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4.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footer42.xml" ContentType="application/vnd.openxmlformats-officedocument.wordprocessingml.footer+xml"/>
  <Override PartName="/word/footer43.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footer44.xml" ContentType="application/vnd.openxmlformats-officedocument.wordprocessingml.footer+xml"/>
  <Override PartName="/word/footer45.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footer48.xml" ContentType="application/vnd.openxmlformats-officedocument.wordprocessingml.footer+xml"/>
  <Override PartName="/word/footer49.xml" ContentType="application/vnd.openxmlformats-officedocument.wordprocessingml.footer+xml"/>
  <Override PartName="/word/header47.xml" ContentType="application/vnd.openxmlformats-officedocument.wordprocessingml.header+xml"/>
  <Override PartName="/word/header48.xml" ContentType="application/vnd.openxmlformats-officedocument.wordprocessingml.header+xml"/>
  <Override PartName="/word/footer50.xml" ContentType="application/vnd.openxmlformats-officedocument.wordprocessingml.footer+xml"/>
  <Override PartName="/word/footer51.xml" ContentType="application/vnd.openxmlformats-officedocument.wordprocessingml.footer+xml"/>
  <Override PartName="/word/header49.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0.xml" ContentType="application/vnd.openxmlformats-officedocument.wordprocessingml.header+xml"/>
  <Override PartName="/word/header51.xml" ContentType="application/vnd.openxmlformats-officedocument.wordprocessingml.header+xml"/>
  <Override PartName="/word/footer54.xml" ContentType="application/vnd.openxmlformats-officedocument.wordprocessingml.footer+xml"/>
  <Override PartName="/word/footer55.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6.xml" ContentType="application/vnd.openxmlformats-officedocument.wordprocessingml.footer+xml"/>
  <Override PartName="/word/footer57.xml" ContentType="application/vnd.openxmlformats-officedocument.wordprocessingml.footer+xml"/>
  <Override PartName="/word/header54.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footer60.xml" ContentType="application/vnd.openxmlformats-officedocument.wordprocessingml.footer+xml"/>
  <Override PartName="/word/footer61.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footer62.xml" ContentType="application/vnd.openxmlformats-officedocument.wordprocessingml.footer+xml"/>
  <Override PartName="/word/footer63.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63.xml" ContentType="application/vnd.openxmlformats-officedocument.wordprocessingml.header+xml"/>
  <Override PartName="/word/header64.xml" ContentType="application/vnd.openxmlformats-officedocument.wordprocessingml.header+xml"/>
  <Override PartName="/word/footer66.xml" ContentType="application/vnd.openxmlformats-officedocument.wordprocessingml.footer+xml"/>
  <Override PartName="/word/footer67.xml" ContentType="application/vnd.openxmlformats-officedocument.wordprocessingml.footer+xml"/>
  <Override PartName="/word/header65.xml" ContentType="application/vnd.openxmlformats-officedocument.wordprocessingml.header+xml"/>
  <Override PartName="/word/footer68.xml" ContentType="application/vnd.openxmlformats-officedocument.wordprocessingml.footer+xml"/>
  <Override PartName="/word/header66.xml" ContentType="application/vnd.openxmlformats-officedocument.wordprocessingml.header+xml"/>
  <Override PartName="/word/footer69.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header69.xml" ContentType="application/vnd.openxmlformats-officedocument.wordprocessingml.header+xml"/>
  <Override PartName="/word/header70.xml" ContentType="application/vnd.openxmlformats-officedocument.wordprocessingml.header+xml"/>
  <Override PartName="/word/footer72.xml" ContentType="application/vnd.openxmlformats-officedocument.wordprocessingml.footer+xml"/>
  <Override PartName="/word/header71.xml" ContentType="application/vnd.openxmlformats-officedocument.wordprocessingml.header+xml"/>
  <Override PartName="/word/header72.xml" ContentType="application/vnd.openxmlformats-officedocument.wordprocessingml.header+xml"/>
  <Override PartName="/word/footer73.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74.xml" ContentType="application/vnd.openxmlformats-officedocument.wordprocessingml.footer+xml"/>
  <Override PartName="/word/footer75.xml" ContentType="application/vnd.openxmlformats-officedocument.wordprocessingml.footer+xml"/>
  <Override PartName="/word/header75.xml" ContentType="application/vnd.openxmlformats-officedocument.wordprocessingml.header+xml"/>
  <Override PartName="/word/footer76.xml" ContentType="application/vnd.openxmlformats-officedocument.wordprocessingml.footer+xml"/>
  <Override PartName="/word/footer77.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footer78.xml" ContentType="application/vnd.openxmlformats-officedocument.wordprocessingml.footer+xml"/>
  <Override PartName="/word/footer79.xml" ContentType="application/vnd.openxmlformats-officedocument.wordprocessingml.footer+xml"/>
  <Override PartName="/word/header78.xml" ContentType="application/vnd.openxmlformats-officedocument.wordprocessingml.header+xml"/>
  <Override PartName="/word/footer80.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footer81.xml" ContentType="application/vnd.openxmlformats-officedocument.wordprocessingml.footer+xml"/>
  <Override PartName="/word/header81.xml" ContentType="application/vnd.openxmlformats-officedocument.wordprocessingml.header+xml"/>
  <Override PartName="/word/header82.xml" ContentType="application/vnd.openxmlformats-officedocument.wordprocessingml.header+xml"/>
  <Override PartName="/word/footer82.xml" ContentType="application/vnd.openxmlformats-officedocument.wordprocessingml.footer+xml"/>
  <Override PartName="/word/footer83.xml" ContentType="application/vnd.openxmlformats-officedocument.wordprocessingml.footer+xml"/>
  <Override PartName="/word/header83.xml" ContentType="application/vnd.openxmlformats-officedocument.wordprocessingml.header+xml"/>
  <Override PartName="/word/footer84.xml" ContentType="application/vnd.openxmlformats-officedocument.wordprocessingml.footer+xml"/>
  <Override PartName="/word/footer85.xml" ContentType="application/vnd.openxmlformats-officedocument.wordprocessingml.footer+xml"/>
  <Override PartName="/word/header84.xml" ContentType="application/vnd.openxmlformats-officedocument.wordprocessingml.header+xml"/>
  <Override PartName="/word/header85.xml" ContentType="application/vnd.openxmlformats-officedocument.wordprocessingml.header+xml"/>
  <Override PartName="/word/footer86.xml" ContentType="application/vnd.openxmlformats-officedocument.wordprocessingml.footer+xml"/>
  <Override PartName="/word/footer87.xml" ContentType="application/vnd.openxmlformats-officedocument.wordprocessingml.footer+xml"/>
  <Override PartName="/word/header86.xml" ContentType="application/vnd.openxmlformats-officedocument.wordprocessingml.header+xml"/>
  <Override PartName="/word/header87.xml" ContentType="application/vnd.openxmlformats-officedocument.wordprocessingml.header+xml"/>
  <Override PartName="/word/footer88.xml" ContentType="application/vnd.openxmlformats-officedocument.wordprocessingml.footer+xml"/>
  <Override PartName="/word/footer89.xml" ContentType="application/vnd.openxmlformats-officedocument.wordprocessingml.footer+xml"/>
  <Override PartName="/word/header88.xml" ContentType="application/vnd.openxmlformats-officedocument.wordprocessingml.header+xml"/>
  <Override PartName="/word/footer90.xml" ContentType="application/vnd.openxmlformats-officedocument.wordprocessingml.footer+xml"/>
  <Override PartName="/word/footer91.xml" ContentType="application/vnd.openxmlformats-officedocument.wordprocessingml.footer+xml"/>
  <Override PartName="/word/header89.xml" ContentType="application/vnd.openxmlformats-officedocument.wordprocessingml.header+xml"/>
  <Override PartName="/word/header90.xml" ContentType="application/vnd.openxmlformats-officedocument.wordprocessingml.header+xml"/>
  <Override PartName="/word/footer92.xml" ContentType="application/vnd.openxmlformats-officedocument.wordprocessingml.footer+xml"/>
  <Override PartName="/word/header91.xml" ContentType="application/vnd.openxmlformats-officedocument.wordprocessingml.header+xml"/>
  <Override PartName="/word/footer93.xml" ContentType="application/vnd.openxmlformats-officedocument.wordprocessingml.footer+xml"/>
  <Override PartName="/word/footer94.xml" ContentType="application/vnd.openxmlformats-officedocument.wordprocessingml.footer+xml"/>
  <Override PartName="/word/header92.xml" ContentType="application/vnd.openxmlformats-officedocument.wordprocessingml.header+xml"/>
  <Override PartName="/word/header93.xml" ContentType="application/vnd.openxmlformats-officedocument.wordprocessingml.header+xml"/>
  <Override PartName="/word/footer95.xml" ContentType="application/vnd.openxmlformats-officedocument.wordprocessingml.footer+xml"/>
  <Override PartName="/word/footer96.xml" ContentType="application/vnd.openxmlformats-officedocument.wordprocessingml.footer+xml"/>
  <Override PartName="/word/header94.xml" ContentType="application/vnd.openxmlformats-officedocument.wordprocessingml.header+xml"/>
  <Override PartName="/word/footer97.xml" ContentType="application/vnd.openxmlformats-officedocument.wordprocessingml.footer+xml"/>
  <Override PartName="/word/footer98.xml" ContentType="application/vnd.openxmlformats-officedocument.wordprocessingml.footer+xml"/>
  <Override PartName="/word/header95.xml" ContentType="application/vnd.openxmlformats-officedocument.wordprocessingml.header+xml"/>
  <Override PartName="/word/header96.xml" ContentType="application/vnd.openxmlformats-officedocument.wordprocessingml.header+xml"/>
  <Override PartName="/word/footer99.xml" ContentType="application/vnd.openxmlformats-officedocument.wordprocessingml.footer+xml"/>
  <Override PartName="/word/footer100.xml" ContentType="application/vnd.openxmlformats-officedocument.wordprocessingml.foot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footer101.xml" ContentType="application/vnd.openxmlformats-officedocument.wordprocessingml.footer+xml"/>
  <Override PartName="/word/footer102.xml" ContentType="application/vnd.openxmlformats-officedocument.wordprocessingml.footer+xml"/>
  <Override PartName="/word/header100.xml" ContentType="application/vnd.openxmlformats-officedocument.wordprocessingml.header+xml"/>
  <Override PartName="/word/header101.xml" ContentType="application/vnd.openxmlformats-officedocument.wordprocessingml.header+xml"/>
  <Override PartName="/word/footer103.xml" ContentType="application/vnd.openxmlformats-officedocument.wordprocessingml.footer+xml"/>
  <Override PartName="/word/footer104.xml" ContentType="application/vnd.openxmlformats-officedocument.wordprocessingml.foot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header105.xml" ContentType="application/vnd.openxmlformats-officedocument.wordprocessingml.header+xml"/>
  <Override PartName="/word/footer105.xml" ContentType="application/vnd.openxmlformats-officedocument.wordprocessingml.footer+xml"/>
  <Override PartName="/word/footer106.xml" ContentType="application/vnd.openxmlformats-officedocument.wordprocessingml.footer+xml"/>
  <Override PartName="/word/header106.xml" ContentType="application/vnd.openxmlformats-officedocument.wordprocessingml.header+xml"/>
  <Override PartName="/word/footer107.xml" ContentType="application/vnd.openxmlformats-officedocument.wordprocessingml.footer+xml"/>
  <Override PartName="/word/footer108.xml" ContentType="application/vnd.openxmlformats-officedocument.wordprocessingml.footer+xml"/>
  <Override PartName="/word/header107.xml" ContentType="application/vnd.openxmlformats-officedocument.wordprocessingml.header+xml"/>
  <Override PartName="/word/header108.xml" ContentType="application/vnd.openxmlformats-officedocument.wordprocessingml.header+xml"/>
  <Override PartName="/word/footer109.xml" ContentType="application/vnd.openxmlformats-officedocument.wordprocessingml.footer+xml"/>
  <Override PartName="/word/footer110.xml" ContentType="application/vnd.openxmlformats-officedocument.wordprocessingml.footer+xml"/>
  <Override PartName="/word/header109.xml" ContentType="application/vnd.openxmlformats-officedocument.wordprocessingml.header+xml"/>
  <Override PartName="/word/header110.xml" ContentType="application/vnd.openxmlformats-officedocument.wordprocessingml.header+xml"/>
  <Override PartName="/word/footer111.xml" ContentType="application/vnd.openxmlformats-officedocument.wordprocessingml.footer+xml"/>
  <Override PartName="/word/footer112.xml" ContentType="application/vnd.openxmlformats-officedocument.wordprocessingml.footer+xml"/>
  <Override PartName="/word/header111.xml" ContentType="application/vnd.openxmlformats-officedocument.wordprocessingml.header+xml"/>
  <Override PartName="/word/header112.xml" ContentType="application/vnd.openxmlformats-officedocument.wordprocessingml.header+xml"/>
  <Override PartName="/word/footer113.xml" ContentType="application/vnd.openxmlformats-officedocument.wordprocessingml.footer+xml"/>
  <Override PartName="/word/header113.xml" ContentType="application/vnd.openxmlformats-officedocument.wordprocessingml.header+xml"/>
  <Override PartName="/word/footer114.xml" ContentType="application/vnd.openxmlformats-officedocument.wordprocessingml.footer+xml"/>
  <Override PartName="/word/header114.xml" ContentType="application/vnd.openxmlformats-officedocument.wordprocessingml.header+xml"/>
  <Override PartName="/word/footer115.xml" ContentType="application/vnd.openxmlformats-officedocument.wordprocessingml.footer+xml"/>
  <Override PartName="/word/footer116.xml" ContentType="application/vnd.openxmlformats-officedocument.wordprocessingml.footer+xml"/>
  <Override PartName="/word/header115.xml" ContentType="application/vnd.openxmlformats-officedocument.wordprocessingml.header+xml"/>
  <Override PartName="/word/header116.xml" ContentType="application/vnd.openxmlformats-officedocument.wordprocessingml.header+xml"/>
  <Override PartName="/word/footer117.xml" ContentType="application/vnd.openxmlformats-officedocument.wordprocessingml.footer+xml"/>
  <Override PartName="/word/footer1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3016" w:rsidRDefault="0077703A">
      <w:pPr>
        <w:spacing w:before="77"/>
        <w:ind w:left="2785" w:right="2885" w:firstLine="1"/>
        <w:jc w:val="center"/>
        <w:rPr>
          <w:rFonts w:ascii="Arial"/>
          <w:sz w:val="24"/>
        </w:rPr>
      </w:pPr>
      <w:r>
        <w:rPr>
          <w:rFonts w:ascii="Arial"/>
          <w:sz w:val="24"/>
        </w:rPr>
        <w:t>Department of Veterans Affairs Decentralized Hospital Computer System</w:t>
      </w:r>
    </w:p>
    <w:p w:rsidR="00573016" w:rsidRDefault="00573016">
      <w:pPr>
        <w:pStyle w:val="BodyText"/>
        <w:rPr>
          <w:rFonts w:ascii="Arial"/>
          <w:sz w:val="26"/>
        </w:rPr>
      </w:pPr>
    </w:p>
    <w:p w:rsidR="00573016" w:rsidRDefault="00573016">
      <w:pPr>
        <w:pStyle w:val="BodyText"/>
        <w:rPr>
          <w:rFonts w:ascii="Arial"/>
          <w:sz w:val="26"/>
        </w:rPr>
      </w:pPr>
    </w:p>
    <w:p w:rsidR="00573016" w:rsidRDefault="00573016">
      <w:pPr>
        <w:pStyle w:val="BodyText"/>
        <w:rPr>
          <w:rFonts w:ascii="Arial"/>
          <w:sz w:val="26"/>
        </w:rPr>
      </w:pPr>
    </w:p>
    <w:p w:rsidR="00573016" w:rsidRDefault="00573016">
      <w:pPr>
        <w:pStyle w:val="BodyText"/>
        <w:rPr>
          <w:rFonts w:ascii="Arial"/>
          <w:sz w:val="26"/>
        </w:rPr>
      </w:pPr>
    </w:p>
    <w:p w:rsidR="00573016" w:rsidRDefault="00573016">
      <w:pPr>
        <w:pStyle w:val="BodyText"/>
        <w:rPr>
          <w:rFonts w:ascii="Arial"/>
          <w:sz w:val="26"/>
        </w:rPr>
      </w:pPr>
    </w:p>
    <w:p w:rsidR="00573016" w:rsidRDefault="00573016">
      <w:pPr>
        <w:pStyle w:val="BodyText"/>
        <w:rPr>
          <w:rFonts w:ascii="Arial"/>
          <w:sz w:val="26"/>
        </w:rPr>
      </w:pPr>
    </w:p>
    <w:p w:rsidR="00573016" w:rsidRDefault="00573016">
      <w:pPr>
        <w:pStyle w:val="BodyText"/>
        <w:rPr>
          <w:rFonts w:ascii="Arial"/>
          <w:sz w:val="26"/>
        </w:rPr>
      </w:pPr>
    </w:p>
    <w:p w:rsidR="00573016" w:rsidRDefault="00573016">
      <w:pPr>
        <w:pStyle w:val="BodyText"/>
        <w:rPr>
          <w:rFonts w:ascii="Arial"/>
          <w:sz w:val="26"/>
        </w:rPr>
      </w:pPr>
    </w:p>
    <w:p w:rsidR="00573016" w:rsidRDefault="00573016">
      <w:pPr>
        <w:pStyle w:val="BodyText"/>
        <w:rPr>
          <w:rFonts w:ascii="Arial"/>
          <w:sz w:val="26"/>
        </w:rPr>
      </w:pPr>
    </w:p>
    <w:p w:rsidR="00573016" w:rsidRDefault="00573016">
      <w:pPr>
        <w:pStyle w:val="BodyText"/>
        <w:rPr>
          <w:rFonts w:ascii="Arial"/>
          <w:sz w:val="26"/>
        </w:rPr>
      </w:pPr>
    </w:p>
    <w:p w:rsidR="00573016" w:rsidRDefault="00573016">
      <w:pPr>
        <w:pStyle w:val="BodyText"/>
        <w:spacing w:before="10"/>
        <w:rPr>
          <w:rFonts w:ascii="Arial"/>
          <w:sz w:val="28"/>
        </w:rPr>
      </w:pPr>
    </w:p>
    <w:p w:rsidR="00573016" w:rsidRDefault="0077703A">
      <w:pPr>
        <w:pStyle w:val="Title"/>
      </w:pPr>
      <w:r>
        <w:t>ENGINEERING USER MANUAL</w:t>
      </w:r>
    </w:p>
    <w:p w:rsidR="00573016" w:rsidRDefault="00573016">
      <w:pPr>
        <w:pStyle w:val="BodyText"/>
        <w:rPr>
          <w:rFonts w:ascii="Arial"/>
          <w:b/>
          <w:sz w:val="54"/>
        </w:rPr>
      </w:pPr>
    </w:p>
    <w:p w:rsidR="00573016" w:rsidRDefault="00573016">
      <w:pPr>
        <w:pStyle w:val="BodyText"/>
        <w:spacing w:before="2"/>
        <w:rPr>
          <w:rFonts w:ascii="Arial"/>
          <w:b/>
          <w:sz w:val="61"/>
        </w:rPr>
      </w:pPr>
    </w:p>
    <w:p w:rsidR="00573016" w:rsidRDefault="0077703A">
      <w:pPr>
        <w:ind w:left="3280" w:right="3380"/>
        <w:jc w:val="center"/>
        <w:rPr>
          <w:rFonts w:ascii="Arial"/>
          <w:sz w:val="48"/>
        </w:rPr>
      </w:pPr>
      <w:r>
        <w:rPr>
          <w:rFonts w:ascii="Arial"/>
          <w:sz w:val="48"/>
        </w:rPr>
        <w:t>Version 7.0</w:t>
      </w:r>
    </w:p>
    <w:p w:rsidR="00573016" w:rsidRDefault="0077703A">
      <w:pPr>
        <w:spacing w:before="221"/>
        <w:ind w:left="3281" w:right="3380"/>
        <w:jc w:val="center"/>
        <w:rPr>
          <w:rFonts w:ascii="Arial"/>
          <w:sz w:val="48"/>
        </w:rPr>
      </w:pPr>
      <w:r>
        <w:rPr>
          <w:rFonts w:ascii="Arial"/>
          <w:sz w:val="48"/>
        </w:rPr>
        <w:t>August 1993</w:t>
      </w:r>
    </w:p>
    <w:p w:rsidR="00573016" w:rsidRDefault="00573016">
      <w:pPr>
        <w:pStyle w:val="BodyText"/>
        <w:rPr>
          <w:rFonts w:ascii="Arial"/>
          <w:sz w:val="54"/>
        </w:rPr>
      </w:pPr>
    </w:p>
    <w:p w:rsidR="00573016" w:rsidRDefault="00573016">
      <w:pPr>
        <w:pStyle w:val="BodyText"/>
        <w:spacing w:before="1"/>
        <w:rPr>
          <w:rFonts w:ascii="Arial"/>
          <w:sz w:val="49"/>
        </w:rPr>
      </w:pPr>
    </w:p>
    <w:p w:rsidR="00573016" w:rsidRDefault="0077703A">
      <w:pPr>
        <w:ind w:left="3281" w:right="3380"/>
        <w:jc w:val="center"/>
        <w:rPr>
          <w:rFonts w:ascii="Arial"/>
          <w:sz w:val="40"/>
        </w:rPr>
      </w:pPr>
      <w:r>
        <w:rPr>
          <w:rFonts w:ascii="Arial"/>
          <w:sz w:val="40"/>
        </w:rPr>
        <w:t>Revised April 2008</w:t>
      </w:r>
    </w:p>
    <w:p w:rsidR="00573016" w:rsidRDefault="00573016">
      <w:pPr>
        <w:pStyle w:val="BodyText"/>
        <w:rPr>
          <w:rFonts w:ascii="Arial"/>
          <w:sz w:val="44"/>
        </w:rPr>
      </w:pPr>
    </w:p>
    <w:p w:rsidR="00573016" w:rsidRDefault="00573016">
      <w:pPr>
        <w:pStyle w:val="BodyText"/>
        <w:rPr>
          <w:rFonts w:ascii="Arial"/>
          <w:sz w:val="44"/>
        </w:rPr>
      </w:pPr>
    </w:p>
    <w:p w:rsidR="00573016" w:rsidRDefault="00573016">
      <w:pPr>
        <w:pStyle w:val="BodyText"/>
        <w:rPr>
          <w:rFonts w:ascii="Arial"/>
          <w:sz w:val="44"/>
        </w:rPr>
      </w:pPr>
    </w:p>
    <w:p w:rsidR="00573016" w:rsidRDefault="0077703A">
      <w:pPr>
        <w:spacing w:before="323" w:line="307" w:lineRule="auto"/>
        <w:ind w:left="3281" w:right="3379"/>
        <w:jc w:val="center"/>
        <w:rPr>
          <w:rFonts w:ascii="Arial"/>
          <w:sz w:val="24"/>
        </w:rPr>
      </w:pPr>
      <w:r>
        <w:rPr>
          <w:rFonts w:ascii="Arial"/>
          <w:sz w:val="24"/>
        </w:rPr>
        <w:t xml:space="preserve">Information Systems Center </w:t>
      </w:r>
      <w:r w:rsidR="006B6161">
        <w:rPr>
          <w:rFonts w:ascii="Arial"/>
          <w:sz w:val="24"/>
        </w:rPr>
        <w:t>ANYCITY</w:t>
      </w:r>
      <w:r>
        <w:rPr>
          <w:rFonts w:ascii="Arial"/>
          <w:sz w:val="24"/>
        </w:rPr>
        <w:t>, D.C.</w:t>
      </w:r>
    </w:p>
    <w:p w:rsidR="00573016" w:rsidRDefault="00573016">
      <w:pPr>
        <w:spacing w:line="307" w:lineRule="auto"/>
        <w:jc w:val="center"/>
        <w:rPr>
          <w:rFonts w:ascii="Arial"/>
          <w:sz w:val="24"/>
        </w:rPr>
        <w:sectPr w:rsidR="00573016">
          <w:type w:val="continuous"/>
          <w:pgSz w:w="12240" w:h="15840"/>
          <w:pgMar w:top="1360" w:right="1040" w:bottom="280" w:left="1140" w:header="720" w:footer="720" w:gutter="0"/>
          <w:cols w:space="720"/>
        </w:sectPr>
      </w:pPr>
    </w:p>
    <w:p w:rsidR="00573016" w:rsidRDefault="00573016">
      <w:pPr>
        <w:pStyle w:val="BodyText"/>
        <w:spacing w:before="4"/>
        <w:rPr>
          <w:rFonts w:ascii="Arial"/>
          <w:sz w:val="17"/>
        </w:rPr>
      </w:pPr>
    </w:p>
    <w:p w:rsidR="00573016" w:rsidRDefault="00573016">
      <w:pPr>
        <w:rPr>
          <w:rFonts w:ascii="Arial"/>
          <w:sz w:val="17"/>
        </w:rPr>
        <w:sectPr w:rsidR="00573016">
          <w:pgSz w:w="12240" w:h="15840"/>
          <w:pgMar w:top="1500" w:right="1040" w:bottom="280" w:left="1140" w:header="720" w:footer="720" w:gutter="0"/>
          <w:cols w:space="720"/>
        </w:sectPr>
      </w:pPr>
    </w:p>
    <w:p w:rsidR="00573016" w:rsidRDefault="0077703A">
      <w:pPr>
        <w:pStyle w:val="Heading1"/>
      </w:pPr>
      <w:bookmarkStart w:id="0" w:name="Preface"/>
      <w:bookmarkEnd w:id="0"/>
      <w:r>
        <w:lastRenderedPageBreak/>
        <w:t>Preface</w:t>
      </w:r>
    </w:p>
    <w:p w:rsidR="00573016" w:rsidRDefault="0077703A">
      <w:pPr>
        <w:spacing w:before="289"/>
        <w:ind w:left="300" w:right="399"/>
        <w:rPr>
          <w:rFonts w:ascii="Century Schoolbook"/>
          <w:sz w:val="24"/>
        </w:rPr>
      </w:pPr>
      <w:r>
        <w:rPr>
          <w:rFonts w:ascii="Century Schoolbook"/>
          <w:sz w:val="24"/>
        </w:rPr>
        <w:t xml:space="preserve">This User Manual presents the major features of the Engineering system, utilizing the system screens and menus. This manual may be used by anyone having access to the system, from a novice user to a system manager, as a quick reference text and as a guide </w:t>
      </w:r>
      <w:r>
        <w:rPr>
          <w:rFonts w:ascii="Century Schoolbook"/>
          <w:sz w:val="24"/>
        </w:rPr>
        <w:t>to understanding the package as a</w:t>
      </w:r>
      <w:r>
        <w:rPr>
          <w:rFonts w:ascii="Century Schoolbook"/>
          <w:spacing w:val="-6"/>
          <w:sz w:val="24"/>
        </w:rPr>
        <w:t xml:space="preserve"> </w:t>
      </w:r>
      <w:r>
        <w:rPr>
          <w:rFonts w:ascii="Century Schoolbook"/>
          <w:sz w:val="24"/>
        </w:rPr>
        <w:t>whole.</w:t>
      </w:r>
    </w:p>
    <w:p w:rsidR="00573016" w:rsidRDefault="00573016">
      <w:pPr>
        <w:rPr>
          <w:rFonts w:ascii="Century Schoolbook"/>
          <w:sz w:val="24"/>
        </w:rPr>
        <w:sectPr w:rsidR="00573016">
          <w:footerReference w:type="even" r:id="rId7"/>
          <w:footerReference w:type="default" r:id="rId8"/>
          <w:pgSz w:w="12240" w:h="15840"/>
          <w:pgMar w:top="1380" w:right="1040" w:bottom="960" w:left="1140" w:header="0" w:footer="761" w:gutter="0"/>
          <w:pgNumType w:start="1"/>
          <w:cols w:space="720"/>
        </w:sectPr>
      </w:pPr>
    </w:p>
    <w:p w:rsidR="00573016" w:rsidRDefault="0077703A">
      <w:pPr>
        <w:spacing w:before="79"/>
        <w:ind w:left="300"/>
        <w:rPr>
          <w:rFonts w:ascii="Century Schoolbook"/>
          <w:sz w:val="20"/>
        </w:rPr>
      </w:pPr>
      <w:r>
        <w:rPr>
          <w:rFonts w:ascii="Century Schoolbook"/>
          <w:sz w:val="20"/>
        </w:rPr>
        <w:lastRenderedPageBreak/>
        <w:t>Preface</w:t>
      </w:r>
    </w:p>
    <w:p w:rsidR="00573016" w:rsidRDefault="00573016">
      <w:pPr>
        <w:rPr>
          <w:rFonts w:ascii="Century Schoolbook"/>
          <w:sz w:val="20"/>
        </w:rPr>
        <w:sectPr w:rsidR="00573016">
          <w:pgSz w:w="12240" w:h="15840"/>
          <w:pgMar w:top="640" w:right="1040" w:bottom="960" w:left="1140" w:header="0" w:footer="761" w:gutter="0"/>
          <w:cols w:space="720"/>
        </w:sectPr>
      </w:pPr>
    </w:p>
    <w:p w:rsidR="00573016" w:rsidRDefault="0077703A">
      <w:pPr>
        <w:pStyle w:val="Heading1"/>
      </w:pPr>
      <w:bookmarkStart w:id="1" w:name="Introduction"/>
      <w:bookmarkStart w:id="2" w:name="Related_Manuals"/>
      <w:bookmarkStart w:id="3" w:name="Functional_Description"/>
      <w:bookmarkEnd w:id="1"/>
      <w:bookmarkEnd w:id="2"/>
      <w:bookmarkEnd w:id="3"/>
      <w:r>
        <w:lastRenderedPageBreak/>
        <w:t>Table of Contents</w:t>
      </w:r>
    </w:p>
    <w:p w:rsidR="00573016" w:rsidRDefault="00573016">
      <w:pPr>
        <w:sectPr w:rsidR="00573016">
          <w:pgSz w:w="12240" w:h="15840"/>
          <w:pgMar w:top="1380" w:right="1040" w:bottom="1560" w:left="1140" w:header="0" w:footer="761" w:gutter="0"/>
          <w:cols w:space="720"/>
        </w:sectPr>
      </w:pPr>
    </w:p>
    <w:sdt>
      <w:sdtPr>
        <w:id w:val="-905216963"/>
        <w:docPartObj>
          <w:docPartGallery w:val="Table of Contents"/>
          <w:docPartUnique/>
        </w:docPartObj>
      </w:sdtPr>
      <w:sdtEndPr/>
      <w:sdtContent>
        <w:p w:rsidR="00573016" w:rsidRDefault="0077703A">
          <w:pPr>
            <w:pStyle w:val="TOC1"/>
            <w:tabs>
              <w:tab w:val="right" w:leader="dot" w:pos="9664"/>
            </w:tabs>
            <w:spacing w:before="289"/>
          </w:pPr>
          <w:hyperlink w:anchor="_TOC_250165" w:history="1">
            <w:r>
              <w:t>Introduction</w:t>
            </w:r>
            <w:r>
              <w:tab/>
              <w:t>1-1</w:t>
            </w:r>
          </w:hyperlink>
        </w:p>
        <w:p w:rsidR="00573016" w:rsidRDefault="0077703A">
          <w:pPr>
            <w:pStyle w:val="TOC2"/>
            <w:tabs>
              <w:tab w:val="right" w:leader="dot" w:pos="9659"/>
            </w:tabs>
            <w:spacing w:before="1"/>
          </w:pPr>
          <w:hyperlink w:anchor="_TOC_250164" w:history="1">
            <w:r>
              <w:t>Related</w:t>
            </w:r>
            <w:r>
              <w:rPr>
                <w:spacing w:val="-1"/>
              </w:rPr>
              <w:t xml:space="preserve"> </w:t>
            </w:r>
            <w:r>
              <w:t>Manuals</w:t>
            </w:r>
            <w:r>
              <w:tab/>
              <w:t>1-1</w:t>
            </w:r>
          </w:hyperlink>
        </w:p>
        <w:p w:rsidR="00573016" w:rsidRDefault="0077703A">
          <w:pPr>
            <w:pStyle w:val="TOC2"/>
            <w:tabs>
              <w:tab w:val="right" w:leader="dot" w:pos="9663"/>
            </w:tabs>
          </w:pPr>
          <w:hyperlink w:anchor="_TOC_250163" w:history="1">
            <w:r>
              <w:t>Functional</w:t>
            </w:r>
            <w:r>
              <w:rPr>
                <w:spacing w:val="-1"/>
              </w:rPr>
              <w:t xml:space="preserve"> </w:t>
            </w:r>
            <w:r>
              <w:t>Description</w:t>
            </w:r>
            <w:r>
              <w:tab/>
              <w:t>1-1</w:t>
            </w:r>
          </w:hyperlink>
        </w:p>
        <w:p w:rsidR="00573016" w:rsidRDefault="0077703A">
          <w:pPr>
            <w:pStyle w:val="TOC2"/>
            <w:tabs>
              <w:tab w:val="right" w:leader="dot" w:pos="9663"/>
            </w:tabs>
            <w:spacing w:before="1" w:line="240" w:lineRule="auto"/>
          </w:pPr>
          <w:r>
            <w:t>New</w:t>
          </w:r>
          <w:r>
            <w:rPr>
              <w:spacing w:val="-1"/>
            </w:rPr>
            <w:t xml:space="preserve"> </w:t>
          </w:r>
          <w:r>
            <w:t>Functionalities</w:t>
          </w:r>
          <w:r>
            <w:tab/>
            <w:t>1-4</w:t>
          </w:r>
        </w:p>
        <w:p w:rsidR="00573016" w:rsidRDefault="0077703A">
          <w:pPr>
            <w:pStyle w:val="TOC1"/>
            <w:tabs>
              <w:tab w:val="right" w:leader="dot" w:pos="9660"/>
            </w:tabs>
            <w:spacing w:line="288" w:lineRule="exact"/>
          </w:pPr>
          <w:hyperlink w:anchor="_TOC_250162" w:history="1">
            <w:r>
              <w:t>Orientation</w:t>
            </w:r>
            <w:r>
              <w:tab/>
              <w:t>2-1</w:t>
            </w:r>
          </w:hyperlink>
        </w:p>
        <w:p w:rsidR="00573016" w:rsidRDefault="0077703A">
          <w:pPr>
            <w:pStyle w:val="TOC2"/>
            <w:tabs>
              <w:tab w:val="right" w:leader="dot" w:pos="9663"/>
            </w:tabs>
          </w:pPr>
          <w:hyperlink w:anchor="_TOC_250161" w:history="1">
            <w:r>
              <w:t>Standard</w:t>
            </w:r>
            <w:r>
              <w:rPr>
                <w:spacing w:val="-2"/>
              </w:rPr>
              <w:t xml:space="preserve"> </w:t>
            </w:r>
            <w:r>
              <w:t>Conventions</w:t>
            </w:r>
            <w:r>
              <w:tab/>
              <w:t>2-1</w:t>
            </w:r>
          </w:hyperlink>
        </w:p>
        <w:p w:rsidR="00573016" w:rsidRDefault="0077703A">
          <w:pPr>
            <w:pStyle w:val="TOC2"/>
            <w:tabs>
              <w:tab w:val="right" w:leader="dot" w:pos="9664"/>
            </w:tabs>
          </w:pPr>
          <w:hyperlink w:anchor="_TOC_250160" w:history="1">
            <w:r>
              <w:t>Menu</w:t>
            </w:r>
            <w:r>
              <w:rPr>
                <w:spacing w:val="-1"/>
              </w:rPr>
              <w:t xml:space="preserve"> </w:t>
            </w:r>
            <w:r>
              <w:t>Structure</w:t>
            </w:r>
            <w:r>
              <w:tab/>
              <w:t>2-3</w:t>
            </w:r>
          </w:hyperlink>
        </w:p>
        <w:p w:rsidR="00573016" w:rsidRDefault="0077703A">
          <w:pPr>
            <w:pStyle w:val="TOC1"/>
            <w:tabs>
              <w:tab w:val="right" w:leader="dot" w:pos="9662"/>
            </w:tabs>
            <w:spacing w:before="289"/>
          </w:pPr>
          <w:hyperlink w:anchor="_TOC_250159" w:history="1">
            <w:r>
              <w:t>Package</w:t>
            </w:r>
            <w:r>
              <w:rPr>
                <w:spacing w:val="-1"/>
              </w:rPr>
              <w:t xml:space="preserve"> </w:t>
            </w:r>
            <w:r>
              <w:t>Management</w:t>
            </w:r>
            <w:r>
              <w:tab/>
              <w:t>3-1</w:t>
            </w:r>
          </w:hyperlink>
        </w:p>
        <w:p w:rsidR="00573016" w:rsidRDefault="0077703A">
          <w:pPr>
            <w:pStyle w:val="TOC2"/>
            <w:tabs>
              <w:tab w:val="right" w:leader="dot" w:pos="9662"/>
            </w:tabs>
            <w:spacing w:before="1"/>
          </w:pPr>
          <w:hyperlink w:anchor="_TOC_250158" w:history="1">
            <w:r>
              <w:t>Special</w:t>
            </w:r>
            <w:r>
              <w:rPr>
                <w:spacing w:val="-1"/>
              </w:rPr>
              <w:t xml:space="preserve"> </w:t>
            </w:r>
            <w:r>
              <w:t>Menu Options</w:t>
            </w:r>
            <w:r>
              <w:tab/>
              <w:t>3-1</w:t>
            </w:r>
          </w:hyperlink>
        </w:p>
        <w:p w:rsidR="00573016" w:rsidRDefault="0077703A">
          <w:pPr>
            <w:pStyle w:val="TOC2"/>
            <w:tabs>
              <w:tab w:val="right" w:leader="dot" w:pos="9661"/>
            </w:tabs>
          </w:pPr>
          <w:hyperlink w:anchor="_TOC_250157" w:history="1">
            <w:r>
              <w:t>A&amp;MM Nonexpendable</w:t>
            </w:r>
            <w:r>
              <w:rPr>
                <w:spacing w:val="-1"/>
              </w:rPr>
              <w:t xml:space="preserve"> </w:t>
            </w:r>
            <w:r>
              <w:t>Equipment Options</w:t>
            </w:r>
            <w:r>
              <w:tab/>
              <w:t>3-1</w:t>
            </w:r>
          </w:hyperlink>
        </w:p>
        <w:p w:rsidR="00573016" w:rsidRDefault="0077703A">
          <w:pPr>
            <w:pStyle w:val="TOC2"/>
            <w:tabs>
              <w:tab w:val="right" w:leader="dot" w:pos="9662"/>
            </w:tabs>
            <w:spacing w:before="1" w:line="240" w:lineRule="auto"/>
          </w:pPr>
          <w:hyperlink w:anchor="_TOC_250156" w:history="1">
            <w:r>
              <w:t>Generation of</w:t>
            </w:r>
            <w:r>
              <w:rPr>
                <w:spacing w:val="-1"/>
              </w:rPr>
              <w:t xml:space="preserve"> </w:t>
            </w:r>
            <w:r>
              <w:t>On-Line Documentation</w:t>
            </w:r>
            <w:r>
              <w:tab/>
              <w:t>3-1</w:t>
            </w:r>
          </w:hyperlink>
        </w:p>
        <w:p w:rsidR="00573016" w:rsidRDefault="0077703A">
          <w:pPr>
            <w:pStyle w:val="TOC1"/>
            <w:tabs>
              <w:tab w:val="right" w:leader="dot" w:pos="9663"/>
            </w:tabs>
            <w:spacing w:before="287"/>
          </w:pPr>
          <w:hyperlink w:anchor="_TOC_250155" w:history="1">
            <w:bookmarkStart w:id="4" w:name="Work_Order_and_MERS"/>
            <w:bookmarkEnd w:id="4"/>
            <w:r>
              <w:t>Package</w:t>
            </w:r>
            <w:r>
              <w:rPr>
                <w:spacing w:val="-1"/>
              </w:rPr>
              <w:t xml:space="preserve"> </w:t>
            </w:r>
            <w:r>
              <w:t>Operation</w:t>
            </w:r>
            <w:r>
              <w:tab/>
              <w:t>4-1</w:t>
            </w:r>
          </w:hyperlink>
        </w:p>
        <w:p w:rsidR="00573016" w:rsidRDefault="0077703A">
          <w:pPr>
            <w:pStyle w:val="TOC1"/>
            <w:tabs>
              <w:tab w:val="right" w:leader="dot" w:pos="9662"/>
            </w:tabs>
            <w:spacing w:before="289"/>
          </w:pPr>
          <w:hyperlink w:anchor="_TOC_250154" w:history="1">
            <w:r>
              <w:t>VistA Engineering Work Order</w:t>
            </w:r>
            <w:r>
              <w:rPr>
                <w:spacing w:val="-2"/>
              </w:rPr>
              <w:t xml:space="preserve"> </w:t>
            </w:r>
            <w:r>
              <w:t>Module</w:t>
            </w:r>
            <w:r>
              <w:tab/>
              <w:t>4-1</w:t>
            </w:r>
          </w:hyperlink>
        </w:p>
        <w:p w:rsidR="00573016" w:rsidRDefault="0077703A">
          <w:pPr>
            <w:pStyle w:val="TOC2"/>
            <w:tabs>
              <w:tab w:val="right" w:leader="dot" w:pos="9663"/>
            </w:tabs>
          </w:pPr>
          <w:hyperlink w:anchor="_TOC_250153" w:history="1">
            <w:r>
              <w:t>Work Order</w:t>
            </w:r>
            <w:r>
              <w:rPr>
                <w:spacing w:val="-2"/>
              </w:rPr>
              <w:t xml:space="preserve"> </w:t>
            </w:r>
            <w:r>
              <w:t>&amp; MERS</w:t>
            </w:r>
            <w:r>
              <w:tab/>
              <w:t>4-4</w:t>
            </w:r>
          </w:hyperlink>
        </w:p>
        <w:p w:rsidR="00573016" w:rsidRDefault="0077703A">
          <w:pPr>
            <w:pStyle w:val="TOC3"/>
            <w:tabs>
              <w:tab w:val="right" w:leader="dot" w:pos="9661"/>
            </w:tabs>
          </w:pPr>
          <w:hyperlink w:anchor="_TOC_250152" w:history="1">
            <w:r>
              <w:t>Enter New</w:t>
            </w:r>
            <w:r>
              <w:rPr>
                <w:spacing w:val="-1"/>
              </w:rPr>
              <w:t xml:space="preserve"> </w:t>
            </w:r>
            <w:r>
              <w:t>Work Order</w:t>
            </w:r>
            <w:r>
              <w:tab/>
              <w:t>4-4</w:t>
            </w:r>
          </w:hyperlink>
        </w:p>
        <w:p w:rsidR="00573016" w:rsidRDefault="0077703A">
          <w:pPr>
            <w:pStyle w:val="TOC3"/>
            <w:tabs>
              <w:tab w:val="right" w:leader="dot" w:pos="9662"/>
            </w:tabs>
            <w:spacing w:before="1"/>
          </w:pPr>
          <w:hyperlink w:anchor="_TOC_250151" w:history="1">
            <w:r>
              <w:t>Edit Work</w:t>
            </w:r>
            <w:r>
              <w:rPr>
                <w:spacing w:val="-1"/>
              </w:rPr>
              <w:t xml:space="preserve"> </w:t>
            </w:r>
            <w:r>
              <w:t>Order</w:t>
            </w:r>
            <w:r>
              <w:rPr>
                <w:spacing w:val="-1"/>
              </w:rPr>
              <w:t xml:space="preserve"> </w:t>
            </w:r>
            <w:r>
              <w:t>Data</w:t>
            </w:r>
            <w:r>
              <w:tab/>
              <w:t>4-9</w:t>
            </w:r>
          </w:hyperlink>
        </w:p>
        <w:p w:rsidR="00573016" w:rsidRDefault="0077703A">
          <w:pPr>
            <w:pStyle w:val="TOC3"/>
            <w:tabs>
              <w:tab w:val="right" w:leader="dot" w:pos="9663"/>
            </w:tabs>
          </w:pPr>
          <w:hyperlink w:anchor="_TOC_250150" w:history="1">
            <w:r>
              <w:t>Close Out</w:t>
            </w:r>
            <w:r>
              <w:rPr>
                <w:spacing w:val="-1"/>
              </w:rPr>
              <w:t xml:space="preserve"> </w:t>
            </w:r>
            <w:r>
              <w:t>Work Order</w:t>
            </w:r>
            <w:r>
              <w:tab/>
              <w:t>4-13</w:t>
            </w:r>
          </w:hyperlink>
        </w:p>
        <w:p w:rsidR="00573016" w:rsidRDefault="0077703A">
          <w:pPr>
            <w:pStyle w:val="TOC3"/>
            <w:tabs>
              <w:tab w:val="right" w:leader="dot" w:pos="9666"/>
            </w:tabs>
          </w:pPr>
          <w:hyperlink w:anchor="_TOC_250149" w:history="1">
            <w:r>
              <w:t>Display</w:t>
            </w:r>
            <w:r>
              <w:rPr>
                <w:spacing w:val="-1"/>
              </w:rPr>
              <w:t xml:space="preserve"> </w:t>
            </w:r>
            <w:r>
              <w:t>Work Order</w:t>
            </w:r>
            <w:r>
              <w:tab/>
              <w:t>4-16</w:t>
            </w:r>
          </w:hyperlink>
        </w:p>
        <w:p w:rsidR="00573016" w:rsidRDefault="0077703A">
          <w:pPr>
            <w:pStyle w:val="TOC3"/>
            <w:tabs>
              <w:tab w:val="right" w:leader="dot" w:pos="9663"/>
            </w:tabs>
            <w:spacing w:before="1"/>
          </w:pPr>
          <w:hyperlink w:anchor="_TOC_250148" w:history="1">
            <w:r>
              <w:t>Incomplete Work</w:t>
            </w:r>
            <w:r>
              <w:rPr>
                <w:spacing w:val="-2"/>
              </w:rPr>
              <w:t xml:space="preserve"> </w:t>
            </w:r>
            <w:r>
              <w:t>Order Status</w:t>
            </w:r>
            <w:r>
              <w:tab/>
              <w:t>4-19</w:t>
            </w:r>
          </w:hyperlink>
        </w:p>
        <w:p w:rsidR="00573016" w:rsidRDefault="0077703A">
          <w:pPr>
            <w:pStyle w:val="TOC3"/>
            <w:tabs>
              <w:tab w:val="right" w:leader="dot" w:pos="9662"/>
            </w:tabs>
          </w:pPr>
          <w:hyperlink w:anchor="_TOC_250147" w:history="1">
            <w:r>
              <w:t>Transfer W.O. to</w:t>
            </w:r>
            <w:r>
              <w:rPr>
                <w:spacing w:val="-1"/>
              </w:rPr>
              <w:t xml:space="preserve"> </w:t>
            </w:r>
            <w:r>
              <w:t>Another Shop</w:t>
            </w:r>
            <w:r>
              <w:tab/>
              <w:t>4-27</w:t>
            </w:r>
          </w:hyperlink>
        </w:p>
        <w:p w:rsidR="00573016" w:rsidRDefault="0077703A">
          <w:pPr>
            <w:pStyle w:val="TOC3"/>
            <w:tabs>
              <w:tab w:val="right" w:leader="dot" w:pos="9662"/>
            </w:tabs>
          </w:pPr>
          <w:hyperlink w:anchor="_TOC_250146" w:history="1">
            <w:r>
              <w:t>Print Equip. History by</w:t>
            </w:r>
            <w:r>
              <w:rPr>
                <w:spacing w:val="-1"/>
              </w:rPr>
              <w:t xml:space="preserve"> </w:t>
            </w:r>
            <w:r>
              <w:t>Entry Number</w:t>
            </w:r>
            <w:r>
              <w:tab/>
              <w:t>4-28</w:t>
            </w:r>
          </w:hyperlink>
        </w:p>
        <w:p w:rsidR="00573016" w:rsidRDefault="0077703A">
          <w:pPr>
            <w:pStyle w:val="TOC3"/>
            <w:tabs>
              <w:tab w:val="right" w:leader="dot" w:pos="9664"/>
            </w:tabs>
          </w:pPr>
          <w:hyperlink w:anchor="_TOC_250145" w:history="1">
            <w:r>
              <w:t>Disapprove</w:t>
            </w:r>
            <w:r>
              <w:rPr>
                <w:spacing w:val="-1"/>
              </w:rPr>
              <w:t xml:space="preserve"> </w:t>
            </w:r>
            <w:r>
              <w:t>Work</w:t>
            </w:r>
            <w:r>
              <w:rPr>
                <w:spacing w:val="-1"/>
              </w:rPr>
              <w:t xml:space="preserve"> </w:t>
            </w:r>
            <w:r>
              <w:t>Order</w:t>
            </w:r>
            <w:r>
              <w:tab/>
              <w:t>4-30</w:t>
            </w:r>
          </w:hyperlink>
        </w:p>
        <w:p w:rsidR="00573016" w:rsidRDefault="0077703A">
          <w:pPr>
            <w:pStyle w:val="TOC3"/>
            <w:tabs>
              <w:tab w:val="right" w:leader="dot" w:pos="9663"/>
            </w:tabs>
            <w:spacing w:before="1"/>
          </w:pPr>
          <w:hyperlink w:anchor="_TOC_250144" w:history="1">
            <w:r>
              <w:t>Reprint Work Orders</w:t>
            </w:r>
            <w:r>
              <w:rPr>
                <w:spacing w:val="-2"/>
              </w:rPr>
              <w:t xml:space="preserve"> </w:t>
            </w:r>
            <w:r>
              <w:t>(All Shops)</w:t>
            </w:r>
            <w:r>
              <w:tab/>
              <w:t>4-31</w:t>
            </w:r>
          </w:hyperlink>
        </w:p>
        <w:p w:rsidR="00573016" w:rsidRDefault="0077703A">
          <w:pPr>
            <w:pStyle w:val="TOC3"/>
            <w:tabs>
              <w:tab w:val="right" w:leader="dot" w:pos="9665"/>
            </w:tabs>
          </w:pPr>
          <w:hyperlink w:anchor="_TOC_250143" w:history="1">
            <w:r>
              <w:t>Print</w:t>
            </w:r>
            <w:r>
              <w:rPr>
                <w:spacing w:val="-2"/>
              </w:rPr>
              <w:t xml:space="preserve"> </w:t>
            </w:r>
            <w:r>
              <w:t>PM</w:t>
            </w:r>
            <w:r>
              <w:rPr>
                <w:spacing w:val="-1"/>
              </w:rPr>
              <w:t xml:space="preserve"> </w:t>
            </w:r>
            <w:r>
              <w:t>Manhours</w:t>
            </w:r>
            <w:r>
              <w:tab/>
              <w:t>4-33</w:t>
            </w:r>
          </w:hyperlink>
        </w:p>
        <w:p w:rsidR="00573016" w:rsidRDefault="0077703A">
          <w:pPr>
            <w:pStyle w:val="TOC3"/>
            <w:tabs>
              <w:tab w:val="right" w:leader="dot" w:pos="9662"/>
            </w:tabs>
          </w:pPr>
          <w:hyperlink w:anchor="_TOC_250142" w:history="1">
            <w:r>
              <w:t>Condition Code of</w:t>
            </w:r>
            <w:r>
              <w:rPr>
                <w:spacing w:val="-1"/>
              </w:rPr>
              <w:t xml:space="preserve"> </w:t>
            </w:r>
            <w:r>
              <w:t>Equipment Edit</w:t>
            </w:r>
            <w:r>
              <w:tab/>
              <w:t>4-35</w:t>
            </w:r>
          </w:hyperlink>
        </w:p>
        <w:p w:rsidR="00573016" w:rsidRDefault="0077703A">
          <w:pPr>
            <w:pStyle w:val="TOC1"/>
            <w:tabs>
              <w:tab w:val="right" w:leader="dot" w:pos="9661"/>
            </w:tabs>
            <w:spacing w:before="289"/>
          </w:pPr>
          <w:hyperlink w:anchor="_TOC_250141" w:history="1">
            <w:r>
              <w:t>5 Year Facility Plan And</w:t>
            </w:r>
            <w:r>
              <w:rPr>
                <w:spacing w:val="-3"/>
              </w:rPr>
              <w:t xml:space="preserve"> </w:t>
            </w:r>
            <w:r>
              <w:t>Project</w:t>
            </w:r>
            <w:r>
              <w:rPr>
                <w:spacing w:val="-1"/>
              </w:rPr>
              <w:t xml:space="preserve"> </w:t>
            </w:r>
            <w:r>
              <w:t>Applications</w:t>
            </w:r>
            <w:r>
              <w:tab/>
              <w:t>5-1</w:t>
            </w:r>
          </w:hyperlink>
        </w:p>
        <w:p w:rsidR="00573016" w:rsidRDefault="0077703A">
          <w:pPr>
            <w:pStyle w:val="TOC2"/>
            <w:tabs>
              <w:tab w:val="right" w:leader="dot" w:pos="9659"/>
            </w:tabs>
          </w:pPr>
          <w:hyperlink w:anchor="_TOC_250140" w:history="1">
            <w:r>
              <w:t>Five Year Facility Plan</w:t>
            </w:r>
            <w:r>
              <w:rPr>
                <w:spacing w:val="-1"/>
              </w:rPr>
              <w:t xml:space="preserve"> </w:t>
            </w:r>
            <w:r>
              <w:t>(FYFP)</w:t>
            </w:r>
            <w:r>
              <w:rPr>
                <w:spacing w:val="-2"/>
              </w:rPr>
              <w:t xml:space="preserve"> </w:t>
            </w:r>
            <w:r>
              <w:t>Menu</w:t>
            </w:r>
            <w:r>
              <w:tab/>
              <w:t>5-2</w:t>
            </w:r>
          </w:hyperlink>
        </w:p>
        <w:p w:rsidR="00573016" w:rsidRDefault="0077703A">
          <w:pPr>
            <w:pStyle w:val="TOC2"/>
            <w:tabs>
              <w:tab w:val="right" w:leader="dot" w:pos="9662"/>
            </w:tabs>
          </w:pPr>
          <w:hyperlink w:anchor="_TOC_250139" w:history="1">
            <w:r>
              <w:t>Edit 5-YR</w:t>
            </w:r>
            <w:r>
              <w:rPr>
                <w:spacing w:val="-3"/>
              </w:rPr>
              <w:t xml:space="preserve"> </w:t>
            </w:r>
            <w:r>
              <w:t>Plan Project</w:t>
            </w:r>
            <w:r>
              <w:tab/>
              <w:t>5-3</w:t>
            </w:r>
          </w:hyperlink>
        </w:p>
        <w:p w:rsidR="00573016" w:rsidRDefault="0077703A">
          <w:pPr>
            <w:pStyle w:val="TOC2"/>
            <w:tabs>
              <w:tab w:val="right" w:leader="dot" w:pos="9656"/>
            </w:tabs>
            <w:spacing w:before="1"/>
          </w:pPr>
          <w:hyperlink w:anchor="_TOC_250138" w:history="1">
            <w:r>
              <w:t>Activations E/E.</w:t>
            </w:r>
            <w:r>
              <w:tab/>
              <w:t>5-14</w:t>
            </w:r>
          </w:hyperlink>
        </w:p>
        <w:p w:rsidR="00573016" w:rsidRDefault="0077703A">
          <w:pPr>
            <w:pStyle w:val="TOC2"/>
            <w:tabs>
              <w:tab w:val="right" w:leader="dot" w:pos="9662"/>
            </w:tabs>
          </w:pPr>
          <w:hyperlink w:anchor="_TOC_250137" w:history="1">
            <w:r>
              <w:t>Five Year Facility Plan Report</w:t>
            </w:r>
            <w:r>
              <w:rPr>
                <w:spacing w:val="-3"/>
              </w:rPr>
              <w:t xml:space="preserve"> </w:t>
            </w:r>
            <w:r>
              <w:t>(132</w:t>
            </w:r>
            <w:r>
              <w:rPr>
                <w:spacing w:val="-2"/>
              </w:rPr>
              <w:t xml:space="preserve"> </w:t>
            </w:r>
            <w:r>
              <w:t>columns)</w:t>
            </w:r>
            <w:r>
              <w:tab/>
              <w:t>5-15</w:t>
            </w:r>
          </w:hyperlink>
        </w:p>
        <w:p w:rsidR="00573016" w:rsidRDefault="0077703A">
          <w:pPr>
            <w:pStyle w:val="TOC2"/>
            <w:tabs>
              <w:tab w:val="right" w:leader="dot" w:pos="9664"/>
            </w:tabs>
          </w:pPr>
          <w:hyperlink w:anchor="_TOC_250136" w:history="1">
            <w:r>
              <w:t>Validate 5-YR</w:t>
            </w:r>
            <w:r>
              <w:rPr>
                <w:spacing w:val="-1"/>
              </w:rPr>
              <w:t xml:space="preserve"> </w:t>
            </w:r>
            <w:r>
              <w:t>Plan Projects</w:t>
            </w:r>
            <w:r>
              <w:tab/>
              <w:t>5-29</w:t>
            </w:r>
          </w:hyperlink>
        </w:p>
        <w:p w:rsidR="00573016" w:rsidRDefault="0077703A">
          <w:pPr>
            <w:pStyle w:val="TOC2"/>
            <w:tabs>
              <w:tab w:val="right" w:leader="dot" w:pos="9663"/>
            </w:tabs>
            <w:spacing w:before="1"/>
          </w:pPr>
          <w:hyperlink w:anchor="_TOC_250135" w:history="1">
            <w:r>
              <w:t xml:space="preserve">Transmit </w:t>
            </w:r>
            <w:r>
              <w:t>5-YR</w:t>
            </w:r>
            <w:r>
              <w:rPr>
                <w:spacing w:val="-3"/>
              </w:rPr>
              <w:t xml:space="preserve"> </w:t>
            </w:r>
            <w:r>
              <w:t>Plan Projects</w:t>
            </w:r>
            <w:r>
              <w:tab/>
              <w:t>5-31</w:t>
            </w:r>
          </w:hyperlink>
        </w:p>
        <w:p w:rsidR="00573016" w:rsidRDefault="0077703A">
          <w:pPr>
            <w:pStyle w:val="TOC2"/>
            <w:tabs>
              <w:tab w:val="right" w:leader="dot" w:pos="9662"/>
            </w:tabs>
          </w:pPr>
          <w:hyperlink w:anchor="_TOC_250134" w:history="1">
            <w:r>
              <w:t>Communication</w:t>
            </w:r>
            <w:r>
              <w:rPr>
                <w:spacing w:val="-2"/>
              </w:rPr>
              <w:t xml:space="preserve"> </w:t>
            </w:r>
            <w:r>
              <w:t>Log</w:t>
            </w:r>
            <w:r>
              <w:tab/>
              <w:t>5-33</w:t>
            </w:r>
          </w:hyperlink>
        </w:p>
        <w:p w:rsidR="00573016" w:rsidRDefault="0077703A">
          <w:pPr>
            <w:pStyle w:val="TOC2"/>
            <w:tabs>
              <w:tab w:val="right" w:leader="dot" w:pos="9664"/>
            </w:tabs>
            <w:spacing w:before="1"/>
          </w:pPr>
          <w:hyperlink w:anchor="_TOC_250133" w:history="1">
            <w:r>
              <w:t>Project</w:t>
            </w:r>
            <w:r>
              <w:rPr>
                <w:spacing w:val="-1"/>
              </w:rPr>
              <w:t xml:space="preserve"> </w:t>
            </w:r>
            <w:r>
              <w:t>Applications</w:t>
            </w:r>
            <w:r>
              <w:tab/>
              <w:t>5-34</w:t>
            </w:r>
          </w:hyperlink>
        </w:p>
        <w:p w:rsidR="00573016" w:rsidRDefault="0077703A">
          <w:pPr>
            <w:pStyle w:val="TOC2"/>
            <w:tabs>
              <w:tab w:val="right" w:leader="dot" w:pos="9664"/>
            </w:tabs>
          </w:pPr>
          <w:hyperlink w:anchor="_TOC_250132" w:history="1">
            <w:r>
              <w:t>Edit</w:t>
            </w:r>
            <w:r>
              <w:rPr>
                <w:spacing w:val="-1"/>
              </w:rPr>
              <w:t xml:space="preserve"> </w:t>
            </w:r>
            <w:r>
              <w:t>Project Application</w:t>
            </w:r>
            <w:r>
              <w:tab/>
              <w:t>5-35</w:t>
            </w:r>
          </w:hyperlink>
        </w:p>
        <w:p w:rsidR="00573016" w:rsidRDefault="0077703A">
          <w:pPr>
            <w:pStyle w:val="TOC2"/>
            <w:tabs>
              <w:tab w:val="right" w:leader="dot" w:pos="9656"/>
            </w:tabs>
          </w:pPr>
          <w:hyperlink w:anchor="_TOC_250131" w:history="1">
            <w:r>
              <w:t>Activations E/E.</w:t>
            </w:r>
            <w:r>
              <w:tab/>
              <w:t>5-49</w:t>
            </w:r>
          </w:hyperlink>
        </w:p>
        <w:p w:rsidR="00573016" w:rsidRDefault="0077703A">
          <w:pPr>
            <w:pStyle w:val="TOC2"/>
            <w:tabs>
              <w:tab w:val="right" w:leader="dot" w:pos="9659"/>
            </w:tabs>
            <w:spacing w:after="20"/>
          </w:pPr>
          <w:hyperlink w:anchor="_TOC_250130" w:history="1">
            <w:r>
              <w:t>Environmental Analysis E/E</w:t>
            </w:r>
            <w:r>
              <w:rPr>
                <w:spacing w:val="-1"/>
              </w:rPr>
              <w:t xml:space="preserve"> </w:t>
            </w:r>
            <w:r>
              <w:t>(VAF</w:t>
            </w:r>
            <w:r>
              <w:rPr>
                <w:spacing w:val="-1"/>
              </w:rPr>
              <w:t xml:space="preserve"> </w:t>
            </w:r>
            <w:r>
              <w:t>10-1193a)</w:t>
            </w:r>
            <w:r>
              <w:tab/>
              <w:t>5-50</w:t>
            </w:r>
          </w:hyperlink>
        </w:p>
        <w:p w:rsidR="00573016" w:rsidRDefault="0077703A">
          <w:pPr>
            <w:pStyle w:val="TOC2"/>
            <w:tabs>
              <w:tab w:val="right" w:leader="dot" w:pos="9663"/>
            </w:tabs>
            <w:spacing w:before="479"/>
          </w:pPr>
          <w:hyperlink w:anchor="_TOC_250129" w:history="1">
            <w:bookmarkStart w:id="5" w:name="Project_Planning"/>
            <w:bookmarkEnd w:id="5"/>
            <w:r>
              <w:t>Approval of</w:t>
            </w:r>
            <w:r>
              <w:rPr>
                <w:spacing w:val="-1"/>
              </w:rPr>
              <w:t xml:space="preserve"> </w:t>
            </w:r>
            <w:r>
              <w:t>Project Application</w:t>
            </w:r>
            <w:r>
              <w:tab/>
              <w:t>5-55</w:t>
            </w:r>
          </w:hyperlink>
        </w:p>
        <w:p w:rsidR="00573016" w:rsidRDefault="0077703A">
          <w:pPr>
            <w:pStyle w:val="TOC2"/>
            <w:tabs>
              <w:tab w:val="right" w:leader="dot" w:pos="9664"/>
            </w:tabs>
          </w:pPr>
          <w:hyperlink w:anchor="_TOC_250128" w:history="1">
            <w:r>
              <w:t>Reports</w:t>
            </w:r>
            <w:r>
              <w:tab/>
              <w:t>5-57</w:t>
            </w:r>
          </w:hyperlink>
        </w:p>
        <w:p w:rsidR="00573016" w:rsidRDefault="0077703A">
          <w:pPr>
            <w:pStyle w:val="TOC2"/>
            <w:tabs>
              <w:tab w:val="right" w:leader="dot" w:pos="9663"/>
            </w:tabs>
            <w:spacing w:before="1"/>
          </w:pPr>
          <w:hyperlink w:anchor="_TOC_250127" w:history="1">
            <w:r>
              <w:t>Validate</w:t>
            </w:r>
            <w:r>
              <w:rPr>
                <w:spacing w:val="-1"/>
              </w:rPr>
              <w:t xml:space="preserve"> </w:t>
            </w:r>
            <w:r>
              <w:t>Proj</w:t>
            </w:r>
            <w:r>
              <w:t>ect Applications</w:t>
            </w:r>
            <w:r>
              <w:tab/>
              <w:t>5-72</w:t>
            </w:r>
          </w:hyperlink>
        </w:p>
        <w:p w:rsidR="00573016" w:rsidRDefault="0077703A">
          <w:pPr>
            <w:pStyle w:val="TOC2"/>
            <w:tabs>
              <w:tab w:val="right" w:leader="dot" w:pos="9663"/>
            </w:tabs>
          </w:pPr>
          <w:hyperlink w:anchor="_TOC_250126" w:history="1">
            <w:r>
              <w:t>Transmit</w:t>
            </w:r>
            <w:r>
              <w:rPr>
                <w:spacing w:val="-2"/>
              </w:rPr>
              <w:t xml:space="preserve"> </w:t>
            </w:r>
            <w:r>
              <w:t>Project</w:t>
            </w:r>
            <w:r>
              <w:rPr>
                <w:spacing w:val="-1"/>
              </w:rPr>
              <w:t xml:space="preserve"> </w:t>
            </w:r>
            <w:r>
              <w:t>Applications</w:t>
            </w:r>
            <w:r>
              <w:tab/>
              <w:t>5-73</w:t>
            </w:r>
          </w:hyperlink>
        </w:p>
        <w:p w:rsidR="00573016" w:rsidRDefault="0077703A">
          <w:pPr>
            <w:pStyle w:val="TOC2"/>
            <w:tabs>
              <w:tab w:val="right" w:leader="dot" w:pos="9662"/>
            </w:tabs>
            <w:spacing w:before="1" w:line="240" w:lineRule="auto"/>
          </w:pPr>
          <w:hyperlink w:anchor="_TOC_250125" w:history="1">
            <w:r>
              <w:t>Communication Log Display for</w:t>
            </w:r>
            <w:r>
              <w:rPr>
                <w:spacing w:val="-3"/>
              </w:rPr>
              <w:t xml:space="preserve"> </w:t>
            </w:r>
            <w:r>
              <w:t>a Project</w:t>
            </w:r>
            <w:r>
              <w:tab/>
              <w:t>5-74</w:t>
            </w:r>
          </w:hyperlink>
        </w:p>
        <w:p w:rsidR="00573016" w:rsidRDefault="0077703A">
          <w:pPr>
            <w:pStyle w:val="TOC1"/>
            <w:tabs>
              <w:tab w:val="right" w:leader="dot" w:pos="9659"/>
            </w:tabs>
            <w:spacing w:line="288" w:lineRule="exact"/>
          </w:pPr>
          <w:r>
            <w:t>Project</w:t>
          </w:r>
          <w:r>
            <w:rPr>
              <w:spacing w:val="-1"/>
            </w:rPr>
            <w:t xml:space="preserve"> </w:t>
          </w:r>
          <w:r>
            <w:t>Tracking</w:t>
          </w:r>
          <w:r>
            <w:tab/>
            <w:t>6-1</w:t>
          </w:r>
        </w:p>
        <w:p w:rsidR="00573016" w:rsidRDefault="0077703A">
          <w:pPr>
            <w:pStyle w:val="TOC2"/>
            <w:tabs>
              <w:tab w:val="right" w:leader="dot" w:pos="9662"/>
            </w:tabs>
          </w:pPr>
          <w:hyperlink w:anchor="_TOC_250124" w:history="1">
            <w:r>
              <w:t>Enter</w:t>
            </w:r>
            <w:r>
              <w:rPr>
                <w:spacing w:val="-1"/>
              </w:rPr>
              <w:t xml:space="preserve"> </w:t>
            </w:r>
            <w:r>
              <w:t>Project Data</w:t>
            </w:r>
            <w:r>
              <w:tab/>
              <w:t>6-3</w:t>
            </w:r>
          </w:hyperlink>
        </w:p>
        <w:p w:rsidR="00573016" w:rsidRDefault="0077703A">
          <w:pPr>
            <w:pStyle w:val="TOC2"/>
            <w:tabs>
              <w:tab w:val="right" w:leader="dot" w:pos="9664"/>
            </w:tabs>
          </w:pPr>
          <w:hyperlink w:anchor="_TOC_250123" w:history="1">
            <w:r>
              <w:t>Screen Review</w:t>
            </w:r>
            <w:r>
              <w:rPr>
                <w:spacing w:val="-2"/>
              </w:rPr>
              <w:t xml:space="preserve"> </w:t>
            </w:r>
            <w:r>
              <w:t>All Data</w:t>
            </w:r>
            <w:r>
              <w:tab/>
              <w:t>6-11</w:t>
            </w:r>
          </w:hyperlink>
        </w:p>
        <w:p w:rsidR="00573016" w:rsidRDefault="0077703A">
          <w:pPr>
            <w:pStyle w:val="TOC2"/>
            <w:tabs>
              <w:tab w:val="right" w:leader="dot" w:pos="9663"/>
            </w:tabs>
            <w:spacing w:before="1"/>
          </w:pPr>
          <w:hyperlink w:anchor="_TOC_250122" w:history="1">
            <w:r>
              <w:t>Preliminary</w:t>
            </w:r>
            <w:r>
              <w:rPr>
                <w:spacing w:val="-1"/>
              </w:rPr>
              <w:t xml:space="preserve"> </w:t>
            </w:r>
            <w:r>
              <w:t>Data Screen</w:t>
            </w:r>
            <w:r>
              <w:tab/>
              <w:t>6-15</w:t>
            </w:r>
          </w:hyperlink>
        </w:p>
        <w:p w:rsidR="00573016" w:rsidRDefault="0077703A">
          <w:pPr>
            <w:pStyle w:val="TOC2"/>
            <w:tabs>
              <w:tab w:val="right" w:leader="dot" w:pos="9663"/>
            </w:tabs>
          </w:pPr>
          <w:hyperlink w:anchor="_TOC_250121" w:history="1">
            <w:r>
              <w:t>Approved Dates</w:t>
            </w:r>
            <w:r>
              <w:rPr>
                <w:spacing w:val="-1"/>
              </w:rPr>
              <w:t xml:space="preserve"> </w:t>
            </w:r>
            <w:r>
              <w:t>Screen Edit</w:t>
            </w:r>
            <w:r>
              <w:tab/>
              <w:t>6-16</w:t>
            </w:r>
          </w:hyperlink>
        </w:p>
        <w:p w:rsidR="00573016" w:rsidRDefault="0077703A">
          <w:pPr>
            <w:pStyle w:val="TOC2"/>
            <w:tabs>
              <w:tab w:val="right" w:leader="dot" w:pos="9663"/>
            </w:tabs>
            <w:spacing w:before="1"/>
          </w:pPr>
          <w:hyperlink w:anchor="_TOC_250120" w:history="1">
            <w:r>
              <w:t>Revised Dates</w:t>
            </w:r>
            <w:r>
              <w:rPr>
                <w:spacing w:val="-1"/>
              </w:rPr>
              <w:t xml:space="preserve"> </w:t>
            </w:r>
            <w:r>
              <w:t>Screen Edit</w:t>
            </w:r>
            <w:r>
              <w:tab/>
              <w:t>6-17</w:t>
            </w:r>
          </w:hyperlink>
        </w:p>
        <w:p w:rsidR="00573016" w:rsidRDefault="0077703A">
          <w:pPr>
            <w:pStyle w:val="TOC2"/>
            <w:tabs>
              <w:tab w:val="right" w:leader="dot" w:pos="9664"/>
            </w:tabs>
          </w:pPr>
          <w:hyperlink w:anchor="_TOC_250119" w:history="1">
            <w:r>
              <w:t>Actual Dates</w:t>
            </w:r>
            <w:r>
              <w:rPr>
                <w:spacing w:val="-1"/>
              </w:rPr>
              <w:t xml:space="preserve"> </w:t>
            </w:r>
            <w:r>
              <w:t>Screen</w:t>
            </w:r>
            <w:r>
              <w:rPr>
                <w:spacing w:val="-2"/>
              </w:rPr>
              <w:t xml:space="preserve"> </w:t>
            </w:r>
            <w:r>
              <w:t>Edit</w:t>
            </w:r>
            <w:r>
              <w:tab/>
              <w:t>6-18</w:t>
            </w:r>
          </w:hyperlink>
        </w:p>
        <w:p w:rsidR="00573016" w:rsidRDefault="0077703A">
          <w:pPr>
            <w:pStyle w:val="TOC2"/>
            <w:tabs>
              <w:tab w:val="right" w:leader="dot" w:pos="9662"/>
            </w:tabs>
          </w:pPr>
          <w:hyperlink w:anchor="_TOC_250118" w:history="1">
            <w:r>
              <w:t>A/E-Contractor Data</w:t>
            </w:r>
            <w:r>
              <w:rPr>
                <w:spacing w:val="-2"/>
              </w:rPr>
              <w:t xml:space="preserve"> </w:t>
            </w:r>
            <w:r>
              <w:t>Screen Edit</w:t>
            </w:r>
            <w:r>
              <w:tab/>
              <w:t>6-19</w:t>
            </w:r>
          </w:hyperlink>
        </w:p>
        <w:p w:rsidR="00573016" w:rsidRDefault="0077703A">
          <w:pPr>
            <w:pStyle w:val="TOC2"/>
            <w:tabs>
              <w:tab w:val="right" w:leader="dot" w:pos="9663"/>
            </w:tabs>
          </w:pPr>
          <w:hyperlink w:anchor="_TOC_250117" w:history="1">
            <w:r>
              <w:t>Contractor Data</w:t>
            </w:r>
            <w:r>
              <w:rPr>
                <w:spacing w:val="-1"/>
              </w:rPr>
              <w:t xml:space="preserve"> </w:t>
            </w:r>
            <w:r>
              <w:t>Screen Edit</w:t>
            </w:r>
            <w:r>
              <w:tab/>
              <w:t>6-20</w:t>
            </w:r>
          </w:hyperlink>
        </w:p>
        <w:p w:rsidR="00573016" w:rsidRDefault="0077703A">
          <w:pPr>
            <w:pStyle w:val="TOC2"/>
            <w:tabs>
              <w:tab w:val="right" w:leader="dot" w:pos="9663"/>
            </w:tabs>
          </w:pPr>
          <w:hyperlink w:anchor="_TOC_250116" w:history="1">
            <w:r>
              <w:t>Changes &amp; Remarks</w:t>
            </w:r>
            <w:r>
              <w:rPr>
                <w:spacing w:val="-2"/>
              </w:rPr>
              <w:t xml:space="preserve"> </w:t>
            </w:r>
            <w:r>
              <w:t>Screen Edit</w:t>
            </w:r>
            <w:r>
              <w:tab/>
              <w:t>6-21</w:t>
            </w:r>
          </w:hyperlink>
        </w:p>
        <w:p w:rsidR="00573016" w:rsidRDefault="0077703A">
          <w:pPr>
            <w:pStyle w:val="TOC2"/>
            <w:tabs>
              <w:tab w:val="right" w:leader="dot" w:pos="9663"/>
            </w:tabs>
            <w:spacing w:before="1"/>
          </w:pPr>
          <w:hyperlink w:anchor="_TOC_250115" w:history="1">
            <w:r>
              <w:t>Print Project</w:t>
            </w:r>
            <w:r>
              <w:rPr>
                <w:spacing w:val="-1"/>
              </w:rPr>
              <w:t xml:space="preserve"> </w:t>
            </w:r>
            <w:r>
              <w:t>Status</w:t>
            </w:r>
            <w:r>
              <w:rPr>
                <w:spacing w:val="-2"/>
              </w:rPr>
              <w:t xml:space="preserve"> </w:t>
            </w:r>
            <w:r>
              <w:t>Report</w:t>
            </w:r>
            <w:r>
              <w:tab/>
              <w:t>6-22</w:t>
            </w:r>
          </w:hyperlink>
        </w:p>
        <w:p w:rsidR="00573016" w:rsidRDefault="0077703A">
          <w:pPr>
            <w:pStyle w:val="TOC2"/>
            <w:tabs>
              <w:tab w:val="right" w:leader="dot" w:pos="9663"/>
            </w:tabs>
          </w:pPr>
          <w:hyperlink w:anchor="_TOC_250114" w:history="1">
            <w:r>
              <w:t>Print All Project</w:t>
            </w:r>
            <w:r>
              <w:rPr>
                <w:spacing w:val="-1"/>
              </w:rPr>
              <w:t xml:space="preserve"> </w:t>
            </w:r>
            <w:r>
              <w:t>Status Reports</w:t>
            </w:r>
            <w:r>
              <w:tab/>
              <w:t>6-24</w:t>
            </w:r>
          </w:hyperlink>
        </w:p>
        <w:p w:rsidR="00573016" w:rsidRDefault="0077703A">
          <w:pPr>
            <w:pStyle w:val="TOC2"/>
            <w:tabs>
              <w:tab w:val="right" w:leader="dot" w:pos="9663"/>
            </w:tabs>
            <w:spacing w:before="1" w:line="240" w:lineRule="auto"/>
          </w:pPr>
          <w:hyperlink w:anchor="_TOC_250113" w:history="1">
            <w:r>
              <w:t>Transmit</w:t>
            </w:r>
            <w:r>
              <w:rPr>
                <w:spacing w:val="-2"/>
              </w:rPr>
              <w:t xml:space="preserve"> </w:t>
            </w:r>
            <w:r>
              <w:t>10-0051</w:t>
            </w:r>
            <w:r>
              <w:rPr>
                <w:spacing w:val="-1"/>
              </w:rPr>
              <w:t xml:space="preserve"> </w:t>
            </w:r>
            <w:r>
              <w:t>Electronically</w:t>
            </w:r>
            <w:r>
              <w:tab/>
              <w:t>6-25</w:t>
            </w:r>
          </w:hyperlink>
        </w:p>
        <w:p w:rsidR="00573016" w:rsidRDefault="0077703A">
          <w:pPr>
            <w:pStyle w:val="TOC1"/>
            <w:tabs>
              <w:tab w:val="right" w:leader="dot" w:pos="9663"/>
            </w:tabs>
            <w:spacing w:line="288" w:lineRule="exact"/>
          </w:pPr>
          <w:hyperlink w:anchor="_TOC_250112" w:history="1">
            <w:r>
              <w:t>Equipment</w:t>
            </w:r>
            <w:r>
              <w:rPr>
                <w:spacing w:val="-1"/>
              </w:rPr>
              <w:t xml:space="preserve"> </w:t>
            </w:r>
            <w:r>
              <w:t>Management</w:t>
            </w:r>
            <w:r>
              <w:tab/>
              <w:t>7-1</w:t>
            </w:r>
          </w:hyperlink>
        </w:p>
        <w:p w:rsidR="00573016" w:rsidRDefault="0077703A">
          <w:pPr>
            <w:pStyle w:val="TOC2"/>
            <w:tabs>
              <w:tab w:val="right" w:leader="dot" w:pos="9663"/>
            </w:tabs>
          </w:pPr>
          <w:hyperlink w:anchor="_TOC_250111" w:history="1">
            <w:r>
              <w:t>New</w:t>
            </w:r>
            <w:r>
              <w:rPr>
                <w:spacing w:val="-1"/>
              </w:rPr>
              <w:t xml:space="preserve"> </w:t>
            </w:r>
            <w:r>
              <w:t>Inventory</w:t>
            </w:r>
            <w:r>
              <w:rPr>
                <w:spacing w:val="1"/>
              </w:rPr>
              <w:t xml:space="preserve"> </w:t>
            </w:r>
            <w:r>
              <w:t>Entry</w:t>
            </w:r>
            <w:r>
              <w:tab/>
              <w:t>7-4</w:t>
            </w:r>
          </w:hyperlink>
        </w:p>
        <w:p w:rsidR="00573016" w:rsidRDefault="0077703A">
          <w:pPr>
            <w:pStyle w:val="TOC3"/>
            <w:tabs>
              <w:tab w:val="right" w:leader="dot" w:pos="9662"/>
            </w:tabs>
          </w:pPr>
          <w:hyperlink w:anchor="_TOC_250110" w:history="1">
            <w:r>
              <w:t>Screen Entry (or</w:t>
            </w:r>
            <w:r>
              <w:rPr>
                <w:spacing w:val="-1"/>
              </w:rPr>
              <w:t xml:space="preserve"> </w:t>
            </w:r>
            <w:r>
              <w:t>Screen Handler)</w:t>
            </w:r>
            <w:r>
              <w:tab/>
              <w:t>7-4</w:t>
            </w:r>
          </w:hyperlink>
        </w:p>
        <w:p w:rsidR="00573016" w:rsidRDefault="0077703A">
          <w:pPr>
            <w:pStyle w:val="TOC3"/>
            <w:tabs>
              <w:tab w:val="right" w:leader="dot" w:pos="9664"/>
            </w:tabs>
            <w:spacing w:before="1"/>
          </w:pPr>
          <w:hyperlink w:anchor="_TOC_250109" w:history="1">
            <w:r>
              <w:t>FileMan Entry</w:t>
            </w:r>
            <w:r>
              <w:tab/>
              <w:t>7-7</w:t>
            </w:r>
          </w:hyperlink>
        </w:p>
        <w:p w:rsidR="00573016" w:rsidRDefault="0077703A">
          <w:pPr>
            <w:pStyle w:val="TOC2"/>
            <w:tabs>
              <w:tab w:val="right" w:leader="dot" w:pos="9664"/>
            </w:tabs>
          </w:pPr>
          <w:hyperlink w:anchor="_TOC_250108" w:history="1">
            <w:r>
              <w:t>Multiple</w:t>
            </w:r>
            <w:r>
              <w:rPr>
                <w:spacing w:val="-1"/>
              </w:rPr>
              <w:t xml:space="preserve"> </w:t>
            </w:r>
            <w:r>
              <w:t>Inventory Entry</w:t>
            </w:r>
            <w:r>
              <w:tab/>
              <w:t>7-15</w:t>
            </w:r>
          </w:hyperlink>
        </w:p>
        <w:p w:rsidR="00573016" w:rsidRDefault="0077703A">
          <w:pPr>
            <w:pStyle w:val="TOC2"/>
            <w:tabs>
              <w:tab w:val="right" w:leader="dot" w:pos="9665"/>
            </w:tabs>
            <w:spacing w:before="1"/>
          </w:pPr>
          <w:hyperlink w:anchor="_TOC_250107" w:history="1">
            <w:r>
              <w:t>Inventory Edit</w:t>
            </w:r>
            <w:r>
              <w:tab/>
              <w:t>7-17</w:t>
            </w:r>
          </w:hyperlink>
        </w:p>
        <w:p w:rsidR="00573016" w:rsidRDefault="0077703A">
          <w:pPr>
            <w:pStyle w:val="TOC2"/>
            <w:tabs>
              <w:tab w:val="right" w:leader="dot" w:pos="9664"/>
            </w:tabs>
          </w:pPr>
          <w:hyperlink w:anchor="_TOC_250106" w:history="1">
            <w:r>
              <w:t>Display</w:t>
            </w:r>
            <w:r>
              <w:rPr>
                <w:spacing w:val="-1"/>
              </w:rPr>
              <w:t xml:space="preserve"> </w:t>
            </w:r>
            <w:r>
              <w:t>Equipment Record</w:t>
            </w:r>
            <w:r>
              <w:tab/>
              <w:t>7-19</w:t>
            </w:r>
          </w:hyperlink>
        </w:p>
        <w:p w:rsidR="00573016" w:rsidRDefault="0077703A">
          <w:pPr>
            <w:pStyle w:val="TOC2"/>
            <w:tabs>
              <w:tab w:val="right" w:leader="dot" w:pos="9664"/>
            </w:tabs>
          </w:pPr>
          <w:hyperlink w:anchor="_TOC_250105" w:history="1">
            <w:r>
              <w:t>Equipment Reports</w:t>
            </w:r>
            <w:r>
              <w:tab/>
              <w:t>7-19</w:t>
            </w:r>
          </w:hyperlink>
        </w:p>
        <w:p w:rsidR="00573016" w:rsidRDefault="0077703A">
          <w:pPr>
            <w:pStyle w:val="TOC3"/>
            <w:tabs>
              <w:tab w:val="right" w:leader="dot" w:pos="9662"/>
            </w:tabs>
          </w:pPr>
          <w:hyperlink w:anchor="_TOC_250104" w:history="1">
            <w:r>
              <w:t>Specific</w:t>
            </w:r>
            <w:r>
              <w:rPr>
                <w:spacing w:val="-2"/>
              </w:rPr>
              <w:t xml:space="preserve"> </w:t>
            </w:r>
            <w:r>
              <w:t>Equipment History</w:t>
            </w:r>
            <w:r>
              <w:tab/>
              <w:t>7-21</w:t>
            </w:r>
          </w:hyperlink>
        </w:p>
        <w:p w:rsidR="00573016" w:rsidRDefault="0077703A">
          <w:pPr>
            <w:pStyle w:val="TOC3"/>
            <w:tabs>
              <w:tab w:val="right" w:leader="dot" w:pos="9662"/>
            </w:tabs>
          </w:pPr>
          <w:hyperlink w:anchor="_TOC_250103" w:history="1">
            <w:r>
              <w:t>Equipment</w:t>
            </w:r>
            <w:r>
              <w:rPr>
                <w:spacing w:val="-1"/>
              </w:rPr>
              <w:t xml:space="preserve"> </w:t>
            </w:r>
            <w:r>
              <w:t>Category History</w:t>
            </w:r>
            <w:r>
              <w:tab/>
              <w:t>7-22</w:t>
            </w:r>
          </w:hyperlink>
        </w:p>
        <w:p w:rsidR="00573016" w:rsidRDefault="0077703A">
          <w:pPr>
            <w:pStyle w:val="TOC3"/>
            <w:tabs>
              <w:tab w:val="right" w:leader="dot" w:pos="9664"/>
            </w:tabs>
            <w:spacing w:before="1"/>
          </w:pPr>
          <w:hyperlink w:anchor="_TOC_250102" w:history="1">
            <w:r>
              <w:t>Inventory Listing</w:t>
            </w:r>
            <w:r>
              <w:tab/>
              <w:t>7-23</w:t>
            </w:r>
          </w:hyperlink>
        </w:p>
        <w:p w:rsidR="00573016" w:rsidRDefault="0077703A">
          <w:pPr>
            <w:pStyle w:val="TOC4"/>
            <w:tabs>
              <w:tab w:val="right" w:leader="dot" w:pos="9664"/>
            </w:tabs>
          </w:pPr>
          <w:r>
            <w:t>CMR</w:t>
          </w:r>
          <w:r>
            <w:rPr>
              <w:spacing w:val="-1"/>
            </w:rPr>
            <w:t xml:space="preserve"> </w:t>
          </w:r>
          <w:r>
            <w:t>Inventory</w:t>
          </w:r>
          <w:r>
            <w:tab/>
            <w:t>7-24</w:t>
          </w:r>
        </w:p>
        <w:p w:rsidR="00573016" w:rsidRDefault="0077703A">
          <w:pPr>
            <w:pStyle w:val="TOC4"/>
            <w:tabs>
              <w:tab w:val="right" w:leader="dot" w:pos="9663"/>
            </w:tabs>
            <w:spacing w:before="1"/>
          </w:pPr>
          <w:hyperlink w:anchor="_TOC_250101" w:history="1">
            <w:r>
              <w:t>Equipment</w:t>
            </w:r>
            <w:r>
              <w:rPr>
                <w:spacing w:val="-1"/>
              </w:rPr>
              <w:t xml:space="preserve"> </w:t>
            </w:r>
            <w:r>
              <w:t>Category Inventory</w:t>
            </w:r>
            <w:r>
              <w:tab/>
              <w:t>7-27</w:t>
            </w:r>
          </w:hyperlink>
        </w:p>
        <w:p w:rsidR="00573016" w:rsidRDefault="0077703A">
          <w:pPr>
            <w:pStyle w:val="TOC4"/>
            <w:tabs>
              <w:tab w:val="right" w:leader="dot" w:pos="9663"/>
            </w:tabs>
          </w:pPr>
          <w:hyperlink w:anchor="_TOC_250100" w:history="1">
            <w:r>
              <w:t>Location</w:t>
            </w:r>
            <w:r>
              <w:rPr>
                <w:spacing w:val="-1"/>
              </w:rPr>
              <w:t xml:space="preserve"> </w:t>
            </w:r>
            <w:r>
              <w:t>Inventory</w:t>
            </w:r>
            <w:r>
              <w:tab/>
              <w:t>7-28</w:t>
            </w:r>
          </w:hyperlink>
        </w:p>
        <w:p w:rsidR="00573016" w:rsidRDefault="0077703A">
          <w:pPr>
            <w:pStyle w:val="TOC4"/>
            <w:tabs>
              <w:tab w:val="right" w:leader="dot" w:pos="9663"/>
            </w:tabs>
          </w:pPr>
          <w:hyperlink w:anchor="_TOC_250099" w:history="1">
            <w:r>
              <w:t>Using</w:t>
            </w:r>
            <w:r>
              <w:rPr>
                <w:spacing w:val="-1"/>
              </w:rPr>
              <w:t xml:space="preserve"> </w:t>
            </w:r>
            <w:r>
              <w:t>Service Inventory</w:t>
            </w:r>
            <w:r>
              <w:tab/>
              <w:t>7-28</w:t>
            </w:r>
          </w:hyperlink>
        </w:p>
        <w:p w:rsidR="00573016" w:rsidRDefault="0077703A">
          <w:pPr>
            <w:pStyle w:val="TOC4"/>
            <w:tabs>
              <w:tab w:val="right" w:leader="dot" w:pos="9663"/>
            </w:tabs>
          </w:pPr>
          <w:hyperlink w:anchor="_TOC_250098" w:history="1">
            <w:r>
              <w:t>Responsible</w:t>
            </w:r>
            <w:r>
              <w:rPr>
                <w:spacing w:val="-1"/>
              </w:rPr>
              <w:t xml:space="preserve"> </w:t>
            </w:r>
            <w:r>
              <w:t>Shop Inventory</w:t>
            </w:r>
            <w:r>
              <w:tab/>
              <w:t>7-29</w:t>
            </w:r>
          </w:hyperlink>
        </w:p>
        <w:p w:rsidR="00573016" w:rsidRDefault="0077703A">
          <w:pPr>
            <w:pStyle w:val="TOC4"/>
            <w:tabs>
              <w:tab w:val="right" w:leader="dot" w:pos="9663"/>
            </w:tabs>
          </w:pPr>
          <w:hyperlink w:anchor="_TOC_250097" w:history="1">
            <w:r>
              <w:t>Use</w:t>
            </w:r>
            <w:r>
              <w:rPr>
                <w:spacing w:val="-1"/>
              </w:rPr>
              <w:t xml:space="preserve"> </w:t>
            </w:r>
            <w:r>
              <w:t>Status</w:t>
            </w:r>
            <w:r>
              <w:rPr>
                <w:spacing w:val="-1"/>
              </w:rPr>
              <w:t xml:space="preserve"> </w:t>
            </w:r>
            <w:r>
              <w:t>Inventory</w:t>
            </w:r>
            <w:r>
              <w:tab/>
              <w:t>7-29</w:t>
            </w:r>
          </w:hyperlink>
        </w:p>
        <w:p w:rsidR="00573016" w:rsidRDefault="0077703A">
          <w:pPr>
            <w:pStyle w:val="TOC4"/>
            <w:tabs>
              <w:tab w:val="right" w:leader="dot" w:pos="9659"/>
            </w:tabs>
            <w:spacing w:before="1"/>
          </w:pPr>
          <w:hyperlink w:anchor="_TOC_250096" w:history="1">
            <w:r>
              <w:t>NonExpendable</w:t>
            </w:r>
            <w:r>
              <w:rPr>
                <w:spacing w:val="-1"/>
              </w:rPr>
              <w:t xml:space="preserve"> </w:t>
            </w:r>
            <w:r>
              <w:t>Expensed Inventory.</w:t>
            </w:r>
            <w:r>
              <w:tab/>
              <w:t>7-30</w:t>
            </w:r>
          </w:hyperlink>
        </w:p>
        <w:p w:rsidR="00573016" w:rsidRDefault="0077703A">
          <w:pPr>
            <w:pStyle w:val="TOC3"/>
            <w:tabs>
              <w:tab w:val="right" w:leader="dot" w:pos="9664"/>
            </w:tabs>
          </w:pPr>
          <w:hyperlink w:anchor="_TOC_250095" w:history="1">
            <w:r>
              <w:t>Warranty</w:t>
            </w:r>
            <w:r>
              <w:rPr>
                <w:spacing w:val="-1"/>
              </w:rPr>
              <w:t xml:space="preserve"> </w:t>
            </w:r>
            <w:r>
              <w:t>List</w:t>
            </w:r>
            <w:r>
              <w:tab/>
              <w:t>7-32</w:t>
            </w:r>
          </w:hyperlink>
        </w:p>
        <w:p w:rsidR="00573016" w:rsidRDefault="0077703A">
          <w:pPr>
            <w:pStyle w:val="TOC3"/>
            <w:tabs>
              <w:tab w:val="right" w:leader="dot" w:pos="9661"/>
            </w:tabs>
            <w:spacing w:before="1"/>
          </w:pPr>
          <w:hyperlink w:anchor="_TOC_250094" w:history="1">
            <w:r>
              <w:t>Replacement</w:t>
            </w:r>
            <w:r>
              <w:rPr>
                <w:spacing w:val="-1"/>
              </w:rPr>
              <w:t xml:space="preserve"> </w:t>
            </w:r>
            <w:r>
              <w:t>Listing.</w:t>
            </w:r>
            <w:r>
              <w:tab/>
              <w:t>7-33</w:t>
            </w:r>
          </w:hyperlink>
        </w:p>
        <w:p w:rsidR="00573016" w:rsidRDefault="0077703A">
          <w:pPr>
            <w:pStyle w:val="TOC3"/>
            <w:tabs>
              <w:tab w:val="right" w:leader="dot" w:pos="9664"/>
            </w:tabs>
          </w:pPr>
          <w:hyperlink w:anchor="_TOC_250093" w:history="1">
            <w:r>
              <w:t>Failure Rate</w:t>
            </w:r>
            <w:r>
              <w:rPr>
                <w:spacing w:val="-1"/>
              </w:rPr>
              <w:t xml:space="preserve"> </w:t>
            </w:r>
            <w:r>
              <w:t>Report</w:t>
            </w:r>
            <w:r>
              <w:tab/>
              <w:t>7-34</w:t>
            </w:r>
          </w:hyperlink>
        </w:p>
        <w:p w:rsidR="00573016" w:rsidRDefault="0077703A">
          <w:pPr>
            <w:pStyle w:val="TOC3"/>
            <w:tabs>
              <w:tab w:val="right" w:leader="dot" w:pos="9664"/>
            </w:tabs>
            <w:spacing w:before="1"/>
          </w:pPr>
          <w:hyperlink w:anchor="_TOC_250092" w:history="1">
            <w:r>
              <w:t>PM</w:t>
            </w:r>
            <w:r>
              <w:rPr>
                <w:spacing w:val="-1"/>
              </w:rPr>
              <w:t xml:space="preserve"> </w:t>
            </w:r>
            <w:r>
              <w:t>Workload Analysis</w:t>
            </w:r>
            <w:r>
              <w:tab/>
              <w:t>7-35</w:t>
            </w:r>
          </w:hyperlink>
        </w:p>
        <w:p w:rsidR="00573016" w:rsidRDefault="0077703A">
          <w:pPr>
            <w:pStyle w:val="TOC3"/>
            <w:tabs>
              <w:tab w:val="right" w:leader="dot" w:pos="9662"/>
            </w:tabs>
          </w:pPr>
          <w:hyperlink w:anchor="_TOC_250091" w:history="1">
            <w:r>
              <w:t>Direct Posting to</w:t>
            </w:r>
            <w:r>
              <w:rPr>
                <w:spacing w:val="-2"/>
              </w:rPr>
              <w:t xml:space="preserve"> </w:t>
            </w:r>
            <w:r>
              <w:t>Equipment Histories</w:t>
            </w:r>
            <w:r>
              <w:tab/>
              <w:t>7-37</w:t>
            </w:r>
          </w:hyperlink>
        </w:p>
        <w:p w:rsidR="00573016" w:rsidRDefault="0077703A">
          <w:pPr>
            <w:pStyle w:val="TOC3"/>
            <w:tabs>
              <w:tab w:val="right" w:leader="dot" w:pos="9661"/>
            </w:tabs>
            <w:spacing w:after="146"/>
          </w:pPr>
          <w:hyperlink w:anchor="_TOC_250090" w:history="1">
            <w:r>
              <w:t>Parent System/Component</w:t>
            </w:r>
            <w:r>
              <w:rPr>
                <w:spacing w:val="-2"/>
              </w:rPr>
              <w:t xml:space="preserve"> </w:t>
            </w:r>
            <w:r>
              <w:t>Hierarchy Report</w:t>
            </w:r>
            <w:r>
              <w:tab/>
              <w:t>7-39</w:t>
            </w:r>
          </w:hyperlink>
        </w:p>
        <w:p w:rsidR="00573016" w:rsidRDefault="0077703A">
          <w:pPr>
            <w:pStyle w:val="TOC3"/>
            <w:tabs>
              <w:tab w:val="right" w:leader="dot" w:pos="9663"/>
            </w:tabs>
            <w:spacing w:before="479"/>
          </w:pPr>
          <w:hyperlink w:anchor="_TOC_250089" w:history="1">
            <w:bookmarkStart w:id="6" w:name="Program_Management"/>
            <w:bookmarkEnd w:id="6"/>
            <w:r>
              <w:t>Lockout/Tagout</w:t>
            </w:r>
            <w:r>
              <w:rPr>
                <w:spacing w:val="-1"/>
              </w:rPr>
              <w:t xml:space="preserve"> </w:t>
            </w:r>
            <w:r>
              <w:t>Flag Reports</w:t>
            </w:r>
            <w:r>
              <w:tab/>
              <w:t>7-40</w:t>
            </w:r>
          </w:hyperlink>
        </w:p>
        <w:p w:rsidR="00573016" w:rsidRDefault="0077703A">
          <w:pPr>
            <w:pStyle w:val="TOC4"/>
            <w:tabs>
              <w:tab w:val="right" w:leader="dot" w:pos="9662"/>
            </w:tabs>
          </w:pPr>
          <w:r>
            <w:t>Equipment Categori</w:t>
          </w:r>
          <w:r>
            <w:t>es with</w:t>
          </w:r>
          <w:r>
            <w:rPr>
              <w:spacing w:val="-3"/>
            </w:rPr>
            <w:t xml:space="preserve"> </w:t>
          </w:r>
          <w:r>
            <w:t>Lockout/Tagout</w:t>
          </w:r>
          <w:r>
            <w:rPr>
              <w:spacing w:val="-1"/>
            </w:rPr>
            <w:t xml:space="preserve"> </w:t>
          </w:r>
          <w:r>
            <w:t>SET</w:t>
          </w:r>
          <w:r>
            <w:tab/>
            <w:t>7-40</w:t>
          </w:r>
        </w:p>
        <w:p w:rsidR="00573016" w:rsidRDefault="0077703A">
          <w:pPr>
            <w:pStyle w:val="TOC4"/>
            <w:tabs>
              <w:tab w:val="right" w:leader="dot" w:pos="9662"/>
            </w:tabs>
            <w:spacing w:before="1"/>
          </w:pPr>
          <w:r>
            <w:t>Equipment Records with</w:t>
          </w:r>
          <w:r>
            <w:rPr>
              <w:spacing w:val="-2"/>
            </w:rPr>
            <w:t xml:space="preserve"> </w:t>
          </w:r>
          <w:r>
            <w:t>Lockout/Tagout SET</w:t>
          </w:r>
          <w:r>
            <w:tab/>
            <w:t>7-40</w:t>
          </w:r>
        </w:p>
        <w:p w:rsidR="00573016" w:rsidRDefault="0077703A">
          <w:pPr>
            <w:pStyle w:val="TOC4"/>
            <w:tabs>
              <w:tab w:val="right" w:leader="dot" w:pos="9661"/>
            </w:tabs>
          </w:pPr>
          <w:r>
            <w:t>Equip with Lockout/Tagout CLEAR but</w:t>
          </w:r>
          <w:r>
            <w:rPr>
              <w:spacing w:val="-4"/>
            </w:rPr>
            <w:t xml:space="preserve"> </w:t>
          </w:r>
          <w:r>
            <w:t>Category</w:t>
          </w:r>
          <w:r>
            <w:rPr>
              <w:spacing w:val="-1"/>
            </w:rPr>
            <w:t xml:space="preserve"> </w:t>
          </w:r>
          <w:r>
            <w:t>SET</w:t>
          </w:r>
          <w:r>
            <w:tab/>
            <w:t>7-41</w:t>
          </w:r>
        </w:p>
        <w:p w:rsidR="00573016" w:rsidRDefault="0077703A">
          <w:pPr>
            <w:pStyle w:val="TOC2"/>
            <w:tabs>
              <w:tab w:val="right" w:leader="dot" w:pos="9664"/>
            </w:tabs>
            <w:spacing w:before="1"/>
          </w:pPr>
          <w:hyperlink w:anchor="_TOC_250088" w:history="1">
            <w:r>
              <w:t>PM Parameters</w:t>
            </w:r>
            <w:r>
              <w:tab/>
              <w:t>7-42</w:t>
            </w:r>
          </w:hyperlink>
        </w:p>
        <w:p w:rsidR="00573016" w:rsidRDefault="0077703A">
          <w:pPr>
            <w:pStyle w:val="TOC3"/>
            <w:tabs>
              <w:tab w:val="right" w:leader="dot" w:pos="9663"/>
            </w:tabs>
          </w:pPr>
          <w:hyperlink w:anchor="_TOC_250087" w:history="1">
            <w:r>
              <w:t>Display Specific Device</w:t>
            </w:r>
            <w:r>
              <w:rPr>
                <w:spacing w:val="-1"/>
              </w:rPr>
              <w:t xml:space="preserve"> </w:t>
            </w:r>
            <w:r>
              <w:t>PM</w:t>
            </w:r>
            <w:r>
              <w:rPr>
                <w:spacing w:val="1"/>
              </w:rPr>
              <w:t xml:space="preserve"> </w:t>
            </w:r>
            <w:r>
              <w:t>Schedule</w:t>
            </w:r>
            <w:r>
              <w:tab/>
              <w:t>7-43</w:t>
            </w:r>
          </w:hyperlink>
        </w:p>
        <w:p w:rsidR="00573016" w:rsidRDefault="0077703A">
          <w:pPr>
            <w:pStyle w:val="TOC3"/>
            <w:tabs>
              <w:tab w:val="right" w:leader="dot" w:pos="9662"/>
            </w:tabs>
          </w:pPr>
          <w:hyperlink w:anchor="_TOC_250086" w:history="1">
            <w:r>
              <w:t>Display Equipment Category</w:t>
            </w:r>
            <w:r>
              <w:rPr>
                <w:spacing w:val="-1"/>
              </w:rPr>
              <w:t xml:space="preserve"> </w:t>
            </w:r>
            <w:r>
              <w:t>PM</w:t>
            </w:r>
            <w:r>
              <w:rPr>
                <w:spacing w:val="-1"/>
              </w:rPr>
              <w:t xml:space="preserve"> </w:t>
            </w:r>
            <w:r>
              <w:t>Schedule</w:t>
            </w:r>
            <w:r>
              <w:tab/>
              <w:t>7-44</w:t>
            </w:r>
          </w:hyperlink>
        </w:p>
        <w:p w:rsidR="00573016" w:rsidRDefault="0077703A">
          <w:pPr>
            <w:pStyle w:val="TOC3"/>
            <w:tabs>
              <w:tab w:val="right" w:leader="dot" w:pos="9663"/>
            </w:tabs>
          </w:pPr>
          <w:hyperlink w:anchor="_TOC_250085" w:history="1">
            <w:r>
              <w:t>Print</w:t>
            </w:r>
            <w:r>
              <w:rPr>
                <w:spacing w:val="-2"/>
              </w:rPr>
              <w:t xml:space="preserve"> </w:t>
            </w:r>
            <w:r>
              <w:t>PM</w:t>
            </w:r>
            <w:r>
              <w:rPr>
                <w:spacing w:val="-1"/>
              </w:rPr>
              <w:t xml:space="preserve"> </w:t>
            </w:r>
            <w:r>
              <w:t>Procedure</w:t>
            </w:r>
            <w:r>
              <w:tab/>
              <w:t>7-45</w:t>
            </w:r>
          </w:hyperlink>
        </w:p>
        <w:p w:rsidR="00573016" w:rsidRDefault="0077703A">
          <w:pPr>
            <w:pStyle w:val="TOC3"/>
            <w:tabs>
              <w:tab w:val="right" w:leader="dot" w:pos="9661"/>
            </w:tabs>
          </w:pPr>
          <w:hyperlink w:anchor="_TOC_250084" w:history="1">
            <w:r>
              <w:t>Enter/Edit Specific Device</w:t>
            </w:r>
            <w:r>
              <w:rPr>
                <w:spacing w:val="-1"/>
              </w:rPr>
              <w:t xml:space="preserve"> </w:t>
            </w:r>
            <w:r>
              <w:t>PM Schedule</w:t>
            </w:r>
            <w:r>
              <w:tab/>
              <w:t>7-46</w:t>
            </w:r>
          </w:hyperlink>
        </w:p>
        <w:p w:rsidR="00573016" w:rsidRDefault="0077703A">
          <w:pPr>
            <w:pStyle w:val="TOC3"/>
            <w:tabs>
              <w:tab w:val="right" w:leader="dot" w:pos="9660"/>
            </w:tabs>
            <w:spacing w:before="1"/>
          </w:pPr>
          <w:hyperlink w:anchor="_TOC_250083" w:history="1">
            <w:r>
              <w:t>Enter/Edit Equipment Category</w:t>
            </w:r>
            <w:r>
              <w:rPr>
                <w:spacing w:val="-2"/>
              </w:rPr>
              <w:t xml:space="preserve"> </w:t>
            </w:r>
            <w:r>
              <w:t>PM Schedule</w:t>
            </w:r>
            <w:r>
              <w:tab/>
              <w:t>7-49</w:t>
            </w:r>
          </w:hyperlink>
        </w:p>
        <w:p w:rsidR="00573016" w:rsidRDefault="0077703A">
          <w:pPr>
            <w:pStyle w:val="TOC3"/>
            <w:tabs>
              <w:tab w:val="right" w:leader="dot" w:pos="9663"/>
            </w:tabs>
          </w:pPr>
          <w:hyperlink w:anchor="_TOC_250082" w:history="1">
            <w:r>
              <w:t>Enter/Edit</w:t>
            </w:r>
            <w:r>
              <w:rPr>
                <w:spacing w:val="-1"/>
              </w:rPr>
              <w:t xml:space="preserve"> </w:t>
            </w:r>
            <w:r>
              <w:t>PM Procedure</w:t>
            </w:r>
            <w:r>
              <w:tab/>
              <w:t>7-51</w:t>
            </w:r>
          </w:hyperlink>
        </w:p>
        <w:p w:rsidR="00573016" w:rsidRDefault="0077703A">
          <w:pPr>
            <w:pStyle w:val="TOC3"/>
            <w:tabs>
              <w:tab w:val="right" w:leader="dot" w:pos="9661"/>
            </w:tabs>
            <w:spacing w:before="1"/>
          </w:pPr>
          <w:hyperlink w:anchor="_TOC_250081" w:history="1">
            <w:r>
              <w:t>Reassign a Technician's</w:t>
            </w:r>
            <w:r>
              <w:rPr>
                <w:spacing w:val="-2"/>
              </w:rPr>
              <w:t xml:space="preserve"> </w:t>
            </w:r>
            <w:r>
              <w:t>PM</w:t>
            </w:r>
            <w:r>
              <w:rPr>
                <w:spacing w:val="1"/>
              </w:rPr>
              <w:t xml:space="preserve"> </w:t>
            </w:r>
            <w:r>
              <w:t>Responsibilities.</w:t>
            </w:r>
            <w:r>
              <w:tab/>
              <w:t>7-52</w:t>
            </w:r>
          </w:hyperlink>
        </w:p>
        <w:p w:rsidR="00573016" w:rsidRDefault="0077703A">
          <w:pPr>
            <w:pStyle w:val="TOC2"/>
            <w:tabs>
              <w:tab w:val="right" w:leader="dot" w:pos="9664"/>
            </w:tabs>
          </w:pPr>
          <w:hyperlink w:anchor="_TOC_250080" w:history="1">
            <w:r>
              <w:t>Generate</w:t>
            </w:r>
            <w:r>
              <w:rPr>
                <w:spacing w:val="-1"/>
              </w:rPr>
              <w:t xml:space="preserve"> </w:t>
            </w:r>
            <w:r>
              <w:t>PM Schedule</w:t>
            </w:r>
            <w:r>
              <w:tab/>
              <w:t>7-54</w:t>
            </w:r>
          </w:hyperlink>
        </w:p>
        <w:p w:rsidR="00573016" w:rsidRDefault="0077703A">
          <w:pPr>
            <w:pStyle w:val="TOC3"/>
            <w:tabs>
              <w:tab w:val="right" w:leader="dot" w:pos="9663"/>
            </w:tabs>
          </w:pPr>
          <w:hyperlink w:anchor="_TOC_250079" w:history="1">
            <w:r>
              <w:t>Monthly PM</w:t>
            </w:r>
            <w:r>
              <w:rPr>
                <w:spacing w:val="-2"/>
              </w:rPr>
              <w:t xml:space="preserve"> </w:t>
            </w:r>
            <w:r>
              <w:t>List</w:t>
            </w:r>
            <w:r>
              <w:tab/>
              <w:t>7-55</w:t>
            </w:r>
          </w:hyperlink>
        </w:p>
        <w:p w:rsidR="00573016" w:rsidRDefault="0077703A">
          <w:pPr>
            <w:pStyle w:val="TOC3"/>
            <w:tabs>
              <w:tab w:val="right" w:leader="dot" w:pos="9663"/>
            </w:tabs>
          </w:pPr>
          <w:hyperlink w:anchor="_TOC_250078" w:history="1">
            <w:r>
              <w:t>Weekly PM</w:t>
            </w:r>
            <w:r>
              <w:rPr>
                <w:spacing w:val="-1"/>
              </w:rPr>
              <w:t xml:space="preserve"> </w:t>
            </w:r>
            <w:r>
              <w:t>List</w:t>
            </w:r>
            <w:r>
              <w:tab/>
              <w:t>7-58</w:t>
            </w:r>
          </w:hyperlink>
        </w:p>
        <w:p w:rsidR="00573016" w:rsidRDefault="0077703A">
          <w:pPr>
            <w:pStyle w:val="TOC3"/>
            <w:tabs>
              <w:tab w:val="right" w:leader="dot" w:pos="9662"/>
            </w:tabs>
          </w:pPr>
          <w:hyperlink w:anchor="_TOC_250077" w:history="1">
            <w:r>
              <w:t>Delete PM</w:t>
            </w:r>
            <w:r>
              <w:rPr>
                <w:spacing w:val="-2"/>
              </w:rPr>
              <w:t xml:space="preserve"> </w:t>
            </w:r>
            <w:r>
              <w:t>Work</w:t>
            </w:r>
            <w:r>
              <w:rPr>
                <w:spacing w:val="-2"/>
              </w:rPr>
              <w:t xml:space="preserve"> </w:t>
            </w:r>
            <w:r>
              <w:t>Orders</w:t>
            </w:r>
            <w:r>
              <w:tab/>
              <w:t>7-59</w:t>
            </w:r>
          </w:hyperlink>
        </w:p>
        <w:p w:rsidR="00573016" w:rsidRDefault="0077703A">
          <w:pPr>
            <w:pStyle w:val="TOC2"/>
            <w:tabs>
              <w:tab w:val="right" w:leader="dot" w:pos="9662"/>
            </w:tabs>
            <w:spacing w:before="1"/>
          </w:pPr>
          <w:hyperlink w:anchor="_TOC_250076" w:history="1">
            <w:r>
              <w:t>Record</w:t>
            </w:r>
            <w:r>
              <w:rPr>
                <w:spacing w:val="-1"/>
              </w:rPr>
              <w:t xml:space="preserve"> </w:t>
            </w:r>
            <w:r>
              <w:t>Equipment PMI</w:t>
            </w:r>
            <w:r>
              <w:tab/>
              <w:t>7-61</w:t>
            </w:r>
          </w:hyperlink>
        </w:p>
        <w:p w:rsidR="00573016" w:rsidRDefault="0077703A">
          <w:pPr>
            <w:pStyle w:val="TOC3"/>
            <w:tabs>
              <w:tab w:val="right" w:leader="dot" w:pos="9663"/>
            </w:tabs>
          </w:pPr>
          <w:hyperlink w:anchor="_TOC_250075" w:history="1">
            <w:r>
              <w:t>Close Out PM Work</w:t>
            </w:r>
            <w:r>
              <w:rPr>
                <w:spacing w:val="-1"/>
              </w:rPr>
              <w:t xml:space="preserve"> </w:t>
            </w:r>
            <w:r>
              <w:t>Orders</w:t>
            </w:r>
            <w:r>
              <w:tab/>
              <w:t>7-63</w:t>
            </w:r>
          </w:hyperlink>
        </w:p>
        <w:p w:rsidR="00573016" w:rsidRDefault="0077703A">
          <w:pPr>
            <w:pStyle w:val="TOC3"/>
            <w:tabs>
              <w:tab w:val="right" w:leader="dot" w:pos="9661"/>
            </w:tabs>
            <w:spacing w:before="1"/>
          </w:pPr>
          <w:hyperlink w:anchor="_TOC_250074" w:history="1">
            <w:r>
              <w:t>Rapid Closeout of PM</w:t>
            </w:r>
            <w:r>
              <w:rPr>
                <w:spacing w:val="-2"/>
              </w:rPr>
              <w:t xml:space="preserve"> </w:t>
            </w:r>
            <w:r>
              <w:t>Work</w:t>
            </w:r>
            <w:r>
              <w:rPr>
                <w:spacing w:val="-1"/>
              </w:rPr>
              <w:t xml:space="preserve"> </w:t>
            </w:r>
            <w:r>
              <w:t>Orders.</w:t>
            </w:r>
            <w:r>
              <w:tab/>
              <w:t>7-65</w:t>
            </w:r>
          </w:hyperlink>
        </w:p>
        <w:p w:rsidR="00573016" w:rsidRDefault="0077703A">
          <w:pPr>
            <w:pStyle w:val="TOC3"/>
            <w:tabs>
              <w:tab w:val="right" w:leader="dot" w:pos="9663"/>
            </w:tabs>
          </w:pPr>
          <w:hyperlink w:anchor="_TOC_250073" w:history="1">
            <w:r>
              <w:t>Record Single</w:t>
            </w:r>
            <w:r>
              <w:rPr>
                <w:spacing w:val="-1"/>
              </w:rPr>
              <w:t xml:space="preserve"> </w:t>
            </w:r>
            <w:r>
              <w:t>Device</w:t>
            </w:r>
            <w:r>
              <w:rPr>
                <w:spacing w:val="-1"/>
              </w:rPr>
              <w:t xml:space="preserve"> </w:t>
            </w:r>
            <w:r>
              <w:t>PMI</w:t>
            </w:r>
            <w:r>
              <w:tab/>
              <w:t>7-67</w:t>
            </w:r>
          </w:hyperlink>
        </w:p>
        <w:p w:rsidR="00573016" w:rsidRDefault="0077703A">
          <w:pPr>
            <w:pStyle w:val="TOC3"/>
            <w:tabs>
              <w:tab w:val="right" w:leader="dot" w:pos="9663"/>
            </w:tabs>
          </w:pPr>
          <w:hyperlink w:anchor="_TOC_250072" w:history="1">
            <w:r>
              <w:t>Bar Coded</w:t>
            </w:r>
            <w:r>
              <w:rPr>
                <w:spacing w:val="-1"/>
              </w:rPr>
              <w:t xml:space="preserve"> </w:t>
            </w:r>
            <w:r>
              <w:t>PMI Functions</w:t>
            </w:r>
            <w:r>
              <w:tab/>
              <w:t>7-69</w:t>
            </w:r>
          </w:hyperlink>
        </w:p>
        <w:p w:rsidR="00573016" w:rsidRDefault="0077703A">
          <w:pPr>
            <w:pStyle w:val="TOC4"/>
            <w:tabs>
              <w:tab w:val="right" w:leader="dot" w:pos="9659"/>
            </w:tabs>
          </w:pPr>
          <w:r>
            <w:t>Download PM Program to Portable Bar</w:t>
          </w:r>
          <w:r>
            <w:rPr>
              <w:spacing w:val="-2"/>
            </w:rPr>
            <w:t xml:space="preserve"> </w:t>
          </w:r>
          <w:r>
            <w:t>Code</w:t>
          </w:r>
          <w:r>
            <w:rPr>
              <w:spacing w:val="-2"/>
            </w:rPr>
            <w:t xml:space="preserve"> </w:t>
          </w:r>
          <w:r>
            <w:t>Reader</w:t>
          </w:r>
          <w:r>
            <w:tab/>
            <w:t>7-69</w:t>
          </w:r>
        </w:p>
        <w:p w:rsidR="00573016" w:rsidRDefault="0077703A">
          <w:pPr>
            <w:pStyle w:val="TOC4"/>
            <w:tabs>
              <w:tab w:val="right" w:leader="dot" w:pos="9661"/>
            </w:tabs>
          </w:pPr>
          <w:hyperlink w:anchor="_TOC_250071" w:history="1">
            <w:r>
              <w:t>Upload Data From Portable Bar</w:t>
            </w:r>
            <w:r>
              <w:rPr>
                <w:spacing w:val="-1"/>
              </w:rPr>
              <w:t xml:space="preserve"> </w:t>
            </w:r>
            <w:r>
              <w:t>Code</w:t>
            </w:r>
            <w:r>
              <w:rPr>
                <w:spacing w:val="-1"/>
              </w:rPr>
              <w:t xml:space="preserve"> </w:t>
            </w:r>
            <w:r>
              <w:t>Reader</w:t>
            </w:r>
            <w:r>
              <w:tab/>
              <w:t>7-70</w:t>
            </w:r>
          </w:hyperlink>
        </w:p>
        <w:p w:rsidR="00573016" w:rsidRDefault="0077703A">
          <w:pPr>
            <w:pStyle w:val="TOC4"/>
            <w:tabs>
              <w:tab w:val="right" w:leader="dot" w:pos="9661"/>
            </w:tabs>
            <w:spacing w:before="1"/>
          </w:pPr>
          <w:r>
            <w:t>Restart Processing of Bar</w:t>
          </w:r>
          <w:r>
            <w:rPr>
              <w:spacing w:val="-2"/>
            </w:rPr>
            <w:t xml:space="preserve"> </w:t>
          </w:r>
          <w:r>
            <w:t>Coded</w:t>
          </w:r>
          <w:r>
            <w:rPr>
              <w:spacing w:val="-1"/>
            </w:rPr>
            <w:t xml:space="preserve"> </w:t>
          </w:r>
          <w:r>
            <w:t>PMI</w:t>
          </w:r>
          <w:r>
            <w:tab/>
            <w:t>7-71</w:t>
          </w:r>
        </w:p>
        <w:p w:rsidR="00573016" w:rsidRDefault="0077703A">
          <w:pPr>
            <w:pStyle w:val="TOC3"/>
            <w:tabs>
              <w:tab w:val="right" w:leader="dot" w:pos="9663"/>
            </w:tabs>
          </w:pPr>
          <w:hyperlink w:anchor="_TOC_250070" w:history="1">
            <w:r>
              <w:t>Upload Data</w:t>
            </w:r>
            <w:r>
              <w:rPr>
                <w:spacing w:val="-1"/>
              </w:rPr>
              <w:t xml:space="preserve"> </w:t>
            </w:r>
            <w:r>
              <w:t>from</w:t>
            </w:r>
            <w:r>
              <w:rPr>
                <w:spacing w:val="-2"/>
              </w:rPr>
              <w:t xml:space="preserve"> </w:t>
            </w:r>
            <w:r>
              <w:t>MedTester</w:t>
            </w:r>
            <w:r>
              <w:tab/>
              <w:t>7-72</w:t>
            </w:r>
          </w:hyperlink>
        </w:p>
        <w:p w:rsidR="00573016" w:rsidRDefault="0077703A">
          <w:pPr>
            <w:pStyle w:val="TOC3"/>
            <w:tabs>
              <w:tab w:val="right" w:leader="dot" w:pos="9663"/>
            </w:tabs>
            <w:spacing w:before="1"/>
          </w:pPr>
          <w:hyperlink w:anchor="_TOC_250069" w:history="1">
            <w:r>
              <w:t>Rapid Deferral of</w:t>
            </w:r>
            <w:r>
              <w:rPr>
                <w:spacing w:val="-2"/>
              </w:rPr>
              <w:t xml:space="preserve"> </w:t>
            </w:r>
            <w:r>
              <w:t>PM Worklist</w:t>
            </w:r>
            <w:r>
              <w:tab/>
              <w:t>7-74</w:t>
            </w:r>
          </w:hyperlink>
        </w:p>
        <w:p w:rsidR="00573016" w:rsidRDefault="0077703A">
          <w:pPr>
            <w:pStyle w:val="TOC3"/>
            <w:tabs>
              <w:tab w:val="right" w:leader="dot" w:pos="9665"/>
            </w:tabs>
          </w:pPr>
          <w:hyperlink w:anchor="_TOC_250068" w:history="1">
            <w:r>
              <w:t>Print</w:t>
            </w:r>
            <w:r>
              <w:rPr>
                <w:spacing w:val="-2"/>
              </w:rPr>
              <w:t xml:space="preserve"> </w:t>
            </w:r>
            <w:r>
              <w:t>PM</w:t>
            </w:r>
            <w:r>
              <w:rPr>
                <w:spacing w:val="-1"/>
              </w:rPr>
              <w:t xml:space="preserve"> </w:t>
            </w:r>
            <w:r>
              <w:t>Manhours</w:t>
            </w:r>
            <w:r>
              <w:tab/>
              <w:t>7-75</w:t>
            </w:r>
          </w:hyperlink>
        </w:p>
        <w:p w:rsidR="00573016" w:rsidRDefault="0077703A">
          <w:pPr>
            <w:pStyle w:val="TOC2"/>
            <w:tabs>
              <w:tab w:val="right" w:leader="dot" w:pos="9659"/>
            </w:tabs>
          </w:pPr>
          <w:hyperlink w:anchor="_TOC_250067" w:history="1">
            <w:r>
              <w:t>Print Bar Code Labels for</w:t>
            </w:r>
            <w:r>
              <w:rPr>
                <w:spacing w:val="-3"/>
              </w:rPr>
              <w:t xml:space="preserve"> </w:t>
            </w:r>
            <w:r>
              <w:t>Equipment Management</w:t>
            </w:r>
            <w:r>
              <w:tab/>
              <w:t>7-77</w:t>
            </w:r>
          </w:hyperlink>
        </w:p>
        <w:p w:rsidR="00573016" w:rsidRDefault="0077703A">
          <w:pPr>
            <w:pStyle w:val="TOC3"/>
            <w:tabs>
              <w:tab w:val="right" w:leader="dot" w:pos="9664"/>
            </w:tabs>
          </w:pPr>
          <w:hyperlink w:anchor="_TOC_250066" w:history="1">
            <w:r>
              <w:t>Equipment</w:t>
            </w:r>
            <w:r>
              <w:rPr>
                <w:spacing w:val="-1"/>
              </w:rPr>
              <w:t xml:space="preserve"> </w:t>
            </w:r>
            <w:r>
              <w:t>Labels</w:t>
            </w:r>
            <w:r>
              <w:tab/>
              <w:t>7-77</w:t>
            </w:r>
          </w:hyperlink>
        </w:p>
        <w:p w:rsidR="00573016" w:rsidRDefault="0077703A">
          <w:pPr>
            <w:pStyle w:val="TOC3"/>
            <w:tabs>
              <w:tab w:val="right" w:leader="dot" w:pos="9664"/>
            </w:tabs>
          </w:pPr>
          <w:hyperlink w:anchor="_TOC_250065" w:history="1">
            <w:r>
              <w:t>Location</w:t>
            </w:r>
            <w:r>
              <w:rPr>
                <w:spacing w:val="-1"/>
              </w:rPr>
              <w:t xml:space="preserve"> </w:t>
            </w:r>
            <w:r>
              <w:t>Labels</w:t>
            </w:r>
            <w:r>
              <w:tab/>
              <w:t>7-81</w:t>
            </w:r>
          </w:hyperlink>
        </w:p>
        <w:p w:rsidR="00573016" w:rsidRDefault="0077703A">
          <w:pPr>
            <w:pStyle w:val="TOC2"/>
            <w:tabs>
              <w:tab w:val="right" w:leader="dot" w:pos="9661"/>
            </w:tabs>
            <w:spacing w:before="1"/>
          </w:pPr>
          <w:hyperlink w:anchor="_TOC_250064" w:history="1">
            <w:r>
              <w:t>Bar Coded Equipment</w:t>
            </w:r>
            <w:r>
              <w:rPr>
                <w:spacing w:val="-2"/>
              </w:rPr>
              <w:t xml:space="preserve"> </w:t>
            </w:r>
            <w:r>
              <w:t>Inventory Management</w:t>
            </w:r>
            <w:r>
              <w:tab/>
              <w:t>7-83</w:t>
            </w:r>
          </w:hyperlink>
        </w:p>
        <w:p w:rsidR="00573016" w:rsidRDefault="0077703A">
          <w:pPr>
            <w:pStyle w:val="TOC3"/>
            <w:tabs>
              <w:tab w:val="right" w:leader="dot" w:pos="9661"/>
            </w:tabs>
          </w:pPr>
          <w:hyperlink w:anchor="_TOC_250063" w:history="1">
            <w:r>
              <w:t>Download NX Program to Portable Bar</w:t>
            </w:r>
            <w:r>
              <w:rPr>
                <w:spacing w:val="-2"/>
              </w:rPr>
              <w:t xml:space="preserve"> </w:t>
            </w:r>
            <w:r>
              <w:t>Code</w:t>
            </w:r>
            <w:r>
              <w:rPr>
                <w:spacing w:val="-1"/>
              </w:rPr>
              <w:t xml:space="preserve"> </w:t>
            </w:r>
            <w:r>
              <w:t>Reader</w:t>
            </w:r>
            <w:r>
              <w:tab/>
              <w:t>7-85</w:t>
            </w:r>
          </w:hyperlink>
        </w:p>
        <w:p w:rsidR="00573016" w:rsidRDefault="0077703A">
          <w:pPr>
            <w:pStyle w:val="TOC3"/>
            <w:tabs>
              <w:tab w:val="right" w:leader="dot" w:pos="9661"/>
            </w:tabs>
            <w:spacing w:before="1"/>
          </w:pPr>
          <w:hyperlink w:anchor="_TOC_250062" w:history="1">
            <w:r>
              <w:t>Upload Data From Portable Bar</w:t>
            </w:r>
            <w:r>
              <w:rPr>
                <w:spacing w:val="-1"/>
              </w:rPr>
              <w:t xml:space="preserve"> </w:t>
            </w:r>
            <w:r>
              <w:t>Code</w:t>
            </w:r>
            <w:r>
              <w:rPr>
                <w:spacing w:val="-1"/>
              </w:rPr>
              <w:t xml:space="preserve"> </w:t>
            </w:r>
            <w:r>
              <w:t>Reader</w:t>
            </w:r>
            <w:r>
              <w:tab/>
              <w:t>7-86</w:t>
            </w:r>
          </w:hyperlink>
        </w:p>
        <w:p w:rsidR="00573016" w:rsidRDefault="0077703A">
          <w:pPr>
            <w:pStyle w:val="TOC3"/>
            <w:tabs>
              <w:tab w:val="right" w:leader="dot" w:pos="9663"/>
            </w:tabs>
          </w:pPr>
          <w:hyperlink w:anchor="_TOC_250061" w:history="1">
            <w:r>
              <w:t>Inventory Exception</w:t>
            </w:r>
            <w:r>
              <w:rPr>
                <w:spacing w:val="1"/>
              </w:rPr>
              <w:t xml:space="preserve"> </w:t>
            </w:r>
            <w:r>
              <w:t>Listing</w:t>
            </w:r>
            <w:r>
              <w:tab/>
              <w:t>7-87</w:t>
            </w:r>
          </w:hyperlink>
        </w:p>
        <w:p w:rsidR="00573016" w:rsidRDefault="0077703A">
          <w:pPr>
            <w:pStyle w:val="TOC3"/>
            <w:tabs>
              <w:tab w:val="right" w:leader="dot" w:pos="9661"/>
            </w:tabs>
          </w:pPr>
          <w:hyperlink w:anchor="_TOC_250060" w:history="1">
            <w:r>
              <w:t>Manual Update of</w:t>
            </w:r>
            <w:r>
              <w:rPr>
                <w:spacing w:val="-2"/>
              </w:rPr>
              <w:t xml:space="preserve"> </w:t>
            </w:r>
            <w:r>
              <w:t>Equipment Inventory</w:t>
            </w:r>
            <w:r>
              <w:tab/>
              <w:t>7-88</w:t>
            </w:r>
          </w:hyperlink>
        </w:p>
        <w:p w:rsidR="00573016" w:rsidRDefault="0077703A">
          <w:pPr>
            <w:pStyle w:val="TOC3"/>
            <w:tabs>
              <w:tab w:val="right" w:leader="dot" w:pos="9659"/>
            </w:tabs>
          </w:pPr>
          <w:hyperlink w:anchor="_TOC_250059" w:history="1">
            <w:r>
              <w:t>Restart Proc</w:t>
            </w:r>
            <w:r>
              <w:t>essing of Uploaded NX</w:t>
            </w:r>
            <w:r>
              <w:rPr>
                <w:spacing w:val="-6"/>
              </w:rPr>
              <w:t xml:space="preserve"> </w:t>
            </w:r>
            <w:r>
              <w:t>Inventory Data</w:t>
            </w:r>
            <w:r>
              <w:tab/>
              <w:t>7-89</w:t>
            </w:r>
          </w:hyperlink>
        </w:p>
        <w:p w:rsidR="00573016" w:rsidRDefault="0077703A">
          <w:pPr>
            <w:pStyle w:val="TOC2"/>
            <w:tabs>
              <w:tab w:val="right" w:leader="dot" w:pos="9663"/>
            </w:tabs>
          </w:pPr>
          <w:hyperlink w:anchor="_TOC_250058" w:history="1">
            <w:r>
              <w:t>Purchase Order</w:t>
            </w:r>
            <w:r>
              <w:rPr>
                <w:spacing w:val="-2"/>
              </w:rPr>
              <w:t xml:space="preserve"> </w:t>
            </w:r>
            <w:r>
              <w:t>Group Edit</w:t>
            </w:r>
            <w:r>
              <w:tab/>
              <w:t>7-90</w:t>
            </w:r>
          </w:hyperlink>
        </w:p>
        <w:p w:rsidR="00573016" w:rsidRDefault="0077703A">
          <w:pPr>
            <w:pStyle w:val="TOC2"/>
            <w:tabs>
              <w:tab w:val="right" w:leader="dot" w:pos="9663"/>
            </w:tabs>
            <w:spacing w:before="1"/>
          </w:pPr>
          <w:hyperlink w:anchor="_TOC_250057" w:history="1">
            <w:r>
              <w:t>Lockout/Tagout</w:t>
            </w:r>
            <w:r>
              <w:rPr>
                <w:spacing w:val="-1"/>
              </w:rPr>
              <w:t xml:space="preserve"> </w:t>
            </w:r>
            <w:r>
              <w:t>Enter/Edit</w:t>
            </w:r>
            <w:r>
              <w:tab/>
              <w:t>7-92</w:t>
            </w:r>
          </w:hyperlink>
        </w:p>
        <w:p w:rsidR="00573016" w:rsidRDefault="0077703A">
          <w:pPr>
            <w:pStyle w:val="TOC2"/>
            <w:tabs>
              <w:tab w:val="right" w:leader="dot" w:pos="9663"/>
            </w:tabs>
          </w:pPr>
          <w:hyperlink w:anchor="_TOC_250056" w:history="1">
            <w:r>
              <w:t>Turn-In/Disposition</w:t>
            </w:r>
            <w:r>
              <w:rPr>
                <w:spacing w:val="-2"/>
              </w:rPr>
              <w:t xml:space="preserve"> </w:t>
            </w:r>
            <w:r>
              <w:t>Equipment</w:t>
            </w:r>
            <w:r>
              <w:tab/>
              <w:t>7-94</w:t>
            </w:r>
          </w:hyperlink>
        </w:p>
        <w:p w:rsidR="00573016" w:rsidRDefault="0077703A">
          <w:pPr>
            <w:pStyle w:val="TOC2"/>
            <w:tabs>
              <w:tab w:val="right" w:leader="dot" w:pos="9663"/>
            </w:tabs>
            <w:spacing w:before="1"/>
          </w:pPr>
          <w:hyperlink w:anchor="_TOC_250055" w:history="1">
            <w:r>
              <w:t>Equipment</w:t>
            </w:r>
            <w:r>
              <w:rPr>
                <w:spacing w:val="-1"/>
              </w:rPr>
              <w:t xml:space="preserve"> </w:t>
            </w:r>
            <w:r>
              <w:t>Enter/Edit</w:t>
            </w:r>
            <w:r>
              <w:rPr>
                <w:spacing w:val="1"/>
              </w:rPr>
              <w:t xml:space="preserve"> </w:t>
            </w:r>
            <w:r>
              <w:t>(NX)</w:t>
            </w:r>
            <w:r>
              <w:tab/>
              <w:t>7-97</w:t>
            </w:r>
          </w:hyperlink>
        </w:p>
        <w:p w:rsidR="00573016" w:rsidRDefault="0077703A">
          <w:pPr>
            <w:pStyle w:val="TOC2"/>
            <w:tabs>
              <w:tab w:val="right" w:leader="dot" w:pos="9662"/>
            </w:tabs>
          </w:pPr>
          <w:hyperlink w:anchor="_TOC_250054" w:history="1">
            <w:r>
              <w:t>Equipment Management</w:t>
            </w:r>
            <w:r>
              <w:rPr>
                <w:spacing w:val="-2"/>
              </w:rPr>
              <w:t xml:space="preserve"> </w:t>
            </w:r>
            <w:r>
              <w:t>Reports</w:t>
            </w:r>
            <w:r>
              <w:rPr>
                <w:spacing w:val="-1"/>
              </w:rPr>
              <w:t xml:space="preserve"> </w:t>
            </w:r>
            <w:r>
              <w:t>(NX)</w:t>
            </w:r>
            <w:r>
              <w:tab/>
              <w:t>7-98</w:t>
            </w:r>
          </w:hyperlink>
        </w:p>
        <w:p w:rsidR="00573016" w:rsidRDefault="0077703A">
          <w:pPr>
            <w:pStyle w:val="TOC3"/>
            <w:tabs>
              <w:tab w:val="right" w:leader="dot" w:pos="9662"/>
            </w:tabs>
            <w:spacing w:before="1"/>
          </w:pPr>
          <w:hyperlink w:anchor="_TOC_250053" w:history="1">
            <w:r>
              <w:t>Accountable NX</w:t>
            </w:r>
            <w:r>
              <w:rPr>
                <w:spacing w:val="-1"/>
              </w:rPr>
              <w:t xml:space="preserve"> </w:t>
            </w:r>
            <w:r>
              <w:t>for Station</w:t>
            </w:r>
            <w:r>
              <w:tab/>
              <w:t>7-100</w:t>
            </w:r>
          </w:hyperlink>
        </w:p>
        <w:p w:rsidR="00573016" w:rsidRDefault="0077703A">
          <w:pPr>
            <w:pStyle w:val="TOC3"/>
            <w:tabs>
              <w:tab w:val="right" w:leader="dot" w:pos="9661"/>
            </w:tabs>
          </w:pPr>
          <w:hyperlink w:anchor="_TOC_250052" w:history="1">
            <w:r>
              <w:t>Check of</w:t>
            </w:r>
            <w:r>
              <w:rPr>
                <w:spacing w:val="-1"/>
              </w:rPr>
              <w:t xml:space="preserve"> </w:t>
            </w:r>
            <w:r>
              <w:t>Equipment Capitalization.</w:t>
            </w:r>
            <w:r>
              <w:tab/>
              <w:t>7-102</w:t>
            </w:r>
          </w:hyperlink>
        </w:p>
        <w:p w:rsidR="00573016" w:rsidRDefault="0077703A">
          <w:pPr>
            <w:pStyle w:val="TOC2"/>
            <w:tabs>
              <w:tab w:val="right" w:leader="dot" w:pos="9662"/>
            </w:tabs>
            <w:spacing w:after="146"/>
          </w:pPr>
          <w:hyperlink w:anchor="_TOC_250051" w:history="1">
            <w:r>
              <w:t>Bar Code Features</w:t>
            </w:r>
            <w:r>
              <w:rPr>
                <w:spacing w:val="-1"/>
              </w:rPr>
              <w:t xml:space="preserve"> </w:t>
            </w:r>
            <w:r>
              <w:t>(NX Equipment)</w:t>
            </w:r>
            <w:r>
              <w:tab/>
              <w:t>7-103</w:t>
            </w:r>
          </w:hyperlink>
        </w:p>
        <w:p w:rsidR="00573016" w:rsidRDefault="0077703A">
          <w:pPr>
            <w:pStyle w:val="TOC2"/>
            <w:tabs>
              <w:tab w:val="right" w:leader="dot" w:pos="9661"/>
            </w:tabs>
            <w:spacing w:before="479"/>
          </w:pPr>
          <w:hyperlink w:anchor="_TOC_250050" w:history="1">
            <w:r>
              <w:t>NX (Nonexpendable</w:t>
            </w:r>
            <w:r>
              <w:rPr>
                <w:spacing w:val="-1"/>
              </w:rPr>
              <w:t xml:space="preserve"> </w:t>
            </w:r>
            <w:r>
              <w:t>Equipment) Utilities</w:t>
            </w:r>
            <w:r>
              <w:tab/>
              <w:t>7-104</w:t>
            </w:r>
          </w:hyperlink>
        </w:p>
        <w:p w:rsidR="00573016" w:rsidRDefault="0077703A">
          <w:pPr>
            <w:pStyle w:val="TOC3"/>
            <w:tabs>
              <w:tab w:val="right" w:leader="dot" w:pos="9659"/>
            </w:tabs>
          </w:pPr>
          <w:hyperlink w:anchor="_TOC_250049" w:history="1">
            <w:r>
              <w:t>CMR</w:t>
            </w:r>
            <w:r>
              <w:rPr>
                <w:spacing w:val="-1"/>
              </w:rPr>
              <w:t xml:space="preserve"> </w:t>
            </w:r>
            <w:r>
              <w:t>File Enter/Edit</w:t>
            </w:r>
            <w:r>
              <w:tab/>
              <w:t>7-105</w:t>
            </w:r>
          </w:hyperlink>
        </w:p>
        <w:p w:rsidR="00573016" w:rsidRDefault="0077703A">
          <w:pPr>
            <w:pStyle w:val="TOC3"/>
            <w:tabs>
              <w:tab w:val="right" w:leader="dot" w:pos="9661"/>
            </w:tabs>
            <w:spacing w:before="1"/>
          </w:pPr>
          <w:hyperlink w:anchor="_TOC_250048" w:history="1">
            <w:r>
              <w:t>Category Stock</w:t>
            </w:r>
            <w:r>
              <w:rPr>
                <w:spacing w:val="-1"/>
              </w:rPr>
              <w:t xml:space="preserve"> </w:t>
            </w:r>
            <w:r>
              <w:t>Number Enter/Edit</w:t>
            </w:r>
            <w:r>
              <w:tab/>
              <w:t>7-107</w:t>
            </w:r>
          </w:hyperlink>
        </w:p>
        <w:p w:rsidR="00573016" w:rsidRDefault="0077703A">
          <w:pPr>
            <w:pStyle w:val="TOC3"/>
            <w:tabs>
              <w:tab w:val="right" w:leader="dot" w:pos="9662"/>
            </w:tabs>
          </w:pPr>
          <w:hyperlink w:anchor="_TOC_250047" w:history="1">
            <w:r>
              <w:t>National</w:t>
            </w:r>
            <w:r>
              <w:rPr>
                <w:spacing w:val="-1"/>
              </w:rPr>
              <w:t xml:space="preserve"> </w:t>
            </w:r>
            <w:r>
              <w:t>EIL Enter/Edit</w:t>
            </w:r>
            <w:r>
              <w:tab/>
              <w:t>7-108</w:t>
            </w:r>
          </w:hyperlink>
        </w:p>
        <w:p w:rsidR="00573016" w:rsidRDefault="0077703A">
          <w:pPr>
            <w:pStyle w:val="TOC2"/>
            <w:tabs>
              <w:tab w:val="right" w:leader="dot" w:pos="9662"/>
            </w:tabs>
            <w:spacing w:before="1"/>
          </w:pPr>
          <w:hyperlink w:anchor="_TOC_250046" w:history="1">
            <w:r>
              <w:t>FAP Documents</w:t>
            </w:r>
            <w:r>
              <w:rPr>
                <w:spacing w:val="-1"/>
              </w:rPr>
              <w:t xml:space="preserve"> </w:t>
            </w:r>
            <w:r>
              <w:t>(Code Sheets)</w:t>
            </w:r>
            <w:r>
              <w:tab/>
              <w:t>7-109</w:t>
            </w:r>
          </w:hyperlink>
        </w:p>
        <w:p w:rsidR="00573016" w:rsidRDefault="0077703A">
          <w:pPr>
            <w:pStyle w:val="TOC3"/>
            <w:tabs>
              <w:tab w:val="right" w:leader="dot" w:pos="9662"/>
            </w:tabs>
          </w:pPr>
          <w:hyperlink w:anchor="_TOC_250045" w:history="1">
            <w:r>
              <w:t>Send a Single</w:t>
            </w:r>
            <w:r>
              <w:rPr>
                <w:spacing w:val="-1"/>
              </w:rPr>
              <w:t xml:space="preserve"> </w:t>
            </w:r>
            <w:r>
              <w:t>FA</w:t>
            </w:r>
            <w:r>
              <w:rPr>
                <w:spacing w:val="-1"/>
              </w:rPr>
              <w:t xml:space="preserve"> </w:t>
            </w:r>
            <w:r>
              <w:t>Document</w:t>
            </w:r>
            <w:r>
              <w:tab/>
              <w:t>7-113</w:t>
            </w:r>
          </w:hyperlink>
        </w:p>
        <w:p w:rsidR="00573016" w:rsidRDefault="0077703A">
          <w:pPr>
            <w:pStyle w:val="TOC3"/>
            <w:tabs>
              <w:tab w:val="right" w:leader="dot" w:pos="9662"/>
            </w:tabs>
          </w:pPr>
          <w:hyperlink w:anchor="_TOC_250044" w:history="1">
            <w:r>
              <w:t>Batch Send F</w:t>
            </w:r>
            <w:r>
              <w:t>A Documents</w:t>
            </w:r>
            <w:r>
              <w:rPr>
                <w:spacing w:val="-2"/>
              </w:rPr>
              <w:t xml:space="preserve"> </w:t>
            </w:r>
            <w:r>
              <w:t>by</w:t>
            </w:r>
            <w:r>
              <w:rPr>
                <w:spacing w:val="-1"/>
              </w:rPr>
              <w:t xml:space="preserve"> </w:t>
            </w:r>
            <w:r>
              <w:t>CMR</w:t>
            </w:r>
            <w:r>
              <w:tab/>
              <w:t>7-114</w:t>
            </w:r>
          </w:hyperlink>
        </w:p>
        <w:p w:rsidR="00573016" w:rsidRDefault="0077703A">
          <w:pPr>
            <w:pStyle w:val="TOC3"/>
            <w:tabs>
              <w:tab w:val="right" w:leader="dot" w:pos="9660"/>
            </w:tabs>
          </w:pPr>
          <w:hyperlink w:anchor="_TOC_250043" w:history="1">
            <w:r>
              <w:t>Batch Send FA Documents</w:t>
            </w:r>
            <w:r>
              <w:rPr>
                <w:spacing w:val="-1"/>
              </w:rPr>
              <w:t xml:space="preserve"> </w:t>
            </w:r>
            <w:r>
              <w:t>by</w:t>
            </w:r>
            <w:r>
              <w:rPr>
                <w:spacing w:val="-1"/>
              </w:rPr>
              <w:t xml:space="preserve"> </w:t>
            </w:r>
            <w:r>
              <w:t>Station</w:t>
            </w:r>
            <w:r>
              <w:tab/>
              <w:t>7-115</w:t>
            </w:r>
          </w:hyperlink>
        </w:p>
        <w:p w:rsidR="00573016" w:rsidRDefault="0077703A">
          <w:pPr>
            <w:pStyle w:val="TOC3"/>
            <w:tabs>
              <w:tab w:val="right" w:leader="dot" w:pos="9660"/>
            </w:tabs>
          </w:pPr>
          <w:hyperlink w:anchor="_TOC_250042" w:history="1">
            <w:r>
              <w:t>Better An Equipment Record</w:t>
            </w:r>
            <w:r>
              <w:rPr>
                <w:spacing w:val="-1"/>
              </w:rPr>
              <w:t xml:space="preserve"> </w:t>
            </w:r>
            <w:r>
              <w:t>(FB</w:t>
            </w:r>
            <w:r>
              <w:rPr>
                <w:spacing w:val="-1"/>
              </w:rPr>
              <w:t xml:space="preserve"> </w:t>
            </w:r>
            <w:r>
              <w:t>Document)</w:t>
            </w:r>
            <w:r>
              <w:tab/>
              <w:t>7-116</w:t>
            </w:r>
          </w:hyperlink>
        </w:p>
        <w:p w:rsidR="00573016" w:rsidRDefault="0077703A">
          <w:pPr>
            <w:pStyle w:val="TOC3"/>
            <w:tabs>
              <w:tab w:val="right" w:leader="dot" w:pos="9660"/>
            </w:tabs>
            <w:spacing w:before="1"/>
          </w:pPr>
          <w:hyperlink w:anchor="_TOC_250041" w:history="1">
            <w:r>
              <w:t>Acquisition Data Edit</w:t>
            </w:r>
            <w:r>
              <w:rPr>
                <w:spacing w:val="-1"/>
              </w:rPr>
              <w:t xml:space="preserve"> </w:t>
            </w:r>
            <w:r>
              <w:t>(FC</w:t>
            </w:r>
            <w:r>
              <w:rPr>
                <w:spacing w:val="-1"/>
              </w:rPr>
              <w:t xml:space="preserve"> </w:t>
            </w:r>
            <w:r>
              <w:t>Document)</w:t>
            </w:r>
            <w:r>
              <w:tab/>
              <w:t>7-117</w:t>
            </w:r>
          </w:hyperlink>
        </w:p>
        <w:p w:rsidR="00573016" w:rsidRDefault="0077703A">
          <w:pPr>
            <w:pStyle w:val="TOC3"/>
            <w:tabs>
              <w:tab w:val="right" w:leader="dot" w:pos="9662"/>
            </w:tabs>
          </w:pPr>
          <w:hyperlink w:anchor="_TOC_250040" w:history="1">
            <w:r>
              <w:t>Disposition an Asset</w:t>
            </w:r>
            <w:r>
              <w:rPr>
                <w:spacing w:val="-2"/>
              </w:rPr>
              <w:t xml:space="preserve"> </w:t>
            </w:r>
            <w:r>
              <w:t>(FD</w:t>
            </w:r>
            <w:r>
              <w:rPr>
                <w:spacing w:val="-1"/>
              </w:rPr>
              <w:t xml:space="preserve"> </w:t>
            </w:r>
            <w:r>
              <w:t>Document)</w:t>
            </w:r>
            <w:r>
              <w:tab/>
              <w:t>7-118</w:t>
            </w:r>
          </w:hyperlink>
        </w:p>
        <w:p w:rsidR="00573016" w:rsidRDefault="0077703A">
          <w:pPr>
            <w:pStyle w:val="TOC3"/>
            <w:tabs>
              <w:tab w:val="right" w:leader="dot" w:pos="9662"/>
            </w:tabs>
            <w:spacing w:before="1"/>
          </w:pPr>
          <w:hyperlink w:anchor="_TOC_250039" w:history="1">
            <w:r>
              <w:t>Financial Data Edit</w:t>
            </w:r>
            <w:r>
              <w:rPr>
                <w:spacing w:val="-3"/>
              </w:rPr>
              <w:t xml:space="preserve"> </w:t>
            </w:r>
            <w:r>
              <w:t>(FR</w:t>
            </w:r>
            <w:r>
              <w:rPr>
                <w:spacing w:val="-1"/>
              </w:rPr>
              <w:t xml:space="preserve"> </w:t>
            </w:r>
            <w:r>
              <w:t>Document)</w:t>
            </w:r>
            <w:r>
              <w:tab/>
              <w:t>7-120</w:t>
            </w:r>
          </w:hyperlink>
        </w:p>
        <w:p w:rsidR="00573016" w:rsidRDefault="0077703A">
          <w:pPr>
            <w:pStyle w:val="TOC3"/>
            <w:tabs>
              <w:tab w:val="right" w:leader="dot" w:pos="9659"/>
            </w:tabs>
          </w:pPr>
          <w:hyperlink w:anchor="_TOC_250038" w:history="1">
            <w:r>
              <w:t>FAP Validity Check For A Single Item</w:t>
            </w:r>
            <w:r>
              <w:rPr>
                <w:spacing w:val="-6"/>
              </w:rPr>
              <w:t xml:space="preserve"> </w:t>
            </w:r>
            <w:r>
              <w:t>(FA Document)</w:t>
            </w:r>
            <w:r>
              <w:tab/>
              <w:t>7-121</w:t>
            </w:r>
          </w:hyperlink>
        </w:p>
        <w:p w:rsidR="00573016" w:rsidRDefault="0077703A">
          <w:pPr>
            <w:pStyle w:val="TOC3"/>
            <w:tabs>
              <w:tab w:val="right" w:leader="dot" w:pos="9660"/>
            </w:tabs>
          </w:pPr>
          <w:hyperlink w:anchor="_TOC_250037" w:history="1">
            <w:r>
              <w:t>FAP Validity Check By CMR</w:t>
            </w:r>
            <w:r>
              <w:rPr>
                <w:spacing w:val="-2"/>
              </w:rPr>
              <w:t xml:space="preserve"> </w:t>
            </w:r>
            <w:r>
              <w:t>(FA</w:t>
            </w:r>
            <w:r>
              <w:rPr>
                <w:spacing w:val="-1"/>
              </w:rPr>
              <w:t xml:space="preserve"> </w:t>
            </w:r>
            <w:r>
              <w:t>Documents)</w:t>
            </w:r>
            <w:r>
              <w:tab/>
              <w:t>7-122</w:t>
            </w:r>
          </w:hyperlink>
        </w:p>
        <w:p w:rsidR="00573016" w:rsidRDefault="0077703A">
          <w:pPr>
            <w:pStyle w:val="TOC3"/>
            <w:tabs>
              <w:tab w:val="right" w:leader="dot" w:pos="9660"/>
            </w:tabs>
          </w:pPr>
          <w:hyperlink w:anchor="_TOC_250036" w:history="1">
            <w:r>
              <w:t>FAP Validity Check by Station</w:t>
            </w:r>
            <w:r>
              <w:rPr>
                <w:spacing w:val="-3"/>
              </w:rPr>
              <w:t xml:space="preserve"> </w:t>
            </w:r>
            <w:r>
              <w:t>(FA Documents)</w:t>
            </w:r>
            <w:r>
              <w:tab/>
              <w:t>7-123</w:t>
            </w:r>
          </w:hyperlink>
        </w:p>
        <w:p w:rsidR="00573016" w:rsidRDefault="0077703A">
          <w:pPr>
            <w:pStyle w:val="TOC3"/>
            <w:tabs>
              <w:tab w:val="right" w:leader="dot" w:pos="9662"/>
            </w:tabs>
          </w:pPr>
          <w:hyperlink w:anchor="_TOC_250035" w:history="1">
            <w:r>
              <w:t>Adjustment</w:t>
            </w:r>
            <w:r>
              <w:rPr>
                <w:spacing w:val="-1"/>
              </w:rPr>
              <w:t xml:space="preserve"> </w:t>
            </w:r>
            <w:r>
              <w:t>Voucher</w:t>
            </w:r>
            <w:r>
              <w:rPr>
                <w:spacing w:val="-1"/>
              </w:rPr>
              <w:t xml:space="preserve"> </w:t>
            </w:r>
            <w:r>
              <w:t>Entry</w:t>
            </w:r>
            <w:r>
              <w:tab/>
              <w:t>7-125</w:t>
            </w:r>
          </w:hyperlink>
        </w:p>
        <w:p w:rsidR="00573016" w:rsidRDefault="0077703A">
          <w:pPr>
            <w:pStyle w:val="TOC3"/>
            <w:tabs>
              <w:tab w:val="right" w:leader="dot" w:pos="9662"/>
            </w:tabs>
            <w:spacing w:before="1"/>
          </w:pPr>
          <w:hyperlink w:anchor="_TOC_250034" w:history="1">
            <w:r>
              <w:t>Recal</w:t>
            </w:r>
            <w:r>
              <w:t>culate</w:t>
            </w:r>
            <w:r>
              <w:rPr>
                <w:spacing w:val="-1"/>
              </w:rPr>
              <w:t xml:space="preserve"> </w:t>
            </w:r>
            <w:r>
              <w:t>FAP Balances</w:t>
            </w:r>
            <w:r>
              <w:tab/>
              <w:t>7-126</w:t>
            </w:r>
          </w:hyperlink>
        </w:p>
        <w:p w:rsidR="00573016" w:rsidRDefault="0077703A">
          <w:pPr>
            <w:pStyle w:val="TOC2"/>
            <w:tabs>
              <w:tab w:val="right" w:leader="dot" w:pos="9663"/>
            </w:tabs>
          </w:pPr>
          <w:hyperlink w:anchor="_TOC_250033" w:history="1">
            <w:r>
              <w:t>Fixed</w:t>
            </w:r>
            <w:r>
              <w:rPr>
                <w:spacing w:val="-1"/>
              </w:rPr>
              <w:t xml:space="preserve"> </w:t>
            </w:r>
            <w:r>
              <w:t>Assets Reports</w:t>
            </w:r>
            <w:r>
              <w:tab/>
              <w:t>7-127</w:t>
            </w:r>
          </w:hyperlink>
        </w:p>
        <w:p w:rsidR="00573016" w:rsidRDefault="0077703A">
          <w:pPr>
            <w:pStyle w:val="TOC3"/>
            <w:tabs>
              <w:tab w:val="right" w:leader="dot" w:pos="9662"/>
            </w:tabs>
            <w:spacing w:before="1"/>
          </w:pPr>
          <w:hyperlink w:anchor="_TOC_250032" w:history="1">
            <w:r>
              <w:t>Voucher Summary</w:t>
            </w:r>
            <w:r>
              <w:rPr>
                <w:spacing w:val="-1"/>
              </w:rPr>
              <w:t xml:space="preserve"> </w:t>
            </w:r>
            <w:r>
              <w:t>for Station</w:t>
            </w:r>
            <w:r>
              <w:tab/>
              <w:t>7-129</w:t>
            </w:r>
          </w:hyperlink>
        </w:p>
        <w:p w:rsidR="00573016" w:rsidRDefault="0077703A">
          <w:pPr>
            <w:pStyle w:val="TOC3"/>
            <w:tabs>
              <w:tab w:val="right" w:leader="dot" w:pos="9662"/>
            </w:tabs>
          </w:pPr>
          <w:hyperlink w:anchor="_TOC_250031" w:history="1">
            <w:r>
              <w:t>Adjustment</w:t>
            </w:r>
            <w:r>
              <w:rPr>
                <w:spacing w:val="-1"/>
              </w:rPr>
              <w:t xml:space="preserve"> </w:t>
            </w:r>
            <w:r>
              <w:t>Voucher</w:t>
            </w:r>
            <w:r>
              <w:rPr>
                <w:spacing w:val="-1"/>
              </w:rPr>
              <w:t xml:space="preserve"> </w:t>
            </w:r>
            <w:r>
              <w:t>Report</w:t>
            </w:r>
            <w:r>
              <w:tab/>
              <w:t>7-130</w:t>
            </w:r>
          </w:hyperlink>
        </w:p>
        <w:p w:rsidR="00573016" w:rsidRDefault="0077703A">
          <w:pPr>
            <w:pStyle w:val="TOC3"/>
            <w:tabs>
              <w:tab w:val="right" w:leader="dot" w:pos="9661"/>
            </w:tabs>
          </w:pPr>
          <w:hyperlink w:anchor="_TOC_250030" w:history="1">
            <w:r>
              <w:t>Document Hist</w:t>
            </w:r>
            <w:r>
              <w:t>ory (FAP)</w:t>
            </w:r>
            <w:r>
              <w:rPr>
                <w:spacing w:val="-3"/>
              </w:rPr>
              <w:t xml:space="preserve"> </w:t>
            </w:r>
            <w:r>
              <w:t>for Equipment</w:t>
            </w:r>
            <w:r>
              <w:tab/>
              <w:t>7-131</w:t>
            </w:r>
          </w:hyperlink>
        </w:p>
        <w:p w:rsidR="00573016" w:rsidRDefault="0077703A">
          <w:pPr>
            <w:pStyle w:val="TOC3"/>
            <w:tabs>
              <w:tab w:val="right" w:leader="dot" w:pos="9662"/>
            </w:tabs>
          </w:pPr>
          <w:hyperlink w:anchor="_TOC_250029" w:history="1">
            <w:r>
              <w:t>Equipment Not Reported</w:t>
            </w:r>
            <w:r>
              <w:rPr>
                <w:spacing w:val="-1"/>
              </w:rPr>
              <w:t xml:space="preserve"> </w:t>
            </w:r>
            <w:r>
              <w:t>to</w:t>
            </w:r>
            <w:r>
              <w:rPr>
                <w:spacing w:val="-1"/>
              </w:rPr>
              <w:t xml:space="preserve"> </w:t>
            </w:r>
            <w:r>
              <w:t>FAP</w:t>
            </w:r>
            <w:r>
              <w:tab/>
              <w:t>7-133</w:t>
            </w:r>
          </w:hyperlink>
        </w:p>
        <w:p w:rsidR="00573016" w:rsidRDefault="0077703A">
          <w:pPr>
            <w:pStyle w:val="TOC3"/>
            <w:tabs>
              <w:tab w:val="right" w:leader="dot" w:pos="9662"/>
            </w:tabs>
          </w:pPr>
          <w:hyperlink w:anchor="_TOC_250028" w:history="1">
            <w:r>
              <w:t>Excessed</w:t>
            </w:r>
            <w:r>
              <w:rPr>
                <w:spacing w:val="-1"/>
              </w:rPr>
              <w:t xml:space="preserve"> </w:t>
            </w:r>
            <w:r>
              <w:t>Equipment Report</w:t>
            </w:r>
            <w:r>
              <w:tab/>
              <w:t>7-134</w:t>
            </w:r>
          </w:hyperlink>
        </w:p>
        <w:p w:rsidR="00573016" w:rsidRDefault="0077703A">
          <w:pPr>
            <w:pStyle w:val="TOC3"/>
            <w:tabs>
              <w:tab w:val="right" w:leader="dot" w:pos="9662"/>
            </w:tabs>
            <w:spacing w:before="1"/>
          </w:pPr>
          <w:hyperlink w:anchor="_TOC_250027" w:history="1">
            <w:r>
              <w:t>Summary of</w:t>
            </w:r>
            <w:r>
              <w:rPr>
                <w:spacing w:val="-1"/>
              </w:rPr>
              <w:t xml:space="preserve"> </w:t>
            </w:r>
            <w:r>
              <w:t>SGL</w:t>
            </w:r>
            <w:r>
              <w:rPr>
                <w:spacing w:val="-1"/>
              </w:rPr>
              <w:t xml:space="preserve"> </w:t>
            </w:r>
            <w:r>
              <w:t>Balances</w:t>
            </w:r>
            <w:r>
              <w:tab/>
              <w:t>7-135</w:t>
            </w:r>
          </w:hyperlink>
        </w:p>
        <w:p w:rsidR="00573016" w:rsidRDefault="0077703A">
          <w:pPr>
            <w:pStyle w:val="TOC3"/>
            <w:tabs>
              <w:tab w:val="right" w:leader="dot" w:pos="9661"/>
            </w:tabs>
          </w:pPr>
          <w:hyperlink w:anchor="_TOC_250026" w:history="1">
            <w:r>
              <w:t>Transaction Register</w:t>
            </w:r>
            <w:r>
              <w:rPr>
                <w:spacing w:val="-3"/>
              </w:rPr>
              <w:t xml:space="preserve"> </w:t>
            </w:r>
            <w:r>
              <w:t>(FAP Documents)</w:t>
            </w:r>
            <w:r>
              <w:tab/>
              <w:t>7-136</w:t>
            </w:r>
          </w:hyperlink>
        </w:p>
        <w:p w:rsidR="00573016" w:rsidRDefault="0077703A">
          <w:pPr>
            <w:pStyle w:val="TOC2"/>
            <w:tabs>
              <w:tab w:val="right" w:leader="dot" w:pos="9662"/>
            </w:tabs>
            <w:spacing w:before="289" w:line="240" w:lineRule="auto"/>
          </w:pPr>
          <w:hyperlink w:anchor="_TOC_250025" w:history="1">
            <w:r>
              <w:t>Program</w:t>
            </w:r>
            <w:r>
              <w:rPr>
                <w:spacing w:val="-1"/>
              </w:rPr>
              <w:t xml:space="preserve"> </w:t>
            </w:r>
            <w:r>
              <w:t>Management</w:t>
            </w:r>
            <w:r>
              <w:tab/>
              <w:t>8-1</w:t>
            </w:r>
          </w:hyperlink>
        </w:p>
        <w:p w:rsidR="00573016" w:rsidRDefault="0077703A">
          <w:pPr>
            <w:pStyle w:val="TOC2"/>
            <w:tabs>
              <w:tab w:val="right" w:leader="dot" w:pos="9663"/>
            </w:tabs>
          </w:pPr>
          <w:hyperlink w:anchor="_TOC_250024" w:history="1">
            <w:r>
              <w:t>Engineering</w:t>
            </w:r>
            <w:r>
              <w:rPr>
                <w:spacing w:val="-1"/>
              </w:rPr>
              <w:t xml:space="preserve"> </w:t>
            </w:r>
            <w:r>
              <w:t>Computer Port</w:t>
            </w:r>
            <w:r>
              <w:tab/>
              <w:t>8-2</w:t>
            </w:r>
          </w:hyperlink>
        </w:p>
        <w:p w:rsidR="00573016" w:rsidRDefault="0077703A">
          <w:pPr>
            <w:pStyle w:val="TOC2"/>
            <w:tabs>
              <w:tab w:val="right" w:leader="dot" w:pos="9663"/>
            </w:tabs>
          </w:pPr>
          <w:hyperlink w:anchor="_TOC_250023" w:history="1">
            <w:r>
              <w:t>Section</w:t>
            </w:r>
            <w:r>
              <w:rPr>
                <w:spacing w:val="-1"/>
              </w:rPr>
              <w:t xml:space="preserve"> </w:t>
            </w:r>
            <w:r>
              <w:t>List</w:t>
            </w:r>
            <w:r>
              <w:tab/>
              <w:t>8-3</w:t>
            </w:r>
          </w:hyperlink>
        </w:p>
        <w:p w:rsidR="00573016" w:rsidRDefault="0077703A">
          <w:pPr>
            <w:pStyle w:val="TOC2"/>
            <w:tabs>
              <w:tab w:val="right" w:leader="dot" w:pos="9662"/>
            </w:tabs>
          </w:pPr>
          <w:hyperlink w:anchor="_TOC_250022" w:history="1">
            <w:r>
              <w:t>Work</w:t>
            </w:r>
            <w:r>
              <w:rPr>
                <w:spacing w:val="-1"/>
              </w:rPr>
              <w:t xml:space="preserve"> </w:t>
            </w:r>
            <w:r>
              <w:t>Center Code</w:t>
            </w:r>
            <w:r>
              <w:tab/>
              <w:t>8-5</w:t>
            </w:r>
          </w:hyperlink>
        </w:p>
        <w:p w:rsidR="00573016" w:rsidRDefault="0077703A">
          <w:pPr>
            <w:pStyle w:val="TOC2"/>
            <w:tabs>
              <w:tab w:val="right" w:leader="dot" w:pos="9663"/>
            </w:tabs>
            <w:spacing w:before="1"/>
          </w:pPr>
          <w:hyperlink w:anchor="_TOC_250021" w:history="1">
            <w:r>
              <w:t>Engineering</w:t>
            </w:r>
            <w:r>
              <w:rPr>
                <w:spacing w:val="-1"/>
              </w:rPr>
              <w:t xml:space="preserve"> </w:t>
            </w:r>
            <w:r>
              <w:t>Employee File</w:t>
            </w:r>
            <w:r>
              <w:tab/>
              <w:t>8-6</w:t>
            </w:r>
          </w:hyperlink>
        </w:p>
        <w:p w:rsidR="00573016" w:rsidRDefault="0077703A">
          <w:pPr>
            <w:pStyle w:val="TOC2"/>
            <w:tabs>
              <w:tab w:val="right" w:leader="dot" w:pos="9663"/>
            </w:tabs>
          </w:pPr>
          <w:r>
            <w:t>Enter/Edit</w:t>
          </w:r>
          <w:r>
            <w:rPr>
              <w:spacing w:val="-1"/>
            </w:rPr>
            <w:t xml:space="preserve"> </w:t>
          </w:r>
          <w:r>
            <w:t>Equipment Category</w:t>
          </w:r>
          <w:r>
            <w:tab/>
            <w:t>8-9</w:t>
          </w:r>
        </w:p>
        <w:p w:rsidR="00573016" w:rsidRDefault="0077703A">
          <w:pPr>
            <w:pStyle w:val="TOC2"/>
            <w:tabs>
              <w:tab w:val="right" w:leader="dot" w:pos="9664"/>
            </w:tabs>
            <w:spacing w:before="1"/>
          </w:pPr>
          <w:hyperlink w:anchor="_TOC_250020" w:history="1">
            <w:r>
              <w:t>Manufacturer</w:t>
            </w:r>
            <w:r>
              <w:tab/>
              <w:t>8-13</w:t>
            </w:r>
          </w:hyperlink>
        </w:p>
        <w:p w:rsidR="00573016" w:rsidRDefault="0077703A">
          <w:pPr>
            <w:pStyle w:val="TOC2"/>
            <w:tabs>
              <w:tab w:val="right" w:leader="dot" w:pos="9663"/>
            </w:tabs>
          </w:pPr>
          <w:hyperlink w:anchor="_TOC_250019" w:history="1">
            <w:r>
              <w:t>ENG SITE</w:t>
            </w:r>
            <w:r>
              <w:rPr>
                <w:spacing w:val="-1"/>
              </w:rPr>
              <w:t xml:space="preserve"> </w:t>
            </w:r>
            <w:r>
              <w:t>PARAMETERS</w:t>
            </w:r>
            <w:r>
              <w:rPr>
                <w:spacing w:val="-2"/>
              </w:rPr>
              <w:t xml:space="preserve"> </w:t>
            </w:r>
            <w:r>
              <w:t>Enter/Edit</w:t>
            </w:r>
            <w:r>
              <w:tab/>
              <w:t>8-15</w:t>
            </w:r>
          </w:hyperlink>
        </w:p>
        <w:p w:rsidR="00573016" w:rsidRDefault="0077703A">
          <w:pPr>
            <w:pStyle w:val="TOC2"/>
            <w:tabs>
              <w:tab w:val="right" w:leader="dot" w:pos="9663"/>
            </w:tabs>
          </w:pPr>
          <w:hyperlink w:anchor="_TOC_250018" w:history="1">
            <w:r>
              <w:t>SOFTWARE</w:t>
            </w:r>
            <w:r>
              <w:rPr>
                <w:spacing w:val="-1"/>
              </w:rPr>
              <w:t xml:space="preserve"> </w:t>
            </w:r>
            <w:r>
              <w:t>OPTIONS Enter/Edit</w:t>
            </w:r>
            <w:r>
              <w:tab/>
              <w:t>8-17</w:t>
            </w:r>
          </w:hyperlink>
        </w:p>
        <w:p w:rsidR="00573016" w:rsidRDefault="0077703A">
          <w:pPr>
            <w:pStyle w:val="TOC2"/>
            <w:tabs>
              <w:tab w:val="right" w:leader="dot" w:pos="9663"/>
            </w:tabs>
          </w:pPr>
          <w:hyperlink w:anchor="_TOC_250017" w:history="1">
            <w:r>
              <w:t>Engineering</w:t>
            </w:r>
            <w:r>
              <w:rPr>
                <w:spacing w:val="-1"/>
              </w:rPr>
              <w:t xml:space="preserve"> </w:t>
            </w:r>
            <w:r>
              <w:t>Archive</w:t>
            </w:r>
            <w:r>
              <w:rPr>
                <w:spacing w:val="1"/>
              </w:rPr>
              <w:t xml:space="preserve"> </w:t>
            </w:r>
            <w:r>
              <w:t>Module</w:t>
            </w:r>
            <w:r>
              <w:tab/>
              <w:t>8-20</w:t>
            </w:r>
          </w:hyperlink>
        </w:p>
        <w:p w:rsidR="00573016" w:rsidRDefault="0077703A">
          <w:pPr>
            <w:pStyle w:val="TOC2"/>
            <w:tabs>
              <w:tab w:val="right" w:leader="dot" w:pos="9662"/>
            </w:tabs>
          </w:pPr>
          <w:hyperlink w:anchor="_TOC_250016" w:history="1">
            <w:r>
              <w:t>Biomedical Engineering Resource Survey</w:t>
            </w:r>
            <w:r>
              <w:tab/>
              <w:t>8-27</w:t>
            </w:r>
          </w:hyperlink>
        </w:p>
        <w:p w:rsidR="00573016" w:rsidRDefault="0077703A">
          <w:pPr>
            <w:pStyle w:val="TOC2"/>
            <w:tabs>
              <w:tab w:val="right" w:leader="dot" w:pos="9665"/>
            </w:tabs>
            <w:spacing w:before="1" w:line="240" w:lineRule="auto"/>
          </w:pPr>
          <w:hyperlink w:anchor="_TOC_250015" w:history="1">
            <w:r>
              <w:t>Work</w:t>
            </w:r>
            <w:r>
              <w:rPr>
                <w:spacing w:val="-1"/>
              </w:rPr>
              <w:t xml:space="preserve"> </w:t>
            </w:r>
            <w:r>
              <w:t>Action</w:t>
            </w:r>
            <w:r>
              <w:tab/>
              <w:t>8-33</w:t>
            </w:r>
          </w:hyperlink>
        </w:p>
        <w:p w:rsidR="00573016" w:rsidRDefault="0077703A">
          <w:pPr>
            <w:pStyle w:val="TOC2"/>
            <w:tabs>
              <w:tab w:val="right" w:leader="dot" w:pos="9663"/>
            </w:tabs>
            <w:spacing w:before="289"/>
          </w:pPr>
          <w:hyperlink w:anchor="_TOC_250014" w:history="1">
            <w:r>
              <w:t>Space/Facility Management</w:t>
            </w:r>
            <w:r>
              <w:tab/>
              <w:t>9-1</w:t>
            </w:r>
          </w:hyperlink>
        </w:p>
        <w:p w:rsidR="00573016" w:rsidRDefault="0077703A">
          <w:pPr>
            <w:pStyle w:val="TOC2"/>
            <w:tabs>
              <w:tab w:val="right" w:leader="dot" w:pos="9662"/>
            </w:tabs>
          </w:pPr>
          <w:hyperlink w:anchor="_TOC_250013" w:history="1">
            <w:r>
              <w:t>Space</w:t>
            </w:r>
            <w:r>
              <w:rPr>
                <w:spacing w:val="-1"/>
              </w:rPr>
              <w:t xml:space="preserve"> </w:t>
            </w:r>
            <w:r>
              <w:t>Management</w:t>
            </w:r>
            <w:r>
              <w:tab/>
              <w:t>9-3</w:t>
            </w:r>
          </w:hyperlink>
        </w:p>
        <w:p w:rsidR="00573016" w:rsidRDefault="0077703A">
          <w:pPr>
            <w:pStyle w:val="TOC2"/>
            <w:tabs>
              <w:tab w:val="right" w:leader="dot" w:pos="9663"/>
            </w:tabs>
            <w:spacing w:before="1"/>
          </w:pPr>
          <w:hyperlink w:anchor="_TOC_250012" w:history="1">
            <w:r>
              <w:t>Key/Lock</w:t>
            </w:r>
            <w:r>
              <w:rPr>
                <w:spacing w:val="-2"/>
              </w:rPr>
              <w:t xml:space="preserve"> </w:t>
            </w:r>
            <w:r>
              <w:t>Management</w:t>
            </w:r>
            <w:r>
              <w:tab/>
              <w:t>9-17</w:t>
            </w:r>
          </w:hyperlink>
        </w:p>
        <w:p w:rsidR="00573016" w:rsidRDefault="0077703A">
          <w:pPr>
            <w:pStyle w:val="TOC2"/>
            <w:tabs>
              <w:tab w:val="right" w:leader="dot" w:pos="9662"/>
            </w:tabs>
          </w:pPr>
          <w:hyperlink w:anchor="_TOC_250011" w:history="1">
            <w:r>
              <w:t>Export Facility</w:t>
            </w:r>
            <w:r>
              <w:rPr>
                <w:spacing w:val="-1"/>
              </w:rPr>
              <w:t xml:space="preserve"> </w:t>
            </w:r>
            <w:r>
              <w:t>Management Data</w:t>
            </w:r>
            <w:r>
              <w:tab/>
              <w:t>9-22</w:t>
            </w:r>
          </w:hyperlink>
        </w:p>
        <w:p w:rsidR="00573016" w:rsidRDefault="0077703A">
          <w:pPr>
            <w:pStyle w:val="TOC2"/>
            <w:tabs>
              <w:tab w:val="right" w:leader="dot" w:pos="9663"/>
            </w:tabs>
            <w:spacing w:after="146"/>
          </w:pPr>
          <w:hyperlink w:anchor="_TOC_250010" w:history="1">
            <w:r>
              <w:t>Facility Management</w:t>
            </w:r>
            <w:r>
              <w:rPr>
                <w:spacing w:val="-1"/>
              </w:rPr>
              <w:t xml:space="preserve"> </w:t>
            </w:r>
            <w:r>
              <w:t>Utilities</w:t>
            </w:r>
            <w:r>
              <w:tab/>
              <w:t>9-26</w:t>
            </w:r>
          </w:hyperlink>
        </w:p>
        <w:p w:rsidR="00573016" w:rsidRDefault="0077703A">
          <w:pPr>
            <w:pStyle w:val="TOC2"/>
            <w:tabs>
              <w:tab w:val="right" w:leader="dot" w:pos="9663"/>
            </w:tabs>
            <w:spacing w:before="479"/>
          </w:pPr>
          <w:hyperlink w:anchor="_TOC_250009" w:history="1">
            <w:r>
              <w:t>Leased</w:t>
            </w:r>
            <w:r>
              <w:rPr>
                <w:spacing w:val="-1"/>
              </w:rPr>
              <w:t xml:space="preserve"> </w:t>
            </w:r>
            <w:r>
              <w:t>Space Options</w:t>
            </w:r>
            <w:r>
              <w:tab/>
              <w:t>9-31</w:t>
            </w:r>
          </w:hyperlink>
        </w:p>
        <w:p w:rsidR="00573016" w:rsidRDefault="0077703A">
          <w:pPr>
            <w:pStyle w:val="TOC2"/>
            <w:tabs>
              <w:tab w:val="right" w:leader="dot" w:pos="9663"/>
            </w:tabs>
          </w:pPr>
          <w:hyperlink w:anchor="_TOC_250008" w:history="1">
            <w:r>
              <w:t>Planning Space</w:t>
            </w:r>
            <w:r>
              <w:rPr>
                <w:spacing w:val="1"/>
              </w:rPr>
              <w:t xml:space="preserve"> </w:t>
            </w:r>
            <w:r>
              <w:t>Program Menu</w:t>
            </w:r>
            <w:r>
              <w:tab/>
              <w:t>9-35</w:t>
            </w:r>
          </w:hyperlink>
        </w:p>
        <w:p w:rsidR="00573016" w:rsidRDefault="0077703A">
          <w:pPr>
            <w:pStyle w:val="TOC2"/>
            <w:tabs>
              <w:tab w:val="right" w:leader="dot" w:pos="9659"/>
            </w:tabs>
            <w:spacing w:before="289" w:line="240" w:lineRule="auto"/>
          </w:pPr>
          <w:hyperlink w:anchor="_TOC_250007" w:history="1">
            <w:r>
              <w:t>2162 Report</w:t>
            </w:r>
            <w:r>
              <w:rPr>
                <w:spacing w:val="-1"/>
              </w:rPr>
              <w:t xml:space="preserve"> </w:t>
            </w:r>
            <w:r>
              <w:t>of Accident</w:t>
            </w:r>
            <w:r>
              <w:tab/>
              <w:t>10-1</w:t>
            </w:r>
          </w:hyperlink>
        </w:p>
        <w:p w:rsidR="00573016" w:rsidRDefault="0077703A">
          <w:pPr>
            <w:pStyle w:val="TOC2"/>
            <w:tabs>
              <w:tab w:val="right" w:leader="dot" w:pos="9664"/>
            </w:tabs>
            <w:spacing w:before="1"/>
          </w:pPr>
          <w:hyperlink w:anchor="_TOC_250006" w:history="1">
            <w:r>
              <w:t>Enter</w:t>
            </w:r>
            <w:r>
              <w:rPr>
                <w:spacing w:val="-1"/>
              </w:rPr>
              <w:t xml:space="preserve"> </w:t>
            </w:r>
            <w:r>
              <w:t>2162 Report</w:t>
            </w:r>
            <w:r>
              <w:tab/>
              <w:t>10-2</w:t>
            </w:r>
          </w:hyperlink>
        </w:p>
        <w:p w:rsidR="00573016" w:rsidRDefault="0077703A">
          <w:pPr>
            <w:pStyle w:val="TOC2"/>
            <w:tabs>
              <w:tab w:val="right" w:leader="dot" w:pos="9662"/>
            </w:tabs>
          </w:pPr>
          <w:hyperlink w:anchor="_TOC_250005" w:history="1">
            <w:r>
              <w:t>Display</w:t>
            </w:r>
            <w:r>
              <w:rPr>
                <w:spacing w:val="-1"/>
              </w:rPr>
              <w:t xml:space="preserve"> </w:t>
            </w:r>
            <w:r>
              <w:t>2162 Report</w:t>
            </w:r>
            <w:r>
              <w:tab/>
              <w:t>10-8</w:t>
            </w:r>
          </w:hyperlink>
        </w:p>
        <w:p w:rsidR="00573016" w:rsidRDefault="0077703A">
          <w:pPr>
            <w:pStyle w:val="TOC2"/>
            <w:tabs>
              <w:tab w:val="right" w:leader="dot" w:pos="9664"/>
            </w:tabs>
          </w:pPr>
          <w:hyperlink w:anchor="_TOC_250004" w:history="1">
            <w:r>
              <w:t>Edit</w:t>
            </w:r>
            <w:r>
              <w:rPr>
                <w:spacing w:val="-1"/>
              </w:rPr>
              <w:t xml:space="preserve"> </w:t>
            </w:r>
            <w:r>
              <w:t>2162 Report</w:t>
            </w:r>
            <w:r>
              <w:tab/>
              <w:t>10-9</w:t>
            </w:r>
          </w:hyperlink>
        </w:p>
        <w:p w:rsidR="00573016" w:rsidRDefault="0077703A">
          <w:pPr>
            <w:pStyle w:val="TOC2"/>
            <w:tabs>
              <w:tab w:val="right" w:leader="dot" w:pos="9663"/>
            </w:tabs>
          </w:pPr>
          <w:r>
            <w:t>Summary</w:t>
          </w:r>
          <w:r>
            <w:rPr>
              <w:spacing w:val="-1"/>
            </w:rPr>
            <w:t xml:space="preserve"> </w:t>
          </w:r>
          <w:r>
            <w:t>Reports</w:t>
          </w:r>
          <w:r>
            <w:tab/>
            <w:t>10-10</w:t>
          </w:r>
        </w:p>
        <w:p w:rsidR="00573016" w:rsidRDefault="0077703A">
          <w:pPr>
            <w:pStyle w:val="TOC2"/>
            <w:tabs>
              <w:tab w:val="right" w:leader="dot" w:pos="9662"/>
            </w:tabs>
            <w:spacing w:before="289" w:line="240" w:lineRule="auto"/>
          </w:pPr>
          <w:hyperlink w:anchor="_TOC_250003" w:history="1">
            <w:r>
              <w:t>Assign (Transfer) Electronic</w:t>
            </w:r>
            <w:r>
              <w:rPr>
                <w:spacing w:val="-2"/>
              </w:rPr>
              <w:t xml:space="preserve"> </w:t>
            </w:r>
            <w:r>
              <w:t>Work Orders</w:t>
            </w:r>
            <w:r>
              <w:tab/>
              <w:t>11-1</w:t>
            </w:r>
          </w:hyperlink>
        </w:p>
        <w:p w:rsidR="00573016" w:rsidRDefault="0077703A">
          <w:pPr>
            <w:pStyle w:val="TOC2"/>
            <w:tabs>
              <w:tab w:val="right" w:leader="dot" w:pos="9663"/>
            </w:tabs>
            <w:spacing w:before="289"/>
          </w:pPr>
          <w:hyperlink w:anchor="_TOC_250002" w:history="1">
            <w:r>
              <w:t>IT</w:t>
            </w:r>
            <w:r>
              <w:rPr>
                <w:spacing w:val="-1"/>
              </w:rPr>
              <w:t xml:space="preserve"> </w:t>
            </w:r>
            <w:r>
              <w:t>Equipment Module</w:t>
            </w:r>
            <w:r>
              <w:tab/>
              <w:t>12-1</w:t>
            </w:r>
          </w:hyperlink>
        </w:p>
        <w:p w:rsidR="00573016" w:rsidRDefault="0077703A">
          <w:pPr>
            <w:pStyle w:val="TOC3"/>
            <w:tabs>
              <w:tab w:val="right" w:leader="dot" w:pos="9663"/>
            </w:tabs>
          </w:pPr>
          <w:hyperlink w:anchor="_TOC_250001" w:history="1">
            <w:r>
              <w:t>Inventory Edit</w:t>
            </w:r>
            <w:r>
              <w:rPr>
                <w:spacing w:val="2"/>
              </w:rPr>
              <w:t xml:space="preserve"> </w:t>
            </w:r>
            <w:r>
              <w:t>(IT)</w:t>
            </w:r>
            <w:r>
              <w:tab/>
              <w:t>12-3</w:t>
            </w:r>
          </w:hyperlink>
        </w:p>
        <w:p w:rsidR="00573016" w:rsidRDefault="0077703A">
          <w:pPr>
            <w:pStyle w:val="TOC3"/>
            <w:tabs>
              <w:tab w:val="right" w:leader="dot" w:pos="9662"/>
            </w:tabs>
          </w:pPr>
          <w:hyperlink w:anchor="_TOC_250000" w:history="1">
            <w:r>
              <w:t>Non-Space File</w:t>
            </w:r>
            <w:r>
              <w:rPr>
                <w:spacing w:val="-1"/>
              </w:rPr>
              <w:t xml:space="preserve"> </w:t>
            </w:r>
            <w:r>
              <w:t>Location Report</w:t>
            </w:r>
            <w:r>
              <w:tab/>
              <w:t>12-5</w:t>
            </w:r>
          </w:hyperlink>
        </w:p>
      </w:sdtContent>
    </w:sdt>
    <w:p w:rsidR="00573016" w:rsidRDefault="00573016">
      <w:pPr>
        <w:sectPr w:rsidR="00573016">
          <w:type w:val="continuous"/>
          <w:pgSz w:w="12240" w:h="15840"/>
          <w:pgMar w:top="960" w:right="1040" w:bottom="1560" w:left="1140" w:header="720" w:footer="720" w:gutter="0"/>
          <w:cols w:space="720"/>
        </w:sectPr>
      </w:pPr>
    </w:p>
    <w:p w:rsidR="00573016" w:rsidRDefault="0077703A">
      <w:pPr>
        <w:tabs>
          <w:tab w:val="left" w:leader="dot" w:pos="9059"/>
        </w:tabs>
        <w:spacing w:line="288" w:lineRule="exact"/>
        <w:ind w:left="660"/>
        <w:rPr>
          <w:rFonts w:ascii="Century Schoolbook"/>
          <w:sz w:val="24"/>
        </w:rPr>
      </w:pPr>
      <w:r>
        <w:rPr>
          <w:rFonts w:ascii="Century Schoolbook"/>
          <w:sz w:val="24"/>
        </w:rPr>
        <w:t>Display</w:t>
      </w:r>
      <w:r>
        <w:rPr>
          <w:rFonts w:ascii="Century Schoolbook"/>
          <w:spacing w:val="-2"/>
          <w:sz w:val="24"/>
        </w:rPr>
        <w:t xml:space="preserve"> </w:t>
      </w:r>
      <w:r>
        <w:rPr>
          <w:rFonts w:ascii="Century Schoolbook"/>
          <w:sz w:val="24"/>
        </w:rPr>
        <w:t>Equipment</w:t>
      </w:r>
      <w:r>
        <w:rPr>
          <w:rFonts w:ascii="Century Schoolbook"/>
          <w:spacing w:val="-2"/>
          <w:sz w:val="24"/>
        </w:rPr>
        <w:t xml:space="preserve"> </w:t>
      </w:r>
      <w:r>
        <w:rPr>
          <w:rFonts w:ascii="Century Schoolbook"/>
          <w:sz w:val="24"/>
        </w:rPr>
        <w:t>Record</w:t>
      </w:r>
      <w:r>
        <w:rPr>
          <w:rFonts w:ascii="Century Schoolbook"/>
          <w:sz w:val="24"/>
        </w:rPr>
        <w:tab/>
        <w:t>*7-19</w:t>
      </w:r>
    </w:p>
    <w:p w:rsidR="00573016" w:rsidRDefault="0077703A">
      <w:pPr>
        <w:tabs>
          <w:tab w:val="left" w:leader="dot" w:pos="8926"/>
        </w:tabs>
        <w:spacing w:line="288" w:lineRule="exact"/>
        <w:ind w:left="660"/>
        <w:rPr>
          <w:rFonts w:ascii="Century Schoolbook"/>
          <w:sz w:val="24"/>
        </w:rPr>
      </w:pPr>
      <w:r>
        <w:rPr>
          <w:rFonts w:ascii="Century Schoolbook"/>
          <w:sz w:val="24"/>
        </w:rPr>
        <w:t>Bar Code Features</w:t>
      </w:r>
      <w:r>
        <w:rPr>
          <w:rFonts w:ascii="Century Schoolbook"/>
          <w:spacing w:val="-9"/>
          <w:sz w:val="24"/>
        </w:rPr>
        <w:t xml:space="preserve"> </w:t>
      </w:r>
      <w:r>
        <w:rPr>
          <w:rFonts w:ascii="Century Schoolbook"/>
          <w:sz w:val="24"/>
        </w:rPr>
        <w:t>(NX</w:t>
      </w:r>
      <w:r>
        <w:rPr>
          <w:rFonts w:ascii="Century Schoolbook"/>
          <w:spacing w:val="-3"/>
          <w:sz w:val="24"/>
        </w:rPr>
        <w:t xml:space="preserve"> </w:t>
      </w:r>
      <w:r>
        <w:rPr>
          <w:rFonts w:ascii="Century Schoolbook"/>
          <w:sz w:val="24"/>
        </w:rPr>
        <w:t>Equipment)</w:t>
      </w:r>
      <w:r>
        <w:rPr>
          <w:rFonts w:ascii="Century Schoolbook"/>
          <w:sz w:val="24"/>
        </w:rPr>
        <w:tab/>
        <w:t>*7-103</w:t>
      </w:r>
    </w:p>
    <w:p w:rsidR="00573016" w:rsidRDefault="0077703A">
      <w:pPr>
        <w:tabs>
          <w:tab w:val="left" w:leader="dot" w:pos="9060"/>
        </w:tabs>
        <w:spacing w:before="1" w:line="288" w:lineRule="exact"/>
        <w:ind w:left="660"/>
        <w:rPr>
          <w:rFonts w:ascii="Century Schoolbook"/>
          <w:sz w:val="24"/>
        </w:rPr>
      </w:pPr>
      <w:r>
        <w:rPr>
          <w:rFonts w:ascii="Century Schoolbook"/>
          <w:sz w:val="24"/>
        </w:rPr>
        <w:t>Specific</w:t>
      </w:r>
      <w:r>
        <w:rPr>
          <w:rFonts w:ascii="Century Schoolbook"/>
          <w:spacing w:val="-4"/>
          <w:sz w:val="24"/>
        </w:rPr>
        <w:t xml:space="preserve"> </w:t>
      </w:r>
      <w:r>
        <w:rPr>
          <w:rFonts w:ascii="Century Schoolbook"/>
          <w:sz w:val="24"/>
        </w:rPr>
        <w:t>Equipment</w:t>
      </w:r>
      <w:r>
        <w:rPr>
          <w:rFonts w:ascii="Century Schoolbook"/>
          <w:spacing w:val="-2"/>
          <w:sz w:val="24"/>
        </w:rPr>
        <w:t xml:space="preserve"> </w:t>
      </w:r>
      <w:r>
        <w:rPr>
          <w:rFonts w:ascii="Century Schoolbook"/>
          <w:sz w:val="24"/>
        </w:rPr>
        <w:t>History</w:t>
      </w:r>
      <w:r>
        <w:rPr>
          <w:rFonts w:ascii="Century Schoolbook"/>
          <w:sz w:val="24"/>
        </w:rPr>
        <w:tab/>
        <w:t>*7-21</w:t>
      </w:r>
    </w:p>
    <w:p w:rsidR="00573016" w:rsidRDefault="0077703A">
      <w:pPr>
        <w:tabs>
          <w:tab w:val="left" w:leader="dot" w:pos="9195"/>
        </w:tabs>
        <w:spacing w:line="288" w:lineRule="exact"/>
        <w:ind w:left="660"/>
        <w:rPr>
          <w:rFonts w:ascii="Century Schoolbook"/>
          <w:sz w:val="24"/>
        </w:rPr>
      </w:pPr>
      <w:r>
        <w:rPr>
          <w:rFonts w:ascii="Century Schoolbook"/>
          <w:sz w:val="24"/>
        </w:rPr>
        <w:t>Display/Edit</w:t>
      </w:r>
      <w:r>
        <w:rPr>
          <w:rFonts w:ascii="Century Schoolbook"/>
          <w:spacing w:val="-1"/>
          <w:sz w:val="24"/>
        </w:rPr>
        <w:t xml:space="preserve"> </w:t>
      </w:r>
      <w:r>
        <w:rPr>
          <w:rFonts w:ascii="Century Schoolbook"/>
          <w:sz w:val="24"/>
        </w:rPr>
        <w:t>Room</w:t>
      </w:r>
      <w:r>
        <w:rPr>
          <w:rFonts w:ascii="Century Schoolbook"/>
          <w:spacing w:val="-1"/>
          <w:sz w:val="24"/>
        </w:rPr>
        <w:t xml:space="preserve"> </w:t>
      </w:r>
      <w:r>
        <w:rPr>
          <w:rFonts w:ascii="Century Schoolbook"/>
          <w:sz w:val="24"/>
        </w:rPr>
        <w:t>Data</w:t>
      </w:r>
      <w:r>
        <w:rPr>
          <w:rFonts w:ascii="Century Schoolbook"/>
          <w:sz w:val="24"/>
        </w:rPr>
        <w:tab/>
        <w:t>*9-6</w:t>
      </w:r>
    </w:p>
    <w:p w:rsidR="00573016" w:rsidRDefault="0077703A">
      <w:pPr>
        <w:tabs>
          <w:tab w:val="left" w:leader="dot" w:pos="9181"/>
        </w:tabs>
        <w:spacing w:before="1" w:line="288" w:lineRule="exact"/>
        <w:ind w:left="660"/>
        <w:rPr>
          <w:rFonts w:ascii="Century Schoolbook"/>
          <w:sz w:val="24"/>
        </w:rPr>
      </w:pPr>
      <w:r>
        <w:rPr>
          <w:rFonts w:ascii="Century Schoolbook"/>
          <w:sz w:val="24"/>
        </w:rPr>
        <w:t>IT</w:t>
      </w:r>
      <w:r>
        <w:rPr>
          <w:rFonts w:ascii="Century Schoolbook"/>
          <w:spacing w:val="-3"/>
          <w:sz w:val="24"/>
        </w:rPr>
        <w:t xml:space="preserve"> </w:t>
      </w:r>
      <w:r>
        <w:rPr>
          <w:rFonts w:ascii="Century Schoolbook"/>
          <w:sz w:val="24"/>
        </w:rPr>
        <w:t>Equipment</w:t>
      </w:r>
      <w:r>
        <w:rPr>
          <w:rFonts w:ascii="Century Schoolbook"/>
          <w:spacing w:val="-3"/>
          <w:sz w:val="24"/>
        </w:rPr>
        <w:t xml:space="preserve"> </w:t>
      </w:r>
      <w:r>
        <w:rPr>
          <w:rFonts w:ascii="Century Schoolbook"/>
          <w:sz w:val="24"/>
        </w:rPr>
        <w:t>Responsibility</w:t>
      </w:r>
      <w:r>
        <w:rPr>
          <w:rFonts w:ascii="Century Schoolbook"/>
          <w:sz w:val="24"/>
        </w:rPr>
        <w:tab/>
        <w:t>12-6</w:t>
      </w:r>
    </w:p>
    <w:p w:rsidR="00573016" w:rsidRDefault="0077703A">
      <w:pPr>
        <w:tabs>
          <w:tab w:val="left" w:leader="dot" w:pos="9182"/>
        </w:tabs>
        <w:spacing w:line="288" w:lineRule="exact"/>
        <w:ind w:left="840"/>
        <w:rPr>
          <w:rFonts w:ascii="Century Schoolbook"/>
          <w:sz w:val="24"/>
        </w:rPr>
      </w:pPr>
      <w:r>
        <w:rPr>
          <w:rFonts w:ascii="Century Schoolbook"/>
          <w:sz w:val="24"/>
        </w:rPr>
        <w:t>Assign</w:t>
      </w:r>
      <w:r>
        <w:rPr>
          <w:rFonts w:ascii="Century Schoolbook"/>
          <w:spacing w:val="-1"/>
          <w:sz w:val="24"/>
        </w:rPr>
        <w:t xml:space="preserve"> </w:t>
      </w:r>
      <w:r>
        <w:rPr>
          <w:rFonts w:ascii="Century Schoolbook"/>
          <w:sz w:val="24"/>
        </w:rPr>
        <w:t>Responsibility</w:t>
      </w:r>
      <w:r>
        <w:rPr>
          <w:rFonts w:ascii="Century Schoolbook"/>
          <w:sz w:val="24"/>
        </w:rPr>
        <w:tab/>
        <w:t>12-7</w:t>
      </w:r>
    </w:p>
    <w:p w:rsidR="00573016" w:rsidRDefault="0077703A">
      <w:pPr>
        <w:tabs>
          <w:tab w:val="left" w:leader="dot" w:pos="9182"/>
        </w:tabs>
        <w:spacing w:line="288" w:lineRule="exact"/>
        <w:ind w:left="840"/>
        <w:rPr>
          <w:rFonts w:ascii="Century Schoolbook"/>
          <w:sz w:val="24"/>
        </w:rPr>
      </w:pPr>
      <w:r>
        <w:rPr>
          <w:rFonts w:ascii="Century Schoolbook"/>
          <w:sz w:val="24"/>
        </w:rPr>
        <w:t>Terminate</w:t>
      </w:r>
      <w:r>
        <w:rPr>
          <w:rFonts w:ascii="Century Schoolbook"/>
          <w:spacing w:val="-3"/>
          <w:sz w:val="24"/>
        </w:rPr>
        <w:t xml:space="preserve"> </w:t>
      </w:r>
      <w:r>
        <w:rPr>
          <w:rFonts w:ascii="Century Schoolbook"/>
          <w:sz w:val="24"/>
        </w:rPr>
        <w:t>Responsibility</w:t>
      </w:r>
      <w:r>
        <w:rPr>
          <w:rFonts w:ascii="Century Schoolbook"/>
          <w:sz w:val="24"/>
        </w:rPr>
        <w:tab/>
        <w:t>12-9</w:t>
      </w:r>
    </w:p>
    <w:p w:rsidR="00573016" w:rsidRDefault="0077703A">
      <w:pPr>
        <w:tabs>
          <w:tab w:val="left" w:leader="dot" w:pos="9046"/>
        </w:tabs>
        <w:spacing w:line="288" w:lineRule="exact"/>
        <w:ind w:left="840"/>
        <w:rPr>
          <w:rFonts w:ascii="Century Schoolbook"/>
          <w:sz w:val="24"/>
        </w:rPr>
      </w:pPr>
      <w:r>
        <w:rPr>
          <w:rFonts w:ascii="Century Schoolbook"/>
          <w:sz w:val="24"/>
        </w:rPr>
        <w:t>Transfer</w:t>
      </w:r>
      <w:r>
        <w:rPr>
          <w:rFonts w:ascii="Century Schoolbook"/>
          <w:spacing w:val="-2"/>
          <w:sz w:val="24"/>
        </w:rPr>
        <w:t xml:space="preserve"> </w:t>
      </w:r>
      <w:r>
        <w:rPr>
          <w:rFonts w:ascii="Century Schoolbook"/>
          <w:sz w:val="24"/>
        </w:rPr>
        <w:t>Responsibility</w:t>
      </w:r>
      <w:r>
        <w:rPr>
          <w:rFonts w:ascii="Century Schoolbook"/>
          <w:sz w:val="24"/>
        </w:rPr>
        <w:tab/>
        <w:t>12-10</w:t>
      </w:r>
    </w:p>
    <w:p w:rsidR="00573016" w:rsidRDefault="0077703A">
      <w:pPr>
        <w:tabs>
          <w:tab w:val="left" w:leader="dot" w:pos="9046"/>
        </w:tabs>
        <w:spacing w:line="288" w:lineRule="exact"/>
        <w:ind w:left="840"/>
        <w:rPr>
          <w:rFonts w:ascii="Century Schoolbook"/>
          <w:sz w:val="24"/>
        </w:rPr>
      </w:pPr>
      <w:r>
        <w:rPr>
          <w:rFonts w:ascii="Century Schoolbook"/>
          <w:sz w:val="24"/>
        </w:rPr>
        <w:t>Certify Hard</w:t>
      </w:r>
      <w:r>
        <w:rPr>
          <w:rFonts w:ascii="Century Schoolbook"/>
          <w:spacing w:val="-5"/>
          <w:sz w:val="24"/>
        </w:rPr>
        <w:t xml:space="preserve"> </w:t>
      </w:r>
      <w:r>
        <w:rPr>
          <w:rFonts w:ascii="Century Schoolbook"/>
          <w:sz w:val="24"/>
        </w:rPr>
        <w:t>Copy</w:t>
      </w:r>
      <w:r>
        <w:rPr>
          <w:rFonts w:ascii="Century Schoolbook"/>
          <w:spacing w:val="-2"/>
          <w:sz w:val="24"/>
        </w:rPr>
        <w:t xml:space="preserve"> </w:t>
      </w:r>
      <w:r>
        <w:rPr>
          <w:rFonts w:ascii="Century Schoolbook"/>
          <w:sz w:val="24"/>
        </w:rPr>
        <w:t>Signature</w:t>
      </w:r>
      <w:r>
        <w:rPr>
          <w:rFonts w:ascii="Century Schoolbook"/>
          <w:sz w:val="24"/>
        </w:rPr>
        <w:tab/>
        <w:t>12-12</w:t>
      </w:r>
    </w:p>
    <w:p w:rsidR="00573016" w:rsidRDefault="0077703A">
      <w:pPr>
        <w:tabs>
          <w:tab w:val="left" w:leader="dot" w:pos="9045"/>
        </w:tabs>
        <w:spacing w:before="1" w:line="288" w:lineRule="exact"/>
        <w:ind w:left="840"/>
        <w:rPr>
          <w:rFonts w:ascii="Century Schoolbook"/>
          <w:sz w:val="24"/>
        </w:rPr>
      </w:pPr>
      <w:r>
        <w:rPr>
          <w:rFonts w:ascii="Century Schoolbook"/>
          <w:sz w:val="24"/>
        </w:rPr>
        <w:t>Print Hand Receipt for</w:t>
      </w:r>
      <w:r>
        <w:rPr>
          <w:rFonts w:ascii="Century Schoolbook"/>
          <w:spacing w:val="-6"/>
          <w:sz w:val="24"/>
        </w:rPr>
        <w:t xml:space="preserve"> </w:t>
      </w:r>
      <w:r>
        <w:rPr>
          <w:rFonts w:ascii="Century Schoolbook"/>
          <w:sz w:val="24"/>
        </w:rPr>
        <w:t>an</w:t>
      </w:r>
      <w:r>
        <w:rPr>
          <w:rFonts w:ascii="Century Schoolbook"/>
          <w:spacing w:val="-1"/>
          <w:sz w:val="24"/>
        </w:rPr>
        <w:t xml:space="preserve"> </w:t>
      </w:r>
      <w:r>
        <w:rPr>
          <w:rFonts w:ascii="Century Schoolbook"/>
          <w:sz w:val="24"/>
        </w:rPr>
        <w:t>Individual</w:t>
      </w:r>
      <w:r>
        <w:rPr>
          <w:rFonts w:ascii="Century Schoolbook"/>
          <w:sz w:val="24"/>
        </w:rPr>
        <w:tab/>
        <w:t>12-13</w:t>
      </w:r>
    </w:p>
    <w:p w:rsidR="00573016" w:rsidRDefault="0077703A">
      <w:pPr>
        <w:tabs>
          <w:tab w:val="left" w:leader="dot" w:pos="9046"/>
        </w:tabs>
        <w:spacing w:line="288" w:lineRule="exact"/>
        <w:ind w:left="840"/>
        <w:rPr>
          <w:rFonts w:ascii="Century Schoolbook"/>
          <w:sz w:val="24"/>
        </w:rPr>
      </w:pPr>
      <w:r>
        <w:rPr>
          <w:rFonts w:ascii="Century Schoolbook"/>
          <w:sz w:val="24"/>
        </w:rPr>
        <w:t>Add Entry to New</w:t>
      </w:r>
      <w:r>
        <w:rPr>
          <w:rFonts w:ascii="Century Schoolbook"/>
          <w:spacing w:val="-7"/>
          <w:sz w:val="24"/>
        </w:rPr>
        <w:t xml:space="preserve"> </w:t>
      </w:r>
      <w:r>
        <w:rPr>
          <w:rFonts w:ascii="Century Schoolbook"/>
          <w:sz w:val="24"/>
        </w:rPr>
        <w:t>Person</w:t>
      </w:r>
      <w:r>
        <w:rPr>
          <w:rFonts w:ascii="Century Schoolbook"/>
          <w:spacing w:val="-1"/>
          <w:sz w:val="24"/>
        </w:rPr>
        <w:t xml:space="preserve"> </w:t>
      </w:r>
      <w:r>
        <w:rPr>
          <w:rFonts w:ascii="Century Schoolbook"/>
          <w:sz w:val="24"/>
        </w:rPr>
        <w:t>File</w:t>
      </w:r>
      <w:r>
        <w:rPr>
          <w:rFonts w:ascii="Century Schoolbook"/>
          <w:sz w:val="24"/>
        </w:rPr>
        <w:tab/>
        <w:t>12-15</w:t>
      </w:r>
    </w:p>
    <w:p w:rsidR="00573016" w:rsidRDefault="0077703A">
      <w:pPr>
        <w:tabs>
          <w:tab w:val="left" w:leader="dot" w:pos="9046"/>
        </w:tabs>
        <w:spacing w:before="1" w:line="288" w:lineRule="exact"/>
        <w:ind w:left="840"/>
        <w:rPr>
          <w:rFonts w:ascii="Century Schoolbook"/>
          <w:sz w:val="24"/>
        </w:rPr>
      </w:pPr>
      <w:r>
        <w:rPr>
          <w:rFonts w:ascii="Century Schoolbook"/>
          <w:sz w:val="24"/>
        </w:rPr>
        <w:t>IT Equipment</w:t>
      </w:r>
      <w:r>
        <w:rPr>
          <w:rFonts w:ascii="Century Schoolbook"/>
          <w:spacing w:val="-5"/>
          <w:sz w:val="24"/>
        </w:rPr>
        <w:t xml:space="preserve"> </w:t>
      </w:r>
      <w:r>
        <w:rPr>
          <w:rFonts w:ascii="Century Schoolbook"/>
          <w:sz w:val="24"/>
        </w:rPr>
        <w:t>Report</w:t>
      </w:r>
      <w:r>
        <w:rPr>
          <w:rFonts w:ascii="Century Schoolbook"/>
          <w:spacing w:val="-3"/>
          <w:sz w:val="24"/>
        </w:rPr>
        <w:t xml:space="preserve"> </w:t>
      </w:r>
      <w:r>
        <w:rPr>
          <w:rFonts w:ascii="Century Schoolbook"/>
          <w:sz w:val="24"/>
        </w:rPr>
        <w:t>Menu</w:t>
      </w:r>
      <w:r>
        <w:rPr>
          <w:rFonts w:ascii="Century Schoolbook"/>
          <w:sz w:val="24"/>
        </w:rPr>
        <w:tab/>
        <w:t>12-16</w:t>
      </w:r>
    </w:p>
    <w:p w:rsidR="00573016" w:rsidRDefault="0077703A">
      <w:pPr>
        <w:tabs>
          <w:tab w:val="left" w:leader="dot" w:pos="9046"/>
        </w:tabs>
        <w:spacing w:line="288" w:lineRule="exact"/>
        <w:ind w:left="1020"/>
        <w:rPr>
          <w:rFonts w:ascii="Century Schoolbook"/>
          <w:sz w:val="24"/>
        </w:rPr>
      </w:pPr>
      <w:r>
        <w:rPr>
          <w:rFonts w:ascii="Century Schoolbook"/>
          <w:sz w:val="24"/>
        </w:rPr>
        <w:t>Individual Responsibility for IT</w:t>
      </w:r>
      <w:r>
        <w:rPr>
          <w:rFonts w:ascii="Century Schoolbook"/>
          <w:spacing w:val="-17"/>
          <w:sz w:val="24"/>
        </w:rPr>
        <w:t xml:space="preserve"> </w:t>
      </w:r>
      <w:r>
        <w:rPr>
          <w:rFonts w:ascii="Century Schoolbook"/>
          <w:sz w:val="24"/>
        </w:rPr>
        <w:t>Assets</w:t>
      </w:r>
      <w:r>
        <w:rPr>
          <w:rFonts w:ascii="Century Schoolbook"/>
          <w:spacing w:val="-3"/>
          <w:sz w:val="24"/>
        </w:rPr>
        <w:t xml:space="preserve"> </w:t>
      </w:r>
      <w:r>
        <w:rPr>
          <w:rFonts w:ascii="Century Schoolbook"/>
          <w:sz w:val="24"/>
        </w:rPr>
        <w:t>Report</w:t>
      </w:r>
      <w:r>
        <w:rPr>
          <w:rFonts w:ascii="Century Schoolbook"/>
          <w:sz w:val="24"/>
        </w:rPr>
        <w:tab/>
        <w:t>12-17</w:t>
      </w:r>
    </w:p>
    <w:p w:rsidR="00573016" w:rsidRDefault="0077703A">
      <w:pPr>
        <w:tabs>
          <w:tab w:val="left" w:leader="dot" w:pos="9046"/>
        </w:tabs>
        <w:spacing w:line="288" w:lineRule="exact"/>
        <w:ind w:left="1020"/>
        <w:rPr>
          <w:rFonts w:ascii="Century Schoolbook"/>
          <w:sz w:val="24"/>
        </w:rPr>
      </w:pPr>
      <w:r>
        <w:rPr>
          <w:rFonts w:ascii="Century Schoolbook"/>
          <w:sz w:val="24"/>
        </w:rPr>
        <w:t>Unassigned IT</w:t>
      </w:r>
      <w:r>
        <w:rPr>
          <w:rFonts w:ascii="Century Schoolbook"/>
          <w:spacing w:val="-2"/>
          <w:sz w:val="24"/>
        </w:rPr>
        <w:t xml:space="preserve"> </w:t>
      </w:r>
      <w:r>
        <w:rPr>
          <w:rFonts w:ascii="Century Schoolbook"/>
          <w:sz w:val="24"/>
        </w:rPr>
        <w:t>Asset</w:t>
      </w:r>
      <w:r>
        <w:rPr>
          <w:rFonts w:ascii="Century Schoolbook"/>
          <w:spacing w:val="-1"/>
          <w:sz w:val="24"/>
        </w:rPr>
        <w:t xml:space="preserve"> </w:t>
      </w:r>
      <w:r>
        <w:rPr>
          <w:rFonts w:ascii="Century Schoolbook"/>
          <w:sz w:val="24"/>
        </w:rPr>
        <w:t>Report</w:t>
      </w:r>
      <w:r>
        <w:rPr>
          <w:rFonts w:ascii="Century Schoolbook"/>
          <w:sz w:val="24"/>
        </w:rPr>
        <w:tab/>
        <w:t>12-18</w:t>
      </w:r>
    </w:p>
    <w:p w:rsidR="00573016" w:rsidRDefault="0077703A">
      <w:pPr>
        <w:tabs>
          <w:tab w:val="left" w:leader="dot" w:pos="9045"/>
        </w:tabs>
        <w:spacing w:line="288" w:lineRule="exact"/>
        <w:ind w:left="1020"/>
        <w:rPr>
          <w:rFonts w:ascii="Century Schoolbook"/>
          <w:sz w:val="24"/>
        </w:rPr>
      </w:pPr>
      <w:r>
        <w:rPr>
          <w:rFonts w:ascii="Century Schoolbook"/>
          <w:sz w:val="24"/>
        </w:rPr>
        <w:t>Assignments Pending</w:t>
      </w:r>
      <w:r>
        <w:rPr>
          <w:rFonts w:ascii="Century Schoolbook"/>
          <w:spacing w:val="-9"/>
          <w:sz w:val="24"/>
        </w:rPr>
        <w:t xml:space="preserve"> </w:t>
      </w:r>
      <w:r>
        <w:rPr>
          <w:rFonts w:ascii="Century Schoolbook"/>
          <w:sz w:val="24"/>
        </w:rPr>
        <w:t>Acceptance</w:t>
      </w:r>
      <w:r>
        <w:rPr>
          <w:rFonts w:ascii="Century Schoolbook"/>
          <w:spacing w:val="-4"/>
          <w:sz w:val="24"/>
        </w:rPr>
        <w:t xml:space="preserve"> </w:t>
      </w:r>
      <w:r>
        <w:rPr>
          <w:rFonts w:ascii="Century Schoolbook"/>
          <w:sz w:val="24"/>
        </w:rPr>
        <w:t>Report</w:t>
      </w:r>
      <w:r>
        <w:rPr>
          <w:rFonts w:ascii="Century Schoolbook"/>
          <w:sz w:val="24"/>
        </w:rPr>
        <w:tab/>
        <w:t>12-19</w:t>
      </w:r>
    </w:p>
    <w:p w:rsidR="00573016" w:rsidRDefault="0077703A">
      <w:pPr>
        <w:tabs>
          <w:tab w:val="left" w:leader="dot" w:pos="9046"/>
        </w:tabs>
        <w:spacing w:line="288" w:lineRule="exact"/>
        <w:ind w:left="1020"/>
        <w:rPr>
          <w:rFonts w:ascii="Century Schoolbook"/>
          <w:sz w:val="24"/>
        </w:rPr>
      </w:pPr>
      <w:r>
        <w:rPr>
          <w:rFonts w:ascii="Century Schoolbook"/>
          <w:sz w:val="24"/>
        </w:rPr>
        <w:t>Tracked IT</w:t>
      </w:r>
      <w:r>
        <w:rPr>
          <w:rFonts w:ascii="Century Schoolbook"/>
          <w:spacing w:val="-1"/>
          <w:sz w:val="24"/>
        </w:rPr>
        <w:t xml:space="preserve"> </w:t>
      </w:r>
      <w:r>
        <w:rPr>
          <w:rFonts w:ascii="Century Schoolbook"/>
          <w:sz w:val="24"/>
        </w:rPr>
        <w:t>Assets</w:t>
      </w:r>
      <w:r>
        <w:rPr>
          <w:rFonts w:ascii="Century Schoolbook"/>
          <w:spacing w:val="-1"/>
          <w:sz w:val="24"/>
        </w:rPr>
        <w:t xml:space="preserve"> </w:t>
      </w:r>
      <w:r>
        <w:rPr>
          <w:rFonts w:ascii="Century Schoolbook"/>
          <w:sz w:val="24"/>
        </w:rPr>
        <w:t>Report</w:t>
      </w:r>
      <w:r>
        <w:rPr>
          <w:rFonts w:ascii="Century Schoolbook"/>
          <w:sz w:val="24"/>
        </w:rPr>
        <w:tab/>
        <w:t>12-21</w:t>
      </w:r>
    </w:p>
    <w:p w:rsidR="00573016" w:rsidRDefault="0077703A">
      <w:pPr>
        <w:tabs>
          <w:tab w:val="left" w:leader="dot" w:pos="9046"/>
        </w:tabs>
        <w:spacing w:before="1" w:line="288" w:lineRule="exact"/>
        <w:ind w:left="1020"/>
        <w:rPr>
          <w:rFonts w:ascii="Century Schoolbook"/>
          <w:sz w:val="24"/>
        </w:rPr>
      </w:pPr>
      <w:r>
        <w:rPr>
          <w:rFonts w:ascii="Century Schoolbook"/>
          <w:sz w:val="24"/>
        </w:rPr>
        <w:t>Signature</w:t>
      </w:r>
      <w:r>
        <w:rPr>
          <w:rFonts w:ascii="Century Schoolbook"/>
          <w:spacing w:val="-2"/>
          <w:sz w:val="24"/>
        </w:rPr>
        <w:t xml:space="preserve"> </w:t>
      </w:r>
      <w:r>
        <w:rPr>
          <w:rFonts w:ascii="Century Schoolbook"/>
          <w:sz w:val="24"/>
        </w:rPr>
        <w:t>Exception</w:t>
      </w:r>
      <w:r>
        <w:rPr>
          <w:rFonts w:ascii="Century Schoolbook"/>
          <w:spacing w:val="-3"/>
          <w:sz w:val="24"/>
        </w:rPr>
        <w:t xml:space="preserve"> </w:t>
      </w:r>
      <w:r>
        <w:rPr>
          <w:rFonts w:ascii="Century Schoolbook"/>
          <w:sz w:val="24"/>
        </w:rPr>
        <w:t>Report</w:t>
      </w:r>
      <w:r>
        <w:rPr>
          <w:rFonts w:ascii="Century Schoolbook"/>
          <w:sz w:val="24"/>
        </w:rPr>
        <w:tab/>
        <w:t>12-22</w:t>
      </w:r>
    </w:p>
    <w:p w:rsidR="00573016" w:rsidRDefault="0077703A">
      <w:pPr>
        <w:tabs>
          <w:tab w:val="left" w:leader="dot" w:pos="9048"/>
        </w:tabs>
        <w:spacing w:line="288" w:lineRule="exact"/>
        <w:ind w:left="1020"/>
        <w:rPr>
          <w:rFonts w:ascii="Century Schoolbook"/>
          <w:sz w:val="24"/>
        </w:rPr>
      </w:pPr>
      <w:r>
        <w:rPr>
          <w:rFonts w:ascii="Century Schoolbook"/>
          <w:sz w:val="24"/>
        </w:rPr>
        <w:t>Assignment</w:t>
      </w:r>
      <w:r>
        <w:rPr>
          <w:rFonts w:ascii="Century Schoolbook"/>
          <w:spacing w:val="-4"/>
          <w:sz w:val="24"/>
        </w:rPr>
        <w:t xml:space="preserve"> </w:t>
      </w:r>
      <w:r>
        <w:rPr>
          <w:rFonts w:ascii="Century Schoolbook"/>
          <w:sz w:val="24"/>
        </w:rPr>
        <w:t>Inquiry</w:t>
      </w:r>
      <w:r>
        <w:rPr>
          <w:rFonts w:ascii="Century Schoolbook"/>
          <w:sz w:val="24"/>
        </w:rPr>
        <w:tab/>
        <w:t>12-23</w:t>
      </w:r>
    </w:p>
    <w:p w:rsidR="00573016" w:rsidRDefault="0077703A">
      <w:pPr>
        <w:tabs>
          <w:tab w:val="left" w:leader="dot" w:pos="9047"/>
        </w:tabs>
        <w:spacing w:before="1" w:line="288" w:lineRule="exact"/>
        <w:ind w:left="480"/>
        <w:rPr>
          <w:rFonts w:ascii="Century Schoolbook"/>
          <w:sz w:val="24"/>
        </w:rPr>
      </w:pPr>
      <w:r>
        <w:rPr>
          <w:rFonts w:ascii="Century Schoolbook"/>
          <w:sz w:val="24"/>
        </w:rPr>
        <w:t>IT</w:t>
      </w:r>
      <w:r>
        <w:rPr>
          <w:rFonts w:ascii="Century Schoolbook"/>
          <w:spacing w:val="-2"/>
          <w:sz w:val="24"/>
        </w:rPr>
        <w:t xml:space="preserve"> </w:t>
      </w:r>
      <w:r>
        <w:rPr>
          <w:rFonts w:ascii="Century Schoolbook"/>
          <w:sz w:val="24"/>
        </w:rPr>
        <w:t>Owner Menu</w:t>
      </w:r>
      <w:r>
        <w:rPr>
          <w:rFonts w:ascii="Century Schoolbook"/>
          <w:sz w:val="24"/>
        </w:rPr>
        <w:tab/>
        <w:t>12-24</w:t>
      </w:r>
    </w:p>
    <w:p w:rsidR="00573016" w:rsidRDefault="0077703A">
      <w:pPr>
        <w:tabs>
          <w:tab w:val="left" w:leader="dot" w:pos="9046"/>
        </w:tabs>
        <w:spacing w:line="288" w:lineRule="exact"/>
        <w:ind w:left="480"/>
        <w:rPr>
          <w:rFonts w:ascii="Century Schoolbook"/>
          <w:sz w:val="24"/>
        </w:rPr>
      </w:pPr>
      <w:r>
        <w:rPr>
          <w:rFonts w:ascii="Century Schoolbook"/>
          <w:sz w:val="24"/>
        </w:rPr>
        <w:t>Accept</w:t>
      </w:r>
      <w:r>
        <w:rPr>
          <w:rFonts w:ascii="Century Schoolbook"/>
          <w:spacing w:val="-3"/>
          <w:sz w:val="24"/>
        </w:rPr>
        <w:t xml:space="preserve"> </w:t>
      </w:r>
      <w:r>
        <w:rPr>
          <w:rFonts w:ascii="Century Schoolbook"/>
          <w:sz w:val="24"/>
        </w:rPr>
        <w:t>IT</w:t>
      </w:r>
      <w:r>
        <w:rPr>
          <w:rFonts w:ascii="Century Schoolbook"/>
          <w:spacing w:val="-3"/>
          <w:sz w:val="24"/>
        </w:rPr>
        <w:t xml:space="preserve"> </w:t>
      </w:r>
      <w:r>
        <w:rPr>
          <w:rFonts w:ascii="Century Schoolbook"/>
          <w:sz w:val="24"/>
        </w:rPr>
        <w:t>Responsibility</w:t>
      </w:r>
      <w:r>
        <w:rPr>
          <w:rFonts w:ascii="Century Schoolbook"/>
          <w:sz w:val="24"/>
        </w:rPr>
        <w:tab/>
        <w:t>12-25</w:t>
      </w:r>
    </w:p>
    <w:p w:rsidR="00573016" w:rsidRDefault="0077703A">
      <w:pPr>
        <w:tabs>
          <w:tab w:val="left" w:leader="dot" w:pos="9045"/>
        </w:tabs>
        <w:spacing w:line="288" w:lineRule="exact"/>
        <w:ind w:left="480"/>
        <w:rPr>
          <w:rFonts w:ascii="Century Schoolbook"/>
          <w:sz w:val="24"/>
        </w:rPr>
      </w:pPr>
      <w:r>
        <w:rPr>
          <w:rFonts w:ascii="Century Schoolbook"/>
          <w:sz w:val="24"/>
        </w:rPr>
        <w:t>Individual Responsibility for IT</w:t>
      </w:r>
      <w:r>
        <w:rPr>
          <w:rFonts w:ascii="Century Schoolbook"/>
          <w:spacing w:val="-17"/>
          <w:sz w:val="24"/>
        </w:rPr>
        <w:t xml:space="preserve"> </w:t>
      </w:r>
      <w:r>
        <w:rPr>
          <w:rFonts w:ascii="Century Schoolbook"/>
          <w:sz w:val="24"/>
        </w:rPr>
        <w:t>Assets</w:t>
      </w:r>
      <w:r>
        <w:rPr>
          <w:rFonts w:ascii="Century Schoolbook"/>
          <w:spacing w:val="-3"/>
          <w:sz w:val="24"/>
        </w:rPr>
        <w:t xml:space="preserve"> </w:t>
      </w:r>
      <w:r>
        <w:rPr>
          <w:rFonts w:ascii="Century Schoolbook"/>
          <w:sz w:val="24"/>
        </w:rPr>
        <w:t>Report</w:t>
      </w:r>
      <w:r>
        <w:rPr>
          <w:rFonts w:ascii="Century Schoolbook"/>
          <w:sz w:val="24"/>
        </w:rPr>
        <w:tab/>
        <w:t>12-26</w:t>
      </w:r>
    </w:p>
    <w:p w:rsidR="00573016" w:rsidRDefault="0077703A">
      <w:pPr>
        <w:tabs>
          <w:tab w:val="left" w:leader="dot" w:pos="9048"/>
        </w:tabs>
        <w:spacing w:line="288" w:lineRule="exact"/>
        <w:ind w:left="480"/>
        <w:rPr>
          <w:rFonts w:ascii="Century Schoolbook"/>
          <w:sz w:val="24"/>
        </w:rPr>
      </w:pPr>
      <w:r>
        <w:rPr>
          <w:rFonts w:ascii="Century Schoolbook"/>
          <w:sz w:val="24"/>
        </w:rPr>
        <w:t>Print My</w:t>
      </w:r>
      <w:r>
        <w:rPr>
          <w:rFonts w:ascii="Century Schoolbook"/>
          <w:spacing w:val="-4"/>
          <w:sz w:val="24"/>
        </w:rPr>
        <w:t xml:space="preserve"> </w:t>
      </w:r>
      <w:r>
        <w:rPr>
          <w:rFonts w:ascii="Century Schoolbook"/>
          <w:sz w:val="24"/>
        </w:rPr>
        <w:t>Hand</w:t>
      </w:r>
      <w:r>
        <w:rPr>
          <w:rFonts w:ascii="Century Schoolbook"/>
          <w:spacing w:val="-2"/>
          <w:sz w:val="24"/>
        </w:rPr>
        <w:t xml:space="preserve"> </w:t>
      </w:r>
      <w:r>
        <w:rPr>
          <w:rFonts w:ascii="Century Schoolbook"/>
          <w:sz w:val="24"/>
        </w:rPr>
        <w:t>Receipt</w:t>
      </w:r>
      <w:r>
        <w:rPr>
          <w:rFonts w:ascii="Century Schoolbook"/>
          <w:sz w:val="24"/>
        </w:rPr>
        <w:tab/>
        <w:t>12-27</w:t>
      </w:r>
    </w:p>
    <w:p w:rsidR="00573016" w:rsidRDefault="0077703A">
      <w:pPr>
        <w:tabs>
          <w:tab w:val="left" w:leader="dot" w:pos="9048"/>
        </w:tabs>
        <w:spacing w:line="288" w:lineRule="exact"/>
        <w:ind w:left="480"/>
        <w:rPr>
          <w:rFonts w:ascii="Century Schoolbook"/>
          <w:sz w:val="24"/>
        </w:rPr>
      </w:pPr>
      <w:r>
        <w:rPr>
          <w:rFonts w:ascii="Century Schoolbook"/>
          <w:sz w:val="24"/>
        </w:rPr>
        <w:t>Assignment</w:t>
      </w:r>
      <w:r>
        <w:rPr>
          <w:rFonts w:ascii="Century Schoolbook"/>
          <w:spacing w:val="-4"/>
          <w:sz w:val="24"/>
        </w:rPr>
        <w:t xml:space="preserve"> </w:t>
      </w:r>
      <w:r>
        <w:rPr>
          <w:rFonts w:ascii="Century Schoolbook"/>
          <w:sz w:val="24"/>
        </w:rPr>
        <w:t>Inquiry</w:t>
      </w:r>
      <w:r>
        <w:rPr>
          <w:rFonts w:ascii="Century Schoolbook"/>
          <w:sz w:val="24"/>
        </w:rPr>
        <w:tab/>
        <w:t>12-30</w:t>
      </w:r>
    </w:p>
    <w:p w:rsidR="00573016" w:rsidRDefault="00573016">
      <w:pPr>
        <w:pStyle w:val="BodyText"/>
        <w:rPr>
          <w:rFonts w:ascii="Century Schoolbook"/>
          <w:sz w:val="24"/>
        </w:rPr>
      </w:pPr>
    </w:p>
    <w:p w:rsidR="00573016" w:rsidRDefault="0077703A">
      <w:pPr>
        <w:spacing w:before="1" w:line="480" w:lineRule="auto"/>
        <w:ind w:left="300" w:firstLine="180"/>
        <w:rPr>
          <w:rFonts w:ascii="Century Schoolbook"/>
          <w:sz w:val="24"/>
        </w:rPr>
      </w:pPr>
      <w:r>
        <w:rPr>
          <w:rFonts w:ascii="Century Schoolbook"/>
          <w:sz w:val="24"/>
        </w:rPr>
        <w:t>*These options are covered in other sections. Glossary......................................................................................................................</w:t>
      </w:r>
      <w:r>
        <w:rPr>
          <w:rFonts w:ascii="Century Schoolbook"/>
          <w:spacing w:val="-17"/>
          <w:sz w:val="24"/>
        </w:rPr>
        <w:t xml:space="preserve"> </w:t>
      </w:r>
      <w:r>
        <w:rPr>
          <w:rFonts w:ascii="Century Schoolbook"/>
          <w:sz w:val="24"/>
        </w:rPr>
        <w:t>G-1</w:t>
      </w:r>
    </w:p>
    <w:p w:rsidR="00573016" w:rsidRDefault="0077703A">
      <w:pPr>
        <w:ind w:left="300"/>
        <w:rPr>
          <w:rFonts w:ascii="Century Schoolbook"/>
          <w:sz w:val="24"/>
        </w:rPr>
      </w:pPr>
      <w:r>
        <w:rPr>
          <w:rFonts w:ascii="Century Schoolbook"/>
          <w:sz w:val="24"/>
        </w:rPr>
        <w:t>Index.............................................................................................................................I-1</w:t>
      </w:r>
    </w:p>
    <w:p w:rsidR="00573016" w:rsidRDefault="00573016">
      <w:pPr>
        <w:rPr>
          <w:rFonts w:ascii="Century Schoolbook"/>
          <w:sz w:val="24"/>
        </w:rPr>
        <w:sectPr w:rsidR="00573016">
          <w:type w:val="continuous"/>
          <w:pgSz w:w="12240" w:h="15840"/>
          <w:pgMar w:top="960" w:right="1040" w:bottom="960" w:left="1140" w:header="720" w:footer="720" w:gutter="0"/>
          <w:cols w:space="720"/>
        </w:sectPr>
      </w:pPr>
    </w:p>
    <w:p w:rsidR="00573016" w:rsidRDefault="00573016">
      <w:pPr>
        <w:pStyle w:val="BodyText"/>
        <w:rPr>
          <w:rFonts w:ascii="Century Schoolbook"/>
          <w:sz w:val="20"/>
        </w:rPr>
      </w:pPr>
    </w:p>
    <w:p w:rsidR="00573016" w:rsidRDefault="0077703A">
      <w:pPr>
        <w:tabs>
          <w:tab w:val="left" w:leader="dot" w:pos="9276"/>
        </w:tabs>
        <w:spacing w:before="239" w:line="288" w:lineRule="exact"/>
        <w:ind w:left="300"/>
        <w:rPr>
          <w:rFonts w:ascii="Century Schoolbook"/>
          <w:sz w:val="24"/>
        </w:rPr>
      </w:pPr>
      <w:r>
        <w:rPr>
          <w:rFonts w:ascii="Century Schoolbook"/>
          <w:sz w:val="24"/>
        </w:rPr>
        <w:t>Attachments</w:t>
      </w:r>
      <w:r>
        <w:rPr>
          <w:rFonts w:ascii="Century Schoolbook"/>
          <w:sz w:val="24"/>
        </w:rPr>
        <w:tab/>
        <w:t>A-1</w:t>
      </w:r>
    </w:p>
    <w:p w:rsidR="00573016" w:rsidRDefault="0077703A">
      <w:pPr>
        <w:spacing w:line="288" w:lineRule="exact"/>
        <w:ind w:left="480"/>
        <w:rPr>
          <w:rFonts w:ascii="Century Schoolbook"/>
          <w:sz w:val="24"/>
        </w:rPr>
      </w:pPr>
      <w:r>
        <w:rPr>
          <w:rFonts w:ascii="Century Schoolbook"/>
          <w:sz w:val="24"/>
        </w:rPr>
        <w:t>Electronic Work Orders ......................................................................</w:t>
      </w:r>
      <w:r>
        <w:rPr>
          <w:rFonts w:ascii="Century Schoolbook"/>
          <w:sz w:val="24"/>
        </w:rPr>
        <w:t>....................</w:t>
      </w:r>
      <w:r>
        <w:rPr>
          <w:rFonts w:ascii="Century Schoolbook"/>
          <w:spacing w:val="-28"/>
          <w:sz w:val="24"/>
        </w:rPr>
        <w:t xml:space="preserve"> </w:t>
      </w:r>
      <w:r>
        <w:rPr>
          <w:rFonts w:ascii="Century Schoolbook"/>
          <w:sz w:val="24"/>
        </w:rPr>
        <w:t>A-1</w:t>
      </w:r>
    </w:p>
    <w:p w:rsidR="00573016" w:rsidRDefault="0077703A">
      <w:pPr>
        <w:ind w:left="480" w:right="381"/>
        <w:rPr>
          <w:rFonts w:ascii="Century Schoolbook"/>
          <w:sz w:val="24"/>
        </w:rPr>
      </w:pPr>
      <w:r>
        <w:rPr>
          <w:rFonts w:ascii="Century Schoolbook"/>
          <w:sz w:val="24"/>
        </w:rPr>
        <w:t>Using Portable Bar Code Readers and Electrical Safety Analyzers with DHCP. A-3 Bar Code Based Equipment Inventory of Nonexpendable (NX) Equipment and Preventive Maintenance Inspections ..............................................</w:t>
      </w:r>
      <w:r>
        <w:rPr>
          <w:rFonts w:ascii="Century Schoolbook"/>
          <w:sz w:val="24"/>
        </w:rPr>
        <w:t>.......................</w:t>
      </w:r>
      <w:r>
        <w:rPr>
          <w:rFonts w:ascii="Century Schoolbook"/>
          <w:spacing w:val="-36"/>
          <w:sz w:val="24"/>
        </w:rPr>
        <w:t xml:space="preserve"> </w:t>
      </w:r>
      <w:r>
        <w:rPr>
          <w:rFonts w:ascii="Century Schoolbook"/>
          <w:sz w:val="24"/>
        </w:rPr>
        <w:t>A-9</w:t>
      </w:r>
    </w:p>
    <w:p w:rsidR="00573016" w:rsidRDefault="0077703A">
      <w:pPr>
        <w:spacing w:line="288" w:lineRule="exact"/>
        <w:ind w:left="480"/>
        <w:rPr>
          <w:rFonts w:ascii="Century Schoolbook"/>
          <w:sz w:val="24"/>
        </w:rPr>
      </w:pPr>
      <w:r>
        <w:rPr>
          <w:rFonts w:ascii="Century Schoolbook"/>
          <w:sz w:val="24"/>
        </w:rPr>
        <w:t>Electrical Safety Analyzer Interface ....................................................................</w:t>
      </w:r>
      <w:r>
        <w:rPr>
          <w:rFonts w:ascii="Century Schoolbook"/>
          <w:spacing w:val="-42"/>
          <w:sz w:val="24"/>
        </w:rPr>
        <w:t xml:space="preserve"> </w:t>
      </w:r>
      <w:r>
        <w:rPr>
          <w:rFonts w:ascii="Century Schoolbook"/>
          <w:sz w:val="24"/>
        </w:rPr>
        <w:t>A-16</w:t>
      </w:r>
    </w:p>
    <w:p w:rsidR="00573016" w:rsidRDefault="00573016">
      <w:pPr>
        <w:spacing w:line="288" w:lineRule="exact"/>
        <w:rPr>
          <w:rFonts w:ascii="Century Schoolbook"/>
          <w:sz w:val="24"/>
        </w:rPr>
        <w:sectPr w:rsidR="00573016">
          <w:headerReference w:type="even" r:id="rId9"/>
          <w:footerReference w:type="even" r:id="rId10"/>
          <w:footerReference w:type="default" r:id="rId11"/>
          <w:pgSz w:w="12240" w:h="15840"/>
          <w:pgMar w:top="960" w:right="1040" w:bottom="880" w:left="1140" w:header="719" w:footer="681" w:gutter="0"/>
          <w:pgNumType w:start="8"/>
          <w:cols w:space="720"/>
        </w:sectPr>
      </w:pPr>
    </w:p>
    <w:p w:rsidR="00573016" w:rsidRDefault="0077703A">
      <w:pPr>
        <w:pStyle w:val="Heading1"/>
      </w:pPr>
      <w:r>
        <w:lastRenderedPageBreak/>
        <w:t>Revision History</w:t>
      </w:r>
    </w:p>
    <w:p w:rsidR="00573016" w:rsidRDefault="00573016">
      <w:pPr>
        <w:pStyle w:val="BodyText"/>
        <w:spacing w:before="1"/>
        <w:rPr>
          <w:rFonts w:ascii="Arial"/>
          <w:sz w:val="48"/>
        </w:rPr>
      </w:pPr>
    </w:p>
    <w:p w:rsidR="00573016" w:rsidRDefault="0077703A">
      <w:pPr>
        <w:ind w:left="300"/>
        <w:rPr>
          <w:rFonts w:ascii="Century Schoolbook"/>
          <w:sz w:val="24"/>
        </w:rPr>
      </w:pPr>
      <w:r>
        <w:rPr>
          <w:rFonts w:ascii="Century Schoolbook"/>
          <w:sz w:val="24"/>
        </w:rPr>
        <w:t>Initiated on 12/29/04</w:t>
      </w:r>
    </w:p>
    <w:p w:rsidR="00573016" w:rsidRDefault="00573016">
      <w:pPr>
        <w:pStyle w:val="BodyText"/>
        <w:spacing w:before="1"/>
        <w:rPr>
          <w:rFonts w:ascii="Century Schoolbook"/>
          <w:sz w:val="20"/>
        </w:rPr>
      </w:pPr>
    </w:p>
    <w:tbl>
      <w:tblPr>
        <w:tblW w:w="0" w:type="auto"/>
        <w:tblInd w:w="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0"/>
        <w:gridCol w:w="3240"/>
        <w:gridCol w:w="2520"/>
        <w:gridCol w:w="2340"/>
      </w:tblGrid>
      <w:tr w:rsidR="00573016">
        <w:trPr>
          <w:trHeight w:val="239"/>
        </w:trPr>
        <w:tc>
          <w:tcPr>
            <w:tcW w:w="1260" w:type="dxa"/>
            <w:shd w:val="clear" w:color="auto" w:fill="CCCCCC"/>
          </w:tcPr>
          <w:p w:rsidR="00573016" w:rsidRDefault="0077703A">
            <w:pPr>
              <w:pStyle w:val="TableParagraph"/>
              <w:spacing w:line="220" w:lineRule="exact"/>
              <w:ind w:left="107"/>
              <w:rPr>
                <w:rFonts w:ascii="Century Schoolbook"/>
                <w:sz w:val="20"/>
              </w:rPr>
            </w:pPr>
            <w:r>
              <w:rPr>
                <w:rFonts w:ascii="Century Schoolbook"/>
                <w:sz w:val="20"/>
              </w:rPr>
              <w:t>Date</w:t>
            </w:r>
          </w:p>
        </w:tc>
        <w:tc>
          <w:tcPr>
            <w:tcW w:w="3240" w:type="dxa"/>
            <w:shd w:val="clear" w:color="auto" w:fill="CCCCCC"/>
          </w:tcPr>
          <w:p w:rsidR="00573016" w:rsidRDefault="0077703A">
            <w:pPr>
              <w:pStyle w:val="TableParagraph"/>
              <w:spacing w:line="220" w:lineRule="exact"/>
              <w:ind w:left="107"/>
              <w:rPr>
                <w:rFonts w:ascii="Century Schoolbook"/>
                <w:sz w:val="20"/>
              </w:rPr>
            </w:pPr>
            <w:r>
              <w:rPr>
                <w:rFonts w:ascii="Century Schoolbook"/>
                <w:sz w:val="20"/>
              </w:rPr>
              <w:t>Description (Patch # if applic.)</w:t>
            </w:r>
          </w:p>
        </w:tc>
        <w:tc>
          <w:tcPr>
            <w:tcW w:w="2520" w:type="dxa"/>
            <w:shd w:val="clear" w:color="auto" w:fill="CCCCCC"/>
          </w:tcPr>
          <w:p w:rsidR="00573016" w:rsidRDefault="0077703A">
            <w:pPr>
              <w:pStyle w:val="TableParagraph"/>
              <w:spacing w:line="220" w:lineRule="exact"/>
              <w:ind w:left="107"/>
              <w:rPr>
                <w:rFonts w:ascii="Century Schoolbook"/>
                <w:sz w:val="20"/>
              </w:rPr>
            </w:pPr>
            <w:r>
              <w:rPr>
                <w:rFonts w:ascii="Century Schoolbook"/>
                <w:sz w:val="20"/>
              </w:rPr>
              <w:t>Project Manager</w:t>
            </w:r>
          </w:p>
        </w:tc>
        <w:tc>
          <w:tcPr>
            <w:tcW w:w="2340" w:type="dxa"/>
            <w:shd w:val="clear" w:color="auto" w:fill="CCCCCC"/>
          </w:tcPr>
          <w:p w:rsidR="00573016" w:rsidRDefault="0077703A">
            <w:pPr>
              <w:pStyle w:val="TableParagraph"/>
              <w:spacing w:line="220" w:lineRule="exact"/>
              <w:ind w:left="107"/>
              <w:rPr>
                <w:rFonts w:ascii="Century Schoolbook"/>
                <w:sz w:val="20"/>
              </w:rPr>
            </w:pPr>
            <w:r>
              <w:rPr>
                <w:rFonts w:ascii="Century Schoolbook"/>
                <w:sz w:val="20"/>
              </w:rPr>
              <w:t>Technical Writer</w:t>
            </w:r>
          </w:p>
        </w:tc>
      </w:tr>
      <w:tr w:rsidR="00573016">
        <w:trPr>
          <w:trHeight w:val="722"/>
        </w:trPr>
        <w:tc>
          <w:tcPr>
            <w:tcW w:w="1260" w:type="dxa"/>
          </w:tcPr>
          <w:p w:rsidR="00573016" w:rsidRDefault="0077703A">
            <w:pPr>
              <w:pStyle w:val="TableParagraph"/>
              <w:spacing w:line="240" w:lineRule="exact"/>
              <w:ind w:left="107"/>
              <w:rPr>
                <w:rFonts w:ascii="Century Schoolbook"/>
                <w:sz w:val="20"/>
              </w:rPr>
            </w:pPr>
            <w:r>
              <w:rPr>
                <w:rFonts w:ascii="Century Schoolbook"/>
                <w:sz w:val="20"/>
              </w:rPr>
              <w:t>04/2008</w:t>
            </w:r>
          </w:p>
        </w:tc>
        <w:tc>
          <w:tcPr>
            <w:tcW w:w="3240" w:type="dxa"/>
          </w:tcPr>
          <w:p w:rsidR="00573016" w:rsidRDefault="0077703A">
            <w:pPr>
              <w:pStyle w:val="TableParagraph"/>
              <w:spacing w:line="240" w:lineRule="exact"/>
              <w:ind w:left="107" w:hanging="1"/>
              <w:rPr>
                <w:rFonts w:ascii="Century Schoolbook"/>
                <w:sz w:val="20"/>
              </w:rPr>
            </w:pPr>
            <w:r>
              <w:rPr>
                <w:rFonts w:ascii="Century Schoolbook"/>
                <w:sz w:val="20"/>
              </w:rPr>
              <w:t>Updated with Patch EN*7*87,</w:t>
            </w:r>
          </w:p>
          <w:p w:rsidR="00573016" w:rsidRDefault="0077703A">
            <w:pPr>
              <w:pStyle w:val="TableParagraph"/>
              <w:spacing w:before="6" w:line="240" w:lineRule="exact"/>
              <w:ind w:left="107" w:right="347"/>
              <w:rPr>
                <w:rFonts w:ascii="Century Schoolbook"/>
                <w:sz w:val="20"/>
              </w:rPr>
            </w:pPr>
            <w:r>
              <w:rPr>
                <w:rFonts w:ascii="Century Schoolbook"/>
                <w:sz w:val="20"/>
              </w:rPr>
              <w:t>IT EQUIPMENT TRACKING ENHANCEMENT</w:t>
            </w:r>
          </w:p>
        </w:tc>
        <w:tc>
          <w:tcPr>
            <w:tcW w:w="2520" w:type="dxa"/>
          </w:tcPr>
          <w:p w:rsidR="00573016" w:rsidRDefault="006B6161">
            <w:pPr>
              <w:pStyle w:val="TableParagraph"/>
              <w:spacing w:line="240" w:lineRule="exact"/>
              <w:ind w:left="107"/>
              <w:rPr>
                <w:rFonts w:ascii="Century Schoolbook"/>
                <w:sz w:val="20"/>
              </w:rPr>
            </w:pPr>
            <w:r>
              <w:rPr>
                <w:rFonts w:ascii="Century Schoolbook"/>
                <w:sz w:val="20"/>
              </w:rPr>
              <w:t>REDACTED</w:t>
            </w:r>
          </w:p>
        </w:tc>
        <w:tc>
          <w:tcPr>
            <w:tcW w:w="2340" w:type="dxa"/>
          </w:tcPr>
          <w:p w:rsidR="00573016" w:rsidRDefault="006B6161">
            <w:pPr>
              <w:pStyle w:val="TableParagraph"/>
              <w:spacing w:line="240" w:lineRule="exact"/>
              <w:ind w:left="107"/>
              <w:rPr>
                <w:rFonts w:ascii="Century Schoolbook"/>
                <w:sz w:val="20"/>
              </w:rPr>
            </w:pPr>
            <w:r>
              <w:rPr>
                <w:rFonts w:ascii="Century Schoolbook"/>
                <w:sz w:val="20"/>
              </w:rPr>
              <w:t>REDACTED</w:t>
            </w:r>
          </w:p>
        </w:tc>
      </w:tr>
      <w:tr w:rsidR="00573016">
        <w:trPr>
          <w:trHeight w:val="716"/>
        </w:trPr>
        <w:tc>
          <w:tcPr>
            <w:tcW w:w="1260" w:type="dxa"/>
          </w:tcPr>
          <w:p w:rsidR="00573016" w:rsidRDefault="0077703A">
            <w:pPr>
              <w:pStyle w:val="TableParagraph"/>
              <w:spacing w:line="236" w:lineRule="exact"/>
              <w:ind w:left="107"/>
              <w:rPr>
                <w:rFonts w:ascii="Century Schoolbook"/>
                <w:sz w:val="20"/>
              </w:rPr>
            </w:pPr>
            <w:r>
              <w:rPr>
                <w:rFonts w:ascii="Century Schoolbook"/>
                <w:sz w:val="20"/>
              </w:rPr>
              <w:t>12/29/04</w:t>
            </w:r>
          </w:p>
        </w:tc>
        <w:tc>
          <w:tcPr>
            <w:tcW w:w="3240" w:type="dxa"/>
          </w:tcPr>
          <w:p w:rsidR="00573016" w:rsidRDefault="0077703A">
            <w:pPr>
              <w:pStyle w:val="TableParagraph"/>
              <w:ind w:left="107" w:right="423" w:hanging="1"/>
              <w:rPr>
                <w:rFonts w:ascii="Century Schoolbook"/>
                <w:sz w:val="20"/>
              </w:rPr>
            </w:pPr>
            <w:r>
              <w:rPr>
                <w:rFonts w:ascii="Century Schoolbook"/>
                <w:sz w:val="20"/>
              </w:rPr>
              <w:t>Updated to comply with SOP 192-352 Displaying Sensitive</w:t>
            </w:r>
          </w:p>
          <w:p w:rsidR="00573016" w:rsidRDefault="0077703A">
            <w:pPr>
              <w:pStyle w:val="TableParagraph"/>
              <w:spacing w:line="220" w:lineRule="exact"/>
              <w:ind w:left="107"/>
              <w:rPr>
                <w:rFonts w:ascii="Century Schoolbook"/>
                <w:sz w:val="20"/>
              </w:rPr>
            </w:pPr>
            <w:r>
              <w:rPr>
                <w:rFonts w:ascii="Century Schoolbook"/>
                <w:sz w:val="20"/>
              </w:rPr>
              <w:t>Data.</w:t>
            </w:r>
          </w:p>
        </w:tc>
        <w:tc>
          <w:tcPr>
            <w:tcW w:w="2520" w:type="dxa"/>
          </w:tcPr>
          <w:p w:rsidR="00573016" w:rsidRDefault="00573016">
            <w:pPr>
              <w:pStyle w:val="TableParagraph"/>
              <w:rPr>
                <w:rFonts w:ascii="Times New Roman"/>
                <w:sz w:val="20"/>
              </w:rPr>
            </w:pPr>
          </w:p>
        </w:tc>
        <w:tc>
          <w:tcPr>
            <w:tcW w:w="2340" w:type="dxa"/>
          </w:tcPr>
          <w:p w:rsidR="00573016" w:rsidRDefault="006B6161">
            <w:pPr>
              <w:pStyle w:val="TableParagraph"/>
              <w:spacing w:line="236" w:lineRule="exact"/>
              <w:ind w:left="107"/>
              <w:rPr>
                <w:rFonts w:ascii="Century Schoolbook"/>
                <w:sz w:val="20"/>
              </w:rPr>
            </w:pPr>
            <w:r>
              <w:rPr>
                <w:rFonts w:ascii="Century Schoolbook"/>
                <w:sz w:val="20"/>
              </w:rPr>
              <w:t>REDACTED</w:t>
            </w:r>
          </w:p>
        </w:tc>
      </w:tr>
      <w:tr w:rsidR="00573016">
        <w:trPr>
          <w:trHeight w:val="480"/>
        </w:trPr>
        <w:tc>
          <w:tcPr>
            <w:tcW w:w="1260" w:type="dxa"/>
          </w:tcPr>
          <w:p w:rsidR="00573016" w:rsidRDefault="0077703A">
            <w:pPr>
              <w:pStyle w:val="TableParagraph"/>
              <w:spacing w:line="240" w:lineRule="exact"/>
              <w:ind w:left="107"/>
              <w:rPr>
                <w:rFonts w:ascii="Century Schoolbook"/>
                <w:sz w:val="20"/>
              </w:rPr>
            </w:pPr>
            <w:r>
              <w:rPr>
                <w:rFonts w:ascii="Century Schoolbook"/>
                <w:sz w:val="20"/>
              </w:rPr>
              <w:t>12/29/04</w:t>
            </w:r>
          </w:p>
        </w:tc>
        <w:tc>
          <w:tcPr>
            <w:tcW w:w="3240" w:type="dxa"/>
          </w:tcPr>
          <w:p w:rsidR="00573016" w:rsidRDefault="0077703A">
            <w:pPr>
              <w:pStyle w:val="TableParagraph"/>
              <w:spacing w:before="3" w:line="242" w:lineRule="exact"/>
              <w:ind w:left="107" w:right="162"/>
              <w:rPr>
                <w:rFonts w:ascii="Century Schoolbook"/>
                <w:sz w:val="20"/>
              </w:rPr>
            </w:pPr>
            <w:r>
              <w:rPr>
                <w:rFonts w:ascii="Century Schoolbook"/>
                <w:sz w:val="20"/>
              </w:rPr>
              <w:t>Pdf file checked for accessibility to readers with disabilities.</w:t>
            </w:r>
          </w:p>
        </w:tc>
        <w:tc>
          <w:tcPr>
            <w:tcW w:w="2520" w:type="dxa"/>
          </w:tcPr>
          <w:p w:rsidR="00573016" w:rsidRDefault="00573016">
            <w:pPr>
              <w:pStyle w:val="TableParagraph"/>
              <w:rPr>
                <w:rFonts w:ascii="Times New Roman"/>
                <w:sz w:val="20"/>
              </w:rPr>
            </w:pPr>
          </w:p>
        </w:tc>
        <w:tc>
          <w:tcPr>
            <w:tcW w:w="2340" w:type="dxa"/>
          </w:tcPr>
          <w:p w:rsidR="00573016" w:rsidRDefault="006B6161">
            <w:pPr>
              <w:pStyle w:val="TableParagraph"/>
              <w:spacing w:line="240" w:lineRule="exact"/>
              <w:ind w:left="107"/>
              <w:rPr>
                <w:rFonts w:ascii="Century Schoolbook"/>
                <w:sz w:val="20"/>
              </w:rPr>
            </w:pPr>
            <w:r>
              <w:rPr>
                <w:rFonts w:ascii="Century Schoolbook"/>
                <w:sz w:val="20"/>
              </w:rPr>
              <w:t>REDACTED</w:t>
            </w:r>
          </w:p>
        </w:tc>
      </w:tr>
      <w:tr w:rsidR="00573016">
        <w:trPr>
          <w:trHeight w:val="234"/>
        </w:trPr>
        <w:tc>
          <w:tcPr>
            <w:tcW w:w="1260" w:type="dxa"/>
          </w:tcPr>
          <w:p w:rsidR="00573016" w:rsidRDefault="00573016">
            <w:pPr>
              <w:pStyle w:val="TableParagraph"/>
              <w:rPr>
                <w:rFonts w:ascii="Times New Roman"/>
                <w:sz w:val="16"/>
              </w:rPr>
            </w:pPr>
          </w:p>
        </w:tc>
        <w:tc>
          <w:tcPr>
            <w:tcW w:w="3240" w:type="dxa"/>
          </w:tcPr>
          <w:p w:rsidR="00573016" w:rsidRDefault="00573016">
            <w:pPr>
              <w:pStyle w:val="TableParagraph"/>
              <w:rPr>
                <w:rFonts w:ascii="Times New Roman"/>
                <w:sz w:val="16"/>
              </w:rPr>
            </w:pPr>
          </w:p>
        </w:tc>
        <w:tc>
          <w:tcPr>
            <w:tcW w:w="2520" w:type="dxa"/>
          </w:tcPr>
          <w:p w:rsidR="00573016" w:rsidRDefault="00573016">
            <w:pPr>
              <w:pStyle w:val="TableParagraph"/>
              <w:rPr>
                <w:rFonts w:ascii="Times New Roman"/>
                <w:sz w:val="16"/>
              </w:rPr>
            </w:pPr>
          </w:p>
        </w:tc>
        <w:tc>
          <w:tcPr>
            <w:tcW w:w="2340" w:type="dxa"/>
          </w:tcPr>
          <w:p w:rsidR="00573016" w:rsidRDefault="00573016">
            <w:pPr>
              <w:pStyle w:val="TableParagraph"/>
              <w:rPr>
                <w:rFonts w:ascii="Times New Roman"/>
                <w:sz w:val="16"/>
              </w:rPr>
            </w:pPr>
          </w:p>
        </w:tc>
      </w:tr>
      <w:tr w:rsidR="00573016">
        <w:trPr>
          <w:trHeight w:val="240"/>
        </w:trPr>
        <w:tc>
          <w:tcPr>
            <w:tcW w:w="1260" w:type="dxa"/>
          </w:tcPr>
          <w:p w:rsidR="00573016" w:rsidRDefault="00573016">
            <w:pPr>
              <w:pStyle w:val="TableParagraph"/>
              <w:rPr>
                <w:rFonts w:ascii="Times New Roman"/>
                <w:sz w:val="16"/>
              </w:rPr>
            </w:pPr>
          </w:p>
        </w:tc>
        <w:tc>
          <w:tcPr>
            <w:tcW w:w="3240" w:type="dxa"/>
          </w:tcPr>
          <w:p w:rsidR="00573016" w:rsidRDefault="00573016">
            <w:pPr>
              <w:pStyle w:val="TableParagraph"/>
              <w:rPr>
                <w:rFonts w:ascii="Times New Roman"/>
                <w:sz w:val="16"/>
              </w:rPr>
            </w:pPr>
          </w:p>
        </w:tc>
        <w:tc>
          <w:tcPr>
            <w:tcW w:w="2520" w:type="dxa"/>
          </w:tcPr>
          <w:p w:rsidR="00573016" w:rsidRDefault="00573016">
            <w:pPr>
              <w:pStyle w:val="TableParagraph"/>
              <w:rPr>
                <w:rFonts w:ascii="Times New Roman"/>
                <w:sz w:val="16"/>
              </w:rPr>
            </w:pPr>
          </w:p>
        </w:tc>
        <w:tc>
          <w:tcPr>
            <w:tcW w:w="2340" w:type="dxa"/>
          </w:tcPr>
          <w:p w:rsidR="00573016" w:rsidRDefault="00573016">
            <w:pPr>
              <w:pStyle w:val="TableParagraph"/>
              <w:rPr>
                <w:rFonts w:ascii="Times New Roman"/>
                <w:sz w:val="16"/>
              </w:rPr>
            </w:pPr>
          </w:p>
        </w:tc>
      </w:tr>
      <w:tr w:rsidR="00573016">
        <w:trPr>
          <w:trHeight w:val="239"/>
        </w:trPr>
        <w:tc>
          <w:tcPr>
            <w:tcW w:w="1260" w:type="dxa"/>
          </w:tcPr>
          <w:p w:rsidR="00573016" w:rsidRDefault="00573016">
            <w:pPr>
              <w:pStyle w:val="TableParagraph"/>
              <w:rPr>
                <w:rFonts w:ascii="Times New Roman"/>
                <w:sz w:val="16"/>
              </w:rPr>
            </w:pPr>
          </w:p>
        </w:tc>
        <w:tc>
          <w:tcPr>
            <w:tcW w:w="3240" w:type="dxa"/>
          </w:tcPr>
          <w:p w:rsidR="00573016" w:rsidRDefault="00573016">
            <w:pPr>
              <w:pStyle w:val="TableParagraph"/>
              <w:rPr>
                <w:rFonts w:ascii="Times New Roman"/>
                <w:sz w:val="16"/>
              </w:rPr>
            </w:pPr>
          </w:p>
        </w:tc>
        <w:tc>
          <w:tcPr>
            <w:tcW w:w="2520" w:type="dxa"/>
          </w:tcPr>
          <w:p w:rsidR="00573016" w:rsidRDefault="00573016">
            <w:pPr>
              <w:pStyle w:val="TableParagraph"/>
              <w:rPr>
                <w:rFonts w:ascii="Times New Roman"/>
                <w:sz w:val="16"/>
              </w:rPr>
            </w:pPr>
          </w:p>
        </w:tc>
        <w:tc>
          <w:tcPr>
            <w:tcW w:w="2340" w:type="dxa"/>
          </w:tcPr>
          <w:p w:rsidR="00573016" w:rsidRDefault="00573016">
            <w:pPr>
              <w:pStyle w:val="TableParagraph"/>
              <w:rPr>
                <w:rFonts w:ascii="Times New Roman"/>
                <w:sz w:val="16"/>
              </w:rPr>
            </w:pPr>
          </w:p>
        </w:tc>
      </w:tr>
      <w:tr w:rsidR="00573016">
        <w:trPr>
          <w:trHeight w:val="240"/>
        </w:trPr>
        <w:tc>
          <w:tcPr>
            <w:tcW w:w="1260" w:type="dxa"/>
          </w:tcPr>
          <w:p w:rsidR="00573016" w:rsidRDefault="00573016">
            <w:pPr>
              <w:pStyle w:val="TableParagraph"/>
              <w:rPr>
                <w:rFonts w:ascii="Times New Roman"/>
                <w:sz w:val="16"/>
              </w:rPr>
            </w:pPr>
          </w:p>
        </w:tc>
        <w:tc>
          <w:tcPr>
            <w:tcW w:w="3240" w:type="dxa"/>
          </w:tcPr>
          <w:p w:rsidR="00573016" w:rsidRDefault="00573016">
            <w:pPr>
              <w:pStyle w:val="TableParagraph"/>
              <w:rPr>
                <w:rFonts w:ascii="Times New Roman"/>
                <w:sz w:val="16"/>
              </w:rPr>
            </w:pPr>
          </w:p>
        </w:tc>
        <w:tc>
          <w:tcPr>
            <w:tcW w:w="2520" w:type="dxa"/>
          </w:tcPr>
          <w:p w:rsidR="00573016" w:rsidRDefault="00573016">
            <w:pPr>
              <w:pStyle w:val="TableParagraph"/>
              <w:rPr>
                <w:rFonts w:ascii="Times New Roman"/>
                <w:sz w:val="16"/>
              </w:rPr>
            </w:pPr>
          </w:p>
        </w:tc>
        <w:tc>
          <w:tcPr>
            <w:tcW w:w="2340" w:type="dxa"/>
          </w:tcPr>
          <w:p w:rsidR="00573016" w:rsidRDefault="00573016">
            <w:pPr>
              <w:pStyle w:val="TableParagraph"/>
              <w:rPr>
                <w:rFonts w:ascii="Times New Roman"/>
                <w:sz w:val="16"/>
              </w:rPr>
            </w:pPr>
          </w:p>
        </w:tc>
      </w:tr>
      <w:tr w:rsidR="00573016">
        <w:trPr>
          <w:trHeight w:val="240"/>
        </w:trPr>
        <w:tc>
          <w:tcPr>
            <w:tcW w:w="1260" w:type="dxa"/>
          </w:tcPr>
          <w:p w:rsidR="00573016" w:rsidRDefault="00573016">
            <w:pPr>
              <w:pStyle w:val="TableParagraph"/>
              <w:rPr>
                <w:rFonts w:ascii="Times New Roman"/>
                <w:sz w:val="16"/>
              </w:rPr>
            </w:pPr>
          </w:p>
        </w:tc>
        <w:tc>
          <w:tcPr>
            <w:tcW w:w="3240" w:type="dxa"/>
          </w:tcPr>
          <w:p w:rsidR="00573016" w:rsidRDefault="00573016">
            <w:pPr>
              <w:pStyle w:val="TableParagraph"/>
              <w:rPr>
                <w:rFonts w:ascii="Times New Roman"/>
                <w:sz w:val="16"/>
              </w:rPr>
            </w:pPr>
          </w:p>
        </w:tc>
        <w:tc>
          <w:tcPr>
            <w:tcW w:w="2520" w:type="dxa"/>
          </w:tcPr>
          <w:p w:rsidR="00573016" w:rsidRDefault="00573016">
            <w:pPr>
              <w:pStyle w:val="TableParagraph"/>
              <w:rPr>
                <w:rFonts w:ascii="Times New Roman"/>
                <w:sz w:val="16"/>
              </w:rPr>
            </w:pPr>
          </w:p>
        </w:tc>
        <w:tc>
          <w:tcPr>
            <w:tcW w:w="2340" w:type="dxa"/>
          </w:tcPr>
          <w:p w:rsidR="00573016" w:rsidRDefault="00573016">
            <w:pPr>
              <w:pStyle w:val="TableParagraph"/>
              <w:rPr>
                <w:rFonts w:ascii="Times New Roman"/>
                <w:sz w:val="16"/>
              </w:rPr>
            </w:pPr>
          </w:p>
        </w:tc>
      </w:tr>
    </w:tbl>
    <w:p w:rsidR="00573016" w:rsidRDefault="00573016">
      <w:pPr>
        <w:rPr>
          <w:rFonts w:ascii="Times New Roman"/>
          <w:sz w:val="16"/>
        </w:rPr>
        <w:sectPr w:rsidR="00573016">
          <w:headerReference w:type="default" r:id="rId12"/>
          <w:pgSz w:w="12240" w:h="15840"/>
          <w:pgMar w:top="1380" w:right="1040" w:bottom="960" w:left="1140" w:header="0" w:footer="761" w:gutter="0"/>
          <w:cols w:space="720"/>
        </w:sectPr>
      </w:pPr>
    </w:p>
    <w:p w:rsidR="00573016" w:rsidRDefault="00573016">
      <w:pPr>
        <w:pStyle w:val="BodyText"/>
        <w:spacing w:before="7"/>
        <w:rPr>
          <w:rFonts w:ascii="Century Schoolbook"/>
          <w:sz w:val="16"/>
        </w:rPr>
      </w:pPr>
    </w:p>
    <w:p w:rsidR="00573016" w:rsidRDefault="00573016">
      <w:pPr>
        <w:rPr>
          <w:rFonts w:ascii="Century Schoolbook"/>
          <w:sz w:val="16"/>
        </w:rPr>
        <w:sectPr w:rsidR="00573016">
          <w:headerReference w:type="even" r:id="rId13"/>
          <w:footerReference w:type="even" r:id="rId14"/>
          <w:footerReference w:type="default" r:id="rId15"/>
          <w:pgSz w:w="12240" w:h="15840"/>
          <w:pgMar w:top="1500" w:right="1040" w:bottom="880" w:left="1140" w:header="0" w:footer="681" w:gutter="0"/>
          <w:pgNumType w:start="10"/>
          <w:cols w:space="720"/>
        </w:sectPr>
      </w:pPr>
    </w:p>
    <w:p w:rsidR="00573016" w:rsidRDefault="0077703A">
      <w:pPr>
        <w:pStyle w:val="Heading1"/>
      </w:pPr>
      <w:bookmarkStart w:id="7" w:name="_TOC_250165"/>
      <w:bookmarkEnd w:id="7"/>
      <w:r>
        <w:lastRenderedPageBreak/>
        <w:t>Introduction</w:t>
      </w:r>
    </w:p>
    <w:p w:rsidR="00573016" w:rsidRDefault="0077703A">
      <w:pPr>
        <w:spacing w:before="277"/>
        <w:ind w:left="300" w:right="600"/>
        <w:rPr>
          <w:rFonts w:ascii="Century Schoolbook"/>
          <w:sz w:val="24"/>
        </w:rPr>
      </w:pPr>
      <w:r>
        <w:rPr>
          <w:rFonts w:ascii="Century Schoolbook"/>
          <w:sz w:val="24"/>
        </w:rPr>
        <w:t>The Engineering package, otherwise known as Automated Engineering Management System /Medical Equipment Reporting System (AEMS/MERS) was released on a national basis</w:t>
      </w:r>
      <w:r>
        <w:rPr>
          <w:rFonts w:ascii="Century Schoolbook"/>
          <w:sz w:val="24"/>
        </w:rPr>
        <w:t xml:space="preserve"> in 1985. It is the outgrowth of work that was begun at the </w:t>
      </w:r>
      <w:r w:rsidR="006B6161">
        <w:rPr>
          <w:rFonts w:ascii="Century Schoolbook"/>
          <w:sz w:val="24"/>
        </w:rPr>
        <w:t>ANYCITY</w:t>
      </w:r>
      <w:r>
        <w:rPr>
          <w:rFonts w:ascii="Century Schoolbook"/>
          <w:sz w:val="24"/>
        </w:rPr>
        <w:t xml:space="preserve"> VA Medical Center in the late 1970s.</w:t>
      </w:r>
    </w:p>
    <w:p w:rsidR="00573016" w:rsidRDefault="00573016">
      <w:pPr>
        <w:pStyle w:val="BodyText"/>
        <w:rPr>
          <w:rFonts w:ascii="Century Schoolbook"/>
          <w:sz w:val="24"/>
        </w:rPr>
      </w:pPr>
    </w:p>
    <w:p w:rsidR="00573016" w:rsidRDefault="0077703A">
      <w:pPr>
        <w:ind w:left="299" w:right="397"/>
        <w:rPr>
          <w:rFonts w:ascii="Century Schoolbook"/>
          <w:sz w:val="24"/>
        </w:rPr>
      </w:pPr>
      <w:r>
        <w:rPr>
          <w:rFonts w:ascii="Century Schoolbook"/>
          <w:sz w:val="24"/>
        </w:rPr>
        <w:t xml:space="preserve">In September of 1988, Engineering Service and the Office of Acquisition and Materiel Management (A&amp;MM) jointly decided that the Engineering Equipment file should become a shared resource. This version of Engineering includes all data elements required for </w:t>
      </w:r>
      <w:r>
        <w:rPr>
          <w:rFonts w:ascii="Century Schoolbook"/>
          <w:sz w:val="24"/>
        </w:rPr>
        <w:t>establishing and maintaining Integrated Supply Management System (ISMS) nonexpendable equipment records.</w:t>
      </w:r>
    </w:p>
    <w:p w:rsidR="00573016" w:rsidRDefault="00573016">
      <w:pPr>
        <w:pStyle w:val="BodyText"/>
        <w:rPr>
          <w:rFonts w:ascii="Century Schoolbook"/>
          <w:sz w:val="28"/>
        </w:rPr>
      </w:pPr>
    </w:p>
    <w:p w:rsidR="00573016" w:rsidRDefault="0077703A">
      <w:pPr>
        <w:pStyle w:val="Heading2"/>
        <w:spacing w:before="241"/>
        <w:ind w:left="300"/>
      </w:pPr>
      <w:bookmarkStart w:id="8" w:name="_TOC_250164"/>
      <w:bookmarkEnd w:id="8"/>
      <w:r>
        <w:t>Related Manuals</w:t>
      </w:r>
    </w:p>
    <w:p w:rsidR="00573016" w:rsidRDefault="0077703A">
      <w:pPr>
        <w:ind w:left="300" w:right="432"/>
        <w:rPr>
          <w:rFonts w:ascii="Century Schoolbook"/>
          <w:sz w:val="24"/>
        </w:rPr>
      </w:pPr>
      <w:r>
        <w:rPr>
          <w:rFonts w:ascii="Century Schoolbook"/>
          <w:sz w:val="24"/>
        </w:rPr>
        <w:t>This version of the Engineering package frequently invokes VA Kernel Version 6.5 or later and VA FileMan Version 18.0 or later for dev</w:t>
      </w:r>
      <w:r>
        <w:rPr>
          <w:rFonts w:ascii="Century Schoolbook"/>
          <w:sz w:val="24"/>
        </w:rPr>
        <w:t>ice selection, task queuing, data entry, and data presentation. Users who are unfamiliar with VA Kernel and/or VA FileMan are advised to consult the appropriate VA Kernel and/or VA FileMan reference manuals. Technical aspects of the Engineering package are</w:t>
      </w:r>
      <w:r>
        <w:rPr>
          <w:rFonts w:ascii="Century Schoolbook"/>
          <w:sz w:val="24"/>
        </w:rPr>
        <w:t xml:space="preserve"> addressed in the Engineering Technical Manual.</w:t>
      </w:r>
    </w:p>
    <w:p w:rsidR="00573016" w:rsidRDefault="00573016">
      <w:pPr>
        <w:pStyle w:val="BodyText"/>
        <w:rPr>
          <w:rFonts w:ascii="Century Schoolbook"/>
          <w:sz w:val="28"/>
        </w:rPr>
      </w:pPr>
    </w:p>
    <w:p w:rsidR="00573016" w:rsidRDefault="0077703A">
      <w:pPr>
        <w:pStyle w:val="Heading2"/>
        <w:spacing w:before="240"/>
        <w:ind w:left="300"/>
      </w:pPr>
      <w:bookmarkStart w:id="9" w:name="_TOC_250163"/>
      <w:bookmarkEnd w:id="9"/>
      <w:r>
        <w:t>Functional Description</w:t>
      </w:r>
    </w:p>
    <w:p w:rsidR="00573016" w:rsidRDefault="0077703A">
      <w:pPr>
        <w:spacing w:before="1"/>
        <w:ind w:left="299" w:right="1140"/>
        <w:rPr>
          <w:rFonts w:ascii="Century Schoolbook"/>
          <w:sz w:val="24"/>
        </w:rPr>
      </w:pPr>
      <w:r>
        <w:rPr>
          <w:rFonts w:ascii="Century Schoolbook"/>
          <w:sz w:val="24"/>
        </w:rPr>
        <w:t>The DHCP Engineering package consists of nine (9) separate but interrelated modules.</w:t>
      </w:r>
    </w:p>
    <w:p w:rsidR="00573016" w:rsidRDefault="0077703A">
      <w:pPr>
        <w:pStyle w:val="ListParagraph"/>
        <w:numPr>
          <w:ilvl w:val="0"/>
          <w:numId w:val="35"/>
        </w:numPr>
        <w:tabs>
          <w:tab w:val="left" w:pos="1020"/>
        </w:tabs>
        <w:spacing w:line="287" w:lineRule="exact"/>
        <w:rPr>
          <w:rFonts w:ascii="Century Schoolbook"/>
          <w:sz w:val="24"/>
        </w:rPr>
      </w:pPr>
      <w:r>
        <w:rPr>
          <w:rFonts w:ascii="Century Schoolbook"/>
          <w:sz w:val="24"/>
        </w:rPr>
        <w:t>Work Order and</w:t>
      </w:r>
      <w:r>
        <w:rPr>
          <w:rFonts w:ascii="Century Schoolbook"/>
          <w:spacing w:val="-1"/>
          <w:sz w:val="24"/>
        </w:rPr>
        <w:t xml:space="preserve"> </w:t>
      </w:r>
      <w:r>
        <w:rPr>
          <w:rFonts w:ascii="Century Schoolbook"/>
          <w:sz w:val="24"/>
        </w:rPr>
        <w:t>MERS</w:t>
      </w:r>
    </w:p>
    <w:p w:rsidR="00573016" w:rsidRDefault="0077703A">
      <w:pPr>
        <w:pStyle w:val="ListParagraph"/>
        <w:numPr>
          <w:ilvl w:val="0"/>
          <w:numId w:val="35"/>
        </w:numPr>
        <w:tabs>
          <w:tab w:val="left" w:pos="1020"/>
        </w:tabs>
        <w:spacing w:line="288" w:lineRule="exact"/>
        <w:rPr>
          <w:rFonts w:ascii="Century Schoolbook"/>
          <w:sz w:val="24"/>
        </w:rPr>
      </w:pPr>
      <w:r>
        <w:rPr>
          <w:rFonts w:ascii="Century Schoolbook"/>
          <w:sz w:val="24"/>
        </w:rPr>
        <w:t>Project</w:t>
      </w:r>
      <w:r>
        <w:rPr>
          <w:rFonts w:ascii="Century Schoolbook"/>
          <w:spacing w:val="-14"/>
          <w:sz w:val="24"/>
        </w:rPr>
        <w:t xml:space="preserve"> </w:t>
      </w:r>
      <w:r>
        <w:rPr>
          <w:rFonts w:ascii="Century Schoolbook"/>
          <w:sz w:val="24"/>
        </w:rPr>
        <w:t>Planning</w:t>
      </w:r>
    </w:p>
    <w:p w:rsidR="00573016" w:rsidRDefault="0077703A">
      <w:pPr>
        <w:pStyle w:val="ListParagraph"/>
        <w:numPr>
          <w:ilvl w:val="0"/>
          <w:numId w:val="35"/>
        </w:numPr>
        <w:tabs>
          <w:tab w:val="left" w:pos="1020"/>
        </w:tabs>
        <w:spacing w:line="288" w:lineRule="exact"/>
        <w:rPr>
          <w:rFonts w:ascii="Century Schoolbook"/>
          <w:sz w:val="24"/>
        </w:rPr>
      </w:pPr>
      <w:r>
        <w:rPr>
          <w:rFonts w:ascii="Century Schoolbook"/>
          <w:sz w:val="24"/>
        </w:rPr>
        <w:t>Project Tracking</w:t>
      </w:r>
    </w:p>
    <w:p w:rsidR="00573016" w:rsidRDefault="0077703A">
      <w:pPr>
        <w:pStyle w:val="ListParagraph"/>
        <w:numPr>
          <w:ilvl w:val="0"/>
          <w:numId w:val="35"/>
        </w:numPr>
        <w:tabs>
          <w:tab w:val="left" w:pos="1020"/>
        </w:tabs>
        <w:spacing w:before="1" w:line="288" w:lineRule="exact"/>
        <w:rPr>
          <w:rFonts w:ascii="Century Schoolbook"/>
          <w:sz w:val="24"/>
        </w:rPr>
      </w:pPr>
      <w:r>
        <w:rPr>
          <w:rFonts w:ascii="Century Schoolbook"/>
          <w:sz w:val="24"/>
        </w:rPr>
        <w:t>Equipment</w:t>
      </w:r>
      <w:r>
        <w:rPr>
          <w:rFonts w:ascii="Century Schoolbook"/>
          <w:spacing w:val="-1"/>
          <w:sz w:val="24"/>
        </w:rPr>
        <w:t xml:space="preserve"> </w:t>
      </w:r>
      <w:r>
        <w:rPr>
          <w:rFonts w:ascii="Century Schoolbook"/>
          <w:sz w:val="24"/>
        </w:rPr>
        <w:t>Management</w:t>
      </w:r>
    </w:p>
    <w:p w:rsidR="00573016" w:rsidRDefault="0077703A">
      <w:pPr>
        <w:pStyle w:val="ListParagraph"/>
        <w:numPr>
          <w:ilvl w:val="0"/>
          <w:numId w:val="35"/>
        </w:numPr>
        <w:tabs>
          <w:tab w:val="left" w:pos="1020"/>
        </w:tabs>
        <w:spacing w:line="288" w:lineRule="exact"/>
        <w:rPr>
          <w:rFonts w:ascii="Century Schoolbook"/>
          <w:sz w:val="24"/>
        </w:rPr>
      </w:pPr>
      <w:r>
        <w:rPr>
          <w:rFonts w:ascii="Century Schoolbook"/>
          <w:sz w:val="24"/>
        </w:rPr>
        <w:t>Space/Facility Managemen</w:t>
      </w:r>
      <w:r>
        <w:rPr>
          <w:rFonts w:ascii="Century Schoolbook"/>
          <w:sz w:val="24"/>
        </w:rPr>
        <w:t>t</w:t>
      </w:r>
    </w:p>
    <w:p w:rsidR="00573016" w:rsidRDefault="0077703A">
      <w:pPr>
        <w:pStyle w:val="ListParagraph"/>
        <w:numPr>
          <w:ilvl w:val="0"/>
          <w:numId w:val="35"/>
        </w:numPr>
        <w:tabs>
          <w:tab w:val="left" w:pos="1020"/>
        </w:tabs>
        <w:spacing w:before="1" w:line="288" w:lineRule="exact"/>
        <w:rPr>
          <w:rFonts w:ascii="Century Schoolbook"/>
          <w:sz w:val="24"/>
        </w:rPr>
      </w:pPr>
      <w:r>
        <w:rPr>
          <w:rFonts w:ascii="Century Schoolbook"/>
          <w:sz w:val="24"/>
        </w:rPr>
        <w:t>Program Management</w:t>
      </w:r>
    </w:p>
    <w:p w:rsidR="00573016" w:rsidRDefault="0077703A">
      <w:pPr>
        <w:pStyle w:val="ListParagraph"/>
        <w:numPr>
          <w:ilvl w:val="0"/>
          <w:numId w:val="35"/>
        </w:numPr>
        <w:tabs>
          <w:tab w:val="left" w:pos="1020"/>
        </w:tabs>
        <w:spacing w:line="288" w:lineRule="exact"/>
        <w:rPr>
          <w:rFonts w:ascii="Century Schoolbook"/>
          <w:sz w:val="24"/>
        </w:rPr>
      </w:pPr>
      <w:r>
        <w:rPr>
          <w:rFonts w:ascii="Century Schoolbook"/>
          <w:sz w:val="24"/>
        </w:rPr>
        <w:t>2162 Accident</w:t>
      </w:r>
      <w:r>
        <w:rPr>
          <w:rFonts w:ascii="Century Schoolbook"/>
          <w:spacing w:val="-1"/>
          <w:sz w:val="24"/>
        </w:rPr>
        <w:t xml:space="preserve"> </w:t>
      </w:r>
      <w:r>
        <w:rPr>
          <w:rFonts w:ascii="Century Schoolbook"/>
          <w:sz w:val="24"/>
        </w:rPr>
        <w:t>Reporting</w:t>
      </w:r>
    </w:p>
    <w:p w:rsidR="00573016" w:rsidRDefault="0077703A">
      <w:pPr>
        <w:pStyle w:val="ListParagraph"/>
        <w:numPr>
          <w:ilvl w:val="0"/>
          <w:numId w:val="35"/>
        </w:numPr>
        <w:tabs>
          <w:tab w:val="left" w:pos="1020"/>
        </w:tabs>
        <w:spacing w:line="288" w:lineRule="exact"/>
        <w:rPr>
          <w:rFonts w:ascii="Century Schoolbook"/>
          <w:sz w:val="24"/>
        </w:rPr>
      </w:pPr>
      <w:r>
        <w:rPr>
          <w:rFonts w:ascii="Century Schoolbook"/>
          <w:sz w:val="24"/>
        </w:rPr>
        <w:t>Assign (Transfer) Electronic Work</w:t>
      </w:r>
      <w:r>
        <w:rPr>
          <w:rFonts w:ascii="Century Schoolbook"/>
          <w:spacing w:val="-2"/>
          <w:sz w:val="24"/>
        </w:rPr>
        <w:t xml:space="preserve"> </w:t>
      </w:r>
      <w:r>
        <w:rPr>
          <w:rFonts w:ascii="Century Schoolbook"/>
          <w:sz w:val="24"/>
        </w:rPr>
        <w:t>Orders</w:t>
      </w:r>
    </w:p>
    <w:p w:rsidR="00573016" w:rsidRDefault="0077703A">
      <w:pPr>
        <w:pStyle w:val="ListParagraph"/>
        <w:numPr>
          <w:ilvl w:val="0"/>
          <w:numId w:val="35"/>
        </w:numPr>
        <w:tabs>
          <w:tab w:val="left" w:pos="1020"/>
        </w:tabs>
        <w:spacing w:line="240" w:lineRule="auto"/>
        <w:rPr>
          <w:rFonts w:ascii="Century Schoolbook"/>
          <w:sz w:val="24"/>
        </w:rPr>
      </w:pPr>
      <w:r>
        <w:rPr>
          <w:rFonts w:ascii="Century Schoolbook"/>
          <w:sz w:val="24"/>
        </w:rPr>
        <w:t>IT Equipment</w:t>
      </w:r>
      <w:r>
        <w:rPr>
          <w:rFonts w:ascii="Century Schoolbook"/>
          <w:spacing w:val="-1"/>
          <w:sz w:val="24"/>
        </w:rPr>
        <w:t xml:space="preserve"> </w:t>
      </w:r>
      <w:r>
        <w:rPr>
          <w:rFonts w:ascii="Century Schoolbook"/>
          <w:sz w:val="24"/>
        </w:rPr>
        <w:t>Tracking</w:t>
      </w:r>
    </w:p>
    <w:p w:rsidR="00573016" w:rsidRDefault="00573016">
      <w:pPr>
        <w:pStyle w:val="BodyText"/>
        <w:rPr>
          <w:rFonts w:ascii="Century Schoolbook"/>
          <w:sz w:val="24"/>
        </w:rPr>
      </w:pPr>
    </w:p>
    <w:p w:rsidR="00573016" w:rsidRDefault="0077703A">
      <w:pPr>
        <w:spacing w:before="1" w:line="288" w:lineRule="exact"/>
        <w:ind w:left="300"/>
        <w:rPr>
          <w:rFonts w:ascii="Century Schoolbook"/>
          <w:b/>
          <w:sz w:val="24"/>
        </w:rPr>
      </w:pPr>
      <w:r>
        <w:rPr>
          <w:rFonts w:ascii="Century Schoolbook"/>
          <w:b/>
          <w:sz w:val="24"/>
        </w:rPr>
        <w:t>Work Order and MERS</w:t>
      </w:r>
    </w:p>
    <w:p w:rsidR="00573016" w:rsidRDefault="0077703A">
      <w:pPr>
        <w:ind w:left="299" w:right="404"/>
        <w:rPr>
          <w:rFonts w:ascii="Century Schoolbook"/>
          <w:sz w:val="24"/>
        </w:rPr>
      </w:pPr>
      <w:r>
        <w:rPr>
          <w:rFonts w:ascii="Century Schoolbook"/>
          <w:sz w:val="24"/>
        </w:rPr>
        <w:t>The Work Order and MERS module generates control numbers for Engineering work requests and provides a means for assigning work requests to specific Engineering shops, assigning personnel to work orders, and charging work orders to specific pieces of equipm</w:t>
      </w:r>
      <w:r>
        <w:rPr>
          <w:rFonts w:ascii="Century Schoolbook"/>
          <w:sz w:val="24"/>
        </w:rPr>
        <w:t>ent. It is the basis for automated repair histories on all types of equipment. Although preventive maintenance inspections are scheduled and recorded using the Equipment Management module, the actual PM work orders that constitute a PM worklist are physica</w:t>
      </w:r>
      <w:r>
        <w:rPr>
          <w:rFonts w:ascii="Century Schoolbook"/>
          <w:sz w:val="24"/>
        </w:rPr>
        <w:t>lly stored in the Work Order file.</w:t>
      </w:r>
      <w:r>
        <w:rPr>
          <w:rFonts w:ascii="Century Schoolbook"/>
          <w:spacing w:val="-13"/>
          <w:sz w:val="24"/>
        </w:rPr>
        <w:t xml:space="preserve"> </w:t>
      </w:r>
      <w:r>
        <w:rPr>
          <w:rFonts w:ascii="Century Schoolbook"/>
          <w:sz w:val="24"/>
        </w:rPr>
        <w:t>Special</w:t>
      </w:r>
    </w:p>
    <w:p w:rsidR="00573016" w:rsidRDefault="00573016">
      <w:pPr>
        <w:rPr>
          <w:rFonts w:ascii="Century Schoolbook"/>
          <w:sz w:val="24"/>
        </w:rPr>
        <w:sectPr w:rsidR="00573016">
          <w:headerReference w:type="default" r:id="rId16"/>
          <w:pgSz w:w="12240" w:h="15840"/>
          <w:pgMar w:top="1380" w:right="1040" w:bottom="960" w:left="1140" w:header="0" w:footer="761" w:gutter="0"/>
          <w:cols w:space="720"/>
        </w:sectPr>
      </w:pPr>
    </w:p>
    <w:p w:rsidR="00573016" w:rsidRDefault="00573016">
      <w:pPr>
        <w:pStyle w:val="BodyText"/>
        <w:rPr>
          <w:rFonts w:ascii="Century Schoolbook"/>
          <w:sz w:val="20"/>
        </w:rPr>
      </w:pPr>
    </w:p>
    <w:p w:rsidR="00573016" w:rsidRDefault="0077703A">
      <w:pPr>
        <w:spacing w:before="239"/>
        <w:ind w:left="300" w:right="500"/>
        <w:rPr>
          <w:rFonts w:ascii="Century Schoolbook"/>
          <w:sz w:val="24"/>
        </w:rPr>
      </w:pPr>
      <w:bookmarkStart w:id="10" w:name="2162_Accident_Reporting"/>
      <w:bookmarkEnd w:id="10"/>
      <w:r>
        <w:rPr>
          <w:rFonts w:ascii="Century Schoolbook"/>
          <w:sz w:val="24"/>
        </w:rPr>
        <w:t>options exist for displaying incomplete work orders and for transferring electronic</w:t>
      </w:r>
      <w:bookmarkStart w:id="11" w:name="Assign_(Transfer)_Electronic_Work_Orders"/>
      <w:bookmarkEnd w:id="11"/>
      <w:r>
        <w:rPr>
          <w:rFonts w:ascii="Century Schoolbook"/>
          <w:sz w:val="24"/>
        </w:rPr>
        <w:t xml:space="preserve"> work orders (work requests typed into DHCP by end-users and not by Engineering) from a "receiving area" to a wor</w:t>
      </w:r>
      <w:r>
        <w:rPr>
          <w:rFonts w:ascii="Century Schoolbook"/>
          <w:sz w:val="24"/>
        </w:rPr>
        <w:t>king shop.</w:t>
      </w:r>
    </w:p>
    <w:p w:rsidR="00573016" w:rsidRDefault="00573016">
      <w:pPr>
        <w:pStyle w:val="BodyText"/>
        <w:rPr>
          <w:rFonts w:ascii="Century Schoolbook"/>
          <w:sz w:val="24"/>
        </w:rPr>
      </w:pPr>
    </w:p>
    <w:p w:rsidR="00573016" w:rsidRDefault="0077703A">
      <w:pPr>
        <w:pStyle w:val="Heading5"/>
        <w:spacing w:line="288" w:lineRule="exact"/>
        <w:ind w:left="300"/>
      </w:pPr>
      <w:bookmarkStart w:id="12" w:name="New_Functionalities"/>
      <w:bookmarkEnd w:id="12"/>
      <w:r>
        <w:t>Project Planning</w:t>
      </w:r>
    </w:p>
    <w:p w:rsidR="00573016" w:rsidRDefault="0077703A">
      <w:pPr>
        <w:ind w:left="300" w:right="424"/>
        <w:rPr>
          <w:rFonts w:ascii="Century Schoolbook"/>
          <w:sz w:val="24"/>
        </w:rPr>
      </w:pPr>
      <w:r>
        <w:rPr>
          <w:rFonts w:ascii="Century Schoolbook"/>
          <w:sz w:val="24"/>
        </w:rPr>
        <w:t>The Project Planning module provides enter/edit options for information that appears on the 5-Year Plan for each project; information required for forms VAF 10-</w:t>
      </w:r>
      <w:bookmarkStart w:id="13" w:name="Work_Orders/MERS"/>
      <w:bookmarkEnd w:id="13"/>
      <w:r>
        <w:rPr>
          <w:rFonts w:ascii="Century Schoolbook"/>
          <w:sz w:val="24"/>
        </w:rPr>
        <w:t xml:space="preserve"> 1193; VAF 10-1193a; and NRM, Minor, and Minor Misc. Prioritization</w:t>
      </w:r>
      <w:r>
        <w:rPr>
          <w:rFonts w:ascii="Century Schoolbook"/>
          <w:sz w:val="24"/>
        </w:rPr>
        <w:t xml:space="preserve"> Scoring Sheets.</w:t>
      </w:r>
    </w:p>
    <w:p w:rsidR="00573016" w:rsidRDefault="00573016">
      <w:pPr>
        <w:pStyle w:val="BodyText"/>
        <w:spacing w:before="11"/>
        <w:rPr>
          <w:rFonts w:ascii="Century Schoolbook"/>
          <w:sz w:val="23"/>
        </w:rPr>
      </w:pPr>
    </w:p>
    <w:p w:rsidR="00573016" w:rsidRDefault="0077703A">
      <w:pPr>
        <w:spacing w:before="1"/>
        <w:ind w:left="300" w:right="442"/>
        <w:rPr>
          <w:rFonts w:ascii="Century Schoolbook"/>
          <w:sz w:val="24"/>
        </w:rPr>
      </w:pPr>
      <w:r>
        <w:rPr>
          <w:rFonts w:ascii="Century Schoolbook"/>
          <w:sz w:val="24"/>
        </w:rPr>
        <w:t>The Approval of Project Application option controls the Chief Engineer's and VAMC Director's sign off on the project application. The security key ENPLK001 controls the Chief Engineer's approval. The security key ENPLK002 controls the VAM</w:t>
      </w:r>
      <w:r>
        <w:rPr>
          <w:rFonts w:ascii="Century Schoolbook"/>
          <w:sz w:val="24"/>
        </w:rPr>
        <w:t>C Director's approval. The Chief Engineer must sign off before the VAMC Director.</w:t>
      </w:r>
    </w:p>
    <w:p w:rsidR="00573016" w:rsidRDefault="0077703A">
      <w:pPr>
        <w:ind w:left="300" w:right="610"/>
        <w:rPr>
          <w:rFonts w:ascii="Century Schoolbook"/>
          <w:sz w:val="24"/>
        </w:rPr>
      </w:pPr>
      <w:r>
        <w:rPr>
          <w:rFonts w:ascii="Century Schoolbook"/>
          <w:sz w:val="24"/>
        </w:rPr>
        <w:t>Both must approve before the project application can be transmitted electronically</w:t>
      </w:r>
      <w:bookmarkStart w:id="14" w:name="Projects"/>
      <w:bookmarkEnd w:id="14"/>
      <w:r>
        <w:rPr>
          <w:rFonts w:ascii="Century Schoolbook"/>
          <w:sz w:val="24"/>
        </w:rPr>
        <w:t xml:space="preserve"> to higher approval authorities.</w:t>
      </w:r>
    </w:p>
    <w:p w:rsidR="00573016" w:rsidRDefault="00573016">
      <w:pPr>
        <w:pStyle w:val="BodyText"/>
        <w:spacing w:before="11"/>
        <w:rPr>
          <w:rFonts w:ascii="Century Schoolbook"/>
          <w:sz w:val="23"/>
        </w:rPr>
      </w:pPr>
    </w:p>
    <w:p w:rsidR="00573016" w:rsidRDefault="0077703A">
      <w:pPr>
        <w:spacing w:before="1"/>
        <w:ind w:left="300" w:right="447"/>
        <w:rPr>
          <w:rFonts w:ascii="Century Schoolbook"/>
          <w:sz w:val="24"/>
        </w:rPr>
      </w:pPr>
      <w:r>
        <w:rPr>
          <w:rFonts w:ascii="Century Schoolbook"/>
          <w:sz w:val="24"/>
        </w:rPr>
        <w:t>The Report/Print Menu options provide print-outs of the re</w:t>
      </w:r>
      <w:r>
        <w:rPr>
          <w:rFonts w:ascii="Century Schoolbook"/>
          <w:sz w:val="24"/>
        </w:rPr>
        <w:t>ports and forms required by project planning.</w:t>
      </w:r>
    </w:p>
    <w:p w:rsidR="00573016" w:rsidRDefault="00573016">
      <w:pPr>
        <w:pStyle w:val="BodyText"/>
        <w:rPr>
          <w:rFonts w:ascii="Century Schoolbook"/>
          <w:sz w:val="24"/>
        </w:rPr>
      </w:pPr>
    </w:p>
    <w:p w:rsidR="00573016" w:rsidRDefault="0077703A">
      <w:pPr>
        <w:spacing w:before="1"/>
        <w:ind w:left="300" w:right="678"/>
        <w:rPr>
          <w:rFonts w:ascii="Century Schoolbook"/>
          <w:sz w:val="24"/>
        </w:rPr>
      </w:pPr>
      <w:r>
        <w:rPr>
          <w:rFonts w:ascii="Century Schoolbook"/>
          <w:sz w:val="24"/>
        </w:rPr>
        <w:t>The Electronic Transmission Menu contains options for electronic transmission of the 5-Year Plan and Project Application data elements.</w:t>
      </w:r>
    </w:p>
    <w:p w:rsidR="00573016" w:rsidRDefault="00573016">
      <w:pPr>
        <w:pStyle w:val="BodyText"/>
        <w:spacing w:before="11"/>
        <w:rPr>
          <w:rFonts w:ascii="Century Schoolbook"/>
          <w:sz w:val="23"/>
        </w:rPr>
      </w:pPr>
    </w:p>
    <w:p w:rsidR="00573016" w:rsidRDefault="0077703A">
      <w:pPr>
        <w:pStyle w:val="Heading5"/>
        <w:spacing w:line="288" w:lineRule="exact"/>
        <w:ind w:left="300"/>
      </w:pPr>
      <w:r>
        <w:t>Project Tracking</w:t>
      </w:r>
    </w:p>
    <w:p w:rsidR="00573016" w:rsidRDefault="0077703A">
      <w:pPr>
        <w:ind w:left="300" w:right="409"/>
        <w:rPr>
          <w:rFonts w:ascii="Century Schoolbook"/>
          <w:sz w:val="24"/>
        </w:rPr>
      </w:pPr>
      <w:r>
        <w:rPr>
          <w:rFonts w:ascii="Century Schoolbook"/>
          <w:sz w:val="24"/>
        </w:rPr>
        <w:t>The Project Tracking module is used to record significant events during construction and non-recurring</w:t>
      </w:r>
      <w:r>
        <w:rPr>
          <w:rFonts w:ascii="Century Schoolbook"/>
          <w:sz w:val="24"/>
        </w:rPr>
        <w:t xml:space="preserve"> maintenance projects when the management of</w:t>
      </w:r>
      <w:r>
        <w:rPr>
          <w:rFonts w:ascii="Century Schoolbook"/>
          <w:spacing w:val="-35"/>
          <w:sz w:val="24"/>
        </w:rPr>
        <w:t xml:space="preserve"> </w:t>
      </w:r>
      <w:r>
        <w:rPr>
          <w:rFonts w:ascii="Century Schoolbook"/>
          <w:sz w:val="24"/>
        </w:rPr>
        <w:t>such a project has been delegated to the facility. Selected data elements are extracted from the Construction Project file and electronically transmitted to the Regional Construction Office and VACO. In this way</w:t>
      </w:r>
      <w:r>
        <w:rPr>
          <w:rFonts w:ascii="Century Schoolbook"/>
          <w:sz w:val="24"/>
        </w:rPr>
        <w:t>, up-to-date project tracking information is made available to all interested parties with a minimum of data</w:t>
      </w:r>
      <w:r>
        <w:rPr>
          <w:rFonts w:ascii="Century Schoolbook"/>
          <w:spacing w:val="-10"/>
          <w:sz w:val="24"/>
        </w:rPr>
        <w:t xml:space="preserve"> </w:t>
      </w:r>
      <w:r>
        <w:rPr>
          <w:rFonts w:ascii="Century Schoolbook"/>
          <w:sz w:val="24"/>
        </w:rPr>
        <w:t>entry.</w:t>
      </w:r>
    </w:p>
    <w:p w:rsidR="00573016" w:rsidRDefault="00573016">
      <w:pPr>
        <w:pStyle w:val="BodyText"/>
        <w:rPr>
          <w:rFonts w:ascii="Century Schoolbook"/>
          <w:sz w:val="24"/>
        </w:rPr>
      </w:pPr>
    </w:p>
    <w:p w:rsidR="00573016" w:rsidRDefault="0077703A">
      <w:pPr>
        <w:ind w:left="300" w:right="398"/>
        <w:rPr>
          <w:rFonts w:ascii="Century Schoolbook"/>
          <w:sz w:val="24"/>
        </w:rPr>
      </w:pPr>
      <w:r>
        <w:rPr>
          <w:rFonts w:ascii="Century Schoolbook"/>
          <w:sz w:val="24"/>
        </w:rPr>
        <w:t>The content of the most recent electronic project progress report is always available for reference. Printouts of progress reports will inc</w:t>
      </w:r>
      <w:r>
        <w:rPr>
          <w:rFonts w:ascii="Century Schoolbook"/>
          <w:sz w:val="24"/>
        </w:rPr>
        <w:t>lude an asterisk beside data that differs from what was previously reported. If progress reports are directed to a CRT, changes will be</w:t>
      </w:r>
      <w:r>
        <w:rPr>
          <w:rFonts w:ascii="Century Schoolbook"/>
          <w:spacing w:val="-1"/>
          <w:sz w:val="24"/>
        </w:rPr>
        <w:t xml:space="preserve"> </w:t>
      </w:r>
      <w:r>
        <w:rPr>
          <w:rFonts w:ascii="Century Schoolbook"/>
          <w:sz w:val="24"/>
        </w:rPr>
        <w:t>highlighted.</w:t>
      </w:r>
    </w:p>
    <w:p w:rsidR="00573016" w:rsidRDefault="00573016">
      <w:pPr>
        <w:pStyle w:val="BodyText"/>
        <w:spacing w:before="11"/>
        <w:rPr>
          <w:rFonts w:ascii="Century Schoolbook"/>
          <w:sz w:val="23"/>
        </w:rPr>
      </w:pPr>
    </w:p>
    <w:p w:rsidR="00573016" w:rsidRDefault="0077703A">
      <w:pPr>
        <w:pStyle w:val="Heading5"/>
        <w:spacing w:before="1"/>
        <w:ind w:left="300"/>
      </w:pPr>
      <w:r>
        <w:t>Equipment</w:t>
      </w:r>
      <w:r>
        <w:rPr>
          <w:spacing w:val="-1"/>
        </w:rPr>
        <w:t xml:space="preserve"> </w:t>
      </w:r>
      <w:r>
        <w:t>Management</w:t>
      </w:r>
    </w:p>
    <w:p w:rsidR="00573016" w:rsidRDefault="0077703A">
      <w:pPr>
        <w:ind w:left="300" w:right="605"/>
        <w:rPr>
          <w:rFonts w:ascii="Century Schoolbook"/>
          <w:sz w:val="24"/>
        </w:rPr>
      </w:pPr>
      <w:r>
        <w:rPr>
          <w:rFonts w:ascii="Century Schoolbook"/>
          <w:sz w:val="24"/>
        </w:rPr>
        <w:t>The Equipment Management module contains the options to maintain inventory and preven</w:t>
      </w:r>
      <w:r>
        <w:rPr>
          <w:rFonts w:ascii="Century Schoolbook"/>
          <w:sz w:val="24"/>
        </w:rPr>
        <w:t>tive maintenance information, print bar code labels, download control programs to portable bar code readers, upload data from portable bar code readers to DHCP, and to manage CMR (Consolidated Memoranda of Receipt).</w:t>
      </w:r>
    </w:p>
    <w:p w:rsidR="00573016" w:rsidRDefault="00573016">
      <w:pPr>
        <w:pStyle w:val="BodyText"/>
        <w:rPr>
          <w:rFonts w:ascii="Century Schoolbook"/>
          <w:sz w:val="24"/>
        </w:rPr>
      </w:pPr>
    </w:p>
    <w:p w:rsidR="00573016" w:rsidRDefault="0077703A">
      <w:pPr>
        <w:ind w:left="300" w:right="651"/>
        <w:rPr>
          <w:rFonts w:ascii="Century Schoolbook"/>
          <w:sz w:val="24"/>
        </w:rPr>
      </w:pPr>
      <w:r>
        <w:rPr>
          <w:rFonts w:ascii="Century Schoolbook"/>
          <w:sz w:val="24"/>
        </w:rPr>
        <w:t>Equipment records generally exist for n</w:t>
      </w:r>
      <w:r>
        <w:rPr>
          <w:rFonts w:ascii="Century Schoolbook"/>
          <w:sz w:val="24"/>
        </w:rPr>
        <w:t>on-expendable personal property, building service equipment, and for equipment that is classified as expendable from the</w:t>
      </w:r>
    </w:p>
    <w:p w:rsidR="00573016" w:rsidRDefault="00573016">
      <w:pPr>
        <w:rPr>
          <w:rFonts w:ascii="Century Schoolbook"/>
          <w:sz w:val="24"/>
        </w:rPr>
        <w:sectPr w:rsidR="00573016">
          <w:headerReference w:type="even" r:id="rId17"/>
          <w:footerReference w:type="even" r:id="rId18"/>
          <w:footerReference w:type="default" r:id="rId19"/>
          <w:pgSz w:w="12240" w:h="15840"/>
          <w:pgMar w:top="960" w:right="1040" w:bottom="960" w:left="1140" w:header="719" w:footer="761" w:gutter="0"/>
          <w:pgNumType w:start="2"/>
          <w:cols w:space="720"/>
        </w:sectPr>
      </w:pPr>
    </w:p>
    <w:p w:rsidR="00573016" w:rsidRDefault="0077703A">
      <w:pPr>
        <w:spacing w:before="79"/>
        <w:ind w:right="395"/>
        <w:jc w:val="right"/>
        <w:rPr>
          <w:rFonts w:ascii="Century Schoolbook"/>
          <w:sz w:val="20"/>
        </w:rPr>
      </w:pPr>
      <w:r>
        <w:rPr>
          <w:rFonts w:ascii="Century Schoolbook"/>
          <w:sz w:val="20"/>
        </w:rPr>
        <w:lastRenderedPageBreak/>
        <w:t>Introduction</w:t>
      </w:r>
    </w:p>
    <w:p w:rsidR="00573016" w:rsidRDefault="00573016">
      <w:pPr>
        <w:pStyle w:val="BodyText"/>
        <w:rPr>
          <w:rFonts w:ascii="Century Schoolbook"/>
          <w:sz w:val="24"/>
        </w:rPr>
      </w:pPr>
    </w:p>
    <w:p w:rsidR="00573016" w:rsidRDefault="0077703A">
      <w:pPr>
        <w:spacing w:before="191"/>
        <w:ind w:left="300" w:right="424"/>
        <w:rPr>
          <w:rFonts w:ascii="Century Schoolbook"/>
          <w:sz w:val="24"/>
        </w:rPr>
      </w:pPr>
      <w:r>
        <w:rPr>
          <w:rFonts w:ascii="Century Schoolbook"/>
          <w:sz w:val="24"/>
        </w:rPr>
        <w:t>materiel management point of view but which must be periodically inspected by Engineering. These inspections are necessary to satisfy the requirements of JCAHO (Joint Commis</w:t>
      </w:r>
      <w:r>
        <w:rPr>
          <w:rFonts w:ascii="Century Schoolbook"/>
          <w:sz w:val="24"/>
        </w:rPr>
        <w:t>sion on the Accreditation of Healthcare Organizations) and/or other regulatory bodies. The Equipment Management module includes all options necessary for establishing and maintaining a comprehensive preventive maintenance program. Bar coding is now an inte</w:t>
      </w:r>
      <w:r>
        <w:rPr>
          <w:rFonts w:ascii="Century Schoolbook"/>
          <w:sz w:val="24"/>
        </w:rPr>
        <w:t>gral part of the equipment management strategies.</w:t>
      </w:r>
    </w:p>
    <w:p w:rsidR="00573016" w:rsidRDefault="00573016">
      <w:pPr>
        <w:pStyle w:val="BodyText"/>
        <w:rPr>
          <w:rFonts w:ascii="Century Schoolbook"/>
          <w:sz w:val="24"/>
        </w:rPr>
      </w:pPr>
    </w:p>
    <w:p w:rsidR="00573016" w:rsidRDefault="0077703A">
      <w:pPr>
        <w:ind w:left="300"/>
        <w:rPr>
          <w:rFonts w:ascii="Century Schoolbook"/>
          <w:sz w:val="24"/>
        </w:rPr>
      </w:pPr>
      <w:r>
        <w:rPr>
          <w:rFonts w:ascii="Century Schoolbook"/>
          <w:sz w:val="24"/>
        </w:rPr>
        <w:t>The reports available through the Equipment Management module include:</w:t>
      </w:r>
    </w:p>
    <w:p w:rsidR="00573016" w:rsidRDefault="0077703A">
      <w:pPr>
        <w:pStyle w:val="ListParagraph"/>
        <w:numPr>
          <w:ilvl w:val="0"/>
          <w:numId w:val="272"/>
        </w:numPr>
        <w:tabs>
          <w:tab w:val="left" w:pos="1019"/>
          <w:tab w:val="left" w:pos="1020"/>
        </w:tabs>
        <w:spacing w:before="1" w:line="293" w:lineRule="exact"/>
        <w:rPr>
          <w:rFonts w:ascii="Century Schoolbook" w:hAnsi="Century Schoolbook"/>
          <w:sz w:val="24"/>
        </w:rPr>
      </w:pPr>
      <w:r>
        <w:rPr>
          <w:rFonts w:ascii="Century Schoolbook" w:hAnsi="Century Schoolbook"/>
          <w:sz w:val="24"/>
        </w:rPr>
        <w:t>Repair histories,</w:t>
      </w:r>
    </w:p>
    <w:p w:rsidR="00573016" w:rsidRDefault="0077703A">
      <w:pPr>
        <w:pStyle w:val="ListParagraph"/>
        <w:numPr>
          <w:ilvl w:val="0"/>
          <w:numId w:val="272"/>
        </w:numPr>
        <w:tabs>
          <w:tab w:val="left" w:pos="1019"/>
          <w:tab w:val="left" w:pos="1020"/>
        </w:tabs>
        <w:spacing w:line="293" w:lineRule="exact"/>
        <w:rPr>
          <w:rFonts w:ascii="Century Schoolbook" w:hAnsi="Century Schoolbook"/>
          <w:sz w:val="24"/>
        </w:rPr>
      </w:pPr>
      <w:r>
        <w:rPr>
          <w:rFonts w:ascii="Century Schoolbook" w:hAnsi="Century Schoolbook"/>
          <w:sz w:val="24"/>
        </w:rPr>
        <w:t>CMR</w:t>
      </w:r>
      <w:r>
        <w:rPr>
          <w:rFonts w:ascii="Century Schoolbook" w:hAnsi="Century Schoolbook"/>
          <w:spacing w:val="-1"/>
          <w:sz w:val="24"/>
        </w:rPr>
        <w:t xml:space="preserve"> </w:t>
      </w:r>
      <w:r>
        <w:rPr>
          <w:rFonts w:ascii="Century Schoolbook" w:hAnsi="Century Schoolbook"/>
          <w:sz w:val="24"/>
        </w:rPr>
        <w:t>listings,</w:t>
      </w:r>
    </w:p>
    <w:p w:rsidR="00573016" w:rsidRDefault="0077703A">
      <w:pPr>
        <w:pStyle w:val="ListParagraph"/>
        <w:numPr>
          <w:ilvl w:val="0"/>
          <w:numId w:val="272"/>
        </w:numPr>
        <w:tabs>
          <w:tab w:val="left" w:pos="1019"/>
          <w:tab w:val="left" w:pos="1020"/>
        </w:tabs>
        <w:spacing w:line="293" w:lineRule="exact"/>
        <w:rPr>
          <w:rFonts w:ascii="Century Schoolbook" w:hAnsi="Century Schoolbook"/>
          <w:sz w:val="24"/>
        </w:rPr>
      </w:pPr>
      <w:r>
        <w:rPr>
          <w:rFonts w:ascii="Century Schoolbook" w:hAnsi="Century Schoolbook"/>
          <w:sz w:val="24"/>
        </w:rPr>
        <w:t>Aggregated repair histories (by Equipment</w:t>
      </w:r>
      <w:r>
        <w:rPr>
          <w:rFonts w:ascii="Century Schoolbook" w:hAnsi="Century Schoolbook"/>
          <w:spacing w:val="-3"/>
          <w:sz w:val="24"/>
        </w:rPr>
        <w:t xml:space="preserve"> </w:t>
      </w:r>
      <w:r>
        <w:rPr>
          <w:rFonts w:ascii="Century Schoolbook" w:hAnsi="Century Schoolbook"/>
          <w:sz w:val="24"/>
        </w:rPr>
        <w:t>Category),</w:t>
      </w:r>
    </w:p>
    <w:p w:rsidR="00573016" w:rsidRDefault="0077703A">
      <w:pPr>
        <w:pStyle w:val="ListParagraph"/>
        <w:numPr>
          <w:ilvl w:val="0"/>
          <w:numId w:val="272"/>
        </w:numPr>
        <w:tabs>
          <w:tab w:val="left" w:pos="1019"/>
          <w:tab w:val="left" w:pos="1020"/>
        </w:tabs>
        <w:spacing w:line="293" w:lineRule="exact"/>
        <w:rPr>
          <w:rFonts w:ascii="Century Schoolbook" w:hAnsi="Century Schoolbook"/>
          <w:sz w:val="24"/>
        </w:rPr>
      </w:pPr>
      <w:bookmarkStart w:id="15" w:name="Space/Facility_Management"/>
      <w:bookmarkEnd w:id="15"/>
      <w:r>
        <w:rPr>
          <w:rFonts w:ascii="Century Schoolbook" w:hAnsi="Century Schoolbook"/>
          <w:sz w:val="24"/>
        </w:rPr>
        <w:t>Warranty</w:t>
      </w:r>
      <w:r>
        <w:rPr>
          <w:rFonts w:ascii="Century Schoolbook" w:hAnsi="Century Schoolbook"/>
          <w:sz w:val="24"/>
        </w:rPr>
        <w:t xml:space="preserve"> expiration listings,</w:t>
      </w:r>
    </w:p>
    <w:p w:rsidR="00573016" w:rsidRDefault="0077703A">
      <w:pPr>
        <w:pStyle w:val="ListParagraph"/>
        <w:numPr>
          <w:ilvl w:val="0"/>
          <w:numId w:val="272"/>
        </w:numPr>
        <w:tabs>
          <w:tab w:val="left" w:pos="1019"/>
          <w:tab w:val="left" w:pos="1020"/>
        </w:tabs>
        <w:spacing w:line="293" w:lineRule="exact"/>
        <w:rPr>
          <w:rFonts w:ascii="Century Schoolbook" w:hAnsi="Century Schoolbook"/>
          <w:sz w:val="24"/>
        </w:rPr>
      </w:pPr>
      <w:r>
        <w:rPr>
          <w:rFonts w:ascii="Century Schoolbook" w:hAnsi="Century Schoolbook"/>
          <w:sz w:val="24"/>
        </w:rPr>
        <w:t>Equipment replacement</w:t>
      </w:r>
      <w:r>
        <w:rPr>
          <w:rFonts w:ascii="Century Schoolbook" w:hAnsi="Century Schoolbook"/>
          <w:spacing w:val="-1"/>
          <w:sz w:val="24"/>
        </w:rPr>
        <w:t xml:space="preserve"> </w:t>
      </w:r>
      <w:r>
        <w:rPr>
          <w:rFonts w:ascii="Century Schoolbook" w:hAnsi="Century Schoolbook"/>
          <w:sz w:val="24"/>
        </w:rPr>
        <w:t>listings,</w:t>
      </w:r>
    </w:p>
    <w:p w:rsidR="00573016" w:rsidRDefault="0077703A">
      <w:pPr>
        <w:pStyle w:val="ListParagraph"/>
        <w:numPr>
          <w:ilvl w:val="0"/>
          <w:numId w:val="272"/>
        </w:numPr>
        <w:tabs>
          <w:tab w:val="left" w:pos="1019"/>
          <w:tab w:val="left" w:pos="1020"/>
        </w:tabs>
        <w:spacing w:line="293" w:lineRule="exact"/>
        <w:rPr>
          <w:rFonts w:ascii="Century Schoolbook" w:hAnsi="Century Schoolbook"/>
          <w:sz w:val="24"/>
        </w:rPr>
      </w:pPr>
      <w:r>
        <w:rPr>
          <w:rFonts w:ascii="Century Schoolbook" w:hAnsi="Century Schoolbook"/>
          <w:sz w:val="24"/>
        </w:rPr>
        <w:t>Equipment with high failure</w:t>
      </w:r>
      <w:r>
        <w:rPr>
          <w:rFonts w:ascii="Century Schoolbook" w:hAnsi="Century Schoolbook"/>
          <w:spacing w:val="-2"/>
          <w:sz w:val="24"/>
        </w:rPr>
        <w:t xml:space="preserve"> </w:t>
      </w:r>
      <w:r>
        <w:rPr>
          <w:rFonts w:ascii="Century Schoolbook" w:hAnsi="Century Schoolbook"/>
          <w:sz w:val="24"/>
        </w:rPr>
        <w:t>rates,</w:t>
      </w:r>
    </w:p>
    <w:p w:rsidR="00573016" w:rsidRDefault="0077703A">
      <w:pPr>
        <w:pStyle w:val="ListParagraph"/>
        <w:numPr>
          <w:ilvl w:val="0"/>
          <w:numId w:val="272"/>
        </w:numPr>
        <w:tabs>
          <w:tab w:val="left" w:pos="1019"/>
          <w:tab w:val="left" w:pos="1020"/>
        </w:tabs>
        <w:spacing w:line="293" w:lineRule="exact"/>
        <w:rPr>
          <w:rFonts w:ascii="Century Schoolbook" w:hAnsi="Century Schoolbook"/>
          <w:sz w:val="24"/>
        </w:rPr>
      </w:pPr>
      <w:r>
        <w:rPr>
          <w:rFonts w:ascii="Century Schoolbook" w:hAnsi="Century Schoolbook"/>
          <w:sz w:val="24"/>
        </w:rPr>
        <w:t>Preventive maintenance workload (by</w:t>
      </w:r>
      <w:r>
        <w:rPr>
          <w:rFonts w:ascii="Century Schoolbook" w:hAnsi="Century Schoolbook"/>
          <w:spacing w:val="-1"/>
          <w:sz w:val="24"/>
        </w:rPr>
        <w:t xml:space="preserve"> </w:t>
      </w:r>
      <w:r>
        <w:rPr>
          <w:rFonts w:ascii="Century Schoolbook" w:hAnsi="Century Schoolbook"/>
          <w:sz w:val="24"/>
        </w:rPr>
        <w:t>shop).</w:t>
      </w:r>
    </w:p>
    <w:p w:rsidR="00573016" w:rsidRDefault="00573016">
      <w:pPr>
        <w:pStyle w:val="BodyText"/>
        <w:spacing w:before="11"/>
        <w:rPr>
          <w:rFonts w:ascii="Century Schoolbook"/>
          <w:sz w:val="23"/>
        </w:rPr>
      </w:pPr>
    </w:p>
    <w:p w:rsidR="00573016" w:rsidRDefault="0077703A">
      <w:pPr>
        <w:ind w:left="300" w:right="575"/>
        <w:rPr>
          <w:rFonts w:ascii="Century Schoolbook"/>
          <w:sz w:val="24"/>
        </w:rPr>
      </w:pPr>
      <w:r>
        <w:rPr>
          <w:rFonts w:ascii="Century Schoolbook"/>
          <w:sz w:val="24"/>
        </w:rPr>
        <w:t>The Equipment Management module is tightly coupled to the Work Order module. Equipment histories are automatically updated as work orders are closed out.</w:t>
      </w:r>
    </w:p>
    <w:p w:rsidR="00573016" w:rsidRDefault="0077703A">
      <w:pPr>
        <w:spacing w:line="288" w:lineRule="exact"/>
        <w:ind w:left="300"/>
        <w:rPr>
          <w:rFonts w:ascii="Century Schoolbook"/>
          <w:sz w:val="24"/>
        </w:rPr>
      </w:pPr>
      <w:r>
        <w:rPr>
          <w:rFonts w:ascii="Century Schoolbook"/>
          <w:sz w:val="24"/>
        </w:rPr>
        <w:t>Redundant data entry is avoided whenever possible.</w:t>
      </w:r>
    </w:p>
    <w:p w:rsidR="00573016" w:rsidRDefault="0077703A">
      <w:pPr>
        <w:ind w:left="300" w:right="411"/>
        <w:rPr>
          <w:rFonts w:ascii="Century Schoolbook"/>
          <w:sz w:val="24"/>
        </w:rPr>
      </w:pPr>
      <w:r>
        <w:rPr>
          <w:rFonts w:ascii="Century Schoolbook"/>
          <w:sz w:val="24"/>
        </w:rPr>
        <w:t xml:space="preserve">Although entries in the equipment repair histories </w:t>
      </w:r>
      <w:r>
        <w:rPr>
          <w:rFonts w:ascii="Century Schoolbook"/>
          <w:sz w:val="24"/>
        </w:rPr>
        <w:t>are most commonly made by the system when work orders are closed out, users can also make entries without going through the Work Order module. Equipment records to be updated by direct posting may be selected individually or they may be contained in a VA F</w:t>
      </w:r>
      <w:r>
        <w:rPr>
          <w:rFonts w:ascii="Century Schoolbook"/>
          <w:sz w:val="24"/>
        </w:rPr>
        <w:t>ileMan sort template. If a sort template is used, it must begin with "ENPOST."</w:t>
      </w:r>
    </w:p>
    <w:p w:rsidR="00573016" w:rsidRDefault="00573016">
      <w:pPr>
        <w:pStyle w:val="BodyText"/>
        <w:rPr>
          <w:rFonts w:ascii="Century Schoolbook"/>
          <w:sz w:val="24"/>
        </w:rPr>
      </w:pPr>
    </w:p>
    <w:p w:rsidR="00573016" w:rsidRDefault="0077703A">
      <w:pPr>
        <w:pStyle w:val="Heading5"/>
        <w:spacing w:line="288" w:lineRule="exact"/>
        <w:ind w:left="300"/>
      </w:pPr>
      <w:r>
        <w:t>Program Management</w:t>
      </w:r>
    </w:p>
    <w:p w:rsidR="00573016" w:rsidRDefault="0077703A">
      <w:pPr>
        <w:ind w:left="300" w:right="441"/>
        <w:rPr>
          <w:rFonts w:ascii="Century Schoolbook"/>
          <w:sz w:val="24"/>
        </w:rPr>
      </w:pPr>
      <w:r>
        <w:rPr>
          <w:rFonts w:ascii="Century Schoolbook"/>
          <w:sz w:val="24"/>
        </w:rPr>
        <w:t xml:space="preserve">The Program Management module contains options for site-specific population and/or maintenance of files used in the Engineering package. This option is only </w:t>
      </w:r>
      <w:r>
        <w:rPr>
          <w:rFonts w:ascii="Century Schoolbook"/>
          <w:sz w:val="24"/>
        </w:rPr>
        <w:t>available to the Engineering Applications Manager or Engineering Site Manager. It is where the various lists are established and maintained. The Engineering Employee file and the Equipment Category list must be maintained on a continuing basis. Populated c</w:t>
      </w:r>
      <w:r>
        <w:rPr>
          <w:rFonts w:ascii="Century Schoolbook"/>
          <w:sz w:val="24"/>
        </w:rPr>
        <w:t>opies of the Equipment Category file are available from your supporting ISC upon request.</w:t>
      </w:r>
    </w:p>
    <w:p w:rsidR="00573016" w:rsidRDefault="00573016">
      <w:pPr>
        <w:pStyle w:val="BodyText"/>
        <w:spacing w:before="1"/>
        <w:rPr>
          <w:rFonts w:ascii="Century Schoolbook"/>
          <w:sz w:val="24"/>
        </w:rPr>
      </w:pPr>
    </w:p>
    <w:p w:rsidR="00573016" w:rsidRDefault="0077703A">
      <w:pPr>
        <w:pStyle w:val="Heading5"/>
        <w:spacing w:line="288" w:lineRule="exact"/>
        <w:ind w:left="300"/>
      </w:pPr>
      <w:r>
        <w:t>Space/Facility Management</w:t>
      </w:r>
    </w:p>
    <w:p w:rsidR="00573016" w:rsidRDefault="0077703A">
      <w:pPr>
        <w:ind w:left="300" w:right="404"/>
        <w:rPr>
          <w:rFonts w:ascii="Century Schoolbook"/>
          <w:sz w:val="24"/>
        </w:rPr>
      </w:pPr>
      <w:r>
        <w:rPr>
          <w:rFonts w:ascii="Century Schoolbook"/>
          <w:sz w:val="24"/>
        </w:rPr>
        <w:t>The Space/Facility Management module is used to maintain data on physical locations within the host facility (usually a VA Medical Center). Data elements include square footage; wall, ceiling and floor finishes; window types and treatments; and other archi</w:t>
      </w:r>
      <w:r>
        <w:rPr>
          <w:rFonts w:ascii="Century Schoolbook"/>
          <w:sz w:val="24"/>
        </w:rPr>
        <w:t>tectural features. This module also provides control of locks and keys throughout a facility. Bar coded location labels are printed from the Space file based on room number. Facilities that intend to take advantage of the bar code features in the Equipment</w:t>
      </w:r>
      <w:r>
        <w:rPr>
          <w:rFonts w:ascii="Century Schoolbook"/>
          <w:sz w:val="24"/>
        </w:rPr>
        <w:t xml:space="preserve"> Management module should insure that the Building file is completely current and that the Space file contains at least a room</w:t>
      </w:r>
    </w:p>
    <w:p w:rsidR="00573016" w:rsidRDefault="00573016">
      <w:pPr>
        <w:rPr>
          <w:rFonts w:ascii="Century Schoolbook"/>
          <w:sz w:val="24"/>
        </w:rPr>
        <w:sectPr w:rsidR="00573016">
          <w:headerReference w:type="default" r:id="rId20"/>
          <w:pgSz w:w="12240" w:h="15840"/>
          <w:pgMar w:top="640" w:right="1040" w:bottom="960" w:left="1140" w:header="0" w:footer="761" w:gutter="0"/>
          <w:cols w:space="720"/>
        </w:sectPr>
      </w:pPr>
    </w:p>
    <w:p w:rsidR="00573016" w:rsidRDefault="00573016">
      <w:pPr>
        <w:pStyle w:val="BodyText"/>
        <w:rPr>
          <w:rFonts w:ascii="Century Schoolbook"/>
          <w:sz w:val="20"/>
        </w:rPr>
      </w:pPr>
    </w:p>
    <w:p w:rsidR="00573016" w:rsidRDefault="0077703A">
      <w:pPr>
        <w:spacing w:before="239"/>
        <w:ind w:left="300" w:right="413"/>
        <w:rPr>
          <w:rFonts w:ascii="Century Schoolbook"/>
          <w:sz w:val="24"/>
        </w:rPr>
      </w:pPr>
      <w:r>
        <w:rPr>
          <w:rFonts w:ascii="Century Schoolbook"/>
          <w:sz w:val="24"/>
        </w:rPr>
        <w:t>number (including building and division, if applicable) for each physical location. The proper format for a room</w:t>
      </w:r>
      <w:r>
        <w:rPr>
          <w:rFonts w:ascii="Century Schoolbook"/>
          <w:sz w:val="24"/>
        </w:rPr>
        <w:t xml:space="preserve"> number (which must be unique and unambiguous) is Room-Building-Division. Most single division facilities will need to enter only Room- Building.</w:t>
      </w:r>
    </w:p>
    <w:p w:rsidR="00573016" w:rsidRDefault="00573016">
      <w:pPr>
        <w:pStyle w:val="BodyText"/>
        <w:spacing w:before="11"/>
        <w:rPr>
          <w:rFonts w:ascii="Century Schoolbook"/>
          <w:sz w:val="23"/>
        </w:rPr>
      </w:pPr>
    </w:p>
    <w:p w:rsidR="00573016" w:rsidRDefault="0077703A">
      <w:pPr>
        <w:pStyle w:val="Heading5"/>
        <w:spacing w:before="1"/>
        <w:ind w:left="300"/>
      </w:pPr>
      <w:r>
        <w:t>2162 Accident Reporting</w:t>
      </w:r>
    </w:p>
    <w:p w:rsidR="00573016" w:rsidRDefault="0077703A">
      <w:pPr>
        <w:ind w:left="299" w:right="459"/>
        <w:rPr>
          <w:rFonts w:ascii="Century Schoolbook"/>
          <w:sz w:val="24"/>
        </w:rPr>
      </w:pPr>
      <w:r>
        <w:rPr>
          <w:rFonts w:ascii="Century Schoolbook"/>
          <w:sz w:val="24"/>
        </w:rPr>
        <w:t>The 2162 Accident Reporting module collects the data elements of VA Form 2162 so that</w:t>
      </w:r>
      <w:r>
        <w:rPr>
          <w:rFonts w:ascii="Century Schoolbook"/>
          <w:sz w:val="24"/>
        </w:rPr>
        <w:t xml:space="preserve"> accidents and on-the-job injuries can be aggregated and analyzed by Service/Section, cause of accident, nature of accident, etc.</w:t>
      </w:r>
    </w:p>
    <w:p w:rsidR="00573016" w:rsidRDefault="00573016">
      <w:pPr>
        <w:pStyle w:val="BodyText"/>
        <w:spacing w:before="11"/>
        <w:rPr>
          <w:rFonts w:ascii="Century Schoolbook"/>
          <w:sz w:val="23"/>
        </w:rPr>
      </w:pPr>
    </w:p>
    <w:p w:rsidR="00573016" w:rsidRDefault="0077703A">
      <w:pPr>
        <w:pStyle w:val="Heading5"/>
        <w:ind w:left="300"/>
      </w:pPr>
      <w:r>
        <w:t>Assign (Transfer) Electronic Work Orders</w:t>
      </w:r>
    </w:p>
    <w:p w:rsidR="00573016" w:rsidRDefault="0077703A">
      <w:pPr>
        <w:spacing w:before="1"/>
        <w:ind w:left="299" w:right="426"/>
        <w:rPr>
          <w:rFonts w:ascii="Century Schoolbook"/>
          <w:sz w:val="24"/>
        </w:rPr>
      </w:pPr>
      <w:r>
        <w:rPr>
          <w:rFonts w:ascii="Century Schoolbook"/>
          <w:sz w:val="24"/>
        </w:rPr>
        <w:t xml:space="preserve">The Assign (Transfer) Electronic Work Orders option was developed to facilitate the </w:t>
      </w:r>
      <w:r>
        <w:rPr>
          <w:rFonts w:ascii="Century Schoolbook"/>
          <w:sz w:val="24"/>
        </w:rPr>
        <w:t>process of transferring electronic work orders from the receiving area(s) to a working shop. Users may also disapprove electronic work orders when necessary. In such a case, the COMMENTS field is automatically mailed to whoever entered the work order, alon</w:t>
      </w:r>
      <w:r>
        <w:rPr>
          <w:rFonts w:ascii="Century Schoolbook"/>
          <w:sz w:val="24"/>
        </w:rPr>
        <w:t>g with the information that their request has been disapproved.</w:t>
      </w:r>
    </w:p>
    <w:p w:rsidR="00573016" w:rsidRDefault="00573016">
      <w:pPr>
        <w:pStyle w:val="BodyText"/>
        <w:spacing w:before="11"/>
        <w:rPr>
          <w:rFonts w:ascii="Century Schoolbook"/>
          <w:sz w:val="23"/>
        </w:rPr>
      </w:pPr>
    </w:p>
    <w:p w:rsidR="00573016" w:rsidRDefault="0077703A">
      <w:pPr>
        <w:pStyle w:val="Heading5"/>
        <w:ind w:left="300"/>
      </w:pPr>
      <w:r>
        <w:t>IT Equipment Tracking</w:t>
      </w:r>
    </w:p>
    <w:p w:rsidR="00573016" w:rsidRDefault="0077703A">
      <w:pPr>
        <w:spacing w:before="1"/>
        <w:ind w:left="300" w:right="1112"/>
        <w:rPr>
          <w:rFonts w:ascii="Century Schoolbook"/>
          <w:sz w:val="24"/>
        </w:rPr>
      </w:pPr>
      <w:r>
        <w:rPr>
          <w:rFonts w:ascii="Century Schoolbook"/>
          <w:sz w:val="24"/>
        </w:rPr>
        <w:t xml:space="preserve">The IT Equipment Module allows IT personnel to view and update the non- expendable equipment inventory for IT equipment. It allows IT staff to assign responsibility for </w:t>
      </w:r>
      <w:r>
        <w:rPr>
          <w:rFonts w:ascii="Century Schoolbook"/>
          <w:sz w:val="24"/>
        </w:rPr>
        <w:t>IT equipment to individuals and allows individuals to sign electronic hand receipts for the assigned equipment.</w:t>
      </w:r>
    </w:p>
    <w:p w:rsidR="00573016" w:rsidRDefault="00573016">
      <w:pPr>
        <w:pStyle w:val="BodyText"/>
        <w:rPr>
          <w:rFonts w:ascii="Century Schoolbook"/>
          <w:sz w:val="24"/>
        </w:rPr>
      </w:pPr>
    </w:p>
    <w:p w:rsidR="00573016" w:rsidRDefault="0077703A">
      <w:pPr>
        <w:ind w:left="300" w:right="432"/>
        <w:rPr>
          <w:rFonts w:ascii="Century Schoolbook"/>
          <w:sz w:val="24"/>
        </w:rPr>
      </w:pPr>
      <w:r>
        <w:rPr>
          <w:rFonts w:ascii="Century Schoolbook"/>
          <w:sz w:val="24"/>
        </w:rPr>
        <w:t>IT equipment is identified based on the CMR (EIL) field. If an equipment item is on a CMR with IT TRACKING equal to YES, the equipment is consi</w:t>
      </w:r>
      <w:r>
        <w:rPr>
          <w:rFonts w:ascii="Century Schoolbook"/>
          <w:sz w:val="24"/>
        </w:rPr>
        <w:t>dered tracked IT equipment.  The CMR File Enter/Edit [ENCMR] option can be used by Acquisition &amp; Materiel Management (A&amp;MM) to edit the IT TRACKING</w:t>
      </w:r>
      <w:r>
        <w:rPr>
          <w:rFonts w:ascii="Century Schoolbook"/>
          <w:spacing w:val="-3"/>
          <w:sz w:val="24"/>
        </w:rPr>
        <w:t xml:space="preserve"> </w:t>
      </w:r>
      <w:r>
        <w:rPr>
          <w:rFonts w:ascii="Century Schoolbook"/>
          <w:sz w:val="24"/>
        </w:rPr>
        <w:t>field.</w:t>
      </w:r>
    </w:p>
    <w:p w:rsidR="00573016" w:rsidRDefault="00573016">
      <w:pPr>
        <w:pStyle w:val="BodyText"/>
        <w:rPr>
          <w:rFonts w:ascii="Century Schoolbook"/>
          <w:sz w:val="24"/>
        </w:rPr>
      </w:pPr>
    </w:p>
    <w:p w:rsidR="00573016" w:rsidRDefault="0077703A">
      <w:pPr>
        <w:ind w:left="300"/>
        <w:rPr>
          <w:rFonts w:ascii="Century Schoolbook"/>
          <w:sz w:val="24"/>
        </w:rPr>
      </w:pPr>
      <w:r>
        <w:rPr>
          <w:rFonts w:ascii="Century Schoolbook"/>
          <w:sz w:val="24"/>
        </w:rPr>
        <w:t>Only tracked IT equipment can be edited using the Inventory Edit (IT) option. All tracked IT equipment is expected to be assigned to individual IT owners.</w:t>
      </w:r>
    </w:p>
    <w:p w:rsidR="00573016" w:rsidRDefault="00573016">
      <w:pPr>
        <w:pStyle w:val="BodyText"/>
        <w:spacing w:before="11"/>
        <w:rPr>
          <w:rFonts w:ascii="Century Schoolbook"/>
          <w:sz w:val="23"/>
        </w:rPr>
      </w:pPr>
    </w:p>
    <w:p w:rsidR="00573016" w:rsidRDefault="0077703A">
      <w:pPr>
        <w:spacing w:before="1"/>
        <w:ind w:left="300" w:right="1459"/>
        <w:rPr>
          <w:rFonts w:ascii="Century Schoolbook"/>
          <w:sz w:val="24"/>
        </w:rPr>
      </w:pPr>
      <w:r>
        <w:rPr>
          <w:rFonts w:ascii="Century Schoolbook"/>
          <w:sz w:val="24"/>
        </w:rPr>
        <w:t>The IT Equipment Tracking module is tightly coupled with the Equipment Management module.</w:t>
      </w:r>
    </w:p>
    <w:p w:rsidR="00573016" w:rsidRDefault="00573016">
      <w:pPr>
        <w:rPr>
          <w:rFonts w:ascii="Century Schoolbook"/>
          <w:sz w:val="24"/>
        </w:rPr>
        <w:sectPr w:rsidR="00573016">
          <w:headerReference w:type="even" r:id="rId21"/>
          <w:footerReference w:type="even" r:id="rId22"/>
          <w:pgSz w:w="12240" w:h="15840"/>
          <w:pgMar w:top="960" w:right="1040" w:bottom="960" w:left="1140" w:header="719" w:footer="761" w:gutter="0"/>
          <w:pgNumType w:start="4"/>
          <w:cols w:space="720"/>
        </w:sectPr>
      </w:pPr>
    </w:p>
    <w:p w:rsidR="00573016" w:rsidRDefault="0077703A">
      <w:pPr>
        <w:pStyle w:val="Heading1"/>
        <w:spacing w:before="68"/>
      </w:pPr>
      <w:bookmarkStart w:id="16" w:name="_TOC_250162"/>
      <w:bookmarkEnd w:id="16"/>
      <w:r>
        <w:lastRenderedPageBreak/>
        <w:t>Orientation</w:t>
      </w:r>
      <w:bookmarkStart w:id="17" w:name="_GoBack"/>
      <w:bookmarkEnd w:id="17"/>
    </w:p>
    <w:p w:rsidR="00573016" w:rsidRDefault="00573016">
      <w:pPr>
        <w:pStyle w:val="BodyText"/>
        <w:spacing w:before="7"/>
        <w:rPr>
          <w:rFonts w:ascii="Arial"/>
          <w:sz w:val="44"/>
        </w:rPr>
      </w:pPr>
    </w:p>
    <w:p w:rsidR="00573016" w:rsidRDefault="0077703A">
      <w:pPr>
        <w:spacing w:line="216" w:lineRule="auto"/>
        <w:ind w:left="300" w:right="155"/>
        <w:rPr>
          <w:rFonts w:ascii="Century Schoolbook"/>
          <w:sz w:val="24"/>
        </w:rPr>
      </w:pPr>
      <w:r>
        <w:rPr>
          <w:rFonts w:ascii="Century Schoolbook"/>
          <w:sz w:val="24"/>
        </w:rPr>
        <w:t>An overall introduction to the Engineering system, the menu structure, and the VA FileMan conventions used are given in the beginning of the manual. After reviewing this information, the remaining sections may be examined according to user interest and nee</w:t>
      </w:r>
      <w:r>
        <w:rPr>
          <w:rFonts w:ascii="Century Schoolbook"/>
          <w:sz w:val="24"/>
        </w:rPr>
        <w:t>d.</w:t>
      </w:r>
    </w:p>
    <w:p w:rsidR="00573016" w:rsidRDefault="00573016">
      <w:pPr>
        <w:pStyle w:val="BodyText"/>
        <w:spacing w:before="4"/>
        <w:rPr>
          <w:rFonts w:ascii="Century Schoolbook"/>
          <w:sz w:val="21"/>
        </w:rPr>
      </w:pPr>
    </w:p>
    <w:p w:rsidR="00573016" w:rsidRDefault="0077703A">
      <w:pPr>
        <w:spacing w:before="1" w:line="216" w:lineRule="auto"/>
        <w:ind w:left="300" w:right="155"/>
        <w:rPr>
          <w:rFonts w:ascii="Century Schoolbook"/>
          <w:sz w:val="24"/>
        </w:rPr>
      </w:pPr>
      <w:r>
        <w:rPr>
          <w:rFonts w:ascii="Century Schoolbook"/>
          <w:sz w:val="24"/>
        </w:rPr>
        <w:t xml:space="preserve">The Engineering package is accessed through a general menu, with an extended sub menu system for each of the general options. The documentation is written based on a system using Kernel 6.5, which is the minimum Kernel version required by the package. </w:t>
      </w:r>
      <w:r>
        <w:rPr>
          <w:rFonts w:ascii="Century Schoolbook"/>
          <w:sz w:val="24"/>
        </w:rPr>
        <w:t>If installed on a system using Kernel 7.0, menu options that lead to sub menus will be followed by three leader dots. While actual menus are shown through third-level sub menus, the options appearing on lower-level menus are fully discussed.</w:t>
      </w:r>
    </w:p>
    <w:p w:rsidR="00573016" w:rsidRDefault="00573016">
      <w:pPr>
        <w:pStyle w:val="BodyText"/>
        <w:spacing w:before="3"/>
        <w:rPr>
          <w:rFonts w:ascii="Century Schoolbook"/>
          <w:sz w:val="21"/>
        </w:rPr>
      </w:pPr>
    </w:p>
    <w:p w:rsidR="00573016" w:rsidRDefault="0077703A">
      <w:pPr>
        <w:spacing w:before="1" w:line="216" w:lineRule="auto"/>
        <w:ind w:left="300"/>
        <w:rPr>
          <w:rFonts w:ascii="Century Schoolbook"/>
          <w:sz w:val="24"/>
        </w:rPr>
      </w:pPr>
      <w:r>
        <w:rPr>
          <w:rFonts w:ascii="Century Schoolbook"/>
          <w:sz w:val="24"/>
        </w:rPr>
        <w:t>The Engineeri</w:t>
      </w:r>
      <w:r>
        <w:rPr>
          <w:rFonts w:ascii="Century Schoolbook"/>
          <w:sz w:val="24"/>
        </w:rPr>
        <w:t>ng package does not use help frames. Information is usually available at</w:t>
      </w:r>
      <w:bookmarkStart w:id="18" w:name="Standard_Conventions"/>
      <w:bookmarkEnd w:id="18"/>
      <w:r>
        <w:rPr>
          <w:rFonts w:ascii="Century Schoolbook"/>
          <w:sz w:val="24"/>
        </w:rPr>
        <w:t xml:space="preserve"> system prompts by typing &lt; </w:t>
      </w:r>
      <w:r>
        <w:rPr>
          <w:rFonts w:ascii="Century Schoolbook"/>
          <w:b/>
          <w:sz w:val="24"/>
        </w:rPr>
        <w:t>?</w:t>
      </w:r>
      <w:r>
        <w:rPr>
          <w:rFonts w:ascii="Century Schoolbook"/>
          <w:sz w:val="24"/>
        </w:rPr>
        <w:t xml:space="preserve">&gt;. Some prompts allow entry of &lt; </w:t>
      </w:r>
      <w:r>
        <w:rPr>
          <w:rFonts w:ascii="Century Schoolbook"/>
          <w:b/>
          <w:sz w:val="24"/>
        </w:rPr>
        <w:t>??</w:t>
      </w:r>
      <w:r>
        <w:rPr>
          <w:rFonts w:ascii="Century Schoolbook"/>
          <w:sz w:val="24"/>
        </w:rPr>
        <w:t>&gt; for additional information.</w:t>
      </w:r>
    </w:p>
    <w:p w:rsidR="00573016" w:rsidRDefault="00573016">
      <w:pPr>
        <w:pStyle w:val="BodyText"/>
        <w:spacing w:before="1"/>
        <w:rPr>
          <w:rFonts w:ascii="Century Schoolbook"/>
          <w:sz w:val="38"/>
        </w:rPr>
      </w:pPr>
    </w:p>
    <w:p w:rsidR="00573016" w:rsidRDefault="0077703A">
      <w:pPr>
        <w:pStyle w:val="Heading2"/>
        <w:spacing w:before="0"/>
        <w:ind w:left="300"/>
      </w:pPr>
      <w:bookmarkStart w:id="19" w:name="_TOC_250161"/>
      <w:bookmarkEnd w:id="19"/>
      <w:r>
        <w:t>Standard Conventions</w:t>
      </w:r>
    </w:p>
    <w:p w:rsidR="00573016" w:rsidRDefault="0077703A">
      <w:pPr>
        <w:spacing w:before="250" w:line="216" w:lineRule="auto"/>
        <w:ind w:left="300" w:right="390"/>
        <w:jc w:val="both"/>
        <w:rPr>
          <w:rFonts w:ascii="Century Schoolbook"/>
          <w:sz w:val="24"/>
        </w:rPr>
      </w:pPr>
      <w:r>
        <w:rPr>
          <w:rFonts w:ascii="Century Schoolbook"/>
          <w:sz w:val="24"/>
        </w:rPr>
        <w:t>A knowledge of general VA FileMan system protocol is all that is req</w:t>
      </w:r>
      <w:r>
        <w:rPr>
          <w:rFonts w:ascii="Century Schoolbook"/>
          <w:sz w:val="24"/>
        </w:rPr>
        <w:t>uired to use the Engineering</w:t>
      </w:r>
      <w:r>
        <w:rPr>
          <w:rFonts w:ascii="Century Schoolbook"/>
          <w:spacing w:val="-7"/>
          <w:sz w:val="24"/>
        </w:rPr>
        <w:t xml:space="preserve"> </w:t>
      </w:r>
      <w:r>
        <w:rPr>
          <w:rFonts w:ascii="Century Schoolbook"/>
          <w:sz w:val="24"/>
        </w:rPr>
        <w:t>package.</w:t>
      </w:r>
      <w:r>
        <w:rPr>
          <w:rFonts w:ascii="Century Schoolbook"/>
          <w:spacing w:val="-6"/>
          <w:sz w:val="24"/>
        </w:rPr>
        <w:t xml:space="preserve"> </w:t>
      </w:r>
      <w:r>
        <w:rPr>
          <w:rFonts w:ascii="Century Schoolbook"/>
          <w:sz w:val="24"/>
        </w:rPr>
        <w:t>VA</w:t>
      </w:r>
      <w:r>
        <w:rPr>
          <w:rFonts w:ascii="Century Schoolbook"/>
          <w:spacing w:val="-6"/>
          <w:sz w:val="24"/>
        </w:rPr>
        <w:t xml:space="preserve"> </w:t>
      </w:r>
      <w:r>
        <w:rPr>
          <w:rFonts w:ascii="Century Schoolbook"/>
          <w:sz w:val="24"/>
        </w:rPr>
        <w:t>FileMan</w:t>
      </w:r>
      <w:r>
        <w:rPr>
          <w:rFonts w:ascii="Century Schoolbook"/>
          <w:spacing w:val="-6"/>
          <w:sz w:val="24"/>
        </w:rPr>
        <w:t xml:space="preserve"> </w:t>
      </w:r>
      <w:r>
        <w:rPr>
          <w:rFonts w:ascii="Century Schoolbook"/>
          <w:sz w:val="24"/>
        </w:rPr>
        <w:t>presents</w:t>
      </w:r>
      <w:r>
        <w:rPr>
          <w:rFonts w:ascii="Century Schoolbook"/>
          <w:spacing w:val="-6"/>
          <w:sz w:val="24"/>
        </w:rPr>
        <w:t xml:space="preserve"> </w:t>
      </w:r>
      <w:r>
        <w:rPr>
          <w:rFonts w:ascii="Century Schoolbook"/>
          <w:sz w:val="24"/>
        </w:rPr>
        <w:t>the</w:t>
      </w:r>
      <w:r>
        <w:rPr>
          <w:rFonts w:ascii="Century Schoolbook"/>
          <w:spacing w:val="-6"/>
          <w:sz w:val="24"/>
        </w:rPr>
        <w:t xml:space="preserve"> </w:t>
      </w:r>
      <w:r>
        <w:rPr>
          <w:rFonts w:ascii="Century Schoolbook"/>
          <w:sz w:val="24"/>
        </w:rPr>
        <w:t>user</w:t>
      </w:r>
      <w:r>
        <w:rPr>
          <w:rFonts w:ascii="Century Schoolbook"/>
          <w:spacing w:val="-6"/>
          <w:sz w:val="24"/>
        </w:rPr>
        <w:t xml:space="preserve"> </w:t>
      </w:r>
      <w:r>
        <w:rPr>
          <w:rFonts w:ascii="Century Schoolbook"/>
          <w:sz w:val="24"/>
        </w:rPr>
        <w:t>with</w:t>
      </w:r>
      <w:r>
        <w:rPr>
          <w:rFonts w:ascii="Century Schoolbook"/>
          <w:spacing w:val="-6"/>
          <w:sz w:val="24"/>
        </w:rPr>
        <w:t xml:space="preserve"> </w:t>
      </w:r>
      <w:r>
        <w:rPr>
          <w:rFonts w:ascii="Century Schoolbook"/>
          <w:sz w:val="24"/>
        </w:rPr>
        <w:t>line</w:t>
      </w:r>
      <w:r>
        <w:rPr>
          <w:rFonts w:ascii="Century Schoolbook"/>
          <w:spacing w:val="-6"/>
          <w:sz w:val="24"/>
        </w:rPr>
        <w:t xml:space="preserve"> </w:t>
      </w:r>
      <w:r>
        <w:rPr>
          <w:rFonts w:ascii="Century Schoolbook"/>
          <w:sz w:val="24"/>
        </w:rPr>
        <w:t>by</w:t>
      </w:r>
      <w:r>
        <w:rPr>
          <w:rFonts w:ascii="Century Schoolbook"/>
          <w:spacing w:val="-7"/>
          <w:sz w:val="24"/>
        </w:rPr>
        <w:t xml:space="preserve"> </w:t>
      </w:r>
      <w:r>
        <w:rPr>
          <w:rFonts w:ascii="Century Schoolbook"/>
          <w:sz w:val="24"/>
        </w:rPr>
        <w:t>line</w:t>
      </w:r>
      <w:r>
        <w:rPr>
          <w:rFonts w:ascii="Century Schoolbook"/>
          <w:spacing w:val="-6"/>
          <w:sz w:val="24"/>
        </w:rPr>
        <w:t xml:space="preserve"> </w:t>
      </w:r>
      <w:r>
        <w:rPr>
          <w:rFonts w:ascii="Century Schoolbook"/>
          <w:sz w:val="24"/>
        </w:rPr>
        <w:t>information,</w:t>
      </w:r>
      <w:r>
        <w:rPr>
          <w:rFonts w:ascii="Century Schoolbook"/>
          <w:spacing w:val="-6"/>
          <w:sz w:val="24"/>
        </w:rPr>
        <w:t xml:space="preserve"> </w:t>
      </w:r>
      <w:r>
        <w:rPr>
          <w:rFonts w:ascii="Century Schoolbook"/>
          <w:sz w:val="24"/>
        </w:rPr>
        <w:t>to which the user may enter responses at system</w:t>
      </w:r>
      <w:r>
        <w:rPr>
          <w:rFonts w:ascii="Century Schoolbook"/>
          <w:spacing w:val="-7"/>
          <w:sz w:val="24"/>
        </w:rPr>
        <w:t xml:space="preserve"> </w:t>
      </w:r>
      <w:r>
        <w:rPr>
          <w:rFonts w:ascii="Century Schoolbook"/>
          <w:sz w:val="24"/>
        </w:rPr>
        <w:t>prompts.</w:t>
      </w:r>
    </w:p>
    <w:p w:rsidR="00573016" w:rsidRDefault="0077703A">
      <w:pPr>
        <w:spacing w:before="234"/>
        <w:ind w:left="300"/>
        <w:rPr>
          <w:rFonts w:ascii="Century Schoolbook"/>
          <w:sz w:val="24"/>
        </w:rPr>
      </w:pPr>
      <w:r>
        <w:rPr>
          <w:rFonts w:ascii="Century Schoolbook"/>
          <w:sz w:val="24"/>
        </w:rPr>
        <w:t>The following conventions are used:</w:t>
      </w:r>
    </w:p>
    <w:p w:rsidR="00573016" w:rsidRDefault="00573016">
      <w:pPr>
        <w:pStyle w:val="BodyText"/>
        <w:spacing w:before="1"/>
        <w:rPr>
          <w:rFonts w:ascii="Century Schoolbook"/>
          <w:sz w:val="21"/>
        </w:rPr>
      </w:pPr>
    </w:p>
    <w:p w:rsidR="00573016" w:rsidRDefault="0077703A">
      <w:pPr>
        <w:pStyle w:val="ListParagraph"/>
        <w:numPr>
          <w:ilvl w:val="0"/>
          <w:numId w:val="271"/>
        </w:numPr>
        <w:tabs>
          <w:tab w:val="left" w:pos="501"/>
        </w:tabs>
        <w:spacing w:line="216" w:lineRule="auto"/>
        <w:ind w:right="103" w:hanging="360"/>
        <w:rPr>
          <w:rFonts w:ascii="Century Schoolbook"/>
          <w:sz w:val="24"/>
        </w:rPr>
      </w:pPr>
      <w:r>
        <w:rPr>
          <w:rFonts w:ascii="Century Schoolbook"/>
          <w:sz w:val="24"/>
        </w:rPr>
        <w:t xml:space="preserve">Most of the prompts contain help or information texts. To view these, enter a &lt; </w:t>
      </w:r>
      <w:r>
        <w:rPr>
          <w:rFonts w:ascii="Century Schoolbook"/>
          <w:b/>
          <w:sz w:val="24"/>
        </w:rPr>
        <w:t>?</w:t>
      </w:r>
      <w:r>
        <w:rPr>
          <w:rFonts w:ascii="Century Schoolbook"/>
          <w:sz w:val="24"/>
        </w:rPr>
        <w:t>&gt; at the given</w:t>
      </w:r>
      <w:r>
        <w:rPr>
          <w:rFonts w:ascii="Century Schoolbook"/>
          <w:spacing w:val="-1"/>
          <w:sz w:val="24"/>
        </w:rPr>
        <w:t xml:space="preserve"> </w:t>
      </w:r>
      <w:r>
        <w:rPr>
          <w:rFonts w:ascii="Century Schoolbook"/>
          <w:sz w:val="24"/>
        </w:rPr>
        <w:t>prompt.</w:t>
      </w:r>
    </w:p>
    <w:p w:rsidR="00573016" w:rsidRDefault="00573016">
      <w:pPr>
        <w:pStyle w:val="BodyText"/>
        <w:spacing w:before="6"/>
        <w:rPr>
          <w:rFonts w:ascii="Century Schoolbook"/>
          <w:sz w:val="21"/>
        </w:rPr>
      </w:pPr>
    </w:p>
    <w:p w:rsidR="00573016" w:rsidRDefault="0077703A">
      <w:pPr>
        <w:pStyle w:val="ListParagraph"/>
        <w:numPr>
          <w:ilvl w:val="0"/>
          <w:numId w:val="271"/>
        </w:numPr>
        <w:tabs>
          <w:tab w:val="left" w:pos="501"/>
        </w:tabs>
        <w:spacing w:line="216" w:lineRule="auto"/>
        <w:ind w:right="362" w:hanging="360"/>
        <w:rPr>
          <w:rFonts w:ascii="Century Schoolbook"/>
          <w:sz w:val="24"/>
        </w:rPr>
      </w:pPr>
      <w:r>
        <w:rPr>
          <w:rFonts w:ascii="Century Schoolbook"/>
          <w:sz w:val="24"/>
        </w:rPr>
        <w:t>Many of the prompts contain defaults. For example, "Would you like to review the item</w:t>
      </w:r>
      <w:r>
        <w:rPr>
          <w:rFonts w:ascii="Century Schoolbook"/>
          <w:spacing w:val="-5"/>
          <w:sz w:val="24"/>
        </w:rPr>
        <w:t xml:space="preserve"> </w:t>
      </w:r>
      <w:r>
        <w:rPr>
          <w:rFonts w:ascii="Century Schoolbook"/>
          <w:sz w:val="24"/>
        </w:rPr>
        <w:t>information?</w:t>
      </w:r>
      <w:r>
        <w:rPr>
          <w:rFonts w:ascii="Century Schoolbook"/>
          <w:spacing w:val="-5"/>
          <w:sz w:val="24"/>
        </w:rPr>
        <w:t xml:space="preserve"> </w:t>
      </w:r>
      <w:r>
        <w:rPr>
          <w:rFonts w:ascii="Century Schoolbook"/>
          <w:sz w:val="24"/>
        </w:rPr>
        <w:t>NO//"</w:t>
      </w:r>
      <w:r>
        <w:rPr>
          <w:rFonts w:ascii="Century Schoolbook"/>
          <w:spacing w:val="-5"/>
          <w:sz w:val="24"/>
        </w:rPr>
        <w:t xml:space="preserve"> </w:t>
      </w:r>
      <w:r>
        <w:rPr>
          <w:rFonts w:ascii="Century Schoolbook"/>
          <w:sz w:val="24"/>
        </w:rPr>
        <w:t>has</w:t>
      </w:r>
      <w:r>
        <w:rPr>
          <w:rFonts w:ascii="Century Schoolbook"/>
          <w:spacing w:val="-5"/>
          <w:sz w:val="24"/>
        </w:rPr>
        <w:t xml:space="preserve"> </w:t>
      </w:r>
      <w:r>
        <w:rPr>
          <w:rFonts w:ascii="Century Schoolbook"/>
          <w:sz w:val="24"/>
        </w:rPr>
        <w:t>a</w:t>
      </w:r>
      <w:r>
        <w:rPr>
          <w:rFonts w:ascii="Century Schoolbook"/>
          <w:spacing w:val="-4"/>
          <w:sz w:val="24"/>
        </w:rPr>
        <w:t xml:space="preserve"> </w:t>
      </w:r>
      <w:r>
        <w:rPr>
          <w:rFonts w:ascii="Century Schoolbook"/>
          <w:sz w:val="24"/>
        </w:rPr>
        <w:t>"no"</w:t>
      </w:r>
      <w:r>
        <w:rPr>
          <w:rFonts w:ascii="Century Schoolbook"/>
          <w:spacing w:val="-5"/>
          <w:sz w:val="24"/>
        </w:rPr>
        <w:t xml:space="preserve"> </w:t>
      </w:r>
      <w:r>
        <w:rPr>
          <w:rFonts w:ascii="Century Schoolbook"/>
          <w:sz w:val="24"/>
        </w:rPr>
        <w:t>response</w:t>
      </w:r>
      <w:r>
        <w:rPr>
          <w:rFonts w:ascii="Century Schoolbook"/>
          <w:spacing w:val="-5"/>
          <w:sz w:val="24"/>
        </w:rPr>
        <w:t xml:space="preserve"> </w:t>
      </w:r>
      <w:r>
        <w:rPr>
          <w:rFonts w:ascii="Century Schoolbook"/>
          <w:sz w:val="24"/>
        </w:rPr>
        <w:t>as</w:t>
      </w:r>
      <w:r>
        <w:rPr>
          <w:rFonts w:ascii="Century Schoolbook"/>
          <w:spacing w:val="-5"/>
          <w:sz w:val="24"/>
        </w:rPr>
        <w:t xml:space="preserve"> </w:t>
      </w:r>
      <w:r>
        <w:rPr>
          <w:rFonts w:ascii="Century Schoolbook"/>
          <w:sz w:val="24"/>
        </w:rPr>
        <w:t>a</w:t>
      </w:r>
      <w:r>
        <w:rPr>
          <w:rFonts w:ascii="Century Schoolbook"/>
          <w:spacing w:val="-5"/>
          <w:sz w:val="24"/>
        </w:rPr>
        <w:t xml:space="preserve"> </w:t>
      </w:r>
      <w:r>
        <w:rPr>
          <w:rFonts w:ascii="Century Schoolbook"/>
          <w:sz w:val="24"/>
        </w:rPr>
        <w:t>default.</w:t>
      </w:r>
      <w:r>
        <w:rPr>
          <w:rFonts w:ascii="Century Schoolbook"/>
          <w:spacing w:val="-4"/>
          <w:sz w:val="24"/>
        </w:rPr>
        <w:t xml:space="preserve"> </w:t>
      </w:r>
      <w:r>
        <w:rPr>
          <w:rFonts w:ascii="Century Schoolbook"/>
          <w:sz w:val="24"/>
        </w:rPr>
        <w:t>Enter</w:t>
      </w:r>
      <w:r>
        <w:rPr>
          <w:rFonts w:ascii="Century Schoolbook"/>
          <w:spacing w:val="-5"/>
          <w:sz w:val="24"/>
        </w:rPr>
        <w:t xml:space="preserve"> </w:t>
      </w:r>
      <w:r>
        <w:rPr>
          <w:rFonts w:ascii="Century Schoolbook"/>
          <w:sz w:val="24"/>
        </w:rPr>
        <w:t>a</w:t>
      </w:r>
      <w:r>
        <w:rPr>
          <w:rFonts w:ascii="Century Schoolbook"/>
          <w:spacing w:val="-5"/>
          <w:sz w:val="24"/>
        </w:rPr>
        <w:t xml:space="preserve"> </w:t>
      </w:r>
      <w:r>
        <w:rPr>
          <w:rFonts w:ascii="Century Schoolbook"/>
          <w:sz w:val="24"/>
        </w:rPr>
        <w:t>carr</w:t>
      </w:r>
      <w:r>
        <w:rPr>
          <w:rFonts w:ascii="Century Schoolbook"/>
          <w:sz w:val="24"/>
        </w:rPr>
        <w:t>iage</w:t>
      </w:r>
      <w:r>
        <w:rPr>
          <w:rFonts w:ascii="Century Schoolbook"/>
          <w:spacing w:val="-5"/>
          <w:sz w:val="24"/>
        </w:rPr>
        <w:t xml:space="preserve"> </w:t>
      </w:r>
      <w:r>
        <w:rPr>
          <w:rFonts w:ascii="Century Schoolbook"/>
          <w:sz w:val="24"/>
        </w:rPr>
        <w:t>return</w:t>
      </w:r>
    </w:p>
    <w:p w:rsidR="00573016" w:rsidRDefault="0077703A">
      <w:pPr>
        <w:spacing w:line="216" w:lineRule="auto"/>
        <w:ind w:left="660" w:right="902"/>
        <w:rPr>
          <w:rFonts w:ascii="Century Schoolbook"/>
          <w:sz w:val="24"/>
        </w:rPr>
      </w:pPr>
      <w:r>
        <w:rPr>
          <w:rFonts w:ascii="Century Schoolbook"/>
          <w:sz w:val="24"/>
        </w:rPr>
        <w:t>&lt;</w:t>
      </w:r>
      <w:r>
        <w:rPr>
          <w:rFonts w:ascii="Century Schoolbook"/>
          <w:b/>
          <w:sz w:val="24"/>
        </w:rPr>
        <w:t>RET</w:t>
      </w:r>
      <w:r>
        <w:rPr>
          <w:rFonts w:ascii="Century Schoolbook"/>
          <w:sz w:val="24"/>
        </w:rPr>
        <w:t>&gt; to select the default, or enter an alternative response to override the default.</w:t>
      </w:r>
    </w:p>
    <w:p w:rsidR="00573016" w:rsidRDefault="00573016">
      <w:pPr>
        <w:pStyle w:val="BodyText"/>
        <w:spacing w:before="5"/>
        <w:rPr>
          <w:rFonts w:ascii="Century Schoolbook"/>
          <w:sz w:val="21"/>
        </w:rPr>
      </w:pPr>
    </w:p>
    <w:p w:rsidR="00573016" w:rsidRDefault="0077703A">
      <w:pPr>
        <w:pStyle w:val="ListParagraph"/>
        <w:numPr>
          <w:ilvl w:val="0"/>
          <w:numId w:val="271"/>
        </w:numPr>
        <w:tabs>
          <w:tab w:val="left" w:pos="501"/>
        </w:tabs>
        <w:spacing w:line="216" w:lineRule="auto"/>
        <w:ind w:left="659" w:right="181" w:hanging="360"/>
        <w:rPr>
          <w:rFonts w:ascii="Century Schoolbook"/>
          <w:sz w:val="24"/>
        </w:rPr>
      </w:pPr>
      <w:r>
        <w:rPr>
          <w:rFonts w:ascii="Century Schoolbook"/>
          <w:sz w:val="24"/>
        </w:rPr>
        <w:t>Dates may be entered using the standard DHCP formats of 1 Jan 81, or using the month first, Jan 1 1981, 1/1/81 or 010181. If the year is not entered, the current year</w:t>
      </w:r>
      <w:r>
        <w:rPr>
          <w:rFonts w:ascii="Century Schoolbook"/>
          <w:spacing w:val="-6"/>
          <w:sz w:val="24"/>
        </w:rPr>
        <w:t xml:space="preserve"> </w:t>
      </w:r>
      <w:r>
        <w:rPr>
          <w:rFonts w:ascii="Century Schoolbook"/>
          <w:sz w:val="24"/>
        </w:rPr>
        <w:t>is</w:t>
      </w:r>
      <w:r>
        <w:rPr>
          <w:rFonts w:ascii="Century Schoolbook"/>
          <w:spacing w:val="-5"/>
          <w:sz w:val="24"/>
        </w:rPr>
        <w:t xml:space="preserve"> </w:t>
      </w:r>
      <w:r>
        <w:rPr>
          <w:rFonts w:ascii="Century Schoolbook"/>
          <w:sz w:val="24"/>
        </w:rPr>
        <w:t>automatically</w:t>
      </w:r>
      <w:r>
        <w:rPr>
          <w:rFonts w:ascii="Century Schoolbook"/>
          <w:spacing w:val="-5"/>
          <w:sz w:val="24"/>
        </w:rPr>
        <w:t xml:space="preserve"> </w:t>
      </w:r>
      <w:r>
        <w:rPr>
          <w:rFonts w:ascii="Century Schoolbook"/>
          <w:sz w:val="24"/>
        </w:rPr>
        <w:t>entered.</w:t>
      </w:r>
      <w:r>
        <w:rPr>
          <w:rFonts w:ascii="Century Schoolbook"/>
          <w:spacing w:val="-5"/>
          <w:sz w:val="24"/>
        </w:rPr>
        <w:t xml:space="preserve"> </w:t>
      </w:r>
      <w:r>
        <w:rPr>
          <w:rFonts w:ascii="Century Schoolbook"/>
          <w:sz w:val="24"/>
        </w:rPr>
        <w:t>To</w:t>
      </w:r>
      <w:r>
        <w:rPr>
          <w:rFonts w:ascii="Century Schoolbook"/>
          <w:spacing w:val="-6"/>
          <w:sz w:val="24"/>
        </w:rPr>
        <w:t xml:space="preserve"> </w:t>
      </w:r>
      <w:r>
        <w:rPr>
          <w:rFonts w:ascii="Century Schoolbook"/>
          <w:sz w:val="24"/>
        </w:rPr>
        <w:t>enter</w:t>
      </w:r>
      <w:r>
        <w:rPr>
          <w:rFonts w:ascii="Century Schoolbook"/>
          <w:spacing w:val="-5"/>
          <w:sz w:val="24"/>
        </w:rPr>
        <w:t xml:space="preserve"> </w:t>
      </w:r>
      <w:r>
        <w:rPr>
          <w:rFonts w:ascii="Century Schoolbook"/>
          <w:sz w:val="24"/>
        </w:rPr>
        <w:t>the</w:t>
      </w:r>
      <w:r>
        <w:rPr>
          <w:rFonts w:ascii="Century Schoolbook"/>
          <w:spacing w:val="-5"/>
          <w:sz w:val="24"/>
        </w:rPr>
        <w:t xml:space="preserve"> </w:t>
      </w:r>
      <w:r>
        <w:rPr>
          <w:rFonts w:ascii="Century Schoolbook"/>
          <w:sz w:val="24"/>
        </w:rPr>
        <w:t>current</w:t>
      </w:r>
      <w:r>
        <w:rPr>
          <w:rFonts w:ascii="Century Schoolbook"/>
          <w:spacing w:val="-5"/>
          <w:sz w:val="24"/>
        </w:rPr>
        <w:t xml:space="preserve"> </w:t>
      </w:r>
      <w:r>
        <w:rPr>
          <w:rFonts w:ascii="Century Schoolbook"/>
          <w:sz w:val="24"/>
        </w:rPr>
        <w:t>date,</w:t>
      </w:r>
      <w:r>
        <w:rPr>
          <w:rFonts w:ascii="Century Schoolbook"/>
          <w:spacing w:val="-6"/>
          <w:sz w:val="24"/>
        </w:rPr>
        <w:t xml:space="preserve"> </w:t>
      </w:r>
      <w:r>
        <w:rPr>
          <w:rFonts w:ascii="Century Schoolbook"/>
          <w:sz w:val="24"/>
        </w:rPr>
        <w:t>users</w:t>
      </w:r>
      <w:r>
        <w:rPr>
          <w:rFonts w:ascii="Century Schoolbook"/>
          <w:spacing w:val="-5"/>
          <w:sz w:val="24"/>
        </w:rPr>
        <w:t xml:space="preserve"> </w:t>
      </w:r>
      <w:r>
        <w:rPr>
          <w:rFonts w:ascii="Century Schoolbook"/>
          <w:sz w:val="24"/>
        </w:rPr>
        <w:t>may</w:t>
      </w:r>
      <w:r>
        <w:rPr>
          <w:rFonts w:ascii="Century Schoolbook"/>
          <w:spacing w:val="-5"/>
          <w:sz w:val="24"/>
        </w:rPr>
        <w:t xml:space="preserve"> </w:t>
      </w:r>
      <w:r>
        <w:rPr>
          <w:rFonts w:ascii="Century Schoolbook"/>
          <w:sz w:val="24"/>
        </w:rPr>
        <w:t>enter</w:t>
      </w:r>
      <w:r>
        <w:rPr>
          <w:rFonts w:ascii="Century Schoolbook"/>
          <w:spacing w:val="-5"/>
          <w:sz w:val="24"/>
        </w:rPr>
        <w:t xml:space="preserve"> </w:t>
      </w:r>
      <w:r>
        <w:rPr>
          <w:rFonts w:ascii="Century Schoolbook"/>
          <w:sz w:val="24"/>
        </w:rPr>
        <w:t>a</w:t>
      </w:r>
      <w:r>
        <w:rPr>
          <w:rFonts w:ascii="Century Schoolbook"/>
          <w:spacing w:val="-5"/>
          <w:sz w:val="24"/>
        </w:rPr>
        <w:t xml:space="preserve"> </w:t>
      </w:r>
      <w:r>
        <w:rPr>
          <w:rFonts w:ascii="Century Schoolbook"/>
          <w:sz w:val="24"/>
        </w:rPr>
        <w:t>&lt;</w:t>
      </w:r>
      <w:r>
        <w:rPr>
          <w:rFonts w:ascii="Century Schoolbook"/>
          <w:spacing w:val="-7"/>
          <w:sz w:val="24"/>
        </w:rPr>
        <w:t xml:space="preserve"> </w:t>
      </w:r>
      <w:r>
        <w:rPr>
          <w:rFonts w:ascii="Century Schoolbook"/>
          <w:b/>
          <w:spacing w:val="2"/>
          <w:sz w:val="24"/>
        </w:rPr>
        <w:t>T</w:t>
      </w:r>
      <w:r>
        <w:rPr>
          <w:rFonts w:ascii="Century Schoolbook"/>
          <w:spacing w:val="2"/>
          <w:sz w:val="24"/>
        </w:rPr>
        <w:t>&gt;</w:t>
      </w:r>
      <w:r>
        <w:rPr>
          <w:rFonts w:ascii="Century Schoolbook"/>
          <w:spacing w:val="-5"/>
          <w:sz w:val="24"/>
        </w:rPr>
        <w:t xml:space="preserve"> </w:t>
      </w:r>
      <w:r>
        <w:rPr>
          <w:rFonts w:ascii="Century Schoolbook"/>
          <w:sz w:val="24"/>
        </w:rPr>
        <w:t xml:space="preserve">for "today", </w:t>
      </w:r>
      <w:r>
        <w:rPr>
          <w:rFonts w:ascii="Century Schoolbook"/>
          <w:spacing w:val="4"/>
          <w:sz w:val="24"/>
        </w:rPr>
        <w:t>&lt;</w:t>
      </w:r>
      <w:r>
        <w:rPr>
          <w:rFonts w:ascii="Century Schoolbook"/>
          <w:b/>
          <w:spacing w:val="4"/>
          <w:sz w:val="24"/>
        </w:rPr>
        <w:t>T-1</w:t>
      </w:r>
      <w:r>
        <w:rPr>
          <w:rFonts w:ascii="Century Schoolbook"/>
          <w:spacing w:val="4"/>
          <w:sz w:val="24"/>
        </w:rPr>
        <w:t xml:space="preserve">&gt; </w:t>
      </w:r>
      <w:r>
        <w:rPr>
          <w:rFonts w:ascii="Century Schoolbook"/>
          <w:sz w:val="24"/>
        </w:rPr>
        <w:t xml:space="preserve">for the previous date, &lt; </w:t>
      </w:r>
      <w:r>
        <w:rPr>
          <w:rFonts w:ascii="Century Schoolbook"/>
          <w:b/>
          <w:sz w:val="24"/>
        </w:rPr>
        <w:t xml:space="preserve">T-3W </w:t>
      </w:r>
      <w:r>
        <w:rPr>
          <w:rFonts w:ascii="Century Schoolbook"/>
          <w:sz w:val="24"/>
        </w:rPr>
        <w:t>&gt; for three weeks before the current date,</w:t>
      </w:r>
      <w:r>
        <w:rPr>
          <w:rFonts w:ascii="Century Schoolbook"/>
          <w:spacing w:val="-6"/>
          <w:sz w:val="24"/>
        </w:rPr>
        <w:t xml:space="preserve"> </w:t>
      </w:r>
      <w:r>
        <w:rPr>
          <w:rFonts w:ascii="Century Schoolbook"/>
          <w:spacing w:val="4"/>
          <w:sz w:val="24"/>
        </w:rPr>
        <w:t>&lt;</w:t>
      </w:r>
      <w:r>
        <w:rPr>
          <w:rFonts w:ascii="Century Schoolbook"/>
          <w:b/>
          <w:spacing w:val="4"/>
          <w:sz w:val="24"/>
        </w:rPr>
        <w:t>T+1</w:t>
      </w:r>
      <w:r>
        <w:rPr>
          <w:rFonts w:ascii="Century Schoolbook"/>
          <w:spacing w:val="4"/>
          <w:sz w:val="24"/>
        </w:rPr>
        <w:t>&gt;</w:t>
      </w:r>
      <w:r>
        <w:rPr>
          <w:rFonts w:ascii="Century Schoolbook"/>
          <w:spacing w:val="-5"/>
          <w:sz w:val="24"/>
        </w:rPr>
        <w:t xml:space="preserve"> </w:t>
      </w:r>
      <w:r>
        <w:rPr>
          <w:rFonts w:ascii="Century Schoolbook"/>
          <w:sz w:val="24"/>
        </w:rPr>
        <w:t>for</w:t>
      </w:r>
      <w:r>
        <w:rPr>
          <w:rFonts w:ascii="Century Schoolbook"/>
          <w:spacing w:val="-5"/>
          <w:sz w:val="24"/>
        </w:rPr>
        <w:t xml:space="preserve"> </w:t>
      </w:r>
      <w:r>
        <w:rPr>
          <w:rFonts w:ascii="Century Schoolbook"/>
          <w:sz w:val="24"/>
        </w:rPr>
        <w:t>the</w:t>
      </w:r>
      <w:r>
        <w:rPr>
          <w:rFonts w:ascii="Century Schoolbook"/>
          <w:spacing w:val="-5"/>
          <w:sz w:val="24"/>
        </w:rPr>
        <w:t xml:space="preserve"> </w:t>
      </w:r>
      <w:r>
        <w:rPr>
          <w:rFonts w:ascii="Century Schoolbook"/>
          <w:sz w:val="24"/>
        </w:rPr>
        <w:t>next</w:t>
      </w:r>
      <w:r>
        <w:rPr>
          <w:rFonts w:ascii="Century Schoolbook"/>
          <w:spacing w:val="-5"/>
          <w:sz w:val="24"/>
        </w:rPr>
        <w:t xml:space="preserve"> </w:t>
      </w:r>
      <w:r>
        <w:rPr>
          <w:rFonts w:ascii="Century Schoolbook"/>
          <w:sz w:val="24"/>
        </w:rPr>
        <w:t>day,</w:t>
      </w:r>
      <w:r>
        <w:rPr>
          <w:rFonts w:ascii="Century Schoolbook"/>
          <w:spacing w:val="-5"/>
          <w:sz w:val="24"/>
        </w:rPr>
        <w:t xml:space="preserve"> </w:t>
      </w:r>
      <w:r>
        <w:rPr>
          <w:rFonts w:ascii="Century Schoolbook"/>
          <w:sz w:val="24"/>
        </w:rPr>
        <w:t>and</w:t>
      </w:r>
      <w:r>
        <w:rPr>
          <w:rFonts w:ascii="Century Schoolbook"/>
          <w:spacing w:val="-5"/>
          <w:sz w:val="24"/>
        </w:rPr>
        <w:t xml:space="preserve"> </w:t>
      </w:r>
      <w:r>
        <w:rPr>
          <w:rFonts w:ascii="Century Schoolbook"/>
          <w:sz w:val="24"/>
        </w:rPr>
        <w:t>so</w:t>
      </w:r>
      <w:r>
        <w:rPr>
          <w:rFonts w:ascii="Century Schoolbook"/>
          <w:spacing w:val="-5"/>
          <w:sz w:val="24"/>
        </w:rPr>
        <w:t xml:space="preserve"> </w:t>
      </w:r>
      <w:r>
        <w:rPr>
          <w:rFonts w:ascii="Century Schoolbook"/>
          <w:sz w:val="24"/>
        </w:rPr>
        <w:t>on.</w:t>
      </w:r>
      <w:r>
        <w:rPr>
          <w:rFonts w:ascii="Century Schoolbook"/>
          <w:spacing w:val="-5"/>
          <w:sz w:val="24"/>
        </w:rPr>
        <w:t xml:space="preserve"> </w:t>
      </w:r>
      <w:r>
        <w:rPr>
          <w:rFonts w:ascii="Century Schoolbook"/>
          <w:sz w:val="24"/>
        </w:rPr>
        <w:t>Hours</w:t>
      </w:r>
      <w:r>
        <w:rPr>
          <w:rFonts w:ascii="Century Schoolbook"/>
          <w:spacing w:val="-5"/>
          <w:sz w:val="24"/>
        </w:rPr>
        <w:t xml:space="preserve"> </w:t>
      </w:r>
      <w:r>
        <w:rPr>
          <w:rFonts w:ascii="Century Schoolbook"/>
          <w:sz w:val="24"/>
        </w:rPr>
        <w:t>may</w:t>
      </w:r>
      <w:r>
        <w:rPr>
          <w:rFonts w:ascii="Century Schoolbook"/>
          <w:spacing w:val="-6"/>
          <w:sz w:val="24"/>
        </w:rPr>
        <w:t xml:space="preserve"> </w:t>
      </w:r>
      <w:r>
        <w:rPr>
          <w:rFonts w:ascii="Century Schoolbook"/>
          <w:sz w:val="24"/>
        </w:rPr>
        <w:t>be</w:t>
      </w:r>
      <w:r>
        <w:rPr>
          <w:rFonts w:ascii="Century Schoolbook"/>
          <w:spacing w:val="-5"/>
          <w:sz w:val="24"/>
        </w:rPr>
        <w:t xml:space="preserve"> </w:t>
      </w:r>
      <w:r>
        <w:rPr>
          <w:rFonts w:ascii="Century Schoolbook"/>
          <w:sz w:val="24"/>
        </w:rPr>
        <w:t>entered</w:t>
      </w:r>
      <w:r>
        <w:rPr>
          <w:rFonts w:ascii="Century Schoolbook"/>
          <w:spacing w:val="-5"/>
          <w:sz w:val="24"/>
        </w:rPr>
        <w:t xml:space="preserve"> </w:t>
      </w:r>
      <w:r>
        <w:rPr>
          <w:rFonts w:ascii="Century Schoolbook"/>
          <w:sz w:val="24"/>
        </w:rPr>
        <w:t>by</w:t>
      </w:r>
      <w:r>
        <w:rPr>
          <w:rFonts w:ascii="Century Schoolbook"/>
          <w:spacing w:val="-5"/>
          <w:sz w:val="24"/>
        </w:rPr>
        <w:t xml:space="preserve"> </w:t>
      </w:r>
      <w:r>
        <w:rPr>
          <w:rFonts w:ascii="Century Schoolbook"/>
          <w:sz w:val="24"/>
        </w:rPr>
        <w:t>typing</w:t>
      </w:r>
      <w:r>
        <w:rPr>
          <w:rFonts w:ascii="Century Schoolbook"/>
          <w:spacing w:val="-5"/>
          <w:sz w:val="24"/>
        </w:rPr>
        <w:t xml:space="preserve"> </w:t>
      </w:r>
      <w:r>
        <w:rPr>
          <w:rFonts w:ascii="Century Schoolbook"/>
          <w:sz w:val="24"/>
        </w:rPr>
        <w:t>a</w:t>
      </w:r>
      <w:r>
        <w:rPr>
          <w:rFonts w:ascii="Century Schoolbook"/>
          <w:spacing w:val="-5"/>
          <w:sz w:val="24"/>
        </w:rPr>
        <w:t xml:space="preserve"> </w:t>
      </w:r>
      <w:r>
        <w:rPr>
          <w:rFonts w:ascii="Century Schoolbook"/>
          <w:sz w:val="24"/>
        </w:rPr>
        <w:t>number between .5 and</w:t>
      </w:r>
      <w:r>
        <w:rPr>
          <w:rFonts w:ascii="Century Schoolbook"/>
          <w:spacing w:val="-1"/>
          <w:sz w:val="24"/>
        </w:rPr>
        <w:t xml:space="preserve"> </w:t>
      </w:r>
      <w:r>
        <w:rPr>
          <w:rFonts w:ascii="Century Schoolbook"/>
          <w:sz w:val="24"/>
        </w:rPr>
        <w:t>9999.</w:t>
      </w:r>
    </w:p>
    <w:p w:rsidR="00573016" w:rsidRDefault="00573016">
      <w:pPr>
        <w:pStyle w:val="BodyText"/>
        <w:spacing w:before="3"/>
        <w:rPr>
          <w:rFonts w:ascii="Century Schoolbook"/>
          <w:sz w:val="21"/>
        </w:rPr>
      </w:pPr>
    </w:p>
    <w:p w:rsidR="00573016" w:rsidRDefault="0077703A">
      <w:pPr>
        <w:pStyle w:val="ListParagraph"/>
        <w:numPr>
          <w:ilvl w:val="0"/>
          <w:numId w:val="271"/>
        </w:numPr>
        <w:tabs>
          <w:tab w:val="left" w:pos="501"/>
        </w:tabs>
        <w:spacing w:line="216" w:lineRule="auto"/>
        <w:ind w:right="201" w:hanging="360"/>
        <w:rPr>
          <w:rFonts w:ascii="Century Schoolbook"/>
          <w:sz w:val="24"/>
        </w:rPr>
      </w:pPr>
      <w:r>
        <w:rPr>
          <w:rFonts w:ascii="Century Schoolbook"/>
          <w:sz w:val="24"/>
        </w:rPr>
        <w:t xml:space="preserve">Lists of items for viewer selection are generated at some prompts. </w:t>
      </w:r>
      <w:r>
        <w:rPr>
          <w:rFonts w:ascii="Century Schoolbook"/>
          <w:sz w:val="24"/>
        </w:rPr>
        <w:t xml:space="preserve">Entering an &lt; </w:t>
      </w:r>
      <w:r>
        <w:rPr>
          <w:rFonts w:ascii="Century Schoolbook"/>
          <w:b/>
          <w:sz w:val="24"/>
        </w:rPr>
        <w:t>^</w:t>
      </w:r>
      <w:r>
        <w:rPr>
          <w:rFonts w:ascii="Century Schoolbook"/>
          <w:sz w:val="24"/>
        </w:rPr>
        <w:t xml:space="preserve">&gt; will halt the generation of the list, and entering a &lt; </w:t>
      </w:r>
      <w:r>
        <w:rPr>
          <w:rFonts w:ascii="Century Schoolbook"/>
          <w:b/>
          <w:spacing w:val="5"/>
          <w:sz w:val="24"/>
        </w:rPr>
        <w:t>RET</w:t>
      </w:r>
      <w:r>
        <w:rPr>
          <w:rFonts w:ascii="Century Schoolbook"/>
          <w:spacing w:val="5"/>
          <w:sz w:val="24"/>
        </w:rPr>
        <w:t xml:space="preserve">&gt; </w:t>
      </w:r>
      <w:r>
        <w:rPr>
          <w:rFonts w:ascii="Century Schoolbook"/>
          <w:sz w:val="24"/>
        </w:rPr>
        <w:t>will continue the listing at the "Choose N-N: //" prompt, where N-N is the range from the first to last list items.</w:t>
      </w:r>
    </w:p>
    <w:p w:rsidR="00573016" w:rsidRDefault="00573016">
      <w:pPr>
        <w:pStyle w:val="BodyText"/>
        <w:rPr>
          <w:rFonts w:ascii="Century Schoolbook"/>
          <w:sz w:val="28"/>
        </w:rPr>
      </w:pPr>
    </w:p>
    <w:p w:rsidR="00573016" w:rsidRDefault="00573016">
      <w:pPr>
        <w:pStyle w:val="BodyText"/>
        <w:rPr>
          <w:rFonts w:ascii="Century Schoolbook"/>
          <w:sz w:val="28"/>
        </w:rPr>
      </w:pPr>
    </w:p>
    <w:p w:rsidR="00573016" w:rsidRDefault="00573016">
      <w:pPr>
        <w:pStyle w:val="BodyText"/>
        <w:spacing w:before="2"/>
        <w:rPr>
          <w:rFonts w:ascii="Century Schoolbook"/>
          <w:sz w:val="36"/>
        </w:rPr>
      </w:pPr>
    </w:p>
    <w:p w:rsidR="00573016" w:rsidRDefault="0077703A">
      <w:pPr>
        <w:tabs>
          <w:tab w:val="left" w:pos="3818"/>
          <w:tab w:val="right" w:pos="9660"/>
        </w:tabs>
        <w:spacing w:before="1"/>
        <w:ind w:left="300"/>
        <w:rPr>
          <w:rFonts w:ascii="Century Schoolbook"/>
          <w:sz w:val="20"/>
        </w:rPr>
      </w:pPr>
      <w:r>
        <w:rPr>
          <w:rFonts w:ascii="Century Schoolbook"/>
          <w:sz w:val="20"/>
        </w:rPr>
        <w:t>August</w:t>
      </w:r>
      <w:r>
        <w:rPr>
          <w:rFonts w:ascii="Century Schoolbook"/>
          <w:spacing w:val="-6"/>
          <w:sz w:val="20"/>
        </w:rPr>
        <w:t xml:space="preserve"> </w:t>
      </w:r>
      <w:r>
        <w:rPr>
          <w:rFonts w:ascii="Century Schoolbook"/>
          <w:sz w:val="20"/>
        </w:rPr>
        <w:t>1993</w:t>
      </w:r>
      <w:r>
        <w:rPr>
          <w:rFonts w:ascii="Century Schoolbook"/>
          <w:sz w:val="20"/>
        </w:rPr>
        <w:tab/>
        <w:t>Engineering V. 7.0</w:t>
      </w:r>
      <w:r>
        <w:rPr>
          <w:rFonts w:ascii="Century Schoolbook"/>
          <w:spacing w:val="2"/>
          <w:sz w:val="20"/>
        </w:rPr>
        <w:t xml:space="preserve"> </w:t>
      </w:r>
      <w:r>
        <w:rPr>
          <w:rFonts w:ascii="Century Schoolbook"/>
          <w:sz w:val="20"/>
        </w:rPr>
        <w:t>User Manual</w:t>
      </w:r>
      <w:r>
        <w:rPr>
          <w:rFonts w:ascii="Century Schoolbook"/>
          <w:sz w:val="20"/>
        </w:rPr>
        <w:tab/>
        <w:t>2-1</w:t>
      </w:r>
    </w:p>
    <w:p w:rsidR="00573016" w:rsidRDefault="00573016">
      <w:pPr>
        <w:rPr>
          <w:rFonts w:ascii="Century Schoolbook"/>
          <w:sz w:val="20"/>
        </w:rPr>
        <w:sectPr w:rsidR="00573016">
          <w:headerReference w:type="default" r:id="rId23"/>
          <w:footerReference w:type="default" r:id="rId24"/>
          <w:pgSz w:w="12240" w:h="15840"/>
          <w:pgMar w:top="1360" w:right="1040" w:bottom="280" w:left="1140" w:header="0" w:footer="0" w:gutter="0"/>
          <w:cols w:space="720"/>
        </w:sectPr>
      </w:pPr>
    </w:p>
    <w:p w:rsidR="00573016" w:rsidRDefault="00573016">
      <w:pPr>
        <w:pStyle w:val="BodyText"/>
        <w:spacing w:before="6"/>
        <w:rPr>
          <w:rFonts w:ascii="Century Schoolbook"/>
          <w:sz w:val="40"/>
        </w:rPr>
      </w:pPr>
    </w:p>
    <w:p w:rsidR="00573016" w:rsidRDefault="0077703A">
      <w:pPr>
        <w:pStyle w:val="ListParagraph"/>
        <w:numPr>
          <w:ilvl w:val="0"/>
          <w:numId w:val="271"/>
        </w:numPr>
        <w:tabs>
          <w:tab w:val="left" w:pos="660"/>
        </w:tabs>
        <w:spacing w:line="216" w:lineRule="auto"/>
        <w:ind w:left="659" w:right="175" w:hanging="360"/>
        <w:rPr>
          <w:rFonts w:ascii="Century Schoolbook"/>
          <w:sz w:val="24"/>
        </w:rPr>
      </w:pPr>
      <w:r>
        <w:rPr>
          <w:rFonts w:ascii="Century Schoolbook"/>
          <w:sz w:val="24"/>
        </w:rPr>
        <w:t>For</w:t>
      </w:r>
      <w:r>
        <w:rPr>
          <w:rFonts w:ascii="Century Schoolbook"/>
          <w:spacing w:val="-5"/>
          <w:sz w:val="24"/>
        </w:rPr>
        <w:t xml:space="preserve"> </w:t>
      </w:r>
      <w:r>
        <w:rPr>
          <w:rFonts w:ascii="Century Schoolbook"/>
          <w:sz w:val="24"/>
        </w:rPr>
        <w:t>item</w:t>
      </w:r>
      <w:r>
        <w:rPr>
          <w:rFonts w:ascii="Century Schoolbook"/>
          <w:spacing w:val="-5"/>
          <w:sz w:val="24"/>
        </w:rPr>
        <w:t xml:space="preserve"> </w:t>
      </w:r>
      <w:r>
        <w:rPr>
          <w:rFonts w:ascii="Century Schoolbook"/>
          <w:sz w:val="24"/>
        </w:rPr>
        <w:t>selection,</w:t>
      </w:r>
      <w:r>
        <w:rPr>
          <w:rFonts w:ascii="Century Schoolbook"/>
          <w:spacing w:val="-5"/>
          <w:sz w:val="24"/>
        </w:rPr>
        <w:t xml:space="preserve"> </w:t>
      </w:r>
      <w:r>
        <w:rPr>
          <w:rFonts w:ascii="Century Schoolbook"/>
          <w:sz w:val="24"/>
        </w:rPr>
        <w:t>users</w:t>
      </w:r>
      <w:r>
        <w:rPr>
          <w:rFonts w:ascii="Century Schoolbook"/>
          <w:spacing w:val="-4"/>
          <w:sz w:val="24"/>
        </w:rPr>
        <w:t xml:space="preserve"> </w:t>
      </w:r>
      <w:r>
        <w:rPr>
          <w:rFonts w:ascii="Century Schoolbook"/>
          <w:sz w:val="24"/>
        </w:rPr>
        <w:t>may</w:t>
      </w:r>
      <w:r>
        <w:rPr>
          <w:rFonts w:ascii="Century Schoolbook"/>
          <w:spacing w:val="-5"/>
          <w:sz w:val="24"/>
        </w:rPr>
        <w:t xml:space="preserve"> </w:t>
      </w:r>
      <w:r>
        <w:rPr>
          <w:rFonts w:ascii="Century Schoolbook"/>
          <w:sz w:val="24"/>
        </w:rPr>
        <w:t>enter</w:t>
      </w:r>
      <w:r>
        <w:rPr>
          <w:rFonts w:ascii="Century Schoolbook"/>
          <w:spacing w:val="-5"/>
          <w:sz w:val="24"/>
        </w:rPr>
        <w:t xml:space="preserve"> </w:t>
      </w:r>
      <w:r>
        <w:rPr>
          <w:rFonts w:ascii="Century Schoolbook"/>
          <w:sz w:val="24"/>
        </w:rPr>
        <w:t>the</w:t>
      </w:r>
      <w:r>
        <w:rPr>
          <w:rFonts w:ascii="Century Schoolbook"/>
          <w:spacing w:val="-5"/>
          <w:sz w:val="24"/>
        </w:rPr>
        <w:t xml:space="preserve"> </w:t>
      </w:r>
      <w:r>
        <w:rPr>
          <w:rFonts w:ascii="Century Schoolbook"/>
          <w:sz w:val="24"/>
        </w:rPr>
        <w:t>number</w:t>
      </w:r>
      <w:r>
        <w:rPr>
          <w:rFonts w:ascii="Century Schoolbook"/>
          <w:spacing w:val="-4"/>
          <w:sz w:val="24"/>
        </w:rPr>
        <w:t xml:space="preserve"> </w:t>
      </w:r>
      <w:r>
        <w:rPr>
          <w:rFonts w:ascii="Century Schoolbook"/>
          <w:sz w:val="24"/>
        </w:rPr>
        <w:t>of</w:t>
      </w:r>
      <w:r>
        <w:rPr>
          <w:rFonts w:ascii="Century Schoolbook"/>
          <w:spacing w:val="-5"/>
          <w:sz w:val="24"/>
        </w:rPr>
        <w:t xml:space="preserve"> </w:t>
      </w:r>
      <w:r>
        <w:rPr>
          <w:rFonts w:ascii="Century Schoolbook"/>
          <w:sz w:val="24"/>
        </w:rPr>
        <w:t>the</w:t>
      </w:r>
      <w:r>
        <w:rPr>
          <w:rFonts w:ascii="Century Schoolbook"/>
          <w:spacing w:val="-5"/>
          <w:sz w:val="24"/>
        </w:rPr>
        <w:t xml:space="preserve"> </w:t>
      </w:r>
      <w:r>
        <w:rPr>
          <w:rFonts w:ascii="Century Schoolbook"/>
          <w:sz w:val="24"/>
        </w:rPr>
        <w:t>option,</w:t>
      </w:r>
      <w:r>
        <w:rPr>
          <w:rFonts w:ascii="Century Schoolbook"/>
          <w:spacing w:val="-5"/>
          <w:sz w:val="24"/>
        </w:rPr>
        <w:t xml:space="preserve"> </w:t>
      </w:r>
      <w:r>
        <w:rPr>
          <w:rFonts w:ascii="Century Schoolbook"/>
          <w:sz w:val="24"/>
        </w:rPr>
        <w:t>or</w:t>
      </w:r>
      <w:r>
        <w:rPr>
          <w:rFonts w:ascii="Century Schoolbook"/>
          <w:spacing w:val="-4"/>
          <w:sz w:val="24"/>
        </w:rPr>
        <w:t xml:space="preserve"> </w:t>
      </w:r>
      <w:r>
        <w:rPr>
          <w:rFonts w:ascii="Century Schoolbook"/>
          <w:sz w:val="24"/>
        </w:rPr>
        <w:t>the</w:t>
      </w:r>
      <w:r>
        <w:rPr>
          <w:rFonts w:ascii="Century Schoolbook"/>
          <w:spacing w:val="-5"/>
          <w:sz w:val="24"/>
        </w:rPr>
        <w:t xml:space="preserve"> </w:t>
      </w:r>
      <w:r>
        <w:rPr>
          <w:rFonts w:ascii="Century Schoolbook"/>
          <w:sz w:val="24"/>
        </w:rPr>
        <w:t>first</w:t>
      </w:r>
      <w:r>
        <w:rPr>
          <w:rFonts w:ascii="Century Schoolbook"/>
          <w:spacing w:val="-5"/>
          <w:sz w:val="24"/>
        </w:rPr>
        <w:t xml:space="preserve"> </w:t>
      </w:r>
      <w:r>
        <w:rPr>
          <w:rFonts w:ascii="Century Schoolbook"/>
          <w:sz w:val="24"/>
        </w:rPr>
        <w:t>few</w:t>
      </w:r>
      <w:r>
        <w:rPr>
          <w:rFonts w:ascii="Century Schoolbook"/>
          <w:spacing w:val="-5"/>
          <w:sz w:val="24"/>
        </w:rPr>
        <w:t xml:space="preserve"> </w:t>
      </w:r>
      <w:r>
        <w:rPr>
          <w:rFonts w:ascii="Century Schoolbook"/>
          <w:sz w:val="24"/>
        </w:rPr>
        <w:t>letters of the item</w:t>
      </w:r>
      <w:r>
        <w:rPr>
          <w:rFonts w:ascii="Century Schoolbook"/>
          <w:spacing w:val="-1"/>
          <w:sz w:val="24"/>
        </w:rPr>
        <w:t xml:space="preserve"> </w:t>
      </w:r>
      <w:r>
        <w:rPr>
          <w:rFonts w:ascii="Century Schoolbook"/>
          <w:sz w:val="24"/>
        </w:rPr>
        <w:t>name.</w:t>
      </w:r>
    </w:p>
    <w:p w:rsidR="00573016" w:rsidRDefault="00573016">
      <w:pPr>
        <w:pStyle w:val="BodyText"/>
        <w:spacing w:before="6"/>
        <w:rPr>
          <w:rFonts w:ascii="Century Schoolbook"/>
          <w:sz w:val="21"/>
        </w:rPr>
      </w:pPr>
    </w:p>
    <w:p w:rsidR="00573016" w:rsidRDefault="0077703A">
      <w:pPr>
        <w:pStyle w:val="ListParagraph"/>
        <w:numPr>
          <w:ilvl w:val="0"/>
          <w:numId w:val="271"/>
        </w:numPr>
        <w:tabs>
          <w:tab w:val="left" w:pos="660"/>
        </w:tabs>
        <w:spacing w:line="216" w:lineRule="auto"/>
        <w:ind w:left="659" w:right="522" w:hanging="360"/>
        <w:rPr>
          <w:rFonts w:ascii="Century Schoolbook"/>
          <w:sz w:val="24"/>
        </w:rPr>
      </w:pPr>
      <w:r>
        <w:rPr>
          <w:rFonts w:ascii="Century Schoolbook"/>
          <w:sz w:val="24"/>
        </w:rPr>
        <w:t>If a prompt requires line number selection, a range of items m ay be selected by placing</w:t>
      </w:r>
      <w:r>
        <w:rPr>
          <w:rFonts w:ascii="Century Schoolbook"/>
          <w:spacing w:val="-6"/>
          <w:sz w:val="24"/>
        </w:rPr>
        <w:t xml:space="preserve"> </w:t>
      </w:r>
      <w:r>
        <w:rPr>
          <w:rFonts w:ascii="Century Schoolbook"/>
          <w:sz w:val="24"/>
        </w:rPr>
        <w:t>a</w:t>
      </w:r>
      <w:r>
        <w:rPr>
          <w:rFonts w:ascii="Century Schoolbook"/>
          <w:spacing w:val="-6"/>
          <w:sz w:val="24"/>
        </w:rPr>
        <w:t xml:space="preserve"> </w:t>
      </w:r>
      <w:r>
        <w:rPr>
          <w:rFonts w:ascii="Century Schoolbook"/>
          <w:sz w:val="24"/>
        </w:rPr>
        <w:t>semicolon</w:t>
      </w:r>
      <w:r>
        <w:rPr>
          <w:rFonts w:ascii="Century Schoolbook"/>
          <w:spacing w:val="-6"/>
          <w:sz w:val="24"/>
        </w:rPr>
        <w:t xml:space="preserve"> </w:t>
      </w:r>
      <w:r>
        <w:rPr>
          <w:rFonts w:ascii="Century Schoolbook"/>
          <w:sz w:val="24"/>
        </w:rPr>
        <w:t>between</w:t>
      </w:r>
      <w:r>
        <w:rPr>
          <w:rFonts w:ascii="Century Schoolbook"/>
          <w:spacing w:val="-6"/>
          <w:sz w:val="24"/>
        </w:rPr>
        <w:t xml:space="preserve"> </w:t>
      </w:r>
      <w:r>
        <w:rPr>
          <w:rFonts w:ascii="Century Schoolbook"/>
          <w:sz w:val="24"/>
        </w:rPr>
        <w:t>the</w:t>
      </w:r>
      <w:r>
        <w:rPr>
          <w:rFonts w:ascii="Century Schoolbook"/>
          <w:spacing w:val="-6"/>
          <w:sz w:val="24"/>
        </w:rPr>
        <w:t xml:space="preserve"> </w:t>
      </w:r>
      <w:r>
        <w:rPr>
          <w:rFonts w:ascii="Century Schoolbook"/>
          <w:sz w:val="24"/>
        </w:rPr>
        <w:t>beginning</w:t>
      </w:r>
      <w:r>
        <w:rPr>
          <w:rFonts w:ascii="Century Schoolbook"/>
          <w:spacing w:val="-6"/>
          <w:sz w:val="24"/>
        </w:rPr>
        <w:t xml:space="preserve"> </w:t>
      </w:r>
      <w:r>
        <w:rPr>
          <w:rFonts w:ascii="Century Schoolbook"/>
          <w:sz w:val="24"/>
        </w:rPr>
        <w:t>and</w:t>
      </w:r>
      <w:r>
        <w:rPr>
          <w:rFonts w:ascii="Century Schoolbook"/>
          <w:spacing w:val="-6"/>
          <w:sz w:val="24"/>
        </w:rPr>
        <w:t xml:space="preserve"> </w:t>
      </w:r>
      <w:r>
        <w:rPr>
          <w:rFonts w:ascii="Century Schoolbook"/>
          <w:sz w:val="24"/>
        </w:rPr>
        <w:t>ending</w:t>
      </w:r>
      <w:r>
        <w:rPr>
          <w:rFonts w:ascii="Century Schoolbook"/>
          <w:spacing w:val="-6"/>
          <w:sz w:val="24"/>
        </w:rPr>
        <w:t xml:space="preserve"> </w:t>
      </w:r>
      <w:r>
        <w:rPr>
          <w:rFonts w:ascii="Century Schoolbook"/>
          <w:sz w:val="24"/>
        </w:rPr>
        <w:t>numbers,</w:t>
      </w:r>
      <w:r>
        <w:rPr>
          <w:rFonts w:ascii="Century Schoolbook"/>
          <w:spacing w:val="-6"/>
          <w:sz w:val="24"/>
        </w:rPr>
        <w:t xml:space="preserve"> </w:t>
      </w:r>
      <w:r>
        <w:rPr>
          <w:rFonts w:ascii="Century Schoolbook"/>
          <w:sz w:val="24"/>
        </w:rPr>
        <w:t>as</w:t>
      </w:r>
      <w:r>
        <w:rPr>
          <w:rFonts w:ascii="Century Schoolbook"/>
          <w:spacing w:val="-6"/>
          <w:sz w:val="24"/>
        </w:rPr>
        <w:t xml:space="preserve"> </w:t>
      </w:r>
      <w:r>
        <w:rPr>
          <w:rFonts w:ascii="Century Schoolbook"/>
          <w:sz w:val="24"/>
        </w:rPr>
        <w:t>in</w:t>
      </w:r>
      <w:r>
        <w:rPr>
          <w:rFonts w:ascii="Century Schoolbook"/>
          <w:spacing w:val="-6"/>
          <w:sz w:val="24"/>
        </w:rPr>
        <w:t xml:space="preserve"> </w:t>
      </w:r>
      <w:r>
        <w:rPr>
          <w:rFonts w:ascii="Century Schoolbook"/>
          <w:sz w:val="24"/>
        </w:rPr>
        <w:t>&lt;</w:t>
      </w:r>
      <w:r>
        <w:rPr>
          <w:rFonts w:ascii="Century Schoolbook"/>
          <w:spacing w:val="-10"/>
          <w:sz w:val="24"/>
        </w:rPr>
        <w:t xml:space="preserve"> </w:t>
      </w:r>
      <w:r>
        <w:rPr>
          <w:rFonts w:ascii="Century Schoolbook"/>
          <w:b/>
          <w:spacing w:val="3"/>
          <w:sz w:val="24"/>
        </w:rPr>
        <w:t>1;3</w:t>
      </w:r>
      <w:r>
        <w:rPr>
          <w:rFonts w:ascii="Century Schoolbook"/>
          <w:spacing w:val="3"/>
          <w:sz w:val="24"/>
        </w:rPr>
        <w:t>&gt;</w:t>
      </w:r>
      <w:r>
        <w:rPr>
          <w:rFonts w:ascii="Century Schoolbook"/>
          <w:spacing w:val="-6"/>
          <w:sz w:val="24"/>
        </w:rPr>
        <w:t xml:space="preserve"> </w:t>
      </w:r>
      <w:r>
        <w:rPr>
          <w:rFonts w:ascii="Century Schoolbook"/>
          <w:sz w:val="24"/>
        </w:rPr>
        <w:t>for items 1 through</w:t>
      </w:r>
      <w:r>
        <w:rPr>
          <w:rFonts w:ascii="Century Schoolbook"/>
          <w:spacing w:val="-1"/>
          <w:sz w:val="24"/>
        </w:rPr>
        <w:t xml:space="preserve"> </w:t>
      </w:r>
      <w:r>
        <w:rPr>
          <w:rFonts w:ascii="Century Schoolbook"/>
          <w:sz w:val="24"/>
        </w:rPr>
        <w:t>3.</w:t>
      </w:r>
    </w:p>
    <w:p w:rsidR="00573016" w:rsidRDefault="00573016">
      <w:pPr>
        <w:pStyle w:val="BodyText"/>
        <w:spacing w:before="5"/>
        <w:rPr>
          <w:rFonts w:ascii="Century Schoolbook"/>
          <w:sz w:val="21"/>
        </w:rPr>
      </w:pPr>
    </w:p>
    <w:p w:rsidR="00573016" w:rsidRDefault="0077703A">
      <w:pPr>
        <w:spacing w:line="216" w:lineRule="auto"/>
        <w:ind w:left="300" w:right="264"/>
        <w:rPr>
          <w:rFonts w:ascii="Century Schoolbook"/>
          <w:sz w:val="24"/>
        </w:rPr>
      </w:pPr>
      <w:r>
        <w:rPr>
          <w:rFonts w:ascii="Century Schoolbook"/>
          <w:sz w:val="24"/>
        </w:rPr>
        <w:t>Most of the Engineering system options contain screen displays of information. These follow the same conventions as line entry, with several additions.</w:t>
      </w:r>
    </w:p>
    <w:p w:rsidR="00573016" w:rsidRDefault="0077703A">
      <w:pPr>
        <w:pStyle w:val="ListParagraph"/>
        <w:numPr>
          <w:ilvl w:val="0"/>
          <w:numId w:val="270"/>
        </w:numPr>
        <w:tabs>
          <w:tab w:val="left" w:pos="660"/>
        </w:tabs>
        <w:spacing w:before="235" w:line="240" w:lineRule="auto"/>
        <w:rPr>
          <w:rFonts w:ascii="Century Schoolbook"/>
          <w:sz w:val="24"/>
        </w:rPr>
      </w:pPr>
      <w:r>
        <w:rPr>
          <w:rFonts w:ascii="Century Schoolbook"/>
          <w:sz w:val="24"/>
        </w:rPr>
        <w:t xml:space="preserve">Entry of </w:t>
      </w:r>
      <w:r>
        <w:rPr>
          <w:rFonts w:ascii="Century Schoolbook"/>
          <w:spacing w:val="3"/>
          <w:sz w:val="24"/>
        </w:rPr>
        <w:t>&lt;</w:t>
      </w:r>
      <w:r>
        <w:rPr>
          <w:rFonts w:ascii="Century Schoolbook"/>
          <w:b/>
          <w:spacing w:val="3"/>
          <w:sz w:val="24"/>
        </w:rPr>
        <w:t>^</w:t>
      </w:r>
      <w:r>
        <w:rPr>
          <w:rFonts w:ascii="Century Schoolbook"/>
          <w:spacing w:val="3"/>
          <w:sz w:val="24"/>
        </w:rPr>
        <w:t xml:space="preserve">&gt; </w:t>
      </w:r>
      <w:r>
        <w:rPr>
          <w:rFonts w:ascii="Century Schoolbook"/>
          <w:sz w:val="24"/>
        </w:rPr>
        <w:t>at any screen selection will terminate the editing</w:t>
      </w:r>
      <w:r>
        <w:rPr>
          <w:rFonts w:ascii="Century Schoolbook"/>
          <w:spacing w:val="-24"/>
          <w:sz w:val="24"/>
        </w:rPr>
        <w:t xml:space="preserve"> </w:t>
      </w:r>
      <w:r>
        <w:rPr>
          <w:rFonts w:ascii="Century Schoolbook"/>
          <w:sz w:val="24"/>
        </w:rPr>
        <w:t>session.</w:t>
      </w:r>
    </w:p>
    <w:p w:rsidR="00573016" w:rsidRDefault="0077703A">
      <w:pPr>
        <w:pStyle w:val="ListParagraph"/>
        <w:numPr>
          <w:ilvl w:val="0"/>
          <w:numId w:val="270"/>
        </w:numPr>
        <w:tabs>
          <w:tab w:val="left" w:pos="660"/>
        </w:tabs>
        <w:spacing w:before="230" w:line="240" w:lineRule="auto"/>
        <w:rPr>
          <w:rFonts w:ascii="Century Schoolbook"/>
          <w:sz w:val="24"/>
        </w:rPr>
      </w:pPr>
      <w:r>
        <w:rPr>
          <w:rFonts w:ascii="Century Schoolbook"/>
          <w:sz w:val="24"/>
        </w:rPr>
        <w:t xml:space="preserve">Entry of </w:t>
      </w:r>
      <w:r>
        <w:rPr>
          <w:rFonts w:ascii="Century Schoolbook"/>
          <w:spacing w:val="5"/>
          <w:sz w:val="24"/>
        </w:rPr>
        <w:t>&lt;</w:t>
      </w:r>
      <w:r>
        <w:rPr>
          <w:rFonts w:ascii="Century Schoolbook"/>
          <w:b/>
          <w:spacing w:val="5"/>
          <w:sz w:val="24"/>
        </w:rPr>
        <w:t>^D</w:t>
      </w:r>
      <w:r>
        <w:rPr>
          <w:rFonts w:ascii="Century Schoolbook"/>
          <w:spacing w:val="5"/>
          <w:sz w:val="24"/>
        </w:rPr>
        <w:t xml:space="preserve">&gt; </w:t>
      </w:r>
      <w:r>
        <w:rPr>
          <w:rFonts w:ascii="Century Schoolbook"/>
          <w:sz w:val="24"/>
        </w:rPr>
        <w:t>will take the use</w:t>
      </w:r>
      <w:r>
        <w:rPr>
          <w:rFonts w:ascii="Century Schoolbook"/>
          <w:sz w:val="24"/>
        </w:rPr>
        <w:t>r to the next screen (if</w:t>
      </w:r>
      <w:r>
        <w:rPr>
          <w:rFonts w:ascii="Century Schoolbook"/>
          <w:spacing w:val="-19"/>
          <w:sz w:val="24"/>
        </w:rPr>
        <w:t xml:space="preserve"> </w:t>
      </w:r>
      <w:r>
        <w:rPr>
          <w:rFonts w:ascii="Century Schoolbook"/>
          <w:sz w:val="24"/>
        </w:rPr>
        <w:t>any).</w:t>
      </w:r>
    </w:p>
    <w:p w:rsidR="00573016" w:rsidRDefault="0077703A">
      <w:pPr>
        <w:pStyle w:val="ListParagraph"/>
        <w:numPr>
          <w:ilvl w:val="0"/>
          <w:numId w:val="270"/>
        </w:numPr>
        <w:tabs>
          <w:tab w:val="left" w:pos="660"/>
        </w:tabs>
        <w:spacing w:before="229" w:line="240" w:lineRule="auto"/>
        <w:rPr>
          <w:rFonts w:ascii="Century Schoolbook"/>
          <w:sz w:val="24"/>
        </w:rPr>
      </w:pPr>
      <w:r>
        <w:rPr>
          <w:rFonts w:ascii="Century Schoolbook"/>
          <w:sz w:val="24"/>
        </w:rPr>
        <w:t xml:space="preserve">Entry of </w:t>
      </w:r>
      <w:r>
        <w:rPr>
          <w:rFonts w:ascii="Century Schoolbook"/>
          <w:spacing w:val="5"/>
          <w:sz w:val="24"/>
        </w:rPr>
        <w:t>&lt;</w:t>
      </w:r>
      <w:r>
        <w:rPr>
          <w:rFonts w:ascii="Century Schoolbook"/>
          <w:b/>
          <w:spacing w:val="5"/>
          <w:sz w:val="24"/>
        </w:rPr>
        <w:t>^U</w:t>
      </w:r>
      <w:r>
        <w:rPr>
          <w:rFonts w:ascii="Century Schoolbook"/>
          <w:spacing w:val="5"/>
          <w:sz w:val="24"/>
        </w:rPr>
        <w:t xml:space="preserve">&gt; </w:t>
      </w:r>
      <w:r>
        <w:rPr>
          <w:rFonts w:ascii="Century Schoolbook"/>
          <w:sz w:val="24"/>
        </w:rPr>
        <w:t>will take the user to the previous screen (if</w:t>
      </w:r>
      <w:r>
        <w:rPr>
          <w:rFonts w:ascii="Century Schoolbook"/>
          <w:spacing w:val="-22"/>
          <w:sz w:val="24"/>
        </w:rPr>
        <w:t xml:space="preserve"> </w:t>
      </w:r>
      <w:r>
        <w:rPr>
          <w:rFonts w:ascii="Century Schoolbook"/>
          <w:sz w:val="24"/>
        </w:rPr>
        <w:t>any).</w:t>
      </w:r>
    </w:p>
    <w:p w:rsidR="00573016" w:rsidRDefault="00573016">
      <w:pPr>
        <w:pStyle w:val="BodyText"/>
        <w:spacing w:before="1"/>
        <w:rPr>
          <w:rFonts w:ascii="Century Schoolbook"/>
          <w:sz w:val="21"/>
        </w:rPr>
      </w:pPr>
    </w:p>
    <w:p w:rsidR="00573016" w:rsidRDefault="0077703A">
      <w:pPr>
        <w:pStyle w:val="ListParagraph"/>
        <w:numPr>
          <w:ilvl w:val="0"/>
          <w:numId w:val="270"/>
        </w:numPr>
        <w:tabs>
          <w:tab w:val="left" w:pos="660"/>
        </w:tabs>
        <w:spacing w:line="216" w:lineRule="auto"/>
        <w:ind w:right="575"/>
        <w:rPr>
          <w:rFonts w:ascii="Century Schoolbook"/>
          <w:sz w:val="24"/>
        </w:rPr>
      </w:pPr>
      <w:r>
        <w:rPr>
          <w:rFonts w:ascii="Century Schoolbook"/>
          <w:sz w:val="24"/>
        </w:rPr>
        <w:t>Users</w:t>
      </w:r>
      <w:r>
        <w:rPr>
          <w:rFonts w:ascii="Century Schoolbook"/>
          <w:spacing w:val="-5"/>
          <w:sz w:val="24"/>
        </w:rPr>
        <w:t xml:space="preserve"> </w:t>
      </w:r>
      <w:r>
        <w:rPr>
          <w:rFonts w:ascii="Century Schoolbook"/>
          <w:sz w:val="24"/>
        </w:rPr>
        <w:t>may</w:t>
      </w:r>
      <w:r>
        <w:rPr>
          <w:rFonts w:ascii="Century Schoolbook"/>
          <w:spacing w:val="-4"/>
          <w:sz w:val="24"/>
        </w:rPr>
        <w:t xml:space="preserve"> </w:t>
      </w:r>
      <w:r>
        <w:rPr>
          <w:rFonts w:ascii="Century Schoolbook"/>
          <w:sz w:val="24"/>
        </w:rPr>
        <w:t>jump</w:t>
      </w:r>
      <w:r>
        <w:rPr>
          <w:rFonts w:ascii="Century Schoolbook"/>
          <w:spacing w:val="-5"/>
          <w:sz w:val="24"/>
        </w:rPr>
        <w:t xml:space="preserve"> </w:t>
      </w:r>
      <w:r>
        <w:rPr>
          <w:rFonts w:ascii="Century Schoolbook"/>
          <w:sz w:val="24"/>
        </w:rPr>
        <w:t>to</w:t>
      </w:r>
      <w:r>
        <w:rPr>
          <w:rFonts w:ascii="Century Schoolbook"/>
          <w:spacing w:val="-4"/>
          <w:sz w:val="24"/>
        </w:rPr>
        <w:t xml:space="preserve"> </w:t>
      </w:r>
      <w:r>
        <w:rPr>
          <w:rFonts w:ascii="Century Schoolbook"/>
          <w:sz w:val="24"/>
        </w:rPr>
        <w:t>any</w:t>
      </w:r>
      <w:r>
        <w:rPr>
          <w:rFonts w:ascii="Century Schoolbook"/>
          <w:spacing w:val="-4"/>
          <w:sz w:val="24"/>
        </w:rPr>
        <w:t xml:space="preserve"> </w:t>
      </w:r>
      <w:r>
        <w:rPr>
          <w:rFonts w:ascii="Century Schoolbook"/>
          <w:sz w:val="24"/>
        </w:rPr>
        <w:t>item</w:t>
      </w:r>
      <w:r>
        <w:rPr>
          <w:rFonts w:ascii="Century Schoolbook"/>
          <w:spacing w:val="18"/>
          <w:sz w:val="24"/>
        </w:rPr>
        <w:t xml:space="preserve"> </w:t>
      </w:r>
      <w:r>
        <w:rPr>
          <w:rFonts w:ascii="Century Schoolbook"/>
          <w:sz w:val="24"/>
        </w:rPr>
        <w:t>on</w:t>
      </w:r>
      <w:r>
        <w:rPr>
          <w:rFonts w:ascii="Century Schoolbook"/>
          <w:spacing w:val="-5"/>
          <w:sz w:val="24"/>
        </w:rPr>
        <w:t xml:space="preserve"> </w:t>
      </w:r>
      <w:r>
        <w:rPr>
          <w:rFonts w:ascii="Century Schoolbook"/>
          <w:sz w:val="24"/>
        </w:rPr>
        <w:t>the</w:t>
      </w:r>
      <w:r>
        <w:rPr>
          <w:rFonts w:ascii="Century Schoolbook"/>
          <w:spacing w:val="-4"/>
          <w:sz w:val="24"/>
        </w:rPr>
        <w:t xml:space="preserve"> </w:t>
      </w:r>
      <w:r>
        <w:rPr>
          <w:rFonts w:ascii="Century Schoolbook"/>
          <w:sz w:val="24"/>
        </w:rPr>
        <w:t>screen</w:t>
      </w:r>
      <w:r>
        <w:rPr>
          <w:rFonts w:ascii="Century Schoolbook"/>
          <w:spacing w:val="-5"/>
          <w:sz w:val="24"/>
        </w:rPr>
        <w:t xml:space="preserve"> </w:t>
      </w:r>
      <w:r>
        <w:rPr>
          <w:rFonts w:ascii="Century Schoolbook"/>
          <w:sz w:val="24"/>
        </w:rPr>
        <w:t>by</w:t>
      </w:r>
      <w:r>
        <w:rPr>
          <w:rFonts w:ascii="Century Schoolbook"/>
          <w:spacing w:val="-4"/>
          <w:sz w:val="24"/>
        </w:rPr>
        <w:t xml:space="preserve"> </w:t>
      </w:r>
      <w:r>
        <w:rPr>
          <w:rFonts w:ascii="Century Schoolbook"/>
          <w:sz w:val="24"/>
        </w:rPr>
        <w:t>entering</w:t>
      </w:r>
      <w:r>
        <w:rPr>
          <w:rFonts w:ascii="Century Schoolbook"/>
          <w:spacing w:val="-4"/>
          <w:sz w:val="24"/>
        </w:rPr>
        <w:t xml:space="preserve"> </w:t>
      </w:r>
      <w:r>
        <w:rPr>
          <w:rFonts w:ascii="Century Schoolbook"/>
          <w:sz w:val="24"/>
        </w:rPr>
        <w:t>&lt;</w:t>
      </w:r>
      <w:r>
        <w:rPr>
          <w:rFonts w:ascii="Century Schoolbook"/>
          <w:spacing w:val="-45"/>
          <w:sz w:val="24"/>
        </w:rPr>
        <w:t xml:space="preserve"> </w:t>
      </w:r>
      <w:r>
        <w:rPr>
          <w:rFonts w:ascii="Century Schoolbook"/>
          <w:b/>
          <w:sz w:val="24"/>
        </w:rPr>
        <w:t>^</w:t>
      </w:r>
      <w:r>
        <w:rPr>
          <w:rFonts w:ascii="Century Schoolbook"/>
          <w:sz w:val="24"/>
        </w:rPr>
        <w:t>&gt;</w:t>
      </w:r>
      <w:r>
        <w:rPr>
          <w:rFonts w:ascii="Century Schoolbook"/>
          <w:spacing w:val="-4"/>
          <w:sz w:val="24"/>
        </w:rPr>
        <w:t xml:space="preserve"> </w:t>
      </w:r>
      <w:r>
        <w:rPr>
          <w:rFonts w:ascii="Century Schoolbook"/>
          <w:sz w:val="24"/>
        </w:rPr>
        <w:t>followed</w:t>
      </w:r>
      <w:r>
        <w:rPr>
          <w:rFonts w:ascii="Century Schoolbook"/>
          <w:spacing w:val="-5"/>
          <w:sz w:val="24"/>
        </w:rPr>
        <w:t xml:space="preserve"> </w:t>
      </w:r>
      <w:r>
        <w:rPr>
          <w:rFonts w:ascii="Century Schoolbook"/>
          <w:sz w:val="24"/>
        </w:rPr>
        <w:t>by</w:t>
      </w:r>
      <w:r>
        <w:rPr>
          <w:rFonts w:ascii="Century Schoolbook"/>
          <w:spacing w:val="-4"/>
          <w:sz w:val="24"/>
        </w:rPr>
        <w:t xml:space="preserve"> </w:t>
      </w:r>
      <w:r>
        <w:rPr>
          <w:rFonts w:ascii="Century Schoolbook"/>
          <w:sz w:val="24"/>
        </w:rPr>
        <w:t>the</w:t>
      </w:r>
      <w:r>
        <w:rPr>
          <w:rFonts w:ascii="Century Schoolbook"/>
          <w:spacing w:val="-5"/>
          <w:sz w:val="24"/>
        </w:rPr>
        <w:t xml:space="preserve"> </w:t>
      </w:r>
      <w:r>
        <w:rPr>
          <w:rFonts w:ascii="Century Schoolbook"/>
          <w:sz w:val="24"/>
        </w:rPr>
        <w:t>item number, such as</w:t>
      </w:r>
      <w:r>
        <w:rPr>
          <w:rFonts w:ascii="Century Schoolbook"/>
          <w:spacing w:val="-1"/>
          <w:sz w:val="24"/>
        </w:rPr>
        <w:t xml:space="preserve"> </w:t>
      </w:r>
      <w:r>
        <w:rPr>
          <w:rFonts w:ascii="Century Schoolbook"/>
          <w:spacing w:val="4"/>
          <w:sz w:val="24"/>
        </w:rPr>
        <w:t>&lt;</w:t>
      </w:r>
      <w:r>
        <w:rPr>
          <w:rFonts w:ascii="Century Schoolbook"/>
          <w:b/>
          <w:spacing w:val="4"/>
          <w:sz w:val="24"/>
        </w:rPr>
        <w:t>^6</w:t>
      </w:r>
      <w:r>
        <w:rPr>
          <w:rFonts w:ascii="Century Schoolbook"/>
          <w:spacing w:val="4"/>
          <w:sz w:val="24"/>
        </w:rPr>
        <w:t>&gt;.</w:t>
      </w:r>
    </w:p>
    <w:p w:rsidR="00573016" w:rsidRDefault="00573016">
      <w:pPr>
        <w:pStyle w:val="BodyText"/>
        <w:spacing w:before="6"/>
        <w:rPr>
          <w:rFonts w:ascii="Century Schoolbook"/>
          <w:sz w:val="21"/>
        </w:rPr>
      </w:pPr>
    </w:p>
    <w:p w:rsidR="00573016" w:rsidRDefault="0077703A">
      <w:pPr>
        <w:pStyle w:val="ListParagraph"/>
        <w:numPr>
          <w:ilvl w:val="0"/>
          <w:numId w:val="270"/>
        </w:numPr>
        <w:tabs>
          <w:tab w:val="left" w:pos="660"/>
        </w:tabs>
        <w:spacing w:line="216" w:lineRule="auto"/>
        <w:ind w:right="759"/>
        <w:rPr>
          <w:rFonts w:ascii="Century Schoolbook"/>
          <w:sz w:val="24"/>
        </w:rPr>
      </w:pPr>
      <w:r>
        <w:rPr>
          <w:rFonts w:ascii="Century Schoolbook"/>
          <w:sz w:val="24"/>
        </w:rPr>
        <w:t>Entering</w:t>
      </w:r>
      <w:r>
        <w:rPr>
          <w:rFonts w:ascii="Century Schoolbook"/>
          <w:spacing w:val="-6"/>
          <w:sz w:val="24"/>
        </w:rPr>
        <w:t xml:space="preserve"> </w:t>
      </w:r>
      <w:r>
        <w:rPr>
          <w:rFonts w:ascii="Century Schoolbook"/>
          <w:spacing w:val="4"/>
          <w:sz w:val="24"/>
        </w:rPr>
        <w:t>&lt;</w:t>
      </w:r>
      <w:r>
        <w:rPr>
          <w:rFonts w:ascii="Century Schoolbook"/>
          <w:b/>
          <w:spacing w:val="4"/>
          <w:sz w:val="24"/>
        </w:rPr>
        <w:t>?</w:t>
      </w:r>
      <w:r>
        <w:rPr>
          <w:rFonts w:ascii="Century Schoolbook"/>
          <w:spacing w:val="4"/>
          <w:sz w:val="24"/>
        </w:rPr>
        <w:t>&gt;</w:t>
      </w:r>
      <w:r>
        <w:rPr>
          <w:rFonts w:ascii="Century Schoolbook"/>
          <w:spacing w:val="-6"/>
          <w:sz w:val="24"/>
        </w:rPr>
        <w:t xml:space="preserve"> </w:t>
      </w:r>
      <w:r>
        <w:rPr>
          <w:rFonts w:ascii="Century Schoolbook"/>
          <w:sz w:val="24"/>
        </w:rPr>
        <w:t>or</w:t>
      </w:r>
      <w:r>
        <w:rPr>
          <w:rFonts w:ascii="Century Schoolbook"/>
          <w:spacing w:val="-7"/>
          <w:sz w:val="24"/>
        </w:rPr>
        <w:t xml:space="preserve"> </w:t>
      </w:r>
      <w:r>
        <w:rPr>
          <w:rFonts w:ascii="Century Schoolbook"/>
          <w:spacing w:val="3"/>
          <w:sz w:val="24"/>
        </w:rPr>
        <w:t>&lt;</w:t>
      </w:r>
      <w:r>
        <w:rPr>
          <w:rFonts w:ascii="Century Schoolbook"/>
          <w:b/>
          <w:spacing w:val="3"/>
          <w:sz w:val="24"/>
        </w:rPr>
        <w:t>??</w:t>
      </w:r>
      <w:r>
        <w:rPr>
          <w:rFonts w:ascii="Century Schoolbook"/>
          <w:spacing w:val="3"/>
          <w:sz w:val="24"/>
        </w:rPr>
        <w:t>&gt;</w:t>
      </w:r>
      <w:r>
        <w:rPr>
          <w:rFonts w:ascii="Century Schoolbook"/>
          <w:spacing w:val="-5"/>
          <w:sz w:val="24"/>
        </w:rPr>
        <w:t xml:space="preserve"> </w:t>
      </w:r>
      <w:r>
        <w:rPr>
          <w:rFonts w:ascii="Century Schoolbook"/>
          <w:sz w:val="24"/>
        </w:rPr>
        <w:t>at</w:t>
      </w:r>
      <w:r>
        <w:rPr>
          <w:rFonts w:ascii="Century Schoolbook"/>
          <w:spacing w:val="-6"/>
          <w:sz w:val="24"/>
        </w:rPr>
        <w:t xml:space="preserve"> </w:t>
      </w:r>
      <w:r>
        <w:rPr>
          <w:rFonts w:ascii="Century Schoolbook"/>
          <w:sz w:val="24"/>
        </w:rPr>
        <w:t>any</w:t>
      </w:r>
      <w:r>
        <w:rPr>
          <w:rFonts w:ascii="Century Schoolbook"/>
          <w:spacing w:val="-5"/>
          <w:sz w:val="24"/>
        </w:rPr>
        <w:t xml:space="preserve"> </w:t>
      </w:r>
      <w:r>
        <w:rPr>
          <w:rFonts w:ascii="Century Schoolbook"/>
          <w:sz w:val="24"/>
        </w:rPr>
        <w:t>screen</w:t>
      </w:r>
      <w:r>
        <w:rPr>
          <w:rFonts w:ascii="Century Schoolbook"/>
          <w:spacing w:val="-6"/>
          <w:sz w:val="24"/>
        </w:rPr>
        <w:t xml:space="preserve"> </w:t>
      </w:r>
      <w:r>
        <w:rPr>
          <w:rFonts w:ascii="Century Schoolbook"/>
          <w:sz w:val="24"/>
        </w:rPr>
        <w:t>item</w:t>
      </w:r>
      <w:r>
        <w:rPr>
          <w:rFonts w:ascii="Century Schoolbook"/>
          <w:spacing w:val="-5"/>
          <w:sz w:val="24"/>
        </w:rPr>
        <w:t xml:space="preserve"> </w:t>
      </w:r>
      <w:r>
        <w:rPr>
          <w:rFonts w:ascii="Century Schoolbook"/>
          <w:sz w:val="24"/>
        </w:rPr>
        <w:t>will</w:t>
      </w:r>
      <w:r>
        <w:rPr>
          <w:rFonts w:ascii="Century Schoolbook"/>
          <w:spacing w:val="-6"/>
          <w:sz w:val="24"/>
        </w:rPr>
        <w:t xml:space="preserve"> </w:t>
      </w:r>
      <w:r>
        <w:rPr>
          <w:rFonts w:ascii="Century Schoolbook"/>
          <w:sz w:val="24"/>
        </w:rPr>
        <w:t>display</w:t>
      </w:r>
      <w:r>
        <w:rPr>
          <w:rFonts w:ascii="Century Schoolbook"/>
          <w:spacing w:val="-5"/>
          <w:sz w:val="24"/>
        </w:rPr>
        <w:t xml:space="preserve"> </w:t>
      </w:r>
      <w:r>
        <w:rPr>
          <w:rFonts w:ascii="Century Schoolbook"/>
          <w:sz w:val="24"/>
        </w:rPr>
        <w:t>available</w:t>
      </w:r>
      <w:r>
        <w:rPr>
          <w:rFonts w:ascii="Century Schoolbook"/>
          <w:spacing w:val="-6"/>
          <w:sz w:val="24"/>
        </w:rPr>
        <w:t xml:space="preserve"> </w:t>
      </w:r>
      <w:r>
        <w:rPr>
          <w:rFonts w:ascii="Century Schoolbook"/>
          <w:sz w:val="24"/>
        </w:rPr>
        <w:t>help</w:t>
      </w:r>
      <w:r>
        <w:rPr>
          <w:rFonts w:ascii="Century Schoolbook"/>
          <w:spacing w:val="-5"/>
          <w:sz w:val="24"/>
        </w:rPr>
        <w:t xml:space="preserve"> </w:t>
      </w:r>
      <w:r>
        <w:rPr>
          <w:rFonts w:ascii="Century Schoolbook"/>
          <w:sz w:val="24"/>
        </w:rPr>
        <w:t>text</w:t>
      </w:r>
      <w:r>
        <w:rPr>
          <w:rFonts w:ascii="Century Schoolbook"/>
          <w:spacing w:val="-6"/>
          <w:sz w:val="24"/>
        </w:rPr>
        <w:t xml:space="preserve"> </w:t>
      </w:r>
      <w:r>
        <w:rPr>
          <w:rFonts w:ascii="Century Schoolbook"/>
          <w:sz w:val="24"/>
        </w:rPr>
        <w:t>at</w:t>
      </w:r>
      <w:r>
        <w:rPr>
          <w:rFonts w:ascii="Century Schoolbook"/>
          <w:spacing w:val="-5"/>
          <w:sz w:val="24"/>
        </w:rPr>
        <w:t xml:space="preserve"> </w:t>
      </w:r>
      <w:r>
        <w:rPr>
          <w:rFonts w:ascii="Century Schoolbook"/>
          <w:sz w:val="24"/>
        </w:rPr>
        <w:t>the bottom of the</w:t>
      </w:r>
      <w:r>
        <w:rPr>
          <w:rFonts w:ascii="Century Schoolbook"/>
          <w:spacing w:val="-4"/>
          <w:sz w:val="24"/>
        </w:rPr>
        <w:t xml:space="preserve"> </w:t>
      </w:r>
      <w:r>
        <w:rPr>
          <w:rFonts w:ascii="Century Schoolbook"/>
          <w:sz w:val="24"/>
        </w:rPr>
        <w:t>screen.</w:t>
      </w:r>
    </w:p>
    <w:p w:rsidR="00573016" w:rsidRDefault="00573016">
      <w:pPr>
        <w:pStyle w:val="BodyText"/>
        <w:spacing w:before="5"/>
        <w:rPr>
          <w:rFonts w:ascii="Century Schoolbook"/>
          <w:sz w:val="21"/>
        </w:rPr>
      </w:pPr>
    </w:p>
    <w:p w:rsidR="00573016" w:rsidRDefault="0077703A">
      <w:pPr>
        <w:pStyle w:val="ListParagraph"/>
        <w:numPr>
          <w:ilvl w:val="0"/>
          <w:numId w:val="270"/>
        </w:numPr>
        <w:tabs>
          <w:tab w:val="left" w:pos="660"/>
        </w:tabs>
        <w:spacing w:before="1" w:line="216" w:lineRule="auto"/>
        <w:ind w:right="703"/>
        <w:rPr>
          <w:rFonts w:ascii="Century Schoolbook"/>
          <w:sz w:val="24"/>
        </w:rPr>
      </w:pPr>
      <w:r>
        <w:rPr>
          <w:rFonts w:ascii="Century Schoolbook"/>
          <w:sz w:val="24"/>
        </w:rPr>
        <w:t>Entry</w:t>
      </w:r>
      <w:r>
        <w:rPr>
          <w:rFonts w:ascii="Century Schoolbook"/>
          <w:spacing w:val="-6"/>
          <w:sz w:val="24"/>
        </w:rPr>
        <w:t xml:space="preserve"> </w:t>
      </w:r>
      <w:r>
        <w:rPr>
          <w:rFonts w:ascii="Century Schoolbook"/>
          <w:sz w:val="24"/>
        </w:rPr>
        <w:t>of</w:t>
      </w:r>
      <w:r>
        <w:rPr>
          <w:rFonts w:ascii="Century Schoolbook"/>
          <w:spacing w:val="-6"/>
          <w:sz w:val="24"/>
        </w:rPr>
        <w:t xml:space="preserve"> </w:t>
      </w:r>
      <w:r>
        <w:rPr>
          <w:rFonts w:ascii="Century Schoolbook"/>
          <w:spacing w:val="4"/>
          <w:sz w:val="24"/>
        </w:rPr>
        <w:t>&lt;</w:t>
      </w:r>
      <w:r>
        <w:rPr>
          <w:rFonts w:ascii="Century Schoolbook"/>
          <w:b/>
          <w:spacing w:val="4"/>
          <w:sz w:val="24"/>
        </w:rPr>
        <w:t>^C</w:t>
      </w:r>
      <w:r>
        <w:rPr>
          <w:rFonts w:ascii="Century Schoolbook"/>
          <w:spacing w:val="4"/>
          <w:sz w:val="24"/>
        </w:rPr>
        <w:t>&gt;</w:t>
      </w:r>
      <w:r>
        <w:rPr>
          <w:rFonts w:ascii="Century Schoolbook"/>
          <w:spacing w:val="-6"/>
          <w:sz w:val="24"/>
        </w:rPr>
        <w:t xml:space="preserve"> </w:t>
      </w:r>
      <w:r>
        <w:rPr>
          <w:rFonts w:ascii="Century Schoolbook"/>
          <w:sz w:val="24"/>
        </w:rPr>
        <w:t>will</w:t>
      </w:r>
      <w:r>
        <w:rPr>
          <w:rFonts w:ascii="Century Schoolbook"/>
          <w:spacing w:val="-6"/>
          <w:sz w:val="24"/>
        </w:rPr>
        <w:t xml:space="preserve"> </w:t>
      </w:r>
      <w:r>
        <w:rPr>
          <w:rFonts w:ascii="Century Schoolbook"/>
          <w:sz w:val="24"/>
        </w:rPr>
        <w:t>display</w:t>
      </w:r>
      <w:r>
        <w:rPr>
          <w:rFonts w:ascii="Century Schoolbook"/>
          <w:spacing w:val="-6"/>
          <w:sz w:val="24"/>
        </w:rPr>
        <w:t xml:space="preserve"> </w:t>
      </w:r>
      <w:r>
        <w:rPr>
          <w:rFonts w:ascii="Century Schoolbook"/>
          <w:sz w:val="24"/>
        </w:rPr>
        <w:t>the</w:t>
      </w:r>
      <w:r>
        <w:rPr>
          <w:rFonts w:ascii="Century Schoolbook"/>
          <w:spacing w:val="-5"/>
          <w:sz w:val="24"/>
        </w:rPr>
        <w:t xml:space="preserve"> </w:t>
      </w:r>
      <w:r>
        <w:rPr>
          <w:rFonts w:ascii="Century Schoolbook"/>
          <w:sz w:val="24"/>
        </w:rPr>
        <w:t>available</w:t>
      </w:r>
      <w:r>
        <w:rPr>
          <w:rFonts w:ascii="Century Schoolbook"/>
          <w:spacing w:val="-6"/>
          <w:sz w:val="24"/>
        </w:rPr>
        <w:t xml:space="preserve"> </w:t>
      </w:r>
      <w:r>
        <w:rPr>
          <w:rFonts w:ascii="Century Schoolbook"/>
          <w:sz w:val="24"/>
        </w:rPr>
        <w:t>screen</w:t>
      </w:r>
      <w:r>
        <w:rPr>
          <w:rFonts w:ascii="Century Schoolbook"/>
          <w:spacing w:val="-6"/>
          <w:sz w:val="24"/>
        </w:rPr>
        <w:t xml:space="preserve"> </w:t>
      </w:r>
      <w:r>
        <w:rPr>
          <w:rFonts w:ascii="Century Schoolbook"/>
          <w:sz w:val="24"/>
        </w:rPr>
        <w:t>commands</w:t>
      </w:r>
      <w:r>
        <w:rPr>
          <w:rFonts w:ascii="Century Schoolbook"/>
          <w:spacing w:val="-6"/>
          <w:sz w:val="24"/>
        </w:rPr>
        <w:t xml:space="preserve"> </w:t>
      </w:r>
      <w:r>
        <w:rPr>
          <w:rFonts w:ascii="Century Schoolbook"/>
          <w:sz w:val="24"/>
        </w:rPr>
        <w:t>at</w:t>
      </w:r>
      <w:r>
        <w:rPr>
          <w:rFonts w:ascii="Century Schoolbook"/>
          <w:spacing w:val="-6"/>
          <w:sz w:val="24"/>
        </w:rPr>
        <w:t xml:space="preserve"> </w:t>
      </w:r>
      <w:r>
        <w:rPr>
          <w:rFonts w:ascii="Century Schoolbook"/>
          <w:sz w:val="24"/>
        </w:rPr>
        <w:t>the</w:t>
      </w:r>
      <w:r>
        <w:rPr>
          <w:rFonts w:ascii="Century Schoolbook"/>
          <w:spacing w:val="-5"/>
          <w:sz w:val="24"/>
        </w:rPr>
        <w:t xml:space="preserve"> </w:t>
      </w:r>
      <w:r>
        <w:rPr>
          <w:rFonts w:ascii="Century Schoolbook"/>
          <w:sz w:val="24"/>
        </w:rPr>
        <w:t>bottom</w:t>
      </w:r>
      <w:r>
        <w:rPr>
          <w:rFonts w:ascii="Century Schoolbook"/>
          <w:spacing w:val="-6"/>
          <w:sz w:val="24"/>
        </w:rPr>
        <w:t xml:space="preserve"> </w:t>
      </w:r>
      <w:r>
        <w:rPr>
          <w:rFonts w:ascii="Century Schoolbook"/>
          <w:sz w:val="24"/>
        </w:rPr>
        <w:t>of</w:t>
      </w:r>
      <w:r>
        <w:rPr>
          <w:rFonts w:ascii="Century Schoolbook"/>
          <w:spacing w:val="-6"/>
          <w:sz w:val="24"/>
        </w:rPr>
        <w:t xml:space="preserve"> </w:t>
      </w:r>
      <w:r>
        <w:rPr>
          <w:rFonts w:ascii="Century Schoolbook"/>
          <w:sz w:val="24"/>
        </w:rPr>
        <w:t>the screen.</w:t>
      </w:r>
    </w:p>
    <w:p w:rsidR="00573016" w:rsidRDefault="00573016">
      <w:pPr>
        <w:pStyle w:val="BodyText"/>
        <w:spacing w:before="5"/>
        <w:rPr>
          <w:rFonts w:ascii="Century Schoolbook"/>
          <w:sz w:val="21"/>
        </w:rPr>
      </w:pPr>
    </w:p>
    <w:p w:rsidR="00573016" w:rsidRDefault="0077703A">
      <w:pPr>
        <w:pStyle w:val="ListParagraph"/>
        <w:numPr>
          <w:ilvl w:val="0"/>
          <w:numId w:val="270"/>
        </w:numPr>
        <w:tabs>
          <w:tab w:val="left" w:pos="660"/>
        </w:tabs>
        <w:spacing w:line="216" w:lineRule="auto"/>
        <w:ind w:right="695"/>
        <w:rPr>
          <w:rFonts w:ascii="Century Schoolbook"/>
          <w:sz w:val="24"/>
        </w:rPr>
      </w:pPr>
      <w:r>
        <w:rPr>
          <w:rFonts w:ascii="Century Schoolbook"/>
          <w:sz w:val="24"/>
        </w:rPr>
        <w:t>Users</w:t>
      </w:r>
      <w:r>
        <w:rPr>
          <w:rFonts w:ascii="Century Schoolbook"/>
          <w:spacing w:val="-6"/>
          <w:sz w:val="24"/>
        </w:rPr>
        <w:t xml:space="preserve"> </w:t>
      </w:r>
      <w:r>
        <w:rPr>
          <w:rFonts w:ascii="Century Schoolbook"/>
          <w:sz w:val="24"/>
        </w:rPr>
        <w:t>are</w:t>
      </w:r>
      <w:r>
        <w:rPr>
          <w:rFonts w:ascii="Century Schoolbook"/>
          <w:spacing w:val="-5"/>
          <w:sz w:val="24"/>
        </w:rPr>
        <w:t xml:space="preserve"> </w:t>
      </w:r>
      <w:r>
        <w:rPr>
          <w:rFonts w:ascii="Century Schoolbook"/>
          <w:sz w:val="24"/>
        </w:rPr>
        <w:t>occasionally</w:t>
      </w:r>
      <w:r>
        <w:rPr>
          <w:rFonts w:ascii="Century Schoolbook"/>
          <w:spacing w:val="-5"/>
          <w:sz w:val="24"/>
        </w:rPr>
        <w:t xml:space="preserve"> </w:t>
      </w:r>
      <w:r>
        <w:rPr>
          <w:rFonts w:ascii="Century Schoolbook"/>
          <w:sz w:val="24"/>
        </w:rPr>
        <w:t>asked</w:t>
      </w:r>
      <w:r>
        <w:rPr>
          <w:rFonts w:ascii="Century Schoolbook"/>
          <w:spacing w:val="-5"/>
          <w:sz w:val="24"/>
        </w:rPr>
        <w:t xml:space="preserve"> </w:t>
      </w:r>
      <w:r>
        <w:rPr>
          <w:rFonts w:ascii="Century Schoolbook"/>
          <w:sz w:val="24"/>
        </w:rPr>
        <w:t>if</w:t>
      </w:r>
      <w:r>
        <w:rPr>
          <w:rFonts w:ascii="Century Schoolbook"/>
          <w:spacing w:val="-5"/>
          <w:sz w:val="24"/>
        </w:rPr>
        <w:t xml:space="preserve"> </w:t>
      </w:r>
      <w:r>
        <w:rPr>
          <w:rFonts w:ascii="Century Schoolbook"/>
          <w:sz w:val="24"/>
        </w:rPr>
        <w:t>they</w:t>
      </w:r>
      <w:r>
        <w:rPr>
          <w:rFonts w:ascii="Century Schoolbook"/>
          <w:spacing w:val="-6"/>
          <w:sz w:val="24"/>
        </w:rPr>
        <w:t xml:space="preserve"> </w:t>
      </w:r>
      <w:r>
        <w:rPr>
          <w:rFonts w:ascii="Century Schoolbook"/>
          <w:sz w:val="24"/>
        </w:rPr>
        <w:t>want</w:t>
      </w:r>
      <w:r>
        <w:rPr>
          <w:rFonts w:ascii="Century Schoolbook"/>
          <w:spacing w:val="-5"/>
          <w:sz w:val="24"/>
        </w:rPr>
        <w:t xml:space="preserve"> </w:t>
      </w:r>
      <w:r>
        <w:rPr>
          <w:rFonts w:ascii="Century Schoolbook"/>
          <w:sz w:val="24"/>
        </w:rPr>
        <w:t>to</w:t>
      </w:r>
      <w:r>
        <w:rPr>
          <w:rFonts w:ascii="Century Schoolbook"/>
          <w:spacing w:val="-5"/>
          <w:sz w:val="24"/>
        </w:rPr>
        <w:t xml:space="preserve"> </w:t>
      </w:r>
      <w:r>
        <w:rPr>
          <w:rFonts w:ascii="Century Schoolbook"/>
          <w:sz w:val="24"/>
        </w:rPr>
        <w:t>"Repaint</w:t>
      </w:r>
      <w:r>
        <w:rPr>
          <w:rFonts w:ascii="Century Schoolbook"/>
          <w:spacing w:val="-5"/>
          <w:sz w:val="24"/>
        </w:rPr>
        <w:t xml:space="preserve"> </w:t>
      </w:r>
      <w:r>
        <w:rPr>
          <w:rFonts w:ascii="Century Schoolbook"/>
          <w:sz w:val="24"/>
        </w:rPr>
        <w:t>screen".</w:t>
      </w:r>
      <w:r>
        <w:rPr>
          <w:rFonts w:ascii="Century Schoolbook"/>
          <w:spacing w:val="-5"/>
          <w:sz w:val="24"/>
        </w:rPr>
        <w:t xml:space="preserve"> </w:t>
      </w:r>
      <w:r>
        <w:rPr>
          <w:rFonts w:ascii="Century Schoolbook"/>
          <w:sz w:val="24"/>
        </w:rPr>
        <w:t>If</w:t>
      </w:r>
      <w:r>
        <w:rPr>
          <w:rFonts w:ascii="Century Schoolbook"/>
          <w:spacing w:val="-6"/>
          <w:sz w:val="24"/>
        </w:rPr>
        <w:t xml:space="preserve"> </w:t>
      </w:r>
      <w:r>
        <w:rPr>
          <w:rFonts w:ascii="Century Schoolbook"/>
          <w:sz w:val="24"/>
        </w:rPr>
        <w:t>the</w:t>
      </w:r>
      <w:r>
        <w:rPr>
          <w:rFonts w:ascii="Century Schoolbook"/>
          <w:spacing w:val="-5"/>
          <w:sz w:val="24"/>
        </w:rPr>
        <w:t xml:space="preserve"> </w:t>
      </w:r>
      <w:r>
        <w:rPr>
          <w:rFonts w:ascii="Century Schoolbook"/>
          <w:sz w:val="24"/>
        </w:rPr>
        <w:t>screen</w:t>
      </w:r>
      <w:r>
        <w:rPr>
          <w:rFonts w:ascii="Century Schoolbook"/>
          <w:spacing w:val="-5"/>
          <w:sz w:val="24"/>
        </w:rPr>
        <w:t xml:space="preserve"> </w:t>
      </w:r>
      <w:r>
        <w:rPr>
          <w:rFonts w:ascii="Century Schoolbook"/>
          <w:sz w:val="24"/>
        </w:rPr>
        <w:t>has scrolled upward for any reason, it should be</w:t>
      </w:r>
      <w:r>
        <w:rPr>
          <w:rFonts w:ascii="Century Schoolbook"/>
          <w:spacing w:val="-9"/>
          <w:sz w:val="24"/>
        </w:rPr>
        <w:t xml:space="preserve"> </w:t>
      </w:r>
      <w:r>
        <w:rPr>
          <w:rFonts w:ascii="Century Schoolbook"/>
          <w:sz w:val="24"/>
        </w:rPr>
        <w:t>repainted.</w:t>
      </w:r>
    </w:p>
    <w:p w:rsidR="00573016" w:rsidRDefault="00573016">
      <w:pPr>
        <w:pStyle w:val="BodyText"/>
        <w:spacing w:before="6"/>
        <w:rPr>
          <w:rFonts w:ascii="Century Schoolbook"/>
          <w:sz w:val="21"/>
        </w:rPr>
      </w:pPr>
    </w:p>
    <w:p w:rsidR="00573016" w:rsidRDefault="0077703A">
      <w:pPr>
        <w:spacing w:line="216" w:lineRule="auto"/>
        <w:ind w:left="300" w:right="310"/>
        <w:rPr>
          <w:rFonts w:ascii="Century Schoolbook"/>
          <w:sz w:val="24"/>
        </w:rPr>
      </w:pPr>
      <w:r>
        <w:rPr>
          <w:rFonts w:ascii="Century Schoolbook"/>
          <w:sz w:val="24"/>
        </w:rPr>
        <w:t xml:space="preserve">The Engineering system does not use help frames. As stated above, information is usually available at system prompts, at which &lt; </w:t>
      </w:r>
      <w:r>
        <w:rPr>
          <w:rFonts w:ascii="Century Schoolbook"/>
          <w:b/>
          <w:sz w:val="24"/>
        </w:rPr>
        <w:t>?</w:t>
      </w:r>
      <w:r>
        <w:rPr>
          <w:rFonts w:ascii="Century Schoolbook"/>
          <w:sz w:val="24"/>
        </w:rPr>
        <w:t>&gt; will access the information. Some prompts allow entry of &lt;</w:t>
      </w:r>
      <w:r>
        <w:rPr>
          <w:rFonts w:ascii="Century Schoolbook"/>
          <w:spacing w:val="-56"/>
          <w:sz w:val="24"/>
        </w:rPr>
        <w:t xml:space="preserve"> </w:t>
      </w:r>
      <w:r>
        <w:rPr>
          <w:rFonts w:ascii="Century Schoolbook"/>
          <w:b/>
          <w:spacing w:val="2"/>
          <w:sz w:val="24"/>
        </w:rPr>
        <w:t>??</w:t>
      </w:r>
      <w:r>
        <w:rPr>
          <w:rFonts w:ascii="Century Schoolbook"/>
          <w:spacing w:val="2"/>
          <w:sz w:val="24"/>
        </w:rPr>
        <w:t xml:space="preserve">&gt; </w:t>
      </w:r>
      <w:r>
        <w:rPr>
          <w:rFonts w:ascii="Century Schoolbook"/>
          <w:sz w:val="24"/>
        </w:rPr>
        <w:t>for additional information.</w:t>
      </w:r>
    </w:p>
    <w:p w:rsidR="00573016" w:rsidRDefault="00573016">
      <w:pPr>
        <w:spacing w:line="216" w:lineRule="auto"/>
        <w:rPr>
          <w:rFonts w:ascii="Century Schoolbook"/>
          <w:sz w:val="24"/>
        </w:rPr>
        <w:sectPr w:rsidR="00573016">
          <w:headerReference w:type="even" r:id="rId25"/>
          <w:headerReference w:type="default" r:id="rId26"/>
          <w:footerReference w:type="even" r:id="rId27"/>
          <w:footerReference w:type="default" r:id="rId28"/>
          <w:pgSz w:w="12240" w:h="15840"/>
          <w:pgMar w:top="940" w:right="1040" w:bottom="960" w:left="1140" w:header="708" w:footer="762" w:gutter="0"/>
          <w:pgNumType w:start="2"/>
          <w:cols w:space="720"/>
        </w:sectPr>
      </w:pPr>
    </w:p>
    <w:p w:rsidR="00573016" w:rsidRDefault="00573016">
      <w:pPr>
        <w:pStyle w:val="BodyText"/>
        <w:rPr>
          <w:rFonts w:ascii="Century Schoolbook"/>
          <w:sz w:val="20"/>
        </w:rPr>
      </w:pPr>
    </w:p>
    <w:p w:rsidR="00573016" w:rsidRDefault="0077703A">
      <w:pPr>
        <w:pStyle w:val="Heading2"/>
        <w:spacing w:before="239"/>
        <w:ind w:left="300"/>
        <w:rPr>
          <w:rFonts w:ascii="Times New Roman"/>
        </w:rPr>
      </w:pPr>
      <w:bookmarkStart w:id="20" w:name="_TOC_250160"/>
      <w:bookmarkEnd w:id="20"/>
      <w:r>
        <w:rPr>
          <w:rFonts w:ascii="Times New Roman"/>
        </w:rPr>
        <w:t>Menu Structure</w:t>
      </w:r>
    </w:p>
    <w:p w:rsidR="00573016" w:rsidRDefault="0077703A">
      <w:pPr>
        <w:pStyle w:val="Heading5"/>
        <w:spacing w:before="234"/>
        <w:ind w:left="300"/>
        <w:rPr>
          <w:rFonts w:ascii="Times New Roman"/>
        </w:rPr>
      </w:pPr>
      <w:r>
        <w:rPr>
          <w:rFonts w:ascii="Times New Roman"/>
        </w:rPr>
        <w:t>ENGINEERING MAIN MENU</w:t>
      </w:r>
    </w:p>
    <w:p w:rsidR="00573016" w:rsidRDefault="00573016">
      <w:pPr>
        <w:pStyle w:val="BodyText"/>
        <w:rPr>
          <w:rFonts w:ascii="Times New Roman"/>
          <w:b/>
          <w:sz w:val="26"/>
        </w:rPr>
      </w:pPr>
    </w:p>
    <w:p w:rsidR="00573016" w:rsidRDefault="0077703A">
      <w:pPr>
        <w:spacing w:before="215" w:line="343" w:lineRule="auto"/>
        <w:ind w:left="300" w:right="6560"/>
        <w:rPr>
          <w:rFonts w:ascii="Times New Roman"/>
          <w:sz w:val="24"/>
        </w:rPr>
      </w:pPr>
      <w:r>
        <w:rPr>
          <w:rFonts w:ascii="Times New Roman"/>
          <w:sz w:val="24"/>
        </w:rPr>
        <w:t>WORK ORDER &amp; MERS PROJECT PLANNING PROJECT TRACKING EQUIPMENT MANAGEMENT</w:t>
      </w:r>
    </w:p>
    <w:p w:rsidR="00573016" w:rsidRDefault="0077703A">
      <w:pPr>
        <w:spacing w:before="5" w:line="343" w:lineRule="auto"/>
        <w:ind w:left="300" w:right="6039"/>
        <w:rPr>
          <w:rFonts w:ascii="Times New Roman"/>
          <w:sz w:val="24"/>
        </w:rPr>
      </w:pPr>
      <w:r>
        <w:rPr>
          <w:rFonts w:ascii="Times New Roman"/>
          <w:sz w:val="24"/>
        </w:rPr>
        <w:t>SPACE/FACILITY MANAGEMENT PROGRAM MANAGEMENT</w:t>
      </w:r>
    </w:p>
    <w:p w:rsidR="00573016" w:rsidRDefault="0077703A">
      <w:pPr>
        <w:spacing w:before="3"/>
        <w:ind w:left="300"/>
        <w:rPr>
          <w:rFonts w:ascii="Times New Roman"/>
          <w:sz w:val="24"/>
        </w:rPr>
      </w:pPr>
      <w:r>
        <w:rPr>
          <w:rFonts w:ascii="Times New Roman"/>
          <w:sz w:val="24"/>
        </w:rPr>
        <w:t>2162 REPORT OF ACCIDENT</w:t>
      </w:r>
    </w:p>
    <w:p w:rsidR="00573016" w:rsidRDefault="0077703A">
      <w:pPr>
        <w:spacing w:before="120"/>
        <w:ind w:left="300"/>
        <w:rPr>
          <w:rFonts w:ascii="Times New Roman"/>
          <w:sz w:val="24"/>
        </w:rPr>
      </w:pPr>
      <w:r>
        <w:rPr>
          <w:rFonts w:ascii="Times New Roman"/>
          <w:sz w:val="24"/>
        </w:rPr>
        <w:t>ASSIGN (TRANSFER) ELECTRONIC WORK ORDERS</w:t>
      </w:r>
    </w:p>
    <w:p w:rsidR="00573016" w:rsidRDefault="00573016">
      <w:pPr>
        <w:pStyle w:val="BodyText"/>
        <w:rPr>
          <w:rFonts w:ascii="Times New Roman"/>
          <w:sz w:val="26"/>
        </w:rPr>
      </w:pPr>
    </w:p>
    <w:p w:rsidR="00573016" w:rsidRDefault="00573016">
      <w:pPr>
        <w:pStyle w:val="BodyText"/>
        <w:rPr>
          <w:rFonts w:ascii="Times New Roman"/>
          <w:sz w:val="26"/>
        </w:rPr>
      </w:pPr>
    </w:p>
    <w:p w:rsidR="00573016" w:rsidRDefault="00573016">
      <w:pPr>
        <w:pStyle w:val="BodyText"/>
        <w:rPr>
          <w:rFonts w:ascii="Times New Roman"/>
          <w:sz w:val="26"/>
        </w:rPr>
      </w:pPr>
    </w:p>
    <w:p w:rsidR="00573016" w:rsidRDefault="00573016">
      <w:pPr>
        <w:pStyle w:val="BodyText"/>
        <w:spacing w:before="11"/>
        <w:rPr>
          <w:rFonts w:ascii="Times New Roman"/>
          <w:sz w:val="35"/>
        </w:rPr>
      </w:pPr>
    </w:p>
    <w:p w:rsidR="00573016" w:rsidRDefault="0077703A">
      <w:pPr>
        <w:pStyle w:val="Heading5"/>
        <w:ind w:left="300"/>
        <w:rPr>
          <w:rFonts w:ascii="Times New Roman"/>
        </w:rPr>
      </w:pPr>
      <w:r>
        <w:rPr>
          <w:rFonts w:ascii="Times New Roman"/>
        </w:rPr>
        <w:t>WORK ORDER &amp; MERS</w:t>
      </w:r>
    </w:p>
    <w:p w:rsidR="00573016" w:rsidRDefault="00573016">
      <w:pPr>
        <w:pStyle w:val="BodyText"/>
        <w:rPr>
          <w:rFonts w:ascii="Times New Roman"/>
          <w:b/>
          <w:sz w:val="26"/>
        </w:rPr>
      </w:pPr>
    </w:p>
    <w:p w:rsidR="00573016" w:rsidRDefault="0077703A">
      <w:pPr>
        <w:spacing w:before="215" w:line="343" w:lineRule="auto"/>
        <w:ind w:left="300" w:right="7480"/>
        <w:rPr>
          <w:rFonts w:ascii="Times New Roman"/>
          <w:sz w:val="24"/>
        </w:rPr>
      </w:pPr>
      <w:r>
        <w:rPr>
          <w:rFonts w:ascii="Times New Roman"/>
          <w:sz w:val="24"/>
        </w:rPr>
        <w:t>Enter New Work Order Edit Work Order Data Close Out Work Order Display Work Order</w:t>
      </w:r>
    </w:p>
    <w:p w:rsidR="00573016" w:rsidRDefault="0077703A">
      <w:pPr>
        <w:spacing w:before="5"/>
        <w:ind w:left="300"/>
        <w:rPr>
          <w:rFonts w:ascii="Times New Roman"/>
          <w:sz w:val="24"/>
        </w:rPr>
      </w:pPr>
      <w:r>
        <w:rPr>
          <w:rFonts w:ascii="Times New Roman"/>
          <w:sz w:val="24"/>
        </w:rPr>
        <w:t>Incomplete Work Order Status</w:t>
      </w:r>
    </w:p>
    <w:p w:rsidR="00573016" w:rsidRDefault="0077703A">
      <w:pPr>
        <w:spacing w:before="120" w:line="343" w:lineRule="auto"/>
        <w:ind w:left="1020" w:right="5287"/>
        <w:rPr>
          <w:rFonts w:ascii="Times New Roman"/>
          <w:sz w:val="24"/>
        </w:rPr>
      </w:pPr>
      <w:r>
        <w:rPr>
          <w:rFonts w:ascii="Times New Roman"/>
          <w:sz w:val="24"/>
        </w:rPr>
        <w:t xml:space="preserve">Incomplete Work Orders by Employee Incomplete Work Orders by Location Incomplete </w:t>
      </w:r>
      <w:r>
        <w:rPr>
          <w:rFonts w:ascii="Times New Roman"/>
          <w:sz w:val="24"/>
        </w:rPr>
        <w:t>Work Orders by Shop</w:t>
      </w:r>
    </w:p>
    <w:p w:rsidR="00573016" w:rsidRDefault="0077703A">
      <w:pPr>
        <w:spacing w:before="4" w:line="343" w:lineRule="auto"/>
        <w:ind w:left="300" w:right="4408" w:firstLine="720"/>
        <w:rPr>
          <w:rFonts w:ascii="Times New Roman"/>
          <w:sz w:val="24"/>
        </w:rPr>
      </w:pPr>
      <w:r>
        <w:rPr>
          <w:rFonts w:ascii="Times New Roman"/>
          <w:sz w:val="24"/>
        </w:rPr>
        <w:t>Incomplete Work Orders by Owner/Department Transfer W.O. to Another Shop</w:t>
      </w:r>
    </w:p>
    <w:p w:rsidR="00573016" w:rsidRDefault="0077703A">
      <w:pPr>
        <w:spacing w:before="3" w:line="343" w:lineRule="auto"/>
        <w:ind w:left="300" w:right="6060"/>
        <w:rPr>
          <w:rFonts w:ascii="Times New Roman"/>
          <w:sz w:val="24"/>
        </w:rPr>
      </w:pPr>
      <w:r>
        <w:rPr>
          <w:rFonts w:ascii="Times New Roman"/>
          <w:sz w:val="24"/>
        </w:rPr>
        <w:t>Print Equip. History by Entry Number Disapprove Work Order</w:t>
      </w:r>
    </w:p>
    <w:p w:rsidR="00573016" w:rsidRDefault="0077703A">
      <w:pPr>
        <w:spacing w:before="2" w:line="343" w:lineRule="auto"/>
        <w:ind w:left="300" w:right="6527"/>
        <w:rPr>
          <w:rFonts w:ascii="Times New Roman"/>
          <w:sz w:val="24"/>
        </w:rPr>
      </w:pPr>
      <w:r>
        <w:rPr>
          <w:rFonts w:ascii="Times New Roman"/>
          <w:sz w:val="24"/>
        </w:rPr>
        <w:t>Reprint Work Orders (All Shops) Print PM Manhours</w:t>
      </w:r>
    </w:p>
    <w:p w:rsidR="00573016" w:rsidRDefault="00573016">
      <w:pPr>
        <w:spacing w:line="343" w:lineRule="auto"/>
        <w:rPr>
          <w:rFonts w:ascii="Times New Roman"/>
          <w:sz w:val="24"/>
        </w:rPr>
        <w:sectPr w:rsidR="00573016">
          <w:pgSz w:w="12240" w:h="15840"/>
          <w:pgMar w:top="960" w:right="1040" w:bottom="940" w:left="1140" w:header="727" w:footer="745" w:gutter="0"/>
          <w:cols w:space="720"/>
        </w:sectPr>
      </w:pPr>
    </w:p>
    <w:p w:rsidR="00573016" w:rsidRDefault="00573016">
      <w:pPr>
        <w:pStyle w:val="BodyText"/>
        <w:rPr>
          <w:rFonts w:ascii="Times New Roman"/>
          <w:sz w:val="20"/>
        </w:rPr>
      </w:pPr>
    </w:p>
    <w:p w:rsidR="00573016" w:rsidRDefault="00573016">
      <w:pPr>
        <w:pStyle w:val="BodyText"/>
        <w:spacing w:before="7"/>
        <w:rPr>
          <w:rFonts w:ascii="Times New Roman"/>
          <w:sz w:val="21"/>
        </w:rPr>
      </w:pPr>
    </w:p>
    <w:p w:rsidR="00573016" w:rsidRDefault="0077703A">
      <w:pPr>
        <w:pStyle w:val="Heading5"/>
        <w:ind w:left="300"/>
        <w:rPr>
          <w:rFonts w:ascii="Times New Roman"/>
        </w:rPr>
      </w:pPr>
      <w:r>
        <w:rPr>
          <w:rFonts w:ascii="Times New Roman"/>
        </w:rPr>
        <w:t>PROJECT PLANNING</w:t>
      </w:r>
    </w:p>
    <w:p w:rsidR="00573016" w:rsidRDefault="00573016">
      <w:pPr>
        <w:pStyle w:val="BodyText"/>
        <w:rPr>
          <w:rFonts w:ascii="Times New Roman"/>
          <w:b/>
          <w:sz w:val="26"/>
        </w:rPr>
      </w:pPr>
    </w:p>
    <w:p w:rsidR="00573016" w:rsidRDefault="0077703A">
      <w:pPr>
        <w:spacing w:before="215"/>
        <w:ind w:left="300"/>
        <w:rPr>
          <w:rFonts w:ascii="Times New Roman"/>
          <w:sz w:val="24"/>
        </w:rPr>
      </w:pPr>
      <w:r>
        <w:rPr>
          <w:rFonts w:ascii="Times New Roman"/>
          <w:sz w:val="24"/>
        </w:rPr>
        <w:t>5 Yr Plan Project E/E</w:t>
      </w:r>
    </w:p>
    <w:p w:rsidR="00573016" w:rsidRDefault="0077703A">
      <w:pPr>
        <w:spacing w:before="120" w:line="343" w:lineRule="auto"/>
        <w:ind w:left="300" w:right="5327"/>
        <w:rPr>
          <w:rFonts w:ascii="Times New Roman"/>
          <w:sz w:val="24"/>
        </w:rPr>
      </w:pPr>
      <w:r>
        <w:rPr>
          <w:rFonts w:ascii="Times New Roman"/>
          <w:sz w:val="24"/>
        </w:rPr>
        <w:t>Project Application E/E (VAF 10-1193) Environmental Analysis E/E (VAF 10-1193a) Activations E/E</w:t>
      </w:r>
    </w:p>
    <w:p w:rsidR="00573016" w:rsidRDefault="0077703A">
      <w:pPr>
        <w:spacing w:before="4"/>
        <w:ind w:left="300"/>
        <w:rPr>
          <w:rFonts w:ascii="Times New Roman"/>
          <w:sz w:val="24"/>
        </w:rPr>
      </w:pPr>
      <w:r>
        <w:rPr>
          <w:rFonts w:ascii="Times New Roman"/>
          <w:sz w:val="24"/>
        </w:rPr>
        <w:t>Report/Print Menu</w:t>
      </w:r>
    </w:p>
    <w:p w:rsidR="00573016" w:rsidRDefault="0077703A">
      <w:pPr>
        <w:spacing w:before="120" w:line="343" w:lineRule="auto"/>
        <w:ind w:left="900" w:right="5713" w:hanging="1"/>
        <w:rPr>
          <w:rFonts w:ascii="Times New Roman"/>
          <w:sz w:val="24"/>
        </w:rPr>
      </w:pPr>
      <w:r>
        <w:rPr>
          <w:rFonts w:ascii="Times New Roman"/>
          <w:sz w:val="24"/>
        </w:rPr>
        <w:t>Minor/Minor Misc Prioritization NRM Prioritization Scoring</w:t>
      </w:r>
      <w:r>
        <w:rPr>
          <w:rFonts w:ascii="Times New Roman"/>
          <w:spacing w:val="2"/>
          <w:sz w:val="24"/>
        </w:rPr>
        <w:t xml:space="preserve"> </w:t>
      </w:r>
      <w:r>
        <w:rPr>
          <w:rFonts w:ascii="Times New Roman"/>
          <w:spacing w:val="-4"/>
          <w:sz w:val="24"/>
        </w:rPr>
        <w:t>Sheet</w:t>
      </w:r>
    </w:p>
    <w:p w:rsidR="00573016" w:rsidRDefault="0077703A">
      <w:pPr>
        <w:spacing w:before="3" w:line="343" w:lineRule="auto"/>
        <w:ind w:left="900" w:right="5307"/>
        <w:rPr>
          <w:rFonts w:ascii="Times New Roman"/>
          <w:sz w:val="24"/>
        </w:rPr>
      </w:pPr>
      <w:r>
        <w:rPr>
          <w:rFonts w:ascii="Times New Roman"/>
          <w:sz w:val="24"/>
        </w:rPr>
        <w:t>Environmental Analysis VAF 10-1193a Project Application</w:t>
      </w:r>
      <w:r>
        <w:rPr>
          <w:rFonts w:ascii="Times New Roman"/>
          <w:sz w:val="24"/>
        </w:rPr>
        <w:t xml:space="preserve"> VAF</w:t>
      </w:r>
      <w:r>
        <w:rPr>
          <w:rFonts w:ascii="Times New Roman"/>
          <w:spacing w:val="-1"/>
          <w:sz w:val="24"/>
        </w:rPr>
        <w:t xml:space="preserve"> </w:t>
      </w:r>
      <w:r>
        <w:rPr>
          <w:rFonts w:ascii="Times New Roman"/>
          <w:sz w:val="24"/>
        </w:rPr>
        <w:t>10-1193</w:t>
      </w:r>
    </w:p>
    <w:p w:rsidR="00573016" w:rsidRDefault="0077703A">
      <w:pPr>
        <w:spacing w:before="2" w:line="343" w:lineRule="auto"/>
        <w:ind w:left="300" w:right="6640" w:firstLine="600"/>
        <w:rPr>
          <w:rFonts w:ascii="Times New Roman"/>
          <w:sz w:val="24"/>
        </w:rPr>
      </w:pPr>
      <w:r>
        <w:rPr>
          <w:rFonts w:ascii="Times New Roman"/>
          <w:sz w:val="24"/>
        </w:rPr>
        <w:t>5 Yr Plan Report Approval of Project Application Electronic Transmission</w:t>
      </w:r>
      <w:r>
        <w:rPr>
          <w:rFonts w:ascii="Times New Roman"/>
          <w:spacing w:val="-2"/>
          <w:sz w:val="24"/>
        </w:rPr>
        <w:t xml:space="preserve"> </w:t>
      </w:r>
      <w:r>
        <w:rPr>
          <w:rFonts w:ascii="Times New Roman"/>
          <w:sz w:val="24"/>
        </w:rPr>
        <w:t>Menu</w:t>
      </w:r>
    </w:p>
    <w:p w:rsidR="00573016" w:rsidRDefault="0077703A">
      <w:pPr>
        <w:spacing w:before="4" w:line="343" w:lineRule="auto"/>
        <w:ind w:left="840" w:right="5054" w:hanging="1"/>
        <w:rPr>
          <w:rFonts w:ascii="Times New Roman"/>
          <w:sz w:val="24"/>
        </w:rPr>
      </w:pPr>
      <w:r>
        <w:rPr>
          <w:rFonts w:ascii="Times New Roman"/>
          <w:sz w:val="24"/>
        </w:rPr>
        <w:t xml:space="preserve">Batch Transmit 5-Yr Plan Projects Individual 5-Yr Plan Project </w:t>
      </w:r>
      <w:r>
        <w:rPr>
          <w:rFonts w:ascii="Times New Roman"/>
          <w:spacing w:val="-3"/>
          <w:sz w:val="24"/>
        </w:rPr>
        <w:t xml:space="preserve">Transmission </w:t>
      </w:r>
      <w:r>
        <w:rPr>
          <w:rFonts w:ascii="Times New Roman"/>
          <w:sz w:val="24"/>
        </w:rPr>
        <w:t>Project Application</w:t>
      </w:r>
      <w:r>
        <w:rPr>
          <w:rFonts w:ascii="Times New Roman"/>
          <w:spacing w:val="-4"/>
          <w:sz w:val="24"/>
        </w:rPr>
        <w:t xml:space="preserve"> </w:t>
      </w:r>
      <w:r>
        <w:rPr>
          <w:rFonts w:ascii="Times New Roman"/>
          <w:sz w:val="24"/>
        </w:rPr>
        <w:t>Send</w:t>
      </w:r>
    </w:p>
    <w:p w:rsidR="00573016" w:rsidRDefault="00573016">
      <w:pPr>
        <w:spacing w:line="343" w:lineRule="auto"/>
        <w:rPr>
          <w:rFonts w:ascii="Times New Roman"/>
          <w:sz w:val="24"/>
        </w:rPr>
        <w:sectPr w:rsidR="00573016">
          <w:headerReference w:type="even" r:id="rId29"/>
          <w:headerReference w:type="default" r:id="rId30"/>
          <w:footerReference w:type="even" r:id="rId31"/>
          <w:footerReference w:type="default" r:id="rId32"/>
          <w:pgSz w:w="12240" w:h="15840"/>
          <w:pgMar w:top="960" w:right="1040" w:bottom="960" w:left="1140" w:header="719" w:footer="761" w:gutter="0"/>
          <w:pgNumType w:start="4"/>
          <w:cols w:space="720"/>
        </w:sectPr>
      </w:pPr>
    </w:p>
    <w:p w:rsidR="00573016" w:rsidRDefault="00573016">
      <w:pPr>
        <w:pStyle w:val="BodyText"/>
        <w:rPr>
          <w:rFonts w:ascii="Times New Roman"/>
          <w:sz w:val="20"/>
        </w:rPr>
      </w:pPr>
    </w:p>
    <w:p w:rsidR="00573016" w:rsidRDefault="0077703A">
      <w:pPr>
        <w:pStyle w:val="Heading5"/>
        <w:spacing w:before="216"/>
        <w:ind w:left="300"/>
        <w:rPr>
          <w:rFonts w:ascii="Times New Roman"/>
        </w:rPr>
      </w:pPr>
      <w:r>
        <w:rPr>
          <w:rFonts w:ascii="Times New Roman"/>
        </w:rPr>
        <w:t>PROJECT TRACKING</w:t>
      </w:r>
    </w:p>
    <w:p w:rsidR="00573016" w:rsidRDefault="00573016">
      <w:pPr>
        <w:pStyle w:val="BodyText"/>
        <w:rPr>
          <w:rFonts w:ascii="Times New Roman"/>
          <w:b/>
          <w:sz w:val="26"/>
        </w:rPr>
      </w:pPr>
    </w:p>
    <w:p w:rsidR="00573016" w:rsidRDefault="0077703A">
      <w:pPr>
        <w:spacing w:before="215" w:line="343" w:lineRule="auto"/>
        <w:ind w:left="300" w:right="7414"/>
        <w:rPr>
          <w:rFonts w:ascii="Times New Roman"/>
          <w:sz w:val="24"/>
        </w:rPr>
      </w:pPr>
      <w:r>
        <w:rPr>
          <w:rFonts w:ascii="Times New Roman"/>
          <w:sz w:val="24"/>
        </w:rPr>
        <w:t>Enter Project Data Screen Review All Data</w:t>
      </w:r>
    </w:p>
    <w:p w:rsidR="00573016" w:rsidRDefault="0077703A">
      <w:pPr>
        <w:spacing w:before="2" w:line="343" w:lineRule="auto"/>
        <w:ind w:left="300" w:right="7000"/>
        <w:rPr>
          <w:rFonts w:ascii="Times New Roman"/>
          <w:sz w:val="24"/>
        </w:rPr>
      </w:pPr>
      <w:r>
        <w:rPr>
          <w:rFonts w:ascii="Times New Roman"/>
          <w:sz w:val="24"/>
        </w:rPr>
        <w:t>Preliminary Data Enter/Edit Approved Dates Screen Edit Revised Dates Screen Edit Actual Dates Screen Edit A/E Data Screen Edit Contractor Data Screen Edit</w:t>
      </w:r>
    </w:p>
    <w:p w:rsidR="00573016" w:rsidRDefault="0077703A">
      <w:pPr>
        <w:spacing w:before="9" w:line="343" w:lineRule="auto"/>
        <w:ind w:left="300" w:right="6580"/>
        <w:rPr>
          <w:rFonts w:ascii="Times New Roman"/>
          <w:sz w:val="24"/>
        </w:rPr>
      </w:pPr>
      <w:r>
        <w:rPr>
          <w:rFonts w:ascii="Times New Roman"/>
          <w:sz w:val="24"/>
        </w:rPr>
        <w:t>Changes &amp; Remarks Screen Edit Print Project Status Report</w:t>
      </w:r>
    </w:p>
    <w:p w:rsidR="00573016" w:rsidRDefault="0077703A">
      <w:pPr>
        <w:spacing w:before="2" w:line="343" w:lineRule="auto"/>
        <w:ind w:left="300" w:right="6607"/>
        <w:rPr>
          <w:rFonts w:ascii="Times New Roman"/>
          <w:sz w:val="24"/>
        </w:rPr>
      </w:pPr>
      <w:r>
        <w:rPr>
          <w:rFonts w:ascii="Times New Roman"/>
          <w:sz w:val="24"/>
        </w:rPr>
        <w:t>Print All Project Status Reports Transmit 1</w:t>
      </w:r>
      <w:r>
        <w:rPr>
          <w:rFonts w:ascii="Times New Roman"/>
          <w:sz w:val="24"/>
        </w:rPr>
        <w:t>0-0051 Electronically</w:t>
      </w:r>
    </w:p>
    <w:p w:rsidR="00573016" w:rsidRDefault="00573016">
      <w:pPr>
        <w:spacing w:line="343" w:lineRule="auto"/>
        <w:rPr>
          <w:rFonts w:ascii="Times New Roman"/>
          <w:sz w:val="24"/>
        </w:rPr>
        <w:sectPr w:rsidR="00573016">
          <w:pgSz w:w="12240" w:h="15840"/>
          <w:pgMar w:top="980" w:right="1040" w:bottom="940" w:left="1140" w:header="727" w:footer="745" w:gutter="0"/>
          <w:cols w:space="720"/>
        </w:sectPr>
      </w:pPr>
    </w:p>
    <w:p w:rsidR="00573016" w:rsidRDefault="00573016">
      <w:pPr>
        <w:pStyle w:val="BodyText"/>
        <w:rPr>
          <w:rFonts w:ascii="Times New Roman"/>
          <w:sz w:val="20"/>
        </w:rPr>
      </w:pPr>
    </w:p>
    <w:p w:rsidR="00573016" w:rsidRDefault="00573016">
      <w:pPr>
        <w:pStyle w:val="BodyText"/>
        <w:spacing w:before="7"/>
        <w:rPr>
          <w:rFonts w:ascii="Times New Roman"/>
          <w:sz w:val="21"/>
        </w:rPr>
      </w:pPr>
    </w:p>
    <w:p w:rsidR="00573016" w:rsidRDefault="0077703A">
      <w:pPr>
        <w:pStyle w:val="Heading5"/>
        <w:ind w:left="300"/>
        <w:rPr>
          <w:rFonts w:ascii="Times New Roman"/>
        </w:rPr>
      </w:pPr>
      <w:r>
        <w:rPr>
          <w:rFonts w:ascii="Times New Roman"/>
        </w:rPr>
        <w:t>EQUIPMENT MANAGEMENT</w:t>
      </w:r>
    </w:p>
    <w:p w:rsidR="00573016" w:rsidRDefault="00573016">
      <w:pPr>
        <w:pStyle w:val="BodyText"/>
        <w:rPr>
          <w:rFonts w:ascii="Times New Roman"/>
          <w:b/>
          <w:sz w:val="26"/>
        </w:rPr>
      </w:pPr>
    </w:p>
    <w:p w:rsidR="00573016" w:rsidRDefault="0077703A">
      <w:pPr>
        <w:spacing w:before="215" w:line="343" w:lineRule="auto"/>
        <w:ind w:left="300" w:right="7327"/>
        <w:rPr>
          <w:rFonts w:ascii="Times New Roman"/>
          <w:sz w:val="24"/>
        </w:rPr>
      </w:pPr>
      <w:r>
        <w:rPr>
          <w:rFonts w:ascii="Times New Roman"/>
          <w:sz w:val="24"/>
        </w:rPr>
        <w:t>New Inventory Entry Multiple Inventory Entry Inventory Edit</w:t>
      </w:r>
    </w:p>
    <w:p w:rsidR="00573016" w:rsidRDefault="0077703A">
      <w:pPr>
        <w:spacing w:before="4" w:line="343" w:lineRule="auto"/>
        <w:ind w:left="300" w:right="7127"/>
        <w:rPr>
          <w:rFonts w:ascii="Times New Roman"/>
          <w:sz w:val="24"/>
        </w:rPr>
      </w:pPr>
      <w:r>
        <w:rPr>
          <w:rFonts w:ascii="Times New Roman"/>
          <w:sz w:val="24"/>
        </w:rPr>
        <w:t>Display Equipment Record Equipment Reports ...</w:t>
      </w:r>
    </w:p>
    <w:p w:rsidR="00573016" w:rsidRDefault="0077703A">
      <w:pPr>
        <w:spacing w:before="3" w:line="343" w:lineRule="auto"/>
        <w:ind w:left="599" w:right="6668"/>
        <w:rPr>
          <w:rFonts w:ascii="Times New Roman"/>
          <w:sz w:val="24"/>
        </w:rPr>
      </w:pPr>
      <w:r>
        <w:rPr>
          <w:rFonts w:ascii="Times New Roman"/>
          <w:sz w:val="24"/>
        </w:rPr>
        <w:t>Specific Equipment History Equipment Category History Inventory Listing ...</w:t>
      </w:r>
    </w:p>
    <w:p w:rsidR="00573016" w:rsidRDefault="0077703A">
      <w:pPr>
        <w:spacing w:before="4" w:line="343" w:lineRule="auto"/>
        <w:ind w:left="1020" w:right="6034" w:hanging="1"/>
        <w:rPr>
          <w:rFonts w:ascii="Times New Roman"/>
          <w:sz w:val="24"/>
        </w:rPr>
      </w:pPr>
      <w:r>
        <w:rPr>
          <w:rFonts w:ascii="Times New Roman"/>
          <w:sz w:val="24"/>
        </w:rPr>
        <w:t>CMR Inventory (EIL) Equipment Category Inventory Location</w:t>
      </w:r>
      <w:r>
        <w:rPr>
          <w:rFonts w:ascii="Times New Roman"/>
          <w:spacing w:val="-1"/>
          <w:sz w:val="24"/>
        </w:rPr>
        <w:t xml:space="preserve"> </w:t>
      </w:r>
      <w:r>
        <w:rPr>
          <w:rFonts w:ascii="Times New Roman"/>
          <w:sz w:val="24"/>
        </w:rPr>
        <w:t>Inventory</w:t>
      </w:r>
    </w:p>
    <w:p w:rsidR="00573016" w:rsidRDefault="0077703A">
      <w:pPr>
        <w:spacing w:before="4" w:line="343" w:lineRule="auto"/>
        <w:ind w:left="959" w:right="6039" w:firstLine="59"/>
        <w:rPr>
          <w:rFonts w:ascii="Times New Roman"/>
          <w:sz w:val="24"/>
        </w:rPr>
      </w:pPr>
      <w:r>
        <w:rPr>
          <w:rFonts w:ascii="Times New Roman"/>
          <w:sz w:val="24"/>
        </w:rPr>
        <w:t>Using Service Inventory Responsible Shop Inventory Use Status</w:t>
      </w:r>
      <w:r>
        <w:rPr>
          <w:rFonts w:ascii="Times New Roman"/>
          <w:spacing w:val="-3"/>
          <w:sz w:val="24"/>
        </w:rPr>
        <w:t xml:space="preserve"> </w:t>
      </w:r>
      <w:r>
        <w:rPr>
          <w:rFonts w:ascii="Times New Roman"/>
          <w:sz w:val="24"/>
        </w:rPr>
        <w:t>Inventory</w:t>
      </w:r>
    </w:p>
    <w:p w:rsidR="00573016" w:rsidRDefault="0077703A">
      <w:pPr>
        <w:spacing w:before="4" w:line="343" w:lineRule="auto"/>
        <w:ind w:left="659" w:right="7130" w:firstLine="1"/>
        <w:rPr>
          <w:rFonts w:ascii="Times New Roman"/>
          <w:sz w:val="24"/>
        </w:rPr>
      </w:pPr>
      <w:r>
        <w:rPr>
          <w:rFonts w:ascii="Times New Roman"/>
          <w:sz w:val="24"/>
        </w:rPr>
        <w:t>Warranty List Replacement Listing Failur</w:t>
      </w:r>
      <w:r>
        <w:rPr>
          <w:rFonts w:ascii="Times New Roman"/>
          <w:sz w:val="24"/>
        </w:rPr>
        <w:t>e Rate Report PM Workload</w:t>
      </w:r>
      <w:r>
        <w:rPr>
          <w:rFonts w:ascii="Times New Roman"/>
          <w:spacing w:val="-14"/>
          <w:sz w:val="24"/>
        </w:rPr>
        <w:t xml:space="preserve"> </w:t>
      </w:r>
      <w:r>
        <w:rPr>
          <w:rFonts w:ascii="Times New Roman"/>
          <w:sz w:val="24"/>
        </w:rPr>
        <w:t>Analysis</w:t>
      </w:r>
    </w:p>
    <w:p w:rsidR="00573016" w:rsidRDefault="0077703A">
      <w:pPr>
        <w:spacing w:before="5" w:line="343" w:lineRule="auto"/>
        <w:ind w:left="300" w:right="5713" w:firstLine="360"/>
        <w:rPr>
          <w:rFonts w:ascii="Times New Roman"/>
          <w:sz w:val="24"/>
        </w:rPr>
      </w:pPr>
      <w:r>
        <w:rPr>
          <w:rFonts w:ascii="Times New Roman"/>
          <w:sz w:val="24"/>
        </w:rPr>
        <w:t>Direct Posting to Equipment Histories PM Parameters ...</w:t>
      </w:r>
    </w:p>
    <w:p w:rsidR="00573016" w:rsidRDefault="0077703A">
      <w:pPr>
        <w:spacing w:before="3" w:line="343" w:lineRule="auto"/>
        <w:ind w:left="600" w:right="5293" w:hanging="1"/>
        <w:rPr>
          <w:rFonts w:ascii="Times New Roman"/>
          <w:sz w:val="24"/>
        </w:rPr>
      </w:pPr>
      <w:r>
        <w:rPr>
          <w:rFonts w:ascii="Times New Roman"/>
          <w:sz w:val="24"/>
        </w:rPr>
        <w:t>Display Specific Device PM Schedule Display Equipment Category PM Schedule Print PM Procedure</w:t>
      </w:r>
    </w:p>
    <w:p w:rsidR="00573016" w:rsidRDefault="0077703A">
      <w:pPr>
        <w:spacing w:before="4" w:line="343" w:lineRule="auto"/>
        <w:ind w:left="600" w:right="5054"/>
        <w:rPr>
          <w:rFonts w:ascii="Times New Roman"/>
          <w:sz w:val="24"/>
        </w:rPr>
      </w:pPr>
      <w:r>
        <w:rPr>
          <w:rFonts w:ascii="Times New Roman"/>
          <w:sz w:val="24"/>
        </w:rPr>
        <w:t>Enter/Edit Specific Device PM Schedule Enter/Edit Equipment Category PM Schedule Enter/Edit PM Procedure</w:t>
      </w:r>
    </w:p>
    <w:p w:rsidR="00573016" w:rsidRDefault="0077703A">
      <w:pPr>
        <w:spacing w:before="3"/>
        <w:ind w:left="300"/>
        <w:rPr>
          <w:rFonts w:ascii="Times New Roman"/>
          <w:sz w:val="24"/>
        </w:rPr>
      </w:pPr>
      <w:r>
        <w:rPr>
          <w:rFonts w:ascii="Times New Roman"/>
          <w:sz w:val="24"/>
        </w:rPr>
        <w:t>Generate PM Schedule ...</w:t>
      </w:r>
    </w:p>
    <w:p w:rsidR="00573016" w:rsidRDefault="0077703A">
      <w:pPr>
        <w:spacing w:before="120" w:line="343" w:lineRule="auto"/>
        <w:ind w:left="600" w:right="7775" w:hanging="2"/>
        <w:rPr>
          <w:rFonts w:ascii="Times New Roman"/>
          <w:sz w:val="24"/>
        </w:rPr>
      </w:pPr>
      <w:r>
        <w:rPr>
          <w:rFonts w:ascii="Times New Roman"/>
          <w:sz w:val="24"/>
        </w:rPr>
        <w:t>Monthly PM List Weekly PM List</w:t>
      </w:r>
    </w:p>
    <w:p w:rsidR="00573016" w:rsidRDefault="0077703A">
      <w:pPr>
        <w:spacing w:before="3"/>
        <w:ind w:left="600"/>
        <w:rPr>
          <w:rFonts w:ascii="Times New Roman"/>
          <w:sz w:val="24"/>
        </w:rPr>
      </w:pPr>
      <w:r>
        <w:rPr>
          <w:rFonts w:ascii="Times New Roman"/>
          <w:sz w:val="24"/>
        </w:rPr>
        <w:t>Delete PM Work Orders</w:t>
      </w:r>
    </w:p>
    <w:p w:rsidR="00573016" w:rsidRDefault="00573016">
      <w:pPr>
        <w:rPr>
          <w:rFonts w:ascii="Times New Roman"/>
          <w:sz w:val="24"/>
        </w:rPr>
        <w:sectPr w:rsidR="00573016">
          <w:pgSz w:w="12240" w:h="15840"/>
          <w:pgMar w:top="960" w:right="1040" w:bottom="960" w:left="1140" w:header="719" w:footer="761" w:gutter="0"/>
          <w:cols w:space="720"/>
        </w:sectPr>
      </w:pPr>
    </w:p>
    <w:p w:rsidR="00573016" w:rsidRDefault="00573016">
      <w:pPr>
        <w:pStyle w:val="BodyText"/>
        <w:rPr>
          <w:rFonts w:ascii="Times New Roman"/>
          <w:sz w:val="20"/>
        </w:rPr>
      </w:pPr>
    </w:p>
    <w:p w:rsidR="00573016" w:rsidRDefault="0077703A">
      <w:pPr>
        <w:pStyle w:val="Heading5"/>
        <w:spacing w:before="216"/>
        <w:ind w:left="300"/>
        <w:rPr>
          <w:rFonts w:ascii="Times New Roman"/>
        </w:rPr>
      </w:pPr>
      <w:r>
        <w:rPr>
          <w:rFonts w:ascii="Times New Roman"/>
        </w:rPr>
        <w:t>EQUIPMENT MANAGEMENT, continued</w:t>
      </w:r>
    </w:p>
    <w:p w:rsidR="00573016" w:rsidRDefault="00573016">
      <w:pPr>
        <w:pStyle w:val="BodyText"/>
        <w:rPr>
          <w:rFonts w:ascii="Times New Roman"/>
          <w:b/>
          <w:sz w:val="26"/>
        </w:rPr>
      </w:pPr>
    </w:p>
    <w:p w:rsidR="00573016" w:rsidRDefault="0077703A">
      <w:pPr>
        <w:spacing w:before="215"/>
        <w:ind w:left="300"/>
        <w:rPr>
          <w:rFonts w:ascii="Times New Roman"/>
          <w:sz w:val="24"/>
        </w:rPr>
      </w:pPr>
      <w:r>
        <w:rPr>
          <w:rFonts w:ascii="Times New Roman"/>
          <w:sz w:val="24"/>
        </w:rPr>
        <w:t>Record Equipment PMI ...</w:t>
      </w:r>
    </w:p>
    <w:p w:rsidR="00573016" w:rsidRDefault="0077703A">
      <w:pPr>
        <w:spacing w:before="120"/>
        <w:ind w:left="660"/>
        <w:rPr>
          <w:rFonts w:ascii="Times New Roman"/>
          <w:sz w:val="24"/>
        </w:rPr>
      </w:pPr>
      <w:r>
        <w:rPr>
          <w:rFonts w:ascii="Times New Roman"/>
          <w:sz w:val="24"/>
        </w:rPr>
        <w:t>Close Out PM Work Orders</w:t>
      </w:r>
    </w:p>
    <w:p w:rsidR="00573016" w:rsidRDefault="0077703A">
      <w:pPr>
        <w:spacing w:before="120" w:line="343" w:lineRule="auto"/>
        <w:ind w:left="660" w:right="5907"/>
        <w:rPr>
          <w:rFonts w:ascii="Times New Roman"/>
          <w:sz w:val="24"/>
        </w:rPr>
      </w:pPr>
      <w:r>
        <w:rPr>
          <w:rFonts w:ascii="Times New Roman"/>
          <w:sz w:val="24"/>
        </w:rPr>
        <w:t>Rapid Closeout of PM Work Orders Record Single Device PMI</w:t>
      </w:r>
    </w:p>
    <w:p w:rsidR="00573016" w:rsidRDefault="0077703A">
      <w:pPr>
        <w:spacing w:before="3"/>
        <w:ind w:left="660"/>
        <w:rPr>
          <w:rFonts w:ascii="Times New Roman"/>
          <w:sz w:val="24"/>
        </w:rPr>
      </w:pPr>
      <w:r>
        <w:rPr>
          <w:rFonts w:ascii="Times New Roman"/>
          <w:sz w:val="24"/>
        </w:rPr>
        <w:t>Bar Coded PMI Functions ...</w:t>
      </w:r>
    </w:p>
    <w:p w:rsidR="00573016" w:rsidRDefault="0077703A">
      <w:pPr>
        <w:spacing w:before="120" w:line="343" w:lineRule="auto"/>
        <w:ind w:left="1019" w:right="3908"/>
        <w:rPr>
          <w:rFonts w:ascii="Times New Roman"/>
          <w:sz w:val="24"/>
        </w:rPr>
      </w:pPr>
      <w:r>
        <w:rPr>
          <w:rFonts w:ascii="Times New Roman"/>
          <w:sz w:val="24"/>
        </w:rPr>
        <w:t>Download PM Program to Portable Bar Code Reader Upload Data From Portable Bar Code Reader</w:t>
      </w:r>
    </w:p>
    <w:p w:rsidR="00573016" w:rsidRDefault="0077703A">
      <w:pPr>
        <w:spacing w:before="2" w:line="343" w:lineRule="auto"/>
        <w:ind w:left="660" w:right="5401" w:firstLine="359"/>
        <w:rPr>
          <w:rFonts w:ascii="Times New Roman"/>
          <w:sz w:val="24"/>
        </w:rPr>
      </w:pPr>
      <w:r>
        <w:rPr>
          <w:rFonts w:ascii="Times New Roman"/>
          <w:sz w:val="24"/>
        </w:rPr>
        <w:t>Restart Processing of Bar Coded PMI Upload Data from MedTester</w:t>
      </w:r>
    </w:p>
    <w:p w:rsidR="00573016" w:rsidRDefault="0077703A">
      <w:pPr>
        <w:spacing w:before="3" w:line="343" w:lineRule="auto"/>
        <w:ind w:left="660" w:right="6380"/>
        <w:rPr>
          <w:rFonts w:ascii="Times New Roman"/>
          <w:sz w:val="24"/>
        </w:rPr>
      </w:pPr>
      <w:r>
        <w:rPr>
          <w:rFonts w:ascii="Times New Roman"/>
          <w:sz w:val="24"/>
        </w:rPr>
        <w:t>Rapid Deferral of PM Worklist Print PM Manhours</w:t>
      </w:r>
    </w:p>
    <w:p w:rsidR="00573016" w:rsidRDefault="0077703A">
      <w:pPr>
        <w:spacing w:before="3"/>
        <w:ind w:left="300"/>
        <w:rPr>
          <w:rFonts w:ascii="Times New Roman"/>
          <w:sz w:val="24"/>
        </w:rPr>
      </w:pPr>
      <w:r>
        <w:rPr>
          <w:rFonts w:ascii="Times New Roman"/>
          <w:sz w:val="24"/>
        </w:rPr>
        <w:t>Print Bar Code Labels for Equipment Management ...</w:t>
      </w:r>
    </w:p>
    <w:p w:rsidR="00573016" w:rsidRDefault="0077703A">
      <w:pPr>
        <w:spacing w:before="120"/>
        <w:ind w:left="660"/>
        <w:rPr>
          <w:rFonts w:ascii="Times New Roman"/>
          <w:sz w:val="24"/>
        </w:rPr>
      </w:pPr>
      <w:r>
        <w:rPr>
          <w:rFonts w:ascii="Times New Roman"/>
          <w:sz w:val="24"/>
        </w:rPr>
        <w:t>Equipment Labels ...</w:t>
      </w:r>
    </w:p>
    <w:p w:rsidR="00573016" w:rsidRDefault="0077703A">
      <w:pPr>
        <w:spacing w:before="120" w:line="343" w:lineRule="auto"/>
        <w:ind w:left="1020" w:right="5207"/>
        <w:rPr>
          <w:rFonts w:ascii="Times New Roman"/>
          <w:sz w:val="24"/>
        </w:rPr>
      </w:pPr>
      <w:r>
        <w:rPr>
          <w:rFonts w:ascii="Times New Roman"/>
          <w:sz w:val="24"/>
        </w:rPr>
        <w:t>Equipment Category Bar Code Labels CMR Bar Code Labels (EQUIPMENT) Bar Co</w:t>
      </w:r>
      <w:r>
        <w:rPr>
          <w:rFonts w:ascii="Times New Roman"/>
          <w:sz w:val="24"/>
        </w:rPr>
        <w:t>de Labels by PM Number</w:t>
      </w:r>
    </w:p>
    <w:p w:rsidR="00573016" w:rsidRDefault="0077703A">
      <w:pPr>
        <w:spacing w:before="4" w:line="343" w:lineRule="auto"/>
        <w:ind w:left="1018" w:right="4409" w:firstLine="1"/>
        <w:rPr>
          <w:rFonts w:ascii="Times New Roman"/>
          <w:sz w:val="24"/>
        </w:rPr>
      </w:pPr>
      <w:r>
        <w:rPr>
          <w:rFonts w:ascii="Times New Roman"/>
          <w:sz w:val="24"/>
        </w:rPr>
        <w:t>Bar Code Labels by General Location (WING) Bar Code Labels by Specific Location (ROOM) Single Device Bar Code Label</w:t>
      </w:r>
    </w:p>
    <w:p w:rsidR="00573016" w:rsidRDefault="0077703A">
      <w:pPr>
        <w:spacing w:before="4"/>
        <w:ind w:left="1020"/>
        <w:rPr>
          <w:rFonts w:ascii="Times New Roman"/>
          <w:sz w:val="24"/>
        </w:rPr>
      </w:pPr>
      <w:r>
        <w:rPr>
          <w:rFonts w:ascii="Times New Roman"/>
          <w:sz w:val="24"/>
        </w:rPr>
        <w:t>Equipment Labels by Equipment ID#</w:t>
      </w:r>
    </w:p>
    <w:p w:rsidR="00573016" w:rsidRDefault="0077703A">
      <w:pPr>
        <w:spacing w:before="120" w:line="343" w:lineRule="auto"/>
        <w:ind w:left="1020" w:right="4121" w:hanging="1"/>
        <w:rPr>
          <w:rFonts w:ascii="Times New Roman"/>
          <w:sz w:val="24"/>
        </w:rPr>
      </w:pPr>
      <w:r>
        <w:rPr>
          <w:rFonts w:ascii="Times New Roman"/>
          <w:sz w:val="24"/>
        </w:rPr>
        <w:t>Bar Code Labels in Conjunction with PM Worklist Bar Code Labels for a Purchase Orde</w:t>
      </w:r>
      <w:r>
        <w:rPr>
          <w:rFonts w:ascii="Times New Roman"/>
          <w:sz w:val="24"/>
        </w:rPr>
        <w:t>r</w:t>
      </w:r>
    </w:p>
    <w:p w:rsidR="00573016" w:rsidRDefault="0077703A">
      <w:pPr>
        <w:spacing w:before="3" w:line="343" w:lineRule="auto"/>
        <w:ind w:left="1020" w:right="5694"/>
        <w:rPr>
          <w:rFonts w:ascii="Times New Roman"/>
          <w:sz w:val="24"/>
        </w:rPr>
      </w:pPr>
      <w:r>
        <w:rPr>
          <w:rFonts w:ascii="Times New Roman"/>
          <w:sz w:val="24"/>
        </w:rPr>
        <w:t>Bar Code Labels by LOCAL ID Bar Code Labels by Using Service</w:t>
      </w:r>
    </w:p>
    <w:p w:rsidR="00573016" w:rsidRDefault="00573016">
      <w:pPr>
        <w:spacing w:line="343" w:lineRule="auto"/>
        <w:rPr>
          <w:rFonts w:ascii="Times New Roman"/>
          <w:sz w:val="24"/>
        </w:rPr>
        <w:sectPr w:rsidR="00573016">
          <w:pgSz w:w="12240" w:h="15840"/>
          <w:pgMar w:top="980" w:right="1040" w:bottom="940" w:left="1140" w:header="727" w:footer="745" w:gutter="0"/>
          <w:cols w:space="720"/>
        </w:sectPr>
      </w:pPr>
    </w:p>
    <w:p w:rsidR="00573016" w:rsidRDefault="00573016">
      <w:pPr>
        <w:pStyle w:val="BodyText"/>
        <w:rPr>
          <w:rFonts w:ascii="Times New Roman"/>
          <w:sz w:val="20"/>
        </w:rPr>
      </w:pPr>
    </w:p>
    <w:p w:rsidR="00573016" w:rsidRDefault="00573016">
      <w:pPr>
        <w:pStyle w:val="BodyText"/>
        <w:spacing w:before="7"/>
        <w:rPr>
          <w:rFonts w:ascii="Times New Roman"/>
          <w:sz w:val="21"/>
        </w:rPr>
      </w:pPr>
    </w:p>
    <w:p w:rsidR="00573016" w:rsidRDefault="0077703A">
      <w:pPr>
        <w:pStyle w:val="Heading5"/>
        <w:ind w:left="300"/>
        <w:rPr>
          <w:rFonts w:ascii="Times New Roman"/>
        </w:rPr>
      </w:pPr>
      <w:r>
        <w:rPr>
          <w:rFonts w:ascii="Times New Roman"/>
        </w:rPr>
        <w:t>EQUIPMENT MANAGEMENT, continued</w:t>
      </w:r>
    </w:p>
    <w:p w:rsidR="00573016" w:rsidRDefault="00573016">
      <w:pPr>
        <w:pStyle w:val="BodyText"/>
        <w:rPr>
          <w:rFonts w:ascii="Times New Roman"/>
          <w:b/>
          <w:sz w:val="26"/>
        </w:rPr>
      </w:pPr>
    </w:p>
    <w:p w:rsidR="00573016" w:rsidRDefault="0077703A">
      <w:pPr>
        <w:spacing w:before="215"/>
        <w:ind w:left="660"/>
        <w:rPr>
          <w:rFonts w:ascii="Times New Roman"/>
          <w:sz w:val="24"/>
        </w:rPr>
      </w:pPr>
      <w:r>
        <w:rPr>
          <w:rFonts w:ascii="Times New Roman"/>
          <w:sz w:val="24"/>
        </w:rPr>
        <w:t>Location Labels ...</w:t>
      </w:r>
    </w:p>
    <w:p w:rsidR="00573016" w:rsidRDefault="0077703A">
      <w:pPr>
        <w:spacing w:before="120" w:line="343" w:lineRule="auto"/>
        <w:ind w:left="960" w:right="6247"/>
        <w:rPr>
          <w:rFonts w:ascii="Times New Roman"/>
          <w:sz w:val="24"/>
        </w:rPr>
      </w:pPr>
      <w:r>
        <w:rPr>
          <w:rFonts w:ascii="Times New Roman"/>
          <w:sz w:val="24"/>
        </w:rPr>
        <w:t>WING Bar Code Labels BUILDING Bar Code Labels ROOM Bar Code Label</w:t>
      </w:r>
    </w:p>
    <w:p w:rsidR="00573016" w:rsidRDefault="0077703A">
      <w:pPr>
        <w:spacing w:before="4"/>
        <w:ind w:left="960"/>
        <w:rPr>
          <w:rFonts w:ascii="Times New Roman"/>
          <w:sz w:val="24"/>
        </w:rPr>
      </w:pPr>
      <w:r>
        <w:rPr>
          <w:rFonts w:ascii="Times New Roman"/>
          <w:sz w:val="24"/>
        </w:rPr>
        <w:t>ALL Bar Coded Location Labels</w:t>
      </w:r>
    </w:p>
    <w:p w:rsidR="00573016" w:rsidRDefault="0077703A">
      <w:pPr>
        <w:spacing w:before="120"/>
        <w:ind w:left="300"/>
        <w:rPr>
          <w:rFonts w:ascii="Times New Roman"/>
          <w:sz w:val="24"/>
        </w:rPr>
      </w:pPr>
      <w:r>
        <w:rPr>
          <w:rFonts w:ascii="Times New Roman"/>
          <w:sz w:val="24"/>
        </w:rPr>
        <w:t>Bar Coded Equipment Inventory Management ...</w:t>
      </w:r>
    </w:p>
    <w:p w:rsidR="00573016" w:rsidRDefault="0077703A">
      <w:pPr>
        <w:spacing w:before="120" w:line="343" w:lineRule="auto"/>
        <w:ind w:left="959" w:right="3968"/>
        <w:rPr>
          <w:rFonts w:ascii="Times New Roman"/>
          <w:sz w:val="24"/>
        </w:rPr>
      </w:pPr>
      <w:r>
        <w:rPr>
          <w:rFonts w:ascii="Times New Roman"/>
          <w:sz w:val="24"/>
        </w:rPr>
        <w:t>Download NX Program to Portable Bar Code Reader Upload Data From Portable Bar Code Reader Inventory Exception Listi</w:t>
      </w:r>
      <w:r>
        <w:rPr>
          <w:rFonts w:ascii="Times New Roman"/>
          <w:sz w:val="24"/>
        </w:rPr>
        <w:t>ng</w:t>
      </w:r>
    </w:p>
    <w:p w:rsidR="00573016" w:rsidRDefault="0077703A">
      <w:pPr>
        <w:spacing w:before="4"/>
        <w:ind w:left="960"/>
        <w:rPr>
          <w:rFonts w:ascii="Times New Roman"/>
          <w:sz w:val="24"/>
        </w:rPr>
      </w:pPr>
      <w:r>
        <w:rPr>
          <w:rFonts w:ascii="Times New Roman"/>
          <w:sz w:val="24"/>
        </w:rPr>
        <w:t>Manual Update of Equipment Inventory</w:t>
      </w:r>
    </w:p>
    <w:p w:rsidR="00573016" w:rsidRDefault="0077703A">
      <w:pPr>
        <w:spacing w:before="120"/>
        <w:ind w:left="960"/>
        <w:rPr>
          <w:rFonts w:ascii="Times New Roman"/>
          <w:sz w:val="24"/>
        </w:rPr>
      </w:pPr>
      <w:r>
        <w:rPr>
          <w:rFonts w:ascii="Times New Roman"/>
          <w:sz w:val="24"/>
        </w:rPr>
        <w:t>Restart Processing of Uploaded NX Inventory Data</w:t>
      </w:r>
    </w:p>
    <w:p w:rsidR="00573016" w:rsidRDefault="00573016">
      <w:pPr>
        <w:rPr>
          <w:rFonts w:ascii="Times New Roman"/>
          <w:sz w:val="24"/>
        </w:rPr>
        <w:sectPr w:rsidR="00573016">
          <w:pgSz w:w="12240" w:h="15840"/>
          <w:pgMar w:top="960" w:right="1040" w:bottom="960" w:left="1140" w:header="719" w:footer="761" w:gutter="0"/>
          <w:cols w:space="720"/>
        </w:sectPr>
      </w:pPr>
    </w:p>
    <w:p w:rsidR="00573016" w:rsidRDefault="00573016">
      <w:pPr>
        <w:pStyle w:val="BodyText"/>
        <w:rPr>
          <w:rFonts w:ascii="Times New Roman"/>
          <w:sz w:val="20"/>
        </w:rPr>
      </w:pPr>
    </w:p>
    <w:p w:rsidR="00573016" w:rsidRDefault="0077703A">
      <w:pPr>
        <w:pStyle w:val="Heading5"/>
        <w:spacing w:before="216"/>
        <w:ind w:left="300"/>
        <w:rPr>
          <w:rFonts w:ascii="Times New Roman"/>
        </w:rPr>
      </w:pPr>
      <w:r>
        <w:rPr>
          <w:rFonts w:ascii="Times New Roman"/>
        </w:rPr>
        <w:t>NONEXPENDABLE EQUIPMENT</w:t>
      </w:r>
    </w:p>
    <w:p w:rsidR="00573016" w:rsidRDefault="00573016">
      <w:pPr>
        <w:pStyle w:val="BodyText"/>
        <w:spacing w:before="3"/>
        <w:rPr>
          <w:rFonts w:ascii="Times New Roman"/>
          <w:b/>
          <w:sz w:val="34"/>
        </w:rPr>
      </w:pPr>
    </w:p>
    <w:p w:rsidR="00573016" w:rsidRDefault="0077703A">
      <w:pPr>
        <w:ind w:left="300"/>
        <w:rPr>
          <w:rFonts w:ascii="Times New Roman"/>
          <w:sz w:val="24"/>
        </w:rPr>
      </w:pPr>
      <w:r>
        <w:rPr>
          <w:rFonts w:ascii="Times New Roman"/>
          <w:sz w:val="24"/>
        </w:rPr>
        <w:t>Equipment Enter/Edit (NX) ...</w:t>
      </w:r>
    </w:p>
    <w:p w:rsidR="00573016" w:rsidRDefault="0077703A">
      <w:pPr>
        <w:spacing w:before="120" w:line="343" w:lineRule="auto"/>
        <w:ind w:left="900" w:right="7100"/>
        <w:rPr>
          <w:rFonts w:ascii="Times New Roman"/>
          <w:sz w:val="24"/>
        </w:rPr>
      </w:pPr>
      <w:r>
        <w:rPr>
          <w:rFonts w:ascii="Times New Roman"/>
          <w:sz w:val="24"/>
        </w:rPr>
        <w:t>New Inventory Entry Inventory Edit</w:t>
      </w:r>
    </w:p>
    <w:p w:rsidR="00573016" w:rsidRDefault="0077703A">
      <w:pPr>
        <w:spacing w:before="3" w:line="343" w:lineRule="auto"/>
        <w:ind w:left="900" w:right="6527"/>
        <w:rPr>
          <w:rFonts w:ascii="Times New Roman"/>
          <w:sz w:val="24"/>
        </w:rPr>
      </w:pPr>
      <w:r>
        <w:rPr>
          <w:rFonts w:ascii="Times New Roman"/>
          <w:sz w:val="24"/>
        </w:rPr>
        <w:t>Display Equipment Record Multiple Inventory Entry</w:t>
      </w:r>
    </w:p>
    <w:p w:rsidR="00573016" w:rsidRDefault="0077703A">
      <w:pPr>
        <w:spacing w:before="2" w:line="343" w:lineRule="auto"/>
        <w:ind w:left="300" w:right="5287" w:firstLine="600"/>
        <w:rPr>
          <w:rFonts w:ascii="Times New Roman"/>
          <w:sz w:val="24"/>
        </w:rPr>
      </w:pPr>
      <w:r>
        <w:rPr>
          <w:rFonts w:ascii="Times New Roman"/>
          <w:sz w:val="24"/>
        </w:rPr>
        <w:t>Manual Update of Equipment Inventory Equipment Management Reports (NX) ...</w:t>
      </w:r>
    </w:p>
    <w:p w:rsidR="00573016" w:rsidRDefault="0077703A">
      <w:pPr>
        <w:spacing w:before="3" w:line="343" w:lineRule="auto"/>
        <w:ind w:left="900" w:right="6460"/>
        <w:rPr>
          <w:rFonts w:ascii="Times New Roman"/>
          <w:sz w:val="24"/>
        </w:rPr>
      </w:pPr>
      <w:r>
        <w:rPr>
          <w:rFonts w:ascii="Times New Roman"/>
          <w:sz w:val="24"/>
        </w:rPr>
        <w:t>Specific Equipment History CMR Inventory (EIL) Warranty List</w:t>
      </w:r>
    </w:p>
    <w:p w:rsidR="00573016" w:rsidRDefault="0077703A">
      <w:pPr>
        <w:spacing w:before="4" w:line="343" w:lineRule="auto"/>
        <w:ind w:left="899" w:right="6794"/>
        <w:rPr>
          <w:rFonts w:ascii="Times New Roman"/>
          <w:sz w:val="24"/>
        </w:rPr>
      </w:pPr>
      <w:r>
        <w:rPr>
          <w:rFonts w:ascii="Times New Roman"/>
          <w:sz w:val="24"/>
        </w:rPr>
        <w:t>Replacement Listing Location Inventory Using Service Inventory Use Sta</w:t>
      </w:r>
      <w:r>
        <w:rPr>
          <w:rFonts w:ascii="Times New Roman"/>
          <w:sz w:val="24"/>
        </w:rPr>
        <w:t>tus Inventory</w:t>
      </w:r>
    </w:p>
    <w:p w:rsidR="00573016" w:rsidRDefault="0077703A">
      <w:pPr>
        <w:spacing w:before="5"/>
        <w:ind w:left="300"/>
        <w:rPr>
          <w:rFonts w:ascii="Times New Roman"/>
          <w:sz w:val="24"/>
        </w:rPr>
      </w:pPr>
      <w:r>
        <w:rPr>
          <w:rFonts w:ascii="Times New Roman"/>
          <w:sz w:val="24"/>
        </w:rPr>
        <w:t>Bar Code Features (NX Equipment) ...</w:t>
      </w:r>
    </w:p>
    <w:p w:rsidR="00573016" w:rsidRDefault="0077703A">
      <w:pPr>
        <w:spacing w:before="120"/>
        <w:ind w:left="960"/>
        <w:rPr>
          <w:rFonts w:ascii="Times New Roman"/>
          <w:sz w:val="24"/>
        </w:rPr>
      </w:pPr>
      <w:r>
        <w:rPr>
          <w:rFonts w:ascii="Times New Roman"/>
          <w:sz w:val="24"/>
        </w:rPr>
        <w:t>Equipment Labels ...</w:t>
      </w:r>
    </w:p>
    <w:p w:rsidR="00573016" w:rsidRDefault="0077703A">
      <w:pPr>
        <w:spacing w:before="120" w:line="343" w:lineRule="auto"/>
        <w:ind w:left="1199" w:right="5028"/>
        <w:rPr>
          <w:rFonts w:ascii="Times New Roman"/>
          <w:sz w:val="24"/>
        </w:rPr>
      </w:pPr>
      <w:r>
        <w:rPr>
          <w:rFonts w:ascii="Times New Roman"/>
          <w:sz w:val="24"/>
        </w:rPr>
        <w:t>Equipment Category Bar Code Labels CMR Bar Code Labels (EQUIPMENT) Bar Code Labels by PM Number</w:t>
      </w:r>
    </w:p>
    <w:p w:rsidR="00573016" w:rsidRDefault="0077703A">
      <w:pPr>
        <w:spacing w:before="5" w:line="343" w:lineRule="auto"/>
        <w:ind w:left="1199" w:right="4228"/>
        <w:rPr>
          <w:rFonts w:ascii="Times New Roman"/>
          <w:sz w:val="24"/>
        </w:rPr>
      </w:pPr>
      <w:r>
        <w:rPr>
          <w:rFonts w:ascii="Times New Roman"/>
          <w:sz w:val="24"/>
        </w:rPr>
        <w:t>Bar Code Labels by General Location (WING) Bar Code Labels by Specific Location (ROOM) S</w:t>
      </w:r>
      <w:r>
        <w:rPr>
          <w:rFonts w:ascii="Times New Roman"/>
          <w:sz w:val="24"/>
        </w:rPr>
        <w:t>ingle Device Bar Code Label</w:t>
      </w:r>
    </w:p>
    <w:p w:rsidR="00573016" w:rsidRDefault="0077703A">
      <w:pPr>
        <w:spacing w:before="4"/>
        <w:ind w:left="1200"/>
        <w:rPr>
          <w:rFonts w:ascii="Times New Roman"/>
          <w:sz w:val="24"/>
        </w:rPr>
      </w:pPr>
      <w:r>
        <w:rPr>
          <w:rFonts w:ascii="Times New Roman"/>
          <w:sz w:val="24"/>
        </w:rPr>
        <w:t>Equipment Labels by Equipment ID#</w:t>
      </w:r>
    </w:p>
    <w:p w:rsidR="00573016" w:rsidRDefault="0077703A">
      <w:pPr>
        <w:spacing w:before="120" w:line="343" w:lineRule="auto"/>
        <w:ind w:left="1200" w:right="3940"/>
        <w:rPr>
          <w:rFonts w:ascii="Times New Roman"/>
          <w:sz w:val="24"/>
        </w:rPr>
      </w:pPr>
      <w:r>
        <w:rPr>
          <w:rFonts w:ascii="Times New Roman"/>
          <w:sz w:val="24"/>
        </w:rPr>
        <w:t>Bar Code Labels in Conjunction with PM Worklist Bar Code Labels for a Purchase Order</w:t>
      </w:r>
    </w:p>
    <w:p w:rsidR="00573016" w:rsidRDefault="0077703A">
      <w:pPr>
        <w:spacing w:before="1" w:line="343" w:lineRule="auto"/>
        <w:ind w:left="1199" w:right="5515"/>
        <w:rPr>
          <w:rFonts w:ascii="Times New Roman"/>
          <w:sz w:val="24"/>
        </w:rPr>
      </w:pPr>
      <w:r>
        <w:rPr>
          <w:rFonts w:ascii="Times New Roman"/>
          <w:sz w:val="24"/>
        </w:rPr>
        <w:t>Bar Code Labels by LOCAL ID Bar Code Labels by Using Service</w:t>
      </w:r>
    </w:p>
    <w:p w:rsidR="00573016" w:rsidRDefault="00573016">
      <w:pPr>
        <w:spacing w:line="343" w:lineRule="auto"/>
        <w:rPr>
          <w:rFonts w:ascii="Times New Roman"/>
          <w:sz w:val="24"/>
        </w:rPr>
        <w:sectPr w:rsidR="00573016">
          <w:pgSz w:w="12240" w:h="15840"/>
          <w:pgMar w:top="980" w:right="1040" w:bottom="940" w:left="1140" w:header="727" w:footer="745" w:gutter="0"/>
          <w:cols w:space="720"/>
        </w:sectPr>
      </w:pPr>
    </w:p>
    <w:p w:rsidR="00573016" w:rsidRDefault="00573016">
      <w:pPr>
        <w:pStyle w:val="BodyText"/>
        <w:rPr>
          <w:rFonts w:ascii="Times New Roman"/>
          <w:sz w:val="20"/>
        </w:rPr>
      </w:pPr>
    </w:p>
    <w:p w:rsidR="00573016" w:rsidRDefault="00573016">
      <w:pPr>
        <w:pStyle w:val="BodyText"/>
        <w:spacing w:before="7"/>
        <w:rPr>
          <w:rFonts w:ascii="Times New Roman"/>
          <w:sz w:val="21"/>
        </w:rPr>
      </w:pPr>
    </w:p>
    <w:p w:rsidR="00573016" w:rsidRDefault="0077703A">
      <w:pPr>
        <w:pStyle w:val="Heading5"/>
        <w:ind w:left="300"/>
        <w:rPr>
          <w:rFonts w:ascii="Times New Roman"/>
        </w:rPr>
      </w:pPr>
      <w:r>
        <w:rPr>
          <w:rFonts w:ascii="Times New Roman"/>
        </w:rPr>
        <w:t>NONEXPENDABLE EQUIPMENT, continued</w:t>
      </w:r>
    </w:p>
    <w:p w:rsidR="00573016" w:rsidRDefault="00573016">
      <w:pPr>
        <w:pStyle w:val="BodyText"/>
        <w:spacing w:before="3"/>
        <w:rPr>
          <w:rFonts w:ascii="Times New Roman"/>
          <w:b/>
          <w:sz w:val="34"/>
        </w:rPr>
      </w:pPr>
    </w:p>
    <w:p w:rsidR="00573016" w:rsidRDefault="0077703A">
      <w:pPr>
        <w:ind w:left="960"/>
        <w:rPr>
          <w:rFonts w:ascii="Times New Roman"/>
          <w:sz w:val="24"/>
        </w:rPr>
      </w:pPr>
      <w:r>
        <w:rPr>
          <w:rFonts w:ascii="Times New Roman"/>
          <w:sz w:val="24"/>
        </w:rPr>
        <w:t>Location Labels ...</w:t>
      </w:r>
    </w:p>
    <w:p w:rsidR="00573016" w:rsidRDefault="0077703A">
      <w:pPr>
        <w:spacing w:before="120" w:line="343" w:lineRule="auto"/>
        <w:ind w:left="1260" w:right="5947" w:hanging="60"/>
        <w:rPr>
          <w:rFonts w:ascii="Times New Roman"/>
          <w:sz w:val="24"/>
        </w:rPr>
      </w:pPr>
      <w:r>
        <w:rPr>
          <w:rFonts w:ascii="Times New Roman"/>
          <w:sz w:val="24"/>
        </w:rPr>
        <w:t>WING Bar Code Labels BUILDING Bar Code Labels ROOM Bar Code Label</w:t>
      </w:r>
    </w:p>
    <w:p w:rsidR="00573016" w:rsidRDefault="0077703A">
      <w:pPr>
        <w:spacing w:before="4" w:line="343" w:lineRule="auto"/>
        <w:ind w:left="300" w:right="5608" w:firstLine="959"/>
        <w:rPr>
          <w:rFonts w:ascii="Times New Roman"/>
          <w:sz w:val="24"/>
        </w:rPr>
      </w:pPr>
      <w:r>
        <w:rPr>
          <w:rFonts w:ascii="Times New Roman"/>
          <w:sz w:val="24"/>
        </w:rPr>
        <w:t>ALL Bar Coded Location Labels Bar Code Features</w:t>
      </w:r>
    </w:p>
    <w:p w:rsidR="00573016" w:rsidRDefault="0077703A">
      <w:pPr>
        <w:spacing w:before="3" w:line="343" w:lineRule="auto"/>
        <w:ind w:left="959" w:right="3968"/>
        <w:rPr>
          <w:rFonts w:ascii="Times New Roman"/>
          <w:sz w:val="24"/>
        </w:rPr>
      </w:pPr>
      <w:r>
        <w:rPr>
          <w:rFonts w:ascii="Times New Roman"/>
          <w:sz w:val="24"/>
        </w:rPr>
        <w:t>Download NX Program to Portable Bar Code Reader Upload Data From Portable Bar Code Rea</w:t>
      </w:r>
      <w:r>
        <w:rPr>
          <w:rFonts w:ascii="Times New Roman"/>
          <w:sz w:val="24"/>
        </w:rPr>
        <w:t>der</w:t>
      </w:r>
    </w:p>
    <w:p w:rsidR="00573016" w:rsidRDefault="0077703A">
      <w:pPr>
        <w:spacing w:before="2" w:line="343" w:lineRule="auto"/>
        <w:ind w:left="960" w:right="4134"/>
        <w:rPr>
          <w:rFonts w:ascii="Times New Roman"/>
          <w:sz w:val="24"/>
        </w:rPr>
      </w:pPr>
      <w:r>
        <w:rPr>
          <w:rFonts w:ascii="Times New Roman"/>
          <w:sz w:val="24"/>
        </w:rPr>
        <w:t>Restart Processing of Uploaded NX Inventory Data Inventory Exception Listing</w:t>
      </w:r>
    </w:p>
    <w:p w:rsidR="00573016" w:rsidRDefault="0077703A">
      <w:pPr>
        <w:spacing w:before="3"/>
        <w:ind w:left="300"/>
        <w:rPr>
          <w:rFonts w:ascii="Times New Roman"/>
          <w:sz w:val="24"/>
        </w:rPr>
      </w:pPr>
      <w:r>
        <w:rPr>
          <w:rFonts w:ascii="Times New Roman"/>
          <w:sz w:val="24"/>
        </w:rPr>
        <w:t>NX (Nonexpendable Equipment) Utilities ...</w:t>
      </w:r>
    </w:p>
    <w:p w:rsidR="00573016" w:rsidRDefault="0077703A">
      <w:pPr>
        <w:spacing w:before="120"/>
        <w:ind w:left="960"/>
        <w:rPr>
          <w:rFonts w:ascii="Times New Roman"/>
          <w:sz w:val="24"/>
        </w:rPr>
      </w:pPr>
      <w:r>
        <w:rPr>
          <w:rFonts w:ascii="Times New Roman"/>
          <w:sz w:val="24"/>
        </w:rPr>
        <w:t>CMR File Enter/Edit</w:t>
      </w:r>
    </w:p>
    <w:p w:rsidR="00573016" w:rsidRDefault="0077703A">
      <w:pPr>
        <w:spacing w:before="120"/>
        <w:ind w:left="960"/>
        <w:rPr>
          <w:rFonts w:ascii="Times New Roman"/>
          <w:sz w:val="24"/>
        </w:rPr>
      </w:pPr>
      <w:r>
        <w:rPr>
          <w:rFonts w:ascii="Times New Roman"/>
          <w:sz w:val="24"/>
        </w:rPr>
        <w:t>Category Stock Number Enter/Edit</w:t>
      </w:r>
    </w:p>
    <w:p w:rsidR="00573016" w:rsidRDefault="00573016">
      <w:pPr>
        <w:rPr>
          <w:rFonts w:ascii="Times New Roman"/>
          <w:sz w:val="24"/>
        </w:rPr>
        <w:sectPr w:rsidR="00573016">
          <w:pgSz w:w="12240" w:h="15840"/>
          <w:pgMar w:top="960" w:right="1040" w:bottom="960" w:left="1140" w:header="719" w:footer="761" w:gutter="0"/>
          <w:cols w:space="720"/>
        </w:sectPr>
      </w:pPr>
    </w:p>
    <w:p w:rsidR="00573016" w:rsidRDefault="00573016">
      <w:pPr>
        <w:pStyle w:val="BodyText"/>
        <w:rPr>
          <w:rFonts w:ascii="Times New Roman"/>
          <w:sz w:val="20"/>
        </w:rPr>
      </w:pPr>
    </w:p>
    <w:p w:rsidR="00573016" w:rsidRDefault="0077703A">
      <w:pPr>
        <w:pStyle w:val="Heading5"/>
        <w:spacing w:before="216"/>
        <w:ind w:left="300"/>
        <w:rPr>
          <w:rFonts w:ascii="Times New Roman"/>
        </w:rPr>
      </w:pPr>
      <w:r>
        <w:rPr>
          <w:rFonts w:ascii="Times New Roman"/>
        </w:rPr>
        <w:t>PROGRAM MANAGEMENT</w:t>
      </w:r>
    </w:p>
    <w:p w:rsidR="00573016" w:rsidRDefault="0077703A">
      <w:pPr>
        <w:spacing w:before="118" w:line="343" w:lineRule="auto"/>
        <w:ind w:left="300" w:right="7087"/>
        <w:rPr>
          <w:rFonts w:ascii="Times New Roman"/>
          <w:sz w:val="24"/>
        </w:rPr>
      </w:pPr>
      <w:r>
        <w:rPr>
          <w:rFonts w:ascii="Times New Roman"/>
          <w:sz w:val="24"/>
        </w:rPr>
        <w:t>Engineering Computer Port Section List</w:t>
      </w:r>
    </w:p>
    <w:p w:rsidR="00573016" w:rsidRDefault="0077703A">
      <w:pPr>
        <w:spacing w:before="2" w:line="343" w:lineRule="auto"/>
        <w:ind w:left="300" w:right="7100"/>
        <w:rPr>
          <w:rFonts w:ascii="Times New Roman"/>
          <w:sz w:val="24"/>
        </w:rPr>
      </w:pPr>
      <w:r>
        <w:rPr>
          <w:rFonts w:ascii="Times New Roman"/>
          <w:sz w:val="24"/>
        </w:rPr>
        <w:t>Work Center Code Engineering Employee File</w:t>
      </w:r>
    </w:p>
    <w:p w:rsidR="00573016" w:rsidRDefault="0077703A">
      <w:pPr>
        <w:spacing w:before="3" w:line="343" w:lineRule="auto"/>
        <w:ind w:left="300" w:right="5354"/>
        <w:rPr>
          <w:rFonts w:ascii="Times New Roman"/>
          <w:sz w:val="24"/>
        </w:rPr>
      </w:pPr>
      <w:r>
        <w:rPr>
          <w:rFonts w:ascii="Times New Roman"/>
          <w:sz w:val="24"/>
        </w:rPr>
        <w:t>Enter/Edit Equipment Category PM Schedule Manufacturer</w:t>
      </w:r>
    </w:p>
    <w:p w:rsidR="00573016" w:rsidRDefault="0077703A">
      <w:pPr>
        <w:spacing w:before="3"/>
        <w:ind w:left="300"/>
        <w:rPr>
          <w:rFonts w:ascii="Times New Roman"/>
          <w:sz w:val="24"/>
        </w:rPr>
      </w:pPr>
      <w:r>
        <w:rPr>
          <w:rFonts w:ascii="Times New Roman"/>
          <w:sz w:val="24"/>
        </w:rPr>
        <w:t>ENG SITE PARAMETERS Enter/Edit</w:t>
      </w:r>
    </w:p>
    <w:p w:rsidR="00573016" w:rsidRDefault="0077703A">
      <w:pPr>
        <w:spacing w:before="120" w:line="343" w:lineRule="auto"/>
        <w:ind w:left="300" w:right="6326"/>
        <w:rPr>
          <w:rFonts w:ascii="Times New Roman"/>
          <w:sz w:val="24"/>
        </w:rPr>
      </w:pPr>
      <w:r>
        <w:rPr>
          <w:rFonts w:ascii="Times New Roman"/>
          <w:sz w:val="24"/>
        </w:rPr>
        <w:t>SOFTWARE OPTIONS Enter/Edit Engineering Archive Module</w:t>
      </w:r>
    </w:p>
    <w:p w:rsidR="00573016" w:rsidRDefault="0077703A">
      <w:pPr>
        <w:spacing w:before="3" w:line="343" w:lineRule="auto"/>
        <w:ind w:left="659" w:right="6828" w:hanging="1"/>
        <w:rPr>
          <w:rFonts w:ascii="Times New Roman"/>
          <w:sz w:val="24"/>
        </w:rPr>
      </w:pPr>
      <w:r>
        <w:rPr>
          <w:rFonts w:ascii="Times New Roman"/>
          <w:sz w:val="24"/>
        </w:rPr>
        <w:t>Find &amp; Assemble Records Archive &amp;</w:t>
      </w:r>
      <w:r>
        <w:rPr>
          <w:rFonts w:ascii="Times New Roman"/>
          <w:sz w:val="24"/>
        </w:rPr>
        <w:t xml:space="preserve"> Verify Records Delete Archive Global Recall Archive Global Review Activity Log</w:t>
      </w:r>
    </w:p>
    <w:p w:rsidR="00573016" w:rsidRDefault="0077703A">
      <w:pPr>
        <w:spacing w:before="6" w:line="343" w:lineRule="auto"/>
        <w:ind w:left="659" w:right="5433" w:hanging="360"/>
        <w:rPr>
          <w:rFonts w:ascii="Times New Roman"/>
          <w:sz w:val="24"/>
        </w:rPr>
      </w:pPr>
      <w:r>
        <w:rPr>
          <w:rFonts w:ascii="Times New Roman"/>
          <w:sz w:val="24"/>
        </w:rPr>
        <w:t xml:space="preserve">Biomedical Engineering Resource Survey Entering Data into the BERS Survey </w:t>
      </w:r>
      <w:r>
        <w:rPr>
          <w:rFonts w:ascii="Times New Roman"/>
          <w:spacing w:val="-3"/>
          <w:sz w:val="24"/>
        </w:rPr>
        <w:t xml:space="preserve">File </w:t>
      </w:r>
      <w:r>
        <w:rPr>
          <w:rFonts w:ascii="Times New Roman"/>
          <w:sz w:val="24"/>
        </w:rPr>
        <w:t>Print Personnel Survey Listing</w:t>
      </w:r>
    </w:p>
    <w:p w:rsidR="00573016" w:rsidRDefault="0077703A">
      <w:pPr>
        <w:spacing w:before="4" w:line="343" w:lineRule="auto"/>
        <w:ind w:left="660" w:right="6247"/>
        <w:rPr>
          <w:rFonts w:ascii="Times New Roman"/>
          <w:sz w:val="24"/>
        </w:rPr>
      </w:pPr>
      <w:r>
        <w:rPr>
          <w:rFonts w:ascii="Times New Roman"/>
          <w:sz w:val="24"/>
        </w:rPr>
        <w:t>Print Contract Survey Listing Print General Survey Listing Print Additional Survey</w:t>
      </w:r>
      <w:r>
        <w:rPr>
          <w:rFonts w:ascii="Times New Roman"/>
          <w:spacing w:val="-18"/>
          <w:sz w:val="24"/>
        </w:rPr>
        <w:t xml:space="preserve"> </w:t>
      </w:r>
      <w:r>
        <w:rPr>
          <w:rFonts w:ascii="Times New Roman"/>
          <w:sz w:val="24"/>
        </w:rPr>
        <w:t>Listing</w:t>
      </w:r>
    </w:p>
    <w:p w:rsidR="00573016" w:rsidRDefault="0077703A">
      <w:pPr>
        <w:spacing w:before="5"/>
        <w:ind w:left="300"/>
        <w:rPr>
          <w:rFonts w:ascii="Times New Roman"/>
          <w:sz w:val="24"/>
        </w:rPr>
      </w:pPr>
      <w:r>
        <w:rPr>
          <w:rFonts w:ascii="Times New Roman"/>
          <w:sz w:val="24"/>
        </w:rPr>
        <w:t>Work Action</w:t>
      </w:r>
    </w:p>
    <w:p w:rsidR="00573016" w:rsidRDefault="00573016">
      <w:pPr>
        <w:rPr>
          <w:rFonts w:ascii="Times New Roman"/>
          <w:sz w:val="24"/>
        </w:rPr>
        <w:sectPr w:rsidR="00573016">
          <w:pgSz w:w="12240" w:h="15840"/>
          <w:pgMar w:top="980" w:right="1040" w:bottom="940" w:left="1140" w:header="727" w:footer="745" w:gutter="0"/>
          <w:cols w:space="720"/>
        </w:sectPr>
      </w:pPr>
    </w:p>
    <w:p w:rsidR="00573016" w:rsidRDefault="00573016">
      <w:pPr>
        <w:pStyle w:val="BodyText"/>
        <w:rPr>
          <w:rFonts w:ascii="Times New Roman"/>
          <w:sz w:val="20"/>
        </w:rPr>
      </w:pPr>
    </w:p>
    <w:p w:rsidR="00573016" w:rsidRDefault="00573016">
      <w:pPr>
        <w:pStyle w:val="BodyText"/>
        <w:spacing w:before="7"/>
        <w:rPr>
          <w:rFonts w:ascii="Times New Roman"/>
          <w:sz w:val="21"/>
        </w:rPr>
      </w:pPr>
    </w:p>
    <w:p w:rsidR="00573016" w:rsidRDefault="0077703A">
      <w:pPr>
        <w:pStyle w:val="Heading5"/>
        <w:ind w:left="300"/>
        <w:rPr>
          <w:rFonts w:ascii="Times New Roman"/>
        </w:rPr>
      </w:pPr>
      <w:r>
        <w:rPr>
          <w:rFonts w:ascii="Times New Roman"/>
        </w:rPr>
        <w:t>SPACE/FACILITY MANAGEMENT</w:t>
      </w:r>
    </w:p>
    <w:p w:rsidR="00573016" w:rsidRDefault="00573016">
      <w:pPr>
        <w:pStyle w:val="BodyText"/>
        <w:spacing w:before="3"/>
        <w:rPr>
          <w:rFonts w:ascii="Times New Roman"/>
          <w:b/>
          <w:sz w:val="34"/>
        </w:rPr>
      </w:pPr>
    </w:p>
    <w:p w:rsidR="00573016" w:rsidRDefault="0077703A">
      <w:pPr>
        <w:ind w:left="300"/>
        <w:rPr>
          <w:rFonts w:ascii="Times New Roman"/>
          <w:sz w:val="24"/>
        </w:rPr>
      </w:pPr>
      <w:r>
        <w:rPr>
          <w:rFonts w:ascii="Times New Roman"/>
          <w:sz w:val="24"/>
        </w:rPr>
        <w:t>Space Management ...</w:t>
      </w:r>
    </w:p>
    <w:p w:rsidR="00573016" w:rsidRDefault="0077703A">
      <w:pPr>
        <w:spacing w:before="120" w:line="343" w:lineRule="auto"/>
        <w:ind w:left="840" w:right="6374"/>
        <w:rPr>
          <w:rFonts w:ascii="Times New Roman"/>
          <w:sz w:val="24"/>
        </w:rPr>
      </w:pPr>
      <w:r>
        <w:rPr>
          <w:rFonts w:ascii="Times New Roman"/>
          <w:sz w:val="24"/>
        </w:rPr>
        <w:t>Enter New Room Space Data Display/Edit Room Data</w:t>
      </w:r>
    </w:p>
    <w:p w:rsidR="00573016" w:rsidRDefault="0077703A">
      <w:pPr>
        <w:spacing w:before="3" w:line="343" w:lineRule="auto"/>
        <w:ind w:left="1020" w:right="4682" w:hanging="182"/>
        <w:rPr>
          <w:rFonts w:ascii="Times New Roman"/>
          <w:sz w:val="24"/>
        </w:rPr>
      </w:pPr>
      <w:r>
        <w:rPr>
          <w:rFonts w:ascii="Times New Roman"/>
          <w:sz w:val="24"/>
        </w:rPr>
        <w:t>Finish Replacement Schedules Report Menu ... Replacement Schedule for All Finishes Ceiling Replacement Schedule</w:t>
      </w:r>
    </w:p>
    <w:p w:rsidR="00573016" w:rsidRDefault="0077703A">
      <w:pPr>
        <w:spacing w:before="4" w:line="343" w:lineRule="auto"/>
        <w:ind w:left="900" w:right="6264" w:firstLine="120"/>
        <w:jc w:val="both"/>
        <w:rPr>
          <w:rFonts w:ascii="Times New Roman"/>
          <w:sz w:val="24"/>
        </w:rPr>
      </w:pPr>
      <w:r>
        <w:rPr>
          <w:rFonts w:ascii="Times New Roman"/>
          <w:sz w:val="24"/>
        </w:rPr>
        <w:t>Wall Replacement Schedule Floor Replacement Schedule Space Survey Report Menu ...</w:t>
      </w:r>
    </w:p>
    <w:p w:rsidR="00573016" w:rsidRDefault="0077703A">
      <w:pPr>
        <w:spacing w:before="4" w:line="343" w:lineRule="auto"/>
        <w:ind w:left="1259" w:right="5811"/>
        <w:rPr>
          <w:rFonts w:ascii="Times New Roman"/>
          <w:sz w:val="24"/>
        </w:rPr>
      </w:pPr>
      <w:r>
        <w:rPr>
          <w:rFonts w:ascii="Times New Roman"/>
          <w:sz w:val="24"/>
        </w:rPr>
        <w:t>Room/Keying/F</w:t>
      </w:r>
      <w:r>
        <w:rPr>
          <w:rFonts w:ascii="Times New Roman"/>
          <w:sz w:val="24"/>
        </w:rPr>
        <w:t xml:space="preserve">unction </w:t>
      </w:r>
      <w:r>
        <w:rPr>
          <w:rFonts w:ascii="Times New Roman"/>
          <w:spacing w:val="-4"/>
          <w:sz w:val="24"/>
        </w:rPr>
        <w:t xml:space="preserve">Report </w:t>
      </w:r>
      <w:r>
        <w:rPr>
          <w:rFonts w:ascii="Times New Roman"/>
          <w:sz w:val="24"/>
        </w:rPr>
        <w:t>Space Survey by Room Service Space Survey Function Space Survey Building Space Survey</w:t>
      </w:r>
    </w:p>
    <w:p w:rsidR="00573016" w:rsidRDefault="0077703A">
      <w:pPr>
        <w:spacing w:before="7"/>
        <w:ind w:left="1260"/>
        <w:rPr>
          <w:rFonts w:ascii="Times New Roman"/>
          <w:sz w:val="24"/>
        </w:rPr>
      </w:pPr>
      <w:r>
        <w:rPr>
          <w:rFonts w:ascii="Times New Roman"/>
          <w:sz w:val="24"/>
        </w:rPr>
        <w:t>RCS 10-0141 Report</w:t>
      </w:r>
    </w:p>
    <w:p w:rsidR="00573016" w:rsidRDefault="0077703A">
      <w:pPr>
        <w:spacing w:before="120" w:line="343" w:lineRule="auto"/>
        <w:ind w:left="900" w:right="3826" w:firstLine="360"/>
        <w:rPr>
          <w:rFonts w:ascii="Times New Roman"/>
          <w:sz w:val="24"/>
        </w:rPr>
      </w:pPr>
      <w:r>
        <w:rPr>
          <w:rFonts w:ascii="Times New Roman"/>
          <w:sz w:val="24"/>
        </w:rPr>
        <w:t>Building Management RCS 10-203, VAF 10-6007a Non-Space File Location Report</w:t>
      </w:r>
    </w:p>
    <w:p w:rsidR="00573016" w:rsidRDefault="0077703A">
      <w:pPr>
        <w:spacing w:before="2"/>
        <w:ind w:left="300"/>
        <w:rPr>
          <w:rFonts w:ascii="Times New Roman"/>
          <w:sz w:val="24"/>
        </w:rPr>
      </w:pPr>
      <w:r>
        <w:rPr>
          <w:rFonts w:ascii="Times New Roman"/>
          <w:sz w:val="24"/>
        </w:rPr>
        <w:t>Key/Lock Management ...</w:t>
      </w:r>
    </w:p>
    <w:p w:rsidR="00573016" w:rsidRDefault="0077703A">
      <w:pPr>
        <w:spacing w:before="120" w:line="343" w:lineRule="auto"/>
        <w:ind w:left="1020" w:right="5022" w:hanging="2"/>
        <w:rPr>
          <w:rFonts w:ascii="Times New Roman"/>
          <w:sz w:val="24"/>
        </w:rPr>
      </w:pPr>
      <w:r>
        <w:rPr>
          <w:rFonts w:ascii="Times New Roman"/>
          <w:sz w:val="24"/>
        </w:rPr>
        <w:t>Key Distribution by Employee Enter/E</w:t>
      </w:r>
      <w:r>
        <w:rPr>
          <w:rFonts w:ascii="Times New Roman"/>
          <w:sz w:val="24"/>
        </w:rPr>
        <w:t>dit Lock Number File Enter/Edit</w:t>
      </w:r>
    </w:p>
    <w:p w:rsidR="00573016" w:rsidRDefault="0077703A">
      <w:pPr>
        <w:spacing w:before="3" w:line="343" w:lineRule="auto"/>
        <w:ind w:left="1020" w:right="5500"/>
        <w:rPr>
          <w:rFonts w:ascii="Times New Roman"/>
          <w:sz w:val="24"/>
        </w:rPr>
      </w:pPr>
      <w:r>
        <w:rPr>
          <w:rFonts w:ascii="Times New Roman"/>
          <w:sz w:val="24"/>
        </w:rPr>
        <w:t>Print Key Distribution By Employee Print Employee List sorted by Key Print Employee List by Service</w:t>
      </w:r>
    </w:p>
    <w:p w:rsidR="00573016" w:rsidRDefault="0077703A">
      <w:pPr>
        <w:spacing w:before="4"/>
        <w:ind w:left="300"/>
        <w:rPr>
          <w:rFonts w:ascii="Times New Roman"/>
          <w:sz w:val="24"/>
        </w:rPr>
      </w:pPr>
      <w:r>
        <w:rPr>
          <w:rFonts w:ascii="Times New Roman"/>
          <w:sz w:val="24"/>
        </w:rPr>
        <w:t>Export Facility Management Data ...</w:t>
      </w:r>
    </w:p>
    <w:p w:rsidR="00573016" w:rsidRDefault="0077703A">
      <w:pPr>
        <w:spacing w:before="119" w:line="343" w:lineRule="auto"/>
        <w:ind w:left="1020" w:right="5713"/>
        <w:rPr>
          <w:rFonts w:ascii="Times New Roman"/>
          <w:sz w:val="24"/>
        </w:rPr>
      </w:pPr>
      <w:r>
        <w:rPr>
          <w:rFonts w:ascii="Times New Roman"/>
          <w:sz w:val="24"/>
        </w:rPr>
        <w:t>Output Service/NSF spreadsheet Output Function/NSF Spreadsheet Output RCS 10-0141 spreadsheet</w:t>
      </w:r>
    </w:p>
    <w:p w:rsidR="00573016" w:rsidRDefault="00573016">
      <w:pPr>
        <w:spacing w:line="343" w:lineRule="auto"/>
        <w:rPr>
          <w:rFonts w:ascii="Times New Roman"/>
          <w:sz w:val="24"/>
        </w:rPr>
        <w:sectPr w:rsidR="00573016">
          <w:pgSz w:w="12240" w:h="15840"/>
          <w:pgMar w:top="960" w:right="1040" w:bottom="960" w:left="1140" w:header="719" w:footer="761" w:gutter="0"/>
          <w:cols w:space="720"/>
        </w:sectPr>
      </w:pPr>
    </w:p>
    <w:p w:rsidR="00573016" w:rsidRDefault="00573016">
      <w:pPr>
        <w:pStyle w:val="BodyText"/>
        <w:rPr>
          <w:rFonts w:ascii="Times New Roman"/>
          <w:sz w:val="20"/>
        </w:rPr>
      </w:pPr>
    </w:p>
    <w:p w:rsidR="00573016" w:rsidRDefault="0077703A">
      <w:pPr>
        <w:pStyle w:val="Heading5"/>
        <w:spacing w:before="216"/>
        <w:ind w:left="300"/>
        <w:rPr>
          <w:rFonts w:ascii="Times New Roman"/>
        </w:rPr>
      </w:pPr>
      <w:r>
        <w:rPr>
          <w:rFonts w:ascii="Times New Roman"/>
        </w:rPr>
        <w:t>SPACE/FACILITY MANAGEMENT, continued</w:t>
      </w:r>
    </w:p>
    <w:p w:rsidR="00573016" w:rsidRDefault="00573016">
      <w:pPr>
        <w:pStyle w:val="BodyText"/>
        <w:spacing w:before="9"/>
        <w:rPr>
          <w:rFonts w:ascii="Times New Roman"/>
          <w:b/>
          <w:sz w:val="23"/>
        </w:rPr>
      </w:pPr>
    </w:p>
    <w:p w:rsidR="00573016" w:rsidRDefault="0077703A">
      <w:pPr>
        <w:spacing w:line="343" w:lineRule="auto"/>
        <w:ind w:left="1019" w:right="6617" w:hanging="720"/>
        <w:jc w:val="both"/>
        <w:rPr>
          <w:rFonts w:ascii="Times New Roman"/>
          <w:sz w:val="24"/>
        </w:rPr>
      </w:pPr>
      <w:r>
        <w:rPr>
          <w:rFonts w:ascii="Times New Roman"/>
          <w:sz w:val="24"/>
        </w:rPr>
        <w:t xml:space="preserve">Facility Management Utilities ... Edit Space Functions </w:t>
      </w:r>
      <w:r>
        <w:rPr>
          <w:rFonts w:ascii="Times New Roman"/>
          <w:spacing w:val="-4"/>
          <w:sz w:val="24"/>
        </w:rPr>
        <w:t xml:space="preserve">file </w:t>
      </w:r>
      <w:r>
        <w:rPr>
          <w:rFonts w:ascii="Times New Roman"/>
          <w:sz w:val="24"/>
        </w:rPr>
        <w:t>Edit Space Utilities</w:t>
      </w:r>
      <w:r>
        <w:rPr>
          <w:rFonts w:ascii="Times New Roman"/>
          <w:spacing w:val="-1"/>
          <w:sz w:val="24"/>
        </w:rPr>
        <w:t xml:space="preserve"> </w:t>
      </w:r>
      <w:r>
        <w:rPr>
          <w:rFonts w:ascii="Times New Roman"/>
          <w:sz w:val="24"/>
        </w:rPr>
        <w:t>file</w:t>
      </w:r>
    </w:p>
    <w:p w:rsidR="00573016" w:rsidRDefault="0077703A">
      <w:pPr>
        <w:spacing w:before="4" w:line="343" w:lineRule="auto"/>
        <w:ind w:left="1020" w:right="5257"/>
        <w:jc w:val="both"/>
        <w:rPr>
          <w:rFonts w:ascii="Times New Roman"/>
          <w:sz w:val="24"/>
        </w:rPr>
      </w:pPr>
      <w:r>
        <w:rPr>
          <w:rFonts w:ascii="Times New Roman"/>
          <w:sz w:val="24"/>
        </w:rPr>
        <w:t>Remove Dangling Pointer</w:t>
      </w:r>
      <w:r>
        <w:rPr>
          <w:rFonts w:ascii="Times New Roman"/>
          <w:sz w:val="24"/>
        </w:rPr>
        <w:t>s in Lock file Building File Enter/Edit</w:t>
      </w:r>
    </w:p>
    <w:p w:rsidR="00573016" w:rsidRDefault="0077703A">
      <w:pPr>
        <w:spacing w:before="3" w:line="343" w:lineRule="auto"/>
        <w:ind w:left="300" w:right="6791" w:firstLine="720"/>
        <w:jc w:val="both"/>
        <w:rPr>
          <w:rFonts w:ascii="Times New Roman"/>
          <w:sz w:val="24"/>
        </w:rPr>
      </w:pPr>
      <w:r>
        <w:rPr>
          <w:rFonts w:ascii="Times New Roman"/>
          <w:sz w:val="24"/>
        </w:rPr>
        <w:t>Print All Building Data Leased Space Options ...</w:t>
      </w:r>
    </w:p>
    <w:p w:rsidR="00573016" w:rsidRDefault="0077703A">
      <w:pPr>
        <w:spacing w:before="3" w:line="343" w:lineRule="auto"/>
        <w:ind w:left="1020" w:right="4454"/>
        <w:rPr>
          <w:rFonts w:ascii="Times New Roman"/>
          <w:sz w:val="24"/>
        </w:rPr>
      </w:pPr>
      <w:r>
        <w:rPr>
          <w:rFonts w:ascii="Times New Roman"/>
          <w:sz w:val="24"/>
        </w:rPr>
        <w:t>Enter/Edit All Lease Fields (BUILDING FILE) Enter/Edit Lease Vendor (BUILDING FILE) Print Leased Space Survey</w:t>
      </w:r>
    </w:p>
    <w:p w:rsidR="00573016" w:rsidRDefault="0077703A">
      <w:pPr>
        <w:spacing w:before="4" w:line="343" w:lineRule="auto"/>
        <w:ind w:left="1019" w:right="5787" w:hanging="720"/>
        <w:rPr>
          <w:rFonts w:ascii="Times New Roman"/>
          <w:sz w:val="24"/>
        </w:rPr>
      </w:pPr>
      <w:r>
        <w:rPr>
          <w:rFonts w:ascii="Times New Roman"/>
          <w:sz w:val="24"/>
        </w:rPr>
        <w:t xml:space="preserve">Planning Space Program Menu ... Building File Enter/Edit </w:t>
      </w:r>
      <w:r>
        <w:rPr>
          <w:rFonts w:ascii="Times New Roman"/>
          <w:sz w:val="24"/>
        </w:rPr>
        <w:t>Enter/Edit Room Planning Data Print Building/Project Space Plan</w:t>
      </w:r>
    </w:p>
    <w:p w:rsidR="00573016" w:rsidRDefault="00573016">
      <w:pPr>
        <w:pStyle w:val="BodyText"/>
        <w:rPr>
          <w:rFonts w:ascii="Times New Roman"/>
          <w:sz w:val="26"/>
        </w:rPr>
      </w:pPr>
    </w:p>
    <w:p w:rsidR="00573016" w:rsidRDefault="00573016">
      <w:pPr>
        <w:pStyle w:val="BodyText"/>
        <w:rPr>
          <w:rFonts w:ascii="Times New Roman"/>
          <w:sz w:val="26"/>
        </w:rPr>
      </w:pPr>
    </w:p>
    <w:p w:rsidR="00573016" w:rsidRDefault="00573016">
      <w:pPr>
        <w:pStyle w:val="BodyText"/>
        <w:spacing w:before="8"/>
        <w:rPr>
          <w:rFonts w:ascii="Times New Roman"/>
          <w:sz w:val="20"/>
        </w:rPr>
      </w:pPr>
    </w:p>
    <w:p w:rsidR="00573016" w:rsidRDefault="0077703A">
      <w:pPr>
        <w:pStyle w:val="Heading5"/>
        <w:ind w:left="300"/>
        <w:rPr>
          <w:rFonts w:ascii="Times New Roman"/>
        </w:rPr>
      </w:pPr>
      <w:r>
        <w:rPr>
          <w:rFonts w:ascii="Times New Roman"/>
        </w:rPr>
        <w:t>2162 REPORT OF ACCIDENT</w:t>
      </w:r>
    </w:p>
    <w:p w:rsidR="00573016" w:rsidRDefault="0077703A">
      <w:pPr>
        <w:spacing w:before="117"/>
        <w:ind w:left="300"/>
        <w:rPr>
          <w:rFonts w:ascii="Times New Roman"/>
          <w:sz w:val="24"/>
        </w:rPr>
      </w:pPr>
      <w:r>
        <w:rPr>
          <w:rFonts w:ascii="Times New Roman"/>
          <w:sz w:val="24"/>
        </w:rPr>
        <w:t>Enter 2162 Report</w:t>
      </w:r>
    </w:p>
    <w:p w:rsidR="00573016" w:rsidRDefault="0077703A">
      <w:pPr>
        <w:spacing w:before="120"/>
        <w:ind w:left="300"/>
        <w:rPr>
          <w:rFonts w:ascii="Times New Roman"/>
          <w:sz w:val="24"/>
        </w:rPr>
      </w:pPr>
      <w:r>
        <w:rPr>
          <w:rFonts w:ascii="Times New Roman"/>
          <w:sz w:val="24"/>
        </w:rPr>
        <w:t>Display 2162 Report</w:t>
      </w:r>
    </w:p>
    <w:p w:rsidR="00573016" w:rsidRDefault="0077703A">
      <w:pPr>
        <w:spacing w:before="120" w:line="343" w:lineRule="auto"/>
        <w:ind w:left="300" w:right="6437"/>
        <w:rPr>
          <w:rFonts w:ascii="Times New Roman"/>
          <w:sz w:val="24"/>
        </w:rPr>
      </w:pPr>
      <w:r>
        <w:rPr>
          <w:rFonts w:ascii="Times New Roman"/>
          <w:sz w:val="24"/>
        </w:rPr>
        <w:t xml:space="preserve">Edit 2162 Report Service/Division Summary </w:t>
      </w:r>
      <w:r>
        <w:rPr>
          <w:rFonts w:ascii="Times New Roman"/>
          <w:spacing w:val="-3"/>
          <w:sz w:val="24"/>
        </w:rPr>
        <w:t xml:space="preserve">Report </w:t>
      </w:r>
      <w:r>
        <w:rPr>
          <w:rFonts w:ascii="Times New Roman"/>
          <w:sz w:val="24"/>
        </w:rPr>
        <w:t>Injury Cause Summary Report Accident Nature Summary</w:t>
      </w:r>
      <w:r>
        <w:rPr>
          <w:rFonts w:ascii="Times New Roman"/>
          <w:spacing w:val="-1"/>
          <w:sz w:val="24"/>
        </w:rPr>
        <w:t xml:space="preserve"> </w:t>
      </w:r>
      <w:r>
        <w:rPr>
          <w:rFonts w:ascii="Times New Roman"/>
          <w:sz w:val="24"/>
        </w:rPr>
        <w:t>Report</w:t>
      </w:r>
    </w:p>
    <w:p w:rsidR="00573016" w:rsidRDefault="0077703A">
      <w:pPr>
        <w:spacing w:before="5"/>
        <w:ind w:left="300"/>
        <w:rPr>
          <w:rFonts w:ascii="Times New Roman"/>
          <w:sz w:val="24"/>
        </w:rPr>
      </w:pPr>
      <w:r>
        <w:rPr>
          <w:rFonts w:ascii="Times New Roman"/>
          <w:sz w:val="24"/>
        </w:rPr>
        <w:t>Specific Location Summary Report</w:t>
      </w:r>
    </w:p>
    <w:p w:rsidR="00573016" w:rsidRDefault="00573016">
      <w:pPr>
        <w:pStyle w:val="BodyText"/>
        <w:rPr>
          <w:rFonts w:ascii="Times New Roman"/>
          <w:sz w:val="26"/>
        </w:rPr>
      </w:pPr>
    </w:p>
    <w:p w:rsidR="00573016" w:rsidRDefault="00573016">
      <w:pPr>
        <w:pStyle w:val="BodyText"/>
        <w:rPr>
          <w:rFonts w:ascii="Times New Roman"/>
          <w:sz w:val="26"/>
        </w:rPr>
      </w:pPr>
    </w:p>
    <w:p w:rsidR="00573016" w:rsidRDefault="00573016">
      <w:pPr>
        <w:pStyle w:val="BodyText"/>
        <w:spacing w:before="7"/>
        <w:rPr>
          <w:rFonts w:ascii="Times New Roman"/>
          <w:sz w:val="30"/>
        </w:rPr>
      </w:pPr>
    </w:p>
    <w:p w:rsidR="00573016" w:rsidRDefault="0077703A">
      <w:pPr>
        <w:pStyle w:val="Heading5"/>
        <w:ind w:left="300"/>
        <w:rPr>
          <w:rFonts w:ascii="Times New Roman"/>
        </w:rPr>
      </w:pPr>
      <w:r>
        <w:rPr>
          <w:rFonts w:ascii="Times New Roman"/>
        </w:rPr>
        <w:t>ASSIGN (TRANSFER) ELECTRONIC WORK ORDERS</w:t>
      </w:r>
    </w:p>
    <w:p w:rsidR="00573016" w:rsidRDefault="00573016">
      <w:pPr>
        <w:rPr>
          <w:rFonts w:ascii="Times New Roman"/>
        </w:rPr>
        <w:sectPr w:rsidR="00573016">
          <w:pgSz w:w="12240" w:h="15840"/>
          <w:pgMar w:top="980" w:right="1040" w:bottom="940" w:left="1140" w:header="727" w:footer="745" w:gutter="0"/>
          <w:cols w:space="720"/>
        </w:sectPr>
      </w:pPr>
    </w:p>
    <w:p w:rsidR="00573016" w:rsidRDefault="00573016">
      <w:pPr>
        <w:pStyle w:val="BodyText"/>
        <w:rPr>
          <w:rFonts w:ascii="Times New Roman"/>
          <w:b/>
          <w:sz w:val="20"/>
        </w:rPr>
      </w:pPr>
    </w:p>
    <w:p w:rsidR="00573016" w:rsidRDefault="00573016">
      <w:pPr>
        <w:pStyle w:val="BodyText"/>
        <w:spacing w:before="7"/>
        <w:rPr>
          <w:rFonts w:ascii="Times New Roman"/>
          <w:b/>
          <w:sz w:val="21"/>
        </w:rPr>
      </w:pPr>
    </w:p>
    <w:p w:rsidR="00573016" w:rsidRDefault="0077703A">
      <w:pPr>
        <w:ind w:left="300"/>
        <w:rPr>
          <w:rFonts w:ascii="Times New Roman"/>
          <w:b/>
          <w:sz w:val="24"/>
        </w:rPr>
      </w:pPr>
      <w:r>
        <w:rPr>
          <w:rFonts w:ascii="Times New Roman"/>
          <w:b/>
          <w:sz w:val="24"/>
        </w:rPr>
        <w:t>IT EQUIPMENT MODULE (ENIT MGR)</w:t>
      </w:r>
    </w:p>
    <w:p w:rsidR="00573016" w:rsidRDefault="00573016">
      <w:pPr>
        <w:pStyle w:val="BodyText"/>
        <w:rPr>
          <w:rFonts w:ascii="Times New Roman"/>
          <w:b/>
          <w:sz w:val="26"/>
        </w:rPr>
      </w:pPr>
    </w:p>
    <w:p w:rsidR="00573016" w:rsidRDefault="0077703A">
      <w:pPr>
        <w:spacing w:before="215" w:line="343" w:lineRule="auto"/>
        <w:ind w:left="300" w:right="7145"/>
        <w:rPr>
          <w:rFonts w:ascii="Times New Roman"/>
          <w:sz w:val="24"/>
        </w:rPr>
      </w:pPr>
      <w:r>
        <w:rPr>
          <w:rFonts w:ascii="Times New Roman"/>
          <w:sz w:val="24"/>
        </w:rPr>
        <w:t xml:space="preserve">Inventory Edit (IT) Display Equipment </w:t>
      </w:r>
      <w:r>
        <w:rPr>
          <w:rFonts w:ascii="Times New Roman"/>
          <w:spacing w:val="-3"/>
          <w:sz w:val="24"/>
        </w:rPr>
        <w:t>Record</w:t>
      </w:r>
    </w:p>
    <w:p w:rsidR="00573016" w:rsidRDefault="0077703A">
      <w:pPr>
        <w:spacing w:before="3"/>
        <w:ind w:left="300"/>
        <w:rPr>
          <w:rFonts w:ascii="Times New Roman"/>
          <w:sz w:val="24"/>
        </w:rPr>
      </w:pPr>
      <w:r>
        <w:rPr>
          <w:rFonts w:ascii="Times New Roman"/>
          <w:sz w:val="24"/>
        </w:rPr>
        <w:t>Bar Code Features (NX Equip</w:t>
      </w:r>
      <w:r>
        <w:rPr>
          <w:rFonts w:ascii="Times New Roman"/>
          <w:sz w:val="24"/>
        </w:rPr>
        <w:t>ment) ...</w:t>
      </w:r>
    </w:p>
    <w:p w:rsidR="00573016" w:rsidRDefault="0077703A">
      <w:pPr>
        <w:spacing w:before="120"/>
        <w:ind w:left="660"/>
        <w:rPr>
          <w:rFonts w:ascii="Times New Roman"/>
          <w:sz w:val="24"/>
        </w:rPr>
      </w:pPr>
      <w:r>
        <w:rPr>
          <w:rFonts w:ascii="Times New Roman"/>
          <w:sz w:val="24"/>
        </w:rPr>
        <w:t>Equipment Labels ...</w:t>
      </w:r>
    </w:p>
    <w:p w:rsidR="00573016" w:rsidRDefault="0077703A">
      <w:pPr>
        <w:spacing w:before="120" w:line="343" w:lineRule="auto"/>
        <w:ind w:left="960" w:right="5267"/>
        <w:rPr>
          <w:rFonts w:ascii="Times New Roman"/>
          <w:sz w:val="24"/>
        </w:rPr>
      </w:pPr>
      <w:r>
        <w:rPr>
          <w:rFonts w:ascii="Times New Roman"/>
          <w:sz w:val="24"/>
        </w:rPr>
        <w:t>Equipment Category Bar Code Labels CMR Bar Code Labels (EQUIPMENT) Bar Code Labels by PM Number</w:t>
      </w:r>
    </w:p>
    <w:p w:rsidR="00573016" w:rsidRDefault="0077703A">
      <w:pPr>
        <w:spacing w:before="4" w:line="343" w:lineRule="auto"/>
        <w:ind w:left="959" w:right="4468" w:hanging="1"/>
        <w:rPr>
          <w:rFonts w:ascii="Times New Roman"/>
          <w:sz w:val="24"/>
        </w:rPr>
      </w:pPr>
      <w:r>
        <w:rPr>
          <w:rFonts w:ascii="Times New Roman"/>
          <w:sz w:val="24"/>
        </w:rPr>
        <w:t>Bar Code Labels by General Location (WING) Bar Code Labels by Specific Location (ROOM) Single Device Bar Code Label</w:t>
      </w:r>
    </w:p>
    <w:p w:rsidR="00573016" w:rsidRDefault="0077703A">
      <w:pPr>
        <w:spacing w:before="4"/>
        <w:ind w:left="960"/>
        <w:rPr>
          <w:rFonts w:ascii="Times New Roman"/>
          <w:sz w:val="24"/>
        </w:rPr>
      </w:pPr>
      <w:r>
        <w:rPr>
          <w:rFonts w:ascii="Times New Roman"/>
          <w:sz w:val="24"/>
        </w:rPr>
        <w:t>Equipment Labels by Equipment ID#</w:t>
      </w:r>
    </w:p>
    <w:p w:rsidR="00573016" w:rsidRDefault="0077703A">
      <w:pPr>
        <w:spacing w:before="120" w:line="343" w:lineRule="auto"/>
        <w:ind w:left="960" w:right="4181" w:hanging="1"/>
        <w:rPr>
          <w:rFonts w:ascii="Times New Roman"/>
          <w:sz w:val="24"/>
        </w:rPr>
      </w:pPr>
      <w:r>
        <w:rPr>
          <w:rFonts w:ascii="Times New Roman"/>
          <w:sz w:val="24"/>
        </w:rPr>
        <w:t>Bar Code Labels in Conjunction with PM Worklist Bar Code Labels for a Purchase Order</w:t>
      </w:r>
    </w:p>
    <w:p w:rsidR="00573016" w:rsidRDefault="0077703A">
      <w:pPr>
        <w:spacing w:before="2" w:line="343" w:lineRule="auto"/>
        <w:ind w:left="960" w:right="5754"/>
        <w:rPr>
          <w:rFonts w:ascii="Times New Roman"/>
          <w:sz w:val="24"/>
        </w:rPr>
      </w:pPr>
      <w:r>
        <w:rPr>
          <w:rFonts w:ascii="Times New Roman"/>
          <w:sz w:val="24"/>
        </w:rPr>
        <w:t>Bar Code Labels by LO</w:t>
      </w:r>
      <w:r>
        <w:rPr>
          <w:rFonts w:ascii="Times New Roman"/>
          <w:sz w:val="24"/>
        </w:rPr>
        <w:t>CAL ID Bar Code Labels by Using Service</w:t>
      </w:r>
    </w:p>
    <w:p w:rsidR="00573016" w:rsidRDefault="0077703A">
      <w:pPr>
        <w:spacing w:before="3"/>
        <w:ind w:left="660"/>
        <w:rPr>
          <w:rFonts w:ascii="Times New Roman"/>
          <w:sz w:val="24"/>
        </w:rPr>
      </w:pPr>
      <w:r>
        <w:rPr>
          <w:rFonts w:ascii="Times New Roman"/>
          <w:sz w:val="24"/>
        </w:rPr>
        <w:t>Location Labels ...</w:t>
      </w:r>
    </w:p>
    <w:p w:rsidR="00573016" w:rsidRDefault="0077703A">
      <w:pPr>
        <w:spacing w:before="120" w:line="343" w:lineRule="auto"/>
        <w:ind w:left="960" w:right="6247"/>
        <w:rPr>
          <w:rFonts w:ascii="Times New Roman"/>
          <w:sz w:val="24"/>
        </w:rPr>
      </w:pPr>
      <w:r>
        <w:rPr>
          <w:rFonts w:ascii="Times New Roman"/>
          <w:sz w:val="24"/>
        </w:rPr>
        <w:t>WING Bar Code Labels BUILDING Bar Code Labels ROOM Bar Code Label</w:t>
      </w:r>
    </w:p>
    <w:p w:rsidR="00573016" w:rsidRDefault="0077703A">
      <w:pPr>
        <w:spacing w:before="4"/>
        <w:ind w:left="960"/>
        <w:rPr>
          <w:rFonts w:ascii="Times New Roman"/>
          <w:sz w:val="24"/>
        </w:rPr>
      </w:pPr>
      <w:r>
        <w:rPr>
          <w:rFonts w:ascii="Times New Roman"/>
          <w:sz w:val="24"/>
        </w:rPr>
        <w:t>ALL Bar Coded Location Labels</w:t>
      </w:r>
    </w:p>
    <w:p w:rsidR="00573016" w:rsidRDefault="0077703A">
      <w:pPr>
        <w:spacing w:before="120" w:line="343" w:lineRule="auto"/>
        <w:ind w:left="659" w:right="4286"/>
        <w:rPr>
          <w:rFonts w:ascii="Times New Roman"/>
          <w:sz w:val="24"/>
        </w:rPr>
      </w:pPr>
      <w:r>
        <w:rPr>
          <w:rFonts w:ascii="Times New Roman"/>
          <w:sz w:val="24"/>
        </w:rPr>
        <w:t>Download NX Program to Portable Bar Code Reader Upload Data From Portable Bar Code Reader  Restart P</w:t>
      </w:r>
      <w:r>
        <w:rPr>
          <w:rFonts w:ascii="Times New Roman"/>
          <w:sz w:val="24"/>
        </w:rPr>
        <w:t>rocessing of Uploaded NX Inventory Data Inventory Exception</w:t>
      </w:r>
      <w:r>
        <w:rPr>
          <w:rFonts w:ascii="Times New Roman"/>
          <w:spacing w:val="-1"/>
          <w:sz w:val="24"/>
        </w:rPr>
        <w:t xml:space="preserve"> </w:t>
      </w:r>
      <w:r>
        <w:rPr>
          <w:rFonts w:ascii="Times New Roman"/>
          <w:sz w:val="24"/>
        </w:rPr>
        <w:t>Listing</w:t>
      </w:r>
    </w:p>
    <w:p w:rsidR="00573016" w:rsidRDefault="0077703A">
      <w:pPr>
        <w:spacing w:before="5" w:line="343" w:lineRule="auto"/>
        <w:ind w:left="300" w:right="7060"/>
        <w:rPr>
          <w:rFonts w:ascii="Times New Roman"/>
          <w:sz w:val="24"/>
        </w:rPr>
      </w:pPr>
      <w:r>
        <w:rPr>
          <w:rFonts w:ascii="Times New Roman"/>
          <w:sz w:val="24"/>
        </w:rPr>
        <w:t>Specific Equipment History Display/Edit Room Data</w:t>
      </w:r>
    </w:p>
    <w:p w:rsidR="00573016" w:rsidRDefault="0077703A">
      <w:pPr>
        <w:spacing w:before="2"/>
        <w:ind w:left="300"/>
        <w:rPr>
          <w:rFonts w:ascii="Times New Roman"/>
          <w:sz w:val="24"/>
        </w:rPr>
      </w:pPr>
      <w:r>
        <w:rPr>
          <w:rFonts w:ascii="Times New Roman"/>
          <w:sz w:val="24"/>
        </w:rPr>
        <w:t>Non-Space File Location Report</w:t>
      </w:r>
    </w:p>
    <w:p w:rsidR="00573016" w:rsidRDefault="00573016">
      <w:pPr>
        <w:rPr>
          <w:rFonts w:ascii="Times New Roman"/>
          <w:sz w:val="24"/>
        </w:rPr>
        <w:sectPr w:rsidR="00573016">
          <w:pgSz w:w="12240" w:h="15840"/>
          <w:pgMar w:top="960" w:right="1040" w:bottom="960" w:left="1140" w:header="719" w:footer="761" w:gutter="0"/>
          <w:cols w:space="720"/>
        </w:sectPr>
      </w:pPr>
    </w:p>
    <w:p w:rsidR="00573016" w:rsidRDefault="00573016">
      <w:pPr>
        <w:pStyle w:val="BodyText"/>
        <w:rPr>
          <w:rFonts w:ascii="Times New Roman"/>
          <w:sz w:val="20"/>
        </w:rPr>
      </w:pPr>
    </w:p>
    <w:p w:rsidR="00573016" w:rsidRDefault="00573016">
      <w:pPr>
        <w:pStyle w:val="BodyText"/>
        <w:spacing w:before="7"/>
        <w:rPr>
          <w:rFonts w:ascii="Times New Roman"/>
          <w:sz w:val="21"/>
        </w:rPr>
      </w:pPr>
    </w:p>
    <w:p w:rsidR="00573016" w:rsidRDefault="0077703A">
      <w:pPr>
        <w:pStyle w:val="Heading5"/>
        <w:ind w:left="300"/>
        <w:rPr>
          <w:rFonts w:ascii="Times New Roman"/>
        </w:rPr>
      </w:pPr>
      <w:r>
        <w:rPr>
          <w:rFonts w:ascii="Times New Roman"/>
        </w:rPr>
        <w:t>IT EQUIPMENT MODULE (ENIT MGR) , continued</w:t>
      </w:r>
    </w:p>
    <w:p w:rsidR="00573016" w:rsidRDefault="00573016">
      <w:pPr>
        <w:pStyle w:val="BodyText"/>
        <w:spacing w:before="3"/>
        <w:rPr>
          <w:rFonts w:ascii="Times New Roman"/>
          <w:b/>
          <w:sz w:val="34"/>
        </w:rPr>
      </w:pPr>
    </w:p>
    <w:p w:rsidR="00573016" w:rsidRDefault="0077703A">
      <w:pPr>
        <w:ind w:left="300"/>
        <w:rPr>
          <w:rFonts w:ascii="Times New Roman"/>
          <w:sz w:val="24"/>
        </w:rPr>
      </w:pPr>
      <w:r>
        <w:rPr>
          <w:rFonts w:ascii="Times New Roman"/>
          <w:sz w:val="24"/>
        </w:rPr>
        <w:t>IT Equipment Responsibility ...</w:t>
      </w:r>
    </w:p>
    <w:p w:rsidR="00573016" w:rsidRDefault="0077703A">
      <w:pPr>
        <w:spacing w:before="120" w:line="343" w:lineRule="auto"/>
        <w:ind w:left="659" w:right="6601"/>
        <w:rPr>
          <w:rFonts w:ascii="Times New Roman"/>
          <w:sz w:val="24"/>
        </w:rPr>
      </w:pPr>
      <w:r>
        <w:rPr>
          <w:rFonts w:ascii="Times New Roman"/>
          <w:sz w:val="24"/>
        </w:rPr>
        <w:t>Assign Responsibility Terminate Responsibility Transfer Responsibility Certify Hard Copy Signature</w:t>
      </w:r>
    </w:p>
    <w:p w:rsidR="00573016" w:rsidRDefault="0077703A">
      <w:pPr>
        <w:spacing w:before="5" w:line="343" w:lineRule="auto"/>
        <w:ind w:left="660" w:right="5713"/>
        <w:rPr>
          <w:rFonts w:ascii="Times New Roman"/>
          <w:sz w:val="24"/>
        </w:rPr>
      </w:pPr>
      <w:r>
        <w:rPr>
          <w:rFonts w:ascii="Times New Roman"/>
          <w:sz w:val="24"/>
        </w:rPr>
        <w:t xml:space="preserve">Print Hand Receipt for an </w:t>
      </w:r>
      <w:r>
        <w:rPr>
          <w:rFonts w:ascii="Times New Roman"/>
          <w:spacing w:val="-3"/>
          <w:sz w:val="24"/>
        </w:rPr>
        <w:t xml:space="preserve">Individual </w:t>
      </w:r>
      <w:r>
        <w:rPr>
          <w:rFonts w:ascii="Times New Roman"/>
          <w:sz w:val="24"/>
        </w:rPr>
        <w:t>Add Entry to New Person</w:t>
      </w:r>
      <w:r>
        <w:rPr>
          <w:rFonts w:ascii="Times New Roman"/>
          <w:spacing w:val="-1"/>
          <w:sz w:val="24"/>
        </w:rPr>
        <w:t xml:space="preserve"> </w:t>
      </w:r>
      <w:r>
        <w:rPr>
          <w:rFonts w:ascii="Times New Roman"/>
          <w:sz w:val="24"/>
        </w:rPr>
        <w:t>File</w:t>
      </w:r>
    </w:p>
    <w:p w:rsidR="00573016" w:rsidRDefault="0077703A">
      <w:pPr>
        <w:spacing w:before="3"/>
        <w:ind w:left="660"/>
        <w:rPr>
          <w:rFonts w:ascii="Times New Roman"/>
          <w:sz w:val="24"/>
        </w:rPr>
      </w:pPr>
      <w:r>
        <w:rPr>
          <w:rFonts w:ascii="Times New Roman"/>
          <w:sz w:val="24"/>
        </w:rPr>
        <w:t>IT Equipment Report Menu</w:t>
      </w:r>
      <w:r>
        <w:rPr>
          <w:rFonts w:ascii="Times New Roman"/>
          <w:spacing w:val="-3"/>
          <w:sz w:val="24"/>
        </w:rPr>
        <w:t xml:space="preserve"> </w:t>
      </w:r>
      <w:r>
        <w:rPr>
          <w:rFonts w:ascii="Times New Roman"/>
          <w:sz w:val="24"/>
        </w:rPr>
        <w:t>...</w:t>
      </w:r>
    </w:p>
    <w:p w:rsidR="00573016" w:rsidRDefault="0077703A">
      <w:pPr>
        <w:spacing w:before="120" w:line="343" w:lineRule="auto"/>
        <w:ind w:left="960" w:right="4621" w:hanging="1"/>
        <w:rPr>
          <w:rFonts w:ascii="Times New Roman"/>
          <w:sz w:val="24"/>
        </w:rPr>
      </w:pPr>
      <w:r>
        <w:rPr>
          <w:rFonts w:ascii="Times New Roman"/>
          <w:sz w:val="24"/>
        </w:rPr>
        <w:t xml:space="preserve">Individual Responsibility for </w:t>
      </w:r>
      <w:r>
        <w:rPr>
          <w:rFonts w:ascii="Times New Roman"/>
          <w:sz w:val="24"/>
        </w:rPr>
        <w:t>IT Assets Report Unassigned IT Asset Report</w:t>
      </w:r>
    </w:p>
    <w:p w:rsidR="00573016" w:rsidRDefault="0077703A">
      <w:pPr>
        <w:spacing w:before="3" w:line="343" w:lineRule="auto"/>
        <w:ind w:left="960" w:right="5100"/>
        <w:rPr>
          <w:rFonts w:ascii="Times New Roman"/>
          <w:sz w:val="24"/>
        </w:rPr>
      </w:pPr>
      <w:r>
        <w:rPr>
          <w:rFonts w:ascii="Times New Roman"/>
          <w:sz w:val="24"/>
        </w:rPr>
        <w:t>Assignments Pending Acceptance Report Tracked IT Assets Report</w:t>
      </w:r>
    </w:p>
    <w:p w:rsidR="00573016" w:rsidRDefault="0077703A">
      <w:pPr>
        <w:spacing w:before="2" w:line="343" w:lineRule="auto"/>
        <w:ind w:left="960" w:right="6413"/>
        <w:rPr>
          <w:rFonts w:ascii="Times New Roman"/>
          <w:sz w:val="24"/>
        </w:rPr>
      </w:pPr>
      <w:r>
        <w:rPr>
          <w:rFonts w:ascii="Times New Roman"/>
          <w:sz w:val="24"/>
        </w:rPr>
        <w:t>Signature Exception Report Assignment Inquiry</w:t>
      </w:r>
    </w:p>
    <w:p w:rsidR="00573016" w:rsidRDefault="00573016">
      <w:pPr>
        <w:pStyle w:val="BodyText"/>
        <w:rPr>
          <w:rFonts w:ascii="Times New Roman"/>
          <w:sz w:val="26"/>
        </w:rPr>
      </w:pPr>
    </w:p>
    <w:p w:rsidR="00573016" w:rsidRDefault="00573016">
      <w:pPr>
        <w:pStyle w:val="BodyText"/>
        <w:rPr>
          <w:rFonts w:ascii="Times New Roman"/>
          <w:sz w:val="26"/>
        </w:rPr>
      </w:pPr>
    </w:p>
    <w:p w:rsidR="00573016" w:rsidRDefault="00573016">
      <w:pPr>
        <w:pStyle w:val="BodyText"/>
        <w:spacing w:before="5"/>
        <w:rPr>
          <w:rFonts w:ascii="Times New Roman"/>
          <w:sz w:val="20"/>
        </w:rPr>
      </w:pPr>
    </w:p>
    <w:p w:rsidR="00573016" w:rsidRDefault="0077703A">
      <w:pPr>
        <w:pStyle w:val="Heading5"/>
        <w:spacing w:before="1"/>
        <w:ind w:left="300"/>
        <w:rPr>
          <w:rFonts w:ascii="Times New Roman"/>
        </w:rPr>
      </w:pPr>
      <w:r>
        <w:rPr>
          <w:rFonts w:ascii="Times New Roman"/>
        </w:rPr>
        <w:t>IT OWNER MENU</w:t>
      </w:r>
    </w:p>
    <w:p w:rsidR="00573016" w:rsidRDefault="0077703A">
      <w:pPr>
        <w:spacing w:before="117"/>
        <w:ind w:left="300"/>
        <w:rPr>
          <w:rFonts w:ascii="Times New Roman"/>
          <w:sz w:val="24"/>
        </w:rPr>
      </w:pPr>
      <w:r>
        <w:rPr>
          <w:rFonts w:ascii="Times New Roman"/>
          <w:sz w:val="24"/>
        </w:rPr>
        <w:t>Accept IT Responsibility</w:t>
      </w:r>
    </w:p>
    <w:p w:rsidR="00573016" w:rsidRDefault="0077703A">
      <w:pPr>
        <w:spacing w:before="120" w:line="343" w:lineRule="auto"/>
        <w:ind w:left="300" w:right="5280"/>
        <w:rPr>
          <w:rFonts w:ascii="Times New Roman"/>
          <w:sz w:val="24"/>
        </w:rPr>
      </w:pPr>
      <w:r>
        <w:rPr>
          <w:rFonts w:ascii="Times New Roman"/>
          <w:sz w:val="24"/>
        </w:rPr>
        <w:t>Individual Responsibility for IT Assets Report Print My Hand Receipt</w:t>
      </w:r>
    </w:p>
    <w:p w:rsidR="00573016" w:rsidRDefault="0077703A">
      <w:pPr>
        <w:spacing w:before="3"/>
        <w:ind w:left="300"/>
        <w:rPr>
          <w:rFonts w:ascii="Times New Roman"/>
          <w:sz w:val="24"/>
        </w:rPr>
      </w:pPr>
      <w:r>
        <w:rPr>
          <w:rFonts w:ascii="Times New Roman"/>
          <w:sz w:val="24"/>
        </w:rPr>
        <w:t>Assignment Inquiry</w:t>
      </w:r>
    </w:p>
    <w:p w:rsidR="00573016" w:rsidRDefault="00573016">
      <w:pPr>
        <w:rPr>
          <w:rFonts w:ascii="Times New Roman"/>
          <w:sz w:val="24"/>
        </w:rPr>
        <w:sectPr w:rsidR="00573016">
          <w:pgSz w:w="12240" w:h="15840"/>
          <w:pgMar w:top="960" w:right="1040" w:bottom="940" w:left="1140" w:header="727" w:footer="745" w:gutter="0"/>
          <w:cols w:space="720"/>
        </w:sectPr>
      </w:pPr>
    </w:p>
    <w:p w:rsidR="00573016" w:rsidRDefault="00573016">
      <w:pPr>
        <w:pStyle w:val="BodyText"/>
        <w:spacing w:before="4"/>
        <w:rPr>
          <w:rFonts w:ascii="Times New Roman"/>
          <w:sz w:val="17"/>
        </w:rPr>
      </w:pPr>
    </w:p>
    <w:p w:rsidR="00573016" w:rsidRDefault="00573016">
      <w:pPr>
        <w:rPr>
          <w:rFonts w:ascii="Times New Roman"/>
          <w:sz w:val="17"/>
        </w:rPr>
        <w:sectPr w:rsidR="00573016">
          <w:pgSz w:w="12240" w:h="15840"/>
          <w:pgMar w:top="960" w:right="1040" w:bottom="960" w:left="1140" w:header="719" w:footer="761" w:gutter="0"/>
          <w:cols w:space="720"/>
        </w:sectPr>
      </w:pPr>
    </w:p>
    <w:p w:rsidR="00573016" w:rsidRDefault="0077703A">
      <w:pPr>
        <w:pStyle w:val="Heading1"/>
        <w:spacing w:before="68"/>
      </w:pPr>
      <w:bookmarkStart w:id="21" w:name="Special_Menu_Options"/>
      <w:bookmarkStart w:id="22" w:name="_TOC_250159"/>
      <w:bookmarkEnd w:id="21"/>
      <w:bookmarkEnd w:id="22"/>
      <w:r>
        <w:lastRenderedPageBreak/>
        <w:t>Package Management</w:t>
      </w:r>
    </w:p>
    <w:p w:rsidR="00573016" w:rsidRDefault="0077703A">
      <w:pPr>
        <w:spacing w:before="230"/>
        <w:ind w:left="300"/>
        <w:rPr>
          <w:rFonts w:ascii="Century Schoolbook"/>
          <w:sz w:val="24"/>
        </w:rPr>
      </w:pPr>
      <w:r>
        <w:rPr>
          <w:rFonts w:ascii="Century Schoolbook"/>
          <w:sz w:val="24"/>
        </w:rPr>
        <w:t>At present, there are no legal requirements pertaining to the package.</w:t>
      </w:r>
    </w:p>
    <w:p w:rsidR="00573016" w:rsidRDefault="00573016">
      <w:pPr>
        <w:pStyle w:val="BodyText"/>
        <w:spacing w:before="1"/>
        <w:rPr>
          <w:rFonts w:ascii="Century Schoolbook"/>
          <w:sz w:val="21"/>
        </w:rPr>
      </w:pPr>
    </w:p>
    <w:p w:rsidR="00573016" w:rsidRDefault="0077703A">
      <w:pPr>
        <w:spacing w:line="216" w:lineRule="auto"/>
        <w:ind w:left="300"/>
        <w:rPr>
          <w:rFonts w:ascii="Century Schoolbook"/>
          <w:sz w:val="24"/>
        </w:rPr>
      </w:pPr>
      <w:bookmarkStart w:id="23" w:name="A&amp;MM_Nonexpendable_Equipment_Options"/>
      <w:bookmarkEnd w:id="23"/>
      <w:r>
        <w:rPr>
          <w:rFonts w:ascii="Century Schoolbook"/>
          <w:sz w:val="24"/>
        </w:rPr>
        <w:t>Detailed information on all site parameters is a</w:t>
      </w:r>
      <w:r>
        <w:rPr>
          <w:rFonts w:ascii="Century Schoolbook"/>
          <w:sz w:val="24"/>
        </w:rPr>
        <w:t xml:space="preserve">vailable on-line. Simply enter &lt; </w:t>
      </w:r>
      <w:r>
        <w:rPr>
          <w:rFonts w:ascii="Century Schoolbook"/>
          <w:b/>
          <w:sz w:val="24"/>
        </w:rPr>
        <w:t>??</w:t>
      </w:r>
      <w:r>
        <w:rPr>
          <w:rFonts w:ascii="Century Schoolbook"/>
          <w:sz w:val="24"/>
        </w:rPr>
        <w:t>&gt; when prompted for a selection.</w:t>
      </w:r>
    </w:p>
    <w:p w:rsidR="00573016" w:rsidRDefault="00573016">
      <w:pPr>
        <w:pStyle w:val="BodyText"/>
        <w:spacing w:before="2"/>
        <w:rPr>
          <w:rFonts w:ascii="Century Schoolbook"/>
          <w:sz w:val="38"/>
        </w:rPr>
      </w:pPr>
    </w:p>
    <w:p w:rsidR="00573016" w:rsidRDefault="0077703A">
      <w:pPr>
        <w:pStyle w:val="Heading2"/>
        <w:spacing w:before="0"/>
        <w:ind w:left="300"/>
      </w:pPr>
      <w:bookmarkStart w:id="24" w:name="_TOC_250158"/>
      <w:bookmarkEnd w:id="24"/>
      <w:r>
        <w:t>Special Menu Options</w:t>
      </w:r>
    </w:p>
    <w:p w:rsidR="00573016" w:rsidRDefault="0077703A">
      <w:pPr>
        <w:spacing w:before="250" w:line="216" w:lineRule="auto"/>
        <w:ind w:left="300"/>
        <w:rPr>
          <w:rFonts w:ascii="Century Schoolbook"/>
          <w:sz w:val="24"/>
        </w:rPr>
      </w:pPr>
      <w:r>
        <w:rPr>
          <w:rFonts w:ascii="Century Schoolbook"/>
          <w:sz w:val="24"/>
        </w:rPr>
        <w:t>There are five (5) options that may be useful as Primary Menu options for users who have limited needs for access to the Engineering Package. They are:</w:t>
      </w:r>
    </w:p>
    <w:p w:rsidR="00573016" w:rsidRDefault="00573016">
      <w:pPr>
        <w:pStyle w:val="BodyText"/>
        <w:spacing w:before="5"/>
        <w:rPr>
          <w:rFonts w:ascii="Century Schoolbook"/>
          <w:sz w:val="21"/>
        </w:rPr>
      </w:pPr>
    </w:p>
    <w:p w:rsidR="00573016" w:rsidRDefault="0077703A">
      <w:pPr>
        <w:spacing w:before="1" w:line="216" w:lineRule="auto"/>
        <w:ind w:left="569" w:right="3026"/>
        <w:rPr>
          <w:rFonts w:ascii="Century Schoolbook"/>
          <w:sz w:val="24"/>
        </w:rPr>
      </w:pPr>
      <w:r>
        <w:rPr>
          <w:rFonts w:ascii="Century Schoolbook"/>
          <w:sz w:val="24"/>
        </w:rPr>
        <w:t>ENPMINSP (Eng</w:t>
      </w:r>
      <w:r>
        <w:rPr>
          <w:rFonts w:ascii="Century Schoolbook"/>
          <w:sz w:val="24"/>
        </w:rPr>
        <w:t>ineering PM Clerk Main Menu) ENCCLERK (Engineering Accounting Clerk Main Menu) ENSEC (Engineering Secretary Main Menu)</w:t>
      </w:r>
      <w:bookmarkStart w:id="25" w:name="Generation_of_On-line_Documentation"/>
      <w:bookmarkEnd w:id="25"/>
      <w:r>
        <w:rPr>
          <w:rFonts w:ascii="Century Schoolbook"/>
          <w:sz w:val="24"/>
        </w:rPr>
        <w:t xml:space="preserve"> ENSECFORM (Engineering Foreman Main Menu) ENWCLERK (Engineering Work Control Main Menu)</w:t>
      </w:r>
    </w:p>
    <w:p w:rsidR="00573016" w:rsidRDefault="00573016">
      <w:pPr>
        <w:pStyle w:val="BodyText"/>
        <w:rPr>
          <w:rFonts w:ascii="Century Schoolbook"/>
          <w:sz w:val="38"/>
        </w:rPr>
      </w:pPr>
    </w:p>
    <w:p w:rsidR="00573016" w:rsidRDefault="0077703A">
      <w:pPr>
        <w:pStyle w:val="Heading2"/>
        <w:spacing w:before="0"/>
        <w:ind w:left="300"/>
      </w:pPr>
      <w:bookmarkStart w:id="26" w:name="_TOC_250157"/>
      <w:bookmarkEnd w:id="26"/>
      <w:r>
        <w:t>A&amp;MM Nonexpendable Equipment Options</w:t>
      </w:r>
    </w:p>
    <w:p w:rsidR="00573016" w:rsidRDefault="0077703A">
      <w:pPr>
        <w:spacing w:before="250" w:line="216" w:lineRule="auto"/>
        <w:ind w:left="300" w:right="137"/>
        <w:rPr>
          <w:rFonts w:ascii="Century Schoolbook"/>
          <w:sz w:val="24"/>
        </w:rPr>
      </w:pPr>
      <w:r>
        <w:rPr>
          <w:rFonts w:ascii="Century Schoolbook"/>
          <w:sz w:val="24"/>
        </w:rPr>
        <w:t>The DHCP nonexpendable equipment file is contained within the Engineering package.</w:t>
      </w:r>
      <w:r>
        <w:rPr>
          <w:rFonts w:ascii="Century Schoolbook"/>
          <w:spacing w:val="-9"/>
          <w:sz w:val="24"/>
        </w:rPr>
        <w:t xml:space="preserve"> </w:t>
      </w:r>
      <w:r>
        <w:rPr>
          <w:rFonts w:ascii="Century Schoolbook"/>
          <w:sz w:val="24"/>
        </w:rPr>
        <w:t>Acquisition</w:t>
      </w:r>
      <w:r>
        <w:rPr>
          <w:rFonts w:ascii="Century Schoolbook"/>
          <w:spacing w:val="-8"/>
          <w:sz w:val="24"/>
        </w:rPr>
        <w:t xml:space="preserve"> </w:t>
      </w:r>
      <w:r>
        <w:rPr>
          <w:rFonts w:ascii="Century Schoolbook"/>
          <w:sz w:val="24"/>
        </w:rPr>
        <w:t>and</w:t>
      </w:r>
      <w:r>
        <w:rPr>
          <w:rFonts w:ascii="Century Schoolbook"/>
          <w:spacing w:val="-8"/>
          <w:sz w:val="24"/>
        </w:rPr>
        <w:t xml:space="preserve"> </w:t>
      </w:r>
      <w:r>
        <w:rPr>
          <w:rFonts w:ascii="Century Schoolbook"/>
          <w:sz w:val="24"/>
        </w:rPr>
        <w:t>Material</w:t>
      </w:r>
      <w:r>
        <w:rPr>
          <w:rFonts w:ascii="Century Schoolbook"/>
          <w:spacing w:val="-9"/>
          <w:sz w:val="24"/>
        </w:rPr>
        <w:t xml:space="preserve"> </w:t>
      </w:r>
      <w:r>
        <w:rPr>
          <w:rFonts w:ascii="Century Schoolbook"/>
          <w:sz w:val="24"/>
        </w:rPr>
        <w:t>Management</w:t>
      </w:r>
      <w:r>
        <w:rPr>
          <w:rFonts w:ascii="Century Schoolbook"/>
          <w:spacing w:val="-8"/>
          <w:sz w:val="24"/>
        </w:rPr>
        <w:t xml:space="preserve"> </w:t>
      </w:r>
      <w:r>
        <w:rPr>
          <w:rFonts w:ascii="Century Schoolbook"/>
          <w:sz w:val="24"/>
        </w:rPr>
        <w:t>Service</w:t>
      </w:r>
      <w:r>
        <w:rPr>
          <w:rFonts w:ascii="Century Schoolbook"/>
          <w:spacing w:val="-8"/>
          <w:sz w:val="24"/>
        </w:rPr>
        <w:t xml:space="preserve"> </w:t>
      </w:r>
      <w:r>
        <w:rPr>
          <w:rFonts w:ascii="Century Schoolbook"/>
          <w:sz w:val="24"/>
        </w:rPr>
        <w:t>personnel</w:t>
      </w:r>
      <w:r>
        <w:rPr>
          <w:rFonts w:ascii="Century Schoolbook"/>
          <w:spacing w:val="-9"/>
          <w:sz w:val="24"/>
        </w:rPr>
        <w:t xml:space="preserve"> </w:t>
      </w:r>
      <w:r>
        <w:rPr>
          <w:rFonts w:ascii="Century Schoolbook"/>
          <w:sz w:val="24"/>
        </w:rPr>
        <w:t>engaged</w:t>
      </w:r>
      <w:r>
        <w:rPr>
          <w:rFonts w:ascii="Century Schoolbook"/>
          <w:spacing w:val="-8"/>
          <w:sz w:val="24"/>
        </w:rPr>
        <w:t xml:space="preserve"> </w:t>
      </w:r>
      <w:r>
        <w:rPr>
          <w:rFonts w:ascii="Century Schoolbook"/>
          <w:sz w:val="24"/>
        </w:rPr>
        <w:t>in</w:t>
      </w:r>
      <w:r>
        <w:rPr>
          <w:rFonts w:ascii="Century Schoolbook"/>
          <w:spacing w:val="-8"/>
          <w:sz w:val="24"/>
        </w:rPr>
        <w:t xml:space="preserve"> </w:t>
      </w:r>
      <w:r>
        <w:rPr>
          <w:rFonts w:ascii="Century Schoolbook"/>
          <w:sz w:val="24"/>
        </w:rPr>
        <w:t>property management activities will need access to selected menu options within the Engineering namespace. Menu option ENMM MGR, Nonexpendable Equipment (A&amp;MM), is intended to meet the needs of these users. Users of these options should hold</w:t>
      </w:r>
      <w:r>
        <w:rPr>
          <w:rFonts w:ascii="Century Schoolbook"/>
          <w:spacing w:val="-6"/>
          <w:sz w:val="24"/>
        </w:rPr>
        <w:t xml:space="preserve"> </w:t>
      </w:r>
      <w:r>
        <w:rPr>
          <w:rFonts w:ascii="Century Schoolbook"/>
          <w:sz w:val="24"/>
        </w:rPr>
        <w:t>the</w:t>
      </w:r>
      <w:r>
        <w:rPr>
          <w:rFonts w:ascii="Century Schoolbook"/>
          <w:spacing w:val="-6"/>
          <w:sz w:val="24"/>
        </w:rPr>
        <w:t xml:space="preserve"> </w:t>
      </w:r>
      <w:r>
        <w:rPr>
          <w:rFonts w:ascii="Century Schoolbook"/>
          <w:sz w:val="24"/>
        </w:rPr>
        <w:t>ENEDNX</w:t>
      </w:r>
      <w:r>
        <w:rPr>
          <w:rFonts w:ascii="Century Schoolbook"/>
          <w:spacing w:val="-6"/>
          <w:sz w:val="24"/>
        </w:rPr>
        <w:t xml:space="preserve"> </w:t>
      </w:r>
      <w:r>
        <w:rPr>
          <w:rFonts w:ascii="Century Schoolbook"/>
          <w:sz w:val="24"/>
        </w:rPr>
        <w:t>sec</w:t>
      </w:r>
      <w:r>
        <w:rPr>
          <w:rFonts w:ascii="Century Schoolbook"/>
          <w:sz w:val="24"/>
        </w:rPr>
        <w:t>urity</w:t>
      </w:r>
      <w:r>
        <w:rPr>
          <w:rFonts w:ascii="Century Schoolbook"/>
          <w:spacing w:val="-6"/>
          <w:sz w:val="24"/>
        </w:rPr>
        <w:t xml:space="preserve"> </w:t>
      </w:r>
      <w:r>
        <w:rPr>
          <w:rFonts w:ascii="Century Schoolbook"/>
          <w:sz w:val="24"/>
        </w:rPr>
        <w:t>key.</w:t>
      </w:r>
      <w:r>
        <w:rPr>
          <w:rFonts w:ascii="Century Schoolbook"/>
          <w:spacing w:val="-5"/>
          <w:sz w:val="24"/>
        </w:rPr>
        <w:t xml:space="preserve"> </w:t>
      </w:r>
      <w:r>
        <w:rPr>
          <w:rFonts w:ascii="Century Schoolbook"/>
          <w:sz w:val="24"/>
        </w:rPr>
        <w:t>However,</w:t>
      </w:r>
      <w:r>
        <w:rPr>
          <w:rFonts w:ascii="Century Schoolbook"/>
          <w:spacing w:val="-6"/>
          <w:sz w:val="24"/>
        </w:rPr>
        <w:t xml:space="preserve"> </w:t>
      </w:r>
      <w:r>
        <w:rPr>
          <w:rFonts w:ascii="Century Schoolbook"/>
          <w:sz w:val="24"/>
        </w:rPr>
        <w:t>note</w:t>
      </w:r>
      <w:r>
        <w:rPr>
          <w:rFonts w:ascii="Century Schoolbook"/>
          <w:spacing w:val="-6"/>
          <w:sz w:val="24"/>
        </w:rPr>
        <w:t xml:space="preserve"> </w:t>
      </w:r>
      <w:r>
        <w:rPr>
          <w:rFonts w:ascii="Century Schoolbook"/>
          <w:sz w:val="24"/>
        </w:rPr>
        <w:t>that</w:t>
      </w:r>
      <w:r>
        <w:rPr>
          <w:rFonts w:ascii="Century Schoolbook"/>
          <w:spacing w:val="-6"/>
          <w:sz w:val="24"/>
        </w:rPr>
        <w:t xml:space="preserve"> </w:t>
      </w:r>
      <w:r>
        <w:rPr>
          <w:rFonts w:ascii="Century Schoolbook"/>
          <w:sz w:val="24"/>
        </w:rPr>
        <w:t>holding</w:t>
      </w:r>
      <w:r>
        <w:rPr>
          <w:rFonts w:ascii="Century Schoolbook"/>
          <w:spacing w:val="-6"/>
          <w:sz w:val="24"/>
        </w:rPr>
        <w:t xml:space="preserve"> </w:t>
      </w:r>
      <w:r>
        <w:rPr>
          <w:rFonts w:ascii="Century Schoolbook"/>
          <w:sz w:val="24"/>
        </w:rPr>
        <w:t>the</w:t>
      </w:r>
      <w:r>
        <w:rPr>
          <w:rFonts w:ascii="Century Schoolbook"/>
          <w:spacing w:val="-5"/>
          <w:sz w:val="24"/>
        </w:rPr>
        <w:t xml:space="preserve"> </w:t>
      </w:r>
      <w:r>
        <w:rPr>
          <w:rFonts w:ascii="Century Schoolbook"/>
          <w:sz w:val="24"/>
        </w:rPr>
        <w:t>ENEDNX</w:t>
      </w:r>
      <w:r>
        <w:rPr>
          <w:rFonts w:ascii="Century Schoolbook"/>
          <w:spacing w:val="-6"/>
          <w:sz w:val="24"/>
        </w:rPr>
        <w:t xml:space="preserve"> </w:t>
      </w:r>
      <w:r>
        <w:rPr>
          <w:rFonts w:ascii="Century Schoolbook"/>
          <w:sz w:val="24"/>
        </w:rPr>
        <w:t>key</w:t>
      </w:r>
      <w:r>
        <w:rPr>
          <w:rFonts w:ascii="Century Schoolbook"/>
          <w:spacing w:val="-6"/>
          <w:sz w:val="24"/>
        </w:rPr>
        <w:t xml:space="preserve"> </w:t>
      </w:r>
      <w:r>
        <w:rPr>
          <w:rFonts w:ascii="Century Schoolbook"/>
          <w:sz w:val="24"/>
        </w:rPr>
        <w:t>does</w:t>
      </w:r>
      <w:r>
        <w:rPr>
          <w:rFonts w:ascii="Century Schoolbook"/>
          <w:spacing w:val="-6"/>
          <w:sz w:val="24"/>
        </w:rPr>
        <w:t xml:space="preserve"> </w:t>
      </w:r>
      <w:r>
        <w:rPr>
          <w:rFonts w:ascii="Century Schoolbook"/>
          <w:sz w:val="24"/>
        </w:rPr>
        <w:t xml:space="preserve">not automatically give the menu options to the holder. The menus must be specifically assigned. Users of these options should refer to the documentation for the Equipment Management module. Not all </w:t>
      </w:r>
      <w:r>
        <w:rPr>
          <w:rFonts w:ascii="Century Schoolbook"/>
          <w:sz w:val="24"/>
        </w:rPr>
        <w:t>PPM employees will need to hold keys to all of the sub- options</w:t>
      </w:r>
      <w:r>
        <w:rPr>
          <w:rFonts w:ascii="Century Schoolbook"/>
          <w:spacing w:val="-6"/>
          <w:sz w:val="24"/>
        </w:rPr>
        <w:t xml:space="preserve"> </w:t>
      </w:r>
      <w:r>
        <w:rPr>
          <w:rFonts w:ascii="Century Schoolbook"/>
          <w:sz w:val="24"/>
        </w:rPr>
        <w:t>contained</w:t>
      </w:r>
      <w:r>
        <w:rPr>
          <w:rFonts w:ascii="Century Schoolbook"/>
          <w:spacing w:val="-5"/>
          <w:sz w:val="24"/>
        </w:rPr>
        <w:t xml:space="preserve"> </w:t>
      </w:r>
      <w:r>
        <w:rPr>
          <w:rFonts w:ascii="Century Schoolbook"/>
          <w:sz w:val="24"/>
        </w:rPr>
        <w:t>in</w:t>
      </w:r>
      <w:r>
        <w:rPr>
          <w:rFonts w:ascii="Century Schoolbook"/>
          <w:spacing w:val="-5"/>
          <w:sz w:val="24"/>
        </w:rPr>
        <w:t xml:space="preserve"> </w:t>
      </w:r>
      <w:r>
        <w:rPr>
          <w:rFonts w:ascii="Century Schoolbook"/>
          <w:sz w:val="24"/>
        </w:rPr>
        <w:t>ENMM</w:t>
      </w:r>
      <w:r>
        <w:rPr>
          <w:rFonts w:ascii="Century Schoolbook"/>
          <w:spacing w:val="-5"/>
          <w:sz w:val="24"/>
        </w:rPr>
        <w:t xml:space="preserve"> </w:t>
      </w:r>
      <w:r>
        <w:rPr>
          <w:rFonts w:ascii="Century Schoolbook"/>
          <w:sz w:val="24"/>
        </w:rPr>
        <w:t>MGR</w:t>
      </w:r>
      <w:r>
        <w:rPr>
          <w:rFonts w:ascii="Century Schoolbook"/>
          <w:spacing w:val="-5"/>
          <w:sz w:val="24"/>
        </w:rPr>
        <w:t xml:space="preserve"> </w:t>
      </w:r>
      <w:r>
        <w:rPr>
          <w:rFonts w:ascii="Century Schoolbook"/>
          <w:sz w:val="24"/>
        </w:rPr>
        <w:t>so</w:t>
      </w:r>
      <w:r>
        <w:rPr>
          <w:rFonts w:ascii="Century Schoolbook"/>
          <w:spacing w:val="-5"/>
          <w:sz w:val="24"/>
        </w:rPr>
        <w:t xml:space="preserve"> </w:t>
      </w:r>
      <w:r>
        <w:rPr>
          <w:rFonts w:ascii="Century Schoolbook"/>
          <w:sz w:val="24"/>
        </w:rPr>
        <w:t>these</w:t>
      </w:r>
      <w:r>
        <w:rPr>
          <w:rFonts w:ascii="Century Schoolbook"/>
          <w:spacing w:val="-5"/>
          <w:sz w:val="24"/>
        </w:rPr>
        <w:t xml:space="preserve"> </w:t>
      </w:r>
      <w:r>
        <w:rPr>
          <w:rFonts w:ascii="Century Schoolbook"/>
          <w:sz w:val="24"/>
        </w:rPr>
        <w:t>options</w:t>
      </w:r>
      <w:r>
        <w:rPr>
          <w:rFonts w:ascii="Century Schoolbook"/>
          <w:spacing w:val="-5"/>
          <w:sz w:val="24"/>
        </w:rPr>
        <w:t xml:space="preserve"> </w:t>
      </w:r>
      <w:r>
        <w:rPr>
          <w:rFonts w:ascii="Century Schoolbook"/>
          <w:sz w:val="24"/>
        </w:rPr>
        <w:t>may</w:t>
      </w:r>
      <w:r>
        <w:rPr>
          <w:rFonts w:ascii="Century Schoolbook"/>
          <w:spacing w:val="-5"/>
          <w:sz w:val="24"/>
        </w:rPr>
        <w:t xml:space="preserve"> </w:t>
      </w:r>
      <w:r>
        <w:rPr>
          <w:rFonts w:ascii="Century Schoolbook"/>
          <w:sz w:val="24"/>
        </w:rPr>
        <w:t>also</w:t>
      </w:r>
      <w:r>
        <w:rPr>
          <w:rFonts w:ascii="Century Schoolbook"/>
          <w:spacing w:val="-5"/>
          <w:sz w:val="24"/>
        </w:rPr>
        <w:t xml:space="preserve"> </w:t>
      </w:r>
      <w:r>
        <w:rPr>
          <w:rFonts w:ascii="Century Schoolbook"/>
          <w:sz w:val="24"/>
        </w:rPr>
        <w:t>be</w:t>
      </w:r>
      <w:r>
        <w:rPr>
          <w:rFonts w:ascii="Century Schoolbook"/>
          <w:spacing w:val="-5"/>
          <w:sz w:val="24"/>
        </w:rPr>
        <w:t xml:space="preserve"> </w:t>
      </w:r>
      <w:r>
        <w:rPr>
          <w:rFonts w:ascii="Century Schoolbook"/>
          <w:sz w:val="24"/>
        </w:rPr>
        <w:t>assigned</w:t>
      </w:r>
      <w:r>
        <w:rPr>
          <w:rFonts w:ascii="Century Schoolbook"/>
          <w:spacing w:val="-5"/>
          <w:sz w:val="24"/>
        </w:rPr>
        <w:t xml:space="preserve"> </w:t>
      </w:r>
      <w:r>
        <w:rPr>
          <w:rFonts w:ascii="Century Schoolbook"/>
          <w:sz w:val="24"/>
        </w:rPr>
        <w:t>individually.</w:t>
      </w:r>
    </w:p>
    <w:p w:rsidR="00573016" w:rsidRDefault="0077703A">
      <w:pPr>
        <w:pStyle w:val="Heading2"/>
        <w:spacing w:before="196"/>
        <w:ind w:left="300"/>
      </w:pPr>
      <w:bookmarkStart w:id="27" w:name="_TOC_250156"/>
      <w:bookmarkEnd w:id="27"/>
      <w:r>
        <w:t>Generation of On-line Documentation</w:t>
      </w:r>
    </w:p>
    <w:p w:rsidR="00573016" w:rsidRDefault="0077703A">
      <w:pPr>
        <w:spacing w:before="250" w:line="216" w:lineRule="auto"/>
        <w:ind w:left="300"/>
        <w:rPr>
          <w:rFonts w:ascii="Century Schoolbook"/>
          <w:sz w:val="24"/>
        </w:rPr>
      </w:pPr>
      <w:r>
        <w:rPr>
          <w:rFonts w:ascii="Century Schoolbook"/>
          <w:sz w:val="24"/>
        </w:rPr>
        <w:t>On-line documentation of data dictionaries and routines may be generated through V</w:t>
      </w:r>
      <w:r>
        <w:rPr>
          <w:rFonts w:ascii="Century Schoolbook"/>
          <w:sz w:val="24"/>
        </w:rPr>
        <w:t>A FileMan and the Kernel %Index routines.</w:t>
      </w:r>
    </w:p>
    <w:p w:rsidR="00573016" w:rsidRDefault="00573016">
      <w:pPr>
        <w:pStyle w:val="BodyText"/>
        <w:rPr>
          <w:rFonts w:ascii="Century Schoolbook"/>
          <w:sz w:val="28"/>
        </w:rPr>
      </w:pPr>
    </w:p>
    <w:p w:rsidR="00573016" w:rsidRDefault="00573016">
      <w:pPr>
        <w:pStyle w:val="BodyText"/>
        <w:rPr>
          <w:rFonts w:ascii="Century Schoolbook"/>
          <w:sz w:val="28"/>
        </w:rPr>
      </w:pPr>
    </w:p>
    <w:p w:rsidR="00573016" w:rsidRDefault="00573016">
      <w:pPr>
        <w:pStyle w:val="BodyText"/>
        <w:rPr>
          <w:rFonts w:ascii="Century Schoolbook"/>
          <w:sz w:val="28"/>
        </w:rPr>
      </w:pPr>
    </w:p>
    <w:p w:rsidR="00573016" w:rsidRDefault="00573016">
      <w:pPr>
        <w:pStyle w:val="BodyText"/>
        <w:rPr>
          <w:rFonts w:ascii="Century Schoolbook"/>
          <w:sz w:val="28"/>
        </w:rPr>
      </w:pPr>
    </w:p>
    <w:p w:rsidR="00573016" w:rsidRDefault="00573016">
      <w:pPr>
        <w:pStyle w:val="BodyText"/>
        <w:rPr>
          <w:rFonts w:ascii="Century Schoolbook"/>
          <w:sz w:val="28"/>
        </w:rPr>
      </w:pPr>
    </w:p>
    <w:p w:rsidR="00573016" w:rsidRDefault="00573016">
      <w:pPr>
        <w:pStyle w:val="BodyText"/>
        <w:rPr>
          <w:rFonts w:ascii="Century Schoolbook"/>
          <w:sz w:val="28"/>
        </w:rPr>
      </w:pPr>
    </w:p>
    <w:p w:rsidR="00573016" w:rsidRDefault="00573016">
      <w:pPr>
        <w:pStyle w:val="BodyText"/>
        <w:rPr>
          <w:rFonts w:ascii="Century Schoolbook"/>
          <w:sz w:val="28"/>
        </w:rPr>
      </w:pPr>
    </w:p>
    <w:p w:rsidR="00573016" w:rsidRDefault="00573016">
      <w:pPr>
        <w:pStyle w:val="BodyText"/>
        <w:rPr>
          <w:rFonts w:ascii="Century Schoolbook"/>
          <w:sz w:val="28"/>
        </w:rPr>
      </w:pPr>
    </w:p>
    <w:p w:rsidR="00573016" w:rsidRDefault="00573016">
      <w:pPr>
        <w:pStyle w:val="BodyText"/>
        <w:rPr>
          <w:rFonts w:ascii="Century Schoolbook"/>
          <w:sz w:val="28"/>
        </w:rPr>
      </w:pPr>
    </w:p>
    <w:p w:rsidR="00573016" w:rsidRDefault="00573016">
      <w:pPr>
        <w:pStyle w:val="BodyText"/>
        <w:rPr>
          <w:rFonts w:ascii="Century Schoolbook"/>
          <w:sz w:val="28"/>
        </w:rPr>
      </w:pPr>
    </w:p>
    <w:p w:rsidR="00573016" w:rsidRDefault="00573016">
      <w:pPr>
        <w:pStyle w:val="BodyText"/>
        <w:spacing w:before="4"/>
        <w:rPr>
          <w:rFonts w:ascii="Century Schoolbook"/>
          <w:sz w:val="26"/>
        </w:rPr>
      </w:pPr>
    </w:p>
    <w:p w:rsidR="00573016" w:rsidRDefault="0077703A">
      <w:pPr>
        <w:tabs>
          <w:tab w:val="left" w:pos="3818"/>
          <w:tab w:val="right" w:pos="9660"/>
        </w:tabs>
        <w:ind w:left="300"/>
        <w:rPr>
          <w:rFonts w:ascii="Century Schoolbook"/>
          <w:sz w:val="20"/>
        </w:rPr>
      </w:pPr>
      <w:r>
        <w:rPr>
          <w:rFonts w:ascii="Century Schoolbook"/>
          <w:sz w:val="20"/>
        </w:rPr>
        <w:t>August</w:t>
      </w:r>
      <w:r>
        <w:rPr>
          <w:rFonts w:ascii="Century Schoolbook"/>
          <w:spacing w:val="-5"/>
          <w:sz w:val="20"/>
        </w:rPr>
        <w:t xml:space="preserve"> </w:t>
      </w:r>
      <w:r>
        <w:rPr>
          <w:rFonts w:ascii="Century Schoolbook"/>
          <w:sz w:val="20"/>
        </w:rPr>
        <w:t>1993</w:t>
      </w:r>
      <w:r>
        <w:rPr>
          <w:rFonts w:ascii="Century Schoolbook"/>
          <w:sz w:val="20"/>
        </w:rPr>
        <w:tab/>
        <w:t>Engineering V. 7.0</w:t>
      </w:r>
      <w:r>
        <w:rPr>
          <w:rFonts w:ascii="Century Schoolbook"/>
          <w:spacing w:val="1"/>
          <w:sz w:val="20"/>
        </w:rPr>
        <w:t xml:space="preserve"> </w:t>
      </w:r>
      <w:r>
        <w:rPr>
          <w:rFonts w:ascii="Century Schoolbook"/>
          <w:sz w:val="20"/>
        </w:rPr>
        <w:t>User</w:t>
      </w:r>
      <w:r>
        <w:rPr>
          <w:rFonts w:ascii="Century Schoolbook"/>
          <w:spacing w:val="1"/>
          <w:sz w:val="20"/>
        </w:rPr>
        <w:t xml:space="preserve"> </w:t>
      </w:r>
      <w:r>
        <w:rPr>
          <w:rFonts w:ascii="Century Schoolbook"/>
          <w:sz w:val="20"/>
        </w:rPr>
        <w:t>Manual</w:t>
      </w:r>
      <w:r>
        <w:rPr>
          <w:rFonts w:ascii="Century Schoolbook"/>
          <w:sz w:val="20"/>
        </w:rPr>
        <w:tab/>
        <w:t>3-1</w:t>
      </w:r>
    </w:p>
    <w:p w:rsidR="00573016" w:rsidRDefault="00573016">
      <w:pPr>
        <w:rPr>
          <w:rFonts w:ascii="Century Schoolbook"/>
          <w:sz w:val="20"/>
        </w:rPr>
        <w:sectPr w:rsidR="00573016">
          <w:headerReference w:type="default" r:id="rId33"/>
          <w:footerReference w:type="default" r:id="rId34"/>
          <w:pgSz w:w="12240" w:h="15840"/>
          <w:pgMar w:top="1360" w:right="1040" w:bottom="280" w:left="1140" w:header="0" w:footer="0" w:gutter="0"/>
          <w:cols w:space="720"/>
        </w:sectPr>
      </w:pPr>
    </w:p>
    <w:p w:rsidR="00573016" w:rsidRDefault="00573016">
      <w:pPr>
        <w:pStyle w:val="BodyText"/>
        <w:spacing w:before="7"/>
        <w:rPr>
          <w:rFonts w:ascii="Century Schoolbook"/>
          <w:sz w:val="16"/>
        </w:rPr>
      </w:pPr>
    </w:p>
    <w:p w:rsidR="00573016" w:rsidRDefault="00573016">
      <w:pPr>
        <w:rPr>
          <w:rFonts w:ascii="Century Schoolbook"/>
          <w:sz w:val="16"/>
        </w:rPr>
        <w:sectPr w:rsidR="00573016">
          <w:headerReference w:type="even" r:id="rId35"/>
          <w:footerReference w:type="even" r:id="rId36"/>
          <w:pgSz w:w="12240" w:h="15840"/>
          <w:pgMar w:top="940" w:right="1040" w:bottom="960" w:left="1140" w:header="708" w:footer="762" w:gutter="0"/>
          <w:cols w:space="720"/>
        </w:sectPr>
      </w:pPr>
    </w:p>
    <w:p w:rsidR="00573016" w:rsidRDefault="0077703A">
      <w:pPr>
        <w:pStyle w:val="Heading1"/>
        <w:spacing w:before="70"/>
        <w:ind w:left="304"/>
      </w:pPr>
      <w:bookmarkStart w:id="28" w:name="_TOC_250155"/>
      <w:bookmarkEnd w:id="28"/>
      <w:r>
        <w:lastRenderedPageBreak/>
        <w:t>Package Operation</w:t>
      </w:r>
    </w:p>
    <w:p w:rsidR="00573016" w:rsidRDefault="0077703A">
      <w:pPr>
        <w:pStyle w:val="Heading5"/>
        <w:spacing w:before="248"/>
        <w:ind w:left="304"/>
      </w:pPr>
      <w:bookmarkStart w:id="29" w:name="_TOC_250154"/>
      <w:r>
        <w:rPr>
          <w:i/>
          <w:sz w:val="28"/>
        </w:rPr>
        <w:t>V</w:t>
      </w:r>
      <w:r>
        <w:t>ist</w:t>
      </w:r>
      <w:r>
        <w:rPr>
          <w:i/>
          <w:sz w:val="28"/>
        </w:rPr>
        <w:t xml:space="preserve">A </w:t>
      </w:r>
      <w:bookmarkEnd w:id="29"/>
      <w:r>
        <w:t>Engineering Work Order Module</w:t>
      </w:r>
    </w:p>
    <w:p w:rsidR="00573016" w:rsidRDefault="0077703A">
      <w:pPr>
        <w:spacing w:before="271" w:line="228" w:lineRule="auto"/>
        <w:ind w:left="304" w:right="381"/>
        <w:rPr>
          <w:rFonts w:ascii="Century Schoolbook"/>
          <w:sz w:val="24"/>
        </w:rPr>
      </w:pPr>
      <w:r>
        <w:rPr>
          <w:rFonts w:ascii="Century Schoolbook"/>
          <w:sz w:val="24"/>
        </w:rPr>
        <w:t>The Engineering Work Order Module (together with the Electronic Work Order Module) is intended as a tool for acquiring, assigning, and recording unscheduled work requests. It is tightly integrated with the Engineering Equipmen</w:t>
      </w:r>
      <w:r>
        <w:rPr>
          <w:rFonts w:ascii="Century Schoolbook"/>
          <w:sz w:val="24"/>
        </w:rPr>
        <w:t xml:space="preserve">t Module. Note that the </w:t>
      </w:r>
      <w:r>
        <w:rPr>
          <w:rFonts w:ascii="Century Schoolbook"/>
          <w:b/>
          <w:i/>
          <w:sz w:val="28"/>
        </w:rPr>
        <w:t>V</w:t>
      </w:r>
      <w:r>
        <w:rPr>
          <w:rFonts w:ascii="Century Schoolbook"/>
          <w:sz w:val="24"/>
        </w:rPr>
        <w:t>ist</w:t>
      </w:r>
      <w:r>
        <w:rPr>
          <w:rFonts w:ascii="Century Schoolbook"/>
          <w:b/>
          <w:i/>
          <w:sz w:val="28"/>
        </w:rPr>
        <w:t xml:space="preserve">A </w:t>
      </w:r>
      <w:r>
        <w:rPr>
          <w:rFonts w:ascii="Century Schoolbook"/>
          <w:sz w:val="24"/>
        </w:rPr>
        <w:t>Engineering Package is also known as AEMS/MERS.</w:t>
      </w:r>
    </w:p>
    <w:p w:rsidR="00573016" w:rsidRDefault="0077703A">
      <w:pPr>
        <w:spacing w:before="274" w:line="228" w:lineRule="auto"/>
        <w:ind w:left="304" w:right="513"/>
        <w:rPr>
          <w:rFonts w:ascii="Century Schoolbook"/>
          <w:sz w:val="24"/>
        </w:rPr>
      </w:pPr>
      <w:r>
        <w:rPr>
          <w:rFonts w:ascii="Century Schoolbook"/>
          <w:sz w:val="24"/>
        </w:rPr>
        <w:t>There are two basic types of work orders, scheduled (preventive maintenance) and unscheduled (all other). Scheduled (or "PM") work order numbers always begin with the character s</w:t>
      </w:r>
      <w:r>
        <w:rPr>
          <w:rFonts w:ascii="Century Schoolbook"/>
          <w:sz w:val="24"/>
        </w:rPr>
        <w:t>tring "PM-". They are actually generated from within the Equipment Module and are normally closed out there as well. PM work orders are essentially line items on the PM worklists that are printed regularly by shop. They are posted to the equipment repair h</w:t>
      </w:r>
      <w:r>
        <w:rPr>
          <w:rFonts w:ascii="Century Schoolbook"/>
          <w:sz w:val="24"/>
        </w:rPr>
        <w:t>istories at close out time. PM work orders may be edited and closed out via the Work Order Module, but the developers don't recommend it.</w:t>
      </w:r>
    </w:p>
    <w:p w:rsidR="00573016" w:rsidRDefault="00573016">
      <w:pPr>
        <w:pStyle w:val="BodyText"/>
        <w:spacing w:before="5"/>
        <w:rPr>
          <w:rFonts w:ascii="Century Schoolbook"/>
          <w:sz w:val="22"/>
        </w:rPr>
      </w:pPr>
    </w:p>
    <w:p w:rsidR="00573016" w:rsidRDefault="0077703A">
      <w:pPr>
        <w:spacing w:line="228" w:lineRule="auto"/>
        <w:ind w:left="304" w:right="877"/>
        <w:rPr>
          <w:rFonts w:ascii="Century Schoolbook"/>
          <w:sz w:val="24"/>
        </w:rPr>
      </w:pPr>
      <w:r>
        <w:rPr>
          <w:rFonts w:ascii="Century Schoolbook"/>
          <w:sz w:val="24"/>
        </w:rPr>
        <w:t xml:space="preserve">The equipment PM schedules (as well as the repair histories) are stored in the Equipment Inv. file. There is also an Equipment Category file that contains standard PM schedules for many different types of equipment. Maintaining the Equipment Category file </w:t>
      </w:r>
      <w:r>
        <w:rPr>
          <w:rFonts w:ascii="Century Schoolbook"/>
          <w:sz w:val="24"/>
        </w:rPr>
        <w:t>will automatically maintain the PM schedules for all equipment records that point to it. Options for maintaining both the Equipment Inv. file and the Equipment Category file are found in the Equipment Module.</w:t>
      </w:r>
    </w:p>
    <w:p w:rsidR="00573016" w:rsidRDefault="00573016">
      <w:pPr>
        <w:pStyle w:val="BodyText"/>
        <w:spacing w:before="6"/>
        <w:rPr>
          <w:rFonts w:ascii="Century Schoolbook"/>
          <w:sz w:val="22"/>
        </w:rPr>
      </w:pPr>
    </w:p>
    <w:p w:rsidR="00573016" w:rsidRDefault="0077703A">
      <w:pPr>
        <w:spacing w:line="228" w:lineRule="auto"/>
        <w:ind w:left="304" w:right="461"/>
        <w:rPr>
          <w:rFonts w:ascii="Century Schoolbook"/>
          <w:sz w:val="24"/>
        </w:rPr>
      </w:pPr>
      <w:r>
        <w:rPr>
          <w:rFonts w:ascii="Century Schoolbook"/>
          <w:sz w:val="24"/>
        </w:rPr>
        <w:t xml:space="preserve">Unscheduled work orders may be entered either </w:t>
      </w:r>
      <w:r>
        <w:rPr>
          <w:rFonts w:ascii="Century Schoolbook"/>
          <w:sz w:val="24"/>
        </w:rPr>
        <w:t>by Engineering Service (using the New Work Order option (ENWONEW)) or by the actual requester (using the Electronic Work Order option (ENWOWARD)). Entries made by the requester are called "electronic work orders" and are processed a little differently from</w:t>
      </w:r>
      <w:r>
        <w:rPr>
          <w:rFonts w:ascii="Century Schoolbook"/>
          <w:sz w:val="24"/>
        </w:rPr>
        <w:t xml:space="preserve"> those entered by Engineering. Requesters are not prompted for quite as much information. In particular, they are not expected to know what Engineering Section (or shop) will be assigned to do the work. Electronic work orders are routed to a receiving area</w:t>
      </w:r>
      <w:r>
        <w:rPr>
          <w:rFonts w:ascii="Century Schoolbook"/>
          <w:sz w:val="24"/>
        </w:rPr>
        <w:t xml:space="preserve"> (integrated sites usually have two or more such receiving areas) for processing. Someone in Engineering must use the Assign (Transfer) Electronic Work Orders option (ENETRANSFER) to examine unassigned electronic work orders on a regular basis. They should</w:t>
      </w:r>
      <w:r>
        <w:rPr>
          <w:rFonts w:ascii="Century Schoolbook"/>
          <w:sz w:val="24"/>
        </w:rPr>
        <w:t xml:space="preserve"> either be assigned to an Engineering Section or disapproved. In the case of disapproval, the Engineering user is asked to make relevant comments and a disapproval message is automatically sent to the requester.</w:t>
      </w:r>
    </w:p>
    <w:p w:rsidR="00573016" w:rsidRDefault="00573016">
      <w:pPr>
        <w:pStyle w:val="BodyText"/>
        <w:spacing w:before="2"/>
        <w:rPr>
          <w:rFonts w:ascii="Century Schoolbook"/>
          <w:sz w:val="22"/>
        </w:rPr>
      </w:pPr>
    </w:p>
    <w:p w:rsidR="00573016" w:rsidRDefault="0077703A">
      <w:pPr>
        <w:spacing w:before="1" w:line="228" w:lineRule="auto"/>
        <w:ind w:left="304" w:right="435"/>
        <w:rPr>
          <w:rFonts w:ascii="Century Schoolbook" w:hAnsi="Century Schoolbook"/>
          <w:sz w:val="24"/>
        </w:rPr>
      </w:pPr>
      <w:r>
        <w:rPr>
          <w:rFonts w:ascii="Century Schoolbook" w:hAnsi="Century Schoolbook"/>
          <w:sz w:val="24"/>
        </w:rPr>
        <w:t>Engineering Sections were originally organized as conventional trade shops (electrical, plumbing, biomedical, etc.), but some facilities have converted to multi­ disciplinary teams assigned to certain areas. The package will support either approach, or a c</w:t>
      </w:r>
      <w:r>
        <w:rPr>
          <w:rFonts w:ascii="Century Schoolbook" w:hAnsi="Century Schoolbook"/>
          <w:sz w:val="24"/>
        </w:rPr>
        <w:t>ombination of the two. The only restriction on the assignment of Engineering Sections is that section numbers in the ranges of 90-99, 190-199, 290- 299...990-999 must be reserved for use as electronic work order receiving areas. The</w:t>
      </w:r>
    </w:p>
    <w:p w:rsidR="00573016" w:rsidRDefault="00573016">
      <w:pPr>
        <w:pStyle w:val="BodyText"/>
        <w:spacing w:before="1"/>
        <w:rPr>
          <w:rFonts w:ascii="Century Schoolbook"/>
          <w:sz w:val="29"/>
        </w:rPr>
      </w:pPr>
    </w:p>
    <w:p w:rsidR="00573016" w:rsidRDefault="00573016">
      <w:pPr>
        <w:rPr>
          <w:rFonts w:ascii="Century Schoolbook"/>
          <w:sz w:val="29"/>
        </w:rPr>
        <w:sectPr w:rsidR="00573016">
          <w:headerReference w:type="default" r:id="rId37"/>
          <w:footerReference w:type="default" r:id="rId38"/>
          <w:pgSz w:w="12240" w:h="15840"/>
          <w:pgMar w:top="1320" w:right="1040" w:bottom="280" w:left="1140" w:header="0" w:footer="0" w:gutter="0"/>
          <w:cols w:space="720"/>
        </w:sectPr>
      </w:pPr>
    </w:p>
    <w:p w:rsidR="00573016" w:rsidRDefault="0077703A">
      <w:pPr>
        <w:pStyle w:val="Heading7"/>
        <w:tabs>
          <w:tab w:val="left" w:pos="3823"/>
        </w:tabs>
        <w:spacing w:before="110" w:line="230" w:lineRule="auto"/>
        <w:ind w:left="4624" w:right="38" w:hanging="4320"/>
      </w:pPr>
      <w:r>
        <w:t>Sept</w:t>
      </w:r>
      <w:r>
        <w:t>ember</w:t>
      </w:r>
      <w:r>
        <w:rPr>
          <w:spacing w:val="-3"/>
        </w:rPr>
        <w:t xml:space="preserve"> </w:t>
      </w:r>
      <w:r>
        <w:t>1997</w:t>
      </w:r>
      <w:r>
        <w:tab/>
        <w:t>Engineering V. 7.0 User</w:t>
      </w:r>
      <w:r>
        <w:rPr>
          <w:spacing w:val="-20"/>
        </w:rPr>
        <w:t xml:space="preserve"> </w:t>
      </w:r>
      <w:r>
        <w:t>Manual Patch EN*7*35</w:t>
      </w:r>
    </w:p>
    <w:p w:rsidR="00573016" w:rsidRDefault="0077703A">
      <w:pPr>
        <w:spacing w:before="102"/>
        <w:ind w:left="304"/>
        <w:rPr>
          <w:rFonts w:ascii="Century Schoolbook"/>
          <w:sz w:val="20"/>
        </w:rPr>
      </w:pPr>
      <w:r>
        <w:br w:type="column"/>
      </w:r>
      <w:r>
        <w:rPr>
          <w:rFonts w:ascii="Century Schoolbook"/>
          <w:sz w:val="20"/>
        </w:rPr>
        <w:t>4-1</w:t>
      </w:r>
    </w:p>
    <w:p w:rsidR="00573016" w:rsidRDefault="00573016">
      <w:pPr>
        <w:rPr>
          <w:rFonts w:ascii="Century Schoolbook"/>
          <w:sz w:val="20"/>
        </w:rPr>
        <w:sectPr w:rsidR="00573016">
          <w:type w:val="continuous"/>
          <w:pgSz w:w="12240" w:h="15840"/>
          <w:pgMar w:top="1360" w:right="1040" w:bottom="280" w:left="1140" w:header="720" w:footer="720" w:gutter="0"/>
          <w:cols w:num="2" w:space="720" w:equalWidth="0">
            <w:col w:w="6855" w:space="2217"/>
            <w:col w:w="988"/>
          </w:cols>
        </w:sectPr>
      </w:pPr>
    </w:p>
    <w:p w:rsidR="00573016" w:rsidRDefault="00573016">
      <w:pPr>
        <w:pStyle w:val="BodyText"/>
        <w:rPr>
          <w:rFonts w:ascii="Century Schoolbook"/>
          <w:sz w:val="20"/>
        </w:rPr>
      </w:pPr>
    </w:p>
    <w:p w:rsidR="00573016" w:rsidRDefault="0077703A">
      <w:pPr>
        <w:spacing w:before="249" w:line="228" w:lineRule="auto"/>
        <w:ind w:left="304" w:right="381"/>
        <w:rPr>
          <w:rFonts w:ascii="Century Schoolbook"/>
          <w:sz w:val="24"/>
        </w:rPr>
      </w:pPr>
      <w:r>
        <w:rPr>
          <w:rFonts w:ascii="Century Schoolbook"/>
          <w:sz w:val="24"/>
        </w:rPr>
        <w:t>Engineering Section file tells the system how much information to request during work order close out. Work order numbers contain the abbreviation of the shop to which the work order is currently assigned and the date on which that work order number was ge</w:t>
      </w:r>
      <w:r>
        <w:rPr>
          <w:rFonts w:ascii="Century Schoolbook"/>
          <w:sz w:val="24"/>
        </w:rPr>
        <w:t>nerated. The Engineering Section file is maintained from within the Engineering Program Management Module.</w:t>
      </w:r>
    </w:p>
    <w:p w:rsidR="00573016" w:rsidRDefault="00573016">
      <w:pPr>
        <w:pStyle w:val="BodyText"/>
        <w:spacing w:before="7"/>
        <w:rPr>
          <w:rFonts w:ascii="Century Schoolbook"/>
          <w:sz w:val="22"/>
        </w:rPr>
      </w:pPr>
    </w:p>
    <w:p w:rsidR="00573016" w:rsidRDefault="0077703A">
      <w:pPr>
        <w:spacing w:line="228" w:lineRule="auto"/>
        <w:ind w:left="304" w:right="397"/>
        <w:rPr>
          <w:rFonts w:ascii="Century Schoolbook"/>
          <w:sz w:val="24"/>
        </w:rPr>
      </w:pPr>
      <w:r>
        <w:rPr>
          <w:rFonts w:ascii="Century Schoolbook"/>
          <w:sz w:val="24"/>
        </w:rPr>
        <w:t xml:space="preserve">The Edit Work Order Data (ENENT) and Close Out Work Order (ENWOCLOSE) options use the roll-and-scroll edit features of VA FileMan. The Display Work </w:t>
      </w:r>
      <w:r>
        <w:rPr>
          <w:rFonts w:ascii="Century Schoolbook"/>
          <w:sz w:val="24"/>
        </w:rPr>
        <w:t xml:space="preserve">Order option (ENDSY) shows an entire work order in screen format. Users may edit or print the work order from within the screen. They may also request information from the Control Point Activity file. Display Work Order option is often the most frequently </w:t>
      </w:r>
      <w:r>
        <w:rPr>
          <w:rFonts w:ascii="Century Schoolbook"/>
          <w:sz w:val="24"/>
        </w:rPr>
        <w:t>used option in the module.</w:t>
      </w:r>
    </w:p>
    <w:p w:rsidR="00573016" w:rsidRDefault="00573016">
      <w:pPr>
        <w:pStyle w:val="BodyText"/>
        <w:spacing w:before="6"/>
        <w:rPr>
          <w:rFonts w:ascii="Century Schoolbook"/>
          <w:sz w:val="22"/>
        </w:rPr>
      </w:pPr>
    </w:p>
    <w:p w:rsidR="00573016" w:rsidRDefault="0077703A">
      <w:pPr>
        <w:spacing w:line="228" w:lineRule="auto"/>
        <w:ind w:left="304" w:right="517"/>
        <w:rPr>
          <w:rFonts w:ascii="Century Schoolbook"/>
          <w:sz w:val="24"/>
        </w:rPr>
      </w:pPr>
      <w:r>
        <w:rPr>
          <w:rFonts w:ascii="Century Schoolbook"/>
          <w:sz w:val="24"/>
        </w:rPr>
        <w:t>Note that changes to the status of an electronic work order may cause an e-mail message to be sent to the requester. This will happen if the requester has asked for such notification or if the Engineering Software Option for NOT</w:t>
      </w:r>
      <w:r>
        <w:rPr>
          <w:rFonts w:ascii="Century Schoolbook"/>
          <w:sz w:val="24"/>
        </w:rPr>
        <w:t>IFICATION requires it. The standard message will clearly describe the work order in question, but sites may enter additional text via the Engineering Site Parameters file if they so desire. The Engineering Software Options file also allows you to have inco</w:t>
      </w:r>
      <w:r>
        <w:rPr>
          <w:rFonts w:ascii="Century Schoolbook"/>
          <w:sz w:val="24"/>
        </w:rPr>
        <w:t>ming inspection work orders generated automatically whenever an entry is made to the Equipment Inv. file. Engineering Software options and Engineering Site Parameters are maintained from within the Engineering Program Management Module.</w:t>
      </w:r>
    </w:p>
    <w:p w:rsidR="00573016" w:rsidRDefault="00573016">
      <w:pPr>
        <w:pStyle w:val="BodyText"/>
        <w:spacing w:before="4"/>
        <w:rPr>
          <w:rFonts w:ascii="Century Schoolbook"/>
          <w:sz w:val="22"/>
        </w:rPr>
      </w:pPr>
    </w:p>
    <w:p w:rsidR="00573016" w:rsidRDefault="0077703A">
      <w:pPr>
        <w:spacing w:line="228" w:lineRule="auto"/>
        <w:ind w:left="304" w:right="482"/>
        <w:rPr>
          <w:rFonts w:ascii="Century Schoolbook"/>
          <w:sz w:val="24"/>
        </w:rPr>
      </w:pPr>
      <w:r>
        <w:rPr>
          <w:rFonts w:ascii="Century Schoolbook"/>
          <w:sz w:val="24"/>
        </w:rPr>
        <w:t>When</w:t>
      </w:r>
      <w:r>
        <w:rPr>
          <w:rFonts w:ascii="Century Schoolbook"/>
          <w:spacing w:val="-6"/>
          <w:sz w:val="24"/>
        </w:rPr>
        <w:t xml:space="preserve"> </w:t>
      </w:r>
      <w:r>
        <w:rPr>
          <w:rFonts w:ascii="Century Schoolbook"/>
          <w:sz w:val="24"/>
        </w:rPr>
        <w:t>a</w:t>
      </w:r>
      <w:r>
        <w:rPr>
          <w:rFonts w:ascii="Century Schoolbook"/>
          <w:spacing w:val="-5"/>
          <w:sz w:val="24"/>
        </w:rPr>
        <w:t xml:space="preserve"> </w:t>
      </w:r>
      <w:r>
        <w:rPr>
          <w:rFonts w:ascii="Century Schoolbook"/>
          <w:sz w:val="24"/>
        </w:rPr>
        <w:t>work</w:t>
      </w:r>
      <w:r>
        <w:rPr>
          <w:rFonts w:ascii="Century Schoolbook"/>
          <w:spacing w:val="-5"/>
          <w:sz w:val="24"/>
        </w:rPr>
        <w:t xml:space="preserve"> </w:t>
      </w:r>
      <w:r>
        <w:rPr>
          <w:rFonts w:ascii="Century Schoolbook"/>
          <w:sz w:val="24"/>
        </w:rPr>
        <w:t>order</w:t>
      </w:r>
      <w:r>
        <w:rPr>
          <w:rFonts w:ascii="Century Schoolbook"/>
          <w:spacing w:val="-5"/>
          <w:sz w:val="24"/>
        </w:rPr>
        <w:t xml:space="preserve"> </w:t>
      </w:r>
      <w:r>
        <w:rPr>
          <w:rFonts w:ascii="Century Schoolbook"/>
          <w:sz w:val="24"/>
        </w:rPr>
        <w:t>contains</w:t>
      </w:r>
      <w:r>
        <w:rPr>
          <w:rFonts w:ascii="Century Schoolbook"/>
          <w:spacing w:val="-5"/>
          <w:sz w:val="24"/>
        </w:rPr>
        <w:t xml:space="preserve"> </w:t>
      </w:r>
      <w:r>
        <w:rPr>
          <w:rFonts w:ascii="Century Schoolbook"/>
          <w:sz w:val="24"/>
        </w:rPr>
        <w:t>a</w:t>
      </w:r>
      <w:r>
        <w:rPr>
          <w:rFonts w:ascii="Century Schoolbook"/>
          <w:spacing w:val="-5"/>
          <w:sz w:val="24"/>
        </w:rPr>
        <w:t xml:space="preserve"> </w:t>
      </w:r>
      <w:r>
        <w:rPr>
          <w:rFonts w:ascii="Century Schoolbook"/>
          <w:sz w:val="24"/>
        </w:rPr>
        <w:t>pointer</w:t>
      </w:r>
      <w:r>
        <w:rPr>
          <w:rFonts w:ascii="Century Schoolbook"/>
          <w:spacing w:val="-5"/>
          <w:sz w:val="24"/>
        </w:rPr>
        <w:t xml:space="preserve"> </w:t>
      </w:r>
      <w:r>
        <w:rPr>
          <w:rFonts w:ascii="Century Schoolbook"/>
          <w:sz w:val="24"/>
        </w:rPr>
        <w:t>to</w:t>
      </w:r>
      <w:r>
        <w:rPr>
          <w:rFonts w:ascii="Century Schoolbook"/>
          <w:spacing w:val="-5"/>
          <w:sz w:val="24"/>
        </w:rPr>
        <w:t xml:space="preserve"> </w:t>
      </w:r>
      <w:r>
        <w:rPr>
          <w:rFonts w:ascii="Century Schoolbook"/>
          <w:sz w:val="24"/>
        </w:rPr>
        <w:t>the</w:t>
      </w:r>
      <w:r>
        <w:rPr>
          <w:rFonts w:ascii="Century Schoolbook"/>
          <w:spacing w:val="-6"/>
          <w:sz w:val="24"/>
        </w:rPr>
        <w:t xml:space="preserve"> </w:t>
      </w:r>
      <w:r>
        <w:rPr>
          <w:rFonts w:ascii="Century Schoolbook"/>
          <w:sz w:val="24"/>
        </w:rPr>
        <w:t>Equipment</w:t>
      </w:r>
      <w:r>
        <w:rPr>
          <w:rFonts w:ascii="Century Schoolbook"/>
          <w:spacing w:val="-5"/>
          <w:sz w:val="24"/>
        </w:rPr>
        <w:t xml:space="preserve"> </w:t>
      </w:r>
      <w:r>
        <w:rPr>
          <w:rFonts w:ascii="Century Schoolbook"/>
          <w:sz w:val="24"/>
        </w:rPr>
        <w:t>Inv.</w:t>
      </w:r>
      <w:r>
        <w:rPr>
          <w:rFonts w:ascii="Century Schoolbook"/>
          <w:spacing w:val="-5"/>
          <w:sz w:val="24"/>
        </w:rPr>
        <w:t xml:space="preserve"> </w:t>
      </w:r>
      <w:r>
        <w:rPr>
          <w:rFonts w:ascii="Century Schoolbook"/>
          <w:sz w:val="24"/>
        </w:rPr>
        <w:t>file,</w:t>
      </w:r>
      <w:r>
        <w:rPr>
          <w:rFonts w:ascii="Century Schoolbook"/>
          <w:spacing w:val="-5"/>
          <w:sz w:val="24"/>
        </w:rPr>
        <w:t xml:space="preserve"> </w:t>
      </w:r>
      <w:r>
        <w:rPr>
          <w:rFonts w:ascii="Century Schoolbook"/>
          <w:sz w:val="24"/>
        </w:rPr>
        <w:t>equipment</w:t>
      </w:r>
      <w:r>
        <w:rPr>
          <w:rFonts w:ascii="Century Schoolbook"/>
          <w:spacing w:val="-5"/>
          <w:sz w:val="24"/>
        </w:rPr>
        <w:t xml:space="preserve"> </w:t>
      </w:r>
      <w:r>
        <w:rPr>
          <w:rFonts w:ascii="Century Schoolbook"/>
          <w:sz w:val="24"/>
        </w:rPr>
        <w:t>data</w:t>
      </w:r>
      <w:r>
        <w:rPr>
          <w:rFonts w:ascii="Century Schoolbook"/>
          <w:spacing w:val="-5"/>
          <w:sz w:val="24"/>
        </w:rPr>
        <w:t xml:space="preserve"> </w:t>
      </w:r>
      <w:r>
        <w:rPr>
          <w:rFonts w:ascii="Century Schoolbook"/>
          <w:sz w:val="24"/>
        </w:rPr>
        <w:t>in the work order itself (model, serial number, etc.) is automatically acquired from the Equipment Inv. file. If your Equipment Inv. file is adequately maintained it should never be necessary to</w:t>
      </w:r>
      <w:r>
        <w:rPr>
          <w:rFonts w:ascii="Century Schoolbook"/>
          <w:sz w:val="24"/>
        </w:rPr>
        <w:t xml:space="preserve"> manually enter any equipment information into the work order except the equipment entry itself. When work orders containing a pointer to the Equipment Inv. file are closed out, the equipment repair history is automatically</w:t>
      </w:r>
      <w:r>
        <w:rPr>
          <w:rFonts w:ascii="Century Schoolbook"/>
          <w:spacing w:val="-1"/>
          <w:sz w:val="24"/>
        </w:rPr>
        <w:t xml:space="preserve"> </w:t>
      </w:r>
      <w:r>
        <w:rPr>
          <w:rFonts w:ascii="Century Schoolbook"/>
          <w:sz w:val="24"/>
        </w:rPr>
        <w:t>updated.</w:t>
      </w:r>
    </w:p>
    <w:p w:rsidR="00573016" w:rsidRDefault="00573016">
      <w:pPr>
        <w:pStyle w:val="BodyText"/>
        <w:spacing w:before="6"/>
        <w:rPr>
          <w:rFonts w:ascii="Century Schoolbook"/>
          <w:sz w:val="22"/>
        </w:rPr>
      </w:pPr>
    </w:p>
    <w:p w:rsidR="00573016" w:rsidRDefault="0077703A">
      <w:pPr>
        <w:spacing w:line="228" w:lineRule="auto"/>
        <w:ind w:left="304" w:right="381"/>
        <w:rPr>
          <w:rFonts w:ascii="Century Schoolbook"/>
          <w:sz w:val="24"/>
        </w:rPr>
      </w:pPr>
      <w:r>
        <w:rPr>
          <w:rFonts w:ascii="Century Schoolbook"/>
          <w:sz w:val="24"/>
        </w:rPr>
        <w:t>The labor cost for eac</w:t>
      </w:r>
      <w:r>
        <w:rPr>
          <w:rFonts w:ascii="Century Schoolbook"/>
          <w:sz w:val="24"/>
        </w:rPr>
        <w:t>h work order is computed by the system based on the time charged to each Engineering employee and the wage rate of that employee in the Engineering Employee file. The Engineering Employee file should be updated whenever a wage rate changes and is maintaine</w:t>
      </w:r>
      <w:r>
        <w:rPr>
          <w:rFonts w:ascii="Century Schoolbook"/>
          <w:sz w:val="24"/>
        </w:rPr>
        <w:t>d from within the Engineering Program Management Module.</w:t>
      </w:r>
    </w:p>
    <w:p w:rsidR="00573016" w:rsidRDefault="00573016">
      <w:pPr>
        <w:pStyle w:val="BodyText"/>
        <w:spacing w:before="7"/>
        <w:rPr>
          <w:rFonts w:ascii="Century Schoolbook"/>
          <w:sz w:val="22"/>
        </w:rPr>
      </w:pPr>
    </w:p>
    <w:p w:rsidR="00573016" w:rsidRDefault="0077703A">
      <w:pPr>
        <w:spacing w:line="228" w:lineRule="auto"/>
        <w:ind w:left="304" w:right="500"/>
        <w:rPr>
          <w:rFonts w:ascii="Century Schoolbook"/>
          <w:sz w:val="24"/>
        </w:rPr>
      </w:pPr>
      <w:r>
        <w:rPr>
          <w:rFonts w:ascii="Century Schoolbook"/>
          <w:sz w:val="24"/>
        </w:rPr>
        <w:t xml:space="preserve">The Incomplete Work Order Status option (ENWO-STATUS-(XQ)) allows users to list incomplete work orders for an Engineering technician, a specific room, a range of locations, a shop, or an owning service. The list is in summary format, but if you send it to </w:t>
      </w:r>
      <w:r>
        <w:rPr>
          <w:rFonts w:ascii="Century Schoolbook"/>
          <w:sz w:val="24"/>
        </w:rPr>
        <w:t>a terminal you can easily get complete information on any incomplete work order that appears.</w:t>
      </w:r>
    </w:p>
    <w:p w:rsidR="00573016" w:rsidRDefault="00573016">
      <w:pPr>
        <w:pStyle w:val="BodyText"/>
        <w:spacing w:before="6"/>
        <w:rPr>
          <w:rFonts w:ascii="Century Schoolbook"/>
          <w:sz w:val="22"/>
        </w:rPr>
      </w:pPr>
    </w:p>
    <w:p w:rsidR="00573016" w:rsidRDefault="0077703A">
      <w:pPr>
        <w:spacing w:line="228" w:lineRule="auto"/>
        <w:ind w:left="304" w:right="779"/>
        <w:rPr>
          <w:rFonts w:ascii="Century Schoolbook"/>
          <w:sz w:val="24"/>
        </w:rPr>
      </w:pPr>
      <w:r>
        <w:rPr>
          <w:rFonts w:ascii="Century Schoolbook"/>
          <w:sz w:val="24"/>
        </w:rPr>
        <w:t xml:space="preserve">Work orders in progress may be transferred from one shop to another via the Transfer W.O. to Another Shop option (ENWO-TRANSFER). This option will automatically </w:t>
      </w:r>
      <w:r>
        <w:rPr>
          <w:rFonts w:ascii="Century Schoolbook"/>
          <w:sz w:val="24"/>
        </w:rPr>
        <w:t>change the work order number to something that's appropriate for</w:t>
      </w:r>
    </w:p>
    <w:p w:rsidR="00573016" w:rsidRDefault="00573016">
      <w:pPr>
        <w:spacing w:line="228" w:lineRule="auto"/>
        <w:rPr>
          <w:rFonts w:ascii="Century Schoolbook"/>
          <w:sz w:val="24"/>
        </w:rPr>
        <w:sectPr w:rsidR="00573016">
          <w:headerReference w:type="even" r:id="rId39"/>
          <w:headerReference w:type="default" r:id="rId40"/>
          <w:footerReference w:type="even" r:id="rId41"/>
          <w:pgSz w:w="12240" w:h="15840"/>
          <w:pgMar w:top="940" w:right="1040" w:bottom="1180" w:left="1140" w:header="713" w:footer="988" w:gutter="0"/>
          <w:pgNumType w:start="2"/>
          <w:cols w:space="720"/>
        </w:sectPr>
      </w:pPr>
    </w:p>
    <w:p w:rsidR="00573016" w:rsidRDefault="00573016">
      <w:pPr>
        <w:pStyle w:val="BodyText"/>
        <w:rPr>
          <w:rFonts w:ascii="Century Schoolbook"/>
          <w:sz w:val="20"/>
        </w:rPr>
      </w:pPr>
    </w:p>
    <w:p w:rsidR="00573016" w:rsidRDefault="0077703A">
      <w:pPr>
        <w:spacing w:before="249" w:line="228" w:lineRule="auto"/>
        <w:ind w:left="304" w:right="455"/>
        <w:rPr>
          <w:rFonts w:ascii="Century Schoolbook"/>
          <w:sz w:val="24"/>
        </w:rPr>
      </w:pPr>
      <w:r>
        <w:rPr>
          <w:rFonts w:ascii="Century Schoolbook"/>
          <w:sz w:val="24"/>
        </w:rPr>
        <w:t>the new shop. The system keeps a permanent record of the original work order number and has a record of the current work order number, but anything in between will be lost. For example, if an electronic work order is first assigned to the biomedical shop a</w:t>
      </w:r>
      <w:r>
        <w:rPr>
          <w:rFonts w:ascii="Century Schoolbook"/>
          <w:sz w:val="24"/>
        </w:rPr>
        <w:t xml:space="preserve">nd then transferred to the electric shop, you can look it up by its original work order number (containing the abbreviation of a receiving area) or its current work order number (containing the abbreviation of the electric shop), but not by the work order </w:t>
      </w:r>
      <w:r>
        <w:rPr>
          <w:rFonts w:ascii="Century Schoolbook"/>
          <w:sz w:val="24"/>
        </w:rPr>
        <w:t>number that it had while it was assigned to the biomedical shop.</w:t>
      </w:r>
    </w:p>
    <w:p w:rsidR="00573016" w:rsidRDefault="00573016">
      <w:pPr>
        <w:pStyle w:val="BodyText"/>
        <w:spacing w:before="5"/>
        <w:rPr>
          <w:rFonts w:ascii="Century Schoolbook"/>
          <w:sz w:val="22"/>
        </w:rPr>
      </w:pPr>
    </w:p>
    <w:p w:rsidR="00573016" w:rsidRDefault="0077703A">
      <w:pPr>
        <w:spacing w:line="228" w:lineRule="auto"/>
        <w:ind w:left="304" w:right="451"/>
        <w:rPr>
          <w:rFonts w:ascii="Century Schoolbook"/>
          <w:sz w:val="24"/>
        </w:rPr>
      </w:pPr>
      <w:r>
        <w:rPr>
          <w:rFonts w:ascii="Century Schoolbook"/>
          <w:sz w:val="24"/>
        </w:rPr>
        <w:t>The Print Equip. History by Entry Number option (ENEQHID) allows you to view the service history of a piece of equipment by looking directly at the Work Order file. This option is similar to the Specific Item History option (ENIN-HIST- SPECIFIC) in the Equ</w:t>
      </w:r>
      <w:r>
        <w:rPr>
          <w:rFonts w:ascii="Century Schoolbook"/>
          <w:sz w:val="24"/>
        </w:rPr>
        <w:t>ipment Module, but displays different information. Also note that incomplete work orders will be included with Print Equip. History by Entry Number but not with Specific Item History. On the other hand, archived work orders will be included with Specific I</w:t>
      </w:r>
      <w:r>
        <w:rPr>
          <w:rFonts w:ascii="Century Schoolbook"/>
          <w:sz w:val="24"/>
        </w:rPr>
        <w:t>tem History but not with Print Equip. History by Entry Number.</w:t>
      </w:r>
    </w:p>
    <w:p w:rsidR="00573016" w:rsidRDefault="00573016">
      <w:pPr>
        <w:pStyle w:val="BodyText"/>
        <w:spacing w:before="6"/>
        <w:rPr>
          <w:rFonts w:ascii="Century Schoolbook"/>
          <w:sz w:val="22"/>
        </w:rPr>
      </w:pPr>
    </w:p>
    <w:p w:rsidR="00573016" w:rsidRDefault="0077703A">
      <w:pPr>
        <w:spacing w:line="228" w:lineRule="auto"/>
        <w:ind w:left="304" w:right="432"/>
        <w:rPr>
          <w:rFonts w:ascii="Century Schoolbook"/>
          <w:sz w:val="24"/>
        </w:rPr>
      </w:pPr>
      <w:r>
        <w:rPr>
          <w:rFonts w:ascii="Century Schoolbook"/>
          <w:sz w:val="24"/>
        </w:rPr>
        <w:t>The Disapprove Work Order option (ENWODISAP) gives Engineering employees who hold it the ability to disapprove work requests. As previously stated, an e-mail message is automatically sent to t</w:t>
      </w:r>
      <w:r>
        <w:rPr>
          <w:rFonts w:ascii="Century Schoolbook"/>
          <w:sz w:val="24"/>
        </w:rPr>
        <w:t>he person who entered the work order that is being disapproved.</w:t>
      </w:r>
    </w:p>
    <w:p w:rsidR="00573016" w:rsidRDefault="00573016">
      <w:pPr>
        <w:pStyle w:val="BodyText"/>
        <w:spacing w:before="7"/>
        <w:rPr>
          <w:rFonts w:ascii="Century Schoolbook"/>
          <w:sz w:val="22"/>
        </w:rPr>
      </w:pPr>
    </w:p>
    <w:p w:rsidR="00573016" w:rsidRDefault="0077703A">
      <w:pPr>
        <w:spacing w:line="228" w:lineRule="auto"/>
        <w:ind w:left="304" w:right="419"/>
        <w:rPr>
          <w:rFonts w:ascii="Century Schoolbook"/>
          <w:sz w:val="24"/>
        </w:rPr>
      </w:pPr>
      <w:r>
        <w:rPr>
          <w:rFonts w:ascii="Century Schoolbook"/>
          <w:sz w:val="24"/>
        </w:rPr>
        <w:t>The Reprint Work Orders (All Shops) option (ENWOREP) will reprint open work orders from all shops based on the work order number. All work orders whose number falls within a user specified da</w:t>
      </w:r>
      <w:r>
        <w:rPr>
          <w:rFonts w:ascii="Century Schoolbook"/>
          <w:sz w:val="24"/>
        </w:rPr>
        <w:t>te range will be printed. The intent of this option is to give sites a means of batch printing all work orders that were entered in the course of a day.</w:t>
      </w:r>
    </w:p>
    <w:p w:rsidR="00573016" w:rsidRDefault="00573016">
      <w:pPr>
        <w:pStyle w:val="BodyText"/>
        <w:spacing w:before="6"/>
        <w:rPr>
          <w:rFonts w:ascii="Century Schoolbook"/>
          <w:sz w:val="22"/>
        </w:rPr>
      </w:pPr>
    </w:p>
    <w:p w:rsidR="00573016" w:rsidRDefault="0077703A">
      <w:pPr>
        <w:spacing w:before="1" w:line="228" w:lineRule="auto"/>
        <w:ind w:left="304" w:right="381"/>
        <w:rPr>
          <w:rFonts w:ascii="Century Schoolbook"/>
          <w:sz w:val="24"/>
        </w:rPr>
      </w:pPr>
      <w:r>
        <w:rPr>
          <w:rFonts w:ascii="Century Schoolbook"/>
          <w:sz w:val="24"/>
        </w:rPr>
        <w:t>The Print PM Manhours option (ENPMHOURS) yields a list of time spent on preventive maintenance inspect</w:t>
      </w:r>
      <w:r>
        <w:rPr>
          <w:rFonts w:ascii="Century Schoolbook"/>
          <w:sz w:val="24"/>
        </w:rPr>
        <w:t>ions. The list includes information from a user selected range of shops for a user selected range of PM dates (month and year only). The list is sorted by shop, and then by PM date and employee within each shop.</w:t>
      </w:r>
    </w:p>
    <w:p w:rsidR="00573016" w:rsidRDefault="00573016">
      <w:pPr>
        <w:pStyle w:val="BodyText"/>
        <w:spacing w:before="7"/>
        <w:rPr>
          <w:rFonts w:ascii="Century Schoolbook"/>
          <w:sz w:val="22"/>
        </w:rPr>
      </w:pPr>
    </w:p>
    <w:p w:rsidR="00573016" w:rsidRDefault="0077703A">
      <w:pPr>
        <w:spacing w:line="228" w:lineRule="auto"/>
        <w:ind w:left="304" w:right="381"/>
        <w:rPr>
          <w:rFonts w:ascii="Century Schoolbook"/>
          <w:sz w:val="24"/>
        </w:rPr>
      </w:pPr>
      <w:r>
        <w:rPr>
          <w:rFonts w:ascii="Century Schoolbook"/>
          <w:sz w:val="24"/>
        </w:rPr>
        <w:t>The Condition Code of Equipment Edit option</w:t>
      </w:r>
      <w:r>
        <w:rPr>
          <w:rFonts w:ascii="Century Schoolbook"/>
          <w:sz w:val="24"/>
        </w:rPr>
        <w:t xml:space="preserve"> (ENEQCC) allows users to edit the condition code field on individually selected pieces of equipment. Allowable values are LIKE NEW, GOOD, and POOR. If sites choose to maintain this condition code (which is stored in the Equipment Inv. file) they normally </w:t>
      </w:r>
      <w:r>
        <w:rPr>
          <w:rFonts w:ascii="Century Schoolbook"/>
          <w:sz w:val="24"/>
        </w:rPr>
        <w:t>set their Engineering Section file so that it will be updated as part of work order close out, but Condition Code of Equipment Edit is an alternative mechanism.</w:t>
      </w:r>
    </w:p>
    <w:p w:rsidR="00573016" w:rsidRDefault="00573016">
      <w:pPr>
        <w:pStyle w:val="BodyText"/>
        <w:spacing w:before="6"/>
        <w:rPr>
          <w:rFonts w:ascii="Century Schoolbook"/>
          <w:sz w:val="22"/>
        </w:rPr>
      </w:pPr>
    </w:p>
    <w:p w:rsidR="00573016" w:rsidRDefault="0077703A">
      <w:pPr>
        <w:spacing w:line="228" w:lineRule="auto"/>
        <w:ind w:left="304" w:right="427"/>
        <w:rPr>
          <w:rFonts w:ascii="Century Schoolbook"/>
          <w:sz w:val="24"/>
        </w:rPr>
      </w:pPr>
      <w:r>
        <w:rPr>
          <w:rFonts w:ascii="Century Schoolbook"/>
          <w:sz w:val="24"/>
        </w:rPr>
        <w:t>The Multiple Work Order Entry option (ENWOMULTI) will create (and close, if you so desire) uns</w:t>
      </w:r>
      <w:r>
        <w:rPr>
          <w:rFonts w:ascii="Century Schoolbook"/>
          <w:sz w:val="24"/>
        </w:rPr>
        <w:t xml:space="preserve">cheduled work orders for a list of equipment items. A new work order is entered in full for one piece of equipment. After this step, a list of other equipment items is selected from the Equipment Inv. file. The system then creates new work orders for each </w:t>
      </w:r>
      <w:r>
        <w:rPr>
          <w:rFonts w:ascii="Century Schoolbook"/>
          <w:sz w:val="24"/>
        </w:rPr>
        <w:t>selected equipment item by copying the original work order and extracting equipment specific information (location, serial number, etc.)</w:t>
      </w:r>
    </w:p>
    <w:p w:rsidR="00573016" w:rsidRDefault="00573016">
      <w:pPr>
        <w:spacing w:line="228" w:lineRule="auto"/>
        <w:rPr>
          <w:rFonts w:ascii="Century Schoolbook"/>
          <w:sz w:val="24"/>
        </w:rPr>
        <w:sectPr w:rsidR="00573016">
          <w:footerReference w:type="default" r:id="rId42"/>
          <w:pgSz w:w="12240" w:h="15840"/>
          <w:pgMar w:top="940" w:right="1040" w:bottom="280" w:left="1140" w:header="713" w:footer="0" w:gutter="0"/>
          <w:cols w:space="720"/>
        </w:sectPr>
      </w:pPr>
    </w:p>
    <w:p w:rsidR="00573016" w:rsidRDefault="0077703A">
      <w:pPr>
        <w:pStyle w:val="Heading7"/>
        <w:tabs>
          <w:tab w:val="left" w:pos="3851"/>
        </w:tabs>
        <w:spacing w:before="124" w:line="230" w:lineRule="auto"/>
        <w:ind w:left="4624" w:right="38" w:hanging="4320"/>
      </w:pPr>
      <w:r>
        <w:t>September</w:t>
      </w:r>
      <w:r>
        <w:rPr>
          <w:spacing w:val="-3"/>
        </w:rPr>
        <w:t xml:space="preserve"> </w:t>
      </w:r>
      <w:r>
        <w:t>1997</w:t>
      </w:r>
      <w:r>
        <w:tab/>
        <w:t>Engineering V.7.0 User</w:t>
      </w:r>
      <w:r>
        <w:rPr>
          <w:spacing w:val="-22"/>
        </w:rPr>
        <w:t xml:space="preserve"> </w:t>
      </w:r>
      <w:r>
        <w:t>Manual Patch EN*7*35</w:t>
      </w:r>
    </w:p>
    <w:p w:rsidR="00573016" w:rsidRDefault="0077703A">
      <w:pPr>
        <w:spacing w:before="116"/>
        <w:ind w:left="304"/>
        <w:rPr>
          <w:rFonts w:ascii="Century Schoolbook"/>
          <w:sz w:val="20"/>
        </w:rPr>
      </w:pPr>
      <w:r>
        <w:br w:type="column"/>
      </w:r>
      <w:r>
        <w:rPr>
          <w:rFonts w:ascii="Century Schoolbook"/>
          <w:sz w:val="20"/>
        </w:rPr>
        <w:t>4-3</w:t>
      </w:r>
    </w:p>
    <w:p w:rsidR="00573016" w:rsidRDefault="00573016">
      <w:pPr>
        <w:rPr>
          <w:rFonts w:ascii="Century Schoolbook"/>
          <w:sz w:val="20"/>
        </w:rPr>
        <w:sectPr w:rsidR="00573016">
          <w:type w:val="continuous"/>
          <w:pgSz w:w="12240" w:h="15840"/>
          <w:pgMar w:top="1360" w:right="1040" w:bottom="280" w:left="1140" w:header="720" w:footer="720" w:gutter="0"/>
          <w:cols w:num="2" w:space="720" w:equalWidth="0">
            <w:col w:w="6826" w:space="2246"/>
            <w:col w:w="988"/>
          </w:cols>
        </w:sectPr>
      </w:pPr>
    </w:p>
    <w:p w:rsidR="00573016" w:rsidRDefault="00573016">
      <w:pPr>
        <w:pStyle w:val="BodyText"/>
        <w:rPr>
          <w:rFonts w:ascii="Century Schoolbook"/>
          <w:sz w:val="20"/>
        </w:rPr>
      </w:pPr>
    </w:p>
    <w:p w:rsidR="00573016" w:rsidRDefault="0077703A">
      <w:pPr>
        <w:spacing w:before="249" w:line="228" w:lineRule="auto"/>
        <w:ind w:left="304" w:right="459"/>
        <w:rPr>
          <w:rFonts w:ascii="Century Schoolbook"/>
          <w:sz w:val="24"/>
        </w:rPr>
      </w:pPr>
      <w:bookmarkStart w:id="30" w:name="Work_Order_&amp;_MERS"/>
      <w:bookmarkStart w:id="31" w:name="Enter_New_Work_Order"/>
      <w:bookmarkEnd w:id="30"/>
      <w:bookmarkEnd w:id="31"/>
      <w:r>
        <w:rPr>
          <w:rFonts w:ascii="Century Schoolbook"/>
          <w:sz w:val="24"/>
        </w:rPr>
        <w:t>from the Equipment Inv. file. The developers' expectation is that this option may be especially useful in responding to hazard alerts and recall notices.</w:t>
      </w:r>
    </w:p>
    <w:p w:rsidR="00573016" w:rsidRDefault="0077703A">
      <w:pPr>
        <w:spacing w:before="213" w:line="216" w:lineRule="auto"/>
        <w:ind w:left="304" w:right="704"/>
        <w:jc w:val="both"/>
        <w:rPr>
          <w:rFonts w:ascii="Century Schoolbook"/>
          <w:sz w:val="24"/>
        </w:rPr>
      </w:pPr>
      <w:r>
        <w:rPr>
          <w:rFonts w:ascii="Century Schoolbook"/>
          <w:sz w:val="24"/>
        </w:rPr>
        <w:t>The</w:t>
      </w:r>
      <w:r>
        <w:rPr>
          <w:rFonts w:ascii="Century Schoolbook"/>
          <w:spacing w:val="-6"/>
          <w:sz w:val="24"/>
        </w:rPr>
        <w:t xml:space="preserve"> </w:t>
      </w:r>
      <w:r>
        <w:rPr>
          <w:rFonts w:ascii="Century Schoolbook"/>
          <w:sz w:val="24"/>
        </w:rPr>
        <w:t>Work</w:t>
      </w:r>
      <w:r>
        <w:rPr>
          <w:rFonts w:ascii="Century Schoolbook"/>
          <w:spacing w:val="-6"/>
          <w:sz w:val="24"/>
        </w:rPr>
        <w:t xml:space="preserve"> </w:t>
      </w:r>
      <w:r>
        <w:rPr>
          <w:rFonts w:ascii="Century Schoolbook"/>
          <w:sz w:val="24"/>
        </w:rPr>
        <w:t>Order</w:t>
      </w:r>
      <w:r>
        <w:rPr>
          <w:rFonts w:ascii="Century Schoolbook"/>
          <w:spacing w:val="-6"/>
          <w:sz w:val="24"/>
        </w:rPr>
        <w:t xml:space="preserve"> </w:t>
      </w:r>
      <w:r>
        <w:rPr>
          <w:rFonts w:ascii="Century Schoolbook"/>
          <w:sz w:val="24"/>
        </w:rPr>
        <w:t>module</w:t>
      </w:r>
      <w:r>
        <w:rPr>
          <w:rFonts w:ascii="Century Schoolbook"/>
          <w:spacing w:val="-6"/>
          <w:sz w:val="24"/>
        </w:rPr>
        <w:t xml:space="preserve"> </w:t>
      </w:r>
      <w:r>
        <w:rPr>
          <w:rFonts w:ascii="Century Schoolbook"/>
          <w:sz w:val="24"/>
        </w:rPr>
        <w:t>is</w:t>
      </w:r>
      <w:r>
        <w:rPr>
          <w:rFonts w:ascii="Century Schoolbook"/>
          <w:spacing w:val="-6"/>
          <w:sz w:val="24"/>
        </w:rPr>
        <w:t xml:space="preserve"> </w:t>
      </w:r>
      <w:r>
        <w:rPr>
          <w:rFonts w:ascii="Century Schoolbook"/>
          <w:sz w:val="24"/>
        </w:rPr>
        <w:t>accessed</w:t>
      </w:r>
      <w:r>
        <w:rPr>
          <w:rFonts w:ascii="Century Schoolbook"/>
          <w:spacing w:val="-6"/>
          <w:sz w:val="24"/>
        </w:rPr>
        <w:t xml:space="preserve"> </w:t>
      </w:r>
      <w:r>
        <w:rPr>
          <w:rFonts w:ascii="Century Schoolbook"/>
          <w:sz w:val="24"/>
        </w:rPr>
        <w:t>from</w:t>
      </w:r>
      <w:r>
        <w:rPr>
          <w:rFonts w:ascii="Century Schoolbook"/>
          <w:spacing w:val="-6"/>
          <w:sz w:val="24"/>
        </w:rPr>
        <w:t xml:space="preserve"> </w:t>
      </w:r>
      <w:r>
        <w:rPr>
          <w:rFonts w:ascii="Century Schoolbook"/>
          <w:sz w:val="24"/>
        </w:rPr>
        <w:t>the</w:t>
      </w:r>
      <w:r>
        <w:rPr>
          <w:rFonts w:ascii="Century Schoolbook"/>
          <w:spacing w:val="-6"/>
          <w:sz w:val="24"/>
        </w:rPr>
        <w:t xml:space="preserve"> </w:t>
      </w:r>
      <w:r>
        <w:rPr>
          <w:rFonts w:ascii="Century Schoolbook"/>
          <w:sz w:val="24"/>
        </w:rPr>
        <w:t>Engineering</w:t>
      </w:r>
      <w:r>
        <w:rPr>
          <w:rFonts w:ascii="Century Schoolbook"/>
          <w:spacing w:val="-6"/>
          <w:sz w:val="24"/>
        </w:rPr>
        <w:t xml:space="preserve"> </w:t>
      </w:r>
      <w:r>
        <w:rPr>
          <w:rFonts w:ascii="Century Schoolbook"/>
          <w:sz w:val="24"/>
        </w:rPr>
        <w:t>Main</w:t>
      </w:r>
      <w:r>
        <w:rPr>
          <w:rFonts w:ascii="Century Schoolbook"/>
          <w:spacing w:val="-6"/>
          <w:sz w:val="24"/>
        </w:rPr>
        <w:t xml:space="preserve"> </w:t>
      </w:r>
      <w:r>
        <w:rPr>
          <w:rFonts w:ascii="Century Schoolbook"/>
          <w:sz w:val="24"/>
        </w:rPr>
        <w:t>Menu.</w:t>
      </w:r>
      <w:r>
        <w:rPr>
          <w:rFonts w:ascii="Century Schoolbook"/>
          <w:spacing w:val="-5"/>
          <w:sz w:val="24"/>
        </w:rPr>
        <w:t xml:space="preserve"> </w:t>
      </w:r>
      <w:r>
        <w:rPr>
          <w:rFonts w:ascii="Century Schoolbook"/>
          <w:sz w:val="24"/>
        </w:rPr>
        <w:t>The</w:t>
      </w:r>
      <w:r>
        <w:rPr>
          <w:rFonts w:ascii="Century Schoolbook"/>
          <w:spacing w:val="-6"/>
          <w:sz w:val="24"/>
        </w:rPr>
        <w:t xml:space="preserve"> </w:t>
      </w:r>
      <w:r>
        <w:rPr>
          <w:rFonts w:ascii="Century Schoolbook"/>
          <w:sz w:val="24"/>
        </w:rPr>
        <w:t>option is</w:t>
      </w:r>
      <w:r>
        <w:rPr>
          <w:rFonts w:ascii="Century Schoolbook"/>
          <w:spacing w:val="-5"/>
          <w:sz w:val="24"/>
        </w:rPr>
        <w:t xml:space="preserve"> </w:t>
      </w:r>
      <w:r>
        <w:rPr>
          <w:rFonts w:ascii="Century Schoolbook"/>
          <w:sz w:val="24"/>
        </w:rPr>
        <w:t>selected</w:t>
      </w:r>
      <w:r>
        <w:rPr>
          <w:rFonts w:ascii="Century Schoolbook"/>
          <w:spacing w:val="-5"/>
          <w:sz w:val="24"/>
        </w:rPr>
        <w:t xml:space="preserve"> </w:t>
      </w:r>
      <w:r>
        <w:rPr>
          <w:rFonts w:ascii="Century Schoolbook"/>
          <w:sz w:val="24"/>
        </w:rPr>
        <w:t>from</w:t>
      </w:r>
      <w:r>
        <w:rPr>
          <w:rFonts w:ascii="Century Schoolbook"/>
          <w:spacing w:val="-5"/>
          <w:sz w:val="24"/>
        </w:rPr>
        <w:t xml:space="preserve"> </w:t>
      </w:r>
      <w:r>
        <w:rPr>
          <w:rFonts w:ascii="Century Schoolbook"/>
          <w:sz w:val="24"/>
        </w:rPr>
        <w:t>the</w:t>
      </w:r>
      <w:r>
        <w:rPr>
          <w:rFonts w:ascii="Century Schoolbook"/>
          <w:spacing w:val="-5"/>
          <w:sz w:val="24"/>
        </w:rPr>
        <w:t xml:space="preserve"> </w:t>
      </w:r>
      <w:r>
        <w:rPr>
          <w:rFonts w:ascii="Century Schoolbook"/>
          <w:sz w:val="24"/>
        </w:rPr>
        <w:t>menu</w:t>
      </w:r>
      <w:r>
        <w:rPr>
          <w:rFonts w:ascii="Century Schoolbook"/>
          <w:spacing w:val="-5"/>
          <w:sz w:val="24"/>
        </w:rPr>
        <w:t xml:space="preserve"> </w:t>
      </w:r>
      <w:r>
        <w:rPr>
          <w:rFonts w:ascii="Century Schoolbook"/>
          <w:sz w:val="24"/>
        </w:rPr>
        <w:t>by</w:t>
      </w:r>
      <w:r>
        <w:rPr>
          <w:rFonts w:ascii="Century Schoolbook"/>
          <w:spacing w:val="-5"/>
          <w:sz w:val="24"/>
        </w:rPr>
        <w:t xml:space="preserve"> </w:t>
      </w:r>
      <w:r>
        <w:rPr>
          <w:rFonts w:ascii="Century Schoolbook"/>
          <w:sz w:val="24"/>
        </w:rPr>
        <w:t>entering</w:t>
      </w:r>
      <w:r>
        <w:rPr>
          <w:rFonts w:ascii="Century Schoolbook"/>
          <w:spacing w:val="-5"/>
          <w:sz w:val="24"/>
        </w:rPr>
        <w:t xml:space="preserve"> </w:t>
      </w:r>
      <w:r>
        <w:rPr>
          <w:rFonts w:ascii="Century Schoolbook"/>
          <w:sz w:val="24"/>
        </w:rPr>
        <w:t>the</w:t>
      </w:r>
      <w:r>
        <w:rPr>
          <w:rFonts w:ascii="Century Schoolbook"/>
          <w:spacing w:val="-4"/>
          <w:sz w:val="24"/>
        </w:rPr>
        <w:t xml:space="preserve"> </w:t>
      </w:r>
      <w:r>
        <w:rPr>
          <w:rFonts w:ascii="Century Schoolbook"/>
          <w:sz w:val="24"/>
        </w:rPr>
        <w:t>first</w:t>
      </w:r>
      <w:r>
        <w:rPr>
          <w:rFonts w:ascii="Century Schoolbook"/>
          <w:spacing w:val="-5"/>
          <w:sz w:val="24"/>
        </w:rPr>
        <w:t xml:space="preserve"> </w:t>
      </w:r>
      <w:r>
        <w:rPr>
          <w:rFonts w:ascii="Century Schoolbook"/>
          <w:sz w:val="24"/>
        </w:rPr>
        <w:t>few</w:t>
      </w:r>
      <w:r>
        <w:rPr>
          <w:rFonts w:ascii="Century Schoolbook"/>
          <w:spacing w:val="-5"/>
          <w:sz w:val="24"/>
        </w:rPr>
        <w:t xml:space="preserve"> </w:t>
      </w:r>
      <w:r>
        <w:rPr>
          <w:rFonts w:ascii="Century Schoolbook"/>
          <w:sz w:val="24"/>
        </w:rPr>
        <w:t>unique</w:t>
      </w:r>
      <w:r>
        <w:rPr>
          <w:rFonts w:ascii="Century Schoolbook"/>
          <w:spacing w:val="-5"/>
          <w:sz w:val="24"/>
        </w:rPr>
        <w:t xml:space="preserve"> </w:t>
      </w:r>
      <w:r>
        <w:rPr>
          <w:rFonts w:ascii="Century Schoolbook"/>
          <w:sz w:val="24"/>
        </w:rPr>
        <w:t>characters,</w:t>
      </w:r>
      <w:r>
        <w:rPr>
          <w:rFonts w:ascii="Century Schoolbook"/>
          <w:spacing w:val="-5"/>
          <w:sz w:val="24"/>
        </w:rPr>
        <w:t xml:space="preserve"> </w:t>
      </w:r>
      <w:r>
        <w:rPr>
          <w:rFonts w:ascii="Century Schoolbook"/>
          <w:sz w:val="24"/>
        </w:rPr>
        <w:t>("W"</w:t>
      </w:r>
      <w:r>
        <w:rPr>
          <w:rFonts w:ascii="Century Schoolbook"/>
          <w:spacing w:val="-5"/>
          <w:sz w:val="24"/>
        </w:rPr>
        <w:t xml:space="preserve"> </w:t>
      </w:r>
      <w:r>
        <w:rPr>
          <w:rFonts w:ascii="Century Schoolbook"/>
          <w:sz w:val="24"/>
        </w:rPr>
        <w:t>in</w:t>
      </w:r>
      <w:r>
        <w:rPr>
          <w:rFonts w:ascii="Century Schoolbook"/>
          <w:spacing w:val="-5"/>
          <w:sz w:val="24"/>
        </w:rPr>
        <w:t xml:space="preserve"> </w:t>
      </w:r>
      <w:r>
        <w:rPr>
          <w:rFonts w:ascii="Century Schoolbook"/>
          <w:sz w:val="24"/>
        </w:rPr>
        <w:t>this case) or alternately the corresponding synonym</w:t>
      </w:r>
      <w:r>
        <w:rPr>
          <w:rFonts w:ascii="Century Schoolbook"/>
          <w:spacing w:val="-6"/>
          <w:sz w:val="24"/>
        </w:rPr>
        <w:t xml:space="preserve"> </w:t>
      </w:r>
      <w:r>
        <w:rPr>
          <w:rFonts w:ascii="Century Schoolbook"/>
          <w:sz w:val="24"/>
        </w:rPr>
        <w:t>"WO".</w:t>
      </w:r>
    </w:p>
    <w:p w:rsidR="00573016" w:rsidRDefault="0077703A">
      <w:pPr>
        <w:spacing w:before="214" w:line="216" w:lineRule="auto"/>
        <w:ind w:left="304" w:right="793"/>
        <w:rPr>
          <w:rFonts w:ascii="Century Schoolbook"/>
          <w:sz w:val="24"/>
        </w:rPr>
      </w:pPr>
      <w:r>
        <w:rPr>
          <w:rFonts w:ascii="Century Schoolbook"/>
          <w:sz w:val="24"/>
        </w:rPr>
        <w:t>The Work Order module should be used when performing operations on work orders. Using FileMan to enter or edit this data is not the preferred me</w:t>
      </w:r>
      <w:r>
        <w:rPr>
          <w:rFonts w:ascii="Century Schoolbook"/>
          <w:sz w:val="24"/>
        </w:rPr>
        <w:t>thod. The following is a display of the procedure for entering the Work Order module.</w:t>
      </w:r>
    </w:p>
    <w:p w:rsidR="00573016" w:rsidRDefault="00573016">
      <w:pPr>
        <w:pStyle w:val="BodyText"/>
        <w:spacing w:before="7"/>
        <w:rPr>
          <w:rFonts w:ascii="Century Schoolbook"/>
          <w:sz w:val="34"/>
        </w:rPr>
      </w:pPr>
    </w:p>
    <w:p w:rsidR="00573016" w:rsidRDefault="0077703A">
      <w:pPr>
        <w:pStyle w:val="Heading2"/>
        <w:spacing w:before="0"/>
        <w:ind w:left="304"/>
        <w:jc w:val="both"/>
      </w:pPr>
      <w:bookmarkStart w:id="32" w:name="_TOC_250153"/>
      <w:bookmarkEnd w:id="32"/>
      <w:r>
        <w:t>Work Order &amp; MERS</w:t>
      </w:r>
    </w:p>
    <w:p w:rsidR="00573016" w:rsidRDefault="0077703A">
      <w:pPr>
        <w:tabs>
          <w:tab w:val="left" w:pos="2104"/>
          <w:tab w:val="left" w:pos="2171"/>
        </w:tabs>
        <w:spacing w:before="250" w:line="216" w:lineRule="auto"/>
        <w:ind w:left="1024" w:right="5453"/>
        <w:rPr>
          <w:rFonts w:ascii="Times New Roman"/>
          <w:sz w:val="24"/>
        </w:rPr>
      </w:pPr>
      <w:r>
        <w:rPr>
          <w:rFonts w:ascii="Century Schoolbook"/>
          <w:b/>
          <w:sz w:val="24"/>
        </w:rPr>
        <w:t>WO</w:t>
      </w:r>
      <w:r>
        <w:rPr>
          <w:rFonts w:ascii="Century Schoolbook"/>
          <w:b/>
          <w:sz w:val="24"/>
        </w:rPr>
        <w:tab/>
        <w:t>Work</w:t>
      </w:r>
      <w:r>
        <w:rPr>
          <w:rFonts w:ascii="Century Schoolbook"/>
          <w:b/>
          <w:spacing w:val="-31"/>
          <w:sz w:val="24"/>
        </w:rPr>
        <w:t xml:space="preserve"> </w:t>
      </w:r>
      <w:r>
        <w:rPr>
          <w:rFonts w:ascii="Century Schoolbook"/>
          <w:b/>
          <w:sz w:val="24"/>
        </w:rPr>
        <w:t>Order</w:t>
      </w:r>
      <w:r>
        <w:rPr>
          <w:rFonts w:ascii="Century Schoolbook"/>
          <w:b/>
          <w:spacing w:val="-30"/>
          <w:sz w:val="24"/>
        </w:rPr>
        <w:t xml:space="preserve"> </w:t>
      </w:r>
      <w:r>
        <w:rPr>
          <w:rFonts w:ascii="Century Schoolbook"/>
          <w:b/>
          <w:sz w:val="24"/>
        </w:rPr>
        <w:t>&amp;</w:t>
      </w:r>
      <w:r>
        <w:rPr>
          <w:rFonts w:ascii="Century Schoolbook"/>
          <w:b/>
          <w:spacing w:val="-30"/>
          <w:sz w:val="24"/>
        </w:rPr>
        <w:t xml:space="preserve"> </w:t>
      </w:r>
      <w:r>
        <w:rPr>
          <w:rFonts w:ascii="Century Schoolbook"/>
          <w:b/>
          <w:spacing w:val="-4"/>
          <w:sz w:val="24"/>
        </w:rPr>
        <w:t xml:space="preserve">MERS </w:t>
      </w:r>
      <w:r>
        <w:rPr>
          <w:rFonts w:ascii="Century Schoolbook"/>
          <w:sz w:val="24"/>
        </w:rPr>
        <w:t>PLAN</w:t>
      </w:r>
      <w:r>
        <w:rPr>
          <w:rFonts w:ascii="Century Schoolbook"/>
          <w:sz w:val="24"/>
        </w:rPr>
        <w:tab/>
      </w:r>
      <w:r>
        <w:rPr>
          <w:rFonts w:ascii="Century Schoolbook"/>
          <w:sz w:val="24"/>
        </w:rPr>
        <w:tab/>
        <w:t>Project Planning TRK</w:t>
      </w:r>
      <w:r>
        <w:rPr>
          <w:rFonts w:ascii="Century Schoolbook"/>
          <w:sz w:val="24"/>
        </w:rPr>
        <w:tab/>
        <w:t>Project</w:t>
      </w:r>
      <w:r>
        <w:rPr>
          <w:rFonts w:ascii="Century Schoolbook"/>
          <w:spacing w:val="-2"/>
          <w:sz w:val="24"/>
        </w:rPr>
        <w:t xml:space="preserve"> </w:t>
      </w:r>
      <w:r>
        <w:rPr>
          <w:rFonts w:ascii="Century Schoolbook"/>
          <w:sz w:val="24"/>
        </w:rPr>
        <w:t>Tracking</w:t>
      </w:r>
      <w:r>
        <w:rPr>
          <w:rFonts w:ascii="Times New Roman"/>
          <w:sz w:val="24"/>
        </w:rPr>
        <w:t xml:space="preserve"> </w:t>
      </w:r>
    </w:p>
    <w:p w:rsidR="00573016" w:rsidRDefault="0077703A">
      <w:pPr>
        <w:tabs>
          <w:tab w:val="left" w:pos="2104"/>
        </w:tabs>
        <w:spacing w:line="216" w:lineRule="auto"/>
        <w:ind w:left="1024" w:right="5141"/>
        <w:rPr>
          <w:rFonts w:ascii="Times New Roman"/>
          <w:sz w:val="24"/>
        </w:rPr>
      </w:pPr>
      <w:r>
        <w:rPr>
          <w:rFonts w:ascii="Century Schoolbook"/>
          <w:sz w:val="24"/>
        </w:rPr>
        <w:t>EQ</w:t>
      </w:r>
      <w:r>
        <w:rPr>
          <w:rFonts w:ascii="Century Schoolbook"/>
          <w:sz w:val="24"/>
        </w:rPr>
        <w:tab/>
        <w:t>Equipment Management ENM</w:t>
      </w:r>
      <w:r>
        <w:rPr>
          <w:rFonts w:ascii="Century Schoolbook"/>
          <w:sz w:val="24"/>
        </w:rPr>
        <w:tab/>
        <w:t>Program</w:t>
      </w:r>
      <w:r>
        <w:rPr>
          <w:rFonts w:ascii="Century Schoolbook"/>
          <w:spacing w:val="-4"/>
          <w:sz w:val="24"/>
        </w:rPr>
        <w:t xml:space="preserve"> </w:t>
      </w:r>
      <w:r>
        <w:rPr>
          <w:rFonts w:ascii="Century Schoolbook"/>
          <w:sz w:val="24"/>
        </w:rPr>
        <w:t>Management</w:t>
      </w:r>
      <w:r>
        <w:rPr>
          <w:rFonts w:ascii="Times New Roman"/>
          <w:sz w:val="24"/>
        </w:rPr>
        <w:t xml:space="preserve"> </w:t>
      </w:r>
    </w:p>
    <w:p w:rsidR="00573016" w:rsidRDefault="0077703A">
      <w:pPr>
        <w:tabs>
          <w:tab w:val="left" w:pos="2104"/>
        </w:tabs>
        <w:spacing w:line="216" w:lineRule="auto"/>
        <w:ind w:left="1024" w:right="4821"/>
        <w:rPr>
          <w:rFonts w:ascii="Times New Roman"/>
          <w:sz w:val="24"/>
        </w:rPr>
      </w:pPr>
      <w:r>
        <w:rPr>
          <w:rFonts w:ascii="Century Schoolbook"/>
          <w:sz w:val="24"/>
        </w:rPr>
        <w:t>SP</w:t>
      </w:r>
      <w:r>
        <w:rPr>
          <w:rFonts w:ascii="Century Schoolbook"/>
          <w:sz w:val="24"/>
        </w:rPr>
        <w:tab/>
      </w:r>
      <w:r>
        <w:rPr>
          <w:rFonts w:ascii="Century Schoolbook"/>
          <w:sz w:val="24"/>
        </w:rPr>
        <w:t>Space/Facility Management FSA</w:t>
      </w:r>
      <w:r>
        <w:rPr>
          <w:rFonts w:ascii="Century Schoolbook"/>
          <w:sz w:val="24"/>
        </w:rPr>
        <w:tab/>
        <w:t>2162 Report of</w:t>
      </w:r>
      <w:r>
        <w:rPr>
          <w:rFonts w:ascii="Century Schoolbook"/>
          <w:spacing w:val="-9"/>
          <w:sz w:val="24"/>
        </w:rPr>
        <w:t xml:space="preserve"> </w:t>
      </w:r>
      <w:r>
        <w:rPr>
          <w:rFonts w:ascii="Century Schoolbook"/>
          <w:sz w:val="24"/>
        </w:rPr>
        <w:t>Accident</w:t>
      </w:r>
      <w:r>
        <w:rPr>
          <w:rFonts w:ascii="Times New Roman"/>
          <w:sz w:val="24"/>
        </w:rPr>
        <w:t xml:space="preserve"> </w:t>
      </w:r>
    </w:p>
    <w:p w:rsidR="00573016" w:rsidRDefault="0077703A">
      <w:pPr>
        <w:tabs>
          <w:tab w:val="left" w:pos="2104"/>
        </w:tabs>
        <w:spacing w:line="264" w:lineRule="exact"/>
        <w:ind w:left="1024"/>
        <w:rPr>
          <w:rFonts w:ascii="Times New Roman"/>
          <w:sz w:val="24"/>
        </w:rPr>
      </w:pPr>
      <w:r>
        <w:rPr>
          <w:rFonts w:ascii="Century Schoolbook"/>
          <w:sz w:val="24"/>
        </w:rPr>
        <w:t>XFER</w:t>
      </w:r>
      <w:r>
        <w:rPr>
          <w:rFonts w:ascii="Century Schoolbook"/>
          <w:sz w:val="24"/>
        </w:rPr>
        <w:tab/>
        <w:t>Assign (Transfer) Electronic Work</w:t>
      </w:r>
      <w:r>
        <w:rPr>
          <w:rFonts w:ascii="Century Schoolbook"/>
          <w:spacing w:val="-3"/>
          <w:sz w:val="24"/>
        </w:rPr>
        <w:t xml:space="preserve"> </w:t>
      </w:r>
      <w:r>
        <w:rPr>
          <w:rFonts w:ascii="Century Schoolbook"/>
          <w:sz w:val="24"/>
        </w:rPr>
        <w:t>Orders</w:t>
      </w:r>
      <w:r>
        <w:rPr>
          <w:rFonts w:ascii="Times New Roman"/>
          <w:sz w:val="24"/>
        </w:rPr>
        <w:t xml:space="preserve"> </w:t>
      </w:r>
    </w:p>
    <w:p w:rsidR="00573016" w:rsidRDefault="0077703A">
      <w:pPr>
        <w:spacing w:before="184"/>
        <w:ind w:left="304"/>
        <w:rPr>
          <w:rFonts w:ascii="Century Schoolbook"/>
          <w:sz w:val="24"/>
        </w:rPr>
      </w:pPr>
      <w:r>
        <w:rPr>
          <w:rFonts w:ascii="Century Schoolbook"/>
          <w:sz w:val="24"/>
        </w:rPr>
        <w:t xml:space="preserve">Select Engineering Main Menu Option: </w:t>
      </w:r>
      <w:r>
        <w:rPr>
          <w:rFonts w:ascii="Century Schoolbook"/>
          <w:b/>
          <w:sz w:val="24"/>
        </w:rPr>
        <w:t xml:space="preserve">WO </w:t>
      </w:r>
      <w:r>
        <w:rPr>
          <w:rFonts w:ascii="Century Schoolbook"/>
          <w:sz w:val="24"/>
        </w:rPr>
        <w:t>Work Order &amp; MERS</w:t>
      </w:r>
    </w:p>
    <w:p w:rsidR="00573016" w:rsidRDefault="0077703A">
      <w:pPr>
        <w:pStyle w:val="Heading5"/>
        <w:spacing w:before="187"/>
        <w:ind w:left="304"/>
      </w:pPr>
      <w:bookmarkStart w:id="33" w:name="_TOC_250152"/>
      <w:bookmarkEnd w:id="33"/>
      <w:r>
        <w:t>Enter New Work Order</w:t>
      </w:r>
    </w:p>
    <w:p w:rsidR="00573016" w:rsidRDefault="0077703A">
      <w:pPr>
        <w:spacing w:before="210" w:line="216" w:lineRule="auto"/>
        <w:ind w:left="304" w:right="504"/>
        <w:rPr>
          <w:rFonts w:ascii="Century Schoolbook"/>
          <w:sz w:val="24"/>
        </w:rPr>
      </w:pPr>
      <w:r>
        <w:rPr>
          <w:rFonts w:ascii="Century Schoolbook"/>
          <w:sz w:val="24"/>
        </w:rPr>
        <w:t xml:space="preserve">This option is used to enter a new work order into the computer. When the computer asks if you want to enter a new work order, enter &lt; </w:t>
      </w:r>
      <w:r>
        <w:rPr>
          <w:rFonts w:ascii="Century Schoolbook"/>
          <w:b/>
          <w:sz w:val="24"/>
        </w:rPr>
        <w:t>Y</w:t>
      </w:r>
      <w:r>
        <w:rPr>
          <w:rFonts w:ascii="Century Schoolbook"/>
          <w:sz w:val="24"/>
        </w:rPr>
        <w:t>&gt; for yes or &lt;</w:t>
      </w:r>
      <w:r>
        <w:rPr>
          <w:rFonts w:ascii="Century Schoolbook"/>
          <w:b/>
          <w:sz w:val="24"/>
        </w:rPr>
        <w:t>N</w:t>
      </w:r>
      <w:r>
        <w:rPr>
          <w:rFonts w:ascii="Century Schoolbook"/>
          <w:sz w:val="24"/>
        </w:rPr>
        <w:t xml:space="preserve">&gt; for no. A work order number will be generated for each work order entered. For example, B891106-001 is </w:t>
      </w:r>
      <w:r>
        <w:rPr>
          <w:rFonts w:ascii="Century Schoolbook"/>
          <w:sz w:val="24"/>
        </w:rPr>
        <w:t>a biomedical work order initiated during 1989, the 11th month on the 6th day. The number after the dash tells us that this is the first work order generated that day in the biomedical shop.</w:t>
      </w:r>
    </w:p>
    <w:p w:rsidR="00573016" w:rsidRDefault="0077703A">
      <w:pPr>
        <w:spacing w:before="190"/>
        <w:ind w:left="1455"/>
        <w:rPr>
          <w:rFonts w:ascii="Century Schoolbook"/>
          <w:sz w:val="24"/>
        </w:rPr>
      </w:pPr>
      <w:r>
        <w:rPr>
          <w:rFonts w:ascii="Century Schoolbook"/>
          <w:sz w:val="24"/>
        </w:rPr>
        <w:t>ENGINEERING WORK ORDER MODULE</w:t>
      </w:r>
    </w:p>
    <w:p w:rsidR="00573016" w:rsidRDefault="0077703A">
      <w:pPr>
        <w:pStyle w:val="Heading5"/>
        <w:numPr>
          <w:ilvl w:val="0"/>
          <w:numId w:val="34"/>
        </w:numPr>
        <w:tabs>
          <w:tab w:val="left" w:pos="1024"/>
          <w:tab w:val="left" w:pos="1025"/>
        </w:tabs>
        <w:spacing w:before="186" w:line="274" w:lineRule="exact"/>
        <w:ind w:hanging="361"/>
      </w:pPr>
      <w:r>
        <w:t>Enter New Work</w:t>
      </w:r>
      <w:r>
        <w:rPr>
          <w:spacing w:val="-15"/>
        </w:rPr>
        <w:t xml:space="preserve"> </w:t>
      </w:r>
      <w:r>
        <w:t>Order</w:t>
      </w:r>
    </w:p>
    <w:p w:rsidR="00573016" w:rsidRDefault="0077703A">
      <w:pPr>
        <w:pStyle w:val="ListParagraph"/>
        <w:numPr>
          <w:ilvl w:val="0"/>
          <w:numId w:val="34"/>
        </w:numPr>
        <w:tabs>
          <w:tab w:val="left" w:pos="1024"/>
          <w:tab w:val="left" w:pos="1025"/>
        </w:tabs>
        <w:spacing w:line="259" w:lineRule="exact"/>
        <w:ind w:hanging="361"/>
        <w:rPr>
          <w:rFonts w:ascii="Century Schoolbook"/>
          <w:sz w:val="24"/>
        </w:rPr>
      </w:pPr>
      <w:r>
        <w:rPr>
          <w:rFonts w:ascii="Century Schoolbook"/>
          <w:sz w:val="24"/>
        </w:rPr>
        <w:t>Edit Work Order</w:t>
      </w:r>
      <w:r>
        <w:rPr>
          <w:rFonts w:ascii="Century Schoolbook"/>
          <w:spacing w:val="-21"/>
          <w:sz w:val="24"/>
        </w:rPr>
        <w:t xml:space="preserve"> </w:t>
      </w:r>
      <w:r>
        <w:rPr>
          <w:rFonts w:ascii="Century Schoolbook"/>
          <w:sz w:val="24"/>
        </w:rPr>
        <w:t>Data</w:t>
      </w:r>
      <w:r>
        <w:rPr>
          <w:rFonts w:ascii="Times New Roman"/>
          <w:sz w:val="24"/>
        </w:rPr>
        <w:t xml:space="preserve"> </w:t>
      </w:r>
    </w:p>
    <w:p w:rsidR="00573016" w:rsidRDefault="0077703A">
      <w:pPr>
        <w:pStyle w:val="ListParagraph"/>
        <w:numPr>
          <w:ilvl w:val="0"/>
          <w:numId w:val="34"/>
        </w:numPr>
        <w:tabs>
          <w:tab w:val="left" w:pos="1024"/>
          <w:tab w:val="left" w:pos="1025"/>
        </w:tabs>
        <w:spacing w:line="259" w:lineRule="exact"/>
        <w:ind w:hanging="361"/>
        <w:rPr>
          <w:rFonts w:ascii="Century Schoolbook"/>
          <w:sz w:val="24"/>
        </w:rPr>
      </w:pPr>
      <w:r>
        <w:rPr>
          <w:rFonts w:ascii="Century Schoolbook"/>
          <w:sz w:val="24"/>
        </w:rPr>
        <w:t>Close Out Work</w:t>
      </w:r>
      <w:r>
        <w:rPr>
          <w:rFonts w:ascii="Century Schoolbook"/>
          <w:spacing w:val="-21"/>
          <w:sz w:val="24"/>
        </w:rPr>
        <w:t xml:space="preserve"> </w:t>
      </w:r>
      <w:r>
        <w:rPr>
          <w:rFonts w:ascii="Century Schoolbook"/>
          <w:sz w:val="24"/>
        </w:rPr>
        <w:t>Order</w:t>
      </w:r>
      <w:r>
        <w:rPr>
          <w:rFonts w:ascii="Times New Roman"/>
          <w:sz w:val="24"/>
        </w:rPr>
        <w:t xml:space="preserve"> </w:t>
      </w:r>
    </w:p>
    <w:p w:rsidR="00573016" w:rsidRDefault="0077703A">
      <w:pPr>
        <w:pStyle w:val="ListParagraph"/>
        <w:numPr>
          <w:ilvl w:val="0"/>
          <w:numId w:val="34"/>
        </w:numPr>
        <w:tabs>
          <w:tab w:val="left" w:pos="1024"/>
          <w:tab w:val="left" w:pos="1025"/>
        </w:tabs>
        <w:spacing w:line="259" w:lineRule="exact"/>
        <w:ind w:hanging="361"/>
        <w:rPr>
          <w:rFonts w:ascii="Century Schoolbook"/>
          <w:sz w:val="24"/>
        </w:rPr>
      </w:pPr>
      <w:r>
        <w:rPr>
          <w:rFonts w:ascii="Century Schoolbook"/>
          <w:sz w:val="24"/>
        </w:rPr>
        <w:t>Display Work</w:t>
      </w:r>
      <w:r>
        <w:rPr>
          <w:rFonts w:ascii="Century Schoolbook"/>
          <w:spacing w:val="-1"/>
          <w:sz w:val="24"/>
        </w:rPr>
        <w:t xml:space="preserve"> </w:t>
      </w:r>
      <w:r>
        <w:rPr>
          <w:rFonts w:ascii="Century Schoolbook"/>
          <w:sz w:val="24"/>
        </w:rPr>
        <w:t>Order</w:t>
      </w:r>
      <w:r>
        <w:rPr>
          <w:rFonts w:ascii="Times New Roman"/>
          <w:sz w:val="24"/>
        </w:rPr>
        <w:t xml:space="preserve"> </w:t>
      </w:r>
    </w:p>
    <w:p w:rsidR="00573016" w:rsidRDefault="0077703A">
      <w:pPr>
        <w:pStyle w:val="ListParagraph"/>
        <w:numPr>
          <w:ilvl w:val="0"/>
          <w:numId w:val="34"/>
        </w:numPr>
        <w:tabs>
          <w:tab w:val="left" w:pos="1024"/>
          <w:tab w:val="left" w:pos="1025"/>
        </w:tabs>
        <w:spacing w:line="259" w:lineRule="exact"/>
        <w:ind w:hanging="361"/>
        <w:rPr>
          <w:rFonts w:ascii="Century Schoolbook"/>
          <w:sz w:val="24"/>
        </w:rPr>
      </w:pPr>
      <w:r>
        <w:rPr>
          <w:rFonts w:ascii="Century Schoolbook"/>
          <w:sz w:val="24"/>
        </w:rPr>
        <w:t>Incomplete Work Order Status</w:t>
      </w:r>
      <w:r>
        <w:rPr>
          <w:rFonts w:ascii="Century Schoolbook"/>
          <w:spacing w:val="-3"/>
          <w:sz w:val="24"/>
        </w:rPr>
        <w:t xml:space="preserve"> </w:t>
      </w:r>
      <w:r>
        <w:rPr>
          <w:rFonts w:ascii="Century Schoolbook"/>
          <w:sz w:val="24"/>
        </w:rPr>
        <w:t>...</w:t>
      </w:r>
      <w:r>
        <w:rPr>
          <w:rFonts w:ascii="Times New Roman"/>
          <w:sz w:val="24"/>
        </w:rPr>
        <w:t xml:space="preserve"> </w:t>
      </w:r>
    </w:p>
    <w:p w:rsidR="00573016" w:rsidRDefault="0077703A">
      <w:pPr>
        <w:pStyle w:val="ListParagraph"/>
        <w:numPr>
          <w:ilvl w:val="0"/>
          <w:numId w:val="34"/>
        </w:numPr>
        <w:tabs>
          <w:tab w:val="left" w:pos="1024"/>
          <w:tab w:val="left" w:pos="1025"/>
        </w:tabs>
        <w:spacing w:line="259" w:lineRule="exact"/>
        <w:ind w:hanging="361"/>
        <w:rPr>
          <w:rFonts w:ascii="Century Schoolbook"/>
          <w:sz w:val="24"/>
        </w:rPr>
      </w:pPr>
      <w:r>
        <w:rPr>
          <w:rFonts w:ascii="Century Schoolbook"/>
          <w:sz w:val="24"/>
        </w:rPr>
        <w:t>Transfer W.O. to Another</w:t>
      </w:r>
      <w:r>
        <w:rPr>
          <w:rFonts w:ascii="Century Schoolbook"/>
          <w:spacing w:val="-2"/>
          <w:sz w:val="24"/>
        </w:rPr>
        <w:t xml:space="preserve"> </w:t>
      </w:r>
      <w:r>
        <w:rPr>
          <w:rFonts w:ascii="Century Schoolbook"/>
          <w:sz w:val="24"/>
        </w:rPr>
        <w:t>Shop</w:t>
      </w:r>
      <w:r>
        <w:rPr>
          <w:rFonts w:ascii="Times New Roman"/>
          <w:sz w:val="24"/>
        </w:rPr>
        <w:t xml:space="preserve"> </w:t>
      </w:r>
    </w:p>
    <w:p w:rsidR="00573016" w:rsidRDefault="0077703A">
      <w:pPr>
        <w:pStyle w:val="ListParagraph"/>
        <w:numPr>
          <w:ilvl w:val="0"/>
          <w:numId w:val="34"/>
        </w:numPr>
        <w:tabs>
          <w:tab w:val="left" w:pos="1024"/>
          <w:tab w:val="left" w:pos="1025"/>
        </w:tabs>
        <w:spacing w:line="259" w:lineRule="exact"/>
        <w:ind w:hanging="361"/>
        <w:rPr>
          <w:rFonts w:ascii="Century Schoolbook"/>
          <w:sz w:val="24"/>
        </w:rPr>
      </w:pPr>
      <w:r>
        <w:rPr>
          <w:rFonts w:ascii="Century Schoolbook"/>
          <w:sz w:val="24"/>
        </w:rPr>
        <w:t>Print Equip. History by Entry</w:t>
      </w:r>
      <w:r>
        <w:rPr>
          <w:rFonts w:ascii="Century Schoolbook"/>
          <w:spacing w:val="-3"/>
          <w:sz w:val="24"/>
        </w:rPr>
        <w:t xml:space="preserve"> </w:t>
      </w:r>
      <w:r>
        <w:rPr>
          <w:rFonts w:ascii="Century Schoolbook"/>
          <w:sz w:val="24"/>
        </w:rPr>
        <w:t>Number</w:t>
      </w:r>
      <w:r>
        <w:rPr>
          <w:rFonts w:ascii="Times New Roman"/>
          <w:sz w:val="24"/>
        </w:rPr>
        <w:t xml:space="preserve"> </w:t>
      </w:r>
    </w:p>
    <w:p w:rsidR="00573016" w:rsidRDefault="0077703A">
      <w:pPr>
        <w:pStyle w:val="ListParagraph"/>
        <w:numPr>
          <w:ilvl w:val="0"/>
          <w:numId w:val="34"/>
        </w:numPr>
        <w:tabs>
          <w:tab w:val="left" w:pos="1024"/>
          <w:tab w:val="left" w:pos="1025"/>
        </w:tabs>
        <w:spacing w:line="259" w:lineRule="exact"/>
        <w:ind w:hanging="361"/>
        <w:rPr>
          <w:rFonts w:ascii="Century Schoolbook"/>
          <w:sz w:val="24"/>
        </w:rPr>
      </w:pPr>
      <w:r>
        <w:rPr>
          <w:rFonts w:ascii="Century Schoolbook"/>
          <w:sz w:val="24"/>
        </w:rPr>
        <w:t>Disapprove Work</w:t>
      </w:r>
      <w:r>
        <w:rPr>
          <w:rFonts w:ascii="Century Schoolbook"/>
          <w:spacing w:val="-1"/>
          <w:sz w:val="24"/>
        </w:rPr>
        <w:t xml:space="preserve"> </w:t>
      </w:r>
      <w:r>
        <w:rPr>
          <w:rFonts w:ascii="Century Schoolbook"/>
          <w:sz w:val="24"/>
        </w:rPr>
        <w:t>Order</w:t>
      </w:r>
      <w:r>
        <w:rPr>
          <w:rFonts w:ascii="Times New Roman"/>
          <w:sz w:val="24"/>
        </w:rPr>
        <w:t xml:space="preserve"> </w:t>
      </w:r>
    </w:p>
    <w:p w:rsidR="00573016" w:rsidRDefault="0077703A">
      <w:pPr>
        <w:pStyle w:val="ListParagraph"/>
        <w:numPr>
          <w:ilvl w:val="0"/>
          <w:numId w:val="34"/>
        </w:numPr>
        <w:tabs>
          <w:tab w:val="left" w:pos="1024"/>
          <w:tab w:val="left" w:pos="1025"/>
        </w:tabs>
        <w:spacing w:before="9" w:line="216" w:lineRule="auto"/>
        <w:ind w:left="664" w:right="5348" w:firstLine="0"/>
        <w:rPr>
          <w:rFonts w:ascii="Century Schoolbook"/>
          <w:sz w:val="24"/>
        </w:rPr>
      </w:pPr>
      <w:r>
        <w:rPr>
          <w:rFonts w:ascii="Century Schoolbook"/>
          <w:sz w:val="24"/>
        </w:rPr>
        <w:t>Reprint Work Orders (All Shops) 10 Print PM</w:t>
      </w:r>
      <w:r>
        <w:rPr>
          <w:rFonts w:ascii="Century Schoolbook"/>
          <w:spacing w:val="-43"/>
          <w:sz w:val="24"/>
        </w:rPr>
        <w:t xml:space="preserve"> </w:t>
      </w:r>
      <w:r>
        <w:rPr>
          <w:rFonts w:ascii="Century Schoolbook"/>
          <w:sz w:val="24"/>
        </w:rPr>
        <w:t>Manhours</w:t>
      </w:r>
      <w:r>
        <w:rPr>
          <w:rFonts w:ascii="Times New Roman"/>
          <w:sz w:val="24"/>
        </w:rPr>
        <w:t xml:space="preserve"> </w:t>
      </w:r>
    </w:p>
    <w:p w:rsidR="00573016" w:rsidRDefault="0077703A">
      <w:pPr>
        <w:spacing w:line="216" w:lineRule="auto"/>
        <w:ind w:left="664" w:right="5054"/>
        <w:rPr>
          <w:rFonts w:ascii="Times New Roman"/>
          <w:sz w:val="24"/>
        </w:rPr>
      </w:pPr>
      <w:r>
        <w:rPr>
          <w:rFonts w:ascii="Century Schoolbook"/>
          <w:sz w:val="24"/>
        </w:rPr>
        <w:t>11 Condition Code of Equipment Edit 12 Multiple Work Order</w:t>
      </w:r>
      <w:r>
        <w:rPr>
          <w:rFonts w:ascii="Century Schoolbook"/>
          <w:spacing w:val="-47"/>
          <w:sz w:val="24"/>
        </w:rPr>
        <w:t xml:space="preserve"> </w:t>
      </w:r>
      <w:r>
        <w:rPr>
          <w:rFonts w:ascii="Century Schoolbook"/>
          <w:sz w:val="24"/>
        </w:rPr>
        <w:t>Entry</w:t>
      </w:r>
      <w:r>
        <w:rPr>
          <w:rFonts w:ascii="Times New Roman"/>
          <w:sz w:val="24"/>
        </w:rPr>
        <w:t xml:space="preserve"> </w:t>
      </w:r>
    </w:p>
    <w:p w:rsidR="00573016" w:rsidRDefault="0077703A">
      <w:pPr>
        <w:spacing w:before="234"/>
        <w:ind w:left="304"/>
        <w:rPr>
          <w:rFonts w:ascii="Century Schoolbook"/>
          <w:sz w:val="24"/>
        </w:rPr>
      </w:pPr>
      <w:r>
        <w:rPr>
          <w:rFonts w:ascii="Century Schoolbook"/>
          <w:sz w:val="24"/>
        </w:rPr>
        <w:t>The following example illustrates the process of entering a new work order.</w:t>
      </w:r>
    </w:p>
    <w:p w:rsidR="00573016" w:rsidRDefault="00573016">
      <w:pPr>
        <w:rPr>
          <w:rFonts w:ascii="Century Schoolbook"/>
          <w:sz w:val="24"/>
        </w:rPr>
        <w:sectPr w:rsidR="00573016">
          <w:headerReference w:type="even" r:id="rId43"/>
          <w:headerReference w:type="default" r:id="rId44"/>
          <w:footerReference w:type="even" r:id="rId45"/>
          <w:pgSz w:w="12240" w:h="15840"/>
          <w:pgMar w:top="940" w:right="1040" w:bottom="1180" w:left="1140" w:header="713" w:footer="988" w:gutter="0"/>
          <w:pgNumType w:start="4"/>
          <w:cols w:space="720"/>
        </w:sectPr>
      </w:pPr>
    </w:p>
    <w:p w:rsidR="00573016" w:rsidRDefault="00573016">
      <w:pPr>
        <w:pStyle w:val="BodyText"/>
        <w:rPr>
          <w:rFonts w:ascii="Century Schoolbook"/>
          <w:sz w:val="20"/>
        </w:rPr>
      </w:pPr>
    </w:p>
    <w:p w:rsidR="00573016" w:rsidRDefault="00573016">
      <w:pPr>
        <w:pStyle w:val="BodyText"/>
        <w:spacing w:before="11"/>
        <w:rPr>
          <w:rFonts w:ascii="Century Schoolbook"/>
          <w:sz w:val="20"/>
        </w:rPr>
      </w:pPr>
    </w:p>
    <w:p w:rsidR="00573016" w:rsidRDefault="0077703A">
      <w:pPr>
        <w:pStyle w:val="BodyText"/>
        <w:tabs>
          <w:tab w:val="left" w:pos="3947"/>
          <w:tab w:val="left" w:pos="4260"/>
        </w:tabs>
        <w:spacing w:before="1" w:line="232" w:lineRule="auto"/>
        <w:ind w:left="304" w:right="3761"/>
        <w:rPr>
          <w:b/>
        </w:rPr>
      </w:pPr>
      <w:r>
        <w:t>Select</w:t>
      </w:r>
      <w:r>
        <w:rPr>
          <w:spacing w:val="-35"/>
        </w:rPr>
        <w:t xml:space="preserve"> </w:t>
      </w:r>
      <w:r>
        <w:t>Work</w:t>
      </w:r>
      <w:r>
        <w:rPr>
          <w:spacing w:val="-35"/>
        </w:rPr>
        <w:t xml:space="preserve"> </w:t>
      </w:r>
      <w:r>
        <w:t>Order</w:t>
      </w:r>
      <w:r>
        <w:rPr>
          <w:spacing w:val="-35"/>
        </w:rPr>
        <w:t xml:space="preserve"> </w:t>
      </w:r>
      <w:r>
        <w:t>&amp;</w:t>
      </w:r>
      <w:r>
        <w:rPr>
          <w:spacing w:val="-35"/>
        </w:rPr>
        <w:t xml:space="preserve"> </w:t>
      </w:r>
      <w:r>
        <w:t>MERS</w:t>
      </w:r>
      <w:r>
        <w:rPr>
          <w:spacing w:val="-35"/>
        </w:rPr>
        <w:t xml:space="preserve"> </w:t>
      </w:r>
      <w:r>
        <w:t>Option:</w:t>
      </w:r>
      <w:r>
        <w:tab/>
      </w:r>
      <w:r>
        <w:rPr>
          <w:b/>
        </w:rPr>
        <w:t>1</w:t>
      </w:r>
      <w:r>
        <w:rPr>
          <w:b/>
        </w:rPr>
        <w:tab/>
      </w:r>
      <w:r>
        <w:t>Enter</w:t>
      </w:r>
      <w:r>
        <w:rPr>
          <w:spacing w:val="-40"/>
        </w:rPr>
        <w:t xml:space="preserve"> </w:t>
      </w:r>
      <w:r>
        <w:t>New</w:t>
      </w:r>
      <w:r>
        <w:rPr>
          <w:spacing w:val="-40"/>
        </w:rPr>
        <w:t xml:space="preserve"> </w:t>
      </w:r>
      <w:r>
        <w:t>Work</w:t>
      </w:r>
      <w:r>
        <w:rPr>
          <w:spacing w:val="-40"/>
        </w:rPr>
        <w:t xml:space="preserve"> </w:t>
      </w:r>
      <w:r>
        <w:rPr>
          <w:spacing w:val="-3"/>
        </w:rPr>
        <w:t xml:space="preserve">Order </w:t>
      </w:r>
      <w:r>
        <w:t>Select</w:t>
      </w:r>
      <w:r>
        <w:rPr>
          <w:spacing w:val="-52"/>
        </w:rPr>
        <w:t xml:space="preserve"> </w:t>
      </w:r>
      <w:r>
        <w:t>ENGINEERING</w:t>
      </w:r>
      <w:r>
        <w:rPr>
          <w:spacing w:val="-52"/>
        </w:rPr>
        <w:t xml:space="preserve"> </w:t>
      </w:r>
      <w:r>
        <w:t>SECTION</w:t>
      </w:r>
      <w:r>
        <w:rPr>
          <w:spacing w:val="-52"/>
        </w:rPr>
        <w:t xml:space="preserve"> </w:t>
      </w:r>
      <w:r>
        <w:t>LIST:</w:t>
      </w:r>
      <w:r>
        <w:tab/>
      </w:r>
      <w:r>
        <w:rPr>
          <w:b/>
        </w:rPr>
        <w:t>??</w:t>
      </w:r>
    </w:p>
    <w:p w:rsidR="00573016" w:rsidRDefault="00573016">
      <w:pPr>
        <w:pStyle w:val="BodyText"/>
        <w:spacing w:before="8"/>
        <w:rPr>
          <w:b/>
          <w:sz w:val="16"/>
        </w:rPr>
      </w:pPr>
    </w:p>
    <w:p w:rsidR="00573016" w:rsidRDefault="0077703A">
      <w:pPr>
        <w:spacing w:line="216" w:lineRule="auto"/>
        <w:ind w:left="304" w:right="589"/>
        <w:rPr>
          <w:rFonts w:ascii="Century Schoolbook"/>
          <w:sz w:val="24"/>
        </w:rPr>
      </w:pPr>
      <w:r>
        <w:rPr>
          <w:rFonts w:ascii="Century Schoolbook"/>
          <w:sz w:val="24"/>
        </w:rPr>
        <w:t>The Engineering Section List is developed on-site using the Program Management option.</w:t>
      </w:r>
    </w:p>
    <w:p w:rsidR="00573016" w:rsidRDefault="00573016">
      <w:pPr>
        <w:pStyle w:val="BodyText"/>
        <w:spacing w:before="4"/>
        <w:rPr>
          <w:rFonts w:ascii="Century Schoolbook"/>
          <w:sz w:val="30"/>
        </w:rPr>
      </w:pPr>
    </w:p>
    <w:p w:rsidR="00573016" w:rsidRDefault="0077703A">
      <w:pPr>
        <w:pStyle w:val="BodyText"/>
        <w:ind w:left="304"/>
      </w:pPr>
      <w:r>
        <w:t>Choose from:</w:t>
      </w:r>
    </w:p>
    <w:tbl>
      <w:tblPr>
        <w:tblW w:w="0" w:type="auto"/>
        <w:tblInd w:w="565" w:type="dxa"/>
        <w:tblLayout w:type="fixed"/>
        <w:tblCellMar>
          <w:left w:w="0" w:type="dxa"/>
          <w:right w:w="0" w:type="dxa"/>
        </w:tblCellMar>
        <w:tblLook w:val="01E0" w:firstRow="1" w:lastRow="1" w:firstColumn="1" w:lastColumn="1" w:noHBand="0" w:noVBand="0"/>
      </w:tblPr>
      <w:tblGrid>
        <w:gridCol w:w="832"/>
        <w:gridCol w:w="819"/>
        <w:gridCol w:w="2115"/>
      </w:tblGrid>
      <w:tr w:rsidR="00573016">
        <w:trPr>
          <w:trHeight w:val="194"/>
        </w:trPr>
        <w:tc>
          <w:tcPr>
            <w:tcW w:w="832" w:type="dxa"/>
          </w:tcPr>
          <w:p w:rsidR="00573016" w:rsidRDefault="0077703A">
            <w:pPr>
              <w:pStyle w:val="TableParagraph"/>
              <w:spacing w:line="171" w:lineRule="exact"/>
              <w:ind w:left="50"/>
              <w:rPr>
                <w:sz w:val="18"/>
              </w:rPr>
            </w:pPr>
            <w:r>
              <w:rPr>
                <w:w w:val="94"/>
                <w:sz w:val="18"/>
              </w:rPr>
              <w:t>1</w:t>
            </w:r>
          </w:p>
        </w:tc>
        <w:tc>
          <w:tcPr>
            <w:tcW w:w="819" w:type="dxa"/>
          </w:tcPr>
          <w:p w:rsidR="00573016" w:rsidRDefault="00573016">
            <w:pPr>
              <w:pStyle w:val="TableParagraph"/>
              <w:rPr>
                <w:rFonts w:ascii="Times New Roman"/>
                <w:sz w:val="12"/>
              </w:rPr>
            </w:pPr>
          </w:p>
        </w:tc>
        <w:tc>
          <w:tcPr>
            <w:tcW w:w="2115" w:type="dxa"/>
          </w:tcPr>
          <w:p w:rsidR="00573016" w:rsidRDefault="0077703A">
            <w:pPr>
              <w:pStyle w:val="TableParagraph"/>
              <w:spacing w:line="171" w:lineRule="exact"/>
              <w:ind w:left="29"/>
              <w:rPr>
                <w:sz w:val="18"/>
              </w:rPr>
            </w:pPr>
            <w:r>
              <w:rPr>
                <w:sz w:val="18"/>
              </w:rPr>
              <w:t>OFFICE OF THE CHIEF</w:t>
            </w:r>
          </w:p>
        </w:tc>
      </w:tr>
      <w:tr w:rsidR="00573016">
        <w:trPr>
          <w:trHeight w:val="182"/>
        </w:trPr>
        <w:tc>
          <w:tcPr>
            <w:tcW w:w="832" w:type="dxa"/>
          </w:tcPr>
          <w:p w:rsidR="00573016" w:rsidRDefault="0077703A">
            <w:pPr>
              <w:pStyle w:val="TableParagraph"/>
              <w:spacing w:line="159" w:lineRule="exact"/>
              <w:ind w:left="50"/>
              <w:rPr>
                <w:sz w:val="18"/>
              </w:rPr>
            </w:pPr>
            <w:r>
              <w:rPr>
                <w:w w:val="94"/>
                <w:sz w:val="18"/>
              </w:rPr>
              <w:t>2</w:t>
            </w:r>
          </w:p>
        </w:tc>
        <w:tc>
          <w:tcPr>
            <w:tcW w:w="819" w:type="dxa"/>
          </w:tcPr>
          <w:p w:rsidR="00573016" w:rsidRDefault="00573016">
            <w:pPr>
              <w:pStyle w:val="TableParagraph"/>
              <w:rPr>
                <w:rFonts w:ascii="Times New Roman"/>
                <w:sz w:val="12"/>
              </w:rPr>
            </w:pPr>
          </w:p>
        </w:tc>
        <w:tc>
          <w:tcPr>
            <w:tcW w:w="2115" w:type="dxa"/>
          </w:tcPr>
          <w:p w:rsidR="00573016" w:rsidRDefault="0077703A">
            <w:pPr>
              <w:pStyle w:val="TableParagraph"/>
              <w:spacing w:line="159" w:lineRule="exact"/>
              <w:ind w:left="29"/>
              <w:rPr>
                <w:sz w:val="18"/>
              </w:rPr>
            </w:pPr>
            <w:r>
              <w:rPr>
                <w:sz w:val="18"/>
              </w:rPr>
              <w:t>ADMIN.+CLER.</w:t>
            </w:r>
          </w:p>
        </w:tc>
      </w:tr>
      <w:tr w:rsidR="00573016">
        <w:trPr>
          <w:trHeight w:val="182"/>
        </w:trPr>
        <w:tc>
          <w:tcPr>
            <w:tcW w:w="832" w:type="dxa"/>
          </w:tcPr>
          <w:p w:rsidR="00573016" w:rsidRDefault="0077703A">
            <w:pPr>
              <w:pStyle w:val="TableParagraph"/>
              <w:spacing w:line="159" w:lineRule="exact"/>
              <w:ind w:left="50"/>
              <w:rPr>
                <w:sz w:val="18"/>
              </w:rPr>
            </w:pPr>
            <w:r>
              <w:rPr>
                <w:w w:val="94"/>
                <w:sz w:val="18"/>
              </w:rPr>
              <w:t>3</w:t>
            </w:r>
          </w:p>
        </w:tc>
        <w:tc>
          <w:tcPr>
            <w:tcW w:w="819" w:type="dxa"/>
          </w:tcPr>
          <w:p w:rsidR="00573016" w:rsidRDefault="00573016">
            <w:pPr>
              <w:pStyle w:val="TableParagraph"/>
              <w:rPr>
                <w:rFonts w:ascii="Times New Roman"/>
                <w:sz w:val="12"/>
              </w:rPr>
            </w:pPr>
          </w:p>
        </w:tc>
        <w:tc>
          <w:tcPr>
            <w:tcW w:w="2115" w:type="dxa"/>
          </w:tcPr>
          <w:p w:rsidR="00573016" w:rsidRDefault="0077703A">
            <w:pPr>
              <w:pStyle w:val="TableParagraph"/>
              <w:spacing w:line="159" w:lineRule="exact"/>
              <w:ind w:left="29"/>
              <w:rPr>
                <w:sz w:val="18"/>
              </w:rPr>
            </w:pPr>
            <w:r>
              <w:rPr>
                <w:sz w:val="18"/>
              </w:rPr>
              <w:t>SUPERVISORY</w:t>
            </w:r>
            <w:r>
              <w:rPr>
                <w:spacing w:val="-52"/>
                <w:sz w:val="18"/>
              </w:rPr>
              <w:t xml:space="preserve"> </w:t>
            </w:r>
            <w:r>
              <w:rPr>
                <w:sz w:val="18"/>
              </w:rPr>
              <w:t>OPERAT.</w:t>
            </w:r>
          </w:p>
        </w:tc>
      </w:tr>
      <w:tr w:rsidR="00573016">
        <w:trPr>
          <w:trHeight w:val="182"/>
        </w:trPr>
        <w:tc>
          <w:tcPr>
            <w:tcW w:w="832" w:type="dxa"/>
          </w:tcPr>
          <w:p w:rsidR="00573016" w:rsidRDefault="0077703A">
            <w:pPr>
              <w:pStyle w:val="TableParagraph"/>
              <w:spacing w:line="159" w:lineRule="exact"/>
              <w:ind w:left="50"/>
              <w:rPr>
                <w:sz w:val="18"/>
              </w:rPr>
            </w:pPr>
            <w:r>
              <w:rPr>
                <w:w w:val="94"/>
                <w:sz w:val="18"/>
              </w:rPr>
              <w:t>4</w:t>
            </w:r>
          </w:p>
        </w:tc>
        <w:tc>
          <w:tcPr>
            <w:tcW w:w="819" w:type="dxa"/>
          </w:tcPr>
          <w:p w:rsidR="00573016" w:rsidRDefault="00573016">
            <w:pPr>
              <w:pStyle w:val="TableParagraph"/>
              <w:rPr>
                <w:rFonts w:ascii="Times New Roman"/>
                <w:sz w:val="12"/>
              </w:rPr>
            </w:pPr>
          </w:p>
        </w:tc>
        <w:tc>
          <w:tcPr>
            <w:tcW w:w="2115" w:type="dxa"/>
          </w:tcPr>
          <w:p w:rsidR="00573016" w:rsidRDefault="0077703A">
            <w:pPr>
              <w:pStyle w:val="TableParagraph"/>
              <w:spacing w:line="159" w:lineRule="exact"/>
              <w:ind w:left="29"/>
              <w:rPr>
                <w:sz w:val="18"/>
              </w:rPr>
            </w:pPr>
            <w:r>
              <w:rPr>
                <w:sz w:val="18"/>
              </w:rPr>
              <w:t>UTILITY OPERATIONS</w:t>
            </w:r>
          </w:p>
        </w:tc>
      </w:tr>
      <w:tr w:rsidR="00573016">
        <w:trPr>
          <w:trHeight w:val="189"/>
        </w:trPr>
        <w:tc>
          <w:tcPr>
            <w:tcW w:w="832" w:type="dxa"/>
          </w:tcPr>
          <w:p w:rsidR="00573016" w:rsidRDefault="0077703A">
            <w:pPr>
              <w:pStyle w:val="TableParagraph"/>
              <w:spacing w:line="166" w:lineRule="exact"/>
              <w:ind w:left="50"/>
              <w:rPr>
                <w:sz w:val="18"/>
              </w:rPr>
            </w:pPr>
            <w:r>
              <w:rPr>
                <w:w w:val="94"/>
                <w:sz w:val="18"/>
              </w:rPr>
              <w:t>5</w:t>
            </w:r>
          </w:p>
        </w:tc>
        <w:tc>
          <w:tcPr>
            <w:tcW w:w="819" w:type="dxa"/>
          </w:tcPr>
          <w:p w:rsidR="00573016" w:rsidRDefault="00573016">
            <w:pPr>
              <w:pStyle w:val="TableParagraph"/>
              <w:rPr>
                <w:rFonts w:ascii="Times New Roman"/>
                <w:sz w:val="12"/>
              </w:rPr>
            </w:pPr>
          </w:p>
        </w:tc>
        <w:tc>
          <w:tcPr>
            <w:tcW w:w="2115" w:type="dxa"/>
          </w:tcPr>
          <w:p w:rsidR="00573016" w:rsidRDefault="0077703A">
            <w:pPr>
              <w:pStyle w:val="TableParagraph"/>
              <w:spacing w:line="166" w:lineRule="exact"/>
              <w:ind w:left="29"/>
              <w:rPr>
                <w:sz w:val="18"/>
              </w:rPr>
            </w:pPr>
            <w:r>
              <w:rPr>
                <w:sz w:val="18"/>
              </w:rPr>
              <w:t>AIR</w:t>
            </w:r>
            <w:r>
              <w:rPr>
                <w:spacing w:val="-52"/>
                <w:sz w:val="18"/>
              </w:rPr>
              <w:t xml:space="preserve"> </w:t>
            </w:r>
            <w:r>
              <w:rPr>
                <w:sz w:val="18"/>
              </w:rPr>
              <w:t>CONDITIONING</w:t>
            </w:r>
            <w:r>
              <w:rPr>
                <w:spacing w:val="-52"/>
                <w:sz w:val="18"/>
              </w:rPr>
              <w:t xml:space="preserve"> </w:t>
            </w:r>
            <w:r>
              <w:rPr>
                <w:sz w:val="18"/>
              </w:rPr>
              <w:t>PLT</w:t>
            </w:r>
          </w:p>
        </w:tc>
      </w:tr>
      <w:tr w:rsidR="00573016">
        <w:trPr>
          <w:trHeight w:val="201"/>
        </w:trPr>
        <w:tc>
          <w:tcPr>
            <w:tcW w:w="832" w:type="dxa"/>
          </w:tcPr>
          <w:p w:rsidR="00573016" w:rsidRDefault="00573016">
            <w:pPr>
              <w:pStyle w:val="TableParagraph"/>
              <w:rPr>
                <w:rFonts w:ascii="Times New Roman"/>
                <w:sz w:val="14"/>
              </w:rPr>
            </w:pPr>
          </w:p>
        </w:tc>
        <w:tc>
          <w:tcPr>
            <w:tcW w:w="819" w:type="dxa"/>
          </w:tcPr>
          <w:p w:rsidR="00573016" w:rsidRDefault="0077703A">
            <w:pPr>
              <w:pStyle w:val="TableParagraph"/>
              <w:spacing w:line="178" w:lineRule="exact"/>
              <w:ind w:right="27"/>
              <w:jc w:val="right"/>
              <w:rPr>
                <w:b/>
                <w:sz w:val="18"/>
              </w:rPr>
            </w:pPr>
            <w:r>
              <w:rPr>
                <w:b/>
                <w:w w:val="101"/>
                <w:sz w:val="18"/>
              </w:rPr>
              <w:t>^</w:t>
            </w:r>
          </w:p>
        </w:tc>
        <w:tc>
          <w:tcPr>
            <w:tcW w:w="2115" w:type="dxa"/>
          </w:tcPr>
          <w:p w:rsidR="00573016" w:rsidRDefault="00573016">
            <w:pPr>
              <w:pStyle w:val="TableParagraph"/>
              <w:rPr>
                <w:rFonts w:ascii="Times New Roman"/>
                <w:sz w:val="14"/>
              </w:rPr>
            </w:pPr>
          </w:p>
        </w:tc>
      </w:tr>
    </w:tbl>
    <w:p w:rsidR="00573016" w:rsidRDefault="0077703A">
      <w:pPr>
        <w:pStyle w:val="BodyText"/>
        <w:tabs>
          <w:tab w:val="left" w:pos="3946"/>
        </w:tabs>
        <w:spacing w:before="165"/>
        <w:ind w:left="304"/>
      </w:pPr>
      <w:r>
        <w:t>Select</w:t>
      </w:r>
      <w:r>
        <w:rPr>
          <w:spacing w:val="-52"/>
        </w:rPr>
        <w:t xml:space="preserve"> </w:t>
      </w:r>
      <w:r>
        <w:t>ENGINEERING</w:t>
      </w:r>
      <w:r>
        <w:rPr>
          <w:spacing w:val="-52"/>
        </w:rPr>
        <w:t xml:space="preserve"> </w:t>
      </w:r>
      <w:r>
        <w:t>SECTION</w:t>
      </w:r>
      <w:r>
        <w:rPr>
          <w:spacing w:val="-52"/>
        </w:rPr>
        <w:t xml:space="preserve"> </w:t>
      </w:r>
      <w:r>
        <w:t>LIST:</w:t>
      </w:r>
      <w:r>
        <w:tab/>
      </w:r>
      <w:r>
        <w:rPr>
          <w:b/>
        </w:rPr>
        <w:t>OF</w:t>
      </w:r>
      <w:r>
        <w:t>FICE OF THE</w:t>
      </w:r>
      <w:r>
        <w:rPr>
          <w:spacing w:val="-26"/>
        </w:rPr>
        <w:t xml:space="preserve"> </w:t>
      </w:r>
      <w:r>
        <w:t>CHIEF</w:t>
      </w:r>
    </w:p>
    <w:p w:rsidR="00573016" w:rsidRDefault="0077703A">
      <w:pPr>
        <w:pStyle w:val="BodyText"/>
        <w:tabs>
          <w:tab w:val="left" w:pos="2954"/>
        </w:tabs>
        <w:spacing w:before="166" w:line="232" w:lineRule="auto"/>
        <w:ind w:left="304" w:right="6556"/>
        <w:rPr>
          <w:b/>
        </w:rPr>
      </w:pPr>
      <w:r>
        <w:t>Want</w:t>
      </w:r>
      <w:r>
        <w:rPr>
          <w:spacing w:val="-32"/>
        </w:rPr>
        <w:t xml:space="preserve"> </w:t>
      </w:r>
      <w:r>
        <w:t>to</w:t>
      </w:r>
      <w:r>
        <w:rPr>
          <w:spacing w:val="-31"/>
        </w:rPr>
        <w:t xml:space="preserve"> </w:t>
      </w:r>
      <w:r>
        <w:t>enter</w:t>
      </w:r>
      <w:r>
        <w:rPr>
          <w:spacing w:val="-31"/>
        </w:rPr>
        <w:t xml:space="preserve"> </w:t>
      </w:r>
      <w:r>
        <w:t>a</w:t>
      </w:r>
      <w:r>
        <w:rPr>
          <w:spacing w:val="-31"/>
        </w:rPr>
        <w:t xml:space="preserve"> </w:t>
      </w:r>
      <w:r>
        <w:t>new</w:t>
      </w:r>
      <w:r>
        <w:rPr>
          <w:spacing w:val="-31"/>
        </w:rPr>
        <w:t xml:space="preserve"> </w:t>
      </w:r>
      <w:r>
        <w:t>work</w:t>
      </w:r>
      <w:r>
        <w:rPr>
          <w:spacing w:val="-31"/>
        </w:rPr>
        <w:t xml:space="preserve"> </w:t>
      </w:r>
      <w:r>
        <w:t>order? Enter</w:t>
      </w:r>
      <w:r>
        <w:rPr>
          <w:spacing w:val="-30"/>
        </w:rPr>
        <w:t xml:space="preserve"> </w:t>
      </w:r>
      <w:r>
        <w:t>Yes</w:t>
      </w:r>
      <w:r>
        <w:rPr>
          <w:spacing w:val="-29"/>
        </w:rPr>
        <w:t xml:space="preserve"> </w:t>
      </w:r>
      <w:r>
        <w:t>or</w:t>
      </w:r>
      <w:r>
        <w:rPr>
          <w:spacing w:val="-29"/>
        </w:rPr>
        <w:t xml:space="preserve"> </w:t>
      </w:r>
      <w:r>
        <w:t>No:</w:t>
      </w:r>
      <w:r>
        <w:rPr>
          <w:spacing w:val="-30"/>
        </w:rPr>
        <w:t xml:space="preserve"> </w:t>
      </w:r>
      <w:r>
        <w:t>YES//</w:t>
      </w:r>
      <w:r>
        <w:tab/>
      </w:r>
      <w:r>
        <w:rPr>
          <w:b/>
          <w:spacing w:val="-4"/>
        </w:rPr>
        <w:t>&lt;RET&gt;</w:t>
      </w:r>
    </w:p>
    <w:p w:rsidR="00573016" w:rsidRDefault="0077703A">
      <w:pPr>
        <w:pStyle w:val="BodyText"/>
        <w:tabs>
          <w:tab w:val="left" w:pos="3154"/>
        </w:tabs>
        <w:spacing w:line="183" w:lineRule="exact"/>
        <w:ind w:left="304"/>
      </w:pPr>
      <w:r>
        <w:t>WORK ORDER</w:t>
      </w:r>
      <w:r>
        <w:rPr>
          <w:spacing w:val="-86"/>
        </w:rPr>
        <w:t xml:space="preserve"> </w:t>
      </w:r>
      <w:r>
        <w:t>#:</w:t>
      </w:r>
      <w:r>
        <w:rPr>
          <w:spacing w:val="-43"/>
        </w:rPr>
        <w:t xml:space="preserve"> </w:t>
      </w:r>
      <w:r>
        <w:t>OC970424-003</w:t>
      </w:r>
      <w:r>
        <w:tab/>
        <w:t>(APR 24,</w:t>
      </w:r>
      <w:r>
        <w:rPr>
          <w:spacing w:val="-18"/>
        </w:rPr>
        <w:t xml:space="preserve"> </w:t>
      </w:r>
      <w:r>
        <w:t>1997@16:32)</w:t>
      </w:r>
    </w:p>
    <w:p w:rsidR="00573016" w:rsidRDefault="00573016">
      <w:pPr>
        <w:pStyle w:val="BodyText"/>
        <w:spacing w:before="7"/>
        <w:rPr>
          <w:sz w:val="16"/>
        </w:rPr>
      </w:pPr>
    </w:p>
    <w:p w:rsidR="00573016" w:rsidRDefault="0077703A">
      <w:pPr>
        <w:spacing w:line="216" w:lineRule="auto"/>
        <w:ind w:left="304" w:right="741"/>
        <w:rPr>
          <w:rFonts w:ascii="Century Schoolbook"/>
          <w:sz w:val="24"/>
        </w:rPr>
      </w:pPr>
      <w:r>
        <w:rPr>
          <w:rFonts w:ascii="Century Schoolbook"/>
          <w:sz w:val="24"/>
        </w:rPr>
        <w:t xml:space="preserve">Next, the date is requested. If the date is the day of entry, only &lt; </w:t>
      </w:r>
      <w:r>
        <w:rPr>
          <w:rFonts w:ascii="Century Schoolbook"/>
          <w:b/>
          <w:sz w:val="24"/>
        </w:rPr>
        <w:t>RET</w:t>
      </w:r>
      <w:r>
        <w:rPr>
          <w:rFonts w:ascii="Century Schoolbook"/>
          <w:sz w:val="24"/>
        </w:rPr>
        <w:t>&gt; has to be pressed and the date and time will be entered as shown</w:t>
      </w:r>
    </w:p>
    <w:p w:rsidR="00573016" w:rsidRDefault="0077703A">
      <w:pPr>
        <w:pStyle w:val="BodyText"/>
        <w:tabs>
          <w:tab w:val="left" w:pos="4057"/>
        </w:tabs>
        <w:spacing w:before="183" w:line="193" w:lineRule="exact"/>
        <w:ind w:left="304"/>
        <w:rPr>
          <w:b/>
        </w:rPr>
      </w:pPr>
      <w:r>
        <w:t>REQUEST</w:t>
      </w:r>
      <w:r>
        <w:rPr>
          <w:spacing w:val="-54"/>
        </w:rPr>
        <w:t xml:space="preserve"> </w:t>
      </w:r>
      <w:r>
        <w:t>DATE:</w:t>
      </w:r>
      <w:r>
        <w:rPr>
          <w:spacing w:val="-53"/>
        </w:rPr>
        <w:t xml:space="preserve"> </w:t>
      </w:r>
      <w:r>
        <w:t>APR</w:t>
      </w:r>
      <w:r>
        <w:rPr>
          <w:spacing w:val="-53"/>
        </w:rPr>
        <w:t xml:space="preserve"> </w:t>
      </w:r>
      <w:r>
        <w:t>24,1997@16:32//</w:t>
      </w:r>
      <w:r>
        <w:tab/>
      </w:r>
      <w:r>
        <w:rPr>
          <w:b/>
        </w:rPr>
        <w:t>??</w:t>
      </w:r>
    </w:p>
    <w:p w:rsidR="00573016" w:rsidRDefault="0077703A">
      <w:pPr>
        <w:pStyle w:val="BodyText"/>
        <w:spacing w:line="182" w:lineRule="exact"/>
        <w:ind w:left="809"/>
      </w:pPr>
      <w:r>
        <w:t>Examples of Valid Dates:</w:t>
      </w:r>
    </w:p>
    <w:p w:rsidR="00573016" w:rsidRDefault="0077703A">
      <w:pPr>
        <w:pStyle w:val="BodyText"/>
        <w:spacing w:line="182" w:lineRule="exact"/>
        <w:ind w:right="3457"/>
        <w:jc w:val="center"/>
      </w:pPr>
      <w:r>
        <w:t>JAN 20 1957 or 20 JAN 57 or 1/20/57 or 012057</w:t>
      </w:r>
    </w:p>
    <w:p w:rsidR="00573016" w:rsidRDefault="0077703A">
      <w:pPr>
        <w:pStyle w:val="BodyText"/>
        <w:tabs>
          <w:tab w:val="left" w:pos="1424"/>
          <w:tab w:val="left" w:pos="2849"/>
          <w:tab w:val="left" w:pos="3256"/>
          <w:tab w:val="left" w:pos="4986"/>
          <w:tab w:val="left" w:pos="5597"/>
          <w:tab w:val="left" w:pos="6207"/>
        </w:tabs>
        <w:spacing w:before="5" w:line="213" w:lineRule="auto"/>
        <w:ind w:left="1011" w:right="3442" w:hanging="1"/>
      </w:pPr>
      <w:r>
        <w:t>T</w:t>
      </w:r>
      <w:r>
        <w:tab/>
        <w:t>(for</w:t>
      </w:r>
      <w:r>
        <w:rPr>
          <w:spacing w:val="-42"/>
        </w:rPr>
        <w:t xml:space="preserve"> </w:t>
      </w:r>
      <w:r>
        <w:t>TO</w:t>
      </w:r>
      <w:r>
        <w:t>DAY),</w:t>
      </w:r>
      <w:r>
        <w:tab/>
        <w:t>T+1</w:t>
      </w:r>
      <w:r>
        <w:rPr>
          <w:spacing w:val="-42"/>
        </w:rPr>
        <w:t xml:space="preserve"> </w:t>
      </w:r>
      <w:r>
        <w:t>(for</w:t>
      </w:r>
      <w:r>
        <w:rPr>
          <w:spacing w:val="-42"/>
        </w:rPr>
        <w:t xml:space="preserve"> </w:t>
      </w:r>
      <w:r>
        <w:t>TOMORROW),</w:t>
      </w:r>
      <w:r>
        <w:tab/>
        <w:t>T+2,</w:t>
      </w:r>
      <w:r>
        <w:tab/>
        <w:t>T+7,</w:t>
      </w:r>
      <w:r>
        <w:tab/>
      </w:r>
      <w:r>
        <w:rPr>
          <w:spacing w:val="-5"/>
          <w:w w:val="95"/>
        </w:rPr>
        <w:t xml:space="preserve">etc. </w:t>
      </w:r>
      <w:r>
        <w:t>T-1</w:t>
      </w:r>
      <w:r>
        <w:rPr>
          <w:spacing w:val="-45"/>
        </w:rPr>
        <w:t xml:space="preserve"> </w:t>
      </w:r>
      <w:r>
        <w:t>(for</w:t>
      </w:r>
      <w:r>
        <w:rPr>
          <w:spacing w:val="-44"/>
        </w:rPr>
        <w:t xml:space="preserve"> </w:t>
      </w:r>
      <w:r>
        <w:t>YESTERDAY),</w:t>
      </w:r>
      <w:r>
        <w:tab/>
        <w:t>T-3W</w:t>
      </w:r>
      <w:r>
        <w:rPr>
          <w:spacing w:val="-21"/>
        </w:rPr>
        <w:t xml:space="preserve"> </w:t>
      </w:r>
      <w:r>
        <w:t>(for</w:t>
      </w:r>
      <w:r>
        <w:rPr>
          <w:spacing w:val="-22"/>
        </w:rPr>
        <w:t xml:space="preserve"> </w:t>
      </w:r>
      <w:r>
        <w:t>3</w:t>
      </w:r>
      <w:r>
        <w:rPr>
          <w:spacing w:val="-21"/>
        </w:rPr>
        <w:t xml:space="preserve"> </w:t>
      </w:r>
      <w:r>
        <w:t>WEEKS</w:t>
      </w:r>
      <w:r>
        <w:rPr>
          <w:spacing w:val="-21"/>
        </w:rPr>
        <w:t xml:space="preserve"> </w:t>
      </w:r>
      <w:r>
        <w:t>AGO),</w:t>
      </w:r>
      <w:r>
        <w:rPr>
          <w:spacing w:val="-21"/>
        </w:rPr>
        <w:t xml:space="preserve"> </w:t>
      </w:r>
      <w:r>
        <w:t>etc.</w:t>
      </w:r>
    </w:p>
    <w:p w:rsidR="00573016" w:rsidRDefault="0077703A">
      <w:pPr>
        <w:pStyle w:val="BodyText"/>
        <w:tabs>
          <w:tab w:val="left" w:pos="4375"/>
        </w:tabs>
        <w:spacing w:before="2" w:line="213" w:lineRule="auto"/>
        <w:ind w:left="808" w:right="3244"/>
      </w:pPr>
      <w:r>
        <w:t>If</w:t>
      </w:r>
      <w:r>
        <w:rPr>
          <w:spacing w:val="-38"/>
        </w:rPr>
        <w:t xml:space="preserve"> </w:t>
      </w:r>
      <w:r>
        <w:t>the</w:t>
      </w:r>
      <w:r>
        <w:rPr>
          <w:spacing w:val="-37"/>
        </w:rPr>
        <w:t xml:space="preserve"> </w:t>
      </w:r>
      <w:r>
        <w:t>year</w:t>
      </w:r>
      <w:r>
        <w:rPr>
          <w:spacing w:val="-37"/>
        </w:rPr>
        <w:t xml:space="preserve"> </w:t>
      </w:r>
      <w:r>
        <w:t>is</w:t>
      </w:r>
      <w:r>
        <w:rPr>
          <w:spacing w:val="-37"/>
        </w:rPr>
        <w:t xml:space="preserve"> </w:t>
      </w:r>
      <w:r>
        <w:t>omitted,</w:t>
      </w:r>
      <w:r>
        <w:rPr>
          <w:spacing w:val="-38"/>
        </w:rPr>
        <w:t xml:space="preserve"> </w:t>
      </w:r>
      <w:r>
        <w:t>the</w:t>
      </w:r>
      <w:r>
        <w:rPr>
          <w:spacing w:val="-37"/>
        </w:rPr>
        <w:t xml:space="preserve"> </w:t>
      </w:r>
      <w:r>
        <w:t>computer</w:t>
      </w:r>
      <w:r>
        <w:rPr>
          <w:spacing w:val="-37"/>
        </w:rPr>
        <w:t xml:space="preserve"> </w:t>
      </w:r>
      <w:r>
        <w:t>uses</w:t>
      </w:r>
      <w:r>
        <w:rPr>
          <w:spacing w:val="-37"/>
        </w:rPr>
        <w:t xml:space="preserve"> </w:t>
      </w:r>
      <w:r>
        <w:t>the</w:t>
      </w:r>
      <w:r>
        <w:rPr>
          <w:spacing w:val="-38"/>
        </w:rPr>
        <w:t xml:space="preserve"> </w:t>
      </w:r>
      <w:r>
        <w:t>CURRENT</w:t>
      </w:r>
      <w:r>
        <w:rPr>
          <w:spacing w:val="-37"/>
        </w:rPr>
        <w:t xml:space="preserve"> </w:t>
      </w:r>
      <w:r>
        <w:t>YEAR. You</w:t>
      </w:r>
      <w:r>
        <w:rPr>
          <w:spacing w:val="-32"/>
        </w:rPr>
        <w:t xml:space="preserve"> </w:t>
      </w:r>
      <w:r>
        <w:t>may</w:t>
      </w:r>
      <w:r>
        <w:rPr>
          <w:spacing w:val="-31"/>
        </w:rPr>
        <w:t xml:space="preserve"> </w:t>
      </w:r>
      <w:r>
        <w:t>omit</w:t>
      </w:r>
      <w:r>
        <w:rPr>
          <w:spacing w:val="-31"/>
        </w:rPr>
        <w:t xml:space="preserve"> </w:t>
      </w:r>
      <w:r>
        <w:t>the</w:t>
      </w:r>
      <w:r>
        <w:rPr>
          <w:spacing w:val="-31"/>
        </w:rPr>
        <w:t xml:space="preserve"> </w:t>
      </w:r>
      <w:r>
        <w:t>precise</w:t>
      </w:r>
      <w:r>
        <w:rPr>
          <w:spacing w:val="-31"/>
        </w:rPr>
        <w:t xml:space="preserve"> </w:t>
      </w:r>
      <w:r>
        <w:t>day,</w:t>
      </w:r>
      <w:r>
        <w:rPr>
          <w:spacing w:val="-31"/>
        </w:rPr>
        <w:t xml:space="preserve"> </w:t>
      </w:r>
      <w:r>
        <w:t>as:</w:t>
      </w:r>
      <w:r>
        <w:tab/>
        <w:t>JAN,</w:t>
      </w:r>
      <w:r>
        <w:rPr>
          <w:spacing w:val="-10"/>
        </w:rPr>
        <w:t xml:space="preserve"> </w:t>
      </w:r>
      <w:r>
        <w:t>1957</w:t>
      </w:r>
    </w:p>
    <w:p w:rsidR="00573016" w:rsidRDefault="0077703A">
      <w:pPr>
        <w:pStyle w:val="BodyText"/>
        <w:spacing w:line="189" w:lineRule="exact"/>
        <w:ind w:left="809"/>
      </w:pPr>
      <w:r>
        <w:t>Date (and time if desired) when work request was originally entered.</w:t>
      </w:r>
    </w:p>
    <w:p w:rsidR="00573016" w:rsidRDefault="0077703A">
      <w:pPr>
        <w:pStyle w:val="BodyText"/>
        <w:tabs>
          <w:tab w:val="left" w:pos="4168"/>
        </w:tabs>
        <w:spacing w:before="175" w:line="200" w:lineRule="exact"/>
        <w:ind w:left="304"/>
        <w:rPr>
          <w:b/>
        </w:rPr>
      </w:pPr>
      <w:r>
        <w:t>REQUEST</w:t>
      </w:r>
      <w:r>
        <w:rPr>
          <w:spacing w:val="-54"/>
        </w:rPr>
        <w:t xml:space="preserve"> </w:t>
      </w:r>
      <w:r>
        <w:t>DATE:</w:t>
      </w:r>
      <w:r>
        <w:rPr>
          <w:spacing w:val="-53"/>
        </w:rPr>
        <w:t xml:space="preserve"> </w:t>
      </w:r>
      <w:r>
        <w:t>APR</w:t>
      </w:r>
      <w:r>
        <w:rPr>
          <w:spacing w:val="-53"/>
        </w:rPr>
        <w:t xml:space="preserve"> </w:t>
      </w:r>
      <w:r>
        <w:t>24,1997@16:32//</w:t>
      </w:r>
      <w:r>
        <w:tab/>
      </w:r>
      <w:r>
        <w:rPr>
          <w:b/>
        </w:rPr>
        <w:t>&lt;RET&gt;</w:t>
      </w:r>
    </w:p>
    <w:p w:rsidR="00573016" w:rsidRDefault="0077703A">
      <w:pPr>
        <w:pStyle w:val="BodyText"/>
        <w:tabs>
          <w:tab w:val="left" w:pos="3064"/>
        </w:tabs>
        <w:spacing w:line="190" w:lineRule="exact"/>
        <w:ind w:left="304"/>
        <w:rPr>
          <w:b/>
        </w:rPr>
      </w:pPr>
      <w:r>
        <w:t>REQUEST</w:t>
      </w:r>
      <w:r>
        <w:rPr>
          <w:spacing w:val="-53"/>
        </w:rPr>
        <w:t xml:space="preserve"> </w:t>
      </w:r>
      <w:r>
        <w:t>MODE:</w:t>
      </w:r>
      <w:r>
        <w:rPr>
          <w:spacing w:val="-52"/>
        </w:rPr>
        <w:t xml:space="preserve"> </w:t>
      </w:r>
      <w:r>
        <w:t>COMPUTER//</w:t>
      </w:r>
      <w:r>
        <w:tab/>
      </w:r>
      <w:r>
        <w:rPr>
          <w:b/>
        </w:rPr>
        <w:t>??</w:t>
      </w:r>
    </w:p>
    <w:p w:rsidR="00573016" w:rsidRDefault="0077703A">
      <w:pPr>
        <w:pStyle w:val="BodyText"/>
        <w:spacing w:before="6" w:line="213" w:lineRule="auto"/>
        <w:ind w:left="808" w:right="4254"/>
      </w:pPr>
      <w:r>
        <w:t>Indicator</w:t>
      </w:r>
      <w:r>
        <w:rPr>
          <w:spacing w:val="-45"/>
        </w:rPr>
        <w:t xml:space="preserve"> </w:t>
      </w:r>
      <w:r>
        <w:t>of</w:t>
      </w:r>
      <w:r>
        <w:rPr>
          <w:spacing w:val="-45"/>
        </w:rPr>
        <w:t xml:space="preserve"> </w:t>
      </w:r>
      <w:r>
        <w:t>how</w:t>
      </w:r>
      <w:r>
        <w:rPr>
          <w:spacing w:val="-45"/>
        </w:rPr>
        <w:t xml:space="preserve"> </w:t>
      </w:r>
      <w:r>
        <w:t>the</w:t>
      </w:r>
      <w:r>
        <w:rPr>
          <w:spacing w:val="-45"/>
        </w:rPr>
        <w:t xml:space="preserve"> </w:t>
      </w:r>
      <w:r>
        <w:t>work</w:t>
      </w:r>
      <w:r>
        <w:rPr>
          <w:spacing w:val="-45"/>
        </w:rPr>
        <w:t xml:space="preserve"> </w:t>
      </w:r>
      <w:r>
        <w:t>was</w:t>
      </w:r>
      <w:r>
        <w:rPr>
          <w:spacing w:val="-45"/>
        </w:rPr>
        <w:t xml:space="preserve"> </w:t>
      </w:r>
      <w:r>
        <w:t>actually</w:t>
      </w:r>
      <w:r>
        <w:rPr>
          <w:spacing w:val="-45"/>
        </w:rPr>
        <w:t xml:space="preserve"> </w:t>
      </w:r>
      <w:r>
        <w:t>requested. Choose</w:t>
      </w:r>
      <w:r>
        <w:rPr>
          <w:spacing w:val="-9"/>
        </w:rPr>
        <w:t xml:space="preserve"> </w:t>
      </w:r>
      <w:r>
        <w:t>from:</w:t>
      </w:r>
    </w:p>
    <w:p w:rsidR="00573016" w:rsidRDefault="0077703A">
      <w:pPr>
        <w:pStyle w:val="BodyText"/>
        <w:tabs>
          <w:tab w:val="left" w:pos="1933"/>
        </w:tabs>
        <w:spacing w:line="179" w:lineRule="exact"/>
        <w:ind w:left="1011"/>
      </w:pPr>
      <w:r>
        <w:t>P</w:t>
      </w:r>
      <w:r>
        <w:tab/>
        <w:t>PHONE</w:t>
      </w:r>
    </w:p>
    <w:p w:rsidR="00573016" w:rsidRDefault="0077703A">
      <w:pPr>
        <w:pStyle w:val="BodyText"/>
        <w:tabs>
          <w:tab w:val="left" w:pos="1933"/>
        </w:tabs>
        <w:spacing w:line="182" w:lineRule="exact"/>
        <w:ind w:left="1011"/>
      </w:pPr>
      <w:r>
        <w:t>W</w:t>
      </w:r>
      <w:r>
        <w:tab/>
        <w:t>WRITTEN</w:t>
      </w:r>
    </w:p>
    <w:p w:rsidR="00573016" w:rsidRDefault="0077703A">
      <w:pPr>
        <w:pStyle w:val="BodyText"/>
        <w:tabs>
          <w:tab w:val="left" w:pos="1933"/>
        </w:tabs>
        <w:spacing w:line="182" w:lineRule="exact"/>
        <w:ind w:left="1011"/>
      </w:pPr>
      <w:r>
        <w:t>D</w:t>
      </w:r>
      <w:r>
        <w:tab/>
        <w:t>DELIVERED</w:t>
      </w:r>
    </w:p>
    <w:p w:rsidR="00573016" w:rsidRDefault="0077703A">
      <w:pPr>
        <w:pStyle w:val="BodyText"/>
        <w:tabs>
          <w:tab w:val="left" w:pos="1933"/>
        </w:tabs>
        <w:spacing w:line="182" w:lineRule="exact"/>
        <w:ind w:left="1011"/>
      </w:pPr>
      <w:r>
        <w:t>V</w:t>
      </w:r>
      <w:r>
        <w:tab/>
        <w:t>VERBAL</w:t>
      </w:r>
    </w:p>
    <w:p w:rsidR="00573016" w:rsidRDefault="0077703A">
      <w:pPr>
        <w:pStyle w:val="BodyText"/>
        <w:tabs>
          <w:tab w:val="left" w:pos="1933"/>
        </w:tabs>
        <w:spacing w:line="190" w:lineRule="exact"/>
        <w:ind w:left="1011"/>
      </w:pPr>
      <w:r>
        <w:t>C</w:t>
      </w:r>
      <w:r>
        <w:tab/>
      </w:r>
      <w:r>
        <w:t>COMPUTER</w:t>
      </w:r>
    </w:p>
    <w:p w:rsidR="00573016" w:rsidRDefault="0077703A">
      <w:pPr>
        <w:pStyle w:val="BodyText"/>
        <w:tabs>
          <w:tab w:val="left" w:pos="3064"/>
          <w:tab w:val="left" w:pos="3819"/>
        </w:tabs>
        <w:spacing w:line="200" w:lineRule="exact"/>
        <w:ind w:left="304"/>
      </w:pPr>
      <w:r>
        <w:t>REQUEST</w:t>
      </w:r>
      <w:r>
        <w:rPr>
          <w:spacing w:val="-53"/>
        </w:rPr>
        <w:t xml:space="preserve"> </w:t>
      </w:r>
      <w:r>
        <w:t>MODE:</w:t>
      </w:r>
      <w:r>
        <w:rPr>
          <w:spacing w:val="-52"/>
        </w:rPr>
        <w:t xml:space="preserve"> </w:t>
      </w:r>
      <w:r>
        <w:t>COMPUTER//</w:t>
      </w:r>
      <w:r>
        <w:tab/>
      </w:r>
      <w:r>
        <w:rPr>
          <w:b/>
        </w:rPr>
        <w:t>&lt;RET&gt;</w:t>
      </w:r>
      <w:r>
        <w:rPr>
          <w:b/>
        </w:rPr>
        <w:tab/>
      </w:r>
      <w:r>
        <w:t>COMPUTER</w:t>
      </w:r>
    </w:p>
    <w:p w:rsidR="00573016" w:rsidRDefault="0077703A">
      <w:pPr>
        <w:pStyle w:val="BodyText"/>
        <w:tabs>
          <w:tab w:val="left" w:pos="2512"/>
        </w:tabs>
        <w:spacing w:before="175" w:line="193" w:lineRule="exact"/>
        <w:ind w:left="304"/>
        <w:rPr>
          <w:b/>
        </w:rPr>
      </w:pPr>
      <w:r>
        <w:t>EQUIPMENT</w:t>
      </w:r>
      <w:r>
        <w:rPr>
          <w:spacing w:val="-42"/>
        </w:rPr>
        <w:t xml:space="preserve"> </w:t>
      </w:r>
      <w:r>
        <w:t>ID#:</w:t>
      </w:r>
      <w:r>
        <w:rPr>
          <w:spacing w:val="-42"/>
        </w:rPr>
        <w:t xml:space="preserve"> </w:t>
      </w:r>
      <w:r>
        <w:t>21//</w:t>
      </w:r>
      <w:r>
        <w:tab/>
      </w:r>
      <w:r>
        <w:rPr>
          <w:b/>
        </w:rPr>
        <w:t>??</w:t>
      </w:r>
    </w:p>
    <w:p w:rsidR="00573016" w:rsidRDefault="0077703A">
      <w:pPr>
        <w:pStyle w:val="BodyText"/>
        <w:spacing w:before="6" w:line="213" w:lineRule="auto"/>
        <w:ind w:left="808" w:right="2215"/>
      </w:pPr>
      <w:r>
        <w:t>Entry</w:t>
      </w:r>
      <w:r>
        <w:rPr>
          <w:spacing w:val="-34"/>
        </w:rPr>
        <w:t xml:space="preserve"> </w:t>
      </w:r>
      <w:r>
        <w:t>in</w:t>
      </w:r>
      <w:r>
        <w:rPr>
          <w:spacing w:val="-34"/>
        </w:rPr>
        <w:t xml:space="preserve"> </w:t>
      </w:r>
      <w:r>
        <w:t>the</w:t>
      </w:r>
      <w:r>
        <w:rPr>
          <w:spacing w:val="-33"/>
        </w:rPr>
        <w:t xml:space="preserve"> </w:t>
      </w:r>
      <w:r>
        <w:t>Equipment</w:t>
      </w:r>
      <w:r>
        <w:rPr>
          <w:spacing w:val="-34"/>
        </w:rPr>
        <w:t xml:space="preserve"> </w:t>
      </w:r>
      <w:r>
        <w:t>File</w:t>
      </w:r>
      <w:r>
        <w:rPr>
          <w:spacing w:val="-33"/>
        </w:rPr>
        <w:t xml:space="preserve"> </w:t>
      </w:r>
      <w:r>
        <w:t>(#6914)</w:t>
      </w:r>
      <w:r>
        <w:rPr>
          <w:spacing w:val="-34"/>
        </w:rPr>
        <w:t xml:space="preserve"> </w:t>
      </w:r>
      <w:r>
        <w:t>to</w:t>
      </w:r>
      <w:r>
        <w:rPr>
          <w:spacing w:val="-34"/>
        </w:rPr>
        <w:t xml:space="preserve"> </w:t>
      </w:r>
      <w:r>
        <w:t>which</w:t>
      </w:r>
      <w:r>
        <w:rPr>
          <w:spacing w:val="-33"/>
        </w:rPr>
        <w:t xml:space="preserve"> </w:t>
      </w:r>
      <w:r>
        <w:t>this</w:t>
      </w:r>
      <w:r>
        <w:rPr>
          <w:spacing w:val="-34"/>
        </w:rPr>
        <w:t xml:space="preserve"> </w:t>
      </w:r>
      <w:r>
        <w:t>work</w:t>
      </w:r>
      <w:r>
        <w:rPr>
          <w:spacing w:val="-33"/>
        </w:rPr>
        <w:t xml:space="preserve"> </w:t>
      </w:r>
      <w:r>
        <w:t>order</w:t>
      </w:r>
      <w:r>
        <w:rPr>
          <w:spacing w:val="-34"/>
        </w:rPr>
        <w:t xml:space="preserve"> </w:t>
      </w:r>
      <w:r>
        <w:t>is</w:t>
      </w:r>
      <w:r>
        <w:rPr>
          <w:spacing w:val="-34"/>
        </w:rPr>
        <w:t xml:space="preserve"> </w:t>
      </w:r>
      <w:r>
        <w:t>to</w:t>
      </w:r>
      <w:r>
        <w:rPr>
          <w:spacing w:val="-33"/>
        </w:rPr>
        <w:t xml:space="preserve"> </w:t>
      </w:r>
      <w:r>
        <w:t>be charged.</w:t>
      </w:r>
    </w:p>
    <w:p w:rsidR="00573016" w:rsidRDefault="0077703A">
      <w:pPr>
        <w:pStyle w:val="BodyText"/>
        <w:spacing w:before="168"/>
        <w:ind w:left="304"/>
      </w:pPr>
      <w:r>
        <w:t>Choose from:</w:t>
      </w:r>
    </w:p>
    <w:tbl>
      <w:tblPr>
        <w:tblW w:w="0" w:type="auto"/>
        <w:tblInd w:w="564" w:type="dxa"/>
        <w:tblLayout w:type="fixed"/>
        <w:tblCellMar>
          <w:left w:w="0" w:type="dxa"/>
          <w:right w:w="0" w:type="dxa"/>
        </w:tblCellMar>
        <w:tblLook w:val="01E0" w:firstRow="1" w:lastRow="1" w:firstColumn="1" w:lastColumn="1" w:noHBand="0" w:noVBand="0"/>
      </w:tblPr>
      <w:tblGrid>
        <w:gridCol w:w="408"/>
        <w:gridCol w:w="1477"/>
        <w:gridCol w:w="1577"/>
      </w:tblGrid>
      <w:tr w:rsidR="00573016">
        <w:trPr>
          <w:trHeight w:val="194"/>
        </w:trPr>
        <w:tc>
          <w:tcPr>
            <w:tcW w:w="408" w:type="dxa"/>
          </w:tcPr>
          <w:p w:rsidR="00573016" w:rsidRDefault="0077703A">
            <w:pPr>
              <w:pStyle w:val="TableParagraph"/>
              <w:spacing w:line="171" w:lineRule="exact"/>
              <w:ind w:left="50"/>
              <w:rPr>
                <w:sz w:val="18"/>
              </w:rPr>
            </w:pPr>
            <w:r>
              <w:rPr>
                <w:w w:val="94"/>
                <w:sz w:val="18"/>
              </w:rPr>
              <w:t>1</w:t>
            </w:r>
          </w:p>
        </w:tc>
        <w:tc>
          <w:tcPr>
            <w:tcW w:w="1477" w:type="dxa"/>
          </w:tcPr>
          <w:p w:rsidR="00573016" w:rsidRDefault="0077703A">
            <w:pPr>
              <w:pStyle w:val="TableParagraph"/>
              <w:spacing w:line="171" w:lineRule="exact"/>
              <w:ind w:left="255"/>
              <w:rPr>
                <w:sz w:val="18"/>
              </w:rPr>
            </w:pPr>
            <w:r>
              <w:rPr>
                <w:sz w:val="18"/>
              </w:rPr>
              <w:t>2221</w:t>
            </w:r>
          </w:p>
        </w:tc>
        <w:tc>
          <w:tcPr>
            <w:tcW w:w="1577" w:type="dxa"/>
          </w:tcPr>
          <w:p w:rsidR="00573016" w:rsidRDefault="0077703A">
            <w:pPr>
              <w:pStyle w:val="TableParagraph"/>
              <w:spacing w:line="171" w:lineRule="exact"/>
              <w:ind w:left="203"/>
              <w:rPr>
                <w:sz w:val="18"/>
              </w:rPr>
            </w:pPr>
            <w:r>
              <w:rPr>
                <w:sz w:val="18"/>
              </w:rPr>
              <w:t>IN USE</w:t>
            </w:r>
          </w:p>
        </w:tc>
      </w:tr>
      <w:tr w:rsidR="00573016">
        <w:trPr>
          <w:trHeight w:val="182"/>
        </w:trPr>
        <w:tc>
          <w:tcPr>
            <w:tcW w:w="408" w:type="dxa"/>
          </w:tcPr>
          <w:p w:rsidR="00573016" w:rsidRDefault="0077703A">
            <w:pPr>
              <w:pStyle w:val="TableParagraph"/>
              <w:spacing w:line="159" w:lineRule="exact"/>
              <w:ind w:left="50"/>
              <w:rPr>
                <w:sz w:val="18"/>
              </w:rPr>
            </w:pPr>
            <w:r>
              <w:rPr>
                <w:w w:val="94"/>
                <w:sz w:val="18"/>
              </w:rPr>
              <w:t>2</w:t>
            </w:r>
          </w:p>
        </w:tc>
        <w:tc>
          <w:tcPr>
            <w:tcW w:w="1477" w:type="dxa"/>
          </w:tcPr>
          <w:p w:rsidR="00573016" w:rsidRDefault="0077703A">
            <w:pPr>
              <w:pStyle w:val="TableParagraph"/>
              <w:spacing w:line="159" w:lineRule="exact"/>
              <w:ind w:left="255"/>
              <w:rPr>
                <w:sz w:val="18"/>
              </w:rPr>
            </w:pPr>
            <w:r>
              <w:rPr>
                <w:sz w:val="18"/>
              </w:rPr>
              <w:t>91120526</w:t>
            </w:r>
          </w:p>
        </w:tc>
        <w:tc>
          <w:tcPr>
            <w:tcW w:w="1577" w:type="dxa"/>
          </w:tcPr>
          <w:p w:rsidR="00573016" w:rsidRDefault="0077703A">
            <w:pPr>
              <w:pStyle w:val="TableParagraph"/>
              <w:spacing w:line="159" w:lineRule="exact"/>
              <w:ind w:right="48"/>
              <w:jc w:val="right"/>
              <w:rPr>
                <w:sz w:val="18"/>
              </w:rPr>
            </w:pPr>
            <w:r>
              <w:rPr>
                <w:sz w:val="18"/>
              </w:rPr>
              <w:t>TURNED</w:t>
            </w:r>
            <w:r>
              <w:rPr>
                <w:spacing w:val="-57"/>
                <w:sz w:val="18"/>
              </w:rPr>
              <w:t xml:space="preserve"> </w:t>
            </w:r>
            <w:r>
              <w:rPr>
                <w:sz w:val="18"/>
              </w:rPr>
              <w:t>IN</w:t>
            </w:r>
          </w:p>
        </w:tc>
      </w:tr>
      <w:tr w:rsidR="00573016">
        <w:trPr>
          <w:trHeight w:val="182"/>
        </w:trPr>
        <w:tc>
          <w:tcPr>
            <w:tcW w:w="408" w:type="dxa"/>
          </w:tcPr>
          <w:p w:rsidR="00573016" w:rsidRDefault="0077703A">
            <w:pPr>
              <w:pStyle w:val="TableParagraph"/>
              <w:spacing w:line="159" w:lineRule="exact"/>
              <w:ind w:left="50"/>
              <w:rPr>
                <w:sz w:val="18"/>
              </w:rPr>
            </w:pPr>
            <w:r>
              <w:rPr>
                <w:w w:val="94"/>
                <w:sz w:val="18"/>
              </w:rPr>
              <w:t>3</w:t>
            </w:r>
          </w:p>
        </w:tc>
        <w:tc>
          <w:tcPr>
            <w:tcW w:w="1477" w:type="dxa"/>
          </w:tcPr>
          <w:p w:rsidR="00573016" w:rsidRDefault="0077703A">
            <w:pPr>
              <w:pStyle w:val="TableParagraph"/>
              <w:spacing w:line="159" w:lineRule="exact"/>
              <w:ind w:left="255"/>
              <w:rPr>
                <w:sz w:val="18"/>
              </w:rPr>
            </w:pPr>
            <w:r>
              <w:rPr>
                <w:sz w:val="18"/>
              </w:rPr>
              <w:t>3290A00220</w:t>
            </w:r>
          </w:p>
        </w:tc>
        <w:tc>
          <w:tcPr>
            <w:tcW w:w="1577" w:type="dxa"/>
          </w:tcPr>
          <w:p w:rsidR="00573016" w:rsidRDefault="0077703A">
            <w:pPr>
              <w:pStyle w:val="TableParagraph"/>
              <w:spacing w:line="159" w:lineRule="exact"/>
              <w:ind w:right="150"/>
              <w:jc w:val="right"/>
              <w:rPr>
                <w:sz w:val="18"/>
              </w:rPr>
            </w:pPr>
            <w:r>
              <w:rPr>
                <w:sz w:val="18"/>
              </w:rPr>
              <w:t>IN USE</w:t>
            </w:r>
          </w:p>
        </w:tc>
      </w:tr>
      <w:tr w:rsidR="00573016">
        <w:trPr>
          <w:trHeight w:val="194"/>
        </w:trPr>
        <w:tc>
          <w:tcPr>
            <w:tcW w:w="408" w:type="dxa"/>
          </w:tcPr>
          <w:p w:rsidR="00573016" w:rsidRDefault="0077703A">
            <w:pPr>
              <w:pStyle w:val="TableParagraph"/>
              <w:spacing w:line="171" w:lineRule="exact"/>
              <w:ind w:left="50"/>
              <w:rPr>
                <w:sz w:val="18"/>
              </w:rPr>
            </w:pPr>
            <w:r>
              <w:rPr>
                <w:w w:val="94"/>
                <w:sz w:val="18"/>
              </w:rPr>
              <w:t>4</w:t>
            </w:r>
          </w:p>
        </w:tc>
        <w:tc>
          <w:tcPr>
            <w:tcW w:w="1477" w:type="dxa"/>
          </w:tcPr>
          <w:p w:rsidR="00573016" w:rsidRDefault="0077703A">
            <w:pPr>
              <w:pStyle w:val="TableParagraph"/>
              <w:spacing w:line="171" w:lineRule="exact"/>
              <w:ind w:left="255"/>
              <w:rPr>
                <w:sz w:val="18"/>
              </w:rPr>
            </w:pPr>
            <w:r>
              <w:rPr>
                <w:sz w:val="18"/>
              </w:rPr>
              <w:t>3301A01107</w:t>
            </w:r>
          </w:p>
        </w:tc>
        <w:tc>
          <w:tcPr>
            <w:tcW w:w="1577" w:type="dxa"/>
          </w:tcPr>
          <w:p w:rsidR="00573016" w:rsidRDefault="0077703A">
            <w:pPr>
              <w:pStyle w:val="TableParagraph"/>
              <w:spacing w:line="171" w:lineRule="exact"/>
              <w:ind w:right="150"/>
              <w:jc w:val="right"/>
              <w:rPr>
                <w:sz w:val="18"/>
              </w:rPr>
            </w:pPr>
            <w:r>
              <w:rPr>
                <w:sz w:val="18"/>
              </w:rPr>
              <w:t>IN USE</w:t>
            </w:r>
          </w:p>
        </w:tc>
      </w:tr>
    </w:tbl>
    <w:p w:rsidR="00573016" w:rsidRDefault="0077703A">
      <w:pPr>
        <w:spacing w:before="153" w:line="228" w:lineRule="auto"/>
        <w:ind w:left="304" w:right="423"/>
        <w:rPr>
          <w:rFonts w:ascii="Century Schoolbook"/>
          <w:sz w:val="24"/>
        </w:rPr>
      </w:pPr>
      <w:r>
        <w:rPr>
          <w:rFonts w:ascii="Century Schoolbook"/>
          <w:sz w:val="24"/>
        </w:rPr>
        <w:t>If an equipment entry is specified, the computer will extract available data from the Equipment Inventory file to populate the Work Order fields such as location, owner/department, etc.</w:t>
      </w:r>
    </w:p>
    <w:p w:rsidR="00573016" w:rsidRDefault="0077703A">
      <w:pPr>
        <w:pStyle w:val="Heading8"/>
        <w:spacing w:line="197" w:lineRule="exact"/>
        <w:ind w:left="2402"/>
      </w:pPr>
      <w:r>
        <w:rPr>
          <w:w w:val="101"/>
        </w:rPr>
        <w:t>^</w:t>
      </w:r>
    </w:p>
    <w:p w:rsidR="00573016" w:rsidRDefault="0077703A">
      <w:pPr>
        <w:pStyle w:val="BodyText"/>
        <w:tabs>
          <w:tab w:val="left" w:pos="2623"/>
        </w:tabs>
        <w:spacing w:line="200" w:lineRule="exact"/>
        <w:ind w:left="304"/>
        <w:rPr>
          <w:b/>
        </w:rPr>
      </w:pPr>
      <w:r>
        <w:t>EQUIPMENT</w:t>
      </w:r>
      <w:r>
        <w:rPr>
          <w:spacing w:val="-42"/>
        </w:rPr>
        <w:t xml:space="preserve"> </w:t>
      </w:r>
      <w:r>
        <w:t>ID#:</w:t>
      </w:r>
      <w:r>
        <w:rPr>
          <w:spacing w:val="-42"/>
        </w:rPr>
        <w:t xml:space="preserve"> </w:t>
      </w:r>
      <w:r>
        <w:t>21//</w:t>
      </w:r>
      <w:r>
        <w:tab/>
      </w:r>
      <w:r>
        <w:rPr>
          <w:b/>
        </w:rPr>
        <w:t>&lt;RET&gt;</w:t>
      </w:r>
    </w:p>
    <w:p w:rsidR="00573016" w:rsidRDefault="0077703A">
      <w:pPr>
        <w:pStyle w:val="BodyText"/>
        <w:tabs>
          <w:tab w:val="left" w:pos="2512"/>
        </w:tabs>
        <w:spacing w:before="175" w:line="193" w:lineRule="exact"/>
        <w:ind w:left="304"/>
        <w:rPr>
          <w:b/>
        </w:rPr>
      </w:pPr>
      <w:r>
        <w:t>LOCATION:</w:t>
      </w:r>
      <w:r>
        <w:rPr>
          <w:spacing w:val="-62"/>
        </w:rPr>
        <w:t xml:space="preserve"> </w:t>
      </w:r>
      <w:r>
        <w:t>221-114//</w:t>
      </w:r>
      <w:r>
        <w:tab/>
      </w:r>
      <w:r>
        <w:rPr>
          <w:b/>
        </w:rPr>
        <w:t>??</w:t>
      </w:r>
    </w:p>
    <w:p w:rsidR="00573016" w:rsidRDefault="0077703A">
      <w:pPr>
        <w:pStyle w:val="BodyText"/>
        <w:spacing w:line="193" w:lineRule="exact"/>
        <w:ind w:right="3553"/>
        <w:jc w:val="center"/>
      </w:pPr>
      <w:r>
        <w:t>Physical location where work is to be performed.</w:t>
      </w:r>
    </w:p>
    <w:p w:rsidR="00573016" w:rsidRDefault="0077703A">
      <w:pPr>
        <w:pStyle w:val="BodyText"/>
        <w:spacing w:before="161"/>
        <w:ind w:left="304"/>
      </w:pPr>
      <w:r>
        <w:pict>
          <v:shapetype id="_x0000_t202" coordsize="21600,21600" o:spt="202" path="m,l,21600r21600,l21600,xe">
            <v:stroke joinstyle="miter"/>
            <v:path gradientshapeok="t" o:connecttype="rect"/>
          </v:shapetype>
          <v:shape id="_x0000_s1440" type="#_x0000_t202" style="position:absolute;left:0;text-align:left;margin-left:62.25pt;margin-top:17.05pt;width:488.05pt;height:48.45pt;z-index:15728640;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710"/>
                    <w:gridCol w:w="729"/>
                    <w:gridCol w:w="967"/>
                    <w:gridCol w:w="4570"/>
                    <w:gridCol w:w="1784"/>
                  </w:tblGrid>
                  <w:tr w:rsidR="00573016">
                    <w:trPr>
                      <w:trHeight w:val="194"/>
                    </w:trPr>
                    <w:tc>
                      <w:tcPr>
                        <w:tcW w:w="1710" w:type="dxa"/>
                      </w:tcPr>
                      <w:p w:rsidR="00573016" w:rsidRDefault="0077703A">
                        <w:pPr>
                          <w:pStyle w:val="TableParagraph"/>
                          <w:spacing w:before="2" w:line="173" w:lineRule="exact"/>
                          <w:ind w:left="503"/>
                          <w:rPr>
                            <w:sz w:val="18"/>
                          </w:rPr>
                        </w:pPr>
                        <w:r>
                          <w:rPr>
                            <w:sz w:val="18"/>
                          </w:rPr>
                          <w:t>100-110-JC</w:t>
                        </w:r>
                      </w:p>
                    </w:tc>
                    <w:tc>
                      <w:tcPr>
                        <w:tcW w:w="729" w:type="dxa"/>
                      </w:tcPr>
                      <w:p w:rsidR="00573016" w:rsidRDefault="0077703A">
                        <w:pPr>
                          <w:pStyle w:val="TableParagraph"/>
                          <w:spacing w:before="2" w:line="173" w:lineRule="exact"/>
                          <w:ind w:left="322"/>
                          <w:rPr>
                            <w:sz w:val="18"/>
                          </w:rPr>
                        </w:pPr>
                        <w:r>
                          <w:rPr>
                            <w:sz w:val="18"/>
                          </w:rPr>
                          <w:t>110</w:t>
                        </w:r>
                      </w:p>
                    </w:tc>
                    <w:tc>
                      <w:tcPr>
                        <w:tcW w:w="967" w:type="dxa"/>
                      </w:tcPr>
                      <w:p w:rsidR="00573016" w:rsidRDefault="0077703A">
                        <w:pPr>
                          <w:pStyle w:val="TableParagraph"/>
                          <w:spacing w:before="2" w:line="173" w:lineRule="exact"/>
                          <w:ind w:left="407"/>
                          <w:rPr>
                            <w:sz w:val="18"/>
                          </w:rPr>
                        </w:pPr>
                        <w:r>
                          <w:rPr>
                            <w:sz w:val="18"/>
                          </w:rPr>
                          <w:t>CCU</w:t>
                        </w:r>
                      </w:p>
                    </w:tc>
                    <w:tc>
                      <w:tcPr>
                        <w:tcW w:w="4570" w:type="dxa"/>
                      </w:tcPr>
                      <w:p w:rsidR="00573016" w:rsidRDefault="0077703A">
                        <w:pPr>
                          <w:pStyle w:val="TableParagraph"/>
                          <w:spacing w:before="2" w:line="173" w:lineRule="exact"/>
                          <w:ind w:left="254"/>
                          <w:rPr>
                            <w:sz w:val="18"/>
                          </w:rPr>
                        </w:pPr>
                        <w:r>
                          <w:rPr>
                            <w:sz w:val="18"/>
                          </w:rPr>
                          <w:t>MEDICINE</w:t>
                        </w:r>
                      </w:p>
                    </w:tc>
                    <w:tc>
                      <w:tcPr>
                        <w:tcW w:w="1784" w:type="dxa"/>
                      </w:tcPr>
                      <w:p w:rsidR="00573016" w:rsidRDefault="00573016">
                        <w:pPr>
                          <w:pStyle w:val="TableParagraph"/>
                          <w:rPr>
                            <w:rFonts w:ascii="Times New Roman"/>
                            <w:sz w:val="12"/>
                          </w:rPr>
                        </w:pPr>
                      </w:p>
                    </w:tc>
                  </w:tr>
                  <w:tr w:rsidR="00573016">
                    <w:trPr>
                      <w:trHeight w:val="247"/>
                    </w:trPr>
                    <w:tc>
                      <w:tcPr>
                        <w:tcW w:w="1710" w:type="dxa"/>
                      </w:tcPr>
                      <w:p w:rsidR="00573016" w:rsidRDefault="0077703A">
                        <w:pPr>
                          <w:pStyle w:val="TableParagraph"/>
                          <w:spacing w:line="194" w:lineRule="exact"/>
                          <w:ind w:left="503"/>
                          <w:rPr>
                            <w:sz w:val="18"/>
                          </w:rPr>
                        </w:pPr>
                        <w:r>
                          <w:rPr>
                            <w:sz w:val="18"/>
                          </w:rPr>
                          <w:t>101-148</w:t>
                        </w:r>
                      </w:p>
                    </w:tc>
                    <w:tc>
                      <w:tcPr>
                        <w:tcW w:w="729" w:type="dxa"/>
                      </w:tcPr>
                      <w:p w:rsidR="00573016" w:rsidRDefault="0077703A">
                        <w:pPr>
                          <w:pStyle w:val="TableParagraph"/>
                          <w:spacing w:line="194" w:lineRule="exact"/>
                          <w:ind w:left="16"/>
                          <w:rPr>
                            <w:sz w:val="18"/>
                          </w:rPr>
                        </w:pPr>
                        <w:r>
                          <w:rPr>
                            <w:sz w:val="18"/>
                          </w:rPr>
                          <w:t>148</w:t>
                        </w:r>
                      </w:p>
                    </w:tc>
                    <w:tc>
                      <w:tcPr>
                        <w:tcW w:w="967" w:type="dxa"/>
                      </w:tcPr>
                      <w:p w:rsidR="00573016" w:rsidRDefault="0077703A">
                        <w:pPr>
                          <w:pStyle w:val="TableParagraph"/>
                          <w:spacing w:line="194" w:lineRule="exact"/>
                          <w:ind w:left="101"/>
                          <w:rPr>
                            <w:sz w:val="18"/>
                          </w:rPr>
                        </w:pPr>
                        <w:r>
                          <w:rPr>
                            <w:w w:val="94"/>
                            <w:sz w:val="18"/>
                          </w:rPr>
                          <w:t>C</w:t>
                        </w:r>
                      </w:p>
                    </w:tc>
                    <w:tc>
                      <w:tcPr>
                        <w:tcW w:w="4570" w:type="dxa"/>
                      </w:tcPr>
                      <w:p w:rsidR="00573016" w:rsidRDefault="0077703A">
                        <w:pPr>
                          <w:pStyle w:val="TableParagraph"/>
                          <w:spacing w:line="194" w:lineRule="exact"/>
                          <w:ind w:left="254"/>
                          <w:rPr>
                            <w:sz w:val="18"/>
                          </w:rPr>
                        </w:pPr>
                        <w:r>
                          <w:rPr>
                            <w:sz w:val="18"/>
                          </w:rPr>
                          <w:t>EXAM/TREATMENT ROOM</w:t>
                        </w:r>
                      </w:p>
                    </w:tc>
                    <w:tc>
                      <w:tcPr>
                        <w:tcW w:w="1784" w:type="dxa"/>
                      </w:tcPr>
                      <w:p w:rsidR="00573016" w:rsidRDefault="00573016">
                        <w:pPr>
                          <w:pStyle w:val="TableParagraph"/>
                          <w:rPr>
                            <w:rFonts w:ascii="Times New Roman"/>
                            <w:sz w:val="18"/>
                          </w:rPr>
                        </w:pPr>
                      </w:p>
                    </w:tc>
                  </w:tr>
                  <w:tr w:rsidR="00573016">
                    <w:trPr>
                      <w:trHeight w:val="289"/>
                    </w:trPr>
                    <w:tc>
                      <w:tcPr>
                        <w:tcW w:w="1710" w:type="dxa"/>
                      </w:tcPr>
                      <w:p w:rsidR="00573016" w:rsidRDefault="0077703A">
                        <w:pPr>
                          <w:pStyle w:val="TableParagraph"/>
                          <w:spacing w:before="54" w:line="215" w:lineRule="exact"/>
                          <w:ind w:left="200"/>
                          <w:rPr>
                            <w:rFonts w:ascii="Century Schoolbook"/>
                            <w:sz w:val="20"/>
                          </w:rPr>
                        </w:pPr>
                        <w:r>
                          <w:rPr>
                            <w:rFonts w:ascii="Century Schoolbook"/>
                            <w:sz w:val="20"/>
                          </w:rPr>
                          <w:t>September 1997</w:t>
                        </w:r>
                      </w:p>
                    </w:tc>
                    <w:tc>
                      <w:tcPr>
                        <w:tcW w:w="729" w:type="dxa"/>
                      </w:tcPr>
                      <w:p w:rsidR="00573016" w:rsidRDefault="00573016">
                        <w:pPr>
                          <w:pStyle w:val="TableParagraph"/>
                          <w:rPr>
                            <w:rFonts w:ascii="Times New Roman"/>
                            <w:sz w:val="18"/>
                          </w:rPr>
                        </w:pPr>
                      </w:p>
                    </w:tc>
                    <w:tc>
                      <w:tcPr>
                        <w:tcW w:w="967" w:type="dxa"/>
                      </w:tcPr>
                      <w:p w:rsidR="00573016" w:rsidRDefault="00573016">
                        <w:pPr>
                          <w:pStyle w:val="TableParagraph"/>
                          <w:rPr>
                            <w:rFonts w:ascii="Times New Roman"/>
                            <w:sz w:val="18"/>
                          </w:rPr>
                        </w:pPr>
                      </w:p>
                    </w:tc>
                    <w:tc>
                      <w:tcPr>
                        <w:tcW w:w="4570" w:type="dxa"/>
                      </w:tcPr>
                      <w:p w:rsidR="00573016" w:rsidRDefault="0077703A">
                        <w:pPr>
                          <w:pStyle w:val="TableParagraph"/>
                          <w:spacing w:before="54" w:line="215" w:lineRule="exact"/>
                          <w:ind w:left="341"/>
                          <w:rPr>
                            <w:rFonts w:ascii="Century Schoolbook"/>
                            <w:sz w:val="20"/>
                          </w:rPr>
                        </w:pPr>
                        <w:r>
                          <w:rPr>
                            <w:rFonts w:ascii="Century Schoolbook"/>
                            <w:sz w:val="20"/>
                          </w:rPr>
                          <w:t>Engineering V.7.0 User Manual</w:t>
                        </w:r>
                      </w:p>
                    </w:tc>
                    <w:tc>
                      <w:tcPr>
                        <w:tcW w:w="1784" w:type="dxa"/>
                      </w:tcPr>
                      <w:p w:rsidR="00573016" w:rsidRDefault="0077703A">
                        <w:pPr>
                          <w:pStyle w:val="TableParagraph"/>
                          <w:spacing w:before="54" w:line="215" w:lineRule="exact"/>
                          <w:ind w:right="197"/>
                          <w:jc w:val="right"/>
                          <w:rPr>
                            <w:rFonts w:ascii="Century Schoolbook"/>
                            <w:sz w:val="20"/>
                          </w:rPr>
                        </w:pPr>
                        <w:r>
                          <w:rPr>
                            <w:rFonts w:ascii="Century Schoolbook"/>
                            <w:w w:val="95"/>
                            <w:sz w:val="20"/>
                          </w:rPr>
                          <w:t>4-5</w:t>
                        </w:r>
                      </w:p>
                    </w:tc>
                  </w:tr>
                  <w:tr w:rsidR="00573016">
                    <w:trPr>
                      <w:trHeight w:val="236"/>
                    </w:trPr>
                    <w:tc>
                      <w:tcPr>
                        <w:tcW w:w="1710" w:type="dxa"/>
                      </w:tcPr>
                      <w:p w:rsidR="00573016" w:rsidRDefault="00573016">
                        <w:pPr>
                          <w:pStyle w:val="TableParagraph"/>
                          <w:rPr>
                            <w:rFonts w:ascii="Times New Roman"/>
                            <w:sz w:val="16"/>
                          </w:rPr>
                        </w:pPr>
                      </w:p>
                    </w:tc>
                    <w:tc>
                      <w:tcPr>
                        <w:tcW w:w="729" w:type="dxa"/>
                      </w:tcPr>
                      <w:p w:rsidR="00573016" w:rsidRDefault="00573016">
                        <w:pPr>
                          <w:pStyle w:val="TableParagraph"/>
                          <w:rPr>
                            <w:rFonts w:ascii="Times New Roman"/>
                            <w:sz w:val="16"/>
                          </w:rPr>
                        </w:pPr>
                      </w:p>
                    </w:tc>
                    <w:tc>
                      <w:tcPr>
                        <w:tcW w:w="967" w:type="dxa"/>
                      </w:tcPr>
                      <w:p w:rsidR="00573016" w:rsidRDefault="00573016">
                        <w:pPr>
                          <w:pStyle w:val="TableParagraph"/>
                          <w:rPr>
                            <w:rFonts w:ascii="Times New Roman"/>
                            <w:sz w:val="16"/>
                          </w:rPr>
                        </w:pPr>
                      </w:p>
                    </w:tc>
                    <w:tc>
                      <w:tcPr>
                        <w:tcW w:w="4570" w:type="dxa"/>
                      </w:tcPr>
                      <w:p w:rsidR="00573016" w:rsidRDefault="0077703A">
                        <w:pPr>
                          <w:pStyle w:val="TableParagraph"/>
                          <w:spacing w:line="216" w:lineRule="exact"/>
                          <w:ind w:left="1113"/>
                          <w:rPr>
                            <w:rFonts w:ascii="Century Schoolbook"/>
                            <w:sz w:val="20"/>
                          </w:rPr>
                        </w:pPr>
                        <w:r>
                          <w:rPr>
                            <w:rFonts w:ascii="Century Schoolbook"/>
                            <w:sz w:val="20"/>
                          </w:rPr>
                          <w:t>Patch EN*7*35</w:t>
                        </w:r>
                      </w:p>
                    </w:tc>
                    <w:tc>
                      <w:tcPr>
                        <w:tcW w:w="1784" w:type="dxa"/>
                      </w:tcPr>
                      <w:p w:rsidR="00573016" w:rsidRDefault="00573016">
                        <w:pPr>
                          <w:pStyle w:val="TableParagraph"/>
                          <w:rPr>
                            <w:rFonts w:ascii="Times New Roman"/>
                            <w:sz w:val="16"/>
                          </w:rPr>
                        </w:pPr>
                      </w:p>
                    </w:tc>
                  </w:tr>
                </w:tbl>
                <w:p w:rsidR="00573016" w:rsidRDefault="00573016">
                  <w:pPr>
                    <w:pStyle w:val="BodyText"/>
                  </w:pPr>
                </w:p>
              </w:txbxContent>
            </v:textbox>
            <w10:wrap anchorx="page"/>
          </v:shape>
        </w:pict>
      </w:r>
      <w:r>
        <w:t>Choose from:</w:t>
      </w:r>
    </w:p>
    <w:p w:rsidR="00573016" w:rsidRDefault="00573016">
      <w:pPr>
        <w:sectPr w:rsidR="00573016">
          <w:footerReference w:type="default" r:id="rId46"/>
          <w:pgSz w:w="12240" w:h="15840"/>
          <w:pgMar w:top="940" w:right="1040" w:bottom="280" w:left="1140" w:header="713" w:footer="0" w:gutter="0"/>
          <w:cols w:space="720"/>
        </w:sectPr>
      </w:pPr>
    </w:p>
    <w:p w:rsidR="00573016" w:rsidRDefault="00573016">
      <w:pPr>
        <w:pStyle w:val="BodyText"/>
        <w:rPr>
          <w:sz w:val="20"/>
        </w:rPr>
      </w:pPr>
    </w:p>
    <w:p w:rsidR="00573016" w:rsidRDefault="00573016">
      <w:pPr>
        <w:rPr>
          <w:sz w:val="20"/>
        </w:rPr>
        <w:sectPr w:rsidR="00573016">
          <w:headerReference w:type="even" r:id="rId47"/>
          <w:headerReference w:type="default" r:id="rId48"/>
          <w:footerReference w:type="even" r:id="rId49"/>
          <w:pgSz w:w="12240" w:h="15840"/>
          <w:pgMar w:top="940" w:right="1040" w:bottom="1180" w:left="1140" w:header="713" w:footer="988" w:gutter="0"/>
          <w:pgNumType w:start="6"/>
          <w:cols w:space="720"/>
        </w:sectPr>
      </w:pPr>
    </w:p>
    <w:p w:rsidR="00573016" w:rsidRDefault="00573016">
      <w:pPr>
        <w:pStyle w:val="BodyText"/>
        <w:spacing w:before="9"/>
        <w:rPr>
          <w:sz w:val="21"/>
        </w:rPr>
      </w:pPr>
    </w:p>
    <w:p w:rsidR="00573016" w:rsidRDefault="0077703A">
      <w:pPr>
        <w:pStyle w:val="BodyText"/>
        <w:spacing w:line="193" w:lineRule="exact"/>
        <w:ind w:left="607"/>
      </w:pPr>
      <w:r>
        <w:t>102-148</w:t>
      </w:r>
    </w:p>
    <w:p w:rsidR="00573016" w:rsidRDefault="0077703A">
      <w:pPr>
        <w:pStyle w:val="BodyText"/>
        <w:spacing w:line="193" w:lineRule="exact"/>
        <w:ind w:left="607"/>
      </w:pPr>
      <w:r>
        <w:rPr>
          <w:w w:val="90"/>
        </w:rPr>
        <w:t>103-110-JC</w:t>
      </w:r>
    </w:p>
    <w:p w:rsidR="00573016" w:rsidRDefault="0077703A">
      <w:pPr>
        <w:pStyle w:val="BodyText"/>
        <w:spacing w:before="9"/>
        <w:rPr>
          <w:sz w:val="21"/>
        </w:rPr>
      </w:pPr>
      <w:r>
        <w:br w:type="column"/>
      </w:r>
    </w:p>
    <w:p w:rsidR="00573016" w:rsidRDefault="0077703A">
      <w:pPr>
        <w:pStyle w:val="BodyText"/>
        <w:tabs>
          <w:tab w:val="left" w:pos="980"/>
        </w:tabs>
        <w:spacing w:line="193" w:lineRule="exact"/>
        <w:ind w:left="166"/>
      </w:pPr>
      <w:r>
        <w:t>148</w:t>
      </w:r>
      <w:r>
        <w:tab/>
      </w:r>
      <w:r>
        <w:rPr>
          <w:spacing w:val="-20"/>
        </w:rPr>
        <w:t>C</w:t>
      </w:r>
    </w:p>
    <w:p w:rsidR="00573016" w:rsidRDefault="0077703A">
      <w:pPr>
        <w:pStyle w:val="BodyText"/>
        <w:spacing w:line="190" w:lineRule="exact"/>
        <w:ind w:left="471"/>
      </w:pPr>
      <w:r>
        <w:t>110</w:t>
      </w:r>
    </w:p>
    <w:p w:rsidR="00573016" w:rsidRDefault="0077703A">
      <w:pPr>
        <w:pStyle w:val="Heading8"/>
        <w:spacing w:line="191" w:lineRule="exact"/>
        <w:ind w:left="515"/>
      </w:pPr>
      <w:r>
        <w:rPr>
          <w:w w:val="101"/>
        </w:rPr>
        <w:t>^</w:t>
      </w:r>
    </w:p>
    <w:p w:rsidR="00573016" w:rsidRDefault="0077703A">
      <w:pPr>
        <w:pStyle w:val="BodyText"/>
        <w:rPr>
          <w:b/>
          <w:sz w:val="20"/>
        </w:rPr>
      </w:pPr>
      <w:r>
        <w:br w:type="column"/>
      </w:r>
    </w:p>
    <w:p w:rsidR="00573016" w:rsidRDefault="00573016">
      <w:pPr>
        <w:pStyle w:val="BodyText"/>
        <w:spacing w:before="10"/>
        <w:rPr>
          <w:b/>
          <w:sz w:val="17"/>
        </w:rPr>
      </w:pPr>
    </w:p>
    <w:p w:rsidR="00573016" w:rsidRDefault="0077703A">
      <w:pPr>
        <w:pStyle w:val="BodyText"/>
        <w:ind w:left="163"/>
      </w:pPr>
      <w:r>
        <w:rPr>
          <w:w w:val="90"/>
        </w:rPr>
        <w:t>CCU</w:t>
      </w:r>
    </w:p>
    <w:p w:rsidR="00573016" w:rsidRDefault="0077703A">
      <w:pPr>
        <w:pStyle w:val="BodyText"/>
        <w:spacing w:before="3"/>
        <w:rPr>
          <w:sz w:val="23"/>
        </w:rPr>
      </w:pPr>
      <w:r>
        <w:br w:type="column"/>
      </w:r>
    </w:p>
    <w:p w:rsidR="00573016" w:rsidRDefault="0077703A">
      <w:pPr>
        <w:pStyle w:val="BodyText"/>
        <w:spacing w:line="213" w:lineRule="auto"/>
        <w:ind w:left="468" w:right="3502"/>
      </w:pPr>
      <w:r>
        <w:rPr>
          <w:w w:val="95"/>
        </w:rPr>
        <w:t xml:space="preserve">EXAM/TREATMENT ROOM </w:t>
      </w:r>
      <w:r>
        <w:t>MEDICINE</w:t>
      </w:r>
    </w:p>
    <w:p w:rsidR="00573016" w:rsidRDefault="00573016">
      <w:pPr>
        <w:spacing w:line="213" w:lineRule="auto"/>
        <w:sectPr w:rsidR="00573016">
          <w:type w:val="continuous"/>
          <w:pgSz w:w="12240" w:h="15840"/>
          <w:pgMar w:top="1360" w:right="1040" w:bottom="280" w:left="1140" w:header="720" w:footer="720" w:gutter="0"/>
          <w:cols w:num="4" w:space="720" w:equalWidth="0">
            <w:col w:w="1625" w:space="40"/>
            <w:col w:w="1083" w:space="39"/>
            <w:col w:w="469" w:space="40"/>
            <w:col w:w="6764"/>
          </w:cols>
        </w:sectPr>
      </w:pPr>
    </w:p>
    <w:p w:rsidR="00573016" w:rsidRDefault="0077703A">
      <w:pPr>
        <w:pStyle w:val="BodyText"/>
        <w:tabs>
          <w:tab w:val="left" w:pos="2623"/>
        </w:tabs>
        <w:spacing w:before="2"/>
        <w:ind w:left="304"/>
        <w:rPr>
          <w:b/>
        </w:rPr>
      </w:pPr>
      <w:r>
        <w:t>LOCATION:</w:t>
      </w:r>
      <w:r>
        <w:rPr>
          <w:spacing w:val="-62"/>
        </w:rPr>
        <w:t xml:space="preserve"> </w:t>
      </w:r>
      <w:r>
        <w:t>221-114//</w:t>
      </w:r>
      <w:r>
        <w:tab/>
      </w:r>
      <w:r>
        <w:rPr>
          <w:b/>
        </w:rPr>
        <w:t>&lt;RET&gt;</w:t>
      </w:r>
    </w:p>
    <w:p w:rsidR="00573016" w:rsidRDefault="0077703A">
      <w:pPr>
        <w:spacing w:before="175" w:line="193" w:lineRule="exact"/>
        <w:ind w:left="304"/>
        <w:rPr>
          <w:b/>
          <w:sz w:val="18"/>
        </w:rPr>
      </w:pPr>
      <w:r>
        <w:rPr>
          <w:sz w:val="18"/>
        </w:rPr>
        <w:t xml:space="preserve">BED #: </w:t>
      </w:r>
      <w:r>
        <w:rPr>
          <w:b/>
          <w:sz w:val="18"/>
        </w:rPr>
        <w:t>??</w:t>
      </w:r>
    </w:p>
    <w:p w:rsidR="00573016" w:rsidRDefault="0077703A">
      <w:pPr>
        <w:pStyle w:val="BodyText"/>
        <w:spacing w:before="6" w:line="213" w:lineRule="auto"/>
        <w:ind w:left="808" w:right="2214"/>
      </w:pPr>
      <w:r>
        <w:t>Optional</w:t>
      </w:r>
      <w:r>
        <w:rPr>
          <w:spacing w:val="-37"/>
        </w:rPr>
        <w:t xml:space="preserve"> </w:t>
      </w:r>
      <w:r>
        <w:t>field.</w:t>
      </w:r>
      <w:r>
        <w:rPr>
          <w:spacing w:val="-36"/>
        </w:rPr>
        <w:t xml:space="preserve"> </w:t>
      </w:r>
      <w:r>
        <w:t>Filled</w:t>
      </w:r>
      <w:r>
        <w:rPr>
          <w:spacing w:val="-36"/>
        </w:rPr>
        <w:t xml:space="preserve"> </w:t>
      </w:r>
      <w:r>
        <w:t>in</w:t>
      </w:r>
      <w:r>
        <w:rPr>
          <w:spacing w:val="-37"/>
        </w:rPr>
        <w:t xml:space="preserve"> </w:t>
      </w:r>
      <w:r>
        <w:t>at</w:t>
      </w:r>
      <w:r>
        <w:rPr>
          <w:spacing w:val="-36"/>
        </w:rPr>
        <w:t xml:space="preserve"> </w:t>
      </w:r>
      <w:r>
        <w:t>time</w:t>
      </w:r>
      <w:r>
        <w:rPr>
          <w:spacing w:val="-36"/>
        </w:rPr>
        <w:t xml:space="preserve"> </w:t>
      </w:r>
      <w:r>
        <w:t>of</w:t>
      </w:r>
      <w:r>
        <w:rPr>
          <w:spacing w:val="-37"/>
        </w:rPr>
        <w:t xml:space="preserve"> </w:t>
      </w:r>
      <w:r>
        <w:t>request</w:t>
      </w:r>
      <w:r>
        <w:rPr>
          <w:spacing w:val="-36"/>
        </w:rPr>
        <w:t xml:space="preserve"> </w:t>
      </w:r>
      <w:r>
        <w:t>if</w:t>
      </w:r>
      <w:r>
        <w:rPr>
          <w:spacing w:val="-36"/>
        </w:rPr>
        <w:t xml:space="preserve"> </w:t>
      </w:r>
      <w:r>
        <w:t>the</w:t>
      </w:r>
      <w:r>
        <w:rPr>
          <w:spacing w:val="-37"/>
        </w:rPr>
        <w:t xml:space="preserve"> </w:t>
      </w:r>
      <w:r>
        <w:t>work</w:t>
      </w:r>
      <w:r>
        <w:rPr>
          <w:spacing w:val="-36"/>
        </w:rPr>
        <w:t xml:space="preserve"> </w:t>
      </w:r>
      <w:r>
        <w:t>requested</w:t>
      </w:r>
      <w:r>
        <w:rPr>
          <w:spacing w:val="-36"/>
        </w:rPr>
        <w:t xml:space="preserve"> </w:t>
      </w:r>
      <w:r>
        <w:t>is associated</w:t>
      </w:r>
      <w:r>
        <w:rPr>
          <w:spacing w:val="-17"/>
        </w:rPr>
        <w:t xml:space="preserve"> </w:t>
      </w:r>
      <w:r>
        <w:t>with</w:t>
      </w:r>
      <w:r>
        <w:rPr>
          <w:spacing w:val="-16"/>
        </w:rPr>
        <w:t xml:space="preserve"> </w:t>
      </w:r>
      <w:r>
        <w:t>a</w:t>
      </w:r>
      <w:r>
        <w:rPr>
          <w:spacing w:val="-16"/>
        </w:rPr>
        <w:t xml:space="preserve"> </w:t>
      </w:r>
      <w:r>
        <w:t>specific</w:t>
      </w:r>
      <w:r>
        <w:rPr>
          <w:spacing w:val="-16"/>
        </w:rPr>
        <w:t xml:space="preserve"> </w:t>
      </w:r>
      <w:r>
        <w:t>bed</w:t>
      </w:r>
      <w:r>
        <w:rPr>
          <w:spacing w:val="-16"/>
        </w:rPr>
        <w:t xml:space="preserve"> </w:t>
      </w:r>
      <w:r>
        <w:t>in</w:t>
      </w:r>
      <w:r>
        <w:rPr>
          <w:spacing w:val="-16"/>
        </w:rPr>
        <w:t xml:space="preserve"> </w:t>
      </w:r>
      <w:r>
        <w:t>a</w:t>
      </w:r>
      <w:r>
        <w:rPr>
          <w:spacing w:val="-16"/>
        </w:rPr>
        <w:t xml:space="preserve"> </w:t>
      </w:r>
      <w:r>
        <w:t>patient</w:t>
      </w:r>
      <w:r>
        <w:rPr>
          <w:spacing w:val="-16"/>
        </w:rPr>
        <w:t xml:space="preserve"> </w:t>
      </w:r>
      <w:r>
        <w:t>room.</w:t>
      </w:r>
    </w:p>
    <w:p w:rsidR="00573016" w:rsidRDefault="00573016">
      <w:pPr>
        <w:pStyle w:val="BodyText"/>
        <w:spacing w:before="1"/>
        <w:rPr>
          <w:sz w:val="16"/>
        </w:rPr>
      </w:pPr>
    </w:p>
    <w:p w:rsidR="00573016" w:rsidRDefault="0077703A">
      <w:pPr>
        <w:tabs>
          <w:tab w:val="left" w:pos="1187"/>
        </w:tabs>
        <w:ind w:left="304"/>
        <w:rPr>
          <w:b/>
          <w:sz w:val="18"/>
        </w:rPr>
      </w:pPr>
      <w:r>
        <w:rPr>
          <w:sz w:val="18"/>
        </w:rPr>
        <w:t>BED</w:t>
      </w:r>
      <w:r>
        <w:rPr>
          <w:spacing w:val="-23"/>
          <w:sz w:val="18"/>
        </w:rPr>
        <w:t xml:space="preserve"> </w:t>
      </w:r>
      <w:r>
        <w:rPr>
          <w:sz w:val="18"/>
        </w:rPr>
        <w:t>#:</w:t>
      </w:r>
      <w:r>
        <w:rPr>
          <w:sz w:val="18"/>
        </w:rPr>
        <w:tab/>
      </w:r>
      <w:r>
        <w:rPr>
          <w:b/>
          <w:sz w:val="18"/>
        </w:rPr>
        <w:t>&lt;RET&gt;</w:t>
      </w:r>
    </w:p>
    <w:p w:rsidR="00573016" w:rsidRDefault="0077703A">
      <w:pPr>
        <w:tabs>
          <w:tab w:val="left" w:pos="3395"/>
        </w:tabs>
        <w:spacing w:before="175" w:line="200" w:lineRule="exact"/>
        <w:ind w:left="304"/>
        <w:rPr>
          <w:b/>
          <w:sz w:val="18"/>
        </w:rPr>
      </w:pPr>
      <w:r>
        <w:rPr>
          <w:sz w:val="18"/>
        </w:rPr>
        <w:t>TASK DESCRIPTION</w:t>
      </w:r>
      <w:r>
        <w:rPr>
          <w:spacing w:val="-89"/>
          <w:sz w:val="18"/>
        </w:rPr>
        <w:t xml:space="preserve"> </w:t>
      </w:r>
      <w:r>
        <w:rPr>
          <w:sz w:val="18"/>
        </w:rPr>
        <w:t>(60</w:t>
      </w:r>
      <w:r>
        <w:rPr>
          <w:spacing w:val="-44"/>
          <w:sz w:val="18"/>
        </w:rPr>
        <w:t xml:space="preserve"> </w:t>
      </w:r>
      <w:r>
        <w:rPr>
          <w:sz w:val="18"/>
        </w:rPr>
        <w:t>char):</w:t>
      </w:r>
      <w:r>
        <w:rPr>
          <w:sz w:val="18"/>
        </w:rPr>
        <w:tab/>
      </w:r>
      <w:r>
        <w:rPr>
          <w:b/>
          <w:sz w:val="18"/>
        </w:rPr>
        <w:t>The equipment needs to be</w:t>
      </w:r>
      <w:r>
        <w:rPr>
          <w:b/>
          <w:spacing w:val="12"/>
          <w:sz w:val="18"/>
        </w:rPr>
        <w:t xml:space="preserve"> </w:t>
      </w:r>
      <w:r>
        <w:rPr>
          <w:b/>
          <w:sz w:val="18"/>
        </w:rPr>
        <w:t>cleaned.</w:t>
      </w:r>
    </w:p>
    <w:p w:rsidR="00573016" w:rsidRDefault="0077703A">
      <w:pPr>
        <w:pStyle w:val="BodyText"/>
        <w:tabs>
          <w:tab w:val="left" w:pos="2733"/>
        </w:tabs>
        <w:spacing w:line="190" w:lineRule="exact"/>
        <w:ind w:left="304"/>
        <w:rPr>
          <w:b/>
        </w:rPr>
      </w:pPr>
      <w:r>
        <w:t>STATUS:</w:t>
      </w:r>
      <w:r>
        <w:rPr>
          <w:spacing w:val="-46"/>
        </w:rPr>
        <w:t xml:space="preserve"> </w:t>
      </w:r>
      <w:r>
        <w:t>IN</w:t>
      </w:r>
      <w:r>
        <w:rPr>
          <w:spacing w:val="-46"/>
        </w:rPr>
        <w:t xml:space="preserve"> </w:t>
      </w:r>
      <w:r>
        <w:t>PROGRESS//</w:t>
      </w:r>
      <w:r>
        <w:tab/>
      </w:r>
      <w:r>
        <w:rPr>
          <w:b/>
        </w:rPr>
        <w:t>??</w:t>
      </w:r>
    </w:p>
    <w:p w:rsidR="00573016" w:rsidRDefault="0077703A">
      <w:pPr>
        <w:pStyle w:val="BodyText"/>
        <w:spacing w:before="6" w:line="213" w:lineRule="auto"/>
        <w:ind w:left="808" w:right="2417"/>
      </w:pPr>
      <w:r>
        <w:t>Added</w:t>
      </w:r>
      <w:r>
        <w:rPr>
          <w:spacing w:val="-39"/>
        </w:rPr>
        <w:t xml:space="preserve"> </w:t>
      </w:r>
      <w:r>
        <w:t>with</w:t>
      </w:r>
      <w:r>
        <w:rPr>
          <w:spacing w:val="-38"/>
        </w:rPr>
        <w:t xml:space="preserve"> </w:t>
      </w:r>
      <w:r>
        <w:t>Version</w:t>
      </w:r>
      <w:r>
        <w:rPr>
          <w:spacing w:val="-39"/>
        </w:rPr>
        <w:t xml:space="preserve"> </w:t>
      </w:r>
      <w:r>
        <w:t>6.4.</w:t>
      </w:r>
      <w:r>
        <w:rPr>
          <w:spacing w:val="-38"/>
        </w:rPr>
        <w:t xml:space="preserve"> </w:t>
      </w:r>
      <w:r>
        <w:t>May</w:t>
      </w:r>
      <w:r>
        <w:rPr>
          <w:spacing w:val="-39"/>
        </w:rPr>
        <w:t xml:space="preserve"> </w:t>
      </w:r>
      <w:r>
        <w:t>be</w:t>
      </w:r>
      <w:r>
        <w:rPr>
          <w:spacing w:val="-38"/>
        </w:rPr>
        <w:t xml:space="preserve"> </w:t>
      </w:r>
      <w:r>
        <w:t>helpful</w:t>
      </w:r>
      <w:r>
        <w:rPr>
          <w:spacing w:val="-38"/>
        </w:rPr>
        <w:t xml:space="preserve"> </w:t>
      </w:r>
      <w:r>
        <w:t>when</w:t>
      </w:r>
      <w:r>
        <w:rPr>
          <w:spacing w:val="-39"/>
        </w:rPr>
        <w:t xml:space="preserve"> </w:t>
      </w:r>
      <w:r>
        <w:t>printing</w:t>
      </w:r>
      <w:r>
        <w:rPr>
          <w:spacing w:val="-38"/>
        </w:rPr>
        <w:t xml:space="preserve"> </w:t>
      </w:r>
      <w:r>
        <w:t>reports</w:t>
      </w:r>
      <w:r>
        <w:rPr>
          <w:spacing w:val="-39"/>
        </w:rPr>
        <w:t xml:space="preserve"> </w:t>
      </w:r>
      <w:r>
        <w:t>of</w:t>
      </w:r>
      <w:r>
        <w:rPr>
          <w:spacing w:val="-38"/>
        </w:rPr>
        <w:t xml:space="preserve"> </w:t>
      </w:r>
      <w:r>
        <w:t>M&amp;R activity.</w:t>
      </w:r>
    </w:p>
    <w:p w:rsidR="00573016" w:rsidRDefault="0077703A">
      <w:pPr>
        <w:pStyle w:val="BodyText"/>
        <w:spacing w:line="179" w:lineRule="exact"/>
        <w:ind w:left="808"/>
      </w:pPr>
      <w:r>
        <w:t>Choose from:</w:t>
      </w:r>
    </w:p>
    <w:p w:rsidR="00573016" w:rsidRDefault="0077703A">
      <w:pPr>
        <w:pStyle w:val="ListParagraph"/>
        <w:numPr>
          <w:ilvl w:val="0"/>
          <w:numId w:val="33"/>
        </w:numPr>
        <w:tabs>
          <w:tab w:val="left" w:pos="1933"/>
          <w:tab w:val="left" w:pos="1934"/>
        </w:tabs>
        <w:spacing w:line="182" w:lineRule="exact"/>
        <w:ind w:hanging="923"/>
        <w:rPr>
          <w:sz w:val="18"/>
        </w:rPr>
      </w:pPr>
      <w:r>
        <w:rPr>
          <w:sz w:val="18"/>
        </w:rPr>
        <w:t>IN</w:t>
      </w:r>
      <w:r>
        <w:rPr>
          <w:spacing w:val="-8"/>
          <w:sz w:val="18"/>
        </w:rPr>
        <w:t xml:space="preserve"> </w:t>
      </w:r>
      <w:r>
        <w:rPr>
          <w:sz w:val="18"/>
        </w:rPr>
        <w:t>PROGRESS</w:t>
      </w:r>
    </w:p>
    <w:p w:rsidR="00573016" w:rsidRDefault="0077703A">
      <w:pPr>
        <w:pStyle w:val="ListParagraph"/>
        <w:numPr>
          <w:ilvl w:val="0"/>
          <w:numId w:val="33"/>
        </w:numPr>
        <w:tabs>
          <w:tab w:val="left" w:pos="1933"/>
          <w:tab w:val="left" w:pos="1934"/>
        </w:tabs>
        <w:spacing w:line="182" w:lineRule="exact"/>
        <w:ind w:hanging="923"/>
        <w:rPr>
          <w:sz w:val="18"/>
        </w:rPr>
      </w:pPr>
      <w:r>
        <w:rPr>
          <w:sz w:val="18"/>
        </w:rPr>
        <w:t>PENDING</w:t>
      </w:r>
    </w:p>
    <w:p w:rsidR="00573016" w:rsidRDefault="0077703A">
      <w:pPr>
        <w:pStyle w:val="ListParagraph"/>
        <w:numPr>
          <w:ilvl w:val="0"/>
          <w:numId w:val="33"/>
        </w:numPr>
        <w:tabs>
          <w:tab w:val="left" w:pos="1933"/>
          <w:tab w:val="left" w:pos="1934"/>
        </w:tabs>
        <w:spacing w:line="182" w:lineRule="exact"/>
        <w:ind w:hanging="923"/>
        <w:rPr>
          <w:sz w:val="18"/>
        </w:rPr>
      </w:pPr>
      <w:r>
        <w:rPr>
          <w:sz w:val="18"/>
        </w:rPr>
        <w:t>WAITING ON</w:t>
      </w:r>
      <w:r>
        <w:rPr>
          <w:spacing w:val="-17"/>
          <w:sz w:val="18"/>
        </w:rPr>
        <w:t xml:space="preserve"> </w:t>
      </w:r>
      <w:r>
        <w:rPr>
          <w:sz w:val="18"/>
        </w:rPr>
        <w:t>PARTS</w:t>
      </w:r>
    </w:p>
    <w:p w:rsidR="00573016" w:rsidRDefault="0077703A">
      <w:pPr>
        <w:pStyle w:val="ListParagraph"/>
        <w:numPr>
          <w:ilvl w:val="0"/>
          <w:numId w:val="33"/>
        </w:numPr>
        <w:tabs>
          <w:tab w:val="left" w:pos="1933"/>
          <w:tab w:val="left" w:pos="1934"/>
          <w:tab w:val="left" w:pos="2071"/>
          <w:tab w:val="left" w:pos="2733"/>
          <w:tab w:val="left" w:pos="3488"/>
        </w:tabs>
        <w:spacing w:line="232" w:lineRule="auto"/>
        <w:ind w:left="304" w:right="5450" w:firstLine="706"/>
        <w:rPr>
          <w:b/>
          <w:sz w:val="18"/>
        </w:rPr>
      </w:pPr>
      <w:r>
        <w:rPr>
          <w:sz w:val="18"/>
        </w:rPr>
        <w:t>WAITING</w:t>
      </w:r>
      <w:r>
        <w:rPr>
          <w:spacing w:val="-39"/>
          <w:sz w:val="18"/>
        </w:rPr>
        <w:t xml:space="preserve"> </w:t>
      </w:r>
      <w:r>
        <w:rPr>
          <w:sz w:val="18"/>
        </w:rPr>
        <w:t>ON</w:t>
      </w:r>
      <w:r>
        <w:rPr>
          <w:spacing w:val="-39"/>
          <w:sz w:val="18"/>
        </w:rPr>
        <w:t xml:space="preserve"> </w:t>
      </w:r>
      <w:r>
        <w:rPr>
          <w:sz w:val="18"/>
        </w:rPr>
        <w:t>VENDOR</w:t>
      </w:r>
      <w:r>
        <w:rPr>
          <w:spacing w:val="-38"/>
          <w:sz w:val="18"/>
        </w:rPr>
        <w:t xml:space="preserve"> </w:t>
      </w:r>
      <w:r>
        <w:rPr>
          <w:sz w:val="18"/>
        </w:rPr>
        <w:t>SERVICE STATUS:</w:t>
      </w:r>
      <w:r>
        <w:rPr>
          <w:spacing w:val="-46"/>
          <w:sz w:val="18"/>
        </w:rPr>
        <w:t xml:space="preserve"> </w:t>
      </w:r>
      <w:r>
        <w:rPr>
          <w:sz w:val="18"/>
        </w:rPr>
        <w:t>IN</w:t>
      </w:r>
      <w:r>
        <w:rPr>
          <w:spacing w:val="-46"/>
          <w:sz w:val="18"/>
        </w:rPr>
        <w:t xml:space="preserve"> </w:t>
      </w:r>
      <w:r>
        <w:rPr>
          <w:sz w:val="18"/>
        </w:rPr>
        <w:t>PROGRESS//</w:t>
      </w:r>
      <w:r>
        <w:rPr>
          <w:sz w:val="18"/>
        </w:rPr>
        <w:tab/>
      </w:r>
      <w:r>
        <w:rPr>
          <w:b/>
          <w:sz w:val="18"/>
        </w:rPr>
        <w:t>&lt;RET&gt;</w:t>
      </w:r>
      <w:r>
        <w:rPr>
          <w:b/>
          <w:sz w:val="18"/>
        </w:rPr>
        <w:tab/>
      </w:r>
      <w:r>
        <w:rPr>
          <w:sz w:val="18"/>
        </w:rPr>
        <w:t>IN</w:t>
      </w:r>
      <w:r>
        <w:rPr>
          <w:spacing w:val="-53"/>
          <w:sz w:val="18"/>
        </w:rPr>
        <w:t xml:space="preserve"> </w:t>
      </w:r>
      <w:r>
        <w:rPr>
          <w:spacing w:val="-3"/>
          <w:sz w:val="18"/>
        </w:rPr>
        <w:t xml:space="preserve">PROGRESS </w:t>
      </w:r>
      <w:r>
        <w:rPr>
          <w:sz w:val="18"/>
        </w:rPr>
        <w:t>CONTACT</w:t>
      </w:r>
      <w:r>
        <w:rPr>
          <w:spacing w:val="-51"/>
          <w:sz w:val="18"/>
        </w:rPr>
        <w:t xml:space="preserve"> </w:t>
      </w:r>
      <w:r>
        <w:rPr>
          <w:sz w:val="18"/>
        </w:rPr>
        <w:t>PERSON:</w:t>
      </w:r>
      <w:r>
        <w:rPr>
          <w:sz w:val="18"/>
        </w:rPr>
        <w:tab/>
      </w:r>
      <w:r>
        <w:rPr>
          <w:sz w:val="18"/>
        </w:rPr>
        <w:tab/>
      </w:r>
      <w:r>
        <w:rPr>
          <w:b/>
          <w:sz w:val="18"/>
        </w:rPr>
        <w:t>??</w:t>
      </w:r>
    </w:p>
    <w:p w:rsidR="00573016" w:rsidRDefault="0077703A">
      <w:pPr>
        <w:pStyle w:val="BodyText"/>
        <w:spacing w:line="213" w:lineRule="auto"/>
        <w:ind w:left="808" w:right="2418"/>
      </w:pPr>
      <w:r>
        <w:t>This</w:t>
      </w:r>
      <w:r>
        <w:rPr>
          <w:spacing w:val="-36"/>
        </w:rPr>
        <w:t xml:space="preserve"> </w:t>
      </w:r>
      <w:r>
        <w:t>is</w:t>
      </w:r>
      <w:r>
        <w:rPr>
          <w:spacing w:val="-35"/>
        </w:rPr>
        <w:t xml:space="preserve"> </w:t>
      </w:r>
      <w:r>
        <w:t>the</w:t>
      </w:r>
      <w:r>
        <w:rPr>
          <w:spacing w:val="-35"/>
        </w:rPr>
        <w:t xml:space="preserve"> </w:t>
      </w:r>
      <w:r>
        <w:t>person</w:t>
      </w:r>
      <w:r>
        <w:rPr>
          <w:spacing w:val="-36"/>
        </w:rPr>
        <w:t xml:space="preserve"> </w:t>
      </w:r>
      <w:r>
        <w:t>to</w:t>
      </w:r>
      <w:r>
        <w:rPr>
          <w:spacing w:val="-35"/>
        </w:rPr>
        <w:t xml:space="preserve"> </w:t>
      </w:r>
      <w:r>
        <w:t>be</w:t>
      </w:r>
      <w:r>
        <w:rPr>
          <w:spacing w:val="-35"/>
        </w:rPr>
        <w:t xml:space="preserve"> </w:t>
      </w:r>
      <w:r>
        <w:t>contacted</w:t>
      </w:r>
      <w:r>
        <w:rPr>
          <w:spacing w:val="-36"/>
        </w:rPr>
        <w:t xml:space="preserve"> </w:t>
      </w:r>
      <w:r>
        <w:t>if</w:t>
      </w:r>
      <w:r>
        <w:rPr>
          <w:spacing w:val="-35"/>
        </w:rPr>
        <w:t xml:space="preserve"> </w:t>
      </w:r>
      <w:r>
        <w:t>there</w:t>
      </w:r>
      <w:r>
        <w:rPr>
          <w:spacing w:val="-35"/>
        </w:rPr>
        <w:t xml:space="preserve"> </w:t>
      </w:r>
      <w:r>
        <w:t>are</w:t>
      </w:r>
      <w:r>
        <w:rPr>
          <w:spacing w:val="-35"/>
        </w:rPr>
        <w:t xml:space="preserve"> </w:t>
      </w:r>
      <w:r>
        <w:t>questions</w:t>
      </w:r>
      <w:r>
        <w:rPr>
          <w:spacing w:val="-36"/>
        </w:rPr>
        <w:t xml:space="preserve"> </w:t>
      </w:r>
      <w:r>
        <w:t>about</w:t>
      </w:r>
      <w:r>
        <w:rPr>
          <w:spacing w:val="-35"/>
        </w:rPr>
        <w:t xml:space="preserve"> </w:t>
      </w:r>
      <w:r>
        <w:t>the nature</w:t>
      </w:r>
      <w:r>
        <w:rPr>
          <w:spacing w:val="-15"/>
        </w:rPr>
        <w:t xml:space="preserve"> </w:t>
      </w:r>
      <w:r>
        <w:t>of</w:t>
      </w:r>
      <w:r>
        <w:rPr>
          <w:spacing w:val="-14"/>
        </w:rPr>
        <w:t xml:space="preserve"> </w:t>
      </w:r>
      <w:r>
        <w:t>the</w:t>
      </w:r>
      <w:r>
        <w:rPr>
          <w:spacing w:val="-14"/>
        </w:rPr>
        <w:t xml:space="preserve"> </w:t>
      </w:r>
      <w:r>
        <w:t>work</w:t>
      </w:r>
      <w:r>
        <w:rPr>
          <w:spacing w:val="-14"/>
        </w:rPr>
        <w:t xml:space="preserve"> </w:t>
      </w:r>
      <w:r>
        <w:t>that</w:t>
      </w:r>
      <w:r>
        <w:rPr>
          <w:spacing w:val="-14"/>
        </w:rPr>
        <w:t xml:space="preserve"> </w:t>
      </w:r>
      <w:r>
        <w:t>has</w:t>
      </w:r>
      <w:r>
        <w:rPr>
          <w:spacing w:val="-15"/>
        </w:rPr>
        <w:t xml:space="preserve"> </w:t>
      </w:r>
      <w:r>
        <w:t>been</w:t>
      </w:r>
      <w:r>
        <w:rPr>
          <w:spacing w:val="-14"/>
        </w:rPr>
        <w:t xml:space="preserve"> </w:t>
      </w:r>
      <w:r>
        <w:t>requested.</w:t>
      </w:r>
    </w:p>
    <w:p w:rsidR="00573016" w:rsidRDefault="0077703A">
      <w:pPr>
        <w:spacing w:line="204" w:lineRule="exact"/>
        <w:ind w:left="304"/>
        <w:rPr>
          <w:rFonts w:ascii="Times New Roman"/>
          <w:b/>
          <w:sz w:val="20"/>
        </w:rPr>
      </w:pPr>
      <w:r>
        <w:rPr>
          <w:sz w:val="18"/>
        </w:rPr>
        <w:t xml:space="preserve">CONTACT PERSON: </w:t>
      </w:r>
      <w:r>
        <w:rPr>
          <w:rFonts w:ascii="Times New Roman"/>
          <w:b/>
          <w:sz w:val="20"/>
        </w:rPr>
        <w:t>ENTECH, ONE</w:t>
      </w:r>
    </w:p>
    <w:p w:rsidR="00573016" w:rsidRDefault="0077703A">
      <w:pPr>
        <w:spacing w:before="164" w:line="193" w:lineRule="exact"/>
        <w:ind w:left="304"/>
        <w:rPr>
          <w:b/>
          <w:sz w:val="18"/>
        </w:rPr>
      </w:pPr>
      <w:r>
        <w:rPr>
          <w:sz w:val="18"/>
        </w:rPr>
        <w:t>PHONE:</w:t>
      </w:r>
      <w:r>
        <w:rPr>
          <w:spacing w:val="53"/>
          <w:sz w:val="18"/>
        </w:rPr>
        <w:t xml:space="preserve"> </w:t>
      </w:r>
      <w:r>
        <w:rPr>
          <w:b/>
          <w:sz w:val="18"/>
        </w:rPr>
        <w:t>??</w:t>
      </w:r>
    </w:p>
    <w:p w:rsidR="00573016" w:rsidRDefault="0077703A">
      <w:pPr>
        <w:pStyle w:val="BodyText"/>
        <w:spacing w:line="182" w:lineRule="exact"/>
        <w:ind w:left="809"/>
      </w:pPr>
      <w:r>
        <w:t>Telephone number or extension of the individual requesting the work.</w:t>
      </w:r>
    </w:p>
    <w:p w:rsidR="00573016" w:rsidRDefault="0077703A">
      <w:pPr>
        <w:pStyle w:val="BodyText"/>
        <w:spacing w:line="190" w:lineRule="exact"/>
        <w:ind w:left="304"/>
      </w:pPr>
      <w:r>
        <w:t>PHONE: 5155551211</w:t>
      </w:r>
    </w:p>
    <w:p w:rsidR="00573016" w:rsidRDefault="0077703A">
      <w:pPr>
        <w:pStyle w:val="BodyText"/>
        <w:tabs>
          <w:tab w:val="left" w:pos="3506"/>
          <w:tab w:val="left" w:pos="4260"/>
        </w:tabs>
        <w:spacing w:line="200" w:lineRule="exact"/>
        <w:ind w:left="304"/>
      </w:pPr>
      <w:r>
        <w:t>DATE</w:t>
      </w:r>
      <w:r>
        <w:rPr>
          <w:spacing w:val="-46"/>
        </w:rPr>
        <w:t xml:space="preserve"> </w:t>
      </w:r>
      <w:r>
        <w:t>ASSIGNED:</w:t>
      </w:r>
      <w:r>
        <w:rPr>
          <w:spacing w:val="-46"/>
        </w:rPr>
        <w:t xml:space="preserve"> </w:t>
      </w:r>
      <w:r>
        <w:t>APR</w:t>
      </w:r>
      <w:r>
        <w:rPr>
          <w:spacing w:val="-45"/>
        </w:rPr>
        <w:t xml:space="preserve"> </w:t>
      </w:r>
      <w:r>
        <w:t>24,1997//</w:t>
      </w:r>
      <w:r>
        <w:tab/>
      </w:r>
      <w:r>
        <w:rPr>
          <w:b/>
        </w:rPr>
        <w:t>&lt;RET&gt;</w:t>
      </w:r>
      <w:r>
        <w:rPr>
          <w:b/>
        </w:rPr>
        <w:tab/>
      </w:r>
      <w:r>
        <w:t>(APR 24,</w:t>
      </w:r>
      <w:r>
        <w:rPr>
          <w:spacing w:val="-18"/>
        </w:rPr>
        <w:t xml:space="preserve"> </w:t>
      </w:r>
      <w:r>
        <w:t>1997)</w:t>
      </w:r>
    </w:p>
    <w:p w:rsidR="00573016" w:rsidRDefault="00573016">
      <w:pPr>
        <w:pStyle w:val="BodyText"/>
        <w:rPr>
          <w:sz w:val="20"/>
        </w:rPr>
      </w:pPr>
    </w:p>
    <w:p w:rsidR="00573016" w:rsidRDefault="0077703A">
      <w:pPr>
        <w:spacing w:before="135" w:line="216" w:lineRule="auto"/>
        <w:ind w:left="304" w:right="422"/>
        <w:rPr>
          <w:rFonts w:ascii="Century Schoolbook"/>
          <w:sz w:val="24"/>
        </w:rPr>
      </w:pPr>
      <w:r>
        <w:rPr>
          <w:rFonts w:ascii="Century Schoolbook"/>
          <w:sz w:val="24"/>
        </w:rPr>
        <w:t>The PRIMARY TECH ASSIGNED must be someone in the file of Engineering employees. This file is established by the Engine</w:t>
      </w:r>
      <w:r>
        <w:rPr>
          <w:rFonts w:ascii="Century Schoolbook"/>
          <w:sz w:val="24"/>
        </w:rPr>
        <w:t>ering Applications Manager. If all the technicians have last names starting with different letters, only the first letter of the last name needs to be entered. The computer will pick up the rest of the name from the file. The PRIMARY TECH (if any) is autom</w:t>
      </w:r>
      <w:r>
        <w:rPr>
          <w:rFonts w:ascii="Century Schoolbook"/>
          <w:sz w:val="24"/>
        </w:rPr>
        <w:t>atically included by the system as an ASSIGNED TECH (multiple) on the subject work order.</w:t>
      </w:r>
    </w:p>
    <w:p w:rsidR="00573016" w:rsidRDefault="0077703A">
      <w:pPr>
        <w:tabs>
          <w:tab w:val="left" w:pos="1811"/>
        </w:tabs>
        <w:spacing w:before="194" w:line="216" w:lineRule="auto"/>
        <w:ind w:left="304" w:right="508"/>
        <w:rPr>
          <w:rFonts w:ascii="Century Schoolbook"/>
          <w:sz w:val="24"/>
        </w:rPr>
      </w:pPr>
      <w:r>
        <w:rPr>
          <w:rFonts w:ascii="Century Schoolbook"/>
          <w:sz w:val="24"/>
        </w:rPr>
        <w:t>Frequently, several employees may be assigned to the same work order. On occasion,</w:t>
      </w:r>
      <w:r>
        <w:rPr>
          <w:rFonts w:ascii="Century Schoolbook"/>
          <w:spacing w:val="-6"/>
          <w:sz w:val="24"/>
        </w:rPr>
        <w:t xml:space="preserve"> </w:t>
      </w:r>
      <w:r>
        <w:rPr>
          <w:rFonts w:ascii="Century Schoolbook"/>
          <w:sz w:val="24"/>
        </w:rPr>
        <w:t>they</w:t>
      </w:r>
      <w:r>
        <w:rPr>
          <w:rFonts w:ascii="Century Schoolbook"/>
          <w:spacing w:val="-6"/>
          <w:sz w:val="24"/>
        </w:rPr>
        <w:t xml:space="preserve"> </w:t>
      </w:r>
      <w:r>
        <w:rPr>
          <w:rFonts w:ascii="Century Schoolbook"/>
          <w:sz w:val="24"/>
        </w:rPr>
        <w:t>may</w:t>
      </w:r>
      <w:r>
        <w:rPr>
          <w:rFonts w:ascii="Century Schoolbook"/>
          <w:spacing w:val="-5"/>
          <w:sz w:val="24"/>
        </w:rPr>
        <w:t xml:space="preserve"> </w:t>
      </w:r>
      <w:r>
        <w:rPr>
          <w:rFonts w:ascii="Century Schoolbook"/>
          <w:sz w:val="24"/>
        </w:rPr>
        <w:t>be</w:t>
      </w:r>
      <w:r>
        <w:rPr>
          <w:rFonts w:ascii="Century Schoolbook"/>
          <w:spacing w:val="-6"/>
          <w:sz w:val="24"/>
        </w:rPr>
        <w:t xml:space="preserve"> </w:t>
      </w:r>
      <w:r>
        <w:rPr>
          <w:rFonts w:ascii="Century Schoolbook"/>
          <w:sz w:val="24"/>
        </w:rPr>
        <w:t>from</w:t>
      </w:r>
      <w:r>
        <w:rPr>
          <w:rFonts w:ascii="Century Schoolbook"/>
          <w:spacing w:val="-6"/>
          <w:sz w:val="24"/>
        </w:rPr>
        <w:t xml:space="preserve"> </w:t>
      </w:r>
      <w:r>
        <w:rPr>
          <w:rFonts w:ascii="Century Schoolbook"/>
          <w:sz w:val="24"/>
        </w:rPr>
        <w:t>different</w:t>
      </w:r>
      <w:r>
        <w:rPr>
          <w:rFonts w:ascii="Century Schoolbook"/>
          <w:spacing w:val="-5"/>
          <w:sz w:val="24"/>
        </w:rPr>
        <w:t xml:space="preserve"> </w:t>
      </w:r>
      <w:r>
        <w:rPr>
          <w:rFonts w:ascii="Century Schoolbook"/>
          <w:sz w:val="24"/>
        </w:rPr>
        <w:t>shops.</w:t>
      </w:r>
      <w:r>
        <w:rPr>
          <w:rFonts w:ascii="Century Schoolbook"/>
          <w:spacing w:val="-6"/>
          <w:sz w:val="24"/>
        </w:rPr>
        <w:t xml:space="preserve"> </w:t>
      </w:r>
      <w:r>
        <w:rPr>
          <w:rFonts w:ascii="Century Schoolbook"/>
          <w:sz w:val="24"/>
        </w:rPr>
        <w:t>The</w:t>
      </w:r>
      <w:r>
        <w:rPr>
          <w:rFonts w:ascii="Century Schoolbook"/>
          <w:spacing w:val="-6"/>
          <w:sz w:val="24"/>
        </w:rPr>
        <w:t xml:space="preserve"> </w:t>
      </w:r>
      <w:r>
        <w:rPr>
          <w:rFonts w:ascii="Century Schoolbook"/>
          <w:sz w:val="24"/>
        </w:rPr>
        <w:t>ASSIGNED</w:t>
      </w:r>
      <w:r>
        <w:rPr>
          <w:rFonts w:ascii="Century Schoolbook"/>
          <w:spacing w:val="-5"/>
          <w:sz w:val="24"/>
        </w:rPr>
        <w:t xml:space="preserve"> </w:t>
      </w:r>
      <w:r>
        <w:rPr>
          <w:rFonts w:ascii="Century Schoolbook"/>
          <w:sz w:val="24"/>
        </w:rPr>
        <w:t>TECH</w:t>
      </w:r>
      <w:r>
        <w:rPr>
          <w:rFonts w:ascii="Century Schoolbook"/>
          <w:spacing w:val="-6"/>
          <w:sz w:val="24"/>
        </w:rPr>
        <w:t xml:space="preserve"> </w:t>
      </w:r>
      <w:r>
        <w:rPr>
          <w:rFonts w:ascii="Century Schoolbook"/>
          <w:sz w:val="24"/>
        </w:rPr>
        <w:t>is</w:t>
      </w:r>
      <w:r>
        <w:rPr>
          <w:rFonts w:ascii="Century Schoolbook"/>
          <w:spacing w:val="-6"/>
          <w:sz w:val="24"/>
        </w:rPr>
        <w:t xml:space="preserve"> </w:t>
      </w:r>
      <w:r>
        <w:rPr>
          <w:rFonts w:ascii="Century Schoolbook"/>
          <w:sz w:val="24"/>
        </w:rPr>
        <w:t>used</w:t>
      </w:r>
      <w:r>
        <w:rPr>
          <w:rFonts w:ascii="Century Schoolbook"/>
          <w:spacing w:val="-5"/>
          <w:sz w:val="24"/>
        </w:rPr>
        <w:t xml:space="preserve"> </w:t>
      </w:r>
      <w:r>
        <w:rPr>
          <w:rFonts w:ascii="Century Schoolbook"/>
          <w:sz w:val="24"/>
        </w:rPr>
        <w:t>to</w:t>
      </w:r>
      <w:r>
        <w:rPr>
          <w:rFonts w:ascii="Century Schoolbook"/>
          <w:spacing w:val="-6"/>
          <w:sz w:val="24"/>
        </w:rPr>
        <w:t xml:space="preserve"> </w:t>
      </w:r>
      <w:r>
        <w:rPr>
          <w:rFonts w:ascii="Century Schoolbook"/>
          <w:sz w:val="24"/>
        </w:rPr>
        <w:t>record this informat</w:t>
      </w:r>
      <w:r>
        <w:rPr>
          <w:rFonts w:ascii="Century Schoolbook"/>
          <w:sz w:val="24"/>
        </w:rPr>
        <w:t>ion. The ASSIGNED TECH field has entry areas for the number of hours worked, and for the shop to which that employee is assigned. It is here that the number of hours and total labor cost is calculated. The PRIMARY TECH ASSIGNED</w:t>
      </w:r>
      <w:r>
        <w:rPr>
          <w:rFonts w:ascii="Century Schoolbook"/>
          <w:sz w:val="24"/>
        </w:rPr>
        <w:tab/>
        <w:t xml:space="preserve">is only used to show who is </w:t>
      </w:r>
      <w:r>
        <w:rPr>
          <w:rFonts w:ascii="Century Schoolbook"/>
          <w:sz w:val="24"/>
        </w:rPr>
        <w:t>responsible for the work. If this person also performed work, s/he should also be entered as an ASSIGNED</w:t>
      </w:r>
      <w:r>
        <w:rPr>
          <w:rFonts w:ascii="Century Schoolbook"/>
          <w:spacing w:val="-28"/>
          <w:sz w:val="24"/>
        </w:rPr>
        <w:t xml:space="preserve"> </w:t>
      </w:r>
      <w:r>
        <w:rPr>
          <w:rFonts w:ascii="Century Schoolbook"/>
          <w:sz w:val="24"/>
        </w:rPr>
        <w:t>TECH.</w:t>
      </w:r>
    </w:p>
    <w:p w:rsidR="00573016" w:rsidRDefault="0077703A">
      <w:pPr>
        <w:pStyle w:val="BodyText"/>
        <w:tabs>
          <w:tab w:val="left" w:pos="2842"/>
        </w:tabs>
        <w:spacing w:before="194" w:line="193" w:lineRule="exact"/>
        <w:ind w:left="304"/>
        <w:rPr>
          <w:b/>
        </w:rPr>
      </w:pPr>
      <w:r>
        <w:t>PRIMARY</w:t>
      </w:r>
      <w:r>
        <w:rPr>
          <w:spacing w:val="-49"/>
        </w:rPr>
        <w:t xml:space="preserve"> </w:t>
      </w:r>
      <w:r>
        <w:t>TECH</w:t>
      </w:r>
      <w:r>
        <w:rPr>
          <w:spacing w:val="-48"/>
        </w:rPr>
        <w:t xml:space="preserve"> </w:t>
      </w:r>
      <w:r>
        <w:t>ASSIGNED:</w:t>
      </w:r>
      <w:r>
        <w:tab/>
      </w:r>
      <w:r>
        <w:rPr>
          <w:b/>
        </w:rPr>
        <w:t>??</w:t>
      </w:r>
    </w:p>
    <w:p w:rsidR="00573016" w:rsidRDefault="0077703A">
      <w:pPr>
        <w:pStyle w:val="BodyText"/>
        <w:spacing w:line="193" w:lineRule="exact"/>
        <w:ind w:left="809"/>
      </w:pPr>
      <w:r>
        <w:t>Technician who bears primary responsibility for completion of task.</w:t>
      </w:r>
    </w:p>
    <w:p w:rsidR="00573016" w:rsidRDefault="00573016">
      <w:pPr>
        <w:pStyle w:val="BodyText"/>
        <w:spacing w:before="1"/>
        <w:rPr>
          <w:sz w:val="17"/>
        </w:rPr>
      </w:pPr>
    </w:p>
    <w:p w:rsidR="00573016" w:rsidRDefault="0077703A">
      <w:pPr>
        <w:pStyle w:val="Heading7"/>
        <w:spacing w:before="0" w:line="187" w:lineRule="auto"/>
        <w:ind w:left="610" w:right="7775" w:hanging="306"/>
        <w:rPr>
          <w:rFonts w:ascii="Times New Roman"/>
        </w:rPr>
      </w:pPr>
      <w:r>
        <w:rPr>
          <w:rFonts w:ascii="Courier New"/>
          <w:sz w:val="18"/>
        </w:rPr>
        <w:t xml:space="preserve">Choose from: </w:t>
      </w:r>
      <w:r>
        <w:rPr>
          <w:rFonts w:ascii="Times New Roman"/>
          <w:color w:val="3F3F3F"/>
        </w:rPr>
        <w:t xml:space="preserve">ENTECH , TWO ENTECH , THREE ENTECH , </w:t>
      </w:r>
      <w:r>
        <w:rPr>
          <w:rFonts w:ascii="Times New Roman"/>
          <w:color w:val="3F3F3F"/>
        </w:rPr>
        <w:t xml:space="preserve">FOUR ENTECH , F IVE  </w:t>
      </w:r>
    </w:p>
    <w:p w:rsidR="00573016" w:rsidRDefault="00573016">
      <w:pPr>
        <w:pStyle w:val="BodyText"/>
        <w:rPr>
          <w:rFonts w:ascii="Times New Roman"/>
          <w:sz w:val="30"/>
        </w:rPr>
      </w:pPr>
    </w:p>
    <w:p w:rsidR="00573016" w:rsidRDefault="0077703A">
      <w:pPr>
        <w:ind w:left="304"/>
        <w:rPr>
          <w:rFonts w:ascii="Times New Roman"/>
          <w:b/>
          <w:sz w:val="20"/>
        </w:rPr>
      </w:pPr>
      <w:r>
        <w:rPr>
          <w:sz w:val="18"/>
        </w:rPr>
        <w:t xml:space="preserve">PRIMARY TECH ASSIGNED: </w:t>
      </w:r>
      <w:r>
        <w:rPr>
          <w:rFonts w:ascii="Times New Roman"/>
          <w:b/>
          <w:sz w:val="20"/>
        </w:rPr>
        <w:t>ENTECH, FOUR</w:t>
      </w:r>
    </w:p>
    <w:p w:rsidR="00573016" w:rsidRDefault="0077703A">
      <w:pPr>
        <w:spacing w:before="189" w:line="216" w:lineRule="auto"/>
        <w:ind w:left="304" w:right="580"/>
        <w:jc w:val="both"/>
        <w:rPr>
          <w:rFonts w:ascii="Century Schoolbook"/>
          <w:sz w:val="24"/>
        </w:rPr>
      </w:pPr>
      <w:r>
        <w:rPr>
          <w:rFonts w:ascii="Century Schoolbook"/>
          <w:sz w:val="24"/>
        </w:rPr>
        <w:t>The</w:t>
      </w:r>
      <w:r>
        <w:rPr>
          <w:rFonts w:ascii="Century Schoolbook"/>
          <w:spacing w:val="-6"/>
          <w:sz w:val="24"/>
        </w:rPr>
        <w:t xml:space="preserve"> </w:t>
      </w:r>
      <w:r>
        <w:rPr>
          <w:rFonts w:ascii="Century Schoolbook"/>
          <w:sz w:val="24"/>
        </w:rPr>
        <w:t>PRIORITY</w:t>
      </w:r>
      <w:r>
        <w:rPr>
          <w:rFonts w:ascii="Century Schoolbook"/>
          <w:spacing w:val="7"/>
          <w:sz w:val="24"/>
        </w:rPr>
        <w:t xml:space="preserve"> </w:t>
      </w:r>
      <w:r>
        <w:rPr>
          <w:rFonts w:ascii="Century Schoolbook"/>
          <w:sz w:val="24"/>
        </w:rPr>
        <w:t>of</w:t>
      </w:r>
      <w:r>
        <w:rPr>
          <w:rFonts w:ascii="Century Schoolbook"/>
          <w:spacing w:val="-5"/>
          <w:sz w:val="24"/>
        </w:rPr>
        <w:t xml:space="preserve"> </w:t>
      </w:r>
      <w:r>
        <w:rPr>
          <w:rFonts w:ascii="Century Schoolbook"/>
          <w:sz w:val="24"/>
        </w:rPr>
        <w:t>the</w:t>
      </w:r>
      <w:r>
        <w:rPr>
          <w:rFonts w:ascii="Century Schoolbook"/>
          <w:spacing w:val="-5"/>
          <w:sz w:val="24"/>
        </w:rPr>
        <w:t xml:space="preserve"> </w:t>
      </w:r>
      <w:r>
        <w:rPr>
          <w:rFonts w:ascii="Century Schoolbook"/>
          <w:sz w:val="24"/>
        </w:rPr>
        <w:t>request</w:t>
      </w:r>
      <w:r>
        <w:rPr>
          <w:rFonts w:ascii="Century Schoolbook"/>
          <w:spacing w:val="-5"/>
          <w:sz w:val="24"/>
        </w:rPr>
        <w:t xml:space="preserve"> </w:t>
      </w:r>
      <w:r>
        <w:rPr>
          <w:rFonts w:ascii="Century Schoolbook"/>
          <w:sz w:val="24"/>
        </w:rPr>
        <w:t>is</w:t>
      </w:r>
      <w:r>
        <w:rPr>
          <w:rFonts w:ascii="Century Schoolbook"/>
          <w:spacing w:val="-5"/>
          <w:sz w:val="24"/>
        </w:rPr>
        <w:t xml:space="preserve"> </w:t>
      </w:r>
      <w:r>
        <w:rPr>
          <w:rFonts w:ascii="Century Schoolbook"/>
          <w:sz w:val="24"/>
        </w:rPr>
        <w:t>the</w:t>
      </w:r>
      <w:r>
        <w:rPr>
          <w:rFonts w:ascii="Century Schoolbook"/>
          <w:spacing w:val="-5"/>
          <w:sz w:val="24"/>
        </w:rPr>
        <w:t xml:space="preserve"> </w:t>
      </w:r>
      <w:r>
        <w:rPr>
          <w:rFonts w:ascii="Century Schoolbook"/>
          <w:sz w:val="24"/>
        </w:rPr>
        <w:t>next</w:t>
      </w:r>
      <w:r>
        <w:rPr>
          <w:rFonts w:ascii="Century Schoolbook"/>
          <w:spacing w:val="-5"/>
          <w:sz w:val="24"/>
        </w:rPr>
        <w:t xml:space="preserve"> </w:t>
      </w:r>
      <w:r>
        <w:rPr>
          <w:rFonts w:ascii="Century Schoolbook"/>
          <w:sz w:val="24"/>
        </w:rPr>
        <w:t>item.</w:t>
      </w:r>
      <w:r>
        <w:rPr>
          <w:rFonts w:ascii="Century Schoolbook"/>
          <w:spacing w:val="-5"/>
          <w:sz w:val="24"/>
        </w:rPr>
        <w:t xml:space="preserve"> </w:t>
      </w:r>
      <w:r>
        <w:rPr>
          <w:rFonts w:ascii="Century Schoolbook"/>
          <w:sz w:val="24"/>
        </w:rPr>
        <w:t>It</w:t>
      </w:r>
      <w:r>
        <w:rPr>
          <w:rFonts w:ascii="Century Schoolbook"/>
          <w:spacing w:val="-5"/>
          <w:sz w:val="24"/>
        </w:rPr>
        <w:t xml:space="preserve"> </w:t>
      </w:r>
      <w:r>
        <w:rPr>
          <w:rFonts w:ascii="Century Schoolbook"/>
          <w:sz w:val="24"/>
        </w:rPr>
        <w:t>must</w:t>
      </w:r>
      <w:r>
        <w:rPr>
          <w:rFonts w:ascii="Century Schoolbook"/>
          <w:spacing w:val="-5"/>
          <w:sz w:val="24"/>
        </w:rPr>
        <w:t xml:space="preserve"> </w:t>
      </w:r>
      <w:r>
        <w:rPr>
          <w:rFonts w:ascii="Century Schoolbook"/>
          <w:sz w:val="24"/>
        </w:rPr>
        <w:t>be</w:t>
      </w:r>
      <w:r>
        <w:rPr>
          <w:rFonts w:ascii="Century Schoolbook"/>
          <w:spacing w:val="-5"/>
          <w:sz w:val="24"/>
        </w:rPr>
        <w:t xml:space="preserve"> </w:t>
      </w:r>
      <w:r>
        <w:rPr>
          <w:rFonts w:ascii="Century Schoolbook"/>
          <w:sz w:val="24"/>
        </w:rPr>
        <w:t>answered</w:t>
      </w:r>
      <w:r>
        <w:rPr>
          <w:rFonts w:ascii="Century Schoolbook"/>
          <w:spacing w:val="-5"/>
          <w:sz w:val="24"/>
        </w:rPr>
        <w:t xml:space="preserve"> </w:t>
      </w:r>
      <w:r>
        <w:rPr>
          <w:rFonts w:ascii="Century Schoolbook"/>
          <w:sz w:val="24"/>
        </w:rPr>
        <w:t>with</w:t>
      </w:r>
      <w:r>
        <w:rPr>
          <w:rFonts w:ascii="Century Schoolbook"/>
          <w:spacing w:val="-5"/>
          <w:sz w:val="24"/>
        </w:rPr>
        <w:t xml:space="preserve"> </w:t>
      </w:r>
      <w:r>
        <w:rPr>
          <w:rFonts w:ascii="Century Schoolbook"/>
          <w:sz w:val="24"/>
        </w:rPr>
        <w:t>one</w:t>
      </w:r>
      <w:r>
        <w:rPr>
          <w:rFonts w:ascii="Century Schoolbook"/>
          <w:spacing w:val="-5"/>
          <w:sz w:val="24"/>
        </w:rPr>
        <w:t xml:space="preserve"> </w:t>
      </w:r>
      <w:r>
        <w:rPr>
          <w:rFonts w:ascii="Century Schoolbook"/>
          <w:sz w:val="24"/>
        </w:rPr>
        <w:t>of</w:t>
      </w:r>
      <w:r>
        <w:rPr>
          <w:rFonts w:ascii="Century Schoolbook"/>
          <w:spacing w:val="-4"/>
          <w:sz w:val="24"/>
        </w:rPr>
        <w:t xml:space="preserve"> </w:t>
      </w:r>
      <w:r>
        <w:rPr>
          <w:rFonts w:ascii="Century Schoolbook"/>
          <w:sz w:val="24"/>
        </w:rPr>
        <w:t>the possible</w:t>
      </w:r>
      <w:r>
        <w:rPr>
          <w:rFonts w:ascii="Century Schoolbook"/>
          <w:spacing w:val="-6"/>
          <w:sz w:val="24"/>
        </w:rPr>
        <w:t xml:space="preserve"> </w:t>
      </w:r>
      <w:r>
        <w:rPr>
          <w:rFonts w:ascii="Century Schoolbook"/>
          <w:sz w:val="24"/>
        </w:rPr>
        <w:t>responses</w:t>
      </w:r>
      <w:r>
        <w:rPr>
          <w:rFonts w:ascii="Century Schoolbook"/>
          <w:spacing w:val="-5"/>
          <w:sz w:val="24"/>
        </w:rPr>
        <w:t xml:space="preserve"> </w:t>
      </w:r>
      <w:r>
        <w:rPr>
          <w:rFonts w:ascii="Century Schoolbook"/>
          <w:sz w:val="24"/>
        </w:rPr>
        <w:t>listed</w:t>
      </w:r>
      <w:r>
        <w:rPr>
          <w:rFonts w:ascii="Century Schoolbook"/>
          <w:spacing w:val="-5"/>
          <w:sz w:val="24"/>
        </w:rPr>
        <w:t xml:space="preserve"> </w:t>
      </w:r>
      <w:r>
        <w:rPr>
          <w:rFonts w:ascii="Century Schoolbook"/>
          <w:sz w:val="24"/>
        </w:rPr>
        <w:t>in</w:t>
      </w:r>
      <w:r>
        <w:rPr>
          <w:rFonts w:ascii="Century Schoolbook"/>
          <w:spacing w:val="-5"/>
          <w:sz w:val="24"/>
        </w:rPr>
        <w:t xml:space="preserve"> </w:t>
      </w:r>
      <w:r>
        <w:rPr>
          <w:rFonts w:ascii="Century Schoolbook"/>
          <w:sz w:val="24"/>
        </w:rPr>
        <w:t>the</w:t>
      </w:r>
      <w:r>
        <w:rPr>
          <w:rFonts w:ascii="Century Schoolbook"/>
          <w:spacing w:val="-5"/>
          <w:sz w:val="24"/>
        </w:rPr>
        <w:t xml:space="preserve"> </w:t>
      </w:r>
      <w:r>
        <w:rPr>
          <w:rFonts w:ascii="Century Schoolbook"/>
          <w:sz w:val="24"/>
        </w:rPr>
        <w:t>display</w:t>
      </w:r>
      <w:r>
        <w:rPr>
          <w:rFonts w:ascii="Century Schoolbook"/>
          <w:spacing w:val="-5"/>
          <w:sz w:val="24"/>
        </w:rPr>
        <w:t xml:space="preserve"> </w:t>
      </w:r>
      <w:r>
        <w:rPr>
          <w:rFonts w:ascii="Century Schoolbook"/>
          <w:sz w:val="24"/>
        </w:rPr>
        <w:t>below.</w:t>
      </w:r>
      <w:r>
        <w:rPr>
          <w:rFonts w:ascii="Century Schoolbook"/>
          <w:spacing w:val="-5"/>
          <w:sz w:val="24"/>
        </w:rPr>
        <w:t xml:space="preserve"> </w:t>
      </w:r>
      <w:r>
        <w:rPr>
          <w:rFonts w:ascii="Century Schoolbook"/>
          <w:sz w:val="24"/>
        </w:rPr>
        <w:t>Once</w:t>
      </w:r>
      <w:r>
        <w:rPr>
          <w:rFonts w:ascii="Century Schoolbook"/>
          <w:spacing w:val="-6"/>
          <w:sz w:val="24"/>
        </w:rPr>
        <w:t xml:space="preserve"> </w:t>
      </w:r>
      <w:r>
        <w:rPr>
          <w:rFonts w:ascii="Century Schoolbook"/>
          <w:sz w:val="24"/>
        </w:rPr>
        <w:t>the</w:t>
      </w:r>
      <w:r>
        <w:rPr>
          <w:rFonts w:ascii="Century Schoolbook"/>
          <w:spacing w:val="-5"/>
          <w:sz w:val="24"/>
        </w:rPr>
        <w:t xml:space="preserve"> </w:t>
      </w:r>
      <w:r>
        <w:rPr>
          <w:rFonts w:ascii="Century Schoolbook"/>
          <w:sz w:val="24"/>
        </w:rPr>
        <w:t>single</w:t>
      </w:r>
      <w:r>
        <w:rPr>
          <w:rFonts w:ascii="Century Schoolbook"/>
          <w:spacing w:val="-5"/>
          <w:sz w:val="24"/>
        </w:rPr>
        <w:t xml:space="preserve"> </w:t>
      </w:r>
      <w:r>
        <w:rPr>
          <w:rFonts w:ascii="Century Schoolbook"/>
          <w:sz w:val="24"/>
        </w:rPr>
        <w:t>letter</w:t>
      </w:r>
      <w:r>
        <w:rPr>
          <w:rFonts w:ascii="Century Schoolbook"/>
          <w:spacing w:val="-5"/>
          <w:sz w:val="24"/>
        </w:rPr>
        <w:t xml:space="preserve"> </w:t>
      </w:r>
      <w:r>
        <w:rPr>
          <w:rFonts w:ascii="Century Schoolbook"/>
          <w:sz w:val="24"/>
        </w:rPr>
        <w:t>is</w:t>
      </w:r>
      <w:r>
        <w:rPr>
          <w:rFonts w:ascii="Century Schoolbook"/>
          <w:spacing w:val="-5"/>
          <w:sz w:val="24"/>
        </w:rPr>
        <w:t xml:space="preserve"> </w:t>
      </w:r>
      <w:r>
        <w:rPr>
          <w:rFonts w:ascii="Century Schoolbook"/>
          <w:sz w:val="24"/>
        </w:rPr>
        <w:t>entered,</w:t>
      </w:r>
      <w:r>
        <w:rPr>
          <w:rFonts w:ascii="Century Schoolbook"/>
          <w:spacing w:val="-5"/>
          <w:sz w:val="24"/>
        </w:rPr>
        <w:t xml:space="preserve"> </w:t>
      </w:r>
      <w:r>
        <w:rPr>
          <w:rFonts w:ascii="Century Schoolbook"/>
          <w:sz w:val="24"/>
        </w:rPr>
        <w:t>the computer</w:t>
      </w:r>
      <w:r>
        <w:rPr>
          <w:rFonts w:ascii="Century Schoolbook"/>
          <w:spacing w:val="-6"/>
          <w:sz w:val="24"/>
        </w:rPr>
        <w:t xml:space="preserve"> </w:t>
      </w:r>
      <w:r>
        <w:rPr>
          <w:rFonts w:ascii="Century Schoolbook"/>
          <w:sz w:val="24"/>
        </w:rPr>
        <w:t>will</w:t>
      </w:r>
      <w:r>
        <w:rPr>
          <w:rFonts w:ascii="Century Schoolbook"/>
          <w:spacing w:val="-6"/>
          <w:sz w:val="24"/>
        </w:rPr>
        <w:t xml:space="preserve"> </w:t>
      </w:r>
      <w:r>
        <w:rPr>
          <w:rFonts w:ascii="Century Schoolbook"/>
          <w:sz w:val="24"/>
        </w:rPr>
        <w:t>display</w:t>
      </w:r>
      <w:r>
        <w:rPr>
          <w:rFonts w:ascii="Century Schoolbook"/>
          <w:spacing w:val="-5"/>
          <w:sz w:val="24"/>
        </w:rPr>
        <w:t xml:space="preserve"> </w:t>
      </w:r>
      <w:r>
        <w:rPr>
          <w:rFonts w:ascii="Century Schoolbook"/>
          <w:sz w:val="24"/>
        </w:rPr>
        <w:t>the</w:t>
      </w:r>
      <w:r>
        <w:rPr>
          <w:rFonts w:ascii="Century Schoolbook"/>
          <w:spacing w:val="-6"/>
          <w:sz w:val="24"/>
        </w:rPr>
        <w:t xml:space="preserve"> </w:t>
      </w:r>
      <w:r>
        <w:rPr>
          <w:rFonts w:ascii="Century Schoolbook"/>
          <w:sz w:val="24"/>
        </w:rPr>
        <w:t>priority</w:t>
      </w:r>
      <w:r>
        <w:rPr>
          <w:rFonts w:ascii="Century Schoolbook"/>
          <w:spacing w:val="-6"/>
          <w:sz w:val="24"/>
        </w:rPr>
        <w:t xml:space="preserve"> </w:t>
      </w:r>
      <w:r>
        <w:rPr>
          <w:rFonts w:ascii="Century Schoolbook"/>
          <w:sz w:val="24"/>
        </w:rPr>
        <w:t>name.</w:t>
      </w:r>
      <w:r>
        <w:rPr>
          <w:rFonts w:ascii="Century Schoolbook"/>
          <w:spacing w:val="-5"/>
          <w:sz w:val="24"/>
        </w:rPr>
        <w:t xml:space="preserve"> </w:t>
      </w:r>
      <w:r>
        <w:rPr>
          <w:rFonts w:ascii="Century Schoolbook"/>
          <w:sz w:val="24"/>
        </w:rPr>
        <w:t>The</w:t>
      </w:r>
      <w:r>
        <w:rPr>
          <w:rFonts w:ascii="Century Schoolbook"/>
          <w:spacing w:val="-6"/>
          <w:sz w:val="24"/>
        </w:rPr>
        <w:t xml:space="preserve"> </w:t>
      </w:r>
      <w:r>
        <w:rPr>
          <w:rFonts w:ascii="Century Schoolbook"/>
          <w:sz w:val="24"/>
        </w:rPr>
        <w:t>default</w:t>
      </w:r>
      <w:r>
        <w:rPr>
          <w:rFonts w:ascii="Century Schoolbook"/>
          <w:spacing w:val="-6"/>
          <w:sz w:val="24"/>
        </w:rPr>
        <w:t xml:space="preserve"> </w:t>
      </w:r>
      <w:r>
        <w:rPr>
          <w:rFonts w:ascii="Century Schoolbook"/>
          <w:sz w:val="24"/>
        </w:rPr>
        <w:t>PRIORITY</w:t>
      </w:r>
      <w:r>
        <w:rPr>
          <w:rFonts w:ascii="Century Schoolbook"/>
          <w:spacing w:val="-5"/>
          <w:sz w:val="24"/>
        </w:rPr>
        <w:t xml:space="preserve"> </w:t>
      </w:r>
      <w:r>
        <w:rPr>
          <w:rFonts w:ascii="Century Schoolbook"/>
          <w:sz w:val="24"/>
        </w:rPr>
        <w:t>is</w:t>
      </w:r>
      <w:r>
        <w:rPr>
          <w:rFonts w:ascii="Century Schoolbook"/>
          <w:spacing w:val="-6"/>
          <w:sz w:val="24"/>
        </w:rPr>
        <w:t xml:space="preserve"> </w:t>
      </w:r>
      <w:r>
        <w:rPr>
          <w:rFonts w:ascii="Century Schoolbook"/>
          <w:sz w:val="24"/>
        </w:rPr>
        <w:t>"A"</w:t>
      </w:r>
      <w:r>
        <w:rPr>
          <w:rFonts w:ascii="Century Schoolbook"/>
          <w:spacing w:val="-6"/>
          <w:sz w:val="24"/>
        </w:rPr>
        <w:t xml:space="preserve"> </w:t>
      </w:r>
      <w:r>
        <w:rPr>
          <w:rFonts w:ascii="Century Schoolbook"/>
          <w:sz w:val="24"/>
        </w:rPr>
        <w:t>for</w:t>
      </w:r>
      <w:r>
        <w:rPr>
          <w:rFonts w:ascii="Century Schoolbook"/>
          <w:spacing w:val="-5"/>
          <w:sz w:val="24"/>
        </w:rPr>
        <w:t xml:space="preserve"> </w:t>
      </w:r>
      <w:r>
        <w:rPr>
          <w:rFonts w:ascii="Century Schoolbook"/>
          <w:sz w:val="24"/>
        </w:rPr>
        <w:t>average.</w:t>
      </w:r>
    </w:p>
    <w:p w:rsidR="00573016" w:rsidRDefault="00573016">
      <w:pPr>
        <w:spacing w:line="216" w:lineRule="auto"/>
        <w:jc w:val="both"/>
        <w:rPr>
          <w:rFonts w:ascii="Century Schoolbook"/>
          <w:sz w:val="24"/>
        </w:rPr>
        <w:sectPr w:rsidR="00573016">
          <w:type w:val="continuous"/>
          <w:pgSz w:w="12240" w:h="15840"/>
          <w:pgMar w:top="1360" w:right="1040" w:bottom="280" w:left="1140" w:header="720" w:footer="720" w:gutter="0"/>
          <w:cols w:space="720"/>
        </w:sectPr>
      </w:pPr>
    </w:p>
    <w:p w:rsidR="00573016" w:rsidRDefault="00573016">
      <w:pPr>
        <w:pStyle w:val="BodyText"/>
        <w:rPr>
          <w:rFonts w:ascii="Century Schoolbook"/>
          <w:sz w:val="20"/>
        </w:rPr>
      </w:pPr>
    </w:p>
    <w:p w:rsidR="00573016" w:rsidRDefault="0077703A">
      <w:pPr>
        <w:spacing w:before="247" w:line="216" w:lineRule="auto"/>
        <w:ind w:left="304" w:right="887"/>
        <w:rPr>
          <w:rFonts w:ascii="Century Schoolbook"/>
          <w:sz w:val="24"/>
        </w:rPr>
      </w:pPr>
      <w:r>
        <w:rPr>
          <w:rFonts w:ascii="Century Schoolbook"/>
          <w:sz w:val="24"/>
        </w:rPr>
        <w:t>Work orders with a priority of "HIGH" or "EMERGENCY" will be shown in bold type on the Incomplete Work Order Status screens.</w:t>
      </w:r>
    </w:p>
    <w:p w:rsidR="00573016" w:rsidRDefault="0077703A">
      <w:pPr>
        <w:pStyle w:val="BodyText"/>
        <w:tabs>
          <w:tab w:val="left" w:pos="1849"/>
        </w:tabs>
        <w:spacing w:before="196" w:line="193" w:lineRule="exact"/>
        <w:ind w:left="304"/>
        <w:rPr>
          <w:b/>
        </w:rPr>
      </w:pPr>
      <w:r>
        <w:t>PRIORITY:</w:t>
      </w:r>
      <w:r>
        <w:rPr>
          <w:spacing w:val="-44"/>
        </w:rPr>
        <w:t xml:space="preserve"> </w:t>
      </w:r>
      <w:r>
        <w:t>A//</w:t>
      </w:r>
      <w:r>
        <w:tab/>
      </w:r>
      <w:r>
        <w:rPr>
          <w:b/>
        </w:rPr>
        <w:t>??</w:t>
      </w:r>
    </w:p>
    <w:p w:rsidR="00573016" w:rsidRDefault="0077703A">
      <w:pPr>
        <w:pStyle w:val="BodyText"/>
        <w:spacing w:before="6" w:line="213" w:lineRule="auto"/>
        <w:ind w:left="808" w:right="5270"/>
      </w:pPr>
      <w:r>
        <w:t>Relative</w:t>
      </w:r>
      <w:r>
        <w:rPr>
          <w:spacing w:val="-51"/>
        </w:rPr>
        <w:t xml:space="preserve"> </w:t>
      </w:r>
      <w:r>
        <w:t>priority</w:t>
      </w:r>
      <w:r>
        <w:rPr>
          <w:spacing w:val="-50"/>
        </w:rPr>
        <w:t xml:space="preserve"> </w:t>
      </w:r>
      <w:r>
        <w:t>of</w:t>
      </w:r>
      <w:r>
        <w:rPr>
          <w:spacing w:val="-50"/>
        </w:rPr>
        <w:t xml:space="preserve"> </w:t>
      </w:r>
      <w:r>
        <w:t>this</w:t>
      </w:r>
      <w:r>
        <w:rPr>
          <w:spacing w:val="-50"/>
        </w:rPr>
        <w:t xml:space="preserve"> </w:t>
      </w:r>
      <w:r>
        <w:t>work</w:t>
      </w:r>
      <w:r>
        <w:rPr>
          <w:spacing w:val="-50"/>
        </w:rPr>
        <w:t xml:space="preserve"> </w:t>
      </w:r>
      <w:r>
        <w:t>request. Choos</w:t>
      </w:r>
      <w:r>
        <w:t>e</w:t>
      </w:r>
      <w:r>
        <w:rPr>
          <w:spacing w:val="-10"/>
        </w:rPr>
        <w:t xml:space="preserve"> </w:t>
      </w:r>
      <w:r>
        <w:t>from:</w:t>
      </w:r>
    </w:p>
    <w:p w:rsidR="00573016" w:rsidRDefault="0077703A">
      <w:pPr>
        <w:pStyle w:val="BodyText"/>
        <w:tabs>
          <w:tab w:val="left" w:pos="1933"/>
        </w:tabs>
        <w:spacing w:line="179" w:lineRule="exact"/>
        <w:ind w:left="1011"/>
      </w:pPr>
      <w:r>
        <w:t>E</w:t>
      </w:r>
      <w:r>
        <w:tab/>
        <w:t>EMERGENCY</w:t>
      </w:r>
    </w:p>
    <w:p w:rsidR="00573016" w:rsidRDefault="0077703A">
      <w:pPr>
        <w:pStyle w:val="BodyText"/>
        <w:tabs>
          <w:tab w:val="left" w:pos="1933"/>
        </w:tabs>
        <w:spacing w:line="182" w:lineRule="exact"/>
        <w:ind w:left="1011"/>
      </w:pPr>
      <w:r>
        <w:t>H</w:t>
      </w:r>
      <w:r>
        <w:tab/>
        <w:t>HIGH</w:t>
      </w:r>
    </w:p>
    <w:p w:rsidR="00573016" w:rsidRDefault="0077703A">
      <w:pPr>
        <w:pStyle w:val="BodyText"/>
        <w:tabs>
          <w:tab w:val="left" w:pos="1933"/>
        </w:tabs>
        <w:spacing w:line="182" w:lineRule="exact"/>
        <w:ind w:left="1011"/>
      </w:pPr>
      <w:r>
        <w:t>A</w:t>
      </w:r>
      <w:r>
        <w:tab/>
        <w:t>AVERAGE</w:t>
      </w:r>
    </w:p>
    <w:p w:rsidR="00573016" w:rsidRDefault="0077703A">
      <w:pPr>
        <w:pStyle w:val="ListParagraph"/>
        <w:numPr>
          <w:ilvl w:val="0"/>
          <w:numId w:val="269"/>
        </w:numPr>
        <w:tabs>
          <w:tab w:val="left" w:pos="1933"/>
          <w:tab w:val="left" w:pos="1934"/>
        </w:tabs>
        <w:spacing w:line="182" w:lineRule="exact"/>
        <w:ind w:hanging="923"/>
        <w:rPr>
          <w:sz w:val="18"/>
        </w:rPr>
      </w:pPr>
      <w:r>
        <w:rPr>
          <w:sz w:val="18"/>
        </w:rPr>
        <w:t>LOW</w:t>
      </w:r>
    </w:p>
    <w:p w:rsidR="00573016" w:rsidRDefault="0077703A">
      <w:pPr>
        <w:pStyle w:val="ListParagraph"/>
        <w:numPr>
          <w:ilvl w:val="0"/>
          <w:numId w:val="269"/>
        </w:numPr>
        <w:tabs>
          <w:tab w:val="left" w:pos="1850"/>
          <w:tab w:val="left" w:pos="1933"/>
          <w:tab w:val="left" w:pos="1934"/>
          <w:tab w:val="left" w:pos="2705"/>
        </w:tabs>
        <w:spacing w:line="232" w:lineRule="auto"/>
        <w:ind w:left="304" w:right="6639" w:firstLine="706"/>
        <w:rPr>
          <w:sz w:val="18"/>
        </w:rPr>
      </w:pPr>
      <w:r>
        <w:rPr>
          <w:sz w:val="18"/>
        </w:rPr>
        <w:t>MODIFICATION PRIORITY:</w:t>
      </w:r>
      <w:r>
        <w:rPr>
          <w:spacing w:val="-44"/>
          <w:sz w:val="18"/>
        </w:rPr>
        <w:t xml:space="preserve"> </w:t>
      </w:r>
      <w:r>
        <w:rPr>
          <w:sz w:val="18"/>
        </w:rPr>
        <w:t>A//</w:t>
      </w:r>
      <w:r>
        <w:rPr>
          <w:sz w:val="18"/>
        </w:rPr>
        <w:tab/>
      </w:r>
      <w:r>
        <w:rPr>
          <w:b/>
          <w:sz w:val="18"/>
        </w:rPr>
        <w:t>&lt;RET&gt;</w:t>
      </w:r>
      <w:r>
        <w:rPr>
          <w:b/>
          <w:sz w:val="18"/>
        </w:rPr>
        <w:tab/>
      </w:r>
      <w:r>
        <w:rPr>
          <w:spacing w:val="-3"/>
          <w:w w:val="95"/>
          <w:sz w:val="18"/>
        </w:rPr>
        <w:t>AVERAGE</w:t>
      </w:r>
    </w:p>
    <w:p w:rsidR="00573016" w:rsidRDefault="00573016">
      <w:pPr>
        <w:pStyle w:val="BodyText"/>
        <w:spacing w:before="2"/>
        <w:rPr>
          <w:sz w:val="16"/>
        </w:rPr>
      </w:pPr>
    </w:p>
    <w:p w:rsidR="00573016" w:rsidRDefault="0077703A">
      <w:pPr>
        <w:spacing w:line="216" w:lineRule="auto"/>
        <w:ind w:left="304" w:right="602"/>
        <w:rPr>
          <w:rFonts w:ascii="Century Schoolbook"/>
          <w:sz w:val="24"/>
        </w:rPr>
      </w:pPr>
      <w:r>
        <w:rPr>
          <w:rFonts w:ascii="Century Schoolbook"/>
          <w:sz w:val="24"/>
        </w:rPr>
        <w:t>The OWNER/DEPARTMENT must be selected from the list of entries in the Service/Section file. You may enter the first letter of an OWNER/ DEPARTMENT, and the system will display names that start with that letter.</w:t>
      </w:r>
    </w:p>
    <w:p w:rsidR="00573016" w:rsidRDefault="0077703A">
      <w:pPr>
        <w:pStyle w:val="BodyText"/>
        <w:tabs>
          <w:tab w:val="left" w:pos="4058"/>
        </w:tabs>
        <w:spacing w:before="196" w:line="193" w:lineRule="exact"/>
        <w:ind w:left="304"/>
        <w:rPr>
          <w:b/>
        </w:rPr>
      </w:pPr>
      <w:r>
        <w:t>OWNER/DEPARTMENT:</w:t>
      </w:r>
      <w:r>
        <w:rPr>
          <w:spacing w:val="-54"/>
        </w:rPr>
        <w:t xml:space="preserve"> </w:t>
      </w:r>
      <w:r>
        <w:t>MAS</w:t>
      </w:r>
      <w:r>
        <w:rPr>
          <w:spacing w:val="-53"/>
        </w:rPr>
        <w:t xml:space="preserve"> </w:t>
      </w:r>
      <w:r>
        <w:t>5.0</w:t>
      </w:r>
      <w:r>
        <w:rPr>
          <w:spacing w:val="-53"/>
        </w:rPr>
        <w:t xml:space="preserve"> </w:t>
      </w:r>
      <w:r>
        <w:t>USERS//</w:t>
      </w:r>
      <w:r>
        <w:tab/>
      </w:r>
      <w:r>
        <w:rPr>
          <w:b/>
        </w:rPr>
        <w:t>??</w:t>
      </w:r>
    </w:p>
    <w:p w:rsidR="00573016" w:rsidRDefault="0077703A">
      <w:pPr>
        <w:pStyle w:val="BodyText"/>
        <w:spacing w:line="193" w:lineRule="exact"/>
        <w:ind w:left="809"/>
      </w:pPr>
      <w:r>
        <w:t>The service or section for whom work is to be performed.</w:t>
      </w:r>
    </w:p>
    <w:p w:rsidR="00573016" w:rsidRDefault="0077703A">
      <w:pPr>
        <w:pStyle w:val="BodyText"/>
        <w:spacing w:before="161" w:line="193" w:lineRule="exact"/>
        <w:ind w:left="304"/>
      </w:pPr>
      <w:r>
        <w:t>Choose from:</w:t>
      </w:r>
    </w:p>
    <w:p w:rsidR="00573016" w:rsidRDefault="0077703A">
      <w:pPr>
        <w:pStyle w:val="BodyText"/>
        <w:tabs>
          <w:tab w:val="right" w:pos="4172"/>
        </w:tabs>
        <w:spacing w:line="182" w:lineRule="exact"/>
        <w:ind w:left="608"/>
      </w:pPr>
      <w:r>
        <w:t>ACQUISITION &amp;</w:t>
      </w:r>
      <w:r>
        <w:rPr>
          <w:spacing w:val="-50"/>
        </w:rPr>
        <w:t xml:space="preserve"> </w:t>
      </w:r>
      <w:r>
        <w:t>MATERIAL</w:t>
      </w:r>
      <w:r>
        <w:rPr>
          <w:spacing w:val="-25"/>
        </w:rPr>
        <w:t xml:space="preserve"> </w:t>
      </w:r>
      <w:r>
        <w:t>MGMT</w:t>
      </w:r>
      <w:r>
        <w:tab/>
        <w:t>90</w:t>
      </w:r>
    </w:p>
    <w:p w:rsidR="00573016" w:rsidRDefault="0077703A">
      <w:pPr>
        <w:pStyle w:val="BodyText"/>
        <w:spacing w:before="6" w:line="213" w:lineRule="auto"/>
        <w:ind w:left="608" w:right="7000"/>
      </w:pPr>
      <w:r>
        <w:rPr>
          <w:w w:val="95"/>
        </w:rPr>
        <w:t xml:space="preserve">BLIND REHABILITATION </w:t>
      </w:r>
      <w:r>
        <w:t>BUILDING</w:t>
      </w:r>
      <w:r>
        <w:rPr>
          <w:spacing w:val="-63"/>
        </w:rPr>
        <w:t xml:space="preserve"> </w:t>
      </w:r>
      <w:r>
        <w:t>MANAGEMENT DENTAL</w:t>
      </w:r>
    </w:p>
    <w:p w:rsidR="00573016" w:rsidRDefault="0077703A">
      <w:pPr>
        <w:pStyle w:val="BodyText"/>
        <w:tabs>
          <w:tab w:val="right" w:pos="2034"/>
        </w:tabs>
        <w:spacing w:before="3" w:line="213" w:lineRule="auto"/>
        <w:ind w:left="608" w:right="8022"/>
      </w:pPr>
      <w:r>
        <w:t>ENGINEERING FISCAL</w:t>
      </w:r>
      <w:r>
        <w:tab/>
        <w:t>04</w:t>
      </w:r>
    </w:p>
    <w:p w:rsidR="00573016" w:rsidRDefault="0077703A">
      <w:pPr>
        <w:pStyle w:val="Heading8"/>
        <w:spacing w:line="200" w:lineRule="exact"/>
      </w:pPr>
      <w:r>
        <w:rPr>
          <w:w w:val="101"/>
        </w:rPr>
        <w:t>^</w:t>
      </w:r>
    </w:p>
    <w:p w:rsidR="00573016" w:rsidRDefault="0077703A">
      <w:pPr>
        <w:tabs>
          <w:tab w:val="left" w:pos="4058"/>
        </w:tabs>
        <w:spacing w:line="190" w:lineRule="exact"/>
        <w:ind w:left="304"/>
        <w:rPr>
          <w:b/>
          <w:sz w:val="18"/>
        </w:rPr>
      </w:pPr>
      <w:r>
        <w:rPr>
          <w:sz w:val="18"/>
        </w:rPr>
        <w:t>OWNER/DEPARTMENT:</w:t>
      </w:r>
      <w:r>
        <w:rPr>
          <w:spacing w:val="-54"/>
          <w:sz w:val="18"/>
        </w:rPr>
        <w:t xml:space="preserve"> </w:t>
      </w:r>
      <w:r>
        <w:rPr>
          <w:sz w:val="18"/>
        </w:rPr>
        <w:t>MAS</w:t>
      </w:r>
      <w:r>
        <w:rPr>
          <w:spacing w:val="-53"/>
          <w:sz w:val="18"/>
        </w:rPr>
        <w:t xml:space="preserve"> </w:t>
      </w:r>
      <w:r>
        <w:rPr>
          <w:sz w:val="18"/>
        </w:rPr>
        <w:t>5.0</w:t>
      </w:r>
      <w:r>
        <w:rPr>
          <w:spacing w:val="-53"/>
          <w:sz w:val="18"/>
        </w:rPr>
        <w:t xml:space="preserve"> </w:t>
      </w:r>
      <w:r>
        <w:rPr>
          <w:sz w:val="18"/>
        </w:rPr>
        <w:t>USERS//</w:t>
      </w:r>
      <w:r>
        <w:rPr>
          <w:sz w:val="18"/>
        </w:rPr>
        <w:tab/>
      </w:r>
      <w:r>
        <w:rPr>
          <w:b/>
          <w:sz w:val="18"/>
        </w:rPr>
        <w:t>INFORMATION</w:t>
      </w:r>
    </w:p>
    <w:p w:rsidR="00573016" w:rsidRDefault="0077703A">
      <w:pPr>
        <w:pStyle w:val="ListParagraph"/>
        <w:numPr>
          <w:ilvl w:val="0"/>
          <w:numId w:val="268"/>
        </w:numPr>
        <w:tabs>
          <w:tab w:val="left" w:pos="1220"/>
          <w:tab w:val="left" w:pos="1221"/>
          <w:tab w:val="left" w:pos="4884"/>
        </w:tabs>
        <w:spacing w:line="182" w:lineRule="exact"/>
        <w:rPr>
          <w:sz w:val="18"/>
        </w:rPr>
      </w:pPr>
      <w:r>
        <w:rPr>
          <w:sz w:val="18"/>
        </w:rPr>
        <w:t>INFORMATION</w:t>
      </w:r>
      <w:r>
        <w:rPr>
          <w:spacing w:val="-57"/>
          <w:sz w:val="18"/>
        </w:rPr>
        <w:t xml:space="preserve"> </w:t>
      </w:r>
      <w:r>
        <w:rPr>
          <w:sz w:val="18"/>
        </w:rPr>
        <w:t>RESOURCES</w:t>
      </w:r>
      <w:r>
        <w:rPr>
          <w:spacing w:val="-57"/>
          <w:sz w:val="18"/>
        </w:rPr>
        <w:t xml:space="preserve"> </w:t>
      </w:r>
      <w:r>
        <w:rPr>
          <w:sz w:val="18"/>
        </w:rPr>
        <w:t>MGMT</w:t>
      </w:r>
      <w:r>
        <w:rPr>
          <w:sz w:val="18"/>
        </w:rPr>
        <w:tab/>
        <w:t>IRM</w:t>
      </w:r>
    </w:p>
    <w:p w:rsidR="00573016" w:rsidRDefault="0077703A">
      <w:pPr>
        <w:pStyle w:val="ListParagraph"/>
        <w:numPr>
          <w:ilvl w:val="0"/>
          <w:numId w:val="268"/>
        </w:numPr>
        <w:tabs>
          <w:tab w:val="left" w:pos="1220"/>
          <w:tab w:val="left" w:pos="1221"/>
          <w:tab w:val="left" w:pos="1629"/>
        </w:tabs>
        <w:spacing w:before="1" w:line="220" w:lineRule="auto"/>
        <w:ind w:left="304" w:right="6190" w:firstLine="504"/>
        <w:rPr>
          <w:b/>
          <w:sz w:val="18"/>
        </w:rPr>
      </w:pPr>
      <w:r>
        <w:rPr>
          <w:sz w:val="18"/>
        </w:rPr>
        <w:t>INFORM</w:t>
      </w:r>
      <w:r>
        <w:rPr>
          <w:sz w:val="18"/>
        </w:rPr>
        <w:t>ATION</w:t>
      </w:r>
      <w:r>
        <w:rPr>
          <w:spacing w:val="-74"/>
          <w:sz w:val="18"/>
        </w:rPr>
        <w:t xml:space="preserve"> </w:t>
      </w:r>
      <w:r>
        <w:rPr>
          <w:sz w:val="18"/>
        </w:rPr>
        <w:t>SYSTEMS</w:t>
      </w:r>
      <w:r>
        <w:rPr>
          <w:spacing w:val="-74"/>
          <w:sz w:val="18"/>
        </w:rPr>
        <w:t xml:space="preserve"> </w:t>
      </w:r>
      <w:r>
        <w:rPr>
          <w:spacing w:val="-3"/>
          <w:sz w:val="18"/>
        </w:rPr>
        <w:t xml:space="preserve">CENTER </w:t>
      </w:r>
      <w:r>
        <w:rPr>
          <w:sz w:val="18"/>
        </w:rPr>
        <w:t>CHOOSE</w:t>
      </w:r>
      <w:r>
        <w:rPr>
          <w:spacing w:val="-38"/>
          <w:sz w:val="18"/>
        </w:rPr>
        <w:t xml:space="preserve"> </w:t>
      </w:r>
      <w:r>
        <w:rPr>
          <w:sz w:val="18"/>
        </w:rPr>
        <w:t>1-2:</w:t>
      </w:r>
      <w:r>
        <w:rPr>
          <w:sz w:val="18"/>
        </w:rPr>
        <w:tab/>
      </w:r>
      <w:r>
        <w:rPr>
          <w:b/>
          <w:sz w:val="18"/>
        </w:rPr>
        <w:t>2</w:t>
      </w:r>
    </w:p>
    <w:p w:rsidR="00573016" w:rsidRDefault="00573016">
      <w:pPr>
        <w:pStyle w:val="BodyText"/>
        <w:rPr>
          <w:b/>
          <w:sz w:val="17"/>
        </w:rPr>
      </w:pPr>
    </w:p>
    <w:p w:rsidR="00573016" w:rsidRDefault="0077703A">
      <w:pPr>
        <w:spacing w:line="216" w:lineRule="auto"/>
        <w:ind w:left="304" w:right="770"/>
        <w:rPr>
          <w:rFonts w:ascii="Century Schoolbook"/>
          <w:sz w:val="24"/>
        </w:rPr>
      </w:pPr>
      <w:r>
        <w:rPr>
          <w:rFonts w:ascii="Century Schoolbook"/>
          <w:sz w:val="24"/>
        </w:rPr>
        <w:t>WORK ACTION the next field, is a list composed of tasks which may be involved when completing a Work Order. The list is established by the Engineering Applications Manager.</w:t>
      </w:r>
    </w:p>
    <w:p w:rsidR="00573016" w:rsidRDefault="0077703A">
      <w:pPr>
        <w:pStyle w:val="BodyText"/>
        <w:tabs>
          <w:tab w:val="left" w:pos="2512"/>
        </w:tabs>
        <w:spacing w:before="172"/>
        <w:ind w:left="304"/>
        <w:rPr>
          <w:b/>
        </w:rPr>
      </w:pPr>
      <w:r>
        <w:t>Select</w:t>
      </w:r>
      <w:r>
        <w:rPr>
          <w:spacing w:val="-42"/>
        </w:rPr>
        <w:t xml:space="preserve"> </w:t>
      </w:r>
      <w:r>
        <w:t>WORK</w:t>
      </w:r>
      <w:r>
        <w:rPr>
          <w:spacing w:val="-42"/>
        </w:rPr>
        <w:t xml:space="preserve"> </w:t>
      </w:r>
      <w:r>
        <w:t>ACTION:</w:t>
      </w:r>
      <w:r>
        <w:tab/>
      </w:r>
      <w:r>
        <w:rPr>
          <w:b/>
        </w:rPr>
        <w:t>??</w:t>
      </w:r>
    </w:p>
    <w:p w:rsidR="00573016" w:rsidRDefault="0077703A">
      <w:pPr>
        <w:pStyle w:val="BodyText"/>
        <w:spacing w:before="161"/>
        <w:ind w:left="809"/>
      </w:pPr>
      <w:r>
        <w:t>Type of work performed or</w:t>
      </w:r>
      <w:r>
        <w:rPr>
          <w:spacing w:val="-52"/>
        </w:rPr>
        <w:t xml:space="preserve"> </w:t>
      </w:r>
      <w:r>
        <w:t>requested.</w:t>
      </w:r>
    </w:p>
    <w:p w:rsidR="00573016" w:rsidRDefault="0077703A">
      <w:pPr>
        <w:pStyle w:val="BodyText"/>
        <w:spacing w:before="161" w:line="193" w:lineRule="exact"/>
        <w:ind w:left="304"/>
      </w:pPr>
      <w:r>
        <w:t>Choose from:</w:t>
      </w:r>
    </w:p>
    <w:p w:rsidR="00573016" w:rsidRDefault="0077703A">
      <w:pPr>
        <w:pStyle w:val="BodyText"/>
        <w:tabs>
          <w:tab w:val="left" w:pos="2442"/>
          <w:tab w:val="left" w:pos="3663"/>
        </w:tabs>
        <w:spacing w:before="6" w:line="213" w:lineRule="auto"/>
        <w:ind w:left="608" w:right="6190"/>
      </w:pPr>
      <w:r>
        <w:t>BEYOND</w:t>
      </w:r>
      <w:r>
        <w:rPr>
          <w:spacing w:val="-53"/>
        </w:rPr>
        <w:t xml:space="preserve"> </w:t>
      </w:r>
      <w:r>
        <w:t>ECONOMICAL</w:t>
      </w:r>
      <w:r>
        <w:rPr>
          <w:spacing w:val="-53"/>
        </w:rPr>
        <w:t xml:space="preserve"> </w:t>
      </w:r>
      <w:r>
        <w:t>REPAIR</w:t>
      </w:r>
      <w:r>
        <w:tab/>
      </w:r>
      <w:r>
        <w:rPr>
          <w:spacing w:val="-9"/>
        </w:rPr>
        <w:t xml:space="preserve">B1 </w:t>
      </w:r>
      <w:r>
        <w:rPr>
          <w:w w:val="95"/>
        </w:rPr>
        <w:t>CONSULTATION</w:t>
      </w:r>
      <w:r>
        <w:rPr>
          <w:w w:val="95"/>
        </w:rPr>
        <w:tab/>
      </w:r>
      <w:r>
        <w:t>C1</w:t>
      </w:r>
    </w:p>
    <w:p w:rsidR="00573016" w:rsidRDefault="0077703A">
      <w:pPr>
        <w:pStyle w:val="BodyText"/>
        <w:tabs>
          <w:tab w:val="left" w:pos="2442"/>
          <w:tab w:val="left" w:pos="3154"/>
          <w:tab w:val="left" w:pos="3358"/>
        </w:tabs>
        <w:spacing w:before="2" w:line="213" w:lineRule="auto"/>
        <w:ind w:left="608" w:right="6496"/>
      </w:pPr>
      <w:r>
        <w:t>CONTRACTOR</w:t>
      </w:r>
      <w:r>
        <w:rPr>
          <w:spacing w:val="-70"/>
        </w:rPr>
        <w:t xml:space="preserve"> </w:t>
      </w:r>
      <w:r>
        <w:t>ASSISTANCE</w:t>
      </w:r>
      <w:r>
        <w:tab/>
      </w:r>
      <w:r>
        <w:tab/>
      </w:r>
      <w:r>
        <w:rPr>
          <w:spacing w:val="-9"/>
        </w:rPr>
        <w:t xml:space="preserve">C2 </w:t>
      </w:r>
      <w:r>
        <w:t>COULD</w:t>
      </w:r>
      <w:r>
        <w:rPr>
          <w:spacing w:val="-43"/>
        </w:rPr>
        <w:t xml:space="preserve"> </w:t>
      </w:r>
      <w:r>
        <w:t>NOT</w:t>
      </w:r>
      <w:r>
        <w:rPr>
          <w:spacing w:val="-42"/>
        </w:rPr>
        <w:t xml:space="preserve"> </w:t>
      </w:r>
      <w:r>
        <w:t>DUPLICATE</w:t>
      </w:r>
      <w:r>
        <w:tab/>
        <w:t xml:space="preserve">C3 </w:t>
      </w:r>
      <w:r>
        <w:rPr>
          <w:w w:val="95"/>
        </w:rPr>
        <w:t>DAMAGE/ABUSE</w:t>
      </w:r>
      <w:r>
        <w:rPr>
          <w:w w:val="95"/>
        </w:rPr>
        <w:tab/>
      </w:r>
      <w:r>
        <w:t>D1</w:t>
      </w:r>
    </w:p>
    <w:p w:rsidR="00573016" w:rsidRDefault="0077703A">
      <w:pPr>
        <w:pStyle w:val="Heading8"/>
        <w:spacing w:line="200" w:lineRule="exact"/>
        <w:ind w:left="2180"/>
      </w:pPr>
      <w:r>
        <w:rPr>
          <w:w w:val="101"/>
        </w:rPr>
        <w:t>^</w:t>
      </w:r>
    </w:p>
    <w:p w:rsidR="00573016" w:rsidRDefault="0077703A">
      <w:pPr>
        <w:pStyle w:val="BodyText"/>
        <w:tabs>
          <w:tab w:val="left" w:pos="2512"/>
          <w:tab w:val="left" w:pos="5804"/>
        </w:tabs>
        <w:spacing w:line="200" w:lineRule="exact"/>
        <w:ind w:left="304"/>
      </w:pPr>
      <w:r>
        <w:t>Select</w:t>
      </w:r>
      <w:r>
        <w:rPr>
          <w:spacing w:val="-42"/>
        </w:rPr>
        <w:t xml:space="preserve"> </w:t>
      </w:r>
      <w:r>
        <w:t>WORK</w:t>
      </w:r>
      <w:r>
        <w:rPr>
          <w:spacing w:val="-42"/>
        </w:rPr>
        <w:t xml:space="preserve"> </w:t>
      </w:r>
      <w:r>
        <w:t>ACTION:</w:t>
      </w:r>
      <w:r>
        <w:tab/>
      </w:r>
      <w:r>
        <w:rPr>
          <w:b/>
        </w:rPr>
        <w:t>PREV</w:t>
      </w:r>
      <w:r>
        <w:t>ENTIVE</w:t>
      </w:r>
      <w:r>
        <w:rPr>
          <w:spacing w:val="-55"/>
        </w:rPr>
        <w:t xml:space="preserve"> </w:t>
      </w:r>
      <w:r>
        <w:t>MAINTENANCE</w:t>
      </w:r>
      <w:r>
        <w:tab/>
        <w:t>P2</w:t>
      </w:r>
    </w:p>
    <w:p w:rsidR="00573016" w:rsidRDefault="0077703A">
      <w:pPr>
        <w:spacing w:before="165" w:line="216" w:lineRule="auto"/>
        <w:ind w:left="304" w:right="446"/>
        <w:rPr>
          <w:rFonts w:ascii="Century Schoolbook"/>
          <w:sz w:val="24"/>
        </w:rPr>
      </w:pPr>
      <w:r>
        <w:rPr>
          <w:rFonts w:ascii="Century Schoolbook"/>
          <w:sz w:val="24"/>
        </w:rPr>
        <w:t xml:space="preserve">The WORK CENTER CODE is a five digit number. The first three digits indicate the cost </w:t>
      </w:r>
      <w:r>
        <w:rPr>
          <w:rFonts w:ascii="Century Schoolbook"/>
          <w:sz w:val="24"/>
        </w:rPr>
        <w:t>center. The code is a breakdown of work in a particular cost center. For example, biomedical is cost center 555, so its work center codes range from 55501 to 55599.</w:t>
      </w:r>
    </w:p>
    <w:p w:rsidR="00573016" w:rsidRDefault="00573016">
      <w:pPr>
        <w:pStyle w:val="BodyText"/>
        <w:spacing w:before="5"/>
        <w:rPr>
          <w:rFonts w:ascii="Century Schoolbook"/>
          <w:sz w:val="21"/>
        </w:rPr>
      </w:pPr>
    </w:p>
    <w:p w:rsidR="00573016" w:rsidRDefault="0077703A">
      <w:pPr>
        <w:spacing w:line="216" w:lineRule="auto"/>
        <w:ind w:left="304" w:right="509"/>
        <w:rPr>
          <w:rFonts w:ascii="Century Schoolbook"/>
          <w:sz w:val="24"/>
        </w:rPr>
      </w:pPr>
      <w:r>
        <w:rPr>
          <w:rFonts w:ascii="Century Schoolbook"/>
          <w:sz w:val="24"/>
        </w:rPr>
        <w:t xml:space="preserve">Since the list of work center codes contains 431 different codes, this is not a practical </w:t>
      </w:r>
      <w:r>
        <w:rPr>
          <w:rFonts w:ascii="Century Schoolbook"/>
          <w:sz w:val="24"/>
        </w:rPr>
        <w:t>list for display. You can input the first three digits, display the ones that relate to a cost center, and then choose the correct one. When "555" was entered for this example, the computer displayed five work center codes at a time and prompted for a choi</w:t>
      </w:r>
      <w:r>
        <w:rPr>
          <w:rFonts w:ascii="Century Schoolbook"/>
          <w:sz w:val="24"/>
        </w:rPr>
        <w:t>ce or to continue. The 40th code displayed was chosen.</w:t>
      </w:r>
    </w:p>
    <w:p w:rsidR="00573016" w:rsidRDefault="00573016">
      <w:pPr>
        <w:pStyle w:val="BodyText"/>
        <w:spacing w:before="1"/>
        <w:rPr>
          <w:rFonts w:ascii="Century Schoolbook"/>
          <w:sz w:val="16"/>
        </w:rPr>
      </w:pPr>
    </w:p>
    <w:tbl>
      <w:tblPr>
        <w:tblW w:w="0" w:type="auto"/>
        <w:tblInd w:w="112" w:type="dxa"/>
        <w:tblLayout w:type="fixed"/>
        <w:tblCellMar>
          <w:left w:w="0" w:type="dxa"/>
          <w:right w:w="0" w:type="dxa"/>
        </w:tblCellMar>
        <w:tblLook w:val="01E0" w:firstRow="1" w:lastRow="1" w:firstColumn="1" w:lastColumn="1" w:noHBand="0" w:noVBand="0"/>
      </w:tblPr>
      <w:tblGrid>
        <w:gridCol w:w="2059"/>
        <w:gridCol w:w="5918"/>
        <w:gridCol w:w="1785"/>
      </w:tblGrid>
      <w:tr w:rsidR="00573016">
        <w:trPr>
          <w:trHeight w:val="252"/>
        </w:trPr>
        <w:tc>
          <w:tcPr>
            <w:tcW w:w="2059" w:type="dxa"/>
          </w:tcPr>
          <w:p w:rsidR="00573016" w:rsidRDefault="0077703A">
            <w:pPr>
              <w:pStyle w:val="TableParagraph"/>
              <w:spacing w:before="2"/>
              <w:ind w:left="200"/>
              <w:rPr>
                <w:sz w:val="18"/>
              </w:rPr>
            </w:pPr>
            <w:r>
              <w:rPr>
                <w:sz w:val="18"/>
              </w:rPr>
              <w:t>WORK CENTER</w:t>
            </w:r>
            <w:r>
              <w:rPr>
                <w:spacing w:val="-71"/>
                <w:sz w:val="18"/>
              </w:rPr>
              <w:t xml:space="preserve"> </w:t>
            </w:r>
            <w:r>
              <w:rPr>
                <w:sz w:val="18"/>
              </w:rPr>
              <w:t>CODE:</w:t>
            </w:r>
          </w:p>
        </w:tc>
        <w:tc>
          <w:tcPr>
            <w:tcW w:w="5918" w:type="dxa"/>
          </w:tcPr>
          <w:p w:rsidR="00573016" w:rsidRDefault="0077703A">
            <w:pPr>
              <w:pStyle w:val="TableParagraph"/>
              <w:spacing w:before="2"/>
              <w:ind w:left="128"/>
              <w:rPr>
                <w:b/>
                <w:sz w:val="18"/>
              </w:rPr>
            </w:pPr>
            <w:r>
              <w:rPr>
                <w:b/>
                <w:sz w:val="18"/>
              </w:rPr>
              <w:t>??</w:t>
            </w:r>
          </w:p>
        </w:tc>
        <w:tc>
          <w:tcPr>
            <w:tcW w:w="1785" w:type="dxa"/>
          </w:tcPr>
          <w:p w:rsidR="00573016" w:rsidRDefault="00573016">
            <w:pPr>
              <w:pStyle w:val="TableParagraph"/>
              <w:rPr>
                <w:rFonts w:ascii="Times New Roman"/>
                <w:sz w:val="18"/>
              </w:rPr>
            </w:pPr>
          </w:p>
        </w:tc>
      </w:tr>
      <w:tr w:rsidR="00573016">
        <w:trPr>
          <w:trHeight w:val="282"/>
        </w:trPr>
        <w:tc>
          <w:tcPr>
            <w:tcW w:w="2059" w:type="dxa"/>
          </w:tcPr>
          <w:p w:rsidR="00573016" w:rsidRDefault="0077703A">
            <w:pPr>
              <w:pStyle w:val="TableParagraph"/>
              <w:spacing w:before="47" w:line="215" w:lineRule="exact"/>
              <w:ind w:left="200"/>
              <w:rPr>
                <w:rFonts w:ascii="Century Schoolbook"/>
                <w:sz w:val="20"/>
              </w:rPr>
            </w:pPr>
            <w:r>
              <w:rPr>
                <w:rFonts w:ascii="Century Schoolbook"/>
                <w:sz w:val="20"/>
              </w:rPr>
              <w:t>September 1997</w:t>
            </w:r>
          </w:p>
        </w:tc>
        <w:tc>
          <w:tcPr>
            <w:tcW w:w="5918" w:type="dxa"/>
          </w:tcPr>
          <w:p w:rsidR="00573016" w:rsidRDefault="0077703A">
            <w:pPr>
              <w:pStyle w:val="TableParagraph"/>
              <w:spacing w:before="47" w:line="215" w:lineRule="exact"/>
              <w:ind w:left="1688"/>
              <w:rPr>
                <w:rFonts w:ascii="Century Schoolbook"/>
                <w:sz w:val="20"/>
              </w:rPr>
            </w:pPr>
            <w:r>
              <w:rPr>
                <w:rFonts w:ascii="Century Schoolbook"/>
                <w:sz w:val="20"/>
              </w:rPr>
              <w:t>Engineering V.7.0 User Manual</w:t>
            </w:r>
          </w:p>
        </w:tc>
        <w:tc>
          <w:tcPr>
            <w:tcW w:w="1785" w:type="dxa"/>
          </w:tcPr>
          <w:p w:rsidR="00573016" w:rsidRDefault="0077703A">
            <w:pPr>
              <w:pStyle w:val="TableParagraph"/>
              <w:spacing w:before="47" w:line="215" w:lineRule="exact"/>
              <w:ind w:right="199"/>
              <w:jc w:val="right"/>
              <w:rPr>
                <w:rFonts w:ascii="Century Schoolbook"/>
                <w:sz w:val="20"/>
              </w:rPr>
            </w:pPr>
            <w:r>
              <w:rPr>
                <w:rFonts w:ascii="Century Schoolbook"/>
                <w:w w:val="95"/>
                <w:sz w:val="20"/>
              </w:rPr>
              <w:t>4-7</w:t>
            </w:r>
          </w:p>
        </w:tc>
      </w:tr>
      <w:tr w:rsidR="00573016">
        <w:trPr>
          <w:trHeight w:val="236"/>
        </w:trPr>
        <w:tc>
          <w:tcPr>
            <w:tcW w:w="2059" w:type="dxa"/>
          </w:tcPr>
          <w:p w:rsidR="00573016" w:rsidRDefault="00573016">
            <w:pPr>
              <w:pStyle w:val="TableParagraph"/>
              <w:rPr>
                <w:rFonts w:ascii="Times New Roman"/>
                <w:sz w:val="16"/>
              </w:rPr>
            </w:pPr>
          </w:p>
        </w:tc>
        <w:tc>
          <w:tcPr>
            <w:tcW w:w="5918" w:type="dxa"/>
          </w:tcPr>
          <w:p w:rsidR="00573016" w:rsidRDefault="0077703A">
            <w:pPr>
              <w:pStyle w:val="TableParagraph"/>
              <w:spacing w:line="216" w:lineRule="exact"/>
              <w:ind w:left="2438" w:right="2009"/>
              <w:jc w:val="center"/>
              <w:rPr>
                <w:rFonts w:ascii="Century Schoolbook"/>
                <w:sz w:val="20"/>
              </w:rPr>
            </w:pPr>
            <w:r>
              <w:rPr>
                <w:rFonts w:ascii="Century Schoolbook"/>
                <w:sz w:val="20"/>
              </w:rPr>
              <w:t>Patch EN*7*35</w:t>
            </w:r>
          </w:p>
        </w:tc>
        <w:tc>
          <w:tcPr>
            <w:tcW w:w="1785" w:type="dxa"/>
          </w:tcPr>
          <w:p w:rsidR="00573016" w:rsidRDefault="00573016">
            <w:pPr>
              <w:pStyle w:val="TableParagraph"/>
              <w:rPr>
                <w:rFonts w:ascii="Times New Roman"/>
                <w:sz w:val="16"/>
              </w:rPr>
            </w:pPr>
          </w:p>
        </w:tc>
      </w:tr>
    </w:tbl>
    <w:p w:rsidR="00573016" w:rsidRDefault="00573016">
      <w:pPr>
        <w:rPr>
          <w:rFonts w:ascii="Times New Roman"/>
          <w:sz w:val="16"/>
        </w:rPr>
        <w:sectPr w:rsidR="00573016">
          <w:footerReference w:type="default" r:id="rId50"/>
          <w:pgSz w:w="12240" w:h="15840"/>
          <w:pgMar w:top="940" w:right="1040" w:bottom="280" w:left="1140" w:header="713" w:footer="0" w:gutter="0"/>
          <w:cols w:space="720"/>
        </w:sectPr>
      </w:pPr>
    </w:p>
    <w:p w:rsidR="00573016" w:rsidRDefault="00573016">
      <w:pPr>
        <w:pStyle w:val="BodyText"/>
        <w:rPr>
          <w:rFonts w:ascii="Century Schoolbook"/>
          <w:sz w:val="20"/>
        </w:rPr>
      </w:pPr>
    </w:p>
    <w:p w:rsidR="00573016" w:rsidRDefault="00573016">
      <w:pPr>
        <w:pStyle w:val="BodyText"/>
        <w:spacing w:before="5"/>
        <w:rPr>
          <w:rFonts w:ascii="Century Schoolbook"/>
          <w:sz w:val="19"/>
        </w:rPr>
      </w:pPr>
    </w:p>
    <w:p w:rsidR="00573016" w:rsidRDefault="0077703A">
      <w:pPr>
        <w:pStyle w:val="BodyText"/>
        <w:ind w:left="808"/>
      </w:pPr>
      <w:r>
        <w:t>Category of task to which this work order most closely corresponds.</w:t>
      </w:r>
    </w:p>
    <w:p w:rsidR="00573016" w:rsidRDefault="0077703A">
      <w:pPr>
        <w:pStyle w:val="BodyText"/>
        <w:spacing w:before="161"/>
        <w:ind w:left="304"/>
      </w:pPr>
      <w:r>
        <w:t>Choose from:</w:t>
      </w:r>
    </w:p>
    <w:tbl>
      <w:tblPr>
        <w:tblW w:w="0" w:type="auto"/>
        <w:tblInd w:w="112" w:type="dxa"/>
        <w:tblLayout w:type="fixed"/>
        <w:tblCellMar>
          <w:left w:w="0" w:type="dxa"/>
          <w:right w:w="0" w:type="dxa"/>
        </w:tblCellMar>
        <w:tblLook w:val="01E0" w:firstRow="1" w:lastRow="1" w:firstColumn="1" w:lastColumn="1" w:noHBand="0" w:noVBand="0"/>
      </w:tblPr>
      <w:tblGrid>
        <w:gridCol w:w="734"/>
        <w:gridCol w:w="1298"/>
        <w:gridCol w:w="806"/>
        <w:gridCol w:w="3866"/>
      </w:tblGrid>
      <w:tr w:rsidR="00573016">
        <w:trPr>
          <w:trHeight w:val="2109"/>
        </w:trPr>
        <w:tc>
          <w:tcPr>
            <w:tcW w:w="2032" w:type="dxa"/>
            <w:gridSpan w:val="2"/>
          </w:tcPr>
          <w:p w:rsidR="00573016" w:rsidRDefault="0077703A">
            <w:pPr>
              <w:pStyle w:val="TableParagraph"/>
              <w:spacing w:line="172" w:lineRule="exact"/>
              <w:ind w:left="503"/>
              <w:rPr>
                <w:sz w:val="18"/>
              </w:rPr>
            </w:pPr>
            <w:r>
              <w:rPr>
                <w:sz w:val="18"/>
              </w:rPr>
              <w:t>50100</w:t>
            </w:r>
          </w:p>
          <w:p w:rsidR="00573016" w:rsidRDefault="0077703A">
            <w:pPr>
              <w:pStyle w:val="TableParagraph"/>
              <w:spacing w:line="182" w:lineRule="exact"/>
              <w:ind w:left="502"/>
              <w:rPr>
                <w:sz w:val="18"/>
              </w:rPr>
            </w:pPr>
            <w:r>
              <w:rPr>
                <w:sz w:val="18"/>
              </w:rPr>
              <w:t>50101</w:t>
            </w:r>
          </w:p>
          <w:p w:rsidR="00573016" w:rsidRDefault="0077703A">
            <w:pPr>
              <w:pStyle w:val="TableParagraph"/>
              <w:spacing w:line="182" w:lineRule="exact"/>
              <w:ind w:left="502"/>
              <w:rPr>
                <w:sz w:val="18"/>
              </w:rPr>
            </w:pPr>
            <w:r>
              <w:rPr>
                <w:sz w:val="18"/>
              </w:rPr>
              <w:t>50102</w:t>
            </w:r>
          </w:p>
          <w:p w:rsidR="00573016" w:rsidRDefault="0077703A">
            <w:pPr>
              <w:pStyle w:val="TableParagraph"/>
              <w:spacing w:line="182" w:lineRule="exact"/>
              <w:ind w:left="502"/>
              <w:rPr>
                <w:sz w:val="18"/>
              </w:rPr>
            </w:pPr>
            <w:r>
              <w:rPr>
                <w:sz w:val="18"/>
              </w:rPr>
              <w:t>50103</w:t>
            </w:r>
          </w:p>
          <w:p w:rsidR="00573016" w:rsidRDefault="0077703A">
            <w:pPr>
              <w:pStyle w:val="TableParagraph"/>
              <w:spacing w:line="182" w:lineRule="exact"/>
              <w:ind w:left="502"/>
              <w:rPr>
                <w:sz w:val="18"/>
              </w:rPr>
            </w:pPr>
            <w:r>
              <w:rPr>
                <w:sz w:val="18"/>
              </w:rPr>
              <w:t>50104</w:t>
            </w:r>
          </w:p>
          <w:p w:rsidR="00573016" w:rsidRDefault="0077703A">
            <w:pPr>
              <w:pStyle w:val="TableParagraph"/>
              <w:spacing w:line="182" w:lineRule="exact"/>
              <w:ind w:left="502"/>
              <w:rPr>
                <w:sz w:val="18"/>
              </w:rPr>
            </w:pPr>
            <w:r>
              <w:rPr>
                <w:sz w:val="18"/>
              </w:rPr>
              <w:t>50105</w:t>
            </w:r>
          </w:p>
          <w:p w:rsidR="00573016" w:rsidRDefault="0077703A">
            <w:pPr>
              <w:pStyle w:val="TableParagraph"/>
              <w:spacing w:line="182" w:lineRule="exact"/>
              <w:ind w:left="502"/>
              <w:rPr>
                <w:sz w:val="18"/>
              </w:rPr>
            </w:pPr>
            <w:r>
              <w:rPr>
                <w:sz w:val="18"/>
              </w:rPr>
              <w:t>50106</w:t>
            </w:r>
          </w:p>
          <w:p w:rsidR="00573016" w:rsidRDefault="0077703A">
            <w:pPr>
              <w:pStyle w:val="TableParagraph"/>
              <w:spacing w:line="182" w:lineRule="exact"/>
              <w:ind w:left="502"/>
              <w:rPr>
                <w:sz w:val="18"/>
              </w:rPr>
            </w:pPr>
            <w:r>
              <w:rPr>
                <w:sz w:val="18"/>
              </w:rPr>
              <w:t>50107</w:t>
            </w:r>
          </w:p>
          <w:p w:rsidR="00573016" w:rsidRDefault="0077703A">
            <w:pPr>
              <w:pStyle w:val="TableParagraph"/>
              <w:spacing w:line="182" w:lineRule="exact"/>
              <w:ind w:left="502"/>
              <w:rPr>
                <w:sz w:val="18"/>
              </w:rPr>
            </w:pPr>
            <w:r>
              <w:rPr>
                <w:sz w:val="18"/>
              </w:rPr>
              <w:t>50108</w:t>
            </w:r>
          </w:p>
          <w:p w:rsidR="00573016" w:rsidRDefault="0077703A">
            <w:pPr>
              <w:pStyle w:val="TableParagraph"/>
              <w:spacing w:line="182" w:lineRule="exact"/>
              <w:ind w:left="502"/>
              <w:rPr>
                <w:sz w:val="18"/>
              </w:rPr>
            </w:pPr>
            <w:r>
              <w:rPr>
                <w:sz w:val="18"/>
              </w:rPr>
              <w:t>50109</w:t>
            </w:r>
          </w:p>
          <w:p w:rsidR="00573016" w:rsidRDefault="0077703A">
            <w:pPr>
              <w:pStyle w:val="TableParagraph"/>
              <w:spacing w:line="193" w:lineRule="exact"/>
              <w:ind w:left="502"/>
              <w:rPr>
                <w:sz w:val="18"/>
              </w:rPr>
            </w:pPr>
            <w:r>
              <w:rPr>
                <w:sz w:val="18"/>
              </w:rPr>
              <w:t>50200</w:t>
            </w:r>
          </w:p>
        </w:tc>
        <w:tc>
          <w:tcPr>
            <w:tcW w:w="4672" w:type="dxa"/>
            <w:gridSpan w:val="2"/>
          </w:tcPr>
          <w:p w:rsidR="00573016" w:rsidRDefault="0077703A">
            <w:pPr>
              <w:pStyle w:val="TableParagraph"/>
              <w:spacing w:line="172" w:lineRule="exact"/>
              <w:ind w:left="101"/>
              <w:rPr>
                <w:sz w:val="18"/>
              </w:rPr>
            </w:pPr>
            <w:r>
              <w:rPr>
                <w:sz w:val="18"/>
              </w:rPr>
              <w:t>50100/ENG.SUPERVISION</w:t>
            </w:r>
          </w:p>
          <w:p w:rsidR="00573016" w:rsidRDefault="0077703A">
            <w:pPr>
              <w:pStyle w:val="TableParagraph"/>
              <w:spacing w:line="182" w:lineRule="exact"/>
              <w:ind w:left="101"/>
              <w:rPr>
                <w:sz w:val="18"/>
              </w:rPr>
            </w:pPr>
            <w:r>
              <w:rPr>
                <w:sz w:val="18"/>
              </w:rPr>
              <w:t>50101/ANNUAL LEAVE</w:t>
            </w:r>
          </w:p>
          <w:p w:rsidR="00573016" w:rsidRDefault="0077703A">
            <w:pPr>
              <w:pStyle w:val="TableParagraph"/>
              <w:spacing w:line="182" w:lineRule="exact"/>
              <w:ind w:left="101"/>
              <w:rPr>
                <w:sz w:val="18"/>
              </w:rPr>
            </w:pPr>
            <w:r>
              <w:rPr>
                <w:sz w:val="18"/>
              </w:rPr>
              <w:t>50102/SICK LEAVE</w:t>
            </w:r>
          </w:p>
          <w:p w:rsidR="00573016" w:rsidRDefault="0077703A">
            <w:pPr>
              <w:pStyle w:val="TableParagraph"/>
              <w:spacing w:line="182" w:lineRule="exact"/>
              <w:ind w:left="101"/>
              <w:rPr>
                <w:sz w:val="18"/>
              </w:rPr>
            </w:pPr>
            <w:r>
              <w:rPr>
                <w:w w:val="95"/>
                <w:sz w:val="18"/>
              </w:rPr>
              <w:t>50103/HOLIDAY</w:t>
            </w:r>
            <w:r>
              <w:rPr>
                <w:spacing w:val="-17"/>
                <w:w w:val="95"/>
                <w:sz w:val="18"/>
              </w:rPr>
              <w:t xml:space="preserve"> </w:t>
            </w:r>
            <w:r>
              <w:rPr>
                <w:w w:val="95"/>
                <w:sz w:val="18"/>
              </w:rPr>
              <w:t>LEAVE</w:t>
            </w:r>
          </w:p>
          <w:p w:rsidR="00573016" w:rsidRDefault="0077703A">
            <w:pPr>
              <w:pStyle w:val="TableParagraph"/>
              <w:spacing w:line="182" w:lineRule="exact"/>
              <w:ind w:left="101"/>
              <w:rPr>
                <w:sz w:val="18"/>
              </w:rPr>
            </w:pPr>
            <w:r>
              <w:rPr>
                <w:sz w:val="18"/>
              </w:rPr>
              <w:t>50104/AWOL</w:t>
            </w:r>
            <w:r>
              <w:rPr>
                <w:spacing w:val="-61"/>
                <w:sz w:val="18"/>
              </w:rPr>
              <w:t xml:space="preserve"> </w:t>
            </w:r>
            <w:r>
              <w:rPr>
                <w:sz w:val="18"/>
              </w:rPr>
              <w:t>and</w:t>
            </w:r>
            <w:r>
              <w:rPr>
                <w:spacing w:val="-60"/>
                <w:sz w:val="18"/>
              </w:rPr>
              <w:t xml:space="preserve"> </w:t>
            </w:r>
            <w:r>
              <w:rPr>
                <w:sz w:val="18"/>
              </w:rPr>
              <w:t>LWOP</w:t>
            </w:r>
          </w:p>
          <w:p w:rsidR="00573016" w:rsidRDefault="0077703A">
            <w:pPr>
              <w:pStyle w:val="TableParagraph"/>
              <w:spacing w:line="182" w:lineRule="exact"/>
              <w:ind w:left="101"/>
              <w:rPr>
                <w:sz w:val="18"/>
              </w:rPr>
            </w:pPr>
            <w:r>
              <w:rPr>
                <w:sz w:val="18"/>
              </w:rPr>
              <w:t>50105/OTHER LEAVE</w:t>
            </w:r>
          </w:p>
          <w:p w:rsidR="00573016" w:rsidRDefault="0077703A">
            <w:pPr>
              <w:pStyle w:val="TableParagraph"/>
              <w:spacing w:line="182" w:lineRule="exact"/>
              <w:ind w:left="101"/>
              <w:rPr>
                <w:sz w:val="18"/>
              </w:rPr>
            </w:pPr>
            <w:r>
              <w:rPr>
                <w:sz w:val="18"/>
              </w:rPr>
              <w:t>50106/OTHER TIME</w:t>
            </w:r>
          </w:p>
          <w:p w:rsidR="00573016" w:rsidRDefault="0077703A">
            <w:pPr>
              <w:pStyle w:val="TableParagraph"/>
              <w:spacing w:line="182" w:lineRule="exact"/>
              <w:ind w:left="101"/>
              <w:rPr>
                <w:sz w:val="18"/>
              </w:rPr>
            </w:pPr>
            <w:r>
              <w:rPr>
                <w:sz w:val="18"/>
              </w:rPr>
              <w:t>50107/ADMIN. &amp; CLERICAL</w:t>
            </w:r>
          </w:p>
          <w:p w:rsidR="00573016" w:rsidRDefault="0077703A">
            <w:pPr>
              <w:pStyle w:val="TableParagraph"/>
              <w:spacing w:line="182" w:lineRule="exact"/>
              <w:ind w:left="101"/>
              <w:rPr>
                <w:sz w:val="18"/>
              </w:rPr>
            </w:pPr>
            <w:r>
              <w:rPr>
                <w:sz w:val="18"/>
              </w:rPr>
              <w:t>50108/SUPERVISION</w:t>
            </w:r>
          </w:p>
          <w:p w:rsidR="00573016" w:rsidRDefault="0077703A">
            <w:pPr>
              <w:pStyle w:val="TableParagraph"/>
              <w:spacing w:line="182" w:lineRule="exact"/>
              <w:ind w:left="101"/>
              <w:rPr>
                <w:sz w:val="18"/>
              </w:rPr>
            </w:pPr>
            <w:r>
              <w:rPr>
                <w:sz w:val="18"/>
              </w:rPr>
              <w:t>50109/TRAINING</w:t>
            </w:r>
          </w:p>
          <w:p w:rsidR="00573016" w:rsidRDefault="0077703A">
            <w:pPr>
              <w:pStyle w:val="TableParagraph"/>
              <w:spacing w:line="193" w:lineRule="exact"/>
              <w:ind w:left="101"/>
              <w:rPr>
                <w:sz w:val="18"/>
              </w:rPr>
            </w:pPr>
            <w:r>
              <w:rPr>
                <w:sz w:val="18"/>
              </w:rPr>
              <w:t>50200/UTILITY OPERATIONS</w:t>
            </w:r>
          </w:p>
        </w:tc>
      </w:tr>
      <w:tr w:rsidR="00573016">
        <w:trPr>
          <w:trHeight w:val="280"/>
        </w:trPr>
        <w:tc>
          <w:tcPr>
            <w:tcW w:w="734" w:type="dxa"/>
          </w:tcPr>
          <w:p w:rsidR="00573016" w:rsidRDefault="00573016">
            <w:pPr>
              <w:pStyle w:val="TableParagraph"/>
              <w:rPr>
                <w:rFonts w:ascii="Times New Roman"/>
                <w:sz w:val="20"/>
              </w:rPr>
            </w:pPr>
          </w:p>
        </w:tc>
        <w:tc>
          <w:tcPr>
            <w:tcW w:w="1298" w:type="dxa"/>
          </w:tcPr>
          <w:p w:rsidR="00573016" w:rsidRDefault="0077703A">
            <w:pPr>
              <w:pStyle w:val="TableParagraph"/>
              <w:spacing w:before="57" w:line="200" w:lineRule="exact"/>
              <w:ind w:right="114"/>
              <w:jc w:val="right"/>
              <w:rPr>
                <w:sz w:val="18"/>
              </w:rPr>
            </w:pPr>
            <w:r>
              <w:rPr>
                <w:w w:val="94"/>
                <w:sz w:val="18"/>
              </w:rPr>
              <w:t>^</w:t>
            </w:r>
          </w:p>
        </w:tc>
        <w:tc>
          <w:tcPr>
            <w:tcW w:w="806" w:type="dxa"/>
          </w:tcPr>
          <w:p w:rsidR="00573016" w:rsidRDefault="00573016">
            <w:pPr>
              <w:pStyle w:val="TableParagraph"/>
              <w:rPr>
                <w:rFonts w:ascii="Times New Roman"/>
                <w:sz w:val="20"/>
              </w:rPr>
            </w:pPr>
          </w:p>
        </w:tc>
        <w:tc>
          <w:tcPr>
            <w:tcW w:w="3866" w:type="dxa"/>
          </w:tcPr>
          <w:p w:rsidR="00573016" w:rsidRDefault="00573016">
            <w:pPr>
              <w:pStyle w:val="TableParagraph"/>
              <w:rPr>
                <w:rFonts w:ascii="Times New Roman"/>
                <w:sz w:val="20"/>
              </w:rPr>
            </w:pPr>
          </w:p>
        </w:tc>
      </w:tr>
      <w:tr w:rsidR="00573016">
        <w:trPr>
          <w:trHeight w:val="376"/>
        </w:trPr>
        <w:tc>
          <w:tcPr>
            <w:tcW w:w="2032" w:type="dxa"/>
            <w:gridSpan w:val="2"/>
          </w:tcPr>
          <w:p w:rsidR="00573016" w:rsidRDefault="0077703A">
            <w:pPr>
              <w:pStyle w:val="TableParagraph"/>
              <w:spacing w:line="213" w:lineRule="auto"/>
              <w:ind w:left="200" w:right="91"/>
              <w:rPr>
                <w:sz w:val="18"/>
              </w:rPr>
            </w:pPr>
            <w:r>
              <w:rPr>
                <w:sz w:val="18"/>
              </w:rPr>
              <w:t>WORK</w:t>
            </w:r>
            <w:r>
              <w:rPr>
                <w:spacing w:val="-48"/>
                <w:sz w:val="18"/>
              </w:rPr>
              <w:t xml:space="preserve"> </w:t>
            </w:r>
            <w:r>
              <w:rPr>
                <w:sz w:val="18"/>
              </w:rPr>
              <w:t>CENTER</w:t>
            </w:r>
            <w:r>
              <w:rPr>
                <w:spacing w:val="-48"/>
                <w:sz w:val="18"/>
              </w:rPr>
              <w:t xml:space="preserve"> </w:t>
            </w:r>
            <w:r>
              <w:rPr>
                <w:spacing w:val="-4"/>
                <w:sz w:val="18"/>
              </w:rPr>
              <w:t xml:space="preserve">CODE: </w:t>
            </w:r>
            <w:r>
              <w:rPr>
                <w:sz w:val="18"/>
              </w:rPr>
              <w:t>COMMENTS:</w:t>
            </w:r>
          </w:p>
        </w:tc>
        <w:tc>
          <w:tcPr>
            <w:tcW w:w="806" w:type="dxa"/>
          </w:tcPr>
          <w:p w:rsidR="00573016" w:rsidRDefault="0077703A">
            <w:pPr>
              <w:pStyle w:val="TableParagraph"/>
              <w:spacing w:line="177" w:lineRule="exact"/>
              <w:ind w:left="155"/>
              <w:rPr>
                <w:b/>
                <w:sz w:val="18"/>
              </w:rPr>
            </w:pPr>
            <w:r>
              <w:rPr>
                <w:b/>
                <w:sz w:val="18"/>
              </w:rPr>
              <w:t>55611</w:t>
            </w:r>
          </w:p>
        </w:tc>
        <w:tc>
          <w:tcPr>
            <w:tcW w:w="3866" w:type="dxa"/>
          </w:tcPr>
          <w:p w:rsidR="00573016" w:rsidRDefault="0077703A">
            <w:pPr>
              <w:pStyle w:val="TableParagraph"/>
              <w:spacing w:line="177" w:lineRule="exact"/>
              <w:ind w:left="103"/>
              <w:rPr>
                <w:sz w:val="18"/>
              </w:rPr>
            </w:pPr>
            <w:r>
              <w:rPr>
                <w:sz w:val="18"/>
              </w:rPr>
              <w:t>55611/WARD</w:t>
            </w:r>
            <w:r>
              <w:rPr>
                <w:spacing w:val="-47"/>
                <w:sz w:val="18"/>
              </w:rPr>
              <w:t xml:space="preserve"> </w:t>
            </w:r>
            <w:r>
              <w:rPr>
                <w:sz w:val="18"/>
              </w:rPr>
              <w:t>FURNITURE</w:t>
            </w:r>
            <w:r>
              <w:rPr>
                <w:spacing w:val="-47"/>
                <w:sz w:val="18"/>
              </w:rPr>
              <w:t xml:space="preserve"> </w:t>
            </w:r>
            <w:r>
              <w:rPr>
                <w:sz w:val="18"/>
              </w:rPr>
              <w:t>&amp;</w:t>
            </w:r>
            <w:r>
              <w:rPr>
                <w:spacing w:val="-47"/>
                <w:sz w:val="18"/>
              </w:rPr>
              <w:t xml:space="preserve"> </w:t>
            </w:r>
            <w:r>
              <w:rPr>
                <w:sz w:val="18"/>
              </w:rPr>
              <w:t>EQUIP,REPAIR</w:t>
            </w:r>
          </w:p>
        </w:tc>
      </w:tr>
      <w:tr w:rsidR="00573016">
        <w:trPr>
          <w:trHeight w:val="204"/>
        </w:trPr>
        <w:tc>
          <w:tcPr>
            <w:tcW w:w="734" w:type="dxa"/>
          </w:tcPr>
          <w:p w:rsidR="00573016" w:rsidRDefault="0077703A">
            <w:pPr>
              <w:pStyle w:val="TableParagraph"/>
              <w:spacing w:line="180" w:lineRule="exact"/>
              <w:ind w:left="401"/>
              <w:rPr>
                <w:sz w:val="18"/>
              </w:rPr>
            </w:pPr>
            <w:r>
              <w:rPr>
                <w:sz w:val="18"/>
              </w:rPr>
              <w:t>1&gt;</w:t>
            </w:r>
          </w:p>
        </w:tc>
        <w:tc>
          <w:tcPr>
            <w:tcW w:w="1298" w:type="dxa"/>
          </w:tcPr>
          <w:p w:rsidR="00573016" w:rsidRDefault="0077703A">
            <w:pPr>
              <w:pStyle w:val="TableParagraph"/>
              <w:spacing w:line="180" w:lineRule="exact"/>
              <w:ind w:left="128"/>
              <w:rPr>
                <w:b/>
                <w:sz w:val="18"/>
              </w:rPr>
            </w:pPr>
            <w:r>
              <w:rPr>
                <w:b/>
                <w:sz w:val="18"/>
              </w:rPr>
              <w:t>&lt;RET&gt;</w:t>
            </w:r>
          </w:p>
        </w:tc>
        <w:tc>
          <w:tcPr>
            <w:tcW w:w="806" w:type="dxa"/>
          </w:tcPr>
          <w:p w:rsidR="00573016" w:rsidRDefault="00573016">
            <w:pPr>
              <w:pStyle w:val="TableParagraph"/>
              <w:rPr>
                <w:rFonts w:ascii="Times New Roman"/>
                <w:sz w:val="14"/>
              </w:rPr>
            </w:pPr>
          </w:p>
        </w:tc>
        <w:tc>
          <w:tcPr>
            <w:tcW w:w="3866" w:type="dxa"/>
          </w:tcPr>
          <w:p w:rsidR="00573016" w:rsidRDefault="00573016">
            <w:pPr>
              <w:pStyle w:val="TableParagraph"/>
              <w:rPr>
                <w:rFonts w:ascii="Times New Roman"/>
                <w:sz w:val="14"/>
              </w:rPr>
            </w:pPr>
          </w:p>
        </w:tc>
      </w:tr>
    </w:tbl>
    <w:p w:rsidR="00573016" w:rsidRDefault="0077703A">
      <w:pPr>
        <w:spacing w:before="140" w:line="216" w:lineRule="auto"/>
        <w:ind w:left="304" w:right="1227"/>
        <w:rPr>
          <w:rFonts w:ascii="Century Schoolbook"/>
          <w:sz w:val="24"/>
        </w:rPr>
      </w:pPr>
      <w:r>
        <w:rPr>
          <w:rFonts w:ascii="Century Schoolbook"/>
          <w:sz w:val="24"/>
        </w:rPr>
        <w:t xml:space="preserve">An option to close the work order is presented next. If answered &lt; </w:t>
      </w:r>
      <w:r>
        <w:rPr>
          <w:rFonts w:ascii="Century Schoolbook"/>
          <w:b/>
          <w:sz w:val="24"/>
        </w:rPr>
        <w:t>YES</w:t>
      </w:r>
      <w:r>
        <w:rPr>
          <w:rFonts w:ascii="Century Schoolbook"/>
          <w:sz w:val="24"/>
        </w:rPr>
        <w:t>&gt;, the following set of questions is asked.</w:t>
      </w:r>
    </w:p>
    <w:p w:rsidR="00573016" w:rsidRDefault="0077703A">
      <w:pPr>
        <w:pStyle w:val="BodyText"/>
        <w:spacing w:before="176" w:line="204" w:lineRule="auto"/>
        <w:ind w:left="304" w:right="5575"/>
      </w:pPr>
      <w:r>
        <w:t>Do</w:t>
      </w:r>
      <w:r>
        <w:rPr>
          <w:spacing w:val="-32"/>
        </w:rPr>
        <w:t xml:space="preserve"> </w:t>
      </w:r>
      <w:r>
        <w:t>you</w:t>
      </w:r>
      <w:r>
        <w:rPr>
          <w:spacing w:val="-32"/>
        </w:rPr>
        <w:t xml:space="preserve"> </w:t>
      </w:r>
      <w:r>
        <w:t>want</w:t>
      </w:r>
      <w:r>
        <w:rPr>
          <w:spacing w:val="-32"/>
        </w:rPr>
        <w:t xml:space="preserve"> </w:t>
      </w:r>
      <w:r>
        <w:t>to</w:t>
      </w:r>
      <w:r>
        <w:rPr>
          <w:spacing w:val="-32"/>
        </w:rPr>
        <w:t xml:space="preserve"> </w:t>
      </w:r>
      <w:r>
        <w:t>CLOSE</w:t>
      </w:r>
      <w:r>
        <w:rPr>
          <w:spacing w:val="-32"/>
        </w:rPr>
        <w:t xml:space="preserve"> </w:t>
      </w:r>
      <w:r>
        <w:t>this</w:t>
      </w:r>
      <w:r>
        <w:rPr>
          <w:spacing w:val="-32"/>
        </w:rPr>
        <w:t xml:space="preserve"> </w:t>
      </w:r>
      <w:r>
        <w:t>work</w:t>
      </w:r>
      <w:r>
        <w:rPr>
          <w:spacing w:val="-32"/>
        </w:rPr>
        <w:t xml:space="preserve"> </w:t>
      </w:r>
      <w:r>
        <w:t>order</w:t>
      </w:r>
      <w:r>
        <w:rPr>
          <w:spacing w:val="-32"/>
        </w:rPr>
        <w:t xml:space="preserve"> </w:t>
      </w:r>
      <w:r>
        <w:rPr>
          <w:spacing w:val="-3"/>
        </w:rPr>
        <w:t xml:space="preserve">now? </w:t>
      </w:r>
      <w:r>
        <w:t>Enter Yes or No: NO//</w:t>
      </w:r>
      <w:r>
        <w:rPr>
          <w:spacing w:val="-65"/>
        </w:rPr>
        <w:t xml:space="preserve"> </w:t>
      </w:r>
      <w:r>
        <w:t>YES</w:t>
      </w:r>
    </w:p>
    <w:p w:rsidR="00573016" w:rsidRDefault="0077703A">
      <w:pPr>
        <w:pStyle w:val="BodyText"/>
        <w:spacing w:line="146" w:lineRule="exact"/>
        <w:ind w:left="304"/>
      </w:pPr>
      <w:r>
        <w:t>WORK PERFORMED (140 char max):</w:t>
      </w:r>
    </w:p>
    <w:p w:rsidR="00573016" w:rsidRDefault="0077703A">
      <w:pPr>
        <w:spacing w:before="5" w:line="187" w:lineRule="auto"/>
        <w:ind w:left="506" w:right="5978" w:hanging="202"/>
        <w:rPr>
          <w:sz w:val="18"/>
        </w:rPr>
      </w:pPr>
      <w:r>
        <w:rPr>
          <w:sz w:val="18"/>
        </w:rPr>
        <w:t>Select</w:t>
      </w:r>
      <w:r>
        <w:rPr>
          <w:spacing w:val="-41"/>
          <w:sz w:val="18"/>
        </w:rPr>
        <w:t xml:space="preserve"> </w:t>
      </w:r>
      <w:r>
        <w:rPr>
          <w:sz w:val="18"/>
        </w:rPr>
        <w:t>ASSIGNED</w:t>
      </w:r>
      <w:r>
        <w:rPr>
          <w:spacing w:val="-40"/>
          <w:sz w:val="18"/>
        </w:rPr>
        <w:t xml:space="preserve"> </w:t>
      </w:r>
      <w:r>
        <w:rPr>
          <w:sz w:val="18"/>
        </w:rPr>
        <w:t>TECH:</w:t>
      </w:r>
      <w:r>
        <w:rPr>
          <w:spacing w:val="-41"/>
          <w:sz w:val="18"/>
        </w:rPr>
        <w:t xml:space="preserve"> </w:t>
      </w:r>
      <w:r>
        <w:rPr>
          <w:rFonts w:ascii="Times New Roman"/>
          <w:color w:val="3F3F3F"/>
          <w:spacing w:val="-10"/>
          <w:sz w:val="20"/>
        </w:rPr>
        <w:t>ENTECH</w:t>
      </w:r>
      <w:r>
        <w:rPr>
          <w:rFonts w:ascii="Times New Roman"/>
          <w:color w:val="3F3F3F"/>
          <w:spacing w:val="-35"/>
          <w:sz w:val="20"/>
        </w:rPr>
        <w:t xml:space="preserve"> </w:t>
      </w:r>
      <w:r>
        <w:rPr>
          <w:rFonts w:ascii="Times New Roman"/>
          <w:color w:val="3F3F3F"/>
          <w:sz w:val="20"/>
        </w:rPr>
        <w:t>,</w:t>
      </w:r>
      <w:r>
        <w:rPr>
          <w:rFonts w:ascii="Times New Roman"/>
          <w:color w:val="3F3F3F"/>
          <w:spacing w:val="-24"/>
          <w:sz w:val="20"/>
        </w:rPr>
        <w:t xml:space="preserve"> </w:t>
      </w:r>
      <w:r>
        <w:rPr>
          <w:rFonts w:ascii="Times New Roman"/>
          <w:color w:val="3F3F3F"/>
          <w:spacing w:val="-11"/>
          <w:sz w:val="20"/>
        </w:rPr>
        <w:t>FOUR</w:t>
      </w:r>
      <w:r>
        <w:rPr>
          <w:spacing w:val="-11"/>
          <w:sz w:val="18"/>
        </w:rPr>
        <w:t xml:space="preserve">// </w:t>
      </w:r>
      <w:r>
        <w:rPr>
          <w:sz w:val="18"/>
        </w:rPr>
        <w:t xml:space="preserve">ASSIGNED TECH: </w:t>
      </w:r>
      <w:r>
        <w:rPr>
          <w:rFonts w:ascii="Times New Roman"/>
          <w:color w:val="3F3F3F"/>
          <w:spacing w:val="-10"/>
          <w:sz w:val="20"/>
        </w:rPr>
        <w:t xml:space="preserve">ENTECH </w:t>
      </w:r>
      <w:r>
        <w:rPr>
          <w:rFonts w:ascii="Times New Roman"/>
          <w:color w:val="3F3F3F"/>
          <w:sz w:val="20"/>
        </w:rPr>
        <w:t xml:space="preserve">, </w:t>
      </w:r>
      <w:r>
        <w:rPr>
          <w:rFonts w:ascii="Times New Roman"/>
          <w:color w:val="3F3F3F"/>
          <w:spacing w:val="-10"/>
          <w:sz w:val="20"/>
        </w:rPr>
        <w:t xml:space="preserve">FOUR </w:t>
      </w:r>
      <w:r>
        <w:rPr>
          <w:sz w:val="18"/>
        </w:rPr>
        <w:t>// HOURS:</w:t>
      </w:r>
    </w:p>
    <w:p w:rsidR="00573016" w:rsidRDefault="0077703A">
      <w:pPr>
        <w:pStyle w:val="BodyText"/>
        <w:spacing w:line="204" w:lineRule="auto"/>
        <w:ind w:left="304" w:right="7604" w:firstLine="202"/>
      </w:pPr>
      <w:r>
        <w:t>SHOP:</w:t>
      </w:r>
      <w:r>
        <w:rPr>
          <w:spacing w:val="-62"/>
        </w:rPr>
        <w:t xml:space="preserve"> </w:t>
      </w:r>
      <w:r>
        <w:t>//</w:t>
      </w:r>
      <w:r>
        <w:rPr>
          <w:spacing w:val="-61"/>
        </w:rPr>
        <w:t xml:space="preserve"> </w:t>
      </w:r>
      <w:r>
        <w:t>BIOMEDICAL Select</w:t>
      </w:r>
      <w:r>
        <w:rPr>
          <w:spacing w:val="-67"/>
        </w:rPr>
        <w:t xml:space="preserve"> </w:t>
      </w:r>
      <w:r>
        <w:t>ASSIGNED</w:t>
      </w:r>
      <w:r>
        <w:rPr>
          <w:spacing w:val="-66"/>
        </w:rPr>
        <w:t xml:space="preserve"> </w:t>
      </w:r>
      <w:r>
        <w:rPr>
          <w:spacing w:val="-3"/>
        </w:rPr>
        <w:t>TECH:</w:t>
      </w:r>
    </w:p>
    <w:p w:rsidR="00573016" w:rsidRDefault="0077703A">
      <w:pPr>
        <w:pStyle w:val="BodyText"/>
        <w:spacing w:line="165" w:lineRule="exact"/>
        <w:ind w:left="304"/>
      </w:pPr>
      <w:r>
        <w:t>TOTAL</w:t>
      </w:r>
      <w:r>
        <w:rPr>
          <w:spacing w:val="-64"/>
        </w:rPr>
        <w:t xml:space="preserve"> </w:t>
      </w:r>
      <w:r>
        <w:t>MATERIAL</w:t>
      </w:r>
      <w:r>
        <w:rPr>
          <w:spacing w:val="-63"/>
        </w:rPr>
        <w:t xml:space="preserve"> </w:t>
      </w:r>
      <w:r>
        <w:t>COST:</w:t>
      </w:r>
    </w:p>
    <w:p w:rsidR="00573016" w:rsidRDefault="0077703A">
      <w:pPr>
        <w:pStyle w:val="BodyText"/>
        <w:spacing w:line="173" w:lineRule="exact"/>
        <w:ind w:left="304"/>
      </w:pPr>
      <w:r>
        <w:t>VENDOR</w:t>
      </w:r>
      <w:r>
        <w:rPr>
          <w:spacing w:val="-64"/>
        </w:rPr>
        <w:t xml:space="preserve"> </w:t>
      </w:r>
      <w:r>
        <w:t>SERVICE</w:t>
      </w:r>
      <w:r>
        <w:rPr>
          <w:spacing w:val="-63"/>
        </w:rPr>
        <w:t xml:space="preserve"> </w:t>
      </w:r>
      <w:r>
        <w:t>COST:</w:t>
      </w:r>
    </w:p>
    <w:p w:rsidR="00573016" w:rsidRDefault="0077703A">
      <w:pPr>
        <w:pStyle w:val="BodyText"/>
        <w:tabs>
          <w:tab w:val="left" w:pos="3358"/>
        </w:tabs>
        <w:spacing w:line="188" w:lineRule="exact"/>
        <w:ind w:left="304"/>
      </w:pPr>
      <w:r>
        <w:t>DATE</w:t>
      </w:r>
      <w:r>
        <w:rPr>
          <w:spacing w:val="-37"/>
        </w:rPr>
        <w:t xml:space="preserve"> </w:t>
      </w:r>
      <w:r>
        <w:t>COMPLETE</w:t>
      </w:r>
      <w:r>
        <w:rPr>
          <w:spacing w:val="-37"/>
        </w:rPr>
        <w:t xml:space="preserve"> </w:t>
      </w:r>
      <w:r>
        <w:t>(or</w:t>
      </w:r>
      <w:r>
        <w:rPr>
          <w:spacing w:val="-37"/>
        </w:rPr>
        <w:t xml:space="preserve"> </w:t>
      </w:r>
      <w:r>
        <w:t>closed):</w:t>
      </w:r>
      <w:r>
        <w:rPr>
          <w:spacing w:val="-37"/>
        </w:rPr>
        <w:t xml:space="preserve"> </w:t>
      </w:r>
      <w:r>
        <w:t>T</w:t>
      </w:r>
      <w:r>
        <w:tab/>
        <w:t>(JUNE</w:t>
      </w:r>
      <w:r>
        <w:rPr>
          <w:spacing w:val="-9"/>
        </w:rPr>
        <w:t xml:space="preserve"> </w:t>
      </w:r>
      <w:r>
        <w:t>24,1997)</w:t>
      </w:r>
    </w:p>
    <w:p w:rsidR="00573016" w:rsidRDefault="0077703A">
      <w:pPr>
        <w:spacing w:before="160" w:line="216" w:lineRule="auto"/>
        <w:ind w:left="304" w:right="381"/>
        <w:rPr>
          <w:rFonts w:ascii="Century Schoolbook"/>
          <w:sz w:val="24"/>
        </w:rPr>
      </w:pPr>
      <w:r>
        <w:rPr>
          <w:rFonts w:ascii="Century Schoolbook"/>
          <w:sz w:val="24"/>
        </w:rPr>
        <w:t>If your site has selected AUTO PRINT OF NEW WORK ORDERS as a software option, the work order will automatically print on the device designated for your shop. Otherwise, you will see a dialogue similar to the following.</w:t>
      </w:r>
    </w:p>
    <w:p w:rsidR="00573016" w:rsidRDefault="0077703A">
      <w:pPr>
        <w:pStyle w:val="BodyText"/>
        <w:tabs>
          <w:tab w:val="left" w:pos="2843"/>
        </w:tabs>
        <w:spacing w:before="162" w:line="232" w:lineRule="auto"/>
        <w:ind w:left="304" w:right="7104"/>
        <w:rPr>
          <w:b/>
        </w:rPr>
      </w:pPr>
      <w:r>
        <w:t>Print this work order? Enter</w:t>
      </w:r>
      <w:r>
        <w:rPr>
          <w:spacing w:val="-30"/>
        </w:rPr>
        <w:t xml:space="preserve"> </w:t>
      </w:r>
      <w:r>
        <w:t>Yes</w:t>
      </w:r>
      <w:r>
        <w:rPr>
          <w:spacing w:val="-29"/>
        </w:rPr>
        <w:t xml:space="preserve"> </w:t>
      </w:r>
      <w:r>
        <w:t>or</w:t>
      </w:r>
      <w:r>
        <w:rPr>
          <w:spacing w:val="-29"/>
        </w:rPr>
        <w:t xml:space="preserve"> </w:t>
      </w:r>
      <w:r>
        <w:t>No:</w:t>
      </w:r>
      <w:r>
        <w:rPr>
          <w:spacing w:val="-30"/>
        </w:rPr>
        <w:t xml:space="preserve"> </w:t>
      </w:r>
      <w:r>
        <w:t>YES//</w:t>
      </w:r>
      <w:r>
        <w:tab/>
      </w:r>
      <w:r>
        <w:rPr>
          <w:b/>
          <w:spacing w:val="-17"/>
        </w:rPr>
        <w:t>N</w:t>
      </w:r>
    </w:p>
    <w:p w:rsidR="00573016" w:rsidRDefault="0077703A">
      <w:pPr>
        <w:pStyle w:val="BodyText"/>
        <w:tabs>
          <w:tab w:val="left" w:pos="2733"/>
        </w:tabs>
        <w:spacing w:before="173" w:line="220" w:lineRule="auto"/>
        <w:ind w:left="304" w:right="6598"/>
        <w:rPr>
          <w:b/>
        </w:rPr>
      </w:pPr>
      <w:r>
        <w:t>Want</w:t>
      </w:r>
      <w:r>
        <w:rPr>
          <w:spacing w:val="-32"/>
        </w:rPr>
        <w:t xml:space="preserve"> </w:t>
      </w:r>
      <w:r>
        <w:t>to</w:t>
      </w:r>
      <w:r>
        <w:rPr>
          <w:spacing w:val="-31"/>
        </w:rPr>
        <w:t xml:space="preserve"> </w:t>
      </w:r>
      <w:r>
        <w:t>enter</w:t>
      </w:r>
      <w:r>
        <w:rPr>
          <w:spacing w:val="-31"/>
        </w:rPr>
        <w:t xml:space="preserve"> </w:t>
      </w:r>
      <w:r>
        <w:t>a</w:t>
      </w:r>
      <w:r>
        <w:rPr>
          <w:spacing w:val="-32"/>
        </w:rPr>
        <w:t xml:space="preserve"> </w:t>
      </w:r>
      <w:r>
        <w:t>new</w:t>
      </w:r>
      <w:r>
        <w:rPr>
          <w:spacing w:val="-31"/>
        </w:rPr>
        <w:t xml:space="preserve"> </w:t>
      </w:r>
      <w:r>
        <w:t>work</w:t>
      </w:r>
      <w:r>
        <w:rPr>
          <w:spacing w:val="-31"/>
        </w:rPr>
        <w:t xml:space="preserve"> </w:t>
      </w:r>
      <w:r>
        <w:rPr>
          <w:spacing w:val="-3"/>
        </w:rPr>
        <w:t xml:space="preserve">order? </w:t>
      </w:r>
      <w:r>
        <w:t>Enter</w:t>
      </w:r>
      <w:r>
        <w:rPr>
          <w:spacing w:val="-29"/>
        </w:rPr>
        <w:t xml:space="preserve"> </w:t>
      </w:r>
      <w:r>
        <w:t>Yes</w:t>
      </w:r>
      <w:r>
        <w:rPr>
          <w:spacing w:val="-28"/>
        </w:rPr>
        <w:t xml:space="preserve"> </w:t>
      </w:r>
      <w:r>
        <w:t>or</w:t>
      </w:r>
      <w:r>
        <w:rPr>
          <w:spacing w:val="-28"/>
        </w:rPr>
        <w:t xml:space="preserve"> </w:t>
      </w:r>
      <w:r>
        <w:t>No:</w:t>
      </w:r>
      <w:r>
        <w:rPr>
          <w:spacing w:val="-28"/>
        </w:rPr>
        <w:t xml:space="preserve"> </w:t>
      </w:r>
      <w:r>
        <w:t>NO//</w:t>
      </w:r>
      <w:r>
        <w:tab/>
      </w:r>
      <w:r>
        <w:rPr>
          <w:b/>
        </w:rPr>
        <w:t>NO</w:t>
      </w:r>
    </w:p>
    <w:p w:rsidR="00573016" w:rsidRDefault="00573016">
      <w:pPr>
        <w:pStyle w:val="BodyText"/>
        <w:spacing w:before="2"/>
        <w:rPr>
          <w:b/>
          <w:sz w:val="16"/>
        </w:rPr>
      </w:pPr>
    </w:p>
    <w:p w:rsidR="00573016" w:rsidRDefault="0077703A">
      <w:pPr>
        <w:spacing w:line="216" w:lineRule="auto"/>
        <w:ind w:left="304" w:right="381"/>
        <w:rPr>
          <w:rFonts w:ascii="Century Schoolbook"/>
          <w:sz w:val="24"/>
        </w:rPr>
      </w:pPr>
      <w:r>
        <w:rPr>
          <w:rFonts w:ascii="Century Schoolbook"/>
          <w:sz w:val="24"/>
        </w:rPr>
        <w:t>If this response is &lt;</w:t>
      </w:r>
      <w:r>
        <w:rPr>
          <w:rFonts w:ascii="Century Schoolbook"/>
          <w:b/>
          <w:sz w:val="24"/>
        </w:rPr>
        <w:t>Y</w:t>
      </w:r>
      <w:r>
        <w:rPr>
          <w:rFonts w:ascii="Century Schoolbook"/>
          <w:sz w:val="24"/>
        </w:rPr>
        <w:t xml:space="preserve">&gt;, the entry process repeats itself; if the response is &lt; </w:t>
      </w:r>
      <w:r>
        <w:rPr>
          <w:rFonts w:ascii="Century Schoolbook"/>
          <w:b/>
          <w:sz w:val="24"/>
        </w:rPr>
        <w:t>N</w:t>
      </w:r>
      <w:r>
        <w:rPr>
          <w:rFonts w:ascii="Century Schoolbook"/>
          <w:sz w:val="24"/>
        </w:rPr>
        <w:t>&gt;, the user is returned to the Work Order &amp; MERS option menu.</w:t>
      </w:r>
    </w:p>
    <w:p w:rsidR="00573016" w:rsidRDefault="00573016">
      <w:pPr>
        <w:spacing w:line="216" w:lineRule="auto"/>
        <w:rPr>
          <w:rFonts w:ascii="Century Schoolbook"/>
          <w:sz w:val="24"/>
        </w:rPr>
        <w:sectPr w:rsidR="00573016">
          <w:headerReference w:type="even" r:id="rId51"/>
          <w:headerReference w:type="default" r:id="rId52"/>
          <w:footerReference w:type="even" r:id="rId53"/>
          <w:footerReference w:type="default" r:id="rId54"/>
          <w:pgSz w:w="12240" w:h="15840"/>
          <w:pgMar w:top="940" w:right="1040" w:bottom="1180" w:left="1140" w:header="713" w:footer="988" w:gutter="0"/>
          <w:pgNumType w:start="8"/>
          <w:cols w:space="720"/>
        </w:sectPr>
      </w:pPr>
    </w:p>
    <w:p w:rsidR="00573016" w:rsidRDefault="00573016">
      <w:pPr>
        <w:pStyle w:val="BodyText"/>
        <w:rPr>
          <w:rFonts w:ascii="Century Schoolbook"/>
          <w:sz w:val="20"/>
        </w:rPr>
      </w:pPr>
    </w:p>
    <w:p w:rsidR="00573016" w:rsidRDefault="0077703A">
      <w:pPr>
        <w:pStyle w:val="Heading5"/>
        <w:spacing w:before="223"/>
        <w:ind w:left="304"/>
      </w:pPr>
      <w:bookmarkStart w:id="34" w:name="_TOC_250151"/>
      <w:bookmarkEnd w:id="34"/>
      <w:r>
        <w:t>Edit Work Order Data</w:t>
      </w:r>
    </w:p>
    <w:p w:rsidR="00573016" w:rsidRDefault="00573016">
      <w:pPr>
        <w:pStyle w:val="BodyText"/>
        <w:spacing w:before="1"/>
        <w:rPr>
          <w:rFonts w:ascii="Century Schoolbook"/>
          <w:b/>
          <w:sz w:val="21"/>
        </w:rPr>
      </w:pPr>
    </w:p>
    <w:p w:rsidR="00573016" w:rsidRDefault="0077703A">
      <w:pPr>
        <w:spacing w:line="216" w:lineRule="auto"/>
        <w:ind w:left="304" w:right="600"/>
        <w:rPr>
          <w:rFonts w:ascii="Century Schoolbook"/>
          <w:sz w:val="24"/>
        </w:rPr>
      </w:pPr>
      <w:r>
        <w:rPr>
          <w:rFonts w:ascii="Century Schoolbook"/>
          <w:sz w:val="24"/>
        </w:rPr>
        <w:t>This option is used to edit previously entered work orders. The computer steps through this option on a line by line basis. If you want to change data, you revise the data by typing it after "//". Most fields require the same information as requested in En</w:t>
      </w:r>
      <w:r>
        <w:rPr>
          <w:rFonts w:ascii="Century Schoolbook"/>
          <w:sz w:val="24"/>
        </w:rPr>
        <w:t>ter New Work Order.</w:t>
      </w:r>
    </w:p>
    <w:p w:rsidR="00573016" w:rsidRDefault="0077703A">
      <w:pPr>
        <w:spacing w:before="234"/>
        <w:ind w:left="1455"/>
        <w:rPr>
          <w:rFonts w:ascii="Century Schoolbook"/>
          <w:sz w:val="24"/>
        </w:rPr>
      </w:pPr>
      <w:r>
        <w:rPr>
          <w:rFonts w:ascii="Century Schoolbook"/>
          <w:sz w:val="24"/>
        </w:rPr>
        <w:t>ENGINEERING WORK ORDER MODULE</w:t>
      </w:r>
    </w:p>
    <w:p w:rsidR="00573016" w:rsidRDefault="0077703A">
      <w:pPr>
        <w:pStyle w:val="ListParagraph"/>
        <w:numPr>
          <w:ilvl w:val="0"/>
          <w:numId w:val="267"/>
        </w:numPr>
        <w:tabs>
          <w:tab w:val="left" w:pos="1024"/>
          <w:tab w:val="left" w:pos="1025"/>
        </w:tabs>
        <w:spacing w:before="230" w:line="274" w:lineRule="exact"/>
        <w:ind w:hanging="361"/>
        <w:rPr>
          <w:rFonts w:ascii="Century Schoolbook"/>
          <w:sz w:val="24"/>
        </w:rPr>
      </w:pPr>
      <w:r>
        <w:rPr>
          <w:rFonts w:ascii="Century Schoolbook"/>
          <w:sz w:val="24"/>
        </w:rPr>
        <w:t>Enter New Work</w:t>
      </w:r>
      <w:r>
        <w:rPr>
          <w:rFonts w:ascii="Century Schoolbook"/>
          <w:spacing w:val="-1"/>
          <w:sz w:val="24"/>
        </w:rPr>
        <w:t xml:space="preserve"> </w:t>
      </w:r>
      <w:r>
        <w:rPr>
          <w:rFonts w:ascii="Century Schoolbook"/>
          <w:sz w:val="24"/>
        </w:rPr>
        <w:t>Order</w:t>
      </w:r>
    </w:p>
    <w:p w:rsidR="00573016" w:rsidRDefault="0077703A">
      <w:pPr>
        <w:pStyle w:val="Heading5"/>
        <w:numPr>
          <w:ilvl w:val="0"/>
          <w:numId w:val="267"/>
        </w:numPr>
        <w:tabs>
          <w:tab w:val="left" w:pos="1024"/>
          <w:tab w:val="left" w:pos="1025"/>
        </w:tabs>
        <w:spacing w:line="259" w:lineRule="exact"/>
        <w:ind w:hanging="361"/>
      </w:pPr>
      <w:r>
        <w:t>Edit Work Order</w:t>
      </w:r>
      <w:r>
        <w:rPr>
          <w:spacing w:val="-19"/>
        </w:rPr>
        <w:t xml:space="preserve"> </w:t>
      </w:r>
      <w:r>
        <w:t>Data</w:t>
      </w:r>
    </w:p>
    <w:p w:rsidR="00573016" w:rsidRDefault="0077703A">
      <w:pPr>
        <w:pStyle w:val="ListParagraph"/>
        <w:numPr>
          <w:ilvl w:val="0"/>
          <w:numId w:val="267"/>
        </w:numPr>
        <w:tabs>
          <w:tab w:val="left" w:pos="1024"/>
          <w:tab w:val="left" w:pos="1025"/>
        </w:tabs>
        <w:spacing w:line="259" w:lineRule="exact"/>
        <w:ind w:hanging="361"/>
        <w:rPr>
          <w:rFonts w:ascii="Century Schoolbook"/>
          <w:sz w:val="24"/>
        </w:rPr>
      </w:pPr>
      <w:r>
        <w:rPr>
          <w:rFonts w:ascii="Century Schoolbook"/>
          <w:sz w:val="24"/>
        </w:rPr>
        <w:t>Close Out Work</w:t>
      </w:r>
      <w:r>
        <w:rPr>
          <w:rFonts w:ascii="Century Schoolbook"/>
          <w:spacing w:val="-1"/>
          <w:sz w:val="24"/>
        </w:rPr>
        <w:t xml:space="preserve"> </w:t>
      </w:r>
      <w:r>
        <w:rPr>
          <w:rFonts w:ascii="Century Schoolbook"/>
          <w:sz w:val="24"/>
        </w:rPr>
        <w:t>Order</w:t>
      </w:r>
    </w:p>
    <w:p w:rsidR="00573016" w:rsidRDefault="0077703A">
      <w:pPr>
        <w:pStyle w:val="ListParagraph"/>
        <w:numPr>
          <w:ilvl w:val="0"/>
          <w:numId w:val="267"/>
        </w:numPr>
        <w:tabs>
          <w:tab w:val="left" w:pos="1024"/>
          <w:tab w:val="left" w:pos="1025"/>
        </w:tabs>
        <w:spacing w:line="259" w:lineRule="exact"/>
        <w:ind w:hanging="361"/>
        <w:rPr>
          <w:rFonts w:ascii="Century Schoolbook"/>
          <w:sz w:val="24"/>
        </w:rPr>
      </w:pPr>
      <w:r>
        <w:rPr>
          <w:rFonts w:ascii="Century Schoolbook"/>
          <w:sz w:val="24"/>
        </w:rPr>
        <w:t>Display Work</w:t>
      </w:r>
      <w:r>
        <w:rPr>
          <w:rFonts w:ascii="Century Schoolbook"/>
          <w:spacing w:val="-1"/>
          <w:sz w:val="24"/>
        </w:rPr>
        <w:t xml:space="preserve"> </w:t>
      </w:r>
      <w:r>
        <w:rPr>
          <w:rFonts w:ascii="Century Schoolbook"/>
          <w:sz w:val="24"/>
        </w:rPr>
        <w:t>Order</w:t>
      </w:r>
    </w:p>
    <w:p w:rsidR="00573016" w:rsidRDefault="0077703A">
      <w:pPr>
        <w:pStyle w:val="ListParagraph"/>
        <w:numPr>
          <w:ilvl w:val="0"/>
          <w:numId w:val="267"/>
        </w:numPr>
        <w:tabs>
          <w:tab w:val="left" w:pos="1024"/>
          <w:tab w:val="left" w:pos="1025"/>
        </w:tabs>
        <w:spacing w:line="259" w:lineRule="exact"/>
        <w:ind w:hanging="361"/>
        <w:rPr>
          <w:rFonts w:ascii="Century Schoolbook"/>
          <w:sz w:val="24"/>
        </w:rPr>
      </w:pPr>
      <w:r>
        <w:rPr>
          <w:rFonts w:ascii="Century Schoolbook"/>
          <w:sz w:val="24"/>
        </w:rPr>
        <w:t>Incomplete Work Order Status</w:t>
      </w:r>
      <w:r>
        <w:rPr>
          <w:rFonts w:ascii="Century Schoolbook"/>
          <w:spacing w:val="-3"/>
          <w:sz w:val="24"/>
        </w:rPr>
        <w:t xml:space="preserve"> </w:t>
      </w:r>
      <w:r>
        <w:rPr>
          <w:rFonts w:ascii="Century Schoolbook"/>
          <w:sz w:val="24"/>
        </w:rPr>
        <w:t>...</w:t>
      </w:r>
    </w:p>
    <w:p w:rsidR="00573016" w:rsidRDefault="0077703A">
      <w:pPr>
        <w:pStyle w:val="ListParagraph"/>
        <w:numPr>
          <w:ilvl w:val="0"/>
          <w:numId w:val="267"/>
        </w:numPr>
        <w:tabs>
          <w:tab w:val="left" w:pos="1024"/>
          <w:tab w:val="left" w:pos="1025"/>
        </w:tabs>
        <w:spacing w:line="259" w:lineRule="exact"/>
        <w:ind w:hanging="361"/>
        <w:rPr>
          <w:rFonts w:ascii="Century Schoolbook"/>
          <w:sz w:val="24"/>
        </w:rPr>
      </w:pPr>
      <w:r>
        <w:rPr>
          <w:rFonts w:ascii="Century Schoolbook"/>
          <w:sz w:val="24"/>
        </w:rPr>
        <w:t>Transfer W.O. to Another</w:t>
      </w:r>
      <w:r>
        <w:rPr>
          <w:rFonts w:ascii="Century Schoolbook"/>
          <w:spacing w:val="-2"/>
          <w:sz w:val="24"/>
        </w:rPr>
        <w:t xml:space="preserve"> </w:t>
      </w:r>
      <w:r>
        <w:rPr>
          <w:rFonts w:ascii="Century Schoolbook"/>
          <w:sz w:val="24"/>
        </w:rPr>
        <w:t>Shop</w:t>
      </w:r>
    </w:p>
    <w:p w:rsidR="00573016" w:rsidRDefault="0077703A">
      <w:pPr>
        <w:pStyle w:val="ListParagraph"/>
        <w:numPr>
          <w:ilvl w:val="0"/>
          <w:numId w:val="267"/>
        </w:numPr>
        <w:tabs>
          <w:tab w:val="left" w:pos="1024"/>
          <w:tab w:val="left" w:pos="1025"/>
        </w:tabs>
        <w:spacing w:line="259" w:lineRule="exact"/>
        <w:ind w:hanging="361"/>
        <w:rPr>
          <w:rFonts w:ascii="Century Schoolbook"/>
          <w:sz w:val="24"/>
        </w:rPr>
      </w:pPr>
      <w:r>
        <w:rPr>
          <w:rFonts w:ascii="Century Schoolbook"/>
          <w:sz w:val="24"/>
        </w:rPr>
        <w:t>Print Equip. History by Entry</w:t>
      </w:r>
      <w:r>
        <w:rPr>
          <w:rFonts w:ascii="Century Schoolbook"/>
          <w:spacing w:val="-3"/>
          <w:sz w:val="24"/>
        </w:rPr>
        <w:t xml:space="preserve"> </w:t>
      </w:r>
      <w:r>
        <w:rPr>
          <w:rFonts w:ascii="Century Schoolbook"/>
          <w:sz w:val="24"/>
        </w:rPr>
        <w:t>Number</w:t>
      </w:r>
    </w:p>
    <w:p w:rsidR="00573016" w:rsidRDefault="0077703A">
      <w:pPr>
        <w:pStyle w:val="ListParagraph"/>
        <w:numPr>
          <w:ilvl w:val="0"/>
          <w:numId w:val="267"/>
        </w:numPr>
        <w:tabs>
          <w:tab w:val="left" w:pos="1024"/>
          <w:tab w:val="left" w:pos="1025"/>
        </w:tabs>
        <w:spacing w:line="259" w:lineRule="exact"/>
        <w:ind w:hanging="361"/>
        <w:rPr>
          <w:rFonts w:ascii="Century Schoolbook"/>
          <w:sz w:val="24"/>
        </w:rPr>
      </w:pPr>
      <w:r>
        <w:rPr>
          <w:rFonts w:ascii="Century Schoolbook"/>
          <w:sz w:val="24"/>
        </w:rPr>
        <w:t>Disapprove Work</w:t>
      </w:r>
      <w:r>
        <w:rPr>
          <w:rFonts w:ascii="Century Schoolbook"/>
          <w:spacing w:val="-1"/>
          <w:sz w:val="24"/>
        </w:rPr>
        <w:t xml:space="preserve"> </w:t>
      </w:r>
      <w:r>
        <w:rPr>
          <w:rFonts w:ascii="Century Schoolbook"/>
          <w:sz w:val="24"/>
        </w:rPr>
        <w:t>Order</w:t>
      </w:r>
    </w:p>
    <w:p w:rsidR="00573016" w:rsidRDefault="0077703A">
      <w:pPr>
        <w:pStyle w:val="ListParagraph"/>
        <w:numPr>
          <w:ilvl w:val="0"/>
          <w:numId w:val="267"/>
        </w:numPr>
        <w:tabs>
          <w:tab w:val="left" w:pos="1024"/>
          <w:tab w:val="left" w:pos="1025"/>
        </w:tabs>
        <w:spacing w:before="9" w:line="216" w:lineRule="auto"/>
        <w:ind w:left="664" w:right="5408" w:firstLine="0"/>
        <w:rPr>
          <w:rFonts w:ascii="Century Schoolbook"/>
          <w:sz w:val="24"/>
        </w:rPr>
      </w:pPr>
      <w:r>
        <w:rPr>
          <w:rFonts w:ascii="Century Schoolbook"/>
          <w:sz w:val="24"/>
        </w:rPr>
        <w:t>Reprint Work Orders (All</w:t>
      </w:r>
      <w:r>
        <w:rPr>
          <w:rFonts w:ascii="Century Schoolbook"/>
          <w:spacing w:val="-29"/>
          <w:sz w:val="24"/>
        </w:rPr>
        <w:t xml:space="preserve"> </w:t>
      </w:r>
      <w:r>
        <w:rPr>
          <w:rFonts w:ascii="Century Schoolbook"/>
          <w:sz w:val="24"/>
        </w:rPr>
        <w:t>Shops) 10 Print PM</w:t>
      </w:r>
      <w:r>
        <w:rPr>
          <w:rFonts w:ascii="Century Schoolbook"/>
          <w:spacing w:val="-43"/>
          <w:sz w:val="24"/>
        </w:rPr>
        <w:t xml:space="preserve"> </w:t>
      </w:r>
      <w:r>
        <w:rPr>
          <w:rFonts w:ascii="Century Schoolbook"/>
          <w:sz w:val="24"/>
        </w:rPr>
        <w:t>Manhours</w:t>
      </w:r>
    </w:p>
    <w:p w:rsidR="00573016" w:rsidRDefault="0077703A">
      <w:pPr>
        <w:spacing w:line="216" w:lineRule="auto"/>
        <w:ind w:left="664" w:right="5215"/>
        <w:rPr>
          <w:rFonts w:ascii="Century Schoolbook"/>
          <w:sz w:val="24"/>
        </w:rPr>
      </w:pPr>
      <w:r>
        <w:rPr>
          <w:rFonts w:ascii="Century Schoolbook"/>
          <w:sz w:val="24"/>
        </w:rPr>
        <w:t>11 Condition Code of Equipment Edit 12 Multiple Work Order</w:t>
      </w:r>
      <w:r>
        <w:rPr>
          <w:rFonts w:ascii="Century Schoolbook"/>
          <w:spacing w:val="-48"/>
          <w:sz w:val="24"/>
        </w:rPr>
        <w:t xml:space="preserve"> </w:t>
      </w:r>
      <w:r>
        <w:rPr>
          <w:rFonts w:ascii="Century Schoolbook"/>
          <w:sz w:val="24"/>
        </w:rPr>
        <w:t>Entry</w:t>
      </w:r>
    </w:p>
    <w:p w:rsidR="00573016" w:rsidRDefault="00573016">
      <w:pPr>
        <w:pStyle w:val="BodyText"/>
        <w:spacing w:before="4"/>
        <w:rPr>
          <w:rFonts w:ascii="Century Schoolbook"/>
          <w:sz w:val="21"/>
        </w:rPr>
      </w:pPr>
    </w:p>
    <w:p w:rsidR="00573016" w:rsidRDefault="0077703A">
      <w:pPr>
        <w:spacing w:before="1" w:line="216" w:lineRule="auto"/>
        <w:ind w:left="304" w:right="381"/>
        <w:rPr>
          <w:rFonts w:ascii="Century Schoolbook"/>
          <w:sz w:val="24"/>
        </w:rPr>
      </w:pPr>
      <w:r>
        <w:rPr>
          <w:rFonts w:ascii="Century Schoolbook"/>
          <w:sz w:val="24"/>
        </w:rPr>
        <w:t>The following information provides instructions for editing work order data. In the example, a complete list of work orders was requested but only a few are shown. A complete listing is not practical in an operating system since the list may contain severa</w:t>
      </w:r>
      <w:r>
        <w:rPr>
          <w:rFonts w:ascii="Century Schoolbook"/>
          <w:sz w:val="24"/>
        </w:rPr>
        <w:t>l thousand work orders. The specific work order number should be entered, but if you enter the first part of it, the computer will display a list of all work orders beginning at the information entered.</w:t>
      </w:r>
    </w:p>
    <w:p w:rsidR="00573016" w:rsidRDefault="00573016">
      <w:pPr>
        <w:pStyle w:val="BodyText"/>
        <w:spacing w:before="3"/>
        <w:rPr>
          <w:rFonts w:ascii="Century Schoolbook"/>
          <w:sz w:val="21"/>
        </w:rPr>
      </w:pPr>
    </w:p>
    <w:p w:rsidR="00573016" w:rsidRDefault="0077703A">
      <w:pPr>
        <w:spacing w:line="216" w:lineRule="auto"/>
        <w:ind w:left="304" w:right="400"/>
        <w:rPr>
          <w:rFonts w:ascii="Century Schoolbook"/>
          <w:sz w:val="24"/>
        </w:rPr>
      </w:pPr>
      <w:r>
        <w:rPr>
          <w:rFonts w:ascii="Century Schoolbook"/>
          <w:sz w:val="24"/>
        </w:rPr>
        <w:t xml:space="preserve">As you step through the work order by pressing &lt; </w:t>
      </w:r>
      <w:r>
        <w:rPr>
          <w:rFonts w:ascii="Century Schoolbook"/>
          <w:b/>
          <w:sz w:val="24"/>
        </w:rPr>
        <w:t>RET</w:t>
      </w:r>
      <w:r>
        <w:rPr>
          <w:rFonts w:ascii="Century Schoolbook"/>
          <w:sz w:val="24"/>
        </w:rPr>
        <w:t>&gt; or changing the data, you view the data one line at a time. Sites are free to customize this data input template to meet local needs. If your site has done this then the prompts that you see may be different from what is shown here.</w:t>
      </w:r>
    </w:p>
    <w:p w:rsidR="00573016" w:rsidRDefault="00573016">
      <w:pPr>
        <w:pStyle w:val="BodyText"/>
        <w:spacing w:before="10"/>
        <w:rPr>
          <w:rFonts w:ascii="Century Schoolbook"/>
          <w:sz w:val="35"/>
        </w:rPr>
      </w:pPr>
    </w:p>
    <w:p w:rsidR="00573016" w:rsidRDefault="0077703A">
      <w:pPr>
        <w:pStyle w:val="BodyText"/>
        <w:tabs>
          <w:tab w:val="left" w:pos="3947"/>
          <w:tab w:val="left" w:pos="4260"/>
        </w:tabs>
        <w:spacing w:before="1" w:line="200" w:lineRule="exact"/>
        <w:ind w:left="304"/>
      </w:pPr>
      <w:r>
        <w:t>Select</w:t>
      </w:r>
      <w:r>
        <w:rPr>
          <w:spacing w:val="-35"/>
        </w:rPr>
        <w:t xml:space="preserve"> </w:t>
      </w:r>
      <w:r>
        <w:t>Work</w:t>
      </w:r>
      <w:r>
        <w:rPr>
          <w:spacing w:val="-35"/>
        </w:rPr>
        <w:t xml:space="preserve"> </w:t>
      </w:r>
      <w:r>
        <w:t>Order</w:t>
      </w:r>
      <w:r>
        <w:rPr>
          <w:spacing w:val="-35"/>
        </w:rPr>
        <w:t xml:space="preserve"> </w:t>
      </w:r>
      <w:r>
        <w:t>&amp;</w:t>
      </w:r>
      <w:r>
        <w:rPr>
          <w:spacing w:val="-35"/>
        </w:rPr>
        <w:t xml:space="preserve"> </w:t>
      </w:r>
      <w:r>
        <w:t>MERS</w:t>
      </w:r>
      <w:r>
        <w:rPr>
          <w:spacing w:val="-35"/>
        </w:rPr>
        <w:t xml:space="preserve"> </w:t>
      </w:r>
      <w:r>
        <w:t>Option:</w:t>
      </w:r>
      <w:r>
        <w:tab/>
      </w:r>
      <w:r>
        <w:rPr>
          <w:b/>
        </w:rPr>
        <w:t>2</w:t>
      </w:r>
      <w:r>
        <w:rPr>
          <w:b/>
        </w:rPr>
        <w:tab/>
      </w:r>
      <w:r>
        <w:t>Edit Work Order</w:t>
      </w:r>
      <w:r>
        <w:rPr>
          <w:spacing w:val="-29"/>
        </w:rPr>
        <w:t xml:space="preserve"> </w:t>
      </w:r>
      <w:r>
        <w:t>Data</w:t>
      </w:r>
    </w:p>
    <w:p w:rsidR="00573016" w:rsidRDefault="0077703A">
      <w:pPr>
        <w:pStyle w:val="BodyText"/>
        <w:tabs>
          <w:tab w:val="left" w:pos="2623"/>
          <w:tab w:val="left" w:pos="3506"/>
          <w:tab w:val="left" w:pos="4956"/>
          <w:tab w:val="left" w:pos="6288"/>
        </w:tabs>
        <w:spacing w:before="1" w:line="232" w:lineRule="auto"/>
        <w:ind w:left="304" w:right="1530"/>
        <w:rPr>
          <w:b/>
        </w:rPr>
      </w:pPr>
      <w:r>
        <w:t>Select WORK</w:t>
      </w:r>
      <w:r>
        <w:rPr>
          <w:spacing w:val="-67"/>
        </w:rPr>
        <w:t xml:space="preserve"> </w:t>
      </w:r>
      <w:r>
        <w:t>ORDER</w:t>
      </w:r>
      <w:r>
        <w:rPr>
          <w:spacing w:val="-33"/>
        </w:rPr>
        <w:t xml:space="preserve"> </w:t>
      </w:r>
      <w:r>
        <w:t>#:</w:t>
      </w:r>
      <w:r>
        <w:tab/>
      </w:r>
      <w:r>
        <w:rPr>
          <w:b/>
        </w:rPr>
        <w:t>OC970424-003</w:t>
      </w:r>
      <w:r>
        <w:rPr>
          <w:b/>
        </w:rPr>
        <w:tab/>
      </w:r>
      <w:r>
        <w:t>221-114</w:t>
      </w:r>
      <w:r>
        <w:tab/>
      </w:r>
      <w:r>
        <w:rPr>
          <w:w w:val="95"/>
        </w:rPr>
        <w:t>PREVENTIVE</w:t>
      </w:r>
      <w:r>
        <w:rPr>
          <w:spacing w:val="-30"/>
          <w:w w:val="95"/>
        </w:rPr>
        <w:t xml:space="preserve"> </w:t>
      </w:r>
      <w:r>
        <w:rPr>
          <w:w w:val="95"/>
        </w:rPr>
        <w:t xml:space="preserve">MAINTENANCE </w:t>
      </w:r>
      <w:r>
        <w:t>WORK</w:t>
      </w:r>
      <w:r>
        <w:rPr>
          <w:spacing w:val="-46"/>
        </w:rPr>
        <w:t xml:space="preserve"> </w:t>
      </w:r>
      <w:r>
        <w:t>ORDER</w:t>
      </w:r>
      <w:r>
        <w:rPr>
          <w:spacing w:val="-46"/>
        </w:rPr>
        <w:t xml:space="preserve"> </w:t>
      </w:r>
      <w:r>
        <w:t>#:</w:t>
      </w:r>
      <w:r>
        <w:rPr>
          <w:spacing w:val="-45"/>
        </w:rPr>
        <w:t xml:space="preserve"> </w:t>
      </w:r>
      <w:r>
        <w:t>OC970424-003//</w:t>
      </w:r>
      <w:r>
        <w:tab/>
      </w:r>
      <w:r>
        <w:rPr>
          <w:b/>
        </w:rPr>
        <w:t>??</w:t>
      </w:r>
    </w:p>
    <w:p w:rsidR="00573016" w:rsidRDefault="0077703A">
      <w:pPr>
        <w:pStyle w:val="BodyText"/>
        <w:tabs>
          <w:tab w:val="left" w:pos="2034"/>
          <w:tab w:val="left" w:pos="5291"/>
        </w:tabs>
        <w:spacing w:line="213" w:lineRule="auto"/>
        <w:ind w:left="808" w:right="2633"/>
      </w:pPr>
      <w:r>
        <w:t>Identifier</w:t>
      </w:r>
      <w:r>
        <w:rPr>
          <w:spacing w:val="-46"/>
        </w:rPr>
        <w:t xml:space="preserve"> </w:t>
      </w:r>
      <w:r>
        <w:t>of</w:t>
      </w:r>
      <w:r>
        <w:rPr>
          <w:spacing w:val="-45"/>
        </w:rPr>
        <w:t xml:space="preserve"> </w:t>
      </w:r>
      <w:r>
        <w:t>each</w:t>
      </w:r>
      <w:r>
        <w:rPr>
          <w:spacing w:val="-46"/>
        </w:rPr>
        <w:t xml:space="preserve"> </w:t>
      </w:r>
      <w:r>
        <w:t>individual</w:t>
      </w:r>
      <w:r>
        <w:rPr>
          <w:spacing w:val="-45"/>
        </w:rPr>
        <w:t xml:space="preserve"> </w:t>
      </w:r>
      <w:r>
        <w:t>work</w:t>
      </w:r>
      <w:r>
        <w:rPr>
          <w:spacing w:val="-46"/>
        </w:rPr>
        <w:t xml:space="preserve"> </w:t>
      </w:r>
      <w:r>
        <w:t>action.</w:t>
      </w:r>
      <w:r>
        <w:tab/>
        <w:t>Composed</w:t>
      </w:r>
      <w:r>
        <w:rPr>
          <w:spacing w:val="-33"/>
        </w:rPr>
        <w:t xml:space="preserve"> </w:t>
      </w:r>
      <w:r>
        <w:t>of</w:t>
      </w:r>
      <w:r>
        <w:rPr>
          <w:spacing w:val="-33"/>
        </w:rPr>
        <w:t xml:space="preserve"> </w:t>
      </w:r>
      <w:r>
        <w:t>the</w:t>
      </w:r>
      <w:r>
        <w:rPr>
          <w:spacing w:val="-34"/>
        </w:rPr>
        <w:t xml:space="preserve"> </w:t>
      </w:r>
      <w:r>
        <w:t>shop abbreviation,</w:t>
      </w:r>
      <w:r>
        <w:rPr>
          <w:spacing w:val="-59"/>
        </w:rPr>
        <w:t xml:space="preserve"> </w:t>
      </w:r>
      <w:r>
        <w:t>date</w:t>
      </w:r>
      <w:r>
        <w:rPr>
          <w:spacing w:val="-59"/>
        </w:rPr>
        <w:t xml:space="preserve"> </w:t>
      </w:r>
      <w:r>
        <w:t>generated,</w:t>
      </w:r>
      <w:r>
        <w:rPr>
          <w:spacing w:val="-59"/>
        </w:rPr>
        <w:t xml:space="preserve"> </w:t>
      </w:r>
      <w:r>
        <w:t>and</w:t>
      </w:r>
      <w:r>
        <w:rPr>
          <w:spacing w:val="-59"/>
        </w:rPr>
        <w:t xml:space="preserve"> </w:t>
      </w:r>
      <w:r>
        <w:t>a</w:t>
      </w:r>
      <w:r>
        <w:rPr>
          <w:spacing w:val="-59"/>
        </w:rPr>
        <w:t xml:space="preserve"> </w:t>
      </w:r>
      <w:r>
        <w:t>computer</w:t>
      </w:r>
      <w:r>
        <w:rPr>
          <w:spacing w:val="-59"/>
        </w:rPr>
        <w:t xml:space="preserve"> </w:t>
      </w:r>
      <w:r>
        <w:t>generated</w:t>
      </w:r>
      <w:r>
        <w:rPr>
          <w:spacing w:val="-58"/>
        </w:rPr>
        <w:t xml:space="preserve"> </w:t>
      </w:r>
      <w:r>
        <w:t>sequential component.</w:t>
      </w:r>
      <w:r>
        <w:tab/>
        <w:t>Users may delete work orders when necessary, but they</w:t>
      </w:r>
      <w:r>
        <w:rPr>
          <w:spacing w:val="-16"/>
        </w:rPr>
        <w:t xml:space="preserve"> </w:t>
      </w:r>
      <w:r>
        <w:t>should</w:t>
      </w:r>
      <w:r>
        <w:rPr>
          <w:spacing w:val="-16"/>
        </w:rPr>
        <w:t xml:space="preserve"> </w:t>
      </w:r>
      <w:r>
        <w:t>never</w:t>
      </w:r>
      <w:r>
        <w:rPr>
          <w:spacing w:val="-16"/>
        </w:rPr>
        <w:t xml:space="preserve"> </w:t>
      </w:r>
      <w:r>
        <w:t>change</w:t>
      </w:r>
      <w:r>
        <w:rPr>
          <w:spacing w:val="-15"/>
        </w:rPr>
        <w:t xml:space="preserve"> </w:t>
      </w:r>
      <w:r>
        <w:t>a</w:t>
      </w:r>
      <w:r>
        <w:rPr>
          <w:spacing w:val="-16"/>
        </w:rPr>
        <w:t xml:space="preserve"> </w:t>
      </w:r>
      <w:r>
        <w:t>work</w:t>
      </w:r>
      <w:r>
        <w:rPr>
          <w:spacing w:val="-16"/>
        </w:rPr>
        <w:t xml:space="preserve"> </w:t>
      </w:r>
      <w:r>
        <w:t>order</w:t>
      </w:r>
      <w:r>
        <w:rPr>
          <w:spacing w:val="-15"/>
        </w:rPr>
        <w:t xml:space="preserve"> </w:t>
      </w:r>
      <w:r>
        <w:t>number.</w:t>
      </w:r>
    </w:p>
    <w:p w:rsidR="00573016" w:rsidRDefault="0077703A">
      <w:pPr>
        <w:pStyle w:val="BodyText"/>
        <w:tabs>
          <w:tab w:val="left" w:pos="3506"/>
        </w:tabs>
        <w:spacing w:line="200" w:lineRule="exact"/>
        <w:ind w:left="304"/>
        <w:rPr>
          <w:b/>
        </w:rPr>
      </w:pPr>
      <w:r>
        <w:t>WORK</w:t>
      </w:r>
      <w:r>
        <w:rPr>
          <w:spacing w:val="-46"/>
        </w:rPr>
        <w:t xml:space="preserve"> </w:t>
      </w:r>
      <w:r>
        <w:t>ORDER</w:t>
      </w:r>
      <w:r>
        <w:rPr>
          <w:spacing w:val="-46"/>
        </w:rPr>
        <w:t xml:space="preserve"> </w:t>
      </w:r>
      <w:r>
        <w:t>#:</w:t>
      </w:r>
      <w:r>
        <w:rPr>
          <w:spacing w:val="-45"/>
        </w:rPr>
        <w:t xml:space="preserve"> </w:t>
      </w:r>
      <w:r>
        <w:t>OC970424-003//</w:t>
      </w:r>
      <w:r>
        <w:tab/>
      </w:r>
      <w:r>
        <w:rPr>
          <w:b/>
        </w:rPr>
        <w:t>&lt;RET&gt;</w:t>
      </w:r>
    </w:p>
    <w:p w:rsidR="00573016" w:rsidRDefault="0077703A">
      <w:pPr>
        <w:pStyle w:val="BodyText"/>
        <w:tabs>
          <w:tab w:val="left" w:pos="4058"/>
        </w:tabs>
        <w:spacing w:line="190" w:lineRule="exact"/>
        <w:ind w:left="304"/>
        <w:rPr>
          <w:b/>
        </w:rPr>
      </w:pPr>
      <w:r>
        <w:t>REQUEST</w:t>
      </w:r>
      <w:r>
        <w:rPr>
          <w:spacing w:val="-54"/>
        </w:rPr>
        <w:t xml:space="preserve"> </w:t>
      </w:r>
      <w:r>
        <w:t>DATE:</w:t>
      </w:r>
      <w:r>
        <w:rPr>
          <w:spacing w:val="-53"/>
        </w:rPr>
        <w:t xml:space="preserve"> </w:t>
      </w:r>
      <w:r>
        <w:t>APR</w:t>
      </w:r>
      <w:r>
        <w:rPr>
          <w:spacing w:val="-53"/>
        </w:rPr>
        <w:t xml:space="preserve"> </w:t>
      </w:r>
      <w:r>
        <w:t>24,1997@16:32//</w:t>
      </w:r>
      <w:r>
        <w:tab/>
      </w:r>
      <w:r>
        <w:rPr>
          <w:b/>
        </w:rPr>
        <w:t>??</w:t>
      </w:r>
    </w:p>
    <w:p w:rsidR="00573016" w:rsidRDefault="0077703A">
      <w:pPr>
        <w:pStyle w:val="BodyText"/>
        <w:spacing w:line="190" w:lineRule="exact"/>
        <w:ind w:left="809"/>
      </w:pPr>
      <w:r>
        <w:t>Date (and time if desired) when work request was original</w:t>
      </w:r>
      <w:r>
        <w:t>ly entered.</w:t>
      </w:r>
    </w:p>
    <w:p w:rsidR="00573016" w:rsidRDefault="0077703A">
      <w:pPr>
        <w:pStyle w:val="BodyText"/>
        <w:tabs>
          <w:tab w:val="left" w:pos="4058"/>
        </w:tabs>
        <w:spacing w:line="200" w:lineRule="exact"/>
        <w:ind w:left="304"/>
        <w:rPr>
          <w:b/>
        </w:rPr>
      </w:pPr>
      <w:r>
        <w:t>REQUEST</w:t>
      </w:r>
      <w:r>
        <w:rPr>
          <w:spacing w:val="-54"/>
        </w:rPr>
        <w:t xml:space="preserve"> </w:t>
      </w:r>
      <w:r>
        <w:t>DATE:</w:t>
      </w:r>
      <w:r>
        <w:rPr>
          <w:spacing w:val="-53"/>
        </w:rPr>
        <w:t xml:space="preserve"> </w:t>
      </w:r>
      <w:r>
        <w:t>APR</w:t>
      </w:r>
      <w:r>
        <w:rPr>
          <w:spacing w:val="-53"/>
        </w:rPr>
        <w:t xml:space="preserve"> </w:t>
      </w:r>
      <w:r>
        <w:t>24,1997@16:32//</w:t>
      </w:r>
      <w:r>
        <w:tab/>
      </w:r>
      <w:r>
        <w:rPr>
          <w:b/>
        </w:rPr>
        <w:t>&lt;RET&gt;</w:t>
      </w:r>
    </w:p>
    <w:p w:rsidR="00573016" w:rsidRDefault="0077703A">
      <w:pPr>
        <w:tabs>
          <w:tab w:val="left" w:pos="3697"/>
        </w:tabs>
        <w:spacing w:before="135" w:line="230" w:lineRule="exact"/>
        <w:ind w:left="304"/>
        <w:rPr>
          <w:b/>
          <w:sz w:val="18"/>
        </w:rPr>
      </w:pPr>
      <w:r>
        <w:rPr>
          <w:sz w:val="18"/>
        </w:rPr>
        <w:t>CONTACT</w:t>
      </w:r>
      <w:r>
        <w:rPr>
          <w:spacing w:val="-33"/>
          <w:sz w:val="18"/>
        </w:rPr>
        <w:t xml:space="preserve"> </w:t>
      </w:r>
      <w:r>
        <w:rPr>
          <w:sz w:val="18"/>
        </w:rPr>
        <w:t>PERSON:</w:t>
      </w:r>
      <w:r>
        <w:rPr>
          <w:spacing w:val="-32"/>
          <w:sz w:val="18"/>
        </w:rPr>
        <w:t xml:space="preserve"> </w:t>
      </w:r>
      <w:r>
        <w:rPr>
          <w:rFonts w:ascii="Times New Roman"/>
          <w:color w:val="3F3F3F"/>
          <w:spacing w:val="-10"/>
          <w:sz w:val="20"/>
        </w:rPr>
        <w:t>ENTECH</w:t>
      </w:r>
      <w:r>
        <w:rPr>
          <w:rFonts w:ascii="Times New Roman"/>
          <w:color w:val="3F3F3F"/>
          <w:spacing w:val="-34"/>
          <w:sz w:val="20"/>
        </w:rPr>
        <w:t xml:space="preserve"> </w:t>
      </w:r>
      <w:r>
        <w:rPr>
          <w:rFonts w:ascii="Times New Roman"/>
          <w:color w:val="3F3F3F"/>
          <w:sz w:val="20"/>
        </w:rPr>
        <w:t>,</w:t>
      </w:r>
      <w:r>
        <w:rPr>
          <w:rFonts w:ascii="Times New Roman"/>
          <w:color w:val="3F3F3F"/>
          <w:spacing w:val="-34"/>
          <w:sz w:val="20"/>
        </w:rPr>
        <w:t xml:space="preserve"> </w:t>
      </w:r>
      <w:r>
        <w:rPr>
          <w:rFonts w:ascii="Times New Roman"/>
          <w:color w:val="3F3F3F"/>
          <w:spacing w:val="-9"/>
          <w:sz w:val="20"/>
        </w:rPr>
        <w:t>ONE</w:t>
      </w:r>
      <w:r>
        <w:rPr>
          <w:spacing w:val="-9"/>
          <w:sz w:val="18"/>
        </w:rPr>
        <w:t>//</w:t>
      </w:r>
      <w:r>
        <w:rPr>
          <w:spacing w:val="-9"/>
          <w:sz w:val="18"/>
        </w:rPr>
        <w:tab/>
      </w:r>
      <w:r>
        <w:rPr>
          <w:b/>
          <w:sz w:val="18"/>
        </w:rPr>
        <w:t>??</w:t>
      </w:r>
    </w:p>
    <w:p w:rsidR="00573016" w:rsidRDefault="0077703A">
      <w:pPr>
        <w:pStyle w:val="BodyText"/>
        <w:spacing w:before="6" w:line="213" w:lineRule="auto"/>
        <w:ind w:left="808" w:right="2418"/>
      </w:pPr>
      <w:r>
        <w:t>This</w:t>
      </w:r>
      <w:r>
        <w:rPr>
          <w:spacing w:val="-36"/>
        </w:rPr>
        <w:t xml:space="preserve"> </w:t>
      </w:r>
      <w:r>
        <w:t>is</w:t>
      </w:r>
      <w:r>
        <w:rPr>
          <w:spacing w:val="-35"/>
        </w:rPr>
        <w:t xml:space="preserve"> </w:t>
      </w:r>
      <w:r>
        <w:t>the</w:t>
      </w:r>
      <w:r>
        <w:rPr>
          <w:spacing w:val="-35"/>
        </w:rPr>
        <w:t xml:space="preserve"> </w:t>
      </w:r>
      <w:r>
        <w:t>person</w:t>
      </w:r>
      <w:r>
        <w:rPr>
          <w:spacing w:val="-36"/>
        </w:rPr>
        <w:t xml:space="preserve"> </w:t>
      </w:r>
      <w:r>
        <w:t>to</w:t>
      </w:r>
      <w:r>
        <w:rPr>
          <w:spacing w:val="-35"/>
        </w:rPr>
        <w:t xml:space="preserve"> </w:t>
      </w:r>
      <w:r>
        <w:t>be</w:t>
      </w:r>
      <w:r>
        <w:rPr>
          <w:spacing w:val="-35"/>
        </w:rPr>
        <w:t xml:space="preserve"> </w:t>
      </w:r>
      <w:r>
        <w:t>contacted</w:t>
      </w:r>
      <w:r>
        <w:rPr>
          <w:spacing w:val="-36"/>
        </w:rPr>
        <w:t xml:space="preserve"> </w:t>
      </w:r>
      <w:r>
        <w:t>if</w:t>
      </w:r>
      <w:r>
        <w:rPr>
          <w:spacing w:val="-35"/>
        </w:rPr>
        <w:t xml:space="preserve"> </w:t>
      </w:r>
      <w:r>
        <w:t>there</w:t>
      </w:r>
      <w:r>
        <w:rPr>
          <w:spacing w:val="-35"/>
        </w:rPr>
        <w:t xml:space="preserve"> </w:t>
      </w:r>
      <w:r>
        <w:t>are</w:t>
      </w:r>
      <w:r>
        <w:rPr>
          <w:spacing w:val="-35"/>
        </w:rPr>
        <w:t xml:space="preserve"> </w:t>
      </w:r>
      <w:r>
        <w:t>questions</w:t>
      </w:r>
      <w:r>
        <w:rPr>
          <w:spacing w:val="-36"/>
        </w:rPr>
        <w:t xml:space="preserve"> </w:t>
      </w:r>
      <w:r>
        <w:t>about</w:t>
      </w:r>
      <w:r>
        <w:rPr>
          <w:spacing w:val="-35"/>
        </w:rPr>
        <w:t xml:space="preserve"> </w:t>
      </w:r>
      <w:r>
        <w:t>the nature</w:t>
      </w:r>
      <w:r>
        <w:rPr>
          <w:spacing w:val="-15"/>
        </w:rPr>
        <w:t xml:space="preserve"> </w:t>
      </w:r>
      <w:r>
        <w:t>of</w:t>
      </w:r>
      <w:r>
        <w:rPr>
          <w:spacing w:val="-14"/>
        </w:rPr>
        <w:t xml:space="preserve"> </w:t>
      </w:r>
      <w:r>
        <w:t>the</w:t>
      </w:r>
      <w:r>
        <w:rPr>
          <w:spacing w:val="-14"/>
        </w:rPr>
        <w:t xml:space="preserve"> </w:t>
      </w:r>
      <w:r>
        <w:t>work</w:t>
      </w:r>
      <w:r>
        <w:rPr>
          <w:spacing w:val="-14"/>
        </w:rPr>
        <w:t xml:space="preserve"> </w:t>
      </w:r>
      <w:r>
        <w:t>that</w:t>
      </w:r>
      <w:r>
        <w:rPr>
          <w:spacing w:val="-14"/>
        </w:rPr>
        <w:t xml:space="preserve"> </w:t>
      </w:r>
      <w:r>
        <w:t>has</w:t>
      </w:r>
      <w:r>
        <w:rPr>
          <w:spacing w:val="-15"/>
        </w:rPr>
        <w:t xml:space="preserve"> </w:t>
      </w:r>
      <w:r>
        <w:t>been</w:t>
      </w:r>
      <w:r>
        <w:rPr>
          <w:spacing w:val="-14"/>
        </w:rPr>
        <w:t xml:space="preserve"> </w:t>
      </w:r>
      <w:r>
        <w:t>requested.</w:t>
      </w:r>
    </w:p>
    <w:p w:rsidR="00573016" w:rsidRDefault="0077703A">
      <w:pPr>
        <w:tabs>
          <w:tab w:val="left" w:pos="3697"/>
        </w:tabs>
        <w:spacing w:line="204" w:lineRule="exact"/>
        <w:ind w:left="304"/>
        <w:rPr>
          <w:b/>
          <w:sz w:val="18"/>
        </w:rPr>
      </w:pPr>
      <w:r>
        <w:rPr>
          <w:sz w:val="18"/>
        </w:rPr>
        <w:t>CONTACT</w:t>
      </w:r>
      <w:r>
        <w:rPr>
          <w:spacing w:val="-33"/>
          <w:sz w:val="18"/>
        </w:rPr>
        <w:t xml:space="preserve"> </w:t>
      </w:r>
      <w:r>
        <w:rPr>
          <w:sz w:val="18"/>
        </w:rPr>
        <w:t>PERSON:</w:t>
      </w:r>
      <w:r>
        <w:rPr>
          <w:spacing w:val="-32"/>
          <w:sz w:val="18"/>
        </w:rPr>
        <w:t xml:space="preserve"> </w:t>
      </w:r>
      <w:r>
        <w:rPr>
          <w:rFonts w:ascii="Times New Roman"/>
          <w:color w:val="3F3F3F"/>
          <w:spacing w:val="-10"/>
          <w:sz w:val="20"/>
        </w:rPr>
        <w:t>ENTECH</w:t>
      </w:r>
      <w:r>
        <w:rPr>
          <w:rFonts w:ascii="Times New Roman"/>
          <w:color w:val="3F3F3F"/>
          <w:spacing w:val="-34"/>
          <w:sz w:val="20"/>
        </w:rPr>
        <w:t xml:space="preserve"> </w:t>
      </w:r>
      <w:r>
        <w:rPr>
          <w:rFonts w:ascii="Times New Roman"/>
          <w:color w:val="3F3F3F"/>
          <w:sz w:val="20"/>
        </w:rPr>
        <w:t>,</w:t>
      </w:r>
      <w:r>
        <w:rPr>
          <w:rFonts w:ascii="Times New Roman"/>
          <w:color w:val="3F3F3F"/>
          <w:spacing w:val="-34"/>
          <w:sz w:val="20"/>
        </w:rPr>
        <w:t xml:space="preserve"> </w:t>
      </w:r>
      <w:r>
        <w:rPr>
          <w:rFonts w:ascii="Times New Roman"/>
          <w:color w:val="3F3F3F"/>
          <w:spacing w:val="-9"/>
          <w:sz w:val="20"/>
        </w:rPr>
        <w:t>ONE</w:t>
      </w:r>
      <w:r>
        <w:rPr>
          <w:spacing w:val="-9"/>
          <w:sz w:val="18"/>
        </w:rPr>
        <w:t>//</w:t>
      </w:r>
      <w:r>
        <w:rPr>
          <w:spacing w:val="-9"/>
          <w:sz w:val="18"/>
        </w:rPr>
        <w:tab/>
      </w:r>
      <w:r>
        <w:rPr>
          <w:b/>
          <w:sz w:val="18"/>
        </w:rPr>
        <w:t>&lt;RET&gt;</w:t>
      </w:r>
    </w:p>
    <w:p w:rsidR="00573016" w:rsidRDefault="0077703A">
      <w:pPr>
        <w:pStyle w:val="BodyText"/>
        <w:tabs>
          <w:tab w:val="left" w:pos="2843"/>
        </w:tabs>
        <w:spacing w:before="175" w:line="193" w:lineRule="exact"/>
        <w:ind w:left="304"/>
        <w:rPr>
          <w:b/>
        </w:rPr>
      </w:pPr>
      <w:r>
        <w:t>PHONE:</w:t>
      </w:r>
      <w:r>
        <w:rPr>
          <w:spacing w:val="-72"/>
        </w:rPr>
        <w:t xml:space="preserve"> </w:t>
      </w:r>
      <w:r>
        <w:t>(515)555-1211//</w:t>
      </w:r>
      <w:r>
        <w:tab/>
      </w:r>
      <w:r>
        <w:rPr>
          <w:b/>
        </w:rPr>
        <w:t>??</w:t>
      </w:r>
    </w:p>
    <w:p w:rsidR="00573016" w:rsidRDefault="0077703A">
      <w:pPr>
        <w:pStyle w:val="BodyText"/>
        <w:spacing w:line="190" w:lineRule="exact"/>
        <w:ind w:left="809"/>
      </w:pPr>
      <w:r>
        <w:t>Telephone number or extension of the individual requesting the work.</w:t>
      </w:r>
    </w:p>
    <w:p w:rsidR="00573016" w:rsidRDefault="0077703A">
      <w:pPr>
        <w:pStyle w:val="BodyText"/>
        <w:tabs>
          <w:tab w:val="left" w:pos="2843"/>
        </w:tabs>
        <w:spacing w:line="200" w:lineRule="exact"/>
        <w:ind w:left="304"/>
        <w:rPr>
          <w:b/>
        </w:rPr>
      </w:pPr>
      <w:r>
        <w:t>PHONE:</w:t>
      </w:r>
      <w:r>
        <w:rPr>
          <w:spacing w:val="-72"/>
        </w:rPr>
        <w:t xml:space="preserve"> </w:t>
      </w:r>
      <w:r>
        <w:t>(515)555-1211//</w:t>
      </w:r>
      <w:r>
        <w:tab/>
      </w:r>
      <w:r>
        <w:rPr>
          <w:b/>
        </w:rPr>
        <w:t>&lt;RET&gt;</w:t>
      </w:r>
    </w:p>
    <w:p w:rsidR="00573016" w:rsidRDefault="00573016">
      <w:pPr>
        <w:spacing w:line="200" w:lineRule="exact"/>
        <w:sectPr w:rsidR="00573016">
          <w:pgSz w:w="12240" w:h="15840"/>
          <w:pgMar w:top="940" w:right="1040" w:bottom="1400" w:left="1140" w:header="713" w:footer="1218" w:gutter="0"/>
          <w:cols w:space="720"/>
        </w:sectPr>
      </w:pPr>
    </w:p>
    <w:p w:rsidR="00573016" w:rsidRDefault="00573016">
      <w:pPr>
        <w:pStyle w:val="BodyText"/>
        <w:rPr>
          <w:b/>
          <w:sz w:val="20"/>
        </w:rPr>
      </w:pPr>
    </w:p>
    <w:p w:rsidR="00573016" w:rsidRDefault="00573016">
      <w:pPr>
        <w:pStyle w:val="BodyText"/>
        <w:spacing w:before="1"/>
        <w:rPr>
          <w:b/>
          <w:sz w:val="23"/>
        </w:rPr>
      </w:pPr>
    </w:p>
    <w:p w:rsidR="00573016" w:rsidRDefault="0077703A">
      <w:pPr>
        <w:pStyle w:val="BodyText"/>
        <w:tabs>
          <w:tab w:val="left" w:pos="2207"/>
        </w:tabs>
        <w:spacing w:line="193" w:lineRule="exact"/>
        <w:ind w:right="7021"/>
        <w:jc w:val="center"/>
        <w:rPr>
          <w:b/>
        </w:rPr>
      </w:pPr>
      <w:r>
        <w:t>EQUIPMENT</w:t>
      </w:r>
      <w:r>
        <w:rPr>
          <w:spacing w:val="-42"/>
        </w:rPr>
        <w:t xml:space="preserve"> </w:t>
      </w:r>
      <w:r>
        <w:t>ID#:</w:t>
      </w:r>
      <w:r>
        <w:rPr>
          <w:spacing w:val="-42"/>
        </w:rPr>
        <w:t xml:space="preserve"> </w:t>
      </w:r>
      <w:r>
        <w:t>21//</w:t>
      </w:r>
      <w:r>
        <w:tab/>
      </w:r>
      <w:r>
        <w:rPr>
          <w:b/>
        </w:rPr>
        <w:t>??</w:t>
      </w:r>
    </w:p>
    <w:p w:rsidR="00573016" w:rsidRDefault="0077703A">
      <w:pPr>
        <w:pStyle w:val="BodyText"/>
        <w:spacing w:before="6" w:line="213" w:lineRule="auto"/>
        <w:ind w:left="808" w:right="2215"/>
      </w:pPr>
      <w:r>
        <w:t>Entry</w:t>
      </w:r>
      <w:r>
        <w:rPr>
          <w:spacing w:val="-34"/>
        </w:rPr>
        <w:t xml:space="preserve"> </w:t>
      </w:r>
      <w:r>
        <w:t>in</w:t>
      </w:r>
      <w:r>
        <w:rPr>
          <w:spacing w:val="-34"/>
        </w:rPr>
        <w:t xml:space="preserve"> </w:t>
      </w:r>
      <w:r>
        <w:t>the</w:t>
      </w:r>
      <w:r>
        <w:rPr>
          <w:spacing w:val="-33"/>
        </w:rPr>
        <w:t xml:space="preserve"> </w:t>
      </w:r>
      <w:r>
        <w:t>Equipment</w:t>
      </w:r>
      <w:r>
        <w:rPr>
          <w:spacing w:val="-34"/>
        </w:rPr>
        <w:t xml:space="preserve"> </w:t>
      </w:r>
      <w:r>
        <w:t>File</w:t>
      </w:r>
      <w:r>
        <w:rPr>
          <w:spacing w:val="-33"/>
        </w:rPr>
        <w:t xml:space="preserve"> </w:t>
      </w:r>
      <w:r>
        <w:t>(#6914)</w:t>
      </w:r>
      <w:r>
        <w:rPr>
          <w:spacing w:val="-34"/>
        </w:rPr>
        <w:t xml:space="preserve"> </w:t>
      </w:r>
      <w:r>
        <w:t>to</w:t>
      </w:r>
      <w:r>
        <w:rPr>
          <w:spacing w:val="-34"/>
        </w:rPr>
        <w:t xml:space="preserve"> </w:t>
      </w:r>
      <w:r>
        <w:t>which</w:t>
      </w:r>
      <w:r>
        <w:rPr>
          <w:spacing w:val="-33"/>
        </w:rPr>
        <w:t xml:space="preserve"> </w:t>
      </w:r>
      <w:r>
        <w:t>this</w:t>
      </w:r>
      <w:r>
        <w:rPr>
          <w:spacing w:val="-34"/>
        </w:rPr>
        <w:t xml:space="preserve"> </w:t>
      </w:r>
      <w:r>
        <w:t>work</w:t>
      </w:r>
      <w:r>
        <w:rPr>
          <w:spacing w:val="-33"/>
        </w:rPr>
        <w:t xml:space="preserve"> </w:t>
      </w:r>
      <w:r>
        <w:t>order</w:t>
      </w:r>
      <w:r>
        <w:rPr>
          <w:spacing w:val="-34"/>
        </w:rPr>
        <w:t xml:space="preserve"> </w:t>
      </w:r>
      <w:r>
        <w:t>is</w:t>
      </w:r>
      <w:r>
        <w:rPr>
          <w:spacing w:val="-34"/>
        </w:rPr>
        <w:t xml:space="preserve"> </w:t>
      </w:r>
      <w:r>
        <w:t>to</w:t>
      </w:r>
      <w:r>
        <w:rPr>
          <w:spacing w:val="-33"/>
        </w:rPr>
        <w:t xml:space="preserve"> </w:t>
      </w:r>
      <w:r>
        <w:t>be charged.</w:t>
      </w:r>
    </w:p>
    <w:p w:rsidR="00573016" w:rsidRDefault="0077703A">
      <w:pPr>
        <w:pStyle w:val="BodyText"/>
        <w:spacing w:before="167"/>
        <w:ind w:left="304"/>
      </w:pPr>
      <w:r>
        <w:t>Choose from:</w:t>
      </w:r>
    </w:p>
    <w:tbl>
      <w:tblPr>
        <w:tblW w:w="0" w:type="auto"/>
        <w:tblInd w:w="415" w:type="dxa"/>
        <w:tblLayout w:type="fixed"/>
        <w:tblCellMar>
          <w:left w:w="0" w:type="dxa"/>
          <w:right w:w="0" w:type="dxa"/>
        </w:tblCellMar>
        <w:tblLook w:val="01E0" w:firstRow="1" w:lastRow="1" w:firstColumn="1" w:lastColumn="1" w:noHBand="0" w:noVBand="0"/>
      </w:tblPr>
      <w:tblGrid>
        <w:gridCol w:w="557"/>
        <w:gridCol w:w="1477"/>
        <w:gridCol w:w="1930"/>
      </w:tblGrid>
      <w:tr w:rsidR="00573016">
        <w:trPr>
          <w:trHeight w:val="194"/>
        </w:trPr>
        <w:tc>
          <w:tcPr>
            <w:tcW w:w="557" w:type="dxa"/>
          </w:tcPr>
          <w:p w:rsidR="00573016" w:rsidRDefault="0077703A">
            <w:pPr>
              <w:pStyle w:val="TableParagraph"/>
              <w:spacing w:line="172" w:lineRule="exact"/>
              <w:ind w:right="53"/>
              <w:jc w:val="center"/>
              <w:rPr>
                <w:sz w:val="18"/>
              </w:rPr>
            </w:pPr>
            <w:r>
              <w:rPr>
                <w:w w:val="94"/>
                <w:sz w:val="18"/>
              </w:rPr>
              <w:t>1</w:t>
            </w:r>
          </w:p>
        </w:tc>
        <w:tc>
          <w:tcPr>
            <w:tcW w:w="1477" w:type="dxa"/>
          </w:tcPr>
          <w:p w:rsidR="00573016" w:rsidRDefault="0077703A">
            <w:pPr>
              <w:pStyle w:val="TableParagraph"/>
              <w:spacing w:line="172" w:lineRule="exact"/>
              <w:ind w:left="255"/>
              <w:rPr>
                <w:sz w:val="18"/>
              </w:rPr>
            </w:pPr>
            <w:r>
              <w:rPr>
                <w:sz w:val="18"/>
              </w:rPr>
              <w:t>2221</w:t>
            </w:r>
          </w:p>
        </w:tc>
        <w:tc>
          <w:tcPr>
            <w:tcW w:w="1930" w:type="dxa"/>
          </w:tcPr>
          <w:p w:rsidR="00573016" w:rsidRDefault="0077703A">
            <w:pPr>
              <w:pStyle w:val="TableParagraph"/>
              <w:spacing w:line="172" w:lineRule="exact"/>
              <w:ind w:left="203"/>
              <w:rPr>
                <w:sz w:val="18"/>
              </w:rPr>
            </w:pPr>
            <w:r>
              <w:rPr>
                <w:sz w:val="18"/>
              </w:rPr>
              <w:t>IN USE</w:t>
            </w:r>
          </w:p>
        </w:tc>
      </w:tr>
      <w:tr w:rsidR="00573016">
        <w:trPr>
          <w:trHeight w:val="182"/>
        </w:trPr>
        <w:tc>
          <w:tcPr>
            <w:tcW w:w="557" w:type="dxa"/>
          </w:tcPr>
          <w:p w:rsidR="00573016" w:rsidRDefault="0077703A">
            <w:pPr>
              <w:pStyle w:val="TableParagraph"/>
              <w:spacing w:line="160" w:lineRule="exact"/>
              <w:ind w:right="53"/>
              <w:jc w:val="center"/>
              <w:rPr>
                <w:sz w:val="18"/>
              </w:rPr>
            </w:pPr>
            <w:r>
              <w:rPr>
                <w:w w:val="94"/>
                <w:sz w:val="18"/>
              </w:rPr>
              <w:t>2</w:t>
            </w:r>
          </w:p>
        </w:tc>
        <w:tc>
          <w:tcPr>
            <w:tcW w:w="1477" w:type="dxa"/>
          </w:tcPr>
          <w:p w:rsidR="00573016" w:rsidRDefault="0077703A">
            <w:pPr>
              <w:pStyle w:val="TableParagraph"/>
              <w:spacing w:line="160" w:lineRule="exact"/>
              <w:ind w:left="255"/>
              <w:rPr>
                <w:sz w:val="18"/>
              </w:rPr>
            </w:pPr>
            <w:r>
              <w:rPr>
                <w:sz w:val="18"/>
              </w:rPr>
              <w:t>91120526</w:t>
            </w:r>
          </w:p>
        </w:tc>
        <w:tc>
          <w:tcPr>
            <w:tcW w:w="1930" w:type="dxa"/>
          </w:tcPr>
          <w:p w:rsidR="00573016" w:rsidRDefault="0077703A">
            <w:pPr>
              <w:pStyle w:val="TableParagraph"/>
              <w:spacing w:line="160" w:lineRule="exact"/>
              <w:ind w:left="610"/>
              <w:rPr>
                <w:sz w:val="18"/>
              </w:rPr>
            </w:pPr>
            <w:r>
              <w:rPr>
                <w:sz w:val="18"/>
              </w:rPr>
              <w:t>TURNED IN</w:t>
            </w:r>
          </w:p>
        </w:tc>
      </w:tr>
      <w:tr w:rsidR="00573016">
        <w:trPr>
          <w:trHeight w:val="182"/>
        </w:trPr>
        <w:tc>
          <w:tcPr>
            <w:tcW w:w="557" w:type="dxa"/>
          </w:tcPr>
          <w:p w:rsidR="00573016" w:rsidRDefault="0077703A">
            <w:pPr>
              <w:pStyle w:val="TableParagraph"/>
              <w:spacing w:line="160" w:lineRule="exact"/>
              <w:ind w:right="53"/>
              <w:jc w:val="center"/>
              <w:rPr>
                <w:sz w:val="18"/>
              </w:rPr>
            </w:pPr>
            <w:r>
              <w:rPr>
                <w:w w:val="94"/>
                <w:sz w:val="18"/>
              </w:rPr>
              <w:t>3</w:t>
            </w:r>
          </w:p>
        </w:tc>
        <w:tc>
          <w:tcPr>
            <w:tcW w:w="1477" w:type="dxa"/>
          </w:tcPr>
          <w:p w:rsidR="00573016" w:rsidRDefault="0077703A">
            <w:pPr>
              <w:pStyle w:val="TableParagraph"/>
              <w:spacing w:line="160" w:lineRule="exact"/>
              <w:ind w:left="255"/>
              <w:rPr>
                <w:sz w:val="18"/>
              </w:rPr>
            </w:pPr>
            <w:r>
              <w:rPr>
                <w:sz w:val="18"/>
              </w:rPr>
              <w:t>3290A00220</w:t>
            </w:r>
          </w:p>
        </w:tc>
        <w:tc>
          <w:tcPr>
            <w:tcW w:w="1930" w:type="dxa"/>
          </w:tcPr>
          <w:p w:rsidR="00573016" w:rsidRDefault="0077703A">
            <w:pPr>
              <w:pStyle w:val="TableParagraph"/>
              <w:spacing w:line="160" w:lineRule="exact"/>
              <w:ind w:left="814"/>
              <w:rPr>
                <w:sz w:val="18"/>
              </w:rPr>
            </w:pPr>
            <w:r>
              <w:rPr>
                <w:sz w:val="18"/>
              </w:rPr>
              <w:t>IN USE</w:t>
            </w:r>
          </w:p>
        </w:tc>
      </w:tr>
      <w:tr w:rsidR="00573016">
        <w:trPr>
          <w:trHeight w:val="182"/>
        </w:trPr>
        <w:tc>
          <w:tcPr>
            <w:tcW w:w="557" w:type="dxa"/>
          </w:tcPr>
          <w:p w:rsidR="00573016" w:rsidRDefault="0077703A">
            <w:pPr>
              <w:pStyle w:val="TableParagraph"/>
              <w:spacing w:line="160" w:lineRule="exact"/>
              <w:ind w:right="53"/>
              <w:jc w:val="center"/>
              <w:rPr>
                <w:sz w:val="18"/>
              </w:rPr>
            </w:pPr>
            <w:r>
              <w:rPr>
                <w:w w:val="94"/>
                <w:sz w:val="18"/>
              </w:rPr>
              <w:t>4</w:t>
            </w:r>
          </w:p>
        </w:tc>
        <w:tc>
          <w:tcPr>
            <w:tcW w:w="1477" w:type="dxa"/>
          </w:tcPr>
          <w:p w:rsidR="00573016" w:rsidRDefault="0077703A">
            <w:pPr>
              <w:pStyle w:val="TableParagraph"/>
              <w:spacing w:line="160" w:lineRule="exact"/>
              <w:ind w:left="255"/>
              <w:rPr>
                <w:sz w:val="18"/>
              </w:rPr>
            </w:pPr>
            <w:r>
              <w:rPr>
                <w:sz w:val="18"/>
              </w:rPr>
              <w:t>3301A01107</w:t>
            </w:r>
          </w:p>
        </w:tc>
        <w:tc>
          <w:tcPr>
            <w:tcW w:w="1930" w:type="dxa"/>
          </w:tcPr>
          <w:p w:rsidR="00573016" w:rsidRDefault="0077703A">
            <w:pPr>
              <w:pStyle w:val="TableParagraph"/>
              <w:spacing w:line="160" w:lineRule="exact"/>
              <w:ind w:left="814"/>
              <w:rPr>
                <w:sz w:val="18"/>
              </w:rPr>
            </w:pPr>
            <w:r>
              <w:rPr>
                <w:sz w:val="18"/>
              </w:rPr>
              <w:t>IN USE</w:t>
            </w:r>
          </w:p>
        </w:tc>
      </w:tr>
      <w:tr w:rsidR="00573016">
        <w:trPr>
          <w:trHeight w:val="182"/>
        </w:trPr>
        <w:tc>
          <w:tcPr>
            <w:tcW w:w="557" w:type="dxa"/>
          </w:tcPr>
          <w:p w:rsidR="00573016" w:rsidRDefault="0077703A">
            <w:pPr>
              <w:pStyle w:val="TableParagraph"/>
              <w:spacing w:line="160" w:lineRule="exact"/>
              <w:ind w:right="53"/>
              <w:jc w:val="center"/>
              <w:rPr>
                <w:sz w:val="18"/>
              </w:rPr>
            </w:pPr>
            <w:r>
              <w:rPr>
                <w:w w:val="94"/>
                <w:sz w:val="18"/>
              </w:rPr>
              <w:t>5</w:t>
            </w:r>
          </w:p>
        </w:tc>
        <w:tc>
          <w:tcPr>
            <w:tcW w:w="1477" w:type="dxa"/>
          </w:tcPr>
          <w:p w:rsidR="00573016" w:rsidRDefault="0077703A">
            <w:pPr>
              <w:pStyle w:val="TableParagraph"/>
              <w:spacing w:line="160" w:lineRule="exact"/>
              <w:ind w:left="255"/>
              <w:rPr>
                <w:sz w:val="18"/>
              </w:rPr>
            </w:pPr>
            <w:r>
              <w:rPr>
                <w:sz w:val="18"/>
              </w:rPr>
              <w:t>3301A01105</w:t>
            </w:r>
          </w:p>
        </w:tc>
        <w:tc>
          <w:tcPr>
            <w:tcW w:w="1930" w:type="dxa"/>
          </w:tcPr>
          <w:p w:rsidR="00573016" w:rsidRDefault="0077703A">
            <w:pPr>
              <w:pStyle w:val="TableParagraph"/>
              <w:spacing w:line="160" w:lineRule="exact"/>
              <w:ind w:left="814"/>
              <w:rPr>
                <w:sz w:val="18"/>
              </w:rPr>
            </w:pPr>
            <w:r>
              <w:rPr>
                <w:sz w:val="18"/>
              </w:rPr>
              <w:t>IN USE</w:t>
            </w:r>
          </w:p>
        </w:tc>
      </w:tr>
      <w:tr w:rsidR="00573016">
        <w:trPr>
          <w:trHeight w:val="194"/>
        </w:trPr>
        <w:tc>
          <w:tcPr>
            <w:tcW w:w="557" w:type="dxa"/>
          </w:tcPr>
          <w:p w:rsidR="00573016" w:rsidRDefault="0077703A">
            <w:pPr>
              <w:pStyle w:val="TableParagraph"/>
              <w:spacing w:line="171" w:lineRule="exact"/>
              <w:ind w:right="53"/>
              <w:jc w:val="center"/>
              <w:rPr>
                <w:sz w:val="18"/>
              </w:rPr>
            </w:pPr>
            <w:r>
              <w:rPr>
                <w:w w:val="94"/>
                <w:sz w:val="18"/>
              </w:rPr>
              <w:t>6</w:t>
            </w:r>
          </w:p>
        </w:tc>
        <w:tc>
          <w:tcPr>
            <w:tcW w:w="1477" w:type="dxa"/>
          </w:tcPr>
          <w:p w:rsidR="00573016" w:rsidRDefault="0077703A">
            <w:pPr>
              <w:pStyle w:val="TableParagraph"/>
              <w:spacing w:line="171" w:lineRule="exact"/>
              <w:ind w:left="255"/>
              <w:rPr>
                <w:sz w:val="18"/>
              </w:rPr>
            </w:pPr>
            <w:r>
              <w:rPr>
                <w:sz w:val="18"/>
              </w:rPr>
              <w:t>3301A01104</w:t>
            </w:r>
          </w:p>
        </w:tc>
        <w:tc>
          <w:tcPr>
            <w:tcW w:w="1930" w:type="dxa"/>
          </w:tcPr>
          <w:p w:rsidR="00573016" w:rsidRDefault="0077703A">
            <w:pPr>
              <w:pStyle w:val="TableParagraph"/>
              <w:spacing w:line="171" w:lineRule="exact"/>
              <w:ind w:left="814"/>
              <w:rPr>
                <w:sz w:val="18"/>
              </w:rPr>
            </w:pPr>
            <w:r>
              <w:rPr>
                <w:sz w:val="18"/>
              </w:rPr>
              <w:t>TURNED IN</w:t>
            </w:r>
          </w:p>
        </w:tc>
      </w:tr>
    </w:tbl>
    <w:p w:rsidR="00573016" w:rsidRDefault="0077703A">
      <w:pPr>
        <w:pStyle w:val="BodyText"/>
        <w:tabs>
          <w:tab w:val="left" w:pos="2623"/>
        </w:tabs>
        <w:spacing w:before="151"/>
        <w:ind w:left="304"/>
        <w:rPr>
          <w:b/>
        </w:rPr>
      </w:pPr>
      <w:r>
        <w:t>EQUIPMENT</w:t>
      </w:r>
      <w:r>
        <w:rPr>
          <w:spacing w:val="-42"/>
        </w:rPr>
        <w:t xml:space="preserve"> </w:t>
      </w:r>
      <w:r>
        <w:t>ID#:</w:t>
      </w:r>
      <w:r>
        <w:rPr>
          <w:spacing w:val="-42"/>
        </w:rPr>
        <w:t xml:space="preserve"> </w:t>
      </w:r>
      <w:r>
        <w:t>21//</w:t>
      </w:r>
      <w:r>
        <w:tab/>
      </w:r>
      <w:r>
        <w:rPr>
          <w:b/>
        </w:rPr>
        <w:t>&lt;RET&gt;</w:t>
      </w:r>
    </w:p>
    <w:p w:rsidR="00573016" w:rsidRDefault="0077703A">
      <w:pPr>
        <w:pStyle w:val="BodyText"/>
        <w:tabs>
          <w:tab w:val="left" w:pos="1783"/>
        </w:tabs>
        <w:spacing w:before="176" w:line="193" w:lineRule="exact"/>
        <w:ind w:right="7040"/>
        <w:jc w:val="center"/>
        <w:rPr>
          <w:b/>
        </w:rPr>
      </w:pPr>
      <w:r>
        <w:t>CONDITION</w:t>
      </w:r>
      <w:r>
        <w:rPr>
          <w:spacing w:val="-50"/>
        </w:rPr>
        <w:t xml:space="preserve"> </w:t>
      </w:r>
      <w:r>
        <w:t>CODE:</w:t>
      </w:r>
      <w:r>
        <w:tab/>
      </w:r>
      <w:r>
        <w:rPr>
          <w:b/>
        </w:rPr>
        <w:t>??</w:t>
      </w:r>
    </w:p>
    <w:p w:rsidR="00573016" w:rsidRDefault="0077703A">
      <w:pPr>
        <w:pStyle w:val="BodyText"/>
        <w:spacing w:before="5" w:line="213" w:lineRule="auto"/>
        <w:ind w:left="808" w:right="2113"/>
      </w:pPr>
      <w:r>
        <w:t>Condition</w:t>
      </w:r>
      <w:r>
        <w:rPr>
          <w:spacing w:val="-41"/>
        </w:rPr>
        <w:t xml:space="preserve"> </w:t>
      </w:r>
      <w:r>
        <w:t>code</w:t>
      </w:r>
      <w:r>
        <w:rPr>
          <w:spacing w:val="-40"/>
        </w:rPr>
        <w:t xml:space="preserve"> </w:t>
      </w:r>
      <w:r>
        <w:t>of</w:t>
      </w:r>
      <w:r>
        <w:rPr>
          <w:spacing w:val="-40"/>
        </w:rPr>
        <w:t xml:space="preserve"> </w:t>
      </w:r>
      <w:r>
        <w:t>equipment</w:t>
      </w:r>
      <w:r>
        <w:rPr>
          <w:spacing w:val="-40"/>
        </w:rPr>
        <w:t xml:space="preserve"> </w:t>
      </w:r>
      <w:r>
        <w:t>is</w:t>
      </w:r>
      <w:r>
        <w:rPr>
          <w:spacing w:val="-40"/>
        </w:rPr>
        <w:t xml:space="preserve"> </w:t>
      </w:r>
      <w:r>
        <w:t>normally</w:t>
      </w:r>
      <w:r>
        <w:rPr>
          <w:spacing w:val="-40"/>
        </w:rPr>
        <w:t xml:space="preserve"> </w:t>
      </w:r>
      <w:r>
        <w:t>determined</w:t>
      </w:r>
      <w:r>
        <w:rPr>
          <w:spacing w:val="-40"/>
        </w:rPr>
        <w:t xml:space="preserve"> </w:t>
      </w:r>
      <w:r>
        <w:t>by</w:t>
      </w:r>
      <w:r>
        <w:rPr>
          <w:spacing w:val="-40"/>
        </w:rPr>
        <w:t xml:space="preserve"> </w:t>
      </w:r>
      <w:r>
        <w:t>an</w:t>
      </w:r>
      <w:r>
        <w:rPr>
          <w:spacing w:val="-40"/>
        </w:rPr>
        <w:t xml:space="preserve"> </w:t>
      </w:r>
      <w:r>
        <w:t>Engineering technician</w:t>
      </w:r>
      <w:r>
        <w:rPr>
          <w:spacing w:val="-37"/>
        </w:rPr>
        <w:t xml:space="preserve"> </w:t>
      </w:r>
      <w:r>
        <w:t>and</w:t>
      </w:r>
      <w:r>
        <w:rPr>
          <w:spacing w:val="-37"/>
        </w:rPr>
        <w:t xml:space="preserve"> </w:t>
      </w:r>
      <w:r>
        <w:t>entered</w:t>
      </w:r>
      <w:r>
        <w:rPr>
          <w:spacing w:val="-37"/>
        </w:rPr>
        <w:t xml:space="preserve"> </w:t>
      </w:r>
      <w:r>
        <w:t>during</w:t>
      </w:r>
      <w:r>
        <w:rPr>
          <w:spacing w:val="-37"/>
        </w:rPr>
        <w:t xml:space="preserve"> </w:t>
      </w:r>
      <w:r>
        <w:t>close</w:t>
      </w:r>
      <w:r>
        <w:rPr>
          <w:spacing w:val="-37"/>
        </w:rPr>
        <w:t xml:space="preserve"> </w:t>
      </w:r>
      <w:r>
        <w:t>out</w:t>
      </w:r>
      <w:r>
        <w:rPr>
          <w:spacing w:val="-37"/>
        </w:rPr>
        <w:t xml:space="preserve"> </w:t>
      </w:r>
      <w:r>
        <w:t>of</w:t>
      </w:r>
      <w:r>
        <w:rPr>
          <w:spacing w:val="-36"/>
        </w:rPr>
        <w:t xml:space="preserve"> </w:t>
      </w:r>
      <w:r>
        <w:t>a</w:t>
      </w:r>
      <w:r>
        <w:rPr>
          <w:spacing w:val="-37"/>
        </w:rPr>
        <w:t xml:space="preserve"> </w:t>
      </w:r>
      <w:r>
        <w:t>work</w:t>
      </w:r>
      <w:r>
        <w:rPr>
          <w:spacing w:val="-37"/>
        </w:rPr>
        <w:t xml:space="preserve"> </w:t>
      </w:r>
      <w:r>
        <w:t>order.</w:t>
      </w:r>
      <w:r>
        <w:rPr>
          <w:spacing w:val="-37"/>
        </w:rPr>
        <w:t xml:space="preserve"> </w:t>
      </w:r>
      <w:r>
        <w:t>The</w:t>
      </w:r>
      <w:r>
        <w:rPr>
          <w:spacing w:val="-37"/>
        </w:rPr>
        <w:t xml:space="preserve"> </w:t>
      </w:r>
      <w:r>
        <w:t>code</w:t>
      </w:r>
      <w:r>
        <w:rPr>
          <w:spacing w:val="-37"/>
        </w:rPr>
        <w:t xml:space="preserve"> </w:t>
      </w:r>
      <w:r>
        <w:t>are:</w:t>
      </w:r>
    </w:p>
    <w:p w:rsidR="00573016" w:rsidRDefault="00573016">
      <w:pPr>
        <w:pStyle w:val="BodyText"/>
        <w:spacing w:before="3"/>
        <w:rPr>
          <w:sz w:val="16"/>
        </w:rPr>
      </w:pPr>
    </w:p>
    <w:p w:rsidR="00573016" w:rsidRDefault="0077703A">
      <w:pPr>
        <w:pStyle w:val="ListParagraph"/>
        <w:numPr>
          <w:ilvl w:val="0"/>
          <w:numId w:val="32"/>
        </w:numPr>
        <w:tabs>
          <w:tab w:val="left" w:pos="1323"/>
        </w:tabs>
        <w:spacing w:line="213" w:lineRule="auto"/>
        <w:ind w:right="3137" w:hanging="1511"/>
        <w:rPr>
          <w:sz w:val="18"/>
        </w:rPr>
      </w:pPr>
      <w:r>
        <w:rPr>
          <w:sz w:val="18"/>
        </w:rPr>
        <w:t>LIKE</w:t>
      </w:r>
      <w:r>
        <w:rPr>
          <w:spacing w:val="-45"/>
          <w:sz w:val="18"/>
        </w:rPr>
        <w:t xml:space="preserve"> </w:t>
      </w:r>
      <w:r>
        <w:rPr>
          <w:sz w:val="18"/>
        </w:rPr>
        <w:t>NEW</w:t>
      </w:r>
      <w:r>
        <w:rPr>
          <w:spacing w:val="-44"/>
          <w:sz w:val="18"/>
        </w:rPr>
        <w:t xml:space="preserve"> </w:t>
      </w:r>
      <w:r>
        <w:rPr>
          <w:sz w:val="18"/>
        </w:rPr>
        <w:t>-</w:t>
      </w:r>
      <w:r>
        <w:rPr>
          <w:spacing w:val="-44"/>
          <w:sz w:val="18"/>
        </w:rPr>
        <w:t xml:space="preserve"> </w:t>
      </w:r>
      <w:r>
        <w:rPr>
          <w:sz w:val="18"/>
        </w:rPr>
        <w:t>Like</w:t>
      </w:r>
      <w:r>
        <w:rPr>
          <w:spacing w:val="-44"/>
          <w:sz w:val="18"/>
        </w:rPr>
        <w:t xml:space="preserve"> </w:t>
      </w:r>
      <w:r>
        <w:rPr>
          <w:sz w:val="18"/>
        </w:rPr>
        <w:t>new</w:t>
      </w:r>
      <w:r>
        <w:rPr>
          <w:spacing w:val="-44"/>
          <w:sz w:val="18"/>
        </w:rPr>
        <w:t xml:space="preserve"> </w:t>
      </w:r>
      <w:r>
        <w:rPr>
          <w:sz w:val="18"/>
        </w:rPr>
        <w:t>condition,</w:t>
      </w:r>
      <w:r>
        <w:rPr>
          <w:spacing w:val="-44"/>
          <w:sz w:val="18"/>
        </w:rPr>
        <w:t xml:space="preserve"> </w:t>
      </w:r>
      <w:r>
        <w:rPr>
          <w:sz w:val="18"/>
        </w:rPr>
        <w:t>good</w:t>
      </w:r>
      <w:r>
        <w:rPr>
          <w:spacing w:val="-44"/>
          <w:sz w:val="18"/>
        </w:rPr>
        <w:t xml:space="preserve"> </w:t>
      </w:r>
      <w:r>
        <w:rPr>
          <w:sz w:val="18"/>
        </w:rPr>
        <w:t>performance</w:t>
      </w:r>
      <w:r>
        <w:rPr>
          <w:spacing w:val="-44"/>
          <w:sz w:val="18"/>
        </w:rPr>
        <w:t xml:space="preserve"> </w:t>
      </w:r>
      <w:r>
        <w:rPr>
          <w:sz w:val="18"/>
        </w:rPr>
        <w:t>record, low service</w:t>
      </w:r>
      <w:r>
        <w:rPr>
          <w:spacing w:val="-21"/>
          <w:sz w:val="18"/>
        </w:rPr>
        <w:t xml:space="preserve"> </w:t>
      </w:r>
      <w:r>
        <w:rPr>
          <w:sz w:val="18"/>
        </w:rPr>
        <w:t>cost.</w:t>
      </w:r>
    </w:p>
    <w:p w:rsidR="00573016" w:rsidRDefault="0077703A">
      <w:pPr>
        <w:pStyle w:val="ListParagraph"/>
        <w:numPr>
          <w:ilvl w:val="0"/>
          <w:numId w:val="32"/>
        </w:numPr>
        <w:tabs>
          <w:tab w:val="left" w:pos="1323"/>
          <w:tab w:val="left" w:pos="2238"/>
        </w:tabs>
        <w:spacing w:before="2" w:line="213" w:lineRule="auto"/>
        <w:ind w:right="2730" w:hanging="1511"/>
        <w:rPr>
          <w:sz w:val="18"/>
        </w:rPr>
      </w:pPr>
      <w:r>
        <w:rPr>
          <w:sz w:val="18"/>
        </w:rPr>
        <w:t>GOOD</w:t>
      </w:r>
      <w:r>
        <w:rPr>
          <w:sz w:val="18"/>
        </w:rPr>
        <w:tab/>
        <w:t>-</w:t>
      </w:r>
      <w:r>
        <w:rPr>
          <w:spacing w:val="-46"/>
          <w:sz w:val="18"/>
        </w:rPr>
        <w:t xml:space="preserve"> </w:t>
      </w:r>
      <w:r>
        <w:rPr>
          <w:sz w:val="18"/>
        </w:rPr>
        <w:t>Middle</w:t>
      </w:r>
      <w:r>
        <w:rPr>
          <w:spacing w:val="-46"/>
          <w:sz w:val="18"/>
        </w:rPr>
        <w:t xml:space="preserve"> </w:t>
      </w:r>
      <w:r>
        <w:rPr>
          <w:sz w:val="18"/>
        </w:rPr>
        <w:t>of</w:t>
      </w:r>
      <w:r>
        <w:rPr>
          <w:spacing w:val="-46"/>
          <w:sz w:val="18"/>
        </w:rPr>
        <w:t xml:space="preserve"> </w:t>
      </w:r>
      <w:r>
        <w:rPr>
          <w:sz w:val="18"/>
        </w:rPr>
        <w:t>service</w:t>
      </w:r>
      <w:r>
        <w:rPr>
          <w:spacing w:val="-46"/>
          <w:sz w:val="18"/>
        </w:rPr>
        <w:t xml:space="preserve"> </w:t>
      </w:r>
      <w:r>
        <w:rPr>
          <w:sz w:val="18"/>
        </w:rPr>
        <w:t>life,</w:t>
      </w:r>
      <w:r>
        <w:rPr>
          <w:spacing w:val="-46"/>
          <w:sz w:val="18"/>
        </w:rPr>
        <w:t xml:space="preserve"> </w:t>
      </w:r>
      <w:r>
        <w:rPr>
          <w:sz w:val="18"/>
        </w:rPr>
        <w:t>fair</w:t>
      </w:r>
      <w:r>
        <w:rPr>
          <w:spacing w:val="-46"/>
          <w:sz w:val="18"/>
        </w:rPr>
        <w:t xml:space="preserve"> </w:t>
      </w:r>
      <w:r>
        <w:rPr>
          <w:sz w:val="18"/>
        </w:rPr>
        <w:t>performance</w:t>
      </w:r>
      <w:r>
        <w:rPr>
          <w:spacing w:val="-46"/>
          <w:sz w:val="18"/>
        </w:rPr>
        <w:t xml:space="preserve"> </w:t>
      </w:r>
      <w:r>
        <w:rPr>
          <w:sz w:val="18"/>
        </w:rPr>
        <w:t>record, increasing service</w:t>
      </w:r>
      <w:r>
        <w:rPr>
          <w:spacing w:val="-25"/>
          <w:sz w:val="18"/>
        </w:rPr>
        <w:t xml:space="preserve"> </w:t>
      </w:r>
      <w:r>
        <w:rPr>
          <w:sz w:val="18"/>
        </w:rPr>
        <w:t>cost.</w:t>
      </w:r>
    </w:p>
    <w:p w:rsidR="00573016" w:rsidRDefault="0077703A">
      <w:pPr>
        <w:pStyle w:val="ListParagraph"/>
        <w:numPr>
          <w:ilvl w:val="0"/>
          <w:numId w:val="32"/>
        </w:numPr>
        <w:tabs>
          <w:tab w:val="left" w:pos="1323"/>
          <w:tab w:val="left" w:pos="2238"/>
        </w:tabs>
        <w:spacing w:before="2" w:line="213" w:lineRule="auto"/>
        <w:ind w:right="1814" w:hanging="1512"/>
        <w:rPr>
          <w:sz w:val="18"/>
        </w:rPr>
      </w:pPr>
      <w:r>
        <w:rPr>
          <w:sz w:val="18"/>
        </w:rPr>
        <w:t>POOR</w:t>
      </w:r>
      <w:r>
        <w:rPr>
          <w:sz w:val="18"/>
        </w:rPr>
        <w:tab/>
        <w:t>-</w:t>
      </w:r>
      <w:r>
        <w:rPr>
          <w:spacing w:val="-48"/>
          <w:sz w:val="18"/>
        </w:rPr>
        <w:t xml:space="preserve"> </w:t>
      </w:r>
      <w:r>
        <w:rPr>
          <w:sz w:val="18"/>
        </w:rPr>
        <w:t>Approaching</w:t>
      </w:r>
      <w:r>
        <w:rPr>
          <w:spacing w:val="-47"/>
          <w:sz w:val="18"/>
        </w:rPr>
        <w:t xml:space="preserve"> </w:t>
      </w:r>
      <w:r>
        <w:rPr>
          <w:sz w:val="18"/>
        </w:rPr>
        <w:t>end</w:t>
      </w:r>
      <w:r>
        <w:rPr>
          <w:spacing w:val="-47"/>
          <w:sz w:val="18"/>
        </w:rPr>
        <w:t xml:space="preserve"> </w:t>
      </w:r>
      <w:r>
        <w:rPr>
          <w:sz w:val="18"/>
        </w:rPr>
        <w:t>of</w:t>
      </w:r>
      <w:r>
        <w:rPr>
          <w:spacing w:val="-47"/>
          <w:sz w:val="18"/>
        </w:rPr>
        <w:t xml:space="preserve"> </w:t>
      </w:r>
      <w:r>
        <w:rPr>
          <w:sz w:val="18"/>
        </w:rPr>
        <w:t>service</w:t>
      </w:r>
      <w:r>
        <w:rPr>
          <w:spacing w:val="-47"/>
          <w:sz w:val="18"/>
        </w:rPr>
        <w:t xml:space="preserve"> </w:t>
      </w:r>
      <w:r>
        <w:rPr>
          <w:sz w:val="18"/>
        </w:rPr>
        <w:t>life,</w:t>
      </w:r>
      <w:r>
        <w:rPr>
          <w:spacing w:val="-47"/>
          <w:sz w:val="18"/>
        </w:rPr>
        <w:t xml:space="preserve"> </w:t>
      </w:r>
      <w:r>
        <w:rPr>
          <w:sz w:val="18"/>
        </w:rPr>
        <w:t>poor</w:t>
      </w:r>
      <w:r>
        <w:rPr>
          <w:spacing w:val="-48"/>
          <w:sz w:val="18"/>
        </w:rPr>
        <w:t xml:space="preserve"> </w:t>
      </w:r>
      <w:r>
        <w:rPr>
          <w:sz w:val="18"/>
        </w:rPr>
        <w:t>performance</w:t>
      </w:r>
      <w:r>
        <w:rPr>
          <w:spacing w:val="-47"/>
          <w:sz w:val="18"/>
        </w:rPr>
        <w:t xml:space="preserve"> </w:t>
      </w:r>
      <w:r>
        <w:rPr>
          <w:sz w:val="18"/>
        </w:rPr>
        <w:t>record, high</w:t>
      </w:r>
      <w:r>
        <w:rPr>
          <w:spacing w:val="-40"/>
          <w:sz w:val="18"/>
        </w:rPr>
        <w:t xml:space="preserve"> </w:t>
      </w:r>
      <w:r>
        <w:rPr>
          <w:sz w:val="18"/>
        </w:rPr>
        <w:t>service</w:t>
      </w:r>
      <w:r>
        <w:rPr>
          <w:spacing w:val="-39"/>
          <w:sz w:val="18"/>
        </w:rPr>
        <w:t xml:space="preserve"> </w:t>
      </w:r>
      <w:r>
        <w:rPr>
          <w:sz w:val="18"/>
        </w:rPr>
        <w:t>cost,</w:t>
      </w:r>
      <w:r>
        <w:rPr>
          <w:spacing w:val="-39"/>
          <w:sz w:val="18"/>
        </w:rPr>
        <w:t xml:space="preserve"> </w:t>
      </w:r>
      <w:r>
        <w:rPr>
          <w:sz w:val="18"/>
        </w:rPr>
        <w:t>consider</w:t>
      </w:r>
      <w:r>
        <w:rPr>
          <w:spacing w:val="-39"/>
          <w:sz w:val="18"/>
        </w:rPr>
        <w:t xml:space="preserve"> </w:t>
      </w:r>
      <w:r>
        <w:rPr>
          <w:sz w:val="18"/>
        </w:rPr>
        <w:t>budgeting</w:t>
      </w:r>
      <w:r>
        <w:rPr>
          <w:spacing w:val="-40"/>
          <w:sz w:val="18"/>
        </w:rPr>
        <w:t xml:space="preserve"> </w:t>
      </w:r>
      <w:r>
        <w:rPr>
          <w:sz w:val="18"/>
        </w:rPr>
        <w:t>for</w:t>
      </w:r>
      <w:r>
        <w:rPr>
          <w:spacing w:val="-39"/>
          <w:sz w:val="18"/>
        </w:rPr>
        <w:t xml:space="preserve"> </w:t>
      </w:r>
      <w:r>
        <w:rPr>
          <w:sz w:val="18"/>
        </w:rPr>
        <w:t>replacement.</w:t>
      </w:r>
    </w:p>
    <w:p w:rsidR="00573016" w:rsidRDefault="0077703A">
      <w:pPr>
        <w:pStyle w:val="BodyText"/>
        <w:spacing w:line="179" w:lineRule="exact"/>
        <w:ind w:left="808"/>
      </w:pPr>
      <w:r>
        <w:t>Choose from:</w:t>
      </w:r>
    </w:p>
    <w:p w:rsidR="00573016" w:rsidRDefault="0077703A">
      <w:pPr>
        <w:pStyle w:val="ListParagraph"/>
        <w:numPr>
          <w:ilvl w:val="1"/>
          <w:numId w:val="32"/>
        </w:numPr>
        <w:tabs>
          <w:tab w:val="left" w:pos="1933"/>
          <w:tab w:val="left" w:pos="1934"/>
        </w:tabs>
        <w:spacing w:line="182" w:lineRule="exact"/>
        <w:ind w:hanging="923"/>
        <w:rPr>
          <w:sz w:val="18"/>
        </w:rPr>
      </w:pPr>
      <w:r>
        <w:rPr>
          <w:sz w:val="18"/>
        </w:rPr>
        <w:t>LIKE</w:t>
      </w:r>
      <w:r>
        <w:rPr>
          <w:spacing w:val="-8"/>
          <w:sz w:val="18"/>
        </w:rPr>
        <w:t xml:space="preserve"> </w:t>
      </w:r>
      <w:r>
        <w:rPr>
          <w:sz w:val="18"/>
        </w:rPr>
        <w:t>NEW</w:t>
      </w:r>
    </w:p>
    <w:p w:rsidR="00573016" w:rsidRDefault="0077703A">
      <w:pPr>
        <w:pStyle w:val="ListParagraph"/>
        <w:numPr>
          <w:ilvl w:val="1"/>
          <w:numId w:val="32"/>
        </w:numPr>
        <w:tabs>
          <w:tab w:val="left" w:pos="1933"/>
          <w:tab w:val="left" w:pos="1934"/>
        </w:tabs>
        <w:spacing w:line="182" w:lineRule="exact"/>
        <w:ind w:hanging="923"/>
        <w:rPr>
          <w:sz w:val="18"/>
        </w:rPr>
      </w:pPr>
      <w:r>
        <w:rPr>
          <w:sz w:val="18"/>
        </w:rPr>
        <w:t>GOOD</w:t>
      </w:r>
    </w:p>
    <w:p w:rsidR="00573016" w:rsidRDefault="0077703A">
      <w:pPr>
        <w:pStyle w:val="ListParagraph"/>
        <w:numPr>
          <w:ilvl w:val="1"/>
          <w:numId w:val="32"/>
        </w:numPr>
        <w:tabs>
          <w:tab w:val="left" w:pos="1933"/>
          <w:tab w:val="left" w:pos="1934"/>
        </w:tabs>
        <w:spacing w:line="190" w:lineRule="exact"/>
        <w:ind w:hanging="923"/>
        <w:rPr>
          <w:sz w:val="18"/>
        </w:rPr>
      </w:pPr>
      <w:r>
        <w:rPr>
          <w:sz w:val="18"/>
        </w:rPr>
        <w:t>POOR</w:t>
      </w:r>
    </w:p>
    <w:p w:rsidR="00573016" w:rsidRDefault="0077703A">
      <w:pPr>
        <w:tabs>
          <w:tab w:val="left" w:pos="2402"/>
        </w:tabs>
        <w:spacing w:line="200" w:lineRule="exact"/>
        <w:ind w:left="507"/>
        <w:rPr>
          <w:b/>
          <w:sz w:val="18"/>
        </w:rPr>
      </w:pPr>
      <w:r>
        <w:rPr>
          <w:sz w:val="18"/>
        </w:rPr>
        <w:t>CONDITION</w:t>
      </w:r>
      <w:r>
        <w:rPr>
          <w:spacing w:val="-50"/>
          <w:sz w:val="18"/>
        </w:rPr>
        <w:t xml:space="preserve"> </w:t>
      </w:r>
      <w:r>
        <w:rPr>
          <w:sz w:val="18"/>
        </w:rPr>
        <w:t>CODE:</w:t>
      </w:r>
      <w:r>
        <w:rPr>
          <w:sz w:val="18"/>
        </w:rPr>
        <w:tab/>
      </w:r>
      <w:r>
        <w:rPr>
          <w:b/>
          <w:sz w:val="18"/>
        </w:rPr>
        <w:t>&lt;RET&gt;</w:t>
      </w:r>
    </w:p>
    <w:p w:rsidR="00573016" w:rsidRDefault="0077703A">
      <w:pPr>
        <w:pStyle w:val="BodyText"/>
        <w:tabs>
          <w:tab w:val="left" w:pos="5493"/>
        </w:tabs>
        <w:spacing w:before="175" w:line="193" w:lineRule="exact"/>
        <w:ind w:left="304"/>
        <w:rPr>
          <w:b/>
        </w:rPr>
      </w:pPr>
      <w:r>
        <w:t>OWNER/DEPARTMENT:</w:t>
      </w:r>
      <w:r>
        <w:rPr>
          <w:spacing w:val="-74"/>
        </w:rPr>
        <w:t xml:space="preserve"> </w:t>
      </w:r>
      <w:r>
        <w:t>INFORMATION</w:t>
      </w:r>
      <w:r>
        <w:rPr>
          <w:spacing w:val="-73"/>
        </w:rPr>
        <w:t xml:space="preserve"> </w:t>
      </w:r>
      <w:r>
        <w:t>SYSTEMS</w:t>
      </w:r>
      <w:r>
        <w:rPr>
          <w:spacing w:val="-74"/>
        </w:rPr>
        <w:t xml:space="preserve"> </w:t>
      </w:r>
      <w:r>
        <w:t>CENTER//</w:t>
      </w:r>
      <w:r>
        <w:tab/>
      </w:r>
      <w:r>
        <w:rPr>
          <w:b/>
        </w:rPr>
        <w:t>??</w:t>
      </w:r>
    </w:p>
    <w:p w:rsidR="00573016" w:rsidRDefault="0077703A">
      <w:pPr>
        <w:pStyle w:val="BodyText"/>
        <w:spacing w:line="193" w:lineRule="exact"/>
        <w:ind w:left="809"/>
      </w:pPr>
      <w:r>
        <w:t>The service or section for whom work is to be performed.</w:t>
      </w:r>
    </w:p>
    <w:p w:rsidR="00573016" w:rsidRDefault="0077703A">
      <w:pPr>
        <w:pStyle w:val="BodyText"/>
        <w:spacing w:before="161" w:line="193" w:lineRule="exact"/>
        <w:ind w:left="304"/>
      </w:pPr>
      <w:r>
        <w:t>Choose from:</w:t>
      </w:r>
    </w:p>
    <w:p w:rsidR="00573016" w:rsidRDefault="0077703A">
      <w:pPr>
        <w:pStyle w:val="BodyText"/>
        <w:tabs>
          <w:tab w:val="right" w:pos="4172"/>
        </w:tabs>
        <w:spacing w:line="182" w:lineRule="exact"/>
        <w:ind w:left="608"/>
      </w:pPr>
      <w:r>
        <w:t>ACQUISITION &amp;</w:t>
      </w:r>
      <w:r>
        <w:rPr>
          <w:spacing w:val="-50"/>
        </w:rPr>
        <w:t xml:space="preserve"> </w:t>
      </w:r>
      <w:r>
        <w:t>MATERIAL</w:t>
      </w:r>
      <w:r>
        <w:rPr>
          <w:spacing w:val="-25"/>
        </w:rPr>
        <w:t xml:space="preserve"> </w:t>
      </w:r>
      <w:r>
        <w:t>MGMT</w:t>
      </w:r>
      <w:r>
        <w:tab/>
        <w:t>90</w:t>
      </w:r>
    </w:p>
    <w:p w:rsidR="00573016" w:rsidRDefault="0077703A">
      <w:pPr>
        <w:pStyle w:val="BodyText"/>
        <w:spacing w:before="6" w:line="213" w:lineRule="auto"/>
        <w:ind w:left="608" w:right="7000"/>
      </w:pPr>
      <w:r>
        <w:rPr>
          <w:w w:val="95"/>
        </w:rPr>
        <w:t xml:space="preserve">BLIND REHABILITATION </w:t>
      </w:r>
      <w:r>
        <w:t>BUILDING</w:t>
      </w:r>
      <w:r>
        <w:rPr>
          <w:spacing w:val="-63"/>
        </w:rPr>
        <w:t xml:space="preserve"> </w:t>
      </w:r>
      <w:r>
        <w:t>MANAGEMENT DENTAL</w:t>
      </w:r>
    </w:p>
    <w:p w:rsidR="00573016" w:rsidRDefault="0077703A">
      <w:pPr>
        <w:pStyle w:val="BodyText"/>
        <w:tabs>
          <w:tab w:val="right" w:pos="2034"/>
        </w:tabs>
        <w:spacing w:before="2" w:line="213" w:lineRule="auto"/>
        <w:ind w:left="608" w:right="8022"/>
      </w:pPr>
      <w:r>
        <w:t>ENGINEERING FISCAL</w:t>
      </w:r>
      <w:r>
        <w:tab/>
        <w:t>04</w:t>
      </w:r>
    </w:p>
    <w:p w:rsidR="00573016" w:rsidRDefault="0077703A">
      <w:pPr>
        <w:pStyle w:val="BodyText"/>
        <w:tabs>
          <w:tab w:val="left" w:pos="3867"/>
        </w:tabs>
        <w:spacing w:before="2" w:line="213" w:lineRule="auto"/>
        <w:ind w:left="608" w:right="5885"/>
      </w:pPr>
      <w:r>
        <w:t>INFORMATION</w:t>
      </w:r>
      <w:r>
        <w:rPr>
          <w:spacing w:val="-57"/>
        </w:rPr>
        <w:t xml:space="preserve"> </w:t>
      </w:r>
      <w:r>
        <w:t>RESOURCES</w:t>
      </w:r>
      <w:r>
        <w:rPr>
          <w:spacing w:val="-57"/>
        </w:rPr>
        <w:t xml:space="preserve"> </w:t>
      </w:r>
      <w:r>
        <w:t>MGMT</w:t>
      </w:r>
      <w:r>
        <w:tab/>
      </w:r>
      <w:r>
        <w:rPr>
          <w:spacing w:val="-6"/>
          <w:w w:val="95"/>
        </w:rPr>
        <w:t xml:space="preserve">IRM </w:t>
      </w:r>
      <w:r>
        <w:t>INFORMATION SYSTEMS</w:t>
      </w:r>
      <w:r>
        <w:rPr>
          <w:spacing w:val="-41"/>
        </w:rPr>
        <w:t xml:space="preserve"> </w:t>
      </w:r>
      <w:r>
        <w:t>CENTER</w:t>
      </w:r>
    </w:p>
    <w:p w:rsidR="00573016" w:rsidRDefault="0077703A">
      <w:pPr>
        <w:pStyle w:val="Heading8"/>
        <w:spacing w:line="200" w:lineRule="exact"/>
      </w:pPr>
      <w:r>
        <w:rPr>
          <w:w w:val="101"/>
        </w:rPr>
        <w:t>^</w:t>
      </w:r>
    </w:p>
    <w:p w:rsidR="00573016" w:rsidRDefault="0077703A">
      <w:pPr>
        <w:pStyle w:val="BodyText"/>
        <w:tabs>
          <w:tab w:val="left" w:pos="5603"/>
        </w:tabs>
        <w:spacing w:line="178" w:lineRule="exact"/>
        <w:ind w:left="304"/>
        <w:rPr>
          <w:b/>
        </w:rPr>
      </w:pPr>
      <w:r>
        <w:t>OWNER/DEPARTMENT:</w:t>
      </w:r>
      <w:r>
        <w:rPr>
          <w:spacing w:val="-74"/>
        </w:rPr>
        <w:t xml:space="preserve"> </w:t>
      </w:r>
      <w:r>
        <w:t>INFORMATION</w:t>
      </w:r>
      <w:r>
        <w:rPr>
          <w:spacing w:val="-73"/>
        </w:rPr>
        <w:t xml:space="preserve"> </w:t>
      </w:r>
      <w:r>
        <w:t>SYSTEMS</w:t>
      </w:r>
      <w:r>
        <w:rPr>
          <w:spacing w:val="-74"/>
        </w:rPr>
        <w:t xml:space="preserve"> </w:t>
      </w:r>
      <w:r>
        <w:t>CENTER//</w:t>
      </w:r>
      <w:r>
        <w:tab/>
      </w:r>
      <w:r>
        <w:rPr>
          <w:b/>
        </w:rPr>
        <w:t>&lt;RET&gt;</w:t>
      </w:r>
    </w:p>
    <w:p w:rsidR="00573016" w:rsidRDefault="0077703A">
      <w:pPr>
        <w:tabs>
          <w:tab w:val="left" w:pos="4453"/>
        </w:tabs>
        <w:spacing w:line="169" w:lineRule="exact"/>
        <w:ind w:left="304"/>
        <w:rPr>
          <w:b/>
          <w:sz w:val="18"/>
        </w:rPr>
      </w:pPr>
      <w:r>
        <w:rPr>
          <w:sz w:val="18"/>
        </w:rPr>
        <w:t>Select</w:t>
      </w:r>
      <w:r>
        <w:rPr>
          <w:spacing w:val="-33"/>
          <w:sz w:val="18"/>
        </w:rPr>
        <w:t xml:space="preserve"> </w:t>
      </w:r>
      <w:r>
        <w:rPr>
          <w:sz w:val="18"/>
        </w:rPr>
        <w:t>ASSIGNED</w:t>
      </w:r>
      <w:r>
        <w:rPr>
          <w:spacing w:val="-32"/>
          <w:sz w:val="18"/>
        </w:rPr>
        <w:t xml:space="preserve"> </w:t>
      </w:r>
      <w:r>
        <w:rPr>
          <w:sz w:val="18"/>
        </w:rPr>
        <w:t>TECH:</w:t>
      </w:r>
      <w:r>
        <w:rPr>
          <w:spacing w:val="-33"/>
          <w:sz w:val="18"/>
        </w:rPr>
        <w:t xml:space="preserve"> </w:t>
      </w:r>
      <w:r>
        <w:rPr>
          <w:rFonts w:ascii="Times New Roman"/>
          <w:color w:val="3F3F3F"/>
          <w:spacing w:val="-10"/>
          <w:sz w:val="20"/>
        </w:rPr>
        <w:t>ENTECH</w:t>
      </w:r>
      <w:r>
        <w:rPr>
          <w:rFonts w:ascii="Times New Roman"/>
          <w:color w:val="3F3F3F"/>
          <w:spacing w:val="-33"/>
          <w:sz w:val="20"/>
        </w:rPr>
        <w:t xml:space="preserve"> </w:t>
      </w:r>
      <w:r>
        <w:rPr>
          <w:rFonts w:ascii="Times New Roman"/>
          <w:color w:val="3F3F3F"/>
          <w:sz w:val="20"/>
        </w:rPr>
        <w:t>,</w:t>
      </w:r>
      <w:r>
        <w:rPr>
          <w:rFonts w:ascii="Times New Roman"/>
          <w:color w:val="3F3F3F"/>
          <w:spacing w:val="-21"/>
          <w:sz w:val="20"/>
        </w:rPr>
        <w:t xml:space="preserve"> </w:t>
      </w:r>
      <w:r>
        <w:rPr>
          <w:rFonts w:ascii="Times New Roman"/>
          <w:color w:val="3F3F3F"/>
          <w:spacing w:val="-11"/>
          <w:sz w:val="20"/>
        </w:rPr>
        <w:t>FOUR</w:t>
      </w:r>
      <w:r>
        <w:rPr>
          <w:spacing w:val="-11"/>
          <w:sz w:val="18"/>
        </w:rPr>
        <w:t>//</w:t>
      </w:r>
      <w:r>
        <w:rPr>
          <w:spacing w:val="-11"/>
          <w:sz w:val="18"/>
        </w:rPr>
        <w:tab/>
      </w:r>
      <w:r>
        <w:rPr>
          <w:b/>
          <w:sz w:val="18"/>
        </w:rPr>
        <w:t>??</w:t>
      </w:r>
    </w:p>
    <w:p w:rsidR="00573016" w:rsidRDefault="0077703A">
      <w:pPr>
        <w:tabs>
          <w:tab w:val="left" w:pos="2238"/>
        </w:tabs>
        <w:spacing w:line="233" w:lineRule="exact"/>
        <w:ind w:left="610"/>
        <w:rPr>
          <w:rFonts w:ascii="Times New Roman"/>
          <w:sz w:val="20"/>
        </w:rPr>
      </w:pPr>
      <w:r>
        <w:rPr>
          <w:sz w:val="18"/>
        </w:rPr>
        <w:t>1</w:t>
      </w:r>
      <w:r>
        <w:rPr>
          <w:sz w:val="18"/>
        </w:rPr>
        <w:tab/>
      </w:r>
      <w:r>
        <w:rPr>
          <w:rFonts w:ascii="Times New Roman"/>
          <w:color w:val="3F3F3F"/>
          <w:spacing w:val="-10"/>
          <w:sz w:val="20"/>
        </w:rPr>
        <w:t xml:space="preserve">ENTECH </w:t>
      </w:r>
      <w:r>
        <w:rPr>
          <w:rFonts w:ascii="Times New Roman"/>
          <w:color w:val="3F3F3F"/>
          <w:sz w:val="20"/>
        </w:rPr>
        <w:t>,</w:t>
      </w:r>
      <w:r>
        <w:rPr>
          <w:rFonts w:ascii="Times New Roman"/>
          <w:color w:val="3F3F3F"/>
          <w:spacing w:val="-29"/>
          <w:sz w:val="20"/>
        </w:rPr>
        <w:t xml:space="preserve"> </w:t>
      </w:r>
      <w:r>
        <w:rPr>
          <w:rFonts w:ascii="Times New Roman"/>
          <w:color w:val="3F3F3F"/>
          <w:spacing w:val="-10"/>
          <w:sz w:val="20"/>
        </w:rPr>
        <w:t>FOUR</w:t>
      </w:r>
    </w:p>
    <w:p w:rsidR="00573016" w:rsidRDefault="0077703A">
      <w:pPr>
        <w:pStyle w:val="BodyText"/>
        <w:spacing w:before="161"/>
        <w:ind w:left="809"/>
      </w:pPr>
      <w:r>
        <w:t>Engineering employee(s) assigned to this work order.</w:t>
      </w:r>
    </w:p>
    <w:p w:rsidR="00573016" w:rsidRDefault="0077703A">
      <w:pPr>
        <w:pStyle w:val="Heading7"/>
        <w:spacing w:before="193" w:line="187" w:lineRule="auto"/>
        <w:ind w:left="610" w:right="7961" w:hanging="306"/>
        <w:rPr>
          <w:rFonts w:ascii="Times New Roman"/>
        </w:rPr>
      </w:pPr>
      <w:r>
        <w:rPr>
          <w:rFonts w:ascii="Courier New"/>
          <w:sz w:val="18"/>
        </w:rPr>
        <w:t xml:space="preserve">Choose from: </w:t>
      </w:r>
      <w:r>
        <w:rPr>
          <w:rFonts w:ascii="Times New Roman"/>
          <w:color w:val="3F3F3F"/>
          <w:spacing w:val="-10"/>
        </w:rPr>
        <w:t xml:space="preserve">ENTECH </w:t>
      </w:r>
      <w:r>
        <w:rPr>
          <w:rFonts w:ascii="Times New Roman"/>
          <w:color w:val="3F3F3F"/>
        </w:rPr>
        <w:t xml:space="preserve">, </w:t>
      </w:r>
      <w:r>
        <w:rPr>
          <w:rFonts w:ascii="Times New Roman"/>
          <w:color w:val="3F3F3F"/>
          <w:spacing w:val="-28"/>
        </w:rPr>
        <w:t xml:space="preserve">TWO </w:t>
      </w:r>
      <w:r>
        <w:rPr>
          <w:rFonts w:ascii="Times New Roman"/>
          <w:color w:val="3F3F3F"/>
          <w:spacing w:val="-10"/>
        </w:rPr>
        <w:t xml:space="preserve">ENTECH </w:t>
      </w:r>
      <w:r>
        <w:rPr>
          <w:rFonts w:ascii="Times New Roman"/>
          <w:color w:val="3F3F3F"/>
        </w:rPr>
        <w:t xml:space="preserve">, </w:t>
      </w:r>
      <w:r>
        <w:rPr>
          <w:rFonts w:ascii="Times New Roman"/>
          <w:color w:val="3F3F3F"/>
          <w:spacing w:val="-9"/>
        </w:rPr>
        <w:t xml:space="preserve">THREE </w:t>
      </w:r>
      <w:r>
        <w:rPr>
          <w:rFonts w:ascii="Times New Roman"/>
          <w:color w:val="3F3F3F"/>
          <w:spacing w:val="-10"/>
        </w:rPr>
        <w:t xml:space="preserve">ENTECH </w:t>
      </w:r>
      <w:r>
        <w:rPr>
          <w:rFonts w:ascii="Times New Roman"/>
          <w:color w:val="3F3F3F"/>
        </w:rPr>
        <w:t xml:space="preserve">, </w:t>
      </w:r>
      <w:r>
        <w:rPr>
          <w:rFonts w:ascii="Times New Roman"/>
          <w:color w:val="3F3F3F"/>
          <w:spacing w:val="-10"/>
        </w:rPr>
        <w:t xml:space="preserve">FOUR ENTECH </w:t>
      </w:r>
      <w:r>
        <w:rPr>
          <w:rFonts w:ascii="Times New Roman"/>
          <w:color w:val="3F3F3F"/>
        </w:rPr>
        <w:t>, F IVE</w:t>
      </w:r>
    </w:p>
    <w:p w:rsidR="00573016" w:rsidRDefault="0077703A">
      <w:pPr>
        <w:tabs>
          <w:tab w:val="left" w:pos="3901"/>
          <w:tab w:val="left" w:pos="4564"/>
        </w:tabs>
        <w:spacing w:before="182" w:line="213" w:lineRule="auto"/>
        <w:ind w:left="507" w:right="4946" w:hanging="203"/>
        <w:rPr>
          <w:b/>
          <w:sz w:val="18"/>
        </w:rPr>
      </w:pPr>
      <w:r>
        <w:rPr>
          <w:sz w:val="18"/>
        </w:rPr>
        <w:t>Select</w:t>
      </w:r>
      <w:r>
        <w:rPr>
          <w:spacing w:val="-33"/>
          <w:sz w:val="18"/>
        </w:rPr>
        <w:t xml:space="preserve"> </w:t>
      </w:r>
      <w:r>
        <w:rPr>
          <w:sz w:val="18"/>
        </w:rPr>
        <w:t>ASSIGNED</w:t>
      </w:r>
      <w:r>
        <w:rPr>
          <w:spacing w:val="-32"/>
          <w:sz w:val="18"/>
        </w:rPr>
        <w:t xml:space="preserve"> </w:t>
      </w:r>
      <w:r>
        <w:rPr>
          <w:sz w:val="18"/>
        </w:rPr>
        <w:t>TECH:</w:t>
      </w:r>
      <w:r>
        <w:rPr>
          <w:spacing w:val="-33"/>
          <w:sz w:val="18"/>
        </w:rPr>
        <w:t xml:space="preserve"> </w:t>
      </w:r>
      <w:r>
        <w:rPr>
          <w:rFonts w:ascii="Times New Roman"/>
          <w:color w:val="3F3F3F"/>
          <w:spacing w:val="-10"/>
          <w:sz w:val="20"/>
        </w:rPr>
        <w:t>ENTECH</w:t>
      </w:r>
      <w:r>
        <w:rPr>
          <w:rFonts w:ascii="Times New Roman"/>
          <w:color w:val="3F3F3F"/>
          <w:spacing w:val="-33"/>
          <w:sz w:val="20"/>
        </w:rPr>
        <w:t xml:space="preserve"> </w:t>
      </w:r>
      <w:r>
        <w:rPr>
          <w:rFonts w:ascii="Times New Roman"/>
          <w:color w:val="3F3F3F"/>
          <w:sz w:val="20"/>
        </w:rPr>
        <w:t>,</w:t>
      </w:r>
      <w:r>
        <w:rPr>
          <w:rFonts w:ascii="Times New Roman"/>
          <w:color w:val="3F3F3F"/>
          <w:spacing w:val="-21"/>
          <w:sz w:val="20"/>
        </w:rPr>
        <w:t xml:space="preserve"> </w:t>
      </w:r>
      <w:r>
        <w:rPr>
          <w:rFonts w:ascii="Times New Roman"/>
          <w:color w:val="3F3F3F"/>
          <w:spacing w:val="-11"/>
          <w:sz w:val="20"/>
        </w:rPr>
        <w:t>FOUR</w:t>
      </w:r>
      <w:r>
        <w:rPr>
          <w:spacing w:val="-11"/>
          <w:sz w:val="18"/>
        </w:rPr>
        <w:t>//</w:t>
      </w:r>
      <w:r>
        <w:rPr>
          <w:spacing w:val="-11"/>
          <w:sz w:val="18"/>
        </w:rPr>
        <w:tab/>
      </w:r>
      <w:r>
        <w:rPr>
          <w:b/>
          <w:spacing w:val="-4"/>
          <w:sz w:val="18"/>
        </w:rPr>
        <w:t xml:space="preserve">&lt;RET&gt; </w:t>
      </w:r>
      <w:r>
        <w:rPr>
          <w:sz w:val="18"/>
        </w:rPr>
        <w:t>ASSIGNED TECH:</w:t>
      </w:r>
      <w:r>
        <w:rPr>
          <w:spacing w:val="-81"/>
          <w:sz w:val="18"/>
        </w:rPr>
        <w:t xml:space="preserve"> </w:t>
      </w:r>
      <w:r>
        <w:rPr>
          <w:rFonts w:ascii="Times New Roman"/>
          <w:color w:val="3F3F3F"/>
          <w:spacing w:val="-10"/>
          <w:sz w:val="20"/>
        </w:rPr>
        <w:t xml:space="preserve">ENTECH </w:t>
      </w:r>
      <w:r>
        <w:rPr>
          <w:rFonts w:ascii="Times New Roman"/>
          <w:color w:val="3F3F3F"/>
          <w:sz w:val="20"/>
        </w:rPr>
        <w:t>,</w:t>
      </w:r>
      <w:r>
        <w:rPr>
          <w:rFonts w:ascii="Times New Roman"/>
          <w:color w:val="3F3F3F"/>
          <w:spacing w:val="-20"/>
          <w:sz w:val="20"/>
        </w:rPr>
        <w:t xml:space="preserve"> </w:t>
      </w:r>
      <w:r>
        <w:rPr>
          <w:rFonts w:ascii="Times New Roman"/>
          <w:color w:val="3F3F3F"/>
          <w:spacing w:val="-11"/>
          <w:sz w:val="20"/>
        </w:rPr>
        <w:t>FOUR</w:t>
      </w:r>
      <w:r>
        <w:rPr>
          <w:spacing w:val="-11"/>
          <w:sz w:val="18"/>
        </w:rPr>
        <w:t>//</w:t>
      </w:r>
      <w:r>
        <w:rPr>
          <w:spacing w:val="-11"/>
          <w:sz w:val="18"/>
        </w:rPr>
        <w:tab/>
      </w:r>
      <w:r>
        <w:rPr>
          <w:b/>
          <w:sz w:val="18"/>
        </w:rPr>
        <w:t xml:space="preserve">&lt;RET&gt; </w:t>
      </w:r>
      <w:r>
        <w:rPr>
          <w:sz w:val="18"/>
        </w:rPr>
        <w:t>HOURS:</w:t>
      </w:r>
      <w:r>
        <w:rPr>
          <w:spacing w:val="70"/>
          <w:sz w:val="18"/>
        </w:rPr>
        <w:t xml:space="preserve"> </w:t>
      </w:r>
      <w:r>
        <w:rPr>
          <w:b/>
          <w:sz w:val="18"/>
        </w:rPr>
        <w:t>??</w:t>
      </w:r>
    </w:p>
    <w:p w:rsidR="00573016" w:rsidRDefault="0077703A">
      <w:pPr>
        <w:pStyle w:val="BodyText"/>
        <w:spacing w:line="213" w:lineRule="auto"/>
        <w:ind w:left="808" w:right="2824"/>
      </w:pPr>
      <w:r>
        <w:t>Number</w:t>
      </w:r>
      <w:r>
        <w:rPr>
          <w:spacing w:val="-37"/>
        </w:rPr>
        <w:t xml:space="preserve"> </w:t>
      </w:r>
      <w:r>
        <w:t>of</w:t>
      </w:r>
      <w:r>
        <w:rPr>
          <w:spacing w:val="-36"/>
        </w:rPr>
        <w:t xml:space="preserve"> </w:t>
      </w:r>
      <w:r>
        <w:t>hours</w:t>
      </w:r>
      <w:r>
        <w:rPr>
          <w:spacing w:val="-36"/>
        </w:rPr>
        <w:t xml:space="preserve"> </w:t>
      </w:r>
      <w:r>
        <w:t>(to</w:t>
      </w:r>
      <w:r>
        <w:rPr>
          <w:spacing w:val="-36"/>
        </w:rPr>
        <w:t xml:space="preserve"> </w:t>
      </w:r>
      <w:r>
        <w:t>the</w:t>
      </w:r>
      <w:r>
        <w:rPr>
          <w:spacing w:val="-36"/>
        </w:rPr>
        <w:t xml:space="preserve"> </w:t>
      </w:r>
      <w:r>
        <w:t>nearest</w:t>
      </w:r>
      <w:r>
        <w:rPr>
          <w:spacing w:val="-36"/>
        </w:rPr>
        <w:t xml:space="preserve"> </w:t>
      </w:r>
      <w:r>
        <w:t>tenth)</w:t>
      </w:r>
      <w:r>
        <w:rPr>
          <w:spacing w:val="-37"/>
        </w:rPr>
        <w:t xml:space="preserve"> </w:t>
      </w:r>
      <w:r>
        <w:t>spent</w:t>
      </w:r>
      <w:r>
        <w:rPr>
          <w:spacing w:val="-36"/>
        </w:rPr>
        <w:t xml:space="preserve"> </w:t>
      </w:r>
      <w:r>
        <w:t>on</w:t>
      </w:r>
      <w:r>
        <w:rPr>
          <w:spacing w:val="-36"/>
        </w:rPr>
        <w:t xml:space="preserve"> </w:t>
      </w:r>
      <w:r>
        <w:t>this</w:t>
      </w:r>
      <w:r>
        <w:rPr>
          <w:spacing w:val="-36"/>
        </w:rPr>
        <w:t xml:space="preserve"> </w:t>
      </w:r>
      <w:r>
        <w:t>work</w:t>
      </w:r>
      <w:r>
        <w:rPr>
          <w:spacing w:val="-36"/>
        </w:rPr>
        <w:t xml:space="preserve"> </w:t>
      </w:r>
      <w:r>
        <w:t>order by this</w:t>
      </w:r>
      <w:r>
        <w:rPr>
          <w:spacing w:val="-18"/>
        </w:rPr>
        <w:t xml:space="preserve"> </w:t>
      </w:r>
      <w:r>
        <w:t>employee.</w:t>
      </w:r>
    </w:p>
    <w:p w:rsidR="00573016" w:rsidRDefault="0077703A">
      <w:pPr>
        <w:spacing w:line="200" w:lineRule="exact"/>
        <w:ind w:left="507"/>
        <w:rPr>
          <w:b/>
          <w:sz w:val="18"/>
        </w:rPr>
      </w:pPr>
      <w:r>
        <w:rPr>
          <w:sz w:val="18"/>
        </w:rPr>
        <w:t>HOURS:</w:t>
      </w:r>
      <w:r>
        <w:rPr>
          <w:spacing w:val="71"/>
          <w:sz w:val="18"/>
        </w:rPr>
        <w:t xml:space="preserve"> </w:t>
      </w:r>
      <w:r>
        <w:rPr>
          <w:b/>
          <w:sz w:val="18"/>
        </w:rPr>
        <w:t>&lt;RET&gt;</w:t>
      </w:r>
    </w:p>
    <w:p w:rsidR="00573016" w:rsidRDefault="0077703A">
      <w:pPr>
        <w:pStyle w:val="BodyText"/>
        <w:tabs>
          <w:tab w:val="left" w:pos="2623"/>
        </w:tabs>
        <w:spacing w:line="190" w:lineRule="exact"/>
        <w:ind w:left="507"/>
        <w:rPr>
          <w:b/>
        </w:rPr>
      </w:pPr>
      <w:r>
        <w:t>SHOP:</w:t>
      </w:r>
      <w:r>
        <w:rPr>
          <w:spacing w:val="-59"/>
        </w:rPr>
        <w:t xml:space="preserve"> </w:t>
      </w:r>
      <w:r>
        <w:t>BIOMEDICAL//</w:t>
      </w:r>
      <w:r>
        <w:tab/>
      </w:r>
      <w:r>
        <w:rPr>
          <w:b/>
        </w:rPr>
        <w:t>??</w:t>
      </w:r>
    </w:p>
    <w:p w:rsidR="00573016" w:rsidRDefault="0077703A">
      <w:pPr>
        <w:pStyle w:val="BodyText"/>
        <w:spacing w:line="193" w:lineRule="exact"/>
        <w:ind w:left="809"/>
      </w:pPr>
      <w:r>
        <w:t>Engineering section under whose direction this work was performed.</w:t>
      </w:r>
    </w:p>
    <w:p w:rsidR="00573016" w:rsidRDefault="0077703A">
      <w:pPr>
        <w:pStyle w:val="BodyText"/>
        <w:spacing w:before="159" w:line="180" w:lineRule="exact"/>
        <w:ind w:left="304"/>
      </w:pPr>
      <w:r>
        <w:t>Choose from:</w:t>
      </w:r>
    </w:p>
    <w:p w:rsidR="00573016" w:rsidRDefault="0077703A">
      <w:pPr>
        <w:pStyle w:val="ListParagraph"/>
        <w:numPr>
          <w:ilvl w:val="0"/>
          <w:numId w:val="266"/>
        </w:numPr>
        <w:tabs>
          <w:tab w:val="left" w:pos="2238"/>
          <w:tab w:val="left" w:pos="2239"/>
        </w:tabs>
        <w:spacing w:before="2" w:line="193" w:lineRule="exact"/>
        <w:rPr>
          <w:sz w:val="18"/>
        </w:rPr>
      </w:pPr>
      <w:r>
        <w:rPr>
          <w:sz w:val="18"/>
        </w:rPr>
        <w:t>OFFICE OF THE</w:t>
      </w:r>
      <w:r>
        <w:rPr>
          <w:spacing w:val="-26"/>
          <w:sz w:val="18"/>
        </w:rPr>
        <w:t xml:space="preserve"> </w:t>
      </w:r>
      <w:r>
        <w:rPr>
          <w:sz w:val="18"/>
        </w:rPr>
        <w:t>CHIEF</w:t>
      </w:r>
    </w:p>
    <w:p w:rsidR="00573016" w:rsidRDefault="0077703A">
      <w:pPr>
        <w:pStyle w:val="ListParagraph"/>
        <w:numPr>
          <w:ilvl w:val="0"/>
          <w:numId w:val="266"/>
        </w:numPr>
        <w:tabs>
          <w:tab w:val="left" w:pos="2238"/>
          <w:tab w:val="left" w:pos="2239"/>
        </w:tabs>
        <w:spacing w:line="182" w:lineRule="exact"/>
        <w:rPr>
          <w:sz w:val="18"/>
        </w:rPr>
      </w:pPr>
      <w:r>
        <w:rPr>
          <w:sz w:val="18"/>
        </w:rPr>
        <w:t>ADMIN.+CLER.</w:t>
      </w:r>
    </w:p>
    <w:p w:rsidR="00573016" w:rsidRDefault="0077703A">
      <w:pPr>
        <w:pStyle w:val="ListParagraph"/>
        <w:numPr>
          <w:ilvl w:val="0"/>
          <w:numId w:val="266"/>
        </w:numPr>
        <w:tabs>
          <w:tab w:val="left" w:pos="2238"/>
          <w:tab w:val="left" w:pos="2239"/>
        </w:tabs>
        <w:spacing w:line="182" w:lineRule="exact"/>
        <w:rPr>
          <w:sz w:val="18"/>
        </w:rPr>
      </w:pPr>
      <w:r>
        <w:rPr>
          <w:sz w:val="18"/>
        </w:rPr>
        <w:t>SUPERVISORY</w:t>
      </w:r>
      <w:r>
        <w:rPr>
          <w:spacing w:val="-9"/>
          <w:sz w:val="18"/>
        </w:rPr>
        <w:t xml:space="preserve"> </w:t>
      </w:r>
      <w:r>
        <w:rPr>
          <w:sz w:val="18"/>
        </w:rPr>
        <w:t>OPERAT.</w:t>
      </w:r>
    </w:p>
    <w:p w:rsidR="00573016" w:rsidRDefault="0077703A">
      <w:pPr>
        <w:pStyle w:val="ListParagraph"/>
        <w:numPr>
          <w:ilvl w:val="0"/>
          <w:numId w:val="266"/>
        </w:numPr>
        <w:tabs>
          <w:tab w:val="left" w:pos="2238"/>
          <w:tab w:val="left" w:pos="2239"/>
        </w:tabs>
        <w:spacing w:line="182" w:lineRule="exact"/>
        <w:rPr>
          <w:sz w:val="18"/>
        </w:rPr>
      </w:pPr>
      <w:r>
        <w:rPr>
          <w:sz w:val="18"/>
        </w:rPr>
        <w:t>UTILITY</w:t>
      </w:r>
      <w:r>
        <w:rPr>
          <w:spacing w:val="-9"/>
          <w:sz w:val="18"/>
        </w:rPr>
        <w:t xml:space="preserve"> </w:t>
      </w:r>
      <w:r>
        <w:rPr>
          <w:sz w:val="18"/>
        </w:rPr>
        <w:t>OPERATIONS</w:t>
      </w:r>
    </w:p>
    <w:p w:rsidR="00573016" w:rsidRDefault="0077703A">
      <w:pPr>
        <w:pStyle w:val="ListParagraph"/>
        <w:numPr>
          <w:ilvl w:val="0"/>
          <w:numId w:val="266"/>
        </w:numPr>
        <w:tabs>
          <w:tab w:val="left" w:pos="2238"/>
          <w:tab w:val="left" w:pos="2239"/>
        </w:tabs>
        <w:spacing w:line="193" w:lineRule="exact"/>
        <w:rPr>
          <w:sz w:val="18"/>
        </w:rPr>
      </w:pPr>
      <w:r>
        <w:rPr>
          <w:sz w:val="18"/>
        </w:rPr>
        <w:t>AIR CONDITIONING</w:t>
      </w:r>
      <w:r>
        <w:rPr>
          <w:spacing w:val="-18"/>
          <w:sz w:val="18"/>
        </w:rPr>
        <w:t xml:space="preserve"> </w:t>
      </w:r>
      <w:r>
        <w:rPr>
          <w:sz w:val="18"/>
        </w:rPr>
        <w:t>PLT</w:t>
      </w:r>
    </w:p>
    <w:p w:rsidR="00573016" w:rsidRDefault="00573016">
      <w:pPr>
        <w:spacing w:line="193" w:lineRule="exact"/>
        <w:rPr>
          <w:sz w:val="18"/>
        </w:rPr>
        <w:sectPr w:rsidR="00573016">
          <w:pgSz w:w="12240" w:h="15840"/>
          <w:pgMar w:top="940" w:right="1040" w:bottom="1180" w:left="1140" w:header="713" w:footer="988" w:gutter="0"/>
          <w:cols w:space="720"/>
        </w:sectPr>
      </w:pPr>
    </w:p>
    <w:p w:rsidR="00573016" w:rsidRDefault="00573016">
      <w:pPr>
        <w:pStyle w:val="BodyText"/>
        <w:rPr>
          <w:sz w:val="20"/>
        </w:rPr>
      </w:pPr>
    </w:p>
    <w:p w:rsidR="00573016" w:rsidRDefault="00573016">
      <w:pPr>
        <w:pStyle w:val="BodyText"/>
        <w:spacing w:before="9"/>
        <w:rPr>
          <w:sz w:val="21"/>
        </w:rPr>
      </w:pPr>
    </w:p>
    <w:p w:rsidR="00573016" w:rsidRDefault="0077703A">
      <w:pPr>
        <w:pStyle w:val="ListParagraph"/>
        <w:numPr>
          <w:ilvl w:val="0"/>
          <w:numId w:val="266"/>
        </w:numPr>
        <w:tabs>
          <w:tab w:val="left" w:pos="2238"/>
          <w:tab w:val="left" w:pos="2239"/>
        </w:tabs>
        <w:spacing w:line="200" w:lineRule="exact"/>
        <w:ind w:hanging="1632"/>
        <w:rPr>
          <w:sz w:val="18"/>
        </w:rPr>
      </w:pPr>
      <w:r>
        <w:rPr>
          <w:sz w:val="18"/>
        </w:rPr>
        <w:t>BOILER</w:t>
      </w:r>
      <w:r>
        <w:rPr>
          <w:spacing w:val="-9"/>
          <w:sz w:val="18"/>
        </w:rPr>
        <w:t xml:space="preserve"> </w:t>
      </w:r>
      <w:r>
        <w:rPr>
          <w:sz w:val="18"/>
        </w:rPr>
        <w:t>PLANT</w:t>
      </w:r>
    </w:p>
    <w:p w:rsidR="00573016" w:rsidRDefault="0077703A">
      <w:pPr>
        <w:pStyle w:val="Heading8"/>
        <w:spacing w:line="197" w:lineRule="exact"/>
      </w:pPr>
      <w:r>
        <w:rPr>
          <w:w w:val="101"/>
        </w:rPr>
        <w:t>^</w:t>
      </w:r>
    </w:p>
    <w:p w:rsidR="00573016" w:rsidRDefault="0077703A">
      <w:pPr>
        <w:tabs>
          <w:tab w:val="left" w:pos="2733"/>
        </w:tabs>
        <w:spacing w:line="197" w:lineRule="exact"/>
        <w:ind w:left="507"/>
        <w:rPr>
          <w:b/>
          <w:sz w:val="18"/>
        </w:rPr>
      </w:pPr>
      <w:r>
        <w:rPr>
          <w:sz w:val="18"/>
        </w:rPr>
        <w:t>SHOP:</w:t>
      </w:r>
      <w:r>
        <w:rPr>
          <w:spacing w:val="-59"/>
          <w:sz w:val="18"/>
        </w:rPr>
        <w:t xml:space="preserve"> </w:t>
      </w:r>
      <w:r>
        <w:rPr>
          <w:sz w:val="18"/>
        </w:rPr>
        <w:t>BIOMEDICAL//</w:t>
      </w:r>
      <w:r>
        <w:rPr>
          <w:sz w:val="18"/>
        </w:rPr>
        <w:tab/>
      </w:r>
      <w:r>
        <w:rPr>
          <w:b/>
          <w:sz w:val="18"/>
        </w:rPr>
        <w:t>&lt;RET&gt;</w:t>
      </w:r>
    </w:p>
    <w:p w:rsidR="00573016" w:rsidRDefault="0077703A">
      <w:pPr>
        <w:pStyle w:val="BodyText"/>
        <w:tabs>
          <w:tab w:val="left" w:pos="2732"/>
        </w:tabs>
        <w:spacing w:line="171" w:lineRule="exact"/>
        <w:ind w:left="304"/>
        <w:rPr>
          <w:b/>
        </w:rPr>
      </w:pPr>
      <w:r>
        <w:t>Select</w:t>
      </w:r>
      <w:r>
        <w:rPr>
          <w:spacing w:val="-46"/>
        </w:rPr>
        <w:t xml:space="preserve"> </w:t>
      </w:r>
      <w:r>
        <w:t>ASSIGNED</w:t>
      </w:r>
      <w:r>
        <w:rPr>
          <w:spacing w:val="-46"/>
        </w:rPr>
        <w:t xml:space="preserve"> </w:t>
      </w:r>
      <w:r>
        <w:t>TECH:</w:t>
      </w:r>
      <w:r>
        <w:tab/>
      </w:r>
      <w:r>
        <w:rPr>
          <w:b/>
        </w:rPr>
        <w:t>??</w:t>
      </w:r>
    </w:p>
    <w:p w:rsidR="00573016" w:rsidRDefault="0077703A">
      <w:pPr>
        <w:tabs>
          <w:tab w:val="left" w:pos="2238"/>
        </w:tabs>
        <w:spacing w:line="212" w:lineRule="exact"/>
        <w:ind w:left="608"/>
        <w:rPr>
          <w:rFonts w:ascii="Times New Roman"/>
          <w:sz w:val="20"/>
        </w:rPr>
      </w:pPr>
      <w:r>
        <w:rPr>
          <w:sz w:val="18"/>
        </w:rPr>
        <w:t>1</w:t>
      </w:r>
      <w:r>
        <w:rPr>
          <w:sz w:val="18"/>
        </w:rPr>
        <w:tab/>
      </w:r>
      <w:r>
        <w:rPr>
          <w:rFonts w:ascii="Times New Roman"/>
          <w:color w:val="3F3F3F"/>
          <w:spacing w:val="-10"/>
          <w:sz w:val="20"/>
        </w:rPr>
        <w:t xml:space="preserve">ENTECH </w:t>
      </w:r>
      <w:r>
        <w:rPr>
          <w:rFonts w:ascii="Times New Roman"/>
          <w:color w:val="3F3F3F"/>
          <w:sz w:val="20"/>
        </w:rPr>
        <w:t>,</w:t>
      </w:r>
      <w:r>
        <w:rPr>
          <w:rFonts w:ascii="Times New Roman"/>
          <w:color w:val="3F3F3F"/>
          <w:spacing w:val="-29"/>
          <w:sz w:val="20"/>
        </w:rPr>
        <w:t xml:space="preserve"> </w:t>
      </w:r>
      <w:r>
        <w:rPr>
          <w:rFonts w:ascii="Times New Roman"/>
          <w:color w:val="3F3F3F"/>
          <w:spacing w:val="-10"/>
          <w:sz w:val="20"/>
        </w:rPr>
        <w:t>FOUR</w:t>
      </w:r>
    </w:p>
    <w:p w:rsidR="00573016" w:rsidRDefault="0077703A">
      <w:pPr>
        <w:pStyle w:val="BodyText"/>
        <w:spacing w:before="161"/>
        <w:ind w:left="809"/>
      </w:pPr>
      <w:r>
        <w:t>Engineering employee(s) assigned to this work order.</w:t>
      </w:r>
    </w:p>
    <w:p w:rsidR="00573016" w:rsidRDefault="00573016">
      <w:pPr>
        <w:pStyle w:val="BodyText"/>
        <w:rPr>
          <w:sz w:val="17"/>
        </w:rPr>
      </w:pPr>
    </w:p>
    <w:p w:rsidR="00573016" w:rsidRDefault="0077703A">
      <w:pPr>
        <w:pStyle w:val="Heading7"/>
        <w:spacing w:before="0" w:line="189" w:lineRule="auto"/>
        <w:ind w:left="617" w:right="7954" w:hanging="313"/>
        <w:rPr>
          <w:rFonts w:ascii="Times New Roman"/>
        </w:rPr>
      </w:pPr>
      <w:r>
        <w:rPr>
          <w:rFonts w:ascii="Courier New"/>
          <w:sz w:val="18"/>
        </w:rPr>
        <w:t xml:space="preserve">Choose from: </w:t>
      </w:r>
      <w:r>
        <w:rPr>
          <w:rFonts w:ascii="Times New Roman"/>
          <w:color w:val="3F3F3F"/>
          <w:spacing w:val="-10"/>
        </w:rPr>
        <w:t xml:space="preserve">ENTECH </w:t>
      </w:r>
      <w:r>
        <w:rPr>
          <w:rFonts w:ascii="Times New Roman"/>
          <w:color w:val="3F3F3F"/>
        </w:rPr>
        <w:t xml:space="preserve">, </w:t>
      </w:r>
      <w:r>
        <w:rPr>
          <w:rFonts w:ascii="Times New Roman"/>
          <w:color w:val="3F3F3F"/>
          <w:spacing w:val="-28"/>
        </w:rPr>
        <w:t xml:space="preserve">TWO </w:t>
      </w:r>
      <w:r>
        <w:rPr>
          <w:rFonts w:ascii="Times New Roman"/>
          <w:color w:val="3F3F3F"/>
          <w:spacing w:val="-10"/>
        </w:rPr>
        <w:t xml:space="preserve">ENTECH </w:t>
      </w:r>
      <w:r>
        <w:rPr>
          <w:rFonts w:ascii="Times New Roman"/>
          <w:color w:val="3F3F3F"/>
        </w:rPr>
        <w:t xml:space="preserve">, </w:t>
      </w:r>
      <w:r>
        <w:rPr>
          <w:rFonts w:ascii="Times New Roman"/>
          <w:color w:val="3F3F3F"/>
          <w:spacing w:val="-9"/>
        </w:rPr>
        <w:t xml:space="preserve">THREE </w:t>
      </w:r>
      <w:r>
        <w:rPr>
          <w:rFonts w:ascii="Times New Roman"/>
          <w:color w:val="3F3F3F"/>
          <w:spacing w:val="-10"/>
        </w:rPr>
        <w:t xml:space="preserve">ENTECH </w:t>
      </w:r>
      <w:r>
        <w:rPr>
          <w:rFonts w:ascii="Times New Roman"/>
          <w:color w:val="3F3F3F"/>
        </w:rPr>
        <w:t xml:space="preserve">, </w:t>
      </w:r>
      <w:r>
        <w:rPr>
          <w:rFonts w:ascii="Times New Roman"/>
          <w:color w:val="3F3F3F"/>
          <w:spacing w:val="-10"/>
        </w:rPr>
        <w:t xml:space="preserve">FOUR ENTECH </w:t>
      </w:r>
      <w:r>
        <w:rPr>
          <w:rFonts w:ascii="Times New Roman"/>
          <w:color w:val="3F3F3F"/>
        </w:rPr>
        <w:t xml:space="preserve">, F IVE </w:t>
      </w:r>
      <w:r>
        <w:rPr>
          <w:rFonts w:ascii="Times New Roman"/>
          <w:color w:val="3F3F3F"/>
          <w:spacing w:val="-10"/>
        </w:rPr>
        <w:t xml:space="preserve">ENTECH </w:t>
      </w:r>
      <w:r>
        <w:rPr>
          <w:rFonts w:ascii="Times New Roman"/>
          <w:color w:val="3F3F3F"/>
        </w:rPr>
        <w:t xml:space="preserve">, S </w:t>
      </w:r>
      <w:r>
        <w:rPr>
          <w:rFonts w:ascii="Times New Roman"/>
          <w:color w:val="3F3F3F"/>
          <w:spacing w:val="7"/>
        </w:rPr>
        <w:t>IX</w:t>
      </w:r>
    </w:p>
    <w:p w:rsidR="00573016" w:rsidRDefault="0077703A">
      <w:pPr>
        <w:pStyle w:val="BodyText"/>
        <w:tabs>
          <w:tab w:val="left" w:pos="2843"/>
        </w:tabs>
        <w:spacing w:before="190" w:line="200" w:lineRule="exact"/>
        <w:ind w:left="304"/>
        <w:rPr>
          <w:b/>
        </w:rPr>
      </w:pPr>
      <w:r>
        <w:t>Select</w:t>
      </w:r>
      <w:r>
        <w:rPr>
          <w:spacing w:val="-46"/>
        </w:rPr>
        <w:t xml:space="preserve"> </w:t>
      </w:r>
      <w:r>
        <w:t>ASSIGNED</w:t>
      </w:r>
      <w:r>
        <w:rPr>
          <w:spacing w:val="-46"/>
        </w:rPr>
        <w:t xml:space="preserve"> </w:t>
      </w:r>
      <w:r>
        <w:t>TECH:</w:t>
      </w:r>
      <w:r>
        <w:tab/>
      </w:r>
      <w:r>
        <w:rPr>
          <w:b/>
        </w:rPr>
        <w:t>&lt;RET&gt;</w:t>
      </w:r>
    </w:p>
    <w:p w:rsidR="00573016" w:rsidRDefault="0077703A">
      <w:pPr>
        <w:pStyle w:val="BodyText"/>
        <w:tabs>
          <w:tab w:val="left" w:pos="5271"/>
        </w:tabs>
        <w:spacing w:line="190" w:lineRule="exact"/>
        <w:ind w:left="304"/>
        <w:rPr>
          <w:b/>
        </w:rPr>
      </w:pPr>
      <w:r>
        <w:t>Select</w:t>
      </w:r>
      <w:r>
        <w:rPr>
          <w:spacing w:val="-57"/>
        </w:rPr>
        <w:t xml:space="preserve"> </w:t>
      </w:r>
      <w:r>
        <w:t>WORK</w:t>
      </w:r>
      <w:r>
        <w:rPr>
          <w:spacing w:val="-56"/>
        </w:rPr>
        <w:t xml:space="preserve"> </w:t>
      </w:r>
      <w:r>
        <w:t>ACTION:</w:t>
      </w:r>
      <w:r>
        <w:rPr>
          <w:spacing w:val="-57"/>
        </w:rPr>
        <w:t xml:space="preserve"> </w:t>
      </w:r>
      <w:r>
        <w:t>PREVENTIVE</w:t>
      </w:r>
      <w:r>
        <w:rPr>
          <w:spacing w:val="-56"/>
        </w:rPr>
        <w:t xml:space="preserve"> </w:t>
      </w:r>
      <w:r>
        <w:t>MAINTENANCE//</w:t>
      </w:r>
      <w:r>
        <w:tab/>
      </w:r>
      <w:r>
        <w:rPr>
          <w:b/>
        </w:rPr>
        <w:t>??</w:t>
      </w:r>
    </w:p>
    <w:p w:rsidR="00573016" w:rsidRDefault="0077703A">
      <w:pPr>
        <w:pStyle w:val="BodyText"/>
        <w:tabs>
          <w:tab w:val="left" w:pos="2238"/>
        </w:tabs>
        <w:spacing w:line="429" w:lineRule="auto"/>
        <w:ind w:left="809" w:right="5580" w:hanging="202"/>
      </w:pPr>
      <w:r>
        <w:t>1</w:t>
      </w:r>
      <w:r>
        <w:tab/>
      </w:r>
      <w:r>
        <w:tab/>
      </w:r>
      <w:r>
        <w:rPr>
          <w:w w:val="95"/>
        </w:rPr>
        <w:t>PREVENTIVE</w:t>
      </w:r>
      <w:r>
        <w:rPr>
          <w:spacing w:val="-30"/>
          <w:w w:val="95"/>
        </w:rPr>
        <w:t xml:space="preserve"> </w:t>
      </w:r>
      <w:r>
        <w:rPr>
          <w:w w:val="95"/>
        </w:rPr>
        <w:t xml:space="preserve">MAINTENANCE </w:t>
      </w:r>
      <w:r>
        <w:t>Type</w:t>
      </w:r>
      <w:r>
        <w:rPr>
          <w:spacing w:val="-45"/>
        </w:rPr>
        <w:t xml:space="preserve"> </w:t>
      </w:r>
      <w:r>
        <w:t>of</w:t>
      </w:r>
      <w:r>
        <w:rPr>
          <w:spacing w:val="-45"/>
        </w:rPr>
        <w:t xml:space="preserve"> </w:t>
      </w:r>
      <w:r>
        <w:t>work</w:t>
      </w:r>
      <w:r>
        <w:rPr>
          <w:spacing w:val="-45"/>
        </w:rPr>
        <w:t xml:space="preserve"> </w:t>
      </w:r>
      <w:r>
        <w:t>performed</w:t>
      </w:r>
      <w:r>
        <w:rPr>
          <w:spacing w:val="-45"/>
        </w:rPr>
        <w:t xml:space="preserve"> </w:t>
      </w:r>
      <w:r>
        <w:t>or</w:t>
      </w:r>
      <w:r>
        <w:rPr>
          <w:spacing w:val="-45"/>
        </w:rPr>
        <w:t xml:space="preserve"> </w:t>
      </w:r>
      <w:r>
        <w:t>requested.</w:t>
      </w:r>
    </w:p>
    <w:p w:rsidR="00573016" w:rsidRDefault="0077703A">
      <w:pPr>
        <w:pStyle w:val="BodyText"/>
        <w:spacing w:line="193" w:lineRule="exact"/>
        <w:ind w:left="304"/>
      </w:pPr>
      <w:r>
        <w:t>Choose from:</w:t>
      </w:r>
    </w:p>
    <w:p w:rsidR="00573016" w:rsidRDefault="0077703A">
      <w:pPr>
        <w:pStyle w:val="BodyText"/>
        <w:tabs>
          <w:tab w:val="left" w:pos="2442"/>
          <w:tab w:val="left" w:pos="3663"/>
        </w:tabs>
        <w:spacing w:line="213" w:lineRule="auto"/>
        <w:ind w:left="608" w:right="6190"/>
      </w:pPr>
      <w:r>
        <w:t>BEYOND</w:t>
      </w:r>
      <w:r>
        <w:rPr>
          <w:spacing w:val="-53"/>
        </w:rPr>
        <w:t xml:space="preserve"> </w:t>
      </w:r>
      <w:r>
        <w:t>ECONOMICAL</w:t>
      </w:r>
      <w:r>
        <w:rPr>
          <w:spacing w:val="-53"/>
        </w:rPr>
        <w:t xml:space="preserve"> </w:t>
      </w:r>
      <w:r>
        <w:t>REPAIR</w:t>
      </w:r>
      <w:r>
        <w:tab/>
      </w:r>
      <w:r>
        <w:rPr>
          <w:spacing w:val="-9"/>
        </w:rPr>
        <w:t xml:space="preserve">B1 </w:t>
      </w:r>
      <w:r>
        <w:rPr>
          <w:w w:val="95"/>
        </w:rPr>
        <w:t>CONSULTATION</w:t>
      </w:r>
      <w:r>
        <w:rPr>
          <w:w w:val="95"/>
        </w:rPr>
        <w:tab/>
      </w:r>
      <w:r>
        <w:t>C1</w:t>
      </w:r>
    </w:p>
    <w:p w:rsidR="00573016" w:rsidRDefault="0077703A">
      <w:pPr>
        <w:pStyle w:val="BodyText"/>
        <w:tabs>
          <w:tab w:val="left" w:pos="2442"/>
          <w:tab w:val="left" w:pos="2951"/>
          <w:tab w:val="left" w:pos="3154"/>
          <w:tab w:val="left" w:pos="3358"/>
        </w:tabs>
        <w:spacing w:line="213" w:lineRule="auto"/>
        <w:ind w:left="608" w:right="6496"/>
      </w:pPr>
      <w:r>
        <w:t>CONTRACTOR</w:t>
      </w:r>
      <w:r>
        <w:rPr>
          <w:spacing w:val="-70"/>
        </w:rPr>
        <w:t xml:space="preserve"> </w:t>
      </w:r>
      <w:r>
        <w:t>ASSISTANCE</w:t>
      </w:r>
      <w:r>
        <w:tab/>
      </w:r>
      <w:r>
        <w:tab/>
      </w:r>
      <w:r>
        <w:tab/>
      </w:r>
      <w:r>
        <w:rPr>
          <w:spacing w:val="-9"/>
        </w:rPr>
        <w:t xml:space="preserve">C2 </w:t>
      </w:r>
      <w:r>
        <w:t>COULD</w:t>
      </w:r>
      <w:r>
        <w:rPr>
          <w:spacing w:val="-43"/>
        </w:rPr>
        <w:t xml:space="preserve"> </w:t>
      </w:r>
      <w:r>
        <w:t>NOT</w:t>
      </w:r>
      <w:r>
        <w:rPr>
          <w:spacing w:val="-42"/>
        </w:rPr>
        <w:t xml:space="preserve"> </w:t>
      </w:r>
      <w:r>
        <w:t>DUPLICATE</w:t>
      </w:r>
      <w:r>
        <w:tab/>
      </w:r>
      <w:r>
        <w:tab/>
        <w:t xml:space="preserve">C3 </w:t>
      </w:r>
      <w:r>
        <w:rPr>
          <w:w w:val="95"/>
        </w:rPr>
        <w:t>DAMAGE/ABUSE</w:t>
      </w:r>
      <w:r>
        <w:rPr>
          <w:w w:val="95"/>
        </w:rPr>
        <w:tab/>
      </w:r>
      <w:r>
        <w:t>D1 ELECTRICAL</w:t>
      </w:r>
      <w:r>
        <w:rPr>
          <w:spacing w:val="-57"/>
        </w:rPr>
        <w:t xml:space="preserve"> </w:t>
      </w:r>
      <w:r>
        <w:t>SAFETY</w:t>
      </w:r>
      <w:r>
        <w:tab/>
      </w:r>
      <w:r>
        <w:tab/>
        <w:t>E1</w:t>
      </w:r>
    </w:p>
    <w:p w:rsidR="00573016" w:rsidRDefault="0077703A">
      <w:pPr>
        <w:pStyle w:val="BodyText"/>
        <w:tabs>
          <w:tab w:val="left" w:pos="3459"/>
        </w:tabs>
        <w:spacing w:line="188" w:lineRule="exact"/>
        <w:ind w:left="608"/>
      </w:pPr>
      <w:r>
        <w:t>EVALUATION</w:t>
      </w:r>
      <w:r>
        <w:rPr>
          <w:spacing w:val="-73"/>
        </w:rPr>
        <w:t xml:space="preserve"> </w:t>
      </w:r>
      <w:r>
        <w:t>(Equipment)</w:t>
      </w:r>
      <w:r>
        <w:tab/>
        <w:t>E2</w:t>
      </w:r>
    </w:p>
    <w:p w:rsidR="00573016" w:rsidRDefault="0077703A">
      <w:pPr>
        <w:pStyle w:val="Heading8"/>
        <w:spacing w:line="197" w:lineRule="exact"/>
      </w:pPr>
      <w:r>
        <w:rPr>
          <w:w w:val="101"/>
        </w:rPr>
        <w:t>^</w:t>
      </w:r>
    </w:p>
    <w:p w:rsidR="00573016" w:rsidRDefault="0077703A">
      <w:pPr>
        <w:pStyle w:val="BodyText"/>
        <w:tabs>
          <w:tab w:val="left" w:pos="5383"/>
        </w:tabs>
        <w:spacing w:line="197" w:lineRule="exact"/>
        <w:ind w:left="304"/>
        <w:rPr>
          <w:b/>
        </w:rPr>
      </w:pPr>
      <w:r>
        <w:t>Select</w:t>
      </w:r>
      <w:r>
        <w:rPr>
          <w:spacing w:val="-57"/>
        </w:rPr>
        <w:t xml:space="preserve"> </w:t>
      </w:r>
      <w:r>
        <w:t>WORK</w:t>
      </w:r>
      <w:r>
        <w:rPr>
          <w:spacing w:val="-56"/>
        </w:rPr>
        <w:t xml:space="preserve"> </w:t>
      </w:r>
      <w:r>
        <w:t>ACTION:</w:t>
      </w:r>
      <w:r>
        <w:rPr>
          <w:spacing w:val="-57"/>
        </w:rPr>
        <w:t xml:space="preserve"> </w:t>
      </w:r>
      <w:r>
        <w:t>PREVENTIVE</w:t>
      </w:r>
      <w:r>
        <w:rPr>
          <w:spacing w:val="-56"/>
        </w:rPr>
        <w:t xml:space="preserve"> </w:t>
      </w:r>
      <w:r>
        <w:t>MAINTENANCE//</w:t>
      </w:r>
      <w:r>
        <w:tab/>
      </w:r>
      <w:r>
        <w:rPr>
          <w:b/>
        </w:rPr>
        <w:t>&lt;RET&gt;</w:t>
      </w:r>
    </w:p>
    <w:p w:rsidR="00573016" w:rsidRDefault="0077703A">
      <w:pPr>
        <w:pStyle w:val="BodyText"/>
        <w:tabs>
          <w:tab w:val="left" w:pos="2733"/>
        </w:tabs>
        <w:spacing w:line="190" w:lineRule="exact"/>
        <w:ind w:left="304"/>
        <w:rPr>
          <w:b/>
        </w:rPr>
      </w:pPr>
      <w:r>
        <w:t>STATUS:</w:t>
      </w:r>
      <w:r>
        <w:rPr>
          <w:spacing w:val="-46"/>
        </w:rPr>
        <w:t xml:space="preserve"> </w:t>
      </w:r>
      <w:r>
        <w:t>IN</w:t>
      </w:r>
      <w:r>
        <w:rPr>
          <w:spacing w:val="-46"/>
        </w:rPr>
        <w:t xml:space="preserve"> </w:t>
      </w:r>
      <w:r>
        <w:t>PROGRESS//</w:t>
      </w:r>
      <w:r>
        <w:tab/>
      </w:r>
      <w:r>
        <w:rPr>
          <w:b/>
        </w:rPr>
        <w:t>??</w:t>
      </w:r>
    </w:p>
    <w:p w:rsidR="00573016" w:rsidRDefault="0077703A">
      <w:pPr>
        <w:pStyle w:val="BodyText"/>
        <w:spacing w:before="3" w:line="213" w:lineRule="auto"/>
        <w:ind w:left="808" w:right="2417"/>
      </w:pPr>
      <w:r>
        <w:t>Added</w:t>
      </w:r>
      <w:r>
        <w:rPr>
          <w:spacing w:val="-39"/>
        </w:rPr>
        <w:t xml:space="preserve"> </w:t>
      </w:r>
      <w:r>
        <w:t>with</w:t>
      </w:r>
      <w:r>
        <w:rPr>
          <w:spacing w:val="-38"/>
        </w:rPr>
        <w:t xml:space="preserve"> </w:t>
      </w:r>
      <w:r>
        <w:t>Version</w:t>
      </w:r>
      <w:r>
        <w:rPr>
          <w:spacing w:val="-39"/>
        </w:rPr>
        <w:t xml:space="preserve"> </w:t>
      </w:r>
      <w:r>
        <w:t>6.4.</w:t>
      </w:r>
      <w:r>
        <w:rPr>
          <w:spacing w:val="-38"/>
        </w:rPr>
        <w:t xml:space="preserve"> </w:t>
      </w:r>
      <w:r>
        <w:t>May</w:t>
      </w:r>
      <w:r>
        <w:rPr>
          <w:spacing w:val="-39"/>
        </w:rPr>
        <w:t xml:space="preserve"> </w:t>
      </w:r>
      <w:r>
        <w:t>be</w:t>
      </w:r>
      <w:r>
        <w:rPr>
          <w:spacing w:val="-38"/>
        </w:rPr>
        <w:t xml:space="preserve"> </w:t>
      </w:r>
      <w:r>
        <w:t>helpful</w:t>
      </w:r>
      <w:r>
        <w:rPr>
          <w:spacing w:val="-38"/>
        </w:rPr>
        <w:t xml:space="preserve"> </w:t>
      </w:r>
      <w:r>
        <w:t>when</w:t>
      </w:r>
      <w:r>
        <w:rPr>
          <w:spacing w:val="-39"/>
        </w:rPr>
        <w:t xml:space="preserve"> </w:t>
      </w:r>
      <w:r>
        <w:t>printing</w:t>
      </w:r>
      <w:r>
        <w:rPr>
          <w:spacing w:val="-38"/>
        </w:rPr>
        <w:t xml:space="preserve"> </w:t>
      </w:r>
      <w:r>
        <w:t>reports</w:t>
      </w:r>
      <w:r>
        <w:rPr>
          <w:spacing w:val="-39"/>
        </w:rPr>
        <w:t xml:space="preserve"> </w:t>
      </w:r>
      <w:r>
        <w:t>of</w:t>
      </w:r>
      <w:r>
        <w:rPr>
          <w:spacing w:val="-38"/>
        </w:rPr>
        <w:t xml:space="preserve"> </w:t>
      </w:r>
      <w:r>
        <w:t>M&amp;R activity.</w:t>
      </w:r>
    </w:p>
    <w:p w:rsidR="00573016" w:rsidRDefault="0077703A">
      <w:pPr>
        <w:pStyle w:val="BodyText"/>
        <w:spacing w:line="179" w:lineRule="exact"/>
        <w:ind w:left="808"/>
      </w:pPr>
      <w:r>
        <w:t>Choose from:</w:t>
      </w:r>
    </w:p>
    <w:p w:rsidR="00573016" w:rsidRDefault="0077703A">
      <w:pPr>
        <w:pStyle w:val="ListParagraph"/>
        <w:numPr>
          <w:ilvl w:val="0"/>
          <w:numId w:val="31"/>
        </w:numPr>
        <w:tabs>
          <w:tab w:val="left" w:pos="1933"/>
          <w:tab w:val="left" w:pos="1934"/>
        </w:tabs>
        <w:spacing w:line="182" w:lineRule="exact"/>
        <w:ind w:hanging="923"/>
        <w:rPr>
          <w:sz w:val="18"/>
        </w:rPr>
      </w:pPr>
      <w:r>
        <w:rPr>
          <w:sz w:val="18"/>
        </w:rPr>
        <w:t>IN</w:t>
      </w:r>
      <w:r>
        <w:rPr>
          <w:spacing w:val="-8"/>
          <w:sz w:val="18"/>
        </w:rPr>
        <w:t xml:space="preserve"> </w:t>
      </w:r>
      <w:r>
        <w:rPr>
          <w:sz w:val="18"/>
        </w:rPr>
        <w:t>PROGRESS</w:t>
      </w:r>
    </w:p>
    <w:p w:rsidR="00573016" w:rsidRDefault="0077703A">
      <w:pPr>
        <w:pStyle w:val="ListParagraph"/>
        <w:numPr>
          <w:ilvl w:val="0"/>
          <w:numId w:val="31"/>
        </w:numPr>
        <w:tabs>
          <w:tab w:val="left" w:pos="1933"/>
          <w:tab w:val="left" w:pos="1934"/>
        </w:tabs>
        <w:spacing w:line="182" w:lineRule="exact"/>
        <w:ind w:hanging="923"/>
        <w:rPr>
          <w:sz w:val="18"/>
        </w:rPr>
      </w:pPr>
      <w:r>
        <w:rPr>
          <w:sz w:val="18"/>
        </w:rPr>
        <w:t>PENDING</w:t>
      </w:r>
    </w:p>
    <w:p w:rsidR="00573016" w:rsidRDefault="0077703A">
      <w:pPr>
        <w:pStyle w:val="ListParagraph"/>
        <w:numPr>
          <w:ilvl w:val="0"/>
          <w:numId w:val="31"/>
        </w:numPr>
        <w:tabs>
          <w:tab w:val="left" w:pos="1933"/>
          <w:tab w:val="left" w:pos="1934"/>
        </w:tabs>
        <w:spacing w:line="182" w:lineRule="exact"/>
        <w:ind w:hanging="923"/>
        <w:rPr>
          <w:sz w:val="18"/>
        </w:rPr>
      </w:pPr>
      <w:r>
        <w:rPr>
          <w:sz w:val="18"/>
        </w:rPr>
        <w:t>WAITING ON</w:t>
      </w:r>
      <w:r>
        <w:rPr>
          <w:spacing w:val="-17"/>
          <w:sz w:val="18"/>
        </w:rPr>
        <w:t xml:space="preserve"> </w:t>
      </w:r>
      <w:r>
        <w:rPr>
          <w:sz w:val="18"/>
        </w:rPr>
        <w:t>PARTS</w:t>
      </w:r>
    </w:p>
    <w:p w:rsidR="00573016" w:rsidRDefault="0077703A">
      <w:pPr>
        <w:pStyle w:val="ListParagraph"/>
        <w:numPr>
          <w:ilvl w:val="0"/>
          <w:numId w:val="31"/>
        </w:numPr>
        <w:tabs>
          <w:tab w:val="left" w:pos="1933"/>
          <w:tab w:val="left" w:pos="1934"/>
          <w:tab w:val="left" w:pos="2843"/>
        </w:tabs>
        <w:spacing w:line="232" w:lineRule="auto"/>
        <w:ind w:left="304" w:right="5580" w:firstLine="706"/>
        <w:rPr>
          <w:b/>
          <w:sz w:val="18"/>
        </w:rPr>
      </w:pPr>
      <w:r>
        <w:rPr>
          <w:sz w:val="18"/>
        </w:rPr>
        <w:t>WAITING</w:t>
      </w:r>
      <w:r>
        <w:rPr>
          <w:spacing w:val="-49"/>
          <w:sz w:val="18"/>
        </w:rPr>
        <w:t xml:space="preserve"> </w:t>
      </w:r>
      <w:r>
        <w:rPr>
          <w:sz w:val="18"/>
        </w:rPr>
        <w:t>ON</w:t>
      </w:r>
      <w:r>
        <w:rPr>
          <w:spacing w:val="-48"/>
          <w:sz w:val="18"/>
        </w:rPr>
        <w:t xml:space="preserve"> </w:t>
      </w:r>
      <w:r>
        <w:rPr>
          <w:sz w:val="18"/>
        </w:rPr>
        <w:t>VENDOR</w:t>
      </w:r>
      <w:r>
        <w:rPr>
          <w:spacing w:val="-48"/>
          <w:sz w:val="18"/>
        </w:rPr>
        <w:t xml:space="preserve"> </w:t>
      </w:r>
      <w:r>
        <w:rPr>
          <w:spacing w:val="-3"/>
          <w:sz w:val="18"/>
        </w:rPr>
        <w:t xml:space="preserve">SERVICE </w:t>
      </w:r>
      <w:r>
        <w:rPr>
          <w:sz w:val="18"/>
        </w:rPr>
        <w:t>STATUS:</w:t>
      </w:r>
      <w:r>
        <w:rPr>
          <w:spacing w:val="-46"/>
          <w:sz w:val="18"/>
        </w:rPr>
        <w:t xml:space="preserve"> </w:t>
      </w:r>
      <w:r>
        <w:rPr>
          <w:sz w:val="18"/>
        </w:rPr>
        <w:t>IN</w:t>
      </w:r>
      <w:r>
        <w:rPr>
          <w:spacing w:val="-46"/>
          <w:sz w:val="18"/>
        </w:rPr>
        <w:t xml:space="preserve"> </w:t>
      </w:r>
      <w:r>
        <w:rPr>
          <w:sz w:val="18"/>
        </w:rPr>
        <w:t>PROGRESS//</w:t>
      </w:r>
      <w:r>
        <w:rPr>
          <w:sz w:val="18"/>
        </w:rPr>
        <w:tab/>
      </w:r>
      <w:r>
        <w:rPr>
          <w:b/>
          <w:sz w:val="18"/>
        </w:rPr>
        <w:t>&lt;RET&gt;</w:t>
      </w:r>
    </w:p>
    <w:p w:rsidR="00573016" w:rsidRDefault="0077703A">
      <w:pPr>
        <w:pStyle w:val="BodyText"/>
        <w:spacing w:line="179" w:lineRule="exact"/>
        <w:ind w:left="304"/>
      </w:pPr>
      <w:r>
        <w:t>WORK CENTER CODE: 55611/WARD FURNITURE &amp;</w:t>
      </w:r>
      <w:r>
        <w:rPr>
          <w:spacing w:val="-78"/>
        </w:rPr>
        <w:t xml:space="preserve"> </w:t>
      </w:r>
      <w:r>
        <w:t>EQUIP,REPAIR</w:t>
      </w:r>
    </w:p>
    <w:p w:rsidR="00573016" w:rsidRDefault="0077703A">
      <w:pPr>
        <w:tabs>
          <w:tab w:val="left" w:pos="1629"/>
        </w:tabs>
        <w:spacing w:line="190" w:lineRule="exact"/>
        <w:ind w:left="1212"/>
        <w:rPr>
          <w:b/>
          <w:sz w:val="18"/>
        </w:rPr>
      </w:pPr>
      <w:r>
        <w:rPr>
          <w:sz w:val="18"/>
        </w:rPr>
        <w:t>//</w:t>
      </w:r>
      <w:r>
        <w:rPr>
          <w:sz w:val="18"/>
        </w:rPr>
        <w:tab/>
      </w:r>
      <w:r>
        <w:rPr>
          <w:b/>
          <w:sz w:val="18"/>
        </w:rPr>
        <w:t>??</w:t>
      </w:r>
    </w:p>
    <w:p w:rsidR="00573016" w:rsidRDefault="0077703A">
      <w:pPr>
        <w:pStyle w:val="BodyText"/>
        <w:spacing w:line="193" w:lineRule="exact"/>
        <w:ind w:left="809"/>
      </w:pPr>
      <w:r>
        <w:t>Category of task to which this work order most closely corresponds.</w:t>
      </w:r>
    </w:p>
    <w:p w:rsidR="00573016" w:rsidRDefault="0077703A">
      <w:pPr>
        <w:pStyle w:val="BodyText"/>
        <w:spacing w:before="154"/>
        <w:ind w:left="304"/>
      </w:pPr>
      <w:r>
        <w:t>Choose from:</w:t>
      </w:r>
    </w:p>
    <w:tbl>
      <w:tblPr>
        <w:tblW w:w="0" w:type="auto"/>
        <w:tblInd w:w="564" w:type="dxa"/>
        <w:tblLayout w:type="fixed"/>
        <w:tblCellMar>
          <w:left w:w="0" w:type="dxa"/>
          <w:right w:w="0" w:type="dxa"/>
        </w:tblCellMar>
        <w:tblLook w:val="01E0" w:firstRow="1" w:lastRow="1" w:firstColumn="1" w:lastColumn="1" w:noHBand="0" w:noVBand="0"/>
      </w:tblPr>
      <w:tblGrid>
        <w:gridCol w:w="1121"/>
        <w:gridCol w:w="2748"/>
      </w:tblGrid>
      <w:tr w:rsidR="00573016">
        <w:trPr>
          <w:trHeight w:val="194"/>
        </w:trPr>
        <w:tc>
          <w:tcPr>
            <w:tcW w:w="1121" w:type="dxa"/>
          </w:tcPr>
          <w:p w:rsidR="00573016" w:rsidRDefault="0077703A">
            <w:pPr>
              <w:pStyle w:val="TableParagraph"/>
              <w:spacing w:line="171" w:lineRule="exact"/>
              <w:ind w:left="50"/>
              <w:rPr>
                <w:sz w:val="18"/>
              </w:rPr>
            </w:pPr>
            <w:r>
              <w:rPr>
                <w:sz w:val="18"/>
              </w:rPr>
              <w:t>50100</w:t>
            </w:r>
          </w:p>
        </w:tc>
        <w:tc>
          <w:tcPr>
            <w:tcW w:w="2748" w:type="dxa"/>
          </w:tcPr>
          <w:p w:rsidR="00573016" w:rsidRDefault="0077703A">
            <w:pPr>
              <w:pStyle w:val="TableParagraph"/>
              <w:spacing w:line="171" w:lineRule="exact"/>
              <w:ind w:left="560"/>
              <w:rPr>
                <w:sz w:val="18"/>
              </w:rPr>
            </w:pPr>
            <w:r>
              <w:rPr>
                <w:w w:val="95"/>
                <w:sz w:val="18"/>
              </w:rPr>
              <w:t>50100/ENG.SUPERVISION</w:t>
            </w:r>
          </w:p>
        </w:tc>
      </w:tr>
      <w:tr w:rsidR="00573016">
        <w:trPr>
          <w:trHeight w:val="182"/>
        </w:trPr>
        <w:tc>
          <w:tcPr>
            <w:tcW w:w="1121" w:type="dxa"/>
          </w:tcPr>
          <w:p w:rsidR="00573016" w:rsidRDefault="0077703A">
            <w:pPr>
              <w:pStyle w:val="TableParagraph"/>
              <w:spacing w:line="159" w:lineRule="exact"/>
              <w:ind w:left="50"/>
              <w:rPr>
                <w:sz w:val="18"/>
              </w:rPr>
            </w:pPr>
            <w:r>
              <w:rPr>
                <w:sz w:val="18"/>
              </w:rPr>
              <w:t>50101</w:t>
            </w:r>
          </w:p>
        </w:tc>
        <w:tc>
          <w:tcPr>
            <w:tcW w:w="2748" w:type="dxa"/>
          </w:tcPr>
          <w:p w:rsidR="00573016" w:rsidRDefault="0077703A">
            <w:pPr>
              <w:pStyle w:val="TableParagraph"/>
              <w:spacing w:line="159" w:lineRule="exact"/>
              <w:ind w:left="560"/>
              <w:rPr>
                <w:sz w:val="18"/>
              </w:rPr>
            </w:pPr>
            <w:r>
              <w:rPr>
                <w:sz w:val="18"/>
              </w:rPr>
              <w:t>50101/ANNUAL LEAVE</w:t>
            </w:r>
          </w:p>
        </w:tc>
      </w:tr>
      <w:tr w:rsidR="00573016">
        <w:trPr>
          <w:trHeight w:val="182"/>
        </w:trPr>
        <w:tc>
          <w:tcPr>
            <w:tcW w:w="1121" w:type="dxa"/>
          </w:tcPr>
          <w:p w:rsidR="00573016" w:rsidRDefault="0077703A">
            <w:pPr>
              <w:pStyle w:val="TableParagraph"/>
              <w:spacing w:line="159" w:lineRule="exact"/>
              <w:ind w:left="50"/>
              <w:rPr>
                <w:sz w:val="18"/>
              </w:rPr>
            </w:pPr>
            <w:r>
              <w:rPr>
                <w:sz w:val="18"/>
              </w:rPr>
              <w:t>50102</w:t>
            </w:r>
          </w:p>
        </w:tc>
        <w:tc>
          <w:tcPr>
            <w:tcW w:w="2748" w:type="dxa"/>
          </w:tcPr>
          <w:p w:rsidR="00573016" w:rsidRDefault="0077703A">
            <w:pPr>
              <w:pStyle w:val="TableParagraph"/>
              <w:spacing w:line="159" w:lineRule="exact"/>
              <w:ind w:left="560"/>
              <w:rPr>
                <w:sz w:val="18"/>
              </w:rPr>
            </w:pPr>
            <w:r>
              <w:rPr>
                <w:sz w:val="18"/>
              </w:rPr>
              <w:t>50102/SICK LEAVE</w:t>
            </w:r>
          </w:p>
        </w:tc>
      </w:tr>
      <w:tr w:rsidR="00573016">
        <w:trPr>
          <w:trHeight w:val="182"/>
        </w:trPr>
        <w:tc>
          <w:tcPr>
            <w:tcW w:w="1121" w:type="dxa"/>
          </w:tcPr>
          <w:p w:rsidR="00573016" w:rsidRDefault="0077703A">
            <w:pPr>
              <w:pStyle w:val="TableParagraph"/>
              <w:spacing w:line="159" w:lineRule="exact"/>
              <w:ind w:left="50"/>
              <w:rPr>
                <w:sz w:val="18"/>
              </w:rPr>
            </w:pPr>
            <w:r>
              <w:rPr>
                <w:sz w:val="18"/>
              </w:rPr>
              <w:t>50103</w:t>
            </w:r>
          </w:p>
        </w:tc>
        <w:tc>
          <w:tcPr>
            <w:tcW w:w="2748" w:type="dxa"/>
          </w:tcPr>
          <w:p w:rsidR="00573016" w:rsidRDefault="0077703A">
            <w:pPr>
              <w:pStyle w:val="TableParagraph"/>
              <w:spacing w:line="159" w:lineRule="exact"/>
              <w:ind w:left="560"/>
              <w:rPr>
                <w:sz w:val="18"/>
              </w:rPr>
            </w:pPr>
            <w:r>
              <w:rPr>
                <w:sz w:val="18"/>
              </w:rPr>
              <w:t>50103/HOLIDAY LEAVE</w:t>
            </w:r>
          </w:p>
        </w:tc>
      </w:tr>
      <w:tr w:rsidR="00573016">
        <w:trPr>
          <w:trHeight w:val="194"/>
        </w:trPr>
        <w:tc>
          <w:tcPr>
            <w:tcW w:w="1121" w:type="dxa"/>
          </w:tcPr>
          <w:p w:rsidR="00573016" w:rsidRDefault="0077703A">
            <w:pPr>
              <w:pStyle w:val="TableParagraph"/>
              <w:spacing w:line="171" w:lineRule="exact"/>
              <w:ind w:left="50"/>
              <w:rPr>
                <w:sz w:val="18"/>
              </w:rPr>
            </w:pPr>
            <w:r>
              <w:rPr>
                <w:sz w:val="18"/>
              </w:rPr>
              <w:t>50104</w:t>
            </w:r>
          </w:p>
        </w:tc>
        <w:tc>
          <w:tcPr>
            <w:tcW w:w="2748" w:type="dxa"/>
          </w:tcPr>
          <w:p w:rsidR="00573016" w:rsidRDefault="0077703A">
            <w:pPr>
              <w:pStyle w:val="TableParagraph"/>
              <w:spacing w:line="171" w:lineRule="exact"/>
              <w:ind w:left="560"/>
              <w:rPr>
                <w:sz w:val="18"/>
              </w:rPr>
            </w:pPr>
            <w:r>
              <w:rPr>
                <w:sz w:val="18"/>
              </w:rPr>
              <w:t>50104/AWOL and</w:t>
            </w:r>
            <w:r>
              <w:rPr>
                <w:spacing w:val="-61"/>
                <w:sz w:val="18"/>
              </w:rPr>
              <w:t xml:space="preserve"> </w:t>
            </w:r>
            <w:r>
              <w:rPr>
                <w:sz w:val="18"/>
              </w:rPr>
              <w:t>LWOP</w:t>
            </w:r>
          </w:p>
        </w:tc>
      </w:tr>
    </w:tbl>
    <w:p w:rsidR="00573016" w:rsidRDefault="0077703A">
      <w:pPr>
        <w:pStyle w:val="Heading8"/>
        <w:spacing w:line="162" w:lineRule="exact"/>
      </w:pPr>
      <w:r>
        <w:rPr>
          <w:w w:val="101"/>
        </w:rPr>
        <w:t>^</w:t>
      </w:r>
    </w:p>
    <w:p w:rsidR="00573016" w:rsidRDefault="0077703A">
      <w:pPr>
        <w:pStyle w:val="BodyText"/>
        <w:spacing w:line="182" w:lineRule="exact"/>
        <w:ind w:left="304"/>
      </w:pPr>
      <w:r>
        <w:t>WORK CENTER CODE: 55611/WARD FURNITURE &amp;</w:t>
      </w:r>
      <w:r>
        <w:rPr>
          <w:spacing w:val="-78"/>
        </w:rPr>
        <w:t xml:space="preserve"> </w:t>
      </w:r>
      <w:r>
        <w:t>EQUIP,REPAIR</w:t>
      </w:r>
    </w:p>
    <w:p w:rsidR="00573016" w:rsidRDefault="0077703A">
      <w:pPr>
        <w:pStyle w:val="BodyText"/>
        <w:spacing w:line="193" w:lineRule="exact"/>
        <w:ind w:left="1211"/>
      </w:pPr>
      <w:r>
        <w:t>//</w:t>
      </w:r>
    </w:p>
    <w:p w:rsidR="00573016" w:rsidRDefault="0077703A">
      <w:pPr>
        <w:pStyle w:val="BodyText"/>
        <w:tabs>
          <w:tab w:val="left" w:pos="1738"/>
        </w:tabs>
        <w:spacing w:before="156" w:line="193" w:lineRule="exact"/>
        <w:ind w:left="304"/>
        <w:rPr>
          <w:b/>
        </w:rPr>
      </w:pPr>
      <w:r>
        <w:t>TOTAL</w:t>
      </w:r>
      <w:r>
        <w:rPr>
          <w:spacing w:val="-41"/>
        </w:rPr>
        <w:t xml:space="preserve"> </w:t>
      </w:r>
      <w:r>
        <w:t>HOURS:</w:t>
      </w:r>
      <w:r>
        <w:tab/>
      </w:r>
      <w:r>
        <w:rPr>
          <w:b/>
        </w:rPr>
        <w:t>??</w:t>
      </w:r>
    </w:p>
    <w:p w:rsidR="00573016" w:rsidRDefault="0077703A">
      <w:pPr>
        <w:pStyle w:val="BodyText"/>
        <w:tabs>
          <w:tab w:val="left" w:pos="5291"/>
        </w:tabs>
        <w:spacing w:before="6" w:line="213" w:lineRule="auto"/>
        <w:ind w:left="808" w:right="2323"/>
      </w:pPr>
      <w:r>
        <w:t>Total</w:t>
      </w:r>
      <w:r>
        <w:rPr>
          <w:spacing w:val="-46"/>
        </w:rPr>
        <w:t xml:space="preserve"> </w:t>
      </w:r>
      <w:r>
        <w:t>man-hours</w:t>
      </w:r>
      <w:r>
        <w:rPr>
          <w:spacing w:val="-45"/>
        </w:rPr>
        <w:t xml:space="preserve"> </w:t>
      </w:r>
      <w:r>
        <w:t>by</w:t>
      </w:r>
      <w:r>
        <w:rPr>
          <w:spacing w:val="-46"/>
        </w:rPr>
        <w:t xml:space="preserve"> </w:t>
      </w:r>
      <w:r>
        <w:t>all</w:t>
      </w:r>
      <w:r>
        <w:rPr>
          <w:spacing w:val="-45"/>
        </w:rPr>
        <w:t xml:space="preserve"> </w:t>
      </w:r>
      <w:r>
        <w:t>assigned</w:t>
      </w:r>
      <w:r>
        <w:rPr>
          <w:spacing w:val="-46"/>
        </w:rPr>
        <w:t xml:space="preserve"> </w:t>
      </w:r>
      <w:r>
        <w:t>employees.</w:t>
      </w:r>
      <w:r>
        <w:tab/>
        <w:t>Calculated</w:t>
      </w:r>
      <w:r>
        <w:rPr>
          <w:spacing w:val="-46"/>
        </w:rPr>
        <w:t xml:space="preserve"> </w:t>
      </w:r>
      <w:r>
        <w:t>by</w:t>
      </w:r>
      <w:r>
        <w:rPr>
          <w:spacing w:val="-47"/>
        </w:rPr>
        <w:t xml:space="preserve"> </w:t>
      </w:r>
      <w:r>
        <w:t>the</w:t>
      </w:r>
      <w:r>
        <w:rPr>
          <w:spacing w:val="-47"/>
        </w:rPr>
        <w:t xml:space="preserve"> </w:t>
      </w:r>
      <w:r>
        <w:rPr>
          <w:spacing w:val="-3"/>
        </w:rPr>
        <w:t xml:space="preserve">system </w:t>
      </w:r>
      <w:r>
        <w:t>automatically.</w:t>
      </w:r>
    </w:p>
    <w:p w:rsidR="00573016" w:rsidRDefault="00573016">
      <w:pPr>
        <w:pStyle w:val="BodyText"/>
        <w:spacing w:before="2"/>
        <w:rPr>
          <w:sz w:val="16"/>
        </w:rPr>
      </w:pPr>
    </w:p>
    <w:p w:rsidR="00573016" w:rsidRDefault="0077703A">
      <w:pPr>
        <w:spacing w:line="228" w:lineRule="auto"/>
        <w:ind w:left="304" w:right="450"/>
        <w:rPr>
          <w:rFonts w:ascii="Century Schoolbook"/>
          <w:sz w:val="24"/>
        </w:rPr>
      </w:pPr>
      <w:r>
        <w:rPr>
          <w:rFonts w:ascii="Century Schoolbook"/>
          <w:sz w:val="24"/>
        </w:rPr>
        <w:t>TOTAL HOURS (between .1 and 9999) can be entered. The system will automatically total the hours of all ASSIGNED TECHS and present this number as the default.</w:t>
      </w:r>
    </w:p>
    <w:p w:rsidR="00573016" w:rsidRDefault="0077703A">
      <w:pPr>
        <w:tabs>
          <w:tab w:val="left" w:pos="1850"/>
        </w:tabs>
        <w:spacing w:before="179" w:line="200" w:lineRule="exact"/>
        <w:ind w:left="304"/>
        <w:rPr>
          <w:b/>
          <w:sz w:val="18"/>
        </w:rPr>
      </w:pPr>
      <w:r>
        <w:rPr>
          <w:sz w:val="18"/>
        </w:rPr>
        <w:t>TOTAL</w:t>
      </w:r>
      <w:r>
        <w:rPr>
          <w:spacing w:val="-41"/>
          <w:sz w:val="18"/>
        </w:rPr>
        <w:t xml:space="preserve"> </w:t>
      </w:r>
      <w:r>
        <w:rPr>
          <w:sz w:val="18"/>
        </w:rPr>
        <w:t>HOURS:</w:t>
      </w:r>
      <w:r>
        <w:rPr>
          <w:sz w:val="18"/>
        </w:rPr>
        <w:tab/>
      </w:r>
      <w:r>
        <w:rPr>
          <w:b/>
          <w:sz w:val="18"/>
        </w:rPr>
        <w:t>&lt;RET&gt;</w:t>
      </w:r>
    </w:p>
    <w:p w:rsidR="00573016" w:rsidRDefault="0077703A">
      <w:pPr>
        <w:pStyle w:val="BodyText"/>
        <w:tabs>
          <w:tab w:val="left" w:pos="2622"/>
        </w:tabs>
        <w:spacing w:line="190" w:lineRule="exact"/>
        <w:ind w:left="304"/>
        <w:rPr>
          <w:b/>
        </w:rPr>
      </w:pPr>
      <w:r>
        <w:t>TOTAL</w:t>
      </w:r>
      <w:r>
        <w:rPr>
          <w:spacing w:val="-44"/>
        </w:rPr>
        <w:t xml:space="preserve"> </w:t>
      </w:r>
      <w:r>
        <w:t>MATERIAL</w:t>
      </w:r>
      <w:r>
        <w:rPr>
          <w:spacing w:val="-44"/>
        </w:rPr>
        <w:t xml:space="preserve"> </w:t>
      </w:r>
      <w:r>
        <w:t>COST:</w:t>
      </w:r>
      <w:r>
        <w:tab/>
      </w:r>
      <w:r>
        <w:rPr>
          <w:b/>
        </w:rPr>
        <w:t>??</w:t>
      </w:r>
    </w:p>
    <w:p w:rsidR="00573016" w:rsidRDefault="0077703A">
      <w:pPr>
        <w:pStyle w:val="BodyText"/>
        <w:spacing w:line="193" w:lineRule="exact"/>
        <w:ind w:left="809"/>
      </w:pPr>
      <w:r>
        <w:t>Approximate cost of materials needed to complete this t</w:t>
      </w:r>
      <w:r>
        <w:t>ask.</w:t>
      </w:r>
    </w:p>
    <w:p w:rsidR="00573016" w:rsidRDefault="0077703A">
      <w:pPr>
        <w:spacing w:before="151"/>
        <w:ind w:left="304"/>
        <w:rPr>
          <w:rFonts w:ascii="Century Schoolbook"/>
          <w:sz w:val="24"/>
        </w:rPr>
      </w:pPr>
      <w:r>
        <w:rPr>
          <w:rFonts w:ascii="Century Schoolbook"/>
          <w:sz w:val="24"/>
        </w:rPr>
        <w:t>MATERIAL SERVICE COST may not exceed $99,999,999.</w:t>
      </w:r>
    </w:p>
    <w:p w:rsidR="00573016" w:rsidRDefault="00573016">
      <w:pPr>
        <w:rPr>
          <w:rFonts w:ascii="Century Schoolbook"/>
          <w:sz w:val="24"/>
        </w:rPr>
        <w:sectPr w:rsidR="00573016">
          <w:pgSz w:w="12240" w:h="15840"/>
          <w:pgMar w:top="940" w:right="1040" w:bottom="1400" w:left="1140" w:header="713" w:footer="1218" w:gutter="0"/>
          <w:cols w:space="720"/>
        </w:sectPr>
      </w:pPr>
    </w:p>
    <w:p w:rsidR="00573016" w:rsidRDefault="00573016">
      <w:pPr>
        <w:pStyle w:val="BodyText"/>
        <w:rPr>
          <w:rFonts w:ascii="Century Schoolbook"/>
          <w:sz w:val="20"/>
        </w:rPr>
      </w:pPr>
    </w:p>
    <w:p w:rsidR="00573016" w:rsidRDefault="00573016">
      <w:pPr>
        <w:pStyle w:val="BodyText"/>
        <w:spacing w:before="7"/>
        <w:rPr>
          <w:rFonts w:ascii="Century Schoolbook"/>
          <w:sz w:val="20"/>
        </w:rPr>
      </w:pPr>
    </w:p>
    <w:p w:rsidR="00573016" w:rsidRDefault="0077703A">
      <w:pPr>
        <w:pStyle w:val="BodyText"/>
        <w:tabs>
          <w:tab w:val="left" w:pos="2733"/>
        </w:tabs>
        <w:spacing w:line="200" w:lineRule="exact"/>
        <w:ind w:left="304"/>
        <w:rPr>
          <w:b/>
        </w:rPr>
      </w:pPr>
      <w:r>
        <w:t>TOTAL</w:t>
      </w:r>
      <w:r>
        <w:rPr>
          <w:spacing w:val="-44"/>
        </w:rPr>
        <w:t xml:space="preserve"> </w:t>
      </w:r>
      <w:r>
        <w:t>MATERIAL</w:t>
      </w:r>
      <w:r>
        <w:rPr>
          <w:spacing w:val="-44"/>
        </w:rPr>
        <w:t xml:space="preserve"> </w:t>
      </w:r>
      <w:r>
        <w:t>COST:</w:t>
      </w:r>
      <w:r>
        <w:tab/>
      </w:r>
      <w:r>
        <w:rPr>
          <w:b/>
        </w:rPr>
        <w:t>&lt;RET&gt;</w:t>
      </w:r>
    </w:p>
    <w:p w:rsidR="00573016" w:rsidRDefault="0077703A">
      <w:pPr>
        <w:pStyle w:val="BodyText"/>
        <w:tabs>
          <w:tab w:val="left" w:pos="2623"/>
        </w:tabs>
        <w:spacing w:line="190" w:lineRule="exact"/>
        <w:ind w:left="304"/>
        <w:rPr>
          <w:b/>
        </w:rPr>
      </w:pPr>
      <w:r>
        <w:t>VENDOR</w:t>
      </w:r>
      <w:r>
        <w:rPr>
          <w:spacing w:val="-44"/>
        </w:rPr>
        <w:t xml:space="preserve"> </w:t>
      </w:r>
      <w:r>
        <w:t>SERVICE</w:t>
      </w:r>
      <w:r>
        <w:rPr>
          <w:spacing w:val="-44"/>
        </w:rPr>
        <w:t xml:space="preserve"> </w:t>
      </w:r>
      <w:r>
        <w:t>COST:</w:t>
      </w:r>
      <w:r>
        <w:tab/>
      </w:r>
      <w:r>
        <w:rPr>
          <w:b/>
        </w:rPr>
        <w:t>??</w:t>
      </w:r>
    </w:p>
    <w:p w:rsidR="00573016" w:rsidRDefault="0077703A">
      <w:pPr>
        <w:pStyle w:val="BodyText"/>
        <w:spacing w:line="193" w:lineRule="exact"/>
        <w:ind w:left="809"/>
      </w:pPr>
      <w:r>
        <w:t>Approximate cost of vendor services needed to complete this task.</w:t>
      </w:r>
    </w:p>
    <w:p w:rsidR="00573016" w:rsidRDefault="0077703A">
      <w:pPr>
        <w:spacing w:before="165"/>
        <w:ind w:left="304"/>
        <w:rPr>
          <w:rFonts w:ascii="Century Schoolbook"/>
          <w:sz w:val="24"/>
        </w:rPr>
      </w:pPr>
      <w:r>
        <w:rPr>
          <w:rFonts w:ascii="Century Schoolbook"/>
          <w:sz w:val="24"/>
        </w:rPr>
        <w:t>VENDOR SERVICE COST may not exceed $99,999,999.</w:t>
      </w:r>
    </w:p>
    <w:p w:rsidR="00573016" w:rsidRDefault="0077703A">
      <w:pPr>
        <w:pStyle w:val="BodyText"/>
        <w:tabs>
          <w:tab w:val="left" w:pos="2733"/>
        </w:tabs>
        <w:spacing w:before="178" w:line="200" w:lineRule="exact"/>
        <w:ind w:left="304"/>
        <w:rPr>
          <w:b/>
        </w:rPr>
      </w:pPr>
      <w:r>
        <w:t>VENDOR</w:t>
      </w:r>
      <w:r>
        <w:rPr>
          <w:spacing w:val="-44"/>
        </w:rPr>
        <w:t xml:space="preserve"> </w:t>
      </w:r>
      <w:r>
        <w:t>SERVICE</w:t>
      </w:r>
      <w:r>
        <w:rPr>
          <w:spacing w:val="-44"/>
        </w:rPr>
        <w:t xml:space="preserve"> </w:t>
      </w:r>
      <w:r>
        <w:t>COST:</w:t>
      </w:r>
      <w:r>
        <w:tab/>
      </w:r>
      <w:r>
        <w:rPr>
          <w:b/>
        </w:rPr>
        <w:t>&lt;RET&gt;</w:t>
      </w:r>
    </w:p>
    <w:p w:rsidR="00573016" w:rsidRDefault="0077703A">
      <w:pPr>
        <w:pStyle w:val="BodyText"/>
        <w:tabs>
          <w:tab w:val="left" w:pos="3727"/>
        </w:tabs>
        <w:spacing w:line="190" w:lineRule="exact"/>
        <w:ind w:left="304"/>
        <w:rPr>
          <w:b/>
        </w:rPr>
      </w:pPr>
      <w:r>
        <w:t>WORK</w:t>
      </w:r>
      <w:r>
        <w:rPr>
          <w:spacing w:val="-40"/>
        </w:rPr>
        <w:t xml:space="preserve"> </w:t>
      </w:r>
      <w:r>
        <w:t>PERFORMED</w:t>
      </w:r>
      <w:r>
        <w:rPr>
          <w:spacing w:val="-39"/>
        </w:rPr>
        <w:t xml:space="preserve"> </w:t>
      </w:r>
      <w:r>
        <w:t>(140</w:t>
      </w:r>
      <w:r>
        <w:rPr>
          <w:spacing w:val="-39"/>
        </w:rPr>
        <w:t xml:space="preserve"> </w:t>
      </w:r>
      <w:r>
        <w:t>char</w:t>
      </w:r>
      <w:r>
        <w:rPr>
          <w:spacing w:val="-39"/>
        </w:rPr>
        <w:t xml:space="preserve"> </w:t>
      </w:r>
      <w:r>
        <w:t>max):</w:t>
      </w:r>
      <w:r>
        <w:tab/>
      </w:r>
      <w:r>
        <w:rPr>
          <w:b/>
        </w:rPr>
        <w:t>??</w:t>
      </w:r>
    </w:p>
    <w:p w:rsidR="00573016" w:rsidRDefault="0077703A">
      <w:pPr>
        <w:pStyle w:val="BodyText"/>
        <w:tabs>
          <w:tab w:val="left" w:pos="2340"/>
        </w:tabs>
        <w:spacing w:before="6" w:line="213" w:lineRule="auto"/>
        <w:ind w:left="808" w:right="1615"/>
      </w:pPr>
      <w:r>
        <w:t>Brief description of work actually performed (may be extracted from COMMENTS</w:t>
      </w:r>
      <w:r>
        <w:rPr>
          <w:spacing w:val="-34"/>
        </w:rPr>
        <w:t xml:space="preserve"> </w:t>
      </w:r>
      <w:r>
        <w:t>field).</w:t>
      </w:r>
      <w:r>
        <w:rPr>
          <w:spacing w:val="-34"/>
        </w:rPr>
        <w:t xml:space="preserve"> </w:t>
      </w:r>
      <w:r>
        <w:t>The</w:t>
      </w:r>
      <w:r>
        <w:rPr>
          <w:spacing w:val="-34"/>
        </w:rPr>
        <w:t xml:space="preserve"> </w:t>
      </w:r>
      <w:r>
        <w:t>WORK</w:t>
      </w:r>
      <w:r>
        <w:rPr>
          <w:spacing w:val="-34"/>
        </w:rPr>
        <w:t xml:space="preserve"> </w:t>
      </w:r>
      <w:r>
        <w:t>PERFORMED</w:t>
      </w:r>
      <w:r>
        <w:rPr>
          <w:spacing w:val="-34"/>
        </w:rPr>
        <w:t xml:space="preserve"> </w:t>
      </w:r>
      <w:r>
        <w:t>field</w:t>
      </w:r>
      <w:r>
        <w:rPr>
          <w:spacing w:val="-34"/>
        </w:rPr>
        <w:t xml:space="preserve"> </w:t>
      </w:r>
      <w:r>
        <w:t>will</w:t>
      </w:r>
      <w:r>
        <w:rPr>
          <w:spacing w:val="-34"/>
        </w:rPr>
        <w:t xml:space="preserve"> </w:t>
      </w:r>
      <w:r>
        <w:t>be</w:t>
      </w:r>
      <w:r>
        <w:rPr>
          <w:spacing w:val="-34"/>
        </w:rPr>
        <w:t xml:space="preserve"> </w:t>
      </w:r>
      <w:r>
        <w:t>saved</w:t>
      </w:r>
      <w:r>
        <w:rPr>
          <w:spacing w:val="-34"/>
        </w:rPr>
        <w:t xml:space="preserve"> </w:t>
      </w:r>
      <w:r>
        <w:t>in</w:t>
      </w:r>
      <w:r>
        <w:rPr>
          <w:spacing w:val="-34"/>
        </w:rPr>
        <w:t xml:space="preserve"> </w:t>
      </w:r>
      <w:r>
        <w:t>the</w:t>
      </w:r>
      <w:r>
        <w:rPr>
          <w:spacing w:val="-33"/>
        </w:rPr>
        <w:t xml:space="preserve"> </w:t>
      </w:r>
      <w:r>
        <w:t>EQUIPMENT (Inventory)</w:t>
      </w:r>
      <w:r>
        <w:rPr>
          <w:spacing w:val="-37"/>
        </w:rPr>
        <w:t xml:space="preserve"> </w:t>
      </w:r>
      <w:r>
        <w:t>File</w:t>
      </w:r>
      <w:r>
        <w:rPr>
          <w:spacing w:val="-36"/>
        </w:rPr>
        <w:t xml:space="preserve"> </w:t>
      </w:r>
      <w:r>
        <w:t>(No.</w:t>
      </w:r>
      <w:r>
        <w:rPr>
          <w:spacing w:val="-37"/>
        </w:rPr>
        <w:t xml:space="preserve"> </w:t>
      </w:r>
      <w:r>
        <w:t>6914)</w:t>
      </w:r>
      <w:r>
        <w:rPr>
          <w:spacing w:val="-36"/>
        </w:rPr>
        <w:t xml:space="preserve"> </w:t>
      </w:r>
      <w:r>
        <w:t>where</w:t>
      </w:r>
      <w:r>
        <w:rPr>
          <w:spacing w:val="-37"/>
        </w:rPr>
        <w:t xml:space="preserve"> </w:t>
      </w:r>
      <w:r>
        <w:t>it</w:t>
      </w:r>
      <w:r>
        <w:rPr>
          <w:spacing w:val="-36"/>
        </w:rPr>
        <w:t xml:space="preserve"> </w:t>
      </w:r>
      <w:r>
        <w:t>will</w:t>
      </w:r>
      <w:r>
        <w:rPr>
          <w:spacing w:val="-37"/>
        </w:rPr>
        <w:t xml:space="preserve"> </w:t>
      </w:r>
      <w:r>
        <w:t>be</w:t>
      </w:r>
      <w:r>
        <w:rPr>
          <w:spacing w:val="-36"/>
        </w:rPr>
        <w:t xml:space="preserve"> </w:t>
      </w:r>
      <w:r>
        <w:t>a</w:t>
      </w:r>
      <w:r>
        <w:rPr>
          <w:spacing w:val="-37"/>
        </w:rPr>
        <w:t xml:space="preserve"> </w:t>
      </w:r>
      <w:r>
        <w:t>permanent</w:t>
      </w:r>
      <w:r>
        <w:rPr>
          <w:spacing w:val="-36"/>
        </w:rPr>
        <w:t xml:space="preserve"> </w:t>
      </w:r>
      <w:r>
        <w:t>part</w:t>
      </w:r>
      <w:r>
        <w:rPr>
          <w:spacing w:val="-36"/>
        </w:rPr>
        <w:t xml:space="preserve"> </w:t>
      </w:r>
      <w:r>
        <w:t>of</w:t>
      </w:r>
      <w:r>
        <w:rPr>
          <w:spacing w:val="-37"/>
        </w:rPr>
        <w:t xml:space="preserve"> </w:t>
      </w:r>
      <w:r>
        <w:t>the</w:t>
      </w:r>
      <w:r>
        <w:rPr>
          <w:spacing w:val="-36"/>
        </w:rPr>
        <w:t xml:space="preserve"> </w:t>
      </w:r>
      <w:r>
        <w:t>device history.</w:t>
      </w:r>
      <w:r>
        <w:rPr>
          <w:spacing w:val="-32"/>
        </w:rPr>
        <w:t xml:space="preserve"> </w:t>
      </w:r>
      <w:r>
        <w:t>In</w:t>
      </w:r>
      <w:r>
        <w:rPr>
          <w:spacing w:val="-32"/>
        </w:rPr>
        <w:t xml:space="preserve"> </w:t>
      </w:r>
      <w:r>
        <w:t>contrast,</w:t>
      </w:r>
      <w:r>
        <w:rPr>
          <w:spacing w:val="-32"/>
        </w:rPr>
        <w:t xml:space="preserve"> </w:t>
      </w:r>
      <w:r>
        <w:t>the</w:t>
      </w:r>
      <w:r>
        <w:rPr>
          <w:spacing w:val="-31"/>
        </w:rPr>
        <w:t xml:space="preserve"> </w:t>
      </w:r>
      <w:r>
        <w:t>COMMENTS</w:t>
      </w:r>
      <w:r>
        <w:rPr>
          <w:spacing w:val="-32"/>
        </w:rPr>
        <w:t xml:space="preserve"> </w:t>
      </w:r>
      <w:r>
        <w:t>field</w:t>
      </w:r>
      <w:r>
        <w:rPr>
          <w:spacing w:val="-32"/>
        </w:rPr>
        <w:t xml:space="preserve"> </w:t>
      </w:r>
      <w:r>
        <w:t>will</w:t>
      </w:r>
      <w:r>
        <w:rPr>
          <w:spacing w:val="-31"/>
        </w:rPr>
        <w:t xml:space="preserve"> </w:t>
      </w:r>
      <w:r>
        <w:t>be</w:t>
      </w:r>
      <w:r>
        <w:rPr>
          <w:spacing w:val="-32"/>
        </w:rPr>
        <w:t xml:space="preserve"> </w:t>
      </w:r>
      <w:r>
        <w:t>removed</w:t>
      </w:r>
      <w:r>
        <w:rPr>
          <w:spacing w:val="-32"/>
        </w:rPr>
        <w:t xml:space="preserve"> </w:t>
      </w:r>
      <w:r>
        <w:t>from</w:t>
      </w:r>
      <w:r>
        <w:rPr>
          <w:spacing w:val="-32"/>
        </w:rPr>
        <w:t xml:space="preserve"> </w:t>
      </w:r>
      <w:r>
        <w:t>disk</w:t>
      </w:r>
      <w:r>
        <w:rPr>
          <w:spacing w:val="-31"/>
        </w:rPr>
        <w:t xml:space="preserve"> </w:t>
      </w:r>
      <w:r>
        <w:t>(on­ line)</w:t>
      </w:r>
      <w:r>
        <w:rPr>
          <w:spacing w:val="-45"/>
        </w:rPr>
        <w:t xml:space="preserve"> </w:t>
      </w:r>
      <w:r>
        <w:t>storage</w:t>
      </w:r>
      <w:r>
        <w:tab/>
        <w:t>when the work order is</w:t>
      </w:r>
      <w:r>
        <w:rPr>
          <w:spacing w:val="-60"/>
        </w:rPr>
        <w:t xml:space="preserve"> </w:t>
      </w:r>
      <w:r>
        <w:t>archived.</w:t>
      </w:r>
    </w:p>
    <w:p w:rsidR="00573016" w:rsidRDefault="0077703A">
      <w:pPr>
        <w:pStyle w:val="BodyText"/>
        <w:tabs>
          <w:tab w:val="left" w:pos="3727"/>
        </w:tabs>
        <w:spacing w:before="2" w:line="193" w:lineRule="exact"/>
        <w:ind w:left="304"/>
        <w:rPr>
          <w:b/>
        </w:rPr>
      </w:pPr>
      <w:r>
        <w:t>WORK</w:t>
      </w:r>
      <w:r>
        <w:rPr>
          <w:spacing w:val="-40"/>
        </w:rPr>
        <w:t xml:space="preserve"> </w:t>
      </w:r>
      <w:r>
        <w:t>PERFORMED</w:t>
      </w:r>
      <w:r>
        <w:rPr>
          <w:spacing w:val="-39"/>
        </w:rPr>
        <w:t xml:space="preserve"> </w:t>
      </w:r>
      <w:r>
        <w:t>(140</w:t>
      </w:r>
      <w:r>
        <w:rPr>
          <w:spacing w:val="-39"/>
        </w:rPr>
        <w:t xml:space="preserve"> </w:t>
      </w:r>
      <w:r>
        <w:t>char</w:t>
      </w:r>
      <w:r>
        <w:rPr>
          <w:spacing w:val="-39"/>
        </w:rPr>
        <w:t xml:space="preserve"> </w:t>
      </w:r>
      <w:r>
        <w:t>max):</w:t>
      </w:r>
      <w:r>
        <w:tab/>
      </w:r>
      <w:r>
        <w:rPr>
          <w:b/>
        </w:rPr>
        <w:t>&lt;RET&gt;</w:t>
      </w:r>
    </w:p>
    <w:p w:rsidR="00573016" w:rsidRDefault="0077703A">
      <w:pPr>
        <w:pStyle w:val="BodyText"/>
        <w:spacing w:line="232" w:lineRule="auto"/>
        <w:ind w:left="507" w:right="8655" w:hanging="203"/>
      </w:pPr>
      <w:r>
        <w:t>COMMENTS:</w:t>
      </w:r>
    </w:p>
    <w:p w:rsidR="00573016" w:rsidRDefault="0077703A">
      <w:pPr>
        <w:spacing w:line="232" w:lineRule="auto"/>
        <w:ind w:left="507" w:right="8655"/>
        <w:rPr>
          <w:b/>
          <w:sz w:val="18"/>
        </w:rPr>
      </w:pPr>
      <w:r>
        <w:rPr>
          <w:sz w:val="18"/>
        </w:rPr>
        <w:t xml:space="preserve">1&gt; </w:t>
      </w:r>
      <w:r>
        <w:rPr>
          <w:b/>
          <w:sz w:val="18"/>
        </w:rPr>
        <w:t>&lt;</w:t>
      </w:r>
      <w:r>
        <w:rPr>
          <w:b/>
          <w:sz w:val="18"/>
        </w:rPr>
        <w:t>RET&gt;</w:t>
      </w:r>
    </w:p>
    <w:p w:rsidR="00573016" w:rsidRDefault="0077703A">
      <w:pPr>
        <w:pStyle w:val="BodyText"/>
        <w:tabs>
          <w:tab w:val="left" w:pos="3285"/>
        </w:tabs>
        <w:spacing w:line="187" w:lineRule="exact"/>
        <w:ind w:left="304"/>
        <w:rPr>
          <w:b/>
        </w:rPr>
      </w:pPr>
      <w:r>
        <w:t>DATE COMPLETE</w:t>
      </w:r>
      <w:r>
        <w:rPr>
          <w:spacing w:val="-85"/>
        </w:rPr>
        <w:t xml:space="preserve"> </w:t>
      </w:r>
      <w:r>
        <w:t>(or</w:t>
      </w:r>
      <w:r>
        <w:rPr>
          <w:spacing w:val="-43"/>
        </w:rPr>
        <w:t xml:space="preserve"> </w:t>
      </w:r>
      <w:r>
        <w:t>closed):</w:t>
      </w:r>
      <w:r>
        <w:tab/>
      </w:r>
      <w:r>
        <w:rPr>
          <w:b/>
        </w:rPr>
        <w:t>??</w:t>
      </w:r>
    </w:p>
    <w:p w:rsidR="00573016" w:rsidRDefault="0077703A">
      <w:pPr>
        <w:pStyle w:val="BodyText"/>
        <w:spacing w:line="182" w:lineRule="exact"/>
        <w:ind w:left="809"/>
      </w:pPr>
      <w:r>
        <w:t>Examples of Valid Dates:</w:t>
      </w:r>
    </w:p>
    <w:p w:rsidR="00573016" w:rsidRDefault="0077703A">
      <w:pPr>
        <w:pStyle w:val="BodyText"/>
        <w:spacing w:line="182" w:lineRule="exact"/>
        <w:ind w:left="1010"/>
      </w:pPr>
      <w:r>
        <w:t>JAN 20 1957 or 20 JAN 57 or 1/20/57 or 012057</w:t>
      </w:r>
    </w:p>
    <w:p w:rsidR="00573016" w:rsidRDefault="0077703A">
      <w:pPr>
        <w:pStyle w:val="BodyText"/>
        <w:tabs>
          <w:tab w:val="left" w:pos="1424"/>
          <w:tab w:val="left" w:pos="2849"/>
          <w:tab w:val="left" w:pos="3256"/>
          <w:tab w:val="left" w:pos="4986"/>
          <w:tab w:val="left" w:pos="5597"/>
          <w:tab w:val="left" w:pos="6207"/>
        </w:tabs>
        <w:spacing w:line="213" w:lineRule="auto"/>
        <w:ind w:left="1011" w:right="3442" w:hanging="1"/>
      </w:pPr>
      <w:r>
        <w:t>T</w:t>
      </w:r>
      <w:r>
        <w:tab/>
        <w:t>(for</w:t>
      </w:r>
      <w:r>
        <w:rPr>
          <w:spacing w:val="-42"/>
        </w:rPr>
        <w:t xml:space="preserve"> </w:t>
      </w:r>
      <w:r>
        <w:t>TODAY),</w:t>
      </w:r>
      <w:r>
        <w:tab/>
        <w:t>T+1</w:t>
      </w:r>
      <w:r>
        <w:rPr>
          <w:spacing w:val="-42"/>
        </w:rPr>
        <w:t xml:space="preserve"> </w:t>
      </w:r>
      <w:r>
        <w:t>(for</w:t>
      </w:r>
      <w:r>
        <w:rPr>
          <w:spacing w:val="-42"/>
        </w:rPr>
        <w:t xml:space="preserve"> </w:t>
      </w:r>
      <w:r>
        <w:t>TOMORROW),</w:t>
      </w:r>
      <w:r>
        <w:tab/>
        <w:t>T+2,</w:t>
      </w:r>
      <w:r>
        <w:tab/>
        <w:t>T+7,</w:t>
      </w:r>
      <w:r>
        <w:tab/>
      </w:r>
      <w:r>
        <w:rPr>
          <w:spacing w:val="-5"/>
          <w:w w:val="95"/>
        </w:rPr>
        <w:t xml:space="preserve">etc. </w:t>
      </w:r>
      <w:r>
        <w:t>T-1</w:t>
      </w:r>
      <w:r>
        <w:rPr>
          <w:spacing w:val="-45"/>
        </w:rPr>
        <w:t xml:space="preserve"> </w:t>
      </w:r>
      <w:r>
        <w:t>(for</w:t>
      </w:r>
      <w:r>
        <w:rPr>
          <w:spacing w:val="-44"/>
        </w:rPr>
        <w:t xml:space="preserve"> </w:t>
      </w:r>
      <w:r>
        <w:t>YESTERDAY),</w:t>
      </w:r>
      <w:r>
        <w:tab/>
        <w:t>T-3W</w:t>
      </w:r>
      <w:r>
        <w:rPr>
          <w:spacing w:val="-21"/>
        </w:rPr>
        <w:t xml:space="preserve"> </w:t>
      </w:r>
      <w:r>
        <w:t>(for</w:t>
      </w:r>
      <w:r>
        <w:rPr>
          <w:spacing w:val="-22"/>
        </w:rPr>
        <w:t xml:space="preserve"> </w:t>
      </w:r>
      <w:r>
        <w:t>3</w:t>
      </w:r>
      <w:r>
        <w:rPr>
          <w:spacing w:val="-21"/>
        </w:rPr>
        <w:t xml:space="preserve"> </w:t>
      </w:r>
      <w:r>
        <w:t>WEEKS</w:t>
      </w:r>
      <w:r>
        <w:rPr>
          <w:spacing w:val="-21"/>
        </w:rPr>
        <w:t xml:space="preserve"> </w:t>
      </w:r>
      <w:r>
        <w:t>AGO),</w:t>
      </w:r>
      <w:r>
        <w:rPr>
          <w:spacing w:val="-21"/>
        </w:rPr>
        <w:t xml:space="preserve"> </w:t>
      </w:r>
      <w:r>
        <w:t>etc.</w:t>
      </w:r>
    </w:p>
    <w:p w:rsidR="00573016" w:rsidRDefault="0077703A">
      <w:pPr>
        <w:pStyle w:val="BodyText"/>
        <w:tabs>
          <w:tab w:val="left" w:pos="4375"/>
        </w:tabs>
        <w:spacing w:before="1" w:line="213" w:lineRule="auto"/>
        <w:ind w:left="808" w:right="3244"/>
      </w:pPr>
      <w:r>
        <w:t>If</w:t>
      </w:r>
      <w:r>
        <w:rPr>
          <w:spacing w:val="-38"/>
        </w:rPr>
        <w:t xml:space="preserve"> </w:t>
      </w:r>
      <w:r>
        <w:t>the</w:t>
      </w:r>
      <w:r>
        <w:rPr>
          <w:spacing w:val="-37"/>
        </w:rPr>
        <w:t xml:space="preserve"> </w:t>
      </w:r>
      <w:r>
        <w:t>year</w:t>
      </w:r>
      <w:r>
        <w:rPr>
          <w:spacing w:val="-37"/>
        </w:rPr>
        <w:t xml:space="preserve"> </w:t>
      </w:r>
      <w:r>
        <w:t>is</w:t>
      </w:r>
      <w:r>
        <w:rPr>
          <w:spacing w:val="-37"/>
        </w:rPr>
        <w:t xml:space="preserve"> </w:t>
      </w:r>
      <w:r>
        <w:t>omitted,</w:t>
      </w:r>
      <w:r>
        <w:rPr>
          <w:spacing w:val="-38"/>
        </w:rPr>
        <w:t xml:space="preserve"> </w:t>
      </w:r>
      <w:r>
        <w:t>the</w:t>
      </w:r>
      <w:r>
        <w:rPr>
          <w:spacing w:val="-37"/>
        </w:rPr>
        <w:t xml:space="preserve"> </w:t>
      </w:r>
      <w:r>
        <w:t>computer</w:t>
      </w:r>
      <w:r>
        <w:rPr>
          <w:spacing w:val="-37"/>
        </w:rPr>
        <w:t xml:space="preserve"> </w:t>
      </w:r>
      <w:r>
        <w:t>uses</w:t>
      </w:r>
      <w:r>
        <w:rPr>
          <w:spacing w:val="-37"/>
        </w:rPr>
        <w:t xml:space="preserve"> </w:t>
      </w:r>
      <w:r>
        <w:t>the</w:t>
      </w:r>
      <w:r>
        <w:rPr>
          <w:spacing w:val="-38"/>
        </w:rPr>
        <w:t xml:space="preserve"> </w:t>
      </w:r>
      <w:r>
        <w:t>CURRENT</w:t>
      </w:r>
      <w:r>
        <w:rPr>
          <w:spacing w:val="-37"/>
        </w:rPr>
        <w:t xml:space="preserve"> </w:t>
      </w:r>
      <w:r>
        <w:t>YEAR. You</w:t>
      </w:r>
      <w:r>
        <w:rPr>
          <w:spacing w:val="-32"/>
        </w:rPr>
        <w:t xml:space="preserve"> </w:t>
      </w:r>
      <w:r>
        <w:t>may</w:t>
      </w:r>
      <w:r>
        <w:rPr>
          <w:spacing w:val="-31"/>
        </w:rPr>
        <w:t xml:space="preserve"> </w:t>
      </w:r>
      <w:r>
        <w:t>omit</w:t>
      </w:r>
      <w:r>
        <w:rPr>
          <w:spacing w:val="-31"/>
        </w:rPr>
        <w:t xml:space="preserve"> </w:t>
      </w:r>
      <w:r>
        <w:t>the</w:t>
      </w:r>
      <w:r>
        <w:rPr>
          <w:spacing w:val="-31"/>
        </w:rPr>
        <w:t xml:space="preserve"> </w:t>
      </w:r>
      <w:r>
        <w:t>precise</w:t>
      </w:r>
      <w:r>
        <w:rPr>
          <w:spacing w:val="-31"/>
        </w:rPr>
        <w:t xml:space="preserve"> </w:t>
      </w:r>
      <w:r>
        <w:t>day,</w:t>
      </w:r>
      <w:r>
        <w:rPr>
          <w:spacing w:val="-31"/>
        </w:rPr>
        <w:t xml:space="preserve"> </w:t>
      </w:r>
      <w:r>
        <w:t>as:</w:t>
      </w:r>
      <w:r>
        <w:tab/>
        <w:t>JAN,</w:t>
      </w:r>
      <w:r>
        <w:rPr>
          <w:spacing w:val="-10"/>
        </w:rPr>
        <w:t xml:space="preserve"> </w:t>
      </w:r>
      <w:r>
        <w:t>1957</w:t>
      </w:r>
    </w:p>
    <w:p w:rsidR="00573016" w:rsidRDefault="0077703A">
      <w:pPr>
        <w:pStyle w:val="BodyText"/>
        <w:spacing w:line="186" w:lineRule="exact"/>
        <w:ind w:left="809"/>
      </w:pPr>
      <w:r>
        <w:t>Date on which work order is closed</w:t>
      </w:r>
      <w:r>
        <w:rPr>
          <w:spacing w:val="-73"/>
        </w:rPr>
        <w:t xml:space="preserve"> </w:t>
      </w:r>
      <w:r>
        <w:t>out.</w:t>
      </w:r>
    </w:p>
    <w:p w:rsidR="00573016" w:rsidRDefault="0077703A">
      <w:pPr>
        <w:pStyle w:val="BodyText"/>
        <w:tabs>
          <w:tab w:val="left" w:pos="3285"/>
        </w:tabs>
        <w:spacing w:line="197" w:lineRule="exact"/>
        <w:ind w:left="304"/>
        <w:rPr>
          <w:b/>
        </w:rPr>
      </w:pPr>
      <w:r>
        <w:t>DATE COMPLETE</w:t>
      </w:r>
      <w:r>
        <w:rPr>
          <w:spacing w:val="-85"/>
        </w:rPr>
        <w:t xml:space="preserve"> </w:t>
      </w:r>
      <w:r>
        <w:t>(or</w:t>
      </w:r>
      <w:r>
        <w:rPr>
          <w:spacing w:val="-43"/>
        </w:rPr>
        <w:t xml:space="preserve"> </w:t>
      </w:r>
      <w:r>
        <w:t>closed):</w:t>
      </w:r>
      <w:r>
        <w:tab/>
      </w:r>
      <w:r>
        <w:rPr>
          <w:b/>
        </w:rPr>
        <w:t>&lt;RET&gt;</w:t>
      </w:r>
    </w:p>
    <w:p w:rsidR="00573016" w:rsidRDefault="0077703A">
      <w:pPr>
        <w:pStyle w:val="BodyText"/>
        <w:tabs>
          <w:tab w:val="left" w:pos="2623"/>
        </w:tabs>
        <w:spacing w:line="200" w:lineRule="exact"/>
        <w:ind w:left="304"/>
        <w:rPr>
          <w:b/>
        </w:rPr>
      </w:pPr>
      <w:r>
        <w:t>Select WORK</w:t>
      </w:r>
      <w:r>
        <w:rPr>
          <w:spacing w:val="-67"/>
        </w:rPr>
        <w:t xml:space="preserve"> </w:t>
      </w:r>
      <w:r>
        <w:t>ORDER</w:t>
      </w:r>
      <w:r>
        <w:rPr>
          <w:spacing w:val="-33"/>
        </w:rPr>
        <w:t xml:space="preserve"> </w:t>
      </w:r>
      <w:r>
        <w:t>#:</w:t>
      </w:r>
      <w:r>
        <w:tab/>
      </w:r>
      <w:r>
        <w:rPr>
          <w:b/>
        </w:rPr>
        <w:t>&lt;RET&gt;</w:t>
      </w:r>
    </w:p>
    <w:p w:rsidR="00573016" w:rsidRDefault="00573016">
      <w:pPr>
        <w:pStyle w:val="BodyText"/>
        <w:spacing w:before="2"/>
        <w:rPr>
          <w:b/>
          <w:sz w:val="22"/>
        </w:rPr>
      </w:pPr>
    </w:p>
    <w:p w:rsidR="00573016" w:rsidRDefault="0077703A">
      <w:pPr>
        <w:spacing w:before="1" w:line="216" w:lineRule="auto"/>
        <w:ind w:left="304" w:right="581"/>
        <w:rPr>
          <w:rFonts w:ascii="Century Schoolbook"/>
          <w:sz w:val="24"/>
        </w:rPr>
      </w:pPr>
      <w:r>
        <w:rPr>
          <w:rFonts w:ascii="Century Schoolbook"/>
          <w:sz w:val="24"/>
        </w:rPr>
        <w:t>At the end of the entry, the computer will prompt for another Work Order #. If you press &lt;</w:t>
      </w:r>
      <w:r>
        <w:rPr>
          <w:rFonts w:ascii="Century Schoolbook"/>
          <w:b/>
          <w:sz w:val="24"/>
        </w:rPr>
        <w:t>RET</w:t>
      </w:r>
      <w:r>
        <w:rPr>
          <w:rFonts w:ascii="Century Schoolbook"/>
          <w:sz w:val="24"/>
        </w:rPr>
        <w:t>&gt;, you will return to the Work Order &amp; MERS option menu.</w:t>
      </w:r>
    </w:p>
    <w:p w:rsidR="00573016" w:rsidRDefault="00573016">
      <w:pPr>
        <w:spacing w:line="216" w:lineRule="auto"/>
        <w:rPr>
          <w:rFonts w:ascii="Century Schoolbook"/>
          <w:sz w:val="24"/>
        </w:rPr>
        <w:sectPr w:rsidR="00573016">
          <w:pgSz w:w="12240" w:h="15840"/>
          <w:pgMar w:top="940" w:right="1040" w:bottom="1180" w:left="1140" w:header="713" w:footer="988" w:gutter="0"/>
          <w:cols w:space="720"/>
        </w:sectPr>
      </w:pPr>
    </w:p>
    <w:p w:rsidR="00573016" w:rsidRDefault="00573016">
      <w:pPr>
        <w:pStyle w:val="BodyText"/>
        <w:rPr>
          <w:rFonts w:ascii="Century Schoolbook"/>
          <w:sz w:val="20"/>
        </w:rPr>
      </w:pPr>
    </w:p>
    <w:p w:rsidR="00573016" w:rsidRDefault="0077703A">
      <w:pPr>
        <w:pStyle w:val="Heading5"/>
        <w:spacing w:before="223"/>
        <w:ind w:left="304"/>
      </w:pPr>
      <w:bookmarkStart w:id="35" w:name="_TOC_250150"/>
      <w:bookmarkEnd w:id="35"/>
      <w:r>
        <w:t>Close Out Work Order</w:t>
      </w:r>
    </w:p>
    <w:p w:rsidR="00573016" w:rsidRDefault="00573016">
      <w:pPr>
        <w:pStyle w:val="BodyText"/>
        <w:spacing w:before="1"/>
        <w:rPr>
          <w:rFonts w:ascii="Century Schoolbook"/>
          <w:b/>
          <w:sz w:val="21"/>
        </w:rPr>
      </w:pPr>
    </w:p>
    <w:p w:rsidR="00573016" w:rsidRDefault="0077703A">
      <w:pPr>
        <w:spacing w:line="216" w:lineRule="auto"/>
        <w:ind w:left="304" w:right="457"/>
        <w:rPr>
          <w:rFonts w:ascii="Century Schoolbook"/>
          <w:sz w:val="24"/>
        </w:rPr>
      </w:pPr>
      <w:r>
        <w:rPr>
          <w:rFonts w:ascii="Century Schoolbook"/>
          <w:sz w:val="24"/>
        </w:rPr>
        <w:t>During the close out of a work order, users will be prompted for the Work Order number, the Equipment ID#, the manufacturer, model, serial number, the assigned tech, hours, total material cost, work performed, date complete, and comments. If an Equipment I</w:t>
      </w:r>
      <w:r>
        <w:rPr>
          <w:rFonts w:ascii="Century Schoolbook"/>
          <w:sz w:val="24"/>
        </w:rPr>
        <w:t>D# is entered then the manufacturer, model, and serial number will be extracted from the Equipment Inv. file.</w:t>
      </w:r>
    </w:p>
    <w:p w:rsidR="00573016" w:rsidRDefault="00573016">
      <w:pPr>
        <w:pStyle w:val="BodyText"/>
        <w:spacing w:before="4"/>
        <w:rPr>
          <w:rFonts w:ascii="Century Schoolbook"/>
          <w:sz w:val="21"/>
        </w:rPr>
      </w:pPr>
    </w:p>
    <w:p w:rsidR="00573016" w:rsidRDefault="0077703A">
      <w:pPr>
        <w:spacing w:before="1" w:line="216" w:lineRule="auto"/>
        <w:ind w:left="304" w:right="656"/>
        <w:rPr>
          <w:rFonts w:ascii="Century Schoolbook"/>
          <w:sz w:val="24"/>
        </w:rPr>
      </w:pPr>
      <w:r>
        <w:rPr>
          <w:rFonts w:ascii="Century Schoolbook"/>
          <w:sz w:val="24"/>
        </w:rPr>
        <w:t xml:space="preserve">NOTE: Whatever is entered as Work Performed will be posted to the Equipment History as the work order is being closed out. Comments are retained </w:t>
      </w:r>
      <w:r>
        <w:rPr>
          <w:rFonts w:ascii="Century Schoolbook"/>
          <w:sz w:val="24"/>
        </w:rPr>
        <w:t>in the Work Order file, but are not posted to the Equipment History.</w:t>
      </w:r>
    </w:p>
    <w:p w:rsidR="00573016" w:rsidRDefault="0077703A">
      <w:pPr>
        <w:spacing w:before="234"/>
        <w:ind w:left="304"/>
        <w:rPr>
          <w:rFonts w:ascii="Century Schoolbook"/>
          <w:sz w:val="24"/>
        </w:rPr>
      </w:pPr>
      <w:r>
        <w:rPr>
          <w:rFonts w:ascii="Century Schoolbook"/>
          <w:sz w:val="24"/>
        </w:rPr>
        <w:t>Sites are free to modify the input template for work order closeout.</w:t>
      </w:r>
    </w:p>
    <w:p w:rsidR="00573016" w:rsidRDefault="0077703A">
      <w:pPr>
        <w:spacing w:before="230"/>
        <w:ind w:left="1455"/>
        <w:rPr>
          <w:rFonts w:ascii="Century Schoolbook"/>
          <w:sz w:val="24"/>
        </w:rPr>
      </w:pPr>
      <w:r>
        <w:rPr>
          <w:rFonts w:ascii="Century Schoolbook"/>
          <w:sz w:val="24"/>
        </w:rPr>
        <w:t>ENGINEERING WORK ORDER MODULE</w:t>
      </w:r>
    </w:p>
    <w:p w:rsidR="00573016" w:rsidRDefault="0077703A">
      <w:pPr>
        <w:pStyle w:val="ListParagraph"/>
        <w:numPr>
          <w:ilvl w:val="0"/>
          <w:numId w:val="265"/>
        </w:numPr>
        <w:tabs>
          <w:tab w:val="left" w:pos="1024"/>
          <w:tab w:val="left" w:pos="1025"/>
        </w:tabs>
        <w:spacing w:before="229" w:line="274" w:lineRule="exact"/>
        <w:ind w:hanging="361"/>
        <w:rPr>
          <w:rFonts w:ascii="Century Schoolbook"/>
          <w:sz w:val="24"/>
        </w:rPr>
      </w:pPr>
      <w:r>
        <w:rPr>
          <w:rFonts w:ascii="Century Schoolbook"/>
          <w:sz w:val="24"/>
        </w:rPr>
        <w:t>Enter New Work</w:t>
      </w:r>
      <w:r>
        <w:rPr>
          <w:rFonts w:ascii="Century Schoolbook"/>
          <w:spacing w:val="-1"/>
          <w:sz w:val="24"/>
        </w:rPr>
        <w:t xml:space="preserve"> </w:t>
      </w:r>
      <w:r>
        <w:rPr>
          <w:rFonts w:ascii="Century Schoolbook"/>
          <w:sz w:val="24"/>
        </w:rPr>
        <w:t>Order</w:t>
      </w:r>
    </w:p>
    <w:p w:rsidR="00573016" w:rsidRDefault="0077703A">
      <w:pPr>
        <w:pStyle w:val="ListParagraph"/>
        <w:numPr>
          <w:ilvl w:val="0"/>
          <w:numId w:val="265"/>
        </w:numPr>
        <w:tabs>
          <w:tab w:val="left" w:pos="1024"/>
          <w:tab w:val="left" w:pos="1025"/>
        </w:tabs>
        <w:spacing w:line="259" w:lineRule="exact"/>
        <w:ind w:hanging="361"/>
        <w:rPr>
          <w:rFonts w:ascii="Century Schoolbook"/>
          <w:sz w:val="24"/>
        </w:rPr>
      </w:pPr>
      <w:r>
        <w:rPr>
          <w:rFonts w:ascii="Century Schoolbook"/>
          <w:sz w:val="24"/>
        </w:rPr>
        <w:t>Edit Work Order</w:t>
      </w:r>
      <w:r>
        <w:rPr>
          <w:rFonts w:ascii="Century Schoolbook"/>
          <w:spacing w:val="-1"/>
          <w:sz w:val="24"/>
        </w:rPr>
        <w:t xml:space="preserve"> </w:t>
      </w:r>
      <w:r>
        <w:rPr>
          <w:rFonts w:ascii="Century Schoolbook"/>
          <w:spacing w:val="4"/>
          <w:sz w:val="24"/>
        </w:rPr>
        <w:t>Data</w:t>
      </w:r>
    </w:p>
    <w:p w:rsidR="00573016" w:rsidRDefault="0077703A">
      <w:pPr>
        <w:pStyle w:val="Heading5"/>
        <w:numPr>
          <w:ilvl w:val="0"/>
          <w:numId w:val="265"/>
        </w:numPr>
        <w:tabs>
          <w:tab w:val="left" w:pos="1024"/>
          <w:tab w:val="left" w:pos="1025"/>
        </w:tabs>
        <w:spacing w:line="259" w:lineRule="exact"/>
        <w:ind w:hanging="361"/>
      </w:pPr>
      <w:r>
        <w:t>Close Out Work</w:t>
      </w:r>
      <w:r>
        <w:rPr>
          <w:spacing w:val="-15"/>
        </w:rPr>
        <w:t xml:space="preserve"> </w:t>
      </w:r>
      <w:r>
        <w:t>Order</w:t>
      </w:r>
    </w:p>
    <w:p w:rsidR="00573016" w:rsidRDefault="0077703A">
      <w:pPr>
        <w:pStyle w:val="ListParagraph"/>
        <w:numPr>
          <w:ilvl w:val="0"/>
          <w:numId w:val="265"/>
        </w:numPr>
        <w:tabs>
          <w:tab w:val="left" w:pos="1024"/>
          <w:tab w:val="left" w:pos="1025"/>
        </w:tabs>
        <w:spacing w:line="259" w:lineRule="exact"/>
        <w:ind w:hanging="361"/>
        <w:rPr>
          <w:rFonts w:ascii="Century Schoolbook"/>
          <w:sz w:val="24"/>
        </w:rPr>
      </w:pPr>
      <w:r>
        <w:rPr>
          <w:rFonts w:ascii="Century Schoolbook"/>
          <w:sz w:val="24"/>
        </w:rPr>
        <w:t>Display Work</w:t>
      </w:r>
      <w:r>
        <w:rPr>
          <w:rFonts w:ascii="Century Schoolbook"/>
          <w:spacing w:val="-1"/>
          <w:sz w:val="24"/>
        </w:rPr>
        <w:t xml:space="preserve"> </w:t>
      </w:r>
      <w:r>
        <w:rPr>
          <w:rFonts w:ascii="Century Schoolbook"/>
          <w:sz w:val="24"/>
        </w:rPr>
        <w:t>Order</w:t>
      </w:r>
    </w:p>
    <w:p w:rsidR="00573016" w:rsidRDefault="0077703A">
      <w:pPr>
        <w:pStyle w:val="ListParagraph"/>
        <w:numPr>
          <w:ilvl w:val="0"/>
          <w:numId w:val="265"/>
        </w:numPr>
        <w:tabs>
          <w:tab w:val="left" w:pos="1024"/>
          <w:tab w:val="left" w:pos="1025"/>
        </w:tabs>
        <w:spacing w:line="259" w:lineRule="exact"/>
        <w:ind w:hanging="361"/>
        <w:rPr>
          <w:rFonts w:ascii="Century Schoolbook"/>
          <w:sz w:val="24"/>
        </w:rPr>
      </w:pPr>
      <w:r>
        <w:rPr>
          <w:rFonts w:ascii="Century Schoolbook"/>
          <w:sz w:val="24"/>
        </w:rPr>
        <w:t>Incomp</w:t>
      </w:r>
      <w:r>
        <w:rPr>
          <w:rFonts w:ascii="Century Schoolbook"/>
          <w:sz w:val="24"/>
        </w:rPr>
        <w:t>lete Work Order Status</w:t>
      </w:r>
      <w:r>
        <w:rPr>
          <w:rFonts w:ascii="Century Schoolbook"/>
          <w:spacing w:val="-3"/>
          <w:sz w:val="24"/>
        </w:rPr>
        <w:t xml:space="preserve"> </w:t>
      </w:r>
      <w:r>
        <w:rPr>
          <w:rFonts w:ascii="Century Schoolbook"/>
          <w:sz w:val="24"/>
        </w:rPr>
        <w:t>...</w:t>
      </w:r>
    </w:p>
    <w:p w:rsidR="00573016" w:rsidRDefault="0077703A">
      <w:pPr>
        <w:pStyle w:val="ListParagraph"/>
        <w:numPr>
          <w:ilvl w:val="0"/>
          <w:numId w:val="265"/>
        </w:numPr>
        <w:tabs>
          <w:tab w:val="left" w:pos="1024"/>
          <w:tab w:val="left" w:pos="1025"/>
        </w:tabs>
        <w:spacing w:line="259" w:lineRule="exact"/>
        <w:ind w:hanging="361"/>
        <w:rPr>
          <w:rFonts w:ascii="Century Schoolbook"/>
          <w:sz w:val="24"/>
        </w:rPr>
      </w:pPr>
      <w:r>
        <w:rPr>
          <w:rFonts w:ascii="Century Schoolbook"/>
          <w:sz w:val="24"/>
        </w:rPr>
        <w:t>Transfer W.O. to Another</w:t>
      </w:r>
      <w:r>
        <w:rPr>
          <w:rFonts w:ascii="Century Schoolbook"/>
          <w:spacing w:val="-2"/>
          <w:sz w:val="24"/>
        </w:rPr>
        <w:t xml:space="preserve"> </w:t>
      </w:r>
      <w:r>
        <w:rPr>
          <w:rFonts w:ascii="Century Schoolbook"/>
          <w:sz w:val="24"/>
        </w:rPr>
        <w:t>Shop</w:t>
      </w:r>
    </w:p>
    <w:p w:rsidR="00573016" w:rsidRDefault="0077703A">
      <w:pPr>
        <w:pStyle w:val="ListParagraph"/>
        <w:numPr>
          <w:ilvl w:val="0"/>
          <w:numId w:val="265"/>
        </w:numPr>
        <w:tabs>
          <w:tab w:val="left" w:pos="1024"/>
          <w:tab w:val="left" w:pos="1025"/>
        </w:tabs>
        <w:spacing w:line="259" w:lineRule="exact"/>
        <w:ind w:hanging="361"/>
        <w:rPr>
          <w:rFonts w:ascii="Century Schoolbook"/>
          <w:sz w:val="24"/>
        </w:rPr>
      </w:pPr>
      <w:r>
        <w:rPr>
          <w:rFonts w:ascii="Century Schoolbook"/>
          <w:sz w:val="24"/>
        </w:rPr>
        <w:t>Print Equip. History by Entry</w:t>
      </w:r>
      <w:r>
        <w:rPr>
          <w:rFonts w:ascii="Century Schoolbook"/>
          <w:spacing w:val="-3"/>
          <w:sz w:val="24"/>
        </w:rPr>
        <w:t xml:space="preserve"> </w:t>
      </w:r>
      <w:r>
        <w:rPr>
          <w:rFonts w:ascii="Century Schoolbook"/>
          <w:sz w:val="24"/>
        </w:rPr>
        <w:t>Number</w:t>
      </w:r>
    </w:p>
    <w:p w:rsidR="00573016" w:rsidRDefault="0077703A">
      <w:pPr>
        <w:pStyle w:val="ListParagraph"/>
        <w:numPr>
          <w:ilvl w:val="0"/>
          <w:numId w:val="265"/>
        </w:numPr>
        <w:tabs>
          <w:tab w:val="left" w:pos="1024"/>
          <w:tab w:val="left" w:pos="1025"/>
        </w:tabs>
        <w:spacing w:line="259" w:lineRule="exact"/>
        <w:ind w:hanging="361"/>
        <w:rPr>
          <w:rFonts w:ascii="Century Schoolbook"/>
          <w:sz w:val="24"/>
        </w:rPr>
      </w:pPr>
      <w:r>
        <w:rPr>
          <w:rFonts w:ascii="Century Schoolbook"/>
          <w:sz w:val="24"/>
        </w:rPr>
        <w:t>Disapprove Work</w:t>
      </w:r>
      <w:r>
        <w:rPr>
          <w:rFonts w:ascii="Century Schoolbook"/>
          <w:spacing w:val="-1"/>
          <w:sz w:val="24"/>
        </w:rPr>
        <w:t xml:space="preserve"> </w:t>
      </w:r>
      <w:r>
        <w:rPr>
          <w:rFonts w:ascii="Century Schoolbook"/>
          <w:sz w:val="24"/>
        </w:rPr>
        <w:t>Order</w:t>
      </w:r>
    </w:p>
    <w:p w:rsidR="00573016" w:rsidRDefault="0077703A">
      <w:pPr>
        <w:pStyle w:val="ListParagraph"/>
        <w:numPr>
          <w:ilvl w:val="0"/>
          <w:numId w:val="265"/>
        </w:numPr>
        <w:tabs>
          <w:tab w:val="left" w:pos="1024"/>
          <w:tab w:val="left" w:pos="1025"/>
        </w:tabs>
        <w:spacing w:before="9" w:line="216" w:lineRule="auto"/>
        <w:ind w:left="664" w:right="5408" w:firstLine="0"/>
        <w:rPr>
          <w:rFonts w:ascii="Century Schoolbook"/>
          <w:sz w:val="24"/>
        </w:rPr>
      </w:pPr>
      <w:r>
        <w:rPr>
          <w:rFonts w:ascii="Century Schoolbook"/>
          <w:sz w:val="24"/>
        </w:rPr>
        <w:t>Reprint Work Orders (All</w:t>
      </w:r>
      <w:r>
        <w:rPr>
          <w:rFonts w:ascii="Century Schoolbook"/>
          <w:spacing w:val="-29"/>
          <w:sz w:val="24"/>
        </w:rPr>
        <w:t xml:space="preserve"> </w:t>
      </w:r>
      <w:r>
        <w:rPr>
          <w:rFonts w:ascii="Century Schoolbook"/>
          <w:sz w:val="24"/>
        </w:rPr>
        <w:t>Shops) 10 Print PM</w:t>
      </w:r>
      <w:r>
        <w:rPr>
          <w:rFonts w:ascii="Century Schoolbook"/>
          <w:spacing w:val="-43"/>
          <w:sz w:val="24"/>
        </w:rPr>
        <w:t xml:space="preserve"> </w:t>
      </w:r>
      <w:r>
        <w:rPr>
          <w:rFonts w:ascii="Century Schoolbook"/>
          <w:sz w:val="24"/>
        </w:rPr>
        <w:t>Manhours</w:t>
      </w:r>
    </w:p>
    <w:p w:rsidR="00573016" w:rsidRDefault="0077703A">
      <w:pPr>
        <w:spacing w:line="216" w:lineRule="auto"/>
        <w:ind w:left="664" w:right="5215"/>
        <w:rPr>
          <w:rFonts w:ascii="Century Schoolbook"/>
          <w:sz w:val="24"/>
        </w:rPr>
      </w:pPr>
      <w:r>
        <w:rPr>
          <w:rFonts w:ascii="Century Schoolbook"/>
          <w:sz w:val="24"/>
        </w:rPr>
        <w:t>11 Condition Code of Equipment Edit 12 Multiple Work Order</w:t>
      </w:r>
      <w:r>
        <w:rPr>
          <w:rFonts w:ascii="Century Schoolbook"/>
          <w:spacing w:val="-48"/>
          <w:sz w:val="24"/>
        </w:rPr>
        <w:t xml:space="preserve"> </w:t>
      </w:r>
      <w:r>
        <w:rPr>
          <w:rFonts w:ascii="Century Schoolbook"/>
          <w:sz w:val="24"/>
        </w:rPr>
        <w:t>Entry</w:t>
      </w:r>
    </w:p>
    <w:p w:rsidR="00573016" w:rsidRDefault="00573016">
      <w:pPr>
        <w:pStyle w:val="BodyText"/>
        <w:spacing w:before="10"/>
        <w:rPr>
          <w:rFonts w:ascii="Century Schoolbook"/>
          <w:sz w:val="35"/>
        </w:rPr>
      </w:pPr>
    </w:p>
    <w:p w:rsidR="00573016" w:rsidRDefault="0077703A">
      <w:pPr>
        <w:ind w:left="304"/>
        <w:rPr>
          <w:rFonts w:ascii="Century Schoolbook"/>
          <w:sz w:val="24"/>
        </w:rPr>
      </w:pPr>
      <w:r>
        <w:rPr>
          <w:rFonts w:ascii="Century Schoolbook"/>
          <w:sz w:val="24"/>
        </w:rPr>
        <w:t>The following example illustrates the process of closing out a work order.</w:t>
      </w:r>
    </w:p>
    <w:p w:rsidR="00573016" w:rsidRDefault="00573016">
      <w:pPr>
        <w:pStyle w:val="BodyText"/>
        <w:spacing w:before="11"/>
        <w:rPr>
          <w:rFonts w:ascii="Century Schoolbook"/>
          <w:sz w:val="29"/>
        </w:rPr>
      </w:pPr>
    </w:p>
    <w:p w:rsidR="00573016" w:rsidRDefault="0077703A">
      <w:pPr>
        <w:pStyle w:val="BodyText"/>
        <w:tabs>
          <w:tab w:val="left" w:pos="3946"/>
          <w:tab w:val="left" w:pos="4260"/>
        </w:tabs>
        <w:spacing w:before="1" w:line="200" w:lineRule="exact"/>
        <w:ind w:left="304"/>
      </w:pPr>
      <w:r>
        <w:t>Select</w:t>
      </w:r>
      <w:r>
        <w:rPr>
          <w:spacing w:val="-35"/>
        </w:rPr>
        <w:t xml:space="preserve"> </w:t>
      </w:r>
      <w:r>
        <w:t>Work</w:t>
      </w:r>
      <w:r>
        <w:rPr>
          <w:spacing w:val="-35"/>
        </w:rPr>
        <w:t xml:space="preserve"> </w:t>
      </w:r>
      <w:r>
        <w:t>Order</w:t>
      </w:r>
      <w:r>
        <w:rPr>
          <w:spacing w:val="-35"/>
        </w:rPr>
        <w:t xml:space="preserve"> </w:t>
      </w:r>
      <w:r>
        <w:t>&amp;</w:t>
      </w:r>
      <w:r>
        <w:rPr>
          <w:spacing w:val="-35"/>
        </w:rPr>
        <w:t xml:space="preserve"> </w:t>
      </w:r>
      <w:r>
        <w:t>MERS</w:t>
      </w:r>
      <w:r>
        <w:rPr>
          <w:spacing w:val="-35"/>
        </w:rPr>
        <w:t xml:space="preserve"> </w:t>
      </w:r>
      <w:r>
        <w:t>Option:</w:t>
      </w:r>
      <w:r>
        <w:tab/>
      </w:r>
      <w:r>
        <w:rPr>
          <w:b/>
        </w:rPr>
        <w:t>3</w:t>
      </w:r>
      <w:r>
        <w:rPr>
          <w:b/>
        </w:rPr>
        <w:tab/>
      </w:r>
      <w:r>
        <w:t>Close Out Work</w:t>
      </w:r>
      <w:r>
        <w:rPr>
          <w:spacing w:val="-29"/>
        </w:rPr>
        <w:t xml:space="preserve"> </w:t>
      </w:r>
      <w:r>
        <w:t>Order</w:t>
      </w:r>
    </w:p>
    <w:p w:rsidR="00573016" w:rsidRDefault="0077703A">
      <w:pPr>
        <w:pStyle w:val="BodyText"/>
        <w:tabs>
          <w:tab w:val="left" w:pos="2512"/>
          <w:tab w:val="left" w:pos="2954"/>
          <w:tab w:val="left" w:pos="5086"/>
          <w:tab w:val="left" w:pos="6416"/>
        </w:tabs>
        <w:spacing w:line="232" w:lineRule="auto"/>
        <w:ind w:left="304" w:right="1402"/>
        <w:rPr>
          <w:b/>
        </w:rPr>
      </w:pPr>
      <w:r>
        <w:t>Select WORK</w:t>
      </w:r>
      <w:r>
        <w:rPr>
          <w:spacing w:val="-67"/>
        </w:rPr>
        <w:t xml:space="preserve"> </w:t>
      </w:r>
      <w:r>
        <w:t>ORDER</w:t>
      </w:r>
      <w:r>
        <w:rPr>
          <w:spacing w:val="-33"/>
        </w:rPr>
        <w:t xml:space="preserve"> </w:t>
      </w:r>
      <w:r>
        <w:t>#:</w:t>
      </w:r>
      <w:r>
        <w:tab/>
      </w:r>
      <w:r>
        <w:tab/>
      </w:r>
      <w:r>
        <w:rPr>
          <w:b/>
        </w:rPr>
        <w:t>OC970424-003</w:t>
      </w:r>
      <w:r>
        <w:rPr>
          <w:b/>
        </w:rPr>
        <w:tab/>
      </w:r>
      <w:r>
        <w:t>221-114</w:t>
      </w:r>
      <w:r>
        <w:tab/>
      </w:r>
      <w:r>
        <w:rPr>
          <w:w w:val="95"/>
        </w:rPr>
        <w:t>PREVENTIVE</w:t>
      </w:r>
      <w:r>
        <w:rPr>
          <w:spacing w:val="-30"/>
          <w:w w:val="95"/>
        </w:rPr>
        <w:t xml:space="preserve"> </w:t>
      </w:r>
      <w:r>
        <w:rPr>
          <w:w w:val="95"/>
        </w:rPr>
        <w:t>MAIN</w:t>
      </w:r>
      <w:r>
        <w:rPr>
          <w:w w:val="95"/>
        </w:rPr>
        <w:t xml:space="preserve">TENANCE </w:t>
      </w:r>
      <w:r>
        <w:t>EQUIPMENT</w:t>
      </w:r>
      <w:r>
        <w:rPr>
          <w:spacing w:val="-42"/>
        </w:rPr>
        <w:t xml:space="preserve"> </w:t>
      </w:r>
      <w:r>
        <w:t>ID#:</w:t>
      </w:r>
      <w:r>
        <w:rPr>
          <w:spacing w:val="-42"/>
        </w:rPr>
        <w:t xml:space="preserve"> </w:t>
      </w:r>
      <w:r>
        <w:t>21//</w:t>
      </w:r>
      <w:r>
        <w:tab/>
      </w:r>
      <w:r>
        <w:rPr>
          <w:b/>
        </w:rPr>
        <w:t>??</w:t>
      </w:r>
    </w:p>
    <w:p w:rsidR="00573016" w:rsidRDefault="0077703A">
      <w:pPr>
        <w:pStyle w:val="BodyText"/>
        <w:spacing w:line="213" w:lineRule="auto"/>
        <w:ind w:left="808" w:right="2215"/>
      </w:pPr>
      <w:r>
        <w:t>Entry</w:t>
      </w:r>
      <w:r>
        <w:rPr>
          <w:spacing w:val="-34"/>
        </w:rPr>
        <w:t xml:space="preserve"> </w:t>
      </w:r>
      <w:r>
        <w:t>in</w:t>
      </w:r>
      <w:r>
        <w:rPr>
          <w:spacing w:val="-34"/>
        </w:rPr>
        <w:t xml:space="preserve"> </w:t>
      </w:r>
      <w:r>
        <w:t>the</w:t>
      </w:r>
      <w:r>
        <w:rPr>
          <w:spacing w:val="-33"/>
        </w:rPr>
        <w:t xml:space="preserve"> </w:t>
      </w:r>
      <w:r>
        <w:t>Equipment</w:t>
      </w:r>
      <w:r>
        <w:rPr>
          <w:spacing w:val="-34"/>
        </w:rPr>
        <w:t xml:space="preserve"> </w:t>
      </w:r>
      <w:r>
        <w:t>File</w:t>
      </w:r>
      <w:r>
        <w:rPr>
          <w:spacing w:val="-33"/>
        </w:rPr>
        <w:t xml:space="preserve"> </w:t>
      </w:r>
      <w:r>
        <w:t>(#6914)</w:t>
      </w:r>
      <w:r>
        <w:rPr>
          <w:spacing w:val="-34"/>
        </w:rPr>
        <w:t xml:space="preserve"> </w:t>
      </w:r>
      <w:r>
        <w:t>to</w:t>
      </w:r>
      <w:r>
        <w:rPr>
          <w:spacing w:val="-34"/>
        </w:rPr>
        <w:t xml:space="preserve"> </w:t>
      </w:r>
      <w:r>
        <w:t>which</w:t>
      </w:r>
      <w:r>
        <w:rPr>
          <w:spacing w:val="-33"/>
        </w:rPr>
        <w:t xml:space="preserve"> </w:t>
      </w:r>
      <w:r>
        <w:t>this</w:t>
      </w:r>
      <w:r>
        <w:rPr>
          <w:spacing w:val="-34"/>
        </w:rPr>
        <w:t xml:space="preserve"> </w:t>
      </w:r>
      <w:r>
        <w:t>work</w:t>
      </w:r>
      <w:r>
        <w:rPr>
          <w:spacing w:val="-33"/>
        </w:rPr>
        <w:t xml:space="preserve"> </w:t>
      </w:r>
      <w:r>
        <w:t>order</w:t>
      </w:r>
      <w:r>
        <w:rPr>
          <w:spacing w:val="-34"/>
        </w:rPr>
        <w:t xml:space="preserve"> </w:t>
      </w:r>
      <w:r>
        <w:t>is</w:t>
      </w:r>
      <w:r>
        <w:rPr>
          <w:spacing w:val="-34"/>
        </w:rPr>
        <w:t xml:space="preserve"> </w:t>
      </w:r>
      <w:r>
        <w:t>to</w:t>
      </w:r>
      <w:r>
        <w:rPr>
          <w:spacing w:val="-33"/>
        </w:rPr>
        <w:t xml:space="preserve"> </w:t>
      </w:r>
      <w:r>
        <w:t>be charged.</w:t>
      </w:r>
    </w:p>
    <w:p w:rsidR="00573016" w:rsidRDefault="0077703A">
      <w:pPr>
        <w:pStyle w:val="BodyText"/>
        <w:spacing w:before="164"/>
        <w:ind w:left="304"/>
      </w:pPr>
      <w:r>
        <w:t>Choose from:</w:t>
      </w:r>
    </w:p>
    <w:tbl>
      <w:tblPr>
        <w:tblW w:w="0" w:type="auto"/>
        <w:tblInd w:w="565" w:type="dxa"/>
        <w:tblLayout w:type="fixed"/>
        <w:tblCellMar>
          <w:left w:w="0" w:type="dxa"/>
          <w:right w:w="0" w:type="dxa"/>
        </w:tblCellMar>
        <w:tblLook w:val="01E0" w:firstRow="1" w:lastRow="1" w:firstColumn="1" w:lastColumn="1" w:noHBand="0" w:noVBand="0"/>
      </w:tblPr>
      <w:tblGrid>
        <w:gridCol w:w="407"/>
        <w:gridCol w:w="1782"/>
        <w:gridCol w:w="1489"/>
      </w:tblGrid>
      <w:tr w:rsidR="00573016">
        <w:trPr>
          <w:trHeight w:val="194"/>
        </w:trPr>
        <w:tc>
          <w:tcPr>
            <w:tcW w:w="407" w:type="dxa"/>
          </w:tcPr>
          <w:p w:rsidR="00573016" w:rsidRDefault="0077703A">
            <w:pPr>
              <w:pStyle w:val="TableParagraph"/>
              <w:spacing w:line="171" w:lineRule="exact"/>
              <w:ind w:left="50"/>
              <w:rPr>
                <w:sz w:val="18"/>
              </w:rPr>
            </w:pPr>
            <w:r>
              <w:rPr>
                <w:w w:val="94"/>
                <w:sz w:val="18"/>
              </w:rPr>
              <w:t>1</w:t>
            </w:r>
          </w:p>
        </w:tc>
        <w:tc>
          <w:tcPr>
            <w:tcW w:w="1782" w:type="dxa"/>
          </w:tcPr>
          <w:p w:rsidR="00573016" w:rsidRDefault="0077703A">
            <w:pPr>
              <w:pStyle w:val="TableParagraph"/>
              <w:spacing w:line="171" w:lineRule="exact"/>
              <w:ind w:left="255"/>
              <w:rPr>
                <w:sz w:val="18"/>
              </w:rPr>
            </w:pPr>
            <w:r>
              <w:rPr>
                <w:sz w:val="18"/>
              </w:rPr>
              <w:t>2221</w:t>
            </w:r>
          </w:p>
        </w:tc>
        <w:tc>
          <w:tcPr>
            <w:tcW w:w="1489" w:type="dxa"/>
          </w:tcPr>
          <w:p w:rsidR="00573016" w:rsidRDefault="0077703A">
            <w:pPr>
              <w:pStyle w:val="TableParagraph"/>
              <w:spacing w:line="171" w:lineRule="exact"/>
              <w:ind w:left="555"/>
              <w:rPr>
                <w:sz w:val="18"/>
              </w:rPr>
            </w:pPr>
            <w:r>
              <w:rPr>
                <w:sz w:val="18"/>
              </w:rPr>
              <w:t>IN USE</w:t>
            </w:r>
          </w:p>
        </w:tc>
      </w:tr>
      <w:tr w:rsidR="00573016">
        <w:trPr>
          <w:trHeight w:val="182"/>
        </w:trPr>
        <w:tc>
          <w:tcPr>
            <w:tcW w:w="407" w:type="dxa"/>
          </w:tcPr>
          <w:p w:rsidR="00573016" w:rsidRDefault="0077703A">
            <w:pPr>
              <w:pStyle w:val="TableParagraph"/>
              <w:spacing w:line="159" w:lineRule="exact"/>
              <w:ind w:left="50"/>
              <w:rPr>
                <w:sz w:val="18"/>
              </w:rPr>
            </w:pPr>
            <w:r>
              <w:rPr>
                <w:w w:val="94"/>
                <w:sz w:val="18"/>
              </w:rPr>
              <w:t>2</w:t>
            </w:r>
          </w:p>
        </w:tc>
        <w:tc>
          <w:tcPr>
            <w:tcW w:w="1782" w:type="dxa"/>
          </w:tcPr>
          <w:p w:rsidR="00573016" w:rsidRDefault="0077703A">
            <w:pPr>
              <w:pStyle w:val="TableParagraph"/>
              <w:spacing w:line="159" w:lineRule="exact"/>
              <w:ind w:left="255"/>
              <w:rPr>
                <w:sz w:val="18"/>
              </w:rPr>
            </w:pPr>
            <w:r>
              <w:rPr>
                <w:sz w:val="18"/>
              </w:rPr>
              <w:t>91120526</w:t>
            </w:r>
          </w:p>
        </w:tc>
        <w:tc>
          <w:tcPr>
            <w:tcW w:w="1489" w:type="dxa"/>
          </w:tcPr>
          <w:p w:rsidR="00573016" w:rsidRDefault="0077703A">
            <w:pPr>
              <w:pStyle w:val="TableParagraph"/>
              <w:spacing w:line="159" w:lineRule="exact"/>
              <w:ind w:left="523"/>
              <w:rPr>
                <w:sz w:val="18"/>
              </w:rPr>
            </w:pPr>
            <w:r>
              <w:rPr>
                <w:sz w:val="18"/>
              </w:rPr>
              <w:t>TURNED</w:t>
            </w:r>
            <w:r>
              <w:rPr>
                <w:spacing w:val="-41"/>
                <w:sz w:val="18"/>
              </w:rPr>
              <w:t xml:space="preserve"> </w:t>
            </w:r>
            <w:r>
              <w:rPr>
                <w:sz w:val="18"/>
              </w:rPr>
              <w:t>IN</w:t>
            </w:r>
          </w:p>
        </w:tc>
      </w:tr>
      <w:tr w:rsidR="00573016">
        <w:trPr>
          <w:trHeight w:val="182"/>
        </w:trPr>
        <w:tc>
          <w:tcPr>
            <w:tcW w:w="407" w:type="dxa"/>
          </w:tcPr>
          <w:p w:rsidR="00573016" w:rsidRDefault="0077703A">
            <w:pPr>
              <w:pStyle w:val="TableParagraph"/>
              <w:spacing w:line="159" w:lineRule="exact"/>
              <w:ind w:left="50"/>
              <w:rPr>
                <w:sz w:val="18"/>
              </w:rPr>
            </w:pPr>
            <w:r>
              <w:rPr>
                <w:w w:val="94"/>
                <w:sz w:val="18"/>
              </w:rPr>
              <w:t>3</w:t>
            </w:r>
          </w:p>
        </w:tc>
        <w:tc>
          <w:tcPr>
            <w:tcW w:w="1782" w:type="dxa"/>
          </w:tcPr>
          <w:p w:rsidR="00573016" w:rsidRDefault="0077703A">
            <w:pPr>
              <w:pStyle w:val="TableParagraph"/>
              <w:spacing w:line="159" w:lineRule="exact"/>
              <w:ind w:left="255"/>
              <w:rPr>
                <w:sz w:val="18"/>
              </w:rPr>
            </w:pPr>
            <w:r>
              <w:rPr>
                <w:sz w:val="18"/>
              </w:rPr>
              <w:t>3290A00220</w:t>
            </w:r>
          </w:p>
        </w:tc>
        <w:tc>
          <w:tcPr>
            <w:tcW w:w="1489" w:type="dxa"/>
          </w:tcPr>
          <w:p w:rsidR="00573016" w:rsidRDefault="0077703A">
            <w:pPr>
              <w:pStyle w:val="TableParagraph"/>
              <w:spacing w:line="159" w:lineRule="exact"/>
              <w:ind w:left="509"/>
              <w:rPr>
                <w:sz w:val="18"/>
              </w:rPr>
            </w:pPr>
            <w:r>
              <w:rPr>
                <w:sz w:val="18"/>
              </w:rPr>
              <w:t>IN USE</w:t>
            </w:r>
          </w:p>
        </w:tc>
      </w:tr>
      <w:tr w:rsidR="00573016">
        <w:trPr>
          <w:trHeight w:val="182"/>
        </w:trPr>
        <w:tc>
          <w:tcPr>
            <w:tcW w:w="407" w:type="dxa"/>
          </w:tcPr>
          <w:p w:rsidR="00573016" w:rsidRDefault="0077703A">
            <w:pPr>
              <w:pStyle w:val="TableParagraph"/>
              <w:spacing w:line="159" w:lineRule="exact"/>
              <w:ind w:left="50"/>
              <w:rPr>
                <w:sz w:val="18"/>
              </w:rPr>
            </w:pPr>
            <w:r>
              <w:rPr>
                <w:w w:val="94"/>
                <w:sz w:val="18"/>
              </w:rPr>
              <w:t>4</w:t>
            </w:r>
          </w:p>
        </w:tc>
        <w:tc>
          <w:tcPr>
            <w:tcW w:w="1782" w:type="dxa"/>
          </w:tcPr>
          <w:p w:rsidR="00573016" w:rsidRDefault="0077703A">
            <w:pPr>
              <w:pStyle w:val="TableParagraph"/>
              <w:spacing w:line="159" w:lineRule="exact"/>
              <w:ind w:left="255"/>
              <w:rPr>
                <w:sz w:val="18"/>
              </w:rPr>
            </w:pPr>
            <w:r>
              <w:rPr>
                <w:sz w:val="18"/>
              </w:rPr>
              <w:t>3301A01107</w:t>
            </w:r>
          </w:p>
        </w:tc>
        <w:tc>
          <w:tcPr>
            <w:tcW w:w="1489" w:type="dxa"/>
          </w:tcPr>
          <w:p w:rsidR="00573016" w:rsidRDefault="0077703A">
            <w:pPr>
              <w:pStyle w:val="TableParagraph"/>
              <w:spacing w:line="159" w:lineRule="exact"/>
              <w:ind w:left="509"/>
              <w:rPr>
                <w:sz w:val="18"/>
              </w:rPr>
            </w:pPr>
            <w:r>
              <w:rPr>
                <w:sz w:val="18"/>
              </w:rPr>
              <w:t>IN USE</w:t>
            </w:r>
          </w:p>
        </w:tc>
      </w:tr>
      <w:tr w:rsidR="00573016">
        <w:trPr>
          <w:trHeight w:val="194"/>
        </w:trPr>
        <w:tc>
          <w:tcPr>
            <w:tcW w:w="407" w:type="dxa"/>
          </w:tcPr>
          <w:p w:rsidR="00573016" w:rsidRDefault="0077703A">
            <w:pPr>
              <w:pStyle w:val="TableParagraph"/>
              <w:spacing w:line="170" w:lineRule="exact"/>
              <w:ind w:left="50"/>
              <w:rPr>
                <w:sz w:val="18"/>
              </w:rPr>
            </w:pPr>
            <w:r>
              <w:rPr>
                <w:w w:val="94"/>
                <w:sz w:val="18"/>
              </w:rPr>
              <w:t>5</w:t>
            </w:r>
          </w:p>
        </w:tc>
        <w:tc>
          <w:tcPr>
            <w:tcW w:w="1782" w:type="dxa"/>
          </w:tcPr>
          <w:p w:rsidR="00573016" w:rsidRDefault="0077703A">
            <w:pPr>
              <w:pStyle w:val="TableParagraph"/>
              <w:spacing w:line="170" w:lineRule="exact"/>
              <w:ind w:left="255"/>
              <w:rPr>
                <w:sz w:val="18"/>
              </w:rPr>
            </w:pPr>
            <w:r>
              <w:rPr>
                <w:sz w:val="18"/>
              </w:rPr>
              <w:t>3301A01105</w:t>
            </w:r>
          </w:p>
        </w:tc>
        <w:tc>
          <w:tcPr>
            <w:tcW w:w="1489" w:type="dxa"/>
          </w:tcPr>
          <w:p w:rsidR="00573016" w:rsidRDefault="0077703A">
            <w:pPr>
              <w:pStyle w:val="TableParagraph"/>
              <w:spacing w:line="170" w:lineRule="exact"/>
              <w:ind w:left="509"/>
              <w:rPr>
                <w:sz w:val="18"/>
              </w:rPr>
            </w:pPr>
            <w:r>
              <w:rPr>
                <w:sz w:val="18"/>
              </w:rPr>
              <w:t>IN USE</w:t>
            </w:r>
          </w:p>
        </w:tc>
      </w:tr>
    </w:tbl>
    <w:p w:rsidR="00573016" w:rsidRDefault="0077703A">
      <w:pPr>
        <w:pStyle w:val="Heading8"/>
        <w:spacing w:line="168" w:lineRule="exact"/>
      </w:pPr>
      <w:r>
        <w:rPr>
          <w:w w:val="101"/>
        </w:rPr>
        <w:t>^</w:t>
      </w:r>
    </w:p>
    <w:p w:rsidR="00573016" w:rsidRDefault="0077703A">
      <w:pPr>
        <w:pStyle w:val="BodyText"/>
        <w:tabs>
          <w:tab w:val="left" w:pos="2623"/>
        </w:tabs>
        <w:spacing w:line="197" w:lineRule="exact"/>
        <w:ind w:left="304"/>
        <w:rPr>
          <w:b/>
        </w:rPr>
      </w:pPr>
      <w:r>
        <w:t>EQUIPMENT</w:t>
      </w:r>
      <w:r>
        <w:rPr>
          <w:spacing w:val="-42"/>
        </w:rPr>
        <w:t xml:space="preserve"> </w:t>
      </w:r>
      <w:r>
        <w:t>ID#:</w:t>
      </w:r>
      <w:r>
        <w:rPr>
          <w:spacing w:val="-42"/>
        </w:rPr>
        <w:t xml:space="preserve"> </w:t>
      </w:r>
      <w:r>
        <w:t>21//</w:t>
      </w:r>
      <w:r>
        <w:tab/>
      </w:r>
      <w:r>
        <w:rPr>
          <w:b/>
        </w:rPr>
        <w:t>&lt;RET&gt;</w:t>
      </w:r>
    </w:p>
    <w:p w:rsidR="00573016" w:rsidRDefault="0077703A">
      <w:pPr>
        <w:pStyle w:val="BodyText"/>
        <w:tabs>
          <w:tab w:val="left" w:pos="2291"/>
        </w:tabs>
        <w:spacing w:line="190" w:lineRule="exact"/>
        <w:ind w:left="507"/>
        <w:rPr>
          <w:b/>
        </w:rPr>
      </w:pPr>
      <w:r>
        <w:t>CONDITION</w:t>
      </w:r>
      <w:r>
        <w:rPr>
          <w:spacing w:val="-50"/>
        </w:rPr>
        <w:t xml:space="preserve"> </w:t>
      </w:r>
      <w:r>
        <w:t>CODE:</w:t>
      </w:r>
      <w:r>
        <w:tab/>
      </w:r>
      <w:r>
        <w:rPr>
          <w:b/>
        </w:rPr>
        <w:t>??</w:t>
      </w:r>
    </w:p>
    <w:p w:rsidR="00573016" w:rsidRDefault="0077703A">
      <w:pPr>
        <w:pStyle w:val="BodyText"/>
        <w:spacing w:before="5" w:line="213" w:lineRule="auto"/>
        <w:ind w:left="808" w:right="2113"/>
      </w:pPr>
      <w:r>
        <w:t>Condition</w:t>
      </w:r>
      <w:r>
        <w:rPr>
          <w:spacing w:val="-41"/>
        </w:rPr>
        <w:t xml:space="preserve"> </w:t>
      </w:r>
      <w:r>
        <w:t>code</w:t>
      </w:r>
      <w:r>
        <w:rPr>
          <w:spacing w:val="-40"/>
        </w:rPr>
        <w:t xml:space="preserve"> </w:t>
      </w:r>
      <w:r>
        <w:t>of</w:t>
      </w:r>
      <w:r>
        <w:rPr>
          <w:spacing w:val="-40"/>
        </w:rPr>
        <w:t xml:space="preserve"> </w:t>
      </w:r>
      <w:r>
        <w:t>equipment</w:t>
      </w:r>
      <w:r>
        <w:rPr>
          <w:spacing w:val="-40"/>
        </w:rPr>
        <w:t xml:space="preserve"> </w:t>
      </w:r>
      <w:r>
        <w:t>is</w:t>
      </w:r>
      <w:r>
        <w:rPr>
          <w:spacing w:val="-40"/>
        </w:rPr>
        <w:t xml:space="preserve"> </w:t>
      </w:r>
      <w:r>
        <w:t>normally</w:t>
      </w:r>
      <w:r>
        <w:rPr>
          <w:spacing w:val="-40"/>
        </w:rPr>
        <w:t xml:space="preserve"> </w:t>
      </w:r>
      <w:r>
        <w:t>determined</w:t>
      </w:r>
      <w:r>
        <w:rPr>
          <w:spacing w:val="-40"/>
        </w:rPr>
        <w:t xml:space="preserve"> </w:t>
      </w:r>
      <w:r>
        <w:t>by</w:t>
      </w:r>
      <w:r>
        <w:rPr>
          <w:spacing w:val="-40"/>
        </w:rPr>
        <w:t xml:space="preserve"> </w:t>
      </w:r>
      <w:r>
        <w:t>an</w:t>
      </w:r>
      <w:r>
        <w:rPr>
          <w:spacing w:val="-40"/>
        </w:rPr>
        <w:t xml:space="preserve"> </w:t>
      </w:r>
      <w:r>
        <w:t>Engineering technician</w:t>
      </w:r>
      <w:r>
        <w:rPr>
          <w:spacing w:val="-37"/>
        </w:rPr>
        <w:t xml:space="preserve"> </w:t>
      </w:r>
      <w:r>
        <w:t>and</w:t>
      </w:r>
      <w:r>
        <w:rPr>
          <w:spacing w:val="-37"/>
        </w:rPr>
        <w:t xml:space="preserve"> </w:t>
      </w:r>
      <w:r>
        <w:t>entered</w:t>
      </w:r>
      <w:r>
        <w:rPr>
          <w:spacing w:val="-37"/>
        </w:rPr>
        <w:t xml:space="preserve"> </w:t>
      </w:r>
      <w:r>
        <w:t>during</w:t>
      </w:r>
      <w:r>
        <w:rPr>
          <w:spacing w:val="-37"/>
        </w:rPr>
        <w:t xml:space="preserve"> </w:t>
      </w:r>
      <w:r>
        <w:t>close</w:t>
      </w:r>
      <w:r>
        <w:rPr>
          <w:spacing w:val="-37"/>
        </w:rPr>
        <w:t xml:space="preserve"> </w:t>
      </w:r>
      <w:r>
        <w:t>out</w:t>
      </w:r>
      <w:r>
        <w:rPr>
          <w:spacing w:val="-37"/>
        </w:rPr>
        <w:t xml:space="preserve"> </w:t>
      </w:r>
      <w:r>
        <w:t>of</w:t>
      </w:r>
      <w:r>
        <w:rPr>
          <w:spacing w:val="-36"/>
        </w:rPr>
        <w:t xml:space="preserve"> </w:t>
      </w:r>
      <w:r>
        <w:t>a</w:t>
      </w:r>
      <w:r>
        <w:rPr>
          <w:spacing w:val="-37"/>
        </w:rPr>
        <w:t xml:space="preserve"> </w:t>
      </w:r>
      <w:r>
        <w:t>work</w:t>
      </w:r>
      <w:r>
        <w:rPr>
          <w:spacing w:val="-37"/>
        </w:rPr>
        <w:t xml:space="preserve"> </w:t>
      </w:r>
      <w:r>
        <w:t>order.</w:t>
      </w:r>
      <w:r>
        <w:rPr>
          <w:spacing w:val="-37"/>
        </w:rPr>
        <w:t xml:space="preserve"> </w:t>
      </w:r>
      <w:r>
        <w:t>The</w:t>
      </w:r>
      <w:r>
        <w:rPr>
          <w:spacing w:val="-37"/>
        </w:rPr>
        <w:t xml:space="preserve"> </w:t>
      </w:r>
      <w:r>
        <w:t>code</w:t>
      </w:r>
      <w:r>
        <w:rPr>
          <w:spacing w:val="-37"/>
        </w:rPr>
        <w:t xml:space="preserve"> </w:t>
      </w:r>
      <w:r>
        <w:t>are:</w:t>
      </w:r>
    </w:p>
    <w:p w:rsidR="00573016" w:rsidRDefault="00573016">
      <w:pPr>
        <w:pStyle w:val="BodyText"/>
        <w:spacing w:before="3"/>
        <w:rPr>
          <w:sz w:val="16"/>
        </w:rPr>
      </w:pPr>
    </w:p>
    <w:p w:rsidR="00573016" w:rsidRDefault="0077703A">
      <w:pPr>
        <w:pStyle w:val="ListParagraph"/>
        <w:numPr>
          <w:ilvl w:val="0"/>
          <w:numId w:val="30"/>
        </w:numPr>
        <w:tabs>
          <w:tab w:val="left" w:pos="1323"/>
        </w:tabs>
        <w:spacing w:line="213" w:lineRule="auto"/>
        <w:ind w:right="3137" w:hanging="1511"/>
        <w:rPr>
          <w:sz w:val="18"/>
        </w:rPr>
      </w:pPr>
      <w:r>
        <w:rPr>
          <w:sz w:val="18"/>
        </w:rPr>
        <w:t>LIKE</w:t>
      </w:r>
      <w:r>
        <w:rPr>
          <w:spacing w:val="-45"/>
          <w:sz w:val="18"/>
        </w:rPr>
        <w:t xml:space="preserve"> </w:t>
      </w:r>
      <w:r>
        <w:rPr>
          <w:sz w:val="18"/>
        </w:rPr>
        <w:t>NEW</w:t>
      </w:r>
      <w:r>
        <w:rPr>
          <w:spacing w:val="-44"/>
          <w:sz w:val="18"/>
        </w:rPr>
        <w:t xml:space="preserve"> </w:t>
      </w:r>
      <w:r>
        <w:rPr>
          <w:sz w:val="18"/>
        </w:rPr>
        <w:t>-</w:t>
      </w:r>
      <w:r>
        <w:rPr>
          <w:spacing w:val="-44"/>
          <w:sz w:val="18"/>
        </w:rPr>
        <w:t xml:space="preserve"> </w:t>
      </w:r>
      <w:r>
        <w:rPr>
          <w:sz w:val="18"/>
        </w:rPr>
        <w:t>Like</w:t>
      </w:r>
      <w:r>
        <w:rPr>
          <w:spacing w:val="-44"/>
          <w:sz w:val="18"/>
        </w:rPr>
        <w:t xml:space="preserve"> </w:t>
      </w:r>
      <w:r>
        <w:rPr>
          <w:sz w:val="18"/>
        </w:rPr>
        <w:t>new</w:t>
      </w:r>
      <w:r>
        <w:rPr>
          <w:spacing w:val="-44"/>
          <w:sz w:val="18"/>
        </w:rPr>
        <w:t xml:space="preserve"> </w:t>
      </w:r>
      <w:r>
        <w:rPr>
          <w:sz w:val="18"/>
        </w:rPr>
        <w:t>condition,</w:t>
      </w:r>
      <w:r>
        <w:rPr>
          <w:spacing w:val="-44"/>
          <w:sz w:val="18"/>
        </w:rPr>
        <w:t xml:space="preserve"> </w:t>
      </w:r>
      <w:r>
        <w:rPr>
          <w:sz w:val="18"/>
        </w:rPr>
        <w:t>good</w:t>
      </w:r>
      <w:r>
        <w:rPr>
          <w:spacing w:val="-44"/>
          <w:sz w:val="18"/>
        </w:rPr>
        <w:t xml:space="preserve"> </w:t>
      </w:r>
      <w:r>
        <w:rPr>
          <w:sz w:val="18"/>
        </w:rPr>
        <w:t>performance</w:t>
      </w:r>
      <w:r>
        <w:rPr>
          <w:spacing w:val="-44"/>
          <w:sz w:val="18"/>
        </w:rPr>
        <w:t xml:space="preserve"> </w:t>
      </w:r>
      <w:r>
        <w:rPr>
          <w:sz w:val="18"/>
        </w:rPr>
        <w:t>record, low service</w:t>
      </w:r>
      <w:r>
        <w:rPr>
          <w:spacing w:val="-21"/>
          <w:sz w:val="18"/>
        </w:rPr>
        <w:t xml:space="preserve"> </w:t>
      </w:r>
      <w:r>
        <w:rPr>
          <w:sz w:val="18"/>
        </w:rPr>
        <w:t>cost.</w:t>
      </w:r>
    </w:p>
    <w:p w:rsidR="00573016" w:rsidRDefault="0077703A">
      <w:pPr>
        <w:pStyle w:val="ListParagraph"/>
        <w:numPr>
          <w:ilvl w:val="0"/>
          <w:numId w:val="30"/>
        </w:numPr>
        <w:tabs>
          <w:tab w:val="left" w:pos="1323"/>
          <w:tab w:val="left" w:pos="2238"/>
        </w:tabs>
        <w:spacing w:before="2" w:line="213" w:lineRule="auto"/>
        <w:ind w:right="2730" w:hanging="1511"/>
        <w:rPr>
          <w:sz w:val="18"/>
        </w:rPr>
      </w:pPr>
      <w:r>
        <w:rPr>
          <w:sz w:val="18"/>
        </w:rPr>
        <w:t>GOOD</w:t>
      </w:r>
      <w:r>
        <w:rPr>
          <w:sz w:val="18"/>
        </w:rPr>
        <w:tab/>
        <w:t>-</w:t>
      </w:r>
      <w:r>
        <w:rPr>
          <w:spacing w:val="-46"/>
          <w:sz w:val="18"/>
        </w:rPr>
        <w:t xml:space="preserve"> </w:t>
      </w:r>
      <w:r>
        <w:rPr>
          <w:sz w:val="18"/>
        </w:rPr>
        <w:t>Middle</w:t>
      </w:r>
      <w:r>
        <w:rPr>
          <w:spacing w:val="-46"/>
          <w:sz w:val="18"/>
        </w:rPr>
        <w:t xml:space="preserve"> </w:t>
      </w:r>
      <w:r>
        <w:rPr>
          <w:sz w:val="18"/>
        </w:rPr>
        <w:t>of</w:t>
      </w:r>
      <w:r>
        <w:rPr>
          <w:spacing w:val="-46"/>
          <w:sz w:val="18"/>
        </w:rPr>
        <w:t xml:space="preserve"> </w:t>
      </w:r>
      <w:r>
        <w:rPr>
          <w:sz w:val="18"/>
        </w:rPr>
        <w:t>service</w:t>
      </w:r>
      <w:r>
        <w:rPr>
          <w:spacing w:val="-46"/>
          <w:sz w:val="18"/>
        </w:rPr>
        <w:t xml:space="preserve"> </w:t>
      </w:r>
      <w:r>
        <w:rPr>
          <w:sz w:val="18"/>
        </w:rPr>
        <w:t>life,</w:t>
      </w:r>
      <w:r>
        <w:rPr>
          <w:spacing w:val="-46"/>
          <w:sz w:val="18"/>
        </w:rPr>
        <w:t xml:space="preserve"> </w:t>
      </w:r>
      <w:r>
        <w:rPr>
          <w:sz w:val="18"/>
        </w:rPr>
        <w:t>fair</w:t>
      </w:r>
      <w:r>
        <w:rPr>
          <w:spacing w:val="-46"/>
          <w:sz w:val="18"/>
        </w:rPr>
        <w:t xml:space="preserve"> </w:t>
      </w:r>
      <w:r>
        <w:rPr>
          <w:sz w:val="18"/>
        </w:rPr>
        <w:t>performance</w:t>
      </w:r>
      <w:r>
        <w:rPr>
          <w:spacing w:val="-46"/>
          <w:sz w:val="18"/>
        </w:rPr>
        <w:t xml:space="preserve"> </w:t>
      </w:r>
      <w:r>
        <w:rPr>
          <w:sz w:val="18"/>
        </w:rPr>
        <w:t>record, increasing service</w:t>
      </w:r>
      <w:r>
        <w:rPr>
          <w:spacing w:val="-25"/>
          <w:sz w:val="18"/>
        </w:rPr>
        <w:t xml:space="preserve"> </w:t>
      </w:r>
      <w:r>
        <w:rPr>
          <w:sz w:val="18"/>
        </w:rPr>
        <w:t>cost.</w:t>
      </w:r>
    </w:p>
    <w:p w:rsidR="00573016" w:rsidRDefault="0077703A">
      <w:pPr>
        <w:pStyle w:val="ListParagraph"/>
        <w:numPr>
          <w:ilvl w:val="0"/>
          <w:numId w:val="30"/>
        </w:numPr>
        <w:tabs>
          <w:tab w:val="left" w:pos="1323"/>
          <w:tab w:val="left" w:pos="2238"/>
        </w:tabs>
        <w:spacing w:before="2" w:line="213" w:lineRule="auto"/>
        <w:ind w:right="1814" w:hanging="1512"/>
        <w:rPr>
          <w:sz w:val="18"/>
        </w:rPr>
      </w:pPr>
      <w:r>
        <w:rPr>
          <w:sz w:val="18"/>
        </w:rPr>
        <w:t>POOR</w:t>
      </w:r>
      <w:r>
        <w:rPr>
          <w:sz w:val="18"/>
        </w:rPr>
        <w:tab/>
        <w:t>-</w:t>
      </w:r>
      <w:r>
        <w:rPr>
          <w:spacing w:val="-48"/>
          <w:sz w:val="18"/>
        </w:rPr>
        <w:t xml:space="preserve"> </w:t>
      </w:r>
      <w:r>
        <w:rPr>
          <w:sz w:val="18"/>
        </w:rPr>
        <w:t>Approaching</w:t>
      </w:r>
      <w:r>
        <w:rPr>
          <w:spacing w:val="-47"/>
          <w:sz w:val="18"/>
        </w:rPr>
        <w:t xml:space="preserve"> </w:t>
      </w:r>
      <w:r>
        <w:rPr>
          <w:sz w:val="18"/>
        </w:rPr>
        <w:t>end</w:t>
      </w:r>
      <w:r>
        <w:rPr>
          <w:spacing w:val="-47"/>
          <w:sz w:val="18"/>
        </w:rPr>
        <w:t xml:space="preserve"> </w:t>
      </w:r>
      <w:r>
        <w:rPr>
          <w:sz w:val="18"/>
        </w:rPr>
        <w:t>of</w:t>
      </w:r>
      <w:r>
        <w:rPr>
          <w:spacing w:val="-47"/>
          <w:sz w:val="18"/>
        </w:rPr>
        <w:t xml:space="preserve"> </w:t>
      </w:r>
      <w:r>
        <w:rPr>
          <w:sz w:val="18"/>
        </w:rPr>
        <w:t>service</w:t>
      </w:r>
      <w:r>
        <w:rPr>
          <w:spacing w:val="-47"/>
          <w:sz w:val="18"/>
        </w:rPr>
        <w:t xml:space="preserve"> </w:t>
      </w:r>
      <w:r>
        <w:rPr>
          <w:sz w:val="18"/>
        </w:rPr>
        <w:t>life,</w:t>
      </w:r>
      <w:r>
        <w:rPr>
          <w:spacing w:val="-47"/>
          <w:sz w:val="18"/>
        </w:rPr>
        <w:t xml:space="preserve"> </w:t>
      </w:r>
      <w:r>
        <w:rPr>
          <w:sz w:val="18"/>
        </w:rPr>
        <w:t>poor</w:t>
      </w:r>
      <w:r>
        <w:rPr>
          <w:spacing w:val="-48"/>
          <w:sz w:val="18"/>
        </w:rPr>
        <w:t xml:space="preserve"> </w:t>
      </w:r>
      <w:r>
        <w:rPr>
          <w:sz w:val="18"/>
        </w:rPr>
        <w:t>performance</w:t>
      </w:r>
      <w:r>
        <w:rPr>
          <w:spacing w:val="-47"/>
          <w:sz w:val="18"/>
        </w:rPr>
        <w:t xml:space="preserve"> </w:t>
      </w:r>
      <w:r>
        <w:rPr>
          <w:sz w:val="18"/>
        </w:rPr>
        <w:t>record, high</w:t>
      </w:r>
      <w:r>
        <w:rPr>
          <w:spacing w:val="-40"/>
          <w:sz w:val="18"/>
        </w:rPr>
        <w:t xml:space="preserve"> </w:t>
      </w:r>
      <w:r>
        <w:rPr>
          <w:sz w:val="18"/>
        </w:rPr>
        <w:t>service</w:t>
      </w:r>
      <w:r>
        <w:rPr>
          <w:spacing w:val="-39"/>
          <w:sz w:val="18"/>
        </w:rPr>
        <w:t xml:space="preserve"> </w:t>
      </w:r>
      <w:r>
        <w:rPr>
          <w:sz w:val="18"/>
        </w:rPr>
        <w:t>cost,</w:t>
      </w:r>
      <w:r>
        <w:rPr>
          <w:spacing w:val="-39"/>
          <w:sz w:val="18"/>
        </w:rPr>
        <w:t xml:space="preserve"> </w:t>
      </w:r>
      <w:r>
        <w:rPr>
          <w:sz w:val="18"/>
        </w:rPr>
        <w:t>consider</w:t>
      </w:r>
      <w:r>
        <w:rPr>
          <w:spacing w:val="-39"/>
          <w:sz w:val="18"/>
        </w:rPr>
        <w:t xml:space="preserve"> </w:t>
      </w:r>
      <w:r>
        <w:rPr>
          <w:sz w:val="18"/>
        </w:rPr>
        <w:t>budgeting</w:t>
      </w:r>
      <w:r>
        <w:rPr>
          <w:spacing w:val="-40"/>
          <w:sz w:val="18"/>
        </w:rPr>
        <w:t xml:space="preserve"> </w:t>
      </w:r>
      <w:r>
        <w:rPr>
          <w:sz w:val="18"/>
        </w:rPr>
        <w:t>for</w:t>
      </w:r>
      <w:r>
        <w:rPr>
          <w:spacing w:val="-39"/>
          <w:sz w:val="18"/>
        </w:rPr>
        <w:t xml:space="preserve"> </w:t>
      </w:r>
      <w:r>
        <w:rPr>
          <w:sz w:val="18"/>
        </w:rPr>
        <w:t>replacement.</w:t>
      </w:r>
    </w:p>
    <w:p w:rsidR="00573016" w:rsidRDefault="00573016">
      <w:pPr>
        <w:spacing w:line="213" w:lineRule="auto"/>
        <w:rPr>
          <w:sz w:val="18"/>
        </w:rPr>
        <w:sectPr w:rsidR="00573016">
          <w:pgSz w:w="12240" w:h="15840"/>
          <w:pgMar w:top="940" w:right="1040" w:bottom="1400" w:left="1140" w:header="713" w:footer="1218" w:gutter="0"/>
          <w:cols w:space="720"/>
        </w:sectPr>
      </w:pPr>
    </w:p>
    <w:p w:rsidR="00573016" w:rsidRDefault="00573016">
      <w:pPr>
        <w:pStyle w:val="BodyText"/>
        <w:rPr>
          <w:sz w:val="20"/>
        </w:rPr>
      </w:pPr>
    </w:p>
    <w:p w:rsidR="00573016" w:rsidRDefault="00573016">
      <w:pPr>
        <w:pStyle w:val="BodyText"/>
        <w:spacing w:before="9"/>
        <w:rPr>
          <w:sz w:val="21"/>
        </w:rPr>
      </w:pPr>
    </w:p>
    <w:p w:rsidR="00573016" w:rsidRDefault="0077703A">
      <w:pPr>
        <w:pStyle w:val="BodyText"/>
        <w:ind w:left="808"/>
      </w:pPr>
      <w:r>
        <w:t>Choose from:</w:t>
      </w:r>
    </w:p>
    <w:tbl>
      <w:tblPr>
        <w:tblW w:w="0" w:type="auto"/>
        <w:tblInd w:w="818" w:type="dxa"/>
        <w:tblLayout w:type="fixed"/>
        <w:tblCellMar>
          <w:left w:w="0" w:type="dxa"/>
          <w:right w:w="0" w:type="dxa"/>
        </w:tblCellMar>
        <w:tblLook w:val="01E0" w:firstRow="1" w:lastRow="1" w:firstColumn="1" w:lastColumn="1" w:noHBand="0" w:noVBand="0"/>
      </w:tblPr>
      <w:tblGrid>
        <w:gridCol w:w="712"/>
        <w:gridCol w:w="1424"/>
      </w:tblGrid>
      <w:tr w:rsidR="00573016">
        <w:trPr>
          <w:trHeight w:val="194"/>
        </w:trPr>
        <w:tc>
          <w:tcPr>
            <w:tcW w:w="712" w:type="dxa"/>
          </w:tcPr>
          <w:p w:rsidR="00573016" w:rsidRDefault="0077703A">
            <w:pPr>
              <w:pStyle w:val="TableParagraph"/>
              <w:spacing w:line="171" w:lineRule="exact"/>
              <w:ind w:left="200"/>
              <w:rPr>
                <w:sz w:val="18"/>
              </w:rPr>
            </w:pPr>
            <w:r>
              <w:rPr>
                <w:w w:val="94"/>
                <w:sz w:val="18"/>
              </w:rPr>
              <w:t>1</w:t>
            </w:r>
          </w:p>
        </w:tc>
        <w:tc>
          <w:tcPr>
            <w:tcW w:w="1424" w:type="dxa"/>
          </w:tcPr>
          <w:p w:rsidR="00573016" w:rsidRDefault="0077703A">
            <w:pPr>
              <w:pStyle w:val="TableParagraph"/>
              <w:spacing w:line="171" w:lineRule="exact"/>
              <w:ind w:left="409"/>
              <w:rPr>
                <w:sz w:val="18"/>
              </w:rPr>
            </w:pPr>
            <w:r>
              <w:rPr>
                <w:sz w:val="18"/>
              </w:rPr>
              <w:t>LIKE NEW</w:t>
            </w:r>
          </w:p>
        </w:tc>
      </w:tr>
      <w:tr w:rsidR="00573016">
        <w:trPr>
          <w:trHeight w:val="182"/>
        </w:trPr>
        <w:tc>
          <w:tcPr>
            <w:tcW w:w="712" w:type="dxa"/>
          </w:tcPr>
          <w:p w:rsidR="00573016" w:rsidRDefault="0077703A">
            <w:pPr>
              <w:pStyle w:val="TableParagraph"/>
              <w:spacing w:line="159" w:lineRule="exact"/>
              <w:ind w:left="200"/>
              <w:rPr>
                <w:sz w:val="18"/>
              </w:rPr>
            </w:pPr>
            <w:r>
              <w:rPr>
                <w:w w:val="94"/>
                <w:sz w:val="18"/>
              </w:rPr>
              <w:t>2</w:t>
            </w:r>
          </w:p>
        </w:tc>
        <w:tc>
          <w:tcPr>
            <w:tcW w:w="1424" w:type="dxa"/>
          </w:tcPr>
          <w:p w:rsidR="00573016" w:rsidRDefault="0077703A">
            <w:pPr>
              <w:pStyle w:val="TableParagraph"/>
              <w:spacing w:line="159" w:lineRule="exact"/>
              <w:ind w:left="409"/>
              <w:rPr>
                <w:sz w:val="18"/>
              </w:rPr>
            </w:pPr>
            <w:r>
              <w:rPr>
                <w:sz w:val="18"/>
              </w:rPr>
              <w:t>GOOD</w:t>
            </w:r>
          </w:p>
        </w:tc>
      </w:tr>
      <w:tr w:rsidR="00573016">
        <w:trPr>
          <w:trHeight w:val="194"/>
        </w:trPr>
        <w:tc>
          <w:tcPr>
            <w:tcW w:w="712" w:type="dxa"/>
          </w:tcPr>
          <w:p w:rsidR="00573016" w:rsidRDefault="0077703A">
            <w:pPr>
              <w:pStyle w:val="TableParagraph"/>
              <w:spacing w:line="171" w:lineRule="exact"/>
              <w:ind w:left="200"/>
              <w:rPr>
                <w:sz w:val="18"/>
              </w:rPr>
            </w:pPr>
            <w:r>
              <w:rPr>
                <w:w w:val="94"/>
                <w:sz w:val="18"/>
              </w:rPr>
              <w:t>3</w:t>
            </w:r>
          </w:p>
        </w:tc>
        <w:tc>
          <w:tcPr>
            <w:tcW w:w="1424" w:type="dxa"/>
          </w:tcPr>
          <w:p w:rsidR="00573016" w:rsidRDefault="0077703A">
            <w:pPr>
              <w:pStyle w:val="TableParagraph"/>
              <w:spacing w:line="171" w:lineRule="exact"/>
              <w:ind w:left="409"/>
              <w:rPr>
                <w:sz w:val="18"/>
              </w:rPr>
            </w:pPr>
            <w:r>
              <w:rPr>
                <w:sz w:val="18"/>
              </w:rPr>
              <w:t>POOR</w:t>
            </w:r>
          </w:p>
        </w:tc>
      </w:tr>
    </w:tbl>
    <w:p w:rsidR="00573016" w:rsidRDefault="0077703A">
      <w:pPr>
        <w:tabs>
          <w:tab w:val="left" w:pos="2291"/>
        </w:tabs>
        <w:spacing w:line="151" w:lineRule="exact"/>
        <w:ind w:left="507"/>
        <w:rPr>
          <w:b/>
          <w:sz w:val="18"/>
        </w:rPr>
      </w:pPr>
      <w:r>
        <w:rPr>
          <w:sz w:val="18"/>
        </w:rPr>
        <w:t>CONDITION</w:t>
      </w:r>
      <w:r>
        <w:rPr>
          <w:spacing w:val="-50"/>
          <w:sz w:val="18"/>
        </w:rPr>
        <w:t xml:space="preserve"> </w:t>
      </w:r>
      <w:r>
        <w:rPr>
          <w:sz w:val="18"/>
        </w:rPr>
        <w:t>CODE:</w:t>
      </w:r>
      <w:r>
        <w:rPr>
          <w:sz w:val="18"/>
        </w:rPr>
        <w:tab/>
      </w:r>
      <w:r>
        <w:rPr>
          <w:b/>
          <w:sz w:val="18"/>
        </w:rPr>
        <w:t>&lt;RET&gt;</w:t>
      </w:r>
    </w:p>
    <w:p w:rsidR="00573016" w:rsidRDefault="0077703A">
      <w:pPr>
        <w:tabs>
          <w:tab w:val="left" w:pos="4452"/>
        </w:tabs>
        <w:spacing w:line="190" w:lineRule="exact"/>
        <w:ind w:left="304"/>
        <w:rPr>
          <w:b/>
          <w:sz w:val="18"/>
        </w:rPr>
      </w:pPr>
      <w:r>
        <w:rPr>
          <w:sz w:val="18"/>
        </w:rPr>
        <w:t>Select</w:t>
      </w:r>
      <w:r>
        <w:rPr>
          <w:spacing w:val="-33"/>
          <w:sz w:val="18"/>
        </w:rPr>
        <w:t xml:space="preserve"> </w:t>
      </w:r>
      <w:r>
        <w:rPr>
          <w:sz w:val="18"/>
        </w:rPr>
        <w:t>ASSIGNED</w:t>
      </w:r>
      <w:r>
        <w:rPr>
          <w:spacing w:val="-32"/>
          <w:sz w:val="18"/>
        </w:rPr>
        <w:t xml:space="preserve"> </w:t>
      </w:r>
      <w:r>
        <w:rPr>
          <w:sz w:val="18"/>
        </w:rPr>
        <w:t>TECH:</w:t>
      </w:r>
      <w:r>
        <w:rPr>
          <w:spacing w:val="-33"/>
          <w:sz w:val="18"/>
        </w:rPr>
        <w:t xml:space="preserve"> </w:t>
      </w:r>
      <w:r>
        <w:rPr>
          <w:rFonts w:ascii="Times New Roman"/>
          <w:color w:val="3F3F3F"/>
          <w:spacing w:val="-10"/>
          <w:sz w:val="20"/>
        </w:rPr>
        <w:t>ENTECH</w:t>
      </w:r>
      <w:r>
        <w:rPr>
          <w:rFonts w:ascii="Times New Roman"/>
          <w:color w:val="3F3F3F"/>
          <w:spacing w:val="-33"/>
          <w:sz w:val="20"/>
        </w:rPr>
        <w:t xml:space="preserve"> </w:t>
      </w:r>
      <w:r>
        <w:rPr>
          <w:rFonts w:ascii="Times New Roman"/>
          <w:color w:val="3F3F3F"/>
          <w:sz w:val="20"/>
        </w:rPr>
        <w:t>,</w:t>
      </w:r>
      <w:r>
        <w:rPr>
          <w:rFonts w:ascii="Times New Roman"/>
          <w:color w:val="3F3F3F"/>
          <w:spacing w:val="-21"/>
          <w:sz w:val="20"/>
        </w:rPr>
        <w:t xml:space="preserve"> </w:t>
      </w:r>
      <w:r>
        <w:rPr>
          <w:rFonts w:ascii="Times New Roman"/>
          <w:color w:val="3F3F3F"/>
          <w:spacing w:val="-11"/>
          <w:sz w:val="20"/>
        </w:rPr>
        <w:t>FOUR</w:t>
      </w:r>
      <w:r>
        <w:rPr>
          <w:spacing w:val="-11"/>
          <w:sz w:val="18"/>
        </w:rPr>
        <w:t>//</w:t>
      </w:r>
      <w:r>
        <w:rPr>
          <w:spacing w:val="-11"/>
          <w:sz w:val="18"/>
        </w:rPr>
        <w:tab/>
      </w:r>
      <w:r>
        <w:rPr>
          <w:b/>
          <w:sz w:val="18"/>
        </w:rPr>
        <w:t>??</w:t>
      </w:r>
    </w:p>
    <w:p w:rsidR="00573016" w:rsidRDefault="0077703A">
      <w:pPr>
        <w:tabs>
          <w:tab w:val="left" w:pos="2238"/>
        </w:tabs>
        <w:spacing w:line="212" w:lineRule="exact"/>
        <w:ind w:left="608"/>
        <w:rPr>
          <w:rFonts w:ascii="Times New Roman"/>
          <w:sz w:val="20"/>
        </w:rPr>
      </w:pPr>
      <w:r>
        <w:rPr>
          <w:sz w:val="18"/>
        </w:rPr>
        <w:t>1</w:t>
      </w:r>
      <w:r>
        <w:rPr>
          <w:sz w:val="18"/>
        </w:rPr>
        <w:tab/>
      </w:r>
      <w:r>
        <w:rPr>
          <w:rFonts w:ascii="Times New Roman"/>
          <w:color w:val="3F3F3F"/>
          <w:spacing w:val="-10"/>
          <w:sz w:val="20"/>
        </w:rPr>
        <w:t xml:space="preserve">ENTECH </w:t>
      </w:r>
      <w:r>
        <w:rPr>
          <w:rFonts w:ascii="Times New Roman"/>
          <w:color w:val="3F3F3F"/>
          <w:sz w:val="20"/>
        </w:rPr>
        <w:t>,</w:t>
      </w:r>
      <w:r>
        <w:rPr>
          <w:rFonts w:ascii="Times New Roman"/>
          <w:color w:val="3F3F3F"/>
          <w:spacing w:val="-29"/>
          <w:sz w:val="20"/>
        </w:rPr>
        <w:t xml:space="preserve"> </w:t>
      </w:r>
      <w:r>
        <w:rPr>
          <w:rFonts w:ascii="Times New Roman"/>
          <w:color w:val="3F3F3F"/>
          <w:spacing w:val="-10"/>
          <w:sz w:val="20"/>
        </w:rPr>
        <w:t>FOUR</w:t>
      </w:r>
    </w:p>
    <w:p w:rsidR="00573016" w:rsidRDefault="0077703A">
      <w:pPr>
        <w:pStyle w:val="BodyText"/>
        <w:spacing w:before="161"/>
        <w:ind w:left="809"/>
      </w:pPr>
      <w:r>
        <w:t>Engineering employee(s) assigned to this work order.</w:t>
      </w:r>
    </w:p>
    <w:p w:rsidR="00573016" w:rsidRDefault="0077703A">
      <w:pPr>
        <w:pStyle w:val="BodyText"/>
        <w:spacing w:before="160" w:line="175" w:lineRule="exact"/>
        <w:ind w:left="304"/>
      </w:pPr>
      <w:r>
        <w:t>Choose from:</w:t>
      </w:r>
    </w:p>
    <w:p w:rsidR="00573016" w:rsidRDefault="0077703A">
      <w:pPr>
        <w:spacing w:before="31" w:line="163" w:lineRule="auto"/>
        <w:ind w:left="904" w:right="7480" w:firstLine="33"/>
        <w:rPr>
          <w:rFonts w:ascii="Times New Roman"/>
          <w:sz w:val="20"/>
        </w:rPr>
      </w:pPr>
      <w:r>
        <w:rPr>
          <w:rFonts w:ascii="Times New Roman"/>
          <w:color w:val="3F3F3F"/>
          <w:spacing w:val="-10"/>
          <w:sz w:val="20"/>
        </w:rPr>
        <w:t xml:space="preserve">ENTECH </w:t>
      </w:r>
      <w:r>
        <w:rPr>
          <w:rFonts w:ascii="Times New Roman"/>
          <w:color w:val="3F3F3F"/>
          <w:sz w:val="20"/>
        </w:rPr>
        <w:t xml:space="preserve">, </w:t>
      </w:r>
      <w:r>
        <w:rPr>
          <w:rFonts w:ascii="Times New Roman"/>
          <w:color w:val="3F3F3F"/>
          <w:spacing w:val="-28"/>
          <w:sz w:val="20"/>
        </w:rPr>
        <w:t xml:space="preserve">TWO </w:t>
      </w:r>
      <w:r>
        <w:rPr>
          <w:rFonts w:ascii="Times New Roman"/>
          <w:color w:val="3F3F3F"/>
          <w:spacing w:val="-10"/>
          <w:sz w:val="20"/>
        </w:rPr>
        <w:t xml:space="preserve">ENTECH </w:t>
      </w:r>
      <w:r>
        <w:rPr>
          <w:rFonts w:ascii="Times New Roman"/>
          <w:color w:val="3F3F3F"/>
          <w:sz w:val="20"/>
        </w:rPr>
        <w:t xml:space="preserve">, </w:t>
      </w:r>
      <w:r>
        <w:rPr>
          <w:rFonts w:ascii="Times New Roman"/>
          <w:color w:val="3F3F3F"/>
          <w:spacing w:val="-12"/>
          <w:sz w:val="20"/>
        </w:rPr>
        <w:t xml:space="preserve">THREE </w:t>
      </w:r>
      <w:r>
        <w:rPr>
          <w:rFonts w:ascii="Times New Roman"/>
          <w:color w:val="3F3F3F"/>
          <w:spacing w:val="-10"/>
          <w:sz w:val="20"/>
        </w:rPr>
        <w:t xml:space="preserve">ENTECH </w:t>
      </w:r>
      <w:r>
        <w:rPr>
          <w:rFonts w:ascii="Times New Roman"/>
          <w:color w:val="3F3F3F"/>
          <w:sz w:val="20"/>
        </w:rPr>
        <w:t xml:space="preserve">, </w:t>
      </w:r>
      <w:r>
        <w:rPr>
          <w:rFonts w:ascii="Times New Roman"/>
          <w:color w:val="3F3F3F"/>
          <w:spacing w:val="-10"/>
          <w:sz w:val="20"/>
        </w:rPr>
        <w:t xml:space="preserve">FOUR ENTECH </w:t>
      </w:r>
      <w:r>
        <w:rPr>
          <w:rFonts w:ascii="Times New Roman"/>
          <w:color w:val="3F3F3F"/>
          <w:sz w:val="20"/>
        </w:rPr>
        <w:t xml:space="preserve">, F IVE </w:t>
      </w:r>
      <w:r>
        <w:rPr>
          <w:rFonts w:ascii="Times New Roman"/>
          <w:color w:val="3F3F3F"/>
          <w:spacing w:val="-10"/>
          <w:sz w:val="20"/>
        </w:rPr>
        <w:t xml:space="preserve">ENTECH </w:t>
      </w:r>
      <w:r>
        <w:rPr>
          <w:rFonts w:ascii="Times New Roman"/>
          <w:color w:val="3F3F3F"/>
          <w:sz w:val="20"/>
        </w:rPr>
        <w:t xml:space="preserve">, S </w:t>
      </w:r>
      <w:r>
        <w:rPr>
          <w:rFonts w:ascii="Times New Roman"/>
          <w:color w:val="3F3F3F"/>
          <w:spacing w:val="7"/>
          <w:sz w:val="20"/>
        </w:rPr>
        <w:t>IX</w:t>
      </w:r>
    </w:p>
    <w:p w:rsidR="00573016" w:rsidRDefault="00573016">
      <w:pPr>
        <w:pStyle w:val="BodyText"/>
        <w:spacing w:before="8"/>
        <w:rPr>
          <w:rFonts w:ascii="Times New Roman"/>
          <w:sz w:val="31"/>
        </w:rPr>
      </w:pPr>
    </w:p>
    <w:p w:rsidR="00573016" w:rsidRDefault="0077703A">
      <w:pPr>
        <w:tabs>
          <w:tab w:val="left" w:pos="4012"/>
          <w:tab w:val="left" w:pos="4564"/>
        </w:tabs>
        <w:spacing w:line="213" w:lineRule="auto"/>
        <w:ind w:left="507" w:right="4946" w:hanging="203"/>
        <w:rPr>
          <w:b/>
          <w:sz w:val="18"/>
        </w:rPr>
      </w:pPr>
      <w:r>
        <w:rPr>
          <w:sz w:val="18"/>
        </w:rPr>
        <w:t>Select</w:t>
      </w:r>
      <w:r>
        <w:rPr>
          <w:spacing w:val="-33"/>
          <w:sz w:val="18"/>
        </w:rPr>
        <w:t xml:space="preserve"> </w:t>
      </w:r>
      <w:r>
        <w:rPr>
          <w:sz w:val="18"/>
        </w:rPr>
        <w:t>ASSIGNED</w:t>
      </w:r>
      <w:r>
        <w:rPr>
          <w:spacing w:val="-32"/>
          <w:sz w:val="18"/>
        </w:rPr>
        <w:t xml:space="preserve"> </w:t>
      </w:r>
      <w:r>
        <w:rPr>
          <w:sz w:val="18"/>
        </w:rPr>
        <w:t>TECH:</w:t>
      </w:r>
      <w:r>
        <w:rPr>
          <w:spacing w:val="-33"/>
          <w:sz w:val="18"/>
        </w:rPr>
        <w:t xml:space="preserve"> </w:t>
      </w:r>
      <w:r>
        <w:rPr>
          <w:rFonts w:ascii="Times New Roman"/>
          <w:color w:val="3F3F3F"/>
          <w:spacing w:val="-10"/>
          <w:sz w:val="20"/>
        </w:rPr>
        <w:t>ENTECH</w:t>
      </w:r>
      <w:r>
        <w:rPr>
          <w:rFonts w:ascii="Times New Roman"/>
          <w:color w:val="3F3F3F"/>
          <w:spacing w:val="-33"/>
          <w:sz w:val="20"/>
        </w:rPr>
        <w:t xml:space="preserve"> </w:t>
      </w:r>
      <w:r>
        <w:rPr>
          <w:rFonts w:ascii="Times New Roman"/>
          <w:color w:val="3F3F3F"/>
          <w:sz w:val="20"/>
        </w:rPr>
        <w:t>,</w:t>
      </w:r>
      <w:r>
        <w:rPr>
          <w:rFonts w:ascii="Times New Roman"/>
          <w:color w:val="3F3F3F"/>
          <w:spacing w:val="-21"/>
          <w:sz w:val="20"/>
        </w:rPr>
        <w:t xml:space="preserve"> </w:t>
      </w:r>
      <w:r>
        <w:rPr>
          <w:rFonts w:ascii="Times New Roman"/>
          <w:color w:val="3F3F3F"/>
          <w:spacing w:val="-11"/>
          <w:sz w:val="20"/>
        </w:rPr>
        <w:t>FOUR</w:t>
      </w:r>
      <w:r>
        <w:rPr>
          <w:spacing w:val="-11"/>
          <w:sz w:val="18"/>
        </w:rPr>
        <w:t>//</w:t>
      </w:r>
      <w:r>
        <w:rPr>
          <w:spacing w:val="-11"/>
          <w:sz w:val="18"/>
        </w:rPr>
        <w:tab/>
      </w:r>
      <w:r>
        <w:rPr>
          <w:b/>
          <w:spacing w:val="-4"/>
          <w:sz w:val="18"/>
        </w:rPr>
        <w:t xml:space="preserve">&lt;RET&gt; </w:t>
      </w:r>
      <w:r>
        <w:rPr>
          <w:sz w:val="18"/>
        </w:rPr>
        <w:t>ASSIGNED TECH:</w:t>
      </w:r>
      <w:r>
        <w:rPr>
          <w:spacing w:val="-81"/>
          <w:sz w:val="18"/>
        </w:rPr>
        <w:t xml:space="preserve"> </w:t>
      </w:r>
      <w:r>
        <w:rPr>
          <w:rFonts w:ascii="Times New Roman"/>
          <w:color w:val="3F3F3F"/>
          <w:spacing w:val="-10"/>
          <w:sz w:val="20"/>
        </w:rPr>
        <w:t xml:space="preserve">ENTECH </w:t>
      </w:r>
      <w:r>
        <w:rPr>
          <w:rFonts w:ascii="Times New Roman"/>
          <w:color w:val="3F3F3F"/>
          <w:sz w:val="20"/>
        </w:rPr>
        <w:t>,</w:t>
      </w:r>
      <w:r>
        <w:rPr>
          <w:rFonts w:ascii="Times New Roman"/>
          <w:color w:val="3F3F3F"/>
          <w:spacing w:val="-20"/>
          <w:sz w:val="20"/>
        </w:rPr>
        <w:t xml:space="preserve"> </w:t>
      </w:r>
      <w:r>
        <w:rPr>
          <w:rFonts w:ascii="Times New Roman"/>
          <w:color w:val="3F3F3F"/>
          <w:spacing w:val="-11"/>
          <w:sz w:val="20"/>
        </w:rPr>
        <w:t>FOUR</w:t>
      </w:r>
      <w:r>
        <w:rPr>
          <w:spacing w:val="-11"/>
          <w:sz w:val="18"/>
        </w:rPr>
        <w:t>//</w:t>
      </w:r>
      <w:r>
        <w:rPr>
          <w:spacing w:val="-11"/>
          <w:sz w:val="18"/>
        </w:rPr>
        <w:tab/>
      </w:r>
      <w:r>
        <w:rPr>
          <w:b/>
          <w:sz w:val="18"/>
        </w:rPr>
        <w:t xml:space="preserve">&lt;RET&gt; </w:t>
      </w:r>
      <w:r>
        <w:rPr>
          <w:sz w:val="18"/>
        </w:rPr>
        <w:t>HOURS:</w:t>
      </w:r>
      <w:r>
        <w:rPr>
          <w:spacing w:val="70"/>
          <w:sz w:val="18"/>
        </w:rPr>
        <w:t xml:space="preserve"> </w:t>
      </w:r>
      <w:r>
        <w:rPr>
          <w:b/>
          <w:sz w:val="18"/>
        </w:rPr>
        <w:t>??</w:t>
      </w:r>
    </w:p>
    <w:p w:rsidR="00573016" w:rsidRDefault="0077703A">
      <w:pPr>
        <w:pStyle w:val="BodyText"/>
        <w:spacing w:line="213" w:lineRule="auto"/>
        <w:ind w:left="808" w:right="2824"/>
      </w:pPr>
      <w:r>
        <w:t>Number</w:t>
      </w:r>
      <w:r>
        <w:rPr>
          <w:spacing w:val="-37"/>
        </w:rPr>
        <w:t xml:space="preserve"> </w:t>
      </w:r>
      <w:r>
        <w:t>of</w:t>
      </w:r>
      <w:r>
        <w:rPr>
          <w:spacing w:val="-36"/>
        </w:rPr>
        <w:t xml:space="preserve"> </w:t>
      </w:r>
      <w:r>
        <w:t>hours</w:t>
      </w:r>
      <w:r>
        <w:rPr>
          <w:spacing w:val="-36"/>
        </w:rPr>
        <w:t xml:space="preserve"> </w:t>
      </w:r>
      <w:r>
        <w:t>(to</w:t>
      </w:r>
      <w:r>
        <w:rPr>
          <w:spacing w:val="-36"/>
        </w:rPr>
        <w:t xml:space="preserve"> </w:t>
      </w:r>
      <w:r>
        <w:t>the</w:t>
      </w:r>
      <w:r>
        <w:rPr>
          <w:spacing w:val="-36"/>
        </w:rPr>
        <w:t xml:space="preserve"> </w:t>
      </w:r>
      <w:r>
        <w:t>nearest</w:t>
      </w:r>
      <w:r>
        <w:rPr>
          <w:spacing w:val="-36"/>
        </w:rPr>
        <w:t xml:space="preserve"> </w:t>
      </w:r>
      <w:r>
        <w:t>tenth)</w:t>
      </w:r>
      <w:r>
        <w:rPr>
          <w:spacing w:val="-37"/>
        </w:rPr>
        <w:t xml:space="preserve"> </w:t>
      </w:r>
      <w:r>
        <w:t>spent</w:t>
      </w:r>
      <w:r>
        <w:rPr>
          <w:spacing w:val="-36"/>
        </w:rPr>
        <w:t xml:space="preserve"> </w:t>
      </w:r>
      <w:r>
        <w:t>on</w:t>
      </w:r>
      <w:r>
        <w:rPr>
          <w:spacing w:val="-36"/>
        </w:rPr>
        <w:t xml:space="preserve"> </w:t>
      </w:r>
      <w:r>
        <w:t>this</w:t>
      </w:r>
      <w:r>
        <w:rPr>
          <w:spacing w:val="-36"/>
        </w:rPr>
        <w:t xml:space="preserve"> </w:t>
      </w:r>
      <w:r>
        <w:t>work</w:t>
      </w:r>
      <w:r>
        <w:rPr>
          <w:spacing w:val="-36"/>
        </w:rPr>
        <w:t xml:space="preserve"> </w:t>
      </w:r>
      <w:r>
        <w:t>order by this</w:t>
      </w:r>
      <w:r>
        <w:rPr>
          <w:spacing w:val="-18"/>
        </w:rPr>
        <w:t xml:space="preserve"> </w:t>
      </w:r>
      <w:r>
        <w:t>employee.</w:t>
      </w:r>
    </w:p>
    <w:p w:rsidR="00573016" w:rsidRDefault="0077703A">
      <w:pPr>
        <w:spacing w:line="200" w:lineRule="exact"/>
        <w:ind w:left="507"/>
        <w:rPr>
          <w:b/>
          <w:sz w:val="18"/>
        </w:rPr>
      </w:pPr>
      <w:r>
        <w:rPr>
          <w:sz w:val="18"/>
        </w:rPr>
        <w:t>HOURS:</w:t>
      </w:r>
      <w:r>
        <w:rPr>
          <w:spacing w:val="71"/>
          <w:sz w:val="18"/>
        </w:rPr>
        <w:t xml:space="preserve"> </w:t>
      </w:r>
      <w:r>
        <w:rPr>
          <w:b/>
          <w:sz w:val="18"/>
        </w:rPr>
        <w:t>&lt;RET&gt;</w:t>
      </w:r>
    </w:p>
    <w:p w:rsidR="00573016" w:rsidRDefault="0077703A">
      <w:pPr>
        <w:pStyle w:val="BodyText"/>
        <w:tabs>
          <w:tab w:val="left" w:pos="2623"/>
        </w:tabs>
        <w:spacing w:line="190" w:lineRule="exact"/>
        <w:ind w:left="507"/>
        <w:rPr>
          <w:b/>
        </w:rPr>
      </w:pPr>
      <w:r>
        <w:t>SHOP:</w:t>
      </w:r>
      <w:r>
        <w:rPr>
          <w:spacing w:val="-59"/>
        </w:rPr>
        <w:t xml:space="preserve"> </w:t>
      </w:r>
      <w:r>
        <w:t>BIOMEDICAL//</w:t>
      </w:r>
      <w:r>
        <w:tab/>
      </w:r>
      <w:r>
        <w:rPr>
          <w:b/>
        </w:rPr>
        <w:t>??</w:t>
      </w:r>
    </w:p>
    <w:p w:rsidR="00573016" w:rsidRDefault="0077703A">
      <w:pPr>
        <w:pStyle w:val="BodyText"/>
        <w:spacing w:line="193" w:lineRule="exact"/>
        <w:ind w:left="809"/>
      </w:pPr>
      <w:r>
        <w:t>Engineering section under whose direction this work was performed.</w:t>
      </w:r>
    </w:p>
    <w:p w:rsidR="00573016" w:rsidRDefault="0077703A">
      <w:pPr>
        <w:pStyle w:val="BodyText"/>
        <w:spacing w:before="159" w:line="193" w:lineRule="exact"/>
        <w:ind w:left="304"/>
      </w:pPr>
      <w:r>
        <w:t>Choose from:</w:t>
      </w:r>
    </w:p>
    <w:p w:rsidR="00573016" w:rsidRDefault="0077703A">
      <w:pPr>
        <w:pStyle w:val="ListParagraph"/>
        <w:numPr>
          <w:ilvl w:val="0"/>
          <w:numId w:val="264"/>
        </w:numPr>
        <w:tabs>
          <w:tab w:val="left" w:pos="2238"/>
          <w:tab w:val="left" w:pos="2239"/>
        </w:tabs>
        <w:spacing w:line="182" w:lineRule="exact"/>
        <w:rPr>
          <w:sz w:val="18"/>
        </w:rPr>
      </w:pPr>
      <w:r>
        <w:rPr>
          <w:sz w:val="18"/>
        </w:rPr>
        <w:t>OFFICE OF THE</w:t>
      </w:r>
      <w:r>
        <w:rPr>
          <w:spacing w:val="-26"/>
          <w:sz w:val="18"/>
        </w:rPr>
        <w:t xml:space="preserve"> </w:t>
      </w:r>
      <w:r>
        <w:rPr>
          <w:sz w:val="18"/>
        </w:rPr>
        <w:t>CHIEF</w:t>
      </w:r>
    </w:p>
    <w:p w:rsidR="00573016" w:rsidRDefault="0077703A">
      <w:pPr>
        <w:pStyle w:val="ListParagraph"/>
        <w:numPr>
          <w:ilvl w:val="0"/>
          <w:numId w:val="264"/>
        </w:numPr>
        <w:tabs>
          <w:tab w:val="left" w:pos="2238"/>
          <w:tab w:val="left" w:pos="2239"/>
        </w:tabs>
        <w:spacing w:line="182" w:lineRule="exact"/>
        <w:rPr>
          <w:sz w:val="18"/>
        </w:rPr>
      </w:pPr>
      <w:r>
        <w:rPr>
          <w:sz w:val="18"/>
        </w:rPr>
        <w:t>ADMIN.+CLER.</w:t>
      </w:r>
    </w:p>
    <w:p w:rsidR="00573016" w:rsidRDefault="0077703A">
      <w:pPr>
        <w:pStyle w:val="ListParagraph"/>
        <w:numPr>
          <w:ilvl w:val="0"/>
          <w:numId w:val="264"/>
        </w:numPr>
        <w:tabs>
          <w:tab w:val="left" w:pos="2238"/>
          <w:tab w:val="left" w:pos="2239"/>
        </w:tabs>
        <w:spacing w:line="182" w:lineRule="exact"/>
        <w:rPr>
          <w:sz w:val="18"/>
        </w:rPr>
      </w:pPr>
      <w:r>
        <w:rPr>
          <w:sz w:val="18"/>
        </w:rPr>
        <w:t>SUPERVISORY</w:t>
      </w:r>
      <w:r>
        <w:rPr>
          <w:spacing w:val="-9"/>
          <w:sz w:val="18"/>
        </w:rPr>
        <w:t xml:space="preserve"> </w:t>
      </w:r>
      <w:r>
        <w:rPr>
          <w:sz w:val="18"/>
        </w:rPr>
        <w:t>OPERAT.</w:t>
      </w:r>
    </w:p>
    <w:p w:rsidR="00573016" w:rsidRDefault="0077703A">
      <w:pPr>
        <w:pStyle w:val="ListParagraph"/>
        <w:numPr>
          <w:ilvl w:val="0"/>
          <w:numId w:val="264"/>
        </w:numPr>
        <w:tabs>
          <w:tab w:val="left" w:pos="2238"/>
          <w:tab w:val="left" w:pos="2239"/>
        </w:tabs>
        <w:spacing w:line="190" w:lineRule="exact"/>
        <w:rPr>
          <w:sz w:val="18"/>
        </w:rPr>
      </w:pPr>
      <w:r>
        <w:rPr>
          <w:sz w:val="18"/>
        </w:rPr>
        <w:t>UTILITY</w:t>
      </w:r>
      <w:r>
        <w:rPr>
          <w:spacing w:val="-9"/>
          <w:sz w:val="18"/>
        </w:rPr>
        <w:t xml:space="preserve"> </w:t>
      </w:r>
      <w:r>
        <w:rPr>
          <w:sz w:val="18"/>
        </w:rPr>
        <w:t>OPERATIONS</w:t>
      </w:r>
    </w:p>
    <w:p w:rsidR="00573016" w:rsidRDefault="0077703A">
      <w:pPr>
        <w:pStyle w:val="Heading8"/>
        <w:spacing w:line="197" w:lineRule="exact"/>
      </w:pPr>
      <w:r>
        <w:rPr>
          <w:w w:val="101"/>
        </w:rPr>
        <w:t>^</w:t>
      </w:r>
    </w:p>
    <w:p w:rsidR="00573016" w:rsidRDefault="0077703A">
      <w:pPr>
        <w:tabs>
          <w:tab w:val="left" w:pos="2733"/>
        </w:tabs>
        <w:spacing w:line="197" w:lineRule="exact"/>
        <w:ind w:left="507"/>
        <w:rPr>
          <w:b/>
          <w:sz w:val="18"/>
        </w:rPr>
      </w:pPr>
      <w:r>
        <w:rPr>
          <w:sz w:val="18"/>
        </w:rPr>
        <w:t>SHOP:</w:t>
      </w:r>
      <w:r>
        <w:rPr>
          <w:spacing w:val="-59"/>
          <w:sz w:val="18"/>
        </w:rPr>
        <w:t xml:space="preserve"> </w:t>
      </w:r>
      <w:r>
        <w:rPr>
          <w:sz w:val="18"/>
        </w:rPr>
        <w:t>BIOMEDICAL//</w:t>
      </w:r>
      <w:r>
        <w:rPr>
          <w:sz w:val="18"/>
        </w:rPr>
        <w:tab/>
      </w:r>
      <w:r>
        <w:rPr>
          <w:b/>
          <w:sz w:val="18"/>
        </w:rPr>
        <w:t>&lt;RET&gt;</w:t>
      </w:r>
    </w:p>
    <w:p w:rsidR="00573016" w:rsidRDefault="0077703A">
      <w:pPr>
        <w:pStyle w:val="BodyText"/>
        <w:tabs>
          <w:tab w:val="left" w:pos="2733"/>
        </w:tabs>
        <w:spacing w:line="171" w:lineRule="exact"/>
        <w:ind w:left="304"/>
        <w:rPr>
          <w:b/>
        </w:rPr>
      </w:pPr>
      <w:r>
        <w:t>Select</w:t>
      </w:r>
      <w:r>
        <w:rPr>
          <w:spacing w:val="-46"/>
        </w:rPr>
        <w:t xml:space="preserve"> </w:t>
      </w:r>
      <w:r>
        <w:t>ASSIGNED</w:t>
      </w:r>
      <w:r>
        <w:rPr>
          <w:spacing w:val="-46"/>
        </w:rPr>
        <w:t xml:space="preserve"> </w:t>
      </w:r>
      <w:r>
        <w:t>TECH:</w:t>
      </w:r>
      <w:r>
        <w:tab/>
      </w:r>
      <w:r>
        <w:rPr>
          <w:b/>
        </w:rPr>
        <w:t>??</w:t>
      </w:r>
    </w:p>
    <w:p w:rsidR="00573016" w:rsidRDefault="0077703A">
      <w:pPr>
        <w:tabs>
          <w:tab w:val="left" w:pos="2238"/>
        </w:tabs>
        <w:spacing w:line="212" w:lineRule="exact"/>
        <w:ind w:left="608"/>
        <w:rPr>
          <w:rFonts w:ascii="Times New Roman"/>
          <w:sz w:val="20"/>
        </w:rPr>
      </w:pPr>
      <w:r>
        <w:rPr>
          <w:sz w:val="18"/>
        </w:rPr>
        <w:t>1</w:t>
      </w:r>
      <w:r>
        <w:rPr>
          <w:sz w:val="18"/>
        </w:rPr>
        <w:tab/>
      </w:r>
      <w:r>
        <w:rPr>
          <w:rFonts w:ascii="Times New Roman"/>
          <w:color w:val="3F3F3F"/>
          <w:spacing w:val="-10"/>
          <w:sz w:val="20"/>
        </w:rPr>
        <w:t xml:space="preserve">ENTECH </w:t>
      </w:r>
      <w:r>
        <w:rPr>
          <w:rFonts w:ascii="Times New Roman"/>
          <w:color w:val="3F3F3F"/>
          <w:sz w:val="20"/>
        </w:rPr>
        <w:t>,</w:t>
      </w:r>
      <w:r>
        <w:rPr>
          <w:rFonts w:ascii="Times New Roman"/>
          <w:color w:val="3F3F3F"/>
          <w:spacing w:val="-29"/>
          <w:sz w:val="20"/>
        </w:rPr>
        <w:t xml:space="preserve"> </w:t>
      </w:r>
      <w:r>
        <w:rPr>
          <w:rFonts w:ascii="Times New Roman"/>
          <w:color w:val="3F3F3F"/>
          <w:spacing w:val="-10"/>
          <w:sz w:val="20"/>
        </w:rPr>
        <w:t>FOUR</w:t>
      </w:r>
    </w:p>
    <w:p w:rsidR="00573016" w:rsidRDefault="0077703A">
      <w:pPr>
        <w:pStyle w:val="BodyText"/>
        <w:spacing w:before="160"/>
        <w:ind w:left="809"/>
      </w:pPr>
      <w:r>
        <w:t>Engineering employee(s) assigned to this work order.</w:t>
      </w:r>
    </w:p>
    <w:p w:rsidR="00573016" w:rsidRDefault="00573016">
      <w:pPr>
        <w:pStyle w:val="BodyText"/>
        <w:rPr>
          <w:sz w:val="17"/>
        </w:rPr>
      </w:pPr>
    </w:p>
    <w:p w:rsidR="00573016" w:rsidRDefault="0077703A">
      <w:pPr>
        <w:pStyle w:val="Heading7"/>
        <w:spacing w:before="0" w:line="189" w:lineRule="auto"/>
        <w:ind w:left="610" w:right="7775" w:hanging="306"/>
        <w:rPr>
          <w:rFonts w:ascii="Times New Roman"/>
        </w:rPr>
      </w:pPr>
      <w:r>
        <w:rPr>
          <w:rFonts w:ascii="Courier New"/>
          <w:sz w:val="18"/>
        </w:rPr>
        <w:t xml:space="preserve">Choose from: </w:t>
      </w:r>
      <w:r>
        <w:rPr>
          <w:rFonts w:ascii="Times New Roman"/>
          <w:color w:val="3F3F3F"/>
        </w:rPr>
        <w:t xml:space="preserve">ENTECH , TWO ENTECH , THREE ENTECH , FOUR ENTECH , F IVE ENTECH , S IX </w:t>
      </w:r>
    </w:p>
    <w:p w:rsidR="00573016" w:rsidRDefault="0077703A">
      <w:pPr>
        <w:pStyle w:val="BodyText"/>
        <w:tabs>
          <w:tab w:val="left" w:pos="2843"/>
        </w:tabs>
        <w:spacing w:before="190" w:line="200" w:lineRule="exact"/>
        <w:ind w:left="304"/>
        <w:rPr>
          <w:b/>
        </w:rPr>
      </w:pPr>
      <w:r>
        <w:t>Select</w:t>
      </w:r>
      <w:r>
        <w:rPr>
          <w:spacing w:val="-46"/>
        </w:rPr>
        <w:t xml:space="preserve"> </w:t>
      </w:r>
      <w:r>
        <w:t>ASSIGNED</w:t>
      </w:r>
      <w:r>
        <w:rPr>
          <w:spacing w:val="-46"/>
        </w:rPr>
        <w:t xml:space="preserve"> </w:t>
      </w:r>
      <w:r>
        <w:t>TECH:</w:t>
      </w:r>
      <w:r>
        <w:tab/>
      </w:r>
      <w:r>
        <w:rPr>
          <w:b/>
        </w:rPr>
        <w:t>&lt;RET&gt;</w:t>
      </w:r>
    </w:p>
    <w:p w:rsidR="00573016" w:rsidRDefault="0077703A">
      <w:pPr>
        <w:pStyle w:val="BodyText"/>
        <w:tabs>
          <w:tab w:val="left" w:pos="5272"/>
        </w:tabs>
        <w:spacing w:line="190" w:lineRule="exact"/>
        <w:ind w:left="304"/>
        <w:rPr>
          <w:b/>
        </w:rPr>
      </w:pPr>
      <w:r>
        <w:t>Select</w:t>
      </w:r>
      <w:r>
        <w:rPr>
          <w:spacing w:val="-57"/>
        </w:rPr>
        <w:t xml:space="preserve"> </w:t>
      </w:r>
      <w:r>
        <w:t>WORK</w:t>
      </w:r>
      <w:r>
        <w:rPr>
          <w:spacing w:val="-56"/>
        </w:rPr>
        <w:t xml:space="preserve"> </w:t>
      </w:r>
      <w:r>
        <w:t>ACTION:</w:t>
      </w:r>
      <w:r>
        <w:rPr>
          <w:spacing w:val="-57"/>
        </w:rPr>
        <w:t xml:space="preserve"> </w:t>
      </w:r>
      <w:r>
        <w:t>PREVENTIVE</w:t>
      </w:r>
      <w:r>
        <w:rPr>
          <w:spacing w:val="-56"/>
        </w:rPr>
        <w:t xml:space="preserve"> </w:t>
      </w:r>
      <w:r>
        <w:t>MAINTENANCE//</w:t>
      </w:r>
      <w:r>
        <w:tab/>
      </w:r>
      <w:r>
        <w:rPr>
          <w:b/>
        </w:rPr>
        <w:t>??</w:t>
      </w:r>
    </w:p>
    <w:p w:rsidR="00573016" w:rsidRDefault="0077703A">
      <w:pPr>
        <w:pStyle w:val="BodyText"/>
        <w:tabs>
          <w:tab w:val="left" w:pos="2238"/>
        </w:tabs>
        <w:spacing w:line="429" w:lineRule="auto"/>
        <w:ind w:left="809" w:right="5580" w:hanging="202"/>
      </w:pPr>
      <w:r>
        <w:t>1</w:t>
      </w:r>
      <w:r>
        <w:tab/>
      </w:r>
      <w:r>
        <w:tab/>
      </w:r>
      <w:r>
        <w:rPr>
          <w:w w:val="95"/>
        </w:rPr>
        <w:t>PREVENTIVE</w:t>
      </w:r>
      <w:r>
        <w:rPr>
          <w:spacing w:val="-30"/>
          <w:w w:val="95"/>
        </w:rPr>
        <w:t xml:space="preserve"> </w:t>
      </w:r>
      <w:r>
        <w:rPr>
          <w:w w:val="95"/>
        </w:rPr>
        <w:t xml:space="preserve">MAINTENANCE </w:t>
      </w:r>
      <w:r>
        <w:t>Type</w:t>
      </w:r>
      <w:r>
        <w:rPr>
          <w:spacing w:val="-45"/>
        </w:rPr>
        <w:t xml:space="preserve"> </w:t>
      </w:r>
      <w:r>
        <w:t>of</w:t>
      </w:r>
      <w:r>
        <w:rPr>
          <w:spacing w:val="-45"/>
        </w:rPr>
        <w:t xml:space="preserve"> </w:t>
      </w:r>
      <w:r>
        <w:t>work</w:t>
      </w:r>
      <w:r>
        <w:rPr>
          <w:spacing w:val="-45"/>
        </w:rPr>
        <w:t xml:space="preserve"> </w:t>
      </w:r>
      <w:r>
        <w:t>performed</w:t>
      </w:r>
      <w:r>
        <w:rPr>
          <w:spacing w:val="-45"/>
        </w:rPr>
        <w:t xml:space="preserve"> </w:t>
      </w:r>
      <w:r>
        <w:t>or</w:t>
      </w:r>
      <w:r>
        <w:rPr>
          <w:spacing w:val="-45"/>
        </w:rPr>
        <w:t xml:space="preserve"> </w:t>
      </w:r>
      <w:r>
        <w:t>requested.</w:t>
      </w:r>
    </w:p>
    <w:p w:rsidR="00573016" w:rsidRDefault="0077703A">
      <w:pPr>
        <w:pStyle w:val="BodyText"/>
        <w:spacing w:line="193" w:lineRule="exact"/>
        <w:ind w:left="304"/>
      </w:pPr>
      <w:r>
        <w:t>Choose from:</w:t>
      </w:r>
    </w:p>
    <w:p w:rsidR="00573016" w:rsidRDefault="0077703A">
      <w:pPr>
        <w:pStyle w:val="BodyText"/>
        <w:tabs>
          <w:tab w:val="left" w:pos="2442"/>
          <w:tab w:val="left" w:pos="3663"/>
        </w:tabs>
        <w:spacing w:line="213" w:lineRule="auto"/>
        <w:ind w:left="608" w:right="6190"/>
      </w:pPr>
      <w:r>
        <w:t>BEYOND</w:t>
      </w:r>
      <w:r>
        <w:rPr>
          <w:spacing w:val="-53"/>
        </w:rPr>
        <w:t xml:space="preserve"> </w:t>
      </w:r>
      <w:r>
        <w:t>ECONOMICAL</w:t>
      </w:r>
      <w:r>
        <w:rPr>
          <w:spacing w:val="-53"/>
        </w:rPr>
        <w:t xml:space="preserve"> </w:t>
      </w:r>
      <w:r>
        <w:t>REPAIR</w:t>
      </w:r>
      <w:r>
        <w:tab/>
      </w:r>
      <w:r>
        <w:rPr>
          <w:spacing w:val="-9"/>
        </w:rPr>
        <w:t xml:space="preserve">B1 </w:t>
      </w:r>
      <w:r>
        <w:rPr>
          <w:w w:val="95"/>
        </w:rPr>
        <w:t>CONSULTATION</w:t>
      </w:r>
      <w:r>
        <w:rPr>
          <w:w w:val="95"/>
        </w:rPr>
        <w:tab/>
      </w:r>
      <w:r>
        <w:t>C1</w:t>
      </w:r>
    </w:p>
    <w:p w:rsidR="00573016" w:rsidRDefault="0077703A">
      <w:pPr>
        <w:pStyle w:val="BodyText"/>
        <w:tabs>
          <w:tab w:val="left" w:pos="2442"/>
          <w:tab w:val="left" w:pos="2951"/>
          <w:tab w:val="left" w:pos="3154"/>
          <w:tab w:val="left" w:pos="3358"/>
        </w:tabs>
        <w:spacing w:line="213" w:lineRule="auto"/>
        <w:ind w:left="608" w:right="6496"/>
      </w:pPr>
      <w:r>
        <w:t>CONTRACTOR</w:t>
      </w:r>
      <w:r>
        <w:rPr>
          <w:spacing w:val="-70"/>
        </w:rPr>
        <w:t xml:space="preserve"> </w:t>
      </w:r>
      <w:r>
        <w:t>ASSISTANCE</w:t>
      </w:r>
      <w:r>
        <w:tab/>
      </w:r>
      <w:r>
        <w:tab/>
      </w:r>
      <w:r>
        <w:tab/>
      </w:r>
      <w:r>
        <w:rPr>
          <w:spacing w:val="-9"/>
        </w:rPr>
        <w:t xml:space="preserve">C2 </w:t>
      </w:r>
      <w:r>
        <w:t>COULD</w:t>
      </w:r>
      <w:r>
        <w:rPr>
          <w:spacing w:val="-43"/>
        </w:rPr>
        <w:t xml:space="preserve"> </w:t>
      </w:r>
      <w:r>
        <w:t>NOT</w:t>
      </w:r>
      <w:r>
        <w:rPr>
          <w:spacing w:val="-42"/>
        </w:rPr>
        <w:t xml:space="preserve"> </w:t>
      </w:r>
      <w:r>
        <w:t>DUPLICATE</w:t>
      </w:r>
      <w:r>
        <w:tab/>
      </w:r>
      <w:r>
        <w:tab/>
        <w:t xml:space="preserve">C3 </w:t>
      </w:r>
      <w:r>
        <w:rPr>
          <w:w w:val="95"/>
        </w:rPr>
        <w:t>DAMAGE/ABUSE</w:t>
      </w:r>
      <w:r>
        <w:rPr>
          <w:w w:val="95"/>
        </w:rPr>
        <w:tab/>
      </w:r>
      <w:r>
        <w:t>D1 ELECTRICAL</w:t>
      </w:r>
      <w:r>
        <w:rPr>
          <w:spacing w:val="-57"/>
        </w:rPr>
        <w:t xml:space="preserve"> </w:t>
      </w:r>
      <w:r>
        <w:t>SAFETY</w:t>
      </w:r>
      <w:r>
        <w:tab/>
      </w:r>
      <w:r>
        <w:tab/>
        <w:t>E1</w:t>
      </w:r>
    </w:p>
    <w:p w:rsidR="00573016" w:rsidRDefault="0077703A">
      <w:pPr>
        <w:pStyle w:val="BodyText"/>
        <w:tabs>
          <w:tab w:val="left" w:pos="3459"/>
        </w:tabs>
        <w:spacing w:line="188" w:lineRule="exact"/>
        <w:ind w:left="608"/>
      </w:pPr>
      <w:r>
        <w:t>EVALUATION</w:t>
      </w:r>
      <w:r>
        <w:rPr>
          <w:spacing w:val="-73"/>
        </w:rPr>
        <w:t xml:space="preserve"> </w:t>
      </w:r>
      <w:r>
        <w:t>(Equipment)</w:t>
      </w:r>
      <w:r>
        <w:tab/>
        <w:t>E2</w:t>
      </w:r>
    </w:p>
    <w:p w:rsidR="00573016" w:rsidRDefault="0077703A">
      <w:pPr>
        <w:pStyle w:val="Heading8"/>
        <w:spacing w:line="197" w:lineRule="exact"/>
        <w:ind w:left="2180"/>
      </w:pPr>
      <w:r>
        <w:rPr>
          <w:w w:val="101"/>
        </w:rPr>
        <w:t>^</w:t>
      </w:r>
    </w:p>
    <w:p w:rsidR="00573016" w:rsidRDefault="0077703A">
      <w:pPr>
        <w:pStyle w:val="BodyText"/>
        <w:tabs>
          <w:tab w:val="left" w:pos="5272"/>
        </w:tabs>
        <w:spacing w:line="197" w:lineRule="exact"/>
        <w:ind w:left="304"/>
        <w:rPr>
          <w:b/>
        </w:rPr>
      </w:pPr>
      <w:r>
        <w:t>Select</w:t>
      </w:r>
      <w:r>
        <w:rPr>
          <w:spacing w:val="-57"/>
        </w:rPr>
        <w:t xml:space="preserve"> </w:t>
      </w:r>
      <w:r>
        <w:t>WORK</w:t>
      </w:r>
      <w:r>
        <w:rPr>
          <w:spacing w:val="-56"/>
        </w:rPr>
        <w:t xml:space="preserve"> </w:t>
      </w:r>
      <w:r>
        <w:t>ACTION:</w:t>
      </w:r>
      <w:r>
        <w:rPr>
          <w:spacing w:val="-57"/>
        </w:rPr>
        <w:t xml:space="preserve"> </w:t>
      </w:r>
      <w:r>
        <w:t>PREVENTIVE</w:t>
      </w:r>
      <w:r>
        <w:rPr>
          <w:spacing w:val="-56"/>
        </w:rPr>
        <w:t xml:space="preserve"> </w:t>
      </w:r>
      <w:r>
        <w:t>MAINTENANCE//</w:t>
      </w:r>
      <w:r>
        <w:tab/>
      </w:r>
      <w:r>
        <w:rPr>
          <w:b/>
        </w:rPr>
        <w:t>&lt;RET&gt;</w:t>
      </w:r>
    </w:p>
    <w:p w:rsidR="00573016" w:rsidRDefault="0077703A">
      <w:pPr>
        <w:pStyle w:val="BodyText"/>
        <w:tabs>
          <w:tab w:val="left" w:pos="2623"/>
        </w:tabs>
        <w:spacing w:line="190" w:lineRule="exact"/>
        <w:ind w:left="304"/>
        <w:rPr>
          <w:b/>
        </w:rPr>
      </w:pPr>
      <w:r>
        <w:t>TOTAL</w:t>
      </w:r>
      <w:r>
        <w:rPr>
          <w:spacing w:val="-44"/>
        </w:rPr>
        <w:t xml:space="preserve"> </w:t>
      </w:r>
      <w:r>
        <w:t>MATERIAL</w:t>
      </w:r>
      <w:r>
        <w:rPr>
          <w:spacing w:val="-44"/>
        </w:rPr>
        <w:t xml:space="preserve"> </w:t>
      </w:r>
      <w:r>
        <w:t>COST:</w:t>
      </w:r>
      <w:r>
        <w:tab/>
      </w:r>
      <w:r>
        <w:rPr>
          <w:b/>
        </w:rPr>
        <w:t>??</w:t>
      </w:r>
    </w:p>
    <w:p w:rsidR="00573016" w:rsidRDefault="0077703A">
      <w:pPr>
        <w:pStyle w:val="BodyText"/>
        <w:spacing w:line="190" w:lineRule="exact"/>
        <w:ind w:left="809"/>
      </w:pPr>
      <w:r>
        <w:t>Approximate cost of materials needed to complete this task.</w:t>
      </w:r>
    </w:p>
    <w:p w:rsidR="00573016" w:rsidRDefault="0077703A">
      <w:pPr>
        <w:pStyle w:val="BodyText"/>
        <w:tabs>
          <w:tab w:val="left" w:pos="2733"/>
        </w:tabs>
        <w:spacing w:line="197" w:lineRule="exact"/>
        <w:ind w:left="304"/>
        <w:rPr>
          <w:b/>
        </w:rPr>
      </w:pPr>
      <w:r>
        <w:t>TOTAL</w:t>
      </w:r>
      <w:r>
        <w:rPr>
          <w:spacing w:val="-44"/>
        </w:rPr>
        <w:t xml:space="preserve"> </w:t>
      </w:r>
      <w:r>
        <w:t>MATERIAL</w:t>
      </w:r>
      <w:r>
        <w:rPr>
          <w:spacing w:val="-44"/>
        </w:rPr>
        <w:t xml:space="preserve"> </w:t>
      </w:r>
      <w:r>
        <w:t>COST:</w:t>
      </w:r>
      <w:r>
        <w:tab/>
      </w:r>
      <w:r>
        <w:rPr>
          <w:b/>
        </w:rPr>
        <w:t>&lt;RET&gt;</w:t>
      </w:r>
    </w:p>
    <w:p w:rsidR="00573016" w:rsidRDefault="0077703A">
      <w:pPr>
        <w:pStyle w:val="BodyText"/>
        <w:tabs>
          <w:tab w:val="left" w:pos="2622"/>
        </w:tabs>
        <w:spacing w:line="190" w:lineRule="exact"/>
        <w:ind w:left="304"/>
        <w:rPr>
          <w:b/>
        </w:rPr>
      </w:pPr>
      <w:r>
        <w:t>VENDOR</w:t>
      </w:r>
      <w:r>
        <w:rPr>
          <w:spacing w:val="-44"/>
        </w:rPr>
        <w:t xml:space="preserve"> </w:t>
      </w:r>
      <w:r>
        <w:t>SERVICE</w:t>
      </w:r>
      <w:r>
        <w:rPr>
          <w:spacing w:val="-44"/>
        </w:rPr>
        <w:t xml:space="preserve"> </w:t>
      </w:r>
      <w:r>
        <w:t>COST:</w:t>
      </w:r>
      <w:r>
        <w:tab/>
      </w:r>
      <w:r>
        <w:rPr>
          <w:b/>
        </w:rPr>
        <w:t>??</w:t>
      </w:r>
    </w:p>
    <w:p w:rsidR="00573016" w:rsidRDefault="0077703A">
      <w:pPr>
        <w:pStyle w:val="BodyText"/>
        <w:spacing w:line="190" w:lineRule="exact"/>
        <w:ind w:left="809"/>
      </w:pPr>
      <w:r>
        <w:t>Approximate cost of vendor services needed to complete this task.</w:t>
      </w:r>
    </w:p>
    <w:p w:rsidR="00573016" w:rsidRDefault="0077703A">
      <w:pPr>
        <w:pStyle w:val="BodyText"/>
        <w:tabs>
          <w:tab w:val="left" w:pos="2733"/>
        </w:tabs>
        <w:spacing w:line="197" w:lineRule="exact"/>
        <w:ind w:left="304"/>
        <w:rPr>
          <w:b/>
        </w:rPr>
      </w:pPr>
      <w:r>
        <w:t>VENDOR</w:t>
      </w:r>
      <w:r>
        <w:rPr>
          <w:spacing w:val="-44"/>
        </w:rPr>
        <w:t xml:space="preserve"> </w:t>
      </w:r>
      <w:r>
        <w:t>SERVICE</w:t>
      </w:r>
      <w:r>
        <w:rPr>
          <w:spacing w:val="-44"/>
        </w:rPr>
        <w:t xml:space="preserve"> </w:t>
      </w:r>
      <w:r>
        <w:t>COST:</w:t>
      </w:r>
      <w:r>
        <w:tab/>
      </w:r>
      <w:r>
        <w:rPr>
          <w:b/>
        </w:rPr>
        <w:t>&lt;RET&gt;</w:t>
      </w:r>
    </w:p>
    <w:p w:rsidR="00573016" w:rsidRDefault="0077703A">
      <w:pPr>
        <w:pStyle w:val="BodyText"/>
        <w:tabs>
          <w:tab w:val="left" w:pos="3727"/>
        </w:tabs>
        <w:spacing w:line="200" w:lineRule="exact"/>
        <w:ind w:left="304"/>
        <w:rPr>
          <w:b/>
        </w:rPr>
      </w:pPr>
      <w:r>
        <w:t>WORK</w:t>
      </w:r>
      <w:r>
        <w:rPr>
          <w:spacing w:val="-40"/>
        </w:rPr>
        <w:t xml:space="preserve"> </w:t>
      </w:r>
      <w:r>
        <w:t>PERFORMED</w:t>
      </w:r>
      <w:r>
        <w:rPr>
          <w:spacing w:val="-39"/>
        </w:rPr>
        <w:t xml:space="preserve"> </w:t>
      </w:r>
      <w:r>
        <w:t>(140</w:t>
      </w:r>
      <w:r>
        <w:rPr>
          <w:spacing w:val="-39"/>
        </w:rPr>
        <w:t xml:space="preserve"> </w:t>
      </w:r>
      <w:r>
        <w:t>char</w:t>
      </w:r>
      <w:r>
        <w:rPr>
          <w:spacing w:val="-39"/>
        </w:rPr>
        <w:t xml:space="preserve"> </w:t>
      </w:r>
      <w:r>
        <w:t>max):</w:t>
      </w:r>
      <w:r>
        <w:tab/>
      </w:r>
      <w:r>
        <w:rPr>
          <w:b/>
        </w:rPr>
        <w:t>??</w:t>
      </w:r>
    </w:p>
    <w:p w:rsidR="00573016" w:rsidRDefault="00573016">
      <w:pPr>
        <w:spacing w:line="200" w:lineRule="exact"/>
        <w:sectPr w:rsidR="00573016">
          <w:pgSz w:w="12240" w:h="15840"/>
          <w:pgMar w:top="940" w:right="1040" w:bottom="1180" w:left="1140" w:header="713" w:footer="988" w:gutter="0"/>
          <w:cols w:space="720"/>
        </w:sectPr>
      </w:pPr>
    </w:p>
    <w:p w:rsidR="00573016" w:rsidRDefault="00573016">
      <w:pPr>
        <w:pStyle w:val="BodyText"/>
        <w:rPr>
          <w:b/>
          <w:sz w:val="20"/>
        </w:rPr>
      </w:pPr>
    </w:p>
    <w:p w:rsidR="00573016" w:rsidRDefault="00573016">
      <w:pPr>
        <w:pStyle w:val="BodyText"/>
        <w:spacing w:before="3"/>
        <w:rPr>
          <w:b/>
          <w:sz w:val="23"/>
        </w:rPr>
      </w:pPr>
    </w:p>
    <w:p w:rsidR="00573016" w:rsidRDefault="0077703A">
      <w:pPr>
        <w:pStyle w:val="BodyText"/>
        <w:tabs>
          <w:tab w:val="left" w:pos="915"/>
        </w:tabs>
        <w:spacing w:line="213" w:lineRule="auto"/>
        <w:ind w:left="304" w:right="1509" w:firstLine="503"/>
      </w:pPr>
      <w:r>
        <w:t>Brief</w:t>
      </w:r>
      <w:r>
        <w:rPr>
          <w:spacing w:val="-44"/>
        </w:rPr>
        <w:t xml:space="preserve"> </w:t>
      </w:r>
      <w:r>
        <w:t>description</w:t>
      </w:r>
      <w:r>
        <w:rPr>
          <w:spacing w:val="-43"/>
        </w:rPr>
        <w:t xml:space="preserve"> </w:t>
      </w:r>
      <w:r>
        <w:t>of</w:t>
      </w:r>
      <w:r>
        <w:rPr>
          <w:spacing w:val="-43"/>
        </w:rPr>
        <w:t xml:space="preserve"> </w:t>
      </w:r>
      <w:r>
        <w:t>work</w:t>
      </w:r>
      <w:r>
        <w:rPr>
          <w:spacing w:val="-44"/>
        </w:rPr>
        <w:t xml:space="preserve"> </w:t>
      </w:r>
      <w:r>
        <w:t>actually</w:t>
      </w:r>
      <w:r>
        <w:rPr>
          <w:spacing w:val="-43"/>
        </w:rPr>
        <w:t xml:space="preserve"> </w:t>
      </w:r>
      <w:r>
        <w:t>performed</w:t>
      </w:r>
      <w:r>
        <w:rPr>
          <w:spacing w:val="-43"/>
        </w:rPr>
        <w:t xml:space="preserve"> </w:t>
      </w:r>
      <w:r>
        <w:t>(may</w:t>
      </w:r>
      <w:r>
        <w:rPr>
          <w:spacing w:val="-44"/>
        </w:rPr>
        <w:t xml:space="preserve"> </w:t>
      </w:r>
      <w:r>
        <w:t>be</w:t>
      </w:r>
      <w:r>
        <w:rPr>
          <w:spacing w:val="-43"/>
        </w:rPr>
        <w:t xml:space="preserve"> </w:t>
      </w:r>
      <w:r>
        <w:t>extracted</w:t>
      </w:r>
      <w:r>
        <w:rPr>
          <w:spacing w:val="-43"/>
        </w:rPr>
        <w:t xml:space="preserve"> </w:t>
      </w:r>
      <w:r>
        <w:t>from</w:t>
      </w:r>
      <w:r>
        <w:rPr>
          <w:spacing w:val="-44"/>
        </w:rPr>
        <w:t xml:space="preserve"> </w:t>
      </w:r>
      <w:r>
        <w:t>COMMENT S</w:t>
      </w:r>
      <w:r>
        <w:tab/>
        <w:t>field).</w:t>
      </w:r>
      <w:r>
        <w:rPr>
          <w:spacing w:val="-43"/>
        </w:rPr>
        <w:t xml:space="preserve"> </w:t>
      </w:r>
      <w:r>
        <w:t>The</w:t>
      </w:r>
      <w:r>
        <w:rPr>
          <w:spacing w:val="-43"/>
        </w:rPr>
        <w:t xml:space="preserve"> </w:t>
      </w:r>
      <w:r>
        <w:t>WORK</w:t>
      </w:r>
      <w:r>
        <w:rPr>
          <w:spacing w:val="-43"/>
        </w:rPr>
        <w:t xml:space="preserve"> </w:t>
      </w:r>
      <w:r>
        <w:t>PERFORMED</w:t>
      </w:r>
      <w:r>
        <w:rPr>
          <w:spacing w:val="-43"/>
        </w:rPr>
        <w:t xml:space="preserve"> </w:t>
      </w:r>
      <w:r>
        <w:t>field</w:t>
      </w:r>
      <w:r>
        <w:rPr>
          <w:spacing w:val="-43"/>
        </w:rPr>
        <w:t xml:space="preserve"> </w:t>
      </w:r>
      <w:r>
        <w:t>will</w:t>
      </w:r>
      <w:r>
        <w:rPr>
          <w:spacing w:val="-43"/>
        </w:rPr>
        <w:t xml:space="preserve"> </w:t>
      </w:r>
      <w:r>
        <w:t>be</w:t>
      </w:r>
      <w:r>
        <w:rPr>
          <w:spacing w:val="-43"/>
        </w:rPr>
        <w:t xml:space="preserve"> </w:t>
      </w:r>
      <w:r>
        <w:t>saved</w:t>
      </w:r>
      <w:r>
        <w:rPr>
          <w:spacing w:val="-43"/>
        </w:rPr>
        <w:t xml:space="preserve"> </w:t>
      </w:r>
      <w:r>
        <w:t>in</w:t>
      </w:r>
      <w:r>
        <w:rPr>
          <w:spacing w:val="-43"/>
        </w:rPr>
        <w:t xml:space="preserve"> </w:t>
      </w:r>
      <w:r>
        <w:t>the</w:t>
      </w:r>
      <w:r>
        <w:rPr>
          <w:spacing w:val="-43"/>
        </w:rPr>
        <w:t xml:space="preserve"> </w:t>
      </w:r>
      <w:r>
        <w:t>EQUIPMENT</w:t>
      </w:r>
      <w:r>
        <w:rPr>
          <w:spacing w:val="-43"/>
        </w:rPr>
        <w:t xml:space="preserve"> </w:t>
      </w:r>
      <w:r>
        <w:t>(Inventory)</w:t>
      </w:r>
    </w:p>
    <w:p w:rsidR="00573016" w:rsidRDefault="0077703A">
      <w:pPr>
        <w:pStyle w:val="BodyText"/>
        <w:spacing w:before="2" w:line="213" w:lineRule="auto"/>
        <w:ind w:left="808" w:right="1605"/>
      </w:pPr>
      <w:r>
        <w:t>File</w:t>
      </w:r>
      <w:r>
        <w:rPr>
          <w:spacing w:val="-34"/>
        </w:rPr>
        <w:t xml:space="preserve"> </w:t>
      </w:r>
      <w:r>
        <w:t>(No.</w:t>
      </w:r>
      <w:r>
        <w:rPr>
          <w:spacing w:val="-34"/>
        </w:rPr>
        <w:t xml:space="preserve"> </w:t>
      </w:r>
      <w:r>
        <w:t>6914)</w:t>
      </w:r>
      <w:r>
        <w:rPr>
          <w:spacing w:val="-34"/>
        </w:rPr>
        <w:t xml:space="preserve"> </w:t>
      </w:r>
      <w:r>
        <w:t>where</w:t>
      </w:r>
      <w:r>
        <w:rPr>
          <w:spacing w:val="-34"/>
        </w:rPr>
        <w:t xml:space="preserve"> </w:t>
      </w:r>
      <w:r>
        <w:t>it</w:t>
      </w:r>
      <w:r>
        <w:rPr>
          <w:spacing w:val="-34"/>
        </w:rPr>
        <w:t xml:space="preserve"> </w:t>
      </w:r>
      <w:r>
        <w:t>will</w:t>
      </w:r>
      <w:r>
        <w:rPr>
          <w:spacing w:val="-34"/>
        </w:rPr>
        <w:t xml:space="preserve"> </w:t>
      </w:r>
      <w:r>
        <w:t>be</w:t>
      </w:r>
      <w:r>
        <w:rPr>
          <w:spacing w:val="-34"/>
        </w:rPr>
        <w:t xml:space="preserve"> </w:t>
      </w:r>
      <w:r>
        <w:t>a</w:t>
      </w:r>
      <w:r>
        <w:rPr>
          <w:spacing w:val="-34"/>
        </w:rPr>
        <w:t xml:space="preserve"> </w:t>
      </w:r>
      <w:r>
        <w:t>permanent</w:t>
      </w:r>
      <w:r>
        <w:rPr>
          <w:spacing w:val="-34"/>
        </w:rPr>
        <w:t xml:space="preserve"> </w:t>
      </w:r>
      <w:r>
        <w:t>part</w:t>
      </w:r>
      <w:r>
        <w:rPr>
          <w:spacing w:val="-34"/>
        </w:rPr>
        <w:t xml:space="preserve"> </w:t>
      </w:r>
      <w:r>
        <w:t>of</w:t>
      </w:r>
      <w:r>
        <w:rPr>
          <w:spacing w:val="-33"/>
        </w:rPr>
        <w:t xml:space="preserve"> </w:t>
      </w:r>
      <w:r>
        <w:t>the</w:t>
      </w:r>
      <w:r>
        <w:rPr>
          <w:spacing w:val="-34"/>
        </w:rPr>
        <w:t xml:space="preserve"> </w:t>
      </w:r>
      <w:r>
        <w:t>device</w:t>
      </w:r>
      <w:r>
        <w:rPr>
          <w:spacing w:val="-34"/>
        </w:rPr>
        <w:t xml:space="preserve"> </w:t>
      </w:r>
      <w:r>
        <w:t>history.</w:t>
      </w:r>
      <w:r>
        <w:rPr>
          <w:spacing w:val="-34"/>
        </w:rPr>
        <w:t xml:space="preserve"> </w:t>
      </w:r>
      <w:r>
        <w:t>In contrast,</w:t>
      </w:r>
      <w:r>
        <w:rPr>
          <w:spacing w:val="-37"/>
        </w:rPr>
        <w:t xml:space="preserve"> </w:t>
      </w:r>
      <w:r>
        <w:t>the</w:t>
      </w:r>
      <w:r>
        <w:rPr>
          <w:spacing w:val="-36"/>
        </w:rPr>
        <w:t xml:space="preserve"> </w:t>
      </w:r>
      <w:r>
        <w:t>COMMENTS</w:t>
      </w:r>
      <w:r>
        <w:rPr>
          <w:spacing w:val="-37"/>
        </w:rPr>
        <w:t xml:space="preserve"> </w:t>
      </w:r>
      <w:r>
        <w:t>field</w:t>
      </w:r>
      <w:r>
        <w:rPr>
          <w:spacing w:val="-36"/>
        </w:rPr>
        <w:t xml:space="preserve"> </w:t>
      </w:r>
      <w:r>
        <w:t>will</w:t>
      </w:r>
      <w:r>
        <w:rPr>
          <w:spacing w:val="-37"/>
        </w:rPr>
        <w:t xml:space="preserve"> </w:t>
      </w:r>
      <w:r>
        <w:t>be</w:t>
      </w:r>
      <w:r>
        <w:rPr>
          <w:spacing w:val="-36"/>
        </w:rPr>
        <w:t xml:space="preserve"> </w:t>
      </w:r>
      <w:r>
        <w:t>removed</w:t>
      </w:r>
      <w:r>
        <w:rPr>
          <w:spacing w:val="-37"/>
        </w:rPr>
        <w:t xml:space="preserve"> </w:t>
      </w:r>
      <w:r>
        <w:t>from</w:t>
      </w:r>
      <w:r>
        <w:rPr>
          <w:spacing w:val="-36"/>
        </w:rPr>
        <w:t xml:space="preserve"> </w:t>
      </w:r>
      <w:r>
        <w:t>disk</w:t>
      </w:r>
      <w:r>
        <w:rPr>
          <w:spacing w:val="-37"/>
        </w:rPr>
        <w:t xml:space="preserve"> </w:t>
      </w:r>
      <w:r>
        <w:t>(on-line)</w:t>
      </w:r>
      <w:r>
        <w:rPr>
          <w:spacing w:val="-36"/>
        </w:rPr>
        <w:t xml:space="preserve"> </w:t>
      </w:r>
      <w:r>
        <w:t>storage when the work order is</w:t>
      </w:r>
      <w:r>
        <w:rPr>
          <w:spacing w:val="-53"/>
        </w:rPr>
        <w:t xml:space="preserve"> </w:t>
      </w:r>
      <w:r>
        <w:t>archived.</w:t>
      </w:r>
    </w:p>
    <w:p w:rsidR="00573016" w:rsidRDefault="0077703A">
      <w:pPr>
        <w:pStyle w:val="BodyText"/>
        <w:tabs>
          <w:tab w:val="left" w:pos="3837"/>
        </w:tabs>
        <w:spacing w:line="193" w:lineRule="exact"/>
        <w:ind w:left="304"/>
        <w:rPr>
          <w:b/>
        </w:rPr>
      </w:pPr>
      <w:r>
        <w:t>WORK</w:t>
      </w:r>
      <w:r>
        <w:rPr>
          <w:spacing w:val="-40"/>
        </w:rPr>
        <w:t xml:space="preserve"> </w:t>
      </w:r>
      <w:r>
        <w:t>PERFORMED</w:t>
      </w:r>
      <w:r>
        <w:rPr>
          <w:spacing w:val="-39"/>
        </w:rPr>
        <w:t xml:space="preserve"> </w:t>
      </w:r>
      <w:r>
        <w:t>(140</w:t>
      </w:r>
      <w:r>
        <w:rPr>
          <w:spacing w:val="-39"/>
        </w:rPr>
        <w:t xml:space="preserve"> </w:t>
      </w:r>
      <w:r>
        <w:t>char</w:t>
      </w:r>
      <w:r>
        <w:rPr>
          <w:spacing w:val="-39"/>
        </w:rPr>
        <w:t xml:space="preserve"> </w:t>
      </w:r>
      <w:r>
        <w:t>max):</w:t>
      </w:r>
      <w:r>
        <w:tab/>
      </w:r>
      <w:r>
        <w:rPr>
          <w:b/>
        </w:rPr>
        <w:t>&lt;RET&gt;</w:t>
      </w:r>
    </w:p>
    <w:p w:rsidR="00573016" w:rsidRDefault="0077703A">
      <w:pPr>
        <w:pStyle w:val="BodyText"/>
        <w:spacing w:line="232" w:lineRule="auto"/>
        <w:ind w:left="507" w:right="8655" w:hanging="203"/>
      </w:pPr>
      <w:r>
        <w:t>COMMENTS:</w:t>
      </w:r>
    </w:p>
    <w:p w:rsidR="00573016" w:rsidRDefault="0077703A">
      <w:pPr>
        <w:spacing w:line="232" w:lineRule="auto"/>
        <w:ind w:left="507" w:right="8655"/>
        <w:rPr>
          <w:b/>
          <w:sz w:val="18"/>
        </w:rPr>
      </w:pPr>
      <w:r>
        <w:rPr>
          <w:sz w:val="18"/>
        </w:rPr>
        <w:t xml:space="preserve">1&gt; </w:t>
      </w:r>
      <w:r>
        <w:rPr>
          <w:b/>
          <w:sz w:val="18"/>
        </w:rPr>
        <w:t>&lt;RET&gt;</w:t>
      </w:r>
    </w:p>
    <w:p w:rsidR="00573016" w:rsidRDefault="0077703A">
      <w:pPr>
        <w:pStyle w:val="BodyText"/>
        <w:tabs>
          <w:tab w:val="left" w:pos="4831"/>
        </w:tabs>
        <w:spacing w:line="187" w:lineRule="exact"/>
        <w:ind w:left="304"/>
        <w:rPr>
          <w:b/>
        </w:rPr>
      </w:pPr>
      <w:r>
        <w:t>DATE</w:t>
      </w:r>
      <w:r>
        <w:rPr>
          <w:spacing w:val="-44"/>
        </w:rPr>
        <w:t xml:space="preserve"> </w:t>
      </w:r>
      <w:r>
        <w:t>COMPLETE</w:t>
      </w:r>
      <w:r>
        <w:rPr>
          <w:spacing w:val="-43"/>
        </w:rPr>
        <w:t xml:space="preserve"> </w:t>
      </w:r>
      <w:r>
        <w:t>(or</w:t>
      </w:r>
      <w:r>
        <w:rPr>
          <w:spacing w:val="-43"/>
        </w:rPr>
        <w:t xml:space="preserve"> </w:t>
      </w:r>
      <w:r>
        <w:t>closed):</w:t>
      </w:r>
      <w:r>
        <w:rPr>
          <w:spacing w:val="-43"/>
        </w:rPr>
        <w:t xml:space="preserve"> </w:t>
      </w:r>
      <w:r>
        <w:t>APR</w:t>
      </w:r>
      <w:r>
        <w:rPr>
          <w:spacing w:val="-43"/>
        </w:rPr>
        <w:t xml:space="preserve"> </w:t>
      </w:r>
      <w:r>
        <w:t>30,1997//</w:t>
      </w:r>
      <w:r>
        <w:tab/>
      </w:r>
      <w:r>
        <w:rPr>
          <w:b/>
        </w:rPr>
        <w:t>??</w:t>
      </w:r>
    </w:p>
    <w:p w:rsidR="00573016" w:rsidRDefault="0077703A">
      <w:pPr>
        <w:pStyle w:val="BodyText"/>
        <w:spacing w:line="190" w:lineRule="exact"/>
        <w:ind w:left="809"/>
      </w:pPr>
      <w:r>
        <w:t>Date on which work order is closed</w:t>
      </w:r>
      <w:r>
        <w:rPr>
          <w:spacing w:val="-73"/>
        </w:rPr>
        <w:t xml:space="preserve"> </w:t>
      </w:r>
      <w:r>
        <w:t>out.</w:t>
      </w:r>
    </w:p>
    <w:p w:rsidR="00573016" w:rsidRDefault="0077703A">
      <w:pPr>
        <w:pStyle w:val="BodyText"/>
        <w:tabs>
          <w:tab w:val="left" w:pos="2733"/>
          <w:tab w:val="left" w:pos="4831"/>
          <w:tab w:val="left" w:pos="5585"/>
        </w:tabs>
        <w:spacing w:line="660" w:lineRule="auto"/>
        <w:ind w:left="304" w:right="3047"/>
        <w:rPr>
          <w:b/>
        </w:rPr>
      </w:pPr>
      <w:r>
        <w:t>DATE</w:t>
      </w:r>
      <w:r>
        <w:rPr>
          <w:spacing w:val="-44"/>
        </w:rPr>
        <w:t xml:space="preserve"> </w:t>
      </w:r>
      <w:r>
        <w:t>COMPLETE</w:t>
      </w:r>
      <w:r>
        <w:rPr>
          <w:spacing w:val="-43"/>
        </w:rPr>
        <w:t xml:space="preserve"> </w:t>
      </w:r>
      <w:r>
        <w:t>(or</w:t>
      </w:r>
      <w:r>
        <w:rPr>
          <w:spacing w:val="-43"/>
        </w:rPr>
        <w:t xml:space="preserve"> </w:t>
      </w:r>
      <w:r>
        <w:t>closed):</w:t>
      </w:r>
      <w:r>
        <w:rPr>
          <w:spacing w:val="-43"/>
        </w:rPr>
        <w:t xml:space="preserve"> </w:t>
      </w:r>
      <w:r>
        <w:t>APR</w:t>
      </w:r>
      <w:r>
        <w:rPr>
          <w:spacing w:val="-43"/>
        </w:rPr>
        <w:t xml:space="preserve"> </w:t>
      </w:r>
      <w:r>
        <w:t>30,1997//</w:t>
      </w:r>
      <w:r>
        <w:tab/>
      </w:r>
      <w:r>
        <w:rPr>
          <w:b/>
        </w:rPr>
        <w:t>&lt;RET&gt;</w:t>
      </w:r>
      <w:r>
        <w:rPr>
          <w:b/>
        </w:rPr>
        <w:tab/>
      </w:r>
      <w:r>
        <w:t>(APR 30,</w:t>
      </w:r>
      <w:r>
        <w:rPr>
          <w:spacing w:val="-78"/>
        </w:rPr>
        <w:t xml:space="preserve"> </w:t>
      </w:r>
      <w:r>
        <w:rPr>
          <w:spacing w:val="-4"/>
        </w:rPr>
        <w:t xml:space="preserve">1997) </w:t>
      </w:r>
      <w:r>
        <w:t>Select WORK</w:t>
      </w:r>
      <w:r>
        <w:rPr>
          <w:spacing w:val="-67"/>
        </w:rPr>
        <w:t xml:space="preserve"> </w:t>
      </w:r>
      <w:r>
        <w:t>ORDER</w:t>
      </w:r>
      <w:r>
        <w:rPr>
          <w:spacing w:val="-33"/>
        </w:rPr>
        <w:t xml:space="preserve"> </w:t>
      </w:r>
      <w:r>
        <w:t>#:</w:t>
      </w:r>
      <w:r>
        <w:tab/>
      </w:r>
      <w:r>
        <w:rPr>
          <w:b/>
        </w:rPr>
        <w:t>&lt;RET&gt;</w:t>
      </w:r>
    </w:p>
    <w:p w:rsidR="00573016" w:rsidRDefault="0077703A">
      <w:pPr>
        <w:spacing w:before="145" w:line="216" w:lineRule="auto"/>
        <w:ind w:left="304" w:right="535"/>
        <w:rPr>
          <w:rFonts w:ascii="Century Schoolbook"/>
          <w:sz w:val="24"/>
        </w:rPr>
      </w:pPr>
      <w:r>
        <w:rPr>
          <w:rFonts w:ascii="Century Schoolbook"/>
          <w:sz w:val="24"/>
        </w:rPr>
        <w:t>Note: Manufacturer, Model, and Serial Number fields are determined and shown by</w:t>
      </w:r>
      <w:r>
        <w:rPr>
          <w:rFonts w:ascii="Century Schoolbook"/>
          <w:spacing w:val="-7"/>
          <w:sz w:val="24"/>
        </w:rPr>
        <w:t xml:space="preserve"> </w:t>
      </w:r>
      <w:r>
        <w:rPr>
          <w:rFonts w:ascii="Century Schoolbook"/>
          <w:sz w:val="24"/>
        </w:rPr>
        <w:t>the</w:t>
      </w:r>
      <w:r>
        <w:rPr>
          <w:rFonts w:ascii="Century Schoolbook"/>
          <w:spacing w:val="-6"/>
          <w:sz w:val="24"/>
        </w:rPr>
        <w:t xml:space="preserve"> </w:t>
      </w:r>
      <w:r>
        <w:rPr>
          <w:rFonts w:ascii="Century Schoolbook"/>
          <w:sz w:val="24"/>
        </w:rPr>
        <w:t>system</w:t>
      </w:r>
      <w:r>
        <w:rPr>
          <w:rFonts w:ascii="Century Schoolbook"/>
          <w:spacing w:val="-6"/>
          <w:sz w:val="24"/>
        </w:rPr>
        <w:t xml:space="preserve"> </w:t>
      </w:r>
      <w:r>
        <w:rPr>
          <w:rFonts w:ascii="Century Schoolbook"/>
          <w:sz w:val="24"/>
        </w:rPr>
        <w:t>once</w:t>
      </w:r>
      <w:r>
        <w:rPr>
          <w:rFonts w:ascii="Century Schoolbook"/>
          <w:spacing w:val="-6"/>
          <w:sz w:val="24"/>
        </w:rPr>
        <w:t xml:space="preserve"> </w:t>
      </w:r>
      <w:r>
        <w:rPr>
          <w:rFonts w:ascii="Century Schoolbook"/>
          <w:sz w:val="24"/>
        </w:rPr>
        <w:t>the</w:t>
      </w:r>
      <w:r>
        <w:rPr>
          <w:rFonts w:ascii="Century Schoolbook"/>
          <w:spacing w:val="-6"/>
          <w:sz w:val="24"/>
        </w:rPr>
        <w:t xml:space="preserve"> </w:t>
      </w:r>
      <w:r>
        <w:rPr>
          <w:rFonts w:ascii="Century Schoolbook"/>
          <w:sz w:val="24"/>
        </w:rPr>
        <w:t>Equipment</w:t>
      </w:r>
      <w:r>
        <w:rPr>
          <w:rFonts w:ascii="Century Schoolbook"/>
          <w:spacing w:val="-6"/>
          <w:sz w:val="24"/>
        </w:rPr>
        <w:t xml:space="preserve"> </w:t>
      </w:r>
      <w:r>
        <w:rPr>
          <w:rFonts w:ascii="Century Schoolbook"/>
          <w:sz w:val="24"/>
        </w:rPr>
        <w:t>ID#</w:t>
      </w:r>
      <w:r>
        <w:rPr>
          <w:rFonts w:ascii="Century Schoolbook"/>
          <w:spacing w:val="-6"/>
          <w:sz w:val="24"/>
        </w:rPr>
        <w:t xml:space="preserve"> </w:t>
      </w:r>
      <w:r>
        <w:rPr>
          <w:rFonts w:ascii="Century Schoolbook"/>
          <w:sz w:val="24"/>
        </w:rPr>
        <w:t>has</w:t>
      </w:r>
      <w:r>
        <w:rPr>
          <w:rFonts w:ascii="Century Schoolbook"/>
          <w:spacing w:val="-6"/>
          <w:sz w:val="24"/>
        </w:rPr>
        <w:t xml:space="preserve"> </w:t>
      </w:r>
      <w:r>
        <w:rPr>
          <w:rFonts w:ascii="Century Schoolbook"/>
          <w:sz w:val="24"/>
        </w:rPr>
        <w:t>been</w:t>
      </w:r>
      <w:r>
        <w:rPr>
          <w:rFonts w:ascii="Century Schoolbook"/>
          <w:spacing w:val="-6"/>
          <w:sz w:val="24"/>
        </w:rPr>
        <w:t xml:space="preserve"> </w:t>
      </w:r>
      <w:r>
        <w:rPr>
          <w:rFonts w:ascii="Century Schoolbook"/>
          <w:sz w:val="24"/>
        </w:rPr>
        <w:t>entered.</w:t>
      </w:r>
      <w:r>
        <w:rPr>
          <w:rFonts w:ascii="Century Schoolbook"/>
          <w:spacing w:val="-6"/>
          <w:sz w:val="24"/>
        </w:rPr>
        <w:t xml:space="preserve"> </w:t>
      </w:r>
      <w:r>
        <w:rPr>
          <w:rFonts w:ascii="Century Schoolbook"/>
          <w:sz w:val="24"/>
        </w:rPr>
        <w:t>Engineering</w:t>
      </w:r>
      <w:r>
        <w:rPr>
          <w:rFonts w:ascii="Century Schoolbook"/>
          <w:spacing w:val="-6"/>
          <w:sz w:val="24"/>
        </w:rPr>
        <w:t xml:space="preserve"> </w:t>
      </w:r>
      <w:r>
        <w:rPr>
          <w:rFonts w:ascii="Century Schoolbook"/>
          <w:sz w:val="24"/>
        </w:rPr>
        <w:t>sections</w:t>
      </w:r>
      <w:r>
        <w:rPr>
          <w:rFonts w:ascii="Century Schoolbook"/>
          <w:spacing w:val="-6"/>
          <w:sz w:val="24"/>
        </w:rPr>
        <w:t xml:space="preserve"> </w:t>
      </w:r>
      <w:r>
        <w:rPr>
          <w:rFonts w:ascii="Century Schoolbook"/>
          <w:sz w:val="24"/>
        </w:rPr>
        <w:t>that have EXPANDED WORK ORDER CLOSEOUT set to "YES" will display these fields during the</w:t>
      </w:r>
      <w:r>
        <w:rPr>
          <w:rFonts w:ascii="Century Schoolbook"/>
          <w:spacing w:val="-1"/>
          <w:sz w:val="24"/>
        </w:rPr>
        <w:t xml:space="preserve"> </w:t>
      </w:r>
      <w:r>
        <w:rPr>
          <w:rFonts w:ascii="Century Schoolbook"/>
          <w:sz w:val="24"/>
        </w:rPr>
        <w:t>closeout.</w:t>
      </w:r>
    </w:p>
    <w:p w:rsidR="00573016" w:rsidRDefault="00573016">
      <w:pPr>
        <w:spacing w:line="216" w:lineRule="auto"/>
        <w:rPr>
          <w:rFonts w:ascii="Century Schoolbook"/>
          <w:sz w:val="24"/>
        </w:rPr>
        <w:sectPr w:rsidR="00573016">
          <w:pgSz w:w="12240" w:h="15840"/>
          <w:pgMar w:top="940" w:right="1040" w:bottom="1400" w:left="1140" w:header="713" w:footer="1218" w:gutter="0"/>
          <w:cols w:space="720"/>
        </w:sectPr>
      </w:pPr>
    </w:p>
    <w:p w:rsidR="00573016" w:rsidRDefault="00573016">
      <w:pPr>
        <w:pStyle w:val="BodyText"/>
        <w:rPr>
          <w:rFonts w:ascii="Century Schoolbook"/>
          <w:sz w:val="20"/>
        </w:rPr>
      </w:pPr>
    </w:p>
    <w:p w:rsidR="00573016" w:rsidRDefault="0077703A">
      <w:pPr>
        <w:pStyle w:val="Heading5"/>
        <w:spacing w:before="223"/>
        <w:ind w:left="304"/>
      </w:pPr>
      <w:bookmarkStart w:id="36" w:name="_TOC_250149"/>
      <w:bookmarkEnd w:id="36"/>
      <w:r>
        <w:t>Display Work Order</w:t>
      </w:r>
    </w:p>
    <w:p w:rsidR="00573016" w:rsidRDefault="00573016">
      <w:pPr>
        <w:pStyle w:val="BodyText"/>
        <w:spacing w:before="1"/>
        <w:rPr>
          <w:rFonts w:ascii="Century Schoolbook"/>
          <w:b/>
          <w:sz w:val="21"/>
        </w:rPr>
      </w:pPr>
    </w:p>
    <w:p w:rsidR="00573016" w:rsidRDefault="0077703A">
      <w:pPr>
        <w:spacing w:line="216" w:lineRule="auto"/>
        <w:ind w:left="304" w:right="491"/>
        <w:rPr>
          <w:rFonts w:ascii="Century Schoolbook"/>
          <w:sz w:val="24"/>
        </w:rPr>
      </w:pPr>
      <w:r>
        <w:rPr>
          <w:rFonts w:ascii="Century Schoolbook"/>
          <w:sz w:val="24"/>
        </w:rPr>
        <w:t>This option is principally used to review and enter/edit work orders. Users must enter the Work Order Number. A list of other possible entry answers is obtained by typing a &lt;</w:t>
      </w:r>
      <w:r>
        <w:rPr>
          <w:rFonts w:ascii="Century Schoolbook"/>
          <w:b/>
          <w:sz w:val="24"/>
        </w:rPr>
        <w:t>?</w:t>
      </w:r>
      <w:r>
        <w:rPr>
          <w:rFonts w:ascii="Century Schoolbook"/>
          <w:sz w:val="24"/>
        </w:rPr>
        <w:t>&gt; after Select WORK ORDER #.</w:t>
      </w:r>
    </w:p>
    <w:p w:rsidR="00573016" w:rsidRDefault="0077703A">
      <w:pPr>
        <w:spacing w:before="234"/>
        <w:ind w:left="1523"/>
        <w:rPr>
          <w:rFonts w:ascii="Century Schoolbook"/>
          <w:sz w:val="24"/>
        </w:rPr>
      </w:pPr>
      <w:r>
        <w:rPr>
          <w:rFonts w:ascii="Century Schoolbook"/>
          <w:sz w:val="24"/>
        </w:rPr>
        <w:t>ENGINEERING WORK ORDER MODULE</w:t>
      </w:r>
    </w:p>
    <w:p w:rsidR="00573016" w:rsidRDefault="0077703A">
      <w:pPr>
        <w:pStyle w:val="ListParagraph"/>
        <w:numPr>
          <w:ilvl w:val="0"/>
          <w:numId w:val="263"/>
        </w:numPr>
        <w:tabs>
          <w:tab w:val="left" w:pos="1024"/>
          <w:tab w:val="left" w:pos="1025"/>
        </w:tabs>
        <w:spacing w:before="230" w:line="274" w:lineRule="exact"/>
        <w:ind w:hanging="361"/>
        <w:rPr>
          <w:rFonts w:ascii="Century Schoolbook"/>
          <w:sz w:val="24"/>
        </w:rPr>
      </w:pPr>
      <w:r>
        <w:rPr>
          <w:rFonts w:ascii="Century Schoolbook"/>
          <w:sz w:val="24"/>
        </w:rPr>
        <w:t>Enter New Work</w:t>
      </w:r>
      <w:r>
        <w:rPr>
          <w:rFonts w:ascii="Century Schoolbook"/>
          <w:spacing w:val="-1"/>
          <w:sz w:val="24"/>
        </w:rPr>
        <w:t xml:space="preserve"> </w:t>
      </w:r>
      <w:r>
        <w:rPr>
          <w:rFonts w:ascii="Century Schoolbook"/>
          <w:sz w:val="24"/>
        </w:rPr>
        <w:t>Order</w:t>
      </w:r>
    </w:p>
    <w:p w:rsidR="00573016" w:rsidRDefault="0077703A">
      <w:pPr>
        <w:pStyle w:val="ListParagraph"/>
        <w:numPr>
          <w:ilvl w:val="0"/>
          <w:numId w:val="263"/>
        </w:numPr>
        <w:tabs>
          <w:tab w:val="left" w:pos="1024"/>
          <w:tab w:val="left" w:pos="1025"/>
        </w:tabs>
        <w:spacing w:line="259" w:lineRule="exact"/>
        <w:ind w:hanging="361"/>
        <w:rPr>
          <w:rFonts w:ascii="Century Schoolbook"/>
          <w:sz w:val="24"/>
        </w:rPr>
      </w:pPr>
      <w:r>
        <w:rPr>
          <w:rFonts w:ascii="Century Schoolbook"/>
          <w:sz w:val="24"/>
        </w:rPr>
        <w:t>E</w:t>
      </w:r>
      <w:r>
        <w:rPr>
          <w:rFonts w:ascii="Century Schoolbook"/>
          <w:sz w:val="24"/>
        </w:rPr>
        <w:t>dit Work Order</w:t>
      </w:r>
      <w:r>
        <w:rPr>
          <w:rFonts w:ascii="Century Schoolbook"/>
          <w:spacing w:val="-21"/>
          <w:sz w:val="24"/>
        </w:rPr>
        <w:t xml:space="preserve"> </w:t>
      </w:r>
      <w:r>
        <w:rPr>
          <w:rFonts w:ascii="Century Schoolbook"/>
          <w:sz w:val="24"/>
        </w:rPr>
        <w:t>Data</w:t>
      </w:r>
    </w:p>
    <w:p w:rsidR="00573016" w:rsidRDefault="0077703A">
      <w:pPr>
        <w:pStyle w:val="ListParagraph"/>
        <w:numPr>
          <w:ilvl w:val="0"/>
          <w:numId w:val="263"/>
        </w:numPr>
        <w:tabs>
          <w:tab w:val="left" w:pos="1024"/>
          <w:tab w:val="left" w:pos="1025"/>
        </w:tabs>
        <w:spacing w:line="259" w:lineRule="exact"/>
        <w:ind w:hanging="361"/>
        <w:rPr>
          <w:rFonts w:ascii="Century Schoolbook"/>
          <w:sz w:val="24"/>
        </w:rPr>
      </w:pPr>
      <w:r>
        <w:rPr>
          <w:rFonts w:ascii="Century Schoolbook"/>
          <w:sz w:val="24"/>
        </w:rPr>
        <w:t>Close Out Work</w:t>
      </w:r>
      <w:r>
        <w:rPr>
          <w:rFonts w:ascii="Century Schoolbook"/>
          <w:spacing w:val="-21"/>
          <w:sz w:val="24"/>
        </w:rPr>
        <w:t xml:space="preserve"> </w:t>
      </w:r>
      <w:r>
        <w:rPr>
          <w:rFonts w:ascii="Century Schoolbook"/>
          <w:sz w:val="24"/>
        </w:rPr>
        <w:t>Order</w:t>
      </w:r>
    </w:p>
    <w:p w:rsidR="00573016" w:rsidRDefault="0077703A">
      <w:pPr>
        <w:pStyle w:val="Heading5"/>
        <w:numPr>
          <w:ilvl w:val="0"/>
          <w:numId w:val="263"/>
        </w:numPr>
        <w:tabs>
          <w:tab w:val="left" w:pos="1024"/>
          <w:tab w:val="left" w:pos="1025"/>
        </w:tabs>
        <w:spacing w:line="259" w:lineRule="exact"/>
        <w:ind w:hanging="361"/>
      </w:pPr>
      <w:r>
        <w:t>Display Work</w:t>
      </w:r>
      <w:r>
        <w:rPr>
          <w:spacing w:val="-12"/>
        </w:rPr>
        <w:t xml:space="preserve"> </w:t>
      </w:r>
      <w:r>
        <w:t>Order</w:t>
      </w:r>
    </w:p>
    <w:p w:rsidR="00573016" w:rsidRDefault="0077703A">
      <w:pPr>
        <w:pStyle w:val="ListParagraph"/>
        <w:numPr>
          <w:ilvl w:val="0"/>
          <w:numId w:val="263"/>
        </w:numPr>
        <w:tabs>
          <w:tab w:val="left" w:pos="1024"/>
          <w:tab w:val="left" w:pos="1025"/>
        </w:tabs>
        <w:spacing w:line="259" w:lineRule="exact"/>
        <w:ind w:hanging="361"/>
        <w:rPr>
          <w:rFonts w:ascii="Century Schoolbook"/>
          <w:sz w:val="24"/>
        </w:rPr>
      </w:pPr>
      <w:r>
        <w:rPr>
          <w:rFonts w:ascii="Century Schoolbook"/>
          <w:sz w:val="24"/>
        </w:rPr>
        <w:t>Incomplete Work Order Status</w:t>
      </w:r>
      <w:r>
        <w:rPr>
          <w:rFonts w:ascii="Century Schoolbook"/>
          <w:spacing w:val="-3"/>
          <w:sz w:val="24"/>
        </w:rPr>
        <w:t xml:space="preserve"> </w:t>
      </w:r>
      <w:r>
        <w:rPr>
          <w:rFonts w:ascii="Century Schoolbook"/>
          <w:sz w:val="24"/>
        </w:rPr>
        <w:t>...</w:t>
      </w:r>
    </w:p>
    <w:p w:rsidR="00573016" w:rsidRDefault="0077703A">
      <w:pPr>
        <w:pStyle w:val="ListParagraph"/>
        <w:numPr>
          <w:ilvl w:val="0"/>
          <w:numId w:val="263"/>
        </w:numPr>
        <w:tabs>
          <w:tab w:val="left" w:pos="1024"/>
          <w:tab w:val="left" w:pos="1025"/>
        </w:tabs>
        <w:spacing w:line="259" w:lineRule="exact"/>
        <w:ind w:hanging="361"/>
        <w:rPr>
          <w:rFonts w:ascii="Century Schoolbook"/>
          <w:sz w:val="24"/>
        </w:rPr>
      </w:pPr>
      <w:r>
        <w:rPr>
          <w:rFonts w:ascii="Century Schoolbook"/>
          <w:sz w:val="24"/>
        </w:rPr>
        <w:t>Transfer W.O. to Another</w:t>
      </w:r>
      <w:r>
        <w:rPr>
          <w:rFonts w:ascii="Century Schoolbook"/>
          <w:spacing w:val="-2"/>
          <w:sz w:val="24"/>
        </w:rPr>
        <w:t xml:space="preserve"> </w:t>
      </w:r>
      <w:r>
        <w:rPr>
          <w:rFonts w:ascii="Century Schoolbook"/>
          <w:sz w:val="24"/>
        </w:rPr>
        <w:t>Shop</w:t>
      </w:r>
    </w:p>
    <w:p w:rsidR="00573016" w:rsidRDefault="0077703A">
      <w:pPr>
        <w:pStyle w:val="ListParagraph"/>
        <w:numPr>
          <w:ilvl w:val="0"/>
          <w:numId w:val="263"/>
        </w:numPr>
        <w:tabs>
          <w:tab w:val="left" w:pos="1024"/>
          <w:tab w:val="left" w:pos="1025"/>
        </w:tabs>
        <w:spacing w:line="259" w:lineRule="exact"/>
        <w:ind w:hanging="361"/>
        <w:rPr>
          <w:rFonts w:ascii="Century Schoolbook"/>
          <w:sz w:val="24"/>
        </w:rPr>
      </w:pPr>
      <w:r>
        <w:rPr>
          <w:rFonts w:ascii="Century Schoolbook"/>
          <w:sz w:val="24"/>
        </w:rPr>
        <w:t>Print Equip. History by Entry</w:t>
      </w:r>
      <w:r>
        <w:rPr>
          <w:rFonts w:ascii="Century Schoolbook"/>
          <w:spacing w:val="-3"/>
          <w:sz w:val="24"/>
        </w:rPr>
        <w:t xml:space="preserve"> </w:t>
      </w:r>
      <w:r>
        <w:rPr>
          <w:rFonts w:ascii="Century Schoolbook"/>
          <w:sz w:val="24"/>
        </w:rPr>
        <w:t>Number</w:t>
      </w:r>
    </w:p>
    <w:p w:rsidR="00573016" w:rsidRDefault="0077703A">
      <w:pPr>
        <w:pStyle w:val="ListParagraph"/>
        <w:numPr>
          <w:ilvl w:val="0"/>
          <w:numId w:val="263"/>
        </w:numPr>
        <w:tabs>
          <w:tab w:val="left" w:pos="1024"/>
          <w:tab w:val="left" w:pos="1025"/>
        </w:tabs>
        <w:spacing w:line="259" w:lineRule="exact"/>
        <w:ind w:hanging="361"/>
        <w:rPr>
          <w:rFonts w:ascii="Century Schoolbook"/>
          <w:sz w:val="24"/>
        </w:rPr>
      </w:pPr>
      <w:r>
        <w:rPr>
          <w:rFonts w:ascii="Century Schoolbook"/>
          <w:sz w:val="24"/>
        </w:rPr>
        <w:t>Disapprove Work</w:t>
      </w:r>
      <w:r>
        <w:rPr>
          <w:rFonts w:ascii="Century Schoolbook"/>
          <w:spacing w:val="-1"/>
          <w:sz w:val="24"/>
        </w:rPr>
        <w:t xml:space="preserve"> </w:t>
      </w:r>
      <w:r>
        <w:rPr>
          <w:rFonts w:ascii="Century Schoolbook"/>
          <w:sz w:val="24"/>
        </w:rPr>
        <w:t>Order</w:t>
      </w:r>
    </w:p>
    <w:p w:rsidR="00573016" w:rsidRDefault="0077703A">
      <w:pPr>
        <w:pStyle w:val="ListParagraph"/>
        <w:numPr>
          <w:ilvl w:val="0"/>
          <w:numId w:val="263"/>
        </w:numPr>
        <w:tabs>
          <w:tab w:val="left" w:pos="1024"/>
          <w:tab w:val="left" w:pos="1025"/>
        </w:tabs>
        <w:spacing w:before="9" w:line="216" w:lineRule="auto"/>
        <w:ind w:left="664" w:right="5408" w:firstLine="0"/>
        <w:rPr>
          <w:rFonts w:ascii="Century Schoolbook"/>
          <w:sz w:val="24"/>
        </w:rPr>
      </w:pPr>
      <w:r>
        <w:rPr>
          <w:rFonts w:ascii="Century Schoolbook"/>
          <w:sz w:val="24"/>
        </w:rPr>
        <w:t>Reprint Work Orders (All</w:t>
      </w:r>
      <w:r>
        <w:rPr>
          <w:rFonts w:ascii="Century Schoolbook"/>
          <w:spacing w:val="-29"/>
          <w:sz w:val="24"/>
        </w:rPr>
        <w:t xml:space="preserve"> </w:t>
      </w:r>
      <w:r>
        <w:rPr>
          <w:rFonts w:ascii="Century Schoolbook"/>
          <w:sz w:val="24"/>
        </w:rPr>
        <w:t>Shops) 10 Print PM</w:t>
      </w:r>
      <w:r>
        <w:rPr>
          <w:rFonts w:ascii="Century Schoolbook"/>
          <w:spacing w:val="-43"/>
          <w:sz w:val="24"/>
        </w:rPr>
        <w:t xml:space="preserve"> </w:t>
      </w:r>
      <w:r>
        <w:rPr>
          <w:rFonts w:ascii="Century Schoolbook"/>
          <w:sz w:val="24"/>
        </w:rPr>
        <w:t>Manhours</w:t>
      </w:r>
    </w:p>
    <w:p w:rsidR="00573016" w:rsidRDefault="0077703A">
      <w:pPr>
        <w:spacing w:line="216" w:lineRule="auto"/>
        <w:ind w:left="664" w:right="5215"/>
        <w:rPr>
          <w:rFonts w:ascii="Century Schoolbook"/>
          <w:sz w:val="24"/>
        </w:rPr>
      </w:pPr>
      <w:r>
        <w:rPr>
          <w:rFonts w:ascii="Century Schoolbook"/>
          <w:sz w:val="24"/>
        </w:rPr>
        <w:t>11 Condition Code of Equipment Edit 12 Multiple Work Order</w:t>
      </w:r>
      <w:r>
        <w:rPr>
          <w:rFonts w:ascii="Century Schoolbook"/>
          <w:spacing w:val="-48"/>
          <w:sz w:val="24"/>
        </w:rPr>
        <w:t xml:space="preserve"> </w:t>
      </w:r>
      <w:r>
        <w:rPr>
          <w:rFonts w:ascii="Century Schoolbook"/>
          <w:sz w:val="24"/>
        </w:rPr>
        <w:t>Entry</w:t>
      </w:r>
    </w:p>
    <w:p w:rsidR="00573016" w:rsidRDefault="0077703A">
      <w:pPr>
        <w:spacing w:before="147"/>
        <w:ind w:left="304"/>
        <w:rPr>
          <w:rFonts w:ascii="Century Schoolbook"/>
          <w:sz w:val="24"/>
        </w:rPr>
      </w:pPr>
      <w:r>
        <w:rPr>
          <w:rFonts w:ascii="Century Schoolbook"/>
          <w:sz w:val="24"/>
        </w:rPr>
        <w:t>The following example illustrates the process of displaying a work order.</w:t>
      </w:r>
    </w:p>
    <w:p w:rsidR="00573016" w:rsidRDefault="00573016">
      <w:pPr>
        <w:pStyle w:val="BodyText"/>
        <w:spacing w:before="11"/>
        <w:rPr>
          <w:rFonts w:ascii="Century Schoolbook"/>
          <w:sz w:val="29"/>
        </w:rPr>
      </w:pPr>
    </w:p>
    <w:p w:rsidR="00573016" w:rsidRDefault="0077703A">
      <w:pPr>
        <w:pStyle w:val="BodyText"/>
        <w:tabs>
          <w:tab w:val="left" w:pos="2623"/>
          <w:tab w:val="left" w:pos="3947"/>
          <w:tab w:val="left" w:pos="4260"/>
        </w:tabs>
        <w:spacing w:before="1" w:line="446" w:lineRule="auto"/>
        <w:ind w:left="304" w:right="3966"/>
        <w:rPr>
          <w:b/>
        </w:rPr>
      </w:pPr>
      <w:r>
        <w:t>Select</w:t>
      </w:r>
      <w:r>
        <w:rPr>
          <w:spacing w:val="-35"/>
        </w:rPr>
        <w:t xml:space="preserve"> </w:t>
      </w:r>
      <w:r>
        <w:t>Work</w:t>
      </w:r>
      <w:r>
        <w:rPr>
          <w:spacing w:val="-35"/>
        </w:rPr>
        <w:t xml:space="preserve"> </w:t>
      </w:r>
      <w:r>
        <w:t>Order</w:t>
      </w:r>
      <w:r>
        <w:rPr>
          <w:spacing w:val="-35"/>
        </w:rPr>
        <w:t xml:space="preserve"> </w:t>
      </w:r>
      <w:r>
        <w:t>&amp;</w:t>
      </w:r>
      <w:r>
        <w:rPr>
          <w:spacing w:val="-35"/>
        </w:rPr>
        <w:t xml:space="preserve"> </w:t>
      </w:r>
      <w:r>
        <w:t>MERS</w:t>
      </w:r>
      <w:r>
        <w:rPr>
          <w:spacing w:val="-35"/>
        </w:rPr>
        <w:t xml:space="preserve"> </w:t>
      </w:r>
      <w:r>
        <w:t>Option:</w:t>
      </w:r>
      <w:r>
        <w:tab/>
      </w:r>
      <w:r>
        <w:rPr>
          <w:b/>
        </w:rPr>
        <w:t>4</w:t>
      </w:r>
      <w:r>
        <w:rPr>
          <w:b/>
        </w:rPr>
        <w:tab/>
      </w:r>
      <w:r>
        <w:t>Display</w:t>
      </w:r>
      <w:r>
        <w:rPr>
          <w:spacing w:val="-51"/>
        </w:rPr>
        <w:t xml:space="preserve"> </w:t>
      </w:r>
      <w:r>
        <w:t>Work</w:t>
      </w:r>
      <w:r>
        <w:rPr>
          <w:spacing w:val="-51"/>
        </w:rPr>
        <w:t xml:space="preserve"> </w:t>
      </w:r>
      <w:r>
        <w:rPr>
          <w:spacing w:val="-4"/>
        </w:rPr>
        <w:t xml:space="preserve">Order </w:t>
      </w:r>
      <w:r>
        <w:t>Select WORK</w:t>
      </w:r>
      <w:r>
        <w:rPr>
          <w:spacing w:val="-67"/>
        </w:rPr>
        <w:t xml:space="preserve"> </w:t>
      </w:r>
      <w:r>
        <w:t>ORDER</w:t>
      </w:r>
      <w:r>
        <w:rPr>
          <w:spacing w:val="-33"/>
        </w:rPr>
        <w:t xml:space="preserve"> </w:t>
      </w:r>
      <w:r>
        <w:t>#:</w:t>
      </w:r>
      <w:r>
        <w:tab/>
      </w:r>
      <w:r>
        <w:rPr>
          <w:b/>
        </w:rPr>
        <w:t>?</w:t>
      </w:r>
    </w:p>
    <w:p w:rsidR="00573016" w:rsidRDefault="0077703A">
      <w:pPr>
        <w:pStyle w:val="BodyText"/>
        <w:spacing w:before="2" w:line="213" w:lineRule="auto"/>
        <w:ind w:left="405" w:right="3327"/>
      </w:pPr>
      <w:r>
        <w:t>Use</w:t>
      </w:r>
      <w:r>
        <w:rPr>
          <w:spacing w:val="-44"/>
        </w:rPr>
        <w:t xml:space="preserve"> </w:t>
      </w:r>
      <w:r>
        <w:t>'E.value'</w:t>
      </w:r>
      <w:r>
        <w:rPr>
          <w:spacing w:val="-43"/>
        </w:rPr>
        <w:t xml:space="preserve"> </w:t>
      </w:r>
      <w:r>
        <w:t>to</w:t>
      </w:r>
      <w:r>
        <w:rPr>
          <w:spacing w:val="-43"/>
        </w:rPr>
        <w:t xml:space="preserve"> </w:t>
      </w:r>
      <w:r>
        <w:t>list</w:t>
      </w:r>
      <w:r>
        <w:rPr>
          <w:spacing w:val="-44"/>
        </w:rPr>
        <w:t xml:space="preserve"> </w:t>
      </w:r>
      <w:r>
        <w:t>W.O.s</w:t>
      </w:r>
      <w:r>
        <w:rPr>
          <w:spacing w:val="-43"/>
        </w:rPr>
        <w:t xml:space="preserve"> </w:t>
      </w:r>
      <w:r>
        <w:t>whose</w:t>
      </w:r>
      <w:r>
        <w:rPr>
          <w:spacing w:val="-43"/>
        </w:rPr>
        <w:t xml:space="preserve"> </w:t>
      </w:r>
      <w:r>
        <w:t>EQUIPMENT</w:t>
      </w:r>
      <w:r>
        <w:rPr>
          <w:spacing w:val="-44"/>
        </w:rPr>
        <w:t xml:space="preserve"> </w:t>
      </w:r>
      <w:r>
        <w:t>ID#</w:t>
      </w:r>
      <w:r>
        <w:rPr>
          <w:spacing w:val="-43"/>
        </w:rPr>
        <w:t xml:space="preserve"> </w:t>
      </w:r>
      <w:r>
        <w:t>equals</w:t>
      </w:r>
      <w:r>
        <w:rPr>
          <w:spacing w:val="-43"/>
        </w:rPr>
        <w:t xml:space="preserve"> </w:t>
      </w:r>
      <w:r>
        <w:t>'value' Use</w:t>
      </w:r>
      <w:r>
        <w:rPr>
          <w:spacing w:val="-44"/>
        </w:rPr>
        <w:t xml:space="preserve"> </w:t>
      </w:r>
      <w:r>
        <w:t>'L.value'</w:t>
      </w:r>
      <w:r>
        <w:rPr>
          <w:spacing w:val="-43"/>
        </w:rPr>
        <w:t xml:space="preserve"> </w:t>
      </w:r>
      <w:r>
        <w:t>to</w:t>
      </w:r>
      <w:r>
        <w:rPr>
          <w:spacing w:val="-43"/>
        </w:rPr>
        <w:t xml:space="preserve"> </w:t>
      </w:r>
      <w:r>
        <w:t>list</w:t>
      </w:r>
      <w:r>
        <w:rPr>
          <w:spacing w:val="-44"/>
        </w:rPr>
        <w:t xml:space="preserve"> </w:t>
      </w:r>
      <w:r>
        <w:t>W.O.s</w:t>
      </w:r>
      <w:r>
        <w:rPr>
          <w:spacing w:val="-43"/>
        </w:rPr>
        <w:t xml:space="preserve"> </w:t>
      </w:r>
      <w:r>
        <w:t>whose</w:t>
      </w:r>
      <w:r>
        <w:rPr>
          <w:spacing w:val="-43"/>
        </w:rPr>
        <w:t xml:space="preserve"> </w:t>
      </w:r>
      <w:r>
        <w:t>LOCATION</w:t>
      </w:r>
      <w:r>
        <w:rPr>
          <w:spacing w:val="-44"/>
        </w:rPr>
        <w:t xml:space="preserve"> </w:t>
      </w:r>
      <w:r>
        <w:t>starts</w:t>
      </w:r>
      <w:r>
        <w:rPr>
          <w:spacing w:val="-43"/>
        </w:rPr>
        <w:t xml:space="preserve"> </w:t>
      </w:r>
      <w:r>
        <w:t>with</w:t>
      </w:r>
      <w:r>
        <w:rPr>
          <w:spacing w:val="-43"/>
        </w:rPr>
        <w:t xml:space="preserve"> </w:t>
      </w:r>
      <w:r>
        <w:t>'value'</w:t>
      </w:r>
    </w:p>
    <w:p w:rsidR="00573016" w:rsidRDefault="0077703A">
      <w:pPr>
        <w:pStyle w:val="BodyText"/>
        <w:spacing w:line="179" w:lineRule="exact"/>
        <w:ind w:left="406"/>
      </w:pPr>
      <w:r>
        <w:t>Answer with WORK ORDER #, or ORIGINAL WORK ORDER #, or LOCATION, or</w:t>
      </w:r>
    </w:p>
    <w:p w:rsidR="00573016" w:rsidRDefault="0077703A">
      <w:pPr>
        <w:pStyle w:val="BodyText"/>
        <w:spacing w:line="193" w:lineRule="exact"/>
        <w:ind w:left="809"/>
      </w:pPr>
      <w:r>
        <w:t>TASK DESCRIPTION (60 char), or EQUIPMENT ID#, or LOCAL IDENTIFIER, or</w:t>
      </w:r>
    </w:p>
    <w:tbl>
      <w:tblPr>
        <w:tblW w:w="0" w:type="auto"/>
        <w:tblInd w:w="112" w:type="dxa"/>
        <w:tblLayout w:type="fixed"/>
        <w:tblCellMar>
          <w:left w:w="0" w:type="dxa"/>
          <w:right w:w="0" w:type="dxa"/>
        </w:tblCellMar>
        <w:tblLook w:val="01E0" w:firstRow="1" w:lastRow="1" w:firstColumn="1" w:lastColumn="1" w:noHBand="0" w:noVBand="0"/>
      </w:tblPr>
      <w:tblGrid>
        <w:gridCol w:w="5747"/>
        <w:gridCol w:w="2694"/>
      </w:tblGrid>
      <w:tr w:rsidR="00573016">
        <w:trPr>
          <w:trHeight w:val="201"/>
        </w:trPr>
        <w:tc>
          <w:tcPr>
            <w:tcW w:w="5747" w:type="dxa"/>
          </w:tcPr>
          <w:p w:rsidR="00573016" w:rsidRDefault="0077703A">
            <w:pPr>
              <w:pStyle w:val="TableParagraph"/>
              <w:spacing w:line="178" w:lineRule="exact"/>
              <w:ind w:left="703"/>
              <w:rPr>
                <w:sz w:val="18"/>
              </w:rPr>
            </w:pPr>
            <w:r>
              <w:rPr>
                <w:sz w:val="18"/>
              </w:rPr>
              <w:t>PMI NUMBER</w:t>
            </w:r>
          </w:p>
        </w:tc>
        <w:tc>
          <w:tcPr>
            <w:tcW w:w="2694" w:type="dxa"/>
          </w:tcPr>
          <w:p w:rsidR="00573016" w:rsidRDefault="00573016">
            <w:pPr>
              <w:pStyle w:val="TableParagraph"/>
              <w:rPr>
                <w:rFonts w:ascii="Times New Roman"/>
                <w:sz w:val="14"/>
              </w:rPr>
            </w:pPr>
          </w:p>
        </w:tc>
      </w:tr>
      <w:tr w:rsidR="00573016">
        <w:trPr>
          <w:trHeight w:val="554"/>
        </w:trPr>
        <w:tc>
          <w:tcPr>
            <w:tcW w:w="5747" w:type="dxa"/>
          </w:tcPr>
          <w:p w:rsidR="00573016" w:rsidRDefault="0077703A">
            <w:pPr>
              <w:pStyle w:val="TableParagraph"/>
              <w:tabs>
                <w:tab w:val="left" w:pos="2642"/>
                <w:tab w:val="right" w:pos="5390"/>
              </w:tabs>
              <w:spacing w:line="213" w:lineRule="auto"/>
              <w:ind w:left="200" w:right="252" w:firstLine="101"/>
              <w:rPr>
                <w:sz w:val="18"/>
              </w:rPr>
            </w:pPr>
            <w:r>
              <w:rPr>
                <w:sz w:val="18"/>
              </w:rPr>
              <w:t>Do</w:t>
            </w:r>
            <w:r>
              <w:rPr>
                <w:spacing w:val="-36"/>
                <w:sz w:val="18"/>
              </w:rPr>
              <w:t xml:space="preserve"> </w:t>
            </w:r>
            <w:r>
              <w:rPr>
                <w:sz w:val="18"/>
              </w:rPr>
              <w:t>you</w:t>
            </w:r>
            <w:r>
              <w:rPr>
                <w:spacing w:val="-36"/>
                <w:sz w:val="18"/>
              </w:rPr>
              <w:t xml:space="preserve"> </w:t>
            </w:r>
            <w:r>
              <w:rPr>
                <w:sz w:val="18"/>
              </w:rPr>
              <w:t>want</w:t>
            </w:r>
            <w:r>
              <w:rPr>
                <w:spacing w:val="-36"/>
                <w:sz w:val="18"/>
              </w:rPr>
              <w:t xml:space="preserve"> </w:t>
            </w:r>
            <w:r>
              <w:rPr>
                <w:sz w:val="18"/>
              </w:rPr>
              <w:t>t</w:t>
            </w:r>
            <w:r>
              <w:rPr>
                <w:sz w:val="18"/>
              </w:rPr>
              <w:t>he</w:t>
            </w:r>
            <w:r>
              <w:rPr>
                <w:spacing w:val="-36"/>
                <w:sz w:val="18"/>
              </w:rPr>
              <w:t xml:space="preserve"> </w:t>
            </w:r>
            <w:r>
              <w:rPr>
                <w:sz w:val="18"/>
              </w:rPr>
              <w:t>entire</w:t>
            </w:r>
            <w:r>
              <w:rPr>
                <w:spacing w:val="-35"/>
                <w:sz w:val="18"/>
              </w:rPr>
              <w:t xml:space="preserve"> </w:t>
            </w:r>
            <w:r>
              <w:rPr>
                <w:sz w:val="18"/>
              </w:rPr>
              <w:t>204-Entry</w:t>
            </w:r>
            <w:r>
              <w:rPr>
                <w:spacing w:val="-36"/>
                <w:sz w:val="18"/>
              </w:rPr>
              <w:t xml:space="preserve"> </w:t>
            </w:r>
            <w:r>
              <w:rPr>
                <w:sz w:val="18"/>
              </w:rPr>
              <w:t>WORK</w:t>
            </w:r>
            <w:r>
              <w:rPr>
                <w:spacing w:val="-36"/>
                <w:sz w:val="18"/>
              </w:rPr>
              <w:t xml:space="preserve"> </w:t>
            </w:r>
            <w:r>
              <w:rPr>
                <w:sz w:val="18"/>
              </w:rPr>
              <w:t>ORDER</w:t>
            </w:r>
            <w:r>
              <w:rPr>
                <w:spacing w:val="-36"/>
                <w:sz w:val="18"/>
              </w:rPr>
              <w:t xml:space="preserve"> </w:t>
            </w:r>
            <w:r>
              <w:rPr>
                <w:sz w:val="18"/>
              </w:rPr>
              <w:t>#</w:t>
            </w:r>
            <w:r>
              <w:rPr>
                <w:spacing w:val="-36"/>
                <w:sz w:val="18"/>
              </w:rPr>
              <w:t xml:space="preserve"> </w:t>
            </w:r>
            <w:r>
              <w:rPr>
                <w:sz w:val="18"/>
              </w:rPr>
              <w:t>List? Select WORK</w:t>
            </w:r>
            <w:r>
              <w:rPr>
                <w:spacing w:val="-67"/>
                <w:sz w:val="18"/>
              </w:rPr>
              <w:t xml:space="preserve"> </w:t>
            </w:r>
            <w:r>
              <w:rPr>
                <w:sz w:val="18"/>
              </w:rPr>
              <w:t>ORDER</w:t>
            </w:r>
            <w:r>
              <w:rPr>
                <w:spacing w:val="-34"/>
                <w:sz w:val="18"/>
              </w:rPr>
              <w:t xml:space="preserve"> </w:t>
            </w:r>
            <w:r>
              <w:rPr>
                <w:sz w:val="18"/>
              </w:rPr>
              <w:t>#:</w:t>
            </w:r>
            <w:r>
              <w:rPr>
                <w:sz w:val="18"/>
              </w:rPr>
              <w:tab/>
              <w:t>OC970424-003</w:t>
            </w:r>
            <w:r>
              <w:rPr>
                <w:sz w:val="18"/>
              </w:rPr>
              <w:tab/>
              <w:t>221-114</w:t>
            </w:r>
          </w:p>
        </w:tc>
        <w:tc>
          <w:tcPr>
            <w:tcW w:w="2694" w:type="dxa"/>
          </w:tcPr>
          <w:p w:rsidR="00573016" w:rsidRDefault="0077703A">
            <w:pPr>
              <w:pStyle w:val="TableParagraph"/>
              <w:tabs>
                <w:tab w:val="left" w:pos="617"/>
              </w:tabs>
              <w:spacing w:line="167" w:lineRule="exact"/>
              <w:ind w:left="304"/>
              <w:rPr>
                <w:sz w:val="18"/>
              </w:rPr>
            </w:pPr>
            <w:r>
              <w:rPr>
                <w:b/>
                <w:sz w:val="18"/>
              </w:rPr>
              <w:t>N</w:t>
            </w:r>
            <w:r>
              <w:rPr>
                <w:b/>
                <w:sz w:val="18"/>
              </w:rPr>
              <w:tab/>
            </w:r>
            <w:r>
              <w:rPr>
                <w:sz w:val="18"/>
              </w:rPr>
              <w:t>(No)</w:t>
            </w:r>
          </w:p>
          <w:p w:rsidR="00573016" w:rsidRDefault="0077703A">
            <w:pPr>
              <w:pStyle w:val="TableParagraph"/>
              <w:spacing w:line="193" w:lineRule="exact"/>
              <w:ind w:left="254"/>
              <w:rPr>
                <w:sz w:val="18"/>
              </w:rPr>
            </w:pPr>
            <w:r>
              <w:rPr>
                <w:sz w:val="18"/>
              </w:rPr>
              <w:t>PREVENTIVE</w:t>
            </w:r>
            <w:r>
              <w:rPr>
                <w:spacing w:val="-51"/>
                <w:sz w:val="18"/>
              </w:rPr>
              <w:t xml:space="preserve"> </w:t>
            </w:r>
            <w:r>
              <w:rPr>
                <w:sz w:val="18"/>
              </w:rPr>
              <w:t>MAINTENANCE</w:t>
            </w:r>
          </w:p>
        </w:tc>
      </w:tr>
      <w:tr w:rsidR="00573016">
        <w:trPr>
          <w:trHeight w:val="376"/>
        </w:trPr>
        <w:tc>
          <w:tcPr>
            <w:tcW w:w="5747" w:type="dxa"/>
          </w:tcPr>
          <w:p w:rsidR="00573016" w:rsidRDefault="0077703A">
            <w:pPr>
              <w:pStyle w:val="TableParagraph"/>
              <w:spacing w:before="148"/>
              <w:ind w:left="2216"/>
              <w:rPr>
                <w:sz w:val="18"/>
              </w:rPr>
            </w:pPr>
            <w:r>
              <w:rPr>
                <w:sz w:val="18"/>
              </w:rPr>
              <w:t>WORK ORDER #</w:t>
            </w:r>
            <w:r>
              <w:rPr>
                <w:spacing w:val="-54"/>
                <w:sz w:val="18"/>
              </w:rPr>
              <w:t xml:space="preserve"> </w:t>
            </w:r>
            <w:r>
              <w:rPr>
                <w:sz w:val="18"/>
              </w:rPr>
              <w:t>OC970424-003</w:t>
            </w:r>
          </w:p>
        </w:tc>
        <w:tc>
          <w:tcPr>
            <w:tcW w:w="2694" w:type="dxa"/>
          </w:tcPr>
          <w:p w:rsidR="00573016" w:rsidRDefault="00573016">
            <w:pPr>
              <w:pStyle w:val="TableParagraph"/>
              <w:rPr>
                <w:rFonts w:ascii="Times New Roman"/>
                <w:sz w:val="20"/>
              </w:rPr>
            </w:pPr>
          </w:p>
        </w:tc>
      </w:tr>
    </w:tbl>
    <w:p w:rsidR="00573016" w:rsidRDefault="0077703A">
      <w:pPr>
        <w:tabs>
          <w:tab w:val="left" w:pos="4379"/>
        </w:tabs>
        <w:spacing w:line="147" w:lineRule="exact"/>
        <w:ind w:left="406"/>
        <w:rPr>
          <w:sz w:val="18"/>
        </w:rPr>
      </w:pPr>
      <w:r>
        <w:rPr>
          <w:sz w:val="18"/>
        </w:rPr>
        <w:t>1)</w:t>
      </w:r>
      <w:r>
        <w:rPr>
          <w:spacing w:val="-25"/>
          <w:sz w:val="18"/>
        </w:rPr>
        <w:t xml:space="preserve"> </w:t>
      </w:r>
      <w:r>
        <w:rPr>
          <w:sz w:val="18"/>
        </w:rPr>
        <w:t>PRIMARY</w:t>
      </w:r>
      <w:r>
        <w:rPr>
          <w:spacing w:val="-24"/>
          <w:sz w:val="18"/>
        </w:rPr>
        <w:t xml:space="preserve"> </w:t>
      </w:r>
      <w:r>
        <w:rPr>
          <w:sz w:val="18"/>
        </w:rPr>
        <w:t>EMPL:</w:t>
      </w:r>
      <w:r>
        <w:rPr>
          <w:spacing w:val="-24"/>
          <w:sz w:val="18"/>
        </w:rPr>
        <w:t xml:space="preserve"> </w:t>
      </w:r>
      <w:r>
        <w:rPr>
          <w:rFonts w:ascii="Times New Roman"/>
          <w:color w:val="3F3F3F"/>
          <w:spacing w:val="-10"/>
          <w:sz w:val="20"/>
        </w:rPr>
        <w:t>ENTECH</w:t>
      </w:r>
      <w:r>
        <w:rPr>
          <w:rFonts w:ascii="Times New Roman"/>
          <w:color w:val="3F3F3F"/>
          <w:spacing w:val="-31"/>
          <w:sz w:val="20"/>
        </w:rPr>
        <w:t xml:space="preserve"> </w:t>
      </w:r>
      <w:r>
        <w:rPr>
          <w:rFonts w:ascii="Times New Roman"/>
          <w:color w:val="3F3F3F"/>
          <w:sz w:val="20"/>
        </w:rPr>
        <w:t>,</w:t>
      </w:r>
      <w:r>
        <w:rPr>
          <w:rFonts w:ascii="Times New Roman"/>
          <w:color w:val="3F3F3F"/>
          <w:spacing w:val="-18"/>
          <w:sz w:val="20"/>
        </w:rPr>
        <w:t xml:space="preserve"> </w:t>
      </w:r>
      <w:r>
        <w:rPr>
          <w:rFonts w:ascii="Times New Roman"/>
          <w:color w:val="3F3F3F"/>
          <w:spacing w:val="-10"/>
          <w:sz w:val="20"/>
        </w:rPr>
        <w:t>FOUR</w:t>
      </w:r>
      <w:r>
        <w:rPr>
          <w:rFonts w:ascii="Times New Roman"/>
          <w:color w:val="3F3F3F"/>
          <w:spacing w:val="-10"/>
          <w:sz w:val="20"/>
        </w:rPr>
        <w:tab/>
      </w:r>
      <w:r>
        <w:rPr>
          <w:sz w:val="18"/>
        </w:rPr>
        <w:t>2) REQ DATE: APR</w:t>
      </w:r>
      <w:r>
        <w:rPr>
          <w:spacing w:val="-50"/>
          <w:sz w:val="18"/>
        </w:rPr>
        <w:t xml:space="preserve"> </w:t>
      </w:r>
      <w:r>
        <w:rPr>
          <w:sz w:val="18"/>
        </w:rPr>
        <w:t>24,1997@16:32</w:t>
      </w:r>
    </w:p>
    <w:p w:rsidR="00573016" w:rsidRDefault="0077703A">
      <w:pPr>
        <w:pStyle w:val="BodyText"/>
        <w:tabs>
          <w:tab w:val="left" w:pos="4375"/>
        </w:tabs>
        <w:spacing w:line="182" w:lineRule="exact"/>
        <w:ind w:left="405"/>
      </w:pPr>
      <w:r>
        <w:t>3) REQ</w:t>
      </w:r>
      <w:r>
        <w:rPr>
          <w:spacing w:val="-71"/>
        </w:rPr>
        <w:t xml:space="preserve"> </w:t>
      </w:r>
      <w:r>
        <w:t>MODE:</w:t>
      </w:r>
      <w:r>
        <w:rPr>
          <w:spacing w:val="-35"/>
        </w:rPr>
        <w:t xml:space="preserve"> </w:t>
      </w:r>
      <w:r>
        <w:t>COMPUTER</w:t>
      </w:r>
      <w:r>
        <w:tab/>
        <w:t>4)</w:t>
      </w:r>
      <w:r>
        <w:rPr>
          <w:spacing w:val="-63"/>
        </w:rPr>
        <w:t xml:space="preserve"> </w:t>
      </w:r>
      <w:r>
        <w:t>LOCATION:</w:t>
      </w:r>
      <w:r>
        <w:rPr>
          <w:spacing w:val="-63"/>
        </w:rPr>
        <w:t xml:space="preserve"> </w:t>
      </w:r>
      <w:r>
        <w:t>221-114</w:t>
      </w:r>
    </w:p>
    <w:p w:rsidR="00573016" w:rsidRDefault="0077703A">
      <w:pPr>
        <w:pStyle w:val="BodyText"/>
        <w:tabs>
          <w:tab w:val="left" w:pos="4375"/>
        </w:tabs>
        <w:spacing w:line="182" w:lineRule="exact"/>
        <w:ind w:left="405"/>
      </w:pPr>
      <w:r>
        <w:t>5)</w:t>
      </w:r>
      <w:r>
        <w:rPr>
          <w:spacing w:val="-22"/>
        </w:rPr>
        <w:t xml:space="preserve"> </w:t>
      </w:r>
      <w:r>
        <w:t>BED</w:t>
      </w:r>
      <w:r>
        <w:rPr>
          <w:spacing w:val="-22"/>
        </w:rPr>
        <w:t xml:space="preserve"> </w:t>
      </w:r>
      <w:r>
        <w:t>#:</w:t>
      </w:r>
      <w:r>
        <w:tab/>
      </w:r>
      <w:r>
        <w:t>6)</w:t>
      </w:r>
      <w:r>
        <w:rPr>
          <w:spacing w:val="-63"/>
        </w:rPr>
        <w:t xml:space="preserve"> </w:t>
      </w:r>
      <w:r>
        <w:t>STATUS:</w:t>
      </w:r>
      <w:r>
        <w:rPr>
          <w:spacing w:val="-63"/>
        </w:rPr>
        <w:t xml:space="preserve"> </w:t>
      </w:r>
      <w:r>
        <w:t>COMPLETED</w:t>
      </w:r>
    </w:p>
    <w:p w:rsidR="00573016" w:rsidRDefault="0077703A">
      <w:pPr>
        <w:pStyle w:val="ListParagraph"/>
        <w:numPr>
          <w:ilvl w:val="0"/>
          <w:numId w:val="262"/>
        </w:numPr>
        <w:tabs>
          <w:tab w:val="left" w:pos="711"/>
        </w:tabs>
        <w:spacing w:line="164" w:lineRule="exact"/>
        <w:rPr>
          <w:sz w:val="18"/>
        </w:rPr>
      </w:pPr>
      <w:r>
        <w:rPr>
          <w:sz w:val="18"/>
        </w:rPr>
        <w:t>TASK DESC: PREVENTIVE</w:t>
      </w:r>
      <w:r>
        <w:rPr>
          <w:spacing w:val="-30"/>
          <w:sz w:val="18"/>
        </w:rPr>
        <w:t xml:space="preserve"> </w:t>
      </w:r>
      <w:r>
        <w:rPr>
          <w:sz w:val="18"/>
        </w:rPr>
        <w:t>MAINTENANCE</w:t>
      </w:r>
    </w:p>
    <w:p w:rsidR="00573016" w:rsidRDefault="0077703A">
      <w:pPr>
        <w:pStyle w:val="ListParagraph"/>
        <w:numPr>
          <w:ilvl w:val="0"/>
          <w:numId w:val="262"/>
        </w:numPr>
        <w:tabs>
          <w:tab w:val="left" w:pos="711"/>
          <w:tab w:val="left" w:pos="4370"/>
        </w:tabs>
        <w:spacing w:line="182" w:lineRule="exact"/>
        <w:rPr>
          <w:sz w:val="18"/>
        </w:rPr>
      </w:pPr>
      <w:r>
        <w:rPr>
          <w:sz w:val="18"/>
        </w:rPr>
        <w:t>CONTACT:</w:t>
      </w:r>
      <w:r>
        <w:rPr>
          <w:spacing w:val="-45"/>
          <w:sz w:val="18"/>
        </w:rPr>
        <w:t xml:space="preserve"> </w:t>
      </w:r>
      <w:r>
        <w:rPr>
          <w:rFonts w:ascii="Times New Roman"/>
          <w:color w:val="3F3F3F"/>
          <w:spacing w:val="-10"/>
          <w:sz w:val="20"/>
        </w:rPr>
        <w:t xml:space="preserve">ENTECH </w:t>
      </w:r>
      <w:r>
        <w:rPr>
          <w:rFonts w:ascii="Times New Roman"/>
          <w:color w:val="3F3F3F"/>
          <w:sz w:val="20"/>
        </w:rPr>
        <w:t>,</w:t>
      </w:r>
      <w:r>
        <w:rPr>
          <w:rFonts w:ascii="Times New Roman"/>
          <w:color w:val="3F3F3F"/>
          <w:spacing w:val="-31"/>
          <w:sz w:val="20"/>
        </w:rPr>
        <w:t xml:space="preserve"> </w:t>
      </w:r>
      <w:r>
        <w:rPr>
          <w:rFonts w:ascii="Times New Roman"/>
          <w:color w:val="3F3F3F"/>
          <w:spacing w:val="-9"/>
          <w:sz w:val="20"/>
        </w:rPr>
        <w:t>ONE</w:t>
      </w:r>
      <w:r>
        <w:rPr>
          <w:rFonts w:ascii="Times New Roman"/>
          <w:color w:val="3F3F3F"/>
          <w:spacing w:val="-9"/>
          <w:sz w:val="20"/>
        </w:rPr>
        <w:tab/>
      </w:r>
      <w:r>
        <w:rPr>
          <w:sz w:val="18"/>
        </w:rPr>
        <w:t>9) PHONE:</w:t>
      </w:r>
      <w:r>
        <w:rPr>
          <w:spacing w:val="-22"/>
          <w:sz w:val="18"/>
        </w:rPr>
        <w:t xml:space="preserve"> </w:t>
      </w:r>
      <w:r>
        <w:rPr>
          <w:sz w:val="18"/>
        </w:rPr>
        <w:t>(515)555-1211</w:t>
      </w:r>
    </w:p>
    <w:p w:rsidR="00573016" w:rsidRDefault="0077703A">
      <w:pPr>
        <w:tabs>
          <w:tab w:val="left" w:pos="4320"/>
        </w:tabs>
        <w:spacing w:line="201" w:lineRule="exact"/>
        <w:ind w:left="304"/>
        <w:rPr>
          <w:sz w:val="18"/>
        </w:rPr>
      </w:pPr>
      <w:r>
        <w:rPr>
          <w:sz w:val="18"/>
        </w:rPr>
        <w:t>10)</w:t>
      </w:r>
      <w:r>
        <w:rPr>
          <w:spacing w:val="-23"/>
          <w:sz w:val="18"/>
        </w:rPr>
        <w:t xml:space="preserve"> </w:t>
      </w:r>
      <w:r>
        <w:rPr>
          <w:sz w:val="18"/>
        </w:rPr>
        <w:t>ENTERED</w:t>
      </w:r>
      <w:r>
        <w:rPr>
          <w:spacing w:val="-22"/>
          <w:sz w:val="18"/>
        </w:rPr>
        <w:t xml:space="preserve"> </w:t>
      </w:r>
      <w:r>
        <w:rPr>
          <w:sz w:val="18"/>
        </w:rPr>
        <w:t>BY:</w:t>
      </w:r>
      <w:r>
        <w:rPr>
          <w:spacing w:val="-22"/>
          <w:sz w:val="18"/>
        </w:rPr>
        <w:t xml:space="preserve"> </w:t>
      </w:r>
      <w:r>
        <w:rPr>
          <w:rFonts w:ascii="Times New Roman"/>
          <w:color w:val="3F3F3F"/>
          <w:spacing w:val="-10"/>
          <w:sz w:val="20"/>
        </w:rPr>
        <w:t>ENTECH</w:t>
      </w:r>
      <w:r>
        <w:rPr>
          <w:rFonts w:ascii="Times New Roman"/>
          <w:color w:val="3F3F3F"/>
          <w:spacing w:val="-31"/>
          <w:sz w:val="20"/>
        </w:rPr>
        <w:t xml:space="preserve"> </w:t>
      </w:r>
      <w:r>
        <w:rPr>
          <w:rFonts w:ascii="Times New Roman"/>
          <w:color w:val="3F3F3F"/>
          <w:sz w:val="20"/>
        </w:rPr>
        <w:t>,</w:t>
      </w:r>
      <w:r>
        <w:rPr>
          <w:rFonts w:ascii="Times New Roman"/>
          <w:color w:val="3F3F3F"/>
          <w:spacing w:val="-17"/>
          <w:sz w:val="20"/>
        </w:rPr>
        <w:t xml:space="preserve"> </w:t>
      </w:r>
      <w:r>
        <w:rPr>
          <w:rFonts w:ascii="Times New Roman"/>
          <w:color w:val="3F3F3F"/>
          <w:spacing w:val="-8"/>
          <w:sz w:val="20"/>
        </w:rPr>
        <w:t>SEVEN</w:t>
      </w:r>
      <w:r>
        <w:rPr>
          <w:rFonts w:ascii="Times New Roman"/>
          <w:color w:val="3F3F3F"/>
          <w:spacing w:val="-8"/>
          <w:sz w:val="20"/>
        </w:rPr>
        <w:tab/>
      </w:r>
      <w:r>
        <w:rPr>
          <w:sz w:val="18"/>
        </w:rPr>
        <w:t>11) SHOP: OFFICE OF THE</w:t>
      </w:r>
      <w:r>
        <w:rPr>
          <w:spacing w:val="-58"/>
          <w:sz w:val="18"/>
        </w:rPr>
        <w:t xml:space="preserve"> </w:t>
      </w:r>
      <w:r>
        <w:rPr>
          <w:sz w:val="18"/>
        </w:rPr>
        <w:t>CHIEF</w:t>
      </w:r>
    </w:p>
    <w:p w:rsidR="00573016" w:rsidRDefault="0077703A">
      <w:pPr>
        <w:pStyle w:val="BodyText"/>
        <w:tabs>
          <w:tab w:val="left" w:pos="4274"/>
        </w:tabs>
        <w:spacing w:line="182" w:lineRule="exact"/>
        <w:ind w:left="304"/>
      </w:pPr>
      <w:r>
        <w:t>12) DATE</w:t>
      </w:r>
      <w:r>
        <w:rPr>
          <w:spacing w:val="-89"/>
        </w:rPr>
        <w:t xml:space="preserve"> </w:t>
      </w:r>
      <w:r>
        <w:t>ASSIGNED:</w:t>
      </w:r>
      <w:r>
        <w:rPr>
          <w:spacing w:val="-45"/>
        </w:rPr>
        <w:t xml:space="preserve"> </w:t>
      </w:r>
      <w:r>
        <w:t>04/24/97</w:t>
      </w:r>
      <w:r>
        <w:tab/>
        <w:t>13) PRIORITY:</w:t>
      </w:r>
      <w:r>
        <w:rPr>
          <w:spacing w:val="-20"/>
        </w:rPr>
        <w:t xml:space="preserve"> </w:t>
      </w:r>
      <w:r>
        <w:t>AVERAGE</w:t>
      </w:r>
    </w:p>
    <w:p w:rsidR="00573016" w:rsidRDefault="0077703A">
      <w:pPr>
        <w:pStyle w:val="BodyText"/>
        <w:tabs>
          <w:tab w:val="left" w:pos="4274"/>
        </w:tabs>
        <w:spacing w:line="182" w:lineRule="exact"/>
        <w:ind w:left="304"/>
      </w:pPr>
      <w:r>
        <w:t>14) EQUIP</w:t>
      </w:r>
      <w:r>
        <w:rPr>
          <w:spacing w:val="-58"/>
        </w:rPr>
        <w:t xml:space="preserve"> </w:t>
      </w:r>
      <w:r>
        <w:t>ID#:</w:t>
      </w:r>
      <w:r>
        <w:rPr>
          <w:spacing w:val="-29"/>
        </w:rPr>
        <w:t xml:space="preserve"> </w:t>
      </w:r>
      <w:r>
        <w:t>21</w:t>
      </w:r>
      <w:r>
        <w:tab/>
        <w:t>15) LOCAL</w:t>
      </w:r>
      <w:r>
        <w:rPr>
          <w:spacing w:val="-17"/>
        </w:rPr>
        <w:t xml:space="preserve"> </w:t>
      </w:r>
      <w:r>
        <w:t>ID:</w:t>
      </w:r>
    </w:p>
    <w:p w:rsidR="00573016" w:rsidRDefault="0077703A">
      <w:pPr>
        <w:pStyle w:val="BodyText"/>
        <w:tabs>
          <w:tab w:val="left" w:pos="4274"/>
        </w:tabs>
        <w:spacing w:line="164" w:lineRule="exact"/>
        <w:ind w:left="304"/>
      </w:pPr>
      <w:r>
        <w:t>16) EQUIP</w:t>
      </w:r>
      <w:r>
        <w:rPr>
          <w:spacing w:val="-89"/>
        </w:rPr>
        <w:t xml:space="preserve"> </w:t>
      </w:r>
      <w:r>
        <w:t>CAT:</w:t>
      </w:r>
      <w:r>
        <w:rPr>
          <w:spacing w:val="-45"/>
        </w:rPr>
        <w:t xml:space="preserve"> </w:t>
      </w:r>
      <w:r>
        <w:t>BED-ELECTRIC</w:t>
      </w:r>
      <w:r>
        <w:tab/>
        <w:t>17)</w:t>
      </w:r>
      <w:r>
        <w:rPr>
          <w:spacing w:val="-8"/>
        </w:rPr>
        <w:t xml:space="preserve"> </w:t>
      </w:r>
      <w:r>
        <w:t>CONDITION:</w:t>
      </w:r>
    </w:p>
    <w:p w:rsidR="00573016" w:rsidRDefault="0077703A">
      <w:pPr>
        <w:pStyle w:val="ListParagraph"/>
        <w:numPr>
          <w:ilvl w:val="0"/>
          <w:numId w:val="261"/>
        </w:numPr>
        <w:tabs>
          <w:tab w:val="left" w:pos="712"/>
        </w:tabs>
        <w:spacing w:line="201" w:lineRule="exact"/>
        <w:rPr>
          <w:rFonts w:ascii="Times New Roman"/>
          <w:sz w:val="20"/>
        </w:rPr>
      </w:pPr>
      <w:r>
        <w:rPr>
          <w:sz w:val="18"/>
        </w:rPr>
        <w:t xml:space="preserve">MFGR: </w:t>
      </w:r>
      <w:r>
        <w:rPr>
          <w:rFonts w:ascii="Times New Roman"/>
          <w:color w:val="3F3F3F"/>
          <w:spacing w:val="-18"/>
          <w:sz w:val="20"/>
        </w:rPr>
        <w:t xml:space="preserve">ENMFGR </w:t>
      </w:r>
      <w:r>
        <w:rPr>
          <w:rFonts w:ascii="Times New Roman"/>
          <w:color w:val="3F3F3F"/>
          <w:sz w:val="20"/>
        </w:rPr>
        <w:t>,</w:t>
      </w:r>
      <w:r>
        <w:rPr>
          <w:rFonts w:ascii="Times New Roman"/>
          <w:color w:val="3F3F3F"/>
          <w:spacing w:val="-40"/>
          <w:sz w:val="20"/>
        </w:rPr>
        <w:t xml:space="preserve"> </w:t>
      </w:r>
      <w:r>
        <w:rPr>
          <w:rFonts w:ascii="Times New Roman"/>
          <w:color w:val="3F3F3F"/>
          <w:spacing w:val="-9"/>
          <w:sz w:val="20"/>
        </w:rPr>
        <w:t>ONE</w:t>
      </w:r>
    </w:p>
    <w:p w:rsidR="00573016" w:rsidRDefault="0077703A">
      <w:pPr>
        <w:pStyle w:val="ListParagraph"/>
        <w:numPr>
          <w:ilvl w:val="0"/>
          <w:numId w:val="261"/>
        </w:numPr>
        <w:tabs>
          <w:tab w:val="left" w:pos="712"/>
          <w:tab w:val="left" w:pos="4274"/>
        </w:tabs>
        <w:spacing w:line="182" w:lineRule="exact"/>
        <w:rPr>
          <w:sz w:val="18"/>
        </w:rPr>
      </w:pPr>
      <w:r>
        <w:rPr>
          <w:sz w:val="18"/>
        </w:rPr>
        <w:t>MODEL:</w:t>
      </w:r>
      <w:r>
        <w:rPr>
          <w:spacing w:val="-39"/>
          <w:sz w:val="18"/>
        </w:rPr>
        <w:t xml:space="preserve"> </w:t>
      </w:r>
      <w:r>
        <w:rPr>
          <w:sz w:val="18"/>
        </w:rPr>
        <w:t>2300</w:t>
      </w:r>
      <w:r>
        <w:rPr>
          <w:sz w:val="18"/>
        </w:rPr>
        <w:tab/>
        <w:t>20) SERIAL #:</w:t>
      </w:r>
      <w:r>
        <w:rPr>
          <w:spacing w:val="-30"/>
          <w:sz w:val="18"/>
        </w:rPr>
        <w:t xml:space="preserve"> </w:t>
      </w:r>
      <w:r>
        <w:rPr>
          <w:sz w:val="18"/>
        </w:rPr>
        <w:t>7888UYHG</w:t>
      </w:r>
    </w:p>
    <w:p w:rsidR="00573016" w:rsidRDefault="0077703A">
      <w:pPr>
        <w:pStyle w:val="BodyText"/>
        <w:tabs>
          <w:tab w:val="left" w:pos="5291"/>
        </w:tabs>
        <w:spacing w:line="182" w:lineRule="exact"/>
        <w:ind w:left="304"/>
      </w:pPr>
      <w:r>
        <w:t>21)</w:t>
      </w:r>
      <w:r>
        <w:rPr>
          <w:spacing w:val="-55"/>
        </w:rPr>
        <w:t xml:space="preserve"> </w:t>
      </w:r>
      <w:r>
        <w:t>OWNER/DEPT:</w:t>
      </w:r>
      <w:r>
        <w:rPr>
          <w:spacing w:val="-54"/>
        </w:rPr>
        <w:t xml:space="preserve"> </w:t>
      </w:r>
      <w:r>
        <w:t>INFORMATION</w:t>
      </w:r>
      <w:r>
        <w:rPr>
          <w:spacing w:val="-54"/>
        </w:rPr>
        <w:t xml:space="preserve"> </w:t>
      </w:r>
      <w:r>
        <w:t>SYSTEMS</w:t>
      </w:r>
      <w:r>
        <w:rPr>
          <w:spacing w:val="-55"/>
        </w:rPr>
        <w:t xml:space="preserve"> </w:t>
      </w:r>
      <w:r>
        <w:t>CENTER</w:t>
      </w:r>
      <w:r>
        <w:tab/>
        <w:t>22) PM #:</w:t>
      </w:r>
      <w:r>
        <w:rPr>
          <w:spacing w:val="-30"/>
        </w:rPr>
        <w:t xml:space="preserve"> </w:t>
      </w:r>
      <w:r>
        <w:t>6530-6723</w:t>
      </w:r>
    </w:p>
    <w:p w:rsidR="00573016" w:rsidRDefault="0077703A">
      <w:pPr>
        <w:pStyle w:val="BodyText"/>
        <w:tabs>
          <w:tab w:val="left" w:pos="4274"/>
        </w:tabs>
        <w:spacing w:line="182" w:lineRule="exact"/>
        <w:ind w:left="304"/>
      </w:pPr>
      <w:r>
        <w:t>23)</w:t>
      </w:r>
      <w:r>
        <w:rPr>
          <w:spacing w:val="-37"/>
        </w:rPr>
        <w:t xml:space="preserve"> </w:t>
      </w:r>
      <w:r>
        <w:t>PARTS</w:t>
      </w:r>
      <w:r>
        <w:rPr>
          <w:spacing w:val="-36"/>
        </w:rPr>
        <w:t xml:space="preserve"> </w:t>
      </w:r>
      <w:r>
        <w:t>ORDER:</w:t>
      </w:r>
      <w:r>
        <w:tab/>
        <w:t>24) WORK ACTION:</w:t>
      </w:r>
      <w:r>
        <w:rPr>
          <w:spacing w:val="-28"/>
        </w:rPr>
        <w:t xml:space="preserve"> </w:t>
      </w:r>
      <w:r>
        <w:t>P2</w:t>
      </w:r>
    </w:p>
    <w:p w:rsidR="00573016" w:rsidRDefault="0077703A">
      <w:pPr>
        <w:pStyle w:val="ListParagraph"/>
        <w:numPr>
          <w:ilvl w:val="0"/>
          <w:numId w:val="260"/>
        </w:numPr>
        <w:tabs>
          <w:tab w:val="left" w:pos="712"/>
        </w:tabs>
        <w:spacing w:line="182" w:lineRule="exact"/>
        <w:rPr>
          <w:sz w:val="18"/>
        </w:rPr>
      </w:pPr>
      <w:r>
        <w:rPr>
          <w:sz w:val="18"/>
        </w:rPr>
        <w:t>WORK CTR: 55611/WARD FURNITURE &amp;</w:t>
      </w:r>
      <w:r>
        <w:rPr>
          <w:spacing w:val="-59"/>
          <w:sz w:val="18"/>
        </w:rPr>
        <w:t xml:space="preserve"> </w:t>
      </w:r>
      <w:r>
        <w:rPr>
          <w:sz w:val="18"/>
        </w:rPr>
        <w:t>EQUIP,REPAIR</w:t>
      </w:r>
    </w:p>
    <w:p w:rsidR="00573016" w:rsidRDefault="0077703A">
      <w:pPr>
        <w:pStyle w:val="ListParagraph"/>
        <w:numPr>
          <w:ilvl w:val="0"/>
          <w:numId w:val="260"/>
        </w:numPr>
        <w:tabs>
          <w:tab w:val="left" w:pos="712"/>
          <w:tab w:val="left" w:pos="4274"/>
        </w:tabs>
        <w:spacing w:line="182" w:lineRule="exact"/>
        <w:rPr>
          <w:sz w:val="18"/>
        </w:rPr>
      </w:pPr>
      <w:r>
        <w:rPr>
          <w:sz w:val="18"/>
        </w:rPr>
        <w:t>TOTAL</w:t>
      </w:r>
      <w:r>
        <w:rPr>
          <w:spacing w:val="-42"/>
          <w:sz w:val="18"/>
        </w:rPr>
        <w:t xml:space="preserve"> </w:t>
      </w:r>
      <w:r>
        <w:rPr>
          <w:sz w:val="18"/>
        </w:rPr>
        <w:t>HOURS:</w:t>
      </w:r>
      <w:r>
        <w:rPr>
          <w:sz w:val="18"/>
        </w:rPr>
        <w:tab/>
        <w:t>27)</w:t>
      </w:r>
      <w:r>
        <w:rPr>
          <w:spacing w:val="-50"/>
          <w:sz w:val="18"/>
        </w:rPr>
        <w:t xml:space="preserve"> </w:t>
      </w:r>
      <w:r>
        <w:rPr>
          <w:sz w:val="18"/>
        </w:rPr>
        <w:t>TOTAL</w:t>
      </w:r>
      <w:r>
        <w:rPr>
          <w:spacing w:val="-51"/>
          <w:sz w:val="18"/>
        </w:rPr>
        <w:t xml:space="preserve"> </w:t>
      </w:r>
      <w:r>
        <w:rPr>
          <w:sz w:val="18"/>
        </w:rPr>
        <w:t>MATERIAL</w:t>
      </w:r>
      <w:r>
        <w:rPr>
          <w:spacing w:val="-51"/>
          <w:sz w:val="18"/>
        </w:rPr>
        <w:t xml:space="preserve"> </w:t>
      </w:r>
      <w:r>
        <w:rPr>
          <w:sz w:val="18"/>
        </w:rPr>
        <w:t>COST:</w:t>
      </w:r>
    </w:p>
    <w:p w:rsidR="00573016" w:rsidRDefault="0077703A">
      <w:pPr>
        <w:pStyle w:val="BodyText"/>
        <w:tabs>
          <w:tab w:val="left" w:pos="4274"/>
        </w:tabs>
        <w:spacing w:line="182" w:lineRule="exact"/>
        <w:ind w:left="304"/>
      </w:pPr>
      <w:r>
        <w:t>28) TOTAL</w:t>
      </w:r>
      <w:r>
        <w:rPr>
          <w:spacing w:val="-71"/>
        </w:rPr>
        <w:t xml:space="preserve"> </w:t>
      </w:r>
      <w:r>
        <w:t>LABOR</w:t>
      </w:r>
      <w:r>
        <w:rPr>
          <w:spacing w:val="-35"/>
        </w:rPr>
        <w:t xml:space="preserve"> </w:t>
      </w:r>
      <w:r>
        <w:t>COST:</w:t>
      </w:r>
      <w:r>
        <w:tab/>
        <w:t>29)</w:t>
      </w:r>
      <w:r>
        <w:rPr>
          <w:spacing w:val="-50"/>
        </w:rPr>
        <w:t xml:space="preserve"> </w:t>
      </w:r>
      <w:r>
        <w:t>VENDOR</w:t>
      </w:r>
      <w:r>
        <w:rPr>
          <w:spacing w:val="-51"/>
        </w:rPr>
        <w:t xml:space="preserve"> </w:t>
      </w:r>
      <w:r>
        <w:t>SERVICE</w:t>
      </w:r>
      <w:r>
        <w:rPr>
          <w:spacing w:val="-51"/>
        </w:rPr>
        <w:t xml:space="preserve"> </w:t>
      </w:r>
      <w:r>
        <w:t>COST:</w:t>
      </w:r>
    </w:p>
    <w:p w:rsidR="00573016" w:rsidRDefault="0077703A">
      <w:pPr>
        <w:pStyle w:val="BodyText"/>
        <w:tabs>
          <w:tab w:val="left" w:pos="3354"/>
          <w:tab w:val="left" w:pos="4274"/>
        </w:tabs>
        <w:spacing w:before="25" w:line="182" w:lineRule="auto"/>
        <w:ind w:left="707" w:right="2730" w:hanging="404"/>
      </w:pPr>
      <w:r>
        <w:t>30)</w:t>
      </w:r>
      <w:r>
        <w:rPr>
          <w:spacing w:val="-43"/>
        </w:rPr>
        <w:t xml:space="preserve"> </w:t>
      </w:r>
      <w:r>
        <w:t>*ASSIGNED</w:t>
      </w:r>
      <w:r>
        <w:rPr>
          <w:spacing w:val="-42"/>
        </w:rPr>
        <w:t xml:space="preserve"> </w:t>
      </w:r>
      <w:r>
        <w:t>TECH*</w:t>
      </w:r>
      <w:r>
        <w:tab/>
      </w:r>
      <w:r>
        <w:tab/>
        <w:t>31)</w:t>
      </w:r>
      <w:r>
        <w:rPr>
          <w:spacing w:val="-44"/>
        </w:rPr>
        <w:t xml:space="preserve"> </w:t>
      </w:r>
      <w:r>
        <w:t>DATE</w:t>
      </w:r>
      <w:r>
        <w:rPr>
          <w:spacing w:val="-44"/>
        </w:rPr>
        <w:t xml:space="preserve"> </w:t>
      </w:r>
      <w:r>
        <w:t>COMPLETE:</w:t>
      </w:r>
      <w:r>
        <w:rPr>
          <w:spacing w:val="-44"/>
        </w:rPr>
        <w:t xml:space="preserve"> </w:t>
      </w:r>
      <w:r>
        <w:t>APR</w:t>
      </w:r>
      <w:r>
        <w:rPr>
          <w:spacing w:val="-44"/>
        </w:rPr>
        <w:t xml:space="preserve"> </w:t>
      </w:r>
      <w:r>
        <w:rPr>
          <w:spacing w:val="-3"/>
        </w:rPr>
        <w:t xml:space="preserve">30,1997 </w:t>
      </w:r>
      <w:r>
        <w:t>#1:</w:t>
      </w:r>
      <w:r>
        <w:rPr>
          <w:spacing w:val="-46"/>
        </w:rPr>
        <w:t xml:space="preserve"> </w:t>
      </w:r>
      <w:r>
        <w:rPr>
          <w:rFonts w:ascii="Times New Roman"/>
          <w:color w:val="3F3F3F"/>
          <w:spacing w:val="-10"/>
          <w:sz w:val="20"/>
        </w:rPr>
        <w:t xml:space="preserve">ENTECH </w:t>
      </w:r>
      <w:r>
        <w:rPr>
          <w:rFonts w:ascii="Times New Roman"/>
          <w:color w:val="3F3F3F"/>
          <w:sz w:val="20"/>
        </w:rPr>
        <w:t xml:space="preserve">, </w:t>
      </w:r>
      <w:r>
        <w:rPr>
          <w:rFonts w:ascii="Times New Roman"/>
          <w:color w:val="3F3F3F"/>
          <w:spacing w:val="-10"/>
          <w:sz w:val="20"/>
        </w:rPr>
        <w:t xml:space="preserve">FOUR   </w:t>
      </w:r>
      <w:r>
        <w:rPr>
          <w:rFonts w:ascii="Times New Roman"/>
          <w:color w:val="3F3F3F"/>
          <w:spacing w:val="-5"/>
          <w:sz w:val="20"/>
        </w:rPr>
        <w:t xml:space="preserve"> </w:t>
      </w:r>
      <w:r>
        <w:t>HRS:</w:t>
      </w:r>
      <w:r>
        <w:tab/>
        <w:t>SHOP:</w:t>
      </w:r>
      <w:r>
        <w:rPr>
          <w:spacing w:val="-11"/>
        </w:rPr>
        <w:t xml:space="preserve"> </w:t>
      </w:r>
      <w:r>
        <w:t>BIOMEDICAL</w:t>
      </w:r>
    </w:p>
    <w:p w:rsidR="00573016" w:rsidRDefault="0077703A">
      <w:pPr>
        <w:pStyle w:val="ListParagraph"/>
        <w:numPr>
          <w:ilvl w:val="0"/>
          <w:numId w:val="259"/>
        </w:numPr>
        <w:tabs>
          <w:tab w:val="left" w:pos="712"/>
        </w:tabs>
        <w:spacing w:line="181" w:lineRule="exact"/>
        <w:rPr>
          <w:sz w:val="18"/>
        </w:rPr>
      </w:pPr>
      <w:r>
        <w:rPr>
          <w:sz w:val="18"/>
        </w:rPr>
        <w:t>WORK</w:t>
      </w:r>
      <w:r>
        <w:rPr>
          <w:spacing w:val="-9"/>
          <w:sz w:val="18"/>
        </w:rPr>
        <w:t xml:space="preserve"> </w:t>
      </w:r>
      <w:r>
        <w:rPr>
          <w:sz w:val="18"/>
        </w:rPr>
        <w:t>PERFORMED:</w:t>
      </w:r>
    </w:p>
    <w:p w:rsidR="00573016" w:rsidRDefault="0077703A">
      <w:pPr>
        <w:pStyle w:val="ListParagraph"/>
        <w:numPr>
          <w:ilvl w:val="0"/>
          <w:numId w:val="259"/>
        </w:numPr>
        <w:tabs>
          <w:tab w:val="left" w:pos="712"/>
        </w:tabs>
        <w:spacing w:line="193" w:lineRule="exact"/>
        <w:rPr>
          <w:sz w:val="18"/>
        </w:rPr>
      </w:pPr>
      <w:r>
        <w:rPr>
          <w:sz w:val="18"/>
        </w:rPr>
        <w:t>COMMENTS:</w:t>
      </w:r>
    </w:p>
    <w:p w:rsidR="00573016" w:rsidRDefault="0077703A">
      <w:pPr>
        <w:pStyle w:val="BodyText"/>
        <w:spacing w:before="161" w:line="193" w:lineRule="exact"/>
        <w:ind w:left="304"/>
      </w:pPr>
      <w:r>
        <w:t>WARRANTY EXPIRATION: **06/30/97**</w:t>
      </w:r>
    </w:p>
    <w:p w:rsidR="00573016" w:rsidRDefault="0077703A">
      <w:pPr>
        <w:pStyle w:val="BodyText"/>
        <w:spacing w:line="193" w:lineRule="exact"/>
        <w:ind w:left="304"/>
      </w:pPr>
      <w:r>
        <w:t>NOTE: Equipment must be isolated and rendered inoperative prior to service.</w:t>
      </w:r>
    </w:p>
    <w:p w:rsidR="00573016" w:rsidRDefault="00573016">
      <w:pPr>
        <w:spacing w:line="193" w:lineRule="exact"/>
        <w:sectPr w:rsidR="00573016">
          <w:pgSz w:w="12240" w:h="15840"/>
          <w:pgMar w:top="940" w:right="1040" w:bottom="1180" w:left="1140" w:header="713" w:footer="988" w:gutter="0"/>
          <w:cols w:space="720"/>
        </w:sectPr>
      </w:pPr>
    </w:p>
    <w:p w:rsidR="00573016" w:rsidRDefault="00573016">
      <w:pPr>
        <w:pStyle w:val="BodyText"/>
        <w:rPr>
          <w:sz w:val="20"/>
        </w:rPr>
      </w:pPr>
    </w:p>
    <w:p w:rsidR="00573016" w:rsidRDefault="00573016">
      <w:pPr>
        <w:pStyle w:val="BodyText"/>
        <w:spacing w:before="9"/>
        <w:rPr>
          <w:sz w:val="21"/>
        </w:rPr>
      </w:pPr>
    </w:p>
    <w:p w:rsidR="00573016" w:rsidRDefault="0077703A">
      <w:pPr>
        <w:pStyle w:val="BodyText"/>
        <w:spacing w:line="193" w:lineRule="exact"/>
        <w:ind w:right="3965"/>
        <w:jc w:val="right"/>
      </w:pPr>
      <w:r>
        <w:t>[OTHER OPEN WORK ORDERS FOR THIS EQUIPMENT]</w:t>
      </w:r>
    </w:p>
    <w:p w:rsidR="00573016" w:rsidRDefault="0077703A">
      <w:pPr>
        <w:pStyle w:val="BodyText"/>
        <w:tabs>
          <w:tab w:val="left" w:pos="2136"/>
        </w:tabs>
        <w:spacing w:line="182" w:lineRule="exact"/>
        <w:ind w:left="506"/>
      </w:pPr>
      <w:r>
        <w:t>Work</w:t>
      </w:r>
      <w:r>
        <w:rPr>
          <w:spacing w:val="-28"/>
        </w:rPr>
        <w:t xml:space="preserve"> </w:t>
      </w:r>
      <w:r>
        <w:t>Order</w:t>
      </w:r>
      <w:r>
        <w:rPr>
          <w:spacing w:val="-28"/>
        </w:rPr>
        <w:t xml:space="preserve"> </w:t>
      </w:r>
      <w:r>
        <w:t>#</w:t>
      </w:r>
      <w:r>
        <w:tab/>
        <w:t>Task</w:t>
      </w:r>
      <w:r>
        <w:rPr>
          <w:spacing w:val="-8"/>
        </w:rPr>
        <w:t xml:space="preserve"> </w:t>
      </w:r>
      <w:r>
        <w:t>Description</w:t>
      </w:r>
    </w:p>
    <w:p w:rsidR="00573016" w:rsidRDefault="0077703A">
      <w:pPr>
        <w:pStyle w:val="BodyText"/>
        <w:tabs>
          <w:tab w:val="left" w:pos="2136"/>
        </w:tabs>
        <w:spacing w:before="6" w:line="213" w:lineRule="auto"/>
        <w:ind w:left="506" w:right="5173"/>
      </w:pPr>
      <w:r>
        <w:rPr>
          <w:w w:val="95"/>
        </w:rPr>
        <w:t>B970131-001</w:t>
      </w:r>
      <w:r>
        <w:rPr>
          <w:w w:val="95"/>
        </w:rPr>
        <w:tab/>
      </w:r>
      <w:r>
        <w:t xml:space="preserve">TEST OF FLAGGING (Hazard) </w:t>
      </w:r>
      <w:r>
        <w:rPr>
          <w:w w:val="95"/>
        </w:rPr>
        <w:t>PM-B9705M-003</w:t>
      </w:r>
      <w:r>
        <w:rPr>
          <w:w w:val="95"/>
        </w:rPr>
        <w:tab/>
      </w:r>
      <w:r>
        <w:t>QUARTERLY</w:t>
      </w:r>
      <w:r>
        <w:rPr>
          <w:spacing w:val="-54"/>
        </w:rPr>
        <w:t xml:space="preserve"> </w:t>
      </w:r>
      <w:r>
        <w:t>PMI</w:t>
      </w:r>
      <w:r>
        <w:rPr>
          <w:spacing w:val="-53"/>
        </w:rPr>
        <w:t xml:space="preserve"> </w:t>
      </w:r>
      <w:r>
        <w:t>HOSPITAL</w:t>
      </w:r>
      <w:r>
        <w:rPr>
          <w:spacing w:val="-54"/>
        </w:rPr>
        <w:t xml:space="preserve"> </w:t>
      </w:r>
      <w:r>
        <w:rPr>
          <w:spacing w:val="-4"/>
        </w:rPr>
        <w:t>BEDS</w:t>
      </w:r>
    </w:p>
    <w:p w:rsidR="00573016" w:rsidRDefault="0077703A">
      <w:pPr>
        <w:pStyle w:val="BodyText"/>
        <w:tabs>
          <w:tab w:val="left" w:pos="2136"/>
        </w:tabs>
        <w:spacing w:before="2" w:line="213" w:lineRule="auto"/>
        <w:ind w:left="506" w:right="5478"/>
      </w:pPr>
      <w:r>
        <w:rPr>
          <w:w w:val="95"/>
        </w:rPr>
        <w:t>OC970424-002</w:t>
      </w:r>
      <w:r>
        <w:rPr>
          <w:w w:val="95"/>
        </w:rPr>
        <w:tab/>
      </w:r>
      <w:r>
        <w:t xml:space="preserve">replacement equipment </w:t>
      </w:r>
      <w:r>
        <w:rPr>
          <w:w w:val="95"/>
        </w:rPr>
        <w:t>OC970424-001</w:t>
      </w:r>
      <w:r>
        <w:rPr>
          <w:w w:val="95"/>
        </w:rPr>
        <w:tab/>
        <w:t>Electric bed</w:t>
      </w:r>
      <w:r>
        <w:rPr>
          <w:spacing w:val="-34"/>
          <w:w w:val="95"/>
        </w:rPr>
        <w:t xml:space="preserve"> </w:t>
      </w:r>
      <w:r>
        <w:rPr>
          <w:w w:val="95"/>
        </w:rPr>
        <w:t>replacement B970203-001</w:t>
      </w:r>
      <w:r>
        <w:rPr>
          <w:w w:val="95"/>
        </w:rPr>
        <w:tab/>
      </w:r>
      <w:r>
        <w:t>TEST OF RIGHT EQ</w:t>
      </w:r>
      <w:r>
        <w:rPr>
          <w:spacing w:val="-70"/>
        </w:rPr>
        <w:t xml:space="preserve"> </w:t>
      </w:r>
      <w:r>
        <w:t>WO</w:t>
      </w:r>
    </w:p>
    <w:p w:rsidR="00573016" w:rsidRDefault="00573016">
      <w:pPr>
        <w:pStyle w:val="BodyText"/>
        <w:spacing w:before="9"/>
        <w:rPr>
          <w:sz w:val="22"/>
        </w:rPr>
      </w:pPr>
    </w:p>
    <w:p w:rsidR="00573016" w:rsidRDefault="0077703A">
      <w:pPr>
        <w:spacing w:before="1" w:line="216" w:lineRule="auto"/>
        <w:ind w:left="304" w:right="655"/>
        <w:rPr>
          <w:rFonts w:ascii="Century Schoolbook"/>
          <w:sz w:val="24"/>
        </w:rPr>
      </w:pPr>
      <w:r>
        <w:rPr>
          <w:rFonts w:ascii="Century Schoolbook"/>
          <w:sz w:val="24"/>
        </w:rPr>
        <w:t>A complete list of work orders would not be practical to display due to the number</w:t>
      </w:r>
      <w:r>
        <w:rPr>
          <w:rFonts w:ascii="Century Schoolbook"/>
          <w:sz w:val="24"/>
        </w:rPr>
        <w:t xml:space="preserve"> of work orders.</w:t>
      </w:r>
    </w:p>
    <w:p w:rsidR="00573016" w:rsidRDefault="00573016">
      <w:pPr>
        <w:pStyle w:val="BodyText"/>
        <w:spacing w:before="5"/>
        <w:rPr>
          <w:rFonts w:ascii="Century Schoolbook"/>
          <w:sz w:val="21"/>
        </w:rPr>
      </w:pPr>
    </w:p>
    <w:p w:rsidR="00573016" w:rsidRDefault="0077703A">
      <w:pPr>
        <w:spacing w:line="216" w:lineRule="auto"/>
        <w:ind w:left="304" w:right="566"/>
        <w:rPr>
          <w:rFonts w:ascii="Century Schoolbook"/>
          <w:sz w:val="24"/>
        </w:rPr>
      </w:pPr>
      <w:r>
        <w:rPr>
          <w:rFonts w:ascii="Century Schoolbook"/>
          <w:sz w:val="24"/>
        </w:rPr>
        <w:t>The screen display for this option contains exactly the same data as option #2 but all the entries are displayed on the CRT at the same time. This is extremely useful when editing or reviewing the work order entries.</w:t>
      </w:r>
    </w:p>
    <w:p w:rsidR="00573016" w:rsidRDefault="0077703A">
      <w:pPr>
        <w:spacing w:before="234" w:line="274" w:lineRule="exact"/>
        <w:ind w:left="304"/>
        <w:rPr>
          <w:rFonts w:ascii="Century Schoolbook"/>
          <w:sz w:val="24"/>
        </w:rPr>
      </w:pPr>
      <w:r>
        <w:rPr>
          <w:rFonts w:ascii="Century Schoolbook"/>
          <w:sz w:val="24"/>
        </w:rPr>
        <w:t>After the display "EN</w:t>
      </w:r>
      <w:r>
        <w:rPr>
          <w:rFonts w:ascii="Century Schoolbook"/>
          <w:sz w:val="24"/>
        </w:rPr>
        <w:t>TER/EDIT NO. (1-33, D(DISPLAY), AC(ACCOUNT),</w:t>
      </w:r>
    </w:p>
    <w:p w:rsidR="00573016" w:rsidRDefault="0077703A">
      <w:pPr>
        <w:spacing w:before="10" w:line="216" w:lineRule="auto"/>
        <w:ind w:left="304" w:right="444"/>
        <w:rPr>
          <w:rFonts w:ascii="Century Schoolbook"/>
          <w:sz w:val="24"/>
        </w:rPr>
      </w:pPr>
      <w:r>
        <w:rPr>
          <w:rFonts w:ascii="Century Schoolbook"/>
          <w:sz w:val="24"/>
        </w:rPr>
        <w:t xml:space="preserve">P(PRINT)):" appears on the CRT screen, you can enter or edit the data by typing one of the display selection numbers 1-33 and pressing &lt; </w:t>
      </w:r>
      <w:r>
        <w:rPr>
          <w:rFonts w:ascii="Century Schoolbook"/>
          <w:b/>
          <w:sz w:val="24"/>
        </w:rPr>
        <w:t>RET</w:t>
      </w:r>
      <w:r>
        <w:rPr>
          <w:rFonts w:ascii="Century Schoolbook"/>
          <w:sz w:val="24"/>
        </w:rPr>
        <w:t>&gt;. By typing &lt;</w:t>
      </w:r>
      <w:r>
        <w:rPr>
          <w:rFonts w:ascii="Century Schoolbook"/>
          <w:b/>
          <w:sz w:val="24"/>
        </w:rPr>
        <w:t>D</w:t>
      </w:r>
      <w:r>
        <w:rPr>
          <w:rFonts w:ascii="Century Schoolbook"/>
          <w:sz w:val="24"/>
        </w:rPr>
        <w:t>&gt; and pressing &lt;</w:t>
      </w:r>
      <w:r>
        <w:rPr>
          <w:rFonts w:ascii="Century Schoolbook"/>
          <w:b/>
          <w:sz w:val="24"/>
        </w:rPr>
        <w:t>RET</w:t>
      </w:r>
      <w:r>
        <w:rPr>
          <w:rFonts w:ascii="Century Schoolbook"/>
          <w:sz w:val="24"/>
        </w:rPr>
        <w:t xml:space="preserve">&gt;, you are able to repeat the display. If a transaction number has been entered in the PARTS ORDER # field (23), you can see a display of that transaction (order) by entering &lt; </w:t>
      </w:r>
      <w:r>
        <w:rPr>
          <w:rFonts w:ascii="Century Schoolbook"/>
          <w:b/>
          <w:sz w:val="24"/>
        </w:rPr>
        <w:t>AC</w:t>
      </w:r>
      <w:r>
        <w:rPr>
          <w:rFonts w:ascii="Century Schoolbook"/>
          <w:sz w:val="24"/>
        </w:rPr>
        <w:t>&gt;. There has to be an entry for parts order number for there to be a TRANSACT</w:t>
      </w:r>
      <w:r>
        <w:rPr>
          <w:rFonts w:ascii="Century Schoolbook"/>
          <w:sz w:val="24"/>
        </w:rPr>
        <w:t>ION STATUS REPORT.</w:t>
      </w:r>
    </w:p>
    <w:p w:rsidR="00573016" w:rsidRDefault="00573016">
      <w:pPr>
        <w:pStyle w:val="BodyText"/>
        <w:spacing w:before="11"/>
        <w:rPr>
          <w:rFonts w:ascii="Century Schoolbook"/>
          <w:sz w:val="28"/>
        </w:rPr>
      </w:pPr>
    </w:p>
    <w:p w:rsidR="00573016" w:rsidRDefault="0077703A">
      <w:pPr>
        <w:pStyle w:val="BodyText"/>
        <w:tabs>
          <w:tab w:val="left" w:pos="5800"/>
          <w:tab w:val="left" w:pos="7039"/>
        </w:tabs>
        <w:ind w:left="304"/>
        <w:rPr>
          <w:b/>
        </w:rPr>
      </w:pPr>
      <w:r>
        <w:t>ENTER/EDIT</w:t>
      </w:r>
      <w:r>
        <w:rPr>
          <w:spacing w:val="-67"/>
        </w:rPr>
        <w:t xml:space="preserve"> </w:t>
      </w:r>
      <w:r>
        <w:t>(1-33</w:t>
      </w:r>
      <w:r>
        <w:rPr>
          <w:spacing w:val="-66"/>
        </w:rPr>
        <w:t xml:space="preserve"> </w:t>
      </w:r>
      <w:r>
        <w:t>D(DISPLAY),</w:t>
      </w:r>
      <w:r>
        <w:rPr>
          <w:spacing w:val="-67"/>
        </w:rPr>
        <w:t xml:space="preserve"> </w:t>
      </w:r>
      <w:r>
        <w:t>AC(ACCOUNT),</w:t>
      </w:r>
      <w:r>
        <w:rPr>
          <w:spacing w:val="-66"/>
        </w:rPr>
        <w:t xml:space="preserve"> </w:t>
      </w:r>
      <w:r>
        <w:t>P(PRINT)):</w:t>
      </w:r>
      <w:r>
        <w:tab/>
        <w:t>EXIT//</w:t>
      </w:r>
      <w:r>
        <w:tab/>
      </w:r>
      <w:r>
        <w:rPr>
          <w:b/>
        </w:rPr>
        <w:t>AC</w:t>
      </w:r>
    </w:p>
    <w:p w:rsidR="00573016" w:rsidRDefault="0077703A">
      <w:pPr>
        <w:pStyle w:val="BodyText"/>
        <w:tabs>
          <w:tab w:val="left" w:pos="5450"/>
        </w:tabs>
        <w:spacing w:before="146"/>
        <w:ind w:left="665"/>
      </w:pPr>
      <w:r>
        <w:t>OBLIGATION</w:t>
      </w:r>
      <w:r>
        <w:rPr>
          <w:spacing w:val="-60"/>
        </w:rPr>
        <w:t xml:space="preserve"> </w:t>
      </w:r>
      <w:r>
        <w:t>TRANSACTION</w:t>
      </w:r>
      <w:r>
        <w:rPr>
          <w:spacing w:val="-60"/>
        </w:rPr>
        <w:t xml:space="preserve"> </w:t>
      </w:r>
      <w:r>
        <w:t>STATUS</w:t>
      </w:r>
      <w:r>
        <w:rPr>
          <w:spacing w:val="-60"/>
        </w:rPr>
        <w:t xml:space="preserve"> </w:t>
      </w:r>
      <w:r>
        <w:t>DISPLAY</w:t>
      </w:r>
      <w:r>
        <w:tab/>
        <w:t>FEB</w:t>
      </w:r>
      <w:r>
        <w:rPr>
          <w:spacing w:val="-12"/>
        </w:rPr>
        <w:t xml:space="preserve"> </w:t>
      </w:r>
      <w:r>
        <w:t>22,1</w:t>
      </w:r>
      <w:r w:rsidR="006B6161">
        <w:t>111</w:t>
      </w:r>
      <w:r>
        <w:t>@14:19:58</w:t>
      </w:r>
    </w:p>
    <w:p w:rsidR="00573016" w:rsidRDefault="0077703A">
      <w:pPr>
        <w:pStyle w:val="BodyText"/>
        <w:tabs>
          <w:tab w:val="left" w:pos="4884"/>
        </w:tabs>
        <w:spacing w:before="165" w:line="204" w:lineRule="auto"/>
        <w:ind w:left="304" w:right="2323"/>
      </w:pPr>
      <w:r>
        <w:t>Transaction</w:t>
      </w:r>
      <w:r>
        <w:rPr>
          <w:spacing w:val="-55"/>
        </w:rPr>
        <w:t xml:space="preserve"> </w:t>
      </w:r>
      <w:r>
        <w:t>Number:</w:t>
      </w:r>
      <w:r>
        <w:rPr>
          <w:spacing w:val="-55"/>
        </w:rPr>
        <w:t xml:space="preserve"> </w:t>
      </w:r>
      <w:r>
        <w:t>TEST2</w:t>
      </w:r>
      <w:r>
        <w:tab/>
      </w:r>
      <w:r>
        <w:rPr>
          <w:w w:val="95"/>
        </w:rPr>
        <w:t>Transaction Type:</w:t>
      </w:r>
      <w:r>
        <w:rPr>
          <w:spacing w:val="-37"/>
          <w:w w:val="95"/>
        </w:rPr>
        <w:t xml:space="preserve"> </w:t>
      </w:r>
      <w:r>
        <w:rPr>
          <w:w w:val="95"/>
        </w:rPr>
        <w:t xml:space="preserve">OBLIGATION </w:t>
      </w:r>
      <w:r>
        <w:t>A&amp;MM</w:t>
      </w:r>
      <w:r>
        <w:rPr>
          <w:spacing w:val="-9"/>
        </w:rPr>
        <w:t xml:space="preserve"> </w:t>
      </w:r>
      <w:r>
        <w:t>Status:</w:t>
      </w:r>
    </w:p>
    <w:p w:rsidR="00573016" w:rsidRDefault="0077703A">
      <w:pPr>
        <w:pStyle w:val="BodyText"/>
        <w:tabs>
          <w:tab w:val="left" w:pos="4884"/>
        </w:tabs>
        <w:spacing w:line="204" w:lineRule="auto"/>
        <w:ind w:left="304" w:right="3341"/>
      </w:pPr>
      <w:r>
        <w:t>Temporary</w:t>
      </w:r>
      <w:r>
        <w:rPr>
          <w:spacing w:val="-49"/>
        </w:rPr>
        <w:t xml:space="preserve"> </w:t>
      </w:r>
      <w:r>
        <w:t>Trans.</w:t>
      </w:r>
      <w:r>
        <w:rPr>
          <w:spacing w:val="-50"/>
        </w:rPr>
        <w:t xml:space="preserve"> </w:t>
      </w:r>
      <w:r>
        <w:t>Number:</w:t>
      </w:r>
      <w:r>
        <w:rPr>
          <w:spacing w:val="-49"/>
        </w:rPr>
        <w:t xml:space="preserve"> </w:t>
      </w:r>
      <w:r>
        <w:t>TEST2</w:t>
      </w:r>
      <w:r>
        <w:tab/>
        <w:t>Control</w:t>
      </w:r>
      <w:r>
        <w:rPr>
          <w:spacing w:val="-51"/>
        </w:rPr>
        <w:t xml:space="preserve"> </w:t>
      </w:r>
      <w:r>
        <w:t>Point:</w:t>
      </w:r>
      <w:r>
        <w:rPr>
          <w:spacing w:val="-51"/>
        </w:rPr>
        <w:t xml:space="preserve"> </w:t>
      </w:r>
      <w:r>
        <w:rPr>
          <w:spacing w:val="-6"/>
        </w:rPr>
        <w:t xml:space="preserve">101 </w:t>
      </w:r>
      <w:r>
        <w:t>Form Type: NON-REPETITIVE (2237)</w:t>
      </w:r>
      <w:r>
        <w:rPr>
          <w:spacing w:val="-57"/>
        </w:rPr>
        <w:t xml:space="preserve"> </w:t>
      </w:r>
      <w:r>
        <w:t>ORDER</w:t>
      </w:r>
    </w:p>
    <w:p w:rsidR="00573016" w:rsidRDefault="0077703A">
      <w:pPr>
        <w:pStyle w:val="BodyText"/>
        <w:tabs>
          <w:tab w:val="left" w:pos="4884"/>
        </w:tabs>
        <w:spacing w:line="165" w:lineRule="exact"/>
        <w:ind w:left="304"/>
      </w:pPr>
      <w:r>
        <w:t>Date</w:t>
      </w:r>
      <w:r>
        <w:rPr>
          <w:spacing w:val="-37"/>
        </w:rPr>
        <w:t xml:space="preserve"> </w:t>
      </w:r>
      <w:r>
        <w:t>of</w:t>
      </w:r>
      <w:r>
        <w:rPr>
          <w:spacing w:val="-37"/>
        </w:rPr>
        <w:t xml:space="preserve"> </w:t>
      </w:r>
      <w:r>
        <w:t>Request:</w:t>
      </w:r>
      <w:r>
        <w:rPr>
          <w:spacing w:val="-37"/>
        </w:rPr>
        <w:t xml:space="preserve"> </w:t>
      </w:r>
      <w:r>
        <w:t>JAN</w:t>
      </w:r>
      <w:r>
        <w:rPr>
          <w:spacing w:val="-37"/>
        </w:rPr>
        <w:t xml:space="preserve"> </w:t>
      </w:r>
      <w:r>
        <w:t>25,1990</w:t>
      </w:r>
      <w:r>
        <w:tab/>
        <w:t>Date Required: JUL</w:t>
      </w:r>
      <w:r>
        <w:rPr>
          <w:spacing w:val="-35"/>
        </w:rPr>
        <w:t xml:space="preserve"> </w:t>
      </w:r>
      <w:r>
        <w:t>1,1</w:t>
      </w:r>
      <w:r w:rsidR="006B6161">
        <w:t>111</w:t>
      </w:r>
    </w:p>
    <w:p w:rsidR="00573016" w:rsidRDefault="0077703A">
      <w:pPr>
        <w:pStyle w:val="BodyText"/>
        <w:tabs>
          <w:tab w:val="left" w:pos="4884"/>
        </w:tabs>
        <w:spacing w:line="173" w:lineRule="exact"/>
        <w:ind w:left="304"/>
      </w:pPr>
      <w:r>
        <w:t>Est.</w:t>
      </w:r>
      <w:r>
        <w:rPr>
          <w:spacing w:val="-43"/>
        </w:rPr>
        <w:t xml:space="preserve"> </w:t>
      </w:r>
      <w:r>
        <w:t>Delivery</w:t>
      </w:r>
      <w:r>
        <w:rPr>
          <w:spacing w:val="-42"/>
        </w:rPr>
        <w:t xml:space="preserve"> </w:t>
      </w:r>
      <w:r>
        <w:t>Date:</w:t>
      </w:r>
      <w:r>
        <w:tab/>
        <w:t>Date</w:t>
      </w:r>
      <w:r>
        <w:rPr>
          <w:spacing w:val="-9"/>
        </w:rPr>
        <w:t xml:space="preserve"> </w:t>
      </w:r>
      <w:r>
        <w:t>Received:</w:t>
      </w:r>
    </w:p>
    <w:p w:rsidR="00573016" w:rsidRDefault="0077703A">
      <w:pPr>
        <w:pStyle w:val="BodyText"/>
        <w:tabs>
          <w:tab w:val="left" w:pos="4579"/>
        </w:tabs>
        <w:spacing w:line="173" w:lineRule="exact"/>
        <w:ind w:right="3951"/>
        <w:jc w:val="right"/>
      </w:pPr>
      <w:r>
        <w:t>Vendor:</w:t>
      </w:r>
      <w:r>
        <w:rPr>
          <w:spacing w:val="-51"/>
        </w:rPr>
        <w:t xml:space="preserve"> </w:t>
      </w:r>
      <w:r>
        <w:t>ACE</w:t>
      </w:r>
      <w:r>
        <w:rPr>
          <w:spacing w:val="-51"/>
        </w:rPr>
        <w:t xml:space="preserve"> </w:t>
      </w:r>
      <w:r>
        <w:t>ELECTRONICS</w:t>
      </w:r>
      <w:r>
        <w:tab/>
      </w:r>
      <w:r>
        <w:rPr>
          <w:w w:val="95"/>
        </w:rPr>
        <w:t>P.O.</w:t>
      </w:r>
      <w:r>
        <w:rPr>
          <w:spacing w:val="-10"/>
          <w:w w:val="95"/>
        </w:rPr>
        <w:t xml:space="preserve"> </w:t>
      </w:r>
      <w:r>
        <w:rPr>
          <w:w w:val="95"/>
        </w:rPr>
        <w:t>Vendor:</w:t>
      </w:r>
    </w:p>
    <w:p w:rsidR="00573016" w:rsidRDefault="0077703A">
      <w:pPr>
        <w:pStyle w:val="BodyText"/>
        <w:tabs>
          <w:tab w:val="left" w:pos="4884"/>
        </w:tabs>
        <w:spacing w:before="6" w:line="204" w:lineRule="auto"/>
        <w:ind w:left="304" w:right="3646"/>
      </w:pPr>
      <w:r>
        <w:t>Committed</w:t>
      </w:r>
      <w:r>
        <w:rPr>
          <w:spacing w:val="-56"/>
        </w:rPr>
        <w:t xml:space="preserve"> </w:t>
      </w:r>
      <w:r>
        <w:t>(Estimated)</w:t>
      </w:r>
      <w:r>
        <w:rPr>
          <w:spacing w:val="-55"/>
        </w:rPr>
        <w:t xml:space="preserve"> </w:t>
      </w:r>
      <w:r>
        <w:t>Cost:</w:t>
      </w:r>
      <w:r>
        <w:rPr>
          <w:spacing w:val="-55"/>
        </w:rPr>
        <w:t xml:space="preserve"> </w:t>
      </w:r>
      <w:r>
        <w:t>$30.00</w:t>
      </w:r>
      <w:r>
        <w:tab/>
      </w:r>
      <w:r>
        <w:rPr>
          <w:w w:val="95"/>
        </w:rPr>
        <w:t>Date</w:t>
      </w:r>
      <w:r>
        <w:rPr>
          <w:spacing w:val="-25"/>
          <w:w w:val="95"/>
        </w:rPr>
        <w:t xml:space="preserve"> </w:t>
      </w:r>
      <w:r>
        <w:rPr>
          <w:w w:val="95"/>
        </w:rPr>
        <w:t xml:space="preserve">Committed: </w:t>
      </w:r>
      <w:r>
        <w:t>Obligated</w:t>
      </w:r>
      <w:r>
        <w:rPr>
          <w:spacing w:val="-49"/>
        </w:rPr>
        <w:t xml:space="preserve"> </w:t>
      </w:r>
      <w:r>
        <w:t>(Actual)</w:t>
      </w:r>
      <w:r>
        <w:rPr>
          <w:spacing w:val="-50"/>
        </w:rPr>
        <w:t xml:space="preserve"> </w:t>
      </w:r>
      <w:r>
        <w:t>Cost:</w:t>
      </w:r>
      <w:r>
        <w:rPr>
          <w:spacing w:val="-49"/>
        </w:rPr>
        <w:t xml:space="preserve"> </w:t>
      </w:r>
      <w:r>
        <w:t>$0.00</w:t>
      </w:r>
      <w:r>
        <w:tab/>
      </w:r>
      <w:r>
        <w:rPr>
          <w:w w:val="95"/>
        </w:rPr>
        <w:t>Date</w:t>
      </w:r>
      <w:r>
        <w:rPr>
          <w:spacing w:val="-24"/>
          <w:w w:val="95"/>
        </w:rPr>
        <w:t xml:space="preserve"> </w:t>
      </w:r>
      <w:r>
        <w:rPr>
          <w:w w:val="95"/>
        </w:rPr>
        <w:t>Obligated:</w:t>
      </w:r>
    </w:p>
    <w:p w:rsidR="00573016" w:rsidRDefault="0077703A">
      <w:pPr>
        <w:pStyle w:val="BodyText"/>
        <w:tabs>
          <w:tab w:val="left" w:pos="4884"/>
        </w:tabs>
        <w:spacing w:line="204" w:lineRule="auto"/>
        <w:ind w:left="304" w:right="1610"/>
      </w:pPr>
      <w:r>
        <w:t>Purchase</w:t>
      </w:r>
      <w:r>
        <w:rPr>
          <w:spacing w:val="-66"/>
        </w:rPr>
        <w:t xml:space="preserve"> </w:t>
      </w:r>
      <w:r>
        <w:t>Order/Obligation</w:t>
      </w:r>
      <w:r>
        <w:rPr>
          <w:spacing w:val="-65"/>
        </w:rPr>
        <w:t xml:space="preserve"> </w:t>
      </w:r>
      <w:r>
        <w:t>No.:</w:t>
      </w:r>
      <w:r>
        <w:tab/>
        <w:t>Accounting</w:t>
      </w:r>
      <w:r>
        <w:rPr>
          <w:spacing w:val="-68"/>
        </w:rPr>
        <w:t xml:space="preserve"> </w:t>
      </w:r>
      <w:r>
        <w:t>Data:</w:t>
      </w:r>
      <w:r>
        <w:rPr>
          <w:spacing w:val="-68"/>
        </w:rPr>
        <w:t xml:space="preserve"> </w:t>
      </w:r>
      <w:r>
        <w:t>3600151.001</w:t>
      </w:r>
      <w:r>
        <w:rPr>
          <w:spacing w:val="-68"/>
        </w:rPr>
        <w:t xml:space="preserve"> </w:t>
      </w:r>
      <w:r>
        <w:rPr>
          <w:spacing w:val="-3"/>
        </w:rPr>
        <w:t xml:space="preserve">3040/2 </w:t>
      </w:r>
      <w:r>
        <w:t>CALM $</w:t>
      </w:r>
      <w:r>
        <w:rPr>
          <w:spacing w:val="-71"/>
        </w:rPr>
        <w:t xml:space="preserve"> </w:t>
      </w:r>
      <w:r>
        <w:t>Amount:</w:t>
      </w:r>
      <w:r>
        <w:rPr>
          <w:spacing w:val="-35"/>
        </w:rPr>
        <w:t xml:space="preserve"> </w:t>
      </w:r>
      <w:r>
        <w:t>$50.00</w:t>
      </w:r>
      <w:r>
        <w:tab/>
        <w:t>CALM</w:t>
      </w:r>
      <w:r>
        <w:rPr>
          <w:spacing w:val="-9"/>
        </w:rPr>
        <w:t xml:space="preserve"> </w:t>
      </w:r>
      <w:r>
        <w:t>Date:</w:t>
      </w:r>
    </w:p>
    <w:p w:rsidR="00573016" w:rsidRDefault="0077703A">
      <w:pPr>
        <w:pStyle w:val="BodyText"/>
        <w:spacing w:line="165" w:lineRule="exact"/>
        <w:ind w:left="304"/>
      </w:pPr>
      <w:r>
        <w:t>CALM Transaction Code:</w:t>
      </w:r>
    </w:p>
    <w:p w:rsidR="00573016" w:rsidRDefault="0077703A">
      <w:pPr>
        <w:pStyle w:val="BodyText"/>
        <w:spacing w:line="173" w:lineRule="exact"/>
        <w:ind w:left="304"/>
      </w:pPr>
      <w:r>
        <w:t>Return to Service Comments:</w:t>
      </w:r>
    </w:p>
    <w:p w:rsidR="00573016" w:rsidRDefault="0077703A">
      <w:pPr>
        <w:pStyle w:val="BodyText"/>
        <w:spacing w:line="188" w:lineRule="exact"/>
        <w:ind w:left="304"/>
      </w:pPr>
      <w:r>
        <w:t>Comments:</w:t>
      </w:r>
    </w:p>
    <w:p w:rsidR="00573016" w:rsidRDefault="0077703A">
      <w:pPr>
        <w:pStyle w:val="BodyText"/>
        <w:tabs>
          <w:tab w:val="left" w:pos="5495"/>
        </w:tabs>
        <w:spacing w:before="140"/>
        <w:ind w:left="708"/>
      </w:pPr>
      <w:r>
        <w:t>OBLIGATION</w:t>
      </w:r>
      <w:r>
        <w:rPr>
          <w:spacing w:val="-60"/>
        </w:rPr>
        <w:t xml:space="preserve"> </w:t>
      </w:r>
      <w:r>
        <w:t>TRANSACTION</w:t>
      </w:r>
      <w:r>
        <w:rPr>
          <w:spacing w:val="-60"/>
        </w:rPr>
        <w:t xml:space="preserve"> </w:t>
      </w:r>
      <w:r>
        <w:t>STATUS</w:t>
      </w:r>
      <w:r>
        <w:rPr>
          <w:spacing w:val="-60"/>
        </w:rPr>
        <w:t xml:space="preserve"> </w:t>
      </w:r>
      <w:r>
        <w:t>DISPLAY</w:t>
      </w:r>
      <w:r>
        <w:tab/>
        <w:t>FEB</w:t>
      </w:r>
      <w:r>
        <w:rPr>
          <w:spacing w:val="-12"/>
        </w:rPr>
        <w:t xml:space="preserve"> </w:t>
      </w:r>
      <w:r>
        <w:t>22,1</w:t>
      </w:r>
      <w:r w:rsidR="006B6161">
        <w:t>111</w:t>
      </w:r>
      <w:r>
        <w:t>@14:20:21</w:t>
      </w:r>
    </w:p>
    <w:p w:rsidR="00573016" w:rsidRDefault="0077703A">
      <w:pPr>
        <w:pStyle w:val="BodyText"/>
        <w:tabs>
          <w:tab w:val="left" w:pos="4884"/>
        </w:tabs>
        <w:spacing w:before="142" w:line="170" w:lineRule="exact"/>
        <w:ind w:left="304"/>
      </w:pPr>
      <w:r>
        <w:t>Transact</w:t>
      </w:r>
      <w:r>
        <w:t>ion</w:t>
      </w:r>
      <w:r>
        <w:rPr>
          <w:spacing w:val="-55"/>
        </w:rPr>
        <w:t xml:space="preserve"> </w:t>
      </w:r>
      <w:r>
        <w:t>Number:</w:t>
      </w:r>
      <w:r>
        <w:rPr>
          <w:spacing w:val="-55"/>
        </w:rPr>
        <w:t xml:space="preserve"> </w:t>
      </w:r>
      <w:r>
        <w:t>TEST2</w:t>
      </w:r>
      <w:r>
        <w:tab/>
        <w:t>Transaction Type:</w:t>
      </w:r>
      <w:r>
        <w:rPr>
          <w:spacing w:val="-27"/>
        </w:rPr>
        <w:t xml:space="preserve"> </w:t>
      </w:r>
      <w:r>
        <w:t>OBLIGATION</w:t>
      </w:r>
    </w:p>
    <w:p w:rsidR="00573016" w:rsidRDefault="0077703A">
      <w:pPr>
        <w:tabs>
          <w:tab w:val="left" w:pos="4903"/>
        </w:tabs>
        <w:spacing w:line="173" w:lineRule="exact"/>
        <w:ind w:left="304"/>
        <w:rPr>
          <w:sz w:val="18"/>
        </w:rPr>
      </w:pPr>
      <w:r>
        <w:rPr>
          <w:sz w:val="18"/>
        </w:rPr>
        <w:t>Requester:</w:t>
      </w:r>
      <w:r>
        <w:rPr>
          <w:spacing w:val="-70"/>
          <w:sz w:val="18"/>
        </w:rPr>
        <w:t xml:space="preserve"> </w:t>
      </w:r>
      <w:r>
        <w:rPr>
          <w:rFonts w:ascii="Times New Roman"/>
          <w:color w:val="3F3F3F"/>
          <w:spacing w:val="-10"/>
          <w:sz w:val="20"/>
        </w:rPr>
        <w:t xml:space="preserve">ENTECH </w:t>
      </w:r>
      <w:r>
        <w:rPr>
          <w:rFonts w:ascii="Times New Roman"/>
          <w:color w:val="3F3F3F"/>
          <w:sz w:val="20"/>
        </w:rPr>
        <w:t>, E</w:t>
      </w:r>
      <w:r>
        <w:rPr>
          <w:rFonts w:ascii="Times New Roman"/>
          <w:color w:val="3F3F3F"/>
          <w:spacing w:val="-30"/>
          <w:sz w:val="20"/>
        </w:rPr>
        <w:t xml:space="preserve"> </w:t>
      </w:r>
      <w:r>
        <w:rPr>
          <w:rFonts w:ascii="Times New Roman"/>
          <w:color w:val="3F3F3F"/>
          <w:spacing w:val="-3"/>
          <w:sz w:val="20"/>
        </w:rPr>
        <w:t>IGHT</w:t>
      </w:r>
      <w:r>
        <w:rPr>
          <w:rFonts w:ascii="Times New Roman"/>
          <w:color w:val="3F3F3F"/>
          <w:spacing w:val="-3"/>
          <w:sz w:val="20"/>
        </w:rPr>
        <w:tab/>
      </w:r>
      <w:r>
        <w:rPr>
          <w:sz w:val="18"/>
        </w:rPr>
        <w:t>Form Type: NON-REPETITIVE (2237)</w:t>
      </w:r>
      <w:r>
        <w:rPr>
          <w:spacing w:val="-78"/>
          <w:sz w:val="18"/>
        </w:rPr>
        <w:t xml:space="preserve"> </w:t>
      </w:r>
      <w:r>
        <w:rPr>
          <w:sz w:val="18"/>
        </w:rPr>
        <w:t>ORDER</w:t>
      </w:r>
    </w:p>
    <w:p w:rsidR="00573016" w:rsidRDefault="0077703A">
      <w:pPr>
        <w:pStyle w:val="BodyText"/>
        <w:tabs>
          <w:tab w:val="left" w:pos="4880"/>
        </w:tabs>
        <w:spacing w:line="204" w:lineRule="auto"/>
        <w:ind w:left="304" w:right="2022"/>
      </w:pPr>
      <w:r>
        <w:t>Requester's</w:t>
      </w:r>
      <w:r>
        <w:rPr>
          <w:spacing w:val="-34"/>
        </w:rPr>
        <w:t xml:space="preserve"> </w:t>
      </w:r>
      <w:r>
        <w:t>Title:</w:t>
      </w:r>
      <w:r>
        <w:rPr>
          <w:spacing w:val="-34"/>
        </w:rPr>
        <w:t xml:space="preserve"> </w:t>
      </w:r>
      <w:r>
        <w:rPr>
          <w:rFonts w:ascii="Times New Roman"/>
          <w:color w:val="3F3F3F"/>
          <w:spacing w:val="-10"/>
          <w:sz w:val="20"/>
        </w:rPr>
        <w:t>ENTECH</w:t>
      </w:r>
      <w:r>
        <w:rPr>
          <w:rFonts w:ascii="Times New Roman"/>
          <w:color w:val="3F3F3F"/>
          <w:spacing w:val="-34"/>
          <w:sz w:val="20"/>
        </w:rPr>
        <w:t xml:space="preserve"> </w:t>
      </w:r>
      <w:r>
        <w:rPr>
          <w:rFonts w:ascii="Times New Roman"/>
          <w:color w:val="3F3F3F"/>
          <w:sz w:val="20"/>
        </w:rPr>
        <w:t>,</w:t>
      </w:r>
      <w:r>
        <w:rPr>
          <w:rFonts w:ascii="Times New Roman"/>
          <w:color w:val="3F3F3F"/>
          <w:spacing w:val="-33"/>
          <w:sz w:val="20"/>
        </w:rPr>
        <w:t xml:space="preserve"> </w:t>
      </w:r>
      <w:r>
        <w:rPr>
          <w:rFonts w:ascii="Times New Roman"/>
          <w:color w:val="3F3F3F"/>
          <w:spacing w:val="3"/>
          <w:sz w:val="20"/>
        </w:rPr>
        <w:t>NINE</w:t>
      </w:r>
      <w:r>
        <w:rPr>
          <w:rFonts w:ascii="Times New Roman"/>
          <w:color w:val="3F3F3F"/>
          <w:spacing w:val="3"/>
          <w:sz w:val="20"/>
        </w:rPr>
        <w:tab/>
      </w:r>
      <w:r>
        <w:rPr>
          <w:w w:val="95"/>
        </w:rPr>
        <w:t>Requesting Service:</w:t>
      </w:r>
      <w:r>
        <w:rPr>
          <w:spacing w:val="-40"/>
          <w:w w:val="95"/>
        </w:rPr>
        <w:t xml:space="preserve"> </w:t>
      </w:r>
      <w:r>
        <w:rPr>
          <w:w w:val="95"/>
        </w:rPr>
        <w:t xml:space="preserve">ENGINEERING </w:t>
      </w:r>
      <w:r>
        <w:t>Approving</w:t>
      </w:r>
      <w:r>
        <w:rPr>
          <w:spacing w:val="-63"/>
        </w:rPr>
        <w:t xml:space="preserve"> </w:t>
      </w:r>
      <w:r>
        <w:t>Official:</w:t>
      </w:r>
      <w:r>
        <w:tab/>
        <w:t>Inventory Dist.</w:t>
      </w:r>
      <w:r>
        <w:rPr>
          <w:spacing w:val="-37"/>
        </w:rPr>
        <w:t xml:space="preserve"> </w:t>
      </w:r>
      <w:r>
        <w:t>Point:</w:t>
      </w:r>
    </w:p>
    <w:p w:rsidR="00573016" w:rsidRDefault="0077703A">
      <w:pPr>
        <w:pStyle w:val="BodyText"/>
        <w:tabs>
          <w:tab w:val="left" w:pos="4884"/>
        </w:tabs>
        <w:spacing w:line="165" w:lineRule="exact"/>
        <w:ind w:left="304"/>
      </w:pPr>
      <w:r>
        <w:t>Appr.</w:t>
      </w:r>
      <w:r>
        <w:rPr>
          <w:spacing w:val="-51"/>
        </w:rPr>
        <w:t xml:space="preserve"> </w:t>
      </w:r>
      <w:r>
        <w:t>Official's</w:t>
      </w:r>
      <w:r>
        <w:rPr>
          <w:spacing w:val="-51"/>
        </w:rPr>
        <w:t xml:space="preserve"> </w:t>
      </w:r>
      <w:r>
        <w:t>Title:</w:t>
      </w:r>
      <w:r>
        <w:tab/>
        <w:t>Cost</w:t>
      </w:r>
      <w:r>
        <w:rPr>
          <w:spacing w:val="-8"/>
        </w:rPr>
        <w:t xml:space="preserve"> </w:t>
      </w:r>
      <w:r>
        <w:t>Center:</w:t>
      </w:r>
    </w:p>
    <w:p w:rsidR="00573016" w:rsidRDefault="0077703A">
      <w:pPr>
        <w:pStyle w:val="BodyText"/>
        <w:spacing w:line="173" w:lineRule="exact"/>
        <w:ind w:left="304"/>
      </w:pPr>
      <w:r>
        <w:t>Date Signed (Approved):</w:t>
      </w:r>
    </w:p>
    <w:p w:rsidR="00573016" w:rsidRDefault="0077703A">
      <w:pPr>
        <w:pStyle w:val="BodyText"/>
        <w:spacing w:line="173" w:lineRule="exact"/>
        <w:ind w:left="304"/>
      </w:pPr>
      <w:r>
        <w:t>Deliver To/Location:</w:t>
      </w:r>
    </w:p>
    <w:p w:rsidR="00573016" w:rsidRDefault="0077703A">
      <w:pPr>
        <w:pStyle w:val="BodyText"/>
        <w:spacing w:line="204" w:lineRule="auto"/>
        <w:ind w:left="304" w:right="5773"/>
      </w:pPr>
      <w:r>
        <w:t>Classification</w:t>
      </w:r>
      <w:r>
        <w:rPr>
          <w:spacing w:val="-59"/>
        </w:rPr>
        <w:t xml:space="preserve"> </w:t>
      </w:r>
      <w:r>
        <w:t>of</w:t>
      </w:r>
      <w:r>
        <w:rPr>
          <w:spacing w:val="-59"/>
        </w:rPr>
        <w:t xml:space="preserve"> </w:t>
      </w:r>
      <w:r>
        <w:t>Request:</w:t>
      </w:r>
      <w:r>
        <w:rPr>
          <w:spacing w:val="-58"/>
        </w:rPr>
        <w:t xml:space="preserve"> </w:t>
      </w:r>
      <w:r>
        <w:t>REPAIR</w:t>
      </w:r>
      <w:r>
        <w:rPr>
          <w:spacing w:val="-59"/>
        </w:rPr>
        <w:t xml:space="preserve"> </w:t>
      </w:r>
      <w:r>
        <w:rPr>
          <w:spacing w:val="-3"/>
        </w:rPr>
        <w:t xml:space="preserve">PARTS </w:t>
      </w:r>
      <w:r>
        <w:t>Sort Group: BM890922-001</w:t>
      </w:r>
    </w:p>
    <w:p w:rsidR="00573016" w:rsidRDefault="0077703A">
      <w:pPr>
        <w:pStyle w:val="BodyText"/>
        <w:tabs>
          <w:tab w:val="left" w:pos="7632"/>
        </w:tabs>
        <w:spacing w:line="180" w:lineRule="exact"/>
        <w:ind w:left="304"/>
      </w:pPr>
      <w:r>
        <w:t>Would</w:t>
      </w:r>
      <w:r>
        <w:rPr>
          <w:spacing w:val="-35"/>
        </w:rPr>
        <w:t xml:space="preserve"> </w:t>
      </w:r>
      <w:r>
        <w:t>you</w:t>
      </w:r>
      <w:r>
        <w:rPr>
          <w:spacing w:val="-35"/>
        </w:rPr>
        <w:t xml:space="preserve"> </w:t>
      </w:r>
      <w:r>
        <w:t>like</w:t>
      </w:r>
      <w:r>
        <w:rPr>
          <w:spacing w:val="-35"/>
        </w:rPr>
        <w:t xml:space="preserve"> </w:t>
      </w:r>
      <w:r>
        <w:t>to</w:t>
      </w:r>
      <w:r>
        <w:rPr>
          <w:spacing w:val="-35"/>
        </w:rPr>
        <w:t xml:space="preserve"> </w:t>
      </w:r>
      <w:r>
        <w:t>review</w:t>
      </w:r>
      <w:r>
        <w:rPr>
          <w:spacing w:val="-35"/>
        </w:rPr>
        <w:t xml:space="preserve"> </w:t>
      </w:r>
      <w:r>
        <w:t>the</w:t>
      </w:r>
      <w:r>
        <w:rPr>
          <w:spacing w:val="-34"/>
        </w:rPr>
        <w:t xml:space="preserve"> </w:t>
      </w:r>
      <w:r>
        <w:t>item</w:t>
      </w:r>
      <w:r>
        <w:rPr>
          <w:spacing w:val="-35"/>
        </w:rPr>
        <w:t xml:space="preserve"> </w:t>
      </w:r>
      <w:r>
        <w:t>information</w:t>
      </w:r>
      <w:r>
        <w:rPr>
          <w:spacing w:val="-35"/>
        </w:rPr>
        <w:t xml:space="preserve"> </w:t>
      </w:r>
      <w:r>
        <w:t>for</w:t>
      </w:r>
      <w:r>
        <w:rPr>
          <w:spacing w:val="-35"/>
        </w:rPr>
        <w:t xml:space="preserve"> </w:t>
      </w:r>
      <w:r>
        <w:t>this</w:t>
      </w:r>
      <w:r>
        <w:rPr>
          <w:spacing w:val="-35"/>
        </w:rPr>
        <w:t xml:space="preserve"> </w:t>
      </w:r>
      <w:r>
        <w:t>request?</w:t>
      </w:r>
      <w:r>
        <w:rPr>
          <w:spacing w:val="-34"/>
        </w:rPr>
        <w:t xml:space="preserve"> </w:t>
      </w:r>
      <w:r>
        <w:t>NO//</w:t>
      </w:r>
      <w:r>
        <w:rPr>
          <w:spacing w:val="-35"/>
        </w:rPr>
        <w:t xml:space="preserve"> </w:t>
      </w:r>
      <w:r>
        <w:t>Y</w:t>
      </w:r>
      <w:r>
        <w:tab/>
        <w:t>(YES)</w:t>
      </w:r>
    </w:p>
    <w:p w:rsidR="00573016" w:rsidRDefault="00573016">
      <w:pPr>
        <w:pStyle w:val="BodyText"/>
        <w:spacing w:before="7"/>
        <w:rPr>
          <w:sz w:val="21"/>
        </w:rPr>
      </w:pPr>
    </w:p>
    <w:p w:rsidR="00573016" w:rsidRDefault="0077703A">
      <w:pPr>
        <w:spacing w:before="1" w:line="216" w:lineRule="auto"/>
        <w:ind w:left="304" w:right="600"/>
        <w:rPr>
          <w:rFonts w:ascii="Century Schoolbook"/>
          <w:sz w:val="24"/>
        </w:rPr>
      </w:pPr>
      <w:r>
        <w:rPr>
          <w:rFonts w:ascii="Century Schoolbook"/>
          <w:sz w:val="24"/>
        </w:rPr>
        <w:t xml:space="preserve">This display cannot be edited. Typing &lt; </w:t>
      </w:r>
      <w:r>
        <w:rPr>
          <w:rFonts w:ascii="Century Schoolbook"/>
          <w:b/>
          <w:sz w:val="24"/>
        </w:rPr>
        <w:t>YES</w:t>
      </w:r>
      <w:r>
        <w:rPr>
          <w:rFonts w:ascii="Century Schoolbook"/>
          <w:sz w:val="24"/>
        </w:rPr>
        <w:t>&gt; at the item information review prompt will display all items ordered.</w:t>
      </w:r>
    </w:p>
    <w:p w:rsidR="00573016" w:rsidRDefault="00573016">
      <w:pPr>
        <w:pStyle w:val="BodyText"/>
        <w:spacing w:before="6"/>
        <w:rPr>
          <w:rFonts w:ascii="Century Schoolbook"/>
          <w:sz w:val="41"/>
        </w:rPr>
      </w:pPr>
    </w:p>
    <w:p w:rsidR="00573016" w:rsidRDefault="0077703A">
      <w:pPr>
        <w:pStyle w:val="BodyText"/>
        <w:ind w:left="809"/>
      </w:pPr>
      <w:r>
        <w:t>OBLIGATION TRANSACTION STATUS DISPLAY - ITEM INFORMATION</w:t>
      </w:r>
    </w:p>
    <w:p w:rsidR="00573016" w:rsidRDefault="0077703A">
      <w:pPr>
        <w:pStyle w:val="BodyText"/>
        <w:tabs>
          <w:tab w:val="left" w:pos="4477"/>
        </w:tabs>
        <w:spacing w:before="142"/>
        <w:ind w:left="304"/>
      </w:pPr>
      <w:r>
        <w:pict>
          <v:shape id="_x0000_s1439" style="position:absolute;left:0;text-align:left;margin-left:72.25pt;margin-top:20.65pt;width:366.45pt;height:.1pt;z-index:-15728128;mso-wrap-distance-left:0;mso-wrap-distance-right:0;mso-position-horizontal-relative:page" coordorigin="1445,413" coordsize="7329,0" path="m1445,413r7328,e" filled="f" strokeweight=".18983mm">
            <v:stroke dashstyle="dash"/>
            <v:path arrowok="t"/>
            <w10:wrap type="topAndBottom" anchorx="page"/>
          </v:shape>
        </w:pict>
      </w:r>
      <w:r>
        <w:t>Transaction</w:t>
      </w:r>
      <w:r>
        <w:rPr>
          <w:spacing w:val="-55"/>
        </w:rPr>
        <w:t xml:space="preserve"> </w:t>
      </w:r>
      <w:r>
        <w:t>Number:</w:t>
      </w:r>
      <w:r>
        <w:rPr>
          <w:spacing w:val="-55"/>
        </w:rPr>
        <w:t xml:space="preserve"> </w:t>
      </w:r>
      <w:r>
        <w:t>TEST2</w:t>
      </w:r>
      <w:r>
        <w:tab/>
        <w:t>Transaction Type:</w:t>
      </w:r>
      <w:r>
        <w:rPr>
          <w:spacing w:val="-25"/>
        </w:rPr>
        <w:t xml:space="preserve"> </w:t>
      </w:r>
      <w:r>
        <w:t>OBLIGATION</w:t>
      </w:r>
    </w:p>
    <w:p w:rsidR="00573016" w:rsidRDefault="00573016">
      <w:pPr>
        <w:sectPr w:rsidR="00573016">
          <w:pgSz w:w="12240" w:h="15840"/>
          <w:pgMar w:top="940" w:right="1040" w:bottom="1400" w:left="1140" w:header="713" w:footer="1218" w:gutter="0"/>
          <w:cols w:space="720"/>
        </w:sectPr>
      </w:pPr>
    </w:p>
    <w:p w:rsidR="00573016" w:rsidRDefault="00573016">
      <w:pPr>
        <w:pStyle w:val="BodyText"/>
        <w:rPr>
          <w:sz w:val="20"/>
        </w:rPr>
      </w:pPr>
    </w:p>
    <w:p w:rsidR="00573016" w:rsidRDefault="00573016">
      <w:pPr>
        <w:pStyle w:val="BodyText"/>
        <w:spacing w:before="4"/>
        <w:rPr>
          <w:sz w:val="21"/>
        </w:rPr>
      </w:pPr>
    </w:p>
    <w:p w:rsidR="00573016" w:rsidRDefault="0077703A">
      <w:pPr>
        <w:pStyle w:val="BodyText"/>
        <w:tabs>
          <w:tab w:val="left" w:pos="1831"/>
          <w:tab w:val="left" w:pos="5597"/>
          <w:tab w:val="left" w:pos="6615"/>
          <w:tab w:val="left" w:pos="7123"/>
        </w:tabs>
        <w:ind w:left="304"/>
      </w:pPr>
      <w:r>
        <w:pict>
          <v:shape id="_x0000_s1438" style="position:absolute;left:0;text-align:left;margin-left:72.25pt;margin-top:13.55pt;width:366.45pt;height:.1pt;z-index:-15727616;mso-wrap-distance-left:0;mso-wrap-distance-right:0;mso-position-horizontal-relative:page" coordorigin="1445,271" coordsize="7329,0" path="m1445,271r7328,e" filled="f" strokeweight=".18983mm">
            <v:stroke dashstyle="dash"/>
            <v:path arrowok="t"/>
            <w10:wrap type="topAndBottom" anchorx="page"/>
          </v:shape>
        </w:pict>
      </w:r>
      <w:r>
        <w:t>STOCK</w:t>
      </w:r>
      <w:r>
        <w:rPr>
          <w:spacing w:val="-42"/>
        </w:rPr>
        <w:t xml:space="preserve"> </w:t>
      </w:r>
      <w:r>
        <w:t>NUMBER</w:t>
      </w:r>
      <w:r>
        <w:tab/>
        <w:t>ITEM</w:t>
      </w:r>
      <w:r>
        <w:rPr>
          <w:spacing w:val="-53"/>
        </w:rPr>
        <w:t xml:space="preserve"> </w:t>
      </w:r>
      <w:r>
        <w:t>DESCRIPTION</w:t>
      </w:r>
      <w:r>
        <w:tab/>
        <w:t>QUANTITY</w:t>
      </w:r>
      <w:r>
        <w:tab/>
        <w:t>U/I</w:t>
      </w:r>
      <w:r>
        <w:tab/>
        <w:t>UNIT</w:t>
      </w:r>
      <w:r>
        <w:rPr>
          <w:spacing w:val="-10"/>
        </w:rPr>
        <w:t xml:space="preserve"> </w:t>
      </w:r>
      <w:r>
        <w:t>COST</w:t>
      </w:r>
    </w:p>
    <w:p w:rsidR="00573016" w:rsidRDefault="0077703A">
      <w:pPr>
        <w:pStyle w:val="BodyText"/>
        <w:tabs>
          <w:tab w:val="left" w:pos="5291"/>
          <w:tab w:val="left" w:pos="6309"/>
          <w:tab w:val="left" w:pos="6818"/>
        </w:tabs>
        <w:spacing w:before="39"/>
        <w:ind w:left="1514"/>
      </w:pPr>
      <w:r>
        <w:t>|1</w:t>
      </w:r>
      <w:r>
        <w:rPr>
          <w:spacing w:val="-26"/>
        </w:rPr>
        <w:t xml:space="preserve"> </w:t>
      </w:r>
      <w:r>
        <w:t>ITEM</w:t>
      </w:r>
      <w:r>
        <w:rPr>
          <w:spacing w:val="-26"/>
        </w:rPr>
        <w:t xml:space="preserve"> </w:t>
      </w:r>
      <w:r>
        <w:t>ID</w:t>
      </w:r>
      <w:r>
        <w:rPr>
          <w:spacing w:val="-26"/>
        </w:rPr>
        <w:t xml:space="preserve"> </w:t>
      </w:r>
      <w:r>
        <w:t>NO.</w:t>
      </w:r>
      <w:r>
        <w:rPr>
          <w:spacing w:val="-25"/>
        </w:rPr>
        <w:t xml:space="preserve"> </w:t>
      </w:r>
      <w:r>
        <w:t>1,</w:t>
      </w:r>
      <w:r>
        <w:rPr>
          <w:spacing w:val="-26"/>
        </w:rPr>
        <w:t xml:space="preserve"> </w:t>
      </w:r>
      <w:r>
        <w:t>(NSN:</w:t>
      </w:r>
      <w:r>
        <w:tab/>
        <w:t>|</w:t>
      </w:r>
      <w:r>
        <w:tab/>
        <w:t>|</w:t>
      </w:r>
      <w:r>
        <w:tab/>
        <w:t>|</w:t>
      </w:r>
    </w:p>
    <w:tbl>
      <w:tblPr>
        <w:tblW w:w="0" w:type="auto"/>
        <w:tblInd w:w="1471" w:type="dxa"/>
        <w:tblLayout w:type="fixed"/>
        <w:tblCellMar>
          <w:left w:w="0" w:type="dxa"/>
          <w:right w:w="0" w:type="dxa"/>
        </w:tblCellMar>
        <w:tblLook w:val="01E0" w:firstRow="1" w:lastRow="1" w:firstColumn="1" w:lastColumn="1" w:noHBand="0" w:noVBand="0"/>
      </w:tblPr>
      <w:tblGrid>
        <w:gridCol w:w="2645"/>
        <w:gridCol w:w="922"/>
        <w:gridCol w:w="566"/>
        <w:gridCol w:w="509"/>
        <w:gridCol w:w="356"/>
        <w:gridCol w:w="610"/>
        <w:gridCol w:w="406"/>
      </w:tblGrid>
      <w:tr w:rsidR="00573016">
        <w:trPr>
          <w:trHeight w:val="189"/>
        </w:trPr>
        <w:tc>
          <w:tcPr>
            <w:tcW w:w="2645" w:type="dxa"/>
          </w:tcPr>
          <w:p w:rsidR="00573016" w:rsidRDefault="0077703A">
            <w:pPr>
              <w:pStyle w:val="TableParagraph"/>
              <w:spacing w:line="157" w:lineRule="exact"/>
              <w:ind w:left="50"/>
              <w:rPr>
                <w:sz w:val="18"/>
              </w:rPr>
            </w:pPr>
            <w:r>
              <w:rPr>
                <w:w w:val="95"/>
                <w:sz w:val="18"/>
              </w:rPr>
              <w:t>|6515-00-123-2345), POWER</w:t>
            </w:r>
          </w:p>
        </w:tc>
        <w:tc>
          <w:tcPr>
            <w:tcW w:w="922" w:type="dxa"/>
          </w:tcPr>
          <w:p w:rsidR="00573016" w:rsidRDefault="0077703A">
            <w:pPr>
              <w:pStyle w:val="TableParagraph"/>
              <w:spacing w:line="157" w:lineRule="exact"/>
              <w:ind w:left="51"/>
              <w:rPr>
                <w:sz w:val="18"/>
              </w:rPr>
            </w:pPr>
            <w:r>
              <w:rPr>
                <w:sz w:val="18"/>
              </w:rPr>
              <w:t>SUPPLY</w:t>
            </w:r>
          </w:p>
        </w:tc>
        <w:tc>
          <w:tcPr>
            <w:tcW w:w="566" w:type="dxa"/>
          </w:tcPr>
          <w:p w:rsidR="00573016" w:rsidRDefault="0077703A">
            <w:pPr>
              <w:pStyle w:val="TableParagraph"/>
              <w:spacing w:line="157" w:lineRule="exact"/>
              <w:ind w:right="201"/>
              <w:jc w:val="right"/>
              <w:rPr>
                <w:sz w:val="18"/>
              </w:rPr>
            </w:pPr>
            <w:r>
              <w:rPr>
                <w:w w:val="94"/>
                <w:sz w:val="18"/>
              </w:rPr>
              <w:t>|</w:t>
            </w:r>
          </w:p>
        </w:tc>
        <w:tc>
          <w:tcPr>
            <w:tcW w:w="509" w:type="dxa"/>
          </w:tcPr>
          <w:p w:rsidR="00573016" w:rsidRDefault="00573016">
            <w:pPr>
              <w:pStyle w:val="TableParagraph"/>
              <w:rPr>
                <w:rFonts w:ascii="Times New Roman"/>
                <w:sz w:val="12"/>
              </w:rPr>
            </w:pPr>
          </w:p>
        </w:tc>
        <w:tc>
          <w:tcPr>
            <w:tcW w:w="356" w:type="dxa"/>
          </w:tcPr>
          <w:p w:rsidR="00573016" w:rsidRDefault="0077703A">
            <w:pPr>
              <w:pStyle w:val="TableParagraph"/>
              <w:spacing w:line="157" w:lineRule="exact"/>
              <w:ind w:right="48"/>
              <w:jc w:val="right"/>
              <w:rPr>
                <w:sz w:val="18"/>
              </w:rPr>
            </w:pPr>
            <w:r>
              <w:rPr>
                <w:w w:val="94"/>
                <w:sz w:val="18"/>
              </w:rPr>
              <w:t>|</w:t>
            </w:r>
          </w:p>
        </w:tc>
        <w:tc>
          <w:tcPr>
            <w:tcW w:w="610" w:type="dxa"/>
          </w:tcPr>
          <w:p w:rsidR="00573016" w:rsidRDefault="0077703A">
            <w:pPr>
              <w:pStyle w:val="TableParagraph"/>
              <w:spacing w:line="157" w:lineRule="exact"/>
              <w:ind w:right="149"/>
              <w:jc w:val="right"/>
              <w:rPr>
                <w:sz w:val="18"/>
              </w:rPr>
            </w:pPr>
            <w:r>
              <w:rPr>
                <w:w w:val="94"/>
                <w:sz w:val="18"/>
              </w:rPr>
              <w:t>|</w:t>
            </w:r>
          </w:p>
        </w:tc>
        <w:tc>
          <w:tcPr>
            <w:tcW w:w="406" w:type="dxa"/>
          </w:tcPr>
          <w:p w:rsidR="00573016" w:rsidRDefault="00573016">
            <w:pPr>
              <w:pStyle w:val="TableParagraph"/>
              <w:rPr>
                <w:rFonts w:ascii="Times New Roman"/>
                <w:sz w:val="12"/>
              </w:rPr>
            </w:pPr>
          </w:p>
        </w:tc>
      </w:tr>
      <w:tr w:rsidR="00573016">
        <w:trPr>
          <w:trHeight w:val="172"/>
        </w:trPr>
        <w:tc>
          <w:tcPr>
            <w:tcW w:w="2645" w:type="dxa"/>
          </w:tcPr>
          <w:p w:rsidR="00573016" w:rsidRDefault="0077703A">
            <w:pPr>
              <w:pStyle w:val="TableParagraph"/>
              <w:spacing w:line="140" w:lineRule="exact"/>
              <w:ind w:left="50"/>
              <w:rPr>
                <w:sz w:val="18"/>
              </w:rPr>
            </w:pPr>
            <w:r>
              <w:rPr>
                <w:sz w:val="18"/>
              </w:rPr>
              <w:t>|FINE</w:t>
            </w:r>
          </w:p>
        </w:tc>
        <w:tc>
          <w:tcPr>
            <w:tcW w:w="922" w:type="dxa"/>
          </w:tcPr>
          <w:p w:rsidR="00573016" w:rsidRDefault="00573016">
            <w:pPr>
              <w:pStyle w:val="TableParagraph"/>
              <w:rPr>
                <w:rFonts w:ascii="Times New Roman"/>
                <w:sz w:val="10"/>
              </w:rPr>
            </w:pPr>
          </w:p>
        </w:tc>
        <w:tc>
          <w:tcPr>
            <w:tcW w:w="566" w:type="dxa"/>
          </w:tcPr>
          <w:p w:rsidR="00573016" w:rsidRDefault="0077703A">
            <w:pPr>
              <w:pStyle w:val="TableParagraph"/>
              <w:spacing w:line="140" w:lineRule="exact"/>
              <w:ind w:right="201"/>
              <w:jc w:val="right"/>
              <w:rPr>
                <w:sz w:val="18"/>
              </w:rPr>
            </w:pPr>
            <w:r>
              <w:rPr>
                <w:w w:val="94"/>
                <w:sz w:val="18"/>
              </w:rPr>
              <w:t>|</w:t>
            </w:r>
          </w:p>
        </w:tc>
        <w:tc>
          <w:tcPr>
            <w:tcW w:w="509" w:type="dxa"/>
          </w:tcPr>
          <w:p w:rsidR="00573016" w:rsidRDefault="0077703A">
            <w:pPr>
              <w:pStyle w:val="TableParagraph"/>
              <w:spacing w:line="140" w:lineRule="exact"/>
              <w:jc w:val="center"/>
              <w:rPr>
                <w:sz w:val="18"/>
              </w:rPr>
            </w:pPr>
            <w:r>
              <w:rPr>
                <w:w w:val="94"/>
                <w:sz w:val="18"/>
              </w:rPr>
              <w:t>1</w:t>
            </w:r>
          </w:p>
        </w:tc>
        <w:tc>
          <w:tcPr>
            <w:tcW w:w="356" w:type="dxa"/>
          </w:tcPr>
          <w:p w:rsidR="00573016" w:rsidRDefault="0077703A">
            <w:pPr>
              <w:pStyle w:val="TableParagraph"/>
              <w:spacing w:line="140" w:lineRule="exact"/>
              <w:ind w:right="48"/>
              <w:jc w:val="right"/>
              <w:rPr>
                <w:sz w:val="18"/>
              </w:rPr>
            </w:pPr>
            <w:r>
              <w:rPr>
                <w:w w:val="94"/>
                <w:sz w:val="18"/>
              </w:rPr>
              <w:t>|</w:t>
            </w:r>
          </w:p>
        </w:tc>
        <w:tc>
          <w:tcPr>
            <w:tcW w:w="610" w:type="dxa"/>
          </w:tcPr>
          <w:p w:rsidR="00573016" w:rsidRDefault="0077703A">
            <w:pPr>
              <w:pStyle w:val="TableParagraph"/>
              <w:spacing w:line="140" w:lineRule="exact"/>
              <w:ind w:right="149"/>
              <w:jc w:val="right"/>
              <w:rPr>
                <w:sz w:val="18"/>
              </w:rPr>
            </w:pPr>
            <w:r>
              <w:rPr>
                <w:sz w:val="18"/>
              </w:rPr>
              <w:t>EA |</w:t>
            </w:r>
          </w:p>
        </w:tc>
        <w:tc>
          <w:tcPr>
            <w:tcW w:w="406" w:type="dxa"/>
          </w:tcPr>
          <w:p w:rsidR="00573016" w:rsidRDefault="0077703A">
            <w:pPr>
              <w:pStyle w:val="TableParagraph"/>
              <w:spacing w:line="140" w:lineRule="exact"/>
              <w:ind w:left="153"/>
              <w:rPr>
                <w:sz w:val="18"/>
              </w:rPr>
            </w:pPr>
            <w:r>
              <w:rPr>
                <w:sz w:val="18"/>
              </w:rPr>
              <w:t>50</w:t>
            </w:r>
          </w:p>
        </w:tc>
      </w:tr>
      <w:tr w:rsidR="00573016">
        <w:trPr>
          <w:trHeight w:val="189"/>
        </w:trPr>
        <w:tc>
          <w:tcPr>
            <w:tcW w:w="2645" w:type="dxa"/>
          </w:tcPr>
          <w:p w:rsidR="00573016" w:rsidRDefault="0077703A">
            <w:pPr>
              <w:pStyle w:val="TableParagraph"/>
              <w:spacing w:line="156" w:lineRule="exact"/>
              <w:ind w:left="50"/>
              <w:rPr>
                <w:sz w:val="18"/>
              </w:rPr>
            </w:pPr>
            <w:r>
              <w:rPr>
                <w:w w:val="94"/>
                <w:sz w:val="18"/>
              </w:rPr>
              <w:t>|</w:t>
            </w:r>
          </w:p>
        </w:tc>
        <w:tc>
          <w:tcPr>
            <w:tcW w:w="922" w:type="dxa"/>
          </w:tcPr>
          <w:p w:rsidR="00573016" w:rsidRDefault="00573016">
            <w:pPr>
              <w:pStyle w:val="TableParagraph"/>
              <w:rPr>
                <w:rFonts w:ascii="Times New Roman"/>
                <w:sz w:val="12"/>
              </w:rPr>
            </w:pPr>
          </w:p>
        </w:tc>
        <w:tc>
          <w:tcPr>
            <w:tcW w:w="566" w:type="dxa"/>
          </w:tcPr>
          <w:p w:rsidR="00573016" w:rsidRDefault="0077703A">
            <w:pPr>
              <w:pStyle w:val="TableParagraph"/>
              <w:spacing w:line="156" w:lineRule="exact"/>
              <w:ind w:right="201"/>
              <w:jc w:val="right"/>
              <w:rPr>
                <w:sz w:val="18"/>
              </w:rPr>
            </w:pPr>
            <w:r>
              <w:rPr>
                <w:w w:val="94"/>
                <w:sz w:val="18"/>
              </w:rPr>
              <w:t>|</w:t>
            </w:r>
          </w:p>
        </w:tc>
        <w:tc>
          <w:tcPr>
            <w:tcW w:w="509" w:type="dxa"/>
          </w:tcPr>
          <w:p w:rsidR="00573016" w:rsidRDefault="00573016">
            <w:pPr>
              <w:pStyle w:val="TableParagraph"/>
              <w:rPr>
                <w:rFonts w:ascii="Times New Roman"/>
                <w:sz w:val="12"/>
              </w:rPr>
            </w:pPr>
          </w:p>
        </w:tc>
        <w:tc>
          <w:tcPr>
            <w:tcW w:w="356" w:type="dxa"/>
          </w:tcPr>
          <w:p w:rsidR="00573016" w:rsidRDefault="0077703A">
            <w:pPr>
              <w:pStyle w:val="TableParagraph"/>
              <w:spacing w:line="156" w:lineRule="exact"/>
              <w:ind w:right="48"/>
              <w:jc w:val="right"/>
              <w:rPr>
                <w:sz w:val="18"/>
              </w:rPr>
            </w:pPr>
            <w:r>
              <w:rPr>
                <w:w w:val="94"/>
                <w:sz w:val="18"/>
              </w:rPr>
              <w:t>|</w:t>
            </w:r>
          </w:p>
        </w:tc>
        <w:tc>
          <w:tcPr>
            <w:tcW w:w="610" w:type="dxa"/>
          </w:tcPr>
          <w:p w:rsidR="00573016" w:rsidRDefault="0077703A">
            <w:pPr>
              <w:pStyle w:val="TableParagraph"/>
              <w:spacing w:line="156" w:lineRule="exact"/>
              <w:ind w:right="149"/>
              <w:jc w:val="right"/>
              <w:rPr>
                <w:sz w:val="18"/>
              </w:rPr>
            </w:pPr>
            <w:r>
              <w:rPr>
                <w:w w:val="94"/>
                <w:sz w:val="18"/>
              </w:rPr>
              <w:t>|</w:t>
            </w:r>
          </w:p>
        </w:tc>
        <w:tc>
          <w:tcPr>
            <w:tcW w:w="406" w:type="dxa"/>
          </w:tcPr>
          <w:p w:rsidR="00573016" w:rsidRDefault="00573016">
            <w:pPr>
              <w:pStyle w:val="TableParagraph"/>
              <w:rPr>
                <w:rFonts w:ascii="Times New Roman"/>
                <w:sz w:val="12"/>
              </w:rPr>
            </w:pPr>
          </w:p>
        </w:tc>
      </w:tr>
    </w:tbl>
    <w:p w:rsidR="00573016" w:rsidRDefault="0077703A">
      <w:pPr>
        <w:pStyle w:val="BodyText"/>
        <w:spacing w:before="108"/>
        <w:ind w:left="304"/>
      </w:pPr>
      <w:r>
        <w:t>Press &lt;RETURN&gt; to continue...</w:t>
      </w:r>
    </w:p>
    <w:p w:rsidR="00573016" w:rsidRDefault="00573016">
      <w:pPr>
        <w:pStyle w:val="BodyText"/>
        <w:rPr>
          <w:sz w:val="20"/>
        </w:rPr>
      </w:pPr>
    </w:p>
    <w:p w:rsidR="00573016" w:rsidRDefault="00573016">
      <w:pPr>
        <w:pStyle w:val="BodyText"/>
        <w:spacing w:before="7"/>
        <w:rPr>
          <w:sz w:val="24"/>
        </w:rPr>
      </w:pPr>
    </w:p>
    <w:p w:rsidR="00573016" w:rsidRDefault="0077703A">
      <w:pPr>
        <w:spacing w:line="216" w:lineRule="auto"/>
        <w:ind w:left="304" w:right="498"/>
        <w:rPr>
          <w:rFonts w:ascii="Century Schoolbook"/>
          <w:sz w:val="24"/>
        </w:rPr>
      </w:pPr>
      <w:r>
        <w:rPr>
          <w:rFonts w:ascii="Century Schoolbook"/>
          <w:sz w:val="24"/>
        </w:rPr>
        <w:t>Pressing &lt;</w:t>
      </w:r>
      <w:r>
        <w:rPr>
          <w:rFonts w:ascii="Century Schoolbook"/>
          <w:b/>
          <w:sz w:val="24"/>
        </w:rPr>
        <w:t>RET</w:t>
      </w:r>
      <w:r>
        <w:rPr>
          <w:rFonts w:ascii="Century Schoolbook"/>
          <w:sz w:val="24"/>
        </w:rPr>
        <w:t xml:space="preserve">&gt; at the end of the display will return you to the work order request display screen. After entering &lt; </w:t>
      </w:r>
      <w:r>
        <w:rPr>
          <w:rFonts w:ascii="Century Schoolbook"/>
          <w:b/>
          <w:sz w:val="24"/>
        </w:rPr>
        <w:t>RET</w:t>
      </w:r>
      <w:r>
        <w:rPr>
          <w:rFonts w:ascii="Century Schoolbook"/>
          <w:sz w:val="24"/>
        </w:rPr>
        <w:t>&gt; at the final prompt of the work order display, the user returns to the Work Order &amp; MERS options menu.</w:t>
      </w:r>
    </w:p>
    <w:p w:rsidR="00573016" w:rsidRDefault="00573016">
      <w:pPr>
        <w:spacing w:line="216" w:lineRule="auto"/>
        <w:rPr>
          <w:rFonts w:ascii="Century Schoolbook"/>
          <w:sz w:val="24"/>
        </w:rPr>
        <w:sectPr w:rsidR="00573016">
          <w:pgSz w:w="12240" w:h="15840"/>
          <w:pgMar w:top="940" w:right="1040" w:bottom="1180" w:left="1140" w:header="713" w:footer="988" w:gutter="0"/>
          <w:cols w:space="720"/>
        </w:sectPr>
      </w:pPr>
    </w:p>
    <w:p w:rsidR="00573016" w:rsidRDefault="00573016">
      <w:pPr>
        <w:pStyle w:val="BodyText"/>
        <w:rPr>
          <w:rFonts w:ascii="Century Schoolbook"/>
          <w:sz w:val="20"/>
        </w:rPr>
      </w:pPr>
    </w:p>
    <w:p w:rsidR="00573016" w:rsidRDefault="0077703A">
      <w:pPr>
        <w:pStyle w:val="Heading5"/>
        <w:spacing w:before="223"/>
        <w:ind w:left="304"/>
      </w:pPr>
      <w:bookmarkStart w:id="37" w:name="Incomplete_W.O._Status_by_Employee"/>
      <w:bookmarkStart w:id="38" w:name="_TOC_250148"/>
      <w:bookmarkEnd w:id="37"/>
      <w:bookmarkEnd w:id="38"/>
      <w:r>
        <w:t>Incomplete Work Order Status</w:t>
      </w:r>
    </w:p>
    <w:p w:rsidR="00573016" w:rsidRDefault="00573016">
      <w:pPr>
        <w:pStyle w:val="BodyText"/>
        <w:spacing w:before="1"/>
        <w:rPr>
          <w:rFonts w:ascii="Century Schoolbook"/>
          <w:b/>
          <w:sz w:val="21"/>
        </w:rPr>
      </w:pPr>
    </w:p>
    <w:p w:rsidR="00573016" w:rsidRDefault="0077703A">
      <w:pPr>
        <w:spacing w:line="216" w:lineRule="auto"/>
        <w:ind w:left="304" w:right="971"/>
        <w:rPr>
          <w:rFonts w:ascii="Century Schoolbook"/>
          <w:sz w:val="24"/>
        </w:rPr>
      </w:pPr>
      <w:r>
        <w:rPr>
          <w:rFonts w:ascii="Century Schoolbook"/>
          <w:sz w:val="24"/>
        </w:rPr>
        <w:t>Under the Incomplete Work Order Status option, you may select one of the five categories listed below to generate a particular type of status report.</w:t>
      </w:r>
    </w:p>
    <w:p w:rsidR="00573016" w:rsidRDefault="0077703A">
      <w:pPr>
        <w:pStyle w:val="ListParagraph"/>
        <w:numPr>
          <w:ilvl w:val="0"/>
          <w:numId w:val="258"/>
        </w:numPr>
        <w:tabs>
          <w:tab w:val="left" w:pos="1024"/>
          <w:tab w:val="left" w:pos="1025"/>
        </w:tabs>
        <w:spacing w:before="235" w:line="279" w:lineRule="exact"/>
        <w:ind w:hanging="361"/>
        <w:rPr>
          <w:rFonts w:ascii="Century Schoolbook" w:hAnsi="Century Schoolbook"/>
          <w:sz w:val="24"/>
        </w:rPr>
      </w:pPr>
      <w:r>
        <w:rPr>
          <w:rFonts w:ascii="Century Schoolbook" w:hAnsi="Century Schoolbook"/>
          <w:sz w:val="24"/>
        </w:rPr>
        <w:t>Employee</w:t>
      </w:r>
    </w:p>
    <w:p w:rsidR="00573016" w:rsidRDefault="0077703A">
      <w:pPr>
        <w:pStyle w:val="ListParagraph"/>
        <w:numPr>
          <w:ilvl w:val="0"/>
          <w:numId w:val="258"/>
        </w:numPr>
        <w:tabs>
          <w:tab w:val="left" w:pos="1024"/>
          <w:tab w:val="left" w:pos="1025"/>
        </w:tabs>
        <w:spacing w:line="264" w:lineRule="exact"/>
        <w:ind w:hanging="361"/>
        <w:rPr>
          <w:rFonts w:ascii="Century Schoolbook" w:hAnsi="Century Schoolbook"/>
          <w:sz w:val="24"/>
        </w:rPr>
      </w:pPr>
      <w:r>
        <w:rPr>
          <w:rFonts w:ascii="Century Schoolbook" w:hAnsi="Century Schoolbook"/>
          <w:sz w:val="24"/>
        </w:rPr>
        <w:t>One</w:t>
      </w:r>
      <w:r>
        <w:rPr>
          <w:rFonts w:ascii="Century Schoolbook" w:hAnsi="Century Schoolbook"/>
          <w:spacing w:val="-1"/>
          <w:sz w:val="24"/>
        </w:rPr>
        <w:t xml:space="preserve"> </w:t>
      </w:r>
      <w:r>
        <w:rPr>
          <w:rFonts w:ascii="Century Schoolbook" w:hAnsi="Century Schoolbook"/>
          <w:sz w:val="24"/>
        </w:rPr>
        <w:t>Room</w:t>
      </w:r>
    </w:p>
    <w:p w:rsidR="00573016" w:rsidRDefault="0077703A">
      <w:pPr>
        <w:pStyle w:val="ListParagraph"/>
        <w:numPr>
          <w:ilvl w:val="0"/>
          <w:numId w:val="258"/>
        </w:numPr>
        <w:tabs>
          <w:tab w:val="left" w:pos="1024"/>
          <w:tab w:val="left" w:pos="1025"/>
        </w:tabs>
        <w:spacing w:line="264" w:lineRule="exact"/>
        <w:ind w:hanging="361"/>
        <w:rPr>
          <w:rFonts w:ascii="Century Schoolbook" w:hAnsi="Century Schoolbook"/>
          <w:sz w:val="24"/>
        </w:rPr>
      </w:pPr>
      <w:r>
        <w:rPr>
          <w:rFonts w:ascii="Century Schoolbook" w:hAnsi="Century Schoolbook"/>
          <w:sz w:val="24"/>
        </w:rPr>
        <w:t>Location</w:t>
      </w:r>
      <w:r>
        <w:rPr>
          <w:rFonts w:ascii="Century Schoolbook" w:hAnsi="Century Schoolbook"/>
          <w:spacing w:val="-1"/>
          <w:sz w:val="24"/>
        </w:rPr>
        <w:t xml:space="preserve"> </w:t>
      </w:r>
      <w:r>
        <w:rPr>
          <w:rFonts w:ascii="Century Schoolbook" w:hAnsi="Century Schoolbook"/>
          <w:sz w:val="24"/>
        </w:rPr>
        <w:t>Search</w:t>
      </w:r>
    </w:p>
    <w:p w:rsidR="00573016" w:rsidRDefault="0077703A">
      <w:pPr>
        <w:pStyle w:val="ListParagraph"/>
        <w:numPr>
          <w:ilvl w:val="0"/>
          <w:numId w:val="258"/>
        </w:numPr>
        <w:tabs>
          <w:tab w:val="left" w:pos="1024"/>
          <w:tab w:val="left" w:pos="1025"/>
        </w:tabs>
        <w:spacing w:line="264" w:lineRule="exact"/>
        <w:ind w:hanging="361"/>
        <w:rPr>
          <w:rFonts w:ascii="Century Schoolbook" w:hAnsi="Century Schoolbook"/>
          <w:sz w:val="24"/>
        </w:rPr>
      </w:pPr>
      <w:r>
        <w:rPr>
          <w:rFonts w:ascii="Century Schoolbook" w:hAnsi="Century Schoolbook"/>
          <w:sz w:val="24"/>
        </w:rPr>
        <w:t>Owner/Department</w:t>
      </w:r>
    </w:p>
    <w:p w:rsidR="00573016" w:rsidRDefault="0077703A">
      <w:pPr>
        <w:pStyle w:val="ListParagraph"/>
        <w:numPr>
          <w:ilvl w:val="0"/>
          <w:numId w:val="258"/>
        </w:numPr>
        <w:tabs>
          <w:tab w:val="left" w:pos="1024"/>
          <w:tab w:val="left" w:pos="1025"/>
        </w:tabs>
        <w:spacing w:line="279" w:lineRule="exact"/>
        <w:ind w:hanging="361"/>
        <w:rPr>
          <w:rFonts w:ascii="Century Schoolbook" w:hAnsi="Century Schoolbook"/>
          <w:sz w:val="24"/>
        </w:rPr>
      </w:pPr>
      <w:r>
        <w:rPr>
          <w:rFonts w:ascii="Century Schoolbook" w:hAnsi="Century Schoolbook"/>
          <w:sz w:val="24"/>
        </w:rPr>
        <w:t>Shop</w:t>
      </w:r>
    </w:p>
    <w:p w:rsidR="00573016" w:rsidRDefault="00573016">
      <w:pPr>
        <w:pStyle w:val="BodyText"/>
        <w:rPr>
          <w:rFonts w:ascii="Century Schoolbook"/>
          <w:sz w:val="21"/>
        </w:rPr>
      </w:pPr>
    </w:p>
    <w:p w:rsidR="00573016" w:rsidRDefault="0077703A">
      <w:pPr>
        <w:spacing w:line="216" w:lineRule="auto"/>
        <w:ind w:left="1024" w:right="381" w:hanging="720"/>
        <w:rPr>
          <w:rFonts w:ascii="Century Schoolbook"/>
          <w:sz w:val="24"/>
        </w:rPr>
      </w:pPr>
      <w:r>
        <w:rPr>
          <w:rFonts w:ascii="Century Schoolbook"/>
          <w:b/>
          <w:sz w:val="24"/>
        </w:rPr>
        <w:t xml:space="preserve">Note: </w:t>
      </w:r>
      <w:r>
        <w:rPr>
          <w:rFonts w:ascii="Century Schoolbook"/>
          <w:sz w:val="24"/>
        </w:rPr>
        <w:t>You will be asked how many days old a work order must be in order to be included in the status report, whether PM work orders should be included, and whether you want a list of work orders or just a count. You are asked for an Engineering Section at the be</w:t>
      </w:r>
      <w:r>
        <w:rPr>
          <w:rFonts w:ascii="Century Schoolbook"/>
          <w:sz w:val="24"/>
        </w:rPr>
        <w:t>ginning and then given an opportunity to select ALL shops after all other questions have been answered.</w:t>
      </w:r>
    </w:p>
    <w:p w:rsidR="00573016" w:rsidRDefault="00573016">
      <w:pPr>
        <w:pStyle w:val="BodyText"/>
        <w:spacing w:before="11"/>
        <w:rPr>
          <w:rFonts w:ascii="Century Schoolbook"/>
          <w:sz w:val="40"/>
        </w:rPr>
      </w:pPr>
    </w:p>
    <w:p w:rsidR="00573016" w:rsidRDefault="0077703A">
      <w:pPr>
        <w:spacing w:before="1"/>
        <w:ind w:left="1658"/>
        <w:rPr>
          <w:rFonts w:ascii="Century Schoolbook"/>
          <w:sz w:val="24"/>
        </w:rPr>
      </w:pPr>
      <w:r>
        <w:rPr>
          <w:rFonts w:ascii="Century Schoolbook"/>
          <w:sz w:val="24"/>
        </w:rPr>
        <w:t>ENGINEERING WORK ORDER MODULE</w:t>
      </w:r>
    </w:p>
    <w:p w:rsidR="00573016" w:rsidRDefault="0077703A">
      <w:pPr>
        <w:pStyle w:val="ListParagraph"/>
        <w:numPr>
          <w:ilvl w:val="1"/>
          <w:numId w:val="259"/>
        </w:numPr>
        <w:tabs>
          <w:tab w:val="left" w:pos="1024"/>
          <w:tab w:val="left" w:pos="1025"/>
        </w:tabs>
        <w:spacing w:before="229" w:line="274" w:lineRule="exact"/>
        <w:ind w:hanging="361"/>
        <w:rPr>
          <w:rFonts w:ascii="Century Schoolbook"/>
          <w:sz w:val="24"/>
        </w:rPr>
      </w:pPr>
      <w:r>
        <w:rPr>
          <w:rFonts w:ascii="Century Schoolbook"/>
          <w:sz w:val="24"/>
        </w:rPr>
        <w:t>Enter New Work</w:t>
      </w:r>
      <w:r>
        <w:rPr>
          <w:rFonts w:ascii="Century Schoolbook"/>
          <w:spacing w:val="-1"/>
          <w:sz w:val="24"/>
        </w:rPr>
        <w:t xml:space="preserve"> </w:t>
      </w:r>
      <w:r>
        <w:rPr>
          <w:rFonts w:ascii="Century Schoolbook"/>
          <w:sz w:val="24"/>
        </w:rPr>
        <w:t>Order</w:t>
      </w:r>
    </w:p>
    <w:p w:rsidR="00573016" w:rsidRDefault="0077703A">
      <w:pPr>
        <w:pStyle w:val="ListParagraph"/>
        <w:numPr>
          <w:ilvl w:val="1"/>
          <w:numId w:val="259"/>
        </w:numPr>
        <w:tabs>
          <w:tab w:val="left" w:pos="1024"/>
          <w:tab w:val="left" w:pos="1025"/>
        </w:tabs>
        <w:spacing w:line="259" w:lineRule="exact"/>
        <w:ind w:hanging="361"/>
        <w:rPr>
          <w:rFonts w:ascii="Century Schoolbook"/>
          <w:sz w:val="24"/>
        </w:rPr>
      </w:pPr>
      <w:r>
        <w:rPr>
          <w:rFonts w:ascii="Century Schoolbook"/>
          <w:sz w:val="24"/>
        </w:rPr>
        <w:t>Edit Work Order</w:t>
      </w:r>
      <w:r>
        <w:rPr>
          <w:rFonts w:ascii="Century Schoolbook"/>
          <w:spacing w:val="-21"/>
          <w:sz w:val="24"/>
        </w:rPr>
        <w:t xml:space="preserve"> </w:t>
      </w:r>
      <w:r>
        <w:rPr>
          <w:rFonts w:ascii="Century Schoolbook"/>
          <w:sz w:val="24"/>
        </w:rPr>
        <w:t>Data</w:t>
      </w:r>
    </w:p>
    <w:p w:rsidR="00573016" w:rsidRDefault="0077703A">
      <w:pPr>
        <w:pStyle w:val="ListParagraph"/>
        <w:numPr>
          <w:ilvl w:val="1"/>
          <w:numId w:val="259"/>
        </w:numPr>
        <w:tabs>
          <w:tab w:val="left" w:pos="1024"/>
          <w:tab w:val="left" w:pos="1025"/>
        </w:tabs>
        <w:spacing w:line="259" w:lineRule="exact"/>
        <w:ind w:hanging="361"/>
        <w:rPr>
          <w:rFonts w:ascii="Century Schoolbook"/>
          <w:sz w:val="24"/>
        </w:rPr>
      </w:pPr>
      <w:r>
        <w:rPr>
          <w:rFonts w:ascii="Century Schoolbook"/>
          <w:sz w:val="24"/>
        </w:rPr>
        <w:t>Close Out Work</w:t>
      </w:r>
      <w:r>
        <w:rPr>
          <w:rFonts w:ascii="Century Schoolbook"/>
          <w:spacing w:val="-21"/>
          <w:sz w:val="24"/>
        </w:rPr>
        <w:t xml:space="preserve"> </w:t>
      </w:r>
      <w:r>
        <w:rPr>
          <w:rFonts w:ascii="Century Schoolbook"/>
          <w:sz w:val="24"/>
        </w:rPr>
        <w:t>Order</w:t>
      </w:r>
    </w:p>
    <w:p w:rsidR="00573016" w:rsidRDefault="0077703A">
      <w:pPr>
        <w:pStyle w:val="ListParagraph"/>
        <w:numPr>
          <w:ilvl w:val="1"/>
          <w:numId w:val="259"/>
        </w:numPr>
        <w:tabs>
          <w:tab w:val="left" w:pos="1024"/>
          <w:tab w:val="left" w:pos="1025"/>
        </w:tabs>
        <w:spacing w:line="259" w:lineRule="exact"/>
        <w:ind w:hanging="361"/>
        <w:rPr>
          <w:rFonts w:ascii="Century Schoolbook"/>
          <w:sz w:val="24"/>
        </w:rPr>
      </w:pPr>
      <w:r>
        <w:rPr>
          <w:rFonts w:ascii="Century Schoolbook"/>
          <w:sz w:val="24"/>
        </w:rPr>
        <w:t>Display Work</w:t>
      </w:r>
      <w:r>
        <w:rPr>
          <w:rFonts w:ascii="Century Schoolbook"/>
          <w:spacing w:val="-1"/>
          <w:sz w:val="24"/>
        </w:rPr>
        <w:t xml:space="preserve"> </w:t>
      </w:r>
      <w:r>
        <w:rPr>
          <w:rFonts w:ascii="Century Schoolbook"/>
          <w:sz w:val="24"/>
        </w:rPr>
        <w:t>Order</w:t>
      </w:r>
    </w:p>
    <w:p w:rsidR="00573016" w:rsidRDefault="0077703A">
      <w:pPr>
        <w:pStyle w:val="Heading5"/>
        <w:numPr>
          <w:ilvl w:val="1"/>
          <w:numId w:val="259"/>
        </w:numPr>
        <w:tabs>
          <w:tab w:val="left" w:pos="1024"/>
          <w:tab w:val="left" w:pos="1025"/>
        </w:tabs>
        <w:spacing w:line="259" w:lineRule="exact"/>
        <w:ind w:hanging="361"/>
      </w:pPr>
      <w:r>
        <w:t>Incomplete Work Order Status</w:t>
      </w:r>
      <w:r>
        <w:rPr>
          <w:spacing w:val="-28"/>
        </w:rPr>
        <w:t xml:space="preserve"> </w:t>
      </w:r>
      <w:r>
        <w:t>...</w:t>
      </w:r>
    </w:p>
    <w:p w:rsidR="00573016" w:rsidRDefault="0077703A">
      <w:pPr>
        <w:pStyle w:val="ListParagraph"/>
        <w:numPr>
          <w:ilvl w:val="1"/>
          <w:numId w:val="259"/>
        </w:numPr>
        <w:tabs>
          <w:tab w:val="left" w:pos="1024"/>
          <w:tab w:val="left" w:pos="1025"/>
        </w:tabs>
        <w:spacing w:line="259" w:lineRule="exact"/>
        <w:ind w:hanging="361"/>
        <w:rPr>
          <w:rFonts w:ascii="Century Schoolbook"/>
          <w:sz w:val="24"/>
        </w:rPr>
      </w:pPr>
      <w:r>
        <w:rPr>
          <w:rFonts w:ascii="Century Schoolbook"/>
          <w:sz w:val="24"/>
        </w:rPr>
        <w:t>Transfer W.O. to Another</w:t>
      </w:r>
      <w:r>
        <w:rPr>
          <w:rFonts w:ascii="Century Schoolbook"/>
          <w:spacing w:val="-2"/>
          <w:sz w:val="24"/>
        </w:rPr>
        <w:t xml:space="preserve"> </w:t>
      </w:r>
      <w:r>
        <w:rPr>
          <w:rFonts w:ascii="Century Schoolbook"/>
          <w:sz w:val="24"/>
        </w:rPr>
        <w:t>Shop</w:t>
      </w:r>
    </w:p>
    <w:p w:rsidR="00573016" w:rsidRDefault="0077703A">
      <w:pPr>
        <w:pStyle w:val="ListParagraph"/>
        <w:numPr>
          <w:ilvl w:val="1"/>
          <w:numId w:val="259"/>
        </w:numPr>
        <w:tabs>
          <w:tab w:val="left" w:pos="1024"/>
          <w:tab w:val="left" w:pos="1025"/>
        </w:tabs>
        <w:spacing w:line="259" w:lineRule="exact"/>
        <w:ind w:hanging="361"/>
        <w:rPr>
          <w:rFonts w:ascii="Century Schoolbook"/>
          <w:sz w:val="24"/>
        </w:rPr>
      </w:pPr>
      <w:r>
        <w:rPr>
          <w:rFonts w:ascii="Century Schoolbook"/>
          <w:sz w:val="24"/>
        </w:rPr>
        <w:t>Print Equip. History by Entry</w:t>
      </w:r>
      <w:r>
        <w:rPr>
          <w:rFonts w:ascii="Century Schoolbook"/>
          <w:spacing w:val="-3"/>
          <w:sz w:val="24"/>
        </w:rPr>
        <w:t xml:space="preserve"> </w:t>
      </w:r>
      <w:r>
        <w:rPr>
          <w:rFonts w:ascii="Century Schoolbook"/>
          <w:sz w:val="24"/>
        </w:rPr>
        <w:t>Number</w:t>
      </w:r>
    </w:p>
    <w:p w:rsidR="00573016" w:rsidRDefault="0077703A">
      <w:pPr>
        <w:pStyle w:val="ListParagraph"/>
        <w:numPr>
          <w:ilvl w:val="1"/>
          <w:numId w:val="259"/>
        </w:numPr>
        <w:tabs>
          <w:tab w:val="left" w:pos="1024"/>
          <w:tab w:val="left" w:pos="1025"/>
        </w:tabs>
        <w:spacing w:line="259" w:lineRule="exact"/>
        <w:ind w:hanging="361"/>
        <w:rPr>
          <w:rFonts w:ascii="Century Schoolbook"/>
          <w:sz w:val="24"/>
        </w:rPr>
      </w:pPr>
      <w:r>
        <w:rPr>
          <w:rFonts w:ascii="Century Schoolbook"/>
          <w:sz w:val="24"/>
        </w:rPr>
        <w:t>Disapprove Work</w:t>
      </w:r>
      <w:r>
        <w:rPr>
          <w:rFonts w:ascii="Century Schoolbook"/>
          <w:spacing w:val="-1"/>
          <w:sz w:val="24"/>
        </w:rPr>
        <w:t xml:space="preserve"> </w:t>
      </w:r>
      <w:r>
        <w:rPr>
          <w:rFonts w:ascii="Century Schoolbook"/>
          <w:sz w:val="24"/>
        </w:rPr>
        <w:t>Order</w:t>
      </w:r>
    </w:p>
    <w:p w:rsidR="00573016" w:rsidRDefault="0077703A">
      <w:pPr>
        <w:pStyle w:val="ListParagraph"/>
        <w:numPr>
          <w:ilvl w:val="1"/>
          <w:numId w:val="259"/>
        </w:numPr>
        <w:tabs>
          <w:tab w:val="left" w:pos="1024"/>
          <w:tab w:val="left" w:pos="1025"/>
        </w:tabs>
        <w:spacing w:before="9" w:line="216" w:lineRule="auto"/>
        <w:ind w:left="664" w:right="5408" w:firstLine="0"/>
        <w:rPr>
          <w:rFonts w:ascii="Century Schoolbook"/>
          <w:sz w:val="24"/>
        </w:rPr>
      </w:pPr>
      <w:r>
        <w:rPr>
          <w:rFonts w:ascii="Century Schoolbook"/>
          <w:sz w:val="24"/>
        </w:rPr>
        <w:t>Reprint Work Orders (All</w:t>
      </w:r>
      <w:r>
        <w:rPr>
          <w:rFonts w:ascii="Century Schoolbook"/>
          <w:spacing w:val="-29"/>
          <w:sz w:val="24"/>
        </w:rPr>
        <w:t xml:space="preserve"> </w:t>
      </w:r>
      <w:r>
        <w:rPr>
          <w:rFonts w:ascii="Century Schoolbook"/>
          <w:sz w:val="24"/>
        </w:rPr>
        <w:t>Shops) 10 Print PM</w:t>
      </w:r>
      <w:r>
        <w:rPr>
          <w:rFonts w:ascii="Century Schoolbook"/>
          <w:spacing w:val="-43"/>
          <w:sz w:val="24"/>
        </w:rPr>
        <w:t xml:space="preserve"> </w:t>
      </w:r>
      <w:r>
        <w:rPr>
          <w:rFonts w:ascii="Century Schoolbook"/>
          <w:sz w:val="24"/>
        </w:rPr>
        <w:t>Manhours</w:t>
      </w:r>
    </w:p>
    <w:p w:rsidR="00573016" w:rsidRDefault="0077703A">
      <w:pPr>
        <w:spacing w:line="216" w:lineRule="auto"/>
        <w:ind w:left="664" w:right="5215"/>
        <w:rPr>
          <w:rFonts w:ascii="Century Schoolbook"/>
          <w:sz w:val="24"/>
        </w:rPr>
      </w:pPr>
      <w:r>
        <w:rPr>
          <w:rFonts w:ascii="Century Schoolbook"/>
          <w:sz w:val="24"/>
        </w:rPr>
        <w:t>11 Condition Code of Equipment Edit 12 Multiple Work Order</w:t>
      </w:r>
      <w:r>
        <w:rPr>
          <w:rFonts w:ascii="Century Schoolbook"/>
          <w:spacing w:val="-48"/>
          <w:sz w:val="24"/>
        </w:rPr>
        <w:t xml:space="preserve"> </w:t>
      </w:r>
      <w:r>
        <w:rPr>
          <w:rFonts w:ascii="Century Schoolbook"/>
          <w:sz w:val="24"/>
        </w:rPr>
        <w:t>Entry</w:t>
      </w:r>
    </w:p>
    <w:p w:rsidR="00573016" w:rsidRDefault="00573016">
      <w:pPr>
        <w:pStyle w:val="BodyText"/>
        <w:rPr>
          <w:rFonts w:ascii="Century Schoolbook"/>
          <w:sz w:val="41"/>
        </w:rPr>
      </w:pPr>
    </w:p>
    <w:p w:rsidR="00573016" w:rsidRDefault="0077703A">
      <w:pPr>
        <w:ind w:left="304"/>
        <w:rPr>
          <w:rFonts w:ascii="Century Schoolbook"/>
          <w:sz w:val="24"/>
        </w:rPr>
      </w:pPr>
      <w:r>
        <w:rPr>
          <w:rFonts w:ascii="Century Schoolbook"/>
          <w:sz w:val="24"/>
        </w:rPr>
        <w:t>The menu providing the the Incomplete Work Order Status options is listed below.</w:t>
      </w:r>
    </w:p>
    <w:p w:rsidR="00573016" w:rsidRDefault="00573016">
      <w:pPr>
        <w:pStyle w:val="BodyText"/>
        <w:spacing w:before="11"/>
        <w:rPr>
          <w:rFonts w:ascii="Century Schoolbook"/>
          <w:sz w:val="41"/>
        </w:rPr>
      </w:pPr>
    </w:p>
    <w:p w:rsidR="00573016" w:rsidRDefault="0077703A">
      <w:pPr>
        <w:pStyle w:val="BodyText"/>
        <w:tabs>
          <w:tab w:val="left" w:pos="4058"/>
          <w:tab w:val="left" w:pos="4371"/>
        </w:tabs>
        <w:spacing w:before="1"/>
        <w:ind w:left="304"/>
      </w:pPr>
      <w:r>
        <w:t>Select</w:t>
      </w:r>
      <w:r>
        <w:rPr>
          <w:spacing w:val="-35"/>
        </w:rPr>
        <w:t xml:space="preserve"> </w:t>
      </w:r>
      <w:r>
        <w:t>Work</w:t>
      </w:r>
      <w:r>
        <w:rPr>
          <w:spacing w:val="-35"/>
        </w:rPr>
        <w:t xml:space="preserve"> </w:t>
      </w:r>
      <w:r>
        <w:t>Order</w:t>
      </w:r>
      <w:r>
        <w:rPr>
          <w:spacing w:val="-35"/>
        </w:rPr>
        <w:t xml:space="preserve"> </w:t>
      </w:r>
      <w:r>
        <w:t>&amp;</w:t>
      </w:r>
      <w:r>
        <w:rPr>
          <w:spacing w:val="-35"/>
        </w:rPr>
        <w:t xml:space="preserve"> </w:t>
      </w:r>
      <w:r>
        <w:t>MERS</w:t>
      </w:r>
      <w:r>
        <w:rPr>
          <w:spacing w:val="-35"/>
        </w:rPr>
        <w:t xml:space="preserve"> </w:t>
      </w:r>
      <w:r>
        <w:t>Option:</w:t>
      </w:r>
      <w:r>
        <w:tab/>
      </w:r>
      <w:r>
        <w:rPr>
          <w:b/>
        </w:rPr>
        <w:t>5</w:t>
      </w:r>
      <w:r>
        <w:rPr>
          <w:b/>
        </w:rPr>
        <w:tab/>
      </w:r>
      <w:r>
        <w:t>Incomplete Work Order</w:t>
      </w:r>
      <w:r>
        <w:rPr>
          <w:spacing w:val="-36"/>
        </w:rPr>
        <w:t xml:space="preserve"> </w:t>
      </w:r>
      <w:r>
        <w:t>Status</w:t>
      </w:r>
    </w:p>
    <w:p w:rsidR="00573016" w:rsidRDefault="00573016">
      <w:pPr>
        <w:pStyle w:val="BodyText"/>
        <w:spacing w:before="1"/>
        <w:rPr>
          <w:sz w:val="28"/>
        </w:rPr>
      </w:pPr>
    </w:p>
    <w:p w:rsidR="00573016" w:rsidRDefault="0077703A">
      <w:pPr>
        <w:pStyle w:val="ListParagraph"/>
        <w:numPr>
          <w:ilvl w:val="0"/>
          <w:numId w:val="257"/>
        </w:numPr>
        <w:tabs>
          <w:tab w:val="left" w:pos="1322"/>
          <w:tab w:val="left" w:pos="1323"/>
        </w:tabs>
        <w:spacing w:before="1" w:line="188" w:lineRule="exact"/>
        <w:rPr>
          <w:sz w:val="18"/>
        </w:rPr>
      </w:pPr>
      <w:r>
        <w:rPr>
          <w:sz w:val="18"/>
        </w:rPr>
        <w:t>Incomplete Work Orders by</w:t>
      </w:r>
      <w:r>
        <w:rPr>
          <w:spacing w:val="-42"/>
          <w:sz w:val="18"/>
        </w:rPr>
        <w:t xml:space="preserve"> </w:t>
      </w:r>
      <w:r>
        <w:rPr>
          <w:sz w:val="18"/>
        </w:rPr>
        <w:t>Employee</w:t>
      </w:r>
    </w:p>
    <w:p w:rsidR="00573016" w:rsidRDefault="0077703A">
      <w:pPr>
        <w:pStyle w:val="ListParagraph"/>
        <w:numPr>
          <w:ilvl w:val="0"/>
          <w:numId w:val="257"/>
        </w:numPr>
        <w:tabs>
          <w:tab w:val="left" w:pos="1322"/>
          <w:tab w:val="left" w:pos="1323"/>
        </w:tabs>
        <w:ind w:hanging="716"/>
        <w:rPr>
          <w:sz w:val="18"/>
        </w:rPr>
      </w:pPr>
      <w:r>
        <w:rPr>
          <w:sz w:val="18"/>
        </w:rPr>
        <w:t>Incomplete Work Orders for One</w:t>
      </w:r>
      <w:r>
        <w:rPr>
          <w:spacing w:val="-52"/>
          <w:sz w:val="18"/>
        </w:rPr>
        <w:t xml:space="preserve"> </w:t>
      </w:r>
      <w:r>
        <w:rPr>
          <w:sz w:val="18"/>
        </w:rPr>
        <w:t>Room</w:t>
      </w:r>
    </w:p>
    <w:p w:rsidR="00573016" w:rsidRDefault="0077703A">
      <w:pPr>
        <w:pStyle w:val="ListParagraph"/>
        <w:numPr>
          <w:ilvl w:val="0"/>
          <w:numId w:val="257"/>
        </w:numPr>
        <w:tabs>
          <w:tab w:val="left" w:pos="1322"/>
          <w:tab w:val="left" w:pos="1323"/>
        </w:tabs>
        <w:ind w:hanging="716"/>
        <w:rPr>
          <w:sz w:val="18"/>
        </w:rPr>
      </w:pPr>
      <w:r>
        <w:rPr>
          <w:sz w:val="18"/>
        </w:rPr>
        <w:t>Incomplete Work Orders by Location</w:t>
      </w:r>
      <w:r>
        <w:rPr>
          <w:spacing w:val="-58"/>
          <w:sz w:val="18"/>
        </w:rPr>
        <w:t xml:space="preserve"> </w:t>
      </w:r>
      <w:r>
        <w:rPr>
          <w:sz w:val="18"/>
        </w:rPr>
        <w:t>Search</w:t>
      </w:r>
    </w:p>
    <w:p w:rsidR="00573016" w:rsidRDefault="0077703A">
      <w:pPr>
        <w:pStyle w:val="ListParagraph"/>
        <w:numPr>
          <w:ilvl w:val="0"/>
          <w:numId w:val="257"/>
        </w:numPr>
        <w:tabs>
          <w:tab w:val="left" w:pos="1322"/>
          <w:tab w:val="left" w:pos="1323"/>
        </w:tabs>
        <w:ind w:hanging="716"/>
        <w:rPr>
          <w:sz w:val="18"/>
        </w:rPr>
      </w:pPr>
      <w:r>
        <w:rPr>
          <w:sz w:val="18"/>
        </w:rPr>
        <w:t>Incomplete Work Orders by</w:t>
      </w:r>
      <w:r>
        <w:rPr>
          <w:spacing w:val="-39"/>
          <w:sz w:val="18"/>
        </w:rPr>
        <w:t xml:space="preserve"> </w:t>
      </w:r>
      <w:r>
        <w:rPr>
          <w:sz w:val="18"/>
        </w:rPr>
        <w:t>Shop</w:t>
      </w:r>
    </w:p>
    <w:p w:rsidR="00573016" w:rsidRDefault="0077703A">
      <w:pPr>
        <w:pStyle w:val="ListParagraph"/>
        <w:numPr>
          <w:ilvl w:val="0"/>
          <w:numId w:val="257"/>
        </w:numPr>
        <w:tabs>
          <w:tab w:val="left" w:pos="1322"/>
          <w:tab w:val="left" w:pos="1323"/>
        </w:tabs>
        <w:spacing w:line="188" w:lineRule="exact"/>
        <w:ind w:hanging="716"/>
        <w:rPr>
          <w:sz w:val="18"/>
        </w:rPr>
      </w:pPr>
      <w:r>
        <w:rPr>
          <w:sz w:val="18"/>
        </w:rPr>
        <w:t>Incomplete Work Orders by</w:t>
      </w:r>
      <w:r>
        <w:rPr>
          <w:spacing w:val="-48"/>
          <w:sz w:val="18"/>
        </w:rPr>
        <w:t xml:space="preserve"> </w:t>
      </w:r>
      <w:r>
        <w:rPr>
          <w:sz w:val="18"/>
        </w:rPr>
        <w:t>Owner/Department</w:t>
      </w:r>
    </w:p>
    <w:p w:rsidR="00573016" w:rsidRDefault="00573016">
      <w:pPr>
        <w:pStyle w:val="BodyText"/>
        <w:rPr>
          <w:sz w:val="20"/>
        </w:rPr>
      </w:pPr>
    </w:p>
    <w:p w:rsidR="00573016" w:rsidRDefault="0077703A">
      <w:pPr>
        <w:spacing w:before="169"/>
        <w:ind w:left="304"/>
        <w:rPr>
          <w:rFonts w:ascii="Century Schoolbook"/>
          <w:b/>
          <w:i/>
          <w:sz w:val="24"/>
        </w:rPr>
      </w:pPr>
      <w:r>
        <w:rPr>
          <w:rFonts w:ascii="Century Schoolbook"/>
          <w:b/>
          <w:i/>
          <w:sz w:val="24"/>
        </w:rPr>
        <w:t>Incomplete W.O. Status by Employee</w:t>
      </w:r>
    </w:p>
    <w:p w:rsidR="00573016" w:rsidRDefault="0077703A">
      <w:pPr>
        <w:spacing w:before="169" w:line="228" w:lineRule="auto"/>
        <w:ind w:left="304" w:right="713"/>
        <w:rPr>
          <w:rFonts w:ascii="Century Schoolbook"/>
          <w:sz w:val="24"/>
        </w:rPr>
      </w:pPr>
      <w:r>
        <w:rPr>
          <w:rFonts w:ascii="Century Schoolbook"/>
          <w:sz w:val="24"/>
        </w:rPr>
        <w:t>This option generates a list of incomplete work requests by assigned</w:t>
      </w:r>
      <w:r>
        <w:rPr>
          <w:rFonts w:ascii="Century Schoolbook"/>
          <w:sz w:val="24"/>
        </w:rPr>
        <w:t xml:space="preserve"> technician. The user is prompted to select the ENGINEERING EMPLOYEE of interest, from among those who belong to the chosen shop. If you simply press &lt;RETURN&gt;</w:t>
      </w:r>
    </w:p>
    <w:p w:rsidR="00573016" w:rsidRDefault="00573016">
      <w:pPr>
        <w:spacing w:line="228" w:lineRule="auto"/>
        <w:rPr>
          <w:rFonts w:ascii="Century Schoolbook"/>
          <w:sz w:val="24"/>
        </w:rPr>
        <w:sectPr w:rsidR="00573016">
          <w:pgSz w:w="12240" w:h="15840"/>
          <w:pgMar w:top="940" w:right="1040" w:bottom="1400" w:left="1140" w:header="713" w:footer="1218" w:gutter="0"/>
          <w:cols w:space="720"/>
        </w:sectPr>
      </w:pPr>
    </w:p>
    <w:p w:rsidR="00573016" w:rsidRDefault="00573016">
      <w:pPr>
        <w:pStyle w:val="BodyText"/>
        <w:rPr>
          <w:rFonts w:ascii="Century Schoolbook"/>
          <w:sz w:val="20"/>
        </w:rPr>
      </w:pPr>
    </w:p>
    <w:p w:rsidR="00573016" w:rsidRDefault="0077703A">
      <w:pPr>
        <w:spacing w:before="249" w:line="228" w:lineRule="auto"/>
        <w:ind w:left="304" w:right="411"/>
        <w:rPr>
          <w:rFonts w:ascii="Century Schoolbook" w:hAnsi="Century Schoolbook"/>
          <w:sz w:val="24"/>
        </w:rPr>
      </w:pPr>
      <w:r>
        <w:rPr>
          <w:rFonts w:ascii="Century Schoolbook" w:hAnsi="Century Schoolbook"/>
          <w:sz w:val="24"/>
        </w:rPr>
        <w:t>instead of selecting a technician, the system will then allow you to enter the word “NOT” and thereby produce a list of incomplete work orders that are not assigned to anyone.</w:t>
      </w:r>
    </w:p>
    <w:p w:rsidR="00573016" w:rsidRDefault="0077703A">
      <w:pPr>
        <w:pStyle w:val="BodyText"/>
        <w:tabs>
          <w:tab w:val="left" w:pos="5162"/>
          <w:tab w:val="left" w:pos="6375"/>
        </w:tabs>
        <w:spacing w:before="184" w:line="232" w:lineRule="auto"/>
        <w:ind w:left="304" w:right="1222"/>
        <w:rPr>
          <w:b/>
        </w:rPr>
      </w:pPr>
      <w:r>
        <w:t>Select</w:t>
      </w:r>
      <w:r>
        <w:rPr>
          <w:spacing w:val="-47"/>
        </w:rPr>
        <w:t xml:space="preserve"> </w:t>
      </w:r>
      <w:r>
        <w:t>Incomplete</w:t>
      </w:r>
      <w:r>
        <w:rPr>
          <w:spacing w:val="-46"/>
        </w:rPr>
        <w:t xml:space="preserve"> </w:t>
      </w:r>
      <w:r>
        <w:t>Work</w:t>
      </w:r>
      <w:r>
        <w:rPr>
          <w:spacing w:val="-46"/>
        </w:rPr>
        <w:t xml:space="preserve"> </w:t>
      </w:r>
      <w:r>
        <w:t>Order</w:t>
      </w:r>
      <w:r>
        <w:rPr>
          <w:spacing w:val="-46"/>
        </w:rPr>
        <w:t xml:space="preserve"> </w:t>
      </w:r>
      <w:r>
        <w:t>Status</w:t>
      </w:r>
      <w:r>
        <w:rPr>
          <w:spacing w:val="-47"/>
        </w:rPr>
        <w:t xml:space="preserve"> </w:t>
      </w:r>
      <w:r>
        <w:t>Option:</w:t>
      </w:r>
      <w:r>
        <w:tab/>
      </w:r>
      <w:r>
        <w:rPr>
          <w:b/>
        </w:rPr>
        <w:t>1</w:t>
      </w:r>
      <w:r>
        <w:rPr>
          <w:b/>
          <w:spacing w:val="-44"/>
        </w:rPr>
        <w:t xml:space="preserve"> </w:t>
      </w:r>
      <w:r>
        <w:t>Incomplete</w:t>
      </w:r>
      <w:r>
        <w:rPr>
          <w:spacing w:val="-45"/>
        </w:rPr>
        <w:t xml:space="preserve"> </w:t>
      </w:r>
      <w:r>
        <w:t>Work</w:t>
      </w:r>
      <w:r>
        <w:rPr>
          <w:spacing w:val="-45"/>
        </w:rPr>
        <w:t xml:space="preserve"> </w:t>
      </w:r>
      <w:r>
        <w:t>Orders</w:t>
      </w:r>
      <w:r>
        <w:rPr>
          <w:spacing w:val="-46"/>
        </w:rPr>
        <w:t xml:space="preserve"> </w:t>
      </w:r>
      <w:r>
        <w:t>by</w:t>
      </w:r>
      <w:r>
        <w:rPr>
          <w:spacing w:val="-45"/>
        </w:rPr>
        <w:t xml:space="preserve"> </w:t>
      </w:r>
      <w:r>
        <w:t>Employee</w:t>
      </w:r>
      <w:r>
        <w:t xml:space="preserve"> Select</w:t>
      </w:r>
      <w:r>
        <w:rPr>
          <w:spacing w:val="-44"/>
        </w:rPr>
        <w:t xml:space="preserve"> </w:t>
      </w:r>
      <w:r>
        <w:t>ENGINEERING</w:t>
      </w:r>
      <w:r>
        <w:rPr>
          <w:spacing w:val="-43"/>
        </w:rPr>
        <w:t xml:space="preserve"> </w:t>
      </w:r>
      <w:r>
        <w:t>SECTION</w:t>
      </w:r>
      <w:r>
        <w:rPr>
          <w:spacing w:val="-44"/>
        </w:rPr>
        <w:t xml:space="preserve"> </w:t>
      </w:r>
      <w:r>
        <w:t>LIST:</w:t>
      </w:r>
      <w:r>
        <w:rPr>
          <w:spacing w:val="-43"/>
        </w:rPr>
        <w:t xml:space="preserve"> </w:t>
      </w:r>
      <w:r>
        <w:t>OFFICE</w:t>
      </w:r>
      <w:r>
        <w:rPr>
          <w:spacing w:val="-44"/>
        </w:rPr>
        <w:t xml:space="preserve"> </w:t>
      </w:r>
      <w:r>
        <w:t>OF</w:t>
      </w:r>
      <w:r>
        <w:rPr>
          <w:spacing w:val="-43"/>
        </w:rPr>
        <w:t xml:space="preserve"> </w:t>
      </w:r>
      <w:r>
        <w:t>THE</w:t>
      </w:r>
      <w:r>
        <w:rPr>
          <w:spacing w:val="-44"/>
        </w:rPr>
        <w:t xml:space="preserve"> </w:t>
      </w:r>
      <w:r>
        <w:t>CHIEF//</w:t>
      </w:r>
      <w:r>
        <w:tab/>
      </w:r>
      <w:r>
        <w:rPr>
          <w:b/>
        </w:rPr>
        <w:t>??</w:t>
      </w:r>
    </w:p>
    <w:p w:rsidR="00573016" w:rsidRDefault="0077703A">
      <w:pPr>
        <w:pStyle w:val="BodyText"/>
        <w:spacing w:before="161" w:line="193" w:lineRule="exact"/>
        <w:ind w:left="304"/>
      </w:pPr>
      <w:r>
        <w:t>Choose from:</w:t>
      </w:r>
    </w:p>
    <w:p w:rsidR="00573016" w:rsidRDefault="0077703A">
      <w:pPr>
        <w:pStyle w:val="ListParagraph"/>
        <w:numPr>
          <w:ilvl w:val="0"/>
          <w:numId w:val="256"/>
        </w:numPr>
        <w:tabs>
          <w:tab w:val="left" w:pos="2238"/>
          <w:tab w:val="left" w:pos="2239"/>
        </w:tabs>
        <w:spacing w:line="182" w:lineRule="exact"/>
        <w:rPr>
          <w:sz w:val="18"/>
        </w:rPr>
      </w:pPr>
      <w:r>
        <w:rPr>
          <w:sz w:val="18"/>
        </w:rPr>
        <w:t>OFFICE OF THE</w:t>
      </w:r>
      <w:r>
        <w:rPr>
          <w:spacing w:val="-26"/>
          <w:sz w:val="18"/>
        </w:rPr>
        <w:t xml:space="preserve"> </w:t>
      </w:r>
      <w:r>
        <w:rPr>
          <w:sz w:val="18"/>
        </w:rPr>
        <w:t>CHIEF</w:t>
      </w:r>
    </w:p>
    <w:p w:rsidR="00573016" w:rsidRDefault="0077703A">
      <w:pPr>
        <w:pStyle w:val="ListParagraph"/>
        <w:numPr>
          <w:ilvl w:val="0"/>
          <w:numId w:val="256"/>
        </w:numPr>
        <w:tabs>
          <w:tab w:val="left" w:pos="2238"/>
          <w:tab w:val="left" w:pos="2239"/>
        </w:tabs>
        <w:spacing w:line="182" w:lineRule="exact"/>
        <w:rPr>
          <w:sz w:val="18"/>
        </w:rPr>
      </w:pPr>
      <w:r>
        <w:rPr>
          <w:sz w:val="18"/>
        </w:rPr>
        <w:t>ADMIN.+CLER.</w:t>
      </w:r>
    </w:p>
    <w:p w:rsidR="00573016" w:rsidRDefault="0077703A">
      <w:pPr>
        <w:pStyle w:val="ListParagraph"/>
        <w:numPr>
          <w:ilvl w:val="0"/>
          <w:numId w:val="256"/>
        </w:numPr>
        <w:tabs>
          <w:tab w:val="left" w:pos="2238"/>
          <w:tab w:val="left" w:pos="2239"/>
        </w:tabs>
        <w:spacing w:line="182" w:lineRule="exact"/>
        <w:rPr>
          <w:sz w:val="18"/>
        </w:rPr>
      </w:pPr>
      <w:r>
        <w:rPr>
          <w:sz w:val="18"/>
        </w:rPr>
        <w:t>SUPERVISORY</w:t>
      </w:r>
      <w:r>
        <w:rPr>
          <w:spacing w:val="-9"/>
          <w:sz w:val="18"/>
        </w:rPr>
        <w:t xml:space="preserve"> </w:t>
      </w:r>
      <w:r>
        <w:rPr>
          <w:sz w:val="18"/>
        </w:rPr>
        <w:t>OPERAT.</w:t>
      </w:r>
    </w:p>
    <w:p w:rsidR="00573016" w:rsidRDefault="0077703A">
      <w:pPr>
        <w:pStyle w:val="ListParagraph"/>
        <w:numPr>
          <w:ilvl w:val="0"/>
          <w:numId w:val="256"/>
        </w:numPr>
        <w:tabs>
          <w:tab w:val="left" w:pos="2238"/>
          <w:tab w:val="left" w:pos="2239"/>
        </w:tabs>
        <w:spacing w:line="190" w:lineRule="exact"/>
        <w:rPr>
          <w:sz w:val="18"/>
        </w:rPr>
      </w:pPr>
      <w:r>
        <w:rPr>
          <w:sz w:val="18"/>
        </w:rPr>
        <w:t>UTILITY</w:t>
      </w:r>
      <w:r>
        <w:rPr>
          <w:spacing w:val="-9"/>
          <w:sz w:val="18"/>
        </w:rPr>
        <w:t xml:space="preserve"> </w:t>
      </w:r>
      <w:r>
        <w:rPr>
          <w:sz w:val="18"/>
        </w:rPr>
        <w:t>OPERATIONS</w:t>
      </w:r>
    </w:p>
    <w:p w:rsidR="00573016" w:rsidRDefault="0077703A">
      <w:pPr>
        <w:pStyle w:val="Heading8"/>
        <w:spacing w:line="197" w:lineRule="exact"/>
      </w:pPr>
      <w:r>
        <w:rPr>
          <w:w w:val="101"/>
        </w:rPr>
        <w:t>^</w:t>
      </w:r>
    </w:p>
    <w:p w:rsidR="00573016" w:rsidRDefault="0077703A">
      <w:pPr>
        <w:pStyle w:val="BodyText"/>
        <w:tabs>
          <w:tab w:val="left" w:pos="6376"/>
        </w:tabs>
        <w:spacing w:line="197" w:lineRule="exact"/>
        <w:ind w:left="304"/>
      </w:pPr>
      <w:r>
        <w:t>Select</w:t>
      </w:r>
      <w:r>
        <w:rPr>
          <w:spacing w:val="-44"/>
        </w:rPr>
        <w:t xml:space="preserve"> </w:t>
      </w:r>
      <w:r>
        <w:t>ENGINEERING</w:t>
      </w:r>
      <w:r>
        <w:rPr>
          <w:spacing w:val="-43"/>
        </w:rPr>
        <w:t xml:space="preserve"> </w:t>
      </w:r>
      <w:r>
        <w:t>SECTION</w:t>
      </w:r>
      <w:r>
        <w:rPr>
          <w:spacing w:val="-44"/>
        </w:rPr>
        <w:t xml:space="preserve"> </w:t>
      </w:r>
      <w:r>
        <w:t>LIST:</w:t>
      </w:r>
      <w:r>
        <w:rPr>
          <w:spacing w:val="-43"/>
        </w:rPr>
        <w:t xml:space="preserve"> </w:t>
      </w:r>
      <w:r>
        <w:t>OFFICE</w:t>
      </w:r>
      <w:r>
        <w:rPr>
          <w:spacing w:val="-44"/>
        </w:rPr>
        <w:t xml:space="preserve"> </w:t>
      </w:r>
      <w:r>
        <w:t>OF</w:t>
      </w:r>
      <w:r>
        <w:rPr>
          <w:spacing w:val="-43"/>
        </w:rPr>
        <w:t xml:space="preserve"> </w:t>
      </w:r>
      <w:r>
        <w:t>THE</w:t>
      </w:r>
      <w:r>
        <w:rPr>
          <w:spacing w:val="-44"/>
        </w:rPr>
        <w:t xml:space="preserve"> </w:t>
      </w:r>
      <w:r>
        <w:t>CHIEF//</w:t>
      </w:r>
      <w:r>
        <w:tab/>
      </w:r>
      <w:r>
        <w:rPr>
          <w:b/>
        </w:rPr>
        <w:t>OF</w:t>
      </w:r>
      <w:r>
        <w:t>FICE OF THE</w:t>
      </w:r>
      <w:r>
        <w:rPr>
          <w:spacing w:val="-33"/>
        </w:rPr>
        <w:t xml:space="preserve"> </w:t>
      </w:r>
      <w:r>
        <w:t>CHIEF</w:t>
      </w:r>
    </w:p>
    <w:p w:rsidR="00573016" w:rsidRDefault="0077703A">
      <w:pPr>
        <w:pStyle w:val="BodyText"/>
        <w:tabs>
          <w:tab w:val="left" w:pos="6154"/>
        </w:tabs>
        <w:spacing w:line="200" w:lineRule="exact"/>
        <w:ind w:left="304"/>
        <w:rPr>
          <w:b/>
        </w:rPr>
      </w:pPr>
      <w:r>
        <w:t>Select</w:t>
      </w:r>
      <w:r>
        <w:rPr>
          <w:spacing w:val="-48"/>
        </w:rPr>
        <w:t xml:space="preserve"> </w:t>
      </w:r>
      <w:r>
        <w:t>EMPLOYEE</w:t>
      </w:r>
      <w:r>
        <w:rPr>
          <w:spacing w:val="-48"/>
        </w:rPr>
        <w:t xml:space="preserve"> </w:t>
      </w:r>
      <w:r>
        <w:t>NAME</w:t>
      </w:r>
      <w:r>
        <w:rPr>
          <w:spacing w:val="-48"/>
        </w:rPr>
        <w:t xml:space="preserve"> </w:t>
      </w:r>
      <w:r>
        <w:t>(press</w:t>
      </w:r>
      <w:r>
        <w:rPr>
          <w:spacing w:val="-47"/>
        </w:rPr>
        <w:t xml:space="preserve"> </w:t>
      </w:r>
      <w:r>
        <w:t>&lt;ENTER&gt;</w:t>
      </w:r>
      <w:r>
        <w:rPr>
          <w:spacing w:val="-48"/>
        </w:rPr>
        <w:t xml:space="preserve"> </w:t>
      </w:r>
      <w:r>
        <w:t>for</w:t>
      </w:r>
      <w:r>
        <w:rPr>
          <w:spacing w:val="-48"/>
        </w:rPr>
        <w:t xml:space="preserve"> </w:t>
      </w:r>
      <w:r>
        <w:t>unassigned):</w:t>
      </w:r>
      <w:r>
        <w:tab/>
      </w:r>
      <w:r>
        <w:rPr>
          <w:b/>
        </w:rPr>
        <w:t>??</w:t>
      </w:r>
    </w:p>
    <w:p w:rsidR="00573016" w:rsidRDefault="00573016">
      <w:pPr>
        <w:pStyle w:val="BodyText"/>
        <w:spacing w:before="2"/>
        <w:rPr>
          <w:b/>
          <w:sz w:val="17"/>
        </w:rPr>
      </w:pPr>
    </w:p>
    <w:p w:rsidR="00573016" w:rsidRDefault="0077703A">
      <w:pPr>
        <w:spacing w:line="187" w:lineRule="auto"/>
        <w:ind w:left="610" w:right="7775" w:hanging="306"/>
        <w:rPr>
          <w:rFonts w:ascii="Times New Roman"/>
          <w:sz w:val="20"/>
        </w:rPr>
      </w:pPr>
      <w:r>
        <w:rPr>
          <w:sz w:val="18"/>
        </w:rPr>
        <w:t xml:space="preserve">Choose from: </w:t>
      </w:r>
      <w:r>
        <w:rPr>
          <w:rFonts w:ascii="Times New Roman"/>
          <w:color w:val="3F3F3F"/>
          <w:sz w:val="20"/>
        </w:rPr>
        <w:t xml:space="preserve">ENTECH , TWO ENTECH , THREE ENTECH , FOUR ENTECH , F IVE  </w:t>
      </w:r>
    </w:p>
    <w:p w:rsidR="00573016" w:rsidRDefault="00573016">
      <w:pPr>
        <w:pStyle w:val="BodyText"/>
        <w:rPr>
          <w:rFonts w:ascii="Times New Roman"/>
          <w:sz w:val="22"/>
        </w:rPr>
      </w:pPr>
    </w:p>
    <w:p w:rsidR="00573016" w:rsidRDefault="0077703A">
      <w:pPr>
        <w:pStyle w:val="BodyText"/>
        <w:tabs>
          <w:tab w:val="left" w:pos="6155"/>
        </w:tabs>
        <w:spacing w:before="128" w:line="200" w:lineRule="exact"/>
        <w:ind w:left="304"/>
        <w:rPr>
          <w:b/>
        </w:rPr>
      </w:pPr>
      <w:r>
        <w:t>Select</w:t>
      </w:r>
      <w:r>
        <w:rPr>
          <w:spacing w:val="-48"/>
        </w:rPr>
        <w:t xml:space="preserve"> </w:t>
      </w:r>
      <w:r>
        <w:t>EMPLOYEE</w:t>
      </w:r>
      <w:r>
        <w:rPr>
          <w:spacing w:val="-48"/>
        </w:rPr>
        <w:t xml:space="preserve"> </w:t>
      </w:r>
      <w:r>
        <w:t>NAME</w:t>
      </w:r>
      <w:r>
        <w:rPr>
          <w:spacing w:val="-48"/>
        </w:rPr>
        <w:t xml:space="preserve"> </w:t>
      </w:r>
      <w:r>
        <w:t>(press</w:t>
      </w:r>
      <w:r>
        <w:rPr>
          <w:spacing w:val="-47"/>
        </w:rPr>
        <w:t xml:space="preserve"> </w:t>
      </w:r>
      <w:r>
        <w:t>&lt;ENTER&gt;</w:t>
      </w:r>
      <w:r>
        <w:rPr>
          <w:spacing w:val="-48"/>
        </w:rPr>
        <w:t xml:space="preserve"> </w:t>
      </w:r>
      <w:r>
        <w:t>for</w:t>
      </w:r>
      <w:r>
        <w:rPr>
          <w:spacing w:val="-48"/>
        </w:rPr>
        <w:t xml:space="preserve"> </w:t>
      </w:r>
      <w:r>
        <w:t>unassigned):</w:t>
      </w:r>
      <w:r>
        <w:tab/>
      </w:r>
      <w:r>
        <w:rPr>
          <w:b/>
        </w:rPr>
        <w:t>&lt;RET&gt;</w:t>
      </w:r>
    </w:p>
    <w:p w:rsidR="00573016" w:rsidRDefault="0077703A">
      <w:pPr>
        <w:pStyle w:val="BodyText"/>
        <w:tabs>
          <w:tab w:val="left" w:pos="5714"/>
        </w:tabs>
        <w:spacing w:line="197" w:lineRule="exact"/>
        <w:ind w:left="304"/>
        <w:rPr>
          <w:b/>
        </w:rPr>
      </w:pPr>
      <w:r>
        <w:t>Type</w:t>
      </w:r>
      <w:r>
        <w:rPr>
          <w:spacing w:val="-39"/>
        </w:rPr>
        <w:t xml:space="preserve"> </w:t>
      </w:r>
      <w:r>
        <w:t>'NOT'</w:t>
      </w:r>
      <w:r>
        <w:rPr>
          <w:spacing w:val="-39"/>
        </w:rPr>
        <w:t xml:space="preserve"> </w:t>
      </w:r>
      <w:r>
        <w:t>to</w:t>
      </w:r>
      <w:r>
        <w:rPr>
          <w:spacing w:val="-39"/>
        </w:rPr>
        <w:t xml:space="preserve"> </w:t>
      </w:r>
      <w:r>
        <w:t>get</w:t>
      </w:r>
      <w:r>
        <w:rPr>
          <w:spacing w:val="-39"/>
        </w:rPr>
        <w:t xml:space="preserve"> </w:t>
      </w:r>
      <w:r>
        <w:t>unassigned</w:t>
      </w:r>
      <w:r>
        <w:rPr>
          <w:spacing w:val="-39"/>
        </w:rPr>
        <w:t xml:space="preserve"> </w:t>
      </w:r>
      <w:r>
        <w:t>work</w:t>
      </w:r>
      <w:r>
        <w:rPr>
          <w:spacing w:val="-38"/>
        </w:rPr>
        <w:t xml:space="preserve"> </w:t>
      </w:r>
      <w:r>
        <w:t>orders:</w:t>
      </w:r>
      <w:r>
        <w:rPr>
          <w:spacing w:val="-39"/>
        </w:rPr>
        <w:t xml:space="preserve"> </w:t>
      </w:r>
      <w:r>
        <w:t>EXIT//</w:t>
      </w:r>
      <w:r>
        <w:tab/>
      </w:r>
      <w:r>
        <w:rPr>
          <w:b/>
        </w:rPr>
        <w:t>NOT</w:t>
      </w:r>
    </w:p>
    <w:p w:rsidR="00573016" w:rsidRDefault="0077703A">
      <w:pPr>
        <w:pStyle w:val="BodyText"/>
        <w:tabs>
          <w:tab w:val="left" w:pos="3358"/>
          <w:tab w:val="left" w:pos="5051"/>
        </w:tabs>
        <w:spacing w:line="200" w:lineRule="exact"/>
        <w:ind w:left="304"/>
        <w:rPr>
          <w:b/>
        </w:rPr>
      </w:pPr>
      <w:r>
        <w:t>At</w:t>
      </w:r>
      <w:r>
        <w:rPr>
          <w:spacing w:val="-31"/>
        </w:rPr>
        <w:t xml:space="preserve"> </w:t>
      </w:r>
      <w:r>
        <w:t>least</w:t>
      </w:r>
      <w:r>
        <w:rPr>
          <w:spacing w:val="-31"/>
        </w:rPr>
        <w:t xml:space="preserve"> </w:t>
      </w:r>
      <w:r>
        <w:t>how</w:t>
      </w:r>
      <w:r>
        <w:rPr>
          <w:spacing w:val="-31"/>
        </w:rPr>
        <w:t xml:space="preserve"> </w:t>
      </w:r>
      <w:r>
        <w:t>many</w:t>
      </w:r>
      <w:r>
        <w:rPr>
          <w:spacing w:val="-30"/>
        </w:rPr>
        <w:t xml:space="preserve"> </w:t>
      </w:r>
      <w:r>
        <w:t>days</w:t>
      </w:r>
      <w:r>
        <w:rPr>
          <w:spacing w:val="-31"/>
        </w:rPr>
        <w:t xml:space="preserve"> </w:t>
      </w:r>
      <w:r>
        <w:t>old?:</w:t>
      </w:r>
      <w:r>
        <w:tab/>
        <w:t>(0-999):</w:t>
      </w:r>
      <w:r>
        <w:rPr>
          <w:spacing w:val="-41"/>
        </w:rPr>
        <w:t xml:space="preserve"> </w:t>
      </w:r>
      <w:r>
        <w:t>0//</w:t>
      </w:r>
      <w:r>
        <w:tab/>
      </w:r>
      <w:r>
        <w:rPr>
          <w:b/>
        </w:rPr>
        <w:t>??</w:t>
      </w:r>
    </w:p>
    <w:p w:rsidR="00573016" w:rsidRDefault="0077703A">
      <w:pPr>
        <w:pStyle w:val="BodyText"/>
        <w:spacing w:before="161"/>
        <w:ind w:left="304"/>
      </w:pPr>
      <w:r>
        <w:t>This response must be a number.</w:t>
      </w:r>
    </w:p>
    <w:p w:rsidR="00573016" w:rsidRDefault="0077703A">
      <w:pPr>
        <w:pStyle w:val="BodyText"/>
        <w:tabs>
          <w:tab w:val="left" w:pos="3358"/>
          <w:tab w:val="left" w:pos="5051"/>
        </w:tabs>
        <w:spacing w:before="176" w:line="200" w:lineRule="exact"/>
        <w:ind w:left="304"/>
        <w:rPr>
          <w:b/>
        </w:rPr>
      </w:pPr>
      <w:r>
        <w:t>At</w:t>
      </w:r>
      <w:r>
        <w:rPr>
          <w:spacing w:val="-31"/>
        </w:rPr>
        <w:t xml:space="preserve"> </w:t>
      </w:r>
      <w:r>
        <w:t>least</w:t>
      </w:r>
      <w:r>
        <w:rPr>
          <w:spacing w:val="-31"/>
        </w:rPr>
        <w:t xml:space="preserve"> </w:t>
      </w:r>
      <w:r>
        <w:t>how</w:t>
      </w:r>
      <w:r>
        <w:rPr>
          <w:spacing w:val="-31"/>
        </w:rPr>
        <w:t xml:space="preserve"> </w:t>
      </w:r>
      <w:r>
        <w:t>many</w:t>
      </w:r>
      <w:r>
        <w:rPr>
          <w:spacing w:val="-30"/>
        </w:rPr>
        <w:t xml:space="preserve"> </w:t>
      </w:r>
      <w:r>
        <w:t>days</w:t>
      </w:r>
      <w:r>
        <w:rPr>
          <w:spacing w:val="-31"/>
        </w:rPr>
        <w:t xml:space="preserve"> </w:t>
      </w:r>
      <w:r>
        <w:t>old?:</w:t>
      </w:r>
      <w:r>
        <w:tab/>
        <w:t>(0-999):</w:t>
      </w:r>
      <w:r>
        <w:rPr>
          <w:spacing w:val="-41"/>
        </w:rPr>
        <w:t xml:space="preserve"> </w:t>
      </w:r>
      <w:r>
        <w:t>0//</w:t>
      </w:r>
      <w:r>
        <w:tab/>
      </w:r>
      <w:r>
        <w:rPr>
          <w:b/>
        </w:rPr>
        <w:t>&lt;RET&gt;</w:t>
      </w:r>
    </w:p>
    <w:p w:rsidR="00573016" w:rsidRDefault="0077703A">
      <w:pPr>
        <w:pStyle w:val="BodyText"/>
        <w:tabs>
          <w:tab w:val="left" w:pos="3506"/>
        </w:tabs>
        <w:spacing w:line="200" w:lineRule="exact"/>
        <w:ind w:left="304"/>
        <w:rPr>
          <w:b/>
        </w:rPr>
      </w:pPr>
      <w:r>
        <w:t>Include</w:t>
      </w:r>
      <w:r>
        <w:rPr>
          <w:spacing w:val="-37"/>
        </w:rPr>
        <w:t xml:space="preserve"> </w:t>
      </w:r>
      <w:r>
        <w:t>PM</w:t>
      </w:r>
      <w:r>
        <w:rPr>
          <w:spacing w:val="-37"/>
        </w:rPr>
        <w:t xml:space="preserve"> </w:t>
      </w:r>
      <w:r>
        <w:t>Work</w:t>
      </w:r>
      <w:r>
        <w:rPr>
          <w:spacing w:val="-37"/>
        </w:rPr>
        <w:t xml:space="preserve"> </w:t>
      </w:r>
      <w:r>
        <w:t>Orders?</w:t>
      </w:r>
      <w:r>
        <w:rPr>
          <w:spacing w:val="-36"/>
        </w:rPr>
        <w:t xml:space="preserve"> </w:t>
      </w:r>
      <w:r>
        <w:t>NO//</w:t>
      </w:r>
      <w:r>
        <w:tab/>
      </w:r>
      <w:r>
        <w:rPr>
          <w:b/>
        </w:rPr>
        <w:t>??</w:t>
      </w:r>
    </w:p>
    <w:p w:rsidR="00573016" w:rsidRDefault="0077703A">
      <w:pPr>
        <w:pStyle w:val="BodyText"/>
        <w:spacing w:before="177" w:line="213" w:lineRule="auto"/>
        <w:ind w:left="304" w:right="2515"/>
      </w:pPr>
      <w:r>
        <w:t>If</w:t>
      </w:r>
      <w:r>
        <w:rPr>
          <w:spacing w:val="-38"/>
        </w:rPr>
        <w:t xml:space="preserve"> </w:t>
      </w:r>
      <w:r>
        <w:t>you</w:t>
      </w:r>
      <w:r>
        <w:rPr>
          <w:spacing w:val="-37"/>
        </w:rPr>
        <w:t xml:space="preserve"> </w:t>
      </w:r>
      <w:r>
        <w:t>answer</w:t>
      </w:r>
      <w:r>
        <w:rPr>
          <w:spacing w:val="-38"/>
        </w:rPr>
        <w:t xml:space="preserve"> </w:t>
      </w:r>
      <w:r>
        <w:t>'YES'</w:t>
      </w:r>
      <w:r>
        <w:rPr>
          <w:spacing w:val="-37"/>
        </w:rPr>
        <w:t xml:space="preserve"> </w:t>
      </w:r>
      <w:r>
        <w:t>the</w:t>
      </w:r>
      <w:r>
        <w:rPr>
          <w:spacing w:val="-37"/>
        </w:rPr>
        <w:t xml:space="preserve"> </w:t>
      </w:r>
      <w:r>
        <w:t>Incomplete</w:t>
      </w:r>
      <w:r>
        <w:rPr>
          <w:spacing w:val="-38"/>
        </w:rPr>
        <w:t xml:space="preserve"> </w:t>
      </w:r>
      <w:r>
        <w:t>Work</w:t>
      </w:r>
      <w:r>
        <w:rPr>
          <w:spacing w:val="-37"/>
        </w:rPr>
        <w:t xml:space="preserve"> </w:t>
      </w:r>
      <w:r>
        <w:t>Order</w:t>
      </w:r>
      <w:r>
        <w:rPr>
          <w:spacing w:val="-37"/>
        </w:rPr>
        <w:t xml:space="preserve"> </w:t>
      </w:r>
      <w:r>
        <w:t>list</w:t>
      </w:r>
      <w:r>
        <w:rPr>
          <w:spacing w:val="-38"/>
        </w:rPr>
        <w:t xml:space="preserve"> </w:t>
      </w:r>
      <w:r>
        <w:t>will</w:t>
      </w:r>
      <w:r>
        <w:rPr>
          <w:spacing w:val="-37"/>
        </w:rPr>
        <w:t xml:space="preserve"> </w:t>
      </w:r>
      <w:r>
        <w:t>contain</w:t>
      </w:r>
      <w:r>
        <w:rPr>
          <w:spacing w:val="-37"/>
        </w:rPr>
        <w:t xml:space="preserve"> </w:t>
      </w:r>
      <w:r>
        <w:t>PM</w:t>
      </w:r>
      <w:r>
        <w:rPr>
          <w:spacing w:val="-38"/>
        </w:rPr>
        <w:t xml:space="preserve"> </w:t>
      </w:r>
      <w:r>
        <w:t>work orders.</w:t>
      </w:r>
      <w:r>
        <w:rPr>
          <w:spacing w:val="-29"/>
        </w:rPr>
        <w:t xml:space="preserve"> </w:t>
      </w:r>
      <w:r>
        <w:t>To</w:t>
      </w:r>
      <w:r>
        <w:rPr>
          <w:spacing w:val="-28"/>
        </w:rPr>
        <w:t xml:space="preserve"> </w:t>
      </w:r>
      <w:r>
        <w:t>get</w:t>
      </w:r>
      <w:r>
        <w:rPr>
          <w:spacing w:val="-28"/>
        </w:rPr>
        <w:t xml:space="preserve"> </w:t>
      </w:r>
      <w:r>
        <w:t>a</w:t>
      </w:r>
      <w:r>
        <w:rPr>
          <w:spacing w:val="-28"/>
        </w:rPr>
        <w:t xml:space="preserve"> </w:t>
      </w:r>
      <w:r>
        <w:t>list</w:t>
      </w:r>
      <w:r>
        <w:rPr>
          <w:spacing w:val="-29"/>
        </w:rPr>
        <w:t xml:space="preserve"> </w:t>
      </w:r>
      <w:r>
        <w:t>of</w:t>
      </w:r>
      <w:r>
        <w:rPr>
          <w:spacing w:val="-28"/>
        </w:rPr>
        <w:t xml:space="preserve"> </w:t>
      </w:r>
      <w:r>
        <w:t>'regular'</w:t>
      </w:r>
      <w:r>
        <w:rPr>
          <w:spacing w:val="-28"/>
        </w:rPr>
        <w:t xml:space="preserve"> </w:t>
      </w:r>
      <w:r>
        <w:t>work</w:t>
      </w:r>
      <w:r>
        <w:rPr>
          <w:spacing w:val="-28"/>
        </w:rPr>
        <w:t xml:space="preserve"> </w:t>
      </w:r>
      <w:r>
        <w:t>orders</w:t>
      </w:r>
      <w:r>
        <w:rPr>
          <w:spacing w:val="-29"/>
        </w:rPr>
        <w:t xml:space="preserve"> </w:t>
      </w:r>
      <w:r>
        <w:t>only,</w:t>
      </w:r>
      <w:r>
        <w:rPr>
          <w:spacing w:val="-28"/>
        </w:rPr>
        <w:t xml:space="preserve"> </w:t>
      </w:r>
      <w:r>
        <w:t>just</w:t>
      </w:r>
      <w:r>
        <w:rPr>
          <w:spacing w:val="-28"/>
        </w:rPr>
        <w:t xml:space="preserve"> </w:t>
      </w:r>
      <w:r>
        <w:t>say</w:t>
      </w:r>
      <w:r>
        <w:rPr>
          <w:spacing w:val="-28"/>
        </w:rPr>
        <w:t xml:space="preserve"> </w:t>
      </w:r>
      <w:r>
        <w:t>'NO'.</w:t>
      </w:r>
    </w:p>
    <w:p w:rsidR="00573016" w:rsidRDefault="00573016">
      <w:pPr>
        <w:pStyle w:val="BodyText"/>
        <w:spacing w:before="1"/>
        <w:rPr>
          <w:sz w:val="16"/>
        </w:rPr>
      </w:pPr>
    </w:p>
    <w:p w:rsidR="00573016" w:rsidRDefault="0077703A">
      <w:pPr>
        <w:pStyle w:val="BodyText"/>
        <w:tabs>
          <w:tab w:val="left" w:pos="3506"/>
        </w:tabs>
        <w:spacing w:line="200" w:lineRule="exact"/>
        <w:ind w:left="304"/>
        <w:rPr>
          <w:b/>
        </w:rPr>
      </w:pPr>
      <w:r>
        <w:t>Include</w:t>
      </w:r>
      <w:r>
        <w:rPr>
          <w:spacing w:val="-37"/>
        </w:rPr>
        <w:t xml:space="preserve"> </w:t>
      </w:r>
      <w:r>
        <w:t>PM</w:t>
      </w:r>
      <w:r>
        <w:rPr>
          <w:spacing w:val="-37"/>
        </w:rPr>
        <w:t xml:space="preserve"> </w:t>
      </w:r>
      <w:r>
        <w:t>Work</w:t>
      </w:r>
      <w:r>
        <w:rPr>
          <w:spacing w:val="-37"/>
        </w:rPr>
        <w:t xml:space="preserve"> </w:t>
      </w:r>
      <w:r>
        <w:t>Orders?</w:t>
      </w:r>
      <w:r>
        <w:rPr>
          <w:spacing w:val="-36"/>
        </w:rPr>
        <w:t xml:space="preserve"> </w:t>
      </w:r>
      <w:r>
        <w:t>NO//</w:t>
      </w:r>
      <w:r>
        <w:tab/>
      </w:r>
      <w:r>
        <w:rPr>
          <w:b/>
        </w:rPr>
        <w:t>YES</w:t>
      </w:r>
    </w:p>
    <w:p w:rsidR="00573016" w:rsidRDefault="0077703A">
      <w:pPr>
        <w:pStyle w:val="BodyText"/>
        <w:tabs>
          <w:tab w:val="left" w:pos="2511"/>
        </w:tabs>
        <w:spacing w:line="200" w:lineRule="exact"/>
        <w:ind w:left="304"/>
        <w:rPr>
          <w:b/>
        </w:rPr>
      </w:pPr>
      <w:r>
        <w:t>Count(s)</w:t>
      </w:r>
      <w:r>
        <w:rPr>
          <w:spacing w:val="-42"/>
        </w:rPr>
        <w:t xml:space="preserve"> </w:t>
      </w:r>
      <w:r>
        <w:t>only?</w:t>
      </w:r>
      <w:r>
        <w:rPr>
          <w:spacing w:val="-42"/>
        </w:rPr>
        <w:t xml:space="preserve"> </w:t>
      </w:r>
      <w:r>
        <w:t>NO//</w:t>
      </w:r>
      <w:r>
        <w:tab/>
      </w:r>
      <w:r>
        <w:rPr>
          <w:b/>
        </w:rPr>
        <w:t>??</w:t>
      </w:r>
    </w:p>
    <w:p w:rsidR="00573016" w:rsidRDefault="0077703A">
      <w:pPr>
        <w:pStyle w:val="BodyText"/>
        <w:tabs>
          <w:tab w:val="left" w:pos="2623"/>
        </w:tabs>
        <w:spacing w:before="7" w:line="380" w:lineRule="exact"/>
        <w:ind w:left="304" w:right="6887"/>
        <w:rPr>
          <w:b/>
        </w:rPr>
      </w:pPr>
      <w:r>
        <w:t>Enter either 'Y' or 'N'. Count(s)</w:t>
      </w:r>
      <w:r>
        <w:rPr>
          <w:spacing w:val="-42"/>
        </w:rPr>
        <w:t xml:space="preserve"> </w:t>
      </w:r>
      <w:r>
        <w:t>only?</w:t>
      </w:r>
      <w:r>
        <w:rPr>
          <w:spacing w:val="-42"/>
        </w:rPr>
        <w:t xml:space="preserve"> </w:t>
      </w:r>
      <w:r>
        <w:t>NO//</w:t>
      </w:r>
      <w:r>
        <w:tab/>
      </w:r>
      <w:r>
        <w:rPr>
          <w:b/>
          <w:spacing w:val="-4"/>
        </w:rPr>
        <w:t>&lt;RET&gt;</w:t>
      </w:r>
    </w:p>
    <w:p w:rsidR="00573016" w:rsidRDefault="0077703A">
      <w:pPr>
        <w:pStyle w:val="BodyText"/>
        <w:tabs>
          <w:tab w:val="left" w:pos="7429"/>
        </w:tabs>
        <w:spacing w:line="160" w:lineRule="exact"/>
        <w:ind w:left="304"/>
      </w:pPr>
      <w:r>
        <w:t>For</w:t>
      </w:r>
      <w:r>
        <w:rPr>
          <w:spacing w:val="-32"/>
        </w:rPr>
        <w:t xml:space="preserve"> </w:t>
      </w:r>
      <w:r>
        <w:t>ALL</w:t>
      </w:r>
      <w:r>
        <w:rPr>
          <w:spacing w:val="-31"/>
        </w:rPr>
        <w:t xml:space="preserve"> </w:t>
      </w:r>
      <w:r>
        <w:t>shops</w:t>
      </w:r>
      <w:r>
        <w:rPr>
          <w:spacing w:val="-31"/>
        </w:rPr>
        <w:t xml:space="preserve"> </w:t>
      </w:r>
      <w:r>
        <w:t>(say</w:t>
      </w:r>
      <w:r>
        <w:rPr>
          <w:spacing w:val="-31"/>
        </w:rPr>
        <w:t xml:space="preserve"> </w:t>
      </w:r>
      <w:r>
        <w:t>'NO'</w:t>
      </w:r>
      <w:r>
        <w:rPr>
          <w:spacing w:val="-31"/>
        </w:rPr>
        <w:t xml:space="preserve"> </w:t>
      </w:r>
      <w:r>
        <w:t>if</w:t>
      </w:r>
      <w:r>
        <w:rPr>
          <w:spacing w:val="-31"/>
        </w:rPr>
        <w:t xml:space="preserve"> </w:t>
      </w:r>
      <w:r>
        <w:t>you</w:t>
      </w:r>
      <w:r>
        <w:rPr>
          <w:spacing w:val="-31"/>
        </w:rPr>
        <w:t xml:space="preserve"> </w:t>
      </w:r>
      <w:r>
        <w:t>only</w:t>
      </w:r>
      <w:r>
        <w:rPr>
          <w:spacing w:val="-31"/>
        </w:rPr>
        <w:t xml:space="preserve"> </w:t>
      </w:r>
      <w:r>
        <w:t>want</w:t>
      </w:r>
      <w:r>
        <w:rPr>
          <w:spacing w:val="-31"/>
        </w:rPr>
        <w:t xml:space="preserve"> </w:t>
      </w:r>
      <w:r>
        <w:t>OFFICE</w:t>
      </w:r>
      <w:r>
        <w:rPr>
          <w:spacing w:val="-31"/>
        </w:rPr>
        <w:t xml:space="preserve"> </w:t>
      </w:r>
      <w:r>
        <w:t>OF</w:t>
      </w:r>
      <w:r>
        <w:rPr>
          <w:spacing w:val="-31"/>
        </w:rPr>
        <w:t xml:space="preserve"> </w:t>
      </w:r>
      <w:r>
        <w:t>THE</w:t>
      </w:r>
      <w:r>
        <w:rPr>
          <w:spacing w:val="-31"/>
        </w:rPr>
        <w:t xml:space="preserve"> </w:t>
      </w:r>
      <w:r>
        <w:t>CHIEF)?</w:t>
      </w:r>
      <w:r>
        <w:rPr>
          <w:spacing w:val="-31"/>
        </w:rPr>
        <w:t xml:space="preserve"> </w:t>
      </w:r>
      <w:r>
        <w:t>No//</w:t>
      </w:r>
      <w:r>
        <w:tab/>
        <w:t>(No)</w:t>
      </w:r>
    </w:p>
    <w:p w:rsidR="00573016" w:rsidRDefault="0077703A">
      <w:pPr>
        <w:pStyle w:val="BodyText"/>
        <w:tabs>
          <w:tab w:val="left" w:pos="2733"/>
        </w:tabs>
        <w:spacing w:before="175" w:line="193" w:lineRule="exact"/>
        <w:ind w:left="304"/>
        <w:rPr>
          <w:b/>
        </w:rPr>
      </w:pPr>
      <w:r>
        <w:t>Select</w:t>
      </w:r>
      <w:r>
        <w:rPr>
          <w:spacing w:val="-46"/>
        </w:rPr>
        <w:t xml:space="preserve"> </w:t>
      </w:r>
      <w:r>
        <w:t>output</w:t>
      </w:r>
      <w:r>
        <w:rPr>
          <w:spacing w:val="-46"/>
        </w:rPr>
        <w:t xml:space="preserve"> </w:t>
      </w:r>
      <w:r>
        <w:t>device:</w:t>
      </w:r>
      <w:r>
        <w:tab/>
      </w:r>
      <w:r>
        <w:rPr>
          <w:b/>
        </w:rPr>
        <w:t>&lt;RET&gt;</w:t>
      </w:r>
    </w:p>
    <w:p w:rsidR="00573016" w:rsidRDefault="0077703A">
      <w:pPr>
        <w:pStyle w:val="BodyText"/>
        <w:tabs>
          <w:tab w:val="left" w:pos="1627"/>
        </w:tabs>
        <w:spacing w:line="193" w:lineRule="exact"/>
        <w:ind w:left="608"/>
      </w:pPr>
      <w:r>
        <w:t>RETURN</w:t>
      </w:r>
      <w:r>
        <w:tab/>
        <w:t>DISPLAY</w:t>
      </w:r>
    </w:p>
    <w:p w:rsidR="00573016" w:rsidRDefault="0077703A">
      <w:pPr>
        <w:pStyle w:val="BodyText"/>
        <w:tabs>
          <w:tab w:val="left" w:pos="1960"/>
          <w:tab w:val="left" w:pos="2715"/>
          <w:tab w:val="left" w:pos="4141"/>
          <w:tab w:val="left" w:pos="6487"/>
        </w:tabs>
        <w:spacing w:before="175"/>
        <w:ind w:left="304"/>
        <w:rPr>
          <w:b/>
        </w:rPr>
      </w:pPr>
      <w:r>
        <w:t>DEVICE:</w:t>
      </w:r>
      <w:r>
        <w:rPr>
          <w:spacing w:val="-47"/>
        </w:rPr>
        <w:t xml:space="preserve"> </w:t>
      </w:r>
      <w:r>
        <w:t>HOME//</w:t>
      </w:r>
      <w:r>
        <w:tab/>
      </w:r>
      <w:r>
        <w:rPr>
          <w:b/>
        </w:rPr>
        <w:t>&lt;RET&gt;</w:t>
      </w:r>
      <w:r>
        <w:rPr>
          <w:b/>
        </w:rPr>
        <w:tab/>
      </w:r>
      <w:r>
        <w:t>UCX/TELNET</w:t>
      </w:r>
      <w:r>
        <w:tab/>
        <w:t>RIGHT</w:t>
      </w:r>
      <w:r>
        <w:rPr>
          <w:spacing w:val="-40"/>
        </w:rPr>
        <w:t xml:space="preserve"> </w:t>
      </w:r>
      <w:r>
        <w:t>MARGIN:</w:t>
      </w:r>
      <w:r>
        <w:rPr>
          <w:spacing w:val="-40"/>
        </w:rPr>
        <w:t xml:space="preserve"> </w:t>
      </w:r>
      <w:r>
        <w:t>80//</w:t>
      </w:r>
      <w:r>
        <w:tab/>
      </w:r>
      <w:r>
        <w:rPr>
          <w:b/>
        </w:rPr>
        <w:t>&lt;RET&gt;</w:t>
      </w:r>
    </w:p>
    <w:p w:rsidR="00573016" w:rsidRDefault="0077703A">
      <w:pPr>
        <w:spacing w:before="141"/>
        <w:ind w:left="304"/>
        <w:rPr>
          <w:rFonts w:ascii="Century Schoolbook"/>
          <w:sz w:val="24"/>
        </w:rPr>
      </w:pPr>
      <w:r>
        <w:rPr>
          <w:rFonts w:ascii="Century Schoolbook"/>
          <w:sz w:val="24"/>
        </w:rPr>
        <w:t>The first screen of incomplete work orders is shown in the following display.</w:t>
      </w:r>
    </w:p>
    <w:p w:rsidR="00573016" w:rsidRDefault="0077703A">
      <w:pPr>
        <w:pStyle w:val="BodyText"/>
        <w:tabs>
          <w:tab w:val="left" w:pos="5088"/>
          <w:tab w:val="left" w:pos="6920"/>
        </w:tabs>
        <w:spacing w:before="240" w:line="193" w:lineRule="exact"/>
        <w:ind w:left="304"/>
      </w:pPr>
      <w:r>
        <w:t>INCOMPLETE</w:t>
      </w:r>
      <w:r>
        <w:rPr>
          <w:spacing w:val="-41"/>
        </w:rPr>
        <w:t xml:space="preserve"> </w:t>
      </w:r>
      <w:r>
        <w:t>WORK</w:t>
      </w:r>
      <w:r>
        <w:rPr>
          <w:spacing w:val="-41"/>
        </w:rPr>
        <w:t xml:space="preserve"> </w:t>
      </w:r>
      <w:r>
        <w:t>ORDERS</w:t>
      </w:r>
      <w:r>
        <w:rPr>
          <w:spacing w:val="-41"/>
        </w:rPr>
        <w:t xml:space="preserve"> </w:t>
      </w:r>
      <w:r>
        <w:t>(OFFICE</w:t>
      </w:r>
      <w:r>
        <w:rPr>
          <w:spacing w:val="-41"/>
        </w:rPr>
        <w:t xml:space="preserve"> </w:t>
      </w:r>
      <w:r>
        <w:t>OF</w:t>
      </w:r>
      <w:r>
        <w:rPr>
          <w:spacing w:val="-41"/>
        </w:rPr>
        <w:t xml:space="preserve"> </w:t>
      </w:r>
      <w:r>
        <w:t>THE</w:t>
      </w:r>
      <w:r>
        <w:rPr>
          <w:spacing w:val="-40"/>
        </w:rPr>
        <w:t xml:space="preserve"> </w:t>
      </w:r>
      <w:r>
        <w:t>CHIEF)</w:t>
      </w:r>
      <w:r>
        <w:tab/>
        <w:t>MAY</w:t>
      </w:r>
      <w:r>
        <w:rPr>
          <w:spacing w:val="-54"/>
        </w:rPr>
        <w:t xml:space="preserve"> </w:t>
      </w:r>
      <w:r>
        <w:t>5,1997@11:39</w:t>
      </w:r>
      <w:r>
        <w:tab/>
        <w:t>Page</w:t>
      </w:r>
      <w:r>
        <w:rPr>
          <w:spacing w:val="-8"/>
        </w:rPr>
        <w:t xml:space="preserve"> </w:t>
      </w:r>
      <w:r>
        <w:t>1</w:t>
      </w:r>
    </w:p>
    <w:p w:rsidR="00573016" w:rsidRDefault="0077703A">
      <w:pPr>
        <w:pStyle w:val="BodyText"/>
        <w:tabs>
          <w:tab w:val="left" w:pos="2136"/>
          <w:tab w:val="left" w:pos="2543"/>
          <w:tab w:val="left" w:pos="4681"/>
          <w:tab w:val="left" w:pos="5800"/>
          <w:tab w:val="left" w:pos="7225"/>
        </w:tabs>
        <w:spacing w:before="6" w:line="213" w:lineRule="auto"/>
        <w:ind w:left="406" w:right="1916" w:hanging="102"/>
      </w:pPr>
      <w:r>
        <w:t>WORK</w:t>
      </w:r>
      <w:r>
        <w:rPr>
          <w:spacing w:val="-35"/>
        </w:rPr>
        <w:t xml:space="preserve"> </w:t>
      </w:r>
      <w:r>
        <w:t>ORDER</w:t>
      </w:r>
      <w:r>
        <w:tab/>
        <w:t>REQ</w:t>
      </w:r>
      <w:r>
        <w:rPr>
          <w:spacing w:val="-39"/>
        </w:rPr>
        <w:t xml:space="preserve"> </w:t>
      </w:r>
      <w:r>
        <w:t>DATE</w:t>
      </w:r>
      <w:r>
        <w:rPr>
          <w:spacing w:val="-38"/>
        </w:rPr>
        <w:t xml:space="preserve"> </w:t>
      </w:r>
      <w:r>
        <w:t>LOCATION</w:t>
      </w:r>
      <w:r>
        <w:tab/>
        <w:t>EQUIP</w:t>
      </w:r>
      <w:r>
        <w:rPr>
          <w:spacing w:val="-31"/>
        </w:rPr>
        <w:t xml:space="preserve"> </w:t>
      </w:r>
      <w:r>
        <w:t>ID#</w:t>
      </w:r>
      <w:r>
        <w:tab/>
        <w:t>CONTACT</w:t>
      </w:r>
      <w:r>
        <w:tab/>
        <w:t>PRI.</w:t>
      </w:r>
      <w:r>
        <w:rPr>
          <w:spacing w:val="-46"/>
        </w:rPr>
        <w:t xml:space="preserve"> </w:t>
      </w:r>
      <w:r>
        <w:rPr>
          <w:spacing w:val="-5"/>
        </w:rPr>
        <w:t xml:space="preserve">STAT </w:t>
      </w:r>
      <w:r>
        <w:t>EMPL</w:t>
      </w:r>
      <w:r>
        <w:rPr>
          <w:spacing w:val="-45"/>
        </w:rPr>
        <w:t xml:space="preserve"> </w:t>
      </w:r>
      <w:r>
        <w:t>ASSIGNED</w:t>
      </w:r>
      <w:r>
        <w:tab/>
      </w:r>
      <w:r>
        <w:tab/>
        <w:t>TASK</w:t>
      </w:r>
      <w:r>
        <w:rPr>
          <w:spacing w:val="-9"/>
        </w:rPr>
        <w:t xml:space="preserve"> </w:t>
      </w:r>
      <w:r>
        <w:t>DESCRIPTION</w:t>
      </w:r>
    </w:p>
    <w:p w:rsidR="00573016" w:rsidRDefault="0077703A">
      <w:pPr>
        <w:pStyle w:val="BodyText"/>
        <w:tabs>
          <w:tab w:val="left" w:pos="2340"/>
          <w:tab w:val="left" w:pos="3052"/>
          <w:tab w:val="left" w:pos="5495"/>
          <w:tab w:val="left" w:pos="6309"/>
          <w:tab w:val="left" w:pos="7327"/>
        </w:tabs>
        <w:spacing w:line="189" w:lineRule="exact"/>
        <w:ind w:left="507"/>
      </w:pPr>
      <w:r>
        <w:pict>
          <v:shape id="_x0000_s1437" style="position:absolute;left:0;text-align:left;margin-left:72.25pt;margin-top:13.3pt;width:402.05pt;height:.1pt;z-index:-15727104;mso-wrap-distance-left:0;mso-wrap-distance-right:0;mso-position-horizontal-relative:page" coordorigin="1445,266" coordsize="8041,0" path="m1445,266r8040,e" filled="f" strokeweight=".18983mm">
            <v:stroke dashstyle="dash"/>
            <v:path arrowok="t"/>
            <w10:wrap type="topAndBottom" anchorx="page"/>
          </v:shape>
        </w:pict>
      </w:r>
      <w:r>
        <w:t>ACC</w:t>
      </w:r>
      <w:r>
        <w:rPr>
          <w:spacing w:val="-20"/>
        </w:rPr>
        <w:t xml:space="preserve"> </w:t>
      </w:r>
      <w:r>
        <w:t>#</w:t>
      </w:r>
      <w:r>
        <w:tab/>
        <w:t>S/P</w:t>
      </w:r>
      <w:r>
        <w:tab/>
        <w:t>VENDOR</w:t>
      </w:r>
      <w:r>
        <w:tab/>
        <w:t>P.O.</w:t>
      </w:r>
      <w:r>
        <w:rPr>
          <w:spacing w:val="-22"/>
        </w:rPr>
        <w:t xml:space="preserve"> </w:t>
      </w:r>
      <w:r>
        <w:t>#</w:t>
      </w:r>
      <w:r>
        <w:tab/>
        <w:t>EST.DEL.</w:t>
      </w:r>
      <w:r>
        <w:tab/>
        <w:t>DEL.COMP.</w:t>
      </w:r>
    </w:p>
    <w:p w:rsidR="00573016" w:rsidRDefault="0077703A">
      <w:pPr>
        <w:pStyle w:val="BodyText"/>
        <w:tabs>
          <w:tab w:val="left" w:pos="1628"/>
          <w:tab w:val="left" w:pos="4172"/>
          <w:tab w:val="left" w:pos="6920"/>
        </w:tabs>
        <w:spacing w:before="49" w:line="193" w:lineRule="exact"/>
        <w:ind w:right="1916"/>
        <w:jc w:val="center"/>
      </w:pPr>
      <w:r>
        <w:rPr>
          <w:w w:val="95"/>
        </w:rPr>
        <w:t>OC970424-001</w:t>
      </w:r>
      <w:r>
        <w:rPr>
          <w:w w:val="95"/>
        </w:rPr>
        <w:tab/>
      </w:r>
      <w:r>
        <w:t>04/24/97</w:t>
      </w:r>
      <w:r>
        <w:rPr>
          <w:spacing w:val="-54"/>
        </w:rPr>
        <w:t xml:space="preserve"> </w:t>
      </w:r>
      <w:r>
        <w:t>221-114</w:t>
      </w:r>
      <w:r>
        <w:tab/>
        <w:t>21</w:t>
      </w:r>
      <w:r>
        <w:tab/>
        <w:t>AVER</w:t>
      </w:r>
      <w:r>
        <w:rPr>
          <w:spacing w:val="-15"/>
        </w:rPr>
        <w:t xml:space="preserve"> </w:t>
      </w:r>
      <w:r>
        <w:t>1</w:t>
      </w:r>
    </w:p>
    <w:p w:rsidR="00573016" w:rsidRDefault="0077703A">
      <w:pPr>
        <w:pStyle w:val="BodyText"/>
        <w:spacing w:line="182" w:lineRule="exact"/>
        <w:ind w:right="2568"/>
        <w:jc w:val="center"/>
      </w:pPr>
      <w:r>
        <w:t>Electric bed replacement</w:t>
      </w:r>
    </w:p>
    <w:p w:rsidR="00573016" w:rsidRDefault="0077703A">
      <w:pPr>
        <w:pStyle w:val="BodyText"/>
        <w:tabs>
          <w:tab w:val="left" w:pos="1628"/>
          <w:tab w:val="left" w:pos="6920"/>
        </w:tabs>
        <w:spacing w:line="182" w:lineRule="exact"/>
        <w:ind w:right="1916"/>
        <w:jc w:val="center"/>
      </w:pPr>
      <w:r>
        <w:rPr>
          <w:w w:val="95"/>
        </w:rPr>
        <w:t>OC970408-001</w:t>
      </w:r>
      <w:r>
        <w:rPr>
          <w:w w:val="95"/>
        </w:rPr>
        <w:tab/>
      </w:r>
      <w:r>
        <w:t>04/08/97</w:t>
      </w:r>
      <w:r>
        <w:tab/>
        <w:t>AVER</w:t>
      </w:r>
      <w:r>
        <w:rPr>
          <w:spacing w:val="-15"/>
        </w:rPr>
        <w:t xml:space="preserve"> </w:t>
      </w:r>
      <w:r>
        <w:t>1</w:t>
      </w:r>
    </w:p>
    <w:p w:rsidR="00573016" w:rsidRDefault="0077703A">
      <w:pPr>
        <w:pStyle w:val="BodyText"/>
        <w:spacing w:line="193" w:lineRule="exact"/>
        <w:ind w:right="1856"/>
        <w:jc w:val="center"/>
      </w:pPr>
      <w:r>
        <w:t>Issued for delete pm work</w:t>
      </w:r>
      <w:r>
        <w:rPr>
          <w:spacing w:val="-63"/>
        </w:rPr>
        <w:t xml:space="preserve"> </w:t>
      </w:r>
      <w:r>
        <w:t>order</w:t>
      </w:r>
    </w:p>
    <w:p w:rsidR="00573016" w:rsidRDefault="0077703A">
      <w:pPr>
        <w:pStyle w:val="BodyText"/>
        <w:tabs>
          <w:tab w:val="right" w:pos="4388"/>
        </w:tabs>
        <w:spacing w:before="175" w:line="188" w:lineRule="exact"/>
        <w:ind w:left="304"/>
        <w:rPr>
          <w:b/>
        </w:rPr>
      </w:pPr>
      <w:r>
        <w:t>1</w:t>
      </w:r>
      <w:r>
        <w:rPr>
          <w:spacing w:val="-25"/>
        </w:rPr>
        <w:t xml:space="preserve"> </w:t>
      </w:r>
      <w:r>
        <w:t>TO</w:t>
      </w:r>
      <w:r>
        <w:rPr>
          <w:spacing w:val="-25"/>
        </w:rPr>
        <w:t xml:space="preserve"> </w:t>
      </w:r>
      <w:r>
        <w:t>2</w:t>
      </w:r>
      <w:r>
        <w:rPr>
          <w:spacing w:val="-25"/>
        </w:rPr>
        <w:t xml:space="preserve"> </w:t>
      </w:r>
      <w:r>
        <w:t>FOR</w:t>
      </w:r>
      <w:r>
        <w:rPr>
          <w:spacing w:val="-24"/>
        </w:rPr>
        <w:t xml:space="preserve"> </w:t>
      </w:r>
      <w:r>
        <w:t>EXPANDED</w:t>
      </w:r>
      <w:r>
        <w:rPr>
          <w:spacing w:val="-25"/>
        </w:rPr>
        <w:t xml:space="preserve"> </w:t>
      </w:r>
      <w:r>
        <w:t>DISPLAY:</w:t>
      </w:r>
      <w:r>
        <w:rPr>
          <w:spacing w:val="-25"/>
        </w:rPr>
        <w:t xml:space="preserve"> </w:t>
      </w:r>
      <w:r>
        <w:t>EXIT//</w:t>
      </w:r>
      <w:r>
        <w:tab/>
      </w:r>
      <w:r>
        <w:rPr>
          <w:b/>
        </w:rPr>
        <w:t>2</w:t>
      </w:r>
    </w:p>
    <w:p w:rsidR="00573016" w:rsidRDefault="0077703A">
      <w:pPr>
        <w:spacing w:before="8" w:line="216" w:lineRule="auto"/>
        <w:ind w:left="304" w:right="381"/>
        <w:rPr>
          <w:rFonts w:ascii="Century Schoolbook"/>
          <w:sz w:val="24"/>
        </w:rPr>
      </w:pPr>
      <w:r>
        <w:rPr>
          <w:rFonts w:ascii="Century Schoolbook"/>
          <w:sz w:val="24"/>
        </w:rPr>
        <w:t>The above display can have three lines of data for each work order. If the information for the third line does not exist, no space is allowed for the line. If "2" is entered, the following expanded display for the second Work Order is obtained.</w:t>
      </w:r>
    </w:p>
    <w:p w:rsidR="00573016" w:rsidRDefault="00573016">
      <w:pPr>
        <w:spacing w:line="216" w:lineRule="auto"/>
        <w:rPr>
          <w:rFonts w:ascii="Century Schoolbook"/>
          <w:sz w:val="24"/>
        </w:rPr>
        <w:sectPr w:rsidR="00573016">
          <w:pgSz w:w="12240" w:h="15840"/>
          <w:pgMar w:top="940" w:right="1040" w:bottom="1180" w:left="1140" w:header="713" w:footer="988" w:gutter="0"/>
          <w:cols w:space="720"/>
        </w:sectPr>
      </w:pPr>
    </w:p>
    <w:p w:rsidR="00573016" w:rsidRDefault="00573016">
      <w:pPr>
        <w:pStyle w:val="BodyText"/>
        <w:rPr>
          <w:rFonts w:ascii="Century Schoolbook"/>
          <w:sz w:val="20"/>
        </w:rPr>
      </w:pPr>
    </w:p>
    <w:p w:rsidR="00573016" w:rsidRDefault="00573016">
      <w:pPr>
        <w:pStyle w:val="BodyText"/>
        <w:rPr>
          <w:rFonts w:ascii="Century Schoolbook"/>
          <w:sz w:val="20"/>
        </w:rPr>
      </w:pPr>
    </w:p>
    <w:p w:rsidR="00573016" w:rsidRDefault="00573016">
      <w:pPr>
        <w:pStyle w:val="BodyText"/>
        <w:spacing w:before="11"/>
        <w:rPr>
          <w:rFonts w:ascii="Century Schoolbook"/>
          <w:sz w:val="20"/>
        </w:rPr>
      </w:pPr>
    </w:p>
    <w:p w:rsidR="00573016" w:rsidRDefault="0077703A">
      <w:pPr>
        <w:pStyle w:val="BodyText"/>
        <w:spacing w:line="193" w:lineRule="exact"/>
        <w:ind w:left="372"/>
      </w:pPr>
      <w:bookmarkStart w:id="39" w:name="Incomplete_Work_Orders_for_One_Room"/>
      <w:bookmarkEnd w:id="39"/>
      <w:r>
        <w:t>WORK ORDER # OC970408-001</w:t>
      </w:r>
    </w:p>
    <w:p w:rsidR="00573016" w:rsidRDefault="0077703A">
      <w:pPr>
        <w:pStyle w:val="ListParagraph"/>
        <w:numPr>
          <w:ilvl w:val="0"/>
          <w:numId w:val="29"/>
        </w:numPr>
        <w:tabs>
          <w:tab w:val="left" w:pos="712"/>
          <w:tab w:val="left" w:pos="4375"/>
        </w:tabs>
        <w:spacing w:line="182" w:lineRule="exact"/>
        <w:rPr>
          <w:sz w:val="18"/>
        </w:rPr>
      </w:pPr>
      <w:r>
        <w:rPr>
          <w:sz w:val="18"/>
        </w:rPr>
        <w:t>PRIMARY</w:t>
      </w:r>
      <w:r>
        <w:rPr>
          <w:spacing w:val="-45"/>
          <w:sz w:val="18"/>
        </w:rPr>
        <w:t xml:space="preserve"> </w:t>
      </w:r>
      <w:r>
        <w:rPr>
          <w:sz w:val="18"/>
        </w:rPr>
        <w:t>EMPL:</w:t>
      </w:r>
      <w:r>
        <w:rPr>
          <w:sz w:val="18"/>
        </w:rPr>
        <w:tab/>
        <w:t>2) REQ DATE: APR</w:t>
      </w:r>
      <w:r>
        <w:rPr>
          <w:spacing w:val="-48"/>
          <w:sz w:val="18"/>
        </w:rPr>
        <w:t xml:space="preserve"> </w:t>
      </w:r>
      <w:r>
        <w:rPr>
          <w:sz w:val="18"/>
        </w:rPr>
        <w:t>8,1997@14:10</w:t>
      </w:r>
    </w:p>
    <w:p w:rsidR="00573016" w:rsidRDefault="0077703A">
      <w:pPr>
        <w:pStyle w:val="BodyText"/>
        <w:tabs>
          <w:tab w:val="left" w:pos="4375"/>
        </w:tabs>
        <w:spacing w:line="182" w:lineRule="exact"/>
        <w:ind w:left="405"/>
      </w:pPr>
      <w:r>
        <w:t>3) REQ</w:t>
      </w:r>
      <w:r>
        <w:rPr>
          <w:spacing w:val="-71"/>
        </w:rPr>
        <w:t xml:space="preserve"> </w:t>
      </w:r>
      <w:r>
        <w:t>MODE:</w:t>
      </w:r>
      <w:r>
        <w:rPr>
          <w:spacing w:val="-35"/>
        </w:rPr>
        <w:t xml:space="preserve"> </w:t>
      </w:r>
      <w:r>
        <w:t>COMPUTER</w:t>
      </w:r>
      <w:r>
        <w:tab/>
        <w:t>4)</w:t>
      </w:r>
      <w:r>
        <w:rPr>
          <w:spacing w:val="-8"/>
        </w:rPr>
        <w:t xml:space="preserve"> </w:t>
      </w:r>
      <w:r>
        <w:t>LOCATION:</w:t>
      </w:r>
    </w:p>
    <w:p w:rsidR="00573016" w:rsidRDefault="0077703A">
      <w:pPr>
        <w:pStyle w:val="BodyText"/>
        <w:tabs>
          <w:tab w:val="left" w:pos="4375"/>
        </w:tabs>
        <w:spacing w:line="182" w:lineRule="exact"/>
        <w:ind w:left="405"/>
      </w:pPr>
      <w:r>
        <w:t>5)</w:t>
      </w:r>
      <w:r>
        <w:rPr>
          <w:spacing w:val="-22"/>
        </w:rPr>
        <w:t xml:space="preserve"> </w:t>
      </w:r>
      <w:r>
        <w:t>BED</w:t>
      </w:r>
      <w:r>
        <w:rPr>
          <w:spacing w:val="-22"/>
        </w:rPr>
        <w:t xml:space="preserve"> </w:t>
      </w:r>
      <w:r>
        <w:t>#:</w:t>
      </w:r>
      <w:r>
        <w:tab/>
        <w:t>6) STATUS: IN</w:t>
      </w:r>
      <w:r>
        <w:rPr>
          <w:spacing w:val="-30"/>
        </w:rPr>
        <w:t xml:space="preserve"> </w:t>
      </w:r>
      <w:r>
        <w:t>PROGRESS</w:t>
      </w:r>
    </w:p>
    <w:p w:rsidR="00573016" w:rsidRDefault="0077703A">
      <w:pPr>
        <w:pStyle w:val="ListParagraph"/>
        <w:numPr>
          <w:ilvl w:val="0"/>
          <w:numId w:val="255"/>
        </w:numPr>
        <w:tabs>
          <w:tab w:val="left" w:pos="711"/>
        </w:tabs>
        <w:spacing w:line="182" w:lineRule="exact"/>
        <w:rPr>
          <w:sz w:val="18"/>
        </w:rPr>
      </w:pPr>
      <w:r>
        <w:rPr>
          <w:sz w:val="18"/>
        </w:rPr>
        <w:t>TASK DESC: Issued for delete pm work</w:t>
      </w:r>
      <w:r>
        <w:rPr>
          <w:spacing w:val="-76"/>
          <w:sz w:val="18"/>
        </w:rPr>
        <w:t xml:space="preserve"> </w:t>
      </w:r>
      <w:r>
        <w:rPr>
          <w:sz w:val="18"/>
        </w:rPr>
        <w:t>order</w:t>
      </w:r>
    </w:p>
    <w:p w:rsidR="00573016" w:rsidRDefault="0077703A">
      <w:pPr>
        <w:pStyle w:val="ListParagraph"/>
        <w:numPr>
          <w:ilvl w:val="0"/>
          <w:numId w:val="255"/>
        </w:numPr>
        <w:tabs>
          <w:tab w:val="left" w:pos="711"/>
          <w:tab w:val="left" w:pos="4375"/>
        </w:tabs>
        <w:spacing w:line="164" w:lineRule="exact"/>
        <w:rPr>
          <w:sz w:val="18"/>
        </w:rPr>
      </w:pPr>
      <w:r>
        <w:rPr>
          <w:sz w:val="18"/>
        </w:rPr>
        <w:t>CONTACT:</w:t>
      </w:r>
      <w:r>
        <w:rPr>
          <w:sz w:val="18"/>
        </w:rPr>
        <w:tab/>
        <w:t>9)</w:t>
      </w:r>
      <w:r>
        <w:rPr>
          <w:spacing w:val="-9"/>
          <w:sz w:val="18"/>
        </w:rPr>
        <w:t xml:space="preserve"> </w:t>
      </w:r>
      <w:r>
        <w:rPr>
          <w:sz w:val="18"/>
        </w:rPr>
        <w:t>PHONE:</w:t>
      </w:r>
    </w:p>
    <w:p w:rsidR="00573016" w:rsidRDefault="0077703A">
      <w:pPr>
        <w:tabs>
          <w:tab w:val="left" w:pos="4294"/>
        </w:tabs>
        <w:spacing w:line="201" w:lineRule="exact"/>
        <w:ind w:left="304"/>
        <w:rPr>
          <w:sz w:val="18"/>
        </w:rPr>
      </w:pPr>
      <w:r>
        <w:rPr>
          <w:sz w:val="18"/>
        </w:rPr>
        <w:t>10)</w:t>
      </w:r>
      <w:r>
        <w:rPr>
          <w:spacing w:val="-23"/>
          <w:sz w:val="18"/>
        </w:rPr>
        <w:t xml:space="preserve"> </w:t>
      </w:r>
      <w:r>
        <w:rPr>
          <w:sz w:val="18"/>
        </w:rPr>
        <w:t>ENTERED</w:t>
      </w:r>
      <w:r>
        <w:rPr>
          <w:spacing w:val="-22"/>
          <w:sz w:val="18"/>
        </w:rPr>
        <w:t xml:space="preserve"> </w:t>
      </w:r>
      <w:r>
        <w:rPr>
          <w:sz w:val="18"/>
        </w:rPr>
        <w:t>BY:</w:t>
      </w:r>
      <w:r>
        <w:rPr>
          <w:spacing w:val="-22"/>
          <w:sz w:val="18"/>
        </w:rPr>
        <w:t xml:space="preserve"> </w:t>
      </w:r>
      <w:r>
        <w:rPr>
          <w:rFonts w:ascii="Times New Roman"/>
          <w:color w:val="3F3F3F"/>
          <w:spacing w:val="-10"/>
          <w:sz w:val="20"/>
        </w:rPr>
        <w:t>ENTECH</w:t>
      </w:r>
      <w:r>
        <w:rPr>
          <w:rFonts w:ascii="Times New Roman"/>
          <w:color w:val="3F3F3F"/>
          <w:spacing w:val="-31"/>
          <w:sz w:val="20"/>
        </w:rPr>
        <w:t xml:space="preserve"> </w:t>
      </w:r>
      <w:r>
        <w:rPr>
          <w:rFonts w:ascii="Times New Roman"/>
          <w:color w:val="3F3F3F"/>
          <w:sz w:val="20"/>
        </w:rPr>
        <w:t>,</w:t>
      </w:r>
      <w:r>
        <w:rPr>
          <w:rFonts w:ascii="Times New Roman"/>
          <w:color w:val="3F3F3F"/>
          <w:spacing w:val="-17"/>
          <w:sz w:val="20"/>
        </w:rPr>
        <w:t xml:space="preserve"> </w:t>
      </w:r>
      <w:r>
        <w:rPr>
          <w:rFonts w:ascii="Times New Roman"/>
          <w:color w:val="3F3F3F"/>
          <w:spacing w:val="-8"/>
          <w:sz w:val="20"/>
        </w:rPr>
        <w:t>SEVEN</w:t>
      </w:r>
      <w:r>
        <w:rPr>
          <w:rFonts w:ascii="Times New Roman"/>
          <w:color w:val="3F3F3F"/>
          <w:spacing w:val="-8"/>
          <w:sz w:val="20"/>
        </w:rPr>
        <w:tab/>
      </w:r>
      <w:r>
        <w:rPr>
          <w:sz w:val="18"/>
        </w:rPr>
        <w:t>11) SHOP: OFFICE OF THE</w:t>
      </w:r>
      <w:r>
        <w:rPr>
          <w:spacing w:val="-58"/>
          <w:sz w:val="18"/>
        </w:rPr>
        <w:t xml:space="preserve"> </w:t>
      </w:r>
      <w:r>
        <w:rPr>
          <w:sz w:val="18"/>
        </w:rPr>
        <w:t>CHIEF</w:t>
      </w:r>
    </w:p>
    <w:p w:rsidR="00573016" w:rsidRDefault="0077703A">
      <w:pPr>
        <w:pStyle w:val="BodyText"/>
        <w:tabs>
          <w:tab w:val="left" w:pos="4274"/>
        </w:tabs>
        <w:spacing w:line="182" w:lineRule="exact"/>
        <w:ind w:left="304"/>
      </w:pPr>
      <w:r>
        <w:t>12) DATE</w:t>
      </w:r>
      <w:r>
        <w:rPr>
          <w:spacing w:val="-89"/>
        </w:rPr>
        <w:t xml:space="preserve"> </w:t>
      </w:r>
      <w:r>
        <w:t>ASSIGNED:</w:t>
      </w:r>
      <w:r>
        <w:rPr>
          <w:spacing w:val="-45"/>
        </w:rPr>
        <w:t xml:space="preserve"> </w:t>
      </w:r>
      <w:r>
        <w:t>04/08/97</w:t>
      </w:r>
      <w:r>
        <w:tab/>
        <w:t>13) PRIORITY:</w:t>
      </w:r>
      <w:r>
        <w:rPr>
          <w:spacing w:val="-20"/>
        </w:rPr>
        <w:t xml:space="preserve"> </w:t>
      </w:r>
      <w:r>
        <w:t>AVERAGE</w:t>
      </w:r>
    </w:p>
    <w:p w:rsidR="00573016" w:rsidRDefault="0077703A">
      <w:pPr>
        <w:pStyle w:val="BodyText"/>
        <w:tabs>
          <w:tab w:val="left" w:pos="4274"/>
        </w:tabs>
        <w:spacing w:line="182" w:lineRule="exact"/>
        <w:ind w:left="304"/>
      </w:pPr>
      <w:r>
        <w:t>14)</w:t>
      </w:r>
      <w:r>
        <w:rPr>
          <w:spacing w:val="-32"/>
        </w:rPr>
        <w:t xml:space="preserve"> </w:t>
      </w:r>
      <w:r>
        <w:t>EQUIP</w:t>
      </w:r>
      <w:r>
        <w:rPr>
          <w:spacing w:val="-32"/>
        </w:rPr>
        <w:t xml:space="preserve"> </w:t>
      </w:r>
      <w:r>
        <w:t>ID#:</w:t>
      </w:r>
      <w:r>
        <w:tab/>
        <w:t>15) LOCAL</w:t>
      </w:r>
      <w:r>
        <w:rPr>
          <w:spacing w:val="-17"/>
        </w:rPr>
        <w:t xml:space="preserve"> </w:t>
      </w:r>
      <w:r>
        <w:t>ID:</w:t>
      </w:r>
    </w:p>
    <w:p w:rsidR="00573016" w:rsidRDefault="0077703A">
      <w:pPr>
        <w:pStyle w:val="BodyText"/>
        <w:tabs>
          <w:tab w:val="left" w:pos="4274"/>
        </w:tabs>
        <w:spacing w:line="182" w:lineRule="exact"/>
        <w:ind w:left="304"/>
      </w:pPr>
      <w:r>
        <w:t>16)</w:t>
      </w:r>
      <w:r>
        <w:rPr>
          <w:spacing w:val="-32"/>
        </w:rPr>
        <w:t xml:space="preserve"> </w:t>
      </w:r>
      <w:r>
        <w:t>EQUIP</w:t>
      </w:r>
      <w:r>
        <w:rPr>
          <w:spacing w:val="-32"/>
        </w:rPr>
        <w:t xml:space="preserve"> </w:t>
      </w:r>
      <w:r>
        <w:t>CAT:</w:t>
      </w:r>
      <w:r>
        <w:tab/>
        <w:t>17)</w:t>
      </w:r>
      <w:r>
        <w:rPr>
          <w:spacing w:val="-9"/>
        </w:rPr>
        <w:t xml:space="preserve"> </w:t>
      </w:r>
      <w:r>
        <w:t>CONDITION:</w:t>
      </w:r>
    </w:p>
    <w:p w:rsidR="00573016" w:rsidRDefault="0077703A">
      <w:pPr>
        <w:pStyle w:val="ListParagraph"/>
        <w:numPr>
          <w:ilvl w:val="0"/>
          <w:numId w:val="254"/>
        </w:numPr>
        <w:tabs>
          <w:tab w:val="left" w:pos="712"/>
        </w:tabs>
        <w:spacing w:line="182" w:lineRule="exact"/>
        <w:rPr>
          <w:sz w:val="18"/>
        </w:rPr>
      </w:pPr>
      <w:r>
        <w:rPr>
          <w:sz w:val="18"/>
        </w:rPr>
        <w:t>MFGR:</w:t>
      </w:r>
    </w:p>
    <w:p w:rsidR="00573016" w:rsidRDefault="0077703A">
      <w:pPr>
        <w:pStyle w:val="ListParagraph"/>
        <w:numPr>
          <w:ilvl w:val="0"/>
          <w:numId w:val="254"/>
        </w:numPr>
        <w:tabs>
          <w:tab w:val="left" w:pos="712"/>
          <w:tab w:val="left" w:pos="4274"/>
        </w:tabs>
        <w:spacing w:line="182" w:lineRule="exact"/>
        <w:rPr>
          <w:sz w:val="18"/>
        </w:rPr>
      </w:pPr>
      <w:r>
        <w:rPr>
          <w:sz w:val="18"/>
        </w:rPr>
        <w:t>MODEL:</w:t>
      </w:r>
      <w:r>
        <w:rPr>
          <w:sz w:val="18"/>
        </w:rPr>
        <w:tab/>
        <w:t>20) SERIAL</w:t>
      </w:r>
      <w:r>
        <w:rPr>
          <w:spacing w:val="-17"/>
          <w:sz w:val="18"/>
        </w:rPr>
        <w:t xml:space="preserve"> </w:t>
      </w:r>
      <w:r>
        <w:rPr>
          <w:sz w:val="18"/>
        </w:rPr>
        <w:t>#:</w:t>
      </w:r>
    </w:p>
    <w:p w:rsidR="00573016" w:rsidRDefault="0077703A">
      <w:pPr>
        <w:pStyle w:val="BodyText"/>
        <w:tabs>
          <w:tab w:val="left" w:pos="5291"/>
        </w:tabs>
        <w:spacing w:line="182" w:lineRule="exact"/>
        <w:ind w:left="304"/>
      </w:pPr>
      <w:r>
        <w:t>21)</w:t>
      </w:r>
      <w:r>
        <w:rPr>
          <w:spacing w:val="-51"/>
        </w:rPr>
        <w:t xml:space="preserve"> </w:t>
      </w:r>
      <w:r>
        <w:t>OWNER/DEPT:</w:t>
      </w:r>
      <w:r>
        <w:tab/>
        <w:t>22) PM</w:t>
      </w:r>
      <w:r>
        <w:rPr>
          <w:spacing w:val="-16"/>
        </w:rPr>
        <w:t xml:space="preserve"> </w:t>
      </w:r>
      <w:r>
        <w:t>#:</w:t>
      </w:r>
    </w:p>
    <w:p w:rsidR="00573016" w:rsidRDefault="0077703A">
      <w:pPr>
        <w:pStyle w:val="BodyText"/>
        <w:tabs>
          <w:tab w:val="left" w:pos="4274"/>
        </w:tabs>
        <w:spacing w:line="182" w:lineRule="exact"/>
        <w:ind w:left="304"/>
      </w:pPr>
      <w:r>
        <w:t>23)</w:t>
      </w:r>
      <w:r>
        <w:rPr>
          <w:spacing w:val="-37"/>
        </w:rPr>
        <w:t xml:space="preserve"> </w:t>
      </w:r>
      <w:r>
        <w:t>PARTS</w:t>
      </w:r>
      <w:r>
        <w:rPr>
          <w:spacing w:val="-36"/>
        </w:rPr>
        <w:t xml:space="preserve"> </w:t>
      </w:r>
      <w:r>
        <w:t>ORDER:</w:t>
      </w:r>
      <w:r>
        <w:tab/>
        <w:t>24) WORK</w:t>
      </w:r>
      <w:r>
        <w:rPr>
          <w:spacing w:val="-18"/>
        </w:rPr>
        <w:t xml:space="preserve"> </w:t>
      </w:r>
      <w:r>
        <w:t>ACTION:</w:t>
      </w:r>
    </w:p>
    <w:p w:rsidR="00573016" w:rsidRDefault="0077703A">
      <w:pPr>
        <w:pStyle w:val="ListParagraph"/>
        <w:numPr>
          <w:ilvl w:val="0"/>
          <w:numId w:val="253"/>
        </w:numPr>
        <w:tabs>
          <w:tab w:val="left" w:pos="712"/>
        </w:tabs>
        <w:spacing w:line="182" w:lineRule="exact"/>
        <w:rPr>
          <w:sz w:val="18"/>
        </w:rPr>
      </w:pPr>
      <w:r>
        <w:rPr>
          <w:sz w:val="18"/>
        </w:rPr>
        <w:t>WORK</w:t>
      </w:r>
      <w:r>
        <w:rPr>
          <w:spacing w:val="-8"/>
          <w:sz w:val="18"/>
        </w:rPr>
        <w:t xml:space="preserve"> </w:t>
      </w:r>
      <w:r>
        <w:rPr>
          <w:sz w:val="18"/>
        </w:rPr>
        <w:t>CTR:</w:t>
      </w:r>
    </w:p>
    <w:p w:rsidR="00573016" w:rsidRDefault="0077703A">
      <w:pPr>
        <w:pStyle w:val="ListParagraph"/>
        <w:numPr>
          <w:ilvl w:val="0"/>
          <w:numId w:val="253"/>
        </w:numPr>
        <w:tabs>
          <w:tab w:val="left" w:pos="712"/>
          <w:tab w:val="left" w:pos="4274"/>
        </w:tabs>
        <w:spacing w:line="182" w:lineRule="exact"/>
        <w:rPr>
          <w:sz w:val="18"/>
        </w:rPr>
      </w:pPr>
      <w:r>
        <w:rPr>
          <w:sz w:val="18"/>
        </w:rPr>
        <w:t>TOTAL</w:t>
      </w:r>
      <w:r>
        <w:rPr>
          <w:spacing w:val="-42"/>
          <w:sz w:val="18"/>
        </w:rPr>
        <w:t xml:space="preserve"> </w:t>
      </w:r>
      <w:r>
        <w:rPr>
          <w:sz w:val="18"/>
        </w:rPr>
        <w:t>HOURS:</w:t>
      </w:r>
      <w:r>
        <w:rPr>
          <w:sz w:val="18"/>
        </w:rPr>
        <w:tab/>
        <w:t>27)</w:t>
      </w:r>
      <w:r>
        <w:rPr>
          <w:spacing w:val="-50"/>
          <w:sz w:val="18"/>
        </w:rPr>
        <w:t xml:space="preserve"> </w:t>
      </w:r>
      <w:r>
        <w:rPr>
          <w:sz w:val="18"/>
        </w:rPr>
        <w:t>TOTAL</w:t>
      </w:r>
      <w:r>
        <w:rPr>
          <w:spacing w:val="-51"/>
          <w:sz w:val="18"/>
        </w:rPr>
        <w:t xml:space="preserve"> </w:t>
      </w:r>
      <w:r>
        <w:rPr>
          <w:sz w:val="18"/>
        </w:rPr>
        <w:t>MATERIAL</w:t>
      </w:r>
      <w:r>
        <w:rPr>
          <w:spacing w:val="-51"/>
          <w:sz w:val="18"/>
        </w:rPr>
        <w:t xml:space="preserve"> </w:t>
      </w:r>
      <w:r>
        <w:rPr>
          <w:sz w:val="18"/>
        </w:rPr>
        <w:t>COST:</w:t>
      </w:r>
    </w:p>
    <w:p w:rsidR="00573016" w:rsidRDefault="0077703A">
      <w:pPr>
        <w:pStyle w:val="BodyText"/>
        <w:tabs>
          <w:tab w:val="left" w:pos="4274"/>
        </w:tabs>
        <w:spacing w:line="182" w:lineRule="exact"/>
        <w:ind w:left="304"/>
      </w:pPr>
      <w:r>
        <w:t>28) TOTAL</w:t>
      </w:r>
      <w:r>
        <w:rPr>
          <w:spacing w:val="-71"/>
        </w:rPr>
        <w:t xml:space="preserve"> </w:t>
      </w:r>
      <w:r>
        <w:t>LABOR</w:t>
      </w:r>
      <w:r>
        <w:rPr>
          <w:spacing w:val="-35"/>
        </w:rPr>
        <w:t xml:space="preserve"> </w:t>
      </w:r>
      <w:r>
        <w:t>COST:</w:t>
      </w:r>
      <w:r>
        <w:tab/>
        <w:t>29)</w:t>
      </w:r>
      <w:r>
        <w:rPr>
          <w:spacing w:val="-50"/>
        </w:rPr>
        <w:t xml:space="preserve"> </w:t>
      </w:r>
      <w:r>
        <w:t>VENDOR</w:t>
      </w:r>
      <w:r>
        <w:rPr>
          <w:spacing w:val="-51"/>
        </w:rPr>
        <w:t xml:space="preserve"> </w:t>
      </w:r>
      <w:r>
        <w:t>SERVICE</w:t>
      </w:r>
      <w:r>
        <w:rPr>
          <w:spacing w:val="-51"/>
        </w:rPr>
        <w:t xml:space="preserve"> </w:t>
      </w:r>
      <w:r>
        <w:t>COST:</w:t>
      </w:r>
    </w:p>
    <w:p w:rsidR="00573016" w:rsidRDefault="0077703A">
      <w:pPr>
        <w:pStyle w:val="BodyText"/>
        <w:tabs>
          <w:tab w:val="left" w:pos="4274"/>
        </w:tabs>
        <w:spacing w:line="182" w:lineRule="exact"/>
        <w:ind w:left="304"/>
      </w:pPr>
      <w:r>
        <w:t>30)</w:t>
      </w:r>
      <w:r>
        <w:rPr>
          <w:spacing w:val="-43"/>
        </w:rPr>
        <w:t xml:space="preserve"> </w:t>
      </w:r>
      <w:r>
        <w:t>*ASSIGNED</w:t>
      </w:r>
      <w:r>
        <w:rPr>
          <w:spacing w:val="-42"/>
        </w:rPr>
        <w:t xml:space="preserve"> </w:t>
      </w:r>
      <w:r>
        <w:t>TECH*</w:t>
      </w:r>
      <w:r>
        <w:tab/>
        <w:t>31) DATE</w:t>
      </w:r>
      <w:r>
        <w:rPr>
          <w:spacing w:val="-19"/>
        </w:rPr>
        <w:t xml:space="preserve"> </w:t>
      </w:r>
      <w:r>
        <w:t>COMPLETE:</w:t>
      </w:r>
    </w:p>
    <w:p w:rsidR="00573016" w:rsidRDefault="0077703A">
      <w:pPr>
        <w:pStyle w:val="ListParagraph"/>
        <w:numPr>
          <w:ilvl w:val="0"/>
          <w:numId w:val="252"/>
        </w:numPr>
        <w:tabs>
          <w:tab w:val="left" w:pos="712"/>
        </w:tabs>
        <w:spacing w:line="182" w:lineRule="exact"/>
        <w:rPr>
          <w:sz w:val="18"/>
        </w:rPr>
      </w:pPr>
      <w:r>
        <w:rPr>
          <w:sz w:val="18"/>
        </w:rPr>
        <w:t>WORK</w:t>
      </w:r>
      <w:r>
        <w:rPr>
          <w:spacing w:val="-9"/>
          <w:sz w:val="18"/>
        </w:rPr>
        <w:t xml:space="preserve"> </w:t>
      </w:r>
      <w:r>
        <w:rPr>
          <w:sz w:val="18"/>
        </w:rPr>
        <w:t>PERFORMED:</w:t>
      </w:r>
    </w:p>
    <w:p w:rsidR="00573016" w:rsidRDefault="0077703A">
      <w:pPr>
        <w:pStyle w:val="ListParagraph"/>
        <w:numPr>
          <w:ilvl w:val="0"/>
          <w:numId w:val="252"/>
        </w:numPr>
        <w:tabs>
          <w:tab w:val="left" w:pos="712"/>
        </w:tabs>
        <w:spacing w:line="190" w:lineRule="exact"/>
        <w:rPr>
          <w:sz w:val="18"/>
        </w:rPr>
      </w:pPr>
      <w:r>
        <w:rPr>
          <w:sz w:val="18"/>
        </w:rPr>
        <w:t>COMMENTS:</w:t>
      </w:r>
    </w:p>
    <w:p w:rsidR="00573016" w:rsidRDefault="0077703A">
      <w:pPr>
        <w:pStyle w:val="BodyText"/>
        <w:tabs>
          <w:tab w:val="left" w:pos="7149"/>
        </w:tabs>
        <w:spacing w:line="200" w:lineRule="exact"/>
        <w:ind w:left="304"/>
        <w:rPr>
          <w:b/>
        </w:rPr>
      </w:pPr>
      <w:r>
        <w:t>ENTER/EDIT</w:t>
      </w:r>
      <w:r>
        <w:rPr>
          <w:spacing w:val="-65"/>
        </w:rPr>
        <w:t xml:space="preserve"> </w:t>
      </w:r>
      <w:r>
        <w:t>(1-33),</w:t>
      </w:r>
      <w:r>
        <w:rPr>
          <w:spacing w:val="-65"/>
        </w:rPr>
        <w:t xml:space="preserve"> </w:t>
      </w:r>
      <w:r>
        <w:t>D(DISPLAY),</w:t>
      </w:r>
      <w:r>
        <w:rPr>
          <w:spacing w:val="-65"/>
        </w:rPr>
        <w:t xml:space="preserve"> </w:t>
      </w:r>
      <w:r>
        <w:t>AC(ACCOUNT),</w:t>
      </w:r>
      <w:r>
        <w:rPr>
          <w:spacing w:val="-65"/>
        </w:rPr>
        <w:t xml:space="preserve"> </w:t>
      </w:r>
      <w:r>
        <w:t>P(PRINT)):</w:t>
      </w:r>
      <w:r>
        <w:rPr>
          <w:spacing w:val="-65"/>
        </w:rPr>
        <w:t xml:space="preserve"> </w:t>
      </w:r>
      <w:r>
        <w:t>EXIT//</w:t>
      </w:r>
      <w:r>
        <w:tab/>
      </w:r>
      <w:r>
        <w:rPr>
          <w:b/>
        </w:rPr>
        <w:t>&lt;RET&gt;</w:t>
      </w:r>
    </w:p>
    <w:p w:rsidR="00573016" w:rsidRDefault="00573016">
      <w:pPr>
        <w:pStyle w:val="BodyText"/>
        <w:spacing w:before="7"/>
        <w:rPr>
          <w:b/>
          <w:sz w:val="28"/>
        </w:rPr>
      </w:pPr>
    </w:p>
    <w:p w:rsidR="00573016" w:rsidRDefault="0077703A">
      <w:pPr>
        <w:spacing w:line="274" w:lineRule="exact"/>
        <w:ind w:left="304"/>
        <w:rPr>
          <w:rFonts w:ascii="Century Schoolbook"/>
          <w:sz w:val="24"/>
        </w:rPr>
      </w:pPr>
      <w:r>
        <w:rPr>
          <w:rFonts w:ascii="Century Schoolbook"/>
          <w:sz w:val="24"/>
        </w:rPr>
        <w:t>As seen from this display, you can ask for the display to be repeated by entering</w:t>
      </w:r>
    </w:p>
    <w:p w:rsidR="00573016" w:rsidRDefault="0077703A">
      <w:pPr>
        <w:spacing w:before="9" w:line="216" w:lineRule="auto"/>
        <w:ind w:left="304" w:right="754"/>
        <w:rPr>
          <w:rFonts w:ascii="Century Schoolbook"/>
          <w:sz w:val="24"/>
        </w:rPr>
      </w:pPr>
      <w:r>
        <w:rPr>
          <w:rFonts w:ascii="Century Schoolbook"/>
          <w:sz w:val="24"/>
        </w:rPr>
        <w:t>&lt;</w:t>
      </w:r>
      <w:r>
        <w:rPr>
          <w:rFonts w:ascii="Century Schoolbook"/>
          <w:b/>
          <w:sz w:val="24"/>
        </w:rPr>
        <w:t>D</w:t>
      </w:r>
      <w:r>
        <w:rPr>
          <w:rFonts w:ascii="Century Schoolbook"/>
          <w:sz w:val="24"/>
        </w:rPr>
        <w:t xml:space="preserve">&gt;. If parts have been ordered, entering &lt; </w:t>
      </w:r>
      <w:r>
        <w:rPr>
          <w:rFonts w:ascii="Century Schoolbook"/>
          <w:b/>
          <w:sz w:val="24"/>
        </w:rPr>
        <w:t>AC</w:t>
      </w:r>
      <w:r>
        <w:rPr>
          <w:rFonts w:ascii="Century Schoolbook"/>
          <w:sz w:val="24"/>
        </w:rPr>
        <w:t>&gt; will access the TRANSACTION STATUS REPORT. If no parts have been ordered, there will be no display. When</w:t>
      </w:r>
    </w:p>
    <w:p w:rsidR="00573016" w:rsidRDefault="0077703A">
      <w:pPr>
        <w:spacing w:line="264" w:lineRule="exact"/>
        <w:ind w:left="304"/>
        <w:rPr>
          <w:rFonts w:ascii="Century Schoolbook"/>
          <w:sz w:val="24"/>
        </w:rPr>
      </w:pPr>
      <w:r>
        <w:rPr>
          <w:rFonts w:ascii="Century Schoolbook"/>
          <w:sz w:val="24"/>
        </w:rPr>
        <w:t>&lt;</w:t>
      </w:r>
      <w:r>
        <w:rPr>
          <w:rFonts w:ascii="Century Schoolbook"/>
          <w:b/>
          <w:sz w:val="24"/>
        </w:rPr>
        <w:t>P</w:t>
      </w:r>
      <w:r>
        <w:rPr>
          <w:rFonts w:ascii="Century Schoolbook"/>
          <w:sz w:val="24"/>
        </w:rPr>
        <w:t>&gt; is entered, you w</w:t>
      </w:r>
      <w:r>
        <w:rPr>
          <w:rFonts w:ascii="Century Schoolbook"/>
          <w:sz w:val="24"/>
        </w:rPr>
        <w:t>ill be prompted to select a printer.</w:t>
      </w:r>
    </w:p>
    <w:p w:rsidR="00573016" w:rsidRDefault="00573016">
      <w:pPr>
        <w:pStyle w:val="BodyText"/>
        <w:spacing w:before="6"/>
        <w:rPr>
          <w:rFonts w:ascii="Century Schoolbook"/>
          <w:sz w:val="41"/>
        </w:rPr>
      </w:pPr>
    </w:p>
    <w:p w:rsidR="00573016" w:rsidRDefault="0077703A">
      <w:pPr>
        <w:pStyle w:val="Heading6"/>
      </w:pPr>
      <w:r>
        <w:t>Incomplete Work Orders for One Room</w:t>
      </w:r>
    </w:p>
    <w:p w:rsidR="00573016" w:rsidRDefault="00573016">
      <w:pPr>
        <w:pStyle w:val="BodyText"/>
        <w:spacing w:before="6"/>
        <w:rPr>
          <w:rFonts w:ascii="Century Schoolbook"/>
          <w:b/>
          <w:i/>
          <w:sz w:val="22"/>
        </w:rPr>
      </w:pPr>
    </w:p>
    <w:p w:rsidR="00573016" w:rsidRDefault="0077703A">
      <w:pPr>
        <w:spacing w:line="228" w:lineRule="auto"/>
        <w:ind w:left="304" w:right="949"/>
        <w:rPr>
          <w:rFonts w:ascii="Century Schoolbook"/>
          <w:sz w:val="24"/>
        </w:rPr>
      </w:pPr>
      <w:r>
        <w:rPr>
          <w:rFonts w:ascii="Century Schoolbook"/>
          <w:sz w:val="24"/>
        </w:rPr>
        <w:t>This option generates a list of incomplete work orders for a specific entry in the Space file (#6928).</w:t>
      </w:r>
    </w:p>
    <w:p w:rsidR="00573016" w:rsidRDefault="00573016">
      <w:pPr>
        <w:pStyle w:val="BodyText"/>
        <w:spacing w:before="5"/>
        <w:rPr>
          <w:rFonts w:ascii="Century Schoolbook"/>
          <w:sz w:val="31"/>
        </w:rPr>
      </w:pPr>
    </w:p>
    <w:p w:rsidR="00573016" w:rsidRDefault="0077703A">
      <w:pPr>
        <w:pStyle w:val="BodyText"/>
        <w:tabs>
          <w:tab w:val="left" w:pos="5162"/>
          <w:tab w:val="left" w:pos="5475"/>
        </w:tabs>
        <w:spacing w:before="1" w:line="213" w:lineRule="auto"/>
        <w:ind w:left="607" w:right="1936" w:hanging="303"/>
      </w:pPr>
      <w:r>
        <w:t>Select</w:t>
      </w:r>
      <w:r>
        <w:rPr>
          <w:spacing w:val="-47"/>
        </w:rPr>
        <w:t xml:space="preserve"> </w:t>
      </w:r>
      <w:r>
        <w:t>Incomplete</w:t>
      </w:r>
      <w:r>
        <w:rPr>
          <w:spacing w:val="-46"/>
        </w:rPr>
        <w:t xml:space="preserve"> </w:t>
      </w:r>
      <w:r>
        <w:t>Work</w:t>
      </w:r>
      <w:r>
        <w:rPr>
          <w:spacing w:val="-46"/>
        </w:rPr>
        <w:t xml:space="preserve"> </w:t>
      </w:r>
      <w:r>
        <w:t>Order</w:t>
      </w:r>
      <w:r>
        <w:rPr>
          <w:spacing w:val="-46"/>
        </w:rPr>
        <w:t xml:space="preserve"> </w:t>
      </w:r>
      <w:r>
        <w:t>Status</w:t>
      </w:r>
      <w:r>
        <w:rPr>
          <w:spacing w:val="-47"/>
        </w:rPr>
        <w:t xml:space="preserve"> </w:t>
      </w:r>
      <w:r>
        <w:t>Option:</w:t>
      </w:r>
      <w:r>
        <w:tab/>
      </w:r>
      <w:r>
        <w:rPr>
          <w:b/>
        </w:rPr>
        <w:t>2</w:t>
      </w:r>
      <w:r>
        <w:rPr>
          <w:b/>
        </w:rPr>
        <w:tab/>
      </w:r>
      <w:r>
        <w:t>Incomplete</w:t>
      </w:r>
      <w:r>
        <w:rPr>
          <w:spacing w:val="-52"/>
        </w:rPr>
        <w:t xml:space="preserve"> </w:t>
      </w:r>
      <w:r>
        <w:t>Work</w:t>
      </w:r>
      <w:r>
        <w:rPr>
          <w:spacing w:val="-51"/>
        </w:rPr>
        <w:t xml:space="preserve"> </w:t>
      </w:r>
      <w:r>
        <w:t>Orders</w:t>
      </w:r>
      <w:r>
        <w:rPr>
          <w:spacing w:val="-52"/>
        </w:rPr>
        <w:t xml:space="preserve"> </w:t>
      </w:r>
      <w:r>
        <w:rPr>
          <w:spacing w:val="-5"/>
        </w:rPr>
        <w:t xml:space="preserve">for </w:t>
      </w:r>
      <w:r>
        <w:t>One</w:t>
      </w:r>
      <w:r>
        <w:rPr>
          <w:spacing w:val="-8"/>
        </w:rPr>
        <w:t xml:space="preserve"> </w:t>
      </w:r>
      <w:r>
        <w:t>Room</w:t>
      </w:r>
    </w:p>
    <w:p w:rsidR="00573016" w:rsidRDefault="0077703A">
      <w:pPr>
        <w:pStyle w:val="BodyText"/>
        <w:tabs>
          <w:tab w:val="left" w:pos="6376"/>
        </w:tabs>
        <w:spacing w:line="204" w:lineRule="exact"/>
        <w:ind w:left="304"/>
        <w:rPr>
          <w:b/>
        </w:rPr>
      </w:pPr>
      <w:r>
        <w:t>Select</w:t>
      </w:r>
      <w:r>
        <w:rPr>
          <w:spacing w:val="-44"/>
        </w:rPr>
        <w:t xml:space="preserve"> </w:t>
      </w:r>
      <w:r>
        <w:t>ENGINEERING</w:t>
      </w:r>
      <w:r>
        <w:rPr>
          <w:spacing w:val="-43"/>
        </w:rPr>
        <w:t xml:space="preserve"> </w:t>
      </w:r>
      <w:r>
        <w:t>SECTION</w:t>
      </w:r>
      <w:r>
        <w:rPr>
          <w:spacing w:val="-44"/>
        </w:rPr>
        <w:t xml:space="preserve"> </w:t>
      </w:r>
      <w:r>
        <w:t>LIST:</w:t>
      </w:r>
      <w:r>
        <w:rPr>
          <w:spacing w:val="-43"/>
        </w:rPr>
        <w:t xml:space="preserve"> </w:t>
      </w:r>
      <w:r>
        <w:t>OFFICE</w:t>
      </w:r>
      <w:r>
        <w:rPr>
          <w:spacing w:val="-44"/>
        </w:rPr>
        <w:t xml:space="preserve"> </w:t>
      </w:r>
      <w:r>
        <w:t>OF</w:t>
      </w:r>
      <w:r>
        <w:rPr>
          <w:spacing w:val="-43"/>
        </w:rPr>
        <w:t xml:space="preserve"> </w:t>
      </w:r>
      <w:r>
        <w:t>THE</w:t>
      </w:r>
      <w:r>
        <w:rPr>
          <w:spacing w:val="-44"/>
        </w:rPr>
        <w:t xml:space="preserve"> </w:t>
      </w:r>
      <w:r>
        <w:t>CHIEF//</w:t>
      </w:r>
      <w:r>
        <w:tab/>
      </w:r>
      <w:r>
        <w:rPr>
          <w:b/>
        </w:rPr>
        <w:t>??</w:t>
      </w:r>
    </w:p>
    <w:p w:rsidR="00573016" w:rsidRDefault="0077703A">
      <w:pPr>
        <w:pStyle w:val="BodyText"/>
        <w:spacing w:before="160" w:line="193" w:lineRule="exact"/>
        <w:ind w:left="304"/>
      </w:pPr>
      <w:r>
        <w:t>Choose from:</w:t>
      </w:r>
    </w:p>
    <w:p w:rsidR="00573016" w:rsidRDefault="0077703A">
      <w:pPr>
        <w:pStyle w:val="ListParagraph"/>
        <w:numPr>
          <w:ilvl w:val="1"/>
          <w:numId w:val="252"/>
        </w:numPr>
        <w:tabs>
          <w:tab w:val="left" w:pos="2238"/>
          <w:tab w:val="left" w:pos="2239"/>
        </w:tabs>
        <w:spacing w:line="182" w:lineRule="exact"/>
        <w:rPr>
          <w:sz w:val="18"/>
        </w:rPr>
      </w:pPr>
      <w:r>
        <w:rPr>
          <w:sz w:val="18"/>
        </w:rPr>
        <w:t>OFFICE OF THE</w:t>
      </w:r>
      <w:r>
        <w:rPr>
          <w:spacing w:val="-26"/>
          <w:sz w:val="18"/>
        </w:rPr>
        <w:t xml:space="preserve"> </w:t>
      </w:r>
      <w:r>
        <w:rPr>
          <w:sz w:val="18"/>
        </w:rPr>
        <w:t>CHIEF</w:t>
      </w:r>
    </w:p>
    <w:p w:rsidR="00573016" w:rsidRDefault="0077703A">
      <w:pPr>
        <w:pStyle w:val="ListParagraph"/>
        <w:numPr>
          <w:ilvl w:val="1"/>
          <w:numId w:val="252"/>
        </w:numPr>
        <w:tabs>
          <w:tab w:val="left" w:pos="2238"/>
          <w:tab w:val="left" w:pos="2239"/>
        </w:tabs>
        <w:spacing w:line="182" w:lineRule="exact"/>
        <w:rPr>
          <w:sz w:val="18"/>
        </w:rPr>
      </w:pPr>
      <w:r>
        <w:rPr>
          <w:sz w:val="18"/>
        </w:rPr>
        <w:t>ADMIN.+CLER.</w:t>
      </w:r>
    </w:p>
    <w:p w:rsidR="00573016" w:rsidRDefault="0077703A">
      <w:pPr>
        <w:pStyle w:val="ListParagraph"/>
        <w:numPr>
          <w:ilvl w:val="1"/>
          <w:numId w:val="252"/>
        </w:numPr>
        <w:tabs>
          <w:tab w:val="left" w:pos="2238"/>
          <w:tab w:val="left" w:pos="2239"/>
        </w:tabs>
        <w:spacing w:line="182" w:lineRule="exact"/>
        <w:rPr>
          <w:sz w:val="18"/>
        </w:rPr>
      </w:pPr>
      <w:r>
        <w:rPr>
          <w:sz w:val="18"/>
        </w:rPr>
        <w:t>SUPERVISORY</w:t>
      </w:r>
      <w:r>
        <w:rPr>
          <w:spacing w:val="-9"/>
          <w:sz w:val="18"/>
        </w:rPr>
        <w:t xml:space="preserve"> </w:t>
      </w:r>
      <w:r>
        <w:rPr>
          <w:sz w:val="18"/>
        </w:rPr>
        <w:t>OPERAT.</w:t>
      </w:r>
    </w:p>
    <w:p w:rsidR="00573016" w:rsidRDefault="0077703A">
      <w:pPr>
        <w:pStyle w:val="ListParagraph"/>
        <w:numPr>
          <w:ilvl w:val="1"/>
          <w:numId w:val="252"/>
        </w:numPr>
        <w:tabs>
          <w:tab w:val="left" w:pos="2238"/>
          <w:tab w:val="left" w:pos="2239"/>
        </w:tabs>
        <w:spacing w:line="190" w:lineRule="exact"/>
        <w:rPr>
          <w:sz w:val="18"/>
        </w:rPr>
      </w:pPr>
      <w:r>
        <w:rPr>
          <w:sz w:val="18"/>
        </w:rPr>
        <w:t>UTILITY</w:t>
      </w:r>
      <w:r>
        <w:rPr>
          <w:spacing w:val="-9"/>
          <w:sz w:val="18"/>
        </w:rPr>
        <w:t xml:space="preserve"> </w:t>
      </w:r>
      <w:r>
        <w:rPr>
          <w:sz w:val="18"/>
        </w:rPr>
        <w:t>OPERATIONS</w:t>
      </w:r>
    </w:p>
    <w:p w:rsidR="00573016" w:rsidRDefault="0077703A">
      <w:pPr>
        <w:pStyle w:val="Heading8"/>
        <w:spacing w:line="197" w:lineRule="exact"/>
      </w:pPr>
      <w:r>
        <w:rPr>
          <w:w w:val="101"/>
        </w:rPr>
        <w:t>^</w:t>
      </w:r>
    </w:p>
    <w:p w:rsidR="00573016" w:rsidRDefault="0077703A">
      <w:pPr>
        <w:pStyle w:val="BodyText"/>
        <w:tabs>
          <w:tab w:val="left" w:pos="6376"/>
        </w:tabs>
        <w:spacing w:line="197" w:lineRule="exact"/>
        <w:ind w:left="304"/>
        <w:rPr>
          <w:b/>
        </w:rPr>
      </w:pPr>
      <w:r>
        <w:t>Select</w:t>
      </w:r>
      <w:r>
        <w:rPr>
          <w:spacing w:val="-44"/>
        </w:rPr>
        <w:t xml:space="preserve"> </w:t>
      </w:r>
      <w:r>
        <w:t>ENGINEERING</w:t>
      </w:r>
      <w:r>
        <w:rPr>
          <w:spacing w:val="-43"/>
        </w:rPr>
        <w:t xml:space="preserve"> </w:t>
      </w:r>
      <w:r>
        <w:t>SECTION</w:t>
      </w:r>
      <w:r>
        <w:rPr>
          <w:spacing w:val="-44"/>
        </w:rPr>
        <w:t xml:space="preserve"> </w:t>
      </w:r>
      <w:r>
        <w:t>LIST:</w:t>
      </w:r>
      <w:r>
        <w:rPr>
          <w:spacing w:val="-43"/>
        </w:rPr>
        <w:t xml:space="preserve"> </w:t>
      </w:r>
      <w:r>
        <w:t>OFFICE</w:t>
      </w:r>
      <w:r>
        <w:rPr>
          <w:spacing w:val="-44"/>
        </w:rPr>
        <w:t xml:space="preserve"> </w:t>
      </w:r>
      <w:r>
        <w:t>OF</w:t>
      </w:r>
      <w:r>
        <w:rPr>
          <w:spacing w:val="-43"/>
        </w:rPr>
        <w:t xml:space="preserve"> </w:t>
      </w:r>
      <w:r>
        <w:t>THE</w:t>
      </w:r>
      <w:r>
        <w:rPr>
          <w:spacing w:val="-44"/>
        </w:rPr>
        <w:t xml:space="preserve"> </w:t>
      </w:r>
      <w:r>
        <w:t>CHIEF//</w:t>
      </w:r>
      <w:r>
        <w:tab/>
      </w:r>
      <w:r>
        <w:rPr>
          <w:b/>
        </w:rPr>
        <w:t>&lt;RET&gt;</w:t>
      </w:r>
    </w:p>
    <w:p w:rsidR="00573016" w:rsidRDefault="0077703A">
      <w:pPr>
        <w:pStyle w:val="BodyText"/>
        <w:tabs>
          <w:tab w:val="left" w:pos="3616"/>
        </w:tabs>
        <w:spacing w:line="200" w:lineRule="exact"/>
        <w:ind w:left="304"/>
        <w:rPr>
          <w:b/>
        </w:rPr>
      </w:pPr>
      <w:r>
        <w:t>Select</w:t>
      </w:r>
      <w:r>
        <w:rPr>
          <w:spacing w:val="-38"/>
        </w:rPr>
        <w:t xml:space="preserve"> </w:t>
      </w:r>
      <w:r>
        <w:t>ENG</w:t>
      </w:r>
      <w:r>
        <w:rPr>
          <w:spacing w:val="-38"/>
        </w:rPr>
        <w:t xml:space="preserve"> </w:t>
      </w:r>
      <w:r>
        <w:t>SPACE</w:t>
      </w:r>
      <w:r>
        <w:rPr>
          <w:spacing w:val="-38"/>
        </w:rPr>
        <w:t xml:space="preserve"> </w:t>
      </w:r>
      <w:r>
        <w:t>ROOM</w:t>
      </w:r>
      <w:r>
        <w:rPr>
          <w:spacing w:val="-38"/>
        </w:rPr>
        <w:t xml:space="preserve"> </w:t>
      </w:r>
      <w:r>
        <w:t>NUMBER:</w:t>
      </w:r>
      <w:r>
        <w:tab/>
      </w:r>
      <w:r>
        <w:rPr>
          <w:b/>
        </w:rPr>
        <w:t>??</w:t>
      </w:r>
    </w:p>
    <w:p w:rsidR="00573016" w:rsidRDefault="0077703A">
      <w:pPr>
        <w:pStyle w:val="BodyText"/>
        <w:spacing w:before="161"/>
        <w:ind w:left="304"/>
      </w:pPr>
      <w:r>
        <w:t>Choose from:</w:t>
      </w:r>
    </w:p>
    <w:tbl>
      <w:tblPr>
        <w:tblW w:w="0" w:type="auto"/>
        <w:tblInd w:w="564" w:type="dxa"/>
        <w:tblLayout w:type="fixed"/>
        <w:tblCellMar>
          <w:left w:w="0" w:type="dxa"/>
          <w:right w:w="0" w:type="dxa"/>
        </w:tblCellMar>
        <w:tblLook w:val="01E0" w:firstRow="1" w:lastRow="1" w:firstColumn="1" w:lastColumn="1" w:noHBand="0" w:noVBand="0"/>
      </w:tblPr>
      <w:tblGrid>
        <w:gridCol w:w="1171"/>
        <w:gridCol w:w="663"/>
        <w:gridCol w:w="935"/>
        <w:gridCol w:w="3119"/>
        <w:gridCol w:w="1878"/>
      </w:tblGrid>
      <w:tr w:rsidR="00573016">
        <w:trPr>
          <w:trHeight w:val="182"/>
        </w:trPr>
        <w:tc>
          <w:tcPr>
            <w:tcW w:w="1171" w:type="dxa"/>
          </w:tcPr>
          <w:p w:rsidR="00573016" w:rsidRDefault="0077703A">
            <w:pPr>
              <w:pStyle w:val="TableParagraph"/>
              <w:spacing w:line="160" w:lineRule="exact"/>
              <w:ind w:left="50"/>
              <w:rPr>
                <w:sz w:val="18"/>
              </w:rPr>
            </w:pPr>
            <w:r>
              <w:rPr>
                <w:sz w:val="18"/>
              </w:rPr>
              <w:t>100-110-JC</w:t>
            </w:r>
          </w:p>
        </w:tc>
        <w:tc>
          <w:tcPr>
            <w:tcW w:w="663" w:type="dxa"/>
          </w:tcPr>
          <w:p w:rsidR="00573016" w:rsidRDefault="0077703A">
            <w:pPr>
              <w:pStyle w:val="TableParagraph"/>
              <w:spacing w:line="160" w:lineRule="exact"/>
              <w:ind w:left="103"/>
              <w:rPr>
                <w:sz w:val="18"/>
              </w:rPr>
            </w:pPr>
            <w:r>
              <w:rPr>
                <w:sz w:val="18"/>
              </w:rPr>
              <w:t>110</w:t>
            </w:r>
          </w:p>
        </w:tc>
        <w:tc>
          <w:tcPr>
            <w:tcW w:w="935" w:type="dxa"/>
          </w:tcPr>
          <w:p w:rsidR="00573016" w:rsidRDefault="0077703A">
            <w:pPr>
              <w:pStyle w:val="TableParagraph"/>
              <w:spacing w:line="160" w:lineRule="exact"/>
              <w:ind w:left="254"/>
              <w:rPr>
                <w:sz w:val="18"/>
              </w:rPr>
            </w:pPr>
            <w:r>
              <w:rPr>
                <w:sz w:val="18"/>
              </w:rPr>
              <w:t>CCU</w:t>
            </w:r>
          </w:p>
        </w:tc>
        <w:tc>
          <w:tcPr>
            <w:tcW w:w="3119" w:type="dxa"/>
          </w:tcPr>
          <w:p w:rsidR="00573016" w:rsidRDefault="0077703A">
            <w:pPr>
              <w:pStyle w:val="TableParagraph"/>
              <w:spacing w:line="160" w:lineRule="exact"/>
              <w:ind w:left="458"/>
              <w:rPr>
                <w:sz w:val="18"/>
              </w:rPr>
            </w:pPr>
            <w:r>
              <w:rPr>
                <w:sz w:val="18"/>
              </w:rPr>
              <w:t>MEDICINE</w:t>
            </w:r>
          </w:p>
        </w:tc>
        <w:tc>
          <w:tcPr>
            <w:tcW w:w="1878" w:type="dxa"/>
          </w:tcPr>
          <w:p w:rsidR="00573016" w:rsidRDefault="00573016">
            <w:pPr>
              <w:pStyle w:val="TableParagraph"/>
              <w:rPr>
                <w:rFonts w:ascii="Times New Roman"/>
                <w:sz w:val="12"/>
              </w:rPr>
            </w:pPr>
          </w:p>
        </w:tc>
      </w:tr>
      <w:tr w:rsidR="00573016">
        <w:trPr>
          <w:trHeight w:val="194"/>
        </w:trPr>
        <w:tc>
          <w:tcPr>
            <w:tcW w:w="1171" w:type="dxa"/>
          </w:tcPr>
          <w:p w:rsidR="00573016" w:rsidRDefault="0077703A">
            <w:pPr>
              <w:pStyle w:val="TableParagraph"/>
              <w:spacing w:line="172" w:lineRule="exact"/>
              <w:ind w:left="50"/>
              <w:rPr>
                <w:sz w:val="18"/>
              </w:rPr>
            </w:pPr>
            <w:r>
              <w:rPr>
                <w:sz w:val="18"/>
              </w:rPr>
              <w:t>101-148</w:t>
            </w:r>
          </w:p>
        </w:tc>
        <w:tc>
          <w:tcPr>
            <w:tcW w:w="663" w:type="dxa"/>
          </w:tcPr>
          <w:p w:rsidR="00573016" w:rsidRDefault="0077703A">
            <w:pPr>
              <w:pStyle w:val="TableParagraph"/>
              <w:spacing w:line="172" w:lineRule="exact"/>
              <w:ind w:left="103"/>
              <w:rPr>
                <w:sz w:val="18"/>
              </w:rPr>
            </w:pPr>
            <w:r>
              <w:rPr>
                <w:sz w:val="18"/>
              </w:rPr>
              <w:t>148</w:t>
            </w:r>
          </w:p>
        </w:tc>
        <w:tc>
          <w:tcPr>
            <w:tcW w:w="935" w:type="dxa"/>
          </w:tcPr>
          <w:p w:rsidR="00573016" w:rsidRDefault="0077703A">
            <w:pPr>
              <w:pStyle w:val="TableParagraph"/>
              <w:spacing w:line="172" w:lineRule="exact"/>
              <w:ind w:left="254"/>
              <w:rPr>
                <w:sz w:val="18"/>
              </w:rPr>
            </w:pPr>
            <w:r>
              <w:rPr>
                <w:w w:val="94"/>
                <w:sz w:val="18"/>
              </w:rPr>
              <w:t>C</w:t>
            </w:r>
          </w:p>
        </w:tc>
        <w:tc>
          <w:tcPr>
            <w:tcW w:w="4997" w:type="dxa"/>
            <w:gridSpan w:val="2"/>
          </w:tcPr>
          <w:p w:rsidR="00573016" w:rsidRDefault="0077703A">
            <w:pPr>
              <w:pStyle w:val="TableParagraph"/>
              <w:spacing w:line="172" w:lineRule="exact"/>
              <w:ind w:left="439"/>
              <w:rPr>
                <w:sz w:val="18"/>
              </w:rPr>
            </w:pPr>
            <w:r>
              <w:rPr>
                <w:sz w:val="18"/>
              </w:rPr>
              <w:t>EXAM/TREATMENT ROOM</w:t>
            </w:r>
          </w:p>
        </w:tc>
      </w:tr>
      <w:tr w:rsidR="00573016">
        <w:trPr>
          <w:trHeight w:val="182"/>
        </w:trPr>
        <w:tc>
          <w:tcPr>
            <w:tcW w:w="1171" w:type="dxa"/>
          </w:tcPr>
          <w:p w:rsidR="00573016" w:rsidRDefault="0077703A">
            <w:pPr>
              <w:pStyle w:val="TableParagraph"/>
              <w:spacing w:line="160" w:lineRule="exact"/>
              <w:ind w:left="50"/>
              <w:rPr>
                <w:sz w:val="18"/>
              </w:rPr>
            </w:pPr>
            <w:r>
              <w:rPr>
                <w:sz w:val="18"/>
              </w:rPr>
              <w:t>102-148</w:t>
            </w:r>
          </w:p>
        </w:tc>
        <w:tc>
          <w:tcPr>
            <w:tcW w:w="663" w:type="dxa"/>
          </w:tcPr>
          <w:p w:rsidR="00573016" w:rsidRDefault="0077703A">
            <w:pPr>
              <w:pStyle w:val="TableParagraph"/>
              <w:spacing w:line="160" w:lineRule="exact"/>
              <w:ind w:left="103"/>
              <w:rPr>
                <w:sz w:val="18"/>
              </w:rPr>
            </w:pPr>
            <w:r>
              <w:rPr>
                <w:sz w:val="18"/>
              </w:rPr>
              <w:t>148</w:t>
            </w:r>
          </w:p>
        </w:tc>
        <w:tc>
          <w:tcPr>
            <w:tcW w:w="935" w:type="dxa"/>
          </w:tcPr>
          <w:p w:rsidR="00573016" w:rsidRDefault="0077703A">
            <w:pPr>
              <w:pStyle w:val="TableParagraph"/>
              <w:spacing w:line="160" w:lineRule="exact"/>
              <w:ind w:left="254"/>
              <w:rPr>
                <w:sz w:val="18"/>
              </w:rPr>
            </w:pPr>
            <w:r>
              <w:rPr>
                <w:w w:val="94"/>
                <w:sz w:val="18"/>
              </w:rPr>
              <w:t>C</w:t>
            </w:r>
          </w:p>
        </w:tc>
        <w:tc>
          <w:tcPr>
            <w:tcW w:w="4997" w:type="dxa"/>
            <w:gridSpan w:val="2"/>
          </w:tcPr>
          <w:p w:rsidR="00573016" w:rsidRDefault="0077703A">
            <w:pPr>
              <w:pStyle w:val="TableParagraph"/>
              <w:spacing w:line="160" w:lineRule="exact"/>
              <w:ind w:left="439"/>
              <w:rPr>
                <w:sz w:val="18"/>
              </w:rPr>
            </w:pPr>
            <w:r>
              <w:rPr>
                <w:sz w:val="18"/>
              </w:rPr>
              <w:t>EXAM/TREATMENT ROOM</w:t>
            </w:r>
          </w:p>
        </w:tc>
      </w:tr>
      <w:tr w:rsidR="00573016">
        <w:trPr>
          <w:trHeight w:val="182"/>
        </w:trPr>
        <w:tc>
          <w:tcPr>
            <w:tcW w:w="1171" w:type="dxa"/>
          </w:tcPr>
          <w:p w:rsidR="00573016" w:rsidRDefault="0077703A">
            <w:pPr>
              <w:pStyle w:val="TableParagraph"/>
              <w:spacing w:line="160" w:lineRule="exact"/>
              <w:ind w:left="50"/>
              <w:rPr>
                <w:sz w:val="18"/>
              </w:rPr>
            </w:pPr>
            <w:r>
              <w:rPr>
                <w:sz w:val="18"/>
              </w:rPr>
              <w:t>103-110-JC</w:t>
            </w:r>
          </w:p>
        </w:tc>
        <w:tc>
          <w:tcPr>
            <w:tcW w:w="663" w:type="dxa"/>
          </w:tcPr>
          <w:p w:rsidR="00573016" w:rsidRDefault="0077703A">
            <w:pPr>
              <w:pStyle w:val="TableParagraph"/>
              <w:spacing w:line="160" w:lineRule="exact"/>
              <w:ind w:left="103"/>
              <w:rPr>
                <w:sz w:val="18"/>
              </w:rPr>
            </w:pPr>
            <w:r>
              <w:rPr>
                <w:sz w:val="18"/>
              </w:rPr>
              <w:t>110</w:t>
            </w:r>
          </w:p>
        </w:tc>
        <w:tc>
          <w:tcPr>
            <w:tcW w:w="935" w:type="dxa"/>
          </w:tcPr>
          <w:p w:rsidR="00573016" w:rsidRDefault="0077703A">
            <w:pPr>
              <w:pStyle w:val="TableParagraph"/>
              <w:spacing w:line="160" w:lineRule="exact"/>
              <w:ind w:left="254"/>
              <w:rPr>
                <w:sz w:val="18"/>
              </w:rPr>
            </w:pPr>
            <w:r>
              <w:rPr>
                <w:sz w:val="18"/>
              </w:rPr>
              <w:t>CCU</w:t>
            </w:r>
          </w:p>
        </w:tc>
        <w:tc>
          <w:tcPr>
            <w:tcW w:w="4997" w:type="dxa"/>
            <w:gridSpan w:val="2"/>
          </w:tcPr>
          <w:p w:rsidR="00573016" w:rsidRDefault="0077703A">
            <w:pPr>
              <w:pStyle w:val="TableParagraph"/>
              <w:spacing w:line="160" w:lineRule="exact"/>
              <w:ind w:left="459"/>
              <w:rPr>
                <w:sz w:val="18"/>
              </w:rPr>
            </w:pPr>
            <w:r>
              <w:rPr>
                <w:sz w:val="18"/>
              </w:rPr>
              <w:t>MEDICINE</w:t>
            </w:r>
          </w:p>
        </w:tc>
      </w:tr>
      <w:tr w:rsidR="00573016">
        <w:trPr>
          <w:trHeight w:val="194"/>
        </w:trPr>
        <w:tc>
          <w:tcPr>
            <w:tcW w:w="1171" w:type="dxa"/>
          </w:tcPr>
          <w:p w:rsidR="00573016" w:rsidRDefault="0077703A">
            <w:pPr>
              <w:pStyle w:val="TableParagraph"/>
              <w:spacing w:line="171" w:lineRule="exact"/>
              <w:ind w:left="50"/>
              <w:rPr>
                <w:sz w:val="18"/>
              </w:rPr>
            </w:pPr>
            <w:r>
              <w:rPr>
                <w:sz w:val="18"/>
              </w:rPr>
              <w:t>105-148</w:t>
            </w:r>
          </w:p>
        </w:tc>
        <w:tc>
          <w:tcPr>
            <w:tcW w:w="663" w:type="dxa"/>
          </w:tcPr>
          <w:p w:rsidR="00573016" w:rsidRDefault="0077703A">
            <w:pPr>
              <w:pStyle w:val="TableParagraph"/>
              <w:spacing w:line="171" w:lineRule="exact"/>
              <w:ind w:left="103"/>
              <w:rPr>
                <w:sz w:val="18"/>
              </w:rPr>
            </w:pPr>
            <w:r>
              <w:rPr>
                <w:sz w:val="18"/>
              </w:rPr>
              <w:t>148</w:t>
            </w:r>
          </w:p>
        </w:tc>
        <w:tc>
          <w:tcPr>
            <w:tcW w:w="935" w:type="dxa"/>
          </w:tcPr>
          <w:p w:rsidR="00573016" w:rsidRDefault="0077703A">
            <w:pPr>
              <w:pStyle w:val="TableParagraph"/>
              <w:spacing w:line="171" w:lineRule="exact"/>
              <w:ind w:left="254"/>
              <w:rPr>
                <w:sz w:val="18"/>
              </w:rPr>
            </w:pPr>
            <w:r>
              <w:rPr>
                <w:w w:val="94"/>
                <w:sz w:val="18"/>
              </w:rPr>
              <w:t>C</w:t>
            </w:r>
          </w:p>
        </w:tc>
        <w:tc>
          <w:tcPr>
            <w:tcW w:w="4997" w:type="dxa"/>
            <w:gridSpan w:val="2"/>
          </w:tcPr>
          <w:p w:rsidR="00573016" w:rsidRDefault="0077703A">
            <w:pPr>
              <w:pStyle w:val="TableParagraph"/>
              <w:spacing w:line="171" w:lineRule="exact"/>
              <w:ind w:left="439"/>
              <w:rPr>
                <w:sz w:val="18"/>
              </w:rPr>
            </w:pPr>
            <w:r>
              <w:rPr>
                <w:sz w:val="18"/>
              </w:rPr>
              <w:t>EXAM/TREATMENT ROOM</w:t>
            </w:r>
          </w:p>
        </w:tc>
      </w:tr>
      <w:tr w:rsidR="00573016">
        <w:trPr>
          <w:trHeight w:val="158"/>
        </w:trPr>
        <w:tc>
          <w:tcPr>
            <w:tcW w:w="1171" w:type="dxa"/>
          </w:tcPr>
          <w:p w:rsidR="00573016" w:rsidRDefault="0077703A">
            <w:pPr>
              <w:pStyle w:val="TableParagraph"/>
              <w:spacing w:line="135" w:lineRule="exact"/>
              <w:ind w:left="50"/>
              <w:rPr>
                <w:sz w:val="18"/>
              </w:rPr>
            </w:pPr>
            <w:r>
              <w:rPr>
                <w:sz w:val="18"/>
              </w:rPr>
              <w:t>200-110A</w:t>
            </w:r>
          </w:p>
        </w:tc>
        <w:tc>
          <w:tcPr>
            <w:tcW w:w="663" w:type="dxa"/>
          </w:tcPr>
          <w:p w:rsidR="00573016" w:rsidRDefault="0077703A">
            <w:pPr>
              <w:pStyle w:val="TableParagraph"/>
              <w:spacing w:line="135" w:lineRule="exact"/>
              <w:ind w:left="103"/>
              <w:rPr>
                <w:sz w:val="18"/>
              </w:rPr>
            </w:pPr>
            <w:r>
              <w:rPr>
                <w:sz w:val="18"/>
              </w:rPr>
              <w:t>110A</w:t>
            </w:r>
          </w:p>
        </w:tc>
        <w:tc>
          <w:tcPr>
            <w:tcW w:w="935" w:type="dxa"/>
          </w:tcPr>
          <w:p w:rsidR="00573016" w:rsidRDefault="0077703A">
            <w:pPr>
              <w:pStyle w:val="TableParagraph"/>
              <w:spacing w:line="135" w:lineRule="exact"/>
              <w:ind w:left="254"/>
              <w:rPr>
                <w:sz w:val="18"/>
              </w:rPr>
            </w:pPr>
            <w:r>
              <w:rPr>
                <w:sz w:val="18"/>
              </w:rPr>
              <w:t>A2</w:t>
            </w:r>
          </w:p>
        </w:tc>
        <w:tc>
          <w:tcPr>
            <w:tcW w:w="4997" w:type="dxa"/>
            <w:gridSpan w:val="2"/>
          </w:tcPr>
          <w:p w:rsidR="00573016" w:rsidRDefault="0077703A">
            <w:pPr>
              <w:pStyle w:val="TableParagraph"/>
              <w:tabs>
                <w:tab w:val="left" w:pos="1996"/>
              </w:tabs>
              <w:spacing w:line="135" w:lineRule="exact"/>
              <w:ind w:left="465"/>
              <w:rPr>
                <w:sz w:val="18"/>
              </w:rPr>
            </w:pPr>
            <w:r>
              <w:rPr>
                <w:sz w:val="18"/>
              </w:rPr>
              <w:t>LABORATORY</w:t>
            </w:r>
            <w:r>
              <w:rPr>
                <w:sz w:val="18"/>
              </w:rPr>
              <w:tab/>
              <w:t>LAB</w:t>
            </w:r>
          </w:p>
        </w:tc>
      </w:tr>
      <w:tr w:rsidR="00573016">
        <w:trPr>
          <w:trHeight w:val="194"/>
        </w:trPr>
        <w:tc>
          <w:tcPr>
            <w:tcW w:w="1171" w:type="dxa"/>
          </w:tcPr>
          <w:p w:rsidR="00573016" w:rsidRDefault="0077703A">
            <w:pPr>
              <w:pStyle w:val="TableParagraph"/>
              <w:spacing w:line="172" w:lineRule="exact"/>
              <w:ind w:left="50"/>
              <w:rPr>
                <w:sz w:val="18"/>
              </w:rPr>
            </w:pPr>
            <w:r>
              <w:rPr>
                <w:sz w:val="18"/>
              </w:rPr>
              <w:t>200-140</w:t>
            </w:r>
          </w:p>
        </w:tc>
        <w:tc>
          <w:tcPr>
            <w:tcW w:w="663" w:type="dxa"/>
          </w:tcPr>
          <w:p w:rsidR="00573016" w:rsidRDefault="0077703A">
            <w:pPr>
              <w:pStyle w:val="TableParagraph"/>
              <w:spacing w:line="172" w:lineRule="exact"/>
              <w:ind w:left="103"/>
              <w:rPr>
                <w:sz w:val="18"/>
              </w:rPr>
            </w:pPr>
            <w:r>
              <w:rPr>
                <w:sz w:val="18"/>
              </w:rPr>
              <w:t>140</w:t>
            </w:r>
          </w:p>
        </w:tc>
        <w:tc>
          <w:tcPr>
            <w:tcW w:w="935" w:type="dxa"/>
          </w:tcPr>
          <w:p w:rsidR="00573016" w:rsidRDefault="0077703A">
            <w:pPr>
              <w:pStyle w:val="TableParagraph"/>
              <w:spacing w:line="172" w:lineRule="exact"/>
              <w:ind w:left="254"/>
              <w:rPr>
                <w:sz w:val="18"/>
              </w:rPr>
            </w:pPr>
            <w:r>
              <w:rPr>
                <w:sz w:val="18"/>
              </w:rPr>
              <w:t>F1</w:t>
            </w:r>
          </w:p>
        </w:tc>
        <w:tc>
          <w:tcPr>
            <w:tcW w:w="3119" w:type="dxa"/>
          </w:tcPr>
          <w:p w:rsidR="00573016" w:rsidRDefault="0077703A">
            <w:pPr>
              <w:pStyle w:val="TableParagraph"/>
              <w:spacing w:line="172" w:lineRule="exact"/>
              <w:ind w:left="469"/>
              <w:rPr>
                <w:sz w:val="18"/>
              </w:rPr>
            </w:pPr>
            <w:r>
              <w:rPr>
                <w:sz w:val="18"/>
              </w:rPr>
              <w:t>MEDICAL ADMINISTRATION</w:t>
            </w:r>
          </w:p>
        </w:tc>
        <w:tc>
          <w:tcPr>
            <w:tcW w:w="1878" w:type="dxa"/>
          </w:tcPr>
          <w:p w:rsidR="00573016" w:rsidRDefault="0077703A">
            <w:pPr>
              <w:pStyle w:val="TableParagraph"/>
              <w:spacing w:line="172" w:lineRule="exact"/>
              <w:ind w:left="98"/>
              <w:rPr>
                <w:sz w:val="18"/>
              </w:rPr>
            </w:pPr>
            <w:r>
              <w:rPr>
                <w:sz w:val="18"/>
              </w:rPr>
              <w:t>OFFICE,</w:t>
            </w:r>
            <w:r>
              <w:rPr>
                <w:spacing w:val="-74"/>
                <w:sz w:val="18"/>
              </w:rPr>
              <w:t xml:space="preserve"> </w:t>
            </w:r>
            <w:r>
              <w:rPr>
                <w:sz w:val="18"/>
              </w:rPr>
              <w:t>SECRETARY</w:t>
            </w:r>
          </w:p>
        </w:tc>
      </w:tr>
      <w:tr w:rsidR="00573016">
        <w:trPr>
          <w:trHeight w:val="182"/>
        </w:trPr>
        <w:tc>
          <w:tcPr>
            <w:tcW w:w="1171" w:type="dxa"/>
          </w:tcPr>
          <w:p w:rsidR="00573016" w:rsidRDefault="0077703A">
            <w:pPr>
              <w:pStyle w:val="TableParagraph"/>
              <w:spacing w:line="160" w:lineRule="exact"/>
              <w:ind w:left="50"/>
              <w:rPr>
                <w:sz w:val="18"/>
              </w:rPr>
            </w:pPr>
            <w:r>
              <w:rPr>
                <w:sz w:val="18"/>
              </w:rPr>
              <w:t>200-148</w:t>
            </w:r>
          </w:p>
        </w:tc>
        <w:tc>
          <w:tcPr>
            <w:tcW w:w="663" w:type="dxa"/>
          </w:tcPr>
          <w:p w:rsidR="00573016" w:rsidRDefault="0077703A">
            <w:pPr>
              <w:pStyle w:val="TableParagraph"/>
              <w:spacing w:line="160" w:lineRule="exact"/>
              <w:ind w:left="103"/>
              <w:rPr>
                <w:sz w:val="18"/>
              </w:rPr>
            </w:pPr>
            <w:r>
              <w:rPr>
                <w:sz w:val="18"/>
              </w:rPr>
              <w:t>148</w:t>
            </w:r>
          </w:p>
        </w:tc>
        <w:tc>
          <w:tcPr>
            <w:tcW w:w="935" w:type="dxa"/>
          </w:tcPr>
          <w:p w:rsidR="00573016" w:rsidRDefault="0077703A">
            <w:pPr>
              <w:pStyle w:val="TableParagraph"/>
              <w:spacing w:line="160" w:lineRule="exact"/>
              <w:ind w:left="254"/>
              <w:rPr>
                <w:sz w:val="18"/>
              </w:rPr>
            </w:pPr>
            <w:r>
              <w:rPr>
                <w:w w:val="94"/>
                <w:sz w:val="18"/>
              </w:rPr>
              <w:t>A</w:t>
            </w:r>
          </w:p>
        </w:tc>
        <w:tc>
          <w:tcPr>
            <w:tcW w:w="3119" w:type="dxa"/>
          </w:tcPr>
          <w:p w:rsidR="00573016" w:rsidRDefault="0077703A">
            <w:pPr>
              <w:pStyle w:val="TableParagraph"/>
              <w:spacing w:line="160" w:lineRule="exact"/>
              <w:ind w:left="439"/>
              <w:rPr>
                <w:sz w:val="18"/>
              </w:rPr>
            </w:pPr>
            <w:r>
              <w:rPr>
                <w:sz w:val="18"/>
              </w:rPr>
              <w:t>LAB</w:t>
            </w:r>
          </w:p>
        </w:tc>
        <w:tc>
          <w:tcPr>
            <w:tcW w:w="1878" w:type="dxa"/>
          </w:tcPr>
          <w:p w:rsidR="00573016" w:rsidRDefault="00573016">
            <w:pPr>
              <w:pStyle w:val="TableParagraph"/>
              <w:rPr>
                <w:rFonts w:ascii="Times New Roman"/>
                <w:sz w:val="12"/>
              </w:rPr>
            </w:pPr>
          </w:p>
        </w:tc>
      </w:tr>
      <w:tr w:rsidR="00573016">
        <w:trPr>
          <w:trHeight w:val="194"/>
        </w:trPr>
        <w:tc>
          <w:tcPr>
            <w:tcW w:w="1171" w:type="dxa"/>
          </w:tcPr>
          <w:p w:rsidR="00573016" w:rsidRDefault="0077703A">
            <w:pPr>
              <w:pStyle w:val="TableParagraph"/>
              <w:spacing w:line="171" w:lineRule="exact"/>
              <w:ind w:left="50"/>
              <w:rPr>
                <w:sz w:val="18"/>
              </w:rPr>
            </w:pPr>
            <w:r>
              <w:rPr>
                <w:sz w:val="18"/>
              </w:rPr>
              <w:t>201-114</w:t>
            </w:r>
          </w:p>
        </w:tc>
        <w:tc>
          <w:tcPr>
            <w:tcW w:w="663" w:type="dxa"/>
          </w:tcPr>
          <w:p w:rsidR="00573016" w:rsidRDefault="0077703A">
            <w:pPr>
              <w:pStyle w:val="TableParagraph"/>
              <w:spacing w:line="171" w:lineRule="exact"/>
              <w:ind w:left="103"/>
              <w:rPr>
                <w:sz w:val="18"/>
              </w:rPr>
            </w:pPr>
            <w:r>
              <w:rPr>
                <w:sz w:val="18"/>
              </w:rPr>
              <w:t>114</w:t>
            </w:r>
          </w:p>
        </w:tc>
        <w:tc>
          <w:tcPr>
            <w:tcW w:w="935" w:type="dxa"/>
          </w:tcPr>
          <w:p w:rsidR="00573016" w:rsidRDefault="00573016">
            <w:pPr>
              <w:pStyle w:val="TableParagraph"/>
              <w:rPr>
                <w:rFonts w:ascii="Times New Roman"/>
                <w:sz w:val="12"/>
              </w:rPr>
            </w:pPr>
          </w:p>
        </w:tc>
        <w:tc>
          <w:tcPr>
            <w:tcW w:w="3119" w:type="dxa"/>
          </w:tcPr>
          <w:p w:rsidR="00573016" w:rsidRDefault="0077703A">
            <w:pPr>
              <w:pStyle w:val="TableParagraph"/>
              <w:spacing w:line="171" w:lineRule="exact"/>
              <w:ind w:left="375"/>
              <w:rPr>
                <w:sz w:val="18"/>
              </w:rPr>
            </w:pPr>
            <w:r>
              <w:rPr>
                <w:sz w:val="18"/>
              </w:rPr>
              <w:t>INFORMATION</w:t>
            </w:r>
            <w:r>
              <w:rPr>
                <w:spacing w:val="-58"/>
                <w:sz w:val="18"/>
              </w:rPr>
              <w:t xml:space="preserve"> </w:t>
            </w:r>
            <w:r>
              <w:rPr>
                <w:sz w:val="18"/>
              </w:rPr>
              <w:t>SYSTEMS</w:t>
            </w:r>
            <w:r>
              <w:rPr>
                <w:spacing w:val="-57"/>
                <w:sz w:val="18"/>
              </w:rPr>
              <w:t xml:space="preserve"> </w:t>
            </w:r>
            <w:r>
              <w:rPr>
                <w:sz w:val="18"/>
              </w:rPr>
              <w:t>CENTER</w:t>
            </w:r>
          </w:p>
        </w:tc>
        <w:tc>
          <w:tcPr>
            <w:tcW w:w="1878" w:type="dxa"/>
          </w:tcPr>
          <w:p w:rsidR="00573016" w:rsidRDefault="0077703A">
            <w:pPr>
              <w:pStyle w:val="TableParagraph"/>
              <w:spacing w:line="171" w:lineRule="exact"/>
              <w:ind w:left="411"/>
              <w:rPr>
                <w:sz w:val="18"/>
              </w:rPr>
            </w:pPr>
            <w:r>
              <w:rPr>
                <w:sz w:val="18"/>
              </w:rPr>
              <w:t>OFFICE</w:t>
            </w:r>
          </w:p>
        </w:tc>
      </w:tr>
    </w:tbl>
    <w:p w:rsidR="00573016" w:rsidRDefault="0077703A">
      <w:pPr>
        <w:pStyle w:val="BodyText"/>
        <w:spacing w:before="137" w:line="200" w:lineRule="exact"/>
        <w:ind w:left="1918"/>
      </w:pPr>
      <w:r>
        <w:rPr>
          <w:w w:val="94"/>
        </w:rPr>
        <w:t>^</w:t>
      </w:r>
    </w:p>
    <w:p w:rsidR="00573016" w:rsidRDefault="0077703A">
      <w:pPr>
        <w:pStyle w:val="BodyText"/>
        <w:tabs>
          <w:tab w:val="left" w:pos="1322"/>
          <w:tab w:val="left" w:pos="3616"/>
          <w:tab w:val="left" w:pos="5672"/>
          <w:tab w:val="left" w:pos="6893"/>
        </w:tabs>
        <w:spacing w:before="13" w:line="213" w:lineRule="auto"/>
        <w:ind w:left="304" w:right="1027"/>
      </w:pPr>
      <w:r>
        <w:t>Select</w:t>
      </w:r>
      <w:r>
        <w:rPr>
          <w:spacing w:val="-38"/>
        </w:rPr>
        <w:t xml:space="preserve"> </w:t>
      </w:r>
      <w:r>
        <w:t>ENG</w:t>
      </w:r>
      <w:r>
        <w:rPr>
          <w:spacing w:val="-38"/>
        </w:rPr>
        <w:t xml:space="preserve"> </w:t>
      </w:r>
      <w:r>
        <w:t>SPACE</w:t>
      </w:r>
      <w:r>
        <w:rPr>
          <w:spacing w:val="-38"/>
        </w:rPr>
        <w:t xml:space="preserve"> </w:t>
      </w:r>
      <w:r>
        <w:t>ROOM</w:t>
      </w:r>
      <w:r>
        <w:rPr>
          <w:spacing w:val="-38"/>
        </w:rPr>
        <w:t xml:space="preserve"> </w:t>
      </w:r>
      <w:r>
        <w:t>NUMBER:</w:t>
      </w:r>
      <w:r>
        <w:tab/>
      </w:r>
      <w:r>
        <w:rPr>
          <w:b/>
        </w:rPr>
        <w:t>201-114</w:t>
      </w:r>
      <w:r>
        <w:rPr>
          <w:b/>
        </w:rPr>
        <w:tab/>
      </w:r>
      <w:r>
        <w:t>114</w:t>
      </w:r>
      <w:r>
        <w:tab/>
        <w:t>INFORMATION</w:t>
      </w:r>
      <w:r>
        <w:rPr>
          <w:spacing w:val="-61"/>
        </w:rPr>
        <w:t xml:space="preserve"> </w:t>
      </w:r>
      <w:r>
        <w:t>SYSTEMS</w:t>
      </w:r>
      <w:r>
        <w:rPr>
          <w:spacing w:val="-61"/>
        </w:rPr>
        <w:t xml:space="preserve"> </w:t>
      </w:r>
      <w:r>
        <w:rPr>
          <w:spacing w:val="-16"/>
        </w:rPr>
        <w:t xml:space="preserve">C </w:t>
      </w:r>
      <w:r>
        <w:t>ENTER</w:t>
      </w:r>
      <w:r>
        <w:tab/>
        <w:t>OFFICE</w:t>
      </w:r>
    </w:p>
    <w:p w:rsidR="00573016" w:rsidRDefault="0077703A">
      <w:pPr>
        <w:pStyle w:val="BodyText"/>
        <w:tabs>
          <w:tab w:val="left" w:pos="3358"/>
          <w:tab w:val="left" w:pos="5051"/>
        </w:tabs>
        <w:spacing w:line="204" w:lineRule="exact"/>
        <w:ind w:left="304"/>
        <w:rPr>
          <w:b/>
        </w:rPr>
      </w:pPr>
      <w:r>
        <w:t>At</w:t>
      </w:r>
      <w:r>
        <w:rPr>
          <w:spacing w:val="-31"/>
        </w:rPr>
        <w:t xml:space="preserve"> </w:t>
      </w:r>
      <w:r>
        <w:t>least</w:t>
      </w:r>
      <w:r>
        <w:rPr>
          <w:spacing w:val="-31"/>
        </w:rPr>
        <w:t xml:space="preserve"> </w:t>
      </w:r>
      <w:r>
        <w:t>how</w:t>
      </w:r>
      <w:r>
        <w:rPr>
          <w:spacing w:val="-31"/>
        </w:rPr>
        <w:t xml:space="preserve"> </w:t>
      </w:r>
      <w:r>
        <w:t>many</w:t>
      </w:r>
      <w:r>
        <w:rPr>
          <w:spacing w:val="-30"/>
        </w:rPr>
        <w:t xml:space="preserve"> </w:t>
      </w:r>
      <w:r>
        <w:t>days</w:t>
      </w:r>
      <w:r>
        <w:rPr>
          <w:spacing w:val="-31"/>
        </w:rPr>
        <w:t xml:space="preserve"> </w:t>
      </w:r>
      <w:r>
        <w:t>old?:</w:t>
      </w:r>
      <w:r>
        <w:tab/>
        <w:t>(0-999):</w:t>
      </w:r>
      <w:r>
        <w:rPr>
          <w:spacing w:val="-41"/>
        </w:rPr>
        <w:t xml:space="preserve"> </w:t>
      </w:r>
      <w:r>
        <w:t>0//</w:t>
      </w:r>
      <w:r>
        <w:tab/>
      </w:r>
      <w:r>
        <w:rPr>
          <w:b/>
        </w:rPr>
        <w:t>??</w:t>
      </w:r>
    </w:p>
    <w:p w:rsidR="00573016" w:rsidRDefault="00573016">
      <w:pPr>
        <w:spacing w:line="204" w:lineRule="exact"/>
        <w:sectPr w:rsidR="00573016">
          <w:pgSz w:w="12240" w:h="15840"/>
          <w:pgMar w:top="940" w:right="1040" w:bottom="1400" w:left="1140" w:header="713" w:footer="1218" w:gutter="0"/>
          <w:cols w:space="720"/>
        </w:sectPr>
      </w:pPr>
    </w:p>
    <w:p w:rsidR="00573016" w:rsidRDefault="00573016">
      <w:pPr>
        <w:pStyle w:val="BodyText"/>
        <w:rPr>
          <w:b/>
          <w:sz w:val="20"/>
        </w:rPr>
      </w:pPr>
    </w:p>
    <w:p w:rsidR="00573016" w:rsidRDefault="00573016">
      <w:pPr>
        <w:pStyle w:val="BodyText"/>
        <w:spacing w:before="9"/>
        <w:rPr>
          <w:b/>
          <w:sz w:val="21"/>
        </w:rPr>
      </w:pPr>
    </w:p>
    <w:p w:rsidR="00573016" w:rsidRDefault="0077703A">
      <w:pPr>
        <w:pStyle w:val="BodyText"/>
        <w:ind w:left="304"/>
      </w:pPr>
      <w:bookmarkStart w:id="40" w:name="Status_of_Incomplete_Work_Orders_by_Loca"/>
      <w:bookmarkEnd w:id="40"/>
      <w:r>
        <w:t>This response must be a number.</w:t>
      </w:r>
    </w:p>
    <w:p w:rsidR="00573016" w:rsidRDefault="0077703A">
      <w:pPr>
        <w:pStyle w:val="BodyText"/>
        <w:tabs>
          <w:tab w:val="left" w:pos="3358"/>
          <w:tab w:val="left" w:pos="5051"/>
        </w:tabs>
        <w:spacing w:before="175" w:line="200" w:lineRule="exact"/>
        <w:ind w:left="304"/>
        <w:rPr>
          <w:b/>
        </w:rPr>
      </w:pPr>
      <w:r>
        <w:t>At</w:t>
      </w:r>
      <w:r>
        <w:rPr>
          <w:spacing w:val="-31"/>
        </w:rPr>
        <w:t xml:space="preserve"> </w:t>
      </w:r>
      <w:r>
        <w:t>least</w:t>
      </w:r>
      <w:r>
        <w:rPr>
          <w:spacing w:val="-31"/>
        </w:rPr>
        <w:t xml:space="preserve"> </w:t>
      </w:r>
      <w:r>
        <w:t>how</w:t>
      </w:r>
      <w:r>
        <w:rPr>
          <w:spacing w:val="-31"/>
        </w:rPr>
        <w:t xml:space="preserve"> </w:t>
      </w:r>
      <w:r>
        <w:t>many</w:t>
      </w:r>
      <w:r>
        <w:rPr>
          <w:spacing w:val="-30"/>
        </w:rPr>
        <w:t xml:space="preserve"> </w:t>
      </w:r>
      <w:r>
        <w:t>days</w:t>
      </w:r>
      <w:r>
        <w:rPr>
          <w:spacing w:val="-31"/>
        </w:rPr>
        <w:t xml:space="preserve"> </w:t>
      </w:r>
      <w:r>
        <w:t>old?:</w:t>
      </w:r>
      <w:r>
        <w:tab/>
        <w:t>(0-999):</w:t>
      </w:r>
      <w:r>
        <w:rPr>
          <w:spacing w:val="-41"/>
        </w:rPr>
        <w:t xml:space="preserve"> </w:t>
      </w:r>
      <w:r>
        <w:t>0//</w:t>
      </w:r>
      <w:r>
        <w:tab/>
      </w:r>
      <w:r>
        <w:rPr>
          <w:b/>
        </w:rPr>
        <w:t>&lt;RET&gt;</w:t>
      </w:r>
    </w:p>
    <w:p w:rsidR="00573016" w:rsidRDefault="0077703A">
      <w:pPr>
        <w:pStyle w:val="BodyText"/>
        <w:tabs>
          <w:tab w:val="left" w:pos="3506"/>
        </w:tabs>
        <w:spacing w:line="197" w:lineRule="exact"/>
        <w:ind w:left="304"/>
        <w:rPr>
          <w:b/>
        </w:rPr>
      </w:pPr>
      <w:r>
        <w:t>Include</w:t>
      </w:r>
      <w:r>
        <w:rPr>
          <w:spacing w:val="-37"/>
        </w:rPr>
        <w:t xml:space="preserve"> </w:t>
      </w:r>
      <w:r>
        <w:t>PM</w:t>
      </w:r>
      <w:r>
        <w:rPr>
          <w:spacing w:val="-37"/>
        </w:rPr>
        <w:t xml:space="preserve"> </w:t>
      </w:r>
      <w:r>
        <w:t>Work</w:t>
      </w:r>
      <w:r>
        <w:rPr>
          <w:spacing w:val="-37"/>
        </w:rPr>
        <w:t xml:space="preserve"> </w:t>
      </w:r>
      <w:r>
        <w:t>Orders?</w:t>
      </w:r>
      <w:r>
        <w:rPr>
          <w:spacing w:val="-36"/>
        </w:rPr>
        <w:t xml:space="preserve"> </w:t>
      </w:r>
      <w:r>
        <w:t>NO//</w:t>
      </w:r>
      <w:r>
        <w:tab/>
      </w:r>
      <w:r>
        <w:rPr>
          <w:b/>
        </w:rPr>
        <w:t>YES</w:t>
      </w:r>
    </w:p>
    <w:p w:rsidR="00573016" w:rsidRDefault="0077703A">
      <w:pPr>
        <w:pStyle w:val="BodyText"/>
        <w:tabs>
          <w:tab w:val="left" w:pos="2512"/>
        </w:tabs>
        <w:spacing w:line="200" w:lineRule="exact"/>
        <w:ind w:left="304"/>
        <w:rPr>
          <w:b/>
        </w:rPr>
      </w:pPr>
      <w:r>
        <w:t>Count(s)</w:t>
      </w:r>
      <w:r>
        <w:rPr>
          <w:spacing w:val="-42"/>
        </w:rPr>
        <w:t xml:space="preserve"> </w:t>
      </w:r>
      <w:r>
        <w:t>only?</w:t>
      </w:r>
      <w:r>
        <w:rPr>
          <w:spacing w:val="-42"/>
        </w:rPr>
        <w:t xml:space="preserve"> </w:t>
      </w:r>
      <w:r>
        <w:t>NO//</w:t>
      </w:r>
      <w:r>
        <w:tab/>
      </w:r>
      <w:r>
        <w:rPr>
          <w:b/>
        </w:rPr>
        <w:t>??</w:t>
      </w:r>
    </w:p>
    <w:p w:rsidR="00573016" w:rsidRDefault="0077703A">
      <w:pPr>
        <w:pStyle w:val="BodyText"/>
        <w:spacing w:before="5" w:line="360" w:lineRule="atLeast"/>
        <w:ind w:left="304" w:right="7304"/>
      </w:pPr>
      <w:r>
        <w:t>Enter</w:t>
      </w:r>
      <w:r>
        <w:rPr>
          <w:spacing w:val="-37"/>
        </w:rPr>
        <w:t xml:space="preserve"> </w:t>
      </w:r>
      <w:r>
        <w:t>either</w:t>
      </w:r>
      <w:r>
        <w:rPr>
          <w:spacing w:val="-36"/>
        </w:rPr>
        <w:t xml:space="preserve"> </w:t>
      </w:r>
      <w:r>
        <w:t>'Y'</w:t>
      </w:r>
      <w:r>
        <w:rPr>
          <w:spacing w:val="-36"/>
        </w:rPr>
        <w:t xml:space="preserve"> </w:t>
      </w:r>
      <w:r>
        <w:t>or</w:t>
      </w:r>
      <w:r>
        <w:rPr>
          <w:spacing w:val="-36"/>
        </w:rPr>
        <w:t xml:space="preserve"> </w:t>
      </w:r>
      <w:r>
        <w:rPr>
          <w:spacing w:val="-4"/>
        </w:rPr>
        <w:t xml:space="preserve">'N'. </w:t>
      </w:r>
      <w:r>
        <w:t>Count(s) only?</w:t>
      </w:r>
      <w:r>
        <w:rPr>
          <w:spacing w:val="-44"/>
        </w:rPr>
        <w:t xml:space="preserve"> </w:t>
      </w:r>
      <w:r>
        <w:t>NO//</w:t>
      </w:r>
    </w:p>
    <w:p w:rsidR="00573016" w:rsidRDefault="0077703A">
      <w:pPr>
        <w:pStyle w:val="BodyText"/>
        <w:tabs>
          <w:tab w:val="left" w:pos="7811"/>
          <w:tab w:val="left" w:pos="8566"/>
        </w:tabs>
        <w:spacing w:line="202" w:lineRule="exact"/>
        <w:ind w:left="304"/>
      </w:pPr>
      <w:r>
        <w:t>For</w:t>
      </w:r>
      <w:r>
        <w:rPr>
          <w:spacing w:val="-31"/>
        </w:rPr>
        <w:t xml:space="preserve"> </w:t>
      </w:r>
      <w:r>
        <w:t>ALL</w:t>
      </w:r>
      <w:r>
        <w:rPr>
          <w:spacing w:val="-31"/>
        </w:rPr>
        <w:t xml:space="preserve"> </w:t>
      </w:r>
      <w:r>
        <w:t>shops</w:t>
      </w:r>
      <w:r>
        <w:rPr>
          <w:spacing w:val="-31"/>
        </w:rPr>
        <w:t xml:space="preserve"> </w:t>
      </w:r>
      <w:r>
        <w:t>(say</w:t>
      </w:r>
      <w:r>
        <w:rPr>
          <w:spacing w:val="-31"/>
        </w:rPr>
        <w:t xml:space="preserve"> </w:t>
      </w:r>
      <w:r>
        <w:t>'NO'</w:t>
      </w:r>
      <w:r>
        <w:rPr>
          <w:spacing w:val="-31"/>
        </w:rPr>
        <w:t xml:space="preserve"> </w:t>
      </w:r>
      <w:r>
        <w:t>if</w:t>
      </w:r>
      <w:r>
        <w:rPr>
          <w:spacing w:val="-31"/>
        </w:rPr>
        <w:t xml:space="preserve"> </w:t>
      </w:r>
      <w:r>
        <w:t>you</w:t>
      </w:r>
      <w:r>
        <w:rPr>
          <w:spacing w:val="-31"/>
        </w:rPr>
        <w:t xml:space="preserve"> </w:t>
      </w:r>
      <w:r>
        <w:t>only</w:t>
      </w:r>
      <w:r>
        <w:rPr>
          <w:spacing w:val="-31"/>
        </w:rPr>
        <w:t xml:space="preserve"> </w:t>
      </w:r>
      <w:r>
        <w:t>want</w:t>
      </w:r>
      <w:r>
        <w:rPr>
          <w:spacing w:val="-31"/>
        </w:rPr>
        <w:t xml:space="preserve"> </w:t>
      </w:r>
      <w:r>
        <w:t>OFFICE</w:t>
      </w:r>
      <w:r>
        <w:rPr>
          <w:spacing w:val="-31"/>
        </w:rPr>
        <w:t xml:space="preserve"> </w:t>
      </w:r>
      <w:r>
        <w:t>OF</w:t>
      </w:r>
      <w:r>
        <w:rPr>
          <w:spacing w:val="-31"/>
        </w:rPr>
        <w:t xml:space="preserve"> </w:t>
      </w:r>
      <w:r>
        <w:t>THE</w:t>
      </w:r>
      <w:r>
        <w:rPr>
          <w:spacing w:val="-31"/>
        </w:rPr>
        <w:t xml:space="preserve"> </w:t>
      </w:r>
      <w:r>
        <w:t>CHIEF)?</w:t>
      </w:r>
      <w:r>
        <w:rPr>
          <w:spacing w:val="-31"/>
        </w:rPr>
        <w:t xml:space="preserve"> </w:t>
      </w:r>
      <w:r>
        <w:t>No//</w:t>
      </w:r>
      <w:r>
        <w:tab/>
      </w:r>
      <w:r>
        <w:rPr>
          <w:b/>
        </w:rPr>
        <w:t>&lt;RET&gt;</w:t>
      </w:r>
      <w:r>
        <w:rPr>
          <w:b/>
        </w:rPr>
        <w:tab/>
      </w:r>
      <w:r>
        <w:t>(No)</w:t>
      </w:r>
    </w:p>
    <w:p w:rsidR="00573016" w:rsidRDefault="0077703A">
      <w:pPr>
        <w:pStyle w:val="BodyText"/>
        <w:spacing w:before="178" w:line="213" w:lineRule="auto"/>
        <w:ind w:left="607" w:right="7615" w:hanging="303"/>
      </w:pPr>
      <w:r>
        <w:t>Select</w:t>
      </w:r>
      <w:r>
        <w:rPr>
          <w:spacing w:val="-64"/>
        </w:rPr>
        <w:t xml:space="preserve"> </w:t>
      </w:r>
      <w:r>
        <w:t>output</w:t>
      </w:r>
      <w:r>
        <w:rPr>
          <w:spacing w:val="-63"/>
        </w:rPr>
        <w:t xml:space="preserve"> </w:t>
      </w:r>
      <w:r>
        <w:rPr>
          <w:spacing w:val="-3"/>
        </w:rPr>
        <w:t>device:</w:t>
      </w:r>
    </w:p>
    <w:p w:rsidR="00573016" w:rsidRDefault="0077703A">
      <w:pPr>
        <w:pStyle w:val="BodyText"/>
        <w:tabs>
          <w:tab w:val="left" w:pos="1627"/>
        </w:tabs>
        <w:spacing w:line="213" w:lineRule="auto"/>
        <w:ind w:left="607" w:right="7615"/>
      </w:pPr>
      <w:r>
        <w:t>RETURN</w:t>
      </w:r>
      <w:r>
        <w:tab/>
        <w:t>DISPLAY</w:t>
      </w:r>
    </w:p>
    <w:p w:rsidR="00573016" w:rsidRDefault="00573016">
      <w:pPr>
        <w:pStyle w:val="BodyText"/>
        <w:rPr>
          <w:sz w:val="16"/>
        </w:rPr>
      </w:pPr>
    </w:p>
    <w:p w:rsidR="00573016" w:rsidRDefault="0077703A">
      <w:pPr>
        <w:pStyle w:val="BodyText"/>
        <w:tabs>
          <w:tab w:val="left" w:pos="2071"/>
          <w:tab w:val="left" w:pos="2825"/>
          <w:tab w:val="left" w:pos="4251"/>
          <w:tab w:val="left" w:pos="6597"/>
        </w:tabs>
        <w:ind w:left="304"/>
        <w:rPr>
          <w:b/>
        </w:rPr>
      </w:pPr>
      <w:r>
        <w:t>DEVICE:</w:t>
      </w:r>
      <w:r>
        <w:rPr>
          <w:spacing w:val="-47"/>
        </w:rPr>
        <w:t xml:space="preserve"> </w:t>
      </w:r>
      <w:r>
        <w:t>HOME//</w:t>
      </w:r>
      <w:r>
        <w:tab/>
      </w:r>
      <w:r>
        <w:rPr>
          <w:b/>
        </w:rPr>
        <w:t>&lt;RET&gt;</w:t>
      </w:r>
      <w:r>
        <w:rPr>
          <w:b/>
        </w:rPr>
        <w:tab/>
      </w:r>
      <w:r>
        <w:t>UCX/TELNET</w:t>
      </w:r>
      <w:r>
        <w:tab/>
        <w:t>RIGHT</w:t>
      </w:r>
      <w:r>
        <w:rPr>
          <w:spacing w:val="-40"/>
        </w:rPr>
        <w:t xml:space="preserve"> </w:t>
      </w:r>
      <w:r>
        <w:t>MARGIN:</w:t>
      </w:r>
      <w:r>
        <w:rPr>
          <w:spacing w:val="-40"/>
        </w:rPr>
        <w:t xml:space="preserve"> </w:t>
      </w:r>
      <w:r>
        <w:t>80//</w:t>
      </w:r>
      <w:r>
        <w:tab/>
      </w:r>
      <w:r>
        <w:rPr>
          <w:b/>
        </w:rPr>
        <w:t>&lt;RET&gt;</w:t>
      </w:r>
    </w:p>
    <w:p w:rsidR="00573016" w:rsidRDefault="00573016">
      <w:pPr>
        <w:pStyle w:val="BodyText"/>
        <w:rPr>
          <w:b/>
          <w:sz w:val="20"/>
        </w:rPr>
      </w:pPr>
    </w:p>
    <w:p w:rsidR="00573016" w:rsidRDefault="00573016">
      <w:pPr>
        <w:pStyle w:val="BodyText"/>
        <w:spacing w:before="5"/>
        <w:rPr>
          <w:b/>
          <w:sz w:val="26"/>
        </w:rPr>
      </w:pPr>
    </w:p>
    <w:p w:rsidR="00573016" w:rsidRDefault="0077703A">
      <w:pPr>
        <w:pStyle w:val="BodyText"/>
        <w:tabs>
          <w:tab w:val="left" w:pos="5088"/>
          <w:tab w:val="left" w:pos="6920"/>
        </w:tabs>
        <w:spacing w:line="193" w:lineRule="exact"/>
        <w:ind w:left="304"/>
      </w:pPr>
      <w:r>
        <w:t>INCOMPLETE</w:t>
      </w:r>
      <w:r>
        <w:rPr>
          <w:spacing w:val="-41"/>
        </w:rPr>
        <w:t xml:space="preserve"> </w:t>
      </w:r>
      <w:r>
        <w:t>WORK</w:t>
      </w:r>
      <w:r>
        <w:rPr>
          <w:spacing w:val="-41"/>
        </w:rPr>
        <w:t xml:space="preserve"> </w:t>
      </w:r>
      <w:r>
        <w:t>ORDERS</w:t>
      </w:r>
      <w:r>
        <w:rPr>
          <w:spacing w:val="-41"/>
        </w:rPr>
        <w:t xml:space="preserve"> </w:t>
      </w:r>
      <w:r>
        <w:t>(OFFICE</w:t>
      </w:r>
      <w:r>
        <w:rPr>
          <w:spacing w:val="-41"/>
        </w:rPr>
        <w:t xml:space="preserve"> </w:t>
      </w:r>
      <w:r>
        <w:t>OF</w:t>
      </w:r>
      <w:r>
        <w:rPr>
          <w:spacing w:val="-41"/>
        </w:rPr>
        <w:t xml:space="preserve"> </w:t>
      </w:r>
      <w:r>
        <w:t>THE</w:t>
      </w:r>
      <w:r>
        <w:rPr>
          <w:spacing w:val="-40"/>
        </w:rPr>
        <w:t xml:space="preserve"> </w:t>
      </w:r>
      <w:r>
        <w:t>CHIEF)</w:t>
      </w:r>
      <w:r>
        <w:tab/>
        <w:t>MAY</w:t>
      </w:r>
      <w:r>
        <w:rPr>
          <w:spacing w:val="-54"/>
        </w:rPr>
        <w:t xml:space="preserve"> </w:t>
      </w:r>
      <w:r>
        <w:t>5,1997@15:09</w:t>
      </w:r>
      <w:r>
        <w:tab/>
        <w:t>Page</w:t>
      </w:r>
      <w:r>
        <w:rPr>
          <w:spacing w:val="-8"/>
        </w:rPr>
        <w:t xml:space="preserve"> </w:t>
      </w:r>
      <w:r>
        <w:t>1</w:t>
      </w:r>
    </w:p>
    <w:p w:rsidR="00573016" w:rsidRDefault="0077703A">
      <w:pPr>
        <w:pStyle w:val="BodyText"/>
        <w:tabs>
          <w:tab w:val="left" w:pos="2136"/>
          <w:tab w:val="left" w:pos="2543"/>
          <w:tab w:val="left" w:pos="4681"/>
          <w:tab w:val="left" w:pos="5800"/>
          <w:tab w:val="left" w:pos="7225"/>
        </w:tabs>
        <w:spacing w:before="6" w:line="213" w:lineRule="auto"/>
        <w:ind w:left="406" w:right="1916" w:hanging="102"/>
      </w:pPr>
      <w:r>
        <w:t>WORK</w:t>
      </w:r>
      <w:r>
        <w:rPr>
          <w:spacing w:val="-35"/>
        </w:rPr>
        <w:t xml:space="preserve"> </w:t>
      </w:r>
      <w:r>
        <w:t>ORDER</w:t>
      </w:r>
      <w:r>
        <w:tab/>
        <w:t>REQ</w:t>
      </w:r>
      <w:r>
        <w:rPr>
          <w:spacing w:val="-39"/>
        </w:rPr>
        <w:t xml:space="preserve"> </w:t>
      </w:r>
      <w:r>
        <w:t>DATE</w:t>
      </w:r>
      <w:r>
        <w:rPr>
          <w:spacing w:val="-38"/>
        </w:rPr>
        <w:t xml:space="preserve"> </w:t>
      </w:r>
      <w:r>
        <w:t>LOCATION</w:t>
      </w:r>
      <w:r>
        <w:tab/>
        <w:t>EQUIP</w:t>
      </w:r>
      <w:r>
        <w:rPr>
          <w:spacing w:val="-31"/>
        </w:rPr>
        <w:t xml:space="preserve"> </w:t>
      </w:r>
      <w:r>
        <w:t>ID#</w:t>
      </w:r>
      <w:r>
        <w:tab/>
        <w:t>CONTACT</w:t>
      </w:r>
      <w:r>
        <w:tab/>
        <w:t>PRI.</w:t>
      </w:r>
      <w:r>
        <w:rPr>
          <w:spacing w:val="-46"/>
        </w:rPr>
        <w:t xml:space="preserve"> </w:t>
      </w:r>
      <w:r>
        <w:rPr>
          <w:spacing w:val="-5"/>
        </w:rPr>
        <w:t xml:space="preserve">STAT </w:t>
      </w:r>
      <w:r>
        <w:t>EMPL</w:t>
      </w:r>
      <w:r>
        <w:rPr>
          <w:spacing w:val="-45"/>
        </w:rPr>
        <w:t xml:space="preserve"> </w:t>
      </w:r>
      <w:r>
        <w:t>ASSIGNED</w:t>
      </w:r>
      <w:r>
        <w:tab/>
      </w:r>
      <w:r>
        <w:tab/>
        <w:t>TASK</w:t>
      </w:r>
      <w:r>
        <w:rPr>
          <w:spacing w:val="-9"/>
        </w:rPr>
        <w:t xml:space="preserve"> </w:t>
      </w:r>
      <w:r>
        <w:t>DESCRIPTION</w:t>
      </w:r>
    </w:p>
    <w:p w:rsidR="00573016" w:rsidRDefault="0077703A">
      <w:pPr>
        <w:pStyle w:val="BodyText"/>
        <w:tabs>
          <w:tab w:val="left" w:pos="2340"/>
          <w:tab w:val="left" w:pos="3052"/>
          <w:tab w:val="left" w:pos="5495"/>
          <w:tab w:val="left" w:pos="6309"/>
          <w:tab w:val="left" w:pos="7327"/>
        </w:tabs>
        <w:spacing w:line="189" w:lineRule="exact"/>
        <w:ind w:left="507"/>
      </w:pPr>
      <w:r>
        <w:pict>
          <v:shape id="_x0000_s1436" style="position:absolute;left:0;text-align:left;margin-left:72.25pt;margin-top:13.3pt;width:402.05pt;height:.1pt;z-index:-15726592;mso-wrap-distance-left:0;mso-wrap-distance-right:0;mso-position-horizontal-relative:page" coordorigin="1445,266" coordsize="8041,0" path="m1445,266r8040,e" filled="f" strokeweight=".18983mm">
            <v:stroke dashstyle="dash"/>
            <v:path arrowok="t"/>
            <w10:wrap type="topAndBottom" anchorx="page"/>
          </v:shape>
        </w:pict>
      </w:r>
      <w:r>
        <w:t>ACC</w:t>
      </w:r>
      <w:r>
        <w:rPr>
          <w:spacing w:val="-20"/>
        </w:rPr>
        <w:t xml:space="preserve"> </w:t>
      </w:r>
      <w:r>
        <w:t>#</w:t>
      </w:r>
      <w:r>
        <w:tab/>
        <w:t>S/P</w:t>
      </w:r>
      <w:r>
        <w:tab/>
        <w:t>VENDOR</w:t>
      </w:r>
      <w:r>
        <w:tab/>
        <w:t>P.O.</w:t>
      </w:r>
      <w:r>
        <w:rPr>
          <w:spacing w:val="-22"/>
        </w:rPr>
        <w:t xml:space="preserve"> </w:t>
      </w:r>
      <w:r>
        <w:t>#</w:t>
      </w:r>
      <w:r>
        <w:tab/>
        <w:t>EST.DEL.</w:t>
      </w:r>
      <w:r>
        <w:tab/>
        <w:t>DEL.COMP.</w:t>
      </w:r>
    </w:p>
    <w:p w:rsidR="00573016" w:rsidRDefault="00573016">
      <w:pPr>
        <w:pStyle w:val="BodyText"/>
        <w:rPr>
          <w:sz w:val="20"/>
        </w:rPr>
      </w:pPr>
    </w:p>
    <w:p w:rsidR="00573016" w:rsidRDefault="00573016">
      <w:pPr>
        <w:pStyle w:val="BodyText"/>
        <w:spacing w:before="11"/>
        <w:rPr>
          <w:sz w:val="17"/>
        </w:rPr>
      </w:pPr>
    </w:p>
    <w:p w:rsidR="00573016" w:rsidRDefault="0077703A">
      <w:pPr>
        <w:pStyle w:val="BodyText"/>
        <w:spacing w:line="213" w:lineRule="auto"/>
        <w:ind w:left="304" w:right="3124"/>
      </w:pPr>
      <w:r>
        <w:t>There</w:t>
      </w:r>
      <w:r>
        <w:rPr>
          <w:spacing w:val="-41"/>
        </w:rPr>
        <w:t xml:space="preserve"> </w:t>
      </w:r>
      <w:r>
        <w:t>are</w:t>
      </w:r>
      <w:r>
        <w:rPr>
          <w:spacing w:val="-41"/>
        </w:rPr>
        <w:t xml:space="preserve"> </w:t>
      </w:r>
      <w:r>
        <w:t>no</w:t>
      </w:r>
      <w:r>
        <w:rPr>
          <w:spacing w:val="-41"/>
        </w:rPr>
        <w:t xml:space="preserve"> </w:t>
      </w:r>
      <w:r>
        <w:t>incomplete</w:t>
      </w:r>
      <w:r>
        <w:rPr>
          <w:spacing w:val="-41"/>
        </w:rPr>
        <w:t xml:space="preserve"> </w:t>
      </w:r>
      <w:r>
        <w:t>work</w:t>
      </w:r>
      <w:r>
        <w:rPr>
          <w:spacing w:val="-41"/>
        </w:rPr>
        <w:t xml:space="preserve"> </w:t>
      </w:r>
      <w:r>
        <w:t>orders</w:t>
      </w:r>
      <w:r>
        <w:rPr>
          <w:spacing w:val="-41"/>
        </w:rPr>
        <w:t xml:space="preserve"> </w:t>
      </w:r>
      <w:r>
        <w:t>that</w:t>
      </w:r>
      <w:r>
        <w:rPr>
          <w:spacing w:val="-41"/>
        </w:rPr>
        <w:t xml:space="preserve"> </w:t>
      </w:r>
      <w:r>
        <w:t>meet</w:t>
      </w:r>
      <w:r>
        <w:rPr>
          <w:spacing w:val="-41"/>
        </w:rPr>
        <w:t xml:space="preserve"> </w:t>
      </w:r>
      <w:r>
        <w:t>the</w:t>
      </w:r>
      <w:r>
        <w:rPr>
          <w:spacing w:val="-41"/>
        </w:rPr>
        <w:t xml:space="preserve"> </w:t>
      </w:r>
      <w:r>
        <w:t>search</w:t>
      </w:r>
      <w:r>
        <w:rPr>
          <w:spacing w:val="-41"/>
        </w:rPr>
        <w:t xml:space="preserve"> </w:t>
      </w:r>
      <w:r>
        <w:t>criteria in the OFFICE OF THE CHIEF</w:t>
      </w:r>
      <w:r>
        <w:rPr>
          <w:spacing w:val="-67"/>
        </w:rPr>
        <w:t xml:space="preserve"> </w:t>
      </w:r>
      <w:r>
        <w:t>Shop.</w:t>
      </w:r>
    </w:p>
    <w:p w:rsidR="00573016" w:rsidRDefault="00573016">
      <w:pPr>
        <w:pStyle w:val="BodyText"/>
        <w:rPr>
          <w:sz w:val="20"/>
        </w:rPr>
      </w:pPr>
    </w:p>
    <w:p w:rsidR="00573016" w:rsidRDefault="00573016">
      <w:pPr>
        <w:pStyle w:val="BodyText"/>
        <w:rPr>
          <w:sz w:val="24"/>
        </w:rPr>
      </w:pPr>
    </w:p>
    <w:p w:rsidR="00573016" w:rsidRDefault="0077703A">
      <w:pPr>
        <w:pStyle w:val="Heading6"/>
      </w:pPr>
      <w:r>
        <w:t>Status of Incomplete Work Orders by Location</w:t>
      </w:r>
    </w:p>
    <w:p w:rsidR="00573016" w:rsidRDefault="00573016">
      <w:pPr>
        <w:pStyle w:val="BodyText"/>
        <w:spacing w:before="1"/>
        <w:rPr>
          <w:rFonts w:ascii="Century Schoolbook"/>
          <w:b/>
          <w:i/>
          <w:sz w:val="21"/>
        </w:rPr>
      </w:pPr>
    </w:p>
    <w:p w:rsidR="00573016" w:rsidRDefault="0077703A">
      <w:pPr>
        <w:spacing w:line="216" w:lineRule="auto"/>
        <w:ind w:left="304" w:right="472"/>
        <w:rPr>
          <w:rFonts w:ascii="Century Schoolbook"/>
          <w:sz w:val="24"/>
        </w:rPr>
      </w:pPr>
      <w:r>
        <w:rPr>
          <w:rFonts w:ascii="Century Schoolbook"/>
          <w:sz w:val="24"/>
        </w:rPr>
        <w:t>This option is very similar to Status By Employee except that here you are asked to supply the location in question and an output device. The computer then prints or displays all the incomplete work orders whose location equals or contains the location ent</w:t>
      </w:r>
      <w:r>
        <w:rPr>
          <w:rFonts w:ascii="Century Schoolbook"/>
          <w:sz w:val="24"/>
        </w:rPr>
        <w:t>ered by the user.</w:t>
      </w:r>
    </w:p>
    <w:p w:rsidR="00573016" w:rsidRDefault="00573016">
      <w:pPr>
        <w:pStyle w:val="BodyText"/>
        <w:spacing w:before="10"/>
        <w:rPr>
          <w:rFonts w:ascii="Century Schoolbook"/>
          <w:sz w:val="22"/>
        </w:rPr>
      </w:pPr>
    </w:p>
    <w:p w:rsidR="00573016" w:rsidRDefault="0077703A">
      <w:pPr>
        <w:pStyle w:val="BodyText"/>
        <w:tabs>
          <w:tab w:val="left" w:pos="5272"/>
        </w:tabs>
        <w:spacing w:line="213" w:lineRule="auto"/>
        <w:ind w:left="506" w:right="2333" w:hanging="202"/>
      </w:pPr>
      <w:r>
        <w:t>Select</w:t>
      </w:r>
      <w:r>
        <w:rPr>
          <w:spacing w:val="-47"/>
        </w:rPr>
        <w:t xml:space="preserve"> </w:t>
      </w:r>
      <w:r>
        <w:t>Incomplete</w:t>
      </w:r>
      <w:r>
        <w:rPr>
          <w:spacing w:val="-46"/>
        </w:rPr>
        <w:t xml:space="preserve"> </w:t>
      </w:r>
      <w:r>
        <w:t>Work</w:t>
      </w:r>
      <w:r>
        <w:rPr>
          <w:spacing w:val="-46"/>
        </w:rPr>
        <w:t xml:space="preserve"> </w:t>
      </w:r>
      <w:r>
        <w:t>Order</w:t>
      </w:r>
      <w:r>
        <w:rPr>
          <w:spacing w:val="-46"/>
        </w:rPr>
        <w:t xml:space="preserve"> </w:t>
      </w:r>
      <w:r>
        <w:t>Status</w:t>
      </w:r>
      <w:r>
        <w:rPr>
          <w:spacing w:val="-47"/>
        </w:rPr>
        <w:t xml:space="preserve"> </w:t>
      </w:r>
      <w:r>
        <w:t>Option:</w:t>
      </w:r>
      <w:r>
        <w:tab/>
      </w:r>
      <w:r>
        <w:rPr>
          <w:b/>
        </w:rPr>
        <w:t>3</w:t>
      </w:r>
      <w:r>
        <w:rPr>
          <w:b/>
          <w:spacing w:val="-43"/>
        </w:rPr>
        <w:t xml:space="preserve"> </w:t>
      </w:r>
      <w:r>
        <w:t>Incomplete</w:t>
      </w:r>
      <w:r>
        <w:rPr>
          <w:spacing w:val="-44"/>
        </w:rPr>
        <w:t xml:space="preserve"> </w:t>
      </w:r>
      <w:r>
        <w:t>Work</w:t>
      </w:r>
      <w:r>
        <w:rPr>
          <w:spacing w:val="-45"/>
        </w:rPr>
        <w:t xml:space="preserve"> </w:t>
      </w:r>
      <w:r>
        <w:rPr>
          <w:spacing w:val="-3"/>
        </w:rPr>
        <w:t xml:space="preserve">Orders </w:t>
      </w:r>
      <w:r>
        <w:t>by Location</w:t>
      </w:r>
      <w:r>
        <w:rPr>
          <w:spacing w:val="-18"/>
        </w:rPr>
        <w:t xml:space="preserve"> </w:t>
      </w:r>
      <w:r>
        <w:t>Search</w:t>
      </w:r>
    </w:p>
    <w:p w:rsidR="00573016" w:rsidRDefault="0077703A">
      <w:pPr>
        <w:pStyle w:val="BodyText"/>
        <w:tabs>
          <w:tab w:val="left" w:pos="3947"/>
        </w:tabs>
        <w:spacing w:line="204" w:lineRule="exact"/>
        <w:ind w:left="304"/>
        <w:rPr>
          <w:b/>
        </w:rPr>
      </w:pPr>
      <w:r>
        <w:t>Select</w:t>
      </w:r>
      <w:r>
        <w:rPr>
          <w:spacing w:val="-52"/>
        </w:rPr>
        <w:t xml:space="preserve"> </w:t>
      </w:r>
      <w:r>
        <w:t>ENGINEERING</w:t>
      </w:r>
      <w:r>
        <w:rPr>
          <w:spacing w:val="-52"/>
        </w:rPr>
        <w:t xml:space="preserve"> </w:t>
      </w:r>
      <w:r>
        <w:t>SECTION</w:t>
      </w:r>
      <w:r>
        <w:rPr>
          <w:spacing w:val="-52"/>
        </w:rPr>
        <w:t xml:space="preserve"> </w:t>
      </w:r>
      <w:r>
        <w:t>LIST:</w:t>
      </w:r>
      <w:r>
        <w:tab/>
      </w:r>
      <w:r>
        <w:rPr>
          <w:b/>
        </w:rPr>
        <w:t>??</w:t>
      </w:r>
    </w:p>
    <w:p w:rsidR="00573016" w:rsidRDefault="0077703A">
      <w:pPr>
        <w:pStyle w:val="BodyText"/>
        <w:spacing w:before="161" w:line="193" w:lineRule="exact"/>
        <w:ind w:left="304"/>
      </w:pPr>
      <w:r>
        <w:t>Choose from:</w:t>
      </w:r>
    </w:p>
    <w:p w:rsidR="00573016" w:rsidRDefault="0077703A">
      <w:pPr>
        <w:pStyle w:val="ListParagraph"/>
        <w:numPr>
          <w:ilvl w:val="0"/>
          <w:numId w:val="251"/>
        </w:numPr>
        <w:tabs>
          <w:tab w:val="left" w:pos="2238"/>
          <w:tab w:val="left" w:pos="2239"/>
        </w:tabs>
        <w:spacing w:line="182" w:lineRule="exact"/>
        <w:rPr>
          <w:sz w:val="18"/>
        </w:rPr>
      </w:pPr>
      <w:r>
        <w:rPr>
          <w:sz w:val="18"/>
        </w:rPr>
        <w:t>OFFICE OF THE</w:t>
      </w:r>
      <w:r>
        <w:rPr>
          <w:spacing w:val="-26"/>
          <w:sz w:val="18"/>
        </w:rPr>
        <w:t xml:space="preserve"> </w:t>
      </w:r>
      <w:r>
        <w:rPr>
          <w:sz w:val="18"/>
        </w:rPr>
        <w:t>CHIEF</w:t>
      </w:r>
    </w:p>
    <w:p w:rsidR="00573016" w:rsidRDefault="0077703A">
      <w:pPr>
        <w:pStyle w:val="ListParagraph"/>
        <w:numPr>
          <w:ilvl w:val="0"/>
          <w:numId w:val="251"/>
        </w:numPr>
        <w:tabs>
          <w:tab w:val="left" w:pos="2238"/>
          <w:tab w:val="left" w:pos="2239"/>
        </w:tabs>
        <w:spacing w:line="182" w:lineRule="exact"/>
        <w:rPr>
          <w:sz w:val="18"/>
        </w:rPr>
      </w:pPr>
      <w:r>
        <w:rPr>
          <w:sz w:val="18"/>
        </w:rPr>
        <w:t>ADMIN.+CLER.</w:t>
      </w:r>
    </w:p>
    <w:p w:rsidR="00573016" w:rsidRDefault="0077703A">
      <w:pPr>
        <w:pStyle w:val="ListParagraph"/>
        <w:numPr>
          <w:ilvl w:val="0"/>
          <w:numId w:val="251"/>
        </w:numPr>
        <w:tabs>
          <w:tab w:val="left" w:pos="2238"/>
          <w:tab w:val="left" w:pos="2239"/>
        </w:tabs>
        <w:spacing w:line="182" w:lineRule="exact"/>
        <w:rPr>
          <w:sz w:val="18"/>
        </w:rPr>
      </w:pPr>
      <w:r>
        <w:rPr>
          <w:sz w:val="18"/>
        </w:rPr>
        <w:t>SUPERVISORY</w:t>
      </w:r>
      <w:r>
        <w:rPr>
          <w:spacing w:val="-9"/>
          <w:sz w:val="18"/>
        </w:rPr>
        <w:t xml:space="preserve"> </w:t>
      </w:r>
      <w:r>
        <w:rPr>
          <w:sz w:val="18"/>
        </w:rPr>
        <w:t>OPERAT.</w:t>
      </w:r>
    </w:p>
    <w:p w:rsidR="00573016" w:rsidRDefault="0077703A">
      <w:pPr>
        <w:pStyle w:val="ListParagraph"/>
        <w:numPr>
          <w:ilvl w:val="0"/>
          <w:numId w:val="251"/>
        </w:numPr>
        <w:tabs>
          <w:tab w:val="left" w:pos="2238"/>
          <w:tab w:val="left" w:pos="2239"/>
        </w:tabs>
        <w:spacing w:line="182" w:lineRule="exact"/>
        <w:rPr>
          <w:sz w:val="18"/>
        </w:rPr>
      </w:pPr>
      <w:r>
        <w:rPr>
          <w:sz w:val="18"/>
        </w:rPr>
        <w:t>UTILITY</w:t>
      </w:r>
      <w:r>
        <w:rPr>
          <w:spacing w:val="-9"/>
          <w:sz w:val="18"/>
        </w:rPr>
        <w:t xml:space="preserve"> </w:t>
      </w:r>
      <w:r>
        <w:rPr>
          <w:sz w:val="18"/>
        </w:rPr>
        <w:t>OPERATIONS</w:t>
      </w:r>
    </w:p>
    <w:p w:rsidR="00573016" w:rsidRDefault="0077703A">
      <w:pPr>
        <w:pStyle w:val="ListParagraph"/>
        <w:numPr>
          <w:ilvl w:val="0"/>
          <w:numId w:val="251"/>
        </w:numPr>
        <w:tabs>
          <w:tab w:val="left" w:pos="2238"/>
          <w:tab w:val="left" w:pos="2239"/>
        </w:tabs>
        <w:spacing w:line="190" w:lineRule="exact"/>
        <w:rPr>
          <w:sz w:val="18"/>
        </w:rPr>
      </w:pPr>
      <w:r>
        <w:rPr>
          <w:sz w:val="18"/>
        </w:rPr>
        <w:t>AIR CONDITIONING</w:t>
      </w:r>
      <w:r>
        <w:rPr>
          <w:spacing w:val="-18"/>
          <w:sz w:val="18"/>
        </w:rPr>
        <w:t xml:space="preserve"> </w:t>
      </w:r>
      <w:r>
        <w:rPr>
          <w:sz w:val="18"/>
        </w:rPr>
        <w:t>PLT</w:t>
      </w:r>
    </w:p>
    <w:p w:rsidR="00573016" w:rsidRDefault="0077703A">
      <w:pPr>
        <w:pStyle w:val="Heading8"/>
        <w:spacing w:line="197" w:lineRule="exact"/>
      </w:pPr>
      <w:r>
        <w:rPr>
          <w:w w:val="101"/>
        </w:rPr>
        <w:t>^</w:t>
      </w:r>
    </w:p>
    <w:p w:rsidR="00573016" w:rsidRDefault="0077703A">
      <w:pPr>
        <w:pStyle w:val="BodyText"/>
        <w:tabs>
          <w:tab w:val="left" w:pos="3947"/>
        </w:tabs>
        <w:spacing w:line="197" w:lineRule="exact"/>
        <w:ind w:left="304"/>
      </w:pPr>
      <w:r>
        <w:t>Select</w:t>
      </w:r>
      <w:r>
        <w:rPr>
          <w:spacing w:val="-52"/>
        </w:rPr>
        <w:t xml:space="preserve"> </w:t>
      </w:r>
      <w:r>
        <w:t>ENGINEERING</w:t>
      </w:r>
      <w:r>
        <w:rPr>
          <w:spacing w:val="-52"/>
        </w:rPr>
        <w:t xml:space="preserve"> </w:t>
      </w:r>
      <w:r>
        <w:t>SECTION</w:t>
      </w:r>
      <w:r>
        <w:rPr>
          <w:spacing w:val="-52"/>
        </w:rPr>
        <w:t xml:space="preserve"> </w:t>
      </w:r>
      <w:r>
        <w:t>LIST:</w:t>
      </w:r>
      <w:r>
        <w:tab/>
      </w:r>
      <w:r>
        <w:rPr>
          <w:b/>
        </w:rPr>
        <w:t>OF</w:t>
      </w:r>
      <w:r>
        <w:t>FICE OF THE</w:t>
      </w:r>
      <w:r>
        <w:rPr>
          <w:spacing w:val="-26"/>
        </w:rPr>
        <w:t xml:space="preserve"> </w:t>
      </w:r>
      <w:r>
        <w:t>CHIEF</w:t>
      </w:r>
    </w:p>
    <w:p w:rsidR="00573016" w:rsidRDefault="0077703A">
      <w:pPr>
        <w:pStyle w:val="BodyText"/>
        <w:tabs>
          <w:tab w:val="left" w:pos="4720"/>
        </w:tabs>
        <w:spacing w:line="190" w:lineRule="exact"/>
        <w:ind w:left="304"/>
        <w:rPr>
          <w:b/>
        </w:rPr>
      </w:pPr>
      <w:r>
        <w:t>Should</w:t>
      </w:r>
      <w:r>
        <w:rPr>
          <w:spacing w:val="-43"/>
        </w:rPr>
        <w:t xml:space="preserve"> </w:t>
      </w:r>
      <w:r>
        <w:t>all</w:t>
      </w:r>
      <w:r>
        <w:rPr>
          <w:spacing w:val="-42"/>
        </w:rPr>
        <w:t xml:space="preserve"> </w:t>
      </w:r>
      <w:r>
        <w:t>LOCATIONS</w:t>
      </w:r>
      <w:r>
        <w:rPr>
          <w:spacing w:val="-42"/>
        </w:rPr>
        <w:t xml:space="preserve"> </w:t>
      </w:r>
      <w:r>
        <w:t>be</w:t>
      </w:r>
      <w:r>
        <w:rPr>
          <w:spacing w:val="-42"/>
        </w:rPr>
        <w:t xml:space="preserve"> </w:t>
      </w:r>
      <w:r>
        <w:t>included?</w:t>
      </w:r>
      <w:r>
        <w:rPr>
          <w:spacing w:val="-42"/>
        </w:rPr>
        <w:t xml:space="preserve"> </w:t>
      </w:r>
      <w:r>
        <w:t>YES//</w:t>
      </w:r>
      <w:r>
        <w:tab/>
      </w:r>
      <w:r>
        <w:rPr>
          <w:b/>
        </w:rPr>
        <w:t>??</w:t>
      </w:r>
    </w:p>
    <w:p w:rsidR="00573016" w:rsidRDefault="0077703A">
      <w:pPr>
        <w:pStyle w:val="BodyText"/>
        <w:spacing w:before="6" w:line="213" w:lineRule="auto"/>
        <w:ind w:left="304" w:right="2108"/>
      </w:pPr>
      <w:r>
        <w:t>Enter</w:t>
      </w:r>
      <w:r>
        <w:rPr>
          <w:spacing w:val="-30"/>
        </w:rPr>
        <w:t xml:space="preserve"> </w:t>
      </w:r>
      <w:r>
        <w:t>'NO'</w:t>
      </w:r>
      <w:r>
        <w:rPr>
          <w:spacing w:val="-30"/>
        </w:rPr>
        <w:t xml:space="preserve"> </w:t>
      </w:r>
      <w:r>
        <w:t>if</w:t>
      </w:r>
      <w:r>
        <w:rPr>
          <w:spacing w:val="-30"/>
        </w:rPr>
        <w:t xml:space="preserve"> </w:t>
      </w:r>
      <w:r>
        <w:t>you</w:t>
      </w:r>
      <w:r>
        <w:rPr>
          <w:spacing w:val="-30"/>
        </w:rPr>
        <w:t xml:space="preserve"> </w:t>
      </w:r>
      <w:r>
        <w:t>want</w:t>
      </w:r>
      <w:r>
        <w:rPr>
          <w:spacing w:val="-29"/>
        </w:rPr>
        <w:t xml:space="preserve"> </w:t>
      </w:r>
      <w:r>
        <w:t>to</w:t>
      </w:r>
      <w:r>
        <w:rPr>
          <w:spacing w:val="-30"/>
        </w:rPr>
        <w:t xml:space="preserve"> </w:t>
      </w:r>
      <w:r>
        <w:t>screen</w:t>
      </w:r>
      <w:r>
        <w:rPr>
          <w:spacing w:val="-30"/>
        </w:rPr>
        <w:t xml:space="preserve"> </w:t>
      </w:r>
      <w:r>
        <w:t>your</w:t>
      </w:r>
      <w:r>
        <w:rPr>
          <w:spacing w:val="-30"/>
        </w:rPr>
        <w:t xml:space="preserve"> </w:t>
      </w:r>
      <w:r>
        <w:t>list</w:t>
      </w:r>
      <w:r>
        <w:rPr>
          <w:spacing w:val="-30"/>
        </w:rPr>
        <w:t xml:space="preserve"> </w:t>
      </w:r>
      <w:r>
        <w:t>by</w:t>
      </w:r>
      <w:r>
        <w:rPr>
          <w:spacing w:val="-29"/>
        </w:rPr>
        <w:t xml:space="preserve"> </w:t>
      </w:r>
      <w:r>
        <w:t>DIVISION,</w:t>
      </w:r>
      <w:r>
        <w:rPr>
          <w:spacing w:val="-30"/>
        </w:rPr>
        <w:t xml:space="preserve"> </w:t>
      </w:r>
      <w:r>
        <w:t>BUILDING,</w:t>
      </w:r>
      <w:r>
        <w:rPr>
          <w:spacing w:val="-30"/>
        </w:rPr>
        <w:t xml:space="preserve"> </w:t>
      </w:r>
      <w:r>
        <w:t>WING, and/or</w:t>
      </w:r>
      <w:r>
        <w:rPr>
          <w:spacing w:val="-37"/>
        </w:rPr>
        <w:t xml:space="preserve"> </w:t>
      </w:r>
      <w:r>
        <w:t>ROOM.</w:t>
      </w:r>
      <w:r>
        <w:rPr>
          <w:spacing w:val="-36"/>
        </w:rPr>
        <w:t xml:space="preserve"> </w:t>
      </w:r>
      <w:r>
        <w:t>If</w:t>
      </w:r>
      <w:r>
        <w:rPr>
          <w:spacing w:val="-37"/>
        </w:rPr>
        <w:t xml:space="preserve"> </w:t>
      </w:r>
      <w:r>
        <w:t>you</w:t>
      </w:r>
      <w:r>
        <w:rPr>
          <w:spacing w:val="-36"/>
        </w:rPr>
        <w:t xml:space="preserve"> </w:t>
      </w:r>
      <w:r>
        <w:t>enter</w:t>
      </w:r>
      <w:r>
        <w:rPr>
          <w:spacing w:val="-37"/>
        </w:rPr>
        <w:t xml:space="preserve"> </w:t>
      </w:r>
      <w:r>
        <w:t>'YES'</w:t>
      </w:r>
      <w:r>
        <w:rPr>
          <w:spacing w:val="-36"/>
        </w:rPr>
        <w:t xml:space="preserve"> </w:t>
      </w:r>
      <w:r>
        <w:t>then</w:t>
      </w:r>
      <w:r>
        <w:rPr>
          <w:spacing w:val="-37"/>
        </w:rPr>
        <w:t xml:space="preserve"> </w:t>
      </w:r>
      <w:r>
        <w:t>all</w:t>
      </w:r>
      <w:r>
        <w:rPr>
          <w:spacing w:val="-36"/>
        </w:rPr>
        <w:t xml:space="preserve"> </w:t>
      </w:r>
      <w:r>
        <w:t>locations</w:t>
      </w:r>
      <w:r>
        <w:rPr>
          <w:spacing w:val="-37"/>
        </w:rPr>
        <w:t xml:space="preserve"> </w:t>
      </w:r>
      <w:r>
        <w:t>will</w:t>
      </w:r>
      <w:r>
        <w:rPr>
          <w:spacing w:val="-36"/>
        </w:rPr>
        <w:t xml:space="preserve"> </w:t>
      </w:r>
      <w:r>
        <w:t>be</w:t>
      </w:r>
      <w:r>
        <w:rPr>
          <w:spacing w:val="-36"/>
        </w:rPr>
        <w:t xml:space="preserve"> </w:t>
      </w:r>
      <w:r>
        <w:t>included</w:t>
      </w:r>
      <w:r>
        <w:rPr>
          <w:spacing w:val="-37"/>
        </w:rPr>
        <w:t xml:space="preserve"> </w:t>
      </w:r>
      <w:r>
        <w:t>and</w:t>
      </w:r>
      <w:r>
        <w:rPr>
          <w:spacing w:val="-36"/>
        </w:rPr>
        <w:t xml:space="preserve"> </w:t>
      </w:r>
      <w:r>
        <w:t>the sort</w:t>
      </w:r>
      <w:r>
        <w:rPr>
          <w:spacing w:val="-22"/>
        </w:rPr>
        <w:t xml:space="preserve"> </w:t>
      </w:r>
      <w:r>
        <w:t>order</w:t>
      </w:r>
      <w:r>
        <w:rPr>
          <w:spacing w:val="-22"/>
        </w:rPr>
        <w:t xml:space="preserve"> </w:t>
      </w:r>
      <w:r>
        <w:t>will</w:t>
      </w:r>
      <w:r>
        <w:rPr>
          <w:spacing w:val="-22"/>
        </w:rPr>
        <w:t xml:space="preserve"> </w:t>
      </w:r>
      <w:r>
        <w:t>be</w:t>
      </w:r>
      <w:r>
        <w:rPr>
          <w:spacing w:val="-22"/>
        </w:rPr>
        <w:t xml:space="preserve"> </w:t>
      </w:r>
      <w:r>
        <w:t>DIVISION,</w:t>
      </w:r>
      <w:r>
        <w:rPr>
          <w:spacing w:val="-22"/>
        </w:rPr>
        <w:t xml:space="preserve"> </w:t>
      </w:r>
      <w:r>
        <w:t>BUILDING,</w:t>
      </w:r>
      <w:r>
        <w:rPr>
          <w:spacing w:val="-22"/>
        </w:rPr>
        <w:t xml:space="preserve"> </w:t>
      </w:r>
      <w:r>
        <w:t>WING,</w:t>
      </w:r>
      <w:r>
        <w:rPr>
          <w:spacing w:val="-22"/>
        </w:rPr>
        <w:t xml:space="preserve"> </w:t>
      </w:r>
      <w:r>
        <w:t>and</w:t>
      </w:r>
      <w:r>
        <w:rPr>
          <w:spacing w:val="-22"/>
        </w:rPr>
        <w:t xml:space="preserve"> </w:t>
      </w:r>
      <w:r>
        <w:t>finally</w:t>
      </w:r>
      <w:r>
        <w:rPr>
          <w:spacing w:val="-22"/>
        </w:rPr>
        <w:t xml:space="preserve"> </w:t>
      </w:r>
      <w:r>
        <w:t>ROOM.</w:t>
      </w:r>
    </w:p>
    <w:p w:rsidR="00573016" w:rsidRDefault="00573016">
      <w:pPr>
        <w:pStyle w:val="BodyText"/>
        <w:spacing w:before="2"/>
        <w:rPr>
          <w:sz w:val="16"/>
        </w:rPr>
      </w:pPr>
    </w:p>
    <w:p w:rsidR="00573016" w:rsidRDefault="0077703A">
      <w:pPr>
        <w:pStyle w:val="BodyText"/>
        <w:tabs>
          <w:tab w:val="left" w:pos="4610"/>
        </w:tabs>
        <w:ind w:left="304"/>
        <w:rPr>
          <w:b/>
        </w:rPr>
      </w:pPr>
      <w:r>
        <w:t>Should</w:t>
      </w:r>
      <w:r>
        <w:rPr>
          <w:spacing w:val="-43"/>
        </w:rPr>
        <w:t xml:space="preserve"> </w:t>
      </w:r>
      <w:r>
        <w:t>all</w:t>
      </w:r>
      <w:r>
        <w:rPr>
          <w:spacing w:val="-42"/>
        </w:rPr>
        <w:t xml:space="preserve"> </w:t>
      </w:r>
      <w:r>
        <w:t>LOCATIONS</w:t>
      </w:r>
      <w:r>
        <w:rPr>
          <w:spacing w:val="-42"/>
        </w:rPr>
        <w:t xml:space="preserve"> </w:t>
      </w:r>
      <w:r>
        <w:t>be</w:t>
      </w:r>
      <w:r>
        <w:rPr>
          <w:spacing w:val="-42"/>
        </w:rPr>
        <w:t xml:space="preserve"> </w:t>
      </w:r>
      <w:r>
        <w:t>included?</w:t>
      </w:r>
      <w:r>
        <w:rPr>
          <w:spacing w:val="-42"/>
        </w:rPr>
        <w:t xml:space="preserve"> </w:t>
      </w:r>
      <w:r>
        <w:t>YES//</w:t>
      </w:r>
      <w:r>
        <w:tab/>
      </w:r>
      <w:r>
        <w:rPr>
          <w:b/>
        </w:rPr>
        <w:t>NO</w:t>
      </w:r>
    </w:p>
    <w:p w:rsidR="00573016" w:rsidRDefault="0077703A">
      <w:pPr>
        <w:pStyle w:val="BodyText"/>
        <w:spacing w:before="161"/>
        <w:ind w:left="809"/>
      </w:pPr>
      <w:r>
        <w:t>Select one of the following:</w:t>
      </w:r>
    </w:p>
    <w:p w:rsidR="00573016" w:rsidRDefault="0077703A">
      <w:pPr>
        <w:pStyle w:val="ListParagraph"/>
        <w:numPr>
          <w:ilvl w:val="1"/>
          <w:numId w:val="251"/>
        </w:numPr>
        <w:tabs>
          <w:tab w:val="left" w:pos="2340"/>
          <w:tab w:val="left" w:pos="2341"/>
        </w:tabs>
        <w:spacing w:before="160" w:line="193" w:lineRule="exact"/>
        <w:ind w:hanging="1028"/>
        <w:rPr>
          <w:sz w:val="18"/>
        </w:rPr>
      </w:pPr>
      <w:r>
        <w:rPr>
          <w:sz w:val="18"/>
        </w:rPr>
        <w:t>DIV,</w:t>
      </w:r>
      <w:r>
        <w:rPr>
          <w:spacing w:val="-45"/>
          <w:sz w:val="18"/>
        </w:rPr>
        <w:t xml:space="preserve"> </w:t>
      </w:r>
      <w:r>
        <w:rPr>
          <w:sz w:val="18"/>
        </w:rPr>
        <w:t>BLDG,</w:t>
      </w:r>
      <w:r>
        <w:rPr>
          <w:spacing w:val="-44"/>
          <w:sz w:val="18"/>
        </w:rPr>
        <w:t xml:space="preserve"> </w:t>
      </w:r>
      <w:r>
        <w:rPr>
          <w:sz w:val="18"/>
        </w:rPr>
        <w:t>WING,</w:t>
      </w:r>
      <w:r>
        <w:rPr>
          <w:spacing w:val="-45"/>
          <w:sz w:val="18"/>
        </w:rPr>
        <w:t xml:space="preserve"> </w:t>
      </w:r>
      <w:r>
        <w:rPr>
          <w:sz w:val="18"/>
        </w:rPr>
        <w:t>ROOM</w:t>
      </w:r>
    </w:p>
    <w:p w:rsidR="00573016" w:rsidRDefault="0077703A">
      <w:pPr>
        <w:pStyle w:val="ListParagraph"/>
        <w:numPr>
          <w:ilvl w:val="1"/>
          <w:numId w:val="251"/>
        </w:numPr>
        <w:tabs>
          <w:tab w:val="left" w:pos="2340"/>
          <w:tab w:val="left" w:pos="2341"/>
        </w:tabs>
        <w:spacing w:line="182" w:lineRule="exact"/>
        <w:ind w:hanging="1028"/>
        <w:rPr>
          <w:sz w:val="18"/>
        </w:rPr>
      </w:pPr>
      <w:r>
        <w:rPr>
          <w:sz w:val="18"/>
        </w:rPr>
        <w:t>DIV,</w:t>
      </w:r>
      <w:r>
        <w:rPr>
          <w:spacing w:val="-45"/>
          <w:sz w:val="18"/>
        </w:rPr>
        <w:t xml:space="preserve"> </w:t>
      </w:r>
      <w:r>
        <w:rPr>
          <w:sz w:val="18"/>
        </w:rPr>
        <w:t>WING,</w:t>
      </w:r>
      <w:r>
        <w:rPr>
          <w:spacing w:val="-44"/>
          <w:sz w:val="18"/>
        </w:rPr>
        <w:t xml:space="preserve"> </w:t>
      </w:r>
      <w:r>
        <w:rPr>
          <w:sz w:val="18"/>
        </w:rPr>
        <w:t>BLDG,</w:t>
      </w:r>
      <w:r>
        <w:rPr>
          <w:spacing w:val="-45"/>
          <w:sz w:val="18"/>
        </w:rPr>
        <w:t xml:space="preserve"> </w:t>
      </w:r>
      <w:r>
        <w:rPr>
          <w:sz w:val="18"/>
        </w:rPr>
        <w:t>ROOM</w:t>
      </w:r>
    </w:p>
    <w:p w:rsidR="00573016" w:rsidRDefault="0077703A">
      <w:pPr>
        <w:pStyle w:val="ListParagraph"/>
        <w:numPr>
          <w:ilvl w:val="1"/>
          <w:numId w:val="251"/>
        </w:numPr>
        <w:tabs>
          <w:tab w:val="left" w:pos="2340"/>
          <w:tab w:val="left" w:pos="2341"/>
        </w:tabs>
        <w:spacing w:line="182" w:lineRule="exact"/>
        <w:ind w:hanging="1028"/>
        <w:rPr>
          <w:sz w:val="18"/>
        </w:rPr>
      </w:pPr>
      <w:r>
        <w:rPr>
          <w:sz w:val="18"/>
        </w:rPr>
        <w:t>DIV, BLDG,</w:t>
      </w:r>
      <w:r>
        <w:rPr>
          <w:spacing w:val="-17"/>
          <w:sz w:val="18"/>
        </w:rPr>
        <w:t xml:space="preserve"> </w:t>
      </w:r>
      <w:r>
        <w:rPr>
          <w:sz w:val="18"/>
        </w:rPr>
        <w:t>ROOM</w:t>
      </w:r>
    </w:p>
    <w:p w:rsidR="00573016" w:rsidRDefault="0077703A">
      <w:pPr>
        <w:pStyle w:val="ListParagraph"/>
        <w:numPr>
          <w:ilvl w:val="1"/>
          <w:numId w:val="251"/>
        </w:numPr>
        <w:tabs>
          <w:tab w:val="left" w:pos="2340"/>
          <w:tab w:val="left" w:pos="2341"/>
        </w:tabs>
        <w:spacing w:line="182" w:lineRule="exact"/>
        <w:ind w:hanging="1028"/>
        <w:rPr>
          <w:sz w:val="18"/>
        </w:rPr>
      </w:pPr>
      <w:r>
        <w:rPr>
          <w:sz w:val="18"/>
        </w:rPr>
        <w:t>BLDG,</w:t>
      </w:r>
      <w:r>
        <w:rPr>
          <w:spacing w:val="-51"/>
          <w:sz w:val="18"/>
        </w:rPr>
        <w:t xml:space="preserve"> </w:t>
      </w:r>
      <w:r>
        <w:rPr>
          <w:sz w:val="18"/>
        </w:rPr>
        <w:t>WING,</w:t>
      </w:r>
      <w:r>
        <w:rPr>
          <w:spacing w:val="-51"/>
          <w:sz w:val="18"/>
        </w:rPr>
        <w:t xml:space="preserve"> </w:t>
      </w:r>
      <w:r>
        <w:rPr>
          <w:sz w:val="18"/>
        </w:rPr>
        <w:t>ROOM</w:t>
      </w:r>
    </w:p>
    <w:p w:rsidR="00573016" w:rsidRDefault="0077703A">
      <w:pPr>
        <w:pStyle w:val="ListParagraph"/>
        <w:numPr>
          <w:ilvl w:val="1"/>
          <w:numId w:val="251"/>
        </w:numPr>
        <w:tabs>
          <w:tab w:val="left" w:pos="2340"/>
          <w:tab w:val="left" w:pos="2341"/>
        </w:tabs>
        <w:spacing w:line="182" w:lineRule="exact"/>
        <w:ind w:hanging="1028"/>
        <w:rPr>
          <w:sz w:val="18"/>
        </w:rPr>
      </w:pPr>
      <w:r>
        <w:rPr>
          <w:sz w:val="18"/>
        </w:rPr>
        <w:t>WING,</w:t>
      </w:r>
      <w:r>
        <w:rPr>
          <w:spacing w:val="-51"/>
          <w:sz w:val="18"/>
        </w:rPr>
        <w:t xml:space="preserve"> </w:t>
      </w:r>
      <w:r>
        <w:rPr>
          <w:sz w:val="18"/>
        </w:rPr>
        <w:t>BLDG,</w:t>
      </w:r>
      <w:r>
        <w:rPr>
          <w:spacing w:val="-51"/>
          <w:sz w:val="18"/>
        </w:rPr>
        <w:t xml:space="preserve"> </w:t>
      </w:r>
      <w:r>
        <w:rPr>
          <w:sz w:val="18"/>
        </w:rPr>
        <w:t>ROOM</w:t>
      </w:r>
    </w:p>
    <w:p w:rsidR="00573016" w:rsidRDefault="0077703A">
      <w:pPr>
        <w:pStyle w:val="ListParagraph"/>
        <w:numPr>
          <w:ilvl w:val="1"/>
          <w:numId w:val="251"/>
        </w:numPr>
        <w:tabs>
          <w:tab w:val="left" w:pos="2340"/>
          <w:tab w:val="left" w:pos="2341"/>
        </w:tabs>
        <w:spacing w:line="182" w:lineRule="exact"/>
        <w:ind w:hanging="1028"/>
        <w:rPr>
          <w:sz w:val="18"/>
        </w:rPr>
      </w:pPr>
      <w:r>
        <w:rPr>
          <w:sz w:val="18"/>
        </w:rPr>
        <w:t>BLDG,</w:t>
      </w:r>
      <w:r>
        <w:rPr>
          <w:spacing w:val="-64"/>
          <w:sz w:val="18"/>
        </w:rPr>
        <w:t xml:space="preserve"> </w:t>
      </w:r>
      <w:r>
        <w:rPr>
          <w:sz w:val="18"/>
        </w:rPr>
        <w:t>ROOM</w:t>
      </w:r>
    </w:p>
    <w:p w:rsidR="00573016" w:rsidRDefault="0077703A">
      <w:pPr>
        <w:pStyle w:val="ListParagraph"/>
        <w:numPr>
          <w:ilvl w:val="1"/>
          <w:numId w:val="251"/>
        </w:numPr>
        <w:tabs>
          <w:tab w:val="left" w:pos="2340"/>
          <w:tab w:val="left" w:pos="2341"/>
        </w:tabs>
        <w:spacing w:line="182" w:lineRule="exact"/>
        <w:ind w:hanging="1028"/>
        <w:rPr>
          <w:sz w:val="18"/>
        </w:rPr>
      </w:pPr>
      <w:r>
        <w:rPr>
          <w:sz w:val="18"/>
        </w:rPr>
        <w:t>WING,</w:t>
      </w:r>
      <w:r>
        <w:rPr>
          <w:spacing w:val="-64"/>
          <w:sz w:val="18"/>
        </w:rPr>
        <w:t xml:space="preserve"> </w:t>
      </w:r>
      <w:r>
        <w:rPr>
          <w:sz w:val="18"/>
        </w:rPr>
        <w:t>ROOM</w:t>
      </w:r>
    </w:p>
    <w:p w:rsidR="00573016" w:rsidRDefault="0077703A">
      <w:pPr>
        <w:pStyle w:val="ListParagraph"/>
        <w:numPr>
          <w:ilvl w:val="1"/>
          <w:numId w:val="251"/>
        </w:numPr>
        <w:tabs>
          <w:tab w:val="left" w:pos="2340"/>
          <w:tab w:val="left" w:pos="2341"/>
        </w:tabs>
        <w:spacing w:line="193" w:lineRule="exact"/>
        <w:ind w:hanging="1028"/>
        <w:rPr>
          <w:sz w:val="18"/>
        </w:rPr>
      </w:pPr>
      <w:r>
        <w:rPr>
          <w:sz w:val="18"/>
        </w:rPr>
        <w:t>ROOM</w:t>
      </w:r>
    </w:p>
    <w:p w:rsidR="00573016" w:rsidRDefault="00573016">
      <w:pPr>
        <w:spacing w:line="193" w:lineRule="exact"/>
        <w:rPr>
          <w:sz w:val="18"/>
        </w:rPr>
        <w:sectPr w:rsidR="00573016">
          <w:pgSz w:w="12240" w:h="15840"/>
          <w:pgMar w:top="940" w:right="1040" w:bottom="1180" w:left="1140" w:header="713" w:footer="988" w:gutter="0"/>
          <w:cols w:space="720"/>
        </w:sectPr>
      </w:pPr>
    </w:p>
    <w:p w:rsidR="00573016" w:rsidRDefault="00573016">
      <w:pPr>
        <w:pStyle w:val="BodyText"/>
        <w:rPr>
          <w:sz w:val="20"/>
        </w:rPr>
      </w:pPr>
    </w:p>
    <w:p w:rsidR="00573016" w:rsidRDefault="00573016">
      <w:pPr>
        <w:pStyle w:val="BodyText"/>
        <w:spacing w:before="5"/>
        <w:rPr>
          <w:sz w:val="23"/>
        </w:rPr>
      </w:pPr>
    </w:p>
    <w:p w:rsidR="00573016" w:rsidRDefault="0077703A">
      <w:pPr>
        <w:pStyle w:val="BodyText"/>
        <w:tabs>
          <w:tab w:val="left" w:pos="4168"/>
          <w:tab w:val="left" w:pos="4481"/>
          <w:tab w:val="left" w:pos="6155"/>
        </w:tabs>
        <w:spacing w:line="232" w:lineRule="auto"/>
        <w:ind w:left="304" w:right="3438"/>
        <w:rPr>
          <w:b/>
        </w:rPr>
      </w:pPr>
      <w:bookmarkStart w:id="41" w:name="Status_of_Incomplete_Work_Orders_by_Shop"/>
      <w:bookmarkEnd w:id="41"/>
      <w:r>
        <w:t>Choose</w:t>
      </w:r>
      <w:r>
        <w:rPr>
          <w:spacing w:val="-45"/>
        </w:rPr>
        <w:t xml:space="preserve"> </w:t>
      </w:r>
      <w:r>
        <w:t>'SELECT</w:t>
      </w:r>
      <w:r>
        <w:rPr>
          <w:spacing w:val="-44"/>
        </w:rPr>
        <w:t xml:space="preserve"> </w:t>
      </w:r>
      <w:r>
        <w:t>BY'</w:t>
      </w:r>
      <w:r>
        <w:rPr>
          <w:spacing w:val="-44"/>
        </w:rPr>
        <w:t xml:space="preserve"> </w:t>
      </w:r>
      <w:r>
        <w:t>Parameters:</w:t>
      </w:r>
      <w:r>
        <w:rPr>
          <w:spacing w:val="-44"/>
        </w:rPr>
        <w:t xml:space="preserve"> </w:t>
      </w:r>
      <w:r>
        <w:t>3//</w:t>
      </w:r>
      <w:r>
        <w:tab/>
      </w:r>
      <w:r>
        <w:rPr>
          <w:b/>
        </w:rPr>
        <w:t>1</w:t>
      </w:r>
      <w:r>
        <w:rPr>
          <w:b/>
        </w:rPr>
        <w:tab/>
      </w:r>
      <w:r>
        <w:t>DIV,</w:t>
      </w:r>
      <w:r>
        <w:rPr>
          <w:spacing w:val="-41"/>
        </w:rPr>
        <w:t xml:space="preserve"> </w:t>
      </w:r>
      <w:r>
        <w:t>BLDG,</w:t>
      </w:r>
      <w:r>
        <w:rPr>
          <w:spacing w:val="-42"/>
        </w:rPr>
        <w:t xml:space="preserve"> </w:t>
      </w:r>
      <w:r>
        <w:t>WING,</w:t>
      </w:r>
      <w:r>
        <w:rPr>
          <w:spacing w:val="-42"/>
        </w:rPr>
        <w:t xml:space="preserve"> </w:t>
      </w:r>
      <w:r>
        <w:rPr>
          <w:spacing w:val="-4"/>
        </w:rPr>
        <w:t xml:space="preserve">ROOM </w:t>
      </w:r>
      <w:r>
        <w:t>Would</w:t>
      </w:r>
      <w:r>
        <w:rPr>
          <w:spacing w:val="-34"/>
        </w:rPr>
        <w:t xml:space="preserve"> </w:t>
      </w:r>
      <w:r>
        <w:t>you</w:t>
      </w:r>
      <w:r>
        <w:rPr>
          <w:spacing w:val="-34"/>
        </w:rPr>
        <w:t xml:space="preserve"> </w:t>
      </w:r>
      <w:r>
        <w:t>like</w:t>
      </w:r>
      <w:r>
        <w:rPr>
          <w:spacing w:val="-34"/>
        </w:rPr>
        <w:t xml:space="preserve"> </w:t>
      </w:r>
      <w:r>
        <w:t>to</w:t>
      </w:r>
      <w:r>
        <w:rPr>
          <w:spacing w:val="-33"/>
        </w:rPr>
        <w:t xml:space="preserve"> </w:t>
      </w:r>
      <w:r>
        <w:t>specify</w:t>
      </w:r>
      <w:r>
        <w:rPr>
          <w:spacing w:val="-34"/>
        </w:rPr>
        <w:t xml:space="preserve"> </w:t>
      </w:r>
      <w:r>
        <w:t>a</w:t>
      </w:r>
      <w:r>
        <w:rPr>
          <w:spacing w:val="-34"/>
        </w:rPr>
        <w:t xml:space="preserve"> </w:t>
      </w:r>
      <w:r>
        <w:t>range</w:t>
      </w:r>
      <w:r>
        <w:rPr>
          <w:spacing w:val="-33"/>
        </w:rPr>
        <w:t xml:space="preserve"> </w:t>
      </w:r>
      <w:r>
        <w:t>of</w:t>
      </w:r>
      <w:r>
        <w:rPr>
          <w:spacing w:val="-34"/>
        </w:rPr>
        <w:t xml:space="preserve"> </w:t>
      </w:r>
      <w:r>
        <w:t>LOCATIONS?</w:t>
      </w:r>
      <w:r>
        <w:rPr>
          <w:spacing w:val="-34"/>
        </w:rPr>
        <w:t xml:space="preserve"> </w:t>
      </w:r>
      <w:r>
        <w:t>NO//</w:t>
      </w:r>
      <w:r>
        <w:tab/>
      </w:r>
      <w:r>
        <w:rPr>
          <w:b/>
        </w:rPr>
        <w:t>?</w:t>
      </w:r>
    </w:p>
    <w:p w:rsidR="00573016" w:rsidRDefault="0077703A">
      <w:pPr>
        <w:pStyle w:val="BodyText"/>
        <w:spacing w:before="178" w:line="213" w:lineRule="auto"/>
        <w:ind w:left="506" w:right="2210"/>
      </w:pPr>
      <w:r>
        <w:t>Enter</w:t>
      </w:r>
      <w:r>
        <w:rPr>
          <w:spacing w:val="-42"/>
        </w:rPr>
        <w:t xml:space="preserve"> </w:t>
      </w:r>
      <w:r>
        <w:t>'YES'</w:t>
      </w:r>
      <w:r>
        <w:rPr>
          <w:spacing w:val="-41"/>
        </w:rPr>
        <w:t xml:space="preserve"> </w:t>
      </w:r>
      <w:r>
        <w:t>if</w:t>
      </w:r>
      <w:r>
        <w:rPr>
          <w:spacing w:val="-41"/>
        </w:rPr>
        <w:t xml:space="preserve"> </w:t>
      </w:r>
      <w:r>
        <w:t>you</w:t>
      </w:r>
      <w:r>
        <w:rPr>
          <w:spacing w:val="-41"/>
        </w:rPr>
        <w:t xml:space="preserve"> </w:t>
      </w:r>
      <w:r>
        <w:t>want</w:t>
      </w:r>
      <w:r>
        <w:rPr>
          <w:spacing w:val="-42"/>
        </w:rPr>
        <w:t xml:space="preserve"> </w:t>
      </w:r>
      <w:r>
        <w:t>only</w:t>
      </w:r>
      <w:r>
        <w:rPr>
          <w:spacing w:val="-41"/>
        </w:rPr>
        <w:t xml:space="preserve"> </w:t>
      </w:r>
      <w:r>
        <w:t>some</w:t>
      </w:r>
      <w:r>
        <w:rPr>
          <w:spacing w:val="-41"/>
        </w:rPr>
        <w:t xml:space="preserve"> </w:t>
      </w:r>
      <w:r>
        <w:t>DIVISIONS,</w:t>
      </w:r>
      <w:r>
        <w:rPr>
          <w:spacing w:val="-41"/>
        </w:rPr>
        <w:t xml:space="preserve"> </w:t>
      </w:r>
      <w:r>
        <w:t>BUILDINGS,</w:t>
      </w:r>
      <w:r>
        <w:rPr>
          <w:spacing w:val="-41"/>
        </w:rPr>
        <w:t xml:space="preserve"> </w:t>
      </w:r>
      <w:r>
        <w:t>WINGS,</w:t>
      </w:r>
      <w:r>
        <w:rPr>
          <w:spacing w:val="-42"/>
        </w:rPr>
        <w:t xml:space="preserve"> </w:t>
      </w:r>
      <w:r>
        <w:t>or</w:t>
      </w:r>
      <w:r>
        <w:rPr>
          <w:spacing w:val="-41"/>
        </w:rPr>
        <w:t xml:space="preserve"> </w:t>
      </w:r>
      <w:r>
        <w:t>ROOMS. Enter</w:t>
      </w:r>
      <w:r>
        <w:rPr>
          <w:spacing w:val="-15"/>
        </w:rPr>
        <w:t xml:space="preserve"> </w:t>
      </w:r>
      <w:r>
        <w:t>'NO'</w:t>
      </w:r>
      <w:r>
        <w:rPr>
          <w:spacing w:val="-15"/>
        </w:rPr>
        <w:t xml:space="preserve"> </w:t>
      </w:r>
      <w:r>
        <w:t>if</w:t>
      </w:r>
      <w:r>
        <w:rPr>
          <w:spacing w:val="-15"/>
        </w:rPr>
        <w:t xml:space="preserve"> </w:t>
      </w:r>
      <w:r>
        <w:t>you</w:t>
      </w:r>
      <w:r>
        <w:rPr>
          <w:spacing w:val="-14"/>
        </w:rPr>
        <w:t xml:space="preserve"> </w:t>
      </w:r>
      <w:r>
        <w:t>want</w:t>
      </w:r>
      <w:r>
        <w:rPr>
          <w:spacing w:val="-15"/>
        </w:rPr>
        <w:t xml:space="preserve"> </w:t>
      </w:r>
      <w:r>
        <w:t>to</w:t>
      </w:r>
      <w:r>
        <w:rPr>
          <w:spacing w:val="-15"/>
        </w:rPr>
        <w:t xml:space="preserve"> </w:t>
      </w:r>
      <w:r>
        <w:t>include</w:t>
      </w:r>
      <w:r>
        <w:rPr>
          <w:spacing w:val="-15"/>
        </w:rPr>
        <w:t xml:space="preserve"> </w:t>
      </w:r>
      <w:r>
        <w:t>all</w:t>
      </w:r>
      <w:r>
        <w:rPr>
          <w:spacing w:val="-14"/>
        </w:rPr>
        <w:t xml:space="preserve"> </w:t>
      </w:r>
      <w:r>
        <w:t>LOCATIONS.</w:t>
      </w:r>
    </w:p>
    <w:p w:rsidR="00573016" w:rsidRDefault="00573016">
      <w:pPr>
        <w:pStyle w:val="BodyText"/>
        <w:spacing w:before="1"/>
        <w:rPr>
          <w:sz w:val="16"/>
        </w:rPr>
      </w:pPr>
    </w:p>
    <w:p w:rsidR="00573016" w:rsidRDefault="0077703A">
      <w:pPr>
        <w:pStyle w:val="BodyText"/>
        <w:tabs>
          <w:tab w:val="left" w:pos="3358"/>
          <w:tab w:val="left" w:pos="5050"/>
          <w:tab w:val="left" w:pos="6155"/>
        </w:tabs>
        <w:spacing w:line="446" w:lineRule="auto"/>
        <w:ind w:left="304" w:right="3469"/>
        <w:rPr>
          <w:b/>
        </w:rPr>
      </w:pPr>
      <w:r>
        <w:t>Would</w:t>
      </w:r>
      <w:r>
        <w:rPr>
          <w:spacing w:val="-35"/>
        </w:rPr>
        <w:t xml:space="preserve"> </w:t>
      </w:r>
      <w:r>
        <w:t>you</w:t>
      </w:r>
      <w:r>
        <w:rPr>
          <w:spacing w:val="-34"/>
        </w:rPr>
        <w:t xml:space="preserve"> </w:t>
      </w:r>
      <w:r>
        <w:t>like</w:t>
      </w:r>
      <w:r>
        <w:rPr>
          <w:spacing w:val="-34"/>
        </w:rPr>
        <w:t xml:space="preserve"> </w:t>
      </w:r>
      <w:r>
        <w:t>to</w:t>
      </w:r>
      <w:r>
        <w:rPr>
          <w:spacing w:val="-35"/>
        </w:rPr>
        <w:t xml:space="preserve"> </w:t>
      </w:r>
      <w:r>
        <w:t>specify</w:t>
      </w:r>
      <w:r>
        <w:rPr>
          <w:spacing w:val="-34"/>
        </w:rPr>
        <w:t xml:space="preserve"> </w:t>
      </w:r>
      <w:r>
        <w:t>a</w:t>
      </w:r>
      <w:r>
        <w:rPr>
          <w:spacing w:val="-34"/>
        </w:rPr>
        <w:t xml:space="preserve"> </w:t>
      </w:r>
      <w:r>
        <w:t>range</w:t>
      </w:r>
      <w:r>
        <w:rPr>
          <w:spacing w:val="-35"/>
        </w:rPr>
        <w:t xml:space="preserve"> </w:t>
      </w:r>
      <w:r>
        <w:t>of</w:t>
      </w:r>
      <w:r>
        <w:rPr>
          <w:spacing w:val="-34"/>
        </w:rPr>
        <w:t xml:space="preserve"> </w:t>
      </w:r>
      <w:r>
        <w:t>LOCATIONS?</w:t>
      </w:r>
      <w:r>
        <w:rPr>
          <w:spacing w:val="-34"/>
        </w:rPr>
        <w:t xml:space="preserve"> </w:t>
      </w:r>
      <w:r>
        <w:t>NO//&lt;</w:t>
      </w:r>
      <w:r>
        <w:tab/>
      </w:r>
      <w:r>
        <w:rPr>
          <w:b/>
          <w:spacing w:val="-5"/>
        </w:rPr>
        <w:t>RET</w:t>
      </w:r>
      <w:r>
        <w:rPr>
          <w:spacing w:val="-5"/>
        </w:rPr>
        <w:t xml:space="preserve">&gt; </w:t>
      </w:r>
      <w:r>
        <w:t>At</w:t>
      </w:r>
      <w:r>
        <w:rPr>
          <w:spacing w:val="-31"/>
        </w:rPr>
        <w:t xml:space="preserve"> </w:t>
      </w:r>
      <w:r>
        <w:t>least</w:t>
      </w:r>
      <w:r>
        <w:rPr>
          <w:spacing w:val="-31"/>
        </w:rPr>
        <w:t xml:space="preserve"> </w:t>
      </w:r>
      <w:r>
        <w:t>how</w:t>
      </w:r>
      <w:r>
        <w:rPr>
          <w:spacing w:val="-31"/>
        </w:rPr>
        <w:t xml:space="preserve"> </w:t>
      </w:r>
      <w:r>
        <w:t>many</w:t>
      </w:r>
      <w:r>
        <w:rPr>
          <w:spacing w:val="-30"/>
        </w:rPr>
        <w:t xml:space="preserve"> </w:t>
      </w:r>
      <w:r>
        <w:t>days</w:t>
      </w:r>
      <w:r>
        <w:rPr>
          <w:spacing w:val="-31"/>
        </w:rPr>
        <w:t xml:space="preserve"> </w:t>
      </w:r>
      <w:r>
        <w:t>old?:</w:t>
      </w:r>
      <w:r>
        <w:tab/>
        <w:t>(0-999):</w:t>
      </w:r>
      <w:r>
        <w:rPr>
          <w:spacing w:val="-41"/>
        </w:rPr>
        <w:t xml:space="preserve"> </w:t>
      </w:r>
      <w:r>
        <w:t>0//</w:t>
      </w:r>
      <w:r>
        <w:tab/>
      </w:r>
      <w:r>
        <w:rPr>
          <w:b/>
        </w:rPr>
        <w:t>??</w:t>
      </w:r>
    </w:p>
    <w:p w:rsidR="00573016" w:rsidRDefault="0077703A">
      <w:pPr>
        <w:pStyle w:val="BodyText"/>
        <w:spacing w:line="189" w:lineRule="exact"/>
        <w:ind w:left="304"/>
      </w:pPr>
      <w:r>
        <w:t>This response must be a number.</w:t>
      </w:r>
    </w:p>
    <w:p w:rsidR="00573016" w:rsidRDefault="0077703A">
      <w:pPr>
        <w:pStyle w:val="BodyText"/>
        <w:tabs>
          <w:tab w:val="left" w:pos="3358"/>
          <w:tab w:val="left" w:pos="5162"/>
        </w:tabs>
        <w:spacing w:before="176"/>
        <w:ind w:left="304"/>
        <w:rPr>
          <w:b/>
        </w:rPr>
      </w:pPr>
      <w:r>
        <w:t>At</w:t>
      </w:r>
      <w:r>
        <w:rPr>
          <w:spacing w:val="-31"/>
        </w:rPr>
        <w:t xml:space="preserve"> </w:t>
      </w:r>
      <w:r>
        <w:t>least</w:t>
      </w:r>
      <w:r>
        <w:rPr>
          <w:spacing w:val="-31"/>
        </w:rPr>
        <w:t xml:space="preserve"> </w:t>
      </w:r>
      <w:r>
        <w:t>how</w:t>
      </w:r>
      <w:r>
        <w:rPr>
          <w:spacing w:val="-31"/>
        </w:rPr>
        <w:t xml:space="preserve"> </w:t>
      </w:r>
      <w:r>
        <w:t>many</w:t>
      </w:r>
      <w:r>
        <w:rPr>
          <w:spacing w:val="-30"/>
        </w:rPr>
        <w:t xml:space="preserve"> </w:t>
      </w:r>
      <w:r>
        <w:t>days</w:t>
      </w:r>
      <w:r>
        <w:rPr>
          <w:spacing w:val="-31"/>
        </w:rPr>
        <w:t xml:space="preserve"> </w:t>
      </w:r>
      <w:r>
        <w:t>old?:</w:t>
      </w:r>
      <w:r>
        <w:tab/>
        <w:t>(0-999):</w:t>
      </w:r>
      <w:r>
        <w:rPr>
          <w:spacing w:val="-41"/>
        </w:rPr>
        <w:t xml:space="preserve"> </w:t>
      </w:r>
      <w:r>
        <w:t>0//</w:t>
      </w:r>
      <w:r>
        <w:tab/>
      </w:r>
      <w:r>
        <w:rPr>
          <w:b/>
        </w:rPr>
        <w:t>&lt;RET&gt;</w:t>
      </w:r>
    </w:p>
    <w:p w:rsidR="00573016" w:rsidRDefault="0077703A">
      <w:pPr>
        <w:pStyle w:val="BodyText"/>
        <w:tabs>
          <w:tab w:val="left" w:pos="3506"/>
        </w:tabs>
        <w:spacing w:before="175" w:line="200" w:lineRule="exact"/>
        <w:ind w:left="304"/>
        <w:rPr>
          <w:b/>
        </w:rPr>
      </w:pPr>
      <w:r>
        <w:t>Include</w:t>
      </w:r>
      <w:r>
        <w:rPr>
          <w:spacing w:val="-37"/>
        </w:rPr>
        <w:t xml:space="preserve"> </w:t>
      </w:r>
      <w:r>
        <w:t>PM</w:t>
      </w:r>
      <w:r>
        <w:rPr>
          <w:spacing w:val="-37"/>
        </w:rPr>
        <w:t xml:space="preserve"> </w:t>
      </w:r>
      <w:r>
        <w:t>Work</w:t>
      </w:r>
      <w:r>
        <w:rPr>
          <w:spacing w:val="-37"/>
        </w:rPr>
        <w:t xml:space="preserve"> </w:t>
      </w:r>
      <w:r>
        <w:t>Orders?</w:t>
      </w:r>
      <w:r>
        <w:rPr>
          <w:spacing w:val="-36"/>
        </w:rPr>
        <w:t xml:space="preserve"> </w:t>
      </w:r>
      <w:r>
        <w:t>NO//</w:t>
      </w:r>
      <w:r>
        <w:tab/>
      </w:r>
      <w:r>
        <w:rPr>
          <w:b/>
        </w:rPr>
        <w:t>YES</w:t>
      </w:r>
    </w:p>
    <w:p w:rsidR="00573016" w:rsidRDefault="0077703A">
      <w:pPr>
        <w:pStyle w:val="BodyText"/>
        <w:tabs>
          <w:tab w:val="left" w:pos="2512"/>
        </w:tabs>
        <w:spacing w:line="436" w:lineRule="auto"/>
        <w:ind w:left="304" w:right="6999"/>
        <w:rPr>
          <w:b/>
        </w:rPr>
      </w:pPr>
      <w:r>
        <w:t>Count(s)</w:t>
      </w:r>
      <w:r>
        <w:rPr>
          <w:spacing w:val="-42"/>
        </w:rPr>
        <w:t xml:space="preserve"> </w:t>
      </w:r>
      <w:r>
        <w:t>only?</w:t>
      </w:r>
      <w:r>
        <w:rPr>
          <w:spacing w:val="-42"/>
        </w:rPr>
        <w:t xml:space="preserve"> </w:t>
      </w:r>
      <w:r>
        <w:t>NO//</w:t>
      </w:r>
      <w:r>
        <w:tab/>
      </w:r>
      <w:r>
        <w:rPr>
          <w:b/>
        </w:rPr>
        <w:t xml:space="preserve">?? </w:t>
      </w:r>
      <w:r>
        <w:t>Enter either 'Y' or 'N'. Count(s)</w:t>
      </w:r>
      <w:r>
        <w:rPr>
          <w:spacing w:val="-42"/>
        </w:rPr>
        <w:t xml:space="preserve"> </w:t>
      </w:r>
      <w:r>
        <w:t>only?</w:t>
      </w:r>
      <w:r>
        <w:rPr>
          <w:spacing w:val="-42"/>
        </w:rPr>
        <w:t xml:space="preserve"> </w:t>
      </w:r>
      <w:r>
        <w:t>NO//</w:t>
      </w:r>
      <w:r>
        <w:tab/>
      </w:r>
      <w:r>
        <w:rPr>
          <w:b/>
          <w:spacing w:val="-4"/>
        </w:rPr>
        <w:t>&lt;RET&gt;</w:t>
      </w:r>
    </w:p>
    <w:p w:rsidR="00573016" w:rsidRDefault="0077703A">
      <w:pPr>
        <w:pStyle w:val="BodyText"/>
        <w:tabs>
          <w:tab w:val="left" w:pos="7429"/>
        </w:tabs>
        <w:spacing w:line="199" w:lineRule="exact"/>
        <w:ind w:left="304"/>
      </w:pPr>
      <w:r>
        <w:t>For</w:t>
      </w:r>
      <w:r>
        <w:rPr>
          <w:spacing w:val="-32"/>
        </w:rPr>
        <w:t xml:space="preserve"> </w:t>
      </w:r>
      <w:r>
        <w:t>ALL</w:t>
      </w:r>
      <w:r>
        <w:rPr>
          <w:spacing w:val="-31"/>
        </w:rPr>
        <w:t xml:space="preserve"> </w:t>
      </w:r>
      <w:r>
        <w:t>shops</w:t>
      </w:r>
      <w:r>
        <w:rPr>
          <w:spacing w:val="-31"/>
        </w:rPr>
        <w:t xml:space="preserve"> </w:t>
      </w:r>
      <w:r>
        <w:t>(say</w:t>
      </w:r>
      <w:r>
        <w:rPr>
          <w:spacing w:val="-31"/>
        </w:rPr>
        <w:t xml:space="preserve"> </w:t>
      </w:r>
      <w:r>
        <w:t>'NO'</w:t>
      </w:r>
      <w:r>
        <w:rPr>
          <w:spacing w:val="-31"/>
        </w:rPr>
        <w:t xml:space="preserve"> </w:t>
      </w:r>
      <w:r>
        <w:t>if</w:t>
      </w:r>
      <w:r>
        <w:rPr>
          <w:spacing w:val="-31"/>
        </w:rPr>
        <w:t xml:space="preserve"> </w:t>
      </w:r>
      <w:r>
        <w:t>you</w:t>
      </w:r>
      <w:r>
        <w:rPr>
          <w:spacing w:val="-31"/>
        </w:rPr>
        <w:t xml:space="preserve"> </w:t>
      </w:r>
      <w:r>
        <w:t>only</w:t>
      </w:r>
      <w:r>
        <w:rPr>
          <w:spacing w:val="-31"/>
        </w:rPr>
        <w:t xml:space="preserve"> </w:t>
      </w:r>
      <w:r>
        <w:t>want</w:t>
      </w:r>
      <w:r>
        <w:rPr>
          <w:spacing w:val="-31"/>
        </w:rPr>
        <w:t xml:space="preserve"> </w:t>
      </w:r>
      <w:r>
        <w:t>OFFICE</w:t>
      </w:r>
      <w:r>
        <w:rPr>
          <w:spacing w:val="-31"/>
        </w:rPr>
        <w:t xml:space="preserve"> </w:t>
      </w:r>
      <w:r>
        <w:t>OF</w:t>
      </w:r>
      <w:r>
        <w:rPr>
          <w:spacing w:val="-31"/>
        </w:rPr>
        <w:t xml:space="preserve"> </w:t>
      </w:r>
      <w:r>
        <w:t>THE</w:t>
      </w:r>
      <w:r>
        <w:rPr>
          <w:spacing w:val="-31"/>
        </w:rPr>
        <w:t xml:space="preserve"> </w:t>
      </w:r>
      <w:r>
        <w:t>CHIEF)?</w:t>
      </w:r>
      <w:r>
        <w:rPr>
          <w:spacing w:val="-31"/>
        </w:rPr>
        <w:t xml:space="preserve"> </w:t>
      </w:r>
      <w:r>
        <w:t>No//</w:t>
      </w:r>
      <w:r>
        <w:tab/>
        <w:t>(No)</w:t>
      </w:r>
    </w:p>
    <w:p w:rsidR="00573016" w:rsidRDefault="0077703A">
      <w:pPr>
        <w:pStyle w:val="BodyText"/>
        <w:spacing w:before="174" w:line="213" w:lineRule="auto"/>
        <w:ind w:left="607" w:right="7615" w:hanging="303"/>
      </w:pPr>
      <w:r>
        <w:t>Select</w:t>
      </w:r>
      <w:r>
        <w:rPr>
          <w:spacing w:val="-64"/>
        </w:rPr>
        <w:t xml:space="preserve"> </w:t>
      </w:r>
      <w:r>
        <w:t>output</w:t>
      </w:r>
      <w:r>
        <w:rPr>
          <w:spacing w:val="-63"/>
        </w:rPr>
        <w:t xml:space="preserve"> </w:t>
      </w:r>
      <w:r>
        <w:rPr>
          <w:spacing w:val="-3"/>
        </w:rPr>
        <w:t>device:</w:t>
      </w:r>
    </w:p>
    <w:p w:rsidR="00573016" w:rsidRDefault="0077703A">
      <w:pPr>
        <w:pStyle w:val="BodyText"/>
        <w:tabs>
          <w:tab w:val="left" w:pos="1627"/>
        </w:tabs>
        <w:spacing w:before="1" w:line="213" w:lineRule="auto"/>
        <w:ind w:left="607" w:right="7615"/>
      </w:pPr>
      <w:r>
        <w:t>RETURN</w:t>
      </w:r>
      <w:r>
        <w:tab/>
        <w:t>DISPLAY</w:t>
      </w:r>
    </w:p>
    <w:p w:rsidR="00573016" w:rsidRDefault="00573016">
      <w:pPr>
        <w:pStyle w:val="BodyText"/>
        <w:spacing w:before="11"/>
        <w:rPr>
          <w:sz w:val="15"/>
        </w:rPr>
      </w:pPr>
    </w:p>
    <w:p w:rsidR="00573016" w:rsidRDefault="0077703A">
      <w:pPr>
        <w:pStyle w:val="BodyText"/>
        <w:tabs>
          <w:tab w:val="left" w:pos="2071"/>
          <w:tab w:val="left" w:pos="2825"/>
          <w:tab w:val="left" w:pos="4251"/>
          <w:tab w:val="left" w:pos="6597"/>
        </w:tabs>
        <w:ind w:left="304"/>
        <w:rPr>
          <w:b/>
        </w:rPr>
      </w:pPr>
      <w:r>
        <w:t>DEVICE:</w:t>
      </w:r>
      <w:r>
        <w:rPr>
          <w:spacing w:val="-47"/>
        </w:rPr>
        <w:t xml:space="preserve"> </w:t>
      </w:r>
      <w:r>
        <w:t>HOME//</w:t>
      </w:r>
      <w:r>
        <w:tab/>
      </w:r>
      <w:r>
        <w:rPr>
          <w:b/>
        </w:rPr>
        <w:t>&lt;RET&gt;</w:t>
      </w:r>
      <w:r>
        <w:rPr>
          <w:b/>
        </w:rPr>
        <w:tab/>
      </w:r>
      <w:r>
        <w:t>UCX/TELNET</w:t>
      </w:r>
      <w:r>
        <w:tab/>
        <w:t>RIGHT</w:t>
      </w:r>
      <w:r>
        <w:rPr>
          <w:spacing w:val="-40"/>
        </w:rPr>
        <w:t xml:space="preserve"> </w:t>
      </w:r>
      <w:r>
        <w:t>MARGIN:</w:t>
      </w:r>
      <w:r>
        <w:rPr>
          <w:spacing w:val="-40"/>
        </w:rPr>
        <w:t xml:space="preserve"> </w:t>
      </w:r>
      <w:r>
        <w:t>80//</w:t>
      </w:r>
      <w:r>
        <w:tab/>
      </w:r>
      <w:r>
        <w:rPr>
          <w:b/>
        </w:rPr>
        <w:t>&lt;RET&gt;</w:t>
      </w:r>
    </w:p>
    <w:p w:rsidR="00573016" w:rsidRDefault="0077703A">
      <w:pPr>
        <w:pStyle w:val="BodyText"/>
        <w:tabs>
          <w:tab w:val="left" w:pos="5088"/>
          <w:tab w:val="left" w:pos="6920"/>
        </w:tabs>
        <w:spacing w:before="161" w:line="193" w:lineRule="exact"/>
        <w:ind w:left="304"/>
      </w:pPr>
      <w:r>
        <w:t>INCOMPLETE</w:t>
      </w:r>
      <w:r>
        <w:rPr>
          <w:spacing w:val="-41"/>
        </w:rPr>
        <w:t xml:space="preserve"> </w:t>
      </w:r>
      <w:r>
        <w:t>WORK</w:t>
      </w:r>
      <w:r>
        <w:rPr>
          <w:spacing w:val="-41"/>
        </w:rPr>
        <w:t xml:space="preserve"> </w:t>
      </w:r>
      <w:r>
        <w:t>ORDERS</w:t>
      </w:r>
      <w:r>
        <w:rPr>
          <w:spacing w:val="-41"/>
        </w:rPr>
        <w:t xml:space="preserve"> </w:t>
      </w:r>
      <w:r>
        <w:t>(OFFICE</w:t>
      </w:r>
      <w:r>
        <w:rPr>
          <w:spacing w:val="-41"/>
        </w:rPr>
        <w:t xml:space="preserve"> </w:t>
      </w:r>
      <w:r>
        <w:t>OF</w:t>
      </w:r>
      <w:r>
        <w:rPr>
          <w:spacing w:val="-41"/>
        </w:rPr>
        <w:t xml:space="preserve"> </w:t>
      </w:r>
      <w:r>
        <w:t>THE</w:t>
      </w:r>
      <w:r>
        <w:rPr>
          <w:spacing w:val="-40"/>
        </w:rPr>
        <w:t xml:space="preserve"> </w:t>
      </w:r>
      <w:r>
        <w:t>CHIEF)</w:t>
      </w:r>
      <w:r>
        <w:tab/>
        <w:t>MAY</w:t>
      </w:r>
      <w:r>
        <w:rPr>
          <w:spacing w:val="-54"/>
        </w:rPr>
        <w:t xml:space="preserve"> </w:t>
      </w:r>
      <w:r>
        <w:t>6,1997@09:44</w:t>
      </w:r>
      <w:r>
        <w:tab/>
        <w:t>Page</w:t>
      </w:r>
      <w:r>
        <w:rPr>
          <w:spacing w:val="-8"/>
        </w:rPr>
        <w:t xml:space="preserve"> </w:t>
      </w:r>
      <w:r>
        <w:t>1</w:t>
      </w:r>
    </w:p>
    <w:p w:rsidR="00573016" w:rsidRDefault="0077703A">
      <w:pPr>
        <w:pStyle w:val="BodyText"/>
        <w:tabs>
          <w:tab w:val="left" w:pos="2136"/>
          <w:tab w:val="left" w:pos="2543"/>
          <w:tab w:val="left" w:pos="4681"/>
          <w:tab w:val="left" w:pos="5800"/>
          <w:tab w:val="left" w:pos="7225"/>
        </w:tabs>
        <w:spacing w:before="6" w:line="213" w:lineRule="auto"/>
        <w:ind w:left="406" w:right="1916" w:hanging="102"/>
      </w:pPr>
      <w:r>
        <w:t>WORK</w:t>
      </w:r>
      <w:r>
        <w:rPr>
          <w:spacing w:val="-35"/>
        </w:rPr>
        <w:t xml:space="preserve"> </w:t>
      </w:r>
      <w:r>
        <w:t>ORDER</w:t>
      </w:r>
      <w:r>
        <w:tab/>
        <w:t>REQ</w:t>
      </w:r>
      <w:r>
        <w:rPr>
          <w:spacing w:val="-39"/>
        </w:rPr>
        <w:t xml:space="preserve"> </w:t>
      </w:r>
      <w:r>
        <w:t>DATE</w:t>
      </w:r>
      <w:r>
        <w:rPr>
          <w:spacing w:val="-38"/>
        </w:rPr>
        <w:t xml:space="preserve"> </w:t>
      </w:r>
      <w:r>
        <w:t>LOCATION</w:t>
      </w:r>
      <w:r>
        <w:tab/>
        <w:t>EQUIP</w:t>
      </w:r>
      <w:r>
        <w:rPr>
          <w:spacing w:val="-31"/>
        </w:rPr>
        <w:t xml:space="preserve"> </w:t>
      </w:r>
      <w:r>
        <w:t>ID#</w:t>
      </w:r>
      <w:r>
        <w:tab/>
        <w:t>CONTACT</w:t>
      </w:r>
      <w:r>
        <w:tab/>
        <w:t>PRI.</w:t>
      </w:r>
      <w:r>
        <w:rPr>
          <w:spacing w:val="-46"/>
        </w:rPr>
        <w:t xml:space="preserve"> </w:t>
      </w:r>
      <w:r>
        <w:rPr>
          <w:spacing w:val="-5"/>
        </w:rPr>
        <w:t xml:space="preserve">STAT </w:t>
      </w:r>
      <w:r>
        <w:t>EMPL</w:t>
      </w:r>
      <w:r>
        <w:rPr>
          <w:spacing w:val="-45"/>
        </w:rPr>
        <w:t xml:space="preserve"> </w:t>
      </w:r>
      <w:r>
        <w:t>ASSIGNED</w:t>
      </w:r>
      <w:r>
        <w:tab/>
      </w:r>
      <w:r>
        <w:tab/>
        <w:t>TASK</w:t>
      </w:r>
      <w:r>
        <w:rPr>
          <w:spacing w:val="-9"/>
        </w:rPr>
        <w:t xml:space="preserve"> </w:t>
      </w:r>
      <w:r>
        <w:t>DESCRIPTION</w:t>
      </w:r>
    </w:p>
    <w:p w:rsidR="00573016" w:rsidRDefault="0077703A">
      <w:pPr>
        <w:pStyle w:val="BodyText"/>
        <w:tabs>
          <w:tab w:val="left" w:pos="2340"/>
          <w:tab w:val="left" w:pos="3052"/>
          <w:tab w:val="left" w:pos="5495"/>
          <w:tab w:val="left" w:pos="6309"/>
          <w:tab w:val="left" w:pos="7327"/>
        </w:tabs>
        <w:spacing w:line="189" w:lineRule="exact"/>
        <w:ind w:left="507"/>
      </w:pPr>
      <w:r>
        <w:pict>
          <v:shape id="_x0000_s1435" style="position:absolute;left:0;text-align:left;margin-left:72.25pt;margin-top:13.3pt;width:402.05pt;height:.1pt;z-index:-15726080;mso-wrap-distance-left:0;mso-wrap-distance-right:0;mso-position-horizontal-relative:page" coordorigin="1445,266" coordsize="8041,0" path="m1445,266r8040,e" filled="f" strokeweight=".18983mm">
            <v:stroke dashstyle="dash"/>
            <v:path arrowok="t"/>
            <w10:wrap type="topAndBottom" anchorx="page"/>
          </v:shape>
        </w:pict>
      </w:r>
      <w:r>
        <w:t>ACC</w:t>
      </w:r>
      <w:r>
        <w:rPr>
          <w:spacing w:val="-20"/>
        </w:rPr>
        <w:t xml:space="preserve"> </w:t>
      </w:r>
      <w:r>
        <w:t>#</w:t>
      </w:r>
      <w:r>
        <w:tab/>
        <w:t>S/P</w:t>
      </w:r>
      <w:r>
        <w:tab/>
        <w:t>VENDOR</w:t>
      </w:r>
      <w:r>
        <w:tab/>
        <w:t>P.O.</w:t>
      </w:r>
      <w:r>
        <w:rPr>
          <w:spacing w:val="-22"/>
        </w:rPr>
        <w:t xml:space="preserve"> </w:t>
      </w:r>
      <w:r>
        <w:t>#</w:t>
      </w:r>
      <w:r>
        <w:tab/>
        <w:t>EST.DEL.</w:t>
      </w:r>
      <w:r>
        <w:tab/>
        <w:t>DEL.COMP.</w:t>
      </w:r>
    </w:p>
    <w:p w:rsidR="00573016" w:rsidRDefault="0077703A">
      <w:pPr>
        <w:tabs>
          <w:tab w:val="left" w:pos="1933"/>
          <w:tab w:val="left" w:pos="4477"/>
          <w:tab w:val="left" w:pos="5597"/>
          <w:tab w:val="left" w:pos="7211"/>
        </w:tabs>
        <w:spacing w:before="12" w:line="212" w:lineRule="exact"/>
        <w:ind w:left="304"/>
        <w:rPr>
          <w:sz w:val="18"/>
        </w:rPr>
      </w:pPr>
      <w:r>
        <w:rPr>
          <w:sz w:val="18"/>
        </w:rPr>
        <w:t>OC970424-002</w:t>
      </w:r>
      <w:r>
        <w:rPr>
          <w:sz w:val="18"/>
        </w:rPr>
        <w:tab/>
        <w:t>04/24/97</w:t>
      </w:r>
      <w:r>
        <w:rPr>
          <w:spacing w:val="-48"/>
          <w:sz w:val="18"/>
        </w:rPr>
        <w:t xml:space="preserve"> </w:t>
      </w:r>
      <w:r>
        <w:rPr>
          <w:sz w:val="18"/>
        </w:rPr>
        <w:t>221-114</w:t>
      </w:r>
      <w:r>
        <w:rPr>
          <w:sz w:val="18"/>
        </w:rPr>
        <w:tab/>
        <w:t>21</w:t>
      </w:r>
      <w:r>
        <w:rPr>
          <w:sz w:val="18"/>
        </w:rPr>
        <w:tab/>
      </w:r>
      <w:r>
        <w:rPr>
          <w:rFonts w:ascii="Times New Roman"/>
          <w:color w:val="3F3F3F"/>
          <w:spacing w:val="-10"/>
          <w:sz w:val="20"/>
        </w:rPr>
        <w:t>ENTECH</w:t>
      </w:r>
      <w:r>
        <w:rPr>
          <w:rFonts w:ascii="Times New Roman"/>
          <w:color w:val="3F3F3F"/>
          <w:spacing w:val="-28"/>
          <w:sz w:val="20"/>
        </w:rPr>
        <w:t xml:space="preserve"> </w:t>
      </w:r>
      <w:r>
        <w:rPr>
          <w:rFonts w:ascii="Times New Roman"/>
          <w:color w:val="3F3F3F"/>
          <w:sz w:val="20"/>
        </w:rPr>
        <w:t>,</w:t>
      </w:r>
      <w:r>
        <w:rPr>
          <w:rFonts w:ascii="Times New Roman"/>
          <w:color w:val="3F3F3F"/>
          <w:spacing w:val="-27"/>
          <w:sz w:val="20"/>
        </w:rPr>
        <w:t xml:space="preserve"> </w:t>
      </w:r>
      <w:r>
        <w:rPr>
          <w:rFonts w:ascii="Times New Roman"/>
          <w:color w:val="3F3F3F"/>
          <w:spacing w:val="-9"/>
          <w:sz w:val="20"/>
        </w:rPr>
        <w:t>ONE</w:t>
      </w:r>
      <w:r>
        <w:rPr>
          <w:rFonts w:ascii="Times New Roman"/>
          <w:color w:val="3F3F3F"/>
          <w:spacing w:val="-9"/>
          <w:sz w:val="20"/>
        </w:rPr>
        <w:tab/>
      </w:r>
      <w:r>
        <w:rPr>
          <w:sz w:val="18"/>
        </w:rPr>
        <w:t>AVER</w:t>
      </w:r>
      <w:r>
        <w:rPr>
          <w:spacing w:val="-9"/>
          <w:sz w:val="18"/>
        </w:rPr>
        <w:t xml:space="preserve"> </w:t>
      </w:r>
      <w:r>
        <w:rPr>
          <w:sz w:val="18"/>
        </w:rPr>
        <w:t>1</w:t>
      </w:r>
    </w:p>
    <w:p w:rsidR="00573016" w:rsidRDefault="0077703A">
      <w:pPr>
        <w:tabs>
          <w:tab w:val="left" w:pos="2433"/>
        </w:tabs>
        <w:spacing w:line="201" w:lineRule="exact"/>
        <w:ind w:left="406"/>
        <w:rPr>
          <w:sz w:val="18"/>
        </w:rPr>
      </w:pPr>
      <w:r>
        <w:rPr>
          <w:rFonts w:ascii="Times New Roman"/>
          <w:color w:val="3F3F3F"/>
          <w:spacing w:val="-10"/>
          <w:sz w:val="20"/>
        </w:rPr>
        <w:t>ENTECH</w:t>
      </w:r>
      <w:r>
        <w:rPr>
          <w:rFonts w:ascii="Times New Roman"/>
          <w:color w:val="3F3F3F"/>
          <w:spacing w:val="-28"/>
          <w:sz w:val="20"/>
        </w:rPr>
        <w:t xml:space="preserve"> </w:t>
      </w:r>
      <w:r>
        <w:rPr>
          <w:rFonts w:ascii="Times New Roman"/>
          <w:color w:val="3F3F3F"/>
          <w:sz w:val="20"/>
        </w:rPr>
        <w:t>,</w:t>
      </w:r>
      <w:r>
        <w:rPr>
          <w:rFonts w:ascii="Times New Roman"/>
          <w:color w:val="3F3F3F"/>
          <w:spacing w:val="-10"/>
          <w:sz w:val="20"/>
        </w:rPr>
        <w:t xml:space="preserve"> FOUR</w:t>
      </w:r>
      <w:r>
        <w:rPr>
          <w:rFonts w:ascii="Times New Roman"/>
          <w:color w:val="3F3F3F"/>
          <w:spacing w:val="-10"/>
          <w:sz w:val="20"/>
        </w:rPr>
        <w:tab/>
      </w:r>
      <w:r>
        <w:rPr>
          <w:sz w:val="18"/>
        </w:rPr>
        <w:t>replacement</w:t>
      </w:r>
      <w:r>
        <w:rPr>
          <w:spacing w:val="-9"/>
          <w:sz w:val="18"/>
        </w:rPr>
        <w:t xml:space="preserve"> </w:t>
      </w:r>
      <w:r>
        <w:rPr>
          <w:sz w:val="18"/>
        </w:rPr>
        <w:t>equipment</w:t>
      </w:r>
    </w:p>
    <w:p w:rsidR="00573016" w:rsidRDefault="0077703A">
      <w:pPr>
        <w:pStyle w:val="BodyText"/>
        <w:tabs>
          <w:tab w:val="left" w:pos="1933"/>
          <w:tab w:val="left" w:pos="4477"/>
          <w:tab w:val="left" w:pos="7225"/>
        </w:tabs>
        <w:spacing w:line="182" w:lineRule="exact"/>
        <w:ind w:left="304"/>
      </w:pPr>
      <w:r>
        <w:rPr>
          <w:w w:val="95"/>
        </w:rPr>
        <w:t>OC970424-001</w:t>
      </w:r>
      <w:r>
        <w:rPr>
          <w:w w:val="95"/>
        </w:rPr>
        <w:tab/>
      </w:r>
      <w:r>
        <w:t>04/24/97</w:t>
      </w:r>
      <w:r>
        <w:rPr>
          <w:spacing w:val="-54"/>
        </w:rPr>
        <w:t xml:space="preserve"> </w:t>
      </w:r>
      <w:r>
        <w:t>221-114</w:t>
      </w:r>
      <w:r>
        <w:tab/>
        <w:t>21</w:t>
      </w:r>
      <w:r>
        <w:tab/>
        <w:t>AVER</w:t>
      </w:r>
      <w:r>
        <w:rPr>
          <w:spacing w:val="-8"/>
        </w:rPr>
        <w:t xml:space="preserve"> </w:t>
      </w:r>
      <w:r>
        <w:t>1</w:t>
      </w:r>
    </w:p>
    <w:p w:rsidR="00573016" w:rsidRDefault="0077703A">
      <w:pPr>
        <w:pStyle w:val="BodyText"/>
        <w:spacing w:line="193" w:lineRule="exact"/>
        <w:ind w:left="2523"/>
      </w:pPr>
      <w:r>
        <w:t>Electric bed replacement</w:t>
      </w:r>
    </w:p>
    <w:p w:rsidR="00573016" w:rsidRDefault="00573016">
      <w:pPr>
        <w:pStyle w:val="BodyText"/>
        <w:rPr>
          <w:sz w:val="20"/>
        </w:rPr>
      </w:pPr>
    </w:p>
    <w:p w:rsidR="00573016" w:rsidRDefault="0077703A">
      <w:pPr>
        <w:pStyle w:val="BodyText"/>
        <w:tabs>
          <w:tab w:val="left" w:pos="4278"/>
        </w:tabs>
        <w:spacing w:before="131"/>
        <w:ind w:left="304"/>
        <w:rPr>
          <w:b/>
        </w:rPr>
      </w:pPr>
      <w:r>
        <w:t>1</w:t>
      </w:r>
      <w:r>
        <w:rPr>
          <w:spacing w:val="-33"/>
        </w:rPr>
        <w:t xml:space="preserve"> </w:t>
      </w:r>
      <w:r>
        <w:t>TO</w:t>
      </w:r>
      <w:r>
        <w:rPr>
          <w:spacing w:val="-33"/>
        </w:rPr>
        <w:t xml:space="preserve"> </w:t>
      </w:r>
      <w:r>
        <w:t>2</w:t>
      </w:r>
      <w:r>
        <w:rPr>
          <w:spacing w:val="-33"/>
        </w:rPr>
        <w:t xml:space="preserve"> </w:t>
      </w:r>
      <w:r>
        <w:t>FOR</w:t>
      </w:r>
      <w:r>
        <w:rPr>
          <w:spacing w:val="-32"/>
        </w:rPr>
        <w:t xml:space="preserve"> </w:t>
      </w:r>
      <w:r>
        <w:t>EXPANDED</w:t>
      </w:r>
      <w:r>
        <w:rPr>
          <w:spacing w:val="-33"/>
        </w:rPr>
        <w:t xml:space="preserve"> </w:t>
      </w:r>
      <w:r>
        <w:t>DISPLAY:</w:t>
      </w:r>
      <w:r>
        <w:rPr>
          <w:spacing w:val="-33"/>
        </w:rPr>
        <w:t xml:space="preserve"> </w:t>
      </w:r>
      <w:r>
        <w:t>EXIT//</w:t>
      </w:r>
      <w:r>
        <w:tab/>
      </w:r>
      <w:r>
        <w:rPr>
          <w:b/>
        </w:rPr>
        <w:t>&lt;</w:t>
      </w:r>
      <w:r>
        <w:t>RET</w:t>
      </w:r>
      <w:r>
        <w:rPr>
          <w:spacing w:val="-83"/>
        </w:rPr>
        <w:t xml:space="preserve"> </w:t>
      </w:r>
      <w:r>
        <w:rPr>
          <w:b/>
        </w:rPr>
        <w:t>&gt;</w:t>
      </w:r>
    </w:p>
    <w:p w:rsidR="00573016" w:rsidRDefault="00573016">
      <w:pPr>
        <w:pStyle w:val="BodyText"/>
        <w:spacing w:before="2"/>
        <w:rPr>
          <w:b/>
          <w:sz w:val="22"/>
        </w:rPr>
      </w:pPr>
    </w:p>
    <w:p w:rsidR="00573016" w:rsidRDefault="0077703A">
      <w:pPr>
        <w:spacing w:line="216" w:lineRule="auto"/>
        <w:ind w:left="304" w:right="600"/>
        <w:rPr>
          <w:rFonts w:ascii="Century Schoolbook"/>
          <w:sz w:val="24"/>
        </w:rPr>
      </w:pPr>
      <w:r>
        <w:rPr>
          <w:rFonts w:ascii="Century Schoolbook"/>
          <w:sz w:val="24"/>
        </w:rPr>
        <w:t>As in the first status option, you can have an expanded display of any work order (illustrated in the preceeding examples) and can go from that to the TRANSACTION STATUS REPORT if parts have been ordered.</w:t>
      </w:r>
    </w:p>
    <w:p w:rsidR="00573016" w:rsidRDefault="0077703A">
      <w:pPr>
        <w:spacing w:before="234" w:line="272" w:lineRule="exact"/>
        <w:ind w:left="304"/>
        <w:rPr>
          <w:rFonts w:ascii="Century Schoolbook"/>
          <w:sz w:val="24"/>
        </w:rPr>
      </w:pPr>
      <w:r>
        <w:rPr>
          <w:rFonts w:ascii="Century Schoolbook"/>
          <w:sz w:val="24"/>
        </w:rPr>
        <w:t>By pressing &lt;</w:t>
      </w:r>
      <w:r>
        <w:rPr>
          <w:rFonts w:ascii="Century Schoolbook"/>
          <w:b/>
          <w:sz w:val="24"/>
        </w:rPr>
        <w:t>RET</w:t>
      </w:r>
      <w:r>
        <w:rPr>
          <w:rFonts w:ascii="Century Schoolbook"/>
          <w:sz w:val="24"/>
        </w:rPr>
        <w:t>&gt;, you return to the Incomplete W.O</w:t>
      </w:r>
      <w:r>
        <w:rPr>
          <w:rFonts w:ascii="Century Schoolbook"/>
          <w:sz w:val="24"/>
        </w:rPr>
        <w:t>. Status Category menu.</w:t>
      </w:r>
    </w:p>
    <w:p w:rsidR="00573016" w:rsidRDefault="0077703A">
      <w:pPr>
        <w:pStyle w:val="Heading6"/>
        <w:spacing w:line="272" w:lineRule="exact"/>
      </w:pPr>
      <w:r>
        <w:t>Status of Incomplete Work Orders by Shop</w:t>
      </w:r>
    </w:p>
    <w:p w:rsidR="00573016" w:rsidRDefault="00573016">
      <w:pPr>
        <w:pStyle w:val="BodyText"/>
        <w:spacing w:before="1"/>
        <w:rPr>
          <w:rFonts w:ascii="Century Schoolbook"/>
          <w:b/>
          <w:i/>
          <w:sz w:val="21"/>
        </w:rPr>
      </w:pPr>
    </w:p>
    <w:p w:rsidR="00573016" w:rsidRDefault="0077703A">
      <w:pPr>
        <w:spacing w:line="216" w:lineRule="auto"/>
        <w:ind w:left="304" w:right="381"/>
        <w:rPr>
          <w:rFonts w:ascii="Century Schoolbook"/>
          <w:sz w:val="24"/>
        </w:rPr>
      </w:pPr>
      <w:r>
        <w:rPr>
          <w:rFonts w:ascii="Century Schoolbook"/>
          <w:sz w:val="24"/>
        </w:rPr>
        <w:t>In this option the computer prompts you for the name of the Shop, number of days old and then prints out all incomplete work orders assigned to that section. This option also prompts for whe</w:t>
      </w:r>
      <w:r>
        <w:rPr>
          <w:rFonts w:ascii="Century Schoolbook"/>
          <w:sz w:val="24"/>
        </w:rPr>
        <w:t>ther PM work orders should be included in the display. An expanded display of any Work Order shown is also available.</w:t>
      </w:r>
    </w:p>
    <w:p w:rsidR="00573016" w:rsidRDefault="00573016">
      <w:pPr>
        <w:pStyle w:val="BodyText"/>
        <w:spacing w:before="8"/>
        <w:rPr>
          <w:rFonts w:ascii="Century Schoolbook"/>
          <w:sz w:val="36"/>
        </w:rPr>
      </w:pPr>
    </w:p>
    <w:p w:rsidR="00573016" w:rsidRDefault="0077703A">
      <w:pPr>
        <w:pStyle w:val="BodyText"/>
        <w:tabs>
          <w:tab w:val="left" w:pos="6376"/>
        </w:tabs>
        <w:ind w:left="304"/>
        <w:rPr>
          <w:b/>
        </w:rPr>
      </w:pPr>
      <w:r>
        <w:t>Select</w:t>
      </w:r>
      <w:r>
        <w:rPr>
          <w:spacing w:val="-44"/>
        </w:rPr>
        <w:t xml:space="preserve"> </w:t>
      </w:r>
      <w:r>
        <w:t>ENGINEERING</w:t>
      </w:r>
      <w:r>
        <w:rPr>
          <w:spacing w:val="-43"/>
        </w:rPr>
        <w:t xml:space="preserve"> </w:t>
      </w:r>
      <w:r>
        <w:t>SECTION</w:t>
      </w:r>
      <w:r>
        <w:rPr>
          <w:spacing w:val="-44"/>
        </w:rPr>
        <w:t xml:space="preserve"> </w:t>
      </w:r>
      <w:r>
        <w:t>LIST:</w:t>
      </w:r>
      <w:r>
        <w:rPr>
          <w:spacing w:val="-43"/>
        </w:rPr>
        <w:t xml:space="preserve"> </w:t>
      </w:r>
      <w:r>
        <w:t>OFFICE</w:t>
      </w:r>
      <w:r>
        <w:rPr>
          <w:spacing w:val="-44"/>
        </w:rPr>
        <w:t xml:space="preserve"> </w:t>
      </w:r>
      <w:r>
        <w:t>OF</w:t>
      </w:r>
      <w:r>
        <w:rPr>
          <w:spacing w:val="-43"/>
        </w:rPr>
        <w:t xml:space="preserve"> </w:t>
      </w:r>
      <w:r>
        <w:t>THE</w:t>
      </w:r>
      <w:r>
        <w:rPr>
          <w:spacing w:val="-44"/>
        </w:rPr>
        <w:t xml:space="preserve"> </w:t>
      </w:r>
      <w:r>
        <w:t>CHIEF//</w:t>
      </w:r>
      <w:r>
        <w:tab/>
      </w:r>
      <w:r>
        <w:rPr>
          <w:b/>
        </w:rPr>
        <w:t>??</w:t>
      </w:r>
    </w:p>
    <w:p w:rsidR="00573016" w:rsidRDefault="0077703A">
      <w:pPr>
        <w:pStyle w:val="BodyText"/>
        <w:spacing w:before="161" w:line="180" w:lineRule="exact"/>
        <w:ind w:left="304"/>
      </w:pPr>
      <w:r>
        <w:t>Choose from:</w:t>
      </w:r>
    </w:p>
    <w:p w:rsidR="00573016" w:rsidRDefault="0077703A">
      <w:pPr>
        <w:pStyle w:val="ListParagraph"/>
        <w:numPr>
          <w:ilvl w:val="0"/>
          <w:numId w:val="28"/>
        </w:numPr>
        <w:tabs>
          <w:tab w:val="left" w:pos="2238"/>
          <w:tab w:val="left" w:pos="2239"/>
        </w:tabs>
        <w:spacing w:before="2" w:line="193" w:lineRule="exact"/>
        <w:rPr>
          <w:sz w:val="18"/>
        </w:rPr>
      </w:pPr>
      <w:r>
        <w:rPr>
          <w:sz w:val="18"/>
        </w:rPr>
        <w:t>OFFICE OF THE</w:t>
      </w:r>
      <w:r>
        <w:rPr>
          <w:spacing w:val="-26"/>
          <w:sz w:val="18"/>
        </w:rPr>
        <w:t xml:space="preserve"> </w:t>
      </w:r>
      <w:r>
        <w:rPr>
          <w:sz w:val="18"/>
        </w:rPr>
        <w:t>CHIEF</w:t>
      </w:r>
    </w:p>
    <w:p w:rsidR="00573016" w:rsidRDefault="0077703A">
      <w:pPr>
        <w:pStyle w:val="ListParagraph"/>
        <w:numPr>
          <w:ilvl w:val="0"/>
          <w:numId w:val="28"/>
        </w:numPr>
        <w:tabs>
          <w:tab w:val="left" w:pos="2238"/>
          <w:tab w:val="left" w:pos="2239"/>
        </w:tabs>
        <w:spacing w:line="182" w:lineRule="exact"/>
        <w:rPr>
          <w:sz w:val="18"/>
        </w:rPr>
      </w:pPr>
      <w:r>
        <w:rPr>
          <w:sz w:val="18"/>
        </w:rPr>
        <w:t>ADMIN.+CLER.</w:t>
      </w:r>
    </w:p>
    <w:p w:rsidR="00573016" w:rsidRDefault="0077703A">
      <w:pPr>
        <w:pStyle w:val="ListParagraph"/>
        <w:numPr>
          <w:ilvl w:val="0"/>
          <w:numId w:val="28"/>
        </w:numPr>
        <w:tabs>
          <w:tab w:val="left" w:pos="2238"/>
          <w:tab w:val="left" w:pos="2239"/>
        </w:tabs>
        <w:spacing w:line="182" w:lineRule="exact"/>
        <w:rPr>
          <w:sz w:val="18"/>
        </w:rPr>
      </w:pPr>
      <w:r>
        <w:rPr>
          <w:sz w:val="18"/>
        </w:rPr>
        <w:t>SUPERVISORY</w:t>
      </w:r>
      <w:r>
        <w:rPr>
          <w:spacing w:val="-9"/>
          <w:sz w:val="18"/>
        </w:rPr>
        <w:t xml:space="preserve"> </w:t>
      </w:r>
      <w:r>
        <w:rPr>
          <w:sz w:val="18"/>
        </w:rPr>
        <w:t>OPERAT.</w:t>
      </w:r>
    </w:p>
    <w:p w:rsidR="00573016" w:rsidRDefault="0077703A">
      <w:pPr>
        <w:pStyle w:val="ListParagraph"/>
        <w:numPr>
          <w:ilvl w:val="0"/>
          <w:numId w:val="28"/>
        </w:numPr>
        <w:tabs>
          <w:tab w:val="left" w:pos="2238"/>
          <w:tab w:val="left" w:pos="2239"/>
        </w:tabs>
        <w:spacing w:line="182" w:lineRule="exact"/>
        <w:rPr>
          <w:sz w:val="18"/>
        </w:rPr>
      </w:pPr>
      <w:r>
        <w:rPr>
          <w:sz w:val="18"/>
        </w:rPr>
        <w:t>UTILITY</w:t>
      </w:r>
      <w:r>
        <w:rPr>
          <w:spacing w:val="-9"/>
          <w:sz w:val="18"/>
        </w:rPr>
        <w:t xml:space="preserve"> </w:t>
      </w:r>
      <w:r>
        <w:rPr>
          <w:sz w:val="18"/>
        </w:rPr>
        <w:t>OPERATIONS</w:t>
      </w:r>
    </w:p>
    <w:p w:rsidR="00573016" w:rsidRDefault="0077703A">
      <w:pPr>
        <w:pStyle w:val="ListParagraph"/>
        <w:numPr>
          <w:ilvl w:val="0"/>
          <w:numId w:val="28"/>
        </w:numPr>
        <w:tabs>
          <w:tab w:val="left" w:pos="2238"/>
          <w:tab w:val="left" w:pos="2239"/>
        </w:tabs>
        <w:spacing w:line="190" w:lineRule="exact"/>
        <w:rPr>
          <w:sz w:val="18"/>
        </w:rPr>
      </w:pPr>
      <w:r>
        <w:rPr>
          <w:sz w:val="18"/>
        </w:rPr>
        <w:t>AIR CONDITIONING</w:t>
      </w:r>
      <w:r>
        <w:rPr>
          <w:spacing w:val="-18"/>
          <w:sz w:val="18"/>
        </w:rPr>
        <w:t xml:space="preserve"> </w:t>
      </w:r>
      <w:r>
        <w:rPr>
          <w:sz w:val="18"/>
        </w:rPr>
        <w:t>PLT</w:t>
      </w:r>
    </w:p>
    <w:p w:rsidR="00573016" w:rsidRDefault="0077703A">
      <w:pPr>
        <w:pStyle w:val="Heading8"/>
        <w:spacing w:line="191" w:lineRule="exact"/>
      </w:pPr>
      <w:r>
        <w:rPr>
          <w:w w:val="101"/>
        </w:rPr>
        <w:t>^</w:t>
      </w:r>
    </w:p>
    <w:p w:rsidR="00573016" w:rsidRDefault="0077703A">
      <w:pPr>
        <w:pStyle w:val="BodyText"/>
        <w:tabs>
          <w:tab w:val="left" w:pos="6376"/>
        </w:tabs>
        <w:spacing w:before="2"/>
        <w:ind w:left="304"/>
        <w:rPr>
          <w:b/>
        </w:rPr>
      </w:pPr>
      <w:r>
        <w:t>Select</w:t>
      </w:r>
      <w:r>
        <w:rPr>
          <w:spacing w:val="-44"/>
        </w:rPr>
        <w:t xml:space="preserve"> </w:t>
      </w:r>
      <w:r>
        <w:t>ENGINEERING</w:t>
      </w:r>
      <w:r>
        <w:rPr>
          <w:spacing w:val="-43"/>
        </w:rPr>
        <w:t xml:space="preserve"> </w:t>
      </w:r>
      <w:r>
        <w:t>SECTION</w:t>
      </w:r>
      <w:r>
        <w:rPr>
          <w:spacing w:val="-44"/>
        </w:rPr>
        <w:t xml:space="preserve"> </w:t>
      </w:r>
      <w:r>
        <w:t>LIST:</w:t>
      </w:r>
      <w:r>
        <w:rPr>
          <w:spacing w:val="-43"/>
        </w:rPr>
        <w:t xml:space="preserve"> </w:t>
      </w:r>
      <w:r>
        <w:t>OFFICE</w:t>
      </w:r>
      <w:r>
        <w:rPr>
          <w:spacing w:val="-44"/>
        </w:rPr>
        <w:t xml:space="preserve"> </w:t>
      </w:r>
      <w:r>
        <w:t>OF</w:t>
      </w:r>
      <w:r>
        <w:rPr>
          <w:spacing w:val="-43"/>
        </w:rPr>
        <w:t xml:space="preserve"> </w:t>
      </w:r>
      <w:r>
        <w:t>THE</w:t>
      </w:r>
      <w:r>
        <w:rPr>
          <w:spacing w:val="-44"/>
        </w:rPr>
        <w:t xml:space="preserve"> </w:t>
      </w:r>
      <w:r>
        <w:t>CHIEF//</w:t>
      </w:r>
      <w:r>
        <w:tab/>
      </w:r>
      <w:r>
        <w:rPr>
          <w:b/>
        </w:rPr>
        <w:t>&lt;RET&gt;</w:t>
      </w:r>
    </w:p>
    <w:p w:rsidR="00573016" w:rsidRDefault="00573016">
      <w:pPr>
        <w:sectPr w:rsidR="00573016">
          <w:pgSz w:w="12240" w:h="15840"/>
          <w:pgMar w:top="940" w:right="1040" w:bottom="1400" w:left="1140" w:header="713" w:footer="1218" w:gutter="0"/>
          <w:cols w:space="720"/>
        </w:sectPr>
      </w:pPr>
    </w:p>
    <w:p w:rsidR="00573016" w:rsidRDefault="00573016">
      <w:pPr>
        <w:pStyle w:val="BodyText"/>
        <w:rPr>
          <w:b/>
          <w:sz w:val="20"/>
        </w:rPr>
      </w:pPr>
    </w:p>
    <w:p w:rsidR="00573016" w:rsidRDefault="00573016">
      <w:pPr>
        <w:pStyle w:val="BodyText"/>
        <w:spacing w:before="1"/>
        <w:rPr>
          <w:b/>
          <w:sz w:val="23"/>
        </w:rPr>
      </w:pPr>
    </w:p>
    <w:p w:rsidR="00573016" w:rsidRDefault="0077703A">
      <w:pPr>
        <w:pStyle w:val="BodyText"/>
        <w:tabs>
          <w:tab w:val="left" w:pos="3358"/>
          <w:tab w:val="left" w:pos="5051"/>
        </w:tabs>
        <w:ind w:left="304"/>
        <w:rPr>
          <w:b/>
        </w:rPr>
      </w:pPr>
      <w:r>
        <w:t>At</w:t>
      </w:r>
      <w:r>
        <w:rPr>
          <w:spacing w:val="-31"/>
        </w:rPr>
        <w:t xml:space="preserve"> </w:t>
      </w:r>
      <w:r>
        <w:t>least</w:t>
      </w:r>
      <w:r>
        <w:rPr>
          <w:spacing w:val="-31"/>
        </w:rPr>
        <w:t xml:space="preserve"> </w:t>
      </w:r>
      <w:r>
        <w:t>how</w:t>
      </w:r>
      <w:r>
        <w:rPr>
          <w:spacing w:val="-31"/>
        </w:rPr>
        <w:t xml:space="preserve"> </w:t>
      </w:r>
      <w:r>
        <w:t>many</w:t>
      </w:r>
      <w:r>
        <w:rPr>
          <w:spacing w:val="-30"/>
        </w:rPr>
        <w:t xml:space="preserve"> </w:t>
      </w:r>
      <w:r>
        <w:t>days</w:t>
      </w:r>
      <w:r>
        <w:rPr>
          <w:spacing w:val="-31"/>
        </w:rPr>
        <w:t xml:space="preserve"> </w:t>
      </w:r>
      <w:r>
        <w:t>old?:</w:t>
      </w:r>
      <w:r>
        <w:tab/>
        <w:t>(0-999):</w:t>
      </w:r>
      <w:r>
        <w:rPr>
          <w:spacing w:val="-41"/>
        </w:rPr>
        <w:t xml:space="preserve"> </w:t>
      </w:r>
      <w:r>
        <w:t>0//</w:t>
      </w:r>
      <w:r>
        <w:tab/>
      </w:r>
      <w:r>
        <w:rPr>
          <w:b/>
        </w:rPr>
        <w:t>??</w:t>
      </w:r>
    </w:p>
    <w:p w:rsidR="00573016" w:rsidRDefault="0077703A">
      <w:pPr>
        <w:pStyle w:val="BodyText"/>
        <w:spacing w:before="161"/>
        <w:ind w:left="304"/>
      </w:pPr>
      <w:r>
        <w:t>This response must be a number.</w:t>
      </w:r>
    </w:p>
    <w:p w:rsidR="00573016" w:rsidRDefault="0077703A">
      <w:pPr>
        <w:pStyle w:val="BodyText"/>
        <w:tabs>
          <w:tab w:val="left" w:pos="3358"/>
          <w:tab w:val="left" w:pos="5051"/>
        </w:tabs>
        <w:spacing w:before="175" w:line="200" w:lineRule="exact"/>
        <w:ind w:left="304"/>
        <w:rPr>
          <w:b/>
        </w:rPr>
      </w:pPr>
      <w:r>
        <w:t>At</w:t>
      </w:r>
      <w:r>
        <w:rPr>
          <w:spacing w:val="-31"/>
        </w:rPr>
        <w:t xml:space="preserve"> </w:t>
      </w:r>
      <w:r>
        <w:t>least</w:t>
      </w:r>
      <w:r>
        <w:rPr>
          <w:spacing w:val="-31"/>
        </w:rPr>
        <w:t xml:space="preserve"> </w:t>
      </w:r>
      <w:r>
        <w:t>how</w:t>
      </w:r>
      <w:r>
        <w:rPr>
          <w:spacing w:val="-31"/>
        </w:rPr>
        <w:t xml:space="preserve"> </w:t>
      </w:r>
      <w:r>
        <w:t>many</w:t>
      </w:r>
      <w:r>
        <w:rPr>
          <w:spacing w:val="-30"/>
        </w:rPr>
        <w:t xml:space="preserve"> </w:t>
      </w:r>
      <w:r>
        <w:t>days</w:t>
      </w:r>
      <w:r>
        <w:rPr>
          <w:spacing w:val="-31"/>
        </w:rPr>
        <w:t xml:space="preserve"> </w:t>
      </w:r>
      <w:r>
        <w:t>old?:</w:t>
      </w:r>
      <w:r>
        <w:tab/>
        <w:t>(0-999):</w:t>
      </w:r>
      <w:r>
        <w:rPr>
          <w:spacing w:val="-41"/>
        </w:rPr>
        <w:t xml:space="preserve"> </w:t>
      </w:r>
      <w:r>
        <w:t>0//</w:t>
      </w:r>
      <w:r>
        <w:tab/>
      </w:r>
      <w:r>
        <w:rPr>
          <w:b/>
        </w:rPr>
        <w:t>&lt;RET&gt;</w:t>
      </w:r>
    </w:p>
    <w:p w:rsidR="00573016" w:rsidRDefault="0077703A">
      <w:pPr>
        <w:pStyle w:val="BodyText"/>
        <w:tabs>
          <w:tab w:val="left" w:pos="3505"/>
        </w:tabs>
        <w:spacing w:line="200" w:lineRule="exact"/>
        <w:ind w:left="304"/>
        <w:rPr>
          <w:b/>
        </w:rPr>
      </w:pPr>
      <w:r>
        <w:t>Include</w:t>
      </w:r>
      <w:r>
        <w:rPr>
          <w:spacing w:val="-37"/>
        </w:rPr>
        <w:t xml:space="preserve"> </w:t>
      </w:r>
      <w:r>
        <w:t>PM</w:t>
      </w:r>
      <w:r>
        <w:rPr>
          <w:spacing w:val="-37"/>
        </w:rPr>
        <w:t xml:space="preserve"> </w:t>
      </w:r>
      <w:r>
        <w:t>Work</w:t>
      </w:r>
      <w:r>
        <w:rPr>
          <w:spacing w:val="-37"/>
        </w:rPr>
        <w:t xml:space="preserve"> </w:t>
      </w:r>
      <w:r>
        <w:t>Orders?</w:t>
      </w:r>
      <w:r>
        <w:rPr>
          <w:spacing w:val="-36"/>
        </w:rPr>
        <w:t xml:space="preserve"> </w:t>
      </w:r>
      <w:r>
        <w:t>NO//</w:t>
      </w:r>
      <w:r>
        <w:tab/>
      </w:r>
      <w:r>
        <w:rPr>
          <w:b/>
        </w:rPr>
        <w:t>??</w:t>
      </w:r>
    </w:p>
    <w:p w:rsidR="00573016" w:rsidRDefault="00573016">
      <w:pPr>
        <w:pStyle w:val="BodyText"/>
        <w:rPr>
          <w:b/>
          <w:sz w:val="20"/>
        </w:rPr>
      </w:pPr>
    </w:p>
    <w:p w:rsidR="00573016" w:rsidRDefault="0077703A">
      <w:pPr>
        <w:pStyle w:val="BodyText"/>
        <w:spacing w:before="133" w:line="213" w:lineRule="auto"/>
        <w:ind w:left="304" w:right="2515"/>
      </w:pPr>
      <w:bookmarkStart w:id="42" w:name="Status_of_Incomplete_Work_Orders_by_Owne"/>
      <w:bookmarkEnd w:id="42"/>
      <w:r>
        <w:t>If</w:t>
      </w:r>
      <w:r>
        <w:rPr>
          <w:spacing w:val="-38"/>
        </w:rPr>
        <w:t xml:space="preserve"> </w:t>
      </w:r>
      <w:r>
        <w:t>you</w:t>
      </w:r>
      <w:r>
        <w:rPr>
          <w:spacing w:val="-37"/>
        </w:rPr>
        <w:t xml:space="preserve"> </w:t>
      </w:r>
      <w:r>
        <w:t>answer</w:t>
      </w:r>
      <w:r>
        <w:rPr>
          <w:spacing w:val="-38"/>
        </w:rPr>
        <w:t xml:space="preserve"> </w:t>
      </w:r>
      <w:r>
        <w:t>'YES'</w:t>
      </w:r>
      <w:r>
        <w:rPr>
          <w:spacing w:val="-37"/>
        </w:rPr>
        <w:t xml:space="preserve"> </w:t>
      </w:r>
      <w:r>
        <w:t>the</w:t>
      </w:r>
      <w:r>
        <w:rPr>
          <w:spacing w:val="-37"/>
        </w:rPr>
        <w:t xml:space="preserve"> </w:t>
      </w:r>
      <w:r>
        <w:t>Incomplete</w:t>
      </w:r>
      <w:r>
        <w:rPr>
          <w:spacing w:val="-38"/>
        </w:rPr>
        <w:t xml:space="preserve"> </w:t>
      </w:r>
      <w:r>
        <w:t>Work</w:t>
      </w:r>
      <w:r>
        <w:rPr>
          <w:spacing w:val="-37"/>
        </w:rPr>
        <w:t xml:space="preserve"> </w:t>
      </w:r>
      <w:r>
        <w:t>Order</w:t>
      </w:r>
      <w:r>
        <w:rPr>
          <w:spacing w:val="-37"/>
        </w:rPr>
        <w:t xml:space="preserve"> </w:t>
      </w:r>
      <w:r>
        <w:t>list</w:t>
      </w:r>
      <w:r>
        <w:rPr>
          <w:spacing w:val="-38"/>
        </w:rPr>
        <w:t xml:space="preserve"> </w:t>
      </w:r>
      <w:r>
        <w:t>will</w:t>
      </w:r>
      <w:r>
        <w:rPr>
          <w:spacing w:val="-37"/>
        </w:rPr>
        <w:t xml:space="preserve"> </w:t>
      </w:r>
      <w:r>
        <w:t>contain</w:t>
      </w:r>
      <w:r>
        <w:rPr>
          <w:spacing w:val="-37"/>
        </w:rPr>
        <w:t xml:space="preserve"> </w:t>
      </w:r>
      <w:r>
        <w:t>PM</w:t>
      </w:r>
      <w:r>
        <w:rPr>
          <w:spacing w:val="-38"/>
        </w:rPr>
        <w:t xml:space="preserve"> </w:t>
      </w:r>
      <w:r>
        <w:t>work orders.</w:t>
      </w:r>
      <w:r>
        <w:rPr>
          <w:spacing w:val="-29"/>
        </w:rPr>
        <w:t xml:space="preserve"> </w:t>
      </w:r>
      <w:r>
        <w:t>To</w:t>
      </w:r>
      <w:r>
        <w:rPr>
          <w:spacing w:val="-28"/>
        </w:rPr>
        <w:t xml:space="preserve"> </w:t>
      </w:r>
      <w:r>
        <w:t>get</w:t>
      </w:r>
      <w:r>
        <w:rPr>
          <w:spacing w:val="-28"/>
        </w:rPr>
        <w:t xml:space="preserve"> </w:t>
      </w:r>
      <w:r>
        <w:t>a</w:t>
      </w:r>
      <w:r>
        <w:rPr>
          <w:spacing w:val="-28"/>
        </w:rPr>
        <w:t xml:space="preserve"> </w:t>
      </w:r>
      <w:r>
        <w:t>list</w:t>
      </w:r>
      <w:r>
        <w:rPr>
          <w:spacing w:val="-29"/>
        </w:rPr>
        <w:t xml:space="preserve"> </w:t>
      </w:r>
      <w:r>
        <w:t>of</w:t>
      </w:r>
      <w:r>
        <w:rPr>
          <w:spacing w:val="-28"/>
        </w:rPr>
        <w:t xml:space="preserve"> </w:t>
      </w:r>
      <w:r>
        <w:t>'regular'</w:t>
      </w:r>
      <w:r>
        <w:rPr>
          <w:spacing w:val="-28"/>
        </w:rPr>
        <w:t xml:space="preserve"> </w:t>
      </w:r>
      <w:r>
        <w:t>work</w:t>
      </w:r>
      <w:r>
        <w:rPr>
          <w:spacing w:val="-28"/>
        </w:rPr>
        <w:t xml:space="preserve"> </w:t>
      </w:r>
      <w:r>
        <w:t>orders</w:t>
      </w:r>
      <w:r>
        <w:rPr>
          <w:spacing w:val="-29"/>
        </w:rPr>
        <w:t xml:space="preserve"> </w:t>
      </w:r>
      <w:r>
        <w:t>only,</w:t>
      </w:r>
      <w:r>
        <w:rPr>
          <w:spacing w:val="-28"/>
        </w:rPr>
        <w:t xml:space="preserve"> </w:t>
      </w:r>
      <w:r>
        <w:t>just</w:t>
      </w:r>
      <w:r>
        <w:rPr>
          <w:spacing w:val="-28"/>
        </w:rPr>
        <w:t xml:space="preserve"> </w:t>
      </w:r>
      <w:r>
        <w:t>say</w:t>
      </w:r>
      <w:r>
        <w:rPr>
          <w:spacing w:val="-28"/>
        </w:rPr>
        <w:t xml:space="preserve"> </w:t>
      </w:r>
      <w:r>
        <w:t>'NO'.</w:t>
      </w:r>
    </w:p>
    <w:p w:rsidR="00573016" w:rsidRDefault="00573016">
      <w:pPr>
        <w:pStyle w:val="BodyText"/>
        <w:rPr>
          <w:sz w:val="20"/>
        </w:rPr>
      </w:pPr>
    </w:p>
    <w:p w:rsidR="00573016" w:rsidRDefault="00573016">
      <w:pPr>
        <w:pStyle w:val="BodyText"/>
        <w:spacing w:before="8"/>
        <w:rPr>
          <w:sz w:val="28"/>
        </w:rPr>
      </w:pPr>
    </w:p>
    <w:p w:rsidR="00573016" w:rsidRDefault="0077703A">
      <w:pPr>
        <w:pStyle w:val="BodyText"/>
        <w:tabs>
          <w:tab w:val="left" w:pos="2512"/>
          <w:tab w:val="left" w:pos="3506"/>
          <w:tab w:val="left" w:pos="4140"/>
        </w:tabs>
        <w:spacing w:line="232" w:lineRule="auto"/>
        <w:ind w:left="304" w:right="5611"/>
        <w:rPr>
          <w:b/>
        </w:rPr>
      </w:pPr>
      <w:r>
        <w:t>Include</w:t>
      </w:r>
      <w:r>
        <w:rPr>
          <w:spacing w:val="-37"/>
        </w:rPr>
        <w:t xml:space="preserve"> </w:t>
      </w:r>
      <w:r>
        <w:t>PM</w:t>
      </w:r>
      <w:r>
        <w:rPr>
          <w:spacing w:val="-37"/>
        </w:rPr>
        <w:t xml:space="preserve"> </w:t>
      </w:r>
      <w:r>
        <w:t>Work</w:t>
      </w:r>
      <w:r>
        <w:rPr>
          <w:spacing w:val="-37"/>
        </w:rPr>
        <w:t xml:space="preserve"> </w:t>
      </w:r>
      <w:r>
        <w:t>Orders?</w:t>
      </w:r>
      <w:r>
        <w:rPr>
          <w:spacing w:val="-36"/>
        </w:rPr>
        <w:t xml:space="preserve"> </w:t>
      </w:r>
      <w:r>
        <w:t>NO//</w:t>
      </w:r>
      <w:r>
        <w:tab/>
      </w:r>
      <w:r>
        <w:rPr>
          <w:b/>
        </w:rPr>
        <w:t>YES</w:t>
      </w:r>
      <w:r>
        <w:rPr>
          <w:b/>
        </w:rPr>
        <w:tab/>
      </w:r>
      <w:r>
        <w:rPr>
          <w:spacing w:val="-6"/>
          <w:w w:val="95"/>
        </w:rPr>
        <w:t xml:space="preserve">YES </w:t>
      </w:r>
      <w:r>
        <w:t>Count(s)</w:t>
      </w:r>
      <w:r>
        <w:rPr>
          <w:spacing w:val="-42"/>
        </w:rPr>
        <w:t xml:space="preserve"> </w:t>
      </w:r>
      <w:r>
        <w:t>only?</w:t>
      </w:r>
      <w:r>
        <w:rPr>
          <w:spacing w:val="-42"/>
        </w:rPr>
        <w:t xml:space="preserve"> </w:t>
      </w:r>
      <w:r>
        <w:t>NO//</w:t>
      </w:r>
      <w:r>
        <w:tab/>
      </w:r>
      <w:r>
        <w:rPr>
          <w:b/>
        </w:rPr>
        <w:t>??</w:t>
      </w:r>
    </w:p>
    <w:p w:rsidR="00573016" w:rsidRDefault="0077703A">
      <w:pPr>
        <w:pStyle w:val="BodyText"/>
        <w:tabs>
          <w:tab w:val="left" w:pos="2623"/>
        </w:tabs>
        <w:spacing w:before="7" w:line="380" w:lineRule="exact"/>
        <w:ind w:left="304" w:right="6887"/>
        <w:rPr>
          <w:b/>
        </w:rPr>
      </w:pPr>
      <w:r>
        <w:t>Enter either 'Y' or 'N'. Count(s)</w:t>
      </w:r>
      <w:r>
        <w:rPr>
          <w:spacing w:val="-42"/>
        </w:rPr>
        <w:t xml:space="preserve"> </w:t>
      </w:r>
      <w:r>
        <w:t>only?</w:t>
      </w:r>
      <w:r>
        <w:rPr>
          <w:spacing w:val="-42"/>
        </w:rPr>
        <w:t xml:space="preserve"> </w:t>
      </w:r>
      <w:r>
        <w:t>NO//</w:t>
      </w:r>
      <w:r>
        <w:tab/>
      </w:r>
      <w:r>
        <w:rPr>
          <w:b/>
          <w:spacing w:val="-4"/>
        </w:rPr>
        <w:t>&lt;RET&gt;</w:t>
      </w:r>
    </w:p>
    <w:p w:rsidR="00573016" w:rsidRDefault="0077703A">
      <w:pPr>
        <w:pStyle w:val="BodyText"/>
        <w:tabs>
          <w:tab w:val="left" w:pos="7811"/>
          <w:tab w:val="left" w:pos="8566"/>
        </w:tabs>
        <w:spacing w:line="174" w:lineRule="exact"/>
        <w:ind w:left="304"/>
      </w:pPr>
      <w:r>
        <w:t>For</w:t>
      </w:r>
      <w:r>
        <w:rPr>
          <w:spacing w:val="-31"/>
        </w:rPr>
        <w:t xml:space="preserve"> </w:t>
      </w:r>
      <w:r>
        <w:t>ALL</w:t>
      </w:r>
      <w:r>
        <w:rPr>
          <w:spacing w:val="-31"/>
        </w:rPr>
        <w:t xml:space="preserve"> </w:t>
      </w:r>
      <w:r>
        <w:t>shops</w:t>
      </w:r>
      <w:r>
        <w:rPr>
          <w:spacing w:val="-31"/>
        </w:rPr>
        <w:t xml:space="preserve"> </w:t>
      </w:r>
      <w:r>
        <w:t>(say</w:t>
      </w:r>
      <w:r>
        <w:rPr>
          <w:spacing w:val="-31"/>
        </w:rPr>
        <w:t xml:space="preserve"> </w:t>
      </w:r>
      <w:r>
        <w:t>'NO'</w:t>
      </w:r>
      <w:r>
        <w:rPr>
          <w:spacing w:val="-31"/>
        </w:rPr>
        <w:t xml:space="preserve"> </w:t>
      </w:r>
      <w:r>
        <w:t>if</w:t>
      </w:r>
      <w:r>
        <w:rPr>
          <w:spacing w:val="-31"/>
        </w:rPr>
        <w:t xml:space="preserve"> </w:t>
      </w:r>
      <w:r>
        <w:t>you</w:t>
      </w:r>
      <w:r>
        <w:rPr>
          <w:spacing w:val="-31"/>
        </w:rPr>
        <w:t xml:space="preserve"> </w:t>
      </w:r>
      <w:r>
        <w:t>only</w:t>
      </w:r>
      <w:r>
        <w:rPr>
          <w:spacing w:val="-31"/>
        </w:rPr>
        <w:t xml:space="preserve"> </w:t>
      </w:r>
      <w:r>
        <w:t>want</w:t>
      </w:r>
      <w:r>
        <w:rPr>
          <w:spacing w:val="-31"/>
        </w:rPr>
        <w:t xml:space="preserve"> </w:t>
      </w:r>
      <w:r>
        <w:t>OFFICE</w:t>
      </w:r>
      <w:r>
        <w:rPr>
          <w:spacing w:val="-31"/>
        </w:rPr>
        <w:t xml:space="preserve"> </w:t>
      </w:r>
      <w:r>
        <w:t>OF</w:t>
      </w:r>
      <w:r>
        <w:rPr>
          <w:spacing w:val="-31"/>
        </w:rPr>
        <w:t xml:space="preserve"> </w:t>
      </w:r>
      <w:r>
        <w:t>THE</w:t>
      </w:r>
      <w:r>
        <w:rPr>
          <w:spacing w:val="-31"/>
        </w:rPr>
        <w:t xml:space="preserve"> </w:t>
      </w:r>
      <w:r>
        <w:t>CHIEF)?</w:t>
      </w:r>
      <w:r>
        <w:rPr>
          <w:spacing w:val="-31"/>
        </w:rPr>
        <w:t xml:space="preserve"> </w:t>
      </w:r>
      <w:r>
        <w:t>No//</w:t>
      </w:r>
      <w:r>
        <w:tab/>
      </w:r>
      <w:r>
        <w:rPr>
          <w:b/>
        </w:rPr>
        <w:t>&lt;RET&gt;</w:t>
      </w:r>
      <w:r>
        <w:rPr>
          <w:b/>
        </w:rPr>
        <w:tab/>
      </w:r>
      <w:r>
        <w:t>(No)</w:t>
      </w:r>
    </w:p>
    <w:p w:rsidR="00573016" w:rsidRDefault="0077703A">
      <w:pPr>
        <w:pStyle w:val="BodyText"/>
        <w:spacing w:before="178" w:line="213" w:lineRule="auto"/>
        <w:ind w:left="607" w:right="7615" w:hanging="303"/>
      </w:pPr>
      <w:r>
        <w:t>Select</w:t>
      </w:r>
      <w:r>
        <w:rPr>
          <w:spacing w:val="-64"/>
        </w:rPr>
        <w:t xml:space="preserve"> </w:t>
      </w:r>
      <w:r>
        <w:t>output</w:t>
      </w:r>
      <w:r>
        <w:rPr>
          <w:spacing w:val="-63"/>
        </w:rPr>
        <w:t xml:space="preserve"> </w:t>
      </w:r>
      <w:r>
        <w:rPr>
          <w:spacing w:val="-3"/>
        </w:rPr>
        <w:t>device:</w:t>
      </w:r>
    </w:p>
    <w:p w:rsidR="00573016" w:rsidRDefault="0077703A">
      <w:pPr>
        <w:pStyle w:val="BodyText"/>
        <w:tabs>
          <w:tab w:val="left" w:pos="1627"/>
        </w:tabs>
        <w:spacing w:before="1" w:line="213" w:lineRule="auto"/>
        <w:ind w:left="607" w:right="7615"/>
      </w:pPr>
      <w:r>
        <w:t>RETURN</w:t>
      </w:r>
      <w:r>
        <w:tab/>
        <w:t>DISPLAY</w:t>
      </w:r>
    </w:p>
    <w:p w:rsidR="00573016" w:rsidRDefault="00573016">
      <w:pPr>
        <w:pStyle w:val="BodyText"/>
        <w:spacing w:before="11"/>
        <w:rPr>
          <w:sz w:val="15"/>
        </w:rPr>
      </w:pPr>
    </w:p>
    <w:p w:rsidR="00573016" w:rsidRDefault="0077703A">
      <w:pPr>
        <w:pStyle w:val="BodyText"/>
        <w:tabs>
          <w:tab w:val="left" w:pos="1960"/>
          <w:tab w:val="left" w:pos="2816"/>
          <w:tab w:val="left" w:pos="4242"/>
          <w:tab w:val="left" w:pos="6487"/>
        </w:tabs>
        <w:ind w:left="304"/>
        <w:rPr>
          <w:b/>
        </w:rPr>
      </w:pPr>
      <w:r>
        <w:t>DEVICE:</w:t>
      </w:r>
      <w:r>
        <w:rPr>
          <w:spacing w:val="-47"/>
        </w:rPr>
        <w:t xml:space="preserve"> </w:t>
      </w:r>
      <w:r>
        <w:t>HOME//</w:t>
      </w:r>
      <w:r>
        <w:tab/>
      </w:r>
      <w:r>
        <w:rPr>
          <w:b/>
        </w:rPr>
        <w:t>&lt;RET&gt;</w:t>
      </w:r>
      <w:r>
        <w:rPr>
          <w:b/>
        </w:rPr>
        <w:tab/>
      </w:r>
      <w:r>
        <w:t>UCX/TELNET</w:t>
      </w:r>
      <w:r>
        <w:tab/>
        <w:t>RIGHT</w:t>
      </w:r>
      <w:r>
        <w:rPr>
          <w:spacing w:val="-40"/>
        </w:rPr>
        <w:t xml:space="preserve"> </w:t>
      </w:r>
      <w:r>
        <w:t>MARGIN:</w:t>
      </w:r>
      <w:r>
        <w:rPr>
          <w:spacing w:val="-40"/>
        </w:rPr>
        <w:t xml:space="preserve"> </w:t>
      </w:r>
      <w:r>
        <w:t>80//</w:t>
      </w:r>
      <w:r>
        <w:tab/>
      </w:r>
      <w:r>
        <w:rPr>
          <w:b/>
        </w:rPr>
        <w:t>&lt;RET&gt;</w:t>
      </w:r>
    </w:p>
    <w:p w:rsidR="00573016" w:rsidRDefault="00573016">
      <w:pPr>
        <w:pStyle w:val="BodyText"/>
        <w:rPr>
          <w:b/>
          <w:sz w:val="20"/>
        </w:rPr>
      </w:pPr>
    </w:p>
    <w:p w:rsidR="00573016" w:rsidRDefault="00573016">
      <w:pPr>
        <w:pStyle w:val="BodyText"/>
        <w:spacing w:before="4"/>
        <w:rPr>
          <w:b/>
          <w:sz w:val="26"/>
        </w:rPr>
      </w:pPr>
    </w:p>
    <w:p w:rsidR="00573016" w:rsidRDefault="0077703A">
      <w:pPr>
        <w:pStyle w:val="BodyText"/>
        <w:tabs>
          <w:tab w:val="left" w:pos="5088"/>
          <w:tab w:val="left" w:pos="6920"/>
        </w:tabs>
        <w:spacing w:before="1" w:line="193" w:lineRule="exact"/>
        <w:ind w:left="304"/>
      </w:pPr>
      <w:r>
        <w:t>INCOMPLETE</w:t>
      </w:r>
      <w:r>
        <w:rPr>
          <w:spacing w:val="-41"/>
        </w:rPr>
        <w:t xml:space="preserve"> </w:t>
      </w:r>
      <w:r>
        <w:t>WORK</w:t>
      </w:r>
      <w:r>
        <w:rPr>
          <w:spacing w:val="-41"/>
        </w:rPr>
        <w:t xml:space="preserve"> </w:t>
      </w:r>
      <w:r>
        <w:t>ORDERS</w:t>
      </w:r>
      <w:r>
        <w:rPr>
          <w:spacing w:val="-41"/>
        </w:rPr>
        <w:t xml:space="preserve"> </w:t>
      </w:r>
      <w:r>
        <w:t>(OFFICE</w:t>
      </w:r>
      <w:r>
        <w:rPr>
          <w:spacing w:val="-41"/>
        </w:rPr>
        <w:t xml:space="preserve"> </w:t>
      </w:r>
      <w:r>
        <w:t>OF</w:t>
      </w:r>
      <w:r>
        <w:rPr>
          <w:spacing w:val="-41"/>
        </w:rPr>
        <w:t xml:space="preserve"> </w:t>
      </w:r>
      <w:r>
        <w:t>THE</w:t>
      </w:r>
      <w:r>
        <w:rPr>
          <w:spacing w:val="-40"/>
        </w:rPr>
        <w:t xml:space="preserve"> </w:t>
      </w:r>
      <w:r>
        <w:t>CHIEF)</w:t>
      </w:r>
      <w:r>
        <w:tab/>
        <w:t>MAY</w:t>
      </w:r>
      <w:r>
        <w:rPr>
          <w:spacing w:val="-54"/>
        </w:rPr>
        <w:t xml:space="preserve"> </w:t>
      </w:r>
      <w:r>
        <w:t>6,1997@12:06</w:t>
      </w:r>
      <w:r>
        <w:tab/>
        <w:t>Page</w:t>
      </w:r>
      <w:r>
        <w:rPr>
          <w:spacing w:val="-8"/>
        </w:rPr>
        <w:t xml:space="preserve"> </w:t>
      </w:r>
      <w:r>
        <w:t>1</w:t>
      </w:r>
    </w:p>
    <w:p w:rsidR="00573016" w:rsidRDefault="0077703A">
      <w:pPr>
        <w:pStyle w:val="BodyText"/>
        <w:tabs>
          <w:tab w:val="left" w:pos="2136"/>
          <w:tab w:val="left" w:pos="2543"/>
          <w:tab w:val="left" w:pos="4681"/>
          <w:tab w:val="left" w:pos="5800"/>
          <w:tab w:val="left" w:pos="7225"/>
        </w:tabs>
        <w:spacing w:before="5" w:line="213" w:lineRule="auto"/>
        <w:ind w:left="406" w:right="1916" w:hanging="102"/>
      </w:pPr>
      <w:r>
        <w:t>WORK</w:t>
      </w:r>
      <w:r>
        <w:rPr>
          <w:spacing w:val="-35"/>
        </w:rPr>
        <w:t xml:space="preserve"> </w:t>
      </w:r>
      <w:r>
        <w:t>ORDER</w:t>
      </w:r>
      <w:r>
        <w:tab/>
        <w:t>REQ</w:t>
      </w:r>
      <w:r>
        <w:rPr>
          <w:spacing w:val="-39"/>
        </w:rPr>
        <w:t xml:space="preserve"> </w:t>
      </w:r>
      <w:r>
        <w:t>DATE</w:t>
      </w:r>
      <w:r>
        <w:rPr>
          <w:spacing w:val="-38"/>
        </w:rPr>
        <w:t xml:space="preserve"> </w:t>
      </w:r>
      <w:r>
        <w:t>LOCATION</w:t>
      </w:r>
      <w:r>
        <w:tab/>
        <w:t>EQUIP</w:t>
      </w:r>
      <w:r>
        <w:rPr>
          <w:spacing w:val="-31"/>
        </w:rPr>
        <w:t xml:space="preserve"> </w:t>
      </w:r>
      <w:r>
        <w:t>ID#</w:t>
      </w:r>
      <w:r>
        <w:tab/>
        <w:t>CONTACT</w:t>
      </w:r>
      <w:r>
        <w:tab/>
        <w:t>PRI.</w:t>
      </w:r>
      <w:r>
        <w:rPr>
          <w:spacing w:val="-46"/>
        </w:rPr>
        <w:t xml:space="preserve"> </w:t>
      </w:r>
      <w:r>
        <w:rPr>
          <w:spacing w:val="-5"/>
        </w:rPr>
        <w:t xml:space="preserve">STAT </w:t>
      </w:r>
      <w:r>
        <w:t>EMPL</w:t>
      </w:r>
      <w:r>
        <w:rPr>
          <w:spacing w:val="-45"/>
        </w:rPr>
        <w:t xml:space="preserve"> </w:t>
      </w:r>
      <w:r>
        <w:t>ASSIGNED</w:t>
      </w:r>
      <w:r>
        <w:tab/>
      </w:r>
      <w:r>
        <w:tab/>
        <w:t>TASK</w:t>
      </w:r>
      <w:r>
        <w:rPr>
          <w:spacing w:val="-9"/>
        </w:rPr>
        <w:t xml:space="preserve"> </w:t>
      </w:r>
      <w:r>
        <w:t>DESCRIPTION</w:t>
      </w:r>
    </w:p>
    <w:p w:rsidR="00573016" w:rsidRDefault="0077703A">
      <w:pPr>
        <w:pStyle w:val="BodyText"/>
        <w:tabs>
          <w:tab w:val="left" w:pos="2340"/>
          <w:tab w:val="left" w:pos="3052"/>
          <w:tab w:val="left" w:pos="5495"/>
          <w:tab w:val="left" w:pos="6309"/>
          <w:tab w:val="left" w:pos="7327"/>
        </w:tabs>
        <w:spacing w:line="189" w:lineRule="exact"/>
        <w:ind w:left="507"/>
      </w:pPr>
      <w:r>
        <w:pict>
          <v:shape id="_x0000_s1434" style="position:absolute;left:0;text-align:left;margin-left:72.25pt;margin-top:13.3pt;width:402.05pt;height:.1pt;z-index:-15725568;mso-wrap-distance-left:0;mso-wrap-distance-right:0;mso-position-horizontal-relative:page" coordorigin="1445,266" coordsize="8041,0" path="m1445,266r8040,e" filled="f" strokeweight=".18983mm">
            <v:stroke dashstyle="dash"/>
            <v:path arrowok="t"/>
            <w10:wrap type="topAndBottom" anchorx="page"/>
          </v:shape>
        </w:pict>
      </w:r>
      <w:r>
        <w:t>ACC</w:t>
      </w:r>
      <w:r>
        <w:rPr>
          <w:spacing w:val="-20"/>
        </w:rPr>
        <w:t xml:space="preserve"> </w:t>
      </w:r>
      <w:r>
        <w:t>#</w:t>
      </w:r>
      <w:r>
        <w:tab/>
        <w:t>S/P</w:t>
      </w:r>
      <w:r>
        <w:tab/>
        <w:t>VENDOR</w:t>
      </w:r>
      <w:r>
        <w:tab/>
        <w:t>P.O.</w:t>
      </w:r>
      <w:r>
        <w:rPr>
          <w:spacing w:val="-22"/>
        </w:rPr>
        <w:t xml:space="preserve"> </w:t>
      </w:r>
      <w:r>
        <w:t>#</w:t>
      </w:r>
      <w:r>
        <w:tab/>
        <w:t>EST.DEL.</w:t>
      </w:r>
      <w:r>
        <w:tab/>
        <w:t>DEL.COMP.</w:t>
      </w:r>
    </w:p>
    <w:p w:rsidR="00573016" w:rsidRDefault="0077703A">
      <w:pPr>
        <w:tabs>
          <w:tab w:val="left" w:pos="1933"/>
          <w:tab w:val="left" w:pos="4477"/>
          <w:tab w:val="left" w:pos="5597"/>
          <w:tab w:val="left" w:pos="7100"/>
        </w:tabs>
        <w:spacing w:before="12" w:line="212" w:lineRule="exact"/>
        <w:ind w:left="304"/>
        <w:rPr>
          <w:sz w:val="18"/>
        </w:rPr>
      </w:pPr>
      <w:r>
        <w:rPr>
          <w:sz w:val="18"/>
        </w:rPr>
        <w:t>OC970424-002</w:t>
      </w:r>
      <w:r>
        <w:rPr>
          <w:sz w:val="18"/>
        </w:rPr>
        <w:tab/>
        <w:t>04/24/97</w:t>
      </w:r>
      <w:r>
        <w:rPr>
          <w:spacing w:val="-48"/>
          <w:sz w:val="18"/>
        </w:rPr>
        <w:t xml:space="preserve"> </w:t>
      </w:r>
      <w:r>
        <w:rPr>
          <w:sz w:val="18"/>
        </w:rPr>
        <w:t>221-114</w:t>
      </w:r>
      <w:r>
        <w:rPr>
          <w:sz w:val="18"/>
        </w:rPr>
        <w:tab/>
        <w:t>21</w:t>
      </w:r>
      <w:r>
        <w:rPr>
          <w:sz w:val="18"/>
        </w:rPr>
        <w:tab/>
      </w:r>
      <w:r>
        <w:rPr>
          <w:rFonts w:ascii="Times New Roman"/>
          <w:color w:val="3F3F3F"/>
          <w:spacing w:val="-10"/>
          <w:sz w:val="20"/>
        </w:rPr>
        <w:t>ENTECH</w:t>
      </w:r>
      <w:r>
        <w:rPr>
          <w:rFonts w:ascii="Times New Roman"/>
          <w:color w:val="3F3F3F"/>
          <w:spacing w:val="-28"/>
          <w:sz w:val="20"/>
        </w:rPr>
        <w:t xml:space="preserve"> </w:t>
      </w:r>
      <w:r>
        <w:rPr>
          <w:rFonts w:ascii="Times New Roman"/>
          <w:color w:val="3F3F3F"/>
          <w:sz w:val="20"/>
        </w:rPr>
        <w:t>,</w:t>
      </w:r>
      <w:r>
        <w:rPr>
          <w:rFonts w:ascii="Times New Roman"/>
          <w:color w:val="3F3F3F"/>
          <w:spacing w:val="-27"/>
          <w:sz w:val="20"/>
        </w:rPr>
        <w:t xml:space="preserve"> </w:t>
      </w:r>
      <w:r>
        <w:rPr>
          <w:rFonts w:ascii="Times New Roman"/>
          <w:color w:val="3F3F3F"/>
          <w:spacing w:val="-9"/>
          <w:sz w:val="20"/>
        </w:rPr>
        <w:t>ONE</w:t>
      </w:r>
      <w:r>
        <w:rPr>
          <w:rFonts w:ascii="Times New Roman"/>
          <w:color w:val="3F3F3F"/>
          <w:spacing w:val="-9"/>
          <w:sz w:val="20"/>
        </w:rPr>
        <w:tab/>
      </w:r>
      <w:r>
        <w:rPr>
          <w:sz w:val="18"/>
        </w:rPr>
        <w:t>AVER</w:t>
      </w:r>
      <w:r>
        <w:rPr>
          <w:spacing w:val="-9"/>
          <w:sz w:val="18"/>
        </w:rPr>
        <w:t xml:space="preserve"> </w:t>
      </w:r>
      <w:r>
        <w:rPr>
          <w:sz w:val="18"/>
        </w:rPr>
        <w:t>1</w:t>
      </w:r>
    </w:p>
    <w:p w:rsidR="00573016" w:rsidRDefault="0077703A">
      <w:pPr>
        <w:tabs>
          <w:tab w:val="left" w:pos="2433"/>
        </w:tabs>
        <w:spacing w:line="201" w:lineRule="exact"/>
        <w:ind w:left="406"/>
        <w:rPr>
          <w:sz w:val="18"/>
        </w:rPr>
      </w:pPr>
      <w:r>
        <w:rPr>
          <w:rFonts w:ascii="Times New Roman"/>
          <w:color w:val="3F3F3F"/>
          <w:spacing w:val="-10"/>
          <w:sz w:val="20"/>
        </w:rPr>
        <w:t>ENTECH</w:t>
      </w:r>
      <w:r>
        <w:rPr>
          <w:rFonts w:ascii="Times New Roman"/>
          <w:color w:val="3F3F3F"/>
          <w:spacing w:val="-28"/>
          <w:sz w:val="20"/>
        </w:rPr>
        <w:t xml:space="preserve"> </w:t>
      </w:r>
      <w:r>
        <w:rPr>
          <w:rFonts w:ascii="Times New Roman"/>
          <w:color w:val="3F3F3F"/>
          <w:sz w:val="20"/>
        </w:rPr>
        <w:t>,</w:t>
      </w:r>
      <w:r>
        <w:rPr>
          <w:rFonts w:ascii="Times New Roman"/>
          <w:color w:val="3F3F3F"/>
          <w:spacing w:val="-10"/>
          <w:sz w:val="20"/>
        </w:rPr>
        <w:t xml:space="preserve"> FOUR</w:t>
      </w:r>
      <w:r>
        <w:rPr>
          <w:rFonts w:ascii="Times New Roman"/>
          <w:color w:val="3F3F3F"/>
          <w:spacing w:val="-10"/>
          <w:sz w:val="20"/>
        </w:rPr>
        <w:tab/>
      </w:r>
      <w:r>
        <w:rPr>
          <w:sz w:val="18"/>
        </w:rPr>
        <w:t>replacement</w:t>
      </w:r>
      <w:r>
        <w:rPr>
          <w:spacing w:val="-9"/>
          <w:sz w:val="18"/>
        </w:rPr>
        <w:t xml:space="preserve"> </w:t>
      </w:r>
      <w:r>
        <w:rPr>
          <w:sz w:val="18"/>
        </w:rPr>
        <w:t>equipment</w:t>
      </w:r>
    </w:p>
    <w:p w:rsidR="00573016" w:rsidRDefault="0077703A">
      <w:pPr>
        <w:pStyle w:val="BodyText"/>
        <w:tabs>
          <w:tab w:val="left" w:pos="1628"/>
          <w:tab w:val="left" w:pos="4172"/>
          <w:tab w:val="left" w:pos="6920"/>
        </w:tabs>
        <w:spacing w:line="182" w:lineRule="exact"/>
        <w:ind w:right="1916"/>
        <w:jc w:val="center"/>
      </w:pPr>
      <w:r>
        <w:rPr>
          <w:w w:val="95"/>
        </w:rPr>
        <w:t>OC970424-001</w:t>
      </w:r>
      <w:r>
        <w:rPr>
          <w:w w:val="95"/>
        </w:rPr>
        <w:tab/>
      </w:r>
      <w:r>
        <w:t>04/24/97</w:t>
      </w:r>
      <w:r>
        <w:rPr>
          <w:spacing w:val="-54"/>
        </w:rPr>
        <w:t xml:space="preserve"> </w:t>
      </w:r>
      <w:r>
        <w:t>221-114</w:t>
      </w:r>
      <w:r>
        <w:tab/>
        <w:t>21</w:t>
      </w:r>
      <w:r>
        <w:tab/>
        <w:t>AVER</w:t>
      </w:r>
      <w:r>
        <w:rPr>
          <w:spacing w:val="-15"/>
        </w:rPr>
        <w:t xml:space="preserve"> </w:t>
      </w:r>
      <w:r>
        <w:t>1</w:t>
      </w:r>
    </w:p>
    <w:p w:rsidR="00573016" w:rsidRDefault="0077703A">
      <w:pPr>
        <w:pStyle w:val="BodyText"/>
        <w:spacing w:line="182" w:lineRule="exact"/>
        <w:ind w:right="2568"/>
        <w:jc w:val="center"/>
      </w:pPr>
      <w:r>
        <w:t>Electric bed replacement</w:t>
      </w:r>
    </w:p>
    <w:p w:rsidR="00573016" w:rsidRDefault="0077703A">
      <w:pPr>
        <w:pStyle w:val="BodyText"/>
        <w:tabs>
          <w:tab w:val="left" w:pos="1628"/>
          <w:tab w:val="left" w:pos="6920"/>
        </w:tabs>
        <w:spacing w:line="182" w:lineRule="exact"/>
        <w:ind w:right="1916"/>
        <w:jc w:val="center"/>
      </w:pPr>
      <w:r>
        <w:rPr>
          <w:w w:val="95"/>
        </w:rPr>
        <w:t>OC970408-001</w:t>
      </w:r>
      <w:r>
        <w:rPr>
          <w:w w:val="95"/>
        </w:rPr>
        <w:tab/>
      </w:r>
      <w:r>
        <w:t>04/08/97</w:t>
      </w:r>
      <w:r>
        <w:tab/>
        <w:t>AVER</w:t>
      </w:r>
      <w:r>
        <w:rPr>
          <w:spacing w:val="-15"/>
        </w:rPr>
        <w:t xml:space="preserve"> </w:t>
      </w:r>
      <w:r>
        <w:t>1</w:t>
      </w:r>
    </w:p>
    <w:p w:rsidR="00573016" w:rsidRDefault="0077703A">
      <w:pPr>
        <w:pStyle w:val="BodyText"/>
        <w:spacing w:line="193" w:lineRule="exact"/>
        <w:ind w:right="1856"/>
        <w:jc w:val="center"/>
      </w:pPr>
      <w:r>
        <w:t>Issued for delete pm work</w:t>
      </w:r>
      <w:r>
        <w:rPr>
          <w:spacing w:val="-63"/>
        </w:rPr>
        <w:t xml:space="preserve"> </w:t>
      </w:r>
      <w:r>
        <w:t>order</w:t>
      </w:r>
    </w:p>
    <w:p w:rsidR="00573016" w:rsidRDefault="0077703A">
      <w:pPr>
        <w:pStyle w:val="BodyText"/>
        <w:tabs>
          <w:tab w:val="left" w:pos="4389"/>
        </w:tabs>
        <w:spacing w:before="175"/>
        <w:ind w:left="304"/>
      </w:pPr>
      <w:r>
        <w:t>1</w:t>
      </w:r>
      <w:r>
        <w:rPr>
          <w:spacing w:val="-31"/>
        </w:rPr>
        <w:t xml:space="preserve"> </w:t>
      </w:r>
      <w:r>
        <w:t>TO</w:t>
      </w:r>
      <w:r>
        <w:rPr>
          <w:spacing w:val="-30"/>
        </w:rPr>
        <w:t xml:space="preserve"> </w:t>
      </w:r>
      <w:r>
        <w:t>3</w:t>
      </w:r>
      <w:r>
        <w:rPr>
          <w:spacing w:val="-30"/>
        </w:rPr>
        <w:t xml:space="preserve"> </w:t>
      </w:r>
      <w:r>
        <w:t>FOR</w:t>
      </w:r>
      <w:r>
        <w:rPr>
          <w:spacing w:val="-31"/>
        </w:rPr>
        <w:t xml:space="preserve"> </w:t>
      </w:r>
      <w:r>
        <w:t>EXPANDED</w:t>
      </w:r>
      <w:r>
        <w:rPr>
          <w:spacing w:val="-30"/>
        </w:rPr>
        <w:t xml:space="preserve"> </w:t>
      </w:r>
      <w:r>
        <w:t>DISPLAY:</w:t>
      </w:r>
      <w:r>
        <w:rPr>
          <w:spacing w:val="-30"/>
        </w:rPr>
        <w:t xml:space="preserve"> </w:t>
      </w:r>
      <w:r>
        <w:t>EXIT//</w:t>
      </w:r>
      <w:r>
        <w:rPr>
          <w:spacing w:val="-30"/>
        </w:rPr>
        <w:t xml:space="preserve"> </w:t>
      </w:r>
      <w:r>
        <w:t>&lt;</w:t>
      </w:r>
      <w:r>
        <w:tab/>
      </w:r>
      <w:r>
        <w:rPr>
          <w:b/>
        </w:rPr>
        <w:t>RET</w:t>
      </w:r>
      <w:r>
        <w:t>&gt;</w:t>
      </w:r>
    </w:p>
    <w:p w:rsidR="00573016" w:rsidRDefault="00573016">
      <w:pPr>
        <w:pStyle w:val="BodyText"/>
        <w:spacing w:before="1"/>
        <w:rPr>
          <w:sz w:val="20"/>
        </w:rPr>
      </w:pPr>
    </w:p>
    <w:p w:rsidR="00573016" w:rsidRDefault="0077703A">
      <w:pPr>
        <w:pStyle w:val="Heading6"/>
      </w:pPr>
      <w:r>
        <w:t>Status of Incomplete Work Orders by Owner/Department</w:t>
      </w:r>
    </w:p>
    <w:p w:rsidR="00573016" w:rsidRDefault="00573016">
      <w:pPr>
        <w:pStyle w:val="BodyText"/>
        <w:spacing w:before="1"/>
        <w:rPr>
          <w:rFonts w:ascii="Century Schoolbook"/>
          <w:b/>
          <w:i/>
          <w:sz w:val="21"/>
        </w:rPr>
      </w:pPr>
    </w:p>
    <w:p w:rsidR="00573016" w:rsidRDefault="0077703A">
      <w:pPr>
        <w:spacing w:line="216" w:lineRule="auto"/>
        <w:ind w:left="304" w:right="424"/>
        <w:rPr>
          <w:rFonts w:ascii="Century Schoolbook"/>
          <w:sz w:val="24"/>
        </w:rPr>
      </w:pPr>
      <w:r>
        <w:rPr>
          <w:rFonts w:ascii="Century Schoolbook"/>
          <w:sz w:val="24"/>
        </w:rPr>
        <w:t>This option is nearly identical to the earlier options except that the computer prompts you for the name of the Owner/Department in question and then prints out all incomplete work orders assigned to that area.</w:t>
      </w:r>
    </w:p>
    <w:p w:rsidR="00573016" w:rsidRDefault="00573016">
      <w:pPr>
        <w:pStyle w:val="BodyText"/>
        <w:spacing w:before="11"/>
        <w:rPr>
          <w:rFonts w:ascii="Century Schoolbook"/>
          <w:sz w:val="22"/>
        </w:rPr>
      </w:pPr>
    </w:p>
    <w:p w:rsidR="00573016" w:rsidRDefault="0077703A">
      <w:pPr>
        <w:pStyle w:val="BodyText"/>
        <w:tabs>
          <w:tab w:val="left" w:pos="5162"/>
          <w:tab w:val="left" w:pos="5475"/>
        </w:tabs>
        <w:spacing w:line="213" w:lineRule="auto"/>
        <w:ind w:left="707" w:right="2343" w:hanging="404"/>
      </w:pPr>
      <w:r>
        <w:t>Select</w:t>
      </w:r>
      <w:r>
        <w:rPr>
          <w:spacing w:val="-47"/>
        </w:rPr>
        <w:t xml:space="preserve"> </w:t>
      </w:r>
      <w:r>
        <w:t>Incomplete</w:t>
      </w:r>
      <w:r>
        <w:rPr>
          <w:spacing w:val="-46"/>
        </w:rPr>
        <w:t xml:space="preserve"> </w:t>
      </w:r>
      <w:r>
        <w:t>Work</w:t>
      </w:r>
      <w:r>
        <w:rPr>
          <w:spacing w:val="-46"/>
        </w:rPr>
        <w:t xml:space="preserve"> </w:t>
      </w:r>
      <w:r>
        <w:t>Order</w:t>
      </w:r>
      <w:r>
        <w:rPr>
          <w:spacing w:val="-46"/>
        </w:rPr>
        <w:t xml:space="preserve"> </w:t>
      </w:r>
      <w:r>
        <w:t>Status</w:t>
      </w:r>
      <w:r>
        <w:rPr>
          <w:spacing w:val="-47"/>
        </w:rPr>
        <w:t xml:space="preserve"> </w:t>
      </w:r>
      <w:r>
        <w:t>Option:</w:t>
      </w:r>
      <w:r>
        <w:tab/>
      </w:r>
      <w:r>
        <w:rPr>
          <w:b/>
        </w:rPr>
        <w:t>5</w:t>
      </w:r>
      <w:r>
        <w:rPr>
          <w:b/>
        </w:rPr>
        <w:tab/>
      </w:r>
      <w:r>
        <w:t>Incomplete</w:t>
      </w:r>
      <w:r>
        <w:rPr>
          <w:spacing w:val="-62"/>
        </w:rPr>
        <w:t xml:space="preserve"> </w:t>
      </w:r>
      <w:r>
        <w:t>Work</w:t>
      </w:r>
      <w:r>
        <w:rPr>
          <w:spacing w:val="-63"/>
        </w:rPr>
        <w:t xml:space="preserve"> </w:t>
      </w:r>
      <w:r>
        <w:rPr>
          <w:spacing w:val="-3"/>
        </w:rPr>
        <w:t xml:space="preserve">Orders </w:t>
      </w:r>
      <w:r>
        <w:t>by</w:t>
      </w:r>
      <w:r>
        <w:rPr>
          <w:spacing w:val="-10"/>
        </w:rPr>
        <w:t xml:space="preserve"> </w:t>
      </w:r>
      <w:r>
        <w:t>Owner/Department</w:t>
      </w:r>
    </w:p>
    <w:p w:rsidR="00573016" w:rsidRDefault="0077703A">
      <w:pPr>
        <w:pStyle w:val="BodyText"/>
        <w:tabs>
          <w:tab w:val="left" w:pos="6376"/>
        </w:tabs>
        <w:spacing w:line="204" w:lineRule="exact"/>
        <w:ind w:left="304"/>
        <w:rPr>
          <w:b/>
        </w:rPr>
      </w:pPr>
      <w:r>
        <w:t>Select</w:t>
      </w:r>
      <w:r>
        <w:rPr>
          <w:spacing w:val="-44"/>
        </w:rPr>
        <w:t xml:space="preserve"> </w:t>
      </w:r>
      <w:r>
        <w:t>ENGINEERING</w:t>
      </w:r>
      <w:r>
        <w:rPr>
          <w:spacing w:val="-43"/>
        </w:rPr>
        <w:t xml:space="preserve"> </w:t>
      </w:r>
      <w:r>
        <w:t>SECTION</w:t>
      </w:r>
      <w:r>
        <w:rPr>
          <w:spacing w:val="-44"/>
        </w:rPr>
        <w:t xml:space="preserve"> </w:t>
      </w:r>
      <w:r>
        <w:t>LIST:</w:t>
      </w:r>
      <w:r>
        <w:rPr>
          <w:spacing w:val="-43"/>
        </w:rPr>
        <w:t xml:space="preserve"> </w:t>
      </w:r>
      <w:r>
        <w:t>OFFICE</w:t>
      </w:r>
      <w:r>
        <w:rPr>
          <w:spacing w:val="-44"/>
        </w:rPr>
        <w:t xml:space="preserve"> </w:t>
      </w:r>
      <w:r>
        <w:t>OF</w:t>
      </w:r>
      <w:r>
        <w:rPr>
          <w:spacing w:val="-43"/>
        </w:rPr>
        <w:t xml:space="preserve"> </w:t>
      </w:r>
      <w:r>
        <w:t>THE</w:t>
      </w:r>
      <w:r>
        <w:rPr>
          <w:spacing w:val="-44"/>
        </w:rPr>
        <w:t xml:space="preserve"> </w:t>
      </w:r>
      <w:r>
        <w:t>CHIEF//</w:t>
      </w:r>
      <w:r>
        <w:tab/>
      </w:r>
      <w:r>
        <w:rPr>
          <w:b/>
        </w:rPr>
        <w:t>??</w:t>
      </w:r>
    </w:p>
    <w:p w:rsidR="00573016" w:rsidRDefault="0077703A">
      <w:pPr>
        <w:pStyle w:val="BodyText"/>
        <w:spacing w:before="161" w:line="193" w:lineRule="exact"/>
        <w:ind w:left="304"/>
      </w:pPr>
      <w:r>
        <w:t>Choose from:</w:t>
      </w:r>
    </w:p>
    <w:p w:rsidR="00573016" w:rsidRDefault="0077703A">
      <w:pPr>
        <w:pStyle w:val="ListParagraph"/>
        <w:numPr>
          <w:ilvl w:val="0"/>
          <w:numId w:val="27"/>
        </w:numPr>
        <w:tabs>
          <w:tab w:val="left" w:pos="2238"/>
          <w:tab w:val="left" w:pos="2239"/>
        </w:tabs>
        <w:spacing w:line="182" w:lineRule="exact"/>
        <w:rPr>
          <w:sz w:val="18"/>
        </w:rPr>
      </w:pPr>
      <w:r>
        <w:rPr>
          <w:sz w:val="18"/>
        </w:rPr>
        <w:t>OFFICE OF THE</w:t>
      </w:r>
      <w:r>
        <w:rPr>
          <w:spacing w:val="-26"/>
          <w:sz w:val="18"/>
        </w:rPr>
        <w:t xml:space="preserve"> </w:t>
      </w:r>
      <w:r>
        <w:rPr>
          <w:sz w:val="18"/>
        </w:rPr>
        <w:t>CHIEF</w:t>
      </w:r>
    </w:p>
    <w:p w:rsidR="00573016" w:rsidRDefault="0077703A">
      <w:pPr>
        <w:pStyle w:val="ListParagraph"/>
        <w:numPr>
          <w:ilvl w:val="0"/>
          <w:numId w:val="27"/>
        </w:numPr>
        <w:tabs>
          <w:tab w:val="left" w:pos="2238"/>
          <w:tab w:val="left" w:pos="2239"/>
        </w:tabs>
        <w:spacing w:line="182" w:lineRule="exact"/>
        <w:rPr>
          <w:sz w:val="18"/>
        </w:rPr>
      </w:pPr>
      <w:r>
        <w:rPr>
          <w:sz w:val="18"/>
        </w:rPr>
        <w:t>ADMIN.+CLER.</w:t>
      </w:r>
    </w:p>
    <w:p w:rsidR="00573016" w:rsidRDefault="0077703A">
      <w:pPr>
        <w:pStyle w:val="ListParagraph"/>
        <w:numPr>
          <w:ilvl w:val="0"/>
          <w:numId w:val="27"/>
        </w:numPr>
        <w:tabs>
          <w:tab w:val="left" w:pos="2238"/>
          <w:tab w:val="left" w:pos="2239"/>
        </w:tabs>
        <w:spacing w:line="182" w:lineRule="exact"/>
        <w:rPr>
          <w:sz w:val="18"/>
        </w:rPr>
      </w:pPr>
      <w:r>
        <w:rPr>
          <w:sz w:val="18"/>
        </w:rPr>
        <w:t>SUPERVISORY</w:t>
      </w:r>
      <w:r>
        <w:rPr>
          <w:spacing w:val="-9"/>
          <w:sz w:val="18"/>
        </w:rPr>
        <w:t xml:space="preserve"> </w:t>
      </w:r>
      <w:r>
        <w:rPr>
          <w:sz w:val="18"/>
        </w:rPr>
        <w:t>OPERAT.</w:t>
      </w:r>
    </w:p>
    <w:p w:rsidR="00573016" w:rsidRDefault="0077703A">
      <w:pPr>
        <w:pStyle w:val="ListParagraph"/>
        <w:numPr>
          <w:ilvl w:val="0"/>
          <w:numId w:val="27"/>
        </w:numPr>
        <w:tabs>
          <w:tab w:val="left" w:pos="2238"/>
          <w:tab w:val="left" w:pos="2239"/>
        </w:tabs>
        <w:spacing w:line="182" w:lineRule="exact"/>
        <w:rPr>
          <w:sz w:val="18"/>
        </w:rPr>
      </w:pPr>
      <w:r>
        <w:rPr>
          <w:sz w:val="18"/>
        </w:rPr>
        <w:t>UTILITY</w:t>
      </w:r>
      <w:r>
        <w:rPr>
          <w:spacing w:val="-9"/>
          <w:sz w:val="18"/>
        </w:rPr>
        <w:t xml:space="preserve"> </w:t>
      </w:r>
      <w:r>
        <w:rPr>
          <w:sz w:val="18"/>
        </w:rPr>
        <w:t>OPERATIONS</w:t>
      </w:r>
    </w:p>
    <w:p w:rsidR="00573016" w:rsidRDefault="0077703A">
      <w:pPr>
        <w:pStyle w:val="ListParagraph"/>
        <w:numPr>
          <w:ilvl w:val="0"/>
          <w:numId w:val="27"/>
        </w:numPr>
        <w:tabs>
          <w:tab w:val="left" w:pos="2238"/>
          <w:tab w:val="left" w:pos="2239"/>
        </w:tabs>
        <w:spacing w:line="182" w:lineRule="exact"/>
        <w:rPr>
          <w:sz w:val="18"/>
        </w:rPr>
      </w:pPr>
      <w:r>
        <w:rPr>
          <w:sz w:val="18"/>
        </w:rPr>
        <w:t>AIR CONDITIONING</w:t>
      </w:r>
      <w:r>
        <w:rPr>
          <w:spacing w:val="-18"/>
          <w:sz w:val="18"/>
        </w:rPr>
        <w:t xml:space="preserve"> </w:t>
      </w:r>
      <w:r>
        <w:rPr>
          <w:sz w:val="18"/>
        </w:rPr>
        <w:t>PLT</w:t>
      </w:r>
    </w:p>
    <w:p w:rsidR="00573016" w:rsidRDefault="0077703A">
      <w:pPr>
        <w:pStyle w:val="ListParagraph"/>
        <w:numPr>
          <w:ilvl w:val="0"/>
          <w:numId w:val="27"/>
        </w:numPr>
        <w:tabs>
          <w:tab w:val="left" w:pos="2238"/>
          <w:tab w:val="left" w:pos="2239"/>
        </w:tabs>
        <w:spacing w:line="182" w:lineRule="exact"/>
        <w:rPr>
          <w:sz w:val="18"/>
        </w:rPr>
      </w:pPr>
      <w:r>
        <w:rPr>
          <w:w w:val="95"/>
          <w:sz w:val="18"/>
        </w:rPr>
        <w:t>BOILER</w:t>
      </w:r>
      <w:r>
        <w:rPr>
          <w:spacing w:val="-11"/>
          <w:w w:val="95"/>
          <w:sz w:val="18"/>
        </w:rPr>
        <w:t xml:space="preserve"> </w:t>
      </w:r>
      <w:r>
        <w:rPr>
          <w:w w:val="95"/>
          <w:sz w:val="18"/>
        </w:rPr>
        <w:t>PLANT</w:t>
      </w:r>
    </w:p>
    <w:p w:rsidR="00573016" w:rsidRDefault="0077703A">
      <w:pPr>
        <w:pStyle w:val="ListParagraph"/>
        <w:numPr>
          <w:ilvl w:val="0"/>
          <w:numId w:val="27"/>
        </w:numPr>
        <w:tabs>
          <w:tab w:val="left" w:pos="2238"/>
          <w:tab w:val="left" w:pos="2239"/>
        </w:tabs>
        <w:spacing w:line="190" w:lineRule="exact"/>
        <w:rPr>
          <w:sz w:val="18"/>
        </w:rPr>
      </w:pPr>
      <w:r>
        <w:rPr>
          <w:w w:val="95"/>
          <w:sz w:val="18"/>
        </w:rPr>
        <w:t>SEWAGE</w:t>
      </w:r>
      <w:r>
        <w:rPr>
          <w:spacing w:val="-11"/>
          <w:w w:val="95"/>
          <w:sz w:val="18"/>
        </w:rPr>
        <w:t xml:space="preserve"> </w:t>
      </w:r>
      <w:r>
        <w:rPr>
          <w:w w:val="95"/>
          <w:sz w:val="18"/>
        </w:rPr>
        <w:t>PLANT</w:t>
      </w:r>
    </w:p>
    <w:p w:rsidR="00573016" w:rsidRDefault="0077703A">
      <w:pPr>
        <w:pStyle w:val="Heading8"/>
        <w:spacing w:line="197" w:lineRule="exact"/>
      </w:pPr>
      <w:r>
        <w:rPr>
          <w:w w:val="101"/>
        </w:rPr>
        <w:t>^</w:t>
      </w:r>
    </w:p>
    <w:p w:rsidR="00573016" w:rsidRDefault="0077703A">
      <w:pPr>
        <w:pStyle w:val="BodyText"/>
        <w:tabs>
          <w:tab w:val="left" w:pos="3947"/>
        </w:tabs>
        <w:spacing w:before="13" w:line="213" w:lineRule="auto"/>
        <w:ind w:left="304" w:right="3946"/>
      </w:pPr>
      <w:r>
        <w:t>Select</w:t>
      </w:r>
      <w:r>
        <w:rPr>
          <w:spacing w:val="-52"/>
        </w:rPr>
        <w:t xml:space="preserve"> </w:t>
      </w:r>
      <w:r>
        <w:t>ENGINEERING</w:t>
      </w:r>
      <w:r>
        <w:rPr>
          <w:spacing w:val="-52"/>
        </w:rPr>
        <w:t xml:space="preserve"> </w:t>
      </w:r>
      <w:r>
        <w:t>SECTION</w:t>
      </w:r>
      <w:r>
        <w:rPr>
          <w:spacing w:val="-52"/>
        </w:rPr>
        <w:t xml:space="preserve"> </w:t>
      </w:r>
      <w:r>
        <w:t>LIST:</w:t>
      </w:r>
      <w:r>
        <w:tab/>
      </w:r>
      <w:r>
        <w:rPr>
          <w:b/>
        </w:rPr>
        <w:t>OFF</w:t>
      </w:r>
      <w:r>
        <w:t>ICE</w:t>
      </w:r>
      <w:r>
        <w:rPr>
          <w:spacing w:val="-38"/>
        </w:rPr>
        <w:t xml:space="preserve"> </w:t>
      </w:r>
      <w:r>
        <w:t>OF</w:t>
      </w:r>
      <w:r>
        <w:rPr>
          <w:spacing w:val="-39"/>
        </w:rPr>
        <w:t xml:space="preserve"> </w:t>
      </w:r>
      <w:r>
        <w:t>THE</w:t>
      </w:r>
      <w:r>
        <w:rPr>
          <w:spacing w:val="-38"/>
        </w:rPr>
        <w:t xml:space="preserve"> </w:t>
      </w:r>
      <w:r>
        <w:t>CHIEF// Select SERVICE/SECTION NAME:</w:t>
      </w:r>
      <w:r>
        <w:rPr>
          <w:spacing w:val="-39"/>
        </w:rPr>
        <w:t xml:space="preserve"> </w:t>
      </w:r>
      <w:r>
        <w:t>??</w:t>
      </w:r>
    </w:p>
    <w:p w:rsidR="00573016" w:rsidRDefault="0077703A">
      <w:pPr>
        <w:pStyle w:val="BodyText"/>
        <w:spacing w:before="168" w:line="193" w:lineRule="exact"/>
        <w:ind w:left="304"/>
      </w:pPr>
      <w:r>
        <w:t>Choose from:</w:t>
      </w:r>
    </w:p>
    <w:p w:rsidR="00573016" w:rsidRDefault="0077703A">
      <w:pPr>
        <w:pStyle w:val="BodyText"/>
        <w:tabs>
          <w:tab w:val="right" w:pos="4172"/>
        </w:tabs>
        <w:spacing w:line="182" w:lineRule="exact"/>
        <w:ind w:left="608"/>
      </w:pPr>
      <w:r>
        <w:t>ACQUISITION &amp;</w:t>
      </w:r>
      <w:r>
        <w:rPr>
          <w:spacing w:val="-50"/>
        </w:rPr>
        <w:t xml:space="preserve"> </w:t>
      </w:r>
      <w:r>
        <w:t>MATERIAL</w:t>
      </w:r>
      <w:r>
        <w:rPr>
          <w:spacing w:val="-25"/>
        </w:rPr>
        <w:t xml:space="preserve"> </w:t>
      </w:r>
      <w:r>
        <w:t>MGMT</w:t>
      </w:r>
      <w:r>
        <w:tab/>
        <w:t>90</w:t>
      </w:r>
    </w:p>
    <w:p w:rsidR="00573016" w:rsidRDefault="0077703A">
      <w:pPr>
        <w:pStyle w:val="BodyText"/>
        <w:spacing w:line="193" w:lineRule="exact"/>
        <w:ind w:left="608"/>
      </w:pPr>
      <w:r>
        <w:t>BLIND REHABILITATION</w:t>
      </w:r>
    </w:p>
    <w:p w:rsidR="00573016" w:rsidRDefault="00573016">
      <w:pPr>
        <w:spacing w:line="193" w:lineRule="exact"/>
        <w:sectPr w:rsidR="00573016">
          <w:pgSz w:w="12240" w:h="15840"/>
          <w:pgMar w:top="940" w:right="1040" w:bottom="1180" w:left="1140" w:header="713" w:footer="988" w:gutter="0"/>
          <w:cols w:space="720"/>
        </w:sectPr>
      </w:pPr>
    </w:p>
    <w:p w:rsidR="00573016" w:rsidRDefault="00573016">
      <w:pPr>
        <w:pStyle w:val="BodyText"/>
        <w:rPr>
          <w:sz w:val="20"/>
        </w:rPr>
      </w:pPr>
    </w:p>
    <w:p w:rsidR="00573016" w:rsidRDefault="00573016">
      <w:pPr>
        <w:pStyle w:val="BodyText"/>
        <w:spacing w:before="3"/>
        <w:rPr>
          <w:sz w:val="23"/>
        </w:rPr>
      </w:pPr>
    </w:p>
    <w:p w:rsidR="00573016" w:rsidRDefault="0077703A">
      <w:pPr>
        <w:pStyle w:val="BodyText"/>
        <w:spacing w:line="213" w:lineRule="auto"/>
        <w:ind w:left="608" w:right="7414" w:hanging="1"/>
      </w:pPr>
      <w:r>
        <w:rPr>
          <w:w w:val="95"/>
        </w:rPr>
        <w:t xml:space="preserve">BUILDING MANAGEMENT </w:t>
      </w:r>
      <w:r>
        <w:t>DENTAL</w:t>
      </w:r>
    </w:p>
    <w:p w:rsidR="00573016" w:rsidRDefault="0077703A">
      <w:pPr>
        <w:pStyle w:val="BodyText"/>
        <w:tabs>
          <w:tab w:val="right" w:pos="2034"/>
        </w:tabs>
        <w:spacing w:before="2" w:line="213" w:lineRule="auto"/>
        <w:ind w:left="608" w:right="8022"/>
      </w:pPr>
      <w:r>
        <w:t>ENGINEERING FISCAL</w:t>
      </w:r>
      <w:r>
        <w:tab/>
        <w:t>04</w:t>
      </w:r>
    </w:p>
    <w:p w:rsidR="00573016" w:rsidRDefault="0077703A">
      <w:pPr>
        <w:pStyle w:val="Heading8"/>
        <w:spacing w:line="200" w:lineRule="exact"/>
        <w:ind w:left="1959"/>
      </w:pPr>
      <w:r>
        <w:rPr>
          <w:w w:val="101"/>
        </w:rPr>
        <w:t>^</w:t>
      </w:r>
    </w:p>
    <w:p w:rsidR="00573016" w:rsidRDefault="0077703A">
      <w:pPr>
        <w:pStyle w:val="BodyText"/>
        <w:tabs>
          <w:tab w:val="left" w:pos="3506"/>
        </w:tabs>
        <w:spacing w:line="200" w:lineRule="exact"/>
        <w:ind w:left="304"/>
        <w:rPr>
          <w:b/>
        </w:rPr>
      </w:pPr>
      <w:r>
        <w:t>Select</w:t>
      </w:r>
      <w:r>
        <w:rPr>
          <w:spacing w:val="-61"/>
        </w:rPr>
        <w:t xml:space="preserve"> </w:t>
      </w:r>
      <w:r>
        <w:t>SERVICE/SECTION</w:t>
      </w:r>
      <w:r>
        <w:rPr>
          <w:spacing w:val="-60"/>
        </w:rPr>
        <w:t xml:space="preserve"> </w:t>
      </w:r>
      <w:r>
        <w:t>NAME:</w:t>
      </w:r>
      <w:r>
        <w:tab/>
      </w:r>
      <w:r>
        <w:rPr>
          <w:b/>
        </w:rPr>
        <w:t>INFO</w:t>
      </w:r>
    </w:p>
    <w:tbl>
      <w:tblPr>
        <w:tblW w:w="0" w:type="auto"/>
        <w:tblInd w:w="262" w:type="dxa"/>
        <w:tblLayout w:type="fixed"/>
        <w:tblCellMar>
          <w:left w:w="0" w:type="dxa"/>
          <w:right w:w="0" w:type="dxa"/>
        </w:tblCellMar>
        <w:tblLook w:val="01E0" w:firstRow="1" w:lastRow="1" w:firstColumn="1" w:lastColumn="1" w:noHBand="0" w:noVBand="0"/>
      </w:tblPr>
      <w:tblGrid>
        <w:gridCol w:w="3968"/>
        <w:gridCol w:w="508"/>
        <w:gridCol w:w="916"/>
      </w:tblGrid>
      <w:tr w:rsidR="00573016">
        <w:trPr>
          <w:trHeight w:val="580"/>
        </w:trPr>
        <w:tc>
          <w:tcPr>
            <w:tcW w:w="3968" w:type="dxa"/>
          </w:tcPr>
          <w:p w:rsidR="00573016" w:rsidRDefault="0077703A">
            <w:pPr>
              <w:pStyle w:val="TableParagraph"/>
              <w:numPr>
                <w:ilvl w:val="0"/>
                <w:numId w:val="250"/>
              </w:numPr>
              <w:tabs>
                <w:tab w:val="left" w:pos="966"/>
                <w:tab w:val="left" w:pos="967"/>
              </w:tabs>
              <w:spacing w:line="172" w:lineRule="exact"/>
              <w:ind w:hanging="413"/>
              <w:rPr>
                <w:sz w:val="18"/>
              </w:rPr>
            </w:pPr>
            <w:r>
              <w:rPr>
                <w:sz w:val="18"/>
              </w:rPr>
              <w:t>INFORMATION RESOURCES</w:t>
            </w:r>
            <w:r>
              <w:rPr>
                <w:spacing w:val="-69"/>
                <w:sz w:val="18"/>
              </w:rPr>
              <w:t xml:space="preserve"> </w:t>
            </w:r>
            <w:r>
              <w:rPr>
                <w:sz w:val="18"/>
              </w:rPr>
              <w:t>MGMT</w:t>
            </w:r>
          </w:p>
          <w:p w:rsidR="00573016" w:rsidRDefault="0077703A">
            <w:pPr>
              <w:pStyle w:val="TableParagraph"/>
              <w:numPr>
                <w:ilvl w:val="0"/>
                <w:numId w:val="250"/>
              </w:numPr>
              <w:tabs>
                <w:tab w:val="left" w:pos="966"/>
                <w:tab w:val="left" w:pos="967"/>
                <w:tab w:val="left" w:pos="1374"/>
              </w:tabs>
              <w:spacing w:line="232" w:lineRule="auto"/>
              <w:ind w:left="50" w:right="353" w:firstLine="504"/>
              <w:rPr>
                <w:b/>
                <w:sz w:val="18"/>
              </w:rPr>
            </w:pPr>
            <w:r>
              <w:rPr>
                <w:sz w:val="18"/>
              </w:rPr>
              <w:t>INFORMATION</w:t>
            </w:r>
            <w:r>
              <w:rPr>
                <w:spacing w:val="-75"/>
                <w:sz w:val="18"/>
              </w:rPr>
              <w:t xml:space="preserve"> </w:t>
            </w:r>
            <w:r>
              <w:rPr>
                <w:sz w:val="18"/>
              </w:rPr>
              <w:t>SYSTEMS</w:t>
            </w:r>
            <w:r>
              <w:rPr>
                <w:spacing w:val="-74"/>
                <w:sz w:val="18"/>
              </w:rPr>
              <w:t xml:space="preserve"> </w:t>
            </w:r>
            <w:r>
              <w:rPr>
                <w:spacing w:val="-3"/>
                <w:sz w:val="18"/>
              </w:rPr>
              <w:t xml:space="preserve">CENTER </w:t>
            </w:r>
            <w:r>
              <w:rPr>
                <w:sz w:val="18"/>
              </w:rPr>
              <w:t>CHOOSE</w:t>
            </w:r>
            <w:r>
              <w:rPr>
                <w:spacing w:val="-38"/>
                <w:sz w:val="18"/>
              </w:rPr>
              <w:t xml:space="preserve"> </w:t>
            </w:r>
            <w:r>
              <w:rPr>
                <w:sz w:val="18"/>
              </w:rPr>
              <w:t>1-2:</w:t>
            </w:r>
            <w:r>
              <w:rPr>
                <w:sz w:val="18"/>
              </w:rPr>
              <w:tab/>
            </w:r>
            <w:r>
              <w:rPr>
                <w:b/>
                <w:sz w:val="18"/>
              </w:rPr>
              <w:t>2</w:t>
            </w:r>
          </w:p>
        </w:tc>
        <w:tc>
          <w:tcPr>
            <w:tcW w:w="508" w:type="dxa"/>
          </w:tcPr>
          <w:p w:rsidR="00573016" w:rsidRDefault="00573016">
            <w:pPr>
              <w:pStyle w:val="TableParagraph"/>
              <w:rPr>
                <w:rFonts w:ascii="Times New Roman"/>
                <w:sz w:val="18"/>
              </w:rPr>
            </w:pPr>
          </w:p>
        </w:tc>
        <w:tc>
          <w:tcPr>
            <w:tcW w:w="916" w:type="dxa"/>
          </w:tcPr>
          <w:p w:rsidR="00573016" w:rsidRDefault="0077703A">
            <w:pPr>
              <w:pStyle w:val="TableParagraph"/>
              <w:spacing w:line="182" w:lineRule="exact"/>
              <w:ind w:left="154"/>
              <w:rPr>
                <w:sz w:val="18"/>
              </w:rPr>
            </w:pPr>
            <w:r>
              <w:rPr>
                <w:sz w:val="18"/>
              </w:rPr>
              <w:t>IRM</w:t>
            </w:r>
          </w:p>
        </w:tc>
      </w:tr>
      <w:tr w:rsidR="00573016">
        <w:trPr>
          <w:trHeight w:val="280"/>
        </w:trPr>
        <w:tc>
          <w:tcPr>
            <w:tcW w:w="3968" w:type="dxa"/>
          </w:tcPr>
          <w:p w:rsidR="00573016" w:rsidRDefault="0077703A">
            <w:pPr>
              <w:pStyle w:val="TableParagraph"/>
              <w:tabs>
                <w:tab w:val="left" w:pos="3103"/>
              </w:tabs>
              <w:spacing w:line="178" w:lineRule="exact"/>
              <w:ind w:left="50"/>
              <w:rPr>
                <w:sz w:val="18"/>
              </w:rPr>
            </w:pPr>
            <w:r>
              <w:rPr>
                <w:sz w:val="18"/>
              </w:rPr>
              <w:t>At</w:t>
            </w:r>
            <w:r>
              <w:rPr>
                <w:spacing w:val="-31"/>
                <w:sz w:val="18"/>
              </w:rPr>
              <w:t xml:space="preserve"> </w:t>
            </w:r>
            <w:r>
              <w:rPr>
                <w:sz w:val="18"/>
              </w:rPr>
              <w:t>least</w:t>
            </w:r>
            <w:r>
              <w:rPr>
                <w:spacing w:val="-31"/>
                <w:sz w:val="18"/>
              </w:rPr>
              <w:t xml:space="preserve"> </w:t>
            </w:r>
            <w:r>
              <w:rPr>
                <w:sz w:val="18"/>
              </w:rPr>
              <w:t>how</w:t>
            </w:r>
            <w:r>
              <w:rPr>
                <w:spacing w:val="-31"/>
                <w:sz w:val="18"/>
              </w:rPr>
              <w:t xml:space="preserve"> </w:t>
            </w:r>
            <w:r>
              <w:rPr>
                <w:sz w:val="18"/>
              </w:rPr>
              <w:t>many</w:t>
            </w:r>
            <w:r>
              <w:rPr>
                <w:spacing w:val="-31"/>
                <w:sz w:val="18"/>
              </w:rPr>
              <w:t xml:space="preserve"> </w:t>
            </w:r>
            <w:r>
              <w:rPr>
                <w:sz w:val="18"/>
              </w:rPr>
              <w:t>days</w:t>
            </w:r>
            <w:r>
              <w:rPr>
                <w:spacing w:val="-31"/>
                <w:sz w:val="18"/>
              </w:rPr>
              <w:t xml:space="preserve"> </w:t>
            </w:r>
            <w:r>
              <w:rPr>
                <w:sz w:val="18"/>
              </w:rPr>
              <w:t>old?:</w:t>
            </w:r>
            <w:r>
              <w:rPr>
                <w:sz w:val="18"/>
              </w:rPr>
              <w:tab/>
            </w:r>
            <w:r>
              <w:rPr>
                <w:w w:val="95"/>
                <w:sz w:val="18"/>
              </w:rPr>
              <w:t>(0-999):</w:t>
            </w:r>
          </w:p>
        </w:tc>
        <w:tc>
          <w:tcPr>
            <w:tcW w:w="508" w:type="dxa"/>
          </w:tcPr>
          <w:p w:rsidR="00573016" w:rsidRDefault="0077703A">
            <w:pPr>
              <w:pStyle w:val="TableParagraph"/>
              <w:spacing w:line="178" w:lineRule="exact"/>
              <w:ind w:left="51"/>
              <w:rPr>
                <w:sz w:val="18"/>
              </w:rPr>
            </w:pPr>
            <w:r>
              <w:rPr>
                <w:sz w:val="18"/>
              </w:rPr>
              <w:t>0//</w:t>
            </w:r>
          </w:p>
        </w:tc>
        <w:tc>
          <w:tcPr>
            <w:tcW w:w="916" w:type="dxa"/>
          </w:tcPr>
          <w:p w:rsidR="00573016" w:rsidRDefault="0077703A">
            <w:pPr>
              <w:pStyle w:val="TableParagraph"/>
              <w:spacing w:line="178" w:lineRule="exact"/>
              <w:ind w:left="303" w:right="355"/>
              <w:jc w:val="center"/>
              <w:rPr>
                <w:b/>
                <w:sz w:val="18"/>
              </w:rPr>
            </w:pPr>
            <w:r>
              <w:rPr>
                <w:b/>
                <w:sz w:val="18"/>
              </w:rPr>
              <w:t>??</w:t>
            </w:r>
          </w:p>
        </w:tc>
      </w:tr>
      <w:tr w:rsidR="00573016">
        <w:trPr>
          <w:trHeight w:val="371"/>
        </w:trPr>
        <w:tc>
          <w:tcPr>
            <w:tcW w:w="3968" w:type="dxa"/>
          </w:tcPr>
          <w:p w:rsidR="00573016" w:rsidRDefault="0077703A">
            <w:pPr>
              <w:pStyle w:val="TableParagraph"/>
              <w:spacing w:before="57"/>
              <w:ind w:left="50"/>
              <w:rPr>
                <w:sz w:val="18"/>
              </w:rPr>
            </w:pPr>
            <w:r>
              <w:rPr>
                <w:sz w:val="18"/>
              </w:rPr>
              <w:t>This response must be a number.</w:t>
            </w:r>
          </w:p>
        </w:tc>
        <w:tc>
          <w:tcPr>
            <w:tcW w:w="508" w:type="dxa"/>
          </w:tcPr>
          <w:p w:rsidR="00573016" w:rsidRDefault="00573016">
            <w:pPr>
              <w:pStyle w:val="TableParagraph"/>
              <w:rPr>
                <w:rFonts w:ascii="Times New Roman"/>
                <w:sz w:val="18"/>
              </w:rPr>
            </w:pPr>
          </w:p>
        </w:tc>
        <w:tc>
          <w:tcPr>
            <w:tcW w:w="916" w:type="dxa"/>
          </w:tcPr>
          <w:p w:rsidR="00573016" w:rsidRDefault="00573016">
            <w:pPr>
              <w:pStyle w:val="TableParagraph"/>
              <w:rPr>
                <w:rFonts w:ascii="Times New Roman"/>
                <w:sz w:val="18"/>
              </w:rPr>
            </w:pPr>
          </w:p>
        </w:tc>
      </w:tr>
      <w:tr w:rsidR="00573016">
        <w:trPr>
          <w:trHeight w:val="489"/>
        </w:trPr>
        <w:tc>
          <w:tcPr>
            <w:tcW w:w="3968" w:type="dxa"/>
          </w:tcPr>
          <w:p w:rsidR="00573016" w:rsidRDefault="0077703A">
            <w:pPr>
              <w:pStyle w:val="TableParagraph"/>
              <w:tabs>
                <w:tab w:val="left" w:pos="3103"/>
                <w:tab w:val="left" w:pos="3251"/>
              </w:tabs>
              <w:spacing w:before="69" w:line="232" w:lineRule="auto"/>
              <w:ind w:left="50" w:right="48"/>
              <w:rPr>
                <w:b/>
                <w:sz w:val="18"/>
              </w:rPr>
            </w:pPr>
            <w:r>
              <w:rPr>
                <w:sz w:val="18"/>
              </w:rPr>
              <w:t>At</w:t>
            </w:r>
            <w:r>
              <w:rPr>
                <w:spacing w:val="-31"/>
                <w:sz w:val="18"/>
              </w:rPr>
              <w:t xml:space="preserve"> </w:t>
            </w:r>
            <w:r>
              <w:rPr>
                <w:sz w:val="18"/>
              </w:rPr>
              <w:t>least</w:t>
            </w:r>
            <w:r>
              <w:rPr>
                <w:spacing w:val="-31"/>
                <w:sz w:val="18"/>
              </w:rPr>
              <w:t xml:space="preserve"> </w:t>
            </w:r>
            <w:r>
              <w:rPr>
                <w:sz w:val="18"/>
              </w:rPr>
              <w:t>how</w:t>
            </w:r>
            <w:r>
              <w:rPr>
                <w:spacing w:val="-31"/>
                <w:sz w:val="18"/>
              </w:rPr>
              <w:t xml:space="preserve"> </w:t>
            </w:r>
            <w:r>
              <w:rPr>
                <w:sz w:val="18"/>
              </w:rPr>
              <w:t>many</w:t>
            </w:r>
            <w:r>
              <w:rPr>
                <w:spacing w:val="-31"/>
                <w:sz w:val="18"/>
              </w:rPr>
              <w:t xml:space="preserve"> </w:t>
            </w:r>
            <w:r>
              <w:rPr>
                <w:sz w:val="18"/>
              </w:rPr>
              <w:t>days</w:t>
            </w:r>
            <w:r>
              <w:rPr>
                <w:spacing w:val="-31"/>
                <w:sz w:val="18"/>
              </w:rPr>
              <w:t xml:space="preserve"> </w:t>
            </w:r>
            <w:r>
              <w:rPr>
                <w:sz w:val="18"/>
              </w:rPr>
              <w:t>old?:</w:t>
            </w:r>
            <w:r>
              <w:rPr>
                <w:sz w:val="18"/>
              </w:rPr>
              <w:tab/>
            </w:r>
            <w:r>
              <w:rPr>
                <w:spacing w:val="-3"/>
                <w:w w:val="95"/>
                <w:sz w:val="18"/>
              </w:rPr>
              <w:t xml:space="preserve">(0-999): </w:t>
            </w:r>
            <w:r>
              <w:rPr>
                <w:sz w:val="18"/>
              </w:rPr>
              <w:t>Include</w:t>
            </w:r>
            <w:r>
              <w:rPr>
                <w:spacing w:val="-37"/>
                <w:sz w:val="18"/>
              </w:rPr>
              <w:t xml:space="preserve"> </w:t>
            </w:r>
            <w:r>
              <w:rPr>
                <w:sz w:val="18"/>
              </w:rPr>
              <w:t>PM</w:t>
            </w:r>
            <w:r>
              <w:rPr>
                <w:spacing w:val="-37"/>
                <w:sz w:val="18"/>
              </w:rPr>
              <w:t xml:space="preserve"> </w:t>
            </w:r>
            <w:r>
              <w:rPr>
                <w:sz w:val="18"/>
              </w:rPr>
              <w:t>Work</w:t>
            </w:r>
            <w:r>
              <w:rPr>
                <w:spacing w:val="-37"/>
                <w:sz w:val="18"/>
              </w:rPr>
              <w:t xml:space="preserve"> </w:t>
            </w:r>
            <w:r>
              <w:rPr>
                <w:sz w:val="18"/>
              </w:rPr>
              <w:t>Orders?</w:t>
            </w:r>
            <w:r>
              <w:rPr>
                <w:spacing w:val="-36"/>
                <w:sz w:val="18"/>
              </w:rPr>
              <w:t xml:space="preserve"> </w:t>
            </w:r>
            <w:r>
              <w:rPr>
                <w:sz w:val="18"/>
              </w:rPr>
              <w:t>NO//</w:t>
            </w:r>
            <w:r>
              <w:rPr>
                <w:sz w:val="18"/>
              </w:rPr>
              <w:tab/>
            </w:r>
            <w:r>
              <w:rPr>
                <w:sz w:val="18"/>
              </w:rPr>
              <w:tab/>
            </w:r>
            <w:r>
              <w:rPr>
                <w:b/>
                <w:sz w:val="18"/>
              </w:rPr>
              <w:t>??</w:t>
            </w:r>
          </w:p>
        </w:tc>
        <w:tc>
          <w:tcPr>
            <w:tcW w:w="508" w:type="dxa"/>
          </w:tcPr>
          <w:p w:rsidR="00573016" w:rsidRDefault="0077703A">
            <w:pPr>
              <w:pStyle w:val="TableParagraph"/>
              <w:spacing w:before="65"/>
              <w:ind w:left="51"/>
              <w:rPr>
                <w:sz w:val="18"/>
              </w:rPr>
            </w:pPr>
            <w:r>
              <w:rPr>
                <w:sz w:val="18"/>
              </w:rPr>
              <w:t>0//</w:t>
            </w:r>
          </w:p>
        </w:tc>
        <w:tc>
          <w:tcPr>
            <w:tcW w:w="916" w:type="dxa"/>
          </w:tcPr>
          <w:p w:rsidR="00573016" w:rsidRDefault="0077703A">
            <w:pPr>
              <w:pStyle w:val="TableParagraph"/>
              <w:spacing w:before="65"/>
              <w:ind w:left="321"/>
              <w:rPr>
                <w:b/>
                <w:sz w:val="18"/>
              </w:rPr>
            </w:pPr>
            <w:r>
              <w:rPr>
                <w:b/>
                <w:sz w:val="18"/>
              </w:rPr>
              <w:t>&lt;RET&gt;</w:t>
            </w:r>
          </w:p>
        </w:tc>
      </w:tr>
    </w:tbl>
    <w:p w:rsidR="00573016" w:rsidRDefault="00573016">
      <w:pPr>
        <w:pStyle w:val="BodyText"/>
        <w:spacing w:before="7"/>
        <w:rPr>
          <w:b/>
          <w:sz w:val="29"/>
        </w:rPr>
      </w:pPr>
    </w:p>
    <w:p w:rsidR="00573016" w:rsidRDefault="0077703A">
      <w:pPr>
        <w:pStyle w:val="BodyText"/>
        <w:spacing w:line="213" w:lineRule="auto"/>
        <w:ind w:left="304" w:right="2515"/>
      </w:pPr>
      <w:r>
        <w:t>If</w:t>
      </w:r>
      <w:r>
        <w:rPr>
          <w:spacing w:val="-38"/>
        </w:rPr>
        <w:t xml:space="preserve"> </w:t>
      </w:r>
      <w:r>
        <w:t>you</w:t>
      </w:r>
      <w:r>
        <w:rPr>
          <w:spacing w:val="-37"/>
        </w:rPr>
        <w:t xml:space="preserve"> </w:t>
      </w:r>
      <w:r>
        <w:t>answer</w:t>
      </w:r>
      <w:r>
        <w:rPr>
          <w:spacing w:val="-38"/>
        </w:rPr>
        <w:t xml:space="preserve"> </w:t>
      </w:r>
      <w:r>
        <w:t>'YES'</w:t>
      </w:r>
      <w:r>
        <w:rPr>
          <w:spacing w:val="-37"/>
        </w:rPr>
        <w:t xml:space="preserve"> </w:t>
      </w:r>
      <w:r>
        <w:t>the</w:t>
      </w:r>
      <w:r>
        <w:rPr>
          <w:spacing w:val="-37"/>
        </w:rPr>
        <w:t xml:space="preserve"> </w:t>
      </w:r>
      <w:r>
        <w:t>Incomplete</w:t>
      </w:r>
      <w:r>
        <w:rPr>
          <w:spacing w:val="-38"/>
        </w:rPr>
        <w:t xml:space="preserve"> </w:t>
      </w:r>
      <w:r>
        <w:t>Work</w:t>
      </w:r>
      <w:r>
        <w:rPr>
          <w:spacing w:val="-37"/>
        </w:rPr>
        <w:t xml:space="preserve"> </w:t>
      </w:r>
      <w:r>
        <w:t>Order</w:t>
      </w:r>
      <w:r>
        <w:rPr>
          <w:spacing w:val="-37"/>
        </w:rPr>
        <w:t xml:space="preserve"> </w:t>
      </w:r>
      <w:r>
        <w:t>list</w:t>
      </w:r>
      <w:r>
        <w:rPr>
          <w:spacing w:val="-38"/>
        </w:rPr>
        <w:t xml:space="preserve"> </w:t>
      </w:r>
      <w:r>
        <w:t>will</w:t>
      </w:r>
      <w:r>
        <w:rPr>
          <w:spacing w:val="-37"/>
        </w:rPr>
        <w:t xml:space="preserve"> </w:t>
      </w:r>
      <w:r>
        <w:t>contain</w:t>
      </w:r>
      <w:r>
        <w:rPr>
          <w:spacing w:val="-37"/>
        </w:rPr>
        <w:t xml:space="preserve"> </w:t>
      </w:r>
      <w:r>
        <w:t>PM</w:t>
      </w:r>
      <w:r>
        <w:rPr>
          <w:spacing w:val="-38"/>
        </w:rPr>
        <w:t xml:space="preserve"> </w:t>
      </w:r>
      <w:r>
        <w:t>work orders.</w:t>
      </w:r>
      <w:r>
        <w:rPr>
          <w:spacing w:val="-29"/>
        </w:rPr>
        <w:t xml:space="preserve"> </w:t>
      </w:r>
      <w:r>
        <w:t>To</w:t>
      </w:r>
      <w:r>
        <w:rPr>
          <w:spacing w:val="-28"/>
        </w:rPr>
        <w:t xml:space="preserve"> </w:t>
      </w:r>
      <w:r>
        <w:t>get</w:t>
      </w:r>
      <w:r>
        <w:rPr>
          <w:spacing w:val="-28"/>
        </w:rPr>
        <w:t xml:space="preserve"> </w:t>
      </w:r>
      <w:r>
        <w:t>a</w:t>
      </w:r>
      <w:r>
        <w:rPr>
          <w:spacing w:val="-28"/>
        </w:rPr>
        <w:t xml:space="preserve"> </w:t>
      </w:r>
      <w:r>
        <w:t>list</w:t>
      </w:r>
      <w:r>
        <w:rPr>
          <w:spacing w:val="-29"/>
        </w:rPr>
        <w:t xml:space="preserve"> </w:t>
      </w:r>
      <w:r>
        <w:t>of</w:t>
      </w:r>
      <w:r>
        <w:rPr>
          <w:spacing w:val="-28"/>
        </w:rPr>
        <w:t xml:space="preserve"> </w:t>
      </w:r>
      <w:r>
        <w:t>'regular'</w:t>
      </w:r>
      <w:r>
        <w:rPr>
          <w:spacing w:val="-28"/>
        </w:rPr>
        <w:t xml:space="preserve"> </w:t>
      </w:r>
      <w:r>
        <w:t>work</w:t>
      </w:r>
      <w:r>
        <w:rPr>
          <w:spacing w:val="-28"/>
        </w:rPr>
        <w:t xml:space="preserve"> </w:t>
      </w:r>
      <w:r>
        <w:t>orders</w:t>
      </w:r>
      <w:r>
        <w:rPr>
          <w:spacing w:val="-29"/>
        </w:rPr>
        <w:t xml:space="preserve"> </w:t>
      </w:r>
      <w:r>
        <w:t>only,</w:t>
      </w:r>
      <w:r>
        <w:rPr>
          <w:spacing w:val="-28"/>
        </w:rPr>
        <w:t xml:space="preserve"> </w:t>
      </w:r>
      <w:r>
        <w:t>just</w:t>
      </w:r>
      <w:r>
        <w:rPr>
          <w:spacing w:val="-28"/>
        </w:rPr>
        <w:t xml:space="preserve"> </w:t>
      </w:r>
      <w:r>
        <w:t>say</w:t>
      </w:r>
      <w:r>
        <w:rPr>
          <w:spacing w:val="-28"/>
        </w:rPr>
        <w:t xml:space="preserve"> </w:t>
      </w:r>
      <w:r>
        <w:t>'NO'.</w:t>
      </w:r>
    </w:p>
    <w:p w:rsidR="00573016" w:rsidRDefault="00573016">
      <w:pPr>
        <w:pStyle w:val="BodyText"/>
        <w:rPr>
          <w:sz w:val="20"/>
        </w:rPr>
      </w:pPr>
    </w:p>
    <w:p w:rsidR="00573016" w:rsidRDefault="00573016">
      <w:pPr>
        <w:pStyle w:val="BodyText"/>
        <w:spacing w:before="3"/>
        <w:rPr>
          <w:sz w:val="28"/>
        </w:rPr>
      </w:pPr>
    </w:p>
    <w:p w:rsidR="00573016" w:rsidRDefault="0077703A">
      <w:pPr>
        <w:pStyle w:val="BodyText"/>
        <w:tabs>
          <w:tab w:val="left" w:pos="3506"/>
        </w:tabs>
        <w:spacing w:line="200" w:lineRule="exact"/>
        <w:ind w:left="304"/>
        <w:rPr>
          <w:b/>
        </w:rPr>
      </w:pPr>
      <w:r>
        <w:t>Include</w:t>
      </w:r>
      <w:r>
        <w:rPr>
          <w:spacing w:val="-37"/>
        </w:rPr>
        <w:t xml:space="preserve"> </w:t>
      </w:r>
      <w:r>
        <w:t>PM</w:t>
      </w:r>
      <w:r>
        <w:rPr>
          <w:spacing w:val="-37"/>
        </w:rPr>
        <w:t xml:space="preserve"> </w:t>
      </w:r>
      <w:r>
        <w:t>Work</w:t>
      </w:r>
      <w:r>
        <w:rPr>
          <w:spacing w:val="-37"/>
        </w:rPr>
        <w:t xml:space="preserve"> </w:t>
      </w:r>
      <w:r>
        <w:t>Orders?</w:t>
      </w:r>
      <w:r>
        <w:rPr>
          <w:spacing w:val="-36"/>
        </w:rPr>
        <w:t xml:space="preserve"> </w:t>
      </w:r>
      <w:r>
        <w:t>NO//</w:t>
      </w:r>
      <w:r>
        <w:tab/>
      </w:r>
      <w:r>
        <w:rPr>
          <w:b/>
        </w:rPr>
        <w:t>YES</w:t>
      </w:r>
    </w:p>
    <w:p w:rsidR="00573016" w:rsidRDefault="0077703A">
      <w:pPr>
        <w:pStyle w:val="BodyText"/>
        <w:tabs>
          <w:tab w:val="left" w:pos="2512"/>
        </w:tabs>
        <w:spacing w:line="200" w:lineRule="exact"/>
        <w:ind w:left="304"/>
        <w:rPr>
          <w:b/>
        </w:rPr>
      </w:pPr>
      <w:r>
        <w:t>Count(s)</w:t>
      </w:r>
      <w:r>
        <w:rPr>
          <w:spacing w:val="-42"/>
        </w:rPr>
        <w:t xml:space="preserve"> </w:t>
      </w:r>
      <w:r>
        <w:t>only?</w:t>
      </w:r>
      <w:r>
        <w:rPr>
          <w:spacing w:val="-42"/>
        </w:rPr>
        <w:t xml:space="preserve"> </w:t>
      </w:r>
      <w:r>
        <w:t>NO//</w:t>
      </w:r>
      <w:r>
        <w:tab/>
      </w:r>
      <w:r>
        <w:rPr>
          <w:b/>
        </w:rPr>
        <w:t>??</w:t>
      </w:r>
    </w:p>
    <w:p w:rsidR="00573016" w:rsidRDefault="0077703A">
      <w:pPr>
        <w:pStyle w:val="BodyText"/>
        <w:tabs>
          <w:tab w:val="left" w:pos="2623"/>
        </w:tabs>
        <w:spacing w:before="7" w:line="380" w:lineRule="exact"/>
        <w:ind w:left="304" w:right="6887"/>
        <w:rPr>
          <w:b/>
        </w:rPr>
      </w:pPr>
      <w:r>
        <w:t>Enter either 'Y' or 'N'. Count(s)</w:t>
      </w:r>
      <w:r>
        <w:rPr>
          <w:spacing w:val="-42"/>
        </w:rPr>
        <w:t xml:space="preserve"> </w:t>
      </w:r>
      <w:r>
        <w:t>only?</w:t>
      </w:r>
      <w:r>
        <w:rPr>
          <w:spacing w:val="-42"/>
        </w:rPr>
        <w:t xml:space="preserve"> </w:t>
      </w:r>
      <w:r>
        <w:t>NO//</w:t>
      </w:r>
      <w:r>
        <w:tab/>
      </w:r>
      <w:r>
        <w:rPr>
          <w:b/>
          <w:spacing w:val="-4"/>
        </w:rPr>
        <w:t>&lt;RET&gt;</w:t>
      </w:r>
    </w:p>
    <w:p w:rsidR="00573016" w:rsidRDefault="0077703A">
      <w:pPr>
        <w:pStyle w:val="BodyText"/>
        <w:tabs>
          <w:tab w:val="left" w:pos="7429"/>
        </w:tabs>
        <w:spacing w:line="160" w:lineRule="exact"/>
        <w:ind w:left="304"/>
      </w:pPr>
      <w:r>
        <w:t>For</w:t>
      </w:r>
      <w:r>
        <w:rPr>
          <w:spacing w:val="-32"/>
        </w:rPr>
        <w:t xml:space="preserve"> </w:t>
      </w:r>
      <w:r>
        <w:t>ALL</w:t>
      </w:r>
      <w:r>
        <w:rPr>
          <w:spacing w:val="-31"/>
        </w:rPr>
        <w:t xml:space="preserve"> </w:t>
      </w:r>
      <w:r>
        <w:t>shops</w:t>
      </w:r>
      <w:r>
        <w:rPr>
          <w:spacing w:val="-31"/>
        </w:rPr>
        <w:t xml:space="preserve"> </w:t>
      </w:r>
      <w:r>
        <w:t>(say</w:t>
      </w:r>
      <w:r>
        <w:rPr>
          <w:spacing w:val="-31"/>
        </w:rPr>
        <w:t xml:space="preserve"> </w:t>
      </w:r>
      <w:r>
        <w:t>'NO'</w:t>
      </w:r>
      <w:r>
        <w:rPr>
          <w:spacing w:val="-31"/>
        </w:rPr>
        <w:t xml:space="preserve"> </w:t>
      </w:r>
      <w:r>
        <w:t>if</w:t>
      </w:r>
      <w:r>
        <w:rPr>
          <w:spacing w:val="-31"/>
        </w:rPr>
        <w:t xml:space="preserve"> </w:t>
      </w:r>
      <w:r>
        <w:t>you</w:t>
      </w:r>
      <w:r>
        <w:rPr>
          <w:spacing w:val="-31"/>
        </w:rPr>
        <w:t xml:space="preserve"> </w:t>
      </w:r>
      <w:r>
        <w:t>only</w:t>
      </w:r>
      <w:r>
        <w:rPr>
          <w:spacing w:val="-31"/>
        </w:rPr>
        <w:t xml:space="preserve"> </w:t>
      </w:r>
      <w:r>
        <w:t>want</w:t>
      </w:r>
      <w:r>
        <w:rPr>
          <w:spacing w:val="-31"/>
        </w:rPr>
        <w:t xml:space="preserve"> </w:t>
      </w:r>
      <w:r>
        <w:t>OFFICE</w:t>
      </w:r>
      <w:r>
        <w:rPr>
          <w:spacing w:val="-31"/>
        </w:rPr>
        <w:t xml:space="preserve"> </w:t>
      </w:r>
      <w:r>
        <w:t>OF</w:t>
      </w:r>
      <w:r>
        <w:rPr>
          <w:spacing w:val="-31"/>
        </w:rPr>
        <w:t xml:space="preserve"> </w:t>
      </w:r>
      <w:r>
        <w:t>THE</w:t>
      </w:r>
      <w:r>
        <w:rPr>
          <w:spacing w:val="-31"/>
        </w:rPr>
        <w:t xml:space="preserve"> </w:t>
      </w:r>
      <w:r>
        <w:t>CHIEF)?</w:t>
      </w:r>
      <w:r>
        <w:rPr>
          <w:spacing w:val="-31"/>
        </w:rPr>
        <w:t xml:space="preserve"> </w:t>
      </w:r>
      <w:r>
        <w:t>No//</w:t>
      </w:r>
      <w:r>
        <w:tab/>
        <w:t>(No)</w:t>
      </w:r>
    </w:p>
    <w:p w:rsidR="00573016" w:rsidRDefault="0077703A">
      <w:pPr>
        <w:pStyle w:val="BodyText"/>
        <w:spacing w:before="177" w:line="213" w:lineRule="auto"/>
        <w:ind w:left="607" w:right="7615" w:hanging="303"/>
      </w:pPr>
      <w:r>
        <w:t>Select</w:t>
      </w:r>
      <w:r>
        <w:rPr>
          <w:spacing w:val="-64"/>
        </w:rPr>
        <w:t xml:space="preserve"> </w:t>
      </w:r>
      <w:r>
        <w:t>output</w:t>
      </w:r>
      <w:r>
        <w:rPr>
          <w:spacing w:val="-63"/>
        </w:rPr>
        <w:t xml:space="preserve"> </w:t>
      </w:r>
      <w:r>
        <w:rPr>
          <w:spacing w:val="-3"/>
        </w:rPr>
        <w:t>device:</w:t>
      </w:r>
    </w:p>
    <w:p w:rsidR="00573016" w:rsidRDefault="0077703A">
      <w:pPr>
        <w:pStyle w:val="BodyText"/>
        <w:tabs>
          <w:tab w:val="left" w:pos="1627"/>
        </w:tabs>
        <w:spacing w:before="1" w:line="213" w:lineRule="auto"/>
        <w:ind w:left="607" w:right="7615"/>
      </w:pPr>
      <w:r>
        <w:t>RETURN</w:t>
      </w:r>
      <w:r>
        <w:tab/>
        <w:t>DISPLAY</w:t>
      </w:r>
    </w:p>
    <w:p w:rsidR="00573016" w:rsidRDefault="00573016">
      <w:pPr>
        <w:pStyle w:val="BodyText"/>
        <w:rPr>
          <w:sz w:val="16"/>
        </w:rPr>
      </w:pPr>
    </w:p>
    <w:p w:rsidR="00573016" w:rsidRDefault="0077703A">
      <w:pPr>
        <w:pStyle w:val="BodyText"/>
        <w:tabs>
          <w:tab w:val="left" w:pos="1960"/>
          <w:tab w:val="left" w:pos="2816"/>
          <w:tab w:val="left" w:pos="4242"/>
          <w:tab w:val="left" w:pos="6597"/>
        </w:tabs>
        <w:ind w:left="304"/>
        <w:rPr>
          <w:b/>
        </w:rPr>
      </w:pPr>
      <w:r>
        <w:t>DEVICE:</w:t>
      </w:r>
      <w:r>
        <w:rPr>
          <w:spacing w:val="-47"/>
        </w:rPr>
        <w:t xml:space="preserve"> </w:t>
      </w:r>
      <w:r>
        <w:t>HOME//</w:t>
      </w:r>
      <w:r>
        <w:tab/>
      </w:r>
      <w:r>
        <w:rPr>
          <w:b/>
        </w:rPr>
        <w:t>&lt;RET&gt;</w:t>
      </w:r>
      <w:r>
        <w:rPr>
          <w:b/>
        </w:rPr>
        <w:tab/>
      </w:r>
      <w:r>
        <w:t>UCX/TELNET</w:t>
      </w:r>
      <w:r>
        <w:tab/>
        <w:t>RIGHT</w:t>
      </w:r>
      <w:r>
        <w:rPr>
          <w:spacing w:val="-40"/>
        </w:rPr>
        <w:t xml:space="preserve"> </w:t>
      </w:r>
      <w:r>
        <w:t>MARGIN:</w:t>
      </w:r>
      <w:r>
        <w:rPr>
          <w:spacing w:val="-40"/>
        </w:rPr>
        <w:t xml:space="preserve"> </w:t>
      </w:r>
      <w:r>
        <w:t>80//</w:t>
      </w:r>
      <w:r>
        <w:tab/>
      </w:r>
      <w:r>
        <w:rPr>
          <w:b/>
        </w:rPr>
        <w:t>&lt;RET&gt;</w:t>
      </w:r>
    </w:p>
    <w:p w:rsidR="00573016" w:rsidRDefault="00573016">
      <w:pPr>
        <w:pStyle w:val="BodyText"/>
        <w:rPr>
          <w:b/>
          <w:sz w:val="20"/>
        </w:rPr>
      </w:pPr>
    </w:p>
    <w:p w:rsidR="00573016" w:rsidRDefault="00573016">
      <w:pPr>
        <w:pStyle w:val="BodyText"/>
        <w:spacing w:before="4"/>
        <w:rPr>
          <w:b/>
          <w:sz w:val="26"/>
        </w:rPr>
      </w:pPr>
    </w:p>
    <w:p w:rsidR="00573016" w:rsidRDefault="0077703A">
      <w:pPr>
        <w:pStyle w:val="BodyText"/>
        <w:tabs>
          <w:tab w:val="left" w:pos="5088"/>
          <w:tab w:val="left" w:pos="6920"/>
        </w:tabs>
        <w:spacing w:before="1"/>
        <w:ind w:left="304"/>
      </w:pPr>
      <w:r>
        <w:t>INCOMPLETE</w:t>
      </w:r>
      <w:r>
        <w:rPr>
          <w:spacing w:val="-41"/>
        </w:rPr>
        <w:t xml:space="preserve"> </w:t>
      </w:r>
      <w:r>
        <w:t>WORK</w:t>
      </w:r>
      <w:r>
        <w:rPr>
          <w:spacing w:val="-41"/>
        </w:rPr>
        <w:t xml:space="preserve"> </w:t>
      </w:r>
      <w:r>
        <w:t>ORDERS</w:t>
      </w:r>
      <w:r>
        <w:rPr>
          <w:spacing w:val="-41"/>
        </w:rPr>
        <w:t xml:space="preserve"> </w:t>
      </w:r>
      <w:r>
        <w:t>(OFFICE</w:t>
      </w:r>
      <w:r>
        <w:rPr>
          <w:spacing w:val="-41"/>
        </w:rPr>
        <w:t xml:space="preserve"> </w:t>
      </w:r>
      <w:r>
        <w:t>OF</w:t>
      </w:r>
      <w:r>
        <w:rPr>
          <w:spacing w:val="-41"/>
        </w:rPr>
        <w:t xml:space="preserve"> </w:t>
      </w:r>
      <w:r>
        <w:t>THE</w:t>
      </w:r>
      <w:r>
        <w:rPr>
          <w:spacing w:val="-40"/>
        </w:rPr>
        <w:t xml:space="preserve"> </w:t>
      </w:r>
      <w:r>
        <w:t>CHIEF)</w:t>
      </w:r>
      <w:r>
        <w:tab/>
        <w:t>MAY</w:t>
      </w:r>
      <w:r>
        <w:rPr>
          <w:spacing w:val="-54"/>
        </w:rPr>
        <w:t xml:space="preserve"> </w:t>
      </w:r>
      <w:r>
        <w:t>6,1997@12:30</w:t>
      </w:r>
      <w:r>
        <w:tab/>
        <w:t>Page</w:t>
      </w:r>
      <w:r>
        <w:rPr>
          <w:spacing w:val="-8"/>
        </w:rPr>
        <w:t xml:space="preserve"> </w:t>
      </w:r>
      <w:r>
        <w:t>1</w:t>
      </w:r>
    </w:p>
    <w:tbl>
      <w:tblPr>
        <w:tblW w:w="0" w:type="auto"/>
        <w:tblInd w:w="312" w:type="dxa"/>
        <w:tblLayout w:type="fixed"/>
        <w:tblCellMar>
          <w:left w:w="0" w:type="dxa"/>
          <w:right w:w="0" w:type="dxa"/>
        </w:tblCellMar>
        <w:tblLook w:val="01E0" w:firstRow="1" w:lastRow="1" w:firstColumn="1" w:lastColumn="1" w:noHBand="0" w:noVBand="0"/>
      </w:tblPr>
      <w:tblGrid>
        <w:gridCol w:w="1628"/>
        <w:gridCol w:w="916"/>
        <w:gridCol w:w="1730"/>
        <w:gridCol w:w="1119"/>
        <w:gridCol w:w="508"/>
        <w:gridCol w:w="966"/>
        <w:gridCol w:w="1170"/>
      </w:tblGrid>
      <w:tr w:rsidR="00573016">
        <w:trPr>
          <w:trHeight w:val="194"/>
        </w:trPr>
        <w:tc>
          <w:tcPr>
            <w:tcW w:w="1628" w:type="dxa"/>
          </w:tcPr>
          <w:p w:rsidR="00573016" w:rsidRDefault="0077703A">
            <w:pPr>
              <w:pStyle w:val="TableParagraph"/>
              <w:spacing w:line="171" w:lineRule="exact"/>
              <w:rPr>
                <w:sz w:val="18"/>
              </w:rPr>
            </w:pPr>
            <w:r>
              <w:rPr>
                <w:sz w:val="18"/>
              </w:rPr>
              <w:t>WORK ORDER</w:t>
            </w:r>
          </w:p>
        </w:tc>
        <w:tc>
          <w:tcPr>
            <w:tcW w:w="3765" w:type="dxa"/>
            <w:gridSpan w:val="3"/>
          </w:tcPr>
          <w:p w:rsidR="00573016" w:rsidRDefault="0077703A">
            <w:pPr>
              <w:pStyle w:val="TableParagraph"/>
              <w:tabs>
                <w:tab w:val="left" w:pos="2748"/>
              </w:tabs>
              <w:spacing w:line="171" w:lineRule="exact"/>
              <w:ind w:left="204"/>
              <w:rPr>
                <w:sz w:val="18"/>
              </w:rPr>
            </w:pPr>
            <w:r>
              <w:rPr>
                <w:sz w:val="18"/>
              </w:rPr>
              <w:t>REQ</w:t>
            </w:r>
            <w:r>
              <w:rPr>
                <w:spacing w:val="-39"/>
                <w:sz w:val="18"/>
              </w:rPr>
              <w:t xml:space="preserve"> </w:t>
            </w:r>
            <w:r>
              <w:rPr>
                <w:sz w:val="18"/>
              </w:rPr>
              <w:t>DATE</w:t>
            </w:r>
            <w:r>
              <w:rPr>
                <w:spacing w:val="-38"/>
                <w:sz w:val="18"/>
              </w:rPr>
              <w:t xml:space="preserve"> </w:t>
            </w:r>
            <w:r>
              <w:rPr>
                <w:sz w:val="18"/>
              </w:rPr>
              <w:t>LOCATION</w:t>
            </w:r>
            <w:r>
              <w:rPr>
                <w:sz w:val="18"/>
              </w:rPr>
              <w:tab/>
              <w:t>EQUIP</w:t>
            </w:r>
            <w:r>
              <w:rPr>
                <w:spacing w:val="-32"/>
                <w:sz w:val="18"/>
              </w:rPr>
              <w:t xml:space="preserve"> </w:t>
            </w:r>
            <w:r>
              <w:rPr>
                <w:sz w:val="18"/>
              </w:rPr>
              <w:t>ID#</w:t>
            </w:r>
          </w:p>
        </w:tc>
        <w:tc>
          <w:tcPr>
            <w:tcW w:w="1474" w:type="dxa"/>
            <w:gridSpan w:val="2"/>
          </w:tcPr>
          <w:p w:rsidR="00573016" w:rsidRDefault="0077703A">
            <w:pPr>
              <w:pStyle w:val="TableParagraph"/>
              <w:spacing w:line="171" w:lineRule="exact"/>
              <w:ind w:left="103"/>
              <w:rPr>
                <w:sz w:val="18"/>
              </w:rPr>
            </w:pPr>
            <w:r>
              <w:rPr>
                <w:sz w:val="18"/>
              </w:rPr>
              <w:t>CONTACT</w:t>
            </w:r>
          </w:p>
        </w:tc>
        <w:tc>
          <w:tcPr>
            <w:tcW w:w="1170" w:type="dxa"/>
          </w:tcPr>
          <w:p w:rsidR="00573016" w:rsidRDefault="0077703A">
            <w:pPr>
              <w:pStyle w:val="TableParagraph"/>
              <w:spacing w:line="171" w:lineRule="exact"/>
              <w:ind w:left="53"/>
              <w:rPr>
                <w:sz w:val="18"/>
              </w:rPr>
            </w:pPr>
            <w:r>
              <w:rPr>
                <w:sz w:val="18"/>
              </w:rPr>
              <w:t>PRI. STAT</w:t>
            </w:r>
          </w:p>
        </w:tc>
      </w:tr>
      <w:tr w:rsidR="00573016">
        <w:trPr>
          <w:trHeight w:val="182"/>
        </w:trPr>
        <w:tc>
          <w:tcPr>
            <w:tcW w:w="1628" w:type="dxa"/>
          </w:tcPr>
          <w:p w:rsidR="00573016" w:rsidRDefault="0077703A">
            <w:pPr>
              <w:pStyle w:val="TableParagraph"/>
              <w:spacing w:line="159" w:lineRule="exact"/>
              <w:ind w:left="101"/>
              <w:rPr>
                <w:sz w:val="18"/>
              </w:rPr>
            </w:pPr>
            <w:r>
              <w:rPr>
                <w:sz w:val="18"/>
              </w:rPr>
              <w:t>EMPL ASSIGNED</w:t>
            </w:r>
          </w:p>
        </w:tc>
        <w:tc>
          <w:tcPr>
            <w:tcW w:w="2646" w:type="dxa"/>
            <w:gridSpan w:val="2"/>
          </w:tcPr>
          <w:p w:rsidR="00573016" w:rsidRDefault="0077703A">
            <w:pPr>
              <w:pStyle w:val="TableParagraph"/>
              <w:spacing w:line="159" w:lineRule="exact"/>
              <w:ind w:left="611"/>
              <w:rPr>
                <w:sz w:val="18"/>
              </w:rPr>
            </w:pPr>
            <w:r>
              <w:rPr>
                <w:sz w:val="18"/>
              </w:rPr>
              <w:t>TASK DESCRIPTION</w:t>
            </w:r>
          </w:p>
        </w:tc>
        <w:tc>
          <w:tcPr>
            <w:tcW w:w="1119" w:type="dxa"/>
          </w:tcPr>
          <w:p w:rsidR="00573016" w:rsidRDefault="00573016">
            <w:pPr>
              <w:pStyle w:val="TableParagraph"/>
              <w:rPr>
                <w:rFonts w:ascii="Times New Roman"/>
                <w:sz w:val="12"/>
              </w:rPr>
            </w:pPr>
          </w:p>
        </w:tc>
        <w:tc>
          <w:tcPr>
            <w:tcW w:w="508" w:type="dxa"/>
          </w:tcPr>
          <w:p w:rsidR="00573016" w:rsidRDefault="00573016">
            <w:pPr>
              <w:pStyle w:val="TableParagraph"/>
              <w:rPr>
                <w:rFonts w:ascii="Times New Roman"/>
                <w:sz w:val="12"/>
              </w:rPr>
            </w:pPr>
          </w:p>
        </w:tc>
        <w:tc>
          <w:tcPr>
            <w:tcW w:w="966" w:type="dxa"/>
          </w:tcPr>
          <w:p w:rsidR="00573016" w:rsidRDefault="00573016">
            <w:pPr>
              <w:pStyle w:val="TableParagraph"/>
              <w:rPr>
                <w:rFonts w:ascii="Times New Roman"/>
                <w:sz w:val="12"/>
              </w:rPr>
            </w:pPr>
          </w:p>
        </w:tc>
        <w:tc>
          <w:tcPr>
            <w:tcW w:w="1170" w:type="dxa"/>
          </w:tcPr>
          <w:p w:rsidR="00573016" w:rsidRDefault="00573016">
            <w:pPr>
              <w:pStyle w:val="TableParagraph"/>
              <w:rPr>
                <w:rFonts w:ascii="Times New Roman"/>
                <w:sz w:val="12"/>
              </w:rPr>
            </w:pPr>
          </w:p>
        </w:tc>
      </w:tr>
      <w:tr w:rsidR="00573016">
        <w:trPr>
          <w:trHeight w:val="263"/>
        </w:trPr>
        <w:tc>
          <w:tcPr>
            <w:tcW w:w="1628" w:type="dxa"/>
            <w:tcBorders>
              <w:bottom w:val="dashed" w:sz="6" w:space="0" w:color="000000"/>
            </w:tcBorders>
          </w:tcPr>
          <w:p w:rsidR="00573016" w:rsidRDefault="0077703A">
            <w:pPr>
              <w:pStyle w:val="TableParagraph"/>
              <w:spacing w:line="170" w:lineRule="exact"/>
              <w:ind w:left="202"/>
              <w:rPr>
                <w:sz w:val="18"/>
              </w:rPr>
            </w:pPr>
            <w:r>
              <w:rPr>
                <w:sz w:val="18"/>
              </w:rPr>
              <w:t>ACC #</w:t>
            </w:r>
          </w:p>
        </w:tc>
        <w:tc>
          <w:tcPr>
            <w:tcW w:w="916" w:type="dxa"/>
            <w:tcBorders>
              <w:bottom w:val="dashed" w:sz="6" w:space="0" w:color="000000"/>
            </w:tcBorders>
          </w:tcPr>
          <w:p w:rsidR="00573016" w:rsidRDefault="0077703A">
            <w:pPr>
              <w:pStyle w:val="TableParagraph"/>
              <w:spacing w:line="170" w:lineRule="exact"/>
              <w:ind w:left="407"/>
              <w:rPr>
                <w:sz w:val="18"/>
              </w:rPr>
            </w:pPr>
            <w:r>
              <w:rPr>
                <w:sz w:val="18"/>
              </w:rPr>
              <w:t>S/P</w:t>
            </w:r>
          </w:p>
        </w:tc>
        <w:tc>
          <w:tcPr>
            <w:tcW w:w="1730" w:type="dxa"/>
            <w:tcBorders>
              <w:bottom w:val="dashed" w:sz="6" w:space="0" w:color="000000"/>
            </w:tcBorders>
          </w:tcPr>
          <w:p w:rsidR="00573016" w:rsidRDefault="0077703A">
            <w:pPr>
              <w:pStyle w:val="TableParagraph"/>
              <w:spacing w:line="170" w:lineRule="exact"/>
              <w:ind w:left="204"/>
              <w:rPr>
                <w:sz w:val="18"/>
              </w:rPr>
            </w:pPr>
            <w:r>
              <w:rPr>
                <w:sz w:val="18"/>
              </w:rPr>
              <w:t>VENDOR</w:t>
            </w:r>
          </w:p>
        </w:tc>
        <w:tc>
          <w:tcPr>
            <w:tcW w:w="1627" w:type="dxa"/>
            <w:gridSpan w:val="2"/>
            <w:tcBorders>
              <w:bottom w:val="dashed" w:sz="6" w:space="0" w:color="000000"/>
            </w:tcBorders>
          </w:tcPr>
          <w:p w:rsidR="00573016" w:rsidRDefault="0077703A">
            <w:pPr>
              <w:pStyle w:val="TableParagraph"/>
              <w:spacing w:line="170" w:lineRule="exact"/>
              <w:ind w:left="916"/>
              <w:rPr>
                <w:sz w:val="18"/>
              </w:rPr>
            </w:pPr>
            <w:r>
              <w:rPr>
                <w:sz w:val="18"/>
              </w:rPr>
              <w:t>P.O. #</w:t>
            </w:r>
          </w:p>
        </w:tc>
        <w:tc>
          <w:tcPr>
            <w:tcW w:w="966" w:type="dxa"/>
            <w:tcBorders>
              <w:bottom w:val="dashed" w:sz="6" w:space="0" w:color="000000"/>
            </w:tcBorders>
          </w:tcPr>
          <w:p w:rsidR="00573016" w:rsidRDefault="0077703A">
            <w:pPr>
              <w:pStyle w:val="TableParagraph"/>
              <w:spacing w:line="170" w:lineRule="exact"/>
              <w:ind w:left="103"/>
              <w:rPr>
                <w:sz w:val="18"/>
              </w:rPr>
            </w:pPr>
            <w:r>
              <w:rPr>
                <w:w w:val="95"/>
                <w:sz w:val="18"/>
              </w:rPr>
              <w:t>EST.DEL.</w:t>
            </w:r>
          </w:p>
        </w:tc>
        <w:tc>
          <w:tcPr>
            <w:tcW w:w="1170" w:type="dxa"/>
            <w:tcBorders>
              <w:bottom w:val="dashed" w:sz="6" w:space="0" w:color="000000"/>
            </w:tcBorders>
          </w:tcPr>
          <w:p w:rsidR="00573016" w:rsidRDefault="0077703A">
            <w:pPr>
              <w:pStyle w:val="TableParagraph"/>
              <w:spacing w:line="170" w:lineRule="exact"/>
              <w:ind w:left="155"/>
              <w:rPr>
                <w:sz w:val="18"/>
              </w:rPr>
            </w:pPr>
            <w:r>
              <w:rPr>
                <w:sz w:val="18"/>
              </w:rPr>
              <w:t>DEL.COMP.</w:t>
            </w:r>
          </w:p>
        </w:tc>
      </w:tr>
    </w:tbl>
    <w:p w:rsidR="00573016" w:rsidRDefault="0077703A">
      <w:pPr>
        <w:tabs>
          <w:tab w:val="left" w:pos="1933"/>
          <w:tab w:val="left" w:pos="4477"/>
          <w:tab w:val="left" w:pos="5597"/>
          <w:tab w:val="left" w:pos="7201"/>
        </w:tabs>
        <w:spacing w:before="18" w:line="212" w:lineRule="exact"/>
        <w:ind w:left="304"/>
        <w:rPr>
          <w:sz w:val="18"/>
        </w:rPr>
      </w:pPr>
      <w:r>
        <w:rPr>
          <w:sz w:val="18"/>
        </w:rPr>
        <w:t>OC970424-002</w:t>
      </w:r>
      <w:r>
        <w:rPr>
          <w:sz w:val="18"/>
        </w:rPr>
        <w:tab/>
        <w:t>04/24/97</w:t>
      </w:r>
      <w:r>
        <w:rPr>
          <w:spacing w:val="-48"/>
          <w:sz w:val="18"/>
        </w:rPr>
        <w:t xml:space="preserve"> </w:t>
      </w:r>
      <w:r>
        <w:rPr>
          <w:sz w:val="18"/>
        </w:rPr>
        <w:t>221-114</w:t>
      </w:r>
      <w:r>
        <w:rPr>
          <w:sz w:val="18"/>
        </w:rPr>
        <w:tab/>
        <w:t>21</w:t>
      </w:r>
      <w:r>
        <w:rPr>
          <w:sz w:val="18"/>
        </w:rPr>
        <w:tab/>
      </w:r>
      <w:r>
        <w:rPr>
          <w:rFonts w:ascii="Times New Roman"/>
          <w:color w:val="3F3F3F"/>
          <w:spacing w:val="-10"/>
          <w:sz w:val="20"/>
        </w:rPr>
        <w:t>ENTECH</w:t>
      </w:r>
      <w:r>
        <w:rPr>
          <w:rFonts w:ascii="Times New Roman"/>
          <w:color w:val="3F3F3F"/>
          <w:spacing w:val="-28"/>
          <w:sz w:val="20"/>
        </w:rPr>
        <w:t xml:space="preserve"> </w:t>
      </w:r>
      <w:r>
        <w:rPr>
          <w:rFonts w:ascii="Times New Roman"/>
          <w:color w:val="3F3F3F"/>
          <w:sz w:val="20"/>
        </w:rPr>
        <w:t>,</w:t>
      </w:r>
      <w:r>
        <w:rPr>
          <w:rFonts w:ascii="Times New Roman"/>
          <w:color w:val="3F3F3F"/>
          <w:spacing w:val="-27"/>
          <w:sz w:val="20"/>
        </w:rPr>
        <w:t xml:space="preserve"> </w:t>
      </w:r>
      <w:r>
        <w:rPr>
          <w:rFonts w:ascii="Times New Roman"/>
          <w:color w:val="3F3F3F"/>
          <w:spacing w:val="-9"/>
          <w:sz w:val="20"/>
        </w:rPr>
        <w:t>ONE</w:t>
      </w:r>
      <w:r>
        <w:rPr>
          <w:rFonts w:ascii="Times New Roman"/>
          <w:color w:val="3F3F3F"/>
          <w:spacing w:val="-9"/>
          <w:sz w:val="20"/>
        </w:rPr>
        <w:tab/>
      </w:r>
      <w:r>
        <w:rPr>
          <w:sz w:val="18"/>
        </w:rPr>
        <w:t>AVER</w:t>
      </w:r>
      <w:r>
        <w:rPr>
          <w:spacing w:val="-9"/>
          <w:sz w:val="18"/>
        </w:rPr>
        <w:t xml:space="preserve"> </w:t>
      </w:r>
      <w:r>
        <w:rPr>
          <w:sz w:val="18"/>
        </w:rPr>
        <w:t>1</w:t>
      </w:r>
    </w:p>
    <w:p w:rsidR="00573016" w:rsidRDefault="0077703A">
      <w:pPr>
        <w:tabs>
          <w:tab w:val="left" w:pos="2548"/>
        </w:tabs>
        <w:spacing w:line="212" w:lineRule="exact"/>
        <w:ind w:left="406"/>
        <w:rPr>
          <w:sz w:val="18"/>
        </w:rPr>
      </w:pPr>
      <w:r>
        <w:rPr>
          <w:rFonts w:ascii="Times New Roman"/>
          <w:color w:val="3F3F3F"/>
          <w:spacing w:val="-10"/>
          <w:sz w:val="20"/>
        </w:rPr>
        <w:t>ENTECH</w:t>
      </w:r>
      <w:r>
        <w:rPr>
          <w:rFonts w:ascii="Times New Roman"/>
          <w:color w:val="3F3F3F"/>
          <w:spacing w:val="-28"/>
          <w:sz w:val="20"/>
        </w:rPr>
        <w:t xml:space="preserve"> </w:t>
      </w:r>
      <w:r>
        <w:rPr>
          <w:rFonts w:ascii="Times New Roman"/>
          <w:color w:val="3F3F3F"/>
          <w:sz w:val="20"/>
        </w:rPr>
        <w:t>,</w:t>
      </w:r>
      <w:r>
        <w:rPr>
          <w:rFonts w:ascii="Times New Roman"/>
          <w:color w:val="3F3F3F"/>
          <w:spacing w:val="-10"/>
          <w:sz w:val="20"/>
        </w:rPr>
        <w:t xml:space="preserve"> FOUR</w:t>
      </w:r>
      <w:r>
        <w:rPr>
          <w:rFonts w:ascii="Times New Roman"/>
          <w:color w:val="3F3F3F"/>
          <w:spacing w:val="-10"/>
          <w:sz w:val="20"/>
        </w:rPr>
        <w:tab/>
      </w:r>
      <w:r>
        <w:rPr>
          <w:sz w:val="18"/>
        </w:rPr>
        <w:t>replacement</w:t>
      </w:r>
      <w:r>
        <w:rPr>
          <w:spacing w:val="-10"/>
          <w:sz w:val="18"/>
        </w:rPr>
        <w:t xml:space="preserve"> </w:t>
      </w:r>
      <w:r>
        <w:rPr>
          <w:sz w:val="18"/>
        </w:rPr>
        <w:t>equipment</w:t>
      </w:r>
    </w:p>
    <w:p w:rsidR="00573016" w:rsidRDefault="0077703A">
      <w:pPr>
        <w:pStyle w:val="BodyText"/>
        <w:tabs>
          <w:tab w:val="left" w:pos="4279"/>
        </w:tabs>
        <w:spacing w:before="175"/>
        <w:ind w:left="304"/>
        <w:rPr>
          <w:b/>
        </w:rPr>
      </w:pPr>
      <w:r>
        <w:t>1</w:t>
      </w:r>
      <w:r>
        <w:rPr>
          <w:spacing w:val="-33"/>
        </w:rPr>
        <w:t xml:space="preserve"> </w:t>
      </w:r>
      <w:r>
        <w:t>TO</w:t>
      </w:r>
      <w:r>
        <w:rPr>
          <w:spacing w:val="-33"/>
        </w:rPr>
        <w:t xml:space="preserve"> </w:t>
      </w:r>
      <w:r>
        <w:t>1</w:t>
      </w:r>
      <w:r>
        <w:rPr>
          <w:spacing w:val="-33"/>
        </w:rPr>
        <w:t xml:space="preserve"> </w:t>
      </w:r>
      <w:r>
        <w:t>FOR</w:t>
      </w:r>
      <w:r>
        <w:rPr>
          <w:spacing w:val="-32"/>
        </w:rPr>
        <w:t xml:space="preserve"> </w:t>
      </w:r>
      <w:r>
        <w:t>EXPANDED</w:t>
      </w:r>
      <w:r>
        <w:rPr>
          <w:spacing w:val="-33"/>
        </w:rPr>
        <w:t xml:space="preserve"> </w:t>
      </w:r>
      <w:r>
        <w:t>DISPLAY:</w:t>
      </w:r>
      <w:r>
        <w:rPr>
          <w:spacing w:val="-33"/>
        </w:rPr>
        <w:t xml:space="preserve"> </w:t>
      </w:r>
      <w:r>
        <w:t>EXIT//</w:t>
      </w:r>
      <w:r>
        <w:tab/>
      </w:r>
      <w:r>
        <w:rPr>
          <w:b/>
        </w:rPr>
        <w:t>&lt;</w:t>
      </w:r>
      <w:r>
        <w:t>RET</w:t>
      </w:r>
      <w:r>
        <w:rPr>
          <w:spacing w:val="-83"/>
        </w:rPr>
        <w:t xml:space="preserve"> </w:t>
      </w:r>
      <w:r>
        <w:rPr>
          <w:b/>
        </w:rPr>
        <w:t>&gt;</w:t>
      </w:r>
    </w:p>
    <w:p w:rsidR="00573016" w:rsidRDefault="00573016">
      <w:pPr>
        <w:sectPr w:rsidR="00573016">
          <w:pgSz w:w="12240" w:h="15840"/>
          <w:pgMar w:top="940" w:right="1040" w:bottom="1400" w:left="1140" w:header="713" w:footer="1218" w:gutter="0"/>
          <w:cols w:space="720"/>
        </w:sectPr>
      </w:pPr>
    </w:p>
    <w:p w:rsidR="00573016" w:rsidRDefault="00573016">
      <w:pPr>
        <w:pStyle w:val="BodyText"/>
        <w:rPr>
          <w:b/>
          <w:sz w:val="20"/>
        </w:rPr>
      </w:pPr>
    </w:p>
    <w:p w:rsidR="00573016" w:rsidRDefault="0077703A">
      <w:pPr>
        <w:pStyle w:val="Heading5"/>
        <w:spacing w:before="237"/>
        <w:ind w:left="304"/>
      </w:pPr>
      <w:bookmarkStart w:id="43" w:name="_TOC_250147"/>
      <w:bookmarkEnd w:id="43"/>
      <w:r>
        <w:t>Transfer W.O. to Another Shop</w:t>
      </w:r>
    </w:p>
    <w:p w:rsidR="00573016" w:rsidRDefault="00573016">
      <w:pPr>
        <w:pStyle w:val="BodyText"/>
        <w:spacing w:before="1"/>
        <w:rPr>
          <w:rFonts w:ascii="Century Schoolbook"/>
          <w:b/>
          <w:sz w:val="21"/>
        </w:rPr>
      </w:pPr>
    </w:p>
    <w:p w:rsidR="00573016" w:rsidRDefault="0077703A">
      <w:pPr>
        <w:spacing w:line="216" w:lineRule="auto"/>
        <w:ind w:left="304" w:right="638"/>
        <w:rPr>
          <w:rFonts w:ascii="Century Schoolbook" w:hAnsi="Century Schoolbook"/>
          <w:sz w:val="24"/>
        </w:rPr>
      </w:pPr>
      <w:r>
        <w:rPr>
          <w:rFonts w:ascii="Century Schoolbook" w:hAnsi="Century Schoolbook"/>
          <w:sz w:val="24"/>
        </w:rPr>
        <w:t>Under this option an existing work order assigned to a particular shop may be re­ assigned to a new shop. The request date will remain the same. However, a new work order number will be generated based upon the time the request for transfer is made.</w:t>
      </w:r>
    </w:p>
    <w:p w:rsidR="00573016" w:rsidRDefault="00573016">
      <w:pPr>
        <w:pStyle w:val="BodyText"/>
        <w:spacing w:before="1"/>
        <w:rPr>
          <w:rFonts w:ascii="Century Schoolbook"/>
          <w:sz w:val="11"/>
        </w:rPr>
      </w:pPr>
    </w:p>
    <w:p w:rsidR="00573016" w:rsidRDefault="0077703A">
      <w:pPr>
        <w:spacing w:before="100"/>
        <w:ind w:left="1793"/>
        <w:rPr>
          <w:rFonts w:ascii="Century Schoolbook"/>
          <w:sz w:val="24"/>
        </w:rPr>
      </w:pPr>
      <w:r>
        <w:rPr>
          <w:rFonts w:ascii="Century Schoolbook"/>
          <w:sz w:val="24"/>
        </w:rPr>
        <w:t>ENGIN</w:t>
      </w:r>
      <w:r>
        <w:rPr>
          <w:rFonts w:ascii="Century Schoolbook"/>
          <w:sz w:val="24"/>
        </w:rPr>
        <w:t>EERING WORK ORDER MODULE</w:t>
      </w:r>
    </w:p>
    <w:p w:rsidR="00573016" w:rsidRDefault="0077703A">
      <w:pPr>
        <w:pStyle w:val="ListParagraph"/>
        <w:numPr>
          <w:ilvl w:val="0"/>
          <w:numId w:val="26"/>
        </w:numPr>
        <w:tabs>
          <w:tab w:val="left" w:pos="1024"/>
          <w:tab w:val="left" w:pos="1025"/>
        </w:tabs>
        <w:spacing w:before="230" w:line="274" w:lineRule="exact"/>
        <w:ind w:hanging="361"/>
        <w:rPr>
          <w:rFonts w:ascii="Century Schoolbook"/>
          <w:sz w:val="24"/>
        </w:rPr>
      </w:pPr>
      <w:r>
        <w:rPr>
          <w:rFonts w:ascii="Century Schoolbook"/>
          <w:sz w:val="24"/>
        </w:rPr>
        <w:t>Enter New Work</w:t>
      </w:r>
      <w:r>
        <w:rPr>
          <w:rFonts w:ascii="Century Schoolbook"/>
          <w:spacing w:val="-1"/>
          <w:sz w:val="24"/>
        </w:rPr>
        <w:t xml:space="preserve"> </w:t>
      </w:r>
      <w:r>
        <w:rPr>
          <w:rFonts w:ascii="Century Schoolbook"/>
          <w:sz w:val="24"/>
        </w:rPr>
        <w:t>Order</w:t>
      </w:r>
    </w:p>
    <w:p w:rsidR="00573016" w:rsidRDefault="0077703A">
      <w:pPr>
        <w:pStyle w:val="ListParagraph"/>
        <w:numPr>
          <w:ilvl w:val="0"/>
          <w:numId w:val="26"/>
        </w:numPr>
        <w:tabs>
          <w:tab w:val="left" w:pos="1024"/>
          <w:tab w:val="left" w:pos="1025"/>
        </w:tabs>
        <w:spacing w:line="259" w:lineRule="exact"/>
        <w:ind w:hanging="361"/>
        <w:rPr>
          <w:rFonts w:ascii="Century Schoolbook"/>
          <w:sz w:val="24"/>
        </w:rPr>
      </w:pPr>
      <w:r>
        <w:rPr>
          <w:rFonts w:ascii="Century Schoolbook"/>
          <w:sz w:val="24"/>
        </w:rPr>
        <w:t>Edit Work Order</w:t>
      </w:r>
      <w:r>
        <w:rPr>
          <w:rFonts w:ascii="Century Schoolbook"/>
          <w:spacing w:val="-21"/>
          <w:sz w:val="24"/>
        </w:rPr>
        <w:t xml:space="preserve"> </w:t>
      </w:r>
      <w:r>
        <w:rPr>
          <w:rFonts w:ascii="Century Schoolbook"/>
          <w:sz w:val="24"/>
        </w:rPr>
        <w:t>Data</w:t>
      </w:r>
    </w:p>
    <w:p w:rsidR="00573016" w:rsidRDefault="0077703A">
      <w:pPr>
        <w:pStyle w:val="ListParagraph"/>
        <w:numPr>
          <w:ilvl w:val="0"/>
          <w:numId w:val="26"/>
        </w:numPr>
        <w:tabs>
          <w:tab w:val="left" w:pos="1024"/>
          <w:tab w:val="left" w:pos="1025"/>
        </w:tabs>
        <w:spacing w:line="259" w:lineRule="exact"/>
        <w:ind w:hanging="361"/>
        <w:rPr>
          <w:rFonts w:ascii="Century Schoolbook"/>
          <w:sz w:val="24"/>
        </w:rPr>
      </w:pPr>
      <w:r>
        <w:rPr>
          <w:rFonts w:ascii="Century Schoolbook"/>
          <w:sz w:val="24"/>
        </w:rPr>
        <w:t>Close Out Work</w:t>
      </w:r>
      <w:r>
        <w:rPr>
          <w:rFonts w:ascii="Century Schoolbook"/>
          <w:spacing w:val="-21"/>
          <w:sz w:val="24"/>
        </w:rPr>
        <w:t xml:space="preserve"> </w:t>
      </w:r>
      <w:r>
        <w:rPr>
          <w:rFonts w:ascii="Century Schoolbook"/>
          <w:spacing w:val="3"/>
          <w:sz w:val="24"/>
        </w:rPr>
        <w:t>Order</w:t>
      </w:r>
    </w:p>
    <w:p w:rsidR="00573016" w:rsidRDefault="0077703A">
      <w:pPr>
        <w:pStyle w:val="ListParagraph"/>
        <w:numPr>
          <w:ilvl w:val="0"/>
          <w:numId w:val="26"/>
        </w:numPr>
        <w:tabs>
          <w:tab w:val="left" w:pos="1024"/>
          <w:tab w:val="left" w:pos="1025"/>
        </w:tabs>
        <w:spacing w:line="259" w:lineRule="exact"/>
        <w:ind w:hanging="361"/>
        <w:rPr>
          <w:rFonts w:ascii="Century Schoolbook"/>
          <w:sz w:val="24"/>
        </w:rPr>
      </w:pPr>
      <w:r>
        <w:rPr>
          <w:rFonts w:ascii="Century Schoolbook"/>
          <w:sz w:val="24"/>
        </w:rPr>
        <w:t>Display Work</w:t>
      </w:r>
      <w:r>
        <w:rPr>
          <w:rFonts w:ascii="Century Schoolbook"/>
          <w:spacing w:val="-1"/>
          <w:sz w:val="24"/>
        </w:rPr>
        <w:t xml:space="preserve"> </w:t>
      </w:r>
      <w:r>
        <w:rPr>
          <w:rFonts w:ascii="Century Schoolbook"/>
          <w:sz w:val="24"/>
        </w:rPr>
        <w:t>Order</w:t>
      </w:r>
    </w:p>
    <w:p w:rsidR="00573016" w:rsidRDefault="0077703A">
      <w:pPr>
        <w:pStyle w:val="ListParagraph"/>
        <w:numPr>
          <w:ilvl w:val="0"/>
          <w:numId w:val="26"/>
        </w:numPr>
        <w:tabs>
          <w:tab w:val="left" w:pos="1024"/>
          <w:tab w:val="left" w:pos="1025"/>
        </w:tabs>
        <w:spacing w:line="259" w:lineRule="exact"/>
        <w:ind w:hanging="361"/>
        <w:rPr>
          <w:rFonts w:ascii="Century Schoolbook"/>
          <w:sz w:val="24"/>
        </w:rPr>
      </w:pPr>
      <w:r>
        <w:rPr>
          <w:rFonts w:ascii="Century Schoolbook"/>
          <w:sz w:val="24"/>
        </w:rPr>
        <w:t>Incomplete</w:t>
      </w:r>
      <w:r>
        <w:rPr>
          <w:rFonts w:ascii="Century Schoolbook"/>
          <w:spacing w:val="-14"/>
          <w:sz w:val="24"/>
        </w:rPr>
        <w:t xml:space="preserve"> </w:t>
      </w:r>
      <w:r>
        <w:rPr>
          <w:rFonts w:ascii="Century Schoolbook"/>
          <w:sz w:val="24"/>
        </w:rPr>
        <w:t>Work</w:t>
      </w:r>
      <w:r>
        <w:rPr>
          <w:rFonts w:ascii="Century Schoolbook"/>
          <w:spacing w:val="-13"/>
          <w:sz w:val="24"/>
        </w:rPr>
        <w:t xml:space="preserve"> </w:t>
      </w:r>
      <w:r>
        <w:rPr>
          <w:rFonts w:ascii="Century Schoolbook"/>
          <w:sz w:val="24"/>
        </w:rPr>
        <w:t>Order</w:t>
      </w:r>
      <w:r>
        <w:rPr>
          <w:rFonts w:ascii="Century Schoolbook"/>
          <w:spacing w:val="-14"/>
          <w:sz w:val="24"/>
        </w:rPr>
        <w:t xml:space="preserve"> </w:t>
      </w:r>
      <w:r>
        <w:rPr>
          <w:rFonts w:ascii="Century Schoolbook"/>
          <w:sz w:val="24"/>
        </w:rPr>
        <w:t>Status</w:t>
      </w:r>
      <w:r>
        <w:rPr>
          <w:rFonts w:ascii="Century Schoolbook"/>
          <w:spacing w:val="-13"/>
          <w:sz w:val="24"/>
        </w:rPr>
        <w:t xml:space="preserve"> </w:t>
      </w:r>
      <w:r>
        <w:rPr>
          <w:rFonts w:ascii="Century Schoolbook"/>
          <w:sz w:val="24"/>
        </w:rPr>
        <w:t>...</w:t>
      </w:r>
    </w:p>
    <w:p w:rsidR="00573016" w:rsidRDefault="0077703A">
      <w:pPr>
        <w:pStyle w:val="Heading5"/>
        <w:numPr>
          <w:ilvl w:val="0"/>
          <w:numId w:val="26"/>
        </w:numPr>
        <w:tabs>
          <w:tab w:val="left" w:pos="1024"/>
          <w:tab w:val="left" w:pos="1025"/>
        </w:tabs>
        <w:spacing w:line="259" w:lineRule="exact"/>
        <w:ind w:hanging="361"/>
      </w:pPr>
      <w:r>
        <w:t>Transfer</w:t>
      </w:r>
      <w:r>
        <w:rPr>
          <w:spacing w:val="-44"/>
        </w:rPr>
        <w:t xml:space="preserve"> </w:t>
      </w:r>
      <w:r>
        <w:t>W.O.</w:t>
      </w:r>
      <w:r>
        <w:rPr>
          <w:spacing w:val="-43"/>
        </w:rPr>
        <w:t xml:space="preserve"> </w:t>
      </w:r>
      <w:r>
        <w:t>to</w:t>
      </w:r>
      <w:r>
        <w:rPr>
          <w:spacing w:val="-43"/>
        </w:rPr>
        <w:t xml:space="preserve"> </w:t>
      </w:r>
      <w:r>
        <w:t>Another</w:t>
      </w:r>
      <w:r>
        <w:rPr>
          <w:spacing w:val="-43"/>
        </w:rPr>
        <w:t xml:space="preserve"> </w:t>
      </w:r>
      <w:r>
        <w:t>Shop</w:t>
      </w:r>
    </w:p>
    <w:p w:rsidR="00573016" w:rsidRDefault="0077703A">
      <w:pPr>
        <w:pStyle w:val="ListParagraph"/>
        <w:numPr>
          <w:ilvl w:val="0"/>
          <w:numId w:val="26"/>
        </w:numPr>
        <w:tabs>
          <w:tab w:val="left" w:pos="1024"/>
          <w:tab w:val="left" w:pos="1025"/>
        </w:tabs>
        <w:spacing w:line="259" w:lineRule="exact"/>
        <w:ind w:hanging="361"/>
        <w:rPr>
          <w:rFonts w:ascii="Century Schoolbook"/>
          <w:sz w:val="24"/>
        </w:rPr>
      </w:pPr>
      <w:r>
        <w:rPr>
          <w:rFonts w:ascii="Century Schoolbook"/>
          <w:sz w:val="24"/>
        </w:rPr>
        <w:t>Print Equip. History by Entry</w:t>
      </w:r>
      <w:r>
        <w:rPr>
          <w:rFonts w:ascii="Century Schoolbook"/>
          <w:spacing w:val="-3"/>
          <w:sz w:val="24"/>
        </w:rPr>
        <w:t xml:space="preserve"> </w:t>
      </w:r>
      <w:r>
        <w:rPr>
          <w:rFonts w:ascii="Century Schoolbook"/>
          <w:sz w:val="24"/>
        </w:rPr>
        <w:t>Number</w:t>
      </w:r>
    </w:p>
    <w:p w:rsidR="00573016" w:rsidRDefault="0077703A">
      <w:pPr>
        <w:pStyle w:val="ListParagraph"/>
        <w:numPr>
          <w:ilvl w:val="0"/>
          <w:numId w:val="26"/>
        </w:numPr>
        <w:tabs>
          <w:tab w:val="left" w:pos="1024"/>
          <w:tab w:val="left" w:pos="1025"/>
        </w:tabs>
        <w:spacing w:line="259" w:lineRule="exact"/>
        <w:ind w:hanging="361"/>
        <w:rPr>
          <w:rFonts w:ascii="Century Schoolbook"/>
          <w:sz w:val="24"/>
        </w:rPr>
      </w:pPr>
      <w:r>
        <w:rPr>
          <w:rFonts w:ascii="Century Schoolbook"/>
          <w:sz w:val="24"/>
        </w:rPr>
        <w:t>Disapprove Work</w:t>
      </w:r>
      <w:r>
        <w:rPr>
          <w:rFonts w:ascii="Century Schoolbook"/>
          <w:spacing w:val="-1"/>
          <w:sz w:val="24"/>
        </w:rPr>
        <w:t xml:space="preserve"> </w:t>
      </w:r>
      <w:r>
        <w:rPr>
          <w:rFonts w:ascii="Century Schoolbook"/>
          <w:sz w:val="24"/>
        </w:rPr>
        <w:t>Order</w:t>
      </w:r>
    </w:p>
    <w:p w:rsidR="00573016" w:rsidRDefault="0077703A">
      <w:pPr>
        <w:pStyle w:val="ListParagraph"/>
        <w:numPr>
          <w:ilvl w:val="0"/>
          <w:numId w:val="26"/>
        </w:numPr>
        <w:tabs>
          <w:tab w:val="left" w:pos="1024"/>
          <w:tab w:val="left" w:pos="1025"/>
        </w:tabs>
        <w:spacing w:before="9" w:line="216" w:lineRule="auto"/>
        <w:ind w:left="664" w:right="5408" w:firstLine="0"/>
        <w:rPr>
          <w:rFonts w:ascii="Century Schoolbook"/>
          <w:sz w:val="24"/>
        </w:rPr>
      </w:pPr>
      <w:r>
        <w:rPr>
          <w:rFonts w:ascii="Century Schoolbook"/>
          <w:sz w:val="24"/>
        </w:rPr>
        <w:t>Reprint Work Orders (All</w:t>
      </w:r>
      <w:r>
        <w:rPr>
          <w:rFonts w:ascii="Century Schoolbook"/>
          <w:spacing w:val="-29"/>
          <w:sz w:val="24"/>
        </w:rPr>
        <w:t xml:space="preserve"> </w:t>
      </w:r>
      <w:r>
        <w:rPr>
          <w:rFonts w:ascii="Century Schoolbook"/>
          <w:sz w:val="24"/>
        </w:rPr>
        <w:t>Shops) 10 Print PM</w:t>
      </w:r>
      <w:r>
        <w:rPr>
          <w:rFonts w:ascii="Century Schoolbook"/>
          <w:spacing w:val="-43"/>
          <w:sz w:val="24"/>
        </w:rPr>
        <w:t xml:space="preserve"> </w:t>
      </w:r>
      <w:r>
        <w:rPr>
          <w:rFonts w:ascii="Century Schoolbook"/>
          <w:sz w:val="24"/>
        </w:rPr>
        <w:t>Manhours</w:t>
      </w:r>
    </w:p>
    <w:p w:rsidR="00573016" w:rsidRDefault="0077703A">
      <w:pPr>
        <w:spacing w:line="216" w:lineRule="auto"/>
        <w:ind w:left="664" w:right="5215"/>
        <w:rPr>
          <w:rFonts w:ascii="Century Schoolbook"/>
          <w:sz w:val="24"/>
        </w:rPr>
      </w:pPr>
      <w:r>
        <w:rPr>
          <w:rFonts w:ascii="Century Schoolbook"/>
          <w:sz w:val="24"/>
        </w:rPr>
        <w:t>11 Condition Code of Equipment Edit 12 Multiple Work Order</w:t>
      </w:r>
      <w:r>
        <w:rPr>
          <w:rFonts w:ascii="Century Schoolbook"/>
          <w:spacing w:val="-48"/>
          <w:sz w:val="24"/>
        </w:rPr>
        <w:t xml:space="preserve"> </w:t>
      </w:r>
      <w:r>
        <w:rPr>
          <w:rFonts w:ascii="Century Schoolbook"/>
          <w:sz w:val="24"/>
        </w:rPr>
        <w:t>Entry</w:t>
      </w:r>
    </w:p>
    <w:p w:rsidR="00573016" w:rsidRDefault="00573016">
      <w:pPr>
        <w:pStyle w:val="BodyText"/>
        <w:spacing w:before="5"/>
        <w:rPr>
          <w:rFonts w:ascii="Century Schoolbook"/>
          <w:sz w:val="21"/>
        </w:rPr>
      </w:pPr>
    </w:p>
    <w:p w:rsidR="00573016" w:rsidRDefault="0077703A">
      <w:pPr>
        <w:spacing w:line="216" w:lineRule="auto"/>
        <w:ind w:left="304" w:right="1274"/>
        <w:rPr>
          <w:rFonts w:ascii="Century Schoolbook"/>
          <w:sz w:val="24"/>
        </w:rPr>
      </w:pPr>
      <w:r>
        <w:rPr>
          <w:rFonts w:ascii="Century Schoolbook"/>
          <w:sz w:val="24"/>
        </w:rPr>
        <w:t>The following example illustrates the process of transferring a work order to another shop.</w:t>
      </w:r>
    </w:p>
    <w:p w:rsidR="00573016" w:rsidRDefault="00573016">
      <w:pPr>
        <w:pStyle w:val="BodyText"/>
        <w:spacing w:before="11"/>
        <w:rPr>
          <w:rFonts w:ascii="Century Schoolbook"/>
          <w:sz w:val="21"/>
        </w:rPr>
      </w:pPr>
    </w:p>
    <w:p w:rsidR="00573016" w:rsidRDefault="0077703A">
      <w:pPr>
        <w:pStyle w:val="BodyText"/>
        <w:tabs>
          <w:tab w:val="left" w:pos="3947"/>
          <w:tab w:val="left" w:pos="4260"/>
        </w:tabs>
        <w:spacing w:line="232" w:lineRule="auto"/>
        <w:ind w:left="304" w:right="2845"/>
        <w:rPr>
          <w:b/>
        </w:rPr>
      </w:pPr>
      <w:r>
        <w:t>Select</w:t>
      </w:r>
      <w:r>
        <w:rPr>
          <w:spacing w:val="-35"/>
        </w:rPr>
        <w:t xml:space="preserve"> </w:t>
      </w:r>
      <w:r>
        <w:t>Work</w:t>
      </w:r>
      <w:r>
        <w:rPr>
          <w:spacing w:val="-35"/>
        </w:rPr>
        <w:t xml:space="preserve"> </w:t>
      </w:r>
      <w:r>
        <w:t>Order</w:t>
      </w:r>
      <w:r>
        <w:rPr>
          <w:spacing w:val="-35"/>
        </w:rPr>
        <w:t xml:space="preserve"> </w:t>
      </w:r>
      <w:r>
        <w:t>&amp;</w:t>
      </w:r>
      <w:r>
        <w:rPr>
          <w:spacing w:val="-35"/>
        </w:rPr>
        <w:t xml:space="preserve"> </w:t>
      </w:r>
      <w:r>
        <w:t>MERS</w:t>
      </w:r>
      <w:r>
        <w:rPr>
          <w:spacing w:val="-35"/>
        </w:rPr>
        <w:t xml:space="preserve"> </w:t>
      </w:r>
      <w:r>
        <w:t>Option:</w:t>
      </w:r>
      <w:r>
        <w:tab/>
      </w:r>
      <w:r>
        <w:rPr>
          <w:b/>
        </w:rPr>
        <w:t>6</w:t>
      </w:r>
      <w:r>
        <w:rPr>
          <w:b/>
        </w:rPr>
        <w:tab/>
      </w:r>
      <w:r>
        <w:t>Transfer</w:t>
      </w:r>
      <w:r>
        <w:rPr>
          <w:spacing w:val="-43"/>
        </w:rPr>
        <w:t xml:space="preserve"> </w:t>
      </w:r>
      <w:r>
        <w:t>W.O.</w:t>
      </w:r>
      <w:r>
        <w:rPr>
          <w:spacing w:val="-44"/>
        </w:rPr>
        <w:t xml:space="preserve"> </w:t>
      </w:r>
      <w:r>
        <w:t>to</w:t>
      </w:r>
      <w:r>
        <w:rPr>
          <w:spacing w:val="-44"/>
        </w:rPr>
        <w:t xml:space="preserve"> </w:t>
      </w:r>
      <w:r>
        <w:t>Another</w:t>
      </w:r>
      <w:r>
        <w:rPr>
          <w:spacing w:val="-43"/>
        </w:rPr>
        <w:t xml:space="preserve"> </w:t>
      </w:r>
      <w:r>
        <w:rPr>
          <w:spacing w:val="-4"/>
        </w:rPr>
        <w:t xml:space="preserve">Shop </w:t>
      </w:r>
      <w:r>
        <w:t>Select</w:t>
      </w:r>
      <w:r>
        <w:rPr>
          <w:spacing w:val="-52"/>
        </w:rPr>
        <w:t xml:space="preserve"> </w:t>
      </w:r>
      <w:r>
        <w:t>ENGINEERING</w:t>
      </w:r>
      <w:r>
        <w:rPr>
          <w:spacing w:val="-52"/>
        </w:rPr>
        <w:t xml:space="preserve"> </w:t>
      </w:r>
      <w:r>
        <w:t>SECTION</w:t>
      </w:r>
      <w:r>
        <w:rPr>
          <w:spacing w:val="-52"/>
        </w:rPr>
        <w:t xml:space="preserve"> </w:t>
      </w:r>
      <w:r>
        <w:t>LIST:</w:t>
      </w:r>
      <w:r>
        <w:tab/>
      </w:r>
      <w:r>
        <w:rPr>
          <w:b/>
        </w:rPr>
        <w:t>??</w:t>
      </w:r>
    </w:p>
    <w:p w:rsidR="00573016" w:rsidRDefault="0077703A">
      <w:pPr>
        <w:pStyle w:val="BodyText"/>
        <w:spacing w:before="162" w:line="193" w:lineRule="exact"/>
        <w:ind w:left="304"/>
      </w:pPr>
      <w:r>
        <w:t>Choose from:</w:t>
      </w:r>
    </w:p>
    <w:p w:rsidR="00573016" w:rsidRDefault="0077703A">
      <w:pPr>
        <w:pStyle w:val="ListParagraph"/>
        <w:numPr>
          <w:ilvl w:val="0"/>
          <w:numId w:val="249"/>
        </w:numPr>
        <w:tabs>
          <w:tab w:val="left" w:pos="2238"/>
          <w:tab w:val="left" w:pos="2239"/>
        </w:tabs>
        <w:spacing w:line="182" w:lineRule="exact"/>
        <w:rPr>
          <w:sz w:val="18"/>
        </w:rPr>
      </w:pPr>
      <w:r>
        <w:rPr>
          <w:sz w:val="18"/>
        </w:rPr>
        <w:t>OFFICE OF THE</w:t>
      </w:r>
      <w:r>
        <w:rPr>
          <w:spacing w:val="-26"/>
          <w:sz w:val="18"/>
        </w:rPr>
        <w:t xml:space="preserve"> </w:t>
      </w:r>
      <w:r>
        <w:rPr>
          <w:sz w:val="18"/>
        </w:rPr>
        <w:t>CHIEF</w:t>
      </w:r>
    </w:p>
    <w:p w:rsidR="00573016" w:rsidRDefault="0077703A">
      <w:pPr>
        <w:pStyle w:val="ListParagraph"/>
        <w:numPr>
          <w:ilvl w:val="0"/>
          <w:numId w:val="249"/>
        </w:numPr>
        <w:tabs>
          <w:tab w:val="left" w:pos="2238"/>
          <w:tab w:val="left" w:pos="2239"/>
        </w:tabs>
        <w:spacing w:line="182" w:lineRule="exact"/>
        <w:rPr>
          <w:sz w:val="18"/>
        </w:rPr>
      </w:pPr>
      <w:r>
        <w:rPr>
          <w:sz w:val="18"/>
        </w:rPr>
        <w:t>ADMIN.+CLER.</w:t>
      </w:r>
    </w:p>
    <w:p w:rsidR="00573016" w:rsidRDefault="0077703A">
      <w:pPr>
        <w:pStyle w:val="ListParagraph"/>
        <w:numPr>
          <w:ilvl w:val="0"/>
          <w:numId w:val="249"/>
        </w:numPr>
        <w:tabs>
          <w:tab w:val="left" w:pos="2238"/>
          <w:tab w:val="left" w:pos="2239"/>
        </w:tabs>
        <w:spacing w:line="182" w:lineRule="exact"/>
        <w:rPr>
          <w:sz w:val="18"/>
        </w:rPr>
      </w:pPr>
      <w:r>
        <w:rPr>
          <w:sz w:val="18"/>
        </w:rPr>
        <w:t>SUPERVISORY</w:t>
      </w:r>
      <w:r>
        <w:rPr>
          <w:spacing w:val="-9"/>
          <w:sz w:val="18"/>
        </w:rPr>
        <w:t xml:space="preserve"> </w:t>
      </w:r>
      <w:r>
        <w:rPr>
          <w:sz w:val="18"/>
        </w:rPr>
        <w:t>OPERAT.</w:t>
      </w:r>
    </w:p>
    <w:p w:rsidR="00573016" w:rsidRDefault="0077703A">
      <w:pPr>
        <w:pStyle w:val="ListParagraph"/>
        <w:numPr>
          <w:ilvl w:val="0"/>
          <w:numId w:val="249"/>
        </w:numPr>
        <w:tabs>
          <w:tab w:val="left" w:pos="2238"/>
          <w:tab w:val="left" w:pos="2239"/>
        </w:tabs>
        <w:spacing w:line="182" w:lineRule="exact"/>
        <w:rPr>
          <w:sz w:val="18"/>
        </w:rPr>
      </w:pPr>
      <w:r>
        <w:rPr>
          <w:sz w:val="18"/>
        </w:rPr>
        <w:t>UTILITY</w:t>
      </w:r>
      <w:r>
        <w:rPr>
          <w:spacing w:val="-9"/>
          <w:sz w:val="18"/>
        </w:rPr>
        <w:t xml:space="preserve"> </w:t>
      </w:r>
      <w:r>
        <w:rPr>
          <w:sz w:val="18"/>
        </w:rPr>
        <w:t>OPERATIONS</w:t>
      </w:r>
    </w:p>
    <w:p w:rsidR="00573016" w:rsidRDefault="0077703A">
      <w:pPr>
        <w:pStyle w:val="ListParagraph"/>
        <w:numPr>
          <w:ilvl w:val="0"/>
          <w:numId w:val="249"/>
        </w:numPr>
        <w:tabs>
          <w:tab w:val="left" w:pos="2238"/>
          <w:tab w:val="left" w:pos="2239"/>
        </w:tabs>
        <w:spacing w:line="182" w:lineRule="exact"/>
        <w:rPr>
          <w:sz w:val="18"/>
        </w:rPr>
      </w:pPr>
      <w:r>
        <w:rPr>
          <w:sz w:val="18"/>
        </w:rPr>
        <w:t>AIR CONDITIONING</w:t>
      </w:r>
      <w:r>
        <w:rPr>
          <w:spacing w:val="-18"/>
          <w:sz w:val="18"/>
        </w:rPr>
        <w:t xml:space="preserve"> </w:t>
      </w:r>
      <w:r>
        <w:rPr>
          <w:sz w:val="18"/>
        </w:rPr>
        <w:t>PLT</w:t>
      </w:r>
    </w:p>
    <w:p w:rsidR="00573016" w:rsidRDefault="0077703A">
      <w:pPr>
        <w:pStyle w:val="ListParagraph"/>
        <w:numPr>
          <w:ilvl w:val="0"/>
          <w:numId w:val="249"/>
        </w:numPr>
        <w:tabs>
          <w:tab w:val="left" w:pos="2238"/>
          <w:tab w:val="left" w:pos="2239"/>
        </w:tabs>
        <w:spacing w:line="182" w:lineRule="exact"/>
        <w:rPr>
          <w:sz w:val="18"/>
        </w:rPr>
      </w:pPr>
      <w:r>
        <w:rPr>
          <w:w w:val="95"/>
          <w:sz w:val="18"/>
        </w:rPr>
        <w:t>BOILER</w:t>
      </w:r>
      <w:r>
        <w:rPr>
          <w:spacing w:val="-11"/>
          <w:w w:val="95"/>
          <w:sz w:val="18"/>
        </w:rPr>
        <w:t xml:space="preserve"> </w:t>
      </w:r>
      <w:r>
        <w:rPr>
          <w:w w:val="95"/>
          <w:sz w:val="18"/>
        </w:rPr>
        <w:t>PLANT</w:t>
      </w:r>
    </w:p>
    <w:p w:rsidR="00573016" w:rsidRDefault="0077703A">
      <w:pPr>
        <w:pStyle w:val="ListParagraph"/>
        <w:numPr>
          <w:ilvl w:val="0"/>
          <w:numId w:val="249"/>
        </w:numPr>
        <w:tabs>
          <w:tab w:val="left" w:pos="2238"/>
          <w:tab w:val="left" w:pos="2239"/>
        </w:tabs>
        <w:spacing w:line="190" w:lineRule="exact"/>
        <w:rPr>
          <w:sz w:val="18"/>
        </w:rPr>
      </w:pPr>
      <w:r>
        <w:rPr>
          <w:w w:val="95"/>
          <w:sz w:val="18"/>
        </w:rPr>
        <w:t>SEWAGE</w:t>
      </w:r>
      <w:r>
        <w:rPr>
          <w:spacing w:val="-11"/>
          <w:w w:val="95"/>
          <w:sz w:val="18"/>
        </w:rPr>
        <w:t xml:space="preserve"> </w:t>
      </w:r>
      <w:r>
        <w:rPr>
          <w:w w:val="95"/>
          <w:sz w:val="18"/>
        </w:rPr>
        <w:t>PLANT</w:t>
      </w:r>
    </w:p>
    <w:p w:rsidR="00573016" w:rsidRDefault="0077703A">
      <w:pPr>
        <w:pStyle w:val="Heading8"/>
        <w:spacing w:line="197" w:lineRule="exact"/>
      </w:pPr>
      <w:r>
        <w:rPr>
          <w:w w:val="101"/>
        </w:rPr>
        <w:t>^</w:t>
      </w:r>
    </w:p>
    <w:p w:rsidR="00573016" w:rsidRDefault="0077703A">
      <w:pPr>
        <w:pStyle w:val="BodyText"/>
        <w:tabs>
          <w:tab w:val="left" w:pos="4058"/>
        </w:tabs>
        <w:spacing w:line="200" w:lineRule="exact"/>
        <w:ind w:left="304"/>
      </w:pPr>
      <w:r>
        <w:t>Select</w:t>
      </w:r>
      <w:r>
        <w:rPr>
          <w:spacing w:val="-52"/>
        </w:rPr>
        <w:t xml:space="preserve"> </w:t>
      </w:r>
      <w:r>
        <w:t>ENGINEERING</w:t>
      </w:r>
      <w:r>
        <w:rPr>
          <w:spacing w:val="-52"/>
        </w:rPr>
        <w:t xml:space="preserve"> </w:t>
      </w:r>
      <w:r>
        <w:t>SECTION</w:t>
      </w:r>
      <w:r>
        <w:rPr>
          <w:spacing w:val="-52"/>
        </w:rPr>
        <w:t xml:space="preserve"> </w:t>
      </w:r>
      <w:r>
        <w:t>LIST:</w:t>
      </w:r>
      <w:r>
        <w:tab/>
      </w:r>
      <w:r>
        <w:rPr>
          <w:b/>
        </w:rPr>
        <w:t>OF</w:t>
      </w:r>
      <w:r>
        <w:t>FICE OF THE</w:t>
      </w:r>
      <w:r>
        <w:rPr>
          <w:spacing w:val="-27"/>
        </w:rPr>
        <w:t xml:space="preserve"> </w:t>
      </w:r>
      <w:r>
        <w:t>CHIEF</w:t>
      </w:r>
    </w:p>
    <w:p w:rsidR="00573016" w:rsidRDefault="0077703A">
      <w:pPr>
        <w:pStyle w:val="BodyText"/>
        <w:spacing w:before="161"/>
        <w:ind w:left="304"/>
      </w:pPr>
      <w:r>
        <w:t>Transfer a work order from OFFICE OF THE CHIEF to another shop?</w:t>
      </w:r>
    </w:p>
    <w:tbl>
      <w:tblPr>
        <w:tblW w:w="0" w:type="auto"/>
        <w:tblInd w:w="112" w:type="dxa"/>
        <w:tblLayout w:type="fixed"/>
        <w:tblCellMar>
          <w:left w:w="0" w:type="dxa"/>
          <w:right w:w="0" w:type="dxa"/>
        </w:tblCellMar>
        <w:tblLook w:val="01E0" w:firstRow="1" w:lastRow="1" w:firstColumn="1" w:lastColumn="1" w:noHBand="0" w:noVBand="0"/>
      </w:tblPr>
      <w:tblGrid>
        <w:gridCol w:w="2640"/>
        <w:gridCol w:w="531"/>
        <w:gridCol w:w="1402"/>
        <w:gridCol w:w="1431"/>
        <w:gridCol w:w="2850"/>
      </w:tblGrid>
      <w:tr w:rsidR="00573016">
        <w:trPr>
          <w:trHeight w:val="201"/>
        </w:trPr>
        <w:tc>
          <w:tcPr>
            <w:tcW w:w="2640" w:type="dxa"/>
          </w:tcPr>
          <w:p w:rsidR="00573016" w:rsidRDefault="0077703A">
            <w:pPr>
              <w:pStyle w:val="TableParagraph"/>
              <w:spacing w:line="182" w:lineRule="exact"/>
              <w:ind w:left="200"/>
              <w:rPr>
                <w:sz w:val="18"/>
              </w:rPr>
            </w:pPr>
            <w:r>
              <w:rPr>
                <w:sz w:val="18"/>
              </w:rPr>
              <w:t>Enter Yes or No: YES//</w:t>
            </w:r>
          </w:p>
        </w:tc>
        <w:tc>
          <w:tcPr>
            <w:tcW w:w="1933" w:type="dxa"/>
            <w:gridSpan w:val="2"/>
          </w:tcPr>
          <w:p w:rsidR="00573016" w:rsidRDefault="0077703A">
            <w:pPr>
              <w:pStyle w:val="TableParagraph"/>
              <w:spacing w:line="182" w:lineRule="exact"/>
              <w:ind w:left="99"/>
              <w:rPr>
                <w:b/>
                <w:sz w:val="18"/>
              </w:rPr>
            </w:pPr>
            <w:r>
              <w:rPr>
                <w:b/>
                <w:sz w:val="18"/>
              </w:rPr>
              <w:t>&lt;RET&gt;</w:t>
            </w:r>
          </w:p>
        </w:tc>
        <w:tc>
          <w:tcPr>
            <w:tcW w:w="1431" w:type="dxa"/>
          </w:tcPr>
          <w:p w:rsidR="00573016" w:rsidRDefault="00573016">
            <w:pPr>
              <w:pStyle w:val="TableParagraph"/>
              <w:rPr>
                <w:rFonts w:ascii="Times New Roman"/>
                <w:sz w:val="14"/>
              </w:rPr>
            </w:pPr>
          </w:p>
        </w:tc>
        <w:tc>
          <w:tcPr>
            <w:tcW w:w="2850" w:type="dxa"/>
          </w:tcPr>
          <w:p w:rsidR="00573016" w:rsidRDefault="00573016">
            <w:pPr>
              <w:pStyle w:val="TableParagraph"/>
              <w:rPr>
                <w:rFonts w:ascii="Times New Roman"/>
                <w:sz w:val="14"/>
              </w:rPr>
            </w:pPr>
          </w:p>
        </w:tc>
      </w:tr>
      <w:tr w:rsidR="00573016">
        <w:trPr>
          <w:trHeight w:val="189"/>
        </w:trPr>
        <w:tc>
          <w:tcPr>
            <w:tcW w:w="2640" w:type="dxa"/>
          </w:tcPr>
          <w:p w:rsidR="00573016" w:rsidRDefault="0077703A">
            <w:pPr>
              <w:pStyle w:val="TableParagraph"/>
              <w:spacing w:line="170" w:lineRule="exact"/>
              <w:ind w:left="200"/>
              <w:rPr>
                <w:sz w:val="18"/>
              </w:rPr>
            </w:pPr>
            <w:r>
              <w:rPr>
                <w:sz w:val="18"/>
              </w:rPr>
              <w:t>Select WORK ORDER</w:t>
            </w:r>
            <w:r>
              <w:rPr>
                <w:spacing w:val="-67"/>
                <w:sz w:val="18"/>
              </w:rPr>
              <w:t xml:space="preserve"> </w:t>
            </w:r>
            <w:r>
              <w:rPr>
                <w:sz w:val="18"/>
              </w:rPr>
              <w:t>#:</w:t>
            </w:r>
          </w:p>
        </w:tc>
        <w:tc>
          <w:tcPr>
            <w:tcW w:w="1933" w:type="dxa"/>
            <w:gridSpan w:val="2"/>
          </w:tcPr>
          <w:p w:rsidR="00573016" w:rsidRDefault="0077703A">
            <w:pPr>
              <w:pStyle w:val="TableParagraph"/>
              <w:spacing w:line="170" w:lineRule="exact"/>
              <w:ind w:left="209"/>
              <w:rPr>
                <w:b/>
                <w:sz w:val="18"/>
              </w:rPr>
            </w:pPr>
            <w:r>
              <w:rPr>
                <w:b/>
                <w:sz w:val="18"/>
              </w:rPr>
              <w:t>OC970424-001</w:t>
            </w:r>
          </w:p>
        </w:tc>
        <w:tc>
          <w:tcPr>
            <w:tcW w:w="1431" w:type="dxa"/>
          </w:tcPr>
          <w:p w:rsidR="00573016" w:rsidRDefault="0077703A">
            <w:pPr>
              <w:pStyle w:val="TableParagraph"/>
              <w:spacing w:line="170" w:lineRule="exact"/>
              <w:ind w:left="408"/>
              <w:rPr>
                <w:sz w:val="18"/>
              </w:rPr>
            </w:pPr>
            <w:r>
              <w:rPr>
                <w:sz w:val="18"/>
              </w:rPr>
              <w:t>221-114</w:t>
            </w:r>
          </w:p>
        </w:tc>
        <w:tc>
          <w:tcPr>
            <w:tcW w:w="2850" w:type="dxa"/>
          </w:tcPr>
          <w:p w:rsidR="00573016" w:rsidRDefault="0077703A">
            <w:pPr>
              <w:pStyle w:val="TableParagraph"/>
              <w:spacing w:line="170" w:lineRule="exact"/>
              <w:ind w:left="307"/>
              <w:rPr>
                <w:sz w:val="18"/>
              </w:rPr>
            </w:pPr>
            <w:r>
              <w:rPr>
                <w:sz w:val="18"/>
              </w:rPr>
              <w:t>Electric bed</w:t>
            </w:r>
            <w:r>
              <w:rPr>
                <w:spacing w:val="-80"/>
                <w:sz w:val="18"/>
              </w:rPr>
              <w:t xml:space="preserve"> </w:t>
            </w:r>
            <w:r>
              <w:rPr>
                <w:sz w:val="18"/>
              </w:rPr>
              <w:t>replacemen</w:t>
            </w:r>
          </w:p>
        </w:tc>
      </w:tr>
      <w:tr w:rsidR="00573016">
        <w:trPr>
          <w:trHeight w:val="189"/>
        </w:trPr>
        <w:tc>
          <w:tcPr>
            <w:tcW w:w="2640" w:type="dxa"/>
          </w:tcPr>
          <w:p w:rsidR="00573016" w:rsidRDefault="0077703A">
            <w:pPr>
              <w:pStyle w:val="TableParagraph"/>
              <w:spacing w:line="170" w:lineRule="exact"/>
              <w:ind w:left="200"/>
              <w:rPr>
                <w:sz w:val="18"/>
              </w:rPr>
            </w:pPr>
            <w:r>
              <w:rPr>
                <w:w w:val="94"/>
                <w:sz w:val="18"/>
              </w:rPr>
              <w:t>t</w:t>
            </w:r>
          </w:p>
        </w:tc>
        <w:tc>
          <w:tcPr>
            <w:tcW w:w="531" w:type="dxa"/>
          </w:tcPr>
          <w:p w:rsidR="00573016" w:rsidRDefault="00573016">
            <w:pPr>
              <w:pStyle w:val="TableParagraph"/>
              <w:rPr>
                <w:rFonts w:ascii="Times New Roman"/>
                <w:sz w:val="12"/>
              </w:rPr>
            </w:pPr>
          </w:p>
        </w:tc>
        <w:tc>
          <w:tcPr>
            <w:tcW w:w="1402" w:type="dxa"/>
          </w:tcPr>
          <w:p w:rsidR="00573016" w:rsidRDefault="00573016">
            <w:pPr>
              <w:pStyle w:val="TableParagraph"/>
              <w:rPr>
                <w:rFonts w:ascii="Times New Roman"/>
                <w:sz w:val="12"/>
              </w:rPr>
            </w:pPr>
          </w:p>
        </w:tc>
        <w:tc>
          <w:tcPr>
            <w:tcW w:w="1431" w:type="dxa"/>
          </w:tcPr>
          <w:p w:rsidR="00573016" w:rsidRDefault="00573016">
            <w:pPr>
              <w:pStyle w:val="TableParagraph"/>
              <w:rPr>
                <w:rFonts w:ascii="Times New Roman"/>
                <w:sz w:val="12"/>
              </w:rPr>
            </w:pPr>
          </w:p>
        </w:tc>
        <w:tc>
          <w:tcPr>
            <w:tcW w:w="2850" w:type="dxa"/>
          </w:tcPr>
          <w:p w:rsidR="00573016" w:rsidRDefault="00573016">
            <w:pPr>
              <w:pStyle w:val="TableParagraph"/>
              <w:rPr>
                <w:rFonts w:ascii="Times New Roman"/>
                <w:sz w:val="12"/>
              </w:rPr>
            </w:pPr>
          </w:p>
        </w:tc>
      </w:tr>
      <w:tr w:rsidR="00573016">
        <w:trPr>
          <w:trHeight w:val="201"/>
        </w:trPr>
        <w:tc>
          <w:tcPr>
            <w:tcW w:w="2640" w:type="dxa"/>
          </w:tcPr>
          <w:p w:rsidR="00573016" w:rsidRDefault="0077703A">
            <w:pPr>
              <w:pStyle w:val="TableParagraph"/>
              <w:spacing w:line="182" w:lineRule="exact"/>
              <w:ind w:left="200"/>
              <w:rPr>
                <w:sz w:val="18"/>
              </w:rPr>
            </w:pPr>
            <w:r>
              <w:rPr>
                <w:sz w:val="18"/>
              </w:rPr>
              <w:t>Transfer</w:t>
            </w:r>
            <w:r>
              <w:rPr>
                <w:spacing w:val="-39"/>
                <w:sz w:val="18"/>
              </w:rPr>
              <w:t xml:space="preserve"> </w:t>
            </w:r>
            <w:r>
              <w:rPr>
                <w:sz w:val="18"/>
              </w:rPr>
              <w:t>to</w:t>
            </w:r>
            <w:r>
              <w:rPr>
                <w:spacing w:val="-38"/>
                <w:sz w:val="18"/>
              </w:rPr>
              <w:t xml:space="preserve"> </w:t>
            </w:r>
            <w:r>
              <w:rPr>
                <w:sz w:val="18"/>
              </w:rPr>
              <w:t>which</w:t>
            </w:r>
            <w:r>
              <w:rPr>
                <w:spacing w:val="-38"/>
                <w:sz w:val="18"/>
              </w:rPr>
              <w:t xml:space="preserve"> </w:t>
            </w:r>
            <w:r>
              <w:rPr>
                <w:sz w:val="18"/>
              </w:rPr>
              <w:t>shop:</w:t>
            </w:r>
          </w:p>
        </w:tc>
        <w:tc>
          <w:tcPr>
            <w:tcW w:w="531" w:type="dxa"/>
          </w:tcPr>
          <w:p w:rsidR="00573016" w:rsidRDefault="0077703A">
            <w:pPr>
              <w:pStyle w:val="TableParagraph"/>
              <w:spacing w:line="182" w:lineRule="exact"/>
              <w:ind w:left="209"/>
              <w:rPr>
                <w:b/>
                <w:sz w:val="18"/>
              </w:rPr>
            </w:pPr>
            <w:r>
              <w:rPr>
                <w:b/>
                <w:sz w:val="18"/>
              </w:rPr>
              <w:t>50</w:t>
            </w:r>
          </w:p>
        </w:tc>
        <w:tc>
          <w:tcPr>
            <w:tcW w:w="1402" w:type="dxa"/>
          </w:tcPr>
          <w:p w:rsidR="00573016" w:rsidRDefault="0077703A">
            <w:pPr>
              <w:pStyle w:val="TableParagraph"/>
              <w:spacing w:line="182" w:lineRule="exact"/>
              <w:ind w:left="101"/>
              <w:rPr>
                <w:sz w:val="18"/>
              </w:rPr>
            </w:pPr>
            <w:r>
              <w:rPr>
                <w:sz w:val="18"/>
              </w:rPr>
              <w:t>INSPECTION</w:t>
            </w:r>
          </w:p>
        </w:tc>
        <w:tc>
          <w:tcPr>
            <w:tcW w:w="1431" w:type="dxa"/>
          </w:tcPr>
          <w:p w:rsidR="00573016" w:rsidRDefault="00573016">
            <w:pPr>
              <w:pStyle w:val="TableParagraph"/>
              <w:rPr>
                <w:rFonts w:ascii="Times New Roman"/>
                <w:sz w:val="14"/>
              </w:rPr>
            </w:pPr>
          </w:p>
        </w:tc>
        <w:tc>
          <w:tcPr>
            <w:tcW w:w="2850" w:type="dxa"/>
          </w:tcPr>
          <w:p w:rsidR="00573016" w:rsidRDefault="00573016">
            <w:pPr>
              <w:pStyle w:val="TableParagraph"/>
              <w:rPr>
                <w:rFonts w:ascii="Times New Roman"/>
                <w:sz w:val="14"/>
              </w:rPr>
            </w:pPr>
          </w:p>
        </w:tc>
      </w:tr>
    </w:tbl>
    <w:p w:rsidR="00573016" w:rsidRDefault="0077703A">
      <w:pPr>
        <w:pStyle w:val="BodyText"/>
        <w:spacing w:line="161" w:lineRule="exact"/>
        <w:ind w:left="304"/>
      </w:pPr>
      <w:r>
        <w:t>New WORK ORDER #: IN970506-001</w:t>
      </w:r>
    </w:p>
    <w:p w:rsidR="00573016" w:rsidRDefault="0077703A">
      <w:pPr>
        <w:pStyle w:val="BodyText"/>
        <w:spacing w:line="190" w:lineRule="exact"/>
        <w:ind w:left="304"/>
      </w:pPr>
      <w:r>
        <w:t>Edit this work order?</w:t>
      </w:r>
    </w:p>
    <w:p w:rsidR="00573016" w:rsidRDefault="0077703A">
      <w:pPr>
        <w:pStyle w:val="BodyText"/>
        <w:tabs>
          <w:tab w:val="left" w:pos="2843"/>
        </w:tabs>
        <w:spacing w:line="190" w:lineRule="exact"/>
        <w:ind w:left="304"/>
        <w:rPr>
          <w:b/>
        </w:rPr>
      </w:pPr>
      <w:r>
        <w:t>Enter</w:t>
      </w:r>
      <w:r>
        <w:rPr>
          <w:spacing w:val="-30"/>
        </w:rPr>
        <w:t xml:space="preserve"> </w:t>
      </w:r>
      <w:r>
        <w:t>Yes</w:t>
      </w:r>
      <w:r>
        <w:rPr>
          <w:spacing w:val="-29"/>
        </w:rPr>
        <w:t xml:space="preserve"> </w:t>
      </w:r>
      <w:r>
        <w:t>or</w:t>
      </w:r>
      <w:r>
        <w:rPr>
          <w:spacing w:val="-29"/>
        </w:rPr>
        <w:t xml:space="preserve"> </w:t>
      </w:r>
      <w:r>
        <w:t>No:</w:t>
      </w:r>
      <w:r>
        <w:rPr>
          <w:spacing w:val="-30"/>
        </w:rPr>
        <w:t xml:space="preserve"> </w:t>
      </w:r>
      <w:r>
        <w:t>YES//</w:t>
      </w:r>
      <w:r>
        <w:tab/>
      </w:r>
      <w:r>
        <w:rPr>
          <w:b/>
        </w:rPr>
        <w:t>NO</w:t>
      </w:r>
    </w:p>
    <w:p w:rsidR="00573016" w:rsidRDefault="0077703A">
      <w:pPr>
        <w:pStyle w:val="BodyText"/>
        <w:tabs>
          <w:tab w:val="left" w:pos="2843"/>
        </w:tabs>
        <w:spacing w:line="232" w:lineRule="auto"/>
        <w:ind w:left="304" w:right="3341"/>
        <w:rPr>
          <w:b/>
        </w:rPr>
      </w:pPr>
      <w:r>
        <w:t>Transfer</w:t>
      </w:r>
      <w:r>
        <w:rPr>
          <w:spacing w:val="-37"/>
        </w:rPr>
        <w:t xml:space="preserve"> </w:t>
      </w:r>
      <w:r>
        <w:t>a</w:t>
      </w:r>
      <w:r>
        <w:rPr>
          <w:spacing w:val="-36"/>
        </w:rPr>
        <w:t xml:space="preserve"> </w:t>
      </w:r>
      <w:r>
        <w:t>work</w:t>
      </w:r>
      <w:r>
        <w:rPr>
          <w:spacing w:val="-36"/>
        </w:rPr>
        <w:t xml:space="preserve"> </w:t>
      </w:r>
      <w:r>
        <w:t>order</w:t>
      </w:r>
      <w:r>
        <w:rPr>
          <w:spacing w:val="-36"/>
        </w:rPr>
        <w:t xml:space="preserve"> </w:t>
      </w:r>
      <w:r>
        <w:t>from</w:t>
      </w:r>
      <w:r>
        <w:rPr>
          <w:spacing w:val="-36"/>
        </w:rPr>
        <w:t xml:space="preserve"> </w:t>
      </w:r>
      <w:r>
        <w:t>OFFICE</w:t>
      </w:r>
      <w:r>
        <w:rPr>
          <w:spacing w:val="-37"/>
        </w:rPr>
        <w:t xml:space="preserve"> </w:t>
      </w:r>
      <w:r>
        <w:t>OF</w:t>
      </w:r>
      <w:r>
        <w:rPr>
          <w:spacing w:val="-36"/>
        </w:rPr>
        <w:t xml:space="preserve"> </w:t>
      </w:r>
      <w:r>
        <w:t>THE</w:t>
      </w:r>
      <w:r>
        <w:rPr>
          <w:spacing w:val="-36"/>
        </w:rPr>
        <w:t xml:space="preserve"> </w:t>
      </w:r>
      <w:r>
        <w:t>CHIEF</w:t>
      </w:r>
      <w:r>
        <w:rPr>
          <w:spacing w:val="-36"/>
        </w:rPr>
        <w:t xml:space="preserve"> </w:t>
      </w:r>
      <w:r>
        <w:t>to</w:t>
      </w:r>
      <w:r>
        <w:rPr>
          <w:spacing w:val="-36"/>
        </w:rPr>
        <w:t xml:space="preserve"> </w:t>
      </w:r>
      <w:r>
        <w:t>another</w:t>
      </w:r>
      <w:r>
        <w:rPr>
          <w:spacing w:val="-37"/>
        </w:rPr>
        <w:t xml:space="preserve"> </w:t>
      </w:r>
      <w:r>
        <w:t>shop? Enter</w:t>
      </w:r>
      <w:r>
        <w:rPr>
          <w:spacing w:val="-29"/>
        </w:rPr>
        <w:t xml:space="preserve"> </w:t>
      </w:r>
      <w:r>
        <w:t>Yes</w:t>
      </w:r>
      <w:r>
        <w:rPr>
          <w:spacing w:val="-28"/>
        </w:rPr>
        <w:t xml:space="preserve"> </w:t>
      </w:r>
      <w:r>
        <w:t>or</w:t>
      </w:r>
      <w:r>
        <w:rPr>
          <w:spacing w:val="-28"/>
        </w:rPr>
        <w:t xml:space="preserve"> </w:t>
      </w:r>
      <w:r>
        <w:t>No:</w:t>
      </w:r>
      <w:r>
        <w:rPr>
          <w:spacing w:val="-28"/>
        </w:rPr>
        <w:t xml:space="preserve"> </w:t>
      </w:r>
      <w:r>
        <w:t>NO//</w:t>
      </w:r>
      <w:r>
        <w:tab/>
      </w:r>
      <w:r>
        <w:rPr>
          <w:b/>
        </w:rPr>
        <w:t>&lt;RET&gt;</w:t>
      </w:r>
    </w:p>
    <w:p w:rsidR="00573016" w:rsidRDefault="00573016">
      <w:pPr>
        <w:spacing w:line="232" w:lineRule="auto"/>
        <w:sectPr w:rsidR="00573016">
          <w:pgSz w:w="12240" w:h="15840"/>
          <w:pgMar w:top="940" w:right="1040" w:bottom="1180" w:left="1140" w:header="713" w:footer="988" w:gutter="0"/>
          <w:cols w:space="720"/>
        </w:sectPr>
      </w:pPr>
    </w:p>
    <w:p w:rsidR="00573016" w:rsidRDefault="00573016">
      <w:pPr>
        <w:pStyle w:val="BodyText"/>
        <w:rPr>
          <w:b/>
          <w:sz w:val="20"/>
        </w:rPr>
      </w:pPr>
    </w:p>
    <w:p w:rsidR="00573016" w:rsidRDefault="0077703A">
      <w:pPr>
        <w:pStyle w:val="Heading5"/>
        <w:spacing w:before="237"/>
        <w:ind w:left="304"/>
      </w:pPr>
      <w:bookmarkStart w:id="44" w:name="_TOC_250146"/>
      <w:bookmarkEnd w:id="44"/>
      <w:r>
        <w:t>Print Equip. History by Entry Number</w:t>
      </w:r>
    </w:p>
    <w:p w:rsidR="00573016" w:rsidRDefault="00573016">
      <w:pPr>
        <w:pStyle w:val="BodyText"/>
        <w:spacing w:before="1"/>
        <w:rPr>
          <w:rFonts w:ascii="Century Schoolbook"/>
          <w:b/>
          <w:sz w:val="21"/>
        </w:rPr>
      </w:pPr>
    </w:p>
    <w:p w:rsidR="00573016" w:rsidRDefault="0077703A">
      <w:pPr>
        <w:spacing w:line="216" w:lineRule="auto"/>
        <w:ind w:left="304" w:right="381"/>
        <w:rPr>
          <w:rFonts w:ascii="Century Schoolbook"/>
          <w:sz w:val="24"/>
        </w:rPr>
      </w:pPr>
      <w:r>
        <w:rPr>
          <w:rFonts w:ascii="Century Schoolbook"/>
          <w:sz w:val="24"/>
        </w:rPr>
        <w:t xml:space="preserve">An Equipment History, derived from previously entered work orders, is provided containing all work order numbers, device/description of work, equipment identification, total hours, total material cost, and turn around </w:t>
      </w:r>
      <w:r>
        <w:rPr>
          <w:rFonts w:ascii="Century Schoolbook"/>
          <w:sz w:val="24"/>
        </w:rPr>
        <w:t>time. This Equipment History is retrieved by Entry number. It may be called up by other identifiers than the Entry number. The following display is used for entering this option.</w:t>
      </w:r>
    </w:p>
    <w:p w:rsidR="00573016" w:rsidRDefault="00573016">
      <w:pPr>
        <w:pStyle w:val="BodyText"/>
        <w:rPr>
          <w:rFonts w:ascii="Century Schoolbook"/>
          <w:sz w:val="11"/>
        </w:rPr>
      </w:pPr>
    </w:p>
    <w:p w:rsidR="00573016" w:rsidRDefault="0077703A">
      <w:pPr>
        <w:spacing w:before="101"/>
        <w:ind w:left="1997"/>
        <w:rPr>
          <w:rFonts w:ascii="Century Schoolbook"/>
          <w:sz w:val="24"/>
        </w:rPr>
      </w:pPr>
      <w:r>
        <w:rPr>
          <w:rFonts w:ascii="Century Schoolbook"/>
          <w:sz w:val="24"/>
        </w:rPr>
        <w:t>ENGINEERING WORK ORDER MODULE</w:t>
      </w:r>
    </w:p>
    <w:p w:rsidR="00573016" w:rsidRDefault="0077703A">
      <w:pPr>
        <w:pStyle w:val="ListParagraph"/>
        <w:numPr>
          <w:ilvl w:val="0"/>
          <w:numId w:val="248"/>
        </w:numPr>
        <w:tabs>
          <w:tab w:val="left" w:pos="1024"/>
          <w:tab w:val="left" w:pos="1025"/>
        </w:tabs>
        <w:spacing w:before="229" w:line="274" w:lineRule="exact"/>
        <w:ind w:hanging="361"/>
        <w:rPr>
          <w:rFonts w:ascii="Century Schoolbook"/>
          <w:sz w:val="24"/>
        </w:rPr>
      </w:pPr>
      <w:r>
        <w:rPr>
          <w:rFonts w:ascii="Century Schoolbook"/>
          <w:sz w:val="24"/>
        </w:rPr>
        <w:t>Enter New Work</w:t>
      </w:r>
      <w:r>
        <w:rPr>
          <w:rFonts w:ascii="Century Schoolbook"/>
          <w:spacing w:val="-1"/>
          <w:sz w:val="24"/>
        </w:rPr>
        <w:t xml:space="preserve"> </w:t>
      </w:r>
      <w:r>
        <w:rPr>
          <w:rFonts w:ascii="Century Schoolbook"/>
          <w:sz w:val="24"/>
        </w:rPr>
        <w:t>Order</w:t>
      </w:r>
    </w:p>
    <w:p w:rsidR="00573016" w:rsidRDefault="0077703A">
      <w:pPr>
        <w:pStyle w:val="ListParagraph"/>
        <w:numPr>
          <w:ilvl w:val="0"/>
          <w:numId w:val="248"/>
        </w:numPr>
        <w:tabs>
          <w:tab w:val="left" w:pos="1024"/>
          <w:tab w:val="left" w:pos="1025"/>
        </w:tabs>
        <w:spacing w:line="259" w:lineRule="exact"/>
        <w:ind w:hanging="361"/>
        <w:rPr>
          <w:rFonts w:ascii="Century Schoolbook"/>
          <w:sz w:val="24"/>
        </w:rPr>
      </w:pPr>
      <w:r>
        <w:rPr>
          <w:rFonts w:ascii="Century Schoolbook"/>
          <w:sz w:val="24"/>
        </w:rPr>
        <w:t>Edit Work Order</w:t>
      </w:r>
      <w:r>
        <w:rPr>
          <w:rFonts w:ascii="Century Schoolbook"/>
          <w:spacing w:val="-21"/>
          <w:sz w:val="24"/>
        </w:rPr>
        <w:t xml:space="preserve"> </w:t>
      </w:r>
      <w:r>
        <w:rPr>
          <w:rFonts w:ascii="Century Schoolbook"/>
          <w:sz w:val="24"/>
        </w:rPr>
        <w:t>Data</w:t>
      </w:r>
    </w:p>
    <w:p w:rsidR="00573016" w:rsidRDefault="0077703A">
      <w:pPr>
        <w:pStyle w:val="ListParagraph"/>
        <w:numPr>
          <w:ilvl w:val="0"/>
          <w:numId w:val="248"/>
        </w:numPr>
        <w:tabs>
          <w:tab w:val="left" w:pos="1024"/>
          <w:tab w:val="left" w:pos="1025"/>
        </w:tabs>
        <w:spacing w:line="259" w:lineRule="exact"/>
        <w:ind w:hanging="361"/>
        <w:rPr>
          <w:rFonts w:ascii="Century Schoolbook"/>
          <w:sz w:val="24"/>
        </w:rPr>
      </w:pPr>
      <w:r>
        <w:rPr>
          <w:rFonts w:ascii="Century Schoolbook"/>
          <w:sz w:val="24"/>
        </w:rPr>
        <w:t>Clos</w:t>
      </w:r>
      <w:r>
        <w:rPr>
          <w:rFonts w:ascii="Century Schoolbook"/>
          <w:sz w:val="24"/>
        </w:rPr>
        <w:t>e Out Work</w:t>
      </w:r>
      <w:r>
        <w:rPr>
          <w:rFonts w:ascii="Century Schoolbook"/>
          <w:spacing w:val="-21"/>
          <w:sz w:val="24"/>
        </w:rPr>
        <w:t xml:space="preserve"> </w:t>
      </w:r>
      <w:r>
        <w:rPr>
          <w:rFonts w:ascii="Century Schoolbook"/>
          <w:sz w:val="24"/>
        </w:rPr>
        <w:t>Order</w:t>
      </w:r>
    </w:p>
    <w:p w:rsidR="00573016" w:rsidRDefault="0077703A">
      <w:pPr>
        <w:pStyle w:val="ListParagraph"/>
        <w:numPr>
          <w:ilvl w:val="0"/>
          <w:numId w:val="248"/>
        </w:numPr>
        <w:tabs>
          <w:tab w:val="left" w:pos="1024"/>
          <w:tab w:val="left" w:pos="1025"/>
        </w:tabs>
        <w:spacing w:line="259" w:lineRule="exact"/>
        <w:ind w:hanging="361"/>
        <w:rPr>
          <w:rFonts w:ascii="Century Schoolbook"/>
          <w:sz w:val="24"/>
        </w:rPr>
      </w:pPr>
      <w:r>
        <w:rPr>
          <w:rFonts w:ascii="Century Schoolbook"/>
          <w:sz w:val="24"/>
        </w:rPr>
        <w:t>Display Work</w:t>
      </w:r>
      <w:r>
        <w:rPr>
          <w:rFonts w:ascii="Century Schoolbook"/>
          <w:spacing w:val="-1"/>
          <w:sz w:val="24"/>
        </w:rPr>
        <w:t xml:space="preserve"> </w:t>
      </w:r>
      <w:r>
        <w:rPr>
          <w:rFonts w:ascii="Century Schoolbook"/>
          <w:sz w:val="24"/>
        </w:rPr>
        <w:t>Order</w:t>
      </w:r>
    </w:p>
    <w:p w:rsidR="00573016" w:rsidRDefault="0077703A">
      <w:pPr>
        <w:pStyle w:val="ListParagraph"/>
        <w:numPr>
          <w:ilvl w:val="0"/>
          <w:numId w:val="248"/>
        </w:numPr>
        <w:tabs>
          <w:tab w:val="left" w:pos="1024"/>
          <w:tab w:val="left" w:pos="1025"/>
        </w:tabs>
        <w:spacing w:line="259" w:lineRule="exact"/>
        <w:ind w:hanging="361"/>
        <w:rPr>
          <w:rFonts w:ascii="Century Schoolbook"/>
          <w:sz w:val="24"/>
        </w:rPr>
      </w:pPr>
      <w:r>
        <w:rPr>
          <w:rFonts w:ascii="Century Schoolbook"/>
          <w:sz w:val="24"/>
        </w:rPr>
        <w:t>Incomplete Work Order Status</w:t>
      </w:r>
      <w:r>
        <w:rPr>
          <w:rFonts w:ascii="Century Schoolbook"/>
          <w:spacing w:val="-3"/>
          <w:sz w:val="24"/>
        </w:rPr>
        <w:t xml:space="preserve"> </w:t>
      </w:r>
      <w:r>
        <w:rPr>
          <w:rFonts w:ascii="Century Schoolbook"/>
          <w:sz w:val="24"/>
        </w:rPr>
        <w:t>...</w:t>
      </w:r>
    </w:p>
    <w:p w:rsidR="00573016" w:rsidRDefault="0077703A">
      <w:pPr>
        <w:pStyle w:val="ListParagraph"/>
        <w:numPr>
          <w:ilvl w:val="0"/>
          <w:numId w:val="248"/>
        </w:numPr>
        <w:tabs>
          <w:tab w:val="left" w:pos="1024"/>
          <w:tab w:val="left" w:pos="1025"/>
        </w:tabs>
        <w:spacing w:line="259" w:lineRule="exact"/>
        <w:ind w:hanging="361"/>
        <w:rPr>
          <w:rFonts w:ascii="Century Schoolbook"/>
          <w:sz w:val="24"/>
        </w:rPr>
      </w:pPr>
      <w:r>
        <w:rPr>
          <w:rFonts w:ascii="Century Schoolbook"/>
          <w:sz w:val="24"/>
        </w:rPr>
        <w:t>Transfer W.O. to Another</w:t>
      </w:r>
      <w:r>
        <w:rPr>
          <w:rFonts w:ascii="Century Schoolbook"/>
          <w:spacing w:val="-2"/>
          <w:sz w:val="24"/>
        </w:rPr>
        <w:t xml:space="preserve"> </w:t>
      </w:r>
      <w:r>
        <w:rPr>
          <w:rFonts w:ascii="Century Schoolbook"/>
          <w:sz w:val="24"/>
        </w:rPr>
        <w:t>Shop</w:t>
      </w:r>
    </w:p>
    <w:p w:rsidR="00573016" w:rsidRDefault="0077703A">
      <w:pPr>
        <w:pStyle w:val="Heading5"/>
        <w:numPr>
          <w:ilvl w:val="0"/>
          <w:numId w:val="248"/>
        </w:numPr>
        <w:tabs>
          <w:tab w:val="left" w:pos="1024"/>
          <w:tab w:val="left" w:pos="1025"/>
        </w:tabs>
        <w:spacing w:line="259" w:lineRule="exact"/>
        <w:ind w:hanging="361"/>
      </w:pPr>
      <w:r>
        <w:t>Print Equip. History by Entry</w:t>
      </w:r>
      <w:r>
        <w:rPr>
          <w:spacing w:val="-38"/>
        </w:rPr>
        <w:t xml:space="preserve"> </w:t>
      </w:r>
      <w:r>
        <w:t>Number</w:t>
      </w:r>
    </w:p>
    <w:p w:rsidR="00573016" w:rsidRDefault="0077703A">
      <w:pPr>
        <w:pStyle w:val="ListParagraph"/>
        <w:numPr>
          <w:ilvl w:val="0"/>
          <w:numId w:val="248"/>
        </w:numPr>
        <w:tabs>
          <w:tab w:val="left" w:pos="1024"/>
          <w:tab w:val="left" w:pos="1025"/>
        </w:tabs>
        <w:spacing w:line="259" w:lineRule="exact"/>
        <w:ind w:hanging="361"/>
        <w:rPr>
          <w:rFonts w:ascii="Century Schoolbook"/>
          <w:sz w:val="24"/>
        </w:rPr>
      </w:pPr>
      <w:r>
        <w:rPr>
          <w:rFonts w:ascii="Century Schoolbook"/>
          <w:sz w:val="24"/>
        </w:rPr>
        <w:t>Disapprove Work</w:t>
      </w:r>
      <w:r>
        <w:rPr>
          <w:rFonts w:ascii="Century Schoolbook"/>
          <w:spacing w:val="-1"/>
          <w:sz w:val="24"/>
        </w:rPr>
        <w:t xml:space="preserve"> </w:t>
      </w:r>
      <w:r>
        <w:rPr>
          <w:rFonts w:ascii="Century Schoolbook"/>
          <w:sz w:val="24"/>
        </w:rPr>
        <w:t>Order</w:t>
      </w:r>
    </w:p>
    <w:p w:rsidR="00573016" w:rsidRDefault="0077703A">
      <w:pPr>
        <w:pStyle w:val="ListParagraph"/>
        <w:numPr>
          <w:ilvl w:val="0"/>
          <w:numId w:val="248"/>
        </w:numPr>
        <w:tabs>
          <w:tab w:val="left" w:pos="1024"/>
          <w:tab w:val="left" w:pos="1025"/>
        </w:tabs>
        <w:spacing w:before="9" w:line="216" w:lineRule="auto"/>
        <w:ind w:left="664" w:right="5408" w:firstLine="0"/>
        <w:rPr>
          <w:rFonts w:ascii="Century Schoolbook"/>
          <w:sz w:val="24"/>
        </w:rPr>
      </w:pPr>
      <w:r>
        <w:rPr>
          <w:rFonts w:ascii="Century Schoolbook"/>
          <w:sz w:val="24"/>
        </w:rPr>
        <w:t>Reprint Work Orders (All</w:t>
      </w:r>
      <w:r>
        <w:rPr>
          <w:rFonts w:ascii="Century Schoolbook"/>
          <w:spacing w:val="-29"/>
          <w:sz w:val="24"/>
        </w:rPr>
        <w:t xml:space="preserve"> </w:t>
      </w:r>
      <w:r>
        <w:rPr>
          <w:rFonts w:ascii="Century Schoolbook"/>
          <w:sz w:val="24"/>
        </w:rPr>
        <w:t>Shops) 10 Print PM</w:t>
      </w:r>
      <w:r>
        <w:rPr>
          <w:rFonts w:ascii="Century Schoolbook"/>
          <w:spacing w:val="-43"/>
          <w:sz w:val="24"/>
        </w:rPr>
        <w:t xml:space="preserve"> </w:t>
      </w:r>
      <w:r>
        <w:rPr>
          <w:rFonts w:ascii="Century Schoolbook"/>
          <w:sz w:val="24"/>
        </w:rPr>
        <w:t>Manhours</w:t>
      </w:r>
    </w:p>
    <w:p w:rsidR="00573016" w:rsidRDefault="0077703A">
      <w:pPr>
        <w:spacing w:line="216" w:lineRule="auto"/>
        <w:ind w:left="664" w:right="5054"/>
        <w:rPr>
          <w:rFonts w:ascii="Century Schoolbook"/>
          <w:sz w:val="24"/>
        </w:rPr>
      </w:pPr>
      <w:r>
        <w:rPr>
          <w:rFonts w:ascii="Century Schoolbook"/>
          <w:sz w:val="24"/>
        </w:rPr>
        <w:t>11 Condition Code of Equipment Edit 12 Multiple Work Order</w:t>
      </w:r>
      <w:r>
        <w:rPr>
          <w:rFonts w:ascii="Century Schoolbook"/>
          <w:spacing w:val="-48"/>
          <w:sz w:val="24"/>
        </w:rPr>
        <w:t xml:space="preserve"> </w:t>
      </w:r>
      <w:r>
        <w:rPr>
          <w:rFonts w:ascii="Century Schoolbook"/>
          <w:sz w:val="24"/>
        </w:rPr>
        <w:t>Entry</w:t>
      </w:r>
    </w:p>
    <w:p w:rsidR="00573016" w:rsidRDefault="00573016">
      <w:pPr>
        <w:pStyle w:val="BodyText"/>
        <w:spacing w:before="5"/>
        <w:rPr>
          <w:rFonts w:ascii="Century Schoolbook"/>
          <w:sz w:val="21"/>
        </w:rPr>
      </w:pPr>
    </w:p>
    <w:p w:rsidR="00573016" w:rsidRDefault="0077703A">
      <w:pPr>
        <w:spacing w:line="216" w:lineRule="auto"/>
        <w:ind w:left="304" w:right="600"/>
        <w:rPr>
          <w:rFonts w:ascii="Century Schoolbook"/>
          <w:sz w:val="24"/>
        </w:rPr>
      </w:pPr>
      <w:r>
        <w:rPr>
          <w:rFonts w:ascii="Century Schoolbook"/>
          <w:sz w:val="24"/>
        </w:rPr>
        <w:t>The following example illustrates the process of printing equipment history by entry number.</w:t>
      </w:r>
    </w:p>
    <w:p w:rsidR="00573016" w:rsidRDefault="00573016">
      <w:pPr>
        <w:pStyle w:val="BodyText"/>
        <w:spacing w:before="11"/>
        <w:rPr>
          <w:rFonts w:ascii="Century Schoolbook"/>
          <w:sz w:val="21"/>
        </w:rPr>
      </w:pPr>
    </w:p>
    <w:p w:rsidR="00573016" w:rsidRDefault="0077703A">
      <w:pPr>
        <w:pStyle w:val="BodyText"/>
        <w:tabs>
          <w:tab w:val="left" w:pos="3175"/>
          <w:tab w:val="left" w:pos="3946"/>
          <w:tab w:val="left" w:pos="4260"/>
        </w:tabs>
        <w:spacing w:line="232" w:lineRule="auto"/>
        <w:ind w:left="304" w:right="2132"/>
        <w:rPr>
          <w:b/>
        </w:rPr>
      </w:pPr>
      <w:r>
        <w:t>Select</w:t>
      </w:r>
      <w:r>
        <w:rPr>
          <w:spacing w:val="-35"/>
        </w:rPr>
        <w:t xml:space="preserve"> </w:t>
      </w:r>
      <w:r>
        <w:t>Work</w:t>
      </w:r>
      <w:r>
        <w:rPr>
          <w:spacing w:val="-35"/>
        </w:rPr>
        <w:t xml:space="preserve"> </w:t>
      </w:r>
      <w:r>
        <w:t>Order</w:t>
      </w:r>
      <w:r>
        <w:rPr>
          <w:spacing w:val="-35"/>
        </w:rPr>
        <w:t xml:space="preserve"> </w:t>
      </w:r>
      <w:r>
        <w:t>&amp;</w:t>
      </w:r>
      <w:r>
        <w:rPr>
          <w:spacing w:val="-35"/>
        </w:rPr>
        <w:t xml:space="preserve"> </w:t>
      </w:r>
      <w:r>
        <w:t>MERS</w:t>
      </w:r>
      <w:r>
        <w:rPr>
          <w:spacing w:val="-35"/>
        </w:rPr>
        <w:t xml:space="preserve"> </w:t>
      </w:r>
      <w:r>
        <w:t>Option:</w:t>
      </w:r>
      <w:r>
        <w:tab/>
      </w:r>
      <w:r>
        <w:rPr>
          <w:b/>
        </w:rPr>
        <w:t>7</w:t>
      </w:r>
      <w:r>
        <w:rPr>
          <w:b/>
        </w:rPr>
        <w:tab/>
      </w:r>
      <w:r>
        <w:t>Print</w:t>
      </w:r>
      <w:r>
        <w:rPr>
          <w:spacing w:val="-43"/>
        </w:rPr>
        <w:t xml:space="preserve"> </w:t>
      </w:r>
      <w:r>
        <w:t>Equip.</w:t>
      </w:r>
      <w:r>
        <w:rPr>
          <w:spacing w:val="-43"/>
        </w:rPr>
        <w:t xml:space="preserve"> </w:t>
      </w:r>
      <w:r>
        <w:t>History</w:t>
      </w:r>
      <w:r>
        <w:rPr>
          <w:spacing w:val="-43"/>
        </w:rPr>
        <w:t xml:space="preserve"> </w:t>
      </w:r>
      <w:r>
        <w:t>by</w:t>
      </w:r>
      <w:r>
        <w:rPr>
          <w:spacing w:val="-43"/>
        </w:rPr>
        <w:t xml:space="preserve"> </w:t>
      </w:r>
      <w:r>
        <w:t>Entry</w:t>
      </w:r>
      <w:r>
        <w:rPr>
          <w:spacing w:val="-43"/>
        </w:rPr>
        <w:t xml:space="preserve"> </w:t>
      </w:r>
      <w:r>
        <w:rPr>
          <w:spacing w:val="-3"/>
        </w:rPr>
        <w:t xml:space="preserve">Number </w:t>
      </w:r>
      <w:r>
        <w:t>Select EQUIPMENT</w:t>
      </w:r>
      <w:r>
        <w:rPr>
          <w:spacing w:val="-82"/>
        </w:rPr>
        <w:t xml:space="preserve"> </w:t>
      </w:r>
      <w:r>
        <w:t>ENTRY</w:t>
      </w:r>
      <w:r>
        <w:rPr>
          <w:spacing w:val="-41"/>
        </w:rPr>
        <w:t xml:space="preserve"> </w:t>
      </w:r>
      <w:r>
        <w:t>#</w:t>
      </w:r>
      <w:r>
        <w:t>:</w:t>
      </w:r>
      <w:r>
        <w:tab/>
      </w:r>
      <w:r>
        <w:rPr>
          <w:b/>
        </w:rPr>
        <w:t>50</w:t>
      </w:r>
    </w:p>
    <w:p w:rsidR="00573016" w:rsidRDefault="0077703A">
      <w:pPr>
        <w:pStyle w:val="ListParagraph"/>
        <w:numPr>
          <w:ilvl w:val="0"/>
          <w:numId w:val="25"/>
        </w:numPr>
        <w:tabs>
          <w:tab w:val="left" w:pos="1220"/>
          <w:tab w:val="left" w:pos="1221"/>
          <w:tab w:val="left" w:pos="2340"/>
          <w:tab w:val="left" w:pos="3663"/>
          <w:tab w:val="left" w:pos="5597"/>
        </w:tabs>
        <w:spacing w:line="172" w:lineRule="exact"/>
        <w:rPr>
          <w:sz w:val="18"/>
        </w:rPr>
      </w:pPr>
      <w:r>
        <w:rPr>
          <w:sz w:val="18"/>
        </w:rPr>
        <w:t>50</w:t>
      </w:r>
      <w:r>
        <w:rPr>
          <w:sz w:val="18"/>
        </w:rPr>
        <w:tab/>
        <w:t>91120508</w:t>
      </w:r>
      <w:r>
        <w:rPr>
          <w:sz w:val="18"/>
        </w:rPr>
        <w:tab/>
        <w:t>BED</w:t>
      </w:r>
      <w:r>
        <w:rPr>
          <w:spacing w:val="-32"/>
          <w:sz w:val="18"/>
        </w:rPr>
        <w:t xml:space="preserve"> </w:t>
      </w:r>
      <w:r>
        <w:rPr>
          <w:sz w:val="18"/>
        </w:rPr>
        <w:t>(ONE</w:t>
      </w:r>
      <w:r>
        <w:rPr>
          <w:spacing w:val="-32"/>
          <w:sz w:val="18"/>
        </w:rPr>
        <w:t xml:space="preserve"> </w:t>
      </w:r>
      <w:r>
        <w:rPr>
          <w:sz w:val="18"/>
        </w:rPr>
        <w:t>WARD)</w:t>
      </w:r>
      <w:r>
        <w:rPr>
          <w:sz w:val="18"/>
        </w:rPr>
        <w:tab/>
        <w:t>TURNED</w:t>
      </w:r>
      <w:r>
        <w:rPr>
          <w:spacing w:val="-9"/>
          <w:sz w:val="18"/>
        </w:rPr>
        <w:t xml:space="preserve"> </w:t>
      </w:r>
      <w:r>
        <w:rPr>
          <w:sz w:val="18"/>
        </w:rPr>
        <w:t>IN</w:t>
      </w:r>
    </w:p>
    <w:p w:rsidR="00573016" w:rsidRDefault="0077703A">
      <w:pPr>
        <w:pStyle w:val="ListParagraph"/>
        <w:numPr>
          <w:ilvl w:val="0"/>
          <w:numId w:val="25"/>
        </w:numPr>
        <w:tabs>
          <w:tab w:val="left" w:pos="1220"/>
          <w:tab w:val="left" w:pos="1221"/>
          <w:tab w:val="left" w:pos="2849"/>
          <w:tab w:val="left" w:pos="3663"/>
          <w:tab w:val="left" w:pos="5190"/>
          <w:tab w:val="left" w:pos="8345"/>
        </w:tabs>
        <w:spacing w:before="6" w:line="213" w:lineRule="auto"/>
        <w:ind w:left="304" w:right="1610" w:firstLine="504"/>
        <w:rPr>
          <w:sz w:val="18"/>
        </w:rPr>
      </w:pPr>
      <w:r>
        <w:rPr>
          <w:sz w:val="18"/>
        </w:rPr>
        <w:t>50 MHZ</w:t>
      </w:r>
      <w:r>
        <w:rPr>
          <w:spacing w:val="-49"/>
          <w:sz w:val="18"/>
        </w:rPr>
        <w:t xml:space="preserve"> </w:t>
      </w:r>
      <w:r>
        <w:rPr>
          <w:sz w:val="18"/>
        </w:rPr>
        <w:t>EISA</w:t>
      </w:r>
      <w:r>
        <w:rPr>
          <w:spacing w:val="-24"/>
          <w:sz w:val="18"/>
        </w:rPr>
        <w:t xml:space="preserve"> </w:t>
      </w:r>
      <w:r>
        <w:rPr>
          <w:sz w:val="18"/>
        </w:rPr>
        <w:t>PC</w:t>
      </w:r>
      <w:r>
        <w:rPr>
          <w:sz w:val="18"/>
        </w:rPr>
        <w:tab/>
        <w:t>8</w:t>
      </w:r>
      <w:r>
        <w:rPr>
          <w:sz w:val="18"/>
        </w:rPr>
        <w:tab/>
        <w:t>AB34300UER</w:t>
      </w:r>
      <w:r>
        <w:rPr>
          <w:sz w:val="18"/>
        </w:rPr>
        <w:tab/>
      </w:r>
      <w:r>
        <w:rPr>
          <w:w w:val="95"/>
          <w:sz w:val="18"/>
        </w:rPr>
        <w:t>COMPUTER-PC-ADMINISTRATIVE</w:t>
      </w:r>
      <w:r>
        <w:rPr>
          <w:w w:val="95"/>
          <w:sz w:val="18"/>
        </w:rPr>
        <w:tab/>
      </w:r>
      <w:r>
        <w:rPr>
          <w:spacing w:val="-17"/>
          <w:sz w:val="18"/>
        </w:rPr>
        <w:t xml:space="preserve">T </w:t>
      </w:r>
      <w:r>
        <w:rPr>
          <w:sz w:val="18"/>
        </w:rPr>
        <w:t>URNED</w:t>
      </w:r>
      <w:r>
        <w:rPr>
          <w:spacing w:val="-8"/>
          <w:sz w:val="18"/>
        </w:rPr>
        <w:t xml:space="preserve"> </w:t>
      </w:r>
      <w:r>
        <w:rPr>
          <w:sz w:val="18"/>
        </w:rPr>
        <w:t>IN</w:t>
      </w:r>
    </w:p>
    <w:p w:rsidR="00573016" w:rsidRDefault="0077703A">
      <w:pPr>
        <w:pStyle w:val="BodyText"/>
        <w:tabs>
          <w:tab w:val="left" w:pos="1628"/>
          <w:tab w:val="left" w:pos="1942"/>
        </w:tabs>
        <w:spacing w:line="193" w:lineRule="exact"/>
        <w:ind w:left="304"/>
      </w:pPr>
      <w:r>
        <w:t>CHOOSE</w:t>
      </w:r>
      <w:r>
        <w:rPr>
          <w:spacing w:val="-38"/>
        </w:rPr>
        <w:t xml:space="preserve"> </w:t>
      </w:r>
      <w:r>
        <w:t>1-2:</w:t>
      </w:r>
      <w:r>
        <w:tab/>
      </w:r>
      <w:r>
        <w:rPr>
          <w:b/>
        </w:rPr>
        <w:t>2</w:t>
      </w:r>
      <w:r>
        <w:rPr>
          <w:b/>
        </w:rPr>
        <w:tab/>
      </w:r>
      <w:r>
        <w:t>8</w:t>
      </w:r>
    </w:p>
    <w:p w:rsidR="00573016" w:rsidRDefault="0077703A">
      <w:pPr>
        <w:pStyle w:val="BodyText"/>
        <w:spacing w:line="182" w:lineRule="exact"/>
        <w:ind w:left="304"/>
      </w:pPr>
      <w:r>
        <w:t>Compiling SORT TEMPLATE [ENWOHIST2970507.103839]</w:t>
      </w:r>
    </w:p>
    <w:p w:rsidR="00573016" w:rsidRDefault="0077703A">
      <w:pPr>
        <w:pStyle w:val="BodyText"/>
        <w:spacing w:line="193" w:lineRule="exact"/>
        <w:ind w:left="304"/>
      </w:pPr>
      <w:r>
        <w:t>..</w:t>
      </w:r>
    </w:p>
    <w:p w:rsidR="00573016" w:rsidRDefault="0077703A">
      <w:pPr>
        <w:pStyle w:val="BodyText"/>
        <w:spacing w:before="178" w:line="213" w:lineRule="auto"/>
        <w:ind w:left="607" w:right="7615" w:hanging="303"/>
      </w:pPr>
      <w:r>
        <w:t>Select</w:t>
      </w:r>
      <w:r>
        <w:rPr>
          <w:spacing w:val="-64"/>
        </w:rPr>
        <w:t xml:space="preserve"> </w:t>
      </w:r>
      <w:r>
        <w:t>output</w:t>
      </w:r>
      <w:r>
        <w:rPr>
          <w:spacing w:val="-63"/>
        </w:rPr>
        <w:t xml:space="preserve"> </w:t>
      </w:r>
      <w:r>
        <w:rPr>
          <w:spacing w:val="-3"/>
        </w:rPr>
        <w:t>device:</w:t>
      </w:r>
    </w:p>
    <w:p w:rsidR="00573016" w:rsidRDefault="0077703A">
      <w:pPr>
        <w:pStyle w:val="BodyText"/>
        <w:tabs>
          <w:tab w:val="left" w:pos="1627"/>
        </w:tabs>
        <w:spacing w:line="213" w:lineRule="auto"/>
        <w:ind w:left="607" w:right="7615"/>
      </w:pPr>
      <w:r>
        <w:t>RETURN</w:t>
      </w:r>
      <w:r>
        <w:tab/>
        <w:t>DISPLAY</w:t>
      </w:r>
    </w:p>
    <w:p w:rsidR="00573016" w:rsidRDefault="00573016">
      <w:pPr>
        <w:pStyle w:val="BodyText"/>
        <w:rPr>
          <w:sz w:val="16"/>
        </w:rPr>
      </w:pPr>
    </w:p>
    <w:p w:rsidR="00573016" w:rsidRDefault="0077703A">
      <w:pPr>
        <w:pStyle w:val="BodyText"/>
        <w:tabs>
          <w:tab w:val="left" w:pos="1960"/>
          <w:tab w:val="left" w:pos="2824"/>
          <w:tab w:val="left" w:pos="4251"/>
          <w:tab w:val="left" w:pos="6597"/>
        </w:tabs>
        <w:ind w:left="304"/>
        <w:rPr>
          <w:b/>
        </w:rPr>
      </w:pPr>
      <w:r>
        <w:t>DEVICE:</w:t>
      </w:r>
      <w:r>
        <w:rPr>
          <w:spacing w:val="-47"/>
        </w:rPr>
        <w:t xml:space="preserve"> </w:t>
      </w:r>
      <w:r>
        <w:t>HOME//</w:t>
      </w:r>
      <w:r>
        <w:tab/>
      </w:r>
      <w:r>
        <w:rPr>
          <w:b/>
        </w:rPr>
        <w:t>&lt;RET&gt;</w:t>
      </w:r>
      <w:r>
        <w:rPr>
          <w:b/>
        </w:rPr>
        <w:tab/>
      </w:r>
      <w:r>
        <w:t>UCX/TELNET</w:t>
      </w:r>
      <w:r>
        <w:tab/>
        <w:t>RIGHT</w:t>
      </w:r>
      <w:r>
        <w:rPr>
          <w:spacing w:val="-40"/>
        </w:rPr>
        <w:t xml:space="preserve"> </w:t>
      </w:r>
      <w:r>
        <w:t>MARGIN:</w:t>
      </w:r>
      <w:r>
        <w:rPr>
          <w:spacing w:val="-40"/>
        </w:rPr>
        <w:t xml:space="preserve"> </w:t>
      </w:r>
      <w:r>
        <w:t>80//</w:t>
      </w:r>
      <w:r>
        <w:tab/>
      </w:r>
      <w:r>
        <w:rPr>
          <w:b/>
        </w:rPr>
        <w:t>&lt;RET&gt;</w:t>
      </w:r>
    </w:p>
    <w:p w:rsidR="00573016" w:rsidRDefault="00573016">
      <w:pPr>
        <w:sectPr w:rsidR="00573016">
          <w:pgSz w:w="12240" w:h="15840"/>
          <w:pgMar w:top="940" w:right="1040" w:bottom="1400" w:left="1140" w:header="713" w:footer="1218" w:gutter="0"/>
          <w:cols w:space="720"/>
        </w:sectPr>
      </w:pPr>
    </w:p>
    <w:p w:rsidR="00573016" w:rsidRDefault="00573016">
      <w:pPr>
        <w:pStyle w:val="BodyText"/>
        <w:rPr>
          <w:b/>
          <w:sz w:val="20"/>
        </w:rPr>
      </w:pPr>
    </w:p>
    <w:p w:rsidR="00573016" w:rsidRDefault="0077703A">
      <w:pPr>
        <w:pStyle w:val="BodyText"/>
        <w:tabs>
          <w:tab w:val="left" w:pos="3256"/>
          <w:tab w:val="left" w:pos="5088"/>
          <w:tab w:val="left" w:pos="5495"/>
          <w:tab w:val="left" w:pos="5597"/>
          <w:tab w:val="left" w:pos="6411"/>
          <w:tab w:val="left" w:pos="7327"/>
        </w:tabs>
        <w:spacing w:before="91" w:line="360" w:lineRule="atLeast"/>
        <w:ind w:left="304" w:right="2119"/>
      </w:pPr>
      <w:r>
        <w:t>WORK</w:t>
      </w:r>
      <w:r>
        <w:rPr>
          <w:spacing w:val="-41"/>
        </w:rPr>
        <w:t xml:space="preserve"> </w:t>
      </w:r>
      <w:r>
        <w:t>ORDER</w:t>
      </w:r>
      <w:r>
        <w:rPr>
          <w:spacing w:val="-40"/>
        </w:rPr>
        <w:t xml:space="preserve"> </w:t>
      </w:r>
      <w:r>
        <w:t>HISTORY</w:t>
      </w:r>
      <w:r>
        <w:tab/>
      </w:r>
      <w:r>
        <w:tab/>
        <w:t>MAY</w:t>
      </w:r>
      <w:r>
        <w:tab/>
      </w:r>
      <w:r>
        <w:tab/>
        <w:t>7,1997</w:t>
      </w:r>
      <w:r>
        <w:tab/>
        <w:t>10:38</w:t>
      </w:r>
      <w:r>
        <w:tab/>
        <w:t>PAGE</w:t>
      </w:r>
      <w:r>
        <w:rPr>
          <w:spacing w:val="-33"/>
        </w:rPr>
        <w:t xml:space="preserve"> </w:t>
      </w:r>
      <w:r>
        <w:rPr>
          <w:spacing w:val="-16"/>
        </w:rPr>
        <w:t xml:space="preserve">1 </w:t>
      </w:r>
      <w:r>
        <w:t>EQUIPMENT</w:t>
      </w:r>
      <w:r>
        <w:rPr>
          <w:spacing w:val="-37"/>
        </w:rPr>
        <w:t xml:space="preserve"> </w:t>
      </w:r>
      <w:r>
        <w:t>ID#:</w:t>
      </w:r>
      <w:r>
        <w:rPr>
          <w:spacing w:val="-36"/>
        </w:rPr>
        <w:t xml:space="preserve"> </w:t>
      </w:r>
      <w:r>
        <w:t>8</w:t>
      </w:r>
      <w:r>
        <w:tab/>
        <w:t>CONDITION:</w:t>
      </w:r>
      <w:r>
        <w:tab/>
      </w:r>
      <w:r>
        <w:tab/>
        <w:t>CRITICALITY:</w:t>
      </w:r>
    </w:p>
    <w:p w:rsidR="00573016" w:rsidRDefault="0077703A">
      <w:pPr>
        <w:pStyle w:val="BodyText"/>
        <w:tabs>
          <w:tab w:val="left" w:pos="3256"/>
          <w:tab w:val="left" w:pos="5495"/>
        </w:tabs>
        <w:spacing w:line="187" w:lineRule="exact"/>
        <w:ind w:left="304"/>
      </w:pPr>
      <w:r>
        <w:t>MANUF:</w:t>
      </w:r>
      <w:r>
        <w:rPr>
          <w:spacing w:val="-45"/>
        </w:rPr>
        <w:t xml:space="preserve"> </w:t>
      </w:r>
      <w:r>
        <w:t>DIGITAL</w:t>
      </w:r>
      <w:r>
        <w:rPr>
          <w:spacing w:val="-44"/>
        </w:rPr>
        <w:t xml:space="preserve"> </w:t>
      </w:r>
      <w:r>
        <w:t>EQUIP</w:t>
      </w:r>
      <w:r>
        <w:tab/>
        <w:t>MODEL:</w:t>
      </w:r>
      <w:r>
        <w:rPr>
          <w:spacing w:val="-63"/>
        </w:rPr>
        <w:t xml:space="preserve"> </w:t>
      </w:r>
      <w:r>
        <w:t>450STPCT25AA</w:t>
      </w:r>
      <w:r>
        <w:tab/>
        <w:t>SERIAL:</w:t>
      </w:r>
      <w:r>
        <w:rPr>
          <w:spacing w:val="-11"/>
        </w:rPr>
        <w:t xml:space="preserve"> </w:t>
      </w:r>
      <w:r>
        <w:t>AB34300UER</w:t>
      </w:r>
    </w:p>
    <w:p w:rsidR="00573016" w:rsidRDefault="0077703A">
      <w:pPr>
        <w:pStyle w:val="BodyText"/>
        <w:tabs>
          <w:tab w:val="left" w:pos="2238"/>
        </w:tabs>
        <w:spacing w:before="177" w:line="213" w:lineRule="auto"/>
        <w:ind w:left="507" w:right="6190" w:hanging="203"/>
      </w:pPr>
      <w:r>
        <w:t>WORK</w:t>
      </w:r>
      <w:r>
        <w:rPr>
          <w:spacing w:val="-28"/>
        </w:rPr>
        <w:t xml:space="preserve"> </w:t>
      </w:r>
      <w:r>
        <w:t>ORDER</w:t>
      </w:r>
      <w:r>
        <w:rPr>
          <w:spacing w:val="-28"/>
        </w:rPr>
        <w:t xml:space="preserve"> </w:t>
      </w:r>
      <w:r>
        <w:t>#</w:t>
      </w:r>
      <w:r>
        <w:tab/>
      </w:r>
      <w:r>
        <w:rPr>
          <w:w w:val="95"/>
        </w:rPr>
        <w:t>TASK</w:t>
      </w:r>
      <w:r>
        <w:rPr>
          <w:spacing w:val="-25"/>
          <w:w w:val="95"/>
        </w:rPr>
        <w:t xml:space="preserve"> </w:t>
      </w:r>
      <w:r>
        <w:rPr>
          <w:w w:val="95"/>
        </w:rPr>
        <w:t xml:space="preserve">DESCRIPTION </w:t>
      </w:r>
      <w:r>
        <w:t>WORK</w:t>
      </w:r>
      <w:r>
        <w:rPr>
          <w:spacing w:val="-10"/>
        </w:rPr>
        <w:t xml:space="preserve"> </w:t>
      </w:r>
      <w:r>
        <w:t>ACTION</w:t>
      </w:r>
    </w:p>
    <w:tbl>
      <w:tblPr>
        <w:tblW w:w="0" w:type="auto"/>
        <w:tblInd w:w="1170" w:type="dxa"/>
        <w:tblLayout w:type="fixed"/>
        <w:tblCellMar>
          <w:left w:w="0" w:type="dxa"/>
          <w:right w:w="0" w:type="dxa"/>
        </w:tblCellMar>
        <w:tblLook w:val="01E0" w:firstRow="1" w:lastRow="1" w:firstColumn="1" w:lastColumn="1" w:noHBand="0" w:noVBand="0"/>
      </w:tblPr>
      <w:tblGrid>
        <w:gridCol w:w="1530"/>
        <w:gridCol w:w="869"/>
        <w:gridCol w:w="1527"/>
        <w:gridCol w:w="1323"/>
        <w:gridCol w:w="1271"/>
      </w:tblGrid>
      <w:tr w:rsidR="00573016">
        <w:trPr>
          <w:trHeight w:val="194"/>
        </w:trPr>
        <w:tc>
          <w:tcPr>
            <w:tcW w:w="1530" w:type="dxa"/>
          </w:tcPr>
          <w:p w:rsidR="00573016" w:rsidRDefault="0077703A">
            <w:pPr>
              <w:pStyle w:val="TableParagraph"/>
              <w:spacing w:line="175" w:lineRule="exact"/>
              <w:ind w:left="14" w:right="226"/>
              <w:jc w:val="center"/>
              <w:rPr>
                <w:sz w:val="18"/>
              </w:rPr>
            </w:pPr>
            <w:r>
              <w:rPr>
                <w:sz w:val="18"/>
              </w:rPr>
              <w:t>VENDOR</w:t>
            </w:r>
          </w:p>
        </w:tc>
        <w:tc>
          <w:tcPr>
            <w:tcW w:w="869" w:type="dxa"/>
          </w:tcPr>
          <w:p w:rsidR="00573016" w:rsidRDefault="0077703A">
            <w:pPr>
              <w:pStyle w:val="TableParagraph"/>
              <w:spacing w:line="175" w:lineRule="exact"/>
              <w:ind w:right="100"/>
              <w:jc w:val="right"/>
              <w:rPr>
                <w:sz w:val="18"/>
              </w:rPr>
            </w:pPr>
            <w:r>
              <w:rPr>
                <w:w w:val="90"/>
                <w:sz w:val="18"/>
              </w:rPr>
              <w:t>TOTAL</w:t>
            </w:r>
          </w:p>
        </w:tc>
        <w:tc>
          <w:tcPr>
            <w:tcW w:w="1527" w:type="dxa"/>
          </w:tcPr>
          <w:p w:rsidR="00573016" w:rsidRDefault="0077703A">
            <w:pPr>
              <w:pStyle w:val="TableParagraph"/>
              <w:spacing w:line="175" w:lineRule="exact"/>
              <w:jc w:val="center"/>
              <w:rPr>
                <w:sz w:val="18"/>
              </w:rPr>
            </w:pPr>
            <w:r>
              <w:rPr>
                <w:sz w:val="18"/>
              </w:rPr>
              <w:t>TOTAL</w:t>
            </w:r>
          </w:p>
        </w:tc>
        <w:tc>
          <w:tcPr>
            <w:tcW w:w="1323" w:type="dxa"/>
          </w:tcPr>
          <w:p w:rsidR="00573016" w:rsidRDefault="0077703A">
            <w:pPr>
              <w:pStyle w:val="TableParagraph"/>
              <w:spacing w:line="175" w:lineRule="exact"/>
              <w:ind w:left="46" w:right="47"/>
              <w:jc w:val="center"/>
              <w:rPr>
                <w:sz w:val="18"/>
              </w:rPr>
            </w:pPr>
            <w:r>
              <w:rPr>
                <w:sz w:val="18"/>
              </w:rPr>
              <w:t>ENG. TURN</w:t>
            </w:r>
          </w:p>
        </w:tc>
        <w:tc>
          <w:tcPr>
            <w:tcW w:w="1271" w:type="dxa"/>
          </w:tcPr>
          <w:p w:rsidR="00573016" w:rsidRDefault="0077703A">
            <w:pPr>
              <w:pStyle w:val="TableParagraph"/>
              <w:spacing w:line="175" w:lineRule="exact"/>
              <w:ind w:left="51"/>
              <w:jc w:val="center"/>
              <w:rPr>
                <w:sz w:val="18"/>
              </w:rPr>
            </w:pPr>
            <w:r>
              <w:rPr>
                <w:sz w:val="18"/>
              </w:rPr>
              <w:t>TECH TURN</w:t>
            </w:r>
          </w:p>
        </w:tc>
      </w:tr>
      <w:tr w:rsidR="00573016">
        <w:trPr>
          <w:trHeight w:val="194"/>
        </w:trPr>
        <w:tc>
          <w:tcPr>
            <w:tcW w:w="1530" w:type="dxa"/>
          </w:tcPr>
          <w:p w:rsidR="00573016" w:rsidRDefault="0077703A">
            <w:pPr>
              <w:pStyle w:val="TableParagraph"/>
              <w:spacing w:line="175" w:lineRule="exact"/>
              <w:ind w:left="20" w:right="226"/>
              <w:jc w:val="center"/>
              <w:rPr>
                <w:sz w:val="18"/>
              </w:rPr>
            </w:pPr>
            <w:r>
              <w:rPr>
                <w:sz w:val="18"/>
              </w:rPr>
              <w:t>SERVICE</w:t>
            </w:r>
            <w:r>
              <w:rPr>
                <w:spacing w:val="-53"/>
                <w:sz w:val="18"/>
              </w:rPr>
              <w:t xml:space="preserve"> </w:t>
            </w:r>
            <w:r>
              <w:rPr>
                <w:sz w:val="18"/>
              </w:rPr>
              <w:t>COST</w:t>
            </w:r>
          </w:p>
        </w:tc>
        <w:tc>
          <w:tcPr>
            <w:tcW w:w="869" w:type="dxa"/>
          </w:tcPr>
          <w:p w:rsidR="00573016" w:rsidRDefault="0077703A">
            <w:pPr>
              <w:pStyle w:val="TableParagraph"/>
              <w:spacing w:line="175" w:lineRule="exact"/>
              <w:ind w:right="100"/>
              <w:jc w:val="right"/>
              <w:rPr>
                <w:sz w:val="18"/>
              </w:rPr>
            </w:pPr>
            <w:r>
              <w:rPr>
                <w:w w:val="90"/>
                <w:sz w:val="18"/>
              </w:rPr>
              <w:t>HOURS</w:t>
            </w:r>
          </w:p>
        </w:tc>
        <w:tc>
          <w:tcPr>
            <w:tcW w:w="1527" w:type="dxa"/>
          </w:tcPr>
          <w:p w:rsidR="00573016" w:rsidRDefault="0077703A">
            <w:pPr>
              <w:pStyle w:val="TableParagraph"/>
              <w:spacing w:line="175" w:lineRule="exact"/>
              <w:jc w:val="center"/>
              <w:rPr>
                <w:sz w:val="18"/>
              </w:rPr>
            </w:pPr>
            <w:r>
              <w:rPr>
                <w:sz w:val="18"/>
              </w:rPr>
              <w:t>MATERIAL COST</w:t>
            </w:r>
          </w:p>
        </w:tc>
        <w:tc>
          <w:tcPr>
            <w:tcW w:w="1323" w:type="dxa"/>
          </w:tcPr>
          <w:p w:rsidR="00573016" w:rsidRDefault="0077703A">
            <w:pPr>
              <w:pStyle w:val="TableParagraph"/>
              <w:spacing w:line="175" w:lineRule="exact"/>
              <w:ind w:left="47" w:right="47"/>
              <w:jc w:val="center"/>
              <w:rPr>
                <w:sz w:val="18"/>
              </w:rPr>
            </w:pPr>
            <w:r>
              <w:rPr>
                <w:sz w:val="18"/>
              </w:rPr>
              <w:t>AROUND TIME</w:t>
            </w:r>
          </w:p>
        </w:tc>
        <w:tc>
          <w:tcPr>
            <w:tcW w:w="1271" w:type="dxa"/>
          </w:tcPr>
          <w:p w:rsidR="00573016" w:rsidRDefault="0077703A">
            <w:pPr>
              <w:pStyle w:val="TableParagraph"/>
              <w:spacing w:line="175" w:lineRule="exact"/>
              <w:ind w:left="51"/>
              <w:jc w:val="center"/>
              <w:rPr>
                <w:sz w:val="18"/>
              </w:rPr>
            </w:pPr>
            <w:r>
              <w:rPr>
                <w:sz w:val="18"/>
              </w:rPr>
              <w:t>AROUND TIME</w:t>
            </w:r>
          </w:p>
        </w:tc>
      </w:tr>
    </w:tbl>
    <w:p w:rsidR="00573016" w:rsidRDefault="0077703A">
      <w:pPr>
        <w:pStyle w:val="BodyText"/>
        <w:ind w:left="708"/>
      </w:pPr>
      <w:r>
        <w:pict>
          <v:shape id="_x0000_s1433" style="position:absolute;left:0;text-align:left;margin-left:72.25pt;margin-top:14.05pt;width:407.15pt;height:.1pt;z-index:-15725056;mso-wrap-distance-left:0;mso-wrap-distance-right:0;mso-position-horizontal-relative:page;mso-position-vertical-relative:text" coordorigin="1445,281" coordsize="8143,0" path="m1445,281r8142,e" filled="f" strokeweight=".18983mm">
            <v:stroke dashstyle="dash"/>
            <v:path arrowok="t"/>
            <w10:wrap type="topAndBottom" anchorx="page"/>
          </v:shape>
        </w:pict>
      </w:r>
      <w:r>
        <w:t>COMMENTS</w:t>
      </w:r>
    </w:p>
    <w:p w:rsidR="00573016" w:rsidRDefault="00573016">
      <w:pPr>
        <w:pStyle w:val="BodyText"/>
        <w:spacing w:before="4"/>
        <w:rPr>
          <w:sz w:val="11"/>
        </w:rPr>
      </w:pPr>
    </w:p>
    <w:p w:rsidR="00573016" w:rsidRDefault="00573016">
      <w:pPr>
        <w:rPr>
          <w:sz w:val="11"/>
        </w:rPr>
        <w:sectPr w:rsidR="00573016">
          <w:pgSz w:w="12240" w:h="15840"/>
          <w:pgMar w:top="940" w:right="1040" w:bottom="1180" w:left="1140" w:header="713" w:footer="988" w:gutter="0"/>
          <w:cols w:space="720"/>
        </w:sectPr>
      </w:pPr>
    </w:p>
    <w:p w:rsidR="00573016" w:rsidRDefault="0077703A">
      <w:pPr>
        <w:pStyle w:val="BodyText"/>
        <w:spacing w:before="119" w:line="213" w:lineRule="auto"/>
        <w:ind w:left="507" w:right="-6" w:hanging="203"/>
      </w:pPr>
      <w:r>
        <w:t xml:space="preserve">PM-OC9704M-002 </w:t>
      </w:r>
      <w:r>
        <w:rPr>
          <w:w w:val="95"/>
        </w:rPr>
        <w:t>PREVENTIVE</w:t>
      </w:r>
      <w:r>
        <w:rPr>
          <w:spacing w:val="-32"/>
          <w:w w:val="95"/>
        </w:rPr>
        <w:t xml:space="preserve"> </w:t>
      </w:r>
      <w:r>
        <w:rPr>
          <w:w w:val="95"/>
        </w:rPr>
        <w:t>MAINTENANCE</w:t>
      </w:r>
    </w:p>
    <w:p w:rsidR="00573016" w:rsidRDefault="0077703A">
      <w:pPr>
        <w:pStyle w:val="BodyText"/>
        <w:rPr>
          <w:sz w:val="20"/>
        </w:rPr>
      </w:pPr>
      <w:r>
        <w:br w:type="column"/>
      </w:r>
    </w:p>
    <w:p w:rsidR="00573016" w:rsidRDefault="00573016">
      <w:pPr>
        <w:pStyle w:val="BodyText"/>
        <w:spacing w:before="3"/>
        <w:rPr>
          <w:sz w:val="21"/>
        </w:rPr>
      </w:pPr>
    </w:p>
    <w:p w:rsidR="00573016" w:rsidRDefault="0077703A">
      <w:pPr>
        <w:pStyle w:val="BodyText"/>
        <w:tabs>
          <w:tab w:val="left" w:pos="3319"/>
          <w:tab w:val="left" w:pos="4642"/>
        </w:tabs>
        <w:ind w:left="240"/>
      </w:pPr>
      <w:r>
        <w:t>0.80</w:t>
      </w:r>
      <w:r>
        <w:tab/>
        <w:t>0</w:t>
      </w:r>
      <w:r>
        <w:tab/>
        <w:t>0</w:t>
      </w:r>
    </w:p>
    <w:p w:rsidR="00573016" w:rsidRDefault="00573016">
      <w:pPr>
        <w:sectPr w:rsidR="00573016">
          <w:type w:val="continuous"/>
          <w:pgSz w:w="12240" w:h="15840"/>
          <w:pgMar w:top="1360" w:right="1040" w:bottom="280" w:left="1140" w:header="720" w:footer="720" w:gutter="0"/>
          <w:cols w:num="2" w:space="720" w:equalWidth="0">
            <w:col w:w="2747" w:space="40"/>
            <w:col w:w="7273"/>
          </w:cols>
        </w:sectPr>
      </w:pPr>
    </w:p>
    <w:p w:rsidR="00573016" w:rsidRDefault="0077703A">
      <w:pPr>
        <w:pStyle w:val="BodyText"/>
        <w:tabs>
          <w:tab w:val="left" w:pos="2238"/>
        </w:tabs>
        <w:spacing w:before="161" w:line="193" w:lineRule="exact"/>
        <w:ind w:left="304"/>
      </w:pPr>
      <w:r>
        <w:rPr>
          <w:w w:val="95"/>
        </w:rPr>
        <w:t>OC970505-001</w:t>
      </w:r>
      <w:r>
        <w:rPr>
          <w:w w:val="95"/>
        </w:rPr>
        <w:tab/>
      </w:r>
      <w:r>
        <w:t>Preventive maintenance</w:t>
      </w:r>
      <w:r>
        <w:rPr>
          <w:spacing w:val="-23"/>
        </w:rPr>
        <w:t xml:space="preserve"> </w:t>
      </w:r>
      <w:r>
        <w:t>requested.</w:t>
      </w:r>
    </w:p>
    <w:p w:rsidR="00573016" w:rsidRDefault="0077703A">
      <w:pPr>
        <w:pStyle w:val="BodyText"/>
        <w:spacing w:line="193" w:lineRule="exact"/>
        <w:ind w:left="506"/>
      </w:pPr>
      <w:r>
        <w:t>PREVENTIVE MAINTENANCE</w:t>
      </w:r>
    </w:p>
    <w:tbl>
      <w:tblPr>
        <w:tblW w:w="0" w:type="auto"/>
        <w:tblInd w:w="112" w:type="dxa"/>
        <w:tblLayout w:type="fixed"/>
        <w:tblCellMar>
          <w:left w:w="0" w:type="dxa"/>
          <w:right w:w="0" w:type="dxa"/>
        </w:tblCellMar>
        <w:tblLook w:val="01E0" w:firstRow="1" w:lastRow="1" w:firstColumn="1" w:lastColumn="1" w:noHBand="0" w:noVBand="0"/>
      </w:tblPr>
      <w:tblGrid>
        <w:gridCol w:w="1269"/>
        <w:gridCol w:w="1374"/>
        <w:gridCol w:w="1221"/>
        <w:gridCol w:w="1577"/>
        <w:gridCol w:w="1272"/>
        <w:gridCol w:w="912"/>
      </w:tblGrid>
      <w:tr w:rsidR="00573016">
        <w:trPr>
          <w:trHeight w:val="194"/>
        </w:trPr>
        <w:tc>
          <w:tcPr>
            <w:tcW w:w="1269" w:type="dxa"/>
          </w:tcPr>
          <w:p w:rsidR="00573016" w:rsidRDefault="00573016">
            <w:pPr>
              <w:pStyle w:val="TableParagraph"/>
              <w:rPr>
                <w:rFonts w:ascii="Times New Roman"/>
                <w:sz w:val="12"/>
              </w:rPr>
            </w:pPr>
          </w:p>
        </w:tc>
        <w:tc>
          <w:tcPr>
            <w:tcW w:w="1374" w:type="dxa"/>
          </w:tcPr>
          <w:p w:rsidR="00573016" w:rsidRDefault="0077703A">
            <w:pPr>
              <w:pStyle w:val="TableParagraph"/>
              <w:spacing w:line="171" w:lineRule="exact"/>
              <w:ind w:right="318"/>
              <w:jc w:val="right"/>
              <w:rPr>
                <w:sz w:val="18"/>
              </w:rPr>
            </w:pPr>
            <w:r>
              <w:rPr>
                <w:w w:val="90"/>
                <w:sz w:val="18"/>
              </w:rPr>
              <w:t>20.00</w:t>
            </w:r>
          </w:p>
        </w:tc>
        <w:tc>
          <w:tcPr>
            <w:tcW w:w="1221" w:type="dxa"/>
          </w:tcPr>
          <w:p w:rsidR="00573016" w:rsidRDefault="0077703A">
            <w:pPr>
              <w:pStyle w:val="TableParagraph"/>
              <w:spacing w:line="171" w:lineRule="exact"/>
              <w:ind w:right="506"/>
              <w:jc w:val="right"/>
              <w:rPr>
                <w:sz w:val="18"/>
              </w:rPr>
            </w:pPr>
            <w:r>
              <w:rPr>
                <w:w w:val="90"/>
                <w:sz w:val="18"/>
              </w:rPr>
              <w:t>1.00</w:t>
            </w:r>
          </w:p>
        </w:tc>
        <w:tc>
          <w:tcPr>
            <w:tcW w:w="1577" w:type="dxa"/>
          </w:tcPr>
          <w:p w:rsidR="00573016" w:rsidRDefault="0077703A">
            <w:pPr>
              <w:pStyle w:val="TableParagraph"/>
              <w:spacing w:line="171" w:lineRule="exact"/>
              <w:ind w:right="557"/>
              <w:jc w:val="right"/>
              <w:rPr>
                <w:sz w:val="18"/>
              </w:rPr>
            </w:pPr>
            <w:r>
              <w:rPr>
                <w:w w:val="90"/>
                <w:sz w:val="18"/>
              </w:rPr>
              <w:t>20.00</w:t>
            </w:r>
          </w:p>
        </w:tc>
        <w:tc>
          <w:tcPr>
            <w:tcW w:w="1272" w:type="dxa"/>
          </w:tcPr>
          <w:p w:rsidR="00573016" w:rsidRDefault="0077703A">
            <w:pPr>
              <w:pStyle w:val="TableParagraph"/>
              <w:spacing w:line="171" w:lineRule="exact"/>
              <w:ind w:right="47"/>
              <w:jc w:val="center"/>
              <w:rPr>
                <w:sz w:val="18"/>
              </w:rPr>
            </w:pPr>
            <w:r>
              <w:rPr>
                <w:w w:val="94"/>
                <w:sz w:val="18"/>
              </w:rPr>
              <w:t>0</w:t>
            </w:r>
          </w:p>
        </w:tc>
        <w:tc>
          <w:tcPr>
            <w:tcW w:w="912" w:type="dxa"/>
          </w:tcPr>
          <w:p w:rsidR="00573016" w:rsidRDefault="0077703A">
            <w:pPr>
              <w:pStyle w:val="TableParagraph"/>
              <w:spacing w:line="171" w:lineRule="exact"/>
              <w:ind w:right="196"/>
              <w:jc w:val="right"/>
              <w:rPr>
                <w:sz w:val="18"/>
              </w:rPr>
            </w:pPr>
            <w:r>
              <w:rPr>
                <w:w w:val="94"/>
                <w:sz w:val="18"/>
              </w:rPr>
              <w:t>0</w:t>
            </w:r>
          </w:p>
        </w:tc>
      </w:tr>
      <w:tr w:rsidR="00573016">
        <w:trPr>
          <w:trHeight w:val="182"/>
        </w:trPr>
        <w:tc>
          <w:tcPr>
            <w:tcW w:w="7625" w:type="dxa"/>
            <w:gridSpan w:val="6"/>
          </w:tcPr>
          <w:p w:rsidR="00573016" w:rsidRDefault="00573016">
            <w:pPr>
              <w:pStyle w:val="TableParagraph"/>
              <w:spacing w:before="2"/>
              <w:rPr>
                <w:sz w:val="5"/>
              </w:rPr>
            </w:pPr>
          </w:p>
          <w:p w:rsidR="00573016" w:rsidRDefault="0077703A">
            <w:pPr>
              <w:pStyle w:val="TableParagraph"/>
              <w:tabs>
                <w:tab w:val="left" w:pos="3654"/>
                <w:tab w:val="left" w:pos="5181"/>
                <w:tab w:val="left" w:pos="6504"/>
              </w:tabs>
              <w:spacing w:line="20" w:lineRule="exact"/>
              <w:ind w:left="1001"/>
              <w:rPr>
                <w:sz w:val="2"/>
              </w:rPr>
            </w:pPr>
            <w:r>
              <w:rPr>
                <w:sz w:val="2"/>
              </w:rPr>
            </w:r>
            <w:r>
              <w:rPr>
                <w:sz w:val="2"/>
              </w:rPr>
              <w:pict>
                <v:group id="_x0000_s1431" style="width:66.2pt;height:.55pt;mso-position-horizontal-relative:char;mso-position-vertical-relative:line" coordsize="1324,11">
                  <v:line id="_x0000_s1432" style="position:absolute" from="0,5" to="1323,5" strokeweight=".18983mm">
                    <v:stroke dashstyle="dash"/>
                  </v:line>
                  <w10:wrap type="none"/>
                  <w10:anchorlock/>
                </v:group>
              </w:pict>
            </w:r>
            <w:r>
              <w:rPr>
                <w:rFonts w:ascii="Times New Roman"/>
                <w:spacing w:val="171"/>
                <w:sz w:val="2"/>
              </w:rPr>
              <w:t xml:space="preserve"> </w:t>
            </w:r>
            <w:r>
              <w:rPr>
                <w:spacing w:val="171"/>
                <w:sz w:val="2"/>
              </w:rPr>
            </w:r>
            <w:r>
              <w:rPr>
                <w:spacing w:val="171"/>
                <w:sz w:val="2"/>
              </w:rPr>
              <w:pict>
                <v:group id="_x0000_s1429" style="width:40.75pt;height:.55pt;mso-position-horizontal-relative:char;mso-position-vertical-relative:line" coordsize="815,11">
                  <v:line id="_x0000_s1430" style="position:absolute" from="0,5" to="814,5" strokeweight=".18983mm">
                    <v:stroke dashstyle="dash"/>
                  </v:line>
                  <w10:wrap type="none"/>
                  <w10:anchorlock/>
                </v:group>
              </w:pict>
            </w:r>
            <w:r>
              <w:rPr>
                <w:spacing w:val="171"/>
                <w:sz w:val="2"/>
              </w:rPr>
              <w:tab/>
            </w:r>
            <w:r>
              <w:rPr>
                <w:spacing w:val="171"/>
                <w:sz w:val="2"/>
              </w:rPr>
            </w:r>
            <w:r>
              <w:rPr>
                <w:spacing w:val="171"/>
                <w:sz w:val="2"/>
              </w:rPr>
              <w:pict>
                <v:group id="_x0000_s1427" style="width:61.1pt;height:.55pt;mso-position-horizontal-relative:char;mso-position-vertical-relative:line" coordsize="1222,11">
                  <v:line id="_x0000_s1428" style="position:absolute" from="0,5" to="1221,5" strokeweight=".18983mm">
                    <v:stroke dashstyle="dash"/>
                  </v:line>
                  <w10:wrap type="none"/>
                  <w10:anchorlock/>
                </v:group>
              </w:pict>
            </w:r>
            <w:r>
              <w:rPr>
                <w:spacing w:val="171"/>
                <w:sz w:val="2"/>
              </w:rPr>
              <w:tab/>
            </w:r>
            <w:r>
              <w:rPr>
                <w:spacing w:val="171"/>
                <w:sz w:val="2"/>
              </w:rPr>
            </w:r>
            <w:r>
              <w:rPr>
                <w:spacing w:val="171"/>
                <w:sz w:val="2"/>
              </w:rPr>
              <w:pict>
                <v:group id="_x0000_s1425" style="width:45.85pt;height:.55pt;mso-position-horizontal-relative:char;mso-position-vertical-relative:line" coordsize="917,11">
                  <v:line id="_x0000_s1426" style="position:absolute" from="0,5" to="916,5" strokeweight=".18983mm">
                    <v:stroke dashstyle="dash"/>
                  </v:line>
                  <w10:wrap type="none"/>
                  <w10:anchorlock/>
                </v:group>
              </w:pict>
            </w:r>
            <w:r>
              <w:rPr>
                <w:spacing w:val="171"/>
                <w:sz w:val="2"/>
              </w:rPr>
              <w:tab/>
            </w:r>
            <w:r>
              <w:rPr>
                <w:spacing w:val="171"/>
                <w:sz w:val="2"/>
              </w:rPr>
            </w:r>
            <w:r>
              <w:rPr>
                <w:spacing w:val="171"/>
                <w:sz w:val="2"/>
              </w:rPr>
              <w:pict>
                <v:group id="_x0000_s1423" style="width:45.85pt;height:.55pt;mso-position-horizontal-relative:char;mso-position-vertical-relative:line" coordsize="917,11">
                  <v:line id="_x0000_s1424" style="position:absolute" from="0,5" to="916,5" strokeweight=".18983mm">
                    <v:stroke dashstyle="dash"/>
                  </v:line>
                  <w10:wrap type="none"/>
                  <w10:anchorlock/>
                </v:group>
              </w:pict>
            </w:r>
          </w:p>
        </w:tc>
      </w:tr>
      <w:tr w:rsidR="00573016">
        <w:trPr>
          <w:trHeight w:val="182"/>
        </w:trPr>
        <w:tc>
          <w:tcPr>
            <w:tcW w:w="1269" w:type="dxa"/>
          </w:tcPr>
          <w:p w:rsidR="00573016" w:rsidRDefault="0077703A">
            <w:pPr>
              <w:pStyle w:val="TableParagraph"/>
              <w:spacing w:line="159" w:lineRule="exact"/>
              <w:ind w:left="200"/>
              <w:rPr>
                <w:sz w:val="18"/>
              </w:rPr>
            </w:pPr>
            <w:r>
              <w:rPr>
                <w:sz w:val="18"/>
              </w:rPr>
              <w:t>TOTAL</w:t>
            </w:r>
          </w:p>
        </w:tc>
        <w:tc>
          <w:tcPr>
            <w:tcW w:w="1374" w:type="dxa"/>
          </w:tcPr>
          <w:p w:rsidR="00573016" w:rsidRDefault="0077703A">
            <w:pPr>
              <w:pStyle w:val="TableParagraph"/>
              <w:spacing w:line="159" w:lineRule="exact"/>
              <w:ind w:right="303"/>
              <w:jc w:val="right"/>
              <w:rPr>
                <w:sz w:val="18"/>
              </w:rPr>
            </w:pPr>
            <w:r>
              <w:rPr>
                <w:w w:val="90"/>
                <w:sz w:val="18"/>
              </w:rPr>
              <w:t>20.00</w:t>
            </w:r>
          </w:p>
        </w:tc>
        <w:tc>
          <w:tcPr>
            <w:tcW w:w="1221" w:type="dxa"/>
          </w:tcPr>
          <w:p w:rsidR="00573016" w:rsidRDefault="0077703A">
            <w:pPr>
              <w:pStyle w:val="TableParagraph"/>
              <w:spacing w:line="159" w:lineRule="exact"/>
              <w:ind w:right="506"/>
              <w:jc w:val="right"/>
              <w:rPr>
                <w:sz w:val="18"/>
              </w:rPr>
            </w:pPr>
            <w:r>
              <w:rPr>
                <w:w w:val="90"/>
                <w:sz w:val="18"/>
              </w:rPr>
              <w:t>1.80</w:t>
            </w:r>
          </w:p>
        </w:tc>
        <w:tc>
          <w:tcPr>
            <w:tcW w:w="1577" w:type="dxa"/>
          </w:tcPr>
          <w:p w:rsidR="00573016" w:rsidRDefault="0077703A">
            <w:pPr>
              <w:pStyle w:val="TableParagraph"/>
              <w:spacing w:line="159" w:lineRule="exact"/>
              <w:ind w:right="557"/>
              <w:jc w:val="right"/>
              <w:rPr>
                <w:sz w:val="18"/>
              </w:rPr>
            </w:pPr>
            <w:r>
              <w:rPr>
                <w:w w:val="90"/>
                <w:sz w:val="18"/>
              </w:rPr>
              <w:t>20.00</w:t>
            </w:r>
          </w:p>
        </w:tc>
        <w:tc>
          <w:tcPr>
            <w:tcW w:w="1272" w:type="dxa"/>
          </w:tcPr>
          <w:p w:rsidR="00573016" w:rsidRDefault="0077703A">
            <w:pPr>
              <w:pStyle w:val="TableParagraph"/>
              <w:spacing w:line="159" w:lineRule="exact"/>
              <w:ind w:right="47"/>
              <w:jc w:val="center"/>
              <w:rPr>
                <w:sz w:val="18"/>
              </w:rPr>
            </w:pPr>
            <w:r>
              <w:rPr>
                <w:w w:val="94"/>
                <w:sz w:val="18"/>
              </w:rPr>
              <w:t>0</w:t>
            </w:r>
          </w:p>
        </w:tc>
        <w:tc>
          <w:tcPr>
            <w:tcW w:w="912" w:type="dxa"/>
          </w:tcPr>
          <w:p w:rsidR="00573016" w:rsidRDefault="0077703A">
            <w:pPr>
              <w:pStyle w:val="TableParagraph"/>
              <w:spacing w:line="159" w:lineRule="exact"/>
              <w:ind w:right="196"/>
              <w:jc w:val="right"/>
              <w:rPr>
                <w:sz w:val="18"/>
              </w:rPr>
            </w:pPr>
            <w:r>
              <w:rPr>
                <w:w w:val="94"/>
                <w:sz w:val="18"/>
              </w:rPr>
              <w:t>0</w:t>
            </w:r>
          </w:p>
        </w:tc>
      </w:tr>
      <w:tr w:rsidR="00573016">
        <w:trPr>
          <w:trHeight w:val="182"/>
        </w:trPr>
        <w:tc>
          <w:tcPr>
            <w:tcW w:w="1269" w:type="dxa"/>
          </w:tcPr>
          <w:p w:rsidR="00573016" w:rsidRDefault="0077703A">
            <w:pPr>
              <w:pStyle w:val="TableParagraph"/>
              <w:spacing w:line="159" w:lineRule="exact"/>
              <w:ind w:left="200"/>
              <w:rPr>
                <w:sz w:val="18"/>
              </w:rPr>
            </w:pPr>
            <w:r>
              <w:rPr>
                <w:sz w:val="18"/>
              </w:rPr>
              <w:t>COUNT</w:t>
            </w:r>
          </w:p>
        </w:tc>
        <w:tc>
          <w:tcPr>
            <w:tcW w:w="1374" w:type="dxa"/>
          </w:tcPr>
          <w:p w:rsidR="00573016" w:rsidRDefault="0077703A">
            <w:pPr>
              <w:pStyle w:val="TableParagraph"/>
              <w:spacing w:line="159" w:lineRule="exact"/>
              <w:ind w:right="303"/>
              <w:jc w:val="right"/>
              <w:rPr>
                <w:sz w:val="18"/>
              </w:rPr>
            </w:pPr>
            <w:r>
              <w:rPr>
                <w:w w:val="94"/>
                <w:sz w:val="18"/>
              </w:rPr>
              <w:t>1</w:t>
            </w:r>
          </w:p>
        </w:tc>
        <w:tc>
          <w:tcPr>
            <w:tcW w:w="1221" w:type="dxa"/>
          </w:tcPr>
          <w:p w:rsidR="00573016" w:rsidRDefault="0077703A">
            <w:pPr>
              <w:pStyle w:val="TableParagraph"/>
              <w:spacing w:line="159" w:lineRule="exact"/>
              <w:ind w:right="506"/>
              <w:jc w:val="right"/>
              <w:rPr>
                <w:sz w:val="18"/>
              </w:rPr>
            </w:pPr>
            <w:r>
              <w:rPr>
                <w:w w:val="94"/>
                <w:sz w:val="18"/>
              </w:rPr>
              <w:t>2</w:t>
            </w:r>
          </w:p>
        </w:tc>
        <w:tc>
          <w:tcPr>
            <w:tcW w:w="1577" w:type="dxa"/>
          </w:tcPr>
          <w:p w:rsidR="00573016" w:rsidRDefault="0077703A">
            <w:pPr>
              <w:pStyle w:val="TableParagraph"/>
              <w:spacing w:line="159" w:lineRule="exact"/>
              <w:ind w:right="557"/>
              <w:jc w:val="right"/>
              <w:rPr>
                <w:sz w:val="18"/>
              </w:rPr>
            </w:pPr>
            <w:r>
              <w:rPr>
                <w:w w:val="94"/>
                <w:sz w:val="18"/>
              </w:rPr>
              <w:t>1</w:t>
            </w:r>
          </w:p>
        </w:tc>
        <w:tc>
          <w:tcPr>
            <w:tcW w:w="1272" w:type="dxa"/>
          </w:tcPr>
          <w:p w:rsidR="00573016" w:rsidRDefault="0077703A">
            <w:pPr>
              <w:pStyle w:val="TableParagraph"/>
              <w:spacing w:line="159" w:lineRule="exact"/>
              <w:ind w:right="47"/>
              <w:jc w:val="center"/>
              <w:rPr>
                <w:sz w:val="18"/>
              </w:rPr>
            </w:pPr>
            <w:r>
              <w:rPr>
                <w:w w:val="94"/>
                <w:sz w:val="18"/>
              </w:rPr>
              <w:t>2</w:t>
            </w:r>
          </w:p>
        </w:tc>
        <w:tc>
          <w:tcPr>
            <w:tcW w:w="912" w:type="dxa"/>
          </w:tcPr>
          <w:p w:rsidR="00573016" w:rsidRDefault="0077703A">
            <w:pPr>
              <w:pStyle w:val="TableParagraph"/>
              <w:spacing w:line="159" w:lineRule="exact"/>
              <w:ind w:right="196"/>
              <w:jc w:val="right"/>
              <w:rPr>
                <w:sz w:val="18"/>
              </w:rPr>
            </w:pPr>
            <w:r>
              <w:rPr>
                <w:w w:val="94"/>
                <w:sz w:val="18"/>
              </w:rPr>
              <w:t>2</w:t>
            </w:r>
          </w:p>
        </w:tc>
      </w:tr>
      <w:tr w:rsidR="00573016">
        <w:trPr>
          <w:trHeight w:val="194"/>
        </w:trPr>
        <w:tc>
          <w:tcPr>
            <w:tcW w:w="1269" w:type="dxa"/>
          </w:tcPr>
          <w:p w:rsidR="00573016" w:rsidRDefault="0077703A">
            <w:pPr>
              <w:pStyle w:val="TableParagraph"/>
              <w:spacing w:line="170" w:lineRule="exact"/>
              <w:ind w:left="200"/>
              <w:rPr>
                <w:sz w:val="18"/>
              </w:rPr>
            </w:pPr>
            <w:r>
              <w:rPr>
                <w:sz w:val="18"/>
              </w:rPr>
              <w:t>MEAN</w:t>
            </w:r>
          </w:p>
        </w:tc>
        <w:tc>
          <w:tcPr>
            <w:tcW w:w="1374" w:type="dxa"/>
          </w:tcPr>
          <w:p w:rsidR="00573016" w:rsidRDefault="0077703A">
            <w:pPr>
              <w:pStyle w:val="TableParagraph"/>
              <w:spacing w:line="170" w:lineRule="exact"/>
              <w:ind w:right="303"/>
              <w:jc w:val="right"/>
              <w:rPr>
                <w:sz w:val="18"/>
              </w:rPr>
            </w:pPr>
            <w:r>
              <w:rPr>
                <w:w w:val="90"/>
                <w:sz w:val="18"/>
              </w:rPr>
              <w:t>20.00</w:t>
            </w:r>
          </w:p>
        </w:tc>
        <w:tc>
          <w:tcPr>
            <w:tcW w:w="1221" w:type="dxa"/>
          </w:tcPr>
          <w:p w:rsidR="00573016" w:rsidRDefault="0077703A">
            <w:pPr>
              <w:pStyle w:val="TableParagraph"/>
              <w:spacing w:line="170" w:lineRule="exact"/>
              <w:ind w:right="506"/>
              <w:jc w:val="right"/>
              <w:rPr>
                <w:sz w:val="18"/>
              </w:rPr>
            </w:pPr>
            <w:r>
              <w:rPr>
                <w:w w:val="90"/>
                <w:sz w:val="18"/>
              </w:rPr>
              <w:t>0.90</w:t>
            </w:r>
          </w:p>
        </w:tc>
        <w:tc>
          <w:tcPr>
            <w:tcW w:w="1577" w:type="dxa"/>
          </w:tcPr>
          <w:p w:rsidR="00573016" w:rsidRDefault="0077703A">
            <w:pPr>
              <w:pStyle w:val="TableParagraph"/>
              <w:spacing w:line="170" w:lineRule="exact"/>
              <w:ind w:right="557"/>
              <w:jc w:val="right"/>
              <w:rPr>
                <w:sz w:val="18"/>
              </w:rPr>
            </w:pPr>
            <w:r>
              <w:rPr>
                <w:w w:val="90"/>
                <w:sz w:val="18"/>
              </w:rPr>
              <w:t>20.00</w:t>
            </w:r>
          </w:p>
        </w:tc>
        <w:tc>
          <w:tcPr>
            <w:tcW w:w="1272" w:type="dxa"/>
          </w:tcPr>
          <w:p w:rsidR="00573016" w:rsidRDefault="0077703A">
            <w:pPr>
              <w:pStyle w:val="TableParagraph"/>
              <w:spacing w:line="170" w:lineRule="exact"/>
              <w:ind w:right="47"/>
              <w:jc w:val="center"/>
              <w:rPr>
                <w:sz w:val="18"/>
              </w:rPr>
            </w:pPr>
            <w:r>
              <w:rPr>
                <w:w w:val="94"/>
                <w:sz w:val="18"/>
              </w:rPr>
              <w:t>0</w:t>
            </w:r>
          </w:p>
        </w:tc>
        <w:tc>
          <w:tcPr>
            <w:tcW w:w="912" w:type="dxa"/>
          </w:tcPr>
          <w:p w:rsidR="00573016" w:rsidRDefault="0077703A">
            <w:pPr>
              <w:pStyle w:val="TableParagraph"/>
              <w:spacing w:line="170" w:lineRule="exact"/>
              <w:ind w:right="196"/>
              <w:jc w:val="right"/>
              <w:rPr>
                <w:sz w:val="18"/>
              </w:rPr>
            </w:pPr>
            <w:r>
              <w:rPr>
                <w:w w:val="94"/>
                <w:sz w:val="18"/>
              </w:rPr>
              <w:t>0</w:t>
            </w:r>
          </w:p>
        </w:tc>
      </w:tr>
    </w:tbl>
    <w:p w:rsidR="00573016" w:rsidRDefault="00573016">
      <w:pPr>
        <w:pStyle w:val="BodyText"/>
        <w:spacing w:before="1"/>
        <w:rPr>
          <w:sz w:val="28"/>
        </w:rPr>
      </w:pPr>
    </w:p>
    <w:p w:rsidR="00573016" w:rsidRDefault="0077703A">
      <w:pPr>
        <w:pStyle w:val="BodyText"/>
        <w:spacing w:before="1"/>
        <w:ind w:left="304"/>
      </w:pPr>
      <w:r>
        <w:t>Press &lt;RETURN&gt; to continue</w:t>
      </w:r>
    </w:p>
    <w:p w:rsidR="00573016" w:rsidRDefault="0077703A">
      <w:pPr>
        <w:pStyle w:val="BodyText"/>
        <w:tabs>
          <w:tab w:val="left" w:pos="3285"/>
        </w:tabs>
        <w:spacing w:before="165"/>
        <w:ind w:left="304"/>
      </w:pPr>
      <w:r>
        <w:t>Select</w:t>
      </w:r>
      <w:r>
        <w:rPr>
          <w:spacing w:val="-36"/>
        </w:rPr>
        <w:t xml:space="preserve"> </w:t>
      </w:r>
      <w:r>
        <w:t>EQUIPMENT</w:t>
      </w:r>
      <w:r>
        <w:rPr>
          <w:spacing w:val="-35"/>
        </w:rPr>
        <w:t xml:space="preserve"> </w:t>
      </w:r>
      <w:r>
        <w:t>ENTRY</w:t>
      </w:r>
      <w:r>
        <w:rPr>
          <w:spacing w:val="-36"/>
        </w:rPr>
        <w:t xml:space="preserve"> </w:t>
      </w:r>
      <w:r>
        <w:t>#:</w:t>
      </w:r>
      <w:r>
        <w:rPr>
          <w:spacing w:val="-35"/>
        </w:rPr>
        <w:t xml:space="preserve"> </w:t>
      </w:r>
      <w:r>
        <w:t>&lt;</w:t>
      </w:r>
      <w:r>
        <w:tab/>
      </w:r>
      <w:r>
        <w:rPr>
          <w:b/>
        </w:rPr>
        <w:t>RET</w:t>
      </w:r>
      <w:r>
        <w:t>&gt;</w:t>
      </w:r>
    </w:p>
    <w:p w:rsidR="00573016" w:rsidRDefault="0077703A">
      <w:pPr>
        <w:spacing w:before="165" w:line="216" w:lineRule="auto"/>
        <w:ind w:left="304" w:right="381"/>
        <w:rPr>
          <w:rFonts w:ascii="Century Schoolbook"/>
          <w:sz w:val="24"/>
        </w:rPr>
      </w:pPr>
      <w:r>
        <w:rPr>
          <w:rFonts w:ascii="Century Schoolbook"/>
          <w:sz w:val="24"/>
        </w:rPr>
        <w:t>The headings indicate the data that can be obtained from this display. This data would be useful for replacement decisions on equipment.</w:t>
      </w:r>
    </w:p>
    <w:p w:rsidR="00573016" w:rsidRDefault="00573016">
      <w:pPr>
        <w:pStyle w:val="BodyText"/>
        <w:spacing w:before="6"/>
        <w:rPr>
          <w:rFonts w:ascii="Century Schoolbook"/>
          <w:sz w:val="21"/>
        </w:rPr>
      </w:pPr>
    </w:p>
    <w:p w:rsidR="00573016" w:rsidRDefault="0077703A">
      <w:pPr>
        <w:spacing w:line="216" w:lineRule="auto"/>
        <w:ind w:left="304" w:right="1005"/>
        <w:rPr>
          <w:rFonts w:ascii="Century Schoolbook"/>
          <w:sz w:val="24"/>
        </w:rPr>
      </w:pPr>
      <w:r>
        <w:rPr>
          <w:rFonts w:ascii="Century Schoolbook"/>
          <w:sz w:val="24"/>
        </w:rPr>
        <w:t xml:space="preserve">Return to the Work Order &amp; MERS option menu by pressing &lt; </w:t>
      </w:r>
      <w:r>
        <w:rPr>
          <w:rFonts w:ascii="Century Schoolbook"/>
          <w:b/>
          <w:sz w:val="24"/>
        </w:rPr>
        <w:t>RET</w:t>
      </w:r>
      <w:r>
        <w:rPr>
          <w:rFonts w:ascii="Century Schoolbook"/>
          <w:sz w:val="24"/>
        </w:rPr>
        <w:t>&gt; after the above display.</w:t>
      </w:r>
    </w:p>
    <w:p w:rsidR="00573016" w:rsidRDefault="00573016">
      <w:pPr>
        <w:pStyle w:val="BodyText"/>
        <w:spacing w:before="6"/>
        <w:rPr>
          <w:rFonts w:ascii="Century Schoolbook"/>
          <w:sz w:val="21"/>
        </w:rPr>
      </w:pPr>
    </w:p>
    <w:p w:rsidR="00573016" w:rsidRDefault="0077703A">
      <w:pPr>
        <w:spacing w:line="216" w:lineRule="auto"/>
        <w:ind w:left="304" w:right="856"/>
        <w:jc w:val="both"/>
        <w:rPr>
          <w:rFonts w:ascii="Century Schoolbook"/>
          <w:sz w:val="24"/>
        </w:rPr>
      </w:pPr>
      <w:r>
        <w:rPr>
          <w:rFonts w:ascii="Century Schoolbook"/>
          <w:sz w:val="24"/>
        </w:rPr>
        <w:t>NOTE:</w:t>
      </w:r>
      <w:r>
        <w:rPr>
          <w:rFonts w:ascii="Century Schoolbook"/>
          <w:spacing w:val="-6"/>
          <w:sz w:val="24"/>
        </w:rPr>
        <w:t xml:space="preserve"> </w:t>
      </w:r>
      <w:r>
        <w:rPr>
          <w:rFonts w:ascii="Century Schoolbook"/>
          <w:sz w:val="24"/>
        </w:rPr>
        <w:t>You</w:t>
      </w:r>
      <w:r>
        <w:rPr>
          <w:rFonts w:ascii="Century Schoolbook"/>
          <w:spacing w:val="-5"/>
          <w:sz w:val="24"/>
        </w:rPr>
        <w:t xml:space="preserve"> </w:t>
      </w:r>
      <w:r>
        <w:rPr>
          <w:rFonts w:ascii="Century Schoolbook"/>
          <w:sz w:val="24"/>
        </w:rPr>
        <w:t>may</w:t>
      </w:r>
      <w:r>
        <w:rPr>
          <w:rFonts w:ascii="Century Schoolbook"/>
          <w:spacing w:val="-6"/>
          <w:sz w:val="24"/>
        </w:rPr>
        <w:t xml:space="preserve"> </w:t>
      </w:r>
      <w:r>
        <w:rPr>
          <w:rFonts w:ascii="Century Schoolbook"/>
          <w:sz w:val="24"/>
        </w:rPr>
        <w:t>also</w:t>
      </w:r>
      <w:r>
        <w:rPr>
          <w:rFonts w:ascii="Century Schoolbook"/>
          <w:spacing w:val="-5"/>
          <w:sz w:val="24"/>
        </w:rPr>
        <w:t xml:space="preserve"> </w:t>
      </w:r>
      <w:r>
        <w:rPr>
          <w:rFonts w:ascii="Century Schoolbook"/>
          <w:sz w:val="24"/>
        </w:rPr>
        <w:t>obtain</w:t>
      </w:r>
      <w:r>
        <w:rPr>
          <w:rFonts w:ascii="Century Schoolbook"/>
          <w:spacing w:val="-5"/>
          <w:sz w:val="24"/>
        </w:rPr>
        <w:t xml:space="preserve"> </w:t>
      </w:r>
      <w:r>
        <w:rPr>
          <w:rFonts w:ascii="Century Schoolbook"/>
          <w:sz w:val="24"/>
        </w:rPr>
        <w:t>a</w:t>
      </w:r>
      <w:r>
        <w:rPr>
          <w:rFonts w:ascii="Century Schoolbook"/>
          <w:spacing w:val="-6"/>
          <w:sz w:val="24"/>
        </w:rPr>
        <w:t xml:space="preserve"> </w:t>
      </w:r>
      <w:r>
        <w:rPr>
          <w:rFonts w:ascii="Century Schoolbook"/>
          <w:sz w:val="24"/>
        </w:rPr>
        <w:t>type</w:t>
      </w:r>
      <w:r>
        <w:rPr>
          <w:rFonts w:ascii="Century Schoolbook"/>
          <w:spacing w:val="-5"/>
          <w:sz w:val="24"/>
        </w:rPr>
        <w:t xml:space="preserve"> </w:t>
      </w:r>
      <w:r>
        <w:rPr>
          <w:rFonts w:ascii="Century Schoolbook"/>
          <w:sz w:val="24"/>
        </w:rPr>
        <w:t>of</w:t>
      </w:r>
      <w:r>
        <w:rPr>
          <w:rFonts w:ascii="Century Schoolbook"/>
          <w:spacing w:val="-6"/>
          <w:sz w:val="24"/>
        </w:rPr>
        <w:t xml:space="preserve"> </w:t>
      </w:r>
      <w:r>
        <w:rPr>
          <w:rFonts w:ascii="Century Schoolbook"/>
          <w:sz w:val="24"/>
        </w:rPr>
        <w:t>Equipment</w:t>
      </w:r>
      <w:r>
        <w:rPr>
          <w:rFonts w:ascii="Century Schoolbook"/>
          <w:spacing w:val="-5"/>
          <w:sz w:val="24"/>
        </w:rPr>
        <w:t xml:space="preserve"> </w:t>
      </w:r>
      <w:r>
        <w:rPr>
          <w:rFonts w:ascii="Century Schoolbook"/>
          <w:sz w:val="24"/>
        </w:rPr>
        <w:t>Repair</w:t>
      </w:r>
      <w:r>
        <w:rPr>
          <w:rFonts w:ascii="Century Schoolbook"/>
          <w:spacing w:val="-5"/>
          <w:sz w:val="24"/>
        </w:rPr>
        <w:t xml:space="preserve"> </w:t>
      </w:r>
      <w:r>
        <w:rPr>
          <w:rFonts w:ascii="Century Schoolbook"/>
          <w:sz w:val="24"/>
        </w:rPr>
        <w:t>History</w:t>
      </w:r>
      <w:r>
        <w:rPr>
          <w:rFonts w:ascii="Century Schoolbook"/>
          <w:spacing w:val="-6"/>
          <w:sz w:val="24"/>
        </w:rPr>
        <w:t xml:space="preserve"> </w:t>
      </w:r>
      <w:r>
        <w:rPr>
          <w:rFonts w:ascii="Century Schoolbook"/>
          <w:sz w:val="24"/>
        </w:rPr>
        <w:t>from</w:t>
      </w:r>
      <w:r>
        <w:rPr>
          <w:rFonts w:ascii="Century Schoolbook"/>
          <w:spacing w:val="-5"/>
          <w:sz w:val="24"/>
        </w:rPr>
        <w:t xml:space="preserve"> </w:t>
      </w:r>
      <w:r>
        <w:rPr>
          <w:rFonts w:ascii="Century Schoolbook"/>
          <w:sz w:val="24"/>
        </w:rPr>
        <w:t>within</w:t>
      </w:r>
      <w:r>
        <w:rPr>
          <w:rFonts w:ascii="Century Schoolbook"/>
          <w:spacing w:val="-6"/>
          <w:sz w:val="24"/>
        </w:rPr>
        <w:t xml:space="preserve"> </w:t>
      </w:r>
      <w:r>
        <w:rPr>
          <w:rFonts w:ascii="Century Schoolbook"/>
          <w:sz w:val="24"/>
        </w:rPr>
        <w:t>the Equipment</w:t>
      </w:r>
      <w:r>
        <w:rPr>
          <w:rFonts w:ascii="Century Schoolbook"/>
          <w:spacing w:val="-11"/>
          <w:sz w:val="24"/>
        </w:rPr>
        <w:t xml:space="preserve"> </w:t>
      </w:r>
      <w:r>
        <w:rPr>
          <w:rFonts w:ascii="Century Schoolbook"/>
          <w:sz w:val="24"/>
        </w:rPr>
        <w:t>Management</w:t>
      </w:r>
      <w:r>
        <w:rPr>
          <w:rFonts w:ascii="Century Schoolbook"/>
          <w:spacing w:val="-10"/>
          <w:sz w:val="24"/>
        </w:rPr>
        <w:t xml:space="preserve"> </w:t>
      </w:r>
      <w:r>
        <w:rPr>
          <w:rFonts w:ascii="Century Schoolbook"/>
          <w:sz w:val="24"/>
        </w:rPr>
        <w:t>module</w:t>
      </w:r>
      <w:r>
        <w:rPr>
          <w:rFonts w:ascii="Century Schoolbook"/>
          <w:spacing w:val="-10"/>
          <w:sz w:val="24"/>
        </w:rPr>
        <w:t xml:space="preserve"> </w:t>
      </w:r>
      <w:r>
        <w:rPr>
          <w:rFonts w:ascii="Century Schoolbook"/>
          <w:sz w:val="24"/>
        </w:rPr>
        <w:t>(option</w:t>
      </w:r>
      <w:r>
        <w:rPr>
          <w:rFonts w:ascii="Century Schoolbook"/>
          <w:spacing w:val="-10"/>
          <w:sz w:val="24"/>
        </w:rPr>
        <w:t xml:space="preserve"> </w:t>
      </w:r>
      <w:r>
        <w:rPr>
          <w:rFonts w:ascii="Century Schoolbook"/>
          <w:sz w:val="24"/>
        </w:rPr>
        <w:t>ENIN-HIST-SPECIFIC).</w:t>
      </w:r>
      <w:r>
        <w:rPr>
          <w:rFonts w:ascii="Century Schoolbook"/>
          <w:spacing w:val="-10"/>
          <w:sz w:val="24"/>
        </w:rPr>
        <w:t xml:space="preserve"> </w:t>
      </w:r>
      <w:r>
        <w:rPr>
          <w:rFonts w:ascii="Century Schoolbook"/>
          <w:sz w:val="24"/>
        </w:rPr>
        <w:t>There</w:t>
      </w:r>
      <w:r>
        <w:rPr>
          <w:rFonts w:ascii="Century Schoolbook"/>
          <w:spacing w:val="-10"/>
          <w:sz w:val="24"/>
        </w:rPr>
        <w:t xml:space="preserve"> </w:t>
      </w:r>
      <w:r>
        <w:rPr>
          <w:rFonts w:ascii="Century Schoolbook"/>
          <w:sz w:val="24"/>
        </w:rPr>
        <w:t>are</w:t>
      </w:r>
      <w:r>
        <w:rPr>
          <w:rFonts w:ascii="Century Schoolbook"/>
          <w:spacing w:val="-10"/>
          <w:sz w:val="24"/>
        </w:rPr>
        <w:t xml:space="preserve"> </w:t>
      </w:r>
      <w:r>
        <w:rPr>
          <w:rFonts w:ascii="Century Schoolbook"/>
          <w:sz w:val="24"/>
        </w:rPr>
        <w:t>two major</w:t>
      </w:r>
      <w:r>
        <w:rPr>
          <w:rFonts w:ascii="Century Schoolbook"/>
          <w:spacing w:val="-1"/>
          <w:sz w:val="24"/>
        </w:rPr>
        <w:t xml:space="preserve"> </w:t>
      </w:r>
      <w:r>
        <w:rPr>
          <w:rFonts w:ascii="Century Schoolbook"/>
          <w:sz w:val="24"/>
        </w:rPr>
        <w:t>differences.</w:t>
      </w:r>
    </w:p>
    <w:p w:rsidR="00573016" w:rsidRDefault="00573016">
      <w:pPr>
        <w:pStyle w:val="BodyText"/>
        <w:spacing w:before="5"/>
        <w:rPr>
          <w:rFonts w:ascii="Century Schoolbook"/>
          <w:sz w:val="21"/>
        </w:rPr>
      </w:pPr>
    </w:p>
    <w:p w:rsidR="00573016" w:rsidRDefault="0077703A">
      <w:pPr>
        <w:pStyle w:val="ListParagraph"/>
        <w:numPr>
          <w:ilvl w:val="1"/>
          <w:numId w:val="25"/>
        </w:numPr>
        <w:tabs>
          <w:tab w:val="left" w:pos="1385"/>
        </w:tabs>
        <w:spacing w:line="216" w:lineRule="auto"/>
        <w:ind w:right="680"/>
        <w:rPr>
          <w:rFonts w:ascii="Century Schoolbook"/>
          <w:sz w:val="24"/>
        </w:rPr>
      </w:pPr>
      <w:r>
        <w:rPr>
          <w:rFonts w:ascii="Century Schoolbook"/>
          <w:sz w:val="24"/>
        </w:rPr>
        <w:t>Incomplete</w:t>
      </w:r>
      <w:r>
        <w:rPr>
          <w:rFonts w:ascii="Century Schoolbook"/>
          <w:spacing w:val="-6"/>
          <w:sz w:val="24"/>
        </w:rPr>
        <w:t xml:space="preserve"> </w:t>
      </w:r>
      <w:r>
        <w:rPr>
          <w:rFonts w:ascii="Century Schoolbook"/>
          <w:sz w:val="24"/>
        </w:rPr>
        <w:t>work</w:t>
      </w:r>
      <w:r>
        <w:rPr>
          <w:rFonts w:ascii="Century Schoolbook"/>
          <w:spacing w:val="-5"/>
          <w:sz w:val="24"/>
        </w:rPr>
        <w:t xml:space="preserve"> </w:t>
      </w:r>
      <w:r>
        <w:rPr>
          <w:rFonts w:ascii="Century Schoolbook"/>
          <w:sz w:val="24"/>
        </w:rPr>
        <w:t>orders</w:t>
      </w:r>
      <w:r>
        <w:rPr>
          <w:rFonts w:ascii="Century Schoolbook"/>
          <w:spacing w:val="-5"/>
          <w:sz w:val="24"/>
        </w:rPr>
        <w:t xml:space="preserve"> </w:t>
      </w:r>
      <w:r>
        <w:rPr>
          <w:rFonts w:ascii="Century Schoolbook"/>
          <w:sz w:val="24"/>
        </w:rPr>
        <w:t>will</w:t>
      </w:r>
      <w:r>
        <w:rPr>
          <w:rFonts w:ascii="Century Schoolbook"/>
          <w:spacing w:val="-5"/>
          <w:sz w:val="24"/>
        </w:rPr>
        <w:t xml:space="preserve"> </w:t>
      </w:r>
      <w:r>
        <w:rPr>
          <w:rFonts w:ascii="Century Schoolbook"/>
          <w:sz w:val="24"/>
        </w:rPr>
        <w:t>appear</w:t>
      </w:r>
      <w:r>
        <w:rPr>
          <w:rFonts w:ascii="Century Schoolbook"/>
          <w:spacing w:val="-5"/>
          <w:sz w:val="24"/>
        </w:rPr>
        <w:t xml:space="preserve"> </w:t>
      </w:r>
      <w:r>
        <w:rPr>
          <w:rFonts w:ascii="Century Schoolbook"/>
          <w:sz w:val="24"/>
        </w:rPr>
        <w:t>on</w:t>
      </w:r>
      <w:r>
        <w:rPr>
          <w:rFonts w:ascii="Century Schoolbook"/>
          <w:spacing w:val="-5"/>
          <w:sz w:val="24"/>
        </w:rPr>
        <w:t xml:space="preserve"> </w:t>
      </w:r>
      <w:r>
        <w:rPr>
          <w:rFonts w:ascii="Century Schoolbook"/>
          <w:sz w:val="24"/>
        </w:rPr>
        <w:t>a</w:t>
      </w:r>
      <w:r>
        <w:rPr>
          <w:rFonts w:ascii="Century Schoolbook"/>
          <w:spacing w:val="-6"/>
          <w:sz w:val="24"/>
        </w:rPr>
        <w:t xml:space="preserve"> </w:t>
      </w:r>
      <w:r>
        <w:rPr>
          <w:rFonts w:ascii="Century Schoolbook"/>
          <w:sz w:val="24"/>
        </w:rPr>
        <w:t>Work</w:t>
      </w:r>
      <w:r>
        <w:rPr>
          <w:rFonts w:ascii="Century Schoolbook"/>
          <w:spacing w:val="-5"/>
          <w:sz w:val="24"/>
        </w:rPr>
        <w:t xml:space="preserve"> </w:t>
      </w:r>
      <w:r>
        <w:rPr>
          <w:rFonts w:ascii="Century Schoolbook"/>
          <w:sz w:val="24"/>
        </w:rPr>
        <w:t>Order</w:t>
      </w:r>
      <w:r>
        <w:rPr>
          <w:rFonts w:ascii="Century Schoolbook"/>
          <w:spacing w:val="-5"/>
          <w:sz w:val="24"/>
        </w:rPr>
        <w:t xml:space="preserve"> </w:t>
      </w:r>
      <w:r>
        <w:rPr>
          <w:rFonts w:ascii="Century Schoolbook"/>
          <w:sz w:val="24"/>
        </w:rPr>
        <w:t>History,</w:t>
      </w:r>
      <w:r>
        <w:rPr>
          <w:rFonts w:ascii="Century Schoolbook"/>
          <w:spacing w:val="-5"/>
          <w:sz w:val="24"/>
        </w:rPr>
        <w:t xml:space="preserve"> </w:t>
      </w:r>
      <w:r>
        <w:rPr>
          <w:rFonts w:ascii="Century Schoolbook"/>
          <w:sz w:val="24"/>
        </w:rPr>
        <w:t>but</w:t>
      </w:r>
      <w:r>
        <w:rPr>
          <w:rFonts w:ascii="Century Schoolbook"/>
          <w:spacing w:val="-5"/>
          <w:sz w:val="24"/>
        </w:rPr>
        <w:t xml:space="preserve"> </w:t>
      </w:r>
      <w:r>
        <w:rPr>
          <w:rFonts w:ascii="Century Schoolbook"/>
          <w:sz w:val="24"/>
        </w:rPr>
        <w:t>not</w:t>
      </w:r>
      <w:r>
        <w:rPr>
          <w:rFonts w:ascii="Century Schoolbook"/>
          <w:spacing w:val="-5"/>
          <w:sz w:val="24"/>
        </w:rPr>
        <w:t xml:space="preserve"> </w:t>
      </w:r>
      <w:r>
        <w:rPr>
          <w:rFonts w:ascii="Century Schoolbook"/>
          <w:sz w:val="24"/>
        </w:rPr>
        <w:t>on the Equipment Management</w:t>
      </w:r>
      <w:r>
        <w:rPr>
          <w:rFonts w:ascii="Century Schoolbook"/>
          <w:spacing w:val="-2"/>
          <w:sz w:val="24"/>
        </w:rPr>
        <w:t xml:space="preserve"> </w:t>
      </w:r>
      <w:r>
        <w:rPr>
          <w:rFonts w:ascii="Century Schoolbook"/>
          <w:sz w:val="24"/>
        </w:rPr>
        <w:t>History.</w:t>
      </w:r>
    </w:p>
    <w:p w:rsidR="00573016" w:rsidRDefault="00573016">
      <w:pPr>
        <w:pStyle w:val="BodyText"/>
        <w:spacing w:before="6"/>
        <w:rPr>
          <w:rFonts w:ascii="Century Schoolbook"/>
          <w:sz w:val="21"/>
        </w:rPr>
      </w:pPr>
    </w:p>
    <w:p w:rsidR="00573016" w:rsidRDefault="0077703A">
      <w:pPr>
        <w:pStyle w:val="ListParagraph"/>
        <w:numPr>
          <w:ilvl w:val="1"/>
          <w:numId w:val="25"/>
        </w:numPr>
        <w:tabs>
          <w:tab w:val="left" w:pos="1385"/>
        </w:tabs>
        <w:spacing w:line="216" w:lineRule="auto"/>
        <w:ind w:right="962"/>
        <w:rPr>
          <w:rFonts w:ascii="Century Schoolbook"/>
          <w:sz w:val="24"/>
        </w:rPr>
      </w:pPr>
      <w:r>
        <w:rPr>
          <w:rFonts w:ascii="Century Schoolbook"/>
          <w:sz w:val="24"/>
        </w:rPr>
        <w:t>PM</w:t>
      </w:r>
      <w:r>
        <w:rPr>
          <w:rFonts w:ascii="Century Schoolbook"/>
          <w:spacing w:val="-6"/>
          <w:sz w:val="24"/>
        </w:rPr>
        <w:t xml:space="preserve"> </w:t>
      </w:r>
      <w:r>
        <w:rPr>
          <w:rFonts w:ascii="Century Schoolbook"/>
          <w:sz w:val="24"/>
        </w:rPr>
        <w:t>work</w:t>
      </w:r>
      <w:r>
        <w:rPr>
          <w:rFonts w:ascii="Century Schoolbook"/>
          <w:spacing w:val="-5"/>
          <w:sz w:val="24"/>
        </w:rPr>
        <w:t xml:space="preserve"> </w:t>
      </w:r>
      <w:r>
        <w:rPr>
          <w:rFonts w:ascii="Century Schoolbook"/>
          <w:sz w:val="24"/>
        </w:rPr>
        <w:t>orders</w:t>
      </w:r>
      <w:r>
        <w:rPr>
          <w:rFonts w:ascii="Century Schoolbook"/>
          <w:spacing w:val="-6"/>
          <w:sz w:val="24"/>
        </w:rPr>
        <w:t xml:space="preserve"> </w:t>
      </w:r>
      <w:r>
        <w:rPr>
          <w:rFonts w:ascii="Century Schoolbook"/>
          <w:sz w:val="24"/>
        </w:rPr>
        <w:t>that</w:t>
      </w:r>
      <w:r>
        <w:rPr>
          <w:rFonts w:ascii="Century Schoolbook"/>
          <w:spacing w:val="-5"/>
          <w:sz w:val="24"/>
        </w:rPr>
        <w:t xml:space="preserve"> </w:t>
      </w:r>
      <w:r>
        <w:rPr>
          <w:rFonts w:ascii="Century Schoolbook"/>
          <w:sz w:val="24"/>
        </w:rPr>
        <w:t>have</w:t>
      </w:r>
      <w:r>
        <w:rPr>
          <w:rFonts w:ascii="Century Schoolbook"/>
          <w:spacing w:val="-6"/>
          <w:sz w:val="24"/>
        </w:rPr>
        <w:t xml:space="preserve"> </w:t>
      </w:r>
      <w:r>
        <w:rPr>
          <w:rFonts w:ascii="Century Schoolbook"/>
          <w:sz w:val="24"/>
        </w:rPr>
        <w:t>been</w:t>
      </w:r>
      <w:r>
        <w:rPr>
          <w:rFonts w:ascii="Century Schoolbook"/>
          <w:spacing w:val="-5"/>
          <w:sz w:val="24"/>
        </w:rPr>
        <w:t xml:space="preserve"> </w:t>
      </w:r>
      <w:r>
        <w:rPr>
          <w:rFonts w:ascii="Century Schoolbook"/>
          <w:sz w:val="24"/>
        </w:rPr>
        <w:t>deleted</w:t>
      </w:r>
      <w:r>
        <w:rPr>
          <w:rFonts w:ascii="Century Schoolbook"/>
          <w:spacing w:val="-6"/>
          <w:sz w:val="24"/>
        </w:rPr>
        <w:t xml:space="preserve"> </w:t>
      </w:r>
      <w:r>
        <w:rPr>
          <w:rFonts w:ascii="Century Schoolbook"/>
          <w:sz w:val="24"/>
        </w:rPr>
        <w:t>will</w:t>
      </w:r>
      <w:r>
        <w:rPr>
          <w:rFonts w:ascii="Century Schoolbook"/>
          <w:spacing w:val="-5"/>
          <w:sz w:val="24"/>
        </w:rPr>
        <w:t xml:space="preserve"> </w:t>
      </w:r>
      <w:r>
        <w:rPr>
          <w:rFonts w:ascii="Century Schoolbook"/>
          <w:sz w:val="24"/>
        </w:rPr>
        <w:t>appear</w:t>
      </w:r>
      <w:r>
        <w:rPr>
          <w:rFonts w:ascii="Century Schoolbook"/>
          <w:spacing w:val="-6"/>
          <w:sz w:val="24"/>
        </w:rPr>
        <w:t xml:space="preserve"> </w:t>
      </w:r>
      <w:r>
        <w:rPr>
          <w:rFonts w:ascii="Century Schoolbook"/>
          <w:sz w:val="24"/>
        </w:rPr>
        <w:t>on</w:t>
      </w:r>
      <w:r>
        <w:rPr>
          <w:rFonts w:ascii="Century Schoolbook"/>
          <w:spacing w:val="-5"/>
          <w:sz w:val="24"/>
        </w:rPr>
        <w:t xml:space="preserve"> </w:t>
      </w:r>
      <w:r>
        <w:rPr>
          <w:rFonts w:ascii="Century Schoolbook"/>
          <w:sz w:val="24"/>
        </w:rPr>
        <w:t>the</w:t>
      </w:r>
      <w:r>
        <w:rPr>
          <w:rFonts w:ascii="Century Schoolbook"/>
          <w:spacing w:val="-5"/>
          <w:sz w:val="24"/>
        </w:rPr>
        <w:t xml:space="preserve"> </w:t>
      </w:r>
      <w:r>
        <w:rPr>
          <w:rFonts w:ascii="Century Schoolbook"/>
          <w:sz w:val="24"/>
        </w:rPr>
        <w:t>Equipment Management History, but not on a Work Order History</w:t>
      </w:r>
      <w:r>
        <w:rPr>
          <w:rFonts w:ascii="Century Schoolbook"/>
          <w:spacing w:val="-33"/>
          <w:sz w:val="24"/>
        </w:rPr>
        <w:t xml:space="preserve"> </w:t>
      </w:r>
      <w:r>
        <w:rPr>
          <w:rFonts w:ascii="Century Schoolbook"/>
          <w:sz w:val="24"/>
        </w:rPr>
        <w:t>.</w:t>
      </w:r>
    </w:p>
    <w:p w:rsidR="00573016" w:rsidRDefault="00573016">
      <w:pPr>
        <w:spacing w:line="216" w:lineRule="auto"/>
        <w:rPr>
          <w:rFonts w:ascii="Century Schoolbook"/>
          <w:sz w:val="24"/>
        </w:rPr>
        <w:sectPr w:rsidR="00573016">
          <w:type w:val="continuous"/>
          <w:pgSz w:w="12240" w:h="15840"/>
          <w:pgMar w:top="1360" w:right="1040" w:bottom="280" w:left="1140" w:header="720" w:footer="720" w:gutter="0"/>
          <w:cols w:space="720"/>
        </w:sectPr>
      </w:pPr>
    </w:p>
    <w:p w:rsidR="00573016" w:rsidRDefault="00573016">
      <w:pPr>
        <w:pStyle w:val="BodyText"/>
        <w:rPr>
          <w:rFonts w:ascii="Century Schoolbook"/>
          <w:sz w:val="20"/>
        </w:rPr>
      </w:pPr>
    </w:p>
    <w:p w:rsidR="00573016" w:rsidRDefault="0077703A">
      <w:pPr>
        <w:pStyle w:val="Heading5"/>
        <w:spacing w:before="223"/>
        <w:ind w:left="304"/>
      </w:pPr>
      <w:bookmarkStart w:id="45" w:name="_TOC_250145"/>
      <w:bookmarkEnd w:id="45"/>
      <w:r>
        <w:t>Disapprove Work Order</w:t>
      </w:r>
    </w:p>
    <w:p w:rsidR="00573016" w:rsidRDefault="00573016">
      <w:pPr>
        <w:pStyle w:val="BodyText"/>
        <w:spacing w:before="1"/>
        <w:rPr>
          <w:rFonts w:ascii="Century Schoolbook"/>
          <w:b/>
          <w:sz w:val="21"/>
        </w:rPr>
      </w:pPr>
    </w:p>
    <w:p w:rsidR="00573016" w:rsidRDefault="0077703A">
      <w:pPr>
        <w:spacing w:line="216" w:lineRule="auto"/>
        <w:ind w:left="304" w:right="381"/>
        <w:rPr>
          <w:rFonts w:ascii="Century Schoolbook"/>
          <w:sz w:val="24"/>
        </w:rPr>
      </w:pPr>
      <w:r>
        <w:rPr>
          <w:rFonts w:ascii="Century Schoolbook"/>
          <w:sz w:val="24"/>
        </w:rPr>
        <w:t>This option records disapproval of a work request. Facilities which allow entry of Work Orders by non-Engineering personnel (commonly known as Electronic Work Requests) will probably make the greatest use of this option.</w:t>
      </w:r>
    </w:p>
    <w:p w:rsidR="00573016" w:rsidRDefault="0077703A">
      <w:pPr>
        <w:spacing w:before="234"/>
        <w:ind w:left="1387"/>
        <w:rPr>
          <w:rFonts w:ascii="Century Schoolbook"/>
          <w:sz w:val="24"/>
        </w:rPr>
      </w:pPr>
      <w:r>
        <w:rPr>
          <w:rFonts w:ascii="Century Schoolbook"/>
          <w:sz w:val="24"/>
        </w:rPr>
        <w:t>ENGINEERING WORK ORDER MODULE</w:t>
      </w:r>
    </w:p>
    <w:p w:rsidR="00573016" w:rsidRDefault="0077703A">
      <w:pPr>
        <w:pStyle w:val="ListParagraph"/>
        <w:numPr>
          <w:ilvl w:val="0"/>
          <w:numId w:val="247"/>
        </w:numPr>
        <w:tabs>
          <w:tab w:val="left" w:pos="1024"/>
          <w:tab w:val="left" w:pos="1025"/>
        </w:tabs>
        <w:spacing w:before="230" w:line="274" w:lineRule="exact"/>
        <w:ind w:hanging="361"/>
        <w:rPr>
          <w:rFonts w:ascii="Century Schoolbook"/>
          <w:sz w:val="24"/>
        </w:rPr>
      </w:pPr>
      <w:r>
        <w:rPr>
          <w:rFonts w:ascii="Century Schoolbook"/>
          <w:sz w:val="24"/>
        </w:rPr>
        <w:t>Enter</w:t>
      </w:r>
      <w:r>
        <w:rPr>
          <w:rFonts w:ascii="Century Schoolbook"/>
          <w:sz w:val="24"/>
        </w:rPr>
        <w:t xml:space="preserve"> New Work</w:t>
      </w:r>
      <w:r>
        <w:rPr>
          <w:rFonts w:ascii="Century Schoolbook"/>
          <w:spacing w:val="-1"/>
          <w:sz w:val="24"/>
        </w:rPr>
        <w:t xml:space="preserve"> </w:t>
      </w:r>
      <w:r>
        <w:rPr>
          <w:rFonts w:ascii="Century Schoolbook"/>
          <w:sz w:val="24"/>
        </w:rPr>
        <w:t>Order</w:t>
      </w:r>
    </w:p>
    <w:p w:rsidR="00573016" w:rsidRDefault="0077703A">
      <w:pPr>
        <w:pStyle w:val="ListParagraph"/>
        <w:numPr>
          <w:ilvl w:val="0"/>
          <w:numId w:val="247"/>
        </w:numPr>
        <w:tabs>
          <w:tab w:val="left" w:pos="1024"/>
          <w:tab w:val="left" w:pos="1025"/>
        </w:tabs>
        <w:spacing w:line="259" w:lineRule="exact"/>
        <w:ind w:hanging="361"/>
        <w:rPr>
          <w:rFonts w:ascii="Century Schoolbook"/>
          <w:sz w:val="24"/>
        </w:rPr>
      </w:pPr>
      <w:r>
        <w:rPr>
          <w:rFonts w:ascii="Century Schoolbook"/>
          <w:sz w:val="24"/>
        </w:rPr>
        <w:t>Edit Work Order</w:t>
      </w:r>
      <w:r>
        <w:rPr>
          <w:rFonts w:ascii="Century Schoolbook"/>
          <w:spacing w:val="-21"/>
          <w:sz w:val="24"/>
        </w:rPr>
        <w:t xml:space="preserve"> </w:t>
      </w:r>
      <w:r>
        <w:rPr>
          <w:rFonts w:ascii="Century Schoolbook"/>
          <w:sz w:val="24"/>
        </w:rPr>
        <w:t>Data</w:t>
      </w:r>
    </w:p>
    <w:p w:rsidR="00573016" w:rsidRDefault="0077703A">
      <w:pPr>
        <w:pStyle w:val="ListParagraph"/>
        <w:numPr>
          <w:ilvl w:val="0"/>
          <w:numId w:val="247"/>
        </w:numPr>
        <w:tabs>
          <w:tab w:val="left" w:pos="1024"/>
          <w:tab w:val="left" w:pos="1025"/>
        </w:tabs>
        <w:spacing w:line="259" w:lineRule="exact"/>
        <w:ind w:hanging="361"/>
        <w:rPr>
          <w:rFonts w:ascii="Century Schoolbook"/>
          <w:sz w:val="24"/>
        </w:rPr>
      </w:pPr>
      <w:r>
        <w:rPr>
          <w:rFonts w:ascii="Century Schoolbook"/>
          <w:sz w:val="24"/>
        </w:rPr>
        <w:t>Close Out Work</w:t>
      </w:r>
      <w:r>
        <w:rPr>
          <w:rFonts w:ascii="Century Schoolbook"/>
          <w:spacing w:val="-21"/>
          <w:sz w:val="24"/>
        </w:rPr>
        <w:t xml:space="preserve"> </w:t>
      </w:r>
      <w:r>
        <w:rPr>
          <w:rFonts w:ascii="Century Schoolbook"/>
          <w:sz w:val="24"/>
        </w:rPr>
        <w:t>Order</w:t>
      </w:r>
    </w:p>
    <w:p w:rsidR="00573016" w:rsidRDefault="0077703A">
      <w:pPr>
        <w:pStyle w:val="ListParagraph"/>
        <w:numPr>
          <w:ilvl w:val="0"/>
          <w:numId w:val="247"/>
        </w:numPr>
        <w:tabs>
          <w:tab w:val="left" w:pos="1024"/>
          <w:tab w:val="left" w:pos="1025"/>
        </w:tabs>
        <w:spacing w:line="259" w:lineRule="exact"/>
        <w:ind w:hanging="361"/>
        <w:rPr>
          <w:rFonts w:ascii="Century Schoolbook"/>
          <w:sz w:val="24"/>
        </w:rPr>
      </w:pPr>
      <w:r>
        <w:rPr>
          <w:rFonts w:ascii="Century Schoolbook"/>
          <w:sz w:val="24"/>
        </w:rPr>
        <w:t>Display Work</w:t>
      </w:r>
      <w:r>
        <w:rPr>
          <w:rFonts w:ascii="Century Schoolbook"/>
          <w:spacing w:val="-1"/>
          <w:sz w:val="24"/>
        </w:rPr>
        <w:t xml:space="preserve"> </w:t>
      </w:r>
      <w:r>
        <w:rPr>
          <w:rFonts w:ascii="Century Schoolbook"/>
          <w:sz w:val="24"/>
        </w:rPr>
        <w:t>Order</w:t>
      </w:r>
    </w:p>
    <w:p w:rsidR="00573016" w:rsidRDefault="0077703A">
      <w:pPr>
        <w:pStyle w:val="ListParagraph"/>
        <w:numPr>
          <w:ilvl w:val="0"/>
          <w:numId w:val="247"/>
        </w:numPr>
        <w:tabs>
          <w:tab w:val="left" w:pos="1024"/>
          <w:tab w:val="left" w:pos="1025"/>
        </w:tabs>
        <w:spacing w:line="259" w:lineRule="exact"/>
        <w:ind w:hanging="361"/>
        <w:rPr>
          <w:rFonts w:ascii="Century Schoolbook"/>
          <w:sz w:val="24"/>
        </w:rPr>
      </w:pPr>
      <w:r>
        <w:rPr>
          <w:rFonts w:ascii="Century Schoolbook"/>
          <w:sz w:val="24"/>
        </w:rPr>
        <w:t>Incomplete Work Order Status</w:t>
      </w:r>
      <w:r>
        <w:rPr>
          <w:rFonts w:ascii="Century Schoolbook"/>
          <w:spacing w:val="-3"/>
          <w:sz w:val="24"/>
        </w:rPr>
        <w:t xml:space="preserve"> </w:t>
      </w:r>
      <w:r>
        <w:rPr>
          <w:rFonts w:ascii="Century Schoolbook"/>
          <w:sz w:val="24"/>
        </w:rPr>
        <w:t>...</w:t>
      </w:r>
    </w:p>
    <w:p w:rsidR="00573016" w:rsidRDefault="0077703A">
      <w:pPr>
        <w:pStyle w:val="ListParagraph"/>
        <w:numPr>
          <w:ilvl w:val="0"/>
          <w:numId w:val="247"/>
        </w:numPr>
        <w:tabs>
          <w:tab w:val="left" w:pos="1024"/>
          <w:tab w:val="left" w:pos="1025"/>
        </w:tabs>
        <w:spacing w:line="259" w:lineRule="exact"/>
        <w:ind w:hanging="361"/>
        <w:rPr>
          <w:rFonts w:ascii="Century Schoolbook"/>
          <w:sz w:val="24"/>
        </w:rPr>
      </w:pPr>
      <w:r>
        <w:rPr>
          <w:rFonts w:ascii="Century Schoolbook"/>
          <w:sz w:val="24"/>
        </w:rPr>
        <w:t>Transfer W.O. to Another</w:t>
      </w:r>
      <w:r>
        <w:rPr>
          <w:rFonts w:ascii="Century Schoolbook"/>
          <w:spacing w:val="-2"/>
          <w:sz w:val="24"/>
        </w:rPr>
        <w:t xml:space="preserve"> </w:t>
      </w:r>
      <w:r>
        <w:rPr>
          <w:rFonts w:ascii="Century Schoolbook"/>
          <w:sz w:val="24"/>
        </w:rPr>
        <w:t>Shop</w:t>
      </w:r>
    </w:p>
    <w:p w:rsidR="00573016" w:rsidRDefault="0077703A">
      <w:pPr>
        <w:pStyle w:val="ListParagraph"/>
        <w:numPr>
          <w:ilvl w:val="0"/>
          <w:numId w:val="247"/>
        </w:numPr>
        <w:tabs>
          <w:tab w:val="left" w:pos="1024"/>
          <w:tab w:val="left" w:pos="1025"/>
        </w:tabs>
        <w:spacing w:line="259" w:lineRule="exact"/>
        <w:ind w:hanging="361"/>
        <w:rPr>
          <w:rFonts w:ascii="Century Schoolbook"/>
          <w:sz w:val="24"/>
        </w:rPr>
      </w:pPr>
      <w:r>
        <w:rPr>
          <w:rFonts w:ascii="Century Schoolbook"/>
          <w:sz w:val="24"/>
        </w:rPr>
        <w:t>Print Equip. History by Entry</w:t>
      </w:r>
      <w:r>
        <w:rPr>
          <w:rFonts w:ascii="Century Schoolbook"/>
          <w:spacing w:val="-3"/>
          <w:sz w:val="24"/>
        </w:rPr>
        <w:t xml:space="preserve"> </w:t>
      </w:r>
      <w:r>
        <w:rPr>
          <w:rFonts w:ascii="Century Schoolbook"/>
          <w:sz w:val="24"/>
        </w:rPr>
        <w:t>Number</w:t>
      </w:r>
    </w:p>
    <w:p w:rsidR="00573016" w:rsidRDefault="0077703A">
      <w:pPr>
        <w:pStyle w:val="Heading5"/>
        <w:numPr>
          <w:ilvl w:val="0"/>
          <w:numId w:val="247"/>
        </w:numPr>
        <w:tabs>
          <w:tab w:val="left" w:pos="1024"/>
          <w:tab w:val="left" w:pos="1025"/>
        </w:tabs>
        <w:spacing w:line="259" w:lineRule="exact"/>
        <w:ind w:hanging="361"/>
      </w:pPr>
      <w:r>
        <w:t>Disapprove Work</w:t>
      </w:r>
      <w:r>
        <w:rPr>
          <w:spacing w:val="-13"/>
        </w:rPr>
        <w:t xml:space="preserve"> </w:t>
      </w:r>
      <w:r>
        <w:t>Order</w:t>
      </w:r>
    </w:p>
    <w:p w:rsidR="00573016" w:rsidRDefault="0077703A">
      <w:pPr>
        <w:pStyle w:val="ListParagraph"/>
        <w:numPr>
          <w:ilvl w:val="0"/>
          <w:numId w:val="247"/>
        </w:numPr>
        <w:tabs>
          <w:tab w:val="left" w:pos="1024"/>
          <w:tab w:val="left" w:pos="1025"/>
        </w:tabs>
        <w:spacing w:before="9" w:line="216" w:lineRule="auto"/>
        <w:ind w:left="664" w:right="5408" w:firstLine="0"/>
        <w:rPr>
          <w:rFonts w:ascii="Century Schoolbook"/>
          <w:sz w:val="24"/>
        </w:rPr>
      </w:pPr>
      <w:r>
        <w:rPr>
          <w:rFonts w:ascii="Century Schoolbook"/>
          <w:sz w:val="24"/>
        </w:rPr>
        <w:t>Reprint Work Orders (All</w:t>
      </w:r>
      <w:r>
        <w:rPr>
          <w:rFonts w:ascii="Century Schoolbook"/>
          <w:spacing w:val="-29"/>
          <w:sz w:val="24"/>
        </w:rPr>
        <w:t xml:space="preserve"> </w:t>
      </w:r>
      <w:r>
        <w:rPr>
          <w:rFonts w:ascii="Century Schoolbook"/>
          <w:sz w:val="24"/>
        </w:rPr>
        <w:t>Shops) 10 Print PM</w:t>
      </w:r>
      <w:r>
        <w:rPr>
          <w:rFonts w:ascii="Century Schoolbook"/>
          <w:spacing w:val="-43"/>
          <w:sz w:val="24"/>
        </w:rPr>
        <w:t xml:space="preserve"> </w:t>
      </w:r>
      <w:r>
        <w:rPr>
          <w:rFonts w:ascii="Century Schoolbook"/>
          <w:sz w:val="24"/>
        </w:rPr>
        <w:t>Manhours</w:t>
      </w:r>
    </w:p>
    <w:p w:rsidR="00573016" w:rsidRDefault="0077703A">
      <w:pPr>
        <w:spacing w:line="216" w:lineRule="auto"/>
        <w:ind w:left="664" w:right="5215"/>
        <w:rPr>
          <w:rFonts w:ascii="Century Schoolbook"/>
          <w:sz w:val="24"/>
        </w:rPr>
      </w:pPr>
      <w:r>
        <w:rPr>
          <w:rFonts w:ascii="Century Schoolbook"/>
          <w:sz w:val="24"/>
        </w:rPr>
        <w:t>11 Condition Code of Equipment Edit 12 Multiple Work Order</w:t>
      </w:r>
      <w:r>
        <w:rPr>
          <w:rFonts w:ascii="Century Schoolbook"/>
          <w:spacing w:val="-48"/>
          <w:sz w:val="24"/>
        </w:rPr>
        <w:t xml:space="preserve"> </w:t>
      </w:r>
      <w:r>
        <w:rPr>
          <w:rFonts w:ascii="Century Schoolbook"/>
          <w:sz w:val="24"/>
        </w:rPr>
        <w:t>Entry</w:t>
      </w:r>
    </w:p>
    <w:p w:rsidR="00573016" w:rsidRDefault="0077703A">
      <w:pPr>
        <w:spacing w:before="234"/>
        <w:ind w:left="304"/>
        <w:rPr>
          <w:rFonts w:ascii="Century Schoolbook"/>
          <w:sz w:val="24"/>
        </w:rPr>
      </w:pPr>
      <w:r>
        <w:rPr>
          <w:rFonts w:ascii="Century Schoolbook"/>
          <w:sz w:val="24"/>
        </w:rPr>
        <w:t>The following example illustrates the process of disapproving a work order.</w:t>
      </w:r>
    </w:p>
    <w:p w:rsidR="00573016" w:rsidRDefault="00573016">
      <w:pPr>
        <w:pStyle w:val="BodyText"/>
        <w:spacing w:before="9"/>
        <w:rPr>
          <w:rFonts w:ascii="Century Schoolbook"/>
          <w:sz w:val="34"/>
        </w:rPr>
      </w:pPr>
    </w:p>
    <w:p w:rsidR="00573016" w:rsidRDefault="0077703A">
      <w:pPr>
        <w:pStyle w:val="BodyText"/>
        <w:tabs>
          <w:tab w:val="left" w:pos="3947"/>
          <w:tab w:val="left" w:pos="4260"/>
        </w:tabs>
        <w:spacing w:line="200" w:lineRule="exact"/>
        <w:ind w:left="304"/>
      </w:pPr>
      <w:r>
        <w:t>Select</w:t>
      </w:r>
      <w:r>
        <w:rPr>
          <w:spacing w:val="-35"/>
        </w:rPr>
        <w:t xml:space="preserve"> </w:t>
      </w:r>
      <w:r>
        <w:t>Work</w:t>
      </w:r>
      <w:r>
        <w:rPr>
          <w:spacing w:val="-35"/>
        </w:rPr>
        <w:t xml:space="preserve"> </w:t>
      </w:r>
      <w:r>
        <w:t>Order</w:t>
      </w:r>
      <w:r>
        <w:rPr>
          <w:spacing w:val="-35"/>
        </w:rPr>
        <w:t xml:space="preserve"> </w:t>
      </w:r>
      <w:r>
        <w:t>&amp;</w:t>
      </w:r>
      <w:r>
        <w:rPr>
          <w:spacing w:val="-35"/>
        </w:rPr>
        <w:t xml:space="preserve"> </w:t>
      </w:r>
      <w:r>
        <w:t>MERS</w:t>
      </w:r>
      <w:r>
        <w:rPr>
          <w:spacing w:val="-35"/>
        </w:rPr>
        <w:t xml:space="preserve"> </w:t>
      </w:r>
      <w:r>
        <w:t>Option:</w:t>
      </w:r>
      <w:r>
        <w:tab/>
      </w:r>
      <w:r>
        <w:rPr>
          <w:b/>
        </w:rPr>
        <w:t>8</w:t>
      </w:r>
      <w:r>
        <w:rPr>
          <w:b/>
        </w:rPr>
        <w:tab/>
      </w:r>
      <w:r>
        <w:t>Disapprove Work</w:t>
      </w:r>
      <w:r>
        <w:rPr>
          <w:spacing w:val="-20"/>
        </w:rPr>
        <w:t xml:space="preserve"> </w:t>
      </w:r>
      <w:r>
        <w:t>Order</w:t>
      </w:r>
    </w:p>
    <w:p w:rsidR="00573016" w:rsidRDefault="0077703A">
      <w:pPr>
        <w:tabs>
          <w:tab w:val="left" w:pos="2623"/>
          <w:tab w:val="left" w:pos="4855"/>
          <w:tab w:val="left" w:pos="6186"/>
        </w:tabs>
        <w:spacing w:line="197" w:lineRule="exact"/>
        <w:ind w:left="304"/>
        <w:rPr>
          <w:sz w:val="18"/>
        </w:rPr>
      </w:pPr>
      <w:r>
        <w:rPr>
          <w:sz w:val="18"/>
        </w:rPr>
        <w:t>Select WORK</w:t>
      </w:r>
      <w:r>
        <w:rPr>
          <w:spacing w:val="-67"/>
          <w:sz w:val="18"/>
        </w:rPr>
        <w:t xml:space="preserve"> </w:t>
      </w:r>
      <w:r>
        <w:rPr>
          <w:sz w:val="18"/>
        </w:rPr>
        <w:t>ORDER</w:t>
      </w:r>
      <w:r>
        <w:rPr>
          <w:spacing w:val="-33"/>
          <w:sz w:val="18"/>
        </w:rPr>
        <w:t xml:space="preserve"> </w:t>
      </w:r>
      <w:r>
        <w:rPr>
          <w:sz w:val="18"/>
        </w:rPr>
        <w:t>#:</w:t>
      </w:r>
      <w:r>
        <w:rPr>
          <w:sz w:val="18"/>
        </w:rPr>
        <w:tab/>
      </w:r>
      <w:r>
        <w:rPr>
          <w:b/>
          <w:sz w:val="18"/>
        </w:rPr>
        <w:t>B970408-</w:t>
      </w:r>
      <w:r>
        <w:rPr>
          <w:b/>
          <w:sz w:val="18"/>
        </w:rPr>
        <w:t>004</w:t>
      </w:r>
      <w:r>
        <w:rPr>
          <w:b/>
          <w:sz w:val="18"/>
        </w:rPr>
        <w:tab/>
      </w:r>
      <w:r>
        <w:rPr>
          <w:sz w:val="18"/>
        </w:rPr>
        <w:t>102-148</w:t>
      </w:r>
      <w:r>
        <w:rPr>
          <w:sz w:val="18"/>
        </w:rPr>
        <w:tab/>
        <w:t>OPEN WORK</w:t>
      </w:r>
      <w:r>
        <w:rPr>
          <w:spacing w:val="-21"/>
          <w:sz w:val="18"/>
        </w:rPr>
        <w:t xml:space="preserve"> </w:t>
      </w:r>
      <w:r>
        <w:rPr>
          <w:sz w:val="18"/>
        </w:rPr>
        <w:t>ORDER</w:t>
      </w:r>
    </w:p>
    <w:p w:rsidR="00573016" w:rsidRDefault="0077703A">
      <w:pPr>
        <w:tabs>
          <w:tab w:val="left" w:pos="5383"/>
        </w:tabs>
        <w:spacing w:before="1" w:line="232" w:lineRule="auto"/>
        <w:ind w:left="304" w:right="1063"/>
        <w:rPr>
          <w:b/>
          <w:sz w:val="18"/>
        </w:rPr>
      </w:pPr>
      <w:r>
        <w:rPr>
          <w:sz w:val="18"/>
        </w:rPr>
        <w:t>TASK</w:t>
      </w:r>
      <w:r>
        <w:rPr>
          <w:spacing w:val="-42"/>
          <w:sz w:val="18"/>
        </w:rPr>
        <w:t xml:space="preserve"> </w:t>
      </w:r>
      <w:r>
        <w:rPr>
          <w:sz w:val="18"/>
        </w:rPr>
        <w:t>DESCRIPTION</w:t>
      </w:r>
      <w:r>
        <w:rPr>
          <w:spacing w:val="-42"/>
          <w:sz w:val="18"/>
        </w:rPr>
        <w:t xml:space="preserve"> </w:t>
      </w:r>
      <w:r>
        <w:rPr>
          <w:sz w:val="18"/>
        </w:rPr>
        <w:t>(60</w:t>
      </w:r>
      <w:r>
        <w:rPr>
          <w:spacing w:val="-41"/>
          <w:sz w:val="18"/>
        </w:rPr>
        <w:t xml:space="preserve"> </w:t>
      </w:r>
      <w:r>
        <w:rPr>
          <w:sz w:val="18"/>
        </w:rPr>
        <w:t>char):</w:t>
      </w:r>
      <w:r>
        <w:rPr>
          <w:spacing w:val="-42"/>
          <w:sz w:val="18"/>
        </w:rPr>
        <w:t xml:space="preserve"> </w:t>
      </w:r>
      <w:r>
        <w:rPr>
          <w:sz w:val="18"/>
        </w:rPr>
        <w:t>OPEN</w:t>
      </w:r>
      <w:r>
        <w:rPr>
          <w:spacing w:val="-41"/>
          <w:sz w:val="18"/>
        </w:rPr>
        <w:t xml:space="preserve"> </w:t>
      </w:r>
      <w:r>
        <w:rPr>
          <w:sz w:val="18"/>
        </w:rPr>
        <w:t>WORK</w:t>
      </w:r>
      <w:r>
        <w:rPr>
          <w:spacing w:val="-42"/>
          <w:sz w:val="18"/>
        </w:rPr>
        <w:t xml:space="preserve"> </w:t>
      </w:r>
      <w:r>
        <w:rPr>
          <w:sz w:val="18"/>
        </w:rPr>
        <w:t>ORDER//</w:t>
      </w:r>
      <w:r>
        <w:rPr>
          <w:sz w:val="18"/>
        </w:rPr>
        <w:tab/>
      </w:r>
      <w:r>
        <w:rPr>
          <w:b/>
          <w:sz w:val="18"/>
        </w:rPr>
        <w:t>Open for miscellaneous preventive maintenance.</w:t>
      </w:r>
    </w:p>
    <w:p w:rsidR="00573016" w:rsidRDefault="0077703A">
      <w:pPr>
        <w:pStyle w:val="BodyText"/>
        <w:spacing w:line="179" w:lineRule="exact"/>
        <w:ind w:left="304"/>
      </w:pPr>
      <w:r>
        <w:t>COMMENTS:</w:t>
      </w:r>
    </w:p>
    <w:p w:rsidR="00573016" w:rsidRDefault="0077703A">
      <w:pPr>
        <w:tabs>
          <w:tab w:val="left" w:pos="967"/>
        </w:tabs>
        <w:spacing w:line="197" w:lineRule="exact"/>
        <w:ind w:left="507"/>
        <w:rPr>
          <w:b/>
          <w:sz w:val="18"/>
        </w:rPr>
      </w:pPr>
      <w:r>
        <w:rPr>
          <w:sz w:val="18"/>
        </w:rPr>
        <w:t>1&gt;</w:t>
      </w:r>
      <w:r>
        <w:rPr>
          <w:sz w:val="18"/>
        </w:rPr>
        <w:tab/>
      </w:r>
      <w:r>
        <w:rPr>
          <w:b/>
          <w:sz w:val="18"/>
        </w:rPr>
        <w:t>&lt;RET&gt;</w:t>
      </w:r>
    </w:p>
    <w:p w:rsidR="00573016" w:rsidRDefault="0077703A">
      <w:pPr>
        <w:pStyle w:val="BodyText"/>
        <w:tabs>
          <w:tab w:val="left" w:pos="3727"/>
        </w:tabs>
        <w:spacing w:line="190" w:lineRule="exact"/>
        <w:ind w:left="304"/>
        <w:rPr>
          <w:b/>
        </w:rPr>
      </w:pPr>
      <w:r>
        <w:t>DATE</w:t>
      </w:r>
      <w:r>
        <w:rPr>
          <w:spacing w:val="-40"/>
        </w:rPr>
        <w:t xml:space="preserve"> </w:t>
      </w:r>
      <w:r>
        <w:t>COMPLETE</w:t>
      </w:r>
      <w:r>
        <w:rPr>
          <w:spacing w:val="-39"/>
        </w:rPr>
        <w:t xml:space="preserve"> </w:t>
      </w:r>
      <w:r>
        <w:t>(or</w:t>
      </w:r>
      <w:r>
        <w:rPr>
          <w:spacing w:val="-39"/>
        </w:rPr>
        <w:t xml:space="preserve"> </w:t>
      </w:r>
      <w:r>
        <w:t>closed):</w:t>
      </w:r>
      <w:r>
        <w:rPr>
          <w:spacing w:val="-39"/>
        </w:rPr>
        <w:t xml:space="preserve"> </w:t>
      </w:r>
      <w:r>
        <w:t>T//</w:t>
      </w:r>
      <w:r>
        <w:tab/>
      </w:r>
      <w:r>
        <w:rPr>
          <w:b/>
        </w:rPr>
        <w:t>??</w:t>
      </w:r>
    </w:p>
    <w:p w:rsidR="00573016" w:rsidRDefault="0077703A">
      <w:pPr>
        <w:pStyle w:val="BodyText"/>
        <w:spacing w:line="190" w:lineRule="exact"/>
        <w:ind w:left="809"/>
      </w:pPr>
      <w:r>
        <w:t>Date on which work order is closed</w:t>
      </w:r>
      <w:r>
        <w:rPr>
          <w:spacing w:val="-73"/>
        </w:rPr>
        <w:t xml:space="preserve"> </w:t>
      </w:r>
      <w:r>
        <w:t>out.</w:t>
      </w:r>
    </w:p>
    <w:p w:rsidR="00573016" w:rsidRDefault="0077703A">
      <w:pPr>
        <w:pStyle w:val="BodyText"/>
        <w:tabs>
          <w:tab w:val="left" w:pos="3727"/>
          <w:tab w:val="left" w:pos="4582"/>
        </w:tabs>
        <w:spacing w:line="200" w:lineRule="exact"/>
        <w:ind w:left="304"/>
      </w:pPr>
      <w:r>
        <w:t>DATE</w:t>
      </w:r>
      <w:r>
        <w:rPr>
          <w:spacing w:val="-40"/>
        </w:rPr>
        <w:t xml:space="preserve"> </w:t>
      </w:r>
      <w:r>
        <w:t>COMPLETE</w:t>
      </w:r>
      <w:r>
        <w:rPr>
          <w:spacing w:val="-39"/>
        </w:rPr>
        <w:t xml:space="preserve"> </w:t>
      </w:r>
      <w:r>
        <w:t>(or</w:t>
      </w:r>
      <w:r>
        <w:rPr>
          <w:spacing w:val="-39"/>
        </w:rPr>
        <w:t xml:space="preserve"> </w:t>
      </w:r>
      <w:r>
        <w:t>closed):</w:t>
      </w:r>
      <w:r>
        <w:rPr>
          <w:spacing w:val="-39"/>
        </w:rPr>
        <w:t xml:space="preserve"> </w:t>
      </w:r>
      <w:r>
        <w:t>T//</w:t>
      </w:r>
      <w:r>
        <w:tab/>
      </w:r>
      <w:r>
        <w:rPr>
          <w:b/>
        </w:rPr>
        <w:t>&lt;RET&gt;</w:t>
      </w:r>
      <w:r>
        <w:rPr>
          <w:b/>
        </w:rPr>
        <w:tab/>
      </w:r>
      <w:r>
        <w:t>(MAY 08,</w:t>
      </w:r>
      <w:r>
        <w:rPr>
          <w:spacing w:val="-89"/>
        </w:rPr>
        <w:t xml:space="preserve"> </w:t>
      </w:r>
      <w:r>
        <w:t>1997)</w:t>
      </w:r>
    </w:p>
    <w:p w:rsidR="00573016" w:rsidRDefault="00573016">
      <w:pPr>
        <w:pStyle w:val="BodyText"/>
        <w:rPr>
          <w:sz w:val="20"/>
        </w:rPr>
      </w:pPr>
    </w:p>
    <w:p w:rsidR="00573016" w:rsidRDefault="00573016">
      <w:pPr>
        <w:pStyle w:val="BodyText"/>
        <w:rPr>
          <w:sz w:val="20"/>
        </w:rPr>
      </w:pPr>
    </w:p>
    <w:p w:rsidR="00573016" w:rsidRDefault="00573016">
      <w:pPr>
        <w:pStyle w:val="BodyText"/>
        <w:spacing w:before="3"/>
        <w:rPr>
          <w:sz w:val="20"/>
        </w:rPr>
      </w:pPr>
    </w:p>
    <w:p w:rsidR="00573016" w:rsidRDefault="0077703A">
      <w:pPr>
        <w:spacing w:line="216" w:lineRule="auto"/>
        <w:ind w:left="304" w:right="606"/>
        <w:rPr>
          <w:rFonts w:ascii="Century Schoolbook"/>
          <w:sz w:val="24"/>
        </w:rPr>
      </w:pPr>
      <w:r>
        <w:rPr>
          <w:rFonts w:ascii="Century Schoolbook"/>
          <w:sz w:val="24"/>
        </w:rPr>
        <w:t>Disapproval of an Electronic Work Order will automatically generate a MailMan message to the person who entered the request. This message will contain your COMMENTS.</w:t>
      </w:r>
      <w:r>
        <w:rPr>
          <w:rFonts w:ascii="Century Schoolbook"/>
          <w:spacing w:val="-8"/>
          <w:sz w:val="24"/>
        </w:rPr>
        <w:t xml:space="preserve"> </w:t>
      </w:r>
      <w:r>
        <w:rPr>
          <w:rFonts w:ascii="Century Schoolbook"/>
          <w:sz w:val="24"/>
        </w:rPr>
        <w:t>For</w:t>
      </w:r>
      <w:r>
        <w:rPr>
          <w:rFonts w:ascii="Century Schoolbook"/>
          <w:spacing w:val="-8"/>
          <w:sz w:val="24"/>
        </w:rPr>
        <w:t xml:space="preserve"> </w:t>
      </w:r>
      <w:r>
        <w:rPr>
          <w:rFonts w:ascii="Century Schoolbook"/>
          <w:sz w:val="24"/>
        </w:rPr>
        <w:t>this</w:t>
      </w:r>
      <w:r>
        <w:rPr>
          <w:rFonts w:ascii="Century Schoolbook"/>
          <w:spacing w:val="-8"/>
          <w:sz w:val="24"/>
        </w:rPr>
        <w:t xml:space="preserve"> </w:t>
      </w:r>
      <w:r>
        <w:rPr>
          <w:rFonts w:ascii="Century Schoolbook"/>
          <w:sz w:val="24"/>
        </w:rPr>
        <w:t>feature</w:t>
      </w:r>
      <w:r>
        <w:rPr>
          <w:rFonts w:ascii="Century Schoolbook"/>
          <w:spacing w:val="-8"/>
          <w:sz w:val="24"/>
        </w:rPr>
        <w:t xml:space="preserve"> </w:t>
      </w:r>
      <w:r>
        <w:rPr>
          <w:rFonts w:ascii="Century Schoolbook"/>
          <w:sz w:val="24"/>
        </w:rPr>
        <w:t>to</w:t>
      </w:r>
      <w:r>
        <w:rPr>
          <w:rFonts w:ascii="Century Schoolbook"/>
          <w:spacing w:val="-8"/>
          <w:sz w:val="24"/>
        </w:rPr>
        <w:t xml:space="preserve"> </w:t>
      </w:r>
      <w:r>
        <w:rPr>
          <w:rFonts w:ascii="Century Schoolbook"/>
          <w:sz w:val="24"/>
        </w:rPr>
        <w:t>work</w:t>
      </w:r>
      <w:r>
        <w:rPr>
          <w:rFonts w:ascii="Century Schoolbook"/>
          <w:spacing w:val="-8"/>
          <w:sz w:val="24"/>
        </w:rPr>
        <w:t xml:space="preserve"> </w:t>
      </w:r>
      <w:r>
        <w:rPr>
          <w:rFonts w:ascii="Century Schoolbook"/>
          <w:sz w:val="24"/>
        </w:rPr>
        <w:t>properly,</w:t>
      </w:r>
      <w:r>
        <w:rPr>
          <w:rFonts w:ascii="Century Schoolbook"/>
          <w:spacing w:val="-8"/>
          <w:sz w:val="24"/>
        </w:rPr>
        <w:t xml:space="preserve"> </w:t>
      </w:r>
      <w:r>
        <w:rPr>
          <w:rFonts w:ascii="Century Schoolbook"/>
          <w:sz w:val="24"/>
        </w:rPr>
        <w:t>you</w:t>
      </w:r>
      <w:r>
        <w:rPr>
          <w:rFonts w:ascii="Century Schoolbook"/>
          <w:spacing w:val="-8"/>
          <w:sz w:val="24"/>
        </w:rPr>
        <w:t xml:space="preserve"> </w:t>
      </w:r>
      <w:r>
        <w:rPr>
          <w:rFonts w:ascii="Century Schoolbook"/>
          <w:sz w:val="24"/>
        </w:rPr>
        <w:t>must</w:t>
      </w:r>
      <w:r>
        <w:rPr>
          <w:rFonts w:ascii="Century Schoolbook"/>
          <w:spacing w:val="-8"/>
          <w:sz w:val="24"/>
        </w:rPr>
        <w:t xml:space="preserve"> </w:t>
      </w:r>
      <w:r>
        <w:rPr>
          <w:rFonts w:ascii="Century Schoolbook"/>
          <w:sz w:val="24"/>
        </w:rPr>
        <w:t>enter</w:t>
      </w:r>
      <w:r>
        <w:rPr>
          <w:rFonts w:ascii="Century Schoolbook"/>
          <w:spacing w:val="-8"/>
          <w:sz w:val="24"/>
        </w:rPr>
        <w:t xml:space="preserve"> </w:t>
      </w:r>
      <w:r>
        <w:rPr>
          <w:rFonts w:ascii="Century Schoolbook"/>
          <w:sz w:val="24"/>
        </w:rPr>
        <w:t>your</w:t>
      </w:r>
      <w:r>
        <w:rPr>
          <w:rFonts w:ascii="Century Schoolbook"/>
          <w:spacing w:val="-8"/>
          <w:sz w:val="24"/>
        </w:rPr>
        <w:t xml:space="preserve"> </w:t>
      </w:r>
      <w:r>
        <w:rPr>
          <w:rFonts w:ascii="Century Schoolbook"/>
          <w:sz w:val="24"/>
        </w:rPr>
        <w:t>COMMENTS before y</w:t>
      </w:r>
      <w:r>
        <w:rPr>
          <w:rFonts w:ascii="Century Schoolbook"/>
          <w:sz w:val="24"/>
        </w:rPr>
        <w:t>ou enter the DATE COMPLETE (or</w:t>
      </w:r>
      <w:r>
        <w:rPr>
          <w:rFonts w:ascii="Century Schoolbook"/>
          <w:spacing w:val="-6"/>
          <w:sz w:val="24"/>
        </w:rPr>
        <w:t xml:space="preserve"> </w:t>
      </w:r>
      <w:r>
        <w:rPr>
          <w:rFonts w:ascii="Century Schoolbook"/>
          <w:sz w:val="24"/>
        </w:rPr>
        <w:t>closed).</w:t>
      </w:r>
    </w:p>
    <w:p w:rsidR="00573016" w:rsidRDefault="00573016">
      <w:pPr>
        <w:spacing w:line="216" w:lineRule="auto"/>
        <w:rPr>
          <w:rFonts w:ascii="Century Schoolbook"/>
          <w:sz w:val="24"/>
        </w:rPr>
        <w:sectPr w:rsidR="00573016">
          <w:pgSz w:w="12240" w:h="15840"/>
          <w:pgMar w:top="940" w:right="1040" w:bottom="1400" w:left="1140" w:header="713" w:footer="1218" w:gutter="0"/>
          <w:cols w:space="720"/>
        </w:sectPr>
      </w:pPr>
    </w:p>
    <w:p w:rsidR="00573016" w:rsidRDefault="00573016">
      <w:pPr>
        <w:pStyle w:val="BodyText"/>
        <w:rPr>
          <w:rFonts w:ascii="Century Schoolbook"/>
          <w:sz w:val="20"/>
        </w:rPr>
      </w:pPr>
    </w:p>
    <w:p w:rsidR="00573016" w:rsidRDefault="0077703A">
      <w:pPr>
        <w:pStyle w:val="Heading5"/>
        <w:spacing w:before="223"/>
        <w:ind w:left="304"/>
      </w:pPr>
      <w:bookmarkStart w:id="46" w:name="_TOC_250144"/>
      <w:bookmarkEnd w:id="46"/>
      <w:r>
        <w:t>Reprint Work Orders (All Shops)</w:t>
      </w:r>
    </w:p>
    <w:p w:rsidR="00573016" w:rsidRDefault="00573016">
      <w:pPr>
        <w:pStyle w:val="BodyText"/>
        <w:spacing w:before="1"/>
        <w:rPr>
          <w:rFonts w:ascii="Century Schoolbook"/>
          <w:b/>
          <w:sz w:val="21"/>
        </w:rPr>
      </w:pPr>
    </w:p>
    <w:p w:rsidR="00573016" w:rsidRDefault="0077703A">
      <w:pPr>
        <w:spacing w:line="216" w:lineRule="auto"/>
        <w:ind w:left="304" w:right="409"/>
        <w:rPr>
          <w:rFonts w:ascii="Century Schoolbook"/>
          <w:sz w:val="24"/>
        </w:rPr>
      </w:pPr>
      <w:r>
        <w:rPr>
          <w:rFonts w:ascii="Century Schoolbook"/>
          <w:sz w:val="24"/>
        </w:rPr>
        <w:t>This option will reprint the work orders that were created within a specified range of dates. Reprint can be requested for all sections, or for a particular section ent</w:t>
      </w:r>
      <w:r>
        <w:rPr>
          <w:rFonts w:ascii="Century Schoolbook"/>
          <w:sz w:val="24"/>
        </w:rPr>
        <w:t>ered after the default "ALL//" prompt. Work orders that have already been closed out will not be reprinted. Due to the length of this display, a single work order will be used to illustrate this feature. Here is an example of the process.</w:t>
      </w:r>
    </w:p>
    <w:p w:rsidR="00573016" w:rsidRDefault="00573016">
      <w:pPr>
        <w:pStyle w:val="BodyText"/>
        <w:spacing w:before="12"/>
        <w:rPr>
          <w:rFonts w:ascii="Century Schoolbook"/>
          <w:sz w:val="40"/>
        </w:rPr>
      </w:pPr>
    </w:p>
    <w:p w:rsidR="00573016" w:rsidRDefault="0077703A">
      <w:pPr>
        <w:ind w:left="1319"/>
        <w:rPr>
          <w:rFonts w:ascii="Century Schoolbook"/>
          <w:sz w:val="24"/>
        </w:rPr>
      </w:pPr>
      <w:r>
        <w:rPr>
          <w:rFonts w:ascii="Century Schoolbook"/>
          <w:sz w:val="24"/>
        </w:rPr>
        <w:t>ENGINEERING WORK</w:t>
      </w:r>
      <w:r>
        <w:rPr>
          <w:rFonts w:ascii="Century Schoolbook"/>
          <w:sz w:val="24"/>
        </w:rPr>
        <w:t xml:space="preserve"> ORDER MODULE</w:t>
      </w:r>
    </w:p>
    <w:p w:rsidR="00573016" w:rsidRDefault="0077703A">
      <w:pPr>
        <w:pStyle w:val="ListParagraph"/>
        <w:numPr>
          <w:ilvl w:val="0"/>
          <w:numId w:val="246"/>
        </w:numPr>
        <w:tabs>
          <w:tab w:val="left" w:pos="1024"/>
          <w:tab w:val="left" w:pos="1025"/>
        </w:tabs>
        <w:spacing w:before="230" w:line="274" w:lineRule="exact"/>
        <w:ind w:hanging="361"/>
        <w:rPr>
          <w:rFonts w:ascii="Century Schoolbook"/>
          <w:sz w:val="24"/>
        </w:rPr>
      </w:pPr>
      <w:r>
        <w:rPr>
          <w:rFonts w:ascii="Century Schoolbook"/>
          <w:sz w:val="24"/>
        </w:rPr>
        <w:t>Enter New Work</w:t>
      </w:r>
      <w:r>
        <w:rPr>
          <w:rFonts w:ascii="Century Schoolbook"/>
          <w:spacing w:val="-1"/>
          <w:sz w:val="24"/>
        </w:rPr>
        <w:t xml:space="preserve"> </w:t>
      </w:r>
      <w:r>
        <w:rPr>
          <w:rFonts w:ascii="Century Schoolbook"/>
          <w:sz w:val="24"/>
        </w:rPr>
        <w:t>Order</w:t>
      </w:r>
    </w:p>
    <w:p w:rsidR="00573016" w:rsidRDefault="0077703A">
      <w:pPr>
        <w:pStyle w:val="ListParagraph"/>
        <w:numPr>
          <w:ilvl w:val="0"/>
          <w:numId w:val="246"/>
        </w:numPr>
        <w:tabs>
          <w:tab w:val="left" w:pos="1024"/>
          <w:tab w:val="left" w:pos="1025"/>
        </w:tabs>
        <w:spacing w:line="259" w:lineRule="exact"/>
        <w:ind w:hanging="361"/>
        <w:rPr>
          <w:rFonts w:ascii="Century Schoolbook"/>
          <w:sz w:val="24"/>
        </w:rPr>
      </w:pPr>
      <w:r>
        <w:rPr>
          <w:rFonts w:ascii="Century Schoolbook"/>
          <w:sz w:val="24"/>
        </w:rPr>
        <w:t>Edit Work Order</w:t>
      </w:r>
      <w:r>
        <w:rPr>
          <w:rFonts w:ascii="Century Schoolbook"/>
          <w:spacing w:val="-21"/>
          <w:sz w:val="24"/>
        </w:rPr>
        <w:t xml:space="preserve"> </w:t>
      </w:r>
      <w:r>
        <w:rPr>
          <w:rFonts w:ascii="Century Schoolbook"/>
          <w:sz w:val="24"/>
        </w:rPr>
        <w:t>Data</w:t>
      </w:r>
    </w:p>
    <w:p w:rsidR="00573016" w:rsidRDefault="0077703A">
      <w:pPr>
        <w:pStyle w:val="ListParagraph"/>
        <w:numPr>
          <w:ilvl w:val="0"/>
          <w:numId w:val="246"/>
        </w:numPr>
        <w:tabs>
          <w:tab w:val="left" w:pos="1024"/>
          <w:tab w:val="left" w:pos="1025"/>
        </w:tabs>
        <w:spacing w:line="259" w:lineRule="exact"/>
        <w:ind w:hanging="361"/>
        <w:rPr>
          <w:rFonts w:ascii="Century Schoolbook"/>
          <w:sz w:val="24"/>
        </w:rPr>
      </w:pPr>
      <w:r>
        <w:rPr>
          <w:rFonts w:ascii="Century Schoolbook"/>
          <w:sz w:val="24"/>
        </w:rPr>
        <w:t>Close Out Work</w:t>
      </w:r>
      <w:r>
        <w:rPr>
          <w:rFonts w:ascii="Century Schoolbook"/>
          <w:spacing w:val="-15"/>
          <w:sz w:val="24"/>
        </w:rPr>
        <w:t xml:space="preserve"> </w:t>
      </w:r>
      <w:r>
        <w:rPr>
          <w:rFonts w:ascii="Century Schoolbook"/>
          <w:sz w:val="24"/>
        </w:rPr>
        <w:t>Order</w:t>
      </w:r>
    </w:p>
    <w:p w:rsidR="00573016" w:rsidRDefault="0077703A">
      <w:pPr>
        <w:pStyle w:val="ListParagraph"/>
        <w:numPr>
          <w:ilvl w:val="0"/>
          <w:numId w:val="246"/>
        </w:numPr>
        <w:tabs>
          <w:tab w:val="left" w:pos="1024"/>
          <w:tab w:val="left" w:pos="1025"/>
        </w:tabs>
        <w:spacing w:line="259" w:lineRule="exact"/>
        <w:ind w:hanging="361"/>
        <w:rPr>
          <w:rFonts w:ascii="Century Schoolbook"/>
          <w:sz w:val="24"/>
        </w:rPr>
      </w:pPr>
      <w:r>
        <w:rPr>
          <w:rFonts w:ascii="Century Schoolbook"/>
          <w:sz w:val="24"/>
        </w:rPr>
        <w:t>Display Work</w:t>
      </w:r>
      <w:r>
        <w:rPr>
          <w:rFonts w:ascii="Century Schoolbook"/>
          <w:spacing w:val="-1"/>
          <w:sz w:val="24"/>
        </w:rPr>
        <w:t xml:space="preserve"> </w:t>
      </w:r>
      <w:r>
        <w:rPr>
          <w:rFonts w:ascii="Century Schoolbook"/>
          <w:sz w:val="24"/>
        </w:rPr>
        <w:t>Order</w:t>
      </w:r>
    </w:p>
    <w:p w:rsidR="00573016" w:rsidRDefault="0077703A">
      <w:pPr>
        <w:pStyle w:val="ListParagraph"/>
        <w:numPr>
          <w:ilvl w:val="0"/>
          <w:numId w:val="246"/>
        </w:numPr>
        <w:tabs>
          <w:tab w:val="left" w:pos="1024"/>
          <w:tab w:val="left" w:pos="1025"/>
        </w:tabs>
        <w:spacing w:line="259" w:lineRule="exact"/>
        <w:ind w:hanging="361"/>
        <w:rPr>
          <w:rFonts w:ascii="Century Schoolbook"/>
          <w:sz w:val="24"/>
        </w:rPr>
      </w:pPr>
      <w:r>
        <w:rPr>
          <w:rFonts w:ascii="Century Schoolbook"/>
          <w:sz w:val="24"/>
        </w:rPr>
        <w:t>Incomplete Work Order Status</w:t>
      </w:r>
      <w:r>
        <w:rPr>
          <w:rFonts w:ascii="Century Schoolbook"/>
          <w:spacing w:val="-3"/>
          <w:sz w:val="24"/>
        </w:rPr>
        <w:t xml:space="preserve"> </w:t>
      </w:r>
      <w:r>
        <w:rPr>
          <w:rFonts w:ascii="Century Schoolbook"/>
          <w:sz w:val="24"/>
        </w:rPr>
        <w:t>...</w:t>
      </w:r>
    </w:p>
    <w:p w:rsidR="00573016" w:rsidRDefault="0077703A">
      <w:pPr>
        <w:pStyle w:val="ListParagraph"/>
        <w:numPr>
          <w:ilvl w:val="0"/>
          <w:numId w:val="246"/>
        </w:numPr>
        <w:tabs>
          <w:tab w:val="left" w:pos="1024"/>
          <w:tab w:val="left" w:pos="1025"/>
        </w:tabs>
        <w:spacing w:line="259" w:lineRule="exact"/>
        <w:ind w:hanging="361"/>
        <w:rPr>
          <w:rFonts w:ascii="Century Schoolbook"/>
          <w:sz w:val="24"/>
        </w:rPr>
      </w:pPr>
      <w:r>
        <w:rPr>
          <w:rFonts w:ascii="Century Schoolbook"/>
          <w:sz w:val="24"/>
        </w:rPr>
        <w:t>Transfer W.O. to Another</w:t>
      </w:r>
      <w:r>
        <w:rPr>
          <w:rFonts w:ascii="Century Schoolbook"/>
          <w:spacing w:val="-2"/>
          <w:sz w:val="24"/>
        </w:rPr>
        <w:t xml:space="preserve"> </w:t>
      </w:r>
      <w:r>
        <w:rPr>
          <w:rFonts w:ascii="Century Schoolbook"/>
          <w:sz w:val="24"/>
        </w:rPr>
        <w:t>Shop</w:t>
      </w:r>
    </w:p>
    <w:p w:rsidR="00573016" w:rsidRDefault="0077703A">
      <w:pPr>
        <w:pStyle w:val="ListParagraph"/>
        <w:numPr>
          <w:ilvl w:val="0"/>
          <w:numId w:val="246"/>
        </w:numPr>
        <w:tabs>
          <w:tab w:val="left" w:pos="1024"/>
          <w:tab w:val="left" w:pos="1025"/>
        </w:tabs>
        <w:spacing w:line="259" w:lineRule="exact"/>
        <w:ind w:hanging="361"/>
        <w:rPr>
          <w:rFonts w:ascii="Century Schoolbook"/>
          <w:sz w:val="24"/>
        </w:rPr>
      </w:pPr>
      <w:r>
        <w:rPr>
          <w:rFonts w:ascii="Century Schoolbook"/>
          <w:sz w:val="24"/>
        </w:rPr>
        <w:t>Print Equip. History by Entry</w:t>
      </w:r>
      <w:r>
        <w:rPr>
          <w:rFonts w:ascii="Century Schoolbook"/>
          <w:spacing w:val="-3"/>
          <w:sz w:val="24"/>
        </w:rPr>
        <w:t xml:space="preserve"> </w:t>
      </w:r>
      <w:r>
        <w:rPr>
          <w:rFonts w:ascii="Century Schoolbook"/>
          <w:sz w:val="24"/>
        </w:rPr>
        <w:t>Number</w:t>
      </w:r>
    </w:p>
    <w:p w:rsidR="00573016" w:rsidRDefault="0077703A">
      <w:pPr>
        <w:pStyle w:val="ListParagraph"/>
        <w:numPr>
          <w:ilvl w:val="0"/>
          <w:numId w:val="246"/>
        </w:numPr>
        <w:tabs>
          <w:tab w:val="left" w:pos="1024"/>
          <w:tab w:val="left" w:pos="1025"/>
        </w:tabs>
        <w:spacing w:line="259" w:lineRule="exact"/>
        <w:ind w:hanging="361"/>
        <w:rPr>
          <w:rFonts w:ascii="Century Schoolbook"/>
          <w:sz w:val="24"/>
        </w:rPr>
      </w:pPr>
      <w:r>
        <w:rPr>
          <w:rFonts w:ascii="Century Schoolbook"/>
          <w:sz w:val="24"/>
        </w:rPr>
        <w:t>Disapprove Work</w:t>
      </w:r>
      <w:r>
        <w:rPr>
          <w:rFonts w:ascii="Century Schoolbook"/>
          <w:spacing w:val="-1"/>
          <w:sz w:val="24"/>
        </w:rPr>
        <w:t xml:space="preserve"> </w:t>
      </w:r>
      <w:r>
        <w:rPr>
          <w:rFonts w:ascii="Century Schoolbook"/>
          <w:sz w:val="24"/>
        </w:rPr>
        <w:t>Order</w:t>
      </w:r>
    </w:p>
    <w:p w:rsidR="00573016" w:rsidRDefault="0077703A">
      <w:pPr>
        <w:pStyle w:val="Heading5"/>
        <w:numPr>
          <w:ilvl w:val="0"/>
          <w:numId w:val="246"/>
        </w:numPr>
        <w:tabs>
          <w:tab w:val="left" w:pos="1024"/>
          <w:tab w:val="left" w:pos="1025"/>
        </w:tabs>
        <w:spacing w:line="259" w:lineRule="exact"/>
        <w:ind w:hanging="361"/>
      </w:pPr>
      <w:r>
        <w:t>Reprint Work Orders (All</w:t>
      </w:r>
      <w:r>
        <w:rPr>
          <w:spacing w:val="-28"/>
        </w:rPr>
        <w:t xml:space="preserve"> </w:t>
      </w:r>
      <w:r>
        <w:t>Shops)</w:t>
      </w:r>
    </w:p>
    <w:p w:rsidR="00573016" w:rsidRDefault="0077703A">
      <w:pPr>
        <w:pStyle w:val="ListParagraph"/>
        <w:numPr>
          <w:ilvl w:val="0"/>
          <w:numId w:val="246"/>
        </w:numPr>
        <w:tabs>
          <w:tab w:val="left" w:pos="1025"/>
        </w:tabs>
        <w:spacing w:line="259" w:lineRule="exact"/>
        <w:ind w:hanging="361"/>
        <w:rPr>
          <w:rFonts w:ascii="Century Schoolbook"/>
          <w:sz w:val="24"/>
        </w:rPr>
      </w:pPr>
      <w:r>
        <w:rPr>
          <w:rFonts w:ascii="Century Schoolbook"/>
          <w:sz w:val="24"/>
        </w:rPr>
        <w:t>Print PM</w:t>
      </w:r>
      <w:r>
        <w:rPr>
          <w:rFonts w:ascii="Century Schoolbook"/>
          <w:spacing w:val="-1"/>
          <w:sz w:val="24"/>
        </w:rPr>
        <w:t xml:space="preserve"> </w:t>
      </w:r>
      <w:r>
        <w:rPr>
          <w:rFonts w:ascii="Century Schoolbook"/>
          <w:sz w:val="24"/>
        </w:rPr>
        <w:t>Manhours</w:t>
      </w:r>
    </w:p>
    <w:p w:rsidR="00573016" w:rsidRDefault="0077703A">
      <w:pPr>
        <w:pStyle w:val="ListParagraph"/>
        <w:numPr>
          <w:ilvl w:val="0"/>
          <w:numId w:val="246"/>
        </w:numPr>
        <w:tabs>
          <w:tab w:val="left" w:pos="1025"/>
        </w:tabs>
        <w:spacing w:before="9" w:line="216" w:lineRule="auto"/>
        <w:ind w:left="664" w:right="5223" w:firstLine="0"/>
        <w:rPr>
          <w:rFonts w:ascii="Century Schoolbook"/>
          <w:sz w:val="24"/>
        </w:rPr>
      </w:pPr>
      <w:r>
        <w:rPr>
          <w:rFonts w:ascii="Century Schoolbook"/>
          <w:sz w:val="24"/>
        </w:rPr>
        <w:t>Condition Code of Equipment</w:t>
      </w:r>
      <w:r>
        <w:rPr>
          <w:rFonts w:ascii="Century Schoolbook"/>
          <w:spacing w:val="-31"/>
          <w:sz w:val="24"/>
        </w:rPr>
        <w:t xml:space="preserve"> </w:t>
      </w:r>
      <w:r>
        <w:rPr>
          <w:rFonts w:ascii="Century Schoolbook"/>
          <w:sz w:val="24"/>
        </w:rPr>
        <w:t>Edit 12 Multiple Work Order</w:t>
      </w:r>
      <w:r>
        <w:rPr>
          <w:rFonts w:ascii="Century Schoolbook"/>
          <w:spacing w:val="-48"/>
          <w:sz w:val="24"/>
        </w:rPr>
        <w:t xml:space="preserve"> </w:t>
      </w:r>
      <w:r>
        <w:rPr>
          <w:rFonts w:ascii="Century Schoolbook"/>
          <w:sz w:val="24"/>
        </w:rPr>
        <w:t>Entry</w:t>
      </w:r>
    </w:p>
    <w:p w:rsidR="00573016" w:rsidRDefault="00573016">
      <w:pPr>
        <w:pStyle w:val="BodyText"/>
        <w:rPr>
          <w:rFonts w:ascii="Century Schoolbook"/>
          <w:sz w:val="28"/>
        </w:rPr>
      </w:pPr>
    </w:p>
    <w:p w:rsidR="00573016" w:rsidRDefault="0077703A">
      <w:pPr>
        <w:spacing w:before="180" w:line="216" w:lineRule="auto"/>
        <w:ind w:left="304" w:right="600"/>
        <w:rPr>
          <w:rFonts w:ascii="Century Schoolbook"/>
          <w:sz w:val="24"/>
        </w:rPr>
      </w:pPr>
      <w:r>
        <w:rPr>
          <w:rFonts w:ascii="Century Schoolbook"/>
          <w:sz w:val="24"/>
        </w:rPr>
        <w:t>The following example illustrates the process of reprinting a work order for all shops.</w:t>
      </w:r>
    </w:p>
    <w:p w:rsidR="00573016" w:rsidRDefault="00573016">
      <w:pPr>
        <w:pStyle w:val="BodyText"/>
        <w:spacing w:before="2"/>
        <w:rPr>
          <w:rFonts w:ascii="Century Schoolbook"/>
          <w:sz w:val="29"/>
        </w:rPr>
      </w:pPr>
    </w:p>
    <w:p w:rsidR="00573016" w:rsidRDefault="0077703A">
      <w:pPr>
        <w:pStyle w:val="BodyText"/>
        <w:tabs>
          <w:tab w:val="left" w:pos="3727"/>
          <w:tab w:val="left" w:pos="3947"/>
          <w:tab w:val="left" w:pos="4260"/>
        </w:tabs>
        <w:spacing w:line="232" w:lineRule="auto"/>
        <w:ind w:left="304" w:right="2641"/>
        <w:rPr>
          <w:b/>
        </w:rPr>
      </w:pPr>
      <w:r>
        <w:t>Select</w:t>
      </w:r>
      <w:r>
        <w:rPr>
          <w:spacing w:val="-35"/>
        </w:rPr>
        <w:t xml:space="preserve"> </w:t>
      </w:r>
      <w:r>
        <w:t>Work</w:t>
      </w:r>
      <w:r>
        <w:rPr>
          <w:spacing w:val="-35"/>
        </w:rPr>
        <w:t xml:space="preserve"> </w:t>
      </w:r>
      <w:r>
        <w:t>Order</w:t>
      </w:r>
      <w:r>
        <w:rPr>
          <w:spacing w:val="-35"/>
        </w:rPr>
        <w:t xml:space="preserve"> </w:t>
      </w:r>
      <w:r>
        <w:t>&amp;</w:t>
      </w:r>
      <w:r>
        <w:rPr>
          <w:spacing w:val="-35"/>
        </w:rPr>
        <w:t xml:space="preserve"> </w:t>
      </w:r>
      <w:r>
        <w:t>MERS</w:t>
      </w:r>
      <w:r>
        <w:rPr>
          <w:spacing w:val="-35"/>
        </w:rPr>
        <w:t xml:space="preserve"> </w:t>
      </w:r>
      <w:r>
        <w:t>Option:</w:t>
      </w:r>
      <w:r>
        <w:tab/>
      </w:r>
      <w:r>
        <w:tab/>
      </w:r>
      <w:r>
        <w:rPr>
          <w:b/>
        </w:rPr>
        <w:t>9</w:t>
      </w:r>
      <w:r>
        <w:rPr>
          <w:b/>
        </w:rPr>
        <w:tab/>
      </w:r>
      <w:r>
        <w:t>Reprint</w:t>
      </w:r>
      <w:r>
        <w:rPr>
          <w:spacing w:val="-46"/>
        </w:rPr>
        <w:t xml:space="preserve"> </w:t>
      </w:r>
      <w:r>
        <w:t>Work</w:t>
      </w:r>
      <w:r>
        <w:rPr>
          <w:spacing w:val="-46"/>
        </w:rPr>
        <w:t xml:space="preserve"> </w:t>
      </w:r>
      <w:r>
        <w:t>Orders</w:t>
      </w:r>
      <w:r>
        <w:rPr>
          <w:spacing w:val="-46"/>
        </w:rPr>
        <w:t xml:space="preserve"> </w:t>
      </w:r>
      <w:r>
        <w:t>(All</w:t>
      </w:r>
      <w:r>
        <w:rPr>
          <w:spacing w:val="-46"/>
        </w:rPr>
        <w:t xml:space="preserve"> </w:t>
      </w:r>
      <w:r>
        <w:rPr>
          <w:spacing w:val="-3"/>
        </w:rPr>
        <w:t xml:space="preserve">Shops) </w:t>
      </w:r>
      <w:r>
        <w:t>For</w:t>
      </w:r>
      <w:r>
        <w:rPr>
          <w:spacing w:val="-49"/>
        </w:rPr>
        <w:t xml:space="preserve"> </w:t>
      </w:r>
      <w:r>
        <w:t>Engineering</w:t>
      </w:r>
      <w:r>
        <w:rPr>
          <w:spacing w:val="-49"/>
        </w:rPr>
        <w:t xml:space="preserve"> </w:t>
      </w:r>
      <w:r>
        <w:t>SECTION:</w:t>
      </w:r>
      <w:r>
        <w:rPr>
          <w:spacing w:val="-49"/>
        </w:rPr>
        <w:t xml:space="preserve"> </w:t>
      </w:r>
      <w:r>
        <w:t>ALL//</w:t>
      </w:r>
      <w:r>
        <w:tab/>
      </w:r>
      <w:r>
        <w:rPr>
          <w:b/>
        </w:rPr>
        <w:t>??</w:t>
      </w:r>
    </w:p>
    <w:p w:rsidR="00573016" w:rsidRDefault="0077703A">
      <w:pPr>
        <w:pStyle w:val="BodyText"/>
        <w:spacing w:before="161" w:line="193" w:lineRule="exact"/>
        <w:ind w:left="304"/>
      </w:pPr>
      <w:r>
        <w:t>Choose from:</w:t>
      </w:r>
    </w:p>
    <w:p w:rsidR="00573016" w:rsidRDefault="0077703A">
      <w:pPr>
        <w:pStyle w:val="ListParagraph"/>
        <w:numPr>
          <w:ilvl w:val="0"/>
          <w:numId w:val="245"/>
        </w:numPr>
        <w:tabs>
          <w:tab w:val="left" w:pos="2238"/>
          <w:tab w:val="left" w:pos="2239"/>
        </w:tabs>
        <w:spacing w:line="182" w:lineRule="exact"/>
        <w:rPr>
          <w:sz w:val="18"/>
        </w:rPr>
      </w:pPr>
      <w:r>
        <w:rPr>
          <w:sz w:val="18"/>
        </w:rPr>
        <w:t>OFFICE OF THE</w:t>
      </w:r>
      <w:r>
        <w:rPr>
          <w:spacing w:val="-26"/>
          <w:sz w:val="18"/>
        </w:rPr>
        <w:t xml:space="preserve"> </w:t>
      </w:r>
      <w:r>
        <w:rPr>
          <w:sz w:val="18"/>
        </w:rPr>
        <w:t>CHIEF</w:t>
      </w:r>
    </w:p>
    <w:p w:rsidR="00573016" w:rsidRDefault="0077703A">
      <w:pPr>
        <w:pStyle w:val="ListParagraph"/>
        <w:numPr>
          <w:ilvl w:val="0"/>
          <w:numId w:val="245"/>
        </w:numPr>
        <w:tabs>
          <w:tab w:val="left" w:pos="2238"/>
          <w:tab w:val="left" w:pos="2239"/>
        </w:tabs>
        <w:spacing w:line="182" w:lineRule="exact"/>
        <w:rPr>
          <w:sz w:val="18"/>
        </w:rPr>
      </w:pPr>
      <w:r>
        <w:rPr>
          <w:sz w:val="18"/>
        </w:rPr>
        <w:t>ADMIN.+CLER.</w:t>
      </w:r>
    </w:p>
    <w:p w:rsidR="00573016" w:rsidRDefault="0077703A">
      <w:pPr>
        <w:pStyle w:val="ListParagraph"/>
        <w:numPr>
          <w:ilvl w:val="0"/>
          <w:numId w:val="245"/>
        </w:numPr>
        <w:tabs>
          <w:tab w:val="left" w:pos="2238"/>
          <w:tab w:val="left" w:pos="2239"/>
        </w:tabs>
        <w:spacing w:line="182" w:lineRule="exact"/>
        <w:rPr>
          <w:sz w:val="18"/>
        </w:rPr>
      </w:pPr>
      <w:r>
        <w:rPr>
          <w:sz w:val="18"/>
        </w:rPr>
        <w:t>SUPERVISORY</w:t>
      </w:r>
      <w:r>
        <w:rPr>
          <w:spacing w:val="-9"/>
          <w:sz w:val="18"/>
        </w:rPr>
        <w:t xml:space="preserve"> </w:t>
      </w:r>
      <w:r>
        <w:rPr>
          <w:sz w:val="18"/>
        </w:rPr>
        <w:t>OPERAT.</w:t>
      </w:r>
    </w:p>
    <w:p w:rsidR="00573016" w:rsidRDefault="0077703A">
      <w:pPr>
        <w:pStyle w:val="ListParagraph"/>
        <w:numPr>
          <w:ilvl w:val="0"/>
          <w:numId w:val="245"/>
        </w:numPr>
        <w:tabs>
          <w:tab w:val="left" w:pos="2238"/>
          <w:tab w:val="left" w:pos="2239"/>
        </w:tabs>
        <w:spacing w:line="182" w:lineRule="exact"/>
        <w:rPr>
          <w:sz w:val="18"/>
        </w:rPr>
      </w:pPr>
      <w:r>
        <w:rPr>
          <w:sz w:val="18"/>
        </w:rPr>
        <w:t>UTILITY</w:t>
      </w:r>
      <w:r>
        <w:rPr>
          <w:spacing w:val="-9"/>
          <w:sz w:val="18"/>
        </w:rPr>
        <w:t xml:space="preserve"> </w:t>
      </w:r>
      <w:r>
        <w:rPr>
          <w:sz w:val="18"/>
        </w:rPr>
        <w:t>OPERATIONS</w:t>
      </w:r>
    </w:p>
    <w:p w:rsidR="00573016" w:rsidRDefault="0077703A">
      <w:pPr>
        <w:pStyle w:val="ListParagraph"/>
        <w:numPr>
          <w:ilvl w:val="0"/>
          <w:numId w:val="245"/>
        </w:numPr>
        <w:tabs>
          <w:tab w:val="left" w:pos="2238"/>
          <w:tab w:val="left" w:pos="2239"/>
        </w:tabs>
        <w:spacing w:line="182" w:lineRule="exact"/>
        <w:rPr>
          <w:sz w:val="18"/>
        </w:rPr>
      </w:pPr>
      <w:r>
        <w:rPr>
          <w:sz w:val="18"/>
        </w:rPr>
        <w:t>AIR CONDITIONING</w:t>
      </w:r>
      <w:r>
        <w:rPr>
          <w:spacing w:val="-18"/>
          <w:sz w:val="18"/>
        </w:rPr>
        <w:t xml:space="preserve"> </w:t>
      </w:r>
      <w:r>
        <w:rPr>
          <w:sz w:val="18"/>
        </w:rPr>
        <w:t>PLT</w:t>
      </w:r>
    </w:p>
    <w:p w:rsidR="00573016" w:rsidRDefault="0077703A">
      <w:pPr>
        <w:pStyle w:val="ListParagraph"/>
        <w:numPr>
          <w:ilvl w:val="0"/>
          <w:numId w:val="245"/>
        </w:numPr>
        <w:tabs>
          <w:tab w:val="left" w:pos="2238"/>
          <w:tab w:val="left" w:pos="2239"/>
        </w:tabs>
        <w:spacing w:line="190" w:lineRule="exact"/>
        <w:rPr>
          <w:sz w:val="18"/>
        </w:rPr>
      </w:pPr>
      <w:r>
        <w:rPr>
          <w:sz w:val="18"/>
        </w:rPr>
        <w:t>BOILER</w:t>
      </w:r>
      <w:r>
        <w:rPr>
          <w:spacing w:val="-9"/>
          <w:sz w:val="18"/>
        </w:rPr>
        <w:t xml:space="preserve"> </w:t>
      </w:r>
      <w:r>
        <w:rPr>
          <w:sz w:val="18"/>
        </w:rPr>
        <w:t>PLANT</w:t>
      </w:r>
    </w:p>
    <w:p w:rsidR="00573016" w:rsidRDefault="0077703A">
      <w:pPr>
        <w:pStyle w:val="Heading8"/>
        <w:spacing w:line="197" w:lineRule="exact"/>
      </w:pPr>
      <w:r>
        <w:rPr>
          <w:w w:val="101"/>
        </w:rPr>
        <w:t>^</w:t>
      </w:r>
    </w:p>
    <w:p w:rsidR="00573016" w:rsidRDefault="0077703A">
      <w:pPr>
        <w:pStyle w:val="BodyText"/>
        <w:tabs>
          <w:tab w:val="left" w:pos="3727"/>
          <w:tab w:val="left" w:pos="4040"/>
        </w:tabs>
        <w:spacing w:before="13" w:line="213" w:lineRule="auto"/>
        <w:ind w:left="304" w:right="4084"/>
      </w:pPr>
      <w:r>
        <w:t>For</w:t>
      </w:r>
      <w:r>
        <w:rPr>
          <w:spacing w:val="-49"/>
        </w:rPr>
        <w:t xml:space="preserve"> </w:t>
      </w:r>
      <w:r>
        <w:t>Engineering</w:t>
      </w:r>
      <w:r>
        <w:rPr>
          <w:spacing w:val="-49"/>
        </w:rPr>
        <w:t xml:space="preserve"> </w:t>
      </w:r>
      <w:r>
        <w:t>SECTION:</w:t>
      </w:r>
      <w:r>
        <w:rPr>
          <w:spacing w:val="-49"/>
        </w:rPr>
        <w:t xml:space="preserve"> </w:t>
      </w:r>
      <w:r>
        <w:t>ALL//</w:t>
      </w:r>
      <w:r>
        <w:tab/>
      </w:r>
      <w:r>
        <w:rPr>
          <w:b/>
        </w:rPr>
        <w:t>1</w:t>
      </w:r>
      <w:r>
        <w:rPr>
          <w:b/>
        </w:rPr>
        <w:tab/>
      </w:r>
      <w:r>
        <w:t>OFFICE</w:t>
      </w:r>
      <w:r>
        <w:rPr>
          <w:spacing w:val="-36"/>
        </w:rPr>
        <w:t xml:space="preserve"> </w:t>
      </w:r>
      <w:r>
        <w:t>OF</w:t>
      </w:r>
      <w:r>
        <w:rPr>
          <w:spacing w:val="-37"/>
        </w:rPr>
        <w:t xml:space="preserve"> </w:t>
      </w:r>
      <w:r>
        <w:t>THE</w:t>
      </w:r>
      <w:r>
        <w:rPr>
          <w:spacing w:val="-37"/>
        </w:rPr>
        <w:t xml:space="preserve"> </w:t>
      </w:r>
      <w:r>
        <w:rPr>
          <w:spacing w:val="-4"/>
        </w:rPr>
        <w:t xml:space="preserve">CHIEF </w:t>
      </w:r>
      <w:r>
        <w:t>Start DATE:</w:t>
      </w:r>
      <w:r>
        <w:rPr>
          <w:spacing w:val="-18"/>
        </w:rPr>
        <w:t xml:space="preserve"> </w:t>
      </w:r>
      <w:r>
        <w:t>??</w:t>
      </w:r>
    </w:p>
    <w:p w:rsidR="00573016" w:rsidRDefault="0077703A">
      <w:pPr>
        <w:pStyle w:val="BodyText"/>
        <w:spacing w:line="179" w:lineRule="exact"/>
        <w:ind w:left="809"/>
      </w:pPr>
      <w:r>
        <w:t>Examples of Valid Dates:</w:t>
      </w:r>
    </w:p>
    <w:p w:rsidR="00573016" w:rsidRDefault="0077703A">
      <w:pPr>
        <w:pStyle w:val="BodyText"/>
        <w:spacing w:line="182" w:lineRule="exact"/>
        <w:ind w:left="1010"/>
      </w:pPr>
      <w:r>
        <w:t>JAN 20 1957 or 20 JAN 57 or 1/20/57 or 012057</w:t>
      </w:r>
    </w:p>
    <w:p w:rsidR="00573016" w:rsidRDefault="0077703A">
      <w:pPr>
        <w:pStyle w:val="BodyText"/>
        <w:tabs>
          <w:tab w:val="left" w:pos="1424"/>
          <w:tab w:val="left" w:pos="2849"/>
          <w:tab w:val="left" w:pos="3256"/>
          <w:tab w:val="left" w:pos="4986"/>
          <w:tab w:val="left" w:pos="5597"/>
          <w:tab w:val="left" w:pos="6207"/>
        </w:tabs>
        <w:spacing w:before="6" w:line="213" w:lineRule="auto"/>
        <w:ind w:left="1011" w:right="3442" w:hanging="1"/>
      </w:pPr>
      <w:r>
        <w:t>T</w:t>
      </w:r>
      <w:r>
        <w:tab/>
        <w:t>(for</w:t>
      </w:r>
      <w:r>
        <w:rPr>
          <w:spacing w:val="-42"/>
        </w:rPr>
        <w:t xml:space="preserve"> </w:t>
      </w:r>
      <w:r>
        <w:t>TODAY),</w:t>
      </w:r>
      <w:r>
        <w:tab/>
        <w:t>T+1</w:t>
      </w:r>
      <w:r>
        <w:rPr>
          <w:spacing w:val="-42"/>
        </w:rPr>
        <w:t xml:space="preserve"> </w:t>
      </w:r>
      <w:r>
        <w:t>(for</w:t>
      </w:r>
      <w:r>
        <w:rPr>
          <w:spacing w:val="-42"/>
        </w:rPr>
        <w:t xml:space="preserve"> </w:t>
      </w:r>
      <w:r>
        <w:t>TOMORROW),</w:t>
      </w:r>
      <w:r>
        <w:tab/>
        <w:t>T+2,</w:t>
      </w:r>
      <w:r>
        <w:tab/>
        <w:t>T+7,</w:t>
      </w:r>
      <w:r>
        <w:tab/>
      </w:r>
      <w:r>
        <w:rPr>
          <w:spacing w:val="-5"/>
          <w:w w:val="95"/>
        </w:rPr>
        <w:t xml:space="preserve">etc. </w:t>
      </w:r>
      <w:r>
        <w:t>T-1</w:t>
      </w:r>
      <w:r>
        <w:rPr>
          <w:spacing w:val="-45"/>
        </w:rPr>
        <w:t xml:space="preserve"> </w:t>
      </w:r>
      <w:r>
        <w:t>(for</w:t>
      </w:r>
      <w:r>
        <w:rPr>
          <w:spacing w:val="-44"/>
        </w:rPr>
        <w:t xml:space="preserve"> </w:t>
      </w:r>
      <w:r>
        <w:t>YESTERDAY),</w:t>
      </w:r>
      <w:r>
        <w:tab/>
        <w:t>T-3W</w:t>
      </w:r>
      <w:r>
        <w:rPr>
          <w:spacing w:val="-21"/>
        </w:rPr>
        <w:t xml:space="preserve"> </w:t>
      </w:r>
      <w:r>
        <w:t>(for</w:t>
      </w:r>
      <w:r>
        <w:rPr>
          <w:spacing w:val="-22"/>
        </w:rPr>
        <w:t xml:space="preserve"> </w:t>
      </w:r>
      <w:r>
        <w:t>3</w:t>
      </w:r>
      <w:r>
        <w:rPr>
          <w:spacing w:val="-21"/>
        </w:rPr>
        <w:t xml:space="preserve"> </w:t>
      </w:r>
      <w:r>
        <w:t>WEEKS</w:t>
      </w:r>
      <w:r>
        <w:rPr>
          <w:spacing w:val="-21"/>
        </w:rPr>
        <w:t xml:space="preserve"> </w:t>
      </w:r>
      <w:r>
        <w:t>AGO),</w:t>
      </w:r>
      <w:r>
        <w:rPr>
          <w:spacing w:val="-21"/>
        </w:rPr>
        <w:t xml:space="preserve"> </w:t>
      </w:r>
      <w:r>
        <w:t>etc.</w:t>
      </w:r>
    </w:p>
    <w:p w:rsidR="00573016" w:rsidRDefault="0077703A">
      <w:pPr>
        <w:pStyle w:val="BodyText"/>
        <w:tabs>
          <w:tab w:val="left" w:pos="4375"/>
        </w:tabs>
        <w:spacing w:before="2" w:line="213" w:lineRule="auto"/>
        <w:ind w:left="808" w:right="2735"/>
      </w:pPr>
      <w:r>
        <w:t>If</w:t>
      </w:r>
      <w:r>
        <w:rPr>
          <w:spacing w:val="-34"/>
        </w:rPr>
        <w:t xml:space="preserve"> </w:t>
      </w:r>
      <w:r>
        <w:t>the</w:t>
      </w:r>
      <w:r>
        <w:rPr>
          <w:spacing w:val="-34"/>
        </w:rPr>
        <w:t xml:space="preserve"> </w:t>
      </w:r>
      <w:r>
        <w:t>year</w:t>
      </w:r>
      <w:r>
        <w:rPr>
          <w:spacing w:val="-34"/>
        </w:rPr>
        <w:t xml:space="preserve"> </w:t>
      </w:r>
      <w:r>
        <w:t>is</w:t>
      </w:r>
      <w:r>
        <w:rPr>
          <w:spacing w:val="-34"/>
        </w:rPr>
        <w:t xml:space="preserve"> </w:t>
      </w:r>
      <w:r>
        <w:t>omitted,</w:t>
      </w:r>
      <w:r>
        <w:rPr>
          <w:spacing w:val="-33"/>
        </w:rPr>
        <w:t xml:space="preserve"> </w:t>
      </w:r>
      <w:r>
        <w:t>the</w:t>
      </w:r>
      <w:r>
        <w:rPr>
          <w:spacing w:val="-34"/>
        </w:rPr>
        <w:t xml:space="preserve"> </w:t>
      </w:r>
      <w:r>
        <w:t>computer</w:t>
      </w:r>
      <w:r>
        <w:rPr>
          <w:spacing w:val="-34"/>
        </w:rPr>
        <w:t xml:space="preserve"> </w:t>
      </w:r>
      <w:r>
        <w:t>assumes</w:t>
      </w:r>
      <w:r>
        <w:rPr>
          <w:spacing w:val="-34"/>
        </w:rPr>
        <w:t xml:space="preserve"> </w:t>
      </w:r>
      <w:r>
        <w:t>a</w:t>
      </w:r>
      <w:r>
        <w:rPr>
          <w:spacing w:val="-33"/>
        </w:rPr>
        <w:t xml:space="preserve"> </w:t>
      </w:r>
      <w:r>
        <w:t>date</w:t>
      </w:r>
      <w:r>
        <w:rPr>
          <w:spacing w:val="-34"/>
        </w:rPr>
        <w:t xml:space="preserve"> </w:t>
      </w:r>
      <w:r>
        <w:t>in</w:t>
      </w:r>
      <w:r>
        <w:rPr>
          <w:spacing w:val="-34"/>
        </w:rPr>
        <w:t xml:space="preserve"> </w:t>
      </w:r>
      <w:r>
        <w:t>the</w:t>
      </w:r>
      <w:r>
        <w:rPr>
          <w:spacing w:val="-34"/>
        </w:rPr>
        <w:t xml:space="preserve"> </w:t>
      </w:r>
      <w:r>
        <w:t>PAST. You</w:t>
      </w:r>
      <w:r>
        <w:rPr>
          <w:spacing w:val="-32"/>
        </w:rPr>
        <w:t xml:space="preserve"> </w:t>
      </w:r>
      <w:r>
        <w:t>may</w:t>
      </w:r>
      <w:r>
        <w:rPr>
          <w:spacing w:val="-31"/>
        </w:rPr>
        <w:t xml:space="preserve"> </w:t>
      </w:r>
      <w:r>
        <w:t>omit</w:t>
      </w:r>
      <w:r>
        <w:rPr>
          <w:spacing w:val="-31"/>
        </w:rPr>
        <w:t xml:space="preserve"> </w:t>
      </w:r>
      <w:r>
        <w:t>the</w:t>
      </w:r>
      <w:r>
        <w:rPr>
          <w:spacing w:val="-31"/>
        </w:rPr>
        <w:t xml:space="preserve"> </w:t>
      </w:r>
      <w:r>
        <w:t>precise</w:t>
      </w:r>
      <w:r>
        <w:rPr>
          <w:spacing w:val="-31"/>
        </w:rPr>
        <w:t xml:space="preserve"> </w:t>
      </w:r>
      <w:r>
        <w:t>day,</w:t>
      </w:r>
      <w:r>
        <w:rPr>
          <w:spacing w:val="-31"/>
        </w:rPr>
        <w:t xml:space="preserve"> </w:t>
      </w:r>
      <w:r>
        <w:t>as:</w:t>
      </w:r>
      <w:r>
        <w:tab/>
        <w:t>JAN,</w:t>
      </w:r>
      <w:r>
        <w:rPr>
          <w:spacing w:val="-9"/>
        </w:rPr>
        <w:t xml:space="preserve"> </w:t>
      </w:r>
      <w:r>
        <w:t>1957</w:t>
      </w:r>
    </w:p>
    <w:p w:rsidR="00573016" w:rsidRDefault="0077703A">
      <w:pPr>
        <w:tabs>
          <w:tab w:val="left" w:pos="1629"/>
          <w:tab w:val="left" w:pos="2494"/>
        </w:tabs>
        <w:spacing w:line="200" w:lineRule="exact"/>
        <w:ind w:left="304"/>
        <w:rPr>
          <w:sz w:val="18"/>
        </w:rPr>
      </w:pPr>
      <w:r>
        <w:rPr>
          <w:sz w:val="18"/>
        </w:rPr>
        <w:t>Start</w:t>
      </w:r>
      <w:r>
        <w:rPr>
          <w:spacing w:val="-38"/>
          <w:sz w:val="18"/>
        </w:rPr>
        <w:t xml:space="preserve"> </w:t>
      </w:r>
      <w:r>
        <w:rPr>
          <w:sz w:val="18"/>
        </w:rPr>
        <w:t>DATE:</w:t>
      </w:r>
      <w:r>
        <w:rPr>
          <w:sz w:val="18"/>
        </w:rPr>
        <w:tab/>
      </w:r>
      <w:r>
        <w:rPr>
          <w:b/>
          <w:sz w:val="18"/>
        </w:rPr>
        <w:t>4/1/97</w:t>
      </w:r>
      <w:r>
        <w:rPr>
          <w:b/>
          <w:sz w:val="18"/>
        </w:rPr>
        <w:tab/>
      </w:r>
      <w:r>
        <w:rPr>
          <w:sz w:val="18"/>
        </w:rPr>
        <w:t>(APR 01,</w:t>
      </w:r>
      <w:r>
        <w:rPr>
          <w:spacing w:val="-16"/>
          <w:sz w:val="18"/>
        </w:rPr>
        <w:t xml:space="preserve"> </w:t>
      </w:r>
      <w:r>
        <w:rPr>
          <w:sz w:val="18"/>
        </w:rPr>
        <w:t>1997)</w:t>
      </w:r>
    </w:p>
    <w:p w:rsidR="00573016" w:rsidRDefault="0077703A">
      <w:pPr>
        <w:tabs>
          <w:tab w:val="left" w:pos="2384"/>
        </w:tabs>
        <w:spacing w:line="200" w:lineRule="exact"/>
        <w:ind w:left="304"/>
        <w:rPr>
          <w:sz w:val="18"/>
        </w:rPr>
      </w:pPr>
      <w:r>
        <w:rPr>
          <w:sz w:val="18"/>
        </w:rPr>
        <w:t>Stop</w:t>
      </w:r>
      <w:r>
        <w:rPr>
          <w:spacing w:val="-19"/>
          <w:sz w:val="18"/>
        </w:rPr>
        <w:t xml:space="preserve"> </w:t>
      </w:r>
      <w:r>
        <w:rPr>
          <w:sz w:val="18"/>
        </w:rPr>
        <w:t>DATE:</w:t>
      </w:r>
      <w:r>
        <w:rPr>
          <w:spacing w:val="64"/>
          <w:sz w:val="18"/>
        </w:rPr>
        <w:t xml:space="preserve"> </w:t>
      </w:r>
      <w:r>
        <w:rPr>
          <w:b/>
          <w:sz w:val="18"/>
        </w:rPr>
        <w:t>5/1/97</w:t>
      </w:r>
      <w:r>
        <w:rPr>
          <w:b/>
          <w:sz w:val="18"/>
        </w:rPr>
        <w:tab/>
      </w:r>
      <w:r>
        <w:rPr>
          <w:sz w:val="18"/>
        </w:rPr>
        <w:t>(MAY 01,</w:t>
      </w:r>
      <w:r>
        <w:rPr>
          <w:spacing w:val="-16"/>
          <w:sz w:val="18"/>
        </w:rPr>
        <w:t xml:space="preserve"> </w:t>
      </w:r>
      <w:r>
        <w:rPr>
          <w:sz w:val="18"/>
        </w:rPr>
        <w:t>1997)</w:t>
      </w:r>
    </w:p>
    <w:p w:rsidR="00573016" w:rsidRDefault="0077703A">
      <w:pPr>
        <w:pStyle w:val="BodyText"/>
        <w:spacing w:before="177" w:line="213" w:lineRule="auto"/>
        <w:ind w:left="607" w:right="7615" w:hanging="303"/>
      </w:pPr>
      <w:r>
        <w:t>Select</w:t>
      </w:r>
      <w:r>
        <w:rPr>
          <w:spacing w:val="-64"/>
        </w:rPr>
        <w:t xml:space="preserve"> </w:t>
      </w:r>
      <w:r>
        <w:t>output</w:t>
      </w:r>
      <w:r>
        <w:rPr>
          <w:spacing w:val="-63"/>
        </w:rPr>
        <w:t xml:space="preserve"> </w:t>
      </w:r>
      <w:r>
        <w:rPr>
          <w:spacing w:val="-3"/>
        </w:rPr>
        <w:t>device:</w:t>
      </w:r>
    </w:p>
    <w:p w:rsidR="00573016" w:rsidRDefault="0077703A">
      <w:pPr>
        <w:pStyle w:val="BodyText"/>
        <w:tabs>
          <w:tab w:val="left" w:pos="1627"/>
        </w:tabs>
        <w:spacing w:before="1" w:line="213" w:lineRule="auto"/>
        <w:ind w:left="607" w:right="7615"/>
      </w:pPr>
      <w:r>
        <w:t>RETURN</w:t>
      </w:r>
      <w:r>
        <w:tab/>
        <w:t>DISPLAY</w:t>
      </w:r>
    </w:p>
    <w:p w:rsidR="00573016" w:rsidRDefault="00573016">
      <w:pPr>
        <w:pStyle w:val="BodyText"/>
        <w:rPr>
          <w:sz w:val="16"/>
        </w:rPr>
      </w:pPr>
    </w:p>
    <w:p w:rsidR="00573016" w:rsidRDefault="0077703A">
      <w:pPr>
        <w:pStyle w:val="BodyText"/>
        <w:tabs>
          <w:tab w:val="left" w:pos="2071"/>
          <w:tab w:val="left" w:pos="2825"/>
          <w:tab w:val="left" w:pos="4251"/>
          <w:tab w:val="left" w:pos="6487"/>
        </w:tabs>
        <w:spacing w:line="193" w:lineRule="exact"/>
        <w:ind w:left="304"/>
        <w:rPr>
          <w:b/>
        </w:rPr>
      </w:pPr>
      <w:r>
        <w:t>DEVICE:</w:t>
      </w:r>
      <w:r>
        <w:rPr>
          <w:spacing w:val="-47"/>
        </w:rPr>
        <w:t xml:space="preserve"> </w:t>
      </w:r>
      <w:r>
        <w:t>HOME//</w:t>
      </w:r>
      <w:r>
        <w:tab/>
      </w:r>
      <w:r>
        <w:rPr>
          <w:b/>
        </w:rPr>
        <w:t>&lt;RET&gt;</w:t>
      </w:r>
      <w:r>
        <w:rPr>
          <w:b/>
        </w:rPr>
        <w:tab/>
      </w:r>
      <w:r>
        <w:t>UCX/TELNET</w:t>
      </w:r>
      <w:r>
        <w:tab/>
        <w:t>RIGHT</w:t>
      </w:r>
      <w:r>
        <w:rPr>
          <w:spacing w:val="-40"/>
        </w:rPr>
        <w:t xml:space="preserve"> </w:t>
      </w:r>
      <w:r>
        <w:t>MARGIN:</w:t>
      </w:r>
      <w:r>
        <w:rPr>
          <w:spacing w:val="-40"/>
        </w:rPr>
        <w:t xml:space="preserve"> </w:t>
      </w:r>
      <w:r>
        <w:t>80//</w:t>
      </w:r>
      <w:r>
        <w:tab/>
      </w:r>
      <w:r>
        <w:rPr>
          <w:b/>
        </w:rPr>
        <w:t>&lt;RET&gt;</w:t>
      </w:r>
    </w:p>
    <w:p w:rsidR="00573016" w:rsidRDefault="0077703A">
      <w:pPr>
        <w:pStyle w:val="BodyText"/>
        <w:spacing w:line="164" w:lineRule="exact"/>
        <w:ind w:left="2321"/>
      </w:pPr>
      <w:r>
        <w:t>WORK ORDER # OC970424-002</w:t>
      </w:r>
    </w:p>
    <w:p w:rsidR="00573016" w:rsidRDefault="0077703A">
      <w:pPr>
        <w:tabs>
          <w:tab w:val="left" w:pos="4377"/>
        </w:tabs>
        <w:spacing w:line="201" w:lineRule="exact"/>
        <w:ind w:left="406"/>
        <w:rPr>
          <w:sz w:val="18"/>
        </w:rPr>
      </w:pPr>
      <w:r>
        <w:rPr>
          <w:sz w:val="18"/>
        </w:rPr>
        <w:t>1)</w:t>
      </w:r>
      <w:r>
        <w:rPr>
          <w:spacing w:val="-25"/>
          <w:sz w:val="18"/>
        </w:rPr>
        <w:t xml:space="preserve"> </w:t>
      </w:r>
      <w:r>
        <w:rPr>
          <w:sz w:val="18"/>
        </w:rPr>
        <w:t>PRIMARY</w:t>
      </w:r>
      <w:r>
        <w:rPr>
          <w:spacing w:val="-24"/>
          <w:sz w:val="18"/>
        </w:rPr>
        <w:t xml:space="preserve"> </w:t>
      </w:r>
      <w:r>
        <w:rPr>
          <w:sz w:val="18"/>
        </w:rPr>
        <w:t>EMPL:</w:t>
      </w:r>
      <w:r>
        <w:rPr>
          <w:spacing w:val="-24"/>
          <w:sz w:val="18"/>
        </w:rPr>
        <w:t xml:space="preserve"> </w:t>
      </w:r>
      <w:r>
        <w:rPr>
          <w:rFonts w:ascii="Times New Roman"/>
          <w:color w:val="3F3F3F"/>
          <w:spacing w:val="-10"/>
          <w:sz w:val="20"/>
        </w:rPr>
        <w:t>ENTECH</w:t>
      </w:r>
      <w:r>
        <w:rPr>
          <w:rFonts w:ascii="Times New Roman"/>
          <w:color w:val="3F3F3F"/>
          <w:spacing w:val="-31"/>
          <w:sz w:val="20"/>
        </w:rPr>
        <w:t xml:space="preserve"> </w:t>
      </w:r>
      <w:r>
        <w:rPr>
          <w:rFonts w:ascii="Times New Roman"/>
          <w:color w:val="3F3F3F"/>
          <w:sz w:val="20"/>
        </w:rPr>
        <w:t>,</w:t>
      </w:r>
      <w:r>
        <w:rPr>
          <w:rFonts w:ascii="Times New Roman"/>
          <w:color w:val="3F3F3F"/>
          <w:spacing w:val="-18"/>
          <w:sz w:val="20"/>
        </w:rPr>
        <w:t xml:space="preserve"> </w:t>
      </w:r>
      <w:r>
        <w:rPr>
          <w:rFonts w:ascii="Times New Roman"/>
          <w:color w:val="3F3F3F"/>
          <w:spacing w:val="-10"/>
          <w:sz w:val="20"/>
        </w:rPr>
        <w:t>FOUR</w:t>
      </w:r>
      <w:r>
        <w:rPr>
          <w:rFonts w:ascii="Times New Roman"/>
          <w:color w:val="3F3F3F"/>
          <w:spacing w:val="-10"/>
          <w:sz w:val="20"/>
        </w:rPr>
        <w:tab/>
      </w:r>
      <w:r>
        <w:rPr>
          <w:sz w:val="18"/>
        </w:rPr>
        <w:t>2) REQ DATE: APR</w:t>
      </w:r>
      <w:r>
        <w:rPr>
          <w:spacing w:val="-50"/>
          <w:sz w:val="18"/>
        </w:rPr>
        <w:t xml:space="preserve"> </w:t>
      </w:r>
      <w:r>
        <w:rPr>
          <w:sz w:val="18"/>
        </w:rPr>
        <w:t>24,1997@15:55</w:t>
      </w:r>
    </w:p>
    <w:p w:rsidR="00573016" w:rsidRDefault="0077703A">
      <w:pPr>
        <w:pStyle w:val="BodyText"/>
        <w:tabs>
          <w:tab w:val="left" w:pos="4375"/>
        </w:tabs>
        <w:spacing w:line="182" w:lineRule="exact"/>
        <w:ind w:left="405"/>
      </w:pPr>
      <w:r>
        <w:t>3) REQ</w:t>
      </w:r>
      <w:r>
        <w:rPr>
          <w:spacing w:val="-71"/>
        </w:rPr>
        <w:t xml:space="preserve"> </w:t>
      </w:r>
      <w:r>
        <w:t>MODE:</w:t>
      </w:r>
      <w:r>
        <w:rPr>
          <w:spacing w:val="-35"/>
        </w:rPr>
        <w:t xml:space="preserve"> </w:t>
      </w:r>
      <w:r>
        <w:t>COMPUTER</w:t>
      </w:r>
      <w:r>
        <w:tab/>
        <w:t>4) LOCATION:</w:t>
      </w:r>
      <w:r>
        <w:rPr>
          <w:spacing w:val="-19"/>
        </w:rPr>
        <w:t xml:space="preserve"> </w:t>
      </w:r>
      <w:r>
        <w:t>221-114</w:t>
      </w:r>
    </w:p>
    <w:p w:rsidR="00573016" w:rsidRDefault="0077703A">
      <w:pPr>
        <w:pStyle w:val="BodyText"/>
        <w:tabs>
          <w:tab w:val="left" w:pos="4375"/>
        </w:tabs>
        <w:spacing w:line="193" w:lineRule="exact"/>
        <w:ind w:left="405"/>
      </w:pPr>
      <w:r>
        <w:t>5)</w:t>
      </w:r>
      <w:r>
        <w:rPr>
          <w:spacing w:val="-22"/>
        </w:rPr>
        <w:t xml:space="preserve"> </w:t>
      </w:r>
      <w:r>
        <w:t>BED</w:t>
      </w:r>
      <w:r>
        <w:rPr>
          <w:spacing w:val="-22"/>
        </w:rPr>
        <w:t xml:space="preserve"> </w:t>
      </w:r>
      <w:r>
        <w:t>#:</w:t>
      </w:r>
      <w:r>
        <w:tab/>
        <w:t>6) STATUS: IN</w:t>
      </w:r>
      <w:r>
        <w:rPr>
          <w:spacing w:val="-30"/>
        </w:rPr>
        <w:t xml:space="preserve"> </w:t>
      </w:r>
      <w:r>
        <w:t>PROGRESS</w:t>
      </w:r>
    </w:p>
    <w:p w:rsidR="00573016" w:rsidRDefault="00573016">
      <w:pPr>
        <w:spacing w:line="193" w:lineRule="exact"/>
        <w:sectPr w:rsidR="00573016">
          <w:pgSz w:w="12240" w:h="15840"/>
          <w:pgMar w:top="940" w:right="1040" w:bottom="1180" w:left="1140" w:header="713" w:footer="988" w:gutter="0"/>
          <w:cols w:space="720"/>
        </w:sectPr>
      </w:pPr>
    </w:p>
    <w:p w:rsidR="00573016" w:rsidRDefault="00573016">
      <w:pPr>
        <w:pStyle w:val="BodyText"/>
        <w:rPr>
          <w:sz w:val="20"/>
        </w:rPr>
      </w:pPr>
    </w:p>
    <w:p w:rsidR="00573016" w:rsidRDefault="00573016">
      <w:pPr>
        <w:pStyle w:val="BodyText"/>
        <w:spacing w:before="9"/>
        <w:rPr>
          <w:sz w:val="21"/>
        </w:rPr>
      </w:pPr>
    </w:p>
    <w:p w:rsidR="00573016" w:rsidRDefault="0077703A">
      <w:pPr>
        <w:pStyle w:val="ListParagraph"/>
        <w:numPr>
          <w:ilvl w:val="0"/>
          <w:numId w:val="244"/>
        </w:numPr>
        <w:tabs>
          <w:tab w:val="left" w:pos="711"/>
        </w:tabs>
        <w:spacing w:line="175" w:lineRule="exact"/>
        <w:rPr>
          <w:sz w:val="18"/>
        </w:rPr>
      </w:pPr>
      <w:r>
        <w:rPr>
          <w:sz w:val="18"/>
        </w:rPr>
        <w:t>TASK DESC: replacement</w:t>
      </w:r>
      <w:r>
        <w:rPr>
          <w:spacing w:val="-30"/>
          <w:sz w:val="18"/>
        </w:rPr>
        <w:t xml:space="preserve"> </w:t>
      </w:r>
      <w:r>
        <w:rPr>
          <w:sz w:val="18"/>
        </w:rPr>
        <w:t>equipment</w:t>
      </w:r>
    </w:p>
    <w:p w:rsidR="00573016" w:rsidRDefault="0077703A">
      <w:pPr>
        <w:pStyle w:val="ListParagraph"/>
        <w:numPr>
          <w:ilvl w:val="0"/>
          <w:numId w:val="244"/>
        </w:numPr>
        <w:tabs>
          <w:tab w:val="left" w:pos="711"/>
          <w:tab w:val="left" w:pos="4369"/>
        </w:tabs>
        <w:spacing w:line="182" w:lineRule="exact"/>
        <w:rPr>
          <w:sz w:val="18"/>
        </w:rPr>
      </w:pPr>
      <w:r>
        <w:rPr>
          <w:sz w:val="18"/>
        </w:rPr>
        <w:t>CONTACT:</w:t>
      </w:r>
      <w:r>
        <w:rPr>
          <w:spacing w:val="-45"/>
          <w:sz w:val="18"/>
        </w:rPr>
        <w:t xml:space="preserve"> </w:t>
      </w:r>
      <w:r>
        <w:rPr>
          <w:rFonts w:ascii="Times New Roman"/>
          <w:color w:val="3F3F3F"/>
          <w:spacing w:val="-10"/>
          <w:sz w:val="20"/>
        </w:rPr>
        <w:t xml:space="preserve">ENTECH </w:t>
      </w:r>
      <w:r>
        <w:rPr>
          <w:rFonts w:ascii="Times New Roman"/>
          <w:color w:val="3F3F3F"/>
          <w:sz w:val="20"/>
        </w:rPr>
        <w:t>,</w:t>
      </w:r>
      <w:r>
        <w:rPr>
          <w:rFonts w:ascii="Times New Roman"/>
          <w:color w:val="3F3F3F"/>
          <w:spacing w:val="-31"/>
          <w:sz w:val="20"/>
        </w:rPr>
        <w:t xml:space="preserve"> </w:t>
      </w:r>
      <w:r>
        <w:rPr>
          <w:rFonts w:ascii="Times New Roman"/>
          <w:color w:val="3F3F3F"/>
          <w:spacing w:val="-9"/>
          <w:sz w:val="20"/>
        </w:rPr>
        <w:t>ONE</w:t>
      </w:r>
      <w:r>
        <w:rPr>
          <w:rFonts w:ascii="Times New Roman"/>
          <w:color w:val="3F3F3F"/>
          <w:spacing w:val="-9"/>
          <w:sz w:val="20"/>
        </w:rPr>
        <w:tab/>
      </w:r>
      <w:r>
        <w:rPr>
          <w:sz w:val="18"/>
        </w:rPr>
        <w:t>9) PHONE: (515)</w:t>
      </w:r>
      <w:r>
        <w:rPr>
          <w:spacing w:val="-32"/>
          <w:sz w:val="18"/>
        </w:rPr>
        <w:t xml:space="preserve"> </w:t>
      </w:r>
      <w:r>
        <w:rPr>
          <w:sz w:val="18"/>
        </w:rPr>
        <w:t>555-1211</w:t>
      </w:r>
    </w:p>
    <w:p w:rsidR="00573016" w:rsidRDefault="0077703A">
      <w:pPr>
        <w:tabs>
          <w:tab w:val="left" w:pos="4295"/>
        </w:tabs>
        <w:spacing w:line="201" w:lineRule="exact"/>
        <w:ind w:left="304"/>
        <w:rPr>
          <w:sz w:val="18"/>
        </w:rPr>
      </w:pPr>
      <w:r>
        <w:rPr>
          <w:sz w:val="18"/>
        </w:rPr>
        <w:t>10)</w:t>
      </w:r>
      <w:r>
        <w:rPr>
          <w:spacing w:val="-23"/>
          <w:sz w:val="18"/>
        </w:rPr>
        <w:t xml:space="preserve"> </w:t>
      </w:r>
      <w:r>
        <w:rPr>
          <w:sz w:val="18"/>
        </w:rPr>
        <w:t>ENTERED</w:t>
      </w:r>
      <w:r>
        <w:rPr>
          <w:spacing w:val="-22"/>
          <w:sz w:val="18"/>
        </w:rPr>
        <w:t xml:space="preserve"> </w:t>
      </w:r>
      <w:r>
        <w:rPr>
          <w:sz w:val="18"/>
        </w:rPr>
        <w:t>BY:</w:t>
      </w:r>
      <w:r>
        <w:rPr>
          <w:spacing w:val="-22"/>
          <w:sz w:val="18"/>
        </w:rPr>
        <w:t xml:space="preserve"> </w:t>
      </w:r>
      <w:r>
        <w:rPr>
          <w:rFonts w:ascii="Times New Roman"/>
          <w:color w:val="3F3F3F"/>
          <w:spacing w:val="-10"/>
          <w:sz w:val="20"/>
        </w:rPr>
        <w:t>ENTECH</w:t>
      </w:r>
      <w:r>
        <w:rPr>
          <w:rFonts w:ascii="Times New Roman"/>
          <w:color w:val="3F3F3F"/>
          <w:spacing w:val="-31"/>
          <w:sz w:val="20"/>
        </w:rPr>
        <w:t xml:space="preserve"> </w:t>
      </w:r>
      <w:r>
        <w:rPr>
          <w:rFonts w:ascii="Times New Roman"/>
          <w:color w:val="3F3F3F"/>
          <w:sz w:val="20"/>
        </w:rPr>
        <w:t>,</w:t>
      </w:r>
      <w:r>
        <w:rPr>
          <w:rFonts w:ascii="Times New Roman"/>
          <w:color w:val="3F3F3F"/>
          <w:spacing w:val="-17"/>
          <w:sz w:val="20"/>
        </w:rPr>
        <w:t xml:space="preserve"> </w:t>
      </w:r>
      <w:r>
        <w:rPr>
          <w:rFonts w:ascii="Times New Roman"/>
          <w:color w:val="3F3F3F"/>
          <w:spacing w:val="-8"/>
          <w:sz w:val="20"/>
        </w:rPr>
        <w:t>SEVEN</w:t>
      </w:r>
      <w:r>
        <w:rPr>
          <w:rFonts w:ascii="Times New Roman"/>
          <w:color w:val="3F3F3F"/>
          <w:spacing w:val="-8"/>
          <w:sz w:val="20"/>
        </w:rPr>
        <w:tab/>
      </w:r>
      <w:r>
        <w:rPr>
          <w:sz w:val="18"/>
        </w:rPr>
        <w:t>11) SHOP: OFFICE OF THE</w:t>
      </w:r>
      <w:r>
        <w:rPr>
          <w:spacing w:val="-58"/>
          <w:sz w:val="18"/>
        </w:rPr>
        <w:t xml:space="preserve"> </w:t>
      </w:r>
      <w:r>
        <w:rPr>
          <w:sz w:val="18"/>
        </w:rPr>
        <w:t>CHIEF</w:t>
      </w:r>
    </w:p>
    <w:p w:rsidR="00573016" w:rsidRDefault="0077703A">
      <w:pPr>
        <w:pStyle w:val="BodyText"/>
        <w:tabs>
          <w:tab w:val="left" w:pos="4274"/>
        </w:tabs>
        <w:spacing w:line="182" w:lineRule="exact"/>
        <w:ind w:left="304"/>
      </w:pPr>
      <w:r>
        <w:t>12) DATE</w:t>
      </w:r>
      <w:r>
        <w:rPr>
          <w:spacing w:val="-89"/>
        </w:rPr>
        <w:t xml:space="preserve"> </w:t>
      </w:r>
      <w:r>
        <w:t>ASSIGNED:</w:t>
      </w:r>
      <w:r>
        <w:rPr>
          <w:spacing w:val="-45"/>
        </w:rPr>
        <w:t xml:space="preserve"> </w:t>
      </w:r>
      <w:r>
        <w:t>04/24/97</w:t>
      </w:r>
      <w:r>
        <w:tab/>
        <w:t>13) PRIORITY:</w:t>
      </w:r>
      <w:r>
        <w:rPr>
          <w:spacing w:val="-20"/>
        </w:rPr>
        <w:t xml:space="preserve"> </w:t>
      </w:r>
      <w:r>
        <w:t>AVERAGE</w:t>
      </w:r>
    </w:p>
    <w:p w:rsidR="00573016" w:rsidRDefault="0077703A">
      <w:pPr>
        <w:pStyle w:val="BodyText"/>
        <w:tabs>
          <w:tab w:val="left" w:pos="4274"/>
        </w:tabs>
        <w:spacing w:line="182" w:lineRule="exact"/>
        <w:ind w:left="304"/>
      </w:pPr>
      <w:r>
        <w:t>14) EQUIP</w:t>
      </w:r>
      <w:r>
        <w:rPr>
          <w:spacing w:val="-58"/>
        </w:rPr>
        <w:t xml:space="preserve"> </w:t>
      </w:r>
      <w:r>
        <w:t>ID#:</w:t>
      </w:r>
      <w:r>
        <w:rPr>
          <w:spacing w:val="-29"/>
        </w:rPr>
        <w:t xml:space="preserve"> </w:t>
      </w:r>
      <w:r>
        <w:t>21</w:t>
      </w:r>
      <w:r>
        <w:tab/>
        <w:t>15) LOCAL</w:t>
      </w:r>
      <w:r>
        <w:rPr>
          <w:spacing w:val="-17"/>
        </w:rPr>
        <w:t xml:space="preserve"> </w:t>
      </w:r>
      <w:r>
        <w:t>ID:</w:t>
      </w:r>
    </w:p>
    <w:p w:rsidR="00573016" w:rsidRDefault="0077703A">
      <w:pPr>
        <w:pStyle w:val="BodyText"/>
        <w:tabs>
          <w:tab w:val="left" w:pos="4274"/>
        </w:tabs>
        <w:spacing w:line="164" w:lineRule="exact"/>
        <w:ind w:left="304"/>
      </w:pPr>
      <w:r>
        <w:t>16) EQUIP</w:t>
      </w:r>
      <w:r>
        <w:rPr>
          <w:spacing w:val="-89"/>
        </w:rPr>
        <w:t xml:space="preserve"> </w:t>
      </w:r>
      <w:r>
        <w:t>CAT:</w:t>
      </w:r>
      <w:r>
        <w:rPr>
          <w:spacing w:val="-45"/>
        </w:rPr>
        <w:t xml:space="preserve"> </w:t>
      </w:r>
      <w:r>
        <w:t>BED-ELECTRIC</w:t>
      </w:r>
      <w:r>
        <w:tab/>
        <w:t>17)</w:t>
      </w:r>
      <w:r>
        <w:rPr>
          <w:spacing w:val="-8"/>
        </w:rPr>
        <w:t xml:space="preserve"> </w:t>
      </w:r>
      <w:r>
        <w:t>CONDITION:</w:t>
      </w:r>
    </w:p>
    <w:p w:rsidR="00573016" w:rsidRDefault="0077703A">
      <w:pPr>
        <w:pStyle w:val="ListParagraph"/>
        <w:numPr>
          <w:ilvl w:val="0"/>
          <w:numId w:val="243"/>
        </w:numPr>
        <w:tabs>
          <w:tab w:val="left" w:pos="712"/>
        </w:tabs>
        <w:spacing w:line="201" w:lineRule="exact"/>
        <w:rPr>
          <w:rFonts w:ascii="Times New Roman"/>
          <w:sz w:val="20"/>
        </w:rPr>
      </w:pPr>
      <w:r>
        <w:rPr>
          <w:sz w:val="18"/>
        </w:rPr>
        <w:t xml:space="preserve">MFGR: </w:t>
      </w:r>
      <w:r>
        <w:rPr>
          <w:rFonts w:ascii="Times New Roman"/>
          <w:color w:val="3F3F3F"/>
          <w:spacing w:val="-18"/>
          <w:sz w:val="20"/>
        </w:rPr>
        <w:t xml:space="preserve">ENMFGR </w:t>
      </w:r>
      <w:r>
        <w:rPr>
          <w:rFonts w:ascii="Times New Roman"/>
          <w:color w:val="3F3F3F"/>
          <w:sz w:val="20"/>
        </w:rPr>
        <w:t>,</w:t>
      </w:r>
      <w:r>
        <w:rPr>
          <w:rFonts w:ascii="Times New Roman"/>
          <w:color w:val="3F3F3F"/>
          <w:spacing w:val="-40"/>
          <w:sz w:val="20"/>
        </w:rPr>
        <w:t xml:space="preserve"> </w:t>
      </w:r>
      <w:r>
        <w:rPr>
          <w:rFonts w:ascii="Times New Roman"/>
          <w:color w:val="3F3F3F"/>
          <w:spacing w:val="-9"/>
          <w:sz w:val="20"/>
        </w:rPr>
        <w:t>ONE</w:t>
      </w:r>
    </w:p>
    <w:p w:rsidR="00573016" w:rsidRDefault="0077703A">
      <w:pPr>
        <w:pStyle w:val="ListParagraph"/>
        <w:numPr>
          <w:ilvl w:val="0"/>
          <w:numId w:val="243"/>
        </w:numPr>
        <w:tabs>
          <w:tab w:val="left" w:pos="712"/>
          <w:tab w:val="left" w:pos="4274"/>
        </w:tabs>
        <w:spacing w:line="182" w:lineRule="exact"/>
        <w:rPr>
          <w:sz w:val="18"/>
        </w:rPr>
      </w:pPr>
      <w:r>
        <w:rPr>
          <w:sz w:val="18"/>
        </w:rPr>
        <w:t>MODEL:</w:t>
      </w:r>
      <w:r>
        <w:rPr>
          <w:spacing w:val="-39"/>
          <w:sz w:val="18"/>
        </w:rPr>
        <w:t xml:space="preserve"> </w:t>
      </w:r>
      <w:r>
        <w:rPr>
          <w:sz w:val="18"/>
        </w:rPr>
        <w:t>2300</w:t>
      </w:r>
      <w:r>
        <w:rPr>
          <w:sz w:val="18"/>
        </w:rPr>
        <w:tab/>
        <w:t>20) SERIAL #:</w:t>
      </w:r>
      <w:r>
        <w:rPr>
          <w:spacing w:val="-30"/>
          <w:sz w:val="18"/>
        </w:rPr>
        <w:t xml:space="preserve"> </w:t>
      </w:r>
      <w:r>
        <w:rPr>
          <w:sz w:val="18"/>
        </w:rPr>
        <w:t>7888UYHG</w:t>
      </w:r>
    </w:p>
    <w:p w:rsidR="00573016" w:rsidRDefault="0077703A">
      <w:pPr>
        <w:pStyle w:val="BodyText"/>
        <w:tabs>
          <w:tab w:val="left" w:pos="5291"/>
        </w:tabs>
        <w:spacing w:line="182" w:lineRule="exact"/>
        <w:ind w:left="304"/>
      </w:pPr>
      <w:r>
        <w:t>21)</w:t>
      </w:r>
      <w:r>
        <w:rPr>
          <w:spacing w:val="-55"/>
        </w:rPr>
        <w:t xml:space="preserve"> </w:t>
      </w:r>
      <w:r>
        <w:t>OWNER/DEPT:</w:t>
      </w:r>
      <w:r>
        <w:rPr>
          <w:spacing w:val="-54"/>
        </w:rPr>
        <w:t xml:space="preserve"> </w:t>
      </w:r>
      <w:r>
        <w:t>INFORMATION</w:t>
      </w:r>
      <w:r>
        <w:rPr>
          <w:spacing w:val="-54"/>
        </w:rPr>
        <w:t xml:space="preserve"> </w:t>
      </w:r>
      <w:r>
        <w:t>SYSTEMS</w:t>
      </w:r>
      <w:r>
        <w:rPr>
          <w:spacing w:val="-55"/>
        </w:rPr>
        <w:t xml:space="preserve"> </w:t>
      </w:r>
      <w:r>
        <w:t>CENTER</w:t>
      </w:r>
      <w:r>
        <w:tab/>
        <w:t>22) PM #:</w:t>
      </w:r>
      <w:r>
        <w:rPr>
          <w:spacing w:val="-30"/>
        </w:rPr>
        <w:t xml:space="preserve"> </w:t>
      </w:r>
      <w:r>
        <w:t>6530-6723</w:t>
      </w:r>
    </w:p>
    <w:p w:rsidR="00573016" w:rsidRDefault="0077703A">
      <w:pPr>
        <w:pStyle w:val="BodyText"/>
        <w:tabs>
          <w:tab w:val="left" w:pos="4274"/>
        </w:tabs>
        <w:spacing w:line="182" w:lineRule="exact"/>
        <w:ind w:left="304"/>
      </w:pPr>
      <w:r>
        <w:t>23)</w:t>
      </w:r>
      <w:r>
        <w:rPr>
          <w:spacing w:val="-37"/>
        </w:rPr>
        <w:t xml:space="preserve"> </w:t>
      </w:r>
      <w:r>
        <w:t>PARTS</w:t>
      </w:r>
      <w:r>
        <w:rPr>
          <w:spacing w:val="-36"/>
        </w:rPr>
        <w:t xml:space="preserve"> </w:t>
      </w:r>
      <w:r>
        <w:t>ORDER:</w:t>
      </w:r>
      <w:r>
        <w:tab/>
        <w:t>24) WORK ACTION:</w:t>
      </w:r>
      <w:r>
        <w:rPr>
          <w:spacing w:val="-28"/>
        </w:rPr>
        <w:t xml:space="preserve"> </w:t>
      </w:r>
      <w:r>
        <w:t>E2</w:t>
      </w:r>
    </w:p>
    <w:p w:rsidR="00573016" w:rsidRDefault="0077703A">
      <w:pPr>
        <w:pStyle w:val="ListParagraph"/>
        <w:numPr>
          <w:ilvl w:val="0"/>
          <w:numId w:val="242"/>
        </w:numPr>
        <w:tabs>
          <w:tab w:val="left" w:pos="712"/>
        </w:tabs>
        <w:spacing w:line="182" w:lineRule="exact"/>
        <w:rPr>
          <w:sz w:val="18"/>
        </w:rPr>
      </w:pPr>
      <w:r>
        <w:rPr>
          <w:sz w:val="18"/>
        </w:rPr>
        <w:t>WORK CTR: 50200/UTILITY</w:t>
      </w:r>
      <w:r>
        <w:rPr>
          <w:spacing w:val="-31"/>
          <w:sz w:val="18"/>
        </w:rPr>
        <w:t xml:space="preserve"> </w:t>
      </w:r>
      <w:r>
        <w:rPr>
          <w:sz w:val="18"/>
        </w:rPr>
        <w:t>OPERATIONS</w:t>
      </w:r>
    </w:p>
    <w:p w:rsidR="00573016" w:rsidRDefault="0077703A">
      <w:pPr>
        <w:pStyle w:val="ListParagraph"/>
        <w:numPr>
          <w:ilvl w:val="0"/>
          <w:numId w:val="242"/>
        </w:numPr>
        <w:tabs>
          <w:tab w:val="left" w:pos="712"/>
          <w:tab w:val="left" w:pos="4274"/>
        </w:tabs>
        <w:spacing w:line="182" w:lineRule="exact"/>
        <w:rPr>
          <w:sz w:val="18"/>
        </w:rPr>
      </w:pPr>
      <w:r>
        <w:rPr>
          <w:sz w:val="18"/>
        </w:rPr>
        <w:t>TOTAL</w:t>
      </w:r>
      <w:r>
        <w:rPr>
          <w:spacing w:val="-34"/>
          <w:sz w:val="18"/>
        </w:rPr>
        <w:t xml:space="preserve"> </w:t>
      </w:r>
      <w:r>
        <w:rPr>
          <w:sz w:val="18"/>
        </w:rPr>
        <w:t>HOURS:</w:t>
      </w:r>
      <w:r>
        <w:rPr>
          <w:spacing w:val="-34"/>
          <w:sz w:val="18"/>
        </w:rPr>
        <w:t xml:space="preserve"> </w:t>
      </w:r>
      <w:r>
        <w:rPr>
          <w:sz w:val="18"/>
        </w:rPr>
        <w:t>10</w:t>
      </w:r>
      <w:r>
        <w:rPr>
          <w:sz w:val="18"/>
        </w:rPr>
        <w:tab/>
        <w:t>27)</w:t>
      </w:r>
      <w:r>
        <w:rPr>
          <w:spacing w:val="-51"/>
          <w:sz w:val="18"/>
        </w:rPr>
        <w:t xml:space="preserve"> </w:t>
      </w:r>
      <w:r>
        <w:rPr>
          <w:sz w:val="18"/>
        </w:rPr>
        <w:t>TOTAL</w:t>
      </w:r>
      <w:r>
        <w:rPr>
          <w:spacing w:val="-51"/>
          <w:sz w:val="18"/>
        </w:rPr>
        <w:t xml:space="preserve"> </w:t>
      </w:r>
      <w:r>
        <w:rPr>
          <w:sz w:val="18"/>
        </w:rPr>
        <w:t>MATERIAL</w:t>
      </w:r>
      <w:r>
        <w:rPr>
          <w:spacing w:val="-50"/>
          <w:sz w:val="18"/>
        </w:rPr>
        <w:t xml:space="preserve"> </w:t>
      </w:r>
      <w:r>
        <w:rPr>
          <w:sz w:val="18"/>
        </w:rPr>
        <w:t>COST:</w:t>
      </w:r>
    </w:p>
    <w:p w:rsidR="00573016" w:rsidRDefault="0077703A">
      <w:pPr>
        <w:pStyle w:val="BodyText"/>
        <w:tabs>
          <w:tab w:val="left" w:pos="4274"/>
        </w:tabs>
        <w:spacing w:line="182" w:lineRule="exact"/>
        <w:ind w:left="304"/>
      </w:pPr>
      <w:r>
        <w:t>28)</w:t>
      </w:r>
      <w:r>
        <w:rPr>
          <w:spacing w:val="-36"/>
        </w:rPr>
        <w:t xml:space="preserve"> </w:t>
      </w:r>
      <w:r>
        <w:t>TOTAL</w:t>
      </w:r>
      <w:r>
        <w:rPr>
          <w:spacing w:val="-36"/>
        </w:rPr>
        <w:t xml:space="preserve"> </w:t>
      </w:r>
      <w:r>
        <w:t>LABOR</w:t>
      </w:r>
      <w:r>
        <w:rPr>
          <w:spacing w:val="-35"/>
        </w:rPr>
        <w:t xml:space="preserve"> </w:t>
      </w:r>
      <w:r>
        <w:t>COST:</w:t>
      </w:r>
      <w:r>
        <w:rPr>
          <w:spacing w:val="-36"/>
        </w:rPr>
        <w:t xml:space="preserve"> </w:t>
      </w:r>
      <w:r>
        <w:t>162.3</w:t>
      </w:r>
      <w:r>
        <w:tab/>
        <w:t>29)</w:t>
      </w:r>
      <w:r>
        <w:rPr>
          <w:spacing w:val="-51"/>
        </w:rPr>
        <w:t xml:space="preserve"> </w:t>
      </w:r>
      <w:r>
        <w:t>VENDOR</w:t>
      </w:r>
      <w:r>
        <w:rPr>
          <w:spacing w:val="-50"/>
        </w:rPr>
        <w:t xml:space="preserve"> </w:t>
      </w:r>
      <w:r>
        <w:t>SERVICE</w:t>
      </w:r>
      <w:r>
        <w:rPr>
          <w:spacing w:val="-51"/>
        </w:rPr>
        <w:t xml:space="preserve"> </w:t>
      </w:r>
      <w:r>
        <w:t>COST:</w:t>
      </w:r>
    </w:p>
    <w:p w:rsidR="00573016" w:rsidRDefault="0077703A">
      <w:pPr>
        <w:pStyle w:val="BodyText"/>
        <w:tabs>
          <w:tab w:val="left" w:pos="3558"/>
          <w:tab w:val="left" w:pos="4274"/>
        </w:tabs>
        <w:spacing w:before="25" w:line="182" w:lineRule="auto"/>
        <w:ind w:left="707" w:right="3951" w:hanging="404"/>
      </w:pPr>
      <w:r>
        <w:t>30)</w:t>
      </w:r>
      <w:r>
        <w:rPr>
          <w:spacing w:val="-43"/>
        </w:rPr>
        <w:t xml:space="preserve"> </w:t>
      </w:r>
      <w:r>
        <w:t>*ASSIGNED</w:t>
      </w:r>
      <w:r>
        <w:rPr>
          <w:spacing w:val="-42"/>
        </w:rPr>
        <w:t xml:space="preserve"> </w:t>
      </w:r>
      <w:r>
        <w:t>TECH*</w:t>
      </w:r>
      <w:r>
        <w:tab/>
      </w:r>
      <w:r>
        <w:tab/>
        <w:t>31)</w:t>
      </w:r>
      <w:r>
        <w:rPr>
          <w:spacing w:val="-59"/>
        </w:rPr>
        <w:t xml:space="preserve"> </w:t>
      </w:r>
      <w:r>
        <w:t>DATE</w:t>
      </w:r>
      <w:r>
        <w:rPr>
          <w:spacing w:val="-60"/>
        </w:rPr>
        <w:t xml:space="preserve"> </w:t>
      </w:r>
      <w:r>
        <w:t xml:space="preserve">COMPLETE: #1: </w:t>
      </w:r>
      <w:r>
        <w:rPr>
          <w:rFonts w:ascii="Times New Roman"/>
          <w:color w:val="3F3F3F"/>
          <w:spacing w:val="-10"/>
          <w:sz w:val="20"/>
        </w:rPr>
        <w:t xml:space="preserve">ENTECH </w:t>
      </w:r>
      <w:r>
        <w:rPr>
          <w:rFonts w:ascii="Times New Roman"/>
          <w:color w:val="3F3F3F"/>
          <w:sz w:val="20"/>
        </w:rPr>
        <w:t xml:space="preserve">, </w:t>
      </w:r>
      <w:r>
        <w:rPr>
          <w:rFonts w:ascii="Times New Roman"/>
          <w:color w:val="3F3F3F"/>
          <w:spacing w:val="-10"/>
          <w:sz w:val="20"/>
        </w:rPr>
        <w:t xml:space="preserve">FOUR </w:t>
      </w:r>
      <w:r>
        <w:rPr>
          <w:rFonts w:ascii="Times New Roman"/>
          <w:color w:val="3F3F3F"/>
          <w:spacing w:val="26"/>
          <w:sz w:val="20"/>
        </w:rPr>
        <w:t xml:space="preserve"> </w:t>
      </w:r>
      <w:r>
        <w:t>HRS:</w:t>
      </w:r>
      <w:r>
        <w:rPr>
          <w:spacing w:val="-16"/>
        </w:rPr>
        <w:t xml:space="preserve"> </w:t>
      </w:r>
      <w:r>
        <w:t>10</w:t>
      </w:r>
      <w:r>
        <w:tab/>
        <w:t>SHOP:</w:t>
      </w:r>
      <w:r>
        <w:rPr>
          <w:spacing w:val="-16"/>
        </w:rPr>
        <w:t xml:space="preserve"> </w:t>
      </w:r>
      <w:r>
        <w:t>BIOMEDICAL</w:t>
      </w:r>
    </w:p>
    <w:p w:rsidR="00573016" w:rsidRDefault="0077703A">
      <w:pPr>
        <w:pStyle w:val="ListParagraph"/>
        <w:numPr>
          <w:ilvl w:val="0"/>
          <w:numId w:val="241"/>
        </w:numPr>
        <w:tabs>
          <w:tab w:val="left" w:pos="712"/>
        </w:tabs>
        <w:spacing w:line="181" w:lineRule="exact"/>
        <w:rPr>
          <w:sz w:val="18"/>
        </w:rPr>
      </w:pPr>
      <w:r>
        <w:rPr>
          <w:sz w:val="18"/>
        </w:rPr>
        <w:t>WORK</w:t>
      </w:r>
      <w:r>
        <w:rPr>
          <w:spacing w:val="-9"/>
          <w:sz w:val="18"/>
        </w:rPr>
        <w:t xml:space="preserve"> </w:t>
      </w:r>
      <w:r>
        <w:rPr>
          <w:sz w:val="18"/>
        </w:rPr>
        <w:t>PERFORMED:</w:t>
      </w:r>
    </w:p>
    <w:p w:rsidR="00573016" w:rsidRDefault="0077703A">
      <w:pPr>
        <w:pStyle w:val="ListParagraph"/>
        <w:numPr>
          <w:ilvl w:val="0"/>
          <w:numId w:val="241"/>
        </w:numPr>
        <w:tabs>
          <w:tab w:val="left" w:pos="712"/>
        </w:tabs>
        <w:spacing w:line="193" w:lineRule="exact"/>
        <w:rPr>
          <w:sz w:val="18"/>
        </w:rPr>
      </w:pPr>
      <w:r>
        <w:rPr>
          <w:sz w:val="18"/>
        </w:rPr>
        <w:t>COMMENTS:</w:t>
      </w:r>
    </w:p>
    <w:p w:rsidR="00573016" w:rsidRDefault="0077703A">
      <w:pPr>
        <w:pStyle w:val="BodyText"/>
        <w:spacing w:before="5" w:line="360" w:lineRule="atLeast"/>
        <w:ind w:left="304" w:right="5266"/>
      </w:pPr>
      <w:r>
        <w:t>Press</w:t>
      </w:r>
      <w:r>
        <w:rPr>
          <w:spacing w:val="-48"/>
        </w:rPr>
        <w:t xml:space="preserve"> </w:t>
      </w:r>
      <w:r>
        <w:t>&lt;RETURN&gt;</w:t>
      </w:r>
      <w:r>
        <w:rPr>
          <w:spacing w:val="-47"/>
        </w:rPr>
        <w:t xml:space="preserve"> </w:t>
      </w:r>
      <w:r>
        <w:t>to</w:t>
      </w:r>
      <w:r>
        <w:rPr>
          <w:spacing w:val="-47"/>
        </w:rPr>
        <w:t xml:space="preserve"> </w:t>
      </w:r>
      <w:r>
        <w:t>continue,</w:t>
      </w:r>
      <w:r>
        <w:rPr>
          <w:spacing w:val="-47"/>
        </w:rPr>
        <w:t xml:space="preserve"> </w:t>
      </w:r>
      <w:r>
        <w:t>'^'</w:t>
      </w:r>
      <w:r>
        <w:rPr>
          <w:spacing w:val="-47"/>
        </w:rPr>
        <w:t xml:space="preserve"> </w:t>
      </w:r>
      <w:r>
        <w:t>to</w:t>
      </w:r>
      <w:r>
        <w:rPr>
          <w:spacing w:val="-47"/>
        </w:rPr>
        <w:t xml:space="preserve"> </w:t>
      </w:r>
      <w:r>
        <w:t>escape... WARRANTY EXPIRATION:</w:t>
      </w:r>
      <w:r>
        <w:rPr>
          <w:spacing w:val="-44"/>
        </w:rPr>
        <w:t xml:space="preserve"> </w:t>
      </w:r>
      <w:r>
        <w:t>**06/30/97**</w:t>
      </w:r>
    </w:p>
    <w:p w:rsidR="00573016" w:rsidRDefault="0077703A">
      <w:pPr>
        <w:pStyle w:val="BodyText"/>
        <w:spacing w:line="187" w:lineRule="exact"/>
        <w:ind w:left="304"/>
      </w:pPr>
      <w:r>
        <w:t>NOTE: Equipment must be isolated and rendered inoperative prior to service.</w:t>
      </w:r>
    </w:p>
    <w:p w:rsidR="00573016" w:rsidRDefault="0077703A">
      <w:pPr>
        <w:pStyle w:val="BodyText"/>
        <w:spacing w:before="161" w:line="193" w:lineRule="exact"/>
        <w:ind w:left="1716"/>
      </w:pPr>
      <w:r>
        <w:t>[OTHER OPEN WORK ORDERS FOR THIS</w:t>
      </w:r>
      <w:r>
        <w:rPr>
          <w:spacing w:val="-73"/>
        </w:rPr>
        <w:t xml:space="preserve"> </w:t>
      </w:r>
      <w:r>
        <w:t>EQUIPMENT]</w:t>
      </w:r>
    </w:p>
    <w:p w:rsidR="00573016" w:rsidRDefault="0077703A">
      <w:pPr>
        <w:pStyle w:val="BodyText"/>
        <w:tabs>
          <w:tab w:val="left" w:pos="2136"/>
        </w:tabs>
        <w:spacing w:line="182" w:lineRule="exact"/>
        <w:ind w:left="506"/>
      </w:pPr>
      <w:r>
        <w:t>Work</w:t>
      </w:r>
      <w:r>
        <w:rPr>
          <w:spacing w:val="-28"/>
        </w:rPr>
        <w:t xml:space="preserve"> </w:t>
      </w:r>
      <w:r>
        <w:t>Order</w:t>
      </w:r>
      <w:r>
        <w:rPr>
          <w:spacing w:val="-28"/>
        </w:rPr>
        <w:t xml:space="preserve"> </w:t>
      </w:r>
      <w:r>
        <w:t>#</w:t>
      </w:r>
      <w:r>
        <w:tab/>
        <w:t>Task</w:t>
      </w:r>
      <w:r>
        <w:rPr>
          <w:spacing w:val="-8"/>
        </w:rPr>
        <w:t xml:space="preserve"> </w:t>
      </w:r>
      <w:r>
        <w:t>Description</w:t>
      </w:r>
    </w:p>
    <w:p w:rsidR="00573016" w:rsidRDefault="0077703A">
      <w:pPr>
        <w:pStyle w:val="BodyText"/>
        <w:tabs>
          <w:tab w:val="left" w:pos="2136"/>
        </w:tabs>
        <w:spacing w:before="6" w:line="213" w:lineRule="auto"/>
        <w:ind w:left="506" w:right="5173"/>
      </w:pPr>
      <w:r>
        <w:rPr>
          <w:w w:val="95"/>
        </w:rPr>
        <w:t>B970131-001</w:t>
      </w:r>
      <w:r>
        <w:rPr>
          <w:w w:val="95"/>
        </w:rPr>
        <w:tab/>
      </w:r>
      <w:r>
        <w:t xml:space="preserve">TEST OF FLAGGING (Hazard) </w:t>
      </w:r>
      <w:r>
        <w:rPr>
          <w:w w:val="95"/>
        </w:rPr>
        <w:t>PM-B9705M-003</w:t>
      </w:r>
      <w:r>
        <w:rPr>
          <w:w w:val="95"/>
        </w:rPr>
        <w:tab/>
      </w:r>
      <w:r>
        <w:t>QUARTERLY</w:t>
      </w:r>
      <w:r>
        <w:rPr>
          <w:spacing w:val="-54"/>
        </w:rPr>
        <w:t xml:space="preserve"> </w:t>
      </w:r>
      <w:r>
        <w:t>PMI</w:t>
      </w:r>
      <w:r>
        <w:rPr>
          <w:spacing w:val="-53"/>
        </w:rPr>
        <w:t xml:space="preserve"> </w:t>
      </w:r>
      <w:r>
        <w:t>HOSPITAL</w:t>
      </w:r>
      <w:r>
        <w:rPr>
          <w:spacing w:val="-54"/>
        </w:rPr>
        <w:t xml:space="preserve"> </w:t>
      </w:r>
      <w:r>
        <w:rPr>
          <w:spacing w:val="-4"/>
        </w:rPr>
        <w:t>BEDS</w:t>
      </w:r>
    </w:p>
    <w:p w:rsidR="00573016" w:rsidRDefault="0077703A">
      <w:pPr>
        <w:pStyle w:val="BodyText"/>
        <w:tabs>
          <w:tab w:val="left" w:pos="2136"/>
        </w:tabs>
        <w:spacing w:before="2" w:line="213" w:lineRule="auto"/>
        <w:ind w:left="506" w:right="5478"/>
      </w:pPr>
      <w:r>
        <w:rPr>
          <w:w w:val="95"/>
        </w:rPr>
        <w:t>IN970506-001</w:t>
      </w:r>
      <w:r>
        <w:rPr>
          <w:w w:val="95"/>
        </w:rPr>
        <w:tab/>
      </w:r>
      <w:r>
        <w:rPr>
          <w:w w:val="95"/>
        </w:rPr>
        <w:t>Electric bed</w:t>
      </w:r>
      <w:r>
        <w:rPr>
          <w:spacing w:val="-34"/>
          <w:w w:val="95"/>
        </w:rPr>
        <w:t xml:space="preserve"> </w:t>
      </w:r>
      <w:r>
        <w:rPr>
          <w:w w:val="95"/>
        </w:rPr>
        <w:t>replacement B970203-001</w:t>
      </w:r>
      <w:r>
        <w:rPr>
          <w:w w:val="95"/>
        </w:rPr>
        <w:tab/>
      </w:r>
      <w:r>
        <w:t>TEST OF RIGHT EQ</w:t>
      </w:r>
      <w:r>
        <w:rPr>
          <w:spacing w:val="-70"/>
        </w:rPr>
        <w:t xml:space="preserve"> </w:t>
      </w:r>
      <w:r>
        <w:t>WO</w:t>
      </w:r>
    </w:p>
    <w:p w:rsidR="00573016" w:rsidRDefault="00573016">
      <w:pPr>
        <w:spacing w:line="213" w:lineRule="auto"/>
        <w:sectPr w:rsidR="00573016">
          <w:pgSz w:w="12240" w:h="15840"/>
          <w:pgMar w:top="940" w:right="1040" w:bottom="1400" w:left="1140" w:header="713" w:footer="1218" w:gutter="0"/>
          <w:cols w:space="720"/>
        </w:sectPr>
      </w:pPr>
    </w:p>
    <w:p w:rsidR="00573016" w:rsidRDefault="00573016">
      <w:pPr>
        <w:pStyle w:val="BodyText"/>
        <w:rPr>
          <w:sz w:val="20"/>
        </w:rPr>
      </w:pPr>
    </w:p>
    <w:p w:rsidR="00573016" w:rsidRDefault="0077703A">
      <w:pPr>
        <w:pStyle w:val="Heading5"/>
        <w:spacing w:before="237"/>
        <w:ind w:left="304"/>
      </w:pPr>
      <w:bookmarkStart w:id="47" w:name="_TOC_250143"/>
      <w:bookmarkEnd w:id="47"/>
      <w:r>
        <w:t>Print PM Manhours</w:t>
      </w:r>
    </w:p>
    <w:p w:rsidR="00573016" w:rsidRDefault="00573016">
      <w:pPr>
        <w:pStyle w:val="BodyText"/>
        <w:spacing w:before="1"/>
        <w:rPr>
          <w:rFonts w:ascii="Century Schoolbook"/>
          <w:b/>
          <w:sz w:val="21"/>
        </w:rPr>
      </w:pPr>
    </w:p>
    <w:p w:rsidR="00573016" w:rsidRDefault="0077703A">
      <w:pPr>
        <w:spacing w:line="216" w:lineRule="auto"/>
        <w:ind w:left="304"/>
        <w:rPr>
          <w:rFonts w:ascii="Century Schoolbook"/>
          <w:sz w:val="24"/>
        </w:rPr>
      </w:pPr>
      <w:r>
        <w:rPr>
          <w:rFonts w:ascii="Century Schoolbook"/>
          <w:sz w:val="24"/>
        </w:rPr>
        <w:t>This option provides a report on the total manhours expended on preventive maintenance by shop and by month for each technician. These manhours are automatically rec</w:t>
      </w:r>
      <w:r>
        <w:rPr>
          <w:rFonts w:ascii="Century Schoolbook"/>
          <w:sz w:val="24"/>
        </w:rPr>
        <w:t>orded when PM work orders are closed out.</w:t>
      </w:r>
    </w:p>
    <w:p w:rsidR="00573016" w:rsidRDefault="00573016">
      <w:pPr>
        <w:pStyle w:val="BodyText"/>
        <w:rPr>
          <w:rFonts w:ascii="Century Schoolbook"/>
          <w:sz w:val="41"/>
        </w:rPr>
      </w:pPr>
    </w:p>
    <w:p w:rsidR="00573016" w:rsidRDefault="0077703A">
      <w:pPr>
        <w:ind w:left="1658"/>
        <w:rPr>
          <w:rFonts w:ascii="Century Schoolbook"/>
          <w:sz w:val="24"/>
        </w:rPr>
      </w:pPr>
      <w:r>
        <w:rPr>
          <w:rFonts w:ascii="Century Schoolbook"/>
          <w:sz w:val="24"/>
        </w:rPr>
        <w:t>ENGINEERING WORK ORDER MODULE</w:t>
      </w:r>
    </w:p>
    <w:p w:rsidR="00573016" w:rsidRDefault="0077703A">
      <w:pPr>
        <w:pStyle w:val="ListParagraph"/>
        <w:numPr>
          <w:ilvl w:val="1"/>
          <w:numId w:val="241"/>
        </w:numPr>
        <w:tabs>
          <w:tab w:val="left" w:pos="1024"/>
          <w:tab w:val="left" w:pos="1025"/>
        </w:tabs>
        <w:spacing w:before="230" w:line="274" w:lineRule="exact"/>
        <w:ind w:hanging="361"/>
        <w:rPr>
          <w:rFonts w:ascii="Century Schoolbook"/>
          <w:sz w:val="24"/>
        </w:rPr>
      </w:pPr>
      <w:r>
        <w:rPr>
          <w:rFonts w:ascii="Century Schoolbook"/>
          <w:sz w:val="24"/>
        </w:rPr>
        <w:t>Enter New Work</w:t>
      </w:r>
      <w:r>
        <w:rPr>
          <w:rFonts w:ascii="Century Schoolbook"/>
          <w:spacing w:val="-1"/>
          <w:sz w:val="24"/>
        </w:rPr>
        <w:t xml:space="preserve"> </w:t>
      </w:r>
      <w:r>
        <w:rPr>
          <w:rFonts w:ascii="Century Schoolbook"/>
          <w:sz w:val="24"/>
        </w:rPr>
        <w:t>Order</w:t>
      </w:r>
    </w:p>
    <w:p w:rsidR="00573016" w:rsidRDefault="0077703A">
      <w:pPr>
        <w:pStyle w:val="ListParagraph"/>
        <w:numPr>
          <w:ilvl w:val="1"/>
          <w:numId w:val="241"/>
        </w:numPr>
        <w:tabs>
          <w:tab w:val="left" w:pos="1024"/>
          <w:tab w:val="left" w:pos="1025"/>
        </w:tabs>
        <w:spacing w:line="259" w:lineRule="exact"/>
        <w:ind w:hanging="361"/>
        <w:rPr>
          <w:rFonts w:ascii="Century Schoolbook"/>
          <w:sz w:val="24"/>
        </w:rPr>
      </w:pPr>
      <w:r>
        <w:rPr>
          <w:rFonts w:ascii="Century Schoolbook"/>
          <w:sz w:val="24"/>
        </w:rPr>
        <w:t>Edit Work Order</w:t>
      </w:r>
      <w:r>
        <w:rPr>
          <w:rFonts w:ascii="Century Schoolbook"/>
          <w:spacing w:val="-21"/>
          <w:sz w:val="24"/>
        </w:rPr>
        <w:t xml:space="preserve"> </w:t>
      </w:r>
      <w:r>
        <w:rPr>
          <w:rFonts w:ascii="Century Schoolbook"/>
          <w:sz w:val="24"/>
        </w:rPr>
        <w:t>Data</w:t>
      </w:r>
    </w:p>
    <w:p w:rsidR="00573016" w:rsidRDefault="0077703A">
      <w:pPr>
        <w:pStyle w:val="ListParagraph"/>
        <w:numPr>
          <w:ilvl w:val="1"/>
          <w:numId w:val="241"/>
        </w:numPr>
        <w:tabs>
          <w:tab w:val="left" w:pos="1024"/>
          <w:tab w:val="left" w:pos="1025"/>
        </w:tabs>
        <w:spacing w:line="259" w:lineRule="exact"/>
        <w:ind w:hanging="361"/>
        <w:rPr>
          <w:rFonts w:ascii="Century Schoolbook"/>
          <w:sz w:val="24"/>
        </w:rPr>
      </w:pPr>
      <w:r>
        <w:rPr>
          <w:rFonts w:ascii="Century Schoolbook"/>
          <w:sz w:val="24"/>
        </w:rPr>
        <w:t>Close Out Work</w:t>
      </w:r>
      <w:r>
        <w:rPr>
          <w:rFonts w:ascii="Century Schoolbook"/>
          <w:spacing w:val="-21"/>
          <w:sz w:val="24"/>
        </w:rPr>
        <w:t xml:space="preserve"> </w:t>
      </w:r>
      <w:r>
        <w:rPr>
          <w:rFonts w:ascii="Century Schoolbook"/>
          <w:sz w:val="24"/>
        </w:rPr>
        <w:t>Order</w:t>
      </w:r>
    </w:p>
    <w:p w:rsidR="00573016" w:rsidRDefault="0077703A">
      <w:pPr>
        <w:pStyle w:val="ListParagraph"/>
        <w:numPr>
          <w:ilvl w:val="1"/>
          <w:numId w:val="241"/>
        </w:numPr>
        <w:tabs>
          <w:tab w:val="left" w:pos="1024"/>
          <w:tab w:val="left" w:pos="1025"/>
        </w:tabs>
        <w:spacing w:line="259" w:lineRule="exact"/>
        <w:ind w:hanging="361"/>
        <w:rPr>
          <w:rFonts w:ascii="Century Schoolbook"/>
          <w:sz w:val="24"/>
        </w:rPr>
      </w:pPr>
      <w:r>
        <w:rPr>
          <w:rFonts w:ascii="Century Schoolbook"/>
          <w:sz w:val="24"/>
        </w:rPr>
        <w:t>Display Work</w:t>
      </w:r>
      <w:r>
        <w:rPr>
          <w:rFonts w:ascii="Century Schoolbook"/>
          <w:spacing w:val="-1"/>
          <w:sz w:val="24"/>
        </w:rPr>
        <w:t xml:space="preserve"> </w:t>
      </w:r>
      <w:r>
        <w:rPr>
          <w:rFonts w:ascii="Century Schoolbook"/>
          <w:sz w:val="24"/>
        </w:rPr>
        <w:t>Order</w:t>
      </w:r>
    </w:p>
    <w:p w:rsidR="00573016" w:rsidRDefault="0077703A">
      <w:pPr>
        <w:pStyle w:val="ListParagraph"/>
        <w:numPr>
          <w:ilvl w:val="1"/>
          <w:numId w:val="241"/>
        </w:numPr>
        <w:tabs>
          <w:tab w:val="left" w:pos="1024"/>
          <w:tab w:val="left" w:pos="1025"/>
        </w:tabs>
        <w:spacing w:line="259" w:lineRule="exact"/>
        <w:ind w:hanging="361"/>
        <w:rPr>
          <w:rFonts w:ascii="Century Schoolbook"/>
          <w:sz w:val="24"/>
        </w:rPr>
      </w:pPr>
      <w:r>
        <w:rPr>
          <w:rFonts w:ascii="Century Schoolbook"/>
          <w:sz w:val="24"/>
        </w:rPr>
        <w:t>Incomplete Work Order Status</w:t>
      </w:r>
      <w:r>
        <w:rPr>
          <w:rFonts w:ascii="Century Schoolbook"/>
          <w:spacing w:val="-3"/>
          <w:sz w:val="24"/>
        </w:rPr>
        <w:t xml:space="preserve"> </w:t>
      </w:r>
      <w:r>
        <w:rPr>
          <w:rFonts w:ascii="Century Schoolbook"/>
          <w:sz w:val="24"/>
        </w:rPr>
        <w:t>...</w:t>
      </w:r>
    </w:p>
    <w:p w:rsidR="00573016" w:rsidRDefault="0077703A">
      <w:pPr>
        <w:pStyle w:val="ListParagraph"/>
        <w:numPr>
          <w:ilvl w:val="1"/>
          <w:numId w:val="241"/>
        </w:numPr>
        <w:tabs>
          <w:tab w:val="left" w:pos="1024"/>
          <w:tab w:val="left" w:pos="1025"/>
        </w:tabs>
        <w:spacing w:line="259" w:lineRule="exact"/>
        <w:ind w:hanging="361"/>
        <w:rPr>
          <w:rFonts w:ascii="Century Schoolbook"/>
          <w:sz w:val="24"/>
        </w:rPr>
      </w:pPr>
      <w:r>
        <w:rPr>
          <w:rFonts w:ascii="Century Schoolbook"/>
          <w:sz w:val="24"/>
        </w:rPr>
        <w:t>Transfer W.O. to Another</w:t>
      </w:r>
      <w:r>
        <w:rPr>
          <w:rFonts w:ascii="Century Schoolbook"/>
          <w:spacing w:val="-2"/>
          <w:sz w:val="24"/>
        </w:rPr>
        <w:t xml:space="preserve"> </w:t>
      </w:r>
      <w:r>
        <w:rPr>
          <w:rFonts w:ascii="Century Schoolbook"/>
          <w:sz w:val="24"/>
        </w:rPr>
        <w:t>Shop</w:t>
      </w:r>
    </w:p>
    <w:p w:rsidR="00573016" w:rsidRDefault="0077703A">
      <w:pPr>
        <w:pStyle w:val="ListParagraph"/>
        <w:numPr>
          <w:ilvl w:val="1"/>
          <w:numId w:val="241"/>
        </w:numPr>
        <w:tabs>
          <w:tab w:val="left" w:pos="1024"/>
          <w:tab w:val="left" w:pos="1025"/>
        </w:tabs>
        <w:spacing w:line="259" w:lineRule="exact"/>
        <w:ind w:hanging="361"/>
        <w:rPr>
          <w:rFonts w:ascii="Century Schoolbook"/>
          <w:sz w:val="24"/>
        </w:rPr>
      </w:pPr>
      <w:r>
        <w:rPr>
          <w:rFonts w:ascii="Century Schoolbook"/>
          <w:sz w:val="24"/>
        </w:rPr>
        <w:t>Print Equip. History by Entry</w:t>
      </w:r>
      <w:r>
        <w:rPr>
          <w:rFonts w:ascii="Century Schoolbook"/>
          <w:spacing w:val="-3"/>
          <w:sz w:val="24"/>
        </w:rPr>
        <w:t xml:space="preserve"> </w:t>
      </w:r>
      <w:r>
        <w:rPr>
          <w:rFonts w:ascii="Century Schoolbook"/>
          <w:sz w:val="24"/>
        </w:rPr>
        <w:t>Number</w:t>
      </w:r>
    </w:p>
    <w:p w:rsidR="00573016" w:rsidRDefault="0077703A">
      <w:pPr>
        <w:pStyle w:val="ListParagraph"/>
        <w:numPr>
          <w:ilvl w:val="1"/>
          <w:numId w:val="241"/>
        </w:numPr>
        <w:tabs>
          <w:tab w:val="left" w:pos="1024"/>
          <w:tab w:val="left" w:pos="1025"/>
        </w:tabs>
        <w:spacing w:line="259" w:lineRule="exact"/>
        <w:ind w:hanging="361"/>
        <w:rPr>
          <w:rFonts w:ascii="Century Schoolbook"/>
          <w:sz w:val="24"/>
        </w:rPr>
      </w:pPr>
      <w:r>
        <w:rPr>
          <w:rFonts w:ascii="Century Schoolbook"/>
          <w:sz w:val="24"/>
        </w:rPr>
        <w:t>Disapprove Work</w:t>
      </w:r>
      <w:r>
        <w:rPr>
          <w:rFonts w:ascii="Century Schoolbook"/>
          <w:spacing w:val="-1"/>
          <w:sz w:val="24"/>
        </w:rPr>
        <w:t xml:space="preserve"> </w:t>
      </w:r>
      <w:r>
        <w:rPr>
          <w:rFonts w:ascii="Century Schoolbook"/>
          <w:sz w:val="24"/>
        </w:rPr>
        <w:t>Order</w:t>
      </w:r>
    </w:p>
    <w:p w:rsidR="00573016" w:rsidRDefault="0077703A">
      <w:pPr>
        <w:pStyle w:val="ListParagraph"/>
        <w:numPr>
          <w:ilvl w:val="1"/>
          <w:numId w:val="241"/>
        </w:numPr>
        <w:tabs>
          <w:tab w:val="left" w:pos="1024"/>
          <w:tab w:val="left" w:pos="1025"/>
        </w:tabs>
        <w:spacing w:line="259" w:lineRule="exact"/>
        <w:ind w:hanging="361"/>
        <w:rPr>
          <w:rFonts w:ascii="Century Schoolbook"/>
          <w:sz w:val="24"/>
        </w:rPr>
      </w:pPr>
      <w:r>
        <w:rPr>
          <w:rFonts w:ascii="Century Schoolbook"/>
          <w:sz w:val="24"/>
        </w:rPr>
        <w:t>Reprint Work Orders (All</w:t>
      </w:r>
      <w:r>
        <w:rPr>
          <w:rFonts w:ascii="Century Schoolbook"/>
          <w:spacing w:val="-2"/>
          <w:sz w:val="24"/>
        </w:rPr>
        <w:t xml:space="preserve"> </w:t>
      </w:r>
      <w:r>
        <w:rPr>
          <w:rFonts w:ascii="Century Schoolbook"/>
          <w:sz w:val="24"/>
        </w:rPr>
        <w:t>Shops)</w:t>
      </w:r>
    </w:p>
    <w:p w:rsidR="00573016" w:rsidRDefault="0077703A">
      <w:pPr>
        <w:pStyle w:val="Heading5"/>
        <w:numPr>
          <w:ilvl w:val="1"/>
          <w:numId w:val="241"/>
        </w:numPr>
        <w:tabs>
          <w:tab w:val="left" w:pos="1025"/>
        </w:tabs>
        <w:spacing w:line="259" w:lineRule="exact"/>
        <w:ind w:hanging="361"/>
      </w:pPr>
      <w:r>
        <w:t>Print PM</w:t>
      </w:r>
      <w:r>
        <w:rPr>
          <w:spacing w:val="-12"/>
        </w:rPr>
        <w:t xml:space="preserve"> </w:t>
      </w:r>
      <w:r>
        <w:t>Manhours</w:t>
      </w:r>
    </w:p>
    <w:p w:rsidR="00573016" w:rsidRDefault="0077703A">
      <w:pPr>
        <w:pStyle w:val="ListParagraph"/>
        <w:numPr>
          <w:ilvl w:val="1"/>
          <w:numId w:val="241"/>
        </w:numPr>
        <w:tabs>
          <w:tab w:val="left" w:pos="1025"/>
        </w:tabs>
        <w:spacing w:before="9" w:line="216" w:lineRule="auto"/>
        <w:ind w:left="664" w:right="5221" w:firstLine="0"/>
        <w:rPr>
          <w:rFonts w:ascii="Century Schoolbook"/>
          <w:sz w:val="24"/>
        </w:rPr>
      </w:pPr>
      <w:r>
        <w:rPr>
          <w:rFonts w:ascii="Century Schoolbook"/>
          <w:sz w:val="24"/>
        </w:rPr>
        <w:t>Condition Code of Equipment</w:t>
      </w:r>
      <w:r>
        <w:rPr>
          <w:rFonts w:ascii="Century Schoolbook"/>
          <w:spacing w:val="-30"/>
          <w:sz w:val="24"/>
        </w:rPr>
        <w:t xml:space="preserve"> </w:t>
      </w:r>
      <w:r>
        <w:rPr>
          <w:rFonts w:ascii="Century Schoolbook"/>
          <w:sz w:val="24"/>
        </w:rPr>
        <w:t>Edit 12 Multiple Work Order</w:t>
      </w:r>
      <w:r>
        <w:rPr>
          <w:rFonts w:ascii="Century Schoolbook"/>
          <w:spacing w:val="-48"/>
          <w:sz w:val="24"/>
        </w:rPr>
        <w:t xml:space="preserve"> </w:t>
      </w:r>
      <w:r>
        <w:rPr>
          <w:rFonts w:ascii="Century Schoolbook"/>
          <w:sz w:val="24"/>
        </w:rPr>
        <w:t>Entry</w:t>
      </w:r>
    </w:p>
    <w:p w:rsidR="00573016" w:rsidRDefault="0077703A">
      <w:pPr>
        <w:spacing w:before="235"/>
        <w:ind w:left="304"/>
        <w:rPr>
          <w:rFonts w:ascii="Century Schoolbook"/>
          <w:sz w:val="24"/>
        </w:rPr>
      </w:pPr>
      <w:r>
        <w:rPr>
          <w:rFonts w:ascii="Century Schoolbook"/>
          <w:sz w:val="24"/>
        </w:rPr>
        <w:t>The following example illustrates the process of printing PM Manhours.</w:t>
      </w:r>
    </w:p>
    <w:p w:rsidR="00573016" w:rsidRDefault="00573016">
      <w:pPr>
        <w:pStyle w:val="BodyText"/>
        <w:rPr>
          <w:rFonts w:ascii="Century Schoolbook"/>
          <w:sz w:val="28"/>
        </w:rPr>
      </w:pPr>
    </w:p>
    <w:p w:rsidR="00573016" w:rsidRDefault="0077703A">
      <w:pPr>
        <w:pStyle w:val="BodyText"/>
        <w:tabs>
          <w:tab w:val="left" w:pos="3947"/>
          <w:tab w:val="left" w:pos="4371"/>
        </w:tabs>
        <w:spacing w:before="177" w:line="193" w:lineRule="exact"/>
        <w:ind w:left="304"/>
      </w:pPr>
      <w:r>
        <w:t>Select</w:t>
      </w:r>
      <w:r>
        <w:rPr>
          <w:spacing w:val="-35"/>
        </w:rPr>
        <w:t xml:space="preserve"> </w:t>
      </w:r>
      <w:r>
        <w:t>Work</w:t>
      </w:r>
      <w:r>
        <w:rPr>
          <w:spacing w:val="-35"/>
        </w:rPr>
        <w:t xml:space="preserve"> </w:t>
      </w:r>
      <w:r>
        <w:t>Order</w:t>
      </w:r>
      <w:r>
        <w:rPr>
          <w:spacing w:val="-35"/>
        </w:rPr>
        <w:t xml:space="preserve"> </w:t>
      </w:r>
      <w:r>
        <w:t>&amp;</w:t>
      </w:r>
      <w:r>
        <w:rPr>
          <w:spacing w:val="-35"/>
        </w:rPr>
        <w:t xml:space="preserve"> </w:t>
      </w:r>
      <w:r>
        <w:t>MERS</w:t>
      </w:r>
      <w:r>
        <w:rPr>
          <w:spacing w:val="-35"/>
        </w:rPr>
        <w:t xml:space="preserve"> </w:t>
      </w:r>
      <w:r>
        <w:t>Option:</w:t>
      </w:r>
      <w:r>
        <w:tab/>
      </w:r>
      <w:r>
        <w:rPr>
          <w:b/>
        </w:rPr>
        <w:t>10</w:t>
      </w:r>
      <w:r>
        <w:rPr>
          <w:b/>
        </w:rPr>
        <w:tab/>
      </w:r>
      <w:r>
        <w:t>Print PM</w:t>
      </w:r>
      <w:r>
        <w:rPr>
          <w:spacing w:val="-18"/>
        </w:rPr>
        <w:t xml:space="preserve"> </w:t>
      </w:r>
      <w:r>
        <w:t>Manhours</w:t>
      </w:r>
    </w:p>
    <w:p w:rsidR="00573016" w:rsidRDefault="0077703A">
      <w:pPr>
        <w:pStyle w:val="ListParagraph"/>
        <w:numPr>
          <w:ilvl w:val="0"/>
          <w:numId w:val="240"/>
        </w:numPr>
        <w:tabs>
          <w:tab w:val="left" w:pos="509"/>
          <w:tab w:val="left" w:pos="4720"/>
        </w:tabs>
        <w:spacing w:line="232" w:lineRule="auto"/>
        <w:ind w:right="4664" w:firstLine="0"/>
        <w:rPr>
          <w:b/>
          <w:sz w:val="18"/>
        </w:rPr>
      </w:pPr>
      <w:r>
        <w:rPr>
          <w:sz w:val="18"/>
        </w:rPr>
        <w:t>Previous</w:t>
      </w:r>
      <w:r>
        <w:rPr>
          <w:spacing w:val="-59"/>
          <w:sz w:val="18"/>
        </w:rPr>
        <w:t xml:space="preserve"> </w:t>
      </w:r>
      <w:r>
        <w:rPr>
          <w:sz w:val="18"/>
        </w:rPr>
        <w:t>selection:</w:t>
      </w:r>
      <w:r>
        <w:rPr>
          <w:spacing w:val="-58"/>
          <w:sz w:val="18"/>
        </w:rPr>
        <w:t xml:space="preserve"> </w:t>
      </w:r>
      <w:r>
        <w:rPr>
          <w:sz w:val="18"/>
        </w:rPr>
        <w:t>ENGINEERING</w:t>
      </w:r>
      <w:r>
        <w:rPr>
          <w:spacing w:val="-58"/>
          <w:sz w:val="18"/>
        </w:rPr>
        <w:t xml:space="preserve"> </w:t>
      </w:r>
      <w:r>
        <w:rPr>
          <w:sz w:val="18"/>
        </w:rPr>
        <w:t>SECTION</w:t>
      </w:r>
      <w:r>
        <w:rPr>
          <w:spacing w:val="-58"/>
          <w:sz w:val="18"/>
        </w:rPr>
        <w:t xml:space="preserve"> </w:t>
      </w:r>
      <w:r>
        <w:rPr>
          <w:sz w:val="18"/>
        </w:rPr>
        <w:t>not</w:t>
      </w:r>
      <w:r>
        <w:rPr>
          <w:spacing w:val="-58"/>
          <w:sz w:val="18"/>
        </w:rPr>
        <w:t xml:space="preserve"> </w:t>
      </w:r>
      <w:r>
        <w:rPr>
          <w:spacing w:val="-4"/>
          <w:sz w:val="18"/>
        </w:rPr>
        <w:t xml:space="preserve">null </w:t>
      </w:r>
      <w:r>
        <w:rPr>
          <w:sz w:val="18"/>
        </w:rPr>
        <w:t>START</w:t>
      </w:r>
      <w:r>
        <w:rPr>
          <w:spacing w:val="-51"/>
          <w:sz w:val="18"/>
        </w:rPr>
        <w:t xml:space="preserve"> </w:t>
      </w:r>
      <w:r>
        <w:rPr>
          <w:sz w:val="18"/>
        </w:rPr>
        <w:t>WITH</w:t>
      </w:r>
      <w:r>
        <w:rPr>
          <w:spacing w:val="-50"/>
          <w:sz w:val="18"/>
        </w:rPr>
        <w:t xml:space="preserve"> </w:t>
      </w:r>
      <w:r>
        <w:rPr>
          <w:sz w:val="18"/>
        </w:rPr>
        <w:t>ENGINEERING</w:t>
      </w:r>
      <w:r>
        <w:rPr>
          <w:spacing w:val="-50"/>
          <w:sz w:val="18"/>
        </w:rPr>
        <w:t xml:space="preserve"> </w:t>
      </w:r>
      <w:r>
        <w:rPr>
          <w:sz w:val="18"/>
        </w:rPr>
        <w:t>SECTION:</w:t>
      </w:r>
      <w:r>
        <w:rPr>
          <w:spacing w:val="-51"/>
          <w:sz w:val="18"/>
        </w:rPr>
        <w:t xml:space="preserve"> </w:t>
      </w:r>
      <w:r>
        <w:rPr>
          <w:sz w:val="18"/>
        </w:rPr>
        <w:t>FIRST//</w:t>
      </w:r>
      <w:r>
        <w:rPr>
          <w:sz w:val="18"/>
        </w:rPr>
        <w:tab/>
      </w:r>
      <w:r>
        <w:rPr>
          <w:b/>
          <w:sz w:val="18"/>
        </w:rPr>
        <w:t>??</w:t>
      </w:r>
    </w:p>
    <w:p w:rsidR="00573016" w:rsidRDefault="00573016">
      <w:pPr>
        <w:pStyle w:val="BodyText"/>
        <w:rPr>
          <w:b/>
          <w:sz w:val="20"/>
        </w:rPr>
      </w:pPr>
    </w:p>
    <w:p w:rsidR="00573016" w:rsidRDefault="0077703A">
      <w:pPr>
        <w:pStyle w:val="BodyText"/>
        <w:spacing w:before="128" w:line="213" w:lineRule="auto"/>
        <w:ind w:left="808" w:right="2923"/>
      </w:pPr>
      <w:r>
        <w:t>Engineering</w:t>
      </w:r>
      <w:r>
        <w:rPr>
          <w:spacing w:val="-49"/>
        </w:rPr>
        <w:t xml:space="preserve"> </w:t>
      </w:r>
      <w:r>
        <w:t>Shop</w:t>
      </w:r>
      <w:r>
        <w:rPr>
          <w:spacing w:val="-49"/>
        </w:rPr>
        <w:t xml:space="preserve"> </w:t>
      </w:r>
      <w:r>
        <w:t>or</w:t>
      </w:r>
      <w:r>
        <w:rPr>
          <w:spacing w:val="-48"/>
        </w:rPr>
        <w:t xml:space="preserve"> </w:t>
      </w:r>
      <w:r>
        <w:t>Receiving</w:t>
      </w:r>
      <w:r>
        <w:rPr>
          <w:spacing w:val="-49"/>
        </w:rPr>
        <w:t xml:space="preserve"> </w:t>
      </w:r>
      <w:r>
        <w:t>Area</w:t>
      </w:r>
      <w:r>
        <w:rPr>
          <w:spacing w:val="-48"/>
        </w:rPr>
        <w:t xml:space="preserve"> </w:t>
      </w:r>
      <w:r>
        <w:t>for</w:t>
      </w:r>
      <w:r>
        <w:rPr>
          <w:spacing w:val="-49"/>
        </w:rPr>
        <w:t xml:space="preserve"> </w:t>
      </w:r>
      <w:r>
        <w:t>electronic</w:t>
      </w:r>
      <w:r>
        <w:rPr>
          <w:spacing w:val="-48"/>
        </w:rPr>
        <w:t xml:space="preserve"> </w:t>
      </w:r>
      <w:r>
        <w:t>work</w:t>
      </w:r>
      <w:r>
        <w:rPr>
          <w:spacing w:val="-49"/>
        </w:rPr>
        <w:t xml:space="preserve"> </w:t>
      </w:r>
      <w:r>
        <w:t>orders. Receiving</w:t>
      </w:r>
      <w:r>
        <w:rPr>
          <w:spacing w:val="-31"/>
        </w:rPr>
        <w:t xml:space="preserve"> </w:t>
      </w:r>
      <w:r>
        <w:t>Areas</w:t>
      </w:r>
      <w:r>
        <w:rPr>
          <w:spacing w:val="-30"/>
        </w:rPr>
        <w:t xml:space="preserve"> </w:t>
      </w:r>
      <w:r>
        <w:t>should</w:t>
      </w:r>
      <w:r>
        <w:rPr>
          <w:spacing w:val="-30"/>
        </w:rPr>
        <w:t xml:space="preserve"> </w:t>
      </w:r>
      <w:r>
        <w:t>be</w:t>
      </w:r>
      <w:r>
        <w:rPr>
          <w:spacing w:val="-31"/>
        </w:rPr>
        <w:t xml:space="preserve"> </w:t>
      </w:r>
      <w:r>
        <w:t>numbered</w:t>
      </w:r>
      <w:r>
        <w:rPr>
          <w:spacing w:val="-30"/>
        </w:rPr>
        <w:t xml:space="preserve"> </w:t>
      </w:r>
      <w:r>
        <w:t>so</w:t>
      </w:r>
      <w:r>
        <w:rPr>
          <w:spacing w:val="-30"/>
        </w:rPr>
        <w:t xml:space="preserve"> </w:t>
      </w:r>
      <w:r>
        <w:t>that</w:t>
      </w:r>
      <w:r>
        <w:rPr>
          <w:spacing w:val="-30"/>
        </w:rPr>
        <w:t xml:space="preserve"> </w:t>
      </w:r>
      <w:r>
        <w:t>they</w:t>
      </w:r>
      <w:r>
        <w:rPr>
          <w:spacing w:val="-31"/>
        </w:rPr>
        <w:t xml:space="preserve"> </w:t>
      </w:r>
      <w:r>
        <w:t>end</w:t>
      </w:r>
      <w:r>
        <w:rPr>
          <w:spacing w:val="-30"/>
        </w:rPr>
        <w:t xml:space="preserve"> </w:t>
      </w:r>
      <w:r>
        <w:t>with</w:t>
      </w:r>
      <w:r>
        <w:rPr>
          <w:spacing w:val="-30"/>
        </w:rPr>
        <w:t xml:space="preserve"> </w:t>
      </w:r>
      <w:r>
        <w:t>90 thru</w:t>
      </w:r>
      <w:r>
        <w:rPr>
          <w:spacing w:val="-40"/>
        </w:rPr>
        <w:t xml:space="preserve"> </w:t>
      </w:r>
      <w:r>
        <w:t>99,</w:t>
      </w:r>
      <w:r>
        <w:rPr>
          <w:spacing w:val="-39"/>
        </w:rPr>
        <w:t xml:space="preserve"> </w:t>
      </w:r>
      <w:r>
        <w:t>inclusive</w:t>
      </w:r>
      <w:r>
        <w:rPr>
          <w:spacing w:val="-39"/>
        </w:rPr>
        <w:t xml:space="preserve"> </w:t>
      </w:r>
      <w:r>
        <w:t>(ex:</w:t>
      </w:r>
      <w:r>
        <w:rPr>
          <w:spacing w:val="-39"/>
        </w:rPr>
        <w:t xml:space="preserve"> </w:t>
      </w:r>
      <w:r>
        <w:t>90,91,190,295,</w:t>
      </w:r>
      <w:r>
        <w:rPr>
          <w:spacing w:val="-39"/>
        </w:rPr>
        <w:t xml:space="preserve"> </w:t>
      </w:r>
      <w:r>
        <w:t>etc.).</w:t>
      </w:r>
      <w:r>
        <w:rPr>
          <w:spacing w:val="-39"/>
        </w:rPr>
        <w:t xml:space="preserve"> </w:t>
      </w:r>
      <w:r>
        <w:t>Working</w:t>
      </w:r>
      <w:r>
        <w:rPr>
          <w:spacing w:val="-39"/>
        </w:rPr>
        <w:t xml:space="preserve"> </w:t>
      </w:r>
      <w:r>
        <w:t>shops should not be given numbers within the range reserved for Receiving</w:t>
      </w:r>
      <w:r>
        <w:rPr>
          <w:spacing w:val="-9"/>
        </w:rPr>
        <w:t xml:space="preserve"> </w:t>
      </w:r>
      <w:r>
        <w:t>Areas.</w:t>
      </w:r>
    </w:p>
    <w:p w:rsidR="00573016" w:rsidRDefault="0077703A">
      <w:pPr>
        <w:pStyle w:val="ListParagraph"/>
        <w:numPr>
          <w:ilvl w:val="0"/>
          <w:numId w:val="240"/>
        </w:numPr>
        <w:tabs>
          <w:tab w:val="left" w:pos="509"/>
          <w:tab w:val="left" w:pos="4831"/>
        </w:tabs>
        <w:spacing w:before="175" w:line="232" w:lineRule="auto"/>
        <w:ind w:right="4664" w:firstLine="0"/>
        <w:rPr>
          <w:b/>
          <w:sz w:val="18"/>
        </w:rPr>
      </w:pPr>
      <w:r>
        <w:rPr>
          <w:sz w:val="18"/>
        </w:rPr>
        <w:t>Previous</w:t>
      </w:r>
      <w:r>
        <w:rPr>
          <w:spacing w:val="-59"/>
          <w:sz w:val="18"/>
        </w:rPr>
        <w:t xml:space="preserve"> </w:t>
      </w:r>
      <w:r>
        <w:rPr>
          <w:sz w:val="18"/>
        </w:rPr>
        <w:t>selection:</w:t>
      </w:r>
      <w:r>
        <w:rPr>
          <w:spacing w:val="-58"/>
          <w:sz w:val="18"/>
        </w:rPr>
        <w:t xml:space="preserve"> </w:t>
      </w:r>
      <w:r>
        <w:rPr>
          <w:sz w:val="18"/>
        </w:rPr>
        <w:t>ENGINEERING</w:t>
      </w:r>
      <w:r>
        <w:rPr>
          <w:spacing w:val="-58"/>
          <w:sz w:val="18"/>
        </w:rPr>
        <w:t xml:space="preserve"> </w:t>
      </w:r>
      <w:r>
        <w:rPr>
          <w:sz w:val="18"/>
        </w:rPr>
        <w:t>SECTION</w:t>
      </w:r>
      <w:r>
        <w:rPr>
          <w:spacing w:val="-58"/>
          <w:sz w:val="18"/>
        </w:rPr>
        <w:t xml:space="preserve"> </w:t>
      </w:r>
      <w:r>
        <w:rPr>
          <w:sz w:val="18"/>
        </w:rPr>
        <w:t>not</w:t>
      </w:r>
      <w:r>
        <w:rPr>
          <w:spacing w:val="-58"/>
          <w:sz w:val="18"/>
        </w:rPr>
        <w:t xml:space="preserve"> </w:t>
      </w:r>
      <w:r>
        <w:rPr>
          <w:spacing w:val="-4"/>
          <w:sz w:val="18"/>
        </w:rPr>
        <w:t xml:space="preserve">null </w:t>
      </w:r>
      <w:r>
        <w:rPr>
          <w:sz w:val="18"/>
        </w:rPr>
        <w:t>START</w:t>
      </w:r>
      <w:r>
        <w:rPr>
          <w:spacing w:val="-51"/>
          <w:sz w:val="18"/>
        </w:rPr>
        <w:t xml:space="preserve"> </w:t>
      </w:r>
      <w:r>
        <w:rPr>
          <w:sz w:val="18"/>
        </w:rPr>
        <w:t>WITH</w:t>
      </w:r>
      <w:r>
        <w:rPr>
          <w:spacing w:val="-50"/>
          <w:sz w:val="18"/>
        </w:rPr>
        <w:t xml:space="preserve"> </w:t>
      </w:r>
      <w:r>
        <w:rPr>
          <w:sz w:val="18"/>
        </w:rPr>
        <w:t>ENGINEERING</w:t>
      </w:r>
      <w:r>
        <w:rPr>
          <w:spacing w:val="-50"/>
          <w:sz w:val="18"/>
        </w:rPr>
        <w:t xml:space="preserve"> </w:t>
      </w:r>
      <w:r>
        <w:rPr>
          <w:sz w:val="18"/>
        </w:rPr>
        <w:t>SECTION:</w:t>
      </w:r>
      <w:r>
        <w:rPr>
          <w:spacing w:val="-51"/>
          <w:sz w:val="18"/>
        </w:rPr>
        <w:t xml:space="preserve"> </w:t>
      </w:r>
      <w:r>
        <w:rPr>
          <w:sz w:val="18"/>
        </w:rPr>
        <w:t>FIRST//</w:t>
      </w:r>
      <w:r>
        <w:rPr>
          <w:sz w:val="18"/>
        </w:rPr>
        <w:tab/>
      </w:r>
      <w:r>
        <w:rPr>
          <w:b/>
          <w:sz w:val="18"/>
        </w:rPr>
        <w:t>&lt;RET&gt;</w:t>
      </w:r>
    </w:p>
    <w:p w:rsidR="00573016" w:rsidRDefault="0077703A">
      <w:pPr>
        <w:pStyle w:val="ListParagraph"/>
        <w:numPr>
          <w:ilvl w:val="1"/>
          <w:numId w:val="240"/>
        </w:numPr>
        <w:tabs>
          <w:tab w:val="left" w:pos="712"/>
        </w:tabs>
        <w:spacing w:line="179" w:lineRule="exact"/>
        <w:ind w:left="711"/>
        <w:rPr>
          <w:sz w:val="18"/>
        </w:rPr>
      </w:pPr>
      <w:r>
        <w:rPr>
          <w:sz w:val="18"/>
        </w:rPr>
        <w:t>Previous selection: PM MONTH not</w:t>
      </w:r>
      <w:r>
        <w:rPr>
          <w:spacing w:val="-52"/>
          <w:sz w:val="18"/>
        </w:rPr>
        <w:t xml:space="preserve"> </w:t>
      </w:r>
      <w:r>
        <w:rPr>
          <w:sz w:val="18"/>
        </w:rPr>
        <w:t>null</w:t>
      </w:r>
    </w:p>
    <w:p w:rsidR="00573016" w:rsidRDefault="0077703A">
      <w:pPr>
        <w:pStyle w:val="BodyText"/>
        <w:tabs>
          <w:tab w:val="left" w:pos="3727"/>
        </w:tabs>
        <w:spacing w:line="200" w:lineRule="exact"/>
        <w:ind w:left="507"/>
        <w:rPr>
          <w:b/>
        </w:rPr>
      </w:pPr>
      <w:r>
        <w:t>START</w:t>
      </w:r>
      <w:r>
        <w:rPr>
          <w:spacing w:val="-37"/>
        </w:rPr>
        <w:t xml:space="preserve"> </w:t>
      </w:r>
      <w:r>
        <w:t>WITH</w:t>
      </w:r>
      <w:r>
        <w:rPr>
          <w:spacing w:val="-37"/>
        </w:rPr>
        <w:t xml:space="preserve"> </w:t>
      </w:r>
      <w:r>
        <w:t>PM</w:t>
      </w:r>
      <w:r>
        <w:rPr>
          <w:spacing w:val="-37"/>
        </w:rPr>
        <w:t xml:space="preserve"> </w:t>
      </w:r>
      <w:r>
        <w:t>MONTH:</w:t>
      </w:r>
      <w:r>
        <w:rPr>
          <w:spacing w:val="-36"/>
        </w:rPr>
        <w:t xml:space="preserve"> </w:t>
      </w:r>
      <w:r>
        <w:t>FIRST//</w:t>
      </w:r>
      <w:r>
        <w:tab/>
      </w:r>
      <w:r>
        <w:rPr>
          <w:b/>
        </w:rPr>
        <w:t>??</w:t>
      </w:r>
    </w:p>
    <w:p w:rsidR="00573016" w:rsidRDefault="0077703A">
      <w:pPr>
        <w:pStyle w:val="BodyText"/>
        <w:spacing w:before="160" w:line="193" w:lineRule="exact"/>
        <w:ind w:left="809"/>
      </w:pPr>
      <w:r>
        <w:t>Examples of Valid Dates:</w:t>
      </w:r>
    </w:p>
    <w:p w:rsidR="00573016" w:rsidRDefault="0077703A">
      <w:pPr>
        <w:pStyle w:val="BodyText"/>
        <w:spacing w:line="182" w:lineRule="exact"/>
        <w:ind w:left="1010"/>
      </w:pPr>
      <w:r>
        <w:t>JAN 20 1957 or 20 JAN 57 or 1/20/57 or 012057</w:t>
      </w:r>
    </w:p>
    <w:p w:rsidR="00573016" w:rsidRDefault="0077703A">
      <w:pPr>
        <w:pStyle w:val="BodyText"/>
        <w:tabs>
          <w:tab w:val="left" w:pos="1424"/>
          <w:tab w:val="left" w:pos="2849"/>
          <w:tab w:val="left" w:pos="3256"/>
          <w:tab w:val="left" w:pos="4986"/>
          <w:tab w:val="left" w:pos="5597"/>
          <w:tab w:val="left" w:pos="6207"/>
        </w:tabs>
        <w:spacing w:before="6" w:line="213" w:lineRule="auto"/>
        <w:ind w:left="1011" w:right="3442" w:hanging="1"/>
      </w:pPr>
      <w:r>
        <w:t>T</w:t>
      </w:r>
      <w:r>
        <w:tab/>
        <w:t>(for</w:t>
      </w:r>
      <w:r>
        <w:rPr>
          <w:spacing w:val="-42"/>
        </w:rPr>
        <w:t xml:space="preserve"> </w:t>
      </w:r>
      <w:r>
        <w:t>TODAY),</w:t>
      </w:r>
      <w:r>
        <w:tab/>
        <w:t>T+1</w:t>
      </w:r>
      <w:r>
        <w:rPr>
          <w:spacing w:val="-42"/>
        </w:rPr>
        <w:t xml:space="preserve"> </w:t>
      </w:r>
      <w:r>
        <w:t>(for</w:t>
      </w:r>
      <w:r>
        <w:rPr>
          <w:spacing w:val="-42"/>
        </w:rPr>
        <w:t xml:space="preserve"> </w:t>
      </w:r>
      <w:r>
        <w:t>TOMORROW),</w:t>
      </w:r>
      <w:r>
        <w:tab/>
        <w:t>T+2,</w:t>
      </w:r>
      <w:r>
        <w:tab/>
        <w:t>T+7,</w:t>
      </w:r>
      <w:r>
        <w:tab/>
      </w:r>
      <w:r>
        <w:rPr>
          <w:spacing w:val="-5"/>
          <w:w w:val="95"/>
        </w:rPr>
        <w:t xml:space="preserve">etc. </w:t>
      </w:r>
      <w:r>
        <w:t>T-1</w:t>
      </w:r>
      <w:r>
        <w:rPr>
          <w:spacing w:val="-45"/>
        </w:rPr>
        <w:t xml:space="preserve"> </w:t>
      </w:r>
      <w:r>
        <w:t>(for</w:t>
      </w:r>
      <w:r>
        <w:rPr>
          <w:spacing w:val="-44"/>
        </w:rPr>
        <w:t xml:space="preserve"> </w:t>
      </w:r>
      <w:r>
        <w:t>YESTERDAY),</w:t>
      </w:r>
      <w:r>
        <w:tab/>
        <w:t>T-3W</w:t>
      </w:r>
      <w:r>
        <w:rPr>
          <w:spacing w:val="-21"/>
        </w:rPr>
        <w:t xml:space="preserve"> </w:t>
      </w:r>
      <w:r>
        <w:t>(for</w:t>
      </w:r>
      <w:r>
        <w:rPr>
          <w:spacing w:val="-22"/>
        </w:rPr>
        <w:t xml:space="preserve"> </w:t>
      </w:r>
      <w:r>
        <w:t>3</w:t>
      </w:r>
      <w:r>
        <w:rPr>
          <w:spacing w:val="-21"/>
        </w:rPr>
        <w:t xml:space="preserve"> </w:t>
      </w:r>
      <w:r>
        <w:t>WEEKS</w:t>
      </w:r>
      <w:r>
        <w:rPr>
          <w:spacing w:val="-21"/>
        </w:rPr>
        <w:t xml:space="preserve"> </w:t>
      </w:r>
      <w:r>
        <w:t>AGO),</w:t>
      </w:r>
      <w:r>
        <w:rPr>
          <w:spacing w:val="-21"/>
        </w:rPr>
        <w:t xml:space="preserve"> </w:t>
      </w:r>
      <w:r>
        <w:t>etc.</w:t>
      </w:r>
    </w:p>
    <w:p w:rsidR="00573016" w:rsidRDefault="0077703A">
      <w:pPr>
        <w:pStyle w:val="BodyText"/>
        <w:tabs>
          <w:tab w:val="left" w:pos="4375"/>
        </w:tabs>
        <w:spacing w:before="2" w:line="213" w:lineRule="auto"/>
        <w:ind w:left="808" w:right="3244"/>
      </w:pPr>
      <w:r>
        <w:t>If</w:t>
      </w:r>
      <w:r>
        <w:rPr>
          <w:spacing w:val="-38"/>
        </w:rPr>
        <w:t xml:space="preserve"> </w:t>
      </w:r>
      <w:r>
        <w:t>the</w:t>
      </w:r>
      <w:r>
        <w:rPr>
          <w:spacing w:val="-37"/>
        </w:rPr>
        <w:t xml:space="preserve"> </w:t>
      </w:r>
      <w:r>
        <w:t>year</w:t>
      </w:r>
      <w:r>
        <w:rPr>
          <w:spacing w:val="-37"/>
        </w:rPr>
        <w:t xml:space="preserve"> </w:t>
      </w:r>
      <w:r>
        <w:t>is</w:t>
      </w:r>
      <w:r>
        <w:rPr>
          <w:spacing w:val="-37"/>
        </w:rPr>
        <w:t xml:space="preserve"> </w:t>
      </w:r>
      <w:r>
        <w:t>omitted,</w:t>
      </w:r>
      <w:r>
        <w:rPr>
          <w:spacing w:val="-38"/>
        </w:rPr>
        <w:t xml:space="preserve"> </w:t>
      </w:r>
      <w:r>
        <w:t>the</w:t>
      </w:r>
      <w:r>
        <w:rPr>
          <w:spacing w:val="-37"/>
        </w:rPr>
        <w:t xml:space="preserve"> </w:t>
      </w:r>
      <w:r>
        <w:t>computer</w:t>
      </w:r>
      <w:r>
        <w:rPr>
          <w:spacing w:val="-37"/>
        </w:rPr>
        <w:t xml:space="preserve"> </w:t>
      </w:r>
      <w:r>
        <w:t>uses</w:t>
      </w:r>
      <w:r>
        <w:rPr>
          <w:spacing w:val="-37"/>
        </w:rPr>
        <w:t xml:space="preserve"> </w:t>
      </w:r>
      <w:r>
        <w:t>the</w:t>
      </w:r>
      <w:r>
        <w:rPr>
          <w:spacing w:val="-38"/>
        </w:rPr>
        <w:t xml:space="preserve"> </w:t>
      </w:r>
      <w:r>
        <w:t>CURRENT</w:t>
      </w:r>
      <w:r>
        <w:rPr>
          <w:spacing w:val="-37"/>
        </w:rPr>
        <w:t xml:space="preserve"> </w:t>
      </w:r>
      <w:r>
        <w:t>YEAR. You</w:t>
      </w:r>
      <w:r>
        <w:rPr>
          <w:spacing w:val="-32"/>
        </w:rPr>
        <w:t xml:space="preserve"> </w:t>
      </w:r>
      <w:r>
        <w:t>may</w:t>
      </w:r>
      <w:r>
        <w:rPr>
          <w:spacing w:val="-31"/>
        </w:rPr>
        <w:t xml:space="preserve"> </w:t>
      </w:r>
      <w:r>
        <w:t>omit</w:t>
      </w:r>
      <w:r>
        <w:rPr>
          <w:spacing w:val="-31"/>
        </w:rPr>
        <w:t xml:space="preserve"> </w:t>
      </w:r>
      <w:r>
        <w:t>the</w:t>
      </w:r>
      <w:r>
        <w:rPr>
          <w:spacing w:val="-31"/>
        </w:rPr>
        <w:t xml:space="preserve"> </w:t>
      </w:r>
      <w:r>
        <w:t>precise</w:t>
      </w:r>
      <w:r>
        <w:rPr>
          <w:spacing w:val="-31"/>
        </w:rPr>
        <w:t xml:space="preserve"> </w:t>
      </w:r>
      <w:r>
        <w:t>day,</w:t>
      </w:r>
      <w:r>
        <w:rPr>
          <w:spacing w:val="-31"/>
        </w:rPr>
        <w:t xml:space="preserve"> </w:t>
      </w:r>
      <w:r>
        <w:t>as:</w:t>
      </w:r>
      <w:r>
        <w:tab/>
        <w:t>JAN,</w:t>
      </w:r>
      <w:r>
        <w:rPr>
          <w:spacing w:val="-10"/>
        </w:rPr>
        <w:t xml:space="preserve"> </w:t>
      </w:r>
      <w:r>
        <w:t>1957</w:t>
      </w:r>
    </w:p>
    <w:p w:rsidR="00573016" w:rsidRDefault="0077703A">
      <w:pPr>
        <w:pStyle w:val="ListParagraph"/>
        <w:numPr>
          <w:ilvl w:val="1"/>
          <w:numId w:val="240"/>
        </w:numPr>
        <w:tabs>
          <w:tab w:val="left" w:pos="712"/>
          <w:tab w:val="left" w:pos="3837"/>
        </w:tabs>
        <w:spacing w:before="172" w:line="232" w:lineRule="auto"/>
        <w:ind w:right="5580" w:firstLine="0"/>
        <w:rPr>
          <w:b/>
          <w:sz w:val="18"/>
        </w:rPr>
      </w:pPr>
      <w:r>
        <w:rPr>
          <w:sz w:val="18"/>
        </w:rPr>
        <w:t>Previous</w:t>
      </w:r>
      <w:r>
        <w:rPr>
          <w:spacing w:val="-45"/>
          <w:sz w:val="18"/>
        </w:rPr>
        <w:t xml:space="preserve"> </w:t>
      </w:r>
      <w:r>
        <w:rPr>
          <w:sz w:val="18"/>
        </w:rPr>
        <w:t>selection:</w:t>
      </w:r>
      <w:r>
        <w:rPr>
          <w:spacing w:val="-45"/>
          <w:sz w:val="18"/>
        </w:rPr>
        <w:t xml:space="preserve"> </w:t>
      </w:r>
      <w:r>
        <w:rPr>
          <w:sz w:val="18"/>
        </w:rPr>
        <w:t>PM</w:t>
      </w:r>
      <w:r>
        <w:rPr>
          <w:spacing w:val="-45"/>
          <w:sz w:val="18"/>
        </w:rPr>
        <w:t xml:space="preserve"> </w:t>
      </w:r>
      <w:r>
        <w:rPr>
          <w:sz w:val="18"/>
        </w:rPr>
        <w:t>MONTH</w:t>
      </w:r>
      <w:r>
        <w:rPr>
          <w:spacing w:val="-45"/>
          <w:sz w:val="18"/>
        </w:rPr>
        <w:t xml:space="preserve"> </w:t>
      </w:r>
      <w:r>
        <w:rPr>
          <w:sz w:val="18"/>
        </w:rPr>
        <w:t>not</w:t>
      </w:r>
      <w:r>
        <w:rPr>
          <w:spacing w:val="-45"/>
          <w:sz w:val="18"/>
        </w:rPr>
        <w:t xml:space="preserve"> </w:t>
      </w:r>
      <w:r>
        <w:rPr>
          <w:spacing w:val="-4"/>
          <w:sz w:val="18"/>
        </w:rPr>
        <w:t xml:space="preserve">null </w:t>
      </w:r>
      <w:r>
        <w:rPr>
          <w:sz w:val="18"/>
        </w:rPr>
        <w:t>START</w:t>
      </w:r>
      <w:r>
        <w:rPr>
          <w:spacing w:val="-37"/>
          <w:sz w:val="18"/>
        </w:rPr>
        <w:t xml:space="preserve"> </w:t>
      </w:r>
      <w:r>
        <w:rPr>
          <w:sz w:val="18"/>
        </w:rPr>
        <w:t>WITH</w:t>
      </w:r>
      <w:r>
        <w:rPr>
          <w:spacing w:val="-37"/>
          <w:sz w:val="18"/>
        </w:rPr>
        <w:t xml:space="preserve"> </w:t>
      </w:r>
      <w:r>
        <w:rPr>
          <w:sz w:val="18"/>
        </w:rPr>
        <w:t>PM</w:t>
      </w:r>
      <w:r>
        <w:rPr>
          <w:spacing w:val="-37"/>
          <w:sz w:val="18"/>
        </w:rPr>
        <w:t xml:space="preserve"> </w:t>
      </w:r>
      <w:r>
        <w:rPr>
          <w:sz w:val="18"/>
        </w:rPr>
        <w:t>MONTH:</w:t>
      </w:r>
      <w:r>
        <w:rPr>
          <w:spacing w:val="-36"/>
          <w:sz w:val="18"/>
        </w:rPr>
        <w:t xml:space="preserve"> </w:t>
      </w:r>
      <w:r>
        <w:rPr>
          <w:sz w:val="18"/>
        </w:rPr>
        <w:t>FIRST//</w:t>
      </w:r>
      <w:r>
        <w:rPr>
          <w:sz w:val="18"/>
        </w:rPr>
        <w:tab/>
      </w:r>
      <w:r>
        <w:rPr>
          <w:b/>
          <w:sz w:val="18"/>
        </w:rPr>
        <w:t>&lt;RET&gt;</w:t>
      </w:r>
    </w:p>
    <w:p w:rsidR="00573016" w:rsidRDefault="0077703A">
      <w:pPr>
        <w:tabs>
          <w:tab w:val="left" w:pos="1942"/>
          <w:tab w:val="left" w:pos="3368"/>
          <w:tab w:val="left" w:pos="5603"/>
        </w:tabs>
        <w:spacing w:before="176"/>
        <w:ind w:left="304"/>
        <w:rPr>
          <w:b/>
          <w:sz w:val="18"/>
        </w:rPr>
      </w:pPr>
      <w:r>
        <w:rPr>
          <w:sz w:val="18"/>
        </w:rPr>
        <w:t>DEVICE:</w:t>
      </w:r>
      <w:r>
        <w:rPr>
          <w:spacing w:val="39"/>
          <w:sz w:val="18"/>
        </w:rPr>
        <w:t xml:space="preserve"> </w:t>
      </w:r>
      <w:r>
        <w:rPr>
          <w:b/>
          <w:sz w:val="18"/>
        </w:rPr>
        <w:t>&lt;RET&gt;</w:t>
      </w:r>
      <w:r>
        <w:rPr>
          <w:b/>
          <w:sz w:val="18"/>
        </w:rPr>
        <w:tab/>
      </w:r>
      <w:r>
        <w:rPr>
          <w:sz w:val="18"/>
        </w:rPr>
        <w:t>UCX/TELNET</w:t>
      </w:r>
      <w:r>
        <w:rPr>
          <w:sz w:val="18"/>
        </w:rPr>
        <w:tab/>
        <w:t>RIGHT</w:t>
      </w:r>
      <w:r>
        <w:rPr>
          <w:spacing w:val="-40"/>
          <w:sz w:val="18"/>
        </w:rPr>
        <w:t xml:space="preserve"> </w:t>
      </w:r>
      <w:r>
        <w:rPr>
          <w:sz w:val="18"/>
        </w:rPr>
        <w:t>MARGIN:</w:t>
      </w:r>
      <w:r>
        <w:rPr>
          <w:spacing w:val="-40"/>
          <w:sz w:val="18"/>
        </w:rPr>
        <w:t xml:space="preserve"> </w:t>
      </w:r>
      <w:r>
        <w:rPr>
          <w:sz w:val="18"/>
        </w:rPr>
        <w:t>80//</w:t>
      </w:r>
      <w:r>
        <w:rPr>
          <w:sz w:val="18"/>
        </w:rPr>
        <w:tab/>
      </w:r>
      <w:r>
        <w:rPr>
          <w:b/>
          <w:sz w:val="18"/>
        </w:rPr>
        <w:t>&lt;RET&gt;</w:t>
      </w:r>
    </w:p>
    <w:p w:rsidR="00573016" w:rsidRDefault="00573016">
      <w:pPr>
        <w:pStyle w:val="BodyText"/>
        <w:rPr>
          <w:b/>
          <w:sz w:val="20"/>
        </w:rPr>
      </w:pPr>
    </w:p>
    <w:p w:rsidR="00573016" w:rsidRDefault="00573016">
      <w:pPr>
        <w:pStyle w:val="BodyText"/>
        <w:rPr>
          <w:b/>
          <w:sz w:val="20"/>
        </w:rPr>
      </w:pPr>
    </w:p>
    <w:p w:rsidR="00573016" w:rsidRDefault="00573016">
      <w:pPr>
        <w:pStyle w:val="BodyText"/>
        <w:spacing w:before="6"/>
        <w:rPr>
          <w:b/>
          <w:sz w:val="22"/>
        </w:rPr>
      </w:pPr>
    </w:p>
    <w:p w:rsidR="00573016" w:rsidRDefault="0077703A">
      <w:pPr>
        <w:pStyle w:val="BodyText"/>
        <w:tabs>
          <w:tab w:val="left" w:pos="5088"/>
          <w:tab w:val="left" w:pos="6411"/>
          <w:tab w:val="left" w:pos="7327"/>
        </w:tabs>
        <w:spacing w:line="193" w:lineRule="exact"/>
        <w:ind w:left="304"/>
      </w:pPr>
      <w:r>
        <w:t>PREVENTIVE</w:t>
      </w:r>
      <w:r>
        <w:rPr>
          <w:spacing w:val="-68"/>
        </w:rPr>
        <w:t xml:space="preserve"> </w:t>
      </w:r>
      <w:r>
        <w:t>MAINTENANCE</w:t>
      </w:r>
      <w:r>
        <w:rPr>
          <w:spacing w:val="-67"/>
        </w:rPr>
        <w:t xml:space="preserve"> </w:t>
      </w:r>
      <w:r>
        <w:t>MANHOURS</w:t>
      </w:r>
      <w:r>
        <w:tab/>
        <w:t>MAY</w:t>
      </w:r>
      <w:r>
        <w:rPr>
          <w:spacing w:val="-38"/>
        </w:rPr>
        <w:t xml:space="preserve"> </w:t>
      </w:r>
      <w:r>
        <w:t>13,1997</w:t>
      </w:r>
      <w:r>
        <w:tab/>
        <w:t>11:37</w:t>
      </w:r>
      <w:r>
        <w:tab/>
        <w:t>PAGE</w:t>
      </w:r>
      <w:r>
        <w:rPr>
          <w:spacing w:val="-8"/>
        </w:rPr>
        <w:t xml:space="preserve"> </w:t>
      </w:r>
      <w:r>
        <w:t>1</w:t>
      </w:r>
    </w:p>
    <w:p w:rsidR="00573016" w:rsidRDefault="0077703A">
      <w:pPr>
        <w:pStyle w:val="BodyText"/>
        <w:tabs>
          <w:tab w:val="left" w:pos="1627"/>
          <w:tab w:val="left" w:pos="5190"/>
        </w:tabs>
        <w:spacing w:line="193" w:lineRule="exact"/>
        <w:ind w:left="304"/>
      </w:pPr>
      <w:r>
        <w:pict>
          <v:shape id="_x0000_s1422" style="position:absolute;left:0;text-align:left;margin-left:72.25pt;margin-top:13.5pt;width:407.15pt;height:.1pt;z-index:-15721984;mso-wrap-distance-left:0;mso-wrap-distance-right:0;mso-position-horizontal-relative:page" coordorigin="1445,270" coordsize="8143,0" path="m1445,270r8142,e" filled="f" strokeweight=".18983mm">
            <v:stroke dashstyle="dash"/>
            <v:path arrowok="t"/>
            <w10:wrap type="topAndBottom" anchorx="page"/>
          </v:shape>
        </w:pict>
      </w:r>
      <w:r>
        <w:t>PM</w:t>
      </w:r>
      <w:r>
        <w:rPr>
          <w:spacing w:val="-29"/>
        </w:rPr>
        <w:t xml:space="preserve"> </w:t>
      </w:r>
      <w:r>
        <w:t>MONTH</w:t>
      </w:r>
      <w:r>
        <w:tab/>
        <w:t>TECHNICIAN</w:t>
      </w:r>
      <w:r>
        <w:tab/>
        <w:t>MANHOURS</w:t>
      </w:r>
    </w:p>
    <w:p w:rsidR="00573016" w:rsidRDefault="00573016">
      <w:pPr>
        <w:spacing w:line="193" w:lineRule="exact"/>
        <w:sectPr w:rsidR="00573016">
          <w:pgSz w:w="12240" w:h="15840"/>
          <w:pgMar w:top="940" w:right="1040" w:bottom="1180" w:left="1140" w:header="713" w:footer="988" w:gutter="0"/>
          <w:cols w:space="720"/>
        </w:sectPr>
      </w:pPr>
    </w:p>
    <w:p w:rsidR="00573016" w:rsidRDefault="00573016">
      <w:pPr>
        <w:pStyle w:val="BodyText"/>
        <w:rPr>
          <w:sz w:val="20"/>
        </w:rPr>
      </w:pPr>
    </w:p>
    <w:p w:rsidR="00573016" w:rsidRDefault="00573016">
      <w:pPr>
        <w:pStyle w:val="BodyText"/>
        <w:spacing w:before="10"/>
        <w:rPr>
          <w:sz w:val="28"/>
        </w:rPr>
      </w:pPr>
    </w:p>
    <w:p w:rsidR="00573016" w:rsidRDefault="0077703A">
      <w:pPr>
        <w:pStyle w:val="BodyText"/>
        <w:spacing w:before="102"/>
        <w:ind w:left="1111"/>
      </w:pPr>
      <w:r>
        <w:t>ENGINEERING SECTION: BIOMEDICAL</w:t>
      </w:r>
    </w:p>
    <w:p w:rsidR="00573016" w:rsidRDefault="00573016">
      <w:pPr>
        <w:pStyle w:val="BodyText"/>
        <w:spacing w:before="8"/>
        <w:rPr>
          <w:sz w:val="11"/>
        </w:rPr>
      </w:pPr>
    </w:p>
    <w:tbl>
      <w:tblPr>
        <w:tblW w:w="0" w:type="auto"/>
        <w:tblInd w:w="112" w:type="dxa"/>
        <w:tblLayout w:type="fixed"/>
        <w:tblCellMar>
          <w:left w:w="0" w:type="dxa"/>
          <w:right w:w="0" w:type="dxa"/>
        </w:tblCellMar>
        <w:tblLook w:val="01E0" w:firstRow="1" w:lastRow="1" w:firstColumn="1" w:lastColumn="1" w:noHBand="0" w:noVBand="0"/>
      </w:tblPr>
      <w:tblGrid>
        <w:gridCol w:w="1372"/>
        <w:gridCol w:w="2991"/>
        <w:gridCol w:w="2308"/>
      </w:tblGrid>
      <w:tr w:rsidR="00573016">
        <w:trPr>
          <w:trHeight w:val="301"/>
        </w:trPr>
        <w:tc>
          <w:tcPr>
            <w:tcW w:w="1372" w:type="dxa"/>
          </w:tcPr>
          <w:p w:rsidR="00573016" w:rsidRDefault="0077703A">
            <w:pPr>
              <w:pStyle w:val="TableParagraph"/>
              <w:spacing w:before="11"/>
              <w:ind w:left="200"/>
              <w:rPr>
                <w:sz w:val="20"/>
              </w:rPr>
            </w:pPr>
            <w:r>
              <w:rPr>
                <w:color w:val="3F3F3F"/>
                <w:sz w:val="20"/>
              </w:rPr>
              <w:t>DEC 1993</w:t>
            </w:r>
          </w:p>
        </w:tc>
        <w:tc>
          <w:tcPr>
            <w:tcW w:w="2991" w:type="dxa"/>
          </w:tcPr>
          <w:p w:rsidR="00573016" w:rsidRDefault="0077703A">
            <w:pPr>
              <w:pStyle w:val="TableParagraph"/>
              <w:spacing w:line="221" w:lineRule="exact"/>
              <w:ind w:left="278"/>
              <w:rPr>
                <w:rFonts w:ascii="Times New Roman"/>
                <w:sz w:val="20"/>
              </w:rPr>
            </w:pPr>
            <w:r>
              <w:rPr>
                <w:rFonts w:ascii="Times New Roman"/>
                <w:color w:val="3F3F3F"/>
                <w:sz w:val="20"/>
              </w:rPr>
              <w:t>ENTECH , F IVE</w:t>
            </w:r>
          </w:p>
        </w:tc>
        <w:tc>
          <w:tcPr>
            <w:tcW w:w="2308" w:type="dxa"/>
          </w:tcPr>
          <w:p w:rsidR="00573016" w:rsidRDefault="0077703A">
            <w:pPr>
              <w:pStyle w:val="TableParagraph"/>
              <w:spacing w:before="11"/>
              <w:ind w:right="199"/>
              <w:jc w:val="right"/>
              <w:rPr>
                <w:sz w:val="20"/>
              </w:rPr>
            </w:pPr>
            <w:r>
              <w:rPr>
                <w:color w:val="3F3F3F"/>
                <w:w w:val="90"/>
                <w:sz w:val="20"/>
              </w:rPr>
              <w:t>0.80</w:t>
            </w:r>
          </w:p>
        </w:tc>
      </w:tr>
      <w:tr w:rsidR="00573016">
        <w:trPr>
          <w:trHeight w:val="364"/>
        </w:trPr>
        <w:tc>
          <w:tcPr>
            <w:tcW w:w="1372" w:type="dxa"/>
          </w:tcPr>
          <w:p w:rsidR="00573016" w:rsidRDefault="0077703A">
            <w:pPr>
              <w:pStyle w:val="TableParagraph"/>
              <w:spacing w:before="75"/>
              <w:ind w:left="200"/>
              <w:rPr>
                <w:sz w:val="20"/>
              </w:rPr>
            </w:pPr>
            <w:r>
              <w:rPr>
                <w:color w:val="3F3F3F"/>
                <w:sz w:val="20"/>
              </w:rPr>
              <w:t>JUN 1995</w:t>
            </w:r>
          </w:p>
        </w:tc>
        <w:tc>
          <w:tcPr>
            <w:tcW w:w="2991" w:type="dxa"/>
          </w:tcPr>
          <w:p w:rsidR="00573016" w:rsidRDefault="0077703A">
            <w:pPr>
              <w:pStyle w:val="TableParagraph"/>
              <w:spacing w:before="54"/>
              <w:ind w:left="278"/>
              <w:rPr>
                <w:rFonts w:ascii="Times New Roman"/>
                <w:sz w:val="20"/>
              </w:rPr>
            </w:pPr>
            <w:r>
              <w:rPr>
                <w:rFonts w:ascii="Times New Roman"/>
                <w:color w:val="3F3F3F"/>
                <w:sz w:val="20"/>
              </w:rPr>
              <w:t>ENTECH , TEN</w:t>
            </w:r>
          </w:p>
        </w:tc>
        <w:tc>
          <w:tcPr>
            <w:tcW w:w="2308" w:type="dxa"/>
          </w:tcPr>
          <w:p w:rsidR="00573016" w:rsidRDefault="0077703A">
            <w:pPr>
              <w:pStyle w:val="TableParagraph"/>
              <w:spacing w:before="75"/>
              <w:ind w:right="224"/>
              <w:jc w:val="right"/>
              <w:rPr>
                <w:sz w:val="20"/>
              </w:rPr>
            </w:pPr>
            <w:r>
              <w:rPr>
                <w:color w:val="3F3F3F"/>
                <w:w w:val="90"/>
                <w:sz w:val="20"/>
              </w:rPr>
              <w:t>0.80</w:t>
            </w:r>
          </w:p>
        </w:tc>
      </w:tr>
      <w:tr w:rsidR="00573016">
        <w:trPr>
          <w:trHeight w:val="364"/>
        </w:trPr>
        <w:tc>
          <w:tcPr>
            <w:tcW w:w="1372" w:type="dxa"/>
          </w:tcPr>
          <w:p w:rsidR="00573016" w:rsidRDefault="0077703A">
            <w:pPr>
              <w:pStyle w:val="TableParagraph"/>
              <w:spacing w:before="75"/>
              <w:ind w:left="200"/>
              <w:rPr>
                <w:sz w:val="20"/>
              </w:rPr>
            </w:pPr>
            <w:r>
              <w:rPr>
                <w:color w:val="3F3F3F"/>
                <w:sz w:val="20"/>
              </w:rPr>
              <w:t>MAY 1996</w:t>
            </w:r>
          </w:p>
        </w:tc>
        <w:tc>
          <w:tcPr>
            <w:tcW w:w="2991" w:type="dxa"/>
          </w:tcPr>
          <w:p w:rsidR="00573016" w:rsidRDefault="0077703A">
            <w:pPr>
              <w:pStyle w:val="TableParagraph"/>
              <w:spacing w:before="54"/>
              <w:ind w:left="278"/>
              <w:rPr>
                <w:rFonts w:ascii="Times New Roman"/>
                <w:sz w:val="20"/>
              </w:rPr>
            </w:pPr>
            <w:r>
              <w:rPr>
                <w:rFonts w:ascii="Times New Roman"/>
                <w:color w:val="3F3F3F"/>
                <w:sz w:val="20"/>
              </w:rPr>
              <w:t>ENTECH , FOUR</w:t>
            </w:r>
          </w:p>
        </w:tc>
        <w:tc>
          <w:tcPr>
            <w:tcW w:w="2308" w:type="dxa"/>
          </w:tcPr>
          <w:p w:rsidR="00573016" w:rsidRDefault="0077703A">
            <w:pPr>
              <w:pStyle w:val="TableParagraph"/>
              <w:spacing w:before="75"/>
              <w:ind w:right="236"/>
              <w:jc w:val="right"/>
              <w:rPr>
                <w:sz w:val="20"/>
              </w:rPr>
            </w:pPr>
            <w:r>
              <w:rPr>
                <w:color w:val="3F3F3F"/>
                <w:w w:val="90"/>
                <w:sz w:val="20"/>
              </w:rPr>
              <w:t>268.00</w:t>
            </w:r>
          </w:p>
        </w:tc>
      </w:tr>
      <w:tr w:rsidR="00573016">
        <w:trPr>
          <w:trHeight w:val="364"/>
        </w:trPr>
        <w:tc>
          <w:tcPr>
            <w:tcW w:w="1372" w:type="dxa"/>
          </w:tcPr>
          <w:p w:rsidR="00573016" w:rsidRDefault="0077703A">
            <w:pPr>
              <w:pStyle w:val="TableParagraph"/>
              <w:spacing w:before="75"/>
              <w:ind w:left="200"/>
              <w:rPr>
                <w:sz w:val="20"/>
              </w:rPr>
            </w:pPr>
            <w:r>
              <w:rPr>
                <w:color w:val="3F3F3F"/>
                <w:sz w:val="20"/>
              </w:rPr>
              <w:t>JUL 1996</w:t>
            </w:r>
          </w:p>
        </w:tc>
        <w:tc>
          <w:tcPr>
            <w:tcW w:w="2991" w:type="dxa"/>
          </w:tcPr>
          <w:p w:rsidR="00573016" w:rsidRDefault="0077703A">
            <w:pPr>
              <w:pStyle w:val="TableParagraph"/>
              <w:spacing w:before="54"/>
              <w:ind w:left="278"/>
              <w:rPr>
                <w:rFonts w:ascii="Times New Roman"/>
                <w:sz w:val="20"/>
              </w:rPr>
            </w:pPr>
            <w:r>
              <w:rPr>
                <w:rFonts w:ascii="Times New Roman"/>
                <w:color w:val="3F3F3F"/>
                <w:sz w:val="20"/>
              </w:rPr>
              <w:t>ENTECH , FOUR</w:t>
            </w:r>
          </w:p>
        </w:tc>
        <w:tc>
          <w:tcPr>
            <w:tcW w:w="2308" w:type="dxa"/>
          </w:tcPr>
          <w:p w:rsidR="00573016" w:rsidRDefault="0077703A">
            <w:pPr>
              <w:pStyle w:val="TableParagraph"/>
              <w:spacing w:before="75"/>
              <w:ind w:right="267"/>
              <w:jc w:val="right"/>
              <w:rPr>
                <w:sz w:val="20"/>
              </w:rPr>
            </w:pPr>
            <w:r>
              <w:rPr>
                <w:color w:val="3F3F3F"/>
                <w:w w:val="90"/>
                <w:sz w:val="20"/>
              </w:rPr>
              <w:t>160.00</w:t>
            </w:r>
          </w:p>
        </w:tc>
      </w:tr>
      <w:tr w:rsidR="00573016">
        <w:trPr>
          <w:trHeight w:val="364"/>
        </w:trPr>
        <w:tc>
          <w:tcPr>
            <w:tcW w:w="1372" w:type="dxa"/>
          </w:tcPr>
          <w:p w:rsidR="00573016" w:rsidRDefault="0077703A">
            <w:pPr>
              <w:pStyle w:val="TableParagraph"/>
              <w:spacing w:before="75"/>
              <w:ind w:left="200"/>
              <w:rPr>
                <w:sz w:val="20"/>
              </w:rPr>
            </w:pPr>
            <w:r>
              <w:rPr>
                <w:color w:val="3F3F3F"/>
                <w:sz w:val="20"/>
              </w:rPr>
              <w:t>NOV 1996</w:t>
            </w:r>
          </w:p>
        </w:tc>
        <w:tc>
          <w:tcPr>
            <w:tcW w:w="2991" w:type="dxa"/>
          </w:tcPr>
          <w:p w:rsidR="00573016" w:rsidRDefault="0077703A">
            <w:pPr>
              <w:pStyle w:val="TableParagraph"/>
              <w:spacing w:before="54"/>
              <w:ind w:left="278"/>
              <w:rPr>
                <w:rFonts w:ascii="Times New Roman"/>
                <w:sz w:val="20"/>
              </w:rPr>
            </w:pPr>
            <w:r>
              <w:rPr>
                <w:rFonts w:ascii="Times New Roman"/>
                <w:color w:val="3F3F3F"/>
                <w:sz w:val="20"/>
              </w:rPr>
              <w:t>ENTECH , FOUR</w:t>
            </w:r>
          </w:p>
        </w:tc>
        <w:tc>
          <w:tcPr>
            <w:tcW w:w="2308" w:type="dxa"/>
          </w:tcPr>
          <w:p w:rsidR="00573016" w:rsidRDefault="0077703A">
            <w:pPr>
              <w:pStyle w:val="TableParagraph"/>
              <w:spacing w:before="75"/>
              <w:ind w:right="269"/>
              <w:jc w:val="right"/>
              <w:rPr>
                <w:sz w:val="20"/>
              </w:rPr>
            </w:pPr>
            <w:r>
              <w:rPr>
                <w:color w:val="3F3F3F"/>
                <w:w w:val="90"/>
                <w:sz w:val="20"/>
              </w:rPr>
              <w:t>2.40</w:t>
            </w:r>
          </w:p>
        </w:tc>
      </w:tr>
      <w:tr w:rsidR="00573016">
        <w:trPr>
          <w:trHeight w:val="364"/>
        </w:trPr>
        <w:tc>
          <w:tcPr>
            <w:tcW w:w="1372" w:type="dxa"/>
          </w:tcPr>
          <w:p w:rsidR="00573016" w:rsidRDefault="0077703A">
            <w:pPr>
              <w:pStyle w:val="TableParagraph"/>
              <w:spacing w:before="75"/>
              <w:ind w:left="200"/>
              <w:rPr>
                <w:sz w:val="20"/>
              </w:rPr>
            </w:pPr>
            <w:r>
              <w:rPr>
                <w:color w:val="3F3F3F"/>
                <w:sz w:val="20"/>
              </w:rPr>
              <w:t>DEC 1996</w:t>
            </w:r>
          </w:p>
        </w:tc>
        <w:tc>
          <w:tcPr>
            <w:tcW w:w="2991" w:type="dxa"/>
          </w:tcPr>
          <w:p w:rsidR="00573016" w:rsidRDefault="0077703A">
            <w:pPr>
              <w:pStyle w:val="TableParagraph"/>
              <w:spacing w:before="54"/>
              <w:ind w:left="278"/>
              <w:rPr>
                <w:rFonts w:ascii="Times New Roman"/>
                <w:sz w:val="20"/>
              </w:rPr>
            </w:pPr>
            <w:r>
              <w:rPr>
                <w:rFonts w:ascii="Times New Roman"/>
                <w:color w:val="3F3F3F"/>
                <w:sz w:val="20"/>
              </w:rPr>
              <w:t>ENTECH , TEN</w:t>
            </w:r>
          </w:p>
        </w:tc>
        <w:tc>
          <w:tcPr>
            <w:tcW w:w="2308" w:type="dxa"/>
          </w:tcPr>
          <w:p w:rsidR="00573016" w:rsidRDefault="0077703A">
            <w:pPr>
              <w:pStyle w:val="TableParagraph"/>
              <w:spacing w:before="75"/>
              <w:ind w:right="279"/>
              <w:jc w:val="right"/>
              <w:rPr>
                <w:sz w:val="20"/>
              </w:rPr>
            </w:pPr>
            <w:r>
              <w:rPr>
                <w:color w:val="3F3F3F"/>
                <w:w w:val="90"/>
                <w:sz w:val="20"/>
              </w:rPr>
              <w:t>0.60</w:t>
            </w:r>
          </w:p>
        </w:tc>
      </w:tr>
      <w:tr w:rsidR="00573016">
        <w:trPr>
          <w:trHeight w:val="301"/>
        </w:trPr>
        <w:tc>
          <w:tcPr>
            <w:tcW w:w="1372" w:type="dxa"/>
          </w:tcPr>
          <w:p w:rsidR="00573016" w:rsidRDefault="0077703A">
            <w:pPr>
              <w:pStyle w:val="TableParagraph"/>
              <w:spacing w:before="75" w:line="207" w:lineRule="exact"/>
              <w:ind w:left="200"/>
              <w:rPr>
                <w:sz w:val="20"/>
              </w:rPr>
            </w:pPr>
            <w:r>
              <w:rPr>
                <w:color w:val="3F3F3F"/>
                <w:sz w:val="20"/>
              </w:rPr>
              <w:t>FEB 1997</w:t>
            </w:r>
          </w:p>
        </w:tc>
        <w:tc>
          <w:tcPr>
            <w:tcW w:w="2991" w:type="dxa"/>
          </w:tcPr>
          <w:p w:rsidR="00573016" w:rsidRDefault="0077703A">
            <w:pPr>
              <w:pStyle w:val="TableParagraph"/>
              <w:spacing w:before="54" w:line="227" w:lineRule="exact"/>
              <w:ind w:left="278"/>
              <w:rPr>
                <w:rFonts w:ascii="Times New Roman"/>
                <w:sz w:val="20"/>
              </w:rPr>
            </w:pPr>
            <w:r>
              <w:rPr>
                <w:rFonts w:ascii="Times New Roman"/>
                <w:color w:val="3F3F3F"/>
                <w:sz w:val="20"/>
              </w:rPr>
              <w:t>ENTECH , FOUR</w:t>
            </w:r>
          </w:p>
        </w:tc>
        <w:tc>
          <w:tcPr>
            <w:tcW w:w="2308" w:type="dxa"/>
          </w:tcPr>
          <w:p w:rsidR="00573016" w:rsidRDefault="0077703A">
            <w:pPr>
              <w:pStyle w:val="TableParagraph"/>
              <w:spacing w:before="75" w:line="207" w:lineRule="exact"/>
              <w:ind w:right="269"/>
              <w:jc w:val="right"/>
              <w:rPr>
                <w:sz w:val="20"/>
              </w:rPr>
            </w:pPr>
            <w:r>
              <w:rPr>
                <w:color w:val="3F3F3F"/>
                <w:w w:val="90"/>
                <w:sz w:val="20"/>
              </w:rPr>
              <w:t>2.40</w:t>
            </w:r>
          </w:p>
        </w:tc>
      </w:tr>
    </w:tbl>
    <w:p w:rsidR="00573016" w:rsidRDefault="00573016">
      <w:pPr>
        <w:pStyle w:val="BodyText"/>
        <w:rPr>
          <w:sz w:val="20"/>
        </w:rPr>
      </w:pPr>
    </w:p>
    <w:p w:rsidR="00573016" w:rsidRDefault="00573016">
      <w:pPr>
        <w:pStyle w:val="BodyText"/>
        <w:spacing w:before="7" w:after="1"/>
        <w:rPr>
          <w:sz w:val="25"/>
        </w:rPr>
      </w:pPr>
    </w:p>
    <w:tbl>
      <w:tblPr>
        <w:tblW w:w="0" w:type="auto"/>
        <w:tblInd w:w="312" w:type="dxa"/>
        <w:tblLayout w:type="fixed"/>
        <w:tblCellMar>
          <w:left w:w="0" w:type="dxa"/>
          <w:right w:w="0" w:type="dxa"/>
        </w:tblCellMar>
        <w:tblLook w:val="01E0" w:firstRow="1" w:lastRow="1" w:firstColumn="1" w:lastColumn="1" w:noHBand="0" w:noVBand="0"/>
      </w:tblPr>
      <w:tblGrid>
        <w:gridCol w:w="1069"/>
        <w:gridCol w:w="2901"/>
        <w:gridCol w:w="2850"/>
        <w:gridCol w:w="1323"/>
      </w:tblGrid>
      <w:tr w:rsidR="00573016">
        <w:trPr>
          <w:trHeight w:val="194"/>
        </w:trPr>
        <w:tc>
          <w:tcPr>
            <w:tcW w:w="1069" w:type="dxa"/>
          </w:tcPr>
          <w:p w:rsidR="00573016" w:rsidRDefault="0077703A">
            <w:pPr>
              <w:pStyle w:val="TableParagraph"/>
              <w:spacing w:before="2" w:line="173" w:lineRule="exact"/>
              <w:rPr>
                <w:sz w:val="18"/>
              </w:rPr>
            </w:pPr>
            <w:r>
              <w:rPr>
                <w:w w:val="95"/>
                <w:sz w:val="18"/>
              </w:rPr>
              <w:t>PREVENTIVE</w:t>
            </w:r>
          </w:p>
        </w:tc>
        <w:tc>
          <w:tcPr>
            <w:tcW w:w="2901" w:type="dxa"/>
          </w:tcPr>
          <w:p w:rsidR="00573016" w:rsidRDefault="0077703A">
            <w:pPr>
              <w:pStyle w:val="TableParagraph"/>
              <w:spacing w:before="2" w:line="173" w:lineRule="exact"/>
              <w:ind w:left="50"/>
              <w:rPr>
                <w:sz w:val="18"/>
              </w:rPr>
            </w:pPr>
            <w:r>
              <w:rPr>
                <w:sz w:val="18"/>
              </w:rPr>
              <w:t>MAINTENANCE MANHOURS</w:t>
            </w:r>
          </w:p>
        </w:tc>
        <w:tc>
          <w:tcPr>
            <w:tcW w:w="2850" w:type="dxa"/>
          </w:tcPr>
          <w:p w:rsidR="00573016" w:rsidRDefault="0077703A">
            <w:pPr>
              <w:pStyle w:val="TableParagraph"/>
              <w:tabs>
                <w:tab w:val="left" w:pos="2136"/>
              </w:tabs>
              <w:spacing w:before="2" w:line="173" w:lineRule="exact"/>
              <w:ind w:left="813"/>
              <w:rPr>
                <w:sz w:val="18"/>
              </w:rPr>
            </w:pPr>
            <w:r>
              <w:rPr>
                <w:sz w:val="18"/>
              </w:rPr>
              <w:t>MAY</w:t>
            </w:r>
            <w:r>
              <w:rPr>
                <w:spacing w:val="-39"/>
                <w:sz w:val="18"/>
              </w:rPr>
              <w:t xml:space="preserve"> </w:t>
            </w:r>
            <w:r>
              <w:rPr>
                <w:sz w:val="18"/>
              </w:rPr>
              <w:t>13,1997</w:t>
            </w:r>
            <w:r>
              <w:rPr>
                <w:sz w:val="18"/>
              </w:rPr>
              <w:tab/>
              <w:t>11:37</w:t>
            </w:r>
          </w:p>
        </w:tc>
        <w:tc>
          <w:tcPr>
            <w:tcW w:w="1323" w:type="dxa"/>
          </w:tcPr>
          <w:p w:rsidR="00573016" w:rsidRDefault="0077703A">
            <w:pPr>
              <w:pStyle w:val="TableParagraph"/>
              <w:spacing w:before="2" w:line="173" w:lineRule="exact"/>
              <w:ind w:left="202"/>
              <w:rPr>
                <w:sz w:val="18"/>
              </w:rPr>
            </w:pPr>
            <w:r>
              <w:rPr>
                <w:sz w:val="18"/>
              </w:rPr>
              <w:t>PAGE 2</w:t>
            </w:r>
          </w:p>
        </w:tc>
      </w:tr>
      <w:tr w:rsidR="00573016">
        <w:trPr>
          <w:trHeight w:val="263"/>
        </w:trPr>
        <w:tc>
          <w:tcPr>
            <w:tcW w:w="1069" w:type="dxa"/>
            <w:tcBorders>
              <w:bottom w:val="dashed" w:sz="6" w:space="0" w:color="000000"/>
            </w:tcBorders>
          </w:tcPr>
          <w:p w:rsidR="00573016" w:rsidRDefault="0077703A">
            <w:pPr>
              <w:pStyle w:val="TableParagraph"/>
              <w:spacing w:line="194" w:lineRule="exact"/>
              <w:ind w:left="-1"/>
              <w:rPr>
                <w:sz w:val="18"/>
              </w:rPr>
            </w:pPr>
            <w:r>
              <w:rPr>
                <w:sz w:val="18"/>
              </w:rPr>
              <w:t>PM MONTH</w:t>
            </w:r>
          </w:p>
        </w:tc>
        <w:tc>
          <w:tcPr>
            <w:tcW w:w="2901" w:type="dxa"/>
            <w:tcBorders>
              <w:bottom w:val="dashed" w:sz="6" w:space="0" w:color="000000"/>
            </w:tcBorders>
          </w:tcPr>
          <w:p w:rsidR="00573016" w:rsidRDefault="0077703A">
            <w:pPr>
              <w:pStyle w:val="TableParagraph"/>
              <w:spacing w:line="194" w:lineRule="exact"/>
              <w:ind w:left="254"/>
              <w:rPr>
                <w:sz w:val="18"/>
              </w:rPr>
            </w:pPr>
            <w:r>
              <w:rPr>
                <w:sz w:val="18"/>
              </w:rPr>
              <w:t>TECHNICIAN</w:t>
            </w:r>
          </w:p>
        </w:tc>
        <w:tc>
          <w:tcPr>
            <w:tcW w:w="2850" w:type="dxa"/>
            <w:tcBorders>
              <w:bottom w:val="dashed" w:sz="6" w:space="0" w:color="000000"/>
            </w:tcBorders>
          </w:tcPr>
          <w:p w:rsidR="00573016" w:rsidRDefault="0077703A">
            <w:pPr>
              <w:pStyle w:val="TableParagraph"/>
              <w:spacing w:line="194" w:lineRule="exact"/>
              <w:ind w:left="915"/>
              <w:rPr>
                <w:sz w:val="18"/>
              </w:rPr>
            </w:pPr>
            <w:r>
              <w:rPr>
                <w:sz w:val="18"/>
              </w:rPr>
              <w:t>MANHOURS</w:t>
            </w:r>
          </w:p>
        </w:tc>
        <w:tc>
          <w:tcPr>
            <w:tcW w:w="1323" w:type="dxa"/>
            <w:tcBorders>
              <w:bottom w:val="dashed" w:sz="6" w:space="0" w:color="000000"/>
            </w:tcBorders>
          </w:tcPr>
          <w:p w:rsidR="00573016" w:rsidRDefault="00573016">
            <w:pPr>
              <w:pStyle w:val="TableParagraph"/>
              <w:rPr>
                <w:rFonts w:ascii="Times New Roman"/>
                <w:sz w:val="18"/>
              </w:rPr>
            </w:pPr>
          </w:p>
        </w:tc>
      </w:tr>
    </w:tbl>
    <w:p w:rsidR="00573016" w:rsidRDefault="00573016">
      <w:pPr>
        <w:pStyle w:val="BodyText"/>
        <w:rPr>
          <w:sz w:val="20"/>
        </w:rPr>
      </w:pPr>
    </w:p>
    <w:p w:rsidR="00573016" w:rsidRDefault="0077703A">
      <w:pPr>
        <w:tabs>
          <w:tab w:val="left" w:pos="1755"/>
          <w:tab w:val="left" w:pos="6268"/>
        </w:tabs>
        <w:spacing w:before="174" w:line="215" w:lineRule="exact"/>
        <w:ind w:left="304"/>
        <w:rPr>
          <w:sz w:val="20"/>
        </w:rPr>
      </w:pPr>
      <w:r>
        <w:rPr>
          <w:color w:val="3F3F3F"/>
          <w:sz w:val="20"/>
        </w:rPr>
        <w:t>APR</w:t>
      </w:r>
      <w:r>
        <w:rPr>
          <w:color w:val="3F3F3F"/>
          <w:spacing w:val="-36"/>
          <w:sz w:val="20"/>
        </w:rPr>
        <w:t xml:space="preserve"> </w:t>
      </w:r>
      <w:r>
        <w:rPr>
          <w:color w:val="3F3F3F"/>
          <w:sz w:val="20"/>
        </w:rPr>
        <w:t>1997</w:t>
      </w:r>
      <w:r>
        <w:rPr>
          <w:color w:val="3F3F3F"/>
          <w:sz w:val="20"/>
        </w:rPr>
        <w:tab/>
      </w:r>
      <w:r>
        <w:rPr>
          <w:rFonts w:ascii="Times New Roman"/>
          <w:color w:val="3F3F3F"/>
          <w:spacing w:val="-10"/>
          <w:sz w:val="20"/>
        </w:rPr>
        <w:t>ENTECH</w:t>
      </w:r>
      <w:r>
        <w:rPr>
          <w:rFonts w:ascii="Times New Roman"/>
          <w:color w:val="3F3F3F"/>
          <w:spacing w:val="-27"/>
          <w:sz w:val="20"/>
        </w:rPr>
        <w:t xml:space="preserve"> </w:t>
      </w:r>
      <w:r>
        <w:rPr>
          <w:rFonts w:ascii="Times New Roman"/>
          <w:color w:val="3F3F3F"/>
          <w:sz w:val="20"/>
        </w:rPr>
        <w:t>,</w:t>
      </w:r>
      <w:r>
        <w:rPr>
          <w:rFonts w:ascii="Times New Roman"/>
          <w:color w:val="3F3F3F"/>
          <w:spacing w:val="-14"/>
          <w:sz w:val="20"/>
        </w:rPr>
        <w:t xml:space="preserve"> </w:t>
      </w:r>
      <w:r>
        <w:rPr>
          <w:rFonts w:ascii="Times New Roman"/>
          <w:color w:val="3F3F3F"/>
          <w:spacing w:val="-6"/>
          <w:sz w:val="20"/>
        </w:rPr>
        <w:t>TEN</w:t>
      </w:r>
      <w:r>
        <w:rPr>
          <w:rFonts w:ascii="Times New Roman"/>
          <w:color w:val="3F3F3F"/>
          <w:spacing w:val="-6"/>
          <w:sz w:val="20"/>
        </w:rPr>
        <w:tab/>
      </w:r>
      <w:r>
        <w:rPr>
          <w:color w:val="3F3F3F"/>
          <w:sz w:val="20"/>
        </w:rPr>
        <w:t>1.00</w:t>
      </w:r>
    </w:p>
    <w:p w:rsidR="00573016" w:rsidRDefault="0077703A">
      <w:pPr>
        <w:pStyle w:val="Heading7"/>
        <w:tabs>
          <w:tab w:val="right" w:pos="6724"/>
        </w:tabs>
        <w:spacing w:before="0" w:line="215" w:lineRule="exact"/>
        <w:ind w:left="1755"/>
        <w:rPr>
          <w:rFonts w:ascii="Courier New"/>
        </w:rPr>
      </w:pPr>
      <w:r>
        <w:rPr>
          <w:rFonts w:ascii="Times New Roman"/>
          <w:color w:val="3F3F3F"/>
          <w:spacing w:val="-10"/>
        </w:rPr>
        <w:t>ENTECH</w:t>
      </w:r>
      <w:r>
        <w:rPr>
          <w:rFonts w:ascii="Times New Roman"/>
          <w:color w:val="3F3F3F"/>
          <w:spacing w:val="-29"/>
        </w:rPr>
        <w:t xml:space="preserve"> </w:t>
      </w:r>
      <w:r>
        <w:rPr>
          <w:rFonts w:ascii="Times New Roman"/>
          <w:color w:val="3F3F3F"/>
        </w:rPr>
        <w:t>,</w:t>
      </w:r>
      <w:r>
        <w:rPr>
          <w:rFonts w:ascii="Times New Roman"/>
          <w:color w:val="3F3F3F"/>
          <w:spacing w:val="-11"/>
        </w:rPr>
        <w:t xml:space="preserve"> </w:t>
      </w:r>
      <w:r>
        <w:rPr>
          <w:rFonts w:ascii="Times New Roman"/>
          <w:color w:val="3F3F3F"/>
          <w:spacing w:val="-10"/>
        </w:rPr>
        <w:t>FOUR</w:t>
      </w:r>
      <w:r>
        <w:rPr>
          <w:rFonts w:ascii="Times New Roman"/>
          <w:color w:val="3F3F3F"/>
          <w:spacing w:val="-10"/>
        </w:rPr>
        <w:tab/>
      </w:r>
      <w:r>
        <w:rPr>
          <w:rFonts w:ascii="Courier New"/>
          <w:color w:val="3F3F3F"/>
        </w:rPr>
        <w:t>0.80</w:t>
      </w:r>
    </w:p>
    <w:p w:rsidR="00573016" w:rsidRDefault="0077703A">
      <w:pPr>
        <w:pStyle w:val="Heading7"/>
        <w:tabs>
          <w:tab w:val="left" w:pos="1755"/>
          <w:tab w:val="left" w:pos="6057"/>
        </w:tabs>
        <w:spacing w:before="118"/>
        <w:ind w:left="304"/>
        <w:rPr>
          <w:rFonts w:ascii="Courier New"/>
        </w:rPr>
      </w:pPr>
      <w:r>
        <w:rPr>
          <w:rFonts w:ascii="Courier New"/>
          <w:color w:val="3F3F3F"/>
        </w:rPr>
        <w:t>MAY</w:t>
      </w:r>
      <w:r>
        <w:rPr>
          <w:rFonts w:ascii="Courier New"/>
          <w:color w:val="3F3F3F"/>
          <w:spacing w:val="-36"/>
        </w:rPr>
        <w:t xml:space="preserve"> </w:t>
      </w:r>
      <w:r>
        <w:rPr>
          <w:rFonts w:ascii="Courier New"/>
          <w:color w:val="3F3F3F"/>
        </w:rPr>
        <w:t>1997</w:t>
      </w:r>
      <w:r>
        <w:rPr>
          <w:rFonts w:ascii="Courier New"/>
          <w:color w:val="3F3F3F"/>
        </w:rPr>
        <w:tab/>
      </w:r>
      <w:r>
        <w:rPr>
          <w:rFonts w:ascii="Times New Roman"/>
          <w:color w:val="3F3F3F"/>
          <w:spacing w:val="-10"/>
        </w:rPr>
        <w:t>ENTECH</w:t>
      </w:r>
      <w:r>
        <w:rPr>
          <w:rFonts w:ascii="Times New Roman"/>
          <w:color w:val="3F3F3F"/>
          <w:spacing w:val="-28"/>
        </w:rPr>
        <w:t xml:space="preserve"> </w:t>
      </w:r>
      <w:r>
        <w:rPr>
          <w:rFonts w:ascii="Times New Roman"/>
          <w:color w:val="3F3F3F"/>
        </w:rPr>
        <w:t>,</w:t>
      </w:r>
      <w:r>
        <w:rPr>
          <w:rFonts w:ascii="Times New Roman"/>
          <w:color w:val="3F3F3F"/>
          <w:spacing w:val="-10"/>
        </w:rPr>
        <w:t xml:space="preserve"> FOUR</w:t>
      </w:r>
      <w:r>
        <w:rPr>
          <w:rFonts w:ascii="Times New Roman"/>
          <w:color w:val="3F3F3F"/>
          <w:spacing w:val="-10"/>
        </w:rPr>
        <w:tab/>
      </w:r>
      <w:r>
        <w:rPr>
          <w:rFonts w:ascii="Courier New"/>
          <w:color w:val="3F3F3F"/>
        </w:rPr>
        <w:t>804.00</w:t>
      </w:r>
    </w:p>
    <w:p w:rsidR="00573016" w:rsidRDefault="0077703A">
      <w:pPr>
        <w:pStyle w:val="Heading7"/>
        <w:tabs>
          <w:tab w:val="left" w:pos="1755"/>
          <w:tab w:val="left" w:pos="6278"/>
        </w:tabs>
        <w:spacing w:before="118" w:line="215" w:lineRule="exact"/>
        <w:ind w:left="304"/>
        <w:rPr>
          <w:rFonts w:ascii="Courier New"/>
        </w:rPr>
      </w:pPr>
      <w:r>
        <w:rPr>
          <w:rFonts w:ascii="Courier New"/>
          <w:color w:val="3F3F3F"/>
        </w:rPr>
        <w:t>NOV</w:t>
      </w:r>
      <w:r>
        <w:rPr>
          <w:rFonts w:ascii="Courier New"/>
          <w:color w:val="3F3F3F"/>
          <w:spacing w:val="-36"/>
        </w:rPr>
        <w:t xml:space="preserve"> </w:t>
      </w:r>
      <w:r>
        <w:rPr>
          <w:rFonts w:ascii="Courier New"/>
          <w:color w:val="3F3F3F"/>
        </w:rPr>
        <w:t>1997</w:t>
      </w:r>
      <w:r>
        <w:rPr>
          <w:rFonts w:ascii="Courier New"/>
          <w:color w:val="3F3F3F"/>
        </w:rPr>
        <w:tab/>
      </w:r>
      <w:r>
        <w:rPr>
          <w:rFonts w:ascii="Times New Roman"/>
          <w:color w:val="3F3F3F"/>
          <w:spacing w:val="-10"/>
        </w:rPr>
        <w:t>ENTECH</w:t>
      </w:r>
      <w:r>
        <w:rPr>
          <w:rFonts w:ascii="Times New Roman"/>
          <w:color w:val="3F3F3F"/>
          <w:spacing w:val="-28"/>
        </w:rPr>
        <w:t xml:space="preserve"> </w:t>
      </w:r>
      <w:r>
        <w:rPr>
          <w:rFonts w:ascii="Times New Roman"/>
          <w:color w:val="3F3F3F"/>
        </w:rPr>
        <w:t>,</w:t>
      </w:r>
      <w:r>
        <w:rPr>
          <w:rFonts w:ascii="Times New Roman"/>
          <w:color w:val="3F3F3F"/>
          <w:spacing w:val="-10"/>
        </w:rPr>
        <w:t xml:space="preserve"> FOUR</w:t>
      </w:r>
      <w:r>
        <w:rPr>
          <w:rFonts w:ascii="Times New Roman"/>
          <w:color w:val="3F3F3F"/>
          <w:spacing w:val="-10"/>
        </w:rPr>
        <w:tab/>
      </w:r>
      <w:r>
        <w:rPr>
          <w:rFonts w:ascii="Courier New"/>
          <w:color w:val="3F3F3F"/>
        </w:rPr>
        <w:t>0.00</w:t>
      </w:r>
    </w:p>
    <w:p w:rsidR="00573016" w:rsidRDefault="0077703A">
      <w:pPr>
        <w:pStyle w:val="Heading7"/>
        <w:tabs>
          <w:tab w:val="left" w:pos="6268"/>
        </w:tabs>
        <w:spacing w:before="0" w:line="215" w:lineRule="exact"/>
        <w:ind w:left="1755"/>
        <w:rPr>
          <w:rFonts w:ascii="Courier New"/>
        </w:rPr>
      </w:pPr>
      <w:r>
        <w:rPr>
          <w:rFonts w:ascii="Times New Roman"/>
          <w:color w:val="3F3F3F"/>
          <w:spacing w:val="-10"/>
        </w:rPr>
        <w:t xml:space="preserve">ENTECH </w:t>
      </w:r>
      <w:r>
        <w:rPr>
          <w:rFonts w:ascii="Times New Roman"/>
          <w:color w:val="3F3F3F"/>
        </w:rPr>
        <w:t>,</w:t>
      </w:r>
      <w:r>
        <w:rPr>
          <w:rFonts w:ascii="Times New Roman"/>
          <w:color w:val="3F3F3F"/>
          <w:spacing w:val="-28"/>
        </w:rPr>
        <w:t xml:space="preserve"> </w:t>
      </w:r>
      <w:r>
        <w:rPr>
          <w:rFonts w:ascii="Times New Roman"/>
          <w:color w:val="3F3F3F"/>
        </w:rPr>
        <w:t>S</w:t>
      </w:r>
      <w:r>
        <w:rPr>
          <w:rFonts w:ascii="Times New Roman"/>
          <w:color w:val="3F3F3F"/>
          <w:spacing w:val="-19"/>
        </w:rPr>
        <w:t xml:space="preserve"> </w:t>
      </w:r>
      <w:r>
        <w:rPr>
          <w:rFonts w:ascii="Times New Roman"/>
          <w:color w:val="3F3F3F"/>
          <w:spacing w:val="7"/>
        </w:rPr>
        <w:t>IX</w:t>
      </w:r>
      <w:r>
        <w:rPr>
          <w:rFonts w:ascii="Times New Roman"/>
          <w:color w:val="3F3F3F"/>
          <w:spacing w:val="7"/>
        </w:rPr>
        <w:tab/>
      </w:r>
      <w:r>
        <w:rPr>
          <w:rFonts w:ascii="Courier New"/>
          <w:color w:val="3F3F3F"/>
        </w:rPr>
        <w:t>0.00</w:t>
      </w:r>
    </w:p>
    <w:p w:rsidR="00573016" w:rsidRDefault="0077703A">
      <w:pPr>
        <w:pStyle w:val="Heading7"/>
        <w:tabs>
          <w:tab w:val="left" w:pos="1755"/>
          <w:tab w:val="right" w:pos="6714"/>
        </w:tabs>
        <w:spacing w:before="118"/>
        <w:ind w:left="304"/>
        <w:rPr>
          <w:rFonts w:ascii="Courier New"/>
        </w:rPr>
      </w:pPr>
      <w:r>
        <w:rPr>
          <w:rFonts w:ascii="Courier New"/>
          <w:color w:val="3F3F3F"/>
        </w:rPr>
        <w:t>APR</w:t>
      </w:r>
      <w:r>
        <w:rPr>
          <w:rFonts w:ascii="Courier New"/>
          <w:color w:val="3F3F3F"/>
          <w:spacing w:val="-36"/>
        </w:rPr>
        <w:t xml:space="preserve"> </w:t>
      </w:r>
      <w:r>
        <w:rPr>
          <w:rFonts w:ascii="Courier New"/>
          <w:color w:val="3F3F3F"/>
        </w:rPr>
        <w:t>1998</w:t>
      </w:r>
      <w:r>
        <w:rPr>
          <w:rFonts w:ascii="Courier New"/>
          <w:color w:val="3F3F3F"/>
        </w:rPr>
        <w:tab/>
      </w:r>
      <w:r>
        <w:rPr>
          <w:rFonts w:ascii="Times New Roman"/>
          <w:color w:val="3F3F3F"/>
          <w:spacing w:val="-10"/>
        </w:rPr>
        <w:t>ENTECH</w:t>
      </w:r>
      <w:r>
        <w:rPr>
          <w:rFonts w:ascii="Times New Roman"/>
          <w:color w:val="3F3F3F"/>
          <w:spacing w:val="-28"/>
        </w:rPr>
        <w:t xml:space="preserve"> </w:t>
      </w:r>
      <w:r>
        <w:rPr>
          <w:rFonts w:ascii="Times New Roman"/>
          <w:color w:val="3F3F3F"/>
        </w:rPr>
        <w:t>,</w:t>
      </w:r>
      <w:r>
        <w:rPr>
          <w:rFonts w:ascii="Times New Roman"/>
          <w:color w:val="3F3F3F"/>
          <w:spacing w:val="-16"/>
        </w:rPr>
        <w:t xml:space="preserve"> </w:t>
      </w:r>
      <w:r>
        <w:rPr>
          <w:rFonts w:ascii="Times New Roman"/>
          <w:color w:val="3F3F3F"/>
          <w:spacing w:val="-6"/>
        </w:rPr>
        <w:t>TEN</w:t>
      </w:r>
      <w:r>
        <w:rPr>
          <w:rFonts w:ascii="Times New Roman"/>
          <w:color w:val="3F3F3F"/>
          <w:spacing w:val="-6"/>
        </w:rPr>
        <w:tab/>
      </w:r>
      <w:r>
        <w:rPr>
          <w:rFonts w:ascii="Courier New"/>
          <w:color w:val="3F3F3F"/>
        </w:rPr>
        <w:t>1.60</w:t>
      </w:r>
    </w:p>
    <w:p w:rsidR="00573016" w:rsidRDefault="0077703A">
      <w:pPr>
        <w:spacing w:before="139"/>
        <w:ind w:left="1189"/>
        <w:rPr>
          <w:sz w:val="20"/>
        </w:rPr>
      </w:pPr>
      <w:r>
        <w:rPr>
          <w:color w:val="3F3F3F"/>
          <w:sz w:val="20"/>
        </w:rPr>
        <w:t>ENGINEERING SECTION: ELECTRIC</w:t>
      </w:r>
    </w:p>
    <w:p w:rsidR="00573016" w:rsidRDefault="0077703A">
      <w:pPr>
        <w:tabs>
          <w:tab w:val="left" w:pos="1755"/>
          <w:tab w:val="left" w:pos="6278"/>
        </w:tabs>
        <w:spacing w:before="118"/>
        <w:ind w:left="304"/>
        <w:rPr>
          <w:sz w:val="20"/>
        </w:rPr>
      </w:pPr>
      <w:r>
        <w:rPr>
          <w:color w:val="3F3F3F"/>
          <w:sz w:val="20"/>
        </w:rPr>
        <w:t>NOV</w:t>
      </w:r>
      <w:r>
        <w:rPr>
          <w:color w:val="3F3F3F"/>
          <w:spacing w:val="-36"/>
          <w:sz w:val="20"/>
        </w:rPr>
        <w:t xml:space="preserve"> </w:t>
      </w:r>
      <w:r>
        <w:rPr>
          <w:color w:val="3F3F3F"/>
          <w:sz w:val="20"/>
        </w:rPr>
        <w:t>1997</w:t>
      </w:r>
      <w:r>
        <w:rPr>
          <w:color w:val="3F3F3F"/>
          <w:sz w:val="20"/>
        </w:rPr>
        <w:tab/>
      </w:r>
      <w:r>
        <w:rPr>
          <w:rFonts w:ascii="Times New Roman"/>
          <w:color w:val="3F3F3F"/>
          <w:spacing w:val="-9"/>
          <w:sz w:val="20"/>
        </w:rPr>
        <w:t>ENTECH1</w:t>
      </w:r>
      <w:r>
        <w:rPr>
          <w:rFonts w:ascii="Times New Roman"/>
          <w:color w:val="3F3F3F"/>
          <w:spacing w:val="-4"/>
          <w:sz w:val="20"/>
        </w:rPr>
        <w:t xml:space="preserve"> </w:t>
      </w:r>
      <w:r>
        <w:rPr>
          <w:rFonts w:ascii="Times New Roman"/>
          <w:color w:val="3F3F3F"/>
          <w:sz w:val="20"/>
        </w:rPr>
        <w:t>,</w:t>
      </w:r>
      <w:r>
        <w:rPr>
          <w:rFonts w:ascii="Times New Roman"/>
          <w:color w:val="3F3F3F"/>
          <w:spacing w:val="-28"/>
          <w:sz w:val="20"/>
        </w:rPr>
        <w:t xml:space="preserve"> </w:t>
      </w:r>
      <w:r>
        <w:rPr>
          <w:rFonts w:ascii="Times New Roman"/>
          <w:color w:val="3F3F3F"/>
          <w:spacing w:val="-9"/>
          <w:sz w:val="20"/>
        </w:rPr>
        <w:t>ONE</w:t>
      </w:r>
      <w:r>
        <w:rPr>
          <w:rFonts w:ascii="Times New Roman"/>
          <w:color w:val="3F3F3F"/>
          <w:spacing w:val="-9"/>
          <w:sz w:val="20"/>
        </w:rPr>
        <w:tab/>
      </w:r>
      <w:r>
        <w:rPr>
          <w:color w:val="3F3F3F"/>
          <w:sz w:val="20"/>
        </w:rPr>
        <w:t>0.00</w:t>
      </w:r>
    </w:p>
    <w:p w:rsidR="00573016" w:rsidRDefault="00573016">
      <w:pPr>
        <w:rPr>
          <w:sz w:val="20"/>
        </w:rPr>
        <w:sectPr w:rsidR="00573016">
          <w:pgSz w:w="12240" w:h="15840"/>
          <w:pgMar w:top="940" w:right="1040" w:bottom="1400" w:left="1140" w:header="713" w:footer="1218" w:gutter="0"/>
          <w:cols w:space="720"/>
        </w:sectPr>
      </w:pPr>
    </w:p>
    <w:p w:rsidR="00573016" w:rsidRDefault="00573016">
      <w:pPr>
        <w:pStyle w:val="BodyText"/>
        <w:spacing w:before="10"/>
        <w:rPr>
          <w:sz w:val="40"/>
        </w:rPr>
      </w:pPr>
    </w:p>
    <w:p w:rsidR="00573016" w:rsidRDefault="0077703A">
      <w:pPr>
        <w:pStyle w:val="Heading5"/>
        <w:ind w:left="304"/>
      </w:pPr>
      <w:bookmarkStart w:id="48" w:name="_TOC_250142"/>
      <w:bookmarkEnd w:id="48"/>
      <w:r>
        <w:t>Condition Code of Equipment Edit</w:t>
      </w:r>
    </w:p>
    <w:p w:rsidR="00573016" w:rsidRDefault="00573016">
      <w:pPr>
        <w:pStyle w:val="BodyText"/>
        <w:spacing w:before="1"/>
        <w:rPr>
          <w:rFonts w:ascii="Century Schoolbook"/>
          <w:b/>
          <w:sz w:val="30"/>
        </w:rPr>
      </w:pPr>
    </w:p>
    <w:p w:rsidR="00573016" w:rsidRDefault="0077703A">
      <w:pPr>
        <w:spacing w:line="228" w:lineRule="auto"/>
        <w:ind w:left="304"/>
        <w:rPr>
          <w:rFonts w:ascii="Century Schoolbook"/>
          <w:sz w:val="24"/>
        </w:rPr>
      </w:pPr>
      <w:r>
        <w:rPr>
          <w:rFonts w:ascii="Century Schoolbook"/>
          <w:sz w:val="24"/>
        </w:rPr>
        <w:t>This option is used to access a utility for updating the condition code of equipment without closing an associated work order.</w:t>
      </w:r>
    </w:p>
    <w:p w:rsidR="00573016" w:rsidRDefault="00573016">
      <w:pPr>
        <w:pStyle w:val="BodyText"/>
        <w:spacing w:before="6"/>
        <w:rPr>
          <w:rFonts w:ascii="Century Schoolbook"/>
          <w:sz w:val="30"/>
        </w:rPr>
      </w:pPr>
    </w:p>
    <w:p w:rsidR="00573016" w:rsidRDefault="0077703A">
      <w:pPr>
        <w:ind w:left="1658"/>
        <w:rPr>
          <w:rFonts w:ascii="Century Schoolbook"/>
          <w:sz w:val="24"/>
        </w:rPr>
      </w:pPr>
      <w:r>
        <w:rPr>
          <w:rFonts w:ascii="Century Schoolbook"/>
          <w:sz w:val="24"/>
        </w:rPr>
        <w:t>ENGINEERING WORK ORDE</w:t>
      </w:r>
      <w:r>
        <w:rPr>
          <w:rFonts w:ascii="Century Schoolbook"/>
          <w:sz w:val="24"/>
        </w:rPr>
        <w:t>R MODULE</w:t>
      </w:r>
    </w:p>
    <w:p w:rsidR="00573016" w:rsidRDefault="0077703A">
      <w:pPr>
        <w:pStyle w:val="ListParagraph"/>
        <w:numPr>
          <w:ilvl w:val="0"/>
          <w:numId w:val="239"/>
        </w:numPr>
        <w:tabs>
          <w:tab w:val="left" w:pos="1024"/>
          <w:tab w:val="left" w:pos="1025"/>
        </w:tabs>
        <w:spacing w:before="230" w:line="274" w:lineRule="exact"/>
        <w:ind w:hanging="361"/>
        <w:rPr>
          <w:rFonts w:ascii="Century Schoolbook"/>
          <w:sz w:val="24"/>
        </w:rPr>
      </w:pPr>
      <w:r>
        <w:rPr>
          <w:rFonts w:ascii="Century Schoolbook"/>
          <w:sz w:val="24"/>
        </w:rPr>
        <w:t>Enter New Work</w:t>
      </w:r>
      <w:r>
        <w:rPr>
          <w:rFonts w:ascii="Century Schoolbook"/>
          <w:spacing w:val="-1"/>
          <w:sz w:val="24"/>
        </w:rPr>
        <w:t xml:space="preserve"> </w:t>
      </w:r>
      <w:r>
        <w:rPr>
          <w:rFonts w:ascii="Century Schoolbook"/>
          <w:sz w:val="24"/>
        </w:rPr>
        <w:t>Order</w:t>
      </w:r>
    </w:p>
    <w:p w:rsidR="00573016" w:rsidRDefault="0077703A">
      <w:pPr>
        <w:pStyle w:val="ListParagraph"/>
        <w:numPr>
          <w:ilvl w:val="0"/>
          <w:numId w:val="239"/>
        </w:numPr>
        <w:tabs>
          <w:tab w:val="left" w:pos="1024"/>
          <w:tab w:val="left" w:pos="1025"/>
        </w:tabs>
        <w:spacing w:line="259" w:lineRule="exact"/>
        <w:ind w:hanging="361"/>
        <w:rPr>
          <w:rFonts w:ascii="Century Schoolbook"/>
          <w:sz w:val="24"/>
        </w:rPr>
      </w:pPr>
      <w:r>
        <w:rPr>
          <w:rFonts w:ascii="Century Schoolbook"/>
          <w:sz w:val="24"/>
        </w:rPr>
        <w:t>Edit Work Order</w:t>
      </w:r>
      <w:r>
        <w:rPr>
          <w:rFonts w:ascii="Century Schoolbook"/>
          <w:spacing w:val="-21"/>
          <w:sz w:val="24"/>
        </w:rPr>
        <w:t xml:space="preserve"> </w:t>
      </w:r>
      <w:r>
        <w:rPr>
          <w:rFonts w:ascii="Century Schoolbook"/>
          <w:sz w:val="24"/>
        </w:rPr>
        <w:t>Data</w:t>
      </w:r>
    </w:p>
    <w:p w:rsidR="00573016" w:rsidRDefault="0077703A">
      <w:pPr>
        <w:pStyle w:val="ListParagraph"/>
        <w:numPr>
          <w:ilvl w:val="0"/>
          <w:numId w:val="239"/>
        </w:numPr>
        <w:tabs>
          <w:tab w:val="left" w:pos="1024"/>
          <w:tab w:val="left" w:pos="1025"/>
        </w:tabs>
        <w:spacing w:line="259" w:lineRule="exact"/>
        <w:ind w:hanging="361"/>
        <w:rPr>
          <w:rFonts w:ascii="Century Schoolbook"/>
          <w:sz w:val="24"/>
        </w:rPr>
      </w:pPr>
      <w:r>
        <w:rPr>
          <w:rFonts w:ascii="Century Schoolbook"/>
          <w:sz w:val="24"/>
        </w:rPr>
        <w:t>Close Out Work</w:t>
      </w:r>
      <w:r>
        <w:rPr>
          <w:rFonts w:ascii="Century Schoolbook"/>
          <w:spacing w:val="-21"/>
          <w:sz w:val="24"/>
        </w:rPr>
        <w:t xml:space="preserve"> </w:t>
      </w:r>
      <w:r>
        <w:rPr>
          <w:rFonts w:ascii="Century Schoolbook"/>
          <w:sz w:val="24"/>
        </w:rPr>
        <w:t>Order</w:t>
      </w:r>
    </w:p>
    <w:p w:rsidR="00573016" w:rsidRDefault="0077703A">
      <w:pPr>
        <w:pStyle w:val="ListParagraph"/>
        <w:numPr>
          <w:ilvl w:val="0"/>
          <w:numId w:val="239"/>
        </w:numPr>
        <w:tabs>
          <w:tab w:val="left" w:pos="1024"/>
          <w:tab w:val="left" w:pos="1025"/>
        </w:tabs>
        <w:spacing w:line="259" w:lineRule="exact"/>
        <w:ind w:hanging="361"/>
        <w:rPr>
          <w:rFonts w:ascii="Century Schoolbook"/>
          <w:sz w:val="24"/>
        </w:rPr>
      </w:pPr>
      <w:r>
        <w:rPr>
          <w:rFonts w:ascii="Century Schoolbook"/>
          <w:sz w:val="24"/>
        </w:rPr>
        <w:t>Display Work</w:t>
      </w:r>
      <w:r>
        <w:rPr>
          <w:rFonts w:ascii="Century Schoolbook"/>
          <w:spacing w:val="-1"/>
          <w:sz w:val="24"/>
        </w:rPr>
        <w:t xml:space="preserve"> </w:t>
      </w:r>
      <w:r>
        <w:rPr>
          <w:rFonts w:ascii="Century Schoolbook"/>
          <w:sz w:val="24"/>
        </w:rPr>
        <w:t>Order</w:t>
      </w:r>
    </w:p>
    <w:p w:rsidR="00573016" w:rsidRDefault="0077703A">
      <w:pPr>
        <w:pStyle w:val="ListParagraph"/>
        <w:numPr>
          <w:ilvl w:val="0"/>
          <w:numId w:val="239"/>
        </w:numPr>
        <w:tabs>
          <w:tab w:val="left" w:pos="1024"/>
          <w:tab w:val="left" w:pos="1025"/>
        </w:tabs>
        <w:spacing w:line="259" w:lineRule="exact"/>
        <w:ind w:hanging="361"/>
        <w:rPr>
          <w:rFonts w:ascii="Century Schoolbook"/>
          <w:sz w:val="24"/>
        </w:rPr>
      </w:pPr>
      <w:r>
        <w:rPr>
          <w:rFonts w:ascii="Century Schoolbook"/>
          <w:sz w:val="24"/>
        </w:rPr>
        <w:t>Incomplete Work Order Status</w:t>
      </w:r>
      <w:r>
        <w:rPr>
          <w:rFonts w:ascii="Century Schoolbook"/>
          <w:spacing w:val="-3"/>
          <w:sz w:val="24"/>
        </w:rPr>
        <w:t xml:space="preserve"> </w:t>
      </w:r>
      <w:r>
        <w:rPr>
          <w:rFonts w:ascii="Century Schoolbook"/>
          <w:sz w:val="24"/>
        </w:rPr>
        <w:t>...</w:t>
      </w:r>
    </w:p>
    <w:p w:rsidR="00573016" w:rsidRDefault="0077703A">
      <w:pPr>
        <w:pStyle w:val="ListParagraph"/>
        <w:numPr>
          <w:ilvl w:val="0"/>
          <w:numId w:val="239"/>
        </w:numPr>
        <w:tabs>
          <w:tab w:val="left" w:pos="1024"/>
          <w:tab w:val="left" w:pos="1025"/>
        </w:tabs>
        <w:spacing w:line="259" w:lineRule="exact"/>
        <w:ind w:hanging="361"/>
        <w:rPr>
          <w:rFonts w:ascii="Century Schoolbook"/>
          <w:sz w:val="24"/>
        </w:rPr>
      </w:pPr>
      <w:r>
        <w:rPr>
          <w:rFonts w:ascii="Century Schoolbook"/>
          <w:sz w:val="24"/>
        </w:rPr>
        <w:t>Transfer W.O. to Another</w:t>
      </w:r>
      <w:r>
        <w:rPr>
          <w:rFonts w:ascii="Century Schoolbook"/>
          <w:spacing w:val="-2"/>
          <w:sz w:val="24"/>
        </w:rPr>
        <w:t xml:space="preserve"> </w:t>
      </w:r>
      <w:r>
        <w:rPr>
          <w:rFonts w:ascii="Century Schoolbook"/>
          <w:sz w:val="24"/>
        </w:rPr>
        <w:t>Shop</w:t>
      </w:r>
    </w:p>
    <w:p w:rsidR="00573016" w:rsidRDefault="0077703A">
      <w:pPr>
        <w:pStyle w:val="ListParagraph"/>
        <w:numPr>
          <w:ilvl w:val="0"/>
          <w:numId w:val="239"/>
        </w:numPr>
        <w:tabs>
          <w:tab w:val="left" w:pos="1024"/>
          <w:tab w:val="left" w:pos="1025"/>
        </w:tabs>
        <w:spacing w:line="259" w:lineRule="exact"/>
        <w:ind w:hanging="361"/>
        <w:rPr>
          <w:rFonts w:ascii="Century Schoolbook"/>
          <w:sz w:val="24"/>
        </w:rPr>
      </w:pPr>
      <w:r>
        <w:rPr>
          <w:rFonts w:ascii="Century Schoolbook"/>
          <w:sz w:val="24"/>
        </w:rPr>
        <w:t>Print Equip. History by Entry</w:t>
      </w:r>
      <w:r>
        <w:rPr>
          <w:rFonts w:ascii="Century Schoolbook"/>
          <w:spacing w:val="-3"/>
          <w:sz w:val="24"/>
        </w:rPr>
        <w:t xml:space="preserve"> </w:t>
      </w:r>
      <w:r>
        <w:rPr>
          <w:rFonts w:ascii="Century Schoolbook"/>
          <w:sz w:val="24"/>
        </w:rPr>
        <w:t>Number</w:t>
      </w:r>
    </w:p>
    <w:p w:rsidR="00573016" w:rsidRDefault="0077703A">
      <w:pPr>
        <w:pStyle w:val="ListParagraph"/>
        <w:numPr>
          <w:ilvl w:val="0"/>
          <w:numId w:val="239"/>
        </w:numPr>
        <w:tabs>
          <w:tab w:val="left" w:pos="1024"/>
          <w:tab w:val="left" w:pos="1025"/>
        </w:tabs>
        <w:spacing w:line="259" w:lineRule="exact"/>
        <w:ind w:hanging="361"/>
        <w:rPr>
          <w:rFonts w:ascii="Century Schoolbook"/>
          <w:sz w:val="24"/>
        </w:rPr>
      </w:pPr>
      <w:r>
        <w:rPr>
          <w:rFonts w:ascii="Century Schoolbook"/>
          <w:sz w:val="24"/>
        </w:rPr>
        <w:t>Disapprove Work</w:t>
      </w:r>
      <w:r>
        <w:rPr>
          <w:rFonts w:ascii="Century Schoolbook"/>
          <w:spacing w:val="-1"/>
          <w:sz w:val="24"/>
        </w:rPr>
        <w:t xml:space="preserve"> </w:t>
      </w:r>
      <w:r>
        <w:rPr>
          <w:rFonts w:ascii="Century Schoolbook"/>
          <w:sz w:val="24"/>
        </w:rPr>
        <w:t>Order</w:t>
      </w:r>
    </w:p>
    <w:p w:rsidR="00573016" w:rsidRDefault="0077703A">
      <w:pPr>
        <w:pStyle w:val="ListParagraph"/>
        <w:numPr>
          <w:ilvl w:val="0"/>
          <w:numId w:val="239"/>
        </w:numPr>
        <w:tabs>
          <w:tab w:val="left" w:pos="1024"/>
          <w:tab w:val="left" w:pos="1025"/>
        </w:tabs>
        <w:spacing w:before="9" w:line="216" w:lineRule="auto"/>
        <w:ind w:left="664" w:right="5408" w:firstLine="0"/>
        <w:rPr>
          <w:rFonts w:ascii="Century Schoolbook"/>
          <w:sz w:val="24"/>
        </w:rPr>
      </w:pPr>
      <w:r>
        <w:rPr>
          <w:rFonts w:ascii="Century Schoolbook"/>
          <w:sz w:val="24"/>
        </w:rPr>
        <w:t>Reprint Work Orders (All</w:t>
      </w:r>
      <w:r>
        <w:rPr>
          <w:rFonts w:ascii="Century Schoolbook"/>
          <w:spacing w:val="-29"/>
          <w:sz w:val="24"/>
        </w:rPr>
        <w:t xml:space="preserve"> </w:t>
      </w:r>
      <w:r>
        <w:rPr>
          <w:rFonts w:ascii="Century Schoolbook"/>
          <w:sz w:val="24"/>
        </w:rPr>
        <w:t>Shops) 10 Print PM</w:t>
      </w:r>
      <w:r>
        <w:rPr>
          <w:rFonts w:ascii="Century Schoolbook"/>
          <w:spacing w:val="-43"/>
          <w:sz w:val="24"/>
        </w:rPr>
        <w:t xml:space="preserve"> </w:t>
      </w:r>
      <w:r>
        <w:rPr>
          <w:rFonts w:ascii="Century Schoolbook"/>
          <w:sz w:val="24"/>
        </w:rPr>
        <w:t>Manhours</w:t>
      </w:r>
    </w:p>
    <w:p w:rsidR="00573016" w:rsidRDefault="0077703A">
      <w:pPr>
        <w:pStyle w:val="Heading5"/>
        <w:numPr>
          <w:ilvl w:val="0"/>
          <w:numId w:val="238"/>
        </w:numPr>
        <w:tabs>
          <w:tab w:val="left" w:pos="1025"/>
        </w:tabs>
        <w:spacing w:line="249" w:lineRule="exact"/>
        <w:ind w:hanging="361"/>
      </w:pPr>
      <w:r>
        <w:t>Condition Code of E quipment</w:t>
      </w:r>
      <w:r>
        <w:rPr>
          <w:spacing w:val="9"/>
        </w:rPr>
        <w:t xml:space="preserve"> </w:t>
      </w:r>
      <w:r>
        <w:t>Edit</w:t>
      </w:r>
    </w:p>
    <w:p w:rsidR="00573016" w:rsidRDefault="0077703A">
      <w:pPr>
        <w:pStyle w:val="ListParagraph"/>
        <w:numPr>
          <w:ilvl w:val="0"/>
          <w:numId w:val="238"/>
        </w:numPr>
        <w:tabs>
          <w:tab w:val="left" w:pos="1025"/>
        </w:tabs>
        <w:spacing w:line="274" w:lineRule="exact"/>
        <w:ind w:hanging="361"/>
        <w:rPr>
          <w:rFonts w:ascii="Century Schoolbook"/>
          <w:sz w:val="24"/>
        </w:rPr>
      </w:pPr>
      <w:r>
        <w:rPr>
          <w:rFonts w:ascii="Century Schoolbook"/>
          <w:sz w:val="24"/>
        </w:rPr>
        <w:t>Multiple Work Order</w:t>
      </w:r>
      <w:r>
        <w:rPr>
          <w:rFonts w:ascii="Century Schoolbook"/>
          <w:spacing w:val="-1"/>
          <w:sz w:val="24"/>
        </w:rPr>
        <w:t xml:space="preserve"> </w:t>
      </w:r>
      <w:r>
        <w:rPr>
          <w:rFonts w:ascii="Century Schoolbook"/>
          <w:sz w:val="24"/>
        </w:rPr>
        <w:t>Entry</w:t>
      </w:r>
    </w:p>
    <w:p w:rsidR="00573016" w:rsidRDefault="00573016">
      <w:pPr>
        <w:pStyle w:val="BodyText"/>
        <w:spacing w:before="11"/>
        <w:rPr>
          <w:rFonts w:ascii="Century Schoolbook"/>
          <w:sz w:val="27"/>
        </w:rPr>
      </w:pPr>
    </w:p>
    <w:p w:rsidR="00573016" w:rsidRDefault="0077703A">
      <w:pPr>
        <w:ind w:left="304"/>
        <w:rPr>
          <w:rFonts w:ascii="Century Schoolbook"/>
          <w:sz w:val="24"/>
        </w:rPr>
      </w:pPr>
      <w:r>
        <w:rPr>
          <w:rFonts w:ascii="Century Schoolbook"/>
          <w:sz w:val="24"/>
        </w:rPr>
        <w:t>The following example illustrates the Condition Code of Equipment Edit.</w:t>
      </w:r>
    </w:p>
    <w:p w:rsidR="00573016" w:rsidRDefault="0077703A">
      <w:pPr>
        <w:pStyle w:val="BodyText"/>
        <w:tabs>
          <w:tab w:val="left" w:pos="3947"/>
          <w:tab w:val="left" w:pos="4279"/>
          <w:tab w:val="left" w:pos="4371"/>
        </w:tabs>
        <w:spacing w:before="178" w:line="446" w:lineRule="auto"/>
        <w:ind w:left="304" w:right="2429"/>
        <w:rPr>
          <w:b/>
        </w:rPr>
      </w:pPr>
      <w:r>
        <w:t>Select</w:t>
      </w:r>
      <w:r>
        <w:rPr>
          <w:spacing w:val="-35"/>
        </w:rPr>
        <w:t xml:space="preserve"> </w:t>
      </w:r>
      <w:r>
        <w:t>Work</w:t>
      </w:r>
      <w:r>
        <w:rPr>
          <w:spacing w:val="-35"/>
        </w:rPr>
        <w:t xml:space="preserve"> </w:t>
      </w:r>
      <w:r>
        <w:t>Order</w:t>
      </w:r>
      <w:r>
        <w:rPr>
          <w:spacing w:val="-35"/>
        </w:rPr>
        <w:t xml:space="preserve"> </w:t>
      </w:r>
      <w:r>
        <w:t>&amp;</w:t>
      </w:r>
      <w:r>
        <w:rPr>
          <w:spacing w:val="-35"/>
        </w:rPr>
        <w:t xml:space="preserve"> </w:t>
      </w:r>
      <w:r>
        <w:t>MERS</w:t>
      </w:r>
      <w:r>
        <w:rPr>
          <w:spacing w:val="-35"/>
        </w:rPr>
        <w:t xml:space="preserve"> </w:t>
      </w:r>
      <w:r>
        <w:t>Option:</w:t>
      </w:r>
      <w:r>
        <w:tab/>
      </w:r>
      <w:r>
        <w:rPr>
          <w:b/>
        </w:rPr>
        <w:t>11</w:t>
      </w:r>
      <w:r>
        <w:rPr>
          <w:b/>
        </w:rPr>
        <w:tab/>
      </w:r>
      <w:r>
        <w:rPr>
          <w:b/>
        </w:rPr>
        <w:tab/>
      </w:r>
      <w:r>
        <w:t>Condition</w:t>
      </w:r>
      <w:r>
        <w:rPr>
          <w:spacing w:val="-48"/>
        </w:rPr>
        <w:t xml:space="preserve"> </w:t>
      </w:r>
      <w:r>
        <w:t>Code</w:t>
      </w:r>
      <w:r>
        <w:rPr>
          <w:spacing w:val="-48"/>
        </w:rPr>
        <w:t xml:space="preserve"> </w:t>
      </w:r>
      <w:r>
        <w:t>of</w:t>
      </w:r>
      <w:r>
        <w:rPr>
          <w:spacing w:val="-48"/>
        </w:rPr>
        <w:t xml:space="preserve"> </w:t>
      </w:r>
      <w:r>
        <w:t>Equipment</w:t>
      </w:r>
      <w:r>
        <w:rPr>
          <w:spacing w:val="-48"/>
        </w:rPr>
        <w:t xml:space="preserve"> </w:t>
      </w:r>
      <w:r>
        <w:rPr>
          <w:spacing w:val="-4"/>
        </w:rPr>
        <w:t xml:space="preserve">Edit </w:t>
      </w:r>
      <w:r>
        <w:t>Select</w:t>
      </w:r>
      <w:r>
        <w:rPr>
          <w:spacing w:val="-48"/>
        </w:rPr>
        <w:t xml:space="preserve"> </w:t>
      </w:r>
      <w:r>
        <w:t>EQUIPMENT</w:t>
      </w:r>
      <w:r>
        <w:rPr>
          <w:spacing w:val="-47"/>
        </w:rPr>
        <w:t xml:space="preserve"> </w:t>
      </w:r>
      <w:r>
        <w:t>INV.</w:t>
      </w:r>
      <w:r>
        <w:rPr>
          <w:spacing w:val="-47"/>
        </w:rPr>
        <w:t xml:space="preserve"> </w:t>
      </w:r>
      <w:r>
        <w:t>ENTRY</w:t>
      </w:r>
      <w:r>
        <w:rPr>
          <w:spacing w:val="-47"/>
        </w:rPr>
        <w:t xml:space="preserve"> </w:t>
      </w:r>
      <w:r>
        <w:t>NUMBER:</w:t>
      </w:r>
      <w:r>
        <w:tab/>
      </w:r>
      <w:r>
        <w:tab/>
      </w:r>
      <w:r>
        <w:rPr>
          <w:b/>
        </w:rPr>
        <w:t>??</w:t>
      </w:r>
    </w:p>
    <w:p w:rsidR="00573016" w:rsidRDefault="0077703A">
      <w:pPr>
        <w:pStyle w:val="BodyText"/>
        <w:spacing w:line="179" w:lineRule="exact"/>
        <w:ind w:left="304"/>
      </w:pPr>
      <w:r>
        <w:t>Choose from:</w:t>
      </w:r>
    </w:p>
    <w:p w:rsidR="00573016" w:rsidRDefault="0077703A">
      <w:pPr>
        <w:pStyle w:val="ListParagraph"/>
        <w:numPr>
          <w:ilvl w:val="0"/>
          <w:numId w:val="237"/>
        </w:numPr>
        <w:tabs>
          <w:tab w:val="left" w:pos="1220"/>
          <w:tab w:val="left" w:pos="1221"/>
          <w:tab w:val="left" w:pos="3301"/>
        </w:tabs>
        <w:spacing w:line="182" w:lineRule="exact"/>
        <w:rPr>
          <w:sz w:val="18"/>
        </w:rPr>
      </w:pPr>
      <w:r>
        <w:rPr>
          <w:sz w:val="18"/>
        </w:rPr>
        <w:t>2221</w:t>
      </w:r>
      <w:r>
        <w:rPr>
          <w:sz w:val="18"/>
        </w:rPr>
        <w:tab/>
        <w:t>IN</w:t>
      </w:r>
      <w:r>
        <w:rPr>
          <w:spacing w:val="-8"/>
          <w:sz w:val="18"/>
        </w:rPr>
        <w:t xml:space="preserve"> </w:t>
      </w:r>
      <w:r>
        <w:rPr>
          <w:sz w:val="18"/>
        </w:rPr>
        <w:t>USE</w:t>
      </w:r>
    </w:p>
    <w:p w:rsidR="00573016" w:rsidRDefault="0077703A">
      <w:pPr>
        <w:pStyle w:val="ListParagraph"/>
        <w:numPr>
          <w:ilvl w:val="0"/>
          <w:numId w:val="237"/>
        </w:numPr>
        <w:tabs>
          <w:tab w:val="left" w:pos="1220"/>
          <w:tab w:val="left" w:pos="1221"/>
          <w:tab w:val="left" w:pos="3269"/>
        </w:tabs>
        <w:spacing w:line="182" w:lineRule="exact"/>
        <w:rPr>
          <w:sz w:val="18"/>
        </w:rPr>
      </w:pPr>
      <w:r>
        <w:rPr>
          <w:sz w:val="18"/>
        </w:rPr>
        <w:t>91120526</w:t>
      </w:r>
      <w:r>
        <w:rPr>
          <w:sz w:val="18"/>
        </w:rPr>
        <w:tab/>
        <w:t>TURNED</w:t>
      </w:r>
      <w:r>
        <w:rPr>
          <w:spacing w:val="-8"/>
          <w:sz w:val="18"/>
        </w:rPr>
        <w:t xml:space="preserve"> </w:t>
      </w:r>
      <w:r>
        <w:rPr>
          <w:sz w:val="18"/>
        </w:rPr>
        <w:t>IN</w:t>
      </w:r>
    </w:p>
    <w:p w:rsidR="00573016" w:rsidRDefault="0077703A">
      <w:pPr>
        <w:pStyle w:val="BodyText"/>
        <w:tabs>
          <w:tab w:val="left" w:pos="1220"/>
          <w:tab w:val="left" w:pos="3256"/>
        </w:tabs>
        <w:spacing w:line="182" w:lineRule="exact"/>
        <w:ind w:left="608"/>
      </w:pPr>
      <w:r>
        <w:t>3</w:t>
      </w:r>
      <w:r>
        <w:tab/>
        <w:t>3290A00220</w:t>
      </w:r>
      <w:r>
        <w:tab/>
        <w:t>IN</w:t>
      </w:r>
      <w:r>
        <w:rPr>
          <w:spacing w:val="-39"/>
        </w:rPr>
        <w:t xml:space="preserve"> </w:t>
      </w:r>
      <w:r>
        <w:t>USE</w:t>
      </w:r>
    </w:p>
    <w:p w:rsidR="00573016" w:rsidRDefault="0077703A">
      <w:pPr>
        <w:pStyle w:val="BodyText"/>
        <w:tabs>
          <w:tab w:val="left" w:pos="1220"/>
          <w:tab w:val="left" w:pos="3256"/>
        </w:tabs>
        <w:spacing w:line="182" w:lineRule="exact"/>
        <w:ind w:left="608"/>
      </w:pPr>
      <w:r>
        <w:t>4</w:t>
      </w:r>
      <w:r>
        <w:tab/>
        <w:t>3301A01107</w:t>
      </w:r>
      <w:r>
        <w:tab/>
        <w:t>IN</w:t>
      </w:r>
      <w:r>
        <w:rPr>
          <w:spacing w:val="-39"/>
        </w:rPr>
        <w:t xml:space="preserve"> </w:t>
      </w:r>
      <w:r>
        <w:t>USE</w:t>
      </w:r>
    </w:p>
    <w:p w:rsidR="00573016" w:rsidRDefault="0077703A">
      <w:pPr>
        <w:pStyle w:val="BodyText"/>
        <w:tabs>
          <w:tab w:val="left" w:pos="1220"/>
          <w:tab w:val="left" w:pos="3256"/>
        </w:tabs>
        <w:spacing w:line="190" w:lineRule="exact"/>
        <w:ind w:left="608"/>
      </w:pPr>
      <w:r>
        <w:t>5</w:t>
      </w:r>
      <w:r>
        <w:tab/>
        <w:t>3301A01105</w:t>
      </w:r>
      <w:r>
        <w:tab/>
        <w:t>IN</w:t>
      </w:r>
      <w:r>
        <w:rPr>
          <w:spacing w:val="-39"/>
        </w:rPr>
        <w:t xml:space="preserve"> </w:t>
      </w:r>
      <w:r>
        <w:t>USE</w:t>
      </w:r>
    </w:p>
    <w:p w:rsidR="00573016" w:rsidRDefault="0077703A">
      <w:pPr>
        <w:pStyle w:val="Heading8"/>
        <w:spacing w:line="197" w:lineRule="exact"/>
      </w:pPr>
      <w:r>
        <w:rPr>
          <w:w w:val="101"/>
        </w:rPr>
        <w:t>^</w:t>
      </w:r>
    </w:p>
    <w:p w:rsidR="00573016" w:rsidRDefault="0077703A">
      <w:pPr>
        <w:pStyle w:val="BodyText"/>
        <w:tabs>
          <w:tab w:val="left" w:pos="4279"/>
        </w:tabs>
        <w:spacing w:line="200" w:lineRule="exact"/>
        <w:ind w:left="304"/>
        <w:rPr>
          <w:b/>
        </w:rPr>
      </w:pPr>
      <w:r>
        <w:t>Select</w:t>
      </w:r>
      <w:r>
        <w:rPr>
          <w:spacing w:val="-46"/>
        </w:rPr>
        <w:t xml:space="preserve"> </w:t>
      </w:r>
      <w:r>
        <w:t>EQUIPMENT</w:t>
      </w:r>
      <w:r>
        <w:rPr>
          <w:spacing w:val="-45"/>
        </w:rPr>
        <w:t xml:space="preserve"> </w:t>
      </w:r>
      <w:r>
        <w:t>INV.</w:t>
      </w:r>
      <w:r>
        <w:rPr>
          <w:spacing w:val="-46"/>
        </w:rPr>
        <w:t xml:space="preserve"> </w:t>
      </w:r>
      <w:r>
        <w:t>ENTRY</w:t>
      </w:r>
      <w:r>
        <w:rPr>
          <w:spacing w:val="-45"/>
        </w:rPr>
        <w:t xml:space="preserve"> </w:t>
      </w:r>
      <w:r>
        <w:t>NUMBER:</w:t>
      </w:r>
      <w:r>
        <w:tab/>
      </w:r>
      <w:r>
        <w:rPr>
          <w:b/>
        </w:rPr>
        <w:t>50</w:t>
      </w:r>
    </w:p>
    <w:tbl>
      <w:tblPr>
        <w:tblW w:w="0" w:type="auto"/>
        <w:tblInd w:w="112" w:type="dxa"/>
        <w:tblLayout w:type="fixed"/>
        <w:tblCellMar>
          <w:left w:w="0" w:type="dxa"/>
          <w:right w:w="0" w:type="dxa"/>
        </w:tblCellMar>
        <w:tblLook w:val="01E0" w:firstRow="1" w:lastRow="1" w:firstColumn="1" w:lastColumn="1" w:noHBand="0" w:noVBand="0"/>
      </w:tblPr>
      <w:tblGrid>
        <w:gridCol w:w="961"/>
        <w:gridCol w:w="460"/>
        <w:gridCol w:w="424"/>
        <w:gridCol w:w="1457"/>
        <w:gridCol w:w="1730"/>
        <w:gridCol w:w="2951"/>
        <w:gridCol w:w="556"/>
      </w:tblGrid>
      <w:tr w:rsidR="00573016">
        <w:trPr>
          <w:trHeight w:val="376"/>
        </w:trPr>
        <w:tc>
          <w:tcPr>
            <w:tcW w:w="961" w:type="dxa"/>
          </w:tcPr>
          <w:p w:rsidR="00573016" w:rsidRDefault="0077703A">
            <w:pPr>
              <w:pStyle w:val="TableParagraph"/>
              <w:spacing w:line="171" w:lineRule="exact"/>
              <w:ind w:right="152"/>
              <w:jc w:val="right"/>
              <w:rPr>
                <w:sz w:val="18"/>
              </w:rPr>
            </w:pPr>
            <w:r>
              <w:rPr>
                <w:w w:val="94"/>
                <w:sz w:val="18"/>
              </w:rPr>
              <w:t>1</w:t>
            </w:r>
          </w:p>
          <w:p w:rsidR="00573016" w:rsidRDefault="0077703A">
            <w:pPr>
              <w:pStyle w:val="TableParagraph"/>
              <w:spacing w:line="182" w:lineRule="exact"/>
              <w:ind w:right="153"/>
              <w:jc w:val="right"/>
              <w:rPr>
                <w:sz w:val="18"/>
              </w:rPr>
            </w:pPr>
            <w:r>
              <w:rPr>
                <w:w w:val="94"/>
                <w:sz w:val="18"/>
              </w:rPr>
              <w:t>2</w:t>
            </w:r>
          </w:p>
        </w:tc>
        <w:tc>
          <w:tcPr>
            <w:tcW w:w="2341" w:type="dxa"/>
            <w:gridSpan w:val="3"/>
          </w:tcPr>
          <w:p w:rsidR="00573016" w:rsidRDefault="0077703A">
            <w:pPr>
              <w:pStyle w:val="TableParagraph"/>
              <w:tabs>
                <w:tab w:val="left" w:pos="1274"/>
              </w:tabs>
              <w:spacing w:line="171" w:lineRule="exact"/>
              <w:ind w:left="155"/>
              <w:rPr>
                <w:sz w:val="18"/>
              </w:rPr>
            </w:pPr>
            <w:r>
              <w:rPr>
                <w:sz w:val="18"/>
              </w:rPr>
              <w:t>50</w:t>
            </w:r>
            <w:r>
              <w:rPr>
                <w:sz w:val="18"/>
              </w:rPr>
              <w:tab/>
              <w:t>91120508</w:t>
            </w:r>
          </w:p>
          <w:p w:rsidR="00573016" w:rsidRDefault="0077703A">
            <w:pPr>
              <w:pStyle w:val="TableParagraph"/>
              <w:tabs>
                <w:tab w:val="left" w:pos="1783"/>
              </w:tabs>
              <w:spacing w:line="182" w:lineRule="exact"/>
              <w:ind w:left="155"/>
              <w:rPr>
                <w:sz w:val="18"/>
              </w:rPr>
            </w:pPr>
            <w:r>
              <w:rPr>
                <w:sz w:val="18"/>
              </w:rPr>
              <w:t>50 MHZ</w:t>
            </w:r>
            <w:r>
              <w:rPr>
                <w:spacing w:val="-49"/>
                <w:sz w:val="18"/>
              </w:rPr>
              <w:t xml:space="preserve"> </w:t>
            </w:r>
            <w:r>
              <w:rPr>
                <w:sz w:val="18"/>
              </w:rPr>
              <w:t>EISA</w:t>
            </w:r>
            <w:r>
              <w:rPr>
                <w:spacing w:val="-24"/>
                <w:sz w:val="18"/>
              </w:rPr>
              <w:t xml:space="preserve"> </w:t>
            </w:r>
            <w:r>
              <w:rPr>
                <w:sz w:val="18"/>
              </w:rPr>
              <w:t>PC</w:t>
            </w:r>
            <w:r>
              <w:rPr>
                <w:sz w:val="18"/>
              </w:rPr>
              <w:tab/>
              <w:t>8</w:t>
            </w:r>
          </w:p>
        </w:tc>
        <w:tc>
          <w:tcPr>
            <w:tcW w:w="1730" w:type="dxa"/>
          </w:tcPr>
          <w:p w:rsidR="00573016" w:rsidRDefault="0077703A">
            <w:pPr>
              <w:pStyle w:val="TableParagraph"/>
              <w:spacing w:line="213" w:lineRule="auto"/>
              <w:ind w:left="256" w:right="39"/>
              <w:rPr>
                <w:sz w:val="18"/>
              </w:rPr>
            </w:pPr>
            <w:r>
              <w:rPr>
                <w:sz w:val="18"/>
              </w:rPr>
              <w:t>BED (ONE</w:t>
            </w:r>
            <w:r>
              <w:rPr>
                <w:spacing w:val="-78"/>
                <w:sz w:val="18"/>
              </w:rPr>
              <w:t xml:space="preserve"> </w:t>
            </w:r>
            <w:r>
              <w:rPr>
                <w:spacing w:val="-4"/>
                <w:sz w:val="18"/>
              </w:rPr>
              <w:t xml:space="preserve">WARD) </w:t>
            </w:r>
            <w:r>
              <w:rPr>
                <w:sz w:val="18"/>
              </w:rPr>
              <w:t>AB34300UER</w:t>
            </w:r>
          </w:p>
        </w:tc>
        <w:tc>
          <w:tcPr>
            <w:tcW w:w="2951" w:type="dxa"/>
          </w:tcPr>
          <w:p w:rsidR="00573016" w:rsidRDefault="0077703A">
            <w:pPr>
              <w:pStyle w:val="TableParagraph"/>
              <w:spacing w:line="171" w:lineRule="exact"/>
              <w:ind w:left="460"/>
              <w:rPr>
                <w:sz w:val="18"/>
              </w:rPr>
            </w:pPr>
            <w:r>
              <w:rPr>
                <w:sz w:val="18"/>
              </w:rPr>
              <w:t>TURNED IN</w:t>
            </w:r>
          </w:p>
          <w:p w:rsidR="00573016" w:rsidRDefault="0077703A">
            <w:pPr>
              <w:pStyle w:val="TableParagraph"/>
              <w:spacing w:line="182" w:lineRule="exact"/>
              <w:ind w:left="53"/>
              <w:rPr>
                <w:sz w:val="18"/>
              </w:rPr>
            </w:pPr>
            <w:r>
              <w:rPr>
                <w:sz w:val="18"/>
              </w:rPr>
              <w:t>COMPUTER-PC-ADMINISTRATIVE</w:t>
            </w:r>
          </w:p>
        </w:tc>
        <w:tc>
          <w:tcPr>
            <w:tcW w:w="556" w:type="dxa"/>
          </w:tcPr>
          <w:p w:rsidR="00573016" w:rsidRDefault="0077703A">
            <w:pPr>
              <w:pStyle w:val="TableParagraph"/>
              <w:spacing w:before="160" w:line="193" w:lineRule="exact"/>
              <w:ind w:left="60"/>
              <w:jc w:val="center"/>
              <w:rPr>
                <w:sz w:val="18"/>
              </w:rPr>
            </w:pPr>
            <w:r>
              <w:rPr>
                <w:w w:val="94"/>
                <w:sz w:val="18"/>
              </w:rPr>
              <w:t>T</w:t>
            </w:r>
          </w:p>
        </w:tc>
      </w:tr>
      <w:tr w:rsidR="00573016">
        <w:trPr>
          <w:trHeight w:val="189"/>
        </w:trPr>
        <w:tc>
          <w:tcPr>
            <w:tcW w:w="1421" w:type="dxa"/>
            <w:gridSpan w:val="2"/>
          </w:tcPr>
          <w:p w:rsidR="00573016" w:rsidRDefault="0077703A">
            <w:pPr>
              <w:pStyle w:val="TableParagraph"/>
              <w:spacing w:line="166" w:lineRule="exact"/>
              <w:ind w:left="200"/>
              <w:rPr>
                <w:sz w:val="18"/>
              </w:rPr>
            </w:pPr>
            <w:r>
              <w:rPr>
                <w:sz w:val="18"/>
              </w:rPr>
              <w:t>URNED IN</w:t>
            </w:r>
          </w:p>
        </w:tc>
        <w:tc>
          <w:tcPr>
            <w:tcW w:w="424" w:type="dxa"/>
          </w:tcPr>
          <w:p w:rsidR="00573016" w:rsidRDefault="00573016">
            <w:pPr>
              <w:pStyle w:val="TableParagraph"/>
              <w:rPr>
                <w:rFonts w:ascii="Times New Roman"/>
                <w:sz w:val="12"/>
              </w:rPr>
            </w:pPr>
          </w:p>
        </w:tc>
        <w:tc>
          <w:tcPr>
            <w:tcW w:w="1457" w:type="dxa"/>
          </w:tcPr>
          <w:p w:rsidR="00573016" w:rsidRDefault="00573016">
            <w:pPr>
              <w:pStyle w:val="TableParagraph"/>
              <w:rPr>
                <w:rFonts w:ascii="Times New Roman"/>
                <w:sz w:val="12"/>
              </w:rPr>
            </w:pPr>
          </w:p>
        </w:tc>
        <w:tc>
          <w:tcPr>
            <w:tcW w:w="1730" w:type="dxa"/>
          </w:tcPr>
          <w:p w:rsidR="00573016" w:rsidRDefault="00573016">
            <w:pPr>
              <w:pStyle w:val="TableParagraph"/>
              <w:rPr>
                <w:rFonts w:ascii="Times New Roman"/>
                <w:sz w:val="12"/>
              </w:rPr>
            </w:pPr>
          </w:p>
        </w:tc>
        <w:tc>
          <w:tcPr>
            <w:tcW w:w="2951" w:type="dxa"/>
          </w:tcPr>
          <w:p w:rsidR="00573016" w:rsidRDefault="00573016">
            <w:pPr>
              <w:pStyle w:val="TableParagraph"/>
              <w:rPr>
                <w:rFonts w:ascii="Times New Roman"/>
                <w:sz w:val="12"/>
              </w:rPr>
            </w:pPr>
          </w:p>
        </w:tc>
        <w:tc>
          <w:tcPr>
            <w:tcW w:w="556" w:type="dxa"/>
          </w:tcPr>
          <w:p w:rsidR="00573016" w:rsidRDefault="00573016">
            <w:pPr>
              <w:pStyle w:val="TableParagraph"/>
              <w:rPr>
                <w:rFonts w:ascii="Times New Roman"/>
                <w:sz w:val="12"/>
              </w:rPr>
            </w:pPr>
          </w:p>
        </w:tc>
      </w:tr>
      <w:tr w:rsidR="00573016">
        <w:trPr>
          <w:trHeight w:val="196"/>
        </w:trPr>
        <w:tc>
          <w:tcPr>
            <w:tcW w:w="1421" w:type="dxa"/>
            <w:gridSpan w:val="2"/>
          </w:tcPr>
          <w:p w:rsidR="00573016" w:rsidRDefault="0077703A">
            <w:pPr>
              <w:pStyle w:val="TableParagraph"/>
              <w:spacing w:line="173" w:lineRule="exact"/>
              <w:ind w:left="200"/>
              <w:rPr>
                <w:sz w:val="18"/>
              </w:rPr>
            </w:pPr>
            <w:r>
              <w:rPr>
                <w:sz w:val="18"/>
              </w:rPr>
              <w:t>CHOOSE 1-2:</w:t>
            </w:r>
          </w:p>
        </w:tc>
        <w:tc>
          <w:tcPr>
            <w:tcW w:w="424" w:type="dxa"/>
          </w:tcPr>
          <w:p w:rsidR="00573016" w:rsidRDefault="0077703A">
            <w:pPr>
              <w:pStyle w:val="TableParagraph"/>
              <w:spacing w:line="173" w:lineRule="exact"/>
              <w:ind w:left="103"/>
              <w:rPr>
                <w:b/>
                <w:sz w:val="18"/>
              </w:rPr>
            </w:pPr>
            <w:r>
              <w:rPr>
                <w:b/>
                <w:w w:val="101"/>
                <w:sz w:val="18"/>
              </w:rPr>
              <w:t>1</w:t>
            </w:r>
          </w:p>
        </w:tc>
        <w:tc>
          <w:tcPr>
            <w:tcW w:w="1457" w:type="dxa"/>
          </w:tcPr>
          <w:p w:rsidR="00573016" w:rsidRDefault="00573016">
            <w:pPr>
              <w:pStyle w:val="TableParagraph"/>
              <w:rPr>
                <w:rFonts w:ascii="Times New Roman"/>
                <w:sz w:val="12"/>
              </w:rPr>
            </w:pPr>
          </w:p>
        </w:tc>
        <w:tc>
          <w:tcPr>
            <w:tcW w:w="1730" w:type="dxa"/>
          </w:tcPr>
          <w:p w:rsidR="00573016" w:rsidRDefault="00573016">
            <w:pPr>
              <w:pStyle w:val="TableParagraph"/>
              <w:rPr>
                <w:rFonts w:ascii="Times New Roman"/>
                <w:sz w:val="12"/>
              </w:rPr>
            </w:pPr>
          </w:p>
        </w:tc>
        <w:tc>
          <w:tcPr>
            <w:tcW w:w="2951" w:type="dxa"/>
          </w:tcPr>
          <w:p w:rsidR="00573016" w:rsidRDefault="00573016">
            <w:pPr>
              <w:pStyle w:val="TableParagraph"/>
              <w:rPr>
                <w:rFonts w:ascii="Times New Roman"/>
                <w:sz w:val="12"/>
              </w:rPr>
            </w:pPr>
          </w:p>
        </w:tc>
        <w:tc>
          <w:tcPr>
            <w:tcW w:w="556" w:type="dxa"/>
          </w:tcPr>
          <w:p w:rsidR="00573016" w:rsidRDefault="00573016">
            <w:pPr>
              <w:pStyle w:val="TableParagraph"/>
              <w:rPr>
                <w:rFonts w:ascii="Times New Roman"/>
                <w:sz w:val="12"/>
              </w:rPr>
            </w:pPr>
          </w:p>
        </w:tc>
      </w:tr>
      <w:tr w:rsidR="00573016">
        <w:trPr>
          <w:trHeight w:val="201"/>
        </w:trPr>
        <w:tc>
          <w:tcPr>
            <w:tcW w:w="1845" w:type="dxa"/>
            <w:gridSpan w:val="3"/>
          </w:tcPr>
          <w:p w:rsidR="00573016" w:rsidRDefault="0077703A">
            <w:pPr>
              <w:pStyle w:val="TableParagraph"/>
              <w:spacing w:line="177" w:lineRule="exact"/>
              <w:ind w:left="200"/>
              <w:rPr>
                <w:sz w:val="18"/>
              </w:rPr>
            </w:pPr>
            <w:r>
              <w:rPr>
                <w:sz w:val="18"/>
              </w:rPr>
              <w:t>CONDITION CODE:</w:t>
            </w:r>
          </w:p>
        </w:tc>
        <w:tc>
          <w:tcPr>
            <w:tcW w:w="1457" w:type="dxa"/>
          </w:tcPr>
          <w:p w:rsidR="00573016" w:rsidRDefault="0077703A">
            <w:pPr>
              <w:pStyle w:val="TableParagraph"/>
              <w:spacing w:line="177" w:lineRule="exact"/>
              <w:ind w:left="121"/>
              <w:rPr>
                <w:b/>
                <w:sz w:val="18"/>
              </w:rPr>
            </w:pPr>
            <w:r>
              <w:rPr>
                <w:b/>
                <w:sz w:val="18"/>
              </w:rPr>
              <w:t>??</w:t>
            </w:r>
          </w:p>
        </w:tc>
        <w:tc>
          <w:tcPr>
            <w:tcW w:w="1730" w:type="dxa"/>
          </w:tcPr>
          <w:p w:rsidR="00573016" w:rsidRDefault="00573016">
            <w:pPr>
              <w:pStyle w:val="TableParagraph"/>
              <w:rPr>
                <w:rFonts w:ascii="Times New Roman"/>
                <w:sz w:val="14"/>
              </w:rPr>
            </w:pPr>
          </w:p>
        </w:tc>
        <w:tc>
          <w:tcPr>
            <w:tcW w:w="2951" w:type="dxa"/>
          </w:tcPr>
          <w:p w:rsidR="00573016" w:rsidRDefault="00573016">
            <w:pPr>
              <w:pStyle w:val="TableParagraph"/>
              <w:rPr>
                <w:rFonts w:ascii="Times New Roman"/>
                <w:sz w:val="14"/>
              </w:rPr>
            </w:pPr>
          </w:p>
        </w:tc>
        <w:tc>
          <w:tcPr>
            <w:tcW w:w="556" w:type="dxa"/>
          </w:tcPr>
          <w:p w:rsidR="00573016" w:rsidRDefault="00573016">
            <w:pPr>
              <w:pStyle w:val="TableParagraph"/>
              <w:rPr>
                <w:rFonts w:ascii="Times New Roman"/>
                <w:sz w:val="14"/>
              </w:rPr>
            </w:pPr>
          </w:p>
        </w:tc>
      </w:tr>
    </w:tbl>
    <w:p w:rsidR="00573016" w:rsidRDefault="0077703A">
      <w:pPr>
        <w:pStyle w:val="BodyText"/>
        <w:spacing w:line="213" w:lineRule="auto"/>
        <w:ind w:left="808" w:right="2113"/>
      </w:pPr>
      <w:r>
        <w:t>Condition</w:t>
      </w:r>
      <w:r>
        <w:rPr>
          <w:spacing w:val="-41"/>
        </w:rPr>
        <w:t xml:space="preserve"> </w:t>
      </w:r>
      <w:r>
        <w:t>code</w:t>
      </w:r>
      <w:r>
        <w:rPr>
          <w:spacing w:val="-40"/>
        </w:rPr>
        <w:t xml:space="preserve"> </w:t>
      </w:r>
      <w:r>
        <w:t>of</w:t>
      </w:r>
      <w:r>
        <w:rPr>
          <w:spacing w:val="-40"/>
        </w:rPr>
        <w:t xml:space="preserve"> </w:t>
      </w:r>
      <w:r>
        <w:t>equipment</w:t>
      </w:r>
      <w:r>
        <w:rPr>
          <w:spacing w:val="-40"/>
        </w:rPr>
        <w:t xml:space="preserve"> </w:t>
      </w:r>
      <w:r>
        <w:t>is</w:t>
      </w:r>
      <w:r>
        <w:rPr>
          <w:spacing w:val="-40"/>
        </w:rPr>
        <w:t xml:space="preserve"> </w:t>
      </w:r>
      <w:r>
        <w:t>normally</w:t>
      </w:r>
      <w:r>
        <w:rPr>
          <w:spacing w:val="-40"/>
        </w:rPr>
        <w:t xml:space="preserve"> </w:t>
      </w:r>
      <w:r>
        <w:t>determined</w:t>
      </w:r>
      <w:r>
        <w:rPr>
          <w:spacing w:val="-40"/>
        </w:rPr>
        <w:t xml:space="preserve"> </w:t>
      </w:r>
      <w:r>
        <w:t>by</w:t>
      </w:r>
      <w:r>
        <w:rPr>
          <w:spacing w:val="-40"/>
        </w:rPr>
        <w:t xml:space="preserve"> </w:t>
      </w:r>
      <w:r>
        <w:t>an</w:t>
      </w:r>
      <w:r>
        <w:rPr>
          <w:spacing w:val="-40"/>
        </w:rPr>
        <w:t xml:space="preserve"> </w:t>
      </w:r>
      <w:r>
        <w:t>Engineering technician</w:t>
      </w:r>
      <w:r>
        <w:rPr>
          <w:spacing w:val="-37"/>
        </w:rPr>
        <w:t xml:space="preserve"> </w:t>
      </w:r>
      <w:r>
        <w:t>and</w:t>
      </w:r>
      <w:r>
        <w:rPr>
          <w:spacing w:val="-37"/>
        </w:rPr>
        <w:t xml:space="preserve"> </w:t>
      </w:r>
      <w:r>
        <w:t>entered</w:t>
      </w:r>
      <w:r>
        <w:rPr>
          <w:spacing w:val="-37"/>
        </w:rPr>
        <w:t xml:space="preserve"> </w:t>
      </w:r>
      <w:r>
        <w:t>during</w:t>
      </w:r>
      <w:r>
        <w:rPr>
          <w:spacing w:val="-37"/>
        </w:rPr>
        <w:t xml:space="preserve"> </w:t>
      </w:r>
      <w:r>
        <w:t>close</w:t>
      </w:r>
      <w:r>
        <w:rPr>
          <w:spacing w:val="-37"/>
        </w:rPr>
        <w:t xml:space="preserve"> </w:t>
      </w:r>
      <w:r>
        <w:t>out</w:t>
      </w:r>
      <w:r>
        <w:rPr>
          <w:spacing w:val="-37"/>
        </w:rPr>
        <w:t xml:space="preserve"> </w:t>
      </w:r>
      <w:r>
        <w:t>of</w:t>
      </w:r>
      <w:r>
        <w:rPr>
          <w:spacing w:val="-36"/>
        </w:rPr>
        <w:t xml:space="preserve"> </w:t>
      </w:r>
      <w:r>
        <w:t>a</w:t>
      </w:r>
      <w:r>
        <w:rPr>
          <w:spacing w:val="-37"/>
        </w:rPr>
        <w:t xml:space="preserve"> </w:t>
      </w:r>
      <w:r>
        <w:t>work</w:t>
      </w:r>
      <w:r>
        <w:rPr>
          <w:spacing w:val="-37"/>
        </w:rPr>
        <w:t xml:space="preserve"> </w:t>
      </w:r>
      <w:r>
        <w:t>order.</w:t>
      </w:r>
      <w:r>
        <w:rPr>
          <w:spacing w:val="-37"/>
        </w:rPr>
        <w:t xml:space="preserve"> </w:t>
      </w:r>
      <w:r>
        <w:t>The</w:t>
      </w:r>
      <w:r>
        <w:rPr>
          <w:spacing w:val="-37"/>
        </w:rPr>
        <w:t xml:space="preserve"> </w:t>
      </w:r>
      <w:r>
        <w:t>code</w:t>
      </w:r>
      <w:r>
        <w:rPr>
          <w:spacing w:val="-37"/>
        </w:rPr>
        <w:t xml:space="preserve"> </w:t>
      </w:r>
      <w:r>
        <w:t>are:</w:t>
      </w:r>
    </w:p>
    <w:p w:rsidR="00573016" w:rsidRDefault="00573016">
      <w:pPr>
        <w:pStyle w:val="BodyText"/>
        <w:spacing w:before="3"/>
        <w:rPr>
          <w:sz w:val="16"/>
        </w:rPr>
      </w:pPr>
    </w:p>
    <w:p w:rsidR="00573016" w:rsidRDefault="0077703A">
      <w:pPr>
        <w:pStyle w:val="ListParagraph"/>
        <w:numPr>
          <w:ilvl w:val="1"/>
          <w:numId w:val="237"/>
        </w:numPr>
        <w:tabs>
          <w:tab w:val="left" w:pos="1323"/>
        </w:tabs>
        <w:spacing w:line="213" w:lineRule="auto"/>
        <w:ind w:right="3137" w:hanging="1511"/>
        <w:rPr>
          <w:sz w:val="18"/>
        </w:rPr>
      </w:pPr>
      <w:r>
        <w:rPr>
          <w:sz w:val="18"/>
        </w:rPr>
        <w:t>LIKE</w:t>
      </w:r>
      <w:r>
        <w:rPr>
          <w:spacing w:val="-45"/>
          <w:sz w:val="18"/>
        </w:rPr>
        <w:t xml:space="preserve"> </w:t>
      </w:r>
      <w:r>
        <w:rPr>
          <w:sz w:val="18"/>
        </w:rPr>
        <w:t>NEW</w:t>
      </w:r>
      <w:r>
        <w:rPr>
          <w:spacing w:val="-44"/>
          <w:sz w:val="18"/>
        </w:rPr>
        <w:t xml:space="preserve"> </w:t>
      </w:r>
      <w:r>
        <w:rPr>
          <w:sz w:val="18"/>
        </w:rPr>
        <w:t>-</w:t>
      </w:r>
      <w:r>
        <w:rPr>
          <w:spacing w:val="-44"/>
          <w:sz w:val="18"/>
        </w:rPr>
        <w:t xml:space="preserve"> </w:t>
      </w:r>
      <w:r>
        <w:rPr>
          <w:sz w:val="18"/>
        </w:rPr>
        <w:t>Like</w:t>
      </w:r>
      <w:r>
        <w:rPr>
          <w:spacing w:val="-44"/>
          <w:sz w:val="18"/>
        </w:rPr>
        <w:t xml:space="preserve"> </w:t>
      </w:r>
      <w:r>
        <w:rPr>
          <w:sz w:val="18"/>
        </w:rPr>
        <w:t>new</w:t>
      </w:r>
      <w:r>
        <w:rPr>
          <w:spacing w:val="-44"/>
          <w:sz w:val="18"/>
        </w:rPr>
        <w:t xml:space="preserve"> </w:t>
      </w:r>
      <w:r>
        <w:rPr>
          <w:sz w:val="18"/>
        </w:rPr>
        <w:t>condition,</w:t>
      </w:r>
      <w:r>
        <w:rPr>
          <w:spacing w:val="-44"/>
          <w:sz w:val="18"/>
        </w:rPr>
        <w:t xml:space="preserve"> </w:t>
      </w:r>
      <w:r>
        <w:rPr>
          <w:sz w:val="18"/>
        </w:rPr>
        <w:t>good</w:t>
      </w:r>
      <w:r>
        <w:rPr>
          <w:spacing w:val="-44"/>
          <w:sz w:val="18"/>
        </w:rPr>
        <w:t xml:space="preserve"> </w:t>
      </w:r>
      <w:r>
        <w:rPr>
          <w:sz w:val="18"/>
        </w:rPr>
        <w:t>performance</w:t>
      </w:r>
      <w:r>
        <w:rPr>
          <w:spacing w:val="-44"/>
          <w:sz w:val="18"/>
        </w:rPr>
        <w:t xml:space="preserve"> </w:t>
      </w:r>
      <w:r>
        <w:rPr>
          <w:sz w:val="18"/>
        </w:rPr>
        <w:t>record, low service</w:t>
      </w:r>
      <w:r>
        <w:rPr>
          <w:spacing w:val="-21"/>
          <w:sz w:val="18"/>
        </w:rPr>
        <w:t xml:space="preserve"> </w:t>
      </w:r>
      <w:r>
        <w:rPr>
          <w:sz w:val="18"/>
        </w:rPr>
        <w:t>cost.</w:t>
      </w:r>
    </w:p>
    <w:p w:rsidR="00573016" w:rsidRDefault="0077703A">
      <w:pPr>
        <w:pStyle w:val="ListParagraph"/>
        <w:numPr>
          <w:ilvl w:val="1"/>
          <w:numId w:val="237"/>
        </w:numPr>
        <w:tabs>
          <w:tab w:val="left" w:pos="1323"/>
          <w:tab w:val="left" w:pos="2238"/>
        </w:tabs>
        <w:spacing w:before="2" w:line="213" w:lineRule="auto"/>
        <w:ind w:right="2730" w:hanging="1511"/>
        <w:rPr>
          <w:sz w:val="18"/>
        </w:rPr>
      </w:pPr>
      <w:r>
        <w:rPr>
          <w:sz w:val="18"/>
        </w:rPr>
        <w:t>GOOD</w:t>
      </w:r>
      <w:r>
        <w:rPr>
          <w:sz w:val="18"/>
        </w:rPr>
        <w:tab/>
        <w:t>-</w:t>
      </w:r>
      <w:r>
        <w:rPr>
          <w:spacing w:val="-46"/>
          <w:sz w:val="18"/>
        </w:rPr>
        <w:t xml:space="preserve"> </w:t>
      </w:r>
      <w:r>
        <w:rPr>
          <w:sz w:val="18"/>
        </w:rPr>
        <w:t>Middle</w:t>
      </w:r>
      <w:r>
        <w:rPr>
          <w:spacing w:val="-46"/>
          <w:sz w:val="18"/>
        </w:rPr>
        <w:t xml:space="preserve"> </w:t>
      </w:r>
      <w:r>
        <w:rPr>
          <w:sz w:val="18"/>
        </w:rPr>
        <w:t>of</w:t>
      </w:r>
      <w:r>
        <w:rPr>
          <w:spacing w:val="-46"/>
          <w:sz w:val="18"/>
        </w:rPr>
        <w:t xml:space="preserve"> </w:t>
      </w:r>
      <w:r>
        <w:rPr>
          <w:sz w:val="18"/>
        </w:rPr>
        <w:t>service</w:t>
      </w:r>
      <w:r>
        <w:rPr>
          <w:spacing w:val="-46"/>
          <w:sz w:val="18"/>
        </w:rPr>
        <w:t xml:space="preserve"> </w:t>
      </w:r>
      <w:r>
        <w:rPr>
          <w:sz w:val="18"/>
        </w:rPr>
        <w:t>life,</w:t>
      </w:r>
      <w:r>
        <w:rPr>
          <w:spacing w:val="-46"/>
          <w:sz w:val="18"/>
        </w:rPr>
        <w:t xml:space="preserve"> </w:t>
      </w:r>
      <w:r>
        <w:rPr>
          <w:sz w:val="18"/>
        </w:rPr>
        <w:t>fair</w:t>
      </w:r>
      <w:r>
        <w:rPr>
          <w:spacing w:val="-46"/>
          <w:sz w:val="18"/>
        </w:rPr>
        <w:t xml:space="preserve"> </w:t>
      </w:r>
      <w:r>
        <w:rPr>
          <w:sz w:val="18"/>
        </w:rPr>
        <w:t>performance</w:t>
      </w:r>
      <w:r>
        <w:rPr>
          <w:spacing w:val="-46"/>
          <w:sz w:val="18"/>
        </w:rPr>
        <w:t xml:space="preserve"> </w:t>
      </w:r>
      <w:r>
        <w:rPr>
          <w:sz w:val="18"/>
        </w:rPr>
        <w:t>record, increasing service</w:t>
      </w:r>
      <w:r>
        <w:rPr>
          <w:spacing w:val="-25"/>
          <w:sz w:val="18"/>
        </w:rPr>
        <w:t xml:space="preserve"> </w:t>
      </w:r>
      <w:r>
        <w:rPr>
          <w:sz w:val="18"/>
        </w:rPr>
        <w:t>cost.</w:t>
      </w:r>
    </w:p>
    <w:p w:rsidR="00573016" w:rsidRDefault="0077703A">
      <w:pPr>
        <w:pStyle w:val="ListParagraph"/>
        <w:numPr>
          <w:ilvl w:val="1"/>
          <w:numId w:val="237"/>
        </w:numPr>
        <w:tabs>
          <w:tab w:val="left" w:pos="1323"/>
          <w:tab w:val="left" w:pos="2238"/>
        </w:tabs>
        <w:spacing w:before="1" w:line="213" w:lineRule="auto"/>
        <w:ind w:right="1814" w:hanging="1512"/>
        <w:rPr>
          <w:sz w:val="18"/>
        </w:rPr>
      </w:pPr>
      <w:r>
        <w:rPr>
          <w:sz w:val="18"/>
        </w:rPr>
        <w:t>POOR</w:t>
      </w:r>
      <w:r>
        <w:rPr>
          <w:sz w:val="18"/>
        </w:rPr>
        <w:tab/>
        <w:t>-</w:t>
      </w:r>
      <w:r>
        <w:rPr>
          <w:spacing w:val="-48"/>
          <w:sz w:val="18"/>
        </w:rPr>
        <w:t xml:space="preserve"> </w:t>
      </w:r>
      <w:r>
        <w:rPr>
          <w:sz w:val="18"/>
        </w:rPr>
        <w:t>Approaching</w:t>
      </w:r>
      <w:r>
        <w:rPr>
          <w:spacing w:val="-47"/>
          <w:sz w:val="18"/>
        </w:rPr>
        <w:t xml:space="preserve"> </w:t>
      </w:r>
      <w:r>
        <w:rPr>
          <w:sz w:val="18"/>
        </w:rPr>
        <w:t>end</w:t>
      </w:r>
      <w:r>
        <w:rPr>
          <w:spacing w:val="-47"/>
          <w:sz w:val="18"/>
        </w:rPr>
        <w:t xml:space="preserve"> </w:t>
      </w:r>
      <w:r>
        <w:rPr>
          <w:sz w:val="18"/>
        </w:rPr>
        <w:t>of</w:t>
      </w:r>
      <w:r>
        <w:rPr>
          <w:spacing w:val="-47"/>
          <w:sz w:val="18"/>
        </w:rPr>
        <w:t xml:space="preserve"> </w:t>
      </w:r>
      <w:r>
        <w:rPr>
          <w:sz w:val="18"/>
        </w:rPr>
        <w:t>service</w:t>
      </w:r>
      <w:r>
        <w:rPr>
          <w:spacing w:val="-47"/>
          <w:sz w:val="18"/>
        </w:rPr>
        <w:t xml:space="preserve"> </w:t>
      </w:r>
      <w:r>
        <w:rPr>
          <w:sz w:val="18"/>
        </w:rPr>
        <w:t>life,</w:t>
      </w:r>
      <w:r>
        <w:rPr>
          <w:spacing w:val="-47"/>
          <w:sz w:val="18"/>
        </w:rPr>
        <w:t xml:space="preserve"> </w:t>
      </w:r>
      <w:r>
        <w:rPr>
          <w:sz w:val="18"/>
        </w:rPr>
        <w:t>poor</w:t>
      </w:r>
      <w:r>
        <w:rPr>
          <w:spacing w:val="-48"/>
          <w:sz w:val="18"/>
        </w:rPr>
        <w:t xml:space="preserve"> </w:t>
      </w:r>
      <w:r>
        <w:rPr>
          <w:sz w:val="18"/>
        </w:rPr>
        <w:t>performance</w:t>
      </w:r>
      <w:r>
        <w:rPr>
          <w:spacing w:val="-47"/>
          <w:sz w:val="18"/>
        </w:rPr>
        <w:t xml:space="preserve"> </w:t>
      </w:r>
      <w:r>
        <w:rPr>
          <w:sz w:val="18"/>
        </w:rPr>
        <w:t>record, high</w:t>
      </w:r>
      <w:r>
        <w:rPr>
          <w:spacing w:val="-40"/>
          <w:sz w:val="18"/>
        </w:rPr>
        <w:t xml:space="preserve"> </w:t>
      </w:r>
      <w:r>
        <w:rPr>
          <w:sz w:val="18"/>
        </w:rPr>
        <w:t>service</w:t>
      </w:r>
      <w:r>
        <w:rPr>
          <w:spacing w:val="-39"/>
          <w:sz w:val="18"/>
        </w:rPr>
        <w:t xml:space="preserve"> </w:t>
      </w:r>
      <w:r>
        <w:rPr>
          <w:sz w:val="18"/>
        </w:rPr>
        <w:t>cost,</w:t>
      </w:r>
      <w:r>
        <w:rPr>
          <w:spacing w:val="-39"/>
          <w:sz w:val="18"/>
        </w:rPr>
        <w:t xml:space="preserve"> </w:t>
      </w:r>
      <w:r>
        <w:rPr>
          <w:sz w:val="18"/>
        </w:rPr>
        <w:t>consider</w:t>
      </w:r>
      <w:r>
        <w:rPr>
          <w:spacing w:val="-39"/>
          <w:sz w:val="18"/>
        </w:rPr>
        <w:t xml:space="preserve"> </w:t>
      </w:r>
      <w:r>
        <w:rPr>
          <w:sz w:val="18"/>
        </w:rPr>
        <w:t>budgeting</w:t>
      </w:r>
      <w:r>
        <w:rPr>
          <w:spacing w:val="-40"/>
          <w:sz w:val="18"/>
        </w:rPr>
        <w:t xml:space="preserve"> </w:t>
      </w:r>
      <w:r>
        <w:rPr>
          <w:sz w:val="18"/>
        </w:rPr>
        <w:t>for</w:t>
      </w:r>
      <w:r>
        <w:rPr>
          <w:spacing w:val="-39"/>
          <w:sz w:val="18"/>
        </w:rPr>
        <w:t xml:space="preserve"> </w:t>
      </w:r>
      <w:r>
        <w:rPr>
          <w:sz w:val="18"/>
        </w:rPr>
        <w:t>replacement.</w:t>
      </w:r>
    </w:p>
    <w:p w:rsidR="00573016" w:rsidRDefault="0077703A">
      <w:pPr>
        <w:pStyle w:val="BodyText"/>
        <w:spacing w:line="179" w:lineRule="exact"/>
        <w:ind w:left="808"/>
      </w:pPr>
      <w:r>
        <w:t>Choose from:</w:t>
      </w:r>
    </w:p>
    <w:p w:rsidR="00573016" w:rsidRDefault="0077703A">
      <w:pPr>
        <w:pStyle w:val="ListParagraph"/>
        <w:numPr>
          <w:ilvl w:val="2"/>
          <w:numId w:val="237"/>
        </w:numPr>
        <w:tabs>
          <w:tab w:val="left" w:pos="1933"/>
          <w:tab w:val="left" w:pos="1934"/>
        </w:tabs>
        <w:spacing w:line="182" w:lineRule="exact"/>
        <w:ind w:hanging="923"/>
        <w:rPr>
          <w:sz w:val="18"/>
        </w:rPr>
      </w:pPr>
      <w:r>
        <w:rPr>
          <w:sz w:val="18"/>
        </w:rPr>
        <w:t>LIKE</w:t>
      </w:r>
      <w:r>
        <w:rPr>
          <w:spacing w:val="-8"/>
          <w:sz w:val="18"/>
        </w:rPr>
        <w:t xml:space="preserve"> </w:t>
      </w:r>
      <w:r>
        <w:rPr>
          <w:sz w:val="18"/>
        </w:rPr>
        <w:t>NEW</w:t>
      </w:r>
    </w:p>
    <w:p w:rsidR="00573016" w:rsidRDefault="0077703A">
      <w:pPr>
        <w:pStyle w:val="ListParagraph"/>
        <w:numPr>
          <w:ilvl w:val="2"/>
          <w:numId w:val="237"/>
        </w:numPr>
        <w:tabs>
          <w:tab w:val="left" w:pos="1933"/>
          <w:tab w:val="left" w:pos="1934"/>
        </w:tabs>
        <w:spacing w:line="182" w:lineRule="exact"/>
        <w:ind w:hanging="923"/>
        <w:rPr>
          <w:sz w:val="18"/>
        </w:rPr>
      </w:pPr>
      <w:r>
        <w:rPr>
          <w:sz w:val="18"/>
        </w:rPr>
        <w:t>GOOD</w:t>
      </w:r>
    </w:p>
    <w:p w:rsidR="00573016" w:rsidRDefault="0077703A">
      <w:pPr>
        <w:pStyle w:val="ListParagraph"/>
        <w:numPr>
          <w:ilvl w:val="2"/>
          <w:numId w:val="237"/>
        </w:numPr>
        <w:tabs>
          <w:tab w:val="left" w:pos="1933"/>
          <w:tab w:val="left" w:pos="1934"/>
        </w:tabs>
        <w:spacing w:line="190" w:lineRule="exact"/>
        <w:ind w:hanging="923"/>
        <w:rPr>
          <w:sz w:val="18"/>
        </w:rPr>
      </w:pPr>
      <w:r>
        <w:rPr>
          <w:sz w:val="18"/>
        </w:rPr>
        <w:t>POOR</w:t>
      </w:r>
    </w:p>
    <w:p w:rsidR="00573016" w:rsidRDefault="0077703A">
      <w:pPr>
        <w:pStyle w:val="BodyText"/>
        <w:tabs>
          <w:tab w:val="left" w:pos="2071"/>
          <w:tab w:val="left" w:pos="2384"/>
        </w:tabs>
        <w:spacing w:line="200" w:lineRule="exact"/>
        <w:ind w:left="304"/>
      </w:pPr>
      <w:r>
        <w:t>CONDITION</w:t>
      </w:r>
      <w:r>
        <w:rPr>
          <w:spacing w:val="-50"/>
        </w:rPr>
        <w:t xml:space="preserve"> </w:t>
      </w:r>
      <w:r>
        <w:t>CODE:</w:t>
      </w:r>
      <w:r>
        <w:tab/>
      </w:r>
      <w:r>
        <w:rPr>
          <w:b/>
        </w:rPr>
        <w:t>2</w:t>
      </w:r>
      <w:r>
        <w:rPr>
          <w:b/>
        </w:rPr>
        <w:tab/>
      </w:r>
      <w:r>
        <w:t>GOOD</w:t>
      </w:r>
    </w:p>
    <w:p w:rsidR="00573016" w:rsidRDefault="0077703A">
      <w:pPr>
        <w:pStyle w:val="BodyText"/>
        <w:tabs>
          <w:tab w:val="left" w:pos="4389"/>
        </w:tabs>
        <w:spacing w:before="175"/>
        <w:ind w:left="304"/>
        <w:rPr>
          <w:b/>
        </w:rPr>
      </w:pPr>
      <w:r>
        <w:t>Select</w:t>
      </w:r>
      <w:r>
        <w:rPr>
          <w:spacing w:val="-46"/>
        </w:rPr>
        <w:t xml:space="preserve"> </w:t>
      </w:r>
      <w:r>
        <w:t>EQUIPMENT</w:t>
      </w:r>
      <w:r>
        <w:rPr>
          <w:spacing w:val="-45"/>
        </w:rPr>
        <w:t xml:space="preserve"> </w:t>
      </w:r>
      <w:r>
        <w:t>INV.</w:t>
      </w:r>
      <w:r>
        <w:rPr>
          <w:spacing w:val="-46"/>
        </w:rPr>
        <w:t xml:space="preserve"> </w:t>
      </w:r>
      <w:r>
        <w:t>ENTRY</w:t>
      </w:r>
      <w:r>
        <w:rPr>
          <w:spacing w:val="-45"/>
        </w:rPr>
        <w:t xml:space="preserve"> </w:t>
      </w:r>
      <w:r>
        <w:t>NUMBER:</w:t>
      </w:r>
      <w:r>
        <w:tab/>
      </w:r>
      <w:r>
        <w:rPr>
          <w:b/>
        </w:rPr>
        <w:t>&lt;RET&gt;</w:t>
      </w:r>
    </w:p>
    <w:p w:rsidR="00573016" w:rsidRDefault="00573016">
      <w:pPr>
        <w:pStyle w:val="BodyText"/>
        <w:spacing w:before="4"/>
        <w:rPr>
          <w:b/>
          <w:sz w:val="21"/>
        </w:rPr>
      </w:pPr>
    </w:p>
    <w:p w:rsidR="00573016" w:rsidRDefault="0077703A">
      <w:pPr>
        <w:pStyle w:val="Heading5"/>
        <w:ind w:left="304"/>
      </w:pPr>
      <w:r>
        <w:t>Multiple Work Order Entry</w:t>
      </w:r>
    </w:p>
    <w:p w:rsidR="00573016" w:rsidRDefault="00573016">
      <w:pPr>
        <w:sectPr w:rsidR="00573016">
          <w:pgSz w:w="12240" w:h="15840"/>
          <w:pgMar w:top="940" w:right="1040" w:bottom="1180" w:left="1140" w:header="713" w:footer="988" w:gutter="0"/>
          <w:cols w:space="720"/>
        </w:sectPr>
      </w:pPr>
    </w:p>
    <w:p w:rsidR="00573016" w:rsidRDefault="00573016">
      <w:pPr>
        <w:pStyle w:val="BodyText"/>
        <w:rPr>
          <w:rFonts w:ascii="Century Schoolbook"/>
          <w:b/>
          <w:sz w:val="20"/>
        </w:rPr>
      </w:pPr>
    </w:p>
    <w:p w:rsidR="00573016" w:rsidRDefault="0077703A">
      <w:pPr>
        <w:spacing w:before="249" w:line="228" w:lineRule="auto"/>
        <w:ind w:left="304" w:right="499"/>
        <w:rPr>
          <w:rFonts w:ascii="Century Schoolbook"/>
          <w:sz w:val="24"/>
        </w:rPr>
      </w:pPr>
      <w:r>
        <w:rPr>
          <w:rFonts w:ascii="Century Schoolbook"/>
          <w:sz w:val="24"/>
        </w:rPr>
        <w:t>This option allows the user to create (and optionally close) multiple work orders for equipment. First, a new work order is entered in full (see Enter New Work Order if explanations of the prompts are needed) and then additional equipment is selected.</w:t>
      </w:r>
    </w:p>
    <w:p w:rsidR="00573016" w:rsidRDefault="00573016">
      <w:pPr>
        <w:pStyle w:val="BodyText"/>
        <w:spacing w:before="8"/>
        <w:rPr>
          <w:rFonts w:ascii="Century Schoolbook"/>
          <w:sz w:val="22"/>
        </w:rPr>
      </w:pPr>
    </w:p>
    <w:p w:rsidR="00573016" w:rsidRDefault="0077703A">
      <w:pPr>
        <w:spacing w:line="228" w:lineRule="auto"/>
        <w:ind w:left="304" w:right="600"/>
        <w:rPr>
          <w:rFonts w:ascii="Century Schoolbook"/>
          <w:sz w:val="24"/>
        </w:rPr>
      </w:pPr>
      <w:r>
        <w:rPr>
          <w:rFonts w:ascii="Century Schoolbook"/>
          <w:sz w:val="24"/>
        </w:rPr>
        <w:t>Equ</w:t>
      </w:r>
      <w:r>
        <w:rPr>
          <w:rFonts w:ascii="Century Schoolbook"/>
          <w:sz w:val="24"/>
        </w:rPr>
        <w:t>ipment can be selected by equipment category, manufacturer, and/or model. Alternatively, equipment can be individually specified. The computer will create new work orders for each selected equipment item by copying the original work order. Equipment-specif</w:t>
      </w:r>
      <w:r>
        <w:rPr>
          <w:rFonts w:ascii="Century Schoolbook"/>
          <w:sz w:val="24"/>
        </w:rPr>
        <w:t>ic data on the work orders (e.g. location, serial number, etc.) will be obtained from the Equipment Inv. file.</w:t>
      </w:r>
    </w:p>
    <w:p w:rsidR="00573016" w:rsidRDefault="00573016">
      <w:pPr>
        <w:pStyle w:val="BodyText"/>
        <w:spacing w:before="6"/>
        <w:rPr>
          <w:rFonts w:ascii="Century Schoolbook"/>
          <w:sz w:val="35"/>
        </w:rPr>
      </w:pPr>
    </w:p>
    <w:p w:rsidR="00573016" w:rsidRDefault="0077703A">
      <w:pPr>
        <w:ind w:left="1656"/>
        <w:rPr>
          <w:rFonts w:ascii="Century Schoolbook"/>
          <w:sz w:val="24"/>
        </w:rPr>
      </w:pPr>
      <w:r>
        <w:rPr>
          <w:rFonts w:ascii="Century Schoolbook"/>
          <w:sz w:val="24"/>
        </w:rPr>
        <w:t>ENGINEERING WORK ORDER MODULE</w:t>
      </w:r>
    </w:p>
    <w:p w:rsidR="00573016" w:rsidRDefault="0077703A">
      <w:pPr>
        <w:pStyle w:val="ListParagraph"/>
        <w:numPr>
          <w:ilvl w:val="0"/>
          <w:numId w:val="236"/>
        </w:numPr>
        <w:tabs>
          <w:tab w:val="left" w:pos="1024"/>
          <w:tab w:val="left" w:pos="1025"/>
        </w:tabs>
        <w:spacing w:before="230" w:line="274" w:lineRule="exact"/>
        <w:ind w:hanging="361"/>
        <w:rPr>
          <w:rFonts w:ascii="Century Schoolbook"/>
          <w:sz w:val="24"/>
        </w:rPr>
      </w:pPr>
      <w:r>
        <w:rPr>
          <w:rFonts w:ascii="Century Schoolbook"/>
          <w:sz w:val="24"/>
        </w:rPr>
        <w:t>Enter New Work</w:t>
      </w:r>
      <w:r>
        <w:rPr>
          <w:rFonts w:ascii="Century Schoolbook"/>
          <w:spacing w:val="-1"/>
          <w:sz w:val="24"/>
        </w:rPr>
        <w:t xml:space="preserve"> </w:t>
      </w:r>
      <w:r>
        <w:rPr>
          <w:rFonts w:ascii="Century Schoolbook"/>
          <w:sz w:val="24"/>
        </w:rPr>
        <w:t>Order</w:t>
      </w:r>
    </w:p>
    <w:p w:rsidR="00573016" w:rsidRDefault="0077703A">
      <w:pPr>
        <w:pStyle w:val="ListParagraph"/>
        <w:numPr>
          <w:ilvl w:val="0"/>
          <w:numId w:val="236"/>
        </w:numPr>
        <w:tabs>
          <w:tab w:val="left" w:pos="1024"/>
          <w:tab w:val="left" w:pos="1025"/>
        </w:tabs>
        <w:spacing w:line="259" w:lineRule="exact"/>
        <w:ind w:hanging="361"/>
        <w:rPr>
          <w:rFonts w:ascii="Century Schoolbook"/>
          <w:sz w:val="24"/>
        </w:rPr>
      </w:pPr>
      <w:r>
        <w:rPr>
          <w:rFonts w:ascii="Century Schoolbook"/>
          <w:sz w:val="24"/>
        </w:rPr>
        <w:t>Edit Work Order</w:t>
      </w:r>
      <w:r>
        <w:rPr>
          <w:rFonts w:ascii="Century Schoolbook"/>
          <w:spacing w:val="-21"/>
          <w:sz w:val="24"/>
        </w:rPr>
        <w:t xml:space="preserve"> </w:t>
      </w:r>
      <w:r>
        <w:rPr>
          <w:rFonts w:ascii="Century Schoolbook"/>
          <w:sz w:val="24"/>
        </w:rPr>
        <w:t>Data</w:t>
      </w:r>
    </w:p>
    <w:p w:rsidR="00573016" w:rsidRDefault="0077703A">
      <w:pPr>
        <w:pStyle w:val="ListParagraph"/>
        <w:numPr>
          <w:ilvl w:val="0"/>
          <w:numId w:val="236"/>
        </w:numPr>
        <w:tabs>
          <w:tab w:val="left" w:pos="1024"/>
          <w:tab w:val="left" w:pos="1025"/>
        </w:tabs>
        <w:spacing w:line="259" w:lineRule="exact"/>
        <w:ind w:hanging="361"/>
        <w:rPr>
          <w:rFonts w:ascii="Century Schoolbook"/>
          <w:sz w:val="24"/>
        </w:rPr>
      </w:pPr>
      <w:r>
        <w:rPr>
          <w:rFonts w:ascii="Century Schoolbook"/>
          <w:sz w:val="24"/>
        </w:rPr>
        <w:t>Close Out Work</w:t>
      </w:r>
      <w:r>
        <w:rPr>
          <w:rFonts w:ascii="Century Schoolbook"/>
          <w:spacing w:val="-21"/>
          <w:sz w:val="24"/>
        </w:rPr>
        <w:t xml:space="preserve"> </w:t>
      </w:r>
      <w:r>
        <w:rPr>
          <w:rFonts w:ascii="Century Schoolbook"/>
          <w:sz w:val="24"/>
        </w:rPr>
        <w:t>Order</w:t>
      </w:r>
    </w:p>
    <w:p w:rsidR="00573016" w:rsidRDefault="0077703A">
      <w:pPr>
        <w:pStyle w:val="ListParagraph"/>
        <w:numPr>
          <w:ilvl w:val="0"/>
          <w:numId w:val="236"/>
        </w:numPr>
        <w:tabs>
          <w:tab w:val="left" w:pos="1024"/>
          <w:tab w:val="left" w:pos="1025"/>
        </w:tabs>
        <w:spacing w:line="259" w:lineRule="exact"/>
        <w:ind w:hanging="361"/>
        <w:rPr>
          <w:rFonts w:ascii="Century Schoolbook"/>
          <w:sz w:val="24"/>
        </w:rPr>
      </w:pPr>
      <w:r>
        <w:rPr>
          <w:rFonts w:ascii="Century Schoolbook"/>
          <w:sz w:val="24"/>
        </w:rPr>
        <w:t>Display Work</w:t>
      </w:r>
      <w:r>
        <w:rPr>
          <w:rFonts w:ascii="Century Schoolbook"/>
          <w:spacing w:val="-1"/>
          <w:sz w:val="24"/>
        </w:rPr>
        <w:t xml:space="preserve"> </w:t>
      </w:r>
      <w:r>
        <w:rPr>
          <w:rFonts w:ascii="Century Schoolbook"/>
          <w:sz w:val="24"/>
        </w:rPr>
        <w:t>Order</w:t>
      </w:r>
    </w:p>
    <w:p w:rsidR="00573016" w:rsidRDefault="0077703A">
      <w:pPr>
        <w:pStyle w:val="ListParagraph"/>
        <w:numPr>
          <w:ilvl w:val="0"/>
          <w:numId w:val="236"/>
        </w:numPr>
        <w:tabs>
          <w:tab w:val="left" w:pos="1024"/>
          <w:tab w:val="left" w:pos="1025"/>
        </w:tabs>
        <w:spacing w:line="259" w:lineRule="exact"/>
        <w:ind w:hanging="361"/>
        <w:rPr>
          <w:rFonts w:ascii="Century Schoolbook"/>
          <w:sz w:val="24"/>
        </w:rPr>
      </w:pPr>
      <w:r>
        <w:rPr>
          <w:rFonts w:ascii="Century Schoolbook"/>
          <w:sz w:val="24"/>
        </w:rPr>
        <w:t>Incomplete Work Order Status</w:t>
      </w:r>
      <w:r>
        <w:rPr>
          <w:rFonts w:ascii="Century Schoolbook"/>
          <w:spacing w:val="-3"/>
          <w:sz w:val="24"/>
        </w:rPr>
        <w:t xml:space="preserve"> </w:t>
      </w:r>
      <w:r>
        <w:rPr>
          <w:rFonts w:ascii="Century Schoolbook"/>
          <w:sz w:val="24"/>
        </w:rPr>
        <w:t>...</w:t>
      </w:r>
    </w:p>
    <w:p w:rsidR="00573016" w:rsidRDefault="0077703A">
      <w:pPr>
        <w:pStyle w:val="ListParagraph"/>
        <w:numPr>
          <w:ilvl w:val="0"/>
          <w:numId w:val="236"/>
        </w:numPr>
        <w:tabs>
          <w:tab w:val="left" w:pos="1024"/>
          <w:tab w:val="left" w:pos="1025"/>
        </w:tabs>
        <w:spacing w:line="259" w:lineRule="exact"/>
        <w:ind w:hanging="361"/>
        <w:rPr>
          <w:rFonts w:ascii="Century Schoolbook"/>
          <w:sz w:val="24"/>
        </w:rPr>
      </w:pPr>
      <w:r>
        <w:rPr>
          <w:rFonts w:ascii="Century Schoolbook"/>
          <w:sz w:val="24"/>
        </w:rPr>
        <w:t>Transfer W.O. to Another</w:t>
      </w:r>
      <w:r>
        <w:rPr>
          <w:rFonts w:ascii="Century Schoolbook"/>
          <w:spacing w:val="-2"/>
          <w:sz w:val="24"/>
        </w:rPr>
        <w:t xml:space="preserve"> </w:t>
      </w:r>
      <w:r>
        <w:rPr>
          <w:rFonts w:ascii="Century Schoolbook"/>
          <w:sz w:val="24"/>
        </w:rPr>
        <w:t>Shop</w:t>
      </w:r>
    </w:p>
    <w:p w:rsidR="00573016" w:rsidRDefault="0077703A">
      <w:pPr>
        <w:pStyle w:val="ListParagraph"/>
        <w:numPr>
          <w:ilvl w:val="0"/>
          <w:numId w:val="236"/>
        </w:numPr>
        <w:tabs>
          <w:tab w:val="left" w:pos="1024"/>
          <w:tab w:val="left" w:pos="1025"/>
        </w:tabs>
        <w:spacing w:line="259" w:lineRule="exact"/>
        <w:ind w:hanging="361"/>
        <w:rPr>
          <w:rFonts w:ascii="Century Schoolbook"/>
          <w:sz w:val="24"/>
        </w:rPr>
      </w:pPr>
      <w:r>
        <w:rPr>
          <w:rFonts w:ascii="Century Schoolbook"/>
          <w:sz w:val="24"/>
        </w:rPr>
        <w:t>Print Equip. History by Entry</w:t>
      </w:r>
      <w:r>
        <w:rPr>
          <w:rFonts w:ascii="Century Schoolbook"/>
          <w:spacing w:val="-3"/>
          <w:sz w:val="24"/>
        </w:rPr>
        <w:t xml:space="preserve"> </w:t>
      </w:r>
      <w:r>
        <w:rPr>
          <w:rFonts w:ascii="Century Schoolbook"/>
          <w:sz w:val="24"/>
        </w:rPr>
        <w:t>Number</w:t>
      </w:r>
    </w:p>
    <w:p w:rsidR="00573016" w:rsidRDefault="0077703A">
      <w:pPr>
        <w:pStyle w:val="ListParagraph"/>
        <w:numPr>
          <w:ilvl w:val="0"/>
          <w:numId w:val="236"/>
        </w:numPr>
        <w:tabs>
          <w:tab w:val="left" w:pos="1024"/>
          <w:tab w:val="left" w:pos="1025"/>
        </w:tabs>
        <w:spacing w:line="259" w:lineRule="exact"/>
        <w:ind w:hanging="361"/>
        <w:rPr>
          <w:rFonts w:ascii="Century Schoolbook"/>
          <w:sz w:val="24"/>
        </w:rPr>
      </w:pPr>
      <w:r>
        <w:rPr>
          <w:rFonts w:ascii="Century Schoolbook"/>
          <w:sz w:val="24"/>
        </w:rPr>
        <w:t>Disapprove Work</w:t>
      </w:r>
      <w:r>
        <w:rPr>
          <w:rFonts w:ascii="Century Schoolbook"/>
          <w:spacing w:val="-1"/>
          <w:sz w:val="24"/>
        </w:rPr>
        <w:t xml:space="preserve"> </w:t>
      </w:r>
      <w:r>
        <w:rPr>
          <w:rFonts w:ascii="Century Schoolbook"/>
          <w:sz w:val="24"/>
        </w:rPr>
        <w:t>Order</w:t>
      </w:r>
    </w:p>
    <w:p w:rsidR="00573016" w:rsidRDefault="0077703A">
      <w:pPr>
        <w:pStyle w:val="ListParagraph"/>
        <w:numPr>
          <w:ilvl w:val="0"/>
          <w:numId w:val="236"/>
        </w:numPr>
        <w:tabs>
          <w:tab w:val="left" w:pos="1024"/>
          <w:tab w:val="left" w:pos="1025"/>
        </w:tabs>
        <w:spacing w:before="9" w:line="216" w:lineRule="auto"/>
        <w:ind w:left="664" w:right="5408" w:firstLine="0"/>
        <w:rPr>
          <w:rFonts w:ascii="Century Schoolbook"/>
          <w:sz w:val="24"/>
        </w:rPr>
      </w:pPr>
      <w:r>
        <w:rPr>
          <w:rFonts w:ascii="Century Schoolbook"/>
          <w:sz w:val="24"/>
        </w:rPr>
        <w:t>Reprint Work Orders (All</w:t>
      </w:r>
      <w:r>
        <w:rPr>
          <w:rFonts w:ascii="Century Schoolbook"/>
          <w:spacing w:val="-29"/>
          <w:sz w:val="24"/>
        </w:rPr>
        <w:t xml:space="preserve"> </w:t>
      </w:r>
      <w:r>
        <w:rPr>
          <w:rFonts w:ascii="Century Schoolbook"/>
          <w:sz w:val="24"/>
        </w:rPr>
        <w:t>Shops) 10 Print PM</w:t>
      </w:r>
      <w:r>
        <w:rPr>
          <w:rFonts w:ascii="Century Schoolbook"/>
          <w:spacing w:val="-43"/>
          <w:sz w:val="24"/>
        </w:rPr>
        <w:t xml:space="preserve"> </w:t>
      </w:r>
      <w:r>
        <w:rPr>
          <w:rFonts w:ascii="Century Schoolbook"/>
          <w:sz w:val="24"/>
        </w:rPr>
        <w:t>Manhours</w:t>
      </w:r>
    </w:p>
    <w:p w:rsidR="00573016" w:rsidRDefault="0077703A">
      <w:pPr>
        <w:pStyle w:val="ListParagraph"/>
        <w:numPr>
          <w:ilvl w:val="0"/>
          <w:numId w:val="235"/>
        </w:numPr>
        <w:tabs>
          <w:tab w:val="left" w:pos="1025"/>
        </w:tabs>
        <w:spacing w:line="249" w:lineRule="exact"/>
        <w:ind w:hanging="361"/>
        <w:rPr>
          <w:rFonts w:ascii="Century Schoolbook"/>
          <w:sz w:val="24"/>
        </w:rPr>
      </w:pPr>
      <w:r>
        <w:rPr>
          <w:rFonts w:ascii="Century Schoolbook"/>
          <w:sz w:val="24"/>
        </w:rPr>
        <w:t>Condition Code of Equipment</w:t>
      </w:r>
      <w:r>
        <w:rPr>
          <w:rFonts w:ascii="Century Schoolbook"/>
          <w:spacing w:val="-2"/>
          <w:sz w:val="24"/>
        </w:rPr>
        <w:t xml:space="preserve"> </w:t>
      </w:r>
      <w:r>
        <w:rPr>
          <w:rFonts w:ascii="Century Schoolbook"/>
          <w:sz w:val="24"/>
        </w:rPr>
        <w:t>Edit</w:t>
      </w:r>
    </w:p>
    <w:p w:rsidR="00573016" w:rsidRDefault="0077703A">
      <w:pPr>
        <w:pStyle w:val="Heading5"/>
        <w:numPr>
          <w:ilvl w:val="0"/>
          <w:numId w:val="235"/>
        </w:numPr>
        <w:tabs>
          <w:tab w:val="left" w:pos="1025"/>
        </w:tabs>
        <w:spacing w:line="274" w:lineRule="exact"/>
        <w:ind w:hanging="361"/>
      </w:pPr>
      <w:r>
        <w:t>Multiple Work Order</w:t>
      </w:r>
      <w:r>
        <w:rPr>
          <w:spacing w:val="-20"/>
        </w:rPr>
        <w:t xml:space="preserve"> </w:t>
      </w:r>
      <w:r>
        <w:t>Entry</w:t>
      </w:r>
    </w:p>
    <w:p w:rsidR="00573016" w:rsidRDefault="00573016">
      <w:pPr>
        <w:pStyle w:val="BodyText"/>
        <w:spacing w:before="2"/>
        <w:rPr>
          <w:rFonts w:ascii="Century Schoolbook"/>
          <w:b/>
          <w:sz w:val="29"/>
        </w:rPr>
      </w:pPr>
    </w:p>
    <w:p w:rsidR="00573016" w:rsidRDefault="0077703A">
      <w:pPr>
        <w:ind w:left="304"/>
        <w:rPr>
          <w:rFonts w:ascii="Century Schoolbook"/>
          <w:sz w:val="24"/>
        </w:rPr>
      </w:pPr>
      <w:r>
        <w:rPr>
          <w:rFonts w:ascii="Century Schoolbook"/>
          <w:sz w:val="24"/>
        </w:rPr>
        <w:t>The following example illustrates the Multiple Work Order Entry.</w:t>
      </w:r>
    </w:p>
    <w:p w:rsidR="00573016" w:rsidRDefault="00573016">
      <w:pPr>
        <w:pStyle w:val="BodyText"/>
        <w:spacing w:before="1"/>
        <w:rPr>
          <w:rFonts w:ascii="Century Schoolbook"/>
          <w:sz w:val="30"/>
        </w:rPr>
      </w:pPr>
    </w:p>
    <w:p w:rsidR="00573016" w:rsidRDefault="0077703A">
      <w:pPr>
        <w:pStyle w:val="BodyText"/>
        <w:tabs>
          <w:tab w:val="left" w:pos="4070"/>
        </w:tabs>
        <w:spacing w:line="213" w:lineRule="auto"/>
        <w:ind w:left="304" w:right="3442"/>
      </w:pPr>
      <w:r>
        <w:t>Select</w:t>
      </w:r>
      <w:r>
        <w:rPr>
          <w:spacing w:val="-33"/>
        </w:rPr>
        <w:t xml:space="preserve"> </w:t>
      </w:r>
      <w:r>
        <w:t>Work</w:t>
      </w:r>
      <w:r>
        <w:rPr>
          <w:spacing w:val="-33"/>
        </w:rPr>
        <w:t xml:space="preserve"> </w:t>
      </w:r>
      <w:r>
        <w:t>Order</w:t>
      </w:r>
      <w:r>
        <w:rPr>
          <w:spacing w:val="-33"/>
        </w:rPr>
        <w:t xml:space="preserve"> </w:t>
      </w:r>
      <w:r>
        <w:t>&amp;</w:t>
      </w:r>
      <w:r>
        <w:rPr>
          <w:spacing w:val="-33"/>
        </w:rPr>
        <w:t xml:space="preserve"> </w:t>
      </w:r>
      <w:r>
        <w:t>MERS</w:t>
      </w:r>
      <w:r>
        <w:rPr>
          <w:spacing w:val="-33"/>
        </w:rPr>
        <w:t xml:space="preserve"> </w:t>
      </w:r>
      <w:r>
        <w:t>Option:</w:t>
      </w:r>
      <w:r>
        <w:rPr>
          <w:spacing w:val="-32"/>
        </w:rPr>
        <w:t xml:space="preserve"> </w:t>
      </w:r>
      <w:r>
        <w:t>12</w:t>
      </w:r>
      <w:r>
        <w:tab/>
        <w:t>Multiple</w:t>
      </w:r>
      <w:r>
        <w:rPr>
          <w:spacing w:val="-50"/>
        </w:rPr>
        <w:t xml:space="preserve"> </w:t>
      </w:r>
      <w:r>
        <w:t>Work</w:t>
      </w:r>
      <w:r>
        <w:rPr>
          <w:spacing w:val="-50"/>
        </w:rPr>
        <w:t xml:space="preserve"> </w:t>
      </w:r>
      <w:r>
        <w:t>Order</w:t>
      </w:r>
      <w:r>
        <w:rPr>
          <w:spacing w:val="-49"/>
        </w:rPr>
        <w:t xml:space="preserve"> </w:t>
      </w:r>
      <w:r>
        <w:rPr>
          <w:spacing w:val="-3"/>
        </w:rPr>
        <w:t xml:space="preserve">Entry </w:t>
      </w:r>
      <w:r>
        <w:t>Enter a new equipment work order and copy it (Y/N)? YES// Select ENGINEERING SECTION LIST:</w:t>
      </w:r>
      <w:r>
        <w:rPr>
          <w:spacing w:val="-70"/>
        </w:rPr>
        <w:t xml:space="preserve"> </w:t>
      </w:r>
      <w:r>
        <w:t>biomedICAL</w:t>
      </w:r>
    </w:p>
    <w:p w:rsidR="00573016" w:rsidRDefault="0077703A">
      <w:pPr>
        <w:pStyle w:val="BodyText"/>
        <w:tabs>
          <w:tab w:val="left" w:pos="3052"/>
        </w:tabs>
        <w:spacing w:before="3" w:line="213" w:lineRule="auto"/>
        <w:ind w:left="304" w:right="4969"/>
      </w:pPr>
      <w:r>
        <w:t>WORK ORDER</w:t>
      </w:r>
      <w:r>
        <w:rPr>
          <w:spacing w:val="-83"/>
        </w:rPr>
        <w:t xml:space="preserve"> </w:t>
      </w:r>
      <w:r>
        <w:t>#:</w:t>
      </w:r>
      <w:r>
        <w:rPr>
          <w:spacing w:val="-41"/>
        </w:rPr>
        <w:t xml:space="preserve"> </w:t>
      </w:r>
      <w:r>
        <w:t>B970707-001</w:t>
      </w:r>
      <w:r>
        <w:tab/>
      </w:r>
      <w:r>
        <w:t>(JUL</w:t>
      </w:r>
      <w:r>
        <w:rPr>
          <w:spacing w:val="-65"/>
        </w:rPr>
        <w:t xml:space="preserve"> </w:t>
      </w:r>
      <w:r>
        <w:t>07,</w:t>
      </w:r>
      <w:r>
        <w:rPr>
          <w:spacing w:val="-65"/>
        </w:rPr>
        <w:t xml:space="preserve"> </w:t>
      </w:r>
      <w:r>
        <w:t>1997@15:23) REQUEST DATE: JUL</w:t>
      </w:r>
      <w:r>
        <w:rPr>
          <w:spacing w:val="-51"/>
        </w:rPr>
        <w:t xml:space="preserve"> </w:t>
      </w:r>
      <w:r>
        <w:t>7,1997@15:23//</w:t>
      </w:r>
    </w:p>
    <w:p w:rsidR="00573016" w:rsidRDefault="0077703A">
      <w:pPr>
        <w:pStyle w:val="BodyText"/>
        <w:tabs>
          <w:tab w:val="left" w:pos="3052"/>
        </w:tabs>
        <w:spacing w:before="2" w:line="213" w:lineRule="auto"/>
        <w:ind w:left="304" w:right="6190"/>
      </w:pPr>
      <w:r>
        <w:t>REQUEST</w:t>
      </w:r>
      <w:r>
        <w:rPr>
          <w:spacing w:val="-53"/>
        </w:rPr>
        <w:t xml:space="preserve"> </w:t>
      </w:r>
      <w:r>
        <w:t>MODE:</w:t>
      </w:r>
      <w:r>
        <w:rPr>
          <w:spacing w:val="-53"/>
        </w:rPr>
        <w:t xml:space="preserve"> </w:t>
      </w:r>
      <w:r>
        <w:t>COMPUTER//</w:t>
      </w:r>
      <w:r>
        <w:tab/>
      </w:r>
      <w:r>
        <w:rPr>
          <w:spacing w:val="-3"/>
          <w:w w:val="95"/>
        </w:rPr>
        <w:t xml:space="preserve">COMPUTER </w:t>
      </w:r>
      <w:r>
        <w:t>EQUIPMENT ID#:</w:t>
      </w:r>
      <w:r>
        <w:rPr>
          <w:spacing w:val="-31"/>
        </w:rPr>
        <w:t xml:space="preserve"> </w:t>
      </w:r>
      <w:r>
        <w:t>8978899</w:t>
      </w:r>
    </w:p>
    <w:p w:rsidR="00573016" w:rsidRDefault="0077703A">
      <w:pPr>
        <w:pStyle w:val="BodyText"/>
        <w:spacing w:before="2" w:line="213" w:lineRule="auto"/>
        <w:ind w:left="304" w:right="7604"/>
      </w:pPr>
      <w:r>
        <w:rPr>
          <w:w w:val="95"/>
        </w:rPr>
        <w:t xml:space="preserve">LOCATION: 201-110// </w:t>
      </w:r>
      <w:r>
        <w:t>BED #:</w:t>
      </w:r>
    </w:p>
    <w:p w:rsidR="00573016" w:rsidRDefault="0077703A">
      <w:pPr>
        <w:pStyle w:val="BodyText"/>
        <w:tabs>
          <w:tab w:val="left" w:pos="2747"/>
        </w:tabs>
        <w:spacing w:before="1" w:line="213" w:lineRule="auto"/>
        <w:ind w:left="304" w:right="1814"/>
      </w:pPr>
      <w:r>
        <w:t>TASK</w:t>
      </w:r>
      <w:r>
        <w:rPr>
          <w:spacing w:val="-45"/>
        </w:rPr>
        <w:t xml:space="preserve"> </w:t>
      </w:r>
      <w:r>
        <w:t>DESCRIPTION</w:t>
      </w:r>
      <w:r>
        <w:rPr>
          <w:spacing w:val="-45"/>
        </w:rPr>
        <w:t xml:space="preserve"> </w:t>
      </w:r>
      <w:r>
        <w:t>(60</w:t>
      </w:r>
      <w:r>
        <w:rPr>
          <w:spacing w:val="-44"/>
        </w:rPr>
        <w:t xml:space="preserve"> </w:t>
      </w:r>
      <w:r>
        <w:t>char):</w:t>
      </w:r>
      <w:r>
        <w:rPr>
          <w:spacing w:val="-45"/>
        </w:rPr>
        <w:t xml:space="preserve"> </w:t>
      </w:r>
      <w:r>
        <w:t>The</w:t>
      </w:r>
      <w:r>
        <w:rPr>
          <w:spacing w:val="-45"/>
        </w:rPr>
        <w:t xml:space="preserve"> </w:t>
      </w:r>
      <w:r>
        <w:t>Coulter</w:t>
      </w:r>
      <w:r>
        <w:rPr>
          <w:spacing w:val="-44"/>
        </w:rPr>
        <w:t xml:space="preserve"> </w:t>
      </w:r>
      <w:r>
        <w:t>counter</w:t>
      </w:r>
      <w:r>
        <w:rPr>
          <w:spacing w:val="-45"/>
        </w:rPr>
        <w:t xml:space="preserve"> </w:t>
      </w:r>
      <w:r>
        <w:t>is</w:t>
      </w:r>
      <w:r>
        <w:rPr>
          <w:spacing w:val="-44"/>
        </w:rPr>
        <w:t xml:space="preserve"> </w:t>
      </w:r>
      <w:r>
        <w:t>clogged</w:t>
      </w:r>
      <w:r>
        <w:rPr>
          <w:spacing w:val="-45"/>
        </w:rPr>
        <w:t xml:space="preserve"> </w:t>
      </w:r>
      <w:r>
        <w:t>and</w:t>
      </w:r>
      <w:r>
        <w:rPr>
          <w:spacing w:val="-45"/>
        </w:rPr>
        <w:t xml:space="preserve"> </w:t>
      </w:r>
      <w:r>
        <w:t>needs</w:t>
      </w:r>
      <w:r>
        <w:rPr>
          <w:spacing w:val="-44"/>
        </w:rPr>
        <w:t xml:space="preserve"> </w:t>
      </w:r>
      <w:r>
        <w:t>flushing. STATUS:</w:t>
      </w:r>
      <w:r>
        <w:rPr>
          <w:spacing w:val="-47"/>
        </w:rPr>
        <w:t xml:space="preserve"> </w:t>
      </w:r>
      <w:r>
        <w:t>IN</w:t>
      </w:r>
      <w:r>
        <w:rPr>
          <w:spacing w:val="-46"/>
        </w:rPr>
        <w:t xml:space="preserve"> </w:t>
      </w:r>
      <w:r>
        <w:t>PROGRESS//</w:t>
      </w:r>
      <w:r>
        <w:tab/>
        <w:t>IN</w:t>
      </w:r>
      <w:r>
        <w:rPr>
          <w:spacing w:val="-9"/>
        </w:rPr>
        <w:t xml:space="preserve"> </w:t>
      </w:r>
      <w:r>
        <w:t>PROGRESS</w:t>
      </w:r>
    </w:p>
    <w:p w:rsidR="00573016" w:rsidRDefault="0077703A">
      <w:pPr>
        <w:spacing w:line="179" w:lineRule="exact"/>
        <w:ind w:left="304"/>
        <w:rPr>
          <w:rFonts w:ascii="Times New Roman"/>
          <w:sz w:val="20"/>
        </w:rPr>
      </w:pPr>
      <w:r>
        <w:rPr>
          <w:sz w:val="18"/>
        </w:rPr>
        <w:t xml:space="preserve">CONTACT PERSON: </w:t>
      </w:r>
      <w:r>
        <w:rPr>
          <w:rFonts w:ascii="Times New Roman"/>
          <w:color w:val="3F3F3F"/>
          <w:sz w:val="20"/>
        </w:rPr>
        <w:t>ENDIR ,ONE</w:t>
      </w:r>
    </w:p>
    <w:p w:rsidR="00573016" w:rsidRDefault="0077703A">
      <w:pPr>
        <w:pStyle w:val="BodyText"/>
        <w:spacing w:line="182" w:lineRule="exact"/>
        <w:ind w:left="304"/>
      </w:pPr>
      <w:r>
        <w:t>PHONE: 3014273700</w:t>
      </w:r>
    </w:p>
    <w:p w:rsidR="00573016" w:rsidRDefault="0077703A">
      <w:pPr>
        <w:pStyle w:val="BodyText"/>
        <w:tabs>
          <w:tab w:val="left" w:pos="1933"/>
          <w:tab w:val="left" w:pos="3358"/>
        </w:tabs>
        <w:spacing w:before="17" w:line="196" w:lineRule="auto"/>
        <w:ind w:left="304" w:right="5274"/>
      </w:pPr>
      <w:r>
        <w:t>DATE ASSIGNED:</w:t>
      </w:r>
      <w:r>
        <w:rPr>
          <w:spacing w:val="-89"/>
        </w:rPr>
        <w:t xml:space="preserve"> </w:t>
      </w:r>
      <w:r>
        <w:t>JUL</w:t>
      </w:r>
      <w:r>
        <w:rPr>
          <w:spacing w:val="-45"/>
        </w:rPr>
        <w:t xml:space="preserve"> </w:t>
      </w:r>
      <w:r>
        <w:t>7,1997//</w:t>
      </w:r>
      <w:r>
        <w:tab/>
        <w:t>(JUL 07,</w:t>
      </w:r>
      <w:r>
        <w:rPr>
          <w:spacing w:val="-77"/>
        </w:rPr>
        <w:t xml:space="preserve"> </w:t>
      </w:r>
      <w:r>
        <w:rPr>
          <w:spacing w:val="-4"/>
        </w:rPr>
        <w:t xml:space="preserve">1997) </w:t>
      </w:r>
      <w:r>
        <w:t xml:space="preserve">PRIMARY TECH ASSIGNED: </w:t>
      </w:r>
      <w:r>
        <w:rPr>
          <w:rFonts w:ascii="Times New Roman"/>
          <w:color w:val="3F3F3F"/>
          <w:spacing w:val="-9"/>
          <w:sz w:val="20"/>
        </w:rPr>
        <w:t xml:space="preserve">ENTECH1 </w:t>
      </w:r>
      <w:r>
        <w:rPr>
          <w:rFonts w:ascii="Times New Roman"/>
          <w:color w:val="3F3F3F"/>
          <w:sz w:val="20"/>
        </w:rPr>
        <w:t xml:space="preserve">, </w:t>
      </w:r>
      <w:r>
        <w:rPr>
          <w:rFonts w:ascii="Times New Roman"/>
          <w:color w:val="3F3F3F"/>
          <w:spacing w:val="-9"/>
          <w:sz w:val="20"/>
        </w:rPr>
        <w:t xml:space="preserve">THREE </w:t>
      </w:r>
      <w:r>
        <w:t>PRIORITY:</w:t>
      </w:r>
      <w:r>
        <w:rPr>
          <w:spacing w:val="-40"/>
        </w:rPr>
        <w:t xml:space="preserve"> </w:t>
      </w:r>
      <w:r>
        <w:t>A//</w:t>
      </w:r>
      <w:r>
        <w:tab/>
        <w:t>AVERAGE</w:t>
      </w:r>
    </w:p>
    <w:p w:rsidR="00573016" w:rsidRDefault="0077703A">
      <w:pPr>
        <w:pStyle w:val="BodyText"/>
        <w:spacing w:line="180" w:lineRule="exact"/>
        <w:ind w:left="304"/>
      </w:pPr>
      <w:r>
        <w:t>OWNER/DEPARTMENT: INFORMATION SYSTEMS CENTER//</w:t>
      </w:r>
      <w:r>
        <w:rPr>
          <w:spacing w:val="-59"/>
        </w:rPr>
        <w:t xml:space="preserve"> </w:t>
      </w:r>
      <w:r>
        <w:t>labORATORY</w:t>
      </w:r>
    </w:p>
    <w:p w:rsidR="00573016" w:rsidRDefault="0077703A">
      <w:pPr>
        <w:pStyle w:val="BodyText"/>
        <w:tabs>
          <w:tab w:val="left" w:pos="5902"/>
        </w:tabs>
        <w:spacing w:before="5" w:line="213" w:lineRule="auto"/>
        <w:ind w:left="304" w:right="3951"/>
      </w:pPr>
      <w:r>
        <w:t>Select</w:t>
      </w:r>
      <w:r>
        <w:rPr>
          <w:spacing w:val="-49"/>
        </w:rPr>
        <w:t xml:space="preserve"> </w:t>
      </w:r>
      <w:r>
        <w:t>WORK</w:t>
      </w:r>
      <w:r>
        <w:rPr>
          <w:spacing w:val="-49"/>
        </w:rPr>
        <w:t xml:space="preserve"> </w:t>
      </w:r>
      <w:r>
        <w:t>ACTION:</w:t>
      </w:r>
      <w:r>
        <w:rPr>
          <w:spacing w:val="-48"/>
        </w:rPr>
        <w:t xml:space="preserve"> </w:t>
      </w:r>
      <w:r>
        <w:t>genERAL</w:t>
      </w:r>
      <w:r>
        <w:rPr>
          <w:spacing w:val="-49"/>
        </w:rPr>
        <w:t xml:space="preserve"> </w:t>
      </w:r>
      <w:r>
        <w:t>REPAIR</w:t>
      </w:r>
      <w:r>
        <w:rPr>
          <w:spacing w:val="-48"/>
        </w:rPr>
        <w:t xml:space="preserve"> </w:t>
      </w:r>
      <w:r>
        <w:t>(In-h</w:t>
      </w:r>
      <w:r>
        <w:t>ouse)</w:t>
      </w:r>
      <w:r>
        <w:tab/>
      </w:r>
      <w:r>
        <w:rPr>
          <w:spacing w:val="-9"/>
        </w:rPr>
        <w:t xml:space="preserve">G1 </w:t>
      </w:r>
      <w:r>
        <w:t>WORK CENTER CODE:</w:t>
      </w:r>
      <w:r>
        <w:rPr>
          <w:spacing w:val="-29"/>
        </w:rPr>
        <w:t xml:space="preserve"> </w:t>
      </w:r>
      <w:r>
        <w:t>??</w:t>
      </w:r>
    </w:p>
    <w:p w:rsidR="00573016" w:rsidRDefault="0077703A">
      <w:pPr>
        <w:pStyle w:val="BodyText"/>
        <w:tabs>
          <w:tab w:val="left" w:pos="2849"/>
        </w:tabs>
        <w:spacing w:before="2" w:line="213" w:lineRule="auto"/>
        <w:ind w:left="304" w:right="4053"/>
      </w:pPr>
      <w:r>
        <w:t>WORK CENTER</w:t>
      </w:r>
      <w:r>
        <w:rPr>
          <w:spacing w:val="-77"/>
        </w:rPr>
        <w:t xml:space="preserve"> </w:t>
      </w:r>
      <w:r>
        <w:t>CODE:</w:t>
      </w:r>
      <w:r>
        <w:rPr>
          <w:spacing w:val="-38"/>
        </w:rPr>
        <w:t xml:space="preserve"> </w:t>
      </w:r>
      <w:r>
        <w:t>55511</w:t>
      </w:r>
      <w:r>
        <w:tab/>
      </w:r>
      <w:r>
        <w:rPr>
          <w:w w:val="95"/>
        </w:rPr>
        <w:t>55511/CLINICAL LAB</w:t>
      </w:r>
      <w:r>
        <w:rPr>
          <w:spacing w:val="-17"/>
          <w:w w:val="95"/>
        </w:rPr>
        <w:t xml:space="preserve"> </w:t>
      </w:r>
      <w:r>
        <w:rPr>
          <w:spacing w:val="-2"/>
          <w:w w:val="95"/>
        </w:rPr>
        <w:t xml:space="preserve">EQUIP,REPAIR </w:t>
      </w:r>
      <w:r>
        <w:t>COMMENTS:</w:t>
      </w:r>
    </w:p>
    <w:p w:rsidR="00573016" w:rsidRDefault="0077703A">
      <w:pPr>
        <w:pStyle w:val="BodyText"/>
        <w:spacing w:line="179" w:lineRule="exact"/>
        <w:ind w:left="507"/>
      </w:pPr>
      <w:r>
        <w:t>1&gt;</w:t>
      </w:r>
    </w:p>
    <w:p w:rsidR="00573016" w:rsidRDefault="0077703A">
      <w:pPr>
        <w:pStyle w:val="BodyText"/>
        <w:spacing w:line="182" w:lineRule="exact"/>
        <w:ind w:left="304"/>
      </w:pPr>
      <w:r>
        <w:t>Do you want to CLOSE this work order now (Y/N)? NO//</w:t>
      </w:r>
    </w:p>
    <w:p w:rsidR="00573016" w:rsidRDefault="0077703A">
      <w:pPr>
        <w:pStyle w:val="BodyText"/>
        <w:tabs>
          <w:tab w:val="left" w:pos="5699"/>
        </w:tabs>
        <w:spacing w:line="429" w:lineRule="auto"/>
        <w:ind w:left="809" w:right="4155" w:hanging="505"/>
      </w:pPr>
      <w:r>
        <w:t>Do</w:t>
      </w:r>
      <w:r>
        <w:rPr>
          <w:spacing w:val="-31"/>
        </w:rPr>
        <w:t xml:space="preserve"> </w:t>
      </w:r>
      <w:r>
        <w:t>you</w:t>
      </w:r>
      <w:r>
        <w:rPr>
          <w:spacing w:val="-30"/>
        </w:rPr>
        <w:t xml:space="preserve"> </w:t>
      </w:r>
      <w:r>
        <w:t>want</w:t>
      </w:r>
      <w:r>
        <w:rPr>
          <w:spacing w:val="-30"/>
        </w:rPr>
        <w:t xml:space="preserve"> </w:t>
      </w:r>
      <w:r>
        <w:t>to</w:t>
      </w:r>
      <w:r>
        <w:rPr>
          <w:spacing w:val="-30"/>
        </w:rPr>
        <w:t xml:space="preserve"> </w:t>
      </w:r>
      <w:r>
        <w:t>print</w:t>
      </w:r>
      <w:r>
        <w:rPr>
          <w:spacing w:val="-31"/>
        </w:rPr>
        <w:t xml:space="preserve"> </w:t>
      </w:r>
      <w:r>
        <w:t>this</w:t>
      </w:r>
      <w:r>
        <w:rPr>
          <w:spacing w:val="-30"/>
        </w:rPr>
        <w:t xml:space="preserve"> </w:t>
      </w:r>
      <w:r>
        <w:t>work</w:t>
      </w:r>
      <w:r>
        <w:rPr>
          <w:spacing w:val="-30"/>
        </w:rPr>
        <w:t xml:space="preserve"> </w:t>
      </w:r>
      <w:r>
        <w:t>order</w:t>
      </w:r>
      <w:r>
        <w:rPr>
          <w:spacing w:val="-30"/>
        </w:rPr>
        <w:t xml:space="preserve"> </w:t>
      </w:r>
      <w:r>
        <w:t>(Y/N)?</w:t>
      </w:r>
      <w:r>
        <w:rPr>
          <w:spacing w:val="-31"/>
        </w:rPr>
        <w:t xml:space="preserve"> </w:t>
      </w:r>
      <w:r>
        <w:t>YES//</w:t>
      </w:r>
      <w:r>
        <w:rPr>
          <w:spacing w:val="-30"/>
        </w:rPr>
        <w:t xml:space="preserve"> </w:t>
      </w:r>
      <w:r>
        <w:t>n</w:t>
      </w:r>
      <w:r>
        <w:tab/>
      </w:r>
      <w:r>
        <w:rPr>
          <w:spacing w:val="-9"/>
        </w:rPr>
        <w:t xml:space="preserve">NO </w:t>
      </w:r>
      <w:r>
        <w:t>Select one of the</w:t>
      </w:r>
      <w:r>
        <w:rPr>
          <w:spacing w:val="-51"/>
        </w:rPr>
        <w:t xml:space="preserve"> </w:t>
      </w:r>
      <w:r>
        <w:t>following:</w:t>
      </w:r>
    </w:p>
    <w:p w:rsidR="00573016" w:rsidRDefault="0077703A">
      <w:pPr>
        <w:pStyle w:val="ListParagraph"/>
        <w:numPr>
          <w:ilvl w:val="1"/>
          <w:numId w:val="235"/>
        </w:numPr>
        <w:tabs>
          <w:tab w:val="left" w:pos="2340"/>
          <w:tab w:val="left" w:pos="2341"/>
        </w:tabs>
        <w:spacing w:line="193" w:lineRule="exact"/>
        <w:ind w:hanging="1028"/>
        <w:rPr>
          <w:sz w:val="18"/>
        </w:rPr>
      </w:pPr>
      <w:r>
        <w:rPr>
          <w:sz w:val="18"/>
        </w:rPr>
        <w:t>SEARCH</w:t>
      </w:r>
      <w:r>
        <w:rPr>
          <w:spacing w:val="-19"/>
          <w:sz w:val="18"/>
        </w:rPr>
        <w:t xml:space="preserve"> </w:t>
      </w:r>
      <w:r>
        <w:rPr>
          <w:sz w:val="18"/>
        </w:rPr>
        <w:t>EQUIPMENT</w:t>
      </w:r>
      <w:r>
        <w:rPr>
          <w:spacing w:val="-19"/>
          <w:sz w:val="18"/>
        </w:rPr>
        <w:t xml:space="preserve"> </w:t>
      </w:r>
      <w:r>
        <w:rPr>
          <w:sz w:val="18"/>
        </w:rPr>
        <w:t>FILE</w:t>
      </w:r>
      <w:r>
        <w:rPr>
          <w:spacing w:val="-19"/>
          <w:sz w:val="18"/>
        </w:rPr>
        <w:t xml:space="preserve"> </w:t>
      </w:r>
      <w:r>
        <w:rPr>
          <w:sz w:val="18"/>
        </w:rPr>
        <w:t>BY</w:t>
      </w:r>
      <w:r>
        <w:rPr>
          <w:spacing w:val="-19"/>
          <w:sz w:val="18"/>
        </w:rPr>
        <w:t xml:space="preserve"> </w:t>
      </w:r>
      <w:r>
        <w:rPr>
          <w:sz w:val="18"/>
        </w:rPr>
        <w:t>CATEGORY,</w:t>
      </w:r>
      <w:r>
        <w:rPr>
          <w:spacing w:val="-19"/>
          <w:sz w:val="18"/>
        </w:rPr>
        <w:t xml:space="preserve"> </w:t>
      </w:r>
      <w:r>
        <w:rPr>
          <w:sz w:val="18"/>
        </w:rPr>
        <w:t>MANUFACTURER,</w:t>
      </w:r>
      <w:r>
        <w:rPr>
          <w:spacing w:val="-19"/>
          <w:sz w:val="18"/>
        </w:rPr>
        <w:t xml:space="preserve"> </w:t>
      </w:r>
      <w:r>
        <w:rPr>
          <w:sz w:val="18"/>
        </w:rPr>
        <w:t>OR</w:t>
      </w:r>
      <w:r>
        <w:rPr>
          <w:spacing w:val="-19"/>
          <w:sz w:val="18"/>
        </w:rPr>
        <w:t xml:space="preserve"> </w:t>
      </w:r>
      <w:r>
        <w:rPr>
          <w:sz w:val="18"/>
        </w:rPr>
        <w:t>MODEL</w:t>
      </w:r>
    </w:p>
    <w:p w:rsidR="00573016" w:rsidRDefault="0077703A">
      <w:pPr>
        <w:pStyle w:val="ListParagraph"/>
        <w:numPr>
          <w:ilvl w:val="1"/>
          <w:numId w:val="235"/>
        </w:numPr>
        <w:tabs>
          <w:tab w:val="left" w:pos="2340"/>
          <w:tab w:val="left" w:pos="2341"/>
        </w:tabs>
        <w:spacing w:line="193" w:lineRule="exact"/>
        <w:ind w:hanging="1028"/>
        <w:rPr>
          <w:sz w:val="18"/>
        </w:rPr>
      </w:pPr>
      <w:r>
        <w:rPr>
          <w:sz w:val="18"/>
        </w:rPr>
        <w:t>INDIVIDUALLY SELECT</w:t>
      </w:r>
      <w:r>
        <w:rPr>
          <w:spacing w:val="-21"/>
          <w:sz w:val="18"/>
        </w:rPr>
        <w:t xml:space="preserve"> </w:t>
      </w:r>
      <w:r>
        <w:rPr>
          <w:sz w:val="18"/>
        </w:rPr>
        <w:t>EQUIPMENT</w:t>
      </w:r>
    </w:p>
    <w:p w:rsidR="00573016" w:rsidRDefault="00573016">
      <w:pPr>
        <w:spacing w:line="193" w:lineRule="exact"/>
        <w:rPr>
          <w:sz w:val="18"/>
        </w:rPr>
        <w:sectPr w:rsidR="00573016">
          <w:pgSz w:w="12240" w:h="15840"/>
          <w:pgMar w:top="940" w:right="1040" w:bottom="1400" w:left="1140" w:header="713" w:footer="1218" w:gutter="0"/>
          <w:cols w:space="720"/>
        </w:sectPr>
      </w:pPr>
    </w:p>
    <w:p w:rsidR="00573016" w:rsidRDefault="00573016">
      <w:pPr>
        <w:pStyle w:val="BodyText"/>
        <w:rPr>
          <w:sz w:val="20"/>
        </w:rPr>
      </w:pPr>
    </w:p>
    <w:p w:rsidR="00573016" w:rsidRDefault="00573016">
      <w:pPr>
        <w:pStyle w:val="BodyText"/>
        <w:spacing w:before="10"/>
        <w:rPr>
          <w:sz w:val="28"/>
        </w:rPr>
      </w:pPr>
    </w:p>
    <w:p w:rsidR="00573016" w:rsidRDefault="0077703A">
      <w:pPr>
        <w:pStyle w:val="BodyText"/>
        <w:spacing w:before="102" w:line="193" w:lineRule="exact"/>
        <w:ind w:left="304"/>
      </w:pPr>
      <w:r>
        <w:t>Choose desired method to select additional</w:t>
      </w:r>
      <w:r>
        <w:rPr>
          <w:spacing w:val="-78"/>
        </w:rPr>
        <w:t xml:space="preserve"> </w:t>
      </w:r>
      <w:r>
        <w:t>equipment.</w:t>
      </w:r>
    </w:p>
    <w:p w:rsidR="00573016" w:rsidRDefault="0077703A">
      <w:pPr>
        <w:pStyle w:val="BodyText"/>
        <w:tabs>
          <w:tab w:val="left" w:pos="2442"/>
        </w:tabs>
        <w:spacing w:line="182" w:lineRule="exact"/>
        <w:ind w:left="304"/>
      </w:pPr>
      <w:r>
        <w:t>USE METHOD: :</w:t>
      </w:r>
      <w:r>
        <w:rPr>
          <w:spacing w:val="-78"/>
        </w:rPr>
        <w:t xml:space="preserve"> </w:t>
      </w:r>
      <w:r>
        <w:t>1//</w:t>
      </w:r>
      <w:r>
        <w:rPr>
          <w:spacing w:val="-25"/>
        </w:rPr>
        <w:t xml:space="preserve"> </w:t>
      </w:r>
      <w:r>
        <w:t>1</w:t>
      </w:r>
      <w:r>
        <w:tab/>
        <w:t>SEARCH</w:t>
      </w:r>
      <w:r>
        <w:rPr>
          <w:spacing w:val="-20"/>
        </w:rPr>
        <w:t xml:space="preserve"> </w:t>
      </w:r>
      <w:r>
        <w:t>EQUIPMENT</w:t>
      </w:r>
      <w:r>
        <w:rPr>
          <w:spacing w:val="-19"/>
        </w:rPr>
        <w:t xml:space="preserve"> </w:t>
      </w:r>
      <w:r>
        <w:t>FILE</w:t>
      </w:r>
      <w:r>
        <w:rPr>
          <w:spacing w:val="-20"/>
        </w:rPr>
        <w:t xml:space="preserve"> </w:t>
      </w:r>
      <w:r>
        <w:t>BY</w:t>
      </w:r>
      <w:r>
        <w:rPr>
          <w:spacing w:val="-19"/>
        </w:rPr>
        <w:t xml:space="preserve"> </w:t>
      </w:r>
      <w:r>
        <w:t>CATEGORY,</w:t>
      </w:r>
      <w:r>
        <w:rPr>
          <w:spacing w:val="-19"/>
        </w:rPr>
        <w:t xml:space="preserve"> </w:t>
      </w:r>
      <w:r>
        <w:t>MANUFACTURER,</w:t>
      </w:r>
      <w:r>
        <w:rPr>
          <w:spacing w:val="-20"/>
        </w:rPr>
        <w:t xml:space="preserve"> </w:t>
      </w:r>
      <w:r>
        <w:t>OR</w:t>
      </w:r>
      <w:r>
        <w:rPr>
          <w:spacing w:val="-19"/>
        </w:rPr>
        <w:t xml:space="preserve"> </w:t>
      </w:r>
      <w:r>
        <w:t>MODEL</w:t>
      </w:r>
    </w:p>
    <w:p w:rsidR="00573016" w:rsidRDefault="0077703A">
      <w:pPr>
        <w:pStyle w:val="BodyText"/>
        <w:spacing w:line="182" w:lineRule="exact"/>
        <w:ind w:left="304"/>
      </w:pPr>
      <w:r>
        <w:t>Select items with EQUIPMENT CATEGORY:</w:t>
      </w:r>
      <w:r>
        <w:rPr>
          <w:spacing w:val="-56"/>
        </w:rPr>
        <w:t xml:space="preserve"> </w:t>
      </w:r>
      <w:r>
        <w:t>defib</w:t>
      </w:r>
    </w:p>
    <w:p w:rsidR="00573016" w:rsidRDefault="0077703A">
      <w:pPr>
        <w:pStyle w:val="ListParagraph"/>
        <w:numPr>
          <w:ilvl w:val="0"/>
          <w:numId w:val="234"/>
        </w:numPr>
        <w:tabs>
          <w:tab w:val="left" w:pos="1220"/>
          <w:tab w:val="left" w:pos="1221"/>
        </w:tabs>
        <w:spacing w:line="182" w:lineRule="exact"/>
        <w:rPr>
          <w:sz w:val="18"/>
        </w:rPr>
      </w:pPr>
      <w:r>
        <w:rPr>
          <w:sz w:val="18"/>
        </w:rPr>
        <w:t>DEFIBRILLATOR</w:t>
      </w:r>
    </w:p>
    <w:p w:rsidR="00573016" w:rsidRDefault="0077703A">
      <w:pPr>
        <w:pStyle w:val="ListParagraph"/>
        <w:numPr>
          <w:ilvl w:val="0"/>
          <w:numId w:val="234"/>
        </w:numPr>
        <w:tabs>
          <w:tab w:val="left" w:pos="1220"/>
          <w:tab w:val="left" w:pos="1221"/>
          <w:tab w:val="left" w:pos="3663"/>
        </w:tabs>
        <w:spacing w:before="6" w:line="213" w:lineRule="auto"/>
        <w:ind w:left="304" w:right="4155" w:firstLine="504"/>
        <w:rPr>
          <w:sz w:val="18"/>
        </w:rPr>
      </w:pPr>
      <w:r>
        <w:rPr>
          <w:sz w:val="18"/>
        </w:rPr>
        <w:t>DEFIBRILLATOR</w:t>
      </w:r>
      <w:r>
        <w:rPr>
          <w:spacing w:val="-73"/>
          <w:sz w:val="18"/>
        </w:rPr>
        <w:t xml:space="preserve"> </w:t>
      </w:r>
      <w:r>
        <w:rPr>
          <w:sz w:val="18"/>
        </w:rPr>
        <w:t>ANALYZER</w:t>
      </w:r>
      <w:r>
        <w:rPr>
          <w:sz w:val="18"/>
        </w:rPr>
        <w:tab/>
      </w:r>
      <w:r>
        <w:rPr>
          <w:spacing w:val="-1"/>
          <w:w w:val="90"/>
          <w:sz w:val="18"/>
        </w:rPr>
        <w:t xml:space="preserve">ANALYZER-DEFIBRILLATOR </w:t>
      </w:r>
      <w:r>
        <w:rPr>
          <w:sz w:val="18"/>
        </w:rPr>
        <w:t>CHOOSE 1-2:</w:t>
      </w:r>
      <w:r>
        <w:rPr>
          <w:spacing w:val="-18"/>
          <w:sz w:val="18"/>
        </w:rPr>
        <w:t xml:space="preserve"> </w:t>
      </w:r>
      <w:r>
        <w:rPr>
          <w:sz w:val="18"/>
        </w:rPr>
        <w:t>1</w:t>
      </w:r>
    </w:p>
    <w:p w:rsidR="00573016" w:rsidRDefault="0077703A">
      <w:pPr>
        <w:pStyle w:val="BodyText"/>
        <w:spacing w:line="189" w:lineRule="exact"/>
        <w:ind w:left="304"/>
      </w:pPr>
      <w:r>
        <w:t>Select items with MANUFACTURER: ?</w:t>
      </w:r>
    </w:p>
    <w:p w:rsidR="00573016" w:rsidRDefault="0077703A">
      <w:pPr>
        <w:pStyle w:val="BodyText"/>
        <w:spacing w:before="177" w:line="213" w:lineRule="auto"/>
        <w:ind w:left="304" w:right="2926"/>
      </w:pPr>
      <w:r>
        <w:t>Firm</w:t>
      </w:r>
      <w:r>
        <w:rPr>
          <w:spacing w:val="-52"/>
        </w:rPr>
        <w:t xml:space="preserve"> </w:t>
      </w:r>
      <w:r>
        <w:t>that</w:t>
      </w:r>
      <w:r>
        <w:rPr>
          <w:spacing w:val="-52"/>
        </w:rPr>
        <w:t xml:space="preserve"> </w:t>
      </w:r>
      <w:r>
        <w:t>actually</w:t>
      </w:r>
      <w:r>
        <w:rPr>
          <w:spacing w:val="-51"/>
        </w:rPr>
        <w:t xml:space="preserve"> </w:t>
      </w:r>
      <w:r>
        <w:t>manufactured</w:t>
      </w:r>
      <w:r>
        <w:rPr>
          <w:spacing w:val="-52"/>
        </w:rPr>
        <w:t xml:space="preserve"> </w:t>
      </w:r>
      <w:r>
        <w:t>this</w:t>
      </w:r>
      <w:r>
        <w:rPr>
          <w:spacing w:val="-51"/>
        </w:rPr>
        <w:t xml:space="preserve"> </w:t>
      </w:r>
      <w:r>
        <w:t>equipment,</w:t>
      </w:r>
      <w:r>
        <w:rPr>
          <w:spacing w:val="-52"/>
        </w:rPr>
        <w:t xml:space="preserve"> </w:t>
      </w:r>
      <w:r>
        <w:t>not</w:t>
      </w:r>
      <w:r>
        <w:rPr>
          <w:spacing w:val="-51"/>
        </w:rPr>
        <w:t xml:space="preserve"> </w:t>
      </w:r>
      <w:r>
        <w:t>necessarily</w:t>
      </w:r>
      <w:r>
        <w:rPr>
          <w:spacing w:val="-52"/>
        </w:rPr>
        <w:t xml:space="preserve"> </w:t>
      </w:r>
      <w:r>
        <w:rPr>
          <w:spacing w:val="-5"/>
        </w:rPr>
        <w:t xml:space="preserve">the </w:t>
      </w:r>
      <w:r>
        <w:t>company from which it was</w:t>
      </w:r>
      <w:r>
        <w:rPr>
          <w:spacing w:val="-62"/>
        </w:rPr>
        <w:t xml:space="preserve"> </w:t>
      </w:r>
      <w:r>
        <w:t>purchased.</w:t>
      </w:r>
    </w:p>
    <w:p w:rsidR="00573016" w:rsidRDefault="0077703A">
      <w:pPr>
        <w:pStyle w:val="BodyText"/>
        <w:tabs>
          <w:tab w:val="left" w:pos="3837"/>
        </w:tabs>
        <w:spacing w:before="2" w:line="213" w:lineRule="auto"/>
        <w:ind w:left="304" w:right="5711"/>
      </w:pPr>
      <w:r>
        <w:t>Select</w:t>
      </w:r>
      <w:r>
        <w:rPr>
          <w:spacing w:val="-51"/>
        </w:rPr>
        <w:t xml:space="preserve"> </w:t>
      </w:r>
      <w:r>
        <w:t>items</w:t>
      </w:r>
      <w:r>
        <w:rPr>
          <w:spacing w:val="-51"/>
        </w:rPr>
        <w:t xml:space="preserve"> </w:t>
      </w:r>
      <w:r>
        <w:t>with</w:t>
      </w:r>
      <w:r>
        <w:rPr>
          <w:spacing w:val="-50"/>
        </w:rPr>
        <w:t xml:space="preserve"> </w:t>
      </w:r>
      <w:r>
        <w:t>MANUFACTURER:</w:t>
      </w:r>
      <w:r>
        <w:tab/>
      </w:r>
      <w:r>
        <w:rPr>
          <w:spacing w:val="-4"/>
          <w:w w:val="95"/>
        </w:rPr>
        <w:t xml:space="preserve">&lt;RET&gt; </w:t>
      </w:r>
      <w:r>
        <w:t>Select items with MODEL:</w:t>
      </w:r>
      <w:r>
        <w:rPr>
          <w:spacing w:val="-63"/>
        </w:rPr>
        <w:t xml:space="preserve"> </w:t>
      </w:r>
      <w:r>
        <w:t>??</w:t>
      </w:r>
    </w:p>
    <w:p w:rsidR="00573016" w:rsidRDefault="00573016">
      <w:pPr>
        <w:pStyle w:val="BodyText"/>
        <w:spacing w:before="3"/>
        <w:rPr>
          <w:sz w:val="16"/>
        </w:rPr>
      </w:pPr>
    </w:p>
    <w:p w:rsidR="00573016" w:rsidRDefault="0077703A">
      <w:pPr>
        <w:pStyle w:val="BodyText"/>
        <w:spacing w:line="213" w:lineRule="auto"/>
        <w:ind w:left="304" w:right="2206"/>
      </w:pPr>
      <w:r>
        <w:t>Model</w:t>
      </w:r>
      <w:r>
        <w:rPr>
          <w:spacing w:val="-52"/>
        </w:rPr>
        <w:t xml:space="preserve"> </w:t>
      </w:r>
      <w:r>
        <w:t>number</w:t>
      </w:r>
      <w:r>
        <w:rPr>
          <w:spacing w:val="-52"/>
        </w:rPr>
        <w:t xml:space="preserve"> </w:t>
      </w:r>
      <w:r>
        <w:t>or</w:t>
      </w:r>
      <w:r>
        <w:rPr>
          <w:spacing w:val="-51"/>
        </w:rPr>
        <w:t xml:space="preserve"> </w:t>
      </w:r>
      <w:r>
        <w:t>designation,</w:t>
      </w:r>
      <w:r>
        <w:rPr>
          <w:spacing w:val="-52"/>
        </w:rPr>
        <w:t xml:space="preserve"> </w:t>
      </w:r>
      <w:r>
        <w:t>normally</w:t>
      </w:r>
      <w:r>
        <w:rPr>
          <w:spacing w:val="-51"/>
        </w:rPr>
        <w:t xml:space="preserve"> </w:t>
      </w:r>
      <w:r>
        <w:t>assigned</w:t>
      </w:r>
      <w:r>
        <w:rPr>
          <w:spacing w:val="-52"/>
        </w:rPr>
        <w:t xml:space="preserve"> </w:t>
      </w:r>
      <w:r>
        <w:t>by</w:t>
      </w:r>
      <w:r>
        <w:rPr>
          <w:spacing w:val="-51"/>
        </w:rPr>
        <w:t xml:space="preserve"> </w:t>
      </w:r>
      <w:r>
        <w:t>manufacturer.</w:t>
      </w:r>
      <w:r>
        <w:rPr>
          <w:spacing w:val="-52"/>
        </w:rPr>
        <w:t xml:space="preserve"> </w:t>
      </w:r>
      <w:r>
        <w:t>Spaces</w:t>
      </w:r>
      <w:r>
        <w:rPr>
          <w:spacing w:val="-51"/>
        </w:rPr>
        <w:t xml:space="preserve"> </w:t>
      </w:r>
      <w:r>
        <w:t>and punctuation may be included.</w:t>
      </w:r>
    </w:p>
    <w:p w:rsidR="00573016" w:rsidRDefault="0077703A">
      <w:pPr>
        <w:pStyle w:val="BodyText"/>
        <w:tabs>
          <w:tab w:val="left" w:pos="3165"/>
        </w:tabs>
        <w:spacing w:line="189" w:lineRule="exact"/>
        <w:ind w:left="304"/>
      </w:pPr>
      <w:r>
        <w:t>Select items</w:t>
      </w:r>
      <w:r>
        <w:rPr>
          <w:spacing w:val="-80"/>
        </w:rPr>
        <w:t xml:space="preserve"> </w:t>
      </w:r>
      <w:r>
        <w:t>with</w:t>
      </w:r>
      <w:r>
        <w:rPr>
          <w:spacing w:val="-40"/>
        </w:rPr>
        <w:t xml:space="preserve"> </w:t>
      </w:r>
      <w:r>
        <w:t>MODEL:</w:t>
      </w:r>
      <w:r>
        <w:tab/>
        <w:t>&lt;RET&gt;</w:t>
      </w:r>
    </w:p>
    <w:p w:rsidR="00573016" w:rsidRDefault="0077703A">
      <w:pPr>
        <w:pStyle w:val="BodyText"/>
        <w:tabs>
          <w:tab w:val="left" w:pos="1933"/>
        </w:tabs>
        <w:spacing w:before="178" w:line="213" w:lineRule="auto"/>
        <w:ind w:left="304" w:right="4562"/>
      </w:pPr>
      <w:r>
        <w:t>Work</w:t>
      </w:r>
      <w:r>
        <w:rPr>
          <w:spacing w:val="-36"/>
        </w:rPr>
        <w:t xml:space="preserve"> </w:t>
      </w:r>
      <w:r>
        <w:t>Orders</w:t>
      </w:r>
      <w:r>
        <w:rPr>
          <w:spacing w:val="-36"/>
        </w:rPr>
        <w:t xml:space="preserve"> </w:t>
      </w:r>
      <w:r>
        <w:t>will</w:t>
      </w:r>
      <w:r>
        <w:rPr>
          <w:spacing w:val="-36"/>
        </w:rPr>
        <w:t xml:space="preserve"> </w:t>
      </w:r>
      <w:r>
        <w:t>be</w:t>
      </w:r>
      <w:r>
        <w:rPr>
          <w:spacing w:val="-36"/>
        </w:rPr>
        <w:t xml:space="preserve"> </w:t>
      </w:r>
      <w:r>
        <w:t>copied</w:t>
      </w:r>
      <w:r>
        <w:rPr>
          <w:spacing w:val="-35"/>
        </w:rPr>
        <w:t xml:space="preserve"> </w:t>
      </w:r>
      <w:r>
        <w:t>for</w:t>
      </w:r>
      <w:r>
        <w:rPr>
          <w:spacing w:val="-36"/>
        </w:rPr>
        <w:t xml:space="preserve"> </w:t>
      </w:r>
      <w:r>
        <w:t>6</w:t>
      </w:r>
      <w:r>
        <w:rPr>
          <w:spacing w:val="-36"/>
        </w:rPr>
        <w:t xml:space="preserve"> </w:t>
      </w:r>
      <w:r>
        <w:t>items</w:t>
      </w:r>
      <w:r>
        <w:rPr>
          <w:spacing w:val="-36"/>
        </w:rPr>
        <w:t xml:space="preserve"> </w:t>
      </w:r>
      <w:r>
        <w:t>of</w:t>
      </w:r>
      <w:r>
        <w:rPr>
          <w:spacing w:val="-36"/>
        </w:rPr>
        <w:t xml:space="preserve"> </w:t>
      </w:r>
      <w:r>
        <w:t>equipment OK</w:t>
      </w:r>
      <w:r>
        <w:rPr>
          <w:spacing w:val="-32"/>
        </w:rPr>
        <w:t xml:space="preserve"> </w:t>
      </w:r>
      <w:r>
        <w:t>to</w:t>
      </w:r>
      <w:r>
        <w:rPr>
          <w:spacing w:val="-32"/>
        </w:rPr>
        <w:t xml:space="preserve"> </w:t>
      </w:r>
      <w:r>
        <w:t>Proceed:</w:t>
      </w:r>
      <w:r>
        <w:tab/>
        <w:t>(Y/N/L):</w:t>
      </w:r>
      <w:r>
        <w:rPr>
          <w:spacing w:val="-10"/>
        </w:rPr>
        <w:t xml:space="preserve"> </w:t>
      </w:r>
      <w:r>
        <w:t>??</w:t>
      </w:r>
    </w:p>
    <w:p w:rsidR="00573016" w:rsidRDefault="0077703A">
      <w:pPr>
        <w:pStyle w:val="BodyText"/>
        <w:spacing w:before="167" w:line="193" w:lineRule="exact"/>
        <w:ind w:left="304"/>
      </w:pPr>
      <w:r>
        <w:t>Select appropriate action</w:t>
      </w:r>
    </w:p>
    <w:p w:rsidR="00573016" w:rsidRDefault="0077703A">
      <w:pPr>
        <w:pStyle w:val="BodyText"/>
        <w:tabs>
          <w:tab w:val="left" w:pos="813"/>
        </w:tabs>
        <w:spacing w:before="6" w:line="213" w:lineRule="auto"/>
        <w:ind w:left="304" w:right="4766"/>
      </w:pPr>
      <w:r>
        <w:t>YES</w:t>
      </w:r>
      <w:r>
        <w:tab/>
        <w:t>to</w:t>
      </w:r>
      <w:r>
        <w:rPr>
          <w:spacing w:val="-48"/>
        </w:rPr>
        <w:t xml:space="preserve"> </w:t>
      </w:r>
      <w:r>
        <w:t>create</w:t>
      </w:r>
      <w:r>
        <w:rPr>
          <w:spacing w:val="-47"/>
        </w:rPr>
        <w:t xml:space="preserve"> </w:t>
      </w:r>
      <w:r>
        <w:t>work</w:t>
      </w:r>
      <w:r>
        <w:rPr>
          <w:spacing w:val="-47"/>
        </w:rPr>
        <w:t xml:space="preserve"> </w:t>
      </w:r>
      <w:r>
        <w:t>orders</w:t>
      </w:r>
      <w:r>
        <w:rPr>
          <w:spacing w:val="-48"/>
        </w:rPr>
        <w:t xml:space="preserve"> </w:t>
      </w:r>
      <w:r>
        <w:t>for</w:t>
      </w:r>
      <w:r>
        <w:rPr>
          <w:spacing w:val="-47"/>
        </w:rPr>
        <w:t xml:space="preserve"> </w:t>
      </w:r>
      <w:r>
        <w:t>selected</w:t>
      </w:r>
      <w:r>
        <w:rPr>
          <w:spacing w:val="-47"/>
        </w:rPr>
        <w:t xml:space="preserve"> </w:t>
      </w:r>
      <w:r>
        <w:t>equipment NO</w:t>
      </w:r>
      <w:r>
        <w:tab/>
        <w:t>to select different</w:t>
      </w:r>
      <w:r>
        <w:rPr>
          <w:spacing w:val="-48"/>
        </w:rPr>
        <w:t xml:space="preserve"> </w:t>
      </w:r>
      <w:r>
        <w:t>equipment</w:t>
      </w:r>
    </w:p>
    <w:p w:rsidR="00573016" w:rsidRDefault="0077703A">
      <w:pPr>
        <w:pStyle w:val="BodyText"/>
        <w:spacing w:line="179" w:lineRule="exact"/>
        <w:ind w:left="304"/>
      </w:pPr>
      <w:r>
        <w:t>LIST to list currently selected</w:t>
      </w:r>
      <w:r>
        <w:rPr>
          <w:spacing w:val="-54"/>
        </w:rPr>
        <w:t xml:space="preserve"> </w:t>
      </w:r>
      <w:r>
        <w:t>equipment</w:t>
      </w:r>
    </w:p>
    <w:p w:rsidR="00573016" w:rsidRDefault="0077703A">
      <w:pPr>
        <w:pStyle w:val="BodyText"/>
        <w:tabs>
          <w:tab w:val="left" w:pos="813"/>
        </w:tabs>
        <w:spacing w:line="193" w:lineRule="exact"/>
        <w:ind w:left="304"/>
      </w:pPr>
      <w:r>
        <w:t>^</w:t>
      </w:r>
      <w:r>
        <w:tab/>
        <w:t>to exit and delete original work</w:t>
      </w:r>
      <w:r>
        <w:rPr>
          <w:spacing w:val="-63"/>
        </w:rPr>
        <w:t xml:space="preserve"> </w:t>
      </w:r>
      <w:r>
        <w:t>order</w:t>
      </w:r>
    </w:p>
    <w:p w:rsidR="00573016" w:rsidRDefault="0077703A">
      <w:pPr>
        <w:pStyle w:val="BodyText"/>
        <w:tabs>
          <w:tab w:val="left" w:pos="1933"/>
          <w:tab w:val="left" w:pos="2034"/>
          <w:tab w:val="left" w:pos="2954"/>
          <w:tab w:val="left" w:pos="3267"/>
        </w:tabs>
        <w:spacing w:before="177" w:line="213" w:lineRule="auto"/>
        <w:ind w:left="304" w:right="6383"/>
      </w:pPr>
      <w:r>
        <w:t>OK</w:t>
      </w:r>
      <w:r>
        <w:rPr>
          <w:spacing w:val="-32"/>
        </w:rPr>
        <w:t xml:space="preserve"> </w:t>
      </w:r>
      <w:r>
        <w:t>to</w:t>
      </w:r>
      <w:r>
        <w:rPr>
          <w:spacing w:val="-32"/>
        </w:rPr>
        <w:t xml:space="preserve"> </w:t>
      </w:r>
      <w:r>
        <w:t>Proceed:</w:t>
      </w:r>
      <w:r>
        <w:tab/>
        <w:t>(Y/N/L):</w:t>
      </w:r>
      <w:r>
        <w:tab/>
        <w:t>L</w:t>
      </w:r>
      <w:r>
        <w:tab/>
      </w:r>
      <w:r>
        <w:rPr>
          <w:spacing w:val="-5"/>
          <w:w w:val="95"/>
        </w:rPr>
        <w:t>LI</w:t>
      </w:r>
      <w:r>
        <w:rPr>
          <w:spacing w:val="-5"/>
          <w:w w:val="95"/>
        </w:rPr>
        <w:t xml:space="preserve">ST </w:t>
      </w:r>
      <w:r>
        <w:t>DEVICE:</w:t>
      </w:r>
      <w:r>
        <w:rPr>
          <w:spacing w:val="-48"/>
        </w:rPr>
        <w:t xml:space="preserve"> </w:t>
      </w:r>
      <w:r>
        <w:t>HOME//</w:t>
      </w:r>
      <w:r>
        <w:tab/>
      </w:r>
      <w:r>
        <w:tab/>
        <w:t>UCX/TELNET</w:t>
      </w:r>
    </w:p>
    <w:p w:rsidR="00573016" w:rsidRDefault="00573016">
      <w:pPr>
        <w:pStyle w:val="BodyText"/>
        <w:rPr>
          <w:sz w:val="20"/>
        </w:rPr>
      </w:pPr>
    </w:p>
    <w:p w:rsidR="00573016" w:rsidRDefault="0077703A">
      <w:pPr>
        <w:pStyle w:val="BodyText"/>
        <w:tabs>
          <w:tab w:val="left" w:pos="1729"/>
          <w:tab w:val="left" w:pos="4477"/>
          <w:tab w:val="left" w:pos="4681"/>
          <w:tab w:val="left" w:pos="6716"/>
        </w:tabs>
        <w:spacing w:before="124" w:line="429" w:lineRule="auto"/>
        <w:ind w:left="507" w:right="2730" w:hanging="203"/>
      </w:pPr>
      <w:r>
        <w:pict>
          <v:line id="_x0000_s1421" style="position:absolute;left:0;text-align:left;z-index:-33955328;mso-position-horizontal-relative:page" from="82.35pt,38.5pt" to="133.25pt,38.5pt" strokeweight=".18983mm">
            <v:stroke dashstyle="dash"/>
            <w10:wrap anchorx="page"/>
          </v:line>
        </w:pict>
      </w:r>
      <w:r>
        <w:pict>
          <v:line id="_x0000_s1420" style="position:absolute;left:0;text-align:left;z-index:-33954816;mso-position-horizontal-relative:page" from="143.5pt,38.5pt" to="270.7pt,38.5pt" strokeweight=".18983mm">
            <v:stroke dashstyle="dash"/>
            <w10:wrap anchorx="page"/>
          </v:line>
        </w:pict>
      </w:r>
      <w:r>
        <w:pict>
          <v:line id="_x0000_s1419" style="position:absolute;left:0;text-align:left;z-index:-33954304;mso-position-horizontal-relative:page" from="280.9pt,38.5pt" to="382.65pt,38.5pt" strokeweight=".18983mm">
            <v:stroke dashstyle="dash"/>
            <w10:wrap anchorx="page"/>
          </v:line>
        </w:pict>
      </w:r>
      <w:r>
        <w:pict>
          <v:line id="_x0000_s1418" style="position:absolute;left:0;text-align:left;z-index:-33953792;mso-position-horizontal-relative:page" from="392.85pt,38.5pt" to="474.25pt,38.5pt" strokeweight=".18983mm">
            <v:stroke dashstyle="dash"/>
            <w10:wrap anchorx="page"/>
          </v:line>
        </w:pict>
      </w:r>
      <w:r>
        <w:t>Multiple</w:t>
      </w:r>
      <w:r>
        <w:rPr>
          <w:spacing w:val="-45"/>
        </w:rPr>
        <w:t xml:space="preserve"> </w:t>
      </w:r>
      <w:r>
        <w:t>Work</w:t>
      </w:r>
      <w:r>
        <w:rPr>
          <w:spacing w:val="-44"/>
        </w:rPr>
        <w:t xml:space="preserve"> </w:t>
      </w:r>
      <w:r>
        <w:t>Order</w:t>
      </w:r>
      <w:r>
        <w:rPr>
          <w:spacing w:val="-45"/>
        </w:rPr>
        <w:t xml:space="preserve"> </w:t>
      </w:r>
      <w:r>
        <w:t>Equipment</w:t>
      </w:r>
      <w:r>
        <w:rPr>
          <w:spacing w:val="-44"/>
        </w:rPr>
        <w:t xml:space="preserve"> </w:t>
      </w:r>
      <w:r>
        <w:t>List</w:t>
      </w:r>
      <w:r>
        <w:tab/>
      </w:r>
      <w:r>
        <w:tab/>
        <w:t>JUL</w:t>
      </w:r>
      <w:r>
        <w:rPr>
          <w:spacing w:val="-28"/>
        </w:rPr>
        <w:t xml:space="preserve"> </w:t>
      </w:r>
      <w:r>
        <w:t>07,</w:t>
      </w:r>
      <w:r>
        <w:rPr>
          <w:spacing w:val="-27"/>
        </w:rPr>
        <w:t xml:space="preserve"> </w:t>
      </w:r>
      <w:r>
        <w:t>1997</w:t>
      </w:r>
      <w:r>
        <w:tab/>
        <w:t>page</w:t>
      </w:r>
      <w:r>
        <w:rPr>
          <w:spacing w:val="-33"/>
        </w:rPr>
        <w:t xml:space="preserve"> </w:t>
      </w:r>
      <w:r>
        <w:rPr>
          <w:spacing w:val="-16"/>
        </w:rPr>
        <w:t xml:space="preserve">1 </w:t>
      </w:r>
      <w:r>
        <w:t>Control</w:t>
      </w:r>
      <w:r>
        <w:rPr>
          <w:spacing w:val="-32"/>
        </w:rPr>
        <w:t xml:space="preserve"> </w:t>
      </w:r>
      <w:r>
        <w:t>#</w:t>
      </w:r>
      <w:r>
        <w:tab/>
        <w:t>Equipment</w:t>
      </w:r>
      <w:r>
        <w:rPr>
          <w:spacing w:val="-60"/>
        </w:rPr>
        <w:t xml:space="preserve"> </w:t>
      </w:r>
      <w:r>
        <w:t>Category</w:t>
      </w:r>
      <w:r>
        <w:tab/>
      </w:r>
      <w:r>
        <w:rPr>
          <w:w w:val="95"/>
        </w:rPr>
        <w:t>Manufacturer</w:t>
      </w:r>
      <w:r>
        <w:rPr>
          <w:w w:val="95"/>
        </w:rPr>
        <w:tab/>
      </w:r>
      <w:r>
        <w:t>Model</w:t>
      </w:r>
    </w:p>
    <w:p w:rsidR="00573016" w:rsidRDefault="0077703A">
      <w:pPr>
        <w:pStyle w:val="BodyText"/>
        <w:tabs>
          <w:tab w:val="left" w:pos="1729"/>
        </w:tabs>
        <w:spacing w:before="16" w:line="213" w:lineRule="auto"/>
        <w:ind w:left="304" w:right="6801"/>
      </w:pPr>
      <w:r>
        <w:t>(Master</w:t>
      </w:r>
      <w:r>
        <w:rPr>
          <w:spacing w:val="-57"/>
        </w:rPr>
        <w:t xml:space="preserve"> </w:t>
      </w:r>
      <w:r>
        <w:t>Equipment</w:t>
      </w:r>
      <w:r>
        <w:rPr>
          <w:spacing w:val="-57"/>
        </w:rPr>
        <w:t xml:space="preserve"> </w:t>
      </w:r>
      <w:r>
        <w:t>Work</w:t>
      </w:r>
      <w:r>
        <w:rPr>
          <w:spacing w:val="-56"/>
        </w:rPr>
        <w:t xml:space="preserve"> </w:t>
      </w:r>
      <w:r>
        <w:rPr>
          <w:spacing w:val="-3"/>
        </w:rPr>
        <w:t xml:space="preserve">Order) </w:t>
      </w:r>
      <w:r>
        <w:rPr>
          <w:w w:val="95"/>
        </w:rPr>
        <w:t>B970707-001</w:t>
      </w:r>
      <w:r>
        <w:rPr>
          <w:w w:val="95"/>
        </w:rPr>
        <w:tab/>
      </w:r>
      <w:r>
        <w:t>IN</w:t>
      </w:r>
      <w:r>
        <w:rPr>
          <w:spacing w:val="-20"/>
        </w:rPr>
        <w:t xml:space="preserve"> </w:t>
      </w:r>
      <w:r>
        <w:t>PROGRESS</w:t>
      </w:r>
    </w:p>
    <w:p w:rsidR="00573016" w:rsidRDefault="0077703A">
      <w:pPr>
        <w:tabs>
          <w:tab w:val="left" w:pos="1729"/>
          <w:tab w:val="left" w:pos="4487"/>
          <w:tab w:val="right" w:pos="7064"/>
        </w:tabs>
        <w:spacing w:line="189" w:lineRule="exact"/>
        <w:ind w:left="507"/>
        <w:rPr>
          <w:sz w:val="18"/>
        </w:rPr>
      </w:pPr>
      <w:r>
        <w:rPr>
          <w:sz w:val="18"/>
        </w:rPr>
        <w:t>1</w:t>
      </w:r>
      <w:r>
        <w:rPr>
          <w:sz w:val="18"/>
        </w:rPr>
        <w:tab/>
        <w:t>DEFIBRILLATOR</w:t>
      </w:r>
      <w:r>
        <w:rPr>
          <w:sz w:val="18"/>
        </w:rPr>
        <w:tab/>
      </w:r>
      <w:r>
        <w:rPr>
          <w:rFonts w:ascii="Times New Roman"/>
          <w:color w:val="3F3F3F"/>
          <w:spacing w:val="-18"/>
          <w:sz w:val="20"/>
        </w:rPr>
        <w:t>ENMFGR</w:t>
      </w:r>
      <w:r>
        <w:rPr>
          <w:rFonts w:ascii="Times New Roman"/>
          <w:color w:val="3F3F3F"/>
          <w:spacing w:val="-23"/>
          <w:sz w:val="20"/>
        </w:rPr>
        <w:t xml:space="preserve"> </w:t>
      </w:r>
      <w:r>
        <w:rPr>
          <w:rFonts w:ascii="Times New Roman"/>
          <w:color w:val="3F3F3F"/>
          <w:sz w:val="20"/>
        </w:rPr>
        <w:t>,</w:t>
      </w:r>
      <w:r>
        <w:rPr>
          <w:rFonts w:ascii="Times New Roman"/>
          <w:color w:val="3F3F3F"/>
          <w:spacing w:val="-16"/>
          <w:sz w:val="20"/>
        </w:rPr>
        <w:t xml:space="preserve"> </w:t>
      </w:r>
      <w:r>
        <w:rPr>
          <w:rFonts w:ascii="Times New Roman"/>
          <w:color w:val="3F3F3F"/>
          <w:spacing w:val="-28"/>
          <w:sz w:val="20"/>
        </w:rPr>
        <w:t>TWO</w:t>
      </w:r>
      <w:r>
        <w:rPr>
          <w:rFonts w:ascii="Times New Roman"/>
          <w:color w:val="3F3F3F"/>
          <w:spacing w:val="-28"/>
          <w:sz w:val="20"/>
        </w:rPr>
        <w:tab/>
      </w:r>
      <w:r>
        <w:rPr>
          <w:sz w:val="18"/>
        </w:rPr>
        <w:t>8700</w:t>
      </w:r>
    </w:p>
    <w:p w:rsidR="00573016" w:rsidRDefault="0077703A">
      <w:pPr>
        <w:pStyle w:val="BodyText"/>
        <w:spacing w:before="161" w:line="175" w:lineRule="exact"/>
        <w:ind w:left="304"/>
      </w:pPr>
      <w:r>
        <w:t>(Equipment Selected)</w:t>
      </w:r>
    </w:p>
    <w:p w:rsidR="00573016" w:rsidRDefault="0077703A">
      <w:pPr>
        <w:tabs>
          <w:tab w:val="left" w:pos="1729"/>
          <w:tab w:val="left" w:pos="4487"/>
          <w:tab w:val="left" w:pos="6634"/>
        </w:tabs>
        <w:spacing w:line="182" w:lineRule="exact"/>
        <w:ind w:left="506"/>
        <w:rPr>
          <w:sz w:val="18"/>
        </w:rPr>
      </w:pPr>
      <w:r>
        <w:rPr>
          <w:sz w:val="18"/>
        </w:rPr>
        <w:t>64</w:t>
      </w:r>
      <w:r>
        <w:rPr>
          <w:sz w:val="18"/>
        </w:rPr>
        <w:tab/>
        <w:t>DEFIBRILLATOR</w:t>
      </w:r>
      <w:r>
        <w:rPr>
          <w:sz w:val="18"/>
        </w:rPr>
        <w:tab/>
      </w:r>
      <w:r>
        <w:rPr>
          <w:rFonts w:ascii="Times New Roman"/>
          <w:color w:val="3F3F3F"/>
          <w:spacing w:val="-18"/>
          <w:sz w:val="20"/>
        </w:rPr>
        <w:t>ENMFGR</w:t>
      </w:r>
      <w:r>
        <w:rPr>
          <w:rFonts w:ascii="Times New Roman"/>
          <w:color w:val="3F3F3F"/>
          <w:spacing w:val="-22"/>
          <w:sz w:val="20"/>
        </w:rPr>
        <w:t xml:space="preserve"> </w:t>
      </w:r>
      <w:r>
        <w:rPr>
          <w:rFonts w:ascii="Times New Roman"/>
          <w:color w:val="3F3F3F"/>
          <w:sz w:val="20"/>
        </w:rPr>
        <w:t>,</w:t>
      </w:r>
      <w:r>
        <w:rPr>
          <w:rFonts w:ascii="Times New Roman"/>
          <w:color w:val="3F3F3F"/>
          <w:spacing w:val="-15"/>
          <w:sz w:val="20"/>
        </w:rPr>
        <w:t xml:space="preserve"> </w:t>
      </w:r>
      <w:r>
        <w:rPr>
          <w:rFonts w:ascii="Times New Roman"/>
          <w:color w:val="3F3F3F"/>
          <w:spacing w:val="-9"/>
          <w:sz w:val="20"/>
        </w:rPr>
        <w:t>THREE</w:t>
      </w:r>
      <w:r>
        <w:rPr>
          <w:rFonts w:ascii="Times New Roman"/>
          <w:color w:val="3F3F3F"/>
          <w:spacing w:val="-9"/>
          <w:sz w:val="20"/>
        </w:rPr>
        <w:tab/>
      </w:r>
      <w:r>
        <w:rPr>
          <w:sz w:val="18"/>
        </w:rPr>
        <w:t>LIFEPAK6</w:t>
      </w:r>
    </w:p>
    <w:p w:rsidR="00573016" w:rsidRDefault="0077703A">
      <w:pPr>
        <w:tabs>
          <w:tab w:val="left" w:pos="1729"/>
          <w:tab w:val="left" w:pos="4487"/>
          <w:tab w:val="left" w:pos="6667"/>
        </w:tabs>
        <w:spacing w:line="201" w:lineRule="exact"/>
        <w:ind w:left="507"/>
        <w:rPr>
          <w:sz w:val="18"/>
        </w:rPr>
      </w:pPr>
      <w:r>
        <w:rPr>
          <w:sz w:val="18"/>
        </w:rPr>
        <w:t>151</w:t>
      </w:r>
      <w:r>
        <w:rPr>
          <w:sz w:val="18"/>
        </w:rPr>
        <w:tab/>
        <w:t>DEFIBRILLATOR</w:t>
      </w:r>
      <w:r>
        <w:rPr>
          <w:sz w:val="18"/>
        </w:rPr>
        <w:tab/>
      </w:r>
      <w:r>
        <w:rPr>
          <w:rFonts w:ascii="Times New Roman"/>
          <w:color w:val="3F3F3F"/>
          <w:spacing w:val="-18"/>
          <w:sz w:val="20"/>
        </w:rPr>
        <w:t>ENMFGR</w:t>
      </w:r>
      <w:r>
        <w:rPr>
          <w:rFonts w:ascii="Times New Roman"/>
          <w:color w:val="3F3F3F"/>
          <w:spacing w:val="-22"/>
          <w:sz w:val="20"/>
        </w:rPr>
        <w:t xml:space="preserve"> </w:t>
      </w:r>
      <w:r>
        <w:rPr>
          <w:rFonts w:ascii="Times New Roman"/>
          <w:color w:val="3F3F3F"/>
          <w:sz w:val="20"/>
        </w:rPr>
        <w:t>,</w:t>
      </w:r>
      <w:r>
        <w:rPr>
          <w:rFonts w:ascii="Times New Roman"/>
          <w:color w:val="3F3F3F"/>
          <w:spacing w:val="-11"/>
          <w:sz w:val="20"/>
        </w:rPr>
        <w:t xml:space="preserve"> </w:t>
      </w:r>
      <w:r>
        <w:rPr>
          <w:rFonts w:ascii="Times New Roman"/>
          <w:color w:val="3F3F3F"/>
          <w:spacing w:val="-10"/>
          <w:sz w:val="20"/>
        </w:rPr>
        <w:t>FOUR</w:t>
      </w:r>
      <w:r>
        <w:rPr>
          <w:rFonts w:ascii="Times New Roman"/>
          <w:color w:val="3F3F3F"/>
          <w:spacing w:val="-10"/>
          <w:sz w:val="20"/>
        </w:rPr>
        <w:tab/>
      </w:r>
      <w:r>
        <w:rPr>
          <w:sz w:val="18"/>
        </w:rPr>
        <w:t>JS20</w:t>
      </w:r>
    </w:p>
    <w:p w:rsidR="00573016" w:rsidRDefault="0077703A">
      <w:pPr>
        <w:pStyle w:val="ListParagraph"/>
        <w:numPr>
          <w:ilvl w:val="0"/>
          <w:numId w:val="233"/>
        </w:numPr>
        <w:tabs>
          <w:tab w:val="left" w:pos="1729"/>
          <w:tab w:val="left" w:pos="1730"/>
        </w:tabs>
        <w:spacing w:line="182" w:lineRule="exact"/>
        <w:rPr>
          <w:sz w:val="18"/>
        </w:rPr>
      </w:pPr>
      <w:r>
        <w:rPr>
          <w:sz w:val="18"/>
        </w:rPr>
        <w:t>DEFIBRILLATOR</w:t>
      </w:r>
    </w:p>
    <w:p w:rsidR="00573016" w:rsidRDefault="0077703A">
      <w:pPr>
        <w:pStyle w:val="ListParagraph"/>
        <w:numPr>
          <w:ilvl w:val="0"/>
          <w:numId w:val="233"/>
        </w:numPr>
        <w:tabs>
          <w:tab w:val="left" w:pos="1729"/>
          <w:tab w:val="left" w:pos="1730"/>
        </w:tabs>
        <w:spacing w:line="182" w:lineRule="exact"/>
        <w:rPr>
          <w:sz w:val="18"/>
        </w:rPr>
      </w:pPr>
      <w:r>
        <w:rPr>
          <w:sz w:val="18"/>
        </w:rPr>
        <w:t>DEFIBRILLATOR</w:t>
      </w:r>
    </w:p>
    <w:p w:rsidR="00573016" w:rsidRDefault="0077703A">
      <w:pPr>
        <w:pStyle w:val="ListParagraph"/>
        <w:numPr>
          <w:ilvl w:val="0"/>
          <w:numId w:val="233"/>
        </w:numPr>
        <w:tabs>
          <w:tab w:val="left" w:pos="1729"/>
          <w:tab w:val="left" w:pos="1730"/>
        </w:tabs>
        <w:spacing w:line="182" w:lineRule="exact"/>
        <w:rPr>
          <w:sz w:val="18"/>
        </w:rPr>
      </w:pPr>
      <w:r>
        <w:rPr>
          <w:sz w:val="18"/>
        </w:rPr>
        <w:t>DEFIBRILLATOR</w:t>
      </w:r>
    </w:p>
    <w:p w:rsidR="00573016" w:rsidRDefault="0077703A">
      <w:pPr>
        <w:pStyle w:val="ListParagraph"/>
        <w:numPr>
          <w:ilvl w:val="0"/>
          <w:numId w:val="233"/>
        </w:numPr>
        <w:tabs>
          <w:tab w:val="left" w:pos="1729"/>
          <w:tab w:val="left" w:pos="1730"/>
        </w:tabs>
        <w:spacing w:line="193" w:lineRule="exact"/>
        <w:rPr>
          <w:sz w:val="18"/>
        </w:rPr>
      </w:pPr>
      <w:r>
        <w:rPr>
          <w:sz w:val="18"/>
        </w:rPr>
        <w:t>DEFIBRILLATOR</w:t>
      </w:r>
    </w:p>
    <w:p w:rsidR="00573016" w:rsidRDefault="0077703A">
      <w:pPr>
        <w:pStyle w:val="BodyText"/>
        <w:tabs>
          <w:tab w:val="left" w:pos="1933"/>
          <w:tab w:val="left" w:pos="3064"/>
          <w:tab w:val="left" w:pos="3377"/>
        </w:tabs>
        <w:spacing w:before="165" w:line="232" w:lineRule="auto"/>
        <w:ind w:left="304" w:right="4562"/>
      </w:pPr>
      <w:r>
        <w:t>Work</w:t>
      </w:r>
      <w:r>
        <w:rPr>
          <w:spacing w:val="-36"/>
        </w:rPr>
        <w:t xml:space="preserve"> </w:t>
      </w:r>
      <w:r>
        <w:t>Orders</w:t>
      </w:r>
      <w:r>
        <w:rPr>
          <w:spacing w:val="-36"/>
        </w:rPr>
        <w:t xml:space="preserve"> </w:t>
      </w:r>
      <w:r>
        <w:t>will</w:t>
      </w:r>
      <w:r>
        <w:rPr>
          <w:spacing w:val="-36"/>
        </w:rPr>
        <w:t xml:space="preserve"> </w:t>
      </w:r>
      <w:r>
        <w:t>be</w:t>
      </w:r>
      <w:r>
        <w:rPr>
          <w:spacing w:val="-36"/>
        </w:rPr>
        <w:t xml:space="preserve"> </w:t>
      </w:r>
      <w:r>
        <w:t>copied</w:t>
      </w:r>
      <w:r>
        <w:rPr>
          <w:spacing w:val="-35"/>
        </w:rPr>
        <w:t xml:space="preserve"> </w:t>
      </w:r>
      <w:r>
        <w:t>for</w:t>
      </w:r>
      <w:r>
        <w:rPr>
          <w:spacing w:val="-36"/>
        </w:rPr>
        <w:t xml:space="preserve"> </w:t>
      </w:r>
      <w:r>
        <w:t>6</w:t>
      </w:r>
      <w:r>
        <w:rPr>
          <w:spacing w:val="-36"/>
        </w:rPr>
        <w:t xml:space="preserve"> </w:t>
      </w:r>
      <w:r>
        <w:t>items</w:t>
      </w:r>
      <w:r>
        <w:rPr>
          <w:spacing w:val="-36"/>
        </w:rPr>
        <w:t xml:space="preserve"> </w:t>
      </w:r>
      <w:r>
        <w:t>of</w:t>
      </w:r>
      <w:r>
        <w:rPr>
          <w:spacing w:val="-36"/>
        </w:rPr>
        <w:t xml:space="preserve"> </w:t>
      </w:r>
      <w:r>
        <w:t>equipment OK</w:t>
      </w:r>
      <w:r>
        <w:rPr>
          <w:spacing w:val="-32"/>
        </w:rPr>
        <w:t xml:space="preserve"> </w:t>
      </w:r>
      <w:r>
        <w:t>to</w:t>
      </w:r>
      <w:r>
        <w:rPr>
          <w:spacing w:val="-32"/>
        </w:rPr>
        <w:t xml:space="preserve"> </w:t>
      </w:r>
      <w:r>
        <w:t>Proceed:</w:t>
      </w:r>
      <w:r>
        <w:tab/>
        <w:t>(Y/N/L):</w:t>
      </w:r>
      <w:r>
        <w:tab/>
      </w:r>
      <w:r>
        <w:rPr>
          <w:b/>
        </w:rPr>
        <w:t>y</w:t>
      </w:r>
      <w:r>
        <w:rPr>
          <w:b/>
        </w:rPr>
        <w:tab/>
      </w:r>
      <w:r>
        <w:t>YES</w:t>
      </w:r>
    </w:p>
    <w:p w:rsidR="00573016" w:rsidRDefault="0077703A">
      <w:pPr>
        <w:pStyle w:val="BodyText"/>
        <w:tabs>
          <w:tab w:val="left" w:pos="4477"/>
          <w:tab w:val="left" w:pos="5393"/>
          <w:tab w:val="left" w:pos="5935"/>
          <w:tab w:val="left" w:pos="6248"/>
        </w:tabs>
        <w:spacing w:before="10" w:line="213" w:lineRule="auto"/>
        <w:ind w:left="304" w:right="3646"/>
      </w:pPr>
      <w:r>
        <w:t>Should</w:t>
      </w:r>
      <w:r>
        <w:rPr>
          <w:spacing w:val="-40"/>
        </w:rPr>
        <w:t xml:space="preserve"> </w:t>
      </w:r>
      <w:r>
        <w:t>all</w:t>
      </w:r>
      <w:r>
        <w:rPr>
          <w:spacing w:val="-40"/>
        </w:rPr>
        <w:t xml:space="preserve"> </w:t>
      </w:r>
      <w:r>
        <w:t>new</w:t>
      </w:r>
      <w:r>
        <w:rPr>
          <w:spacing w:val="-39"/>
        </w:rPr>
        <w:t xml:space="preserve"> </w:t>
      </w:r>
      <w:r>
        <w:t>work</w:t>
      </w:r>
      <w:r>
        <w:rPr>
          <w:spacing w:val="-40"/>
        </w:rPr>
        <w:t xml:space="preserve"> </w:t>
      </w:r>
      <w:r>
        <w:t>orders</w:t>
      </w:r>
      <w:r>
        <w:rPr>
          <w:spacing w:val="-39"/>
        </w:rPr>
        <w:t xml:space="preserve"> </w:t>
      </w:r>
      <w:r>
        <w:t>be</w:t>
      </w:r>
      <w:r>
        <w:rPr>
          <w:spacing w:val="-40"/>
        </w:rPr>
        <w:t xml:space="preserve"> </w:t>
      </w:r>
      <w:r>
        <w:t>printed?</w:t>
      </w:r>
      <w:r>
        <w:rPr>
          <w:spacing w:val="-40"/>
        </w:rPr>
        <w:t xml:space="preserve"> </w:t>
      </w:r>
      <w:r>
        <w:t>(Y/N)?</w:t>
      </w:r>
      <w:r>
        <w:rPr>
          <w:spacing w:val="-39"/>
        </w:rPr>
        <w:t xml:space="preserve"> </w:t>
      </w:r>
      <w:r>
        <w:t>NO//</w:t>
      </w:r>
      <w:r>
        <w:tab/>
      </w:r>
      <w:r>
        <w:rPr>
          <w:b/>
        </w:rPr>
        <w:t>y</w:t>
      </w:r>
      <w:r>
        <w:rPr>
          <w:b/>
        </w:rPr>
        <w:tab/>
      </w:r>
      <w:r>
        <w:t>YES Select</w:t>
      </w:r>
      <w:r>
        <w:rPr>
          <w:spacing w:val="-42"/>
        </w:rPr>
        <w:t xml:space="preserve"> </w:t>
      </w:r>
      <w:r>
        <w:t>DEVICE</w:t>
      </w:r>
      <w:r>
        <w:rPr>
          <w:spacing w:val="-42"/>
        </w:rPr>
        <w:t xml:space="preserve"> </w:t>
      </w:r>
      <w:r>
        <w:t>NAME:</w:t>
      </w:r>
      <w:r>
        <w:rPr>
          <w:spacing w:val="-42"/>
        </w:rPr>
        <w:t xml:space="preserve"> </w:t>
      </w:r>
      <w:r>
        <w:t>2//</w:t>
      </w:r>
      <w:r>
        <w:rPr>
          <w:spacing w:val="-42"/>
        </w:rPr>
        <w:t xml:space="preserve"> </w:t>
      </w:r>
      <w:r>
        <w:t>LAT-QUME</w:t>
      </w:r>
      <w:r>
        <w:tab/>
        <w:t>LAT</w:t>
      </w:r>
      <w:r>
        <w:tab/>
        <w:t>_LTA</w:t>
      </w:r>
    </w:p>
    <w:p w:rsidR="00573016" w:rsidRDefault="0077703A">
      <w:pPr>
        <w:pStyle w:val="BodyText"/>
        <w:spacing w:line="179" w:lineRule="exact"/>
        <w:ind w:left="304"/>
      </w:pPr>
      <w:r>
        <w:t>Copying work order for selected</w:t>
      </w:r>
      <w:r>
        <w:rPr>
          <w:spacing w:val="-60"/>
        </w:rPr>
        <w:t xml:space="preserve"> </w:t>
      </w:r>
      <w:r>
        <w:t>equipment......</w:t>
      </w:r>
    </w:p>
    <w:p w:rsidR="00573016" w:rsidRDefault="0077703A">
      <w:pPr>
        <w:pStyle w:val="BodyText"/>
        <w:spacing w:line="182" w:lineRule="exact"/>
        <w:ind w:left="304"/>
      </w:pPr>
      <w:r>
        <w:t>All work orders created</w:t>
      </w:r>
    </w:p>
    <w:p w:rsidR="00573016" w:rsidRDefault="0077703A">
      <w:pPr>
        <w:pStyle w:val="BodyText"/>
        <w:tabs>
          <w:tab w:val="left" w:pos="2034"/>
        </w:tabs>
        <w:spacing w:before="6" w:line="213" w:lineRule="auto"/>
        <w:ind w:left="304" w:right="3544"/>
      </w:pPr>
      <w:r>
        <w:t>Select</w:t>
      </w:r>
      <w:r>
        <w:rPr>
          <w:spacing w:val="-39"/>
        </w:rPr>
        <w:t xml:space="preserve"> </w:t>
      </w:r>
      <w:r>
        <w:t>output</w:t>
      </w:r>
      <w:r>
        <w:rPr>
          <w:spacing w:val="-38"/>
        </w:rPr>
        <w:t xml:space="preserve"> </w:t>
      </w:r>
      <w:r>
        <w:t>device</w:t>
      </w:r>
      <w:r>
        <w:rPr>
          <w:spacing w:val="-39"/>
        </w:rPr>
        <w:t xml:space="preserve"> </w:t>
      </w:r>
      <w:r>
        <w:t>for</w:t>
      </w:r>
      <w:r>
        <w:rPr>
          <w:spacing w:val="-38"/>
        </w:rPr>
        <w:t xml:space="preserve"> </w:t>
      </w:r>
      <w:r>
        <w:t>list</w:t>
      </w:r>
      <w:r>
        <w:rPr>
          <w:spacing w:val="-39"/>
        </w:rPr>
        <w:t xml:space="preserve"> </w:t>
      </w:r>
      <w:r>
        <w:t>or</w:t>
      </w:r>
      <w:r>
        <w:rPr>
          <w:spacing w:val="-38"/>
        </w:rPr>
        <w:t xml:space="preserve"> </w:t>
      </w:r>
      <w:r>
        <w:t>enter</w:t>
      </w:r>
      <w:r>
        <w:rPr>
          <w:spacing w:val="-39"/>
        </w:rPr>
        <w:t xml:space="preserve"> </w:t>
      </w:r>
      <w:r>
        <w:t>'^'</w:t>
      </w:r>
      <w:r>
        <w:rPr>
          <w:spacing w:val="-38"/>
        </w:rPr>
        <w:t xml:space="preserve"> </w:t>
      </w:r>
      <w:r>
        <w:t>to</w:t>
      </w:r>
      <w:r>
        <w:rPr>
          <w:spacing w:val="-39"/>
        </w:rPr>
        <w:t xml:space="preserve"> </w:t>
      </w:r>
      <w:r>
        <w:t>suppress</w:t>
      </w:r>
      <w:r>
        <w:rPr>
          <w:spacing w:val="-38"/>
        </w:rPr>
        <w:t xml:space="preserve"> </w:t>
      </w:r>
      <w:r>
        <w:t>report DEVICE:</w:t>
      </w:r>
      <w:r>
        <w:rPr>
          <w:spacing w:val="-48"/>
        </w:rPr>
        <w:t xml:space="preserve"> </w:t>
      </w:r>
      <w:r>
        <w:t>HOME//</w:t>
      </w:r>
      <w:r>
        <w:tab/>
        <w:t>UCX/TELNET</w:t>
      </w:r>
    </w:p>
    <w:p w:rsidR="00573016" w:rsidRDefault="00573016">
      <w:pPr>
        <w:pStyle w:val="BodyText"/>
        <w:rPr>
          <w:sz w:val="20"/>
        </w:rPr>
      </w:pPr>
    </w:p>
    <w:p w:rsidR="00573016" w:rsidRDefault="00573016">
      <w:pPr>
        <w:pStyle w:val="BodyText"/>
        <w:spacing w:before="9" w:after="1"/>
        <w:rPr>
          <w:sz w:val="26"/>
        </w:rPr>
      </w:pPr>
    </w:p>
    <w:tbl>
      <w:tblPr>
        <w:tblW w:w="0" w:type="auto"/>
        <w:tblInd w:w="262" w:type="dxa"/>
        <w:tblLayout w:type="fixed"/>
        <w:tblCellMar>
          <w:left w:w="0" w:type="dxa"/>
          <w:right w:w="0" w:type="dxa"/>
        </w:tblCellMar>
        <w:tblLook w:val="01E0" w:firstRow="1" w:lastRow="1" w:firstColumn="1" w:lastColumn="1" w:noHBand="0" w:noVBand="0"/>
      </w:tblPr>
      <w:tblGrid>
        <w:gridCol w:w="1424"/>
        <w:gridCol w:w="2443"/>
        <w:gridCol w:w="2189"/>
        <w:gridCol w:w="1577"/>
      </w:tblGrid>
      <w:tr w:rsidR="00573016">
        <w:trPr>
          <w:trHeight w:val="285"/>
        </w:trPr>
        <w:tc>
          <w:tcPr>
            <w:tcW w:w="1424" w:type="dxa"/>
          </w:tcPr>
          <w:p w:rsidR="00573016" w:rsidRDefault="0077703A">
            <w:pPr>
              <w:pStyle w:val="TableParagraph"/>
              <w:spacing w:before="2"/>
              <w:ind w:left="50"/>
              <w:rPr>
                <w:sz w:val="18"/>
              </w:rPr>
            </w:pPr>
            <w:r>
              <w:rPr>
                <w:sz w:val="18"/>
              </w:rPr>
              <w:t>Multiple</w:t>
            </w:r>
            <w:r>
              <w:rPr>
                <w:spacing w:val="-57"/>
                <w:sz w:val="18"/>
              </w:rPr>
              <w:t xml:space="preserve"> </w:t>
            </w:r>
            <w:r>
              <w:rPr>
                <w:sz w:val="18"/>
              </w:rPr>
              <w:t>Work</w:t>
            </w:r>
          </w:p>
        </w:tc>
        <w:tc>
          <w:tcPr>
            <w:tcW w:w="2443" w:type="dxa"/>
          </w:tcPr>
          <w:p w:rsidR="00573016" w:rsidRDefault="0077703A">
            <w:pPr>
              <w:pStyle w:val="TableParagraph"/>
              <w:spacing w:before="2"/>
              <w:ind w:left="50"/>
              <w:rPr>
                <w:sz w:val="18"/>
              </w:rPr>
            </w:pPr>
            <w:r>
              <w:rPr>
                <w:sz w:val="18"/>
              </w:rPr>
              <w:t>Order Equipment</w:t>
            </w:r>
            <w:r>
              <w:rPr>
                <w:spacing w:val="-55"/>
                <w:sz w:val="18"/>
              </w:rPr>
              <w:t xml:space="preserve"> </w:t>
            </w:r>
            <w:r>
              <w:rPr>
                <w:sz w:val="18"/>
              </w:rPr>
              <w:t>List</w:t>
            </w:r>
          </w:p>
        </w:tc>
        <w:tc>
          <w:tcPr>
            <w:tcW w:w="2189" w:type="dxa"/>
          </w:tcPr>
          <w:p w:rsidR="00573016" w:rsidRDefault="0077703A">
            <w:pPr>
              <w:pStyle w:val="TableParagraph"/>
              <w:spacing w:before="2"/>
              <w:ind w:left="559"/>
              <w:rPr>
                <w:sz w:val="18"/>
              </w:rPr>
            </w:pPr>
            <w:r>
              <w:rPr>
                <w:sz w:val="18"/>
              </w:rPr>
              <w:t>JUL 07, 1997</w:t>
            </w:r>
          </w:p>
        </w:tc>
        <w:tc>
          <w:tcPr>
            <w:tcW w:w="1577" w:type="dxa"/>
          </w:tcPr>
          <w:p w:rsidR="00573016" w:rsidRDefault="0077703A">
            <w:pPr>
              <w:pStyle w:val="TableParagraph"/>
              <w:spacing w:before="2"/>
              <w:ind w:left="406"/>
              <w:rPr>
                <w:sz w:val="18"/>
              </w:rPr>
            </w:pPr>
            <w:r>
              <w:rPr>
                <w:sz w:val="18"/>
              </w:rPr>
              <w:t>page 1</w:t>
            </w:r>
          </w:p>
        </w:tc>
      </w:tr>
      <w:tr w:rsidR="00573016">
        <w:trPr>
          <w:trHeight w:val="549"/>
        </w:trPr>
        <w:tc>
          <w:tcPr>
            <w:tcW w:w="1424" w:type="dxa"/>
          </w:tcPr>
          <w:p w:rsidR="00573016" w:rsidRDefault="0077703A">
            <w:pPr>
              <w:pStyle w:val="TableParagraph"/>
              <w:spacing w:before="97" w:line="213" w:lineRule="auto"/>
              <w:ind w:left="252" w:right="144" w:hanging="203"/>
              <w:rPr>
                <w:sz w:val="18"/>
              </w:rPr>
            </w:pPr>
            <w:r>
              <w:rPr>
                <w:sz w:val="18"/>
              </w:rPr>
              <w:t>Work Order</w:t>
            </w:r>
            <w:r>
              <w:rPr>
                <w:spacing w:val="-71"/>
                <w:sz w:val="18"/>
              </w:rPr>
              <w:t xml:space="preserve"> </w:t>
            </w:r>
            <w:r>
              <w:rPr>
                <w:spacing w:val="-15"/>
                <w:sz w:val="18"/>
              </w:rPr>
              <w:t xml:space="preserve"># </w:t>
            </w:r>
            <w:r>
              <w:rPr>
                <w:sz w:val="18"/>
              </w:rPr>
              <w:t>Control #</w:t>
            </w:r>
          </w:p>
        </w:tc>
        <w:tc>
          <w:tcPr>
            <w:tcW w:w="2443" w:type="dxa"/>
          </w:tcPr>
          <w:p w:rsidR="00573016" w:rsidRDefault="0077703A">
            <w:pPr>
              <w:pStyle w:val="TableParagraph"/>
              <w:spacing w:before="97" w:line="213" w:lineRule="auto"/>
              <w:ind w:left="50" w:firstLine="1017"/>
              <w:rPr>
                <w:sz w:val="18"/>
              </w:rPr>
            </w:pPr>
            <w:r>
              <w:rPr>
                <w:sz w:val="18"/>
              </w:rPr>
              <w:t xml:space="preserve">Status </w:t>
            </w:r>
            <w:r>
              <w:rPr>
                <w:w w:val="95"/>
                <w:sz w:val="18"/>
              </w:rPr>
              <w:t>Equipment Category</w:t>
            </w:r>
          </w:p>
        </w:tc>
        <w:tc>
          <w:tcPr>
            <w:tcW w:w="2189" w:type="dxa"/>
          </w:tcPr>
          <w:p w:rsidR="00573016" w:rsidRDefault="00573016">
            <w:pPr>
              <w:pStyle w:val="TableParagraph"/>
              <w:spacing w:before="2"/>
              <w:rPr>
                <w:sz w:val="23"/>
              </w:rPr>
            </w:pPr>
          </w:p>
          <w:p w:rsidR="00573016" w:rsidRDefault="0077703A">
            <w:pPr>
              <w:pStyle w:val="TableParagraph"/>
              <w:spacing w:before="1"/>
              <w:ind w:left="355"/>
              <w:rPr>
                <w:sz w:val="18"/>
              </w:rPr>
            </w:pPr>
            <w:r>
              <w:rPr>
                <w:sz w:val="18"/>
              </w:rPr>
              <w:t>Manufacturer</w:t>
            </w:r>
          </w:p>
        </w:tc>
        <w:tc>
          <w:tcPr>
            <w:tcW w:w="1577" w:type="dxa"/>
          </w:tcPr>
          <w:p w:rsidR="00573016" w:rsidRDefault="00573016">
            <w:pPr>
              <w:pStyle w:val="TableParagraph"/>
              <w:spacing w:before="2"/>
              <w:rPr>
                <w:sz w:val="23"/>
              </w:rPr>
            </w:pPr>
          </w:p>
          <w:p w:rsidR="00573016" w:rsidRDefault="0077703A">
            <w:pPr>
              <w:pStyle w:val="TableParagraph"/>
              <w:spacing w:before="1"/>
              <w:ind w:left="406"/>
              <w:rPr>
                <w:sz w:val="18"/>
              </w:rPr>
            </w:pPr>
            <w:r>
              <w:rPr>
                <w:sz w:val="18"/>
              </w:rPr>
              <w:t>Model</w:t>
            </w:r>
          </w:p>
        </w:tc>
      </w:tr>
    </w:tbl>
    <w:p w:rsidR="00573016" w:rsidRDefault="0077703A">
      <w:pPr>
        <w:pStyle w:val="BodyText"/>
        <w:spacing w:line="20" w:lineRule="exact"/>
        <w:ind w:left="501"/>
        <w:rPr>
          <w:sz w:val="2"/>
        </w:rPr>
      </w:pPr>
      <w:r>
        <w:rPr>
          <w:sz w:val="2"/>
        </w:rPr>
      </w:r>
      <w:r>
        <w:rPr>
          <w:sz w:val="2"/>
        </w:rPr>
        <w:pict>
          <v:group id="_x0000_s1416" style="width:50.9pt;height:.55pt;mso-position-horizontal-relative:char;mso-position-vertical-relative:line" coordsize="1018,11">
            <v:line id="_x0000_s1417" style="position:absolute" from="0,5" to="1018,5" strokeweight=".18983mm">
              <v:stroke dashstyle="dash"/>
            </v:line>
            <w10:anchorlock/>
          </v:group>
        </w:pict>
      </w:r>
      <w:r>
        <w:rPr>
          <w:rFonts w:ascii="Times New Roman"/>
          <w:spacing w:val="175"/>
          <w:sz w:val="2"/>
        </w:rPr>
        <w:t xml:space="preserve"> </w:t>
      </w:r>
      <w:r>
        <w:rPr>
          <w:spacing w:val="175"/>
          <w:sz w:val="2"/>
        </w:rPr>
      </w:r>
      <w:r>
        <w:rPr>
          <w:spacing w:val="175"/>
          <w:sz w:val="2"/>
        </w:rPr>
        <w:pict>
          <v:group id="_x0000_s1414" style="width:127.25pt;height:.55pt;mso-position-horizontal-relative:char;mso-position-vertical-relative:line" coordsize="2545,11">
            <v:line id="_x0000_s1415" style="position:absolute" from="0,5" to="2544,5" strokeweight=".18983mm">
              <v:stroke dashstyle="dash"/>
            </v:line>
            <w10:anchorlock/>
          </v:group>
        </w:pict>
      </w:r>
      <w:r>
        <w:rPr>
          <w:rFonts w:ascii="Times New Roman"/>
          <w:spacing w:val="171"/>
          <w:sz w:val="2"/>
        </w:rPr>
        <w:t xml:space="preserve"> </w:t>
      </w:r>
      <w:r>
        <w:rPr>
          <w:spacing w:val="171"/>
          <w:sz w:val="2"/>
        </w:rPr>
      </w:r>
      <w:r>
        <w:rPr>
          <w:spacing w:val="171"/>
          <w:sz w:val="2"/>
        </w:rPr>
        <w:pict>
          <v:group id="_x0000_s1412" style="width:101.8pt;height:.55pt;mso-position-horizontal-relative:char;mso-position-vertical-relative:line" coordsize="2036,11">
            <v:line id="_x0000_s1413" style="position:absolute" from="0,5" to="2036,5" strokeweight=".18983mm">
              <v:stroke dashstyle="dash"/>
            </v:line>
            <w10:anchorlock/>
          </v:group>
        </w:pict>
      </w:r>
      <w:r>
        <w:rPr>
          <w:rFonts w:ascii="Times New Roman"/>
          <w:spacing w:val="172"/>
          <w:sz w:val="2"/>
        </w:rPr>
        <w:t xml:space="preserve"> </w:t>
      </w:r>
      <w:r>
        <w:rPr>
          <w:spacing w:val="172"/>
          <w:sz w:val="2"/>
        </w:rPr>
      </w:r>
      <w:r>
        <w:rPr>
          <w:spacing w:val="172"/>
          <w:sz w:val="2"/>
        </w:rPr>
        <w:pict>
          <v:group id="_x0000_s1410" style="width:81.45pt;height:.55pt;mso-position-horizontal-relative:char;mso-position-vertical-relative:line" coordsize="1629,11">
            <v:line id="_x0000_s1411" style="position:absolute" from="0,5" to="1628,5" strokeweight=".18983mm">
              <v:stroke dashstyle="dash"/>
            </v:line>
            <w10:anchorlock/>
          </v:group>
        </w:pict>
      </w:r>
    </w:p>
    <w:p w:rsidR="00573016" w:rsidRDefault="0077703A">
      <w:pPr>
        <w:pStyle w:val="BodyText"/>
        <w:tabs>
          <w:tab w:val="left" w:pos="2747"/>
        </w:tabs>
        <w:spacing w:before="75" w:line="213" w:lineRule="auto"/>
        <w:ind w:left="304" w:right="6190"/>
      </w:pPr>
      <w:r>
        <w:t xml:space="preserve">(Master Equipment Work Order) </w:t>
      </w:r>
      <w:r>
        <w:rPr>
          <w:w w:val="95"/>
        </w:rPr>
        <w:t>B970707-001</w:t>
      </w:r>
      <w:r>
        <w:rPr>
          <w:w w:val="95"/>
        </w:rPr>
        <w:tab/>
      </w:r>
      <w:r>
        <w:t>IN</w:t>
      </w:r>
      <w:r>
        <w:rPr>
          <w:spacing w:val="-73"/>
        </w:rPr>
        <w:t xml:space="preserve"> </w:t>
      </w:r>
      <w:r>
        <w:t>PROGRESS</w:t>
      </w:r>
    </w:p>
    <w:p w:rsidR="00573016" w:rsidRDefault="0077703A">
      <w:pPr>
        <w:tabs>
          <w:tab w:val="left" w:pos="1729"/>
          <w:tab w:val="left" w:pos="4477"/>
          <w:tab w:val="right" w:pos="7054"/>
        </w:tabs>
        <w:spacing w:line="189" w:lineRule="exact"/>
        <w:ind w:left="507"/>
        <w:rPr>
          <w:sz w:val="18"/>
        </w:rPr>
      </w:pPr>
      <w:r>
        <w:rPr>
          <w:sz w:val="18"/>
        </w:rPr>
        <w:t>1</w:t>
      </w:r>
      <w:r>
        <w:rPr>
          <w:sz w:val="18"/>
        </w:rPr>
        <w:tab/>
        <w:t>DEFIBRILLATOR</w:t>
      </w:r>
      <w:r>
        <w:rPr>
          <w:sz w:val="18"/>
        </w:rPr>
        <w:tab/>
      </w:r>
      <w:r>
        <w:rPr>
          <w:rFonts w:ascii="Times New Roman"/>
          <w:color w:val="3F3F3F"/>
          <w:spacing w:val="-18"/>
          <w:sz w:val="20"/>
        </w:rPr>
        <w:t>ENMFGR</w:t>
      </w:r>
      <w:r>
        <w:rPr>
          <w:rFonts w:ascii="Times New Roman"/>
          <w:color w:val="3F3F3F"/>
          <w:spacing w:val="-23"/>
          <w:sz w:val="20"/>
        </w:rPr>
        <w:t xml:space="preserve"> </w:t>
      </w:r>
      <w:r>
        <w:rPr>
          <w:rFonts w:ascii="Times New Roman"/>
          <w:color w:val="3F3F3F"/>
          <w:sz w:val="20"/>
        </w:rPr>
        <w:t>,</w:t>
      </w:r>
      <w:r>
        <w:rPr>
          <w:rFonts w:ascii="Times New Roman"/>
          <w:color w:val="3F3F3F"/>
          <w:spacing w:val="-16"/>
          <w:sz w:val="20"/>
        </w:rPr>
        <w:t xml:space="preserve"> </w:t>
      </w:r>
      <w:r>
        <w:rPr>
          <w:rFonts w:ascii="Times New Roman"/>
          <w:color w:val="3F3F3F"/>
          <w:spacing w:val="-28"/>
          <w:sz w:val="20"/>
        </w:rPr>
        <w:t>TWO</w:t>
      </w:r>
      <w:r>
        <w:rPr>
          <w:rFonts w:ascii="Times New Roman"/>
          <w:color w:val="3F3F3F"/>
          <w:spacing w:val="-28"/>
          <w:sz w:val="20"/>
        </w:rPr>
        <w:tab/>
      </w:r>
      <w:r>
        <w:rPr>
          <w:sz w:val="18"/>
        </w:rPr>
        <w:t>8700</w:t>
      </w:r>
    </w:p>
    <w:p w:rsidR="00573016" w:rsidRDefault="0077703A">
      <w:pPr>
        <w:pStyle w:val="BodyText"/>
        <w:tabs>
          <w:tab w:val="left" w:pos="2747"/>
        </w:tabs>
        <w:spacing w:before="177" w:line="213" w:lineRule="auto"/>
        <w:ind w:left="304" w:right="5478"/>
      </w:pPr>
      <w:r>
        <w:t>(Equipment</w:t>
      </w:r>
      <w:r>
        <w:rPr>
          <w:spacing w:val="-54"/>
        </w:rPr>
        <w:t xml:space="preserve"> </w:t>
      </w:r>
      <w:r>
        <w:t>Work</w:t>
      </w:r>
      <w:r>
        <w:rPr>
          <w:spacing w:val="-54"/>
        </w:rPr>
        <w:t xml:space="preserve"> </w:t>
      </w:r>
      <w:r>
        <w:t>Orders</w:t>
      </w:r>
      <w:r>
        <w:rPr>
          <w:spacing w:val="-54"/>
        </w:rPr>
        <w:t xml:space="preserve"> </w:t>
      </w:r>
      <w:r>
        <w:t>Copied</w:t>
      </w:r>
      <w:r>
        <w:rPr>
          <w:spacing w:val="-54"/>
        </w:rPr>
        <w:t xml:space="preserve"> </w:t>
      </w:r>
      <w:r>
        <w:t>from</w:t>
      </w:r>
      <w:r>
        <w:rPr>
          <w:spacing w:val="-54"/>
        </w:rPr>
        <w:t xml:space="preserve"> </w:t>
      </w:r>
      <w:r>
        <w:t xml:space="preserve">Master) </w:t>
      </w:r>
      <w:r>
        <w:rPr>
          <w:w w:val="95"/>
        </w:rPr>
        <w:t>B970707-002</w:t>
      </w:r>
      <w:r>
        <w:rPr>
          <w:w w:val="95"/>
        </w:rPr>
        <w:tab/>
      </w:r>
      <w:r>
        <w:t>IN</w:t>
      </w:r>
      <w:r>
        <w:rPr>
          <w:spacing w:val="-15"/>
        </w:rPr>
        <w:t xml:space="preserve"> </w:t>
      </w:r>
      <w:r>
        <w:t>PROGRESS</w:t>
      </w:r>
    </w:p>
    <w:p w:rsidR="00573016" w:rsidRDefault="0077703A">
      <w:pPr>
        <w:tabs>
          <w:tab w:val="left" w:pos="1729"/>
          <w:tab w:val="left" w:pos="4477"/>
          <w:tab w:val="left" w:pos="6724"/>
        </w:tabs>
        <w:spacing w:line="189" w:lineRule="exact"/>
        <w:ind w:left="507"/>
        <w:rPr>
          <w:sz w:val="18"/>
        </w:rPr>
      </w:pPr>
      <w:r>
        <w:rPr>
          <w:sz w:val="18"/>
        </w:rPr>
        <w:t>64</w:t>
      </w:r>
      <w:r>
        <w:rPr>
          <w:sz w:val="18"/>
        </w:rPr>
        <w:tab/>
        <w:t>DEFIBRILLATOR</w:t>
      </w:r>
      <w:r>
        <w:rPr>
          <w:sz w:val="18"/>
        </w:rPr>
        <w:tab/>
      </w:r>
      <w:r>
        <w:rPr>
          <w:rFonts w:ascii="Times New Roman"/>
          <w:color w:val="3F3F3F"/>
          <w:spacing w:val="-18"/>
          <w:sz w:val="20"/>
        </w:rPr>
        <w:t>ENMFGR</w:t>
      </w:r>
      <w:r>
        <w:rPr>
          <w:rFonts w:ascii="Times New Roman"/>
          <w:color w:val="3F3F3F"/>
          <w:spacing w:val="-22"/>
          <w:sz w:val="20"/>
        </w:rPr>
        <w:t xml:space="preserve"> </w:t>
      </w:r>
      <w:r>
        <w:rPr>
          <w:rFonts w:ascii="Times New Roman"/>
          <w:color w:val="3F3F3F"/>
          <w:sz w:val="20"/>
        </w:rPr>
        <w:t>,</w:t>
      </w:r>
      <w:r>
        <w:rPr>
          <w:rFonts w:ascii="Times New Roman"/>
          <w:color w:val="3F3F3F"/>
          <w:spacing w:val="-15"/>
          <w:sz w:val="20"/>
        </w:rPr>
        <w:t xml:space="preserve"> </w:t>
      </w:r>
      <w:r>
        <w:rPr>
          <w:rFonts w:ascii="Times New Roman"/>
          <w:color w:val="3F3F3F"/>
          <w:spacing w:val="-9"/>
          <w:sz w:val="20"/>
        </w:rPr>
        <w:t>THREE</w:t>
      </w:r>
      <w:r>
        <w:rPr>
          <w:rFonts w:ascii="Times New Roman"/>
          <w:color w:val="3F3F3F"/>
          <w:spacing w:val="-9"/>
          <w:sz w:val="20"/>
        </w:rPr>
        <w:tab/>
      </w:r>
      <w:r>
        <w:rPr>
          <w:sz w:val="18"/>
        </w:rPr>
        <w:t>LIFEPAK6</w:t>
      </w:r>
    </w:p>
    <w:p w:rsidR="00573016" w:rsidRDefault="00573016">
      <w:pPr>
        <w:spacing w:line="189" w:lineRule="exact"/>
        <w:rPr>
          <w:sz w:val="18"/>
        </w:rPr>
        <w:sectPr w:rsidR="00573016">
          <w:pgSz w:w="12240" w:h="15840"/>
          <w:pgMar w:top="940" w:right="1040" w:bottom="1180" w:left="1140" w:header="713" w:footer="988" w:gutter="0"/>
          <w:cols w:space="720"/>
        </w:sectPr>
      </w:pPr>
    </w:p>
    <w:p w:rsidR="00573016" w:rsidRDefault="00573016">
      <w:pPr>
        <w:pStyle w:val="BodyText"/>
        <w:rPr>
          <w:sz w:val="20"/>
        </w:rPr>
      </w:pPr>
    </w:p>
    <w:p w:rsidR="00573016" w:rsidRDefault="00573016">
      <w:pPr>
        <w:pStyle w:val="BodyText"/>
        <w:spacing w:before="7"/>
        <w:rPr>
          <w:sz w:val="21"/>
        </w:rPr>
      </w:pPr>
    </w:p>
    <w:tbl>
      <w:tblPr>
        <w:tblW w:w="0" w:type="auto"/>
        <w:tblInd w:w="112" w:type="dxa"/>
        <w:tblLayout w:type="fixed"/>
        <w:tblCellMar>
          <w:left w:w="0" w:type="dxa"/>
          <w:right w:w="0" w:type="dxa"/>
        </w:tblCellMar>
        <w:tblLook w:val="01E0" w:firstRow="1" w:lastRow="1" w:firstColumn="1" w:lastColumn="1" w:noHBand="0" w:noVBand="0"/>
      </w:tblPr>
      <w:tblGrid>
        <w:gridCol w:w="1472"/>
        <w:gridCol w:w="2595"/>
        <w:gridCol w:w="1755"/>
        <w:gridCol w:w="680"/>
      </w:tblGrid>
      <w:tr w:rsidR="00573016">
        <w:trPr>
          <w:trHeight w:val="194"/>
        </w:trPr>
        <w:tc>
          <w:tcPr>
            <w:tcW w:w="1472" w:type="dxa"/>
          </w:tcPr>
          <w:p w:rsidR="00573016" w:rsidRDefault="0077703A">
            <w:pPr>
              <w:pStyle w:val="TableParagraph"/>
              <w:spacing w:before="2" w:line="173" w:lineRule="exact"/>
              <w:ind w:left="200"/>
              <w:rPr>
                <w:sz w:val="18"/>
              </w:rPr>
            </w:pPr>
            <w:r>
              <w:rPr>
                <w:sz w:val="18"/>
              </w:rPr>
              <w:t>B970707-003</w:t>
            </w:r>
          </w:p>
        </w:tc>
        <w:tc>
          <w:tcPr>
            <w:tcW w:w="2595" w:type="dxa"/>
          </w:tcPr>
          <w:p w:rsidR="00573016" w:rsidRDefault="0077703A">
            <w:pPr>
              <w:pStyle w:val="TableParagraph"/>
              <w:spacing w:before="2" w:line="173" w:lineRule="exact"/>
              <w:ind w:right="302"/>
              <w:jc w:val="right"/>
              <w:rPr>
                <w:sz w:val="18"/>
              </w:rPr>
            </w:pPr>
            <w:r>
              <w:rPr>
                <w:sz w:val="18"/>
              </w:rPr>
              <w:t>IN</w:t>
            </w:r>
            <w:r>
              <w:rPr>
                <w:spacing w:val="-70"/>
                <w:sz w:val="18"/>
              </w:rPr>
              <w:t xml:space="preserve"> </w:t>
            </w:r>
            <w:r>
              <w:rPr>
                <w:sz w:val="18"/>
              </w:rPr>
              <w:t>PROGRESS</w:t>
            </w:r>
          </w:p>
        </w:tc>
        <w:tc>
          <w:tcPr>
            <w:tcW w:w="1755" w:type="dxa"/>
          </w:tcPr>
          <w:p w:rsidR="00573016" w:rsidRDefault="00573016">
            <w:pPr>
              <w:pStyle w:val="TableParagraph"/>
              <w:rPr>
                <w:rFonts w:ascii="Times New Roman"/>
                <w:sz w:val="12"/>
              </w:rPr>
            </w:pPr>
          </w:p>
        </w:tc>
        <w:tc>
          <w:tcPr>
            <w:tcW w:w="680" w:type="dxa"/>
          </w:tcPr>
          <w:p w:rsidR="00573016" w:rsidRDefault="00573016">
            <w:pPr>
              <w:pStyle w:val="TableParagraph"/>
              <w:rPr>
                <w:rFonts w:ascii="Times New Roman"/>
                <w:sz w:val="12"/>
              </w:rPr>
            </w:pPr>
          </w:p>
        </w:tc>
      </w:tr>
      <w:tr w:rsidR="00573016">
        <w:trPr>
          <w:trHeight w:val="358"/>
        </w:trPr>
        <w:tc>
          <w:tcPr>
            <w:tcW w:w="1472" w:type="dxa"/>
          </w:tcPr>
          <w:p w:rsidR="00573016" w:rsidRDefault="0077703A">
            <w:pPr>
              <w:pStyle w:val="TableParagraph"/>
              <w:spacing w:line="183" w:lineRule="exact"/>
              <w:ind w:left="402"/>
              <w:rPr>
                <w:sz w:val="18"/>
              </w:rPr>
            </w:pPr>
            <w:r>
              <w:rPr>
                <w:sz w:val="18"/>
              </w:rPr>
              <w:t>151</w:t>
            </w:r>
          </w:p>
          <w:p w:rsidR="00573016" w:rsidRDefault="0077703A">
            <w:pPr>
              <w:pStyle w:val="TableParagraph"/>
              <w:spacing w:line="156" w:lineRule="exact"/>
              <w:ind w:left="200"/>
              <w:rPr>
                <w:sz w:val="18"/>
              </w:rPr>
            </w:pPr>
            <w:r>
              <w:rPr>
                <w:sz w:val="18"/>
              </w:rPr>
              <w:t>B970707-004</w:t>
            </w:r>
          </w:p>
        </w:tc>
        <w:tc>
          <w:tcPr>
            <w:tcW w:w="2595" w:type="dxa"/>
          </w:tcPr>
          <w:p w:rsidR="00573016" w:rsidRDefault="0077703A">
            <w:pPr>
              <w:pStyle w:val="TableParagraph"/>
              <w:spacing w:line="183" w:lineRule="exact"/>
              <w:ind w:left="152"/>
              <w:rPr>
                <w:sz w:val="18"/>
              </w:rPr>
            </w:pPr>
            <w:r>
              <w:rPr>
                <w:sz w:val="18"/>
              </w:rPr>
              <w:t>DEFIBRILLATOR</w:t>
            </w:r>
          </w:p>
          <w:p w:rsidR="00573016" w:rsidRDefault="0077703A">
            <w:pPr>
              <w:pStyle w:val="TableParagraph"/>
              <w:spacing w:line="156" w:lineRule="exact"/>
              <w:ind w:left="1170"/>
              <w:rPr>
                <w:sz w:val="18"/>
              </w:rPr>
            </w:pPr>
            <w:r>
              <w:rPr>
                <w:sz w:val="18"/>
              </w:rPr>
              <w:t>IN PROGRESS</w:t>
            </w:r>
          </w:p>
        </w:tc>
        <w:tc>
          <w:tcPr>
            <w:tcW w:w="1755" w:type="dxa"/>
          </w:tcPr>
          <w:p w:rsidR="00573016" w:rsidRDefault="0077703A">
            <w:pPr>
              <w:pStyle w:val="TableParagraph"/>
              <w:spacing w:line="183" w:lineRule="exact"/>
              <w:ind w:left="305"/>
              <w:rPr>
                <w:rFonts w:ascii="Times New Roman"/>
                <w:sz w:val="20"/>
              </w:rPr>
            </w:pPr>
            <w:r>
              <w:rPr>
                <w:rFonts w:ascii="Times New Roman"/>
                <w:color w:val="3F3F3F"/>
                <w:spacing w:val="-12"/>
                <w:sz w:val="20"/>
              </w:rPr>
              <w:t xml:space="preserve">ENMFGR </w:t>
            </w:r>
            <w:r>
              <w:rPr>
                <w:rFonts w:ascii="Times New Roman"/>
                <w:color w:val="3F3F3F"/>
                <w:sz w:val="20"/>
              </w:rPr>
              <w:t xml:space="preserve">, </w:t>
            </w:r>
            <w:r>
              <w:rPr>
                <w:rFonts w:ascii="Times New Roman"/>
                <w:color w:val="3F3F3F"/>
                <w:spacing w:val="-10"/>
                <w:sz w:val="20"/>
              </w:rPr>
              <w:t>FOUR</w:t>
            </w:r>
          </w:p>
        </w:tc>
        <w:tc>
          <w:tcPr>
            <w:tcW w:w="680" w:type="dxa"/>
          </w:tcPr>
          <w:p w:rsidR="00573016" w:rsidRDefault="0077703A">
            <w:pPr>
              <w:pStyle w:val="TableParagraph"/>
              <w:spacing w:line="194" w:lineRule="exact"/>
              <w:ind w:left="73"/>
              <w:rPr>
                <w:sz w:val="18"/>
              </w:rPr>
            </w:pPr>
            <w:r>
              <w:rPr>
                <w:sz w:val="18"/>
              </w:rPr>
              <w:t>JS20</w:t>
            </w:r>
          </w:p>
        </w:tc>
      </w:tr>
      <w:tr w:rsidR="00573016">
        <w:trPr>
          <w:trHeight w:val="188"/>
        </w:trPr>
        <w:tc>
          <w:tcPr>
            <w:tcW w:w="1472" w:type="dxa"/>
          </w:tcPr>
          <w:p w:rsidR="00573016" w:rsidRDefault="0077703A">
            <w:pPr>
              <w:pStyle w:val="TableParagraph"/>
              <w:spacing w:line="168" w:lineRule="exact"/>
              <w:ind w:left="401"/>
              <w:rPr>
                <w:sz w:val="18"/>
              </w:rPr>
            </w:pPr>
            <w:r>
              <w:rPr>
                <w:sz w:val="18"/>
              </w:rPr>
              <w:t>198</w:t>
            </w:r>
          </w:p>
        </w:tc>
        <w:tc>
          <w:tcPr>
            <w:tcW w:w="2595" w:type="dxa"/>
          </w:tcPr>
          <w:p w:rsidR="00573016" w:rsidRDefault="0077703A">
            <w:pPr>
              <w:pStyle w:val="TableParagraph"/>
              <w:spacing w:line="168" w:lineRule="exact"/>
              <w:ind w:left="152"/>
              <w:rPr>
                <w:sz w:val="18"/>
              </w:rPr>
            </w:pPr>
            <w:r>
              <w:rPr>
                <w:sz w:val="18"/>
              </w:rPr>
              <w:t>DEFIBRILLATOR</w:t>
            </w:r>
          </w:p>
        </w:tc>
        <w:tc>
          <w:tcPr>
            <w:tcW w:w="1755" w:type="dxa"/>
          </w:tcPr>
          <w:p w:rsidR="00573016" w:rsidRDefault="00573016">
            <w:pPr>
              <w:pStyle w:val="TableParagraph"/>
              <w:rPr>
                <w:rFonts w:ascii="Times New Roman"/>
                <w:sz w:val="12"/>
              </w:rPr>
            </w:pPr>
          </w:p>
        </w:tc>
        <w:tc>
          <w:tcPr>
            <w:tcW w:w="680" w:type="dxa"/>
          </w:tcPr>
          <w:p w:rsidR="00573016" w:rsidRDefault="00573016">
            <w:pPr>
              <w:pStyle w:val="TableParagraph"/>
              <w:rPr>
                <w:rFonts w:ascii="Times New Roman"/>
                <w:sz w:val="12"/>
              </w:rPr>
            </w:pPr>
          </w:p>
        </w:tc>
      </w:tr>
      <w:tr w:rsidR="00573016">
        <w:trPr>
          <w:trHeight w:val="194"/>
        </w:trPr>
        <w:tc>
          <w:tcPr>
            <w:tcW w:w="1472" w:type="dxa"/>
          </w:tcPr>
          <w:p w:rsidR="00573016" w:rsidRDefault="0077703A">
            <w:pPr>
              <w:pStyle w:val="TableParagraph"/>
              <w:spacing w:line="175" w:lineRule="exact"/>
              <w:ind w:left="200"/>
              <w:rPr>
                <w:sz w:val="18"/>
              </w:rPr>
            </w:pPr>
            <w:r>
              <w:rPr>
                <w:sz w:val="18"/>
              </w:rPr>
              <w:t>B970707-005</w:t>
            </w:r>
          </w:p>
        </w:tc>
        <w:tc>
          <w:tcPr>
            <w:tcW w:w="2595" w:type="dxa"/>
          </w:tcPr>
          <w:p w:rsidR="00573016" w:rsidRDefault="0077703A">
            <w:pPr>
              <w:pStyle w:val="TableParagraph"/>
              <w:spacing w:line="175" w:lineRule="exact"/>
              <w:ind w:right="302"/>
              <w:jc w:val="right"/>
              <w:rPr>
                <w:sz w:val="18"/>
              </w:rPr>
            </w:pPr>
            <w:r>
              <w:rPr>
                <w:sz w:val="18"/>
              </w:rPr>
              <w:t>IN</w:t>
            </w:r>
            <w:r>
              <w:rPr>
                <w:spacing w:val="-70"/>
                <w:sz w:val="18"/>
              </w:rPr>
              <w:t xml:space="preserve"> </w:t>
            </w:r>
            <w:r>
              <w:rPr>
                <w:sz w:val="18"/>
              </w:rPr>
              <w:t>PROGRESS</w:t>
            </w:r>
          </w:p>
        </w:tc>
        <w:tc>
          <w:tcPr>
            <w:tcW w:w="1755" w:type="dxa"/>
          </w:tcPr>
          <w:p w:rsidR="00573016" w:rsidRDefault="00573016">
            <w:pPr>
              <w:pStyle w:val="TableParagraph"/>
              <w:rPr>
                <w:rFonts w:ascii="Times New Roman"/>
                <w:sz w:val="12"/>
              </w:rPr>
            </w:pPr>
          </w:p>
        </w:tc>
        <w:tc>
          <w:tcPr>
            <w:tcW w:w="680" w:type="dxa"/>
          </w:tcPr>
          <w:p w:rsidR="00573016" w:rsidRDefault="00573016">
            <w:pPr>
              <w:pStyle w:val="TableParagraph"/>
              <w:rPr>
                <w:rFonts w:ascii="Times New Roman"/>
                <w:sz w:val="12"/>
              </w:rPr>
            </w:pPr>
          </w:p>
        </w:tc>
      </w:tr>
    </w:tbl>
    <w:p w:rsidR="00573016" w:rsidRDefault="00573016">
      <w:pPr>
        <w:rPr>
          <w:rFonts w:ascii="Times New Roman"/>
          <w:sz w:val="12"/>
        </w:rPr>
        <w:sectPr w:rsidR="00573016">
          <w:pgSz w:w="12240" w:h="15840"/>
          <w:pgMar w:top="940" w:right="1040" w:bottom="1400" w:left="1140" w:header="713" w:footer="1218" w:gutter="0"/>
          <w:cols w:space="720"/>
        </w:sectPr>
      </w:pPr>
    </w:p>
    <w:p w:rsidR="00573016" w:rsidRDefault="0077703A">
      <w:pPr>
        <w:pStyle w:val="Heading1"/>
        <w:spacing w:before="173"/>
        <w:ind w:left="299"/>
      </w:pPr>
      <w:bookmarkStart w:id="49" w:name="5-Year_Facility_Plan_and_Project_Applica"/>
      <w:bookmarkStart w:id="50" w:name="_TOC_250141"/>
      <w:bookmarkEnd w:id="49"/>
      <w:bookmarkEnd w:id="50"/>
      <w:r>
        <w:lastRenderedPageBreak/>
        <w:t>5 Year Facility Plan and Project Applications</w:t>
      </w:r>
    </w:p>
    <w:p w:rsidR="00573016" w:rsidRDefault="00573016">
      <w:pPr>
        <w:pStyle w:val="BodyText"/>
        <w:spacing w:before="4"/>
        <w:rPr>
          <w:rFonts w:ascii="Arial"/>
          <w:sz w:val="38"/>
        </w:rPr>
      </w:pPr>
    </w:p>
    <w:p w:rsidR="00573016" w:rsidRDefault="0077703A">
      <w:pPr>
        <w:ind w:left="299" w:right="459"/>
        <w:rPr>
          <w:rFonts w:ascii="Century Schoolbook"/>
          <w:sz w:val="24"/>
        </w:rPr>
      </w:pPr>
      <w:r>
        <w:rPr>
          <w:rFonts w:ascii="Century Schoolbook"/>
          <w:b/>
          <w:sz w:val="24"/>
        </w:rPr>
        <w:t xml:space="preserve">Note: </w:t>
      </w:r>
      <w:r>
        <w:rPr>
          <w:rFonts w:ascii="Century Schoolbook"/>
          <w:sz w:val="24"/>
        </w:rPr>
        <w:t>The original Project Planning menu option contained all the options</w:t>
      </w:r>
      <w:r>
        <w:rPr>
          <w:rFonts w:ascii="Century Schoolbook"/>
          <w:spacing w:val="-40"/>
          <w:sz w:val="24"/>
        </w:rPr>
        <w:t xml:space="preserve"> </w:t>
      </w:r>
      <w:r>
        <w:rPr>
          <w:rFonts w:ascii="Century Schoolbook"/>
          <w:sz w:val="24"/>
        </w:rPr>
        <w:t>relevant to Project Applications and The 5 Year Facility Plan. It has now been split into two menu options; one for 5 Year Facility Plan and one for Project Applications. The new menu stru</w:t>
      </w:r>
      <w:r>
        <w:rPr>
          <w:rFonts w:ascii="Century Schoolbook"/>
          <w:sz w:val="24"/>
        </w:rPr>
        <w:t>cture more clearly indicates which options are applicable to the Five Year Plan process and which options are applicable to the Project Application process. The options are selected from the Engineering main menu by entering the first few letters of the op</w:t>
      </w:r>
      <w:r>
        <w:rPr>
          <w:rFonts w:ascii="Century Schoolbook"/>
          <w:sz w:val="24"/>
        </w:rPr>
        <w:t>tion or the synonym s "FYFP" for the 5 Year Facility Plan options or "APPL" for the Project Applications</w:t>
      </w:r>
      <w:r>
        <w:rPr>
          <w:rFonts w:ascii="Century Schoolbook"/>
          <w:spacing w:val="-7"/>
          <w:sz w:val="24"/>
        </w:rPr>
        <w:t xml:space="preserve"> </w:t>
      </w:r>
      <w:r>
        <w:rPr>
          <w:rFonts w:ascii="Century Schoolbook"/>
          <w:sz w:val="24"/>
        </w:rPr>
        <w:t>options.</w:t>
      </w:r>
    </w:p>
    <w:p w:rsidR="00573016" w:rsidRDefault="00573016">
      <w:pPr>
        <w:pStyle w:val="BodyText"/>
        <w:spacing w:before="7"/>
        <w:rPr>
          <w:rFonts w:ascii="Century Schoolbook"/>
          <w:sz w:val="23"/>
        </w:rPr>
      </w:pPr>
    </w:p>
    <w:p w:rsidR="00573016" w:rsidRDefault="0077703A">
      <w:pPr>
        <w:ind w:left="2263" w:right="2193" w:hanging="1016"/>
        <w:rPr>
          <w:rFonts w:ascii="Century Schoolbook"/>
          <w:sz w:val="24"/>
        </w:rPr>
      </w:pPr>
      <w:r>
        <w:rPr>
          <w:rFonts w:ascii="Century Schoolbook"/>
          <w:sz w:val="24"/>
        </w:rPr>
        <w:t>AUTOMATED ENGINEERING MANAGEMENT SYSTEM VERSION 7</w:t>
      </w:r>
    </w:p>
    <w:p w:rsidR="00573016" w:rsidRDefault="0077703A">
      <w:pPr>
        <w:spacing w:line="287" w:lineRule="exact"/>
        <w:ind w:left="2330"/>
        <w:rPr>
          <w:rFonts w:ascii="Century Schoolbook"/>
          <w:sz w:val="24"/>
        </w:rPr>
      </w:pPr>
      <w:r>
        <w:rPr>
          <w:rFonts w:ascii="Century Schoolbook"/>
          <w:sz w:val="24"/>
        </w:rPr>
        <w:t>WASH.ENC</w:t>
      </w:r>
    </w:p>
    <w:p w:rsidR="00573016" w:rsidRDefault="0077703A">
      <w:pPr>
        <w:spacing w:line="288" w:lineRule="exact"/>
        <w:ind w:left="1789"/>
        <w:rPr>
          <w:rFonts w:ascii="Century Schoolbook"/>
          <w:sz w:val="24"/>
        </w:rPr>
      </w:pPr>
      <w:r>
        <w:rPr>
          <w:rFonts w:ascii="Century Schoolbook"/>
          <w:sz w:val="24"/>
        </w:rPr>
        <w:t>Jul 20, 1995 10:52:54 am</w:t>
      </w:r>
    </w:p>
    <w:p w:rsidR="00573016" w:rsidRDefault="00573016">
      <w:pPr>
        <w:pStyle w:val="BodyText"/>
        <w:spacing w:before="11"/>
        <w:rPr>
          <w:rFonts w:ascii="Century Schoolbook"/>
          <w:sz w:val="23"/>
        </w:rPr>
      </w:pPr>
    </w:p>
    <w:p w:rsidR="00573016" w:rsidRDefault="0077703A">
      <w:pPr>
        <w:ind w:left="299"/>
        <w:rPr>
          <w:rFonts w:ascii="Century Schoolbook"/>
          <w:sz w:val="24"/>
        </w:rPr>
      </w:pPr>
      <w:r>
        <w:rPr>
          <w:rFonts w:ascii="Century Schoolbook"/>
          <w:sz w:val="24"/>
        </w:rPr>
        <w:t>Select Engineering Main Menu Option: ?</w:t>
      </w:r>
    </w:p>
    <w:p w:rsidR="00573016" w:rsidRDefault="00573016">
      <w:pPr>
        <w:pStyle w:val="BodyText"/>
        <w:spacing w:before="11"/>
        <w:rPr>
          <w:rFonts w:ascii="Century Schoolbook"/>
          <w:sz w:val="23"/>
        </w:rPr>
      </w:pPr>
    </w:p>
    <w:p w:rsidR="00573016" w:rsidRDefault="0077703A">
      <w:pPr>
        <w:tabs>
          <w:tab w:val="left" w:pos="1772"/>
        </w:tabs>
        <w:spacing w:line="288" w:lineRule="exact"/>
        <w:ind w:left="1019"/>
        <w:rPr>
          <w:rFonts w:ascii="Century Schoolbook"/>
          <w:sz w:val="24"/>
        </w:rPr>
      </w:pPr>
      <w:r>
        <w:rPr>
          <w:rFonts w:ascii="Century Schoolbook"/>
          <w:sz w:val="24"/>
        </w:rPr>
        <w:t>WO</w:t>
      </w:r>
      <w:r>
        <w:rPr>
          <w:rFonts w:ascii="Century Schoolbook"/>
          <w:sz w:val="24"/>
        </w:rPr>
        <w:tab/>
        <w:t>Work Order &amp; MERS</w:t>
      </w:r>
      <w:r>
        <w:rPr>
          <w:rFonts w:ascii="Century Schoolbook"/>
          <w:spacing w:val="-1"/>
          <w:sz w:val="24"/>
        </w:rPr>
        <w:t xml:space="preserve"> </w:t>
      </w:r>
      <w:r>
        <w:rPr>
          <w:rFonts w:ascii="Century Schoolbook"/>
          <w:sz w:val="24"/>
        </w:rPr>
        <w:t>...</w:t>
      </w:r>
    </w:p>
    <w:p w:rsidR="00573016" w:rsidRDefault="0077703A">
      <w:pPr>
        <w:ind w:left="1019" w:right="4229"/>
        <w:rPr>
          <w:rFonts w:ascii="Century Schoolbook"/>
          <w:b/>
          <w:sz w:val="24"/>
        </w:rPr>
      </w:pPr>
      <w:r>
        <w:rPr>
          <w:rFonts w:ascii="Century Schoolbook"/>
          <w:b/>
          <w:sz w:val="24"/>
        </w:rPr>
        <w:t>FYFP</w:t>
      </w:r>
      <w:r>
        <w:rPr>
          <w:rFonts w:ascii="Century Schoolbook"/>
          <w:b/>
          <w:spacing w:val="55"/>
          <w:sz w:val="24"/>
        </w:rPr>
        <w:t xml:space="preserve"> </w:t>
      </w:r>
      <w:r>
        <w:rPr>
          <w:rFonts w:ascii="Century Schoolbook"/>
          <w:b/>
          <w:sz w:val="24"/>
        </w:rPr>
        <w:t>Five</w:t>
      </w:r>
      <w:r>
        <w:rPr>
          <w:rFonts w:ascii="Century Schoolbook"/>
          <w:b/>
          <w:spacing w:val="-28"/>
          <w:sz w:val="24"/>
        </w:rPr>
        <w:t xml:space="preserve"> </w:t>
      </w:r>
      <w:r>
        <w:rPr>
          <w:rFonts w:ascii="Century Schoolbook"/>
          <w:b/>
          <w:sz w:val="24"/>
        </w:rPr>
        <w:t>Year</w:t>
      </w:r>
      <w:r>
        <w:rPr>
          <w:rFonts w:ascii="Century Schoolbook"/>
          <w:b/>
          <w:spacing w:val="-28"/>
          <w:sz w:val="24"/>
        </w:rPr>
        <w:t xml:space="preserve"> </w:t>
      </w:r>
      <w:r>
        <w:rPr>
          <w:rFonts w:ascii="Century Schoolbook"/>
          <w:b/>
          <w:sz w:val="24"/>
        </w:rPr>
        <w:t>Facility</w:t>
      </w:r>
      <w:r>
        <w:rPr>
          <w:rFonts w:ascii="Century Schoolbook"/>
          <w:b/>
          <w:spacing w:val="-28"/>
          <w:sz w:val="24"/>
        </w:rPr>
        <w:t xml:space="preserve"> </w:t>
      </w:r>
      <w:r>
        <w:rPr>
          <w:rFonts w:ascii="Century Schoolbook"/>
          <w:b/>
          <w:sz w:val="24"/>
        </w:rPr>
        <w:t>Plan</w:t>
      </w:r>
      <w:r>
        <w:rPr>
          <w:rFonts w:ascii="Century Schoolbook"/>
          <w:b/>
          <w:spacing w:val="-27"/>
          <w:sz w:val="24"/>
        </w:rPr>
        <w:t xml:space="preserve"> </w:t>
      </w:r>
      <w:r>
        <w:rPr>
          <w:rFonts w:ascii="Century Schoolbook"/>
          <w:b/>
          <w:sz w:val="24"/>
        </w:rPr>
        <w:t>(FYFP)</w:t>
      </w:r>
      <w:r>
        <w:rPr>
          <w:rFonts w:ascii="Century Schoolbook"/>
          <w:b/>
          <w:spacing w:val="-28"/>
          <w:sz w:val="24"/>
        </w:rPr>
        <w:t xml:space="preserve"> </w:t>
      </w:r>
      <w:r>
        <w:rPr>
          <w:rFonts w:ascii="Century Schoolbook"/>
          <w:b/>
          <w:sz w:val="24"/>
        </w:rPr>
        <w:t>... APPL Project Applications</w:t>
      </w:r>
      <w:r>
        <w:rPr>
          <w:rFonts w:ascii="Century Schoolbook"/>
          <w:b/>
          <w:spacing w:val="14"/>
          <w:sz w:val="24"/>
        </w:rPr>
        <w:t xml:space="preserve"> </w:t>
      </w:r>
      <w:r>
        <w:rPr>
          <w:rFonts w:ascii="Century Schoolbook"/>
          <w:b/>
          <w:sz w:val="24"/>
        </w:rPr>
        <w:t>...</w:t>
      </w:r>
    </w:p>
    <w:p w:rsidR="00573016" w:rsidRDefault="0077703A">
      <w:pPr>
        <w:tabs>
          <w:tab w:val="left" w:pos="1802"/>
        </w:tabs>
        <w:spacing w:line="287" w:lineRule="exact"/>
        <w:ind w:left="1019"/>
        <w:rPr>
          <w:rFonts w:ascii="Century Schoolbook"/>
          <w:sz w:val="24"/>
        </w:rPr>
      </w:pPr>
      <w:r>
        <w:rPr>
          <w:rFonts w:ascii="Century Schoolbook"/>
          <w:sz w:val="24"/>
        </w:rPr>
        <w:t>TRK</w:t>
      </w:r>
      <w:r>
        <w:rPr>
          <w:rFonts w:ascii="Century Schoolbook"/>
          <w:sz w:val="24"/>
        </w:rPr>
        <w:tab/>
        <w:t>Project Tracking</w:t>
      </w:r>
      <w:r>
        <w:rPr>
          <w:rFonts w:ascii="Century Schoolbook"/>
          <w:spacing w:val="-1"/>
          <w:sz w:val="24"/>
        </w:rPr>
        <w:t xml:space="preserve"> </w:t>
      </w:r>
      <w:r>
        <w:rPr>
          <w:rFonts w:ascii="Century Schoolbook"/>
          <w:sz w:val="24"/>
        </w:rPr>
        <w:t>...</w:t>
      </w:r>
    </w:p>
    <w:p w:rsidR="00573016" w:rsidRDefault="0077703A">
      <w:pPr>
        <w:tabs>
          <w:tab w:val="left" w:pos="1711"/>
          <w:tab w:val="left" w:pos="1877"/>
        </w:tabs>
        <w:ind w:left="1019" w:right="5327"/>
        <w:rPr>
          <w:rFonts w:ascii="Century Schoolbook"/>
          <w:sz w:val="24"/>
        </w:rPr>
      </w:pPr>
      <w:r>
        <w:rPr>
          <w:rFonts w:ascii="Century Schoolbook"/>
          <w:sz w:val="24"/>
        </w:rPr>
        <w:t>EQ</w:t>
      </w:r>
      <w:r>
        <w:rPr>
          <w:rFonts w:ascii="Century Schoolbook"/>
          <w:sz w:val="24"/>
        </w:rPr>
        <w:tab/>
        <w:t>Equipment Management</w:t>
      </w:r>
      <w:r>
        <w:rPr>
          <w:rFonts w:ascii="Century Schoolbook"/>
          <w:spacing w:val="-24"/>
          <w:sz w:val="24"/>
        </w:rPr>
        <w:t xml:space="preserve"> </w:t>
      </w:r>
      <w:r>
        <w:rPr>
          <w:rFonts w:ascii="Century Schoolbook"/>
          <w:sz w:val="24"/>
        </w:rPr>
        <w:t>... ENM</w:t>
      </w:r>
      <w:r>
        <w:rPr>
          <w:rFonts w:ascii="Century Schoolbook"/>
          <w:sz w:val="24"/>
        </w:rPr>
        <w:tab/>
      </w:r>
      <w:r>
        <w:rPr>
          <w:rFonts w:ascii="Century Schoolbook"/>
          <w:sz w:val="24"/>
        </w:rPr>
        <w:tab/>
        <w:t>Program Management</w:t>
      </w:r>
      <w:r>
        <w:rPr>
          <w:rFonts w:ascii="Century Schoolbook"/>
          <w:spacing w:val="-13"/>
          <w:sz w:val="24"/>
        </w:rPr>
        <w:t xml:space="preserve"> </w:t>
      </w:r>
      <w:r>
        <w:rPr>
          <w:rFonts w:ascii="Century Schoolbook"/>
          <w:sz w:val="24"/>
        </w:rPr>
        <w:t>...</w:t>
      </w:r>
    </w:p>
    <w:p w:rsidR="00573016" w:rsidRDefault="0077703A">
      <w:pPr>
        <w:tabs>
          <w:tab w:val="left" w:pos="1662"/>
          <w:tab w:val="left" w:pos="1767"/>
        </w:tabs>
        <w:ind w:left="1019" w:right="5061"/>
        <w:rPr>
          <w:rFonts w:ascii="Century Schoolbook"/>
          <w:sz w:val="24"/>
        </w:rPr>
      </w:pPr>
      <w:r>
        <w:rPr>
          <w:rFonts w:ascii="Century Schoolbook"/>
          <w:sz w:val="24"/>
        </w:rPr>
        <w:t>SP</w:t>
      </w:r>
      <w:r>
        <w:rPr>
          <w:rFonts w:ascii="Century Schoolbook"/>
          <w:sz w:val="24"/>
        </w:rPr>
        <w:tab/>
      </w:r>
      <w:r>
        <w:rPr>
          <w:rFonts w:ascii="Century Schoolbook"/>
          <w:sz w:val="24"/>
        </w:rPr>
        <w:t>Space/Facility Management</w:t>
      </w:r>
      <w:r>
        <w:rPr>
          <w:rFonts w:ascii="Century Schoolbook"/>
          <w:spacing w:val="-23"/>
          <w:sz w:val="24"/>
        </w:rPr>
        <w:t xml:space="preserve"> </w:t>
      </w:r>
      <w:r>
        <w:rPr>
          <w:rFonts w:ascii="Century Schoolbook"/>
          <w:spacing w:val="-6"/>
          <w:sz w:val="24"/>
        </w:rPr>
        <w:t xml:space="preserve">... </w:t>
      </w:r>
      <w:r>
        <w:rPr>
          <w:rFonts w:ascii="Century Schoolbook"/>
          <w:sz w:val="24"/>
        </w:rPr>
        <w:t>FSA</w:t>
      </w:r>
      <w:r>
        <w:rPr>
          <w:rFonts w:ascii="Century Schoolbook"/>
          <w:sz w:val="24"/>
        </w:rPr>
        <w:tab/>
      </w:r>
      <w:r>
        <w:rPr>
          <w:rFonts w:ascii="Century Schoolbook"/>
          <w:sz w:val="24"/>
        </w:rPr>
        <w:tab/>
        <w:t>2162 Report of Accident</w:t>
      </w:r>
      <w:r>
        <w:rPr>
          <w:rFonts w:ascii="Century Schoolbook"/>
          <w:spacing w:val="-11"/>
          <w:sz w:val="24"/>
        </w:rPr>
        <w:t xml:space="preserve"> </w:t>
      </w:r>
      <w:r>
        <w:rPr>
          <w:rFonts w:ascii="Century Schoolbook"/>
          <w:sz w:val="24"/>
        </w:rPr>
        <w:t>...</w:t>
      </w:r>
    </w:p>
    <w:p w:rsidR="00573016" w:rsidRDefault="0077703A">
      <w:pPr>
        <w:tabs>
          <w:tab w:val="left" w:pos="1889"/>
        </w:tabs>
        <w:spacing w:line="287" w:lineRule="exact"/>
        <w:ind w:left="1019"/>
        <w:rPr>
          <w:rFonts w:ascii="Century Schoolbook"/>
          <w:sz w:val="24"/>
        </w:rPr>
      </w:pPr>
      <w:r>
        <w:rPr>
          <w:rFonts w:ascii="Century Schoolbook"/>
          <w:sz w:val="24"/>
        </w:rPr>
        <w:t>XFER</w:t>
      </w:r>
      <w:r>
        <w:rPr>
          <w:rFonts w:ascii="Century Schoolbook"/>
          <w:sz w:val="24"/>
        </w:rPr>
        <w:tab/>
        <w:t>Assign (Transfer) Electronic Work</w:t>
      </w:r>
      <w:r>
        <w:rPr>
          <w:rFonts w:ascii="Century Schoolbook"/>
          <w:spacing w:val="-3"/>
          <w:sz w:val="24"/>
        </w:rPr>
        <w:t xml:space="preserve"> </w:t>
      </w:r>
      <w:r>
        <w:rPr>
          <w:rFonts w:ascii="Century Schoolbook"/>
          <w:sz w:val="24"/>
        </w:rPr>
        <w:t>Orders</w:t>
      </w:r>
    </w:p>
    <w:p w:rsidR="00573016" w:rsidRDefault="00573016">
      <w:pPr>
        <w:pStyle w:val="BodyText"/>
        <w:spacing w:before="9"/>
        <w:rPr>
          <w:rFonts w:ascii="Century Schoolbook"/>
          <w:sz w:val="23"/>
        </w:rPr>
      </w:pPr>
    </w:p>
    <w:p w:rsidR="00573016" w:rsidRDefault="0077703A">
      <w:pPr>
        <w:ind w:left="299"/>
        <w:rPr>
          <w:rFonts w:ascii="Century Schoolbook"/>
          <w:sz w:val="24"/>
        </w:rPr>
      </w:pPr>
      <w:r>
        <w:rPr>
          <w:rFonts w:ascii="Century Schoolbook"/>
          <w:sz w:val="24"/>
        </w:rPr>
        <w:t>Enter ?? for more options, ??? for brief descriptions, ?OPTION for help text.</w:t>
      </w:r>
    </w:p>
    <w:p w:rsidR="00573016" w:rsidRDefault="00573016">
      <w:pPr>
        <w:rPr>
          <w:rFonts w:ascii="Century Schoolbook"/>
          <w:sz w:val="24"/>
        </w:rPr>
        <w:sectPr w:rsidR="00573016">
          <w:headerReference w:type="default" r:id="rId55"/>
          <w:footerReference w:type="even" r:id="rId56"/>
          <w:footerReference w:type="default" r:id="rId57"/>
          <w:pgSz w:w="12240" w:h="15840"/>
          <w:pgMar w:top="1500" w:right="1040" w:bottom="1200" w:left="1140" w:header="0" w:footer="1002" w:gutter="0"/>
          <w:pgNumType w:start="1"/>
          <w:cols w:space="720"/>
        </w:sectPr>
      </w:pPr>
    </w:p>
    <w:p w:rsidR="00573016" w:rsidRDefault="0077703A">
      <w:pPr>
        <w:pStyle w:val="Heading2"/>
        <w:spacing w:before="67"/>
        <w:ind w:left="300"/>
      </w:pPr>
      <w:bookmarkStart w:id="51" w:name="_TOC_250140"/>
      <w:bookmarkEnd w:id="51"/>
      <w:r>
        <w:lastRenderedPageBreak/>
        <w:t>Five Year Facility Plan (FYFP) Menu</w:t>
      </w:r>
    </w:p>
    <w:p w:rsidR="00573016" w:rsidRDefault="0077703A">
      <w:pPr>
        <w:spacing w:before="53" w:line="520" w:lineRule="atLeast"/>
        <w:ind w:left="1020" w:right="1140" w:hanging="720"/>
        <w:rPr>
          <w:rFonts w:ascii="Century Schoolbook"/>
          <w:sz w:val="24"/>
        </w:rPr>
      </w:pPr>
      <w:r>
        <w:rPr>
          <w:rFonts w:ascii="Century Schoolbook"/>
          <w:sz w:val="24"/>
        </w:rPr>
        <w:t>Select Engineering Main Menu Option:</w:t>
      </w:r>
      <w:r>
        <w:rPr>
          <w:rFonts w:ascii="Century Schoolbook"/>
          <w:sz w:val="24"/>
        </w:rPr>
        <w:t xml:space="preserve"> </w:t>
      </w:r>
      <w:r>
        <w:rPr>
          <w:rFonts w:ascii="Century Schoolbook"/>
          <w:b/>
          <w:sz w:val="24"/>
        </w:rPr>
        <w:t xml:space="preserve">fyfp </w:t>
      </w:r>
      <w:r>
        <w:rPr>
          <w:rFonts w:ascii="Century Schoolbook"/>
          <w:sz w:val="24"/>
        </w:rPr>
        <w:t>Five Year Facility Plan (FYFP) Edit 5-Yr Plan Project</w:t>
      </w:r>
    </w:p>
    <w:p w:rsidR="00573016" w:rsidRDefault="0077703A">
      <w:pPr>
        <w:spacing w:before="7" w:line="288" w:lineRule="exact"/>
        <w:ind w:left="1020"/>
        <w:rPr>
          <w:rFonts w:ascii="Century Schoolbook"/>
          <w:sz w:val="24"/>
        </w:rPr>
      </w:pPr>
      <w:bookmarkStart w:id="52" w:name="_TOC_250138"/>
      <w:bookmarkEnd w:id="52"/>
      <w:r>
        <w:rPr>
          <w:rFonts w:ascii="Century Schoolbook"/>
          <w:sz w:val="24"/>
        </w:rPr>
        <w:t>Activations E/E</w:t>
      </w:r>
    </w:p>
    <w:p w:rsidR="00573016" w:rsidRDefault="0077703A">
      <w:pPr>
        <w:ind w:left="1020" w:right="3908"/>
        <w:rPr>
          <w:rFonts w:ascii="Century Schoolbook"/>
          <w:sz w:val="24"/>
        </w:rPr>
      </w:pPr>
      <w:r>
        <w:rPr>
          <w:rFonts w:ascii="Century Schoolbook"/>
          <w:sz w:val="24"/>
        </w:rPr>
        <w:t>Five Year Facility Plan Report (132 columns) Validate 5-Yr Plan Projects</w:t>
      </w:r>
    </w:p>
    <w:p w:rsidR="00573016" w:rsidRDefault="0077703A">
      <w:pPr>
        <w:ind w:left="1020" w:right="4408"/>
        <w:rPr>
          <w:rFonts w:ascii="Century Schoolbook"/>
          <w:sz w:val="24"/>
        </w:rPr>
      </w:pPr>
      <w:r>
        <w:rPr>
          <w:rFonts w:ascii="Century Schoolbook"/>
          <w:sz w:val="24"/>
        </w:rPr>
        <w:t>Transmit 5-Yr Plan Projects Communication Log Display for a Project</w:t>
      </w:r>
    </w:p>
    <w:p w:rsidR="00573016" w:rsidRDefault="00573016">
      <w:pPr>
        <w:pStyle w:val="BodyText"/>
        <w:spacing w:before="9"/>
        <w:rPr>
          <w:rFonts w:ascii="Century Schoolbook"/>
          <w:sz w:val="23"/>
        </w:rPr>
      </w:pPr>
    </w:p>
    <w:p w:rsidR="00573016" w:rsidRDefault="0077703A">
      <w:pPr>
        <w:tabs>
          <w:tab w:val="left" w:pos="3079"/>
        </w:tabs>
        <w:spacing w:line="288" w:lineRule="exact"/>
        <w:ind w:left="300"/>
        <w:rPr>
          <w:rFonts w:ascii="Century Schoolbook"/>
          <w:sz w:val="24"/>
        </w:rPr>
      </w:pPr>
      <w:r>
        <w:rPr>
          <w:rFonts w:ascii="Century Schoolbook"/>
          <w:sz w:val="24"/>
        </w:rPr>
        <w:t>Edit 5-Yr</w:t>
      </w:r>
      <w:r>
        <w:rPr>
          <w:rFonts w:ascii="Century Schoolbook"/>
          <w:spacing w:val="-8"/>
          <w:sz w:val="24"/>
        </w:rPr>
        <w:t xml:space="preserve"> </w:t>
      </w:r>
      <w:r>
        <w:rPr>
          <w:rFonts w:ascii="Century Schoolbook"/>
          <w:sz w:val="24"/>
        </w:rPr>
        <w:t>Plan</w:t>
      </w:r>
      <w:r>
        <w:rPr>
          <w:rFonts w:ascii="Century Schoolbook"/>
          <w:spacing w:val="-4"/>
          <w:sz w:val="24"/>
        </w:rPr>
        <w:t xml:space="preserve"> </w:t>
      </w:r>
      <w:r>
        <w:rPr>
          <w:rFonts w:ascii="Century Schoolbook"/>
          <w:sz w:val="24"/>
        </w:rPr>
        <w:t>Project</w:t>
      </w:r>
      <w:r>
        <w:rPr>
          <w:rFonts w:ascii="Century Schoolbook"/>
          <w:sz w:val="24"/>
        </w:rPr>
        <w:tab/>
        <w:t>Option name:</w:t>
      </w:r>
      <w:r>
        <w:rPr>
          <w:rFonts w:ascii="Century Schoolbook"/>
          <w:spacing w:val="-1"/>
          <w:sz w:val="24"/>
        </w:rPr>
        <w:t xml:space="preserve"> </w:t>
      </w:r>
      <w:r>
        <w:rPr>
          <w:rFonts w:ascii="Century Schoolbook"/>
          <w:sz w:val="24"/>
        </w:rPr>
        <w:t>ENXFM02</w:t>
      </w:r>
    </w:p>
    <w:p w:rsidR="00573016" w:rsidRDefault="0077703A">
      <w:pPr>
        <w:ind w:left="300" w:right="381"/>
        <w:rPr>
          <w:rFonts w:ascii="Century Schoolbook"/>
          <w:sz w:val="24"/>
        </w:rPr>
      </w:pPr>
      <w:r>
        <w:rPr>
          <w:rFonts w:ascii="Century Schoolbook"/>
          <w:sz w:val="24"/>
        </w:rPr>
        <w:t>This option enables entry of information that appears on the 5-Yr Plan for each project.</w:t>
      </w:r>
    </w:p>
    <w:p w:rsidR="00573016" w:rsidRDefault="00573016">
      <w:pPr>
        <w:pStyle w:val="BodyText"/>
        <w:spacing w:before="10"/>
        <w:rPr>
          <w:rFonts w:ascii="Century Schoolbook"/>
          <w:sz w:val="23"/>
        </w:rPr>
      </w:pPr>
    </w:p>
    <w:p w:rsidR="00573016" w:rsidRDefault="0077703A">
      <w:pPr>
        <w:tabs>
          <w:tab w:val="left" w:pos="2359"/>
        </w:tabs>
        <w:spacing w:before="1" w:line="288" w:lineRule="exact"/>
        <w:ind w:left="300"/>
        <w:rPr>
          <w:rFonts w:ascii="Century Schoolbook"/>
          <w:sz w:val="24"/>
        </w:rPr>
      </w:pPr>
      <w:r>
        <w:rPr>
          <w:rFonts w:ascii="Century Schoolbook"/>
          <w:sz w:val="24"/>
        </w:rPr>
        <w:t>Activations</w:t>
      </w:r>
      <w:r>
        <w:rPr>
          <w:rFonts w:ascii="Century Schoolbook"/>
          <w:spacing w:val="-5"/>
          <w:sz w:val="24"/>
        </w:rPr>
        <w:t xml:space="preserve"> </w:t>
      </w:r>
      <w:r>
        <w:rPr>
          <w:rFonts w:ascii="Century Schoolbook"/>
          <w:sz w:val="24"/>
        </w:rPr>
        <w:t>E/E</w:t>
      </w:r>
      <w:r>
        <w:rPr>
          <w:rFonts w:ascii="Century Schoolbook"/>
          <w:sz w:val="24"/>
        </w:rPr>
        <w:tab/>
        <w:t>Option name:</w:t>
      </w:r>
      <w:r>
        <w:rPr>
          <w:rFonts w:ascii="Century Schoolbook"/>
          <w:spacing w:val="-1"/>
          <w:sz w:val="24"/>
        </w:rPr>
        <w:t xml:space="preserve"> </w:t>
      </w:r>
      <w:r>
        <w:rPr>
          <w:rFonts w:ascii="Century Schoolbook"/>
          <w:sz w:val="24"/>
        </w:rPr>
        <w:t>ENXFM18</w:t>
      </w:r>
    </w:p>
    <w:p w:rsidR="00573016" w:rsidRDefault="0077703A">
      <w:pPr>
        <w:spacing w:line="288" w:lineRule="exact"/>
        <w:ind w:left="300"/>
        <w:rPr>
          <w:rFonts w:ascii="Century Schoolbook"/>
          <w:sz w:val="24"/>
        </w:rPr>
      </w:pPr>
      <w:r>
        <w:rPr>
          <w:rFonts w:ascii="Century Schoolbook"/>
          <w:sz w:val="24"/>
        </w:rPr>
        <w:t>This option enables enter/edit of project activations information.</w:t>
      </w:r>
    </w:p>
    <w:p w:rsidR="00573016" w:rsidRDefault="00573016">
      <w:pPr>
        <w:pStyle w:val="BodyText"/>
        <w:spacing w:before="10"/>
        <w:rPr>
          <w:rFonts w:ascii="Century Schoolbook"/>
          <w:sz w:val="23"/>
        </w:rPr>
      </w:pPr>
    </w:p>
    <w:p w:rsidR="00573016" w:rsidRDefault="0077703A">
      <w:pPr>
        <w:tabs>
          <w:tab w:val="left" w:pos="5682"/>
        </w:tabs>
        <w:spacing w:before="1" w:line="288" w:lineRule="exact"/>
        <w:ind w:left="300"/>
        <w:rPr>
          <w:rFonts w:ascii="Century Schoolbook"/>
          <w:sz w:val="24"/>
        </w:rPr>
      </w:pPr>
      <w:r>
        <w:rPr>
          <w:rFonts w:ascii="Century Schoolbook"/>
          <w:sz w:val="24"/>
        </w:rPr>
        <w:t>Five Year Facility Plan Report</w:t>
      </w:r>
      <w:r>
        <w:rPr>
          <w:rFonts w:ascii="Century Schoolbook"/>
          <w:spacing w:val="-26"/>
          <w:sz w:val="24"/>
        </w:rPr>
        <w:t xml:space="preserve"> </w:t>
      </w:r>
      <w:r>
        <w:rPr>
          <w:rFonts w:ascii="Century Schoolbook"/>
          <w:sz w:val="24"/>
        </w:rPr>
        <w:t>(132</w:t>
      </w:r>
      <w:r>
        <w:rPr>
          <w:rFonts w:ascii="Century Schoolbook"/>
          <w:spacing w:val="-5"/>
          <w:sz w:val="24"/>
        </w:rPr>
        <w:t xml:space="preserve"> </w:t>
      </w:r>
      <w:r>
        <w:rPr>
          <w:rFonts w:ascii="Century Schoolbook"/>
          <w:sz w:val="24"/>
        </w:rPr>
        <w:t>columns)</w:t>
      </w:r>
      <w:r>
        <w:rPr>
          <w:rFonts w:ascii="Century Schoolbook"/>
          <w:sz w:val="24"/>
        </w:rPr>
        <w:tab/>
        <w:t>Option name:</w:t>
      </w:r>
      <w:r>
        <w:rPr>
          <w:rFonts w:ascii="Century Schoolbook"/>
          <w:spacing w:val="-2"/>
          <w:sz w:val="24"/>
        </w:rPr>
        <w:t xml:space="preserve"> </w:t>
      </w:r>
      <w:r>
        <w:rPr>
          <w:rFonts w:ascii="Century Schoolbook"/>
          <w:sz w:val="24"/>
        </w:rPr>
        <w:t>ENXFM11</w:t>
      </w:r>
    </w:p>
    <w:p w:rsidR="00573016" w:rsidRDefault="0077703A">
      <w:pPr>
        <w:ind w:left="300" w:right="472"/>
        <w:rPr>
          <w:rFonts w:ascii="Century Schoolbook"/>
          <w:sz w:val="24"/>
        </w:rPr>
      </w:pPr>
      <w:r>
        <w:rPr>
          <w:rFonts w:ascii="Century Schoolbook"/>
          <w:sz w:val="24"/>
        </w:rPr>
        <w:t>This option prints the 5-Yr Plan, selecting items on the basis of Funding Year A/E, Funding Year Construction, FY Rent Sta</w:t>
      </w:r>
      <w:r>
        <w:rPr>
          <w:rFonts w:ascii="Century Schoolbook"/>
          <w:sz w:val="24"/>
        </w:rPr>
        <w:t>rts, and Project Status fields. The range of plan years printed can be selected with the Start with Year: and the Go to Year: prompts. The output can be further modified with the Level of Detail: prompt. Take the default responses to these three prompts to</w:t>
      </w:r>
      <w:r>
        <w:rPr>
          <w:rFonts w:ascii="Century Schoolbook"/>
          <w:sz w:val="24"/>
        </w:rPr>
        <w:t xml:space="preserve"> generate a standard 5-Yr Plan report.</w:t>
      </w:r>
    </w:p>
    <w:p w:rsidR="00573016" w:rsidRDefault="00573016">
      <w:pPr>
        <w:pStyle w:val="BodyText"/>
        <w:spacing w:before="8"/>
        <w:rPr>
          <w:rFonts w:ascii="Century Schoolbook"/>
          <w:sz w:val="23"/>
        </w:rPr>
      </w:pPr>
    </w:p>
    <w:p w:rsidR="00573016" w:rsidRDefault="0077703A">
      <w:pPr>
        <w:tabs>
          <w:tab w:val="left" w:pos="3647"/>
        </w:tabs>
        <w:spacing w:line="288" w:lineRule="exact"/>
        <w:ind w:left="300"/>
        <w:rPr>
          <w:rFonts w:ascii="Century Schoolbook"/>
          <w:sz w:val="24"/>
        </w:rPr>
      </w:pPr>
      <w:r>
        <w:rPr>
          <w:rFonts w:ascii="Century Schoolbook"/>
          <w:sz w:val="24"/>
        </w:rPr>
        <w:t>Validate 5-Yr</w:t>
      </w:r>
      <w:r>
        <w:rPr>
          <w:rFonts w:ascii="Century Schoolbook"/>
          <w:spacing w:val="-10"/>
          <w:sz w:val="24"/>
        </w:rPr>
        <w:t xml:space="preserve"> </w:t>
      </w:r>
      <w:r>
        <w:rPr>
          <w:rFonts w:ascii="Century Schoolbook"/>
          <w:sz w:val="24"/>
        </w:rPr>
        <w:t>Plan</w:t>
      </w:r>
      <w:r>
        <w:rPr>
          <w:rFonts w:ascii="Century Schoolbook"/>
          <w:spacing w:val="-5"/>
          <w:sz w:val="24"/>
        </w:rPr>
        <w:t xml:space="preserve"> </w:t>
      </w:r>
      <w:r>
        <w:rPr>
          <w:rFonts w:ascii="Century Schoolbook"/>
          <w:sz w:val="24"/>
        </w:rPr>
        <w:t>Projects</w:t>
      </w:r>
      <w:r>
        <w:rPr>
          <w:rFonts w:ascii="Century Schoolbook"/>
          <w:sz w:val="24"/>
        </w:rPr>
        <w:tab/>
        <w:t>Option name:</w:t>
      </w:r>
      <w:r>
        <w:rPr>
          <w:rFonts w:ascii="Century Schoolbook"/>
          <w:spacing w:val="-1"/>
          <w:sz w:val="24"/>
        </w:rPr>
        <w:t xml:space="preserve"> </w:t>
      </w:r>
      <w:r>
        <w:rPr>
          <w:rFonts w:ascii="Century Schoolbook"/>
          <w:sz w:val="24"/>
        </w:rPr>
        <w:t>ENXFMFV</w:t>
      </w:r>
    </w:p>
    <w:p w:rsidR="00573016" w:rsidRDefault="0077703A">
      <w:pPr>
        <w:ind w:left="300" w:right="588"/>
        <w:rPr>
          <w:rFonts w:ascii="Century Schoolbook"/>
          <w:sz w:val="24"/>
        </w:rPr>
      </w:pPr>
      <w:r>
        <w:rPr>
          <w:rFonts w:ascii="Century Schoolbook"/>
          <w:sz w:val="24"/>
        </w:rPr>
        <w:t>This option validates selected construction and lease projects. Only data which pertains to the Five Year Facility Plan (FYFP) is checked. Any validation errors or warnings are listed in a detailed report.</w:t>
      </w:r>
    </w:p>
    <w:p w:rsidR="00573016" w:rsidRDefault="00573016">
      <w:pPr>
        <w:pStyle w:val="BodyText"/>
        <w:spacing w:before="9"/>
        <w:rPr>
          <w:rFonts w:ascii="Century Schoolbook"/>
          <w:sz w:val="23"/>
        </w:rPr>
      </w:pPr>
    </w:p>
    <w:p w:rsidR="00573016" w:rsidRDefault="0077703A">
      <w:pPr>
        <w:tabs>
          <w:tab w:val="left" w:pos="3740"/>
        </w:tabs>
        <w:spacing w:line="288" w:lineRule="exact"/>
        <w:ind w:left="300"/>
        <w:rPr>
          <w:rFonts w:ascii="Century Schoolbook"/>
          <w:sz w:val="24"/>
        </w:rPr>
      </w:pPr>
      <w:r>
        <w:rPr>
          <w:rFonts w:ascii="Century Schoolbook"/>
          <w:sz w:val="24"/>
        </w:rPr>
        <w:t>Transmit 5-Yr</w:t>
      </w:r>
      <w:r>
        <w:rPr>
          <w:rFonts w:ascii="Century Schoolbook"/>
          <w:spacing w:val="-18"/>
          <w:sz w:val="24"/>
        </w:rPr>
        <w:t xml:space="preserve"> </w:t>
      </w:r>
      <w:r>
        <w:rPr>
          <w:rFonts w:ascii="Century Schoolbook"/>
          <w:sz w:val="24"/>
        </w:rPr>
        <w:t>Plan</w:t>
      </w:r>
      <w:r>
        <w:rPr>
          <w:rFonts w:ascii="Century Schoolbook"/>
          <w:spacing w:val="-9"/>
          <w:sz w:val="24"/>
        </w:rPr>
        <w:t xml:space="preserve"> </w:t>
      </w:r>
      <w:r>
        <w:rPr>
          <w:rFonts w:ascii="Century Schoolbook"/>
          <w:sz w:val="24"/>
        </w:rPr>
        <w:t>Projects</w:t>
      </w:r>
      <w:r>
        <w:rPr>
          <w:rFonts w:ascii="Century Schoolbook"/>
          <w:sz w:val="24"/>
        </w:rPr>
        <w:tab/>
        <w:t>Option name:</w:t>
      </w:r>
      <w:r>
        <w:rPr>
          <w:rFonts w:ascii="Century Schoolbook"/>
          <w:spacing w:val="-2"/>
          <w:sz w:val="24"/>
        </w:rPr>
        <w:t xml:space="preserve"> </w:t>
      </w:r>
      <w:r>
        <w:rPr>
          <w:rFonts w:ascii="Century Schoolbook"/>
          <w:sz w:val="24"/>
        </w:rPr>
        <w:t>ENXFMFX</w:t>
      </w:r>
    </w:p>
    <w:p w:rsidR="00573016" w:rsidRDefault="0077703A">
      <w:pPr>
        <w:ind w:left="300" w:right="899"/>
        <w:rPr>
          <w:rFonts w:ascii="Century Schoolbook"/>
          <w:sz w:val="24"/>
        </w:rPr>
      </w:pPr>
      <w:r>
        <w:rPr>
          <w:rFonts w:ascii="Century Schoolbook"/>
          <w:sz w:val="24"/>
        </w:rPr>
        <w:t>This option transmits construction and lease project data to the Regional Construction Database for selected projects. Only data which is pertinent to the Five Year Facility Plan (FYFP) is sent. Selected projects are automatically validated prior to the ac</w:t>
      </w:r>
      <w:r>
        <w:rPr>
          <w:rFonts w:ascii="Century Schoolbook"/>
          <w:sz w:val="24"/>
        </w:rPr>
        <w:t>tual transmission. The transmitter is a recipient of any created mail messages that are sent to the Regional Construction Database.</w:t>
      </w:r>
    </w:p>
    <w:p w:rsidR="00573016" w:rsidRDefault="00573016">
      <w:pPr>
        <w:pStyle w:val="BodyText"/>
        <w:spacing w:before="9"/>
        <w:rPr>
          <w:rFonts w:ascii="Century Schoolbook"/>
          <w:sz w:val="23"/>
        </w:rPr>
      </w:pPr>
    </w:p>
    <w:p w:rsidR="00573016" w:rsidRDefault="0077703A">
      <w:pPr>
        <w:tabs>
          <w:tab w:val="left" w:pos="5178"/>
        </w:tabs>
        <w:ind w:left="300" w:right="2079"/>
        <w:rPr>
          <w:rFonts w:ascii="Century Schoolbook"/>
          <w:sz w:val="24"/>
        </w:rPr>
      </w:pPr>
      <w:r>
        <w:rPr>
          <w:rFonts w:ascii="Century Schoolbook"/>
          <w:sz w:val="24"/>
        </w:rPr>
        <w:t>Communication Log Display for</w:t>
      </w:r>
      <w:r>
        <w:rPr>
          <w:rFonts w:ascii="Century Schoolbook"/>
          <w:spacing w:val="-22"/>
          <w:sz w:val="24"/>
        </w:rPr>
        <w:t xml:space="preserve"> </w:t>
      </w:r>
      <w:r>
        <w:rPr>
          <w:rFonts w:ascii="Century Schoolbook"/>
          <w:sz w:val="24"/>
        </w:rPr>
        <w:t>a</w:t>
      </w:r>
      <w:r>
        <w:rPr>
          <w:rFonts w:ascii="Century Schoolbook"/>
          <w:spacing w:val="-5"/>
          <w:sz w:val="24"/>
        </w:rPr>
        <w:t xml:space="preserve"> </w:t>
      </w:r>
      <w:r>
        <w:rPr>
          <w:rFonts w:ascii="Century Schoolbook"/>
          <w:sz w:val="24"/>
        </w:rPr>
        <w:t>Project</w:t>
      </w:r>
      <w:r>
        <w:rPr>
          <w:rFonts w:ascii="Century Schoolbook"/>
          <w:sz w:val="24"/>
        </w:rPr>
        <w:tab/>
        <w:t>Option name: ENXFM20 This</w:t>
      </w:r>
      <w:r>
        <w:rPr>
          <w:rFonts w:ascii="Century Schoolbook"/>
          <w:spacing w:val="-6"/>
          <w:sz w:val="24"/>
        </w:rPr>
        <w:t xml:space="preserve"> </w:t>
      </w:r>
      <w:r>
        <w:rPr>
          <w:rFonts w:ascii="Century Schoolbook"/>
          <w:sz w:val="24"/>
        </w:rPr>
        <w:t>option</w:t>
      </w:r>
      <w:r>
        <w:rPr>
          <w:rFonts w:ascii="Century Schoolbook"/>
          <w:spacing w:val="-6"/>
          <w:sz w:val="24"/>
        </w:rPr>
        <w:t xml:space="preserve"> </w:t>
      </w:r>
      <w:r>
        <w:rPr>
          <w:rFonts w:ascii="Century Schoolbook"/>
          <w:sz w:val="24"/>
        </w:rPr>
        <w:t>displays</w:t>
      </w:r>
      <w:r>
        <w:rPr>
          <w:rFonts w:ascii="Century Schoolbook"/>
          <w:spacing w:val="-6"/>
          <w:sz w:val="24"/>
        </w:rPr>
        <w:t xml:space="preserve"> </w:t>
      </w:r>
      <w:r>
        <w:rPr>
          <w:rFonts w:ascii="Century Schoolbook"/>
          <w:sz w:val="24"/>
        </w:rPr>
        <w:t>the</w:t>
      </w:r>
      <w:r>
        <w:rPr>
          <w:rFonts w:ascii="Century Schoolbook"/>
          <w:spacing w:val="-6"/>
          <w:sz w:val="24"/>
        </w:rPr>
        <w:t xml:space="preserve"> </w:t>
      </w:r>
      <w:r>
        <w:rPr>
          <w:rFonts w:ascii="Century Schoolbook"/>
          <w:sz w:val="24"/>
        </w:rPr>
        <w:t>communication</w:t>
      </w:r>
      <w:r>
        <w:rPr>
          <w:rFonts w:ascii="Century Schoolbook"/>
          <w:spacing w:val="-6"/>
          <w:sz w:val="24"/>
        </w:rPr>
        <w:t xml:space="preserve"> </w:t>
      </w:r>
      <w:r>
        <w:rPr>
          <w:rFonts w:ascii="Century Schoolbook"/>
          <w:sz w:val="24"/>
        </w:rPr>
        <w:t>log</w:t>
      </w:r>
      <w:r>
        <w:rPr>
          <w:rFonts w:ascii="Century Schoolbook"/>
          <w:spacing w:val="-6"/>
          <w:sz w:val="24"/>
        </w:rPr>
        <w:t xml:space="preserve"> </w:t>
      </w:r>
      <w:r>
        <w:rPr>
          <w:rFonts w:ascii="Century Schoolbook"/>
          <w:sz w:val="24"/>
        </w:rPr>
        <w:t>for</w:t>
      </w:r>
      <w:r>
        <w:rPr>
          <w:rFonts w:ascii="Century Schoolbook"/>
          <w:spacing w:val="-7"/>
          <w:sz w:val="24"/>
        </w:rPr>
        <w:t xml:space="preserve"> </w:t>
      </w:r>
      <w:r>
        <w:rPr>
          <w:rFonts w:ascii="Century Schoolbook"/>
          <w:sz w:val="24"/>
        </w:rPr>
        <w:t>a</w:t>
      </w:r>
      <w:r>
        <w:rPr>
          <w:rFonts w:ascii="Century Schoolbook"/>
          <w:spacing w:val="-6"/>
          <w:sz w:val="24"/>
        </w:rPr>
        <w:t xml:space="preserve"> </w:t>
      </w:r>
      <w:r>
        <w:rPr>
          <w:rFonts w:ascii="Century Schoolbook"/>
          <w:sz w:val="24"/>
        </w:rPr>
        <w:t>selected</w:t>
      </w:r>
      <w:r>
        <w:rPr>
          <w:rFonts w:ascii="Century Schoolbook"/>
          <w:spacing w:val="-6"/>
          <w:sz w:val="24"/>
        </w:rPr>
        <w:t xml:space="preserve"> </w:t>
      </w:r>
      <w:r>
        <w:rPr>
          <w:rFonts w:ascii="Century Schoolbook"/>
          <w:sz w:val="24"/>
        </w:rPr>
        <w:t>proj</w:t>
      </w:r>
      <w:r>
        <w:rPr>
          <w:rFonts w:ascii="Century Schoolbook"/>
          <w:sz w:val="24"/>
        </w:rPr>
        <w:t>ect.</w:t>
      </w:r>
      <w:r>
        <w:rPr>
          <w:rFonts w:ascii="Century Schoolbook"/>
          <w:spacing w:val="-6"/>
          <w:sz w:val="24"/>
        </w:rPr>
        <w:t xml:space="preserve"> </w:t>
      </w:r>
      <w:r>
        <w:rPr>
          <w:rFonts w:ascii="Century Schoolbook"/>
          <w:sz w:val="24"/>
        </w:rPr>
        <w:t>The</w:t>
      </w:r>
    </w:p>
    <w:p w:rsidR="00573016" w:rsidRDefault="0077703A">
      <w:pPr>
        <w:ind w:left="300" w:right="619"/>
        <w:rPr>
          <w:rFonts w:ascii="Century Schoolbook"/>
          <w:sz w:val="24"/>
        </w:rPr>
      </w:pPr>
      <w:r>
        <w:rPr>
          <w:rFonts w:ascii="Century Schoolbook"/>
          <w:sz w:val="24"/>
        </w:rPr>
        <w:t>communication log contains information on network messages exchanged between the site and the regional construction database. "5-Yr" indicates Five Year Plan related messages and "Appl" indicates project application related messages.</w:t>
      </w:r>
    </w:p>
    <w:p w:rsidR="00573016" w:rsidRDefault="00573016">
      <w:pPr>
        <w:rPr>
          <w:rFonts w:ascii="Century Schoolbook"/>
          <w:sz w:val="24"/>
        </w:rPr>
        <w:sectPr w:rsidR="00573016">
          <w:headerReference w:type="default" r:id="rId58"/>
          <w:pgSz w:w="12240" w:h="15840"/>
          <w:pgMar w:top="1360" w:right="1040" w:bottom="1200" w:left="1140" w:header="0" w:footer="1002" w:gutter="0"/>
          <w:cols w:space="720"/>
        </w:sectPr>
      </w:pPr>
    </w:p>
    <w:p w:rsidR="00573016" w:rsidRDefault="00573016">
      <w:pPr>
        <w:pStyle w:val="BodyText"/>
        <w:spacing w:before="11"/>
        <w:rPr>
          <w:rFonts w:ascii="Century Schoolbook"/>
          <w:sz w:val="11"/>
        </w:rPr>
      </w:pPr>
    </w:p>
    <w:p w:rsidR="00573016" w:rsidRDefault="0077703A">
      <w:pPr>
        <w:spacing w:before="93"/>
        <w:ind w:left="300"/>
        <w:rPr>
          <w:rFonts w:ascii="Century Schoolbook"/>
          <w:i/>
          <w:sz w:val="28"/>
        </w:rPr>
      </w:pPr>
      <w:bookmarkStart w:id="53" w:name="_TOC_250139"/>
      <w:bookmarkEnd w:id="53"/>
      <w:r>
        <w:rPr>
          <w:rFonts w:ascii="Century Schoolbook"/>
          <w:i/>
          <w:sz w:val="28"/>
        </w:rPr>
        <w:t>Edit 5-Yr Plan Project</w:t>
      </w:r>
    </w:p>
    <w:p w:rsidR="00573016" w:rsidRDefault="0077703A">
      <w:pPr>
        <w:spacing w:before="284"/>
        <w:ind w:left="300" w:right="600"/>
        <w:rPr>
          <w:rFonts w:ascii="Century Schoolbook"/>
          <w:sz w:val="24"/>
        </w:rPr>
      </w:pPr>
      <w:r>
        <w:rPr>
          <w:rFonts w:ascii="Century Schoolbook"/>
          <w:sz w:val="24"/>
        </w:rPr>
        <w:t>The following table shows those fields which either control or are controlled by other fields. The right hand column shows the controlling conditions. The controlling condition must be true for the field to be asked.</w:t>
      </w:r>
    </w:p>
    <w:p w:rsidR="00573016" w:rsidRDefault="00573016">
      <w:pPr>
        <w:pStyle w:val="BodyText"/>
        <w:spacing w:before="10"/>
        <w:rPr>
          <w:rFonts w:ascii="Century Schoolbook"/>
          <w:sz w:val="23"/>
        </w:rPr>
      </w:pPr>
    </w:p>
    <w:p w:rsidR="00573016" w:rsidRDefault="0077703A">
      <w:pPr>
        <w:ind w:left="300"/>
        <w:rPr>
          <w:rFonts w:ascii="Century Schoolbook"/>
          <w:sz w:val="24"/>
        </w:rPr>
      </w:pPr>
      <w:r>
        <w:rPr>
          <w:rFonts w:ascii="Century Schoolbook"/>
          <w:sz w:val="24"/>
        </w:rPr>
        <w:t>Table 1: 5-Yr Plan Project E/E</w:t>
      </w:r>
    </w:p>
    <w:p w:rsidR="00573016" w:rsidRDefault="00573016">
      <w:pPr>
        <w:pStyle w:val="BodyText"/>
        <w:spacing w:after="1"/>
        <w:rPr>
          <w:rFonts w:ascii="Century Schoolbook"/>
          <w:sz w:val="24"/>
        </w:rPr>
      </w:pPr>
    </w:p>
    <w:tbl>
      <w:tblPr>
        <w:tblW w:w="0" w:type="auto"/>
        <w:tblInd w:w="2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80"/>
        <w:gridCol w:w="4680"/>
      </w:tblGrid>
      <w:tr w:rsidR="00573016">
        <w:trPr>
          <w:trHeight w:val="412"/>
        </w:trPr>
        <w:tc>
          <w:tcPr>
            <w:tcW w:w="4680" w:type="dxa"/>
          </w:tcPr>
          <w:p w:rsidR="00573016" w:rsidRDefault="0077703A">
            <w:pPr>
              <w:pStyle w:val="TableParagraph"/>
              <w:spacing w:before="60"/>
              <w:ind w:left="83"/>
              <w:rPr>
                <w:rFonts w:ascii="Century Schoolbook"/>
                <w:b/>
                <w:sz w:val="24"/>
              </w:rPr>
            </w:pPr>
            <w:r>
              <w:rPr>
                <w:rFonts w:ascii="Century Schoolbook"/>
                <w:b/>
                <w:sz w:val="24"/>
              </w:rPr>
              <w:t>5-Yr Plan Project E/E</w:t>
            </w:r>
          </w:p>
        </w:tc>
        <w:tc>
          <w:tcPr>
            <w:tcW w:w="4680" w:type="dxa"/>
          </w:tcPr>
          <w:p w:rsidR="00573016" w:rsidRDefault="0077703A">
            <w:pPr>
              <w:pStyle w:val="TableParagraph"/>
              <w:spacing w:before="60"/>
              <w:ind w:left="83"/>
              <w:rPr>
                <w:rFonts w:ascii="Century Schoolbook"/>
                <w:b/>
                <w:sz w:val="24"/>
              </w:rPr>
            </w:pPr>
            <w:r>
              <w:rPr>
                <w:rFonts w:ascii="Century Schoolbook"/>
                <w:b/>
                <w:sz w:val="24"/>
              </w:rPr>
              <w:t>Controlling Conditions</w:t>
            </w:r>
          </w:p>
        </w:tc>
      </w:tr>
      <w:tr w:rsidR="00573016">
        <w:trPr>
          <w:trHeight w:val="364"/>
        </w:trPr>
        <w:tc>
          <w:tcPr>
            <w:tcW w:w="4680" w:type="dxa"/>
          </w:tcPr>
          <w:p w:rsidR="00573016" w:rsidRDefault="0077703A">
            <w:pPr>
              <w:pStyle w:val="TableParagraph"/>
              <w:spacing w:before="36"/>
              <w:ind w:left="83"/>
              <w:rPr>
                <w:rFonts w:ascii="Century Schoolbook"/>
                <w:sz w:val="24"/>
              </w:rPr>
            </w:pPr>
            <w:r>
              <w:rPr>
                <w:rFonts w:ascii="Century Schoolbook"/>
                <w:sz w:val="24"/>
              </w:rPr>
              <w:t>BONUS CATEGORY</w:t>
            </w:r>
          </w:p>
        </w:tc>
        <w:tc>
          <w:tcPr>
            <w:tcW w:w="4680" w:type="dxa"/>
          </w:tcPr>
          <w:p w:rsidR="00573016" w:rsidRDefault="0077703A">
            <w:pPr>
              <w:pStyle w:val="TableParagraph"/>
              <w:spacing w:before="36"/>
              <w:ind w:left="83"/>
              <w:rPr>
                <w:rFonts w:ascii="Century Schoolbook"/>
                <w:sz w:val="24"/>
              </w:rPr>
            </w:pPr>
            <w:r>
              <w:rPr>
                <w:rFonts w:ascii="Century Schoolbook"/>
                <w:sz w:val="24"/>
              </w:rPr>
              <w:t>PROGRAM is NRM</w:t>
            </w:r>
          </w:p>
        </w:tc>
      </w:tr>
      <w:tr w:rsidR="00573016">
        <w:trPr>
          <w:trHeight w:val="364"/>
        </w:trPr>
        <w:tc>
          <w:tcPr>
            <w:tcW w:w="4680" w:type="dxa"/>
          </w:tcPr>
          <w:p w:rsidR="00573016" w:rsidRDefault="0077703A">
            <w:pPr>
              <w:pStyle w:val="TableParagraph"/>
              <w:spacing w:before="36"/>
              <w:ind w:left="83"/>
              <w:rPr>
                <w:rFonts w:ascii="Century Schoolbook"/>
                <w:sz w:val="24"/>
              </w:rPr>
            </w:pPr>
            <w:r>
              <w:rPr>
                <w:rFonts w:ascii="Century Schoolbook"/>
                <w:sz w:val="24"/>
              </w:rPr>
              <w:t>AMBULATORY CARE PERCENTAGE</w:t>
            </w:r>
          </w:p>
        </w:tc>
        <w:tc>
          <w:tcPr>
            <w:tcW w:w="4680" w:type="dxa"/>
          </w:tcPr>
          <w:p w:rsidR="00573016" w:rsidRDefault="0077703A">
            <w:pPr>
              <w:pStyle w:val="TableParagraph"/>
              <w:spacing w:before="36"/>
              <w:ind w:left="83"/>
              <w:rPr>
                <w:rFonts w:ascii="Century Schoolbook"/>
                <w:sz w:val="24"/>
              </w:rPr>
            </w:pPr>
            <w:r>
              <w:rPr>
                <w:rFonts w:ascii="Century Schoolbook"/>
                <w:sz w:val="24"/>
              </w:rPr>
              <w:t>PROGRAM is NRM</w:t>
            </w:r>
          </w:p>
        </w:tc>
      </w:tr>
      <w:tr w:rsidR="00573016">
        <w:trPr>
          <w:trHeight w:val="317"/>
        </w:trPr>
        <w:tc>
          <w:tcPr>
            <w:tcW w:w="4680" w:type="dxa"/>
            <w:vMerge w:val="restart"/>
          </w:tcPr>
          <w:p w:rsidR="00573016" w:rsidRDefault="0077703A">
            <w:pPr>
              <w:pStyle w:val="TableParagraph"/>
              <w:spacing w:before="36"/>
              <w:ind w:left="83"/>
              <w:rPr>
                <w:rFonts w:ascii="Century Schoolbook"/>
                <w:sz w:val="24"/>
              </w:rPr>
            </w:pPr>
            <w:r>
              <w:rPr>
                <w:rFonts w:ascii="Century Schoolbook"/>
                <w:sz w:val="24"/>
              </w:rPr>
              <w:t>FUNDING YEAR - A/E</w:t>
            </w:r>
          </w:p>
        </w:tc>
        <w:tc>
          <w:tcPr>
            <w:tcW w:w="4680" w:type="dxa"/>
            <w:tcBorders>
              <w:bottom w:val="nil"/>
            </w:tcBorders>
          </w:tcPr>
          <w:p w:rsidR="00573016" w:rsidRDefault="0077703A">
            <w:pPr>
              <w:pStyle w:val="TableParagraph"/>
              <w:spacing w:before="36" w:line="261" w:lineRule="exact"/>
              <w:ind w:left="83"/>
              <w:rPr>
                <w:rFonts w:ascii="Century Schoolbook"/>
                <w:sz w:val="24"/>
              </w:rPr>
            </w:pPr>
            <w:r>
              <w:rPr>
                <w:rFonts w:ascii="Century Schoolbook"/>
                <w:sz w:val="24"/>
              </w:rPr>
              <w:t>PROGRAM is Major, Minor, Minor-</w:t>
            </w:r>
          </w:p>
        </w:tc>
      </w:tr>
      <w:tr w:rsidR="00573016">
        <w:trPr>
          <w:trHeight w:val="319"/>
        </w:trPr>
        <w:tc>
          <w:tcPr>
            <w:tcW w:w="4680" w:type="dxa"/>
            <w:vMerge/>
            <w:tcBorders>
              <w:top w:val="nil"/>
            </w:tcBorders>
          </w:tcPr>
          <w:p w:rsidR="00573016" w:rsidRDefault="00573016">
            <w:pPr>
              <w:rPr>
                <w:sz w:val="2"/>
                <w:szCs w:val="2"/>
              </w:rPr>
            </w:pPr>
          </w:p>
        </w:tc>
        <w:tc>
          <w:tcPr>
            <w:tcW w:w="4680" w:type="dxa"/>
            <w:tcBorders>
              <w:top w:val="nil"/>
            </w:tcBorders>
          </w:tcPr>
          <w:p w:rsidR="00573016" w:rsidRDefault="0077703A">
            <w:pPr>
              <w:pStyle w:val="TableParagraph"/>
              <w:spacing w:line="281" w:lineRule="exact"/>
              <w:ind w:left="83"/>
              <w:rPr>
                <w:rFonts w:ascii="Century Schoolbook"/>
                <w:sz w:val="24"/>
              </w:rPr>
            </w:pPr>
            <w:r>
              <w:rPr>
                <w:rFonts w:ascii="Century Schoolbook"/>
                <w:sz w:val="24"/>
              </w:rPr>
              <w:t>Misc, or NRM</w:t>
            </w:r>
          </w:p>
        </w:tc>
      </w:tr>
      <w:tr w:rsidR="00573016">
        <w:trPr>
          <w:trHeight w:val="317"/>
        </w:trPr>
        <w:tc>
          <w:tcPr>
            <w:tcW w:w="4680" w:type="dxa"/>
            <w:vMerge w:val="restart"/>
          </w:tcPr>
          <w:p w:rsidR="00573016" w:rsidRDefault="0077703A">
            <w:pPr>
              <w:pStyle w:val="TableParagraph"/>
              <w:spacing w:before="36"/>
              <w:ind w:left="83"/>
              <w:rPr>
                <w:rFonts w:ascii="Century Schoolbook"/>
                <w:sz w:val="24"/>
              </w:rPr>
            </w:pPr>
            <w:r>
              <w:rPr>
                <w:rFonts w:ascii="Century Schoolbook"/>
                <w:sz w:val="24"/>
              </w:rPr>
              <w:t>ESTIMATED A/E COST (FYFP)</w:t>
            </w:r>
          </w:p>
        </w:tc>
        <w:tc>
          <w:tcPr>
            <w:tcW w:w="4680" w:type="dxa"/>
            <w:tcBorders>
              <w:bottom w:val="nil"/>
            </w:tcBorders>
          </w:tcPr>
          <w:p w:rsidR="00573016" w:rsidRDefault="0077703A">
            <w:pPr>
              <w:pStyle w:val="TableParagraph"/>
              <w:spacing w:before="36" w:line="261" w:lineRule="exact"/>
              <w:ind w:left="83"/>
              <w:rPr>
                <w:rFonts w:ascii="Century Schoolbook"/>
                <w:sz w:val="24"/>
              </w:rPr>
            </w:pPr>
            <w:r>
              <w:rPr>
                <w:rFonts w:ascii="Century Schoolbook"/>
                <w:sz w:val="24"/>
              </w:rPr>
              <w:t>PROGRAM is Major, Minor, Minor-</w:t>
            </w:r>
          </w:p>
        </w:tc>
      </w:tr>
      <w:tr w:rsidR="00573016">
        <w:trPr>
          <w:trHeight w:val="319"/>
        </w:trPr>
        <w:tc>
          <w:tcPr>
            <w:tcW w:w="4680" w:type="dxa"/>
            <w:vMerge/>
            <w:tcBorders>
              <w:top w:val="nil"/>
            </w:tcBorders>
          </w:tcPr>
          <w:p w:rsidR="00573016" w:rsidRDefault="00573016">
            <w:pPr>
              <w:rPr>
                <w:sz w:val="2"/>
                <w:szCs w:val="2"/>
              </w:rPr>
            </w:pPr>
          </w:p>
        </w:tc>
        <w:tc>
          <w:tcPr>
            <w:tcW w:w="4680" w:type="dxa"/>
            <w:tcBorders>
              <w:top w:val="nil"/>
            </w:tcBorders>
          </w:tcPr>
          <w:p w:rsidR="00573016" w:rsidRDefault="0077703A">
            <w:pPr>
              <w:pStyle w:val="TableParagraph"/>
              <w:spacing w:line="281" w:lineRule="exact"/>
              <w:ind w:left="83"/>
              <w:rPr>
                <w:rFonts w:ascii="Century Schoolbook"/>
                <w:sz w:val="24"/>
              </w:rPr>
            </w:pPr>
            <w:r>
              <w:rPr>
                <w:rFonts w:ascii="Century Schoolbook"/>
                <w:sz w:val="24"/>
              </w:rPr>
              <w:t>Misc, or NRM</w:t>
            </w:r>
          </w:p>
        </w:tc>
      </w:tr>
      <w:tr w:rsidR="00573016">
        <w:trPr>
          <w:trHeight w:val="317"/>
        </w:trPr>
        <w:tc>
          <w:tcPr>
            <w:tcW w:w="4680" w:type="dxa"/>
            <w:vMerge w:val="restart"/>
          </w:tcPr>
          <w:p w:rsidR="00573016" w:rsidRDefault="0077703A">
            <w:pPr>
              <w:pStyle w:val="TableParagraph"/>
              <w:spacing w:before="36"/>
              <w:ind w:left="83"/>
              <w:rPr>
                <w:rFonts w:ascii="Century Schoolbook"/>
                <w:sz w:val="24"/>
              </w:rPr>
            </w:pPr>
            <w:r>
              <w:rPr>
                <w:rFonts w:ascii="Century Schoolbook"/>
                <w:sz w:val="24"/>
              </w:rPr>
              <w:t>FUNDING YEAR - CONST</w:t>
            </w:r>
          </w:p>
        </w:tc>
        <w:tc>
          <w:tcPr>
            <w:tcW w:w="4680" w:type="dxa"/>
            <w:tcBorders>
              <w:bottom w:val="nil"/>
            </w:tcBorders>
          </w:tcPr>
          <w:p w:rsidR="00573016" w:rsidRDefault="0077703A">
            <w:pPr>
              <w:pStyle w:val="TableParagraph"/>
              <w:spacing w:before="36" w:line="261" w:lineRule="exact"/>
              <w:ind w:left="83"/>
              <w:rPr>
                <w:rFonts w:ascii="Century Schoolbook"/>
                <w:sz w:val="24"/>
              </w:rPr>
            </w:pPr>
            <w:r>
              <w:rPr>
                <w:rFonts w:ascii="Century Schoolbook"/>
                <w:sz w:val="24"/>
              </w:rPr>
              <w:t>PROGRAM is Major, Minor, Minor-</w:t>
            </w:r>
          </w:p>
        </w:tc>
      </w:tr>
      <w:tr w:rsidR="00573016">
        <w:trPr>
          <w:trHeight w:val="319"/>
        </w:trPr>
        <w:tc>
          <w:tcPr>
            <w:tcW w:w="4680" w:type="dxa"/>
            <w:vMerge/>
            <w:tcBorders>
              <w:top w:val="nil"/>
            </w:tcBorders>
          </w:tcPr>
          <w:p w:rsidR="00573016" w:rsidRDefault="00573016">
            <w:pPr>
              <w:rPr>
                <w:sz w:val="2"/>
                <w:szCs w:val="2"/>
              </w:rPr>
            </w:pPr>
          </w:p>
        </w:tc>
        <w:tc>
          <w:tcPr>
            <w:tcW w:w="4680" w:type="dxa"/>
            <w:tcBorders>
              <w:top w:val="nil"/>
            </w:tcBorders>
          </w:tcPr>
          <w:p w:rsidR="00573016" w:rsidRDefault="0077703A">
            <w:pPr>
              <w:pStyle w:val="TableParagraph"/>
              <w:spacing w:line="281" w:lineRule="exact"/>
              <w:ind w:left="83"/>
              <w:rPr>
                <w:rFonts w:ascii="Century Schoolbook"/>
                <w:sz w:val="24"/>
              </w:rPr>
            </w:pPr>
            <w:r>
              <w:rPr>
                <w:rFonts w:ascii="Century Schoolbook"/>
                <w:sz w:val="24"/>
              </w:rPr>
              <w:t>Misc. or NRM</w:t>
            </w:r>
          </w:p>
        </w:tc>
      </w:tr>
      <w:tr w:rsidR="00573016">
        <w:trPr>
          <w:trHeight w:val="317"/>
        </w:trPr>
        <w:tc>
          <w:tcPr>
            <w:tcW w:w="4680" w:type="dxa"/>
            <w:vMerge w:val="restart"/>
          </w:tcPr>
          <w:p w:rsidR="00573016" w:rsidRDefault="0077703A">
            <w:pPr>
              <w:pStyle w:val="TableParagraph"/>
              <w:spacing w:before="36"/>
              <w:ind w:left="83"/>
              <w:rPr>
                <w:rFonts w:ascii="Century Schoolbook"/>
                <w:sz w:val="24"/>
              </w:rPr>
            </w:pPr>
            <w:r>
              <w:rPr>
                <w:rFonts w:ascii="Century Schoolbook"/>
                <w:sz w:val="24"/>
              </w:rPr>
              <w:t>ESTIMATED CONST COST (FYFP)</w:t>
            </w:r>
          </w:p>
        </w:tc>
        <w:tc>
          <w:tcPr>
            <w:tcW w:w="4680" w:type="dxa"/>
            <w:tcBorders>
              <w:bottom w:val="nil"/>
            </w:tcBorders>
          </w:tcPr>
          <w:p w:rsidR="00573016" w:rsidRDefault="0077703A">
            <w:pPr>
              <w:pStyle w:val="TableParagraph"/>
              <w:spacing w:before="36" w:line="261" w:lineRule="exact"/>
              <w:ind w:left="83"/>
              <w:rPr>
                <w:rFonts w:ascii="Century Schoolbook"/>
                <w:sz w:val="24"/>
              </w:rPr>
            </w:pPr>
            <w:r>
              <w:rPr>
                <w:rFonts w:ascii="Century Schoolbook"/>
                <w:sz w:val="24"/>
              </w:rPr>
              <w:t>PROGRAM is Major, Minor, Minor-</w:t>
            </w:r>
          </w:p>
        </w:tc>
      </w:tr>
      <w:tr w:rsidR="00573016">
        <w:trPr>
          <w:trHeight w:val="319"/>
        </w:trPr>
        <w:tc>
          <w:tcPr>
            <w:tcW w:w="4680" w:type="dxa"/>
            <w:vMerge/>
            <w:tcBorders>
              <w:top w:val="nil"/>
            </w:tcBorders>
          </w:tcPr>
          <w:p w:rsidR="00573016" w:rsidRDefault="00573016">
            <w:pPr>
              <w:rPr>
                <w:sz w:val="2"/>
                <w:szCs w:val="2"/>
              </w:rPr>
            </w:pPr>
          </w:p>
        </w:tc>
        <w:tc>
          <w:tcPr>
            <w:tcW w:w="4680" w:type="dxa"/>
            <w:tcBorders>
              <w:top w:val="nil"/>
            </w:tcBorders>
          </w:tcPr>
          <w:p w:rsidR="00573016" w:rsidRDefault="0077703A">
            <w:pPr>
              <w:pStyle w:val="TableParagraph"/>
              <w:spacing w:line="281" w:lineRule="exact"/>
              <w:ind w:left="83"/>
              <w:rPr>
                <w:rFonts w:ascii="Century Schoolbook"/>
                <w:sz w:val="24"/>
              </w:rPr>
            </w:pPr>
            <w:r>
              <w:rPr>
                <w:rFonts w:ascii="Century Schoolbook"/>
                <w:sz w:val="24"/>
              </w:rPr>
              <w:t>Misc. or NRM</w:t>
            </w:r>
          </w:p>
        </w:tc>
      </w:tr>
      <w:tr w:rsidR="00573016">
        <w:trPr>
          <w:trHeight w:val="364"/>
        </w:trPr>
        <w:tc>
          <w:tcPr>
            <w:tcW w:w="4680" w:type="dxa"/>
          </w:tcPr>
          <w:p w:rsidR="00573016" w:rsidRDefault="0077703A">
            <w:pPr>
              <w:pStyle w:val="TableParagraph"/>
              <w:spacing w:before="36"/>
              <w:ind w:left="83"/>
              <w:rPr>
                <w:rFonts w:ascii="Century Schoolbook"/>
                <w:sz w:val="24"/>
              </w:rPr>
            </w:pPr>
            <w:r>
              <w:rPr>
                <w:rFonts w:ascii="Century Schoolbook"/>
                <w:sz w:val="24"/>
              </w:rPr>
              <w:t>LEASE TYPE</w:t>
            </w:r>
          </w:p>
        </w:tc>
        <w:tc>
          <w:tcPr>
            <w:tcW w:w="4680" w:type="dxa"/>
          </w:tcPr>
          <w:p w:rsidR="00573016" w:rsidRDefault="0077703A">
            <w:pPr>
              <w:pStyle w:val="TableParagraph"/>
              <w:spacing w:before="36"/>
              <w:ind w:left="83"/>
              <w:rPr>
                <w:rFonts w:ascii="Century Schoolbook"/>
                <w:sz w:val="24"/>
              </w:rPr>
            </w:pPr>
            <w:r>
              <w:rPr>
                <w:rFonts w:ascii="Century Schoolbook"/>
                <w:sz w:val="24"/>
              </w:rPr>
              <w:t>PROGRAM equals LEASE</w:t>
            </w:r>
          </w:p>
        </w:tc>
      </w:tr>
      <w:tr w:rsidR="00573016">
        <w:trPr>
          <w:trHeight w:val="364"/>
        </w:trPr>
        <w:tc>
          <w:tcPr>
            <w:tcW w:w="4680" w:type="dxa"/>
          </w:tcPr>
          <w:p w:rsidR="00573016" w:rsidRDefault="0077703A">
            <w:pPr>
              <w:pStyle w:val="TableParagraph"/>
              <w:spacing w:before="36"/>
              <w:ind w:left="83"/>
              <w:rPr>
                <w:rFonts w:ascii="Century Schoolbook"/>
                <w:sz w:val="24"/>
              </w:rPr>
            </w:pPr>
            <w:r>
              <w:rPr>
                <w:rFonts w:ascii="Century Schoolbook"/>
                <w:sz w:val="24"/>
              </w:rPr>
              <w:t>PROPOSED LEASE TERM</w:t>
            </w:r>
          </w:p>
        </w:tc>
        <w:tc>
          <w:tcPr>
            <w:tcW w:w="4680" w:type="dxa"/>
          </w:tcPr>
          <w:p w:rsidR="00573016" w:rsidRDefault="0077703A">
            <w:pPr>
              <w:pStyle w:val="TableParagraph"/>
              <w:spacing w:before="36"/>
              <w:ind w:left="83"/>
              <w:rPr>
                <w:rFonts w:ascii="Century Schoolbook"/>
                <w:sz w:val="24"/>
              </w:rPr>
            </w:pPr>
            <w:r>
              <w:rPr>
                <w:rFonts w:ascii="Century Schoolbook"/>
                <w:sz w:val="24"/>
              </w:rPr>
              <w:t>PROGRAM equals LEASE</w:t>
            </w:r>
          </w:p>
        </w:tc>
      </w:tr>
      <w:tr w:rsidR="00573016">
        <w:trPr>
          <w:trHeight w:val="364"/>
        </w:trPr>
        <w:tc>
          <w:tcPr>
            <w:tcW w:w="4680" w:type="dxa"/>
          </w:tcPr>
          <w:p w:rsidR="00573016" w:rsidRDefault="0077703A">
            <w:pPr>
              <w:pStyle w:val="TableParagraph"/>
              <w:spacing w:before="36"/>
              <w:ind w:left="83"/>
              <w:rPr>
                <w:rFonts w:ascii="Century Schoolbook"/>
                <w:sz w:val="24"/>
              </w:rPr>
            </w:pPr>
            <w:r>
              <w:rPr>
                <w:rFonts w:ascii="Century Schoolbook"/>
                <w:sz w:val="24"/>
              </w:rPr>
              <w:t>RENTABLE SQ FT</w:t>
            </w:r>
          </w:p>
        </w:tc>
        <w:tc>
          <w:tcPr>
            <w:tcW w:w="4680" w:type="dxa"/>
          </w:tcPr>
          <w:p w:rsidR="00573016" w:rsidRDefault="0077703A">
            <w:pPr>
              <w:pStyle w:val="TableParagraph"/>
              <w:spacing w:before="36"/>
              <w:ind w:left="83"/>
              <w:rPr>
                <w:rFonts w:ascii="Century Schoolbook"/>
                <w:sz w:val="24"/>
              </w:rPr>
            </w:pPr>
            <w:r>
              <w:rPr>
                <w:rFonts w:ascii="Century Schoolbook"/>
                <w:sz w:val="24"/>
              </w:rPr>
              <w:t>PROGRAM equals LEASE</w:t>
            </w:r>
          </w:p>
        </w:tc>
      </w:tr>
      <w:tr w:rsidR="00573016">
        <w:trPr>
          <w:trHeight w:val="364"/>
        </w:trPr>
        <w:tc>
          <w:tcPr>
            <w:tcW w:w="4680" w:type="dxa"/>
          </w:tcPr>
          <w:p w:rsidR="00573016" w:rsidRDefault="0077703A">
            <w:pPr>
              <w:pStyle w:val="TableParagraph"/>
              <w:spacing w:before="36"/>
              <w:ind w:left="83"/>
              <w:rPr>
                <w:rFonts w:ascii="Century Schoolbook"/>
                <w:sz w:val="24"/>
              </w:rPr>
            </w:pPr>
            <w:r>
              <w:rPr>
                <w:rFonts w:ascii="Century Schoolbook"/>
                <w:sz w:val="24"/>
              </w:rPr>
              <w:t>NET PARKING CHANGE</w:t>
            </w:r>
          </w:p>
        </w:tc>
        <w:tc>
          <w:tcPr>
            <w:tcW w:w="4680" w:type="dxa"/>
          </w:tcPr>
          <w:p w:rsidR="00573016" w:rsidRDefault="0077703A">
            <w:pPr>
              <w:pStyle w:val="TableParagraph"/>
              <w:spacing w:before="36"/>
              <w:ind w:left="83"/>
              <w:rPr>
                <w:rFonts w:ascii="Century Schoolbook"/>
                <w:sz w:val="24"/>
              </w:rPr>
            </w:pPr>
            <w:r>
              <w:rPr>
                <w:rFonts w:ascii="Century Schoolbook"/>
                <w:sz w:val="24"/>
              </w:rPr>
              <w:t>PROGRAM equals LEASE</w:t>
            </w:r>
          </w:p>
        </w:tc>
      </w:tr>
      <w:tr w:rsidR="00573016">
        <w:trPr>
          <w:trHeight w:val="364"/>
        </w:trPr>
        <w:tc>
          <w:tcPr>
            <w:tcW w:w="4680" w:type="dxa"/>
          </w:tcPr>
          <w:p w:rsidR="00573016" w:rsidRDefault="0077703A">
            <w:pPr>
              <w:pStyle w:val="TableParagraph"/>
              <w:spacing w:before="36"/>
              <w:ind w:left="83"/>
              <w:rPr>
                <w:rFonts w:ascii="Century Schoolbook"/>
                <w:sz w:val="24"/>
              </w:rPr>
            </w:pPr>
            <w:r>
              <w:rPr>
                <w:rFonts w:ascii="Century Schoolbook"/>
                <w:sz w:val="24"/>
              </w:rPr>
              <w:t>FY AWARD LEASE</w:t>
            </w:r>
          </w:p>
        </w:tc>
        <w:tc>
          <w:tcPr>
            <w:tcW w:w="4680" w:type="dxa"/>
          </w:tcPr>
          <w:p w:rsidR="00573016" w:rsidRDefault="0077703A">
            <w:pPr>
              <w:pStyle w:val="TableParagraph"/>
              <w:spacing w:before="36"/>
              <w:ind w:left="83"/>
              <w:rPr>
                <w:rFonts w:ascii="Century Schoolbook"/>
                <w:sz w:val="24"/>
              </w:rPr>
            </w:pPr>
            <w:r>
              <w:rPr>
                <w:rFonts w:ascii="Century Schoolbook"/>
                <w:sz w:val="24"/>
              </w:rPr>
              <w:t>PROGRAM equals LEASE</w:t>
            </w:r>
          </w:p>
        </w:tc>
      </w:tr>
      <w:tr w:rsidR="00573016">
        <w:trPr>
          <w:trHeight w:val="364"/>
        </w:trPr>
        <w:tc>
          <w:tcPr>
            <w:tcW w:w="4680" w:type="dxa"/>
          </w:tcPr>
          <w:p w:rsidR="00573016" w:rsidRDefault="0077703A">
            <w:pPr>
              <w:pStyle w:val="TableParagraph"/>
              <w:spacing w:before="36"/>
              <w:ind w:left="83"/>
              <w:rPr>
                <w:rFonts w:ascii="Century Schoolbook"/>
                <w:sz w:val="24"/>
              </w:rPr>
            </w:pPr>
            <w:r>
              <w:rPr>
                <w:rFonts w:ascii="Century Schoolbook"/>
                <w:sz w:val="24"/>
              </w:rPr>
              <w:t>ESTIMATED LUMP SUM COST</w:t>
            </w:r>
          </w:p>
        </w:tc>
        <w:tc>
          <w:tcPr>
            <w:tcW w:w="4680" w:type="dxa"/>
          </w:tcPr>
          <w:p w:rsidR="00573016" w:rsidRDefault="0077703A">
            <w:pPr>
              <w:pStyle w:val="TableParagraph"/>
              <w:spacing w:before="36"/>
              <w:ind w:left="83"/>
              <w:rPr>
                <w:rFonts w:ascii="Century Schoolbook"/>
                <w:sz w:val="24"/>
              </w:rPr>
            </w:pPr>
            <w:r>
              <w:rPr>
                <w:rFonts w:ascii="Century Schoolbook"/>
                <w:sz w:val="24"/>
              </w:rPr>
              <w:t>PROGRAM equals LEASE</w:t>
            </w:r>
          </w:p>
        </w:tc>
      </w:tr>
      <w:tr w:rsidR="00573016">
        <w:trPr>
          <w:trHeight w:val="364"/>
        </w:trPr>
        <w:tc>
          <w:tcPr>
            <w:tcW w:w="4680" w:type="dxa"/>
          </w:tcPr>
          <w:p w:rsidR="00573016" w:rsidRDefault="0077703A">
            <w:pPr>
              <w:pStyle w:val="TableParagraph"/>
              <w:spacing w:before="36"/>
              <w:ind w:left="83"/>
              <w:rPr>
                <w:rFonts w:ascii="Century Schoolbook"/>
                <w:sz w:val="24"/>
              </w:rPr>
            </w:pPr>
            <w:r>
              <w:rPr>
                <w:rFonts w:ascii="Century Schoolbook"/>
                <w:sz w:val="24"/>
              </w:rPr>
              <w:t>FY RENT STARTS</w:t>
            </w:r>
          </w:p>
        </w:tc>
        <w:tc>
          <w:tcPr>
            <w:tcW w:w="4680" w:type="dxa"/>
          </w:tcPr>
          <w:p w:rsidR="00573016" w:rsidRDefault="0077703A">
            <w:pPr>
              <w:pStyle w:val="TableParagraph"/>
              <w:spacing w:before="36"/>
              <w:ind w:left="83"/>
              <w:rPr>
                <w:rFonts w:ascii="Century Schoolbook"/>
                <w:sz w:val="24"/>
              </w:rPr>
            </w:pPr>
            <w:r>
              <w:rPr>
                <w:rFonts w:ascii="Century Schoolbook"/>
                <w:sz w:val="24"/>
              </w:rPr>
              <w:t>PROGRAM equals LEASE</w:t>
            </w:r>
          </w:p>
        </w:tc>
      </w:tr>
      <w:tr w:rsidR="00573016">
        <w:trPr>
          <w:trHeight w:val="364"/>
        </w:trPr>
        <w:tc>
          <w:tcPr>
            <w:tcW w:w="4680" w:type="dxa"/>
          </w:tcPr>
          <w:p w:rsidR="00573016" w:rsidRDefault="0077703A">
            <w:pPr>
              <w:pStyle w:val="TableParagraph"/>
              <w:spacing w:before="36"/>
              <w:ind w:left="83"/>
              <w:rPr>
                <w:rFonts w:ascii="Century Schoolbook"/>
                <w:sz w:val="24"/>
              </w:rPr>
            </w:pPr>
            <w:r>
              <w:rPr>
                <w:rFonts w:ascii="Century Schoolbook"/>
                <w:sz w:val="24"/>
              </w:rPr>
              <w:t>ESTIMATED ANNUAL RENT COST</w:t>
            </w:r>
          </w:p>
        </w:tc>
        <w:tc>
          <w:tcPr>
            <w:tcW w:w="4680" w:type="dxa"/>
          </w:tcPr>
          <w:p w:rsidR="00573016" w:rsidRDefault="0077703A">
            <w:pPr>
              <w:pStyle w:val="TableParagraph"/>
              <w:spacing w:before="36"/>
              <w:ind w:left="83"/>
              <w:rPr>
                <w:rFonts w:ascii="Century Schoolbook"/>
                <w:sz w:val="24"/>
              </w:rPr>
            </w:pPr>
            <w:r>
              <w:rPr>
                <w:rFonts w:ascii="Century Schoolbook"/>
                <w:sz w:val="24"/>
              </w:rPr>
              <w:t>PROGRAM equals LEASE</w:t>
            </w:r>
          </w:p>
        </w:tc>
      </w:tr>
      <w:tr w:rsidR="00573016">
        <w:trPr>
          <w:trHeight w:val="317"/>
        </w:trPr>
        <w:tc>
          <w:tcPr>
            <w:tcW w:w="4680" w:type="dxa"/>
            <w:vMerge w:val="restart"/>
          </w:tcPr>
          <w:p w:rsidR="00573016" w:rsidRDefault="0077703A">
            <w:pPr>
              <w:pStyle w:val="TableParagraph"/>
              <w:spacing w:before="36"/>
              <w:ind w:left="83"/>
              <w:rPr>
                <w:rFonts w:ascii="Century Schoolbook"/>
                <w:sz w:val="24"/>
              </w:rPr>
            </w:pPr>
            <w:r>
              <w:rPr>
                <w:rFonts w:ascii="Century Schoolbook"/>
                <w:sz w:val="24"/>
              </w:rPr>
              <w:t>EXISTING SPACE ANNUAL RENT</w:t>
            </w:r>
          </w:p>
        </w:tc>
        <w:tc>
          <w:tcPr>
            <w:tcW w:w="4680" w:type="dxa"/>
            <w:tcBorders>
              <w:bottom w:val="nil"/>
            </w:tcBorders>
          </w:tcPr>
          <w:p w:rsidR="00573016" w:rsidRDefault="0077703A">
            <w:pPr>
              <w:pStyle w:val="TableParagraph"/>
              <w:spacing w:before="36" w:line="261" w:lineRule="exact"/>
              <w:ind w:left="83"/>
              <w:rPr>
                <w:rFonts w:ascii="Century Schoolbook"/>
                <w:sz w:val="24"/>
              </w:rPr>
            </w:pPr>
            <w:r>
              <w:rPr>
                <w:rFonts w:ascii="Century Schoolbook"/>
                <w:sz w:val="24"/>
              </w:rPr>
              <w:t>LEASE TYPE equals NEW</w:t>
            </w:r>
          </w:p>
        </w:tc>
      </w:tr>
      <w:tr w:rsidR="00573016">
        <w:trPr>
          <w:trHeight w:val="272"/>
        </w:trPr>
        <w:tc>
          <w:tcPr>
            <w:tcW w:w="4680" w:type="dxa"/>
            <w:vMerge/>
            <w:tcBorders>
              <w:top w:val="nil"/>
            </w:tcBorders>
          </w:tcPr>
          <w:p w:rsidR="00573016" w:rsidRDefault="00573016">
            <w:pPr>
              <w:rPr>
                <w:sz w:val="2"/>
                <w:szCs w:val="2"/>
              </w:rPr>
            </w:pPr>
          </w:p>
        </w:tc>
        <w:tc>
          <w:tcPr>
            <w:tcW w:w="4680" w:type="dxa"/>
            <w:tcBorders>
              <w:top w:val="nil"/>
              <w:bottom w:val="nil"/>
            </w:tcBorders>
          </w:tcPr>
          <w:p w:rsidR="00573016" w:rsidRDefault="0077703A">
            <w:pPr>
              <w:pStyle w:val="TableParagraph"/>
              <w:spacing w:line="253" w:lineRule="exact"/>
              <w:ind w:left="83"/>
              <w:rPr>
                <w:rFonts w:ascii="Century Schoolbook"/>
                <w:sz w:val="24"/>
              </w:rPr>
            </w:pPr>
            <w:r>
              <w:rPr>
                <w:rFonts w:ascii="Century Schoolbook"/>
                <w:sz w:val="24"/>
              </w:rPr>
              <w:t>LEASE/EXISTING PRESENCE</w:t>
            </w:r>
            <w:r>
              <w:rPr>
                <w:rFonts w:ascii="Century Schoolbook"/>
                <w:spacing w:val="52"/>
                <w:sz w:val="24"/>
              </w:rPr>
              <w:t xml:space="preserve"> </w:t>
            </w:r>
            <w:r>
              <w:rPr>
                <w:rFonts w:ascii="Century Schoolbook"/>
                <w:sz w:val="24"/>
              </w:rPr>
              <w:t>or</w:t>
            </w:r>
          </w:p>
        </w:tc>
      </w:tr>
      <w:tr w:rsidR="00573016">
        <w:trPr>
          <w:trHeight w:val="319"/>
        </w:trPr>
        <w:tc>
          <w:tcPr>
            <w:tcW w:w="4680" w:type="dxa"/>
            <w:vMerge/>
            <w:tcBorders>
              <w:top w:val="nil"/>
            </w:tcBorders>
          </w:tcPr>
          <w:p w:rsidR="00573016" w:rsidRDefault="00573016">
            <w:pPr>
              <w:rPr>
                <w:sz w:val="2"/>
                <w:szCs w:val="2"/>
              </w:rPr>
            </w:pPr>
          </w:p>
        </w:tc>
        <w:tc>
          <w:tcPr>
            <w:tcW w:w="4680" w:type="dxa"/>
            <w:tcBorders>
              <w:top w:val="nil"/>
            </w:tcBorders>
          </w:tcPr>
          <w:p w:rsidR="00573016" w:rsidRDefault="0077703A">
            <w:pPr>
              <w:pStyle w:val="TableParagraph"/>
              <w:spacing w:line="281" w:lineRule="exact"/>
              <w:ind w:left="83"/>
              <w:rPr>
                <w:rFonts w:ascii="Century Schoolbook"/>
                <w:sz w:val="24"/>
              </w:rPr>
            </w:pPr>
            <w:r>
              <w:rPr>
                <w:rFonts w:ascii="Century Schoolbook"/>
                <w:sz w:val="24"/>
              </w:rPr>
              <w:t>SUCCEDING</w:t>
            </w:r>
          </w:p>
        </w:tc>
      </w:tr>
      <w:tr w:rsidR="00573016">
        <w:trPr>
          <w:trHeight w:val="317"/>
        </w:trPr>
        <w:tc>
          <w:tcPr>
            <w:tcW w:w="4680" w:type="dxa"/>
            <w:vMerge w:val="restart"/>
          </w:tcPr>
          <w:p w:rsidR="00573016" w:rsidRDefault="0077703A">
            <w:pPr>
              <w:pStyle w:val="TableParagraph"/>
              <w:spacing w:before="36"/>
              <w:ind w:left="83"/>
              <w:rPr>
                <w:rFonts w:ascii="Century Schoolbook"/>
                <w:sz w:val="24"/>
              </w:rPr>
            </w:pPr>
            <w:r>
              <w:rPr>
                <w:rFonts w:ascii="Century Schoolbook"/>
                <w:sz w:val="24"/>
              </w:rPr>
              <w:t>EXISTING SPACE RENTABLE SQ FT</w:t>
            </w:r>
          </w:p>
        </w:tc>
        <w:tc>
          <w:tcPr>
            <w:tcW w:w="4680" w:type="dxa"/>
            <w:tcBorders>
              <w:bottom w:val="nil"/>
            </w:tcBorders>
          </w:tcPr>
          <w:p w:rsidR="00573016" w:rsidRDefault="0077703A">
            <w:pPr>
              <w:pStyle w:val="TableParagraph"/>
              <w:spacing w:before="36" w:line="261" w:lineRule="exact"/>
              <w:ind w:left="83"/>
              <w:rPr>
                <w:rFonts w:ascii="Century Schoolbook"/>
                <w:sz w:val="24"/>
              </w:rPr>
            </w:pPr>
            <w:r>
              <w:rPr>
                <w:rFonts w:ascii="Century Schoolbook"/>
                <w:sz w:val="24"/>
              </w:rPr>
              <w:t>LEASE TYPE equals NEW</w:t>
            </w:r>
          </w:p>
        </w:tc>
      </w:tr>
      <w:tr w:rsidR="00573016">
        <w:trPr>
          <w:trHeight w:val="272"/>
        </w:trPr>
        <w:tc>
          <w:tcPr>
            <w:tcW w:w="4680" w:type="dxa"/>
            <w:vMerge/>
            <w:tcBorders>
              <w:top w:val="nil"/>
            </w:tcBorders>
          </w:tcPr>
          <w:p w:rsidR="00573016" w:rsidRDefault="00573016">
            <w:pPr>
              <w:rPr>
                <w:sz w:val="2"/>
                <w:szCs w:val="2"/>
              </w:rPr>
            </w:pPr>
          </w:p>
        </w:tc>
        <w:tc>
          <w:tcPr>
            <w:tcW w:w="4680" w:type="dxa"/>
            <w:tcBorders>
              <w:top w:val="nil"/>
              <w:bottom w:val="nil"/>
            </w:tcBorders>
          </w:tcPr>
          <w:p w:rsidR="00573016" w:rsidRDefault="0077703A">
            <w:pPr>
              <w:pStyle w:val="TableParagraph"/>
              <w:spacing w:line="253" w:lineRule="exact"/>
              <w:ind w:left="83"/>
              <w:rPr>
                <w:rFonts w:ascii="Century Schoolbook"/>
                <w:sz w:val="24"/>
              </w:rPr>
            </w:pPr>
            <w:r>
              <w:rPr>
                <w:rFonts w:ascii="Century Schoolbook"/>
                <w:sz w:val="24"/>
              </w:rPr>
              <w:t>LEASE/EXISTING PRESENCE</w:t>
            </w:r>
            <w:r>
              <w:rPr>
                <w:rFonts w:ascii="Century Schoolbook"/>
                <w:spacing w:val="52"/>
                <w:sz w:val="24"/>
              </w:rPr>
              <w:t xml:space="preserve"> </w:t>
            </w:r>
            <w:r>
              <w:rPr>
                <w:rFonts w:ascii="Century Schoolbook"/>
                <w:sz w:val="24"/>
              </w:rPr>
              <w:t>or</w:t>
            </w:r>
          </w:p>
        </w:tc>
      </w:tr>
      <w:tr w:rsidR="00573016">
        <w:trPr>
          <w:trHeight w:val="319"/>
        </w:trPr>
        <w:tc>
          <w:tcPr>
            <w:tcW w:w="4680" w:type="dxa"/>
            <w:vMerge/>
            <w:tcBorders>
              <w:top w:val="nil"/>
            </w:tcBorders>
          </w:tcPr>
          <w:p w:rsidR="00573016" w:rsidRDefault="00573016">
            <w:pPr>
              <w:rPr>
                <w:sz w:val="2"/>
                <w:szCs w:val="2"/>
              </w:rPr>
            </w:pPr>
          </w:p>
        </w:tc>
        <w:tc>
          <w:tcPr>
            <w:tcW w:w="4680" w:type="dxa"/>
            <w:tcBorders>
              <w:top w:val="nil"/>
            </w:tcBorders>
          </w:tcPr>
          <w:p w:rsidR="00573016" w:rsidRDefault="0077703A">
            <w:pPr>
              <w:pStyle w:val="TableParagraph"/>
              <w:spacing w:line="281" w:lineRule="exact"/>
              <w:ind w:left="83"/>
              <w:rPr>
                <w:rFonts w:ascii="Century Schoolbook"/>
                <w:sz w:val="24"/>
              </w:rPr>
            </w:pPr>
            <w:r>
              <w:rPr>
                <w:rFonts w:ascii="Century Schoolbook"/>
                <w:sz w:val="24"/>
              </w:rPr>
              <w:t>SUCCEDING</w:t>
            </w:r>
          </w:p>
        </w:tc>
      </w:tr>
      <w:tr w:rsidR="00573016">
        <w:trPr>
          <w:trHeight w:val="317"/>
        </w:trPr>
        <w:tc>
          <w:tcPr>
            <w:tcW w:w="4680" w:type="dxa"/>
            <w:vMerge w:val="restart"/>
          </w:tcPr>
          <w:p w:rsidR="00573016" w:rsidRDefault="0077703A">
            <w:pPr>
              <w:pStyle w:val="TableParagraph"/>
              <w:spacing w:before="36"/>
              <w:ind w:left="218"/>
              <w:rPr>
                <w:rFonts w:ascii="Century Schoolbook"/>
                <w:sz w:val="24"/>
              </w:rPr>
            </w:pPr>
            <w:r>
              <w:rPr>
                <w:rFonts w:ascii="Century Schoolbook"/>
                <w:sz w:val="24"/>
              </w:rPr>
              <w:t>EDIT ACTIVATIONS?</w:t>
            </w:r>
          </w:p>
        </w:tc>
        <w:tc>
          <w:tcPr>
            <w:tcW w:w="4680" w:type="dxa"/>
            <w:tcBorders>
              <w:bottom w:val="nil"/>
            </w:tcBorders>
          </w:tcPr>
          <w:p w:rsidR="00573016" w:rsidRDefault="0077703A">
            <w:pPr>
              <w:pStyle w:val="TableParagraph"/>
              <w:spacing w:before="36" w:line="261" w:lineRule="exact"/>
              <w:ind w:left="83"/>
              <w:rPr>
                <w:rFonts w:ascii="Century Schoolbook"/>
                <w:sz w:val="24"/>
              </w:rPr>
            </w:pPr>
            <w:r>
              <w:rPr>
                <w:rFonts w:ascii="Century Schoolbook"/>
                <w:sz w:val="24"/>
              </w:rPr>
              <w:t>Only asked if a funding year is the</w:t>
            </w:r>
          </w:p>
        </w:tc>
      </w:tr>
      <w:tr w:rsidR="00573016">
        <w:trPr>
          <w:trHeight w:val="319"/>
        </w:trPr>
        <w:tc>
          <w:tcPr>
            <w:tcW w:w="4680" w:type="dxa"/>
            <w:vMerge/>
            <w:tcBorders>
              <w:top w:val="nil"/>
            </w:tcBorders>
          </w:tcPr>
          <w:p w:rsidR="00573016" w:rsidRDefault="00573016">
            <w:pPr>
              <w:rPr>
                <w:sz w:val="2"/>
                <w:szCs w:val="2"/>
              </w:rPr>
            </w:pPr>
          </w:p>
        </w:tc>
        <w:tc>
          <w:tcPr>
            <w:tcW w:w="4680" w:type="dxa"/>
            <w:tcBorders>
              <w:top w:val="nil"/>
            </w:tcBorders>
          </w:tcPr>
          <w:p w:rsidR="00573016" w:rsidRDefault="0077703A">
            <w:pPr>
              <w:pStyle w:val="TableParagraph"/>
              <w:spacing w:line="281" w:lineRule="exact"/>
              <w:ind w:left="83"/>
              <w:rPr>
                <w:rFonts w:ascii="Century Schoolbook"/>
                <w:sz w:val="24"/>
              </w:rPr>
            </w:pPr>
            <w:r>
              <w:rPr>
                <w:rFonts w:ascii="Century Schoolbook"/>
                <w:sz w:val="24"/>
              </w:rPr>
              <w:t>budget year or budget year +1</w:t>
            </w:r>
          </w:p>
        </w:tc>
      </w:tr>
      <w:tr w:rsidR="00573016">
        <w:trPr>
          <w:trHeight w:val="317"/>
        </w:trPr>
        <w:tc>
          <w:tcPr>
            <w:tcW w:w="4680" w:type="dxa"/>
            <w:tcBorders>
              <w:bottom w:val="nil"/>
            </w:tcBorders>
          </w:tcPr>
          <w:p w:rsidR="00573016" w:rsidRDefault="0077703A">
            <w:pPr>
              <w:pStyle w:val="TableParagraph"/>
              <w:spacing w:before="36" w:line="261" w:lineRule="exact"/>
              <w:ind w:left="285"/>
              <w:rPr>
                <w:rFonts w:ascii="Century Schoolbook"/>
                <w:sz w:val="24"/>
              </w:rPr>
            </w:pPr>
            <w:r>
              <w:rPr>
                <w:rFonts w:ascii="Century Schoolbook"/>
                <w:sz w:val="24"/>
              </w:rPr>
              <w:t>ACTIVATION RESOURCES REQ IN</w:t>
            </w:r>
          </w:p>
        </w:tc>
        <w:tc>
          <w:tcPr>
            <w:tcW w:w="4680" w:type="dxa"/>
            <w:vMerge w:val="restart"/>
          </w:tcPr>
          <w:p w:rsidR="00573016" w:rsidRDefault="0077703A">
            <w:pPr>
              <w:pStyle w:val="TableParagraph"/>
              <w:spacing w:before="36"/>
              <w:ind w:left="83"/>
              <w:rPr>
                <w:rFonts w:ascii="Century Schoolbook"/>
                <w:sz w:val="24"/>
              </w:rPr>
            </w:pPr>
            <w:r>
              <w:rPr>
                <w:rFonts w:ascii="Century Schoolbook"/>
                <w:sz w:val="24"/>
              </w:rPr>
              <w:t>Edit Activations is answered YES</w:t>
            </w:r>
          </w:p>
        </w:tc>
      </w:tr>
      <w:tr w:rsidR="00573016">
        <w:trPr>
          <w:trHeight w:val="319"/>
        </w:trPr>
        <w:tc>
          <w:tcPr>
            <w:tcW w:w="4680" w:type="dxa"/>
            <w:tcBorders>
              <w:top w:val="nil"/>
            </w:tcBorders>
          </w:tcPr>
          <w:p w:rsidR="00573016" w:rsidRDefault="0077703A">
            <w:pPr>
              <w:pStyle w:val="TableParagraph"/>
              <w:spacing w:line="281" w:lineRule="exact"/>
              <w:ind w:left="285"/>
              <w:rPr>
                <w:rFonts w:ascii="Century Schoolbook"/>
                <w:sz w:val="24"/>
              </w:rPr>
            </w:pPr>
            <w:r>
              <w:rPr>
                <w:rFonts w:ascii="Century Schoolbook"/>
                <w:sz w:val="24"/>
              </w:rPr>
              <w:t>FY</w:t>
            </w:r>
          </w:p>
        </w:tc>
        <w:tc>
          <w:tcPr>
            <w:tcW w:w="4680" w:type="dxa"/>
            <w:vMerge/>
            <w:tcBorders>
              <w:top w:val="nil"/>
            </w:tcBorders>
          </w:tcPr>
          <w:p w:rsidR="00573016" w:rsidRDefault="00573016">
            <w:pPr>
              <w:rPr>
                <w:sz w:val="2"/>
                <w:szCs w:val="2"/>
              </w:rPr>
            </w:pPr>
          </w:p>
        </w:tc>
      </w:tr>
      <w:tr w:rsidR="00573016">
        <w:trPr>
          <w:trHeight w:val="364"/>
        </w:trPr>
        <w:tc>
          <w:tcPr>
            <w:tcW w:w="4680" w:type="dxa"/>
          </w:tcPr>
          <w:p w:rsidR="00573016" w:rsidRDefault="0077703A">
            <w:pPr>
              <w:pStyle w:val="TableParagraph"/>
              <w:spacing w:before="36"/>
              <w:ind w:left="219"/>
              <w:rPr>
                <w:rFonts w:ascii="Century Schoolbook"/>
                <w:sz w:val="24"/>
              </w:rPr>
            </w:pPr>
            <w:r>
              <w:rPr>
                <w:rFonts w:ascii="Century Schoolbook"/>
                <w:sz w:val="24"/>
              </w:rPr>
              <w:t>ADDITIONAL FTEE</w:t>
            </w:r>
          </w:p>
        </w:tc>
        <w:tc>
          <w:tcPr>
            <w:tcW w:w="4680" w:type="dxa"/>
          </w:tcPr>
          <w:p w:rsidR="00573016" w:rsidRDefault="0077703A">
            <w:pPr>
              <w:pStyle w:val="TableParagraph"/>
              <w:spacing w:before="36"/>
              <w:ind w:left="83"/>
              <w:rPr>
                <w:rFonts w:ascii="Century Schoolbook"/>
                <w:sz w:val="24"/>
              </w:rPr>
            </w:pPr>
            <w:r>
              <w:rPr>
                <w:rFonts w:ascii="Century Schoolbook"/>
                <w:sz w:val="24"/>
              </w:rPr>
              <w:t>Edit Activations is answered YES</w:t>
            </w:r>
          </w:p>
        </w:tc>
      </w:tr>
    </w:tbl>
    <w:p w:rsidR="00573016" w:rsidRDefault="00573016">
      <w:pPr>
        <w:rPr>
          <w:rFonts w:ascii="Century Schoolbook"/>
          <w:sz w:val="24"/>
        </w:rPr>
        <w:sectPr w:rsidR="00573016">
          <w:headerReference w:type="default" r:id="rId59"/>
          <w:footerReference w:type="even" r:id="rId60"/>
          <w:footerReference w:type="default" r:id="rId61"/>
          <w:pgSz w:w="12240" w:h="15840"/>
          <w:pgMar w:top="1200" w:right="1040" w:bottom="1200" w:left="1140" w:header="718" w:footer="1002" w:gutter="0"/>
          <w:pgNumType w:start="3"/>
          <w:cols w:space="720"/>
        </w:sectPr>
      </w:pPr>
    </w:p>
    <w:tbl>
      <w:tblPr>
        <w:tblW w:w="0" w:type="auto"/>
        <w:tblInd w:w="2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80"/>
        <w:gridCol w:w="4680"/>
      </w:tblGrid>
      <w:tr w:rsidR="00573016">
        <w:trPr>
          <w:trHeight w:val="364"/>
        </w:trPr>
        <w:tc>
          <w:tcPr>
            <w:tcW w:w="4680" w:type="dxa"/>
          </w:tcPr>
          <w:p w:rsidR="00573016" w:rsidRDefault="0077703A">
            <w:pPr>
              <w:pStyle w:val="TableParagraph"/>
              <w:spacing w:before="36"/>
              <w:ind w:left="218"/>
              <w:rPr>
                <w:rFonts w:ascii="Century Schoolbook"/>
                <w:sz w:val="24"/>
              </w:rPr>
            </w:pPr>
            <w:r>
              <w:rPr>
                <w:rFonts w:ascii="Century Schoolbook"/>
                <w:sz w:val="24"/>
              </w:rPr>
              <w:lastRenderedPageBreak/>
              <w:t>RECURRING PS</w:t>
            </w:r>
          </w:p>
        </w:tc>
        <w:tc>
          <w:tcPr>
            <w:tcW w:w="4680" w:type="dxa"/>
          </w:tcPr>
          <w:p w:rsidR="00573016" w:rsidRDefault="0077703A">
            <w:pPr>
              <w:pStyle w:val="TableParagraph"/>
              <w:spacing w:before="36"/>
              <w:ind w:left="83"/>
              <w:rPr>
                <w:rFonts w:ascii="Century Schoolbook"/>
                <w:sz w:val="24"/>
              </w:rPr>
            </w:pPr>
            <w:r>
              <w:rPr>
                <w:rFonts w:ascii="Century Schoolbook"/>
                <w:sz w:val="24"/>
              </w:rPr>
              <w:t>Edit Activations is answered YES</w:t>
            </w:r>
          </w:p>
        </w:tc>
      </w:tr>
      <w:tr w:rsidR="00573016">
        <w:trPr>
          <w:trHeight w:val="364"/>
        </w:trPr>
        <w:tc>
          <w:tcPr>
            <w:tcW w:w="4680" w:type="dxa"/>
          </w:tcPr>
          <w:p w:rsidR="00573016" w:rsidRDefault="0077703A">
            <w:pPr>
              <w:pStyle w:val="TableParagraph"/>
              <w:spacing w:before="36"/>
              <w:ind w:left="218"/>
              <w:rPr>
                <w:rFonts w:ascii="Century Schoolbook"/>
                <w:sz w:val="24"/>
              </w:rPr>
            </w:pPr>
            <w:r>
              <w:rPr>
                <w:rFonts w:ascii="Century Schoolbook"/>
                <w:sz w:val="24"/>
              </w:rPr>
              <w:t>EQUIPMENT $</w:t>
            </w:r>
          </w:p>
        </w:tc>
        <w:tc>
          <w:tcPr>
            <w:tcW w:w="4680" w:type="dxa"/>
          </w:tcPr>
          <w:p w:rsidR="00573016" w:rsidRDefault="0077703A">
            <w:pPr>
              <w:pStyle w:val="TableParagraph"/>
              <w:spacing w:before="36"/>
              <w:ind w:left="83"/>
              <w:rPr>
                <w:rFonts w:ascii="Century Schoolbook"/>
                <w:sz w:val="24"/>
              </w:rPr>
            </w:pPr>
            <w:r>
              <w:rPr>
                <w:rFonts w:ascii="Century Schoolbook"/>
                <w:sz w:val="24"/>
              </w:rPr>
              <w:t>Edit Activations is answered YES</w:t>
            </w:r>
          </w:p>
        </w:tc>
      </w:tr>
      <w:tr w:rsidR="00573016">
        <w:trPr>
          <w:trHeight w:val="364"/>
        </w:trPr>
        <w:tc>
          <w:tcPr>
            <w:tcW w:w="4680" w:type="dxa"/>
          </w:tcPr>
          <w:p w:rsidR="00573016" w:rsidRDefault="0077703A">
            <w:pPr>
              <w:pStyle w:val="TableParagraph"/>
              <w:spacing w:before="36"/>
              <w:ind w:left="218"/>
              <w:rPr>
                <w:rFonts w:ascii="Century Schoolbook"/>
                <w:sz w:val="24"/>
              </w:rPr>
            </w:pPr>
            <w:r>
              <w:rPr>
                <w:rFonts w:ascii="Century Schoolbook"/>
                <w:sz w:val="24"/>
              </w:rPr>
              <w:t>RECURRING ALL OTHER $</w:t>
            </w:r>
          </w:p>
        </w:tc>
        <w:tc>
          <w:tcPr>
            <w:tcW w:w="4680" w:type="dxa"/>
          </w:tcPr>
          <w:p w:rsidR="00573016" w:rsidRDefault="0077703A">
            <w:pPr>
              <w:pStyle w:val="TableParagraph"/>
              <w:spacing w:before="36"/>
              <w:ind w:left="83"/>
              <w:rPr>
                <w:rFonts w:ascii="Century Schoolbook"/>
                <w:sz w:val="24"/>
              </w:rPr>
            </w:pPr>
            <w:r>
              <w:rPr>
                <w:rFonts w:ascii="Century Schoolbook"/>
                <w:sz w:val="24"/>
              </w:rPr>
              <w:t>Edit Activations is answered YES</w:t>
            </w:r>
          </w:p>
        </w:tc>
      </w:tr>
      <w:tr w:rsidR="00573016">
        <w:trPr>
          <w:trHeight w:val="364"/>
        </w:trPr>
        <w:tc>
          <w:tcPr>
            <w:tcW w:w="4680" w:type="dxa"/>
          </w:tcPr>
          <w:p w:rsidR="00573016" w:rsidRDefault="0077703A">
            <w:pPr>
              <w:pStyle w:val="TableParagraph"/>
              <w:spacing w:before="36"/>
              <w:ind w:left="218"/>
              <w:rPr>
                <w:rFonts w:ascii="Century Schoolbook"/>
                <w:sz w:val="24"/>
              </w:rPr>
            </w:pPr>
            <w:r>
              <w:rPr>
                <w:rFonts w:ascii="Century Schoolbook"/>
                <w:sz w:val="24"/>
              </w:rPr>
              <w:t>NONRECURRING ALL OTHER</w:t>
            </w:r>
          </w:p>
        </w:tc>
        <w:tc>
          <w:tcPr>
            <w:tcW w:w="4680" w:type="dxa"/>
          </w:tcPr>
          <w:p w:rsidR="00573016" w:rsidRDefault="0077703A">
            <w:pPr>
              <w:pStyle w:val="TableParagraph"/>
              <w:spacing w:before="36"/>
              <w:ind w:left="83"/>
              <w:rPr>
                <w:rFonts w:ascii="Century Schoolbook"/>
                <w:sz w:val="24"/>
              </w:rPr>
            </w:pPr>
            <w:r>
              <w:rPr>
                <w:rFonts w:ascii="Century Schoolbook"/>
                <w:sz w:val="24"/>
              </w:rPr>
              <w:t>Edit Activations is answered YES</w:t>
            </w:r>
          </w:p>
        </w:tc>
      </w:tr>
      <w:tr w:rsidR="00573016">
        <w:trPr>
          <w:trHeight w:val="364"/>
        </w:trPr>
        <w:tc>
          <w:tcPr>
            <w:tcW w:w="4680" w:type="dxa"/>
          </w:tcPr>
          <w:p w:rsidR="00573016" w:rsidRDefault="0077703A">
            <w:pPr>
              <w:pStyle w:val="TableParagraph"/>
              <w:spacing w:before="36"/>
              <w:ind w:left="218"/>
              <w:rPr>
                <w:rFonts w:ascii="Century Schoolbook"/>
                <w:sz w:val="24"/>
              </w:rPr>
            </w:pPr>
            <w:r>
              <w:rPr>
                <w:rFonts w:ascii="Century Schoolbook"/>
                <w:sz w:val="24"/>
              </w:rPr>
              <w:t>TRAVEL .007</w:t>
            </w:r>
          </w:p>
        </w:tc>
        <w:tc>
          <w:tcPr>
            <w:tcW w:w="4680" w:type="dxa"/>
          </w:tcPr>
          <w:p w:rsidR="00573016" w:rsidRDefault="0077703A">
            <w:pPr>
              <w:pStyle w:val="TableParagraph"/>
              <w:spacing w:before="36"/>
              <w:ind w:left="83"/>
              <w:rPr>
                <w:rFonts w:ascii="Century Schoolbook"/>
                <w:sz w:val="24"/>
              </w:rPr>
            </w:pPr>
            <w:r>
              <w:rPr>
                <w:rFonts w:ascii="Century Schoolbook"/>
                <w:sz w:val="24"/>
              </w:rPr>
              <w:t>Edit Activations is answered YES</w:t>
            </w:r>
          </w:p>
        </w:tc>
      </w:tr>
      <w:tr w:rsidR="00573016">
        <w:trPr>
          <w:trHeight w:val="317"/>
        </w:trPr>
        <w:tc>
          <w:tcPr>
            <w:tcW w:w="4680" w:type="dxa"/>
            <w:vMerge w:val="restart"/>
          </w:tcPr>
          <w:p w:rsidR="00573016" w:rsidRDefault="0077703A">
            <w:pPr>
              <w:pStyle w:val="TableParagraph"/>
              <w:spacing w:before="36"/>
              <w:ind w:left="218"/>
              <w:rPr>
                <w:rFonts w:ascii="Century Schoolbook"/>
                <w:sz w:val="24"/>
              </w:rPr>
            </w:pPr>
            <w:r>
              <w:rPr>
                <w:rFonts w:ascii="Century Schoolbook"/>
                <w:sz w:val="24"/>
              </w:rPr>
              <w:t>BUILDING NUMBER</w:t>
            </w:r>
          </w:p>
        </w:tc>
        <w:tc>
          <w:tcPr>
            <w:tcW w:w="4680" w:type="dxa"/>
            <w:tcBorders>
              <w:bottom w:val="nil"/>
            </w:tcBorders>
          </w:tcPr>
          <w:p w:rsidR="00573016" w:rsidRDefault="0077703A">
            <w:pPr>
              <w:pStyle w:val="TableParagraph"/>
              <w:spacing w:before="36" w:line="261" w:lineRule="exact"/>
              <w:ind w:left="83"/>
              <w:rPr>
                <w:rFonts w:ascii="Century Schoolbook"/>
                <w:sz w:val="24"/>
              </w:rPr>
            </w:pPr>
            <w:r>
              <w:rPr>
                <w:rFonts w:ascii="Century Schoolbook"/>
                <w:sz w:val="24"/>
              </w:rPr>
              <w:t>PROGRAM is Major, Minor, Minor-</w:t>
            </w:r>
          </w:p>
        </w:tc>
      </w:tr>
      <w:tr w:rsidR="00573016">
        <w:trPr>
          <w:trHeight w:val="319"/>
        </w:trPr>
        <w:tc>
          <w:tcPr>
            <w:tcW w:w="4680" w:type="dxa"/>
            <w:vMerge/>
            <w:tcBorders>
              <w:top w:val="nil"/>
            </w:tcBorders>
          </w:tcPr>
          <w:p w:rsidR="00573016" w:rsidRDefault="00573016">
            <w:pPr>
              <w:rPr>
                <w:sz w:val="2"/>
                <w:szCs w:val="2"/>
              </w:rPr>
            </w:pPr>
          </w:p>
        </w:tc>
        <w:tc>
          <w:tcPr>
            <w:tcW w:w="4680" w:type="dxa"/>
            <w:tcBorders>
              <w:top w:val="nil"/>
            </w:tcBorders>
          </w:tcPr>
          <w:p w:rsidR="00573016" w:rsidRDefault="0077703A">
            <w:pPr>
              <w:pStyle w:val="TableParagraph"/>
              <w:spacing w:line="281" w:lineRule="exact"/>
              <w:ind w:left="83"/>
              <w:rPr>
                <w:rFonts w:ascii="Century Schoolbook"/>
                <w:sz w:val="24"/>
              </w:rPr>
            </w:pPr>
            <w:r>
              <w:rPr>
                <w:rFonts w:ascii="Century Schoolbook"/>
                <w:sz w:val="24"/>
              </w:rPr>
              <w:t>Misc, or NRM</w:t>
            </w:r>
          </w:p>
        </w:tc>
      </w:tr>
      <w:tr w:rsidR="00573016">
        <w:trPr>
          <w:trHeight w:val="364"/>
        </w:trPr>
        <w:tc>
          <w:tcPr>
            <w:tcW w:w="4680" w:type="dxa"/>
          </w:tcPr>
          <w:p w:rsidR="00573016" w:rsidRDefault="0077703A">
            <w:pPr>
              <w:pStyle w:val="TableParagraph"/>
              <w:spacing w:before="36"/>
              <w:ind w:left="218"/>
              <w:rPr>
                <w:rFonts w:ascii="Century Schoolbook"/>
                <w:sz w:val="24"/>
              </w:rPr>
            </w:pPr>
            <w:r>
              <w:rPr>
                <w:rFonts w:ascii="Century Schoolbook"/>
                <w:sz w:val="24"/>
              </w:rPr>
              <w:t>MCPS SCORE</w:t>
            </w:r>
          </w:p>
        </w:tc>
        <w:tc>
          <w:tcPr>
            <w:tcW w:w="4680" w:type="dxa"/>
          </w:tcPr>
          <w:p w:rsidR="00573016" w:rsidRDefault="0077703A">
            <w:pPr>
              <w:pStyle w:val="TableParagraph"/>
              <w:spacing w:before="36"/>
              <w:ind w:left="83"/>
              <w:rPr>
                <w:rFonts w:ascii="Century Schoolbook"/>
                <w:sz w:val="24"/>
              </w:rPr>
            </w:pPr>
            <w:r>
              <w:rPr>
                <w:rFonts w:ascii="Century Schoolbook"/>
                <w:sz w:val="24"/>
              </w:rPr>
              <w:t>PROGRAM is MAJOR</w:t>
            </w:r>
          </w:p>
        </w:tc>
      </w:tr>
      <w:tr w:rsidR="00573016">
        <w:trPr>
          <w:trHeight w:val="317"/>
        </w:trPr>
        <w:tc>
          <w:tcPr>
            <w:tcW w:w="4680" w:type="dxa"/>
            <w:vMerge w:val="restart"/>
          </w:tcPr>
          <w:p w:rsidR="00573016" w:rsidRDefault="0077703A">
            <w:pPr>
              <w:pStyle w:val="TableParagraph"/>
              <w:spacing w:before="36"/>
              <w:ind w:left="218"/>
              <w:rPr>
                <w:rFonts w:ascii="Century Schoolbook"/>
                <w:sz w:val="24"/>
              </w:rPr>
            </w:pPr>
            <w:r>
              <w:rPr>
                <w:rFonts w:ascii="Century Schoolbook"/>
                <w:sz w:val="24"/>
              </w:rPr>
              <w:t>NHCU BEDS (NEW)</w:t>
            </w:r>
          </w:p>
        </w:tc>
        <w:tc>
          <w:tcPr>
            <w:tcW w:w="4680" w:type="dxa"/>
            <w:tcBorders>
              <w:bottom w:val="nil"/>
            </w:tcBorders>
          </w:tcPr>
          <w:p w:rsidR="00573016" w:rsidRDefault="0077703A">
            <w:pPr>
              <w:pStyle w:val="TableParagraph"/>
              <w:spacing w:before="36" w:line="261" w:lineRule="exact"/>
              <w:ind w:left="83"/>
              <w:rPr>
                <w:rFonts w:ascii="Century Schoolbook"/>
                <w:sz w:val="24"/>
              </w:rPr>
            </w:pPr>
            <w:r>
              <w:rPr>
                <w:rFonts w:ascii="Century Schoolbook"/>
                <w:sz w:val="24"/>
              </w:rPr>
              <w:t>PROJECT CATEGORY or BONUS</w:t>
            </w:r>
          </w:p>
        </w:tc>
      </w:tr>
      <w:tr w:rsidR="00573016">
        <w:trPr>
          <w:trHeight w:val="319"/>
        </w:trPr>
        <w:tc>
          <w:tcPr>
            <w:tcW w:w="4680" w:type="dxa"/>
            <w:vMerge/>
            <w:tcBorders>
              <w:top w:val="nil"/>
            </w:tcBorders>
          </w:tcPr>
          <w:p w:rsidR="00573016" w:rsidRDefault="00573016">
            <w:pPr>
              <w:rPr>
                <w:sz w:val="2"/>
                <w:szCs w:val="2"/>
              </w:rPr>
            </w:pPr>
          </w:p>
        </w:tc>
        <w:tc>
          <w:tcPr>
            <w:tcW w:w="4680" w:type="dxa"/>
            <w:tcBorders>
              <w:top w:val="nil"/>
            </w:tcBorders>
          </w:tcPr>
          <w:p w:rsidR="00573016" w:rsidRDefault="0077703A">
            <w:pPr>
              <w:pStyle w:val="TableParagraph"/>
              <w:spacing w:line="281" w:lineRule="exact"/>
              <w:ind w:left="83"/>
              <w:rPr>
                <w:rFonts w:ascii="Century Schoolbook"/>
                <w:sz w:val="24"/>
              </w:rPr>
            </w:pPr>
            <w:r>
              <w:rPr>
                <w:rFonts w:ascii="Century Schoolbook"/>
                <w:sz w:val="24"/>
              </w:rPr>
              <w:t>CATEGORY contains NHCU</w:t>
            </w:r>
          </w:p>
        </w:tc>
      </w:tr>
      <w:tr w:rsidR="00573016">
        <w:trPr>
          <w:trHeight w:val="317"/>
        </w:trPr>
        <w:tc>
          <w:tcPr>
            <w:tcW w:w="4680" w:type="dxa"/>
            <w:vMerge w:val="restart"/>
          </w:tcPr>
          <w:p w:rsidR="00573016" w:rsidRDefault="0077703A">
            <w:pPr>
              <w:pStyle w:val="TableParagraph"/>
              <w:spacing w:before="36"/>
              <w:ind w:left="218"/>
              <w:rPr>
                <w:rFonts w:ascii="Century Schoolbook"/>
                <w:sz w:val="24"/>
              </w:rPr>
            </w:pPr>
            <w:r>
              <w:rPr>
                <w:rFonts w:ascii="Century Schoolbook"/>
                <w:sz w:val="24"/>
              </w:rPr>
              <w:t>NHCU BEDS (RENOVATED)</w:t>
            </w:r>
          </w:p>
        </w:tc>
        <w:tc>
          <w:tcPr>
            <w:tcW w:w="4680" w:type="dxa"/>
            <w:tcBorders>
              <w:bottom w:val="nil"/>
            </w:tcBorders>
          </w:tcPr>
          <w:p w:rsidR="00573016" w:rsidRDefault="0077703A">
            <w:pPr>
              <w:pStyle w:val="TableParagraph"/>
              <w:spacing w:before="36" w:line="261" w:lineRule="exact"/>
              <w:ind w:left="83"/>
              <w:rPr>
                <w:rFonts w:ascii="Century Schoolbook"/>
                <w:sz w:val="24"/>
              </w:rPr>
            </w:pPr>
            <w:r>
              <w:rPr>
                <w:rFonts w:ascii="Century Schoolbook"/>
                <w:sz w:val="24"/>
              </w:rPr>
              <w:t>PROJECT CATEGORY or BONUS</w:t>
            </w:r>
          </w:p>
        </w:tc>
      </w:tr>
      <w:tr w:rsidR="00573016">
        <w:trPr>
          <w:trHeight w:val="319"/>
        </w:trPr>
        <w:tc>
          <w:tcPr>
            <w:tcW w:w="4680" w:type="dxa"/>
            <w:vMerge/>
            <w:tcBorders>
              <w:top w:val="nil"/>
            </w:tcBorders>
          </w:tcPr>
          <w:p w:rsidR="00573016" w:rsidRDefault="00573016">
            <w:pPr>
              <w:rPr>
                <w:sz w:val="2"/>
                <w:szCs w:val="2"/>
              </w:rPr>
            </w:pPr>
          </w:p>
        </w:tc>
        <w:tc>
          <w:tcPr>
            <w:tcW w:w="4680" w:type="dxa"/>
            <w:tcBorders>
              <w:top w:val="nil"/>
            </w:tcBorders>
          </w:tcPr>
          <w:p w:rsidR="00573016" w:rsidRDefault="0077703A">
            <w:pPr>
              <w:pStyle w:val="TableParagraph"/>
              <w:spacing w:line="281" w:lineRule="exact"/>
              <w:ind w:left="83"/>
              <w:rPr>
                <w:rFonts w:ascii="Century Schoolbook"/>
                <w:sz w:val="24"/>
              </w:rPr>
            </w:pPr>
            <w:r>
              <w:rPr>
                <w:rFonts w:ascii="Century Schoolbook"/>
                <w:sz w:val="24"/>
              </w:rPr>
              <w:t>CATEGORY contains NHCU</w:t>
            </w:r>
          </w:p>
        </w:tc>
      </w:tr>
      <w:tr w:rsidR="00573016">
        <w:trPr>
          <w:trHeight w:val="317"/>
        </w:trPr>
        <w:tc>
          <w:tcPr>
            <w:tcW w:w="4680" w:type="dxa"/>
            <w:vMerge w:val="restart"/>
          </w:tcPr>
          <w:p w:rsidR="00573016" w:rsidRDefault="0077703A">
            <w:pPr>
              <w:pStyle w:val="TableParagraph"/>
              <w:spacing w:before="36"/>
              <w:ind w:left="218"/>
              <w:rPr>
                <w:rFonts w:ascii="Century Schoolbook"/>
                <w:sz w:val="24"/>
              </w:rPr>
            </w:pPr>
            <w:r>
              <w:rPr>
                <w:rFonts w:ascii="Century Schoolbook"/>
                <w:sz w:val="24"/>
              </w:rPr>
              <w:t>NHCU BEDS (CONVERTED)</w:t>
            </w:r>
          </w:p>
        </w:tc>
        <w:tc>
          <w:tcPr>
            <w:tcW w:w="4680" w:type="dxa"/>
            <w:tcBorders>
              <w:bottom w:val="nil"/>
            </w:tcBorders>
          </w:tcPr>
          <w:p w:rsidR="00573016" w:rsidRDefault="0077703A">
            <w:pPr>
              <w:pStyle w:val="TableParagraph"/>
              <w:spacing w:before="36" w:line="261" w:lineRule="exact"/>
              <w:ind w:left="83"/>
              <w:rPr>
                <w:rFonts w:ascii="Century Schoolbook"/>
                <w:sz w:val="24"/>
              </w:rPr>
            </w:pPr>
            <w:r>
              <w:rPr>
                <w:rFonts w:ascii="Century Schoolbook"/>
                <w:sz w:val="24"/>
              </w:rPr>
              <w:t>PROJECT CATEGORY or BONUS</w:t>
            </w:r>
          </w:p>
        </w:tc>
      </w:tr>
      <w:tr w:rsidR="00573016">
        <w:trPr>
          <w:trHeight w:val="319"/>
        </w:trPr>
        <w:tc>
          <w:tcPr>
            <w:tcW w:w="4680" w:type="dxa"/>
            <w:vMerge/>
            <w:tcBorders>
              <w:top w:val="nil"/>
            </w:tcBorders>
          </w:tcPr>
          <w:p w:rsidR="00573016" w:rsidRDefault="00573016">
            <w:pPr>
              <w:rPr>
                <w:sz w:val="2"/>
                <w:szCs w:val="2"/>
              </w:rPr>
            </w:pPr>
          </w:p>
        </w:tc>
        <w:tc>
          <w:tcPr>
            <w:tcW w:w="4680" w:type="dxa"/>
            <w:tcBorders>
              <w:top w:val="nil"/>
            </w:tcBorders>
          </w:tcPr>
          <w:p w:rsidR="00573016" w:rsidRDefault="0077703A">
            <w:pPr>
              <w:pStyle w:val="TableParagraph"/>
              <w:spacing w:line="281" w:lineRule="exact"/>
              <w:ind w:left="83"/>
              <w:rPr>
                <w:rFonts w:ascii="Century Schoolbook"/>
                <w:sz w:val="24"/>
              </w:rPr>
            </w:pPr>
            <w:r>
              <w:rPr>
                <w:rFonts w:ascii="Century Schoolbook"/>
                <w:sz w:val="24"/>
              </w:rPr>
              <w:t>CATEGORY contains NHCU</w:t>
            </w:r>
          </w:p>
        </w:tc>
      </w:tr>
    </w:tbl>
    <w:p w:rsidR="00573016" w:rsidRDefault="00573016">
      <w:pPr>
        <w:pStyle w:val="BodyText"/>
        <w:spacing w:before="7"/>
        <w:rPr>
          <w:rFonts w:ascii="Century Schoolbook"/>
          <w:sz w:val="14"/>
        </w:rPr>
      </w:pPr>
    </w:p>
    <w:p w:rsidR="00573016" w:rsidRDefault="0077703A">
      <w:pPr>
        <w:tabs>
          <w:tab w:val="left" w:pos="5377"/>
        </w:tabs>
        <w:spacing w:before="102"/>
        <w:ind w:left="300"/>
        <w:rPr>
          <w:b/>
          <w:sz w:val="18"/>
        </w:rPr>
      </w:pPr>
      <w:r>
        <w:rPr>
          <w:sz w:val="18"/>
        </w:rPr>
        <w:t>Select</w:t>
      </w:r>
      <w:r>
        <w:rPr>
          <w:spacing w:val="-42"/>
          <w:sz w:val="18"/>
        </w:rPr>
        <w:t xml:space="preserve"> </w:t>
      </w:r>
      <w:r>
        <w:rPr>
          <w:sz w:val="18"/>
        </w:rPr>
        <w:t>Five</w:t>
      </w:r>
      <w:r>
        <w:rPr>
          <w:spacing w:val="-42"/>
          <w:sz w:val="18"/>
        </w:rPr>
        <w:t xml:space="preserve"> </w:t>
      </w:r>
      <w:r>
        <w:rPr>
          <w:sz w:val="18"/>
        </w:rPr>
        <w:t>Year</w:t>
      </w:r>
      <w:r>
        <w:rPr>
          <w:spacing w:val="-41"/>
          <w:sz w:val="18"/>
        </w:rPr>
        <w:t xml:space="preserve"> </w:t>
      </w:r>
      <w:r>
        <w:rPr>
          <w:sz w:val="18"/>
        </w:rPr>
        <w:t>Facility</w:t>
      </w:r>
      <w:r>
        <w:rPr>
          <w:spacing w:val="-42"/>
          <w:sz w:val="18"/>
        </w:rPr>
        <w:t xml:space="preserve"> </w:t>
      </w:r>
      <w:r>
        <w:rPr>
          <w:sz w:val="18"/>
        </w:rPr>
        <w:t>Plan</w:t>
      </w:r>
      <w:r>
        <w:rPr>
          <w:spacing w:val="-41"/>
          <w:sz w:val="18"/>
        </w:rPr>
        <w:t xml:space="preserve"> </w:t>
      </w:r>
      <w:r>
        <w:rPr>
          <w:sz w:val="18"/>
        </w:rPr>
        <w:t>(FYFP)</w:t>
      </w:r>
      <w:r>
        <w:rPr>
          <w:spacing w:val="-42"/>
          <w:sz w:val="18"/>
        </w:rPr>
        <w:t xml:space="preserve"> </w:t>
      </w:r>
      <w:r>
        <w:rPr>
          <w:sz w:val="18"/>
        </w:rPr>
        <w:t>Option:</w:t>
      </w:r>
      <w:r>
        <w:rPr>
          <w:sz w:val="18"/>
        </w:rPr>
        <w:tab/>
      </w:r>
      <w:r>
        <w:rPr>
          <w:b/>
          <w:sz w:val="18"/>
        </w:rPr>
        <w:t>edit 5-Yr Plan</w:t>
      </w:r>
      <w:r>
        <w:rPr>
          <w:b/>
          <w:spacing w:val="7"/>
          <w:sz w:val="18"/>
        </w:rPr>
        <w:t xml:space="preserve"> </w:t>
      </w:r>
      <w:r>
        <w:rPr>
          <w:b/>
          <w:sz w:val="18"/>
        </w:rPr>
        <w:t>Project</w:t>
      </w:r>
    </w:p>
    <w:p w:rsidR="00573016" w:rsidRDefault="0077703A">
      <w:pPr>
        <w:pStyle w:val="BodyText"/>
        <w:tabs>
          <w:tab w:val="left" w:pos="3047"/>
        </w:tabs>
        <w:spacing w:before="41"/>
        <w:ind w:left="300"/>
      </w:pPr>
      <w:r>
        <w:t>Budget</w:t>
      </w:r>
      <w:r>
        <w:rPr>
          <w:spacing w:val="-34"/>
        </w:rPr>
        <w:t xml:space="preserve"> </w:t>
      </w:r>
      <w:r>
        <w:t>Year</w:t>
      </w:r>
      <w:r>
        <w:rPr>
          <w:spacing w:val="-33"/>
        </w:rPr>
        <w:t xml:space="preserve"> </w:t>
      </w:r>
      <w:r>
        <w:t>of</w:t>
      </w:r>
      <w:r>
        <w:rPr>
          <w:spacing w:val="-33"/>
        </w:rPr>
        <w:t xml:space="preserve"> </w:t>
      </w:r>
      <w:r>
        <w:t>5-Yr</w:t>
      </w:r>
      <w:r>
        <w:rPr>
          <w:spacing w:val="-33"/>
        </w:rPr>
        <w:t xml:space="preserve"> </w:t>
      </w:r>
      <w:r>
        <w:t>Plan:</w:t>
      </w:r>
      <w:r>
        <w:tab/>
        <w:t>(1995-2099): 1997//</w:t>
      </w:r>
      <w:r>
        <w:rPr>
          <w:spacing w:val="-19"/>
        </w:rPr>
        <w:t xml:space="preserve"> </w:t>
      </w:r>
      <w:r>
        <w:t>??</w:t>
      </w:r>
    </w:p>
    <w:p w:rsidR="00573016" w:rsidRDefault="00573016">
      <w:pPr>
        <w:pStyle w:val="BodyText"/>
        <w:spacing w:before="4"/>
        <w:rPr>
          <w:sz w:val="24"/>
        </w:rPr>
      </w:pPr>
    </w:p>
    <w:p w:rsidR="00573016" w:rsidRDefault="0077703A">
      <w:pPr>
        <w:pStyle w:val="BodyText"/>
        <w:ind w:left="300"/>
      </w:pPr>
      <w:r>
        <w:t>Enter a Fiscal Year between 1995 and</w:t>
      </w:r>
      <w:r>
        <w:rPr>
          <w:spacing w:val="-73"/>
        </w:rPr>
        <w:t xml:space="preserve"> </w:t>
      </w:r>
      <w:r>
        <w:t>2099</w:t>
      </w:r>
    </w:p>
    <w:p w:rsidR="00573016" w:rsidRDefault="0077703A">
      <w:pPr>
        <w:pStyle w:val="BodyText"/>
        <w:spacing w:before="36"/>
        <w:ind w:left="300"/>
      </w:pPr>
      <w:r>
        <w:t>Note: This is the Plan's, not the Project's Budget Year</w:t>
      </w:r>
    </w:p>
    <w:p w:rsidR="00573016" w:rsidRDefault="0077703A">
      <w:pPr>
        <w:pStyle w:val="BodyText"/>
        <w:spacing w:before="36" w:line="283" w:lineRule="auto"/>
        <w:ind w:left="300" w:right="2829"/>
      </w:pPr>
      <w:r>
        <w:t>This</w:t>
      </w:r>
      <w:r>
        <w:rPr>
          <w:spacing w:val="-47"/>
        </w:rPr>
        <w:t xml:space="preserve"> </w:t>
      </w:r>
      <w:r>
        <w:t>year</w:t>
      </w:r>
      <w:r>
        <w:rPr>
          <w:spacing w:val="-47"/>
        </w:rPr>
        <w:t xml:space="preserve"> </w:t>
      </w:r>
      <w:r>
        <w:t>enables</w:t>
      </w:r>
      <w:r>
        <w:rPr>
          <w:spacing w:val="-47"/>
        </w:rPr>
        <w:t xml:space="preserve"> </w:t>
      </w:r>
      <w:r>
        <w:t>differentiation</w:t>
      </w:r>
      <w:r>
        <w:rPr>
          <w:spacing w:val="-47"/>
        </w:rPr>
        <w:t xml:space="preserve"> </w:t>
      </w:r>
      <w:r>
        <w:t>among</w:t>
      </w:r>
      <w:r>
        <w:rPr>
          <w:spacing w:val="-47"/>
        </w:rPr>
        <w:t xml:space="preserve"> </w:t>
      </w:r>
      <w:r>
        <w:t>current,</w:t>
      </w:r>
      <w:r>
        <w:rPr>
          <w:spacing w:val="-47"/>
        </w:rPr>
        <w:t xml:space="preserve"> </w:t>
      </w:r>
      <w:r>
        <w:t>budget</w:t>
      </w:r>
      <w:r>
        <w:rPr>
          <w:spacing w:val="-47"/>
        </w:rPr>
        <w:t xml:space="preserve"> </w:t>
      </w:r>
      <w:r>
        <w:t>and</w:t>
      </w:r>
      <w:r>
        <w:rPr>
          <w:spacing w:val="-47"/>
        </w:rPr>
        <w:t xml:space="preserve"> </w:t>
      </w:r>
      <w:r>
        <w:t>out</w:t>
      </w:r>
      <w:r>
        <w:rPr>
          <w:spacing w:val="-47"/>
        </w:rPr>
        <w:t xml:space="preserve"> </w:t>
      </w:r>
      <w:r>
        <w:rPr>
          <w:spacing w:val="-3"/>
        </w:rPr>
        <w:t xml:space="preserve">year </w:t>
      </w:r>
      <w:r>
        <w:t>projects</w:t>
      </w:r>
    </w:p>
    <w:p w:rsidR="00573016" w:rsidRDefault="00573016">
      <w:pPr>
        <w:pStyle w:val="BodyText"/>
        <w:spacing w:before="1"/>
        <w:rPr>
          <w:sz w:val="21"/>
        </w:rPr>
      </w:pPr>
    </w:p>
    <w:p w:rsidR="00573016" w:rsidRDefault="0077703A">
      <w:pPr>
        <w:pStyle w:val="BodyText"/>
        <w:tabs>
          <w:tab w:val="left" w:pos="3047"/>
        </w:tabs>
        <w:spacing w:line="283" w:lineRule="auto"/>
        <w:ind w:left="300" w:right="5076"/>
      </w:pPr>
      <w:r>
        <w:t>Budget</w:t>
      </w:r>
      <w:r>
        <w:rPr>
          <w:spacing w:val="-34"/>
        </w:rPr>
        <w:t xml:space="preserve"> </w:t>
      </w:r>
      <w:r>
        <w:t>Year</w:t>
      </w:r>
      <w:r>
        <w:rPr>
          <w:spacing w:val="-33"/>
        </w:rPr>
        <w:t xml:space="preserve"> </w:t>
      </w:r>
      <w:r>
        <w:t>of</w:t>
      </w:r>
      <w:r>
        <w:rPr>
          <w:spacing w:val="-33"/>
        </w:rPr>
        <w:t xml:space="preserve"> </w:t>
      </w:r>
      <w:r>
        <w:t>5-Yr</w:t>
      </w:r>
      <w:r>
        <w:rPr>
          <w:spacing w:val="-33"/>
        </w:rPr>
        <w:t xml:space="preserve"> </w:t>
      </w:r>
      <w:r>
        <w:t>Plan:</w:t>
      </w:r>
      <w:r>
        <w:tab/>
      </w:r>
      <w:r>
        <w:rPr>
          <w:w w:val="95"/>
        </w:rPr>
        <w:t xml:space="preserve">(1995-2099): </w:t>
      </w:r>
      <w:r>
        <w:rPr>
          <w:spacing w:val="-3"/>
          <w:w w:val="95"/>
        </w:rPr>
        <w:t xml:space="preserve">1997// </w:t>
      </w:r>
      <w:r>
        <w:t>Select PROJECT NUMBER:</w:t>
      </w:r>
      <w:r>
        <w:rPr>
          <w:spacing w:val="-39"/>
        </w:rPr>
        <w:t xml:space="preserve"> </w:t>
      </w:r>
      <w:r>
        <w:t>??</w:t>
      </w:r>
    </w:p>
    <w:p w:rsidR="00573016" w:rsidRDefault="00573016">
      <w:pPr>
        <w:pStyle w:val="BodyText"/>
        <w:spacing w:before="1"/>
        <w:rPr>
          <w:sz w:val="21"/>
        </w:rPr>
      </w:pPr>
    </w:p>
    <w:p w:rsidR="00573016" w:rsidRDefault="0077703A">
      <w:pPr>
        <w:pStyle w:val="BodyText"/>
        <w:ind w:left="300"/>
      </w:pPr>
      <w:r>
        <w:t>Choose from:</w:t>
      </w:r>
    </w:p>
    <w:p w:rsidR="00573016" w:rsidRDefault="006B6161">
      <w:pPr>
        <w:pStyle w:val="BodyText"/>
        <w:tabs>
          <w:tab w:val="left" w:pos="1928"/>
        </w:tabs>
        <w:spacing w:before="36"/>
        <w:ind w:left="603"/>
      </w:pPr>
      <w:r>
        <w:t>999</w:t>
      </w:r>
      <w:r w:rsidR="0077703A">
        <w:t>-00-101</w:t>
      </w:r>
      <w:r w:rsidR="0077703A">
        <w:tab/>
        <w:t>SEALCOAT PARKING LOTS PH</w:t>
      </w:r>
      <w:r w:rsidR="0077703A">
        <w:rPr>
          <w:spacing w:val="-39"/>
        </w:rPr>
        <w:t xml:space="preserve"> </w:t>
      </w:r>
      <w:r w:rsidR="0077703A">
        <w:t>II</w:t>
      </w:r>
    </w:p>
    <w:p w:rsidR="00573016" w:rsidRDefault="006B6161">
      <w:pPr>
        <w:pStyle w:val="BodyText"/>
        <w:tabs>
          <w:tab w:val="left" w:pos="1928"/>
        </w:tabs>
        <w:spacing w:before="36"/>
        <w:ind w:left="603"/>
      </w:pPr>
      <w:r>
        <w:t>999</w:t>
      </w:r>
      <w:r w:rsidR="0077703A">
        <w:t>-01-101</w:t>
      </w:r>
      <w:r w:rsidR="0077703A">
        <w:tab/>
        <w:t>ENERGY</w:t>
      </w:r>
      <w:r w:rsidR="0077703A">
        <w:rPr>
          <w:spacing w:val="-8"/>
        </w:rPr>
        <w:t xml:space="preserve"> </w:t>
      </w:r>
      <w:r w:rsidR="0077703A">
        <w:t>AUDIT</w:t>
      </w:r>
    </w:p>
    <w:p w:rsidR="00573016" w:rsidRDefault="0077703A">
      <w:pPr>
        <w:pStyle w:val="BodyText"/>
        <w:spacing w:before="36"/>
        <w:ind w:left="300"/>
      </w:pPr>
      <w:r>
        <w:t>...</w:t>
      </w:r>
    </w:p>
    <w:p w:rsidR="00573016" w:rsidRDefault="0077703A">
      <w:pPr>
        <w:pStyle w:val="BodyText"/>
        <w:spacing w:before="36"/>
        <w:ind w:left="300"/>
      </w:pPr>
      <w:r>
        <w:t>...</w:t>
      </w:r>
    </w:p>
    <w:p w:rsidR="00573016" w:rsidRDefault="00573016">
      <w:pPr>
        <w:pStyle w:val="BodyText"/>
        <w:spacing w:before="4"/>
        <w:rPr>
          <w:sz w:val="24"/>
        </w:rPr>
      </w:pPr>
    </w:p>
    <w:p w:rsidR="00573016" w:rsidRDefault="006B6161">
      <w:pPr>
        <w:pStyle w:val="BodyText"/>
        <w:tabs>
          <w:tab w:val="left" w:pos="1928"/>
        </w:tabs>
        <w:ind w:left="603"/>
      </w:pPr>
      <w:r>
        <w:t>999</w:t>
      </w:r>
      <w:r w:rsidR="0077703A">
        <w:t>-383</w:t>
      </w:r>
      <w:r w:rsidR="0077703A">
        <w:tab/>
        <w:t>RENOVATE</w:t>
      </w:r>
      <w:r w:rsidR="0077703A">
        <w:rPr>
          <w:spacing w:val="-10"/>
        </w:rPr>
        <w:t xml:space="preserve"> </w:t>
      </w:r>
      <w:r w:rsidR="0077703A">
        <w:t>MED/CLINICAL</w:t>
      </w:r>
    </w:p>
    <w:p w:rsidR="00573016" w:rsidRDefault="006B6161">
      <w:pPr>
        <w:pStyle w:val="BodyText"/>
        <w:tabs>
          <w:tab w:val="left" w:pos="1928"/>
        </w:tabs>
        <w:spacing w:before="37"/>
        <w:ind w:left="603"/>
      </w:pPr>
      <w:r>
        <w:t>999</w:t>
      </w:r>
      <w:r w:rsidR="0077703A">
        <w:t>-399</w:t>
      </w:r>
      <w:r w:rsidR="0077703A">
        <w:tab/>
        <w:t>TEST OF MINOR PROJECT</w:t>
      </w:r>
      <w:r w:rsidR="0077703A">
        <w:rPr>
          <w:spacing w:val="-43"/>
        </w:rPr>
        <w:t xml:space="preserve"> </w:t>
      </w:r>
      <w:r w:rsidR="0077703A">
        <w:t>TRANSMISSION</w:t>
      </w:r>
    </w:p>
    <w:p w:rsidR="00573016" w:rsidRDefault="0077703A">
      <w:pPr>
        <w:pStyle w:val="BodyText"/>
        <w:spacing w:before="36"/>
        <w:ind w:left="1913"/>
      </w:pPr>
      <w:r>
        <w:rPr>
          <w:w w:val="94"/>
        </w:rPr>
        <w:t>^</w:t>
      </w:r>
    </w:p>
    <w:p w:rsidR="00573016" w:rsidRDefault="0077703A">
      <w:pPr>
        <w:pStyle w:val="BodyText"/>
        <w:spacing w:before="36"/>
        <w:ind w:left="804"/>
      </w:pPr>
      <w:r>
        <w:t>You may enter a new CONSTRUCTION PROJECT, if you wish</w:t>
      </w:r>
    </w:p>
    <w:p w:rsidR="00573016" w:rsidRDefault="0077703A">
      <w:pPr>
        <w:pStyle w:val="BodyText"/>
        <w:spacing w:before="36"/>
        <w:ind w:left="804"/>
      </w:pPr>
      <w:r>
        <w:t>ENTER THE OFFICIALLY ASSIGNED PROJECT NUMBER (must begin with 3</w:t>
      </w:r>
    </w:p>
    <w:p w:rsidR="00573016" w:rsidRDefault="0077703A">
      <w:pPr>
        <w:pStyle w:val="BodyText"/>
        <w:spacing w:before="36"/>
        <w:ind w:left="804"/>
      </w:pPr>
      <w:r>
        <w:t>numerics and use dashes as</w:t>
      </w:r>
      <w:r>
        <w:rPr>
          <w:spacing w:val="-53"/>
        </w:rPr>
        <w:t xml:space="preserve"> </w:t>
      </w:r>
      <w:r>
        <w:t>delimiters)</w:t>
      </w:r>
    </w:p>
    <w:p w:rsidR="00573016" w:rsidRDefault="00573016">
      <w:pPr>
        <w:pStyle w:val="BodyText"/>
        <w:spacing w:before="4"/>
        <w:rPr>
          <w:sz w:val="24"/>
        </w:rPr>
      </w:pPr>
    </w:p>
    <w:p w:rsidR="00573016" w:rsidRDefault="0077703A">
      <w:pPr>
        <w:pStyle w:val="BodyText"/>
        <w:tabs>
          <w:tab w:val="left" w:pos="4676"/>
        </w:tabs>
        <w:spacing w:line="283" w:lineRule="auto"/>
        <w:ind w:left="300" w:right="3447"/>
      </w:pPr>
      <w:r>
        <w:t>Must begin with station number. Enter '??' for more help. Select</w:t>
      </w:r>
      <w:r>
        <w:rPr>
          <w:spacing w:val="-54"/>
        </w:rPr>
        <w:t xml:space="preserve"> </w:t>
      </w:r>
      <w:r>
        <w:t>PROJECT</w:t>
      </w:r>
      <w:r>
        <w:rPr>
          <w:spacing w:val="-54"/>
        </w:rPr>
        <w:t xml:space="preserve"> </w:t>
      </w:r>
      <w:r>
        <w:t>NUMBER:</w:t>
      </w:r>
      <w:r>
        <w:rPr>
          <w:spacing w:val="-54"/>
        </w:rPr>
        <w:t xml:space="preserve"> </w:t>
      </w:r>
      <w:r w:rsidR="006B6161">
        <w:t>999</w:t>
      </w:r>
      <w:r>
        <w:t>-97-110</w:t>
      </w:r>
      <w:r>
        <w:tab/>
        <w:t>NHCU</w:t>
      </w:r>
      <w:r>
        <w:rPr>
          <w:spacing w:val="-62"/>
        </w:rPr>
        <w:t xml:space="preserve"> </w:t>
      </w:r>
      <w:r>
        <w:t>BED</w:t>
      </w:r>
      <w:r>
        <w:rPr>
          <w:spacing w:val="-62"/>
        </w:rPr>
        <w:t xml:space="preserve"> </w:t>
      </w:r>
      <w:r>
        <w:t>CONVERSION PROJECT NUMBER:</w:t>
      </w:r>
      <w:r>
        <w:rPr>
          <w:spacing w:val="-23"/>
        </w:rPr>
        <w:t xml:space="preserve"> </w:t>
      </w:r>
      <w:r w:rsidR="006B6161">
        <w:t>999</w:t>
      </w:r>
      <w:r>
        <w:t>-97-110//</w:t>
      </w:r>
    </w:p>
    <w:p w:rsidR="00573016" w:rsidRDefault="0077703A">
      <w:pPr>
        <w:pStyle w:val="BodyText"/>
        <w:spacing w:line="202" w:lineRule="exact"/>
        <w:ind w:left="300"/>
      </w:pPr>
      <w:r>
        <w:t xml:space="preserve">MEDICAL CENTER: </w:t>
      </w:r>
      <w:r w:rsidR="006B6161">
        <w:t>ANYCITY</w:t>
      </w:r>
      <w:r>
        <w:t>// ??</w:t>
      </w:r>
    </w:p>
    <w:p w:rsidR="00573016" w:rsidRDefault="0077703A">
      <w:pPr>
        <w:pStyle w:val="BodyText"/>
        <w:spacing w:before="36"/>
        <w:ind w:left="804"/>
      </w:pPr>
      <w:r>
        <w:t>Facility</w:t>
      </w:r>
      <w:r>
        <w:rPr>
          <w:spacing w:val="-45"/>
        </w:rPr>
        <w:t xml:space="preserve"> </w:t>
      </w:r>
      <w:r>
        <w:t>where</w:t>
      </w:r>
      <w:r>
        <w:rPr>
          <w:spacing w:val="-44"/>
        </w:rPr>
        <w:t xml:space="preserve"> </w:t>
      </w:r>
      <w:r>
        <w:t>the</w:t>
      </w:r>
      <w:r>
        <w:rPr>
          <w:spacing w:val="-45"/>
        </w:rPr>
        <w:t xml:space="preserve"> </w:t>
      </w:r>
      <w:r>
        <w:t>work</w:t>
      </w:r>
      <w:r>
        <w:rPr>
          <w:spacing w:val="-44"/>
        </w:rPr>
        <w:t xml:space="preserve"> </w:t>
      </w:r>
      <w:r>
        <w:t>is</w:t>
      </w:r>
      <w:r>
        <w:rPr>
          <w:spacing w:val="-45"/>
        </w:rPr>
        <w:t xml:space="preserve"> </w:t>
      </w:r>
      <w:r>
        <w:t>being</w:t>
      </w:r>
      <w:r>
        <w:rPr>
          <w:spacing w:val="-44"/>
        </w:rPr>
        <w:t xml:space="preserve"> </w:t>
      </w:r>
      <w:r>
        <w:t>performed.</w:t>
      </w:r>
      <w:r>
        <w:rPr>
          <w:spacing w:val="-44"/>
        </w:rPr>
        <w:t xml:space="preserve"> </w:t>
      </w:r>
      <w:r>
        <w:t>May</w:t>
      </w:r>
      <w:r>
        <w:rPr>
          <w:spacing w:val="-45"/>
        </w:rPr>
        <w:t xml:space="preserve"> </w:t>
      </w:r>
      <w:r>
        <w:t>indicate</w:t>
      </w:r>
    </w:p>
    <w:p w:rsidR="00573016" w:rsidRDefault="0077703A">
      <w:pPr>
        <w:pStyle w:val="BodyText"/>
        <w:spacing w:before="36" w:line="283" w:lineRule="auto"/>
        <w:ind w:left="804" w:right="3339"/>
      </w:pPr>
      <w:r>
        <w:t>a</w:t>
      </w:r>
      <w:r>
        <w:rPr>
          <w:spacing w:val="-53"/>
        </w:rPr>
        <w:t xml:space="preserve"> </w:t>
      </w:r>
      <w:r>
        <w:t>division</w:t>
      </w:r>
      <w:r>
        <w:rPr>
          <w:spacing w:val="-53"/>
        </w:rPr>
        <w:t xml:space="preserve"> </w:t>
      </w:r>
      <w:r>
        <w:t>or</w:t>
      </w:r>
      <w:r>
        <w:rPr>
          <w:spacing w:val="-53"/>
        </w:rPr>
        <w:t xml:space="preserve"> </w:t>
      </w:r>
      <w:r>
        <w:t>other</w:t>
      </w:r>
      <w:r>
        <w:rPr>
          <w:spacing w:val="-52"/>
        </w:rPr>
        <w:t xml:space="preserve"> </w:t>
      </w:r>
      <w:r>
        <w:t>functional</w:t>
      </w:r>
      <w:r>
        <w:rPr>
          <w:spacing w:val="-53"/>
        </w:rPr>
        <w:t xml:space="preserve"> </w:t>
      </w:r>
      <w:r>
        <w:t>element</w:t>
      </w:r>
      <w:r>
        <w:rPr>
          <w:spacing w:val="-53"/>
        </w:rPr>
        <w:t xml:space="preserve"> </w:t>
      </w:r>
      <w:r>
        <w:t>(National</w:t>
      </w:r>
      <w:r>
        <w:rPr>
          <w:spacing w:val="-52"/>
        </w:rPr>
        <w:t xml:space="preserve"> </w:t>
      </w:r>
      <w:r>
        <w:t>Cemetery, Regional</w:t>
      </w:r>
      <w:r>
        <w:rPr>
          <w:spacing w:val="-46"/>
        </w:rPr>
        <w:t xml:space="preserve"> </w:t>
      </w:r>
      <w:r>
        <w:t>Office,</w:t>
      </w:r>
      <w:r>
        <w:rPr>
          <w:spacing w:val="-46"/>
        </w:rPr>
        <w:t xml:space="preserve"> </w:t>
      </w:r>
      <w:r>
        <w:t>satellite</w:t>
      </w:r>
      <w:r>
        <w:rPr>
          <w:spacing w:val="-45"/>
        </w:rPr>
        <w:t xml:space="preserve"> </w:t>
      </w:r>
      <w:r>
        <w:t>clinic,</w:t>
      </w:r>
      <w:r>
        <w:rPr>
          <w:spacing w:val="-46"/>
        </w:rPr>
        <w:t xml:space="preserve"> </w:t>
      </w:r>
      <w:r>
        <w:t>etc.)</w:t>
      </w:r>
      <w:r>
        <w:rPr>
          <w:spacing w:val="-45"/>
        </w:rPr>
        <w:t xml:space="preserve"> </w:t>
      </w:r>
      <w:r>
        <w:t>if</w:t>
      </w:r>
      <w:r>
        <w:rPr>
          <w:spacing w:val="-46"/>
        </w:rPr>
        <w:t xml:space="preserve"> </w:t>
      </w:r>
      <w:r>
        <w:t>appropriate.</w:t>
      </w:r>
    </w:p>
    <w:p w:rsidR="00573016" w:rsidRDefault="00573016">
      <w:pPr>
        <w:spacing w:line="283" w:lineRule="auto"/>
        <w:sectPr w:rsidR="00573016">
          <w:headerReference w:type="default" r:id="rId62"/>
          <w:pgSz w:w="12240" w:h="15840"/>
          <w:pgMar w:top="1440" w:right="1040" w:bottom="1200" w:left="1140" w:header="0" w:footer="1002" w:gutter="0"/>
          <w:cols w:space="720"/>
        </w:sectPr>
      </w:pPr>
    </w:p>
    <w:p w:rsidR="00573016" w:rsidRDefault="00573016">
      <w:pPr>
        <w:pStyle w:val="BodyText"/>
        <w:spacing w:before="7" w:after="1"/>
        <w:rPr>
          <w:sz w:val="24"/>
        </w:rPr>
      </w:pPr>
    </w:p>
    <w:tbl>
      <w:tblPr>
        <w:tblW w:w="0" w:type="auto"/>
        <w:tblInd w:w="107" w:type="dxa"/>
        <w:tblLayout w:type="fixed"/>
        <w:tblCellMar>
          <w:left w:w="0" w:type="dxa"/>
          <w:right w:w="0" w:type="dxa"/>
        </w:tblCellMar>
        <w:tblLook w:val="01E0" w:firstRow="1" w:lastRow="1" w:firstColumn="1" w:lastColumn="1" w:noHBand="0" w:noVBand="0"/>
      </w:tblPr>
      <w:tblGrid>
        <w:gridCol w:w="2960"/>
        <w:gridCol w:w="2939"/>
        <w:gridCol w:w="865"/>
        <w:gridCol w:w="963"/>
      </w:tblGrid>
      <w:tr w:rsidR="00573016">
        <w:trPr>
          <w:trHeight w:val="223"/>
        </w:trPr>
        <w:tc>
          <w:tcPr>
            <w:tcW w:w="2960" w:type="dxa"/>
          </w:tcPr>
          <w:p w:rsidR="00573016" w:rsidRDefault="0077703A">
            <w:pPr>
              <w:pStyle w:val="TableParagraph"/>
              <w:spacing w:before="2" w:line="201" w:lineRule="exact"/>
              <w:ind w:left="200"/>
              <w:rPr>
                <w:sz w:val="18"/>
              </w:rPr>
            </w:pPr>
            <w:r>
              <w:rPr>
                <w:sz w:val="18"/>
              </w:rPr>
              <w:t>Choose from:</w:t>
            </w:r>
          </w:p>
        </w:tc>
        <w:tc>
          <w:tcPr>
            <w:tcW w:w="2939" w:type="dxa"/>
          </w:tcPr>
          <w:p w:rsidR="00573016" w:rsidRDefault="00573016">
            <w:pPr>
              <w:pStyle w:val="TableParagraph"/>
              <w:rPr>
                <w:rFonts w:ascii="Times New Roman"/>
                <w:sz w:val="14"/>
              </w:rPr>
            </w:pPr>
          </w:p>
        </w:tc>
        <w:tc>
          <w:tcPr>
            <w:tcW w:w="865" w:type="dxa"/>
          </w:tcPr>
          <w:p w:rsidR="00573016" w:rsidRDefault="00573016">
            <w:pPr>
              <w:pStyle w:val="TableParagraph"/>
              <w:rPr>
                <w:rFonts w:ascii="Times New Roman"/>
                <w:sz w:val="14"/>
              </w:rPr>
            </w:pPr>
          </w:p>
        </w:tc>
        <w:tc>
          <w:tcPr>
            <w:tcW w:w="963" w:type="dxa"/>
          </w:tcPr>
          <w:p w:rsidR="00573016" w:rsidRDefault="00573016">
            <w:pPr>
              <w:pStyle w:val="TableParagraph"/>
              <w:rPr>
                <w:rFonts w:ascii="Times New Roman"/>
                <w:sz w:val="14"/>
              </w:rPr>
            </w:pPr>
          </w:p>
        </w:tc>
      </w:tr>
      <w:tr w:rsidR="00573016">
        <w:trPr>
          <w:trHeight w:val="240"/>
        </w:trPr>
        <w:tc>
          <w:tcPr>
            <w:tcW w:w="2960" w:type="dxa"/>
          </w:tcPr>
          <w:p w:rsidR="00573016" w:rsidRDefault="006B6161">
            <w:pPr>
              <w:pStyle w:val="TableParagraph"/>
              <w:spacing w:before="18" w:line="201" w:lineRule="exact"/>
              <w:ind w:left="503"/>
              <w:rPr>
                <w:sz w:val="18"/>
              </w:rPr>
            </w:pPr>
            <w:r>
              <w:rPr>
                <w:sz w:val="18"/>
              </w:rPr>
              <w:t>VASITE</w:t>
            </w:r>
            <w:r w:rsidR="0077703A">
              <w:rPr>
                <w:sz w:val="18"/>
              </w:rPr>
              <w:t>.VA.GOV</w:t>
            </w:r>
          </w:p>
        </w:tc>
        <w:tc>
          <w:tcPr>
            <w:tcW w:w="2939" w:type="dxa"/>
          </w:tcPr>
          <w:p w:rsidR="00573016" w:rsidRDefault="006B6161">
            <w:pPr>
              <w:pStyle w:val="TableParagraph"/>
              <w:spacing w:before="18" w:line="201" w:lineRule="exact"/>
              <w:ind w:left="802"/>
              <w:rPr>
                <w:sz w:val="18"/>
              </w:rPr>
            </w:pPr>
            <w:r>
              <w:rPr>
                <w:sz w:val="18"/>
              </w:rPr>
              <w:t>ANYSTATE</w:t>
            </w:r>
          </w:p>
        </w:tc>
        <w:tc>
          <w:tcPr>
            <w:tcW w:w="865" w:type="dxa"/>
          </w:tcPr>
          <w:p w:rsidR="00573016" w:rsidRDefault="00573016">
            <w:pPr>
              <w:pStyle w:val="TableParagraph"/>
              <w:rPr>
                <w:rFonts w:ascii="Times New Roman"/>
                <w:sz w:val="16"/>
              </w:rPr>
            </w:pPr>
          </w:p>
        </w:tc>
        <w:tc>
          <w:tcPr>
            <w:tcW w:w="963" w:type="dxa"/>
          </w:tcPr>
          <w:p w:rsidR="00573016" w:rsidRDefault="0077703A">
            <w:pPr>
              <w:pStyle w:val="TableParagraph"/>
              <w:spacing w:before="18" w:line="201" w:lineRule="exact"/>
              <w:ind w:left="255"/>
              <w:rPr>
                <w:sz w:val="18"/>
              </w:rPr>
            </w:pPr>
            <w:r>
              <w:rPr>
                <w:sz w:val="18"/>
              </w:rPr>
              <w:t>590</w:t>
            </w:r>
          </w:p>
        </w:tc>
      </w:tr>
      <w:tr w:rsidR="00573016">
        <w:trPr>
          <w:trHeight w:val="226"/>
        </w:trPr>
        <w:tc>
          <w:tcPr>
            <w:tcW w:w="2960" w:type="dxa"/>
          </w:tcPr>
          <w:p w:rsidR="00573016" w:rsidRDefault="006B6161">
            <w:pPr>
              <w:pStyle w:val="TableParagraph"/>
              <w:spacing w:before="18" w:line="188" w:lineRule="exact"/>
              <w:ind w:left="503"/>
              <w:rPr>
                <w:sz w:val="18"/>
              </w:rPr>
            </w:pPr>
            <w:r>
              <w:rPr>
                <w:sz w:val="18"/>
              </w:rPr>
              <w:t>ISCEXAMPLE</w:t>
            </w:r>
          </w:p>
        </w:tc>
        <w:tc>
          <w:tcPr>
            <w:tcW w:w="2939" w:type="dxa"/>
          </w:tcPr>
          <w:p w:rsidR="00573016" w:rsidRDefault="006B6161">
            <w:pPr>
              <w:pStyle w:val="TableParagraph"/>
              <w:spacing w:before="18" w:line="188" w:lineRule="exact"/>
              <w:ind w:left="802"/>
              <w:rPr>
                <w:sz w:val="18"/>
              </w:rPr>
            </w:pPr>
            <w:r>
              <w:rPr>
                <w:sz w:val="18"/>
              </w:rPr>
              <w:t>ANYSTATE</w:t>
            </w:r>
          </w:p>
        </w:tc>
        <w:tc>
          <w:tcPr>
            <w:tcW w:w="865" w:type="dxa"/>
          </w:tcPr>
          <w:p w:rsidR="00573016" w:rsidRDefault="0077703A">
            <w:pPr>
              <w:pStyle w:val="TableParagraph"/>
              <w:spacing w:before="18" w:line="188" w:lineRule="exact"/>
              <w:ind w:left="102"/>
              <w:rPr>
                <w:sz w:val="18"/>
              </w:rPr>
            </w:pPr>
            <w:r>
              <w:rPr>
                <w:sz w:val="18"/>
              </w:rPr>
              <w:t>ISC</w:t>
            </w:r>
          </w:p>
        </w:tc>
        <w:tc>
          <w:tcPr>
            <w:tcW w:w="963" w:type="dxa"/>
          </w:tcPr>
          <w:p w:rsidR="00573016" w:rsidRDefault="0077703A">
            <w:pPr>
              <w:pStyle w:val="TableParagraph"/>
              <w:spacing w:before="18" w:line="188" w:lineRule="exact"/>
              <w:ind w:left="255"/>
              <w:rPr>
                <w:sz w:val="18"/>
              </w:rPr>
            </w:pPr>
            <w:r>
              <w:rPr>
                <w:sz w:val="18"/>
              </w:rPr>
              <w:t>12000</w:t>
            </w:r>
          </w:p>
        </w:tc>
      </w:tr>
      <w:tr w:rsidR="00573016">
        <w:trPr>
          <w:trHeight w:val="253"/>
        </w:trPr>
        <w:tc>
          <w:tcPr>
            <w:tcW w:w="2960" w:type="dxa"/>
          </w:tcPr>
          <w:p w:rsidR="00573016" w:rsidRDefault="0077703A">
            <w:pPr>
              <w:pStyle w:val="TableParagraph"/>
              <w:spacing w:line="225" w:lineRule="exact"/>
              <w:ind w:left="493"/>
              <w:rPr>
                <w:rFonts w:ascii="Times New Roman"/>
                <w:sz w:val="20"/>
              </w:rPr>
            </w:pPr>
            <w:r>
              <w:rPr>
                <w:rFonts w:ascii="Times New Roman"/>
                <w:color w:val="3F3F3F"/>
                <w:sz w:val="20"/>
              </w:rPr>
              <w:t>VA MED CENTER</w:t>
            </w:r>
          </w:p>
        </w:tc>
        <w:tc>
          <w:tcPr>
            <w:tcW w:w="2939" w:type="dxa"/>
          </w:tcPr>
          <w:p w:rsidR="00573016" w:rsidRDefault="006B6161">
            <w:pPr>
              <w:pStyle w:val="TableParagraph"/>
              <w:spacing w:before="32" w:line="201" w:lineRule="exact"/>
              <w:ind w:left="831"/>
              <w:rPr>
                <w:sz w:val="18"/>
              </w:rPr>
            </w:pPr>
            <w:r>
              <w:rPr>
                <w:sz w:val="18"/>
              </w:rPr>
              <w:t>ANYSTATE</w:t>
            </w:r>
          </w:p>
        </w:tc>
        <w:tc>
          <w:tcPr>
            <w:tcW w:w="865" w:type="dxa"/>
          </w:tcPr>
          <w:p w:rsidR="00573016" w:rsidRDefault="00573016">
            <w:pPr>
              <w:pStyle w:val="TableParagraph"/>
              <w:rPr>
                <w:rFonts w:ascii="Times New Roman"/>
                <w:sz w:val="18"/>
              </w:rPr>
            </w:pPr>
          </w:p>
        </w:tc>
        <w:tc>
          <w:tcPr>
            <w:tcW w:w="963" w:type="dxa"/>
          </w:tcPr>
          <w:p w:rsidR="00573016" w:rsidRDefault="006B6161">
            <w:pPr>
              <w:pStyle w:val="TableParagraph"/>
              <w:spacing w:before="32" w:line="201" w:lineRule="exact"/>
              <w:ind w:left="296"/>
              <w:rPr>
                <w:sz w:val="18"/>
              </w:rPr>
            </w:pPr>
            <w:r>
              <w:rPr>
                <w:sz w:val="18"/>
              </w:rPr>
              <w:t>111</w:t>
            </w:r>
          </w:p>
        </w:tc>
      </w:tr>
      <w:tr w:rsidR="00573016">
        <w:trPr>
          <w:trHeight w:val="360"/>
        </w:trPr>
        <w:tc>
          <w:tcPr>
            <w:tcW w:w="2960" w:type="dxa"/>
          </w:tcPr>
          <w:p w:rsidR="00573016" w:rsidRDefault="006B6161">
            <w:pPr>
              <w:pStyle w:val="TableParagraph"/>
              <w:spacing w:before="18"/>
              <w:ind w:left="503"/>
              <w:rPr>
                <w:sz w:val="18"/>
              </w:rPr>
            </w:pPr>
            <w:r>
              <w:rPr>
                <w:sz w:val="18"/>
              </w:rPr>
              <w:t>ANYCITY</w:t>
            </w:r>
          </w:p>
        </w:tc>
        <w:tc>
          <w:tcPr>
            <w:tcW w:w="2939" w:type="dxa"/>
          </w:tcPr>
          <w:p w:rsidR="00573016" w:rsidRDefault="006B6161">
            <w:pPr>
              <w:pStyle w:val="TableParagraph"/>
              <w:spacing w:before="18"/>
              <w:ind w:left="802"/>
              <w:rPr>
                <w:sz w:val="18"/>
              </w:rPr>
            </w:pPr>
            <w:r>
              <w:rPr>
                <w:sz w:val="18"/>
              </w:rPr>
              <w:t>ANYPLACE</w:t>
            </w:r>
          </w:p>
        </w:tc>
        <w:tc>
          <w:tcPr>
            <w:tcW w:w="865" w:type="dxa"/>
          </w:tcPr>
          <w:p w:rsidR="00573016" w:rsidRDefault="0077703A">
            <w:pPr>
              <w:pStyle w:val="TableParagraph"/>
              <w:spacing w:before="18"/>
              <w:ind w:left="102"/>
              <w:rPr>
                <w:sz w:val="18"/>
              </w:rPr>
            </w:pPr>
            <w:r>
              <w:rPr>
                <w:sz w:val="18"/>
              </w:rPr>
              <w:t>MC(M)</w:t>
            </w:r>
          </w:p>
        </w:tc>
        <w:tc>
          <w:tcPr>
            <w:tcW w:w="963" w:type="dxa"/>
          </w:tcPr>
          <w:p w:rsidR="00573016" w:rsidRDefault="006B6161">
            <w:pPr>
              <w:pStyle w:val="TableParagraph"/>
              <w:spacing w:before="18"/>
              <w:ind w:left="255"/>
              <w:rPr>
                <w:sz w:val="18"/>
              </w:rPr>
            </w:pPr>
            <w:r>
              <w:rPr>
                <w:sz w:val="18"/>
              </w:rPr>
              <w:t>999</w:t>
            </w:r>
          </w:p>
        </w:tc>
      </w:tr>
      <w:tr w:rsidR="00573016">
        <w:trPr>
          <w:trHeight w:val="343"/>
        </w:trPr>
        <w:tc>
          <w:tcPr>
            <w:tcW w:w="5899" w:type="dxa"/>
            <w:gridSpan w:val="2"/>
          </w:tcPr>
          <w:p w:rsidR="00573016" w:rsidRDefault="0077703A">
            <w:pPr>
              <w:pStyle w:val="TableParagraph"/>
              <w:spacing w:before="138" w:line="185" w:lineRule="exact"/>
              <w:ind w:left="200"/>
              <w:rPr>
                <w:sz w:val="18"/>
              </w:rPr>
            </w:pPr>
            <w:r>
              <w:rPr>
                <w:sz w:val="18"/>
              </w:rPr>
              <w:t xml:space="preserve">MEDICAL CENTER: </w:t>
            </w:r>
            <w:r w:rsidR="006B6161">
              <w:rPr>
                <w:sz w:val="18"/>
              </w:rPr>
              <w:t>ANYCITY</w:t>
            </w:r>
            <w:r>
              <w:rPr>
                <w:sz w:val="18"/>
              </w:rPr>
              <w:t>//</w:t>
            </w:r>
          </w:p>
        </w:tc>
        <w:tc>
          <w:tcPr>
            <w:tcW w:w="865" w:type="dxa"/>
          </w:tcPr>
          <w:p w:rsidR="00573016" w:rsidRDefault="00573016">
            <w:pPr>
              <w:pStyle w:val="TableParagraph"/>
              <w:rPr>
                <w:rFonts w:ascii="Times New Roman"/>
                <w:sz w:val="20"/>
              </w:rPr>
            </w:pPr>
          </w:p>
        </w:tc>
        <w:tc>
          <w:tcPr>
            <w:tcW w:w="963" w:type="dxa"/>
          </w:tcPr>
          <w:p w:rsidR="00573016" w:rsidRDefault="00573016">
            <w:pPr>
              <w:pStyle w:val="TableParagraph"/>
              <w:rPr>
                <w:rFonts w:ascii="Times New Roman"/>
                <w:sz w:val="20"/>
              </w:rPr>
            </w:pPr>
          </w:p>
        </w:tc>
      </w:tr>
    </w:tbl>
    <w:p w:rsidR="00573016" w:rsidRDefault="00573016">
      <w:pPr>
        <w:pStyle w:val="BodyText"/>
        <w:spacing w:before="7"/>
        <w:rPr>
          <w:sz w:val="11"/>
        </w:rPr>
      </w:pPr>
    </w:p>
    <w:p w:rsidR="00573016" w:rsidRDefault="0077703A">
      <w:pPr>
        <w:spacing w:before="100"/>
        <w:ind w:left="300" w:right="381"/>
        <w:rPr>
          <w:rFonts w:ascii="Century Schoolbook"/>
          <w:sz w:val="24"/>
        </w:rPr>
      </w:pPr>
      <w:r>
        <w:rPr>
          <w:rFonts w:ascii="Century Schoolbook"/>
          <w:sz w:val="24"/>
        </w:rPr>
        <w:t>A new DIVISION (#6910.3) file has been added. It contains a list of valid divisions for a multi-divisional facility. It can be edited using the DIVISION [ENDIV] option on the Program Management menu. There is no need to enter any divisions if it is not app</w:t>
      </w:r>
      <w:r>
        <w:rPr>
          <w:rFonts w:ascii="Century Schoolbook"/>
          <w:sz w:val="24"/>
        </w:rPr>
        <w:t>licable for your site. The DIVISION (#176) field in the CONSTRUCTION PROJECT (#6925) file has been changed to point to the new Division file.</w:t>
      </w:r>
    </w:p>
    <w:p w:rsidR="00573016" w:rsidRDefault="00573016">
      <w:pPr>
        <w:pStyle w:val="BodyText"/>
        <w:spacing w:before="4"/>
        <w:rPr>
          <w:rFonts w:ascii="Century Schoolbook"/>
          <w:sz w:val="27"/>
        </w:rPr>
      </w:pPr>
    </w:p>
    <w:p w:rsidR="00573016" w:rsidRDefault="0077703A">
      <w:pPr>
        <w:pStyle w:val="BodyText"/>
        <w:ind w:left="300"/>
      </w:pPr>
      <w:r>
        <w:t>DIVISION: ??</w:t>
      </w:r>
    </w:p>
    <w:p w:rsidR="00573016" w:rsidRDefault="0077703A">
      <w:pPr>
        <w:pStyle w:val="BodyText"/>
        <w:spacing w:before="36" w:line="283" w:lineRule="auto"/>
        <w:ind w:left="804" w:right="2319"/>
      </w:pPr>
      <w:r>
        <w:t>This</w:t>
      </w:r>
      <w:r>
        <w:rPr>
          <w:spacing w:val="-34"/>
        </w:rPr>
        <w:t xml:space="preserve"> </w:t>
      </w:r>
      <w:r>
        <w:t>field</w:t>
      </w:r>
      <w:r>
        <w:rPr>
          <w:spacing w:val="-33"/>
        </w:rPr>
        <w:t xml:space="preserve"> </w:t>
      </w:r>
      <w:r>
        <w:t>is</w:t>
      </w:r>
      <w:r>
        <w:rPr>
          <w:spacing w:val="-33"/>
        </w:rPr>
        <w:t xml:space="preserve"> </w:t>
      </w:r>
      <w:r>
        <w:t>used</w:t>
      </w:r>
      <w:r>
        <w:rPr>
          <w:spacing w:val="-33"/>
        </w:rPr>
        <w:t xml:space="preserve"> </w:t>
      </w:r>
      <w:r>
        <w:t>to</w:t>
      </w:r>
      <w:r>
        <w:rPr>
          <w:spacing w:val="-33"/>
        </w:rPr>
        <w:t xml:space="preserve"> </w:t>
      </w:r>
      <w:r>
        <w:t>identify</w:t>
      </w:r>
      <w:r>
        <w:rPr>
          <w:spacing w:val="-33"/>
        </w:rPr>
        <w:t xml:space="preserve"> </w:t>
      </w:r>
      <w:r>
        <w:t>the</w:t>
      </w:r>
      <w:r>
        <w:rPr>
          <w:spacing w:val="-33"/>
        </w:rPr>
        <w:t xml:space="preserve"> </w:t>
      </w:r>
      <w:r>
        <w:t>division</w:t>
      </w:r>
      <w:r>
        <w:rPr>
          <w:spacing w:val="-34"/>
        </w:rPr>
        <w:t xml:space="preserve"> </w:t>
      </w:r>
      <w:r>
        <w:t>of</w:t>
      </w:r>
      <w:r>
        <w:rPr>
          <w:spacing w:val="-33"/>
        </w:rPr>
        <w:t xml:space="preserve"> </w:t>
      </w:r>
      <w:r>
        <w:t>a</w:t>
      </w:r>
      <w:r>
        <w:rPr>
          <w:spacing w:val="-33"/>
        </w:rPr>
        <w:t xml:space="preserve"> </w:t>
      </w:r>
      <w:r>
        <w:t>multi-divisional facility.</w:t>
      </w:r>
      <w:r>
        <w:rPr>
          <w:spacing w:val="-39"/>
        </w:rPr>
        <w:t xml:space="preserve"> </w:t>
      </w:r>
      <w:r>
        <w:t>It</w:t>
      </w:r>
      <w:r>
        <w:rPr>
          <w:spacing w:val="-39"/>
        </w:rPr>
        <w:t xml:space="preserve"> </w:t>
      </w:r>
      <w:r>
        <w:t>can</w:t>
      </w:r>
      <w:r>
        <w:rPr>
          <w:spacing w:val="-39"/>
        </w:rPr>
        <w:t xml:space="preserve"> </w:t>
      </w:r>
      <w:r>
        <w:t>be</w:t>
      </w:r>
      <w:r>
        <w:rPr>
          <w:spacing w:val="-39"/>
        </w:rPr>
        <w:t xml:space="preserve"> </w:t>
      </w:r>
      <w:r>
        <w:t>used</w:t>
      </w:r>
      <w:r>
        <w:rPr>
          <w:spacing w:val="-39"/>
        </w:rPr>
        <w:t xml:space="preserve"> </w:t>
      </w:r>
      <w:r>
        <w:t>to</w:t>
      </w:r>
      <w:r>
        <w:rPr>
          <w:spacing w:val="-39"/>
        </w:rPr>
        <w:t xml:space="preserve"> </w:t>
      </w:r>
      <w:r>
        <w:t>genera</w:t>
      </w:r>
      <w:r>
        <w:t>te</w:t>
      </w:r>
      <w:r>
        <w:rPr>
          <w:spacing w:val="-39"/>
        </w:rPr>
        <w:t xml:space="preserve"> </w:t>
      </w:r>
      <w:r>
        <w:t>a</w:t>
      </w:r>
      <w:r>
        <w:rPr>
          <w:spacing w:val="-39"/>
        </w:rPr>
        <w:t xml:space="preserve"> </w:t>
      </w:r>
      <w:r>
        <w:t>division</w:t>
      </w:r>
      <w:r>
        <w:rPr>
          <w:spacing w:val="-39"/>
        </w:rPr>
        <w:t xml:space="preserve"> </w:t>
      </w:r>
      <w:r>
        <w:t>specific</w:t>
      </w:r>
      <w:r>
        <w:rPr>
          <w:spacing w:val="-39"/>
        </w:rPr>
        <w:t xml:space="preserve"> </w:t>
      </w:r>
      <w:r>
        <w:t>report</w:t>
      </w:r>
      <w:r>
        <w:rPr>
          <w:spacing w:val="-39"/>
        </w:rPr>
        <w:t xml:space="preserve"> </w:t>
      </w:r>
      <w:r>
        <w:t>when printing the Five Year Facility</w:t>
      </w:r>
      <w:r>
        <w:rPr>
          <w:spacing w:val="-63"/>
        </w:rPr>
        <w:t xml:space="preserve"> </w:t>
      </w:r>
      <w:r>
        <w:t>Plan.</w:t>
      </w:r>
    </w:p>
    <w:p w:rsidR="00573016" w:rsidRDefault="00573016">
      <w:pPr>
        <w:pStyle w:val="BodyText"/>
        <w:rPr>
          <w:sz w:val="21"/>
        </w:rPr>
      </w:pPr>
    </w:p>
    <w:p w:rsidR="00573016" w:rsidRDefault="0077703A">
      <w:pPr>
        <w:pStyle w:val="BodyText"/>
        <w:spacing w:before="1" w:line="283" w:lineRule="auto"/>
        <w:ind w:left="603" w:right="8525" w:hanging="304"/>
      </w:pPr>
      <w:r>
        <w:t>Choose</w:t>
      </w:r>
      <w:r>
        <w:rPr>
          <w:spacing w:val="-61"/>
        </w:rPr>
        <w:t xml:space="preserve"> </w:t>
      </w:r>
      <w:r>
        <w:rPr>
          <w:spacing w:val="-4"/>
        </w:rPr>
        <w:t xml:space="preserve">from: </w:t>
      </w:r>
      <w:r>
        <w:t>ALPHA BETA DIVISION</w:t>
      </w:r>
    </w:p>
    <w:p w:rsidR="00573016" w:rsidRDefault="00573016">
      <w:pPr>
        <w:pStyle w:val="BodyText"/>
        <w:spacing w:before="10"/>
        <w:rPr>
          <w:sz w:val="20"/>
        </w:rPr>
      </w:pPr>
    </w:p>
    <w:p w:rsidR="00573016" w:rsidRDefault="0077703A">
      <w:pPr>
        <w:pStyle w:val="BodyText"/>
        <w:spacing w:before="1"/>
        <w:ind w:left="300"/>
      </w:pPr>
      <w:r>
        <w:t>DIVISION:</w:t>
      </w:r>
    </w:p>
    <w:p w:rsidR="00573016" w:rsidRDefault="00573016">
      <w:pPr>
        <w:pStyle w:val="BodyText"/>
        <w:spacing w:before="5"/>
        <w:rPr>
          <w:sz w:val="20"/>
        </w:rPr>
      </w:pPr>
    </w:p>
    <w:p w:rsidR="00573016" w:rsidRDefault="0077703A">
      <w:pPr>
        <w:spacing w:before="1"/>
        <w:ind w:left="300" w:right="821"/>
        <w:jc w:val="both"/>
        <w:rPr>
          <w:rFonts w:ascii="Century Schoolbook"/>
          <w:sz w:val="24"/>
        </w:rPr>
      </w:pPr>
      <w:r>
        <w:rPr>
          <w:rFonts w:ascii="Century Schoolbook"/>
          <w:sz w:val="24"/>
        </w:rPr>
        <w:t>Project</w:t>
      </w:r>
      <w:r>
        <w:rPr>
          <w:rFonts w:ascii="Century Schoolbook"/>
          <w:spacing w:val="-7"/>
          <w:sz w:val="24"/>
        </w:rPr>
        <w:t xml:space="preserve"> </w:t>
      </w:r>
      <w:r>
        <w:rPr>
          <w:rFonts w:ascii="Century Schoolbook"/>
          <w:sz w:val="24"/>
        </w:rPr>
        <w:t>titles</w:t>
      </w:r>
      <w:r>
        <w:rPr>
          <w:rFonts w:ascii="Century Schoolbook"/>
          <w:spacing w:val="-6"/>
          <w:sz w:val="24"/>
        </w:rPr>
        <w:t xml:space="preserve"> </w:t>
      </w:r>
      <w:r>
        <w:rPr>
          <w:rFonts w:ascii="Century Schoolbook"/>
          <w:sz w:val="24"/>
        </w:rPr>
        <w:t>entered</w:t>
      </w:r>
      <w:r>
        <w:rPr>
          <w:rFonts w:ascii="Century Schoolbook"/>
          <w:spacing w:val="-7"/>
          <w:sz w:val="24"/>
        </w:rPr>
        <w:t xml:space="preserve"> </w:t>
      </w:r>
      <w:r>
        <w:rPr>
          <w:rFonts w:ascii="Century Schoolbook"/>
          <w:sz w:val="24"/>
        </w:rPr>
        <w:t>with</w:t>
      </w:r>
      <w:r>
        <w:rPr>
          <w:rFonts w:ascii="Century Schoolbook"/>
          <w:spacing w:val="-6"/>
          <w:sz w:val="24"/>
        </w:rPr>
        <w:t xml:space="preserve"> </w:t>
      </w:r>
      <w:r>
        <w:rPr>
          <w:rFonts w:ascii="Century Schoolbook"/>
          <w:sz w:val="24"/>
        </w:rPr>
        <w:t>lowercase</w:t>
      </w:r>
      <w:r>
        <w:rPr>
          <w:rFonts w:ascii="Century Schoolbook"/>
          <w:spacing w:val="-7"/>
          <w:sz w:val="24"/>
        </w:rPr>
        <w:t xml:space="preserve"> </w:t>
      </w:r>
      <w:r>
        <w:rPr>
          <w:rFonts w:ascii="Century Schoolbook"/>
          <w:sz w:val="24"/>
        </w:rPr>
        <w:t>letters</w:t>
      </w:r>
      <w:r>
        <w:rPr>
          <w:rFonts w:ascii="Century Schoolbook"/>
          <w:spacing w:val="-6"/>
          <w:sz w:val="24"/>
        </w:rPr>
        <w:t xml:space="preserve"> </w:t>
      </w:r>
      <w:r>
        <w:rPr>
          <w:rFonts w:ascii="Century Schoolbook"/>
          <w:sz w:val="24"/>
        </w:rPr>
        <w:t>will</w:t>
      </w:r>
      <w:r>
        <w:rPr>
          <w:rFonts w:ascii="Century Schoolbook"/>
          <w:spacing w:val="-7"/>
          <w:sz w:val="24"/>
        </w:rPr>
        <w:t xml:space="preserve"> </w:t>
      </w:r>
      <w:r>
        <w:rPr>
          <w:rFonts w:ascii="Century Schoolbook"/>
          <w:sz w:val="24"/>
        </w:rPr>
        <w:t>automatically</w:t>
      </w:r>
      <w:r>
        <w:rPr>
          <w:rFonts w:ascii="Century Schoolbook"/>
          <w:spacing w:val="-6"/>
          <w:sz w:val="24"/>
        </w:rPr>
        <w:t xml:space="preserve"> </w:t>
      </w:r>
      <w:r>
        <w:rPr>
          <w:rFonts w:ascii="Century Schoolbook"/>
          <w:sz w:val="24"/>
        </w:rPr>
        <w:t>be</w:t>
      </w:r>
      <w:r>
        <w:rPr>
          <w:rFonts w:ascii="Century Schoolbook"/>
          <w:spacing w:val="-7"/>
          <w:sz w:val="24"/>
        </w:rPr>
        <w:t xml:space="preserve"> </w:t>
      </w:r>
      <w:r>
        <w:rPr>
          <w:rFonts w:ascii="Century Schoolbook"/>
          <w:sz w:val="24"/>
        </w:rPr>
        <w:t>converted</w:t>
      </w:r>
      <w:r>
        <w:rPr>
          <w:rFonts w:ascii="Century Schoolbook"/>
          <w:spacing w:val="-6"/>
          <w:sz w:val="24"/>
        </w:rPr>
        <w:t xml:space="preserve"> </w:t>
      </w:r>
      <w:r>
        <w:rPr>
          <w:rFonts w:ascii="Century Schoolbook"/>
          <w:sz w:val="24"/>
        </w:rPr>
        <w:t>to</w:t>
      </w:r>
      <w:r>
        <w:rPr>
          <w:rFonts w:ascii="Century Schoolbook"/>
          <w:spacing w:val="-6"/>
          <w:sz w:val="24"/>
        </w:rPr>
        <w:t xml:space="preserve"> </w:t>
      </w:r>
      <w:r>
        <w:rPr>
          <w:rFonts w:ascii="Century Schoolbook"/>
          <w:sz w:val="24"/>
        </w:rPr>
        <w:t>all uppercase</w:t>
      </w:r>
      <w:r>
        <w:rPr>
          <w:rFonts w:ascii="Century Schoolbook"/>
          <w:spacing w:val="-7"/>
          <w:sz w:val="24"/>
        </w:rPr>
        <w:t xml:space="preserve"> </w:t>
      </w:r>
      <w:r>
        <w:rPr>
          <w:rFonts w:ascii="Century Schoolbook"/>
          <w:sz w:val="24"/>
        </w:rPr>
        <w:t>letters.</w:t>
      </w:r>
      <w:r>
        <w:rPr>
          <w:rFonts w:ascii="Century Schoolbook"/>
          <w:spacing w:val="-6"/>
          <w:sz w:val="24"/>
        </w:rPr>
        <w:t xml:space="preserve"> </w:t>
      </w:r>
      <w:r>
        <w:rPr>
          <w:rFonts w:ascii="Century Schoolbook"/>
          <w:sz w:val="24"/>
        </w:rPr>
        <w:t>This</w:t>
      </w:r>
      <w:r>
        <w:rPr>
          <w:rFonts w:ascii="Century Schoolbook"/>
          <w:spacing w:val="-6"/>
          <w:sz w:val="24"/>
        </w:rPr>
        <w:t xml:space="preserve"> </w:t>
      </w:r>
      <w:r>
        <w:rPr>
          <w:rFonts w:ascii="Century Schoolbook"/>
          <w:sz w:val="24"/>
        </w:rPr>
        <w:t>change</w:t>
      </w:r>
      <w:r>
        <w:rPr>
          <w:rFonts w:ascii="Century Schoolbook"/>
          <w:spacing w:val="-6"/>
          <w:sz w:val="24"/>
        </w:rPr>
        <w:t xml:space="preserve"> </w:t>
      </w:r>
      <w:r>
        <w:rPr>
          <w:rFonts w:ascii="Century Schoolbook"/>
          <w:sz w:val="24"/>
        </w:rPr>
        <w:t>has</w:t>
      </w:r>
      <w:r>
        <w:rPr>
          <w:rFonts w:ascii="Century Schoolbook"/>
          <w:spacing w:val="-7"/>
          <w:sz w:val="24"/>
        </w:rPr>
        <w:t xml:space="preserve"> </w:t>
      </w:r>
      <w:r>
        <w:rPr>
          <w:rFonts w:ascii="Century Schoolbook"/>
          <w:sz w:val="24"/>
        </w:rPr>
        <w:t>been</w:t>
      </w:r>
      <w:r>
        <w:rPr>
          <w:rFonts w:ascii="Century Schoolbook"/>
          <w:spacing w:val="-6"/>
          <w:sz w:val="24"/>
        </w:rPr>
        <w:t xml:space="preserve"> </w:t>
      </w:r>
      <w:r>
        <w:rPr>
          <w:rFonts w:ascii="Century Schoolbook"/>
          <w:sz w:val="24"/>
        </w:rPr>
        <w:t>made</w:t>
      </w:r>
      <w:r>
        <w:rPr>
          <w:rFonts w:ascii="Century Schoolbook"/>
          <w:spacing w:val="-6"/>
          <w:sz w:val="24"/>
        </w:rPr>
        <w:t xml:space="preserve"> </w:t>
      </w:r>
      <w:r>
        <w:rPr>
          <w:rFonts w:ascii="Century Schoolbook"/>
          <w:sz w:val="24"/>
        </w:rPr>
        <w:t>to</w:t>
      </w:r>
      <w:r>
        <w:rPr>
          <w:rFonts w:ascii="Century Schoolbook"/>
          <w:spacing w:val="-6"/>
          <w:sz w:val="24"/>
        </w:rPr>
        <w:t xml:space="preserve"> </w:t>
      </w:r>
      <w:r>
        <w:rPr>
          <w:rFonts w:ascii="Century Schoolbook"/>
          <w:sz w:val="24"/>
        </w:rPr>
        <w:t>promote</w:t>
      </w:r>
      <w:r>
        <w:rPr>
          <w:rFonts w:ascii="Century Schoolbook"/>
          <w:spacing w:val="-7"/>
          <w:sz w:val="24"/>
        </w:rPr>
        <w:t xml:space="preserve"> </w:t>
      </w:r>
      <w:r>
        <w:rPr>
          <w:rFonts w:ascii="Century Schoolbook"/>
          <w:sz w:val="24"/>
        </w:rPr>
        <w:t>consistency</w:t>
      </w:r>
      <w:r>
        <w:rPr>
          <w:rFonts w:ascii="Century Schoolbook"/>
          <w:spacing w:val="-6"/>
          <w:sz w:val="24"/>
        </w:rPr>
        <w:t xml:space="preserve"> </w:t>
      </w:r>
      <w:r>
        <w:rPr>
          <w:rFonts w:ascii="Century Schoolbook"/>
          <w:sz w:val="24"/>
        </w:rPr>
        <w:t>in</w:t>
      </w:r>
      <w:r>
        <w:rPr>
          <w:rFonts w:ascii="Century Schoolbook"/>
          <w:spacing w:val="-6"/>
          <w:sz w:val="24"/>
        </w:rPr>
        <w:t xml:space="preserve"> </w:t>
      </w:r>
      <w:r>
        <w:rPr>
          <w:rFonts w:ascii="Century Schoolbook"/>
          <w:sz w:val="24"/>
        </w:rPr>
        <w:t>national databases and</w:t>
      </w:r>
      <w:r>
        <w:rPr>
          <w:rFonts w:ascii="Century Schoolbook"/>
          <w:spacing w:val="-1"/>
          <w:sz w:val="24"/>
        </w:rPr>
        <w:t xml:space="preserve"> </w:t>
      </w:r>
      <w:r>
        <w:rPr>
          <w:rFonts w:ascii="Century Schoolbook"/>
          <w:sz w:val="24"/>
        </w:rPr>
        <w:t>reports.</w:t>
      </w:r>
    </w:p>
    <w:p w:rsidR="00573016" w:rsidRDefault="00573016">
      <w:pPr>
        <w:pStyle w:val="BodyText"/>
        <w:spacing w:before="5"/>
        <w:rPr>
          <w:rFonts w:ascii="Century Schoolbook"/>
          <w:sz w:val="23"/>
        </w:rPr>
      </w:pPr>
    </w:p>
    <w:p w:rsidR="00573016" w:rsidRDefault="0077703A">
      <w:pPr>
        <w:pStyle w:val="BodyText"/>
        <w:ind w:left="300"/>
      </w:pPr>
      <w:r>
        <w:t>PROJECT TITLE: NHCU BED CONVERSION//</w:t>
      </w:r>
      <w:r>
        <w:rPr>
          <w:spacing w:val="-52"/>
        </w:rPr>
        <w:t xml:space="preserve"> </w:t>
      </w:r>
      <w:r>
        <w:t>??</w:t>
      </w:r>
    </w:p>
    <w:p w:rsidR="00573016" w:rsidRDefault="0077703A">
      <w:pPr>
        <w:pStyle w:val="BodyText"/>
        <w:spacing w:before="36"/>
        <w:ind w:left="804"/>
      </w:pPr>
      <w:r>
        <w:t>Official title of project.</w:t>
      </w:r>
    </w:p>
    <w:p w:rsidR="00573016" w:rsidRDefault="0077703A">
      <w:pPr>
        <w:pStyle w:val="BodyText"/>
        <w:spacing w:before="36" w:line="283" w:lineRule="auto"/>
        <w:ind w:left="300" w:right="5577"/>
      </w:pPr>
      <w:r>
        <w:t>PROJECT TITLE: NHCU BED CONVERSION// FACILITY</w:t>
      </w:r>
      <w:r>
        <w:rPr>
          <w:spacing w:val="-50"/>
        </w:rPr>
        <w:t xml:space="preserve"> </w:t>
      </w:r>
      <w:r>
        <w:t>TYPE:</w:t>
      </w:r>
      <w:r>
        <w:rPr>
          <w:spacing w:val="-50"/>
        </w:rPr>
        <w:t xml:space="preserve"> </w:t>
      </w:r>
      <w:r>
        <w:t>VETERANS</w:t>
      </w:r>
      <w:r>
        <w:rPr>
          <w:spacing w:val="-50"/>
        </w:rPr>
        <w:t xml:space="preserve"> </w:t>
      </w:r>
      <w:r>
        <w:t>HEALTH</w:t>
      </w:r>
      <w:r>
        <w:rPr>
          <w:spacing w:val="-50"/>
        </w:rPr>
        <w:t xml:space="preserve"> </w:t>
      </w:r>
      <w:r>
        <w:t>ADMIN//</w:t>
      </w:r>
      <w:r>
        <w:rPr>
          <w:spacing w:val="-50"/>
        </w:rPr>
        <w:t xml:space="preserve"> </w:t>
      </w:r>
      <w:r>
        <w:rPr>
          <w:spacing w:val="-8"/>
        </w:rPr>
        <w:t>??</w:t>
      </w:r>
    </w:p>
    <w:p w:rsidR="00573016" w:rsidRDefault="0077703A">
      <w:pPr>
        <w:pStyle w:val="BodyText"/>
        <w:tabs>
          <w:tab w:val="left" w:pos="2437"/>
          <w:tab w:val="left" w:pos="2844"/>
          <w:tab w:val="left" w:pos="5287"/>
          <w:tab w:val="left" w:pos="7017"/>
        </w:tabs>
        <w:spacing w:line="283" w:lineRule="auto"/>
        <w:ind w:left="804" w:right="1819"/>
      </w:pPr>
      <w:r>
        <w:t>This</w:t>
      </w:r>
      <w:r>
        <w:rPr>
          <w:spacing w:val="-39"/>
        </w:rPr>
        <w:t xml:space="preserve"> </w:t>
      </w:r>
      <w:r>
        <w:t>field</w:t>
      </w:r>
      <w:r>
        <w:rPr>
          <w:spacing w:val="-38"/>
        </w:rPr>
        <w:t xml:space="preserve"> </w:t>
      </w:r>
      <w:r>
        <w:t>is</w:t>
      </w:r>
      <w:r>
        <w:rPr>
          <w:spacing w:val="-38"/>
        </w:rPr>
        <w:t xml:space="preserve"> </w:t>
      </w:r>
      <w:r>
        <w:t>important</w:t>
      </w:r>
      <w:r>
        <w:rPr>
          <w:spacing w:val="-39"/>
        </w:rPr>
        <w:t xml:space="preserve"> </w:t>
      </w:r>
      <w:r>
        <w:t>to</w:t>
      </w:r>
      <w:r>
        <w:rPr>
          <w:spacing w:val="-38"/>
        </w:rPr>
        <w:t xml:space="preserve"> </w:t>
      </w:r>
      <w:r>
        <w:t>enable</w:t>
      </w:r>
      <w:r>
        <w:rPr>
          <w:spacing w:val="-38"/>
        </w:rPr>
        <w:t xml:space="preserve"> </w:t>
      </w:r>
      <w:r>
        <w:t>restriction</w:t>
      </w:r>
      <w:r>
        <w:rPr>
          <w:spacing w:val="-39"/>
        </w:rPr>
        <w:t xml:space="preserve"> </w:t>
      </w:r>
      <w:r>
        <w:t>of</w:t>
      </w:r>
      <w:r>
        <w:rPr>
          <w:spacing w:val="-38"/>
        </w:rPr>
        <w:t xml:space="preserve"> </w:t>
      </w:r>
      <w:r>
        <w:t>Project</w:t>
      </w:r>
      <w:r>
        <w:rPr>
          <w:spacing w:val="-38"/>
        </w:rPr>
        <w:t xml:space="preserve"> </w:t>
      </w:r>
      <w:r>
        <w:t>Functional</w:t>
      </w:r>
      <w:r>
        <w:rPr>
          <w:spacing w:val="-38"/>
        </w:rPr>
        <w:t xml:space="preserve"> </w:t>
      </w:r>
      <w:r>
        <w:t>and Budget</w:t>
      </w:r>
      <w:r>
        <w:rPr>
          <w:spacing w:val="-43"/>
        </w:rPr>
        <w:t xml:space="preserve"> </w:t>
      </w:r>
      <w:r>
        <w:t>Categories</w:t>
      </w:r>
      <w:r>
        <w:rPr>
          <w:spacing w:val="-42"/>
        </w:rPr>
        <w:t xml:space="preserve"> </w:t>
      </w:r>
      <w:r>
        <w:t>and</w:t>
      </w:r>
      <w:r>
        <w:rPr>
          <w:spacing w:val="-42"/>
        </w:rPr>
        <w:t xml:space="preserve"> </w:t>
      </w:r>
      <w:r>
        <w:t>to</w:t>
      </w:r>
      <w:r>
        <w:rPr>
          <w:spacing w:val="-43"/>
        </w:rPr>
        <w:t xml:space="preserve"> </w:t>
      </w:r>
      <w:r>
        <w:t>enable</w:t>
      </w:r>
      <w:r>
        <w:rPr>
          <w:spacing w:val="-42"/>
        </w:rPr>
        <w:t xml:space="preserve"> </w:t>
      </w:r>
      <w:r>
        <w:t>reporting</w:t>
      </w:r>
      <w:r>
        <w:rPr>
          <w:spacing w:val="-42"/>
        </w:rPr>
        <w:t xml:space="preserve"> </w:t>
      </w:r>
      <w:r>
        <w:t>by</w:t>
      </w:r>
      <w:r>
        <w:rPr>
          <w:spacing w:val="-43"/>
        </w:rPr>
        <w:t xml:space="preserve"> </w:t>
      </w:r>
      <w:r>
        <w:t>Facility</w:t>
      </w:r>
      <w:r>
        <w:rPr>
          <w:spacing w:val="-42"/>
        </w:rPr>
        <w:t xml:space="preserve"> </w:t>
      </w:r>
      <w:r>
        <w:t>Type.</w:t>
      </w:r>
      <w:r>
        <w:tab/>
        <w:t>Note: The cross</w:t>
      </w:r>
      <w:r>
        <w:rPr>
          <w:spacing w:val="-35"/>
        </w:rPr>
        <w:t xml:space="preserve"> </w:t>
      </w:r>
      <w:r>
        <w:t>reference</w:t>
      </w:r>
      <w:r>
        <w:rPr>
          <w:spacing w:val="-34"/>
        </w:rPr>
        <w:t xml:space="preserve"> </w:t>
      </w:r>
      <w:r>
        <w:t>was</w:t>
      </w:r>
      <w:r>
        <w:rPr>
          <w:spacing w:val="-34"/>
        </w:rPr>
        <w:t xml:space="preserve"> </w:t>
      </w:r>
      <w:r>
        <w:t>added</w:t>
      </w:r>
      <w:r>
        <w:rPr>
          <w:spacing w:val="-35"/>
        </w:rPr>
        <w:t xml:space="preserve"> </w:t>
      </w:r>
      <w:r>
        <w:t>to</w:t>
      </w:r>
      <w:r>
        <w:rPr>
          <w:spacing w:val="-34"/>
        </w:rPr>
        <w:t xml:space="preserve"> </w:t>
      </w:r>
      <w:r>
        <w:t>2</w:t>
      </w:r>
      <w:r>
        <w:rPr>
          <w:spacing w:val="-34"/>
        </w:rPr>
        <w:t xml:space="preserve"> </w:t>
      </w:r>
      <w:r>
        <w:t>reasons:</w:t>
      </w:r>
      <w:r>
        <w:rPr>
          <w:spacing w:val="-34"/>
        </w:rPr>
        <w:t xml:space="preserve"> </w:t>
      </w:r>
      <w:r>
        <w:t>a)</w:t>
      </w:r>
      <w:r>
        <w:tab/>
        <w:t>Facilitate reporting by facility</w:t>
      </w:r>
      <w:r>
        <w:rPr>
          <w:spacing w:val="-48"/>
        </w:rPr>
        <w:t xml:space="preserve"> </w:t>
      </w:r>
      <w:r>
        <w:t>type.</w:t>
      </w:r>
      <w:r>
        <w:tab/>
        <w:t>b)</w:t>
      </w:r>
      <w:r>
        <w:tab/>
        <w:t>Force</w:t>
      </w:r>
      <w:r>
        <w:rPr>
          <w:spacing w:val="-38"/>
        </w:rPr>
        <w:t xml:space="preserve"> </w:t>
      </w:r>
      <w:r>
        <w:t>the</w:t>
      </w:r>
      <w:r>
        <w:rPr>
          <w:spacing w:val="-38"/>
        </w:rPr>
        <w:t xml:space="preserve"> </w:t>
      </w:r>
      <w:r>
        <w:t>filing</w:t>
      </w:r>
      <w:r>
        <w:rPr>
          <w:spacing w:val="-38"/>
        </w:rPr>
        <w:t xml:space="preserve"> </w:t>
      </w:r>
      <w:r>
        <w:t>by</w:t>
      </w:r>
      <w:r>
        <w:rPr>
          <w:spacing w:val="-38"/>
        </w:rPr>
        <w:t xml:space="preserve"> </w:t>
      </w:r>
      <w:r>
        <w:t>DIE</w:t>
      </w:r>
      <w:r>
        <w:rPr>
          <w:spacing w:val="-38"/>
        </w:rPr>
        <w:t xml:space="preserve"> </w:t>
      </w:r>
      <w:r>
        <w:t>so</w:t>
      </w:r>
      <w:r>
        <w:rPr>
          <w:spacing w:val="-38"/>
        </w:rPr>
        <w:t xml:space="preserve"> </w:t>
      </w:r>
      <w:r>
        <w:t>that</w:t>
      </w:r>
      <w:r>
        <w:rPr>
          <w:spacing w:val="-38"/>
        </w:rPr>
        <w:t xml:space="preserve"> </w:t>
      </w:r>
      <w:r>
        <w:t>the</w:t>
      </w:r>
      <w:r>
        <w:rPr>
          <w:spacing w:val="-38"/>
        </w:rPr>
        <w:t xml:space="preserve"> </w:t>
      </w:r>
      <w:r>
        <w:t>selection</w:t>
      </w:r>
      <w:r>
        <w:rPr>
          <w:spacing w:val="-38"/>
        </w:rPr>
        <w:t xml:space="preserve"> </w:t>
      </w:r>
      <w:r>
        <w:t>screens</w:t>
      </w:r>
    </w:p>
    <w:p w:rsidR="00573016" w:rsidRDefault="0077703A">
      <w:pPr>
        <w:pStyle w:val="BodyText"/>
        <w:spacing w:line="283" w:lineRule="auto"/>
        <w:ind w:left="804" w:right="3136"/>
      </w:pPr>
      <w:r>
        <w:t>/filters</w:t>
      </w:r>
      <w:r>
        <w:rPr>
          <w:spacing w:val="-55"/>
        </w:rPr>
        <w:t xml:space="preserve"> </w:t>
      </w:r>
      <w:r>
        <w:t>work</w:t>
      </w:r>
      <w:r>
        <w:rPr>
          <w:spacing w:val="-55"/>
        </w:rPr>
        <w:t xml:space="preserve"> </w:t>
      </w:r>
      <w:r>
        <w:t>properly</w:t>
      </w:r>
      <w:r>
        <w:rPr>
          <w:spacing w:val="-54"/>
        </w:rPr>
        <w:t xml:space="preserve"> </w:t>
      </w:r>
      <w:r>
        <w:t>for</w:t>
      </w:r>
      <w:r>
        <w:rPr>
          <w:spacing w:val="-55"/>
        </w:rPr>
        <w:t xml:space="preserve"> </w:t>
      </w:r>
      <w:r>
        <w:t>Functional</w:t>
      </w:r>
      <w:r>
        <w:rPr>
          <w:spacing w:val="-54"/>
        </w:rPr>
        <w:t xml:space="preserve"> </w:t>
      </w:r>
      <w:r>
        <w:t>and</w:t>
      </w:r>
      <w:r>
        <w:rPr>
          <w:spacing w:val="-55"/>
        </w:rPr>
        <w:t xml:space="preserve"> </w:t>
      </w:r>
      <w:r>
        <w:t>Budget</w:t>
      </w:r>
      <w:r>
        <w:rPr>
          <w:spacing w:val="-54"/>
        </w:rPr>
        <w:t xml:space="preserve"> </w:t>
      </w:r>
      <w:r>
        <w:t>Categories. Choose from:</w:t>
      </w:r>
    </w:p>
    <w:p w:rsidR="00573016" w:rsidRDefault="0077703A">
      <w:pPr>
        <w:pStyle w:val="BodyText"/>
        <w:tabs>
          <w:tab w:val="left" w:pos="1928"/>
        </w:tabs>
        <w:spacing w:line="283" w:lineRule="auto"/>
        <w:ind w:left="1006" w:right="5788"/>
      </w:pPr>
      <w:r>
        <w:t>VHA</w:t>
      </w:r>
      <w:r>
        <w:tab/>
        <w:t>VETERANS HEALTH ADMIN VBA</w:t>
      </w:r>
      <w:r>
        <w:tab/>
        <w:t>VETERANS</w:t>
      </w:r>
      <w:r>
        <w:rPr>
          <w:spacing w:val="-71"/>
        </w:rPr>
        <w:t xml:space="preserve"> </w:t>
      </w:r>
      <w:r>
        <w:t>BENEFITS</w:t>
      </w:r>
      <w:r>
        <w:rPr>
          <w:spacing w:val="-70"/>
        </w:rPr>
        <w:t xml:space="preserve"> </w:t>
      </w:r>
      <w:r>
        <w:rPr>
          <w:spacing w:val="-4"/>
        </w:rPr>
        <w:t>ADMIN</w:t>
      </w:r>
    </w:p>
    <w:p w:rsidR="00573016" w:rsidRDefault="0077703A">
      <w:pPr>
        <w:pStyle w:val="BodyText"/>
        <w:tabs>
          <w:tab w:val="left" w:pos="1928"/>
        </w:tabs>
        <w:spacing w:line="283" w:lineRule="auto"/>
        <w:ind w:left="300" w:right="5585" w:firstLine="706"/>
      </w:pPr>
      <w:r>
        <w:t>NCS</w:t>
      </w:r>
      <w:r>
        <w:tab/>
        <w:t>NATIONAL</w:t>
      </w:r>
      <w:r>
        <w:rPr>
          <w:spacing w:val="-70"/>
        </w:rPr>
        <w:t xml:space="preserve"> </w:t>
      </w:r>
      <w:r>
        <w:t>CEMETERY</w:t>
      </w:r>
      <w:r>
        <w:rPr>
          <w:spacing w:val="-70"/>
        </w:rPr>
        <w:t xml:space="preserve"> </w:t>
      </w:r>
      <w:r>
        <w:rPr>
          <w:spacing w:val="-3"/>
        </w:rPr>
        <w:t xml:space="preserve">SERVICE </w:t>
      </w:r>
      <w:r>
        <w:t>FACILITY</w:t>
      </w:r>
      <w:r>
        <w:rPr>
          <w:spacing w:val="-37"/>
        </w:rPr>
        <w:t xml:space="preserve"> </w:t>
      </w:r>
      <w:r>
        <w:t>TYPE:</w:t>
      </w:r>
      <w:r>
        <w:rPr>
          <w:spacing w:val="-37"/>
        </w:rPr>
        <w:t xml:space="preserve"> </w:t>
      </w:r>
      <w:r>
        <w:t>VETERANS</w:t>
      </w:r>
      <w:r>
        <w:rPr>
          <w:spacing w:val="-37"/>
        </w:rPr>
        <w:t xml:space="preserve"> </w:t>
      </w:r>
      <w:r>
        <w:t>HEALTH</w:t>
      </w:r>
      <w:r>
        <w:rPr>
          <w:spacing w:val="-37"/>
        </w:rPr>
        <w:t xml:space="preserve"> </w:t>
      </w:r>
      <w:r>
        <w:t>ADMIN//</w:t>
      </w:r>
    </w:p>
    <w:p w:rsidR="00573016" w:rsidRDefault="00573016">
      <w:pPr>
        <w:pStyle w:val="BodyText"/>
        <w:spacing w:before="6"/>
        <w:rPr>
          <w:sz w:val="20"/>
        </w:rPr>
      </w:pPr>
    </w:p>
    <w:p w:rsidR="00573016" w:rsidRDefault="0077703A">
      <w:pPr>
        <w:pStyle w:val="BodyText"/>
        <w:ind w:left="300"/>
      </w:pPr>
      <w:r>
        <w:t>PROGRAM:</w:t>
      </w:r>
      <w:r>
        <w:rPr>
          <w:spacing w:val="-54"/>
        </w:rPr>
        <w:t xml:space="preserve"> </w:t>
      </w:r>
      <w:r>
        <w:t>NRM//</w:t>
      </w:r>
      <w:r>
        <w:rPr>
          <w:spacing w:val="-54"/>
        </w:rPr>
        <w:t xml:space="preserve"> </w:t>
      </w:r>
      <w:r>
        <w:t>??</w:t>
      </w:r>
    </w:p>
    <w:p w:rsidR="00573016" w:rsidRDefault="0077703A">
      <w:pPr>
        <w:pStyle w:val="BodyText"/>
        <w:spacing w:before="37" w:line="283" w:lineRule="auto"/>
        <w:ind w:left="804" w:right="3236"/>
      </w:pPr>
      <w:r>
        <w:t>This</w:t>
      </w:r>
      <w:r>
        <w:rPr>
          <w:spacing w:val="-34"/>
        </w:rPr>
        <w:t xml:space="preserve"> </w:t>
      </w:r>
      <w:r>
        <w:t>field</w:t>
      </w:r>
      <w:r>
        <w:rPr>
          <w:spacing w:val="-34"/>
        </w:rPr>
        <w:t xml:space="preserve"> </w:t>
      </w:r>
      <w:r>
        <w:t>is</w:t>
      </w:r>
      <w:r>
        <w:rPr>
          <w:spacing w:val="-34"/>
        </w:rPr>
        <w:t xml:space="preserve"> </w:t>
      </w:r>
      <w:r>
        <w:t>a</w:t>
      </w:r>
      <w:r>
        <w:rPr>
          <w:spacing w:val="-34"/>
        </w:rPr>
        <w:t xml:space="preserve"> </w:t>
      </w:r>
      <w:r>
        <w:t>set</w:t>
      </w:r>
      <w:r>
        <w:rPr>
          <w:spacing w:val="-34"/>
        </w:rPr>
        <w:t xml:space="preserve"> </w:t>
      </w:r>
      <w:r>
        <w:t>of</w:t>
      </w:r>
      <w:r>
        <w:rPr>
          <w:spacing w:val="-34"/>
        </w:rPr>
        <w:t xml:space="preserve"> </w:t>
      </w:r>
      <w:r>
        <w:t>codes</w:t>
      </w:r>
      <w:r>
        <w:rPr>
          <w:spacing w:val="-34"/>
        </w:rPr>
        <w:t xml:space="preserve"> </w:t>
      </w:r>
      <w:r>
        <w:t>used</w:t>
      </w:r>
      <w:r>
        <w:rPr>
          <w:spacing w:val="-34"/>
        </w:rPr>
        <w:t xml:space="preserve"> </w:t>
      </w:r>
      <w:r>
        <w:t>to</w:t>
      </w:r>
      <w:r>
        <w:rPr>
          <w:spacing w:val="-34"/>
        </w:rPr>
        <w:t xml:space="preserve"> </w:t>
      </w:r>
      <w:r>
        <w:t>classify</w:t>
      </w:r>
      <w:r>
        <w:rPr>
          <w:spacing w:val="-34"/>
        </w:rPr>
        <w:t xml:space="preserve"> </w:t>
      </w:r>
      <w:r>
        <w:t>program</w:t>
      </w:r>
      <w:r>
        <w:rPr>
          <w:spacing w:val="-34"/>
        </w:rPr>
        <w:t xml:space="preserve"> </w:t>
      </w:r>
      <w:r>
        <w:t>type. Choose</w:t>
      </w:r>
      <w:r>
        <w:rPr>
          <w:spacing w:val="-9"/>
        </w:rPr>
        <w:t xml:space="preserve"> </w:t>
      </w:r>
      <w:r>
        <w:t>from:</w:t>
      </w:r>
    </w:p>
    <w:p w:rsidR="00573016" w:rsidRDefault="0077703A">
      <w:pPr>
        <w:pStyle w:val="BodyText"/>
        <w:tabs>
          <w:tab w:val="left" w:pos="1928"/>
        </w:tabs>
        <w:spacing w:line="203" w:lineRule="exact"/>
        <w:ind w:left="1006"/>
      </w:pPr>
      <w:r>
        <w:t>MA</w:t>
      </w:r>
      <w:r>
        <w:tab/>
        <w:t>MAJOR</w:t>
      </w:r>
    </w:p>
    <w:p w:rsidR="00573016" w:rsidRDefault="0077703A">
      <w:pPr>
        <w:pStyle w:val="BodyText"/>
        <w:tabs>
          <w:tab w:val="left" w:pos="1928"/>
        </w:tabs>
        <w:spacing w:before="36"/>
        <w:ind w:left="1006"/>
      </w:pPr>
      <w:r>
        <w:t>MI</w:t>
      </w:r>
      <w:r>
        <w:tab/>
        <w:t>MINOR</w:t>
      </w:r>
    </w:p>
    <w:p w:rsidR="00573016" w:rsidRDefault="0077703A">
      <w:pPr>
        <w:pStyle w:val="BodyText"/>
        <w:tabs>
          <w:tab w:val="left" w:pos="1928"/>
        </w:tabs>
        <w:spacing w:before="36"/>
        <w:ind w:left="1006"/>
      </w:pPr>
      <w:r>
        <w:t>MM</w:t>
      </w:r>
      <w:r>
        <w:tab/>
        <w:t>MINOR</w:t>
      </w:r>
      <w:r>
        <w:rPr>
          <w:spacing w:val="-8"/>
        </w:rPr>
        <w:t xml:space="preserve"> </w:t>
      </w:r>
      <w:r>
        <w:t>MISC.</w:t>
      </w:r>
    </w:p>
    <w:p w:rsidR="00573016" w:rsidRDefault="0077703A">
      <w:pPr>
        <w:pStyle w:val="BodyText"/>
        <w:tabs>
          <w:tab w:val="left" w:pos="1928"/>
        </w:tabs>
        <w:spacing w:before="36"/>
        <w:ind w:left="1006"/>
      </w:pPr>
      <w:r>
        <w:t>NR</w:t>
      </w:r>
      <w:r>
        <w:tab/>
        <w:t>NRM</w:t>
      </w:r>
    </w:p>
    <w:p w:rsidR="00573016" w:rsidRDefault="00573016">
      <w:pPr>
        <w:sectPr w:rsidR="00573016">
          <w:headerReference w:type="default" r:id="rId63"/>
          <w:footerReference w:type="even" r:id="rId64"/>
          <w:footerReference w:type="default" r:id="rId65"/>
          <w:pgSz w:w="12240" w:h="15840"/>
          <w:pgMar w:top="1200" w:right="1040" w:bottom="1200" w:left="1140" w:header="718" w:footer="1002" w:gutter="0"/>
          <w:pgNumType w:start="5"/>
          <w:cols w:space="720"/>
        </w:sectPr>
      </w:pPr>
    </w:p>
    <w:tbl>
      <w:tblPr>
        <w:tblW w:w="0" w:type="auto"/>
        <w:tblInd w:w="814" w:type="dxa"/>
        <w:tblLayout w:type="fixed"/>
        <w:tblCellMar>
          <w:left w:w="0" w:type="dxa"/>
          <w:right w:w="0" w:type="dxa"/>
        </w:tblCellMar>
        <w:tblLook w:val="01E0" w:firstRow="1" w:lastRow="1" w:firstColumn="1" w:lastColumn="1" w:noHBand="0" w:noVBand="0"/>
      </w:tblPr>
      <w:tblGrid>
        <w:gridCol w:w="763"/>
        <w:gridCol w:w="1883"/>
      </w:tblGrid>
      <w:tr w:rsidR="00573016">
        <w:trPr>
          <w:trHeight w:val="223"/>
        </w:trPr>
        <w:tc>
          <w:tcPr>
            <w:tcW w:w="763" w:type="dxa"/>
          </w:tcPr>
          <w:p w:rsidR="00573016" w:rsidRDefault="0077703A">
            <w:pPr>
              <w:pStyle w:val="TableParagraph"/>
              <w:spacing w:before="2" w:line="201" w:lineRule="exact"/>
              <w:ind w:left="200"/>
              <w:rPr>
                <w:sz w:val="18"/>
              </w:rPr>
            </w:pPr>
            <w:r>
              <w:rPr>
                <w:sz w:val="18"/>
              </w:rPr>
              <w:lastRenderedPageBreak/>
              <w:t>OT</w:t>
            </w:r>
          </w:p>
        </w:tc>
        <w:tc>
          <w:tcPr>
            <w:tcW w:w="1883" w:type="dxa"/>
          </w:tcPr>
          <w:p w:rsidR="00573016" w:rsidRDefault="0077703A">
            <w:pPr>
              <w:pStyle w:val="TableParagraph"/>
              <w:spacing w:before="2" w:line="201" w:lineRule="exact"/>
              <w:ind w:left="358"/>
              <w:rPr>
                <w:sz w:val="18"/>
              </w:rPr>
            </w:pPr>
            <w:r>
              <w:rPr>
                <w:sz w:val="18"/>
              </w:rPr>
              <w:t>OTHER</w:t>
            </w:r>
          </w:p>
        </w:tc>
      </w:tr>
      <w:tr w:rsidR="00573016">
        <w:trPr>
          <w:trHeight w:val="240"/>
        </w:trPr>
        <w:tc>
          <w:tcPr>
            <w:tcW w:w="763" w:type="dxa"/>
          </w:tcPr>
          <w:p w:rsidR="00573016" w:rsidRDefault="0077703A">
            <w:pPr>
              <w:pStyle w:val="TableParagraph"/>
              <w:spacing w:before="18" w:line="201" w:lineRule="exact"/>
              <w:ind w:left="200"/>
              <w:rPr>
                <w:sz w:val="18"/>
              </w:rPr>
            </w:pPr>
            <w:r>
              <w:rPr>
                <w:sz w:val="18"/>
              </w:rPr>
              <w:t>LE</w:t>
            </w:r>
          </w:p>
        </w:tc>
        <w:tc>
          <w:tcPr>
            <w:tcW w:w="1883" w:type="dxa"/>
          </w:tcPr>
          <w:p w:rsidR="00573016" w:rsidRDefault="0077703A">
            <w:pPr>
              <w:pStyle w:val="TableParagraph"/>
              <w:spacing w:before="18" w:line="201" w:lineRule="exact"/>
              <w:ind w:left="358"/>
              <w:rPr>
                <w:sz w:val="18"/>
              </w:rPr>
            </w:pPr>
            <w:r>
              <w:rPr>
                <w:sz w:val="18"/>
              </w:rPr>
              <w:t>LEASE</w:t>
            </w:r>
          </w:p>
        </w:tc>
      </w:tr>
      <w:tr w:rsidR="00573016">
        <w:trPr>
          <w:trHeight w:val="223"/>
        </w:trPr>
        <w:tc>
          <w:tcPr>
            <w:tcW w:w="763" w:type="dxa"/>
          </w:tcPr>
          <w:p w:rsidR="00573016" w:rsidRDefault="0077703A">
            <w:pPr>
              <w:pStyle w:val="TableParagraph"/>
              <w:spacing w:before="18" w:line="185" w:lineRule="exact"/>
              <w:ind w:left="200"/>
              <w:rPr>
                <w:sz w:val="18"/>
              </w:rPr>
            </w:pPr>
            <w:r>
              <w:rPr>
                <w:sz w:val="18"/>
              </w:rPr>
              <w:t>SL</w:t>
            </w:r>
          </w:p>
        </w:tc>
        <w:tc>
          <w:tcPr>
            <w:tcW w:w="1883" w:type="dxa"/>
          </w:tcPr>
          <w:p w:rsidR="00573016" w:rsidRDefault="0077703A">
            <w:pPr>
              <w:pStyle w:val="TableParagraph"/>
              <w:spacing w:before="18" w:line="185" w:lineRule="exact"/>
              <w:ind w:left="358"/>
              <w:rPr>
                <w:sz w:val="18"/>
              </w:rPr>
            </w:pPr>
            <w:r>
              <w:rPr>
                <w:sz w:val="18"/>
              </w:rPr>
              <w:t>STATION LEVEL</w:t>
            </w:r>
          </w:p>
        </w:tc>
      </w:tr>
    </w:tbl>
    <w:p w:rsidR="00573016" w:rsidRDefault="00573016">
      <w:pPr>
        <w:pStyle w:val="BodyText"/>
        <w:spacing w:before="7"/>
        <w:rPr>
          <w:sz w:val="11"/>
        </w:rPr>
      </w:pPr>
    </w:p>
    <w:p w:rsidR="00573016" w:rsidRDefault="0077703A">
      <w:pPr>
        <w:spacing w:before="100"/>
        <w:ind w:left="660" w:right="917"/>
        <w:rPr>
          <w:rFonts w:ascii="Century Schoolbook"/>
          <w:sz w:val="24"/>
        </w:rPr>
      </w:pPr>
      <w:r>
        <w:rPr>
          <w:rFonts w:ascii="Century Schoolbook"/>
          <w:sz w:val="24"/>
        </w:rPr>
        <w:t>A capture of the dialogue for the LEASE prompts may be seen following this capture.</w:t>
      </w:r>
    </w:p>
    <w:p w:rsidR="00573016" w:rsidRDefault="00573016">
      <w:pPr>
        <w:pStyle w:val="BodyText"/>
        <w:spacing w:before="6"/>
        <w:rPr>
          <w:rFonts w:ascii="Century Schoolbook"/>
          <w:sz w:val="23"/>
        </w:rPr>
      </w:pPr>
    </w:p>
    <w:p w:rsidR="00573016" w:rsidRDefault="0077703A">
      <w:pPr>
        <w:pStyle w:val="BodyText"/>
        <w:spacing w:line="283" w:lineRule="auto"/>
        <w:ind w:left="300" w:right="8018"/>
      </w:pPr>
      <w:r>
        <w:t>PROGRAM: NRM// STATUS:</w:t>
      </w:r>
      <w:r>
        <w:rPr>
          <w:spacing w:val="-50"/>
        </w:rPr>
        <w:t xml:space="preserve"> </w:t>
      </w:r>
      <w:r>
        <w:t>PLAN//</w:t>
      </w:r>
      <w:r>
        <w:rPr>
          <w:spacing w:val="-49"/>
        </w:rPr>
        <w:t xml:space="preserve"> </w:t>
      </w:r>
      <w:r>
        <w:rPr>
          <w:spacing w:val="-8"/>
        </w:rPr>
        <w:t>??</w:t>
      </w:r>
    </w:p>
    <w:p w:rsidR="00573016" w:rsidRDefault="00573016">
      <w:pPr>
        <w:pStyle w:val="BodyText"/>
        <w:spacing w:before="5"/>
        <w:rPr>
          <w:sz w:val="21"/>
        </w:rPr>
      </w:pPr>
    </w:p>
    <w:p w:rsidR="00573016" w:rsidRDefault="0077703A">
      <w:pPr>
        <w:ind w:left="300" w:right="561"/>
        <w:rPr>
          <w:rFonts w:ascii="Century Schoolbook"/>
          <w:sz w:val="24"/>
        </w:rPr>
      </w:pPr>
      <w:r>
        <w:rPr>
          <w:rFonts w:ascii="Century Schoolbook"/>
          <w:sz w:val="24"/>
        </w:rPr>
        <w:t xml:space="preserve">The default STATUS when entering a new project is "DRAFT". The status must be changed to "DESIGN PROGRAM", "A/E", "SCHEMATICS", "DESIGN DEVELOPMENT", "CONSTRUCTION DOCUMENTS", "AUTHORIZED", "INVITATION FOR BID", "BID OPEN" or "CONSTRUCTION" to be included </w:t>
      </w:r>
      <w:r>
        <w:rPr>
          <w:rFonts w:ascii="Century Schoolbook"/>
          <w:sz w:val="24"/>
        </w:rPr>
        <w:t>as a</w:t>
      </w:r>
    </w:p>
    <w:p w:rsidR="00573016" w:rsidRDefault="0077703A">
      <w:pPr>
        <w:ind w:left="299" w:right="597"/>
        <w:jc w:val="both"/>
        <w:rPr>
          <w:rFonts w:ascii="Century Schoolbook"/>
          <w:sz w:val="24"/>
        </w:rPr>
      </w:pPr>
      <w:r>
        <w:rPr>
          <w:rFonts w:ascii="Century Schoolbook"/>
          <w:sz w:val="24"/>
        </w:rPr>
        <w:t>current</w:t>
      </w:r>
      <w:r>
        <w:rPr>
          <w:rFonts w:ascii="Century Schoolbook"/>
          <w:spacing w:val="-5"/>
          <w:sz w:val="24"/>
        </w:rPr>
        <w:t xml:space="preserve"> </w:t>
      </w:r>
      <w:r>
        <w:rPr>
          <w:rFonts w:ascii="Century Schoolbook"/>
          <w:sz w:val="24"/>
        </w:rPr>
        <w:t>year</w:t>
      </w:r>
      <w:r>
        <w:rPr>
          <w:rFonts w:ascii="Century Schoolbook"/>
          <w:spacing w:val="-5"/>
          <w:sz w:val="24"/>
        </w:rPr>
        <w:t xml:space="preserve"> </w:t>
      </w:r>
      <w:r>
        <w:rPr>
          <w:rFonts w:ascii="Century Schoolbook"/>
          <w:sz w:val="24"/>
        </w:rPr>
        <w:t>project</w:t>
      </w:r>
      <w:r>
        <w:rPr>
          <w:rFonts w:ascii="Century Schoolbook"/>
          <w:spacing w:val="-5"/>
          <w:sz w:val="24"/>
        </w:rPr>
        <w:t xml:space="preserve"> </w:t>
      </w:r>
      <w:r>
        <w:rPr>
          <w:rFonts w:ascii="Century Schoolbook"/>
          <w:sz w:val="24"/>
        </w:rPr>
        <w:t>in</w:t>
      </w:r>
      <w:r>
        <w:rPr>
          <w:rFonts w:ascii="Century Schoolbook"/>
          <w:spacing w:val="-5"/>
          <w:sz w:val="24"/>
        </w:rPr>
        <w:t xml:space="preserve"> </w:t>
      </w:r>
      <w:r>
        <w:rPr>
          <w:rFonts w:ascii="Century Schoolbook"/>
          <w:sz w:val="24"/>
        </w:rPr>
        <w:t>the</w:t>
      </w:r>
      <w:r>
        <w:rPr>
          <w:rFonts w:ascii="Century Schoolbook"/>
          <w:spacing w:val="-5"/>
          <w:sz w:val="24"/>
        </w:rPr>
        <w:t xml:space="preserve"> </w:t>
      </w:r>
      <w:r>
        <w:rPr>
          <w:rFonts w:ascii="Century Schoolbook"/>
          <w:sz w:val="24"/>
        </w:rPr>
        <w:t>Five</w:t>
      </w:r>
      <w:r>
        <w:rPr>
          <w:rFonts w:ascii="Century Schoolbook"/>
          <w:spacing w:val="-5"/>
          <w:sz w:val="24"/>
        </w:rPr>
        <w:t xml:space="preserve"> </w:t>
      </w:r>
      <w:r>
        <w:rPr>
          <w:rFonts w:ascii="Century Schoolbook"/>
          <w:sz w:val="24"/>
        </w:rPr>
        <w:t>Year</w:t>
      </w:r>
      <w:r>
        <w:rPr>
          <w:rFonts w:ascii="Century Schoolbook"/>
          <w:spacing w:val="-5"/>
          <w:sz w:val="24"/>
        </w:rPr>
        <w:t xml:space="preserve"> </w:t>
      </w:r>
      <w:r>
        <w:rPr>
          <w:rFonts w:ascii="Century Schoolbook"/>
          <w:sz w:val="24"/>
        </w:rPr>
        <w:t>Plan.</w:t>
      </w:r>
      <w:r>
        <w:rPr>
          <w:rFonts w:ascii="Century Schoolbook"/>
          <w:spacing w:val="-5"/>
          <w:sz w:val="24"/>
        </w:rPr>
        <w:t xml:space="preserve"> </w:t>
      </w:r>
      <w:r>
        <w:rPr>
          <w:rFonts w:ascii="Century Schoolbook"/>
          <w:sz w:val="24"/>
        </w:rPr>
        <w:t>The</w:t>
      </w:r>
      <w:r>
        <w:rPr>
          <w:rFonts w:ascii="Century Schoolbook"/>
          <w:spacing w:val="-5"/>
          <w:sz w:val="24"/>
        </w:rPr>
        <w:t xml:space="preserve"> </w:t>
      </w:r>
      <w:r>
        <w:rPr>
          <w:rFonts w:ascii="Century Schoolbook"/>
          <w:sz w:val="24"/>
        </w:rPr>
        <w:t>status</w:t>
      </w:r>
      <w:r>
        <w:rPr>
          <w:rFonts w:ascii="Century Schoolbook"/>
          <w:spacing w:val="-5"/>
          <w:sz w:val="24"/>
        </w:rPr>
        <w:t xml:space="preserve"> </w:t>
      </w:r>
      <w:r>
        <w:rPr>
          <w:rFonts w:ascii="Century Schoolbook"/>
          <w:sz w:val="24"/>
        </w:rPr>
        <w:t>must</w:t>
      </w:r>
      <w:r>
        <w:rPr>
          <w:rFonts w:ascii="Century Schoolbook"/>
          <w:spacing w:val="-5"/>
          <w:sz w:val="24"/>
        </w:rPr>
        <w:t xml:space="preserve"> </w:t>
      </w:r>
      <w:r>
        <w:rPr>
          <w:rFonts w:ascii="Century Schoolbook"/>
          <w:sz w:val="24"/>
        </w:rPr>
        <w:t>be</w:t>
      </w:r>
      <w:r>
        <w:rPr>
          <w:rFonts w:ascii="Century Schoolbook"/>
          <w:spacing w:val="-5"/>
          <w:sz w:val="24"/>
        </w:rPr>
        <w:t xml:space="preserve"> </w:t>
      </w:r>
      <w:r>
        <w:rPr>
          <w:rFonts w:ascii="Century Schoolbook"/>
          <w:sz w:val="24"/>
        </w:rPr>
        <w:t>changed</w:t>
      </w:r>
      <w:r>
        <w:rPr>
          <w:rFonts w:ascii="Century Schoolbook"/>
          <w:spacing w:val="-5"/>
          <w:sz w:val="24"/>
        </w:rPr>
        <w:t xml:space="preserve"> </w:t>
      </w:r>
      <w:r>
        <w:rPr>
          <w:rFonts w:ascii="Century Schoolbook"/>
          <w:sz w:val="24"/>
        </w:rPr>
        <w:t>to</w:t>
      </w:r>
      <w:r>
        <w:rPr>
          <w:rFonts w:ascii="Century Schoolbook"/>
          <w:spacing w:val="-5"/>
          <w:sz w:val="24"/>
        </w:rPr>
        <w:t xml:space="preserve"> </w:t>
      </w:r>
      <w:r>
        <w:rPr>
          <w:rFonts w:ascii="Century Schoolbook"/>
          <w:sz w:val="24"/>
        </w:rPr>
        <w:t>"PLAN", "NEW</w:t>
      </w:r>
      <w:r>
        <w:rPr>
          <w:rFonts w:ascii="Century Schoolbook"/>
          <w:spacing w:val="-20"/>
          <w:sz w:val="24"/>
        </w:rPr>
        <w:t xml:space="preserve"> </w:t>
      </w:r>
      <w:r>
        <w:rPr>
          <w:rFonts w:ascii="Century Schoolbook"/>
          <w:sz w:val="24"/>
        </w:rPr>
        <w:t>PROJECT</w:t>
      </w:r>
      <w:r>
        <w:rPr>
          <w:rFonts w:ascii="Century Schoolbook"/>
          <w:spacing w:val="-19"/>
          <w:sz w:val="24"/>
        </w:rPr>
        <w:t xml:space="preserve"> </w:t>
      </w:r>
      <w:r>
        <w:rPr>
          <w:rFonts w:ascii="Century Schoolbook"/>
          <w:sz w:val="24"/>
        </w:rPr>
        <w:t>APPLICATION",</w:t>
      </w:r>
      <w:r>
        <w:rPr>
          <w:rFonts w:ascii="Century Schoolbook"/>
          <w:spacing w:val="-19"/>
          <w:sz w:val="24"/>
        </w:rPr>
        <w:t xml:space="preserve"> </w:t>
      </w:r>
      <w:r>
        <w:rPr>
          <w:rFonts w:ascii="Century Schoolbook"/>
          <w:sz w:val="24"/>
        </w:rPr>
        <w:t>"DESIGN</w:t>
      </w:r>
      <w:r>
        <w:rPr>
          <w:rFonts w:ascii="Century Schoolbook"/>
          <w:spacing w:val="-19"/>
          <w:sz w:val="24"/>
        </w:rPr>
        <w:t xml:space="preserve"> </w:t>
      </w:r>
      <w:r>
        <w:rPr>
          <w:rFonts w:ascii="Century Schoolbook"/>
          <w:sz w:val="24"/>
        </w:rPr>
        <w:t>PROGRAM",</w:t>
      </w:r>
      <w:r>
        <w:rPr>
          <w:rFonts w:ascii="Century Schoolbook"/>
          <w:spacing w:val="23"/>
          <w:sz w:val="24"/>
        </w:rPr>
        <w:t xml:space="preserve"> </w:t>
      </w:r>
      <w:r>
        <w:rPr>
          <w:rFonts w:ascii="Century Schoolbook"/>
          <w:sz w:val="24"/>
        </w:rPr>
        <w:t>"A/E"</w:t>
      </w:r>
      <w:r>
        <w:rPr>
          <w:rFonts w:ascii="Century Schoolbook"/>
          <w:spacing w:val="-17"/>
          <w:sz w:val="24"/>
        </w:rPr>
        <w:t xml:space="preserve"> </w:t>
      </w:r>
      <w:r>
        <w:rPr>
          <w:rFonts w:ascii="Century Schoolbook"/>
          <w:sz w:val="24"/>
        </w:rPr>
        <w:t>"SCHEMATICS", "DESIGN DEVELOPMENT", "CONSTRUCTION DOCUMENTS",</w:t>
      </w:r>
      <w:r>
        <w:rPr>
          <w:rFonts w:ascii="Century Schoolbook"/>
          <w:spacing w:val="-20"/>
          <w:sz w:val="24"/>
        </w:rPr>
        <w:t xml:space="preserve"> </w:t>
      </w:r>
      <w:r>
        <w:rPr>
          <w:rFonts w:ascii="Century Schoolbook"/>
          <w:sz w:val="24"/>
        </w:rPr>
        <w:t>or</w:t>
      </w:r>
    </w:p>
    <w:p w:rsidR="00573016" w:rsidRDefault="0077703A">
      <w:pPr>
        <w:ind w:left="299" w:right="780"/>
        <w:rPr>
          <w:rFonts w:ascii="Century Schoolbook"/>
          <w:sz w:val="24"/>
        </w:rPr>
      </w:pPr>
      <w:r>
        <w:rPr>
          <w:rFonts w:ascii="Century Schoolbook"/>
          <w:sz w:val="24"/>
        </w:rPr>
        <w:t>"AUTHORIZED" to be included as a budget year or later</w:t>
      </w:r>
      <w:r>
        <w:rPr>
          <w:rFonts w:ascii="Century Schoolbook"/>
          <w:sz w:val="24"/>
        </w:rPr>
        <w:t xml:space="preserve"> project in the Five Year Plan.</w:t>
      </w:r>
    </w:p>
    <w:p w:rsidR="00573016" w:rsidRDefault="00573016">
      <w:pPr>
        <w:pStyle w:val="BodyText"/>
        <w:spacing w:before="3"/>
        <w:rPr>
          <w:rFonts w:ascii="Century Schoolbook"/>
          <w:sz w:val="23"/>
        </w:rPr>
      </w:pPr>
    </w:p>
    <w:p w:rsidR="00573016" w:rsidRDefault="0077703A">
      <w:pPr>
        <w:pStyle w:val="BodyText"/>
        <w:spacing w:line="283" w:lineRule="auto"/>
        <w:ind w:left="603" w:right="8119"/>
      </w:pPr>
      <w:r>
        <w:t>DRAFT</w:t>
      </w:r>
      <w:r>
        <w:rPr>
          <w:spacing w:val="-66"/>
        </w:rPr>
        <w:t xml:space="preserve"> </w:t>
      </w:r>
      <w:r>
        <w:rPr>
          <w:spacing w:val="-3"/>
        </w:rPr>
        <w:t xml:space="preserve">PROJECT </w:t>
      </w:r>
      <w:r>
        <w:t>PLAN</w:t>
      </w:r>
    </w:p>
    <w:p w:rsidR="00573016" w:rsidRDefault="0077703A">
      <w:pPr>
        <w:pStyle w:val="BodyText"/>
        <w:spacing w:line="283" w:lineRule="auto"/>
        <w:ind w:left="603" w:right="7100"/>
      </w:pPr>
      <w:r>
        <w:t>NEW</w:t>
      </w:r>
      <w:r>
        <w:rPr>
          <w:spacing w:val="-74"/>
        </w:rPr>
        <w:t xml:space="preserve"> </w:t>
      </w:r>
      <w:r>
        <w:t>PROJECT</w:t>
      </w:r>
      <w:r>
        <w:rPr>
          <w:spacing w:val="-74"/>
        </w:rPr>
        <w:t xml:space="preserve"> </w:t>
      </w:r>
      <w:r>
        <w:t>APPLICATION AUTHORIZED</w:t>
      </w:r>
    </w:p>
    <w:p w:rsidR="00573016" w:rsidRDefault="0077703A">
      <w:pPr>
        <w:pStyle w:val="BodyText"/>
        <w:spacing w:line="203" w:lineRule="exact"/>
        <w:ind w:left="603"/>
      </w:pPr>
      <w:r>
        <w:t>A/E</w:t>
      </w:r>
    </w:p>
    <w:p w:rsidR="00573016" w:rsidRDefault="0077703A">
      <w:pPr>
        <w:pStyle w:val="BodyText"/>
        <w:spacing w:before="35" w:line="283" w:lineRule="auto"/>
        <w:ind w:left="603" w:right="7622"/>
      </w:pPr>
      <w:r>
        <w:t>INVITATION</w:t>
      </w:r>
      <w:r>
        <w:rPr>
          <w:spacing w:val="-52"/>
        </w:rPr>
        <w:t xml:space="preserve"> </w:t>
      </w:r>
      <w:r>
        <w:t>FOR</w:t>
      </w:r>
      <w:r>
        <w:rPr>
          <w:spacing w:val="-51"/>
        </w:rPr>
        <w:t xml:space="preserve"> </w:t>
      </w:r>
      <w:r>
        <w:rPr>
          <w:spacing w:val="-6"/>
        </w:rPr>
        <w:t xml:space="preserve">BID </w:t>
      </w:r>
      <w:r>
        <w:t>BID OPEN CONSTRUCTION COMPLETED</w:t>
      </w:r>
      <w:r>
        <w:rPr>
          <w:spacing w:val="-56"/>
        </w:rPr>
        <w:t xml:space="preserve"> </w:t>
      </w:r>
      <w:r>
        <w:t xml:space="preserve">PROJECT CANCELED </w:t>
      </w:r>
      <w:r>
        <w:rPr>
          <w:w w:val="95"/>
        </w:rPr>
        <w:t xml:space="preserve">UNAPPROVED/VIABLE </w:t>
      </w:r>
      <w:r>
        <w:t>NON-VIABLE</w:t>
      </w:r>
    </w:p>
    <w:p w:rsidR="00573016" w:rsidRDefault="00573016">
      <w:pPr>
        <w:pStyle w:val="BodyText"/>
        <w:spacing w:before="9"/>
        <w:rPr>
          <w:sz w:val="20"/>
        </w:rPr>
      </w:pPr>
    </w:p>
    <w:p w:rsidR="00573016" w:rsidRDefault="0077703A">
      <w:pPr>
        <w:pStyle w:val="BodyText"/>
        <w:ind w:left="804"/>
      </w:pPr>
      <w:r>
        <w:t>Present status of the project.</w:t>
      </w:r>
    </w:p>
    <w:p w:rsidR="00573016" w:rsidRDefault="00573016">
      <w:pPr>
        <w:pStyle w:val="BodyText"/>
        <w:spacing w:before="4"/>
        <w:rPr>
          <w:sz w:val="24"/>
        </w:rPr>
      </w:pPr>
    </w:p>
    <w:p w:rsidR="00573016" w:rsidRDefault="0077703A">
      <w:pPr>
        <w:pStyle w:val="BodyText"/>
        <w:spacing w:line="283" w:lineRule="auto"/>
        <w:ind w:left="603" w:right="8328" w:hanging="304"/>
      </w:pPr>
      <w:r>
        <w:t xml:space="preserve">Choose from: A/E </w:t>
      </w:r>
      <w:r>
        <w:rPr>
          <w:w w:val="90"/>
        </w:rPr>
        <w:t xml:space="preserve">AUTHORIZED </w:t>
      </w:r>
      <w:r>
        <w:t>BID OPEN CANCELED</w:t>
      </w:r>
    </w:p>
    <w:p w:rsidR="00573016" w:rsidRDefault="0077703A">
      <w:pPr>
        <w:pStyle w:val="BodyText"/>
        <w:spacing w:line="283" w:lineRule="auto"/>
        <w:ind w:left="603" w:right="7640"/>
      </w:pPr>
      <w:r>
        <w:rPr>
          <w:w w:val="95"/>
        </w:rPr>
        <w:t xml:space="preserve">COMPLETED PROJECT </w:t>
      </w:r>
      <w:r>
        <w:t>CONSTRUCTION DRAFT PROJECT</w:t>
      </w:r>
    </w:p>
    <w:p w:rsidR="00573016" w:rsidRDefault="0077703A">
      <w:pPr>
        <w:pStyle w:val="BodyText"/>
        <w:spacing w:line="202" w:lineRule="exact"/>
        <w:ind w:left="603"/>
      </w:pPr>
      <w:r>
        <w:t>INVITATION FOR BID</w:t>
      </w:r>
    </w:p>
    <w:p w:rsidR="00573016" w:rsidRDefault="0077703A">
      <w:pPr>
        <w:pStyle w:val="BodyText"/>
        <w:spacing w:before="33" w:line="283" w:lineRule="auto"/>
        <w:ind w:left="603" w:right="7113"/>
      </w:pPr>
      <w:r>
        <w:t>NEW</w:t>
      </w:r>
      <w:r>
        <w:rPr>
          <w:spacing w:val="-74"/>
        </w:rPr>
        <w:t xml:space="preserve"> </w:t>
      </w:r>
      <w:r>
        <w:t>PROJECT</w:t>
      </w:r>
      <w:r>
        <w:rPr>
          <w:spacing w:val="-74"/>
        </w:rPr>
        <w:t xml:space="preserve"> </w:t>
      </w:r>
      <w:r>
        <w:t>APPLICATION NON-VIABLE</w:t>
      </w:r>
    </w:p>
    <w:p w:rsidR="00573016" w:rsidRDefault="0077703A">
      <w:pPr>
        <w:pStyle w:val="BodyText"/>
        <w:spacing w:line="283" w:lineRule="auto"/>
        <w:ind w:left="603" w:right="7480"/>
      </w:pPr>
      <w:r>
        <w:t xml:space="preserve">PLAN </w:t>
      </w:r>
      <w:r>
        <w:rPr>
          <w:w w:val="90"/>
        </w:rPr>
        <w:t>UNAPPROVED/VIABLE</w:t>
      </w:r>
    </w:p>
    <w:p w:rsidR="00573016" w:rsidRDefault="00573016">
      <w:pPr>
        <w:pStyle w:val="BodyText"/>
        <w:spacing w:before="11"/>
        <w:rPr>
          <w:sz w:val="20"/>
        </w:rPr>
      </w:pPr>
    </w:p>
    <w:p w:rsidR="00573016" w:rsidRDefault="0077703A">
      <w:pPr>
        <w:pStyle w:val="BodyText"/>
        <w:ind w:left="300"/>
      </w:pPr>
      <w:r>
        <w:t>STATUS: PLAN//</w:t>
      </w:r>
    </w:p>
    <w:p w:rsidR="00573016" w:rsidRDefault="0077703A">
      <w:pPr>
        <w:pStyle w:val="BodyText"/>
        <w:spacing w:before="36"/>
        <w:ind w:left="300"/>
      </w:pPr>
      <w:r>
        <w:t>PROJECT CATEGORY: PATIENT ENVIRONMENT/PRIVACY//</w:t>
      </w:r>
      <w:r>
        <w:rPr>
          <w:spacing w:val="-51"/>
        </w:rPr>
        <w:t xml:space="preserve"> </w:t>
      </w:r>
      <w:r>
        <w:t>??</w:t>
      </w:r>
    </w:p>
    <w:p w:rsidR="00573016" w:rsidRDefault="00573016">
      <w:pPr>
        <w:sectPr w:rsidR="00573016">
          <w:headerReference w:type="default" r:id="rId66"/>
          <w:pgSz w:w="12240" w:h="15840"/>
          <w:pgMar w:top="1480" w:right="1040" w:bottom="1200" w:left="1140" w:header="0" w:footer="1002" w:gutter="0"/>
          <w:cols w:space="720"/>
        </w:sectPr>
      </w:pPr>
    </w:p>
    <w:p w:rsidR="00573016" w:rsidRDefault="00573016">
      <w:pPr>
        <w:pStyle w:val="BodyText"/>
        <w:spacing w:before="9"/>
        <w:rPr>
          <w:sz w:val="15"/>
        </w:rPr>
      </w:pPr>
    </w:p>
    <w:p w:rsidR="00573016" w:rsidRDefault="0077703A">
      <w:pPr>
        <w:pStyle w:val="BodyText"/>
        <w:spacing w:before="103" w:line="283" w:lineRule="auto"/>
        <w:ind w:left="804" w:right="2016" w:hanging="1"/>
      </w:pPr>
      <w:r>
        <w:t>This</w:t>
      </w:r>
      <w:r>
        <w:rPr>
          <w:spacing w:val="-38"/>
        </w:rPr>
        <w:t xml:space="preserve"> </w:t>
      </w:r>
      <w:r>
        <w:t>field</w:t>
      </w:r>
      <w:r>
        <w:rPr>
          <w:spacing w:val="-37"/>
        </w:rPr>
        <w:t xml:space="preserve"> </w:t>
      </w:r>
      <w:r>
        <w:t>is</w:t>
      </w:r>
      <w:r>
        <w:rPr>
          <w:spacing w:val="-38"/>
        </w:rPr>
        <w:t xml:space="preserve"> </w:t>
      </w:r>
      <w:r>
        <w:t>a</w:t>
      </w:r>
      <w:r>
        <w:rPr>
          <w:spacing w:val="-37"/>
        </w:rPr>
        <w:t xml:space="preserve"> </w:t>
      </w:r>
      <w:r>
        <w:t>point</w:t>
      </w:r>
      <w:r>
        <w:t>er</w:t>
      </w:r>
      <w:r>
        <w:rPr>
          <w:spacing w:val="-37"/>
        </w:rPr>
        <w:t xml:space="preserve"> </w:t>
      </w:r>
      <w:r>
        <w:t>to</w:t>
      </w:r>
      <w:r>
        <w:rPr>
          <w:spacing w:val="-38"/>
        </w:rPr>
        <w:t xml:space="preserve"> </w:t>
      </w:r>
      <w:r>
        <w:t>the</w:t>
      </w:r>
      <w:r>
        <w:rPr>
          <w:spacing w:val="-37"/>
        </w:rPr>
        <w:t xml:space="preserve"> </w:t>
      </w:r>
      <w:r>
        <w:t>OFM</w:t>
      </w:r>
      <w:r>
        <w:rPr>
          <w:spacing w:val="-37"/>
        </w:rPr>
        <w:t xml:space="preserve"> </w:t>
      </w:r>
      <w:r>
        <w:t>Project</w:t>
      </w:r>
      <w:r>
        <w:rPr>
          <w:spacing w:val="-38"/>
        </w:rPr>
        <w:t xml:space="preserve"> </w:t>
      </w:r>
      <w:r>
        <w:t>Category</w:t>
      </w:r>
      <w:r>
        <w:rPr>
          <w:spacing w:val="-37"/>
        </w:rPr>
        <w:t xml:space="preserve"> </w:t>
      </w:r>
      <w:r>
        <w:t>File</w:t>
      </w:r>
      <w:r>
        <w:rPr>
          <w:spacing w:val="-37"/>
        </w:rPr>
        <w:t xml:space="preserve"> </w:t>
      </w:r>
      <w:r>
        <w:t>(#7336.8).</w:t>
      </w:r>
      <w:r>
        <w:rPr>
          <w:spacing w:val="-38"/>
        </w:rPr>
        <w:t xml:space="preserve"> </w:t>
      </w:r>
      <w:r>
        <w:t>The field designates the project functional category, and determines prioritization</w:t>
      </w:r>
      <w:r>
        <w:rPr>
          <w:spacing w:val="-29"/>
        </w:rPr>
        <w:t xml:space="preserve"> </w:t>
      </w:r>
      <w:r>
        <w:t>points</w:t>
      </w:r>
      <w:r>
        <w:rPr>
          <w:spacing w:val="-28"/>
        </w:rPr>
        <w:t xml:space="preserve"> </w:t>
      </w:r>
      <w:r>
        <w:t>for</w:t>
      </w:r>
      <w:r>
        <w:rPr>
          <w:spacing w:val="-28"/>
        </w:rPr>
        <w:t xml:space="preserve"> </w:t>
      </w:r>
      <w:r>
        <w:t>NRM,</w:t>
      </w:r>
      <w:r>
        <w:rPr>
          <w:spacing w:val="-28"/>
        </w:rPr>
        <w:t xml:space="preserve"> </w:t>
      </w:r>
      <w:r>
        <w:t>Minor,</w:t>
      </w:r>
      <w:r>
        <w:rPr>
          <w:spacing w:val="-29"/>
        </w:rPr>
        <w:t xml:space="preserve"> </w:t>
      </w:r>
      <w:r>
        <w:t>and</w:t>
      </w:r>
      <w:r>
        <w:rPr>
          <w:spacing w:val="-28"/>
        </w:rPr>
        <w:t xml:space="preserve"> </w:t>
      </w:r>
      <w:r>
        <w:t>Minor</w:t>
      </w:r>
      <w:r>
        <w:rPr>
          <w:spacing w:val="-28"/>
        </w:rPr>
        <w:t xml:space="preserve"> </w:t>
      </w:r>
      <w:r>
        <w:t>Misc.</w:t>
      </w:r>
      <w:r>
        <w:rPr>
          <w:spacing w:val="-28"/>
        </w:rPr>
        <w:t xml:space="preserve"> </w:t>
      </w:r>
      <w:r>
        <w:t>programs.</w:t>
      </w:r>
    </w:p>
    <w:p w:rsidR="00573016" w:rsidRDefault="00573016">
      <w:pPr>
        <w:pStyle w:val="BodyText"/>
        <w:spacing w:before="2"/>
        <w:rPr>
          <w:sz w:val="25"/>
        </w:rPr>
      </w:pPr>
    </w:p>
    <w:p w:rsidR="00573016" w:rsidRDefault="0077703A">
      <w:pPr>
        <w:pStyle w:val="BodyText"/>
        <w:spacing w:before="1" w:line="283" w:lineRule="auto"/>
        <w:ind w:left="603" w:right="7150" w:hanging="304"/>
      </w:pPr>
      <w:r>
        <w:t xml:space="preserve">Choose from: </w:t>
      </w:r>
      <w:r>
        <w:rPr>
          <w:w w:val="95"/>
        </w:rPr>
        <w:t xml:space="preserve">ARCHITECTURAL BARRIERS </w:t>
      </w:r>
      <w:r>
        <w:t>ASBESTOS</w:t>
      </w:r>
    </w:p>
    <w:p w:rsidR="00573016" w:rsidRDefault="0077703A">
      <w:pPr>
        <w:pStyle w:val="BodyText"/>
        <w:spacing w:line="202" w:lineRule="exact"/>
        <w:ind w:left="300"/>
      </w:pPr>
      <w:r>
        <w:t>...</w:t>
      </w:r>
    </w:p>
    <w:p w:rsidR="00573016" w:rsidRDefault="0077703A">
      <w:pPr>
        <w:pStyle w:val="BodyText"/>
        <w:spacing w:before="36"/>
        <w:ind w:left="300"/>
      </w:pPr>
      <w:r>
        <w:t>...</w:t>
      </w:r>
    </w:p>
    <w:p w:rsidR="00573016" w:rsidRDefault="0077703A">
      <w:pPr>
        <w:pStyle w:val="BodyText"/>
        <w:spacing w:before="36" w:line="283" w:lineRule="auto"/>
        <w:ind w:left="603" w:right="7480"/>
      </w:pPr>
      <w:r>
        <w:rPr>
          <w:w w:val="95"/>
        </w:rPr>
        <w:t xml:space="preserve">WASTE MANAGEMENT </w:t>
      </w:r>
      <w:r>
        <w:t>WINDOWS</w:t>
      </w:r>
    </w:p>
    <w:p w:rsidR="00573016" w:rsidRDefault="00573016">
      <w:pPr>
        <w:pStyle w:val="BodyText"/>
        <w:rPr>
          <w:sz w:val="21"/>
        </w:rPr>
      </w:pPr>
    </w:p>
    <w:p w:rsidR="00573016" w:rsidRDefault="0077703A">
      <w:pPr>
        <w:pStyle w:val="BodyText"/>
        <w:spacing w:before="1"/>
        <w:ind w:left="300"/>
      </w:pPr>
      <w:r>
        <w:t>PROJECT CATEGORY: PATIENT ENVIRONMENT/PRIVACY//</w:t>
      </w:r>
    </w:p>
    <w:p w:rsidR="00573016" w:rsidRDefault="00573016">
      <w:pPr>
        <w:pStyle w:val="BodyText"/>
        <w:spacing w:before="5"/>
        <w:rPr>
          <w:sz w:val="20"/>
        </w:rPr>
      </w:pPr>
    </w:p>
    <w:p w:rsidR="00573016" w:rsidRDefault="0077703A">
      <w:pPr>
        <w:spacing w:before="1"/>
        <w:ind w:left="300" w:right="500"/>
        <w:rPr>
          <w:rFonts w:ascii="Century Schoolbook"/>
          <w:sz w:val="24"/>
        </w:rPr>
      </w:pPr>
      <w:r>
        <w:rPr>
          <w:rFonts w:ascii="Century Schoolbook"/>
          <w:sz w:val="24"/>
        </w:rPr>
        <w:t>There is a new required field for NRM projects called BONUS CATEGORY (#158.8).</w:t>
      </w:r>
      <w:r>
        <w:rPr>
          <w:rFonts w:ascii="Century Schoolbook"/>
          <w:spacing w:val="-6"/>
          <w:sz w:val="24"/>
        </w:rPr>
        <w:t xml:space="preserve"> </w:t>
      </w:r>
      <w:r>
        <w:rPr>
          <w:rFonts w:ascii="Century Schoolbook"/>
          <w:sz w:val="24"/>
        </w:rPr>
        <w:t>This</w:t>
      </w:r>
      <w:r>
        <w:rPr>
          <w:rFonts w:ascii="Century Schoolbook"/>
          <w:spacing w:val="-5"/>
          <w:sz w:val="24"/>
        </w:rPr>
        <w:t xml:space="preserve"> </w:t>
      </w:r>
      <w:r>
        <w:rPr>
          <w:rFonts w:ascii="Century Schoolbook"/>
          <w:sz w:val="24"/>
        </w:rPr>
        <w:t>field</w:t>
      </w:r>
      <w:r>
        <w:rPr>
          <w:rFonts w:ascii="Century Schoolbook"/>
          <w:spacing w:val="-6"/>
          <w:sz w:val="24"/>
        </w:rPr>
        <w:t xml:space="preserve"> </w:t>
      </w:r>
      <w:r>
        <w:rPr>
          <w:rFonts w:ascii="Century Schoolbook"/>
          <w:sz w:val="24"/>
        </w:rPr>
        <w:t>is</w:t>
      </w:r>
      <w:r>
        <w:rPr>
          <w:rFonts w:ascii="Century Schoolbook"/>
          <w:spacing w:val="-5"/>
          <w:sz w:val="24"/>
        </w:rPr>
        <w:t xml:space="preserve"> </w:t>
      </w:r>
      <w:r>
        <w:rPr>
          <w:rFonts w:ascii="Century Schoolbook"/>
          <w:sz w:val="24"/>
        </w:rPr>
        <w:t>scope</w:t>
      </w:r>
      <w:r>
        <w:rPr>
          <w:rFonts w:ascii="Century Schoolbook"/>
          <w:spacing w:val="-6"/>
          <w:sz w:val="24"/>
        </w:rPr>
        <w:t xml:space="preserve"> </w:t>
      </w:r>
      <w:r>
        <w:rPr>
          <w:rFonts w:ascii="Century Schoolbook"/>
          <w:sz w:val="24"/>
        </w:rPr>
        <w:t>dependent</w:t>
      </w:r>
      <w:r>
        <w:rPr>
          <w:rFonts w:ascii="Century Schoolbook"/>
          <w:spacing w:val="-5"/>
          <w:sz w:val="24"/>
        </w:rPr>
        <w:t xml:space="preserve"> </w:t>
      </w:r>
      <w:r>
        <w:rPr>
          <w:rFonts w:ascii="Century Schoolbook"/>
          <w:sz w:val="24"/>
        </w:rPr>
        <w:t>and</w:t>
      </w:r>
      <w:r>
        <w:rPr>
          <w:rFonts w:ascii="Century Schoolbook"/>
          <w:spacing w:val="-5"/>
          <w:sz w:val="24"/>
        </w:rPr>
        <w:t xml:space="preserve"> </w:t>
      </w:r>
      <w:r>
        <w:rPr>
          <w:rFonts w:ascii="Century Schoolbook"/>
          <w:sz w:val="24"/>
        </w:rPr>
        <w:t>'Not</w:t>
      </w:r>
      <w:r>
        <w:rPr>
          <w:rFonts w:ascii="Century Schoolbook"/>
          <w:spacing w:val="-6"/>
          <w:sz w:val="24"/>
        </w:rPr>
        <w:t xml:space="preserve"> </w:t>
      </w:r>
      <w:r>
        <w:rPr>
          <w:rFonts w:ascii="Century Schoolbook"/>
          <w:sz w:val="24"/>
        </w:rPr>
        <w:t>Applicable'</w:t>
      </w:r>
      <w:r>
        <w:rPr>
          <w:rFonts w:ascii="Century Schoolbook"/>
          <w:spacing w:val="-5"/>
          <w:sz w:val="24"/>
        </w:rPr>
        <w:t xml:space="preserve"> </w:t>
      </w:r>
      <w:r>
        <w:rPr>
          <w:rFonts w:ascii="Century Schoolbook"/>
          <w:sz w:val="24"/>
        </w:rPr>
        <w:t>should</w:t>
      </w:r>
      <w:r>
        <w:rPr>
          <w:rFonts w:ascii="Century Schoolbook"/>
          <w:spacing w:val="-6"/>
          <w:sz w:val="24"/>
        </w:rPr>
        <w:t xml:space="preserve"> </w:t>
      </w:r>
      <w:r>
        <w:rPr>
          <w:rFonts w:ascii="Century Schoolbook"/>
          <w:sz w:val="24"/>
        </w:rPr>
        <w:t>be</w:t>
      </w:r>
      <w:r>
        <w:rPr>
          <w:rFonts w:ascii="Century Schoolbook"/>
          <w:spacing w:val="-5"/>
          <w:sz w:val="24"/>
        </w:rPr>
        <w:t xml:space="preserve"> </w:t>
      </w:r>
      <w:r>
        <w:rPr>
          <w:rFonts w:ascii="Century Schoolbook"/>
          <w:sz w:val="24"/>
        </w:rPr>
        <w:t>entered</w:t>
      </w:r>
      <w:r>
        <w:rPr>
          <w:rFonts w:ascii="Century Schoolbook"/>
          <w:spacing w:val="-6"/>
          <w:sz w:val="24"/>
        </w:rPr>
        <w:t xml:space="preserve"> </w:t>
      </w:r>
      <w:r>
        <w:rPr>
          <w:rFonts w:ascii="Century Schoolbook"/>
          <w:sz w:val="24"/>
        </w:rPr>
        <w:t>as</w:t>
      </w:r>
      <w:r>
        <w:rPr>
          <w:rFonts w:ascii="Century Schoolbook"/>
          <w:spacing w:val="-5"/>
          <w:sz w:val="24"/>
        </w:rPr>
        <w:t xml:space="preserve"> </w:t>
      </w:r>
      <w:r>
        <w:rPr>
          <w:rFonts w:ascii="Century Schoolbook"/>
          <w:sz w:val="24"/>
        </w:rPr>
        <w:t xml:space="preserve">the Bonus Category if none of </w:t>
      </w:r>
      <w:r>
        <w:rPr>
          <w:rFonts w:ascii="Century Schoolbook"/>
          <w:sz w:val="24"/>
        </w:rPr>
        <w:t>the other choices involve 50% or more of the project scope.</w:t>
      </w:r>
    </w:p>
    <w:p w:rsidR="00573016" w:rsidRDefault="00573016">
      <w:pPr>
        <w:pStyle w:val="BodyText"/>
        <w:spacing w:before="4"/>
        <w:rPr>
          <w:rFonts w:ascii="Century Schoolbook"/>
          <w:sz w:val="27"/>
        </w:rPr>
      </w:pPr>
    </w:p>
    <w:p w:rsidR="00573016" w:rsidRDefault="0077703A">
      <w:pPr>
        <w:pStyle w:val="BodyText"/>
        <w:spacing w:before="1"/>
        <w:ind w:left="300"/>
      </w:pPr>
      <w:r>
        <w:t>BONUS CATEGORY: NHCU// ??</w:t>
      </w:r>
    </w:p>
    <w:p w:rsidR="00573016" w:rsidRDefault="0077703A">
      <w:pPr>
        <w:pStyle w:val="BodyText"/>
        <w:spacing w:before="36" w:line="283" w:lineRule="auto"/>
        <w:ind w:left="804" w:right="1709"/>
      </w:pPr>
      <w:r>
        <w:t>This</w:t>
      </w:r>
      <w:r>
        <w:rPr>
          <w:spacing w:val="-39"/>
        </w:rPr>
        <w:t xml:space="preserve"> </w:t>
      </w:r>
      <w:r>
        <w:t>field</w:t>
      </w:r>
      <w:r>
        <w:rPr>
          <w:spacing w:val="-39"/>
        </w:rPr>
        <w:t xml:space="preserve"> </w:t>
      </w:r>
      <w:r>
        <w:t>designates</w:t>
      </w:r>
      <w:r>
        <w:rPr>
          <w:spacing w:val="-39"/>
        </w:rPr>
        <w:t xml:space="preserve"> </w:t>
      </w:r>
      <w:r>
        <w:t>the</w:t>
      </w:r>
      <w:r>
        <w:rPr>
          <w:spacing w:val="-39"/>
        </w:rPr>
        <w:t xml:space="preserve"> </w:t>
      </w:r>
      <w:r>
        <w:t>bonus</w:t>
      </w:r>
      <w:r>
        <w:rPr>
          <w:spacing w:val="-39"/>
        </w:rPr>
        <w:t xml:space="preserve"> </w:t>
      </w:r>
      <w:r>
        <w:t>category</w:t>
      </w:r>
      <w:r>
        <w:rPr>
          <w:spacing w:val="-39"/>
        </w:rPr>
        <w:t xml:space="preserve"> </w:t>
      </w:r>
      <w:r>
        <w:t>which</w:t>
      </w:r>
      <w:r>
        <w:rPr>
          <w:spacing w:val="-39"/>
        </w:rPr>
        <w:t xml:space="preserve"> </w:t>
      </w:r>
      <w:r>
        <w:t>involves</w:t>
      </w:r>
      <w:r>
        <w:rPr>
          <w:spacing w:val="-39"/>
        </w:rPr>
        <w:t xml:space="preserve"> </w:t>
      </w:r>
      <w:r>
        <w:t>50%</w:t>
      </w:r>
      <w:r>
        <w:rPr>
          <w:spacing w:val="-39"/>
        </w:rPr>
        <w:t xml:space="preserve"> </w:t>
      </w:r>
      <w:r>
        <w:t>or</w:t>
      </w:r>
      <w:r>
        <w:rPr>
          <w:spacing w:val="-39"/>
        </w:rPr>
        <w:t xml:space="preserve"> </w:t>
      </w:r>
      <w:r>
        <w:t>more</w:t>
      </w:r>
      <w:r>
        <w:rPr>
          <w:spacing w:val="-38"/>
        </w:rPr>
        <w:t xml:space="preserve"> </w:t>
      </w:r>
      <w:r>
        <w:t>of</w:t>
      </w:r>
      <w:r>
        <w:rPr>
          <w:spacing w:val="-39"/>
        </w:rPr>
        <w:t xml:space="preserve"> </w:t>
      </w:r>
      <w:r>
        <w:t>the project</w:t>
      </w:r>
      <w:r>
        <w:rPr>
          <w:spacing w:val="-47"/>
        </w:rPr>
        <w:t xml:space="preserve"> </w:t>
      </w:r>
      <w:r>
        <w:t>scope</w:t>
      </w:r>
      <w:r>
        <w:rPr>
          <w:spacing w:val="-46"/>
        </w:rPr>
        <w:t xml:space="preserve"> </w:t>
      </w:r>
      <w:r>
        <w:t>and</w:t>
      </w:r>
      <w:r>
        <w:rPr>
          <w:spacing w:val="-47"/>
        </w:rPr>
        <w:t xml:space="preserve"> </w:t>
      </w:r>
      <w:r>
        <w:t>determines</w:t>
      </w:r>
      <w:r>
        <w:rPr>
          <w:spacing w:val="-46"/>
        </w:rPr>
        <w:t xml:space="preserve"> </w:t>
      </w:r>
      <w:r>
        <w:t>prioritization</w:t>
      </w:r>
      <w:r>
        <w:rPr>
          <w:spacing w:val="-47"/>
        </w:rPr>
        <w:t xml:space="preserve"> </w:t>
      </w:r>
      <w:r>
        <w:t>points</w:t>
      </w:r>
      <w:r>
        <w:rPr>
          <w:spacing w:val="-46"/>
        </w:rPr>
        <w:t xml:space="preserve"> </w:t>
      </w:r>
      <w:r>
        <w:t>for</w:t>
      </w:r>
      <w:r>
        <w:rPr>
          <w:spacing w:val="-47"/>
        </w:rPr>
        <w:t xml:space="preserve"> </w:t>
      </w:r>
      <w:r>
        <w:t>NRM</w:t>
      </w:r>
      <w:r>
        <w:rPr>
          <w:spacing w:val="-46"/>
        </w:rPr>
        <w:t xml:space="preserve"> </w:t>
      </w:r>
      <w:r>
        <w:t>projects.</w:t>
      </w:r>
      <w:r>
        <w:rPr>
          <w:spacing w:val="-47"/>
        </w:rPr>
        <w:t xml:space="preserve"> </w:t>
      </w:r>
      <w:r>
        <w:t>'Not Applicable'</w:t>
      </w:r>
      <w:r>
        <w:rPr>
          <w:spacing w:val="-34"/>
        </w:rPr>
        <w:t xml:space="preserve"> </w:t>
      </w:r>
      <w:r>
        <w:t>should</w:t>
      </w:r>
      <w:r>
        <w:rPr>
          <w:spacing w:val="-33"/>
        </w:rPr>
        <w:t xml:space="preserve"> </w:t>
      </w:r>
      <w:r>
        <w:t>be</w:t>
      </w:r>
      <w:r>
        <w:rPr>
          <w:spacing w:val="-34"/>
        </w:rPr>
        <w:t xml:space="preserve"> </w:t>
      </w:r>
      <w:r>
        <w:t>selected</w:t>
      </w:r>
      <w:r>
        <w:rPr>
          <w:spacing w:val="-33"/>
        </w:rPr>
        <w:t xml:space="preserve"> </w:t>
      </w:r>
      <w:r>
        <w:t>if</w:t>
      </w:r>
      <w:r>
        <w:rPr>
          <w:spacing w:val="-34"/>
        </w:rPr>
        <w:t xml:space="preserve"> </w:t>
      </w:r>
      <w:r>
        <w:t>none</w:t>
      </w:r>
      <w:r>
        <w:rPr>
          <w:spacing w:val="-33"/>
        </w:rPr>
        <w:t xml:space="preserve"> </w:t>
      </w:r>
      <w:r>
        <w:t>of</w:t>
      </w:r>
      <w:r>
        <w:rPr>
          <w:spacing w:val="-34"/>
        </w:rPr>
        <w:t xml:space="preserve"> </w:t>
      </w:r>
      <w:r>
        <w:t>the</w:t>
      </w:r>
      <w:r>
        <w:rPr>
          <w:spacing w:val="-33"/>
        </w:rPr>
        <w:t xml:space="preserve"> </w:t>
      </w:r>
      <w:r>
        <w:t>other</w:t>
      </w:r>
      <w:r>
        <w:rPr>
          <w:spacing w:val="-34"/>
        </w:rPr>
        <w:t xml:space="preserve"> </w:t>
      </w:r>
      <w:r>
        <w:t>choices</w:t>
      </w:r>
      <w:r>
        <w:rPr>
          <w:spacing w:val="-33"/>
        </w:rPr>
        <w:t xml:space="preserve"> </w:t>
      </w:r>
      <w:r>
        <w:t>meet</w:t>
      </w:r>
      <w:r>
        <w:rPr>
          <w:spacing w:val="-34"/>
        </w:rPr>
        <w:t xml:space="preserve"> </w:t>
      </w:r>
      <w:r>
        <w:t>the</w:t>
      </w:r>
      <w:r>
        <w:rPr>
          <w:spacing w:val="-33"/>
        </w:rPr>
        <w:t xml:space="preserve"> </w:t>
      </w:r>
      <w:r>
        <w:t>50% scope</w:t>
      </w:r>
      <w:r>
        <w:rPr>
          <w:spacing w:val="-9"/>
        </w:rPr>
        <w:t xml:space="preserve"> </w:t>
      </w:r>
      <w:r>
        <w:t>requirement.</w:t>
      </w:r>
    </w:p>
    <w:p w:rsidR="00573016" w:rsidRDefault="00573016">
      <w:pPr>
        <w:pStyle w:val="BodyText"/>
        <w:spacing w:before="10"/>
        <w:rPr>
          <w:sz w:val="20"/>
        </w:rPr>
      </w:pPr>
    </w:p>
    <w:p w:rsidR="00573016" w:rsidRDefault="0077703A">
      <w:pPr>
        <w:pStyle w:val="BodyText"/>
        <w:spacing w:before="1" w:line="283" w:lineRule="auto"/>
        <w:ind w:left="603" w:right="7856" w:hanging="304"/>
      </w:pPr>
      <w:r>
        <w:t xml:space="preserve">Choose from: </w:t>
      </w:r>
      <w:r>
        <w:rPr>
          <w:w w:val="95"/>
        </w:rPr>
        <w:t xml:space="preserve">AMBULATORY CARE </w:t>
      </w:r>
      <w:r>
        <w:t>EDUCATION ENERGY</w:t>
      </w:r>
    </w:p>
    <w:p w:rsidR="00573016" w:rsidRDefault="0077703A">
      <w:pPr>
        <w:pStyle w:val="BodyText"/>
        <w:spacing w:line="201" w:lineRule="exact"/>
        <w:ind w:left="603"/>
      </w:pPr>
      <w:r>
        <w:t>NHCU</w:t>
      </w:r>
    </w:p>
    <w:p w:rsidR="00573016" w:rsidRDefault="0077703A">
      <w:pPr>
        <w:pStyle w:val="BodyText"/>
        <w:spacing w:before="36" w:line="283" w:lineRule="auto"/>
        <w:ind w:left="603" w:right="7480"/>
      </w:pPr>
      <w:r>
        <w:rPr>
          <w:w w:val="95"/>
        </w:rPr>
        <w:t xml:space="preserve">NOT APPLICABLE </w:t>
      </w:r>
      <w:r>
        <w:t>RESEARCH</w:t>
      </w:r>
    </w:p>
    <w:p w:rsidR="00573016" w:rsidRDefault="00573016">
      <w:pPr>
        <w:pStyle w:val="BodyText"/>
        <w:rPr>
          <w:sz w:val="21"/>
        </w:rPr>
      </w:pPr>
    </w:p>
    <w:p w:rsidR="00573016" w:rsidRDefault="0077703A">
      <w:pPr>
        <w:pStyle w:val="BodyText"/>
        <w:spacing w:before="1"/>
        <w:ind w:left="300"/>
      </w:pPr>
      <w:r>
        <w:t>BONUS CATEGORY: NHCU//</w:t>
      </w:r>
    </w:p>
    <w:p w:rsidR="00573016" w:rsidRDefault="00573016">
      <w:pPr>
        <w:pStyle w:val="BodyText"/>
        <w:spacing w:before="5"/>
        <w:rPr>
          <w:sz w:val="20"/>
        </w:rPr>
      </w:pPr>
    </w:p>
    <w:p w:rsidR="00573016" w:rsidRDefault="0077703A">
      <w:pPr>
        <w:ind w:left="300" w:right="446"/>
        <w:rPr>
          <w:rFonts w:ascii="Century Schoolbook"/>
          <w:sz w:val="24"/>
        </w:rPr>
      </w:pPr>
      <w:r>
        <w:rPr>
          <w:rFonts w:ascii="Century Schoolbook"/>
          <w:sz w:val="24"/>
        </w:rPr>
        <w:t>There is a new field for NRM projects called AMBULATORY CARE PERCENTAGE (#158.9). It should be entered for all NRM 5-Yr Plan projects.</w:t>
      </w:r>
    </w:p>
    <w:p w:rsidR="00573016" w:rsidRDefault="00573016">
      <w:pPr>
        <w:pStyle w:val="BodyText"/>
        <w:spacing w:before="6"/>
        <w:rPr>
          <w:rFonts w:ascii="Century Schoolbook"/>
          <w:sz w:val="23"/>
        </w:rPr>
      </w:pPr>
    </w:p>
    <w:p w:rsidR="00573016" w:rsidRDefault="0077703A">
      <w:pPr>
        <w:pStyle w:val="BodyText"/>
        <w:spacing w:before="1"/>
        <w:ind w:left="300"/>
      </w:pPr>
      <w:r>
        <w:t>AMBULATORY CARE PERCENTAGE: 90// ??</w:t>
      </w:r>
    </w:p>
    <w:p w:rsidR="00573016" w:rsidRDefault="0077703A">
      <w:pPr>
        <w:pStyle w:val="BodyText"/>
        <w:spacing w:before="36"/>
        <w:ind w:left="804"/>
      </w:pPr>
      <w:r>
        <w:t>This field contains the project scope percentage for ambulatory care.</w:t>
      </w:r>
    </w:p>
    <w:p w:rsidR="00573016" w:rsidRDefault="0077703A">
      <w:pPr>
        <w:pStyle w:val="BodyText"/>
        <w:spacing w:before="36"/>
        <w:ind w:left="300"/>
      </w:pPr>
      <w:r>
        <w:t>AMBULATORY CAR</w:t>
      </w:r>
      <w:r>
        <w:t>E PERCENTAGE: 90//</w:t>
      </w:r>
    </w:p>
    <w:p w:rsidR="00573016" w:rsidRDefault="00573016">
      <w:pPr>
        <w:pStyle w:val="BodyText"/>
        <w:spacing w:before="3"/>
        <w:rPr>
          <w:sz w:val="16"/>
        </w:rPr>
      </w:pPr>
    </w:p>
    <w:p w:rsidR="00573016" w:rsidRDefault="0077703A">
      <w:pPr>
        <w:ind w:left="300" w:right="522"/>
        <w:rPr>
          <w:rFonts w:ascii="Century Schoolbook"/>
          <w:sz w:val="24"/>
        </w:rPr>
      </w:pPr>
      <w:r>
        <w:rPr>
          <w:rFonts w:ascii="Century Schoolbook"/>
          <w:sz w:val="24"/>
        </w:rPr>
        <w:t>The BUDGET CATEGORY defaults are provided based on the PROJECT CATEGORY entered for Major, Minor, and Minor Misc projects, and should be accepted unless otherwise approved by the Regional Office. NRM budget categories should be selected</w:t>
      </w:r>
      <w:r>
        <w:rPr>
          <w:rFonts w:ascii="Century Schoolbook"/>
          <w:sz w:val="24"/>
        </w:rPr>
        <w:t xml:space="preserve"> based on guidance in the call letter for the NRM program.</w:t>
      </w:r>
    </w:p>
    <w:p w:rsidR="00573016" w:rsidRDefault="00573016">
      <w:pPr>
        <w:pStyle w:val="BodyText"/>
        <w:spacing w:before="5"/>
        <w:rPr>
          <w:rFonts w:ascii="Century Schoolbook"/>
          <w:sz w:val="27"/>
        </w:rPr>
      </w:pPr>
    </w:p>
    <w:p w:rsidR="00573016" w:rsidRDefault="0077703A">
      <w:pPr>
        <w:pStyle w:val="BodyText"/>
        <w:ind w:left="300"/>
      </w:pPr>
      <w:r>
        <w:t>BUDGET CATEGORY: NHCU BED CONV// ??</w:t>
      </w:r>
    </w:p>
    <w:p w:rsidR="00573016" w:rsidRDefault="0077703A">
      <w:pPr>
        <w:pStyle w:val="BodyText"/>
        <w:tabs>
          <w:tab w:val="left" w:pos="5592"/>
        </w:tabs>
        <w:spacing w:before="36" w:line="283" w:lineRule="auto"/>
        <w:ind w:left="804" w:right="1819"/>
      </w:pPr>
      <w:r>
        <w:t>This</w:t>
      </w:r>
      <w:r>
        <w:rPr>
          <w:spacing w:val="-31"/>
        </w:rPr>
        <w:t xml:space="preserve"> </w:t>
      </w:r>
      <w:r>
        <w:t>field</w:t>
      </w:r>
      <w:r>
        <w:rPr>
          <w:spacing w:val="-31"/>
        </w:rPr>
        <w:t xml:space="preserve"> </w:t>
      </w:r>
      <w:r>
        <w:t>is</w:t>
      </w:r>
      <w:r>
        <w:rPr>
          <w:spacing w:val="-31"/>
        </w:rPr>
        <w:t xml:space="preserve"> </w:t>
      </w:r>
      <w:r>
        <w:t>a</w:t>
      </w:r>
      <w:r>
        <w:rPr>
          <w:spacing w:val="-31"/>
        </w:rPr>
        <w:t xml:space="preserve"> </w:t>
      </w:r>
      <w:r>
        <w:t>pointer</w:t>
      </w:r>
      <w:r>
        <w:rPr>
          <w:spacing w:val="-31"/>
        </w:rPr>
        <w:t xml:space="preserve"> </w:t>
      </w:r>
      <w:r>
        <w:t>to</w:t>
      </w:r>
      <w:r>
        <w:rPr>
          <w:spacing w:val="-30"/>
        </w:rPr>
        <w:t xml:space="preserve"> </w:t>
      </w:r>
      <w:r>
        <w:t>the</w:t>
      </w:r>
      <w:r>
        <w:rPr>
          <w:spacing w:val="-31"/>
        </w:rPr>
        <w:t xml:space="preserve"> </w:t>
      </w:r>
      <w:r>
        <w:t>OFM</w:t>
      </w:r>
      <w:r>
        <w:rPr>
          <w:spacing w:val="-31"/>
        </w:rPr>
        <w:t xml:space="preserve"> </w:t>
      </w:r>
      <w:r>
        <w:t>Budget</w:t>
      </w:r>
      <w:r>
        <w:rPr>
          <w:spacing w:val="-31"/>
        </w:rPr>
        <w:t xml:space="preserve"> </w:t>
      </w:r>
      <w:r>
        <w:t>Category</w:t>
      </w:r>
      <w:r>
        <w:rPr>
          <w:spacing w:val="-31"/>
        </w:rPr>
        <w:t xml:space="preserve"> </w:t>
      </w:r>
      <w:r>
        <w:t>File</w:t>
      </w:r>
      <w:r>
        <w:rPr>
          <w:spacing w:val="-31"/>
        </w:rPr>
        <w:t xml:space="preserve"> </w:t>
      </w:r>
      <w:r>
        <w:t>(#7336.9).</w:t>
      </w:r>
      <w:r>
        <w:rPr>
          <w:spacing w:val="-30"/>
        </w:rPr>
        <w:t xml:space="preserve"> </w:t>
      </w:r>
      <w:r>
        <w:t>The field</w:t>
      </w:r>
      <w:r>
        <w:rPr>
          <w:spacing w:val="-49"/>
        </w:rPr>
        <w:t xml:space="preserve"> </w:t>
      </w:r>
      <w:r>
        <w:t>designates</w:t>
      </w:r>
      <w:r>
        <w:rPr>
          <w:spacing w:val="-49"/>
        </w:rPr>
        <w:t xml:space="preserve"> </w:t>
      </w:r>
      <w:r>
        <w:t>the</w:t>
      </w:r>
      <w:r>
        <w:rPr>
          <w:spacing w:val="-48"/>
        </w:rPr>
        <w:t xml:space="preserve"> </w:t>
      </w:r>
      <w:r>
        <w:t>project</w:t>
      </w:r>
      <w:r>
        <w:rPr>
          <w:spacing w:val="-49"/>
        </w:rPr>
        <w:t xml:space="preserve"> </w:t>
      </w:r>
      <w:r>
        <w:t>budget</w:t>
      </w:r>
      <w:r>
        <w:rPr>
          <w:spacing w:val="-48"/>
        </w:rPr>
        <w:t xml:space="preserve"> </w:t>
      </w:r>
      <w:r>
        <w:t>category.</w:t>
      </w:r>
      <w:r>
        <w:tab/>
        <w:t>Choices</w:t>
      </w:r>
      <w:r>
        <w:rPr>
          <w:spacing w:val="-52"/>
        </w:rPr>
        <w:t xml:space="preserve"> </w:t>
      </w:r>
      <w:r>
        <w:t>are</w:t>
      </w:r>
      <w:r>
        <w:rPr>
          <w:spacing w:val="-52"/>
        </w:rPr>
        <w:t xml:space="preserve"> </w:t>
      </w:r>
      <w:r>
        <w:t>screened</w:t>
      </w:r>
      <w:r>
        <w:rPr>
          <w:spacing w:val="-52"/>
        </w:rPr>
        <w:t xml:space="preserve"> </w:t>
      </w:r>
      <w:r>
        <w:rPr>
          <w:spacing w:val="-3"/>
        </w:rPr>
        <w:t xml:space="preserve">based </w:t>
      </w:r>
      <w:r>
        <w:t>on program</w:t>
      </w:r>
      <w:r>
        <w:rPr>
          <w:spacing w:val="-17"/>
        </w:rPr>
        <w:t xml:space="preserve"> </w:t>
      </w:r>
      <w:r>
        <w:t>type.</w:t>
      </w:r>
    </w:p>
    <w:p w:rsidR="00573016" w:rsidRDefault="00573016">
      <w:pPr>
        <w:spacing w:line="283" w:lineRule="auto"/>
        <w:sectPr w:rsidR="00573016">
          <w:headerReference w:type="default" r:id="rId67"/>
          <w:footerReference w:type="even" r:id="rId68"/>
          <w:footerReference w:type="default" r:id="rId69"/>
          <w:pgSz w:w="12240" w:h="15840"/>
          <w:pgMar w:top="1200" w:right="1040" w:bottom="1200" w:left="1140" w:header="718" w:footer="1002" w:gutter="0"/>
          <w:pgNumType w:start="7"/>
          <w:cols w:space="720"/>
        </w:sectPr>
      </w:pPr>
    </w:p>
    <w:p w:rsidR="00573016" w:rsidRDefault="00573016">
      <w:pPr>
        <w:pStyle w:val="BodyText"/>
        <w:spacing w:before="6"/>
        <w:rPr>
          <w:sz w:val="10"/>
        </w:rPr>
      </w:pPr>
    </w:p>
    <w:p w:rsidR="00573016" w:rsidRDefault="0077703A">
      <w:pPr>
        <w:pStyle w:val="BodyText"/>
        <w:spacing w:before="103" w:line="283" w:lineRule="auto"/>
        <w:ind w:left="603" w:right="7414" w:hanging="304"/>
      </w:pPr>
      <w:r>
        <w:t xml:space="preserve">Choose from: ASBESTOS/IH BIOMEDICAL </w:t>
      </w:r>
      <w:r>
        <w:rPr>
          <w:w w:val="90"/>
        </w:rPr>
        <w:t xml:space="preserve">BOILERS/INCINERATORS </w:t>
      </w:r>
      <w:r>
        <w:t>ENERGY</w:t>
      </w:r>
    </w:p>
    <w:p w:rsidR="00573016" w:rsidRDefault="0077703A">
      <w:pPr>
        <w:pStyle w:val="BodyText"/>
        <w:spacing w:line="283" w:lineRule="auto"/>
        <w:ind w:left="603" w:right="7920"/>
      </w:pPr>
      <w:r>
        <w:t>FIRE AND</w:t>
      </w:r>
      <w:r>
        <w:rPr>
          <w:spacing w:val="-86"/>
        </w:rPr>
        <w:t xml:space="preserve"> </w:t>
      </w:r>
      <w:r>
        <w:rPr>
          <w:spacing w:val="-3"/>
        </w:rPr>
        <w:t xml:space="preserve">SAFETY </w:t>
      </w:r>
      <w:r>
        <w:t>HVAC</w:t>
      </w:r>
    </w:p>
    <w:p w:rsidR="00573016" w:rsidRDefault="0077703A">
      <w:pPr>
        <w:pStyle w:val="BodyText"/>
        <w:spacing w:line="203" w:lineRule="exact"/>
        <w:ind w:left="603"/>
      </w:pPr>
      <w:r>
        <w:t>NHCU</w:t>
      </w:r>
    </w:p>
    <w:p w:rsidR="00573016" w:rsidRDefault="0077703A">
      <w:pPr>
        <w:pStyle w:val="BodyText"/>
        <w:spacing w:before="33" w:line="283" w:lineRule="auto"/>
        <w:ind w:left="603" w:right="8125"/>
      </w:pPr>
      <w:r>
        <w:t>NHCU BED</w:t>
      </w:r>
      <w:r>
        <w:rPr>
          <w:spacing w:val="-77"/>
        </w:rPr>
        <w:t xml:space="preserve"> </w:t>
      </w:r>
      <w:r>
        <w:rPr>
          <w:spacing w:val="-4"/>
        </w:rPr>
        <w:t xml:space="preserve">CONV </w:t>
      </w:r>
      <w:r>
        <w:t>OTHER</w:t>
      </w:r>
    </w:p>
    <w:p w:rsidR="00573016" w:rsidRDefault="0077703A">
      <w:pPr>
        <w:pStyle w:val="BodyText"/>
        <w:spacing w:line="283" w:lineRule="auto"/>
        <w:ind w:left="603" w:right="6560"/>
      </w:pPr>
      <w:r>
        <w:rPr>
          <w:w w:val="95"/>
        </w:rPr>
        <w:t xml:space="preserve">STRUCTURAL IMPROVEMENTS </w:t>
      </w:r>
      <w:r>
        <w:t>UTILITY SYSTEMS</w:t>
      </w:r>
    </w:p>
    <w:p w:rsidR="00573016" w:rsidRDefault="00573016">
      <w:pPr>
        <w:pStyle w:val="BodyText"/>
        <w:spacing w:before="10"/>
        <w:rPr>
          <w:sz w:val="20"/>
        </w:rPr>
      </w:pPr>
    </w:p>
    <w:p w:rsidR="00573016" w:rsidRDefault="0077703A">
      <w:pPr>
        <w:pStyle w:val="BodyText"/>
        <w:tabs>
          <w:tab w:val="left" w:pos="1724"/>
        </w:tabs>
        <w:spacing w:before="1" w:line="283" w:lineRule="auto"/>
        <w:ind w:left="300" w:right="6501"/>
      </w:pPr>
      <w:r>
        <w:t>BUDGET</w:t>
      </w:r>
      <w:r>
        <w:rPr>
          <w:spacing w:val="-48"/>
        </w:rPr>
        <w:t xml:space="preserve"> </w:t>
      </w:r>
      <w:r>
        <w:t>CATEGORY:</w:t>
      </w:r>
      <w:r>
        <w:rPr>
          <w:spacing w:val="-48"/>
        </w:rPr>
        <w:t xml:space="preserve"> </w:t>
      </w:r>
      <w:r>
        <w:t>NHCU</w:t>
      </w:r>
      <w:r>
        <w:rPr>
          <w:spacing w:val="-48"/>
        </w:rPr>
        <w:t xml:space="preserve"> </w:t>
      </w:r>
      <w:r>
        <w:t>BED</w:t>
      </w:r>
      <w:r>
        <w:rPr>
          <w:spacing w:val="-48"/>
        </w:rPr>
        <w:t xml:space="preserve"> </w:t>
      </w:r>
      <w:r>
        <w:rPr>
          <w:spacing w:val="-3"/>
        </w:rPr>
        <w:t xml:space="preserve">CONV// </w:t>
      </w:r>
      <w:r>
        <w:t>FUNDING</w:t>
      </w:r>
      <w:r>
        <w:rPr>
          <w:spacing w:val="-42"/>
        </w:rPr>
        <w:t xml:space="preserve"> </w:t>
      </w:r>
      <w:r>
        <w:t>YEAR</w:t>
      </w:r>
      <w:r>
        <w:tab/>
        <w:t>- A/E: 1997//</w:t>
      </w:r>
      <w:r>
        <w:rPr>
          <w:spacing w:val="-69"/>
        </w:rPr>
        <w:t xml:space="preserve"> </w:t>
      </w:r>
      <w:r>
        <w:t>??</w:t>
      </w:r>
    </w:p>
    <w:p w:rsidR="00573016" w:rsidRDefault="0077703A">
      <w:pPr>
        <w:pStyle w:val="BodyText"/>
        <w:spacing w:line="203" w:lineRule="exact"/>
        <w:ind w:left="804"/>
      </w:pPr>
      <w:r>
        <w:t>This field contains the fiscal year for which A/E is funded or proposed.</w:t>
      </w:r>
    </w:p>
    <w:p w:rsidR="00573016" w:rsidRDefault="0077703A">
      <w:pPr>
        <w:pStyle w:val="BodyText"/>
        <w:tabs>
          <w:tab w:val="left" w:pos="1724"/>
        </w:tabs>
        <w:spacing w:before="36"/>
        <w:ind w:left="300"/>
      </w:pPr>
      <w:r>
        <w:t>FUNDING</w:t>
      </w:r>
      <w:r>
        <w:rPr>
          <w:spacing w:val="-42"/>
        </w:rPr>
        <w:t xml:space="preserve"> </w:t>
      </w:r>
      <w:r>
        <w:t>YEAR</w:t>
      </w:r>
      <w:r>
        <w:tab/>
        <w:t>- A/E:</w:t>
      </w:r>
      <w:r>
        <w:rPr>
          <w:spacing w:val="-16"/>
        </w:rPr>
        <w:t xml:space="preserve"> </w:t>
      </w:r>
      <w:r>
        <w:t>1997//</w:t>
      </w:r>
    </w:p>
    <w:p w:rsidR="00573016" w:rsidRDefault="00573016">
      <w:pPr>
        <w:pStyle w:val="BodyText"/>
        <w:spacing w:before="5"/>
        <w:rPr>
          <w:sz w:val="20"/>
        </w:rPr>
      </w:pPr>
    </w:p>
    <w:p w:rsidR="00573016" w:rsidRDefault="0077703A">
      <w:pPr>
        <w:spacing w:before="1"/>
        <w:ind w:left="300" w:right="533"/>
        <w:rPr>
          <w:rFonts w:ascii="Century Schoolbook"/>
          <w:sz w:val="24"/>
        </w:rPr>
      </w:pPr>
      <w:r>
        <w:rPr>
          <w:rFonts w:ascii="Century Schoolbook"/>
          <w:sz w:val="24"/>
        </w:rPr>
        <w:t xml:space="preserve">The estimated cost for construction projects (Major, Minor, Minor Misc, and NRM) will be entered into two new fields, ESTIMATED A/E COST (FYFP) and ESTIMATED CONST COST (FYFP), instead of using the single ESTIMATED COST FOR 5 YR PLAN field. Values entered </w:t>
      </w:r>
      <w:r>
        <w:rPr>
          <w:rFonts w:ascii="Century Schoolbook"/>
          <w:sz w:val="24"/>
        </w:rPr>
        <w:t>into these fields will automatically be rounded up to the next thousand.</w:t>
      </w:r>
    </w:p>
    <w:p w:rsidR="00573016" w:rsidRDefault="00573016">
      <w:pPr>
        <w:pStyle w:val="BodyText"/>
        <w:spacing w:before="4"/>
        <w:rPr>
          <w:rFonts w:ascii="Century Schoolbook"/>
          <w:sz w:val="23"/>
        </w:rPr>
      </w:pPr>
    </w:p>
    <w:p w:rsidR="00573016" w:rsidRDefault="0077703A">
      <w:pPr>
        <w:pStyle w:val="BodyText"/>
        <w:ind w:left="300"/>
      </w:pPr>
      <w:r>
        <w:t>ESTIMATED A/E COST (FYFP): 11000//</w:t>
      </w:r>
      <w:r>
        <w:rPr>
          <w:spacing w:val="-51"/>
        </w:rPr>
        <w:t xml:space="preserve"> </w:t>
      </w:r>
      <w:r>
        <w:t>??</w:t>
      </w:r>
    </w:p>
    <w:p w:rsidR="00573016" w:rsidRDefault="0077703A">
      <w:pPr>
        <w:pStyle w:val="BodyText"/>
        <w:spacing w:before="36" w:line="283" w:lineRule="auto"/>
        <w:ind w:left="804" w:right="1813"/>
      </w:pPr>
      <w:r>
        <w:t>This</w:t>
      </w:r>
      <w:r>
        <w:rPr>
          <w:spacing w:val="-31"/>
        </w:rPr>
        <w:t xml:space="preserve"> </w:t>
      </w:r>
      <w:r>
        <w:t>field</w:t>
      </w:r>
      <w:r>
        <w:rPr>
          <w:spacing w:val="-31"/>
        </w:rPr>
        <w:t xml:space="preserve"> </w:t>
      </w:r>
      <w:r>
        <w:t>contains</w:t>
      </w:r>
      <w:r>
        <w:rPr>
          <w:spacing w:val="-31"/>
        </w:rPr>
        <w:t xml:space="preserve"> </w:t>
      </w:r>
      <w:r>
        <w:t>the</w:t>
      </w:r>
      <w:r>
        <w:rPr>
          <w:spacing w:val="-31"/>
        </w:rPr>
        <w:t xml:space="preserve"> </w:t>
      </w:r>
      <w:r>
        <w:t>estimated</w:t>
      </w:r>
      <w:r>
        <w:rPr>
          <w:spacing w:val="-31"/>
        </w:rPr>
        <w:t xml:space="preserve"> </w:t>
      </w:r>
      <w:r>
        <w:t>A/E</w:t>
      </w:r>
      <w:r>
        <w:rPr>
          <w:spacing w:val="-31"/>
        </w:rPr>
        <w:t xml:space="preserve"> </w:t>
      </w:r>
      <w:r>
        <w:t>cost</w:t>
      </w:r>
      <w:r>
        <w:rPr>
          <w:spacing w:val="-31"/>
        </w:rPr>
        <w:t xml:space="preserve"> </w:t>
      </w:r>
      <w:r>
        <w:t>of</w:t>
      </w:r>
      <w:r>
        <w:rPr>
          <w:spacing w:val="-31"/>
        </w:rPr>
        <w:t xml:space="preserve"> </w:t>
      </w:r>
      <w:r>
        <w:t>the</w:t>
      </w:r>
      <w:r>
        <w:rPr>
          <w:spacing w:val="-31"/>
        </w:rPr>
        <w:t xml:space="preserve"> </w:t>
      </w:r>
      <w:r>
        <w:t>project</w:t>
      </w:r>
      <w:r>
        <w:rPr>
          <w:spacing w:val="-30"/>
        </w:rPr>
        <w:t xml:space="preserve"> </w:t>
      </w:r>
      <w:r>
        <w:t>for</w:t>
      </w:r>
      <w:r>
        <w:rPr>
          <w:spacing w:val="-31"/>
        </w:rPr>
        <w:t xml:space="preserve"> </w:t>
      </w:r>
      <w:r>
        <w:t>the</w:t>
      </w:r>
      <w:r>
        <w:rPr>
          <w:spacing w:val="-31"/>
        </w:rPr>
        <w:t xml:space="preserve"> </w:t>
      </w:r>
      <w:r>
        <w:t>Five Year</w:t>
      </w:r>
      <w:r>
        <w:rPr>
          <w:spacing w:val="-31"/>
        </w:rPr>
        <w:t xml:space="preserve"> </w:t>
      </w:r>
      <w:r>
        <w:t>Facility</w:t>
      </w:r>
      <w:r>
        <w:rPr>
          <w:spacing w:val="-31"/>
        </w:rPr>
        <w:t xml:space="preserve"> </w:t>
      </w:r>
      <w:r>
        <w:t>Plan</w:t>
      </w:r>
      <w:r>
        <w:rPr>
          <w:spacing w:val="-31"/>
        </w:rPr>
        <w:t xml:space="preserve"> </w:t>
      </w:r>
      <w:r>
        <w:t>(FYFP).</w:t>
      </w:r>
      <w:r>
        <w:rPr>
          <w:spacing w:val="-31"/>
        </w:rPr>
        <w:t xml:space="preserve"> </w:t>
      </w:r>
      <w:r>
        <w:t>It</w:t>
      </w:r>
      <w:r>
        <w:rPr>
          <w:spacing w:val="-31"/>
        </w:rPr>
        <w:t xml:space="preserve"> </w:t>
      </w:r>
      <w:r>
        <w:t>will</w:t>
      </w:r>
      <w:r>
        <w:rPr>
          <w:spacing w:val="-31"/>
        </w:rPr>
        <w:t xml:space="preserve"> </w:t>
      </w:r>
      <w:r>
        <w:t>be</w:t>
      </w:r>
      <w:r>
        <w:rPr>
          <w:spacing w:val="-31"/>
        </w:rPr>
        <w:t xml:space="preserve"> </w:t>
      </w:r>
      <w:r>
        <w:t>used</w:t>
      </w:r>
      <w:r>
        <w:rPr>
          <w:spacing w:val="-31"/>
        </w:rPr>
        <w:t xml:space="preserve"> </w:t>
      </w:r>
      <w:r>
        <w:t>on</w:t>
      </w:r>
      <w:r>
        <w:rPr>
          <w:spacing w:val="-31"/>
        </w:rPr>
        <w:t xml:space="preserve"> </w:t>
      </w:r>
      <w:r>
        <w:t>the</w:t>
      </w:r>
      <w:r>
        <w:rPr>
          <w:spacing w:val="-30"/>
        </w:rPr>
        <w:t xml:space="preserve"> </w:t>
      </w:r>
      <w:r>
        <w:t>FYFP</w:t>
      </w:r>
      <w:r>
        <w:rPr>
          <w:spacing w:val="-31"/>
        </w:rPr>
        <w:t xml:space="preserve"> </w:t>
      </w:r>
      <w:r>
        <w:t>in</w:t>
      </w:r>
      <w:r>
        <w:rPr>
          <w:spacing w:val="-31"/>
        </w:rPr>
        <w:t xml:space="preserve"> </w:t>
      </w:r>
      <w:r>
        <w:t>the</w:t>
      </w:r>
      <w:r>
        <w:rPr>
          <w:spacing w:val="-31"/>
        </w:rPr>
        <w:t xml:space="preserve"> </w:t>
      </w:r>
      <w:r>
        <w:t>project's Funding</w:t>
      </w:r>
      <w:r>
        <w:rPr>
          <w:spacing w:val="-34"/>
        </w:rPr>
        <w:t xml:space="preserve"> </w:t>
      </w:r>
      <w:r>
        <w:t>Year</w:t>
      </w:r>
      <w:r>
        <w:rPr>
          <w:spacing w:val="-33"/>
        </w:rPr>
        <w:t xml:space="preserve"> </w:t>
      </w:r>
      <w:r>
        <w:t>-</w:t>
      </w:r>
      <w:r>
        <w:rPr>
          <w:spacing w:val="-33"/>
        </w:rPr>
        <w:t xml:space="preserve"> </w:t>
      </w:r>
      <w:r>
        <w:t>A/E.</w:t>
      </w:r>
      <w:r>
        <w:rPr>
          <w:spacing w:val="-33"/>
        </w:rPr>
        <w:t xml:space="preserve"> </w:t>
      </w:r>
      <w:r>
        <w:t>The</w:t>
      </w:r>
      <w:r>
        <w:rPr>
          <w:spacing w:val="-33"/>
        </w:rPr>
        <w:t xml:space="preserve"> </w:t>
      </w:r>
      <w:r>
        <w:t>total</w:t>
      </w:r>
      <w:r>
        <w:rPr>
          <w:spacing w:val="-33"/>
        </w:rPr>
        <w:t xml:space="preserve"> </w:t>
      </w:r>
      <w:r>
        <w:t>estimated</w:t>
      </w:r>
      <w:r>
        <w:rPr>
          <w:spacing w:val="-33"/>
        </w:rPr>
        <w:t xml:space="preserve"> </w:t>
      </w:r>
      <w:r>
        <w:t>cost</w:t>
      </w:r>
      <w:r>
        <w:rPr>
          <w:spacing w:val="-33"/>
        </w:rPr>
        <w:t xml:space="preserve"> </w:t>
      </w:r>
      <w:r>
        <w:t>of</w:t>
      </w:r>
      <w:r>
        <w:rPr>
          <w:spacing w:val="-33"/>
        </w:rPr>
        <w:t xml:space="preserve"> </w:t>
      </w:r>
      <w:r>
        <w:t>the</w:t>
      </w:r>
      <w:r>
        <w:rPr>
          <w:spacing w:val="-33"/>
        </w:rPr>
        <w:t xml:space="preserve"> </w:t>
      </w:r>
      <w:r>
        <w:t>project</w:t>
      </w:r>
      <w:r>
        <w:rPr>
          <w:spacing w:val="-33"/>
        </w:rPr>
        <w:t xml:space="preserve"> </w:t>
      </w:r>
      <w:r>
        <w:t>is</w:t>
      </w:r>
      <w:r>
        <w:rPr>
          <w:spacing w:val="-33"/>
        </w:rPr>
        <w:t xml:space="preserve"> </w:t>
      </w:r>
      <w:r>
        <w:t>the</w:t>
      </w:r>
      <w:r>
        <w:rPr>
          <w:spacing w:val="-33"/>
        </w:rPr>
        <w:t xml:space="preserve"> </w:t>
      </w:r>
      <w:r>
        <w:t>sum</w:t>
      </w:r>
      <w:r>
        <w:rPr>
          <w:spacing w:val="-33"/>
        </w:rPr>
        <w:t xml:space="preserve"> </w:t>
      </w:r>
      <w:r>
        <w:t>of this</w:t>
      </w:r>
      <w:r>
        <w:rPr>
          <w:spacing w:val="-17"/>
        </w:rPr>
        <w:t xml:space="preserve"> </w:t>
      </w:r>
      <w:r>
        <w:t>field</w:t>
      </w:r>
      <w:r>
        <w:rPr>
          <w:spacing w:val="-17"/>
        </w:rPr>
        <w:t xml:space="preserve"> </w:t>
      </w:r>
      <w:r>
        <w:t>and</w:t>
      </w:r>
      <w:r>
        <w:rPr>
          <w:spacing w:val="-17"/>
        </w:rPr>
        <w:t xml:space="preserve"> </w:t>
      </w:r>
      <w:r>
        <w:t>the</w:t>
      </w:r>
      <w:r>
        <w:rPr>
          <w:spacing w:val="-17"/>
        </w:rPr>
        <w:t xml:space="preserve"> </w:t>
      </w:r>
      <w:r>
        <w:t>ESTIMATED</w:t>
      </w:r>
      <w:r>
        <w:rPr>
          <w:spacing w:val="-17"/>
        </w:rPr>
        <w:t xml:space="preserve"> </w:t>
      </w:r>
      <w:r>
        <w:t>CONST</w:t>
      </w:r>
      <w:r>
        <w:rPr>
          <w:spacing w:val="-17"/>
        </w:rPr>
        <w:t xml:space="preserve"> </w:t>
      </w:r>
      <w:r>
        <w:t>COST</w:t>
      </w:r>
      <w:r>
        <w:rPr>
          <w:spacing w:val="-17"/>
        </w:rPr>
        <w:t xml:space="preserve"> </w:t>
      </w:r>
      <w:r>
        <w:t>(FYFP)</w:t>
      </w:r>
      <w:r>
        <w:rPr>
          <w:spacing w:val="-17"/>
        </w:rPr>
        <w:t xml:space="preserve"> </w:t>
      </w:r>
      <w:r>
        <w:t>field.</w:t>
      </w:r>
    </w:p>
    <w:p w:rsidR="00573016" w:rsidRDefault="0077703A">
      <w:pPr>
        <w:pStyle w:val="BodyText"/>
        <w:spacing w:line="283" w:lineRule="auto"/>
        <w:ind w:left="300" w:right="6289"/>
      </w:pPr>
      <w:r>
        <w:t>ESTIMATED</w:t>
      </w:r>
      <w:r>
        <w:rPr>
          <w:spacing w:val="-51"/>
        </w:rPr>
        <w:t xml:space="preserve"> </w:t>
      </w:r>
      <w:r>
        <w:t>A/E</w:t>
      </w:r>
      <w:r>
        <w:rPr>
          <w:spacing w:val="-50"/>
        </w:rPr>
        <w:t xml:space="preserve"> </w:t>
      </w:r>
      <w:r>
        <w:t>COST</w:t>
      </w:r>
      <w:r>
        <w:rPr>
          <w:spacing w:val="-50"/>
        </w:rPr>
        <w:t xml:space="preserve"> </w:t>
      </w:r>
      <w:r>
        <w:t>(FYFP):</w:t>
      </w:r>
      <w:r>
        <w:rPr>
          <w:spacing w:val="-50"/>
        </w:rPr>
        <w:t xml:space="preserve"> </w:t>
      </w:r>
      <w:r>
        <w:rPr>
          <w:spacing w:val="-3"/>
        </w:rPr>
        <w:t xml:space="preserve">11000// </w:t>
      </w:r>
      <w:r>
        <w:t>FUNDING</w:t>
      </w:r>
      <w:r>
        <w:rPr>
          <w:spacing w:val="-28"/>
        </w:rPr>
        <w:t xml:space="preserve"> </w:t>
      </w:r>
      <w:r>
        <w:t>YEAR</w:t>
      </w:r>
      <w:r>
        <w:rPr>
          <w:spacing w:val="-27"/>
        </w:rPr>
        <w:t xml:space="preserve"> </w:t>
      </w:r>
      <w:r>
        <w:t>-</w:t>
      </w:r>
      <w:r>
        <w:rPr>
          <w:spacing w:val="-27"/>
        </w:rPr>
        <w:t xml:space="preserve"> </w:t>
      </w:r>
      <w:r>
        <w:t>CONST:</w:t>
      </w:r>
      <w:r>
        <w:rPr>
          <w:spacing w:val="-27"/>
        </w:rPr>
        <w:t xml:space="preserve"> </w:t>
      </w:r>
      <w:r>
        <w:t>1997//</w:t>
      </w:r>
      <w:r>
        <w:rPr>
          <w:spacing w:val="-27"/>
        </w:rPr>
        <w:t xml:space="preserve"> </w:t>
      </w:r>
      <w:r>
        <w:t>??</w:t>
      </w:r>
    </w:p>
    <w:p w:rsidR="00573016" w:rsidRDefault="0077703A">
      <w:pPr>
        <w:pStyle w:val="BodyText"/>
        <w:spacing w:line="203" w:lineRule="exact"/>
        <w:ind w:left="804"/>
      </w:pPr>
      <w:r>
        <w:t>Fiscal year for which construction is funded or proposed.</w:t>
      </w:r>
    </w:p>
    <w:p w:rsidR="00573016" w:rsidRDefault="0077703A">
      <w:pPr>
        <w:pStyle w:val="BodyText"/>
        <w:spacing w:before="34"/>
        <w:ind w:left="300"/>
      </w:pPr>
      <w:r>
        <w:t>FUNDING YEAR - CONST: 1997//</w:t>
      </w:r>
    </w:p>
    <w:p w:rsidR="00573016" w:rsidRDefault="0077703A">
      <w:pPr>
        <w:pStyle w:val="BodyText"/>
        <w:spacing w:before="36"/>
        <w:ind w:left="300"/>
      </w:pPr>
      <w:r>
        <w:t>ESTIMATED CONST COST (FYFP): 100000//</w:t>
      </w:r>
      <w:r>
        <w:rPr>
          <w:spacing w:val="-53"/>
        </w:rPr>
        <w:t xml:space="preserve"> </w:t>
      </w:r>
      <w:r>
        <w:t>??</w:t>
      </w:r>
    </w:p>
    <w:p w:rsidR="00573016" w:rsidRDefault="0077703A">
      <w:pPr>
        <w:pStyle w:val="BodyText"/>
        <w:spacing w:before="36" w:line="283" w:lineRule="auto"/>
        <w:ind w:left="804" w:right="1708"/>
      </w:pPr>
      <w:r>
        <w:t>This</w:t>
      </w:r>
      <w:r>
        <w:rPr>
          <w:spacing w:val="-43"/>
        </w:rPr>
        <w:t xml:space="preserve"> </w:t>
      </w:r>
      <w:r>
        <w:t>field</w:t>
      </w:r>
      <w:r>
        <w:rPr>
          <w:spacing w:val="-42"/>
        </w:rPr>
        <w:t xml:space="preserve"> </w:t>
      </w:r>
      <w:r>
        <w:t>contains</w:t>
      </w:r>
      <w:r>
        <w:rPr>
          <w:spacing w:val="-43"/>
        </w:rPr>
        <w:t xml:space="preserve"> </w:t>
      </w:r>
      <w:r>
        <w:t>the</w:t>
      </w:r>
      <w:r>
        <w:rPr>
          <w:spacing w:val="-42"/>
        </w:rPr>
        <w:t xml:space="preserve"> </w:t>
      </w:r>
      <w:r>
        <w:t>estimated</w:t>
      </w:r>
      <w:r>
        <w:rPr>
          <w:spacing w:val="-42"/>
        </w:rPr>
        <w:t xml:space="preserve"> </w:t>
      </w:r>
      <w:r>
        <w:t>construction</w:t>
      </w:r>
      <w:r>
        <w:rPr>
          <w:spacing w:val="-43"/>
        </w:rPr>
        <w:t xml:space="preserve"> </w:t>
      </w:r>
      <w:r>
        <w:t>cost</w:t>
      </w:r>
      <w:r>
        <w:rPr>
          <w:spacing w:val="-42"/>
        </w:rPr>
        <w:t xml:space="preserve"> </w:t>
      </w:r>
      <w:r>
        <w:t>of</w:t>
      </w:r>
      <w:r>
        <w:rPr>
          <w:spacing w:val="-42"/>
        </w:rPr>
        <w:t xml:space="preserve"> </w:t>
      </w:r>
      <w:r>
        <w:t>the</w:t>
      </w:r>
      <w:r>
        <w:rPr>
          <w:spacing w:val="-43"/>
        </w:rPr>
        <w:t xml:space="preserve"> </w:t>
      </w:r>
      <w:r>
        <w:t>project</w:t>
      </w:r>
      <w:r>
        <w:rPr>
          <w:spacing w:val="-42"/>
        </w:rPr>
        <w:t xml:space="preserve"> </w:t>
      </w:r>
      <w:r>
        <w:t>for</w:t>
      </w:r>
      <w:r>
        <w:rPr>
          <w:spacing w:val="-42"/>
        </w:rPr>
        <w:t xml:space="preserve"> </w:t>
      </w:r>
      <w:r>
        <w:t>the Five Year Facility Plan (FYFP). It will be used on th</w:t>
      </w:r>
      <w:r>
        <w:t>e FYFP in the project's</w:t>
      </w:r>
      <w:r>
        <w:rPr>
          <w:spacing w:val="-39"/>
        </w:rPr>
        <w:t xml:space="preserve"> </w:t>
      </w:r>
      <w:r>
        <w:t>Funding</w:t>
      </w:r>
      <w:r>
        <w:rPr>
          <w:spacing w:val="-39"/>
        </w:rPr>
        <w:t xml:space="preserve"> </w:t>
      </w:r>
      <w:r>
        <w:t>Year</w:t>
      </w:r>
      <w:r>
        <w:rPr>
          <w:spacing w:val="-39"/>
        </w:rPr>
        <w:t xml:space="preserve"> </w:t>
      </w:r>
      <w:r>
        <w:t>-</w:t>
      </w:r>
      <w:r>
        <w:rPr>
          <w:spacing w:val="-39"/>
        </w:rPr>
        <w:t xml:space="preserve"> </w:t>
      </w:r>
      <w:r>
        <w:t>Const.</w:t>
      </w:r>
      <w:r>
        <w:rPr>
          <w:spacing w:val="-39"/>
        </w:rPr>
        <w:t xml:space="preserve"> </w:t>
      </w:r>
      <w:r>
        <w:t>The</w:t>
      </w:r>
      <w:r>
        <w:rPr>
          <w:spacing w:val="-39"/>
        </w:rPr>
        <w:t xml:space="preserve"> </w:t>
      </w:r>
      <w:r>
        <w:t>total</w:t>
      </w:r>
      <w:r>
        <w:rPr>
          <w:spacing w:val="-39"/>
        </w:rPr>
        <w:t xml:space="preserve"> </w:t>
      </w:r>
      <w:r>
        <w:t>estimated</w:t>
      </w:r>
      <w:r>
        <w:rPr>
          <w:spacing w:val="-39"/>
        </w:rPr>
        <w:t xml:space="preserve"> </w:t>
      </w:r>
      <w:r>
        <w:t>cost</w:t>
      </w:r>
      <w:r>
        <w:rPr>
          <w:spacing w:val="-39"/>
        </w:rPr>
        <w:t xml:space="preserve"> </w:t>
      </w:r>
      <w:r>
        <w:t>of</w:t>
      </w:r>
      <w:r>
        <w:rPr>
          <w:spacing w:val="-39"/>
        </w:rPr>
        <w:t xml:space="preserve"> </w:t>
      </w:r>
      <w:r>
        <w:t>the</w:t>
      </w:r>
      <w:r>
        <w:rPr>
          <w:spacing w:val="-38"/>
        </w:rPr>
        <w:t xml:space="preserve"> </w:t>
      </w:r>
      <w:r>
        <w:t>project</w:t>
      </w:r>
      <w:r>
        <w:rPr>
          <w:spacing w:val="-39"/>
        </w:rPr>
        <w:t xml:space="preserve"> </w:t>
      </w:r>
      <w:r>
        <w:t>is the</w:t>
      </w:r>
      <w:r>
        <w:rPr>
          <w:spacing w:val="-21"/>
        </w:rPr>
        <w:t xml:space="preserve"> </w:t>
      </w:r>
      <w:r>
        <w:t>sum</w:t>
      </w:r>
      <w:r>
        <w:rPr>
          <w:spacing w:val="-21"/>
        </w:rPr>
        <w:t xml:space="preserve"> </w:t>
      </w:r>
      <w:r>
        <w:t>of</w:t>
      </w:r>
      <w:r>
        <w:rPr>
          <w:spacing w:val="-21"/>
        </w:rPr>
        <w:t xml:space="preserve"> </w:t>
      </w:r>
      <w:r>
        <w:t>this</w:t>
      </w:r>
      <w:r>
        <w:rPr>
          <w:spacing w:val="-20"/>
        </w:rPr>
        <w:t xml:space="preserve"> </w:t>
      </w:r>
      <w:r>
        <w:t>field</w:t>
      </w:r>
      <w:r>
        <w:rPr>
          <w:spacing w:val="-21"/>
        </w:rPr>
        <w:t xml:space="preserve"> </w:t>
      </w:r>
      <w:r>
        <w:t>and</w:t>
      </w:r>
      <w:r>
        <w:rPr>
          <w:spacing w:val="-21"/>
        </w:rPr>
        <w:t xml:space="preserve"> </w:t>
      </w:r>
      <w:r>
        <w:t>the</w:t>
      </w:r>
      <w:r>
        <w:rPr>
          <w:spacing w:val="-20"/>
        </w:rPr>
        <w:t xml:space="preserve"> </w:t>
      </w:r>
      <w:r>
        <w:t>ESTIMATED</w:t>
      </w:r>
      <w:r>
        <w:rPr>
          <w:spacing w:val="-21"/>
        </w:rPr>
        <w:t xml:space="preserve"> </w:t>
      </w:r>
      <w:r>
        <w:t>A/E</w:t>
      </w:r>
      <w:r>
        <w:rPr>
          <w:spacing w:val="-21"/>
        </w:rPr>
        <w:t xml:space="preserve"> </w:t>
      </w:r>
      <w:r>
        <w:t>COST</w:t>
      </w:r>
      <w:r>
        <w:rPr>
          <w:spacing w:val="-21"/>
        </w:rPr>
        <w:t xml:space="preserve"> </w:t>
      </w:r>
      <w:r>
        <w:t>(FYFP)</w:t>
      </w:r>
      <w:r>
        <w:rPr>
          <w:spacing w:val="-20"/>
        </w:rPr>
        <w:t xml:space="preserve"> </w:t>
      </w:r>
      <w:r>
        <w:t>field.</w:t>
      </w:r>
    </w:p>
    <w:p w:rsidR="00573016" w:rsidRDefault="0077703A">
      <w:pPr>
        <w:pStyle w:val="BodyText"/>
        <w:spacing w:line="201" w:lineRule="exact"/>
        <w:ind w:left="300"/>
      </w:pPr>
      <w:r>
        <w:t>ESTIMATED CONST COST (FYFP): 100000//</w:t>
      </w:r>
    </w:p>
    <w:p w:rsidR="00573016" w:rsidRDefault="00573016">
      <w:pPr>
        <w:pStyle w:val="BodyText"/>
        <w:spacing w:before="6"/>
        <w:rPr>
          <w:sz w:val="20"/>
        </w:rPr>
      </w:pPr>
    </w:p>
    <w:p w:rsidR="00573016" w:rsidRDefault="0077703A">
      <w:pPr>
        <w:ind w:left="300" w:right="542"/>
        <w:jc w:val="both"/>
        <w:rPr>
          <w:rFonts w:ascii="Century Schoolbook"/>
          <w:sz w:val="24"/>
        </w:rPr>
      </w:pPr>
      <w:r>
        <w:rPr>
          <w:rFonts w:ascii="Century Schoolbook"/>
          <w:sz w:val="24"/>
        </w:rPr>
        <w:t>The</w:t>
      </w:r>
      <w:r>
        <w:rPr>
          <w:rFonts w:ascii="Century Schoolbook"/>
          <w:spacing w:val="-7"/>
          <w:sz w:val="24"/>
        </w:rPr>
        <w:t xml:space="preserve"> </w:t>
      </w:r>
      <w:r>
        <w:rPr>
          <w:rFonts w:ascii="Century Schoolbook"/>
          <w:sz w:val="24"/>
        </w:rPr>
        <w:t>PROJECT</w:t>
      </w:r>
      <w:r>
        <w:rPr>
          <w:rFonts w:ascii="Century Schoolbook"/>
          <w:spacing w:val="-6"/>
          <w:sz w:val="24"/>
        </w:rPr>
        <w:t xml:space="preserve"> </w:t>
      </w:r>
      <w:r>
        <w:rPr>
          <w:rFonts w:ascii="Century Schoolbook"/>
          <w:sz w:val="24"/>
        </w:rPr>
        <w:t>DESCRIPTION</w:t>
      </w:r>
      <w:r>
        <w:rPr>
          <w:rFonts w:ascii="Century Schoolbook"/>
          <w:spacing w:val="-6"/>
          <w:sz w:val="24"/>
        </w:rPr>
        <w:t xml:space="preserve"> </w:t>
      </w:r>
      <w:r>
        <w:rPr>
          <w:rFonts w:ascii="Century Schoolbook"/>
          <w:sz w:val="24"/>
        </w:rPr>
        <w:t>(SHORT)</w:t>
      </w:r>
      <w:r>
        <w:rPr>
          <w:rFonts w:ascii="Century Schoolbook"/>
          <w:spacing w:val="-6"/>
          <w:sz w:val="24"/>
        </w:rPr>
        <w:t xml:space="preserve"> </w:t>
      </w:r>
      <w:r>
        <w:rPr>
          <w:rFonts w:ascii="Century Schoolbook"/>
          <w:sz w:val="24"/>
        </w:rPr>
        <w:t>field</w:t>
      </w:r>
      <w:r>
        <w:rPr>
          <w:rFonts w:ascii="Century Schoolbook"/>
          <w:spacing w:val="-7"/>
          <w:sz w:val="24"/>
        </w:rPr>
        <w:t xml:space="preserve"> </w:t>
      </w:r>
      <w:r>
        <w:rPr>
          <w:rFonts w:ascii="Century Schoolbook"/>
          <w:sz w:val="24"/>
        </w:rPr>
        <w:t>is</w:t>
      </w:r>
      <w:r>
        <w:rPr>
          <w:rFonts w:ascii="Century Schoolbook"/>
          <w:spacing w:val="-6"/>
          <w:sz w:val="24"/>
        </w:rPr>
        <w:t xml:space="preserve"> </w:t>
      </w:r>
      <w:r>
        <w:rPr>
          <w:rFonts w:ascii="Century Schoolbook"/>
          <w:sz w:val="24"/>
        </w:rPr>
        <w:t>for</w:t>
      </w:r>
      <w:r>
        <w:rPr>
          <w:rFonts w:ascii="Century Schoolbook"/>
          <w:spacing w:val="-6"/>
          <w:sz w:val="24"/>
        </w:rPr>
        <w:t xml:space="preserve"> </w:t>
      </w:r>
      <w:r>
        <w:rPr>
          <w:rFonts w:ascii="Century Schoolbook"/>
          <w:sz w:val="24"/>
        </w:rPr>
        <w:t>a</w:t>
      </w:r>
      <w:r>
        <w:rPr>
          <w:rFonts w:ascii="Century Schoolbook"/>
          <w:spacing w:val="-6"/>
          <w:sz w:val="24"/>
        </w:rPr>
        <w:t xml:space="preserve"> </w:t>
      </w:r>
      <w:r>
        <w:rPr>
          <w:rFonts w:ascii="Century Schoolbook"/>
          <w:sz w:val="24"/>
        </w:rPr>
        <w:t>short</w:t>
      </w:r>
      <w:r>
        <w:rPr>
          <w:rFonts w:ascii="Century Schoolbook"/>
          <w:spacing w:val="-7"/>
          <w:sz w:val="24"/>
        </w:rPr>
        <w:t xml:space="preserve"> </w:t>
      </w:r>
      <w:r>
        <w:rPr>
          <w:rFonts w:ascii="Century Schoolbook"/>
          <w:sz w:val="24"/>
        </w:rPr>
        <w:t>(approx.</w:t>
      </w:r>
      <w:r>
        <w:rPr>
          <w:rFonts w:ascii="Century Schoolbook"/>
          <w:spacing w:val="-6"/>
          <w:sz w:val="24"/>
        </w:rPr>
        <w:t xml:space="preserve"> </w:t>
      </w:r>
      <w:r>
        <w:rPr>
          <w:rFonts w:ascii="Century Schoolbook"/>
          <w:sz w:val="24"/>
        </w:rPr>
        <w:t>3</w:t>
      </w:r>
      <w:r>
        <w:rPr>
          <w:rFonts w:ascii="Century Schoolbook"/>
          <w:spacing w:val="-6"/>
          <w:sz w:val="24"/>
        </w:rPr>
        <w:t xml:space="preserve"> </w:t>
      </w:r>
      <w:r>
        <w:rPr>
          <w:rFonts w:ascii="Century Schoolbook"/>
          <w:sz w:val="24"/>
        </w:rPr>
        <w:t>lines)</w:t>
      </w:r>
      <w:r>
        <w:rPr>
          <w:rFonts w:ascii="Century Schoolbook"/>
          <w:spacing w:val="-6"/>
          <w:sz w:val="24"/>
        </w:rPr>
        <w:t xml:space="preserve"> </w:t>
      </w:r>
      <w:r>
        <w:rPr>
          <w:rFonts w:ascii="Century Schoolbook"/>
          <w:sz w:val="24"/>
        </w:rPr>
        <w:t>project description.</w:t>
      </w:r>
      <w:r>
        <w:rPr>
          <w:rFonts w:ascii="Century Schoolbook"/>
          <w:spacing w:val="-7"/>
          <w:sz w:val="24"/>
        </w:rPr>
        <w:t xml:space="preserve"> </w:t>
      </w:r>
      <w:r>
        <w:rPr>
          <w:rFonts w:ascii="Century Schoolbook"/>
          <w:sz w:val="24"/>
        </w:rPr>
        <w:t>A</w:t>
      </w:r>
      <w:r>
        <w:rPr>
          <w:rFonts w:ascii="Century Schoolbook"/>
          <w:spacing w:val="-7"/>
          <w:sz w:val="24"/>
        </w:rPr>
        <w:t xml:space="preserve"> </w:t>
      </w:r>
      <w:r>
        <w:rPr>
          <w:rFonts w:ascii="Century Schoolbook"/>
          <w:sz w:val="24"/>
        </w:rPr>
        <w:t>longer</w:t>
      </w:r>
      <w:r>
        <w:rPr>
          <w:rFonts w:ascii="Century Schoolbook"/>
          <w:spacing w:val="-6"/>
          <w:sz w:val="24"/>
        </w:rPr>
        <w:t xml:space="preserve"> </w:t>
      </w:r>
      <w:r>
        <w:rPr>
          <w:rFonts w:ascii="Century Schoolbook"/>
          <w:sz w:val="24"/>
        </w:rPr>
        <w:t>description</w:t>
      </w:r>
      <w:r>
        <w:rPr>
          <w:rFonts w:ascii="Century Schoolbook"/>
          <w:spacing w:val="-7"/>
          <w:sz w:val="24"/>
        </w:rPr>
        <w:t xml:space="preserve"> </w:t>
      </w:r>
      <w:r>
        <w:rPr>
          <w:rFonts w:ascii="Century Schoolbook"/>
          <w:sz w:val="24"/>
        </w:rPr>
        <w:t>may</w:t>
      </w:r>
      <w:r>
        <w:rPr>
          <w:rFonts w:ascii="Century Schoolbook"/>
          <w:spacing w:val="-7"/>
          <w:sz w:val="24"/>
        </w:rPr>
        <w:t xml:space="preserve"> </w:t>
      </w:r>
      <w:r>
        <w:rPr>
          <w:rFonts w:ascii="Century Schoolbook"/>
          <w:sz w:val="24"/>
        </w:rPr>
        <w:t>be</w:t>
      </w:r>
      <w:r>
        <w:rPr>
          <w:rFonts w:ascii="Century Schoolbook"/>
          <w:spacing w:val="-6"/>
          <w:sz w:val="24"/>
        </w:rPr>
        <w:t xml:space="preserve"> </w:t>
      </w:r>
      <w:r>
        <w:rPr>
          <w:rFonts w:ascii="Century Schoolbook"/>
          <w:sz w:val="24"/>
        </w:rPr>
        <w:t>entered</w:t>
      </w:r>
      <w:r>
        <w:rPr>
          <w:rFonts w:ascii="Century Schoolbook"/>
          <w:spacing w:val="-7"/>
          <w:sz w:val="24"/>
        </w:rPr>
        <w:t xml:space="preserve"> </w:t>
      </w:r>
      <w:r>
        <w:rPr>
          <w:rFonts w:ascii="Century Schoolbook"/>
          <w:sz w:val="24"/>
        </w:rPr>
        <w:t>in</w:t>
      </w:r>
      <w:r>
        <w:rPr>
          <w:rFonts w:ascii="Century Schoolbook"/>
          <w:spacing w:val="-6"/>
          <w:sz w:val="24"/>
        </w:rPr>
        <w:t xml:space="preserve"> </w:t>
      </w:r>
      <w:r>
        <w:rPr>
          <w:rFonts w:ascii="Century Schoolbook"/>
          <w:sz w:val="24"/>
        </w:rPr>
        <w:t>the</w:t>
      </w:r>
      <w:r>
        <w:rPr>
          <w:rFonts w:ascii="Century Schoolbook"/>
          <w:spacing w:val="-7"/>
          <w:sz w:val="24"/>
        </w:rPr>
        <w:t xml:space="preserve"> </w:t>
      </w:r>
      <w:r>
        <w:rPr>
          <w:rFonts w:ascii="Century Schoolbook"/>
          <w:sz w:val="24"/>
        </w:rPr>
        <w:t>LONG</w:t>
      </w:r>
      <w:r>
        <w:rPr>
          <w:rFonts w:ascii="Century Schoolbook"/>
          <w:spacing w:val="-7"/>
          <w:sz w:val="24"/>
        </w:rPr>
        <w:t xml:space="preserve"> </w:t>
      </w:r>
      <w:r>
        <w:rPr>
          <w:rFonts w:ascii="Century Schoolbook"/>
          <w:sz w:val="24"/>
        </w:rPr>
        <w:t>DESCRIPTION</w:t>
      </w:r>
      <w:r>
        <w:rPr>
          <w:rFonts w:ascii="Century Schoolbook"/>
          <w:spacing w:val="-6"/>
          <w:sz w:val="24"/>
        </w:rPr>
        <w:t xml:space="preserve"> </w:t>
      </w:r>
      <w:r>
        <w:rPr>
          <w:rFonts w:ascii="Century Schoolbook"/>
          <w:sz w:val="24"/>
        </w:rPr>
        <w:t>field during the Project Application</w:t>
      </w:r>
      <w:r>
        <w:rPr>
          <w:rFonts w:ascii="Century Schoolbook"/>
          <w:spacing w:val="-3"/>
          <w:sz w:val="24"/>
        </w:rPr>
        <w:t xml:space="preserve"> </w:t>
      </w:r>
      <w:r>
        <w:rPr>
          <w:rFonts w:ascii="Century Schoolbook"/>
          <w:sz w:val="24"/>
        </w:rPr>
        <w:t>Enter/Edit.</w:t>
      </w:r>
    </w:p>
    <w:p w:rsidR="00573016" w:rsidRDefault="00573016">
      <w:pPr>
        <w:pStyle w:val="BodyText"/>
        <w:spacing w:before="5"/>
        <w:rPr>
          <w:rFonts w:ascii="Century Schoolbook"/>
          <w:sz w:val="27"/>
        </w:rPr>
      </w:pPr>
    </w:p>
    <w:p w:rsidR="00573016" w:rsidRDefault="0077703A">
      <w:pPr>
        <w:pStyle w:val="BodyText"/>
        <w:ind w:left="300"/>
      </w:pPr>
      <w:r>
        <w:t>PROJECT DESCRIPTION (SHORT):</w:t>
      </w:r>
    </w:p>
    <w:p w:rsidR="00573016" w:rsidRDefault="0077703A">
      <w:pPr>
        <w:pStyle w:val="BodyText"/>
        <w:spacing w:before="37"/>
        <w:ind w:left="502"/>
      </w:pPr>
      <w:r>
        <w:t>1&gt;Convert building to NHCU beds.</w:t>
      </w:r>
    </w:p>
    <w:p w:rsidR="00573016" w:rsidRDefault="0077703A">
      <w:pPr>
        <w:pStyle w:val="BodyText"/>
        <w:spacing w:before="36"/>
        <w:ind w:left="300"/>
      </w:pPr>
      <w:r>
        <w:t>EDIT Option:</w:t>
      </w:r>
    </w:p>
    <w:p w:rsidR="00573016" w:rsidRDefault="00573016">
      <w:pPr>
        <w:sectPr w:rsidR="00573016">
          <w:headerReference w:type="default" r:id="rId70"/>
          <w:pgSz w:w="12240" w:h="15840"/>
          <w:pgMar w:top="1500" w:right="1040" w:bottom="1200" w:left="1140" w:header="0" w:footer="1002" w:gutter="0"/>
          <w:cols w:space="720"/>
        </w:sectPr>
      </w:pPr>
    </w:p>
    <w:p w:rsidR="00573016" w:rsidRDefault="00573016">
      <w:pPr>
        <w:pStyle w:val="BodyText"/>
        <w:spacing w:before="2"/>
        <w:rPr>
          <w:sz w:val="12"/>
        </w:rPr>
      </w:pPr>
    </w:p>
    <w:p w:rsidR="00573016" w:rsidRDefault="0077703A">
      <w:pPr>
        <w:spacing w:before="100"/>
        <w:ind w:left="300" w:right="610"/>
        <w:rPr>
          <w:rFonts w:ascii="Century Schoolbook"/>
          <w:sz w:val="24"/>
        </w:rPr>
      </w:pPr>
      <w:r>
        <w:rPr>
          <w:rFonts w:ascii="Century Schoolbook"/>
          <w:sz w:val="24"/>
        </w:rPr>
        <w:t>The JUSTIFICATION (SHORT) field is for a short (approx. 3 lines) project justification. A longer justification may be entered in the LONG JUSTIFICATION field during the Project Application Enter/Edit.</w:t>
      </w:r>
    </w:p>
    <w:p w:rsidR="00573016" w:rsidRDefault="00573016">
      <w:pPr>
        <w:pStyle w:val="BodyText"/>
        <w:spacing w:before="5"/>
        <w:rPr>
          <w:rFonts w:ascii="Century Schoolbook"/>
          <w:sz w:val="23"/>
        </w:rPr>
      </w:pPr>
    </w:p>
    <w:p w:rsidR="00573016" w:rsidRDefault="0077703A">
      <w:pPr>
        <w:pStyle w:val="BodyText"/>
        <w:spacing w:before="1"/>
        <w:ind w:left="300"/>
      </w:pPr>
      <w:r>
        <w:t>JUSTIFICATION (SHORT):</w:t>
      </w:r>
    </w:p>
    <w:p w:rsidR="00573016" w:rsidRDefault="0077703A">
      <w:pPr>
        <w:pStyle w:val="BodyText"/>
        <w:spacing w:before="36"/>
        <w:ind w:left="502"/>
      </w:pPr>
      <w:r>
        <w:t>1&gt;Population in nursing home is</w:t>
      </w:r>
      <w:r>
        <w:t xml:space="preserve"> projected to increase.</w:t>
      </w:r>
    </w:p>
    <w:p w:rsidR="00573016" w:rsidRDefault="0077703A">
      <w:pPr>
        <w:pStyle w:val="BodyText"/>
        <w:spacing w:before="36"/>
        <w:ind w:left="299"/>
      </w:pPr>
      <w:r>
        <w:t>EDIT Option:</w:t>
      </w:r>
    </w:p>
    <w:p w:rsidR="00573016" w:rsidRDefault="0077703A">
      <w:pPr>
        <w:pStyle w:val="BodyText"/>
        <w:spacing w:before="36" w:line="283" w:lineRule="auto"/>
        <w:ind w:left="299" w:right="7307"/>
      </w:pPr>
      <w:r>
        <w:t>Edit</w:t>
      </w:r>
      <w:r>
        <w:rPr>
          <w:spacing w:val="-48"/>
        </w:rPr>
        <w:t xml:space="preserve"> </w:t>
      </w:r>
      <w:r>
        <w:t>Activations?</w:t>
      </w:r>
      <w:r>
        <w:rPr>
          <w:spacing w:val="-47"/>
        </w:rPr>
        <w:t xml:space="preserve"> </w:t>
      </w:r>
      <w:r>
        <w:t>Y//</w:t>
      </w:r>
      <w:r>
        <w:rPr>
          <w:spacing w:val="-48"/>
        </w:rPr>
        <w:t xml:space="preserve"> </w:t>
      </w:r>
      <w:r>
        <w:rPr>
          <w:spacing w:val="-8"/>
        </w:rPr>
        <w:t xml:space="preserve">?? </w:t>
      </w:r>
      <w:r>
        <w:t>Enter 'Y' or</w:t>
      </w:r>
      <w:r>
        <w:rPr>
          <w:spacing w:val="-47"/>
        </w:rPr>
        <w:t xml:space="preserve"> </w:t>
      </w:r>
      <w:r>
        <w:t>'N'.</w:t>
      </w:r>
    </w:p>
    <w:p w:rsidR="00573016" w:rsidRDefault="00573016">
      <w:pPr>
        <w:pStyle w:val="BodyText"/>
        <w:spacing w:before="1"/>
        <w:rPr>
          <w:sz w:val="21"/>
        </w:rPr>
      </w:pPr>
    </w:p>
    <w:p w:rsidR="00573016" w:rsidRDefault="0077703A">
      <w:pPr>
        <w:pStyle w:val="BodyText"/>
        <w:spacing w:line="283" w:lineRule="auto"/>
        <w:ind w:left="300" w:right="3026"/>
      </w:pPr>
      <w:r>
        <w:t>Activations</w:t>
      </w:r>
      <w:r>
        <w:rPr>
          <w:spacing w:val="-38"/>
        </w:rPr>
        <w:t xml:space="preserve"> </w:t>
      </w:r>
      <w:r>
        <w:t>are</w:t>
      </w:r>
      <w:r>
        <w:rPr>
          <w:spacing w:val="-38"/>
        </w:rPr>
        <w:t xml:space="preserve"> </w:t>
      </w:r>
      <w:r>
        <w:t>funding</w:t>
      </w:r>
      <w:r>
        <w:rPr>
          <w:spacing w:val="-38"/>
        </w:rPr>
        <w:t xml:space="preserve"> </w:t>
      </w:r>
      <w:r>
        <w:t>and</w:t>
      </w:r>
      <w:r>
        <w:rPr>
          <w:spacing w:val="-38"/>
        </w:rPr>
        <w:t xml:space="preserve"> </w:t>
      </w:r>
      <w:r>
        <w:t>FTEE</w:t>
      </w:r>
      <w:r>
        <w:rPr>
          <w:spacing w:val="-38"/>
        </w:rPr>
        <w:t xml:space="preserve"> </w:t>
      </w:r>
      <w:r>
        <w:t>resources</w:t>
      </w:r>
      <w:r>
        <w:rPr>
          <w:spacing w:val="-38"/>
        </w:rPr>
        <w:t xml:space="preserve"> </w:t>
      </w:r>
      <w:r>
        <w:t>required</w:t>
      </w:r>
      <w:r>
        <w:rPr>
          <w:spacing w:val="-38"/>
        </w:rPr>
        <w:t xml:space="preserve"> </w:t>
      </w:r>
      <w:r>
        <w:t>to</w:t>
      </w:r>
      <w:r>
        <w:rPr>
          <w:spacing w:val="-38"/>
        </w:rPr>
        <w:t xml:space="preserve"> </w:t>
      </w:r>
      <w:r>
        <w:t>bring</w:t>
      </w:r>
      <w:r>
        <w:rPr>
          <w:spacing w:val="-37"/>
        </w:rPr>
        <w:t xml:space="preserve"> </w:t>
      </w:r>
      <w:r>
        <w:t>the subject</w:t>
      </w:r>
      <w:r>
        <w:rPr>
          <w:spacing w:val="-42"/>
        </w:rPr>
        <w:t xml:space="preserve"> </w:t>
      </w:r>
      <w:r>
        <w:t>area</w:t>
      </w:r>
      <w:r>
        <w:rPr>
          <w:spacing w:val="-42"/>
        </w:rPr>
        <w:t xml:space="preserve"> </w:t>
      </w:r>
      <w:r>
        <w:t>of</w:t>
      </w:r>
      <w:r>
        <w:rPr>
          <w:spacing w:val="-41"/>
        </w:rPr>
        <w:t xml:space="preserve"> </w:t>
      </w:r>
      <w:r>
        <w:t>the</w:t>
      </w:r>
      <w:r>
        <w:rPr>
          <w:spacing w:val="-42"/>
        </w:rPr>
        <w:t xml:space="preserve"> </w:t>
      </w:r>
      <w:r>
        <w:t>construction</w:t>
      </w:r>
      <w:r>
        <w:rPr>
          <w:spacing w:val="-41"/>
        </w:rPr>
        <w:t xml:space="preserve"> </w:t>
      </w:r>
      <w:r>
        <w:t>or</w:t>
      </w:r>
      <w:r>
        <w:rPr>
          <w:spacing w:val="-42"/>
        </w:rPr>
        <w:t xml:space="preserve"> </w:t>
      </w:r>
      <w:r>
        <w:t>maintenance</w:t>
      </w:r>
      <w:r>
        <w:rPr>
          <w:spacing w:val="-42"/>
        </w:rPr>
        <w:t xml:space="preserve"> </w:t>
      </w:r>
      <w:r>
        <w:t>project</w:t>
      </w:r>
      <w:r>
        <w:rPr>
          <w:spacing w:val="-41"/>
        </w:rPr>
        <w:t xml:space="preserve"> </w:t>
      </w:r>
      <w:r>
        <w:t>up</w:t>
      </w:r>
      <w:r>
        <w:rPr>
          <w:spacing w:val="-42"/>
        </w:rPr>
        <w:t xml:space="preserve"> </w:t>
      </w:r>
      <w:r>
        <w:t>to</w:t>
      </w:r>
      <w:r>
        <w:rPr>
          <w:spacing w:val="-41"/>
        </w:rPr>
        <w:t xml:space="preserve"> </w:t>
      </w:r>
      <w:r>
        <w:t>full operational</w:t>
      </w:r>
      <w:r>
        <w:rPr>
          <w:spacing w:val="-10"/>
        </w:rPr>
        <w:t xml:space="preserve"> </w:t>
      </w:r>
      <w:r>
        <w:t>capacity.</w:t>
      </w:r>
    </w:p>
    <w:p w:rsidR="00573016" w:rsidRDefault="00573016">
      <w:pPr>
        <w:pStyle w:val="BodyText"/>
        <w:spacing w:before="1"/>
        <w:rPr>
          <w:sz w:val="17"/>
        </w:rPr>
      </w:pPr>
    </w:p>
    <w:p w:rsidR="00573016" w:rsidRDefault="0077703A">
      <w:pPr>
        <w:spacing w:before="1"/>
        <w:ind w:left="300"/>
        <w:rPr>
          <w:rFonts w:ascii="Century Schoolbook"/>
          <w:sz w:val="24"/>
        </w:rPr>
      </w:pPr>
      <w:r>
        <w:rPr>
          <w:rFonts w:ascii="Century Schoolbook"/>
          <w:sz w:val="24"/>
        </w:rPr>
        <w:t>Activations data is required only for Budget Year and Budget Year +1.</w:t>
      </w:r>
    </w:p>
    <w:p w:rsidR="00573016" w:rsidRDefault="00573016">
      <w:pPr>
        <w:pStyle w:val="BodyText"/>
        <w:spacing w:before="6"/>
        <w:rPr>
          <w:rFonts w:ascii="Century Schoolbook"/>
          <w:sz w:val="27"/>
        </w:rPr>
      </w:pPr>
    </w:p>
    <w:p w:rsidR="00573016" w:rsidRDefault="0077703A">
      <w:pPr>
        <w:pStyle w:val="BodyText"/>
        <w:spacing w:line="283" w:lineRule="auto"/>
        <w:ind w:left="300" w:right="7609"/>
      </w:pPr>
      <w:r>
        <w:t>Edit</w:t>
      </w:r>
      <w:r>
        <w:rPr>
          <w:spacing w:val="-60"/>
        </w:rPr>
        <w:t xml:space="preserve"> </w:t>
      </w:r>
      <w:r>
        <w:t>Activations?</w:t>
      </w:r>
      <w:r>
        <w:rPr>
          <w:spacing w:val="-60"/>
        </w:rPr>
        <w:t xml:space="preserve"> </w:t>
      </w:r>
      <w:r>
        <w:rPr>
          <w:spacing w:val="-6"/>
        </w:rPr>
        <w:t xml:space="preserve">Y// </w:t>
      </w:r>
      <w:r>
        <w:t>ACTIVATIONS</w:t>
      </w:r>
    </w:p>
    <w:p w:rsidR="00573016" w:rsidRDefault="0077703A">
      <w:pPr>
        <w:pStyle w:val="BodyText"/>
        <w:spacing w:line="203" w:lineRule="exact"/>
        <w:ind w:left="300"/>
      </w:pPr>
      <w:r>
        <w:t>ACTIVATION RESOURCES REQ IN FY: 1998//</w:t>
      </w:r>
      <w:r>
        <w:rPr>
          <w:spacing w:val="-64"/>
        </w:rPr>
        <w:t xml:space="preserve"> </w:t>
      </w:r>
      <w:r>
        <w:t>??</w:t>
      </w:r>
    </w:p>
    <w:p w:rsidR="00573016" w:rsidRDefault="0077703A">
      <w:pPr>
        <w:pStyle w:val="BodyText"/>
        <w:spacing w:before="36"/>
        <w:ind w:left="804"/>
      </w:pPr>
      <w:r>
        <w:t>This field contains the fiscal year activation resources are required.</w:t>
      </w:r>
    </w:p>
    <w:p w:rsidR="00573016" w:rsidRDefault="0077703A">
      <w:pPr>
        <w:pStyle w:val="BodyText"/>
        <w:spacing w:before="36" w:line="283" w:lineRule="auto"/>
        <w:ind w:left="300" w:right="5882"/>
      </w:pPr>
      <w:r>
        <w:t>ACTIVATION</w:t>
      </w:r>
      <w:r>
        <w:rPr>
          <w:spacing w:val="-46"/>
        </w:rPr>
        <w:t xml:space="preserve"> </w:t>
      </w:r>
      <w:r>
        <w:t>RESOURCES</w:t>
      </w:r>
      <w:r>
        <w:rPr>
          <w:spacing w:val="-46"/>
        </w:rPr>
        <w:t xml:space="preserve"> </w:t>
      </w:r>
      <w:r>
        <w:t>REQ</w:t>
      </w:r>
      <w:r>
        <w:rPr>
          <w:spacing w:val="-46"/>
        </w:rPr>
        <w:t xml:space="preserve"> </w:t>
      </w:r>
      <w:r>
        <w:t>IN</w:t>
      </w:r>
      <w:r>
        <w:rPr>
          <w:spacing w:val="-46"/>
        </w:rPr>
        <w:t xml:space="preserve"> </w:t>
      </w:r>
      <w:r>
        <w:t>FY:</w:t>
      </w:r>
      <w:r>
        <w:rPr>
          <w:spacing w:val="-45"/>
        </w:rPr>
        <w:t xml:space="preserve"> </w:t>
      </w:r>
      <w:r>
        <w:rPr>
          <w:spacing w:val="-3"/>
        </w:rPr>
        <w:t xml:space="preserve">1998// </w:t>
      </w:r>
      <w:r>
        <w:t>ADDITIONAL FTEE: 1//</w:t>
      </w:r>
      <w:r>
        <w:rPr>
          <w:spacing w:val="-42"/>
        </w:rPr>
        <w:t xml:space="preserve"> </w:t>
      </w:r>
      <w:r>
        <w:t>??</w:t>
      </w:r>
    </w:p>
    <w:p w:rsidR="00573016" w:rsidRDefault="0077703A">
      <w:pPr>
        <w:pStyle w:val="BodyText"/>
        <w:spacing w:line="283" w:lineRule="auto"/>
        <w:ind w:left="804" w:right="1810"/>
      </w:pPr>
      <w:r>
        <w:t>This</w:t>
      </w:r>
      <w:r>
        <w:rPr>
          <w:spacing w:val="-42"/>
        </w:rPr>
        <w:t xml:space="preserve"> </w:t>
      </w:r>
      <w:r>
        <w:t>field</w:t>
      </w:r>
      <w:r>
        <w:rPr>
          <w:spacing w:val="-42"/>
        </w:rPr>
        <w:t xml:space="preserve"> </w:t>
      </w:r>
      <w:r>
        <w:t>contains</w:t>
      </w:r>
      <w:r>
        <w:rPr>
          <w:spacing w:val="-42"/>
        </w:rPr>
        <w:t xml:space="preserve"> </w:t>
      </w:r>
      <w:r>
        <w:t>the</w:t>
      </w:r>
      <w:r>
        <w:rPr>
          <w:spacing w:val="-42"/>
        </w:rPr>
        <w:t xml:space="preserve"> </w:t>
      </w:r>
      <w:r>
        <w:t>total</w:t>
      </w:r>
      <w:r>
        <w:rPr>
          <w:spacing w:val="-41"/>
        </w:rPr>
        <w:t xml:space="preserve"> </w:t>
      </w:r>
      <w:r>
        <w:t>Additional</w:t>
      </w:r>
      <w:r>
        <w:rPr>
          <w:spacing w:val="-42"/>
        </w:rPr>
        <w:t xml:space="preserve"> </w:t>
      </w:r>
      <w:r>
        <w:t>FTEE</w:t>
      </w:r>
      <w:r>
        <w:rPr>
          <w:spacing w:val="-42"/>
        </w:rPr>
        <w:t xml:space="preserve"> </w:t>
      </w:r>
      <w:r>
        <w:t>number</w:t>
      </w:r>
      <w:r>
        <w:rPr>
          <w:spacing w:val="-42"/>
        </w:rPr>
        <w:t xml:space="preserve"> </w:t>
      </w:r>
      <w:r>
        <w:t>as</w:t>
      </w:r>
      <w:r>
        <w:rPr>
          <w:spacing w:val="-42"/>
        </w:rPr>
        <w:t xml:space="preserve"> </w:t>
      </w:r>
      <w:r>
        <w:t>documented</w:t>
      </w:r>
      <w:r>
        <w:rPr>
          <w:spacing w:val="-41"/>
        </w:rPr>
        <w:t xml:space="preserve"> </w:t>
      </w:r>
      <w:r>
        <w:t>in</w:t>
      </w:r>
      <w:r>
        <w:rPr>
          <w:spacing w:val="-42"/>
        </w:rPr>
        <w:t xml:space="preserve"> </w:t>
      </w:r>
      <w:r>
        <w:t>the detailed activation</w:t>
      </w:r>
      <w:r>
        <w:rPr>
          <w:spacing w:val="-24"/>
        </w:rPr>
        <w:t xml:space="preserve"> </w:t>
      </w:r>
      <w:r>
        <w:t>documentation.</w:t>
      </w:r>
    </w:p>
    <w:p w:rsidR="00573016" w:rsidRDefault="0077703A">
      <w:pPr>
        <w:pStyle w:val="BodyText"/>
        <w:spacing w:line="283" w:lineRule="auto"/>
        <w:ind w:left="300" w:right="7712"/>
      </w:pPr>
      <w:r>
        <w:t>ADDITIONAL</w:t>
      </w:r>
      <w:r>
        <w:rPr>
          <w:spacing w:val="-58"/>
        </w:rPr>
        <w:t xml:space="preserve"> </w:t>
      </w:r>
      <w:r>
        <w:t>FT</w:t>
      </w:r>
      <w:r>
        <w:t>EE:</w:t>
      </w:r>
      <w:r>
        <w:rPr>
          <w:spacing w:val="-57"/>
        </w:rPr>
        <w:t xml:space="preserve"> </w:t>
      </w:r>
      <w:r>
        <w:rPr>
          <w:spacing w:val="-6"/>
        </w:rPr>
        <w:t xml:space="preserve">1// </w:t>
      </w:r>
      <w:r>
        <w:t>RECURRING</w:t>
      </w:r>
      <w:r>
        <w:rPr>
          <w:spacing w:val="-40"/>
        </w:rPr>
        <w:t xml:space="preserve"> </w:t>
      </w:r>
      <w:r>
        <w:t>PS:</w:t>
      </w:r>
      <w:r>
        <w:rPr>
          <w:spacing w:val="-40"/>
        </w:rPr>
        <w:t xml:space="preserve"> </w:t>
      </w:r>
      <w:r>
        <w:t>0//</w:t>
      </w:r>
      <w:r>
        <w:rPr>
          <w:spacing w:val="-40"/>
        </w:rPr>
        <w:t xml:space="preserve"> </w:t>
      </w:r>
      <w:r>
        <w:rPr>
          <w:spacing w:val="-8"/>
        </w:rPr>
        <w:t>??</w:t>
      </w:r>
    </w:p>
    <w:p w:rsidR="00573016" w:rsidRDefault="0077703A">
      <w:pPr>
        <w:pStyle w:val="BodyText"/>
        <w:spacing w:line="283" w:lineRule="auto"/>
        <w:ind w:left="804" w:right="2013"/>
      </w:pPr>
      <w:r>
        <w:t>This</w:t>
      </w:r>
      <w:r>
        <w:rPr>
          <w:spacing w:val="-45"/>
        </w:rPr>
        <w:t xml:space="preserve"> </w:t>
      </w:r>
      <w:r>
        <w:t>field</w:t>
      </w:r>
      <w:r>
        <w:rPr>
          <w:spacing w:val="-45"/>
        </w:rPr>
        <w:t xml:space="preserve"> </w:t>
      </w:r>
      <w:r>
        <w:t>contains</w:t>
      </w:r>
      <w:r>
        <w:rPr>
          <w:spacing w:val="-44"/>
        </w:rPr>
        <w:t xml:space="preserve"> </w:t>
      </w:r>
      <w:r>
        <w:t>the</w:t>
      </w:r>
      <w:r>
        <w:rPr>
          <w:spacing w:val="-45"/>
        </w:rPr>
        <w:t xml:space="preserve"> </w:t>
      </w:r>
      <w:r>
        <w:t>total</w:t>
      </w:r>
      <w:r>
        <w:rPr>
          <w:spacing w:val="-45"/>
        </w:rPr>
        <w:t xml:space="preserve"> </w:t>
      </w:r>
      <w:r>
        <w:t>Recurring</w:t>
      </w:r>
      <w:r>
        <w:rPr>
          <w:spacing w:val="-44"/>
        </w:rPr>
        <w:t xml:space="preserve"> </w:t>
      </w:r>
      <w:r>
        <w:t>Personnel</w:t>
      </w:r>
      <w:r>
        <w:rPr>
          <w:spacing w:val="-45"/>
        </w:rPr>
        <w:t xml:space="preserve"> </w:t>
      </w:r>
      <w:r>
        <w:t>Service</w:t>
      </w:r>
      <w:r>
        <w:rPr>
          <w:spacing w:val="-45"/>
        </w:rPr>
        <w:t xml:space="preserve"> </w:t>
      </w:r>
      <w:r>
        <w:t>(PS)</w:t>
      </w:r>
      <w:r>
        <w:rPr>
          <w:spacing w:val="-44"/>
        </w:rPr>
        <w:t xml:space="preserve"> </w:t>
      </w:r>
      <w:r>
        <w:t>funds</w:t>
      </w:r>
      <w:r>
        <w:rPr>
          <w:spacing w:val="-45"/>
        </w:rPr>
        <w:t xml:space="preserve"> </w:t>
      </w:r>
      <w:r>
        <w:t>in accordance with the Additional</w:t>
      </w:r>
      <w:r>
        <w:rPr>
          <w:spacing w:val="-49"/>
        </w:rPr>
        <w:t xml:space="preserve"> </w:t>
      </w:r>
      <w:r>
        <w:t>FTEE.</w:t>
      </w:r>
    </w:p>
    <w:p w:rsidR="00573016" w:rsidRDefault="0077703A">
      <w:pPr>
        <w:pStyle w:val="BodyText"/>
        <w:spacing w:line="283" w:lineRule="auto"/>
        <w:ind w:left="300" w:right="7409"/>
      </w:pPr>
      <w:r>
        <w:t>RECURRING PS: 0// EQUIPMENT</w:t>
      </w:r>
      <w:r>
        <w:rPr>
          <w:spacing w:val="-46"/>
        </w:rPr>
        <w:t xml:space="preserve"> </w:t>
      </w:r>
      <w:r>
        <w:t>$:</w:t>
      </w:r>
      <w:r>
        <w:rPr>
          <w:spacing w:val="-46"/>
        </w:rPr>
        <w:t xml:space="preserve"> </w:t>
      </w:r>
      <w:r>
        <w:t>13500//</w:t>
      </w:r>
      <w:r>
        <w:rPr>
          <w:spacing w:val="-46"/>
        </w:rPr>
        <w:t xml:space="preserve"> </w:t>
      </w:r>
      <w:r>
        <w:rPr>
          <w:spacing w:val="-8"/>
        </w:rPr>
        <w:t>??</w:t>
      </w:r>
    </w:p>
    <w:p w:rsidR="00573016" w:rsidRDefault="0077703A">
      <w:pPr>
        <w:pStyle w:val="BodyText"/>
        <w:spacing w:line="283" w:lineRule="auto"/>
        <w:ind w:left="804" w:right="1709"/>
      </w:pPr>
      <w:r>
        <w:t>This field contains the total activation equipment funds required to support</w:t>
      </w:r>
      <w:r>
        <w:rPr>
          <w:spacing w:val="-36"/>
        </w:rPr>
        <w:t xml:space="preserve"> </w:t>
      </w:r>
      <w:r>
        <w:t>the</w:t>
      </w:r>
      <w:r>
        <w:rPr>
          <w:spacing w:val="-36"/>
        </w:rPr>
        <w:t xml:space="preserve"> </w:t>
      </w:r>
      <w:r>
        <w:t>project</w:t>
      </w:r>
      <w:r>
        <w:rPr>
          <w:spacing w:val="-36"/>
        </w:rPr>
        <w:t xml:space="preserve"> </w:t>
      </w:r>
      <w:r>
        <w:t>with</w:t>
      </w:r>
      <w:r>
        <w:rPr>
          <w:spacing w:val="-36"/>
        </w:rPr>
        <w:t xml:space="preserve"> </w:t>
      </w:r>
      <w:r>
        <w:t>the</w:t>
      </w:r>
      <w:r>
        <w:rPr>
          <w:spacing w:val="-36"/>
        </w:rPr>
        <w:t xml:space="preserve"> </w:t>
      </w:r>
      <w:r>
        <w:t>following</w:t>
      </w:r>
      <w:r>
        <w:rPr>
          <w:spacing w:val="-36"/>
        </w:rPr>
        <w:t xml:space="preserve"> </w:t>
      </w:r>
      <w:r>
        <w:t>exception.</w:t>
      </w:r>
      <w:r>
        <w:rPr>
          <w:spacing w:val="-36"/>
        </w:rPr>
        <w:t xml:space="preserve"> </w:t>
      </w:r>
      <w:r>
        <w:t>For</w:t>
      </w:r>
      <w:r>
        <w:rPr>
          <w:spacing w:val="-36"/>
        </w:rPr>
        <w:t xml:space="preserve"> </w:t>
      </w:r>
      <w:r>
        <w:t>NRM</w:t>
      </w:r>
      <w:r>
        <w:rPr>
          <w:spacing w:val="-36"/>
        </w:rPr>
        <w:t xml:space="preserve"> </w:t>
      </w:r>
      <w:r>
        <w:t>projects,</w:t>
      </w:r>
      <w:r>
        <w:rPr>
          <w:spacing w:val="-36"/>
        </w:rPr>
        <w:t xml:space="preserve"> </w:t>
      </w:r>
      <w:r>
        <w:t>any equipment items (or systems) that cost over $250,000 should NOT be included</w:t>
      </w:r>
      <w:r>
        <w:rPr>
          <w:spacing w:val="-39"/>
        </w:rPr>
        <w:t xml:space="preserve"> </w:t>
      </w:r>
      <w:r>
        <w:t>in</w:t>
      </w:r>
      <w:r>
        <w:rPr>
          <w:spacing w:val="-39"/>
        </w:rPr>
        <w:t xml:space="preserve"> </w:t>
      </w:r>
      <w:r>
        <w:t>this</w:t>
      </w:r>
      <w:r>
        <w:rPr>
          <w:spacing w:val="-39"/>
        </w:rPr>
        <w:t xml:space="preserve"> </w:t>
      </w:r>
      <w:r>
        <w:t>figure</w:t>
      </w:r>
      <w:r>
        <w:rPr>
          <w:spacing w:val="-39"/>
        </w:rPr>
        <w:t xml:space="preserve"> </w:t>
      </w:r>
      <w:r>
        <w:t>since</w:t>
      </w:r>
      <w:r>
        <w:rPr>
          <w:spacing w:val="-39"/>
        </w:rPr>
        <w:t xml:space="preserve"> </w:t>
      </w:r>
      <w:r>
        <w:t>such</w:t>
      </w:r>
      <w:r>
        <w:rPr>
          <w:spacing w:val="-39"/>
        </w:rPr>
        <w:t xml:space="preserve"> </w:t>
      </w:r>
      <w:r>
        <w:t>high</w:t>
      </w:r>
      <w:r>
        <w:rPr>
          <w:spacing w:val="-39"/>
        </w:rPr>
        <w:t xml:space="preserve"> </w:t>
      </w:r>
      <w:r>
        <w:t>cost</w:t>
      </w:r>
      <w:r>
        <w:rPr>
          <w:spacing w:val="-39"/>
        </w:rPr>
        <w:t xml:space="preserve"> </w:t>
      </w:r>
      <w:r>
        <w:t>equ</w:t>
      </w:r>
      <w:r>
        <w:t>ipment</w:t>
      </w:r>
      <w:r>
        <w:rPr>
          <w:spacing w:val="-39"/>
        </w:rPr>
        <w:t xml:space="preserve"> </w:t>
      </w:r>
      <w:r>
        <w:t>must</w:t>
      </w:r>
      <w:r>
        <w:rPr>
          <w:spacing w:val="-39"/>
        </w:rPr>
        <w:t xml:space="preserve"> </w:t>
      </w:r>
      <w:r>
        <w:t>be</w:t>
      </w:r>
      <w:r>
        <w:rPr>
          <w:spacing w:val="-38"/>
        </w:rPr>
        <w:t xml:space="preserve"> </w:t>
      </w:r>
      <w:r>
        <w:t>applied</w:t>
      </w:r>
      <w:r>
        <w:rPr>
          <w:spacing w:val="-39"/>
        </w:rPr>
        <w:t xml:space="preserve"> </w:t>
      </w:r>
      <w:r>
        <w:t>for separately</w:t>
      </w:r>
      <w:r>
        <w:rPr>
          <w:spacing w:val="-36"/>
        </w:rPr>
        <w:t xml:space="preserve"> </w:t>
      </w:r>
      <w:r>
        <w:t>under</w:t>
      </w:r>
      <w:r>
        <w:rPr>
          <w:spacing w:val="-36"/>
        </w:rPr>
        <w:t xml:space="preserve"> </w:t>
      </w:r>
      <w:r>
        <w:t>the</w:t>
      </w:r>
      <w:r>
        <w:rPr>
          <w:spacing w:val="-36"/>
        </w:rPr>
        <w:t xml:space="preserve"> </w:t>
      </w:r>
      <w:r>
        <w:t>High</w:t>
      </w:r>
      <w:r>
        <w:rPr>
          <w:spacing w:val="-36"/>
        </w:rPr>
        <w:t xml:space="preserve"> </w:t>
      </w:r>
      <w:r>
        <w:t>Cost</w:t>
      </w:r>
      <w:r>
        <w:rPr>
          <w:spacing w:val="-36"/>
        </w:rPr>
        <w:t xml:space="preserve"> </w:t>
      </w:r>
      <w:r>
        <w:t>Equipment</w:t>
      </w:r>
      <w:r>
        <w:rPr>
          <w:spacing w:val="-36"/>
        </w:rPr>
        <w:t xml:space="preserve"> </w:t>
      </w:r>
      <w:r>
        <w:t>Program.</w:t>
      </w:r>
      <w:r>
        <w:rPr>
          <w:spacing w:val="-36"/>
        </w:rPr>
        <w:t xml:space="preserve"> </w:t>
      </w:r>
      <w:r>
        <w:t>For</w:t>
      </w:r>
      <w:r>
        <w:rPr>
          <w:spacing w:val="-36"/>
        </w:rPr>
        <w:t xml:space="preserve"> </w:t>
      </w:r>
      <w:r>
        <w:t>Leases</w:t>
      </w:r>
      <w:r>
        <w:rPr>
          <w:spacing w:val="-36"/>
        </w:rPr>
        <w:t xml:space="preserve"> </w:t>
      </w:r>
      <w:r>
        <w:t>and</w:t>
      </w:r>
      <w:r>
        <w:rPr>
          <w:spacing w:val="-36"/>
        </w:rPr>
        <w:t xml:space="preserve"> </w:t>
      </w:r>
      <w:r>
        <w:t>Minor, Minor</w:t>
      </w:r>
      <w:r>
        <w:rPr>
          <w:spacing w:val="-39"/>
        </w:rPr>
        <w:t xml:space="preserve"> </w:t>
      </w:r>
      <w:r>
        <w:t>Misc</w:t>
      </w:r>
      <w:r>
        <w:rPr>
          <w:spacing w:val="-39"/>
        </w:rPr>
        <w:t xml:space="preserve"> </w:t>
      </w:r>
      <w:r>
        <w:t>and</w:t>
      </w:r>
      <w:r>
        <w:rPr>
          <w:spacing w:val="-39"/>
        </w:rPr>
        <w:t xml:space="preserve"> </w:t>
      </w:r>
      <w:r>
        <w:t>Major</w:t>
      </w:r>
      <w:r>
        <w:rPr>
          <w:spacing w:val="-39"/>
        </w:rPr>
        <w:t xml:space="preserve"> </w:t>
      </w:r>
      <w:r>
        <w:t>projects,</w:t>
      </w:r>
      <w:r>
        <w:rPr>
          <w:spacing w:val="-39"/>
        </w:rPr>
        <w:t xml:space="preserve"> </w:t>
      </w:r>
      <w:r>
        <w:t>any</w:t>
      </w:r>
      <w:r>
        <w:rPr>
          <w:spacing w:val="-39"/>
        </w:rPr>
        <w:t xml:space="preserve"> </w:t>
      </w:r>
      <w:r>
        <w:t>equipment</w:t>
      </w:r>
      <w:r>
        <w:rPr>
          <w:spacing w:val="-39"/>
        </w:rPr>
        <w:t xml:space="preserve"> </w:t>
      </w:r>
      <w:r>
        <w:t>items</w:t>
      </w:r>
      <w:r>
        <w:rPr>
          <w:spacing w:val="-39"/>
        </w:rPr>
        <w:t xml:space="preserve"> </w:t>
      </w:r>
      <w:r>
        <w:t>(or</w:t>
      </w:r>
      <w:r>
        <w:rPr>
          <w:spacing w:val="-39"/>
        </w:rPr>
        <w:t xml:space="preserve"> </w:t>
      </w:r>
      <w:r>
        <w:t>systems)</w:t>
      </w:r>
      <w:r>
        <w:rPr>
          <w:spacing w:val="-39"/>
        </w:rPr>
        <w:t xml:space="preserve"> </w:t>
      </w:r>
      <w:r>
        <w:t>that</w:t>
      </w:r>
      <w:r>
        <w:rPr>
          <w:spacing w:val="-38"/>
        </w:rPr>
        <w:t xml:space="preserve"> </w:t>
      </w:r>
      <w:r>
        <w:t>cost</w:t>
      </w:r>
    </w:p>
    <w:p w:rsidR="00573016" w:rsidRDefault="0077703A">
      <w:pPr>
        <w:pStyle w:val="BodyText"/>
        <w:spacing w:line="283" w:lineRule="auto"/>
        <w:ind w:left="804" w:right="1810"/>
      </w:pPr>
      <w:r>
        <w:t>$250,000</w:t>
      </w:r>
      <w:r>
        <w:rPr>
          <w:spacing w:val="-42"/>
        </w:rPr>
        <w:t xml:space="preserve"> </w:t>
      </w:r>
      <w:r>
        <w:t>should</w:t>
      </w:r>
      <w:r>
        <w:rPr>
          <w:spacing w:val="-42"/>
        </w:rPr>
        <w:t xml:space="preserve"> </w:t>
      </w:r>
      <w:r>
        <w:t>be</w:t>
      </w:r>
      <w:r>
        <w:rPr>
          <w:spacing w:val="-42"/>
        </w:rPr>
        <w:t xml:space="preserve"> </w:t>
      </w:r>
      <w:r>
        <w:t>included</w:t>
      </w:r>
      <w:r>
        <w:rPr>
          <w:spacing w:val="-42"/>
        </w:rPr>
        <w:t xml:space="preserve"> </w:t>
      </w:r>
      <w:r>
        <w:t>in</w:t>
      </w:r>
      <w:r>
        <w:rPr>
          <w:spacing w:val="-41"/>
        </w:rPr>
        <w:t xml:space="preserve"> </w:t>
      </w:r>
      <w:r>
        <w:t>this</w:t>
      </w:r>
      <w:r>
        <w:rPr>
          <w:spacing w:val="-42"/>
        </w:rPr>
        <w:t xml:space="preserve"> </w:t>
      </w:r>
      <w:r>
        <w:t>figure</w:t>
      </w:r>
      <w:r>
        <w:rPr>
          <w:spacing w:val="-42"/>
        </w:rPr>
        <w:t xml:space="preserve"> </w:t>
      </w:r>
      <w:r>
        <w:t>since</w:t>
      </w:r>
      <w:r>
        <w:rPr>
          <w:spacing w:val="-42"/>
        </w:rPr>
        <w:t xml:space="preserve"> </w:t>
      </w:r>
      <w:r>
        <w:t>such</w:t>
      </w:r>
      <w:r>
        <w:rPr>
          <w:spacing w:val="-42"/>
        </w:rPr>
        <w:t xml:space="preserve"> </w:t>
      </w:r>
      <w:r>
        <w:t>high</w:t>
      </w:r>
      <w:r>
        <w:rPr>
          <w:spacing w:val="-41"/>
        </w:rPr>
        <w:t xml:space="preserve"> </w:t>
      </w:r>
      <w:r>
        <w:t>cost</w:t>
      </w:r>
      <w:r>
        <w:rPr>
          <w:spacing w:val="-42"/>
        </w:rPr>
        <w:t xml:space="preserve"> </w:t>
      </w:r>
      <w:r>
        <w:t>equipment cannot</w:t>
      </w:r>
      <w:r>
        <w:rPr>
          <w:spacing w:val="-22"/>
        </w:rPr>
        <w:t xml:space="preserve"> </w:t>
      </w:r>
      <w:r>
        <w:t>be</w:t>
      </w:r>
      <w:r>
        <w:rPr>
          <w:spacing w:val="-21"/>
        </w:rPr>
        <w:t xml:space="preserve"> </w:t>
      </w:r>
      <w:r>
        <w:t>applied</w:t>
      </w:r>
      <w:r>
        <w:rPr>
          <w:spacing w:val="-21"/>
        </w:rPr>
        <w:t xml:space="preserve"> </w:t>
      </w:r>
      <w:r>
        <w:t>for</w:t>
      </w:r>
      <w:r>
        <w:rPr>
          <w:spacing w:val="-22"/>
        </w:rPr>
        <w:t xml:space="preserve"> </w:t>
      </w:r>
      <w:r>
        <w:t>under</w:t>
      </w:r>
      <w:r>
        <w:rPr>
          <w:spacing w:val="-21"/>
        </w:rPr>
        <w:t xml:space="preserve"> </w:t>
      </w:r>
      <w:r>
        <w:t>the</w:t>
      </w:r>
      <w:r>
        <w:rPr>
          <w:spacing w:val="-21"/>
        </w:rPr>
        <w:t xml:space="preserve"> </w:t>
      </w:r>
      <w:r>
        <w:t>High</w:t>
      </w:r>
      <w:r>
        <w:rPr>
          <w:spacing w:val="-22"/>
        </w:rPr>
        <w:t xml:space="preserve"> </w:t>
      </w:r>
      <w:r>
        <w:t>Cost</w:t>
      </w:r>
      <w:r>
        <w:rPr>
          <w:spacing w:val="-21"/>
        </w:rPr>
        <w:t xml:space="preserve"> </w:t>
      </w:r>
      <w:r>
        <w:t>Equipment</w:t>
      </w:r>
      <w:r>
        <w:rPr>
          <w:spacing w:val="-21"/>
        </w:rPr>
        <w:t xml:space="preserve"> </w:t>
      </w:r>
      <w:r>
        <w:t>Program.</w:t>
      </w:r>
    </w:p>
    <w:p w:rsidR="00573016" w:rsidRDefault="0077703A">
      <w:pPr>
        <w:pStyle w:val="BodyText"/>
        <w:spacing w:line="283" w:lineRule="auto"/>
        <w:ind w:left="300" w:right="6800"/>
      </w:pPr>
      <w:r>
        <w:t>EQUIPMENT $: 13500// RECURRING</w:t>
      </w:r>
      <w:r>
        <w:rPr>
          <w:spacing w:val="-36"/>
        </w:rPr>
        <w:t xml:space="preserve"> </w:t>
      </w:r>
      <w:r>
        <w:t>ALL</w:t>
      </w:r>
      <w:r>
        <w:rPr>
          <w:spacing w:val="-36"/>
        </w:rPr>
        <w:t xml:space="preserve"> </w:t>
      </w:r>
      <w:r>
        <w:t>OTHER</w:t>
      </w:r>
      <w:r>
        <w:rPr>
          <w:spacing w:val="-36"/>
        </w:rPr>
        <w:t xml:space="preserve"> </w:t>
      </w:r>
      <w:r>
        <w:t>$:</w:t>
      </w:r>
      <w:r>
        <w:rPr>
          <w:spacing w:val="-36"/>
        </w:rPr>
        <w:t xml:space="preserve"> </w:t>
      </w:r>
      <w:r>
        <w:t>0//</w:t>
      </w:r>
      <w:r>
        <w:rPr>
          <w:spacing w:val="-35"/>
        </w:rPr>
        <w:t xml:space="preserve"> </w:t>
      </w:r>
      <w:r>
        <w:rPr>
          <w:spacing w:val="-7"/>
        </w:rPr>
        <w:t>??</w:t>
      </w:r>
    </w:p>
    <w:p w:rsidR="00573016" w:rsidRDefault="0077703A">
      <w:pPr>
        <w:pStyle w:val="BodyText"/>
        <w:spacing w:line="283" w:lineRule="auto"/>
        <w:ind w:left="804" w:right="2420"/>
      </w:pPr>
      <w:r>
        <w:t>This</w:t>
      </w:r>
      <w:r>
        <w:rPr>
          <w:spacing w:val="-43"/>
        </w:rPr>
        <w:t xml:space="preserve"> </w:t>
      </w:r>
      <w:r>
        <w:t>field</w:t>
      </w:r>
      <w:r>
        <w:rPr>
          <w:spacing w:val="-42"/>
        </w:rPr>
        <w:t xml:space="preserve"> </w:t>
      </w:r>
      <w:r>
        <w:t>contains</w:t>
      </w:r>
      <w:r>
        <w:rPr>
          <w:spacing w:val="-42"/>
        </w:rPr>
        <w:t xml:space="preserve"> </w:t>
      </w:r>
      <w:r>
        <w:t>the</w:t>
      </w:r>
      <w:r>
        <w:rPr>
          <w:spacing w:val="-42"/>
        </w:rPr>
        <w:t xml:space="preserve"> </w:t>
      </w:r>
      <w:r>
        <w:t>total</w:t>
      </w:r>
      <w:r>
        <w:rPr>
          <w:spacing w:val="-42"/>
        </w:rPr>
        <w:t xml:space="preserve"> </w:t>
      </w:r>
      <w:r>
        <w:t>Recurring</w:t>
      </w:r>
      <w:r>
        <w:rPr>
          <w:spacing w:val="-42"/>
        </w:rPr>
        <w:t xml:space="preserve"> </w:t>
      </w:r>
      <w:r>
        <w:t>All</w:t>
      </w:r>
      <w:r>
        <w:rPr>
          <w:spacing w:val="-43"/>
        </w:rPr>
        <w:t xml:space="preserve"> </w:t>
      </w:r>
      <w:r>
        <w:t>Other</w:t>
      </w:r>
      <w:r>
        <w:rPr>
          <w:spacing w:val="-42"/>
        </w:rPr>
        <w:t xml:space="preserve"> </w:t>
      </w:r>
      <w:r>
        <w:t>Funds</w:t>
      </w:r>
      <w:r>
        <w:rPr>
          <w:spacing w:val="-42"/>
        </w:rPr>
        <w:t xml:space="preserve"> </w:t>
      </w:r>
      <w:r>
        <w:t>required</w:t>
      </w:r>
      <w:r>
        <w:rPr>
          <w:spacing w:val="-42"/>
        </w:rPr>
        <w:t xml:space="preserve"> </w:t>
      </w:r>
      <w:r>
        <w:t>to support the</w:t>
      </w:r>
      <w:r>
        <w:rPr>
          <w:spacing w:val="-19"/>
        </w:rPr>
        <w:t xml:space="preserve"> </w:t>
      </w:r>
      <w:r>
        <w:t>project.</w:t>
      </w:r>
    </w:p>
    <w:p w:rsidR="00573016" w:rsidRDefault="0077703A">
      <w:pPr>
        <w:pStyle w:val="BodyText"/>
        <w:spacing w:line="283" w:lineRule="auto"/>
        <w:ind w:left="300" w:right="6391"/>
      </w:pPr>
      <w:r>
        <w:t>RECURRING ALL OTHER $: 0// NONRECURRING</w:t>
      </w:r>
      <w:r>
        <w:rPr>
          <w:spacing w:val="-50"/>
        </w:rPr>
        <w:t xml:space="preserve"> </w:t>
      </w:r>
      <w:r>
        <w:t>ALL</w:t>
      </w:r>
      <w:r>
        <w:rPr>
          <w:spacing w:val="-50"/>
        </w:rPr>
        <w:t xml:space="preserve"> </w:t>
      </w:r>
      <w:r>
        <w:t>OTHER:</w:t>
      </w:r>
      <w:r>
        <w:rPr>
          <w:spacing w:val="-50"/>
        </w:rPr>
        <w:t xml:space="preserve"> </w:t>
      </w:r>
      <w:r>
        <w:t>2000//</w:t>
      </w:r>
      <w:r>
        <w:rPr>
          <w:spacing w:val="-50"/>
        </w:rPr>
        <w:t xml:space="preserve"> </w:t>
      </w:r>
      <w:r>
        <w:rPr>
          <w:spacing w:val="-8"/>
        </w:rPr>
        <w:t>??</w:t>
      </w:r>
    </w:p>
    <w:p w:rsidR="00573016" w:rsidRDefault="0077703A">
      <w:pPr>
        <w:pStyle w:val="BodyText"/>
        <w:spacing w:line="283" w:lineRule="auto"/>
        <w:ind w:left="804" w:right="2013"/>
      </w:pPr>
      <w:r>
        <w:t>This</w:t>
      </w:r>
      <w:r>
        <w:rPr>
          <w:spacing w:val="-45"/>
        </w:rPr>
        <w:t xml:space="preserve"> </w:t>
      </w:r>
      <w:r>
        <w:t>field</w:t>
      </w:r>
      <w:r>
        <w:rPr>
          <w:spacing w:val="-45"/>
        </w:rPr>
        <w:t xml:space="preserve"> </w:t>
      </w:r>
      <w:r>
        <w:t>contains</w:t>
      </w:r>
      <w:r>
        <w:rPr>
          <w:spacing w:val="-44"/>
        </w:rPr>
        <w:t xml:space="preserve"> </w:t>
      </w:r>
      <w:r>
        <w:t>the</w:t>
      </w:r>
      <w:r>
        <w:rPr>
          <w:spacing w:val="-45"/>
        </w:rPr>
        <w:t xml:space="preserve"> </w:t>
      </w:r>
      <w:r>
        <w:t>total</w:t>
      </w:r>
      <w:r>
        <w:rPr>
          <w:spacing w:val="-45"/>
        </w:rPr>
        <w:t xml:space="preserve"> </w:t>
      </w:r>
      <w:r>
        <w:t>Non-Recurring</w:t>
      </w:r>
      <w:r>
        <w:rPr>
          <w:spacing w:val="-44"/>
        </w:rPr>
        <w:t xml:space="preserve"> </w:t>
      </w:r>
      <w:r>
        <w:t>All</w:t>
      </w:r>
      <w:r>
        <w:rPr>
          <w:spacing w:val="-45"/>
        </w:rPr>
        <w:t xml:space="preserve"> </w:t>
      </w:r>
      <w:r>
        <w:t>Other</w:t>
      </w:r>
      <w:r>
        <w:rPr>
          <w:spacing w:val="-45"/>
        </w:rPr>
        <w:t xml:space="preserve"> </w:t>
      </w:r>
      <w:r>
        <w:t>funds</w:t>
      </w:r>
      <w:r>
        <w:rPr>
          <w:spacing w:val="-44"/>
        </w:rPr>
        <w:t xml:space="preserve"> </w:t>
      </w:r>
      <w:r>
        <w:t>required</w:t>
      </w:r>
      <w:r>
        <w:rPr>
          <w:spacing w:val="-45"/>
        </w:rPr>
        <w:t xml:space="preserve"> </w:t>
      </w:r>
      <w:r>
        <w:t>to support the</w:t>
      </w:r>
      <w:r>
        <w:rPr>
          <w:spacing w:val="-19"/>
        </w:rPr>
        <w:t xml:space="preserve"> </w:t>
      </w:r>
      <w:r>
        <w:t>project.</w:t>
      </w:r>
    </w:p>
    <w:p w:rsidR="00573016" w:rsidRDefault="0077703A">
      <w:pPr>
        <w:pStyle w:val="BodyText"/>
        <w:spacing w:line="283" w:lineRule="auto"/>
        <w:ind w:left="300" w:right="6694"/>
      </w:pPr>
      <w:r>
        <w:t>NONRECURRING</w:t>
      </w:r>
      <w:r>
        <w:rPr>
          <w:spacing w:val="-59"/>
        </w:rPr>
        <w:t xml:space="preserve"> </w:t>
      </w:r>
      <w:r>
        <w:t>ALL</w:t>
      </w:r>
      <w:r>
        <w:rPr>
          <w:spacing w:val="-59"/>
        </w:rPr>
        <w:t xml:space="preserve"> </w:t>
      </w:r>
      <w:r>
        <w:t>OTHER:</w:t>
      </w:r>
      <w:r>
        <w:rPr>
          <w:spacing w:val="-59"/>
        </w:rPr>
        <w:t xml:space="preserve"> </w:t>
      </w:r>
      <w:r>
        <w:rPr>
          <w:spacing w:val="-3"/>
        </w:rPr>
        <w:t xml:space="preserve">2000// </w:t>
      </w:r>
      <w:r>
        <w:t>TRAVEL .007: 50// ??</w:t>
      </w:r>
    </w:p>
    <w:p w:rsidR="00573016" w:rsidRDefault="0077703A">
      <w:pPr>
        <w:pStyle w:val="BodyText"/>
        <w:spacing w:line="283" w:lineRule="auto"/>
        <w:ind w:left="804" w:right="2014"/>
      </w:pPr>
      <w:r>
        <w:t>This</w:t>
      </w:r>
      <w:r>
        <w:rPr>
          <w:spacing w:val="-41"/>
        </w:rPr>
        <w:t xml:space="preserve"> </w:t>
      </w:r>
      <w:r>
        <w:t>field</w:t>
      </w:r>
      <w:r>
        <w:rPr>
          <w:spacing w:val="-41"/>
        </w:rPr>
        <w:t xml:space="preserve"> </w:t>
      </w:r>
      <w:r>
        <w:t>contains</w:t>
      </w:r>
      <w:r>
        <w:rPr>
          <w:spacing w:val="-40"/>
        </w:rPr>
        <w:t xml:space="preserve"> </w:t>
      </w:r>
      <w:r>
        <w:t>the</w:t>
      </w:r>
      <w:r>
        <w:rPr>
          <w:spacing w:val="-41"/>
        </w:rPr>
        <w:t xml:space="preserve"> </w:t>
      </w:r>
      <w:r>
        <w:t>total</w:t>
      </w:r>
      <w:r>
        <w:rPr>
          <w:spacing w:val="-41"/>
        </w:rPr>
        <w:t xml:space="preserve"> </w:t>
      </w:r>
      <w:r>
        <w:t>Travel</w:t>
      </w:r>
      <w:r>
        <w:rPr>
          <w:spacing w:val="-40"/>
        </w:rPr>
        <w:t xml:space="preserve"> </w:t>
      </w:r>
      <w:r>
        <w:t>.007</w:t>
      </w:r>
      <w:r>
        <w:rPr>
          <w:spacing w:val="-41"/>
        </w:rPr>
        <w:t xml:space="preserve"> </w:t>
      </w:r>
      <w:r>
        <w:t>funds</w:t>
      </w:r>
      <w:r>
        <w:rPr>
          <w:spacing w:val="-41"/>
        </w:rPr>
        <w:t xml:space="preserve"> </w:t>
      </w:r>
      <w:r>
        <w:t>required</w:t>
      </w:r>
      <w:r>
        <w:rPr>
          <w:spacing w:val="-40"/>
        </w:rPr>
        <w:t xml:space="preserve"> </w:t>
      </w:r>
      <w:r>
        <w:t>to</w:t>
      </w:r>
      <w:r>
        <w:rPr>
          <w:spacing w:val="-41"/>
        </w:rPr>
        <w:t xml:space="preserve"> </w:t>
      </w:r>
      <w:r>
        <w:t>support</w:t>
      </w:r>
      <w:r>
        <w:rPr>
          <w:spacing w:val="-41"/>
        </w:rPr>
        <w:t xml:space="preserve"> </w:t>
      </w:r>
      <w:r>
        <w:t>the project.</w:t>
      </w:r>
    </w:p>
    <w:p w:rsidR="00573016" w:rsidRDefault="0077703A">
      <w:pPr>
        <w:pStyle w:val="BodyText"/>
        <w:spacing w:line="203" w:lineRule="exact"/>
        <w:ind w:left="300"/>
      </w:pPr>
      <w:r>
        <w:t>TRAVEL .007: 50//</w:t>
      </w:r>
    </w:p>
    <w:p w:rsidR="00573016" w:rsidRDefault="00573016">
      <w:pPr>
        <w:spacing w:line="203" w:lineRule="exact"/>
        <w:sectPr w:rsidR="00573016">
          <w:headerReference w:type="default" r:id="rId71"/>
          <w:footerReference w:type="even" r:id="rId72"/>
          <w:footerReference w:type="default" r:id="rId73"/>
          <w:pgSz w:w="12240" w:h="15840"/>
          <w:pgMar w:top="1200" w:right="1040" w:bottom="1200" w:left="1140" w:header="718" w:footer="1002" w:gutter="0"/>
          <w:pgNumType w:start="9"/>
          <w:cols w:space="720"/>
        </w:sectPr>
      </w:pPr>
    </w:p>
    <w:p w:rsidR="00573016" w:rsidRDefault="0077703A">
      <w:pPr>
        <w:spacing w:before="78"/>
        <w:ind w:left="300"/>
        <w:rPr>
          <w:rFonts w:ascii="Century Schoolbook"/>
          <w:sz w:val="24"/>
        </w:rPr>
      </w:pPr>
      <w:r>
        <w:rPr>
          <w:rFonts w:ascii="Century Schoolbook"/>
          <w:sz w:val="24"/>
        </w:rPr>
        <w:lastRenderedPageBreak/>
        <w:t>CITATIONS is a multiple field for entering citations issued to the site.</w:t>
      </w:r>
    </w:p>
    <w:p w:rsidR="00573016" w:rsidRDefault="00573016">
      <w:pPr>
        <w:pStyle w:val="BodyText"/>
        <w:spacing w:before="7"/>
        <w:rPr>
          <w:rFonts w:ascii="Century Schoolbook"/>
          <w:sz w:val="27"/>
        </w:rPr>
      </w:pPr>
    </w:p>
    <w:p w:rsidR="00573016" w:rsidRDefault="0077703A">
      <w:pPr>
        <w:pStyle w:val="BodyText"/>
        <w:ind w:left="300"/>
      </w:pPr>
      <w:r>
        <w:t>CITATIONS</w:t>
      </w:r>
    </w:p>
    <w:p w:rsidR="00573016" w:rsidRDefault="0077703A">
      <w:pPr>
        <w:pStyle w:val="BodyText"/>
        <w:spacing w:before="36"/>
        <w:ind w:left="300"/>
      </w:pPr>
      <w:r>
        <w:t>Select CITATION NAME: JCAHO CITED//</w:t>
      </w:r>
      <w:r>
        <w:rPr>
          <w:spacing w:val="-52"/>
        </w:rPr>
        <w:t xml:space="preserve"> </w:t>
      </w:r>
      <w:r>
        <w:t>??</w:t>
      </w:r>
    </w:p>
    <w:p w:rsidR="00573016" w:rsidRDefault="0077703A">
      <w:pPr>
        <w:pStyle w:val="BodyText"/>
        <w:spacing w:before="36"/>
        <w:ind w:left="603"/>
      </w:pPr>
      <w:r>
        <w:t>JCAHO CITED</w:t>
      </w:r>
    </w:p>
    <w:p w:rsidR="00573016" w:rsidRDefault="00573016">
      <w:pPr>
        <w:pStyle w:val="BodyText"/>
        <w:spacing w:before="4"/>
        <w:rPr>
          <w:sz w:val="24"/>
        </w:rPr>
      </w:pPr>
    </w:p>
    <w:p w:rsidR="00573016" w:rsidRDefault="0077703A">
      <w:pPr>
        <w:pStyle w:val="BodyText"/>
        <w:spacing w:line="283" w:lineRule="auto"/>
        <w:ind w:left="804" w:right="1912"/>
      </w:pPr>
      <w:r>
        <w:t>This</w:t>
      </w:r>
      <w:r>
        <w:rPr>
          <w:spacing w:val="-42"/>
        </w:rPr>
        <w:t xml:space="preserve"> </w:t>
      </w:r>
      <w:r>
        <w:t>field</w:t>
      </w:r>
      <w:r>
        <w:rPr>
          <w:spacing w:val="-41"/>
        </w:rPr>
        <w:t xml:space="preserve"> </w:t>
      </w:r>
      <w:r>
        <w:t>contains</w:t>
      </w:r>
      <w:r>
        <w:rPr>
          <w:spacing w:val="-41"/>
        </w:rPr>
        <w:t xml:space="preserve"> </w:t>
      </w:r>
      <w:r>
        <w:t>the</w:t>
      </w:r>
      <w:r>
        <w:rPr>
          <w:spacing w:val="-41"/>
        </w:rPr>
        <w:t xml:space="preserve"> </w:t>
      </w:r>
      <w:r>
        <w:t>name</w:t>
      </w:r>
      <w:r>
        <w:rPr>
          <w:spacing w:val="-42"/>
        </w:rPr>
        <w:t xml:space="preserve"> </w:t>
      </w:r>
      <w:r>
        <w:t>of</w:t>
      </w:r>
      <w:r>
        <w:rPr>
          <w:spacing w:val="-41"/>
        </w:rPr>
        <w:t xml:space="preserve"> </w:t>
      </w:r>
      <w:r>
        <w:t>any</w:t>
      </w:r>
      <w:r>
        <w:rPr>
          <w:spacing w:val="-41"/>
        </w:rPr>
        <w:t xml:space="preserve"> </w:t>
      </w:r>
      <w:r>
        <w:t>citations</w:t>
      </w:r>
      <w:r>
        <w:rPr>
          <w:spacing w:val="-41"/>
        </w:rPr>
        <w:t xml:space="preserve"> </w:t>
      </w:r>
      <w:r>
        <w:t>associated</w:t>
      </w:r>
      <w:r>
        <w:rPr>
          <w:spacing w:val="-41"/>
        </w:rPr>
        <w:t xml:space="preserve"> </w:t>
      </w:r>
      <w:r>
        <w:t>with</w:t>
      </w:r>
      <w:r>
        <w:rPr>
          <w:spacing w:val="-42"/>
        </w:rPr>
        <w:t xml:space="preserve"> </w:t>
      </w:r>
      <w:r>
        <w:t>a</w:t>
      </w:r>
      <w:r>
        <w:rPr>
          <w:spacing w:val="-41"/>
        </w:rPr>
        <w:t xml:space="preserve"> </w:t>
      </w:r>
      <w:r>
        <w:t>project. (e.g. JCAHO</w:t>
      </w:r>
      <w:r>
        <w:rPr>
          <w:spacing w:val="-15"/>
        </w:rPr>
        <w:t xml:space="preserve"> </w:t>
      </w:r>
      <w:r>
        <w:t>citations)</w:t>
      </w:r>
    </w:p>
    <w:p w:rsidR="00573016" w:rsidRDefault="00573016">
      <w:pPr>
        <w:pStyle w:val="BodyText"/>
        <w:spacing w:before="3"/>
        <w:rPr>
          <w:sz w:val="17"/>
        </w:rPr>
      </w:pPr>
    </w:p>
    <w:p w:rsidR="00573016" w:rsidRDefault="0077703A">
      <w:pPr>
        <w:ind w:left="300"/>
        <w:rPr>
          <w:rFonts w:ascii="Century Schoolbook"/>
          <w:sz w:val="24"/>
        </w:rPr>
      </w:pPr>
      <w:r>
        <w:rPr>
          <w:rFonts w:ascii="Century Schoolbook"/>
          <w:sz w:val="24"/>
        </w:rPr>
        <w:t>If a citation is entered here, the following fields are presented.</w:t>
      </w:r>
    </w:p>
    <w:p w:rsidR="00573016" w:rsidRDefault="00573016">
      <w:pPr>
        <w:pStyle w:val="BodyText"/>
        <w:spacing w:before="6"/>
        <w:rPr>
          <w:rFonts w:ascii="Century Schoolbook"/>
          <w:sz w:val="23"/>
        </w:rPr>
      </w:pPr>
    </w:p>
    <w:p w:rsidR="00573016" w:rsidRDefault="0077703A">
      <w:pPr>
        <w:pStyle w:val="BodyText"/>
        <w:spacing w:line="283" w:lineRule="auto"/>
        <w:ind w:left="502" w:right="6185" w:hanging="203"/>
      </w:pPr>
      <w:r>
        <w:t>Select</w:t>
      </w:r>
      <w:r>
        <w:rPr>
          <w:spacing w:val="-57"/>
        </w:rPr>
        <w:t xml:space="preserve"> </w:t>
      </w:r>
      <w:r>
        <w:t>CITATION</w:t>
      </w:r>
      <w:r>
        <w:rPr>
          <w:spacing w:val="-56"/>
        </w:rPr>
        <w:t xml:space="preserve"> </w:t>
      </w:r>
      <w:r>
        <w:t>NAME:</w:t>
      </w:r>
      <w:r>
        <w:rPr>
          <w:spacing w:val="-56"/>
        </w:rPr>
        <w:t xml:space="preserve"> </w:t>
      </w:r>
      <w:r>
        <w:t>JCAHO</w:t>
      </w:r>
      <w:r>
        <w:rPr>
          <w:spacing w:val="-56"/>
        </w:rPr>
        <w:t xml:space="preserve"> </w:t>
      </w:r>
      <w:r>
        <w:t>CITED// CITATION NAME: JCAHO CITED// DATE: DEC 25,1994// ??</w:t>
      </w:r>
    </w:p>
    <w:p w:rsidR="00573016" w:rsidRDefault="0077703A">
      <w:pPr>
        <w:pStyle w:val="BodyText"/>
        <w:spacing w:line="202" w:lineRule="exact"/>
        <w:ind w:left="804"/>
      </w:pPr>
      <w:r>
        <w:t>Examples of Valid Dates:</w:t>
      </w:r>
    </w:p>
    <w:p w:rsidR="00573016" w:rsidRDefault="0077703A">
      <w:pPr>
        <w:pStyle w:val="BodyText"/>
        <w:spacing w:before="36"/>
        <w:ind w:left="1006"/>
      </w:pPr>
      <w:r>
        <w:t>JAN 20 1957 or 20 JAN 57 or 1/20/57 or 012057</w:t>
      </w:r>
    </w:p>
    <w:p w:rsidR="00573016" w:rsidRDefault="0077703A">
      <w:pPr>
        <w:pStyle w:val="BodyText"/>
        <w:tabs>
          <w:tab w:val="left" w:pos="1419"/>
          <w:tab w:val="left" w:pos="2844"/>
          <w:tab w:val="left" w:pos="3251"/>
          <w:tab w:val="left" w:pos="4981"/>
          <w:tab w:val="left" w:pos="5592"/>
          <w:tab w:val="left" w:pos="6203"/>
        </w:tabs>
        <w:spacing w:before="37" w:line="283" w:lineRule="auto"/>
        <w:ind w:left="1006" w:right="3447"/>
      </w:pPr>
      <w:r>
        <w:t>T</w:t>
      </w:r>
      <w:r>
        <w:tab/>
        <w:t>(for</w:t>
      </w:r>
      <w:r>
        <w:rPr>
          <w:spacing w:val="-42"/>
        </w:rPr>
        <w:t xml:space="preserve"> </w:t>
      </w:r>
      <w:r>
        <w:t>TODAY),</w:t>
      </w:r>
      <w:r>
        <w:tab/>
        <w:t>T+1</w:t>
      </w:r>
      <w:r>
        <w:rPr>
          <w:spacing w:val="-42"/>
        </w:rPr>
        <w:t xml:space="preserve"> </w:t>
      </w:r>
      <w:r>
        <w:t>(for</w:t>
      </w:r>
      <w:r>
        <w:rPr>
          <w:spacing w:val="-42"/>
        </w:rPr>
        <w:t xml:space="preserve"> </w:t>
      </w:r>
      <w:r>
        <w:t>TOMORROW),</w:t>
      </w:r>
      <w:r>
        <w:tab/>
        <w:t>T+2,</w:t>
      </w:r>
      <w:r>
        <w:tab/>
        <w:t>T+7,</w:t>
      </w:r>
      <w:r>
        <w:tab/>
      </w:r>
      <w:r>
        <w:rPr>
          <w:spacing w:val="-5"/>
          <w:w w:val="95"/>
        </w:rPr>
        <w:t xml:space="preserve">etc. </w:t>
      </w:r>
      <w:r>
        <w:t>T-1</w:t>
      </w:r>
      <w:r>
        <w:rPr>
          <w:spacing w:val="-45"/>
        </w:rPr>
        <w:t xml:space="preserve"> </w:t>
      </w:r>
      <w:r>
        <w:t>(for</w:t>
      </w:r>
      <w:r>
        <w:rPr>
          <w:spacing w:val="-44"/>
        </w:rPr>
        <w:t xml:space="preserve"> </w:t>
      </w:r>
      <w:r>
        <w:t>YESTERDAY),</w:t>
      </w:r>
      <w:r>
        <w:tab/>
        <w:t>T-3W</w:t>
      </w:r>
      <w:r>
        <w:rPr>
          <w:spacing w:val="-21"/>
        </w:rPr>
        <w:t xml:space="preserve"> </w:t>
      </w:r>
      <w:r>
        <w:t>(for</w:t>
      </w:r>
      <w:r>
        <w:rPr>
          <w:spacing w:val="-22"/>
        </w:rPr>
        <w:t xml:space="preserve"> </w:t>
      </w:r>
      <w:r>
        <w:t>3</w:t>
      </w:r>
      <w:r>
        <w:rPr>
          <w:spacing w:val="-21"/>
        </w:rPr>
        <w:t xml:space="preserve"> </w:t>
      </w:r>
      <w:r>
        <w:t>WEEKS</w:t>
      </w:r>
      <w:r>
        <w:rPr>
          <w:spacing w:val="-21"/>
        </w:rPr>
        <w:t xml:space="preserve"> </w:t>
      </w:r>
      <w:r>
        <w:t>AGO),</w:t>
      </w:r>
      <w:r>
        <w:rPr>
          <w:spacing w:val="-21"/>
        </w:rPr>
        <w:t xml:space="preserve"> </w:t>
      </w:r>
      <w:r>
        <w:t>etc.</w:t>
      </w:r>
    </w:p>
    <w:p w:rsidR="00573016" w:rsidRDefault="0077703A">
      <w:pPr>
        <w:pStyle w:val="BodyText"/>
        <w:spacing w:line="283" w:lineRule="auto"/>
        <w:ind w:left="804" w:right="3235"/>
      </w:pPr>
      <w:r>
        <w:t>If</w:t>
      </w:r>
      <w:r>
        <w:rPr>
          <w:spacing w:val="-38"/>
        </w:rPr>
        <w:t xml:space="preserve"> </w:t>
      </w:r>
      <w:r>
        <w:t>the</w:t>
      </w:r>
      <w:r>
        <w:rPr>
          <w:spacing w:val="-37"/>
        </w:rPr>
        <w:t xml:space="preserve"> </w:t>
      </w:r>
      <w:r>
        <w:t>year</w:t>
      </w:r>
      <w:r>
        <w:rPr>
          <w:spacing w:val="-37"/>
        </w:rPr>
        <w:t xml:space="preserve"> </w:t>
      </w:r>
      <w:r>
        <w:t>is</w:t>
      </w:r>
      <w:r>
        <w:rPr>
          <w:spacing w:val="-37"/>
        </w:rPr>
        <w:t xml:space="preserve"> </w:t>
      </w:r>
      <w:r>
        <w:t>omitted,</w:t>
      </w:r>
      <w:r>
        <w:rPr>
          <w:spacing w:val="-38"/>
        </w:rPr>
        <w:t xml:space="preserve"> </w:t>
      </w:r>
      <w:r>
        <w:t>t</w:t>
      </w:r>
      <w:r>
        <w:t>he</w:t>
      </w:r>
      <w:r>
        <w:rPr>
          <w:spacing w:val="-37"/>
        </w:rPr>
        <w:t xml:space="preserve"> </w:t>
      </w:r>
      <w:r>
        <w:t>computer</w:t>
      </w:r>
      <w:r>
        <w:rPr>
          <w:spacing w:val="-37"/>
        </w:rPr>
        <w:t xml:space="preserve"> </w:t>
      </w:r>
      <w:r>
        <w:t>uses</w:t>
      </w:r>
      <w:r>
        <w:rPr>
          <w:spacing w:val="-37"/>
        </w:rPr>
        <w:t xml:space="preserve"> </w:t>
      </w:r>
      <w:r>
        <w:t>the</w:t>
      </w:r>
      <w:r>
        <w:rPr>
          <w:spacing w:val="-38"/>
        </w:rPr>
        <w:t xml:space="preserve"> </w:t>
      </w:r>
      <w:r>
        <w:t>CURRENT</w:t>
      </w:r>
      <w:r>
        <w:rPr>
          <w:spacing w:val="-37"/>
        </w:rPr>
        <w:t xml:space="preserve"> </w:t>
      </w:r>
      <w:r>
        <w:t>YEAR. This</w:t>
      </w:r>
      <w:r>
        <w:rPr>
          <w:spacing w:val="-27"/>
        </w:rPr>
        <w:t xml:space="preserve"> </w:t>
      </w:r>
      <w:r>
        <w:t>field</w:t>
      </w:r>
      <w:r>
        <w:rPr>
          <w:spacing w:val="-27"/>
        </w:rPr>
        <w:t xml:space="preserve"> </w:t>
      </w:r>
      <w:r>
        <w:t>contains</w:t>
      </w:r>
      <w:r>
        <w:rPr>
          <w:spacing w:val="-27"/>
        </w:rPr>
        <w:t xml:space="preserve"> </w:t>
      </w:r>
      <w:r>
        <w:t>the</w:t>
      </w:r>
      <w:r>
        <w:rPr>
          <w:spacing w:val="-27"/>
        </w:rPr>
        <w:t xml:space="preserve"> </w:t>
      </w:r>
      <w:r>
        <w:t>date</w:t>
      </w:r>
      <w:r>
        <w:rPr>
          <w:spacing w:val="-27"/>
        </w:rPr>
        <w:t xml:space="preserve"> </w:t>
      </w:r>
      <w:r>
        <w:t>the</w:t>
      </w:r>
      <w:r>
        <w:rPr>
          <w:spacing w:val="-27"/>
        </w:rPr>
        <w:t xml:space="preserve"> </w:t>
      </w:r>
      <w:r>
        <w:t>citation</w:t>
      </w:r>
      <w:r>
        <w:rPr>
          <w:spacing w:val="-27"/>
        </w:rPr>
        <w:t xml:space="preserve"> </w:t>
      </w:r>
      <w:r>
        <w:t>was</w:t>
      </w:r>
      <w:r>
        <w:rPr>
          <w:spacing w:val="-26"/>
        </w:rPr>
        <w:t xml:space="preserve"> </w:t>
      </w:r>
      <w:r>
        <w:t>issued.</w:t>
      </w:r>
    </w:p>
    <w:p w:rsidR="00573016" w:rsidRDefault="0077703A">
      <w:pPr>
        <w:pStyle w:val="BodyText"/>
        <w:spacing w:line="203" w:lineRule="exact"/>
        <w:ind w:left="502"/>
      </w:pPr>
      <w:r>
        <w:t>DATE: DEC 25,1994//</w:t>
      </w:r>
    </w:p>
    <w:p w:rsidR="00573016" w:rsidRDefault="0077703A">
      <w:pPr>
        <w:pStyle w:val="BodyText"/>
        <w:spacing w:before="34"/>
        <w:ind w:left="502"/>
      </w:pPr>
      <w:r>
        <w:t>CITING AUTHORITY: JOINT COMM ON ACCREDITATION HEALTH CARE ORG</w:t>
      </w:r>
    </w:p>
    <w:p w:rsidR="00573016" w:rsidRDefault="0077703A">
      <w:pPr>
        <w:pStyle w:val="BodyText"/>
        <w:spacing w:before="37"/>
        <w:ind w:left="1208"/>
      </w:pPr>
      <w:r>
        <w:t>// ??</w:t>
      </w:r>
    </w:p>
    <w:p w:rsidR="00573016" w:rsidRDefault="0077703A">
      <w:pPr>
        <w:pStyle w:val="BodyText"/>
        <w:spacing w:before="36"/>
        <w:ind w:left="804"/>
      </w:pPr>
      <w:r>
        <w:t>This field contains a pointer to the Regulatory Agency File (#7335.7).</w:t>
      </w:r>
    </w:p>
    <w:p w:rsidR="00573016" w:rsidRDefault="00573016">
      <w:pPr>
        <w:pStyle w:val="BodyText"/>
        <w:spacing w:before="4"/>
        <w:rPr>
          <w:sz w:val="24"/>
        </w:rPr>
      </w:pPr>
    </w:p>
    <w:p w:rsidR="00573016" w:rsidRDefault="0077703A">
      <w:pPr>
        <w:pStyle w:val="BodyText"/>
        <w:ind w:left="300"/>
      </w:pPr>
      <w:r>
        <w:t>Choose from:</w:t>
      </w:r>
    </w:p>
    <w:p w:rsidR="00573016" w:rsidRDefault="0077703A">
      <w:pPr>
        <w:pStyle w:val="BodyText"/>
        <w:spacing w:before="36" w:line="283" w:lineRule="auto"/>
        <w:ind w:left="603" w:right="6393"/>
      </w:pPr>
      <w:r>
        <w:t>ASSOC</w:t>
      </w:r>
      <w:r>
        <w:rPr>
          <w:spacing w:val="-46"/>
        </w:rPr>
        <w:t xml:space="preserve"> </w:t>
      </w:r>
      <w:r>
        <w:t>FOR</w:t>
      </w:r>
      <w:r>
        <w:rPr>
          <w:spacing w:val="-45"/>
        </w:rPr>
        <w:t xml:space="preserve"> </w:t>
      </w:r>
      <w:r>
        <w:t>ACCREDITATION</w:t>
      </w:r>
      <w:r>
        <w:rPr>
          <w:spacing w:val="-46"/>
        </w:rPr>
        <w:t xml:space="preserve"> </w:t>
      </w:r>
      <w:r>
        <w:t>OF</w:t>
      </w:r>
      <w:r>
        <w:rPr>
          <w:spacing w:val="-45"/>
        </w:rPr>
        <w:t xml:space="preserve"> </w:t>
      </w:r>
      <w:r>
        <w:rPr>
          <w:spacing w:val="-5"/>
        </w:rPr>
        <w:t xml:space="preserve">LAB </w:t>
      </w:r>
      <w:r>
        <w:t>CITY</w:t>
      </w:r>
    </w:p>
    <w:p w:rsidR="00573016" w:rsidRDefault="0077703A">
      <w:pPr>
        <w:pStyle w:val="BodyText"/>
        <w:spacing w:line="283" w:lineRule="auto"/>
        <w:ind w:left="603" w:right="6186"/>
      </w:pPr>
      <w:r>
        <w:t>COLLEGE</w:t>
      </w:r>
      <w:r>
        <w:rPr>
          <w:spacing w:val="-61"/>
        </w:rPr>
        <w:t xml:space="preserve"> </w:t>
      </w:r>
      <w:r>
        <w:t>OF</w:t>
      </w:r>
      <w:r>
        <w:rPr>
          <w:spacing w:val="-61"/>
        </w:rPr>
        <w:t xml:space="preserve"> </w:t>
      </w:r>
      <w:r>
        <w:t>AMERICAN</w:t>
      </w:r>
      <w:r>
        <w:rPr>
          <w:spacing w:val="-60"/>
        </w:rPr>
        <w:t xml:space="preserve"> </w:t>
      </w:r>
      <w:r>
        <w:rPr>
          <w:spacing w:val="-2"/>
        </w:rPr>
        <w:t xml:space="preserve">PATHOLOGISTS </w:t>
      </w:r>
      <w:r>
        <w:t>COUNTY</w:t>
      </w:r>
    </w:p>
    <w:p w:rsidR="00573016" w:rsidRDefault="0077703A">
      <w:pPr>
        <w:pStyle w:val="BodyText"/>
        <w:spacing w:line="283" w:lineRule="auto"/>
        <w:ind w:left="603" w:right="6039"/>
      </w:pPr>
      <w:r>
        <w:rPr>
          <w:w w:val="95"/>
        </w:rPr>
        <w:t xml:space="preserve">ENVIRONMENTAL PROTECTION AGENCY </w:t>
      </w:r>
      <w:r>
        <w:t>FOOD AND DRUG ADMINISTRATION GENERAL ACCOUNTING OFFICE INSPECTOR GENERAL DVA</w:t>
      </w:r>
    </w:p>
    <w:p w:rsidR="00573016" w:rsidRDefault="0077703A">
      <w:pPr>
        <w:pStyle w:val="BodyText"/>
        <w:spacing w:line="283" w:lineRule="auto"/>
        <w:ind w:left="603" w:right="6391"/>
      </w:pPr>
      <w:r>
        <w:t>JOINT</w:t>
      </w:r>
      <w:r>
        <w:rPr>
          <w:spacing w:val="-46"/>
        </w:rPr>
        <w:t xml:space="preserve"> </w:t>
      </w:r>
      <w:r>
        <w:t>COMM</w:t>
      </w:r>
      <w:r>
        <w:rPr>
          <w:spacing w:val="-45"/>
        </w:rPr>
        <w:t xml:space="preserve"> </w:t>
      </w:r>
      <w:r>
        <w:t>ON</w:t>
      </w:r>
      <w:r>
        <w:rPr>
          <w:spacing w:val="-45"/>
        </w:rPr>
        <w:t xml:space="preserve"> </w:t>
      </w:r>
      <w:r>
        <w:t>ACCREDITATION</w:t>
      </w:r>
      <w:r>
        <w:rPr>
          <w:spacing w:val="-45"/>
        </w:rPr>
        <w:t xml:space="preserve"> </w:t>
      </w:r>
      <w:r>
        <w:rPr>
          <w:spacing w:val="-8"/>
        </w:rPr>
        <w:t xml:space="preserve">HE </w:t>
      </w:r>
      <w:r>
        <w:t>NATIONAL</w:t>
      </w:r>
      <w:r>
        <w:rPr>
          <w:spacing w:val="-59"/>
        </w:rPr>
        <w:t xml:space="preserve"> </w:t>
      </w:r>
      <w:r>
        <w:t>FIRE</w:t>
      </w:r>
      <w:r>
        <w:rPr>
          <w:spacing w:val="-58"/>
        </w:rPr>
        <w:t xml:space="preserve"> </w:t>
      </w:r>
      <w:r>
        <w:t>PROTECTION</w:t>
      </w:r>
      <w:r>
        <w:rPr>
          <w:spacing w:val="-58"/>
        </w:rPr>
        <w:t xml:space="preserve"> </w:t>
      </w:r>
      <w:r>
        <w:rPr>
          <w:spacing w:val="-4"/>
        </w:rPr>
        <w:t xml:space="preserve">ASSOC </w:t>
      </w:r>
      <w:r>
        <w:t>NUCLEAR</w:t>
      </w:r>
      <w:r>
        <w:rPr>
          <w:spacing w:val="-63"/>
        </w:rPr>
        <w:t xml:space="preserve"> </w:t>
      </w:r>
      <w:r>
        <w:t>REGULATORY</w:t>
      </w:r>
      <w:r>
        <w:rPr>
          <w:spacing w:val="-62"/>
        </w:rPr>
        <w:t xml:space="preserve"> </w:t>
      </w:r>
      <w:r>
        <w:t>COMMISSION OCCUPATIONAL</w:t>
      </w:r>
      <w:r>
        <w:rPr>
          <w:spacing w:val="-59"/>
        </w:rPr>
        <w:t xml:space="preserve"> </w:t>
      </w:r>
      <w:r>
        <w:t>SAFETY</w:t>
      </w:r>
      <w:r>
        <w:rPr>
          <w:spacing w:val="-59"/>
        </w:rPr>
        <w:t xml:space="preserve"> </w:t>
      </w:r>
      <w:r>
        <w:t>AND</w:t>
      </w:r>
      <w:r>
        <w:rPr>
          <w:spacing w:val="-59"/>
        </w:rPr>
        <w:t xml:space="preserve"> </w:t>
      </w:r>
      <w:r>
        <w:rPr>
          <w:spacing w:val="-3"/>
        </w:rPr>
        <w:t xml:space="preserve">HEALTH </w:t>
      </w:r>
      <w:r>
        <w:t>OTHER</w:t>
      </w:r>
    </w:p>
    <w:p w:rsidR="00573016" w:rsidRDefault="0077703A">
      <w:pPr>
        <w:pStyle w:val="BodyText"/>
        <w:spacing w:line="283" w:lineRule="auto"/>
        <w:ind w:left="603" w:right="6394"/>
      </w:pPr>
      <w:r>
        <w:t>REGIONAL</w:t>
      </w:r>
      <w:r>
        <w:rPr>
          <w:spacing w:val="-45"/>
        </w:rPr>
        <w:t xml:space="preserve"> </w:t>
      </w:r>
      <w:r>
        <w:t>SAFETY</w:t>
      </w:r>
      <w:r>
        <w:rPr>
          <w:spacing w:val="-44"/>
        </w:rPr>
        <w:t xml:space="preserve"> </w:t>
      </w:r>
      <w:r>
        <w:t>&amp;</w:t>
      </w:r>
      <w:r>
        <w:rPr>
          <w:spacing w:val="-44"/>
        </w:rPr>
        <w:t xml:space="preserve"> </w:t>
      </w:r>
      <w:r>
        <w:t>FIRE</w:t>
      </w:r>
      <w:r>
        <w:rPr>
          <w:spacing w:val="-44"/>
        </w:rPr>
        <w:t xml:space="preserve"> </w:t>
      </w:r>
      <w:r>
        <w:rPr>
          <w:spacing w:val="-3"/>
        </w:rPr>
        <w:t xml:space="preserve">PROTECT </w:t>
      </w:r>
      <w:r>
        <w:t>STATE</w:t>
      </w:r>
    </w:p>
    <w:p w:rsidR="00573016" w:rsidRDefault="0077703A">
      <w:pPr>
        <w:pStyle w:val="BodyText"/>
        <w:spacing w:line="203" w:lineRule="exact"/>
        <w:ind w:left="603"/>
      </w:pPr>
      <w:r>
        <w:t>UNIFORM FEDERAL ACCESSIBILITY</w:t>
      </w:r>
    </w:p>
    <w:p w:rsidR="00573016" w:rsidRDefault="00573016">
      <w:pPr>
        <w:pStyle w:val="BodyText"/>
        <w:spacing w:before="7"/>
        <w:rPr>
          <w:sz w:val="23"/>
        </w:rPr>
      </w:pPr>
    </w:p>
    <w:p w:rsidR="00573016" w:rsidRDefault="0077703A">
      <w:pPr>
        <w:pStyle w:val="BodyText"/>
        <w:spacing w:before="1"/>
        <w:ind w:left="502"/>
      </w:pPr>
      <w:r>
        <w:t>CITING AUTHORITY: JOINT COMM ON ACCREDITATION HEALTH CARE ORG</w:t>
      </w:r>
    </w:p>
    <w:p w:rsidR="00573016" w:rsidRDefault="0077703A">
      <w:pPr>
        <w:pStyle w:val="BodyText"/>
        <w:spacing w:before="36" w:line="283" w:lineRule="auto"/>
        <w:ind w:left="502" w:right="8328" w:firstLine="705"/>
      </w:pPr>
      <w:r>
        <w:t>// PAGE: 1//</w:t>
      </w:r>
      <w:r>
        <w:rPr>
          <w:spacing w:val="-71"/>
        </w:rPr>
        <w:t xml:space="preserve"> </w:t>
      </w:r>
      <w:r>
        <w:rPr>
          <w:spacing w:val="-8"/>
        </w:rPr>
        <w:t>??</w:t>
      </w:r>
    </w:p>
    <w:p w:rsidR="00573016" w:rsidRDefault="0077703A">
      <w:pPr>
        <w:pStyle w:val="BodyText"/>
        <w:spacing w:line="283" w:lineRule="auto"/>
        <w:ind w:left="804" w:right="2116"/>
      </w:pPr>
      <w:r>
        <w:t>This</w:t>
      </w:r>
      <w:r>
        <w:rPr>
          <w:spacing w:val="-41"/>
        </w:rPr>
        <w:t xml:space="preserve"> </w:t>
      </w:r>
      <w:r>
        <w:t>field</w:t>
      </w:r>
      <w:r>
        <w:rPr>
          <w:spacing w:val="-40"/>
        </w:rPr>
        <w:t xml:space="preserve"> </w:t>
      </w:r>
      <w:r>
        <w:t>contains</w:t>
      </w:r>
      <w:r>
        <w:rPr>
          <w:spacing w:val="-40"/>
        </w:rPr>
        <w:t xml:space="preserve"> </w:t>
      </w:r>
      <w:r>
        <w:t>the</w:t>
      </w:r>
      <w:r>
        <w:rPr>
          <w:spacing w:val="-40"/>
        </w:rPr>
        <w:t xml:space="preserve"> </w:t>
      </w:r>
      <w:r>
        <w:t>page</w:t>
      </w:r>
      <w:r>
        <w:rPr>
          <w:spacing w:val="-40"/>
        </w:rPr>
        <w:t xml:space="preserve"> </w:t>
      </w:r>
      <w:r>
        <w:t>number</w:t>
      </w:r>
      <w:r>
        <w:rPr>
          <w:spacing w:val="-40"/>
        </w:rPr>
        <w:t xml:space="preserve"> </w:t>
      </w:r>
      <w:r>
        <w:t>in</w:t>
      </w:r>
      <w:r>
        <w:rPr>
          <w:spacing w:val="-40"/>
        </w:rPr>
        <w:t xml:space="preserve"> </w:t>
      </w:r>
      <w:r>
        <w:t>the</w:t>
      </w:r>
      <w:r>
        <w:rPr>
          <w:spacing w:val="-40"/>
        </w:rPr>
        <w:t xml:space="preserve"> </w:t>
      </w:r>
      <w:r>
        <w:t>citing</w:t>
      </w:r>
      <w:r>
        <w:rPr>
          <w:spacing w:val="-40"/>
        </w:rPr>
        <w:t xml:space="preserve"> </w:t>
      </w:r>
      <w:r>
        <w:t>agency's</w:t>
      </w:r>
      <w:r>
        <w:rPr>
          <w:spacing w:val="-41"/>
        </w:rPr>
        <w:t xml:space="preserve"> </w:t>
      </w:r>
      <w:r>
        <w:t>report</w:t>
      </w:r>
      <w:r>
        <w:rPr>
          <w:spacing w:val="-40"/>
        </w:rPr>
        <w:t xml:space="preserve"> </w:t>
      </w:r>
      <w:r>
        <w:t>that contains the</w:t>
      </w:r>
      <w:r>
        <w:rPr>
          <w:spacing w:val="-19"/>
        </w:rPr>
        <w:t xml:space="preserve"> </w:t>
      </w:r>
      <w:r>
        <w:t>citation.</w:t>
      </w:r>
    </w:p>
    <w:p w:rsidR="00573016" w:rsidRDefault="0077703A">
      <w:pPr>
        <w:pStyle w:val="BodyText"/>
        <w:spacing w:line="202" w:lineRule="exact"/>
        <w:ind w:left="502"/>
      </w:pPr>
      <w:r>
        <w:t>PAGE: 1//</w:t>
      </w:r>
    </w:p>
    <w:p w:rsidR="00573016" w:rsidRDefault="0077703A">
      <w:pPr>
        <w:spacing w:line="240" w:lineRule="exact"/>
        <w:ind w:left="502"/>
        <w:rPr>
          <w:sz w:val="18"/>
        </w:rPr>
      </w:pPr>
      <w:r>
        <w:rPr>
          <w:sz w:val="18"/>
        </w:rPr>
        <w:t xml:space="preserve">OFFICIALS NAME: </w:t>
      </w:r>
      <w:r>
        <w:rPr>
          <w:rFonts w:ascii="Times New Roman"/>
          <w:color w:val="3F3F3F"/>
          <w:sz w:val="20"/>
        </w:rPr>
        <w:t>ENTECH1 , FOUR</w:t>
      </w:r>
      <w:r>
        <w:rPr>
          <w:sz w:val="18"/>
        </w:rPr>
        <w:t>// ??</w:t>
      </w:r>
    </w:p>
    <w:p w:rsidR="00573016" w:rsidRDefault="0077703A">
      <w:pPr>
        <w:pStyle w:val="BodyText"/>
        <w:spacing w:before="35" w:line="204" w:lineRule="exact"/>
        <w:ind w:left="804"/>
      </w:pPr>
      <w:r>
        <w:t>This field contains the name of the official issuing the citation.</w:t>
      </w:r>
    </w:p>
    <w:p w:rsidR="00573016" w:rsidRDefault="0077703A">
      <w:pPr>
        <w:spacing w:line="276" w:lineRule="auto"/>
        <w:ind w:left="502" w:right="6269"/>
        <w:rPr>
          <w:sz w:val="18"/>
        </w:rPr>
      </w:pPr>
      <w:r>
        <w:rPr>
          <w:sz w:val="18"/>
        </w:rPr>
        <w:t>OFFICIALS</w:t>
      </w:r>
      <w:r>
        <w:rPr>
          <w:spacing w:val="-39"/>
          <w:sz w:val="18"/>
        </w:rPr>
        <w:t xml:space="preserve"> </w:t>
      </w:r>
      <w:r>
        <w:rPr>
          <w:sz w:val="18"/>
        </w:rPr>
        <w:t>NAME:</w:t>
      </w:r>
      <w:r>
        <w:rPr>
          <w:spacing w:val="-38"/>
          <w:sz w:val="18"/>
        </w:rPr>
        <w:t xml:space="preserve"> </w:t>
      </w:r>
      <w:r>
        <w:rPr>
          <w:rFonts w:ascii="Times New Roman"/>
          <w:color w:val="3F3F3F"/>
          <w:spacing w:val="-9"/>
          <w:sz w:val="20"/>
        </w:rPr>
        <w:t>ENTECH1</w:t>
      </w:r>
      <w:r>
        <w:rPr>
          <w:rFonts w:ascii="Times New Roman"/>
          <w:color w:val="3F3F3F"/>
          <w:spacing w:val="-19"/>
          <w:sz w:val="20"/>
        </w:rPr>
        <w:t xml:space="preserve"> </w:t>
      </w:r>
      <w:r>
        <w:rPr>
          <w:rFonts w:ascii="Times New Roman"/>
          <w:color w:val="3F3F3F"/>
          <w:sz w:val="20"/>
        </w:rPr>
        <w:t>,</w:t>
      </w:r>
      <w:r>
        <w:rPr>
          <w:rFonts w:ascii="Times New Roman"/>
          <w:color w:val="3F3F3F"/>
          <w:spacing w:val="-23"/>
          <w:sz w:val="20"/>
        </w:rPr>
        <w:t xml:space="preserve"> </w:t>
      </w:r>
      <w:r>
        <w:rPr>
          <w:rFonts w:ascii="Times New Roman"/>
          <w:color w:val="3F3F3F"/>
          <w:spacing w:val="-11"/>
          <w:sz w:val="20"/>
        </w:rPr>
        <w:t>FOUR</w:t>
      </w:r>
      <w:r>
        <w:rPr>
          <w:spacing w:val="-11"/>
          <w:sz w:val="18"/>
        </w:rPr>
        <w:t xml:space="preserve">// </w:t>
      </w:r>
      <w:r>
        <w:rPr>
          <w:sz w:val="18"/>
        </w:rPr>
        <w:t>OFFICIALS</w:t>
      </w:r>
      <w:r>
        <w:rPr>
          <w:spacing w:val="-49"/>
          <w:sz w:val="18"/>
        </w:rPr>
        <w:t xml:space="preserve"> </w:t>
      </w:r>
      <w:r>
        <w:rPr>
          <w:sz w:val="18"/>
        </w:rPr>
        <w:t>TITLE:</w:t>
      </w:r>
      <w:r>
        <w:rPr>
          <w:spacing w:val="-48"/>
          <w:sz w:val="18"/>
        </w:rPr>
        <w:t xml:space="preserve"> </w:t>
      </w:r>
      <w:r>
        <w:rPr>
          <w:sz w:val="18"/>
        </w:rPr>
        <w:t>INSPECTOR//</w:t>
      </w:r>
      <w:r>
        <w:rPr>
          <w:spacing w:val="-49"/>
          <w:sz w:val="18"/>
        </w:rPr>
        <w:t xml:space="preserve"> </w:t>
      </w:r>
      <w:r>
        <w:rPr>
          <w:sz w:val="18"/>
        </w:rPr>
        <w:t>??</w:t>
      </w:r>
    </w:p>
    <w:p w:rsidR="00573016" w:rsidRDefault="00573016">
      <w:pPr>
        <w:spacing w:line="276" w:lineRule="auto"/>
        <w:rPr>
          <w:sz w:val="18"/>
        </w:rPr>
        <w:sectPr w:rsidR="00573016">
          <w:headerReference w:type="default" r:id="rId74"/>
          <w:pgSz w:w="12240" w:h="15840"/>
          <w:pgMar w:top="1360" w:right="1040" w:bottom="1200" w:left="1140" w:header="0" w:footer="1002" w:gutter="0"/>
          <w:cols w:space="720"/>
        </w:sectPr>
      </w:pPr>
    </w:p>
    <w:p w:rsidR="00573016" w:rsidRDefault="00573016">
      <w:pPr>
        <w:pStyle w:val="BodyText"/>
        <w:spacing w:before="9"/>
        <w:rPr>
          <w:sz w:val="15"/>
        </w:rPr>
      </w:pPr>
    </w:p>
    <w:p w:rsidR="00573016" w:rsidRDefault="0077703A">
      <w:pPr>
        <w:pStyle w:val="BodyText"/>
        <w:spacing w:before="103"/>
        <w:ind w:left="803"/>
      </w:pPr>
      <w:r>
        <w:t>This field contains the title of the official issuing the citation.</w:t>
      </w:r>
    </w:p>
    <w:p w:rsidR="00573016" w:rsidRDefault="0077703A">
      <w:pPr>
        <w:pStyle w:val="BodyText"/>
        <w:spacing w:before="36"/>
        <w:ind w:left="502"/>
      </w:pPr>
      <w:r>
        <w:t>OFFICIALS TITLE: INSPECTOR//</w:t>
      </w:r>
    </w:p>
    <w:p w:rsidR="00573016" w:rsidRDefault="0077703A">
      <w:pPr>
        <w:pStyle w:val="BodyText"/>
        <w:spacing w:before="36"/>
        <w:ind w:left="502"/>
      </w:pPr>
      <w:r>
        <w:t>CORRECTION &gt;50% PROJECT SCOPE: YES//</w:t>
      </w:r>
      <w:r>
        <w:rPr>
          <w:spacing w:val="-53"/>
        </w:rPr>
        <w:t xml:space="preserve"> </w:t>
      </w:r>
      <w:r>
        <w:t>??</w:t>
      </w:r>
    </w:p>
    <w:p w:rsidR="00573016" w:rsidRDefault="0077703A">
      <w:pPr>
        <w:pStyle w:val="BodyText"/>
        <w:tabs>
          <w:tab w:val="left" w:pos="6813"/>
        </w:tabs>
        <w:spacing w:before="36" w:line="283" w:lineRule="auto"/>
        <w:ind w:left="804" w:right="1924"/>
      </w:pPr>
      <w:r>
        <w:t>This</w:t>
      </w:r>
      <w:r>
        <w:rPr>
          <w:spacing w:val="-33"/>
        </w:rPr>
        <w:t xml:space="preserve"> </w:t>
      </w:r>
      <w:r>
        <w:t>field</w:t>
      </w:r>
      <w:r>
        <w:rPr>
          <w:spacing w:val="-33"/>
        </w:rPr>
        <w:t xml:space="preserve"> </w:t>
      </w:r>
      <w:r>
        <w:t>is</w:t>
      </w:r>
      <w:r>
        <w:rPr>
          <w:spacing w:val="-32"/>
        </w:rPr>
        <w:t xml:space="preserve"> </w:t>
      </w:r>
      <w:r>
        <w:t>a</w:t>
      </w:r>
      <w:r>
        <w:rPr>
          <w:spacing w:val="-33"/>
        </w:rPr>
        <w:t xml:space="preserve"> </w:t>
      </w:r>
      <w:r>
        <w:t>set</w:t>
      </w:r>
      <w:r>
        <w:rPr>
          <w:spacing w:val="-32"/>
        </w:rPr>
        <w:t xml:space="preserve"> </w:t>
      </w:r>
      <w:r>
        <w:t>of</w:t>
      </w:r>
      <w:r>
        <w:rPr>
          <w:spacing w:val="-33"/>
        </w:rPr>
        <w:t xml:space="preserve"> </w:t>
      </w:r>
      <w:r>
        <w:t>codes</w:t>
      </w:r>
      <w:r>
        <w:rPr>
          <w:spacing w:val="-33"/>
        </w:rPr>
        <w:t xml:space="preserve"> </w:t>
      </w:r>
      <w:r>
        <w:t>(Yes</w:t>
      </w:r>
      <w:r>
        <w:rPr>
          <w:spacing w:val="-32"/>
        </w:rPr>
        <w:t xml:space="preserve"> </w:t>
      </w:r>
      <w:r>
        <w:t>or</w:t>
      </w:r>
      <w:r>
        <w:rPr>
          <w:spacing w:val="-33"/>
        </w:rPr>
        <w:t xml:space="preserve"> </w:t>
      </w:r>
      <w:r>
        <w:t>No)</w:t>
      </w:r>
      <w:r>
        <w:rPr>
          <w:spacing w:val="-32"/>
        </w:rPr>
        <w:t xml:space="preserve"> </w:t>
      </w:r>
      <w:r>
        <w:t>used</w:t>
      </w:r>
      <w:r>
        <w:rPr>
          <w:spacing w:val="-33"/>
        </w:rPr>
        <w:t xml:space="preserve"> </w:t>
      </w:r>
      <w:r>
        <w:t>to</w:t>
      </w:r>
      <w:r>
        <w:rPr>
          <w:spacing w:val="-32"/>
        </w:rPr>
        <w:t xml:space="preserve"> </w:t>
      </w:r>
      <w:r>
        <w:t>determine</w:t>
      </w:r>
      <w:r>
        <w:rPr>
          <w:spacing w:val="-33"/>
        </w:rPr>
        <w:t xml:space="preserve"> </w:t>
      </w:r>
      <w:r>
        <w:t>if</w:t>
      </w:r>
      <w:r>
        <w:rPr>
          <w:spacing w:val="-33"/>
        </w:rPr>
        <w:t xml:space="preserve"> </w:t>
      </w:r>
      <w:r>
        <w:t>correction of</w:t>
      </w:r>
      <w:r>
        <w:rPr>
          <w:spacing w:val="-34"/>
        </w:rPr>
        <w:t xml:space="preserve"> </w:t>
      </w:r>
      <w:r>
        <w:t>the</w:t>
      </w:r>
      <w:r>
        <w:rPr>
          <w:spacing w:val="-34"/>
        </w:rPr>
        <w:t xml:space="preserve"> </w:t>
      </w:r>
      <w:r>
        <w:t>citation</w:t>
      </w:r>
      <w:r>
        <w:rPr>
          <w:spacing w:val="-33"/>
        </w:rPr>
        <w:t xml:space="preserve"> </w:t>
      </w:r>
      <w:r>
        <w:t>is</w:t>
      </w:r>
      <w:r>
        <w:rPr>
          <w:spacing w:val="-34"/>
        </w:rPr>
        <w:t xml:space="preserve"> </w:t>
      </w:r>
      <w:r>
        <w:t>greater</w:t>
      </w:r>
      <w:r>
        <w:rPr>
          <w:spacing w:val="-34"/>
        </w:rPr>
        <w:t xml:space="preserve"> </w:t>
      </w:r>
      <w:r>
        <w:t>than</w:t>
      </w:r>
      <w:r>
        <w:rPr>
          <w:spacing w:val="-33"/>
        </w:rPr>
        <w:t xml:space="preserve"> </w:t>
      </w:r>
      <w:r>
        <w:t>50%</w:t>
      </w:r>
      <w:r>
        <w:rPr>
          <w:spacing w:val="-34"/>
        </w:rPr>
        <w:t xml:space="preserve"> </w:t>
      </w:r>
      <w:r>
        <w:t>of</w:t>
      </w:r>
      <w:r>
        <w:rPr>
          <w:spacing w:val="-34"/>
        </w:rPr>
        <w:t xml:space="preserve"> </w:t>
      </w:r>
      <w:r>
        <w:t>the</w:t>
      </w:r>
      <w:r>
        <w:rPr>
          <w:spacing w:val="-33"/>
        </w:rPr>
        <w:t xml:space="preserve"> </w:t>
      </w:r>
      <w:r>
        <w:t>project</w:t>
      </w:r>
      <w:r>
        <w:rPr>
          <w:spacing w:val="-34"/>
        </w:rPr>
        <w:t xml:space="preserve"> </w:t>
      </w:r>
      <w:r>
        <w:t>scope.</w:t>
      </w:r>
      <w:r>
        <w:tab/>
        <w:t>The field is used</w:t>
      </w:r>
      <w:r>
        <w:rPr>
          <w:spacing w:val="-36"/>
        </w:rPr>
        <w:t xml:space="preserve"> </w:t>
      </w:r>
      <w:r>
        <w:t>to</w:t>
      </w:r>
      <w:r>
        <w:rPr>
          <w:spacing w:val="-35"/>
        </w:rPr>
        <w:t xml:space="preserve"> </w:t>
      </w:r>
      <w:r>
        <w:t>determine</w:t>
      </w:r>
      <w:r>
        <w:rPr>
          <w:spacing w:val="-35"/>
        </w:rPr>
        <w:t xml:space="preserve"> </w:t>
      </w:r>
      <w:r>
        <w:t>if</w:t>
      </w:r>
      <w:r>
        <w:rPr>
          <w:spacing w:val="-35"/>
        </w:rPr>
        <w:t xml:space="preserve"> </w:t>
      </w:r>
      <w:r>
        <w:t>prioritization</w:t>
      </w:r>
      <w:r>
        <w:rPr>
          <w:spacing w:val="-35"/>
        </w:rPr>
        <w:t xml:space="preserve"> </w:t>
      </w:r>
      <w:r>
        <w:t>points</w:t>
      </w:r>
      <w:r>
        <w:rPr>
          <w:spacing w:val="-35"/>
        </w:rPr>
        <w:t xml:space="preserve"> </w:t>
      </w:r>
      <w:r>
        <w:t>will</w:t>
      </w:r>
      <w:r>
        <w:rPr>
          <w:spacing w:val="-35"/>
        </w:rPr>
        <w:t xml:space="preserve"> </w:t>
      </w:r>
      <w:r>
        <w:t>be</w:t>
      </w:r>
      <w:r>
        <w:rPr>
          <w:spacing w:val="-35"/>
        </w:rPr>
        <w:t xml:space="preserve"> </w:t>
      </w:r>
      <w:r>
        <w:t>awarded</w:t>
      </w:r>
      <w:r>
        <w:rPr>
          <w:spacing w:val="-35"/>
        </w:rPr>
        <w:t xml:space="preserve"> </w:t>
      </w:r>
      <w:r>
        <w:t>for</w:t>
      </w:r>
      <w:r>
        <w:rPr>
          <w:spacing w:val="-35"/>
        </w:rPr>
        <w:t xml:space="preserve"> </w:t>
      </w:r>
      <w:r>
        <w:t>NRM</w:t>
      </w:r>
      <w:r>
        <w:rPr>
          <w:spacing w:val="-35"/>
        </w:rPr>
        <w:t xml:space="preserve"> </w:t>
      </w:r>
      <w:r>
        <w:t>and Minor/Minor Misc.</w:t>
      </w:r>
      <w:r>
        <w:rPr>
          <w:spacing w:val="-21"/>
        </w:rPr>
        <w:t xml:space="preserve"> </w:t>
      </w:r>
      <w:r>
        <w:t>programs.</w:t>
      </w:r>
    </w:p>
    <w:p w:rsidR="00573016" w:rsidRDefault="0077703A">
      <w:pPr>
        <w:pStyle w:val="BodyText"/>
        <w:spacing w:line="201" w:lineRule="exact"/>
        <w:ind w:left="804"/>
      </w:pPr>
      <w:r>
        <w:t>Choose from:</w:t>
      </w:r>
    </w:p>
    <w:p w:rsidR="00573016" w:rsidRDefault="0077703A">
      <w:pPr>
        <w:pStyle w:val="BodyText"/>
        <w:tabs>
          <w:tab w:val="left" w:pos="1928"/>
        </w:tabs>
        <w:spacing w:before="36"/>
        <w:ind w:left="1006"/>
      </w:pPr>
      <w:r>
        <w:t>1</w:t>
      </w:r>
      <w:r>
        <w:tab/>
        <w:t>YES</w:t>
      </w:r>
    </w:p>
    <w:p w:rsidR="00573016" w:rsidRDefault="0077703A">
      <w:pPr>
        <w:pStyle w:val="BodyText"/>
        <w:tabs>
          <w:tab w:val="left" w:pos="1928"/>
        </w:tabs>
        <w:spacing w:before="36"/>
        <w:ind w:left="1006"/>
      </w:pPr>
      <w:r>
        <w:t>0</w:t>
      </w:r>
      <w:r>
        <w:tab/>
        <w:t>NO</w:t>
      </w:r>
    </w:p>
    <w:p w:rsidR="00573016" w:rsidRDefault="0077703A">
      <w:pPr>
        <w:pStyle w:val="BodyText"/>
        <w:spacing w:before="36" w:line="283" w:lineRule="auto"/>
        <w:ind w:left="299" w:right="5882" w:firstLine="202"/>
      </w:pPr>
      <w:r>
        <w:t>CORRECTION</w:t>
      </w:r>
      <w:r>
        <w:rPr>
          <w:spacing w:val="-55"/>
        </w:rPr>
        <w:t xml:space="preserve"> </w:t>
      </w:r>
      <w:r>
        <w:t>&gt;50%</w:t>
      </w:r>
      <w:r>
        <w:rPr>
          <w:spacing w:val="-54"/>
        </w:rPr>
        <w:t xml:space="preserve"> </w:t>
      </w:r>
      <w:r>
        <w:t>PROJECT</w:t>
      </w:r>
      <w:r>
        <w:rPr>
          <w:spacing w:val="-54"/>
        </w:rPr>
        <w:t xml:space="preserve"> </w:t>
      </w:r>
      <w:r>
        <w:t>SCOPE:</w:t>
      </w:r>
      <w:r>
        <w:rPr>
          <w:spacing w:val="-54"/>
        </w:rPr>
        <w:t xml:space="preserve"> </w:t>
      </w:r>
      <w:r>
        <w:rPr>
          <w:spacing w:val="-3"/>
        </w:rPr>
        <w:t xml:space="preserve">YES// </w:t>
      </w:r>
      <w:r>
        <w:t>Select CITATION NAME:</w:t>
      </w:r>
    </w:p>
    <w:p w:rsidR="00573016" w:rsidRDefault="0077703A">
      <w:pPr>
        <w:pStyle w:val="BodyText"/>
        <w:spacing w:line="203" w:lineRule="exact"/>
        <w:ind w:left="299"/>
      </w:pPr>
      <w:r>
        <w:t>EQUIPMENT OVER $250K</w:t>
      </w:r>
    </w:p>
    <w:p w:rsidR="00573016" w:rsidRDefault="00573016">
      <w:pPr>
        <w:pStyle w:val="BodyText"/>
        <w:spacing w:before="6"/>
        <w:rPr>
          <w:sz w:val="20"/>
        </w:rPr>
      </w:pPr>
    </w:p>
    <w:p w:rsidR="00573016" w:rsidRDefault="0077703A">
      <w:pPr>
        <w:ind w:left="300"/>
        <w:rPr>
          <w:rFonts w:ascii="Century Schoolbook"/>
          <w:sz w:val="24"/>
        </w:rPr>
      </w:pPr>
      <w:r>
        <w:rPr>
          <w:rFonts w:ascii="Century Schoolbook"/>
          <w:sz w:val="24"/>
        </w:rPr>
        <w:t>This is a multiple entry field for equipment over $250K.</w:t>
      </w:r>
    </w:p>
    <w:p w:rsidR="00573016" w:rsidRDefault="00573016">
      <w:pPr>
        <w:pStyle w:val="BodyText"/>
        <w:spacing w:before="6"/>
        <w:rPr>
          <w:rFonts w:ascii="Century Schoolbook"/>
          <w:sz w:val="23"/>
        </w:rPr>
      </w:pPr>
    </w:p>
    <w:p w:rsidR="00573016" w:rsidRDefault="0077703A">
      <w:pPr>
        <w:pStyle w:val="BodyText"/>
        <w:spacing w:before="1"/>
        <w:ind w:left="300"/>
      </w:pPr>
      <w:r>
        <w:t>Select EQUIPMENT OVER $250K NAME: BLOWER//</w:t>
      </w:r>
      <w:r>
        <w:rPr>
          <w:spacing w:val="-68"/>
        </w:rPr>
        <w:t xml:space="preserve"> </w:t>
      </w:r>
      <w:r>
        <w:t>??</w:t>
      </w:r>
    </w:p>
    <w:p w:rsidR="00573016" w:rsidRDefault="0077703A">
      <w:pPr>
        <w:pStyle w:val="BodyText"/>
        <w:spacing w:before="36"/>
        <w:ind w:left="603"/>
      </w:pPr>
      <w:r>
        <w:t>BLOWER</w:t>
      </w:r>
    </w:p>
    <w:p w:rsidR="00573016" w:rsidRDefault="00573016">
      <w:pPr>
        <w:pStyle w:val="BodyText"/>
        <w:spacing w:before="4"/>
        <w:rPr>
          <w:sz w:val="24"/>
        </w:rPr>
      </w:pPr>
    </w:p>
    <w:p w:rsidR="00573016" w:rsidRDefault="0077703A">
      <w:pPr>
        <w:pStyle w:val="BodyText"/>
        <w:ind w:left="804"/>
      </w:pPr>
      <w:r>
        <w:t>This field contains a 3-30 character name for an equipment item over</w:t>
      </w:r>
    </w:p>
    <w:p w:rsidR="00573016" w:rsidRDefault="0077703A">
      <w:pPr>
        <w:pStyle w:val="BodyText"/>
        <w:spacing w:before="36"/>
        <w:ind w:left="804"/>
      </w:pPr>
      <w:r>
        <w:t>$250,000.</w:t>
      </w:r>
    </w:p>
    <w:p w:rsidR="00573016" w:rsidRDefault="0077703A">
      <w:pPr>
        <w:pStyle w:val="BodyText"/>
        <w:spacing w:before="36" w:line="283" w:lineRule="auto"/>
        <w:ind w:left="502" w:right="5474" w:hanging="203"/>
      </w:pPr>
      <w:r>
        <w:t>Select</w:t>
      </w:r>
      <w:r>
        <w:rPr>
          <w:spacing w:val="-54"/>
        </w:rPr>
        <w:t xml:space="preserve"> </w:t>
      </w:r>
      <w:r>
        <w:t>EQUIPMENT</w:t>
      </w:r>
      <w:r>
        <w:rPr>
          <w:spacing w:val="-54"/>
        </w:rPr>
        <w:t xml:space="preserve"> </w:t>
      </w:r>
      <w:r>
        <w:t>OVER</w:t>
      </w:r>
      <w:r>
        <w:rPr>
          <w:spacing w:val="-54"/>
        </w:rPr>
        <w:t xml:space="preserve"> </w:t>
      </w:r>
      <w:r>
        <w:t>$250K</w:t>
      </w:r>
      <w:r>
        <w:rPr>
          <w:spacing w:val="-54"/>
        </w:rPr>
        <w:t xml:space="preserve"> </w:t>
      </w:r>
      <w:r>
        <w:t>NAME:</w:t>
      </w:r>
      <w:r>
        <w:rPr>
          <w:spacing w:val="-54"/>
        </w:rPr>
        <w:t xml:space="preserve"> </w:t>
      </w:r>
      <w:r>
        <w:t>BLOWER// EQUIPMENT OVER $250K ITEM: BLOWER// QUANTITY: 1// ??</w:t>
      </w:r>
    </w:p>
    <w:p w:rsidR="00573016" w:rsidRDefault="0077703A">
      <w:pPr>
        <w:pStyle w:val="BodyText"/>
        <w:spacing w:line="202" w:lineRule="exact"/>
        <w:ind w:left="804"/>
      </w:pPr>
      <w:r>
        <w:t>This field contains the quantity of the equipment item.</w:t>
      </w:r>
    </w:p>
    <w:p w:rsidR="00573016" w:rsidRDefault="0077703A">
      <w:pPr>
        <w:pStyle w:val="BodyText"/>
        <w:spacing w:before="36"/>
        <w:ind w:left="502"/>
      </w:pPr>
      <w:r>
        <w:t>QUANTITY: 1//</w:t>
      </w:r>
    </w:p>
    <w:p w:rsidR="00573016" w:rsidRDefault="0077703A">
      <w:pPr>
        <w:pStyle w:val="BodyText"/>
        <w:spacing w:before="36"/>
        <w:ind w:left="502"/>
      </w:pPr>
      <w:r>
        <w:t>UNIT COST: 256000// ??</w:t>
      </w:r>
    </w:p>
    <w:p w:rsidR="00573016" w:rsidRDefault="0077703A">
      <w:pPr>
        <w:pStyle w:val="BodyText"/>
        <w:spacing w:before="36"/>
        <w:ind w:left="804"/>
      </w:pPr>
      <w:r>
        <w:t>This field contains the unit cost of the equipment item.</w:t>
      </w:r>
    </w:p>
    <w:p w:rsidR="00573016" w:rsidRDefault="0077703A">
      <w:pPr>
        <w:pStyle w:val="BodyText"/>
        <w:spacing w:before="37" w:line="283" w:lineRule="auto"/>
        <w:ind w:left="502" w:right="5287"/>
      </w:pPr>
      <w:r>
        <w:t xml:space="preserve">UNIT COST: 256000// </w:t>
      </w:r>
      <w:r>
        <w:rPr>
          <w:w w:val="95"/>
        </w:rPr>
        <w:t xml:space="preserve">ADDITIONAL/REPLACEMENT: </w:t>
      </w:r>
      <w:r>
        <w:rPr>
          <w:w w:val="95"/>
        </w:rPr>
        <w:t>ADDITIONAL// ??</w:t>
      </w:r>
    </w:p>
    <w:p w:rsidR="00573016" w:rsidRDefault="0077703A">
      <w:pPr>
        <w:pStyle w:val="BodyText"/>
        <w:spacing w:line="283" w:lineRule="auto"/>
        <w:ind w:left="804" w:right="2012"/>
      </w:pPr>
      <w:r>
        <w:t>This</w:t>
      </w:r>
      <w:r>
        <w:rPr>
          <w:spacing w:val="-50"/>
        </w:rPr>
        <w:t xml:space="preserve"> </w:t>
      </w:r>
      <w:r>
        <w:t>field</w:t>
      </w:r>
      <w:r>
        <w:rPr>
          <w:spacing w:val="-49"/>
        </w:rPr>
        <w:t xml:space="preserve"> </w:t>
      </w:r>
      <w:r>
        <w:t>identifies</w:t>
      </w:r>
      <w:r>
        <w:rPr>
          <w:spacing w:val="-50"/>
        </w:rPr>
        <w:t xml:space="preserve"> </w:t>
      </w:r>
      <w:r>
        <w:t>equipment</w:t>
      </w:r>
      <w:r>
        <w:rPr>
          <w:spacing w:val="-49"/>
        </w:rPr>
        <w:t xml:space="preserve"> </w:t>
      </w:r>
      <w:r>
        <w:t>over</w:t>
      </w:r>
      <w:r>
        <w:rPr>
          <w:spacing w:val="-50"/>
        </w:rPr>
        <w:t xml:space="preserve"> </w:t>
      </w:r>
      <w:r>
        <w:t>$250K</w:t>
      </w:r>
      <w:r>
        <w:rPr>
          <w:spacing w:val="-49"/>
        </w:rPr>
        <w:t xml:space="preserve"> </w:t>
      </w:r>
      <w:r>
        <w:t>as</w:t>
      </w:r>
      <w:r>
        <w:rPr>
          <w:spacing w:val="-50"/>
        </w:rPr>
        <w:t xml:space="preserve"> </w:t>
      </w:r>
      <w:r>
        <w:t>additional</w:t>
      </w:r>
      <w:r>
        <w:rPr>
          <w:spacing w:val="-49"/>
        </w:rPr>
        <w:t xml:space="preserve"> </w:t>
      </w:r>
      <w:r>
        <w:t>or</w:t>
      </w:r>
      <w:r>
        <w:rPr>
          <w:spacing w:val="-50"/>
        </w:rPr>
        <w:t xml:space="preserve"> </w:t>
      </w:r>
      <w:r>
        <w:t>replacement equipment.</w:t>
      </w:r>
    </w:p>
    <w:p w:rsidR="00573016" w:rsidRDefault="0077703A">
      <w:pPr>
        <w:pStyle w:val="BodyText"/>
        <w:spacing w:line="203" w:lineRule="exact"/>
        <w:ind w:left="804"/>
      </w:pPr>
      <w:r>
        <w:t>Choose from:</w:t>
      </w:r>
    </w:p>
    <w:p w:rsidR="00573016" w:rsidRDefault="0077703A">
      <w:pPr>
        <w:pStyle w:val="BodyText"/>
        <w:tabs>
          <w:tab w:val="left" w:pos="1928"/>
        </w:tabs>
        <w:spacing w:before="34"/>
        <w:ind w:left="1006"/>
      </w:pPr>
      <w:r>
        <w:t>A</w:t>
      </w:r>
      <w:r>
        <w:tab/>
        <w:t>ADDITIONAL</w:t>
      </w:r>
    </w:p>
    <w:p w:rsidR="00573016" w:rsidRDefault="0077703A">
      <w:pPr>
        <w:pStyle w:val="BodyText"/>
        <w:tabs>
          <w:tab w:val="left" w:pos="1928"/>
        </w:tabs>
        <w:spacing w:before="37" w:line="283" w:lineRule="auto"/>
        <w:ind w:left="502" w:right="5891" w:firstLine="503"/>
      </w:pPr>
      <w:r>
        <w:t>R</w:t>
      </w:r>
      <w:r>
        <w:tab/>
        <w:t xml:space="preserve">REPLACEMENT </w:t>
      </w:r>
      <w:r>
        <w:rPr>
          <w:w w:val="95"/>
        </w:rPr>
        <w:t>ADDITIONAL/REPLACEMENT:</w:t>
      </w:r>
      <w:r>
        <w:rPr>
          <w:spacing w:val="-20"/>
          <w:w w:val="95"/>
        </w:rPr>
        <w:t xml:space="preserve"> </w:t>
      </w:r>
      <w:r>
        <w:rPr>
          <w:spacing w:val="-2"/>
          <w:w w:val="95"/>
        </w:rPr>
        <w:t>ADDITIONAL//</w:t>
      </w:r>
    </w:p>
    <w:p w:rsidR="00573016" w:rsidRDefault="0077703A">
      <w:pPr>
        <w:pStyle w:val="BodyText"/>
        <w:spacing w:line="203" w:lineRule="exact"/>
        <w:ind w:left="299"/>
      </w:pPr>
      <w:r>
        <w:t>Select EQUIPMENT OVER $250K NAME:</w:t>
      </w:r>
    </w:p>
    <w:p w:rsidR="00573016" w:rsidRDefault="0077703A">
      <w:pPr>
        <w:pStyle w:val="BodyText"/>
        <w:spacing w:before="36"/>
        <w:ind w:left="299"/>
      </w:pPr>
      <w:r>
        <w:t>Select BUILDING NUMBER: 114// ??</w:t>
      </w:r>
    </w:p>
    <w:p w:rsidR="00573016" w:rsidRDefault="0077703A">
      <w:pPr>
        <w:pStyle w:val="BodyText"/>
        <w:spacing w:before="36"/>
        <w:ind w:left="603"/>
      </w:pPr>
      <w:r>
        <w:t>114</w:t>
      </w:r>
    </w:p>
    <w:p w:rsidR="00573016" w:rsidRDefault="00573016">
      <w:pPr>
        <w:pStyle w:val="BodyText"/>
        <w:spacing w:before="4"/>
        <w:rPr>
          <w:sz w:val="24"/>
        </w:rPr>
      </w:pPr>
    </w:p>
    <w:p w:rsidR="00573016" w:rsidRDefault="0077703A">
      <w:pPr>
        <w:pStyle w:val="BodyText"/>
        <w:ind w:left="804"/>
      </w:pPr>
      <w:r>
        <w:t>This field contains a building number associated with the project.</w:t>
      </w:r>
    </w:p>
    <w:p w:rsidR="00573016" w:rsidRDefault="00573016">
      <w:pPr>
        <w:pStyle w:val="BodyText"/>
        <w:spacing w:before="4"/>
        <w:rPr>
          <w:sz w:val="24"/>
        </w:rPr>
      </w:pPr>
    </w:p>
    <w:p w:rsidR="00573016" w:rsidRDefault="0077703A">
      <w:pPr>
        <w:pStyle w:val="BodyText"/>
        <w:ind w:left="603" w:right="8536" w:hanging="304"/>
      </w:pPr>
      <w:r>
        <w:t>Choose</w:t>
      </w:r>
      <w:r>
        <w:rPr>
          <w:spacing w:val="-61"/>
        </w:rPr>
        <w:t xml:space="preserve"> </w:t>
      </w:r>
      <w:r>
        <w:rPr>
          <w:spacing w:val="-4"/>
        </w:rPr>
        <w:t>from:</w:t>
      </w:r>
    </w:p>
    <w:p w:rsidR="00573016" w:rsidRDefault="0077703A">
      <w:pPr>
        <w:pStyle w:val="BodyText"/>
        <w:spacing w:before="36"/>
        <w:ind w:left="603" w:right="8536"/>
      </w:pPr>
      <w:r>
        <w:rPr>
          <w:w w:val="94"/>
        </w:rPr>
        <w:t>1</w:t>
      </w:r>
    </w:p>
    <w:p w:rsidR="00573016" w:rsidRDefault="0077703A">
      <w:pPr>
        <w:pStyle w:val="BodyText"/>
        <w:spacing w:before="38" w:line="203" w:lineRule="exact"/>
        <w:ind w:left="603"/>
      </w:pPr>
      <w:r>
        <w:rPr>
          <w:w w:val="94"/>
        </w:rPr>
        <w:t>2</w:t>
      </w:r>
    </w:p>
    <w:p w:rsidR="00573016" w:rsidRDefault="0077703A">
      <w:pPr>
        <w:pStyle w:val="BodyText"/>
        <w:spacing w:before="36"/>
        <w:ind w:left="603"/>
      </w:pPr>
      <w:r>
        <w:rPr>
          <w:w w:val="94"/>
        </w:rPr>
        <w:t>5</w:t>
      </w:r>
    </w:p>
    <w:p w:rsidR="00573016" w:rsidRDefault="0077703A">
      <w:pPr>
        <w:pStyle w:val="BodyText"/>
        <w:spacing w:before="36"/>
        <w:ind w:left="603"/>
      </w:pPr>
      <w:r>
        <w:rPr>
          <w:w w:val="94"/>
        </w:rPr>
        <w:t>7</w:t>
      </w:r>
    </w:p>
    <w:p w:rsidR="00573016" w:rsidRDefault="0077703A">
      <w:pPr>
        <w:pStyle w:val="BodyText"/>
        <w:spacing w:before="36"/>
        <w:ind w:left="603"/>
      </w:pPr>
      <w:r>
        <w:t>28</w:t>
      </w:r>
    </w:p>
    <w:p w:rsidR="00573016" w:rsidRDefault="0077703A">
      <w:pPr>
        <w:pStyle w:val="BodyText"/>
        <w:spacing w:before="36"/>
        <w:ind w:left="603"/>
      </w:pPr>
      <w:r>
        <w:t>85</w:t>
      </w:r>
    </w:p>
    <w:p w:rsidR="00573016" w:rsidRDefault="0077703A">
      <w:pPr>
        <w:pStyle w:val="BodyText"/>
        <w:spacing w:before="36"/>
        <w:ind w:left="603"/>
      </w:pPr>
      <w:r>
        <w:t>110</w:t>
      </w:r>
    </w:p>
    <w:p w:rsidR="00573016" w:rsidRDefault="0077703A">
      <w:pPr>
        <w:pStyle w:val="BodyText"/>
        <w:spacing w:before="36"/>
        <w:ind w:left="603"/>
      </w:pPr>
      <w:r>
        <w:t>114</w:t>
      </w:r>
    </w:p>
    <w:p w:rsidR="00573016" w:rsidRDefault="0077703A">
      <w:pPr>
        <w:pStyle w:val="BodyText"/>
        <w:spacing w:before="36"/>
        <w:ind w:left="603"/>
      </w:pPr>
      <w:r>
        <w:t>135</w:t>
      </w:r>
    </w:p>
    <w:p w:rsidR="00573016" w:rsidRDefault="0077703A">
      <w:pPr>
        <w:pStyle w:val="BodyText"/>
        <w:spacing w:before="36"/>
        <w:ind w:left="603"/>
      </w:pPr>
      <w:r>
        <w:t>0001</w:t>
      </w:r>
    </w:p>
    <w:p w:rsidR="00573016" w:rsidRDefault="00573016">
      <w:pPr>
        <w:sectPr w:rsidR="00573016">
          <w:headerReference w:type="default" r:id="rId75"/>
          <w:footerReference w:type="even" r:id="rId76"/>
          <w:footerReference w:type="default" r:id="rId77"/>
          <w:pgSz w:w="12240" w:h="15840"/>
          <w:pgMar w:top="1200" w:right="1040" w:bottom="1200" w:left="1140" w:header="718" w:footer="1002" w:gutter="0"/>
          <w:pgNumType w:start="11"/>
          <w:cols w:space="720"/>
        </w:sectPr>
      </w:pPr>
    </w:p>
    <w:p w:rsidR="00573016" w:rsidRDefault="0077703A">
      <w:pPr>
        <w:pStyle w:val="BodyText"/>
        <w:spacing w:before="82"/>
        <w:ind w:left="603"/>
      </w:pPr>
      <w:bookmarkStart w:id="54" w:name="Dialogue_for_LEASE_prompts"/>
      <w:bookmarkEnd w:id="54"/>
      <w:r>
        <w:lastRenderedPageBreak/>
        <w:t>100-OPC</w:t>
      </w:r>
    </w:p>
    <w:p w:rsidR="00573016" w:rsidRDefault="0077703A">
      <w:pPr>
        <w:pStyle w:val="BodyText"/>
        <w:spacing w:before="36"/>
        <w:ind w:left="603"/>
      </w:pPr>
      <w:r>
        <w:t>101-OPC</w:t>
      </w:r>
    </w:p>
    <w:p w:rsidR="00573016" w:rsidRDefault="0077703A">
      <w:pPr>
        <w:pStyle w:val="BodyText"/>
        <w:spacing w:before="36"/>
        <w:ind w:left="603"/>
      </w:pPr>
      <w:r>
        <w:t>201-OPC</w:t>
      </w:r>
    </w:p>
    <w:p w:rsidR="00573016" w:rsidRDefault="00573016">
      <w:pPr>
        <w:pStyle w:val="BodyText"/>
        <w:spacing w:before="4"/>
        <w:rPr>
          <w:sz w:val="24"/>
        </w:rPr>
      </w:pPr>
    </w:p>
    <w:p w:rsidR="00573016" w:rsidRDefault="0077703A">
      <w:pPr>
        <w:pStyle w:val="BodyText"/>
        <w:spacing w:line="283" w:lineRule="auto"/>
        <w:ind w:left="300" w:right="6796"/>
      </w:pPr>
      <w:r>
        <w:t>Select</w:t>
      </w:r>
      <w:r>
        <w:rPr>
          <w:spacing w:val="-57"/>
        </w:rPr>
        <w:t xml:space="preserve"> </w:t>
      </w:r>
      <w:r>
        <w:t>BUILDING</w:t>
      </w:r>
      <w:r>
        <w:rPr>
          <w:spacing w:val="-56"/>
        </w:rPr>
        <w:t xml:space="preserve"> </w:t>
      </w:r>
      <w:r>
        <w:t>NUMBER:</w:t>
      </w:r>
      <w:r>
        <w:rPr>
          <w:spacing w:val="-56"/>
        </w:rPr>
        <w:t xml:space="preserve"> </w:t>
      </w:r>
      <w:r>
        <w:rPr>
          <w:spacing w:val="-4"/>
        </w:rPr>
        <w:t xml:space="preserve">114// </w:t>
      </w:r>
      <w:r>
        <w:t>NHCU BEDS (NEW): 0//</w:t>
      </w:r>
      <w:r>
        <w:rPr>
          <w:spacing w:val="-75"/>
        </w:rPr>
        <w:t xml:space="preserve"> </w:t>
      </w:r>
      <w:r>
        <w:t>??</w:t>
      </w:r>
    </w:p>
    <w:p w:rsidR="00573016" w:rsidRDefault="0077703A">
      <w:pPr>
        <w:pStyle w:val="BodyText"/>
        <w:spacing w:line="203" w:lineRule="exact"/>
        <w:ind w:left="804"/>
      </w:pPr>
      <w:r>
        <w:t>Number of nursing home beds to be created via project.</w:t>
      </w:r>
    </w:p>
    <w:p w:rsidR="00573016" w:rsidRDefault="0077703A">
      <w:pPr>
        <w:pStyle w:val="BodyText"/>
        <w:spacing w:before="36"/>
        <w:ind w:left="300"/>
      </w:pPr>
      <w:r>
        <w:t>NHCU BEDS (NEW): 0//</w:t>
      </w:r>
    </w:p>
    <w:p w:rsidR="00573016" w:rsidRDefault="0077703A">
      <w:pPr>
        <w:pStyle w:val="BodyText"/>
        <w:spacing w:before="36"/>
        <w:ind w:left="300"/>
      </w:pPr>
      <w:r>
        <w:t>NHCU BEDS (RENOVATED): 0// ??</w:t>
      </w:r>
    </w:p>
    <w:p w:rsidR="00573016" w:rsidRDefault="0077703A">
      <w:pPr>
        <w:pStyle w:val="BodyText"/>
        <w:spacing w:before="37"/>
        <w:ind w:left="804"/>
      </w:pPr>
      <w:r>
        <w:t>Net (+/-) nursing home care beds impacted by this project.</w:t>
      </w:r>
    </w:p>
    <w:p w:rsidR="00573016" w:rsidRDefault="0077703A">
      <w:pPr>
        <w:pStyle w:val="BodyText"/>
        <w:spacing w:before="36" w:line="283" w:lineRule="auto"/>
        <w:ind w:left="300" w:right="6696"/>
      </w:pPr>
      <w:r>
        <w:t>NHCU BEDS (RENOVATED): 0// NHCU</w:t>
      </w:r>
      <w:r>
        <w:rPr>
          <w:spacing w:val="-46"/>
        </w:rPr>
        <w:t xml:space="preserve"> </w:t>
      </w:r>
      <w:r>
        <w:t>BEDS</w:t>
      </w:r>
      <w:r>
        <w:rPr>
          <w:spacing w:val="-45"/>
        </w:rPr>
        <w:t xml:space="preserve"> </w:t>
      </w:r>
      <w:r>
        <w:t>(CONVERTED):</w:t>
      </w:r>
      <w:r>
        <w:rPr>
          <w:spacing w:val="-45"/>
        </w:rPr>
        <w:t xml:space="preserve"> </w:t>
      </w:r>
      <w:r>
        <w:t>30//</w:t>
      </w:r>
      <w:r>
        <w:rPr>
          <w:spacing w:val="-45"/>
        </w:rPr>
        <w:t xml:space="preserve"> </w:t>
      </w:r>
      <w:r>
        <w:rPr>
          <w:spacing w:val="-8"/>
        </w:rPr>
        <w:t>??</w:t>
      </w:r>
    </w:p>
    <w:p w:rsidR="00573016" w:rsidRDefault="0077703A">
      <w:pPr>
        <w:pStyle w:val="BodyText"/>
        <w:spacing w:line="203" w:lineRule="exact"/>
        <w:ind w:left="804"/>
      </w:pPr>
      <w:r>
        <w:t>Number of beds to be converted into nursing home beds via this project.</w:t>
      </w:r>
    </w:p>
    <w:p w:rsidR="00573016" w:rsidRDefault="0077703A">
      <w:pPr>
        <w:pStyle w:val="BodyText"/>
        <w:spacing w:before="36"/>
        <w:ind w:left="300"/>
      </w:pPr>
      <w:r>
        <w:t>NHCU BEDS (CONVERTED): 30//</w:t>
      </w:r>
    </w:p>
    <w:p w:rsidR="00573016" w:rsidRDefault="0077703A">
      <w:pPr>
        <w:pStyle w:val="BodyText"/>
        <w:spacing w:before="36"/>
        <w:ind w:left="300"/>
      </w:pPr>
      <w:r>
        <w:t>Validating Projects.</w:t>
      </w:r>
    </w:p>
    <w:p w:rsidR="00573016" w:rsidRDefault="0077703A">
      <w:pPr>
        <w:pStyle w:val="BodyText"/>
        <w:spacing w:before="36" w:line="564" w:lineRule="auto"/>
        <w:ind w:left="300" w:right="6899"/>
      </w:pPr>
      <w:r>
        <w:t>No</w:t>
      </w:r>
      <w:r>
        <w:rPr>
          <w:spacing w:val="-55"/>
        </w:rPr>
        <w:t xml:space="preserve"> </w:t>
      </w:r>
      <w:r>
        <w:t>validation</w:t>
      </w:r>
      <w:r>
        <w:rPr>
          <w:spacing w:val="-54"/>
        </w:rPr>
        <w:t xml:space="preserve"> </w:t>
      </w:r>
      <w:r>
        <w:t>problems</w:t>
      </w:r>
      <w:r>
        <w:rPr>
          <w:spacing w:val="-55"/>
        </w:rPr>
        <w:t xml:space="preserve"> </w:t>
      </w:r>
      <w:r>
        <w:rPr>
          <w:spacing w:val="-4"/>
        </w:rPr>
        <w:t xml:space="preserve">found </w:t>
      </w:r>
      <w:r>
        <w:t>Select PROJECT NUMBER:</w:t>
      </w:r>
    </w:p>
    <w:p w:rsidR="00573016" w:rsidRDefault="00573016">
      <w:pPr>
        <w:pStyle w:val="BodyText"/>
        <w:rPr>
          <w:sz w:val="20"/>
        </w:rPr>
      </w:pPr>
    </w:p>
    <w:p w:rsidR="00573016" w:rsidRDefault="0077703A">
      <w:pPr>
        <w:spacing w:before="163"/>
        <w:ind w:left="300"/>
        <w:rPr>
          <w:rFonts w:ascii="Century Schoolbook"/>
          <w:b/>
          <w:sz w:val="24"/>
        </w:rPr>
      </w:pPr>
      <w:r>
        <w:rPr>
          <w:rFonts w:ascii="Century Schoolbook"/>
          <w:b/>
          <w:sz w:val="24"/>
        </w:rPr>
        <w:t>Dialogue for LEASE prompts</w:t>
      </w:r>
    </w:p>
    <w:p w:rsidR="00573016" w:rsidRDefault="00573016">
      <w:pPr>
        <w:pStyle w:val="BodyText"/>
        <w:spacing w:before="11"/>
        <w:rPr>
          <w:rFonts w:ascii="Century Schoolbook"/>
          <w:b/>
          <w:sz w:val="23"/>
        </w:rPr>
      </w:pPr>
    </w:p>
    <w:p w:rsidR="00573016" w:rsidRDefault="0077703A">
      <w:pPr>
        <w:ind w:left="300" w:right="566"/>
        <w:rPr>
          <w:rFonts w:ascii="Century Schoolbook"/>
          <w:sz w:val="24"/>
        </w:rPr>
      </w:pPr>
      <w:r>
        <w:rPr>
          <w:rFonts w:ascii="Century Schoolbook"/>
          <w:sz w:val="24"/>
        </w:rPr>
        <w:t>If you are entering a Leased Space project, you will see the following prompts after PROGRAM:</w:t>
      </w:r>
    </w:p>
    <w:p w:rsidR="00573016" w:rsidRDefault="00573016">
      <w:pPr>
        <w:pStyle w:val="BodyText"/>
        <w:spacing w:before="6"/>
        <w:rPr>
          <w:rFonts w:ascii="Century Schoolbook"/>
          <w:sz w:val="27"/>
        </w:rPr>
      </w:pPr>
    </w:p>
    <w:p w:rsidR="00573016" w:rsidRDefault="0077703A">
      <w:pPr>
        <w:pStyle w:val="BodyText"/>
        <w:spacing w:line="283" w:lineRule="auto"/>
        <w:ind w:left="300" w:right="7480"/>
      </w:pPr>
      <w:r>
        <w:rPr>
          <w:w w:val="95"/>
        </w:rPr>
        <w:t xml:space="preserve">PROGRAM: LEASE// </w:t>
      </w:r>
      <w:r>
        <w:t>STATUS: PLAN//</w:t>
      </w:r>
    </w:p>
    <w:p w:rsidR="00573016" w:rsidRDefault="0077703A">
      <w:pPr>
        <w:pStyle w:val="BodyText"/>
        <w:spacing w:line="283" w:lineRule="auto"/>
        <w:ind w:left="300" w:right="5778"/>
      </w:pPr>
      <w:r>
        <w:t>PROJECT</w:t>
      </w:r>
      <w:r>
        <w:rPr>
          <w:spacing w:val="-59"/>
        </w:rPr>
        <w:t xml:space="preserve"> </w:t>
      </w:r>
      <w:r>
        <w:t>CATEGORY:</w:t>
      </w:r>
      <w:r>
        <w:rPr>
          <w:spacing w:val="-58"/>
        </w:rPr>
        <w:t xml:space="preserve"> </w:t>
      </w:r>
      <w:r>
        <w:t>DIRECT</w:t>
      </w:r>
      <w:r>
        <w:rPr>
          <w:spacing w:val="-58"/>
        </w:rPr>
        <w:t xml:space="preserve"> </w:t>
      </w:r>
      <w:r>
        <w:t>PATIENT</w:t>
      </w:r>
      <w:r>
        <w:rPr>
          <w:spacing w:val="-58"/>
        </w:rPr>
        <w:t xml:space="preserve"> </w:t>
      </w:r>
      <w:r>
        <w:rPr>
          <w:spacing w:val="-3"/>
        </w:rPr>
        <w:t xml:space="preserve">CARE// </w:t>
      </w:r>
      <w:r>
        <w:t>BUDGET CATEGORY: VACO//</w:t>
      </w:r>
    </w:p>
    <w:p w:rsidR="00573016" w:rsidRDefault="0077703A">
      <w:pPr>
        <w:pStyle w:val="BodyText"/>
        <w:spacing w:line="203" w:lineRule="exact"/>
        <w:ind w:left="300"/>
      </w:pPr>
      <w:r>
        <w:t>LEASE TYPE: NEW LEASE/EXISTING PRESENCE//</w:t>
      </w:r>
      <w:r>
        <w:rPr>
          <w:spacing w:val="-57"/>
        </w:rPr>
        <w:t xml:space="preserve"> </w:t>
      </w:r>
      <w:r>
        <w:t>??</w:t>
      </w:r>
    </w:p>
    <w:p w:rsidR="00573016" w:rsidRDefault="0077703A">
      <w:pPr>
        <w:pStyle w:val="BodyText"/>
        <w:spacing w:before="35" w:line="283" w:lineRule="auto"/>
        <w:ind w:left="804" w:right="1711"/>
      </w:pPr>
      <w:r>
        <w:t>This</w:t>
      </w:r>
      <w:r>
        <w:rPr>
          <w:spacing w:val="-34"/>
        </w:rPr>
        <w:t xml:space="preserve"> </w:t>
      </w:r>
      <w:r>
        <w:t>field</w:t>
      </w:r>
      <w:r>
        <w:rPr>
          <w:spacing w:val="-33"/>
        </w:rPr>
        <w:t xml:space="preserve"> </w:t>
      </w:r>
      <w:r>
        <w:t>contains</w:t>
      </w:r>
      <w:r>
        <w:rPr>
          <w:spacing w:val="-34"/>
        </w:rPr>
        <w:t xml:space="preserve"> </w:t>
      </w:r>
      <w:r>
        <w:t>the</w:t>
      </w:r>
      <w:r>
        <w:rPr>
          <w:spacing w:val="-33"/>
        </w:rPr>
        <w:t xml:space="preserve"> </w:t>
      </w:r>
      <w:r>
        <w:t>type</w:t>
      </w:r>
      <w:r>
        <w:rPr>
          <w:spacing w:val="-34"/>
        </w:rPr>
        <w:t xml:space="preserve"> </w:t>
      </w:r>
      <w:r>
        <w:t>of</w:t>
      </w:r>
      <w:r>
        <w:rPr>
          <w:spacing w:val="-33"/>
        </w:rPr>
        <w:t xml:space="preserve"> </w:t>
      </w:r>
      <w:r>
        <w:t>lease.</w:t>
      </w:r>
      <w:r>
        <w:rPr>
          <w:spacing w:val="-34"/>
        </w:rPr>
        <w:t xml:space="preserve"> </w:t>
      </w:r>
      <w:r>
        <w:t>New</w:t>
      </w:r>
      <w:r>
        <w:rPr>
          <w:spacing w:val="-33"/>
        </w:rPr>
        <w:t xml:space="preserve"> </w:t>
      </w:r>
      <w:r>
        <w:t>Lease/New</w:t>
      </w:r>
      <w:r>
        <w:rPr>
          <w:spacing w:val="-34"/>
        </w:rPr>
        <w:t xml:space="preserve"> </w:t>
      </w:r>
      <w:r>
        <w:t>Presence</w:t>
      </w:r>
      <w:r>
        <w:rPr>
          <w:spacing w:val="-33"/>
        </w:rPr>
        <w:t xml:space="preserve"> </w:t>
      </w:r>
      <w:r>
        <w:t>is</w:t>
      </w:r>
      <w:r>
        <w:rPr>
          <w:spacing w:val="-34"/>
        </w:rPr>
        <w:t xml:space="preserve"> </w:t>
      </w:r>
      <w:r>
        <w:t>a</w:t>
      </w:r>
      <w:r>
        <w:rPr>
          <w:spacing w:val="-33"/>
        </w:rPr>
        <w:t xml:space="preserve"> </w:t>
      </w:r>
      <w:r>
        <w:t>first time</w:t>
      </w:r>
      <w:r>
        <w:rPr>
          <w:spacing w:val="-32"/>
        </w:rPr>
        <w:t xml:space="preserve"> </w:t>
      </w:r>
      <w:r>
        <w:t>lease</w:t>
      </w:r>
      <w:r>
        <w:rPr>
          <w:spacing w:val="-31"/>
        </w:rPr>
        <w:t xml:space="preserve"> </w:t>
      </w:r>
      <w:r>
        <w:t>where</w:t>
      </w:r>
      <w:r>
        <w:rPr>
          <w:spacing w:val="-31"/>
        </w:rPr>
        <w:t xml:space="preserve"> </w:t>
      </w:r>
      <w:r>
        <w:t>no</w:t>
      </w:r>
      <w:r>
        <w:rPr>
          <w:spacing w:val="-32"/>
        </w:rPr>
        <w:t xml:space="preserve"> </w:t>
      </w:r>
      <w:r>
        <w:t>presence</w:t>
      </w:r>
      <w:r>
        <w:rPr>
          <w:spacing w:val="-31"/>
        </w:rPr>
        <w:t xml:space="preserve"> </w:t>
      </w:r>
      <w:r>
        <w:t>exists</w:t>
      </w:r>
      <w:r>
        <w:rPr>
          <w:spacing w:val="-31"/>
        </w:rPr>
        <w:t xml:space="preserve"> </w:t>
      </w:r>
      <w:r>
        <w:t>and</w:t>
      </w:r>
      <w:r>
        <w:rPr>
          <w:spacing w:val="-32"/>
        </w:rPr>
        <w:t xml:space="preserve"> </w:t>
      </w:r>
      <w:r>
        <w:t>there</w:t>
      </w:r>
      <w:r>
        <w:rPr>
          <w:spacing w:val="-31"/>
        </w:rPr>
        <w:t xml:space="preserve"> </w:t>
      </w:r>
      <w:r>
        <w:t>is</w:t>
      </w:r>
      <w:r>
        <w:rPr>
          <w:spacing w:val="-31"/>
        </w:rPr>
        <w:t xml:space="preserve"> </w:t>
      </w:r>
      <w:r>
        <w:t>no</w:t>
      </w:r>
      <w:r>
        <w:rPr>
          <w:spacing w:val="-31"/>
        </w:rPr>
        <w:t xml:space="preserve"> </w:t>
      </w:r>
      <w:r>
        <w:t>existing</w:t>
      </w:r>
      <w:r>
        <w:rPr>
          <w:spacing w:val="-32"/>
        </w:rPr>
        <w:t xml:space="preserve"> </w:t>
      </w:r>
      <w:r>
        <w:t>lease.</w:t>
      </w:r>
      <w:r>
        <w:rPr>
          <w:spacing w:val="-31"/>
        </w:rPr>
        <w:t xml:space="preserve"> </w:t>
      </w:r>
      <w:r>
        <w:t>New Lease/Existing</w:t>
      </w:r>
      <w:r>
        <w:rPr>
          <w:spacing w:val="-34"/>
        </w:rPr>
        <w:t xml:space="preserve"> </w:t>
      </w:r>
      <w:r>
        <w:t>Presence</w:t>
      </w:r>
      <w:r>
        <w:rPr>
          <w:spacing w:val="-33"/>
        </w:rPr>
        <w:t xml:space="preserve"> </w:t>
      </w:r>
      <w:r>
        <w:t>is</w:t>
      </w:r>
      <w:r>
        <w:rPr>
          <w:spacing w:val="-34"/>
        </w:rPr>
        <w:t xml:space="preserve"> </w:t>
      </w:r>
      <w:r>
        <w:t>a</w:t>
      </w:r>
      <w:r>
        <w:rPr>
          <w:spacing w:val="-33"/>
        </w:rPr>
        <w:t xml:space="preserve"> </w:t>
      </w:r>
      <w:r>
        <w:t>lease</w:t>
      </w:r>
      <w:r>
        <w:rPr>
          <w:spacing w:val="-34"/>
        </w:rPr>
        <w:t xml:space="preserve"> </w:t>
      </w:r>
      <w:r>
        <w:t>where</w:t>
      </w:r>
      <w:r>
        <w:rPr>
          <w:spacing w:val="-33"/>
        </w:rPr>
        <w:t xml:space="preserve"> </w:t>
      </w:r>
      <w:r>
        <w:t>there</w:t>
      </w:r>
      <w:r>
        <w:rPr>
          <w:spacing w:val="-34"/>
        </w:rPr>
        <w:t xml:space="preserve"> </w:t>
      </w:r>
      <w:r>
        <w:t>is</w:t>
      </w:r>
      <w:r>
        <w:rPr>
          <w:spacing w:val="-33"/>
        </w:rPr>
        <w:t xml:space="preserve"> </w:t>
      </w:r>
      <w:r>
        <w:t>a</w:t>
      </w:r>
      <w:r>
        <w:rPr>
          <w:spacing w:val="-34"/>
        </w:rPr>
        <w:t xml:space="preserve"> </w:t>
      </w:r>
      <w:r>
        <w:t>change</w:t>
      </w:r>
      <w:r>
        <w:rPr>
          <w:spacing w:val="-33"/>
        </w:rPr>
        <w:t xml:space="preserve"> </w:t>
      </w:r>
      <w:r>
        <w:t>in</w:t>
      </w:r>
      <w:r>
        <w:rPr>
          <w:spacing w:val="-34"/>
        </w:rPr>
        <w:t xml:space="preserve"> </w:t>
      </w:r>
      <w:r>
        <w:t>location, increase</w:t>
      </w:r>
      <w:r>
        <w:rPr>
          <w:spacing w:val="-39"/>
        </w:rPr>
        <w:t xml:space="preserve"> </w:t>
      </w:r>
      <w:r>
        <w:t>or</w:t>
      </w:r>
      <w:r>
        <w:rPr>
          <w:spacing w:val="-39"/>
        </w:rPr>
        <w:t xml:space="preserve"> </w:t>
      </w:r>
      <w:r>
        <w:t>decrease</w:t>
      </w:r>
      <w:r>
        <w:rPr>
          <w:spacing w:val="-39"/>
        </w:rPr>
        <w:t xml:space="preserve"> </w:t>
      </w:r>
      <w:r>
        <w:t>in</w:t>
      </w:r>
      <w:r>
        <w:rPr>
          <w:spacing w:val="-39"/>
        </w:rPr>
        <w:t xml:space="preserve"> </w:t>
      </w:r>
      <w:r>
        <w:t>space,</w:t>
      </w:r>
      <w:r>
        <w:rPr>
          <w:spacing w:val="-39"/>
        </w:rPr>
        <w:t xml:space="preserve"> </w:t>
      </w:r>
      <w:r>
        <w:t>or</w:t>
      </w:r>
      <w:r>
        <w:rPr>
          <w:spacing w:val="-39"/>
        </w:rPr>
        <w:t xml:space="preserve"> </w:t>
      </w:r>
      <w:r>
        <w:t>some</w:t>
      </w:r>
      <w:r>
        <w:rPr>
          <w:spacing w:val="-39"/>
        </w:rPr>
        <w:t xml:space="preserve"> </w:t>
      </w:r>
      <w:r>
        <w:t>change</w:t>
      </w:r>
      <w:r>
        <w:rPr>
          <w:spacing w:val="-39"/>
        </w:rPr>
        <w:t xml:space="preserve"> </w:t>
      </w:r>
      <w:r>
        <w:t>other</w:t>
      </w:r>
      <w:r>
        <w:rPr>
          <w:spacing w:val="-39"/>
        </w:rPr>
        <w:t xml:space="preserve"> </w:t>
      </w:r>
      <w:r>
        <w:t>than</w:t>
      </w:r>
      <w:r>
        <w:rPr>
          <w:spacing w:val="-39"/>
        </w:rPr>
        <w:t xml:space="preserve"> </w:t>
      </w:r>
      <w:r>
        <w:t>a</w:t>
      </w:r>
      <w:r>
        <w:rPr>
          <w:spacing w:val="-38"/>
        </w:rPr>
        <w:t xml:space="preserve"> </w:t>
      </w:r>
      <w:r>
        <w:t>re-negotiation of cost and all renewal options have expired. A Succeeding lease is a lease where there is no change other than cost and all lease renewal options</w:t>
      </w:r>
      <w:r>
        <w:rPr>
          <w:spacing w:val="-34"/>
        </w:rPr>
        <w:t xml:space="preserve"> </w:t>
      </w:r>
      <w:r>
        <w:t>have</w:t>
      </w:r>
      <w:r>
        <w:rPr>
          <w:spacing w:val="-33"/>
        </w:rPr>
        <w:t xml:space="preserve"> </w:t>
      </w:r>
      <w:r>
        <w:t>expired.</w:t>
      </w:r>
      <w:r>
        <w:rPr>
          <w:spacing w:val="-34"/>
        </w:rPr>
        <w:t xml:space="preserve"> </w:t>
      </w:r>
      <w:r>
        <w:t>An</w:t>
      </w:r>
      <w:r>
        <w:rPr>
          <w:spacing w:val="-33"/>
        </w:rPr>
        <w:t xml:space="preserve"> </w:t>
      </w:r>
      <w:r>
        <w:t>Expedited</w:t>
      </w:r>
      <w:r>
        <w:rPr>
          <w:spacing w:val="-34"/>
        </w:rPr>
        <w:t xml:space="preserve"> </w:t>
      </w:r>
      <w:r>
        <w:t>lease</w:t>
      </w:r>
      <w:r>
        <w:rPr>
          <w:spacing w:val="-33"/>
        </w:rPr>
        <w:t xml:space="preserve"> </w:t>
      </w:r>
      <w:r>
        <w:t>is</w:t>
      </w:r>
      <w:r>
        <w:rPr>
          <w:spacing w:val="-34"/>
        </w:rPr>
        <w:t xml:space="preserve"> </w:t>
      </w:r>
      <w:r>
        <w:t>a</w:t>
      </w:r>
      <w:r>
        <w:rPr>
          <w:spacing w:val="-33"/>
        </w:rPr>
        <w:t xml:space="preserve"> </w:t>
      </w:r>
      <w:r>
        <w:t>lease,</w:t>
      </w:r>
      <w:r>
        <w:rPr>
          <w:spacing w:val="-34"/>
        </w:rPr>
        <w:t xml:space="preserve"> </w:t>
      </w:r>
      <w:r>
        <w:t>fully</w:t>
      </w:r>
      <w:r>
        <w:rPr>
          <w:spacing w:val="-33"/>
        </w:rPr>
        <w:t xml:space="preserve"> </w:t>
      </w:r>
      <w:r>
        <w:t>funded</w:t>
      </w:r>
      <w:r>
        <w:rPr>
          <w:spacing w:val="-34"/>
        </w:rPr>
        <w:t xml:space="preserve"> </w:t>
      </w:r>
      <w:r>
        <w:t>by</w:t>
      </w:r>
      <w:r>
        <w:rPr>
          <w:spacing w:val="-33"/>
        </w:rPr>
        <w:t xml:space="preserve"> </w:t>
      </w:r>
      <w:r>
        <w:t>the facility, that meets the terms of the Expedited Lease Directive. An Enhanced</w:t>
      </w:r>
      <w:r>
        <w:rPr>
          <w:spacing w:val="-34"/>
        </w:rPr>
        <w:t xml:space="preserve"> </w:t>
      </w:r>
      <w:r>
        <w:t>Use</w:t>
      </w:r>
      <w:r>
        <w:rPr>
          <w:spacing w:val="-33"/>
        </w:rPr>
        <w:t xml:space="preserve"> </w:t>
      </w:r>
      <w:r>
        <w:t>lease</w:t>
      </w:r>
      <w:r>
        <w:rPr>
          <w:spacing w:val="-34"/>
        </w:rPr>
        <w:t xml:space="preserve"> </w:t>
      </w:r>
      <w:r>
        <w:t>is</w:t>
      </w:r>
      <w:r>
        <w:rPr>
          <w:spacing w:val="-33"/>
        </w:rPr>
        <w:t xml:space="preserve"> </w:t>
      </w:r>
      <w:r>
        <w:t>a</w:t>
      </w:r>
      <w:r>
        <w:rPr>
          <w:spacing w:val="-34"/>
        </w:rPr>
        <w:t xml:space="preserve"> </w:t>
      </w:r>
      <w:r>
        <w:t>lease</w:t>
      </w:r>
      <w:r>
        <w:rPr>
          <w:spacing w:val="-33"/>
        </w:rPr>
        <w:t xml:space="preserve"> </w:t>
      </w:r>
      <w:r>
        <w:t>where</w:t>
      </w:r>
      <w:r>
        <w:rPr>
          <w:spacing w:val="-34"/>
        </w:rPr>
        <w:t xml:space="preserve"> </w:t>
      </w:r>
      <w:r>
        <w:t>costs</w:t>
      </w:r>
      <w:r>
        <w:rPr>
          <w:spacing w:val="-33"/>
        </w:rPr>
        <w:t xml:space="preserve"> </w:t>
      </w:r>
      <w:r>
        <w:t>are</w:t>
      </w:r>
      <w:r>
        <w:rPr>
          <w:spacing w:val="-34"/>
        </w:rPr>
        <w:t xml:space="preserve"> </w:t>
      </w:r>
      <w:r>
        <w:t>shared</w:t>
      </w:r>
      <w:r>
        <w:rPr>
          <w:spacing w:val="-33"/>
        </w:rPr>
        <w:t xml:space="preserve"> </w:t>
      </w:r>
      <w:r>
        <w:t>between</w:t>
      </w:r>
      <w:r>
        <w:rPr>
          <w:spacing w:val="-34"/>
        </w:rPr>
        <w:t xml:space="preserve"> </w:t>
      </w:r>
      <w:r>
        <w:t>the</w:t>
      </w:r>
      <w:r>
        <w:rPr>
          <w:spacing w:val="-33"/>
        </w:rPr>
        <w:t xml:space="preserve"> </w:t>
      </w:r>
      <w:r>
        <w:t>VA</w:t>
      </w:r>
      <w:r>
        <w:rPr>
          <w:spacing w:val="-34"/>
        </w:rPr>
        <w:t xml:space="preserve"> </w:t>
      </w:r>
      <w:r>
        <w:t>and</w:t>
      </w:r>
      <w:r>
        <w:rPr>
          <w:spacing w:val="-33"/>
        </w:rPr>
        <w:t xml:space="preserve"> </w:t>
      </w:r>
      <w:r>
        <w:t>an outside source such as state, city, county government or private enterprise.</w:t>
      </w:r>
    </w:p>
    <w:p w:rsidR="00573016" w:rsidRDefault="0077703A">
      <w:pPr>
        <w:pStyle w:val="BodyText"/>
        <w:spacing w:after="35" w:line="197" w:lineRule="exact"/>
        <w:ind w:left="804"/>
      </w:pPr>
      <w:r>
        <w:t>Choose from:</w:t>
      </w:r>
    </w:p>
    <w:tbl>
      <w:tblPr>
        <w:tblW w:w="0" w:type="auto"/>
        <w:tblInd w:w="814" w:type="dxa"/>
        <w:tblLayout w:type="fixed"/>
        <w:tblCellMar>
          <w:left w:w="0" w:type="dxa"/>
          <w:right w:w="0" w:type="dxa"/>
        </w:tblCellMar>
        <w:tblLook w:val="01E0" w:firstRow="1" w:lastRow="1" w:firstColumn="1" w:lastColumn="1" w:noHBand="0" w:noVBand="0"/>
      </w:tblPr>
      <w:tblGrid>
        <w:gridCol w:w="763"/>
        <w:gridCol w:w="3307"/>
      </w:tblGrid>
      <w:tr w:rsidR="00573016">
        <w:trPr>
          <w:trHeight w:val="223"/>
        </w:trPr>
        <w:tc>
          <w:tcPr>
            <w:tcW w:w="763" w:type="dxa"/>
          </w:tcPr>
          <w:p w:rsidR="00573016" w:rsidRDefault="0077703A">
            <w:pPr>
              <w:pStyle w:val="TableParagraph"/>
              <w:spacing w:before="2" w:line="201" w:lineRule="exact"/>
              <w:ind w:left="200"/>
              <w:rPr>
                <w:sz w:val="18"/>
              </w:rPr>
            </w:pPr>
            <w:r>
              <w:rPr>
                <w:sz w:val="18"/>
              </w:rPr>
              <w:t>NN</w:t>
            </w:r>
          </w:p>
        </w:tc>
        <w:tc>
          <w:tcPr>
            <w:tcW w:w="3307" w:type="dxa"/>
          </w:tcPr>
          <w:p w:rsidR="00573016" w:rsidRDefault="0077703A">
            <w:pPr>
              <w:pStyle w:val="TableParagraph"/>
              <w:spacing w:before="2" w:line="201" w:lineRule="exact"/>
              <w:ind w:left="358"/>
              <w:rPr>
                <w:sz w:val="18"/>
              </w:rPr>
            </w:pPr>
            <w:r>
              <w:rPr>
                <w:sz w:val="18"/>
              </w:rPr>
              <w:t>NEW LEASE/NEW PRESENCE</w:t>
            </w:r>
          </w:p>
        </w:tc>
      </w:tr>
      <w:tr w:rsidR="00573016">
        <w:trPr>
          <w:trHeight w:val="240"/>
        </w:trPr>
        <w:tc>
          <w:tcPr>
            <w:tcW w:w="763" w:type="dxa"/>
          </w:tcPr>
          <w:p w:rsidR="00573016" w:rsidRDefault="0077703A">
            <w:pPr>
              <w:pStyle w:val="TableParagraph"/>
              <w:spacing w:before="18" w:line="201" w:lineRule="exact"/>
              <w:ind w:left="200"/>
              <w:rPr>
                <w:sz w:val="18"/>
              </w:rPr>
            </w:pPr>
            <w:r>
              <w:rPr>
                <w:sz w:val="18"/>
              </w:rPr>
              <w:t>NE</w:t>
            </w:r>
          </w:p>
        </w:tc>
        <w:tc>
          <w:tcPr>
            <w:tcW w:w="3307" w:type="dxa"/>
          </w:tcPr>
          <w:p w:rsidR="00573016" w:rsidRDefault="0077703A">
            <w:pPr>
              <w:pStyle w:val="TableParagraph"/>
              <w:spacing w:before="18" w:line="201" w:lineRule="exact"/>
              <w:ind w:left="358"/>
              <w:rPr>
                <w:sz w:val="18"/>
              </w:rPr>
            </w:pPr>
            <w:r>
              <w:rPr>
                <w:sz w:val="18"/>
              </w:rPr>
              <w:t>NEW LEASE/EXISTING PRESENCE</w:t>
            </w:r>
          </w:p>
        </w:tc>
      </w:tr>
      <w:tr w:rsidR="00573016">
        <w:trPr>
          <w:trHeight w:val="240"/>
        </w:trPr>
        <w:tc>
          <w:tcPr>
            <w:tcW w:w="763" w:type="dxa"/>
          </w:tcPr>
          <w:p w:rsidR="00573016" w:rsidRDefault="0077703A">
            <w:pPr>
              <w:pStyle w:val="TableParagraph"/>
              <w:spacing w:before="18" w:line="201" w:lineRule="exact"/>
              <w:ind w:left="200"/>
              <w:rPr>
                <w:sz w:val="18"/>
              </w:rPr>
            </w:pPr>
            <w:r>
              <w:rPr>
                <w:sz w:val="18"/>
              </w:rPr>
              <w:t>SU</w:t>
            </w:r>
          </w:p>
        </w:tc>
        <w:tc>
          <w:tcPr>
            <w:tcW w:w="3307" w:type="dxa"/>
          </w:tcPr>
          <w:p w:rsidR="00573016" w:rsidRDefault="0077703A">
            <w:pPr>
              <w:pStyle w:val="TableParagraph"/>
              <w:spacing w:before="18" w:line="201" w:lineRule="exact"/>
              <w:ind w:left="358"/>
              <w:rPr>
                <w:sz w:val="18"/>
              </w:rPr>
            </w:pPr>
            <w:r>
              <w:rPr>
                <w:sz w:val="18"/>
              </w:rPr>
              <w:t>SUCCEEDING</w:t>
            </w:r>
          </w:p>
        </w:tc>
      </w:tr>
      <w:tr w:rsidR="00573016">
        <w:trPr>
          <w:trHeight w:val="240"/>
        </w:trPr>
        <w:tc>
          <w:tcPr>
            <w:tcW w:w="763" w:type="dxa"/>
          </w:tcPr>
          <w:p w:rsidR="00573016" w:rsidRDefault="0077703A">
            <w:pPr>
              <w:pStyle w:val="TableParagraph"/>
              <w:spacing w:before="18" w:line="201" w:lineRule="exact"/>
              <w:ind w:left="200"/>
              <w:rPr>
                <w:sz w:val="18"/>
              </w:rPr>
            </w:pPr>
            <w:r>
              <w:rPr>
                <w:sz w:val="18"/>
              </w:rPr>
              <w:t>EX</w:t>
            </w:r>
          </w:p>
        </w:tc>
        <w:tc>
          <w:tcPr>
            <w:tcW w:w="3307" w:type="dxa"/>
          </w:tcPr>
          <w:p w:rsidR="00573016" w:rsidRDefault="0077703A">
            <w:pPr>
              <w:pStyle w:val="TableParagraph"/>
              <w:spacing w:before="18" w:line="201" w:lineRule="exact"/>
              <w:ind w:left="358"/>
              <w:rPr>
                <w:sz w:val="18"/>
              </w:rPr>
            </w:pPr>
            <w:r>
              <w:rPr>
                <w:sz w:val="18"/>
              </w:rPr>
              <w:t>EXPEDITED</w:t>
            </w:r>
          </w:p>
        </w:tc>
      </w:tr>
      <w:tr w:rsidR="00573016">
        <w:trPr>
          <w:trHeight w:val="223"/>
        </w:trPr>
        <w:tc>
          <w:tcPr>
            <w:tcW w:w="763" w:type="dxa"/>
          </w:tcPr>
          <w:p w:rsidR="00573016" w:rsidRDefault="0077703A">
            <w:pPr>
              <w:pStyle w:val="TableParagraph"/>
              <w:spacing w:before="18" w:line="185" w:lineRule="exact"/>
              <w:ind w:left="200"/>
              <w:rPr>
                <w:sz w:val="18"/>
              </w:rPr>
            </w:pPr>
            <w:r>
              <w:rPr>
                <w:sz w:val="18"/>
              </w:rPr>
              <w:t>EU</w:t>
            </w:r>
          </w:p>
        </w:tc>
        <w:tc>
          <w:tcPr>
            <w:tcW w:w="3307" w:type="dxa"/>
          </w:tcPr>
          <w:p w:rsidR="00573016" w:rsidRDefault="0077703A">
            <w:pPr>
              <w:pStyle w:val="TableParagraph"/>
              <w:spacing w:before="18" w:line="185" w:lineRule="exact"/>
              <w:ind w:left="358"/>
              <w:rPr>
                <w:sz w:val="18"/>
              </w:rPr>
            </w:pPr>
            <w:r>
              <w:rPr>
                <w:sz w:val="18"/>
              </w:rPr>
              <w:t>ENHANCED USE</w:t>
            </w:r>
          </w:p>
        </w:tc>
      </w:tr>
    </w:tbl>
    <w:p w:rsidR="00573016" w:rsidRDefault="0077703A">
      <w:pPr>
        <w:pStyle w:val="BodyText"/>
        <w:spacing w:before="35" w:line="283" w:lineRule="auto"/>
        <w:ind w:left="300" w:right="5574"/>
      </w:pPr>
      <w:r>
        <w:t>LEASE</w:t>
      </w:r>
      <w:r>
        <w:rPr>
          <w:spacing w:val="-66"/>
        </w:rPr>
        <w:t xml:space="preserve"> </w:t>
      </w:r>
      <w:r>
        <w:t>TYPE:</w:t>
      </w:r>
      <w:r>
        <w:rPr>
          <w:spacing w:val="-66"/>
        </w:rPr>
        <w:t xml:space="preserve"> </w:t>
      </w:r>
      <w:r>
        <w:t>NEW</w:t>
      </w:r>
      <w:r>
        <w:rPr>
          <w:spacing w:val="-65"/>
        </w:rPr>
        <w:t xml:space="preserve"> </w:t>
      </w:r>
      <w:r>
        <w:t>LEASE/EXISTING</w:t>
      </w:r>
      <w:r>
        <w:rPr>
          <w:spacing w:val="-66"/>
        </w:rPr>
        <w:t xml:space="preserve"> </w:t>
      </w:r>
      <w:r>
        <w:t>PRESENCE// PROPOSED LEASE TERM: 5//</w:t>
      </w:r>
      <w:r>
        <w:rPr>
          <w:spacing w:val="-60"/>
        </w:rPr>
        <w:t xml:space="preserve"> </w:t>
      </w:r>
      <w:r>
        <w:t>??</w:t>
      </w:r>
    </w:p>
    <w:p w:rsidR="00573016" w:rsidRDefault="0077703A">
      <w:pPr>
        <w:pStyle w:val="BodyText"/>
        <w:spacing w:line="283" w:lineRule="auto"/>
        <w:ind w:left="804" w:right="1811"/>
      </w:pPr>
      <w:r>
        <w:t>This</w:t>
      </w:r>
      <w:r>
        <w:rPr>
          <w:spacing w:val="-39"/>
        </w:rPr>
        <w:t xml:space="preserve"> </w:t>
      </w:r>
      <w:r>
        <w:t>field</w:t>
      </w:r>
      <w:r>
        <w:rPr>
          <w:spacing w:val="-38"/>
        </w:rPr>
        <w:t xml:space="preserve"> </w:t>
      </w:r>
      <w:r>
        <w:t>contains</w:t>
      </w:r>
      <w:r>
        <w:rPr>
          <w:spacing w:val="-39"/>
        </w:rPr>
        <w:t xml:space="preserve"> </w:t>
      </w:r>
      <w:r>
        <w:t>the</w:t>
      </w:r>
      <w:r>
        <w:rPr>
          <w:spacing w:val="-38"/>
        </w:rPr>
        <w:t xml:space="preserve"> </w:t>
      </w:r>
      <w:r>
        <w:t>term</w:t>
      </w:r>
      <w:r>
        <w:rPr>
          <w:spacing w:val="-38"/>
        </w:rPr>
        <w:t xml:space="preserve"> </w:t>
      </w:r>
      <w:r>
        <w:t>of</w:t>
      </w:r>
      <w:r>
        <w:rPr>
          <w:spacing w:val="-39"/>
        </w:rPr>
        <w:t xml:space="preserve"> </w:t>
      </w:r>
      <w:r>
        <w:t>the</w:t>
      </w:r>
      <w:r>
        <w:rPr>
          <w:spacing w:val="-38"/>
        </w:rPr>
        <w:t xml:space="preserve"> </w:t>
      </w:r>
      <w:r>
        <w:t>lease</w:t>
      </w:r>
      <w:r>
        <w:rPr>
          <w:spacing w:val="-39"/>
        </w:rPr>
        <w:t xml:space="preserve"> </w:t>
      </w:r>
      <w:r>
        <w:t>in</w:t>
      </w:r>
      <w:r>
        <w:rPr>
          <w:spacing w:val="-38"/>
        </w:rPr>
        <w:t xml:space="preserve"> </w:t>
      </w:r>
      <w:r>
        <w:t>years,</w:t>
      </w:r>
      <w:r>
        <w:rPr>
          <w:spacing w:val="-38"/>
        </w:rPr>
        <w:t xml:space="preserve"> </w:t>
      </w:r>
      <w:r>
        <w:t>including</w:t>
      </w:r>
      <w:r>
        <w:rPr>
          <w:spacing w:val="-39"/>
        </w:rPr>
        <w:t xml:space="preserve"> </w:t>
      </w:r>
      <w:r>
        <w:t>all</w:t>
      </w:r>
      <w:r>
        <w:rPr>
          <w:spacing w:val="-38"/>
        </w:rPr>
        <w:t xml:space="preserve"> </w:t>
      </w:r>
      <w:r>
        <w:t>renewal options.</w:t>
      </w:r>
    </w:p>
    <w:p w:rsidR="00573016" w:rsidRDefault="0077703A">
      <w:pPr>
        <w:pStyle w:val="BodyText"/>
        <w:spacing w:line="203" w:lineRule="exact"/>
        <w:ind w:left="300"/>
      </w:pPr>
      <w:r>
        <w:t>PROPOSED LEASE TERM: 5//</w:t>
      </w:r>
    </w:p>
    <w:p w:rsidR="00573016" w:rsidRDefault="00573016">
      <w:pPr>
        <w:spacing w:line="203" w:lineRule="exact"/>
        <w:sectPr w:rsidR="00573016">
          <w:headerReference w:type="default" r:id="rId78"/>
          <w:pgSz w:w="12240" w:h="15840"/>
          <w:pgMar w:top="1400" w:right="1040" w:bottom="1200" w:left="1140" w:header="0" w:footer="1002" w:gutter="0"/>
          <w:cols w:space="720"/>
        </w:sectPr>
      </w:pPr>
    </w:p>
    <w:p w:rsidR="00573016" w:rsidRDefault="00573016">
      <w:pPr>
        <w:pStyle w:val="BodyText"/>
        <w:spacing w:before="9"/>
        <w:rPr>
          <w:sz w:val="15"/>
        </w:rPr>
      </w:pPr>
    </w:p>
    <w:p w:rsidR="00573016" w:rsidRDefault="0077703A">
      <w:pPr>
        <w:pStyle w:val="BodyText"/>
        <w:spacing w:before="103"/>
        <w:ind w:left="300"/>
      </w:pPr>
      <w:r>
        <w:t>RENTABLE SQ FT: 1000// ??</w:t>
      </w:r>
    </w:p>
    <w:p w:rsidR="00573016" w:rsidRDefault="0077703A">
      <w:pPr>
        <w:pStyle w:val="BodyText"/>
        <w:spacing w:before="36" w:line="283" w:lineRule="auto"/>
        <w:ind w:left="804" w:right="1810"/>
      </w:pPr>
      <w:r>
        <w:t>This field contains the total net square feet to be used by the VA occupants.</w:t>
      </w:r>
      <w:r>
        <w:rPr>
          <w:spacing w:val="-42"/>
        </w:rPr>
        <w:t xml:space="preserve"> </w:t>
      </w:r>
      <w:r>
        <w:t>Include</w:t>
      </w:r>
      <w:r>
        <w:rPr>
          <w:spacing w:val="-42"/>
        </w:rPr>
        <w:t xml:space="preserve"> </w:t>
      </w:r>
      <w:r>
        <w:t>any</w:t>
      </w:r>
      <w:r>
        <w:rPr>
          <w:spacing w:val="-42"/>
        </w:rPr>
        <w:t xml:space="preserve"> </w:t>
      </w:r>
      <w:r>
        <w:t>waiting</w:t>
      </w:r>
      <w:r>
        <w:rPr>
          <w:spacing w:val="-42"/>
        </w:rPr>
        <w:t xml:space="preserve"> </w:t>
      </w:r>
      <w:r>
        <w:t>space</w:t>
      </w:r>
      <w:r>
        <w:rPr>
          <w:spacing w:val="-41"/>
        </w:rPr>
        <w:t xml:space="preserve"> </w:t>
      </w:r>
      <w:r>
        <w:t>or</w:t>
      </w:r>
      <w:r>
        <w:rPr>
          <w:spacing w:val="-42"/>
        </w:rPr>
        <w:t xml:space="preserve"> </w:t>
      </w:r>
      <w:r>
        <w:t>common</w:t>
      </w:r>
      <w:r>
        <w:rPr>
          <w:spacing w:val="-42"/>
        </w:rPr>
        <w:t xml:space="preserve"> </w:t>
      </w:r>
      <w:r>
        <w:t>areas.</w:t>
      </w:r>
      <w:r>
        <w:rPr>
          <w:spacing w:val="-42"/>
        </w:rPr>
        <w:t xml:space="preserve"> </w:t>
      </w:r>
      <w:r>
        <w:t>If</w:t>
      </w:r>
      <w:r>
        <w:rPr>
          <w:spacing w:val="-42"/>
        </w:rPr>
        <w:t xml:space="preserve"> </w:t>
      </w:r>
      <w:r>
        <w:t>waiting</w:t>
      </w:r>
      <w:r>
        <w:rPr>
          <w:spacing w:val="-41"/>
        </w:rPr>
        <w:t xml:space="preserve"> </w:t>
      </w:r>
      <w:r>
        <w:t>space</w:t>
      </w:r>
      <w:r>
        <w:rPr>
          <w:spacing w:val="-42"/>
        </w:rPr>
        <w:t xml:space="preserve"> </w:t>
      </w:r>
      <w:r>
        <w:t>is shared</w:t>
      </w:r>
      <w:r>
        <w:rPr>
          <w:spacing w:val="-39"/>
        </w:rPr>
        <w:t xml:space="preserve"> </w:t>
      </w:r>
      <w:r>
        <w:t>by</w:t>
      </w:r>
      <w:r>
        <w:rPr>
          <w:spacing w:val="-38"/>
        </w:rPr>
        <w:t xml:space="preserve"> </w:t>
      </w:r>
      <w:r>
        <w:t>tenants</w:t>
      </w:r>
      <w:r>
        <w:rPr>
          <w:spacing w:val="-39"/>
        </w:rPr>
        <w:t xml:space="preserve"> </w:t>
      </w:r>
      <w:r>
        <w:t>other</w:t>
      </w:r>
      <w:r>
        <w:rPr>
          <w:spacing w:val="-38"/>
        </w:rPr>
        <w:t xml:space="preserve"> </w:t>
      </w:r>
      <w:r>
        <w:t>than</w:t>
      </w:r>
      <w:r>
        <w:rPr>
          <w:spacing w:val="-38"/>
        </w:rPr>
        <w:t xml:space="preserve"> </w:t>
      </w:r>
      <w:r>
        <w:t>the</w:t>
      </w:r>
      <w:r>
        <w:rPr>
          <w:spacing w:val="-39"/>
        </w:rPr>
        <w:t xml:space="preserve"> </w:t>
      </w:r>
      <w:r>
        <w:t>VA,</w:t>
      </w:r>
      <w:r>
        <w:rPr>
          <w:spacing w:val="-38"/>
        </w:rPr>
        <w:t xml:space="preserve"> </w:t>
      </w:r>
      <w:r>
        <w:t>estimate</w:t>
      </w:r>
      <w:r>
        <w:rPr>
          <w:spacing w:val="-39"/>
        </w:rPr>
        <w:t xml:space="preserve"> </w:t>
      </w:r>
      <w:r>
        <w:t>and</w:t>
      </w:r>
      <w:r>
        <w:rPr>
          <w:spacing w:val="-38"/>
        </w:rPr>
        <w:t xml:space="preserve"> </w:t>
      </w:r>
      <w:r>
        <w:t>apportion</w:t>
      </w:r>
      <w:r>
        <w:rPr>
          <w:spacing w:val="-38"/>
        </w:rPr>
        <w:t xml:space="preserve"> </w:t>
      </w:r>
      <w:r>
        <w:t>the</w:t>
      </w:r>
      <w:r>
        <w:rPr>
          <w:spacing w:val="-39"/>
        </w:rPr>
        <w:t xml:space="preserve"> </w:t>
      </w:r>
      <w:r>
        <w:t>space.</w:t>
      </w:r>
      <w:r>
        <w:rPr>
          <w:spacing w:val="-38"/>
        </w:rPr>
        <w:t xml:space="preserve"> </w:t>
      </w:r>
      <w:r>
        <w:t>Do not</w:t>
      </w:r>
      <w:r>
        <w:rPr>
          <w:spacing w:val="-39"/>
        </w:rPr>
        <w:t xml:space="preserve"> </w:t>
      </w:r>
      <w:r>
        <w:t>include</w:t>
      </w:r>
      <w:r>
        <w:rPr>
          <w:spacing w:val="-38"/>
        </w:rPr>
        <w:t xml:space="preserve"> </w:t>
      </w:r>
      <w:r>
        <w:t>corridors,</w:t>
      </w:r>
      <w:r>
        <w:rPr>
          <w:spacing w:val="-39"/>
        </w:rPr>
        <w:t xml:space="preserve"> </w:t>
      </w:r>
      <w:r>
        <w:t>equipment</w:t>
      </w:r>
      <w:r>
        <w:rPr>
          <w:spacing w:val="-38"/>
        </w:rPr>
        <w:t xml:space="preserve"> </w:t>
      </w:r>
      <w:r>
        <w:t>rooms,</w:t>
      </w:r>
      <w:r>
        <w:rPr>
          <w:spacing w:val="-38"/>
        </w:rPr>
        <w:t xml:space="preserve"> </w:t>
      </w:r>
      <w:r>
        <w:t>telephone</w:t>
      </w:r>
      <w:r>
        <w:rPr>
          <w:spacing w:val="-39"/>
        </w:rPr>
        <w:t xml:space="preserve"> </w:t>
      </w:r>
      <w:r>
        <w:t>closets,</w:t>
      </w:r>
      <w:r>
        <w:rPr>
          <w:spacing w:val="-38"/>
        </w:rPr>
        <w:t xml:space="preserve"> </w:t>
      </w:r>
      <w:r>
        <w:t>etc.</w:t>
      </w:r>
      <w:r>
        <w:rPr>
          <w:spacing w:val="-39"/>
        </w:rPr>
        <w:t xml:space="preserve"> </w:t>
      </w:r>
      <w:r>
        <w:t>in</w:t>
      </w:r>
      <w:r>
        <w:rPr>
          <w:spacing w:val="-38"/>
        </w:rPr>
        <w:t xml:space="preserve"> </w:t>
      </w:r>
      <w:r>
        <w:t>the rentable square</w:t>
      </w:r>
      <w:r>
        <w:rPr>
          <w:spacing w:val="-19"/>
        </w:rPr>
        <w:t xml:space="preserve"> </w:t>
      </w:r>
      <w:r>
        <w:t>feet.</w:t>
      </w:r>
    </w:p>
    <w:p w:rsidR="00573016" w:rsidRDefault="0077703A">
      <w:pPr>
        <w:pStyle w:val="BodyText"/>
        <w:spacing w:line="283" w:lineRule="auto"/>
        <w:ind w:left="300" w:right="7511"/>
      </w:pPr>
      <w:r>
        <w:t>RENTABLE</w:t>
      </w:r>
      <w:r>
        <w:rPr>
          <w:spacing w:val="-44"/>
        </w:rPr>
        <w:t xml:space="preserve"> </w:t>
      </w:r>
      <w:r>
        <w:t>SQ</w:t>
      </w:r>
      <w:r>
        <w:rPr>
          <w:spacing w:val="-43"/>
        </w:rPr>
        <w:t xml:space="preserve"> </w:t>
      </w:r>
      <w:r>
        <w:t>FT:</w:t>
      </w:r>
      <w:r>
        <w:rPr>
          <w:spacing w:val="-43"/>
        </w:rPr>
        <w:t xml:space="preserve"> </w:t>
      </w:r>
      <w:r>
        <w:rPr>
          <w:spacing w:val="-3"/>
        </w:rPr>
        <w:t xml:space="preserve">1000// </w:t>
      </w:r>
      <w:r>
        <w:t>NET</w:t>
      </w:r>
      <w:r>
        <w:rPr>
          <w:spacing w:val="-44"/>
        </w:rPr>
        <w:t xml:space="preserve"> </w:t>
      </w:r>
      <w:r>
        <w:t>PARKING</w:t>
      </w:r>
      <w:r>
        <w:rPr>
          <w:spacing w:val="-44"/>
        </w:rPr>
        <w:t xml:space="preserve"> </w:t>
      </w:r>
      <w:r>
        <w:t>CHANGE:</w:t>
      </w:r>
      <w:r>
        <w:rPr>
          <w:spacing w:val="-44"/>
        </w:rPr>
        <w:t xml:space="preserve"> </w:t>
      </w:r>
      <w:r>
        <w:rPr>
          <w:spacing w:val="-8"/>
        </w:rPr>
        <w:t>??</w:t>
      </w:r>
    </w:p>
    <w:p w:rsidR="00573016" w:rsidRDefault="0077703A">
      <w:pPr>
        <w:pStyle w:val="BodyText"/>
        <w:spacing w:line="283" w:lineRule="auto"/>
        <w:ind w:left="804" w:right="2015"/>
      </w:pPr>
      <w:r>
        <w:t>This</w:t>
      </w:r>
      <w:r>
        <w:rPr>
          <w:spacing w:val="-38"/>
        </w:rPr>
        <w:t xml:space="preserve"> </w:t>
      </w:r>
      <w:r>
        <w:t>field</w:t>
      </w:r>
      <w:r>
        <w:rPr>
          <w:spacing w:val="-37"/>
        </w:rPr>
        <w:t xml:space="preserve"> </w:t>
      </w:r>
      <w:r>
        <w:t>contains</w:t>
      </w:r>
      <w:r>
        <w:rPr>
          <w:spacing w:val="-38"/>
        </w:rPr>
        <w:t xml:space="preserve"> </w:t>
      </w:r>
      <w:r>
        <w:t>the</w:t>
      </w:r>
      <w:r>
        <w:rPr>
          <w:spacing w:val="-37"/>
        </w:rPr>
        <w:t xml:space="preserve"> </w:t>
      </w:r>
      <w:r>
        <w:t>change</w:t>
      </w:r>
      <w:r>
        <w:rPr>
          <w:spacing w:val="-37"/>
        </w:rPr>
        <w:t xml:space="preserve"> </w:t>
      </w:r>
      <w:r>
        <w:t>(if</w:t>
      </w:r>
      <w:r>
        <w:rPr>
          <w:spacing w:val="-38"/>
        </w:rPr>
        <w:t xml:space="preserve"> </w:t>
      </w:r>
      <w:r>
        <w:t>any)</w:t>
      </w:r>
      <w:r>
        <w:rPr>
          <w:spacing w:val="-37"/>
        </w:rPr>
        <w:t xml:space="preserve"> </w:t>
      </w:r>
      <w:r>
        <w:t>in</w:t>
      </w:r>
      <w:r>
        <w:rPr>
          <w:spacing w:val="-37"/>
        </w:rPr>
        <w:t xml:space="preserve"> </w:t>
      </w:r>
      <w:r>
        <w:t>the</w:t>
      </w:r>
      <w:r>
        <w:rPr>
          <w:spacing w:val="-38"/>
        </w:rPr>
        <w:t xml:space="preserve"> </w:t>
      </w:r>
      <w:r>
        <w:t>number</w:t>
      </w:r>
      <w:r>
        <w:rPr>
          <w:spacing w:val="-37"/>
        </w:rPr>
        <w:t xml:space="preserve"> </w:t>
      </w:r>
      <w:r>
        <w:t>of</w:t>
      </w:r>
      <w:r>
        <w:rPr>
          <w:spacing w:val="-37"/>
        </w:rPr>
        <w:t xml:space="preserve"> </w:t>
      </w:r>
      <w:r>
        <w:t>parking</w:t>
      </w:r>
      <w:r>
        <w:rPr>
          <w:spacing w:val="-38"/>
        </w:rPr>
        <w:t xml:space="preserve"> </w:t>
      </w:r>
      <w:r>
        <w:t>stalls available.</w:t>
      </w:r>
    </w:p>
    <w:p w:rsidR="00573016" w:rsidRDefault="0077703A">
      <w:pPr>
        <w:pStyle w:val="BodyText"/>
        <w:spacing w:line="203" w:lineRule="exact"/>
        <w:ind w:left="300"/>
      </w:pPr>
      <w:r>
        <w:t>NET PARKING CHANGE:</w:t>
      </w:r>
    </w:p>
    <w:p w:rsidR="00573016" w:rsidRDefault="0077703A">
      <w:pPr>
        <w:pStyle w:val="BodyText"/>
        <w:spacing w:before="32"/>
        <w:ind w:left="300"/>
      </w:pPr>
      <w:r>
        <w:t>FY AWARD LEASE: 1997// ??</w:t>
      </w:r>
    </w:p>
    <w:p w:rsidR="00573016" w:rsidRDefault="0077703A">
      <w:pPr>
        <w:pStyle w:val="BodyText"/>
        <w:spacing w:before="36" w:line="283" w:lineRule="auto"/>
        <w:ind w:left="804" w:right="1810"/>
      </w:pPr>
      <w:r>
        <w:t>This</w:t>
      </w:r>
      <w:r>
        <w:rPr>
          <w:spacing w:val="-42"/>
        </w:rPr>
        <w:t xml:space="preserve"> </w:t>
      </w:r>
      <w:r>
        <w:t>field</w:t>
      </w:r>
      <w:r>
        <w:rPr>
          <w:spacing w:val="-42"/>
        </w:rPr>
        <w:t xml:space="preserve"> </w:t>
      </w:r>
      <w:r>
        <w:t>contains</w:t>
      </w:r>
      <w:r>
        <w:rPr>
          <w:spacing w:val="-42"/>
        </w:rPr>
        <w:t xml:space="preserve"> </w:t>
      </w:r>
      <w:r>
        <w:t>the</w:t>
      </w:r>
      <w:r>
        <w:rPr>
          <w:spacing w:val="-42"/>
        </w:rPr>
        <w:t xml:space="preserve"> </w:t>
      </w:r>
      <w:r>
        <w:t>fiscal</w:t>
      </w:r>
      <w:r>
        <w:rPr>
          <w:spacing w:val="-41"/>
        </w:rPr>
        <w:t xml:space="preserve"> </w:t>
      </w:r>
      <w:r>
        <w:t>year</w:t>
      </w:r>
      <w:r>
        <w:rPr>
          <w:spacing w:val="-42"/>
        </w:rPr>
        <w:t xml:space="preserve"> </w:t>
      </w:r>
      <w:r>
        <w:t>the</w:t>
      </w:r>
      <w:r>
        <w:rPr>
          <w:spacing w:val="-42"/>
        </w:rPr>
        <w:t xml:space="preserve"> </w:t>
      </w:r>
      <w:r>
        <w:t>lease</w:t>
      </w:r>
      <w:r>
        <w:rPr>
          <w:spacing w:val="-42"/>
        </w:rPr>
        <w:t xml:space="preserve"> </w:t>
      </w:r>
      <w:r>
        <w:t>cost</w:t>
      </w:r>
      <w:r>
        <w:rPr>
          <w:spacing w:val="-42"/>
        </w:rPr>
        <w:t xml:space="preserve"> </w:t>
      </w:r>
      <w:r>
        <w:t>and/or</w:t>
      </w:r>
      <w:r>
        <w:rPr>
          <w:spacing w:val="-41"/>
        </w:rPr>
        <w:t xml:space="preserve"> </w:t>
      </w:r>
      <w:r>
        <w:t>build-out</w:t>
      </w:r>
      <w:r>
        <w:rPr>
          <w:spacing w:val="-42"/>
        </w:rPr>
        <w:t xml:space="preserve"> </w:t>
      </w:r>
      <w:r>
        <w:t>funds are obligated against the lease</w:t>
      </w:r>
      <w:r>
        <w:rPr>
          <w:spacing w:val="-66"/>
        </w:rPr>
        <w:t xml:space="preserve"> </w:t>
      </w:r>
      <w:r>
        <w:t>contract.</w:t>
      </w:r>
    </w:p>
    <w:p w:rsidR="00573016" w:rsidRDefault="0077703A">
      <w:pPr>
        <w:pStyle w:val="BodyText"/>
        <w:spacing w:line="203" w:lineRule="exact"/>
        <w:ind w:left="300"/>
      </w:pPr>
      <w:r>
        <w:t>FY AWARD LEASE: 1997//</w:t>
      </w:r>
    </w:p>
    <w:p w:rsidR="00573016" w:rsidRDefault="0077703A">
      <w:pPr>
        <w:pStyle w:val="BodyText"/>
        <w:spacing w:before="36"/>
        <w:ind w:left="300"/>
      </w:pPr>
      <w:r>
        <w:t>ESTIMATED LUMP SUM COST: 13000// ??</w:t>
      </w:r>
    </w:p>
    <w:p w:rsidR="00573016" w:rsidRDefault="0077703A">
      <w:pPr>
        <w:pStyle w:val="BodyText"/>
        <w:spacing w:before="36"/>
        <w:ind w:left="804"/>
      </w:pPr>
      <w:r>
        <w:t>This fiel</w:t>
      </w:r>
      <w:r>
        <w:t>d contains the estimated lump sum cost paid up-front for</w:t>
      </w:r>
    </w:p>
    <w:p w:rsidR="00573016" w:rsidRDefault="0077703A">
      <w:pPr>
        <w:pStyle w:val="BodyText"/>
        <w:spacing w:before="36" w:line="283" w:lineRule="auto"/>
        <w:ind w:left="804" w:right="1709"/>
      </w:pPr>
      <w:r>
        <w:t>build-out</w:t>
      </w:r>
      <w:r>
        <w:rPr>
          <w:spacing w:val="-39"/>
        </w:rPr>
        <w:t xml:space="preserve"> </w:t>
      </w:r>
      <w:r>
        <w:t>or</w:t>
      </w:r>
      <w:r>
        <w:rPr>
          <w:spacing w:val="-39"/>
        </w:rPr>
        <w:t xml:space="preserve"> </w:t>
      </w:r>
      <w:r>
        <w:t>modifications</w:t>
      </w:r>
      <w:r>
        <w:rPr>
          <w:spacing w:val="-39"/>
        </w:rPr>
        <w:t xml:space="preserve"> </w:t>
      </w:r>
      <w:r>
        <w:t>to</w:t>
      </w:r>
      <w:r>
        <w:rPr>
          <w:spacing w:val="-39"/>
        </w:rPr>
        <w:t xml:space="preserve"> </w:t>
      </w:r>
      <w:r>
        <w:t>the</w:t>
      </w:r>
      <w:r>
        <w:rPr>
          <w:spacing w:val="-39"/>
        </w:rPr>
        <w:t xml:space="preserve"> </w:t>
      </w:r>
      <w:r>
        <w:t>property</w:t>
      </w:r>
      <w:r>
        <w:rPr>
          <w:spacing w:val="-39"/>
        </w:rPr>
        <w:t xml:space="preserve"> </w:t>
      </w:r>
      <w:r>
        <w:t>made</w:t>
      </w:r>
      <w:r>
        <w:rPr>
          <w:spacing w:val="-39"/>
        </w:rPr>
        <w:t xml:space="preserve"> </w:t>
      </w:r>
      <w:r>
        <w:t>at</w:t>
      </w:r>
      <w:r>
        <w:rPr>
          <w:spacing w:val="-39"/>
        </w:rPr>
        <w:t xml:space="preserve"> </w:t>
      </w:r>
      <w:r>
        <w:t>the</w:t>
      </w:r>
      <w:r>
        <w:rPr>
          <w:spacing w:val="-39"/>
        </w:rPr>
        <w:t xml:space="preserve"> </w:t>
      </w:r>
      <w:r>
        <w:t>request</w:t>
      </w:r>
      <w:r>
        <w:rPr>
          <w:spacing w:val="-39"/>
        </w:rPr>
        <w:t xml:space="preserve"> </w:t>
      </w:r>
      <w:r>
        <w:t>of</w:t>
      </w:r>
      <w:r>
        <w:rPr>
          <w:spacing w:val="-38"/>
        </w:rPr>
        <w:t xml:space="preserve"> </w:t>
      </w:r>
      <w:r>
        <w:t>and</w:t>
      </w:r>
      <w:r>
        <w:rPr>
          <w:spacing w:val="-39"/>
        </w:rPr>
        <w:t xml:space="preserve"> </w:t>
      </w:r>
      <w:r>
        <w:t>paid for by the</w:t>
      </w:r>
      <w:r>
        <w:rPr>
          <w:spacing w:val="-25"/>
        </w:rPr>
        <w:t xml:space="preserve"> </w:t>
      </w:r>
      <w:r>
        <w:t>VA.</w:t>
      </w:r>
    </w:p>
    <w:p w:rsidR="00573016" w:rsidRDefault="0077703A">
      <w:pPr>
        <w:pStyle w:val="BodyText"/>
        <w:spacing w:line="283" w:lineRule="auto"/>
        <w:ind w:left="300" w:right="6493"/>
      </w:pPr>
      <w:r>
        <w:t>ESTIMATED</w:t>
      </w:r>
      <w:r>
        <w:rPr>
          <w:spacing w:val="-48"/>
        </w:rPr>
        <w:t xml:space="preserve"> </w:t>
      </w:r>
      <w:r>
        <w:t>LUMP</w:t>
      </w:r>
      <w:r>
        <w:rPr>
          <w:spacing w:val="-47"/>
        </w:rPr>
        <w:t xml:space="preserve"> </w:t>
      </w:r>
      <w:r>
        <w:t>SUM</w:t>
      </w:r>
      <w:r>
        <w:rPr>
          <w:spacing w:val="-47"/>
        </w:rPr>
        <w:t xml:space="preserve"> </w:t>
      </w:r>
      <w:r>
        <w:t>COST:</w:t>
      </w:r>
      <w:r>
        <w:rPr>
          <w:spacing w:val="-47"/>
        </w:rPr>
        <w:t xml:space="preserve"> </w:t>
      </w:r>
      <w:r>
        <w:rPr>
          <w:spacing w:val="-3"/>
        </w:rPr>
        <w:t xml:space="preserve">13000// </w:t>
      </w:r>
      <w:r>
        <w:t>FY RENT STARTS: 1997//</w:t>
      </w:r>
      <w:r>
        <w:rPr>
          <w:spacing w:val="-76"/>
        </w:rPr>
        <w:t xml:space="preserve"> </w:t>
      </w:r>
      <w:r>
        <w:t>??</w:t>
      </w:r>
    </w:p>
    <w:p w:rsidR="00573016" w:rsidRDefault="0077703A">
      <w:pPr>
        <w:pStyle w:val="BodyText"/>
        <w:spacing w:line="283" w:lineRule="auto"/>
        <w:ind w:left="804" w:right="1710"/>
      </w:pPr>
      <w:r>
        <w:t>This</w:t>
      </w:r>
      <w:r>
        <w:rPr>
          <w:spacing w:val="-43"/>
        </w:rPr>
        <w:t xml:space="preserve"> </w:t>
      </w:r>
      <w:r>
        <w:t>field</w:t>
      </w:r>
      <w:r>
        <w:rPr>
          <w:spacing w:val="-42"/>
        </w:rPr>
        <w:t xml:space="preserve"> </w:t>
      </w:r>
      <w:r>
        <w:t>contains</w:t>
      </w:r>
      <w:r>
        <w:rPr>
          <w:spacing w:val="-43"/>
        </w:rPr>
        <w:t xml:space="preserve"> </w:t>
      </w:r>
      <w:r>
        <w:t>the</w:t>
      </w:r>
      <w:r>
        <w:rPr>
          <w:spacing w:val="-42"/>
        </w:rPr>
        <w:t xml:space="preserve"> </w:t>
      </w:r>
      <w:r>
        <w:t>fiscal</w:t>
      </w:r>
      <w:r>
        <w:rPr>
          <w:spacing w:val="-42"/>
        </w:rPr>
        <w:t xml:space="preserve"> </w:t>
      </w:r>
      <w:r>
        <w:t>year</w:t>
      </w:r>
      <w:r>
        <w:rPr>
          <w:spacing w:val="-43"/>
        </w:rPr>
        <w:t xml:space="preserve"> </w:t>
      </w:r>
      <w:r>
        <w:t>that</w:t>
      </w:r>
      <w:r>
        <w:rPr>
          <w:spacing w:val="-42"/>
        </w:rPr>
        <w:t xml:space="preserve"> </w:t>
      </w:r>
      <w:r>
        <w:t>monthly</w:t>
      </w:r>
      <w:r>
        <w:rPr>
          <w:spacing w:val="-42"/>
        </w:rPr>
        <w:t xml:space="preserve"> </w:t>
      </w:r>
      <w:r>
        <w:t>lease</w:t>
      </w:r>
      <w:r>
        <w:rPr>
          <w:spacing w:val="-43"/>
        </w:rPr>
        <w:t xml:space="preserve"> </w:t>
      </w:r>
      <w:r>
        <w:t>payments</w:t>
      </w:r>
      <w:r>
        <w:rPr>
          <w:spacing w:val="-42"/>
        </w:rPr>
        <w:t xml:space="preserve"> </w:t>
      </w:r>
      <w:r>
        <w:t>commence. This</w:t>
      </w:r>
      <w:r>
        <w:rPr>
          <w:spacing w:val="-36"/>
        </w:rPr>
        <w:t xml:space="preserve"> </w:t>
      </w:r>
      <w:r>
        <w:t>may</w:t>
      </w:r>
      <w:r>
        <w:rPr>
          <w:spacing w:val="-36"/>
        </w:rPr>
        <w:t xml:space="preserve"> </w:t>
      </w:r>
      <w:r>
        <w:t>differ</w:t>
      </w:r>
      <w:r>
        <w:rPr>
          <w:spacing w:val="-36"/>
        </w:rPr>
        <w:t xml:space="preserve"> </w:t>
      </w:r>
      <w:r>
        <w:t>from</w:t>
      </w:r>
      <w:r>
        <w:rPr>
          <w:spacing w:val="-36"/>
        </w:rPr>
        <w:t xml:space="preserve"> </w:t>
      </w:r>
      <w:r>
        <w:t>the</w:t>
      </w:r>
      <w:r>
        <w:rPr>
          <w:spacing w:val="-36"/>
        </w:rPr>
        <w:t xml:space="preserve"> </w:t>
      </w:r>
      <w:r>
        <w:t>award</w:t>
      </w:r>
      <w:r>
        <w:rPr>
          <w:spacing w:val="-36"/>
        </w:rPr>
        <w:t xml:space="preserve"> </w:t>
      </w:r>
      <w:r>
        <w:t>date</w:t>
      </w:r>
      <w:r>
        <w:rPr>
          <w:spacing w:val="-36"/>
        </w:rPr>
        <w:t xml:space="preserve"> </w:t>
      </w:r>
      <w:r>
        <w:t>due</w:t>
      </w:r>
      <w:r>
        <w:rPr>
          <w:spacing w:val="-36"/>
        </w:rPr>
        <w:t xml:space="preserve"> </w:t>
      </w:r>
      <w:r>
        <w:t>to</w:t>
      </w:r>
      <w:r>
        <w:rPr>
          <w:spacing w:val="-36"/>
        </w:rPr>
        <w:t xml:space="preserve"> </w:t>
      </w:r>
      <w:r>
        <w:t>build-out</w:t>
      </w:r>
      <w:r>
        <w:rPr>
          <w:spacing w:val="-36"/>
        </w:rPr>
        <w:t xml:space="preserve"> </w:t>
      </w:r>
      <w:r>
        <w:t>or</w:t>
      </w:r>
      <w:r>
        <w:rPr>
          <w:spacing w:val="-36"/>
        </w:rPr>
        <w:t xml:space="preserve"> </w:t>
      </w:r>
      <w:r>
        <w:t>a</w:t>
      </w:r>
      <w:r>
        <w:rPr>
          <w:spacing w:val="-36"/>
        </w:rPr>
        <w:t xml:space="preserve"> </w:t>
      </w:r>
      <w:r>
        <w:t>negotiated</w:t>
      </w:r>
      <w:r>
        <w:rPr>
          <w:spacing w:val="-36"/>
        </w:rPr>
        <w:t xml:space="preserve"> </w:t>
      </w:r>
      <w:r>
        <w:t>delay of</w:t>
      </w:r>
      <w:r>
        <w:rPr>
          <w:spacing w:val="-9"/>
        </w:rPr>
        <w:t xml:space="preserve"> </w:t>
      </w:r>
      <w:r>
        <w:t>occupancy.</w:t>
      </w:r>
    </w:p>
    <w:p w:rsidR="00573016" w:rsidRDefault="0077703A">
      <w:pPr>
        <w:pStyle w:val="BodyText"/>
        <w:spacing w:line="202" w:lineRule="exact"/>
        <w:ind w:left="300"/>
      </w:pPr>
      <w:r>
        <w:t>FY RENT STARTS: 1997//</w:t>
      </w:r>
    </w:p>
    <w:p w:rsidR="00573016" w:rsidRDefault="0077703A">
      <w:pPr>
        <w:pStyle w:val="BodyText"/>
        <w:spacing w:before="34"/>
        <w:ind w:left="300"/>
      </w:pPr>
      <w:r>
        <w:t>ESTIMATED ANNUAL RENT COST: 120000//</w:t>
      </w:r>
      <w:r>
        <w:rPr>
          <w:spacing w:val="-52"/>
        </w:rPr>
        <w:t xml:space="preserve"> </w:t>
      </w:r>
      <w:r>
        <w:t>??</w:t>
      </w:r>
    </w:p>
    <w:p w:rsidR="00573016" w:rsidRDefault="0077703A">
      <w:pPr>
        <w:pStyle w:val="BodyText"/>
        <w:spacing w:before="36" w:line="283" w:lineRule="auto"/>
        <w:ind w:left="804" w:right="2016"/>
      </w:pPr>
      <w:r>
        <w:t>This</w:t>
      </w:r>
      <w:r>
        <w:rPr>
          <w:spacing w:val="-35"/>
        </w:rPr>
        <w:t xml:space="preserve"> </w:t>
      </w:r>
      <w:r>
        <w:t>field</w:t>
      </w:r>
      <w:r>
        <w:rPr>
          <w:spacing w:val="-35"/>
        </w:rPr>
        <w:t xml:space="preserve"> </w:t>
      </w:r>
      <w:r>
        <w:t>contains</w:t>
      </w:r>
      <w:r>
        <w:rPr>
          <w:spacing w:val="-34"/>
        </w:rPr>
        <w:t xml:space="preserve"> </w:t>
      </w:r>
      <w:r>
        <w:t>the</w:t>
      </w:r>
      <w:r>
        <w:rPr>
          <w:spacing w:val="-35"/>
        </w:rPr>
        <w:t xml:space="preserve"> </w:t>
      </w:r>
      <w:r>
        <w:t>total</w:t>
      </w:r>
      <w:r>
        <w:rPr>
          <w:spacing w:val="-34"/>
        </w:rPr>
        <w:t xml:space="preserve"> </w:t>
      </w:r>
      <w:r>
        <w:t>of</w:t>
      </w:r>
      <w:r>
        <w:rPr>
          <w:spacing w:val="-35"/>
        </w:rPr>
        <w:t xml:space="preserve"> </w:t>
      </w:r>
      <w:r>
        <w:t>the</w:t>
      </w:r>
      <w:r>
        <w:rPr>
          <w:spacing w:val="-34"/>
        </w:rPr>
        <w:t xml:space="preserve"> </w:t>
      </w:r>
      <w:r>
        <w:t>annual</w:t>
      </w:r>
      <w:r>
        <w:rPr>
          <w:spacing w:val="-35"/>
        </w:rPr>
        <w:t xml:space="preserve"> </w:t>
      </w:r>
      <w:r>
        <w:t>lease</w:t>
      </w:r>
      <w:r>
        <w:rPr>
          <w:spacing w:val="-34"/>
        </w:rPr>
        <w:t xml:space="preserve"> </w:t>
      </w:r>
      <w:r>
        <w:t>costs</w:t>
      </w:r>
      <w:r>
        <w:rPr>
          <w:spacing w:val="-35"/>
        </w:rPr>
        <w:t xml:space="preserve"> </w:t>
      </w:r>
      <w:r>
        <w:t>based</w:t>
      </w:r>
      <w:r>
        <w:rPr>
          <w:spacing w:val="-35"/>
        </w:rPr>
        <w:t xml:space="preserve"> </w:t>
      </w:r>
      <w:r>
        <w:t>on</w:t>
      </w:r>
      <w:r>
        <w:rPr>
          <w:spacing w:val="-34"/>
        </w:rPr>
        <w:t xml:space="preserve"> </w:t>
      </w:r>
      <w:r>
        <w:t>the</w:t>
      </w:r>
      <w:r>
        <w:rPr>
          <w:spacing w:val="-35"/>
        </w:rPr>
        <w:t xml:space="preserve"> </w:t>
      </w:r>
      <w:r>
        <w:t>12 month</w:t>
      </w:r>
      <w:r>
        <w:rPr>
          <w:spacing w:val="-13"/>
        </w:rPr>
        <w:t xml:space="preserve"> </w:t>
      </w:r>
      <w:r>
        <w:t>period</w:t>
      </w:r>
      <w:r>
        <w:rPr>
          <w:spacing w:val="-13"/>
        </w:rPr>
        <w:t xml:space="preserve"> </w:t>
      </w:r>
      <w:r>
        <w:t>from</w:t>
      </w:r>
      <w:r>
        <w:rPr>
          <w:spacing w:val="-13"/>
        </w:rPr>
        <w:t xml:space="preserve"> </w:t>
      </w:r>
      <w:r>
        <w:t>the</w:t>
      </w:r>
      <w:r>
        <w:rPr>
          <w:spacing w:val="-12"/>
        </w:rPr>
        <w:t xml:space="preserve"> </w:t>
      </w:r>
      <w:r>
        <w:t>start</w:t>
      </w:r>
      <w:r>
        <w:rPr>
          <w:spacing w:val="-13"/>
        </w:rPr>
        <w:t xml:space="preserve"> </w:t>
      </w:r>
      <w:r>
        <w:t>of</w:t>
      </w:r>
      <w:r>
        <w:rPr>
          <w:spacing w:val="-13"/>
        </w:rPr>
        <w:t xml:space="preserve"> </w:t>
      </w:r>
      <w:r>
        <w:t>the</w:t>
      </w:r>
      <w:r>
        <w:rPr>
          <w:spacing w:val="-12"/>
        </w:rPr>
        <w:t xml:space="preserve"> </w:t>
      </w:r>
      <w:r>
        <w:t>lease.</w:t>
      </w:r>
    </w:p>
    <w:p w:rsidR="00573016" w:rsidRDefault="0077703A">
      <w:pPr>
        <w:pStyle w:val="BodyText"/>
        <w:spacing w:line="283" w:lineRule="auto"/>
        <w:ind w:left="300" w:right="5985"/>
      </w:pPr>
      <w:r>
        <w:t>ESTIMATED</w:t>
      </w:r>
      <w:r>
        <w:rPr>
          <w:spacing w:val="-47"/>
        </w:rPr>
        <w:t xml:space="preserve"> </w:t>
      </w:r>
      <w:r>
        <w:t>ANNUAL</w:t>
      </w:r>
      <w:r>
        <w:rPr>
          <w:spacing w:val="-46"/>
        </w:rPr>
        <w:t xml:space="preserve"> </w:t>
      </w:r>
      <w:r>
        <w:t>RENT</w:t>
      </w:r>
      <w:r>
        <w:rPr>
          <w:spacing w:val="-47"/>
        </w:rPr>
        <w:t xml:space="preserve"> </w:t>
      </w:r>
      <w:r>
        <w:t>COST:</w:t>
      </w:r>
      <w:r>
        <w:rPr>
          <w:spacing w:val="-46"/>
        </w:rPr>
        <w:t xml:space="preserve"> </w:t>
      </w:r>
      <w:r>
        <w:t>120000// EXISTING</w:t>
      </w:r>
      <w:r>
        <w:rPr>
          <w:spacing w:val="-46"/>
        </w:rPr>
        <w:t xml:space="preserve"> </w:t>
      </w:r>
      <w:r>
        <w:t>SPACE</w:t>
      </w:r>
      <w:r>
        <w:rPr>
          <w:spacing w:val="-45"/>
        </w:rPr>
        <w:t xml:space="preserve"> </w:t>
      </w:r>
      <w:r>
        <w:t>ANNUAL</w:t>
      </w:r>
      <w:r>
        <w:rPr>
          <w:spacing w:val="-45"/>
        </w:rPr>
        <w:t xml:space="preserve"> </w:t>
      </w:r>
      <w:r>
        <w:t>RENT:</w:t>
      </w:r>
      <w:r>
        <w:rPr>
          <w:spacing w:val="-45"/>
        </w:rPr>
        <w:t xml:space="preserve"> </w:t>
      </w:r>
      <w:r>
        <w:t>1234//</w:t>
      </w:r>
      <w:r>
        <w:rPr>
          <w:spacing w:val="-45"/>
        </w:rPr>
        <w:t xml:space="preserve"> </w:t>
      </w:r>
      <w:r>
        <w:rPr>
          <w:spacing w:val="-8"/>
        </w:rPr>
        <w:t>??</w:t>
      </w:r>
    </w:p>
    <w:p w:rsidR="00573016" w:rsidRDefault="0077703A">
      <w:pPr>
        <w:pStyle w:val="BodyText"/>
        <w:spacing w:line="283" w:lineRule="auto"/>
        <w:ind w:left="804" w:right="1710"/>
      </w:pPr>
      <w:r>
        <w:t>This field contains the total annual lease costs based on the last 12 month</w:t>
      </w:r>
      <w:r>
        <w:rPr>
          <w:spacing w:val="-36"/>
        </w:rPr>
        <w:t xml:space="preserve"> </w:t>
      </w:r>
      <w:r>
        <w:t>period</w:t>
      </w:r>
      <w:r>
        <w:rPr>
          <w:spacing w:val="-36"/>
        </w:rPr>
        <w:t xml:space="preserve"> </w:t>
      </w:r>
      <w:r>
        <w:t>of</w:t>
      </w:r>
      <w:r>
        <w:rPr>
          <w:spacing w:val="-36"/>
        </w:rPr>
        <w:t xml:space="preserve"> </w:t>
      </w:r>
      <w:r>
        <w:t>the</w:t>
      </w:r>
      <w:r>
        <w:rPr>
          <w:spacing w:val="-36"/>
        </w:rPr>
        <w:t xml:space="preserve"> </w:t>
      </w:r>
      <w:r>
        <w:t>lease</w:t>
      </w:r>
      <w:r>
        <w:rPr>
          <w:spacing w:val="-36"/>
        </w:rPr>
        <w:t xml:space="preserve"> </w:t>
      </w:r>
      <w:r>
        <w:t>for</w:t>
      </w:r>
      <w:r>
        <w:rPr>
          <w:spacing w:val="-36"/>
        </w:rPr>
        <w:t xml:space="preserve"> </w:t>
      </w:r>
      <w:r>
        <w:t>the</w:t>
      </w:r>
      <w:r>
        <w:rPr>
          <w:spacing w:val="-36"/>
        </w:rPr>
        <w:t xml:space="preserve"> </w:t>
      </w:r>
      <w:r>
        <w:t>existing</w:t>
      </w:r>
      <w:r>
        <w:rPr>
          <w:spacing w:val="-36"/>
        </w:rPr>
        <w:t xml:space="preserve"> </w:t>
      </w:r>
      <w:r>
        <w:t>presence</w:t>
      </w:r>
      <w:r>
        <w:rPr>
          <w:spacing w:val="-36"/>
        </w:rPr>
        <w:t xml:space="preserve"> </w:t>
      </w:r>
      <w:r>
        <w:t>of</w:t>
      </w:r>
      <w:r>
        <w:rPr>
          <w:spacing w:val="-36"/>
        </w:rPr>
        <w:t xml:space="preserve"> </w:t>
      </w:r>
      <w:r>
        <w:t>a</w:t>
      </w:r>
      <w:r>
        <w:rPr>
          <w:spacing w:val="-36"/>
        </w:rPr>
        <w:t xml:space="preserve"> </w:t>
      </w:r>
      <w:r>
        <w:t>Succeedin</w:t>
      </w:r>
      <w:r>
        <w:t>g</w:t>
      </w:r>
      <w:r>
        <w:rPr>
          <w:spacing w:val="-36"/>
        </w:rPr>
        <w:t xml:space="preserve"> </w:t>
      </w:r>
      <w:r>
        <w:t>or</w:t>
      </w:r>
      <w:r>
        <w:rPr>
          <w:spacing w:val="-36"/>
        </w:rPr>
        <w:t xml:space="preserve"> </w:t>
      </w:r>
      <w:r>
        <w:t>New Lease/Existing Presence type</w:t>
      </w:r>
      <w:r>
        <w:rPr>
          <w:spacing w:val="-36"/>
        </w:rPr>
        <w:t xml:space="preserve"> </w:t>
      </w:r>
      <w:r>
        <w:t>lease.</w:t>
      </w:r>
    </w:p>
    <w:p w:rsidR="00573016" w:rsidRDefault="0077703A">
      <w:pPr>
        <w:pStyle w:val="BodyText"/>
        <w:spacing w:line="283" w:lineRule="auto"/>
        <w:ind w:left="300" w:right="5782"/>
      </w:pPr>
      <w:r>
        <w:t>EXISTING SPACE ANNUAL RENT: 1234// EXISTING</w:t>
      </w:r>
      <w:r>
        <w:rPr>
          <w:spacing w:val="-41"/>
        </w:rPr>
        <w:t xml:space="preserve"> </w:t>
      </w:r>
      <w:r>
        <w:t>SPACE</w:t>
      </w:r>
      <w:r>
        <w:rPr>
          <w:spacing w:val="-40"/>
        </w:rPr>
        <w:t xml:space="preserve"> </w:t>
      </w:r>
      <w:r>
        <w:t>RENTABLE</w:t>
      </w:r>
      <w:r>
        <w:rPr>
          <w:spacing w:val="-40"/>
        </w:rPr>
        <w:t xml:space="preserve"> </w:t>
      </w:r>
      <w:r>
        <w:t>SQ</w:t>
      </w:r>
      <w:r>
        <w:rPr>
          <w:spacing w:val="-40"/>
        </w:rPr>
        <w:t xml:space="preserve"> </w:t>
      </w:r>
      <w:r>
        <w:t>FT:</w:t>
      </w:r>
      <w:r>
        <w:rPr>
          <w:spacing w:val="-40"/>
        </w:rPr>
        <w:t xml:space="preserve"> </w:t>
      </w:r>
      <w:r>
        <w:t>300//</w:t>
      </w:r>
      <w:r>
        <w:rPr>
          <w:spacing w:val="-40"/>
        </w:rPr>
        <w:t xml:space="preserve"> </w:t>
      </w:r>
      <w:r>
        <w:rPr>
          <w:spacing w:val="-7"/>
        </w:rPr>
        <w:t>??</w:t>
      </w:r>
    </w:p>
    <w:p w:rsidR="00573016" w:rsidRDefault="0077703A">
      <w:pPr>
        <w:pStyle w:val="BodyText"/>
        <w:spacing w:line="283" w:lineRule="auto"/>
        <w:ind w:left="804" w:right="1709"/>
      </w:pPr>
      <w:r>
        <w:t>This</w:t>
      </w:r>
      <w:r>
        <w:rPr>
          <w:spacing w:val="-39"/>
        </w:rPr>
        <w:t xml:space="preserve"> </w:t>
      </w:r>
      <w:r>
        <w:t>field</w:t>
      </w:r>
      <w:r>
        <w:rPr>
          <w:spacing w:val="-39"/>
        </w:rPr>
        <w:t xml:space="preserve"> </w:t>
      </w:r>
      <w:r>
        <w:t>contains</w:t>
      </w:r>
      <w:r>
        <w:rPr>
          <w:spacing w:val="-39"/>
        </w:rPr>
        <w:t xml:space="preserve"> </w:t>
      </w:r>
      <w:r>
        <w:t>the</w:t>
      </w:r>
      <w:r>
        <w:rPr>
          <w:spacing w:val="-39"/>
        </w:rPr>
        <w:t xml:space="preserve"> </w:t>
      </w:r>
      <w:r>
        <w:t>rentable</w:t>
      </w:r>
      <w:r>
        <w:rPr>
          <w:spacing w:val="-39"/>
        </w:rPr>
        <w:t xml:space="preserve"> </w:t>
      </w:r>
      <w:r>
        <w:t>square</w:t>
      </w:r>
      <w:r>
        <w:rPr>
          <w:spacing w:val="-39"/>
        </w:rPr>
        <w:t xml:space="preserve"> </w:t>
      </w:r>
      <w:r>
        <w:t>feet</w:t>
      </w:r>
      <w:r>
        <w:rPr>
          <w:spacing w:val="-39"/>
        </w:rPr>
        <w:t xml:space="preserve"> </w:t>
      </w:r>
      <w:r>
        <w:t>for</w:t>
      </w:r>
      <w:r>
        <w:rPr>
          <w:spacing w:val="-39"/>
        </w:rPr>
        <w:t xml:space="preserve"> </w:t>
      </w:r>
      <w:r>
        <w:t>the</w:t>
      </w:r>
      <w:r>
        <w:rPr>
          <w:spacing w:val="-39"/>
        </w:rPr>
        <w:t xml:space="preserve"> </w:t>
      </w:r>
      <w:r>
        <w:t>existing</w:t>
      </w:r>
      <w:r>
        <w:rPr>
          <w:spacing w:val="-39"/>
        </w:rPr>
        <w:t xml:space="preserve"> </w:t>
      </w:r>
      <w:r>
        <w:t>presence</w:t>
      </w:r>
      <w:r>
        <w:rPr>
          <w:spacing w:val="-38"/>
        </w:rPr>
        <w:t xml:space="preserve"> </w:t>
      </w:r>
      <w:r>
        <w:t>of a</w:t>
      </w:r>
      <w:r>
        <w:rPr>
          <w:spacing w:val="-39"/>
        </w:rPr>
        <w:t xml:space="preserve"> </w:t>
      </w:r>
      <w:r>
        <w:t>Succeeding</w:t>
      </w:r>
      <w:r>
        <w:rPr>
          <w:spacing w:val="-39"/>
        </w:rPr>
        <w:t xml:space="preserve"> </w:t>
      </w:r>
      <w:r>
        <w:t>or</w:t>
      </w:r>
      <w:r>
        <w:rPr>
          <w:spacing w:val="-39"/>
        </w:rPr>
        <w:t xml:space="preserve"> </w:t>
      </w:r>
      <w:r>
        <w:t>New</w:t>
      </w:r>
      <w:r>
        <w:rPr>
          <w:spacing w:val="-39"/>
        </w:rPr>
        <w:t xml:space="preserve"> </w:t>
      </w:r>
      <w:r>
        <w:t>Lease/Existing</w:t>
      </w:r>
      <w:r>
        <w:rPr>
          <w:spacing w:val="-39"/>
        </w:rPr>
        <w:t xml:space="preserve"> </w:t>
      </w:r>
      <w:r>
        <w:t>Presence</w:t>
      </w:r>
      <w:r>
        <w:rPr>
          <w:spacing w:val="-39"/>
        </w:rPr>
        <w:t xml:space="preserve"> </w:t>
      </w:r>
      <w:r>
        <w:t>type</w:t>
      </w:r>
      <w:r>
        <w:rPr>
          <w:spacing w:val="-39"/>
        </w:rPr>
        <w:t xml:space="preserve"> </w:t>
      </w:r>
      <w:r>
        <w:t>lease.</w:t>
      </w:r>
      <w:r>
        <w:rPr>
          <w:spacing w:val="-39"/>
        </w:rPr>
        <w:t xml:space="preserve"> </w:t>
      </w:r>
      <w:r>
        <w:t>Rentable</w:t>
      </w:r>
      <w:r>
        <w:rPr>
          <w:spacing w:val="-39"/>
        </w:rPr>
        <w:t xml:space="preserve"> </w:t>
      </w:r>
      <w:r>
        <w:t>square feet</w:t>
      </w:r>
      <w:r>
        <w:rPr>
          <w:spacing w:val="-34"/>
        </w:rPr>
        <w:t xml:space="preserve"> </w:t>
      </w:r>
      <w:r>
        <w:t>is</w:t>
      </w:r>
      <w:r>
        <w:rPr>
          <w:spacing w:val="-33"/>
        </w:rPr>
        <w:t xml:space="preserve"> </w:t>
      </w:r>
      <w:r>
        <w:t>the</w:t>
      </w:r>
      <w:r>
        <w:rPr>
          <w:spacing w:val="-34"/>
        </w:rPr>
        <w:t xml:space="preserve"> </w:t>
      </w:r>
      <w:r>
        <w:t>total</w:t>
      </w:r>
      <w:r>
        <w:rPr>
          <w:spacing w:val="-33"/>
        </w:rPr>
        <w:t xml:space="preserve"> </w:t>
      </w:r>
      <w:r>
        <w:t>net</w:t>
      </w:r>
      <w:r>
        <w:rPr>
          <w:spacing w:val="-34"/>
        </w:rPr>
        <w:t xml:space="preserve"> </w:t>
      </w:r>
      <w:r>
        <w:t>square</w:t>
      </w:r>
      <w:r>
        <w:rPr>
          <w:spacing w:val="-33"/>
        </w:rPr>
        <w:t xml:space="preserve"> </w:t>
      </w:r>
      <w:r>
        <w:t>footage</w:t>
      </w:r>
      <w:r>
        <w:rPr>
          <w:spacing w:val="-34"/>
        </w:rPr>
        <w:t xml:space="preserve"> </w:t>
      </w:r>
      <w:r>
        <w:t>used</w:t>
      </w:r>
      <w:r>
        <w:rPr>
          <w:spacing w:val="-33"/>
        </w:rPr>
        <w:t xml:space="preserve"> </w:t>
      </w:r>
      <w:r>
        <w:t>by</w:t>
      </w:r>
      <w:r>
        <w:rPr>
          <w:spacing w:val="-34"/>
        </w:rPr>
        <w:t xml:space="preserve"> </w:t>
      </w:r>
      <w:r>
        <w:t>VA</w:t>
      </w:r>
      <w:r>
        <w:rPr>
          <w:spacing w:val="-33"/>
        </w:rPr>
        <w:t xml:space="preserve"> </w:t>
      </w:r>
      <w:r>
        <w:t>occupants,</w:t>
      </w:r>
      <w:r>
        <w:rPr>
          <w:spacing w:val="-34"/>
        </w:rPr>
        <w:t xml:space="preserve"> </w:t>
      </w:r>
      <w:r>
        <w:t>including</w:t>
      </w:r>
      <w:r>
        <w:rPr>
          <w:spacing w:val="-33"/>
        </w:rPr>
        <w:t xml:space="preserve"> </w:t>
      </w:r>
      <w:r>
        <w:t>any waiting</w:t>
      </w:r>
      <w:r>
        <w:rPr>
          <w:spacing w:val="-39"/>
        </w:rPr>
        <w:t xml:space="preserve"> </w:t>
      </w:r>
      <w:r>
        <w:t>space</w:t>
      </w:r>
      <w:r>
        <w:rPr>
          <w:spacing w:val="-39"/>
        </w:rPr>
        <w:t xml:space="preserve"> </w:t>
      </w:r>
      <w:r>
        <w:t>or</w:t>
      </w:r>
      <w:r>
        <w:rPr>
          <w:spacing w:val="-39"/>
        </w:rPr>
        <w:t xml:space="preserve"> </w:t>
      </w:r>
      <w:r>
        <w:t>common</w:t>
      </w:r>
      <w:r>
        <w:rPr>
          <w:spacing w:val="-39"/>
        </w:rPr>
        <w:t xml:space="preserve"> </w:t>
      </w:r>
      <w:r>
        <w:t>areas.</w:t>
      </w:r>
      <w:r>
        <w:rPr>
          <w:spacing w:val="-39"/>
        </w:rPr>
        <w:t xml:space="preserve"> </w:t>
      </w:r>
      <w:r>
        <w:t>If</w:t>
      </w:r>
      <w:r>
        <w:rPr>
          <w:spacing w:val="-39"/>
        </w:rPr>
        <w:t xml:space="preserve"> </w:t>
      </w:r>
      <w:r>
        <w:t>waiting</w:t>
      </w:r>
      <w:r>
        <w:rPr>
          <w:spacing w:val="-39"/>
        </w:rPr>
        <w:t xml:space="preserve"> </w:t>
      </w:r>
      <w:r>
        <w:t>space</w:t>
      </w:r>
      <w:r>
        <w:rPr>
          <w:spacing w:val="-39"/>
        </w:rPr>
        <w:t xml:space="preserve"> </w:t>
      </w:r>
      <w:r>
        <w:t>is</w:t>
      </w:r>
      <w:r>
        <w:rPr>
          <w:spacing w:val="-39"/>
        </w:rPr>
        <w:t xml:space="preserve"> </w:t>
      </w:r>
      <w:r>
        <w:t>shared</w:t>
      </w:r>
      <w:r>
        <w:rPr>
          <w:spacing w:val="-39"/>
        </w:rPr>
        <w:t xml:space="preserve"> </w:t>
      </w:r>
      <w:r>
        <w:t>by</w:t>
      </w:r>
      <w:r>
        <w:rPr>
          <w:spacing w:val="-38"/>
        </w:rPr>
        <w:t xml:space="preserve"> </w:t>
      </w:r>
      <w:r>
        <w:t>tenants</w:t>
      </w:r>
      <w:r>
        <w:rPr>
          <w:spacing w:val="-39"/>
        </w:rPr>
        <w:t xml:space="preserve"> </w:t>
      </w:r>
      <w:r>
        <w:t>other than</w:t>
      </w:r>
      <w:r>
        <w:rPr>
          <w:spacing w:val="-36"/>
        </w:rPr>
        <w:t xml:space="preserve"> </w:t>
      </w:r>
      <w:r>
        <w:t>the</w:t>
      </w:r>
      <w:r>
        <w:rPr>
          <w:spacing w:val="-36"/>
        </w:rPr>
        <w:t xml:space="preserve"> </w:t>
      </w:r>
      <w:r>
        <w:t>VA,</w:t>
      </w:r>
      <w:r>
        <w:rPr>
          <w:spacing w:val="-36"/>
        </w:rPr>
        <w:t xml:space="preserve"> </w:t>
      </w:r>
      <w:r>
        <w:t>estimate</w:t>
      </w:r>
      <w:r>
        <w:rPr>
          <w:spacing w:val="-36"/>
        </w:rPr>
        <w:t xml:space="preserve"> </w:t>
      </w:r>
      <w:r>
        <w:t>and</w:t>
      </w:r>
      <w:r>
        <w:rPr>
          <w:spacing w:val="-36"/>
        </w:rPr>
        <w:t xml:space="preserve"> </w:t>
      </w:r>
      <w:r>
        <w:t>apportion</w:t>
      </w:r>
      <w:r>
        <w:rPr>
          <w:spacing w:val="-36"/>
        </w:rPr>
        <w:t xml:space="preserve"> </w:t>
      </w:r>
      <w:r>
        <w:t>the</w:t>
      </w:r>
      <w:r>
        <w:rPr>
          <w:spacing w:val="-36"/>
        </w:rPr>
        <w:t xml:space="preserve"> </w:t>
      </w:r>
      <w:r>
        <w:t>space.</w:t>
      </w:r>
      <w:r>
        <w:rPr>
          <w:spacing w:val="-36"/>
        </w:rPr>
        <w:t xml:space="preserve"> </w:t>
      </w:r>
      <w:r>
        <w:t>Do</w:t>
      </w:r>
      <w:r>
        <w:rPr>
          <w:spacing w:val="-36"/>
        </w:rPr>
        <w:t xml:space="preserve"> </w:t>
      </w:r>
      <w:r>
        <w:t>not</w:t>
      </w:r>
      <w:r>
        <w:rPr>
          <w:spacing w:val="-36"/>
        </w:rPr>
        <w:t xml:space="preserve"> </w:t>
      </w:r>
      <w:r>
        <w:t>include</w:t>
      </w:r>
      <w:r>
        <w:rPr>
          <w:spacing w:val="-36"/>
        </w:rPr>
        <w:t xml:space="preserve"> </w:t>
      </w:r>
      <w:r>
        <w:t>corridors, equipment</w:t>
      </w:r>
      <w:r>
        <w:rPr>
          <w:spacing w:val="-34"/>
        </w:rPr>
        <w:t xml:space="preserve"> </w:t>
      </w:r>
      <w:r>
        <w:t>rooms,</w:t>
      </w:r>
      <w:r>
        <w:rPr>
          <w:spacing w:val="-33"/>
        </w:rPr>
        <w:t xml:space="preserve"> </w:t>
      </w:r>
      <w:r>
        <w:t>telephone</w:t>
      </w:r>
      <w:r>
        <w:rPr>
          <w:spacing w:val="-34"/>
        </w:rPr>
        <w:t xml:space="preserve"> </w:t>
      </w:r>
      <w:r>
        <w:t>closets,</w:t>
      </w:r>
      <w:r>
        <w:rPr>
          <w:spacing w:val="-33"/>
        </w:rPr>
        <w:t xml:space="preserve"> </w:t>
      </w:r>
      <w:r>
        <w:t>etc.</w:t>
      </w:r>
      <w:r>
        <w:rPr>
          <w:spacing w:val="-34"/>
        </w:rPr>
        <w:t xml:space="preserve"> </w:t>
      </w:r>
      <w:r>
        <w:t>in</w:t>
      </w:r>
      <w:r>
        <w:rPr>
          <w:spacing w:val="-33"/>
        </w:rPr>
        <w:t xml:space="preserve"> </w:t>
      </w:r>
      <w:r>
        <w:t>the</w:t>
      </w:r>
      <w:r>
        <w:rPr>
          <w:spacing w:val="-34"/>
        </w:rPr>
        <w:t xml:space="preserve"> </w:t>
      </w:r>
      <w:r>
        <w:t>rentable</w:t>
      </w:r>
      <w:r>
        <w:rPr>
          <w:spacing w:val="-33"/>
        </w:rPr>
        <w:t xml:space="preserve"> </w:t>
      </w:r>
      <w:r>
        <w:t>square</w:t>
      </w:r>
      <w:r>
        <w:rPr>
          <w:spacing w:val="-34"/>
        </w:rPr>
        <w:t xml:space="preserve"> </w:t>
      </w:r>
      <w:r>
        <w:t>feet.</w:t>
      </w:r>
    </w:p>
    <w:p w:rsidR="00573016" w:rsidRDefault="0077703A">
      <w:pPr>
        <w:pStyle w:val="BodyText"/>
        <w:spacing w:line="283" w:lineRule="auto"/>
        <w:ind w:left="300" w:right="6086"/>
      </w:pPr>
      <w:r>
        <w:t>EXISTING</w:t>
      </w:r>
      <w:r>
        <w:rPr>
          <w:spacing w:val="-44"/>
        </w:rPr>
        <w:t xml:space="preserve"> </w:t>
      </w:r>
      <w:r>
        <w:t>SPACE</w:t>
      </w:r>
      <w:r>
        <w:rPr>
          <w:spacing w:val="-44"/>
        </w:rPr>
        <w:t xml:space="preserve"> </w:t>
      </w:r>
      <w:r>
        <w:t>RENTABLE</w:t>
      </w:r>
      <w:r>
        <w:rPr>
          <w:spacing w:val="-44"/>
        </w:rPr>
        <w:t xml:space="preserve"> </w:t>
      </w:r>
      <w:r>
        <w:t>SQ</w:t>
      </w:r>
      <w:r>
        <w:rPr>
          <w:spacing w:val="-44"/>
        </w:rPr>
        <w:t xml:space="preserve"> </w:t>
      </w:r>
      <w:r>
        <w:t>FT:</w:t>
      </w:r>
      <w:r>
        <w:rPr>
          <w:spacing w:val="-44"/>
        </w:rPr>
        <w:t xml:space="preserve"> </w:t>
      </w:r>
      <w:r>
        <w:rPr>
          <w:spacing w:val="-3"/>
        </w:rPr>
        <w:t xml:space="preserve">300// </w:t>
      </w:r>
      <w:r>
        <w:t>PROJECT DESCRIPTION</w:t>
      </w:r>
      <w:r>
        <w:rPr>
          <w:spacing w:val="-47"/>
        </w:rPr>
        <w:t xml:space="preserve"> </w:t>
      </w:r>
      <w:r>
        <w:t>(SHORT):</w:t>
      </w:r>
    </w:p>
    <w:p w:rsidR="00573016" w:rsidRDefault="0077703A">
      <w:pPr>
        <w:pStyle w:val="BodyText"/>
        <w:spacing w:line="283" w:lineRule="auto"/>
        <w:ind w:left="299" w:right="6187" w:firstLine="202"/>
      </w:pPr>
      <w:r>
        <w:t>1&gt;This</w:t>
      </w:r>
      <w:r>
        <w:rPr>
          <w:spacing w:val="-54"/>
        </w:rPr>
        <w:t xml:space="preserve"> </w:t>
      </w:r>
      <w:r>
        <w:t>is</w:t>
      </w:r>
      <w:r>
        <w:rPr>
          <w:spacing w:val="-53"/>
        </w:rPr>
        <w:t xml:space="preserve"> </w:t>
      </w:r>
      <w:r>
        <w:t>the</w:t>
      </w:r>
      <w:r>
        <w:rPr>
          <w:spacing w:val="-53"/>
        </w:rPr>
        <w:t xml:space="preserve"> </w:t>
      </w:r>
      <w:r>
        <w:t>project</w:t>
      </w:r>
      <w:r>
        <w:rPr>
          <w:spacing w:val="-53"/>
        </w:rPr>
        <w:t xml:space="preserve"> </w:t>
      </w:r>
      <w:r>
        <w:t>description EDIT Option:</w:t>
      </w:r>
    </w:p>
    <w:p w:rsidR="00573016" w:rsidRDefault="0077703A">
      <w:pPr>
        <w:pStyle w:val="BodyText"/>
        <w:spacing w:line="203" w:lineRule="exact"/>
        <w:ind w:left="299"/>
      </w:pPr>
      <w:r>
        <w:t>JUSTIFICATION (SHORT):</w:t>
      </w:r>
    </w:p>
    <w:p w:rsidR="00573016" w:rsidRDefault="0077703A">
      <w:pPr>
        <w:pStyle w:val="BodyText"/>
        <w:spacing w:before="25"/>
        <w:ind w:left="502"/>
      </w:pPr>
      <w:r>
        <w:t>1&gt;This is the short justification.</w:t>
      </w:r>
    </w:p>
    <w:p w:rsidR="00573016" w:rsidRDefault="0077703A">
      <w:pPr>
        <w:pStyle w:val="BodyText"/>
        <w:spacing w:before="36"/>
        <w:ind w:left="299"/>
      </w:pPr>
      <w:r>
        <w:t>EDIT</w:t>
      </w:r>
      <w:r>
        <w:t xml:space="preserve"> Option:</w:t>
      </w:r>
    </w:p>
    <w:p w:rsidR="00573016" w:rsidRDefault="0077703A">
      <w:pPr>
        <w:pStyle w:val="BodyText"/>
        <w:spacing w:before="37"/>
        <w:ind w:left="299"/>
      </w:pPr>
      <w:r>
        <w:t>Edit Activations? Y// ??</w:t>
      </w:r>
    </w:p>
    <w:p w:rsidR="00573016" w:rsidRDefault="00573016">
      <w:pPr>
        <w:sectPr w:rsidR="00573016">
          <w:headerReference w:type="default" r:id="rId79"/>
          <w:footerReference w:type="even" r:id="rId80"/>
          <w:footerReference w:type="default" r:id="rId81"/>
          <w:pgSz w:w="12240" w:h="15840"/>
          <w:pgMar w:top="1200" w:right="1040" w:bottom="1200" w:left="1140" w:header="718" w:footer="1002" w:gutter="0"/>
          <w:pgNumType w:start="13"/>
          <w:cols w:space="720"/>
        </w:sectPr>
      </w:pPr>
    </w:p>
    <w:p w:rsidR="00573016" w:rsidRDefault="0077703A">
      <w:pPr>
        <w:pStyle w:val="Heading4"/>
        <w:spacing w:before="77"/>
        <w:ind w:left="300"/>
      </w:pPr>
      <w:r>
        <w:lastRenderedPageBreak/>
        <w:t>Activations E/E</w:t>
      </w:r>
    </w:p>
    <w:p w:rsidR="00573016" w:rsidRDefault="0077703A">
      <w:pPr>
        <w:spacing w:before="284" w:line="288" w:lineRule="exact"/>
        <w:ind w:left="976"/>
        <w:rPr>
          <w:rFonts w:ascii="Century Schoolbook"/>
          <w:sz w:val="24"/>
        </w:rPr>
      </w:pPr>
      <w:r>
        <w:rPr>
          <w:rFonts w:ascii="Century Schoolbook"/>
          <w:sz w:val="24"/>
        </w:rPr>
        <w:t>Edit 5-Yr Plan Project</w:t>
      </w:r>
    </w:p>
    <w:p w:rsidR="00573016" w:rsidRDefault="0077703A">
      <w:pPr>
        <w:tabs>
          <w:tab w:val="left" w:pos="1111"/>
        </w:tabs>
        <w:spacing w:line="288" w:lineRule="exact"/>
        <w:ind w:left="637"/>
        <w:rPr>
          <w:rFonts w:ascii="Century Schoolbook"/>
          <w:sz w:val="24"/>
        </w:rPr>
      </w:pPr>
      <w:r>
        <w:rPr>
          <w:rFonts w:ascii="Century Schoolbook"/>
          <w:sz w:val="24"/>
        </w:rPr>
        <w:t>&gt;</w:t>
      </w:r>
      <w:r>
        <w:rPr>
          <w:rFonts w:ascii="Century Schoolbook"/>
          <w:sz w:val="24"/>
        </w:rPr>
        <w:tab/>
        <w:t>Activations</w:t>
      </w:r>
      <w:r>
        <w:rPr>
          <w:rFonts w:ascii="Century Schoolbook"/>
          <w:spacing w:val="14"/>
          <w:sz w:val="24"/>
        </w:rPr>
        <w:t xml:space="preserve"> </w:t>
      </w:r>
      <w:r>
        <w:rPr>
          <w:rFonts w:ascii="Century Schoolbook"/>
          <w:sz w:val="24"/>
        </w:rPr>
        <w:t>E/E</w:t>
      </w:r>
    </w:p>
    <w:p w:rsidR="00573016" w:rsidRDefault="0077703A">
      <w:pPr>
        <w:ind w:left="976" w:right="3908"/>
        <w:rPr>
          <w:rFonts w:ascii="Century Schoolbook"/>
          <w:sz w:val="24"/>
        </w:rPr>
      </w:pPr>
      <w:r>
        <w:rPr>
          <w:rFonts w:ascii="Century Schoolbook"/>
          <w:sz w:val="24"/>
        </w:rPr>
        <w:t>Five Year Facility Plan Report (132 columns) Validate 5-Yr Plan Projects</w:t>
      </w:r>
    </w:p>
    <w:p w:rsidR="00573016" w:rsidRDefault="0077703A">
      <w:pPr>
        <w:ind w:left="976" w:right="4408" w:hanging="1"/>
        <w:rPr>
          <w:rFonts w:ascii="Century Schoolbook"/>
          <w:sz w:val="24"/>
        </w:rPr>
      </w:pPr>
      <w:r>
        <w:rPr>
          <w:rFonts w:ascii="Century Schoolbook"/>
          <w:sz w:val="24"/>
        </w:rPr>
        <w:t>Transmit 5-Yr Plan Projects Communication Log Display for a Project</w:t>
      </w:r>
    </w:p>
    <w:p w:rsidR="00573016" w:rsidRDefault="00573016">
      <w:pPr>
        <w:pStyle w:val="BodyText"/>
        <w:spacing w:before="9"/>
        <w:rPr>
          <w:rFonts w:ascii="Century Schoolbook"/>
          <w:sz w:val="23"/>
        </w:rPr>
      </w:pPr>
    </w:p>
    <w:p w:rsidR="00573016" w:rsidRDefault="0077703A">
      <w:pPr>
        <w:ind w:left="300"/>
        <w:rPr>
          <w:rFonts w:ascii="Century Schoolbook"/>
          <w:b/>
          <w:sz w:val="24"/>
        </w:rPr>
      </w:pPr>
      <w:r>
        <w:rPr>
          <w:rFonts w:ascii="Century Schoolbook"/>
          <w:sz w:val="24"/>
        </w:rPr>
        <w:t xml:space="preserve">Select Five Year Facility Plan (FYFP) Option: </w:t>
      </w:r>
      <w:r>
        <w:rPr>
          <w:rFonts w:ascii="Century Schoolbook"/>
          <w:b/>
          <w:sz w:val="24"/>
        </w:rPr>
        <w:t>Activations E/E</w:t>
      </w:r>
    </w:p>
    <w:p w:rsidR="00573016" w:rsidRDefault="00573016">
      <w:pPr>
        <w:pStyle w:val="BodyText"/>
        <w:rPr>
          <w:rFonts w:ascii="Century Schoolbook"/>
          <w:b/>
          <w:sz w:val="28"/>
        </w:rPr>
      </w:pPr>
    </w:p>
    <w:p w:rsidR="00573016" w:rsidRDefault="00573016">
      <w:pPr>
        <w:pStyle w:val="BodyText"/>
        <w:spacing w:before="6"/>
        <w:rPr>
          <w:rFonts w:ascii="Century Schoolbook"/>
          <w:b/>
          <w:sz w:val="23"/>
        </w:rPr>
      </w:pPr>
    </w:p>
    <w:p w:rsidR="00573016" w:rsidRDefault="0077703A">
      <w:pPr>
        <w:pStyle w:val="BodyText"/>
        <w:tabs>
          <w:tab w:val="left" w:pos="2946"/>
          <w:tab w:val="left" w:pos="4472"/>
        </w:tabs>
        <w:spacing w:line="283" w:lineRule="auto"/>
        <w:ind w:left="300" w:right="3447"/>
      </w:pPr>
      <w:r>
        <w:t>Select</w:t>
      </w:r>
      <w:r>
        <w:rPr>
          <w:spacing w:val="-49"/>
        </w:rPr>
        <w:t xml:space="preserve"> </w:t>
      </w:r>
      <w:r>
        <w:t>PROJECT</w:t>
      </w:r>
      <w:r>
        <w:rPr>
          <w:spacing w:val="-48"/>
        </w:rPr>
        <w:t xml:space="preserve"> </w:t>
      </w:r>
      <w:r>
        <w:t>NUMBER:</w:t>
      </w:r>
      <w:r>
        <w:tab/>
      </w:r>
      <w:r w:rsidR="006B6161">
        <w:t>999</w:t>
      </w:r>
      <w:r>
        <w:t>-383</w:t>
      </w:r>
      <w:r>
        <w:tab/>
      </w:r>
      <w:r>
        <w:rPr>
          <w:w w:val="95"/>
        </w:rPr>
        <w:t xml:space="preserve">RENOVATE </w:t>
      </w:r>
      <w:r>
        <w:rPr>
          <w:spacing w:val="-2"/>
          <w:w w:val="95"/>
        </w:rPr>
        <w:t xml:space="preserve">MED/CLINICAL </w:t>
      </w:r>
      <w:r>
        <w:t>ACTIVATION</w:t>
      </w:r>
      <w:r>
        <w:rPr>
          <w:spacing w:val="-16"/>
        </w:rPr>
        <w:t xml:space="preserve"> </w:t>
      </w:r>
      <w:r>
        <w:t>RESOURCES</w:t>
      </w:r>
      <w:r>
        <w:rPr>
          <w:spacing w:val="-15"/>
        </w:rPr>
        <w:t xml:space="preserve"> </w:t>
      </w:r>
      <w:r>
        <w:t>REQ</w:t>
      </w:r>
      <w:r>
        <w:rPr>
          <w:spacing w:val="-15"/>
        </w:rPr>
        <w:t xml:space="preserve"> </w:t>
      </w:r>
      <w:r>
        <w:t>IN</w:t>
      </w:r>
      <w:r>
        <w:rPr>
          <w:spacing w:val="-15"/>
        </w:rPr>
        <w:t xml:space="preserve"> </w:t>
      </w:r>
      <w:r>
        <w:t>FY:</w:t>
      </w:r>
      <w:r>
        <w:rPr>
          <w:spacing w:val="-15"/>
        </w:rPr>
        <w:t xml:space="preserve"> </w:t>
      </w:r>
      <w:r>
        <w:t>1997//</w:t>
      </w:r>
      <w:r>
        <w:rPr>
          <w:spacing w:val="-15"/>
        </w:rPr>
        <w:t xml:space="preserve"> </w:t>
      </w:r>
      <w:r>
        <w:t>??</w:t>
      </w:r>
    </w:p>
    <w:p w:rsidR="00573016" w:rsidRDefault="0077703A">
      <w:pPr>
        <w:pStyle w:val="BodyText"/>
        <w:spacing w:line="203" w:lineRule="exact"/>
        <w:ind w:left="804"/>
      </w:pPr>
      <w:r>
        <w:t>This field contains the fiscal year activation resources are required.</w:t>
      </w:r>
    </w:p>
    <w:p w:rsidR="00573016" w:rsidRDefault="0077703A">
      <w:pPr>
        <w:pStyle w:val="BodyText"/>
        <w:spacing w:before="36" w:line="283" w:lineRule="auto"/>
        <w:ind w:left="300" w:right="5882"/>
      </w:pPr>
      <w:r>
        <w:t>ACTIVATION</w:t>
      </w:r>
      <w:r>
        <w:rPr>
          <w:spacing w:val="-46"/>
        </w:rPr>
        <w:t xml:space="preserve"> </w:t>
      </w:r>
      <w:r>
        <w:t>RESOURCES</w:t>
      </w:r>
      <w:r>
        <w:rPr>
          <w:spacing w:val="-46"/>
        </w:rPr>
        <w:t xml:space="preserve"> </w:t>
      </w:r>
      <w:r>
        <w:t>REQ</w:t>
      </w:r>
      <w:r>
        <w:rPr>
          <w:spacing w:val="-46"/>
        </w:rPr>
        <w:t xml:space="preserve"> </w:t>
      </w:r>
      <w:r>
        <w:t>IN</w:t>
      </w:r>
      <w:r>
        <w:rPr>
          <w:spacing w:val="-46"/>
        </w:rPr>
        <w:t xml:space="preserve"> </w:t>
      </w:r>
      <w:r>
        <w:t>FY:</w:t>
      </w:r>
      <w:r>
        <w:rPr>
          <w:spacing w:val="-45"/>
        </w:rPr>
        <w:t xml:space="preserve"> </w:t>
      </w:r>
      <w:r>
        <w:rPr>
          <w:spacing w:val="-3"/>
        </w:rPr>
        <w:t xml:space="preserve">1997// </w:t>
      </w:r>
      <w:r>
        <w:t>ADDITIONAL FTEE: 2//</w:t>
      </w:r>
      <w:r>
        <w:rPr>
          <w:spacing w:val="-42"/>
        </w:rPr>
        <w:t xml:space="preserve"> </w:t>
      </w:r>
      <w:r>
        <w:t>??</w:t>
      </w:r>
    </w:p>
    <w:p w:rsidR="00573016" w:rsidRDefault="0077703A">
      <w:pPr>
        <w:pStyle w:val="BodyText"/>
        <w:spacing w:line="283" w:lineRule="auto"/>
        <w:ind w:left="804" w:right="1810"/>
      </w:pPr>
      <w:r>
        <w:t>This</w:t>
      </w:r>
      <w:r>
        <w:rPr>
          <w:spacing w:val="-42"/>
        </w:rPr>
        <w:t xml:space="preserve"> </w:t>
      </w:r>
      <w:r>
        <w:t>field</w:t>
      </w:r>
      <w:r>
        <w:rPr>
          <w:spacing w:val="-42"/>
        </w:rPr>
        <w:t xml:space="preserve"> </w:t>
      </w:r>
      <w:r>
        <w:t>contains</w:t>
      </w:r>
      <w:r>
        <w:rPr>
          <w:spacing w:val="-42"/>
        </w:rPr>
        <w:t xml:space="preserve"> </w:t>
      </w:r>
      <w:r>
        <w:t>the</w:t>
      </w:r>
      <w:r>
        <w:rPr>
          <w:spacing w:val="-42"/>
        </w:rPr>
        <w:t xml:space="preserve"> </w:t>
      </w:r>
      <w:r>
        <w:t>total</w:t>
      </w:r>
      <w:r>
        <w:rPr>
          <w:spacing w:val="-41"/>
        </w:rPr>
        <w:t xml:space="preserve"> </w:t>
      </w:r>
      <w:r>
        <w:t>Additional</w:t>
      </w:r>
      <w:r>
        <w:rPr>
          <w:spacing w:val="-42"/>
        </w:rPr>
        <w:t xml:space="preserve"> </w:t>
      </w:r>
      <w:r>
        <w:t>FTEE</w:t>
      </w:r>
      <w:r>
        <w:rPr>
          <w:spacing w:val="-42"/>
        </w:rPr>
        <w:t xml:space="preserve"> </w:t>
      </w:r>
      <w:r>
        <w:t>number</w:t>
      </w:r>
      <w:r>
        <w:rPr>
          <w:spacing w:val="-42"/>
        </w:rPr>
        <w:t xml:space="preserve"> </w:t>
      </w:r>
      <w:r>
        <w:t>as</w:t>
      </w:r>
      <w:r>
        <w:rPr>
          <w:spacing w:val="-42"/>
        </w:rPr>
        <w:t xml:space="preserve"> </w:t>
      </w:r>
      <w:r>
        <w:t>documented</w:t>
      </w:r>
      <w:r>
        <w:rPr>
          <w:spacing w:val="-41"/>
        </w:rPr>
        <w:t xml:space="preserve"> </w:t>
      </w:r>
      <w:r>
        <w:t>in</w:t>
      </w:r>
      <w:r>
        <w:rPr>
          <w:spacing w:val="-42"/>
        </w:rPr>
        <w:t xml:space="preserve"> </w:t>
      </w:r>
      <w:r>
        <w:t>the detailed activation</w:t>
      </w:r>
      <w:r>
        <w:rPr>
          <w:spacing w:val="-24"/>
        </w:rPr>
        <w:t xml:space="preserve"> </w:t>
      </w:r>
      <w:r>
        <w:t>documentation.</w:t>
      </w:r>
    </w:p>
    <w:p w:rsidR="00573016" w:rsidRDefault="0077703A">
      <w:pPr>
        <w:pStyle w:val="BodyText"/>
        <w:spacing w:line="283" w:lineRule="auto"/>
        <w:ind w:left="300" w:right="7307"/>
      </w:pPr>
      <w:r>
        <w:t>ADDITIONAL FTEE: 2// RECURRING</w:t>
      </w:r>
      <w:r>
        <w:rPr>
          <w:spacing w:val="-48"/>
        </w:rPr>
        <w:t xml:space="preserve"> </w:t>
      </w:r>
      <w:r>
        <w:t>PS:</w:t>
      </w:r>
      <w:r>
        <w:rPr>
          <w:spacing w:val="-48"/>
        </w:rPr>
        <w:t xml:space="preserve"> </w:t>
      </w:r>
      <w:r>
        <w:t>70000//</w:t>
      </w:r>
      <w:r>
        <w:rPr>
          <w:spacing w:val="-48"/>
        </w:rPr>
        <w:t xml:space="preserve"> </w:t>
      </w:r>
      <w:r>
        <w:rPr>
          <w:spacing w:val="-8"/>
        </w:rPr>
        <w:t>??</w:t>
      </w:r>
    </w:p>
    <w:p w:rsidR="00573016" w:rsidRDefault="0077703A">
      <w:pPr>
        <w:pStyle w:val="BodyText"/>
        <w:spacing w:line="283" w:lineRule="auto"/>
        <w:ind w:left="804" w:right="2013"/>
      </w:pPr>
      <w:r>
        <w:t>This</w:t>
      </w:r>
      <w:r>
        <w:rPr>
          <w:spacing w:val="-45"/>
        </w:rPr>
        <w:t xml:space="preserve"> </w:t>
      </w:r>
      <w:r>
        <w:t>field</w:t>
      </w:r>
      <w:r>
        <w:rPr>
          <w:spacing w:val="-45"/>
        </w:rPr>
        <w:t xml:space="preserve"> </w:t>
      </w:r>
      <w:r>
        <w:t>contains</w:t>
      </w:r>
      <w:r>
        <w:rPr>
          <w:spacing w:val="-44"/>
        </w:rPr>
        <w:t xml:space="preserve"> </w:t>
      </w:r>
      <w:r>
        <w:t>the</w:t>
      </w:r>
      <w:r>
        <w:rPr>
          <w:spacing w:val="-45"/>
        </w:rPr>
        <w:t xml:space="preserve"> </w:t>
      </w:r>
      <w:r>
        <w:t>total</w:t>
      </w:r>
      <w:r>
        <w:rPr>
          <w:spacing w:val="-45"/>
        </w:rPr>
        <w:t xml:space="preserve"> </w:t>
      </w:r>
      <w:r>
        <w:t>Recurring</w:t>
      </w:r>
      <w:r>
        <w:rPr>
          <w:spacing w:val="-44"/>
        </w:rPr>
        <w:t xml:space="preserve"> </w:t>
      </w:r>
      <w:r>
        <w:t>Personnel</w:t>
      </w:r>
      <w:r>
        <w:rPr>
          <w:spacing w:val="-45"/>
        </w:rPr>
        <w:t xml:space="preserve"> </w:t>
      </w:r>
      <w:r>
        <w:t>Service</w:t>
      </w:r>
      <w:r>
        <w:rPr>
          <w:spacing w:val="-45"/>
        </w:rPr>
        <w:t xml:space="preserve"> </w:t>
      </w:r>
      <w:r>
        <w:t>(PS)</w:t>
      </w:r>
      <w:r>
        <w:rPr>
          <w:spacing w:val="-44"/>
        </w:rPr>
        <w:t xml:space="preserve"> </w:t>
      </w:r>
      <w:r>
        <w:t>funds</w:t>
      </w:r>
      <w:r>
        <w:rPr>
          <w:spacing w:val="-45"/>
        </w:rPr>
        <w:t xml:space="preserve"> </w:t>
      </w:r>
      <w:r>
        <w:t>in accordance with the Additional</w:t>
      </w:r>
      <w:r>
        <w:rPr>
          <w:spacing w:val="-49"/>
        </w:rPr>
        <w:t xml:space="preserve"> </w:t>
      </w:r>
      <w:r>
        <w:t>FTEE.</w:t>
      </w:r>
    </w:p>
    <w:p w:rsidR="00573016" w:rsidRDefault="0077703A">
      <w:pPr>
        <w:pStyle w:val="BodyText"/>
        <w:spacing w:line="283" w:lineRule="auto"/>
        <w:ind w:left="300" w:right="6800"/>
      </w:pPr>
      <w:r>
        <w:t>RECURRING PS: 70000// RECURRING</w:t>
      </w:r>
      <w:r>
        <w:rPr>
          <w:spacing w:val="-36"/>
        </w:rPr>
        <w:t xml:space="preserve"> </w:t>
      </w:r>
      <w:r>
        <w:t>ALL</w:t>
      </w:r>
      <w:r>
        <w:rPr>
          <w:spacing w:val="-36"/>
        </w:rPr>
        <w:t xml:space="preserve"> </w:t>
      </w:r>
      <w:r>
        <w:t>OTHER</w:t>
      </w:r>
      <w:r>
        <w:rPr>
          <w:spacing w:val="-36"/>
        </w:rPr>
        <w:t xml:space="preserve"> </w:t>
      </w:r>
      <w:r>
        <w:t>$:</w:t>
      </w:r>
      <w:r>
        <w:rPr>
          <w:spacing w:val="-36"/>
        </w:rPr>
        <w:t xml:space="preserve"> </w:t>
      </w:r>
      <w:r>
        <w:t>1//</w:t>
      </w:r>
      <w:r>
        <w:rPr>
          <w:spacing w:val="-35"/>
        </w:rPr>
        <w:t xml:space="preserve"> </w:t>
      </w:r>
      <w:r>
        <w:rPr>
          <w:spacing w:val="-7"/>
        </w:rPr>
        <w:t>??</w:t>
      </w:r>
    </w:p>
    <w:p w:rsidR="00573016" w:rsidRDefault="0077703A">
      <w:pPr>
        <w:pStyle w:val="BodyText"/>
        <w:spacing w:line="283" w:lineRule="auto"/>
        <w:ind w:left="804" w:right="2420"/>
      </w:pPr>
      <w:r>
        <w:t>This</w:t>
      </w:r>
      <w:r>
        <w:rPr>
          <w:spacing w:val="-43"/>
        </w:rPr>
        <w:t xml:space="preserve"> </w:t>
      </w:r>
      <w:r>
        <w:t>field</w:t>
      </w:r>
      <w:r>
        <w:rPr>
          <w:spacing w:val="-42"/>
        </w:rPr>
        <w:t xml:space="preserve"> </w:t>
      </w:r>
      <w:r>
        <w:t>contains</w:t>
      </w:r>
      <w:r>
        <w:rPr>
          <w:spacing w:val="-42"/>
        </w:rPr>
        <w:t xml:space="preserve"> </w:t>
      </w:r>
      <w:r>
        <w:t>the</w:t>
      </w:r>
      <w:r>
        <w:rPr>
          <w:spacing w:val="-42"/>
        </w:rPr>
        <w:t xml:space="preserve"> </w:t>
      </w:r>
      <w:r>
        <w:t>total</w:t>
      </w:r>
      <w:r>
        <w:rPr>
          <w:spacing w:val="-42"/>
        </w:rPr>
        <w:t xml:space="preserve"> </w:t>
      </w:r>
      <w:r>
        <w:t>Recurring</w:t>
      </w:r>
      <w:r>
        <w:rPr>
          <w:spacing w:val="-42"/>
        </w:rPr>
        <w:t xml:space="preserve"> </w:t>
      </w:r>
      <w:r>
        <w:t>All</w:t>
      </w:r>
      <w:r>
        <w:rPr>
          <w:spacing w:val="-43"/>
        </w:rPr>
        <w:t xml:space="preserve"> </w:t>
      </w:r>
      <w:r>
        <w:t>Other</w:t>
      </w:r>
      <w:r>
        <w:rPr>
          <w:spacing w:val="-42"/>
        </w:rPr>
        <w:t xml:space="preserve"> </w:t>
      </w:r>
      <w:r>
        <w:t>Funds</w:t>
      </w:r>
      <w:r>
        <w:rPr>
          <w:spacing w:val="-42"/>
        </w:rPr>
        <w:t xml:space="preserve"> </w:t>
      </w:r>
      <w:r>
        <w:t>required</w:t>
      </w:r>
      <w:r>
        <w:rPr>
          <w:spacing w:val="-42"/>
        </w:rPr>
        <w:t xml:space="preserve"> </w:t>
      </w:r>
      <w:r>
        <w:t>to support the</w:t>
      </w:r>
      <w:r>
        <w:rPr>
          <w:spacing w:val="-19"/>
        </w:rPr>
        <w:t xml:space="preserve"> </w:t>
      </w:r>
      <w:r>
        <w:t>project.</w:t>
      </w:r>
    </w:p>
    <w:p w:rsidR="00573016" w:rsidRDefault="0077703A">
      <w:pPr>
        <w:pStyle w:val="BodyText"/>
        <w:spacing w:line="283" w:lineRule="auto"/>
        <w:ind w:left="300" w:right="7105"/>
      </w:pPr>
      <w:r>
        <w:t>RECURRING</w:t>
      </w:r>
      <w:r>
        <w:rPr>
          <w:spacing w:val="-40"/>
        </w:rPr>
        <w:t xml:space="preserve"> </w:t>
      </w:r>
      <w:r>
        <w:t>ALL</w:t>
      </w:r>
      <w:r>
        <w:rPr>
          <w:spacing w:val="-40"/>
        </w:rPr>
        <w:t xml:space="preserve"> </w:t>
      </w:r>
      <w:r>
        <w:t>OTHER</w:t>
      </w:r>
      <w:r>
        <w:rPr>
          <w:spacing w:val="-39"/>
        </w:rPr>
        <w:t xml:space="preserve"> </w:t>
      </w:r>
      <w:r>
        <w:t>$:</w:t>
      </w:r>
      <w:r>
        <w:rPr>
          <w:spacing w:val="-40"/>
        </w:rPr>
        <w:t xml:space="preserve"> </w:t>
      </w:r>
      <w:r>
        <w:rPr>
          <w:spacing w:val="-5"/>
        </w:rPr>
        <w:t xml:space="preserve">1// </w:t>
      </w:r>
      <w:r>
        <w:t>EQUIPMENT</w:t>
      </w:r>
      <w:r>
        <w:rPr>
          <w:spacing w:val="-41"/>
        </w:rPr>
        <w:t xml:space="preserve"> </w:t>
      </w:r>
      <w:r>
        <w:t>$:</w:t>
      </w:r>
      <w:r>
        <w:rPr>
          <w:spacing w:val="-41"/>
        </w:rPr>
        <w:t xml:space="preserve"> </w:t>
      </w:r>
      <w:r>
        <w:t>1826000//</w:t>
      </w:r>
      <w:r>
        <w:rPr>
          <w:spacing w:val="-41"/>
        </w:rPr>
        <w:t xml:space="preserve"> </w:t>
      </w:r>
      <w:r>
        <w:t>??</w:t>
      </w:r>
    </w:p>
    <w:p w:rsidR="00573016" w:rsidRDefault="0077703A">
      <w:pPr>
        <w:pStyle w:val="BodyText"/>
        <w:spacing w:line="283" w:lineRule="auto"/>
        <w:ind w:left="804" w:right="1709"/>
      </w:pPr>
      <w:r>
        <w:t>This field contains the total activation equipment funds requi</w:t>
      </w:r>
      <w:r>
        <w:t>red to support</w:t>
      </w:r>
      <w:r>
        <w:rPr>
          <w:spacing w:val="-36"/>
        </w:rPr>
        <w:t xml:space="preserve"> </w:t>
      </w:r>
      <w:r>
        <w:t>the</w:t>
      </w:r>
      <w:r>
        <w:rPr>
          <w:spacing w:val="-36"/>
        </w:rPr>
        <w:t xml:space="preserve"> </w:t>
      </w:r>
      <w:r>
        <w:t>project</w:t>
      </w:r>
      <w:r>
        <w:rPr>
          <w:spacing w:val="-36"/>
        </w:rPr>
        <w:t xml:space="preserve"> </w:t>
      </w:r>
      <w:r>
        <w:t>with</w:t>
      </w:r>
      <w:r>
        <w:rPr>
          <w:spacing w:val="-36"/>
        </w:rPr>
        <w:t xml:space="preserve"> </w:t>
      </w:r>
      <w:r>
        <w:t>the</w:t>
      </w:r>
      <w:r>
        <w:rPr>
          <w:spacing w:val="-36"/>
        </w:rPr>
        <w:t xml:space="preserve"> </w:t>
      </w:r>
      <w:r>
        <w:t>following</w:t>
      </w:r>
      <w:r>
        <w:rPr>
          <w:spacing w:val="-36"/>
        </w:rPr>
        <w:t xml:space="preserve"> </w:t>
      </w:r>
      <w:r>
        <w:t>exception.</w:t>
      </w:r>
      <w:r>
        <w:rPr>
          <w:spacing w:val="-36"/>
        </w:rPr>
        <w:t xml:space="preserve"> </w:t>
      </w:r>
      <w:r>
        <w:t>For</w:t>
      </w:r>
      <w:r>
        <w:rPr>
          <w:spacing w:val="-36"/>
        </w:rPr>
        <w:t xml:space="preserve"> </w:t>
      </w:r>
      <w:r>
        <w:t>NRM</w:t>
      </w:r>
      <w:r>
        <w:rPr>
          <w:spacing w:val="-36"/>
        </w:rPr>
        <w:t xml:space="preserve"> </w:t>
      </w:r>
      <w:r>
        <w:t>projects,</w:t>
      </w:r>
      <w:r>
        <w:rPr>
          <w:spacing w:val="-36"/>
        </w:rPr>
        <w:t xml:space="preserve"> </w:t>
      </w:r>
      <w:r>
        <w:t>any equipment items (or systems) that cost over $250,000 should NOT be included</w:t>
      </w:r>
      <w:r>
        <w:rPr>
          <w:spacing w:val="-39"/>
        </w:rPr>
        <w:t xml:space="preserve"> </w:t>
      </w:r>
      <w:r>
        <w:t>in</w:t>
      </w:r>
      <w:r>
        <w:rPr>
          <w:spacing w:val="-39"/>
        </w:rPr>
        <w:t xml:space="preserve"> </w:t>
      </w:r>
      <w:r>
        <w:t>this</w:t>
      </w:r>
      <w:r>
        <w:rPr>
          <w:spacing w:val="-39"/>
        </w:rPr>
        <w:t xml:space="preserve"> </w:t>
      </w:r>
      <w:r>
        <w:t>figure</w:t>
      </w:r>
      <w:r>
        <w:rPr>
          <w:spacing w:val="-39"/>
        </w:rPr>
        <w:t xml:space="preserve"> </w:t>
      </w:r>
      <w:r>
        <w:t>since</w:t>
      </w:r>
      <w:r>
        <w:rPr>
          <w:spacing w:val="-39"/>
        </w:rPr>
        <w:t xml:space="preserve"> </w:t>
      </w:r>
      <w:r>
        <w:t>such</w:t>
      </w:r>
      <w:r>
        <w:rPr>
          <w:spacing w:val="-39"/>
        </w:rPr>
        <w:t xml:space="preserve"> </w:t>
      </w:r>
      <w:r>
        <w:t>high</w:t>
      </w:r>
      <w:r>
        <w:rPr>
          <w:spacing w:val="-39"/>
        </w:rPr>
        <w:t xml:space="preserve"> </w:t>
      </w:r>
      <w:r>
        <w:t>cost</w:t>
      </w:r>
      <w:r>
        <w:rPr>
          <w:spacing w:val="-39"/>
        </w:rPr>
        <w:t xml:space="preserve"> </w:t>
      </w:r>
      <w:r>
        <w:t>equipment</w:t>
      </w:r>
      <w:r>
        <w:rPr>
          <w:spacing w:val="-39"/>
        </w:rPr>
        <w:t xml:space="preserve"> </w:t>
      </w:r>
      <w:r>
        <w:t>must</w:t>
      </w:r>
      <w:r>
        <w:rPr>
          <w:spacing w:val="-39"/>
        </w:rPr>
        <w:t xml:space="preserve"> </w:t>
      </w:r>
      <w:r>
        <w:t>be</w:t>
      </w:r>
      <w:r>
        <w:rPr>
          <w:spacing w:val="-38"/>
        </w:rPr>
        <w:t xml:space="preserve"> </w:t>
      </w:r>
      <w:r>
        <w:t>applied</w:t>
      </w:r>
      <w:r>
        <w:rPr>
          <w:spacing w:val="-39"/>
        </w:rPr>
        <w:t xml:space="preserve"> </w:t>
      </w:r>
      <w:r>
        <w:t>for separately</w:t>
      </w:r>
      <w:r>
        <w:rPr>
          <w:spacing w:val="-36"/>
        </w:rPr>
        <w:t xml:space="preserve"> </w:t>
      </w:r>
      <w:r>
        <w:t>under</w:t>
      </w:r>
      <w:r>
        <w:rPr>
          <w:spacing w:val="-36"/>
        </w:rPr>
        <w:t xml:space="preserve"> </w:t>
      </w:r>
      <w:r>
        <w:t>the</w:t>
      </w:r>
      <w:r>
        <w:rPr>
          <w:spacing w:val="-36"/>
        </w:rPr>
        <w:t xml:space="preserve"> </w:t>
      </w:r>
      <w:r>
        <w:t>High</w:t>
      </w:r>
      <w:r>
        <w:rPr>
          <w:spacing w:val="-36"/>
        </w:rPr>
        <w:t xml:space="preserve"> </w:t>
      </w:r>
      <w:r>
        <w:t>Cost</w:t>
      </w:r>
      <w:r>
        <w:rPr>
          <w:spacing w:val="-36"/>
        </w:rPr>
        <w:t xml:space="preserve"> </w:t>
      </w:r>
      <w:r>
        <w:t>Equipment</w:t>
      </w:r>
      <w:r>
        <w:rPr>
          <w:spacing w:val="-36"/>
        </w:rPr>
        <w:t xml:space="preserve"> </w:t>
      </w:r>
      <w:r>
        <w:t>Program.</w:t>
      </w:r>
      <w:r>
        <w:rPr>
          <w:spacing w:val="-36"/>
        </w:rPr>
        <w:t xml:space="preserve"> </w:t>
      </w:r>
      <w:r>
        <w:t>For</w:t>
      </w:r>
      <w:r>
        <w:rPr>
          <w:spacing w:val="-36"/>
        </w:rPr>
        <w:t xml:space="preserve"> </w:t>
      </w:r>
      <w:r>
        <w:t>Leases</w:t>
      </w:r>
      <w:r>
        <w:rPr>
          <w:spacing w:val="-36"/>
        </w:rPr>
        <w:t xml:space="preserve"> </w:t>
      </w:r>
      <w:r>
        <w:t>and</w:t>
      </w:r>
      <w:r>
        <w:rPr>
          <w:spacing w:val="-36"/>
        </w:rPr>
        <w:t xml:space="preserve"> </w:t>
      </w:r>
      <w:r>
        <w:t>Minor, Minor</w:t>
      </w:r>
      <w:r>
        <w:rPr>
          <w:spacing w:val="-39"/>
        </w:rPr>
        <w:t xml:space="preserve"> </w:t>
      </w:r>
      <w:r>
        <w:t>Misc</w:t>
      </w:r>
      <w:r>
        <w:rPr>
          <w:spacing w:val="-39"/>
        </w:rPr>
        <w:t xml:space="preserve"> </w:t>
      </w:r>
      <w:r>
        <w:t>and</w:t>
      </w:r>
      <w:r>
        <w:rPr>
          <w:spacing w:val="-39"/>
        </w:rPr>
        <w:t xml:space="preserve"> </w:t>
      </w:r>
      <w:r>
        <w:t>Major</w:t>
      </w:r>
      <w:r>
        <w:rPr>
          <w:spacing w:val="-39"/>
        </w:rPr>
        <w:t xml:space="preserve"> </w:t>
      </w:r>
      <w:r>
        <w:t>projects,</w:t>
      </w:r>
      <w:r>
        <w:rPr>
          <w:spacing w:val="-39"/>
        </w:rPr>
        <w:t xml:space="preserve"> </w:t>
      </w:r>
      <w:r>
        <w:t>any</w:t>
      </w:r>
      <w:r>
        <w:rPr>
          <w:spacing w:val="-39"/>
        </w:rPr>
        <w:t xml:space="preserve"> </w:t>
      </w:r>
      <w:r>
        <w:t>equipment</w:t>
      </w:r>
      <w:r>
        <w:rPr>
          <w:spacing w:val="-39"/>
        </w:rPr>
        <w:t xml:space="preserve"> </w:t>
      </w:r>
      <w:r>
        <w:t>items</w:t>
      </w:r>
      <w:r>
        <w:rPr>
          <w:spacing w:val="-39"/>
        </w:rPr>
        <w:t xml:space="preserve"> </w:t>
      </w:r>
      <w:r>
        <w:t>(or</w:t>
      </w:r>
      <w:r>
        <w:rPr>
          <w:spacing w:val="-39"/>
        </w:rPr>
        <w:t xml:space="preserve"> </w:t>
      </w:r>
      <w:r>
        <w:t>systems)</w:t>
      </w:r>
      <w:r>
        <w:rPr>
          <w:spacing w:val="-39"/>
        </w:rPr>
        <w:t xml:space="preserve"> </w:t>
      </w:r>
      <w:r>
        <w:t>that</w:t>
      </w:r>
      <w:r>
        <w:rPr>
          <w:spacing w:val="-38"/>
        </w:rPr>
        <w:t xml:space="preserve"> </w:t>
      </w:r>
      <w:r>
        <w:t>cost</w:t>
      </w:r>
    </w:p>
    <w:p w:rsidR="00573016" w:rsidRDefault="0077703A">
      <w:pPr>
        <w:pStyle w:val="BodyText"/>
        <w:spacing w:line="283" w:lineRule="auto"/>
        <w:ind w:left="804" w:right="1810"/>
      </w:pPr>
      <w:r>
        <w:t>$250,000</w:t>
      </w:r>
      <w:r>
        <w:rPr>
          <w:spacing w:val="-42"/>
        </w:rPr>
        <w:t xml:space="preserve"> </w:t>
      </w:r>
      <w:r>
        <w:t>should</w:t>
      </w:r>
      <w:r>
        <w:rPr>
          <w:spacing w:val="-42"/>
        </w:rPr>
        <w:t xml:space="preserve"> </w:t>
      </w:r>
      <w:r>
        <w:t>be</w:t>
      </w:r>
      <w:r>
        <w:rPr>
          <w:spacing w:val="-42"/>
        </w:rPr>
        <w:t xml:space="preserve"> </w:t>
      </w:r>
      <w:r>
        <w:t>included</w:t>
      </w:r>
      <w:r>
        <w:rPr>
          <w:spacing w:val="-42"/>
        </w:rPr>
        <w:t xml:space="preserve"> </w:t>
      </w:r>
      <w:r>
        <w:t>in</w:t>
      </w:r>
      <w:r>
        <w:rPr>
          <w:spacing w:val="-41"/>
        </w:rPr>
        <w:t xml:space="preserve"> </w:t>
      </w:r>
      <w:r>
        <w:t>this</w:t>
      </w:r>
      <w:r>
        <w:rPr>
          <w:spacing w:val="-42"/>
        </w:rPr>
        <w:t xml:space="preserve"> </w:t>
      </w:r>
      <w:r>
        <w:t>figure</w:t>
      </w:r>
      <w:r>
        <w:rPr>
          <w:spacing w:val="-42"/>
        </w:rPr>
        <w:t xml:space="preserve"> </w:t>
      </w:r>
      <w:r>
        <w:t>since</w:t>
      </w:r>
      <w:r>
        <w:rPr>
          <w:spacing w:val="-42"/>
        </w:rPr>
        <w:t xml:space="preserve"> </w:t>
      </w:r>
      <w:r>
        <w:t>such</w:t>
      </w:r>
      <w:r>
        <w:rPr>
          <w:spacing w:val="-42"/>
        </w:rPr>
        <w:t xml:space="preserve"> </w:t>
      </w:r>
      <w:r>
        <w:t>high</w:t>
      </w:r>
      <w:r>
        <w:rPr>
          <w:spacing w:val="-41"/>
        </w:rPr>
        <w:t xml:space="preserve"> </w:t>
      </w:r>
      <w:r>
        <w:t>cost</w:t>
      </w:r>
      <w:r>
        <w:rPr>
          <w:spacing w:val="-42"/>
        </w:rPr>
        <w:t xml:space="preserve"> </w:t>
      </w:r>
      <w:r>
        <w:t>equipment cannot</w:t>
      </w:r>
      <w:r>
        <w:rPr>
          <w:spacing w:val="-22"/>
        </w:rPr>
        <w:t xml:space="preserve"> </w:t>
      </w:r>
      <w:r>
        <w:t>be</w:t>
      </w:r>
      <w:r>
        <w:rPr>
          <w:spacing w:val="-21"/>
        </w:rPr>
        <w:t xml:space="preserve"> </w:t>
      </w:r>
      <w:r>
        <w:t>applied</w:t>
      </w:r>
      <w:r>
        <w:rPr>
          <w:spacing w:val="-21"/>
        </w:rPr>
        <w:t xml:space="preserve"> </w:t>
      </w:r>
      <w:r>
        <w:t>for</w:t>
      </w:r>
      <w:r>
        <w:rPr>
          <w:spacing w:val="-22"/>
        </w:rPr>
        <w:t xml:space="preserve"> </w:t>
      </w:r>
      <w:r>
        <w:t>under</w:t>
      </w:r>
      <w:r>
        <w:rPr>
          <w:spacing w:val="-21"/>
        </w:rPr>
        <w:t xml:space="preserve"> </w:t>
      </w:r>
      <w:r>
        <w:t>the</w:t>
      </w:r>
      <w:r>
        <w:rPr>
          <w:spacing w:val="-21"/>
        </w:rPr>
        <w:t xml:space="preserve"> </w:t>
      </w:r>
      <w:r>
        <w:t>High</w:t>
      </w:r>
      <w:r>
        <w:rPr>
          <w:spacing w:val="-22"/>
        </w:rPr>
        <w:t xml:space="preserve"> </w:t>
      </w:r>
      <w:r>
        <w:t>Cost</w:t>
      </w:r>
      <w:r>
        <w:rPr>
          <w:spacing w:val="-21"/>
        </w:rPr>
        <w:t xml:space="preserve"> </w:t>
      </w:r>
      <w:r>
        <w:t>Equipment</w:t>
      </w:r>
      <w:r>
        <w:rPr>
          <w:spacing w:val="-21"/>
        </w:rPr>
        <w:t xml:space="preserve"> </w:t>
      </w:r>
      <w:r>
        <w:t>Program.</w:t>
      </w:r>
    </w:p>
    <w:p w:rsidR="00573016" w:rsidRDefault="0077703A">
      <w:pPr>
        <w:pStyle w:val="BodyText"/>
        <w:spacing w:line="203" w:lineRule="exact"/>
        <w:ind w:left="300"/>
      </w:pPr>
      <w:r>
        <w:t>EQUIPMENT $: 1826000//</w:t>
      </w:r>
    </w:p>
    <w:p w:rsidR="00573016" w:rsidRDefault="0077703A">
      <w:pPr>
        <w:pStyle w:val="BodyText"/>
        <w:spacing w:before="24"/>
        <w:ind w:left="300"/>
      </w:pPr>
      <w:r>
        <w:t>NONRECURRING ALL OTHER: 400000// ??</w:t>
      </w:r>
    </w:p>
    <w:p w:rsidR="00573016" w:rsidRDefault="0077703A">
      <w:pPr>
        <w:pStyle w:val="BodyText"/>
        <w:spacing w:before="36" w:line="283" w:lineRule="auto"/>
        <w:ind w:left="804" w:right="2013"/>
      </w:pPr>
      <w:r>
        <w:t>This</w:t>
      </w:r>
      <w:r>
        <w:rPr>
          <w:spacing w:val="-45"/>
        </w:rPr>
        <w:t xml:space="preserve"> </w:t>
      </w:r>
      <w:r>
        <w:t>field</w:t>
      </w:r>
      <w:r>
        <w:rPr>
          <w:spacing w:val="-45"/>
        </w:rPr>
        <w:t xml:space="preserve"> </w:t>
      </w:r>
      <w:r>
        <w:t>contains</w:t>
      </w:r>
      <w:r>
        <w:rPr>
          <w:spacing w:val="-44"/>
        </w:rPr>
        <w:t xml:space="preserve"> </w:t>
      </w:r>
      <w:r>
        <w:t>the</w:t>
      </w:r>
      <w:r>
        <w:rPr>
          <w:spacing w:val="-45"/>
        </w:rPr>
        <w:t xml:space="preserve"> </w:t>
      </w:r>
      <w:r>
        <w:t>total</w:t>
      </w:r>
      <w:r>
        <w:rPr>
          <w:spacing w:val="-45"/>
        </w:rPr>
        <w:t xml:space="preserve"> </w:t>
      </w:r>
      <w:r>
        <w:t>Non-Recurring</w:t>
      </w:r>
      <w:r>
        <w:rPr>
          <w:spacing w:val="-44"/>
        </w:rPr>
        <w:t xml:space="preserve"> </w:t>
      </w:r>
      <w:r>
        <w:t>All</w:t>
      </w:r>
      <w:r>
        <w:rPr>
          <w:spacing w:val="-45"/>
        </w:rPr>
        <w:t xml:space="preserve"> </w:t>
      </w:r>
      <w:r>
        <w:t>Other</w:t>
      </w:r>
      <w:r>
        <w:rPr>
          <w:spacing w:val="-45"/>
        </w:rPr>
        <w:t xml:space="preserve"> </w:t>
      </w:r>
      <w:r>
        <w:t>funds</w:t>
      </w:r>
      <w:r>
        <w:rPr>
          <w:spacing w:val="-44"/>
        </w:rPr>
        <w:t xml:space="preserve"> </w:t>
      </w:r>
      <w:r>
        <w:t>required</w:t>
      </w:r>
      <w:r>
        <w:rPr>
          <w:spacing w:val="-45"/>
        </w:rPr>
        <w:t xml:space="preserve"> </w:t>
      </w:r>
      <w:r>
        <w:t>to support the</w:t>
      </w:r>
      <w:r>
        <w:rPr>
          <w:spacing w:val="-19"/>
        </w:rPr>
        <w:t xml:space="preserve"> </w:t>
      </w:r>
      <w:r>
        <w:t>project.</w:t>
      </w:r>
    </w:p>
    <w:p w:rsidR="00573016" w:rsidRDefault="0077703A">
      <w:pPr>
        <w:pStyle w:val="BodyText"/>
        <w:spacing w:line="283" w:lineRule="auto"/>
        <w:ind w:left="300" w:right="6489"/>
      </w:pPr>
      <w:r>
        <w:t>NONRECURRING</w:t>
      </w:r>
      <w:r>
        <w:rPr>
          <w:spacing w:val="-69"/>
        </w:rPr>
        <w:t xml:space="preserve"> </w:t>
      </w:r>
      <w:r>
        <w:t>ALL</w:t>
      </w:r>
      <w:r>
        <w:rPr>
          <w:spacing w:val="-68"/>
        </w:rPr>
        <w:t xml:space="preserve"> </w:t>
      </w:r>
      <w:r>
        <w:t>OTHER:</w:t>
      </w:r>
      <w:r>
        <w:rPr>
          <w:spacing w:val="-69"/>
        </w:rPr>
        <w:t xml:space="preserve"> </w:t>
      </w:r>
      <w:r>
        <w:t>400000// TRAVEL .007: 9132// ??</w:t>
      </w:r>
    </w:p>
    <w:p w:rsidR="00573016" w:rsidRDefault="0077703A">
      <w:pPr>
        <w:pStyle w:val="BodyText"/>
        <w:spacing w:line="283" w:lineRule="auto"/>
        <w:ind w:left="804" w:right="2014"/>
      </w:pPr>
      <w:r>
        <w:t>This</w:t>
      </w:r>
      <w:r>
        <w:rPr>
          <w:spacing w:val="-41"/>
        </w:rPr>
        <w:t xml:space="preserve"> </w:t>
      </w:r>
      <w:r>
        <w:t>field</w:t>
      </w:r>
      <w:r>
        <w:rPr>
          <w:spacing w:val="-41"/>
        </w:rPr>
        <w:t xml:space="preserve"> </w:t>
      </w:r>
      <w:r>
        <w:t>contains</w:t>
      </w:r>
      <w:r>
        <w:rPr>
          <w:spacing w:val="-40"/>
        </w:rPr>
        <w:t xml:space="preserve"> </w:t>
      </w:r>
      <w:r>
        <w:t>the</w:t>
      </w:r>
      <w:r>
        <w:rPr>
          <w:spacing w:val="-41"/>
        </w:rPr>
        <w:t xml:space="preserve"> </w:t>
      </w:r>
      <w:r>
        <w:t>total</w:t>
      </w:r>
      <w:r>
        <w:rPr>
          <w:spacing w:val="-41"/>
        </w:rPr>
        <w:t xml:space="preserve"> </w:t>
      </w:r>
      <w:r>
        <w:t>Travel</w:t>
      </w:r>
      <w:r>
        <w:rPr>
          <w:spacing w:val="-40"/>
        </w:rPr>
        <w:t xml:space="preserve"> </w:t>
      </w:r>
      <w:r>
        <w:t>.007</w:t>
      </w:r>
      <w:r>
        <w:rPr>
          <w:spacing w:val="-41"/>
        </w:rPr>
        <w:t xml:space="preserve"> </w:t>
      </w:r>
      <w:r>
        <w:t>funds</w:t>
      </w:r>
      <w:r>
        <w:rPr>
          <w:spacing w:val="-41"/>
        </w:rPr>
        <w:t xml:space="preserve"> </w:t>
      </w:r>
      <w:r>
        <w:t>required</w:t>
      </w:r>
      <w:r>
        <w:rPr>
          <w:spacing w:val="-40"/>
        </w:rPr>
        <w:t xml:space="preserve"> </w:t>
      </w:r>
      <w:r>
        <w:t>to</w:t>
      </w:r>
      <w:r>
        <w:rPr>
          <w:spacing w:val="-41"/>
        </w:rPr>
        <w:t xml:space="preserve"> </w:t>
      </w:r>
      <w:r>
        <w:t>support</w:t>
      </w:r>
      <w:r>
        <w:rPr>
          <w:spacing w:val="-41"/>
        </w:rPr>
        <w:t xml:space="preserve"> </w:t>
      </w:r>
      <w:r>
        <w:t>the project.</w:t>
      </w:r>
    </w:p>
    <w:p w:rsidR="00573016" w:rsidRDefault="0077703A">
      <w:pPr>
        <w:pStyle w:val="BodyText"/>
        <w:spacing w:line="203" w:lineRule="exact"/>
        <w:ind w:left="300"/>
      </w:pPr>
      <w:r>
        <w:t>TRAVEL .007: 9132//</w:t>
      </w:r>
    </w:p>
    <w:p w:rsidR="00573016" w:rsidRDefault="00573016">
      <w:pPr>
        <w:spacing w:line="203" w:lineRule="exact"/>
        <w:sectPr w:rsidR="00573016">
          <w:headerReference w:type="default" r:id="rId82"/>
          <w:pgSz w:w="12240" w:h="15840"/>
          <w:pgMar w:top="1360" w:right="1040" w:bottom="1200" w:left="1140" w:header="0" w:footer="1002" w:gutter="0"/>
          <w:cols w:space="720"/>
        </w:sectPr>
      </w:pPr>
    </w:p>
    <w:p w:rsidR="00573016" w:rsidRDefault="00573016">
      <w:pPr>
        <w:pStyle w:val="BodyText"/>
        <w:spacing w:before="7"/>
        <w:rPr>
          <w:sz w:val="12"/>
        </w:rPr>
      </w:pPr>
    </w:p>
    <w:p w:rsidR="00573016" w:rsidRDefault="0077703A">
      <w:pPr>
        <w:pStyle w:val="Heading4"/>
        <w:spacing w:before="94"/>
        <w:ind w:left="300"/>
      </w:pPr>
      <w:bookmarkStart w:id="55" w:name="_TOC_250137"/>
      <w:bookmarkEnd w:id="55"/>
      <w:r>
        <w:t>Five Year Facility Plan Report(132 columns)</w:t>
      </w:r>
    </w:p>
    <w:p w:rsidR="00573016" w:rsidRDefault="0077703A">
      <w:pPr>
        <w:pStyle w:val="ListParagraph"/>
        <w:numPr>
          <w:ilvl w:val="0"/>
          <w:numId w:val="232"/>
        </w:numPr>
        <w:tabs>
          <w:tab w:val="left" w:pos="513"/>
        </w:tabs>
        <w:spacing w:before="188" w:line="240" w:lineRule="auto"/>
        <w:rPr>
          <w:rFonts w:ascii="Century Schoolbook"/>
          <w:sz w:val="24"/>
        </w:rPr>
      </w:pPr>
      <w:r>
        <w:rPr>
          <w:rFonts w:ascii="Century Schoolbook"/>
          <w:sz w:val="24"/>
        </w:rPr>
        <w:t>Yr Plan Report</w:t>
      </w:r>
      <w:r>
        <w:rPr>
          <w:rFonts w:ascii="Century Schoolbook"/>
          <w:spacing w:val="-1"/>
          <w:sz w:val="24"/>
        </w:rPr>
        <w:t xml:space="preserve"> </w:t>
      </w:r>
      <w:r>
        <w:rPr>
          <w:rFonts w:ascii="Century Schoolbook"/>
          <w:sz w:val="24"/>
        </w:rPr>
        <w:t>Modifications:</w:t>
      </w:r>
    </w:p>
    <w:p w:rsidR="00573016" w:rsidRDefault="00573016">
      <w:pPr>
        <w:pStyle w:val="BodyText"/>
        <w:spacing w:before="10" w:after="1"/>
        <w:rPr>
          <w:rFonts w:ascii="Century Schoolbook"/>
          <w:sz w:val="23"/>
        </w:rPr>
      </w:pPr>
    </w:p>
    <w:tbl>
      <w:tblPr>
        <w:tblW w:w="0" w:type="auto"/>
        <w:tblInd w:w="649" w:type="dxa"/>
        <w:tblLayout w:type="fixed"/>
        <w:tblCellMar>
          <w:left w:w="0" w:type="dxa"/>
          <w:right w:w="0" w:type="dxa"/>
        </w:tblCellMar>
        <w:tblLook w:val="01E0" w:firstRow="1" w:lastRow="1" w:firstColumn="1" w:lastColumn="1" w:noHBand="0" w:noVBand="0"/>
      </w:tblPr>
      <w:tblGrid>
        <w:gridCol w:w="569"/>
        <w:gridCol w:w="8585"/>
      </w:tblGrid>
      <w:tr w:rsidR="00573016">
        <w:trPr>
          <w:trHeight w:val="288"/>
        </w:trPr>
        <w:tc>
          <w:tcPr>
            <w:tcW w:w="569" w:type="dxa"/>
          </w:tcPr>
          <w:p w:rsidR="00573016" w:rsidRDefault="0077703A">
            <w:pPr>
              <w:pStyle w:val="TableParagraph"/>
              <w:spacing w:line="268" w:lineRule="exact"/>
              <w:ind w:right="166"/>
              <w:jc w:val="right"/>
              <w:rPr>
                <w:rFonts w:ascii="Century Schoolbook"/>
                <w:sz w:val="24"/>
              </w:rPr>
            </w:pPr>
            <w:r>
              <w:rPr>
                <w:rFonts w:ascii="Century Schoolbook"/>
                <w:w w:val="95"/>
                <w:sz w:val="24"/>
              </w:rPr>
              <w:t>a.</w:t>
            </w:r>
          </w:p>
        </w:tc>
        <w:tc>
          <w:tcPr>
            <w:tcW w:w="8585" w:type="dxa"/>
          </w:tcPr>
          <w:p w:rsidR="00573016" w:rsidRDefault="0077703A">
            <w:pPr>
              <w:pStyle w:val="TableParagraph"/>
              <w:spacing w:line="268" w:lineRule="exact"/>
              <w:ind w:left="168"/>
              <w:rPr>
                <w:rFonts w:ascii="Century Schoolbook"/>
                <w:sz w:val="24"/>
              </w:rPr>
            </w:pPr>
            <w:r>
              <w:rPr>
                <w:rFonts w:ascii="Century Schoolbook"/>
                <w:sz w:val="24"/>
              </w:rPr>
              <w:t>The output order has been changed to print all the year summary pages,</w:t>
            </w:r>
          </w:p>
        </w:tc>
      </w:tr>
      <w:tr w:rsidR="00573016">
        <w:trPr>
          <w:trHeight w:val="287"/>
        </w:trPr>
        <w:tc>
          <w:tcPr>
            <w:tcW w:w="569" w:type="dxa"/>
          </w:tcPr>
          <w:p w:rsidR="00573016" w:rsidRDefault="00573016">
            <w:pPr>
              <w:pStyle w:val="TableParagraph"/>
              <w:rPr>
                <w:rFonts w:ascii="Times New Roman"/>
                <w:sz w:val="20"/>
              </w:rPr>
            </w:pPr>
          </w:p>
        </w:tc>
        <w:tc>
          <w:tcPr>
            <w:tcW w:w="8585" w:type="dxa"/>
          </w:tcPr>
          <w:p w:rsidR="00573016" w:rsidRDefault="0077703A">
            <w:pPr>
              <w:pStyle w:val="TableParagraph"/>
              <w:spacing w:line="268" w:lineRule="exact"/>
              <w:ind w:left="168"/>
              <w:rPr>
                <w:rFonts w:ascii="Century Schoolbook"/>
                <w:sz w:val="24"/>
              </w:rPr>
            </w:pPr>
            <w:r>
              <w:rPr>
                <w:rFonts w:ascii="Century Schoolbook"/>
                <w:sz w:val="24"/>
              </w:rPr>
              <w:t>then the equipment pages, then the detail pages sorted by project number,</w:t>
            </w:r>
          </w:p>
        </w:tc>
      </w:tr>
      <w:tr w:rsidR="00573016">
        <w:trPr>
          <w:trHeight w:val="431"/>
        </w:trPr>
        <w:tc>
          <w:tcPr>
            <w:tcW w:w="569" w:type="dxa"/>
          </w:tcPr>
          <w:p w:rsidR="00573016" w:rsidRDefault="00573016">
            <w:pPr>
              <w:pStyle w:val="TableParagraph"/>
              <w:rPr>
                <w:rFonts w:ascii="Times New Roman"/>
              </w:rPr>
            </w:pPr>
          </w:p>
        </w:tc>
        <w:tc>
          <w:tcPr>
            <w:tcW w:w="8585" w:type="dxa"/>
          </w:tcPr>
          <w:p w:rsidR="00573016" w:rsidRDefault="0077703A">
            <w:pPr>
              <w:pStyle w:val="TableParagraph"/>
              <w:spacing w:line="288" w:lineRule="exact"/>
              <w:ind w:left="168"/>
              <w:rPr>
                <w:rFonts w:ascii="Century Schoolbook"/>
                <w:sz w:val="24"/>
              </w:rPr>
            </w:pPr>
            <w:r>
              <w:rPr>
                <w:rFonts w:ascii="Century Schoolbook"/>
                <w:sz w:val="24"/>
              </w:rPr>
              <w:t>and finally the plan summary page.</w:t>
            </w:r>
          </w:p>
        </w:tc>
      </w:tr>
      <w:tr w:rsidR="00573016">
        <w:trPr>
          <w:trHeight w:val="432"/>
        </w:trPr>
        <w:tc>
          <w:tcPr>
            <w:tcW w:w="569" w:type="dxa"/>
          </w:tcPr>
          <w:p w:rsidR="00573016" w:rsidRDefault="0077703A">
            <w:pPr>
              <w:pStyle w:val="TableParagraph"/>
              <w:spacing w:before="143" w:line="268" w:lineRule="exact"/>
              <w:ind w:right="166"/>
              <w:jc w:val="right"/>
              <w:rPr>
                <w:rFonts w:ascii="Century Schoolbook"/>
                <w:sz w:val="24"/>
              </w:rPr>
            </w:pPr>
            <w:r>
              <w:rPr>
                <w:rFonts w:ascii="Century Schoolbook"/>
                <w:w w:val="95"/>
                <w:sz w:val="24"/>
              </w:rPr>
              <w:t>b.</w:t>
            </w:r>
          </w:p>
        </w:tc>
        <w:tc>
          <w:tcPr>
            <w:tcW w:w="8585" w:type="dxa"/>
          </w:tcPr>
          <w:p w:rsidR="00573016" w:rsidRDefault="0077703A">
            <w:pPr>
              <w:pStyle w:val="TableParagraph"/>
              <w:spacing w:before="143" w:line="268" w:lineRule="exact"/>
              <w:ind w:left="168"/>
              <w:rPr>
                <w:rFonts w:ascii="Century Schoolbook"/>
                <w:sz w:val="24"/>
              </w:rPr>
            </w:pPr>
            <w:r>
              <w:rPr>
                <w:rFonts w:ascii="Century Schoolbook"/>
                <w:sz w:val="24"/>
              </w:rPr>
              <w:t>Network and VISN fields have been added to the ENG INIT</w:t>
            </w:r>
          </w:p>
        </w:tc>
      </w:tr>
      <w:tr w:rsidR="00573016">
        <w:trPr>
          <w:trHeight w:val="287"/>
        </w:trPr>
        <w:tc>
          <w:tcPr>
            <w:tcW w:w="569" w:type="dxa"/>
          </w:tcPr>
          <w:p w:rsidR="00573016" w:rsidRDefault="00573016">
            <w:pPr>
              <w:pStyle w:val="TableParagraph"/>
              <w:rPr>
                <w:rFonts w:ascii="Times New Roman"/>
                <w:sz w:val="20"/>
              </w:rPr>
            </w:pPr>
          </w:p>
        </w:tc>
        <w:tc>
          <w:tcPr>
            <w:tcW w:w="8585" w:type="dxa"/>
          </w:tcPr>
          <w:p w:rsidR="00573016" w:rsidRDefault="0077703A">
            <w:pPr>
              <w:pStyle w:val="TableParagraph"/>
              <w:spacing w:line="268" w:lineRule="exact"/>
              <w:ind w:left="168"/>
              <w:rPr>
                <w:rFonts w:ascii="Century Schoolbook"/>
                <w:sz w:val="24"/>
              </w:rPr>
            </w:pPr>
            <w:r>
              <w:rPr>
                <w:rFonts w:ascii="Century Schoolbook"/>
                <w:sz w:val="24"/>
              </w:rPr>
              <w:t>PARAMETERS file. If these fields are populated using the "ENG SITE</w:t>
            </w:r>
          </w:p>
        </w:tc>
      </w:tr>
      <w:tr w:rsidR="00573016">
        <w:trPr>
          <w:trHeight w:val="287"/>
        </w:trPr>
        <w:tc>
          <w:tcPr>
            <w:tcW w:w="569" w:type="dxa"/>
          </w:tcPr>
          <w:p w:rsidR="00573016" w:rsidRDefault="00573016">
            <w:pPr>
              <w:pStyle w:val="TableParagraph"/>
              <w:rPr>
                <w:rFonts w:ascii="Times New Roman"/>
                <w:sz w:val="20"/>
              </w:rPr>
            </w:pPr>
          </w:p>
        </w:tc>
        <w:tc>
          <w:tcPr>
            <w:tcW w:w="8585" w:type="dxa"/>
          </w:tcPr>
          <w:p w:rsidR="00573016" w:rsidRDefault="0077703A">
            <w:pPr>
              <w:pStyle w:val="TableParagraph"/>
              <w:spacing w:line="268" w:lineRule="exact"/>
              <w:ind w:left="168"/>
              <w:rPr>
                <w:rFonts w:ascii="Century Schoolbook"/>
                <w:sz w:val="24"/>
              </w:rPr>
            </w:pPr>
            <w:r>
              <w:rPr>
                <w:rFonts w:ascii="Century Schoolbook"/>
                <w:sz w:val="24"/>
              </w:rPr>
              <w:t>PARAMETERS Enter/Edit" option, the information will be included in the</w:t>
            </w:r>
          </w:p>
        </w:tc>
      </w:tr>
      <w:tr w:rsidR="00573016">
        <w:trPr>
          <w:trHeight w:val="432"/>
        </w:trPr>
        <w:tc>
          <w:tcPr>
            <w:tcW w:w="569" w:type="dxa"/>
          </w:tcPr>
          <w:p w:rsidR="00573016" w:rsidRDefault="00573016">
            <w:pPr>
              <w:pStyle w:val="TableParagraph"/>
              <w:rPr>
                <w:rFonts w:ascii="Times New Roman"/>
              </w:rPr>
            </w:pPr>
          </w:p>
        </w:tc>
        <w:tc>
          <w:tcPr>
            <w:tcW w:w="8585" w:type="dxa"/>
          </w:tcPr>
          <w:p w:rsidR="00573016" w:rsidRDefault="0077703A">
            <w:pPr>
              <w:pStyle w:val="TableParagraph"/>
              <w:spacing w:line="288" w:lineRule="exact"/>
              <w:ind w:left="168"/>
              <w:rPr>
                <w:rFonts w:ascii="Century Schoolbook"/>
                <w:sz w:val="24"/>
              </w:rPr>
            </w:pPr>
            <w:r>
              <w:rPr>
                <w:rFonts w:ascii="Century Schoolbook"/>
                <w:sz w:val="24"/>
              </w:rPr>
              <w:t>header of the Five Year Facility Plan report.</w:t>
            </w:r>
          </w:p>
        </w:tc>
      </w:tr>
      <w:tr w:rsidR="00573016">
        <w:trPr>
          <w:trHeight w:val="432"/>
        </w:trPr>
        <w:tc>
          <w:tcPr>
            <w:tcW w:w="569" w:type="dxa"/>
          </w:tcPr>
          <w:p w:rsidR="00573016" w:rsidRDefault="0077703A">
            <w:pPr>
              <w:pStyle w:val="TableParagraph"/>
              <w:spacing w:before="143" w:line="268" w:lineRule="exact"/>
              <w:ind w:right="195"/>
              <w:jc w:val="right"/>
              <w:rPr>
                <w:rFonts w:ascii="Century Schoolbook"/>
                <w:sz w:val="24"/>
              </w:rPr>
            </w:pPr>
            <w:r>
              <w:rPr>
                <w:rFonts w:ascii="Century Schoolbook"/>
                <w:w w:val="95"/>
                <w:sz w:val="24"/>
              </w:rPr>
              <w:t>c.</w:t>
            </w:r>
          </w:p>
        </w:tc>
        <w:tc>
          <w:tcPr>
            <w:tcW w:w="8585" w:type="dxa"/>
          </w:tcPr>
          <w:p w:rsidR="00573016" w:rsidRDefault="0077703A">
            <w:pPr>
              <w:pStyle w:val="TableParagraph"/>
              <w:spacing w:before="143" w:line="268" w:lineRule="exact"/>
              <w:ind w:left="168"/>
              <w:rPr>
                <w:rFonts w:ascii="Century Schoolbook"/>
                <w:sz w:val="24"/>
              </w:rPr>
            </w:pPr>
            <w:r>
              <w:rPr>
                <w:rFonts w:ascii="Century Schoolbook"/>
                <w:sz w:val="24"/>
              </w:rPr>
              <w:t>The Year Summary page has been modified to include Lease projects.</w:t>
            </w:r>
          </w:p>
        </w:tc>
      </w:tr>
      <w:tr w:rsidR="00573016">
        <w:trPr>
          <w:trHeight w:val="287"/>
        </w:trPr>
        <w:tc>
          <w:tcPr>
            <w:tcW w:w="569" w:type="dxa"/>
          </w:tcPr>
          <w:p w:rsidR="00573016" w:rsidRDefault="00573016">
            <w:pPr>
              <w:pStyle w:val="TableParagraph"/>
              <w:rPr>
                <w:rFonts w:ascii="Times New Roman"/>
                <w:sz w:val="20"/>
              </w:rPr>
            </w:pPr>
          </w:p>
        </w:tc>
        <w:tc>
          <w:tcPr>
            <w:tcW w:w="8585" w:type="dxa"/>
          </w:tcPr>
          <w:p w:rsidR="00573016" w:rsidRDefault="0077703A">
            <w:pPr>
              <w:pStyle w:val="TableParagraph"/>
              <w:spacing w:line="268" w:lineRule="exact"/>
              <w:ind w:left="168"/>
              <w:rPr>
                <w:rFonts w:ascii="Century Schoolbook"/>
                <w:sz w:val="24"/>
              </w:rPr>
            </w:pPr>
            <w:r>
              <w:rPr>
                <w:rFonts w:ascii="Century Schoolbook"/>
                <w:sz w:val="24"/>
              </w:rPr>
              <w:t>Leases will be included in the year that corresponds to the FY RENT</w:t>
            </w:r>
          </w:p>
        </w:tc>
      </w:tr>
      <w:tr w:rsidR="00573016">
        <w:trPr>
          <w:trHeight w:val="287"/>
        </w:trPr>
        <w:tc>
          <w:tcPr>
            <w:tcW w:w="569" w:type="dxa"/>
          </w:tcPr>
          <w:p w:rsidR="00573016" w:rsidRDefault="00573016">
            <w:pPr>
              <w:pStyle w:val="TableParagraph"/>
              <w:rPr>
                <w:rFonts w:ascii="Times New Roman"/>
                <w:sz w:val="20"/>
              </w:rPr>
            </w:pPr>
          </w:p>
        </w:tc>
        <w:tc>
          <w:tcPr>
            <w:tcW w:w="8585" w:type="dxa"/>
          </w:tcPr>
          <w:p w:rsidR="00573016" w:rsidRDefault="0077703A">
            <w:pPr>
              <w:pStyle w:val="TableParagraph"/>
              <w:spacing w:line="268" w:lineRule="exact"/>
              <w:ind w:left="168"/>
              <w:rPr>
                <w:rFonts w:ascii="Century Schoolbook"/>
                <w:sz w:val="24"/>
              </w:rPr>
            </w:pPr>
            <w:r>
              <w:rPr>
                <w:rFonts w:ascii="Century Schoolbook"/>
                <w:sz w:val="24"/>
              </w:rPr>
              <w:t>STARTS. The ESTIMATED ANNUAL RENT will be shown in the cost</w:t>
            </w:r>
          </w:p>
        </w:tc>
      </w:tr>
      <w:tr w:rsidR="00573016">
        <w:trPr>
          <w:trHeight w:val="287"/>
        </w:trPr>
        <w:tc>
          <w:tcPr>
            <w:tcW w:w="569" w:type="dxa"/>
          </w:tcPr>
          <w:p w:rsidR="00573016" w:rsidRDefault="00573016">
            <w:pPr>
              <w:pStyle w:val="TableParagraph"/>
              <w:rPr>
                <w:rFonts w:ascii="Times New Roman"/>
                <w:sz w:val="20"/>
              </w:rPr>
            </w:pPr>
          </w:p>
        </w:tc>
        <w:tc>
          <w:tcPr>
            <w:tcW w:w="8585" w:type="dxa"/>
          </w:tcPr>
          <w:p w:rsidR="00573016" w:rsidRDefault="0077703A">
            <w:pPr>
              <w:pStyle w:val="TableParagraph"/>
              <w:spacing w:line="268" w:lineRule="exact"/>
              <w:ind w:left="168"/>
              <w:rPr>
                <w:rFonts w:ascii="Century Schoolbook"/>
                <w:sz w:val="24"/>
              </w:rPr>
            </w:pPr>
            <w:r>
              <w:rPr>
                <w:rFonts w:ascii="Century Schoolbook"/>
                <w:sz w:val="24"/>
              </w:rPr>
              <w:t>column. Expedited leases will be printed, but will not be included in the</w:t>
            </w:r>
          </w:p>
        </w:tc>
      </w:tr>
      <w:tr w:rsidR="00573016">
        <w:trPr>
          <w:trHeight w:val="288"/>
        </w:trPr>
        <w:tc>
          <w:tcPr>
            <w:tcW w:w="569" w:type="dxa"/>
          </w:tcPr>
          <w:p w:rsidR="00573016" w:rsidRDefault="00573016">
            <w:pPr>
              <w:pStyle w:val="TableParagraph"/>
              <w:rPr>
                <w:rFonts w:ascii="Times New Roman"/>
                <w:sz w:val="20"/>
              </w:rPr>
            </w:pPr>
          </w:p>
        </w:tc>
        <w:tc>
          <w:tcPr>
            <w:tcW w:w="8585" w:type="dxa"/>
          </w:tcPr>
          <w:p w:rsidR="00573016" w:rsidRDefault="0077703A">
            <w:pPr>
              <w:pStyle w:val="TableParagraph"/>
              <w:spacing w:line="268" w:lineRule="exact"/>
              <w:ind w:left="168"/>
              <w:rPr>
                <w:rFonts w:ascii="Century Schoolbook"/>
                <w:sz w:val="24"/>
              </w:rPr>
            </w:pPr>
            <w:r>
              <w:rPr>
                <w:rFonts w:ascii="Century Schoolbook"/>
                <w:sz w:val="24"/>
              </w:rPr>
              <w:t>count of leases.</w:t>
            </w:r>
          </w:p>
        </w:tc>
      </w:tr>
    </w:tbl>
    <w:p w:rsidR="00573016" w:rsidRDefault="00573016">
      <w:pPr>
        <w:pStyle w:val="BodyText"/>
        <w:spacing w:before="11"/>
        <w:rPr>
          <w:rFonts w:ascii="Century Schoolbook"/>
          <w:sz w:val="23"/>
        </w:rPr>
      </w:pPr>
    </w:p>
    <w:p w:rsidR="00573016" w:rsidRDefault="0077703A">
      <w:pPr>
        <w:pStyle w:val="ListParagraph"/>
        <w:numPr>
          <w:ilvl w:val="1"/>
          <w:numId w:val="232"/>
        </w:numPr>
        <w:tabs>
          <w:tab w:val="left" w:pos="1379"/>
          <w:tab w:val="left" w:pos="1380"/>
        </w:tabs>
        <w:spacing w:line="240" w:lineRule="auto"/>
        <w:rPr>
          <w:rFonts w:ascii="Century Schoolbook"/>
          <w:sz w:val="24"/>
        </w:rPr>
      </w:pPr>
      <w:r>
        <w:rPr>
          <w:rFonts w:ascii="Century Schoolbook"/>
          <w:sz w:val="24"/>
        </w:rPr>
        <w:t>The Equipment page has been modified to include a Lease</w:t>
      </w:r>
      <w:r>
        <w:rPr>
          <w:rFonts w:ascii="Century Schoolbook"/>
          <w:spacing w:val="-20"/>
          <w:sz w:val="24"/>
        </w:rPr>
        <w:t xml:space="preserve"> </w:t>
      </w:r>
      <w:r>
        <w:rPr>
          <w:rFonts w:ascii="Century Schoolbook"/>
          <w:sz w:val="24"/>
        </w:rPr>
        <w:t>section.</w:t>
      </w:r>
    </w:p>
    <w:p w:rsidR="00573016" w:rsidRDefault="00573016">
      <w:pPr>
        <w:pStyle w:val="BodyText"/>
        <w:spacing w:before="10"/>
        <w:rPr>
          <w:rFonts w:ascii="Century Schoolbook"/>
          <w:sz w:val="23"/>
        </w:rPr>
      </w:pPr>
    </w:p>
    <w:p w:rsidR="00573016" w:rsidRDefault="0077703A">
      <w:pPr>
        <w:pStyle w:val="ListParagraph"/>
        <w:numPr>
          <w:ilvl w:val="1"/>
          <w:numId w:val="232"/>
        </w:numPr>
        <w:tabs>
          <w:tab w:val="left" w:pos="1379"/>
          <w:tab w:val="left" w:pos="1380"/>
        </w:tabs>
        <w:spacing w:before="1" w:line="240" w:lineRule="auto"/>
        <w:ind w:right="556"/>
        <w:rPr>
          <w:rFonts w:ascii="Century Schoolbook"/>
          <w:sz w:val="24"/>
        </w:rPr>
      </w:pPr>
      <w:r>
        <w:rPr>
          <w:rFonts w:ascii="Century Schoolbook"/>
          <w:sz w:val="24"/>
        </w:rPr>
        <w:t>The</w:t>
      </w:r>
      <w:r>
        <w:rPr>
          <w:rFonts w:ascii="Century Schoolbook"/>
          <w:spacing w:val="-6"/>
          <w:sz w:val="24"/>
        </w:rPr>
        <w:t xml:space="preserve"> </w:t>
      </w:r>
      <w:r>
        <w:rPr>
          <w:rFonts w:ascii="Century Schoolbook"/>
          <w:sz w:val="24"/>
        </w:rPr>
        <w:t>Detail</w:t>
      </w:r>
      <w:r>
        <w:rPr>
          <w:rFonts w:ascii="Century Schoolbook"/>
          <w:spacing w:val="-5"/>
          <w:sz w:val="24"/>
        </w:rPr>
        <w:t xml:space="preserve"> </w:t>
      </w:r>
      <w:r>
        <w:rPr>
          <w:rFonts w:ascii="Century Schoolbook"/>
          <w:sz w:val="24"/>
        </w:rPr>
        <w:t>page</w:t>
      </w:r>
      <w:r>
        <w:rPr>
          <w:rFonts w:ascii="Century Schoolbook"/>
          <w:spacing w:val="-5"/>
          <w:sz w:val="24"/>
        </w:rPr>
        <w:t xml:space="preserve"> </w:t>
      </w:r>
      <w:r>
        <w:rPr>
          <w:rFonts w:ascii="Century Schoolbook"/>
          <w:sz w:val="24"/>
        </w:rPr>
        <w:t>has</w:t>
      </w:r>
      <w:r>
        <w:rPr>
          <w:rFonts w:ascii="Century Schoolbook"/>
          <w:spacing w:val="-5"/>
          <w:sz w:val="24"/>
        </w:rPr>
        <w:t xml:space="preserve"> </w:t>
      </w:r>
      <w:r>
        <w:rPr>
          <w:rFonts w:ascii="Century Schoolbook"/>
          <w:sz w:val="24"/>
        </w:rPr>
        <w:t>been</w:t>
      </w:r>
      <w:r>
        <w:rPr>
          <w:rFonts w:ascii="Century Schoolbook"/>
          <w:spacing w:val="-6"/>
          <w:sz w:val="24"/>
        </w:rPr>
        <w:t xml:space="preserve"> </w:t>
      </w:r>
      <w:r>
        <w:rPr>
          <w:rFonts w:ascii="Century Schoolbook"/>
          <w:sz w:val="24"/>
        </w:rPr>
        <w:t>modified</w:t>
      </w:r>
      <w:r>
        <w:rPr>
          <w:rFonts w:ascii="Century Schoolbook"/>
          <w:spacing w:val="-5"/>
          <w:sz w:val="24"/>
        </w:rPr>
        <w:t xml:space="preserve"> </w:t>
      </w:r>
      <w:r>
        <w:rPr>
          <w:rFonts w:ascii="Century Schoolbook"/>
          <w:sz w:val="24"/>
        </w:rPr>
        <w:t>to</w:t>
      </w:r>
      <w:r>
        <w:rPr>
          <w:rFonts w:ascii="Century Schoolbook"/>
          <w:spacing w:val="-5"/>
          <w:sz w:val="24"/>
        </w:rPr>
        <w:t xml:space="preserve"> </w:t>
      </w:r>
      <w:r>
        <w:rPr>
          <w:rFonts w:ascii="Century Schoolbook"/>
          <w:sz w:val="24"/>
        </w:rPr>
        <w:t>use</w:t>
      </w:r>
      <w:r>
        <w:rPr>
          <w:rFonts w:ascii="Century Schoolbook"/>
          <w:spacing w:val="-5"/>
          <w:sz w:val="24"/>
        </w:rPr>
        <w:t xml:space="preserve"> </w:t>
      </w:r>
      <w:r>
        <w:rPr>
          <w:rFonts w:ascii="Century Schoolbook"/>
          <w:sz w:val="24"/>
        </w:rPr>
        <w:t>a</w:t>
      </w:r>
      <w:r>
        <w:rPr>
          <w:rFonts w:ascii="Century Schoolbook"/>
          <w:spacing w:val="-5"/>
          <w:sz w:val="24"/>
        </w:rPr>
        <w:t xml:space="preserve"> </w:t>
      </w:r>
      <w:r>
        <w:rPr>
          <w:rFonts w:ascii="Century Schoolbook"/>
          <w:sz w:val="24"/>
        </w:rPr>
        <w:t>new</w:t>
      </w:r>
      <w:r>
        <w:rPr>
          <w:rFonts w:ascii="Century Schoolbook"/>
          <w:spacing w:val="-6"/>
          <w:sz w:val="24"/>
        </w:rPr>
        <w:t xml:space="preserve"> </w:t>
      </w:r>
      <w:r>
        <w:rPr>
          <w:rFonts w:ascii="Century Schoolbook"/>
          <w:sz w:val="24"/>
        </w:rPr>
        <w:t>format.</w:t>
      </w:r>
      <w:r>
        <w:rPr>
          <w:rFonts w:ascii="Century Schoolbook"/>
          <w:spacing w:val="-5"/>
          <w:sz w:val="24"/>
        </w:rPr>
        <w:t xml:space="preserve"> </w:t>
      </w:r>
      <w:r>
        <w:rPr>
          <w:rFonts w:ascii="Century Schoolbook"/>
          <w:sz w:val="24"/>
        </w:rPr>
        <w:t>Different</w:t>
      </w:r>
      <w:r>
        <w:rPr>
          <w:rFonts w:ascii="Century Schoolbook"/>
          <w:spacing w:val="-5"/>
          <w:sz w:val="24"/>
        </w:rPr>
        <w:t xml:space="preserve"> </w:t>
      </w:r>
      <w:r>
        <w:rPr>
          <w:rFonts w:ascii="Century Schoolbook"/>
          <w:sz w:val="24"/>
        </w:rPr>
        <w:t>formats will be used for lease and construction</w:t>
      </w:r>
      <w:r>
        <w:rPr>
          <w:rFonts w:ascii="Century Schoolbook"/>
          <w:spacing w:val="-6"/>
          <w:sz w:val="24"/>
        </w:rPr>
        <w:t xml:space="preserve"> </w:t>
      </w:r>
      <w:r>
        <w:rPr>
          <w:rFonts w:ascii="Century Schoolbook"/>
          <w:sz w:val="24"/>
        </w:rPr>
        <w:t>projects.</w:t>
      </w:r>
    </w:p>
    <w:p w:rsidR="00573016" w:rsidRDefault="00573016">
      <w:pPr>
        <w:pStyle w:val="BodyText"/>
        <w:spacing w:before="10"/>
        <w:rPr>
          <w:rFonts w:ascii="Century Schoolbook"/>
          <w:sz w:val="23"/>
        </w:rPr>
      </w:pPr>
    </w:p>
    <w:p w:rsidR="00573016" w:rsidRDefault="0077703A">
      <w:pPr>
        <w:ind w:left="300" w:right="600"/>
        <w:rPr>
          <w:rFonts w:ascii="Century Schoolbook"/>
          <w:sz w:val="24"/>
        </w:rPr>
      </w:pPr>
      <w:r>
        <w:rPr>
          <w:rFonts w:ascii="Century Schoolbook"/>
          <w:b/>
          <w:sz w:val="24"/>
        </w:rPr>
        <w:t xml:space="preserve">Note: </w:t>
      </w:r>
      <w:r>
        <w:rPr>
          <w:rFonts w:ascii="Century Schoolbook"/>
          <w:sz w:val="24"/>
        </w:rPr>
        <w:t xml:space="preserve">Because of the built in footers, it is advisable not to use a number higher than 60 to designate page length (i.e., </w:t>
      </w:r>
      <w:r>
        <w:rPr>
          <w:sz w:val="18"/>
        </w:rPr>
        <w:t xml:space="preserve">DEVICE: HOME// :132;60 </w:t>
      </w:r>
      <w:r>
        <w:rPr>
          <w:rFonts w:ascii="Century Schoolbook"/>
          <w:sz w:val="24"/>
        </w:rPr>
        <w:t>)</w:t>
      </w:r>
    </w:p>
    <w:p w:rsidR="00573016" w:rsidRDefault="00573016">
      <w:pPr>
        <w:pStyle w:val="BodyText"/>
        <w:spacing w:before="8"/>
        <w:rPr>
          <w:rFonts w:ascii="Century Schoolbook"/>
          <w:sz w:val="23"/>
        </w:rPr>
      </w:pPr>
    </w:p>
    <w:p w:rsidR="00573016" w:rsidRDefault="0077703A">
      <w:pPr>
        <w:tabs>
          <w:tab w:val="left" w:pos="1774"/>
        </w:tabs>
        <w:ind w:left="299" w:right="577"/>
        <w:rPr>
          <w:rFonts w:ascii="Century Schoolbook"/>
          <w:sz w:val="24"/>
        </w:rPr>
      </w:pPr>
      <w:r>
        <w:rPr>
          <w:rFonts w:ascii="Century Schoolbook"/>
          <w:b/>
          <w:i/>
          <w:sz w:val="24"/>
        </w:rPr>
        <w:t>Reminder:</w:t>
      </w:r>
      <w:r>
        <w:rPr>
          <w:rFonts w:ascii="Century Schoolbook"/>
          <w:b/>
          <w:i/>
          <w:sz w:val="24"/>
        </w:rPr>
        <w:tab/>
      </w:r>
      <w:r>
        <w:rPr>
          <w:rFonts w:ascii="Century Schoolbook"/>
          <w:sz w:val="24"/>
        </w:rPr>
        <w:t>The</w:t>
      </w:r>
      <w:r>
        <w:rPr>
          <w:rFonts w:ascii="Century Schoolbook"/>
          <w:spacing w:val="-6"/>
          <w:sz w:val="24"/>
        </w:rPr>
        <w:t xml:space="preserve"> </w:t>
      </w:r>
      <w:r>
        <w:rPr>
          <w:rFonts w:ascii="Century Schoolbook"/>
          <w:sz w:val="24"/>
        </w:rPr>
        <w:t>A/E</w:t>
      </w:r>
      <w:r>
        <w:rPr>
          <w:rFonts w:ascii="Century Schoolbook"/>
          <w:spacing w:val="-5"/>
          <w:sz w:val="24"/>
        </w:rPr>
        <w:t xml:space="preserve"> </w:t>
      </w:r>
      <w:r>
        <w:rPr>
          <w:rFonts w:ascii="Century Schoolbook"/>
          <w:sz w:val="24"/>
        </w:rPr>
        <w:t>or</w:t>
      </w:r>
      <w:r>
        <w:rPr>
          <w:rFonts w:ascii="Century Schoolbook"/>
          <w:spacing w:val="-5"/>
          <w:sz w:val="24"/>
        </w:rPr>
        <w:t xml:space="preserve"> </w:t>
      </w:r>
      <w:r>
        <w:rPr>
          <w:rFonts w:ascii="Century Schoolbook"/>
          <w:sz w:val="24"/>
        </w:rPr>
        <w:t>Construction</w:t>
      </w:r>
      <w:r>
        <w:rPr>
          <w:rFonts w:ascii="Century Schoolbook"/>
          <w:spacing w:val="-5"/>
          <w:sz w:val="24"/>
        </w:rPr>
        <w:t xml:space="preserve"> </w:t>
      </w:r>
      <w:r>
        <w:rPr>
          <w:rFonts w:ascii="Century Schoolbook"/>
          <w:sz w:val="24"/>
        </w:rPr>
        <w:t>funding</w:t>
      </w:r>
      <w:r>
        <w:rPr>
          <w:rFonts w:ascii="Century Schoolbook"/>
          <w:spacing w:val="-5"/>
          <w:sz w:val="24"/>
        </w:rPr>
        <w:t xml:space="preserve"> </w:t>
      </w:r>
      <w:r>
        <w:rPr>
          <w:rFonts w:ascii="Century Schoolbook"/>
          <w:sz w:val="24"/>
        </w:rPr>
        <w:t>year</w:t>
      </w:r>
      <w:r>
        <w:rPr>
          <w:rFonts w:ascii="Century Schoolbook"/>
          <w:spacing w:val="-5"/>
          <w:sz w:val="24"/>
        </w:rPr>
        <w:t xml:space="preserve"> </w:t>
      </w:r>
      <w:r>
        <w:rPr>
          <w:rFonts w:ascii="Century Schoolbook"/>
          <w:sz w:val="24"/>
        </w:rPr>
        <w:t>of</w:t>
      </w:r>
      <w:r>
        <w:rPr>
          <w:rFonts w:ascii="Century Schoolbook"/>
          <w:spacing w:val="-5"/>
          <w:sz w:val="24"/>
        </w:rPr>
        <w:t xml:space="preserve"> </w:t>
      </w:r>
      <w:r>
        <w:rPr>
          <w:rFonts w:ascii="Century Schoolbook"/>
          <w:sz w:val="24"/>
        </w:rPr>
        <w:t>a</w:t>
      </w:r>
      <w:r>
        <w:rPr>
          <w:rFonts w:ascii="Century Schoolbook"/>
          <w:spacing w:val="-5"/>
          <w:sz w:val="24"/>
        </w:rPr>
        <w:t xml:space="preserve"> </w:t>
      </w:r>
      <w:r>
        <w:rPr>
          <w:rFonts w:ascii="Century Schoolbook"/>
          <w:sz w:val="24"/>
        </w:rPr>
        <w:t>project</w:t>
      </w:r>
      <w:r>
        <w:rPr>
          <w:rFonts w:ascii="Century Schoolbook"/>
          <w:spacing w:val="-5"/>
          <w:sz w:val="24"/>
        </w:rPr>
        <w:t xml:space="preserve"> </w:t>
      </w:r>
      <w:r>
        <w:rPr>
          <w:rFonts w:ascii="Century Schoolbook"/>
          <w:sz w:val="24"/>
        </w:rPr>
        <w:t>must</w:t>
      </w:r>
      <w:r>
        <w:rPr>
          <w:rFonts w:ascii="Century Schoolbook"/>
          <w:spacing w:val="-5"/>
          <w:sz w:val="24"/>
        </w:rPr>
        <w:t xml:space="preserve"> </w:t>
      </w:r>
      <w:r>
        <w:rPr>
          <w:rFonts w:ascii="Century Schoolbook"/>
          <w:sz w:val="24"/>
        </w:rPr>
        <w:t>be</w:t>
      </w:r>
      <w:r>
        <w:rPr>
          <w:rFonts w:ascii="Century Schoolbook"/>
          <w:spacing w:val="-5"/>
          <w:sz w:val="24"/>
        </w:rPr>
        <w:t xml:space="preserve"> </w:t>
      </w:r>
      <w:r>
        <w:rPr>
          <w:rFonts w:ascii="Century Schoolbook"/>
          <w:sz w:val="24"/>
        </w:rPr>
        <w:t>the</w:t>
      </w:r>
      <w:r>
        <w:rPr>
          <w:rFonts w:ascii="Century Schoolbook"/>
          <w:spacing w:val="-5"/>
          <w:sz w:val="24"/>
        </w:rPr>
        <w:t xml:space="preserve"> </w:t>
      </w:r>
      <w:r>
        <w:rPr>
          <w:rFonts w:ascii="Century Schoolbook"/>
          <w:sz w:val="24"/>
        </w:rPr>
        <w:t>current year (Budget year-1) or later. Cur</w:t>
      </w:r>
      <w:r>
        <w:rPr>
          <w:rFonts w:ascii="Century Schoolbook"/>
          <w:sz w:val="24"/>
        </w:rPr>
        <w:t>rent year projects must also have one the following statuses: "DESIGN PROGRAM", "A/E", "SCHEMATICS", "DESIGN DEVELOPMENT", "CONSTRUCTION DOCUMENTS", "AUTHORIZED", "INVITATION</w:t>
      </w:r>
      <w:r>
        <w:rPr>
          <w:rFonts w:ascii="Century Schoolbook"/>
          <w:spacing w:val="-10"/>
          <w:sz w:val="24"/>
        </w:rPr>
        <w:t xml:space="preserve"> </w:t>
      </w:r>
      <w:r>
        <w:rPr>
          <w:rFonts w:ascii="Century Schoolbook"/>
          <w:sz w:val="24"/>
        </w:rPr>
        <w:t>FOR</w:t>
      </w:r>
      <w:r>
        <w:rPr>
          <w:rFonts w:ascii="Century Schoolbook"/>
          <w:spacing w:val="-10"/>
          <w:sz w:val="24"/>
        </w:rPr>
        <w:t xml:space="preserve"> </w:t>
      </w:r>
      <w:r>
        <w:rPr>
          <w:rFonts w:ascii="Century Schoolbook"/>
          <w:sz w:val="24"/>
        </w:rPr>
        <w:t>BID",</w:t>
      </w:r>
      <w:r>
        <w:rPr>
          <w:rFonts w:ascii="Century Schoolbook"/>
          <w:spacing w:val="-10"/>
          <w:sz w:val="24"/>
        </w:rPr>
        <w:t xml:space="preserve"> </w:t>
      </w:r>
      <w:r>
        <w:rPr>
          <w:rFonts w:ascii="Century Schoolbook"/>
          <w:sz w:val="24"/>
        </w:rPr>
        <w:t>"BID</w:t>
      </w:r>
      <w:r>
        <w:rPr>
          <w:rFonts w:ascii="Century Schoolbook"/>
          <w:spacing w:val="-10"/>
          <w:sz w:val="24"/>
        </w:rPr>
        <w:t xml:space="preserve"> </w:t>
      </w:r>
      <w:r>
        <w:rPr>
          <w:rFonts w:ascii="Century Schoolbook"/>
          <w:sz w:val="24"/>
        </w:rPr>
        <w:t>OPEN"</w:t>
      </w:r>
      <w:r>
        <w:rPr>
          <w:rFonts w:ascii="Century Schoolbook"/>
          <w:spacing w:val="-10"/>
          <w:sz w:val="24"/>
        </w:rPr>
        <w:t xml:space="preserve"> </w:t>
      </w:r>
      <w:r>
        <w:rPr>
          <w:rFonts w:ascii="Century Schoolbook"/>
          <w:sz w:val="24"/>
        </w:rPr>
        <w:t>or</w:t>
      </w:r>
      <w:r>
        <w:rPr>
          <w:rFonts w:ascii="Century Schoolbook"/>
          <w:spacing w:val="-10"/>
          <w:sz w:val="24"/>
        </w:rPr>
        <w:t xml:space="preserve"> </w:t>
      </w:r>
      <w:r>
        <w:rPr>
          <w:rFonts w:ascii="Century Schoolbook"/>
          <w:sz w:val="24"/>
        </w:rPr>
        <w:t>"CONSTRUCTION".</w:t>
      </w:r>
      <w:r>
        <w:rPr>
          <w:rFonts w:ascii="Century Schoolbook"/>
          <w:spacing w:val="-10"/>
          <w:sz w:val="24"/>
        </w:rPr>
        <w:t xml:space="preserve"> </w:t>
      </w:r>
      <w:r>
        <w:rPr>
          <w:rFonts w:ascii="Century Schoolbook"/>
          <w:sz w:val="24"/>
        </w:rPr>
        <w:t>Budget</w:t>
      </w:r>
      <w:r>
        <w:rPr>
          <w:rFonts w:ascii="Century Schoolbook"/>
          <w:spacing w:val="-9"/>
          <w:sz w:val="24"/>
        </w:rPr>
        <w:t xml:space="preserve"> </w:t>
      </w:r>
      <w:r>
        <w:rPr>
          <w:rFonts w:ascii="Century Schoolbook"/>
          <w:sz w:val="24"/>
        </w:rPr>
        <w:t>and</w:t>
      </w:r>
      <w:r>
        <w:rPr>
          <w:rFonts w:ascii="Century Schoolbook"/>
          <w:spacing w:val="-10"/>
          <w:sz w:val="24"/>
        </w:rPr>
        <w:t xml:space="preserve"> </w:t>
      </w:r>
      <w:r>
        <w:rPr>
          <w:rFonts w:ascii="Century Schoolbook"/>
          <w:sz w:val="24"/>
        </w:rPr>
        <w:t>Out-</w:t>
      </w:r>
    </w:p>
    <w:p w:rsidR="00573016" w:rsidRDefault="0077703A">
      <w:pPr>
        <w:ind w:left="299"/>
        <w:rPr>
          <w:rFonts w:ascii="Century Schoolbook" w:hAnsi="Century Schoolbook"/>
          <w:sz w:val="24"/>
        </w:rPr>
      </w:pPr>
      <w:r>
        <w:rPr>
          <w:rFonts w:ascii="Century Schoolbook" w:hAnsi="Century Schoolbook"/>
          <w:sz w:val="24"/>
        </w:rPr>
        <w:t>Year Projects must have one of the following statuses: "PLAN", "NEW PROJECT APPLICATION", "DESIGN PROGRAM", "A/E", "SCHEMATICS", "DESIGN DEVELOPMENT", "CONSTRUCTION DOCUMENTS", or "AUTHORIZED". The 3­</w:t>
      </w:r>
    </w:p>
    <w:p w:rsidR="00573016" w:rsidRDefault="0077703A">
      <w:pPr>
        <w:ind w:left="299" w:right="562"/>
        <w:rPr>
          <w:rFonts w:ascii="Century Schoolbook"/>
          <w:sz w:val="24"/>
        </w:rPr>
      </w:pPr>
      <w:r>
        <w:rPr>
          <w:rFonts w:ascii="Century Schoolbook"/>
          <w:sz w:val="24"/>
        </w:rPr>
        <w:t>digit Project Number prefix must agree with the Station</w:t>
      </w:r>
      <w:r>
        <w:rPr>
          <w:rFonts w:ascii="Century Schoolbook"/>
          <w:sz w:val="24"/>
        </w:rPr>
        <w:t xml:space="preserve"> Number of the Institution selected, and the Program must not be blank.</w:t>
      </w:r>
    </w:p>
    <w:p w:rsidR="00573016" w:rsidRDefault="00573016">
      <w:pPr>
        <w:pStyle w:val="BodyText"/>
        <w:spacing w:before="6"/>
        <w:rPr>
          <w:rFonts w:ascii="Century Schoolbook"/>
          <w:sz w:val="23"/>
        </w:rPr>
      </w:pPr>
    </w:p>
    <w:p w:rsidR="00573016" w:rsidRDefault="0077703A">
      <w:pPr>
        <w:ind w:left="976" w:right="6560"/>
        <w:rPr>
          <w:rFonts w:ascii="Century Schoolbook"/>
          <w:sz w:val="24"/>
        </w:rPr>
      </w:pPr>
      <w:r>
        <w:rPr>
          <w:rFonts w:ascii="Century Schoolbook"/>
          <w:sz w:val="24"/>
        </w:rPr>
        <w:t>Edit 5-Yr Plan Project Activations E/E</w:t>
      </w:r>
    </w:p>
    <w:p w:rsidR="00573016" w:rsidRDefault="0077703A">
      <w:pPr>
        <w:tabs>
          <w:tab w:val="left" w:pos="1111"/>
        </w:tabs>
        <w:ind w:left="976" w:right="3965" w:hanging="271"/>
        <w:rPr>
          <w:rFonts w:ascii="Century Schoolbook"/>
          <w:sz w:val="24"/>
        </w:rPr>
      </w:pPr>
      <w:r>
        <w:rPr>
          <w:rFonts w:ascii="Century Schoolbook"/>
          <w:sz w:val="24"/>
        </w:rPr>
        <w:t>&gt;</w:t>
      </w:r>
      <w:r>
        <w:rPr>
          <w:rFonts w:ascii="Century Schoolbook"/>
          <w:sz w:val="24"/>
        </w:rPr>
        <w:tab/>
      </w:r>
      <w:r>
        <w:rPr>
          <w:rFonts w:ascii="Century Schoolbook"/>
          <w:sz w:val="24"/>
        </w:rPr>
        <w:tab/>
        <w:t>Five Year Facility Plan Report (132</w:t>
      </w:r>
      <w:r>
        <w:rPr>
          <w:rFonts w:ascii="Century Schoolbook"/>
          <w:spacing w:val="-41"/>
          <w:sz w:val="24"/>
        </w:rPr>
        <w:t xml:space="preserve"> </w:t>
      </w:r>
      <w:r>
        <w:rPr>
          <w:rFonts w:ascii="Century Schoolbook"/>
          <w:sz w:val="24"/>
        </w:rPr>
        <w:t>columns) Validate 5-Yr Plan</w:t>
      </w:r>
      <w:r>
        <w:rPr>
          <w:rFonts w:ascii="Century Schoolbook"/>
          <w:spacing w:val="-3"/>
          <w:sz w:val="24"/>
        </w:rPr>
        <w:t xml:space="preserve"> </w:t>
      </w:r>
      <w:r>
        <w:rPr>
          <w:rFonts w:ascii="Century Schoolbook"/>
          <w:sz w:val="24"/>
        </w:rPr>
        <w:t>Projects</w:t>
      </w:r>
    </w:p>
    <w:p w:rsidR="00573016" w:rsidRDefault="0077703A">
      <w:pPr>
        <w:ind w:left="976" w:right="4408" w:hanging="1"/>
        <w:rPr>
          <w:rFonts w:ascii="Century Schoolbook"/>
          <w:sz w:val="24"/>
        </w:rPr>
      </w:pPr>
      <w:r>
        <w:rPr>
          <w:rFonts w:ascii="Century Schoolbook"/>
          <w:sz w:val="24"/>
        </w:rPr>
        <w:t>Transmit 5-Yr Plan Projects Communication Log Display for a Project</w:t>
      </w:r>
    </w:p>
    <w:p w:rsidR="00573016" w:rsidRDefault="00573016">
      <w:pPr>
        <w:rPr>
          <w:rFonts w:ascii="Century Schoolbook"/>
          <w:sz w:val="24"/>
        </w:rPr>
        <w:sectPr w:rsidR="00573016">
          <w:headerReference w:type="default" r:id="rId83"/>
          <w:footerReference w:type="even" r:id="rId84"/>
          <w:footerReference w:type="default" r:id="rId85"/>
          <w:pgSz w:w="12240" w:h="15840"/>
          <w:pgMar w:top="1200" w:right="1040" w:bottom="1200" w:left="1140" w:header="718" w:footer="1002" w:gutter="0"/>
          <w:pgNumType w:start="15"/>
          <w:cols w:space="720"/>
        </w:sectPr>
      </w:pPr>
    </w:p>
    <w:p w:rsidR="00573016" w:rsidRDefault="0077703A">
      <w:pPr>
        <w:spacing w:before="78" w:line="288" w:lineRule="exact"/>
        <w:ind w:left="300"/>
        <w:rPr>
          <w:rFonts w:ascii="Century Schoolbook"/>
          <w:b/>
          <w:sz w:val="24"/>
        </w:rPr>
      </w:pPr>
      <w:r>
        <w:rPr>
          <w:rFonts w:ascii="Century Schoolbook"/>
          <w:sz w:val="24"/>
        </w:rPr>
        <w:lastRenderedPageBreak/>
        <w:t xml:space="preserve">Select Five Year Facility Plan (FYFP) Option: </w:t>
      </w:r>
      <w:r>
        <w:rPr>
          <w:rFonts w:ascii="Century Schoolbook"/>
          <w:b/>
          <w:sz w:val="24"/>
        </w:rPr>
        <w:t>five Year Facility Plan Report</w:t>
      </w:r>
    </w:p>
    <w:p w:rsidR="00573016" w:rsidRDefault="0077703A">
      <w:pPr>
        <w:spacing w:line="288" w:lineRule="exact"/>
        <w:ind w:left="300"/>
        <w:rPr>
          <w:rFonts w:ascii="Century Schoolbook"/>
          <w:sz w:val="24"/>
        </w:rPr>
      </w:pPr>
      <w:r>
        <w:rPr>
          <w:rFonts w:ascii="Century Schoolbook"/>
          <w:sz w:val="24"/>
        </w:rPr>
        <w:t>(132 columns)</w:t>
      </w:r>
    </w:p>
    <w:p w:rsidR="00573016" w:rsidRDefault="0077703A">
      <w:pPr>
        <w:pStyle w:val="BodyText"/>
        <w:tabs>
          <w:tab w:val="left" w:pos="3047"/>
        </w:tabs>
        <w:spacing w:before="43" w:line="564" w:lineRule="auto"/>
        <w:ind w:left="300" w:right="4770"/>
      </w:pPr>
      <w:r>
        <w:t>Budget</w:t>
      </w:r>
      <w:r>
        <w:rPr>
          <w:spacing w:val="-34"/>
        </w:rPr>
        <w:t xml:space="preserve"> </w:t>
      </w:r>
      <w:r>
        <w:t>Year</w:t>
      </w:r>
      <w:r>
        <w:rPr>
          <w:spacing w:val="-33"/>
        </w:rPr>
        <w:t xml:space="preserve"> </w:t>
      </w:r>
      <w:r>
        <w:t>of</w:t>
      </w:r>
      <w:r>
        <w:rPr>
          <w:spacing w:val="-33"/>
        </w:rPr>
        <w:t xml:space="preserve"> </w:t>
      </w:r>
      <w:r>
        <w:t>5-Yr</w:t>
      </w:r>
      <w:r>
        <w:rPr>
          <w:spacing w:val="-33"/>
        </w:rPr>
        <w:t xml:space="preserve"> </w:t>
      </w:r>
      <w:r>
        <w:t>Plan:</w:t>
      </w:r>
      <w:r>
        <w:tab/>
        <w:t>(1993-2099):</w:t>
      </w:r>
      <w:r>
        <w:rPr>
          <w:spacing w:val="-63"/>
        </w:rPr>
        <w:t xml:space="preserve"> </w:t>
      </w:r>
      <w:r>
        <w:t>1997//</w:t>
      </w:r>
      <w:r>
        <w:rPr>
          <w:spacing w:val="-63"/>
        </w:rPr>
        <w:t xml:space="preserve"> </w:t>
      </w:r>
      <w:r>
        <w:rPr>
          <w:spacing w:val="-8"/>
        </w:rPr>
        <w:t xml:space="preserve">?? </w:t>
      </w:r>
      <w:r>
        <w:t>Enter</w:t>
      </w:r>
      <w:r>
        <w:rPr>
          <w:spacing w:val="-23"/>
        </w:rPr>
        <w:t xml:space="preserve"> </w:t>
      </w:r>
      <w:r>
        <w:t>the</w:t>
      </w:r>
      <w:r>
        <w:rPr>
          <w:spacing w:val="-22"/>
        </w:rPr>
        <w:t xml:space="preserve"> </w:t>
      </w:r>
      <w:r>
        <w:t>4-digit</w:t>
      </w:r>
      <w:r>
        <w:rPr>
          <w:spacing w:val="-23"/>
        </w:rPr>
        <w:t xml:space="preserve"> </w:t>
      </w:r>
      <w:r>
        <w:t>Budget</w:t>
      </w:r>
      <w:r>
        <w:rPr>
          <w:spacing w:val="-22"/>
        </w:rPr>
        <w:t xml:space="preserve"> </w:t>
      </w:r>
      <w:r>
        <w:t>Year</w:t>
      </w:r>
      <w:r>
        <w:rPr>
          <w:spacing w:val="-23"/>
        </w:rPr>
        <w:t xml:space="preserve"> </w:t>
      </w:r>
      <w:r>
        <w:t>of</w:t>
      </w:r>
      <w:r>
        <w:rPr>
          <w:spacing w:val="-22"/>
        </w:rPr>
        <w:t xml:space="preserve"> </w:t>
      </w:r>
      <w:r>
        <w:t>the</w:t>
      </w:r>
      <w:r>
        <w:rPr>
          <w:spacing w:val="-23"/>
        </w:rPr>
        <w:t xml:space="preserve"> </w:t>
      </w:r>
      <w:r>
        <w:t>Plan.</w:t>
      </w:r>
    </w:p>
    <w:p w:rsidR="00573016" w:rsidRDefault="0077703A">
      <w:pPr>
        <w:pStyle w:val="BodyText"/>
        <w:tabs>
          <w:tab w:val="left" w:pos="3047"/>
          <w:tab w:val="left" w:pos="5488"/>
        </w:tabs>
        <w:spacing w:line="201" w:lineRule="exact"/>
        <w:ind w:left="300"/>
        <w:rPr>
          <w:b/>
        </w:rPr>
      </w:pPr>
      <w:r>
        <w:t>Budget</w:t>
      </w:r>
      <w:r>
        <w:rPr>
          <w:spacing w:val="-33"/>
        </w:rPr>
        <w:t xml:space="preserve"> </w:t>
      </w:r>
      <w:r>
        <w:t>Year</w:t>
      </w:r>
      <w:r>
        <w:rPr>
          <w:spacing w:val="-33"/>
        </w:rPr>
        <w:t xml:space="preserve"> </w:t>
      </w:r>
      <w:r>
        <w:t>of</w:t>
      </w:r>
      <w:r>
        <w:rPr>
          <w:spacing w:val="-33"/>
        </w:rPr>
        <w:t xml:space="preserve"> </w:t>
      </w:r>
      <w:r>
        <w:t>5-Yr</w:t>
      </w:r>
      <w:r>
        <w:rPr>
          <w:spacing w:val="-33"/>
        </w:rPr>
        <w:t xml:space="preserve"> </w:t>
      </w:r>
      <w:r>
        <w:t>Plan:</w:t>
      </w:r>
      <w:r>
        <w:tab/>
        <w:t>(1993-2099):</w:t>
      </w:r>
      <w:r>
        <w:rPr>
          <w:spacing w:val="-62"/>
        </w:rPr>
        <w:t xml:space="preserve"> </w:t>
      </w:r>
      <w:r>
        <w:t>1997//</w:t>
      </w:r>
      <w:r>
        <w:tab/>
      </w:r>
      <w:r>
        <w:rPr>
          <w:b/>
        </w:rPr>
        <w:t>&lt;RET&gt;</w:t>
      </w:r>
    </w:p>
    <w:p w:rsidR="00573016" w:rsidRDefault="0077703A">
      <w:pPr>
        <w:pStyle w:val="BodyText"/>
        <w:spacing w:before="41"/>
        <w:ind w:left="300"/>
      </w:pPr>
      <w:r>
        <w:t xml:space="preserve">Select INSTITUTION NAME: </w:t>
      </w:r>
      <w:r w:rsidR="006B6161">
        <w:t>999</w:t>
      </w:r>
      <w:r>
        <w:t>// ??</w:t>
      </w:r>
    </w:p>
    <w:p w:rsidR="00573016" w:rsidRDefault="00573016">
      <w:pPr>
        <w:pStyle w:val="BodyText"/>
        <w:spacing w:before="4"/>
        <w:rPr>
          <w:sz w:val="24"/>
        </w:rPr>
      </w:pPr>
    </w:p>
    <w:p w:rsidR="00573016" w:rsidRDefault="0077703A">
      <w:pPr>
        <w:pStyle w:val="BodyText"/>
        <w:ind w:left="300"/>
      </w:pPr>
      <w:r>
        <w:t>Choose from:</w:t>
      </w:r>
    </w:p>
    <w:p w:rsidR="00573016" w:rsidRDefault="006B6161">
      <w:pPr>
        <w:pStyle w:val="BodyText"/>
        <w:tabs>
          <w:tab w:val="left" w:pos="3862"/>
          <w:tab w:val="right" w:pos="7424"/>
        </w:tabs>
        <w:spacing w:before="36"/>
        <w:ind w:left="603"/>
      </w:pPr>
      <w:r>
        <w:rPr>
          <w:w w:val="95"/>
        </w:rPr>
        <w:t>VASITE</w:t>
      </w:r>
      <w:r w:rsidR="0077703A">
        <w:rPr>
          <w:w w:val="95"/>
        </w:rPr>
        <w:t>.VA.GOV</w:t>
      </w:r>
      <w:r w:rsidR="0077703A">
        <w:rPr>
          <w:w w:val="95"/>
        </w:rPr>
        <w:tab/>
      </w:r>
      <w:r>
        <w:t>ANYSTATE</w:t>
      </w:r>
      <w:r w:rsidR="0077703A">
        <w:tab/>
        <w:t>590</w:t>
      </w:r>
    </w:p>
    <w:p w:rsidR="00573016" w:rsidRDefault="006B6161">
      <w:pPr>
        <w:pStyle w:val="BodyText"/>
        <w:tabs>
          <w:tab w:val="left" w:pos="3862"/>
          <w:tab w:val="left" w:pos="6101"/>
          <w:tab w:val="right" w:pos="7628"/>
        </w:tabs>
        <w:spacing w:before="37" w:line="204" w:lineRule="exact"/>
        <w:ind w:left="603"/>
      </w:pPr>
      <w:r>
        <w:t>ISCEXAMPLE</w:t>
      </w:r>
      <w:r w:rsidR="0077703A">
        <w:tab/>
      </w:r>
      <w:r>
        <w:t>ANYSTATE</w:t>
      </w:r>
      <w:r w:rsidR="0077703A">
        <w:tab/>
        <w:t>ISC</w:t>
      </w:r>
      <w:r w:rsidR="0077703A">
        <w:tab/>
        <w:t>12000</w:t>
      </w:r>
    </w:p>
    <w:p w:rsidR="00573016" w:rsidRDefault="0077703A">
      <w:pPr>
        <w:tabs>
          <w:tab w:val="left" w:pos="2104"/>
          <w:tab w:val="left" w:pos="3934"/>
          <w:tab w:val="right" w:pos="7512"/>
        </w:tabs>
        <w:spacing w:line="240" w:lineRule="exact"/>
        <w:ind w:left="593"/>
        <w:rPr>
          <w:sz w:val="18"/>
        </w:rPr>
      </w:pPr>
      <w:r>
        <w:rPr>
          <w:rFonts w:ascii="Times New Roman"/>
          <w:color w:val="3F3F3F"/>
          <w:spacing w:val="-7"/>
          <w:sz w:val="20"/>
        </w:rPr>
        <w:t xml:space="preserve">VA </w:t>
      </w:r>
      <w:r>
        <w:rPr>
          <w:rFonts w:ascii="Times New Roman"/>
          <w:color w:val="3F3F3F"/>
          <w:spacing w:val="20"/>
          <w:sz w:val="20"/>
        </w:rPr>
        <w:t xml:space="preserve"> </w:t>
      </w:r>
      <w:r>
        <w:rPr>
          <w:rFonts w:ascii="Times New Roman"/>
          <w:color w:val="3F3F3F"/>
          <w:spacing w:val="-15"/>
          <w:sz w:val="20"/>
        </w:rPr>
        <w:t xml:space="preserve">MED  </w:t>
      </w:r>
      <w:r>
        <w:rPr>
          <w:rFonts w:ascii="Times New Roman"/>
          <w:color w:val="3F3F3F"/>
          <w:spacing w:val="17"/>
          <w:sz w:val="20"/>
        </w:rPr>
        <w:t xml:space="preserve"> </w:t>
      </w:r>
      <w:r>
        <w:rPr>
          <w:rFonts w:ascii="Times New Roman"/>
          <w:color w:val="3F3F3F"/>
          <w:spacing w:val="-5"/>
          <w:sz w:val="20"/>
        </w:rPr>
        <w:t>CTR</w:t>
      </w:r>
      <w:r>
        <w:rPr>
          <w:rFonts w:ascii="Times New Roman"/>
          <w:color w:val="3F3F3F"/>
          <w:spacing w:val="-5"/>
          <w:sz w:val="20"/>
        </w:rPr>
        <w:tab/>
      </w:r>
      <w:r>
        <w:rPr>
          <w:rFonts w:ascii="Times New Roman"/>
          <w:sz w:val="18"/>
        </w:rPr>
        <w:t>B</w:t>
      </w:r>
      <w:r>
        <w:rPr>
          <w:rFonts w:ascii="Times New Roman"/>
          <w:sz w:val="18"/>
        </w:rPr>
        <w:tab/>
      </w:r>
      <w:r w:rsidR="006B6161">
        <w:rPr>
          <w:sz w:val="18"/>
        </w:rPr>
        <w:t>ANYSTATE</w:t>
      </w:r>
      <w:r>
        <w:rPr>
          <w:sz w:val="18"/>
        </w:rPr>
        <w:tab/>
      </w:r>
      <w:r w:rsidR="006B6161">
        <w:rPr>
          <w:sz w:val="18"/>
        </w:rPr>
        <w:t>111</w:t>
      </w:r>
    </w:p>
    <w:p w:rsidR="00573016" w:rsidRDefault="006B6161">
      <w:pPr>
        <w:pStyle w:val="BodyText"/>
        <w:tabs>
          <w:tab w:val="left" w:pos="3862"/>
          <w:tab w:val="left" w:pos="6101"/>
          <w:tab w:val="right" w:pos="7424"/>
        </w:tabs>
        <w:spacing w:before="36"/>
        <w:ind w:left="603"/>
      </w:pPr>
      <w:r>
        <w:t>ANYCITY</w:t>
      </w:r>
      <w:r w:rsidR="0077703A">
        <w:tab/>
      </w:r>
      <w:r>
        <w:t>ANYPLACE</w:t>
      </w:r>
      <w:r w:rsidR="0077703A">
        <w:tab/>
        <w:t>MC(M)</w:t>
      </w:r>
      <w:r w:rsidR="0077703A">
        <w:tab/>
      </w:r>
      <w:r>
        <w:t>999</w:t>
      </w:r>
    </w:p>
    <w:p w:rsidR="00573016" w:rsidRDefault="0077703A">
      <w:pPr>
        <w:pStyle w:val="BodyText"/>
        <w:tabs>
          <w:tab w:val="left" w:pos="3658"/>
          <w:tab w:val="left" w:pos="5083"/>
          <w:tab w:val="left" w:pos="7322"/>
        </w:tabs>
        <w:spacing w:before="276"/>
        <w:ind w:left="300"/>
      </w:pPr>
      <w:r>
        <w:t>Select</w:t>
      </w:r>
      <w:r>
        <w:rPr>
          <w:spacing w:val="-49"/>
        </w:rPr>
        <w:t xml:space="preserve"> </w:t>
      </w:r>
      <w:r>
        <w:t>INSTITUTION</w:t>
      </w:r>
      <w:r>
        <w:rPr>
          <w:spacing w:val="-50"/>
        </w:rPr>
        <w:t xml:space="preserve"> </w:t>
      </w:r>
      <w:r>
        <w:t>NAME:</w:t>
      </w:r>
      <w:r>
        <w:rPr>
          <w:spacing w:val="-49"/>
        </w:rPr>
        <w:t xml:space="preserve"> </w:t>
      </w:r>
      <w:r w:rsidR="006B6161">
        <w:t>999</w:t>
      </w:r>
      <w:r>
        <w:t>//</w:t>
      </w:r>
      <w:r>
        <w:tab/>
      </w:r>
      <w:r w:rsidR="006B6161">
        <w:t>ANYCITY</w:t>
      </w:r>
      <w:r>
        <w:tab/>
      </w:r>
      <w:r w:rsidR="006B6161">
        <w:t>ANYPLACE</w:t>
      </w:r>
      <w:r>
        <w:tab/>
        <w:t>MC(M)</w:t>
      </w:r>
      <w:r>
        <w:rPr>
          <w:spacing w:val="89"/>
        </w:rPr>
        <w:t xml:space="preserve"> </w:t>
      </w:r>
      <w:r w:rsidR="006B6161">
        <w:t>999</w:t>
      </w:r>
    </w:p>
    <w:p w:rsidR="00573016" w:rsidRDefault="00573016">
      <w:pPr>
        <w:pStyle w:val="BodyText"/>
        <w:spacing w:before="5"/>
        <w:rPr>
          <w:sz w:val="20"/>
        </w:rPr>
      </w:pPr>
    </w:p>
    <w:p w:rsidR="00573016" w:rsidRDefault="0077703A">
      <w:pPr>
        <w:ind w:left="300" w:right="381"/>
        <w:rPr>
          <w:rFonts w:ascii="Century Schoolbook"/>
          <w:sz w:val="24"/>
        </w:rPr>
      </w:pPr>
      <w:r>
        <w:rPr>
          <w:rFonts w:ascii="Century Schoolbook"/>
          <w:b/>
          <w:sz w:val="24"/>
        </w:rPr>
        <w:t xml:space="preserve">Note: </w:t>
      </w:r>
      <w:r>
        <w:rPr>
          <w:rFonts w:ascii="Century Schoolbook"/>
          <w:sz w:val="24"/>
        </w:rPr>
        <w:t>The DIVISION prompt will only appear if your site is marked as Multi- Divisional in the Engineering Init Parameters file.</w:t>
      </w:r>
    </w:p>
    <w:p w:rsidR="00573016" w:rsidRDefault="00573016">
      <w:pPr>
        <w:pStyle w:val="BodyText"/>
        <w:spacing w:before="6"/>
        <w:rPr>
          <w:rFonts w:ascii="Century Schoolbook"/>
          <w:sz w:val="23"/>
        </w:rPr>
      </w:pPr>
    </w:p>
    <w:p w:rsidR="00573016" w:rsidRDefault="0077703A">
      <w:pPr>
        <w:pStyle w:val="BodyText"/>
        <w:spacing w:before="1" w:line="283" w:lineRule="auto"/>
        <w:ind w:left="300" w:right="3333"/>
      </w:pPr>
      <w:r>
        <w:t>Select</w:t>
      </w:r>
      <w:r>
        <w:rPr>
          <w:spacing w:val="-37"/>
        </w:rPr>
        <w:t xml:space="preserve"> </w:t>
      </w:r>
      <w:r>
        <w:t>Division</w:t>
      </w:r>
      <w:r>
        <w:rPr>
          <w:spacing w:val="-36"/>
        </w:rPr>
        <w:t xml:space="preserve"> </w:t>
      </w:r>
      <w:r>
        <w:t>to</w:t>
      </w:r>
      <w:r>
        <w:rPr>
          <w:spacing w:val="-36"/>
        </w:rPr>
        <w:t xml:space="preserve"> </w:t>
      </w:r>
      <w:r>
        <w:t>be</w:t>
      </w:r>
      <w:r>
        <w:rPr>
          <w:spacing w:val="-36"/>
        </w:rPr>
        <w:t xml:space="preserve"> </w:t>
      </w:r>
      <w:r>
        <w:t>included</w:t>
      </w:r>
      <w:r>
        <w:rPr>
          <w:spacing w:val="-36"/>
        </w:rPr>
        <w:t xml:space="preserve"> </w:t>
      </w:r>
      <w:r>
        <w:t>in</w:t>
      </w:r>
      <w:r>
        <w:rPr>
          <w:spacing w:val="-37"/>
        </w:rPr>
        <w:t xml:space="preserve"> </w:t>
      </w:r>
      <w:r>
        <w:t>report</w:t>
      </w:r>
      <w:r>
        <w:rPr>
          <w:spacing w:val="-36"/>
        </w:rPr>
        <w:t xml:space="preserve"> </w:t>
      </w:r>
      <w:r>
        <w:t>or</w:t>
      </w:r>
      <w:r>
        <w:rPr>
          <w:spacing w:val="-36"/>
        </w:rPr>
        <w:t xml:space="preserve"> </w:t>
      </w:r>
      <w:r>
        <w:t>leave</w:t>
      </w:r>
      <w:r>
        <w:rPr>
          <w:spacing w:val="-36"/>
        </w:rPr>
        <w:t xml:space="preserve"> </w:t>
      </w:r>
      <w:r>
        <w:t>bla</w:t>
      </w:r>
      <w:r>
        <w:t>nk</w:t>
      </w:r>
      <w:r>
        <w:rPr>
          <w:spacing w:val="-36"/>
        </w:rPr>
        <w:t xml:space="preserve"> </w:t>
      </w:r>
      <w:r>
        <w:t>for</w:t>
      </w:r>
      <w:r>
        <w:rPr>
          <w:spacing w:val="-37"/>
        </w:rPr>
        <w:t xml:space="preserve"> </w:t>
      </w:r>
      <w:r>
        <w:t>all Select DIVISION NAME:</w:t>
      </w:r>
      <w:r>
        <w:rPr>
          <w:spacing w:val="-31"/>
        </w:rPr>
        <w:t xml:space="preserve"> </w:t>
      </w:r>
      <w:r>
        <w:t>??</w:t>
      </w:r>
    </w:p>
    <w:p w:rsidR="00573016" w:rsidRDefault="00573016">
      <w:pPr>
        <w:pStyle w:val="BodyText"/>
        <w:rPr>
          <w:sz w:val="21"/>
        </w:rPr>
      </w:pPr>
    </w:p>
    <w:p w:rsidR="00573016" w:rsidRDefault="0077703A">
      <w:pPr>
        <w:pStyle w:val="BodyText"/>
        <w:spacing w:line="283" w:lineRule="auto"/>
        <w:ind w:left="603" w:right="8525" w:hanging="304"/>
      </w:pPr>
      <w:r>
        <w:t>Choose</w:t>
      </w:r>
      <w:r>
        <w:rPr>
          <w:spacing w:val="-61"/>
        </w:rPr>
        <w:t xml:space="preserve"> </w:t>
      </w:r>
      <w:r>
        <w:rPr>
          <w:spacing w:val="-4"/>
        </w:rPr>
        <w:t xml:space="preserve">from: </w:t>
      </w:r>
      <w:r>
        <w:t>ALPHA BETA DIVISION</w:t>
      </w:r>
    </w:p>
    <w:p w:rsidR="00573016" w:rsidRDefault="00573016">
      <w:pPr>
        <w:pStyle w:val="BodyText"/>
        <w:spacing w:before="6"/>
        <w:rPr>
          <w:sz w:val="20"/>
        </w:rPr>
      </w:pPr>
    </w:p>
    <w:p w:rsidR="00573016" w:rsidRDefault="0077703A">
      <w:pPr>
        <w:pStyle w:val="BodyText"/>
        <w:tabs>
          <w:tab w:val="left" w:pos="2728"/>
        </w:tabs>
        <w:spacing w:before="1"/>
        <w:ind w:left="300"/>
        <w:rPr>
          <w:b/>
        </w:rPr>
      </w:pPr>
      <w:r>
        <w:t>Select</w:t>
      </w:r>
      <w:r>
        <w:rPr>
          <w:spacing w:val="-46"/>
        </w:rPr>
        <w:t xml:space="preserve"> </w:t>
      </w:r>
      <w:r>
        <w:t>DIVISION</w:t>
      </w:r>
      <w:r>
        <w:rPr>
          <w:spacing w:val="-46"/>
        </w:rPr>
        <w:t xml:space="preserve"> </w:t>
      </w:r>
      <w:r>
        <w:t>NAME:</w:t>
      </w:r>
      <w:r>
        <w:tab/>
      </w:r>
      <w:r>
        <w:rPr>
          <w:b/>
        </w:rPr>
        <w:t>&lt;RET&gt;</w:t>
      </w:r>
    </w:p>
    <w:p w:rsidR="00573016" w:rsidRDefault="0077703A">
      <w:pPr>
        <w:pStyle w:val="BodyText"/>
        <w:spacing w:before="41"/>
        <w:ind w:left="300"/>
      </w:pPr>
      <w:r>
        <w:t>Start with year: 1996// ??</w:t>
      </w:r>
    </w:p>
    <w:p w:rsidR="00573016" w:rsidRDefault="00573016">
      <w:pPr>
        <w:pStyle w:val="BodyText"/>
        <w:spacing w:before="4"/>
        <w:rPr>
          <w:sz w:val="24"/>
        </w:rPr>
      </w:pPr>
    </w:p>
    <w:p w:rsidR="00573016" w:rsidRDefault="0077703A">
      <w:pPr>
        <w:pStyle w:val="BodyText"/>
        <w:spacing w:line="564" w:lineRule="auto"/>
        <w:ind w:left="804" w:right="4861" w:hanging="505"/>
      </w:pPr>
      <w:r>
        <w:t>Enter</w:t>
      </w:r>
      <w:r>
        <w:rPr>
          <w:spacing w:val="-31"/>
        </w:rPr>
        <w:t xml:space="preserve"> </w:t>
      </w:r>
      <w:r>
        <w:t>a</w:t>
      </w:r>
      <w:r>
        <w:rPr>
          <w:spacing w:val="-30"/>
        </w:rPr>
        <w:t xml:space="preserve"> </w:t>
      </w:r>
      <w:r>
        <w:t>4</w:t>
      </w:r>
      <w:r>
        <w:rPr>
          <w:spacing w:val="-31"/>
        </w:rPr>
        <w:t xml:space="preserve"> </w:t>
      </w:r>
      <w:r>
        <w:t>digit</w:t>
      </w:r>
      <w:r>
        <w:rPr>
          <w:spacing w:val="-30"/>
        </w:rPr>
        <w:t xml:space="preserve"> </w:t>
      </w:r>
      <w:r>
        <w:t>year</w:t>
      </w:r>
      <w:r>
        <w:rPr>
          <w:spacing w:val="-31"/>
        </w:rPr>
        <w:t xml:space="preserve"> </w:t>
      </w:r>
      <w:r>
        <w:t>from</w:t>
      </w:r>
      <w:r>
        <w:rPr>
          <w:spacing w:val="-30"/>
        </w:rPr>
        <w:t xml:space="preserve"> </w:t>
      </w:r>
      <w:r>
        <w:t>1996</w:t>
      </w:r>
      <w:r>
        <w:rPr>
          <w:spacing w:val="-31"/>
        </w:rPr>
        <w:t xml:space="preserve"> </w:t>
      </w:r>
      <w:r>
        <w:t>to</w:t>
      </w:r>
      <w:r>
        <w:rPr>
          <w:spacing w:val="-30"/>
        </w:rPr>
        <w:t xml:space="preserve"> </w:t>
      </w:r>
      <w:r>
        <w:t>2001</w:t>
      </w:r>
      <w:r>
        <w:rPr>
          <w:spacing w:val="-30"/>
        </w:rPr>
        <w:t xml:space="preserve"> </w:t>
      </w:r>
      <w:r>
        <w:t>or</w:t>
      </w:r>
      <w:r>
        <w:rPr>
          <w:spacing w:val="-31"/>
        </w:rPr>
        <w:t xml:space="preserve"> </w:t>
      </w:r>
      <w:r>
        <w:t>FUTURE Select one of the</w:t>
      </w:r>
      <w:r>
        <w:rPr>
          <w:spacing w:val="-60"/>
        </w:rPr>
        <w:t xml:space="preserve"> </w:t>
      </w:r>
      <w:r>
        <w:t>following:</w:t>
      </w:r>
    </w:p>
    <w:p w:rsidR="00573016" w:rsidRDefault="0077703A">
      <w:pPr>
        <w:pStyle w:val="BodyText"/>
        <w:tabs>
          <w:tab w:val="left" w:pos="2335"/>
        </w:tabs>
        <w:spacing w:before="1"/>
        <w:ind w:left="1308"/>
      </w:pPr>
      <w:r>
        <w:t>1996</w:t>
      </w:r>
      <w:r>
        <w:tab/>
        <w:t>CURRENT</w:t>
      </w:r>
      <w:r>
        <w:rPr>
          <w:spacing w:val="-8"/>
        </w:rPr>
        <w:t xml:space="preserve"> </w:t>
      </w:r>
      <w:r>
        <w:t>YR</w:t>
      </w:r>
    </w:p>
    <w:p w:rsidR="00573016" w:rsidRDefault="0077703A">
      <w:pPr>
        <w:pStyle w:val="BodyText"/>
        <w:tabs>
          <w:tab w:val="left" w:pos="2335"/>
        </w:tabs>
        <w:spacing w:before="37"/>
        <w:ind w:left="1308"/>
      </w:pPr>
      <w:r>
        <w:t>1997</w:t>
      </w:r>
      <w:r>
        <w:tab/>
        <w:t>BUDGET</w:t>
      </w:r>
      <w:r>
        <w:rPr>
          <w:spacing w:val="-8"/>
        </w:rPr>
        <w:t xml:space="preserve"> </w:t>
      </w:r>
      <w:r>
        <w:t>YR</w:t>
      </w:r>
    </w:p>
    <w:p w:rsidR="00573016" w:rsidRDefault="0077703A">
      <w:pPr>
        <w:pStyle w:val="BodyText"/>
        <w:tabs>
          <w:tab w:val="left" w:pos="2335"/>
        </w:tabs>
        <w:spacing w:before="36"/>
        <w:ind w:left="1308"/>
      </w:pPr>
      <w:r>
        <w:t>1998</w:t>
      </w:r>
      <w:r>
        <w:tab/>
        <w:t>BUDGET</w:t>
      </w:r>
      <w:r>
        <w:rPr>
          <w:spacing w:val="-70"/>
        </w:rPr>
        <w:t xml:space="preserve"> </w:t>
      </w:r>
      <w:r>
        <w:t>YR+1</w:t>
      </w:r>
    </w:p>
    <w:p w:rsidR="00573016" w:rsidRDefault="0077703A">
      <w:pPr>
        <w:pStyle w:val="BodyText"/>
        <w:tabs>
          <w:tab w:val="left" w:pos="2335"/>
        </w:tabs>
        <w:spacing w:before="36"/>
        <w:ind w:left="1308"/>
      </w:pPr>
      <w:r>
        <w:t>1999</w:t>
      </w:r>
      <w:r>
        <w:tab/>
        <w:t>BUDGET</w:t>
      </w:r>
      <w:r>
        <w:rPr>
          <w:spacing w:val="-70"/>
        </w:rPr>
        <w:t xml:space="preserve"> </w:t>
      </w:r>
      <w:r>
        <w:t>YR+2</w:t>
      </w:r>
    </w:p>
    <w:p w:rsidR="00573016" w:rsidRDefault="0077703A">
      <w:pPr>
        <w:pStyle w:val="BodyText"/>
        <w:tabs>
          <w:tab w:val="left" w:pos="2335"/>
        </w:tabs>
        <w:spacing w:before="36"/>
        <w:ind w:left="1308"/>
      </w:pPr>
      <w:r>
        <w:t>2000</w:t>
      </w:r>
      <w:r>
        <w:tab/>
        <w:t>BUDGET</w:t>
      </w:r>
      <w:r>
        <w:rPr>
          <w:spacing w:val="-70"/>
        </w:rPr>
        <w:t xml:space="preserve"> </w:t>
      </w:r>
      <w:r>
        <w:t>YR+3</w:t>
      </w:r>
    </w:p>
    <w:p w:rsidR="00573016" w:rsidRDefault="0077703A">
      <w:pPr>
        <w:pStyle w:val="BodyText"/>
        <w:tabs>
          <w:tab w:val="left" w:pos="2335"/>
        </w:tabs>
        <w:spacing w:before="36" w:line="283" w:lineRule="auto"/>
        <w:ind w:left="1308" w:right="6501"/>
      </w:pPr>
      <w:r>
        <w:t>2001</w:t>
      </w:r>
      <w:r>
        <w:tab/>
        <w:t>BUDGET YR+4 FUTURE</w:t>
      </w:r>
      <w:r>
        <w:tab/>
        <w:t>FUTURE</w:t>
      </w:r>
      <w:r>
        <w:rPr>
          <w:spacing w:val="-62"/>
        </w:rPr>
        <w:t xml:space="preserve"> </w:t>
      </w:r>
      <w:r>
        <w:rPr>
          <w:spacing w:val="-4"/>
        </w:rPr>
        <w:t>YEARS</w:t>
      </w:r>
    </w:p>
    <w:p w:rsidR="00573016" w:rsidRDefault="0077703A">
      <w:pPr>
        <w:pStyle w:val="BodyText"/>
        <w:tabs>
          <w:tab w:val="left" w:pos="2949"/>
          <w:tab w:val="left" w:pos="3704"/>
        </w:tabs>
        <w:spacing w:line="288" w:lineRule="auto"/>
        <w:ind w:left="299" w:right="5336"/>
      </w:pPr>
      <w:r>
        <w:t>Start with</w:t>
      </w:r>
      <w:r>
        <w:rPr>
          <w:spacing w:val="-76"/>
        </w:rPr>
        <w:t xml:space="preserve"> </w:t>
      </w:r>
      <w:r>
        <w:t>year:</w:t>
      </w:r>
      <w:r>
        <w:rPr>
          <w:spacing w:val="-38"/>
        </w:rPr>
        <w:t xml:space="preserve"> </w:t>
      </w:r>
      <w:r>
        <w:t>1996//</w:t>
      </w:r>
      <w:r>
        <w:tab/>
      </w:r>
      <w:r>
        <w:rPr>
          <w:b/>
        </w:rPr>
        <w:t>&lt;RET&gt;</w:t>
      </w:r>
      <w:r>
        <w:rPr>
          <w:b/>
        </w:rPr>
        <w:tab/>
      </w:r>
      <w:r>
        <w:t>CURRENT</w:t>
      </w:r>
      <w:r>
        <w:rPr>
          <w:spacing w:val="-53"/>
        </w:rPr>
        <w:t xml:space="preserve"> </w:t>
      </w:r>
      <w:r>
        <w:rPr>
          <w:spacing w:val="-9"/>
        </w:rPr>
        <w:t xml:space="preserve">YR </w:t>
      </w:r>
      <w:r>
        <w:t>Go to year: FUTURE//</w:t>
      </w:r>
      <w:r>
        <w:rPr>
          <w:spacing w:val="-48"/>
        </w:rPr>
        <w:t xml:space="preserve"> </w:t>
      </w:r>
      <w:r>
        <w:t>??</w:t>
      </w:r>
    </w:p>
    <w:p w:rsidR="00573016" w:rsidRDefault="00573016">
      <w:pPr>
        <w:pStyle w:val="BodyText"/>
        <w:spacing w:before="3"/>
        <w:rPr>
          <w:sz w:val="20"/>
        </w:rPr>
      </w:pPr>
    </w:p>
    <w:p w:rsidR="00573016" w:rsidRDefault="0077703A">
      <w:pPr>
        <w:pStyle w:val="BodyText"/>
        <w:spacing w:line="564" w:lineRule="auto"/>
        <w:ind w:left="804" w:right="4556" w:hanging="505"/>
      </w:pPr>
      <w:r>
        <w:t>Enter</w:t>
      </w:r>
      <w:r>
        <w:rPr>
          <w:spacing w:val="-33"/>
        </w:rPr>
        <w:t xml:space="preserve"> </w:t>
      </w:r>
      <w:r>
        <w:t>FUTURE</w:t>
      </w:r>
      <w:r>
        <w:rPr>
          <w:spacing w:val="-32"/>
        </w:rPr>
        <w:t xml:space="preserve"> </w:t>
      </w:r>
      <w:r>
        <w:t>or</w:t>
      </w:r>
      <w:r>
        <w:rPr>
          <w:spacing w:val="-32"/>
        </w:rPr>
        <w:t xml:space="preserve"> </w:t>
      </w:r>
      <w:r>
        <w:t>a</w:t>
      </w:r>
      <w:r>
        <w:rPr>
          <w:spacing w:val="-33"/>
        </w:rPr>
        <w:t xml:space="preserve"> </w:t>
      </w:r>
      <w:r>
        <w:t>four</w:t>
      </w:r>
      <w:r>
        <w:rPr>
          <w:spacing w:val="-32"/>
        </w:rPr>
        <w:t xml:space="preserve"> </w:t>
      </w:r>
      <w:r>
        <w:t>digit</w:t>
      </w:r>
      <w:r>
        <w:rPr>
          <w:spacing w:val="-32"/>
        </w:rPr>
        <w:t xml:space="preserve"> </w:t>
      </w:r>
      <w:r>
        <w:t>year</w:t>
      </w:r>
      <w:r>
        <w:rPr>
          <w:spacing w:val="-33"/>
        </w:rPr>
        <w:t xml:space="preserve"> </w:t>
      </w:r>
      <w:r>
        <w:t>from</w:t>
      </w:r>
      <w:r>
        <w:rPr>
          <w:spacing w:val="-32"/>
        </w:rPr>
        <w:t xml:space="preserve"> </w:t>
      </w:r>
      <w:r>
        <w:t>1996</w:t>
      </w:r>
      <w:r>
        <w:rPr>
          <w:spacing w:val="-32"/>
        </w:rPr>
        <w:t xml:space="preserve"> </w:t>
      </w:r>
      <w:r>
        <w:t>to</w:t>
      </w:r>
      <w:r>
        <w:rPr>
          <w:spacing w:val="-33"/>
        </w:rPr>
        <w:t xml:space="preserve"> </w:t>
      </w:r>
      <w:r>
        <w:t>2001 Select one of the</w:t>
      </w:r>
      <w:r>
        <w:rPr>
          <w:spacing w:val="-55"/>
        </w:rPr>
        <w:t xml:space="preserve"> </w:t>
      </w:r>
      <w:r>
        <w:t>following:</w:t>
      </w:r>
    </w:p>
    <w:tbl>
      <w:tblPr>
        <w:tblW w:w="0" w:type="auto"/>
        <w:tblInd w:w="1266" w:type="dxa"/>
        <w:tblLayout w:type="fixed"/>
        <w:tblCellMar>
          <w:left w:w="0" w:type="dxa"/>
          <w:right w:w="0" w:type="dxa"/>
        </w:tblCellMar>
        <w:tblLook w:val="01E0" w:firstRow="1" w:lastRow="1" w:firstColumn="1" w:lastColumn="1" w:noHBand="0" w:noVBand="0"/>
      </w:tblPr>
      <w:tblGrid>
        <w:gridCol w:w="767"/>
        <w:gridCol w:w="1479"/>
      </w:tblGrid>
      <w:tr w:rsidR="00573016">
        <w:trPr>
          <w:trHeight w:val="223"/>
        </w:trPr>
        <w:tc>
          <w:tcPr>
            <w:tcW w:w="767" w:type="dxa"/>
          </w:tcPr>
          <w:p w:rsidR="00573016" w:rsidRDefault="0077703A">
            <w:pPr>
              <w:pStyle w:val="TableParagraph"/>
              <w:spacing w:before="2" w:line="201" w:lineRule="exact"/>
              <w:ind w:left="50"/>
              <w:rPr>
                <w:sz w:val="18"/>
              </w:rPr>
            </w:pPr>
            <w:r>
              <w:rPr>
                <w:sz w:val="18"/>
              </w:rPr>
              <w:t>1996</w:t>
            </w:r>
          </w:p>
        </w:tc>
        <w:tc>
          <w:tcPr>
            <w:tcW w:w="1479" w:type="dxa"/>
          </w:tcPr>
          <w:p w:rsidR="00573016" w:rsidRDefault="0077703A">
            <w:pPr>
              <w:pStyle w:val="TableParagraph"/>
              <w:spacing w:before="2" w:line="201" w:lineRule="exact"/>
              <w:ind w:left="309"/>
              <w:rPr>
                <w:sz w:val="18"/>
              </w:rPr>
            </w:pPr>
            <w:r>
              <w:rPr>
                <w:sz w:val="18"/>
              </w:rPr>
              <w:t>CURRENT YR</w:t>
            </w:r>
          </w:p>
        </w:tc>
      </w:tr>
      <w:tr w:rsidR="00573016">
        <w:trPr>
          <w:trHeight w:val="240"/>
        </w:trPr>
        <w:tc>
          <w:tcPr>
            <w:tcW w:w="767" w:type="dxa"/>
          </w:tcPr>
          <w:p w:rsidR="00573016" w:rsidRDefault="0077703A">
            <w:pPr>
              <w:pStyle w:val="TableParagraph"/>
              <w:spacing w:before="18" w:line="201" w:lineRule="exact"/>
              <w:ind w:left="50"/>
              <w:rPr>
                <w:sz w:val="18"/>
              </w:rPr>
            </w:pPr>
            <w:r>
              <w:rPr>
                <w:sz w:val="18"/>
              </w:rPr>
              <w:t>1997</w:t>
            </w:r>
          </w:p>
        </w:tc>
        <w:tc>
          <w:tcPr>
            <w:tcW w:w="1479" w:type="dxa"/>
          </w:tcPr>
          <w:p w:rsidR="00573016" w:rsidRDefault="0077703A">
            <w:pPr>
              <w:pStyle w:val="TableParagraph"/>
              <w:spacing w:before="18" w:line="201" w:lineRule="exact"/>
              <w:ind w:left="309"/>
              <w:rPr>
                <w:sz w:val="18"/>
              </w:rPr>
            </w:pPr>
            <w:r>
              <w:rPr>
                <w:sz w:val="18"/>
              </w:rPr>
              <w:t>BUDGET YR</w:t>
            </w:r>
          </w:p>
        </w:tc>
      </w:tr>
      <w:tr w:rsidR="00573016">
        <w:trPr>
          <w:trHeight w:val="240"/>
        </w:trPr>
        <w:tc>
          <w:tcPr>
            <w:tcW w:w="767" w:type="dxa"/>
          </w:tcPr>
          <w:p w:rsidR="00573016" w:rsidRDefault="0077703A">
            <w:pPr>
              <w:pStyle w:val="TableParagraph"/>
              <w:spacing w:before="18" w:line="201" w:lineRule="exact"/>
              <w:ind w:left="50"/>
              <w:rPr>
                <w:sz w:val="18"/>
              </w:rPr>
            </w:pPr>
            <w:r>
              <w:rPr>
                <w:sz w:val="18"/>
              </w:rPr>
              <w:t>1998</w:t>
            </w:r>
          </w:p>
        </w:tc>
        <w:tc>
          <w:tcPr>
            <w:tcW w:w="1479" w:type="dxa"/>
          </w:tcPr>
          <w:p w:rsidR="00573016" w:rsidRDefault="0077703A">
            <w:pPr>
              <w:pStyle w:val="TableParagraph"/>
              <w:spacing w:before="18" w:line="201" w:lineRule="exact"/>
              <w:ind w:left="309"/>
              <w:rPr>
                <w:sz w:val="18"/>
              </w:rPr>
            </w:pPr>
            <w:r>
              <w:rPr>
                <w:sz w:val="18"/>
              </w:rPr>
              <w:t>BUDGET</w:t>
            </w:r>
            <w:r>
              <w:rPr>
                <w:spacing w:val="-49"/>
                <w:sz w:val="18"/>
              </w:rPr>
              <w:t xml:space="preserve"> </w:t>
            </w:r>
            <w:r>
              <w:rPr>
                <w:sz w:val="18"/>
              </w:rPr>
              <w:t>YR+1</w:t>
            </w:r>
          </w:p>
        </w:tc>
      </w:tr>
      <w:tr w:rsidR="00573016">
        <w:trPr>
          <w:trHeight w:val="223"/>
        </w:trPr>
        <w:tc>
          <w:tcPr>
            <w:tcW w:w="767" w:type="dxa"/>
          </w:tcPr>
          <w:p w:rsidR="00573016" w:rsidRDefault="0077703A">
            <w:pPr>
              <w:pStyle w:val="TableParagraph"/>
              <w:spacing w:before="18" w:line="185" w:lineRule="exact"/>
              <w:ind w:left="50"/>
              <w:rPr>
                <w:sz w:val="18"/>
              </w:rPr>
            </w:pPr>
            <w:r>
              <w:rPr>
                <w:sz w:val="18"/>
              </w:rPr>
              <w:t>1999</w:t>
            </w:r>
          </w:p>
        </w:tc>
        <w:tc>
          <w:tcPr>
            <w:tcW w:w="1479" w:type="dxa"/>
          </w:tcPr>
          <w:p w:rsidR="00573016" w:rsidRDefault="0077703A">
            <w:pPr>
              <w:pStyle w:val="TableParagraph"/>
              <w:spacing w:before="18" w:line="185" w:lineRule="exact"/>
              <w:ind w:left="309"/>
              <w:rPr>
                <w:sz w:val="18"/>
              </w:rPr>
            </w:pPr>
            <w:r>
              <w:rPr>
                <w:sz w:val="18"/>
              </w:rPr>
              <w:t>BUDGET</w:t>
            </w:r>
            <w:r>
              <w:rPr>
                <w:spacing w:val="-49"/>
                <w:sz w:val="18"/>
              </w:rPr>
              <w:t xml:space="preserve"> </w:t>
            </w:r>
            <w:r>
              <w:rPr>
                <w:sz w:val="18"/>
              </w:rPr>
              <w:t>YR+2</w:t>
            </w:r>
          </w:p>
        </w:tc>
      </w:tr>
    </w:tbl>
    <w:p w:rsidR="00573016" w:rsidRDefault="00573016">
      <w:pPr>
        <w:spacing w:line="185" w:lineRule="exact"/>
        <w:rPr>
          <w:sz w:val="18"/>
        </w:rPr>
        <w:sectPr w:rsidR="00573016">
          <w:headerReference w:type="default" r:id="rId86"/>
          <w:pgSz w:w="12240" w:h="15840"/>
          <w:pgMar w:top="1360" w:right="1040" w:bottom="1200" w:left="1140" w:header="0" w:footer="1002" w:gutter="0"/>
          <w:cols w:space="720"/>
        </w:sectPr>
      </w:pPr>
    </w:p>
    <w:tbl>
      <w:tblPr>
        <w:tblW w:w="0" w:type="auto"/>
        <w:tblInd w:w="1115" w:type="dxa"/>
        <w:tblLayout w:type="fixed"/>
        <w:tblCellMar>
          <w:left w:w="0" w:type="dxa"/>
          <w:right w:w="0" w:type="dxa"/>
        </w:tblCellMar>
        <w:tblLook w:val="01E0" w:firstRow="1" w:lastRow="1" w:firstColumn="1" w:lastColumn="1" w:noHBand="0" w:noVBand="0"/>
      </w:tblPr>
      <w:tblGrid>
        <w:gridCol w:w="1020"/>
        <w:gridCol w:w="7714"/>
      </w:tblGrid>
      <w:tr w:rsidR="00573016">
        <w:trPr>
          <w:trHeight w:val="241"/>
        </w:trPr>
        <w:tc>
          <w:tcPr>
            <w:tcW w:w="1020" w:type="dxa"/>
          </w:tcPr>
          <w:p w:rsidR="00573016" w:rsidRDefault="00573016">
            <w:pPr>
              <w:pStyle w:val="TableParagraph"/>
              <w:rPr>
                <w:rFonts w:ascii="Times New Roman"/>
                <w:sz w:val="16"/>
              </w:rPr>
            </w:pPr>
          </w:p>
        </w:tc>
        <w:tc>
          <w:tcPr>
            <w:tcW w:w="7714" w:type="dxa"/>
          </w:tcPr>
          <w:p w:rsidR="00573016" w:rsidRDefault="0077703A">
            <w:pPr>
              <w:pStyle w:val="TableParagraph"/>
              <w:spacing w:before="1" w:line="220" w:lineRule="exact"/>
              <w:ind w:right="208"/>
              <w:jc w:val="right"/>
              <w:rPr>
                <w:rFonts w:ascii="Century Schoolbook"/>
                <w:sz w:val="20"/>
              </w:rPr>
            </w:pPr>
            <w:r>
              <w:rPr>
                <w:rFonts w:ascii="Century Schoolbook"/>
                <w:sz w:val="20"/>
              </w:rPr>
              <w:t>Five Year Facility Plan</w:t>
            </w:r>
          </w:p>
        </w:tc>
      </w:tr>
      <w:tr w:rsidR="00573016">
        <w:trPr>
          <w:trHeight w:val="381"/>
        </w:trPr>
        <w:tc>
          <w:tcPr>
            <w:tcW w:w="1020" w:type="dxa"/>
          </w:tcPr>
          <w:p w:rsidR="00573016" w:rsidRDefault="00573016">
            <w:pPr>
              <w:pStyle w:val="TableParagraph"/>
              <w:rPr>
                <w:rFonts w:ascii="Times New Roman"/>
                <w:sz w:val="18"/>
              </w:rPr>
            </w:pPr>
          </w:p>
        </w:tc>
        <w:tc>
          <w:tcPr>
            <w:tcW w:w="7714" w:type="dxa"/>
          </w:tcPr>
          <w:p w:rsidR="00573016" w:rsidRDefault="0077703A">
            <w:pPr>
              <w:pStyle w:val="TableParagraph"/>
              <w:ind w:right="198"/>
              <w:jc w:val="right"/>
              <w:rPr>
                <w:rFonts w:ascii="Century Schoolbook"/>
                <w:sz w:val="20"/>
              </w:rPr>
            </w:pPr>
            <w:r>
              <w:rPr>
                <w:rFonts w:ascii="Century Schoolbook"/>
                <w:sz w:val="20"/>
              </w:rPr>
              <w:t>Project Applications</w:t>
            </w:r>
          </w:p>
        </w:tc>
      </w:tr>
      <w:tr w:rsidR="00573016">
        <w:trPr>
          <w:trHeight w:val="363"/>
        </w:trPr>
        <w:tc>
          <w:tcPr>
            <w:tcW w:w="1020" w:type="dxa"/>
          </w:tcPr>
          <w:p w:rsidR="00573016" w:rsidRDefault="0077703A">
            <w:pPr>
              <w:pStyle w:val="TableParagraph"/>
              <w:spacing w:before="142" w:line="201" w:lineRule="exact"/>
              <w:ind w:left="200"/>
              <w:rPr>
                <w:sz w:val="18"/>
              </w:rPr>
            </w:pPr>
            <w:r>
              <w:rPr>
                <w:sz w:val="18"/>
              </w:rPr>
              <w:t>2000</w:t>
            </w:r>
          </w:p>
        </w:tc>
        <w:tc>
          <w:tcPr>
            <w:tcW w:w="7714" w:type="dxa"/>
          </w:tcPr>
          <w:p w:rsidR="00573016" w:rsidRDefault="0077703A">
            <w:pPr>
              <w:pStyle w:val="TableParagraph"/>
              <w:spacing w:before="142" w:line="201" w:lineRule="exact"/>
              <w:ind w:left="207"/>
              <w:rPr>
                <w:sz w:val="18"/>
              </w:rPr>
            </w:pPr>
            <w:r>
              <w:rPr>
                <w:sz w:val="18"/>
              </w:rPr>
              <w:t>BUDGET YR+3</w:t>
            </w:r>
          </w:p>
        </w:tc>
      </w:tr>
      <w:tr w:rsidR="00573016">
        <w:trPr>
          <w:trHeight w:val="240"/>
        </w:trPr>
        <w:tc>
          <w:tcPr>
            <w:tcW w:w="1020" w:type="dxa"/>
          </w:tcPr>
          <w:p w:rsidR="00573016" w:rsidRDefault="0077703A">
            <w:pPr>
              <w:pStyle w:val="TableParagraph"/>
              <w:spacing w:before="18" w:line="201" w:lineRule="exact"/>
              <w:ind w:left="200"/>
              <w:rPr>
                <w:sz w:val="18"/>
              </w:rPr>
            </w:pPr>
            <w:r>
              <w:rPr>
                <w:sz w:val="18"/>
              </w:rPr>
              <w:t>2001</w:t>
            </w:r>
          </w:p>
        </w:tc>
        <w:tc>
          <w:tcPr>
            <w:tcW w:w="7714" w:type="dxa"/>
          </w:tcPr>
          <w:p w:rsidR="00573016" w:rsidRDefault="0077703A">
            <w:pPr>
              <w:pStyle w:val="TableParagraph"/>
              <w:spacing w:before="18" w:line="201" w:lineRule="exact"/>
              <w:ind w:left="207"/>
              <w:rPr>
                <w:sz w:val="18"/>
              </w:rPr>
            </w:pPr>
            <w:r>
              <w:rPr>
                <w:sz w:val="18"/>
              </w:rPr>
              <w:t>BUDGET YR+4</w:t>
            </w:r>
          </w:p>
        </w:tc>
      </w:tr>
      <w:tr w:rsidR="00573016">
        <w:trPr>
          <w:trHeight w:val="223"/>
        </w:trPr>
        <w:tc>
          <w:tcPr>
            <w:tcW w:w="1020" w:type="dxa"/>
          </w:tcPr>
          <w:p w:rsidR="00573016" w:rsidRDefault="0077703A">
            <w:pPr>
              <w:pStyle w:val="TableParagraph"/>
              <w:spacing w:before="18" w:line="185" w:lineRule="exact"/>
              <w:ind w:left="200"/>
              <w:rPr>
                <w:sz w:val="18"/>
              </w:rPr>
            </w:pPr>
            <w:r>
              <w:rPr>
                <w:sz w:val="18"/>
              </w:rPr>
              <w:t>FUTURE</w:t>
            </w:r>
          </w:p>
        </w:tc>
        <w:tc>
          <w:tcPr>
            <w:tcW w:w="7714" w:type="dxa"/>
          </w:tcPr>
          <w:p w:rsidR="00573016" w:rsidRDefault="0077703A">
            <w:pPr>
              <w:pStyle w:val="TableParagraph"/>
              <w:spacing w:before="18" w:line="185" w:lineRule="exact"/>
              <w:ind w:left="207"/>
              <w:rPr>
                <w:sz w:val="18"/>
              </w:rPr>
            </w:pPr>
            <w:r>
              <w:rPr>
                <w:sz w:val="18"/>
              </w:rPr>
              <w:t>FUTURE YEARS</w:t>
            </w:r>
          </w:p>
        </w:tc>
      </w:tr>
    </w:tbl>
    <w:p w:rsidR="00573016" w:rsidRDefault="00573016">
      <w:pPr>
        <w:pStyle w:val="BodyText"/>
        <w:spacing w:before="8"/>
        <w:rPr>
          <w:sz w:val="14"/>
        </w:rPr>
      </w:pPr>
    </w:p>
    <w:p w:rsidR="00573016" w:rsidRDefault="0077703A">
      <w:pPr>
        <w:pStyle w:val="BodyText"/>
        <w:tabs>
          <w:tab w:val="left" w:pos="2618"/>
        </w:tabs>
        <w:spacing w:before="102" w:line="288" w:lineRule="auto"/>
        <w:ind w:left="300" w:right="6276"/>
      </w:pPr>
      <w:r>
        <w:t>Go to</w:t>
      </w:r>
      <w:r>
        <w:rPr>
          <w:spacing w:val="-67"/>
        </w:rPr>
        <w:t xml:space="preserve"> </w:t>
      </w:r>
      <w:r>
        <w:t>year:</w:t>
      </w:r>
      <w:r>
        <w:rPr>
          <w:spacing w:val="-33"/>
        </w:rPr>
        <w:t xml:space="preserve"> </w:t>
      </w:r>
      <w:r>
        <w:t>FUTURE//</w:t>
      </w:r>
      <w:r>
        <w:tab/>
      </w:r>
      <w:r>
        <w:rPr>
          <w:b/>
        </w:rPr>
        <w:t>&lt;RET&gt;</w:t>
      </w:r>
      <w:r>
        <w:rPr>
          <w:b/>
          <w:spacing w:val="-19"/>
        </w:rPr>
        <w:t xml:space="preserve"> </w:t>
      </w:r>
      <w:r>
        <w:rPr>
          <w:spacing w:val="-4"/>
        </w:rPr>
        <w:t xml:space="preserve">YEARS </w:t>
      </w:r>
      <w:r>
        <w:t>Level</w:t>
      </w:r>
      <w:r>
        <w:rPr>
          <w:spacing w:val="-24"/>
        </w:rPr>
        <w:t xml:space="preserve"> </w:t>
      </w:r>
      <w:r>
        <w:t>of</w:t>
      </w:r>
      <w:r>
        <w:rPr>
          <w:spacing w:val="-24"/>
        </w:rPr>
        <w:t xml:space="preserve"> </w:t>
      </w:r>
      <w:r>
        <w:t>detail:</w:t>
      </w:r>
      <w:r>
        <w:rPr>
          <w:spacing w:val="-24"/>
        </w:rPr>
        <w:t xml:space="preserve"> </w:t>
      </w:r>
      <w:r>
        <w:t>DEFAULT//</w:t>
      </w:r>
      <w:r>
        <w:rPr>
          <w:spacing w:val="-24"/>
        </w:rPr>
        <w:t xml:space="preserve"> </w:t>
      </w:r>
      <w:r>
        <w:t>??</w:t>
      </w:r>
    </w:p>
    <w:p w:rsidR="00573016" w:rsidRDefault="00573016">
      <w:pPr>
        <w:pStyle w:val="BodyText"/>
        <w:spacing w:before="8"/>
        <w:rPr>
          <w:sz w:val="20"/>
        </w:rPr>
      </w:pPr>
    </w:p>
    <w:p w:rsidR="00573016" w:rsidRDefault="0077703A">
      <w:pPr>
        <w:pStyle w:val="BodyText"/>
        <w:tabs>
          <w:tab w:val="left" w:pos="1724"/>
        </w:tabs>
        <w:spacing w:before="1"/>
        <w:ind w:left="300"/>
      </w:pPr>
      <w:r>
        <w:t>L</w:t>
      </w:r>
      <w:r>
        <w:rPr>
          <w:spacing w:val="-35"/>
        </w:rPr>
        <w:t xml:space="preserve"> </w:t>
      </w:r>
      <w:r>
        <w:t>(LOWEST)</w:t>
      </w:r>
      <w:r>
        <w:tab/>
      </w:r>
      <w:r>
        <w:t>Prints only project list</w:t>
      </w:r>
      <w:r>
        <w:rPr>
          <w:spacing w:val="-41"/>
        </w:rPr>
        <w:t xml:space="preserve"> </w:t>
      </w:r>
      <w:r>
        <w:t>pages.</w:t>
      </w:r>
    </w:p>
    <w:p w:rsidR="00573016" w:rsidRDefault="0077703A">
      <w:pPr>
        <w:pStyle w:val="BodyText"/>
        <w:tabs>
          <w:tab w:val="left" w:pos="1724"/>
        </w:tabs>
        <w:spacing w:before="36" w:line="283" w:lineRule="auto"/>
        <w:ind w:left="300" w:right="3854"/>
      </w:pPr>
      <w:r>
        <w:t>S</w:t>
      </w:r>
      <w:r>
        <w:rPr>
          <w:spacing w:val="-39"/>
        </w:rPr>
        <w:t xml:space="preserve"> </w:t>
      </w:r>
      <w:r>
        <w:t>(SUMMARY)</w:t>
      </w:r>
      <w:r>
        <w:tab/>
        <w:t>Prints</w:t>
      </w:r>
      <w:r>
        <w:rPr>
          <w:spacing w:val="-47"/>
        </w:rPr>
        <w:t xml:space="preserve"> </w:t>
      </w:r>
      <w:r>
        <w:t>project</w:t>
      </w:r>
      <w:r>
        <w:rPr>
          <w:spacing w:val="-47"/>
        </w:rPr>
        <w:t xml:space="preserve"> </w:t>
      </w:r>
      <w:r>
        <w:t>list</w:t>
      </w:r>
      <w:r>
        <w:rPr>
          <w:spacing w:val="-47"/>
        </w:rPr>
        <w:t xml:space="preserve"> </w:t>
      </w:r>
      <w:r>
        <w:t>and</w:t>
      </w:r>
      <w:r>
        <w:rPr>
          <w:spacing w:val="-47"/>
        </w:rPr>
        <w:t xml:space="preserve"> </w:t>
      </w:r>
      <w:r>
        <w:t>final</w:t>
      </w:r>
      <w:r>
        <w:rPr>
          <w:spacing w:val="-47"/>
        </w:rPr>
        <w:t xml:space="preserve"> </w:t>
      </w:r>
      <w:r>
        <w:t>summary</w:t>
      </w:r>
      <w:r>
        <w:rPr>
          <w:spacing w:val="-47"/>
        </w:rPr>
        <w:t xml:space="preserve"> </w:t>
      </w:r>
      <w:r>
        <w:t>pages. E</w:t>
      </w:r>
      <w:r>
        <w:rPr>
          <w:spacing w:val="-18"/>
        </w:rPr>
        <w:t xml:space="preserve"> </w:t>
      </w:r>
      <w:r>
        <w:t>(EQUIPMENT)</w:t>
      </w:r>
      <w:r>
        <w:rPr>
          <w:spacing w:val="-17"/>
        </w:rPr>
        <w:t xml:space="preserve"> </w:t>
      </w:r>
      <w:r>
        <w:t>Prints</w:t>
      </w:r>
      <w:r>
        <w:rPr>
          <w:spacing w:val="-17"/>
        </w:rPr>
        <w:t xml:space="preserve"> </w:t>
      </w:r>
      <w:r>
        <w:t>equipment</w:t>
      </w:r>
      <w:r>
        <w:rPr>
          <w:spacing w:val="-17"/>
        </w:rPr>
        <w:t xml:space="preserve"> </w:t>
      </w:r>
      <w:r>
        <w:t>page</w:t>
      </w:r>
      <w:r>
        <w:rPr>
          <w:spacing w:val="-17"/>
        </w:rPr>
        <w:t xml:space="preserve"> </w:t>
      </w:r>
      <w:r>
        <w:t>only.</w:t>
      </w:r>
    </w:p>
    <w:p w:rsidR="00573016" w:rsidRDefault="0077703A">
      <w:pPr>
        <w:pStyle w:val="BodyText"/>
        <w:tabs>
          <w:tab w:val="left" w:pos="1724"/>
        </w:tabs>
        <w:spacing w:line="203" w:lineRule="exact"/>
        <w:ind w:left="300"/>
      </w:pPr>
      <w:r>
        <w:t>D</w:t>
      </w:r>
      <w:r>
        <w:rPr>
          <w:spacing w:val="-39"/>
        </w:rPr>
        <w:t xml:space="preserve"> </w:t>
      </w:r>
      <w:r>
        <w:t>(DEFAULT)</w:t>
      </w:r>
      <w:r>
        <w:tab/>
        <w:t>Prints project list, final</w:t>
      </w:r>
      <w:r>
        <w:rPr>
          <w:spacing w:val="-43"/>
        </w:rPr>
        <w:t xml:space="preserve"> </w:t>
      </w:r>
      <w:r>
        <w:t>summary,</w:t>
      </w:r>
    </w:p>
    <w:p w:rsidR="00573016" w:rsidRDefault="0077703A">
      <w:pPr>
        <w:pStyle w:val="BodyText"/>
        <w:spacing w:before="36" w:line="283" w:lineRule="auto"/>
        <w:ind w:left="1913" w:right="4166"/>
      </w:pPr>
      <w:r>
        <w:t>and</w:t>
      </w:r>
      <w:r>
        <w:rPr>
          <w:spacing w:val="-47"/>
        </w:rPr>
        <w:t xml:space="preserve"> </w:t>
      </w:r>
      <w:r>
        <w:t>equipment</w:t>
      </w:r>
      <w:r>
        <w:rPr>
          <w:spacing w:val="-47"/>
        </w:rPr>
        <w:t xml:space="preserve"> </w:t>
      </w:r>
      <w:r>
        <w:t>list</w:t>
      </w:r>
      <w:r>
        <w:rPr>
          <w:spacing w:val="-47"/>
        </w:rPr>
        <w:t xml:space="preserve"> </w:t>
      </w:r>
      <w:r>
        <w:t>pages.</w:t>
      </w:r>
      <w:r>
        <w:rPr>
          <w:spacing w:val="-47"/>
        </w:rPr>
        <w:t xml:space="preserve"> </w:t>
      </w:r>
      <w:r>
        <w:t>Prints</w:t>
      </w:r>
      <w:r>
        <w:rPr>
          <w:spacing w:val="-46"/>
        </w:rPr>
        <w:t xml:space="preserve"> </w:t>
      </w:r>
      <w:r>
        <w:rPr>
          <w:spacing w:val="-3"/>
        </w:rPr>
        <w:t xml:space="preserve">detail </w:t>
      </w:r>
      <w:r>
        <w:t>pages</w:t>
      </w:r>
      <w:r>
        <w:rPr>
          <w:spacing w:val="-31"/>
        </w:rPr>
        <w:t xml:space="preserve"> </w:t>
      </w:r>
      <w:r>
        <w:t>for</w:t>
      </w:r>
      <w:r>
        <w:rPr>
          <w:spacing w:val="-31"/>
        </w:rPr>
        <w:t xml:space="preserve"> </w:t>
      </w:r>
      <w:r>
        <w:t>BUDGET</w:t>
      </w:r>
      <w:r>
        <w:rPr>
          <w:spacing w:val="-31"/>
        </w:rPr>
        <w:t xml:space="preserve"> </w:t>
      </w:r>
      <w:r>
        <w:t>and</w:t>
      </w:r>
      <w:r>
        <w:rPr>
          <w:spacing w:val="-31"/>
        </w:rPr>
        <w:t xml:space="preserve"> </w:t>
      </w:r>
      <w:r>
        <w:t>BUDGET+1</w:t>
      </w:r>
      <w:r>
        <w:rPr>
          <w:spacing w:val="-31"/>
        </w:rPr>
        <w:t xml:space="preserve"> </w:t>
      </w:r>
      <w:r>
        <w:t>years.</w:t>
      </w:r>
    </w:p>
    <w:p w:rsidR="00573016" w:rsidRDefault="0077703A">
      <w:pPr>
        <w:pStyle w:val="BodyText"/>
        <w:tabs>
          <w:tab w:val="left" w:pos="1724"/>
        </w:tabs>
        <w:spacing w:line="203" w:lineRule="exact"/>
        <w:ind w:left="299"/>
      </w:pPr>
      <w:r>
        <w:t>H</w:t>
      </w:r>
      <w:r>
        <w:rPr>
          <w:spacing w:val="-39"/>
        </w:rPr>
        <w:t xml:space="preserve"> </w:t>
      </w:r>
      <w:r>
        <w:t>(HIGHEST)</w:t>
      </w:r>
      <w:r>
        <w:tab/>
        <w:t>Prints project list, final</w:t>
      </w:r>
      <w:r>
        <w:rPr>
          <w:spacing w:val="-43"/>
        </w:rPr>
        <w:t xml:space="preserve"> </w:t>
      </w:r>
      <w:r>
        <w:t>summary,</w:t>
      </w:r>
    </w:p>
    <w:p w:rsidR="00573016" w:rsidRDefault="0077703A">
      <w:pPr>
        <w:pStyle w:val="BodyText"/>
        <w:spacing w:before="36" w:line="283" w:lineRule="auto"/>
        <w:ind w:left="1913" w:right="4065"/>
      </w:pPr>
      <w:r>
        <w:t>and</w:t>
      </w:r>
      <w:r>
        <w:rPr>
          <w:spacing w:val="-42"/>
        </w:rPr>
        <w:t xml:space="preserve"> </w:t>
      </w:r>
      <w:r>
        <w:t>equipment</w:t>
      </w:r>
      <w:r>
        <w:rPr>
          <w:spacing w:val="-42"/>
        </w:rPr>
        <w:t xml:space="preserve"> </w:t>
      </w:r>
      <w:r>
        <w:t>list</w:t>
      </w:r>
      <w:r>
        <w:rPr>
          <w:spacing w:val="-42"/>
        </w:rPr>
        <w:t xml:space="preserve"> </w:t>
      </w:r>
      <w:r>
        <w:t>pages.</w:t>
      </w:r>
      <w:r>
        <w:rPr>
          <w:spacing w:val="-42"/>
        </w:rPr>
        <w:t xml:space="preserve"> </w:t>
      </w:r>
      <w:r>
        <w:t>Prints</w:t>
      </w:r>
      <w:r>
        <w:rPr>
          <w:spacing w:val="-42"/>
        </w:rPr>
        <w:t xml:space="preserve"> </w:t>
      </w:r>
      <w:r>
        <w:t>detail pages</w:t>
      </w:r>
      <w:r>
        <w:rPr>
          <w:spacing w:val="-49"/>
        </w:rPr>
        <w:t xml:space="preserve"> </w:t>
      </w:r>
      <w:r>
        <w:t>for</w:t>
      </w:r>
      <w:r>
        <w:rPr>
          <w:spacing w:val="-48"/>
        </w:rPr>
        <w:t xml:space="preserve"> </w:t>
      </w:r>
      <w:r>
        <w:t>BUDGET</w:t>
      </w:r>
      <w:r>
        <w:rPr>
          <w:spacing w:val="-48"/>
        </w:rPr>
        <w:t xml:space="preserve"> </w:t>
      </w:r>
      <w:r>
        <w:t>through</w:t>
      </w:r>
      <w:r>
        <w:rPr>
          <w:spacing w:val="-48"/>
        </w:rPr>
        <w:t xml:space="preserve"> </w:t>
      </w:r>
      <w:r>
        <w:t>BUDGET+4</w:t>
      </w:r>
      <w:r>
        <w:rPr>
          <w:spacing w:val="-48"/>
        </w:rPr>
        <w:t xml:space="preserve"> </w:t>
      </w:r>
      <w:r>
        <w:rPr>
          <w:spacing w:val="-3"/>
        </w:rPr>
        <w:t>years.</w:t>
      </w:r>
    </w:p>
    <w:p w:rsidR="00573016" w:rsidRDefault="0077703A">
      <w:pPr>
        <w:pStyle w:val="BodyText"/>
        <w:spacing w:line="564" w:lineRule="auto"/>
        <w:ind w:left="804" w:right="6392" w:hanging="505"/>
      </w:pPr>
      <w:r>
        <w:t>Enter a code (L, S, E, D, or H) Select</w:t>
      </w:r>
      <w:r>
        <w:rPr>
          <w:spacing w:val="-46"/>
        </w:rPr>
        <w:t xml:space="preserve"> </w:t>
      </w:r>
      <w:r>
        <w:t>one</w:t>
      </w:r>
      <w:r>
        <w:rPr>
          <w:spacing w:val="-46"/>
        </w:rPr>
        <w:t xml:space="preserve"> </w:t>
      </w:r>
      <w:r>
        <w:t>of</w:t>
      </w:r>
      <w:r>
        <w:rPr>
          <w:spacing w:val="-46"/>
        </w:rPr>
        <w:t xml:space="preserve"> </w:t>
      </w:r>
      <w:r>
        <w:t>the</w:t>
      </w:r>
      <w:r>
        <w:rPr>
          <w:spacing w:val="-46"/>
        </w:rPr>
        <w:t xml:space="preserve"> </w:t>
      </w:r>
      <w:r>
        <w:t>following:</w:t>
      </w:r>
    </w:p>
    <w:p w:rsidR="00573016" w:rsidRDefault="0077703A">
      <w:pPr>
        <w:pStyle w:val="BodyText"/>
        <w:tabs>
          <w:tab w:val="left" w:pos="2335"/>
        </w:tabs>
        <w:ind w:left="1308"/>
      </w:pPr>
      <w:r>
        <w:t>L</w:t>
      </w:r>
      <w:r>
        <w:tab/>
        <w:t>LOWEST</w:t>
      </w:r>
    </w:p>
    <w:p w:rsidR="00573016" w:rsidRDefault="0077703A">
      <w:pPr>
        <w:pStyle w:val="BodyText"/>
        <w:tabs>
          <w:tab w:val="left" w:pos="2335"/>
        </w:tabs>
        <w:spacing w:before="36"/>
        <w:ind w:left="1308"/>
      </w:pPr>
      <w:r>
        <w:t>S</w:t>
      </w:r>
      <w:r>
        <w:tab/>
        <w:t>SUMMARY</w:t>
      </w:r>
    </w:p>
    <w:p w:rsidR="00573016" w:rsidRDefault="0077703A">
      <w:pPr>
        <w:pStyle w:val="BodyText"/>
        <w:tabs>
          <w:tab w:val="left" w:pos="2335"/>
        </w:tabs>
        <w:spacing w:before="36"/>
        <w:ind w:left="1308"/>
      </w:pPr>
      <w:r>
        <w:t>E</w:t>
      </w:r>
      <w:r>
        <w:tab/>
        <w:t>EQUIPMENT</w:t>
      </w:r>
    </w:p>
    <w:p w:rsidR="00573016" w:rsidRDefault="0077703A">
      <w:pPr>
        <w:pStyle w:val="BodyText"/>
        <w:tabs>
          <w:tab w:val="left" w:pos="2335"/>
        </w:tabs>
        <w:spacing w:before="37"/>
        <w:ind w:left="1308"/>
      </w:pPr>
      <w:r>
        <w:t>D</w:t>
      </w:r>
      <w:r>
        <w:tab/>
        <w:t>DEFAULT</w:t>
      </w:r>
    </w:p>
    <w:p w:rsidR="00573016" w:rsidRDefault="0077703A">
      <w:pPr>
        <w:pStyle w:val="BodyText"/>
        <w:tabs>
          <w:tab w:val="left" w:pos="2335"/>
        </w:tabs>
        <w:spacing w:before="36"/>
        <w:ind w:left="1308"/>
      </w:pPr>
      <w:r>
        <w:t>H</w:t>
      </w:r>
      <w:r>
        <w:tab/>
        <w:t>HIGHEST</w:t>
      </w:r>
    </w:p>
    <w:p w:rsidR="00573016" w:rsidRDefault="00573016">
      <w:pPr>
        <w:pStyle w:val="BodyText"/>
        <w:spacing w:before="10"/>
        <w:rPr>
          <w:sz w:val="23"/>
        </w:rPr>
      </w:pPr>
    </w:p>
    <w:p w:rsidR="00573016" w:rsidRDefault="0077703A">
      <w:pPr>
        <w:pStyle w:val="BodyText"/>
        <w:tabs>
          <w:tab w:val="left" w:pos="3280"/>
        </w:tabs>
        <w:ind w:left="300"/>
        <w:rPr>
          <w:b/>
        </w:rPr>
      </w:pPr>
      <w:r>
        <w:t>Level of</w:t>
      </w:r>
      <w:r>
        <w:rPr>
          <w:spacing w:val="-85"/>
        </w:rPr>
        <w:t xml:space="preserve"> </w:t>
      </w:r>
      <w:r>
        <w:t>detail:</w:t>
      </w:r>
      <w:r>
        <w:rPr>
          <w:spacing w:val="-43"/>
        </w:rPr>
        <w:t xml:space="preserve"> </w:t>
      </w:r>
      <w:r>
        <w:t>DEFAULT//</w:t>
      </w:r>
      <w:r>
        <w:tab/>
      </w:r>
      <w:r>
        <w:rPr>
          <w:b/>
        </w:rPr>
        <w:t>&lt;RET&gt;</w:t>
      </w:r>
    </w:p>
    <w:p w:rsidR="00573016" w:rsidRDefault="0077703A">
      <w:pPr>
        <w:pStyle w:val="BodyText"/>
        <w:tabs>
          <w:tab w:val="left" w:pos="2437"/>
        </w:tabs>
        <w:spacing w:before="41"/>
        <w:ind w:left="300"/>
      </w:pPr>
      <w:r>
        <w:t>DEVICE:</w:t>
      </w:r>
      <w:r>
        <w:rPr>
          <w:spacing w:val="-43"/>
        </w:rPr>
        <w:t xml:space="preserve"> </w:t>
      </w:r>
      <w:r>
        <w:t>HOME//</w:t>
      </w:r>
      <w:r>
        <w:rPr>
          <w:spacing w:val="-42"/>
        </w:rPr>
        <w:t xml:space="preserve"> </w:t>
      </w:r>
      <w:r>
        <w:t>;132</w:t>
      </w:r>
      <w:r>
        <w:tab/>
        <w:t>LAN</w:t>
      </w:r>
    </w:p>
    <w:p w:rsidR="00573016" w:rsidRDefault="00573016">
      <w:pPr>
        <w:pStyle w:val="BodyText"/>
        <w:rPr>
          <w:sz w:val="20"/>
        </w:rPr>
      </w:pPr>
    </w:p>
    <w:p w:rsidR="00573016" w:rsidRDefault="00573016">
      <w:pPr>
        <w:pStyle w:val="BodyText"/>
        <w:spacing w:before="8"/>
        <w:rPr>
          <w:sz w:val="21"/>
        </w:rPr>
      </w:pPr>
    </w:p>
    <w:p w:rsidR="00573016" w:rsidRDefault="0077703A">
      <w:pPr>
        <w:ind w:left="300"/>
        <w:rPr>
          <w:rFonts w:ascii="Century Schoolbook"/>
          <w:sz w:val="24"/>
        </w:rPr>
      </w:pPr>
      <w:r>
        <w:rPr>
          <w:rFonts w:ascii="Century Schoolbook"/>
          <w:b/>
          <w:sz w:val="24"/>
        </w:rPr>
        <w:t xml:space="preserve">Note: </w:t>
      </w:r>
      <w:r>
        <w:rPr>
          <w:rFonts w:ascii="Century Schoolbook"/>
          <w:sz w:val="24"/>
        </w:rPr>
        <w:t>Some Project Detail pages have been omitted to save space.</w:t>
      </w:r>
    </w:p>
    <w:p w:rsidR="00573016" w:rsidRDefault="00573016">
      <w:pPr>
        <w:rPr>
          <w:rFonts w:ascii="Century Schoolbook"/>
          <w:sz w:val="24"/>
        </w:rPr>
        <w:sectPr w:rsidR="00573016">
          <w:headerReference w:type="default" r:id="rId87"/>
          <w:footerReference w:type="even" r:id="rId88"/>
          <w:footerReference w:type="default" r:id="rId89"/>
          <w:pgSz w:w="12240" w:h="15840"/>
          <w:pgMar w:top="720" w:right="1040" w:bottom="1200" w:left="1140" w:header="0" w:footer="1002" w:gutter="0"/>
          <w:pgNumType w:start="17"/>
          <w:cols w:space="720"/>
        </w:sectPr>
      </w:pPr>
    </w:p>
    <w:p w:rsidR="00573016" w:rsidRDefault="0077703A">
      <w:pPr>
        <w:pStyle w:val="BodyText"/>
        <w:spacing w:before="2"/>
        <w:ind w:left="4856"/>
      </w:pPr>
      <w:r>
        <w:lastRenderedPageBreak/>
        <w:t>CURRENT YEAR APPROVED PROJECT LIST (FY</w:t>
      </w:r>
      <w:r>
        <w:rPr>
          <w:spacing w:val="-77"/>
        </w:rPr>
        <w:t xml:space="preserve"> </w:t>
      </w:r>
      <w:r>
        <w:t>1996)</w:t>
      </w:r>
    </w:p>
    <w:p w:rsidR="00573016" w:rsidRDefault="00573016">
      <w:pPr>
        <w:pStyle w:val="BodyText"/>
        <w:spacing w:before="3"/>
        <w:rPr>
          <w:sz w:val="12"/>
        </w:rPr>
      </w:pPr>
    </w:p>
    <w:tbl>
      <w:tblPr>
        <w:tblW w:w="0" w:type="auto"/>
        <w:tblInd w:w="127" w:type="dxa"/>
        <w:tblLayout w:type="fixed"/>
        <w:tblCellMar>
          <w:left w:w="0" w:type="dxa"/>
          <w:right w:w="0" w:type="dxa"/>
        </w:tblCellMar>
        <w:tblLook w:val="01E0" w:firstRow="1" w:lastRow="1" w:firstColumn="1" w:lastColumn="1" w:noHBand="0" w:noVBand="0"/>
      </w:tblPr>
      <w:tblGrid>
        <w:gridCol w:w="1111"/>
        <w:gridCol w:w="921"/>
        <w:gridCol w:w="3003"/>
        <w:gridCol w:w="1578"/>
        <w:gridCol w:w="1120"/>
        <w:gridCol w:w="2494"/>
        <w:gridCol w:w="866"/>
        <w:gridCol w:w="1320"/>
      </w:tblGrid>
      <w:tr w:rsidR="00573016">
        <w:trPr>
          <w:trHeight w:val="189"/>
        </w:trPr>
        <w:tc>
          <w:tcPr>
            <w:tcW w:w="1111" w:type="dxa"/>
          </w:tcPr>
          <w:p w:rsidR="00573016" w:rsidRDefault="0077703A">
            <w:pPr>
              <w:pStyle w:val="TableParagraph"/>
              <w:spacing w:before="2" w:line="168" w:lineRule="exact"/>
              <w:ind w:left="200"/>
              <w:rPr>
                <w:sz w:val="18"/>
              </w:rPr>
            </w:pPr>
            <w:r>
              <w:rPr>
                <w:sz w:val="18"/>
              </w:rPr>
              <w:t>DIVISION</w:t>
            </w:r>
          </w:p>
        </w:tc>
        <w:tc>
          <w:tcPr>
            <w:tcW w:w="921" w:type="dxa"/>
          </w:tcPr>
          <w:p w:rsidR="00573016" w:rsidRDefault="0077703A">
            <w:pPr>
              <w:pStyle w:val="TableParagraph"/>
              <w:spacing w:before="2" w:line="168" w:lineRule="exact"/>
              <w:ind w:left="310" w:right="-15"/>
              <w:rPr>
                <w:sz w:val="18"/>
              </w:rPr>
            </w:pPr>
            <w:r>
              <w:rPr>
                <w:sz w:val="18"/>
              </w:rPr>
              <w:t>PROJ</w:t>
            </w:r>
            <w:r>
              <w:rPr>
                <w:spacing w:val="-34"/>
                <w:sz w:val="18"/>
              </w:rPr>
              <w:t xml:space="preserve"> </w:t>
            </w:r>
            <w:r>
              <w:rPr>
                <w:sz w:val="18"/>
              </w:rPr>
              <w:t>#</w:t>
            </w:r>
          </w:p>
        </w:tc>
        <w:tc>
          <w:tcPr>
            <w:tcW w:w="3003" w:type="dxa"/>
          </w:tcPr>
          <w:p w:rsidR="00573016" w:rsidRDefault="0077703A">
            <w:pPr>
              <w:pStyle w:val="TableParagraph"/>
              <w:spacing w:before="2" w:line="168" w:lineRule="exact"/>
              <w:ind w:left="305"/>
              <w:rPr>
                <w:sz w:val="18"/>
              </w:rPr>
            </w:pPr>
            <w:r>
              <w:rPr>
                <w:sz w:val="18"/>
              </w:rPr>
              <w:t>TITLE</w:t>
            </w:r>
          </w:p>
        </w:tc>
        <w:tc>
          <w:tcPr>
            <w:tcW w:w="1578" w:type="dxa"/>
          </w:tcPr>
          <w:p w:rsidR="00573016" w:rsidRDefault="0077703A">
            <w:pPr>
              <w:pStyle w:val="TableParagraph"/>
              <w:spacing w:before="2" w:line="168" w:lineRule="exact"/>
              <w:ind w:right="304"/>
              <w:jc w:val="right"/>
              <w:rPr>
                <w:sz w:val="18"/>
              </w:rPr>
            </w:pPr>
            <w:r>
              <w:rPr>
                <w:w w:val="90"/>
                <w:sz w:val="18"/>
              </w:rPr>
              <w:t>COST</w:t>
            </w:r>
          </w:p>
        </w:tc>
        <w:tc>
          <w:tcPr>
            <w:tcW w:w="1120" w:type="dxa"/>
          </w:tcPr>
          <w:p w:rsidR="00573016" w:rsidRDefault="0077703A">
            <w:pPr>
              <w:pStyle w:val="TableParagraph"/>
              <w:spacing w:before="2" w:line="168" w:lineRule="exact"/>
              <w:ind w:left="202"/>
              <w:rPr>
                <w:sz w:val="18"/>
              </w:rPr>
            </w:pPr>
            <w:r>
              <w:rPr>
                <w:sz w:val="18"/>
              </w:rPr>
              <w:t>PROGRAM</w:t>
            </w:r>
          </w:p>
        </w:tc>
        <w:tc>
          <w:tcPr>
            <w:tcW w:w="2494" w:type="dxa"/>
          </w:tcPr>
          <w:p w:rsidR="00573016" w:rsidRDefault="0077703A">
            <w:pPr>
              <w:pStyle w:val="TableParagraph"/>
              <w:spacing w:before="2" w:line="168" w:lineRule="exact"/>
              <w:ind w:left="202"/>
              <w:rPr>
                <w:sz w:val="18"/>
              </w:rPr>
            </w:pPr>
            <w:r>
              <w:rPr>
                <w:sz w:val="18"/>
              </w:rPr>
              <w:t>PROJECT</w:t>
            </w:r>
          </w:p>
        </w:tc>
        <w:tc>
          <w:tcPr>
            <w:tcW w:w="866" w:type="dxa"/>
          </w:tcPr>
          <w:p w:rsidR="00573016" w:rsidRDefault="0077703A">
            <w:pPr>
              <w:pStyle w:val="TableParagraph"/>
              <w:spacing w:before="2" w:line="168" w:lineRule="exact"/>
              <w:ind w:left="252"/>
              <w:rPr>
                <w:sz w:val="18"/>
              </w:rPr>
            </w:pPr>
            <w:r>
              <w:rPr>
                <w:sz w:val="18"/>
              </w:rPr>
              <w:t>MCPS</w:t>
            </w:r>
          </w:p>
        </w:tc>
        <w:tc>
          <w:tcPr>
            <w:tcW w:w="1320" w:type="dxa"/>
          </w:tcPr>
          <w:p w:rsidR="00573016" w:rsidRDefault="0077703A">
            <w:pPr>
              <w:pStyle w:val="TableParagraph"/>
              <w:spacing w:before="2" w:line="168" w:lineRule="exact"/>
              <w:ind w:left="99"/>
              <w:rPr>
                <w:sz w:val="18"/>
              </w:rPr>
            </w:pPr>
            <w:r>
              <w:rPr>
                <w:sz w:val="18"/>
              </w:rPr>
              <w:t>CITED</w:t>
            </w:r>
          </w:p>
        </w:tc>
      </w:tr>
      <w:tr w:rsidR="00573016">
        <w:trPr>
          <w:trHeight w:val="259"/>
        </w:trPr>
        <w:tc>
          <w:tcPr>
            <w:tcW w:w="1111" w:type="dxa"/>
          </w:tcPr>
          <w:p w:rsidR="00573016" w:rsidRDefault="00573016">
            <w:pPr>
              <w:pStyle w:val="TableParagraph"/>
              <w:rPr>
                <w:rFonts w:ascii="Times New Roman"/>
                <w:sz w:val="18"/>
              </w:rPr>
            </w:pPr>
          </w:p>
        </w:tc>
        <w:tc>
          <w:tcPr>
            <w:tcW w:w="921" w:type="dxa"/>
          </w:tcPr>
          <w:p w:rsidR="00573016" w:rsidRDefault="00573016">
            <w:pPr>
              <w:pStyle w:val="TableParagraph"/>
              <w:rPr>
                <w:rFonts w:ascii="Times New Roman"/>
                <w:sz w:val="18"/>
              </w:rPr>
            </w:pPr>
          </w:p>
        </w:tc>
        <w:tc>
          <w:tcPr>
            <w:tcW w:w="3003" w:type="dxa"/>
          </w:tcPr>
          <w:p w:rsidR="00573016" w:rsidRDefault="00573016">
            <w:pPr>
              <w:pStyle w:val="TableParagraph"/>
              <w:rPr>
                <w:rFonts w:ascii="Times New Roman"/>
                <w:sz w:val="18"/>
              </w:rPr>
            </w:pPr>
          </w:p>
        </w:tc>
        <w:tc>
          <w:tcPr>
            <w:tcW w:w="1578" w:type="dxa"/>
          </w:tcPr>
          <w:p w:rsidR="00573016" w:rsidRDefault="0077703A">
            <w:pPr>
              <w:pStyle w:val="TableParagraph"/>
              <w:spacing w:line="189" w:lineRule="exact"/>
              <w:ind w:right="252"/>
              <w:jc w:val="right"/>
              <w:rPr>
                <w:sz w:val="18"/>
              </w:rPr>
            </w:pPr>
            <w:r>
              <w:rPr>
                <w:sz w:val="18"/>
              </w:rPr>
              <w:t>(in</w:t>
            </w:r>
            <w:r>
              <w:rPr>
                <w:spacing w:val="-57"/>
                <w:sz w:val="18"/>
              </w:rPr>
              <w:t xml:space="preserve"> </w:t>
            </w:r>
            <w:r>
              <w:rPr>
                <w:sz w:val="18"/>
              </w:rPr>
              <w:t>$000)</w:t>
            </w:r>
          </w:p>
        </w:tc>
        <w:tc>
          <w:tcPr>
            <w:tcW w:w="1120" w:type="dxa"/>
          </w:tcPr>
          <w:p w:rsidR="00573016" w:rsidRDefault="00573016">
            <w:pPr>
              <w:pStyle w:val="TableParagraph"/>
              <w:rPr>
                <w:rFonts w:ascii="Times New Roman"/>
                <w:sz w:val="18"/>
              </w:rPr>
            </w:pPr>
          </w:p>
        </w:tc>
        <w:tc>
          <w:tcPr>
            <w:tcW w:w="2494" w:type="dxa"/>
          </w:tcPr>
          <w:p w:rsidR="00573016" w:rsidRDefault="0077703A">
            <w:pPr>
              <w:pStyle w:val="TableParagraph"/>
              <w:spacing w:line="189" w:lineRule="exact"/>
              <w:ind w:left="202"/>
              <w:rPr>
                <w:sz w:val="18"/>
              </w:rPr>
            </w:pPr>
            <w:r>
              <w:rPr>
                <w:sz w:val="18"/>
              </w:rPr>
              <w:t>CATEGORY</w:t>
            </w:r>
          </w:p>
        </w:tc>
        <w:tc>
          <w:tcPr>
            <w:tcW w:w="866" w:type="dxa"/>
          </w:tcPr>
          <w:p w:rsidR="00573016" w:rsidRDefault="0077703A">
            <w:pPr>
              <w:pStyle w:val="TableParagraph"/>
              <w:spacing w:line="189" w:lineRule="exact"/>
              <w:ind w:left="252"/>
              <w:rPr>
                <w:sz w:val="18"/>
              </w:rPr>
            </w:pPr>
            <w:r>
              <w:rPr>
                <w:sz w:val="18"/>
              </w:rPr>
              <w:t>SCORE</w:t>
            </w:r>
          </w:p>
        </w:tc>
        <w:tc>
          <w:tcPr>
            <w:tcW w:w="1320" w:type="dxa"/>
          </w:tcPr>
          <w:p w:rsidR="00573016" w:rsidRDefault="0077703A">
            <w:pPr>
              <w:pStyle w:val="TableParagraph"/>
              <w:spacing w:line="189" w:lineRule="exact"/>
              <w:ind w:left="99"/>
              <w:rPr>
                <w:sz w:val="18"/>
              </w:rPr>
            </w:pPr>
            <w:r>
              <w:rPr>
                <w:sz w:val="18"/>
              </w:rPr>
              <w:t>DEFICIENCY</w:t>
            </w:r>
          </w:p>
        </w:tc>
      </w:tr>
      <w:tr w:rsidR="00573016">
        <w:trPr>
          <w:trHeight w:val="431"/>
        </w:trPr>
        <w:tc>
          <w:tcPr>
            <w:tcW w:w="1111" w:type="dxa"/>
          </w:tcPr>
          <w:p w:rsidR="00573016" w:rsidRDefault="00573016">
            <w:pPr>
              <w:pStyle w:val="TableParagraph"/>
              <w:spacing w:before="6"/>
              <w:rPr>
                <w:sz w:val="21"/>
              </w:rPr>
            </w:pPr>
          </w:p>
          <w:p w:rsidR="00573016" w:rsidRDefault="0077703A">
            <w:pPr>
              <w:pStyle w:val="TableParagraph"/>
              <w:spacing w:line="168" w:lineRule="exact"/>
              <w:ind w:left="200"/>
              <w:rPr>
                <w:sz w:val="18"/>
              </w:rPr>
            </w:pPr>
            <w:r>
              <w:rPr>
                <w:sz w:val="18"/>
              </w:rPr>
              <w:t>ALPHA</w:t>
            </w:r>
          </w:p>
        </w:tc>
        <w:tc>
          <w:tcPr>
            <w:tcW w:w="921" w:type="dxa"/>
          </w:tcPr>
          <w:p w:rsidR="00573016" w:rsidRDefault="0077703A">
            <w:pPr>
              <w:pStyle w:val="TableParagraph"/>
              <w:spacing w:before="71" w:line="188" w:lineRule="exact"/>
              <w:ind w:left="96"/>
              <w:rPr>
                <w:sz w:val="18"/>
              </w:rPr>
            </w:pPr>
            <w:r>
              <w:rPr>
                <w:sz w:val="18"/>
              </w:rPr>
              <w:t>383</w:t>
            </w:r>
          </w:p>
          <w:p w:rsidR="00573016" w:rsidRDefault="0077703A">
            <w:pPr>
              <w:pStyle w:val="TableParagraph"/>
              <w:spacing w:line="152" w:lineRule="exact"/>
              <w:ind w:left="106"/>
              <w:rPr>
                <w:sz w:val="18"/>
              </w:rPr>
            </w:pPr>
            <w:r>
              <w:rPr>
                <w:sz w:val="18"/>
              </w:rPr>
              <w:t>271</w:t>
            </w:r>
          </w:p>
        </w:tc>
        <w:tc>
          <w:tcPr>
            <w:tcW w:w="3003" w:type="dxa"/>
          </w:tcPr>
          <w:p w:rsidR="00573016" w:rsidRDefault="0077703A">
            <w:pPr>
              <w:pStyle w:val="TableParagraph"/>
              <w:spacing w:before="83" w:line="172" w:lineRule="exact"/>
              <w:ind w:right="341"/>
              <w:rPr>
                <w:sz w:val="18"/>
              </w:rPr>
            </w:pPr>
            <w:r>
              <w:rPr>
                <w:sz w:val="18"/>
              </w:rPr>
              <w:t>RENOVATE MED/CLINICAL RENOVATE</w:t>
            </w:r>
            <w:r>
              <w:rPr>
                <w:spacing w:val="-75"/>
                <w:sz w:val="18"/>
              </w:rPr>
              <w:t xml:space="preserve"> </w:t>
            </w:r>
            <w:r>
              <w:rPr>
                <w:sz w:val="18"/>
              </w:rPr>
              <w:t>OUTPATIENT</w:t>
            </w:r>
            <w:r>
              <w:rPr>
                <w:spacing w:val="-74"/>
                <w:sz w:val="18"/>
              </w:rPr>
              <w:t xml:space="preserve"> </w:t>
            </w:r>
            <w:r>
              <w:rPr>
                <w:spacing w:val="-3"/>
                <w:sz w:val="18"/>
              </w:rPr>
              <w:t>CLINIC</w:t>
            </w:r>
          </w:p>
        </w:tc>
        <w:tc>
          <w:tcPr>
            <w:tcW w:w="1578" w:type="dxa"/>
          </w:tcPr>
          <w:p w:rsidR="00573016" w:rsidRDefault="0077703A">
            <w:pPr>
              <w:pStyle w:val="TableParagraph"/>
              <w:tabs>
                <w:tab w:val="left" w:pos="864"/>
              </w:tabs>
              <w:spacing w:before="71" w:line="188" w:lineRule="exact"/>
              <w:ind w:left="152"/>
              <w:rPr>
                <w:sz w:val="18"/>
              </w:rPr>
            </w:pPr>
            <w:r>
              <w:rPr>
                <w:sz w:val="18"/>
              </w:rPr>
              <w:t>$</w:t>
            </w:r>
            <w:r>
              <w:rPr>
                <w:sz w:val="18"/>
              </w:rPr>
              <w:tab/>
              <w:t>110</w:t>
            </w:r>
            <w:r>
              <w:rPr>
                <w:spacing w:val="-16"/>
                <w:sz w:val="18"/>
              </w:rPr>
              <w:t xml:space="preserve"> </w:t>
            </w:r>
            <w:r>
              <w:rPr>
                <w:sz w:val="18"/>
              </w:rPr>
              <w:t>D</w:t>
            </w:r>
          </w:p>
          <w:p w:rsidR="00573016" w:rsidRDefault="0077703A">
            <w:pPr>
              <w:pStyle w:val="TableParagraph"/>
              <w:tabs>
                <w:tab w:val="left" w:pos="864"/>
              </w:tabs>
              <w:spacing w:line="152" w:lineRule="exact"/>
              <w:ind w:left="152"/>
              <w:rPr>
                <w:sz w:val="18"/>
              </w:rPr>
            </w:pPr>
            <w:r>
              <w:rPr>
                <w:sz w:val="18"/>
              </w:rPr>
              <w:t>$</w:t>
            </w:r>
            <w:r>
              <w:rPr>
                <w:sz w:val="18"/>
              </w:rPr>
              <w:tab/>
              <w:t>667</w:t>
            </w:r>
          </w:p>
        </w:tc>
        <w:tc>
          <w:tcPr>
            <w:tcW w:w="1120" w:type="dxa"/>
          </w:tcPr>
          <w:p w:rsidR="00573016" w:rsidRDefault="0077703A">
            <w:pPr>
              <w:pStyle w:val="TableParagraph"/>
              <w:spacing w:before="83" w:line="172" w:lineRule="exact"/>
              <w:ind w:left="202" w:right="202"/>
              <w:rPr>
                <w:sz w:val="18"/>
              </w:rPr>
            </w:pPr>
            <w:r>
              <w:rPr>
                <w:sz w:val="18"/>
              </w:rPr>
              <w:t xml:space="preserve">MINOR </w:t>
            </w:r>
            <w:r>
              <w:rPr>
                <w:w w:val="90"/>
                <w:sz w:val="18"/>
              </w:rPr>
              <w:t>MI-MISC</w:t>
            </w:r>
          </w:p>
        </w:tc>
        <w:tc>
          <w:tcPr>
            <w:tcW w:w="2494" w:type="dxa"/>
          </w:tcPr>
          <w:p w:rsidR="00573016" w:rsidRDefault="0077703A">
            <w:pPr>
              <w:pStyle w:val="TableParagraph"/>
              <w:spacing w:before="83" w:line="172" w:lineRule="exact"/>
              <w:ind w:left="202"/>
              <w:rPr>
                <w:sz w:val="18"/>
              </w:rPr>
            </w:pPr>
            <w:r>
              <w:rPr>
                <w:w w:val="95"/>
                <w:sz w:val="18"/>
              </w:rPr>
              <w:t>CLINICAL IMPROVEMENT OUTPATIENT IMPROVEME</w:t>
            </w:r>
          </w:p>
        </w:tc>
        <w:tc>
          <w:tcPr>
            <w:tcW w:w="866" w:type="dxa"/>
          </w:tcPr>
          <w:p w:rsidR="00573016" w:rsidRDefault="00573016">
            <w:pPr>
              <w:pStyle w:val="TableParagraph"/>
              <w:rPr>
                <w:rFonts w:ascii="Times New Roman"/>
                <w:sz w:val="18"/>
              </w:rPr>
            </w:pPr>
          </w:p>
        </w:tc>
        <w:tc>
          <w:tcPr>
            <w:tcW w:w="1320" w:type="dxa"/>
          </w:tcPr>
          <w:p w:rsidR="00573016" w:rsidRDefault="0077703A">
            <w:pPr>
              <w:pStyle w:val="TableParagraph"/>
              <w:spacing w:before="83" w:line="172" w:lineRule="exact"/>
              <w:ind w:left="99" w:right="360"/>
              <w:rPr>
                <w:sz w:val="18"/>
              </w:rPr>
            </w:pPr>
            <w:r>
              <w:rPr>
                <w:w w:val="90"/>
                <w:sz w:val="18"/>
              </w:rPr>
              <w:t>JCAHO JCAHO</w:t>
            </w:r>
          </w:p>
        </w:tc>
      </w:tr>
      <w:tr w:rsidR="00573016">
        <w:trPr>
          <w:trHeight w:val="172"/>
        </w:trPr>
        <w:tc>
          <w:tcPr>
            <w:tcW w:w="1111" w:type="dxa"/>
          </w:tcPr>
          <w:p w:rsidR="00573016" w:rsidRDefault="00573016">
            <w:pPr>
              <w:pStyle w:val="TableParagraph"/>
              <w:rPr>
                <w:rFonts w:ascii="Times New Roman"/>
                <w:sz w:val="10"/>
              </w:rPr>
            </w:pPr>
          </w:p>
        </w:tc>
        <w:tc>
          <w:tcPr>
            <w:tcW w:w="921" w:type="dxa"/>
          </w:tcPr>
          <w:p w:rsidR="00573016" w:rsidRDefault="0077703A">
            <w:pPr>
              <w:pStyle w:val="TableParagraph"/>
              <w:spacing w:line="153" w:lineRule="exact"/>
              <w:ind w:left="97"/>
              <w:rPr>
                <w:sz w:val="18"/>
              </w:rPr>
            </w:pPr>
            <w:r>
              <w:rPr>
                <w:sz w:val="18"/>
              </w:rPr>
              <w:t>96-101</w:t>
            </w:r>
          </w:p>
        </w:tc>
        <w:tc>
          <w:tcPr>
            <w:tcW w:w="3003" w:type="dxa"/>
          </w:tcPr>
          <w:p w:rsidR="00573016" w:rsidRDefault="0077703A">
            <w:pPr>
              <w:pStyle w:val="TableParagraph"/>
              <w:spacing w:line="153" w:lineRule="exact"/>
              <w:rPr>
                <w:sz w:val="18"/>
              </w:rPr>
            </w:pPr>
            <w:r>
              <w:rPr>
                <w:sz w:val="18"/>
              </w:rPr>
              <w:t>RENOVATE 2CS</w:t>
            </w:r>
          </w:p>
        </w:tc>
        <w:tc>
          <w:tcPr>
            <w:tcW w:w="1578" w:type="dxa"/>
          </w:tcPr>
          <w:p w:rsidR="00573016" w:rsidRDefault="0077703A">
            <w:pPr>
              <w:pStyle w:val="TableParagraph"/>
              <w:tabs>
                <w:tab w:val="left" w:pos="864"/>
              </w:tabs>
              <w:spacing w:line="153" w:lineRule="exact"/>
              <w:ind w:left="152"/>
              <w:rPr>
                <w:sz w:val="18"/>
              </w:rPr>
            </w:pPr>
            <w:r>
              <w:rPr>
                <w:sz w:val="18"/>
              </w:rPr>
              <w:t>$</w:t>
            </w:r>
            <w:r>
              <w:rPr>
                <w:sz w:val="18"/>
              </w:rPr>
              <w:tab/>
              <w:t>110</w:t>
            </w:r>
          </w:p>
        </w:tc>
        <w:tc>
          <w:tcPr>
            <w:tcW w:w="1120" w:type="dxa"/>
          </w:tcPr>
          <w:p w:rsidR="00573016" w:rsidRDefault="0077703A">
            <w:pPr>
              <w:pStyle w:val="TableParagraph"/>
              <w:spacing w:line="153" w:lineRule="exact"/>
              <w:ind w:left="202"/>
              <w:rPr>
                <w:sz w:val="18"/>
              </w:rPr>
            </w:pPr>
            <w:r>
              <w:rPr>
                <w:sz w:val="18"/>
              </w:rPr>
              <w:t>NRM</w:t>
            </w:r>
          </w:p>
        </w:tc>
        <w:tc>
          <w:tcPr>
            <w:tcW w:w="2494" w:type="dxa"/>
          </w:tcPr>
          <w:p w:rsidR="00573016" w:rsidRDefault="0077703A">
            <w:pPr>
              <w:pStyle w:val="TableParagraph"/>
              <w:spacing w:line="153" w:lineRule="exact"/>
              <w:ind w:left="202"/>
              <w:rPr>
                <w:sz w:val="18"/>
              </w:rPr>
            </w:pPr>
            <w:r>
              <w:rPr>
                <w:sz w:val="18"/>
              </w:rPr>
              <w:t>CONSULTANT STUDY</w:t>
            </w:r>
          </w:p>
        </w:tc>
        <w:tc>
          <w:tcPr>
            <w:tcW w:w="866" w:type="dxa"/>
          </w:tcPr>
          <w:p w:rsidR="00573016" w:rsidRDefault="00573016">
            <w:pPr>
              <w:pStyle w:val="TableParagraph"/>
              <w:rPr>
                <w:rFonts w:ascii="Times New Roman"/>
                <w:sz w:val="10"/>
              </w:rPr>
            </w:pPr>
          </w:p>
        </w:tc>
        <w:tc>
          <w:tcPr>
            <w:tcW w:w="1320" w:type="dxa"/>
          </w:tcPr>
          <w:p w:rsidR="00573016" w:rsidRDefault="0077703A">
            <w:pPr>
              <w:pStyle w:val="TableParagraph"/>
              <w:spacing w:line="153" w:lineRule="exact"/>
              <w:ind w:left="99"/>
              <w:rPr>
                <w:sz w:val="18"/>
              </w:rPr>
            </w:pPr>
            <w:r>
              <w:rPr>
                <w:sz w:val="18"/>
              </w:rPr>
              <w:t>JCAHO</w:t>
            </w:r>
          </w:p>
        </w:tc>
      </w:tr>
      <w:tr w:rsidR="00573016">
        <w:trPr>
          <w:trHeight w:val="189"/>
        </w:trPr>
        <w:tc>
          <w:tcPr>
            <w:tcW w:w="1111" w:type="dxa"/>
          </w:tcPr>
          <w:p w:rsidR="00573016" w:rsidRDefault="00573016">
            <w:pPr>
              <w:pStyle w:val="TableParagraph"/>
              <w:rPr>
                <w:rFonts w:ascii="Times New Roman"/>
                <w:sz w:val="12"/>
              </w:rPr>
            </w:pPr>
          </w:p>
        </w:tc>
        <w:tc>
          <w:tcPr>
            <w:tcW w:w="921" w:type="dxa"/>
          </w:tcPr>
          <w:p w:rsidR="00573016" w:rsidRDefault="0077703A">
            <w:pPr>
              <w:pStyle w:val="TableParagraph"/>
              <w:spacing w:line="170" w:lineRule="exact"/>
              <w:ind w:left="97"/>
              <w:rPr>
                <w:sz w:val="18"/>
              </w:rPr>
            </w:pPr>
            <w:r>
              <w:rPr>
                <w:sz w:val="18"/>
              </w:rPr>
              <w:t>96-102</w:t>
            </w:r>
          </w:p>
        </w:tc>
        <w:tc>
          <w:tcPr>
            <w:tcW w:w="3003" w:type="dxa"/>
          </w:tcPr>
          <w:p w:rsidR="00573016" w:rsidRDefault="0077703A">
            <w:pPr>
              <w:pStyle w:val="TableParagraph"/>
              <w:spacing w:line="170" w:lineRule="exact"/>
              <w:rPr>
                <w:sz w:val="18"/>
              </w:rPr>
            </w:pPr>
            <w:r>
              <w:rPr>
                <w:sz w:val="18"/>
              </w:rPr>
              <w:t>REPL</w:t>
            </w:r>
            <w:r>
              <w:rPr>
                <w:spacing w:val="-53"/>
                <w:sz w:val="18"/>
              </w:rPr>
              <w:t xml:space="preserve"> </w:t>
            </w:r>
            <w:r>
              <w:rPr>
                <w:sz w:val="18"/>
              </w:rPr>
              <w:t>MAIN</w:t>
            </w:r>
            <w:r>
              <w:rPr>
                <w:spacing w:val="-53"/>
                <w:sz w:val="18"/>
              </w:rPr>
              <w:t xml:space="preserve"> </w:t>
            </w:r>
            <w:r>
              <w:rPr>
                <w:sz w:val="18"/>
              </w:rPr>
              <w:t>ENTRANCE/VESTIBULE</w:t>
            </w:r>
          </w:p>
        </w:tc>
        <w:tc>
          <w:tcPr>
            <w:tcW w:w="1578" w:type="dxa"/>
          </w:tcPr>
          <w:p w:rsidR="00573016" w:rsidRDefault="0077703A">
            <w:pPr>
              <w:pStyle w:val="TableParagraph"/>
              <w:tabs>
                <w:tab w:val="left" w:pos="864"/>
              </w:tabs>
              <w:spacing w:line="170" w:lineRule="exact"/>
              <w:ind w:left="152"/>
              <w:rPr>
                <w:sz w:val="18"/>
              </w:rPr>
            </w:pPr>
            <w:r>
              <w:rPr>
                <w:sz w:val="18"/>
              </w:rPr>
              <w:t>$</w:t>
            </w:r>
            <w:r>
              <w:rPr>
                <w:sz w:val="18"/>
              </w:rPr>
              <w:tab/>
              <w:t>350</w:t>
            </w:r>
          </w:p>
        </w:tc>
        <w:tc>
          <w:tcPr>
            <w:tcW w:w="1120" w:type="dxa"/>
          </w:tcPr>
          <w:p w:rsidR="00573016" w:rsidRDefault="0077703A">
            <w:pPr>
              <w:pStyle w:val="TableParagraph"/>
              <w:spacing w:line="170" w:lineRule="exact"/>
              <w:ind w:left="202"/>
              <w:rPr>
                <w:sz w:val="18"/>
              </w:rPr>
            </w:pPr>
            <w:r>
              <w:rPr>
                <w:sz w:val="18"/>
              </w:rPr>
              <w:t>NRM</w:t>
            </w:r>
          </w:p>
        </w:tc>
        <w:tc>
          <w:tcPr>
            <w:tcW w:w="2494" w:type="dxa"/>
          </w:tcPr>
          <w:p w:rsidR="00573016" w:rsidRDefault="0077703A">
            <w:pPr>
              <w:pStyle w:val="TableParagraph"/>
              <w:spacing w:line="170" w:lineRule="exact"/>
              <w:ind w:left="202"/>
              <w:rPr>
                <w:sz w:val="18"/>
              </w:rPr>
            </w:pPr>
            <w:r>
              <w:rPr>
                <w:sz w:val="18"/>
              </w:rPr>
              <w:t>BUILDING SHELLS/INTE</w:t>
            </w:r>
          </w:p>
        </w:tc>
        <w:tc>
          <w:tcPr>
            <w:tcW w:w="866" w:type="dxa"/>
          </w:tcPr>
          <w:p w:rsidR="00573016" w:rsidRDefault="00573016">
            <w:pPr>
              <w:pStyle w:val="TableParagraph"/>
              <w:rPr>
                <w:rFonts w:ascii="Times New Roman"/>
                <w:sz w:val="12"/>
              </w:rPr>
            </w:pPr>
          </w:p>
        </w:tc>
        <w:tc>
          <w:tcPr>
            <w:tcW w:w="1320" w:type="dxa"/>
          </w:tcPr>
          <w:p w:rsidR="00573016" w:rsidRDefault="0077703A">
            <w:pPr>
              <w:pStyle w:val="TableParagraph"/>
              <w:spacing w:line="170" w:lineRule="exact"/>
              <w:ind w:left="99"/>
              <w:rPr>
                <w:sz w:val="18"/>
              </w:rPr>
            </w:pPr>
            <w:r>
              <w:rPr>
                <w:sz w:val="18"/>
              </w:rPr>
              <w:t>NONE</w:t>
            </w:r>
          </w:p>
        </w:tc>
      </w:tr>
    </w:tbl>
    <w:p w:rsidR="00573016" w:rsidRDefault="0077703A">
      <w:pPr>
        <w:pStyle w:val="BodyText"/>
        <w:spacing w:line="156" w:lineRule="exact"/>
        <w:ind w:right="795"/>
        <w:jc w:val="center"/>
      </w:pPr>
      <w:r>
        <w:t>---------­</w:t>
      </w:r>
    </w:p>
    <w:p w:rsidR="00573016" w:rsidRDefault="0077703A">
      <w:pPr>
        <w:pStyle w:val="BodyText"/>
        <w:tabs>
          <w:tab w:val="left" w:pos="4785"/>
          <w:tab w:val="left" w:pos="5294"/>
        </w:tabs>
        <w:spacing w:line="188" w:lineRule="exact"/>
        <w:ind w:right="6091"/>
        <w:jc w:val="center"/>
      </w:pPr>
      <w:r>
        <w:t>TOTAL</w:t>
      </w:r>
      <w:r>
        <w:rPr>
          <w:spacing w:val="-51"/>
        </w:rPr>
        <w:t xml:space="preserve"> </w:t>
      </w:r>
      <w:r>
        <w:t>COST</w:t>
      </w:r>
      <w:r>
        <w:rPr>
          <w:spacing w:val="-51"/>
        </w:rPr>
        <w:t xml:space="preserve"> </w:t>
      </w:r>
      <w:r>
        <w:t>(Excluding</w:t>
      </w:r>
      <w:r>
        <w:rPr>
          <w:spacing w:val="-50"/>
        </w:rPr>
        <w:t xml:space="preserve"> </w:t>
      </w:r>
      <w:r>
        <w:t>Expedited</w:t>
      </w:r>
      <w:r>
        <w:rPr>
          <w:spacing w:val="-51"/>
        </w:rPr>
        <w:t xml:space="preserve"> </w:t>
      </w:r>
      <w:r>
        <w:t>Leases)</w:t>
      </w:r>
      <w:r>
        <w:tab/>
        <w:t>$</w:t>
      </w:r>
      <w:r>
        <w:tab/>
        <w:t>1,237</w:t>
      </w:r>
    </w:p>
    <w:p w:rsidR="00573016" w:rsidRDefault="0077703A">
      <w:pPr>
        <w:pStyle w:val="BodyText"/>
        <w:tabs>
          <w:tab w:val="left" w:pos="1948"/>
          <w:tab w:val="left" w:pos="5307"/>
          <w:tab w:val="left" w:pos="6528"/>
          <w:tab w:val="left" w:pos="7749"/>
          <w:tab w:val="left" w:pos="9480"/>
        </w:tabs>
        <w:spacing w:before="141"/>
        <w:ind w:left="320"/>
      </w:pPr>
      <w:r>
        <w:t>Project</w:t>
      </w:r>
      <w:r>
        <w:rPr>
          <w:spacing w:val="-45"/>
        </w:rPr>
        <w:t xml:space="preserve"> </w:t>
      </w:r>
      <w:r>
        <w:t>Count</w:t>
      </w:r>
      <w:r>
        <w:tab/>
        <w:t>LEASE</w:t>
      </w:r>
      <w:r>
        <w:rPr>
          <w:spacing w:val="-39"/>
        </w:rPr>
        <w:t xml:space="preserve"> </w:t>
      </w:r>
      <w:r>
        <w:t>(excludes</w:t>
      </w:r>
      <w:r>
        <w:rPr>
          <w:spacing w:val="-40"/>
        </w:rPr>
        <w:t xml:space="preserve"> </w:t>
      </w:r>
      <w:r>
        <w:t>Expedited)</w:t>
      </w:r>
      <w:r>
        <w:rPr>
          <w:spacing w:val="-39"/>
        </w:rPr>
        <w:t xml:space="preserve"> </w:t>
      </w:r>
      <w:r>
        <w:t>=</w:t>
      </w:r>
      <w:r>
        <w:rPr>
          <w:spacing w:val="-39"/>
        </w:rPr>
        <w:t xml:space="preserve"> </w:t>
      </w:r>
      <w:r>
        <w:t>0</w:t>
      </w:r>
      <w:r>
        <w:tab/>
        <w:t>MAJOR</w:t>
      </w:r>
      <w:r>
        <w:rPr>
          <w:spacing w:val="-22"/>
        </w:rPr>
        <w:t xml:space="preserve"> </w:t>
      </w:r>
      <w:r>
        <w:t>=</w:t>
      </w:r>
      <w:r>
        <w:rPr>
          <w:spacing w:val="-21"/>
        </w:rPr>
        <w:t xml:space="preserve"> </w:t>
      </w:r>
      <w:r>
        <w:t>0</w:t>
      </w:r>
      <w:r>
        <w:tab/>
        <w:t>MINOR</w:t>
      </w:r>
      <w:r>
        <w:rPr>
          <w:spacing w:val="-22"/>
        </w:rPr>
        <w:t xml:space="preserve"> </w:t>
      </w:r>
      <w:r>
        <w:t>=</w:t>
      </w:r>
      <w:r>
        <w:rPr>
          <w:spacing w:val="-21"/>
        </w:rPr>
        <w:t xml:space="preserve"> </w:t>
      </w:r>
      <w:r>
        <w:t>1</w:t>
      </w:r>
      <w:r>
        <w:tab/>
        <w:t>MINOR MISC</w:t>
      </w:r>
      <w:r>
        <w:rPr>
          <w:spacing w:val="-49"/>
        </w:rPr>
        <w:t xml:space="preserve"> </w:t>
      </w:r>
      <w:r>
        <w:t>=</w:t>
      </w:r>
      <w:r>
        <w:rPr>
          <w:spacing w:val="-24"/>
        </w:rPr>
        <w:t xml:space="preserve"> </w:t>
      </w:r>
      <w:r>
        <w:t>1</w:t>
      </w:r>
      <w:r>
        <w:tab/>
        <w:t>NRM =</w:t>
      </w:r>
      <w:r>
        <w:rPr>
          <w:spacing w:val="-16"/>
        </w:rPr>
        <w:t xml:space="preserve"> </w:t>
      </w:r>
      <w:r>
        <w:t>2</w:t>
      </w:r>
    </w:p>
    <w:p w:rsidR="00573016" w:rsidRDefault="0077703A">
      <w:pPr>
        <w:pStyle w:val="ListParagraph"/>
        <w:numPr>
          <w:ilvl w:val="0"/>
          <w:numId w:val="231"/>
        </w:numPr>
        <w:tabs>
          <w:tab w:val="left" w:pos="1337"/>
          <w:tab w:val="left" w:pos="1338"/>
          <w:tab w:val="left" w:pos="4696"/>
        </w:tabs>
        <w:spacing w:before="142" w:line="240" w:lineRule="auto"/>
        <w:ind w:hanging="514"/>
        <w:rPr>
          <w:sz w:val="18"/>
        </w:rPr>
      </w:pPr>
      <w:r>
        <w:rPr>
          <w:sz w:val="18"/>
        </w:rPr>
        <w:t>C</w:t>
      </w:r>
      <w:r>
        <w:rPr>
          <w:spacing w:val="-39"/>
          <w:sz w:val="18"/>
        </w:rPr>
        <w:t xml:space="preserve"> </w:t>
      </w:r>
      <w:r>
        <w:rPr>
          <w:sz w:val="18"/>
        </w:rPr>
        <w:t>=</w:t>
      </w:r>
      <w:r>
        <w:rPr>
          <w:spacing w:val="-38"/>
          <w:sz w:val="18"/>
        </w:rPr>
        <w:t xml:space="preserve"> </w:t>
      </w:r>
      <w:r>
        <w:rPr>
          <w:sz w:val="18"/>
        </w:rPr>
        <w:t>Construction</w:t>
      </w:r>
      <w:r>
        <w:rPr>
          <w:spacing w:val="-38"/>
          <w:sz w:val="18"/>
        </w:rPr>
        <w:t xml:space="preserve"> </w:t>
      </w:r>
      <w:r>
        <w:rPr>
          <w:sz w:val="18"/>
        </w:rPr>
        <w:t>dollars</w:t>
      </w:r>
      <w:r>
        <w:rPr>
          <w:spacing w:val="-38"/>
          <w:sz w:val="18"/>
        </w:rPr>
        <w:t xml:space="preserve"> </w:t>
      </w:r>
      <w:r>
        <w:rPr>
          <w:sz w:val="18"/>
        </w:rPr>
        <w:t>only</w:t>
      </w:r>
      <w:r>
        <w:rPr>
          <w:sz w:val="18"/>
        </w:rPr>
        <w:tab/>
        <w:t>D = Design dollars</w:t>
      </w:r>
      <w:r>
        <w:rPr>
          <w:spacing w:val="-36"/>
          <w:sz w:val="18"/>
        </w:rPr>
        <w:t xml:space="preserve"> </w:t>
      </w:r>
      <w:r>
        <w:rPr>
          <w:sz w:val="18"/>
        </w:rPr>
        <w:t>only</w:t>
      </w:r>
    </w:p>
    <w:p w:rsidR="00573016" w:rsidRDefault="0077703A">
      <w:pPr>
        <w:pStyle w:val="BodyText"/>
        <w:tabs>
          <w:tab w:val="left" w:pos="10090"/>
        </w:tabs>
        <w:spacing w:before="142" w:line="180" w:lineRule="exact"/>
        <w:ind w:left="6570"/>
      </w:pPr>
      <w:r>
        <w:t>Page</w:t>
      </w:r>
      <w:r>
        <w:rPr>
          <w:spacing w:val="-23"/>
        </w:rPr>
        <w:t xml:space="preserve"> </w:t>
      </w:r>
      <w:r>
        <w:t>1</w:t>
      </w:r>
      <w:r>
        <w:tab/>
        <w:t>JUL 20,</w:t>
      </w:r>
      <w:r>
        <w:rPr>
          <w:spacing w:val="-40"/>
        </w:rPr>
        <w:t xml:space="preserve"> </w:t>
      </w:r>
      <w:r>
        <w:t>1995@11:49:54</w:t>
      </w:r>
    </w:p>
    <w:p w:rsidR="00573016" w:rsidRDefault="0077703A">
      <w:pPr>
        <w:pStyle w:val="BodyText"/>
        <w:tabs>
          <w:tab w:val="left" w:pos="4846"/>
        </w:tabs>
        <w:spacing w:before="2"/>
        <w:ind w:left="319"/>
        <w:rPr>
          <w:b/>
        </w:rPr>
      </w:pPr>
      <w:r>
        <w:t>Enter</w:t>
      </w:r>
      <w:r>
        <w:rPr>
          <w:spacing w:val="-33"/>
        </w:rPr>
        <w:t xml:space="preserve"> </w:t>
      </w:r>
      <w:r>
        <w:t>RETURN</w:t>
      </w:r>
      <w:r>
        <w:rPr>
          <w:spacing w:val="-33"/>
        </w:rPr>
        <w:t xml:space="preserve"> </w:t>
      </w:r>
      <w:r>
        <w:t>to</w:t>
      </w:r>
      <w:r>
        <w:rPr>
          <w:spacing w:val="-32"/>
        </w:rPr>
        <w:t xml:space="preserve"> </w:t>
      </w:r>
      <w:r>
        <w:t>continue</w:t>
      </w:r>
      <w:r>
        <w:rPr>
          <w:spacing w:val="-33"/>
        </w:rPr>
        <w:t xml:space="preserve"> </w:t>
      </w:r>
      <w:r>
        <w:t>or</w:t>
      </w:r>
      <w:r>
        <w:rPr>
          <w:spacing w:val="-32"/>
        </w:rPr>
        <w:t xml:space="preserve"> </w:t>
      </w:r>
      <w:r>
        <w:t>'^'</w:t>
      </w:r>
      <w:r>
        <w:rPr>
          <w:spacing w:val="-33"/>
        </w:rPr>
        <w:t xml:space="preserve"> </w:t>
      </w:r>
      <w:r>
        <w:t>to</w:t>
      </w:r>
      <w:r>
        <w:rPr>
          <w:spacing w:val="-33"/>
        </w:rPr>
        <w:t xml:space="preserve"> </w:t>
      </w:r>
      <w:r>
        <w:t>exit:</w:t>
      </w:r>
      <w:r>
        <w:tab/>
      </w:r>
      <w:r>
        <w:rPr>
          <w:b/>
        </w:rPr>
        <w:t>&lt;RET&gt;</w:t>
      </w:r>
    </w:p>
    <w:p w:rsidR="00573016" w:rsidRDefault="00573016">
      <w:pPr>
        <w:pStyle w:val="BodyText"/>
        <w:spacing w:before="2"/>
        <w:rPr>
          <w:b/>
          <w:sz w:val="19"/>
        </w:rPr>
      </w:pPr>
    </w:p>
    <w:p w:rsidR="00573016" w:rsidRDefault="00573016">
      <w:pPr>
        <w:rPr>
          <w:sz w:val="19"/>
        </w:rPr>
        <w:sectPr w:rsidR="00573016">
          <w:headerReference w:type="even" r:id="rId90"/>
          <w:headerReference w:type="default" r:id="rId91"/>
          <w:pgSz w:w="15840" w:h="12240" w:orient="landscape"/>
          <w:pgMar w:top="1760" w:right="1780" w:bottom="1200" w:left="1120" w:header="718" w:footer="1002" w:gutter="0"/>
          <w:cols w:space="720"/>
        </w:sectPr>
      </w:pPr>
    </w:p>
    <w:p w:rsidR="00573016" w:rsidRDefault="0077703A">
      <w:pPr>
        <w:pStyle w:val="BodyText"/>
        <w:spacing w:before="102"/>
        <w:ind w:left="320"/>
      </w:pPr>
      <w:r>
        <w:t>FIVE</w:t>
      </w:r>
      <w:r>
        <w:rPr>
          <w:spacing w:val="-44"/>
        </w:rPr>
        <w:t xml:space="preserve"> </w:t>
      </w:r>
      <w:r>
        <w:t>YEAR</w:t>
      </w:r>
      <w:r>
        <w:rPr>
          <w:spacing w:val="-43"/>
        </w:rPr>
        <w:t xml:space="preserve"> </w:t>
      </w:r>
      <w:r>
        <w:t>FACILITY</w:t>
      </w:r>
      <w:r>
        <w:rPr>
          <w:spacing w:val="-44"/>
        </w:rPr>
        <w:t xml:space="preserve"> </w:t>
      </w:r>
      <w:r>
        <w:t>PLAN</w:t>
      </w:r>
    </w:p>
    <w:p w:rsidR="00573016" w:rsidRDefault="0077703A">
      <w:pPr>
        <w:pStyle w:val="BodyText"/>
        <w:spacing w:before="2"/>
        <w:rPr>
          <w:sz w:val="26"/>
        </w:rPr>
      </w:pPr>
      <w:r>
        <w:br w:type="column"/>
      </w:r>
    </w:p>
    <w:p w:rsidR="00573016" w:rsidRDefault="0077703A">
      <w:pPr>
        <w:pStyle w:val="BodyText"/>
        <w:tabs>
          <w:tab w:val="left" w:pos="3302"/>
          <w:tab w:val="left" w:pos="4524"/>
          <w:tab w:val="left" w:pos="5542"/>
        </w:tabs>
        <w:spacing w:before="1" w:line="204" w:lineRule="auto"/>
        <w:ind w:left="2033" w:right="2236" w:hanging="1714"/>
      </w:pPr>
      <w:r>
        <w:t xml:space="preserve">VAMC: </w:t>
      </w:r>
      <w:r w:rsidR="006B6161">
        <w:t>ANYCITY</w:t>
      </w:r>
      <w:r>
        <w:t>,</w:t>
      </w:r>
      <w:r>
        <w:rPr>
          <w:spacing w:val="-86"/>
        </w:rPr>
        <w:t xml:space="preserve"> </w:t>
      </w:r>
      <w:r>
        <w:t>DC</w:t>
      </w:r>
      <w:r>
        <w:rPr>
          <w:spacing w:val="-43"/>
        </w:rPr>
        <w:t xml:space="preserve"> </w:t>
      </w:r>
      <w:r>
        <w:t>(</w:t>
      </w:r>
      <w:r w:rsidR="006B6161">
        <w:t>999</w:t>
      </w:r>
      <w:r>
        <w:t>)</w:t>
      </w:r>
      <w:r>
        <w:tab/>
        <w:t>Region:</w:t>
      </w:r>
      <w:r>
        <w:rPr>
          <w:spacing w:val="-32"/>
        </w:rPr>
        <w:t xml:space="preserve"> </w:t>
      </w:r>
      <w:r>
        <w:t>1</w:t>
      </w:r>
      <w:r>
        <w:tab/>
        <w:t>VISN:</w:t>
      </w:r>
      <w:r>
        <w:rPr>
          <w:spacing w:val="-25"/>
        </w:rPr>
        <w:t xml:space="preserve"> </w:t>
      </w:r>
      <w:r>
        <w:t>3</w:t>
      </w:r>
      <w:r>
        <w:tab/>
      </w:r>
      <w:r>
        <w:rPr>
          <w:w w:val="95"/>
        </w:rPr>
        <w:t>Network:</w:t>
      </w:r>
      <w:r>
        <w:rPr>
          <w:spacing w:val="-28"/>
          <w:w w:val="95"/>
        </w:rPr>
        <w:t xml:space="preserve"> </w:t>
      </w:r>
      <w:r>
        <w:rPr>
          <w:w w:val="95"/>
        </w:rPr>
        <w:t xml:space="preserve">TRI-STATE </w:t>
      </w:r>
      <w:r>
        <w:t>BUDGET YEAR PROJECT LIST (FY</w:t>
      </w:r>
      <w:r>
        <w:rPr>
          <w:spacing w:val="-74"/>
        </w:rPr>
        <w:t xml:space="preserve"> </w:t>
      </w:r>
      <w:r>
        <w:t>1997)</w:t>
      </w:r>
    </w:p>
    <w:p w:rsidR="00573016" w:rsidRDefault="00573016">
      <w:pPr>
        <w:spacing w:line="204" w:lineRule="auto"/>
        <w:sectPr w:rsidR="00573016">
          <w:type w:val="continuous"/>
          <w:pgSz w:w="15840" w:h="12240" w:orient="landscape"/>
          <w:pgMar w:top="1360" w:right="1780" w:bottom="280" w:left="1120" w:header="720" w:footer="720" w:gutter="0"/>
          <w:cols w:num="2" w:space="720" w:equalWidth="0">
            <w:col w:w="2701" w:space="626"/>
            <w:col w:w="9613"/>
          </w:cols>
        </w:sectPr>
      </w:pPr>
    </w:p>
    <w:p w:rsidR="00573016" w:rsidRDefault="00573016">
      <w:pPr>
        <w:pStyle w:val="BodyText"/>
        <w:rPr>
          <w:sz w:val="10"/>
        </w:rPr>
      </w:pPr>
    </w:p>
    <w:tbl>
      <w:tblPr>
        <w:tblW w:w="0" w:type="auto"/>
        <w:tblInd w:w="277" w:type="dxa"/>
        <w:tblLayout w:type="fixed"/>
        <w:tblCellMar>
          <w:left w:w="0" w:type="dxa"/>
          <w:right w:w="0" w:type="dxa"/>
        </w:tblCellMar>
        <w:tblLook w:val="01E0" w:firstRow="1" w:lastRow="1" w:firstColumn="1" w:lastColumn="1" w:noHBand="0" w:noVBand="0"/>
      </w:tblPr>
      <w:tblGrid>
        <w:gridCol w:w="1729"/>
        <w:gridCol w:w="254"/>
        <w:gridCol w:w="2316"/>
        <w:gridCol w:w="1933"/>
        <w:gridCol w:w="1296"/>
        <w:gridCol w:w="2544"/>
        <w:gridCol w:w="966"/>
        <w:gridCol w:w="1169"/>
      </w:tblGrid>
      <w:tr w:rsidR="00573016">
        <w:trPr>
          <w:trHeight w:val="189"/>
        </w:trPr>
        <w:tc>
          <w:tcPr>
            <w:tcW w:w="1729" w:type="dxa"/>
          </w:tcPr>
          <w:p w:rsidR="00573016" w:rsidRDefault="0077703A">
            <w:pPr>
              <w:pStyle w:val="TableParagraph"/>
              <w:tabs>
                <w:tab w:val="left" w:pos="1221"/>
              </w:tabs>
              <w:spacing w:before="36" w:line="134" w:lineRule="exact"/>
              <w:jc w:val="center"/>
              <w:rPr>
                <w:sz w:val="18"/>
              </w:rPr>
            </w:pPr>
            <w:r>
              <w:rPr>
                <w:sz w:val="18"/>
              </w:rPr>
              <w:t>DIVISION</w:t>
            </w:r>
            <w:r>
              <w:rPr>
                <w:sz w:val="18"/>
              </w:rPr>
              <w:tab/>
              <w:t>PROJ</w:t>
            </w:r>
          </w:p>
        </w:tc>
        <w:tc>
          <w:tcPr>
            <w:tcW w:w="254" w:type="dxa"/>
          </w:tcPr>
          <w:p w:rsidR="00573016" w:rsidRDefault="0077703A">
            <w:pPr>
              <w:pStyle w:val="TableParagraph"/>
              <w:spacing w:before="36" w:line="134" w:lineRule="exact"/>
              <w:ind w:left="51"/>
              <w:rPr>
                <w:sz w:val="18"/>
              </w:rPr>
            </w:pPr>
            <w:r>
              <w:rPr>
                <w:w w:val="94"/>
                <w:sz w:val="18"/>
              </w:rPr>
              <w:t>#</w:t>
            </w:r>
          </w:p>
        </w:tc>
        <w:tc>
          <w:tcPr>
            <w:tcW w:w="2316" w:type="dxa"/>
          </w:tcPr>
          <w:p w:rsidR="00573016" w:rsidRDefault="0077703A">
            <w:pPr>
              <w:pStyle w:val="TableParagraph"/>
              <w:spacing w:before="36" w:line="134" w:lineRule="exact"/>
              <w:ind w:left="204"/>
              <w:rPr>
                <w:sz w:val="18"/>
              </w:rPr>
            </w:pPr>
            <w:r>
              <w:rPr>
                <w:sz w:val="18"/>
              </w:rPr>
              <w:t>TITLE</w:t>
            </w:r>
          </w:p>
        </w:tc>
        <w:tc>
          <w:tcPr>
            <w:tcW w:w="1933" w:type="dxa"/>
          </w:tcPr>
          <w:p w:rsidR="00573016" w:rsidRDefault="0077703A">
            <w:pPr>
              <w:pStyle w:val="TableParagraph"/>
              <w:spacing w:before="36" w:line="134" w:lineRule="exact"/>
              <w:ind w:left="1145"/>
              <w:rPr>
                <w:sz w:val="18"/>
              </w:rPr>
            </w:pPr>
            <w:r>
              <w:rPr>
                <w:sz w:val="18"/>
              </w:rPr>
              <w:t>COST</w:t>
            </w:r>
          </w:p>
        </w:tc>
        <w:tc>
          <w:tcPr>
            <w:tcW w:w="1296" w:type="dxa"/>
          </w:tcPr>
          <w:p w:rsidR="00573016" w:rsidRDefault="0077703A">
            <w:pPr>
              <w:pStyle w:val="TableParagraph"/>
              <w:spacing w:before="36" w:line="134" w:lineRule="exact"/>
              <w:ind w:right="121"/>
              <w:jc w:val="center"/>
              <w:rPr>
                <w:sz w:val="18"/>
              </w:rPr>
            </w:pPr>
            <w:r>
              <w:rPr>
                <w:sz w:val="18"/>
              </w:rPr>
              <w:t>* PROGRAM</w:t>
            </w:r>
          </w:p>
        </w:tc>
        <w:tc>
          <w:tcPr>
            <w:tcW w:w="2544" w:type="dxa"/>
          </w:tcPr>
          <w:p w:rsidR="00573016" w:rsidRDefault="0077703A">
            <w:pPr>
              <w:pStyle w:val="TableParagraph"/>
              <w:spacing w:before="36" w:line="134" w:lineRule="exact"/>
              <w:ind w:left="257"/>
              <w:rPr>
                <w:sz w:val="18"/>
              </w:rPr>
            </w:pPr>
            <w:r>
              <w:rPr>
                <w:sz w:val="18"/>
              </w:rPr>
              <w:t>PROJECT</w:t>
            </w:r>
          </w:p>
        </w:tc>
        <w:tc>
          <w:tcPr>
            <w:tcW w:w="966" w:type="dxa"/>
          </w:tcPr>
          <w:p w:rsidR="00573016" w:rsidRDefault="0077703A">
            <w:pPr>
              <w:pStyle w:val="TableParagraph"/>
              <w:spacing w:before="36" w:line="134" w:lineRule="exact"/>
              <w:ind w:left="359"/>
              <w:rPr>
                <w:sz w:val="18"/>
              </w:rPr>
            </w:pPr>
            <w:r>
              <w:rPr>
                <w:sz w:val="18"/>
              </w:rPr>
              <w:t>MCPS</w:t>
            </w:r>
          </w:p>
        </w:tc>
        <w:tc>
          <w:tcPr>
            <w:tcW w:w="1169" w:type="dxa"/>
          </w:tcPr>
          <w:p w:rsidR="00573016" w:rsidRDefault="0077703A">
            <w:pPr>
              <w:pStyle w:val="TableParagraph"/>
              <w:spacing w:before="36" w:line="134" w:lineRule="exact"/>
              <w:ind w:left="105"/>
              <w:rPr>
                <w:sz w:val="18"/>
              </w:rPr>
            </w:pPr>
            <w:r>
              <w:rPr>
                <w:sz w:val="18"/>
              </w:rPr>
              <w:t>CITED</w:t>
            </w:r>
          </w:p>
        </w:tc>
      </w:tr>
      <w:tr w:rsidR="00573016">
        <w:trPr>
          <w:trHeight w:val="535"/>
        </w:trPr>
        <w:tc>
          <w:tcPr>
            <w:tcW w:w="1729" w:type="dxa"/>
          </w:tcPr>
          <w:p w:rsidR="00573016" w:rsidRDefault="0077703A">
            <w:pPr>
              <w:pStyle w:val="TableParagraph"/>
              <w:tabs>
                <w:tab w:val="right" w:pos="1526"/>
              </w:tabs>
              <w:spacing w:before="364" w:line="151" w:lineRule="exact"/>
              <w:ind w:right="100"/>
              <w:jc w:val="center"/>
              <w:rPr>
                <w:sz w:val="18"/>
              </w:rPr>
            </w:pPr>
            <w:r>
              <w:rPr>
                <w:sz w:val="18"/>
              </w:rPr>
              <w:t>ALPHA</w:t>
            </w:r>
            <w:r>
              <w:rPr>
                <w:sz w:val="18"/>
              </w:rPr>
              <w:tab/>
              <w:t>97-901</w:t>
            </w:r>
          </w:p>
        </w:tc>
        <w:tc>
          <w:tcPr>
            <w:tcW w:w="254" w:type="dxa"/>
          </w:tcPr>
          <w:p w:rsidR="00573016" w:rsidRDefault="00573016">
            <w:pPr>
              <w:pStyle w:val="TableParagraph"/>
              <w:rPr>
                <w:rFonts w:ascii="Times New Roman"/>
                <w:sz w:val="18"/>
              </w:rPr>
            </w:pPr>
          </w:p>
        </w:tc>
        <w:tc>
          <w:tcPr>
            <w:tcW w:w="2316" w:type="dxa"/>
          </w:tcPr>
          <w:p w:rsidR="00573016" w:rsidRDefault="00573016">
            <w:pPr>
              <w:pStyle w:val="TableParagraph"/>
              <w:rPr>
                <w:sz w:val="20"/>
              </w:rPr>
            </w:pPr>
          </w:p>
          <w:p w:rsidR="00573016" w:rsidRDefault="0077703A">
            <w:pPr>
              <w:pStyle w:val="TableParagraph"/>
              <w:spacing w:before="138" w:line="151" w:lineRule="exact"/>
              <w:ind w:left="102"/>
              <w:rPr>
                <w:sz w:val="18"/>
              </w:rPr>
            </w:pPr>
            <w:r>
              <w:rPr>
                <w:sz w:val="18"/>
              </w:rPr>
              <w:t>LEASE PROJECT</w:t>
            </w:r>
          </w:p>
        </w:tc>
        <w:tc>
          <w:tcPr>
            <w:tcW w:w="1933" w:type="dxa"/>
          </w:tcPr>
          <w:p w:rsidR="00573016" w:rsidRDefault="0077703A">
            <w:pPr>
              <w:pStyle w:val="TableParagraph"/>
              <w:spacing w:before="19"/>
              <w:ind w:left="892"/>
              <w:rPr>
                <w:sz w:val="18"/>
              </w:rPr>
            </w:pPr>
            <w:r>
              <w:rPr>
                <w:sz w:val="18"/>
              </w:rPr>
              <w:t>(in $000)</w:t>
            </w:r>
          </w:p>
          <w:p w:rsidR="00573016" w:rsidRDefault="0077703A">
            <w:pPr>
              <w:pStyle w:val="TableParagraph"/>
              <w:tabs>
                <w:tab w:val="left" w:pos="1450"/>
              </w:tabs>
              <w:spacing w:before="141" w:line="151" w:lineRule="exact"/>
              <w:ind w:left="941"/>
              <w:rPr>
                <w:sz w:val="18"/>
              </w:rPr>
            </w:pPr>
            <w:r>
              <w:rPr>
                <w:sz w:val="18"/>
              </w:rPr>
              <w:t>$</w:t>
            </w:r>
            <w:r>
              <w:rPr>
                <w:sz w:val="18"/>
              </w:rPr>
              <w:tab/>
              <w:t>120</w:t>
            </w:r>
          </w:p>
        </w:tc>
        <w:tc>
          <w:tcPr>
            <w:tcW w:w="1296" w:type="dxa"/>
          </w:tcPr>
          <w:p w:rsidR="00573016" w:rsidRDefault="00573016">
            <w:pPr>
              <w:pStyle w:val="TableParagraph"/>
              <w:rPr>
                <w:sz w:val="20"/>
              </w:rPr>
            </w:pPr>
          </w:p>
          <w:p w:rsidR="00573016" w:rsidRDefault="0077703A">
            <w:pPr>
              <w:pStyle w:val="TableParagraph"/>
              <w:spacing w:before="138" w:line="151" w:lineRule="exact"/>
              <w:ind w:right="121"/>
              <w:jc w:val="center"/>
              <w:rPr>
                <w:sz w:val="18"/>
              </w:rPr>
            </w:pPr>
            <w:r>
              <w:rPr>
                <w:sz w:val="18"/>
              </w:rPr>
              <w:t>LEASE</w:t>
            </w:r>
          </w:p>
        </w:tc>
        <w:tc>
          <w:tcPr>
            <w:tcW w:w="2544" w:type="dxa"/>
          </w:tcPr>
          <w:p w:rsidR="00573016" w:rsidRDefault="0077703A">
            <w:pPr>
              <w:pStyle w:val="TableParagraph"/>
              <w:spacing w:before="19"/>
              <w:ind w:left="257"/>
              <w:rPr>
                <w:sz w:val="18"/>
              </w:rPr>
            </w:pPr>
            <w:r>
              <w:rPr>
                <w:sz w:val="18"/>
              </w:rPr>
              <w:t>CATEGORY</w:t>
            </w:r>
          </w:p>
          <w:p w:rsidR="00573016" w:rsidRDefault="0077703A">
            <w:pPr>
              <w:pStyle w:val="TableParagraph"/>
              <w:spacing w:before="141" w:line="151" w:lineRule="exact"/>
              <w:ind w:left="257"/>
              <w:rPr>
                <w:sz w:val="18"/>
              </w:rPr>
            </w:pPr>
            <w:r>
              <w:rPr>
                <w:sz w:val="18"/>
              </w:rPr>
              <w:t>DIRECT PATIENT</w:t>
            </w:r>
            <w:r>
              <w:rPr>
                <w:spacing w:val="-53"/>
                <w:sz w:val="18"/>
              </w:rPr>
              <w:t xml:space="preserve"> </w:t>
            </w:r>
            <w:r>
              <w:rPr>
                <w:sz w:val="18"/>
              </w:rPr>
              <w:t>CARE</w:t>
            </w:r>
          </w:p>
        </w:tc>
        <w:tc>
          <w:tcPr>
            <w:tcW w:w="966" w:type="dxa"/>
          </w:tcPr>
          <w:p w:rsidR="00573016" w:rsidRDefault="0077703A">
            <w:pPr>
              <w:pStyle w:val="TableParagraph"/>
              <w:spacing w:before="19"/>
              <w:ind w:left="359"/>
              <w:rPr>
                <w:sz w:val="18"/>
              </w:rPr>
            </w:pPr>
            <w:r>
              <w:rPr>
                <w:sz w:val="18"/>
              </w:rPr>
              <w:t>SCORE</w:t>
            </w:r>
          </w:p>
        </w:tc>
        <w:tc>
          <w:tcPr>
            <w:tcW w:w="1169" w:type="dxa"/>
          </w:tcPr>
          <w:p w:rsidR="00573016" w:rsidRDefault="0077703A">
            <w:pPr>
              <w:pStyle w:val="TableParagraph"/>
              <w:spacing w:before="19"/>
              <w:ind w:left="105"/>
              <w:rPr>
                <w:sz w:val="18"/>
              </w:rPr>
            </w:pPr>
            <w:r>
              <w:rPr>
                <w:w w:val="95"/>
                <w:sz w:val="18"/>
              </w:rPr>
              <w:t>DEFICIENCY</w:t>
            </w:r>
          </w:p>
          <w:p w:rsidR="00573016" w:rsidRDefault="0077703A">
            <w:pPr>
              <w:pStyle w:val="TableParagraph"/>
              <w:spacing w:before="141" w:line="151" w:lineRule="exact"/>
              <w:ind w:left="105"/>
              <w:rPr>
                <w:sz w:val="18"/>
              </w:rPr>
            </w:pPr>
            <w:r>
              <w:rPr>
                <w:sz w:val="18"/>
              </w:rPr>
              <w:t>JCAHO</w:t>
            </w:r>
          </w:p>
        </w:tc>
      </w:tr>
    </w:tbl>
    <w:p w:rsidR="00573016" w:rsidRDefault="00573016">
      <w:pPr>
        <w:spacing w:line="151" w:lineRule="exact"/>
        <w:rPr>
          <w:sz w:val="18"/>
        </w:rPr>
        <w:sectPr w:rsidR="00573016">
          <w:type w:val="continuous"/>
          <w:pgSz w:w="15840" w:h="12240" w:orient="landscape"/>
          <w:pgMar w:top="1360" w:right="1780" w:bottom="280" w:left="1120" w:header="720" w:footer="720" w:gutter="0"/>
          <w:cols w:space="720"/>
        </w:sectPr>
      </w:pPr>
    </w:p>
    <w:p w:rsidR="00573016" w:rsidRDefault="0077703A">
      <w:pPr>
        <w:pStyle w:val="BodyText"/>
        <w:tabs>
          <w:tab w:val="left" w:pos="2355"/>
          <w:tab w:val="left" w:pos="5510"/>
          <w:tab w:val="right" w:pos="6324"/>
        </w:tabs>
        <w:spacing w:before="2" w:line="188" w:lineRule="exact"/>
        <w:ind w:left="1227"/>
      </w:pPr>
      <w:r>
        <w:t>97-902</w:t>
      </w:r>
      <w:r>
        <w:tab/>
        <w:t>EXPEDITED</w:t>
      </w:r>
      <w:r>
        <w:rPr>
          <w:spacing w:val="-51"/>
        </w:rPr>
        <w:t xml:space="preserve"> </w:t>
      </w:r>
      <w:r>
        <w:t>LEASE</w:t>
      </w:r>
      <w:r>
        <w:rPr>
          <w:spacing w:val="-51"/>
        </w:rPr>
        <w:t xml:space="preserve"> </w:t>
      </w:r>
      <w:r>
        <w:t>PROJECT</w:t>
      </w:r>
      <w:r>
        <w:tab/>
        <w:t>$</w:t>
      </w:r>
      <w:r>
        <w:tab/>
        <w:t>25</w:t>
      </w:r>
    </w:p>
    <w:p w:rsidR="00573016" w:rsidRDefault="0077703A">
      <w:pPr>
        <w:pStyle w:val="BodyText"/>
        <w:tabs>
          <w:tab w:val="left" w:pos="1541"/>
          <w:tab w:val="left" w:pos="2355"/>
          <w:tab w:val="left" w:pos="5510"/>
        </w:tabs>
        <w:spacing w:line="173" w:lineRule="exact"/>
        <w:ind w:left="319"/>
      </w:pPr>
      <w:r>
        <w:t>DIVISION</w:t>
      </w:r>
      <w:r>
        <w:tab/>
        <w:t>499</w:t>
      </w:r>
      <w:r>
        <w:tab/>
        <w:t>OUTPATIENT</w:t>
      </w:r>
      <w:r>
        <w:rPr>
          <w:spacing w:val="-57"/>
        </w:rPr>
        <w:t xml:space="preserve"> </w:t>
      </w:r>
      <w:r>
        <w:t>CLINIC</w:t>
      </w:r>
      <w:r>
        <w:tab/>
        <w:t>$</w:t>
      </w:r>
      <w:r>
        <w:rPr>
          <w:spacing w:val="-51"/>
        </w:rPr>
        <w:t xml:space="preserve"> </w:t>
      </w:r>
      <w:r>
        <w:t>20,000</w:t>
      </w:r>
    </w:p>
    <w:p w:rsidR="00573016" w:rsidRDefault="0077703A">
      <w:pPr>
        <w:pStyle w:val="BodyText"/>
        <w:tabs>
          <w:tab w:val="left" w:pos="1541"/>
          <w:tab w:val="left" w:pos="2355"/>
          <w:tab w:val="left" w:pos="5510"/>
          <w:tab w:val="left" w:pos="6019"/>
          <w:tab w:val="left" w:pos="6121"/>
        </w:tabs>
        <w:spacing w:before="7" w:line="204" w:lineRule="auto"/>
        <w:ind w:left="320" w:firstLine="1209"/>
      </w:pPr>
      <w:r>
        <w:pict>
          <v:shape id="_x0000_s1409" type="#_x0000_t202" style="position:absolute;left:0;text-align:left;margin-left:130pt;margin-top:18.05pt;width:524.7pt;height:27.65pt;z-index:15739904;mso-position-horizontal-relative:page" filled="f" stroked="f">
            <v:textbox style="mso-next-textbox:#_x0000_s1409" inset="0,0,0,0">
              <w:txbxContent>
                <w:tbl>
                  <w:tblPr>
                    <w:tblW w:w="0" w:type="auto"/>
                    <w:tblInd w:w="7" w:type="dxa"/>
                    <w:tblLayout w:type="fixed"/>
                    <w:tblCellMar>
                      <w:left w:w="0" w:type="dxa"/>
                      <w:right w:w="0" w:type="dxa"/>
                    </w:tblCellMar>
                    <w:tblLook w:val="01E0" w:firstRow="1" w:lastRow="1" w:firstColumn="1" w:lastColumn="1" w:noHBand="0" w:noVBand="0"/>
                  </w:tblPr>
                  <w:tblGrid>
                    <w:gridCol w:w="813"/>
                    <w:gridCol w:w="2403"/>
                    <w:gridCol w:w="1119"/>
                    <w:gridCol w:w="763"/>
                    <w:gridCol w:w="1221"/>
                    <w:gridCol w:w="2853"/>
                    <w:gridCol w:w="1318"/>
                  </w:tblGrid>
                  <w:tr w:rsidR="00573016">
                    <w:trPr>
                      <w:trHeight w:val="189"/>
                    </w:trPr>
                    <w:tc>
                      <w:tcPr>
                        <w:tcW w:w="813" w:type="dxa"/>
                      </w:tcPr>
                      <w:p w:rsidR="00573016" w:rsidRDefault="0077703A">
                        <w:pPr>
                          <w:pStyle w:val="TableParagraph"/>
                          <w:spacing w:line="157" w:lineRule="exact"/>
                          <w:ind w:left="50"/>
                          <w:rPr>
                            <w:sz w:val="18"/>
                          </w:rPr>
                        </w:pPr>
                        <w:r>
                          <w:rPr>
                            <w:sz w:val="18"/>
                          </w:rPr>
                          <w:t>299</w:t>
                        </w:r>
                      </w:p>
                    </w:tc>
                    <w:tc>
                      <w:tcPr>
                        <w:tcW w:w="2403" w:type="dxa"/>
                      </w:tcPr>
                      <w:p w:rsidR="00573016" w:rsidRDefault="0077703A">
                        <w:pPr>
                          <w:pStyle w:val="TableParagraph"/>
                          <w:spacing w:line="157" w:lineRule="exact"/>
                          <w:ind w:left="63" w:right="-15"/>
                          <w:rPr>
                            <w:sz w:val="18"/>
                          </w:rPr>
                        </w:pPr>
                        <w:r>
                          <w:rPr>
                            <w:sz w:val="18"/>
                          </w:rPr>
                          <w:t>RENOV.</w:t>
                        </w:r>
                        <w:r>
                          <w:rPr>
                            <w:spacing w:val="-68"/>
                            <w:sz w:val="18"/>
                          </w:rPr>
                          <w:t xml:space="preserve"> </w:t>
                        </w:r>
                        <w:r>
                          <w:rPr>
                            <w:sz w:val="18"/>
                          </w:rPr>
                          <w:t>NUCLEAR</w:t>
                        </w:r>
                        <w:r>
                          <w:rPr>
                            <w:spacing w:val="-68"/>
                            <w:sz w:val="18"/>
                          </w:rPr>
                          <w:t xml:space="preserve"> </w:t>
                        </w:r>
                        <w:r>
                          <w:rPr>
                            <w:sz w:val="18"/>
                          </w:rPr>
                          <w:t>MEDICINE</w:t>
                        </w:r>
                      </w:p>
                    </w:tc>
                    <w:tc>
                      <w:tcPr>
                        <w:tcW w:w="1119" w:type="dxa"/>
                      </w:tcPr>
                      <w:p w:rsidR="00573016" w:rsidRDefault="0077703A">
                        <w:pPr>
                          <w:pStyle w:val="TableParagraph"/>
                          <w:spacing w:line="157" w:lineRule="exact"/>
                          <w:ind w:right="199"/>
                          <w:jc w:val="right"/>
                          <w:rPr>
                            <w:sz w:val="18"/>
                          </w:rPr>
                        </w:pPr>
                        <w:r>
                          <w:rPr>
                            <w:w w:val="94"/>
                            <w:sz w:val="18"/>
                          </w:rPr>
                          <w:t>$</w:t>
                        </w:r>
                      </w:p>
                    </w:tc>
                    <w:tc>
                      <w:tcPr>
                        <w:tcW w:w="763" w:type="dxa"/>
                      </w:tcPr>
                      <w:p w:rsidR="00573016" w:rsidRDefault="0077703A">
                        <w:pPr>
                          <w:pStyle w:val="TableParagraph"/>
                          <w:spacing w:line="157" w:lineRule="exact"/>
                          <w:ind w:left="205"/>
                          <w:rPr>
                            <w:sz w:val="18"/>
                          </w:rPr>
                        </w:pPr>
                        <w:r>
                          <w:rPr>
                            <w:sz w:val="18"/>
                          </w:rPr>
                          <w:t>650</w:t>
                        </w:r>
                      </w:p>
                    </w:tc>
                    <w:tc>
                      <w:tcPr>
                        <w:tcW w:w="1221" w:type="dxa"/>
                      </w:tcPr>
                      <w:p w:rsidR="00573016" w:rsidRDefault="0077703A">
                        <w:pPr>
                          <w:pStyle w:val="TableParagraph"/>
                          <w:spacing w:line="157" w:lineRule="exact"/>
                          <w:ind w:left="256"/>
                          <w:rPr>
                            <w:sz w:val="18"/>
                          </w:rPr>
                        </w:pPr>
                        <w:r>
                          <w:rPr>
                            <w:sz w:val="18"/>
                          </w:rPr>
                          <w:t>MI-MISC</w:t>
                        </w:r>
                      </w:p>
                    </w:tc>
                    <w:tc>
                      <w:tcPr>
                        <w:tcW w:w="2853" w:type="dxa"/>
                      </w:tcPr>
                      <w:p w:rsidR="00573016" w:rsidRDefault="0077703A">
                        <w:pPr>
                          <w:pStyle w:val="TableParagraph"/>
                          <w:spacing w:line="157" w:lineRule="exact"/>
                          <w:ind w:left="256"/>
                          <w:rPr>
                            <w:sz w:val="18"/>
                          </w:rPr>
                        </w:pPr>
                        <w:r>
                          <w:rPr>
                            <w:sz w:val="18"/>
                          </w:rPr>
                          <w:t>GENERAL</w:t>
                        </w:r>
                      </w:p>
                    </w:tc>
                    <w:tc>
                      <w:tcPr>
                        <w:tcW w:w="1318" w:type="dxa"/>
                      </w:tcPr>
                      <w:p w:rsidR="00573016" w:rsidRDefault="0077703A">
                        <w:pPr>
                          <w:pStyle w:val="TableParagraph"/>
                          <w:spacing w:line="157" w:lineRule="exact"/>
                          <w:ind w:right="146"/>
                          <w:jc w:val="right"/>
                          <w:rPr>
                            <w:sz w:val="18"/>
                          </w:rPr>
                        </w:pPr>
                        <w:r>
                          <w:rPr>
                            <w:w w:val="90"/>
                            <w:sz w:val="18"/>
                          </w:rPr>
                          <w:t>NONE</w:t>
                        </w:r>
                      </w:p>
                    </w:tc>
                  </w:tr>
                  <w:tr w:rsidR="00573016">
                    <w:trPr>
                      <w:trHeight w:val="172"/>
                    </w:trPr>
                    <w:tc>
                      <w:tcPr>
                        <w:tcW w:w="813" w:type="dxa"/>
                      </w:tcPr>
                      <w:p w:rsidR="00573016" w:rsidRDefault="0077703A">
                        <w:pPr>
                          <w:pStyle w:val="TableParagraph"/>
                          <w:spacing w:line="140" w:lineRule="exact"/>
                          <w:ind w:left="50"/>
                          <w:rPr>
                            <w:sz w:val="18"/>
                          </w:rPr>
                        </w:pPr>
                        <w:r>
                          <w:rPr>
                            <w:w w:val="95"/>
                            <w:sz w:val="18"/>
                          </w:rPr>
                          <w:t>97-101A</w:t>
                        </w:r>
                      </w:p>
                    </w:tc>
                    <w:tc>
                      <w:tcPr>
                        <w:tcW w:w="2403" w:type="dxa"/>
                      </w:tcPr>
                      <w:p w:rsidR="00573016" w:rsidRDefault="0077703A">
                        <w:pPr>
                          <w:pStyle w:val="TableParagraph"/>
                          <w:spacing w:line="140" w:lineRule="exact"/>
                          <w:ind w:left="51"/>
                          <w:rPr>
                            <w:sz w:val="18"/>
                          </w:rPr>
                        </w:pPr>
                        <w:r>
                          <w:rPr>
                            <w:sz w:val="18"/>
                          </w:rPr>
                          <w:t>SBESTOS PROJECT</w:t>
                        </w:r>
                      </w:p>
                    </w:tc>
                    <w:tc>
                      <w:tcPr>
                        <w:tcW w:w="1119" w:type="dxa"/>
                      </w:tcPr>
                      <w:p w:rsidR="00573016" w:rsidRDefault="0077703A">
                        <w:pPr>
                          <w:pStyle w:val="TableParagraph"/>
                          <w:spacing w:line="140" w:lineRule="exact"/>
                          <w:ind w:right="200"/>
                          <w:jc w:val="right"/>
                          <w:rPr>
                            <w:sz w:val="18"/>
                          </w:rPr>
                        </w:pPr>
                        <w:r>
                          <w:rPr>
                            <w:w w:val="94"/>
                            <w:sz w:val="18"/>
                          </w:rPr>
                          <w:t>$</w:t>
                        </w:r>
                      </w:p>
                    </w:tc>
                    <w:tc>
                      <w:tcPr>
                        <w:tcW w:w="763" w:type="dxa"/>
                      </w:tcPr>
                      <w:p w:rsidR="00573016" w:rsidRDefault="0077703A">
                        <w:pPr>
                          <w:pStyle w:val="TableParagraph"/>
                          <w:spacing w:line="140" w:lineRule="exact"/>
                          <w:ind w:left="205"/>
                          <w:rPr>
                            <w:sz w:val="18"/>
                          </w:rPr>
                        </w:pPr>
                        <w:r>
                          <w:rPr>
                            <w:sz w:val="18"/>
                          </w:rPr>
                          <w:t>130</w:t>
                        </w:r>
                      </w:p>
                    </w:tc>
                    <w:tc>
                      <w:tcPr>
                        <w:tcW w:w="1221" w:type="dxa"/>
                      </w:tcPr>
                      <w:p w:rsidR="00573016" w:rsidRDefault="0077703A">
                        <w:pPr>
                          <w:pStyle w:val="TableParagraph"/>
                          <w:spacing w:line="140" w:lineRule="exact"/>
                          <w:ind w:left="256"/>
                          <w:rPr>
                            <w:sz w:val="18"/>
                          </w:rPr>
                        </w:pPr>
                        <w:r>
                          <w:rPr>
                            <w:sz w:val="18"/>
                          </w:rPr>
                          <w:t>NRM</w:t>
                        </w:r>
                      </w:p>
                    </w:tc>
                    <w:tc>
                      <w:tcPr>
                        <w:tcW w:w="2853" w:type="dxa"/>
                      </w:tcPr>
                      <w:p w:rsidR="00573016" w:rsidRDefault="0077703A">
                        <w:pPr>
                          <w:pStyle w:val="TableParagraph"/>
                          <w:spacing w:line="140" w:lineRule="exact"/>
                          <w:ind w:left="256"/>
                          <w:rPr>
                            <w:sz w:val="18"/>
                          </w:rPr>
                        </w:pPr>
                        <w:r>
                          <w:rPr>
                            <w:sz w:val="18"/>
                          </w:rPr>
                          <w:t>ASBESTOS</w:t>
                        </w:r>
                      </w:p>
                    </w:tc>
                    <w:tc>
                      <w:tcPr>
                        <w:tcW w:w="1318" w:type="dxa"/>
                      </w:tcPr>
                      <w:p w:rsidR="00573016" w:rsidRDefault="0077703A">
                        <w:pPr>
                          <w:pStyle w:val="TableParagraph"/>
                          <w:spacing w:line="140" w:lineRule="exact"/>
                          <w:ind w:right="44"/>
                          <w:jc w:val="right"/>
                          <w:rPr>
                            <w:sz w:val="18"/>
                          </w:rPr>
                        </w:pPr>
                        <w:r>
                          <w:rPr>
                            <w:w w:val="90"/>
                            <w:sz w:val="18"/>
                          </w:rPr>
                          <w:t>OTHER</w:t>
                        </w:r>
                      </w:p>
                    </w:tc>
                  </w:tr>
                  <w:tr w:rsidR="00573016">
                    <w:trPr>
                      <w:trHeight w:val="189"/>
                    </w:trPr>
                    <w:tc>
                      <w:tcPr>
                        <w:tcW w:w="813" w:type="dxa"/>
                      </w:tcPr>
                      <w:p w:rsidR="00573016" w:rsidRDefault="0077703A">
                        <w:pPr>
                          <w:pStyle w:val="TableParagraph"/>
                          <w:spacing w:line="156" w:lineRule="exact"/>
                          <w:ind w:left="50"/>
                          <w:rPr>
                            <w:sz w:val="18"/>
                          </w:rPr>
                        </w:pPr>
                        <w:r>
                          <w:rPr>
                            <w:sz w:val="18"/>
                          </w:rPr>
                          <w:t>97-102</w:t>
                        </w:r>
                      </w:p>
                    </w:tc>
                    <w:tc>
                      <w:tcPr>
                        <w:tcW w:w="2403" w:type="dxa"/>
                      </w:tcPr>
                      <w:p w:rsidR="00573016" w:rsidRDefault="0077703A">
                        <w:pPr>
                          <w:pStyle w:val="TableParagraph"/>
                          <w:spacing w:line="156" w:lineRule="exact"/>
                          <w:ind w:left="63"/>
                          <w:rPr>
                            <w:sz w:val="18"/>
                          </w:rPr>
                        </w:pPr>
                        <w:r>
                          <w:rPr>
                            <w:sz w:val="18"/>
                          </w:rPr>
                          <w:t>RENOV.</w:t>
                        </w:r>
                        <w:r>
                          <w:rPr>
                            <w:spacing w:val="-49"/>
                            <w:sz w:val="18"/>
                          </w:rPr>
                          <w:t xml:space="preserve"> </w:t>
                        </w:r>
                        <w:r>
                          <w:rPr>
                            <w:sz w:val="18"/>
                          </w:rPr>
                          <w:t>NURSE</w:t>
                        </w:r>
                        <w:r>
                          <w:rPr>
                            <w:spacing w:val="-48"/>
                            <w:sz w:val="18"/>
                          </w:rPr>
                          <w:t xml:space="preserve"> </w:t>
                        </w:r>
                        <w:r>
                          <w:rPr>
                            <w:sz w:val="18"/>
                          </w:rPr>
                          <w:t>STATIONS,</w:t>
                        </w:r>
                      </w:p>
                    </w:tc>
                    <w:tc>
                      <w:tcPr>
                        <w:tcW w:w="1119" w:type="dxa"/>
                      </w:tcPr>
                      <w:p w:rsidR="00573016" w:rsidRDefault="0077703A">
                        <w:pPr>
                          <w:pStyle w:val="TableParagraph"/>
                          <w:tabs>
                            <w:tab w:val="left" w:pos="814"/>
                          </w:tabs>
                          <w:spacing w:line="156" w:lineRule="exact"/>
                          <w:ind w:right="199"/>
                          <w:jc w:val="right"/>
                          <w:rPr>
                            <w:sz w:val="18"/>
                          </w:rPr>
                        </w:pPr>
                        <w:r>
                          <w:rPr>
                            <w:sz w:val="18"/>
                          </w:rPr>
                          <w:t>PH</w:t>
                        </w:r>
                        <w:r>
                          <w:rPr>
                            <w:spacing w:val="-17"/>
                            <w:sz w:val="18"/>
                          </w:rPr>
                          <w:t xml:space="preserve"> </w:t>
                        </w:r>
                        <w:r>
                          <w:rPr>
                            <w:sz w:val="18"/>
                          </w:rPr>
                          <w:t>6</w:t>
                        </w:r>
                        <w:r>
                          <w:rPr>
                            <w:sz w:val="18"/>
                          </w:rPr>
                          <w:tab/>
                        </w:r>
                        <w:r>
                          <w:rPr>
                            <w:spacing w:val="-16"/>
                            <w:w w:val="90"/>
                            <w:sz w:val="18"/>
                          </w:rPr>
                          <w:t>$</w:t>
                        </w:r>
                      </w:p>
                    </w:tc>
                    <w:tc>
                      <w:tcPr>
                        <w:tcW w:w="763" w:type="dxa"/>
                      </w:tcPr>
                      <w:p w:rsidR="00573016" w:rsidRDefault="0077703A">
                        <w:pPr>
                          <w:pStyle w:val="TableParagraph"/>
                          <w:spacing w:line="156" w:lineRule="exact"/>
                          <w:ind w:left="205"/>
                          <w:rPr>
                            <w:sz w:val="18"/>
                          </w:rPr>
                        </w:pPr>
                        <w:r>
                          <w:rPr>
                            <w:sz w:val="18"/>
                          </w:rPr>
                          <w:t>300</w:t>
                        </w:r>
                      </w:p>
                    </w:tc>
                    <w:tc>
                      <w:tcPr>
                        <w:tcW w:w="1221" w:type="dxa"/>
                      </w:tcPr>
                      <w:p w:rsidR="00573016" w:rsidRDefault="0077703A">
                        <w:pPr>
                          <w:pStyle w:val="TableParagraph"/>
                          <w:spacing w:line="156" w:lineRule="exact"/>
                          <w:ind w:left="263"/>
                          <w:rPr>
                            <w:sz w:val="18"/>
                          </w:rPr>
                        </w:pPr>
                        <w:r>
                          <w:rPr>
                            <w:sz w:val="18"/>
                          </w:rPr>
                          <w:t>NRM</w:t>
                        </w:r>
                      </w:p>
                    </w:tc>
                    <w:tc>
                      <w:tcPr>
                        <w:tcW w:w="2853" w:type="dxa"/>
                      </w:tcPr>
                      <w:p w:rsidR="00573016" w:rsidRDefault="0077703A">
                        <w:pPr>
                          <w:pStyle w:val="TableParagraph"/>
                          <w:spacing w:line="156" w:lineRule="exact"/>
                          <w:ind w:left="264"/>
                          <w:rPr>
                            <w:sz w:val="18"/>
                          </w:rPr>
                        </w:pPr>
                        <w:r>
                          <w:rPr>
                            <w:sz w:val="18"/>
                          </w:rPr>
                          <w:t>MINOR IMPROVEMENTS</w:t>
                        </w:r>
                      </w:p>
                    </w:tc>
                    <w:tc>
                      <w:tcPr>
                        <w:tcW w:w="1318" w:type="dxa"/>
                      </w:tcPr>
                      <w:p w:rsidR="00573016" w:rsidRDefault="0077703A">
                        <w:pPr>
                          <w:pStyle w:val="TableParagraph"/>
                          <w:spacing w:line="156" w:lineRule="exact"/>
                          <w:ind w:right="138"/>
                          <w:jc w:val="right"/>
                          <w:rPr>
                            <w:sz w:val="18"/>
                          </w:rPr>
                        </w:pPr>
                        <w:r>
                          <w:rPr>
                            <w:w w:val="90"/>
                            <w:sz w:val="18"/>
                          </w:rPr>
                          <w:t>NONE</w:t>
                        </w:r>
                      </w:p>
                    </w:tc>
                  </w:tr>
                </w:tbl>
                <w:p w:rsidR="00573016" w:rsidRDefault="00573016">
                  <w:pPr>
                    <w:pStyle w:val="BodyText"/>
                  </w:pPr>
                </w:p>
              </w:txbxContent>
            </v:textbox>
            <w10:wrap anchorx="page"/>
          </v:shape>
        </w:pict>
      </w:r>
      <w:r>
        <w:t>383</w:t>
      </w:r>
      <w:r>
        <w:tab/>
        <w:t>RENOVATE</w:t>
      </w:r>
      <w:r>
        <w:rPr>
          <w:spacing w:val="-70"/>
        </w:rPr>
        <w:t xml:space="preserve"> </w:t>
      </w:r>
      <w:r>
        <w:t>MED/CLINICAL</w:t>
      </w:r>
      <w:r>
        <w:tab/>
        <w:t>$</w:t>
      </w:r>
      <w:r>
        <w:tab/>
        <w:t>990</w:t>
      </w:r>
      <w:r>
        <w:rPr>
          <w:spacing w:val="-27"/>
        </w:rPr>
        <w:t xml:space="preserve"> </w:t>
      </w:r>
      <w:r>
        <w:rPr>
          <w:spacing w:val="-19"/>
        </w:rPr>
        <w:t xml:space="preserve">C </w:t>
      </w:r>
      <w:r>
        <w:t>DIVISION</w:t>
      </w:r>
      <w:r>
        <w:tab/>
        <w:t>399</w:t>
      </w:r>
      <w:r>
        <w:tab/>
        <w:t>TEST</w:t>
      </w:r>
      <w:r>
        <w:rPr>
          <w:spacing w:val="-36"/>
        </w:rPr>
        <w:t xml:space="preserve"> </w:t>
      </w:r>
      <w:r>
        <w:t>OF</w:t>
      </w:r>
      <w:r>
        <w:rPr>
          <w:spacing w:val="-35"/>
        </w:rPr>
        <w:t xml:space="preserve"> </w:t>
      </w:r>
      <w:r>
        <w:t>MINOR</w:t>
      </w:r>
      <w:r>
        <w:rPr>
          <w:spacing w:val="-35"/>
        </w:rPr>
        <w:t xml:space="preserve"> </w:t>
      </w:r>
      <w:r>
        <w:t>PROJECT</w:t>
      </w:r>
      <w:r>
        <w:rPr>
          <w:spacing w:val="-35"/>
        </w:rPr>
        <w:t xml:space="preserve"> </w:t>
      </w:r>
      <w:r>
        <w:t>TRANSMIS</w:t>
      </w:r>
      <w:r>
        <w:rPr>
          <w:spacing w:val="-35"/>
        </w:rPr>
        <w:t xml:space="preserve"> </w:t>
      </w:r>
      <w:r>
        <w:t>$</w:t>
      </w:r>
      <w:r>
        <w:tab/>
      </w:r>
      <w:r>
        <w:tab/>
        <w:t>70</w:t>
      </w:r>
      <w:r>
        <w:rPr>
          <w:spacing w:val="-22"/>
        </w:rPr>
        <w:t xml:space="preserve"> </w:t>
      </w:r>
      <w:r>
        <w:rPr>
          <w:spacing w:val="-19"/>
        </w:rPr>
        <w:t>D</w:t>
      </w:r>
    </w:p>
    <w:p w:rsidR="00573016" w:rsidRDefault="0077703A">
      <w:pPr>
        <w:pStyle w:val="BodyText"/>
        <w:tabs>
          <w:tab w:val="left" w:pos="4845"/>
        </w:tabs>
        <w:spacing w:before="24" w:line="204" w:lineRule="auto"/>
        <w:ind w:left="265" w:right="1015"/>
        <w:jc w:val="both"/>
      </w:pPr>
      <w:r>
        <w:br w:type="column"/>
      </w:r>
      <w:r>
        <w:t xml:space="preserve">LEASE    </w:t>
      </w:r>
      <w:r>
        <w:rPr>
          <w:spacing w:val="68"/>
        </w:rPr>
        <w:t xml:space="preserve"> </w:t>
      </w:r>
      <w:r>
        <w:t>ADMINISTRATION</w:t>
      </w:r>
      <w:r>
        <w:tab/>
        <w:t xml:space="preserve">NONE MAJOR   CLINICAL IMPROVEMENT    10.5  NONE MINOR    </w:t>
      </w:r>
      <w:r>
        <w:rPr>
          <w:spacing w:val="55"/>
        </w:rPr>
        <w:t xml:space="preserve"> </w:t>
      </w:r>
      <w:r>
        <w:t>CLINICAL</w:t>
      </w:r>
      <w:r>
        <w:rPr>
          <w:spacing w:val="-23"/>
        </w:rPr>
        <w:t xml:space="preserve"> </w:t>
      </w:r>
      <w:r>
        <w:t>IMPROVEMENT</w:t>
      </w:r>
      <w:r>
        <w:tab/>
      </w:r>
      <w:r>
        <w:rPr>
          <w:spacing w:val="-4"/>
          <w:w w:val="95"/>
        </w:rPr>
        <w:t>JCAHO</w:t>
      </w:r>
    </w:p>
    <w:p w:rsidR="00573016" w:rsidRDefault="0077703A">
      <w:pPr>
        <w:pStyle w:val="BodyText"/>
        <w:tabs>
          <w:tab w:val="left" w:pos="4845"/>
        </w:tabs>
        <w:spacing w:line="180" w:lineRule="exact"/>
        <w:ind w:left="265"/>
        <w:jc w:val="both"/>
      </w:pPr>
      <w:r>
        <w:t xml:space="preserve">MINOR    </w:t>
      </w:r>
      <w:r>
        <w:rPr>
          <w:spacing w:val="106"/>
        </w:rPr>
        <w:t xml:space="preserve"> </w:t>
      </w:r>
      <w:r>
        <w:t>SEISMIC</w:t>
      </w:r>
      <w:r>
        <w:tab/>
        <w:t>OTHER</w:t>
      </w:r>
    </w:p>
    <w:p w:rsidR="00573016" w:rsidRDefault="00573016">
      <w:pPr>
        <w:spacing w:line="180" w:lineRule="exact"/>
        <w:jc w:val="both"/>
        <w:sectPr w:rsidR="00573016">
          <w:type w:val="continuous"/>
          <w:pgSz w:w="15840" w:h="12240" w:orient="landscape"/>
          <w:pgMar w:top="1360" w:right="1780" w:bottom="280" w:left="1120" w:header="720" w:footer="720" w:gutter="0"/>
          <w:cols w:num="2" w:space="720" w:equalWidth="0">
            <w:col w:w="6529" w:space="40"/>
            <w:col w:w="6371"/>
          </w:cols>
        </w:sectPr>
      </w:pPr>
    </w:p>
    <w:p w:rsidR="00573016" w:rsidRDefault="0077703A">
      <w:pPr>
        <w:pStyle w:val="ListParagraph"/>
        <w:numPr>
          <w:ilvl w:val="0"/>
          <w:numId w:val="231"/>
        </w:numPr>
        <w:tabs>
          <w:tab w:val="left" w:pos="1337"/>
          <w:tab w:val="left" w:pos="1338"/>
          <w:tab w:val="left" w:pos="4696"/>
        </w:tabs>
        <w:spacing w:before="660" w:line="240" w:lineRule="auto"/>
        <w:ind w:hanging="514"/>
        <w:rPr>
          <w:sz w:val="18"/>
        </w:rPr>
      </w:pPr>
      <w:r>
        <w:rPr>
          <w:sz w:val="18"/>
        </w:rPr>
        <w:t>C</w:t>
      </w:r>
      <w:r>
        <w:rPr>
          <w:spacing w:val="-39"/>
          <w:sz w:val="18"/>
        </w:rPr>
        <w:t xml:space="preserve"> </w:t>
      </w:r>
      <w:r>
        <w:rPr>
          <w:sz w:val="18"/>
        </w:rPr>
        <w:t>=</w:t>
      </w:r>
      <w:r>
        <w:rPr>
          <w:spacing w:val="-38"/>
          <w:sz w:val="18"/>
        </w:rPr>
        <w:t xml:space="preserve"> </w:t>
      </w:r>
      <w:r>
        <w:rPr>
          <w:sz w:val="18"/>
        </w:rPr>
        <w:t>Construction</w:t>
      </w:r>
      <w:r>
        <w:rPr>
          <w:spacing w:val="-38"/>
          <w:sz w:val="18"/>
        </w:rPr>
        <w:t xml:space="preserve"> </w:t>
      </w:r>
      <w:r>
        <w:rPr>
          <w:sz w:val="18"/>
        </w:rPr>
        <w:t>dollars</w:t>
      </w:r>
      <w:r>
        <w:rPr>
          <w:spacing w:val="-38"/>
          <w:sz w:val="18"/>
        </w:rPr>
        <w:t xml:space="preserve"> </w:t>
      </w:r>
      <w:r>
        <w:rPr>
          <w:sz w:val="18"/>
        </w:rPr>
        <w:t>only</w:t>
      </w:r>
      <w:r>
        <w:rPr>
          <w:sz w:val="18"/>
        </w:rPr>
        <w:tab/>
        <w:t>D = Design dollars</w:t>
      </w:r>
      <w:r>
        <w:rPr>
          <w:spacing w:val="-36"/>
          <w:sz w:val="18"/>
        </w:rPr>
        <w:t xml:space="preserve"> </w:t>
      </w:r>
      <w:r>
        <w:rPr>
          <w:sz w:val="18"/>
        </w:rPr>
        <w:t>only</w:t>
      </w:r>
    </w:p>
    <w:p w:rsidR="00573016" w:rsidRDefault="0077703A">
      <w:pPr>
        <w:pStyle w:val="BodyText"/>
        <w:tabs>
          <w:tab w:val="left" w:pos="10090"/>
        </w:tabs>
        <w:spacing w:before="142" w:line="180" w:lineRule="exact"/>
        <w:ind w:left="6570"/>
      </w:pPr>
      <w:r>
        <w:t>Page</w:t>
      </w:r>
      <w:r>
        <w:rPr>
          <w:spacing w:val="-23"/>
        </w:rPr>
        <w:t xml:space="preserve"> </w:t>
      </w:r>
      <w:r>
        <w:t>2</w:t>
      </w:r>
      <w:r>
        <w:tab/>
        <w:t>JUL 20,</w:t>
      </w:r>
      <w:r>
        <w:rPr>
          <w:spacing w:val="-40"/>
        </w:rPr>
        <w:t xml:space="preserve"> </w:t>
      </w:r>
      <w:r>
        <w:t>1995@11:49:54</w:t>
      </w:r>
    </w:p>
    <w:p w:rsidR="00573016" w:rsidRDefault="0077703A">
      <w:pPr>
        <w:pStyle w:val="BodyText"/>
        <w:tabs>
          <w:tab w:val="left" w:pos="4846"/>
        </w:tabs>
        <w:spacing w:before="2"/>
        <w:ind w:left="319"/>
        <w:rPr>
          <w:b/>
        </w:rPr>
      </w:pPr>
      <w:r>
        <w:t>Enter</w:t>
      </w:r>
      <w:r>
        <w:rPr>
          <w:spacing w:val="-33"/>
        </w:rPr>
        <w:t xml:space="preserve"> </w:t>
      </w:r>
      <w:r>
        <w:t>RETURN</w:t>
      </w:r>
      <w:r>
        <w:rPr>
          <w:spacing w:val="-33"/>
        </w:rPr>
        <w:t xml:space="preserve"> </w:t>
      </w:r>
      <w:r>
        <w:t>to</w:t>
      </w:r>
      <w:r>
        <w:rPr>
          <w:spacing w:val="-32"/>
        </w:rPr>
        <w:t xml:space="preserve"> </w:t>
      </w:r>
      <w:r>
        <w:t>continue</w:t>
      </w:r>
      <w:r>
        <w:rPr>
          <w:spacing w:val="-33"/>
        </w:rPr>
        <w:t xml:space="preserve"> </w:t>
      </w:r>
      <w:r>
        <w:t>or</w:t>
      </w:r>
      <w:r>
        <w:rPr>
          <w:spacing w:val="-32"/>
        </w:rPr>
        <w:t xml:space="preserve"> </w:t>
      </w:r>
      <w:r>
        <w:t>'^'</w:t>
      </w:r>
      <w:r>
        <w:rPr>
          <w:spacing w:val="-33"/>
        </w:rPr>
        <w:t xml:space="preserve"> </w:t>
      </w:r>
      <w:r>
        <w:t>to</w:t>
      </w:r>
      <w:r>
        <w:rPr>
          <w:spacing w:val="-33"/>
        </w:rPr>
        <w:t xml:space="preserve"> </w:t>
      </w:r>
      <w:r>
        <w:t>exit:</w:t>
      </w:r>
      <w:r>
        <w:tab/>
      </w:r>
      <w:r>
        <w:rPr>
          <w:b/>
        </w:rPr>
        <w:t>&lt;RET&gt;</w:t>
      </w:r>
    </w:p>
    <w:p w:rsidR="00573016" w:rsidRDefault="00573016">
      <w:pPr>
        <w:sectPr w:rsidR="00573016">
          <w:type w:val="continuous"/>
          <w:pgSz w:w="15840" w:h="12240" w:orient="landscape"/>
          <w:pgMar w:top="1360" w:right="1780" w:bottom="280" w:left="1120" w:header="720" w:footer="720" w:gutter="0"/>
          <w:cols w:space="720"/>
        </w:sectPr>
      </w:pPr>
    </w:p>
    <w:p w:rsidR="00573016" w:rsidRDefault="0077703A">
      <w:pPr>
        <w:pStyle w:val="BodyText"/>
        <w:spacing w:before="2"/>
        <w:ind w:left="5360"/>
      </w:pPr>
      <w:r>
        <w:lastRenderedPageBreak/>
        <w:t>BUDGET YEAR PROJECT LIST (FY</w:t>
      </w:r>
      <w:r>
        <w:rPr>
          <w:spacing w:val="-55"/>
        </w:rPr>
        <w:t xml:space="preserve"> </w:t>
      </w:r>
      <w:r>
        <w:t>1997)</w:t>
      </w:r>
    </w:p>
    <w:p w:rsidR="00573016" w:rsidRDefault="00573016">
      <w:pPr>
        <w:pStyle w:val="BodyText"/>
        <w:spacing w:before="3"/>
        <w:rPr>
          <w:sz w:val="12"/>
        </w:rPr>
      </w:pPr>
    </w:p>
    <w:tbl>
      <w:tblPr>
        <w:tblW w:w="0" w:type="auto"/>
        <w:tblInd w:w="127" w:type="dxa"/>
        <w:tblLayout w:type="fixed"/>
        <w:tblCellMar>
          <w:left w:w="0" w:type="dxa"/>
          <w:right w:w="0" w:type="dxa"/>
        </w:tblCellMar>
        <w:tblLook w:val="01E0" w:firstRow="1" w:lastRow="1" w:firstColumn="1" w:lastColumn="1" w:noHBand="0" w:noVBand="0"/>
      </w:tblPr>
      <w:tblGrid>
        <w:gridCol w:w="1116"/>
        <w:gridCol w:w="814"/>
        <w:gridCol w:w="3104"/>
        <w:gridCol w:w="461"/>
        <w:gridCol w:w="634"/>
        <w:gridCol w:w="1194"/>
        <w:gridCol w:w="2697"/>
        <w:gridCol w:w="916"/>
        <w:gridCol w:w="458"/>
        <w:gridCol w:w="1320"/>
      </w:tblGrid>
      <w:tr w:rsidR="00573016">
        <w:trPr>
          <w:trHeight w:val="189"/>
        </w:trPr>
        <w:tc>
          <w:tcPr>
            <w:tcW w:w="1116" w:type="dxa"/>
          </w:tcPr>
          <w:p w:rsidR="00573016" w:rsidRDefault="0077703A">
            <w:pPr>
              <w:pStyle w:val="TableParagraph"/>
              <w:spacing w:before="2" w:line="168" w:lineRule="exact"/>
              <w:ind w:right="99"/>
              <w:jc w:val="right"/>
              <w:rPr>
                <w:sz w:val="18"/>
              </w:rPr>
            </w:pPr>
            <w:r>
              <w:rPr>
                <w:w w:val="90"/>
                <w:sz w:val="18"/>
              </w:rPr>
              <w:t>DIVISION</w:t>
            </w:r>
          </w:p>
        </w:tc>
        <w:tc>
          <w:tcPr>
            <w:tcW w:w="814" w:type="dxa"/>
          </w:tcPr>
          <w:p w:rsidR="00573016" w:rsidRDefault="0077703A">
            <w:pPr>
              <w:pStyle w:val="TableParagraph"/>
              <w:spacing w:before="2" w:line="168" w:lineRule="exact"/>
              <w:ind w:left="54" w:right="54"/>
              <w:jc w:val="center"/>
              <w:rPr>
                <w:sz w:val="18"/>
              </w:rPr>
            </w:pPr>
            <w:r>
              <w:rPr>
                <w:sz w:val="18"/>
              </w:rPr>
              <w:t>PROJ #</w:t>
            </w:r>
          </w:p>
        </w:tc>
        <w:tc>
          <w:tcPr>
            <w:tcW w:w="3104" w:type="dxa"/>
          </w:tcPr>
          <w:p w:rsidR="00573016" w:rsidRDefault="0077703A">
            <w:pPr>
              <w:pStyle w:val="TableParagraph"/>
              <w:spacing w:before="2" w:line="168" w:lineRule="exact"/>
              <w:ind w:left="203"/>
              <w:rPr>
                <w:sz w:val="18"/>
              </w:rPr>
            </w:pPr>
            <w:r>
              <w:rPr>
                <w:sz w:val="18"/>
              </w:rPr>
              <w:t>TITLE</w:t>
            </w:r>
          </w:p>
        </w:tc>
        <w:tc>
          <w:tcPr>
            <w:tcW w:w="1095" w:type="dxa"/>
            <w:gridSpan w:val="2"/>
          </w:tcPr>
          <w:p w:rsidR="00573016" w:rsidRDefault="0077703A">
            <w:pPr>
              <w:pStyle w:val="TableParagraph"/>
              <w:spacing w:before="2" w:line="168" w:lineRule="exact"/>
              <w:ind w:left="254"/>
              <w:rPr>
                <w:sz w:val="18"/>
              </w:rPr>
            </w:pPr>
            <w:r>
              <w:rPr>
                <w:sz w:val="18"/>
              </w:rPr>
              <w:t>COST</w:t>
            </w:r>
          </w:p>
        </w:tc>
        <w:tc>
          <w:tcPr>
            <w:tcW w:w="1194" w:type="dxa"/>
          </w:tcPr>
          <w:p w:rsidR="00573016" w:rsidRDefault="0077703A">
            <w:pPr>
              <w:pStyle w:val="TableParagraph"/>
              <w:spacing w:before="2" w:line="168" w:lineRule="exact"/>
              <w:ind w:left="28" w:right="152"/>
              <w:jc w:val="center"/>
              <w:rPr>
                <w:sz w:val="18"/>
              </w:rPr>
            </w:pPr>
            <w:r>
              <w:rPr>
                <w:sz w:val="18"/>
              </w:rPr>
              <w:t>* PROGRAM</w:t>
            </w:r>
          </w:p>
        </w:tc>
        <w:tc>
          <w:tcPr>
            <w:tcW w:w="2697" w:type="dxa"/>
          </w:tcPr>
          <w:p w:rsidR="00573016" w:rsidRDefault="0077703A">
            <w:pPr>
              <w:pStyle w:val="TableParagraph"/>
              <w:spacing w:before="2" w:line="168" w:lineRule="exact"/>
              <w:ind w:left="205"/>
              <w:rPr>
                <w:sz w:val="18"/>
              </w:rPr>
            </w:pPr>
            <w:r>
              <w:rPr>
                <w:sz w:val="18"/>
              </w:rPr>
              <w:t>PROJECT</w:t>
            </w:r>
          </w:p>
        </w:tc>
        <w:tc>
          <w:tcPr>
            <w:tcW w:w="916" w:type="dxa"/>
          </w:tcPr>
          <w:p w:rsidR="00573016" w:rsidRDefault="0077703A">
            <w:pPr>
              <w:pStyle w:val="TableParagraph"/>
              <w:spacing w:before="2" w:line="168" w:lineRule="exact"/>
              <w:ind w:left="357"/>
              <w:rPr>
                <w:sz w:val="18"/>
              </w:rPr>
            </w:pPr>
            <w:r>
              <w:rPr>
                <w:sz w:val="18"/>
              </w:rPr>
              <w:t>MCPS</w:t>
            </w:r>
          </w:p>
        </w:tc>
        <w:tc>
          <w:tcPr>
            <w:tcW w:w="1778" w:type="dxa"/>
            <w:gridSpan w:val="2"/>
          </w:tcPr>
          <w:p w:rsidR="00573016" w:rsidRDefault="0077703A">
            <w:pPr>
              <w:pStyle w:val="TableParagraph"/>
              <w:spacing w:before="2" w:line="168" w:lineRule="exact"/>
              <w:ind w:left="154"/>
              <w:rPr>
                <w:sz w:val="18"/>
              </w:rPr>
            </w:pPr>
            <w:r>
              <w:rPr>
                <w:sz w:val="18"/>
              </w:rPr>
              <w:t>CITED</w:t>
            </w:r>
          </w:p>
        </w:tc>
      </w:tr>
      <w:tr w:rsidR="00573016">
        <w:trPr>
          <w:trHeight w:val="259"/>
        </w:trPr>
        <w:tc>
          <w:tcPr>
            <w:tcW w:w="1116" w:type="dxa"/>
          </w:tcPr>
          <w:p w:rsidR="00573016" w:rsidRDefault="00573016">
            <w:pPr>
              <w:pStyle w:val="TableParagraph"/>
              <w:rPr>
                <w:rFonts w:ascii="Times New Roman"/>
                <w:sz w:val="18"/>
              </w:rPr>
            </w:pPr>
          </w:p>
        </w:tc>
        <w:tc>
          <w:tcPr>
            <w:tcW w:w="814" w:type="dxa"/>
          </w:tcPr>
          <w:p w:rsidR="00573016" w:rsidRDefault="00573016">
            <w:pPr>
              <w:pStyle w:val="TableParagraph"/>
              <w:rPr>
                <w:rFonts w:ascii="Times New Roman"/>
                <w:sz w:val="18"/>
              </w:rPr>
            </w:pPr>
          </w:p>
        </w:tc>
        <w:tc>
          <w:tcPr>
            <w:tcW w:w="3104" w:type="dxa"/>
          </w:tcPr>
          <w:p w:rsidR="00573016" w:rsidRDefault="00573016">
            <w:pPr>
              <w:pStyle w:val="TableParagraph"/>
              <w:rPr>
                <w:rFonts w:ascii="Times New Roman"/>
                <w:sz w:val="18"/>
              </w:rPr>
            </w:pPr>
          </w:p>
        </w:tc>
        <w:tc>
          <w:tcPr>
            <w:tcW w:w="461" w:type="dxa"/>
          </w:tcPr>
          <w:p w:rsidR="00573016" w:rsidRDefault="0077703A">
            <w:pPr>
              <w:pStyle w:val="TableParagraph"/>
              <w:spacing w:line="189" w:lineRule="exact"/>
              <w:ind w:left="105"/>
              <w:rPr>
                <w:sz w:val="18"/>
              </w:rPr>
            </w:pPr>
            <w:r>
              <w:rPr>
                <w:sz w:val="18"/>
              </w:rPr>
              <w:t>(in</w:t>
            </w:r>
          </w:p>
        </w:tc>
        <w:tc>
          <w:tcPr>
            <w:tcW w:w="634" w:type="dxa"/>
          </w:tcPr>
          <w:p w:rsidR="00573016" w:rsidRDefault="0077703A">
            <w:pPr>
              <w:pStyle w:val="TableParagraph"/>
              <w:spacing w:line="189" w:lineRule="exact"/>
              <w:ind w:left="52"/>
              <w:rPr>
                <w:sz w:val="18"/>
              </w:rPr>
            </w:pPr>
            <w:r>
              <w:rPr>
                <w:sz w:val="18"/>
              </w:rPr>
              <w:t>$000)</w:t>
            </w:r>
          </w:p>
        </w:tc>
        <w:tc>
          <w:tcPr>
            <w:tcW w:w="1194" w:type="dxa"/>
          </w:tcPr>
          <w:p w:rsidR="00573016" w:rsidRDefault="00573016">
            <w:pPr>
              <w:pStyle w:val="TableParagraph"/>
              <w:rPr>
                <w:rFonts w:ascii="Times New Roman"/>
                <w:sz w:val="18"/>
              </w:rPr>
            </w:pPr>
          </w:p>
        </w:tc>
        <w:tc>
          <w:tcPr>
            <w:tcW w:w="2697" w:type="dxa"/>
          </w:tcPr>
          <w:p w:rsidR="00573016" w:rsidRDefault="0077703A">
            <w:pPr>
              <w:pStyle w:val="TableParagraph"/>
              <w:spacing w:line="189" w:lineRule="exact"/>
              <w:ind w:left="612"/>
              <w:rPr>
                <w:sz w:val="18"/>
              </w:rPr>
            </w:pPr>
            <w:r>
              <w:rPr>
                <w:sz w:val="18"/>
              </w:rPr>
              <w:t>CATEGORY</w:t>
            </w:r>
          </w:p>
        </w:tc>
        <w:tc>
          <w:tcPr>
            <w:tcW w:w="1374" w:type="dxa"/>
            <w:gridSpan w:val="2"/>
          </w:tcPr>
          <w:p w:rsidR="00573016" w:rsidRDefault="0077703A">
            <w:pPr>
              <w:pStyle w:val="TableParagraph"/>
              <w:spacing w:line="189" w:lineRule="exact"/>
              <w:ind w:left="765"/>
              <w:rPr>
                <w:sz w:val="18"/>
              </w:rPr>
            </w:pPr>
            <w:r>
              <w:rPr>
                <w:sz w:val="18"/>
              </w:rPr>
              <w:t>SCORE</w:t>
            </w:r>
          </w:p>
        </w:tc>
        <w:tc>
          <w:tcPr>
            <w:tcW w:w="1320" w:type="dxa"/>
          </w:tcPr>
          <w:p w:rsidR="00573016" w:rsidRDefault="0077703A">
            <w:pPr>
              <w:pStyle w:val="TableParagraph"/>
              <w:spacing w:line="189" w:lineRule="exact"/>
              <w:ind w:left="103"/>
              <w:rPr>
                <w:sz w:val="18"/>
              </w:rPr>
            </w:pPr>
            <w:r>
              <w:rPr>
                <w:sz w:val="18"/>
              </w:rPr>
              <w:t>DEFICIENCY</w:t>
            </w:r>
          </w:p>
        </w:tc>
      </w:tr>
      <w:tr w:rsidR="00573016">
        <w:trPr>
          <w:trHeight w:val="259"/>
        </w:trPr>
        <w:tc>
          <w:tcPr>
            <w:tcW w:w="1116" w:type="dxa"/>
            <w:vMerge w:val="restart"/>
          </w:tcPr>
          <w:p w:rsidR="00573016" w:rsidRDefault="00573016">
            <w:pPr>
              <w:pStyle w:val="TableParagraph"/>
              <w:rPr>
                <w:rFonts w:ascii="Times New Roman"/>
                <w:sz w:val="18"/>
              </w:rPr>
            </w:pPr>
          </w:p>
        </w:tc>
        <w:tc>
          <w:tcPr>
            <w:tcW w:w="814" w:type="dxa"/>
          </w:tcPr>
          <w:p w:rsidR="00573016" w:rsidRDefault="0077703A">
            <w:pPr>
              <w:pStyle w:val="TableParagraph"/>
              <w:spacing w:before="71" w:line="168" w:lineRule="exact"/>
              <w:ind w:left="47" w:right="62"/>
              <w:jc w:val="center"/>
              <w:rPr>
                <w:sz w:val="18"/>
              </w:rPr>
            </w:pPr>
            <w:r>
              <w:rPr>
                <w:sz w:val="18"/>
              </w:rPr>
              <w:t>97-103</w:t>
            </w:r>
          </w:p>
        </w:tc>
        <w:tc>
          <w:tcPr>
            <w:tcW w:w="3104" w:type="dxa"/>
          </w:tcPr>
          <w:p w:rsidR="00573016" w:rsidRDefault="0077703A">
            <w:pPr>
              <w:pStyle w:val="TableParagraph"/>
              <w:spacing w:before="71" w:line="168" w:lineRule="exact"/>
              <w:ind w:left="102"/>
              <w:rPr>
                <w:sz w:val="18"/>
              </w:rPr>
            </w:pPr>
            <w:r>
              <w:rPr>
                <w:sz w:val="18"/>
              </w:rPr>
              <w:t>REPL</w:t>
            </w:r>
            <w:r>
              <w:rPr>
                <w:spacing w:val="-42"/>
                <w:sz w:val="18"/>
              </w:rPr>
              <w:t xml:space="preserve"> </w:t>
            </w:r>
            <w:r>
              <w:rPr>
                <w:sz w:val="18"/>
              </w:rPr>
              <w:t>ROOFS/INST</w:t>
            </w:r>
            <w:r>
              <w:rPr>
                <w:spacing w:val="-41"/>
                <w:sz w:val="18"/>
              </w:rPr>
              <w:t xml:space="preserve"> </w:t>
            </w:r>
            <w:r>
              <w:rPr>
                <w:sz w:val="18"/>
              </w:rPr>
              <w:t>SAFETY</w:t>
            </w:r>
            <w:r>
              <w:rPr>
                <w:spacing w:val="-42"/>
                <w:sz w:val="18"/>
              </w:rPr>
              <w:t xml:space="preserve"> </w:t>
            </w:r>
            <w:r>
              <w:rPr>
                <w:sz w:val="18"/>
              </w:rPr>
              <w:t>RAILS</w:t>
            </w:r>
          </w:p>
        </w:tc>
        <w:tc>
          <w:tcPr>
            <w:tcW w:w="1095" w:type="dxa"/>
            <w:gridSpan w:val="2"/>
          </w:tcPr>
          <w:p w:rsidR="00573016" w:rsidRDefault="0077703A">
            <w:pPr>
              <w:pStyle w:val="TableParagraph"/>
              <w:tabs>
                <w:tab w:val="left" w:pos="560"/>
              </w:tabs>
              <w:spacing w:before="71" w:line="168" w:lineRule="exact"/>
              <w:ind w:left="153"/>
              <w:rPr>
                <w:sz w:val="18"/>
              </w:rPr>
            </w:pPr>
            <w:r>
              <w:rPr>
                <w:sz w:val="18"/>
              </w:rPr>
              <w:t>$</w:t>
            </w:r>
            <w:r>
              <w:rPr>
                <w:sz w:val="18"/>
              </w:rPr>
              <w:tab/>
              <w:t>500</w:t>
            </w:r>
          </w:p>
        </w:tc>
        <w:tc>
          <w:tcPr>
            <w:tcW w:w="1194" w:type="dxa"/>
          </w:tcPr>
          <w:p w:rsidR="00573016" w:rsidRDefault="0077703A">
            <w:pPr>
              <w:pStyle w:val="TableParagraph"/>
              <w:spacing w:before="71" w:line="168" w:lineRule="exact"/>
              <w:ind w:left="28" w:right="152"/>
              <w:jc w:val="center"/>
              <w:rPr>
                <w:sz w:val="18"/>
              </w:rPr>
            </w:pPr>
            <w:r>
              <w:rPr>
                <w:sz w:val="18"/>
              </w:rPr>
              <w:t>NRM</w:t>
            </w:r>
          </w:p>
        </w:tc>
        <w:tc>
          <w:tcPr>
            <w:tcW w:w="2697" w:type="dxa"/>
          </w:tcPr>
          <w:p w:rsidR="00573016" w:rsidRDefault="0077703A">
            <w:pPr>
              <w:pStyle w:val="TableParagraph"/>
              <w:spacing w:before="71" w:line="168" w:lineRule="exact"/>
              <w:ind w:left="306"/>
              <w:rPr>
                <w:sz w:val="18"/>
              </w:rPr>
            </w:pPr>
            <w:r>
              <w:rPr>
                <w:sz w:val="18"/>
              </w:rPr>
              <w:t>ROOFS</w:t>
            </w:r>
          </w:p>
        </w:tc>
        <w:tc>
          <w:tcPr>
            <w:tcW w:w="916" w:type="dxa"/>
            <w:vMerge w:val="restart"/>
          </w:tcPr>
          <w:p w:rsidR="00573016" w:rsidRDefault="00573016">
            <w:pPr>
              <w:pStyle w:val="TableParagraph"/>
              <w:rPr>
                <w:rFonts w:ascii="Times New Roman"/>
                <w:sz w:val="18"/>
              </w:rPr>
            </w:pPr>
          </w:p>
        </w:tc>
        <w:tc>
          <w:tcPr>
            <w:tcW w:w="1778" w:type="dxa"/>
            <w:gridSpan w:val="2"/>
          </w:tcPr>
          <w:p w:rsidR="00573016" w:rsidRDefault="0077703A">
            <w:pPr>
              <w:pStyle w:val="TableParagraph"/>
              <w:spacing w:before="71" w:line="168" w:lineRule="exact"/>
              <w:ind w:left="256"/>
              <w:rPr>
                <w:sz w:val="18"/>
              </w:rPr>
            </w:pPr>
            <w:r>
              <w:rPr>
                <w:sz w:val="18"/>
              </w:rPr>
              <w:t>NONE</w:t>
            </w:r>
          </w:p>
        </w:tc>
      </w:tr>
      <w:tr w:rsidR="00573016">
        <w:trPr>
          <w:trHeight w:val="172"/>
        </w:trPr>
        <w:tc>
          <w:tcPr>
            <w:tcW w:w="1116" w:type="dxa"/>
            <w:vMerge/>
            <w:tcBorders>
              <w:top w:val="nil"/>
            </w:tcBorders>
          </w:tcPr>
          <w:p w:rsidR="00573016" w:rsidRDefault="00573016">
            <w:pPr>
              <w:rPr>
                <w:sz w:val="2"/>
                <w:szCs w:val="2"/>
              </w:rPr>
            </w:pPr>
          </w:p>
        </w:tc>
        <w:tc>
          <w:tcPr>
            <w:tcW w:w="814" w:type="dxa"/>
          </w:tcPr>
          <w:p w:rsidR="00573016" w:rsidRDefault="0077703A">
            <w:pPr>
              <w:pStyle w:val="TableParagraph"/>
              <w:spacing w:line="153" w:lineRule="exact"/>
              <w:ind w:left="45" w:right="62"/>
              <w:jc w:val="center"/>
              <w:rPr>
                <w:sz w:val="18"/>
              </w:rPr>
            </w:pPr>
            <w:r>
              <w:rPr>
                <w:sz w:val="18"/>
              </w:rPr>
              <w:t>97-110</w:t>
            </w:r>
          </w:p>
        </w:tc>
        <w:tc>
          <w:tcPr>
            <w:tcW w:w="3104" w:type="dxa"/>
          </w:tcPr>
          <w:p w:rsidR="00573016" w:rsidRDefault="0077703A">
            <w:pPr>
              <w:pStyle w:val="TableParagraph"/>
              <w:spacing w:line="153" w:lineRule="exact"/>
              <w:ind w:left="102"/>
              <w:rPr>
                <w:sz w:val="18"/>
              </w:rPr>
            </w:pPr>
            <w:r>
              <w:rPr>
                <w:sz w:val="18"/>
              </w:rPr>
              <w:t>NHCU BED CONVERSION</w:t>
            </w:r>
          </w:p>
        </w:tc>
        <w:tc>
          <w:tcPr>
            <w:tcW w:w="1095" w:type="dxa"/>
            <w:gridSpan w:val="2"/>
          </w:tcPr>
          <w:p w:rsidR="00573016" w:rsidRDefault="0077703A">
            <w:pPr>
              <w:pStyle w:val="TableParagraph"/>
              <w:tabs>
                <w:tab w:val="left" w:pos="560"/>
              </w:tabs>
              <w:spacing w:line="153" w:lineRule="exact"/>
              <w:ind w:left="153"/>
              <w:rPr>
                <w:sz w:val="18"/>
              </w:rPr>
            </w:pPr>
            <w:r>
              <w:rPr>
                <w:sz w:val="18"/>
              </w:rPr>
              <w:t>$</w:t>
            </w:r>
            <w:r>
              <w:rPr>
                <w:sz w:val="18"/>
              </w:rPr>
              <w:tab/>
              <w:t>111</w:t>
            </w:r>
          </w:p>
        </w:tc>
        <w:tc>
          <w:tcPr>
            <w:tcW w:w="1194" w:type="dxa"/>
          </w:tcPr>
          <w:p w:rsidR="00573016" w:rsidRDefault="0077703A">
            <w:pPr>
              <w:pStyle w:val="TableParagraph"/>
              <w:spacing w:line="153" w:lineRule="exact"/>
              <w:ind w:left="28" w:right="152"/>
              <w:jc w:val="center"/>
              <w:rPr>
                <w:sz w:val="18"/>
              </w:rPr>
            </w:pPr>
            <w:r>
              <w:rPr>
                <w:sz w:val="18"/>
              </w:rPr>
              <w:t>NRM</w:t>
            </w:r>
          </w:p>
        </w:tc>
        <w:tc>
          <w:tcPr>
            <w:tcW w:w="2697" w:type="dxa"/>
          </w:tcPr>
          <w:p w:rsidR="00573016" w:rsidRDefault="0077703A">
            <w:pPr>
              <w:pStyle w:val="TableParagraph"/>
              <w:spacing w:line="153" w:lineRule="exact"/>
              <w:ind w:right="352"/>
              <w:jc w:val="right"/>
              <w:rPr>
                <w:sz w:val="18"/>
              </w:rPr>
            </w:pPr>
            <w:r>
              <w:rPr>
                <w:w w:val="95"/>
                <w:sz w:val="18"/>
              </w:rPr>
              <w:t>PATIENT ENVIRONMENT/</w:t>
            </w:r>
          </w:p>
        </w:tc>
        <w:tc>
          <w:tcPr>
            <w:tcW w:w="916" w:type="dxa"/>
            <w:vMerge/>
            <w:tcBorders>
              <w:top w:val="nil"/>
            </w:tcBorders>
          </w:tcPr>
          <w:p w:rsidR="00573016" w:rsidRDefault="00573016">
            <w:pPr>
              <w:rPr>
                <w:sz w:val="2"/>
                <w:szCs w:val="2"/>
              </w:rPr>
            </w:pPr>
          </w:p>
        </w:tc>
        <w:tc>
          <w:tcPr>
            <w:tcW w:w="1778" w:type="dxa"/>
            <w:gridSpan w:val="2"/>
          </w:tcPr>
          <w:p w:rsidR="00573016" w:rsidRDefault="0077703A">
            <w:pPr>
              <w:pStyle w:val="TableParagraph"/>
              <w:spacing w:line="153" w:lineRule="exact"/>
              <w:ind w:left="256"/>
              <w:rPr>
                <w:sz w:val="18"/>
              </w:rPr>
            </w:pPr>
            <w:r>
              <w:rPr>
                <w:sz w:val="18"/>
              </w:rPr>
              <w:t>JCAHO</w:t>
            </w:r>
          </w:p>
        </w:tc>
      </w:tr>
      <w:tr w:rsidR="00573016">
        <w:trPr>
          <w:trHeight w:val="172"/>
        </w:trPr>
        <w:tc>
          <w:tcPr>
            <w:tcW w:w="1116" w:type="dxa"/>
            <w:vMerge/>
            <w:tcBorders>
              <w:top w:val="nil"/>
            </w:tcBorders>
          </w:tcPr>
          <w:p w:rsidR="00573016" w:rsidRDefault="00573016">
            <w:pPr>
              <w:rPr>
                <w:sz w:val="2"/>
                <w:szCs w:val="2"/>
              </w:rPr>
            </w:pPr>
          </w:p>
        </w:tc>
        <w:tc>
          <w:tcPr>
            <w:tcW w:w="814" w:type="dxa"/>
          </w:tcPr>
          <w:p w:rsidR="00573016" w:rsidRDefault="0077703A">
            <w:pPr>
              <w:pStyle w:val="TableParagraph"/>
              <w:spacing w:line="153" w:lineRule="exact"/>
              <w:ind w:left="45" w:right="62"/>
              <w:jc w:val="center"/>
              <w:rPr>
                <w:sz w:val="18"/>
              </w:rPr>
            </w:pPr>
            <w:r>
              <w:rPr>
                <w:sz w:val="18"/>
              </w:rPr>
              <w:t>97-111</w:t>
            </w:r>
          </w:p>
        </w:tc>
        <w:tc>
          <w:tcPr>
            <w:tcW w:w="3104" w:type="dxa"/>
          </w:tcPr>
          <w:p w:rsidR="00573016" w:rsidRDefault="0077703A">
            <w:pPr>
              <w:pStyle w:val="TableParagraph"/>
              <w:spacing w:line="153" w:lineRule="exact"/>
              <w:ind w:left="102"/>
              <w:rPr>
                <w:sz w:val="18"/>
              </w:rPr>
            </w:pPr>
            <w:r>
              <w:rPr>
                <w:sz w:val="18"/>
              </w:rPr>
              <w:t>PROJECT TITLE</w:t>
            </w:r>
          </w:p>
        </w:tc>
        <w:tc>
          <w:tcPr>
            <w:tcW w:w="1095" w:type="dxa"/>
            <w:gridSpan w:val="2"/>
          </w:tcPr>
          <w:p w:rsidR="00573016" w:rsidRDefault="0077703A">
            <w:pPr>
              <w:pStyle w:val="TableParagraph"/>
              <w:tabs>
                <w:tab w:val="left" w:pos="763"/>
              </w:tabs>
              <w:spacing w:line="153" w:lineRule="exact"/>
              <w:ind w:left="153"/>
              <w:rPr>
                <w:sz w:val="18"/>
              </w:rPr>
            </w:pPr>
            <w:r>
              <w:rPr>
                <w:sz w:val="18"/>
              </w:rPr>
              <w:t>$</w:t>
            </w:r>
            <w:r>
              <w:rPr>
                <w:sz w:val="18"/>
              </w:rPr>
              <w:tab/>
              <w:t>5</w:t>
            </w:r>
          </w:p>
        </w:tc>
        <w:tc>
          <w:tcPr>
            <w:tcW w:w="1194" w:type="dxa"/>
          </w:tcPr>
          <w:p w:rsidR="00573016" w:rsidRDefault="0077703A">
            <w:pPr>
              <w:pStyle w:val="TableParagraph"/>
              <w:spacing w:line="153" w:lineRule="exact"/>
              <w:ind w:left="28" w:right="152"/>
              <w:jc w:val="center"/>
              <w:rPr>
                <w:sz w:val="18"/>
              </w:rPr>
            </w:pPr>
            <w:r>
              <w:rPr>
                <w:sz w:val="18"/>
              </w:rPr>
              <w:t>NRM</w:t>
            </w:r>
          </w:p>
        </w:tc>
        <w:tc>
          <w:tcPr>
            <w:tcW w:w="2697" w:type="dxa"/>
          </w:tcPr>
          <w:p w:rsidR="00573016" w:rsidRDefault="0077703A">
            <w:pPr>
              <w:pStyle w:val="TableParagraph"/>
              <w:spacing w:line="153" w:lineRule="exact"/>
              <w:ind w:left="306"/>
              <w:rPr>
                <w:sz w:val="18"/>
              </w:rPr>
            </w:pPr>
            <w:r>
              <w:rPr>
                <w:sz w:val="18"/>
              </w:rPr>
              <w:t>ASBESTOS</w:t>
            </w:r>
          </w:p>
        </w:tc>
        <w:tc>
          <w:tcPr>
            <w:tcW w:w="916" w:type="dxa"/>
            <w:vMerge/>
            <w:tcBorders>
              <w:top w:val="nil"/>
            </w:tcBorders>
          </w:tcPr>
          <w:p w:rsidR="00573016" w:rsidRDefault="00573016">
            <w:pPr>
              <w:rPr>
                <w:sz w:val="2"/>
                <w:szCs w:val="2"/>
              </w:rPr>
            </w:pPr>
          </w:p>
        </w:tc>
        <w:tc>
          <w:tcPr>
            <w:tcW w:w="1778" w:type="dxa"/>
            <w:gridSpan w:val="2"/>
          </w:tcPr>
          <w:p w:rsidR="00573016" w:rsidRDefault="0077703A">
            <w:pPr>
              <w:pStyle w:val="TableParagraph"/>
              <w:spacing w:line="153" w:lineRule="exact"/>
              <w:ind w:left="256"/>
              <w:rPr>
                <w:sz w:val="18"/>
              </w:rPr>
            </w:pPr>
            <w:r>
              <w:rPr>
                <w:sz w:val="18"/>
              </w:rPr>
              <w:t>NONE</w:t>
            </w:r>
          </w:p>
        </w:tc>
      </w:tr>
      <w:tr w:rsidR="00573016">
        <w:trPr>
          <w:trHeight w:val="189"/>
        </w:trPr>
        <w:tc>
          <w:tcPr>
            <w:tcW w:w="1116" w:type="dxa"/>
          </w:tcPr>
          <w:p w:rsidR="00573016" w:rsidRDefault="0077703A">
            <w:pPr>
              <w:pStyle w:val="TableParagraph"/>
              <w:spacing w:line="170" w:lineRule="exact"/>
              <w:ind w:right="99"/>
              <w:jc w:val="right"/>
              <w:rPr>
                <w:sz w:val="18"/>
              </w:rPr>
            </w:pPr>
            <w:r>
              <w:rPr>
                <w:w w:val="90"/>
                <w:sz w:val="18"/>
              </w:rPr>
              <w:t>DIVISION</w:t>
            </w:r>
          </w:p>
        </w:tc>
        <w:tc>
          <w:tcPr>
            <w:tcW w:w="814" w:type="dxa"/>
          </w:tcPr>
          <w:p w:rsidR="00573016" w:rsidRDefault="0077703A">
            <w:pPr>
              <w:pStyle w:val="TableParagraph"/>
              <w:spacing w:line="170" w:lineRule="exact"/>
              <w:ind w:left="54" w:right="54"/>
              <w:jc w:val="center"/>
              <w:rPr>
                <w:sz w:val="18"/>
              </w:rPr>
            </w:pPr>
            <w:r>
              <w:rPr>
                <w:sz w:val="18"/>
              </w:rPr>
              <w:t>97-199</w:t>
            </w:r>
          </w:p>
        </w:tc>
        <w:tc>
          <w:tcPr>
            <w:tcW w:w="3104" w:type="dxa"/>
          </w:tcPr>
          <w:p w:rsidR="00573016" w:rsidRDefault="0077703A">
            <w:pPr>
              <w:pStyle w:val="TableParagraph"/>
              <w:spacing w:line="170" w:lineRule="exact"/>
              <w:ind w:left="102"/>
              <w:rPr>
                <w:sz w:val="18"/>
              </w:rPr>
            </w:pPr>
            <w:r>
              <w:rPr>
                <w:sz w:val="18"/>
              </w:rPr>
              <w:t>TEST OF NRM FIELDS TRANSFER</w:t>
            </w:r>
          </w:p>
        </w:tc>
        <w:tc>
          <w:tcPr>
            <w:tcW w:w="1095" w:type="dxa"/>
            <w:gridSpan w:val="2"/>
          </w:tcPr>
          <w:p w:rsidR="00573016" w:rsidRDefault="0077703A">
            <w:pPr>
              <w:pStyle w:val="TableParagraph"/>
              <w:tabs>
                <w:tab w:val="left" w:pos="560"/>
              </w:tabs>
              <w:spacing w:line="170" w:lineRule="exact"/>
              <w:ind w:left="153"/>
              <w:rPr>
                <w:sz w:val="18"/>
              </w:rPr>
            </w:pPr>
            <w:r>
              <w:rPr>
                <w:sz w:val="18"/>
              </w:rPr>
              <w:t>$</w:t>
            </w:r>
            <w:r>
              <w:rPr>
                <w:sz w:val="18"/>
              </w:rPr>
              <w:tab/>
              <w:t>110</w:t>
            </w:r>
          </w:p>
        </w:tc>
        <w:tc>
          <w:tcPr>
            <w:tcW w:w="1194" w:type="dxa"/>
          </w:tcPr>
          <w:p w:rsidR="00573016" w:rsidRDefault="0077703A">
            <w:pPr>
              <w:pStyle w:val="TableParagraph"/>
              <w:spacing w:line="170" w:lineRule="exact"/>
              <w:ind w:left="28" w:right="152"/>
              <w:jc w:val="center"/>
              <w:rPr>
                <w:sz w:val="18"/>
              </w:rPr>
            </w:pPr>
            <w:r>
              <w:rPr>
                <w:sz w:val="18"/>
              </w:rPr>
              <w:t>NRM</w:t>
            </w:r>
          </w:p>
        </w:tc>
        <w:tc>
          <w:tcPr>
            <w:tcW w:w="2697" w:type="dxa"/>
          </w:tcPr>
          <w:p w:rsidR="00573016" w:rsidRDefault="0077703A">
            <w:pPr>
              <w:pStyle w:val="TableParagraph"/>
              <w:spacing w:line="170" w:lineRule="exact"/>
              <w:ind w:right="352"/>
              <w:jc w:val="right"/>
              <w:rPr>
                <w:sz w:val="18"/>
              </w:rPr>
            </w:pPr>
            <w:r>
              <w:rPr>
                <w:w w:val="95"/>
                <w:sz w:val="18"/>
              </w:rPr>
              <w:t>BUILDING SHELLS/INTE</w:t>
            </w:r>
          </w:p>
        </w:tc>
        <w:tc>
          <w:tcPr>
            <w:tcW w:w="916" w:type="dxa"/>
          </w:tcPr>
          <w:p w:rsidR="00573016" w:rsidRDefault="00573016">
            <w:pPr>
              <w:pStyle w:val="TableParagraph"/>
              <w:rPr>
                <w:rFonts w:ascii="Times New Roman"/>
                <w:sz w:val="12"/>
              </w:rPr>
            </w:pPr>
          </w:p>
        </w:tc>
        <w:tc>
          <w:tcPr>
            <w:tcW w:w="1778" w:type="dxa"/>
            <w:gridSpan w:val="2"/>
          </w:tcPr>
          <w:p w:rsidR="00573016" w:rsidRDefault="0077703A">
            <w:pPr>
              <w:pStyle w:val="TableParagraph"/>
              <w:spacing w:line="170" w:lineRule="exact"/>
              <w:ind w:left="256"/>
              <w:rPr>
                <w:sz w:val="18"/>
              </w:rPr>
            </w:pPr>
            <w:r>
              <w:rPr>
                <w:sz w:val="18"/>
              </w:rPr>
              <w:t>JCAHO</w:t>
            </w:r>
          </w:p>
        </w:tc>
      </w:tr>
    </w:tbl>
    <w:p w:rsidR="00573016" w:rsidRDefault="0077703A">
      <w:pPr>
        <w:pStyle w:val="BodyText"/>
        <w:spacing w:line="156" w:lineRule="exact"/>
        <w:ind w:right="6559"/>
        <w:jc w:val="right"/>
      </w:pPr>
      <w:r>
        <w:rPr>
          <w:w w:val="90"/>
        </w:rPr>
        <w:t>---------­</w:t>
      </w:r>
    </w:p>
    <w:p w:rsidR="00573016" w:rsidRDefault="0077703A">
      <w:pPr>
        <w:pStyle w:val="BodyText"/>
        <w:tabs>
          <w:tab w:val="left" w:pos="4483"/>
          <w:tab w:val="left" w:pos="4890"/>
        </w:tabs>
        <w:spacing w:line="188" w:lineRule="exact"/>
        <w:ind w:right="6613"/>
        <w:jc w:val="right"/>
      </w:pPr>
      <w:r>
        <w:t>TOTAL</w:t>
      </w:r>
      <w:r>
        <w:rPr>
          <w:spacing w:val="-51"/>
        </w:rPr>
        <w:t xml:space="preserve"> </w:t>
      </w:r>
      <w:r>
        <w:t>COST</w:t>
      </w:r>
      <w:r>
        <w:rPr>
          <w:spacing w:val="-51"/>
        </w:rPr>
        <w:t xml:space="preserve"> </w:t>
      </w:r>
      <w:r>
        <w:t>(Excluding</w:t>
      </w:r>
      <w:r>
        <w:rPr>
          <w:spacing w:val="-50"/>
        </w:rPr>
        <w:t xml:space="preserve"> </w:t>
      </w:r>
      <w:r>
        <w:t>Expedited</w:t>
      </w:r>
      <w:r>
        <w:rPr>
          <w:spacing w:val="-51"/>
        </w:rPr>
        <w:t xml:space="preserve"> </w:t>
      </w:r>
      <w:r>
        <w:t>Leases)</w:t>
      </w:r>
      <w:r>
        <w:tab/>
        <w:t>$</w:t>
      </w:r>
      <w:r>
        <w:tab/>
      </w:r>
      <w:r>
        <w:rPr>
          <w:w w:val="90"/>
        </w:rPr>
        <w:t>22,986</w:t>
      </w:r>
    </w:p>
    <w:p w:rsidR="00573016" w:rsidRDefault="00573016">
      <w:pPr>
        <w:pStyle w:val="BodyText"/>
        <w:spacing w:before="8"/>
        <w:rPr>
          <w:sz w:val="27"/>
        </w:rPr>
      </w:pPr>
    </w:p>
    <w:p w:rsidR="00573016" w:rsidRDefault="0077703A">
      <w:pPr>
        <w:pStyle w:val="BodyText"/>
        <w:tabs>
          <w:tab w:val="left" w:pos="2966"/>
          <w:tab w:val="left" w:pos="6324"/>
          <w:tab w:val="left" w:pos="7546"/>
          <w:tab w:val="left" w:pos="8767"/>
          <w:tab w:val="left" w:pos="10497"/>
        </w:tabs>
        <w:ind w:left="1328"/>
      </w:pPr>
      <w:r>
        <w:t>Project</w:t>
      </w:r>
      <w:r>
        <w:rPr>
          <w:spacing w:val="-45"/>
        </w:rPr>
        <w:t xml:space="preserve"> </w:t>
      </w:r>
      <w:r>
        <w:t>Count</w:t>
      </w:r>
      <w:r>
        <w:tab/>
        <w:t>LEASE</w:t>
      </w:r>
      <w:r>
        <w:rPr>
          <w:spacing w:val="-39"/>
        </w:rPr>
        <w:t xml:space="preserve"> </w:t>
      </w:r>
      <w:r>
        <w:t>(excludes</w:t>
      </w:r>
      <w:r>
        <w:rPr>
          <w:spacing w:val="-40"/>
        </w:rPr>
        <w:t xml:space="preserve"> </w:t>
      </w:r>
      <w:r>
        <w:t>Expedited)</w:t>
      </w:r>
      <w:r>
        <w:rPr>
          <w:spacing w:val="-39"/>
        </w:rPr>
        <w:t xml:space="preserve"> </w:t>
      </w:r>
      <w:r>
        <w:t>=</w:t>
      </w:r>
      <w:r>
        <w:rPr>
          <w:spacing w:val="-39"/>
        </w:rPr>
        <w:t xml:space="preserve"> </w:t>
      </w:r>
      <w:r>
        <w:t>1</w:t>
      </w:r>
      <w:r>
        <w:tab/>
        <w:t>MAJOR</w:t>
      </w:r>
      <w:r>
        <w:rPr>
          <w:spacing w:val="-22"/>
        </w:rPr>
        <w:t xml:space="preserve"> </w:t>
      </w:r>
      <w:r>
        <w:t>=</w:t>
      </w:r>
      <w:r>
        <w:rPr>
          <w:spacing w:val="-21"/>
        </w:rPr>
        <w:t xml:space="preserve"> </w:t>
      </w:r>
      <w:r>
        <w:t>1</w:t>
      </w:r>
      <w:r>
        <w:tab/>
        <w:t>MINOR</w:t>
      </w:r>
      <w:r>
        <w:rPr>
          <w:spacing w:val="-22"/>
        </w:rPr>
        <w:t xml:space="preserve"> </w:t>
      </w:r>
      <w:r>
        <w:t>=</w:t>
      </w:r>
      <w:r>
        <w:rPr>
          <w:spacing w:val="-21"/>
        </w:rPr>
        <w:t xml:space="preserve"> </w:t>
      </w:r>
      <w:r>
        <w:t>2</w:t>
      </w:r>
      <w:r>
        <w:tab/>
        <w:t>MINOR MISC</w:t>
      </w:r>
      <w:r>
        <w:rPr>
          <w:spacing w:val="-49"/>
        </w:rPr>
        <w:t xml:space="preserve"> </w:t>
      </w:r>
      <w:r>
        <w:t>=</w:t>
      </w:r>
      <w:r>
        <w:rPr>
          <w:spacing w:val="-24"/>
        </w:rPr>
        <w:t xml:space="preserve"> </w:t>
      </w:r>
      <w:r>
        <w:t>1</w:t>
      </w:r>
      <w:r>
        <w:tab/>
        <w:t>NRM =</w:t>
      </w:r>
      <w:r>
        <w:rPr>
          <w:spacing w:val="-17"/>
        </w:rPr>
        <w:t xml:space="preserve"> </w:t>
      </w:r>
      <w:r>
        <w:t>6</w:t>
      </w:r>
    </w:p>
    <w:p w:rsidR="00573016" w:rsidRDefault="0077703A">
      <w:pPr>
        <w:pStyle w:val="ListParagraph"/>
        <w:numPr>
          <w:ilvl w:val="0"/>
          <w:numId w:val="231"/>
        </w:numPr>
        <w:tabs>
          <w:tab w:val="left" w:pos="1337"/>
          <w:tab w:val="left" w:pos="1338"/>
          <w:tab w:val="left" w:pos="4696"/>
        </w:tabs>
        <w:spacing w:before="142" w:line="240" w:lineRule="auto"/>
        <w:ind w:hanging="514"/>
        <w:rPr>
          <w:sz w:val="18"/>
        </w:rPr>
      </w:pPr>
      <w:r>
        <w:rPr>
          <w:sz w:val="18"/>
        </w:rPr>
        <w:t>C</w:t>
      </w:r>
      <w:r>
        <w:rPr>
          <w:spacing w:val="-39"/>
          <w:sz w:val="18"/>
        </w:rPr>
        <w:t xml:space="preserve"> </w:t>
      </w:r>
      <w:r>
        <w:rPr>
          <w:sz w:val="18"/>
        </w:rPr>
        <w:t>=</w:t>
      </w:r>
      <w:r>
        <w:rPr>
          <w:spacing w:val="-38"/>
          <w:sz w:val="18"/>
        </w:rPr>
        <w:t xml:space="preserve"> </w:t>
      </w:r>
      <w:r>
        <w:rPr>
          <w:sz w:val="18"/>
        </w:rPr>
        <w:t>Construction</w:t>
      </w:r>
      <w:r>
        <w:rPr>
          <w:spacing w:val="-38"/>
          <w:sz w:val="18"/>
        </w:rPr>
        <w:t xml:space="preserve"> </w:t>
      </w:r>
      <w:r>
        <w:rPr>
          <w:sz w:val="18"/>
        </w:rPr>
        <w:t>dollars</w:t>
      </w:r>
      <w:r>
        <w:rPr>
          <w:spacing w:val="-38"/>
          <w:sz w:val="18"/>
        </w:rPr>
        <w:t xml:space="preserve"> </w:t>
      </w:r>
      <w:r>
        <w:rPr>
          <w:sz w:val="18"/>
        </w:rPr>
        <w:t>only</w:t>
      </w:r>
      <w:r>
        <w:rPr>
          <w:sz w:val="18"/>
        </w:rPr>
        <w:tab/>
        <w:t>D = Design dollars</w:t>
      </w:r>
      <w:r>
        <w:rPr>
          <w:spacing w:val="-36"/>
          <w:sz w:val="18"/>
        </w:rPr>
        <w:t xml:space="preserve"> </w:t>
      </w:r>
      <w:r>
        <w:rPr>
          <w:sz w:val="18"/>
        </w:rPr>
        <w:t>only</w:t>
      </w:r>
    </w:p>
    <w:p w:rsidR="00573016" w:rsidRDefault="0077703A">
      <w:pPr>
        <w:pStyle w:val="BodyText"/>
        <w:tabs>
          <w:tab w:val="left" w:pos="10090"/>
        </w:tabs>
        <w:spacing w:before="142" w:line="180" w:lineRule="exact"/>
        <w:ind w:left="6570"/>
      </w:pPr>
      <w:r>
        <w:t>Page</w:t>
      </w:r>
      <w:r>
        <w:rPr>
          <w:spacing w:val="-23"/>
        </w:rPr>
        <w:t xml:space="preserve"> </w:t>
      </w:r>
      <w:r>
        <w:t>3</w:t>
      </w:r>
      <w:r>
        <w:tab/>
        <w:t>JUL 20,</w:t>
      </w:r>
      <w:r>
        <w:rPr>
          <w:spacing w:val="-40"/>
        </w:rPr>
        <w:t xml:space="preserve"> </w:t>
      </w:r>
      <w:r>
        <w:t>1995@11:49:54</w:t>
      </w:r>
    </w:p>
    <w:p w:rsidR="00573016" w:rsidRDefault="0077703A">
      <w:pPr>
        <w:pStyle w:val="BodyText"/>
        <w:tabs>
          <w:tab w:val="left" w:pos="4846"/>
        </w:tabs>
        <w:spacing w:before="2"/>
        <w:ind w:left="319"/>
        <w:rPr>
          <w:b/>
        </w:rPr>
      </w:pPr>
      <w:r>
        <w:t>Enter</w:t>
      </w:r>
      <w:r>
        <w:rPr>
          <w:spacing w:val="-33"/>
        </w:rPr>
        <w:t xml:space="preserve"> </w:t>
      </w:r>
      <w:r>
        <w:t>RETURN</w:t>
      </w:r>
      <w:r>
        <w:rPr>
          <w:spacing w:val="-33"/>
        </w:rPr>
        <w:t xml:space="preserve"> </w:t>
      </w:r>
      <w:r>
        <w:t>to</w:t>
      </w:r>
      <w:r>
        <w:rPr>
          <w:spacing w:val="-32"/>
        </w:rPr>
        <w:t xml:space="preserve"> </w:t>
      </w:r>
      <w:r>
        <w:t>continue</w:t>
      </w:r>
      <w:r>
        <w:rPr>
          <w:spacing w:val="-33"/>
        </w:rPr>
        <w:t xml:space="preserve"> </w:t>
      </w:r>
      <w:r>
        <w:t>or</w:t>
      </w:r>
      <w:r>
        <w:rPr>
          <w:spacing w:val="-32"/>
        </w:rPr>
        <w:t xml:space="preserve"> </w:t>
      </w:r>
      <w:r>
        <w:t>'^'</w:t>
      </w:r>
      <w:r>
        <w:rPr>
          <w:spacing w:val="-33"/>
        </w:rPr>
        <w:t xml:space="preserve"> </w:t>
      </w:r>
      <w:r>
        <w:t>to</w:t>
      </w:r>
      <w:r>
        <w:rPr>
          <w:spacing w:val="-33"/>
        </w:rPr>
        <w:t xml:space="preserve"> </w:t>
      </w:r>
      <w:r>
        <w:t>exit:</w:t>
      </w:r>
      <w:r>
        <w:tab/>
      </w:r>
      <w:r>
        <w:rPr>
          <w:b/>
        </w:rPr>
        <w:t>&lt;RET&gt;</w:t>
      </w:r>
    </w:p>
    <w:p w:rsidR="00573016" w:rsidRDefault="00573016">
      <w:pPr>
        <w:pStyle w:val="BodyText"/>
        <w:spacing w:before="2"/>
        <w:rPr>
          <w:b/>
          <w:sz w:val="19"/>
        </w:rPr>
      </w:pPr>
    </w:p>
    <w:p w:rsidR="00573016" w:rsidRDefault="00573016">
      <w:pPr>
        <w:rPr>
          <w:sz w:val="19"/>
        </w:rPr>
        <w:sectPr w:rsidR="00573016">
          <w:footerReference w:type="even" r:id="rId92"/>
          <w:footerReference w:type="default" r:id="rId93"/>
          <w:pgSz w:w="15840" w:h="12240" w:orient="landscape"/>
          <w:pgMar w:top="1760" w:right="1780" w:bottom="1200" w:left="1120" w:header="718" w:footer="1002" w:gutter="0"/>
          <w:pgNumType w:start="19"/>
          <w:cols w:space="720"/>
        </w:sectPr>
      </w:pPr>
    </w:p>
    <w:p w:rsidR="00573016" w:rsidRDefault="0077703A">
      <w:pPr>
        <w:pStyle w:val="BodyText"/>
        <w:spacing w:before="102"/>
        <w:ind w:left="319"/>
      </w:pPr>
      <w:r>
        <w:t>FIVE</w:t>
      </w:r>
      <w:r>
        <w:rPr>
          <w:spacing w:val="-44"/>
        </w:rPr>
        <w:t xml:space="preserve"> </w:t>
      </w:r>
      <w:r>
        <w:t>YEAR</w:t>
      </w:r>
      <w:r>
        <w:rPr>
          <w:spacing w:val="-43"/>
        </w:rPr>
        <w:t xml:space="preserve"> </w:t>
      </w:r>
      <w:r>
        <w:t>FACILITY</w:t>
      </w:r>
      <w:r>
        <w:rPr>
          <w:spacing w:val="-44"/>
        </w:rPr>
        <w:t xml:space="preserve"> </w:t>
      </w:r>
      <w:r>
        <w:t>PLAN</w:t>
      </w:r>
    </w:p>
    <w:p w:rsidR="00573016" w:rsidRDefault="0077703A">
      <w:pPr>
        <w:pStyle w:val="BodyText"/>
        <w:spacing w:before="2"/>
        <w:rPr>
          <w:sz w:val="26"/>
        </w:rPr>
      </w:pPr>
      <w:r>
        <w:br w:type="column"/>
      </w:r>
    </w:p>
    <w:p w:rsidR="00573016" w:rsidRDefault="0077703A">
      <w:pPr>
        <w:pStyle w:val="BodyText"/>
        <w:tabs>
          <w:tab w:val="left" w:pos="3302"/>
          <w:tab w:val="left" w:pos="4524"/>
          <w:tab w:val="left" w:pos="5542"/>
        </w:tabs>
        <w:spacing w:before="1" w:line="204" w:lineRule="auto"/>
        <w:ind w:left="1630" w:right="2236" w:hanging="1311"/>
      </w:pPr>
      <w:r>
        <w:t xml:space="preserve">VAMC: </w:t>
      </w:r>
      <w:r w:rsidR="006B6161">
        <w:t>ANYCITY</w:t>
      </w:r>
      <w:r>
        <w:t>,</w:t>
      </w:r>
      <w:r>
        <w:rPr>
          <w:spacing w:val="-86"/>
        </w:rPr>
        <w:t xml:space="preserve"> </w:t>
      </w:r>
      <w:r>
        <w:t>DC</w:t>
      </w:r>
      <w:r>
        <w:rPr>
          <w:spacing w:val="-43"/>
        </w:rPr>
        <w:t xml:space="preserve"> </w:t>
      </w:r>
      <w:r>
        <w:t>(</w:t>
      </w:r>
      <w:r w:rsidR="006B6161">
        <w:t>999</w:t>
      </w:r>
      <w:r>
        <w:t>)</w:t>
      </w:r>
      <w:r>
        <w:tab/>
        <w:t>Region:</w:t>
      </w:r>
      <w:r>
        <w:rPr>
          <w:spacing w:val="-32"/>
        </w:rPr>
        <w:t xml:space="preserve"> </w:t>
      </w:r>
      <w:r>
        <w:t>1</w:t>
      </w:r>
      <w:r>
        <w:tab/>
        <w:t>VISN:</w:t>
      </w:r>
      <w:r>
        <w:rPr>
          <w:spacing w:val="-25"/>
        </w:rPr>
        <w:t xml:space="preserve"> </w:t>
      </w:r>
      <w:r>
        <w:t>3</w:t>
      </w:r>
      <w:r>
        <w:tab/>
      </w:r>
      <w:r>
        <w:rPr>
          <w:w w:val="95"/>
        </w:rPr>
        <w:t>Network:</w:t>
      </w:r>
      <w:r>
        <w:rPr>
          <w:spacing w:val="-28"/>
          <w:w w:val="95"/>
        </w:rPr>
        <w:t xml:space="preserve"> </w:t>
      </w:r>
      <w:r>
        <w:rPr>
          <w:w w:val="95"/>
        </w:rPr>
        <w:t xml:space="preserve">TRI-STATE </w:t>
      </w:r>
      <w:r>
        <w:t>BUDGET</w:t>
      </w:r>
      <w:r>
        <w:rPr>
          <w:spacing w:val="-18"/>
        </w:rPr>
        <w:t xml:space="preserve"> </w:t>
      </w:r>
      <w:r>
        <w:t>YEAR</w:t>
      </w:r>
      <w:r>
        <w:rPr>
          <w:spacing w:val="-18"/>
        </w:rPr>
        <w:t xml:space="preserve"> </w:t>
      </w:r>
      <w:r>
        <w:t>PLUS</w:t>
      </w:r>
      <w:r>
        <w:rPr>
          <w:spacing w:val="-18"/>
        </w:rPr>
        <w:t xml:space="preserve"> </w:t>
      </w:r>
      <w:r>
        <w:t>ONE</w:t>
      </w:r>
      <w:r>
        <w:rPr>
          <w:spacing w:val="-18"/>
        </w:rPr>
        <w:t xml:space="preserve"> </w:t>
      </w:r>
      <w:r>
        <w:t>PROJECT</w:t>
      </w:r>
      <w:r>
        <w:rPr>
          <w:spacing w:val="-18"/>
        </w:rPr>
        <w:t xml:space="preserve"> </w:t>
      </w:r>
      <w:r>
        <w:t>LIST</w:t>
      </w:r>
      <w:r>
        <w:rPr>
          <w:spacing w:val="-18"/>
        </w:rPr>
        <w:t xml:space="preserve"> </w:t>
      </w:r>
      <w:r>
        <w:t>(FY</w:t>
      </w:r>
      <w:r>
        <w:rPr>
          <w:spacing w:val="-18"/>
        </w:rPr>
        <w:t xml:space="preserve"> </w:t>
      </w:r>
      <w:r>
        <w:t>1998)</w:t>
      </w:r>
    </w:p>
    <w:p w:rsidR="00573016" w:rsidRDefault="00573016">
      <w:pPr>
        <w:spacing w:line="204" w:lineRule="auto"/>
        <w:sectPr w:rsidR="00573016">
          <w:type w:val="continuous"/>
          <w:pgSz w:w="15840" w:h="12240" w:orient="landscape"/>
          <w:pgMar w:top="1360" w:right="1780" w:bottom="280" w:left="1120" w:header="720" w:footer="720" w:gutter="0"/>
          <w:cols w:num="2" w:space="720" w:equalWidth="0">
            <w:col w:w="2701" w:space="626"/>
            <w:col w:w="9613"/>
          </w:cols>
        </w:sectPr>
      </w:pPr>
    </w:p>
    <w:p w:rsidR="00573016" w:rsidRDefault="00573016">
      <w:pPr>
        <w:pStyle w:val="BodyText"/>
        <w:spacing w:before="11"/>
        <w:rPr>
          <w:sz w:val="12"/>
        </w:rPr>
      </w:pPr>
    </w:p>
    <w:tbl>
      <w:tblPr>
        <w:tblW w:w="0" w:type="auto"/>
        <w:tblInd w:w="277" w:type="dxa"/>
        <w:tblLayout w:type="fixed"/>
        <w:tblCellMar>
          <w:left w:w="0" w:type="dxa"/>
          <w:right w:w="0" w:type="dxa"/>
        </w:tblCellMar>
        <w:tblLook w:val="01E0" w:firstRow="1" w:lastRow="1" w:firstColumn="1" w:lastColumn="1" w:noHBand="0" w:noVBand="0"/>
      </w:tblPr>
      <w:tblGrid>
        <w:gridCol w:w="966"/>
        <w:gridCol w:w="814"/>
        <w:gridCol w:w="1960"/>
        <w:gridCol w:w="2289"/>
        <w:gridCol w:w="1143"/>
        <w:gridCol w:w="1780"/>
        <w:gridCol w:w="1475"/>
        <w:gridCol w:w="1169"/>
      </w:tblGrid>
      <w:tr w:rsidR="00573016">
        <w:trPr>
          <w:trHeight w:val="189"/>
        </w:trPr>
        <w:tc>
          <w:tcPr>
            <w:tcW w:w="966" w:type="dxa"/>
          </w:tcPr>
          <w:p w:rsidR="00573016" w:rsidRDefault="0077703A">
            <w:pPr>
              <w:pStyle w:val="TableParagraph"/>
              <w:spacing w:before="2" w:line="168" w:lineRule="exact"/>
              <w:ind w:left="50"/>
              <w:rPr>
                <w:sz w:val="18"/>
              </w:rPr>
            </w:pPr>
            <w:r>
              <w:rPr>
                <w:sz w:val="18"/>
              </w:rPr>
              <w:t>DIVISION</w:t>
            </w:r>
          </w:p>
        </w:tc>
        <w:tc>
          <w:tcPr>
            <w:tcW w:w="814" w:type="dxa"/>
          </w:tcPr>
          <w:p w:rsidR="00573016" w:rsidRDefault="0077703A">
            <w:pPr>
              <w:pStyle w:val="TableParagraph"/>
              <w:spacing w:before="2" w:line="168" w:lineRule="exact"/>
              <w:ind w:left="101"/>
              <w:rPr>
                <w:sz w:val="18"/>
              </w:rPr>
            </w:pPr>
            <w:r>
              <w:rPr>
                <w:sz w:val="18"/>
              </w:rPr>
              <w:t>PROJ #</w:t>
            </w:r>
          </w:p>
        </w:tc>
        <w:tc>
          <w:tcPr>
            <w:tcW w:w="1960" w:type="dxa"/>
          </w:tcPr>
          <w:p w:rsidR="00573016" w:rsidRDefault="0077703A">
            <w:pPr>
              <w:pStyle w:val="TableParagraph"/>
              <w:spacing w:before="2" w:line="168" w:lineRule="exact"/>
              <w:ind w:left="102"/>
              <w:rPr>
                <w:sz w:val="18"/>
              </w:rPr>
            </w:pPr>
            <w:r>
              <w:rPr>
                <w:sz w:val="18"/>
              </w:rPr>
              <w:t>TITLE</w:t>
            </w:r>
          </w:p>
        </w:tc>
        <w:tc>
          <w:tcPr>
            <w:tcW w:w="2289" w:type="dxa"/>
          </w:tcPr>
          <w:p w:rsidR="00573016" w:rsidRDefault="0077703A">
            <w:pPr>
              <w:pStyle w:val="TableParagraph"/>
              <w:spacing w:before="2" w:line="168" w:lineRule="exact"/>
              <w:ind w:left="1398"/>
              <w:rPr>
                <w:sz w:val="18"/>
              </w:rPr>
            </w:pPr>
            <w:r>
              <w:rPr>
                <w:sz w:val="18"/>
              </w:rPr>
              <w:t>COST</w:t>
            </w:r>
          </w:p>
        </w:tc>
        <w:tc>
          <w:tcPr>
            <w:tcW w:w="1143" w:type="dxa"/>
          </w:tcPr>
          <w:p w:rsidR="00573016" w:rsidRDefault="0077703A">
            <w:pPr>
              <w:pStyle w:val="TableParagraph"/>
              <w:tabs>
                <w:tab w:val="left" w:pos="331"/>
              </w:tabs>
              <w:spacing w:before="2" w:line="168" w:lineRule="exact"/>
              <w:ind w:left="25"/>
              <w:rPr>
                <w:sz w:val="18"/>
              </w:rPr>
            </w:pPr>
            <w:r>
              <w:rPr>
                <w:sz w:val="18"/>
              </w:rPr>
              <w:t>*</w:t>
            </w:r>
            <w:r>
              <w:rPr>
                <w:sz w:val="18"/>
              </w:rPr>
              <w:tab/>
              <w:t>PROGRAM</w:t>
            </w:r>
          </w:p>
        </w:tc>
        <w:tc>
          <w:tcPr>
            <w:tcW w:w="1780" w:type="dxa"/>
          </w:tcPr>
          <w:p w:rsidR="00573016" w:rsidRDefault="0077703A">
            <w:pPr>
              <w:pStyle w:val="TableParagraph"/>
              <w:spacing w:before="2" w:line="168" w:lineRule="exact"/>
              <w:ind w:left="104"/>
              <w:rPr>
                <w:sz w:val="18"/>
              </w:rPr>
            </w:pPr>
            <w:r>
              <w:rPr>
                <w:sz w:val="18"/>
              </w:rPr>
              <w:t>PROJECT</w:t>
            </w:r>
          </w:p>
        </w:tc>
        <w:tc>
          <w:tcPr>
            <w:tcW w:w="1475" w:type="dxa"/>
          </w:tcPr>
          <w:p w:rsidR="00573016" w:rsidRDefault="0077703A">
            <w:pPr>
              <w:pStyle w:val="TableParagraph"/>
              <w:spacing w:before="2" w:line="168" w:lineRule="exact"/>
              <w:ind w:right="197"/>
              <w:jc w:val="right"/>
              <w:rPr>
                <w:sz w:val="18"/>
              </w:rPr>
            </w:pPr>
            <w:r>
              <w:rPr>
                <w:w w:val="90"/>
                <w:sz w:val="18"/>
              </w:rPr>
              <w:t>MCPS</w:t>
            </w:r>
          </w:p>
        </w:tc>
        <w:tc>
          <w:tcPr>
            <w:tcW w:w="1169" w:type="dxa"/>
          </w:tcPr>
          <w:p w:rsidR="00573016" w:rsidRDefault="0077703A">
            <w:pPr>
              <w:pStyle w:val="TableParagraph"/>
              <w:spacing w:before="2" w:line="168" w:lineRule="exact"/>
              <w:ind w:left="106"/>
              <w:rPr>
                <w:sz w:val="18"/>
              </w:rPr>
            </w:pPr>
            <w:r>
              <w:rPr>
                <w:sz w:val="18"/>
              </w:rPr>
              <w:t>CITED</w:t>
            </w:r>
          </w:p>
        </w:tc>
      </w:tr>
      <w:tr w:rsidR="00573016">
        <w:trPr>
          <w:trHeight w:val="189"/>
        </w:trPr>
        <w:tc>
          <w:tcPr>
            <w:tcW w:w="966" w:type="dxa"/>
          </w:tcPr>
          <w:p w:rsidR="00573016" w:rsidRDefault="00573016">
            <w:pPr>
              <w:pStyle w:val="TableParagraph"/>
              <w:rPr>
                <w:rFonts w:ascii="Times New Roman"/>
                <w:sz w:val="12"/>
              </w:rPr>
            </w:pPr>
          </w:p>
        </w:tc>
        <w:tc>
          <w:tcPr>
            <w:tcW w:w="814" w:type="dxa"/>
          </w:tcPr>
          <w:p w:rsidR="00573016" w:rsidRDefault="00573016">
            <w:pPr>
              <w:pStyle w:val="TableParagraph"/>
              <w:rPr>
                <w:rFonts w:ascii="Times New Roman"/>
                <w:sz w:val="12"/>
              </w:rPr>
            </w:pPr>
          </w:p>
        </w:tc>
        <w:tc>
          <w:tcPr>
            <w:tcW w:w="1960" w:type="dxa"/>
          </w:tcPr>
          <w:p w:rsidR="00573016" w:rsidRDefault="00573016">
            <w:pPr>
              <w:pStyle w:val="TableParagraph"/>
              <w:rPr>
                <w:rFonts w:ascii="Times New Roman"/>
                <w:sz w:val="12"/>
              </w:rPr>
            </w:pPr>
          </w:p>
        </w:tc>
        <w:tc>
          <w:tcPr>
            <w:tcW w:w="2289" w:type="dxa"/>
          </w:tcPr>
          <w:p w:rsidR="00573016" w:rsidRDefault="0077703A">
            <w:pPr>
              <w:pStyle w:val="TableParagraph"/>
              <w:spacing w:line="170" w:lineRule="exact"/>
              <w:ind w:left="1350"/>
              <w:rPr>
                <w:sz w:val="18"/>
              </w:rPr>
            </w:pPr>
            <w:r>
              <w:rPr>
                <w:sz w:val="18"/>
              </w:rPr>
              <w:t>(in</w:t>
            </w:r>
            <w:r>
              <w:rPr>
                <w:spacing w:val="-48"/>
                <w:sz w:val="18"/>
              </w:rPr>
              <w:t xml:space="preserve"> </w:t>
            </w:r>
            <w:r>
              <w:rPr>
                <w:sz w:val="18"/>
              </w:rPr>
              <w:t>$000)</w:t>
            </w:r>
          </w:p>
        </w:tc>
        <w:tc>
          <w:tcPr>
            <w:tcW w:w="1143" w:type="dxa"/>
          </w:tcPr>
          <w:p w:rsidR="00573016" w:rsidRDefault="00573016">
            <w:pPr>
              <w:pStyle w:val="TableParagraph"/>
              <w:rPr>
                <w:rFonts w:ascii="Times New Roman"/>
                <w:sz w:val="12"/>
              </w:rPr>
            </w:pPr>
          </w:p>
        </w:tc>
        <w:tc>
          <w:tcPr>
            <w:tcW w:w="1780" w:type="dxa"/>
          </w:tcPr>
          <w:p w:rsidR="00573016" w:rsidRDefault="0077703A">
            <w:pPr>
              <w:pStyle w:val="TableParagraph"/>
              <w:spacing w:line="170" w:lineRule="exact"/>
              <w:ind w:left="104"/>
              <w:rPr>
                <w:sz w:val="18"/>
              </w:rPr>
            </w:pPr>
            <w:r>
              <w:rPr>
                <w:sz w:val="18"/>
              </w:rPr>
              <w:t>CATEGORY</w:t>
            </w:r>
          </w:p>
        </w:tc>
        <w:tc>
          <w:tcPr>
            <w:tcW w:w="1475" w:type="dxa"/>
          </w:tcPr>
          <w:p w:rsidR="00573016" w:rsidRDefault="0077703A">
            <w:pPr>
              <w:pStyle w:val="TableParagraph"/>
              <w:spacing w:line="170" w:lineRule="exact"/>
              <w:ind w:right="95"/>
              <w:jc w:val="right"/>
              <w:rPr>
                <w:sz w:val="18"/>
              </w:rPr>
            </w:pPr>
            <w:r>
              <w:rPr>
                <w:w w:val="90"/>
                <w:sz w:val="18"/>
              </w:rPr>
              <w:t>SCORE</w:t>
            </w:r>
          </w:p>
        </w:tc>
        <w:tc>
          <w:tcPr>
            <w:tcW w:w="1169" w:type="dxa"/>
          </w:tcPr>
          <w:p w:rsidR="00573016" w:rsidRDefault="0077703A">
            <w:pPr>
              <w:pStyle w:val="TableParagraph"/>
              <w:spacing w:line="170" w:lineRule="exact"/>
              <w:ind w:left="106"/>
              <w:rPr>
                <w:sz w:val="18"/>
              </w:rPr>
            </w:pPr>
            <w:r>
              <w:rPr>
                <w:w w:val="95"/>
                <w:sz w:val="18"/>
              </w:rPr>
              <w:t>DEFICIENCY</w:t>
            </w:r>
          </w:p>
        </w:tc>
      </w:tr>
    </w:tbl>
    <w:p w:rsidR="00573016" w:rsidRDefault="0077703A">
      <w:pPr>
        <w:pStyle w:val="BodyText"/>
        <w:tabs>
          <w:tab w:val="left" w:pos="2151"/>
          <w:tab w:val="left" w:pos="5307"/>
          <w:tab w:val="left" w:pos="5815"/>
          <w:tab w:val="left" w:pos="6731"/>
          <w:tab w:val="left" w:pos="7648"/>
          <w:tab w:val="left" w:pos="10904"/>
        </w:tabs>
        <w:spacing w:before="141" w:line="188" w:lineRule="exact"/>
        <w:ind w:left="1328"/>
      </w:pPr>
      <w:r>
        <w:t>98-901</w:t>
      </w:r>
      <w:r>
        <w:tab/>
        <w:t>PARKING</w:t>
      </w:r>
      <w:r>
        <w:rPr>
          <w:spacing w:val="-45"/>
        </w:rPr>
        <w:t xml:space="preserve"> </w:t>
      </w:r>
      <w:r>
        <w:t>GARAGE</w:t>
      </w:r>
      <w:r>
        <w:rPr>
          <w:spacing w:val="-44"/>
        </w:rPr>
        <w:t xml:space="preserve"> </w:t>
      </w:r>
      <w:r>
        <w:t>LEASE</w:t>
      </w:r>
      <w:r>
        <w:tab/>
        <w:t>$</w:t>
      </w:r>
      <w:r>
        <w:tab/>
        <w:t>150</w:t>
      </w:r>
      <w:r>
        <w:tab/>
        <w:t>LEASE</w:t>
      </w:r>
      <w:r>
        <w:tab/>
        <w:t>PARKING</w:t>
      </w:r>
      <w:r>
        <w:tab/>
        <w:t>NONE</w:t>
      </w:r>
    </w:p>
    <w:p w:rsidR="00573016" w:rsidRDefault="0077703A">
      <w:pPr>
        <w:pStyle w:val="BodyText"/>
        <w:tabs>
          <w:tab w:val="left" w:pos="1337"/>
          <w:tab w:val="left" w:pos="2151"/>
          <w:tab w:val="left" w:pos="5917"/>
          <w:tab w:val="left" w:pos="6731"/>
          <w:tab w:val="left" w:pos="7648"/>
          <w:tab w:val="left" w:pos="10904"/>
        </w:tabs>
        <w:spacing w:line="173" w:lineRule="exact"/>
        <w:ind w:left="319"/>
      </w:pPr>
      <w:r>
        <w:t>ALPHA</w:t>
      </w:r>
      <w:r>
        <w:tab/>
        <w:t>98-999</w:t>
      </w:r>
      <w:r>
        <w:tab/>
        <w:t>TEST</w:t>
      </w:r>
      <w:r>
        <w:rPr>
          <w:spacing w:val="-36"/>
        </w:rPr>
        <w:t xml:space="preserve"> </w:t>
      </w:r>
      <w:r>
        <w:t>OF</w:t>
      </w:r>
      <w:r>
        <w:rPr>
          <w:spacing w:val="-35"/>
        </w:rPr>
        <w:t xml:space="preserve"> </w:t>
      </w:r>
      <w:r>
        <w:t>LEASE</w:t>
      </w:r>
      <w:r>
        <w:rPr>
          <w:spacing w:val="-35"/>
        </w:rPr>
        <w:t xml:space="preserve"> </w:t>
      </w:r>
      <w:r>
        <w:t>PROJECT</w:t>
      </w:r>
      <w:r>
        <w:rPr>
          <w:spacing w:val="-35"/>
        </w:rPr>
        <w:t xml:space="preserve"> </w:t>
      </w:r>
      <w:r>
        <w:t>TRANSMIS</w:t>
      </w:r>
      <w:r>
        <w:rPr>
          <w:spacing w:val="-35"/>
        </w:rPr>
        <w:t xml:space="preserve"> </w:t>
      </w:r>
      <w:r>
        <w:t>$</w:t>
      </w:r>
      <w:r>
        <w:tab/>
        <w:t>96</w:t>
      </w:r>
      <w:r>
        <w:tab/>
        <w:t>LEASE</w:t>
      </w:r>
      <w:r>
        <w:tab/>
        <w:t>DIRECT</w:t>
      </w:r>
      <w:r>
        <w:rPr>
          <w:spacing w:val="-42"/>
        </w:rPr>
        <w:t xml:space="preserve"> </w:t>
      </w:r>
      <w:r>
        <w:t>PATIENT</w:t>
      </w:r>
      <w:r>
        <w:rPr>
          <w:spacing w:val="-42"/>
        </w:rPr>
        <w:t xml:space="preserve"> </w:t>
      </w:r>
      <w:r>
        <w:t>CARE</w:t>
      </w:r>
      <w:r>
        <w:tab/>
        <w:t>JCAHO,RSFPE</w:t>
      </w:r>
    </w:p>
    <w:p w:rsidR="00573016" w:rsidRDefault="0077703A">
      <w:pPr>
        <w:pStyle w:val="BodyText"/>
        <w:tabs>
          <w:tab w:val="left" w:pos="2151"/>
          <w:tab w:val="left" w:pos="5307"/>
          <w:tab w:val="left" w:pos="5815"/>
          <w:tab w:val="left" w:pos="6731"/>
          <w:tab w:val="left" w:pos="7648"/>
          <w:tab w:val="left" w:pos="10904"/>
        </w:tabs>
        <w:spacing w:line="173" w:lineRule="exact"/>
        <w:ind w:left="1328"/>
      </w:pPr>
      <w:r>
        <w:t>302</w:t>
      </w:r>
      <w:r>
        <w:tab/>
      </w:r>
      <w:r>
        <w:rPr>
          <w:w w:val="95"/>
        </w:rPr>
        <w:t>STREETS/PARKING</w:t>
      </w:r>
      <w:r>
        <w:rPr>
          <w:w w:val="95"/>
        </w:rPr>
        <w:tab/>
      </w:r>
      <w:r>
        <w:t>$</w:t>
      </w:r>
      <w:r>
        <w:tab/>
        <w:t>290</w:t>
      </w:r>
      <w:r>
        <w:rPr>
          <w:spacing w:val="-20"/>
        </w:rPr>
        <w:t xml:space="preserve"> </w:t>
      </w:r>
      <w:r>
        <w:t>D</w:t>
      </w:r>
      <w:r>
        <w:tab/>
        <w:t>MINOR</w:t>
      </w:r>
      <w:r>
        <w:tab/>
        <w:t>GENERAL</w:t>
      </w:r>
      <w:r>
        <w:tab/>
        <w:t>NONE</w:t>
      </w:r>
    </w:p>
    <w:p w:rsidR="00573016" w:rsidRDefault="0077703A">
      <w:pPr>
        <w:pStyle w:val="BodyText"/>
        <w:tabs>
          <w:tab w:val="left" w:pos="1337"/>
          <w:tab w:val="left" w:pos="2151"/>
          <w:tab w:val="left" w:pos="5815"/>
          <w:tab w:val="left" w:pos="6731"/>
          <w:tab w:val="left" w:pos="7648"/>
          <w:tab w:val="left" w:pos="10904"/>
        </w:tabs>
        <w:spacing w:line="188" w:lineRule="exact"/>
        <w:ind w:left="319"/>
      </w:pPr>
      <w:r>
        <w:pict>
          <v:shape id="_x0000_s1408" type="#_x0000_t202" style="position:absolute;left:0;text-align:left;margin-left:69.5pt;margin-top:7.75pt;width:600.45pt;height:88.6pt;z-index:15740416;mso-position-horizontal-relative:page" filled="f" stroked="f">
            <v:textbox style="mso-next-textbox:#_x0000_s1408" inset="0,0,0,0">
              <w:txbxContent>
                <w:tbl>
                  <w:tblPr>
                    <w:tblW w:w="0" w:type="auto"/>
                    <w:tblInd w:w="7" w:type="dxa"/>
                    <w:tblLayout w:type="fixed"/>
                    <w:tblCellMar>
                      <w:left w:w="0" w:type="dxa"/>
                      <w:right w:w="0" w:type="dxa"/>
                    </w:tblCellMar>
                    <w:tblLook w:val="01E0" w:firstRow="1" w:lastRow="1" w:firstColumn="1" w:lastColumn="1" w:noHBand="0" w:noVBand="0"/>
                  </w:tblPr>
                  <w:tblGrid>
                    <w:gridCol w:w="5037"/>
                    <w:gridCol w:w="1122"/>
                    <w:gridCol w:w="964"/>
                    <w:gridCol w:w="1221"/>
                    <w:gridCol w:w="1221"/>
                    <w:gridCol w:w="2442"/>
                  </w:tblGrid>
                  <w:tr w:rsidR="00573016">
                    <w:trPr>
                      <w:trHeight w:val="189"/>
                    </w:trPr>
                    <w:tc>
                      <w:tcPr>
                        <w:tcW w:w="5037" w:type="dxa"/>
                      </w:tcPr>
                      <w:p w:rsidR="00573016" w:rsidRDefault="0077703A">
                        <w:pPr>
                          <w:pStyle w:val="TableParagraph"/>
                          <w:tabs>
                            <w:tab w:val="left" w:pos="822"/>
                          </w:tabs>
                          <w:spacing w:before="2" w:line="168" w:lineRule="exact"/>
                          <w:ind w:right="99"/>
                          <w:jc w:val="right"/>
                          <w:rPr>
                            <w:sz w:val="18"/>
                          </w:rPr>
                        </w:pPr>
                        <w:r>
                          <w:rPr>
                            <w:sz w:val="18"/>
                          </w:rPr>
                          <w:t>98-101</w:t>
                        </w:r>
                        <w:r>
                          <w:rPr>
                            <w:sz w:val="18"/>
                          </w:rPr>
                          <w:tab/>
                          <w:t>REPL</w:t>
                        </w:r>
                        <w:r>
                          <w:rPr>
                            <w:spacing w:val="-39"/>
                            <w:sz w:val="18"/>
                          </w:rPr>
                          <w:t xml:space="preserve"> </w:t>
                        </w:r>
                        <w:r>
                          <w:rPr>
                            <w:sz w:val="18"/>
                          </w:rPr>
                          <w:t>NORMAL</w:t>
                        </w:r>
                        <w:r>
                          <w:rPr>
                            <w:spacing w:val="-38"/>
                            <w:sz w:val="18"/>
                          </w:rPr>
                          <w:t xml:space="preserve"> </w:t>
                        </w:r>
                        <w:r>
                          <w:rPr>
                            <w:sz w:val="18"/>
                          </w:rPr>
                          <w:t>ELECT.</w:t>
                        </w:r>
                        <w:r>
                          <w:rPr>
                            <w:spacing w:val="-38"/>
                            <w:sz w:val="18"/>
                          </w:rPr>
                          <w:t xml:space="preserve"> </w:t>
                        </w:r>
                        <w:r>
                          <w:rPr>
                            <w:sz w:val="18"/>
                          </w:rPr>
                          <w:t>DIST.,</w:t>
                        </w:r>
                        <w:r>
                          <w:rPr>
                            <w:spacing w:val="-38"/>
                            <w:sz w:val="18"/>
                          </w:rPr>
                          <w:t xml:space="preserve"> </w:t>
                        </w:r>
                        <w:r>
                          <w:rPr>
                            <w:sz w:val="18"/>
                          </w:rPr>
                          <w:t>PH</w:t>
                        </w:r>
                        <w:r>
                          <w:rPr>
                            <w:spacing w:val="-38"/>
                            <w:sz w:val="18"/>
                          </w:rPr>
                          <w:t xml:space="preserve"> </w:t>
                        </w:r>
                        <w:r>
                          <w:rPr>
                            <w:sz w:val="18"/>
                          </w:rPr>
                          <w:t>1</w:t>
                        </w:r>
                      </w:p>
                    </w:tc>
                    <w:tc>
                      <w:tcPr>
                        <w:tcW w:w="1122" w:type="dxa"/>
                      </w:tcPr>
                      <w:p w:rsidR="00573016" w:rsidRDefault="0077703A">
                        <w:pPr>
                          <w:pStyle w:val="TableParagraph"/>
                          <w:tabs>
                            <w:tab w:val="left" w:pos="305"/>
                          </w:tabs>
                          <w:spacing w:before="2" w:line="168" w:lineRule="exact"/>
                          <w:ind w:right="305"/>
                          <w:jc w:val="right"/>
                          <w:rPr>
                            <w:sz w:val="18"/>
                          </w:rPr>
                        </w:pPr>
                        <w:r>
                          <w:rPr>
                            <w:sz w:val="18"/>
                          </w:rPr>
                          <w:t>$</w:t>
                        </w:r>
                        <w:r>
                          <w:rPr>
                            <w:sz w:val="18"/>
                          </w:rPr>
                          <w:tab/>
                        </w:r>
                        <w:r>
                          <w:rPr>
                            <w:spacing w:val="-4"/>
                            <w:w w:val="90"/>
                            <w:sz w:val="18"/>
                          </w:rPr>
                          <w:t>1,056</w:t>
                        </w:r>
                      </w:p>
                    </w:tc>
                    <w:tc>
                      <w:tcPr>
                        <w:tcW w:w="964" w:type="dxa"/>
                      </w:tcPr>
                      <w:p w:rsidR="00573016" w:rsidRDefault="0077703A">
                        <w:pPr>
                          <w:pStyle w:val="TableParagraph"/>
                          <w:spacing w:before="2" w:line="168" w:lineRule="exact"/>
                          <w:ind w:left="267" w:right="317"/>
                          <w:jc w:val="center"/>
                          <w:rPr>
                            <w:sz w:val="18"/>
                          </w:rPr>
                        </w:pPr>
                        <w:r>
                          <w:rPr>
                            <w:sz w:val="18"/>
                          </w:rPr>
                          <w:t>NRM</w:t>
                        </w:r>
                      </w:p>
                    </w:tc>
                    <w:tc>
                      <w:tcPr>
                        <w:tcW w:w="2442" w:type="dxa"/>
                        <w:gridSpan w:val="2"/>
                      </w:tcPr>
                      <w:p w:rsidR="00573016" w:rsidRDefault="0077703A">
                        <w:pPr>
                          <w:pStyle w:val="TableParagraph"/>
                          <w:spacing w:before="2" w:line="168" w:lineRule="exact"/>
                          <w:ind w:left="255"/>
                          <w:rPr>
                            <w:sz w:val="18"/>
                          </w:rPr>
                        </w:pPr>
                        <w:r>
                          <w:rPr>
                            <w:sz w:val="18"/>
                          </w:rPr>
                          <w:t>ELECTRICAL</w:t>
                        </w:r>
                      </w:p>
                    </w:tc>
                    <w:tc>
                      <w:tcPr>
                        <w:tcW w:w="2442" w:type="dxa"/>
                      </w:tcPr>
                      <w:p w:rsidR="00573016" w:rsidRDefault="0077703A">
                        <w:pPr>
                          <w:pStyle w:val="TableParagraph"/>
                          <w:spacing w:before="2" w:line="168" w:lineRule="exact"/>
                          <w:ind w:left="1029" w:right="924"/>
                          <w:jc w:val="center"/>
                          <w:rPr>
                            <w:sz w:val="18"/>
                          </w:rPr>
                        </w:pPr>
                        <w:r>
                          <w:rPr>
                            <w:sz w:val="18"/>
                          </w:rPr>
                          <w:t>NONE</w:t>
                        </w:r>
                      </w:p>
                    </w:tc>
                  </w:tr>
                  <w:tr w:rsidR="00573016">
                    <w:trPr>
                      <w:trHeight w:val="189"/>
                    </w:trPr>
                    <w:tc>
                      <w:tcPr>
                        <w:tcW w:w="5037" w:type="dxa"/>
                      </w:tcPr>
                      <w:p w:rsidR="00573016" w:rsidRDefault="0077703A">
                        <w:pPr>
                          <w:pStyle w:val="TableParagraph"/>
                          <w:tabs>
                            <w:tab w:val="left" w:pos="822"/>
                          </w:tabs>
                          <w:spacing w:line="170" w:lineRule="exact"/>
                          <w:ind w:right="-15"/>
                          <w:jc w:val="right"/>
                          <w:rPr>
                            <w:sz w:val="18"/>
                          </w:rPr>
                        </w:pPr>
                        <w:r>
                          <w:rPr>
                            <w:sz w:val="18"/>
                          </w:rPr>
                          <w:t>98-102</w:t>
                        </w:r>
                        <w:r>
                          <w:rPr>
                            <w:sz w:val="18"/>
                          </w:rPr>
                          <w:tab/>
                          <w:t>RENOVATE</w:t>
                        </w:r>
                        <w:r>
                          <w:rPr>
                            <w:spacing w:val="-40"/>
                            <w:sz w:val="18"/>
                          </w:rPr>
                          <w:t xml:space="preserve"> </w:t>
                        </w:r>
                        <w:r>
                          <w:rPr>
                            <w:sz w:val="18"/>
                          </w:rPr>
                          <w:t>NURSE</w:t>
                        </w:r>
                        <w:r>
                          <w:rPr>
                            <w:spacing w:val="-39"/>
                            <w:sz w:val="18"/>
                          </w:rPr>
                          <w:t xml:space="preserve"> </w:t>
                        </w:r>
                        <w:r>
                          <w:rPr>
                            <w:sz w:val="18"/>
                          </w:rPr>
                          <w:t>STATIONS,</w:t>
                        </w:r>
                        <w:r>
                          <w:rPr>
                            <w:spacing w:val="-40"/>
                            <w:sz w:val="18"/>
                          </w:rPr>
                          <w:t xml:space="preserve"> </w:t>
                        </w:r>
                        <w:r>
                          <w:rPr>
                            <w:sz w:val="18"/>
                          </w:rPr>
                          <w:t>PH</w:t>
                        </w:r>
                        <w:r>
                          <w:rPr>
                            <w:spacing w:val="-39"/>
                            <w:sz w:val="18"/>
                          </w:rPr>
                          <w:t xml:space="preserve"> </w:t>
                        </w:r>
                        <w:r>
                          <w:rPr>
                            <w:sz w:val="18"/>
                          </w:rPr>
                          <w:t>8</w:t>
                        </w:r>
                        <w:r>
                          <w:rPr>
                            <w:spacing w:val="-40"/>
                            <w:sz w:val="18"/>
                          </w:rPr>
                          <w:t xml:space="preserve"> </w:t>
                        </w:r>
                        <w:r>
                          <w:rPr>
                            <w:sz w:val="18"/>
                          </w:rPr>
                          <w:t>$</w:t>
                        </w:r>
                      </w:p>
                    </w:tc>
                    <w:tc>
                      <w:tcPr>
                        <w:tcW w:w="1122" w:type="dxa"/>
                      </w:tcPr>
                      <w:p w:rsidR="00573016" w:rsidRDefault="0077703A">
                        <w:pPr>
                          <w:pStyle w:val="TableParagraph"/>
                          <w:spacing w:line="170" w:lineRule="exact"/>
                          <w:ind w:right="300"/>
                          <w:jc w:val="right"/>
                          <w:rPr>
                            <w:sz w:val="18"/>
                          </w:rPr>
                        </w:pPr>
                        <w:r>
                          <w:rPr>
                            <w:w w:val="90"/>
                            <w:sz w:val="18"/>
                          </w:rPr>
                          <w:t>300</w:t>
                        </w:r>
                      </w:p>
                    </w:tc>
                    <w:tc>
                      <w:tcPr>
                        <w:tcW w:w="964" w:type="dxa"/>
                      </w:tcPr>
                      <w:p w:rsidR="00573016" w:rsidRDefault="0077703A">
                        <w:pPr>
                          <w:pStyle w:val="TableParagraph"/>
                          <w:spacing w:line="170" w:lineRule="exact"/>
                          <w:ind w:left="274" w:right="309"/>
                          <w:jc w:val="center"/>
                          <w:rPr>
                            <w:sz w:val="18"/>
                          </w:rPr>
                        </w:pPr>
                        <w:r>
                          <w:rPr>
                            <w:sz w:val="18"/>
                          </w:rPr>
                          <w:t>NRM</w:t>
                        </w:r>
                      </w:p>
                    </w:tc>
                    <w:tc>
                      <w:tcPr>
                        <w:tcW w:w="2442" w:type="dxa"/>
                        <w:gridSpan w:val="2"/>
                      </w:tcPr>
                      <w:p w:rsidR="00573016" w:rsidRDefault="0077703A">
                        <w:pPr>
                          <w:pStyle w:val="TableParagraph"/>
                          <w:spacing w:line="170" w:lineRule="exact"/>
                          <w:ind w:left="262"/>
                          <w:rPr>
                            <w:sz w:val="18"/>
                          </w:rPr>
                        </w:pPr>
                        <w:r>
                          <w:rPr>
                            <w:sz w:val="18"/>
                          </w:rPr>
                          <w:t>MINOR IMPROVEMENTS</w:t>
                        </w:r>
                      </w:p>
                    </w:tc>
                    <w:tc>
                      <w:tcPr>
                        <w:tcW w:w="2442" w:type="dxa"/>
                      </w:tcPr>
                      <w:p w:rsidR="00573016" w:rsidRDefault="0077703A">
                        <w:pPr>
                          <w:pStyle w:val="TableParagraph"/>
                          <w:spacing w:line="170" w:lineRule="exact"/>
                          <w:ind w:left="1037" w:right="917"/>
                          <w:jc w:val="center"/>
                          <w:rPr>
                            <w:sz w:val="18"/>
                          </w:rPr>
                        </w:pPr>
                        <w:r>
                          <w:rPr>
                            <w:sz w:val="18"/>
                          </w:rPr>
                          <w:t>NONE</w:t>
                        </w:r>
                      </w:p>
                    </w:tc>
                  </w:tr>
                  <w:tr w:rsidR="00573016">
                    <w:trPr>
                      <w:trHeight w:val="138"/>
                    </w:trPr>
                    <w:tc>
                      <w:tcPr>
                        <w:tcW w:w="12007" w:type="dxa"/>
                        <w:gridSpan w:val="6"/>
                      </w:tcPr>
                      <w:p w:rsidR="00573016" w:rsidRDefault="0077703A">
                        <w:pPr>
                          <w:pStyle w:val="TableParagraph"/>
                          <w:spacing w:line="119" w:lineRule="exact"/>
                          <w:ind w:left="5242" w:right="5644"/>
                          <w:jc w:val="center"/>
                          <w:rPr>
                            <w:sz w:val="18"/>
                          </w:rPr>
                        </w:pPr>
                        <w:r>
                          <w:rPr>
                            <w:sz w:val="18"/>
                          </w:rPr>
                          <w:t>---------­</w:t>
                        </w:r>
                      </w:p>
                    </w:tc>
                  </w:tr>
                  <w:tr w:rsidR="00573016">
                    <w:trPr>
                      <w:trHeight w:val="189"/>
                    </w:trPr>
                    <w:tc>
                      <w:tcPr>
                        <w:tcW w:w="7123" w:type="dxa"/>
                        <w:gridSpan w:val="3"/>
                      </w:tcPr>
                      <w:p w:rsidR="00573016" w:rsidRDefault="0077703A">
                        <w:pPr>
                          <w:pStyle w:val="TableParagraph"/>
                          <w:tabs>
                            <w:tab w:val="left" w:pos="5545"/>
                            <w:tab w:val="left" w:pos="6054"/>
                          </w:tabs>
                          <w:spacing w:before="2" w:line="168" w:lineRule="exact"/>
                          <w:ind w:left="553"/>
                          <w:rPr>
                            <w:sz w:val="18"/>
                          </w:rPr>
                        </w:pPr>
                        <w:r>
                          <w:rPr>
                            <w:sz w:val="18"/>
                          </w:rPr>
                          <w:t>TOTAL</w:t>
                        </w:r>
                        <w:r>
                          <w:rPr>
                            <w:spacing w:val="-51"/>
                            <w:sz w:val="18"/>
                          </w:rPr>
                          <w:t xml:space="preserve"> </w:t>
                        </w:r>
                        <w:r>
                          <w:rPr>
                            <w:sz w:val="18"/>
                          </w:rPr>
                          <w:t>COST</w:t>
                        </w:r>
                        <w:r>
                          <w:rPr>
                            <w:spacing w:val="-51"/>
                            <w:sz w:val="18"/>
                          </w:rPr>
                          <w:t xml:space="preserve"> </w:t>
                        </w:r>
                        <w:r>
                          <w:rPr>
                            <w:sz w:val="18"/>
                          </w:rPr>
                          <w:t>(Excluding</w:t>
                        </w:r>
                        <w:r>
                          <w:rPr>
                            <w:spacing w:val="-50"/>
                            <w:sz w:val="18"/>
                          </w:rPr>
                          <w:t xml:space="preserve"> </w:t>
                        </w:r>
                        <w:r>
                          <w:rPr>
                            <w:sz w:val="18"/>
                          </w:rPr>
                          <w:t>Expedited</w:t>
                        </w:r>
                        <w:r>
                          <w:rPr>
                            <w:spacing w:val="-51"/>
                            <w:sz w:val="18"/>
                          </w:rPr>
                          <w:t xml:space="preserve"> </w:t>
                        </w:r>
                        <w:r>
                          <w:rPr>
                            <w:sz w:val="18"/>
                          </w:rPr>
                          <w:t>Leases)</w:t>
                        </w:r>
                        <w:r>
                          <w:rPr>
                            <w:sz w:val="18"/>
                          </w:rPr>
                          <w:tab/>
                          <w:t>$</w:t>
                        </w:r>
                        <w:r>
                          <w:rPr>
                            <w:sz w:val="18"/>
                          </w:rPr>
                          <w:tab/>
                          <w:t>2,592</w:t>
                        </w:r>
                      </w:p>
                    </w:tc>
                    <w:tc>
                      <w:tcPr>
                        <w:tcW w:w="1221" w:type="dxa"/>
                      </w:tcPr>
                      <w:p w:rsidR="00573016" w:rsidRDefault="00573016">
                        <w:pPr>
                          <w:pStyle w:val="TableParagraph"/>
                          <w:rPr>
                            <w:rFonts w:ascii="Times New Roman"/>
                            <w:sz w:val="12"/>
                          </w:rPr>
                        </w:pPr>
                      </w:p>
                    </w:tc>
                    <w:tc>
                      <w:tcPr>
                        <w:tcW w:w="1221" w:type="dxa"/>
                      </w:tcPr>
                      <w:p w:rsidR="00573016" w:rsidRDefault="00573016">
                        <w:pPr>
                          <w:pStyle w:val="TableParagraph"/>
                          <w:rPr>
                            <w:rFonts w:ascii="Times New Roman"/>
                            <w:sz w:val="12"/>
                          </w:rPr>
                        </w:pPr>
                      </w:p>
                    </w:tc>
                    <w:tc>
                      <w:tcPr>
                        <w:tcW w:w="2442" w:type="dxa"/>
                      </w:tcPr>
                      <w:p w:rsidR="00573016" w:rsidRDefault="00573016">
                        <w:pPr>
                          <w:pStyle w:val="TableParagraph"/>
                          <w:rPr>
                            <w:rFonts w:ascii="Times New Roman"/>
                            <w:sz w:val="12"/>
                          </w:rPr>
                        </w:pPr>
                      </w:p>
                    </w:tc>
                  </w:tr>
                  <w:tr w:rsidR="00573016">
                    <w:trPr>
                      <w:trHeight w:val="259"/>
                    </w:trPr>
                    <w:tc>
                      <w:tcPr>
                        <w:tcW w:w="7123" w:type="dxa"/>
                        <w:gridSpan w:val="3"/>
                      </w:tcPr>
                      <w:p w:rsidR="00573016" w:rsidRDefault="0077703A">
                        <w:pPr>
                          <w:pStyle w:val="TableParagraph"/>
                          <w:tabs>
                            <w:tab w:val="left" w:pos="2696"/>
                            <w:tab w:val="left" w:pos="6054"/>
                          </w:tabs>
                          <w:spacing w:line="189" w:lineRule="exact"/>
                          <w:ind w:left="1058"/>
                          <w:rPr>
                            <w:sz w:val="18"/>
                          </w:rPr>
                        </w:pPr>
                        <w:r>
                          <w:rPr>
                            <w:sz w:val="18"/>
                          </w:rPr>
                          <w:t>Project</w:t>
                        </w:r>
                        <w:r>
                          <w:rPr>
                            <w:spacing w:val="-45"/>
                            <w:sz w:val="18"/>
                          </w:rPr>
                          <w:t xml:space="preserve"> </w:t>
                        </w:r>
                        <w:r>
                          <w:rPr>
                            <w:sz w:val="18"/>
                          </w:rPr>
                          <w:t>Count</w:t>
                        </w:r>
                        <w:r>
                          <w:rPr>
                            <w:sz w:val="18"/>
                          </w:rPr>
                          <w:tab/>
                          <w:t>LEASE</w:t>
                        </w:r>
                        <w:r>
                          <w:rPr>
                            <w:spacing w:val="-39"/>
                            <w:sz w:val="18"/>
                          </w:rPr>
                          <w:t xml:space="preserve"> </w:t>
                        </w:r>
                        <w:r>
                          <w:rPr>
                            <w:sz w:val="18"/>
                          </w:rPr>
                          <w:t>(excludes</w:t>
                        </w:r>
                        <w:r>
                          <w:rPr>
                            <w:spacing w:val="-40"/>
                            <w:sz w:val="18"/>
                          </w:rPr>
                          <w:t xml:space="preserve"> </w:t>
                        </w:r>
                        <w:r>
                          <w:rPr>
                            <w:sz w:val="18"/>
                          </w:rPr>
                          <w:t>Expedited)</w:t>
                        </w:r>
                        <w:r>
                          <w:rPr>
                            <w:spacing w:val="-39"/>
                            <w:sz w:val="18"/>
                          </w:rPr>
                          <w:t xml:space="preserve"> </w:t>
                        </w:r>
                        <w:r>
                          <w:rPr>
                            <w:sz w:val="18"/>
                          </w:rPr>
                          <w:t>=</w:t>
                        </w:r>
                        <w:r>
                          <w:rPr>
                            <w:spacing w:val="-39"/>
                            <w:sz w:val="18"/>
                          </w:rPr>
                          <w:t xml:space="preserve"> </w:t>
                        </w:r>
                        <w:r>
                          <w:rPr>
                            <w:sz w:val="18"/>
                          </w:rPr>
                          <w:t>2</w:t>
                        </w:r>
                        <w:r>
                          <w:rPr>
                            <w:sz w:val="18"/>
                          </w:rPr>
                          <w:tab/>
                          <w:t>MAJOR =</w:t>
                        </w:r>
                        <w:r>
                          <w:rPr>
                            <w:spacing w:val="-39"/>
                            <w:sz w:val="18"/>
                          </w:rPr>
                          <w:t xml:space="preserve"> </w:t>
                        </w:r>
                        <w:r>
                          <w:rPr>
                            <w:sz w:val="18"/>
                          </w:rPr>
                          <w:t>0</w:t>
                        </w:r>
                      </w:p>
                    </w:tc>
                    <w:tc>
                      <w:tcPr>
                        <w:tcW w:w="1221" w:type="dxa"/>
                      </w:tcPr>
                      <w:p w:rsidR="00573016" w:rsidRDefault="0077703A">
                        <w:pPr>
                          <w:pStyle w:val="TableParagraph"/>
                          <w:spacing w:line="189" w:lineRule="exact"/>
                          <w:ind w:left="153"/>
                          <w:rPr>
                            <w:sz w:val="18"/>
                          </w:rPr>
                        </w:pPr>
                        <w:r>
                          <w:rPr>
                            <w:sz w:val="18"/>
                          </w:rPr>
                          <w:t>MINOR = 2</w:t>
                        </w:r>
                      </w:p>
                    </w:tc>
                    <w:tc>
                      <w:tcPr>
                        <w:tcW w:w="1221" w:type="dxa"/>
                      </w:tcPr>
                      <w:p w:rsidR="00573016" w:rsidRDefault="0077703A">
                        <w:pPr>
                          <w:pStyle w:val="TableParagraph"/>
                          <w:spacing w:line="189" w:lineRule="exact"/>
                          <w:ind w:left="153"/>
                          <w:rPr>
                            <w:sz w:val="18"/>
                          </w:rPr>
                        </w:pPr>
                        <w:r>
                          <w:rPr>
                            <w:sz w:val="18"/>
                          </w:rPr>
                          <w:t>MINOR</w:t>
                        </w:r>
                        <w:r>
                          <w:rPr>
                            <w:spacing w:val="-45"/>
                            <w:sz w:val="18"/>
                          </w:rPr>
                          <w:t xml:space="preserve"> </w:t>
                        </w:r>
                        <w:r>
                          <w:rPr>
                            <w:sz w:val="18"/>
                          </w:rPr>
                          <w:t>MISC</w:t>
                        </w:r>
                      </w:p>
                    </w:tc>
                    <w:tc>
                      <w:tcPr>
                        <w:tcW w:w="2442" w:type="dxa"/>
                      </w:tcPr>
                      <w:p w:rsidR="00573016" w:rsidRDefault="0077703A">
                        <w:pPr>
                          <w:pStyle w:val="TableParagraph"/>
                          <w:tabs>
                            <w:tab w:val="left" w:pos="662"/>
                          </w:tabs>
                          <w:spacing w:line="189" w:lineRule="exact"/>
                          <w:ind w:left="52"/>
                          <w:rPr>
                            <w:sz w:val="18"/>
                          </w:rPr>
                        </w:pPr>
                        <w:r>
                          <w:rPr>
                            <w:sz w:val="18"/>
                          </w:rPr>
                          <w:t>=</w:t>
                        </w:r>
                        <w:r>
                          <w:rPr>
                            <w:spacing w:val="-14"/>
                            <w:sz w:val="18"/>
                          </w:rPr>
                          <w:t xml:space="preserve"> </w:t>
                        </w:r>
                        <w:r>
                          <w:rPr>
                            <w:sz w:val="18"/>
                          </w:rPr>
                          <w:t>0</w:t>
                        </w:r>
                        <w:r>
                          <w:rPr>
                            <w:sz w:val="18"/>
                          </w:rPr>
                          <w:tab/>
                          <w:t>NRM =</w:t>
                        </w:r>
                        <w:r>
                          <w:rPr>
                            <w:spacing w:val="-19"/>
                            <w:sz w:val="18"/>
                          </w:rPr>
                          <w:t xml:space="preserve"> </w:t>
                        </w:r>
                        <w:r>
                          <w:rPr>
                            <w:sz w:val="18"/>
                          </w:rPr>
                          <w:t>2</w:t>
                        </w:r>
                      </w:p>
                    </w:tc>
                  </w:tr>
                  <w:tr w:rsidR="00573016">
                    <w:trPr>
                      <w:trHeight w:val="345"/>
                    </w:trPr>
                    <w:tc>
                      <w:tcPr>
                        <w:tcW w:w="7123" w:type="dxa"/>
                        <w:gridSpan w:val="3"/>
                      </w:tcPr>
                      <w:p w:rsidR="00573016" w:rsidRDefault="0077703A">
                        <w:pPr>
                          <w:pStyle w:val="TableParagraph"/>
                          <w:tabs>
                            <w:tab w:val="left" w:pos="1067"/>
                            <w:tab w:val="left" w:pos="4426"/>
                          </w:tabs>
                          <w:spacing w:before="71"/>
                          <w:ind w:left="554"/>
                          <w:rPr>
                            <w:sz w:val="18"/>
                          </w:rPr>
                        </w:pPr>
                        <w:r>
                          <w:rPr>
                            <w:sz w:val="18"/>
                          </w:rPr>
                          <w:t>*</w:t>
                        </w:r>
                        <w:r>
                          <w:rPr>
                            <w:sz w:val="18"/>
                          </w:rPr>
                          <w:tab/>
                          <w:t>C</w:t>
                        </w:r>
                        <w:r>
                          <w:rPr>
                            <w:spacing w:val="-39"/>
                            <w:sz w:val="18"/>
                          </w:rPr>
                          <w:t xml:space="preserve"> </w:t>
                        </w:r>
                        <w:r>
                          <w:rPr>
                            <w:sz w:val="18"/>
                          </w:rPr>
                          <w:t>=</w:t>
                        </w:r>
                        <w:r>
                          <w:rPr>
                            <w:spacing w:val="-38"/>
                            <w:sz w:val="18"/>
                          </w:rPr>
                          <w:t xml:space="preserve"> </w:t>
                        </w:r>
                        <w:r>
                          <w:rPr>
                            <w:sz w:val="18"/>
                          </w:rPr>
                          <w:t>Construction</w:t>
                        </w:r>
                        <w:r>
                          <w:rPr>
                            <w:spacing w:val="-38"/>
                            <w:sz w:val="18"/>
                          </w:rPr>
                          <w:t xml:space="preserve"> </w:t>
                        </w:r>
                        <w:r>
                          <w:rPr>
                            <w:sz w:val="18"/>
                          </w:rPr>
                          <w:t>dollars</w:t>
                        </w:r>
                        <w:r>
                          <w:rPr>
                            <w:spacing w:val="-38"/>
                            <w:sz w:val="18"/>
                          </w:rPr>
                          <w:t xml:space="preserve"> </w:t>
                        </w:r>
                        <w:r>
                          <w:rPr>
                            <w:sz w:val="18"/>
                          </w:rPr>
                          <w:t>only</w:t>
                        </w:r>
                        <w:r>
                          <w:rPr>
                            <w:sz w:val="18"/>
                          </w:rPr>
                          <w:tab/>
                          <w:t>D</w:t>
                        </w:r>
                        <w:r>
                          <w:rPr>
                            <w:spacing w:val="-23"/>
                            <w:sz w:val="18"/>
                          </w:rPr>
                          <w:t xml:space="preserve"> </w:t>
                        </w:r>
                        <w:r>
                          <w:rPr>
                            <w:sz w:val="18"/>
                          </w:rPr>
                          <w:t>=</w:t>
                        </w:r>
                        <w:r>
                          <w:rPr>
                            <w:spacing w:val="-22"/>
                            <w:sz w:val="18"/>
                          </w:rPr>
                          <w:t xml:space="preserve"> </w:t>
                        </w:r>
                        <w:r>
                          <w:rPr>
                            <w:sz w:val="18"/>
                          </w:rPr>
                          <w:t>Design</w:t>
                        </w:r>
                        <w:r>
                          <w:rPr>
                            <w:spacing w:val="-23"/>
                            <w:sz w:val="18"/>
                          </w:rPr>
                          <w:t xml:space="preserve"> </w:t>
                        </w:r>
                        <w:r>
                          <w:rPr>
                            <w:sz w:val="18"/>
                          </w:rPr>
                          <w:t>dollars</w:t>
                        </w:r>
                        <w:r>
                          <w:rPr>
                            <w:spacing w:val="-23"/>
                            <w:sz w:val="18"/>
                          </w:rPr>
                          <w:t xml:space="preserve"> </w:t>
                        </w:r>
                        <w:r>
                          <w:rPr>
                            <w:sz w:val="18"/>
                          </w:rPr>
                          <w:t>only</w:t>
                        </w:r>
                      </w:p>
                    </w:tc>
                    <w:tc>
                      <w:tcPr>
                        <w:tcW w:w="1221" w:type="dxa"/>
                      </w:tcPr>
                      <w:p w:rsidR="00573016" w:rsidRDefault="00573016">
                        <w:pPr>
                          <w:pStyle w:val="TableParagraph"/>
                          <w:rPr>
                            <w:rFonts w:ascii="Times New Roman"/>
                            <w:sz w:val="18"/>
                          </w:rPr>
                        </w:pPr>
                      </w:p>
                    </w:tc>
                    <w:tc>
                      <w:tcPr>
                        <w:tcW w:w="1221" w:type="dxa"/>
                      </w:tcPr>
                      <w:p w:rsidR="00573016" w:rsidRDefault="00573016">
                        <w:pPr>
                          <w:pStyle w:val="TableParagraph"/>
                          <w:rPr>
                            <w:rFonts w:ascii="Times New Roman"/>
                            <w:sz w:val="18"/>
                          </w:rPr>
                        </w:pPr>
                      </w:p>
                    </w:tc>
                    <w:tc>
                      <w:tcPr>
                        <w:tcW w:w="2442" w:type="dxa"/>
                      </w:tcPr>
                      <w:p w:rsidR="00573016" w:rsidRDefault="00573016">
                        <w:pPr>
                          <w:pStyle w:val="TableParagraph"/>
                          <w:rPr>
                            <w:rFonts w:ascii="Times New Roman"/>
                            <w:sz w:val="18"/>
                          </w:rPr>
                        </w:pPr>
                      </w:p>
                    </w:tc>
                  </w:tr>
                  <w:tr w:rsidR="00573016">
                    <w:trPr>
                      <w:trHeight w:val="263"/>
                    </w:trPr>
                    <w:tc>
                      <w:tcPr>
                        <w:tcW w:w="7123" w:type="dxa"/>
                        <w:gridSpan w:val="3"/>
                      </w:tcPr>
                      <w:p w:rsidR="00573016" w:rsidRDefault="0077703A">
                        <w:pPr>
                          <w:pStyle w:val="TableParagraph"/>
                          <w:spacing w:before="71" w:line="173" w:lineRule="exact"/>
                          <w:ind w:right="211"/>
                          <w:jc w:val="right"/>
                          <w:rPr>
                            <w:sz w:val="18"/>
                          </w:rPr>
                        </w:pPr>
                        <w:r>
                          <w:rPr>
                            <w:sz w:val="18"/>
                          </w:rPr>
                          <w:t>Page 4</w:t>
                        </w:r>
                      </w:p>
                    </w:tc>
                    <w:tc>
                      <w:tcPr>
                        <w:tcW w:w="1221" w:type="dxa"/>
                      </w:tcPr>
                      <w:p w:rsidR="00573016" w:rsidRDefault="00573016">
                        <w:pPr>
                          <w:pStyle w:val="TableParagraph"/>
                          <w:rPr>
                            <w:rFonts w:ascii="Times New Roman"/>
                            <w:sz w:val="18"/>
                          </w:rPr>
                        </w:pPr>
                      </w:p>
                    </w:tc>
                    <w:tc>
                      <w:tcPr>
                        <w:tcW w:w="1221" w:type="dxa"/>
                      </w:tcPr>
                      <w:p w:rsidR="00573016" w:rsidRDefault="00573016">
                        <w:pPr>
                          <w:pStyle w:val="TableParagraph"/>
                          <w:rPr>
                            <w:rFonts w:ascii="Times New Roman"/>
                            <w:sz w:val="18"/>
                          </w:rPr>
                        </w:pPr>
                      </w:p>
                    </w:tc>
                    <w:tc>
                      <w:tcPr>
                        <w:tcW w:w="2442" w:type="dxa"/>
                      </w:tcPr>
                      <w:p w:rsidR="00573016" w:rsidRDefault="0077703A">
                        <w:pPr>
                          <w:pStyle w:val="TableParagraph"/>
                          <w:spacing w:before="71" w:line="173" w:lineRule="exact"/>
                          <w:ind w:left="255"/>
                          <w:rPr>
                            <w:sz w:val="18"/>
                          </w:rPr>
                        </w:pPr>
                        <w:r>
                          <w:rPr>
                            <w:sz w:val="18"/>
                          </w:rPr>
                          <w:t>JUL</w:t>
                        </w:r>
                        <w:r>
                          <w:rPr>
                            <w:spacing w:val="-55"/>
                            <w:sz w:val="18"/>
                          </w:rPr>
                          <w:t xml:space="preserve"> </w:t>
                        </w:r>
                        <w:r>
                          <w:rPr>
                            <w:sz w:val="18"/>
                          </w:rPr>
                          <w:t>20,</w:t>
                        </w:r>
                        <w:r>
                          <w:rPr>
                            <w:spacing w:val="-54"/>
                            <w:sz w:val="18"/>
                          </w:rPr>
                          <w:t xml:space="preserve"> </w:t>
                        </w:r>
                        <w:r>
                          <w:rPr>
                            <w:sz w:val="18"/>
                          </w:rPr>
                          <w:t>1995@11:49:54</w:t>
                        </w:r>
                      </w:p>
                    </w:tc>
                  </w:tr>
                  <w:tr w:rsidR="00573016">
                    <w:trPr>
                      <w:trHeight w:val="194"/>
                    </w:trPr>
                    <w:tc>
                      <w:tcPr>
                        <w:tcW w:w="7123" w:type="dxa"/>
                        <w:gridSpan w:val="3"/>
                      </w:tcPr>
                      <w:p w:rsidR="00573016" w:rsidRDefault="0077703A">
                        <w:pPr>
                          <w:pStyle w:val="TableParagraph"/>
                          <w:tabs>
                            <w:tab w:val="left" w:pos="4576"/>
                          </w:tabs>
                          <w:spacing w:line="175" w:lineRule="exact"/>
                          <w:ind w:left="50"/>
                          <w:rPr>
                            <w:b/>
                            <w:sz w:val="18"/>
                          </w:rPr>
                        </w:pPr>
                        <w:r>
                          <w:rPr>
                            <w:sz w:val="18"/>
                          </w:rPr>
                          <w:t>Enter</w:t>
                        </w:r>
                        <w:r>
                          <w:rPr>
                            <w:spacing w:val="-33"/>
                            <w:sz w:val="18"/>
                          </w:rPr>
                          <w:t xml:space="preserve"> </w:t>
                        </w:r>
                        <w:r>
                          <w:rPr>
                            <w:sz w:val="18"/>
                          </w:rPr>
                          <w:t>RETURN</w:t>
                        </w:r>
                        <w:r>
                          <w:rPr>
                            <w:spacing w:val="-33"/>
                            <w:sz w:val="18"/>
                          </w:rPr>
                          <w:t xml:space="preserve"> </w:t>
                        </w:r>
                        <w:r>
                          <w:rPr>
                            <w:sz w:val="18"/>
                          </w:rPr>
                          <w:t>to</w:t>
                        </w:r>
                        <w:r>
                          <w:rPr>
                            <w:spacing w:val="-32"/>
                            <w:sz w:val="18"/>
                          </w:rPr>
                          <w:t xml:space="preserve"> </w:t>
                        </w:r>
                        <w:r>
                          <w:rPr>
                            <w:sz w:val="18"/>
                          </w:rPr>
                          <w:t>continue</w:t>
                        </w:r>
                        <w:r>
                          <w:rPr>
                            <w:spacing w:val="-33"/>
                            <w:sz w:val="18"/>
                          </w:rPr>
                          <w:t xml:space="preserve"> </w:t>
                        </w:r>
                        <w:r>
                          <w:rPr>
                            <w:sz w:val="18"/>
                          </w:rPr>
                          <w:t>or</w:t>
                        </w:r>
                        <w:r>
                          <w:rPr>
                            <w:spacing w:val="-32"/>
                            <w:sz w:val="18"/>
                          </w:rPr>
                          <w:t xml:space="preserve"> </w:t>
                        </w:r>
                        <w:r>
                          <w:rPr>
                            <w:sz w:val="18"/>
                          </w:rPr>
                          <w:t>'^'</w:t>
                        </w:r>
                        <w:r>
                          <w:rPr>
                            <w:spacing w:val="-33"/>
                            <w:sz w:val="18"/>
                          </w:rPr>
                          <w:t xml:space="preserve"> </w:t>
                        </w:r>
                        <w:r>
                          <w:rPr>
                            <w:sz w:val="18"/>
                          </w:rPr>
                          <w:t>to</w:t>
                        </w:r>
                        <w:r>
                          <w:rPr>
                            <w:spacing w:val="-33"/>
                            <w:sz w:val="18"/>
                          </w:rPr>
                          <w:t xml:space="preserve"> </w:t>
                        </w:r>
                        <w:r>
                          <w:rPr>
                            <w:sz w:val="18"/>
                          </w:rPr>
                          <w:t>exit:</w:t>
                        </w:r>
                        <w:r>
                          <w:rPr>
                            <w:sz w:val="18"/>
                          </w:rPr>
                          <w:tab/>
                        </w:r>
                        <w:r>
                          <w:rPr>
                            <w:b/>
                            <w:sz w:val="18"/>
                          </w:rPr>
                          <w:t>&lt;RET&gt;</w:t>
                        </w:r>
                      </w:p>
                    </w:tc>
                    <w:tc>
                      <w:tcPr>
                        <w:tcW w:w="1221" w:type="dxa"/>
                      </w:tcPr>
                      <w:p w:rsidR="00573016" w:rsidRDefault="00573016">
                        <w:pPr>
                          <w:pStyle w:val="TableParagraph"/>
                          <w:rPr>
                            <w:rFonts w:ascii="Times New Roman"/>
                            <w:sz w:val="12"/>
                          </w:rPr>
                        </w:pPr>
                      </w:p>
                    </w:tc>
                    <w:tc>
                      <w:tcPr>
                        <w:tcW w:w="1221" w:type="dxa"/>
                      </w:tcPr>
                      <w:p w:rsidR="00573016" w:rsidRDefault="00573016">
                        <w:pPr>
                          <w:pStyle w:val="TableParagraph"/>
                          <w:rPr>
                            <w:rFonts w:ascii="Times New Roman"/>
                            <w:sz w:val="12"/>
                          </w:rPr>
                        </w:pPr>
                      </w:p>
                    </w:tc>
                    <w:tc>
                      <w:tcPr>
                        <w:tcW w:w="2442" w:type="dxa"/>
                      </w:tcPr>
                      <w:p w:rsidR="00573016" w:rsidRDefault="00573016">
                        <w:pPr>
                          <w:pStyle w:val="TableParagraph"/>
                          <w:rPr>
                            <w:rFonts w:ascii="Times New Roman"/>
                            <w:sz w:val="12"/>
                          </w:rPr>
                        </w:pPr>
                      </w:p>
                    </w:tc>
                  </w:tr>
                </w:tbl>
                <w:p w:rsidR="00573016" w:rsidRDefault="00573016">
                  <w:pPr>
                    <w:pStyle w:val="BodyText"/>
                  </w:pPr>
                </w:p>
              </w:txbxContent>
            </v:textbox>
            <w10:wrap anchorx="page"/>
          </v:shape>
        </w:pict>
      </w:r>
      <w:r>
        <w:t>DIVISION</w:t>
      </w:r>
      <w:r>
        <w:tab/>
        <w:t>399</w:t>
      </w:r>
      <w:r>
        <w:tab/>
        <w:t>TEST</w:t>
      </w:r>
      <w:r>
        <w:rPr>
          <w:spacing w:val="-36"/>
        </w:rPr>
        <w:t xml:space="preserve"> </w:t>
      </w:r>
      <w:r>
        <w:t>OF</w:t>
      </w:r>
      <w:r>
        <w:rPr>
          <w:spacing w:val="-35"/>
        </w:rPr>
        <w:t xml:space="preserve"> </w:t>
      </w:r>
      <w:r>
        <w:t>MINOR</w:t>
      </w:r>
      <w:r>
        <w:rPr>
          <w:spacing w:val="-35"/>
        </w:rPr>
        <w:t xml:space="preserve"> </w:t>
      </w:r>
      <w:r>
        <w:t>PROJECT</w:t>
      </w:r>
      <w:r>
        <w:rPr>
          <w:spacing w:val="-35"/>
        </w:rPr>
        <w:t xml:space="preserve"> </w:t>
      </w:r>
      <w:r>
        <w:t>TRANSMIS</w:t>
      </w:r>
      <w:r>
        <w:rPr>
          <w:spacing w:val="-35"/>
        </w:rPr>
        <w:t xml:space="preserve"> </w:t>
      </w:r>
      <w:r>
        <w:t>$</w:t>
      </w:r>
      <w:r>
        <w:tab/>
        <w:t>700</w:t>
      </w:r>
      <w:r>
        <w:rPr>
          <w:spacing w:val="-19"/>
        </w:rPr>
        <w:t xml:space="preserve"> </w:t>
      </w:r>
      <w:r>
        <w:t>C</w:t>
      </w:r>
      <w:r>
        <w:tab/>
        <w:t>MINOR</w:t>
      </w:r>
      <w:r>
        <w:tab/>
        <w:t>SEISMIC</w:t>
      </w:r>
      <w:r>
        <w:tab/>
        <w:t>OTHER</w:t>
      </w:r>
    </w:p>
    <w:p w:rsidR="00573016" w:rsidRDefault="00573016">
      <w:pPr>
        <w:spacing w:line="188" w:lineRule="exact"/>
        <w:sectPr w:rsidR="00573016">
          <w:type w:val="continuous"/>
          <w:pgSz w:w="15840" w:h="12240" w:orient="landscape"/>
          <w:pgMar w:top="1360" w:right="1780" w:bottom="280" w:left="1120" w:header="720" w:footer="720" w:gutter="0"/>
          <w:cols w:space="720"/>
        </w:sectPr>
      </w:pPr>
    </w:p>
    <w:p w:rsidR="00573016" w:rsidRDefault="0077703A">
      <w:pPr>
        <w:pStyle w:val="BodyText"/>
        <w:spacing w:before="2"/>
        <w:ind w:left="4957"/>
      </w:pPr>
      <w:r>
        <w:lastRenderedPageBreak/>
        <w:t>BUDGET YEAR PLUS TWO PROJECT LIST (FY 1999)</w:t>
      </w:r>
    </w:p>
    <w:p w:rsidR="00573016" w:rsidRDefault="00573016">
      <w:pPr>
        <w:pStyle w:val="BodyText"/>
        <w:spacing w:before="3"/>
        <w:rPr>
          <w:sz w:val="12"/>
        </w:rPr>
      </w:pPr>
    </w:p>
    <w:tbl>
      <w:tblPr>
        <w:tblW w:w="0" w:type="auto"/>
        <w:tblInd w:w="277" w:type="dxa"/>
        <w:tblLayout w:type="fixed"/>
        <w:tblCellMar>
          <w:left w:w="0" w:type="dxa"/>
          <w:right w:w="0" w:type="dxa"/>
        </w:tblCellMar>
        <w:tblLook w:val="01E0" w:firstRow="1" w:lastRow="1" w:firstColumn="1" w:lastColumn="1" w:noHBand="0" w:noVBand="0"/>
      </w:tblPr>
      <w:tblGrid>
        <w:gridCol w:w="1526"/>
        <w:gridCol w:w="255"/>
        <w:gridCol w:w="1810"/>
        <w:gridCol w:w="2138"/>
        <w:gridCol w:w="1245"/>
        <w:gridCol w:w="1680"/>
        <w:gridCol w:w="1273"/>
        <w:gridCol w:w="1170"/>
      </w:tblGrid>
      <w:tr w:rsidR="00573016">
        <w:trPr>
          <w:trHeight w:val="189"/>
        </w:trPr>
        <w:tc>
          <w:tcPr>
            <w:tcW w:w="1526" w:type="dxa"/>
          </w:tcPr>
          <w:p w:rsidR="00573016" w:rsidRDefault="0077703A">
            <w:pPr>
              <w:pStyle w:val="TableParagraph"/>
              <w:tabs>
                <w:tab w:val="left" w:pos="1067"/>
              </w:tabs>
              <w:spacing w:before="2" w:line="168" w:lineRule="exact"/>
              <w:ind w:left="50"/>
              <w:rPr>
                <w:sz w:val="18"/>
              </w:rPr>
            </w:pPr>
            <w:r>
              <w:rPr>
                <w:sz w:val="18"/>
              </w:rPr>
              <w:t>DIVISION</w:t>
            </w:r>
            <w:r>
              <w:rPr>
                <w:sz w:val="18"/>
              </w:rPr>
              <w:tab/>
              <w:t>PROJ</w:t>
            </w:r>
          </w:p>
        </w:tc>
        <w:tc>
          <w:tcPr>
            <w:tcW w:w="255" w:type="dxa"/>
          </w:tcPr>
          <w:p w:rsidR="00573016" w:rsidRDefault="0077703A">
            <w:pPr>
              <w:pStyle w:val="TableParagraph"/>
              <w:spacing w:before="2" w:line="168" w:lineRule="exact"/>
              <w:ind w:left="50"/>
              <w:rPr>
                <w:sz w:val="18"/>
              </w:rPr>
            </w:pPr>
            <w:r>
              <w:rPr>
                <w:w w:val="94"/>
                <w:sz w:val="18"/>
              </w:rPr>
              <w:t>#</w:t>
            </w:r>
          </w:p>
        </w:tc>
        <w:tc>
          <w:tcPr>
            <w:tcW w:w="1810" w:type="dxa"/>
          </w:tcPr>
          <w:p w:rsidR="00573016" w:rsidRDefault="0077703A">
            <w:pPr>
              <w:pStyle w:val="TableParagraph"/>
              <w:spacing w:before="2" w:line="168" w:lineRule="exact"/>
              <w:ind w:left="101"/>
              <w:rPr>
                <w:sz w:val="18"/>
              </w:rPr>
            </w:pPr>
            <w:r>
              <w:rPr>
                <w:sz w:val="18"/>
              </w:rPr>
              <w:t>TITLE</w:t>
            </w:r>
          </w:p>
        </w:tc>
        <w:tc>
          <w:tcPr>
            <w:tcW w:w="2138" w:type="dxa"/>
          </w:tcPr>
          <w:p w:rsidR="00573016" w:rsidRDefault="0077703A">
            <w:pPr>
              <w:pStyle w:val="TableParagraph"/>
              <w:spacing w:before="2" w:line="168" w:lineRule="exact"/>
              <w:ind w:left="1242"/>
              <w:rPr>
                <w:sz w:val="18"/>
              </w:rPr>
            </w:pPr>
            <w:r>
              <w:rPr>
                <w:sz w:val="18"/>
              </w:rPr>
              <w:t>COST</w:t>
            </w:r>
          </w:p>
        </w:tc>
        <w:tc>
          <w:tcPr>
            <w:tcW w:w="1245" w:type="dxa"/>
          </w:tcPr>
          <w:p w:rsidR="00573016" w:rsidRDefault="0077703A">
            <w:pPr>
              <w:pStyle w:val="TableParagraph"/>
              <w:tabs>
                <w:tab w:val="left" w:pos="325"/>
              </w:tabs>
              <w:spacing w:before="2" w:line="168" w:lineRule="exact"/>
              <w:ind w:left="20"/>
              <w:rPr>
                <w:sz w:val="18"/>
              </w:rPr>
            </w:pPr>
            <w:r>
              <w:rPr>
                <w:sz w:val="18"/>
              </w:rPr>
              <w:t>*</w:t>
            </w:r>
            <w:r>
              <w:rPr>
                <w:sz w:val="18"/>
              </w:rPr>
              <w:tab/>
              <w:t>PROGRAM</w:t>
            </w:r>
          </w:p>
        </w:tc>
        <w:tc>
          <w:tcPr>
            <w:tcW w:w="1680" w:type="dxa"/>
          </w:tcPr>
          <w:p w:rsidR="00573016" w:rsidRDefault="0077703A">
            <w:pPr>
              <w:pStyle w:val="TableParagraph"/>
              <w:spacing w:before="2" w:line="168" w:lineRule="exact"/>
              <w:ind w:left="200"/>
              <w:rPr>
                <w:sz w:val="18"/>
              </w:rPr>
            </w:pPr>
            <w:r>
              <w:rPr>
                <w:sz w:val="18"/>
              </w:rPr>
              <w:t>PROJECT</w:t>
            </w:r>
          </w:p>
        </w:tc>
        <w:tc>
          <w:tcPr>
            <w:tcW w:w="1273" w:type="dxa"/>
          </w:tcPr>
          <w:p w:rsidR="00573016" w:rsidRDefault="0077703A">
            <w:pPr>
              <w:pStyle w:val="TableParagraph"/>
              <w:spacing w:before="2" w:line="168" w:lineRule="exact"/>
              <w:ind w:right="205"/>
              <w:jc w:val="right"/>
              <w:rPr>
                <w:sz w:val="18"/>
              </w:rPr>
            </w:pPr>
            <w:r>
              <w:rPr>
                <w:w w:val="90"/>
                <w:sz w:val="18"/>
              </w:rPr>
              <w:t>MCPS</w:t>
            </w:r>
          </w:p>
        </w:tc>
        <w:tc>
          <w:tcPr>
            <w:tcW w:w="1170" w:type="dxa"/>
          </w:tcPr>
          <w:p w:rsidR="00573016" w:rsidRDefault="0077703A">
            <w:pPr>
              <w:pStyle w:val="TableParagraph"/>
              <w:spacing w:before="2" w:line="168" w:lineRule="exact"/>
              <w:ind w:left="97"/>
              <w:rPr>
                <w:sz w:val="18"/>
              </w:rPr>
            </w:pPr>
            <w:r>
              <w:rPr>
                <w:sz w:val="18"/>
              </w:rPr>
              <w:t>CITED</w:t>
            </w:r>
          </w:p>
        </w:tc>
      </w:tr>
      <w:tr w:rsidR="00573016">
        <w:trPr>
          <w:trHeight w:val="189"/>
        </w:trPr>
        <w:tc>
          <w:tcPr>
            <w:tcW w:w="1526" w:type="dxa"/>
          </w:tcPr>
          <w:p w:rsidR="00573016" w:rsidRDefault="00573016">
            <w:pPr>
              <w:pStyle w:val="TableParagraph"/>
              <w:rPr>
                <w:rFonts w:ascii="Times New Roman"/>
                <w:sz w:val="12"/>
              </w:rPr>
            </w:pPr>
          </w:p>
        </w:tc>
        <w:tc>
          <w:tcPr>
            <w:tcW w:w="255" w:type="dxa"/>
          </w:tcPr>
          <w:p w:rsidR="00573016" w:rsidRDefault="00573016">
            <w:pPr>
              <w:pStyle w:val="TableParagraph"/>
              <w:rPr>
                <w:rFonts w:ascii="Times New Roman"/>
                <w:sz w:val="12"/>
              </w:rPr>
            </w:pPr>
          </w:p>
        </w:tc>
        <w:tc>
          <w:tcPr>
            <w:tcW w:w="1810" w:type="dxa"/>
          </w:tcPr>
          <w:p w:rsidR="00573016" w:rsidRDefault="00573016">
            <w:pPr>
              <w:pStyle w:val="TableParagraph"/>
              <w:rPr>
                <w:rFonts w:ascii="Times New Roman"/>
                <w:sz w:val="12"/>
              </w:rPr>
            </w:pPr>
          </w:p>
        </w:tc>
        <w:tc>
          <w:tcPr>
            <w:tcW w:w="2138" w:type="dxa"/>
          </w:tcPr>
          <w:p w:rsidR="00573016" w:rsidRDefault="0077703A">
            <w:pPr>
              <w:pStyle w:val="TableParagraph"/>
              <w:spacing w:line="170" w:lineRule="exact"/>
              <w:ind w:left="1197"/>
              <w:rPr>
                <w:sz w:val="18"/>
              </w:rPr>
            </w:pPr>
            <w:r>
              <w:rPr>
                <w:sz w:val="18"/>
              </w:rPr>
              <w:t>(in</w:t>
            </w:r>
            <w:r>
              <w:rPr>
                <w:spacing w:val="-47"/>
                <w:sz w:val="18"/>
              </w:rPr>
              <w:t xml:space="preserve"> </w:t>
            </w:r>
            <w:r>
              <w:rPr>
                <w:sz w:val="18"/>
              </w:rPr>
              <w:t>$000)</w:t>
            </w:r>
          </w:p>
        </w:tc>
        <w:tc>
          <w:tcPr>
            <w:tcW w:w="1245" w:type="dxa"/>
          </w:tcPr>
          <w:p w:rsidR="00573016" w:rsidRDefault="00573016">
            <w:pPr>
              <w:pStyle w:val="TableParagraph"/>
              <w:rPr>
                <w:rFonts w:ascii="Times New Roman"/>
                <w:sz w:val="12"/>
              </w:rPr>
            </w:pPr>
          </w:p>
        </w:tc>
        <w:tc>
          <w:tcPr>
            <w:tcW w:w="1680" w:type="dxa"/>
          </w:tcPr>
          <w:p w:rsidR="00573016" w:rsidRDefault="0077703A">
            <w:pPr>
              <w:pStyle w:val="TableParagraph"/>
              <w:spacing w:line="170" w:lineRule="exact"/>
              <w:ind w:left="200"/>
              <w:rPr>
                <w:sz w:val="18"/>
              </w:rPr>
            </w:pPr>
            <w:r>
              <w:rPr>
                <w:sz w:val="18"/>
              </w:rPr>
              <w:t>CATEGORY</w:t>
            </w:r>
          </w:p>
        </w:tc>
        <w:tc>
          <w:tcPr>
            <w:tcW w:w="1273" w:type="dxa"/>
          </w:tcPr>
          <w:p w:rsidR="00573016" w:rsidRDefault="0077703A">
            <w:pPr>
              <w:pStyle w:val="TableParagraph"/>
              <w:spacing w:line="170" w:lineRule="exact"/>
              <w:ind w:right="104"/>
              <w:jc w:val="right"/>
              <w:rPr>
                <w:sz w:val="18"/>
              </w:rPr>
            </w:pPr>
            <w:r>
              <w:rPr>
                <w:w w:val="90"/>
                <w:sz w:val="18"/>
              </w:rPr>
              <w:t>SCORE</w:t>
            </w:r>
          </w:p>
        </w:tc>
        <w:tc>
          <w:tcPr>
            <w:tcW w:w="1170" w:type="dxa"/>
          </w:tcPr>
          <w:p w:rsidR="00573016" w:rsidRDefault="0077703A">
            <w:pPr>
              <w:pStyle w:val="TableParagraph"/>
              <w:spacing w:line="170" w:lineRule="exact"/>
              <w:ind w:left="97"/>
              <w:rPr>
                <w:sz w:val="18"/>
              </w:rPr>
            </w:pPr>
            <w:r>
              <w:rPr>
                <w:w w:val="95"/>
                <w:sz w:val="18"/>
              </w:rPr>
              <w:t>DEFICIENCY</w:t>
            </w:r>
          </w:p>
        </w:tc>
      </w:tr>
    </w:tbl>
    <w:p w:rsidR="00573016" w:rsidRDefault="0077703A">
      <w:pPr>
        <w:pStyle w:val="BodyText"/>
        <w:tabs>
          <w:tab w:val="left" w:pos="2151"/>
          <w:tab w:val="left" w:pos="4899"/>
          <w:tab w:val="left" w:pos="5205"/>
          <w:tab w:val="left" w:pos="6324"/>
          <w:tab w:val="left" w:pos="7444"/>
          <w:tab w:val="left" w:pos="10294"/>
        </w:tabs>
        <w:spacing w:before="141" w:line="188" w:lineRule="exact"/>
        <w:ind w:left="1328"/>
      </w:pPr>
      <w:r>
        <w:t>302</w:t>
      </w:r>
      <w:r>
        <w:tab/>
      </w:r>
      <w:r>
        <w:rPr>
          <w:w w:val="95"/>
        </w:rPr>
        <w:t>STREETS/PARKING</w:t>
      </w:r>
      <w:r>
        <w:rPr>
          <w:w w:val="95"/>
        </w:rPr>
        <w:tab/>
      </w:r>
      <w:r>
        <w:t>$</w:t>
      </w:r>
      <w:r>
        <w:tab/>
        <w:t>2,610</w:t>
      </w:r>
      <w:r>
        <w:rPr>
          <w:spacing w:val="-26"/>
        </w:rPr>
        <w:t xml:space="preserve"> </w:t>
      </w:r>
      <w:r>
        <w:t>C</w:t>
      </w:r>
      <w:r>
        <w:tab/>
        <w:t>MINOR</w:t>
      </w:r>
      <w:r>
        <w:tab/>
      </w:r>
      <w:r>
        <w:t>GENERAL</w:t>
      </w:r>
      <w:r>
        <w:tab/>
        <w:t>NONE</w:t>
      </w:r>
    </w:p>
    <w:p w:rsidR="00573016" w:rsidRDefault="0077703A">
      <w:pPr>
        <w:pStyle w:val="BodyText"/>
        <w:tabs>
          <w:tab w:val="left" w:pos="2151"/>
          <w:tab w:val="left" w:pos="4899"/>
          <w:tab w:val="left" w:pos="5408"/>
          <w:tab w:val="left" w:pos="6324"/>
          <w:tab w:val="left" w:pos="7444"/>
          <w:tab w:val="left" w:pos="10294"/>
        </w:tabs>
        <w:spacing w:line="173" w:lineRule="exact"/>
        <w:ind w:left="1328"/>
      </w:pPr>
      <w:r>
        <w:t>306</w:t>
      </w:r>
      <w:r>
        <w:tab/>
        <w:t>RELOCATE</w:t>
      </w:r>
      <w:r>
        <w:rPr>
          <w:spacing w:val="-49"/>
        </w:rPr>
        <w:t xml:space="preserve"> </w:t>
      </w:r>
      <w:r>
        <w:t>NURSING</w:t>
      </w:r>
      <w:r>
        <w:rPr>
          <w:spacing w:val="-48"/>
        </w:rPr>
        <w:t xml:space="preserve"> </w:t>
      </w:r>
      <w:r>
        <w:t>SUPPT</w:t>
      </w:r>
      <w:r>
        <w:tab/>
        <w:t>$</w:t>
      </w:r>
      <w:r>
        <w:tab/>
        <w:t>290</w:t>
      </w:r>
      <w:r>
        <w:rPr>
          <w:spacing w:val="-20"/>
        </w:rPr>
        <w:t xml:space="preserve"> </w:t>
      </w:r>
      <w:r>
        <w:t>D</w:t>
      </w:r>
      <w:r>
        <w:tab/>
        <w:t>MINOR</w:t>
      </w:r>
      <w:r>
        <w:tab/>
        <w:t>GENERAL</w:t>
      </w:r>
      <w:r>
        <w:tab/>
        <w:t>NONE</w:t>
      </w:r>
    </w:p>
    <w:p w:rsidR="00573016" w:rsidRDefault="0077703A">
      <w:pPr>
        <w:pStyle w:val="BodyText"/>
        <w:spacing w:line="173" w:lineRule="exact"/>
        <w:ind w:right="1601"/>
        <w:jc w:val="center"/>
      </w:pPr>
      <w:r>
        <w:t>---------­</w:t>
      </w:r>
    </w:p>
    <w:p w:rsidR="00573016" w:rsidRDefault="0077703A">
      <w:pPr>
        <w:pStyle w:val="BodyText"/>
        <w:tabs>
          <w:tab w:val="left" w:pos="5205"/>
        </w:tabs>
        <w:spacing w:line="188" w:lineRule="exact"/>
        <w:ind w:left="823"/>
      </w:pPr>
      <w:r>
        <w:t>TOTAL</w:t>
      </w:r>
      <w:r>
        <w:rPr>
          <w:spacing w:val="-45"/>
        </w:rPr>
        <w:t xml:space="preserve"> </w:t>
      </w:r>
      <w:r>
        <w:t>COST</w:t>
      </w:r>
      <w:r>
        <w:rPr>
          <w:spacing w:val="-44"/>
        </w:rPr>
        <w:t xml:space="preserve"> </w:t>
      </w:r>
      <w:r>
        <w:t>(Excluding</w:t>
      </w:r>
      <w:r>
        <w:rPr>
          <w:spacing w:val="-45"/>
        </w:rPr>
        <w:t xml:space="preserve"> </w:t>
      </w:r>
      <w:r>
        <w:t>Expedited</w:t>
      </w:r>
      <w:r>
        <w:rPr>
          <w:spacing w:val="-44"/>
        </w:rPr>
        <w:t xml:space="preserve"> </w:t>
      </w:r>
      <w:r>
        <w:t>Leases)</w:t>
      </w:r>
      <w:r>
        <w:rPr>
          <w:spacing w:val="-44"/>
        </w:rPr>
        <w:t xml:space="preserve"> </w:t>
      </w:r>
      <w:r>
        <w:t>$</w:t>
      </w:r>
      <w:r>
        <w:tab/>
        <w:t>2,900</w:t>
      </w:r>
    </w:p>
    <w:p w:rsidR="00573016" w:rsidRDefault="00573016">
      <w:pPr>
        <w:pStyle w:val="BodyText"/>
        <w:rPr>
          <w:sz w:val="20"/>
        </w:rPr>
      </w:pPr>
    </w:p>
    <w:p w:rsidR="00573016" w:rsidRDefault="00573016">
      <w:pPr>
        <w:pStyle w:val="BodyText"/>
        <w:rPr>
          <w:sz w:val="20"/>
        </w:rPr>
      </w:pPr>
    </w:p>
    <w:p w:rsidR="00573016" w:rsidRDefault="00573016">
      <w:pPr>
        <w:pStyle w:val="BodyText"/>
        <w:spacing w:before="3"/>
      </w:pPr>
    </w:p>
    <w:p w:rsidR="00573016" w:rsidRDefault="0077703A">
      <w:pPr>
        <w:pStyle w:val="BodyText"/>
        <w:tabs>
          <w:tab w:val="left" w:pos="2966"/>
          <w:tab w:val="left" w:pos="6324"/>
          <w:tab w:val="left" w:pos="7546"/>
          <w:tab w:val="left" w:pos="8767"/>
          <w:tab w:val="left" w:pos="10497"/>
        </w:tabs>
        <w:ind w:left="1328"/>
      </w:pPr>
      <w:r>
        <w:t>Project</w:t>
      </w:r>
      <w:r>
        <w:rPr>
          <w:spacing w:val="-45"/>
        </w:rPr>
        <w:t xml:space="preserve"> </w:t>
      </w:r>
      <w:r>
        <w:t>Count</w:t>
      </w:r>
      <w:r>
        <w:tab/>
        <w:t>LEASE</w:t>
      </w:r>
      <w:r>
        <w:rPr>
          <w:spacing w:val="-39"/>
        </w:rPr>
        <w:t xml:space="preserve"> </w:t>
      </w:r>
      <w:r>
        <w:t>(excludes</w:t>
      </w:r>
      <w:r>
        <w:rPr>
          <w:spacing w:val="-40"/>
        </w:rPr>
        <w:t xml:space="preserve"> </w:t>
      </w:r>
      <w:r>
        <w:t>Expedited)</w:t>
      </w:r>
      <w:r>
        <w:rPr>
          <w:spacing w:val="-39"/>
        </w:rPr>
        <w:t xml:space="preserve"> </w:t>
      </w:r>
      <w:r>
        <w:t>=</w:t>
      </w:r>
      <w:r>
        <w:rPr>
          <w:spacing w:val="-39"/>
        </w:rPr>
        <w:t xml:space="preserve"> </w:t>
      </w:r>
      <w:r>
        <w:t>0</w:t>
      </w:r>
      <w:r>
        <w:tab/>
        <w:t>MAJOR</w:t>
      </w:r>
      <w:r>
        <w:rPr>
          <w:spacing w:val="-22"/>
        </w:rPr>
        <w:t xml:space="preserve"> </w:t>
      </w:r>
      <w:r>
        <w:t>=</w:t>
      </w:r>
      <w:r>
        <w:rPr>
          <w:spacing w:val="-21"/>
        </w:rPr>
        <w:t xml:space="preserve"> </w:t>
      </w:r>
      <w:r>
        <w:t>0</w:t>
      </w:r>
      <w:r>
        <w:tab/>
        <w:t>MINOR</w:t>
      </w:r>
      <w:r>
        <w:rPr>
          <w:spacing w:val="-22"/>
        </w:rPr>
        <w:t xml:space="preserve"> </w:t>
      </w:r>
      <w:r>
        <w:t>=</w:t>
      </w:r>
      <w:r>
        <w:rPr>
          <w:spacing w:val="-21"/>
        </w:rPr>
        <w:t xml:space="preserve"> </w:t>
      </w:r>
      <w:r>
        <w:t>2</w:t>
      </w:r>
      <w:r>
        <w:tab/>
        <w:t>MINOR MISC</w:t>
      </w:r>
      <w:r>
        <w:rPr>
          <w:spacing w:val="-49"/>
        </w:rPr>
        <w:t xml:space="preserve"> </w:t>
      </w:r>
      <w:r>
        <w:t>=</w:t>
      </w:r>
      <w:r>
        <w:rPr>
          <w:spacing w:val="-24"/>
        </w:rPr>
        <w:t xml:space="preserve"> </w:t>
      </w:r>
      <w:r>
        <w:t>0</w:t>
      </w:r>
      <w:r>
        <w:tab/>
        <w:t>NRM =</w:t>
      </w:r>
      <w:r>
        <w:rPr>
          <w:spacing w:val="-17"/>
        </w:rPr>
        <w:t xml:space="preserve"> </w:t>
      </w:r>
      <w:r>
        <w:t>0</w:t>
      </w:r>
    </w:p>
    <w:p w:rsidR="00573016" w:rsidRDefault="0077703A">
      <w:pPr>
        <w:pStyle w:val="ListParagraph"/>
        <w:numPr>
          <w:ilvl w:val="0"/>
          <w:numId w:val="231"/>
        </w:numPr>
        <w:tabs>
          <w:tab w:val="left" w:pos="1337"/>
          <w:tab w:val="left" w:pos="1338"/>
          <w:tab w:val="left" w:pos="4696"/>
        </w:tabs>
        <w:spacing w:before="141" w:line="240" w:lineRule="auto"/>
        <w:ind w:hanging="514"/>
        <w:rPr>
          <w:sz w:val="18"/>
        </w:rPr>
      </w:pPr>
      <w:r>
        <w:rPr>
          <w:sz w:val="18"/>
        </w:rPr>
        <w:t>C</w:t>
      </w:r>
      <w:r>
        <w:rPr>
          <w:spacing w:val="-39"/>
          <w:sz w:val="18"/>
        </w:rPr>
        <w:t xml:space="preserve"> </w:t>
      </w:r>
      <w:r>
        <w:rPr>
          <w:sz w:val="18"/>
        </w:rPr>
        <w:t>=</w:t>
      </w:r>
      <w:r>
        <w:rPr>
          <w:spacing w:val="-38"/>
          <w:sz w:val="18"/>
        </w:rPr>
        <w:t xml:space="preserve"> </w:t>
      </w:r>
      <w:r>
        <w:rPr>
          <w:sz w:val="18"/>
        </w:rPr>
        <w:t>Construction</w:t>
      </w:r>
      <w:r>
        <w:rPr>
          <w:spacing w:val="-38"/>
          <w:sz w:val="18"/>
        </w:rPr>
        <w:t xml:space="preserve"> </w:t>
      </w:r>
      <w:r>
        <w:rPr>
          <w:sz w:val="18"/>
        </w:rPr>
        <w:t>dollars</w:t>
      </w:r>
      <w:r>
        <w:rPr>
          <w:spacing w:val="-38"/>
          <w:sz w:val="18"/>
        </w:rPr>
        <w:t xml:space="preserve"> </w:t>
      </w:r>
      <w:r>
        <w:rPr>
          <w:sz w:val="18"/>
        </w:rPr>
        <w:t>only</w:t>
      </w:r>
      <w:r>
        <w:rPr>
          <w:sz w:val="18"/>
        </w:rPr>
        <w:tab/>
      </w:r>
      <w:r>
        <w:rPr>
          <w:sz w:val="18"/>
        </w:rPr>
        <w:t>D = Design dollars</w:t>
      </w:r>
      <w:r>
        <w:rPr>
          <w:spacing w:val="-36"/>
          <w:sz w:val="18"/>
        </w:rPr>
        <w:t xml:space="preserve"> </w:t>
      </w:r>
      <w:r>
        <w:rPr>
          <w:sz w:val="18"/>
        </w:rPr>
        <w:t>only</w:t>
      </w:r>
    </w:p>
    <w:p w:rsidR="00573016" w:rsidRDefault="0077703A">
      <w:pPr>
        <w:pStyle w:val="BodyText"/>
        <w:tabs>
          <w:tab w:val="left" w:pos="10090"/>
        </w:tabs>
        <w:spacing w:before="142" w:line="180" w:lineRule="exact"/>
        <w:ind w:left="6570"/>
      </w:pPr>
      <w:r>
        <w:t>Page</w:t>
      </w:r>
      <w:r>
        <w:rPr>
          <w:spacing w:val="-23"/>
        </w:rPr>
        <w:t xml:space="preserve"> </w:t>
      </w:r>
      <w:r>
        <w:t>5</w:t>
      </w:r>
      <w:r>
        <w:tab/>
        <w:t>JUL 20,</w:t>
      </w:r>
      <w:r>
        <w:rPr>
          <w:spacing w:val="-40"/>
        </w:rPr>
        <w:t xml:space="preserve"> </w:t>
      </w:r>
      <w:r>
        <w:t>1995@11:49:54</w:t>
      </w:r>
    </w:p>
    <w:p w:rsidR="00573016" w:rsidRDefault="0077703A">
      <w:pPr>
        <w:pStyle w:val="BodyText"/>
        <w:tabs>
          <w:tab w:val="left" w:pos="4846"/>
        </w:tabs>
        <w:spacing w:before="2"/>
        <w:ind w:left="319"/>
        <w:rPr>
          <w:b/>
        </w:rPr>
      </w:pPr>
      <w:r>
        <w:t>Enter</w:t>
      </w:r>
      <w:r>
        <w:rPr>
          <w:spacing w:val="-33"/>
        </w:rPr>
        <w:t xml:space="preserve"> </w:t>
      </w:r>
      <w:r>
        <w:t>RETURN</w:t>
      </w:r>
      <w:r>
        <w:rPr>
          <w:spacing w:val="-33"/>
        </w:rPr>
        <w:t xml:space="preserve"> </w:t>
      </w:r>
      <w:r>
        <w:t>to</w:t>
      </w:r>
      <w:r>
        <w:rPr>
          <w:spacing w:val="-32"/>
        </w:rPr>
        <w:t xml:space="preserve"> </w:t>
      </w:r>
      <w:r>
        <w:t>continue</w:t>
      </w:r>
      <w:r>
        <w:rPr>
          <w:spacing w:val="-33"/>
        </w:rPr>
        <w:t xml:space="preserve"> </w:t>
      </w:r>
      <w:r>
        <w:t>or</w:t>
      </w:r>
      <w:r>
        <w:rPr>
          <w:spacing w:val="-32"/>
        </w:rPr>
        <w:t xml:space="preserve"> </w:t>
      </w:r>
      <w:r>
        <w:t>'^'</w:t>
      </w:r>
      <w:r>
        <w:rPr>
          <w:spacing w:val="-33"/>
        </w:rPr>
        <w:t xml:space="preserve"> </w:t>
      </w:r>
      <w:r>
        <w:t>to</w:t>
      </w:r>
      <w:r>
        <w:rPr>
          <w:spacing w:val="-33"/>
        </w:rPr>
        <w:t xml:space="preserve"> </w:t>
      </w:r>
      <w:r>
        <w:t>exit:</w:t>
      </w:r>
      <w:r>
        <w:tab/>
      </w:r>
      <w:r>
        <w:rPr>
          <w:b/>
        </w:rPr>
        <w:t>&lt;RET&gt;</w:t>
      </w:r>
    </w:p>
    <w:p w:rsidR="00573016" w:rsidRDefault="00573016">
      <w:pPr>
        <w:pStyle w:val="BodyText"/>
        <w:rPr>
          <w:b/>
          <w:sz w:val="20"/>
        </w:rPr>
      </w:pPr>
    </w:p>
    <w:p w:rsidR="00573016" w:rsidRDefault="00573016">
      <w:pPr>
        <w:pStyle w:val="BodyText"/>
        <w:rPr>
          <w:b/>
          <w:sz w:val="20"/>
        </w:rPr>
      </w:pPr>
    </w:p>
    <w:p w:rsidR="00573016" w:rsidRDefault="00573016">
      <w:pPr>
        <w:pStyle w:val="BodyText"/>
        <w:spacing w:before="8"/>
        <w:rPr>
          <w:b/>
        </w:rPr>
      </w:pPr>
    </w:p>
    <w:p w:rsidR="00573016" w:rsidRDefault="0077703A">
      <w:pPr>
        <w:pStyle w:val="BodyText"/>
        <w:spacing w:line="188" w:lineRule="exact"/>
        <w:ind w:left="3568" w:right="2236"/>
        <w:jc w:val="center"/>
      </w:pPr>
      <w:r>
        <w:t>FIVE YEAR FACILITY PLAN</w:t>
      </w:r>
    </w:p>
    <w:p w:rsidR="00573016" w:rsidRDefault="0077703A">
      <w:pPr>
        <w:pStyle w:val="BodyText"/>
        <w:tabs>
          <w:tab w:val="left" w:pos="6630"/>
          <w:tab w:val="left" w:pos="7851"/>
          <w:tab w:val="left" w:pos="8869"/>
        </w:tabs>
        <w:spacing w:before="7" w:line="204" w:lineRule="auto"/>
        <w:ind w:left="3647" w:right="2236"/>
        <w:jc w:val="center"/>
      </w:pPr>
      <w:r>
        <w:t xml:space="preserve">VAMC: </w:t>
      </w:r>
      <w:r w:rsidR="006B6161">
        <w:t>ANYCITY</w:t>
      </w:r>
      <w:r>
        <w:t>,</w:t>
      </w:r>
      <w:r>
        <w:rPr>
          <w:spacing w:val="-86"/>
        </w:rPr>
        <w:t xml:space="preserve"> </w:t>
      </w:r>
      <w:r>
        <w:t>DC</w:t>
      </w:r>
      <w:r>
        <w:rPr>
          <w:spacing w:val="-43"/>
        </w:rPr>
        <w:t xml:space="preserve"> </w:t>
      </w:r>
      <w:r>
        <w:t>(</w:t>
      </w:r>
      <w:r w:rsidR="006B6161">
        <w:t>999</w:t>
      </w:r>
      <w:r>
        <w:t>)</w:t>
      </w:r>
      <w:r>
        <w:tab/>
        <w:t>Region:</w:t>
      </w:r>
      <w:r>
        <w:rPr>
          <w:spacing w:val="-32"/>
        </w:rPr>
        <w:t xml:space="preserve"> </w:t>
      </w:r>
      <w:r>
        <w:t>1</w:t>
      </w:r>
      <w:r>
        <w:tab/>
        <w:t>VISN:</w:t>
      </w:r>
      <w:r>
        <w:rPr>
          <w:spacing w:val="-25"/>
        </w:rPr>
        <w:t xml:space="preserve"> </w:t>
      </w:r>
      <w:r>
        <w:t>3</w:t>
      </w:r>
      <w:r>
        <w:tab/>
      </w:r>
      <w:r>
        <w:rPr>
          <w:w w:val="95"/>
        </w:rPr>
        <w:t>Network:</w:t>
      </w:r>
      <w:r>
        <w:rPr>
          <w:spacing w:val="-30"/>
          <w:w w:val="95"/>
        </w:rPr>
        <w:t xml:space="preserve"> </w:t>
      </w:r>
      <w:r>
        <w:rPr>
          <w:w w:val="95"/>
        </w:rPr>
        <w:t xml:space="preserve">TRI-STATE </w:t>
      </w:r>
      <w:r>
        <w:t>BUDGET</w:t>
      </w:r>
      <w:r>
        <w:rPr>
          <w:spacing w:val="-20"/>
        </w:rPr>
        <w:t xml:space="preserve"> </w:t>
      </w:r>
      <w:r>
        <w:t>YEAR</w:t>
      </w:r>
      <w:r>
        <w:rPr>
          <w:spacing w:val="-19"/>
        </w:rPr>
        <w:t xml:space="preserve"> </w:t>
      </w:r>
      <w:r>
        <w:t>PLUS</w:t>
      </w:r>
      <w:r>
        <w:rPr>
          <w:spacing w:val="-19"/>
        </w:rPr>
        <w:t xml:space="preserve"> </w:t>
      </w:r>
      <w:r>
        <w:t>THREE</w:t>
      </w:r>
      <w:r>
        <w:rPr>
          <w:spacing w:val="-20"/>
        </w:rPr>
        <w:t xml:space="preserve"> </w:t>
      </w:r>
      <w:r>
        <w:t>PROJECT</w:t>
      </w:r>
      <w:r>
        <w:rPr>
          <w:spacing w:val="-19"/>
        </w:rPr>
        <w:t xml:space="preserve"> </w:t>
      </w:r>
      <w:r>
        <w:t>LIST</w:t>
      </w:r>
      <w:r>
        <w:rPr>
          <w:spacing w:val="-19"/>
        </w:rPr>
        <w:t xml:space="preserve"> </w:t>
      </w:r>
      <w:r>
        <w:t>(FY</w:t>
      </w:r>
      <w:r>
        <w:rPr>
          <w:spacing w:val="-20"/>
        </w:rPr>
        <w:t xml:space="preserve"> </w:t>
      </w:r>
      <w:r>
        <w:t>2000)</w:t>
      </w:r>
    </w:p>
    <w:p w:rsidR="00573016" w:rsidRDefault="00573016">
      <w:pPr>
        <w:pStyle w:val="BodyText"/>
        <w:spacing w:before="11"/>
        <w:rPr>
          <w:sz w:val="11"/>
        </w:rPr>
      </w:pPr>
    </w:p>
    <w:tbl>
      <w:tblPr>
        <w:tblW w:w="0" w:type="auto"/>
        <w:tblInd w:w="127" w:type="dxa"/>
        <w:tblLayout w:type="fixed"/>
        <w:tblCellMar>
          <w:left w:w="0" w:type="dxa"/>
          <w:right w:w="0" w:type="dxa"/>
        </w:tblCellMar>
        <w:tblLook w:val="01E0" w:firstRow="1" w:lastRow="1" w:firstColumn="1" w:lastColumn="1" w:noHBand="0" w:noVBand="0"/>
      </w:tblPr>
      <w:tblGrid>
        <w:gridCol w:w="1116"/>
        <w:gridCol w:w="814"/>
        <w:gridCol w:w="2951"/>
        <w:gridCol w:w="995"/>
        <w:gridCol w:w="379"/>
        <w:gridCol w:w="1069"/>
        <w:gridCol w:w="1629"/>
        <w:gridCol w:w="1222"/>
        <w:gridCol w:w="1320"/>
      </w:tblGrid>
      <w:tr w:rsidR="00573016">
        <w:trPr>
          <w:trHeight w:val="189"/>
        </w:trPr>
        <w:tc>
          <w:tcPr>
            <w:tcW w:w="1116" w:type="dxa"/>
          </w:tcPr>
          <w:p w:rsidR="00573016" w:rsidRDefault="0077703A">
            <w:pPr>
              <w:pStyle w:val="TableParagraph"/>
              <w:spacing w:before="14" w:line="156" w:lineRule="exact"/>
              <w:ind w:left="200"/>
              <w:rPr>
                <w:sz w:val="18"/>
              </w:rPr>
            </w:pPr>
            <w:r>
              <w:rPr>
                <w:sz w:val="18"/>
              </w:rPr>
              <w:t>DIVISION</w:t>
            </w:r>
          </w:p>
        </w:tc>
        <w:tc>
          <w:tcPr>
            <w:tcW w:w="814" w:type="dxa"/>
          </w:tcPr>
          <w:p w:rsidR="00573016" w:rsidRDefault="0077703A">
            <w:pPr>
              <w:pStyle w:val="TableParagraph"/>
              <w:spacing w:before="14" w:line="156" w:lineRule="exact"/>
              <w:ind w:left="101"/>
              <w:rPr>
                <w:sz w:val="18"/>
              </w:rPr>
            </w:pPr>
            <w:r>
              <w:rPr>
                <w:sz w:val="18"/>
              </w:rPr>
              <w:t>PROJ #</w:t>
            </w:r>
          </w:p>
        </w:tc>
        <w:tc>
          <w:tcPr>
            <w:tcW w:w="2951" w:type="dxa"/>
          </w:tcPr>
          <w:p w:rsidR="00573016" w:rsidRDefault="0077703A">
            <w:pPr>
              <w:pStyle w:val="TableParagraph"/>
              <w:spacing w:before="14" w:line="156" w:lineRule="exact"/>
              <w:ind w:left="102"/>
              <w:rPr>
                <w:sz w:val="18"/>
              </w:rPr>
            </w:pPr>
            <w:r>
              <w:rPr>
                <w:sz w:val="18"/>
              </w:rPr>
              <w:t>TITLE</w:t>
            </w:r>
          </w:p>
        </w:tc>
        <w:tc>
          <w:tcPr>
            <w:tcW w:w="995" w:type="dxa"/>
          </w:tcPr>
          <w:p w:rsidR="00573016" w:rsidRDefault="0077703A">
            <w:pPr>
              <w:pStyle w:val="TableParagraph"/>
              <w:spacing w:before="14" w:line="156" w:lineRule="exact"/>
              <w:ind w:left="102"/>
              <w:rPr>
                <w:sz w:val="18"/>
              </w:rPr>
            </w:pPr>
            <w:r>
              <w:rPr>
                <w:sz w:val="18"/>
              </w:rPr>
              <w:t>COST</w:t>
            </w:r>
          </w:p>
        </w:tc>
        <w:tc>
          <w:tcPr>
            <w:tcW w:w="379" w:type="dxa"/>
          </w:tcPr>
          <w:p w:rsidR="00573016" w:rsidRDefault="0077703A">
            <w:pPr>
              <w:pStyle w:val="TableParagraph"/>
              <w:spacing w:before="14" w:line="156" w:lineRule="exact"/>
              <w:ind w:left="23"/>
              <w:rPr>
                <w:sz w:val="18"/>
              </w:rPr>
            </w:pPr>
            <w:r>
              <w:rPr>
                <w:w w:val="94"/>
                <w:sz w:val="18"/>
              </w:rPr>
              <w:t>*</w:t>
            </w:r>
          </w:p>
        </w:tc>
        <w:tc>
          <w:tcPr>
            <w:tcW w:w="1069" w:type="dxa"/>
          </w:tcPr>
          <w:p w:rsidR="00573016" w:rsidRDefault="0077703A">
            <w:pPr>
              <w:pStyle w:val="TableParagraph"/>
              <w:spacing w:before="14" w:line="156" w:lineRule="exact"/>
              <w:ind w:left="153"/>
              <w:rPr>
                <w:sz w:val="18"/>
              </w:rPr>
            </w:pPr>
            <w:r>
              <w:rPr>
                <w:sz w:val="18"/>
              </w:rPr>
              <w:t>PROGRAM</w:t>
            </w:r>
          </w:p>
        </w:tc>
        <w:tc>
          <w:tcPr>
            <w:tcW w:w="1629" w:type="dxa"/>
          </w:tcPr>
          <w:p w:rsidR="00573016" w:rsidRDefault="0077703A">
            <w:pPr>
              <w:pStyle w:val="TableParagraph"/>
              <w:spacing w:before="14" w:line="156" w:lineRule="exact"/>
              <w:ind w:left="204"/>
              <w:rPr>
                <w:sz w:val="18"/>
              </w:rPr>
            </w:pPr>
            <w:r>
              <w:rPr>
                <w:sz w:val="18"/>
              </w:rPr>
              <w:t>PROJECT</w:t>
            </w:r>
          </w:p>
        </w:tc>
        <w:tc>
          <w:tcPr>
            <w:tcW w:w="1222" w:type="dxa"/>
          </w:tcPr>
          <w:p w:rsidR="00573016" w:rsidRDefault="0077703A">
            <w:pPr>
              <w:pStyle w:val="TableParagraph"/>
              <w:spacing w:before="14" w:line="156" w:lineRule="exact"/>
              <w:ind w:right="202"/>
              <w:jc w:val="right"/>
              <w:rPr>
                <w:sz w:val="18"/>
              </w:rPr>
            </w:pPr>
            <w:r>
              <w:rPr>
                <w:w w:val="90"/>
                <w:sz w:val="18"/>
              </w:rPr>
              <w:t>MCPS</w:t>
            </w:r>
          </w:p>
        </w:tc>
        <w:tc>
          <w:tcPr>
            <w:tcW w:w="1320" w:type="dxa"/>
          </w:tcPr>
          <w:p w:rsidR="00573016" w:rsidRDefault="0077703A">
            <w:pPr>
              <w:pStyle w:val="TableParagraph"/>
              <w:spacing w:before="14" w:line="156" w:lineRule="exact"/>
              <w:ind w:left="101"/>
              <w:rPr>
                <w:sz w:val="18"/>
              </w:rPr>
            </w:pPr>
            <w:r>
              <w:rPr>
                <w:sz w:val="18"/>
              </w:rPr>
              <w:t>CITED</w:t>
            </w:r>
          </w:p>
        </w:tc>
      </w:tr>
      <w:tr w:rsidR="00573016">
        <w:trPr>
          <w:trHeight w:val="259"/>
        </w:trPr>
        <w:tc>
          <w:tcPr>
            <w:tcW w:w="1116" w:type="dxa"/>
          </w:tcPr>
          <w:p w:rsidR="00573016" w:rsidRDefault="00573016">
            <w:pPr>
              <w:pStyle w:val="TableParagraph"/>
              <w:rPr>
                <w:rFonts w:ascii="Times New Roman"/>
                <w:sz w:val="18"/>
              </w:rPr>
            </w:pPr>
          </w:p>
        </w:tc>
        <w:tc>
          <w:tcPr>
            <w:tcW w:w="814" w:type="dxa"/>
          </w:tcPr>
          <w:p w:rsidR="00573016" w:rsidRDefault="00573016">
            <w:pPr>
              <w:pStyle w:val="TableParagraph"/>
              <w:rPr>
                <w:rFonts w:ascii="Times New Roman"/>
                <w:sz w:val="18"/>
              </w:rPr>
            </w:pPr>
          </w:p>
        </w:tc>
        <w:tc>
          <w:tcPr>
            <w:tcW w:w="2951" w:type="dxa"/>
          </w:tcPr>
          <w:p w:rsidR="00573016" w:rsidRDefault="00573016">
            <w:pPr>
              <w:pStyle w:val="TableParagraph"/>
              <w:rPr>
                <w:rFonts w:ascii="Times New Roman"/>
                <w:sz w:val="18"/>
              </w:rPr>
            </w:pPr>
          </w:p>
        </w:tc>
        <w:tc>
          <w:tcPr>
            <w:tcW w:w="995" w:type="dxa"/>
          </w:tcPr>
          <w:p w:rsidR="00573016" w:rsidRDefault="0077703A">
            <w:pPr>
              <w:pStyle w:val="TableParagraph"/>
              <w:spacing w:line="201" w:lineRule="exact"/>
              <w:ind w:left="57"/>
              <w:rPr>
                <w:sz w:val="18"/>
              </w:rPr>
            </w:pPr>
            <w:r>
              <w:rPr>
                <w:sz w:val="18"/>
              </w:rPr>
              <w:t>(in</w:t>
            </w:r>
            <w:r>
              <w:rPr>
                <w:spacing w:val="-48"/>
                <w:sz w:val="18"/>
              </w:rPr>
              <w:t xml:space="preserve"> </w:t>
            </w:r>
            <w:r>
              <w:rPr>
                <w:sz w:val="18"/>
              </w:rPr>
              <w:t>$000)</w:t>
            </w:r>
          </w:p>
        </w:tc>
        <w:tc>
          <w:tcPr>
            <w:tcW w:w="379" w:type="dxa"/>
          </w:tcPr>
          <w:p w:rsidR="00573016" w:rsidRDefault="00573016">
            <w:pPr>
              <w:pStyle w:val="TableParagraph"/>
              <w:rPr>
                <w:rFonts w:ascii="Times New Roman"/>
                <w:sz w:val="18"/>
              </w:rPr>
            </w:pPr>
          </w:p>
        </w:tc>
        <w:tc>
          <w:tcPr>
            <w:tcW w:w="1069" w:type="dxa"/>
          </w:tcPr>
          <w:p w:rsidR="00573016" w:rsidRDefault="00573016">
            <w:pPr>
              <w:pStyle w:val="TableParagraph"/>
              <w:rPr>
                <w:rFonts w:ascii="Times New Roman"/>
                <w:sz w:val="18"/>
              </w:rPr>
            </w:pPr>
          </w:p>
        </w:tc>
        <w:tc>
          <w:tcPr>
            <w:tcW w:w="1629" w:type="dxa"/>
          </w:tcPr>
          <w:p w:rsidR="00573016" w:rsidRDefault="0077703A">
            <w:pPr>
              <w:pStyle w:val="TableParagraph"/>
              <w:spacing w:line="201" w:lineRule="exact"/>
              <w:ind w:left="204"/>
              <w:rPr>
                <w:sz w:val="18"/>
              </w:rPr>
            </w:pPr>
            <w:r>
              <w:rPr>
                <w:sz w:val="18"/>
              </w:rPr>
              <w:t>CATEGORY</w:t>
            </w:r>
          </w:p>
        </w:tc>
        <w:tc>
          <w:tcPr>
            <w:tcW w:w="1222" w:type="dxa"/>
          </w:tcPr>
          <w:p w:rsidR="00573016" w:rsidRDefault="0077703A">
            <w:pPr>
              <w:pStyle w:val="TableParagraph"/>
              <w:spacing w:line="201" w:lineRule="exact"/>
              <w:ind w:right="100"/>
              <w:jc w:val="right"/>
              <w:rPr>
                <w:sz w:val="18"/>
              </w:rPr>
            </w:pPr>
            <w:r>
              <w:rPr>
                <w:w w:val="90"/>
                <w:sz w:val="18"/>
              </w:rPr>
              <w:t>SCORE</w:t>
            </w:r>
          </w:p>
        </w:tc>
        <w:tc>
          <w:tcPr>
            <w:tcW w:w="1320" w:type="dxa"/>
          </w:tcPr>
          <w:p w:rsidR="00573016" w:rsidRDefault="0077703A">
            <w:pPr>
              <w:pStyle w:val="TableParagraph"/>
              <w:spacing w:line="201" w:lineRule="exact"/>
              <w:ind w:left="101"/>
              <w:rPr>
                <w:sz w:val="18"/>
              </w:rPr>
            </w:pPr>
            <w:r>
              <w:rPr>
                <w:sz w:val="18"/>
              </w:rPr>
              <w:t>DEFICIENCY</w:t>
            </w:r>
          </w:p>
        </w:tc>
      </w:tr>
      <w:tr w:rsidR="00573016">
        <w:trPr>
          <w:trHeight w:val="432"/>
        </w:trPr>
        <w:tc>
          <w:tcPr>
            <w:tcW w:w="1116" w:type="dxa"/>
          </w:tcPr>
          <w:p w:rsidR="00573016" w:rsidRDefault="00573016">
            <w:pPr>
              <w:pStyle w:val="TableParagraph"/>
              <w:rPr>
                <w:rFonts w:ascii="Times New Roman"/>
                <w:sz w:val="18"/>
              </w:rPr>
            </w:pPr>
          </w:p>
        </w:tc>
        <w:tc>
          <w:tcPr>
            <w:tcW w:w="814" w:type="dxa"/>
          </w:tcPr>
          <w:p w:rsidR="00573016" w:rsidRDefault="0077703A">
            <w:pPr>
              <w:pStyle w:val="TableParagraph"/>
              <w:spacing w:before="83" w:line="188" w:lineRule="exact"/>
              <w:ind w:left="92"/>
              <w:rPr>
                <w:sz w:val="18"/>
              </w:rPr>
            </w:pPr>
            <w:r>
              <w:rPr>
                <w:sz w:val="18"/>
              </w:rPr>
              <w:t>306</w:t>
            </w:r>
          </w:p>
          <w:p w:rsidR="00573016" w:rsidRDefault="0077703A">
            <w:pPr>
              <w:pStyle w:val="TableParagraph"/>
              <w:spacing w:line="140" w:lineRule="exact"/>
              <w:ind w:left="91"/>
              <w:rPr>
                <w:sz w:val="18"/>
              </w:rPr>
            </w:pPr>
            <w:r>
              <w:rPr>
                <w:sz w:val="18"/>
              </w:rPr>
              <w:t>00-101</w:t>
            </w:r>
          </w:p>
        </w:tc>
        <w:tc>
          <w:tcPr>
            <w:tcW w:w="2951" w:type="dxa"/>
          </w:tcPr>
          <w:p w:rsidR="00573016" w:rsidRDefault="0077703A">
            <w:pPr>
              <w:pStyle w:val="TableParagraph"/>
              <w:spacing w:before="95" w:line="172" w:lineRule="exact"/>
              <w:ind w:left="102" w:right="91"/>
              <w:rPr>
                <w:sz w:val="18"/>
              </w:rPr>
            </w:pPr>
            <w:r>
              <w:rPr>
                <w:sz w:val="18"/>
              </w:rPr>
              <w:t>RELOCATE NURSING SUPPT SEALCOAT</w:t>
            </w:r>
            <w:r>
              <w:rPr>
                <w:spacing w:val="-42"/>
                <w:sz w:val="18"/>
              </w:rPr>
              <w:t xml:space="preserve"> </w:t>
            </w:r>
            <w:r>
              <w:rPr>
                <w:sz w:val="18"/>
              </w:rPr>
              <w:t>PARKING</w:t>
            </w:r>
            <w:r>
              <w:rPr>
                <w:spacing w:val="-41"/>
                <w:sz w:val="18"/>
              </w:rPr>
              <w:t xml:space="preserve"> </w:t>
            </w:r>
            <w:r>
              <w:rPr>
                <w:sz w:val="18"/>
              </w:rPr>
              <w:t>LOTS</w:t>
            </w:r>
            <w:r>
              <w:rPr>
                <w:spacing w:val="-41"/>
                <w:sz w:val="18"/>
              </w:rPr>
              <w:t xml:space="preserve"> </w:t>
            </w:r>
            <w:r>
              <w:rPr>
                <w:sz w:val="18"/>
              </w:rPr>
              <w:t>PH</w:t>
            </w:r>
            <w:r>
              <w:rPr>
                <w:spacing w:val="-41"/>
                <w:sz w:val="18"/>
              </w:rPr>
              <w:t xml:space="preserve"> </w:t>
            </w:r>
            <w:r>
              <w:rPr>
                <w:spacing w:val="-7"/>
                <w:sz w:val="18"/>
              </w:rPr>
              <w:t>II</w:t>
            </w:r>
          </w:p>
        </w:tc>
        <w:tc>
          <w:tcPr>
            <w:tcW w:w="1374" w:type="dxa"/>
            <w:gridSpan w:val="2"/>
          </w:tcPr>
          <w:p w:rsidR="00573016" w:rsidRDefault="0077703A">
            <w:pPr>
              <w:pStyle w:val="TableParagraph"/>
              <w:tabs>
                <w:tab w:val="left" w:pos="509"/>
              </w:tabs>
              <w:spacing w:before="83" w:line="188" w:lineRule="exact"/>
              <w:ind w:left="204"/>
              <w:rPr>
                <w:sz w:val="18"/>
              </w:rPr>
            </w:pPr>
            <w:r>
              <w:rPr>
                <w:sz w:val="18"/>
              </w:rPr>
              <w:t>$</w:t>
            </w:r>
            <w:r>
              <w:rPr>
                <w:sz w:val="18"/>
              </w:rPr>
              <w:tab/>
              <w:t>2,610</w:t>
            </w:r>
            <w:r>
              <w:rPr>
                <w:spacing w:val="-22"/>
                <w:sz w:val="18"/>
              </w:rPr>
              <w:t xml:space="preserve"> </w:t>
            </w:r>
            <w:r>
              <w:rPr>
                <w:sz w:val="18"/>
              </w:rPr>
              <w:t>C</w:t>
            </w:r>
          </w:p>
          <w:p w:rsidR="00573016" w:rsidRDefault="0077703A">
            <w:pPr>
              <w:pStyle w:val="TableParagraph"/>
              <w:tabs>
                <w:tab w:val="left" w:pos="713"/>
              </w:tabs>
              <w:spacing w:line="140" w:lineRule="exact"/>
              <w:ind w:left="204"/>
              <w:rPr>
                <w:sz w:val="18"/>
              </w:rPr>
            </w:pPr>
            <w:r>
              <w:rPr>
                <w:sz w:val="18"/>
              </w:rPr>
              <w:t>$</w:t>
            </w:r>
            <w:r>
              <w:rPr>
                <w:sz w:val="18"/>
              </w:rPr>
              <w:tab/>
              <w:t>250</w:t>
            </w:r>
          </w:p>
        </w:tc>
        <w:tc>
          <w:tcPr>
            <w:tcW w:w="1069" w:type="dxa"/>
          </w:tcPr>
          <w:p w:rsidR="00573016" w:rsidRDefault="0077703A">
            <w:pPr>
              <w:pStyle w:val="TableParagraph"/>
              <w:spacing w:before="95" w:line="172" w:lineRule="exact"/>
              <w:ind w:left="255" w:right="23"/>
              <w:rPr>
                <w:sz w:val="18"/>
              </w:rPr>
            </w:pPr>
            <w:r>
              <w:rPr>
                <w:w w:val="90"/>
                <w:sz w:val="18"/>
              </w:rPr>
              <w:t xml:space="preserve">MINOR </w:t>
            </w:r>
            <w:r>
              <w:rPr>
                <w:sz w:val="18"/>
              </w:rPr>
              <w:t>NRM</w:t>
            </w:r>
          </w:p>
        </w:tc>
        <w:tc>
          <w:tcPr>
            <w:tcW w:w="1629" w:type="dxa"/>
          </w:tcPr>
          <w:p w:rsidR="00573016" w:rsidRDefault="0077703A">
            <w:pPr>
              <w:pStyle w:val="TableParagraph"/>
              <w:spacing w:before="95" w:line="172" w:lineRule="exact"/>
              <w:ind w:left="305" w:right="15"/>
              <w:rPr>
                <w:sz w:val="18"/>
              </w:rPr>
            </w:pPr>
            <w:r>
              <w:rPr>
                <w:w w:val="90"/>
                <w:sz w:val="18"/>
              </w:rPr>
              <w:t xml:space="preserve">GENERAL </w:t>
            </w:r>
            <w:r>
              <w:rPr>
                <w:sz w:val="18"/>
              </w:rPr>
              <w:t>BOILER</w:t>
            </w:r>
          </w:p>
        </w:tc>
        <w:tc>
          <w:tcPr>
            <w:tcW w:w="1222" w:type="dxa"/>
          </w:tcPr>
          <w:p w:rsidR="00573016" w:rsidRDefault="00573016">
            <w:pPr>
              <w:pStyle w:val="TableParagraph"/>
              <w:rPr>
                <w:rFonts w:ascii="Times New Roman"/>
                <w:sz w:val="18"/>
              </w:rPr>
            </w:pPr>
          </w:p>
        </w:tc>
        <w:tc>
          <w:tcPr>
            <w:tcW w:w="1320" w:type="dxa"/>
          </w:tcPr>
          <w:p w:rsidR="00573016" w:rsidRDefault="0077703A">
            <w:pPr>
              <w:pStyle w:val="TableParagraph"/>
              <w:spacing w:before="95" w:line="172" w:lineRule="exact"/>
              <w:ind w:left="202" w:right="360"/>
              <w:rPr>
                <w:sz w:val="18"/>
              </w:rPr>
            </w:pPr>
            <w:r>
              <w:rPr>
                <w:w w:val="90"/>
                <w:sz w:val="18"/>
              </w:rPr>
              <w:t>NONE NONE</w:t>
            </w:r>
          </w:p>
        </w:tc>
      </w:tr>
      <w:tr w:rsidR="00573016">
        <w:trPr>
          <w:trHeight w:val="182"/>
        </w:trPr>
        <w:tc>
          <w:tcPr>
            <w:tcW w:w="1116" w:type="dxa"/>
          </w:tcPr>
          <w:p w:rsidR="00573016" w:rsidRDefault="00573016">
            <w:pPr>
              <w:pStyle w:val="TableParagraph"/>
              <w:rPr>
                <w:rFonts w:ascii="Times New Roman"/>
                <w:sz w:val="12"/>
              </w:rPr>
            </w:pPr>
          </w:p>
        </w:tc>
        <w:tc>
          <w:tcPr>
            <w:tcW w:w="814" w:type="dxa"/>
          </w:tcPr>
          <w:p w:rsidR="00573016" w:rsidRDefault="00573016">
            <w:pPr>
              <w:pStyle w:val="TableParagraph"/>
              <w:rPr>
                <w:rFonts w:ascii="Times New Roman"/>
                <w:sz w:val="12"/>
              </w:rPr>
            </w:pPr>
          </w:p>
        </w:tc>
        <w:tc>
          <w:tcPr>
            <w:tcW w:w="2951" w:type="dxa"/>
          </w:tcPr>
          <w:p w:rsidR="00573016" w:rsidRDefault="00573016">
            <w:pPr>
              <w:pStyle w:val="TableParagraph"/>
              <w:rPr>
                <w:rFonts w:ascii="Times New Roman"/>
                <w:sz w:val="12"/>
              </w:rPr>
            </w:pPr>
          </w:p>
        </w:tc>
        <w:tc>
          <w:tcPr>
            <w:tcW w:w="1374" w:type="dxa"/>
            <w:gridSpan w:val="2"/>
          </w:tcPr>
          <w:p w:rsidR="00573016" w:rsidRDefault="0077703A">
            <w:pPr>
              <w:pStyle w:val="TableParagraph"/>
              <w:spacing w:line="163" w:lineRule="exact"/>
              <w:ind w:left="258"/>
              <w:rPr>
                <w:sz w:val="18"/>
              </w:rPr>
            </w:pPr>
            <w:r>
              <w:rPr>
                <w:sz w:val="18"/>
              </w:rPr>
              <w:t>---------­</w:t>
            </w:r>
          </w:p>
        </w:tc>
        <w:tc>
          <w:tcPr>
            <w:tcW w:w="1069" w:type="dxa"/>
          </w:tcPr>
          <w:p w:rsidR="00573016" w:rsidRDefault="00573016">
            <w:pPr>
              <w:pStyle w:val="TableParagraph"/>
              <w:rPr>
                <w:rFonts w:ascii="Times New Roman"/>
                <w:sz w:val="12"/>
              </w:rPr>
            </w:pPr>
          </w:p>
        </w:tc>
        <w:tc>
          <w:tcPr>
            <w:tcW w:w="1629" w:type="dxa"/>
          </w:tcPr>
          <w:p w:rsidR="00573016" w:rsidRDefault="00573016">
            <w:pPr>
              <w:pStyle w:val="TableParagraph"/>
              <w:rPr>
                <w:rFonts w:ascii="Times New Roman"/>
                <w:sz w:val="12"/>
              </w:rPr>
            </w:pPr>
          </w:p>
        </w:tc>
        <w:tc>
          <w:tcPr>
            <w:tcW w:w="1222" w:type="dxa"/>
          </w:tcPr>
          <w:p w:rsidR="00573016" w:rsidRDefault="00573016">
            <w:pPr>
              <w:pStyle w:val="TableParagraph"/>
              <w:rPr>
                <w:rFonts w:ascii="Times New Roman"/>
                <w:sz w:val="12"/>
              </w:rPr>
            </w:pPr>
          </w:p>
        </w:tc>
        <w:tc>
          <w:tcPr>
            <w:tcW w:w="1320" w:type="dxa"/>
          </w:tcPr>
          <w:p w:rsidR="00573016" w:rsidRDefault="00573016">
            <w:pPr>
              <w:pStyle w:val="TableParagraph"/>
              <w:rPr>
                <w:rFonts w:ascii="Times New Roman"/>
                <w:sz w:val="12"/>
              </w:rPr>
            </w:pPr>
          </w:p>
        </w:tc>
      </w:tr>
    </w:tbl>
    <w:p w:rsidR="00573016" w:rsidRDefault="0077703A">
      <w:pPr>
        <w:pStyle w:val="BodyText"/>
        <w:tabs>
          <w:tab w:val="left" w:pos="5205"/>
          <w:tab w:val="left" w:pos="5510"/>
        </w:tabs>
        <w:ind w:left="823"/>
      </w:pPr>
      <w:r>
        <w:t>TOTAL</w:t>
      </w:r>
      <w:r>
        <w:rPr>
          <w:spacing w:val="-51"/>
        </w:rPr>
        <w:t xml:space="preserve"> </w:t>
      </w:r>
      <w:r>
        <w:t>COST</w:t>
      </w:r>
      <w:r>
        <w:rPr>
          <w:spacing w:val="-51"/>
        </w:rPr>
        <w:t xml:space="preserve"> </w:t>
      </w:r>
      <w:r>
        <w:t>(Excluding</w:t>
      </w:r>
      <w:r>
        <w:rPr>
          <w:spacing w:val="-50"/>
        </w:rPr>
        <w:t xml:space="preserve"> </w:t>
      </w:r>
      <w:r>
        <w:t>Expedited</w:t>
      </w:r>
      <w:r>
        <w:rPr>
          <w:spacing w:val="-51"/>
        </w:rPr>
        <w:t xml:space="preserve"> </w:t>
      </w:r>
      <w:r>
        <w:t>Leases)</w:t>
      </w:r>
      <w:r>
        <w:tab/>
        <w:t>$</w:t>
      </w:r>
      <w:r>
        <w:tab/>
        <w:t>2,860</w:t>
      </w:r>
    </w:p>
    <w:p w:rsidR="00573016" w:rsidRDefault="00573016">
      <w:pPr>
        <w:pStyle w:val="BodyText"/>
        <w:rPr>
          <w:sz w:val="20"/>
        </w:rPr>
      </w:pPr>
    </w:p>
    <w:p w:rsidR="00573016" w:rsidRDefault="00573016">
      <w:pPr>
        <w:pStyle w:val="BodyText"/>
        <w:rPr>
          <w:sz w:val="20"/>
        </w:rPr>
      </w:pPr>
    </w:p>
    <w:p w:rsidR="00573016" w:rsidRDefault="00573016">
      <w:pPr>
        <w:pStyle w:val="BodyText"/>
        <w:spacing w:before="3"/>
      </w:pPr>
    </w:p>
    <w:p w:rsidR="00573016" w:rsidRDefault="0077703A">
      <w:pPr>
        <w:pStyle w:val="BodyText"/>
        <w:tabs>
          <w:tab w:val="left" w:pos="2966"/>
          <w:tab w:val="left" w:pos="6324"/>
          <w:tab w:val="left" w:pos="7546"/>
          <w:tab w:val="left" w:pos="8767"/>
          <w:tab w:val="left" w:pos="10497"/>
        </w:tabs>
        <w:ind w:left="1328"/>
      </w:pPr>
      <w:r>
        <w:t>Project</w:t>
      </w:r>
      <w:r>
        <w:rPr>
          <w:spacing w:val="-45"/>
        </w:rPr>
        <w:t xml:space="preserve"> </w:t>
      </w:r>
      <w:r>
        <w:t>Count</w:t>
      </w:r>
      <w:r>
        <w:tab/>
        <w:t>LEASE</w:t>
      </w:r>
      <w:r>
        <w:rPr>
          <w:spacing w:val="-39"/>
        </w:rPr>
        <w:t xml:space="preserve"> </w:t>
      </w:r>
      <w:r>
        <w:t>(excludes</w:t>
      </w:r>
      <w:r>
        <w:rPr>
          <w:spacing w:val="-40"/>
        </w:rPr>
        <w:t xml:space="preserve"> </w:t>
      </w:r>
      <w:r>
        <w:t>Expedited)</w:t>
      </w:r>
      <w:r>
        <w:rPr>
          <w:spacing w:val="-39"/>
        </w:rPr>
        <w:t xml:space="preserve"> </w:t>
      </w:r>
      <w:r>
        <w:t>=</w:t>
      </w:r>
      <w:r>
        <w:rPr>
          <w:spacing w:val="-39"/>
        </w:rPr>
        <w:t xml:space="preserve"> </w:t>
      </w:r>
      <w:r>
        <w:t>0</w:t>
      </w:r>
      <w:r>
        <w:tab/>
        <w:t>MAJOR</w:t>
      </w:r>
      <w:r>
        <w:rPr>
          <w:spacing w:val="-22"/>
        </w:rPr>
        <w:t xml:space="preserve"> </w:t>
      </w:r>
      <w:r>
        <w:t>=</w:t>
      </w:r>
      <w:r>
        <w:rPr>
          <w:spacing w:val="-21"/>
        </w:rPr>
        <w:t xml:space="preserve"> </w:t>
      </w:r>
      <w:r>
        <w:t>0</w:t>
      </w:r>
      <w:r>
        <w:tab/>
        <w:t>MINOR</w:t>
      </w:r>
      <w:r>
        <w:rPr>
          <w:spacing w:val="-22"/>
        </w:rPr>
        <w:t xml:space="preserve"> </w:t>
      </w:r>
      <w:r>
        <w:t>=</w:t>
      </w:r>
      <w:r>
        <w:rPr>
          <w:spacing w:val="-21"/>
        </w:rPr>
        <w:t xml:space="preserve"> </w:t>
      </w:r>
      <w:r>
        <w:t>1</w:t>
      </w:r>
      <w:r>
        <w:tab/>
        <w:t>MINOR MISC</w:t>
      </w:r>
      <w:r>
        <w:rPr>
          <w:spacing w:val="-49"/>
        </w:rPr>
        <w:t xml:space="preserve"> </w:t>
      </w:r>
      <w:r>
        <w:t>=</w:t>
      </w:r>
      <w:r>
        <w:rPr>
          <w:spacing w:val="-24"/>
        </w:rPr>
        <w:t xml:space="preserve"> </w:t>
      </w:r>
      <w:r>
        <w:t>0</w:t>
      </w:r>
      <w:r>
        <w:tab/>
        <w:t>NRM =</w:t>
      </w:r>
      <w:r>
        <w:rPr>
          <w:spacing w:val="-17"/>
        </w:rPr>
        <w:t xml:space="preserve"> </w:t>
      </w:r>
      <w:r>
        <w:t>1</w:t>
      </w:r>
    </w:p>
    <w:p w:rsidR="00573016" w:rsidRDefault="0077703A">
      <w:pPr>
        <w:pStyle w:val="ListParagraph"/>
        <w:numPr>
          <w:ilvl w:val="0"/>
          <w:numId w:val="231"/>
        </w:numPr>
        <w:tabs>
          <w:tab w:val="left" w:pos="1337"/>
          <w:tab w:val="left" w:pos="1338"/>
          <w:tab w:val="left" w:pos="4696"/>
        </w:tabs>
        <w:spacing w:before="141" w:line="240" w:lineRule="auto"/>
        <w:ind w:hanging="514"/>
        <w:rPr>
          <w:sz w:val="18"/>
        </w:rPr>
      </w:pPr>
      <w:r>
        <w:rPr>
          <w:sz w:val="18"/>
        </w:rPr>
        <w:t>C</w:t>
      </w:r>
      <w:r>
        <w:rPr>
          <w:spacing w:val="-39"/>
          <w:sz w:val="18"/>
        </w:rPr>
        <w:t xml:space="preserve"> </w:t>
      </w:r>
      <w:r>
        <w:rPr>
          <w:sz w:val="18"/>
        </w:rPr>
        <w:t>=</w:t>
      </w:r>
      <w:r>
        <w:rPr>
          <w:spacing w:val="-38"/>
          <w:sz w:val="18"/>
        </w:rPr>
        <w:t xml:space="preserve"> </w:t>
      </w:r>
      <w:r>
        <w:rPr>
          <w:sz w:val="18"/>
        </w:rPr>
        <w:t>Construction</w:t>
      </w:r>
      <w:r>
        <w:rPr>
          <w:spacing w:val="-38"/>
          <w:sz w:val="18"/>
        </w:rPr>
        <w:t xml:space="preserve"> </w:t>
      </w:r>
      <w:r>
        <w:rPr>
          <w:sz w:val="18"/>
        </w:rPr>
        <w:t>dollars</w:t>
      </w:r>
      <w:r>
        <w:rPr>
          <w:spacing w:val="-38"/>
          <w:sz w:val="18"/>
        </w:rPr>
        <w:t xml:space="preserve"> </w:t>
      </w:r>
      <w:r>
        <w:rPr>
          <w:sz w:val="18"/>
        </w:rPr>
        <w:t>only</w:t>
      </w:r>
      <w:r>
        <w:rPr>
          <w:sz w:val="18"/>
        </w:rPr>
        <w:tab/>
        <w:t>D = Design dollars</w:t>
      </w:r>
      <w:r>
        <w:rPr>
          <w:spacing w:val="-36"/>
          <w:sz w:val="18"/>
        </w:rPr>
        <w:t xml:space="preserve"> </w:t>
      </w:r>
      <w:r>
        <w:rPr>
          <w:sz w:val="18"/>
        </w:rPr>
        <w:t>only</w:t>
      </w:r>
    </w:p>
    <w:p w:rsidR="00573016" w:rsidRDefault="0077703A">
      <w:pPr>
        <w:pStyle w:val="BodyText"/>
        <w:tabs>
          <w:tab w:val="left" w:pos="10090"/>
        </w:tabs>
        <w:spacing w:before="142" w:line="180" w:lineRule="exact"/>
        <w:ind w:left="6570"/>
      </w:pPr>
      <w:r>
        <w:t>Page</w:t>
      </w:r>
      <w:r>
        <w:rPr>
          <w:spacing w:val="-23"/>
        </w:rPr>
        <w:t xml:space="preserve"> </w:t>
      </w:r>
      <w:r>
        <w:t>6</w:t>
      </w:r>
      <w:r>
        <w:tab/>
        <w:t>JUL 20,</w:t>
      </w:r>
      <w:r>
        <w:rPr>
          <w:spacing w:val="-40"/>
        </w:rPr>
        <w:t xml:space="preserve"> </w:t>
      </w:r>
      <w:r>
        <w:t>1995@11:49:54</w:t>
      </w:r>
    </w:p>
    <w:p w:rsidR="00573016" w:rsidRDefault="0077703A">
      <w:pPr>
        <w:pStyle w:val="BodyText"/>
        <w:tabs>
          <w:tab w:val="left" w:pos="4846"/>
        </w:tabs>
        <w:spacing w:before="2"/>
        <w:ind w:left="320"/>
        <w:rPr>
          <w:b/>
        </w:rPr>
      </w:pPr>
      <w:r>
        <w:t>Enter</w:t>
      </w:r>
      <w:r>
        <w:rPr>
          <w:spacing w:val="-33"/>
        </w:rPr>
        <w:t xml:space="preserve"> </w:t>
      </w:r>
      <w:r>
        <w:t>RETURN</w:t>
      </w:r>
      <w:r>
        <w:rPr>
          <w:spacing w:val="-33"/>
        </w:rPr>
        <w:t xml:space="preserve"> </w:t>
      </w:r>
      <w:r>
        <w:t>to</w:t>
      </w:r>
      <w:r>
        <w:rPr>
          <w:spacing w:val="-32"/>
        </w:rPr>
        <w:t xml:space="preserve"> </w:t>
      </w:r>
      <w:r>
        <w:t>continue</w:t>
      </w:r>
      <w:r>
        <w:rPr>
          <w:spacing w:val="-33"/>
        </w:rPr>
        <w:t xml:space="preserve"> </w:t>
      </w:r>
      <w:r>
        <w:t>or</w:t>
      </w:r>
      <w:r>
        <w:rPr>
          <w:spacing w:val="-32"/>
        </w:rPr>
        <w:t xml:space="preserve"> </w:t>
      </w:r>
      <w:r>
        <w:t>'^'</w:t>
      </w:r>
      <w:r>
        <w:rPr>
          <w:spacing w:val="-33"/>
        </w:rPr>
        <w:t xml:space="preserve"> </w:t>
      </w:r>
      <w:r>
        <w:t>to</w:t>
      </w:r>
      <w:r>
        <w:rPr>
          <w:spacing w:val="-33"/>
        </w:rPr>
        <w:t xml:space="preserve"> </w:t>
      </w:r>
      <w:r>
        <w:t>exit:</w:t>
      </w:r>
      <w:r>
        <w:tab/>
      </w:r>
      <w:r>
        <w:rPr>
          <w:b/>
        </w:rPr>
        <w:t>&lt;RET&gt;</w:t>
      </w:r>
    </w:p>
    <w:p w:rsidR="00573016" w:rsidRDefault="00573016">
      <w:pPr>
        <w:sectPr w:rsidR="00573016">
          <w:pgSz w:w="15840" w:h="12240" w:orient="landscape"/>
          <w:pgMar w:top="1760" w:right="1780" w:bottom="1200" w:left="1120" w:header="718" w:footer="1002" w:gutter="0"/>
          <w:cols w:space="720"/>
        </w:sectPr>
      </w:pPr>
    </w:p>
    <w:p w:rsidR="00573016" w:rsidRDefault="0077703A">
      <w:pPr>
        <w:pStyle w:val="BodyText"/>
        <w:spacing w:before="2"/>
        <w:ind w:left="4856"/>
      </w:pPr>
      <w:r>
        <w:lastRenderedPageBreak/>
        <w:t>BUDGET YEAR PLUS FOUR PROJECT LIST (FY 2001)</w:t>
      </w:r>
    </w:p>
    <w:p w:rsidR="00573016" w:rsidRDefault="00573016">
      <w:pPr>
        <w:pStyle w:val="BodyText"/>
        <w:spacing w:before="3"/>
        <w:rPr>
          <w:sz w:val="11"/>
        </w:rPr>
      </w:pPr>
    </w:p>
    <w:tbl>
      <w:tblPr>
        <w:tblW w:w="0" w:type="auto"/>
        <w:tblInd w:w="127" w:type="dxa"/>
        <w:tblLayout w:type="fixed"/>
        <w:tblCellMar>
          <w:left w:w="0" w:type="dxa"/>
          <w:right w:w="0" w:type="dxa"/>
        </w:tblCellMar>
        <w:tblLook w:val="01E0" w:firstRow="1" w:lastRow="1" w:firstColumn="1" w:lastColumn="1" w:noHBand="0" w:noVBand="0"/>
      </w:tblPr>
      <w:tblGrid>
        <w:gridCol w:w="1116"/>
        <w:gridCol w:w="814"/>
        <w:gridCol w:w="2239"/>
        <w:gridCol w:w="1910"/>
        <w:gridCol w:w="1245"/>
        <w:gridCol w:w="2188"/>
        <w:gridCol w:w="967"/>
        <w:gridCol w:w="1320"/>
      </w:tblGrid>
      <w:tr w:rsidR="00573016">
        <w:trPr>
          <w:trHeight w:val="189"/>
        </w:trPr>
        <w:tc>
          <w:tcPr>
            <w:tcW w:w="1116" w:type="dxa"/>
          </w:tcPr>
          <w:p w:rsidR="00573016" w:rsidRDefault="0077703A">
            <w:pPr>
              <w:pStyle w:val="TableParagraph"/>
              <w:spacing w:before="14" w:line="156" w:lineRule="exact"/>
              <w:ind w:left="200"/>
              <w:rPr>
                <w:sz w:val="18"/>
              </w:rPr>
            </w:pPr>
            <w:r>
              <w:rPr>
                <w:sz w:val="18"/>
              </w:rPr>
              <w:t>DIVISION</w:t>
            </w:r>
          </w:p>
        </w:tc>
        <w:tc>
          <w:tcPr>
            <w:tcW w:w="814" w:type="dxa"/>
          </w:tcPr>
          <w:p w:rsidR="00573016" w:rsidRDefault="0077703A">
            <w:pPr>
              <w:pStyle w:val="TableParagraph"/>
              <w:spacing w:before="14" w:line="156" w:lineRule="exact"/>
              <w:ind w:left="54" w:right="54"/>
              <w:jc w:val="center"/>
              <w:rPr>
                <w:sz w:val="18"/>
              </w:rPr>
            </w:pPr>
            <w:r>
              <w:rPr>
                <w:sz w:val="18"/>
              </w:rPr>
              <w:t>PROJ #</w:t>
            </w:r>
          </w:p>
        </w:tc>
        <w:tc>
          <w:tcPr>
            <w:tcW w:w="2239" w:type="dxa"/>
          </w:tcPr>
          <w:p w:rsidR="00573016" w:rsidRDefault="0077703A">
            <w:pPr>
              <w:pStyle w:val="TableParagraph"/>
              <w:spacing w:before="14" w:line="156" w:lineRule="exact"/>
              <w:ind w:left="102"/>
              <w:rPr>
                <w:sz w:val="18"/>
              </w:rPr>
            </w:pPr>
            <w:r>
              <w:rPr>
                <w:sz w:val="18"/>
              </w:rPr>
              <w:t>TITLE</w:t>
            </w:r>
          </w:p>
        </w:tc>
        <w:tc>
          <w:tcPr>
            <w:tcW w:w="1910" w:type="dxa"/>
          </w:tcPr>
          <w:p w:rsidR="00573016" w:rsidRDefault="0077703A">
            <w:pPr>
              <w:pStyle w:val="TableParagraph"/>
              <w:spacing w:before="14" w:line="156" w:lineRule="exact"/>
              <w:ind w:left="1018"/>
              <w:rPr>
                <w:sz w:val="18"/>
              </w:rPr>
            </w:pPr>
            <w:r>
              <w:rPr>
                <w:sz w:val="18"/>
              </w:rPr>
              <w:t>COST</w:t>
            </w:r>
          </w:p>
        </w:tc>
        <w:tc>
          <w:tcPr>
            <w:tcW w:w="1245" w:type="dxa"/>
          </w:tcPr>
          <w:p w:rsidR="00573016" w:rsidRDefault="0077703A">
            <w:pPr>
              <w:pStyle w:val="TableParagraph"/>
              <w:tabs>
                <w:tab w:val="left" w:pos="305"/>
              </w:tabs>
              <w:spacing w:before="14" w:line="156" w:lineRule="exact"/>
              <w:ind w:right="176"/>
              <w:jc w:val="center"/>
              <w:rPr>
                <w:sz w:val="18"/>
              </w:rPr>
            </w:pPr>
            <w:r>
              <w:rPr>
                <w:sz w:val="18"/>
              </w:rPr>
              <w:t>*</w:t>
            </w:r>
            <w:r>
              <w:rPr>
                <w:sz w:val="18"/>
              </w:rPr>
              <w:tab/>
            </w:r>
            <w:r>
              <w:rPr>
                <w:w w:val="95"/>
                <w:sz w:val="18"/>
              </w:rPr>
              <w:t>PROGRAM</w:t>
            </w:r>
          </w:p>
        </w:tc>
        <w:tc>
          <w:tcPr>
            <w:tcW w:w="2188" w:type="dxa"/>
          </w:tcPr>
          <w:p w:rsidR="00573016" w:rsidRDefault="0077703A">
            <w:pPr>
              <w:pStyle w:val="TableParagraph"/>
              <w:spacing w:before="14" w:line="156" w:lineRule="exact"/>
              <w:ind w:left="204"/>
              <w:rPr>
                <w:sz w:val="18"/>
              </w:rPr>
            </w:pPr>
            <w:r>
              <w:rPr>
                <w:sz w:val="18"/>
              </w:rPr>
              <w:t>PROJECT</w:t>
            </w:r>
          </w:p>
        </w:tc>
        <w:tc>
          <w:tcPr>
            <w:tcW w:w="967" w:type="dxa"/>
          </w:tcPr>
          <w:p w:rsidR="00573016" w:rsidRDefault="0077703A">
            <w:pPr>
              <w:pStyle w:val="TableParagraph"/>
              <w:spacing w:before="14" w:line="156" w:lineRule="exact"/>
              <w:ind w:left="357"/>
              <w:rPr>
                <w:sz w:val="18"/>
              </w:rPr>
            </w:pPr>
            <w:r>
              <w:rPr>
                <w:sz w:val="18"/>
              </w:rPr>
              <w:t>MCPS</w:t>
            </w:r>
          </w:p>
        </w:tc>
        <w:tc>
          <w:tcPr>
            <w:tcW w:w="1320" w:type="dxa"/>
          </w:tcPr>
          <w:p w:rsidR="00573016" w:rsidRDefault="0077703A">
            <w:pPr>
              <w:pStyle w:val="TableParagraph"/>
              <w:spacing w:before="14" w:line="156" w:lineRule="exact"/>
              <w:ind w:left="102"/>
              <w:rPr>
                <w:sz w:val="18"/>
              </w:rPr>
            </w:pPr>
            <w:r>
              <w:rPr>
                <w:sz w:val="18"/>
              </w:rPr>
              <w:t>CITED</w:t>
            </w:r>
          </w:p>
        </w:tc>
      </w:tr>
      <w:tr w:rsidR="00573016">
        <w:trPr>
          <w:trHeight w:val="259"/>
        </w:trPr>
        <w:tc>
          <w:tcPr>
            <w:tcW w:w="1116" w:type="dxa"/>
          </w:tcPr>
          <w:p w:rsidR="00573016" w:rsidRDefault="00573016">
            <w:pPr>
              <w:pStyle w:val="TableParagraph"/>
              <w:rPr>
                <w:rFonts w:ascii="Times New Roman"/>
                <w:sz w:val="18"/>
              </w:rPr>
            </w:pPr>
          </w:p>
        </w:tc>
        <w:tc>
          <w:tcPr>
            <w:tcW w:w="814" w:type="dxa"/>
          </w:tcPr>
          <w:p w:rsidR="00573016" w:rsidRDefault="00573016">
            <w:pPr>
              <w:pStyle w:val="TableParagraph"/>
              <w:rPr>
                <w:rFonts w:ascii="Times New Roman"/>
                <w:sz w:val="18"/>
              </w:rPr>
            </w:pPr>
          </w:p>
        </w:tc>
        <w:tc>
          <w:tcPr>
            <w:tcW w:w="2239" w:type="dxa"/>
          </w:tcPr>
          <w:p w:rsidR="00573016" w:rsidRDefault="00573016">
            <w:pPr>
              <w:pStyle w:val="TableParagraph"/>
              <w:rPr>
                <w:rFonts w:ascii="Times New Roman"/>
                <w:sz w:val="18"/>
              </w:rPr>
            </w:pPr>
          </w:p>
        </w:tc>
        <w:tc>
          <w:tcPr>
            <w:tcW w:w="1910" w:type="dxa"/>
          </w:tcPr>
          <w:p w:rsidR="00573016" w:rsidRDefault="0077703A">
            <w:pPr>
              <w:pStyle w:val="TableParagraph"/>
              <w:spacing w:line="201" w:lineRule="exact"/>
              <w:ind w:right="21"/>
              <w:jc w:val="right"/>
              <w:rPr>
                <w:sz w:val="18"/>
              </w:rPr>
            </w:pPr>
            <w:r>
              <w:rPr>
                <w:sz w:val="18"/>
              </w:rPr>
              <w:t>(in</w:t>
            </w:r>
            <w:r>
              <w:rPr>
                <w:spacing w:val="-57"/>
                <w:sz w:val="18"/>
              </w:rPr>
              <w:t xml:space="preserve"> </w:t>
            </w:r>
            <w:r>
              <w:rPr>
                <w:sz w:val="18"/>
              </w:rPr>
              <w:t>$000)</w:t>
            </w:r>
          </w:p>
        </w:tc>
        <w:tc>
          <w:tcPr>
            <w:tcW w:w="1245" w:type="dxa"/>
          </w:tcPr>
          <w:p w:rsidR="00573016" w:rsidRDefault="00573016">
            <w:pPr>
              <w:pStyle w:val="TableParagraph"/>
              <w:rPr>
                <w:rFonts w:ascii="Times New Roman"/>
                <w:sz w:val="18"/>
              </w:rPr>
            </w:pPr>
          </w:p>
        </w:tc>
        <w:tc>
          <w:tcPr>
            <w:tcW w:w="2188" w:type="dxa"/>
          </w:tcPr>
          <w:p w:rsidR="00573016" w:rsidRDefault="0077703A">
            <w:pPr>
              <w:pStyle w:val="TableParagraph"/>
              <w:spacing w:line="201" w:lineRule="exact"/>
              <w:ind w:left="204"/>
              <w:rPr>
                <w:sz w:val="18"/>
              </w:rPr>
            </w:pPr>
            <w:r>
              <w:rPr>
                <w:sz w:val="18"/>
              </w:rPr>
              <w:t>CATEGORY</w:t>
            </w:r>
          </w:p>
        </w:tc>
        <w:tc>
          <w:tcPr>
            <w:tcW w:w="967" w:type="dxa"/>
          </w:tcPr>
          <w:p w:rsidR="00573016" w:rsidRDefault="0077703A">
            <w:pPr>
              <w:pStyle w:val="TableParagraph"/>
              <w:spacing w:line="201" w:lineRule="exact"/>
              <w:ind w:left="357"/>
              <w:rPr>
                <w:sz w:val="18"/>
              </w:rPr>
            </w:pPr>
            <w:r>
              <w:rPr>
                <w:sz w:val="18"/>
              </w:rPr>
              <w:t>SCORE</w:t>
            </w:r>
          </w:p>
        </w:tc>
        <w:tc>
          <w:tcPr>
            <w:tcW w:w="1320" w:type="dxa"/>
          </w:tcPr>
          <w:p w:rsidR="00573016" w:rsidRDefault="0077703A">
            <w:pPr>
              <w:pStyle w:val="TableParagraph"/>
              <w:spacing w:line="201" w:lineRule="exact"/>
              <w:ind w:left="102"/>
              <w:rPr>
                <w:sz w:val="18"/>
              </w:rPr>
            </w:pPr>
            <w:r>
              <w:rPr>
                <w:sz w:val="18"/>
              </w:rPr>
              <w:t>DEFICIENCY</w:t>
            </w:r>
          </w:p>
        </w:tc>
      </w:tr>
      <w:tr w:rsidR="00573016">
        <w:trPr>
          <w:trHeight w:val="259"/>
        </w:trPr>
        <w:tc>
          <w:tcPr>
            <w:tcW w:w="1116" w:type="dxa"/>
          </w:tcPr>
          <w:p w:rsidR="00573016" w:rsidRDefault="00573016">
            <w:pPr>
              <w:pStyle w:val="TableParagraph"/>
              <w:rPr>
                <w:rFonts w:ascii="Times New Roman"/>
                <w:sz w:val="18"/>
              </w:rPr>
            </w:pPr>
          </w:p>
        </w:tc>
        <w:tc>
          <w:tcPr>
            <w:tcW w:w="814" w:type="dxa"/>
          </w:tcPr>
          <w:p w:rsidR="00573016" w:rsidRDefault="0077703A">
            <w:pPr>
              <w:pStyle w:val="TableParagraph"/>
              <w:spacing w:before="83" w:line="156" w:lineRule="exact"/>
              <w:ind w:left="47" w:right="62"/>
              <w:jc w:val="center"/>
              <w:rPr>
                <w:sz w:val="18"/>
              </w:rPr>
            </w:pPr>
            <w:r>
              <w:rPr>
                <w:sz w:val="18"/>
              </w:rPr>
              <w:t>01-101</w:t>
            </w:r>
          </w:p>
        </w:tc>
        <w:tc>
          <w:tcPr>
            <w:tcW w:w="2239" w:type="dxa"/>
          </w:tcPr>
          <w:p w:rsidR="00573016" w:rsidRDefault="0077703A">
            <w:pPr>
              <w:pStyle w:val="TableParagraph"/>
              <w:spacing w:before="83" w:line="156" w:lineRule="exact"/>
              <w:ind w:left="102"/>
              <w:rPr>
                <w:sz w:val="18"/>
              </w:rPr>
            </w:pPr>
            <w:r>
              <w:rPr>
                <w:sz w:val="18"/>
              </w:rPr>
              <w:t>ENERGY AUDIT</w:t>
            </w:r>
          </w:p>
        </w:tc>
        <w:tc>
          <w:tcPr>
            <w:tcW w:w="1910" w:type="dxa"/>
          </w:tcPr>
          <w:p w:rsidR="00573016" w:rsidRDefault="0077703A">
            <w:pPr>
              <w:pStyle w:val="TableParagraph"/>
              <w:tabs>
                <w:tab w:val="left" w:pos="1425"/>
              </w:tabs>
              <w:spacing w:before="83" w:line="156" w:lineRule="exact"/>
              <w:ind w:left="814"/>
              <w:rPr>
                <w:sz w:val="18"/>
              </w:rPr>
            </w:pPr>
            <w:r>
              <w:rPr>
                <w:sz w:val="18"/>
              </w:rPr>
              <w:t>$</w:t>
            </w:r>
            <w:r>
              <w:rPr>
                <w:sz w:val="18"/>
              </w:rPr>
              <w:tab/>
              <w:t>50</w:t>
            </w:r>
          </w:p>
        </w:tc>
        <w:tc>
          <w:tcPr>
            <w:tcW w:w="1245" w:type="dxa"/>
          </w:tcPr>
          <w:p w:rsidR="00573016" w:rsidRDefault="0077703A">
            <w:pPr>
              <w:pStyle w:val="TableParagraph"/>
              <w:spacing w:before="83" w:line="156" w:lineRule="exact"/>
              <w:ind w:right="278"/>
              <w:jc w:val="center"/>
              <w:rPr>
                <w:sz w:val="18"/>
              </w:rPr>
            </w:pPr>
            <w:r>
              <w:rPr>
                <w:sz w:val="18"/>
              </w:rPr>
              <w:t>NRM</w:t>
            </w:r>
          </w:p>
        </w:tc>
        <w:tc>
          <w:tcPr>
            <w:tcW w:w="2188" w:type="dxa"/>
          </w:tcPr>
          <w:p w:rsidR="00573016" w:rsidRDefault="0077703A">
            <w:pPr>
              <w:pStyle w:val="TableParagraph"/>
              <w:spacing w:before="83" w:line="156" w:lineRule="exact"/>
              <w:ind w:left="204"/>
              <w:rPr>
                <w:sz w:val="18"/>
              </w:rPr>
            </w:pPr>
            <w:r>
              <w:rPr>
                <w:sz w:val="18"/>
              </w:rPr>
              <w:t>CONSULTANT STUDY</w:t>
            </w:r>
          </w:p>
        </w:tc>
        <w:tc>
          <w:tcPr>
            <w:tcW w:w="967" w:type="dxa"/>
          </w:tcPr>
          <w:p w:rsidR="00573016" w:rsidRDefault="00573016">
            <w:pPr>
              <w:pStyle w:val="TableParagraph"/>
              <w:rPr>
                <w:rFonts w:ascii="Times New Roman"/>
                <w:sz w:val="18"/>
              </w:rPr>
            </w:pPr>
          </w:p>
        </w:tc>
        <w:tc>
          <w:tcPr>
            <w:tcW w:w="1320" w:type="dxa"/>
          </w:tcPr>
          <w:p w:rsidR="00573016" w:rsidRDefault="0077703A">
            <w:pPr>
              <w:pStyle w:val="TableParagraph"/>
              <w:spacing w:before="83" w:line="156" w:lineRule="exact"/>
              <w:ind w:left="102"/>
              <w:rPr>
                <w:sz w:val="18"/>
              </w:rPr>
            </w:pPr>
            <w:r>
              <w:rPr>
                <w:sz w:val="18"/>
              </w:rPr>
              <w:t>NONE</w:t>
            </w:r>
          </w:p>
        </w:tc>
      </w:tr>
      <w:tr w:rsidR="00573016">
        <w:trPr>
          <w:trHeight w:val="172"/>
        </w:trPr>
        <w:tc>
          <w:tcPr>
            <w:tcW w:w="1116" w:type="dxa"/>
          </w:tcPr>
          <w:p w:rsidR="00573016" w:rsidRDefault="00573016">
            <w:pPr>
              <w:pStyle w:val="TableParagraph"/>
              <w:rPr>
                <w:rFonts w:ascii="Times New Roman"/>
                <w:sz w:val="10"/>
              </w:rPr>
            </w:pPr>
          </w:p>
        </w:tc>
        <w:tc>
          <w:tcPr>
            <w:tcW w:w="814" w:type="dxa"/>
          </w:tcPr>
          <w:p w:rsidR="00573016" w:rsidRDefault="0077703A">
            <w:pPr>
              <w:pStyle w:val="TableParagraph"/>
              <w:spacing w:line="153" w:lineRule="exact"/>
              <w:ind w:left="47" w:right="62"/>
              <w:jc w:val="center"/>
              <w:rPr>
                <w:sz w:val="18"/>
              </w:rPr>
            </w:pPr>
            <w:r>
              <w:rPr>
                <w:sz w:val="18"/>
              </w:rPr>
              <w:t>01-102</w:t>
            </w:r>
          </w:p>
        </w:tc>
        <w:tc>
          <w:tcPr>
            <w:tcW w:w="2239" w:type="dxa"/>
          </w:tcPr>
          <w:p w:rsidR="00573016" w:rsidRDefault="0077703A">
            <w:pPr>
              <w:pStyle w:val="TableParagraph"/>
              <w:spacing w:line="153" w:lineRule="exact"/>
              <w:ind w:left="102"/>
              <w:rPr>
                <w:sz w:val="18"/>
              </w:rPr>
            </w:pPr>
            <w:r>
              <w:rPr>
                <w:sz w:val="18"/>
              </w:rPr>
              <w:t>REPLACE ROOFS</w:t>
            </w:r>
          </w:p>
        </w:tc>
        <w:tc>
          <w:tcPr>
            <w:tcW w:w="1910" w:type="dxa"/>
          </w:tcPr>
          <w:p w:rsidR="00573016" w:rsidRDefault="0077703A">
            <w:pPr>
              <w:pStyle w:val="TableParagraph"/>
              <w:tabs>
                <w:tab w:val="left" w:pos="1323"/>
              </w:tabs>
              <w:spacing w:line="153" w:lineRule="exact"/>
              <w:ind w:left="814"/>
              <w:rPr>
                <w:sz w:val="18"/>
              </w:rPr>
            </w:pPr>
            <w:r>
              <w:rPr>
                <w:sz w:val="18"/>
              </w:rPr>
              <w:t>$</w:t>
            </w:r>
            <w:r>
              <w:rPr>
                <w:sz w:val="18"/>
              </w:rPr>
              <w:tab/>
              <w:t>375</w:t>
            </w:r>
          </w:p>
        </w:tc>
        <w:tc>
          <w:tcPr>
            <w:tcW w:w="1245" w:type="dxa"/>
          </w:tcPr>
          <w:p w:rsidR="00573016" w:rsidRDefault="0077703A">
            <w:pPr>
              <w:pStyle w:val="TableParagraph"/>
              <w:spacing w:line="153" w:lineRule="exact"/>
              <w:ind w:right="278"/>
              <w:jc w:val="center"/>
              <w:rPr>
                <w:sz w:val="18"/>
              </w:rPr>
            </w:pPr>
            <w:r>
              <w:rPr>
                <w:sz w:val="18"/>
              </w:rPr>
              <w:t>NRM</w:t>
            </w:r>
          </w:p>
        </w:tc>
        <w:tc>
          <w:tcPr>
            <w:tcW w:w="2188" w:type="dxa"/>
          </w:tcPr>
          <w:p w:rsidR="00573016" w:rsidRDefault="0077703A">
            <w:pPr>
              <w:pStyle w:val="TableParagraph"/>
              <w:spacing w:line="153" w:lineRule="exact"/>
              <w:ind w:left="204"/>
              <w:rPr>
                <w:sz w:val="18"/>
              </w:rPr>
            </w:pPr>
            <w:r>
              <w:rPr>
                <w:sz w:val="18"/>
              </w:rPr>
              <w:t>ROOFS</w:t>
            </w:r>
          </w:p>
        </w:tc>
        <w:tc>
          <w:tcPr>
            <w:tcW w:w="967" w:type="dxa"/>
          </w:tcPr>
          <w:p w:rsidR="00573016" w:rsidRDefault="00573016">
            <w:pPr>
              <w:pStyle w:val="TableParagraph"/>
              <w:rPr>
                <w:rFonts w:ascii="Times New Roman"/>
                <w:sz w:val="10"/>
              </w:rPr>
            </w:pPr>
          </w:p>
        </w:tc>
        <w:tc>
          <w:tcPr>
            <w:tcW w:w="1320" w:type="dxa"/>
          </w:tcPr>
          <w:p w:rsidR="00573016" w:rsidRDefault="0077703A">
            <w:pPr>
              <w:pStyle w:val="TableParagraph"/>
              <w:spacing w:line="153" w:lineRule="exact"/>
              <w:ind w:left="102"/>
              <w:rPr>
                <w:sz w:val="18"/>
              </w:rPr>
            </w:pPr>
            <w:r>
              <w:rPr>
                <w:sz w:val="18"/>
              </w:rPr>
              <w:t>NONE</w:t>
            </w:r>
          </w:p>
        </w:tc>
      </w:tr>
      <w:tr w:rsidR="00573016">
        <w:trPr>
          <w:trHeight w:val="189"/>
        </w:trPr>
        <w:tc>
          <w:tcPr>
            <w:tcW w:w="1116" w:type="dxa"/>
          </w:tcPr>
          <w:p w:rsidR="00573016" w:rsidRDefault="00573016">
            <w:pPr>
              <w:pStyle w:val="TableParagraph"/>
              <w:rPr>
                <w:rFonts w:ascii="Times New Roman"/>
                <w:sz w:val="12"/>
              </w:rPr>
            </w:pPr>
          </w:p>
        </w:tc>
        <w:tc>
          <w:tcPr>
            <w:tcW w:w="814" w:type="dxa"/>
          </w:tcPr>
          <w:p w:rsidR="00573016" w:rsidRDefault="00573016">
            <w:pPr>
              <w:pStyle w:val="TableParagraph"/>
              <w:rPr>
                <w:rFonts w:ascii="Times New Roman"/>
                <w:sz w:val="12"/>
              </w:rPr>
            </w:pPr>
          </w:p>
        </w:tc>
        <w:tc>
          <w:tcPr>
            <w:tcW w:w="2239" w:type="dxa"/>
          </w:tcPr>
          <w:p w:rsidR="00573016" w:rsidRDefault="00573016">
            <w:pPr>
              <w:pStyle w:val="TableParagraph"/>
              <w:rPr>
                <w:rFonts w:ascii="Times New Roman"/>
                <w:sz w:val="12"/>
              </w:rPr>
            </w:pPr>
          </w:p>
        </w:tc>
        <w:tc>
          <w:tcPr>
            <w:tcW w:w="1910" w:type="dxa"/>
          </w:tcPr>
          <w:p w:rsidR="00573016" w:rsidRDefault="0077703A">
            <w:pPr>
              <w:pStyle w:val="TableParagraph"/>
              <w:spacing w:line="170" w:lineRule="exact"/>
              <w:ind w:right="120"/>
              <w:jc w:val="right"/>
              <w:rPr>
                <w:sz w:val="18"/>
              </w:rPr>
            </w:pPr>
            <w:r>
              <w:rPr>
                <w:w w:val="90"/>
                <w:sz w:val="18"/>
              </w:rPr>
              <w:t>---------­</w:t>
            </w:r>
          </w:p>
        </w:tc>
        <w:tc>
          <w:tcPr>
            <w:tcW w:w="1245" w:type="dxa"/>
          </w:tcPr>
          <w:p w:rsidR="00573016" w:rsidRDefault="00573016">
            <w:pPr>
              <w:pStyle w:val="TableParagraph"/>
              <w:rPr>
                <w:rFonts w:ascii="Times New Roman"/>
                <w:sz w:val="12"/>
              </w:rPr>
            </w:pPr>
          </w:p>
        </w:tc>
        <w:tc>
          <w:tcPr>
            <w:tcW w:w="2188" w:type="dxa"/>
          </w:tcPr>
          <w:p w:rsidR="00573016" w:rsidRDefault="00573016">
            <w:pPr>
              <w:pStyle w:val="TableParagraph"/>
              <w:rPr>
                <w:rFonts w:ascii="Times New Roman"/>
                <w:sz w:val="12"/>
              </w:rPr>
            </w:pPr>
          </w:p>
        </w:tc>
        <w:tc>
          <w:tcPr>
            <w:tcW w:w="967" w:type="dxa"/>
          </w:tcPr>
          <w:p w:rsidR="00573016" w:rsidRDefault="00573016">
            <w:pPr>
              <w:pStyle w:val="TableParagraph"/>
              <w:rPr>
                <w:rFonts w:ascii="Times New Roman"/>
                <w:sz w:val="12"/>
              </w:rPr>
            </w:pPr>
          </w:p>
        </w:tc>
        <w:tc>
          <w:tcPr>
            <w:tcW w:w="1320" w:type="dxa"/>
          </w:tcPr>
          <w:p w:rsidR="00573016" w:rsidRDefault="00573016">
            <w:pPr>
              <w:pStyle w:val="TableParagraph"/>
              <w:rPr>
                <w:rFonts w:ascii="Times New Roman"/>
                <w:sz w:val="12"/>
              </w:rPr>
            </w:pPr>
          </w:p>
        </w:tc>
      </w:tr>
    </w:tbl>
    <w:p w:rsidR="00573016" w:rsidRDefault="0077703A">
      <w:pPr>
        <w:pStyle w:val="BodyText"/>
        <w:tabs>
          <w:tab w:val="left" w:pos="5103"/>
          <w:tab w:val="right" w:pos="5917"/>
        </w:tabs>
        <w:ind w:left="823"/>
      </w:pPr>
      <w:r>
        <w:t>TOTAL</w:t>
      </w:r>
      <w:r>
        <w:rPr>
          <w:spacing w:val="-51"/>
        </w:rPr>
        <w:t xml:space="preserve"> </w:t>
      </w:r>
      <w:r>
        <w:t>COST</w:t>
      </w:r>
      <w:r>
        <w:rPr>
          <w:spacing w:val="-51"/>
        </w:rPr>
        <w:t xml:space="preserve"> </w:t>
      </w:r>
      <w:r>
        <w:t>(Excluding</w:t>
      </w:r>
      <w:r>
        <w:rPr>
          <w:spacing w:val="-50"/>
        </w:rPr>
        <w:t xml:space="preserve"> </w:t>
      </w:r>
      <w:r>
        <w:t>Expedited</w:t>
      </w:r>
      <w:r>
        <w:rPr>
          <w:spacing w:val="-51"/>
        </w:rPr>
        <w:t xml:space="preserve"> </w:t>
      </w:r>
      <w:r>
        <w:t>Leases)</w:t>
      </w:r>
      <w:r>
        <w:tab/>
        <w:t>$</w:t>
      </w:r>
      <w:r>
        <w:tab/>
        <w:t>425</w:t>
      </w:r>
    </w:p>
    <w:p w:rsidR="00573016" w:rsidRDefault="00573016">
      <w:pPr>
        <w:pStyle w:val="BodyText"/>
        <w:rPr>
          <w:sz w:val="20"/>
        </w:rPr>
      </w:pPr>
    </w:p>
    <w:p w:rsidR="00573016" w:rsidRDefault="00573016">
      <w:pPr>
        <w:pStyle w:val="BodyText"/>
        <w:rPr>
          <w:sz w:val="20"/>
        </w:rPr>
      </w:pPr>
    </w:p>
    <w:p w:rsidR="00573016" w:rsidRDefault="00573016">
      <w:pPr>
        <w:pStyle w:val="BodyText"/>
        <w:spacing w:before="3"/>
      </w:pPr>
    </w:p>
    <w:p w:rsidR="00573016" w:rsidRDefault="0077703A">
      <w:pPr>
        <w:pStyle w:val="BodyText"/>
        <w:tabs>
          <w:tab w:val="left" w:pos="2966"/>
          <w:tab w:val="left" w:pos="6324"/>
          <w:tab w:val="left" w:pos="7546"/>
          <w:tab w:val="left" w:pos="8767"/>
          <w:tab w:val="left" w:pos="10497"/>
        </w:tabs>
        <w:ind w:left="1328"/>
      </w:pPr>
      <w:r>
        <w:t>Project</w:t>
      </w:r>
      <w:r>
        <w:rPr>
          <w:spacing w:val="-45"/>
        </w:rPr>
        <w:t xml:space="preserve"> </w:t>
      </w:r>
      <w:r>
        <w:t>Count</w:t>
      </w:r>
      <w:r>
        <w:tab/>
        <w:t>LEASE</w:t>
      </w:r>
      <w:r>
        <w:rPr>
          <w:spacing w:val="-39"/>
        </w:rPr>
        <w:t xml:space="preserve"> </w:t>
      </w:r>
      <w:r>
        <w:t>(excludes</w:t>
      </w:r>
      <w:r>
        <w:rPr>
          <w:spacing w:val="-40"/>
        </w:rPr>
        <w:t xml:space="preserve"> </w:t>
      </w:r>
      <w:r>
        <w:t>Expedited)</w:t>
      </w:r>
      <w:r>
        <w:rPr>
          <w:spacing w:val="-39"/>
        </w:rPr>
        <w:t xml:space="preserve"> </w:t>
      </w:r>
      <w:r>
        <w:t>=</w:t>
      </w:r>
      <w:r>
        <w:rPr>
          <w:spacing w:val="-39"/>
        </w:rPr>
        <w:t xml:space="preserve"> </w:t>
      </w:r>
      <w:r>
        <w:t>0</w:t>
      </w:r>
      <w:r>
        <w:tab/>
        <w:t>MAJOR</w:t>
      </w:r>
      <w:r>
        <w:rPr>
          <w:spacing w:val="-22"/>
        </w:rPr>
        <w:t xml:space="preserve"> </w:t>
      </w:r>
      <w:r>
        <w:t>=</w:t>
      </w:r>
      <w:r>
        <w:rPr>
          <w:spacing w:val="-21"/>
        </w:rPr>
        <w:t xml:space="preserve"> </w:t>
      </w:r>
      <w:r>
        <w:t>0</w:t>
      </w:r>
      <w:r>
        <w:tab/>
        <w:t>MINOR</w:t>
      </w:r>
      <w:r>
        <w:rPr>
          <w:spacing w:val="-22"/>
        </w:rPr>
        <w:t xml:space="preserve"> </w:t>
      </w:r>
      <w:r>
        <w:t>=</w:t>
      </w:r>
      <w:r>
        <w:rPr>
          <w:spacing w:val="-21"/>
        </w:rPr>
        <w:t xml:space="preserve"> </w:t>
      </w:r>
      <w:r>
        <w:t>0</w:t>
      </w:r>
      <w:r>
        <w:tab/>
        <w:t>MINOR MISC</w:t>
      </w:r>
      <w:r>
        <w:rPr>
          <w:spacing w:val="-49"/>
        </w:rPr>
        <w:t xml:space="preserve"> </w:t>
      </w:r>
      <w:r>
        <w:t>=</w:t>
      </w:r>
      <w:r>
        <w:rPr>
          <w:spacing w:val="-24"/>
        </w:rPr>
        <w:t xml:space="preserve"> </w:t>
      </w:r>
      <w:r>
        <w:t>0</w:t>
      </w:r>
      <w:r>
        <w:tab/>
        <w:t>NRM =</w:t>
      </w:r>
      <w:r>
        <w:rPr>
          <w:spacing w:val="-17"/>
        </w:rPr>
        <w:t xml:space="preserve"> </w:t>
      </w:r>
      <w:r>
        <w:t>2</w:t>
      </w:r>
    </w:p>
    <w:p w:rsidR="00573016" w:rsidRDefault="0077703A">
      <w:pPr>
        <w:pStyle w:val="ListParagraph"/>
        <w:numPr>
          <w:ilvl w:val="0"/>
          <w:numId w:val="231"/>
        </w:numPr>
        <w:tabs>
          <w:tab w:val="left" w:pos="1337"/>
          <w:tab w:val="left" w:pos="1338"/>
          <w:tab w:val="left" w:pos="4696"/>
        </w:tabs>
        <w:spacing w:before="141" w:line="240" w:lineRule="auto"/>
        <w:ind w:hanging="514"/>
        <w:rPr>
          <w:sz w:val="18"/>
        </w:rPr>
      </w:pPr>
      <w:r>
        <w:rPr>
          <w:sz w:val="18"/>
        </w:rPr>
        <w:t>C</w:t>
      </w:r>
      <w:r>
        <w:rPr>
          <w:spacing w:val="-39"/>
          <w:sz w:val="18"/>
        </w:rPr>
        <w:t xml:space="preserve"> </w:t>
      </w:r>
      <w:r>
        <w:rPr>
          <w:sz w:val="18"/>
        </w:rPr>
        <w:t>=</w:t>
      </w:r>
      <w:r>
        <w:rPr>
          <w:spacing w:val="-38"/>
          <w:sz w:val="18"/>
        </w:rPr>
        <w:t xml:space="preserve"> </w:t>
      </w:r>
      <w:r>
        <w:rPr>
          <w:sz w:val="18"/>
        </w:rPr>
        <w:t>Construction</w:t>
      </w:r>
      <w:r>
        <w:rPr>
          <w:spacing w:val="-38"/>
          <w:sz w:val="18"/>
        </w:rPr>
        <w:t xml:space="preserve"> </w:t>
      </w:r>
      <w:r>
        <w:rPr>
          <w:sz w:val="18"/>
        </w:rPr>
        <w:t>dollars</w:t>
      </w:r>
      <w:r>
        <w:rPr>
          <w:spacing w:val="-38"/>
          <w:sz w:val="18"/>
        </w:rPr>
        <w:t xml:space="preserve"> </w:t>
      </w:r>
      <w:r>
        <w:rPr>
          <w:sz w:val="18"/>
        </w:rPr>
        <w:t>only</w:t>
      </w:r>
      <w:r>
        <w:rPr>
          <w:sz w:val="18"/>
        </w:rPr>
        <w:tab/>
        <w:t>D = Design dollars</w:t>
      </w:r>
      <w:r>
        <w:rPr>
          <w:spacing w:val="-36"/>
          <w:sz w:val="18"/>
        </w:rPr>
        <w:t xml:space="preserve"> </w:t>
      </w:r>
      <w:r>
        <w:rPr>
          <w:sz w:val="18"/>
        </w:rPr>
        <w:t>only</w:t>
      </w:r>
    </w:p>
    <w:p w:rsidR="00573016" w:rsidRDefault="0077703A">
      <w:pPr>
        <w:pStyle w:val="BodyText"/>
        <w:tabs>
          <w:tab w:val="left" w:pos="10090"/>
        </w:tabs>
        <w:spacing w:before="142" w:line="180" w:lineRule="exact"/>
        <w:ind w:left="6570"/>
      </w:pPr>
      <w:r>
        <w:t>Page</w:t>
      </w:r>
      <w:r>
        <w:rPr>
          <w:spacing w:val="-23"/>
        </w:rPr>
        <w:t xml:space="preserve"> </w:t>
      </w:r>
      <w:r>
        <w:t>7</w:t>
      </w:r>
      <w:r>
        <w:tab/>
        <w:t>JUL 20,</w:t>
      </w:r>
      <w:r>
        <w:rPr>
          <w:spacing w:val="-40"/>
        </w:rPr>
        <w:t xml:space="preserve"> </w:t>
      </w:r>
      <w:r>
        <w:t>1995@11:49:54</w:t>
      </w:r>
    </w:p>
    <w:p w:rsidR="00573016" w:rsidRDefault="0077703A">
      <w:pPr>
        <w:pStyle w:val="BodyText"/>
        <w:tabs>
          <w:tab w:val="left" w:pos="4846"/>
        </w:tabs>
        <w:spacing w:before="2"/>
        <w:ind w:left="319"/>
        <w:rPr>
          <w:b/>
        </w:rPr>
      </w:pPr>
      <w:r>
        <w:t>Enter</w:t>
      </w:r>
      <w:r>
        <w:rPr>
          <w:spacing w:val="-33"/>
        </w:rPr>
        <w:t xml:space="preserve"> </w:t>
      </w:r>
      <w:r>
        <w:t>RETURN</w:t>
      </w:r>
      <w:r>
        <w:rPr>
          <w:spacing w:val="-33"/>
        </w:rPr>
        <w:t xml:space="preserve"> </w:t>
      </w:r>
      <w:r>
        <w:t>to</w:t>
      </w:r>
      <w:r>
        <w:rPr>
          <w:spacing w:val="-32"/>
        </w:rPr>
        <w:t xml:space="preserve"> </w:t>
      </w:r>
      <w:r>
        <w:t>continue</w:t>
      </w:r>
      <w:r>
        <w:rPr>
          <w:spacing w:val="-33"/>
        </w:rPr>
        <w:t xml:space="preserve"> </w:t>
      </w:r>
      <w:r>
        <w:t>or</w:t>
      </w:r>
      <w:r>
        <w:rPr>
          <w:spacing w:val="-32"/>
        </w:rPr>
        <w:t xml:space="preserve"> </w:t>
      </w:r>
      <w:r>
        <w:t>'^'</w:t>
      </w:r>
      <w:r>
        <w:rPr>
          <w:spacing w:val="-33"/>
        </w:rPr>
        <w:t xml:space="preserve"> </w:t>
      </w:r>
      <w:r>
        <w:t>to</w:t>
      </w:r>
      <w:r>
        <w:rPr>
          <w:spacing w:val="-33"/>
        </w:rPr>
        <w:t xml:space="preserve"> </w:t>
      </w:r>
      <w:r>
        <w:t>exit:</w:t>
      </w:r>
      <w:r>
        <w:tab/>
      </w:r>
      <w:r>
        <w:rPr>
          <w:b/>
        </w:rPr>
        <w:t>&lt;RET&gt;</w:t>
      </w:r>
    </w:p>
    <w:p w:rsidR="00573016" w:rsidRDefault="00573016">
      <w:pPr>
        <w:pStyle w:val="BodyText"/>
        <w:rPr>
          <w:b/>
          <w:sz w:val="20"/>
        </w:rPr>
      </w:pPr>
    </w:p>
    <w:p w:rsidR="00573016" w:rsidRDefault="00573016">
      <w:pPr>
        <w:pStyle w:val="BodyText"/>
        <w:rPr>
          <w:b/>
          <w:sz w:val="20"/>
        </w:rPr>
      </w:pPr>
    </w:p>
    <w:p w:rsidR="00573016" w:rsidRDefault="00573016">
      <w:pPr>
        <w:pStyle w:val="BodyText"/>
        <w:spacing w:before="8"/>
        <w:rPr>
          <w:b/>
        </w:rPr>
      </w:pPr>
    </w:p>
    <w:p w:rsidR="00573016" w:rsidRDefault="0077703A">
      <w:pPr>
        <w:pStyle w:val="BodyText"/>
        <w:spacing w:line="188" w:lineRule="exact"/>
        <w:ind w:left="3568" w:right="2236"/>
        <w:jc w:val="center"/>
      </w:pPr>
      <w:r>
        <w:t>FIVE YEAR FACILITY PLAN</w:t>
      </w:r>
    </w:p>
    <w:p w:rsidR="00573016" w:rsidRDefault="0077703A">
      <w:pPr>
        <w:pStyle w:val="BodyText"/>
        <w:tabs>
          <w:tab w:val="left" w:pos="6630"/>
          <w:tab w:val="left" w:pos="7851"/>
          <w:tab w:val="left" w:pos="8869"/>
        </w:tabs>
        <w:spacing w:before="7" w:line="204" w:lineRule="auto"/>
        <w:ind w:left="3647" w:right="2236"/>
        <w:jc w:val="center"/>
      </w:pPr>
      <w:r>
        <w:t xml:space="preserve">VAMC: </w:t>
      </w:r>
      <w:r w:rsidR="006B6161">
        <w:t>ANYCITY</w:t>
      </w:r>
      <w:r>
        <w:t>,</w:t>
      </w:r>
      <w:r>
        <w:rPr>
          <w:spacing w:val="-86"/>
        </w:rPr>
        <w:t xml:space="preserve"> </w:t>
      </w:r>
      <w:r>
        <w:t>DC</w:t>
      </w:r>
      <w:r>
        <w:rPr>
          <w:spacing w:val="-43"/>
        </w:rPr>
        <w:t xml:space="preserve"> </w:t>
      </w:r>
      <w:r>
        <w:t>(</w:t>
      </w:r>
      <w:r w:rsidR="006B6161">
        <w:t>999</w:t>
      </w:r>
      <w:r>
        <w:t>)</w:t>
      </w:r>
      <w:r>
        <w:tab/>
        <w:t>Region:</w:t>
      </w:r>
      <w:r>
        <w:rPr>
          <w:spacing w:val="-32"/>
        </w:rPr>
        <w:t xml:space="preserve"> </w:t>
      </w:r>
      <w:r>
        <w:t>1</w:t>
      </w:r>
      <w:r>
        <w:tab/>
        <w:t>VISN:</w:t>
      </w:r>
      <w:r>
        <w:rPr>
          <w:spacing w:val="-25"/>
        </w:rPr>
        <w:t xml:space="preserve"> </w:t>
      </w:r>
      <w:r>
        <w:t>3</w:t>
      </w:r>
      <w:r>
        <w:tab/>
      </w:r>
      <w:r>
        <w:rPr>
          <w:w w:val="95"/>
        </w:rPr>
        <w:t>Network:</w:t>
      </w:r>
      <w:r>
        <w:rPr>
          <w:spacing w:val="-30"/>
          <w:w w:val="95"/>
        </w:rPr>
        <w:t xml:space="preserve"> </w:t>
      </w:r>
      <w:r>
        <w:rPr>
          <w:w w:val="95"/>
        </w:rPr>
        <w:t xml:space="preserve">TRI-STATE </w:t>
      </w:r>
      <w:r>
        <w:t>FUTURE YEARS PROJECT</w:t>
      </w:r>
      <w:r>
        <w:rPr>
          <w:spacing w:val="-38"/>
        </w:rPr>
        <w:t xml:space="preserve"> </w:t>
      </w:r>
      <w:r>
        <w:t>LIST</w:t>
      </w:r>
    </w:p>
    <w:p w:rsidR="00573016" w:rsidRDefault="00573016">
      <w:pPr>
        <w:pStyle w:val="BodyText"/>
        <w:rPr>
          <w:sz w:val="13"/>
        </w:rPr>
      </w:pPr>
    </w:p>
    <w:tbl>
      <w:tblPr>
        <w:tblW w:w="0" w:type="auto"/>
        <w:tblInd w:w="277" w:type="dxa"/>
        <w:tblLayout w:type="fixed"/>
        <w:tblCellMar>
          <w:left w:w="0" w:type="dxa"/>
          <w:right w:w="0" w:type="dxa"/>
        </w:tblCellMar>
        <w:tblLook w:val="01E0" w:firstRow="1" w:lastRow="1" w:firstColumn="1" w:lastColumn="1" w:noHBand="0" w:noVBand="0"/>
      </w:tblPr>
      <w:tblGrid>
        <w:gridCol w:w="1780"/>
        <w:gridCol w:w="1068"/>
        <w:gridCol w:w="3283"/>
        <w:gridCol w:w="1246"/>
        <w:gridCol w:w="1170"/>
      </w:tblGrid>
      <w:tr w:rsidR="00573016">
        <w:trPr>
          <w:trHeight w:val="189"/>
        </w:trPr>
        <w:tc>
          <w:tcPr>
            <w:tcW w:w="1780" w:type="dxa"/>
          </w:tcPr>
          <w:p w:rsidR="00573016" w:rsidRDefault="0077703A">
            <w:pPr>
              <w:pStyle w:val="TableParagraph"/>
              <w:tabs>
                <w:tab w:val="left" w:pos="1017"/>
              </w:tabs>
              <w:spacing w:before="2" w:line="168" w:lineRule="exact"/>
              <w:ind w:right="99"/>
              <w:jc w:val="right"/>
              <w:rPr>
                <w:sz w:val="18"/>
              </w:rPr>
            </w:pPr>
            <w:r>
              <w:rPr>
                <w:sz w:val="18"/>
              </w:rPr>
              <w:t>DIVISION</w:t>
            </w:r>
            <w:r>
              <w:rPr>
                <w:sz w:val="18"/>
              </w:rPr>
              <w:tab/>
              <w:t>PROJ</w:t>
            </w:r>
            <w:r>
              <w:rPr>
                <w:spacing w:val="-39"/>
                <w:sz w:val="18"/>
              </w:rPr>
              <w:t xml:space="preserve"> </w:t>
            </w:r>
            <w:r>
              <w:rPr>
                <w:sz w:val="18"/>
              </w:rPr>
              <w:t>#</w:t>
            </w:r>
          </w:p>
        </w:tc>
        <w:tc>
          <w:tcPr>
            <w:tcW w:w="1068" w:type="dxa"/>
          </w:tcPr>
          <w:p w:rsidR="00573016" w:rsidRDefault="0077703A">
            <w:pPr>
              <w:pStyle w:val="TableParagraph"/>
              <w:spacing w:before="2" w:line="168" w:lineRule="exact"/>
              <w:ind w:left="102"/>
              <w:rPr>
                <w:sz w:val="18"/>
              </w:rPr>
            </w:pPr>
            <w:r>
              <w:rPr>
                <w:sz w:val="18"/>
              </w:rPr>
              <w:t>TITLE</w:t>
            </w:r>
          </w:p>
        </w:tc>
        <w:tc>
          <w:tcPr>
            <w:tcW w:w="3283" w:type="dxa"/>
          </w:tcPr>
          <w:p w:rsidR="00573016" w:rsidRDefault="0077703A">
            <w:pPr>
              <w:pStyle w:val="TableParagraph"/>
              <w:spacing w:before="2" w:line="168" w:lineRule="exact"/>
              <w:ind w:right="481"/>
              <w:jc w:val="right"/>
              <w:rPr>
                <w:sz w:val="18"/>
              </w:rPr>
            </w:pPr>
            <w:r>
              <w:rPr>
                <w:w w:val="90"/>
                <w:sz w:val="18"/>
              </w:rPr>
              <w:t>COST</w:t>
            </w:r>
          </w:p>
        </w:tc>
        <w:tc>
          <w:tcPr>
            <w:tcW w:w="1246" w:type="dxa"/>
          </w:tcPr>
          <w:p w:rsidR="00573016" w:rsidRDefault="0077703A">
            <w:pPr>
              <w:pStyle w:val="TableParagraph"/>
              <w:tabs>
                <w:tab w:val="left" w:pos="330"/>
              </w:tabs>
              <w:spacing w:before="2" w:line="168" w:lineRule="exact"/>
              <w:ind w:left="25"/>
              <w:rPr>
                <w:sz w:val="18"/>
              </w:rPr>
            </w:pPr>
            <w:r>
              <w:rPr>
                <w:sz w:val="18"/>
              </w:rPr>
              <w:t>*</w:t>
            </w:r>
            <w:r>
              <w:rPr>
                <w:sz w:val="18"/>
              </w:rPr>
              <w:tab/>
              <w:t>PROGRAM</w:t>
            </w:r>
          </w:p>
        </w:tc>
        <w:tc>
          <w:tcPr>
            <w:tcW w:w="1170" w:type="dxa"/>
          </w:tcPr>
          <w:p w:rsidR="00573016" w:rsidRDefault="0077703A">
            <w:pPr>
              <w:pStyle w:val="TableParagraph"/>
              <w:spacing w:before="2" w:line="168" w:lineRule="exact"/>
              <w:ind w:left="204"/>
              <w:rPr>
                <w:sz w:val="18"/>
              </w:rPr>
            </w:pPr>
            <w:r>
              <w:rPr>
                <w:sz w:val="18"/>
              </w:rPr>
              <w:t>PROJECT</w:t>
            </w:r>
          </w:p>
        </w:tc>
      </w:tr>
      <w:tr w:rsidR="00573016">
        <w:trPr>
          <w:trHeight w:val="535"/>
        </w:trPr>
        <w:tc>
          <w:tcPr>
            <w:tcW w:w="1780" w:type="dxa"/>
          </w:tcPr>
          <w:p w:rsidR="00573016" w:rsidRDefault="00573016">
            <w:pPr>
              <w:pStyle w:val="TableParagraph"/>
              <w:spacing w:before="2"/>
              <w:rPr>
                <w:sz w:val="29"/>
              </w:rPr>
            </w:pPr>
          </w:p>
          <w:p w:rsidR="00573016" w:rsidRDefault="0077703A">
            <w:pPr>
              <w:pStyle w:val="TableParagraph"/>
              <w:spacing w:line="185" w:lineRule="exact"/>
              <w:ind w:right="108"/>
              <w:jc w:val="right"/>
              <w:rPr>
                <w:sz w:val="18"/>
              </w:rPr>
            </w:pPr>
            <w:r>
              <w:rPr>
                <w:w w:val="90"/>
                <w:sz w:val="18"/>
              </w:rPr>
              <w:t>02-901</w:t>
            </w:r>
          </w:p>
        </w:tc>
        <w:tc>
          <w:tcPr>
            <w:tcW w:w="1068" w:type="dxa"/>
          </w:tcPr>
          <w:p w:rsidR="00573016" w:rsidRDefault="00573016">
            <w:pPr>
              <w:pStyle w:val="TableParagraph"/>
              <w:spacing w:before="2"/>
              <w:rPr>
                <w:sz w:val="29"/>
              </w:rPr>
            </w:pPr>
          </w:p>
          <w:p w:rsidR="00573016" w:rsidRDefault="0077703A">
            <w:pPr>
              <w:pStyle w:val="TableParagraph"/>
              <w:spacing w:line="185" w:lineRule="exact"/>
              <w:ind w:left="101"/>
              <w:rPr>
                <w:sz w:val="18"/>
              </w:rPr>
            </w:pPr>
            <w:r>
              <w:rPr>
                <w:sz w:val="18"/>
              </w:rPr>
              <w:t>LEASE</w:t>
            </w:r>
            <w:r>
              <w:rPr>
                <w:spacing w:val="-40"/>
                <w:sz w:val="18"/>
              </w:rPr>
              <w:t xml:space="preserve"> </w:t>
            </w:r>
            <w:r>
              <w:rPr>
                <w:sz w:val="18"/>
              </w:rPr>
              <w:t>LAB</w:t>
            </w:r>
          </w:p>
        </w:tc>
        <w:tc>
          <w:tcPr>
            <w:tcW w:w="3283" w:type="dxa"/>
          </w:tcPr>
          <w:p w:rsidR="00573016" w:rsidRDefault="0077703A">
            <w:pPr>
              <w:pStyle w:val="TableParagraph"/>
              <w:spacing w:line="189" w:lineRule="exact"/>
              <w:ind w:right="21"/>
              <w:jc w:val="right"/>
              <w:rPr>
                <w:sz w:val="18"/>
              </w:rPr>
            </w:pPr>
            <w:r>
              <w:rPr>
                <w:sz w:val="18"/>
              </w:rPr>
              <w:t>(in</w:t>
            </w:r>
            <w:r>
              <w:rPr>
                <w:spacing w:val="-57"/>
                <w:sz w:val="18"/>
              </w:rPr>
              <w:t xml:space="preserve"> </w:t>
            </w:r>
            <w:r>
              <w:rPr>
                <w:sz w:val="18"/>
              </w:rPr>
              <w:t>$000)</w:t>
            </w:r>
          </w:p>
          <w:p w:rsidR="00573016" w:rsidRDefault="0077703A">
            <w:pPr>
              <w:pStyle w:val="TableParagraph"/>
              <w:tabs>
                <w:tab w:val="left" w:pos="2290"/>
                <w:tab w:val="right" w:pos="3105"/>
              </w:tabs>
              <w:spacing w:before="141" w:line="185" w:lineRule="exact"/>
              <w:ind w:left="51"/>
              <w:rPr>
                <w:sz w:val="18"/>
              </w:rPr>
            </w:pPr>
            <w:r>
              <w:rPr>
                <w:sz w:val="18"/>
              </w:rPr>
              <w:t>SPACE</w:t>
            </w:r>
            <w:r>
              <w:rPr>
                <w:sz w:val="18"/>
              </w:rPr>
              <w:tab/>
              <w:t>$</w:t>
            </w:r>
            <w:r>
              <w:rPr>
                <w:sz w:val="18"/>
              </w:rPr>
              <w:tab/>
              <w:t>75</w:t>
            </w:r>
          </w:p>
        </w:tc>
        <w:tc>
          <w:tcPr>
            <w:tcW w:w="1246" w:type="dxa"/>
          </w:tcPr>
          <w:p w:rsidR="00573016" w:rsidRDefault="00573016">
            <w:pPr>
              <w:pStyle w:val="TableParagraph"/>
              <w:spacing w:before="2"/>
              <w:rPr>
                <w:sz w:val="29"/>
              </w:rPr>
            </w:pPr>
          </w:p>
          <w:p w:rsidR="00573016" w:rsidRDefault="0077703A">
            <w:pPr>
              <w:pStyle w:val="TableParagraph"/>
              <w:spacing w:line="185" w:lineRule="exact"/>
              <w:ind w:left="432"/>
              <w:rPr>
                <w:sz w:val="18"/>
              </w:rPr>
            </w:pPr>
            <w:r>
              <w:rPr>
                <w:sz w:val="18"/>
              </w:rPr>
              <w:t>LEASE</w:t>
            </w:r>
          </w:p>
        </w:tc>
        <w:tc>
          <w:tcPr>
            <w:tcW w:w="1170" w:type="dxa"/>
          </w:tcPr>
          <w:p w:rsidR="00573016" w:rsidRDefault="0077703A">
            <w:pPr>
              <w:pStyle w:val="TableParagraph"/>
              <w:spacing w:line="189" w:lineRule="exact"/>
              <w:ind w:left="204"/>
              <w:rPr>
                <w:sz w:val="18"/>
              </w:rPr>
            </w:pPr>
            <w:r>
              <w:rPr>
                <w:sz w:val="18"/>
              </w:rPr>
              <w:t>CATEGORY</w:t>
            </w:r>
          </w:p>
          <w:p w:rsidR="00573016" w:rsidRDefault="0077703A">
            <w:pPr>
              <w:pStyle w:val="TableParagraph"/>
              <w:spacing w:before="141" w:line="185" w:lineRule="exact"/>
              <w:ind w:left="306"/>
              <w:rPr>
                <w:sz w:val="18"/>
              </w:rPr>
            </w:pPr>
            <w:r>
              <w:rPr>
                <w:w w:val="95"/>
                <w:sz w:val="18"/>
              </w:rPr>
              <w:t>RESEARCH</w:t>
            </w:r>
          </w:p>
        </w:tc>
      </w:tr>
    </w:tbl>
    <w:p w:rsidR="00573016" w:rsidRDefault="0077703A">
      <w:pPr>
        <w:pStyle w:val="BodyText"/>
        <w:tabs>
          <w:tab w:val="left" w:pos="2151"/>
          <w:tab w:val="left" w:pos="5408"/>
          <w:tab w:val="left" w:pos="5714"/>
          <w:tab w:val="left" w:pos="6833"/>
          <w:tab w:val="left" w:pos="7953"/>
        </w:tabs>
        <w:spacing w:line="156" w:lineRule="exact"/>
        <w:ind w:left="1328"/>
      </w:pPr>
      <w:r>
        <w:t>310</w:t>
      </w:r>
      <w:r>
        <w:tab/>
        <w:t>RENOVATE</w:t>
      </w:r>
      <w:r>
        <w:rPr>
          <w:spacing w:val="-37"/>
        </w:rPr>
        <w:t xml:space="preserve"> </w:t>
      </w:r>
      <w:r>
        <w:t>WING</w:t>
      </w:r>
      <w:r>
        <w:rPr>
          <w:spacing w:val="-36"/>
        </w:rPr>
        <w:t xml:space="preserve"> </w:t>
      </w:r>
      <w:r>
        <w:t>3B</w:t>
      </w:r>
      <w:r>
        <w:tab/>
        <w:t>$</w:t>
      </w:r>
      <w:r>
        <w:tab/>
        <w:t>1,207</w:t>
      </w:r>
      <w:r>
        <w:tab/>
        <w:t>MINOR</w:t>
      </w:r>
      <w:r>
        <w:tab/>
        <w:t>PATIENT</w:t>
      </w:r>
      <w:r>
        <w:rPr>
          <w:spacing w:val="-10"/>
        </w:rPr>
        <w:t xml:space="preserve"> </w:t>
      </w:r>
      <w:r>
        <w:t>ENVIRONMENT/</w:t>
      </w:r>
    </w:p>
    <w:p w:rsidR="00573016" w:rsidRDefault="0077703A">
      <w:pPr>
        <w:pStyle w:val="BodyText"/>
        <w:tabs>
          <w:tab w:val="left" w:pos="2151"/>
          <w:tab w:val="left" w:pos="5408"/>
          <w:tab w:val="left" w:pos="5917"/>
          <w:tab w:val="left" w:pos="6833"/>
          <w:tab w:val="left" w:pos="7953"/>
        </w:tabs>
        <w:spacing w:line="173" w:lineRule="exact"/>
        <w:ind w:left="1327"/>
      </w:pPr>
      <w:r>
        <w:t>245</w:t>
      </w:r>
      <w:r>
        <w:tab/>
        <w:t>ENCLOSE</w:t>
      </w:r>
      <w:r>
        <w:rPr>
          <w:spacing w:val="-41"/>
        </w:rPr>
        <w:t xml:space="preserve"> </w:t>
      </w:r>
      <w:r>
        <w:t>NHCU</w:t>
      </w:r>
      <w:r>
        <w:rPr>
          <w:spacing w:val="-40"/>
        </w:rPr>
        <w:t xml:space="preserve"> </w:t>
      </w:r>
      <w:r>
        <w:t>PATIO</w:t>
      </w:r>
      <w:r>
        <w:tab/>
        <w:t>$</w:t>
      </w:r>
      <w:r>
        <w:tab/>
        <w:t>368</w:t>
      </w:r>
      <w:r>
        <w:tab/>
        <w:t>MI-MISC</w:t>
      </w:r>
      <w:r>
        <w:tab/>
        <w:t>NHCU</w:t>
      </w:r>
    </w:p>
    <w:p w:rsidR="00573016" w:rsidRDefault="0077703A">
      <w:pPr>
        <w:pStyle w:val="BodyText"/>
        <w:tabs>
          <w:tab w:val="left" w:pos="2151"/>
          <w:tab w:val="left" w:pos="5408"/>
          <w:tab w:val="left" w:pos="5917"/>
          <w:tab w:val="left" w:pos="6833"/>
          <w:tab w:val="left" w:pos="7953"/>
        </w:tabs>
        <w:spacing w:line="173" w:lineRule="exact"/>
        <w:ind w:left="1328"/>
      </w:pPr>
      <w:r>
        <w:t>02-101</w:t>
      </w:r>
      <w:r>
        <w:tab/>
      </w:r>
      <w:r>
        <w:rPr>
          <w:w w:val="95"/>
        </w:rPr>
        <w:t>TUCKPOINT/WATERPROOF</w:t>
      </w:r>
      <w:r>
        <w:rPr>
          <w:spacing w:val="-14"/>
          <w:w w:val="95"/>
        </w:rPr>
        <w:t xml:space="preserve"> </w:t>
      </w:r>
      <w:r>
        <w:rPr>
          <w:w w:val="95"/>
        </w:rPr>
        <w:t>EXTERIOR</w:t>
      </w:r>
      <w:r>
        <w:rPr>
          <w:w w:val="95"/>
        </w:rPr>
        <w:tab/>
      </w:r>
      <w:r>
        <w:t>$</w:t>
      </w:r>
      <w:r>
        <w:tab/>
        <w:t>438</w:t>
      </w:r>
      <w:r>
        <w:tab/>
        <w:t>NRM</w:t>
      </w:r>
      <w:r>
        <w:tab/>
        <w:t>BUILDING</w:t>
      </w:r>
      <w:r>
        <w:rPr>
          <w:spacing w:val="-11"/>
        </w:rPr>
        <w:t xml:space="preserve"> </w:t>
      </w:r>
      <w:r>
        <w:t>SHELLS/INTE</w:t>
      </w:r>
    </w:p>
    <w:p w:rsidR="00573016" w:rsidRDefault="0077703A">
      <w:pPr>
        <w:pStyle w:val="BodyText"/>
        <w:tabs>
          <w:tab w:val="left" w:pos="2151"/>
          <w:tab w:val="left" w:pos="5408"/>
          <w:tab w:val="left" w:pos="5917"/>
          <w:tab w:val="left" w:pos="6833"/>
          <w:tab w:val="left" w:pos="7953"/>
        </w:tabs>
        <w:spacing w:line="173" w:lineRule="exact"/>
        <w:ind w:left="1327"/>
      </w:pPr>
      <w:r>
        <w:t>02-118</w:t>
      </w:r>
      <w:r>
        <w:tab/>
        <w:t>REPLACE</w:t>
      </w:r>
      <w:r>
        <w:rPr>
          <w:spacing w:val="-55"/>
        </w:rPr>
        <w:t xml:space="preserve"> </w:t>
      </w:r>
      <w:r>
        <w:t>INTERIOR</w:t>
      </w:r>
      <w:r>
        <w:rPr>
          <w:spacing w:val="-55"/>
        </w:rPr>
        <w:t xml:space="preserve"> </w:t>
      </w:r>
      <w:r>
        <w:t>LIGHTING</w:t>
      </w:r>
      <w:r>
        <w:tab/>
        <w:t>$</w:t>
      </w:r>
      <w:r>
        <w:tab/>
        <w:t>888</w:t>
      </w:r>
      <w:r>
        <w:rPr>
          <w:spacing w:val="-19"/>
        </w:rPr>
        <w:t xml:space="preserve"> </w:t>
      </w:r>
      <w:r>
        <w:t>C</w:t>
      </w:r>
      <w:r>
        <w:tab/>
        <w:t>NRM</w:t>
      </w:r>
      <w:r>
        <w:tab/>
      </w:r>
      <w:r>
        <w:t>ELECTRICAL</w:t>
      </w:r>
    </w:p>
    <w:p w:rsidR="00573016" w:rsidRDefault="0077703A">
      <w:pPr>
        <w:pStyle w:val="BodyText"/>
        <w:spacing w:line="173" w:lineRule="exact"/>
        <w:ind w:right="1198"/>
        <w:jc w:val="center"/>
      </w:pPr>
      <w:r>
        <w:t>---------­</w:t>
      </w:r>
    </w:p>
    <w:p w:rsidR="00573016" w:rsidRDefault="0077703A">
      <w:pPr>
        <w:pStyle w:val="BodyText"/>
        <w:tabs>
          <w:tab w:val="left" w:pos="5408"/>
          <w:tab w:val="left" w:pos="5714"/>
        </w:tabs>
        <w:spacing w:line="188" w:lineRule="exact"/>
        <w:ind w:left="823"/>
      </w:pPr>
      <w:r>
        <w:t>TOTAL</w:t>
      </w:r>
      <w:r>
        <w:rPr>
          <w:spacing w:val="-51"/>
        </w:rPr>
        <w:t xml:space="preserve"> </w:t>
      </w:r>
      <w:r>
        <w:t>COST</w:t>
      </w:r>
      <w:r>
        <w:rPr>
          <w:spacing w:val="-51"/>
        </w:rPr>
        <w:t xml:space="preserve"> </w:t>
      </w:r>
      <w:r>
        <w:t>(Excluding</w:t>
      </w:r>
      <w:r>
        <w:rPr>
          <w:spacing w:val="-50"/>
        </w:rPr>
        <w:t xml:space="preserve"> </w:t>
      </w:r>
      <w:r>
        <w:t>Expedited</w:t>
      </w:r>
      <w:r>
        <w:rPr>
          <w:spacing w:val="-51"/>
        </w:rPr>
        <w:t xml:space="preserve"> </w:t>
      </w:r>
      <w:r>
        <w:t>Leases)</w:t>
      </w:r>
      <w:r>
        <w:tab/>
        <w:t>$</w:t>
      </w:r>
      <w:r>
        <w:tab/>
        <w:t>2,976</w:t>
      </w:r>
    </w:p>
    <w:p w:rsidR="00573016" w:rsidRDefault="0077703A">
      <w:pPr>
        <w:pStyle w:val="BodyText"/>
        <w:tabs>
          <w:tab w:val="left" w:pos="2966"/>
          <w:tab w:val="left" w:pos="6324"/>
          <w:tab w:val="left" w:pos="7546"/>
          <w:tab w:val="left" w:pos="8767"/>
          <w:tab w:val="left" w:pos="10497"/>
        </w:tabs>
        <w:spacing w:before="141"/>
        <w:ind w:left="1328"/>
      </w:pPr>
      <w:r>
        <w:t>Project</w:t>
      </w:r>
      <w:r>
        <w:rPr>
          <w:spacing w:val="-45"/>
        </w:rPr>
        <w:t xml:space="preserve"> </w:t>
      </w:r>
      <w:r>
        <w:t>Count</w:t>
      </w:r>
      <w:r>
        <w:tab/>
        <w:t>LEASE</w:t>
      </w:r>
      <w:r>
        <w:rPr>
          <w:spacing w:val="-39"/>
        </w:rPr>
        <w:t xml:space="preserve"> </w:t>
      </w:r>
      <w:r>
        <w:t>(excludes</w:t>
      </w:r>
      <w:r>
        <w:rPr>
          <w:spacing w:val="-40"/>
        </w:rPr>
        <w:t xml:space="preserve"> </w:t>
      </w:r>
      <w:r>
        <w:t>Expedited)</w:t>
      </w:r>
      <w:r>
        <w:rPr>
          <w:spacing w:val="-39"/>
        </w:rPr>
        <w:t xml:space="preserve"> </w:t>
      </w:r>
      <w:r>
        <w:t>=</w:t>
      </w:r>
      <w:r>
        <w:rPr>
          <w:spacing w:val="-39"/>
        </w:rPr>
        <w:t xml:space="preserve"> </w:t>
      </w:r>
      <w:r>
        <w:t>1</w:t>
      </w:r>
      <w:r>
        <w:tab/>
        <w:t>MAJOR</w:t>
      </w:r>
      <w:r>
        <w:rPr>
          <w:spacing w:val="-22"/>
        </w:rPr>
        <w:t xml:space="preserve"> </w:t>
      </w:r>
      <w:r>
        <w:t>=</w:t>
      </w:r>
      <w:r>
        <w:rPr>
          <w:spacing w:val="-21"/>
        </w:rPr>
        <w:t xml:space="preserve"> </w:t>
      </w:r>
      <w:r>
        <w:t>0</w:t>
      </w:r>
      <w:r>
        <w:tab/>
        <w:t>MINOR</w:t>
      </w:r>
      <w:r>
        <w:rPr>
          <w:spacing w:val="-22"/>
        </w:rPr>
        <w:t xml:space="preserve"> </w:t>
      </w:r>
      <w:r>
        <w:t>=</w:t>
      </w:r>
      <w:r>
        <w:rPr>
          <w:spacing w:val="-21"/>
        </w:rPr>
        <w:t xml:space="preserve"> </w:t>
      </w:r>
      <w:r>
        <w:t>1</w:t>
      </w:r>
      <w:r>
        <w:tab/>
        <w:t>MINOR MISC</w:t>
      </w:r>
      <w:r>
        <w:rPr>
          <w:spacing w:val="-49"/>
        </w:rPr>
        <w:t xml:space="preserve"> </w:t>
      </w:r>
      <w:r>
        <w:t>=</w:t>
      </w:r>
      <w:r>
        <w:rPr>
          <w:spacing w:val="-24"/>
        </w:rPr>
        <w:t xml:space="preserve"> </w:t>
      </w:r>
      <w:r>
        <w:t>1</w:t>
      </w:r>
      <w:r>
        <w:tab/>
        <w:t>NRM =</w:t>
      </w:r>
      <w:r>
        <w:rPr>
          <w:spacing w:val="-17"/>
        </w:rPr>
        <w:t xml:space="preserve"> </w:t>
      </w:r>
      <w:r>
        <w:t>2</w:t>
      </w:r>
    </w:p>
    <w:p w:rsidR="00573016" w:rsidRDefault="0077703A">
      <w:pPr>
        <w:pStyle w:val="ListParagraph"/>
        <w:numPr>
          <w:ilvl w:val="0"/>
          <w:numId w:val="231"/>
        </w:numPr>
        <w:tabs>
          <w:tab w:val="left" w:pos="1337"/>
          <w:tab w:val="left" w:pos="1338"/>
          <w:tab w:val="left" w:pos="4696"/>
        </w:tabs>
        <w:spacing w:before="142" w:line="240" w:lineRule="auto"/>
        <w:ind w:hanging="514"/>
        <w:rPr>
          <w:sz w:val="18"/>
        </w:rPr>
      </w:pPr>
      <w:r>
        <w:rPr>
          <w:sz w:val="18"/>
        </w:rPr>
        <w:t>C</w:t>
      </w:r>
      <w:r>
        <w:rPr>
          <w:spacing w:val="-39"/>
          <w:sz w:val="18"/>
        </w:rPr>
        <w:t xml:space="preserve"> </w:t>
      </w:r>
      <w:r>
        <w:rPr>
          <w:sz w:val="18"/>
        </w:rPr>
        <w:t>=</w:t>
      </w:r>
      <w:r>
        <w:rPr>
          <w:spacing w:val="-38"/>
          <w:sz w:val="18"/>
        </w:rPr>
        <w:t xml:space="preserve"> </w:t>
      </w:r>
      <w:r>
        <w:rPr>
          <w:sz w:val="18"/>
        </w:rPr>
        <w:t>Construction</w:t>
      </w:r>
      <w:r>
        <w:rPr>
          <w:spacing w:val="-38"/>
          <w:sz w:val="18"/>
        </w:rPr>
        <w:t xml:space="preserve"> </w:t>
      </w:r>
      <w:r>
        <w:rPr>
          <w:sz w:val="18"/>
        </w:rPr>
        <w:t>dollars</w:t>
      </w:r>
      <w:r>
        <w:rPr>
          <w:spacing w:val="-38"/>
          <w:sz w:val="18"/>
        </w:rPr>
        <w:t xml:space="preserve"> </w:t>
      </w:r>
      <w:r>
        <w:rPr>
          <w:sz w:val="18"/>
        </w:rPr>
        <w:t>only</w:t>
      </w:r>
      <w:r>
        <w:rPr>
          <w:sz w:val="18"/>
        </w:rPr>
        <w:tab/>
        <w:t>D = Design dollars</w:t>
      </w:r>
      <w:r>
        <w:rPr>
          <w:spacing w:val="-36"/>
          <w:sz w:val="18"/>
        </w:rPr>
        <w:t xml:space="preserve"> </w:t>
      </w:r>
      <w:r>
        <w:rPr>
          <w:sz w:val="18"/>
        </w:rPr>
        <w:t>only</w:t>
      </w:r>
    </w:p>
    <w:p w:rsidR="00573016" w:rsidRDefault="0077703A">
      <w:pPr>
        <w:pStyle w:val="BodyText"/>
        <w:tabs>
          <w:tab w:val="left" w:pos="10090"/>
        </w:tabs>
        <w:spacing w:before="142" w:line="180" w:lineRule="exact"/>
        <w:ind w:left="6570"/>
      </w:pPr>
      <w:r>
        <w:t>Page</w:t>
      </w:r>
      <w:r>
        <w:rPr>
          <w:spacing w:val="-23"/>
        </w:rPr>
        <w:t xml:space="preserve"> </w:t>
      </w:r>
      <w:r>
        <w:t>8</w:t>
      </w:r>
      <w:r>
        <w:tab/>
        <w:t>JUL 20,</w:t>
      </w:r>
      <w:r>
        <w:rPr>
          <w:spacing w:val="-40"/>
        </w:rPr>
        <w:t xml:space="preserve"> </w:t>
      </w:r>
      <w:r>
        <w:t>1995@11:49:54</w:t>
      </w:r>
    </w:p>
    <w:p w:rsidR="00573016" w:rsidRDefault="0077703A">
      <w:pPr>
        <w:pStyle w:val="BodyText"/>
        <w:tabs>
          <w:tab w:val="left" w:pos="4846"/>
        </w:tabs>
        <w:spacing w:before="2"/>
        <w:ind w:left="319"/>
        <w:rPr>
          <w:b/>
        </w:rPr>
      </w:pPr>
      <w:r>
        <w:t>Enter</w:t>
      </w:r>
      <w:r>
        <w:rPr>
          <w:spacing w:val="-33"/>
        </w:rPr>
        <w:t xml:space="preserve"> </w:t>
      </w:r>
      <w:r>
        <w:t>RETURN</w:t>
      </w:r>
      <w:r>
        <w:rPr>
          <w:spacing w:val="-33"/>
        </w:rPr>
        <w:t xml:space="preserve"> </w:t>
      </w:r>
      <w:r>
        <w:t>to</w:t>
      </w:r>
      <w:r>
        <w:rPr>
          <w:spacing w:val="-32"/>
        </w:rPr>
        <w:t xml:space="preserve"> </w:t>
      </w:r>
      <w:r>
        <w:t>continue</w:t>
      </w:r>
      <w:r>
        <w:rPr>
          <w:spacing w:val="-33"/>
        </w:rPr>
        <w:t xml:space="preserve"> </w:t>
      </w:r>
      <w:r>
        <w:t>or</w:t>
      </w:r>
      <w:r>
        <w:rPr>
          <w:spacing w:val="-32"/>
        </w:rPr>
        <w:t xml:space="preserve"> </w:t>
      </w:r>
      <w:r>
        <w:t>'^'</w:t>
      </w:r>
      <w:r>
        <w:rPr>
          <w:spacing w:val="-33"/>
        </w:rPr>
        <w:t xml:space="preserve"> </w:t>
      </w:r>
      <w:r>
        <w:t>to</w:t>
      </w:r>
      <w:r>
        <w:rPr>
          <w:spacing w:val="-33"/>
        </w:rPr>
        <w:t xml:space="preserve"> </w:t>
      </w:r>
      <w:r>
        <w:t>exit:</w:t>
      </w:r>
      <w:r>
        <w:tab/>
      </w:r>
      <w:r>
        <w:rPr>
          <w:b/>
        </w:rPr>
        <w:t>&lt;RET&gt;</w:t>
      </w:r>
    </w:p>
    <w:p w:rsidR="00573016" w:rsidRDefault="00573016">
      <w:pPr>
        <w:sectPr w:rsidR="00573016">
          <w:pgSz w:w="15840" w:h="12240" w:orient="landscape"/>
          <w:pgMar w:top="1760" w:right="1780" w:bottom="1200" w:left="1120" w:header="718" w:footer="1002" w:gutter="0"/>
          <w:cols w:space="720"/>
        </w:sectPr>
      </w:pPr>
    </w:p>
    <w:p w:rsidR="00573016" w:rsidRDefault="0077703A">
      <w:pPr>
        <w:pStyle w:val="BodyText"/>
        <w:spacing w:before="2"/>
        <w:ind w:left="3569" w:right="2236"/>
        <w:jc w:val="center"/>
      </w:pPr>
      <w:r>
        <w:lastRenderedPageBreak/>
        <w:t>EQUIPMENT OVER $250K LIST</w:t>
      </w:r>
    </w:p>
    <w:p w:rsidR="00573016" w:rsidRDefault="0077703A">
      <w:pPr>
        <w:pStyle w:val="BodyText"/>
        <w:tabs>
          <w:tab w:val="left" w:pos="1643"/>
          <w:tab w:val="left" w:pos="4798"/>
          <w:tab w:val="left" w:pos="6223"/>
          <w:tab w:val="left" w:pos="8462"/>
          <w:tab w:val="left" w:pos="9072"/>
          <w:tab w:val="left" w:pos="9581"/>
          <w:tab w:val="left" w:pos="9683"/>
        </w:tabs>
        <w:spacing w:before="164" w:line="204" w:lineRule="auto"/>
        <w:ind w:left="4756" w:right="2440" w:hanging="3932"/>
      </w:pPr>
      <w:r>
        <w:t>PROJ</w:t>
      </w:r>
      <w:r>
        <w:rPr>
          <w:spacing w:val="-23"/>
        </w:rPr>
        <w:t xml:space="preserve"> </w:t>
      </w:r>
      <w:r>
        <w:t>#</w:t>
      </w:r>
      <w:r>
        <w:tab/>
        <w:t>TITLE</w:t>
      </w:r>
      <w:r>
        <w:tab/>
      </w:r>
      <w:r>
        <w:tab/>
        <w:t>FUNDING</w:t>
      </w:r>
      <w:r>
        <w:rPr>
          <w:spacing w:val="-35"/>
        </w:rPr>
        <w:t xml:space="preserve"> </w:t>
      </w:r>
      <w:r>
        <w:t>YR</w:t>
      </w:r>
      <w:r>
        <w:tab/>
        <w:t>EQUIPMENT</w:t>
      </w:r>
      <w:r>
        <w:rPr>
          <w:spacing w:val="-47"/>
        </w:rPr>
        <w:t xml:space="preserve"> </w:t>
      </w:r>
      <w:r>
        <w:t>NAME</w:t>
      </w:r>
      <w:r>
        <w:tab/>
        <w:t>ADD/</w:t>
      </w:r>
      <w:r>
        <w:tab/>
        <w:t>QTY</w:t>
      </w:r>
      <w:r>
        <w:tab/>
      </w:r>
      <w:r>
        <w:tab/>
        <w:t>TOT</w:t>
      </w:r>
      <w:r>
        <w:rPr>
          <w:spacing w:val="-41"/>
        </w:rPr>
        <w:t xml:space="preserve"> </w:t>
      </w:r>
      <w:r>
        <w:rPr>
          <w:spacing w:val="-5"/>
        </w:rPr>
        <w:t xml:space="preserve">COST </w:t>
      </w:r>
      <w:r>
        <w:t>CONST/RENT</w:t>
      </w:r>
      <w:r>
        <w:tab/>
      </w:r>
      <w:r>
        <w:tab/>
        <w:t>REPL</w:t>
      </w:r>
      <w:r>
        <w:tab/>
      </w:r>
      <w:r>
        <w:tab/>
        <w:t>(in</w:t>
      </w:r>
      <w:r>
        <w:rPr>
          <w:spacing w:val="-46"/>
        </w:rPr>
        <w:t xml:space="preserve"> </w:t>
      </w:r>
      <w:r>
        <w:rPr>
          <w:spacing w:val="-4"/>
        </w:rPr>
        <w:t>$000)</w:t>
      </w:r>
    </w:p>
    <w:p w:rsidR="00573016" w:rsidRDefault="0077703A">
      <w:pPr>
        <w:pStyle w:val="BodyText"/>
        <w:spacing w:before="149"/>
        <w:ind w:left="623"/>
      </w:pPr>
      <w:r>
        <w:t>LEASE PROJECTS:</w:t>
      </w:r>
    </w:p>
    <w:tbl>
      <w:tblPr>
        <w:tblW w:w="0" w:type="auto"/>
        <w:tblInd w:w="430" w:type="dxa"/>
        <w:tblLayout w:type="fixed"/>
        <w:tblCellMar>
          <w:left w:w="0" w:type="dxa"/>
          <w:right w:w="0" w:type="dxa"/>
        </w:tblCellMar>
        <w:tblLook w:val="01E0" w:firstRow="1" w:lastRow="1" w:firstColumn="1" w:lastColumn="1" w:noHBand="0" w:noVBand="0"/>
      </w:tblPr>
      <w:tblGrid>
        <w:gridCol w:w="964"/>
        <w:gridCol w:w="3359"/>
        <w:gridCol w:w="1017"/>
        <w:gridCol w:w="2187"/>
        <w:gridCol w:w="1017"/>
        <w:gridCol w:w="559"/>
        <w:gridCol w:w="559"/>
        <w:gridCol w:w="2235"/>
      </w:tblGrid>
      <w:tr w:rsidR="00573016">
        <w:trPr>
          <w:trHeight w:val="189"/>
        </w:trPr>
        <w:tc>
          <w:tcPr>
            <w:tcW w:w="964" w:type="dxa"/>
          </w:tcPr>
          <w:p w:rsidR="00573016" w:rsidRDefault="0077703A">
            <w:pPr>
              <w:pStyle w:val="TableParagraph"/>
              <w:spacing w:line="157" w:lineRule="exact"/>
              <w:ind w:left="200"/>
              <w:rPr>
                <w:sz w:val="18"/>
              </w:rPr>
            </w:pPr>
            <w:r>
              <w:rPr>
                <w:sz w:val="18"/>
              </w:rPr>
              <w:t>97-901</w:t>
            </w:r>
          </w:p>
        </w:tc>
        <w:tc>
          <w:tcPr>
            <w:tcW w:w="3359" w:type="dxa"/>
          </w:tcPr>
          <w:p w:rsidR="00573016" w:rsidRDefault="0077703A">
            <w:pPr>
              <w:pStyle w:val="TableParagraph"/>
              <w:spacing w:line="157" w:lineRule="exact"/>
              <w:ind w:left="153"/>
              <w:rPr>
                <w:sz w:val="18"/>
              </w:rPr>
            </w:pPr>
            <w:r>
              <w:rPr>
                <w:sz w:val="18"/>
              </w:rPr>
              <w:t>LEASE PROJECT</w:t>
            </w:r>
          </w:p>
        </w:tc>
        <w:tc>
          <w:tcPr>
            <w:tcW w:w="1017" w:type="dxa"/>
          </w:tcPr>
          <w:p w:rsidR="00573016" w:rsidRDefault="0077703A">
            <w:pPr>
              <w:pStyle w:val="TableParagraph"/>
              <w:spacing w:line="157" w:lineRule="exact"/>
              <w:ind w:left="153"/>
              <w:rPr>
                <w:sz w:val="18"/>
              </w:rPr>
            </w:pPr>
            <w:r>
              <w:rPr>
                <w:sz w:val="18"/>
              </w:rPr>
              <w:t>1997</w:t>
            </w:r>
          </w:p>
        </w:tc>
        <w:tc>
          <w:tcPr>
            <w:tcW w:w="2187" w:type="dxa"/>
          </w:tcPr>
          <w:p w:rsidR="00573016" w:rsidRDefault="0077703A">
            <w:pPr>
              <w:pStyle w:val="TableParagraph"/>
              <w:spacing w:line="157" w:lineRule="exact"/>
              <w:ind w:left="459"/>
              <w:rPr>
                <w:sz w:val="18"/>
              </w:rPr>
            </w:pPr>
            <w:r>
              <w:rPr>
                <w:sz w:val="18"/>
              </w:rPr>
              <w:t>MRI</w:t>
            </w:r>
          </w:p>
        </w:tc>
        <w:tc>
          <w:tcPr>
            <w:tcW w:w="1017" w:type="dxa"/>
          </w:tcPr>
          <w:p w:rsidR="00573016" w:rsidRDefault="0077703A">
            <w:pPr>
              <w:pStyle w:val="TableParagraph"/>
              <w:spacing w:line="157" w:lineRule="exact"/>
              <w:ind w:right="299"/>
              <w:jc w:val="right"/>
              <w:rPr>
                <w:sz w:val="18"/>
              </w:rPr>
            </w:pPr>
            <w:r>
              <w:rPr>
                <w:w w:val="94"/>
                <w:sz w:val="18"/>
              </w:rPr>
              <w:t>A</w:t>
            </w:r>
          </w:p>
        </w:tc>
        <w:tc>
          <w:tcPr>
            <w:tcW w:w="559" w:type="dxa"/>
          </w:tcPr>
          <w:p w:rsidR="00573016" w:rsidRDefault="0077703A">
            <w:pPr>
              <w:pStyle w:val="TableParagraph"/>
              <w:spacing w:line="157" w:lineRule="exact"/>
              <w:ind w:right="146"/>
              <w:jc w:val="right"/>
              <w:rPr>
                <w:sz w:val="18"/>
              </w:rPr>
            </w:pPr>
            <w:r>
              <w:rPr>
                <w:w w:val="94"/>
                <w:sz w:val="18"/>
              </w:rPr>
              <w:t>2</w:t>
            </w:r>
          </w:p>
        </w:tc>
        <w:tc>
          <w:tcPr>
            <w:tcW w:w="2794" w:type="dxa"/>
            <w:gridSpan w:val="2"/>
          </w:tcPr>
          <w:p w:rsidR="00573016" w:rsidRDefault="0077703A">
            <w:pPr>
              <w:pStyle w:val="TableParagraph"/>
              <w:tabs>
                <w:tab w:val="left" w:pos="666"/>
              </w:tabs>
              <w:spacing w:line="157" w:lineRule="exact"/>
              <w:ind w:left="157"/>
              <w:rPr>
                <w:sz w:val="18"/>
              </w:rPr>
            </w:pPr>
            <w:r>
              <w:rPr>
                <w:sz w:val="18"/>
              </w:rPr>
              <w:t>$</w:t>
            </w:r>
            <w:r>
              <w:rPr>
                <w:sz w:val="18"/>
              </w:rPr>
              <w:tab/>
              <w:t>600</w:t>
            </w:r>
          </w:p>
        </w:tc>
      </w:tr>
      <w:tr w:rsidR="00573016">
        <w:trPr>
          <w:trHeight w:val="172"/>
        </w:trPr>
        <w:tc>
          <w:tcPr>
            <w:tcW w:w="964" w:type="dxa"/>
          </w:tcPr>
          <w:p w:rsidR="00573016" w:rsidRDefault="0077703A">
            <w:pPr>
              <w:pStyle w:val="TableParagraph"/>
              <w:spacing w:line="140" w:lineRule="exact"/>
              <w:ind w:left="200"/>
              <w:rPr>
                <w:sz w:val="18"/>
              </w:rPr>
            </w:pPr>
            <w:r>
              <w:rPr>
                <w:sz w:val="18"/>
              </w:rPr>
              <w:t>98-999</w:t>
            </w:r>
          </w:p>
        </w:tc>
        <w:tc>
          <w:tcPr>
            <w:tcW w:w="3359" w:type="dxa"/>
          </w:tcPr>
          <w:p w:rsidR="00573016" w:rsidRDefault="0077703A">
            <w:pPr>
              <w:pStyle w:val="TableParagraph"/>
              <w:spacing w:line="140" w:lineRule="exact"/>
              <w:ind w:left="153"/>
              <w:rPr>
                <w:sz w:val="18"/>
              </w:rPr>
            </w:pPr>
            <w:r>
              <w:rPr>
                <w:sz w:val="18"/>
              </w:rPr>
              <w:t>TEST</w:t>
            </w:r>
            <w:r>
              <w:rPr>
                <w:spacing w:val="-37"/>
                <w:sz w:val="18"/>
              </w:rPr>
              <w:t xml:space="preserve"> </w:t>
            </w:r>
            <w:r>
              <w:rPr>
                <w:sz w:val="18"/>
              </w:rPr>
              <w:t>OF</w:t>
            </w:r>
            <w:r>
              <w:rPr>
                <w:spacing w:val="-36"/>
                <w:sz w:val="18"/>
              </w:rPr>
              <w:t xml:space="preserve"> </w:t>
            </w:r>
            <w:r>
              <w:rPr>
                <w:sz w:val="18"/>
              </w:rPr>
              <w:t>LEASE</w:t>
            </w:r>
            <w:r>
              <w:rPr>
                <w:spacing w:val="-36"/>
                <w:sz w:val="18"/>
              </w:rPr>
              <w:t xml:space="preserve"> </w:t>
            </w:r>
            <w:r>
              <w:rPr>
                <w:sz w:val="18"/>
              </w:rPr>
              <w:t>PROJECT</w:t>
            </w:r>
            <w:r>
              <w:rPr>
                <w:spacing w:val="-37"/>
                <w:sz w:val="18"/>
              </w:rPr>
              <w:t xml:space="preserve"> </w:t>
            </w:r>
            <w:r>
              <w:rPr>
                <w:sz w:val="18"/>
              </w:rPr>
              <w:t>TRANSMIS</w:t>
            </w:r>
          </w:p>
        </w:tc>
        <w:tc>
          <w:tcPr>
            <w:tcW w:w="1017" w:type="dxa"/>
          </w:tcPr>
          <w:p w:rsidR="00573016" w:rsidRDefault="0077703A">
            <w:pPr>
              <w:pStyle w:val="TableParagraph"/>
              <w:spacing w:line="140" w:lineRule="exact"/>
              <w:ind w:left="153"/>
              <w:rPr>
                <w:sz w:val="18"/>
              </w:rPr>
            </w:pPr>
            <w:r>
              <w:rPr>
                <w:sz w:val="18"/>
              </w:rPr>
              <w:t>1998</w:t>
            </w:r>
          </w:p>
        </w:tc>
        <w:tc>
          <w:tcPr>
            <w:tcW w:w="2187" w:type="dxa"/>
          </w:tcPr>
          <w:p w:rsidR="00573016" w:rsidRDefault="0077703A">
            <w:pPr>
              <w:pStyle w:val="TableParagraph"/>
              <w:spacing w:line="140" w:lineRule="exact"/>
              <w:ind w:left="459"/>
              <w:rPr>
                <w:sz w:val="18"/>
              </w:rPr>
            </w:pPr>
            <w:r>
              <w:rPr>
                <w:sz w:val="18"/>
              </w:rPr>
              <w:t>MRI</w:t>
            </w:r>
          </w:p>
        </w:tc>
        <w:tc>
          <w:tcPr>
            <w:tcW w:w="1017" w:type="dxa"/>
          </w:tcPr>
          <w:p w:rsidR="00573016" w:rsidRDefault="0077703A">
            <w:pPr>
              <w:pStyle w:val="TableParagraph"/>
              <w:spacing w:line="140" w:lineRule="exact"/>
              <w:ind w:right="299"/>
              <w:jc w:val="right"/>
              <w:rPr>
                <w:sz w:val="18"/>
              </w:rPr>
            </w:pPr>
            <w:r>
              <w:rPr>
                <w:w w:val="94"/>
                <w:sz w:val="18"/>
              </w:rPr>
              <w:t>A</w:t>
            </w:r>
          </w:p>
        </w:tc>
        <w:tc>
          <w:tcPr>
            <w:tcW w:w="559" w:type="dxa"/>
          </w:tcPr>
          <w:p w:rsidR="00573016" w:rsidRDefault="0077703A">
            <w:pPr>
              <w:pStyle w:val="TableParagraph"/>
              <w:spacing w:line="140" w:lineRule="exact"/>
              <w:ind w:right="146"/>
              <w:jc w:val="right"/>
              <w:rPr>
                <w:sz w:val="18"/>
              </w:rPr>
            </w:pPr>
            <w:r>
              <w:rPr>
                <w:w w:val="94"/>
                <w:sz w:val="18"/>
              </w:rPr>
              <w:t>1</w:t>
            </w:r>
          </w:p>
        </w:tc>
        <w:tc>
          <w:tcPr>
            <w:tcW w:w="2794" w:type="dxa"/>
            <w:gridSpan w:val="2"/>
          </w:tcPr>
          <w:p w:rsidR="00573016" w:rsidRDefault="0077703A">
            <w:pPr>
              <w:pStyle w:val="TableParagraph"/>
              <w:tabs>
                <w:tab w:val="left" w:pos="666"/>
              </w:tabs>
              <w:spacing w:line="140" w:lineRule="exact"/>
              <w:ind w:left="157"/>
              <w:rPr>
                <w:sz w:val="18"/>
              </w:rPr>
            </w:pPr>
            <w:r>
              <w:rPr>
                <w:sz w:val="18"/>
              </w:rPr>
              <w:t>$</w:t>
            </w:r>
            <w:r>
              <w:rPr>
                <w:sz w:val="18"/>
              </w:rPr>
              <w:tab/>
              <w:t>276</w:t>
            </w:r>
          </w:p>
        </w:tc>
      </w:tr>
      <w:tr w:rsidR="00573016">
        <w:trPr>
          <w:trHeight w:val="259"/>
        </w:trPr>
        <w:tc>
          <w:tcPr>
            <w:tcW w:w="964" w:type="dxa"/>
          </w:tcPr>
          <w:p w:rsidR="00573016" w:rsidRDefault="0077703A">
            <w:pPr>
              <w:pStyle w:val="TableParagraph"/>
              <w:spacing w:line="156" w:lineRule="exact"/>
              <w:ind w:left="200"/>
              <w:rPr>
                <w:sz w:val="18"/>
              </w:rPr>
            </w:pPr>
            <w:r>
              <w:rPr>
                <w:sz w:val="18"/>
              </w:rPr>
              <w:t>TOTAL</w:t>
            </w:r>
          </w:p>
        </w:tc>
        <w:tc>
          <w:tcPr>
            <w:tcW w:w="3359" w:type="dxa"/>
          </w:tcPr>
          <w:p w:rsidR="00573016" w:rsidRDefault="00573016">
            <w:pPr>
              <w:pStyle w:val="TableParagraph"/>
              <w:rPr>
                <w:rFonts w:ascii="Times New Roman"/>
                <w:sz w:val="18"/>
              </w:rPr>
            </w:pPr>
          </w:p>
        </w:tc>
        <w:tc>
          <w:tcPr>
            <w:tcW w:w="1017" w:type="dxa"/>
          </w:tcPr>
          <w:p w:rsidR="00573016" w:rsidRDefault="00573016">
            <w:pPr>
              <w:pStyle w:val="TableParagraph"/>
              <w:rPr>
                <w:rFonts w:ascii="Times New Roman"/>
                <w:sz w:val="18"/>
              </w:rPr>
            </w:pPr>
          </w:p>
        </w:tc>
        <w:tc>
          <w:tcPr>
            <w:tcW w:w="2187" w:type="dxa"/>
          </w:tcPr>
          <w:p w:rsidR="00573016" w:rsidRDefault="00573016">
            <w:pPr>
              <w:pStyle w:val="TableParagraph"/>
              <w:rPr>
                <w:rFonts w:ascii="Times New Roman"/>
                <w:sz w:val="18"/>
              </w:rPr>
            </w:pPr>
          </w:p>
        </w:tc>
        <w:tc>
          <w:tcPr>
            <w:tcW w:w="1017" w:type="dxa"/>
          </w:tcPr>
          <w:p w:rsidR="00573016" w:rsidRDefault="00573016">
            <w:pPr>
              <w:pStyle w:val="TableParagraph"/>
              <w:rPr>
                <w:rFonts w:ascii="Times New Roman"/>
                <w:sz w:val="18"/>
              </w:rPr>
            </w:pPr>
          </w:p>
        </w:tc>
        <w:tc>
          <w:tcPr>
            <w:tcW w:w="559" w:type="dxa"/>
          </w:tcPr>
          <w:p w:rsidR="00573016" w:rsidRDefault="00573016">
            <w:pPr>
              <w:pStyle w:val="TableParagraph"/>
              <w:rPr>
                <w:rFonts w:ascii="Times New Roman"/>
                <w:sz w:val="18"/>
              </w:rPr>
            </w:pPr>
          </w:p>
        </w:tc>
        <w:tc>
          <w:tcPr>
            <w:tcW w:w="2794" w:type="dxa"/>
            <w:gridSpan w:val="2"/>
          </w:tcPr>
          <w:p w:rsidR="00573016" w:rsidRDefault="0077703A">
            <w:pPr>
              <w:pStyle w:val="TableParagraph"/>
              <w:tabs>
                <w:tab w:val="left" w:pos="666"/>
              </w:tabs>
              <w:spacing w:line="156" w:lineRule="exact"/>
              <w:ind w:left="157"/>
              <w:rPr>
                <w:sz w:val="18"/>
              </w:rPr>
            </w:pPr>
            <w:r>
              <w:rPr>
                <w:sz w:val="18"/>
              </w:rPr>
              <w:t>$</w:t>
            </w:r>
            <w:r>
              <w:rPr>
                <w:sz w:val="18"/>
              </w:rPr>
              <w:tab/>
              <w:t>876</w:t>
            </w:r>
          </w:p>
        </w:tc>
      </w:tr>
      <w:tr w:rsidR="00573016">
        <w:trPr>
          <w:trHeight w:val="259"/>
        </w:trPr>
        <w:tc>
          <w:tcPr>
            <w:tcW w:w="11897" w:type="dxa"/>
            <w:gridSpan w:val="8"/>
          </w:tcPr>
          <w:p w:rsidR="00573016" w:rsidRDefault="0077703A">
            <w:pPr>
              <w:pStyle w:val="TableParagraph"/>
              <w:spacing w:before="39" w:line="188" w:lineRule="exact"/>
              <w:ind w:left="200"/>
              <w:rPr>
                <w:sz w:val="18"/>
              </w:rPr>
            </w:pPr>
            <w:r>
              <w:rPr>
                <w:sz w:val="18"/>
              </w:rPr>
              <w:t>MAJOR PROJECTS:</w:t>
            </w:r>
          </w:p>
        </w:tc>
      </w:tr>
      <w:tr w:rsidR="00573016">
        <w:trPr>
          <w:trHeight w:val="259"/>
        </w:trPr>
        <w:tc>
          <w:tcPr>
            <w:tcW w:w="964" w:type="dxa"/>
          </w:tcPr>
          <w:p w:rsidR="00573016" w:rsidRDefault="0077703A">
            <w:pPr>
              <w:pStyle w:val="TableParagraph"/>
              <w:spacing w:line="156" w:lineRule="exact"/>
              <w:ind w:left="200"/>
              <w:rPr>
                <w:sz w:val="18"/>
              </w:rPr>
            </w:pPr>
            <w:r>
              <w:rPr>
                <w:sz w:val="18"/>
              </w:rPr>
              <w:t>TOTAL</w:t>
            </w:r>
          </w:p>
        </w:tc>
        <w:tc>
          <w:tcPr>
            <w:tcW w:w="3359" w:type="dxa"/>
          </w:tcPr>
          <w:p w:rsidR="00573016" w:rsidRDefault="00573016">
            <w:pPr>
              <w:pStyle w:val="TableParagraph"/>
              <w:rPr>
                <w:rFonts w:ascii="Times New Roman"/>
                <w:sz w:val="18"/>
              </w:rPr>
            </w:pPr>
          </w:p>
        </w:tc>
        <w:tc>
          <w:tcPr>
            <w:tcW w:w="1017" w:type="dxa"/>
          </w:tcPr>
          <w:p w:rsidR="00573016" w:rsidRDefault="00573016">
            <w:pPr>
              <w:pStyle w:val="TableParagraph"/>
              <w:rPr>
                <w:rFonts w:ascii="Times New Roman"/>
                <w:sz w:val="18"/>
              </w:rPr>
            </w:pPr>
          </w:p>
        </w:tc>
        <w:tc>
          <w:tcPr>
            <w:tcW w:w="2187" w:type="dxa"/>
          </w:tcPr>
          <w:p w:rsidR="00573016" w:rsidRDefault="00573016">
            <w:pPr>
              <w:pStyle w:val="TableParagraph"/>
              <w:rPr>
                <w:rFonts w:ascii="Times New Roman"/>
                <w:sz w:val="18"/>
              </w:rPr>
            </w:pPr>
          </w:p>
        </w:tc>
        <w:tc>
          <w:tcPr>
            <w:tcW w:w="1017" w:type="dxa"/>
          </w:tcPr>
          <w:p w:rsidR="00573016" w:rsidRDefault="00573016">
            <w:pPr>
              <w:pStyle w:val="TableParagraph"/>
              <w:rPr>
                <w:rFonts w:ascii="Times New Roman"/>
                <w:sz w:val="18"/>
              </w:rPr>
            </w:pPr>
          </w:p>
        </w:tc>
        <w:tc>
          <w:tcPr>
            <w:tcW w:w="559" w:type="dxa"/>
          </w:tcPr>
          <w:p w:rsidR="00573016" w:rsidRDefault="00573016">
            <w:pPr>
              <w:pStyle w:val="TableParagraph"/>
              <w:rPr>
                <w:rFonts w:ascii="Times New Roman"/>
                <w:sz w:val="18"/>
              </w:rPr>
            </w:pPr>
          </w:p>
        </w:tc>
        <w:tc>
          <w:tcPr>
            <w:tcW w:w="559" w:type="dxa"/>
          </w:tcPr>
          <w:p w:rsidR="00573016" w:rsidRDefault="0077703A">
            <w:pPr>
              <w:pStyle w:val="TableParagraph"/>
              <w:spacing w:line="156" w:lineRule="exact"/>
              <w:ind w:left="157"/>
              <w:rPr>
                <w:sz w:val="18"/>
              </w:rPr>
            </w:pPr>
            <w:r>
              <w:rPr>
                <w:w w:val="94"/>
                <w:sz w:val="18"/>
              </w:rPr>
              <w:t>$</w:t>
            </w:r>
          </w:p>
        </w:tc>
        <w:tc>
          <w:tcPr>
            <w:tcW w:w="2235" w:type="dxa"/>
          </w:tcPr>
          <w:p w:rsidR="00573016" w:rsidRDefault="0077703A">
            <w:pPr>
              <w:pStyle w:val="TableParagraph"/>
              <w:spacing w:line="156" w:lineRule="exact"/>
              <w:ind w:left="310"/>
              <w:rPr>
                <w:sz w:val="18"/>
              </w:rPr>
            </w:pPr>
            <w:r>
              <w:rPr>
                <w:w w:val="94"/>
                <w:sz w:val="18"/>
              </w:rPr>
              <w:t>0</w:t>
            </w:r>
          </w:p>
        </w:tc>
      </w:tr>
      <w:tr w:rsidR="00573016">
        <w:trPr>
          <w:trHeight w:val="259"/>
        </w:trPr>
        <w:tc>
          <w:tcPr>
            <w:tcW w:w="11897" w:type="dxa"/>
            <w:gridSpan w:val="8"/>
          </w:tcPr>
          <w:p w:rsidR="00573016" w:rsidRDefault="0077703A">
            <w:pPr>
              <w:pStyle w:val="TableParagraph"/>
              <w:spacing w:before="39" w:line="188" w:lineRule="exact"/>
              <w:ind w:left="200"/>
              <w:rPr>
                <w:sz w:val="18"/>
              </w:rPr>
            </w:pPr>
            <w:r>
              <w:rPr>
                <w:sz w:val="18"/>
              </w:rPr>
              <w:t>MINOR PROJECTS:</w:t>
            </w:r>
          </w:p>
        </w:tc>
      </w:tr>
      <w:tr w:rsidR="00573016">
        <w:trPr>
          <w:trHeight w:val="172"/>
        </w:trPr>
        <w:tc>
          <w:tcPr>
            <w:tcW w:w="964" w:type="dxa"/>
          </w:tcPr>
          <w:p w:rsidR="00573016" w:rsidRDefault="0077703A">
            <w:pPr>
              <w:pStyle w:val="TableParagraph"/>
              <w:spacing w:line="140" w:lineRule="exact"/>
              <w:ind w:left="200"/>
              <w:rPr>
                <w:sz w:val="18"/>
              </w:rPr>
            </w:pPr>
            <w:r>
              <w:rPr>
                <w:sz w:val="18"/>
              </w:rPr>
              <w:t>399</w:t>
            </w:r>
          </w:p>
        </w:tc>
        <w:tc>
          <w:tcPr>
            <w:tcW w:w="3359" w:type="dxa"/>
          </w:tcPr>
          <w:p w:rsidR="00573016" w:rsidRDefault="0077703A">
            <w:pPr>
              <w:pStyle w:val="TableParagraph"/>
              <w:spacing w:line="140" w:lineRule="exact"/>
              <w:ind w:left="153"/>
              <w:rPr>
                <w:sz w:val="18"/>
              </w:rPr>
            </w:pPr>
            <w:r>
              <w:rPr>
                <w:sz w:val="18"/>
              </w:rPr>
              <w:t>TEST</w:t>
            </w:r>
            <w:r>
              <w:rPr>
                <w:spacing w:val="-37"/>
                <w:sz w:val="18"/>
              </w:rPr>
              <w:t xml:space="preserve"> </w:t>
            </w:r>
            <w:r>
              <w:rPr>
                <w:sz w:val="18"/>
              </w:rPr>
              <w:t>OF</w:t>
            </w:r>
            <w:r>
              <w:rPr>
                <w:spacing w:val="-36"/>
                <w:sz w:val="18"/>
              </w:rPr>
              <w:t xml:space="preserve"> </w:t>
            </w:r>
            <w:r>
              <w:rPr>
                <w:sz w:val="18"/>
              </w:rPr>
              <w:t>MINOR</w:t>
            </w:r>
            <w:r>
              <w:rPr>
                <w:spacing w:val="-36"/>
                <w:sz w:val="18"/>
              </w:rPr>
              <w:t xml:space="preserve"> </w:t>
            </w:r>
            <w:r>
              <w:rPr>
                <w:sz w:val="18"/>
              </w:rPr>
              <w:t>PROJECT</w:t>
            </w:r>
            <w:r>
              <w:rPr>
                <w:spacing w:val="-37"/>
                <w:sz w:val="18"/>
              </w:rPr>
              <w:t xml:space="preserve"> </w:t>
            </w:r>
            <w:r>
              <w:rPr>
                <w:sz w:val="18"/>
              </w:rPr>
              <w:t>TRANSMIS</w:t>
            </w:r>
          </w:p>
        </w:tc>
        <w:tc>
          <w:tcPr>
            <w:tcW w:w="1017" w:type="dxa"/>
          </w:tcPr>
          <w:p w:rsidR="00573016" w:rsidRDefault="0077703A">
            <w:pPr>
              <w:pStyle w:val="TableParagraph"/>
              <w:spacing w:line="140" w:lineRule="exact"/>
              <w:ind w:left="153"/>
              <w:rPr>
                <w:sz w:val="18"/>
              </w:rPr>
            </w:pPr>
            <w:r>
              <w:rPr>
                <w:sz w:val="18"/>
              </w:rPr>
              <w:t>1998</w:t>
            </w:r>
          </w:p>
        </w:tc>
        <w:tc>
          <w:tcPr>
            <w:tcW w:w="2187" w:type="dxa"/>
          </w:tcPr>
          <w:p w:rsidR="00573016" w:rsidRDefault="0077703A">
            <w:pPr>
              <w:pStyle w:val="TableParagraph"/>
              <w:spacing w:line="140" w:lineRule="exact"/>
              <w:ind w:left="459"/>
              <w:rPr>
                <w:sz w:val="18"/>
              </w:rPr>
            </w:pPr>
            <w:r>
              <w:rPr>
                <w:sz w:val="18"/>
              </w:rPr>
              <w:t>FIRST ITEM</w:t>
            </w:r>
          </w:p>
        </w:tc>
        <w:tc>
          <w:tcPr>
            <w:tcW w:w="1017" w:type="dxa"/>
          </w:tcPr>
          <w:p w:rsidR="00573016" w:rsidRDefault="0077703A">
            <w:pPr>
              <w:pStyle w:val="TableParagraph"/>
              <w:spacing w:line="140" w:lineRule="exact"/>
              <w:ind w:right="299"/>
              <w:jc w:val="right"/>
              <w:rPr>
                <w:sz w:val="18"/>
              </w:rPr>
            </w:pPr>
            <w:r>
              <w:rPr>
                <w:w w:val="94"/>
                <w:sz w:val="18"/>
              </w:rPr>
              <w:t>A</w:t>
            </w:r>
          </w:p>
        </w:tc>
        <w:tc>
          <w:tcPr>
            <w:tcW w:w="559" w:type="dxa"/>
          </w:tcPr>
          <w:p w:rsidR="00573016" w:rsidRDefault="0077703A">
            <w:pPr>
              <w:pStyle w:val="TableParagraph"/>
              <w:spacing w:line="140" w:lineRule="exact"/>
              <w:ind w:right="146"/>
              <w:jc w:val="right"/>
              <w:rPr>
                <w:sz w:val="18"/>
              </w:rPr>
            </w:pPr>
            <w:r>
              <w:rPr>
                <w:w w:val="94"/>
                <w:sz w:val="18"/>
              </w:rPr>
              <w:t>2</w:t>
            </w:r>
          </w:p>
        </w:tc>
        <w:tc>
          <w:tcPr>
            <w:tcW w:w="2794" w:type="dxa"/>
            <w:gridSpan w:val="2"/>
          </w:tcPr>
          <w:p w:rsidR="00573016" w:rsidRDefault="0077703A">
            <w:pPr>
              <w:pStyle w:val="TableParagraph"/>
              <w:tabs>
                <w:tab w:val="left" w:pos="666"/>
              </w:tabs>
              <w:spacing w:line="140" w:lineRule="exact"/>
              <w:ind w:left="157"/>
              <w:rPr>
                <w:sz w:val="18"/>
              </w:rPr>
            </w:pPr>
            <w:r>
              <w:rPr>
                <w:sz w:val="18"/>
              </w:rPr>
              <w:t>$</w:t>
            </w:r>
            <w:r>
              <w:rPr>
                <w:sz w:val="18"/>
              </w:rPr>
              <w:tab/>
              <w:t>552</w:t>
            </w:r>
          </w:p>
        </w:tc>
      </w:tr>
      <w:tr w:rsidR="00573016">
        <w:trPr>
          <w:trHeight w:val="172"/>
        </w:trPr>
        <w:tc>
          <w:tcPr>
            <w:tcW w:w="964" w:type="dxa"/>
          </w:tcPr>
          <w:p w:rsidR="00573016" w:rsidRDefault="0077703A">
            <w:pPr>
              <w:pStyle w:val="TableParagraph"/>
              <w:spacing w:line="140" w:lineRule="exact"/>
              <w:ind w:left="200"/>
              <w:rPr>
                <w:sz w:val="18"/>
              </w:rPr>
            </w:pPr>
            <w:r>
              <w:rPr>
                <w:sz w:val="18"/>
              </w:rPr>
              <w:t>399</w:t>
            </w:r>
          </w:p>
        </w:tc>
        <w:tc>
          <w:tcPr>
            <w:tcW w:w="3359" w:type="dxa"/>
          </w:tcPr>
          <w:p w:rsidR="00573016" w:rsidRDefault="0077703A">
            <w:pPr>
              <w:pStyle w:val="TableParagraph"/>
              <w:spacing w:line="140" w:lineRule="exact"/>
              <w:ind w:left="153"/>
              <w:rPr>
                <w:sz w:val="18"/>
              </w:rPr>
            </w:pPr>
            <w:r>
              <w:rPr>
                <w:sz w:val="18"/>
              </w:rPr>
              <w:t>TEST</w:t>
            </w:r>
            <w:r>
              <w:rPr>
                <w:spacing w:val="-37"/>
                <w:sz w:val="18"/>
              </w:rPr>
              <w:t xml:space="preserve"> </w:t>
            </w:r>
            <w:r>
              <w:rPr>
                <w:sz w:val="18"/>
              </w:rPr>
              <w:t>OF</w:t>
            </w:r>
            <w:r>
              <w:rPr>
                <w:spacing w:val="-36"/>
                <w:sz w:val="18"/>
              </w:rPr>
              <w:t xml:space="preserve"> </w:t>
            </w:r>
            <w:r>
              <w:rPr>
                <w:sz w:val="18"/>
              </w:rPr>
              <w:t>MINOR</w:t>
            </w:r>
            <w:r>
              <w:rPr>
                <w:spacing w:val="-36"/>
                <w:sz w:val="18"/>
              </w:rPr>
              <w:t xml:space="preserve"> </w:t>
            </w:r>
            <w:r>
              <w:rPr>
                <w:sz w:val="18"/>
              </w:rPr>
              <w:t>PROJECT</w:t>
            </w:r>
            <w:r>
              <w:rPr>
                <w:spacing w:val="-37"/>
                <w:sz w:val="18"/>
              </w:rPr>
              <w:t xml:space="preserve"> </w:t>
            </w:r>
            <w:r>
              <w:rPr>
                <w:sz w:val="18"/>
              </w:rPr>
              <w:t>TRANSMIS</w:t>
            </w:r>
          </w:p>
        </w:tc>
        <w:tc>
          <w:tcPr>
            <w:tcW w:w="1017" w:type="dxa"/>
          </w:tcPr>
          <w:p w:rsidR="00573016" w:rsidRDefault="0077703A">
            <w:pPr>
              <w:pStyle w:val="TableParagraph"/>
              <w:spacing w:line="140" w:lineRule="exact"/>
              <w:ind w:left="153"/>
              <w:rPr>
                <w:sz w:val="18"/>
              </w:rPr>
            </w:pPr>
            <w:r>
              <w:rPr>
                <w:sz w:val="18"/>
              </w:rPr>
              <w:t>1998</w:t>
            </w:r>
          </w:p>
        </w:tc>
        <w:tc>
          <w:tcPr>
            <w:tcW w:w="2187" w:type="dxa"/>
          </w:tcPr>
          <w:p w:rsidR="00573016" w:rsidRDefault="0077703A">
            <w:pPr>
              <w:pStyle w:val="TableParagraph"/>
              <w:spacing w:line="140" w:lineRule="exact"/>
              <w:ind w:left="459"/>
              <w:rPr>
                <w:sz w:val="18"/>
              </w:rPr>
            </w:pPr>
            <w:r>
              <w:rPr>
                <w:sz w:val="18"/>
              </w:rPr>
              <w:t>SECOND ITEM</w:t>
            </w:r>
          </w:p>
        </w:tc>
        <w:tc>
          <w:tcPr>
            <w:tcW w:w="1017" w:type="dxa"/>
          </w:tcPr>
          <w:p w:rsidR="00573016" w:rsidRDefault="0077703A">
            <w:pPr>
              <w:pStyle w:val="TableParagraph"/>
              <w:spacing w:line="140" w:lineRule="exact"/>
              <w:ind w:right="299"/>
              <w:jc w:val="right"/>
              <w:rPr>
                <w:sz w:val="18"/>
              </w:rPr>
            </w:pPr>
            <w:r>
              <w:rPr>
                <w:w w:val="94"/>
                <w:sz w:val="18"/>
              </w:rPr>
              <w:t>R</w:t>
            </w:r>
          </w:p>
        </w:tc>
        <w:tc>
          <w:tcPr>
            <w:tcW w:w="559" w:type="dxa"/>
          </w:tcPr>
          <w:p w:rsidR="00573016" w:rsidRDefault="0077703A">
            <w:pPr>
              <w:pStyle w:val="TableParagraph"/>
              <w:spacing w:line="140" w:lineRule="exact"/>
              <w:ind w:right="146"/>
              <w:jc w:val="right"/>
              <w:rPr>
                <w:sz w:val="18"/>
              </w:rPr>
            </w:pPr>
            <w:r>
              <w:rPr>
                <w:w w:val="94"/>
                <w:sz w:val="18"/>
              </w:rPr>
              <w:t>1</w:t>
            </w:r>
          </w:p>
        </w:tc>
        <w:tc>
          <w:tcPr>
            <w:tcW w:w="2794" w:type="dxa"/>
            <w:gridSpan w:val="2"/>
          </w:tcPr>
          <w:p w:rsidR="00573016" w:rsidRDefault="0077703A">
            <w:pPr>
              <w:pStyle w:val="TableParagraph"/>
              <w:tabs>
                <w:tab w:val="left" w:pos="666"/>
              </w:tabs>
              <w:spacing w:line="140" w:lineRule="exact"/>
              <w:ind w:left="157"/>
              <w:rPr>
                <w:sz w:val="18"/>
              </w:rPr>
            </w:pPr>
            <w:r>
              <w:rPr>
                <w:sz w:val="18"/>
              </w:rPr>
              <w:t>$</w:t>
            </w:r>
            <w:r>
              <w:rPr>
                <w:sz w:val="18"/>
              </w:rPr>
              <w:tab/>
              <w:t>304</w:t>
            </w:r>
          </w:p>
        </w:tc>
      </w:tr>
      <w:tr w:rsidR="00573016">
        <w:trPr>
          <w:trHeight w:val="259"/>
        </w:trPr>
        <w:tc>
          <w:tcPr>
            <w:tcW w:w="964" w:type="dxa"/>
          </w:tcPr>
          <w:p w:rsidR="00573016" w:rsidRDefault="0077703A">
            <w:pPr>
              <w:pStyle w:val="TableParagraph"/>
              <w:spacing w:line="156" w:lineRule="exact"/>
              <w:ind w:left="200"/>
              <w:rPr>
                <w:sz w:val="18"/>
              </w:rPr>
            </w:pPr>
            <w:r>
              <w:rPr>
                <w:sz w:val="18"/>
              </w:rPr>
              <w:t>TOTAL</w:t>
            </w:r>
          </w:p>
        </w:tc>
        <w:tc>
          <w:tcPr>
            <w:tcW w:w="3359" w:type="dxa"/>
          </w:tcPr>
          <w:p w:rsidR="00573016" w:rsidRDefault="00573016">
            <w:pPr>
              <w:pStyle w:val="TableParagraph"/>
              <w:rPr>
                <w:rFonts w:ascii="Times New Roman"/>
                <w:sz w:val="18"/>
              </w:rPr>
            </w:pPr>
          </w:p>
        </w:tc>
        <w:tc>
          <w:tcPr>
            <w:tcW w:w="1017" w:type="dxa"/>
          </w:tcPr>
          <w:p w:rsidR="00573016" w:rsidRDefault="00573016">
            <w:pPr>
              <w:pStyle w:val="TableParagraph"/>
              <w:rPr>
                <w:rFonts w:ascii="Times New Roman"/>
                <w:sz w:val="18"/>
              </w:rPr>
            </w:pPr>
          </w:p>
        </w:tc>
        <w:tc>
          <w:tcPr>
            <w:tcW w:w="2187" w:type="dxa"/>
          </w:tcPr>
          <w:p w:rsidR="00573016" w:rsidRDefault="00573016">
            <w:pPr>
              <w:pStyle w:val="TableParagraph"/>
              <w:rPr>
                <w:rFonts w:ascii="Times New Roman"/>
                <w:sz w:val="18"/>
              </w:rPr>
            </w:pPr>
          </w:p>
        </w:tc>
        <w:tc>
          <w:tcPr>
            <w:tcW w:w="1017" w:type="dxa"/>
          </w:tcPr>
          <w:p w:rsidR="00573016" w:rsidRDefault="00573016">
            <w:pPr>
              <w:pStyle w:val="TableParagraph"/>
              <w:rPr>
                <w:rFonts w:ascii="Times New Roman"/>
                <w:sz w:val="18"/>
              </w:rPr>
            </w:pPr>
          </w:p>
        </w:tc>
        <w:tc>
          <w:tcPr>
            <w:tcW w:w="559" w:type="dxa"/>
          </w:tcPr>
          <w:p w:rsidR="00573016" w:rsidRDefault="00573016">
            <w:pPr>
              <w:pStyle w:val="TableParagraph"/>
              <w:rPr>
                <w:rFonts w:ascii="Times New Roman"/>
                <w:sz w:val="18"/>
              </w:rPr>
            </w:pPr>
          </w:p>
        </w:tc>
        <w:tc>
          <w:tcPr>
            <w:tcW w:w="2794" w:type="dxa"/>
            <w:gridSpan w:val="2"/>
          </w:tcPr>
          <w:p w:rsidR="00573016" w:rsidRDefault="0077703A">
            <w:pPr>
              <w:pStyle w:val="TableParagraph"/>
              <w:tabs>
                <w:tab w:val="left" w:pos="666"/>
              </w:tabs>
              <w:spacing w:line="156" w:lineRule="exact"/>
              <w:ind w:left="157"/>
              <w:rPr>
                <w:sz w:val="18"/>
              </w:rPr>
            </w:pPr>
            <w:r>
              <w:rPr>
                <w:sz w:val="18"/>
              </w:rPr>
              <w:t>$</w:t>
            </w:r>
            <w:r>
              <w:rPr>
                <w:sz w:val="18"/>
              </w:rPr>
              <w:tab/>
              <w:t>856</w:t>
            </w:r>
          </w:p>
        </w:tc>
      </w:tr>
      <w:tr w:rsidR="00573016">
        <w:trPr>
          <w:trHeight w:val="276"/>
        </w:trPr>
        <w:tc>
          <w:tcPr>
            <w:tcW w:w="964" w:type="dxa"/>
          </w:tcPr>
          <w:p w:rsidR="00573016" w:rsidRDefault="00573016">
            <w:pPr>
              <w:pStyle w:val="TableParagraph"/>
              <w:rPr>
                <w:rFonts w:ascii="Times New Roman"/>
                <w:sz w:val="18"/>
              </w:rPr>
            </w:pPr>
          </w:p>
        </w:tc>
        <w:tc>
          <w:tcPr>
            <w:tcW w:w="3359" w:type="dxa"/>
          </w:tcPr>
          <w:p w:rsidR="00573016" w:rsidRDefault="00573016">
            <w:pPr>
              <w:pStyle w:val="TableParagraph"/>
              <w:rPr>
                <w:rFonts w:ascii="Times New Roman"/>
                <w:sz w:val="18"/>
              </w:rPr>
            </w:pPr>
          </w:p>
        </w:tc>
        <w:tc>
          <w:tcPr>
            <w:tcW w:w="1017" w:type="dxa"/>
          </w:tcPr>
          <w:p w:rsidR="00573016" w:rsidRDefault="00573016">
            <w:pPr>
              <w:pStyle w:val="TableParagraph"/>
              <w:rPr>
                <w:rFonts w:ascii="Times New Roman"/>
                <w:sz w:val="18"/>
              </w:rPr>
            </w:pPr>
          </w:p>
        </w:tc>
        <w:tc>
          <w:tcPr>
            <w:tcW w:w="2187" w:type="dxa"/>
          </w:tcPr>
          <w:p w:rsidR="00573016" w:rsidRDefault="0077703A">
            <w:pPr>
              <w:pStyle w:val="TableParagraph"/>
              <w:spacing w:before="39"/>
              <w:ind w:left="767" w:right="730"/>
              <w:jc w:val="center"/>
              <w:rPr>
                <w:sz w:val="18"/>
              </w:rPr>
            </w:pPr>
            <w:r>
              <w:rPr>
                <w:sz w:val="18"/>
              </w:rPr>
              <w:t>Page 9</w:t>
            </w:r>
          </w:p>
        </w:tc>
        <w:tc>
          <w:tcPr>
            <w:tcW w:w="1017" w:type="dxa"/>
          </w:tcPr>
          <w:p w:rsidR="00573016" w:rsidRDefault="00573016">
            <w:pPr>
              <w:pStyle w:val="TableParagraph"/>
              <w:rPr>
                <w:rFonts w:ascii="Times New Roman"/>
                <w:sz w:val="18"/>
              </w:rPr>
            </w:pPr>
          </w:p>
        </w:tc>
        <w:tc>
          <w:tcPr>
            <w:tcW w:w="559" w:type="dxa"/>
          </w:tcPr>
          <w:p w:rsidR="00573016" w:rsidRDefault="00573016">
            <w:pPr>
              <w:pStyle w:val="TableParagraph"/>
              <w:rPr>
                <w:rFonts w:ascii="Times New Roman"/>
                <w:sz w:val="18"/>
              </w:rPr>
            </w:pPr>
          </w:p>
        </w:tc>
        <w:tc>
          <w:tcPr>
            <w:tcW w:w="2794" w:type="dxa"/>
            <w:gridSpan w:val="2"/>
          </w:tcPr>
          <w:p w:rsidR="00573016" w:rsidRDefault="0077703A">
            <w:pPr>
              <w:pStyle w:val="TableParagraph"/>
              <w:spacing w:before="39"/>
              <w:ind w:left="462"/>
              <w:rPr>
                <w:sz w:val="18"/>
              </w:rPr>
            </w:pPr>
            <w:r>
              <w:rPr>
                <w:sz w:val="18"/>
              </w:rPr>
              <w:t>JUL 20,</w:t>
            </w:r>
            <w:r>
              <w:rPr>
                <w:spacing w:val="-75"/>
                <w:sz w:val="18"/>
              </w:rPr>
              <w:t xml:space="preserve"> </w:t>
            </w:r>
            <w:r>
              <w:rPr>
                <w:sz w:val="18"/>
              </w:rPr>
              <w:t>1995@11:49:54</w:t>
            </w:r>
          </w:p>
        </w:tc>
      </w:tr>
    </w:tbl>
    <w:p w:rsidR="00573016" w:rsidRDefault="0077703A">
      <w:pPr>
        <w:pStyle w:val="BodyText"/>
        <w:tabs>
          <w:tab w:val="left" w:pos="4846"/>
        </w:tabs>
        <w:ind w:left="320"/>
        <w:rPr>
          <w:b/>
        </w:rPr>
      </w:pPr>
      <w:r>
        <w:t>Enter</w:t>
      </w:r>
      <w:r>
        <w:rPr>
          <w:spacing w:val="-33"/>
        </w:rPr>
        <w:t xml:space="preserve"> </w:t>
      </w:r>
      <w:r>
        <w:t>RETURN</w:t>
      </w:r>
      <w:r>
        <w:rPr>
          <w:spacing w:val="-33"/>
        </w:rPr>
        <w:t xml:space="preserve"> </w:t>
      </w:r>
      <w:r>
        <w:t>to</w:t>
      </w:r>
      <w:r>
        <w:rPr>
          <w:spacing w:val="-32"/>
        </w:rPr>
        <w:t xml:space="preserve"> </w:t>
      </w:r>
      <w:r>
        <w:t>continue</w:t>
      </w:r>
      <w:r>
        <w:rPr>
          <w:spacing w:val="-33"/>
        </w:rPr>
        <w:t xml:space="preserve"> </w:t>
      </w:r>
      <w:r>
        <w:t>or</w:t>
      </w:r>
      <w:r>
        <w:rPr>
          <w:spacing w:val="-32"/>
        </w:rPr>
        <w:t xml:space="preserve"> </w:t>
      </w:r>
      <w:r>
        <w:t>'^'</w:t>
      </w:r>
      <w:r>
        <w:rPr>
          <w:spacing w:val="-33"/>
        </w:rPr>
        <w:t xml:space="preserve"> </w:t>
      </w:r>
      <w:r>
        <w:t>to</w:t>
      </w:r>
      <w:r>
        <w:rPr>
          <w:spacing w:val="-33"/>
        </w:rPr>
        <w:t xml:space="preserve"> </w:t>
      </w:r>
      <w:r>
        <w:t>exit:</w:t>
      </w:r>
      <w:r>
        <w:tab/>
      </w:r>
      <w:r>
        <w:rPr>
          <w:b/>
        </w:rPr>
        <w:t>&lt;RET&gt;</w:t>
      </w:r>
    </w:p>
    <w:p w:rsidR="00573016" w:rsidRDefault="00573016">
      <w:pPr>
        <w:pStyle w:val="BodyText"/>
        <w:rPr>
          <w:b/>
          <w:sz w:val="20"/>
        </w:rPr>
      </w:pPr>
    </w:p>
    <w:p w:rsidR="00573016" w:rsidRDefault="00573016">
      <w:pPr>
        <w:pStyle w:val="BodyText"/>
        <w:spacing w:before="4"/>
        <w:rPr>
          <w:b/>
          <w:sz w:val="23"/>
        </w:rPr>
      </w:pPr>
    </w:p>
    <w:p w:rsidR="00573016" w:rsidRDefault="0077703A">
      <w:pPr>
        <w:pStyle w:val="BodyText"/>
        <w:spacing w:before="1" w:line="188" w:lineRule="exact"/>
        <w:ind w:left="3568" w:right="2236"/>
        <w:jc w:val="center"/>
      </w:pPr>
      <w:r>
        <w:t>FIVE YEAR FACILITY PLAN</w:t>
      </w:r>
    </w:p>
    <w:p w:rsidR="00573016" w:rsidRDefault="0077703A">
      <w:pPr>
        <w:pStyle w:val="BodyText"/>
        <w:tabs>
          <w:tab w:val="left" w:pos="6630"/>
          <w:tab w:val="left" w:pos="7851"/>
          <w:tab w:val="left" w:pos="8869"/>
        </w:tabs>
        <w:spacing w:before="7" w:line="204" w:lineRule="auto"/>
        <w:ind w:left="3647" w:right="2236"/>
        <w:jc w:val="center"/>
      </w:pPr>
      <w:r>
        <w:t xml:space="preserve">VAMC: </w:t>
      </w:r>
      <w:r w:rsidR="006B6161">
        <w:t>ANYCITY</w:t>
      </w:r>
      <w:r>
        <w:t>,</w:t>
      </w:r>
      <w:r>
        <w:rPr>
          <w:spacing w:val="-86"/>
        </w:rPr>
        <w:t xml:space="preserve"> </w:t>
      </w:r>
      <w:r>
        <w:t>DC</w:t>
      </w:r>
      <w:r>
        <w:rPr>
          <w:spacing w:val="-43"/>
        </w:rPr>
        <w:t xml:space="preserve"> </w:t>
      </w:r>
      <w:r>
        <w:t>(</w:t>
      </w:r>
      <w:r w:rsidR="006B6161">
        <w:t>999</w:t>
      </w:r>
      <w:r>
        <w:t>)</w:t>
      </w:r>
      <w:r>
        <w:tab/>
        <w:t>Region:</w:t>
      </w:r>
      <w:r>
        <w:rPr>
          <w:spacing w:val="-32"/>
        </w:rPr>
        <w:t xml:space="preserve"> </w:t>
      </w:r>
      <w:r>
        <w:t>1</w:t>
      </w:r>
      <w:r>
        <w:tab/>
        <w:t>VISN:</w:t>
      </w:r>
      <w:r>
        <w:rPr>
          <w:spacing w:val="-25"/>
        </w:rPr>
        <w:t xml:space="preserve"> </w:t>
      </w:r>
      <w:r>
        <w:t>3</w:t>
      </w:r>
      <w:r>
        <w:tab/>
      </w:r>
      <w:r>
        <w:rPr>
          <w:w w:val="95"/>
        </w:rPr>
        <w:t>Network:</w:t>
      </w:r>
      <w:r>
        <w:rPr>
          <w:spacing w:val="-30"/>
          <w:w w:val="95"/>
        </w:rPr>
        <w:t xml:space="preserve"> </w:t>
      </w:r>
      <w:r>
        <w:rPr>
          <w:w w:val="95"/>
        </w:rPr>
        <w:t xml:space="preserve">TRI-STATE </w:t>
      </w:r>
      <w:r>
        <w:t>EQUIPMENT OVER $250K</w:t>
      </w:r>
      <w:r>
        <w:rPr>
          <w:spacing w:val="-38"/>
        </w:rPr>
        <w:t xml:space="preserve"> </w:t>
      </w:r>
      <w:r>
        <w:t>LIST</w:t>
      </w:r>
    </w:p>
    <w:p w:rsidR="00573016" w:rsidRDefault="00573016">
      <w:pPr>
        <w:pStyle w:val="BodyText"/>
        <w:spacing w:before="11"/>
        <w:rPr>
          <w:sz w:val="12"/>
        </w:rPr>
      </w:pPr>
    </w:p>
    <w:tbl>
      <w:tblPr>
        <w:tblW w:w="0" w:type="auto"/>
        <w:tblInd w:w="580" w:type="dxa"/>
        <w:tblLayout w:type="fixed"/>
        <w:tblCellMar>
          <w:left w:w="0" w:type="dxa"/>
          <w:right w:w="0" w:type="dxa"/>
        </w:tblCellMar>
        <w:tblLook w:val="01E0" w:firstRow="1" w:lastRow="1" w:firstColumn="1" w:lastColumn="1" w:noHBand="0" w:noVBand="0"/>
      </w:tblPr>
      <w:tblGrid>
        <w:gridCol w:w="814"/>
        <w:gridCol w:w="1965"/>
        <w:gridCol w:w="2616"/>
        <w:gridCol w:w="1221"/>
        <w:gridCol w:w="1068"/>
        <w:gridCol w:w="1170"/>
        <w:gridCol w:w="610"/>
        <w:gridCol w:w="508"/>
        <w:gridCol w:w="609"/>
      </w:tblGrid>
      <w:tr w:rsidR="00573016">
        <w:trPr>
          <w:trHeight w:val="189"/>
        </w:trPr>
        <w:tc>
          <w:tcPr>
            <w:tcW w:w="814" w:type="dxa"/>
          </w:tcPr>
          <w:p w:rsidR="00573016" w:rsidRDefault="0077703A">
            <w:pPr>
              <w:pStyle w:val="TableParagraph"/>
              <w:spacing w:before="2" w:line="168" w:lineRule="exact"/>
              <w:ind w:left="50"/>
              <w:rPr>
                <w:sz w:val="18"/>
              </w:rPr>
            </w:pPr>
            <w:r>
              <w:rPr>
                <w:sz w:val="18"/>
              </w:rPr>
              <w:t>PROJ #</w:t>
            </w:r>
          </w:p>
        </w:tc>
        <w:tc>
          <w:tcPr>
            <w:tcW w:w="1965" w:type="dxa"/>
          </w:tcPr>
          <w:p w:rsidR="00573016" w:rsidRDefault="0077703A">
            <w:pPr>
              <w:pStyle w:val="TableParagraph"/>
              <w:spacing w:before="2" w:line="168" w:lineRule="exact"/>
              <w:ind w:left="154"/>
              <w:rPr>
                <w:sz w:val="18"/>
              </w:rPr>
            </w:pPr>
            <w:r>
              <w:rPr>
                <w:sz w:val="18"/>
              </w:rPr>
              <w:t>TITLE</w:t>
            </w:r>
          </w:p>
        </w:tc>
        <w:tc>
          <w:tcPr>
            <w:tcW w:w="2616" w:type="dxa"/>
          </w:tcPr>
          <w:p w:rsidR="00573016" w:rsidRDefault="0077703A">
            <w:pPr>
              <w:pStyle w:val="TableParagraph"/>
              <w:spacing w:before="2" w:line="168" w:lineRule="exact"/>
              <w:ind w:right="252"/>
              <w:jc w:val="right"/>
              <w:rPr>
                <w:sz w:val="18"/>
              </w:rPr>
            </w:pPr>
            <w:r>
              <w:rPr>
                <w:sz w:val="18"/>
              </w:rPr>
              <w:t>FUNDING</w:t>
            </w:r>
            <w:r>
              <w:rPr>
                <w:spacing w:val="-64"/>
                <w:sz w:val="18"/>
              </w:rPr>
              <w:t xml:space="preserve"> </w:t>
            </w:r>
            <w:r>
              <w:rPr>
                <w:sz w:val="18"/>
              </w:rPr>
              <w:t>YR</w:t>
            </w:r>
          </w:p>
        </w:tc>
        <w:tc>
          <w:tcPr>
            <w:tcW w:w="1221" w:type="dxa"/>
          </w:tcPr>
          <w:p w:rsidR="00573016" w:rsidRDefault="0077703A">
            <w:pPr>
              <w:pStyle w:val="TableParagraph"/>
              <w:spacing w:before="2" w:line="168" w:lineRule="exact"/>
              <w:ind w:left="254"/>
              <w:rPr>
                <w:sz w:val="18"/>
              </w:rPr>
            </w:pPr>
            <w:r>
              <w:rPr>
                <w:w w:val="95"/>
                <w:sz w:val="18"/>
              </w:rPr>
              <w:t>EQUIPMENT</w:t>
            </w:r>
          </w:p>
        </w:tc>
        <w:tc>
          <w:tcPr>
            <w:tcW w:w="1068" w:type="dxa"/>
          </w:tcPr>
          <w:p w:rsidR="00573016" w:rsidRDefault="0077703A">
            <w:pPr>
              <w:pStyle w:val="TableParagraph"/>
              <w:spacing w:before="2" w:line="168" w:lineRule="exact"/>
              <w:ind w:left="51"/>
              <w:rPr>
                <w:sz w:val="18"/>
              </w:rPr>
            </w:pPr>
            <w:r>
              <w:rPr>
                <w:sz w:val="18"/>
              </w:rPr>
              <w:t>NAME</w:t>
            </w:r>
          </w:p>
        </w:tc>
        <w:tc>
          <w:tcPr>
            <w:tcW w:w="1170" w:type="dxa"/>
          </w:tcPr>
          <w:p w:rsidR="00573016" w:rsidRDefault="0077703A">
            <w:pPr>
              <w:pStyle w:val="TableParagraph"/>
              <w:spacing w:before="2" w:line="168" w:lineRule="exact"/>
              <w:ind w:right="148"/>
              <w:jc w:val="right"/>
              <w:rPr>
                <w:sz w:val="18"/>
              </w:rPr>
            </w:pPr>
            <w:r>
              <w:rPr>
                <w:w w:val="90"/>
                <w:sz w:val="18"/>
              </w:rPr>
              <w:t>ADD/</w:t>
            </w:r>
          </w:p>
        </w:tc>
        <w:tc>
          <w:tcPr>
            <w:tcW w:w="610" w:type="dxa"/>
          </w:tcPr>
          <w:p w:rsidR="00573016" w:rsidRDefault="0077703A">
            <w:pPr>
              <w:pStyle w:val="TableParagraph"/>
              <w:spacing w:before="2" w:line="168" w:lineRule="exact"/>
              <w:ind w:left="154"/>
              <w:rPr>
                <w:sz w:val="18"/>
              </w:rPr>
            </w:pPr>
            <w:r>
              <w:rPr>
                <w:sz w:val="18"/>
              </w:rPr>
              <w:t>QTY</w:t>
            </w:r>
          </w:p>
        </w:tc>
        <w:tc>
          <w:tcPr>
            <w:tcW w:w="508" w:type="dxa"/>
          </w:tcPr>
          <w:p w:rsidR="00573016" w:rsidRDefault="0077703A">
            <w:pPr>
              <w:pStyle w:val="TableParagraph"/>
              <w:spacing w:before="2" w:line="168" w:lineRule="exact"/>
              <w:ind w:right="45"/>
              <w:jc w:val="right"/>
              <w:rPr>
                <w:sz w:val="18"/>
              </w:rPr>
            </w:pPr>
            <w:r>
              <w:rPr>
                <w:w w:val="90"/>
                <w:sz w:val="18"/>
              </w:rPr>
              <w:t>TOT</w:t>
            </w:r>
          </w:p>
        </w:tc>
        <w:tc>
          <w:tcPr>
            <w:tcW w:w="609" w:type="dxa"/>
          </w:tcPr>
          <w:p w:rsidR="00573016" w:rsidRDefault="0077703A">
            <w:pPr>
              <w:pStyle w:val="TableParagraph"/>
              <w:spacing w:before="2" w:line="168" w:lineRule="exact"/>
              <w:ind w:left="22" w:right="113"/>
              <w:jc w:val="center"/>
              <w:rPr>
                <w:sz w:val="18"/>
              </w:rPr>
            </w:pPr>
            <w:r>
              <w:rPr>
                <w:sz w:val="18"/>
              </w:rPr>
              <w:t>COST</w:t>
            </w:r>
          </w:p>
        </w:tc>
      </w:tr>
      <w:tr w:rsidR="00573016">
        <w:trPr>
          <w:trHeight w:val="189"/>
        </w:trPr>
        <w:tc>
          <w:tcPr>
            <w:tcW w:w="814" w:type="dxa"/>
          </w:tcPr>
          <w:p w:rsidR="00573016" w:rsidRDefault="00573016">
            <w:pPr>
              <w:pStyle w:val="TableParagraph"/>
              <w:rPr>
                <w:rFonts w:ascii="Times New Roman"/>
                <w:sz w:val="12"/>
              </w:rPr>
            </w:pPr>
          </w:p>
        </w:tc>
        <w:tc>
          <w:tcPr>
            <w:tcW w:w="1965" w:type="dxa"/>
          </w:tcPr>
          <w:p w:rsidR="00573016" w:rsidRDefault="00573016">
            <w:pPr>
              <w:pStyle w:val="TableParagraph"/>
              <w:rPr>
                <w:rFonts w:ascii="Times New Roman"/>
                <w:sz w:val="12"/>
              </w:rPr>
            </w:pPr>
          </w:p>
        </w:tc>
        <w:tc>
          <w:tcPr>
            <w:tcW w:w="2616" w:type="dxa"/>
          </w:tcPr>
          <w:p w:rsidR="00573016" w:rsidRDefault="0077703A">
            <w:pPr>
              <w:pStyle w:val="TableParagraph"/>
              <w:spacing w:line="170" w:lineRule="exact"/>
              <w:ind w:right="293"/>
              <w:jc w:val="right"/>
              <w:rPr>
                <w:sz w:val="18"/>
              </w:rPr>
            </w:pPr>
            <w:r>
              <w:rPr>
                <w:w w:val="90"/>
                <w:sz w:val="18"/>
              </w:rPr>
              <w:t>CONST/RENT</w:t>
            </w:r>
          </w:p>
        </w:tc>
        <w:tc>
          <w:tcPr>
            <w:tcW w:w="1221" w:type="dxa"/>
          </w:tcPr>
          <w:p w:rsidR="00573016" w:rsidRDefault="00573016">
            <w:pPr>
              <w:pStyle w:val="TableParagraph"/>
              <w:rPr>
                <w:rFonts w:ascii="Times New Roman"/>
                <w:sz w:val="12"/>
              </w:rPr>
            </w:pPr>
          </w:p>
        </w:tc>
        <w:tc>
          <w:tcPr>
            <w:tcW w:w="1068" w:type="dxa"/>
          </w:tcPr>
          <w:p w:rsidR="00573016" w:rsidRDefault="00573016">
            <w:pPr>
              <w:pStyle w:val="TableParagraph"/>
              <w:rPr>
                <w:rFonts w:ascii="Times New Roman"/>
                <w:sz w:val="12"/>
              </w:rPr>
            </w:pPr>
          </w:p>
        </w:tc>
        <w:tc>
          <w:tcPr>
            <w:tcW w:w="1170" w:type="dxa"/>
          </w:tcPr>
          <w:p w:rsidR="00573016" w:rsidRDefault="0077703A">
            <w:pPr>
              <w:pStyle w:val="TableParagraph"/>
              <w:spacing w:line="170" w:lineRule="exact"/>
              <w:ind w:right="148"/>
              <w:jc w:val="right"/>
              <w:rPr>
                <w:sz w:val="18"/>
              </w:rPr>
            </w:pPr>
            <w:r>
              <w:rPr>
                <w:w w:val="90"/>
                <w:sz w:val="18"/>
              </w:rPr>
              <w:t>REPL</w:t>
            </w:r>
          </w:p>
        </w:tc>
        <w:tc>
          <w:tcPr>
            <w:tcW w:w="610" w:type="dxa"/>
          </w:tcPr>
          <w:p w:rsidR="00573016" w:rsidRDefault="00573016">
            <w:pPr>
              <w:pStyle w:val="TableParagraph"/>
              <w:rPr>
                <w:rFonts w:ascii="Times New Roman"/>
                <w:sz w:val="12"/>
              </w:rPr>
            </w:pPr>
          </w:p>
        </w:tc>
        <w:tc>
          <w:tcPr>
            <w:tcW w:w="508" w:type="dxa"/>
          </w:tcPr>
          <w:p w:rsidR="00573016" w:rsidRDefault="0077703A">
            <w:pPr>
              <w:pStyle w:val="TableParagraph"/>
              <w:spacing w:line="170" w:lineRule="exact"/>
              <w:ind w:right="45"/>
              <w:jc w:val="right"/>
              <w:rPr>
                <w:sz w:val="18"/>
              </w:rPr>
            </w:pPr>
            <w:r>
              <w:rPr>
                <w:w w:val="90"/>
                <w:sz w:val="18"/>
              </w:rPr>
              <w:t>(in</w:t>
            </w:r>
          </w:p>
        </w:tc>
        <w:tc>
          <w:tcPr>
            <w:tcW w:w="609" w:type="dxa"/>
          </w:tcPr>
          <w:p w:rsidR="00573016" w:rsidRDefault="0077703A">
            <w:pPr>
              <w:pStyle w:val="TableParagraph"/>
              <w:spacing w:line="170" w:lineRule="exact"/>
              <w:ind w:left="22" w:right="14"/>
              <w:jc w:val="center"/>
              <w:rPr>
                <w:sz w:val="18"/>
              </w:rPr>
            </w:pPr>
            <w:r>
              <w:rPr>
                <w:w w:val="95"/>
                <w:sz w:val="18"/>
              </w:rPr>
              <w:t>$000)</w:t>
            </w:r>
          </w:p>
        </w:tc>
      </w:tr>
    </w:tbl>
    <w:p w:rsidR="00573016" w:rsidRDefault="0077703A">
      <w:pPr>
        <w:pStyle w:val="BodyText"/>
        <w:spacing w:before="141" w:line="188" w:lineRule="exact"/>
        <w:ind w:left="623"/>
      </w:pPr>
      <w:r>
        <w:t>MINOR MISC. PROJECTS:</w:t>
      </w:r>
    </w:p>
    <w:p w:rsidR="00573016" w:rsidRDefault="0077703A">
      <w:pPr>
        <w:pStyle w:val="BodyText"/>
        <w:tabs>
          <w:tab w:val="left" w:pos="10599"/>
          <w:tab w:val="left" w:pos="11312"/>
        </w:tabs>
        <w:spacing w:line="188" w:lineRule="exact"/>
        <w:ind w:left="623"/>
      </w:pPr>
      <w:r>
        <w:t>TOTAL</w:t>
      </w:r>
      <w:r>
        <w:tab/>
        <w:t>$</w:t>
      </w:r>
      <w:r>
        <w:tab/>
        <w:t>0</w:t>
      </w:r>
    </w:p>
    <w:p w:rsidR="00573016" w:rsidRDefault="0077703A">
      <w:pPr>
        <w:pStyle w:val="BodyText"/>
        <w:spacing w:before="141"/>
        <w:ind w:left="623"/>
      </w:pPr>
      <w:r>
        <w:t>NRM PROJECTS:</w:t>
      </w:r>
    </w:p>
    <w:tbl>
      <w:tblPr>
        <w:tblW w:w="0" w:type="auto"/>
        <w:tblInd w:w="579" w:type="dxa"/>
        <w:tblLayout w:type="fixed"/>
        <w:tblCellMar>
          <w:left w:w="0" w:type="dxa"/>
          <w:right w:w="0" w:type="dxa"/>
        </w:tblCellMar>
        <w:tblLook w:val="01E0" w:firstRow="1" w:lastRow="1" w:firstColumn="1" w:lastColumn="1" w:noHBand="0" w:noVBand="0"/>
      </w:tblPr>
      <w:tblGrid>
        <w:gridCol w:w="4022"/>
        <w:gridCol w:w="1221"/>
        <w:gridCol w:w="1475"/>
        <w:gridCol w:w="1119"/>
        <w:gridCol w:w="966"/>
        <w:gridCol w:w="559"/>
        <w:gridCol w:w="914"/>
      </w:tblGrid>
      <w:tr w:rsidR="00573016">
        <w:trPr>
          <w:trHeight w:val="206"/>
        </w:trPr>
        <w:tc>
          <w:tcPr>
            <w:tcW w:w="4022" w:type="dxa"/>
          </w:tcPr>
          <w:p w:rsidR="00573016" w:rsidRDefault="0077703A">
            <w:pPr>
              <w:pStyle w:val="TableParagraph"/>
              <w:tabs>
                <w:tab w:val="left" w:pos="968"/>
              </w:tabs>
              <w:spacing w:line="173" w:lineRule="exact"/>
              <w:ind w:left="50"/>
              <w:rPr>
                <w:sz w:val="18"/>
              </w:rPr>
            </w:pPr>
            <w:r>
              <w:rPr>
                <w:sz w:val="18"/>
              </w:rPr>
              <w:t>97-101</w:t>
            </w:r>
            <w:r>
              <w:rPr>
                <w:sz w:val="18"/>
              </w:rPr>
              <w:tab/>
              <w:t>ASBESTOS</w:t>
            </w:r>
            <w:r>
              <w:rPr>
                <w:spacing w:val="-14"/>
                <w:sz w:val="18"/>
              </w:rPr>
              <w:t xml:space="preserve"> </w:t>
            </w:r>
            <w:r>
              <w:rPr>
                <w:sz w:val="18"/>
              </w:rPr>
              <w:t>PROJECT</w:t>
            </w:r>
          </w:p>
        </w:tc>
        <w:tc>
          <w:tcPr>
            <w:tcW w:w="1221" w:type="dxa"/>
          </w:tcPr>
          <w:p w:rsidR="00573016" w:rsidRDefault="0077703A">
            <w:pPr>
              <w:pStyle w:val="TableParagraph"/>
              <w:spacing w:line="173" w:lineRule="exact"/>
              <w:ind w:left="305"/>
              <w:rPr>
                <w:sz w:val="18"/>
              </w:rPr>
            </w:pPr>
            <w:r>
              <w:rPr>
                <w:sz w:val="18"/>
              </w:rPr>
              <w:t>1997</w:t>
            </w:r>
          </w:p>
        </w:tc>
        <w:tc>
          <w:tcPr>
            <w:tcW w:w="1475" w:type="dxa"/>
          </w:tcPr>
          <w:p w:rsidR="00573016" w:rsidRDefault="0077703A">
            <w:pPr>
              <w:pStyle w:val="TableParagraph"/>
              <w:spacing w:line="173" w:lineRule="exact"/>
              <w:ind w:left="509"/>
              <w:rPr>
                <w:sz w:val="18"/>
              </w:rPr>
            </w:pPr>
            <w:r>
              <w:rPr>
                <w:sz w:val="18"/>
              </w:rPr>
              <w:t>BLOWER</w:t>
            </w:r>
          </w:p>
        </w:tc>
        <w:tc>
          <w:tcPr>
            <w:tcW w:w="2085" w:type="dxa"/>
            <w:gridSpan w:val="2"/>
          </w:tcPr>
          <w:p w:rsidR="00573016" w:rsidRDefault="0077703A">
            <w:pPr>
              <w:pStyle w:val="TableParagraph"/>
              <w:spacing w:line="173" w:lineRule="exact"/>
              <w:ind w:right="300"/>
              <w:jc w:val="right"/>
              <w:rPr>
                <w:sz w:val="18"/>
              </w:rPr>
            </w:pPr>
            <w:r>
              <w:rPr>
                <w:w w:val="94"/>
                <w:sz w:val="18"/>
              </w:rPr>
              <w:t>A</w:t>
            </w:r>
          </w:p>
        </w:tc>
        <w:tc>
          <w:tcPr>
            <w:tcW w:w="559" w:type="dxa"/>
          </w:tcPr>
          <w:p w:rsidR="00573016" w:rsidRDefault="0077703A">
            <w:pPr>
              <w:pStyle w:val="TableParagraph"/>
              <w:spacing w:line="173" w:lineRule="exact"/>
              <w:ind w:right="146"/>
              <w:jc w:val="right"/>
              <w:rPr>
                <w:sz w:val="18"/>
              </w:rPr>
            </w:pPr>
            <w:r>
              <w:rPr>
                <w:w w:val="94"/>
                <w:sz w:val="18"/>
              </w:rPr>
              <w:t>1</w:t>
            </w:r>
          </w:p>
        </w:tc>
        <w:tc>
          <w:tcPr>
            <w:tcW w:w="914" w:type="dxa"/>
          </w:tcPr>
          <w:p w:rsidR="00573016" w:rsidRDefault="0077703A">
            <w:pPr>
              <w:pStyle w:val="TableParagraph"/>
              <w:tabs>
                <w:tab w:val="left" w:pos="407"/>
              </w:tabs>
              <w:spacing w:line="173" w:lineRule="exact"/>
              <w:ind w:right="43"/>
              <w:jc w:val="right"/>
              <w:rPr>
                <w:sz w:val="18"/>
              </w:rPr>
            </w:pPr>
            <w:r>
              <w:rPr>
                <w:sz w:val="18"/>
              </w:rPr>
              <w:t>$</w:t>
            </w:r>
            <w:r>
              <w:rPr>
                <w:sz w:val="18"/>
              </w:rPr>
              <w:tab/>
            </w:r>
            <w:r>
              <w:rPr>
                <w:w w:val="90"/>
                <w:sz w:val="18"/>
              </w:rPr>
              <w:t>250</w:t>
            </w:r>
          </w:p>
        </w:tc>
      </w:tr>
      <w:tr w:rsidR="00573016">
        <w:trPr>
          <w:trHeight w:val="138"/>
        </w:trPr>
        <w:tc>
          <w:tcPr>
            <w:tcW w:w="4022" w:type="dxa"/>
          </w:tcPr>
          <w:p w:rsidR="00573016" w:rsidRDefault="0077703A">
            <w:pPr>
              <w:pStyle w:val="TableParagraph"/>
              <w:tabs>
                <w:tab w:val="left" w:pos="968"/>
              </w:tabs>
              <w:spacing w:line="107" w:lineRule="exact"/>
              <w:ind w:left="50"/>
              <w:rPr>
                <w:sz w:val="18"/>
              </w:rPr>
            </w:pPr>
            <w:r>
              <w:rPr>
                <w:sz w:val="18"/>
              </w:rPr>
              <w:t>97-110</w:t>
            </w:r>
            <w:r>
              <w:rPr>
                <w:sz w:val="18"/>
              </w:rPr>
              <w:tab/>
              <w:t>NHCU BED</w:t>
            </w:r>
            <w:r>
              <w:rPr>
                <w:spacing w:val="-31"/>
                <w:sz w:val="18"/>
              </w:rPr>
              <w:t xml:space="preserve"> </w:t>
            </w:r>
            <w:r>
              <w:rPr>
                <w:sz w:val="18"/>
              </w:rPr>
              <w:t>CONVERSION</w:t>
            </w:r>
          </w:p>
        </w:tc>
        <w:tc>
          <w:tcPr>
            <w:tcW w:w="1221" w:type="dxa"/>
          </w:tcPr>
          <w:p w:rsidR="00573016" w:rsidRDefault="0077703A">
            <w:pPr>
              <w:pStyle w:val="TableParagraph"/>
              <w:spacing w:line="107" w:lineRule="exact"/>
              <w:ind w:left="305"/>
              <w:rPr>
                <w:sz w:val="18"/>
              </w:rPr>
            </w:pPr>
            <w:r>
              <w:rPr>
                <w:sz w:val="18"/>
              </w:rPr>
              <w:t>1997</w:t>
            </w:r>
          </w:p>
        </w:tc>
        <w:tc>
          <w:tcPr>
            <w:tcW w:w="1475" w:type="dxa"/>
          </w:tcPr>
          <w:p w:rsidR="00573016" w:rsidRDefault="0077703A">
            <w:pPr>
              <w:pStyle w:val="TableParagraph"/>
              <w:spacing w:line="107" w:lineRule="exact"/>
              <w:ind w:left="509"/>
              <w:rPr>
                <w:sz w:val="18"/>
              </w:rPr>
            </w:pPr>
            <w:r>
              <w:rPr>
                <w:sz w:val="18"/>
              </w:rPr>
              <w:t>BLOWER</w:t>
            </w:r>
          </w:p>
        </w:tc>
        <w:tc>
          <w:tcPr>
            <w:tcW w:w="2085" w:type="dxa"/>
            <w:gridSpan w:val="2"/>
          </w:tcPr>
          <w:p w:rsidR="00573016" w:rsidRDefault="0077703A">
            <w:pPr>
              <w:pStyle w:val="TableParagraph"/>
              <w:spacing w:line="107" w:lineRule="exact"/>
              <w:ind w:right="300"/>
              <w:jc w:val="right"/>
              <w:rPr>
                <w:sz w:val="18"/>
              </w:rPr>
            </w:pPr>
            <w:r>
              <w:rPr>
                <w:w w:val="94"/>
                <w:sz w:val="18"/>
              </w:rPr>
              <w:t>A</w:t>
            </w:r>
          </w:p>
        </w:tc>
        <w:tc>
          <w:tcPr>
            <w:tcW w:w="559" w:type="dxa"/>
          </w:tcPr>
          <w:p w:rsidR="00573016" w:rsidRDefault="0077703A">
            <w:pPr>
              <w:pStyle w:val="TableParagraph"/>
              <w:spacing w:line="107" w:lineRule="exact"/>
              <w:ind w:right="146"/>
              <w:jc w:val="right"/>
              <w:rPr>
                <w:sz w:val="18"/>
              </w:rPr>
            </w:pPr>
            <w:r>
              <w:rPr>
                <w:w w:val="94"/>
                <w:sz w:val="18"/>
              </w:rPr>
              <w:t>1</w:t>
            </w:r>
          </w:p>
        </w:tc>
        <w:tc>
          <w:tcPr>
            <w:tcW w:w="914" w:type="dxa"/>
          </w:tcPr>
          <w:p w:rsidR="00573016" w:rsidRDefault="0077703A">
            <w:pPr>
              <w:pStyle w:val="TableParagraph"/>
              <w:tabs>
                <w:tab w:val="left" w:pos="407"/>
              </w:tabs>
              <w:spacing w:line="107" w:lineRule="exact"/>
              <w:ind w:right="43"/>
              <w:jc w:val="right"/>
              <w:rPr>
                <w:sz w:val="18"/>
              </w:rPr>
            </w:pPr>
            <w:r>
              <w:rPr>
                <w:sz w:val="18"/>
              </w:rPr>
              <w:t>$</w:t>
            </w:r>
            <w:r>
              <w:rPr>
                <w:sz w:val="18"/>
              </w:rPr>
              <w:tab/>
            </w:r>
            <w:r>
              <w:rPr>
                <w:w w:val="90"/>
                <w:sz w:val="18"/>
              </w:rPr>
              <w:t>256</w:t>
            </w:r>
          </w:p>
        </w:tc>
      </w:tr>
      <w:tr w:rsidR="00573016">
        <w:trPr>
          <w:trHeight w:val="189"/>
        </w:trPr>
        <w:tc>
          <w:tcPr>
            <w:tcW w:w="4022" w:type="dxa"/>
          </w:tcPr>
          <w:p w:rsidR="00573016" w:rsidRDefault="0077703A">
            <w:pPr>
              <w:pStyle w:val="TableParagraph"/>
              <w:tabs>
                <w:tab w:val="left" w:pos="968"/>
              </w:tabs>
              <w:spacing w:line="157" w:lineRule="exact"/>
              <w:ind w:left="50"/>
              <w:rPr>
                <w:sz w:val="18"/>
              </w:rPr>
            </w:pPr>
            <w:r>
              <w:rPr>
                <w:sz w:val="18"/>
              </w:rPr>
              <w:t>97-199</w:t>
            </w:r>
            <w:r>
              <w:rPr>
                <w:sz w:val="18"/>
              </w:rPr>
              <w:tab/>
              <w:t>TEST</w:t>
            </w:r>
            <w:r>
              <w:rPr>
                <w:spacing w:val="-28"/>
                <w:sz w:val="18"/>
              </w:rPr>
              <w:t xml:space="preserve"> </w:t>
            </w:r>
            <w:r>
              <w:rPr>
                <w:sz w:val="18"/>
              </w:rPr>
              <w:t>OF</w:t>
            </w:r>
            <w:r>
              <w:rPr>
                <w:spacing w:val="-27"/>
                <w:sz w:val="18"/>
              </w:rPr>
              <w:t xml:space="preserve"> </w:t>
            </w:r>
            <w:r>
              <w:rPr>
                <w:sz w:val="18"/>
              </w:rPr>
              <w:t>NRM</w:t>
            </w:r>
            <w:r>
              <w:rPr>
                <w:spacing w:val="-27"/>
                <w:sz w:val="18"/>
              </w:rPr>
              <w:t xml:space="preserve"> </w:t>
            </w:r>
            <w:r>
              <w:rPr>
                <w:sz w:val="18"/>
              </w:rPr>
              <w:t>FIELDS</w:t>
            </w:r>
            <w:r>
              <w:rPr>
                <w:spacing w:val="-28"/>
                <w:sz w:val="18"/>
              </w:rPr>
              <w:t xml:space="preserve"> </w:t>
            </w:r>
            <w:r>
              <w:rPr>
                <w:sz w:val="18"/>
              </w:rPr>
              <w:t>TRANSFER</w:t>
            </w:r>
          </w:p>
        </w:tc>
        <w:tc>
          <w:tcPr>
            <w:tcW w:w="1221" w:type="dxa"/>
          </w:tcPr>
          <w:p w:rsidR="00573016" w:rsidRDefault="0077703A">
            <w:pPr>
              <w:pStyle w:val="TableParagraph"/>
              <w:spacing w:line="157" w:lineRule="exact"/>
              <w:ind w:left="305"/>
              <w:rPr>
                <w:sz w:val="18"/>
              </w:rPr>
            </w:pPr>
            <w:r>
              <w:rPr>
                <w:sz w:val="18"/>
              </w:rPr>
              <w:t>1997</w:t>
            </w:r>
          </w:p>
        </w:tc>
        <w:tc>
          <w:tcPr>
            <w:tcW w:w="1475" w:type="dxa"/>
          </w:tcPr>
          <w:p w:rsidR="00573016" w:rsidRDefault="0077703A">
            <w:pPr>
              <w:pStyle w:val="TableParagraph"/>
              <w:spacing w:line="157" w:lineRule="exact"/>
              <w:ind w:left="509"/>
              <w:rPr>
                <w:sz w:val="18"/>
              </w:rPr>
            </w:pPr>
            <w:r>
              <w:rPr>
                <w:w w:val="95"/>
                <w:sz w:val="18"/>
              </w:rPr>
              <w:t>EQUIPMENT</w:t>
            </w:r>
          </w:p>
        </w:tc>
        <w:tc>
          <w:tcPr>
            <w:tcW w:w="1119" w:type="dxa"/>
          </w:tcPr>
          <w:p w:rsidR="00573016" w:rsidRDefault="0077703A">
            <w:pPr>
              <w:pStyle w:val="TableParagraph"/>
              <w:spacing w:line="157" w:lineRule="exact"/>
              <w:ind w:left="52"/>
              <w:rPr>
                <w:sz w:val="18"/>
              </w:rPr>
            </w:pPr>
            <w:r>
              <w:rPr>
                <w:sz w:val="18"/>
              </w:rPr>
              <w:t>ONE</w:t>
            </w:r>
          </w:p>
        </w:tc>
        <w:tc>
          <w:tcPr>
            <w:tcW w:w="966" w:type="dxa"/>
          </w:tcPr>
          <w:p w:rsidR="00573016" w:rsidRDefault="0077703A">
            <w:pPr>
              <w:pStyle w:val="TableParagraph"/>
              <w:spacing w:line="157" w:lineRule="exact"/>
              <w:ind w:right="300"/>
              <w:jc w:val="right"/>
              <w:rPr>
                <w:sz w:val="18"/>
              </w:rPr>
            </w:pPr>
            <w:r>
              <w:rPr>
                <w:w w:val="94"/>
                <w:sz w:val="18"/>
              </w:rPr>
              <w:t>A</w:t>
            </w:r>
          </w:p>
        </w:tc>
        <w:tc>
          <w:tcPr>
            <w:tcW w:w="559" w:type="dxa"/>
          </w:tcPr>
          <w:p w:rsidR="00573016" w:rsidRDefault="0077703A">
            <w:pPr>
              <w:pStyle w:val="TableParagraph"/>
              <w:spacing w:line="157" w:lineRule="exact"/>
              <w:ind w:right="146"/>
              <w:jc w:val="right"/>
              <w:rPr>
                <w:sz w:val="18"/>
              </w:rPr>
            </w:pPr>
            <w:r>
              <w:rPr>
                <w:w w:val="94"/>
                <w:sz w:val="18"/>
              </w:rPr>
              <w:t>1</w:t>
            </w:r>
          </w:p>
        </w:tc>
        <w:tc>
          <w:tcPr>
            <w:tcW w:w="914" w:type="dxa"/>
          </w:tcPr>
          <w:p w:rsidR="00573016" w:rsidRDefault="0077703A">
            <w:pPr>
              <w:pStyle w:val="TableParagraph"/>
              <w:tabs>
                <w:tab w:val="left" w:pos="407"/>
              </w:tabs>
              <w:spacing w:line="157" w:lineRule="exact"/>
              <w:ind w:right="43"/>
              <w:jc w:val="right"/>
              <w:rPr>
                <w:sz w:val="18"/>
              </w:rPr>
            </w:pPr>
            <w:r>
              <w:rPr>
                <w:sz w:val="18"/>
              </w:rPr>
              <w:t>$</w:t>
            </w:r>
            <w:r>
              <w:rPr>
                <w:sz w:val="18"/>
              </w:rPr>
              <w:tab/>
            </w:r>
            <w:r>
              <w:rPr>
                <w:w w:val="90"/>
                <w:sz w:val="18"/>
              </w:rPr>
              <w:t>250</w:t>
            </w:r>
          </w:p>
        </w:tc>
      </w:tr>
      <w:tr w:rsidR="00573016">
        <w:trPr>
          <w:trHeight w:val="172"/>
        </w:trPr>
        <w:tc>
          <w:tcPr>
            <w:tcW w:w="4022" w:type="dxa"/>
          </w:tcPr>
          <w:p w:rsidR="00573016" w:rsidRDefault="0077703A">
            <w:pPr>
              <w:pStyle w:val="TableParagraph"/>
              <w:tabs>
                <w:tab w:val="left" w:pos="968"/>
              </w:tabs>
              <w:spacing w:line="140" w:lineRule="exact"/>
              <w:ind w:left="50"/>
              <w:rPr>
                <w:sz w:val="18"/>
              </w:rPr>
            </w:pPr>
            <w:r>
              <w:rPr>
                <w:sz w:val="18"/>
              </w:rPr>
              <w:t>97-199</w:t>
            </w:r>
            <w:r>
              <w:rPr>
                <w:sz w:val="18"/>
              </w:rPr>
              <w:tab/>
              <w:t>TEST</w:t>
            </w:r>
            <w:r>
              <w:rPr>
                <w:spacing w:val="-28"/>
                <w:sz w:val="18"/>
              </w:rPr>
              <w:t xml:space="preserve"> </w:t>
            </w:r>
            <w:r>
              <w:rPr>
                <w:sz w:val="18"/>
              </w:rPr>
              <w:t>OF</w:t>
            </w:r>
            <w:r>
              <w:rPr>
                <w:spacing w:val="-27"/>
                <w:sz w:val="18"/>
              </w:rPr>
              <w:t xml:space="preserve"> </w:t>
            </w:r>
            <w:r>
              <w:rPr>
                <w:sz w:val="18"/>
              </w:rPr>
              <w:t>NRM</w:t>
            </w:r>
            <w:r>
              <w:rPr>
                <w:spacing w:val="-27"/>
                <w:sz w:val="18"/>
              </w:rPr>
              <w:t xml:space="preserve"> </w:t>
            </w:r>
            <w:r>
              <w:rPr>
                <w:sz w:val="18"/>
              </w:rPr>
              <w:t>FIELDS</w:t>
            </w:r>
            <w:r>
              <w:rPr>
                <w:spacing w:val="-28"/>
                <w:sz w:val="18"/>
              </w:rPr>
              <w:t xml:space="preserve"> </w:t>
            </w:r>
            <w:r>
              <w:rPr>
                <w:sz w:val="18"/>
              </w:rPr>
              <w:t>TRANSFER</w:t>
            </w:r>
          </w:p>
        </w:tc>
        <w:tc>
          <w:tcPr>
            <w:tcW w:w="1221" w:type="dxa"/>
          </w:tcPr>
          <w:p w:rsidR="00573016" w:rsidRDefault="0077703A">
            <w:pPr>
              <w:pStyle w:val="TableParagraph"/>
              <w:spacing w:line="140" w:lineRule="exact"/>
              <w:ind w:left="305"/>
              <w:rPr>
                <w:sz w:val="18"/>
              </w:rPr>
            </w:pPr>
            <w:r>
              <w:rPr>
                <w:sz w:val="18"/>
              </w:rPr>
              <w:t>1997</w:t>
            </w:r>
          </w:p>
        </w:tc>
        <w:tc>
          <w:tcPr>
            <w:tcW w:w="1475" w:type="dxa"/>
          </w:tcPr>
          <w:p w:rsidR="00573016" w:rsidRDefault="0077703A">
            <w:pPr>
              <w:pStyle w:val="TableParagraph"/>
              <w:spacing w:line="140" w:lineRule="exact"/>
              <w:ind w:left="509"/>
              <w:rPr>
                <w:sz w:val="18"/>
              </w:rPr>
            </w:pPr>
            <w:r>
              <w:rPr>
                <w:w w:val="95"/>
                <w:sz w:val="18"/>
              </w:rPr>
              <w:t>EQUIPMENT</w:t>
            </w:r>
          </w:p>
        </w:tc>
        <w:tc>
          <w:tcPr>
            <w:tcW w:w="1119" w:type="dxa"/>
          </w:tcPr>
          <w:p w:rsidR="00573016" w:rsidRDefault="0077703A">
            <w:pPr>
              <w:pStyle w:val="TableParagraph"/>
              <w:spacing w:line="140" w:lineRule="exact"/>
              <w:ind w:left="52"/>
              <w:rPr>
                <w:sz w:val="18"/>
              </w:rPr>
            </w:pPr>
            <w:r>
              <w:rPr>
                <w:sz w:val="18"/>
              </w:rPr>
              <w:t>TWO</w:t>
            </w:r>
          </w:p>
        </w:tc>
        <w:tc>
          <w:tcPr>
            <w:tcW w:w="966" w:type="dxa"/>
          </w:tcPr>
          <w:p w:rsidR="00573016" w:rsidRDefault="0077703A">
            <w:pPr>
              <w:pStyle w:val="TableParagraph"/>
              <w:spacing w:line="140" w:lineRule="exact"/>
              <w:ind w:right="300"/>
              <w:jc w:val="right"/>
              <w:rPr>
                <w:sz w:val="18"/>
              </w:rPr>
            </w:pPr>
            <w:r>
              <w:rPr>
                <w:w w:val="94"/>
                <w:sz w:val="18"/>
              </w:rPr>
              <w:t>R</w:t>
            </w:r>
          </w:p>
        </w:tc>
        <w:tc>
          <w:tcPr>
            <w:tcW w:w="559" w:type="dxa"/>
          </w:tcPr>
          <w:p w:rsidR="00573016" w:rsidRDefault="0077703A">
            <w:pPr>
              <w:pStyle w:val="TableParagraph"/>
              <w:spacing w:line="140" w:lineRule="exact"/>
              <w:ind w:right="146"/>
              <w:jc w:val="right"/>
              <w:rPr>
                <w:sz w:val="18"/>
              </w:rPr>
            </w:pPr>
            <w:r>
              <w:rPr>
                <w:w w:val="94"/>
                <w:sz w:val="18"/>
              </w:rPr>
              <w:t>2</w:t>
            </w:r>
          </w:p>
        </w:tc>
        <w:tc>
          <w:tcPr>
            <w:tcW w:w="914" w:type="dxa"/>
          </w:tcPr>
          <w:p w:rsidR="00573016" w:rsidRDefault="0077703A">
            <w:pPr>
              <w:pStyle w:val="TableParagraph"/>
              <w:tabs>
                <w:tab w:val="left" w:pos="407"/>
              </w:tabs>
              <w:spacing w:line="140" w:lineRule="exact"/>
              <w:ind w:right="43"/>
              <w:jc w:val="right"/>
              <w:rPr>
                <w:sz w:val="18"/>
              </w:rPr>
            </w:pPr>
            <w:r>
              <w:rPr>
                <w:sz w:val="18"/>
              </w:rPr>
              <w:t>$</w:t>
            </w:r>
            <w:r>
              <w:rPr>
                <w:sz w:val="18"/>
              </w:rPr>
              <w:tab/>
            </w:r>
            <w:r>
              <w:rPr>
                <w:w w:val="90"/>
                <w:sz w:val="18"/>
              </w:rPr>
              <w:t>600</w:t>
            </w:r>
          </w:p>
        </w:tc>
      </w:tr>
      <w:tr w:rsidR="00573016">
        <w:trPr>
          <w:trHeight w:val="172"/>
        </w:trPr>
        <w:tc>
          <w:tcPr>
            <w:tcW w:w="4022" w:type="dxa"/>
          </w:tcPr>
          <w:p w:rsidR="00573016" w:rsidRDefault="0077703A">
            <w:pPr>
              <w:pStyle w:val="TableParagraph"/>
              <w:tabs>
                <w:tab w:val="left" w:pos="968"/>
              </w:tabs>
              <w:spacing w:line="140" w:lineRule="exact"/>
              <w:ind w:left="50"/>
              <w:rPr>
                <w:sz w:val="18"/>
              </w:rPr>
            </w:pPr>
            <w:r>
              <w:rPr>
                <w:sz w:val="18"/>
              </w:rPr>
              <w:t>97-199</w:t>
            </w:r>
            <w:r>
              <w:rPr>
                <w:sz w:val="18"/>
              </w:rPr>
              <w:tab/>
              <w:t>TEST</w:t>
            </w:r>
            <w:r>
              <w:rPr>
                <w:spacing w:val="-28"/>
                <w:sz w:val="18"/>
              </w:rPr>
              <w:t xml:space="preserve"> </w:t>
            </w:r>
            <w:r>
              <w:rPr>
                <w:sz w:val="18"/>
              </w:rPr>
              <w:t>OF</w:t>
            </w:r>
            <w:r>
              <w:rPr>
                <w:spacing w:val="-27"/>
                <w:sz w:val="18"/>
              </w:rPr>
              <w:t xml:space="preserve"> </w:t>
            </w:r>
            <w:r>
              <w:rPr>
                <w:sz w:val="18"/>
              </w:rPr>
              <w:t>NRM</w:t>
            </w:r>
            <w:r>
              <w:rPr>
                <w:spacing w:val="-27"/>
                <w:sz w:val="18"/>
              </w:rPr>
              <w:t xml:space="preserve"> </w:t>
            </w:r>
            <w:r>
              <w:rPr>
                <w:sz w:val="18"/>
              </w:rPr>
              <w:t>FIELDS</w:t>
            </w:r>
            <w:r>
              <w:rPr>
                <w:spacing w:val="-28"/>
                <w:sz w:val="18"/>
              </w:rPr>
              <w:t xml:space="preserve"> </w:t>
            </w:r>
            <w:r>
              <w:rPr>
                <w:sz w:val="18"/>
              </w:rPr>
              <w:t>TRANSFER</w:t>
            </w:r>
          </w:p>
        </w:tc>
        <w:tc>
          <w:tcPr>
            <w:tcW w:w="1221" w:type="dxa"/>
          </w:tcPr>
          <w:p w:rsidR="00573016" w:rsidRDefault="0077703A">
            <w:pPr>
              <w:pStyle w:val="TableParagraph"/>
              <w:spacing w:line="140" w:lineRule="exact"/>
              <w:ind w:left="305"/>
              <w:rPr>
                <w:sz w:val="18"/>
              </w:rPr>
            </w:pPr>
            <w:r>
              <w:rPr>
                <w:sz w:val="18"/>
              </w:rPr>
              <w:t>1997</w:t>
            </w:r>
          </w:p>
        </w:tc>
        <w:tc>
          <w:tcPr>
            <w:tcW w:w="1475" w:type="dxa"/>
          </w:tcPr>
          <w:p w:rsidR="00573016" w:rsidRDefault="0077703A">
            <w:pPr>
              <w:pStyle w:val="TableParagraph"/>
              <w:spacing w:line="140" w:lineRule="exact"/>
              <w:ind w:left="509"/>
              <w:rPr>
                <w:sz w:val="18"/>
              </w:rPr>
            </w:pPr>
            <w:r>
              <w:rPr>
                <w:w w:val="95"/>
                <w:sz w:val="18"/>
              </w:rPr>
              <w:t>EQUIPMENT</w:t>
            </w:r>
          </w:p>
        </w:tc>
        <w:tc>
          <w:tcPr>
            <w:tcW w:w="1119" w:type="dxa"/>
          </w:tcPr>
          <w:p w:rsidR="00573016" w:rsidRDefault="0077703A">
            <w:pPr>
              <w:pStyle w:val="TableParagraph"/>
              <w:spacing w:line="140" w:lineRule="exact"/>
              <w:ind w:left="52"/>
              <w:rPr>
                <w:sz w:val="18"/>
              </w:rPr>
            </w:pPr>
            <w:r>
              <w:rPr>
                <w:sz w:val="18"/>
              </w:rPr>
              <w:t>THREE</w:t>
            </w:r>
          </w:p>
        </w:tc>
        <w:tc>
          <w:tcPr>
            <w:tcW w:w="966" w:type="dxa"/>
          </w:tcPr>
          <w:p w:rsidR="00573016" w:rsidRDefault="0077703A">
            <w:pPr>
              <w:pStyle w:val="TableParagraph"/>
              <w:spacing w:line="140" w:lineRule="exact"/>
              <w:ind w:right="300"/>
              <w:jc w:val="right"/>
              <w:rPr>
                <w:sz w:val="18"/>
              </w:rPr>
            </w:pPr>
            <w:r>
              <w:rPr>
                <w:w w:val="94"/>
                <w:sz w:val="18"/>
              </w:rPr>
              <w:t>A</w:t>
            </w:r>
          </w:p>
        </w:tc>
        <w:tc>
          <w:tcPr>
            <w:tcW w:w="559" w:type="dxa"/>
          </w:tcPr>
          <w:p w:rsidR="00573016" w:rsidRDefault="0077703A">
            <w:pPr>
              <w:pStyle w:val="TableParagraph"/>
              <w:spacing w:line="140" w:lineRule="exact"/>
              <w:ind w:right="146"/>
              <w:jc w:val="right"/>
              <w:rPr>
                <w:sz w:val="18"/>
              </w:rPr>
            </w:pPr>
            <w:r>
              <w:rPr>
                <w:w w:val="94"/>
                <w:sz w:val="18"/>
              </w:rPr>
              <w:t>3</w:t>
            </w:r>
          </w:p>
        </w:tc>
        <w:tc>
          <w:tcPr>
            <w:tcW w:w="914" w:type="dxa"/>
          </w:tcPr>
          <w:p w:rsidR="00573016" w:rsidRDefault="0077703A">
            <w:pPr>
              <w:pStyle w:val="TableParagraph"/>
              <w:tabs>
                <w:tab w:val="left" w:pos="407"/>
              </w:tabs>
              <w:spacing w:line="140" w:lineRule="exact"/>
              <w:ind w:right="43"/>
              <w:jc w:val="right"/>
              <w:rPr>
                <w:sz w:val="18"/>
              </w:rPr>
            </w:pPr>
            <w:r>
              <w:rPr>
                <w:sz w:val="18"/>
              </w:rPr>
              <w:t>$</w:t>
            </w:r>
            <w:r>
              <w:rPr>
                <w:sz w:val="18"/>
              </w:rPr>
              <w:tab/>
            </w:r>
            <w:r>
              <w:rPr>
                <w:w w:val="90"/>
                <w:sz w:val="18"/>
              </w:rPr>
              <w:t>825</w:t>
            </w:r>
          </w:p>
        </w:tc>
      </w:tr>
      <w:tr w:rsidR="00573016">
        <w:trPr>
          <w:trHeight w:val="189"/>
        </w:trPr>
        <w:tc>
          <w:tcPr>
            <w:tcW w:w="4022" w:type="dxa"/>
          </w:tcPr>
          <w:p w:rsidR="00573016" w:rsidRDefault="0077703A">
            <w:pPr>
              <w:pStyle w:val="TableParagraph"/>
              <w:spacing w:line="157" w:lineRule="exact"/>
              <w:ind w:left="251"/>
              <w:rPr>
                <w:sz w:val="18"/>
              </w:rPr>
            </w:pPr>
            <w:r>
              <w:rPr>
                <w:sz w:val="18"/>
              </w:rPr>
              <w:t>TOTAL</w:t>
            </w:r>
          </w:p>
        </w:tc>
        <w:tc>
          <w:tcPr>
            <w:tcW w:w="1221" w:type="dxa"/>
          </w:tcPr>
          <w:p w:rsidR="00573016" w:rsidRDefault="00573016">
            <w:pPr>
              <w:pStyle w:val="TableParagraph"/>
              <w:rPr>
                <w:rFonts w:ascii="Times New Roman"/>
                <w:sz w:val="12"/>
              </w:rPr>
            </w:pPr>
          </w:p>
        </w:tc>
        <w:tc>
          <w:tcPr>
            <w:tcW w:w="1475" w:type="dxa"/>
          </w:tcPr>
          <w:p w:rsidR="00573016" w:rsidRDefault="00573016">
            <w:pPr>
              <w:pStyle w:val="TableParagraph"/>
              <w:rPr>
                <w:rFonts w:ascii="Times New Roman"/>
                <w:sz w:val="12"/>
              </w:rPr>
            </w:pPr>
          </w:p>
        </w:tc>
        <w:tc>
          <w:tcPr>
            <w:tcW w:w="1119" w:type="dxa"/>
          </w:tcPr>
          <w:p w:rsidR="00573016" w:rsidRDefault="00573016">
            <w:pPr>
              <w:pStyle w:val="TableParagraph"/>
              <w:rPr>
                <w:rFonts w:ascii="Times New Roman"/>
                <w:sz w:val="12"/>
              </w:rPr>
            </w:pPr>
          </w:p>
        </w:tc>
        <w:tc>
          <w:tcPr>
            <w:tcW w:w="966" w:type="dxa"/>
          </w:tcPr>
          <w:p w:rsidR="00573016" w:rsidRDefault="00573016">
            <w:pPr>
              <w:pStyle w:val="TableParagraph"/>
              <w:rPr>
                <w:rFonts w:ascii="Times New Roman"/>
                <w:sz w:val="12"/>
              </w:rPr>
            </w:pPr>
          </w:p>
        </w:tc>
        <w:tc>
          <w:tcPr>
            <w:tcW w:w="559" w:type="dxa"/>
          </w:tcPr>
          <w:p w:rsidR="00573016" w:rsidRDefault="00573016">
            <w:pPr>
              <w:pStyle w:val="TableParagraph"/>
              <w:rPr>
                <w:rFonts w:ascii="Times New Roman"/>
                <w:sz w:val="12"/>
              </w:rPr>
            </w:pPr>
          </w:p>
        </w:tc>
        <w:tc>
          <w:tcPr>
            <w:tcW w:w="914" w:type="dxa"/>
          </w:tcPr>
          <w:p w:rsidR="00573016" w:rsidRDefault="0077703A">
            <w:pPr>
              <w:pStyle w:val="TableParagraph"/>
              <w:spacing w:line="157" w:lineRule="exact"/>
              <w:ind w:right="43"/>
              <w:jc w:val="right"/>
              <w:rPr>
                <w:sz w:val="18"/>
              </w:rPr>
            </w:pPr>
            <w:r>
              <w:rPr>
                <w:sz w:val="18"/>
              </w:rPr>
              <w:t>$ 2,181</w:t>
            </w:r>
          </w:p>
        </w:tc>
      </w:tr>
    </w:tbl>
    <w:p w:rsidR="00573016" w:rsidRDefault="0077703A">
      <w:pPr>
        <w:pStyle w:val="BodyText"/>
        <w:spacing w:before="108"/>
        <w:ind w:left="320"/>
      </w:pPr>
      <w:r>
        <w:t>Note: Equipment not included for projects in current year (1996) or future years (&gt;2001).</w:t>
      </w:r>
    </w:p>
    <w:p w:rsidR="00573016" w:rsidRDefault="0077703A">
      <w:pPr>
        <w:pStyle w:val="BodyText"/>
        <w:tabs>
          <w:tab w:val="left" w:pos="10090"/>
        </w:tabs>
        <w:spacing w:before="142" w:line="180" w:lineRule="exact"/>
        <w:ind w:left="6570"/>
      </w:pPr>
      <w:r>
        <w:t>Page</w:t>
      </w:r>
      <w:r>
        <w:rPr>
          <w:spacing w:val="-26"/>
        </w:rPr>
        <w:t xml:space="preserve"> </w:t>
      </w:r>
      <w:r>
        <w:t>10</w:t>
      </w:r>
      <w:r>
        <w:tab/>
        <w:t>JUL 20,</w:t>
      </w:r>
      <w:r>
        <w:rPr>
          <w:spacing w:val="-40"/>
        </w:rPr>
        <w:t xml:space="preserve"> </w:t>
      </w:r>
      <w:r>
        <w:t>1995@11:49:54</w:t>
      </w:r>
    </w:p>
    <w:p w:rsidR="00573016" w:rsidRDefault="0077703A">
      <w:pPr>
        <w:pStyle w:val="BodyText"/>
        <w:tabs>
          <w:tab w:val="left" w:pos="4846"/>
        </w:tabs>
        <w:spacing w:before="2"/>
        <w:ind w:left="319"/>
        <w:rPr>
          <w:b/>
        </w:rPr>
      </w:pPr>
      <w:r>
        <w:t>Enter</w:t>
      </w:r>
      <w:r>
        <w:rPr>
          <w:spacing w:val="-33"/>
        </w:rPr>
        <w:t xml:space="preserve"> </w:t>
      </w:r>
      <w:r>
        <w:t>RETURN</w:t>
      </w:r>
      <w:r>
        <w:rPr>
          <w:spacing w:val="-33"/>
        </w:rPr>
        <w:t xml:space="preserve"> </w:t>
      </w:r>
      <w:r>
        <w:t>to</w:t>
      </w:r>
      <w:r>
        <w:rPr>
          <w:spacing w:val="-32"/>
        </w:rPr>
        <w:t xml:space="preserve"> </w:t>
      </w:r>
      <w:r>
        <w:t>continue</w:t>
      </w:r>
      <w:r>
        <w:rPr>
          <w:spacing w:val="-33"/>
        </w:rPr>
        <w:t xml:space="preserve"> </w:t>
      </w:r>
      <w:r>
        <w:t>or</w:t>
      </w:r>
      <w:r>
        <w:rPr>
          <w:spacing w:val="-32"/>
        </w:rPr>
        <w:t xml:space="preserve"> </w:t>
      </w:r>
      <w:r>
        <w:t>'^'</w:t>
      </w:r>
      <w:r>
        <w:rPr>
          <w:spacing w:val="-33"/>
        </w:rPr>
        <w:t xml:space="preserve"> </w:t>
      </w:r>
      <w:r>
        <w:t>to</w:t>
      </w:r>
      <w:r>
        <w:rPr>
          <w:spacing w:val="-33"/>
        </w:rPr>
        <w:t xml:space="preserve"> </w:t>
      </w:r>
      <w:r>
        <w:t>exit:</w:t>
      </w:r>
      <w:r>
        <w:tab/>
      </w:r>
      <w:r>
        <w:rPr>
          <w:b/>
        </w:rPr>
        <w:t>&lt;RET&gt;</w:t>
      </w:r>
    </w:p>
    <w:p w:rsidR="00573016" w:rsidRDefault="00573016">
      <w:pPr>
        <w:sectPr w:rsidR="00573016">
          <w:headerReference w:type="even" r:id="rId94"/>
          <w:headerReference w:type="default" r:id="rId95"/>
          <w:footerReference w:type="even" r:id="rId96"/>
          <w:footerReference w:type="default" r:id="rId97"/>
          <w:pgSz w:w="15840" w:h="12240" w:orient="landscape"/>
          <w:pgMar w:top="1920" w:right="1780" w:bottom="1200" w:left="1120" w:header="718" w:footer="1002" w:gutter="0"/>
          <w:pgNumType w:start="22"/>
          <w:cols w:space="720"/>
        </w:sectPr>
      </w:pPr>
    </w:p>
    <w:p w:rsidR="00573016" w:rsidRDefault="0077703A">
      <w:pPr>
        <w:pStyle w:val="BodyText"/>
        <w:tabs>
          <w:tab w:val="left" w:pos="3475"/>
          <w:tab w:val="left" w:pos="9581"/>
        </w:tabs>
        <w:spacing w:before="163" w:line="204" w:lineRule="auto"/>
        <w:ind w:left="421" w:right="1524"/>
      </w:pPr>
      <w:r>
        <w:lastRenderedPageBreak/>
        <w:t>PROJECT</w:t>
      </w:r>
      <w:r>
        <w:rPr>
          <w:spacing w:val="-51"/>
        </w:rPr>
        <w:t xml:space="preserve"> </w:t>
      </w:r>
      <w:r>
        <w:t>NUMBER:</w:t>
      </w:r>
      <w:r>
        <w:rPr>
          <w:spacing w:val="-51"/>
        </w:rPr>
        <w:t xml:space="preserve"> </w:t>
      </w:r>
      <w:r w:rsidR="006B6161">
        <w:t>999</w:t>
      </w:r>
      <w:r>
        <w:t>-299</w:t>
      </w:r>
      <w:r>
        <w:tab/>
        <w:t>TITLE:</w:t>
      </w:r>
      <w:r>
        <w:rPr>
          <w:spacing w:val="-49"/>
        </w:rPr>
        <w:t xml:space="preserve"> </w:t>
      </w:r>
      <w:r>
        <w:t>RENOV.</w:t>
      </w:r>
      <w:r>
        <w:rPr>
          <w:spacing w:val="-49"/>
        </w:rPr>
        <w:t xml:space="preserve"> </w:t>
      </w:r>
      <w:r>
        <w:t>NUCLEAR</w:t>
      </w:r>
      <w:r>
        <w:rPr>
          <w:spacing w:val="-49"/>
        </w:rPr>
        <w:t xml:space="preserve"> </w:t>
      </w:r>
      <w:r>
        <w:t>MEDICINE</w:t>
      </w:r>
      <w:r>
        <w:tab/>
        <w:t>FACILITY</w:t>
      </w:r>
      <w:r>
        <w:rPr>
          <w:spacing w:val="-51"/>
        </w:rPr>
        <w:t xml:space="preserve"> </w:t>
      </w:r>
      <w:r>
        <w:t>TYPE:</w:t>
      </w:r>
      <w:r>
        <w:rPr>
          <w:spacing w:val="-51"/>
        </w:rPr>
        <w:t xml:space="preserve"> </w:t>
      </w:r>
      <w:r>
        <w:rPr>
          <w:spacing w:val="-6"/>
        </w:rPr>
        <w:t xml:space="preserve">VHA </w:t>
      </w:r>
      <w:r>
        <w:t>DIVISION:</w:t>
      </w:r>
    </w:p>
    <w:p w:rsidR="00573016" w:rsidRDefault="0077703A">
      <w:pPr>
        <w:pStyle w:val="BodyText"/>
        <w:tabs>
          <w:tab w:val="left" w:pos="5815"/>
          <w:tab w:val="left" w:pos="8156"/>
        </w:tabs>
        <w:spacing w:line="165" w:lineRule="exact"/>
        <w:ind w:left="421"/>
      </w:pPr>
      <w:r>
        <w:t>PROGRAM:</w:t>
      </w:r>
      <w:r>
        <w:rPr>
          <w:spacing w:val="-45"/>
        </w:rPr>
        <w:t xml:space="preserve"> </w:t>
      </w:r>
      <w:r>
        <w:t>MINOR</w:t>
      </w:r>
      <w:r>
        <w:rPr>
          <w:spacing w:val="-44"/>
        </w:rPr>
        <w:t xml:space="preserve"> </w:t>
      </w:r>
      <w:r>
        <w:t>MISC.</w:t>
      </w:r>
      <w:r>
        <w:tab/>
        <w:t>MCPS</w:t>
      </w:r>
      <w:r>
        <w:rPr>
          <w:spacing w:val="-38"/>
        </w:rPr>
        <w:t xml:space="preserve"> </w:t>
      </w:r>
      <w:r>
        <w:t>SCORE:</w:t>
      </w:r>
      <w:r>
        <w:tab/>
        <w:t>N/A</w:t>
      </w:r>
    </w:p>
    <w:p w:rsidR="00573016" w:rsidRDefault="0077703A">
      <w:pPr>
        <w:pStyle w:val="BodyText"/>
        <w:tabs>
          <w:tab w:val="left" w:pos="5815"/>
          <w:tab w:val="left" w:pos="8156"/>
        </w:tabs>
        <w:spacing w:line="173" w:lineRule="exact"/>
        <w:ind w:left="420"/>
      </w:pPr>
      <w:r>
        <w:t>PROJECT</w:t>
      </w:r>
      <w:r>
        <w:rPr>
          <w:spacing w:val="-55"/>
        </w:rPr>
        <w:t xml:space="preserve"> </w:t>
      </w:r>
      <w:r>
        <w:t>CATEGORY:</w:t>
      </w:r>
      <w:r>
        <w:rPr>
          <w:spacing w:val="-55"/>
        </w:rPr>
        <w:t xml:space="preserve"> </w:t>
      </w:r>
      <w:r>
        <w:t>GENERAL</w:t>
      </w:r>
      <w:r>
        <w:tab/>
        <w:t># NEW</w:t>
      </w:r>
      <w:r>
        <w:rPr>
          <w:spacing w:val="-54"/>
        </w:rPr>
        <w:t xml:space="preserve"> </w:t>
      </w:r>
      <w:r>
        <w:t>NHCU</w:t>
      </w:r>
      <w:r>
        <w:rPr>
          <w:spacing w:val="-28"/>
        </w:rPr>
        <w:t xml:space="preserve"> </w:t>
      </w:r>
      <w:r>
        <w:t>BEDS:</w:t>
      </w:r>
      <w:r>
        <w:tab/>
        <w:t>N/A</w:t>
      </w:r>
    </w:p>
    <w:p w:rsidR="00573016" w:rsidRDefault="0077703A">
      <w:pPr>
        <w:pStyle w:val="BodyText"/>
        <w:tabs>
          <w:tab w:val="left" w:pos="5815"/>
        </w:tabs>
        <w:spacing w:line="173" w:lineRule="exact"/>
        <w:ind w:left="420"/>
      </w:pPr>
      <w:r>
        <w:t>BONUS</w:t>
      </w:r>
      <w:r>
        <w:rPr>
          <w:spacing w:val="-43"/>
        </w:rPr>
        <w:t xml:space="preserve"> </w:t>
      </w:r>
      <w:r>
        <w:t>CATEGORY:</w:t>
      </w:r>
      <w:r>
        <w:rPr>
          <w:spacing w:val="-42"/>
        </w:rPr>
        <w:t xml:space="preserve"> </w:t>
      </w:r>
      <w:r>
        <w:t>N/A</w:t>
      </w:r>
      <w:r>
        <w:tab/>
        <w:t>#</w:t>
      </w:r>
      <w:r>
        <w:rPr>
          <w:spacing w:val="-41"/>
        </w:rPr>
        <w:t xml:space="preserve"> </w:t>
      </w:r>
      <w:r>
        <w:t>NHCU</w:t>
      </w:r>
      <w:r>
        <w:rPr>
          <w:spacing w:val="-42"/>
        </w:rPr>
        <w:t xml:space="preserve"> </w:t>
      </w:r>
      <w:r>
        <w:t>BEDS</w:t>
      </w:r>
      <w:r>
        <w:rPr>
          <w:spacing w:val="-41"/>
        </w:rPr>
        <w:t xml:space="preserve"> </w:t>
      </w:r>
      <w:r>
        <w:t>RENOVATED:</w:t>
      </w:r>
      <w:r>
        <w:rPr>
          <w:spacing w:val="-41"/>
        </w:rPr>
        <w:t xml:space="preserve"> </w:t>
      </w:r>
      <w:r>
        <w:t>N/A</w:t>
      </w:r>
    </w:p>
    <w:p w:rsidR="00573016" w:rsidRDefault="0077703A">
      <w:pPr>
        <w:pStyle w:val="BodyText"/>
        <w:tabs>
          <w:tab w:val="left" w:pos="5815"/>
        </w:tabs>
        <w:spacing w:before="7" w:line="204" w:lineRule="auto"/>
        <w:ind w:left="420" w:right="4475"/>
      </w:pPr>
      <w:r>
        <w:t>AMBULATORY</w:t>
      </w:r>
      <w:r>
        <w:rPr>
          <w:spacing w:val="-51"/>
        </w:rPr>
        <w:t xml:space="preserve"> </w:t>
      </w:r>
      <w:r>
        <w:t>CARE</w:t>
      </w:r>
      <w:r>
        <w:rPr>
          <w:spacing w:val="-51"/>
        </w:rPr>
        <w:t xml:space="preserve"> </w:t>
      </w:r>
      <w:r>
        <w:t>PERCENTAGE:</w:t>
      </w:r>
      <w:r>
        <w:rPr>
          <w:spacing w:val="-50"/>
        </w:rPr>
        <w:t xml:space="preserve"> </w:t>
      </w:r>
      <w:r>
        <w:t>N/A</w:t>
      </w:r>
      <w:r>
        <w:tab/>
        <w:t>#</w:t>
      </w:r>
      <w:r>
        <w:rPr>
          <w:spacing w:val="-39"/>
        </w:rPr>
        <w:t xml:space="preserve"> </w:t>
      </w:r>
      <w:r>
        <w:t>NHCU</w:t>
      </w:r>
      <w:r>
        <w:rPr>
          <w:spacing w:val="-40"/>
        </w:rPr>
        <w:t xml:space="preserve"> </w:t>
      </w:r>
      <w:r>
        <w:t>BEDS</w:t>
      </w:r>
      <w:r>
        <w:rPr>
          <w:spacing w:val="-39"/>
        </w:rPr>
        <w:t xml:space="preserve"> </w:t>
      </w:r>
      <w:r>
        <w:t>CONVERTED:</w:t>
      </w:r>
      <w:r>
        <w:rPr>
          <w:spacing w:val="-39"/>
        </w:rPr>
        <w:t xml:space="preserve"> </w:t>
      </w:r>
      <w:r>
        <w:rPr>
          <w:spacing w:val="-5"/>
        </w:rPr>
        <w:t xml:space="preserve">N/A </w:t>
      </w:r>
      <w:r>
        <w:t>BUDGET CATEGORY: MISCELLANEOUS</w:t>
      </w:r>
      <w:r>
        <w:rPr>
          <w:spacing w:val="-37"/>
        </w:rPr>
        <w:t xml:space="preserve"> </w:t>
      </w:r>
      <w:r>
        <w:t>PROJECTS</w:t>
      </w:r>
    </w:p>
    <w:p w:rsidR="00573016" w:rsidRDefault="0077703A">
      <w:pPr>
        <w:pStyle w:val="BodyText"/>
        <w:tabs>
          <w:tab w:val="left" w:pos="3882"/>
        </w:tabs>
        <w:spacing w:before="149"/>
        <w:ind w:left="2336"/>
      </w:pPr>
      <w:r>
        <w:t>FUNDING</w:t>
      </w:r>
      <w:r>
        <w:rPr>
          <w:spacing w:val="-42"/>
        </w:rPr>
        <w:t xml:space="preserve"> </w:t>
      </w:r>
      <w:r>
        <w:t>YEAR</w:t>
      </w:r>
      <w:r>
        <w:tab/>
        <w:t>ESTIMATED COST (in</w:t>
      </w:r>
      <w:r>
        <w:rPr>
          <w:spacing w:val="-26"/>
        </w:rPr>
        <w:t xml:space="preserve"> </w:t>
      </w:r>
      <w:r>
        <w:t>$000)</w:t>
      </w:r>
    </w:p>
    <w:tbl>
      <w:tblPr>
        <w:tblW w:w="0" w:type="auto"/>
        <w:tblInd w:w="579" w:type="dxa"/>
        <w:tblLayout w:type="fixed"/>
        <w:tblCellMar>
          <w:left w:w="0" w:type="dxa"/>
          <w:right w:w="0" w:type="dxa"/>
        </w:tblCellMar>
        <w:tblLook w:val="01E0" w:firstRow="1" w:lastRow="1" w:firstColumn="1" w:lastColumn="1" w:noHBand="0" w:noVBand="0"/>
      </w:tblPr>
      <w:tblGrid>
        <w:gridCol w:w="1578"/>
        <w:gridCol w:w="1274"/>
        <w:gridCol w:w="1424"/>
      </w:tblGrid>
      <w:tr w:rsidR="00573016">
        <w:trPr>
          <w:trHeight w:val="189"/>
        </w:trPr>
        <w:tc>
          <w:tcPr>
            <w:tcW w:w="1578" w:type="dxa"/>
          </w:tcPr>
          <w:p w:rsidR="00573016" w:rsidRDefault="0077703A">
            <w:pPr>
              <w:pStyle w:val="TableParagraph"/>
              <w:spacing w:line="157" w:lineRule="exact"/>
              <w:ind w:left="50"/>
              <w:rPr>
                <w:sz w:val="18"/>
              </w:rPr>
            </w:pPr>
            <w:r>
              <w:rPr>
                <w:sz w:val="18"/>
              </w:rPr>
              <w:t>DESIGN</w:t>
            </w:r>
          </w:p>
        </w:tc>
        <w:tc>
          <w:tcPr>
            <w:tcW w:w="1274" w:type="dxa"/>
          </w:tcPr>
          <w:p w:rsidR="00573016" w:rsidRDefault="0077703A">
            <w:pPr>
              <w:pStyle w:val="TableParagraph"/>
              <w:spacing w:line="157" w:lineRule="exact"/>
              <w:ind w:left="306"/>
              <w:rPr>
                <w:sz w:val="18"/>
              </w:rPr>
            </w:pPr>
            <w:r>
              <w:rPr>
                <w:sz w:val="18"/>
              </w:rPr>
              <w:t>1997</w:t>
            </w:r>
          </w:p>
        </w:tc>
        <w:tc>
          <w:tcPr>
            <w:tcW w:w="1424" w:type="dxa"/>
          </w:tcPr>
          <w:p w:rsidR="00573016" w:rsidRDefault="0077703A">
            <w:pPr>
              <w:pStyle w:val="TableParagraph"/>
              <w:tabs>
                <w:tab w:val="left" w:pos="610"/>
              </w:tabs>
              <w:spacing w:line="157" w:lineRule="exact"/>
              <w:ind w:right="48"/>
              <w:jc w:val="right"/>
              <w:rPr>
                <w:sz w:val="18"/>
              </w:rPr>
            </w:pPr>
            <w:r>
              <w:rPr>
                <w:sz w:val="18"/>
              </w:rPr>
              <w:t>$</w:t>
            </w:r>
            <w:r>
              <w:rPr>
                <w:sz w:val="18"/>
              </w:rPr>
              <w:tab/>
            </w:r>
            <w:r>
              <w:rPr>
                <w:w w:val="90"/>
                <w:sz w:val="18"/>
              </w:rPr>
              <w:t>65</w:t>
            </w:r>
          </w:p>
        </w:tc>
      </w:tr>
      <w:tr w:rsidR="00573016">
        <w:trPr>
          <w:trHeight w:val="172"/>
        </w:trPr>
        <w:tc>
          <w:tcPr>
            <w:tcW w:w="1578" w:type="dxa"/>
          </w:tcPr>
          <w:p w:rsidR="00573016" w:rsidRDefault="0077703A">
            <w:pPr>
              <w:pStyle w:val="TableParagraph"/>
              <w:spacing w:line="140" w:lineRule="exact"/>
              <w:ind w:left="50"/>
              <w:rPr>
                <w:sz w:val="18"/>
              </w:rPr>
            </w:pPr>
            <w:r>
              <w:rPr>
                <w:sz w:val="18"/>
              </w:rPr>
              <w:t>CONSTRUCTION</w:t>
            </w:r>
          </w:p>
        </w:tc>
        <w:tc>
          <w:tcPr>
            <w:tcW w:w="1274" w:type="dxa"/>
          </w:tcPr>
          <w:p w:rsidR="00573016" w:rsidRDefault="0077703A">
            <w:pPr>
              <w:pStyle w:val="TableParagraph"/>
              <w:spacing w:line="140" w:lineRule="exact"/>
              <w:ind w:left="306"/>
              <w:rPr>
                <w:sz w:val="18"/>
              </w:rPr>
            </w:pPr>
            <w:r>
              <w:rPr>
                <w:sz w:val="18"/>
              </w:rPr>
              <w:t>1997</w:t>
            </w:r>
          </w:p>
        </w:tc>
        <w:tc>
          <w:tcPr>
            <w:tcW w:w="1424" w:type="dxa"/>
          </w:tcPr>
          <w:p w:rsidR="00573016" w:rsidRDefault="0077703A">
            <w:pPr>
              <w:pStyle w:val="TableParagraph"/>
              <w:tabs>
                <w:tab w:val="left" w:pos="508"/>
              </w:tabs>
              <w:spacing w:line="140" w:lineRule="exact"/>
              <w:ind w:right="48"/>
              <w:jc w:val="right"/>
              <w:rPr>
                <w:sz w:val="18"/>
              </w:rPr>
            </w:pPr>
            <w:r>
              <w:rPr>
                <w:sz w:val="18"/>
              </w:rPr>
              <w:t>$</w:t>
            </w:r>
            <w:r>
              <w:rPr>
                <w:sz w:val="18"/>
              </w:rPr>
              <w:tab/>
            </w:r>
            <w:r>
              <w:rPr>
                <w:w w:val="90"/>
                <w:sz w:val="18"/>
              </w:rPr>
              <w:t>585</w:t>
            </w:r>
          </w:p>
        </w:tc>
      </w:tr>
      <w:tr w:rsidR="00573016">
        <w:trPr>
          <w:trHeight w:val="189"/>
        </w:trPr>
        <w:tc>
          <w:tcPr>
            <w:tcW w:w="1578" w:type="dxa"/>
          </w:tcPr>
          <w:p w:rsidR="00573016" w:rsidRDefault="0077703A">
            <w:pPr>
              <w:pStyle w:val="TableParagraph"/>
              <w:spacing w:line="157" w:lineRule="exact"/>
              <w:ind w:left="50"/>
              <w:rPr>
                <w:sz w:val="18"/>
              </w:rPr>
            </w:pPr>
            <w:r>
              <w:rPr>
                <w:sz w:val="18"/>
              </w:rPr>
              <w:t>TOTAL</w:t>
            </w:r>
          </w:p>
        </w:tc>
        <w:tc>
          <w:tcPr>
            <w:tcW w:w="1274" w:type="dxa"/>
          </w:tcPr>
          <w:p w:rsidR="00573016" w:rsidRDefault="00573016">
            <w:pPr>
              <w:pStyle w:val="TableParagraph"/>
              <w:rPr>
                <w:rFonts w:ascii="Times New Roman"/>
                <w:sz w:val="12"/>
              </w:rPr>
            </w:pPr>
          </w:p>
        </w:tc>
        <w:tc>
          <w:tcPr>
            <w:tcW w:w="1424" w:type="dxa"/>
          </w:tcPr>
          <w:p w:rsidR="00573016" w:rsidRDefault="0077703A">
            <w:pPr>
              <w:pStyle w:val="TableParagraph"/>
              <w:tabs>
                <w:tab w:val="left" w:pos="508"/>
              </w:tabs>
              <w:spacing w:line="157" w:lineRule="exact"/>
              <w:ind w:right="48"/>
              <w:jc w:val="right"/>
              <w:rPr>
                <w:sz w:val="18"/>
              </w:rPr>
            </w:pPr>
            <w:r>
              <w:rPr>
                <w:sz w:val="18"/>
              </w:rPr>
              <w:t>$</w:t>
            </w:r>
            <w:r>
              <w:rPr>
                <w:sz w:val="18"/>
              </w:rPr>
              <w:tab/>
            </w:r>
            <w:r>
              <w:rPr>
                <w:w w:val="90"/>
                <w:sz w:val="18"/>
              </w:rPr>
              <w:t>650</w:t>
            </w:r>
          </w:p>
        </w:tc>
      </w:tr>
    </w:tbl>
    <w:p w:rsidR="00573016" w:rsidRDefault="0077703A">
      <w:pPr>
        <w:pStyle w:val="BodyText"/>
        <w:tabs>
          <w:tab w:val="left" w:pos="4846"/>
        </w:tabs>
        <w:spacing w:before="118"/>
        <w:ind w:left="319"/>
        <w:rPr>
          <w:b/>
        </w:rPr>
      </w:pPr>
      <w:r>
        <w:t>Enter</w:t>
      </w:r>
      <w:r>
        <w:rPr>
          <w:spacing w:val="-33"/>
        </w:rPr>
        <w:t xml:space="preserve"> </w:t>
      </w:r>
      <w:r>
        <w:t>RETURN</w:t>
      </w:r>
      <w:r>
        <w:rPr>
          <w:spacing w:val="-33"/>
        </w:rPr>
        <w:t xml:space="preserve"> </w:t>
      </w:r>
      <w:r>
        <w:t>to</w:t>
      </w:r>
      <w:r>
        <w:rPr>
          <w:spacing w:val="-32"/>
        </w:rPr>
        <w:t xml:space="preserve"> </w:t>
      </w:r>
      <w:r>
        <w:t>continue</w:t>
      </w:r>
      <w:r>
        <w:rPr>
          <w:spacing w:val="-33"/>
        </w:rPr>
        <w:t xml:space="preserve"> </w:t>
      </w:r>
      <w:r>
        <w:t>or</w:t>
      </w:r>
      <w:r>
        <w:rPr>
          <w:spacing w:val="-32"/>
        </w:rPr>
        <w:t xml:space="preserve"> </w:t>
      </w:r>
      <w:r>
        <w:t>'^'</w:t>
      </w:r>
      <w:r>
        <w:rPr>
          <w:spacing w:val="-33"/>
        </w:rPr>
        <w:t xml:space="preserve"> </w:t>
      </w:r>
      <w:r>
        <w:t>to</w:t>
      </w:r>
      <w:r>
        <w:rPr>
          <w:spacing w:val="-33"/>
        </w:rPr>
        <w:t xml:space="preserve"> </w:t>
      </w:r>
      <w:r>
        <w:t>exit:</w:t>
      </w:r>
      <w:r>
        <w:tab/>
      </w:r>
      <w:r>
        <w:rPr>
          <w:b/>
        </w:rPr>
        <w:t>&lt;RET&gt;</w:t>
      </w:r>
    </w:p>
    <w:p w:rsidR="00573016" w:rsidRDefault="0077703A">
      <w:pPr>
        <w:pStyle w:val="BodyText"/>
        <w:tabs>
          <w:tab w:val="left" w:pos="2050"/>
          <w:tab w:val="left" w:pos="4289"/>
          <w:tab w:val="left" w:pos="5205"/>
          <w:tab w:val="left" w:pos="6223"/>
          <w:tab w:val="left" w:pos="7546"/>
          <w:tab w:val="left" w:pos="8055"/>
        </w:tabs>
        <w:spacing w:before="169" w:line="204" w:lineRule="auto"/>
        <w:ind w:left="924" w:right="4781" w:hanging="302"/>
      </w:pPr>
      <w:r>
        <w:rPr>
          <w:w w:val="95"/>
        </w:rPr>
        <w:t>ACTIVATIONS:</w:t>
      </w:r>
      <w:r>
        <w:rPr>
          <w:w w:val="95"/>
        </w:rPr>
        <w:tab/>
      </w:r>
      <w:r>
        <w:t>FISCAL YEAR</w:t>
      </w:r>
      <w:r>
        <w:rPr>
          <w:spacing w:val="-86"/>
        </w:rPr>
        <w:t xml:space="preserve"> </w:t>
      </w:r>
      <w:r>
        <w:t>REQUIRED:</w:t>
      </w:r>
      <w:r>
        <w:rPr>
          <w:spacing w:val="-43"/>
        </w:rPr>
        <w:t xml:space="preserve"> </w:t>
      </w:r>
      <w:r>
        <w:t>1998</w:t>
      </w:r>
      <w:r>
        <w:tab/>
      </w:r>
      <w:r>
        <w:tab/>
        <w:t>(costs in $000) ADD'L</w:t>
      </w:r>
      <w:r>
        <w:rPr>
          <w:spacing w:val="-45"/>
        </w:rPr>
        <w:t xml:space="preserve"> </w:t>
      </w:r>
      <w:r>
        <w:t>FTEE</w:t>
      </w:r>
      <w:r>
        <w:rPr>
          <w:spacing w:val="-44"/>
        </w:rPr>
        <w:t xml:space="preserve"> </w:t>
      </w:r>
      <w:r>
        <w:t>REQUIRED:</w:t>
      </w:r>
      <w:r>
        <w:tab/>
        <w:t>0.00</w:t>
      </w:r>
      <w:r>
        <w:tab/>
      </w:r>
      <w:r>
        <w:rPr>
          <w:w w:val="90"/>
        </w:rPr>
        <w:t>EQUIPMENT:</w:t>
      </w:r>
      <w:r>
        <w:rPr>
          <w:w w:val="90"/>
        </w:rPr>
        <w:tab/>
      </w:r>
      <w:r>
        <w:t>$</w:t>
      </w:r>
      <w:r>
        <w:tab/>
        <w:t>0</w:t>
      </w:r>
    </w:p>
    <w:tbl>
      <w:tblPr>
        <w:tblW w:w="0" w:type="auto"/>
        <w:tblInd w:w="883" w:type="dxa"/>
        <w:tblLayout w:type="fixed"/>
        <w:tblCellMar>
          <w:left w:w="0" w:type="dxa"/>
          <w:right w:w="0" w:type="dxa"/>
        </w:tblCellMar>
        <w:tblLook w:val="01E0" w:firstRow="1" w:lastRow="1" w:firstColumn="1" w:lastColumn="1" w:noHBand="0" w:noVBand="0"/>
      </w:tblPr>
      <w:tblGrid>
        <w:gridCol w:w="2800"/>
        <w:gridCol w:w="1274"/>
        <w:gridCol w:w="2442"/>
        <w:gridCol w:w="813"/>
      </w:tblGrid>
      <w:tr w:rsidR="00573016">
        <w:trPr>
          <w:trHeight w:val="189"/>
        </w:trPr>
        <w:tc>
          <w:tcPr>
            <w:tcW w:w="2800" w:type="dxa"/>
          </w:tcPr>
          <w:p w:rsidR="00573016" w:rsidRDefault="0077703A">
            <w:pPr>
              <w:pStyle w:val="TableParagraph"/>
              <w:spacing w:line="164" w:lineRule="exact"/>
              <w:ind w:left="50"/>
              <w:rPr>
                <w:sz w:val="18"/>
              </w:rPr>
            </w:pPr>
            <w:r>
              <w:rPr>
                <w:sz w:val="18"/>
              </w:rPr>
              <w:t>RECURRING PS:</w:t>
            </w:r>
          </w:p>
        </w:tc>
        <w:tc>
          <w:tcPr>
            <w:tcW w:w="1274" w:type="dxa"/>
          </w:tcPr>
          <w:p w:rsidR="00573016" w:rsidRDefault="0077703A">
            <w:pPr>
              <w:pStyle w:val="TableParagraph"/>
              <w:tabs>
                <w:tab w:val="left" w:pos="610"/>
              </w:tabs>
              <w:spacing w:line="164" w:lineRule="exact"/>
              <w:ind w:right="251"/>
              <w:jc w:val="right"/>
              <w:rPr>
                <w:sz w:val="18"/>
              </w:rPr>
            </w:pPr>
            <w:r>
              <w:rPr>
                <w:sz w:val="18"/>
              </w:rPr>
              <w:t>$</w:t>
            </w:r>
            <w:r>
              <w:rPr>
                <w:sz w:val="18"/>
              </w:rPr>
              <w:tab/>
            </w:r>
            <w:r>
              <w:rPr>
                <w:w w:val="90"/>
                <w:sz w:val="18"/>
              </w:rPr>
              <w:t>0</w:t>
            </w:r>
          </w:p>
        </w:tc>
        <w:tc>
          <w:tcPr>
            <w:tcW w:w="2442" w:type="dxa"/>
          </w:tcPr>
          <w:p w:rsidR="00573016" w:rsidRDefault="0077703A">
            <w:pPr>
              <w:pStyle w:val="TableParagraph"/>
              <w:spacing w:line="164" w:lineRule="exact"/>
              <w:ind w:left="255"/>
              <w:rPr>
                <w:sz w:val="18"/>
              </w:rPr>
            </w:pPr>
            <w:r>
              <w:rPr>
                <w:sz w:val="18"/>
              </w:rPr>
              <w:t>RECURRING ALL</w:t>
            </w:r>
            <w:r>
              <w:rPr>
                <w:spacing w:val="-78"/>
                <w:sz w:val="18"/>
              </w:rPr>
              <w:t xml:space="preserve"> </w:t>
            </w:r>
            <w:r>
              <w:rPr>
                <w:sz w:val="18"/>
              </w:rPr>
              <w:t>OTHER:</w:t>
            </w:r>
          </w:p>
        </w:tc>
        <w:tc>
          <w:tcPr>
            <w:tcW w:w="813" w:type="dxa"/>
          </w:tcPr>
          <w:p w:rsidR="00573016" w:rsidRDefault="0077703A">
            <w:pPr>
              <w:pStyle w:val="TableParagraph"/>
              <w:tabs>
                <w:tab w:val="left" w:pos="508"/>
              </w:tabs>
              <w:spacing w:line="164" w:lineRule="exact"/>
              <w:ind w:right="45"/>
              <w:jc w:val="right"/>
              <w:rPr>
                <w:sz w:val="18"/>
              </w:rPr>
            </w:pPr>
            <w:r>
              <w:rPr>
                <w:sz w:val="18"/>
              </w:rPr>
              <w:t>$</w:t>
            </w:r>
            <w:r>
              <w:rPr>
                <w:sz w:val="18"/>
              </w:rPr>
              <w:tab/>
            </w:r>
            <w:r>
              <w:rPr>
                <w:w w:val="90"/>
                <w:sz w:val="18"/>
              </w:rPr>
              <w:t>0</w:t>
            </w:r>
          </w:p>
        </w:tc>
      </w:tr>
      <w:tr w:rsidR="00573016">
        <w:trPr>
          <w:trHeight w:val="189"/>
        </w:trPr>
        <w:tc>
          <w:tcPr>
            <w:tcW w:w="2800" w:type="dxa"/>
          </w:tcPr>
          <w:p w:rsidR="00573016" w:rsidRDefault="0077703A">
            <w:pPr>
              <w:pStyle w:val="TableParagraph"/>
              <w:spacing w:line="164" w:lineRule="exact"/>
              <w:ind w:left="50"/>
              <w:rPr>
                <w:sz w:val="18"/>
              </w:rPr>
            </w:pPr>
            <w:r>
              <w:rPr>
                <w:sz w:val="18"/>
              </w:rPr>
              <w:t>NON-RECURRING ALL</w:t>
            </w:r>
            <w:r>
              <w:rPr>
                <w:spacing w:val="-69"/>
                <w:sz w:val="18"/>
              </w:rPr>
              <w:t xml:space="preserve"> </w:t>
            </w:r>
            <w:r>
              <w:rPr>
                <w:sz w:val="18"/>
              </w:rPr>
              <w:t>OTHER:</w:t>
            </w:r>
          </w:p>
        </w:tc>
        <w:tc>
          <w:tcPr>
            <w:tcW w:w="1274" w:type="dxa"/>
          </w:tcPr>
          <w:p w:rsidR="00573016" w:rsidRDefault="0077703A">
            <w:pPr>
              <w:pStyle w:val="TableParagraph"/>
              <w:tabs>
                <w:tab w:val="left" w:pos="610"/>
              </w:tabs>
              <w:spacing w:line="164" w:lineRule="exact"/>
              <w:ind w:right="251"/>
              <w:jc w:val="right"/>
              <w:rPr>
                <w:sz w:val="18"/>
              </w:rPr>
            </w:pPr>
            <w:r>
              <w:rPr>
                <w:sz w:val="18"/>
              </w:rPr>
              <w:t>$</w:t>
            </w:r>
            <w:r>
              <w:rPr>
                <w:sz w:val="18"/>
              </w:rPr>
              <w:tab/>
            </w:r>
            <w:r>
              <w:rPr>
                <w:w w:val="90"/>
                <w:sz w:val="18"/>
              </w:rPr>
              <w:t>6</w:t>
            </w:r>
          </w:p>
        </w:tc>
        <w:tc>
          <w:tcPr>
            <w:tcW w:w="2442" w:type="dxa"/>
          </w:tcPr>
          <w:p w:rsidR="00573016" w:rsidRDefault="0077703A">
            <w:pPr>
              <w:pStyle w:val="TableParagraph"/>
              <w:spacing w:line="164" w:lineRule="exact"/>
              <w:ind w:left="255"/>
              <w:rPr>
                <w:sz w:val="18"/>
              </w:rPr>
            </w:pPr>
            <w:r>
              <w:rPr>
                <w:sz w:val="18"/>
              </w:rPr>
              <w:t>TRAVEL .007:</w:t>
            </w:r>
          </w:p>
        </w:tc>
        <w:tc>
          <w:tcPr>
            <w:tcW w:w="813" w:type="dxa"/>
          </w:tcPr>
          <w:p w:rsidR="00573016" w:rsidRDefault="0077703A">
            <w:pPr>
              <w:pStyle w:val="TableParagraph"/>
              <w:tabs>
                <w:tab w:val="left" w:pos="508"/>
              </w:tabs>
              <w:spacing w:line="164" w:lineRule="exact"/>
              <w:ind w:right="45"/>
              <w:jc w:val="right"/>
              <w:rPr>
                <w:sz w:val="18"/>
              </w:rPr>
            </w:pPr>
            <w:r>
              <w:rPr>
                <w:sz w:val="18"/>
              </w:rPr>
              <w:t>$</w:t>
            </w:r>
            <w:r>
              <w:rPr>
                <w:sz w:val="18"/>
              </w:rPr>
              <w:tab/>
            </w:r>
            <w:r>
              <w:rPr>
                <w:w w:val="90"/>
                <w:sz w:val="18"/>
              </w:rPr>
              <w:t>0</w:t>
            </w:r>
          </w:p>
        </w:tc>
      </w:tr>
    </w:tbl>
    <w:p w:rsidR="00573016" w:rsidRDefault="0077703A">
      <w:pPr>
        <w:pStyle w:val="BodyText"/>
        <w:tabs>
          <w:tab w:val="left" w:pos="5612"/>
          <w:tab w:val="left" w:pos="6935"/>
          <w:tab w:val="left" w:pos="8055"/>
        </w:tabs>
        <w:spacing w:before="115" w:line="188" w:lineRule="exact"/>
        <w:ind w:left="623"/>
      </w:pPr>
      <w:r>
        <w:t>EQUIPMENT OVER</w:t>
      </w:r>
      <w:r>
        <w:rPr>
          <w:spacing w:val="-86"/>
        </w:rPr>
        <w:t xml:space="preserve"> </w:t>
      </w:r>
      <w:r>
        <w:t>$250K:</w:t>
      </w:r>
      <w:r>
        <w:rPr>
          <w:spacing w:val="-43"/>
        </w:rPr>
        <w:t xml:space="preserve"> </w:t>
      </w:r>
      <w:r>
        <w:t>NAME</w:t>
      </w:r>
      <w:r>
        <w:tab/>
        <w:t>ADD/REPL</w:t>
      </w:r>
      <w:r>
        <w:tab/>
        <w:t>QUANTITY</w:t>
      </w:r>
      <w:r>
        <w:tab/>
        <w:t>TOTAL COST (in</w:t>
      </w:r>
      <w:r>
        <w:rPr>
          <w:spacing w:val="-31"/>
        </w:rPr>
        <w:t xml:space="preserve"> </w:t>
      </w:r>
      <w:r>
        <w:t>$000)</w:t>
      </w:r>
    </w:p>
    <w:p w:rsidR="00573016" w:rsidRDefault="0077703A">
      <w:pPr>
        <w:pStyle w:val="BodyText"/>
        <w:spacing w:line="188" w:lineRule="exact"/>
        <w:ind w:left="3041"/>
      </w:pPr>
      <w:r>
        <w:t>none listed</w:t>
      </w:r>
    </w:p>
    <w:p w:rsidR="00573016" w:rsidRDefault="0077703A">
      <w:pPr>
        <w:pStyle w:val="BodyText"/>
        <w:spacing w:before="142"/>
        <w:ind w:left="824"/>
      </w:pPr>
      <w:r>
        <w:t>BUILDINGS: 114</w:t>
      </w:r>
    </w:p>
    <w:p w:rsidR="00573016" w:rsidRDefault="0077703A">
      <w:pPr>
        <w:pStyle w:val="BodyText"/>
        <w:spacing w:before="142"/>
        <w:ind w:left="824"/>
      </w:pPr>
      <w:r>
        <w:t>CITED DEFICIENCY: NONE</w:t>
      </w:r>
    </w:p>
    <w:p w:rsidR="00573016" w:rsidRDefault="0077703A">
      <w:pPr>
        <w:pStyle w:val="BodyText"/>
        <w:tabs>
          <w:tab w:val="left" w:pos="4846"/>
        </w:tabs>
        <w:spacing w:before="151"/>
        <w:ind w:left="319"/>
        <w:rPr>
          <w:b/>
        </w:rPr>
      </w:pPr>
      <w:r>
        <w:t>Enter</w:t>
      </w:r>
      <w:r>
        <w:rPr>
          <w:spacing w:val="-33"/>
        </w:rPr>
        <w:t xml:space="preserve"> </w:t>
      </w:r>
      <w:r>
        <w:t>RETURN</w:t>
      </w:r>
      <w:r>
        <w:rPr>
          <w:spacing w:val="-33"/>
        </w:rPr>
        <w:t xml:space="preserve"> </w:t>
      </w:r>
      <w:r>
        <w:t>to</w:t>
      </w:r>
      <w:r>
        <w:rPr>
          <w:spacing w:val="-32"/>
        </w:rPr>
        <w:t xml:space="preserve"> </w:t>
      </w:r>
      <w:r>
        <w:t>continue</w:t>
      </w:r>
      <w:r>
        <w:rPr>
          <w:spacing w:val="-33"/>
        </w:rPr>
        <w:t xml:space="preserve"> </w:t>
      </w:r>
      <w:r>
        <w:t>or</w:t>
      </w:r>
      <w:r>
        <w:rPr>
          <w:spacing w:val="-32"/>
        </w:rPr>
        <w:t xml:space="preserve"> </w:t>
      </w:r>
      <w:r>
        <w:t>'^'</w:t>
      </w:r>
      <w:r>
        <w:rPr>
          <w:spacing w:val="-33"/>
        </w:rPr>
        <w:t xml:space="preserve"> </w:t>
      </w:r>
      <w:r>
        <w:t>to</w:t>
      </w:r>
      <w:r>
        <w:rPr>
          <w:spacing w:val="-33"/>
        </w:rPr>
        <w:t xml:space="preserve"> </w:t>
      </w:r>
      <w:r>
        <w:t>exit:</w:t>
      </w:r>
      <w:r>
        <w:tab/>
      </w:r>
      <w:r>
        <w:rPr>
          <w:b/>
        </w:rPr>
        <w:t>&lt;RET&gt;</w:t>
      </w:r>
    </w:p>
    <w:p w:rsidR="00573016" w:rsidRDefault="0077703A">
      <w:pPr>
        <w:pStyle w:val="BodyText"/>
        <w:tabs>
          <w:tab w:val="left" w:pos="2966"/>
        </w:tabs>
        <w:spacing w:before="169" w:line="204" w:lineRule="auto"/>
        <w:ind w:left="2940" w:right="1625" w:hanging="2116"/>
      </w:pPr>
      <w:r>
        <w:t>SHORT</w:t>
      </w:r>
      <w:r>
        <w:rPr>
          <w:spacing w:val="-60"/>
        </w:rPr>
        <w:t xml:space="preserve"> </w:t>
      </w:r>
      <w:r>
        <w:t>DESCRIPTION:</w:t>
      </w:r>
      <w:r>
        <w:tab/>
      </w:r>
      <w:r>
        <w:tab/>
        <w:t>This</w:t>
      </w:r>
      <w:r>
        <w:rPr>
          <w:spacing w:val="-52"/>
        </w:rPr>
        <w:t xml:space="preserve"> </w:t>
      </w:r>
      <w:r>
        <w:t>project</w:t>
      </w:r>
      <w:r>
        <w:rPr>
          <w:spacing w:val="-51"/>
        </w:rPr>
        <w:t xml:space="preserve"> </w:t>
      </w:r>
      <w:r>
        <w:t>will</w:t>
      </w:r>
      <w:r>
        <w:rPr>
          <w:spacing w:val="-52"/>
        </w:rPr>
        <w:t xml:space="preserve"> </w:t>
      </w:r>
      <w:r>
        <w:t>renovate</w:t>
      </w:r>
      <w:r>
        <w:rPr>
          <w:spacing w:val="-51"/>
        </w:rPr>
        <w:t xml:space="preserve"> </w:t>
      </w:r>
      <w:r>
        <w:t>and</w:t>
      </w:r>
      <w:r>
        <w:rPr>
          <w:spacing w:val="-51"/>
        </w:rPr>
        <w:t xml:space="preserve"> </w:t>
      </w:r>
      <w:r>
        <w:t>partially</w:t>
      </w:r>
      <w:r>
        <w:rPr>
          <w:spacing w:val="-52"/>
        </w:rPr>
        <w:t xml:space="preserve"> </w:t>
      </w:r>
      <w:r>
        <w:t>reconfigure</w:t>
      </w:r>
      <w:r>
        <w:rPr>
          <w:spacing w:val="-51"/>
        </w:rPr>
        <w:t xml:space="preserve"> </w:t>
      </w:r>
      <w:r>
        <w:t>Nuclear</w:t>
      </w:r>
      <w:r>
        <w:rPr>
          <w:spacing w:val="-52"/>
        </w:rPr>
        <w:t xml:space="preserve"> </w:t>
      </w:r>
      <w:r>
        <w:t>Medicine</w:t>
      </w:r>
      <w:r>
        <w:rPr>
          <w:spacing w:val="-51"/>
        </w:rPr>
        <w:t xml:space="preserve"> </w:t>
      </w:r>
      <w:r>
        <w:t>service</w:t>
      </w:r>
      <w:r>
        <w:rPr>
          <w:spacing w:val="-52"/>
        </w:rPr>
        <w:t xml:space="preserve"> </w:t>
      </w:r>
      <w:r>
        <w:t>will upgrading the</w:t>
      </w:r>
      <w:r>
        <w:rPr>
          <w:spacing w:val="-19"/>
        </w:rPr>
        <w:t xml:space="preserve"> </w:t>
      </w:r>
      <w:r>
        <w:t>utilities.</w:t>
      </w:r>
    </w:p>
    <w:p w:rsidR="00573016" w:rsidRDefault="0077703A">
      <w:pPr>
        <w:pStyle w:val="BodyText"/>
        <w:spacing w:before="172" w:line="204" w:lineRule="auto"/>
        <w:ind w:left="2940" w:right="1818" w:hanging="2116"/>
      </w:pPr>
      <w:r>
        <w:t>SHORT</w:t>
      </w:r>
      <w:r>
        <w:rPr>
          <w:spacing w:val="-64"/>
        </w:rPr>
        <w:t xml:space="preserve"> </w:t>
      </w:r>
      <w:r>
        <w:t>JUSTIFICATION:</w:t>
      </w:r>
      <w:r>
        <w:rPr>
          <w:spacing w:val="-63"/>
        </w:rPr>
        <w:t xml:space="preserve"> </w:t>
      </w:r>
      <w:r>
        <w:t>The</w:t>
      </w:r>
      <w:r>
        <w:rPr>
          <w:spacing w:val="-63"/>
        </w:rPr>
        <w:t xml:space="preserve"> </w:t>
      </w:r>
      <w:r>
        <w:t>Nuclear</w:t>
      </w:r>
      <w:r>
        <w:rPr>
          <w:spacing w:val="-63"/>
        </w:rPr>
        <w:t xml:space="preserve"> </w:t>
      </w:r>
      <w:r>
        <w:t>Medicine</w:t>
      </w:r>
      <w:r>
        <w:rPr>
          <w:spacing w:val="-63"/>
        </w:rPr>
        <w:t xml:space="preserve"> </w:t>
      </w:r>
      <w:r>
        <w:t>service</w:t>
      </w:r>
      <w:r>
        <w:rPr>
          <w:spacing w:val="-63"/>
        </w:rPr>
        <w:t xml:space="preserve"> </w:t>
      </w:r>
      <w:r>
        <w:t>is</w:t>
      </w:r>
      <w:r>
        <w:rPr>
          <w:spacing w:val="-64"/>
        </w:rPr>
        <w:t xml:space="preserve"> </w:t>
      </w:r>
      <w:r>
        <w:t>functionally,</w:t>
      </w:r>
      <w:r>
        <w:rPr>
          <w:spacing w:val="-63"/>
        </w:rPr>
        <w:t xml:space="preserve"> </w:t>
      </w:r>
      <w:r>
        <w:t>environmentally,</w:t>
      </w:r>
      <w:r>
        <w:rPr>
          <w:spacing w:val="-63"/>
        </w:rPr>
        <w:t xml:space="preserve"> </w:t>
      </w:r>
      <w:r>
        <w:t>and</w:t>
      </w:r>
      <w:r>
        <w:rPr>
          <w:spacing w:val="-63"/>
        </w:rPr>
        <w:t xml:space="preserve"> </w:t>
      </w:r>
      <w:r>
        <w:t>aesthetically deficient.</w:t>
      </w:r>
    </w:p>
    <w:p w:rsidR="00573016" w:rsidRDefault="00573016">
      <w:pPr>
        <w:spacing w:line="204" w:lineRule="auto"/>
        <w:sectPr w:rsidR="00573016">
          <w:pgSz w:w="15840" w:h="12240" w:orient="landscape"/>
          <w:pgMar w:top="1960" w:right="1780" w:bottom="1200" w:left="1120" w:header="718" w:footer="1002" w:gutter="0"/>
          <w:cols w:space="720"/>
        </w:sectPr>
      </w:pPr>
    </w:p>
    <w:p w:rsidR="00573016" w:rsidRDefault="00573016">
      <w:pPr>
        <w:pStyle w:val="BodyText"/>
        <w:spacing w:before="3"/>
        <w:rPr>
          <w:sz w:val="29"/>
        </w:rPr>
      </w:pPr>
    </w:p>
    <w:p w:rsidR="00573016" w:rsidRDefault="0077703A">
      <w:pPr>
        <w:pStyle w:val="BodyText"/>
        <w:tabs>
          <w:tab w:val="left" w:pos="4846"/>
        </w:tabs>
        <w:ind w:left="319"/>
        <w:rPr>
          <w:b/>
        </w:rPr>
      </w:pPr>
      <w:r>
        <w:t>Enter</w:t>
      </w:r>
      <w:r>
        <w:rPr>
          <w:spacing w:val="-33"/>
        </w:rPr>
        <w:t xml:space="preserve"> </w:t>
      </w:r>
      <w:r>
        <w:t>RETURN</w:t>
      </w:r>
      <w:r>
        <w:rPr>
          <w:spacing w:val="-33"/>
        </w:rPr>
        <w:t xml:space="preserve"> </w:t>
      </w:r>
      <w:r>
        <w:t>to</w:t>
      </w:r>
      <w:r>
        <w:rPr>
          <w:spacing w:val="-32"/>
        </w:rPr>
        <w:t xml:space="preserve"> </w:t>
      </w:r>
      <w:r>
        <w:t>continue</w:t>
      </w:r>
      <w:r>
        <w:rPr>
          <w:spacing w:val="-33"/>
        </w:rPr>
        <w:t xml:space="preserve"> </w:t>
      </w:r>
      <w:r>
        <w:t>or</w:t>
      </w:r>
      <w:r>
        <w:rPr>
          <w:spacing w:val="-32"/>
        </w:rPr>
        <w:t xml:space="preserve"> </w:t>
      </w:r>
      <w:r>
        <w:t>'^'</w:t>
      </w:r>
      <w:r>
        <w:rPr>
          <w:spacing w:val="-33"/>
        </w:rPr>
        <w:t xml:space="preserve"> </w:t>
      </w:r>
      <w:r>
        <w:t>to</w:t>
      </w:r>
      <w:r>
        <w:rPr>
          <w:spacing w:val="-33"/>
        </w:rPr>
        <w:t xml:space="preserve"> </w:t>
      </w:r>
      <w:r>
        <w:t>exit:</w:t>
      </w:r>
      <w:r>
        <w:tab/>
      </w:r>
      <w:r>
        <w:rPr>
          <w:b/>
        </w:rPr>
        <w:t>&lt;RET&gt;</w:t>
      </w:r>
    </w:p>
    <w:p w:rsidR="00573016" w:rsidRDefault="0077703A">
      <w:pPr>
        <w:pStyle w:val="BodyText"/>
        <w:tabs>
          <w:tab w:val="left" w:pos="3839"/>
        </w:tabs>
        <w:spacing w:before="149"/>
        <w:ind w:left="319"/>
      </w:pPr>
      <w:r>
        <w:br w:type="column"/>
      </w:r>
      <w:r>
        <w:t>Page</w:t>
      </w:r>
      <w:r>
        <w:rPr>
          <w:spacing w:val="-26"/>
        </w:rPr>
        <w:t xml:space="preserve"> </w:t>
      </w:r>
      <w:r>
        <w:t>11</w:t>
      </w:r>
      <w:r>
        <w:tab/>
        <w:t>JUL 20,</w:t>
      </w:r>
      <w:r>
        <w:rPr>
          <w:spacing w:val="-38"/>
        </w:rPr>
        <w:t xml:space="preserve"> </w:t>
      </w:r>
      <w:r>
        <w:t>1995@11:49:54</w:t>
      </w:r>
    </w:p>
    <w:p w:rsidR="00573016" w:rsidRDefault="00573016">
      <w:pPr>
        <w:sectPr w:rsidR="00573016">
          <w:type w:val="continuous"/>
          <w:pgSz w:w="15840" w:h="12240" w:orient="landscape"/>
          <w:pgMar w:top="1360" w:right="1780" w:bottom="280" w:left="1120" w:header="720" w:footer="720" w:gutter="0"/>
          <w:cols w:num="2" w:space="720" w:equalWidth="0">
            <w:col w:w="5434" w:space="715"/>
            <w:col w:w="6791"/>
          </w:cols>
        </w:sectPr>
      </w:pPr>
    </w:p>
    <w:p w:rsidR="00573016" w:rsidRDefault="0077703A">
      <w:pPr>
        <w:pStyle w:val="BodyText"/>
        <w:tabs>
          <w:tab w:val="left" w:pos="3678"/>
          <w:tab w:val="left" w:pos="9378"/>
        </w:tabs>
        <w:spacing w:before="163" w:line="204" w:lineRule="auto"/>
        <w:ind w:left="623" w:right="1727"/>
      </w:pPr>
      <w:r>
        <w:lastRenderedPageBreak/>
        <w:t>PROJECT</w:t>
      </w:r>
      <w:r>
        <w:rPr>
          <w:spacing w:val="-51"/>
        </w:rPr>
        <w:t xml:space="preserve"> </w:t>
      </w:r>
      <w:r>
        <w:t>NUMBER:</w:t>
      </w:r>
      <w:r>
        <w:rPr>
          <w:spacing w:val="-51"/>
        </w:rPr>
        <w:t xml:space="preserve"> </w:t>
      </w:r>
      <w:r w:rsidR="006B6161">
        <w:t>999</w:t>
      </w:r>
      <w:r>
        <w:t>-383</w:t>
      </w:r>
      <w:r>
        <w:tab/>
        <w:t>TITLE:</w:t>
      </w:r>
      <w:r>
        <w:rPr>
          <w:spacing w:val="-60"/>
        </w:rPr>
        <w:t xml:space="preserve"> </w:t>
      </w:r>
      <w:r>
        <w:t>RENOVATE</w:t>
      </w:r>
      <w:r>
        <w:rPr>
          <w:spacing w:val="-61"/>
        </w:rPr>
        <w:t xml:space="preserve"> </w:t>
      </w:r>
      <w:r>
        <w:t>MED/CLINICAL</w:t>
      </w:r>
      <w:r>
        <w:tab/>
        <w:t>FACILITY</w:t>
      </w:r>
      <w:r>
        <w:rPr>
          <w:spacing w:val="-52"/>
        </w:rPr>
        <w:t xml:space="preserve"> </w:t>
      </w:r>
      <w:r>
        <w:t>TYPE:</w:t>
      </w:r>
      <w:r>
        <w:rPr>
          <w:spacing w:val="-51"/>
        </w:rPr>
        <w:t xml:space="preserve"> </w:t>
      </w:r>
      <w:r>
        <w:rPr>
          <w:spacing w:val="-6"/>
        </w:rPr>
        <w:t xml:space="preserve">VHA </w:t>
      </w:r>
      <w:r>
        <w:t>DIVISION:</w:t>
      </w:r>
    </w:p>
    <w:p w:rsidR="00573016" w:rsidRDefault="0077703A">
      <w:pPr>
        <w:pStyle w:val="BodyText"/>
        <w:tabs>
          <w:tab w:val="left" w:pos="5917"/>
        </w:tabs>
        <w:spacing w:line="165" w:lineRule="exact"/>
        <w:ind w:left="623"/>
      </w:pPr>
      <w:r>
        <w:t>PROGRAM:</w:t>
      </w:r>
      <w:r>
        <w:rPr>
          <w:spacing w:val="-48"/>
        </w:rPr>
        <w:t xml:space="preserve"> </w:t>
      </w:r>
      <w:r>
        <w:t>MINOR</w:t>
      </w:r>
      <w:r>
        <w:tab/>
        <w:t>MCPS SCORE:</w:t>
      </w:r>
      <w:r>
        <w:rPr>
          <w:spacing w:val="-17"/>
        </w:rPr>
        <w:t xml:space="preserve"> </w:t>
      </w:r>
      <w:r>
        <w:t>N/A</w:t>
      </w:r>
    </w:p>
    <w:p w:rsidR="00573016" w:rsidRDefault="0077703A">
      <w:pPr>
        <w:pStyle w:val="BodyText"/>
        <w:tabs>
          <w:tab w:val="left" w:pos="5917"/>
          <w:tab w:val="left" w:pos="8258"/>
        </w:tabs>
        <w:spacing w:before="7" w:line="204" w:lineRule="auto"/>
        <w:ind w:left="622" w:right="4373"/>
      </w:pPr>
      <w:r>
        <w:t>PROJECT</w:t>
      </w:r>
      <w:r>
        <w:rPr>
          <w:spacing w:val="-62"/>
        </w:rPr>
        <w:t xml:space="preserve"> </w:t>
      </w:r>
      <w:r>
        <w:t>CATEGORY:</w:t>
      </w:r>
      <w:r>
        <w:rPr>
          <w:spacing w:val="-61"/>
        </w:rPr>
        <w:t xml:space="preserve"> </w:t>
      </w:r>
      <w:r>
        <w:t>CLINICAL</w:t>
      </w:r>
      <w:r>
        <w:rPr>
          <w:spacing w:val="-62"/>
        </w:rPr>
        <w:t xml:space="preserve"> </w:t>
      </w:r>
      <w:r>
        <w:t>IMPROVEMENT</w:t>
      </w:r>
      <w:r>
        <w:tab/>
        <w:t># NEW</w:t>
      </w:r>
      <w:r>
        <w:rPr>
          <w:spacing w:val="-54"/>
        </w:rPr>
        <w:t xml:space="preserve"> </w:t>
      </w:r>
      <w:r>
        <w:t>NHCU</w:t>
      </w:r>
      <w:r>
        <w:rPr>
          <w:spacing w:val="-28"/>
        </w:rPr>
        <w:t xml:space="preserve"> </w:t>
      </w:r>
      <w:r>
        <w:t>BEDS:</w:t>
      </w:r>
      <w:r>
        <w:tab/>
      </w:r>
      <w:r>
        <w:rPr>
          <w:spacing w:val="-6"/>
          <w:w w:val="95"/>
        </w:rPr>
        <w:t xml:space="preserve">N/A </w:t>
      </w:r>
      <w:r>
        <w:t>BONUS</w:t>
      </w:r>
      <w:r>
        <w:rPr>
          <w:spacing w:val="-43"/>
        </w:rPr>
        <w:t xml:space="preserve"> </w:t>
      </w:r>
      <w:r>
        <w:t>CATEGORY:</w:t>
      </w:r>
      <w:r>
        <w:rPr>
          <w:spacing w:val="-42"/>
        </w:rPr>
        <w:t xml:space="preserve"> </w:t>
      </w:r>
      <w:r>
        <w:t>N/A</w:t>
      </w:r>
      <w:r>
        <w:tab/>
        <w:t>#</w:t>
      </w:r>
      <w:r>
        <w:rPr>
          <w:spacing w:val="-39"/>
        </w:rPr>
        <w:t xml:space="preserve"> </w:t>
      </w:r>
      <w:r>
        <w:t>NHCU</w:t>
      </w:r>
      <w:r>
        <w:rPr>
          <w:spacing w:val="-39"/>
        </w:rPr>
        <w:t xml:space="preserve"> </w:t>
      </w:r>
      <w:r>
        <w:t>BEDS</w:t>
      </w:r>
      <w:r>
        <w:rPr>
          <w:spacing w:val="-40"/>
        </w:rPr>
        <w:t xml:space="preserve"> </w:t>
      </w:r>
      <w:r>
        <w:t>RENOVATED:</w:t>
      </w:r>
      <w:r>
        <w:rPr>
          <w:spacing w:val="-39"/>
        </w:rPr>
        <w:t xml:space="preserve"> </w:t>
      </w:r>
      <w:r>
        <w:rPr>
          <w:spacing w:val="-5"/>
        </w:rPr>
        <w:t>N/A</w:t>
      </w:r>
    </w:p>
    <w:p w:rsidR="00573016" w:rsidRDefault="0077703A">
      <w:pPr>
        <w:pStyle w:val="BodyText"/>
        <w:tabs>
          <w:tab w:val="left" w:pos="5917"/>
        </w:tabs>
        <w:spacing w:line="204" w:lineRule="auto"/>
        <w:ind w:left="622" w:right="4373"/>
      </w:pPr>
      <w:r>
        <w:t>AMBULATORY</w:t>
      </w:r>
      <w:r>
        <w:rPr>
          <w:spacing w:val="-51"/>
        </w:rPr>
        <w:t xml:space="preserve"> </w:t>
      </w:r>
      <w:r>
        <w:t>CARE</w:t>
      </w:r>
      <w:r>
        <w:rPr>
          <w:spacing w:val="-51"/>
        </w:rPr>
        <w:t xml:space="preserve"> </w:t>
      </w:r>
      <w:r>
        <w:t>PERCENTAGE:</w:t>
      </w:r>
      <w:r>
        <w:rPr>
          <w:spacing w:val="-50"/>
        </w:rPr>
        <w:t xml:space="preserve"> </w:t>
      </w:r>
      <w:r>
        <w:t>N/A</w:t>
      </w:r>
      <w:r>
        <w:tab/>
        <w:t>#</w:t>
      </w:r>
      <w:r>
        <w:rPr>
          <w:spacing w:val="-39"/>
        </w:rPr>
        <w:t xml:space="preserve"> </w:t>
      </w:r>
      <w:r>
        <w:t>NHCU</w:t>
      </w:r>
      <w:r>
        <w:rPr>
          <w:spacing w:val="-40"/>
        </w:rPr>
        <w:t xml:space="preserve"> </w:t>
      </w:r>
      <w:r>
        <w:t>BEDS</w:t>
      </w:r>
      <w:r>
        <w:rPr>
          <w:spacing w:val="-39"/>
        </w:rPr>
        <w:t xml:space="preserve"> </w:t>
      </w:r>
      <w:r>
        <w:t>CONVERTED:</w:t>
      </w:r>
      <w:r>
        <w:rPr>
          <w:spacing w:val="-39"/>
        </w:rPr>
        <w:t xml:space="preserve"> </w:t>
      </w:r>
      <w:r>
        <w:rPr>
          <w:spacing w:val="-5"/>
        </w:rPr>
        <w:t xml:space="preserve">N/A </w:t>
      </w:r>
      <w:r>
        <w:t>BUDGET CATEGORY: CLINICAL</w:t>
      </w:r>
      <w:r>
        <w:rPr>
          <w:spacing w:val="-37"/>
        </w:rPr>
        <w:t xml:space="preserve"> </w:t>
      </w:r>
      <w:r>
        <w:t>IMPROVEMENTS</w:t>
      </w:r>
    </w:p>
    <w:p w:rsidR="00573016" w:rsidRDefault="0077703A">
      <w:pPr>
        <w:pStyle w:val="BodyText"/>
        <w:tabs>
          <w:tab w:val="left" w:pos="3678"/>
        </w:tabs>
        <w:spacing w:before="148" w:line="188" w:lineRule="exact"/>
        <w:ind w:left="2135"/>
      </w:pPr>
      <w:r>
        <w:t>FUNDING</w:t>
      </w:r>
      <w:r>
        <w:rPr>
          <w:spacing w:val="-42"/>
        </w:rPr>
        <w:t xml:space="preserve"> </w:t>
      </w:r>
      <w:r>
        <w:t>YEAR</w:t>
      </w:r>
      <w:r>
        <w:tab/>
        <w:t>ESTIMATED COST (in</w:t>
      </w:r>
      <w:r>
        <w:rPr>
          <w:spacing w:val="-26"/>
        </w:rPr>
        <w:t xml:space="preserve"> </w:t>
      </w:r>
      <w:r>
        <w:t>$000)</w:t>
      </w:r>
    </w:p>
    <w:p w:rsidR="00573016" w:rsidRDefault="0077703A">
      <w:pPr>
        <w:pStyle w:val="BodyText"/>
        <w:tabs>
          <w:tab w:val="left" w:pos="2253"/>
          <w:tab w:val="left" w:pos="3678"/>
          <w:tab w:val="right" w:pos="4696"/>
        </w:tabs>
        <w:spacing w:line="173" w:lineRule="exact"/>
        <w:ind w:left="622"/>
      </w:pPr>
      <w:r>
        <w:t>DESIGN</w:t>
      </w:r>
      <w:r>
        <w:tab/>
        <w:t>1996</w:t>
      </w:r>
      <w:r>
        <w:tab/>
        <w:t>$</w:t>
      </w:r>
      <w:r>
        <w:tab/>
        <w:t>110</w:t>
      </w:r>
    </w:p>
    <w:p w:rsidR="00573016" w:rsidRDefault="0077703A">
      <w:pPr>
        <w:pStyle w:val="BodyText"/>
        <w:tabs>
          <w:tab w:val="left" w:pos="2253"/>
          <w:tab w:val="left" w:pos="3678"/>
          <w:tab w:val="right" w:pos="4696"/>
        </w:tabs>
        <w:spacing w:line="173" w:lineRule="exact"/>
        <w:ind w:left="623"/>
      </w:pPr>
      <w:r>
        <w:rPr>
          <w:w w:val="95"/>
        </w:rPr>
        <w:t>CONSTRUCTION</w:t>
      </w:r>
      <w:r>
        <w:rPr>
          <w:w w:val="95"/>
        </w:rPr>
        <w:tab/>
      </w:r>
      <w:r>
        <w:t>1997</w:t>
      </w:r>
      <w:r>
        <w:tab/>
        <w:t>$</w:t>
      </w:r>
      <w:r>
        <w:tab/>
        <w:t>990</w:t>
      </w:r>
    </w:p>
    <w:p w:rsidR="00573016" w:rsidRDefault="0077703A">
      <w:pPr>
        <w:pStyle w:val="BodyText"/>
        <w:tabs>
          <w:tab w:val="left" w:pos="3678"/>
          <w:tab w:val="left" w:pos="4187"/>
        </w:tabs>
        <w:spacing w:line="173" w:lineRule="exact"/>
        <w:ind w:left="623"/>
      </w:pPr>
      <w:r>
        <w:t>TOTAL</w:t>
      </w:r>
      <w:r>
        <w:tab/>
        <w:t>$</w:t>
      </w:r>
      <w:r>
        <w:tab/>
        <w:t>1,100</w:t>
      </w:r>
    </w:p>
    <w:p w:rsidR="00573016" w:rsidRDefault="0077703A">
      <w:pPr>
        <w:pStyle w:val="BodyText"/>
        <w:spacing w:line="188" w:lineRule="exact"/>
        <w:ind w:left="320"/>
      </w:pPr>
      <w:r>
        <w:t>Enter RETURN to continue or '^' to</w:t>
      </w:r>
      <w:r>
        <w:rPr>
          <w:spacing w:val="-65"/>
        </w:rPr>
        <w:t xml:space="preserve"> </w:t>
      </w:r>
      <w:r>
        <w:t>exit:</w:t>
      </w:r>
    </w:p>
    <w:p w:rsidR="00573016" w:rsidRDefault="0077703A">
      <w:pPr>
        <w:pStyle w:val="BodyText"/>
        <w:tabs>
          <w:tab w:val="left" w:pos="2050"/>
          <w:tab w:val="left" w:pos="6223"/>
        </w:tabs>
        <w:spacing w:before="142" w:line="188" w:lineRule="exact"/>
        <w:ind w:left="623"/>
      </w:pPr>
      <w:r>
        <w:rPr>
          <w:w w:val="95"/>
        </w:rPr>
        <w:t>ACTIVATIONS:</w:t>
      </w:r>
      <w:r>
        <w:rPr>
          <w:w w:val="95"/>
        </w:rPr>
        <w:tab/>
      </w:r>
      <w:r>
        <w:t>FISCAL YEAR</w:t>
      </w:r>
      <w:r>
        <w:rPr>
          <w:spacing w:val="-86"/>
        </w:rPr>
        <w:t xml:space="preserve"> </w:t>
      </w:r>
      <w:r>
        <w:t>REQUIRED:</w:t>
      </w:r>
      <w:r>
        <w:rPr>
          <w:spacing w:val="-43"/>
        </w:rPr>
        <w:t xml:space="preserve"> </w:t>
      </w:r>
      <w:r>
        <w:t>1997</w:t>
      </w:r>
      <w:r>
        <w:tab/>
        <w:t>(costs in</w:t>
      </w:r>
      <w:r>
        <w:rPr>
          <w:spacing w:val="-17"/>
        </w:rPr>
        <w:t xml:space="preserve"> </w:t>
      </w:r>
      <w:r>
        <w:t>$000)</w:t>
      </w:r>
    </w:p>
    <w:p w:rsidR="00573016" w:rsidRDefault="0077703A">
      <w:pPr>
        <w:pStyle w:val="BodyText"/>
        <w:tabs>
          <w:tab w:val="left" w:pos="4085"/>
          <w:tab w:val="left" w:pos="5001"/>
          <w:tab w:val="left" w:pos="7546"/>
          <w:tab w:val="left" w:pos="7851"/>
        </w:tabs>
        <w:spacing w:line="188" w:lineRule="exact"/>
        <w:ind w:left="924"/>
      </w:pPr>
      <w:r>
        <w:t>ADD'L</w:t>
      </w:r>
      <w:r>
        <w:rPr>
          <w:spacing w:val="-45"/>
        </w:rPr>
        <w:t xml:space="preserve"> </w:t>
      </w:r>
      <w:r>
        <w:t>FTEE</w:t>
      </w:r>
      <w:r>
        <w:rPr>
          <w:spacing w:val="-44"/>
        </w:rPr>
        <w:t xml:space="preserve"> </w:t>
      </w:r>
      <w:r>
        <w:t>REQUIRED:</w:t>
      </w:r>
      <w:r>
        <w:tab/>
        <w:t>2.00</w:t>
      </w:r>
      <w:r>
        <w:tab/>
        <w:t>EQUIPMENT:</w:t>
      </w:r>
      <w:r>
        <w:tab/>
        <w:t>$</w:t>
      </w:r>
      <w:r>
        <w:tab/>
        <w:t>1,826</w:t>
      </w:r>
    </w:p>
    <w:tbl>
      <w:tblPr>
        <w:tblW w:w="0" w:type="auto"/>
        <w:tblInd w:w="883" w:type="dxa"/>
        <w:tblLayout w:type="fixed"/>
        <w:tblCellMar>
          <w:left w:w="0" w:type="dxa"/>
          <w:right w:w="0" w:type="dxa"/>
        </w:tblCellMar>
        <w:tblLook w:val="01E0" w:firstRow="1" w:lastRow="1" w:firstColumn="1" w:lastColumn="1" w:noHBand="0" w:noVBand="0"/>
      </w:tblPr>
      <w:tblGrid>
        <w:gridCol w:w="2648"/>
        <w:gridCol w:w="1224"/>
        <w:gridCol w:w="2545"/>
        <w:gridCol w:w="1119"/>
      </w:tblGrid>
      <w:tr w:rsidR="00573016">
        <w:trPr>
          <w:trHeight w:val="189"/>
        </w:trPr>
        <w:tc>
          <w:tcPr>
            <w:tcW w:w="2648" w:type="dxa"/>
          </w:tcPr>
          <w:p w:rsidR="00573016" w:rsidRDefault="0077703A">
            <w:pPr>
              <w:pStyle w:val="TableParagraph"/>
              <w:spacing w:line="157" w:lineRule="exact"/>
              <w:ind w:left="50"/>
              <w:rPr>
                <w:sz w:val="18"/>
              </w:rPr>
            </w:pPr>
            <w:r>
              <w:rPr>
                <w:sz w:val="18"/>
              </w:rPr>
              <w:t>RECURRING PS:</w:t>
            </w:r>
          </w:p>
        </w:tc>
        <w:tc>
          <w:tcPr>
            <w:tcW w:w="1224" w:type="dxa"/>
          </w:tcPr>
          <w:p w:rsidR="00573016" w:rsidRDefault="0077703A">
            <w:pPr>
              <w:pStyle w:val="TableParagraph"/>
              <w:tabs>
                <w:tab w:val="left" w:pos="765"/>
              </w:tabs>
              <w:spacing w:line="157" w:lineRule="exact"/>
              <w:ind w:left="154"/>
              <w:rPr>
                <w:sz w:val="18"/>
              </w:rPr>
            </w:pPr>
            <w:r>
              <w:rPr>
                <w:sz w:val="18"/>
              </w:rPr>
              <w:t>$</w:t>
            </w:r>
            <w:r>
              <w:rPr>
                <w:sz w:val="18"/>
              </w:rPr>
              <w:tab/>
              <w:t>70</w:t>
            </w:r>
          </w:p>
        </w:tc>
        <w:tc>
          <w:tcPr>
            <w:tcW w:w="2545" w:type="dxa"/>
          </w:tcPr>
          <w:p w:rsidR="00573016" w:rsidRDefault="0077703A">
            <w:pPr>
              <w:pStyle w:val="TableParagraph"/>
              <w:spacing w:line="157" w:lineRule="exact"/>
              <w:ind w:left="254"/>
              <w:rPr>
                <w:sz w:val="18"/>
              </w:rPr>
            </w:pPr>
            <w:r>
              <w:rPr>
                <w:sz w:val="18"/>
              </w:rPr>
              <w:t>RECURRING ALL</w:t>
            </w:r>
            <w:r>
              <w:rPr>
                <w:spacing w:val="-64"/>
                <w:sz w:val="18"/>
              </w:rPr>
              <w:t xml:space="preserve"> </w:t>
            </w:r>
            <w:r>
              <w:rPr>
                <w:sz w:val="18"/>
              </w:rPr>
              <w:t>OTHER:</w:t>
            </w:r>
          </w:p>
        </w:tc>
        <w:tc>
          <w:tcPr>
            <w:tcW w:w="1119" w:type="dxa"/>
          </w:tcPr>
          <w:p w:rsidR="00573016" w:rsidRDefault="0077703A">
            <w:pPr>
              <w:pStyle w:val="TableParagraph"/>
              <w:tabs>
                <w:tab w:val="left" w:pos="712"/>
              </w:tabs>
              <w:spacing w:line="157" w:lineRule="exact"/>
              <w:ind w:right="49"/>
              <w:jc w:val="right"/>
              <w:rPr>
                <w:sz w:val="18"/>
              </w:rPr>
            </w:pPr>
            <w:r>
              <w:rPr>
                <w:sz w:val="18"/>
              </w:rPr>
              <w:t>$</w:t>
            </w:r>
            <w:r>
              <w:rPr>
                <w:sz w:val="18"/>
              </w:rPr>
              <w:tab/>
            </w:r>
            <w:r>
              <w:rPr>
                <w:w w:val="90"/>
                <w:sz w:val="18"/>
              </w:rPr>
              <w:t>0</w:t>
            </w:r>
          </w:p>
        </w:tc>
      </w:tr>
      <w:tr w:rsidR="00573016">
        <w:trPr>
          <w:trHeight w:val="189"/>
        </w:trPr>
        <w:tc>
          <w:tcPr>
            <w:tcW w:w="2648" w:type="dxa"/>
          </w:tcPr>
          <w:p w:rsidR="00573016" w:rsidRDefault="0077703A">
            <w:pPr>
              <w:pStyle w:val="TableParagraph"/>
              <w:spacing w:line="156" w:lineRule="exact"/>
              <w:ind w:left="50"/>
              <w:rPr>
                <w:sz w:val="18"/>
              </w:rPr>
            </w:pPr>
            <w:r>
              <w:rPr>
                <w:sz w:val="18"/>
              </w:rPr>
              <w:t>NON-RECURRING ALL OTHER:</w:t>
            </w:r>
          </w:p>
        </w:tc>
        <w:tc>
          <w:tcPr>
            <w:tcW w:w="1224" w:type="dxa"/>
          </w:tcPr>
          <w:p w:rsidR="00573016" w:rsidRDefault="0077703A">
            <w:pPr>
              <w:pStyle w:val="TableParagraph"/>
              <w:tabs>
                <w:tab w:val="left" w:pos="663"/>
              </w:tabs>
              <w:spacing w:line="156" w:lineRule="exact"/>
              <w:ind w:left="154"/>
              <w:rPr>
                <w:sz w:val="18"/>
              </w:rPr>
            </w:pPr>
            <w:r>
              <w:rPr>
                <w:sz w:val="18"/>
              </w:rPr>
              <w:t>$</w:t>
            </w:r>
            <w:r>
              <w:rPr>
                <w:sz w:val="18"/>
              </w:rPr>
              <w:tab/>
              <w:t>400</w:t>
            </w:r>
          </w:p>
        </w:tc>
        <w:tc>
          <w:tcPr>
            <w:tcW w:w="2545" w:type="dxa"/>
          </w:tcPr>
          <w:p w:rsidR="00573016" w:rsidRDefault="0077703A">
            <w:pPr>
              <w:pStyle w:val="TableParagraph"/>
              <w:spacing w:line="156" w:lineRule="exact"/>
              <w:ind w:left="254"/>
              <w:rPr>
                <w:sz w:val="18"/>
              </w:rPr>
            </w:pPr>
            <w:r>
              <w:rPr>
                <w:sz w:val="18"/>
              </w:rPr>
              <w:t>TRAVEL .007:</w:t>
            </w:r>
          </w:p>
        </w:tc>
        <w:tc>
          <w:tcPr>
            <w:tcW w:w="1119" w:type="dxa"/>
          </w:tcPr>
          <w:p w:rsidR="00573016" w:rsidRDefault="0077703A">
            <w:pPr>
              <w:pStyle w:val="TableParagraph"/>
              <w:tabs>
                <w:tab w:val="left" w:pos="712"/>
              </w:tabs>
              <w:spacing w:line="156" w:lineRule="exact"/>
              <w:ind w:right="49"/>
              <w:jc w:val="right"/>
              <w:rPr>
                <w:sz w:val="18"/>
              </w:rPr>
            </w:pPr>
            <w:r>
              <w:rPr>
                <w:sz w:val="18"/>
              </w:rPr>
              <w:t>$</w:t>
            </w:r>
            <w:r>
              <w:rPr>
                <w:sz w:val="18"/>
              </w:rPr>
              <w:tab/>
            </w:r>
            <w:r>
              <w:rPr>
                <w:w w:val="90"/>
                <w:sz w:val="18"/>
              </w:rPr>
              <w:t>9</w:t>
            </w:r>
          </w:p>
        </w:tc>
      </w:tr>
    </w:tbl>
    <w:p w:rsidR="00573016" w:rsidRDefault="0077703A">
      <w:pPr>
        <w:pStyle w:val="BodyText"/>
        <w:tabs>
          <w:tab w:val="left" w:pos="5408"/>
          <w:tab w:val="left" w:pos="6731"/>
          <w:tab w:val="left" w:pos="7851"/>
          <w:tab w:val="left" w:pos="8564"/>
        </w:tabs>
        <w:spacing w:before="130" w:line="204" w:lineRule="auto"/>
        <w:ind w:left="924" w:right="3050" w:hanging="302"/>
      </w:pPr>
      <w:r>
        <w:t>EQUIPMENT OVER</w:t>
      </w:r>
      <w:r>
        <w:rPr>
          <w:spacing w:val="-86"/>
        </w:rPr>
        <w:t xml:space="preserve"> </w:t>
      </w:r>
      <w:r>
        <w:t>$250K:</w:t>
      </w:r>
      <w:r>
        <w:rPr>
          <w:spacing w:val="-43"/>
        </w:rPr>
        <w:t xml:space="preserve"> </w:t>
      </w:r>
      <w:r>
        <w:t>NAME</w:t>
      </w:r>
      <w:r>
        <w:tab/>
        <w:t>ADD/REPL</w:t>
      </w:r>
      <w:r>
        <w:tab/>
        <w:t>QUANTITY</w:t>
      </w:r>
      <w:r>
        <w:tab/>
        <w:t>TOTAL</w:t>
      </w:r>
      <w:r>
        <w:rPr>
          <w:spacing w:val="-40"/>
        </w:rPr>
        <w:t xml:space="preserve"> </w:t>
      </w:r>
      <w:r>
        <w:t>COST</w:t>
      </w:r>
      <w:r>
        <w:rPr>
          <w:spacing w:val="-40"/>
        </w:rPr>
        <w:t xml:space="preserve"> </w:t>
      </w:r>
      <w:r>
        <w:t>(in</w:t>
      </w:r>
      <w:r>
        <w:rPr>
          <w:spacing w:val="-40"/>
        </w:rPr>
        <w:t xml:space="preserve"> </w:t>
      </w:r>
      <w:r>
        <w:rPr>
          <w:spacing w:val="-3"/>
        </w:rPr>
        <w:t xml:space="preserve">$000) </w:t>
      </w:r>
      <w:r>
        <w:t>TOTAL</w:t>
      </w:r>
      <w:r>
        <w:rPr>
          <w:spacing w:val="-35"/>
        </w:rPr>
        <w:t xml:space="preserve"> </w:t>
      </w:r>
      <w:r>
        <w:t>COST</w:t>
      </w:r>
      <w:r>
        <w:tab/>
      </w:r>
      <w:r>
        <w:tab/>
      </w:r>
      <w:r>
        <w:tab/>
        <w:t>$</w:t>
      </w:r>
      <w:r>
        <w:tab/>
        <w:t>0</w:t>
      </w:r>
    </w:p>
    <w:p w:rsidR="00573016" w:rsidRDefault="0077703A">
      <w:pPr>
        <w:pStyle w:val="BodyText"/>
        <w:spacing w:before="150"/>
        <w:ind w:left="623"/>
      </w:pPr>
      <w:r>
        <w:t>BUILDINGS:</w:t>
      </w:r>
    </w:p>
    <w:p w:rsidR="00573016" w:rsidRDefault="0077703A">
      <w:pPr>
        <w:pStyle w:val="BodyText"/>
        <w:spacing w:before="141" w:line="193" w:lineRule="exact"/>
        <w:ind w:left="623"/>
      </w:pPr>
      <w:r>
        <w:t>CITED DEFICIENCY: JCAHO</w:t>
      </w:r>
    </w:p>
    <w:p w:rsidR="00573016" w:rsidRDefault="0077703A">
      <w:pPr>
        <w:pStyle w:val="BodyText"/>
        <w:tabs>
          <w:tab w:val="left" w:pos="4846"/>
        </w:tabs>
        <w:spacing w:line="193" w:lineRule="exact"/>
        <w:ind w:left="320"/>
        <w:rPr>
          <w:b/>
        </w:rPr>
      </w:pPr>
      <w:r>
        <w:t>Enter</w:t>
      </w:r>
      <w:r>
        <w:rPr>
          <w:spacing w:val="-33"/>
        </w:rPr>
        <w:t xml:space="preserve"> </w:t>
      </w:r>
      <w:r>
        <w:t>RETURN</w:t>
      </w:r>
      <w:r>
        <w:rPr>
          <w:spacing w:val="-33"/>
        </w:rPr>
        <w:t xml:space="preserve"> </w:t>
      </w:r>
      <w:r>
        <w:t>to</w:t>
      </w:r>
      <w:r>
        <w:rPr>
          <w:spacing w:val="-32"/>
        </w:rPr>
        <w:t xml:space="preserve"> </w:t>
      </w:r>
      <w:r>
        <w:t>continue</w:t>
      </w:r>
      <w:r>
        <w:rPr>
          <w:spacing w:val="-33"/>
        </w:rPr>
        <w:t xml:space="preserve"> </w:t>
      </w:r>
      <w:r>
        <w:t>or</w:t>
      </w:r>
      <w:r>
        <w:rPr>
          <w:spacing w:val="-32"/>
        </w:rPr>
        <w:t xml:space="preserve"> </w:t>
      </w:r>
      <w:r>
        <w:t>'^'</w:t>
      </w:r>
      <w:r>
        <w:rPr>
          <w:spacing w:val="-33"/>
        </w:rPr>
        <w:t xml:space="preserve"> </w:t>
      </w:r>
      <w:r>
        <w:t>to</w:t>
      </w:r>
      <w:r>
        <w:rPr>
          <w:spacing w:val="-33"/>
        </w:rPr>
        <w:t xml:space="preserve"> </w:t>
      </w:r>
      <w:r>
        <w:t>exit:</w:t>
      </w:r>
      <w:r>
        <w:tab/>
      </w:r>
      <w:r>
        <w:rPr>
          <w:b/>
        </w:rPr>
        <w:t>&lt;RET&gt;</w:t>
      </w:r>
    </w:p>
    <w:p w:rsidR="00573016" w:rsidRDefault="0077703A">
      <w:pPr>
        <w:pStyle w:val="BodyText"/>
        <w:tabs>
          <w:tab w:val="left" w:pos="2762"/>
        </w:tabs>
        <w:spacing w:before="169" w:line="204" w:lineRule="auto"/>
        <w:ind w:left="2740" w:right="1116" w:hanging="2117"/>
      </w:pPr>
      <w:r>
        <w:t>SHORT</w:t>
      </w:r>
      <w:r>
        <w:rPr>
          <w:spacing w:val="-60"/>
        </w:rPr>
        <w:t xml:space="preserve"> </w:t>
      </w:r>
      <w:r>
        <w:t>DESCRIPTION:</w:t>
      </w:r>
      <w:r>
        <w:tab/>
      </w:r>
      <w:r>
        <w:tab/>
        <w:t>RENOVATION,</w:t>
      </w:r>
      <w:r>
        <w:rPr>
          <w:spacing w:val="-43"/>
        </w:rPr>
        <w:t xml:space="preserve"> </w:t>
      </w:r>
      <w:r>
        <w:t>EXPANSION,</w:t>
      </w:r>
      <w:r>
        <w:rPr>
          <w:spacing w:val="-43"/>
        </w:rPr>
        <w:t xml:space="preserve"> </w:t>
      </w:r>
      <w:r>
        <w:t>AND</w:t>
      </w:r>
      <w:r>
        <w:rPr>
          <w:spacing w:val="-44"/>
        </w:rPr>
        <w:t xml:space="preserve"> </w:t>
      </w:r>
      <w:r>
        <w:t>UPGRADE</w:t>
      </w:r>
      <w:r>
        <w:rPr>
          <w:spacing w:val="-43"/>
        </w:rPr>
        <w:t xml:space="preserve"> </w:t>
      </w:r>
      <w:r>
        <w:t>OF</w:t>
      </w:r>
      <w:r>
        <w:rPr>
          <w:spacing w:val="-43"/>
        </w:rPr>
        <w:t xml:space="preserve"> </w:t>
      </w:r>
      <w:r>
        <w:t>10000</w:t>
      </w:r>
      <w:r>
        <w:rPr>
          <w:spacing w:val="-43"/>
        </w:rPr>
        <w:t xml:space="preserve"> </w:t>
      </w:r>
      <w:r>
        <w:t>S.F.</w:t>
      </w:r>
      <w:r>
        <w:rPr>
          <w:spacing w:val="-43"/>
        </w:rPr>
        <w:t xml:space="preserve"> </w:t>
      </w:r>
      <w:r>
        <w:t>OF</w:t>
      </w:r>
      <w:r>
        <w:rPr>
          <w:spacing w:val="-43"/>
        </w:rPr>
        <w:t xml:space="preserve"> </w:t>
      </w:r>
      <w:r>
        <w:t>SPACE</w:t>
      </w:r>
      <w:r>
        <w:rPr>
          <w:spacing w:val="-43"/>
        </w:rPr>
        <w:t xml:space="preserve"> </w:t>
      </w:r>
      <w:r>
        <w:t>TO</w:t>
      </w:r>
      <w:r>
        <w:rPr>
          <w:spacing w:val="-43"/>
        </w:rPr>
        <w:t xml:space="preserve"> </w:t>
      </w:r>
      <w:r>
        <w:t>CORRECT</w:t>
      </w:r>
      <w:r>
        <w:rPr>
          <w:spacing w:val="-43"/>
        </w:rPr>
        <w:t xml:space="preserve"> </w:t>
      </w:r>
      <w:r>
        <w:t>DE</w:t>
      </w:r>
      <w:r>
        <w:t>FICIENCIES</w:t>
      </w:r>
      <w:r>
        <w:rPr>
          <w:spacing w:val="-43"/>
        </w:rPr>
        <w:t xml:space="preserve"> </w:t>
      </w:r>
      <w:r>
        <w:t>IN</w:t>
      </w:r>
      <w:r>
        <w:rPr>
          <w:spacing w:val="-44"/>
        </w:rPr>
        <w:t xml:space="preserve"> </w:t>
      </w:r>
      <w:r>
        <w:t>FOUR SECTIONS OF MEDICAL SERVICE INCLUDING PULMONARY, RESPIRATORY, GASTROENTEROLOGY, AND CARDIOLOGY LAB. FDP ACTION #</w:t>
      </w:r>
      <w:r>
        <w:rPr>
          <w:spacing w:val="-50"/>
        </w:rPr>
        <w:t xml:space="preserve"> </w:t>
      </w:r>
      <w:r>
        <w:t>S18.</w:t>
      </w:r>
    </w:p>
    <w:p w:rsidR="00573016" w:rsidRDefault="0077703A">
      <w:pPr>
        <w:pStyle w:val="BodyText"/>
        <w:tabs>
          <w:tab w:val="left" w:pos="7240"/>
        </w:tabs>
        <w:spacing w:before="172" w:line="204" w:lineRule="auto"/>
        <w:ind w:left="2740" w:right="1118" w:hanging="2117"/>
      </w:pPr>
      <w:r>
        <w:t>SHORT</w:t>
      </w:r>
      <w:r>
        <w:rPr>
          <w:spacing w:val="-41"/>
        </w:rPr>
        <w:t xml:space="preserve"> </w:t>
      </w:r>
      <w:r>
        <w:t>JUSTIFICATION:</w:t>
      </w:r>
      <w:r>
        <w:rPr>
          <w:spacing w:val="-41"/>
        </w:rPr>
        <w:t xml:space="preserve"> </w:t>
      </w:r>
      <w:r>
        <w:t>QUALITY</w:t>
      </w:r>
      <w:r>
        <w:rPr>
          <w:spacing w:val="-41"/>
        </w:rPr>
        <w:t xml:space="preserve"> </w:t>
      </w:r>
      <w:r>
        <w:t>OF</w:t>
      </w:r>
      <w:r>
        <w:rPr>
          <w:spacing w:val="-41"/>
        </w:rPr>
        <w:t xml:space="preserve"> </w:t>
      </w:r>
      <w:r>
        <w:t>SPACE</w:t>
      </w:r>
      <w:r>
        <w:rPr>
          <w:spacing w:val="-41"/>
        </w:rPr>
        <w:t xml:space="preserve"> </w:t>
      </w:r>
      <w:r>
        <w:t>IS</w:t>
      </w:r>
      <w:r>
        <w:rPr>
          <w:spacing w:val="-40"/>
        </w:rPr>
        <w:t xml:space="preserve"> </w:t>
      </w:r>
      <w:r>
        <w:t>POOR.</w:t>
      </w:r>
      <w:r>
        <w:rPr>
          <w:spacing w:val="-41"/>
        </w:rPr>
        <w:t xml:space="preserve"> </w:t>
      </w:r>
      <w:r>
        <w:t>TREATMENT</w:t>
      </w:r>
      <w:r>
        <w:rPr>
          <w:spacing w:val="-41"/>
        </w:rPr>
        <w:t xml:space="preserve"> </w:t>
      </w:r>
      <w:r>
        <w:t>ROOMS</w:t>
      </w:r>
      <w:r>
        <w:rPr>
          <w:spacing w:val="-41"/>
        </w:rPr>
        <w:t xml:space="preserve"> </w:t>
      </w:r>
      <w:r>
        <w:t>OPEN</w:t>
      </w:r>
      <w:r>
        <w:rPr>
          <w:spacing w:val="-41"/>
        </w:rPr>
        <w:t xml:space="preserve"> </w:t>
      </w:r>
      <w:r>
        <w:t>DIRECTLY</w:t>
      </w:r>
      <w:r>
        <w:rPr>
          <w:spacing w:val="-40"/>
        </w:rPr>
        <w:t xml:space="preserve"> </w:t>
      </w:r>
      <w:r>
        <w:t>TP</w:t>
      </w:r>
      <w:r>
        <w:rPr>
          <w:spacing w:val="-41"/>
        </w:rPr>
        <w:t xml:space="preserve"> </w:t>
      </w:r>
      <w:r>
        <w:t>A</w:t>
      </w:r>
      <w:r>
        <w:rPr>
          <w:spacing w:val="-41"/>
        </w:rPr>
        <w:t xml:space="preserve"> </w:t>
      </w:r>
      <w:r>
        <w:t>PUBLIC</w:t>
      </w:r>
      <w:r>
        <w:rPr>
          <w:spacing w:val="-41"/>
        </w:rPr>
        <w:t xml:space="preserve"> </w:t>
      </w:r>
      <w:r>
        <w:t>CORRIDOR</w:t>
      </w:r>
      <w:r>
        <w:rPr>
          <w:spacing w:val="-41"/>
        </w:rPr>
        <w:t xml:space="preserve"> </w:t>
      </w:r>
      <w:r>
        <w:t>AND</w:t>
      </w:r>
      <w:r>
        <w:rPr>
          <w:spacing w:val="-40"/>
        </w:rPr>
        <w:t xml:space="preserve"> </w:t>
      </w:r>
      <w:r>
        <w:t>THERE</w:t>
      </w:r>
      <w:r>
        <w:rPr>
          <w:spacing w:val="-41"/>
        </w:rPr>
        <w:t xml:space="preserve"> </w:t>
      </w:r>
      <w:r>
        <w:t>IS POOR</w:t>
      </w:r>
      <w:r>
        <w:rPr>
          <w:spacing w:val="-40"/>
        </w:rPr>
        <w:t xml:space="preserve"> </w:t>
      </w:r>
      <w:r>
        <w:t>CIRCULATION</w:t>
      </w:r>
      <w:r>
        <w:rPr>
          <w:spacing w:val="-39"/>
        </w:rPr>
        <w:t xml:space="preserve"> </w:t>
      </w:r>
      <w:r>
        <w:t>IN</w:t>
      </w:r>
      <w:r>
        <w:rPr>
          <w:spacing w:val="-39"/>
        </w:rPr>
        <w:t xml:space="preserve"> </w:t>
      </w:r>
      <w:r>
        <w:t>LAB</w:t>
      </w:r>
      <w:r>
        <w:rPr>
          <w:spacing w:val="-39"/>
        </w:rPr>
        <w:t xml:space="preserve"> </w:t>
      </w:r>
      <w:r>
        <w:t>ABD</w:t>
      </w:r>
      <w:r>
        <w:rPr>
          <w:spacing w:val="-39"/>
        </w:rPr>
        <w:t xml:space="preserve"> </w:t>
      </w:r>
      <w:r>
        <w:t>TESTING</w:t>
      </w:r>
      <w:r>
        <w:rPr>
          <w:spacing w:val="-39"/>
        </w:rPr>
        <w:t xml:space="preserve"> </w:t>
      </w:r>
      <w:r>
        <w:t>ROOMS.</w:t>
      </w:r>
      <w:r>
        <w:tab/>
        <w:t>PROCEDURES OCCUR BEHIND CUBICLE CURTAINS RATHER THAN PRIVATE</w:t>
      </w:r>
      <w:r>
        <w:rPr>
          <w:spacing w:val="-28"/>
        </w:rPr>
        <w:t xml:space="preserve"> </w:t>
      </w:r>
      <w:r>
        <w:t>ROOMS.</w:t>
      </w:r>
    </w:p>
    <w:p w:rsidR="00573016" w:rsidRDefault="00573016">
      <w:pPr>
        <w:spacing w:line="204" w:lineRule="auto"/>
        <w:sectPr w:rsidR="00573016">
          <w:headerReference w:type="even" r:id="rId98"/>
          <w:headerReference w:type="default" r:id="rId99"/>
          <w:footerReference w:type="even" r:id="rId100"/>
          <w:footerReference w:type="default" r:id="rId101"/>
          <w:pgSz w:w="15840" w:h="12240" w:orient="landscape"/>
          <w:pgMar w:top="1960" w:right="1780" w:bottom="1200" w:left="1120" w:header="718" w:footer="1002" w:gutter="0"/>
          <w:pgNumType w:start="24"/>
          <w:cols w:space="720"/>
        </w:sectPr>
      </w:pPr>
    </w:p>
    <w:p w:rsidR="00573016" w:rsidRDefault="00573016">
      <w:pPr>
        <w:pStyle w:val="BodyText"/>
        <w:spacing w:before="2"/>
        <w:rPr>
          <w:sz w:val="29"/>
        </w:rPr>
      </w:pPr>
    </w:p>
    <w:p w:rsidR="00573016" w:rsidRDefault="0077703A">
      <w:pPr>
        <w:pStyle w:val="BodyText"/>
        <w:tabs>
          <w:tab w:val="left" w:pos="4846"/>
        </w:tabs>
        <w:ind w:left="319"/>
        <w:rPr>
          <w:b/>
        </w:rPr>
      </w:pPr>
      <w:r>
        <w:t>Enter</w:t>
      </w:r>
      <w:r>
        <w:rPr>
          <w:spacing w:val="-33"/>
        </w:rPr>
        <w:t xml:space="preserve"> </w:t>
      </w:r>
      <w:r>
        <w:t>RETURN</w:t>
      </w:r>
      <w:r>
        <w:rPr>
          <w:spacing w:val="-33"/>
        </w:rPr>
        <w:t xml:space="preserve"> </w:t>
      </w:r>
      <w:r>
        <w:t>to</w:t>
      </w:r>
      <w:r>
        <w:rPr>
          <w:spacing w:val="-32"/>
        </w:rPr>
        <w:t xml:space="preserve"> </w:t>
      </w:r>
      <w:r>
        <w:t>continue</w:t>
      </w:r>
      <w:r>
        <w:rPr>
          <w:spacing w:val="-33"/>
        </w:rPr>
        <w:t xml:space="preserve"> </w:t>
      </w:r>
      <w:r>
        <w:t>or</w:t>
      </w:r>
      <w:r>
        <w:rPr>
          <w:spacing w:val="-32"/>
        </w:rPr>
        <w:t xml:space="preserve"> </w:t>
      </w:r>
      <w:r>
        <w:t>'^'</w:t>
      </w:r>
      <w:r>
        <w:rPr>
          <w:spacing w:val="-33"/>
        </w:rPr>
        <w:t xml:space="preserve"> </w:t>
      </w:r>
      <w:r>
        <w:t>to</w:t>
      </w:r>
      <w:r>
        <w:rPr>
          <w:spacing w:val="-33"/>
        </w:rPr>
        <w:t xml:space="preserve"> </w:t>
      </w:r>
      <w:r>
        <w:t>exit:</w:t>
      </w:r>
      <w:r>
        <w:tab/>
      </w:r>
      <w:r>
        <w:rPr>
          <w:b/>
        </w:rPr>
        <w:t>&lt;RET&gt;</w:t>
      </w:r>
    </w:p>
    <w:p w:rsidR="00573016" w:rsidRDefault="0077703A">
      <w:pPr>
        <w:pStyle w:val="BodyText"/>
        <w:tabs>
          <w:tab w:val="left" w:pos="3839"/>
        </w:tabs>
        <w:spacing w:before="148"/>
        <w:ind w:left="319"/>
      </w:pPr>
      <w:r>
        <w:br w:type="column"/>
      </w:r>
      <w:r>
        <w:t>Page</w:t>
      </w:r>
      <w:r>
        <w:rPr>
          <w:spacing w:val="-26"/>
        </w:rPr>
        <w:t xml:space="preserve"> </w:t>
      </w:r>
      <w:r>
        <w:t>13</w:t>
      </w:r>
      <w:r>
        <w:tab/>
      </w:r>
      <w:r>
        <w:t>JUL 20,</w:t>
      </w:r>
      <w:r>
        <w:rPr>
          <w:spacing w:val="-38"/>
        </w:rPr>
        <w:t xml:space="preserve"> </w:t>
      </w:r>
      <w:r>
        <w:t>1995@11:49:54</w:t>
      </w:r>
    </w:p>
    <w:p w:rsidR="00573016" w:rsidRDefault="00573016">
      <w:pPr>
        <w:sectPr w:rsidR="00573016">
          <w:type w:val="continuous"/>
          <w:pgSz w:w="15840" w:h="12240" w:orient="landscape"/>
          <w:pgMar w:top="1360" w:right="1780" w:bottom="280" w:left="1120" w:header="720" w:footer="720" w:gutter="0"/>
          <w:cols w:num="2" w:space="720" w:equalWidth="0">
            <w:col w:w="5434" w:space="715"/>
            <w:col w:w="6791"/>
          </w:cols>
        </w:sectPr>
      </w:pPr>
    </w:p>
    <w:p w:rsidR="00573016" w:rsidRDefault="0077703A">
      <w:pPr>
        <w:pStyle w:val="BodyText"/>
        <w:tabs>
          <w:tab w:val="left" w:pos="3678"/>
          <w:tab w:val="left" w:pos="9480"/>
        </w:tabs>
        <w:spacing w:before="163" w:line="204" w:lineRule="auto"/>
        <w:ind w:left="623" w:right="1625"/>
      </w:pPr>
      <w:r>
        <w:lastRenderedPageBreak/>
        <w:t>PROJECT</w:t>
      </w:r>
      <w:r>
        <w:rPr>
          <w:spacing w:val="-57"/>
        </w:rPr>
        <w:t xml:space="preserve"> </w:t>
      </w:r>
      <w:r>
        <w:t>NUMBER:</w:t>
      </w:r>
      <w:r>
        <w:rPr>
          <w:spacing w:val="-57"/>
        </w:rPr>
        <w:t xml:space="preserve"> </w:t>
      </w:r>
      <w:r w:rsidR="006B6161">
        <w:t>999</w:t>
      </w:r>
      <w:r>
        <w:t>-97-110</w:t>
      </w:r>
      <w:r>
        <w:tab/>
        <w:t>TITLE: NHCU</w:t>
      </w:r>
      <w:r>
        <w:rPr>
          <w:spacing w:val="-86"/>
        </w:rPr>
        <w:t xml:space="preserve"> </w:t>
      </w:r>
      <w:r>
        <w:t>BED</w:t>
      </w:r>
      <w:r>
        <w:rPr>
          <w:spacing w:val="-42"/>
        </w:rPr>
        <w:t xml:space="preserve"> </w:t>
      </w:r>
      <w:r>
        <w:t>CONVERSION</w:t>
      </w:r>
      <w:r>
        <w:tab/>
        <w:t>FACILITY</w:t>
      </w:r>
      <w:r>
        <w:rPr>
          <w:spacing w:val="-52"/>
        </w:rPr>
        <w:t xml:space="preserve"> </w:t>
      </w:r>
      <w:r>
        <w:t>TYPE:</w:t>
      </w:r>
      <w:r>
        <w:rPr>
          <w:spacing w:val="-51"/>
        </w:rPr>
        <w:t xml:space="preserve"> </w:t>
      </w:r>
      <w:r>
        <w:rPr>
          <w:spacing w:val="-6"/>
        </w:rPr>
        <w:t xml:space="preserve">VHA </w:t>
      </w:r>
      <w:r>
        <w:t>DIVISION:</w:t>
      </w:r>
    </w:p>
    <w:p w:rsidR="00573016" w:rsidRDefault="0077703A">
      <w:pPr>
        <w:pStyle w:val="BodyText"/>
        <w:tabs>
          <w:tab w:val="left" w:pos="6223"/>
        </w:tabs>
        <w:spacing w:line="165" w:lineRule="exact"/>
        <w:ind w:left="623"/>
      </w:pPr>
      <w:r>
        <w:t>PROGRAM:</w:t>
      </w:r>
      <w:r>
        <w:rPr>
          <w:spacing w:val="-42"/>
        </w:rPr>
        <w:t xml:space="preserve"> </w:t>
      </w:r>
      <w:r>
        <w:t>NRM</w:t>
      </w:r>
      <w:r>
        <w:tab/>
        <w:t>MCPS SCORE:</w:t>
      </w:r>
      <w:r>
        <w:rPr>
          <w:spacing w:val="-17"/>
        </w:rPr>
        <w:t xml:space="preserve"> </w:t>
      </w:r>
      <w:r>
        <w:t>N/A</w:t>
      </w:r>
    </w:p>
    <w:p w:rsidR="00573016" w:rsidRDefault="0077703A">
      <w:pPr>
        <w:pStyle w:val="BodyText"/>
        <w:tabs>
          <w:tab w:val="left" w:pos="6223"/>
          <w:tab w:val="left" w:pos="8564"/>
        </w:tabs>
        <w:spacing w:line="173" w:lineRule="exact"/>
        <w:ind w:left="622"/>
      </w:pPr>
      <w:r>
        <w:t>PROJECT</w:t>
      </w:r>
      <w:r>
        <w:rPr>
          <w:spacing w:val="-73"/>
        </w:rPr>
        <w:t xml:space="preserve"> </w:t>
      </w:r>
      <w:r>
        <w:t>CATEGORY:</w:t>
      </w:r>
      <w:r>
        <w:rPr>
          <w:spacing w:val="-72"/>
        </w:rPr>
        <w:t xml:space="preserve"> </w:t>
      </w:r>
      <w:r>
        <w:t>PATIENT</w:t>
      </w:r>
      <w:r>
        <w:rPr>
          <w:spacing w:val="-73"/>
        </w:rPr>
        <w:t xml:space="preserve"> </w:t>
      </w:r>
      <w:r>
        <w:t>ENVIRONMENT/PRIVACY</w:t>
      </w:r>
      <w:r>
        <w:tab/>
        <w:t># NEW</w:t>
      </w:r>
      <w:r>
        <w:rPr>
          <w:spacing w:val="-54"/>
        </w:rPr>
        <w:t xml:space="preserve"> </w:t>
      </w:r>
      <w:r>
        <w:t>NHCU</w:t>
      </w:r>
      <w:r>
        <w:rPr>
          <w:spacing w:val="-27"/>
        </w:rPr>
        <w:t xml:space="preserve"> </w:t>
      </w:r>
      <w:r>
        <w:t>BEDS:</w:t>
      </w:r>
      <w:r>
        <w:tab/>
        <w:t>0</w:t>
      </w:r>
    </w:p>
    <w:p w:rsidR="00573016" w:rsidRDefault="0077703A">
      <w:pPr>
        <w:pStyle w:val="BodyText"/>
        <w:tabs>
          <w:tab w:val="left" w:pos="6223"/>
        </w:tabs>
        <w:spacing w:line="173" w:lineRule="exact"/>
        <w:ind w:left="623"/>
      </w:pPr>
      <w:r>
        <w:t>BONUS</w:t>
      </w:r>
      <w:r>
        <w:rPr>
          <w:spacing w:val="-45"/>
        </w:rPr>
        <w:t xml:space="preserve"> </w:t>
      </w:r>
      <w:r>
        <w:t>CATEGORY:</w:t>
      </w:r>
      <w:r>
        <w:rPr>
          <w:spacing w:val="-44"/>
        </w:rPr>
        <w:t xml:space="preserve"> </w:t>
      </w:r>
      <w:r>
        <w:t>NHCU</w:t>
      </w:r>
      <w:r>
        <w:tab/>
        <w:t>#</w:t>
      </w:r>
      <w:r>
        <w:rPr>
          <w:spacing w:val="-38"/>
        </w:rPr>
        <w:t xml:space="preserve"> </w:t>
      </w:r>
      <w:r>
        <w:t>NHCU</w:t>
      </w:r>
      <w:r>
        <w:rPr>
          <w:spacing w:val="-38"/>
        </w:rPr>
        <w:t xml:space="preserve"> </w:t>
      </w:r>
      <w:r>
        <w:t>BEDS</w:t>
      </w:r>
      <w:r>
        <w:rPr>
          <w:spacing w:val="-39"/>
        </w:rPr>
        <w:t xml:space="preserve"> </w:t>
      </w:r>
      <w:r>
        <w:t>RENOVATED:</w:t>
      </w:r>
      <w:r>
        <w:rPr>
          <w:spacing w:val="-38"/>
        </w:rPr>
        <w:t xml:space="preserve"> </w:t>
      </w:r>
      <w:r>
        <w:t>0</w:t>
      </w:r>
    </w:p>
    <w:p w:rsidR="00573016" w:rsidRDefault="0077703A">
      <w:pPr>
        <w:pStyle w:val="BodyText"/>
        <w:tabs>
          <w:tab w:val="left" w:pos="6223"/>
        </w:tabs>
        <w:spacing w:before="7" w:line="204" w:lineRule="auto"/>
        <w:ind w:left="623" w:right="4170"/>
      </w:pPr>
      <w:r>
        <w:t>AMBULATORY</w:t>
      </w:r>
      <w:r>
        <w:rPr>
          <w:spacing w:val="-49"/>
        </w:rPr>
        <w:t xml:space="preserve"> </w:t>
      </w:r>
      <w:r>
        <w:t>CARE</w:t>
      </w:r>
      <w:r>
        <w:rPr>
          <w:spacing w:val="-50"/>
        </w:rPr>
        <w:t xml:space="preserve"> </w:t>
      </w:r>
      <w:r>
        <w:t>PERCENTAGE:</w:t>
      </w:r>
      <w:r>
        <w:rPr>
          <w:spacing w:val="-49"/>
        </w:rPr>
        <w:t xml:space="preserve"> </w:t>
      </w:r>
      <w:r>
        <w:t>90</w:t>
      </w:r>
      <w:r>
        <w:tab/>
        <w:t>#</w:t>
      </w:r>
      <w:r>
        <w:rPr>
          <w:spacing w:val="-37"/>
        </w:rPr>
        <w:t xml:space="preserve"> </w:t>
      </w:r>
      <w:r>
        <w:t>NHCU</w:t>
      </w:r>
      <w:r>
        <w:rPr>
          <w:spacing w:val="-38"/>
        </w:rPr>
        <w:t xml:space="preserve"> </w:t>
      </w:r>
      <w:r>
        <w:t>BEDS</w:t>
      </w:r>
      <w:r>
        <w:rPr>
          <w:spacing w:val="-38"/>
        </w:rPr>
        <w:t xml:space="preserve"> </w:t>
      </w:r>
      <w:r>
        <w:t>CONVERTED:</w:t>
      </w:r>
      <w:r>
        <w:rPr>
          <w:spacing w:val="-38"/>
        </w:rPr>
        <w:t xml:space="preserve"> </w:t>
      </w:r>
      <w:r>
        <w:rPr>
          <w:spacing w:val="-8"/>
        </w:rPr>
        <w:t xml:space="preserve">30 </w:t>
      </w:r>
      <w:r>
        <w:t>BUDGET CATEGORY: NHCU BED</w:t>
      </w:r>
      <w:r>
        <w:rPr>
          <w:spacing w:val="-40"/>
        </w:rPr>
        <w:t xml:space="preserve"> </w:t>
      </w:r>
      <w:r>
        <w:t>CONV</w:t>
      </w:r>
    </w:p>
    <w:p w:rsidR="00573016" w:rsidRDefault="0077703A">
      <w:pPr>
        <w:pStyle w:val="BodyText"/>
        <w:tabs>
          <w:tab w:val="left" w:pos="3678"/>
        </w:tabs>
        <w:spacing w:before="149"/>
        <w:ind w:left="2135"/>
      </w:pPr>
      <w:r>
        <w:t>FUNDING</w:t>
      </w:r>
      <w:r>
        <w:rPr>
          <w:spacing w:val="-42"/>
        </w:rPr>
        <w:t xml:space="preserve"> </w:t>
      </w:r>
      <w:r>
        <w:t>YEAR</w:t>
      </w:r>
      <w:r>
        <w:tab/>
        <w:t>ESTIMATED COST (in</w:t>
      </w:r>
      <w:r>
        <w:rPr>
          <w:spacing w:val="-26"/>
        </w:rPr>
        <w:t xml:space="preserve"> </w:t>
      </w:r>
      <w:r>
        <w:t>$000)</w:t>
      </w:r>
    </w:p>
    <w:tbl>
      <w:tblPr>
        <w:tblW w:w="0" w:type="auto"/>
        <w:tblInd w:w="579" w:type="dxa"/>
        <w:tblLayout w:type="fixed"/>
        <w:tblCellMar>
          <w:left w:w="0" w:type="dxa"/>
          <w:right w:w="0" w:type="dxa"/>
        </w:tblCellMar>
        <w:tblLook w:val="01E0" w:firstRow="1" w:lastRow="1" w:firstColumn="1" w:lastColumn="1" w:noHBand="0" w:noVBand="0"/>
      </w:tblPr>
      <w:tblGrid>
        <w:gridCol w:w="1579"/>
        <w:gridCol w:w="1274"/>
        <w:gridCol w:w="1628"/>
      </w:tblGrid>
      <w:tr w:rsidR="00573016">
        <w:trPr>
          <w:trHeight w:val="189"/>
        </w:trPr>
        <w:tc>
          <w:tcPr>
            <w:tcW w:w="1579" w:type="dxa"/>
          </w:tcPr>
          <w:p w:rsidR="00573016" w:rsidRDefault="0077703A">
            <w:pPr>
              <w:pStyle w:val="TableParagraph"/>
              <w:spacing w:line="157" w:lineRule="exact"/>
              <w:ind w:left="50"/>
              <w:rPr>
                <w:sz w:val="18"/>
              </w:rPr>
            </w:pPr>
            <w:r>
              <w:rPr>
                <w:sz w:val="18"/>
              </w:rPr>
              <w:t>DESIGN</w:t>
            </w:r>
          </w:p>
        </w:tc>
        <w:tc>
          <w:tcPr>
            <w:tcW w:w="1274" w:type="dxa"/>
          </w:tcPr>
          <w:p w:rsidR="00573016" w:rsidRDefault="0077703A">
            <w:pPr>
              <w:pStyle w:val="TableParagraph"/>
              <w:spacing w:line="157" w:lineRule="exact"/>
              <w:ind w:left="305"/>
              <w:rPr>
                <w:sz w:val="18"/>
              </w:rPr>
            </w:pPr>
            <w:r>
              <w:rPr>
                <w:sz w:val="18"/>
              </w:rPr>
              <w:t>1997</w:t>
            </w:r>
          </w:p>
        </w:tc>
        <w:tc>
          <w:tcPr>
            <w:tcW w:w="1628" w:type="dxa"/>
          </w:tcPr>
          <w:p w:rsidR="00573016" w:rsidRDefault="0077703A">
            <w:pPr>
              <w:pStyle w:val="TableParagraph"/>
              <w:tabs>
                <w:tab w:val="left" w:pos="814"/>
              </w:tabs>
              <w:spacing w:line="157" w:lineRule="exact"/>
              <w:ind w:right="49"/>
              <w:jc w:val="right"/>
              <w:rPr>
                <w:sz w:val="18"/>
              </w:rPr>
            </w:pPr>
            <w:r>
              <w:rPr>
                <w:sz w:val="18"/>
              </w:rPr>
              <w:t>$</w:t>
            </w:r>
            <w:r>
              <w:rPr>
                <w:sz w:val="18"/>
              </w:rPr>
              <w:tab/>
            </w:r>
            <w:r>
              <w:rPr>
                <w:w w:val="90"/>
                <w:sz w:val="18"/>
              </w:rPr>
              <w:t>11</w:t>
            </w:r>
          </w:p>
        </w:tc>
      </w:tr>
      <w:tr w:rsidR="00573016">
        <w:trPr>
          <w:trHeight w:val="172"/>
        </w:trPr>
        <w:tc>
          <w:tcPr>
            <w:tcW w:w="1579" w:type="dxa"/>
          </w:tcPr>
          <w:p w:rsidR="00573016" w:rsidRDefault="0077703A">
            <w:pPr>
              <w:pStyle w:val="TableParagraph"/>
              <w:spacing w:line="140" w:lineRule="exact"/>
              <w:ind w:left="50"/>
              <w:rPr>
                <w:sz w:val="18"/>
              </w:rPr>
            </w:pPr>
            <w:r>
              <w:rPr>
                <w:sz w:val="18"/>
              </w:rPr>
              <w:t>CONSTRUCTION</w:t>
            </w:r>
          </w:p>
        </w:tc>
        <w:tc>
          <w:tcPr>
            <w:tcW w:w="1274" w:type="dxa"/>
          </w:tcPr>
          <w:p w:rsidR="00573016" w:rsidRDefault="0077703A">
            <w:pPr>
              <w:pStyle w:val="TableParagraph"/>
              <w:spacing w:line="140" w:lineRule="exact"/>
              <w:ind w:left="306"/>
              <w:rPr>
                <w:sz w:val="18"/>
              </w:rPr>
            </w:pPr>
            <w:r>
              <w:rPr>
                <w:sz w:val="18"/>
              </w:rPr>
              <w:t>1997</w:t>
            </w:r>
          </w:p>
        </w:tc>
        <w:tc>
          <w:tcPr>
            <w:tcW w:w="1628" w:type="dxa"/>
          </w:tcPr>
          <w:p w:rsidR="00573016" w:rsidRDefault="0077703A">
            <w:pPr>
              <w:pStyle w:val="TableParagraph"/>
              <w:tabs>
                <w:tab w:val="left" w:pos="712"/>
              </w:tabs>
              <w:spacing w:line="140" w:lineRule="exact"/>
              <w:ind w:right="49"/>
              <w:jc w:val="right"/>
              <w:rPr>
                <w:sz w:val="18"/>
              </w:rPr>
            </w:pPr>
            <w:r>
              <w:rPr>
                <w:sz w:val="18"/>
              </w:rPr>
              <w:t>$</w:t>
            </w:r>
            <w:r>
              <w:rPr>
                <w:sz w:val="18"/>
              </w:rPr>
              <w:tab/>
            </w:r>
            <w:r>
              <w:rPr>
                <w:w w:val="90"/>
                <w:sz w:val="18"/>
              </w:rPr>
              <w:t>100</w:t>
            </w:r>
          </w:p>
        </w:tc>
      </w:tr>
      <w:tr w:rsidR="00573016">
        <w:trPr>
          <w:trHeight w:val="189"/>
        </w:trPr>
        <w:tc>
          <w:tcPr>
            <w:tcW w:w="1579" w:type="dxa"/>
          </w:tcPr>
          <w:p w:rsidR="00573016" w:rsidRDefault="0077703A">
            <w:pPr>
              <w:pStyle w:val="TableParagraph"/>
              <w:spacing w:line="157" w:lineRule="exact"/>
              <w:ind w:left="50"/>
              <w:rPr>
                <w:sz w:val="18"/>
              </w:rPr>
            </w:pPr>
            <w:r>
              <w:rPr>
                <w:sz w:val="18"/>
              </w:rPr>
              <w:t>TOTAL</w:t>
            </w:r>
          </w:p>
        </w:tc>
        <w:tc>
          <w:tcPr>
            <w:tcW w:w="1274" w:type="dxa"/>
          </w:tcPr>
          <w:p w:rsidR="00573016" w:rsidRDefault="00573016">
            <w:pPr>
              <w:pStyle w:val="TableParagraph"/>
              <w:rPr>
                <w:rFonts w:ascii="Times New Roman"/>
                <w:sz w:val="12"/>
              </w:rPr>
            </w:pPr>
          </w:p>
        </w:tc>
        <w:tc>
          <w:tcPr>
            <w:tcW w:w="1628" w:type="dxa"/>
          </w:tcPr>
          <w:p w:rsidR="00573016" w:rsidRDefault="0077703A">
            <w:pPr>
              <w:pStyle w:val="TableParagraph"/>
              <w:tabs>
                <w:tab w:val="left" w:pos="712"/>
              </w:tabs>
              <w:spacing w:line="157" w:lineRule="exact"/>
              <w:ind w:right="49"/>
              <w:jc w:val="right"/>
              <w:rPr>
                <w:sz w:val="18"/>
              </w:rPr>
            </w:pPr>
            <w:r>
              <w:rPr>
                <w:sz w:val="18"/>
              </w:rPr>
              <w:t>$</w:t>
            </w:r>
            <w:r>
              <w:rPr>
                <w:sz w:val="18"/>
              </w:rPr>
              <w:tab/>
            </w:r>
            <w:r>
              <w:rPr>
                <w:w w:val="90"/>
                <w:sz w:val="18"/>
              </w:rPr>
              <w:t>111</w:t>
            </w:r>
          </w:p>
        </w:tc>
      </w:tr>
    </w:tbl>
    <w:p w:rsidR="00573016" w:rsidRDefault="0077703A">
      <w:pPr>
        <w:pStyle w:val="BodyText"/>
        <w:tabs>
          <w:tab w:val="left" w:pos="4846"/>
        </w:tabs>
        <w:ind w:left="319"/>
        <w:rPr>
          <w:b/>
        </w:rPr>
      </w:pPr>
      <w:r>
        <w:t>Enter</w:t>
      </w:r>
      <w:r>
        <w:rPr>
          <w:spacing w:val="-33"/>
        </w:rPr>
        <w:t xml:space="preserve"> </w:t>
      </w:r>
      <w:r>
        <w:t>RETURN</w:t>
      </w:r>
      <w:r>
        <w:rPr>
          <w:spacing w:val="-33"/>
        </w:rPr>
        <w:t xml:space="preserve"> </w:t>
      </w:r>
      <w:r>
        <w:t>to</w:t>
      </w:r>
      <w:r>
        <w:rPr>
          <w:spacing w:val="-32"/>
        </w:rPr>
        <w:t xml:space="preserve"> </w:t>
      </w:r>
      <w:r>
        <w:t>continue</w:t>
      </w:r>
      <w:r>
        <w:rPr>
          <w:spacing w:val="-33"/>
        </w:rPr>
        <w:t xml:space="preserve"> </w:t>
      </w:r>
      <w:r>
        <w:t>or</w:t>
      </w:r>
      <w:r>
        <w:rPr>
          <w:spacing w:val="-32"/>
        </w:rPr>
        <w:t xml:space="preserve"> </w:t>
      </w:r>
      <w:r>
        <w:t>'^'</w:t>
      </w:r>
      <w:r>
        <w:rPr>
          <w:spacing w:val="-33"/>
        </w:rPr>
        <w:t xml:space="preserve"> </w:t>
      </w:r>
      <w:r>
        <w:t>to</w:t>
      </w:r>
      <w:r>
        <w:rPr>
          <w:spacing w:val="-33"/>
        </w:rPr>
        <w:t xml:space="preserve"> </w:t>
      </w:r>
      <w:r>
        <w:t>exit:</w:t>
      </w:r>
      <w:r>
        <w:tab/>
      </w:r>
      <w:r>
        <w:rPr>
          <w:b/>
        </w:rPr>
        <w:t>&lt;RET&gt;</w:t>
      </w:r>
    </w:p>
    <w:p w:rsidR="00573016" w:rsidRDefault="0077703A">
      <w:pPr>
        <w:pStyle w:val="BodyText"/>
        <w:tabs>
          <w:tab w:val="left" w:pos="2050"/>
          <w:tab w:val="left" w:pos="6223"/>
        </w:tabs>
        <w:spacing w:before="146" w:line="188" w:lineRule="exact"/>
        <w:ind w:left="623"/>
      </w:pPr>
      <w:r>
        <w:rPr>
          <w:w w:val="95"/>
        </w:rPr>
        <w:t>ACTIVATIONS:</w:t>
      </w:r>
      <w:r>
        <w:rPr>
          <w:w w:val="95"/>
        </w:rPr>
        <w:tab/>
      </w:r>
      <w:r>
        <w:t>FISCAL YEAR</w:t>
      </w:r>
      <w:r>
        <w:rPr>
          <w:spacing w:val="-86"/>
        </w:rPr>
        <w:t xml:space="preserve"> </w:t>
      </w:r>
      <w:r>
        <w:t>REQUIRED:</w:t>
      </w:r>
      <w:r>
        <w:rPr>
          <w:spacing w:val="-43"/>
        </w:rPr>
        <w:t xml:space="preserve"> </w:t>
      </w:r>
      <w:r>
        <w:t>1998</w:t>
      </w:r>
      <w:r>
        <w:tab/>
        <w:t>(costs in</w:t>
      </w:r>
      <w:r>
        <w:rPr>
          <w:spacing w:val="-17"/>
        </w:rPr>
        <w:t xml:space="preserve"> </w:t>
      </w:r>
      <w:r>
        <w:t>$000)</w:t>
      </w:r>
    </w:p>
    <w:p w:rsidR="00573016" w:rsidRDefault="0077703A">
      <w:pPr>
        <w:pStyle w:val="BodyText"/>
        <w:tabs>
          <w:tab w:val="left" w:pos="4594"/>
          <w:tab w:val="left" w:pos="5510"/>
          <w:tab w:val="left" w:pos="8055"/>
          <w:tab w:val="right" w:pos="8869"/>
        </w:tabs>
        <w:spacing w:line="188" w:lineRule="exact"/>
        <w:ind w:left="1126"/>
      </w:pPr>
      <w:r>
        <w:pict>
          <v:shape id="_x0000_s1407" type="#_x0000_t202" style="position:absolute;left:0;text-align:left;margin-left:84.65pt;margin-top:6.05pt;width:493.65pt;height:36.3pt;z-index:15740928;mso-position-horizontal-relative:page" filled="f" stroked="f">
            <v:textbox style="mso-next-textbox:#_x0000_s1407" inset="0,0,0,0">
              <w:txbxContent>
                <w:tbl>
                  <w:tblPr>
                    <w:tblW w:w="0" w:type="auto"/>
                    <w:tblInd w:w="7" w:type="dxa"/>
                    <w:tblLayout w:type="fixed"/>
                    <w:tblCellMar>
                      <w:left w:w="0" w:type="dxa"/>
                      <w:right w:w="0" w:type="dxa"/>
                    </w:tblCellMar>
                    <w:tblLook w:val="01E0" w:firstRow="1" w:lastRow="1" w:firstColumn="1" w:lastColumn="1" w:noHBand="0" w:noVBand="0"/>
                  </w:tblPr>
                  <w:tblGrid>
                    <w:gridCol w:w="3305"/>
                    <w:gridCol w:w="1377"/>
                    <w:gridCol w:w="1628"/>
                    <w:gridCol w:w="1170"/>
                    <w:gridCol w:w="865"/>
                    <w:gridCol w:w="1526"/>
                  </w:tblGrid>
                  <w:tr w:rsidR="00573016">
                    <w:trPr>
                      <w:trHeight w:val="189"/>
                    </w:trPr>
                    <w:tc>
                      <w:tcPr>
                        <w:tcW w:w="3305" w:type="dxa"/>
                      </w:tcPr>
                      <w:p w:rsidR="00573016" w:rsidRDefault="0077703A">
                        <w:pPr>
                          <w:pStyle w:val="TableParagraph"/>
                          <w:spacing w:before="36" w:line="134" w:lineRule="exact"/>
                          <w:ind w:left="553"/>
                          <w:rPr>
                            <w:sz w:val="18"/>
                          </w:rPr>
                        </w:pPr>
                        <w:r>
                          <w:rPr>
                            <w:sz w:val="18"/>
                          </w:rPr>
                          <w:t>RECURRING PS:</w:t>
                        </w:r>
                      </w:p>
                    </w:tc>
                    <w:tc>
                      <w:tcPr>
                        <w:tcW w:w="1377" w:type="dxa"/>
                      </w:tcPr>
                      <w:p w:rsidR="00573016" w:rsidRDefault="0077703A">
                        <w:pPr>
                          <w:pStyle w:val="TableParagraph"/>
                          <w:tabs>
                            <w:tab w:val="left" w:pos="712"/>
                          </w:tabs>
                          <w:spacing w:before="36" w:line="134" w:lineRule="exact"/>
                          <w:ind w:right="251"/>
                          <w:jc w:val="right"/>
                          <w:rPr>
                            <w:sz w:val="18"/>
                          </w:rPr>
                        </w:pPr>
                        <w:r>
                          <w:rPr>
                            <w:sz w:val="18"/>
                          </w:rPr>
                          <w:t>$</w:t>
                        </w:r>
                        <w:r>
                          <w:rPr>
                            <w:sz w:val="18"/>
                          </w:rPr>
                          <w:tab/>
                        </w:r>
                        <w:r>
                          <w:rPr>
                            <w:w w:val="90"/>
                            <w:sz w:val="18"/>
                          </w:rPr>
                          <w:t>0</w:t>
                        </w:r>
                      </w:p>
                    </w:tc>
                    <w:tc>
                      <w:tcPr>
                        <w:tcW w:w="1628" w:type="dxa"/>
                      </w:tcPr>
                      <w:p w:rsidR="00573016" w:rsidRDefault="0077703A">
                        <w:pPr>
                          <w:pStyle w:val="TableParagraph"/>
                          <w:spacing w:before="36" w:line="134" w:lineRule="exact"/>
                          <w:ind w:left="255"/>
                          <w:rPr>
                            <w:sz w:val="18"/>
                          </w:rPr>
                        </w:pPr>
                        <w:r>
                          <w:rPr>
                            <w:sz w:val="18"/>
                          </w:rPr>
                          <w:t>RECURRING</w:t>
                        </w:r>
                        <w:r>
                          <w:rPr>
                            <w:spacing w:val="-57"/>
                            <w:sz w:val="18"/>
                          </w:rPr>
                          <w:t xml:space="preserve"> </w:t>
                        </w:r>
                        <w:r>
                          <w:rPr>
                            <w:sz w:val="18"/>
                          </w:rPr>
                          <w:t>ALL</w:t>
                        </w:r>
                      </w:p>
                    </w:tc>
                    <w:tc>
                      <w:tcPr>
                        <w:tcW w:w="1170" w:type="dxa"/>
                      </w:tcPr>
                      <w:p w:rsidR="00573016" w:rsidRDefault="0077703A">
                        <w:pPr>
                          <w:pStyle w:val="TableParagraph"/>
                          <w:spacing w:before="36" w:line="134" w:lineRule="exact"/>
                          <w:ind w:left="52"/>
                          <w:rPr>
                            <w:sz w:val="18"/>
                          </w:rPr>
                        </w:pPr>
                        <w:r>
                          <w:rPr>
                            <w:sz w:val="18"/>
                          </w:rPr>
                          <w:t>OTHER:</w:t>
                        </w:r>
                      </w:p>
                    </w:tc>
                    <w:tc>
                      <w:tcPr>
                        <w:tcW w:w="865" w:type="dxa"/>
                      </w:tcPr>
                      <w:p w:rsidR="00573016" w:rsidRDefault="0077703A">
                        <w:pPr>
                          <w:pStyle w:val="TableParagraph"/>
                          <w:tabs>
                            <w:tab w:val="left" w:pos="714"/>
                          </w:tabs>
                          <w:spacing w:before="36" w:line="134" w:lineRule="exact"/>
                          <w:ind w:left="1"/>
                          <w:rPr>
                            <w:sz w:val="18"/>
                          </w:rPr>
                        </w:pPr>
                        <w:r>
                          <w:rPr>
                            <w:sz w:val="18"/>
                          </w:rPr>
                          <w:t>$</w:t>
                        </w:r>
                        <w:r>
                          <w:rPr>
                            <w:sz w:val="18"/>
                          </w:rPr>
                          <w:tab/>
                          <w:t>0</w:t>
                        </w:r>
                      </w:p>
                    </w:tc>
                    <w:tc>
                      <w:tcPr>
                        <w:tcW w:w="1526" w:type="dxa"/>
                      </w:tcPr>
                      <w:p w:rsidR="00573016" w:rsidRDefault="00573016">
                        <w:pPr>
                          <w:pStyle w:val="TableParagraph"/>
                          <w:rPr>
                            <w:rFonts w:ascii="Times New Roman"/>
                            <w:sz w:val="12"/>
                          </w:rPr>
                        </w:pPr>
                      </w:p>
                    </w:tc>
                  </w:tr>
                  <w:tr w:rsidR="00573016">
                    <w:trPr>
                      <w:trHeight w:val="535"/>
                    </w:trPr>
                    <w:tc>
                      <w:tcPr>
                        <w:tcW w:w="3305" w:type="dxa"/>
                      </w:tcPr>
                      <w:p w:rsidR="00573016" w:rsidRDefault="0077703A">
                        <w:pPr>
                          <w:pStyle w:val="TableParagraph"/>
                          <w:spacing w:before="19"/>
                          <w:ind w:left="553"/>
                          <w:rPr>
                            <w:sz w:val="18"/>
                          </w:rPr>
                        </w:pPr>
                        <w:r>
                          <w:rPr>
                            <w:sz w:val="18"/>
                          </w:rPr>
                          <w:t>NON-RECURRING ALL</w:t>
                        </w:r>
                        <w:r>
                          <w:rPr>
                            <w:spacing w:val="-69"/>
                            <w:sz w:val="18"/>
                          </w:rPr>
                          <w:t xml:space="preserve"> </w:t>
                        </w:r>
                        <w:r>
                          <w:rPr>
                            <w:sz w:val="18"/>
                          </w:rPr>
                          <w:t>OTHER:</w:t>
                        </w:r>
                      </w:p>
                      <w:p w:rsidR="00573016" w:rsidRDefault="0077703A">
                        <w:pPr>
                          <w:pStyle w:val="TableParagraph"/>
                          <w:spacing w:before="141" w:line="151" w:lineRule="exact"/>
                          <w:ind w:left="50"/>
                          <w:rPr>
                            <w:sz w:val="18"/>
                          </w:rPr>
                        </w:pPr>
                        <w:r>
                          <w:rPr>
                            <w:sz w:val="18"/>
                          </w:rPr>
                          <w:t>EQUIPMENT OVER $250K:</w:t>
                        </w:r>
                        <w:r>
                          <w:rPr>
                            <w:spacing w:val="-69"/>
                            <w:sz w:val="18"/>
                          </w:rPr>
                          <w:t xml:space="preserve"> </w:t>
                        </w:r>
                        <w:r>
                          <w:rPr>
                            <w:sz w:val="18"/>
                          </w:rPr>
                          <w:t>NAME</w:t>
                        </w:r>
                      </w:p>
                    </w:tc>
                    <w:tc>
                      <w:tcPr>
                        <w:tcW w:w="1377" w:type="dxa"/>
                      </w:tcPr>
                      <w:p w:rsidR="00573016" w:rsidRDefault="0077703A">
                        <w:pPr>
                          <w:pStyle w:val="TableParagraph"/>
                          <w:tabs>
                            <w:tab w:val="left" w:pos="712"/>
                          </w:tabs>
                          <w:spacing w:before="19"/>
                          <w:ind w:right="251"/>
                          <w:jc w:val="right"/>
                          <w:rPr>
                            <w:sz w:val="18"/>
                          </w:rPr>
                        </w:pPr>
                        <w:r>
                          <w:rPr>
                            <w:sz w:val="18"/>
                          </w:rPr>
                          <w:t>$</w:t>
                        </w:r>
                        <w:r>
                          <w:rPr>
                            <w:sz w:val="18"/>
                          </w:rPr>
                          <w:tab/>
                        </w:r>
                        <w:r>
                          <w:rPr>
                            <w:w w:val="90"/>
                            <w:sz w:val="18"/>
                          </w:rPr>
                          <w:t>2</w:t>
                        </w:r>
                      </w:p>
                    </w:tc>
                    <w:tc>
                      <w:tcPr>
                        <w:tcW w:w="1628" w:type="dxa"/>
                      </w:tcPr>
                      <w:p w:rsidR="00573016" w:rsidRDefault="0077703A">
                        <w:pPr>
                          <w:pStyle w:val="TableParagraph"/>
                          <w:spacing w:before="19"/>
                          <w:ind w:left="255"/>
                          <w:rPr>
                            <w:sz w:val="18"/>
                          </w:rPr>
                        </w:pPr>
                        <w:r>
                          <w:rPr>
                            <w:w w:val="95"/>
                            <w:sz w:val="18"/>
                          </w:rPr>
                          <w:t>TRAVEL</w:t>
                        </w:r>
                        <w:r>
                          <w:rPr>
                            <w:spacing w:val="-11"/>
                            <w:w w:val="95"/>
                            <w:sz w:val="18"/>
                          </w:rPr>
                          <w:t xml:space="preserve"> </w:t>
                        </w:r>
                        <w:r>
                          <w:rPr>
                            <w:w w:val="95"/>
                            <w:sz w:val="18"/>
                          </w:rPr>
                          <w:t>.007:</w:t>
                        </w:r>
                      </w:p>
                      <w:p w:rsidR="00573016" w:rsidRDefault="0077703A">
                        <w:pPr>
                          <w:pStyle w:val="TableParagraph"/>
                          <w:spacing w:before="141" w:line="151" w:lineRule="exact"/>
                          <w:ind w:left="662"/>
                          <w:rPr>
                            <w:sz w:val="18"/>
                          </w:rPr>
                        </w:pPr>
                        <w:r>
                          <w:rPr>
                            <w:sz w:val="18"/>
                          </w:rPr>
                          <w:t>ADD/REPL</w:t>
                        </w:r>
                      </w:p>
                    </w:tc>
                    <w:tc>
                      <w:tcPr>
                        <w:tcW w:w="1170" w:type="dxa"/>
                      </w:tcPr>
                      <w:p w:rsidR="00573016" w:rsidRDefault="00573016">
                        <w:pPr>
                          <w:pStyle w:val="TableParagraph"/>
                          <w:rPr>
                            <w:b/>
                            <w:sz w:val="20"/>
                          </w:rPr>
                        </w:pPr>
                      </w:p>
                      <w:p w:rsidR="00573016" w:rsidRDefault="0077703A">
                        <w:pPr>
                          <w:pStyle w:val="TableParagraph"/>
                          <w:spacing w:before="138" w:line="151" w:lineRule="exact"/>
                          <w:ind w:left="357" w:right="-15"/>
                          <w:rPr>
                            <w:sz w:val="18"/>
                          </w:rPr>
                        </w:pPr>
                        <w:r>
                          <w:rPr>
                            <w:w w:val="95"/>
                            <w:sz w:val="18"/>
                          </w:rPr>
                          <w:t>QUANTITY</w:t>
                        </w:r>
                      </w:p>
                    </w:tc>
                    <w:tc>
                      <w:tcPr>
                        <w:tcW w:w="865" w:type="dxa"/>
                      </w:tcPr>
                      <w:p w:rsidR="00573016" w:rsidRDefault="0077703A">
                        <w:pPr>
                          <w:pStyle w:val="TableParagraph"/>
                          <w:tabs>
                            <w:tab w:val="left" w:pos="714"/>
                          </w:tabs>
                          <w:spacing w:before="19"/>
                          <w:ind w:left="1"/>
                          <w:rPr>
                            <w:sz w:val="18"/>
                          </w:rPr>
                        </w:pPr>
                        <w:r>
                          <w:rPr>
                            <w:sz w:val="18"/>
                          </w:rPr>
                          <w:t>$</w:t>
                        </w:r>
                        <w:r>
                          <w:rPr>
                            <w:sz w:val="18"/>
                          </w:rPr>
                          <w:tab/>
                          <w:t>0</w:t>
                        </w:r>
                      </w:p>
                      <w:p w:rsidR="00573016" w:rsidRDefault="0077703A">
                        <w:pPr>
                          <w:pStyle w:val="TableParagraph"/>
                          <w:spacing w:before="141" w:line="151" w:lineRule="exact"/>
                          <w:ind w:left="307"/>
                          <w:rPr>
                            <w:sz w:val="18"/>
                          </w:rPr>
                        </w:pPr>
                        <w:r>
                          <w:rPr>
                            <w:sz w:val="18"/>
                          </w:rPr>
                          <w:t>TOTAL</w:t>
                        </w:r>
                      </w:p>
                    </w:tc>
                    <w:tc>
                      <w:tcPr>
                        <w:tcW w:w="1526" w:type="dxa"/>
                      </w:tcPr>
                      <w:p w:rsidR="00573016" w:rsidRDefault="00573016">
                        <w:pPr>
                          <w:pStyle w:val="TableParagraph"/>
                          <w:rPr>
                            <w:b/>
                            <w:sz w:val="20"/>
                          </w:rPr>
                        </w:pPr>
                      </w:p>
                      <w:p w:rsidR="00573016" w:rsidRDefault="0077703A">
                        <w:pPr>
                          <w:pStyle w:val="TableParagraph"/>
                          <w:spacing w:before="138" w:line="151" w:lineRule="exact"/>
                          <w:ind w:left="52"/>
                          <w:rPr>
                            <w:sz w:val="18"/>
                          </w:rPr>
                        </w:pPr>
                        <w:r>
                          <w:rPr>
                            <w:sz w:val="18"/>
                          </w:rPr>
                          <w:t>COST (in</w:t>
                        </w:r>
                        <w:r>
                          <w:rPr>
                            <w:spacing w:val="-74"/>
                            <w:sz w:val="18"/>
                          </w:rPr>
                          <w:t xml:space="preserve"> </w:t>
                        </w:r>
                        <w:r>
                          <w:rPr>
                            <w:sz w:val="18"/>
                          </w:rPr>
                          <w:t>$000)</w:t>
                        </w:r>
                      </w:p>
                    </w:tc>
                  </w:tr>
                </w:tbl>
                <w:p w:rsidR="00573016" w:rsidRDefault="00573016">
                  <w:pPr>
                    <w:pStyle w:val="BodyText"/>
                  </w:pPr>
                </w:p>
              </w:txbxContent>
            </v:textbox>
            <w10:wrap anchorx="page"/>
          </v:shape>
        </w:pict>
      </w:r>
      <w:r>
        <w:t>ADD'L</w:t>
      </w:r>
      <w:r>
        <w:rPr>
          <w:spacing w:val="-45"/>
        </w:rPr>
        <w:t xml:space="preserve"> </w:t>
      </w:r>
      <w:r>
        <w:t>FTEE</w:t>
      </w:r>
      <w:r>
        <w:rPr>
          <w:spacing w:val="-44"/>
        </w:rPr>
        <w:t xml:space="preserve"> </w:t>
      </w:r>
      <w:r>
        <w:t>REQUIRED:</w:t>
      </w:r>
      <w:r>
        <w:tab/>
        <w:t>1.00</w:t>
      </w:r>
      <w:r>
        <w:tab/>
      </w:r>
      <w:r>
        <w:t>EQUIPMENT:</w:t>
      </w:r>
      <w:r>
        <w:tab/>
        <w:t>$</w:t>
      </w:r>
      <w:r>
        <w:tab/>
        <w:t>14</w:t>
      </w:r>
    </w:p>
    <w:p w:rsidR="00573016" w:rsidRDefault="0077703A">
      <w:pPr>
        <w:pStyle w:val="BodyText"/>
        <w:spacing w:before="660"/>
        <w:ind w:left="2839"/>
      </w:pPr>
      <w:r>
        <w:t>none listed</w:t>
      </w:r>
    </w:p>
    <w:p w:rsidR="00573016" w:rsidRDefault="0077703A">
      <w:pPr>
        <w:pStyle w:val="BodyText"/>
        <w:spacing w:before="142"/>
        <w:ind w:left="623"/>
      </w:pPr>
      <w:r>
        <w:t>BUILDINGS: 114</w:t>
      </w:r>
    </w:p>
    <w:p w:rsidR="00573016" w:rsidRDefault="0077703A">
      <w:pPr>
        <w:pStyle w:val="BodyText"/>
        <w:spacing w:before="142" w:line="193" w:lineRule="exact"/>
        <w:ind w:left="623"/>
      </w:pPr>
      <w:r>
        <w:t>CITED DEFICIENCY: JCAHO</w:t>
      </w:r>
    </w:p>
    <w:p w:rsidR="00573016" w:rsidRDefault="0077703A">
      <w:pPr>
        <w:pStyle w:val="BodyText"/>
        <w:tabs>
          <w:tab w:val="left" w:pos="4846"/>
        </w:tabs>
        <w:spacing w:line="193" w:lineRule="exact"/>
        <w:ind w:left="319"/>
        <w:rPr>
          <w:b/>
        </w:rPr>
      </w:pPr>
      <w:r>
        <w:t>Enter</w:t>
      </w:r>
      <w:r>
        <w:rPr>
          <w:spacing w:val="-33"/>
        </w:rPr>
        <w:t xml:space="preserve"> </w:t>
      </w:r>
      <w:r>
        <w:t>RETURN</w:t>
      </w:r>
      <w:r>
        <w:rPr>
          <w:spacing w:val="-33"/>
        </w:rPr>
        <w:t xml:space="preserve"> </w:t>
      </w:r>
      <w:r>
        <w:t>to</w:t>
      </w:r>
      <w:r>
        <w:rPr>
          <w:spacing w:val="-32"/>
        </w:rPr>
        <w:t xml:space="preserve"> </w:t>
      </w:r>
      <w:r>
        <w:t>continue</w:t>
      </w:r>
      <w:r>
        <w:rPr>
          <w:spacing w:val="-33"/>
        </w:rPr>
        <w:t xml:space="preserve"> </w:t>
      </w:r>
      <w:r>
        <w:t>or</w:t>
      </w:r>
      <w:r>
        <w:rPr>
          <w:spacing w:val="-32"/>
        </w:rPr>
        <w:t xml:space="preserve"> </w:t>
      </w:r>
      <w:r>
        <w:t>'^'</w:t>
      </w:r>
      <w:r>
        <w:rPr>
          <w:spacing w:val="-33"/>
        </w:rPr>
        <w:t xml:space="preserve"> </w:t>
      </w:r>
      <w:r>
        <w:t>to</w:t>
      </w:r>
      <w:r>
        <w:rPr>
          <w:spacing w:val="-33"/>
        </w:rPr>
        <w:t xml:space="preserve"> </w:t>
      </w:r>
      <w:r>
        <w:t>exit:</w:t>
      </w:r>
      <w:r>
        <w:tab/>
      </w:r>
      <w:r>
        <w:rPr>
          <w:b/>
        </w:rPr>
        <w:t>&lt;RET&gt;</w:t>
      </w:r>
    </w:p>
    <w:p w:rsidR="00573016" w:rsidRDefault="0077703A">
      <w:pPr>
        <w:pStyle w:val="BodyText"/>
        <w:spacing w:before="146" w:line="171" w:lineRule="exact"/>
        <w:ind w:left="623"/>
      </w:pPr>
      <w:r>
        <w:t>SHORT DESCRIPTION:</w:t>
      </w:r>
    </w:p>
    <w:p w:rsidR="00573016" w:rsidRDefault="00573016">
      <w:pPr>
        <w:spacing w:line="171" w:lineRule="exact"/>
        <w:sectPr w:rsidR="00573016">
          <w:pgSz w:w="15840" w:h="12240" w:orient="landscape"/>
          <w:pgMar w:top="1960" w:right="1780" w:bottom="1200" w:left="1120" w:header="718" w:footer="1002" w:gutter="0"/>
          <w:cols w:space="720"/>
        </w:sectPr>
      </w:pPr>
    </w:p>
    <w:p w:rsidR="00573016" w:rsidRDefault="00573016">
      <w:pPr>
        <w:pStyle w:val="BodyText"/>
        <w:rPr>
          <w:sz w:val="20"/>
        </w:rPr>
      </w:pPr>
    </w:p>
    <w:p w:rsidR="00573016" w:rsidRDefault="0077703A">
      <w:pPr>
        <w:pStyle w:val="BodyText"/>
        <w:spacing w:before="121"/>
        <w:ind w:left="623"/>
      </w:pPr>
      <w:r>
        <w:rPr>
          <w:w w:val="95"/>
        </w:rPr>
        <w:t>SHORT</w:t>
      </w:r>
      <w:r>
        <w:rPr>
          <w:spacing w:val="-31"/>
          <w:w w:val="95"/>
        </w:rPr>
        <w:t xml:space="preserve"> </w:t>
      </w:r>
      <w:r>
        <w:rPr>
          <w:w w:val="95"/>
        </w:rPr>
        <w:t>JUSTIFICATION:</w:t>
      </w:r>
    </w:p>
    <w:p w:rsidR="00573016" w:rsidRDefault="0077703A">
      <w:pPr>
        <w:pStyle w:val="BodyText"/>
        <w:spacing w:before="2"/>
        <w:ind w:left="41"/>
      </w:pPr>
      <w:r>
        <w:br w:type="column"/>
      </w:r>
      <w:r>
        <w:t>Convert building to NHCU beds.</w:t>
      </w:r>
    </w:p>
    <w:p w:rsidR="00573016" w:rsidRDefault="00573016">
      <w:pPr>
        <w:pStyle w:val="BodyText"/>
        <w:spacing w:before="9"/>
        <w:rPr>
          <w:sz w:val="27"/>
        </w:rPr>
      </w:pPr>
    </w:p>
    <w:p w:rsidR="00573016" w:rsidRDefault="0077703A">
      <w:pPr>
        <w:pStyle w:val="BodyText"/>
        <w:ind w:left="41"/>
      </w:pPr>
      <w:r>
        <w:t>Population in nursing home is projected to increase.</w:t>
      </w:r>
    </w:p>
    <w:p w:rsidR="00573016" w:rsidRDefault="0077703A">
      <w:pPr>
        <w:pStyle w:val="BodyText"/>
        <w:tabs>
          <w:tab w:val="left" w:pos="7391"/>
        </w:tabs>
        <w:spacing w:before="141" w:line="180" w:lineRule="exact"/>
        <w:ind w:left="3871"/>
      </w:pPr>
      <w:r>
        <w:t>Page</w:t>
      </w:r>
      <w:r>
        <w:rPr>
          <w:spacing w:val="-26"/>
        </w:rPr>
        <w:t xml:space="preserve"> </w:t>
      </w:r>
      <w:r>
        <w:t>19</w:t>
      </w:r>
      <w:r>
        <w:tab/>
        <w:t>JUL 20,</w:t>
      </w:r>
      <w:r>
        <w:rPr>
          <w:spacing w:val="-40"/>
        </w:rPr>
        <w:t xml:space="preserve"> </w:t>
      </w:r>
      <w:r>
        <w:t>1995@11:49:54</w:t>
      </w:r>
    </w:p>
    <w:p w:rsidR="00573016" w:rsidRDefault="00573016">
      <w:pPr>
        <w:spacing w:line="180" w:lineRule="exact"/>
        <w:sectPr w:rsidR="00573016">
          <w:type w:val="continuous"/>
          <w:pgSz w:w="15840" w:h="12240" w:orient="landscape"/>
          <w:pgMar w:top="1360" w:right="1780" w:bottom="280" w:left="1120" w:header="720" w:footer="720" w:gutter="0"/>
          <w:cols w:num="2" w:space="720" w:equalWidth="0">
            <w:col w:w="2659" w:space="40"/>
            <w:col w:w="10241"/>
          </w:cols>
        </w:sectPr>
      </w:pPr>
    </w:p>
    <w:p w:rsidR="00573016" w:rsidRDefault="0077703A">
      <w:pPr>
        <w:pStyle w:val="BodyText"/>
        <w:tabs>
          <w:tab w:val="left" w:pos="4846"/>
        </w:tabs>
        <w:spacing w:before="2"/>
        <w:ind w:left="319"/>
        <w:rPr>
          <w:b/>
        </w:rPr>
      </w:pPr>
      <w:r>
        <w:t>Enter</w:t>
      </w:r>
      <w:r>
        <w:rPr>
          <w:spacing w:val="-33"/>
        </w:rPr>
        <w:t xml:space="preserve"> </w:t>
      </w:r>
      <w:r>
        <w:t>RETURN</w:t>
      </w:r>
      <w:r>
        <w:rPr>
          <w:spacing w:val="-33"/>
        </w:rPr>
        <w:t xml:space="preserve"> </w:t>
      </w:r>
      <w:r>
        <w:t>to</w:t>
      </w:r>
      <w:r>
        <w:rPr>
          <w:spacing w:val="-32"/>
        </w:rPr>
        <w:t xml:space="preserve"> </w:t>
      </w:r>
      <w:r>
        <w:t>continue</w:t>
      </w:r>
      <w:r>
        <w:rPr>
          <w:spacing w:val="-33"/>
        </w:rPr>
        <w:t xml:space="preserve"> </w:t>
      </w:r>
      <w:r>
        <w:t>or</w:t>
      </w:r>
      <w:r>
        <w:rPr>
          <w:spacing w:val="-32"/>
        </w:rPr>
        <w:t xml:space="preserve"> </w:t>
      </w:r>
      <w:r>
        <w:t>'^'</w:t>
      </w:r>
      <w:r>
        <w:rPr>
          <w:spacing w:val="-33"/>
        </w:rPr>
        <w:t xml:space="preserve"> </w:t>
      </w:r>
      <w:r>
        <w:t>to</w:t>
      </w:r>
      <w:r>
        <w:rPr>
          <w:spacing w:val="-33"/>
        </w:rPr>
        <w:t xml:space="preserve"> </w:t>
      </w:r>
      <w:r>
        <w:t>exit:</w:t>
      </w:r>
      <w:r>
        <w:tab/>
      </w:r>
      <w:r>
        <w:rPr>
          <w:b/>
        </w:rPr>
        <w:t>&lt;RET&gt;</w:t>
      </w:r>
    </w:p>
    <w:p w:rsidR="00573016" w:rsidRDefault="00573016">
      <w:pPr>
        <w:sectPr w:rsidR="00573016">
          <w:type w:val="continuous"/>
          <w:pgSz w:w="15840" w:h="12240" w:orient="landscape"/>
          <w:pgMar w:top="1360" w:right="1780" w:bottom="280" w:left="1120" w:header="720" w:footer="720" w:gutter="0"/>
          <w:cols w:space="720"/>
        </w:sectPr>
      </w:pPr>
    </w:p>
    <w:p w:rsidR="00573016" w:rsidRDefault="0077703A">
      <w:pPr>
        <w:pStyle w:val="BodyText"/>
        <w:tabs>
          <w:tab w:val="left" w:pos="3678"/>
          <w:tab w:val="left" w:pos="9785"/>
        </w:tabs>
        <w:spacing w:before="163" w:line="204" w:lineRule="auto"/>
        <w:ind w:left="623" w:right="1320"/>
      </w:pPr>
      <w:r>
        <w:lastRenderedPageBreak/>
        <w:t>PROJECT</w:t>
      </w:r>
      <w:r>
        <w:rPr>
          <w:spacing w:val="-57"/>
        </w:rPr>
        <w:t xml:space="preserve"> </w:t>
      </w:r>
      <w:r>
        <w:t>NUMBER:</w:t>
      </w:r>
      <w:r>
        <w:rPr>
          <w:spacing w:val="-57"/>
        </w:rPr>
        <w:t xml:space="preserve"> </w:t>
      </w:r>
      <w:r w:rsidR="006B6161">
        <w:t>999</w:t>
      </w:r>
      <w:r>
        <w:t>-97-199</w:t>
      </w:r>
      <w:r>
        <w:tab/>
        <w:t>TITLE:</w:t>
      </w:r>
      <w:r>
        <w:rPr>
          <w:spacing w:val="-37"/>
        </w:rPr>
        <w:t xml:space="preserve"> </w:t>
      </w:r>
      <w:r>
        <w:t>TEST</w:t>
      </w:r>
      <w:r>
        <w:rPr>
          <w:spacing w:val="-37"/>
        </w:rPr>
        <w:t xml:space="preserve"> </w:t>
      </w:r>
      <w:r>
        <w:t>OF</w:t>
      </w:r>
      <w:r>
        <w:rPr>
          <w:spacing w:val="-37"/>
        </w:rPr>
        <w:t xml:space="preserve"> </w:t>
      </w:r>
      <w:r>
        <w:t>NRM</w:t>
      </w:r>
      <w:r>
        <w:rPr>
          <w:spacing w:val="-37"/>
        </w:rPr>
        <w:t xml:space="preserve"> </w:t>
      </w:r>
      <w:r>
        <w:t>FIELDS</w:t>
      </w:r>
      <w:r>
        <w:rPr>
          <w:spacing w:val="-38"/>
        </w:rPr>
        <w:t xml:space="preserve"> </w:t>
      </w:r>
      <w:r>
        <w:t>TRANSFER</w:t>
      </w:r>
      <w:r>
        <w:tab/>
        <w:t>FACILITY</w:t>
      </w:r>
      <w:r>
        <w:rPr>
          <w:spacing w:val="-51"/>
        </w:rPr>
        <w:t xml:space="preserve"> </w:t>
      </w:r>
      <w:r>
        <w:t>TYPE:</w:t>
      </w:r>
      <w:r>
        <w:rPr>
          <w:spacing w:val="-51"/>
        </w:rPr>
        <w:t xml:space="preserve"> </w:t>
      </w:r>
      <w:r>
        <w:rPr>
          <w:spacing w:val="-6"/>
        </w:rPr>
        <w:t xml:space="preserve">VHA </w:t>
      </w:r>
      <w:r>
        <w:t>DIVISION:</w:t>
      </w:r>
      <w:r>
        <w:rPr>
          <w:spacing w:val="-9"/>
        </w:rPr>
        <w:t xml:space="preserve"> </w:t>
      </w:r>
      <w:r>
        <w:t>DIVISION</w:t>
      </w:r>
    </w:p>
    <w:p w:rsidR="00573016" w:rsidRDefault="0077703A">
      <w:pPr>
        <w:pStyle w:val="BodyText"/>
        <w:tabs>
          <w:tab w:val="left" w:pos="6223"/>
        </w:tabs>
        <w:spacing w:line="165" w:lineRule="exact"/>
        <w:ind w:left="623"/>
      </w:pPr>
      <w:r>
        <w:t>PROGRAM:</w:t>
      </w:r>
      <w:r>
        <w:rPr>
          <w:spacing w:val="-42"/>
        </w:rPr>
        <w:t xml:space="preserve"> </w:t>
      </w:r>
      <w:r>
        <w:t>NRM</w:t>
      </w:r>
      <w:r>
        <w:tab/>
        <w:t>MCPS SCORE:</w:t>
      </w:r>
      <w:r>
        <w:rPr>
          <w:spacing w:val="-17"/>
        </w:rPr>
        <w:t xml:space="preserve"> </w:t>
      </w:r>
      <w:r>
        <w:t>N/A</w:t>
      </w:r>
    </w:p>
    <w:p w:rsidR="00573016" w:rsidRDefault="0077703A">
      <w:pPr>
        <w:pStyle w:val="BodyText"/>
        <w:tabs>
          <w:tab w:val="left" w:pos="6223"/>
          <w:tab w:val="right" w:pos="8767"/>
        </w:tabs>
        <w:spacing w:line="173" w:lineRule="exact"/>
        <w:ind w:left="622"/>
      </w:pPr>
      <w:r>
        <w:t>PROJECT</w:t>
      </w:r>
      <w:r>
        <w:rPr>
          <w:spacing w:val="-70"/>
        </w:rPr>
        <w:t xml:space="preserve"> </w:t>
      </w:r>
      <w:r>
        <w:t>CATEGORY:</w:t>
      </w:r>
      <w:r>
        <w:rPr>
          <w:spacing w:val="-69"/>
        </w:rPr>
        <w:t xml:space="preserve"> </w:t>
      </w:r>
      <w:r>
        <w:t>BUILDING</w:t>
      </w:r>
      <w:r>
        <w:rPr>
          <w:spacing w:val="-69"/>
        </w:rPr>
        <w:t xml:space="preserve"> </w:t>
      </w:r>
      <w:r>
        <w:t>SHELLS/INTERIORS</w:t>
      </w:r>
      <w:r>
        <w:tab/>
        <w:t># NEW</w:t>
      </w:r>
      <w:r>
        <w:rPr>
          <w:spacing w:val="-33"/>
        </w:rPr>
        <w:t xml:space="preserve"> </w:t>
      </w:r>
      <w:r>
        <w:t>NHCU</w:t>
      </w:r>
      <w:r>
        <w:rPr>
          <w:spacing w:val="-16"/>
        </w:rPr>
        <w:t xml:space="preserve"> </w:t>
      </w:r>
      <w:r>
        <w:t>BEDS:</w:t>
      </w:r>
      <w:r>
        <w:tab/>
        <w:t>10</w:t>
      </w:r>
    </w:p>
    <w:p w:rsidR="00573016" w:rsidRDefault="0077703A">
      <w:pPr>
        <w:pStyle w:val="BodyText"/>
        <w:tabs>
          <w:tab w:val="left" w:pos="6223"/>
        </w:tabs>
        <w:spacing w:line="188" w:lineRule="exact"/>
        <w:ind w:left="623"/>
      </w:pPr>
      <w:r>
        <w:pict>
          <v:shape id="_x0000_s1406" type="#_x0000_t202" style="position:absolute;left:0;text-align:left;margin-left:84.6pt;margin-top:7.75pt;width:509pt;height:62.2pt;z-index:15741440;mso-position-horizontal-relative:page" filled="f" stroked="f">
            <v:textbox style="mso-next-textbox:#_x0000_s1406" inset="0,0,0,0">
              <w:txbxContent>
                <w:tbl>
                  <w:tblPr>
                    <w:tblW w:w="0" w:type="auto"/>
                    <w:tblInd w:w="7" w:type="dxa"/>
                    <w:tblLayout w:type="fixed"/>
                    <w:tblCellMar>
                      <w:left w:w="0" w:type="dxa"/>
                      <w:right w:w="0" w:type="dxa"/>
                    </w:tblCellMar>
                    <w:tblLook w:val="01E0" w:firstRow="1" w:lastRow="1" w:firstColumn="1" w:lastColumn="1" w:noHBand="0" w:noVBand="0"/>
                  </w:tblPr>
                  <w:tblGrid>
                    <w:gridCol w:w="3105"/>
                    <w:gridCol w:w="968"/>
                    <w:gridCol w:w="509"/>
                    <w:gridCol w:w="407"/>
                    <w:gridCol w:w="611"/>
                    <w:gridCol w:w="204"/>
                    <w:gridCol w:w="509"/>
                    <w:gridCol w:w="509"/>
                    <w:gridCol w:w="1832"/>
                    <w:gridCol w:w="1526"/>
                  </w:tblGrid>
                  <w:tr w:rsidR="00573016">
                    <w:trPr>
                      <w:trHeight w:val="708"/>
                    </w:trPr>
                    <w:tc>
                      <w:tcPr>
                        <w:tcW w:w="3105" w:type="dxa"/>
                      </w:tcPr>
                      <w:p w:rsidR="00573016" w:rsidRDefault="0077703A">
                        <w:pPr>
                          <w:pStyle w:val="TableParagraph"/>
                          <w:spacing w:before="2"/>
                          <w:ind w:left="50"/>
                          <w:rPr>
                            <w:sz w:val="18"/>
                          </w:rPr>
                        </w:pPr>
                        <w:r>
                          <w:rPr>
                            <w:sz w:val="18"/>
                          </w:rPr>
                          <w:t>AMBULATORY</w:t>
                        </w:r>
                        <w:r>
                          <w:rPr>
                            <w:spacing w:val="-60"/>
                            <w:sz w:val="18"/>
                          </w:rPr>
                          <w:t xml:space="preserve"> </w:t>
                        </w:r>
                        <w:r>
                          <w:rPr>
                            <w:sz w:val="18"/>
                          </w:rPr>
                          <w:t>CARE</w:t>
                        </w:r>
                        <w:r>
                          <w:rPr>
                            <w:spacing w:val="-59"/>
                            <w:sz w:val="18"/>
                          </w:rPr>
                          <w:t xml:space="preserve"> </w:t>
                        </w:r>
                        <w:r>
                          <w:rPr>
                            <w:sz w:val="18"/>
                          </w:rPr>
                          <w:t>PERCENTAGE:</w:t>
                        </w:r>
                        <w:r>
                          <w:rPr>
                            <w:spacing w:val="-59"/>
                            <w:sz w:val="18"/>
                          </w:rPr>
                          <w:t xml:space="preserve"> </w:t>
                        </w:r>
                        <w:r>
                          <w:rPr>
                            <w:spacing w:val="-9"/>
                            <w:sz w:val="18"/>
                          </w:rPr>
                          <w:t>49</w:t>
                        </w:r>
                      </w:p>
                      <w:p w:rsidR="00573016" w:rsidRDefault="00573016">
                        <w:pPr>
                          <w:pStyle w:val="TableParagraph"/>
                          <w:spacing w:before="8"/>
                          <w:rPr>
                            <w:b/>
                            <w:sz w:val="27"/>
                          </w:rPr>
                        </w:pPr>
                      </w:p>
                      <w:p w:rsidR="00573016" w:rsidRDefault="0077703A">
                        <w:pPr>
                          <w:pStyle w:val="TableParagraph"/>
                          <w:spacing w:line="168" w:lineRule="exact"/>
                          <w:ind w:left="1562"/>
                          <w:rPr>
                            <w:sz w:val="18"/>
                          </w:rPr>
                        </w:pPr>
                        <w:r>
                          <w:rPr>
                            <w:sz w:val="18"/>
                          </w:rPr>
                          <w:t>FUNDING YEAR</w:t>
                        </w:r>
                      </w:p>
                    </w:tc>
                    <w:tc>
                      <w:tcPr>
                        <w:tcW w:w="968" w:type="dxa"/>
                      </w:tcPr>
                      <w:p w:rsidR="00573016" w:rsidRDefault="00573016">
                        <w:pPr>
                          <w:pStyle w:val="TableParagraph"/>
                          <w:rPr>
                            <w:b/>
                            <w:sz w:val="20"/>
                          </w:rPr>
                        </w:pPr>
                      </w:p>
                      <w:p w:rsidR="00573016" w:rsidRDefault="00573016">
                        <w:pPr>
                          <w:pStyle w:val="TableParagraph"/>
                          <w:spacing w:before="10"/>
                          <w:rPr>
                            <w:b/>
                            <w:sz w:val="25"/>
                          </w:rPr>
                        </w:pPr>
                      </w:p>
                      <w:p w:rsidR="00573016" w:rsidRDefault="0077703A">
                        <w:pPr>
                          <w:pStyle w:val="TableParagraph"/>
                          <w:spacing w:line="168" w:lineRule="exact"/>
                          <w:ind w:left="1"/>
                          <w:rPr>
                            <w:sz w:val="18"/>
                          </w:rPr>
                        </w:pPr>
                        <w:r>
                          <w:rPr>
                            <w:w w:val="95"/>
                            <w:sz w:val="18"/>
                          </w:rPr>
                          <w:t>ESTIMATED</w:t>
                        </w:r>
                      </w:p>
                    </w:tc>
                    <w:tc>
                      <w:tcPr>
                        <w:tcW w:w="509" w:type="dxa"/>
                      </w:tcPr>
                      <w:p w:rsidR="00573016" w:rsidRDefault="00573016">
                        <w:pPr>
                          <w:pStyle w:val="TableParagraph"/>
                          <w:rPr>
                            <w:b/>
                            <w:sz w:val="20"/>
                          </w:rPr>
                        </w:pPr>
                      </w:p>
                      <w:p w:rsidR="00573016" w:rsidRDefault="00573016">
                        <w:pPr>
                          <w:pStyle w:val="TableParagraph"/>
                          <w:spacing w:before="10"/>
                          <w:rPr>
                            <w:b/>
                            <w:sz w:val="25"/>
                          </w:rPr>
                        </w:pPr>
                      </w:p>
                      <w:p w:rsidR="00573016" w:rsidRDefault="0077703A">
                        <w:pPr>
                          <w:pStyle w:val="TableParagraph"/>
                          <w:spacing w:line="168" w:lineRule="exact"/>
                          <w:ind w:left="51"/>
                          <w:rPr>
                            <w:sz w:val="18"/>
                          </w:rPr>
                        </w:pPr>
                        <w:r>
                          <w:rPr>
                            <w:sz w:val="18"/>
                          </w:rPr>
                          <w:t>COST</w:t>
                        </w:r>
                      </w:p>
                    </w:tc>
                    <w:tc>
                      <w:tcPr>
                        <w:tcW w:w="407" w:type="dxa"/>
                      </w:tcPr>
                      <w:p w:rsidR="00573016" w:rsidRDefault="00573016">
                        <w:pPr>
                          <w:pStyle w:val="TableParagraph"/>
                          <w:rPr>
                            <w:b/>
                            <w:sz w:val="20"/>
                          </w:rPr>
                        </w:pPr>
                      </w:p>
                      <w:p w:rsidR="00573016" w:rsidRDefault="00573016">
                        <w:pPr>
                          <w:pStyle w:val="TableParagraph"/>
                          <w:spacing w:before="10"/>
                          <w:rPr>
                            <w:b/>
                            <w:sz w:val="25"/>
                          </w:rPr>
                        </w:pPr>
                      </w:p>
                      <w:p w:rsidR="00573016" w:rsidRDefault="0077703A">
                        <w:pPr>
                          <w:pStyle w:val="TableParagraph"/>
                          <w:spacing w:line="168" w:lineRule="exact"/>
                          <w:ind w:left="51"/>
                          <w:rPr>
                            <w:sz w:val="18"/>
                          </w:rPr>
                        </w:pPr>
                        <w:r>
                          <w:rPr>
                            <w:sz w:val="18"/>
                          </w:rPr>
                          <w:t>(in</w:t>
                        </w:r>
                      </w:p>
                    </w:tc>
                    <w:tc>
                      <w:tcPr>
                        <w:tcW w:w="611" w:type="dxa"/>
                      </w:tcPr>
                      <w:p w:rsidR="00573016" w:rsidRDefault="00573016">
                        <w:pPr>
                          <w:pStyle w:val="TableParagraph"/>
                          <w:rPr>
                            <w:b/>
                            <w:sz w:val="20"/>
                          </w:rPr>
                        </w:pPr>
                      </w:p>
                      <w:p w:rsidR="00573016" w:rsidRDefault="00573016">
                        <w:pPr>
                          <w:pStyle w:val="TableParagraph"/>
                          <w:spacing w:before="10"/>
                          <w:rPr>
                            <w:b/>
                            <w:sz w:val="25"/>
                          </w:rPr>
                        </w:pPr>
                      </w:p>
                      <w:p w:rsidR="00573016" w:rsidRDefault="0077703A">
                        <w:pPr>
                          <w:pStyle w:val="TableParagraph"/>
                          <w:spacing w:line="168" w:lineRule="exact"/>
                          <w:ind w:left="51"/>
                          <w:rPr>
                            <w:sz w:val="18"/>
                          </w:rPr>
                        </w:pPr>
                        <w:r>
                          <w:rPr>
                            <w:sz w:val="18"/>
                          </w:rPr>
                          <w:t>$000)</w:t>
                        </w:r>
                      </w:p>
                    </w:tc>
                    <w:tc>
                      <w:tcPr>
                        <w:tcW w:w="204" w:type="dxa"/>
                      </w:tcPr>
                      <w:p w:rsidR="00573016" w:rsidRDefault="0077703A">
                        <w:pPr>
                          <w:pStyle w:val="TableParagraph"/>
                          <w:spacing w:before="2"/>
                          <w:ind w:left="50"/>
                          <w:rPr>
                            <w:sz w:val="18"/>
                          </w:rPr>
                        </w:pPr>
                        <w:r>
                          <w:rPr>
                            <w:w w:val="94"/>
                            <w:sz w:val="18"/>
                          </w:rPr>
                          <w:t>#</w:t>
                        </w:r>
                      </w:p>
                    </w:tc>
                    <w:tc>
                      <w:tcPr>
                        <w:tcW w:w="509" w:type="dxa"/>
                      </w:tcPr>
                      <w:p w:rsidR="00573016" w:rsidRDefault="0077703A">
                        <w:pPr>
                          <w:pStyle w:val="TableParagraph"/>
                          <w:spacing w:before="2"/>
                          <w:ind w:left="50"/>
                          <w:rPr>
                            <w:sz w:val="18"/>
                          </w:rPr>
                        </w:pPr>
                        <w:r>
                          <w:rPr>
                            <w:sz w:val="18"/>
                          </w:rPr>
                          <w:t>NHCU</w:t>
                        </w:r>
                      </w:p>
                    </w:tc>
                    <w:tc>
                      <w:tcPr>
                        <w:tcW w:w="509" w:type="dxa"/>
                      </w:tcPr>
                      <w:p w:rsidR="00573016" w:rsidRDefault="0077703A">
                        <w:pPr>
                          <w:pStyle w:val="TableParagraph"/>
                          <w:spacing w:before="2"/>
                          <w:ind w:left="50"/>
                          <w:rPr>
                            <w:sz w:val="18"/>
                          </w:rPr>
                        </w:pPr>
                        <w:r>
                          <w:rPr>
                            <w:sz w:val="18"/>
                          </w:rPr>
                          <w:t>BEDS</w:t>
                        </w:r>
                      </w:p>
                    </w:tc>
                    <w:tc>
                      <w:tcPr>
                        <w:tcW w:w="1832" w:type="dxa"/>
                      </w:tcPr>
                      <w:p w:rsidR="00573016" w:rsidRDefault="0077703A">
                        <w:pPr>
                          <w:pStyle w:val="TableParagraph"/>
                          <w:spacing w:before="2"/>
                          <w:ind w:left="50"/>
                          <w:rPr>
                            <w:sz w:val="18"/>
                          </w:rPr>
                        </w:pPr>
                        <w:r>
                          <w:rPr>
                            <w:sz w:val="18"/>
                          </w:rPr>
                          <w:t>CONVERTED: 0</w:t>
                        </w:r>
                      </w:p>
                      <w:p w:rsidR="00573016" w:rsidRDefault="00573016">
                        <w:pPr>
                          <w:pStyle w:val="TableParagraph"/>
                          <w:spacing w:before="8"/>
                          <w:rPr>
                            <w:b/>
                            <w:sz w:val="27"/>
                          </w:rPr>
                        </w:pPr>
                      </w:p>
                      <w:p w:rsidR="00573016" w:rsidRDefault="0077703A">
                        <w:pPr>
                          <w:pStyle w:val="TableParagraph"/>
                          <w:spacing w:line="168" w:lineRule="exact"/>
                          <w:ind w:left="966"/>
                          <w:rPr>
                            <w:sz w:val="18"/>
                          </w:rPr>
                        </w:pPr>
                        <w:r>
                          <w:rPr>
                            <w:w w:val="95"/>
                            <w:sz w:val="18"/>
                          </w:rPr>
                          <w:t>APPROVED</w:t>
                        </w:r>
                      </w:p>
                    </w:tc>
                    <w:tc>
                      <w:tcPr>
                        <w:tcW w:w="1526" w:type="dxa"/>
                      </w:tcPr>
                      <w:p w:rsidR="00573016" w:rsidRDefault="00573016">
                        <w:pPr>
                          <w:pStyle w:val="TableParagraph"/>
                          <w:rPr>
                            <w:b/>
                            <w:sz w:val="20"/>
                          </w:rPr>
                        </w:pPr>
                      </w:p>
                      <w:p w:rsidR="00573016" w:rsidRDefault="00573016">
                        <w:pPr>
                          <w:pStyle w:val="TableParagraph"/>
                          <w:spacing w:before="10"/>
                          <w:rPr>
                            <w:b/>
                            <w:sz w:val="25"/>
                          </w:rPr>
                        </w:pPr>
                      </w:p>
                      <w:p w:rsidR="00573016" w:rsidRDefault="0077703A">
                        <w:pPr>
                          <w:pStyle w:val="TableParagraph"/>
                          <w:spacing w:line="168" w:lineRule="exact"/>
                          <w:ind w:left="50"/>
                          <w:rPr>
                            <w:sz w:val="18"/>
                          </w:rPr>
                        </w:pPr>
                        <w:r>
                          <w:rPr>
                            <w:sz w:val="18"/>
                          </w:rPr>
                          <w:t>COST (in</w:t>
                        </w:r>
                        <w:r>
                          <w:rPr>
                            <w:spacing w:val="-74"/>
                            <w:sz w:val="18"/>
                          </w:rPr>
                          <w:t xml:space="preserve"> </w:t>
                        </w:r>
                        <w:r>
                          <w:rPr>
                            <w:sz w:val="18"/>
                          </w:rPr>
                          <w:t>$000)</w:t>
                        </w:r>
                      </w:p>
                    </w:tc>
                  </w:tr>
                  <w:tr w:rsidR="00573016">
                    <w:trPr>
                      <w:trHeight w:val="172"/>
                    </w:trPr>
                    <w:tc>
                      <w:tcPr>
                        <w:tcW w:w="3105" w:type="dxa"/>
                      </w:tcPr>
                      <w:p w:rsidR="00573016" w:rsidRDefault="0077703A">
                        <w:pPr>
                          <w:pStyle w:val="TableParagraph"/>
                          <w:tabs>
                            <w:tab w:val="right" w:pos="2292"/>
                          </w:tabs>
                          <w:spacing w:line="153" w:lineRule="exact"/>
                          <w:ind w:left="50"/>
                          <w:rPr>
                            <w:sz w:val="18"/>
                          </w:rPr>
                        </w:pPr>
                        <w:r>
                          <w:rPr>
                            <w:sz w:val="18"/>
                          </w:rPr>
                          <w:t>DESIGN</w:t>
                        </w:r>
                        <w:r>
                          <w:rPr>
                            <w:sz w:val="18"/>
                          </w:rPr>
                          <w:tab/>
                          <w:t>1997</w:t>
                        </w:r>
                      </w:p>
                    </w:tc>
                    <w:tc>
                      <w:tcPr>
                        <w:tcW w:w="968" w:type="dxa"/>
                      </w:tcPr>
                      <w:p w:rsidR="00573016" w:rsidRDefault="0077703A">
                        <w:pPr>
                          <w:pStyle w:val="TableParagraph"/>
                          <w:spacing w:line="153" w:lineRule="exact"/>
                          <w:ind w:left="306"/>
                          <w:rPr>
                            <w:sz w:val="18"/>
                          </w:rPr>
                        </w:pPr>
                        <w:r>
                          <w:rPr>
                            <w:w w:val="94"/>
                            <w:sz w:val="18"/>
                          </w:rPr>
                          <w:t>$</w:t>
                        </w:r>
                      </w:p>
                    </w:tc>
                    <w:tc>
                      <w:tcPr>
                        <w:tcW w:w="509" w:type="dxa"/>
                      </w:tcPr>
                      <w:p w:rsidR="00573016" w:rsidRDefault="0077703A">
                        <w:pPr>
                          <w:pStyle w:val="TableParagraph"/>
                          <w:spacing w:line="153" w:lineRule="exact"/>
                          <w:ind w:left="152"/>
                          <w:rPr>
                            <w:sz w:val="18"/>
                          </w:rPr>
                        </w:pPr>
                        <w:r>
                          <w:rPr>
                            <w:sz w:val="18"/>
                          </w:rPr>
                          <w:t>10</w:t>
                        </w:r>
                      </w:p>
                    </w:tc>
                    <w:tc>
                      <w:tcPr>
                        <w:tcW w:w="407" w:type="dxa"/>
                      </w:tcPr>
                      <w:p w:rsidR="00573016" w:rsidRDefault="00573016">
                        <w:pPr>
                          <w:pStyle w:val="TableParagraph"/>
                          <w:rPr>
                            <w:rFonts w:ascii="Times New Roman"/>
                            <w:sz w:val="10"/>
                          </w:rPr>
                        </w:pPr>
                      </w:p>
                    </w:tc>
                    <w:tc>
                      <w:tcPr>
                        <w:tcW w:w="611" w:type="dxa"/>
                      </w:tcPr>
                      <w:p w:rsidR="00573016" w:rsidRDefault="00573016">
                        <w:pPr>
                          <w:pStyle w:val="TableParagraph"/>
                          <w:rPr>
                            <w:rFonts w:ascii="Times New Roman"/>
                            <w:sz w:val="10"/>
                          </w:rPr>
                        </w:pPr>
                      </w:p>
                    </w:tc>
                    <w:tc>
                      <w:tcPr>
                        <w:tcW w:w="204" w:type="dxa"/>
                      </w:tcPr>
                      <w:p w:rsidR="00573016" w:rsidRDefault="00573016">
                        <w:pPr>
                          <w:pStyle w:val="TableParagraph"/>
                          <w:rPr>
                            <w:rFonts w:ascii="Times New Roman"/>
                            <w:sz w:val="10"/>
                          </w:rPr>
                        </w:pPr>
                      </w:p>
                    </w:tc>
                    <w:tc>
                      <w:tcPr>
                        <w:tcW w:w="509" w:type="dxa"/>
                      </w:tcPr>
                      <w:p w:rsidR="00573016" w:rsidRDefault="00573016">
                        <w:pPr>
                          <w:pStyle w:val="TableParagraph"/>
                          <w:rPr>
                            <w:rFonts w:ascii="Times New Roman"/>
                            <w:sz w:val="10"/>
                          </w:rPr>
                        </w:pPr>
                      </w:p>
                    </w:tc>
                    <w:tc>
                      <w:tcPr>
                        <w:tcW w:w="509" w:type="dxa"/>
                      </w:tcPr>
                      <w:p w:rsidR="00573016" w:rsidRDefault="00573016">
                        <w:pPr>
                          <w:pStyle w:val="TableParagraph"/>
                          <w:rPr>
                            <w:rFonts w:ascii="Times New Roman"/>
                            <w:sz w:val="10"/>
                          </w:rPr>
                        </w:pPr>
                      </w:p>
                    </w:tc>
                    <w:tc>
                      <w:tcPr>
                        <w:tcW w:w="1832" w:type="dxa"/>
                      </w:tcPr>
                      <w:p w:rsidR="00573016" w:rsidRDefault="0077703A">
                        <w:pPr>
                          <w:pStyle w:val="TableParagraph"/>
                          <w:spacing w:line="153" w:lineRule="exact"/>
                          <w:ind w:right="456"/>
                          <w:jc w:val="right"/>
                          <w:rPr>
                            <w:sz w:val="18"/>
                          </w:rPr>
                        </w:pPr>
                        <w:r>
                          <w:rPr>
                            <w:w w:val="94"/>
                            <w:sz w:val="18"/>
                          </w:rPr>
                          <w:t>$</w:t>
                        </w:r>
                      </w:p>
                    </w:tc>
                    <w:tc>
                      <w:tcPr>
                        <w:tcW w:w="1526" w:type="dxa"/>
                      </w:tcPr>
                      <w:p w:rsidR="00573016" w:rsidRDefault="0077703A">
                        <w:pPr>
                          <w:pStyle w:val="TableParagraph"/>
                          <w:spacing w:line="153" w:lineRule="exact"/>
                          <w:ind w:left="253"/>
                          <w:rPr>
                            <w:sz w:val="18"/>
                          </w:rPr>
                        </w:pPr>
                        <w:r>
                          <w:rPr>
                            <w:sz w:val="18"/>
                          </w:rPr>
                          <w:t>10</w:t>
                        </w:r>
                      </w:p>
                    </w:tc>
                  </w:tr>
                  <w:tr w:rsidR="00573016">
                    <w:trPr>
                      <w:trHeight w:val="172"/>
                    </w:trPr>
                    <w:tc>
                      <w:tcPr>
                        <w:tcW w:w="3105" w:type="dxa"/>
                      </w:tcPr>
                      <w:p w:rsidR="00573016" w:rsidRDefault="0077703A">
                        <w:pPr>
                          <w:pStyle w:val="TableParagraph"/>
                          <w:tabs>
                            <w:tab w:val="right" w:pos="2292"/>
                          </w:tabs>
                          <w:spacing w:line="153" w:lineRule="exact"/>
                          <w:ind w:left="50"/>
                          <w:rPr>
                            <w:sz w:val="18"/>
                          </w:rPr>
                        </w:pPr>
                        <w:r>
                          <w:rPr>
                            <w:sz w:val="18"/>
                          </w:rPr>
                          <w:t>CONSTRUCTION</w:t>
                        </w:r>
                        <w:r>
                          <w:rPr>
                            <w:sz w:val="18"/>
                          </w:rPr>
                          <w:tab/>
                          <w:t>1997</w:t>
                        </w:r>
                      </w:p>
                    </w:tc>
                    <w:tc>
                      <w:tcPr>
                        <w:tcW w:w="968" w:type="dxa"/>
                      </w:tcPr>
                      <w:p w:rsidR="00573016" w:rsidRDefault="0077703A">
                        <w:pPr>
                          <w:pStyle w:val="TableParagraph"/>
                          <w:spacing w:line="153" w:lineRule="exact"/>
                          <w:ind w:left="306"/>
                          <w:rPr>
                            <w:sz w:val="18"/>
                          </w:rPr>
                        </w:pPr>
                        <w:r>
                          <w:rPr>
                            <w:w w:val="94"/>
                            <w:sz w:val="18"/>
                          </w:rPr>
                          <w:t>$</w:t>
                        </w:r>
                      </w:p>
                    </w:tc>
                    <w:tc>
                      <w:tcPr>
                        <w:tcW w:w="509" w:type="dxa"/>
                      </w:tcPr>
                      <w:p w:rsidR="00573016" w:rsidRDefault="0077703A">
                        <w:pPr>
                          <w:pStyle w:val="TableParagraph"/>
                          <w:spacing w:line="153" w:lineRule="exact"/>
                          <w:ind w:left="51"/>
                          <w:rPr>
                            <w:sz w:val="18"/>
                          </w:rPr>
                        </w:pPr>
                        <w:r>
                          <w:rPr>
                            <w:sz w:val="18"/>
                          </w:rPr>
                          <w:t>100</w:t>
                        </w:r>
                      </w:p>
                    </w:tc>
                    <w:tc>
                      <w:tcPr>
                        <w:tcW w:w="407" w:type="dxa"/>
                      </w:tcPr>
                      <w:p w:rsidR="00573016" w:rsidRDefault="00573016">
                        <w:pPr>
                          <w:pStyle w:val="TableParagraph"/>
                          <w:rPr>
                            <w:rFonts w:ascii="Times New Roman"/>
                            <w:sz w:val="10"/>
                          </w:rPr>
                        </w:pPr>
                      </w:p>
                    </w:tc>
                    <w:tc>
                      <w:tcPr>
                        <w:tcW w:w="611" w:type="dxa"/>
                      </w:tcPr>
                      <w:p w:rsidR="00573016" w:rsidRDefault="00573016">
                        <w:pPr>
                          <w:pStyle w:val="TableParagraph"/>
                          <w:rPr>
                            <w:rFonts w:ascii="Times New Roman"/>
                            <w:sz w:val="10"/>
                          </w:rPr>
                        </w:pPr>
                      </w:p>
                    </w:tc>
                    <w:tc>
                      <w:tcPr>
                        <w:tcW w:w="204" w:type="dxa"/>
                      </w:tcPr>
                      <w:p w:rsidR="00573016" w:rsidRDefault="00573016">
                        <w:pPr>
                          <w:pStyle w:val="TableParagraph"/>
                          <w:rPr>
                            <w:rFonts w:ascii="Times New Roman"/>
                            <w:sz w:val="10"/>
                          </w:rPr>
                        </w:pPr>
                      </w:p>
                    </w:tc>
                    <w:tc>
                      <w:tcPr>
                        <w:tcW w:w="509" w:type="dxa"/>
                      </w:tcPr>
                      <w:p w:rsidR="00573016" w:rsidRDefault="00573016">
                        <w:pPr>
                          <w:pStyle w:val="TableParagraph"/>
                          <w:rPr>
                            <w:rFonts w:ascii="Times New Roman"/>
                            <w:sz w:val="10"/>
                          </w:rPr>
                        </w:pPr>
                      </w:p>
                    </w:tc>
                    <w:tc>
                      <w:tcPr>
                        <w:tcW w:w="509" w:type="dxa"/>
                      </w:tcPr>
                      <w:p w:rsidR="00573016" w:rsidRDefault="00573016">
                        <w:pPr>
                          <w:pStyle w:val="TableParagraph"/>
                          <w:rPr>
                            <w:rFonts w:ascii="Times New Roman"/>
                            <w:sz w:val="10"/>
                          </w:rPr>
                        </w:pPr>
                      </w:p>
                    </w:tc>
                    <w:tc>
                      <w:tcPr>
                        <w:tcW w:w="1832" w:type="dxa"/>
                      </w:tcPr>
                      <w:p w:rsidR="00573016" w:rsidRDefault="0077703A">
                        <w:pPr>
                          <w:pStyle w:val="TableParagraph"/>
                          <w:spacing w:line="153" w:lineRule="exact"/>
                          <w:ind w:right="456"/>
                          <w:jc w:val="right"/>
                          <w:rPr>
                            <w:sz w:val="18"/>
                          </w:rPr>
                        </w:pPr>
                        <w:r>
                          <w:rPr>
                            <w:w w:val="94"/>
                            <w:sz w:val="18"/>
                          </w:rPr>
                          <w:t>$</w:t>
                        </w:r>
                      </w:p>
                    </w:tc>
                    <w:tc>
                      <w:tcPr>
                        <w:tcW w:w="1526" w:type="dxa"/>
                      </w:tcPr>
                      <w:p w:rsidR="00573016" w:rsidRDefault="0077703A">
                        <w:pPr>
                          <w:pStyle w:val="TableParagraph"/>
                          <w:spacing w:line="153" w:lineRule="exact"/>
                          <w:ind w:left="151"/>
                          <w:rPr>
                            <w:sz w:val="18"/>
                          </w:rPr>
                        </w:pPr>
                        <w:r>
                          <w:rPr>
                            <w:sz w:val="18"/>
                          </w:rPr>
                          <w:t>100</w:t>
                        </w:r>
                      </w:p>
                    </w:tc>
                  </w:tr>
                  <w:tr w:rsidR="00573016">
                    <w:trPr>
                      <w:trHeight w:val="189"/>
                    </w:trPr>
                    <w:tc>
                      <w:tcPr>
                        <w:tcW w:w="3105" w:type="dxa"/>
                      </w:tcPr>
                      <w:p w:rsidR="00573016" w:rsidRDefault="0077703A">
                        <w:pPr>
                          <w:pStyle w:val="TableParagraph"/>
                          <w:spacing w:line="170" w:lineRule="exact"/>
                          <w:ind w:left="50"/>
                          <w:rPr>
                            <w:sz w:val="18"/>
                          </w:rPr>
                        </w:pPr>
                        <w:r>
                          <w:rPr>
                            <w:sz w:val="18"/>
                          </w:rPr>
                          <w:t>TOTAL</w:t>
                        </w:r>
                      </w:p>
                    </w:tc>
                    <w:tc>
                      <w:tcPr>
                        <w:tcW w:w="968" w:type="dxa"/>
                      </w:tcPr>
                      <w:p w:rsidR="00573016" w:rsidRDefault="0077703A">
                        <w:pPr>
                          <w:pStyle w:val="TableParagraph"/>
                          <w:spacing w:line="170" w:lineRule="exact"/>
                          <w:ind w:left="306"/>
                          <w:rPr>
                            <w:sz w:val="18"/>
                          </w:rPr>
                        </w:pPr>
                        <w:r>
                          <w:rPr>
                            <w:w w:val="94"/>
                            <w:sz w:val="18"/>
                          </w:rPr>
                          <w:t>$</w:t>
                        </w:r>
                      </w:p>
                    </w:tc>
                    <w:tc>
                      <w:tcPr>
                        <w:tcW w:w="509" w:type="dxa"/>
                      </w:tcPr>
                      <w:p w:rsidR="00573016" w:rsidRDefault="0077703A">
                        <w:pPr>
                          <w:pStyle w:val="TableParagraph"/>
                          <w:spacing w:line="170" w:lineRule="exact"/>
                          <w:ind w:left="51"/>
                          <w:rPr>
                            <w:sz w:val="18"/>
                          </w:rPr>
                        </w:pPr>
                        <w:r>
                          <w:rPr>
                            <w:sz w:val="18"/>
                          </w:rPr>
                          <w:t>110</w:t>
                        </w:r>
                      </w:p>
                    </w:tc>
                    <w:tc>
                      <w:tcPr>
                        <w:tcW w:w="407" w:type="dxa"/>
                      </w:tcPr>
                      <w:p w:rsidR="00573016" w:rsidRDefault="00573016">
                        <w:pPr>
                          <w:pStyle w:val="TableParagraph"/>
                          <w:rPr>
                            <w:rFonts w:ascii="Times New Roman"/>
                            <w:sz w:val="12"/>
                          </w:rPr>
                        </w:pPr>
                      </w:p>
                    </w:tc>
                    <w:tc>
                      <w:tcPr>
                        <w:tcW w:w="611" w:type="dxa"/>
                      </w:tcPr>
                      <w:p w:rsidR="00573016" w:rsidRDefault="00573016">
                        <w:pPr>
                          <w:pStyle w:val="TableParagraph"/>
                          <w:rPr>
                            <w:rFonts w:ascii="Times New Roman"/>
                            <w:sz w:val="12"/>
                          </w:rPr>
                        </w:pPr>
                      </w:p>
                    </w:tc>
                    <w:tc>
                      <w:tcPr>
                        <w:tcW w:w="204" w:type="dxa"/>
                      </w:tcPr>
                      <w:p w:rsidR="00573016" w:rsidRDefault="00573016">
                        <w:pPr>
                          <w:pStyle w:val="TableParagraph"/>
                          <w:rPr>
                            <w:rFonts w:ascii="Times New Roman"/>
                            <w:sz w:val="12"/>
                          </w:rPr>
                        </w:pPr>
                      </w:p>
                    </w:tc>
                    <w:tc>
                      <w:tcPr>
                        <w:tcW w:w="509" w:type="dxa"/>
                      </w:tcPr>
                      <w:p w:rsidR="00573016" w:rsidRDefault="00573016">
                        <w:pPr>
                          <w:pStyle w:val="TableParagraph"/>
                          <w:rPr>
                            <w:rFonts w:ascii="Times New Roman"/>
                            <w:sz w:val="12"/>
                          </w:rPr>
                        </w:pPr>
                      </w:p>
                    </w:tc>
                    <w:tc>
                      <w:tcPr>
                        <w:tcW w:w="509" w:type="dxa"/>
                      </w:tcPr>
                      <w:p w:rsidR="00573016" w:rsidRDefault="00573016">
                        <w:pPr>
                          <w:pStyle w:val="TableParagraph"/>
                          <w:rPr>
                            <w:rFonts w:ascii="Times New Roman"/>
                            <w:sz w:val="12"/>
                          </w:rPr>
                        </w:pPr>
                      </w:p>
                    </w:tc>
                    <w:tc>
                      <w:tcPr>
                        <w:tcW w:w="1832" w:type="dxa"/>
                      </w:tcPr>
                      <w:p w:rsidR="00573016" w:rsidRDefault="0077703A">
                        <w:pPr>
                          <w:pStyle w:val="TableParagraph"/>
                          <w:spacing w:line="170" w:lineRule="exact"/>
                          <w:ind w:right="456"/>
                          <w:jc w:val="right"/>
                          <w:rPr>
                            <w:sz w:val="18"/>
                          </w:rPr>
                        </w:pPr>
                        <w:r>
                          <w:rPr>
                            <w:w w:val="94"/>
                            <w:sz w:val="18"/>
                          </w:rPr>
                          <w:t>$</w:t>
                        </w:r>
                      </w:p>
                    </w:tc>
                    <w:tc>
                      <w:tcPr>
                        <w:tcW w:w="1526" w:type="dxa"/>
                      </w:tcPr>
                      <w:p w:rsidR="00573016" w:rsidRDefault="0077703A">
                        <w:pPr>
                          <w:pStyle w:val="TableParagraph"/>
                          <w:spacing w:line="170" w:lineRule="exact"/>
                          <w:ind w:left="151"/>
                          <w:rPr>
                            <w:sz w:val="18"/>
                          </w:rPr>
                        </w:pPr>
                        <w:r>
                          <w:rPr>
                            <w:sz w:val="18"/>
                          </w:rPr>
                          <w:t>110</w:t>
                        </w:r>
                      </w:p>
                    </w:tc>
                  </w:tr>
                </w:tbl>
                <w:p w:rsidR="00573016" w:rsidRDefault="00573016">
                  <w:pPr>
                    <w:pStyle w:val="BodyText"/>
                  </w:pPr>
                </w:p>
              </w:txbxContent>
            </v:textbox>
            <w10:wrap anchorx="page"/>
          </v:shape>
        </w:pict>
      </w:r>
      <w:r>
        <w:t>BONUS</w:t>
      </w:r>
      <w:r>
        <w:rPr>
          <w:spacing w:val="-45"/>
        </w:rPr>
        <w:t xml:space="preserve"> </w:t>
      </w:r>
      <w:r>
        <w:t>CATEGORY:</w:t>
      </w:r>
      <w:r>
        <w:rPr>
          <w:spacing w:val="-44"/>
        </w:rPr>
        <w:t xml:space="preserve"> </w:t>
      </w:r>
      <w:r>
        <w:t>NHCU</w:t>
      </w:r>
      <w:r>
        <w:tab/>
        <w:t>#</w:t>
      </w:r>
      <w:r>
        <w:rPr>
          <w:spacing w:val="-40"/>
        </w:rPr>
        <w:t xml:space="preserve"> </w:t>
      </w:r>
      <w:r>
        <w:t>NHCU</w:t>
      </w:r>
      <w:r>
        <w:rPr>
          <w:spacing w:val="-40"/>
        </w:rPr>
        <w:t xml:space="preserve"> </w:t>
      </w:r>
      <w:r>
        <w:t>BEDS</w:t>
      </w:r>
      <w:r>
        <w:rPr>
          <w:spacing w:val="-39"/>
        </w:rPr>
        <w:t xml:space="preserve"> </w:t>
      </w:r>
      <w:r>
        <w:t>RENOVATED:</w:t>
      </w:r>
      <w:r>
        <w:rPr>
          <w:spacing w:val="-40"/>
        </w:rPr>
        <w:t xml:space="preserve"> </w:t>
      </w:r>
      <w:r>
        <w:t>11</w:t>
      </w:r>
    </w:p>
    <w:p w:rsidR="00573016" w:rsidRDefault="0077703A">
      <w:pPr>
        <w:pStyle w:val="BodyText"/>
        <w:spacing w:before="142"/>
        <w:ind w:left="623"/>
      </w:pPr>
      <w:r>
        <w:t>BUDGET CATEGORY: NHCU BED CONV</w:t>
      </w:r>
    </w:p>
    <w:p w:rsidR="00573016" w:rsidRDefault="00573016">
      <w:pPr>
        <w:pStyle w:val="BodyText"/>
        <w:rPr>
          <w:sz w:val="20"/>
        </w:rPr>
      </w:pPr>
    </w:p>
    <w:p w:rsidR="00573016" w:rsidRDefault="00573016">
      <w:pPr>
        <w:pStyle w:val="BodyText"/>
        <w:rPr>
          <w:sz w:val="20"/>
        </w:rPr>
      </w:pPr>
    </w:p>
    <w:p w:rsidR="00573016" w:rsidRDefault="00573016">
      <w:pPr>
        <w:pStyle w:val="BodyText"/>
        <w:rPr>
          <w:sz w:val="20"/>
        </w:rPr>
      </w:pPr>
    </w:p>
    <w:p w:rsidR="00573016" w:rsidRDefault="0077703A">
      <w:pPr>
        <w:pStyle w:val="BodyText"/>
        <w:tabs>
          <w:tab w:val="left" w:pos="4846"/>
        </w:tabs>
        <w:spacing w:before="163"/>
        <w:ind w:left="320"/>
        <w:rPr>
          <w:b/>
        </w:rPr>
      </w:pPr>
      <w:r>
        <w:t>Enter</w:t>
      </w:r>
      <w:r>
        <w:rPr>
          <w:spacing w:val="-33"/>
        </w:rPr>
        <w:t xml:space="preserve"> </w:t>
      </w:r>
      <w:r>
        <w:t>RETURN</w:t>
      </w:r>
      <w:r>
        <w:rPr>
          <w:spacing w:val="-33"/>
        </w:rPr>
        <w:t xml:space="preserve"> </w:t>
      </w:r>
      <w:r>
        <w:t>to</w:t>
      </w:r>
      <w:r>
        <w:rPr>
          <w:spacing w:val="-32"/>
        </w:rPr>
        <w:t xml:space="preserve"> </w:t>
      </w:r>
      <w:r>
        <w:t>continue</w:t>
      </w:r>
      <w:r>
        <w:rPr>
          <w:spacing w:val="-33"/>
        </w:rPr>
        <w:t xml:space="preserve"> </w:t>
      </w:r>
      <w:r>
        <w:t>or</w:t>
      </w:r>
      <w:r>
        <w:rPr>
          <w:spacing w:val="-32"/>
        </w:rPr>
        <w:t xml:space="preserve"> </w:t>
      </w:r>
      <w:r>
        <w:t>'^'</w:t>
      </w:r>
      <w:r>
        <w:rPr>
          <w:spacing w:val="-33"/>
        </w:rPr>
        <w:t xml:space="preserve"> </w:t>
      </w:r>
      <w:r>
        <w:t>to</w:t>
      </w:r>
      <w:r>
        <w:rPr>
          <w:spacing w:val="-33"/>
        </w:rPr>
        <w:t xml:space="preserve"> </w:t>
      </w:r>
      <w:r>
        <w:t>exit:</w:t>
      </w:r>
      <w:r>
        <w:tab/>
      </w:r>
      <w:r>
        <w:rPr>
          <w:b/>
        </w:rPr>
        <w:t>&lt;RET&gt;</w:t>
      </w:r>
    </w:p>
    <w:p w:rsidR="00573016" w:rsidRDefault="0077703A">
      <w:pPr>
        <w:pStyle w:val="BodyText"/>
        <w:tabs>
          <w:tab w:val="left" w:pos="2050"/>
          <w:tab w:val="left" w:pos="6223"/>
        </w:tabs>
        <w:spacing w:before="146" w:line="188" w:lineRule="exact"/>
        <w:ind w:left="623"/>
      </w:pPr>
      <w:r>
        <w:rPr>
          <w:w w:val="95"/>
        </w:rPr>
        <w:t>ACTIVATIONS:</w:t>
      </w:r>
      <w:r>
        <w:rPr>
          <w:w w:val="95"/>
        </w:rPr>
        <w:tab/>
      </w:r>
      <w:r>
        <w:t>FISCAL YEAR</w:t>
      </w:r>
      <w:r>
        <w:rPr>
          <w:spacing w:val="-86"/>
        </w:rPr>
        <w:t xml:space="preserve"> </w:t>
      </w:r>
      <w:r>
        <w:t>REQUIRED:</w:t>
      </w:r>
      <w:r>
        <w:rPr>
          <w:spacing w:val="-43"/>
        </w:rPr>
        <w:t xml:space="preserve"> </w:t>
      </w:r>
      <w:r>
        <w:t>1997</w:t>
      </w:r>
      <w:r>
        <w:tab/>
        <w:t>(costs in</w:t>
      </w:r>
      <w:r>
        <w:rPr>
          <w:spacing w:val="-17"/>
        </w:rPr>
        <w:t xml:space="preserve"> </w:t>
      </w:r>
      <w:r>
        <w:t>$000)</w:t>
      </w:r>
    </w:p>
    <w:p w:rsidR="00573016" w:rsidRDefault="0077703A">
      <w:pPr>
        <w:pStyle w:val="BodyText"/>
        <w:tabs>
          <w:tab w:val="left" w:pos="4594"/>
          <w:tab w:val="left" w:pos="5510"/>
          <w:tab w:val="left" w:pos="8055"/>
          <w:tab w:val="left" w:pos="8564"/>
        </w:tabs>
        <w:spacing w:line="188" w:lineRule="exact"/>
        <w:ind w:left="1126"/>
      </w:pPr>
      <w:r>
        <w:pict>
          <v:shape id="_x0000_s1405" type="#_x0000_t202" style="position:absolute;left:0;text-align:left;margin-left:84.65pt;margin-top:7.75pt;width:493.65pt;height:36.3pt;z-index:15741952;mso-position-horizontal-relative:page" filled="f" stroked="f">
            <v:textbox style="mso-next-textbox:#_x0000_s1405" inset="0,0,0,0">
              <w:txbxContent>
                <w:tbl>
                  <w:tblPr>
                    <w:tblW w:w="0" w:type="auto"/>
                    <w:tblInd w:w="7" w:type="dxa"/>
                    <w:tblLayout w:type="fixed"/>
                    <w:tblCellMar>
                      <w:left w:w="0" w:type="dxa"/>
                      <w:right w:w="0" w:type="dxa"/>
                    </w:tblCellMar>
                    <w:tblLook w:val="01E0" w:firstRow="1" w:lastRow="1" w:firstColumn="1" w:lastColumn="1" w:noHBand="0" w:noVBand="0"/>
                  </w:tblPr>
                  <w:tblGrid>
                    <w:gridCol w:w="3305"/>
                    <w:gridCol w:w="1377"/>
                    <w:gridCol w:w="1628"/>
                    <w:gridCol w:w="1170"/>
                    <w:gridCol w:w="865"/>
                    <w:gridCol w:w="1526"/>
                  </w:tblGrid>
                  <w:tr w:rsidR="00573016">
                    <w:trPr>
                      <w:trHeight w:val="189"/>
                    </w:trPr>
                    <w:tc>
                      <w:tcPr>
                        <w:tcW w:w="3305" w:type="dxa"/>
                      </w:tcPr>
                      <w:p w:rsidR="00573016" w:rsidRDefault="0077703A">
                        <w:pPr>
                          <w:pStyle w:val="TableParagraph"/>
                          <w:spacing w:before="2" w:line="168" w:lineRule="exact"/>
                          <w:ind w:left="553"/>
                          <w:rPr>
                            <w:sz w:val="18"/>
                          </w:rPr>
                        </w:pPr>
                        <w:r>
                          <w:rPr>
                            <w:sz w:val="18"/>
                          </w:rPr>
                          <w:t>RECURRING PS:</w:t>
                        </w:r>
                      </w:p>
                    </w:tc>
                    <w:tc>
                      <w:tcPr>
                        <w:tcW w:w="1377" w:type="dxa"/>
                      </w:tcPr>
                      <w:p w:rsidR="00573016" w:rsidRDefault="0077703A">
                        <w:pPr>
                          <w:pStyle w:val="TableParagraph"/>
                          <w:tabs>
                            <w:tab w:val="left" w:pos="712"/>
                          </w:tabs>
                          <w:spacing w:before="2" w:line="168" w:lineRule="exact"/>
                          <w:ind w:right="251"/>
                          <w:jc w:val="right"/>
                          <w:rPr>
                            <w:sz w:val="18"/>
                          </w:rPr>
                        </w:pPr>
                        <w:r>
                          <w:rPr>
                            <w:sz w:val="18"/>
                          </w:rPr>
                          <w:t>$</w:t>
                        </w:r>
                        <w:r>
                          <w:rPr>
                            <w:sz w:val="18"/>
                          </w:rPr>
                          <w:tab/>
                        </w:r>
                        <w:r>
                          <w:rPr>
                            <w:w w:val="90"/>
                            <w:sz w:val="18"/>
                          </w:rPr>
                          <w:t>1</w:t>
                        </w:r>
                      </w:p>
                    </w:tc>
                    <w:tc>
                      <w:tcPr>
                        <w:tcW w:w="1628" w:type="dxa"/>
                      </w:tcPr>
                      <w:p w:rsidR="00573016" w:rsidRDefault="0077703A">
                        <w:pPr>
                          <w:pStyle w:val="TableParagraph"/>
                          <w:spacing w:before="2" w:line="168" w:lineRule="exact"/>
                          <w:ind w:left="255"/>
                          <w:rPr>
                            <w:sz w:val="18"/>
                          </w:rPr>
                        </w:pPr>
                        <w:r>
                          <w:rPr>
                            <w:sz w:val="18"/>
                          </w:rPr>
                          <w:t>RECURRING</w:t>
                        </w:r>
                        <w:r>
                          <w:rPr>
                            <w:spacing w:val="-57"/>
                            <w:sz w:val="18"/>
                          </w:rPr>
                          <w:t xml:space="preserve"> </w:t>
                        </w:r>
                        <w:r>
                          <w:rPr>
                            <w:sz w:val="18"/>
                          </w:rPr>
                          <w:t>ALL</w:t>
                        </w:r>
                      </w:p>
                    </w:tc>
                    <w:tc>
                      <w:tcPr>
                        <w:tcW w:w="1170" w:type="dxa"/>
                      </w:tcPr>
                      <w:p w:rsidR="00573016" w:rsidRDefault="0077703A">
                        <w:pPr>
                          <w:pStyle w:val="TableParagraph"/>
                          <w:spacing w:before="2" w:line="168" w:lineRule="exact"/>
                          <w:ind w:left="52"/>
                          <w:rPr>
                            <w:sz w:val="18"/>
                          </w:rPr>
                        </w:pPr>
                        <w:r>
                          <w:rPr>
                            <w:sz w:val="18"/>
                          </w:rPr>
                          <w:t>OTHER:</w:t>
                        </w:r>
                      </w:p>
                    </w:tc>
                    <w:tc>
                      <w:tcPr>
                        <w:tcW w:w="865" w:type="dxa"/>
                      </w:tcPr>
                      <w:p w:rsidR="00573016" w:rsidRDefault="0077703A">
                        <w:pPr>
                          <w:pStyle w:val="TableParagraph"/>
                          <w:tabs>
                            <w:tab w:val="left" w:pos="714"/>
                          </w:tabs>
                          <w:spacing w:before="2" w:line="168" w:lineRule="exact"/>
                          <w:ind w:left="1"/>
                          <w:rPr>
                            <w:sz w:val="18"/>
                          </w:rPr>
                        </w:pPr>
                        <w:r>
                          <w:rPr>
                            <w:sz w:val="18"/>
                          </w:rPr>
                          <w:t>$</w:t>
                        </w:r>
                        <w:r>
                          <w:rPr>
                            <w:sz w:val="18"/>
                          </w:rPr>
                          <w:tab/>
                          <w:t>3</w:t>
                        </w:r>
                      </w:p>
                    </w:tc>
                    <w:tc>
                      <w:tcPr>
                        <w:tcW w:w="1526" w:type="dxa"/>
                      </w:tcPr>
                      <w:p w:rsidR="00573016" w:rsidRDefault="00573016">
                        <w:pPr>
                          <w:pStyle w:val="TableParagraph"/>
                          <w:rPr>
                            <w:rFonts w:ascii="Times New Roman"/>
                            <w:sz w:val="12"/>
                          </w:rPr>
                        </w:pPr>
                      </w:p>
                    </w:tc>
                  </w:tr>
                  <w:tr w:rsidR="00573016">
                    <w:trPr>
                      <w:trHeight w:val="535"/>
                    </w:trPr>
                    <w:tc>
                      <w:tcPr>
                        <w:tcW w:w="3305" w:type="dxa"/>
                      </w:tcPr>
                      <w:p w:rsidR="00573016" w:rsidRDefault="0077703A">
                        <w:pPr>
                          <w:pStyle w:val="TableParagraph"/>
                          <w:spacing w:line="189" w:lineRule="exact"/>
                          <w:ind w:left="553"/>
                          <w:rPr>
                            <w:sz w:val="18"/>
                          </w:rPr>
                        </w:pPr>
                        <w:r>
                          <w:rPr>
                            <w:sz w:val="18"/>
                          </w:rPr>
                          <w:t>NON-RECURRING ALL</w:t>
                        </w:r>
                        <w:r>
                          <w:rPr>
                            <w:spacing w:val="-69"/>
                            <w:sz w:val="18"/>
                          </w:rPr>
                          <w:t xml:space="preserve"> </w:t>
                        </w:r>
                        <w:r>
                          <w:rPr>
                            <w:sz w:val="18"/>
                          </w:rPr>
                          <w:t>OTHER:</w:t>
                        </w:r>
                      </w:p>
                      <w:p w:rsidR="00573016" w:rsidRDefault="0077703A">
                        <w:pPr>
                          <w:pStyle w:val="TableParagraph"/>
                          <w:spacing w:before="141" w:line="185" w:lineRule="exact"/>
                          <w:ind w:left="50"/>
                          <w:rPr>
                            <w:sz w:val="18"/>
                          </w:rPr>
                        </w:pPr>
                        <w:r>
                          <w:rPr>
                            <w:sz w:val="18"/>
                          </w:rPr>
                          <w:t>EQUIPMENT OVER $250K:</w:t>
                        </w:r>
                        <w:r>
                          <w:rPr>
                            <w:spacing w:val="-69"/>
                            <w:sz w:val="18"/>
                          </w:rPr>
                          <w:t xml:space="preserve"> </w:t>
                        </w:r>
                        <w:r>
                          <w:rPr>
                            <w:sz w:val="18"/>
                          </w:rPr>
                          <w:t>NAME</w:t>
                        </w:r>
                      </w:p>
                    </w:tc>
                    <w:tc>
                      <w:tcPr>
                        <w:tcW w:w="1377" w:type="dxa"/>
                      </w:tcPr>
                      <w:p w:rsidR="00573016" w:rsidRDefault="0077703A">
                        <w:pPr>
                          <w:pStyle w:val="TableParagraph"/>
                          <w:tabs>
                            <w:tab w:val="left" w:pos="712"/>
                          </w:tabs>
                          <w:spacing w:line="189" w:lineRule="exact"/>
                          <w:ind w:right="251"/>
                          <w:jc w:val="right"/>
                          <w:rPr>
                            <w:sz w:val="18"/>
                          </w:rPr>
                        </w:pPr>
                        <w:r>
                          <w:rPr>
                            <w:sz w:val="18"/>
                          </w:rPr>
                          <w:t>$</w:t>
                        </w:r>
                        <w:r>
                          <w:rPr>
                            <w:sz w:val="18"/>
                          </w:rPr>
                          <w:tab/>
                        </w:r>
                        <w:r>
                          <w:rPr>
                            <w:w w:val="90"/>
                            <w:sz w:val="18"/>
                          </w:rPr>
                          <w:t>4</w:t>
                        </w:r>
                      </w:p>
                    </w:tc>
                    <w:tc>
                      <w:tcPr>
                        <w:tcW w:w="1628" w:type="dxa"/>
                      </w:tcPr>
                      <w:p w:rsidR="00573016" w:rsidRDefault="0077703A">
                        <w:pPr>
                          <w:pStyle w:val="TableParagraph"/>
                          <w:spacing w:line="189" w:lineRule="exact"/>
                          <w:ind w:right="149"/>
                          <w:jc w:val="right"/>
                          <w:rPr>
                            <w:sz w:val="18"/>
                          </w:rPr>
                        </w:pPr>
                        <w:r>
                          <w:rPr>
                            <w:w w:val="95"/>
                            <w:sz w:val="18"/>
                          </w:rPr>
                          <w:t>TRAVEL</w:t>
                        </w:r>
                        <w:r>
                          <w:rPr>
                            <w:spacing w:val="-11"/>
                            <w:w w:val="95"/>
                            <w:sz w:val="18"/>
                          </w:rPr>
                          <w:t xml:space="preserve"> </w:t>
                        </w:r>
                        <w:r>
                          <w:rPr>
                            <w:w w:val="95"/>
                            <w:sz w:val="18"/>
                          </w:rPr>
                          <w:t>.007:</w:t>
                        </w:r>
                      </w:p>
                      <w:p w:rsidR="00573016" w:rsidRDefault="0077703A">
                        <w:pPr>
                          <w:pStyle w:val="TableParagraph"/>
                          <w:spacing w:before="141" w:line="185" w:lineRule="exact"/>
                          <w:ind w:right="149"/>
                          <w:jc w:val="right"/>
                          <w:rPr>
                            <w:sz w:val="18"/>
                          </w:rPr>
                        </w:pPr>
                        <w:r>
                          <w:rPr>
                            <w:w w:val="90"/>
                            <w:sz w:val="18"/>
                          </w:rPr>
                          <w:t>ADD/REPL</w:t>
                        </w:r>
                      </w:p>
                    </w:tc>
                    <w:tc>
                      <w:tcPr>
                        <w:tcW w:w="1170" w:type="dxa"/>
                      </w:tcPr>
                      <w:p w:rsidR="00573016" w:rsidRDefault="00573016">
                        <w:pPr>
                          <w:pStyle w:val="TableParagraph"/>
                          <w:spacing w:before="2"/>
                          <w:rPr>
                            <w:b/>
                            <w:sz w:val="29"/>
                          </w:rPr>
                        </w:pPr>
                      </w:p>
                      <w:p w:rsidR="00573016" w:rsidRDefault="0077703A">
                        <w:pPr>
                          <w:pStyle w:val="TableParagraph"/>
                          <w:spacing w:line="185" w:lineRule="exact"/>
                          <w:ind w:left="357" w:right="-15"/>
                          <w:rPr>
                            <w:sz w:val="18"/>
                          </w:rPr>
                        </w:pPr>
                        <w:r>
                          <w:rPr>
                            <w:w w:val="95"/>
                            <w:sz w:val="18"/>
                          </w:rPr>
                          <w:t>QUANTITY</w:t>
                        </w:r>
                      </w:p>
                    </w:tc>
                    <w:tc>
                      <w:tcPr>
                        <w:tcW w:w="865" w:type="dxa"/>
                      </w:tcPr>
                      <w:p w:rsidR="00573016" w:rsidRDefault="0077703A">
                        <w:pPr>
                          <w:pStyle w:val="TableParagraph"/>
                          <w:tabs>
                            <w:tab w:val="left" w:pos="714"/>
                          </w:tabs>
                          <w:spacing w:line="189" w:lineRule="exact"/>
                          <w:ind w:left="1"/>
                          <w:rPr>
                            <w:sz w:val="18"/>
                          </w:rPr>
                        </w:pPr>
                        <w:r>
                          <w:rPr>
                            <w:sz w:val="18"/>
                          </w:rPr>
                          <w:t>$</w:t>
                        </w:r>
                        <w:r>
                          <w:rPr>
                            <w:sz w:val="18"/>
                          </w:rPr>
                          <w:tab/>
                          <w:t>5</w:t>
                        </w:r>
                      </w:p>
                      <w:p w:rsidR="00573016" w:rsidRDefault="0077703A">
                        <w:pPr>
                          <w:pStyle w:val="TableParagraph"/>
                          <w:spacing w:before="141" w:line="185" w:lineRule="exact"/>
                          <w:ind w:left="307"/>
                          <w:rPr>
                            <w:sz w:val="18"/>
                          </w:rPr>
                        </w:pPr>
                        <w:r>
                          <w:rPr>
                            <w:sz w:val="18"/>
                          </w:rPr>
                          <w:t>TOTAL</w:t>
                        </w:r>
                      </w:p>
                    </w:tc>
                    <w:tc>
                      <w:tcPr>
                        <w:tcW w:w="1526" w:type="dxa"/>
                      </w:tcPr>
                      <w:p w:rsidR="00573016" w:rsidRDefault="00573016">
                        <w:pPr>
                          <w:pStyle w:val="TableParagraph"/>
                          <w:spacing w:before="2"/>
                          <w:rPr>
                            <w:b/>
                            <w:sz w:val="29"/>
                          </w:rPr>
                        </w:pPr>
                      </w:p>
                      <w:p w:rsidR="00573016" w:rsidRDefault="0077703A">
                        <w:pPr>
                          <w:pStyle w:val="TableParagraph"/>
                          <w:spacing w:line="185" w:lineRule="exact"/>
                          <w:ind w:left="52"/>
                          <w:rPr>
                            <w:sz w:val="18"/>
                          </w:rPr>
                        </w:pPr>
                        <w:r>
                          <w:rPr>
                            <w:sz w:val="18"/>
                          </w:rPr>
                          <w:t>COST (in</w:t>
                        </w:r>
                        <w:r>
                          <w:rPr>
                            <w:spacing w:val="-74"/>
                            <w:sz w:val="18"/>
                          </w:rPr>
                          <w:t xml:space="preserve"> </w:t>
                        </w:r>
                        <w:r>
                          <w:rPr>
                            <w:sz w:val="18"/>
                          </w:rPr>
                          <w:t>$000)</w:t>
                        </w:r>
                      </w:p>
                    </w:tc>
                  </w:tr>
                </w:tbl>
                <w:p w:rsidR="00573016" w:rsidRDefault="00573016">
                  <w:pPr>
                    <w:pStyle w:val="BodyText"/>
                  </w:pPr>
                </w:p>
              </w:txbxContent>
            </v:textbox>
            <w10:wrap anchorx="page"/>
          </v:shape>
        </w:pict>
      </w:r>
      <w:r>
        <w:t>ADD'L</w:t>
      </w:r>
      <w:r>
        <w:rPr>
          <w:spacing w:val="-45"/>
        </w:rPr>
        <w:t xml:space="preserve"> </w:t>
      </w:r>
      <w:r>
        <w:t>FTEE</w:t>
      </w:r>
      <w:r>
        <w:rPr>
          <w:spacing w:val="-44"/>
        </w:rPr>
        <w:t xml:space="preserve"> </w:t>
      </w:r>
      <w:r>
        <w:t>REQUIRED:</w:t>
      </w:r>
      <w:r>
        <w:tab/>
        <w:t>2.00</w:t>
      </w:r>
      <w:r>
        <w:tab/>
        <w:t>EQUIPMENT:</w:t>
      </w:r>
      <w:r>
        <w:tab/>
        <w:t>$</w:t>
      </w:r>
      <w:r>
        <w:tab/>
        <w:t>300</w:t>
      </w:r>
    </w:p>
    <w:p w:rsidR="00573016" w:rsidRDefault="00573016">
      <w:pPr>
        <w:pStyle w:val="BodyText"/>
        <w:rPr>
          <w:sz w:val="20"/>
        </w:rPr>
      </w:pPr>
    </w:p>
    <w:p w:rsidR="00573016" w:rsidRDefault="00573016">
      <w:pPr>
        <w:pStyle w:val="BodyText"/>
        <w:rPr>
          <w:sz w:val="20"/>
        </w:rPr>
      </w:pPr>
    </w:p>
    <w:p w:rsidR="00573016" w:rsidRDefault="00573016">
      <w:pPr>
        <w:pStyle w:val="BodyText"/>
        <w:spacing w:before="3"/>
      </w:pPr>
    </w:p>
    <w:p w:rsidR="00573016" w:rsidRDefault="0077703A">
      <w:pPr>
        <w:pStyle w:val="BodyText"/>
        <w:ind w:left="2839"/>
      </w:pPr>
      <w:r>
        <w:t>none listed</w:t>
      </w:r>
    </w:p>
    <w:p w:rsidR="00573016" w:rsidRDefault="0077703A">
      <w:pPr>
        <w:pStyle w:val="BodyText"/>
        <w:spacing w:before="6" w:line="340" w:lineRule="atLeast"/>
        <w:ind w:left="623" w:right="5686"/>
      </w:pPr>
      <w:r>
        <w:rPr>
          <w:w w:val="95"/>
        </w:rPr>
        <w:t>BUILDINGS:</w:t>
      </w:r>
      <w:r>
        <w:rPr>
          <w:spacing w:val="-60"/>
          <w:w w:val="95"/>
        </w:rPr>
        <w:t xml:space="preserve"> </w:t>
      </w:r>
      <w:r>
        <w:rPr>
          <w:w w:val="95"/>
        </w:rPr>
        <w:t xml:space="preserve">100-OPC,101-OPC,1,2,5,7,28,85,110,114,135,0001,201-OPC </w:t>
      </w:r>
      <w:r>
        <w:t>CITED DEFICIENCY: JCAHO</w:t>
      </w:r>
    </w:p>
    <w:p w:rsidR="00573016" w:rsidRDefault="0077703A">
      <w:pPr>
        <w:pStyle w:val="BodyText"/>
        <w:tabs>
          <w:tab w:val="left" w:pos="4846"/>
        </w:tabs>
        <w:spacing w:line="188" w:lineRule="exact"/>
        <w:ind w:left="320"/>
        <w:rPr>
          <w:b/>
        </w:rPr>
      </w:pPr>
      <w:r>
        <w:t>Enter</w:t>
      </w:r>
      <w:r>
        <w:rPr>
          <w:spacing w:val="-33"/>
        </w:rPr>
        <w:t xml:space="preserve"> </w:t>
      </w:r>
      <w:r>
        <w:t>RETURN</w:t>
      </w:r>
      <w:r>
        <w:rPr>
          <w:spacing w:val="-33"/>
        </w:rPr>
        <w:t xml:space="preserve"> </w:t>
      </w:r>
      <w:r>
        <w:t>to</w:t>
      </w:r>
      <w:r>
        <w:rPr>
          <w:spacing w:val="-32"/>
        </w:rPr>
        <w:t xml:space="preserve"> </w:t>
      </w:r>
      <w:r>
        <w:t>continue</w:t>
      </w:r>
      <w:r>
        <w:rPr>
          <w:spacing w:val="-33"/>
        </w:rPr>
        <w:t xml:space="preserve"> </w:t>
      </w:r>
      <w:r>
        <w:t>or</w:t>
      </w:r>
      <w:r>
        <w:rPr>
          <w:spacing w:val="-32"/>
        </w:rPr>
        <w:t xml:space="preserve"> </w:t>
      </w:r>
      <w:r>
        <w:t>'^'</w:t>
      </w:r>
      <w:r>
        <w:rPr>
          <w:spacing w:val="-33"/>
        </w:rPr>
        <w:t xml:space="preserve"> </w:t>
      </w:r>
      <w:r>
        <w:t>to</w:t>
      </w:r>
      <w:r>
        <w:rPr>
          <w:spacing w:val="-33"/>
        </w:rPr>
        <w:t xml:space="preserve"> </w:t>
      </w:r>
      <w:r>
        <w:t>exit:</w:t>
      </w:r>
      <w:r>
        <w:tab/>
      </w:r>
      <w:r>
        <w:rPr>
          <w:b/>
        </w:rPr>
        <w:t>&lt;RET&gt;</w:t>
      </w:r>
    </w:p>
    <w:p w:rsidR="00573016" w:rsidRDefault="0077703A">
      <w:pPr>
        <w:pStyle w:val="BodyText"/>
        <w:tabs>
          <w:tab w:val="left" w:pos="2762"/>
        </w:tabs>
        <w:spacing w:before="169" w:line="204" w:lineRule="auto"/>
        <w:ind w:left="2739" w:right="1625" w:hanging="2116"/>
      </w:pPr>
      <w:r>
        <w:t>SHORT</w:t>
      </w:r>
      <w:r>
        <w:rPr>
          <w:spacing w:val="-60"/>
        </w:rPr>
        <w:t xml:space="preserve"> </w:t>
      </w:r>
      <w:r>
        <w:t>DESCRIPTION:</w:t>
      </w:r>
      <w:r>
        <w:tab/>
      </w:r>
      <w:r>
        <w:tab/>
        <w:t>Project</w:t>
      </w:r>
      <w:r>
        <w:rPr>
          <w:spacing w:val="-38"/>
        </w:rPr>
        <w:t xml:space="preserve"> </w:t>
      </w:r>
      <w:r>
        <w:t>description</w:t>
      </w:r>
      <w:r>
        <w:rPr>
          <w:spacing w:val="-38"/>
        </w:rPr>
        <w:t xml:space="preserve"> </w:t>
      </w:r>
      <w:r>
        <w:t>of</w:t>
      </w:r>
      <w:r>
        <w:rPr>
          <w:spacing w:val="-38"/>
        </w:rPr>
        <w:t xml:space="preserve"> </w:t>
      </w:r>
      <w:r>
        <w:t>the</w:t>
      </w:r>
      <w:r>
        <w:rPr>
          <w:spacing w:val="-38"/>
        </w:rPr>
        <w:t xml:space="preserve"> </w:t>
      </w:r>
      <w:r>
        <w:t>project</w:t>
      </w:r>
      <w:r>
        <w:rPr>
          <w:spacing w:val="-38"/>
        </w:rPr>
        <w:t xml:space="preserve"> </w:t>
      </w:r>
      <w:r>
        <w:t>entry</w:t>
      </w:r>
      <w:r>
        <w:rPr>
          <w:spacing w:val="-38"/>
        </w:rPr>
        <w:t xml:space="preserve"> </w:t>
      </w:r>
      <w:r>
        <w:t>which</w:t>
      </w:r>
      <w:r>
        <w:rPr>
          <w:spacing w:val="-37"/>
        </w:rPr>
        <w:t xml:space="preserve"> </w:t>
      </w:r>
      <w:r>
        <w:t>is</w:t>
      </w:r>
      <w:r>
        <w:rPr>
          <w:spacing w:val="-38"/>
        </w:rPr>
        <w:t xml:space="preserve"> </w:t>
      </w:r>
      <w:r>
        <w:t>being</w:t>
      </w:r>
      <w:r>
        <w:rPr>
          <w:spacing w:val="-38"/>
        </w:rPr>
        <w:t xml:space="preserve"> </w:t>
      </w:r>
      <w:r>
        <w:t>used</w:t>
      </w:r>
      <w:r>
        <w:rPr>
          <w:spacing w:val="-38"/>
        </w:rPr>
        <w:t xml:space="preserve"> </w:t>
      </w:r>
      <w:r>
        <w:t>to</w:t>
      </w:r>
      <w:r>
        <w:rPr>
          <w:spacing w:val="-38"/>
        </w:rPr>
        <w:t xml:space="preserve"> </w:t>
      </w:r>
      <w:r>
        <w:t>test</w:t>
      </w:r>
      <w:r>
        <w:rPr>
          <w:spacing w:val="-38"/>
        </w:rPr>
        <w:t xml:space="preserve"> </w:t>
      </w:r>
      <w:r>
        <w:t>the</w:t>
      </w:r>
      <w:r>
        <w:rPr>
          <w:spacing w:val="-38"/>
        </w:rPr>
        <w:t xml:space="preserve"> </w:t>
      </w:r>
      <w:r>
        <w:t>transfer</w:t>
      </w:r>
      <w:r>
        <w:rPr>
          <w:spacing w:val="-38"/>
        </w:rPr>
        <w:t xml:space="preserve"> </w:t>
      </w:r>
      <w:r>
        <w:t>of fields contained in an NRM program</w:t>
      </w:r>
      <w:r>
        <w:rPr>
          <w:spacing w:val="-72"/>
        </w:rPr>
        <w:t xml:space="preserve"> </w:t>
      </w:r>
      <w:r>
        <w:t>project.</w:t>
      </w:r>
    </w:p>
    <w:p w:rsidR="00573016" w:rsidRDefault="00573016">
      <w:pPr>
        <w:spacing w:line="204" w:lineRule="auto"/>
        <w:sectPr w:rsidR="00573016">
          <w:pgSz w:w="15840" w:h="12240" w:orient="landscape"/>
          <w:pgMar w:top="1960" w:right="1780" w:bottom="1200" w:left="1120" w:header="718" w:footer="1002" w:gutter="0"/>
          <w:cols w:space="720"/>
        </w:sectPr>
      </w:pPr>
    </w:p>
    <w:p w:rsidR="00573016" w:rsidRDefault="0077703A">
      <w:pPr>
        <w:pStyle w:val="BodyText"/>
        <w:spacing w:before="149"/>
        <w:ind w:left="623"/>
      </w:pPr>
      <w:r>
        <w:rPr>
          <w:w w:val="95"/>
        </w:rPr>
        <w:t>SHORT</w:t>
      </w:r>
      <w:r>
        <w:rPr>
          <w:spacing w:val="-31"/>
          <w:w w:val="95"/>
        </w:rPr>
        <w:t xml:space="preserve"> </w:t>
      </w:r>
      <w:r>
        <w:rPr>
          <w:w w:val="95"/>
        </w:rPr>
        <w:t>JUSTIFICATION:</w:t>
      </w:r>
    </w:p>
    <w:p w:rsidR="00573016" w:rsidRDefault="0077703A">
      <w:pPr>
        <w:pStyle w:val="BodyText"/>
        <w:spacing w:before="4"/>
        <w:rPr>
          <w:sz w:val="28"/>
        </w:rPr>
      </w:pPr>
      <w:r>
        <w:br w:type="column"/>
      </w:r>
    </w:p>
    <w:p w:rsidR="00573016" w:rsidRDefault="0077703A">
      <w:pPr>
        <w:pStyle w:val="BodyText"/>
        <w:spacing w:before="1"/>
        <w:ind w:left="41"/>
      </w:pPr>
      <w:r>
        <w:t>Short justification of the project with is being used to test the transfer of NRM fields.</w:t>
      </w:r>
    </w:p>
    <w:p w:rsidR="00573016" w:rsidRDefault="0077703A">
      <w:pPr>
        <w:pStyle w:val="BodyText"/>
        <w:tabs>
          <w:tab w:val="left" w:pos="7391"/>
        </w:tabs>
        <w:spacing w:before="141" w:line="180" w:lineRule="exact"/>
        <w:ind w:left="3871"/>
      </w:pPr>
      <w:r>
        <w:t>Page</w:t>
      </w:r>
      <w:r>
        <w:rPr>
          <w:spacing w:val="-26"/>
        </w:rPr>
        <w:t xml:space="preserve"> </w:t>
      </w:r>
      <w:r>
        <w:t>21</w:t>
      </w:r>
      <w:r>
        <w:tab/>
        <w:t>JUL 20,</w:t>
      </w:r>
      <w:r>
        <w:rPr>
          <w:spacing w:val="-40"/>
        </w:rPr>
        <w:t xml:space="preserve"> </w:t>
      </w:r>
      <w:r>
        <w:t>1995@11:49:54</w:t>
      </w:r>
    </w:p>
    <w:p w:rsidR="00573016" w:rsidRDefault="00573016">
      <w:pPr>
        <w:spacing w:line="180" w:lineRule="exact"/>
        <w:sectPr w:rsidR="00573016">
          <w:type w:val="continuous"/>
          <w:pgSz w:w="15840" w:h="12240" w:orient="landscape"/>
          <w:pgMar w:top="1360" w:right="1780" w:bottom="280" w:left="1120" w:header="720" w:footer="720" w:gutter="0"/>
          <w:cols w:num="2" w:space="720" w:equalWidth="0">
            <w:col w:w="2659" w:space="40"/>
            <w:col w:w="10241"/>
          </w:cols>
        </w:sectPr>
      </w:pPr>
    </w:p>
    <w:p w:rsidR="00573016" w:rsidRDefault="0077703A">
      <w:pPr>
        <w:pStyle w:val="BodyText"/>
        <w:tabs>
          <w:tab w:val="left" w:pos="4846"/>
        </w:tabs>
        <w:spacing w:before="2"/>
        <w:ind w:left="319"/>
        <w:rPr>
          <w:b/>
        </w:rPr>
      </w:pPr>
      <w:r>
        <w:t>Enter</w:t>
      </w:r>
      <w:r>
        <w:rPr>
          <w:spacing w:val="-33"/>
        </w:rPr>
        <w:t xml:space="preserve"> </w:t>
      </w:r>
      <w:r>
        <w:t>RETURN</w:t>
      </w:r>
      <w:r>
        <w:rPr>
          <w:spacing w:val="-33"/>
        </w:rPr>
        <w:t xml:space="preserve"> </w:t>
      </w:r>
      <w:r>
        <w:t>to</w:t>
      </w:r>
      <w:r>
        <w:rPr>
          <w:spacing w:val="-32"/>
        </w:rPr>
        <w:t xml:space="preserve"> </w:t>
      </w:r>
      <w:r>
        <w:t>continue</w:t>
      </w:r>
      <w:r>
        <w:rPr>
          <w:spacing w:val="-33"/>
        </w:rPr>
        <w:t xml:space="preserve"> </w:t>
      </w:r>
      <w:r>
        <w:t>or</w:t>
      </w:r>
      <w:r>
        <w:rPr>
          <w:spacing w:val="-32"/>
        </w:rPr>
        <w:t xml:space="preserve"> </w:t>
      </w:r>
      <w:r>
        <w:t>'^'</w:t>
      </w:r>
      <w:r>
        <w:rPr>
          <w:spacing w:val="-33"/>
        </w:rPr>
        <w:t xml:space="preserve"> </w:t>
      </w:r>
      <w:r>
        <w:t>to</w:t>
      </w:r>
      <w:r>
        <w:rPr>
          <w:spacing w:val="-33"/>
        </w:rPr>
        <w:t xml:space="preserve"> </w:t>
      </w:r>
      <w:r>
        <w:t>exit:</w:t>
      </w:r>
      <w:r>
        <w:tab/>
      </w:r>
      <w:r>
        <w:rPr>
          <w:b/>
        </w:rPr>
        <w:t>&lt;RET&gt;</w:t>
      </w:r>
    </w:p>
    <w:p w:rsidR="00573016" w:rsidRDefault="00573016">
      <w:pPr>
        <w:sectPr w:rsidR="00573016">
          <w:type w:val="continuous"/>
          <w:pgSz w:w="15840" w:h="12240" w:orient="landscape"/>
          <w:pgMar w:top="1360" w:right="1780" w:bottom="280" w:left="1120" w:header="720" w:footer="720" w:gutter="0"/>
          <w:cols w:space="720"/>
        </w:sectPr>
      </w:pPr>
    </w:p>
    <w:p w:rsidR="00573016" w:rsidRDefault="0077703A">
      <w:pPr>
        <w:pStyle w:val="BodyText"/>
        <w:spacing w:before="2"/>
        <w:ind w:left="3464" w:right="2236"/>
        <w:jc w:val="center"/>
      </w:pPr>
      <w:r>
        <w:lastRenderedPageBreak/>
        <w:t>LEASE PROJECT DETAIL</w:t>
      </w:r>
    </w:p>
    <w:p w:rsidR="00573016" w:rsidRDefault="0077703A">
      <w:pPr>
        <w:pStyle w:val="BodyText"/>
        <w:tabs>
          <w:tab w:val="left" w:pos="3678"/>
          <w:tab w:val="left" w:pos="9785"/>
        </w:tabs>
        <w:spacing w:before="164" w:line="204" w:lineRule="auto"/>
        <w:ind w:left="623" w:right="1320"/>
      </w:pPr>
      <w:r>
        <w:t>PROJECT</w:t>
      </w:r>
      <w:r>
        <w:rPr>
          <w:spacing w:val="-57"/>
        </w:rPr>
        <w:t xml:space="preserve"> </w:t>
      </w:r>
      <w:r>
        <w:t>NUMBER:</w:t>
      </w:r>
      <w:r>
        <w:rPr>
          <w:spacing w:val="-57"/>
        </w:rPr>
        <w:t xml:space="preserve"> </w:t>
      </w:r>
      <w:r w:rsidR="006B6161">
        <w:t>999</w:t>
      </w:r>
      <w:r>
        <w:t>-98-</w:t>
      </w:r>
      <w:r>
        <w:t>999</w:t>
      </w:r>
      <w:r>
        <w:tab/>
        <w:t>TITLE:</w:t>
      </w:r>
      <w:r>
        <w:rPr>
          <w:spacing w:val="-44"/>
        </w:rPr>
        <w:t xml:space="preserve"> </w:t>
      </w:r>
      <w:r>
        <w:t>TEST</w:t>
      </w:r>
      <w:r>
        <w:rPr>
          <w:spacing w:val="-45"/>
        </w:rPr>
        <w:t xml:space="preserve"> </w:t>
      </w:r>
      <w:r>
        <w:t>OF</w:t>
      </w:r>
      <w:r>
        <w:rPr>
          <w:spacing w:val="-44"/>
        </w:rPr>
        <w:t xml:space="preserve"> </w:t>
      </w:r>
      <w:r>
        <w:t>LEASE</w:t>
      </w:r>
      <w:r>
        <w:rPr>
          <w:spacing w:val="-44"/>
        </w:rPr>
        <w:t xml:space="preserve"> </w:t>
      </w:r>
      <w:r>
        <w:t>PROJECT</w:t>
      </w:r>
      <w:r>
        <w:rPr>
          <w:spacing w:val="-45"/>
        </w:rPr>
        <w:t xml:space="preserve"> </w:t>
      </w:r>
      <w:r>
        <w:t>TRANSMISSION</w:t>
      </w:r>
      <w:r>
        <w:tab/>
        <w:t>FACILITY</w:t>
      </w:r>
      <w:r>
        <w:rPr>
          <w:spacing w:val="-51"/>
        </w:rPr>
        <w:t xml:space="preserve"> </w:t>
      </w:r>
      <w:r>
        <w:t>TYPE:</w:t>
      </w:r>
      <w:r>
        <w:rPr>
          <w:spacing w:val="-51"/>
        </w:rPr>
        <w:t xml:space="preserve"> </w:t>
      </w:r>
      <w:r>
        <w:rPr>
          <w:spacing w:val="-6"/>
        </w:rPr>
        <w:t xml:space="preserve">VHA </w:t>
      </w:r>
      <w:r>
        <w:t>DIVISION:</w:t>
      </w:r>
      <w:r>
        <w:rPr>
          <w:spacing w:val="-8"/>
        </w:rPr>
        <w:t xml:space="preserve"> </w:t>
      </w:r>
      <w:r>
        <w:t>ALPHA</w:t>
      </w:r>
    </w:p>
    <w:p w:rsidR="00573016" w:rsidRDefault="0077703A">
      <w:pPr>
        <w:pStyle w:val="BodyText"/>
        <w:spacing w:line="165" w:lineRule="exact"/>
        <w:ind w:left="623"/>
      </w:pPr>
      <w:r>
        <w:t>PROGRAM: LEASE</w:t>
      </w:r>
    </w:p>
    <w:p w:rsidR="00573016" w:rsidRDefault="0077703A">
      <w:pPr>
        <w:pStyle w:val="BodyText"/>
        <w:spacing w:before="7" w:line="204" w:lineRule="auto"/>
        <w:ind w:left="623" w:right="8539"/>
      </w:pPr>
      <w:r>
        <w:t>PROJECT</w:t>
      </w:r>
      <w:r>
        <w:rPr>
          <w:spacing w:val="-56"/>
        </w:rPr>
        <w:t xml:space="preserve"> </w:t>
      </w:r>
      <w:r>
        <w:t>CATEGORY:</w:t>
      </w:r>
      <w:r>
        <w:rPr>
          <w:spacing w:val="-56"/>
        </w:rPr>
        <w:t xml:space="preserve"> </w:t>
      </w:r>
      <w:r>
        <w:t>DIRECT</w:t>
      </w:r>
      <w:r>
        <w:rPr>
          <w:spacing w:val="-55"/>
        </w:rPr>
        <w:t xml:space="preserve"> </w:t>
      </w:r>
      <w:r>
        <w:t>PATIENT</w:t>
      </w:r>
      <w:r>
        <w:rPr>
          <w:spacing w:val="-56"/>
        </w:rPr>
        <w:t xml:space="preserve"> </w:t>
      </w:r>
      <w:r>
        <w:rPr>
          <w:spacing w:val="-4"/>
        </w:rPr>
        <w:t xml:space="preserve">CARE </w:t>
      </w:r>
      <w:r>
        <w:t>BUDGET CATEGORY: VACO</w:t>
      </w:r>
    </w:p>
    <w:p w:rsidR="00573016" w:rsidRDefault="0077703A">
      <w:pPr>
        <w:pStyle w:val="BodyText"/>
        <w:spacing w:before="172" w:line="204" w:lineRule="auto"/>
        <w:ind w:left="622" w:right="8334"/>
      </w:pPr>
      <w:r>
        <w:t>LEASE</w:t>
      </w:r>
      <w:r>
        <w:rPr>
          <w:spacing w:val="-63"/>
        </w:rPr>
        <w:t xml:space="preserve"> </w:t>
      </w:r>
      <w:r>
        <w:t>TYPE:</w:t>
      </w:r>
      <w:r>
        <w:rPr>
          <w:spacing w:val="-62"/>
        </w:rPr>
        <w:t xml:space="preserve"> </w:t>
      </w:r>
      <w:r>
        <w:t>NEW</w:t>
      </w:r>
      <w:r>
        <w:rPr>
          <w:spacing w:val="-62"/>
        </w:rPr>
        <w:t xml:space="preserve"> </w:t>
      </w:r>
      <w:r>
        <w:t>LEASE/EXISTING</w:t>
      </w:r>
      <w:r>
        <w:rPr>
          <w:spacing w:val="-62"/>
        </w:rPr>
        <w:t xml:space="preserve"> </w:t>
      </w:r>
      <w:r>
        <w:t>PRESENCE PROPOSED LEASE TERM: 5</w:t>
      </w:r>
      <w:r>
        <w:rPr>
          <w:spacing w:val="-68"/>
        </w:rPr>
        <w:t xml:space="preserve"> </w:t>
      </w:r>
      <w:r>
        <w:t>YEARS</w:t>
      </w:r>
    </w:p>
    <w:p w:rsidR="00573016" w:rsidRDefault="0077703A">
      <w:pPr>
        <w:pStyle w:val="BodyText"/>
        <w:spacing w:line="204" w:lineRule="auto"/>
        <w:ind w:left="623" w:right="10170"/>
      </w:pPr>
      <w:r>
        <w:t>RENTABLE</w:t>
      </w:r>
      <w:r>
        <w:rPr>
          <w:spacing w:val="-41"/>
        </w:rPr>
        <w:t xml:space="preserve"> </w:t>
      </w:r>
      <w:r>
        <w:t>SQ</w:t>
      </w:r>
      <w:r>
        <w:rPr>
          <w:spacing w:val="-41"/>
        </w:rPr>
        <w:t xml:space="preserve"> </w:t>
      </w:r>
      <w:r>
        <w:t>FT:</w:t>
      </w:r>
      <w:r>
        <w:rPr>
          <w:spacing w:val="-40"/>
        </w:rPr>
        <w:t xml:space="preserve"> </w:t>
      </w:r>
      <w:r>
        <w:rPr>
          <w:spacing w:val="-4"/>
        </w:rPr>
        <w:t xml:space="preserve">8,200 </w:t>
      </w:r>
      <w:r>
        <w:t>NET PARKING:</w:t>
      </w:r>
      <w:r>
        <w:rPr>
          <w:spacing w:val="-31"/>
        </w:rPr>
        <w:t xml:space="preserve"> </w:t>
      </w:r>
      <w:r>
        <w:t>5</w:t>
      </w:r>
    </w:p>
    <w:p w:rsidR="00573016" w:rsidRDefault="00573016">
      <w:pPr>
        <w:pStyle w:val="BodyText"/>
        <w:spacing w:before="10"/>
        <w:rPr>
          <w:sz w:val="12"/>
        </w:rPr>
      </w:pPr>
    </w:p>
    <w:tbl>
      <w:tblPr>
        <w:tblW w:w="0" w:type="auto"/>
        <w:tblInd w:w="579" w:type="dxa"/>
        <w:tblLayout w:type="fixed"/>
        <w:tblCellMar>
          <w:left w:w="0" w:type="dxa"/>
          <w:right w:w="0" w:type="dxa"/>
        </w:tblCellMar>
        <w:tblLook w:val="01E0" w:firstRow="1" w:lastRow="1" w:firstColumn="1" w:lastColumn="1" w:noHBand="0" w:noVBand="0"/>
      </w:tblPr>
      <w:tblGrid>
        <w:gridCol w:w="1366"/>
        <w:gridCol w:w="1579"/>
        <w:gridCol w:w="1128"/>
        <w:gridCol w:w="509"/>
        <w:gridCol w:w="1424"/>
      </w:tblGrid>
      <w:tr w:rsidR="00573016">
        <w:trPr>
          <w:trHeight w:val="189"/>
        </w:trPr>
        <w:tc>
          <w:tcPr>
            <w:tcW w:w="1366" w:type="dxa"/>
          </w:tcPr>
          <w:p w:rsidR="00573016" w:rsidRDefault="00573016">
            <w:pPr>
              <w:pStyle w:val="TableParagraph"/>
              <w:rPr>
                <w:rFonts w:ascii="Times New Roman"/>
                <w:sz w:val="12"/>
              </w:rPr>
            </w:pPr>
          </w:p>
        </w:tc>
        <w:tc>
          <w:tcPr>
            <w:tcW w:w="1579" w:type="dxa"/>
          </w:tcPr>
          <w:p w:rsidR="00573016" w:rsidRDefault="0077703A">
            <w:pPr>
              <w:pStyle w:val="TableParagraph"/>
              <w:spacing w:before="2" w:line="168" w:lineRule="exact"/>
              <w:ind w:left="196"/>
              <w:rPr>
                <w:sz w:val="18"/>
              </w:rPr>
            </w:pPr>
            <w:r>
              <w:rPr>
                <w:sz w:val="18"/>
              </w:rPr>
              <w:t>FUNDING YEAR</w:t>
            </w:r>
          </w:p>
        </w:tc>
        <w:tc>
          <w:tcPr>
            <w:tcW w:w="1128" w:type="dxa"/>
          </w:tcPr>
          <w:p w:rsidR="00573016" w:rsidRDefault="0077703A">
            <w:pPr>
              <w:pStyle w:val="TableParagraph"/>
              <w:spacing w:before="2" w:line="168" w:lineRule="exact"/>
              <w:ind w:left="161"/>
              <w:rPr>
                <w:sz w:val="18"/>
              </w:rPr>
            </w:pPr>
            <w:r>
              <w:rPr>
                <w:w w:val="95"/>
                <w:sz w:val="18"/>
              </w:rPr>
              <w:t>ESTIMATED</w:t>
            </w:r>
          </w:p>
        </w:tc>
        <w:tc>
          <w:tcPr>
            <w:tcW w:w="509" w:type="dxa"/>
          </w:tcPr>
          <w:p w:rsidR="00573016" w:rsidRDefault="0077703A">
            <w:pPr>
              <w:pStyle w:val="TableParagraph"/>
              <w:spacing w:before="2" w:line="168" w:lineRule="exact"/>
              <w:ind w:left="51"/>
              <w:rPr>
                <w:sz w:val="18"/>
              </w:rPr>
            </w:pPr>
            <w:r>
              <w:rPr>
                <w:sz w:val="18"/>
              </w:rPr>
              <w:t>COST</w:t>
            </w:r>
          </w:p>
        </w:tc>
        <w:tc>
          <w:tcPr>
            <w:tcW w:w="1424" w:type="dxa"/>
          </w:tcPr>
          <w:p w:rsidR="00573016" w:rsidRDefault="0077703A">
            <w:pPr>
              <w:pStyle w:val="TableParagraph"/>
              <w:spacing w:before="2" w:line="168" w:lineRule="exact"/>
              <w:ind w:left="51"/>
              <w:rPr>
                <w:sz w:val="18"/>
              </w:rPr>
            </w:pPr>
            <w:r>
              <w:rPr>
                <w:sz w:val="18"/>
              </w:rPr>
              <w:t>(in $000)</w:t>
            </w:r>
          </w:p>
        </w:tc>
      </w:tr>
      <w:tr w:rsidR="00573016">
        <w:trPr>
          <w:trHeight w:val="172"/>
        </w:trPr>
        <w:tc>
          <w:tcPr>
            <w:tcW w:w="1366" w:type="dxa"/>
          </w:tcPr>
          <w:p w:rsidR="00573016" w:rsidRDefault="0077703A">
            <w:pPr>
              <w:pStyle w:val="TableParagraph"/>
              <w:spacing w:line="153" w:lineRule="exact"/>
              <w:ind w:left="50"/>
              <w:rPr>
                <w:sz w:val="18"/>
              </w:rPr>
            </w:pPr>
            <w:r>
              <w:rPr>
                <w:sz w:val="18"/>
              </w:rPr>
              <w:t>AWARD LEASE</w:t>
            </w:r>
          </w:p>
        </w:tc>
        <w:tc>
          <w:tcPr>
            <w:tcW w:w="1579" w:type="dxa"/>
          </w:tcPr>
          <w:p w:rsidR="00573016" w:rsidRDefault="0077703A">
            <w:pPr>
              <w:pStyle w:val="TableParagraph"/>
              <w:spacing w:line="153" w:lineRule="exact"/>
              <w:ind w:left="518"/>
              <w:rPr>
                <w:sz w:val="18"/>
              </w:rPr>
            </w:pPr>
            <w:r>
              <w:rPr>
                <w:sz w:val="18"/>
              </w:rPr>
              <w:t>1998</w:t>
            </w:r>
          </w:p>
        </w:tc>
        <w:tc>
          <w:tcPr>
            <w:tcW w:w="1128" w:type="dxa"/>
          </w:tcPr>
          <w:p w:rsidR="00573016" w:rsidRDefault="0077703A">
            <w:pPr>
              <w:pStyle w:val="TableParagraph"/>
              <w:spacing w:line="153" w:lineRule="exact"/>
              <w:ind w:right="90"/>
              <w:jc w:val="center"/>
              <w:rPr>
                <w:sz w:val="18"/>
              </w:rPr>
            </w:pPr>
            <w:r>
              <w:rPr>
                <w:w w:val="94"/>
                <w:sz w:val="18"/>
              </w:rPr>
              <w:t>$</w:t>
            </w:r>
          </w:p>
        </w:tc>
        <w:tc>
          <w:tcPr>
            <w:tcW w:w="509" w:type="dxa"/>
          </w:tcPr>
          <w:p w:rsidR="00573016" w:rsidRDefault="0077703A">
            <w:pPr>
              <w:pStyle w:val="TableParagraph"/>
              <w:spacing w:line="153" w:lineRule="exact"/>
              <w:ind w:left="254"/>
              <w:rPr>
                <w:sz w:val="18"/>
              </w:rPr>
            </w:pPr>
            <w:r>
              <w:rPr>
                <w:w w:val="94"/>
                <w:sz w:val="18"/>
              </w:rPr>
              <w:t>5</w:t>
            </w:r>
          </w:p>
        </w:tc>
        <w:tc>
          <w:tcPr>
            <w:tcW w:w="1424" w:type="dxa"/>
          </w:tcPr>
          <w:p w:rsidR="00573016" w:rsidRDefault="0077703A">
            <w:pPr>
              <w:pStyle w:val="TableParagraph"/>
              <w:spacing w:line="153" w:lineRule="exact"/>
              <w:ind w:left="51"/>
              <w:rPr>
                <w:sz w:val="18"/>
              </w:rPr>
            </w:pPr>
            <w:r>
              <w:rPr>
                <w:sz w:val="18"/>
              </w:rPr>
              <w:t>(Lump Sum)</w:t>
            </w:r>
          </w:p>
        </w:tc>
      </w:tr>
      <w:tr w:rsidR="00573016">
        <w:trPr>
          <w:trHeight w:val="172"/>
        </w:trPr>
        <w:tc>
          <w:tcPr>
            <w:tcW w:w="1366" w:type="dxa"/>
          </w:tcPr>
          <w:p w:rsidR="00573016" w:rsidRDefault="0077703A">
            <w:pPr>
              <w:pStyle w:val="TableParagraph"/>
              <w:spacing w:line="153" w:lineRule="exact"/>
              <w:ind w:left="50"/>
              <w:rPr>
                <w:sz w:val="18"/>
              </w:rPr>
            </w:pPr>
            <w:r>
              <w:rPr>
                <w:sz w:val="18"/>
              </w:rPr>
              <w:t>RENT STARTS</w:t>
            </w:r>
          </w:p>
        </w:tc>
        <w:tc>
          <w:tcPr>
            <w:tcW w:w="1579" w:type="dxa"/>
          </w:tcPr>
          <w:p w:rsidR="00573016" w:rsidRDefault="0077703A">
            <w:pPr>
              <w:pStyle w:val="TableParagraph"/>
              <w:spacing w:line="153" w:lineRule="exact"/>
              <w:ind w:left="518"/>
              <w:rPr>
                <w:sz w:val="18"/>
              </w:rPr>
            </w:pPr>
            <w:r>
              <w:rPr>
                <w:sz w:val="18"/>
              </w:rPr>
              <w:t>1998</w:t>
            </w:r>
          </w:p>
        </w:tc>
        <w:tc>
          <w:tcPr>
            <w:tcW w:w="1128" w:type="dxa"/>
          </w:tcPr>
          <w:p w:rsidR="00573016" w:rsidRDefault="0077703A">
            <w:pPr>
              <w:pStyle w:val="TableParagraph"/>
              <w:spacing w:line="153" w:lineRule="exact"/>
              <w:ind w:right="90"/>
              <w:jc w:val="center"/>
              <w:rPr>
                <w:sz w:val="18"/>
              </w:rPr>
            </w:pPr>
            <w:r>
              <w:rPr>
                <w:w w:val="94"/>
                <w:sz w:val="18"/>
              </w:rPr>
              <w:t>$</w:t>
            </w:r>
          </w:p>
        </w:tc>
        <w:tc>
          <w:tcPr>
            <w:tcW w:w="509" w:type="dxa"/>
          </w:tcPr>
          <w:p w:rsidR="00573016" w:rsidRDefault="0077703A">
            <w:pPr>
              <w:pStyle w:val="TableParagraph"/>
              <w:spacing w:line="153" w:lineRule="exact"/>
              <w:ind w:left="152"/>
              <w:rPr>
                <w:sz w:val="18"/>
              </w:rPr>
            </w:pPr>
            <w:r>
              <w:rPr>
                <w:sz w:val="18"/>
              </w:rPr>
              <w:t>96</w:t>
            </w:r>
          </w:p>
        </w:tc>
        <w:tc>
          <w:tcPr>
            <w:tcW w:w="1424" w:type="dxa"/>
          </w:tcPr>
          <w:p w:rsidR="00573016" w:rsidRDefault="0077703A">
            <w:pPr>
              <w:pStyle w:val="TableParagraph"/>
              <w:spacing w:line="153" w:lineRule="exact"/>
              <w:ind w:left="51"/>
              <w:rPr>
                <w:sz w:val="18"/>
              </w:rPr>
            </w:pPr>
            <w:r>
              <w:rPr>
                <w:sz w:val="18"/>
              </w:rPr>
              <w:t>(Annual</w:t>
            </w:r>
            <w:r>
              <w:rPr>
                <w:spacing w:val="-57"/>
                <w:sz w:val="18"/>
              </w:rPr>
              <w:t xml:space="preserve"> </w:t>
            </w:r>
            <w:r>
              <w:rPr>
                <w:sz w:val="18"/>
              </w:rPr>
              <w:t>Rent)</w:t>
            </w:r>
          </w:p>
        </w:tc>
      </w:tr>
      <w:tr w:rsidR="00573016">
        <w:trPr>
          <w:trHeight w:val="189"/>
        </w:trPr>
        <w:tc>
          <w:tcPr>
            <w:tcW w:w="1366" w:type="dxa"/>
          </w:tcPr>
          <w:p w:rsidR="00573016" w:rsidRDefault="0077703A">
            <w:pPr>
              <w:pStyle w:val="TableParagraph"/>
              <w:spacing w:line="170" w:lineRule="exact"/>
              <w:ind w:left="50"/>
              <w:rPr>
                <w:sz w:val="18"/>
              </w:rPr>
            </w:pPr>
            <w:r>
              <w:rPr>
                <w:sz w:val="18"/>
              </w:rPr>
              <w:t>TOTAL</w:t>
            </w:r>
          </w:p>
        </w:tc>
        <w:tc>
          <w:tcPr>
            <w:tcW w:w="1579" w:type="dxa"/>
          </w:tcPr>
          <w:p w:rsidR="00573016" w:rsidRDefault="00573016">
            <w:pPr>
              <w:pStyle w:val="TableParagraph"/>
              <w:rPr>
                <w:rFonts w:ascii="Times New Roman"/>
                <w:sz w:val="12"/>
              </w:rPr>
            </w:pPr>
          </w:p>
        </w:tc>
        <w:tc>
          <w:tcPr>
            <w:tcW w:w="1128" w:type="dxa"/>
          </w:tcPr>
          <w:p w:rsidR="00573016" w:rsidRDefault="0077703A">
            <w:pPr>
              <w:pStyle w:val="TableParagraph"/>
              <w:spacing w:line="170" w:lineRule="exact"/>
              <w:ind w:right="90"/>
              <w:jc w:val="center"/>
              <w:rPr>
                <w:sz w:val="18"/>
              </w:rPr>
            </w:pPr>
            <w:r>
              <w:rPr>
                <w:w w:val="94"/>
                <w:sz w:val="18"/>
              </w:rPr>
              <w:t>$</w:t>
            </w:r>
          </w:p>
        </w:tc>
        <w:tc>
          <w:tcPr>
            <w:tcW w:w="509" w:type="dxa"/>
          </w:tcPr>
          <w:p w:rsidR="00573016" w:rsidRDefault="0077703A">
            <w:pPr>
              <w:pStyle w:val="TableParagraph"/>
              <w:spacing w:line="170" w:lineRule="exact"/>
              <w:ind w:left="51"/>
              <w:rPr>
                <w:sz w:val="18"/>
              </w:rPr>
            </w:pPr>
            <w:r>
              <w:rPr>
                <w:sz w:val="18"/>
              </w:rPr>
              <w:t>101</w:t>
            </w:r>
          </w:p>
        </w:tc>
        <w:tc>
          <w:tcPr>
            <w:tcW w:w="1424" w:type="dxa"/>
          </w:tcPr>
          <w:p w:rsidR="00573016" w:rsidRDefault="00573016">
            <w:pPr>
              <w:pStyle w:val="TableParagraph"/>
              <w:rPr>
                <w:rFonts w:ascii="Times New Roman"/>
                <w:sz w:val="12"/>
              </w:rPr>
            </w:pPr>
          </w:p>
        </w:tc>
      </w:tr>
    </w:tbl>
    <w:p w:rsidR="00573016" w:rsidRDefault="0077703A">
      <w:pPr>
        <w:pStyle w:val="BodyText"/>
        <w:spacing w:before="163" w:line="204" w:lineRule="auto"/>
        <w:ind w:left="623" w:right="8643"/>
      </w:pPr>
      <w:r>
        <w:t>EXISTING</w:t>
      </w:r>
      <w:r>
        <w:rPr>
          <w:spacing w:val="-44"/>
        </w:rPr>
        <w:t xml:space="preserve"> </w:t>
      </w:r>
      <w:r>
        <w:t>SPACE</w:t>
      </w:r>
      <w:r>
        <w:rPr>
          <w:spacing w:val="-44"/>
        </w:rPr>
        <w:t xml:space="preserve"> </w:t>
      </w:r>
      <w:r>
        <w:t>RENTABLE</w:t>
      </w:r>
      <w:r>
        <w:rPr>
          <w:spacing w:val="-44"/>
        </w:rPr>
        <w:t xml:space="preserve"> </w:t>
      </w:r>
      <w:r>
        <w:t>SQ</w:t>
      </w:r>
      <w:r>
        <w:rPr>
          <w:spacing w:val="-44"/>
        </w:rPr>
        <w:t xml:space="preserve"> </w:t>
      </w:r>
      <w:r>
        <w:t>FT:</w:t>
      </w:r>
      <w:r>
        <w:rPr>
          <w:spacing w:val="-44"/>
        </w:rPr>
        <w:t xml:space="preserve"> </w:t>
      </w:r>
      <w:r>
        <w:rPr>
          <w:spacing w:val="-3"/>
        </w:rPr>
        <w:t xml:space="preserve">1,314 </w:t>
      </w:r>
      <w:r>
        <w:t>EXISTING</w:t>
      </w:r>
      <w:r>
        <w:rPr>
          <w:spacing w:val="-46"/>
        </w:rPr>
        <w:t xml:space="preserve"> </w:t>
      </w:r>
      <w:r>
        <w:t>SPACE</w:t>
      </w:r>
      <w:r>
        <w:rPr>
          <w:spacing w:val="-45"/>
        </w:rPr>
        <w:t xml:space="preserve"> </w:t>
      </w:r>
      <w:r>
        <w:t>ANNUAL</w:t>
      </w:r>
      <w:r>
        <w:rPr>
          <w:spacing w:val="-45"/>
        </w:rPr>
        <w:t xml:space="preserve"> </w:t>
      </w:r>
      <w:r>
        <w:t>RENT:</w:t>
      </w:r>
      <w:r>
        <w:rPr>
          <w:spacing w:val="-45"/>
        </w:rPr>
        <w:t xml:space="preserve"> </w:t>
      </w:r>
      <w:r>
        <w:t>$12,345</w:t>
      </w:r>
    </w:p>
    <w:p w:rsidR="00573016" w:rsidRDefault="0077703A">
      <w:pPr>
        <w:pStyle w:val="BodyText"/>
        <w:tabs>
          <w:tab w:val="left" w:pos="4846"/>
        </w:tabs>
        <w:spacing w:line="190" w:lineRule="exact"/>
        <w:ind w:left="319"/>
        <w:rPr>
          <w:b/>
        </w:rPr>
      </w:pPr>
      <w:r>
        <w:t>Enter</w:t>
      </w:r>
      <w:r>
        <w:rPr>
          <w:spacing w:val="-33"/>
        </w:rPr>
        <w:t xml:space="preserve"> </w:t>
      </w:r>
      <w:r>
        <w:t>RETURN</w:t>
      </w:r>
      <w:r>
        <w:rPr>
          <w:spacing w:val="-33"/>
        </w:rPr>
        <w:t xml:space="preserve"> </w:t>
      </w:r>
      <w:r>
        <w:t>to</w:t>
      </w:r>
      <w:r>
        <w:rPr>
          <w:spacing w:val="-32"/>
        </w:rPr>
        <w:t xml:space="preserve"> </w:t>
      </w:r>
      <w:r>
        <w:t>continue</w:t>
      </w:r>
      <w:r>
        <w:rPr>
          <w:spacing w:val="-33"/>
        </w:rPr>
        <w:t xml:space="preserve"> </w:t>
      </w:r>
      <w:r>
        <w:t>or</w:t>
      </w:r>
      <w:r>
        <w:rPr>
          <w:spacing w:val="-32"/>
        </w:rPr>
        <w:t xml:space="preserve"> </w:t>
      </w:r>
      <w:r>
        <w:t>'^'</w:t>
      </w:r>
      <w:r>
        <w:rPr>
          <w:spacing w:val="-33"/>
        </w:rPr>
        <w:t xml:space="preserve"> </w:t>
      </w:r>
      <w:r>
        <w:t>to</w:t>
      </w:r>
      <w:r>
        <w:rPr>
          <w:spacing w:val="-33"/>
        </w:rPr>
        <w:t xml:space="preserve"> </w:t>
      </w:r>
      <w:r>
        <w:t>exit:</w:t>
      </w:r>
      <w:r>
        <w:tab/>
      </w:r>
      <w:r>
        <w:rPr>
          <w:b/>
        </w:rPr>
        <w:t>&lt;RET&gt;</w:t>
      </w:r>
    </w:p>
    <w:p w:rsidR="00573016" w:rsidRDefault="0077703A">
      <w:pPr>
        <w:pStyle w:val="BodyText"/>
        <w:tabs>
          <w:tab w:val="left" w:pos="2050"/>
          <w:tab w:val="left" w:pos="6223"/>
        </w:tabs>
        <w:spacing w:before="147" w:line="188" w:lineRule="exact"/>
        <w:ind w:left="623"/>
      </w:pPr>
      <w:r>
        <w:rPr>
          <w:w w:val="95"/>
        </w:rPr>
        <w:t>ACTIVATIONS:</w:t>
      </w:r>
      <w:r>
        <w:rPr>
          <w:w w:val="95"/>
        </w:rPr>
        <w:tab/>
      </w:r>
      <w:r>
        <w:t>FISCAL YEAR</w:t>
      </w:r>
      <w:r>
        <w:rPr>
          <w:spacing w:val="-86"/>
        </w:rPr>
        <w:t xml:space="preserve"> </w:t>
      </w:r>
      <w:r>
        <w:t>REQUIRED:</w:t>
      </w:r>
      <w:r>
        <w:rPr>
          <w:spacing w:val="-43"/>
        </w:rPr>
        <w:t xml:space="preserve"> </w:t>
      </w:r>
      <w:r>
        <w:t>1998</w:t>
      </w:r>
      <w:r>
        <w:tab/>
        <w:t>(costs in</w:t>
      </w:r>
      <w:r>
        <w:rPr>
          <w:spacing w:val="-17"/>
        </w:rPr>
        <w:t xml:space="preserve"> </w:t>
      </w:r>
      <w:r>
        <w:t>$000)</w:t>
      </w:r>
    </w:p>
    <w:p w:rsidR="00573016" w:rsidRDefault="0077703A">
      <w:pPr>
        <w:pStyle w:val="BodyText"/>
        <w:tabs>
          <w:tab w:val="left" w:pos="4594"/>
          <w:tab w:val="left" w:pos="5510"/>
          <w:tab w:val="left" w:pos="8055"/>
          <w:tab w:val="right" w:pos="8869"/>
        </w:tabs>
        <w:spacing w:line="188" w:lineRule="exact"/>
        <w:ind w:left="1126"/>
      </w:pPr>
      <w:r>
        <w:t>ADD'L</w:t>
      </w:r>
      <w:r>
        <w:rPr>
          <w:spacing w:val="-45"/>
        </w:rPr>
        <w:t xml:space="preserve"> </w:t>
      </w:r>
      <w:r>
        <w:t>FTEE</w:t>
      </w:r>
      <w:r>
        <w:rPr>
          <w:spacing w:val="-44"/>
        </w:rPr>
        <w:t xml:space="preserve"> </w:t>
      </w:r>
      <w:r>
        <w:t>REQUIRED:</w:t>
      </w:r>
      <w:r>
        <w:tab/>
        <w:t>1.25</w:t>
      </w:r>
      <w:r>
        <w:tab/>
        <w:t>EQUIPMENT:</w:t>
      </w:r>
      <w:r>
        <w:tab/>
        <w:t>$</w:t>
      </w:r>
      <w:r>
        <w:tab/>
        <w:t>2</w:t>
      </w:r>
    </w:p>
    <w:tbl>
      <w:tblPr>
        <w:tblW w:w="0" w:type="auto"/>
        <w:tblInd w:w="580" w:type="dxa"/>
        <w:tblLayout w:type="fixed"/>
        <w:tblCellMar>
          <w:left w:w="0" w:type="dxa"/>
          <w:right w:w="0" w:type="dxa"/>
        </w:tblCellMar>
        <w:tblLook w:val="01E0" w:firstRow="1" w:lastRow="1" w:firstColumn="1" w:lastColumn="1" w:noHBand="0" w:noVBand="0"/>
      </w:tblPr>
      <w:tblGrid>
        <w:gridCol w:w="3305"/>
        <w:gridCol w:w="1377"/>
        <w:gridCol w:w="2290"/>
        <w:gridCol w:w="967"/>
        <w:gridCol w:w="2238"/>
      </w:tblGrid>
      <w:tr w:rsidR="00573016">
        <w:trPr>
          <w:trHeight w:val="189"/>
        </w:trPr>
        <w:tc>
          <w:tcPr>
            <w:tcW w:w="3305" w:type="dxa"/>
          </w:tcPr>
          <w:p w:rsidR="00573016" w:rsidRDefault="0077703A">
            <w:pPr>
              <w:pStyle w:val="TableParagraph"/>
              <w:spacing w:line="157" w:lineRule="exact"/>
              <w:ind w:left="553"/>
              <w:rPr>
                <w:sz w:val="18"/>
              </w:rPr>
            </w:pPr>
            <w:r>
              <w:rPr>
                <w:sz w:val="18"/>
              </w:rPr>
              <w:t>RECURRING PS:</w:t>
            </w:r>
          </w:p>
        </w:tc>
        <w:tc>
          <w:tcPr>
            <w:tcW w:w="1377" w:type="dxa"/>
          </w:tcPr>
          <w:p w:rsidR="00573016" w:rsidRDefault="0077703A">
            <w:pPr>
              <w:pStyle w:val="TableParagraph"/>
              <w:tabs>
                <w:tab w:val="left" w:pos="712"/>
              </w:tabs>
              <w:spacing w:line="157" w:lineRule="exact"/>
              <w:ind w:right="251"/>
              <w:jc w:val="right"/>
              <w:rPr>
                <w:sz w:val="18"/>
              </w:rPr>
            </w:pPr>
            <w:r>
              <w:rPr>
                <w:sz w:val="18"/>
              </w:rPr>
              <w:t>$</w:t>
            </w:r>
            <w:r>
              <w:rPr>
                <w:sz w:val="18"/>
              </w:rPr>
              <w:tab/>
            </w:r>
            <w:r>
              <w:rPr>
                <w:w w:val="90"/>
                <w:sz w:val="18"/>
              </w:rPr>
              <w:t>1</w:t>
            </w:r>
          </w:p>
        </w:tc>
        <w:tc>
          <w:tcPr>
            <w:tcW w:w="2290" w:type="dxa"/>
          </w:tcPr>
          <w:p w:rsidR="00573016" w:rsidRDefault="0077703A">
            <w:pPr>
              <w:pStyle w:val="TableParagraph"/>
              <w:spacing w:line="157" w:lineRule="exact"/>
              <w:ind w:left="255" w:right="-15"/>
              <w:rPr>
                <w:sz w:val="18"/>
              </w:rPr>
            </w:pPr>
            <w:r>
              <w:rPr>
                <w:sz w:val="18"/>
              </w:rPr>
              <w:t>RECURRING</w:t>
            </w:r>
            <w:r>
              <w:rPr>
                <w:spacing w:val="-60"/>
                <w:sz w:val="18"/>
              </w:rPr>
              <w:t xml:space="preserve"> </w:t>
            </w:r>
            <w:r>
              <w:rPr>
                <w:sz w:val="18"/>
              </w:rPr>
              <w:t>ALL</w:t>
            </w:r>
            <w:r>
              <w:rPr>
                <w:spacing w:val="-59"/>
                <w:sz w:val="18"/>
              </w:rPr>
              <w:t xml:space="preserve"> </w:t>
            </w:r>
            <w:r>
              <w:rPr>
                <w:sz w:val="18"/>
              </w:rPr>
              <w:t>OTHER:</w:t>
            </w:r>
          </w:p>
        </w:tc>
        <w:tc>
          <w:tcPr>
            <w:tcW w:w="967" w:type="dxa"/>
          </w:tcPr>
          <w:p w:rsidR="00573016" w:rsidRDefault="0077703A">
            <w:pPr>
              <w:pStyle w:val="TableParagraph"/>
              <w:spacing w:line="157" w:lineRule="exact"/>
              <w:ind w:right="353"/>
              <w:jc w:val="right"/>
              <w:rPr>
                <w:sz w:val="18"/>
              </w:rPr>
            </w:pPr>
            <w:r>
              <w:rPr>
                <w:w w:val="94"/>
                <w:sz w:val="18"/>
              </w:rPr>
              <w:t>$</w:t>
            </w:r>
          </w:p>
        </w:tc>
        <w:tc>
          <w:tcPr>
            <w:tcW w:w="2238" w:type="dxa"/>
          </w:tcPr>
          <w:p w:rsidR="00573016" w:rsidRDefault="0077703A">
            <w:pPr>
              <w:pStyle w:val="TableParagraph"/>
              <w:spacing w:line="157" w:lineRule="exact"/>
              <w:ind w:left="255"/>
              <w:rPr>
                <w:sz w:val="18"/>
              </w:rPr>
            </w:pPr>
            <w:r>
              <w:rPr>
                <w:w w:val="94"/>
                <w:sz w:val="18"/>
              </w:rPr>
              <w:t>3</w:t>
            </w:r>
          </w:p>
        </w:tc>
      </w:tr>
      <w:tr w:rsidR="00573016">
        <w:trPr>
          <w:trHeight w:val="259"/>
        </w:trPr>
        <w:tc>
          <w:tcPr>
            <w:tcW w:w="3305" w:type="dxa"/>
          </w:tcPr>
          <w:p w:rsidR="00573016" w:rsidRDefault="0077703A">
            <w:pPr>
              <w:pStyle w:val="TableParagraph"/>
              <w:spacing w:line="156" w:lineRule="exact"/>
              <w:ind w:left="553"/>
              <w:rPr>
                <w:sz w:val="18"/>
              </w:rPr>
            </w:pPr>
            <w:r>
              <w:rPr>
                <w:sz w:val="18"/>
              </w:rPr>
              <w:t>NON-RECURRING ALL</w:t>
            </w:r>
            <w:r>
              <w:rPr>
                <w:spacing w:val="-69"/>
                <w:sz w:val="18"/>
              </w:rPr>
              <w:t xml:space="preserve"> </w:t>
            </w:r>
            <w:r>
              <w:rPr>
                <w:sz w:val="18"/>
              </w:rPr>
              <w:t>OTHER:</w:t>
            </w:r>
          </w:p>
        </w:tc>
        <w:tc>
          <w:tcPr>
            <w:tcW w:w="1377" w:type="dxa"/>
          </w:tcPr>
          <w:p w:rsidR="00573016" w:rsidRDefault="0077703A">
            <w:pPr>
              <w:pStyle w:val="TableParagraph"/>
              <w:tabs>
                <w:tab w:val="left" w:pos="712"/>
              </w:tabs>
              <w:spacing w:line="156" w:lineRule="exact"/>
              <w:ind w:right="251"/>
              <w:jc w:val="right"/>
              <w:rPr>
                <w:sz w:val="18"/>
              </w:rPr>
            </w:pPr>
            <w:r>
              <w:rPr>
                <w:sz w:val="18"/>
              </w:rPr>
              <w:t>$</w:t>
            </w:r>
            <w:r>
              <w:rPr>
                <w:sz w:val="18"/>
              </w:rPr>
              <w:tab/>
            </w:r>
            <w:r>
              <w:rPr>
                <w:w w:val="90"/>
                <w:sz w:val="18"/>
              </w:rPr>
              <w:t>4</w:t>
            </w:r>
          </w:p>
        </w:tc>
        <w:tc>
          <w:tcPr>
            <w:tcW w:w="2290" w:type="dxa"/>
          </w:tcPr>
          <w:p w:rsidR="00573016" w:rsidRDefault="0077703A">
            <w:pPr>
              <w:pStyle w:val="TableParagraph"/>
              <w:spacing w:line="156" w:lineRule="exact"/>
              <w:ind w:left="255"/>
              <w:rPr>
                <w:sz w:val="18"/>
              </w:rPr>
            </w:pPr>
            <w:r>
              <w:rPr>
                <w:sz w:val="18"/>
              </w:rPr>
              <w:t>TRAVEL .007:</w:t>
            </w:r>
          </w:p>
        </w:tc>
        <w:tc>
          <w:tcPr>
            <w:tcW w:w="967" w:type="dxa"/>
          </w:tcPr>
          <w:p w:rsidR="00573016" w:rsidRDefault="0077703A">
            <w:pPr>
              <w:pStyle w:val="TableParagraph"/>
              <w:spacing w:line="156" w:lineRule="exact"/>
              <w:ind w:right="353"/>
              <w:jc w:val="right"/>
              <w:rPr>
                <w:sz w:val="18"/>
              </w:rPr>
            </w:pPr>
            <w:r>
              <w:rPr>
                <w:w w:val="94"/>
                <w:sz w:val="18"/>
              </w:rPr>
              <w:t>$</w:t>
            </w:r>
          </w:p>
        </w:tc>
        <w:tc>
          <w:tcPr>
            <w:tcW w:w="2238" w:type="dxa"/>
          </w:tcPr>
          <w:p w:rsidR="00573016" w:rsidRDefault="0077703A">
            <w:pPr>
              <w:pStyle w:val="TableParagraph"/>
              <w:spacing w:line="156" w:lineRule="exact"/>
              <w:ind w:left="255"/>
              <w:rPr>
                <w:sz w:val="18"/>
              </w:rPr>
            </w:pPr>
            <w:r>
              <w:rPr>
                <w:w w:val="94"/>
                <w:sz w:val="18"/>
              </w:rPr>
              <w:t>6</w:t>
            </w:r>
          </w:p>
        </w:tc>
      </w:tr>
      <w:tr w:rsidR="00573016">
        <w:trPr>
          <w:trHeight w:val="431"/>
        </w:trPr>
        <w:tc>
          <w:tcPr>
            <w:tcW w:w="3305" w:type="dxa"/>
          </w:tcPr>
          <w:p w:rsidR="00573016" w:rsidRDefault="0077703A">
            <w:pPr>
              <w:pStyle w:val="TableParagraph"/>
              <w:spacing w:before="38" w:line="188" w:lineRule="exact"/>
              <w:ind w:left="50"/>
              <w:rPr>
                <w:sz w:val="18"/>
              </w:rPr>
            </w:pPr>
            <w:r>
              <w:rPr>
                <w:sz w:val="18"/>
              </w:rPr>
              <w:t>EQUIPMENT OVER $250K:</w:t>
            </w:r>
            <w:r>
              <w:rPr>
                <w:spacing w:val="-69"/>
                <w:sz w:val="18"/>
              </w:rPr>
              <w:t xml:space="preserve"> </w:t>
            </w:r>
            <w:r>
              <w:rPr>
                <w:sz w:val="18"/>
              </w:rPr>
              <w:t>NAME</w:t>
            </w:r>
          </w:p>
          <w:p w:rsidR="00573016" w:rsidRDefault="0077703A">
            <w:pPr>
              <w:pStyle w:val="TableParagraph"/>
              <w:spacing w:line="172" w:lineRule="exact"/>
              <w:ind w:left="2266"/>
              <w:rPr>
                <w:sz w:val="18"/>
              </w:rPr>
            </w:pPr>
            <w:r>
              <w:rPr>
                <w:sz w:val="18"/>
              </w:rPr>
              <w:t>MRI</w:t>
            </w:r>
          </w:p>
        </w:tc>
        <w:tc>
          <w:tcPr>
            <w:tcW w:w="1377" w:type="dxa"/>
          </w:tcPr>
          <w:p w:rsidR="00573016" w:rsidRDefault="00573016">
            <w:pPr>
              <w:pStyle w:val="TableParagraph"/>
              <w:rPr>
                <w:rFonts w:ascii="Times New Roman"/>
                <w:sz w:val="18"/>
              </w:rPr>
            </w:pPr>
          </w:p>
        </w:tc>
        <w:tc>
          <w:tcPr>
            <w:tcW w:w="2290" w:type="dxa"/>
          </w:tcPr>
          <w:p w:rsidR="00573016" w:rsidRDefault="0077703A">
            <w:pPr>
              <w:pStyle w:val="TableParagraph"/>
              <w:spacing w:before="61" w:line="204" w:lineRule="auto"/>
              <w:ind w:left="967" w:right="-15"/>
              <w:rPr>
                <w:sz w:val="18"/>
              </w:rPr>
            </w:pPr>
            <w:r>
              <w:rPr>
                <w:sz w:val="18"/>
              </w:rPr>
              <w:t xml:space="preserve">ADD/REPL </w:t>
            </w:r>
            <w:r>
              <w:rPr>
                <w:w w:val="90"/>
                <w:sz w:val="18"/>
              </w:rPr>
              <w:t>ADDITIONAL</w:t>
            </w:r>
          </w:p>
        </w:tc>
        <w:tc>
          <w:tcPr>
            <w:tcW w:w="967" w:type="dxa"/>
          </w:tcPr>
          <w:p w:rsidR="00573016" w:rsidRDefault="0077703A">
            <w:pPr>
              <w:pStyle w:val="TableParagraph"/>
              <w:spacing w:before="61" w:line="204" w:lineRule="auto"/>
              <w:ind w:left="408" w:right="101" w:hanging="408"/>
              <w:rPr>
                <w:sz w:val="18"/>
              </w:rPr>
            </w:pPr>
            <w:r>
              <w:rPr>
                <w:w w:val="90"/>
                <w:sz w:val="18"/>
              </w:rPr>
              <w:t xml:space="preserve">QUANTITY </w:t>
            </w:r>
            <w:r>
              <w:rPr>
                <w:sz w:val="18"/>
              </w:rPr>
              <w:t>1</w:t>
            </w:r>
          </w:p>
        </w:tc>
        <w:tc>
          <w:tcPr>
            <w:tcW w:w="2238" w:type="dxa"/>
          </w:tcPr>
          <w:p w:rsidR="00573016" w:rsidRDefault="0077703A">
            <w:pPr>
              <w:pStyle w:val="TableParagraph"/>
              <w:spacing w:before="38" w:line="188" w:lineRule="exact"/>
              <w:ind w:left="153"/>
              <w:rPr>
                <w:sz w:val="18"/>
              </w:rPr>
            </w:pPr>
            <w:r>
              <w:rPr>
                <w:sz w:val="18"/>
              </w:rPr>
              <w:t>TOTAL</w:t>
            </w:r>
            <w:r>
              <w:rPr>
                <w:spacing w:val="-38"/>
                <w:sz w:val="18"/>
              </w:rPr>
              <w:t xml:space="preserve"> </w:t>
            </w:r>
            <w:r>
              <w:rPr>
                <w:sz w:val="18"/>
              </w:rPr>
              <w:t>COST</w:t>
            </w:r>
            <w:r>
              <w:rPr>
                <w:spacing w:val="-37"/>
                <w:sz w:val="18"/>
              </w:rPr>
              <w:t xml:space="preserve"> </w:t>
            </w:r>
            <w:r>
              <w:rPr>
                <w:sz w:val="18"/>
              </w:rPr>
              <w:t>(in</w:t>
            </w:r>
            <w:r>
              <w:rPr>
                <w:spacing w:val="-37"/>
                <w:sz w:val="18"/>
              </w:rPr>
              <w:t xml:space="preserve"> </w:t>
            </w:r>
            <w:r>
              <w:rPr>
                <w:sz w:val="18"/>
              </w:rPr>
              <w:t>$000)</w:t>
            </w:r>
          </w:p>
          <w:p w:rsidR="00573016" w:rsidRDefault="0077703A">
            <w:pPr>
              <w:pStyle w:val="TableParagraph"/>
              <w:tabs>
                <w:tab w:val="left" w:pos="662"/>
              </w:tabs>
              <w:spacing w:line="172" w:lineRule="exact"/>
              <w:ind w:left="153"/>
              <w:rPr>
                <w:sz w:val="18"/>
              </w:rPr>
            </w:pPr>
            <w:r>
              <w:rPr>
                <w:sz w:val="18"/>
              </w:rPr>
              <w:t>$</w:t>
            </w:r>
            <w:r>
              <w:rPr>
                <w:sz w:val="18"/>
              </w:rPr>
              <w:tab/>
              <w:t>276</w:t>
            </w:r>
          </w:p>
        </w:tc>
      </w:tr>
      <w:tr w:rsidR="00573016">
        <w:trPr>
          <w:trHeight w:val="189"/>
        </w:trPr>
        <w:tc>
          <w:tcPr>
            <w:tcW w:w="3305" w:type="dxa"/>
          </w:tcPr>
          <w:p w:rsidR="00573016" w:rsidRDefault="0077703A">
            <w:pPr>
              <w:pStyle w:val="TableParagraph"/>
              <w:spacing w:line="156" w:lineRule="exact"/>
              <w:ind w:left="553"/>
              <w:rPr>
                <w:sz w:val="18"/>
              </w:rPr>
            </w:pPr>
            <w:r>
              <w:rPr>
                <w:sz w:val="18"/>
              </w:rPr>
              <w:t>TOTAL COST</w:t>
            </w:r>
          </w:p>
        </w:tc>
        <w:tc>
          <w:tcPr>
            <w:tcW w:w="1377" w:type="dxa"/>
          </w:tcPr>
          <w:p w:rsidR="00573016" w:rsidRDefault="00573016">
            <w:pPr>
              <w:pStyle w:val="TableParagraph"/>
              <w:rPr>
                <w:rFonts w:ascii="Times New Roman"/>
                <w:sz w:val="12"/>
              </w:rPr>
            </w:pPr>
          </w:p>
        </w:tc>
        <w:tc>
          <w:tcPr>
            <w:tcW w:w="2290" w:type="dxa"/>
          </w:tcPr>
          <w:p w:rsidR="00573016" w:rsidRDefault="00573016">
            <w:pPr>
              <w:pStyle w:val="TableParagraph"/>
              <w:rPr>
                <w:rFonts w:ascii="Times New Roman"/>
                <w:sz w:val="12"/>
              </w:rPr>
            </w:pPr>
          </w:p>
        </w:tc>
        <w:tc>
          <w:tcPr>
            <w:tcW w:w="967" w:type="dxa"/>
          </w:tcPr>
          <w:p w:rsidR="00573016" w:rsidRDefault="00573016">
            <w:pPr>
              <w:pStyle w:val="TableParagraph"/>
              <w:rPr>
                <w:rFonts w:ascii="Times New Roman"/>
                <w:sz w:val="12"/>
              </w:rPr>
            </w:pPr>
          </w:p>
        </w:tc>
        <w:tc>
          <w:tcPr>
            <w:tcW w:w="2238" w:type="dxa"/>
          </w:tcPr>
          <w:p w:rsidR="00573016" w:rsidRDefault="0077703A">
            <w:pPr>
              <w:pStyle w:val="TableParagraph"/>
              <w:tabs>
                <w:tab w:val="left" w:pos="662"/>
              </w:tabs>
              <w:spacing w:line="156" w:lineRule="exact"/>
              <w:ind w:left="153"/>
              <w:rPr>
                <w:sz w:val="18"/>
              </w:rPr>
            </w:pPr>
            <w:r>
              <w:rPr>
                <w:sz w:val="18"/>
              </w:rPr>
              <w:t>$</w:t>
            </w:r>
            <w:r>
              <w:rPr>
                <w:sz w:val="18"/>
              </w:rPr>
              <w:tab/>
              <w:t>276</w:t>
            </w:r>
          </w:p>
        </w:tc>
      </w:tr>
    </w:tbl>
    <w:p w:rsidR="00573016" w:rsidRDefault="0077703A">
      <w:pPr>
        <w:pStyle w:val="BodyText"/>
        <w:spacing w:before="108" w:line="193" w:lineRule="exact"/>
        <w:ind w:left="623"/>
      </w:pPr>
      <w:r>
        <w:t>CITED DEFICIENCY: JCAHO,RSFPE</w:t>
      </w:r>
    </w:p>
    <w:p w:rsidR="00573016" w:rsidRDefault="0077703A">
      <w:pPr>
        <w:pStyle w:val="BodyText"/>
        <w:tabs>
          <w:tab w:val="left" w:pos="4846"/>
        </w:tabs>
        <w:spacing w:line="193" w:lineRule="exact"/>
        <w:ind w:left="319"/>
        <w:rPr>
          <w:b/>
        </w:rPr>
      </w:pPr>
      <w:r>
        <w:t>Enter</w:t>
      </w:r>
      <w:r>
        <w:rPr>
          <w:spacing w:val="-33"/>
        </w:rPr>
        <w:t xml:space="preserve"> </w:t>
      </w:r>
      <w:r>
        <w:t>RETURN</w:t>
      </w:r>
      <w:r>
        <w:rPr>
          <w:spacing w:val="-33"/>
        </w:rPr>
        <w:t xml:space="preserve"> </w:t>
      </w:r>
      <w:r>
        <w:t>to</w:t>
      </w:r>
      <w:r>
        <w:rPr>
          <w:spacing w:val="-32"/>
        </w:rPr>
        <w:t xml:space="preserve"> </w:t>
      </w:r>
      <w:r>
        <w:t>continue</w:t>
      </w:r>
      <w:r>
        <w:rPr>
          <w:spacing w:val="-33"/>
        </w:rPr>
        <w:t xml:space="preserve"> </w:t>
      </w:r>
      <w:r>
        <w:t>or</w:t>
      </w:r>
      <w:r>
        <w:rPr>
          <w:spacing w:val="-32"/>
        </w:rPr>
        <w:t xml:space="preserve"> </w:t>
      </w:r>
      <w:r>
        <w:t>'^'</w:t>
      </w:r>
      <w:r>
        <w:rPr>
          <w:spacing w:val="-33"/>
        </w:rPr>
        <w:t xml:space="preserve"> </w:t>
      </w:r>
      <w:r>
        <w:t>to</w:t>
      </w:r>
      <w:r>
        <w:rPr>
          <w:spacing w:val="-33"/>
        </w:rPr>
        <w:t xml:space="preserve"> </w:t>
      </w:r>
      <w:r>
        <w:t>exit:</w:t>
      </w:r>
      <w:r>
        <w:tab/>
      </w:r>
      <w:r>
        <w:rPr>
          <w:b/>
        </w:rPr>
        <w:t>&lt;RET&gt;</w:t>
      </w:r>
    </w:p>
    <w:p w:rsidR="00573016" w:rsidRDefault="0077703A">
      <w:pPr>
        <w:pStyle w:val="BodyText"/>
        <w:tabs>
          <w:tab w:val="left" w:pos="2762"/>
        </w:tabs>
        <w:spacing w:before="168" w:line="204" w:lineRule="auto"/>
        <w:ind w:left="2739" w:right="1727" w:hanging="2116"/>
      </w:pPr>
      <w:r>
        <w:t>SHORT</w:t>
      </w:r>
      <w:r>
        <w:rPr>
          <w:spacing w:val="-60"/>
        </w:rPr>
        <w:t xml:space="preserve"> </w:t>
      </w:r>
      <w:r>
        <w:t>DESCRIPTION:</w:t>
      </w:r>
      <w:r>
        <w:tab/>
      </w:r>
      <w:r>
        <w:tab/>
        <w:t>This</w:t>
      </w:r>
      <w:r>
        <w:rPr>
          <w:spacing w:val="-35"/>
        </w:rPr>
        <w:t xml:space="preserve"> </w:t>
      </w:r>
      <w:r>
        <w:t>is</w:t>
      </w:r>
      <w:r>
        <w:rPr>
          <w:spacing w:val="-35"/>
        </w:rPr>
        <w:t xml:space="preserve"> </w:t>
      </w:r>
      <w:r>
        <w:t>a</w:t>
      </w:r>
      <w:r>
        <w:rPr>
          <w:spacing w:val="-35"/>
        </w:rPr>
        <w:t xml:space="preserve"> </w:t>
      </w:r>
      <w:r>
        <w:t>test</w:t>
      </w:r>
      <w:r>
        <w:rPr>
          <w:spacing w:val="-35"/>
        </w:rPr>
        <w:t xml:space="preserve"> </w:t>
      </w:r>
      <w:r>
        <w:t>of</w:t>
      </w:r>
      <w:r>
        <w:rPr>
          <w:spacing w:val="-35"/>
        </w:rPr>
        <w:t xml:space="preserve"> </w:t>
      </w:r>
      <w:r>
        <w:t>the</w:t>
      </w:r>
      <w:r>
        <w:rPr>
          <w:spacing w:val="-35"/>
        </w:rPr>
        <w:t xml:space="preserve"> </w:t>
      </w:r>
      <w:r>
        <w:t>five</w:t>
      </w:r>
      <w:r>
        <w:rPr>
          <w:spacing w:val="-35"/>
        </w:rPr>
        <w:t xml:space="preserve"> </w:t>
      </w:r>
      <w:r>
        <w:t>year</w:t>
      </w:r>
      <w:r>
        <w:rPr>
          <w:spacing w:val="-35"/>
        </w:rPr>
        <w:t xml:space="preserve"> </w:t>
      </w:r>
      <w:r>
        <w:t>plan</w:t>
      </w:r>
      <w:r>
        <w:rPr>
          <w:spacing w:val="-35"/>
        </w:rPr>
        <w:t xml:space="preserve"> </w:t>
      </w:r>
      <w:r>
        <w:t>ability</w:t>
      </w:r>
      <w:r>
        <w:rPr>
          <w:spacing w:val="-35"/>
        </w:rPr>
        <w:t xml:space="preserve"> </w:t>
      </w:r>
      <w:r>
        <w:t>to</w:t>
      </w:r>
      <w:r>
        <w:rPr>
          <w:spacing w:val="-35"/>
        </w:rPr>
        <w:t xml:space="preserve"> </w:t>
      </w:r>
      <w:r>
        <w:t>process</w:t>
      </w:r>
      <w:r>
        <w:rPr>
          <w:spacing w:val="-35"/>
        </w:rPr>
        <w:t xml:space="preserve"> </w:t>
      </w:r>
      <w:r>
        <w:t>and</w:t>
      </w:r>
      <w:r>
        <w:rPr>
          <w:spacing w:val="-35"/>
        </w:rPr>
        <w:t xml:space="preserve"> </w:t>
      </w:r>
      <w:r>
        <w:t>transmit</w:t>
      </w:r>
      <w:r>
        <w:rPr>
          <w:spacing w:val="-35"/>
        </w:rPr>
        <w:t xml:space="preserve"> </w:t>
      </w:r>
      <w:r>
        <w:t>lease</w:t>
      </w:r>
      <w:r>
        <w:rPr>
          <w:spacing w:val="-35"/>
        </w:rPr>
        <w:t xml:space="preserve"> </w:t>
      </w:r>
      <w:r>
        <w:t>projects accurately and</w:t>
      </w:r>
      <w:r>
        <w:rPr>
          <w:spacing w:val="-20"/>
        </w:rPr>
        <w:t xml:space="preserve"> </w:t>
      </w:r>
      <w:r>
        <w:t>completely.</w:t>
      </w:r>
    </w:p>
    <w:p w:rsidR="00573016" w:rsidRDefault="0077703A">
      <w:pPr>
        <w:pStyle w:val="BodyText"/>
        <w:spacing w:before="172" w:line="204" w:lineRule="auto"/>
        <w:ind w:left="2739" w:right="1210" w:hanging="2116"/>
      </w:pPr>
      <w:r>
        <w:t>SHORT</w:t>
      </w:r>
      <w:r>
        <w:rPr>
          <w:spacing w:val="-43"/>
        </w:rPr>
        <w:t xml:space="preserve"> </w:t>
      </w:r>
      <w:r>
        <w:t>JUSTIFICATION:</w:t>
      </w:r>
      <w:r>
        <w:rPr>
          <w:spacing w:val="-43"/>
        </w:rPr>
        <w:t xml:space="preserve"> </w:t>
      </w:r>
      <w:r>
        <w:t>This</w:t>
      </w:r>
      <w:r>
        <w:rPr>
          <w:spacing w:val="-43"/>
        </w:rPr>
        <w:t xml:space="preserve"> </w:t>
      </w:r>
      <w:r>
        <w:t>long</w:t>
      </w:r>
      <w:r>
        <w:rPr>
          <w:spacing w:val="-43"/>
        </w:rPr>
        <w:t xml:space="preserve"> </w:t>
      </w:r>
      <w:r>
        <w:t>line</w:t>
      </w:r>
      <w:r>
        <w:rPr>
          <w:spacing w:val="-43"/>
        </w:rPr>
        <w:t xml:space="preserve"> </w:t>
      </w:r>
      <w:r>
        <w:t>contains</w:t>
      </w:r>
      <w:r>
        <w:rPr>
          <w:spacing w:val="-43"/>
        </w:rPr>
        <w:t xml:space="preserve"> </w:t>
      </w:r>
      <w:r>
        <w:t>justification</w:t>
      </w:r>
      <w:r>
        <w:rPr>
          <w:spacing w:val="-43"/>
        </w:rPr>
        <w:t xml:space="preserve"> </w:t>
      </w:r>
      <w:r>
        <w:t>for</w:t>
      </w:r>
      <w:r>
        <w:rPr>
          <w:spacing w:val="-43"/>
        </w:rPr>
        <w:t xml:space="preserve"> </w:t>
      </w:r>
      <w:r>
        <w:t>the</w:t>
      </w:r>
      <w:r>
        <w:rPr>
          <w:spacing w:val="-43"/>
        </w:rPr>
        <w:t xml:space="preserve"> </w:t>
      </w:r>
      <w:r>
        <w:t>lease</w:t>
      </w:r>
      <w:r>
        <w:rPr>
          <w:spacing w:val="-43"/>
        </w:rPr>
        <w:t xml:space="preserve"> </w:t>
      </w:r>
      <w:r>
        <w:t>project.</w:t>
      </w:r>
      <w:r>
        <w:rPr>
          <w:spacing w:val="-43"/>
        </w:rPr>
        <w:t xml:space="preserve"> </w:t>
      </w:r>
      <w:r>
        <w:t>If</w:t>
      </w:r>
      <w:r>
        <w:rPr>
          <w:spacing w:val="-43"/>
        </w:rPr>
        <w:t xml:space="preserve"> </w:t>
      </w:r>
      <w:r>
        <w:t>this</w:t>
      </w:r>
      <w:r>
        <w:rPr>
          <w:spacing w:val="-42"/>
        </w:rPr>
        <w:t xml:space="preserve"> </w:t>
      </w:r>
      <w:r>
        <w:t>space</w:t>
      </w:r>
      <w:r>
        <w:rPr>
          <w:spacing w:val="-43"/>
        </w:rPr>
        <w:t xml:space="preserve"> </w:t>
      </w:r>
      <w:r>
        <w:t>is</w:t>
      </w:r>
      <w:r>
        <w:rPr>
          <w:spacing w:val="-43"/>
        </w:rPr>
        <w:t xml:space="preserve"> </w:t>
      </w:r>
      <w:r>
        <w:t>not</w:t>
      </w:r>
      <w:r>
        <w:rPr>
          <w:spacing w:val="-43"/>
        </w:rPr>
        <w:t xml:space="preserve"> </w:t>
      </w:r>
      <w:r>
        <w:t>leased then</w:t>
      </w:r>
      <w:r>
        <w:rPr>
          <w:spacing w:val="-37"/>
        </w:rPr>
        <w:t xml:space="preserve"> </w:t>
      </w:r>
      <w:r>
        <w:t>patient</w:t>
      </w:r>
      <w:r>
        <w:rPr>
          <w:spacing w:val="-37"/>
        </w:rPr>
        <w:t xml:space="preserve"> </w:t>
      </w:r>
      <w:r>
        <w:t>care</w:t>
      </w:r>
      <w:r>
        <w:rPr>
          <w:spacing w:val="-36"/>
        </w:rPr>
        <w:t xml:space="preserve"> </w:t>
      </w:r>
      <w:r>
        <w:t>will</w:t>
      </w:r>
      <w:r>
        <w:rPr>
          <w:spacing w:val="-37"/>
        </w:rPr>
        <w:t xml:space="preserve"> </w:t>
      </w:r>
      <w:r>
        <w:t>be</w:t>
      </w:r>
      <w:r>
        <w:rPr>
          <w:spacing w:val="-37"/>
        </w:rPr>
        <w:t xml:space="preserve"> </w:t>
      </w:r>
      <w:r>
        <w:t>adversely</w:t>
      </w:r>
      <w:r>
        <w:rPr>
          <w:spacing w:val="-36"/>
        </w:rPr>
        <w:t xml:space="preserve"> </w:t>
      </w:r>
      <w:r>
        <w:t>impacted.</w:t>
      </w:r>
      <w:r>
        <w:rPr>
          <w:spacing w:val="-37"/>
        </w:rPr>
        <w:t xml:space="preserve"> </w:t>
      </w:r>
      <w:r>
        <w:t>End</w:t>
      </w:r>
      <w:r>
        <w:rPr>
          <w:spacing w:val="-37"/>
        </w:rPr>
        <w:t xml:space="preserve"> </w:t>
      </w:r>
      <w:r>
        <w:t>of</w:t>
      </w:r>
      <w:r>
        <w:rPr>
          <w:spacing w:val="-36"/>
        </w:rPr>
        <w:t xml:space="preserve"> </w:t>
      </w:r>
      <w:r>
        <w:t>the</w:t>
      </w:r>
      <w:r>
        <w:rPr>
          <w:spacing w:val="-37"/>
        </w:rPr>
        <w:t xml:space="preserve"> </w:t>
      </w:r>
      <w:r>
        <w:t>long</w:t>
      </w:r>
      <w:r>
        <w:rPr>
          <w:spacing w:val="-37"/>
        </w:rPr>
        <w:t xml:space="preserve"> </w:t>
      </w:r>
      <w:r>
        <w:t>justification</w:t>
      </w:r>
      <w:r>
        <w:rPr>
          <w:spacing w:val="-36"/>
        </w:rPr>
        <w:t xml:space="preserve"> </w:t>
      </w:r>
      <w:r>
        <w:t>line</w:t>
      </w:r>
      <w:r>
        <w:rPr>
          <w:spacing w:val="-37"/>
        </w:rPr>
        <w:t xml:space="preserve"> </w:t>
      </w:r>
      <w:r>
        <w:t>which does not contain a carriage</w:t>
      </w:r>
      <w:r>
        <w:rPr>
          <w:spacing w:val="-51"/>
        </w:rPr>
        <w:t xml:space="preserve"> </w:t>
      </w:r>
      <w:r>
        <w:t>return.</w:t>
      </w:r>
    </w:p>
    <w:p w:rsidR="00573016" w:rsidRDefault="00573016">
      <w:pPr>
        <w:spacing w:line="204" w:lineRule="auto"/>
        <w:sectPr w:rsidR="00573016">
          <w:headerReference w:type="even" r:id="rId102"/>
          <w:headerReference w:type="default" r:id="rId103"/>
          <w:footerReference w:type="even" r:id="rId104"/>
          <w:footerReference w:type="default" r:id="rId105"/>
          <w:pgSz w:w="15840" w:h="12240" w:orient="landscape"/>
          <w:pgMar w:top="1760" w:right="1780" w:bottom="1200" w:left="1120" w:header="718" w:footer="1002" w:gutter="0"/>
          <w:pgNumType w:start="27"/>
          <w:cols w:space="720"/>
        </w:sectPr>
      </w:pPr>
    </w:p>
    <w:p w:rsidR="00573016" w:rsidRDefault="00573016">
      <w:pPr>
        <w:pStyle w:val="BodyText"/>
        <w:spacing w:before="3"/>
        <w:rPr>
          <w:sz w:val="29"/>
        </w:rPr>
      </w:pPr>
    </w:p>
    <w:p w:rsidR="00573016" w:rsidRDefault="0077703A">
      <w:pPr>
        <w:pStyle w:val="BodyText"/>
        <w:tabs>
          <w:tab w:val="left" w:pos="4846"/>
        </w:tabs>
        <w:ind w:left="319"/>
        <w:rPr>
          <w:b/>
        </w:rPr>
      </w:pPr>
      <w:r>
        <w:t>Enter</w:t>
      </w:r>
      <w:r>
        <w:rPr>
          <w:spacing w:val="-33"/>
        </w:rPr>
        <w:t xml:space="preserve"> </w:t>
      </w:r>
      <w:r>
        <w:t>RETURN</w:t>
      </w:r>
      <w:r>
        <w:rPr>
          <w:spacing w:val="-33"/>
        </w:rPr>
        <w:t xml:space="preserve"> </w:t>
      </w:r>
      <w:r>
        <w:t>to</w:t>
      </w:r>
      <w:r>
        <w:rPr>
          <w:spacing w:val="-32"/>
        </w:rPr>
        <w:t xml:space="preserve"> </w:t>
      </w:r>
      <w:r>
        <w:t>continue</w:t>
      </w:r>
      <w:r>
        <w:rPr>
          <w:spacing w:val="-33"/>
        </w:rPr>
        <w:t xml:space="preserve"> </w:t>
      </w:r>
      <w:r>
        <w:t>or</w:t>
      </w:r>
      <w:r>
        <w:rPr>
          <w:spacing w:val="-32"/>
        </w:rPr>
        <w:t xml:space="preserve"> </w:t>
      </w:r>
      <w:r>
        <w:t>'^'</w:t>
      </w:r>
      <w:r>
        <w:rPr>
          <w:spacing w:val="-33"/>
        </w:rPr>
        <w:t xml:space="preserve"> </w:t>
      </w:r>
      <w:r>
        <w:t>to</w:t>
      </w:r>
      <w:r>
        <w:rPr>
          <w:spacing w:val="-33"/>
        </w:rPr>
        <w:t xml:space="preserve"> </w:t>
      </w:r>
      <w:r>
        <w:t>exit:</w:t>
      </w:r>
      <w:r>
        <w:tab/>
      </w:r>
      <w:r>
        <w:rPr>
          <w:b/>
        </w:rPr>
        <w:t>&lt;RET&gt;</w:t>
      </w:r>
    </w:p>
    <w:p w:rsidR="00573016" w:rsidRDefault="0077703A">
      <w:pPr>
        <w:pStyle w:val="BodyText"/>
        <w:tabs>
          <w:tab w:val="left" w:pos="3840"/>
        </w:tabs>
        <w:spacing w:before="149"/>
        <w:ind w:left="319"/>
      </w:pPr>
      <w:r>
        <w:br w:type="column"/>
      </w:r>
      <w:r>
        <w:t>Page</w:t>
      </w:r>
      <w:r>
        <w:rPr>
          <w:spacing w:val="-26"/>
        </w:rPr>
        <w:t xml:space="preserve"> </w:t>
      </w:r>
      <w:r>
        <w:t>27</w:t>
      </w:r>
      <w:r>
        <w:tab/>
      </w:r>
      <w:r>
        <w:t>JUL 20,</w:t>
      </w:r>
      <w:r>
        <w:rPr>
          <w:spacing w:val="-40"/>
        </w:rPr>
        <w:t xml:space="preserve"> </w:t>
      </w:r>
      <w:r>
        <w:t>1995@11:49:54</w:t>
      </w:r>
    </w:p>
    <w:p w:rsidR="00573016" w:rsidRDefault="00573016">
      <w:pPr>
        <w:sectPr w:rsidR="00573016">
          <w:type w:val="continuous"/>
          <w:pgSz w:w="15840" w:h="12240" w:orient="landscape"/>
          <w:pgMar w:top="1360" w:right="1780" w:bottom="280" w:left="1120" w:header="720" w:footer="720" w:gutter="0"/>
          <w:cols w:num="2" w:space="720" w:equalWidth="0">
            <w:col w:w="5434" w:space="816"/>
            <w:col w:w="6690"/>
          </w:cols>
        </w:sectPr>
      </w:pPr>
    </w:p>
    <w:p w:rsidR="00573016" w:rsidRDefault="0077703A">
      <w:pPr>
        <w:pStyle w:val="BodyText"/>
        <w:spacing w:before="2"/>
        <w:ind w:left="4554"/>
      </w:pPr>
      <w:r>
        <w:lastRenderedPageBreak/>
        <w:t>PLAN SUMMARY BY PROGRAMS AND FISCAL YEARS (in $000)</w:t>
      </w:r>
    </w:p>
    <w:tbl>
      <w:tblPr>
        <w:tblW w:w="0" w:type="auto"/>
        <w:tblInd w:w="429" w:type="dxa"/>
        <w:tblLayout w:type="fixed"/>
        <w:tblCellMar>
          <w:left w:w="0" w:type="dxa"/>
          <w:right w:w="0" w:type="dxa"/>
        </w:tblCellMar>
        <w:tblLook w:val="01E0" w:firstRow="1" w:lastRow="1" w:firstColumn="1" w:lastColumn="1" w:noHBand="0" w:noVBand="0"/>
      </w:tblPr>
      <w:tblGrid>
        <w:gridCol w:w="1474"/>
        <w:gridCol w:w="357"/>
        <w:gridCol w:w="753"/>
        <w:gridCol w:w="416"/>
        <w:gridCol w:w="610"/>
        <w:gridCol w:w="1119"/>
        <w:gridCol w:w="661"/>
        <w:gridCol w:w="1017"/>
        <w:gridCol w:w="610"/>
        <w:gridCol w:w="661"/>
        <w:gridCol w:w="508"/>
        <w:gridCol w:w="559"/>
        <w:gridCol w:w="559"/>
        <w:gridCol w:w="661"/>
        <w:gridCol w:w="508"/>
        <w:gridCol w:w="559"/>
        <w:gridCol w:w="861"/>
      </w:tblGrid>
      <w:tr w:rsidR="00573016">
        <w:trPr>
          <w:trHeight w:val="189"/>
        </w:trPr>
        <w:tc>
          <w:tcPr>
            <w:tcW w:w="1474" w:type="dxa"/>
          </w:tcPr>
          <w:p w:rsidR="00573016" w:rsidRDefault="00573016">
            <w:pPr>
              <w:pStyle w:val="TableParagraph"/>
              <w:rPr>
                <w:rFonts w:ascii="Times New Roman"/>
                <w:sz w:val="12"/>
              </w:rPr>
            </w:pPr>
          </w:p>
        </w:tc>
        <w:tc>
          <w:tcPr>
            <w:tcW w:w="357" w:type="dxa"/>
          </w:tcPr>
          <w:p w:rsidR="00573016" w:rsidRDefault="00573016">
            <w:pPr>
              <w:pStyle w:val="TableParagraph"/>
              <w:rPr>
                <w:rFonts w:ascii="Times New Roman"/>
                <w:sz w:val="12"/>
              </w:rPr>
            </w:pPr>
          </w:p>
        </w:tc>
        <w:tc>
          <w:tcPr>
            <w:tcW w:w="753" w:type="dxa"/>
          </w:tcPr>
          <w:p w:rsidR="00573016" w:rsidRDefault="0077703A">
            <w:pPr>
              <w:pStyle w:val="TableParagraph"/>
              <w:spacing w:line="157" w:lineRule="exact"/>
              <w:ind w:left="82"/>
              <w:rPr>
                <w:sz w:val="18"/>
              </w:rPr>
            </w:pPr>
            <w:r>
              <w:rPr>
                <w:sz w:val="18"/>
              </w:rPr>
              <w:t>MAJOR</w:t>
            </w:r>
          </w:p>
        </w:tc>
        <w:tc>
          <w:tcPr>
            <w:tcW w:w="416" w:type="dxa"/>
          </w:tcPr>
          <w:p w:rsidR="00573016" w:rsidRDefault="00573016">
            <w:pPr>
              <w:pStyle w:val="TableParagraph"/>
              <w:rPr>
                <w:rFonts w:ascii="Times New Roman"/>
                <w:sz w:val="12"/>
              </w:rPr>
            </w:pPr>
          </w:p>
        </w:tc>
        <w:tc>
          <w:tcPr>
            <w:tcW w:w="610" w:type="dxa"/>
          </w:tcPr>
          <w:p w:rsidR="00573016" w:rsidRDefault="00573016">
            <w:pPr>
              <w:pStyle w:val="TableParagraph"/>
              <w:rPr>
                <w:rFonts w:ascii="Times New Roman"/>
                <w:sz w:val="12"/>
              </w:rPr>
            </w:pPr>
          </w:p>
        </w:tc>
        <w:tc>
          <w:tcPr>
            <w:tcW w:w="1119" w:type="dxa"/>
          </w:tcPr>
          <w:p w:rsidR="00573016" w:rsidRDefault="0077703A">
            <w:pPr>
              <w:pStyle w:val="TableParagraph"/>
              <w:spacing w:line="157" w:lineRule="exact"/>
              <w:ind w:left="53"/>
              <w:rPr>
                <w:sz w:val="18"/>
              </w:rPr>
            </w:pPr>
            <w:r>
              <w:rPr>
                <w:sz w:val="18"/>
              </w:rPr>
              <w:t>MINOR</w:t>
            </w:r>
          </w:p>
        </w:tc>
        <w:tc>
          <w:tcPr>
            <w:tcW w:w="1678" w:type="dxa"/>
            <w:gridSpan w:val="2"/>
          </w:tcPr>
          <w:p w:rsidR="00573016" w:rsidRDefault="0077703A">
            <w:pPr>
              <w:pStyle w:val="TableParagraph"/>
              <w:spacing w:line="157" w:lineRule="exact"/>
              <w:ind w:left="461"/>
              <w:rPr>
                <w:sz w:val="18"/>
              </w:rPr>
            </w:pPr>
            <w:r>
              <w:rPr>
                <w:sz w:val="18"/>
              </w:rPr>
              <w:t>MINOR MISC</w:t>
            </w:r>
          </w:p>
        </w:tc>
        <w:tc>
          <w:tcPr>
            <w:tcW w:w="610" w:type="dxa"/>
          </w:tcPr>
          <w:p w:rsidR="00573016" w:rsidRDefault="00573016">
            <w:pPr>
              <w:pStyle w:val="TableParagraph"/>
              <w:rPr>
                <w:rFonts w:ascii="Times New Roman"/>
                <w:sz w:val="12"/>
              </w:rPr>
            </w:pPr>
          </w:p>
        </w:tc>
        <w:tc>
          <w:tcPr>
            <w:tcW w:w="661" w:type="dxa"/>
          </w:tcPr>
          <w:p w:rsidR="00573016" w:rsidRDefault="0077703A">
            <w:pPr>
              <w:pStyle w:val="TableParagraph"/>
              <w:spacing w:line="157" w:lineRule="exact"/>
              <w:ind w:left="310"/>
              <w:rPr>
                <w:sz w:val="18"/>
              </w:rPr>
            </w:pPr>
            <w:r>
              <w:rPr>
                <w:sz w:val="18"/>
              </w:rPr>
              <w:t>NRM</w:t>
            </w:r>
          </w:p>
        </w:tc>
        <w:tc>
          <w:tcPr>
            <w:tcW w:w="508" w:type="dxa"/>
          </w:tcPr>
          <w:p w:rsidR="00573016" w:rsidRDefault="00573016">
            <w:pPr>
              <w:pStyle w:val="TableParagraph"/>
              <w:rPr>
                <w:rFonts w:ascii="Times New Roman"/>
                <w:sz w:val="12"/>
              </w:rPr>
            </w:pPr>
          </w:p>
        </w:tc>
        <w:tc>
          <w:tcPr>
            <w:tcW w:w="559" w:type="dxa"/>
          </w:tcPr>
          <w:p w:rsidR="00573016" w:rsidRDefault="00573016">
            <w:pPr>
              <w:pStyle w:val="TableParagraph"/>
              <w:rPr>
                <w:rFonts w:ascii="Times New Roman"/>
                <w:sz w:val="12"/>
              </w:rPr>
            </w:pPr>
          </w:p>
        </w:tc>
        <w:tc>
          <w:tcPr>
            <w:tcW w:w="559" w:type="dxa"/>
          </w:tcPr>
          <w:p w:rsidR="00573016" w:rsidRDefault="0077703A">
            <w:pPr>
              <w:pStyle w:val="TableParagraph"/>
              <w:spacing w:line="157" w:lineRule="exact"/>
              <w:ind w:left="7"/>
              <w:rPr>
                <w:sz w:val="18"/>
              </w:rPr>
            </w:pPr>
            <w:r>
              <w:rPr>
                <w:w w:val="95"/>
                <w:sz w:val="18"/>
              </w:rPr>
              <w:t>CONST</w:t>
            </w:r>
          </w:p>
        </w:tc>
        <w:tc>
          <w:tcPr>
            <w:tcW w:w="661" w:type="dxa"/>
          </w:tcPr>
          <w:p w:rsidR="00573016" w:rsidRDefault="0077703A">
            <w:pPr>
              <w:pStyle w:val="TableParagraph"/>
              <w:spacing w:line="157" w:lineRule="exact"/>
              <w:ind w:left="59"/>
              <w:rPr>
                <w:sz w:val="18"/>
              </w:rPr>
            </w:pPr>
            <w:r>
              <w:rPr>
                <w:sz w:val="18"/>
              </w:rPr>
              <w:t>TOTAL</w:t>
            </w:r>
          </w:p>
        </w:tc>
        <w:tc>
          <w:tcPr>
            <w:tcW w:w="508" w:type="dxa"/>
          </w:tcPr>
          <w:p w:rsidR="00573016" w:rsidRDefault="00573016">
            <w:pPr>
              <w:pStyle w:val="TableParagraph"/>
              <w:rPr>
                <w:rFonts w:ascii="Times New Roman"/>
                <w:sz w:val="12"/>
              </w:rPr>
            </w:pPr>
          </w:p>
        </w:tc>
        <w:tc>
          <w:tcPr>
            <w:tcW w:w="559" w:type="dxa"/>
          </w:tcPr>
          <w:p w:rsidR="00573016" w:rsidRDefault="0077703A">
            <w:pPr>
              <w:pStyle w:val="TableParagraph"/>
              <w:spacing w:line="157" w:lineRule="exact"/>
              <w:ind w:left="9"/>
              <w:rPr>
                <w:sz w:val="18"/>
              </w:rPr>
            </w:pPr>
            <w:r>
              <w:rPr>
                <w:w w:val="95"/>
                <w:sz w:val="18"/>
              </w:rPr>
              <w:t>LEASE</w:t>
            </w:r>
          </w:p>
        </w:tc>
        <w:tc>
          <w:tcPr>
            <w:tcW w:w="861" w:type="dxa"/>
          </w:tcPr>
          <w:p w:rsidR="00573016" w:rsidRDefault="0077703A">
            <w:pPr>
              <w:pStyle w:val="TableParagraph"/>
              <w:spacing w:line="157" w:lineRule="exact"/>
              <w:ind w:left="61"/>
              <w:rPr>
                <w:sz w:val="18"/>
              </w:rPr>
            </w:pPr>
            <w:r>
              <w:rPr>
                <w:sz w:val="18"/>
              </w:rPr>
              <w:t>TOTAL</w:t>
            </w:r>
          </w:p>
        </w:tc>
      </w:tr>
      <w:tr w:rsidR="00573016">
        <w:trPr>
          <w:trHeight w:val="172"/>
        </w:trPr>
        <w:tc>
          <w:tcPr>
            <w:tcW w:w="1831" w:type="dxa"/>
            <w:gridSpan w:val="2"/>
          </w:tcPr>
          <w:p w:rsidR="00573016" w:rsidRDefault="0077703A">
            <w:pPr>
              <w:pStyle w:val="TableParagraph"/>
              <w:spacing w:line="140" w:lineRule="exact"/>
              <w:ind w:right="113"/>
              <w:jc w:val="right"/>
              <w:rPr>
                <w:sz w:val="18"/>
              </w:rPr>
            </w:pPr>
            <w:r>
              <w:rPr>
                <w:w w:val="90"/>
                <w:sz w:val="18"/>
              </w:rPr>
              <w:t>CNT</w:t>
            </w:r>
          </w:p>
        </w:tc>
        <w:tc>
          <w:tcPr>
            <w:tcW w:w="1169" w:type="dxa"/>
            <w:gridSpan w:val="2"/>
          </w:tcPr>
          <w:p w:rsidR="00573016" w:rsidRDefault="0077703A">
            <w:pPr>
              <w:pStyle w:val="TableParagraph"/>
              <w:spacing w:line="140" w:lineRule="exact"/>
              <w:ind w:left="407"/>
              <w:rPr>
                <w:sz w:val="18"/>
              </w:rPr>
            </w:pPr>
            <w:r>
              <w:rPr>
                <w:sz w:val="18"/>
              </w:rPr>
              <w:t>COST</w:t>
            </w:r>
          </w:p>
        </w:tc>
        <w:tc>
          <w:tcPr>
            <w:tcW w:w="610" w:type="dxa"/>
          </w:tcPr>
          <w:p w:rsidR="00573016" w:rsidRDefault="0077703A">
            <w:pPr>
              <w:pStyle w:val="TableParagraph"/>
              <w:spacing w:line="140" w:lineRule="exact"/>
              <w:ind w:left="256"/>
              <w:rPr>
                <w:sz w:val="18"/>
              </w:rPr>
            </w:pPr>
            <w:r>
              <w:rPr>
                <w:sz w:val="18"/>
              </w:rPr>
              <w:t>CNT</w:t>
            </w:r>
          </w:p>
        </w:tc>
        <w:tc>
          <w:tcPr>
            <w:tcW w:w="1119" w:type="dxa"/>
          </w:tcPr>
          <w:p w:rsidR="00573016" w:rsidRDefault="0077703A">
            <w:pPr>
              <w:pStyle w:val="TableParagraph"/>
              <w:spacing w:line="140" w:lineRule="exact"/>
              <w:ind w:left="460"/>
              <w:rPr>
                <w:sz w:val="18"/>
              </w:rPr>
            </w:pPr>
            <w:r>
              <w:rPr>
                <w:sz w:val="18"/>
              </w:rPr>
              <w:t>COST</w:t>
            </w:r>
          </w:p>
        </w:tc>
        <w:tc>
          <w:tcPr>
            <w:tcW w:w="661" w:type="dxa"/>
          </w:tcPr>
          <w:p w:rsidR="00573016" w:rsidRDefault="0077703A">
            <w:pPr>
              <w:pStyle w:val="TableParagraph"/>
              <w:spacing w:line="140" w:lineRule="exact"/>
              <w:ind w:left="359" w:right="-15"/>
              <w:rPr>
                <w:sz w:val="18"/>
              </w:rPr>
            </w:pPr>
            <w:r>
              <w:rPr>
                <w:w w:val="95"/>
                <w:sz w:val="18"/>
              </w:rPr>
              <w:t>CNT</w:t>
            </w:r>
          </w:p>
        </w:tc>
        <w:tc>
          <w:tcPr>
            <w:tcW w:w="1017" w:type="dxa"/>
          </w:tcPr>
          <w:p w:rsidR="00573016" w:rsidRDefault="0077703A">
            <w:pPr>
              <w:pStyle w:val="TableParagraph"/>
              <w:spacing w:line="140" w:lineRule="exact"/>
              <w:ind w:right="95"/>
              <w:jc w:val="right"/>
              <w:rPr>
                <w:sz w:val="18"/>
              </w:rPr>
            </w:pPr>
            <w:r>
              <w:rPr>
                <w:w w:val="90"/>
                <w:sz w:val="18"/>
              </w:rPr>
              <w:t>COST</w:t>
            </w:r>
          </w:p>
        </w:tc>
        <w:tc>
          <w:tcPr>
            <w:tcW w:w="1271" w:type="dxa"/>
            <w:gridSpan w:val="2"/>
          </w:tcPr>
          <w:p w:rsidR="00573016" w:rsidRDefault="0077703A">
            <w:pPr>
              <w:pStyle w:val="TableParagraph"/>
              <w:spacing w:line="140" w:lineRule="exact"/>
              <w:ind w:left="61"/>
              <w:jc w:val="center"/>
              <w:rPr>
                <w:sz w:val="18"/>
              </w:rPr>
            </w:pPr>
            <w:r>
              <w:rPr>
                <w:sz w:val="18"/>
              </w:rPr>
              <w:t>CNT</w:t>
            </w:r>
          </w:p>
        </w:tc>
        <w:tc>
          <w:tcPr>
            <w:tcW w:w="508" w:type="dxa"/>
          </w:tcPr>
          <w:p w:rsidR="00573016" w:rsidRDefault="0077703A">
            <w:pPr>
              <w:pStyle w:val="TableParagraph"/>
              <w:spacing w:line="140" w:lineRule="exact"/>
              <w:ind w:left="56"/>
              <w:rPr>
                <w:sz w:val="18"/>
              </w:rPr>
            </w:pPr>
            <w:r>
              <w:rPr>
                <w:sz w:val="18"/>
              </w:rPr>
              <w:t>COST</w:t>
            </w:r>
          </w:p>
        </w:tc>
        <w:tc>
          <w:tcPr>
            <w:tcW w:w="559" w:type="dxa"/>
          </w:tcPr>
          <w:p w:rsidR="00573016" w:rsidRDefault="00573016">
            <w:pPr>
              <w:pStyle w:val="TableParagraph"/>
              <w:rPr>
                <w:rFonts w:ascii="Times New Roman"/>
                <w:sz w:val="10"/>
              </w:rPr>
            </w:pPr>
          </w:p>
        </w:tc>
        <w:tc>
          <w:tcPr>
            <w:tcW w:w="559" w:type="dxa"/>
          </w:tcPr>
          <w:p w:rsidR="00573016" w:rsidRDefault="0077703A">
            <w:pPr>
              <w:pStyle w:val="TableParagraph"/>
              <w:spacing w:line="140" w:lineRule="exact"/>
              <w:ind w:left="7"/>
              <w:rPr>
                <w:sz w:val="18"/>
              </w:rPr>
            </w:pPr>
            <w:r>
              <w:rPr>
                <w:sz w:val="18"/>
              </w:rPr>
              <w:t>CNT</w:t>
            </w:r>
          </w:p>
        </w:tc>
        <w:tc>
          <w:tcPr>
            <w:tcW w:w="661" w:type="dxa"/>
          </w:tcPr>
          <w:p w:rsidR="00573016" w:rsidRDefault="0077703A">
            <w:pPr>
              <w:pStyle w:val="TableParagraph"/>
              <w:spacing w:line="140" w:lineRule="exact"/>
              <w:ind w:left="262" w:right="-15"/>
              <w:rPr>
                <w:sz w:val="18"/>
              </w:rPr>
            </w:pPr>
            <w:r>
              <w:rPr>
                <w:w w:val="95"/>
                <w:sz w:val="18"/>
              </w:rPr>
              <w:t>COST</w:t>
            </w:r>
          </w:p>
        </w:tc>
        <w:tc>
          <w:tcPr>
            <w:tcW w:w="508" w:type="dxa"/>
          </w:tcPr>
          <w:p w:rsidR="00573016" w:rsidRDefault="00573016">
            <w:pPr>
              <w:pStyle w:val="TableParagraph"/>
              <w:rPr>
                <w:rFonts w:ascii="Times New Roman"/>
                <w:sz w:val="10"/>
              </w:rPr>
            </w:pPr>
          </w:p>
        </w:tc>
        <w:tc>
          <w:tcPr>
            <w:tcW w:w="559" w:type="dxa"/>
          </w:tcPr>
          <w:p w:rsidR="00573016" w:rsidRDefault="0077703A">
            <w:pPr>
              <w:pStyle w:val="TableParagraph"/>
              <w:spacing w:line="140" w:lineRule="exact"/>
              <w:ind w:left="111"/>
              <w:rPr>
                <w:sz w:val="18"/>
              </w:rPr>
            </w:pPr>
            <w:r>
              <w:rPr>
                <w:sz w:val="18"/>
              </w:rPr>
              <w:t>CNT</w:t>
            </w:r>
          </w:p>
        </w:tc>
        <w:tc>
          <w:tcPr>
            <w:tcW w:w="861" w:type="dxa"/>
          </w:tcPr>
          <w:p w:rsidR="00573016" w:rsidRDefault="0077703A">
            <w:pPr>
              <w:pStyle w:val="TableParagraph"/>
              <w:spacing w:line="140" w:lineRule="exact"/>
              <w:ind w:left="163"/>
              <w:rPr>
                <w:sz w:val="18"/>
              </w:rPr>
            </w:pPr>
            <w:r>
              <w:rPr>
                <w:sz w:val="18"/>
              </w:rPr>
              <w:t>COST</w:t>
            </w:r>
          </w:p>
        </w:tc>
      </w:tr>
      <w:tr w:rsidR="00573016">
        <w:trPr>
          <w:trHeight w:val="172"/>
        </w:trPr>
        <w:tc>
          <w:tcPr>
            <w:tcW w:w="11893" w:type="dxa"/>
            <w:gridSpan w:val="17"/>
          </w:tcPr>
          <w:p w:rsidR="00573016" w:rsidRDefault="00573016">
            <w:pPr>
              <w:pStyle w:val="TableParagraph"/>
              <w:spacing w:before="10"/>
              <w:rPr>
                <w:sz w:val="3"/>
              </w:rPr>
            </w:pPr>
          </w:p>
          <w:p w:rsidR="00573016" w:rsidRDefault="0077703A">
            <w:pPr>
              <w:pStyle w:val="TableParagraph"/>
              <w:tabs>
                <w:tab w:val="left" w:pos="3352"/>
                <w:tab w:val="left" w:pos="5082"/>
                <w:tab w:val="left" w:pos="6710"/>
                <w:tab w:val="left" w:pos="8441"/>
                <w:tab w:val="left" w:pos="10171"/>
              </w:tabs>
              <w:spacing w:line="20" w:lineRule="exact"/>
              <w:ind w:left="1606"/>
              <w:rPr>
                <w:sz w:val="2"/>
              </w:rPr>
            </w:pPr>
            <w:r>
              <w:rPr>
                <w:sz w:val="2"/>
              </w:rPr>
            </w:r>
            <w:r>
              <w:rPr>
                <w:sz w:val="2"/>
              </w:rPr>
              <w:pict>
                <v:group id="_x0000_s1403" style="width:15.3pt;height:.55pt;mso-position-horizontal-relative:char;mso-position-vertical-relative:line" coordsize="306,11">
                  <v:line id="_x0000_s1404" style="position:absolute" from="0,5" to="305,5" strokeweight=".18983mm">
                    <v:stroke dashstyle="dash"/>
                  </v:line>
                  <w10:wrap type="none"/>
                  <w10:anchorlock/>
                </v:group>
              </w:pict>
            </w:r>
            <w:r>
              <w:rPr>
                <w:rFonts w:ascii="Times New Roman"/>
                <w:spacing w:val="182"/>
                <w:sz w:val="2"/>
              </w:rPr>
              <w:t xml:space="preserve"> </w:t>
            </w:r>
            <w:r>
              <w:rPr>
                <w:spacing w:val="182"/>
                <w:sz w:val="2"/>
              </w:rPr>
            </w:r>
            <w:r>
              <w:rPr>
                <w:spacing w:val="182"/>
                <w:sz w:val="2"/>
              </w:rPr>
              <w:pict>
                <v:group id="_x0000_s1401" style="width:45.85pt;height:.55pt;mso-position-horizontal-relative:char;mso-position-vertical-relative:line" coordsize="917,11">
                  <v:line id="_x0000_s1402" style="position:absolute" from="0,5" to="916,5" strokeweight=".18983mm">
                    <v:stroke dashstyle="dash"/>
                  </v:line>
                  <w10:wrap type="none"/>
                  <w10:anchorlock/>
                </v:group>
              </w:pict>
            </w:r>
            <w:r>
              <w:rPr>
                <w:spacing w:val="182"/>
                <w:sz w:val="2"/>
              </w:rPr>
              <w:tab/>
            </w:r>
            <w:r>
              <w:rPr>
                <w:spacing w:val="182"/>
                <w:sz w:val="2"/>
              </w:rPr>
            </w:r>
            <w:r>
              <w:rPr>
                <w:spacing w:val="182"/>
                <w:sz w:val="2"/>
              </w:rPr>
              <w:pict>
                <v:group id="_x0000_s1399" style="width:15.3pt;height:.55pt;mso-position-horizontal-relative:char;mso-position-vertical-relative:line" coordsize="306,11">
                  <v:line id="_x0000_s1400" style="position:absolute" from="0,5" to="305,5" strokeweight=".18983mm">
                    <v:stroke dashstyle="dash"/>
                  </v:line>
                  <w10:wrap type="none"/>
                  <w10:anchorlock/>
                </v:group>
              </w:pict>
            </w:r>
            <w:r>
              <w:rPr>
                <w:rFonts w:ascii="Times New Roman"/>
                <w:spacing w:val="167"/>
                <w:sz w:val="2"/>
              </w:rPr>
              <w:t xml:space="preserve"> </w:t>
            </w:r>
            <w:r>
              <w:rPr>
                <w:spacing w:val="167"/>
                <w:sz w:val="2"/>
              </w:rPr>
            </w:r>
            <w:r>
              <w:rPr>
                <w:spacing w:val="167"/>
                <w:sz w:val="2"/>
              </w:rPr>
              <w:pict>
                <v:group id="_x0000_s1397" style="width:40.75pt;height:.55pt;mso-position-horizontal-relative:char;mso-position-vertical-relative:line" coordsize="815,11">
                  <v:line id="_x0000_s1398" style="position:absolute" from="0,5" to="814,5" strokeweight=".18983mm">
                    <v:stroke dashstyle="dash"/>
                  </v:line>
                  <w10:wrap type="none"/>
                  <w10:anchorlock/>
                </v:group>
              </w:pict>
            </w:r>
            <w:r>
              <w:rPr>
                <w:spacing w:val="167"/>
                <w:sz w:val="2"/>
              </w:rPr>
              <w:tab/>
            </w:r>
            <w:r>
              <w:rPr>
                <w:spacing w:val="167"/>
                <w:sz w:val="2"/>
              </w:rPr>
            </w:r>
            <w:r>
              <w:rPr>
                <w:spacing w:val="167"/>
                <w:sz w:val="2"/>
              </w:rPr>
              <w:pict>
                <v:group id="_x0000_s1395" style="width:15.3pt;height:.55pt;mso-position-horizontal-relative:char;mso-position-vertical-relative:line" coordsize="306,11">
                  <v:line id="_x0000_s1396" style="position:absolute" from="0,5" to="305,5" strokeweight=".18983mm">
                    <v:stroke dashstyle="dash"/>
                  </v:line>
                  <w10:wrap type="none"/>
                  <w10:anchorlock/>
                </v:group>
              </w:pict>
            </w:r>
            <w:r>
              <w:rPr>
                <w:rFonts w:ascii="Times New Roman"/>
                <w:spacing w:val="167"/>
                <w:sz w:val="2"/>
              </w:rPr>
              <w:t xml:space="preserve"> </w:t>
            </w:r>
            <w:r>
              <w:rPr>
                <w:spacing w:val="167"/>
                <w:sz w:val="2"/>
              </w:rPr>
            </w:r>
            <w:r>
              <w:rPr>
                <w:spacing w:val="167"/>
                <w:sz w:val="2"/>
              </w:rPr>
              <w:pict>
                <v:group id="_x0000_s1393" style="width:35.65pt;height:.55pt;mso-position-horizontal-relative:char;mso-position-vertical-relative:line" coordsize="713,11">
                  <v:line id="_x0000_s1394" style="position:absolute" from="0,5" to="712,5" strokeweight=".18983mm">
                    <v:stroke dashstyle="dash"/>
                  </v:line>
                  <w10:wrap type="none"/>
                  <w10:anchorlock/>
                </v:group>
              </w:pict>
            </w:r>
            <w:r>
              <w:rPr>
                <w:spacing w:val="167"/>
                <w:sz w:val="2"/>
              </w:rPr>
              <w:tab/>
            </w:r>
            <w:r>
              <w:rPr>
                <w:spacing w:val="167"/>
                <w:sz w:val="2"/>
              </w:rPr>
            </w:r>
            <w:r>
              <w:rPr>
                <w:spacing w:val="167"/>
                <w:sz w:val="2"/>
              </w:rPr>
              <w:pict>
                <v:group id="_x0000_s1391" style="width:15.3pt;height:.55pt;mso-position-horizontal-relative:char;mso-position-vertical-relative:line" coordsize="306,11">
                  <v:line id="_x0000_s1392" style="position:absolute" from="0,5" to="305,5" strokeweight=".18983mm">
                    <v:stroke dashstyle="dash"/>
                  </v:line>
                  <w10:wrap type="none"/>
                  <w10:anchorlock/>
                </v:group>
              </w:pict>
            </w:r>
            <w:r>
              <w:rPr>
                <w:rFonts w:ascii="Times New Roman"/>
                <w:spacing w:val="167"/>
                <w:sz w:val="2"/>
              </w:rPr>
              <w:t xml:space="preserve"> </w:t>
            </w:r>
            <w:r>
              <w:rPr>
                <w:spacing w:val="167"/>
                <w:sz w:val="2"/>
              </w:rPr>
            </w:r>
            <w:r>
              <w:rPr>
                <w:spacing w:val="167"/>
                <w:sz w:val="2"/>
              </w:rPr>
              <w:pict>
                <v:group id="_x0000_s1389" style="width:45.85pt;height:.55pt;mso-position-horizontal-relative:char;mso-position-vertical-relative:line" coordsize="917,11">
                  <v:line id="_x0000_s1390" style="position:absolute" from="0,5" to="916,5" strokeweight=".18983mm">
                    <v:stroke dashstyle="dash"/>
                  </v:line>
                  <w10:wrap type="none"/>
                  <w10:anchorlock/>
                </v:group>
              </w:pict>
            </w:r>
            <w:r>
              <w:rPr>
                <w:spacing w:val="167"/>
                <w:sz w:val="2"/>
              </w:rPr>
              <w:tab/>
            </w:r>
            <w:r>
              <w:rPr>
                <w:spacing w:val="167"/>
                <w:sz w:val="2"/>
              </w:rPr>
            </w:r>
            <w:r>
              <w:rPr>
                <w:spacing w:val="167"/>
                <w:sz w:val="2"/>
              </w:rPr>
              <w:pict>
                <v:group id="_x0000_s1387" style="width:15.3pt;height:.55pt;mso-position-horizontal-relative:char;mso-position-vertical-relative:line" coordsize="306,11">
                  <v:line id="_x0000_s1388" style="position:absolute" from="0,5" to="305,5" strokeweight=".18983mm">
                    <v:stroke dashstyle="dash"/>
                  </v:line>
                  <w10:wrap type="none"/>
                  <w10:anchorlock/>
                </v:group>
              </w:pict>
            </w:r>
            <w:r>
              <w:rPr>
                <w:rFonts w:ascii="Times New Roman"/>
                <w:spacing w:val="167"/>
                <w:sz w:val="2"/>
              </w:rPr>
              <w:t xml:space="preserve"> </w:t>
            </w:r>
            <w:r>
              <w:rPr>
                <w:spacing w:val="167"/>
                <w:sz w:val="2"/>
              </w:rPr>
            </w:r>
            <w:r>
              <w:rPr>
                <w:spacing w:val="167"/>
                <w:sz w:val="2"/>
              </w:rPr>
              <w:pict>
                <v:group id="_x0000_s1385" style="width:45.85pt;height:.55pt;mso-position-horizontal-relative:char;mso-position-vertical-relative:line" coordsize="917,11">
                  <v:line id="_x0000_s1386" style="position:absolute" from="0,5" to="916,5" strokeweight=".18983mm">
                    <v:stroke dashstyle="dash"/>
                  </v:line>
                  <w10:wrap type="none"/>
                  <w10:anchorlock/>
                </v:group>
              </w:pict>
            </w:r>
            <w:r>
              <w:rPr>
                <w:spacing w:val="167"/>
                <w:sz w:val="2"/>
              </w:rPr>
              <w:tab/>
            </w:r>
            <w:r>
              <w:rPr>
                <w:spacing w:val="167"/>
                <w:sz w:val="2"/>
              </w:rPr>
            </w:r>
            <w:r>
              <w:rPr>
                <w:spacing w:val="167"/>
                <w:sz w:val="2"/>
              </w:rPr>
              <w:pict>
                <v:group id="_x0000_s1383" style="width:15.3pt;height:.55pt;mso-position-horizontal-relative:char;mso-position-vertical-relative:line" coordsize="306,11">
                  <v:line id="_x0000_s1384" style="position:absolute" from="0,5" to="305,5" strokeweight=".18983mm">
                    <v:stroke dashstyle="dash"/>
                  </v:line>
                  <w10:wrap type="none"/>
                  <w10:anchorlock/>
                </v:group>
              </w:pict>
            </w:r>
            <w:r>
              <w:rPr>
                <w:rFonts w:ascii="Times New Roman"/>
                <w:spacing w:val="167"/>
                <w:sz w:val="2"/>
              </w:rPr>
              <w:t xml:space="preserve"> </w:t>
            </w:r>
            <w:r>
              <w:rPr>
                <w:spacing w:val="167"/>
                <w:sz w:val="2"/>
              </w:rPr>
            </w:r>
            <w:r>
              <w:rPr>
                <w:spacing w:val="167"/>
                <w:sz w:val="2"/>
              </w:rPr>
              <w:pict>
                <v:group id="_x0000_s1381" style="width:40.75pt;height:.55pt;mso-position-horizontal-relative:char;mso-position-vertical-relative:line" coordsize="815,11">
                  <v:line id="_x0000_s1382" style="position:absolute" from="0,5" to="814,5" strokeweight=".18983mm">
                    <v:stroke dashstyle="dash"/>
                  </v:line>
                  <w10:wrap type="none"/>
                  <w10:anchorlock/>
                </v:group>
              </w:pict>
            </w:r>
          </w:p>
        </w:tc>
      </w:tr>
      <w:tr w:rsidR="00573016">
        <w:trPr>
          <w:trHeight w:val="172"/>
        </w:trPr>
        <w:tc>
          <w:tcPr>
            <w:tcW w:w="1474" w:type="dxa"/>
          </w:tcPr>
          <w:p w:rsidR="00573016" w:rsidRDefault="0077703A">
            <w:pPr>
              <w:pStyle w:val="TableParagraph"/>
              <w:spacing w:line="140" w:lineRule="exact"/>
              <w:ind w:left="200"/>
              <w:rPr>
                <w:sz w:val="18"/>
              </w:rPr>
            </w:pPr>
            <w:r>
              <w:rPr>
                <w:sz w:val="18"/>
              </w:rPr>
              <w:t>FY 1996</w:t>
            </w:r>
          </w:p>
        </w:tc>
        <w:tc>
          <w:tcPr>
            <w:tcW w:w="357" w:type="dxa"/>
          </w:tcPr>
          <w:p w:rsidR="00573016" w:rsidRDefault="0077703A">
            <w:pPr>
              <w:pStyle w:val="TableParagraph"/>
              <w:spacing w:line="140" w:lineRule="exact"/>
              <w:ind w:right="99"/>
              <w:jc w:val="right"/>
              <w:rPr>
                <w:sz w:val="18"/>
              </w:rPr>
            </w:pPr>
            <w:r>
              <w:rPr>
                <w:w w:val="94"/>
                <w:sz w:val="18"/>
              </w:rPr>
              <w:t>0</w:t>
            </w:r>
          </w:p>
        </w:tc>
        <w:tc>
          <w:tcPr>
            <w:tcW w:w="753" w:type="dxa"/>
          </w:tcPr>
          <w:p w:rsidR="00573016" w:rsidRDefault="0077703A">
            <w:pPr>
              <w:pStyle w:val="TableParagraph"/>
              <w:spacing w:line="140" w:lineRule="exact"/>
              <w:ind w:left="102"/>
              <w:rPr>
                <w:sz w:val="18"/>
              </w:rPr>
            </w:pPr>
            <w:r>
              <w:rPr>
                <w:w w:val="94"/>
                <w:sz w:val="18"/>
              </w:rPr>
              <w:t>$</w:t>
            </w:r>
          </w:p>
        </w:tc>
        <w:tc>
          <w:tcPr>
            <w:tcW w:w="416" w:type="dxa"/>
          </w:tcPr>
          <w:p w:rsidR="00573016" w:rsidRDefault="0077703A">
            <w:pPr>
              <w:pStyle w:val="TableParagraph"/>
              <w:spacing w:line="140" w:lineRule="exact"/>
              <w:ind w:left="12"/>
              <w:jc w:val="center"/>
              <w:rPr>
                <w:sz w:val="18"/>
              </w:rPr>
            </w:pPr>
            <w:r>
              <w:rPr>
                <w:w w:val="94"/>
                <w:sz w:val="18"/>
              </w:rPr>
              <w:t>0</w:t>
            </w:r>
          </w:p>
        </w:tc>
        <w:tc>
          <w:tcPr>
            <w:tcW w:w="610" w:type="dxa"/>
          </w:tcPr>
          <w:p w:rsidR="00573016" w:rsidRDefault="0077703A">
            <w:pPr>
              <w:pStyle w:val="TableParagraph"/>
              <w:spacing w:line="140" w:lineRule="exact"/>
              <w:ind w:left="358"/>
              <w:rPr>
                <w:sz w:val="18"/>
              </w:rPr>
            </w:pPr>
            <w:r>
              <w:rPr>
                <w:w w:val="94"/>
                <w:sz w:val="18"/>
              </w:rPr>
              <w:t>1</w:t>
            </w:r>
          </w:p>
        </w:tc>
        <w:tc>
          <w:tcPr>
            <w:tcW w:w="1119" w:type="dxa"/>
          </w:tcPr>
          <w:p w:rsidR="00573016" w:rsidRDefault="0077703A">
            <w:pPr>
              <w:pStyle w:val="TableParagraph"/>
              <w:tabs>
                <w:tab w:val="left" w:pos="664"/>
              </w:tabs>
              <w:spacing w:line="140" w:lineRule="exact"/>
              <w:ind w:left="53"/>
              <w:rPr>
                <w:sz w:val="18"/>
              </w:rPr>
            </w:pPr>
            <w:r>
              <w:rPr>
                <w:sz w:val="18"/>
              </w:rPr>
              <w:t>$</w:t>
            </w:r>
            <w:r>
              <w:rPr>
                <w:sz w:val="18"/>
              </w:rPr>
              <w:tab/>
            </w:r>
            <w:r>
              <w:rPr>
                <w:sz w:val="18"/>
              </w:rPr>
              <w:t>110</w:t>
            </w:r>
          </w:p>
        </w:tc>
        <w:tc>
          <w:tcPr>
            <w:tcW w:w="661" w:type="dxa"/>
          </w:tcPr>
          <w:p w:rsidR="00573016" w:rsidRDefault="0077703A">
            <w:pPr>
              <w:pStyle w:val="TableParagraph"/>
              <w:spacing w:line="140" w:lineRule="exact"/>
              <w:ind w:left="359"/>
              <w:rPr>
                <w:sz w:val="18"/>
              </w:rPr>
            </w:pPr>
            <w:r>
              <w:rPr>
                <w:w w:val="94"/>
                <w:sz w:val="18"/>
              </w:rPr>
              <w:t>1</w:t>
            </w:r>
          </w:p>
        </w:tc>
        <w:tc>
          <w:tcPr>
            <w:tcW w:w="1017" w:type="dxa"/>
          </w:tcPr>
          <w:p w:rsidR="00573016" w:rsidRDefault="0077703A">
            <w:pPr>
              <w:pStyle w:val="TableParagraph"/>
              <w:tabs>
                <w:tab w:val="left" w:pos="512"/>
              </w:tabs>
              <w:spacing w:line="140" w:lineRule="exact"/>
              <w:ind w:left="3"/>
              <w:rPr>
                <w:sz w:val="18"/>
              </w:rPr>
            </w:pPr>
            <w:r>
              <w:rPr>
                <w:sz w:val="18"/>
              </w:rPr>
              <w:t>$</w:t>
            </w:r>
            <w:r>
              <w:rPr>
                <w:sz w:val="18"/>
              </w:rPr>
              <w:tab/>
              <w:t>667</w:t>
            </w:r>
          </w:p>
        </w:tc>
        <w:tc>
          <w:tcPr>
            <w:tcW w:w="610" w:type="dxa"/>
          </w:tcPr>
          <w:p w:rsidR="00573016" w:rsidRDefault="0077703A">
            <w:pPr>
              <w:pStyle w:val="TableParagraph"/>
              <w:spacing w:line="140" w:lineRule="exact"/>
              <w:ind w:left="309"/>
              <w:rPr>
                <w:sz w:val="18"/>
              </w:rPr>
            </w:pPr>
            <w:r>
              <w:rPr>
                <w:w w:val="94"/>
                <w:sz w:val="18"/>
              </w:rPr>
              <w:t>2</w:t>
            </w:r>
          </w:p>
        </w:tc>
        <w:tc>
          <w:tcPr>
            <w:tcW w:w="1169" w:type="dxa"/>
            <w:gridSpan w:val="2"/>
          </w:tcPr>
          <w:p w:rsidR="00573016" w:rsidRDefault="0077703A">
            <w:pPr>
              <w:pStyle w:val="TableParagraph"/>
              <w:tabs>
                <w:tab w:val="left" w:pos="615"/>
              </w:tabs>
              <w:spacing w:line="140" w:lineRule="exact"/>
              <w:ind w:left="5"/>
              <w:rPr>
                <w:sz w:val="18"/>
              </w:rPr>
            </w:pPr>
            <w:r>
              <w:rPr>
                <w:sz w:val="18"/>
              </w:rPr>
              <w:t>$</w:t>
            </w:r>
            <w:r>
              <w:rPr>
                <w:sz w:val="18"/>
              </w:rPr>
              <w:tab/>
              <w:t>460</w:t>
            </w:r>
          </w:p>
        </w:tc>
        <w:tc>
          <w:tcPr>
            <w:tcW w:w="559" w:type="dxa"/>
          </w:tcPr>
          <w:p w:rsidR="00573016" w:rsidRDefault="0077703A">
            <w:pPr>
              <w:pStyle w:val="TableParagraph"/>
              <w:spacing w:line="140" w:lineRule="exact"/>
              <w:ind w:left="64"/>
              <w:jc w:val="center"/>
              <w:rPr>
                <w:sz w:val="18"/>
              </w:rPr>
            </w:pPr>
            <w:r>
              <w:rPr>
                <w:w w:val="94"/>
                <w:sz w:val="18"/>
              </w:rPr>
              <w:t>4</w:t>
            </w:r>
          </w:p>
        </w:tc>
        <w:tc>
          <w:tcPr>
            <w:tcW w:w="1220" w:type="dxa"/>
            <w:gridSpan w:val="2"/>
          </w:tcPr>
          <w:p w:rsidR="00573016" w:rsidRDefault="0077703A">
            <w:pPr>
              <w:pStyle w:val="TableParagraph"/>
              <w:tabs>
                <w:tab w:val="left" w:pos="414"/>
              </w:tabs>
              <w:spacing w:line="140" w:lineRule="exact"/>
              <w:ind w:left="7"/>
              <w:rPr>
                <w:sz w:val="18"/>
              </w:rPr>
            </w:pPr>
            <w:r>
              <w:rPr>
                <w:sz w:val="18"/>
              </w:rPr>
              <w:t>$</w:t>
            </w:r>
            <w:r>
              <w:rPr>
                <w:sz w:val="18"/>
              </w:rPr>
              <w:tab/>
              <w:t>1,237</w:t>
            </w:r>
          </w:p>
        </w:tc>
        <w:tc>
          <w:tcPr>
            <w:tcW w:w="508" w:type="dxa"/>
          </w:tcPr>
          <w:p w:rsidR="00573016" w:rsidRDefault="0077703A">
            <w:pPr>
              <w:pStyle w:val="TableParagraph"/>
              <w:spacing w:line="140" w:lineRule="exact"/>
              <w:ind w:left="18"/>
              <w:jc w:val="center"/>
              <w:rPr>
                <w:sz w:val="18"/>
              </w:rPr>
            </w:pPr>
            <w:r>
              <w:rPr>
                <w:w w:val="94"/>
                <w:sz w:val="18"/>
              </w:rPr>
              <w:t>0</w:t>
            </w:r>
          </w:p>
        </w:tc>
        <w:tc>
          <w:tcPr>
            <w:tcW w:w="559" w:type="dxa"/>
          </w:tcPr>
          <w:p w:rsidR="00573016" w:rsidRDefault="0077703A">
            <w:pPr>
              <w:pStyle w:val="TableParagraph"/>
              <w:spacing w:line="140" w:lineRule="exact"/>
              <w:ind w:left="9"/>
              <w:rPr>
                <w:sz w:val="18"/>
              </w:rPr>
            </w:pPr>
            <w:r>
              <w:rPr>
                <w:w w:val="94"/>
                <w:sz w:val="18"/>
              </w:rPr>
              <w:t>$</w:t>
            </w:r>
          </w:p>
        </w:tc>
        <w:tc>
          <w:tcPr>
            <w:tcW w:w="861" w:type="dxa"/>
          </w:tcPr>
          <w:p w:rsidR="00573016" w:rsidRDefault="0077703A">
            <w:pPr>
              <w:pStyle w:val="TableParagraph"/>
              <w:spacing w:line="140" w:lineRule="exact"/>
              <w:ind w:left="163"/>
              <w:rPr>
                <w:sz w:val="18"/>
              </w:rPr>
            </w:pPr>
            <w:r>
              <w:rPr>
                <w:w w:val="94"/>
                <w:sz w:val="18"/>
              </w:rPr>
              <w:t>0</w:t>
            </w:r>
          </w:p>
        </w:tc>
      </w:tr>
      <w:tr w:rsidR="00573016">
        <w:trPr>
          <w:trHeight w:val="259"/>
        </w:trPr>
        <w:tc>
          <w:tcPr>
            <w:tcW w:w="1831" w:type="dxa"/>
            <w:gridSpan w:val="2"/>
          </w:tcPr>
          <w:p w:rsidR="00573016" w:rsidRDefault="0077703A">
            <w:pPr>
              <w:pStyle w:val="TableParagraph"/>
              <w:spacing w:line="156" w:lineRule="exact"/>
              <w:ind w:right="113"/>
              <w:jc w:val="right"/>
              <w:rPr>
                <w:sz w:val="18"/>
              </w:rPr>
            </w:pPr>
            <w:r>
              <w:rPr>
                <w:w w:val="90"/>
                <w:sz w:val="18"/>
              </w:rPr>
              <w:t>===</w:t>
            </w:r>
          </w:p>
        </w:tc>
        <w:tc>
          <w:tcPr>
            <w:tcW w:w="1169" w:type="dxa"/>
            <w:gridSpan w:val="2"/>
          </w:tcPr>
          <w:p w:rsidR="00573016" w:rsidRDefault="0077703A">
            <w:pPr>
              <w:pStyle w:val="TableParagraph"/>
              <w:spacing w:line="156" w:lineRule="exact"/>
              <w:ind w:left="102"/>
              <w:rPr>
                <w:sz w:val="18"/>
              </w:rPr>
            </w:pPr>
            <w:r>
              <w:rPr>
                <w:sz w:val="18"/>
              </w:rPr>
              <w:t>=========</w:t>
            </w:r>
          </w:p>
        </w:tc>
        <w:tc>
          <w:tcPr>
            <w:tcW w:w="610" w:type="dxa"/>
          </w:tcPr>
          <w:p w:rsidR="00573016" w:rsidRDefault="0077703A">
            <w:pPr>
              <w:pStyle w:val="TableParagraph"/>
              <w:spacing w:line="156" w:lineRule="exact"/>
              <w:ind w:left="154"/>
              <w:rPr>
                <w:sz w:val="18"/>
              </w:rPr>
            </w:pPr>
            <w:r>
              <w:rPr>
                <w:sz w:val="18"/>
              </w:rPr>
              <w:t>===</w:t>
            </w:r>
          </w:p>
        </w:tc>
        <w:tc>
          <w:tcPr>
            <w:tcW w:w="1119" w:type="dxa"/>
          </w:tcPr>
          <w:p w:rsidR="00573016" w:rsidRDefault="0077703A">
            <w:pPr>
              <w:pStyle w:val="TableParagraph"/>
              <w:spacing w:line="156" w:lineRule="exact"/>
              <w:ind w:left="53"/>
              <w:rPr>
                <w:sz w:val="18"/>
              </w:rPr>
            </w:pPr>
            <w:r>
              <w:rPr>
                <w:sz w:val="18"/>
              </w:rPr>
              <w:t>=========</w:t>
            </w:r>
          </w:p>
        </w:tc>
        <w:tc>
          <w:tcPr>
            <w:tcW w:w="661" w:type="dxa"/>
          </w:tcPr>
          <w:p w:rsidR="00573016" w:rsidRDefault="0077703A">
            <w:pPr>
              <w:pStyle w:val="TableParagraph"/>
              <w:spacing w:line="156" w:lineRule="exact"/>
              <w:ind w:left="155"/>
              <w:rPr>
                <w:sz w:val="18"/>
              </w:rPr>
            </w:pPr>
            <w:r>
              <w:rPr>
                <w:sz w:val="18"/>
              </w:rPr>
              <w:t>===</w:t>
            </w:r>
          </w:p>
        </w:tc>
        <w:tc>
          <w:tcPr>
            <w:tcW w:w="1017" w:type="dxa"/>
          </w:tcPr>
          <w:p w:rsidR="00573016" w:rsidRDefault="0077703A">
            <w:pPr>
              <w:pStyle w:val="TableParagraph"/>
              <w:spacing w:line="156" w:lineRule="exact"/>
              <w:ind w:left="3"/>
              <w:rPr>
                <w:sz w:val="18"/>
              </w:rPr>
            </w:pPr>
            <w:r>
              <w:rPr>
                <w:sz w:val="18"/>
              </w:rPr>
              <w:t>========</w:t>
            </w:r>
          </w:p>
        </w:tc>
        <w:tc>
          <w:tcPr>
            <w:tcW w:w="610" w:type="dxa"/>
          </w:tcPr>
          <w:p w:rsidR="00573016" w:rsidRDefault="0077703A">
            <w:pPr>
              <w:pStyle w:val="TableParagraph"/>
              <w:spacing w:line="156" w:lineRule="exact"/>
              <w:ind w:left="106"/>
              <w:rPr>
                <w:sz w:val="18"/>
              </w:rPr>
            </w:pPr>
            <w:r>
              <w:rPr>
                <w:sz w:val="18"/>
              </w:rPr>
              <w:t>===</w:t>
            </w:r>
          </w:p>
        </w:tc>
        <w:tc>
          <w:tcPr>
            <w:tcW w:w="1169" w:type="dxa"/>
            <w:gridSpan w:val="2"/>
          </w:tcPr>
          <w:p w:rsidR="00573016" w:rsidRDefault="0077703A">
            <w:pPr>
              <w:pStyle w:val="TableParagraph"/>
              <w:spacing w:line="156" w:lineRule="exact"/>
              <w:ind w:left="5"/>
              <w:rPr>
                <w:sz w:val="18"/>
              </w:rPr>
            </w:pPr>
            <w:r>
              <w:rPr>
                <w:sz w:val="18"/>
              </w:rPr>
              <w:t>=========</w:t>
            </w:r>
          </w:p>
        </w:tc>
        <w:tc>
          <w:tcPr>
            <w:tcW w:w="559" w:type="dxa"/>
          </w:tcPr>
          <w:p w:rsidR="00573016" w:rsidRDefault="0077703A">
            <w:pPr>
              <w:pStyle w:val="TableParagraph"/>
              <w:spacing w:line="156" w:lineRule="exact"/>
              <w:ind w:left="57"/>
              <w:rPr>
                <w:sz w:val="18"/>
              </w:rPr>
            </w:pPr>
            <w:r>
              <w:rPr>
                <w:sz w:val="18"/>
              </w:rPr>
              <w:t>===</w:t>
            </w:r>
          </w:p>
        </w:tc>
        <w:tc>
          <w:tcPr>
            <w:tcW w:w="1220" w:type="dxa"/>
            <w:gridSpan w:val="2"/>
          </w:tcPr>
          <w:p w:rsidR="00573016" w:rsidRDefault="0077703A">
            <w:pPr>
              <w:pStyle w:val="TableParagraph"/>
              <w:spacing w:line="156" w:lineRule="exact"/>
              <w:ind w:left="7"/>
              <w:rPr>
                <w:sz w:val="18"/>
              </w:rPr>
            </w:pPr>
            <w:r>
              <w:rPr>
                <w:sz w:val="18"/>
              </w:rPr>
              <w:t>=========</w:t>
            </w:r>
          </w:p>
        </w:tc>
        <w:tc>
          <w:tcPr>
            <w:tcW w:w="508" w:type="dxa"/>
          </w:tcPr>
          <w:p w:rsidR="00573016" w:rsidRDefault="0077703A">
            <w:pPr>
              <w:pStyle w:val="TableParagraph"/>
              <w:spacing w:line="156" w:lineRule="exact"/>
              <w:ind w:left="8"/>
              <w:rPr>
                <w:sz w:val="18"/>
              </w:rPr>
            </w:pPr>
            <w:r>
              <w:rPr>
                <w:sz w:val="18"/>
              </w:rPr>
              <w:t>===</w:t>
            </w:r>
          </w:p>
        </w:tc>
        <w:tc>
          <w:tcPr>
            <w:tcW w:w="1420" w:type="dxa"/>
            <w:gridSpan w:val="2"/>
          </w:tcPr>
          <w:p w:rsidR="00573016" w:rsidRDefault="0077703A">
            <w:pPr>
              <w:pStyle w:val="TableParagraph"/>
              <w:spacing w:line="156" w:lineRule="exact"/>
              <w:ind w:left="9"/>
              <w:rPr>
                <w:sz w:val="18"/>
              </w:rPr>
            </w:pPr>
            <w:r>
              <w:rPr>
                <w:sz w:val="18"/>
              </w:rPr>
              <w:t>========</w:t>
            </w:r>
          </w:p>
        </w:tc>
      </w:tr>
      <w:tr w:rsidR="00573016">
        <w:trPr>
          <w:trHeight w:val="259"/>
        </w:trPr>
        <w:tc>
          <w:tcPr>
            <w:tcW w:w="1474" w:type="dxa"/>
          </w:tcPr>
          <w:p w:rsidR="00573016" w:rsidRDefault="0077703A">
            <w:pPr>
              <w:pStyle w:val="TableParagraph"/>
              <w:spacing w:before="38" w:line="188" w:lineRule="exact"/>
              <w:ind w:left="200"/>
              <w:rPr>
                <w:sz w:val="18"/>
              </w:rPr>
            </w:pPr>
            <w:r>
              <w:rPr>
                <w:sz w:val="18"/>
              </w:rPr>
              <w:t>FY 1997</w:t>
            </w:r>
          </w:p>
        </w:tc>
        <w:tc>
          <w:tcPr>
            <w:tcW w:w="357" w:type="dxa"/>
          </w:tcPr>
          <w:p w:rsidR="00573016" w:rsidRDefault="0077703A">
            <w:pPr>
              <w:pStyle w:val="TableParagraph"/>
              <w:spacing w:before="38" w:line="188" w:lineRule="exact"/>
              <w:ind w:right="99"/>
              <w:jc w:val="right"/>
              <w:rPr>
                <w:sz w:val="18"/>
              </w:rPr>
            </w:pPr>
            <w:r>
              <w:rPr>
                <w:w w:val="94"/>
                <w:sz w:val="18"/>
              </w:rPr>
              <w:t>1</w:t>
            </w:r>
          </w:p>
        </w:tc>
        <w:tc>
          <w:tcPr>
            <w:tcW w:w="1169" w:type="dxa"/>
            <w:gridSpan w:val="2"/>
          </w:tcPr>
          <w:p w:rsidR="00573016" w:rsidRDefault="0077703A">
            <w:pPr>
              <w:pStyle w:val="TableParagraph"/>
              <w:tabs>
                <w:tab w:val="left" w:pos="407"/>
              </w:tabs>
              <w:spacing w:before="38" w:line="188" w:lineRule="exact"/>
              <w:ind w:left="102"/>
              <w:rPr>
                <w:sz w:val="18"/>
              </w:rPr>
            </w:pPr>
            <w:r>
              <w:rPr>
                <w:sz w:val="18"/>
              </w:rPr>
              <w:t>$</w:t>
            </w:r>
            <w:r>
              <w:rPr>
                <w:sz w:val="18"/>
              </w:rPr>
              <w:tab/>
              <w:t>20,000</w:t>
            </w:r>
          </w:p>
        </w:tc>
        <w:tc>
          <w:tcPr>
            <w:tcW w:w="610" w:type="dxa"/>
          </w:tcPr>
          <w:p w:rsidR="00573016" w:rsidRDefault="0077703A">
            <w:pPr>
              <w:pStyle w:val="TableParagraph"/>
              <w:spacing w:before="38" w:line="188" w:lineRule="exact"/>
              <w:ind w:left="358"/>
              <w:rPr>
                <w:sz w:val="18"/>
              </w:rPr>
            </w:pPr>
            <w:r>
              <w:rPr>
                <w:w w:val="94"/>
                <w:sz w:val="18"/>
              </w:rPr>
              <w:t>2</w:t>
            </w:r>
          </w:p>
        </w:tc>
        <w:tc>
          <w:tcPr>
            <w:tcW w:w="1119" w:type="dxa"/>
          </w:tcPr>
          <w:p w:rsidR="00573016" w:rsidRDefault="0077703A">
            <w:pPr>
              <w:pStyle w:val="TableParagraph"/>
              <w:tabs>
                <w:tab w:val="left" w:pos="460"/>
              </w:tabs>
              <w:spacing w:before="38" w:line="188" w:lineRule="exact"/>
              <w:ind w:left="53"/>
              <w:rPr>
                <w:sz w:val="18"/>
              </w:rPr>
            </w:pPr>
            <w:r>
              <w:rPr>
                <w:sz w:val="18"/>
              </w:rPr>
              <w:t>$</w:t>
            </w:r>
            <w:r>
              <w:rPr>
                <w:sz w:val="18"/>
              </w:rPr>
              <w:tab/>
              <w:t>1,060</w:t>
            </w:r>
          </w:p>
        </w:tc>
        <w:tc>
          <w:tcPr>
            <w:tcW w:w="661" w:type="dxa"/>
          </w:tcPr>
          <w:p w:rsidR="00573016" w:rsidRDefault="0077703A">
            <w:pPr>
              <w:pStyle w:val="TableParagraph"/>
              <w:spacing w:before="38" w:line="188" w:lineRule="exact"/>
              <w:ind w:left="359"/>
              <w:rPr>
                <w:sz w:val="18"/>
              </w:rPr>
            </w:pPr>
            <w:r>
              <w:rPr>
                <w:w w:val="94"/>
                <w:sz w:val="18"/>
              </w:rPr>
              <w:t>1</w:t>
            </w:r>
          </w:p>
        </w:tc>
        <w:tc>
          <w:tcPr>
            <w:tcW w:w="1017" w:type="dxa"/>
          </w:tcPr>
          <w:p w:rsidR="00573016" w:rsidRDefault="0077703A">
            <w:pPr>
              <w:pStyle w:val="TableParagraph"/>
              <w:tabs>
                <w:tab w:val="left" w:pos="512"/>
              </w:tabs>
              <w:spacing w:before="38" w:line="188" w:lineRule="exact"/>
              <w:ind w:left="3"/>
              <w:rPr>
                <w:sz w:val="18"/>
              </w:rPr>
            </w:pPr>
            <w:r>
              <w:rPr>
                <w:sz w:val="18"/>
              </w:rPr>
              <w:t>$</w:t>
            </w:r>
            <w:r>
              <w:rPr>
                <w:sz w:val="18"/>
              </w:rPr>
              <w:tab/>
              <w:t>650</w:t>
            </w:r>
          </w:p>
        </w:tc>
        <w:tc>
          <w:tcPr>
            <w:tcW w:w="610" w:type="dxa"/>
          </w:tcPr>
          <w:p w:rsidR="00573016" w:rsidRDefault="0077703A">
            <w:pPr>
              <w:pStyle w:val="TableParagraph"/>
              <w:spacing w:before="38" w:line="188" w:lineRule="exact"/>
              <w:ind w:left="309"/>
              <w:rPr>
                <w:sz w:val="18"/>
              </w:rPr>
            </w:pPr>
            <w:r>
              <w:rPr>
                <w:w w:val="94"/>
                <w:sz w:val="18"/>
              </w:rPr>
              <w:t>6</w:t>
            </w:r>
          </w:p>
        </w:tc>
        <w:tc>
          <w:tcPr>
            <w:tcW w:w="1169" w:type="dxa"/>
            <w:gridSpan w:val="2"/>
          </w:tcPr>
          <w:p w:rsidR="00573016" w:rsidRDefault="0077703A">
            <w:pPr>
              <w:pStyle w:val="TableParagraph"/>
              <w:tabs>
                <w:tab w:val="left" w:pos="412"/>
              </w:tabs>
              <w:spacing w:before="38" w:line="188" w:lineRule="exact"/>
              <w:ind w:left="5"/>
              <w:rPr>
                <w:sz w:val="18"/>
              </w:rPr>
            </w:pPr>
            <w:r>
              <w:rPr>
                <w:sz w:val="18"/>
              </w:rPr>
              <w:t>$</w:t>
            </w:r>
            <w:r>
              <w:rPr>
                <w:sz w:val="18"/>
              </w:rPr>
              <w:tab/>
              <w:t>1,156</w:t>
            </w:r>
          </w:p>
        </w:tc>
        <w:tc>
          <w:tcPr>
            <w:tcW w:w="559" w:type="dxa"/>
          </w:tcPr>
          <w:p w:rsidR="00573016" w:rsidRDefault="0077703A">
            <w:pPr>
              <w:pStyle w:val="TableParagraph"/>
              <w:spacing w:before="38" w:line="188" w:lineRule="exact"/>
              <w:ind w:left="159"/>
              <w:rPr>
                <w:sz w:val="18"/>
              </w:rPr>
            </w:pPr>
            <w:r>
              <w:rPr>
                <w:sz w:val="18"/>
              </w:rPr>
              <w:t>10</w:t>
            </w:r>
          </w:p>
        </w:tc>
        <w:tc>
          <w:tcPr>
            <w:tcW w:w="1220" w:type="dxa"/>
            <w:gridSpan w:val="2"/>
          </w:tcPr>
          <w:p w:rsidR="00573016" w:rsidRDefault="0077703A">
            <w:pPr>
              <w:pStyle w:val="TableParagraph"/>
              <w:tabs>
                <w:tab w:val="left" w:pos="312"/>
              </w:tabs>
              <w:spacing w:before="38" w:line="188" w:lineRule="exact"/>
              <w:ind w:left="7"/>
              <w:rPr>
                <w:sz w:val="18"/>
              </w:rPr>
            </w:pPr>
            <w:r>
              <w:rPr>
                <w:sz w:val="18"/>
              </w:rPr>
              <w:t>$</w:t>
            </w:r>
            <w:r>
              <w:rPr>
                <w:sz w:val="18"/>
              </w:rPr>
              <w:tab/>
              <w:t>22,866</w:t>
            </w:r>
          </w:p>
        </w:tc>
        <w:tc>
          <w:tcPr>
            <w:tcW w:w="508" w:type="dxa"/>
          </w:tcPr>
          <w:p w:rsidR="00573016" w:rsidRDefault="0077703A">
            <w:pPr>
              <w:pStyle w:val="TableParagraph"/>
              <w:spacing w:before="38" w:line="188" w:lineRule="exact"/>
              <w:ind w:left="18"/>
              <w:jc w:val="center"/>
              <w:rPr>
                <w:sz w:val="18"/>
              </w:rPr>
            </w:pPr>
            <w:r>
              <w:rPr>
                <w:w w:val="94"/>
                <w:sz w:val="18"/>
              </w:rPr>
              <w:t>1</w:t>
            </w:r>
          </w:p>
        </w:tc>
        <w:tc>
          <w:tcPr>
            <w:tcW w:w="1420" w:type="dxa"/>
            <w:gridSpan w:val="2"/>
          </w:tcPr>
          <w:p w:rsidR="00573016" w:rsidRDefault="0077703A">
            <w:pPr>
              <w:pStyle w:val="TableParagraph"/>
              <w:tabs>
                <w:tab w:val="left" w:pos="518"/>
              </w:tabs>
              <w:spacing w:before="38" w:line="188" w:lineRule="exact"/>
              <w:ind w:left="9"/>
              <w:rPr>
                <w:sz w:val="18"/>
              </w:rPr>
            </w:pPr>
            <w:r>
              <w:rPr>
                <w:sz w:val="18"/>
              </w:rPr>
              <w:t>$</w:t>
            </w:r>
            <w:r>
              <w:rPr>
                <w:sz w:val="18"/>
              </w:rPr>
              <w:tab/>
              <w:t>120</w:t>
            </w:r>
          </w:p>
        </w:tc>
      </w:tr>
      <w:tr w:rsidR="00573016">
        <w:trPr>
          <w:trHeight w:val="172"/>
        </w:trPr>
        <w:tc>
          <w:tcPr>
            <w:tcW w:w="1474" w:type="dxa"/>
          </w:tcPr>
          <w:p w:rsidR="00573016" w:rsidRDefault="0077703A">
            <w:pPr>
              <w:pStyle w:val="TableParagraph"/>
              <w:spacing w:line="140" w:lineRule="exact"/>
              <w:ind w:left="200"/>
              <w:rPr>
                <w:sz w:val="18"/>
              </w:rPr>
            </w:pPr>
            <w:r>
              <w:rPr>
                <w:sz w:val="18"/>
              </w:rPr>
              <w:t>FY 1998</w:t>
            </w:r>
          </w:p>
        </w:tc>
        <w:tc>
          <w:tcPr>
            <w:tcW w:w="357" w:type="dxa"/>
          </w:tcPr>
          <w:p w:rsidR="00573016" w:rsidRDefault="0077703A">
            <w:pPr>
              <w:pStyle w:val="TableParagraph"/>
              <w:spacing w:line="140" w:lineRule="exact"/>
              <w:ind w:right="99"/>
              <w:jc w:val="right"/>
              <w:rPr>
                <w:sz w:val="18"/>
              </w:rPr>
            </w:pPr>
            <w:r>
              <w:rPr>
                <w:w w:val="94"/>
                <w:sz w:val="18"/>
              </w:rPr>
              <w:t>0</w:t>
            </w:r>
          </w:p>
        </w:tc>
        <w:tc>
          <w:tcPr>
            <w:tcW w:w="1169" w:type="dxa"/>
            <w:gridSpan w:val="2"/>
          </w:tcPr>
          <w:p w:rsidR="00573016" w:rsidRDefault="0077703A">
            <w:pPr>
              <w:pStyle w:val="TableParagraph"/>
              <w:tabs>
                <w:tab w:val="left" w:pos="916"/>
              </w:tabs>
              <w:spacing w:line="140" w:lineRule="exact"/>
              <w:ind w:left="102"/>
              <w:rPr>
                <w:sz w:val="18"/>
              </w:rPr>
            </w:pPr>
            <w:r>
              <w:rPr>
                <w:sz w:val="18"/>
              </w:rPr>
              <w:t>$</w:t>
            </w:r>
            <w:r>
              <w:rPr>
                <w:sz w:val="18"/>
              </w:rPr>
              <w:tab/>
              <w:t>0</w:t>
            </w:r>
          </w:p>
        </w:tc>
        <w:tc>
          <w:tcPr>
            <w:tcW w:w="610" w:type="dxa"/>
          </w:tcPr>
          <w:p w:rsidR="00573016" w:rsidRDefault="0077703A">
            <w:pPr>
              <w:pStyle w:val="TableParagraph"/>
              <w:spacing w:line="140" w:lineRule="exact"/>
              <w:ind w:left="358"/>
              <w:rPr>
                <w:sz w:val="18"/>
              </w:rPr>
            </w:pPr>
            <w:r>
              <w:rPr>
                <w:w w:val="94"/>
                <w:sz w:val="18"/>
              </w:rPr>
              <w:t>2</w:t>
            </w:r>
          </w:p>
        </w:tc>
        <w:tc>
          <w:tcPr>
            <w:tcW w:w="1119" w:type="dxa"/>
          </w:tcPr>
          <w:p w:rsidR="00573016" w:rsidRDefault="0077703A">
            <w:pPr>
              <w:pStyle w:val="TableParagraph"/>
              <w:tabs>
                <w:tab w:val="left" w:pos="664"/>
              </w:tabs>
              <w:spacing w:line="140" w:lineRule="exact"/>
              <w:ind w:left="53"/>
              <w:rPr>
                <w:sz w:val="18"/>
              </w:rPr>
            </w:pPr>
            <w:r>
              <w:rPr>
                <w:sz w:val="18"/>
              </w:rPr>
              <w:t>$</w:t>
            </w:r>
            <w:r>
              <w:rPr>
                <w:sz w:val="18"/>
              </w:rPr>
              <w:tab/>
              <w:t>990</w:t>
            </w:r>
          </w:p>
        </w:tc>
        <w:tc>
          <w:tcPr>
            <w:tcW w:w="661" w:type="dxa"/>
          </w:tcPr>
          <w:p w:rsidR="00573016" w:rsidRDefault="0077703A">
            <w:pPr>
              <w:pStyle w:val="TableParagraph"/>
              <w:spacing w:line="140" w:lineRule="exact"/>
              <w:ind w:left="359"/>
              <w:rPr>
                <w:sz w:val="18"/>
              </w:rPr>
            </w:pPr>
            <w:r>
              <w:rPr>
                <w:w w:val="94"/>
                <w:sz w:val="18"/>
              </w:rPr>
              <w:t>0</w:t>
            </w:r>
          </w:p>
        </w:tc>
        <w:tc>
          <w:tcPr>
            <w:tcW w:w="1017" w:type="dxa"/>
          </w:tcPr>
          <w:p w:rsidR="00573016" w:rsidRDefault="0077703A">
            <w:pPr>
              <w:pStyle w:val="TableParagraph"/>
              <w:tabs>
                <w:tab w:val="left" w:pos="716"/>
              </w:tabs>
              <w:spacing w:line="140" w:lineRule="exact"/>
              <w:ind w:left="3"/>
              <w:rPr>
                <w:sz w:val="18"/>
              </w:rPr>
            </w:pPr>
            <w:r>
              <w:rPr>
                <w:sz w:val="18"/>
              </w:rPr>
              <w:t>$</w:t>
            </w:r>
            <w:r>
              <w:rPr>
                <w:sz w:val="18"/>
              </w:rPr>
              <w:tab/>
              <w:t>0</w:t>
            </w:r>
          </w:p>
        </w:tc>
        <w:tc>
          <w:tcPr>
            <w:tcW w:w="610" w:type="dxa"/>
          </w:tcPr>
          <w:p w:rsidR="00573016" w:rsidRDefault="0077703A">
            <w:pPr>
              <w:pStyle w:val="TableParagraph"/>
              <w:spacing w:line="140" w:lineRule="exact"/>
              <w:ind w:left="309"/>
              <w:rPr>
                <w:sz w:val="18"/>
              </w:rPr>
            </w:pPr>
            <w:r>
              <w:rPr>
                <w:w w:val="94"/>
                <w:sz w:val="18"/>
              </w:rPr>
              <w:t>2</w:t>
            </w:r>
          </w:p>
        </w:tc>
        <w:tc>
          <w:tcPr>
            <w:tcW w:w="1169" w:type="dxa"/>
            <w:gridSpan w:val="2"/>
          </w:tcPr>
          <w:p w:rsidR="00573016" w:rsidRDefault="0077703A">
            <w:pPr>
              <w:pStyle w:val="TableParagraph"/>
              <w:tabs>
                <w:tab w:val="left" w:pos="412"/>
              </w:tabs>
              <w:spacing w:line="140" w:lineRule="exact"/>
              <w:ind w:left="5"/>
              <w:rPr>
                <w:sz w:val="18"/>
              </w:rPr>
            </w:pPr>
            <w:r>
              <w:rPr>
                <w:sz w:val="18"/>
              </w:rPr>
              <w:t>$</w:t>
            </w:r>
            <w:r>
              <w:rPr>
                <w:sz w:val="18"/>
              </w:rPr>
              <w:tab/>
              <w:t>1,356</w:t>
            </w:r>
          </w:p>
        </w:tc>
        <w:tc>
          <w:tcPr>
            <w:tcW w:w="559" w:type="dxa"/>
          </w:tcPr>
          <w:p w:rsidR="00573016" w:rsidRDefault="0077703A">
            <w:pPr>
              <w:pStyle w:val="TableParagraph"/>
              <w:spacing w:line="140" w:lineRule="exact"/>
              <w:ind w:left="64"/>
              <w:jc w:val="center"/>
              <w:rPr>
                <w:sz w:val="18"/>
              </w:rPr>
            </w:pPr>
            <w:r>
              <w:rPr>
                <w:w w:val="94"/>
                <w:sz w:val="18"/>
              </w:rPr>
              <w:t>4</w:t>
            </w:r>
          </w:p>
        </w:tc>
        <w:tc>
          <w:tcPr>
            <w:tcW w:w="1220" w:type="dxa"/>
            <w:gridSpan w:val="2"/>
          </w:tcPr>
          <w:p w:rsidR="00573016" w:rsidRDefault="0077703A">
            <w:pPr>
              <w:pStyle w:val="TableParagraph"/>
              <w:tabs>
                <w:tab w:val="left" w:pos="414"/>
              </w:tabs>
              <w:spacing w:line="140" w:lineRule="exact"/>
              <w:ind w:left="7"/>
              <w:rPr>
                <w:sz w:val="18"/>
              </w:rPr>
            </w:pPr>
            <w:r>
              <w:rPr>
                <w:sz w:val="18"/>
              </w:rPr>
              <w:t>$</w:t>
            </w:r>
            <w:r>
              <w:rPr>
                <w:sz w:val="18"/>
              </w:rPr>
              <w:tab/>
              <w:t>2,346</w:t>
            </w:r>
          </w:p>
        </w:tc>
        <w:tc>
          <w:tcPr>
            <w:tcW w:w="508" w:type="dxa"/>
          </w:tcPr>
          <w:p w:rsidR="00573016" w:rsidRDefault="0077703A">
            <w:pPr>
              <w:pStyle w:val="TableParagraph"/>
              <w:spacing w:line="140" w:lineRule="exact"/>
              <w:ind w:left="18"/>
              <w:jc w:val="center"/>
              <w:rPr>
                <w:sz w:val="18"/>
              </w:rPr>
            </w:pPr>
            <w:r>
              <w:rPr>
                <w:w w:val="94"/>
                <w:sz w:val="18"/>
              </w:rPr>
              <w:t>2</w:t>
            </w:r>
          </w:p>
        </w:tc>
        <w:tc>
          <w:tcPr>
            <w:tcW w:w="1420" w:type="dxa"/>
            <w:gridSpan w:val="2"/>
          </w:tcPr>
          <w:p w:rsidR="00573016" w:rsidRDefault="0077703A">
            <w:pPr>
              <w:pStyle w:val="TableParagraph"/>
              <w:tabs>
                <w:tab w:val="left" w:pos="518"/>
              </w:tabs>
              <w:spacing w:line="140" w:lineRule="exact"/>
              <w:ind w:left="9"/>
              <w:rPr>
                <w:sz w:val="18"/>
              </w:rPr>
            </w:pPr>
            <w:r>
              <w:rPr>
                <w:sz w:val="18"/>
              </w:rPr>
              <w:t>$</w:t>
            </w:r>
            <w:r>
              <w:rPr>
                <w:sz w:val="18"/>
              </w:rPr>
              <w:tab/>
              <w:t>246</w:t>
            </w:r>
          </w:p>
        </w:tc>
      </w:tr>
      <w:tr w:rsidR="00573016">
        <w:trPr>
          <w:trHeight w:val="172"/>
        </w:trPr>
        <w:tc>
          <w:tcPr>
            <w:tcW w:w="1474" w:type="dxa"/>
          </w:tcPr>
          <w:p w:rsidR="00573016" w:rsidRDefault="0077703A">
            <w:pPr>
              <w:pStyle w:val="TableParagraph"/>
              <w:spacing w:line="140" w:lineRule="exact"/>
              <w:ind w:left="200"/>
              <w:rPr>
                <w:sz w:val="18"/>
              </w:rPr>
            </w:pPr>
            <w:r>
              <w:rPr>
                <w:sz w:val="18"/>
              </w:rPr>
              <w:t>FY 1999</w:t>
            </w:r>
          </w:p>
        </w:tc>
        <w:tc>
          <w:tcPr>
            <w:tcW w:w="357" w:type="dxa"/>
          </w:tcPr>
          <w:p w:rsidR="00573016" w:rsidRDefault="0077703A">
            <w:pPr>
              <w:pStyle w:val="TableParagraph"/>
              <w:spacing w:line="140" w:lineRule="exact"/>
              <w:ind w:right="99"/>
              <w:jc w:val="right"/>
              <w:rPr>
                <w:sz w:val="18"/>
              </w:rPr>
            </w:pPr>
            <w:r>
              <w:rPr>
                <w:w w:val="94"/>
                <w:sz w:val="18"/>
              </w:rPr>
              <w:t>0</w:t>
            </w:r>
          </w:p>
        </w:tc>
        <w:tc>
          <w:tcPr>
            <w:tcW w:w="1169" w:type="dxa"/>
            <w:gridSpan w:val="2"/>
          </w:tcPr>
          <w:p w:rsidR="00573016" w:rsidRDefault="0077703A">
            <w:pPr>
              <w:pStyle w:val="TableParagraph"/>
              <w:tabs>
                <w:tab w:val="left" w:pos="916"/>
              </w:tabs>
              <w:spacing w:line="140" w:lineRule="exact"/>
              <w:ind w:left="102"/>
              <w:rPr>
                <w:sz w:val="18"/>
              </w:rPr>
            </w:pPr>
            <w:r>
              <w:rPr>
                <w:sz w:val="18"/>
              </w:rPr>
              <w:t>$</w:t>
            </w:r>
            <w:r>
              <w:rPr>
                <w:sz w:val="18"/>
              </w:rPr>
              <w:tab/>
              <w:t>0</w:t>
            </w:r>
          </w:p>
        </w:tc>
        <w:tc>
          <w:tcPr>
            <w:tcW w:w="610" w:type="dxa"/>
          </w:tcPr>
          <w:p w:rsidR="00573016" w:rsidRDefault="0077703A">
            <w:pPr>
              <w:pStyle w:val="TableParagraph"/>
              <w:spacing w:line="140" w:lineRule="exact"/>
              <w:ind w:left="358"/>
              <w:rPr>
                <w:sz w:val="18"/>
              </w:rPr>
            </w:pPr>
            <w:r>
              <w:rPr>
                <w:w w:val="94"/>
                <w:sz w:val="18"/>
              </w:rPr>
              <w:t>2</w:t>
            </w:r>
          </w:p>
        </w:tc>
        <w:tc>
          <w:tcPr>
            <w:tcW w:w="1119" w:type="dxa"/>
          </w:tcPr>
          <w:p w:rsidR="00573016" w:rsidRDefault="0077703A">
            <w:pPr>
              <w:pStyle w:val="TableParagraph"/>
              <w:tabs>
                <w:tab w:val="left" w:pos="460"/>
              </w:tabs>
              <w:spacing w:line="140" w:lineRule="exact"/>
              <w:ind w:left="53"/>
              <w:rPr>
                <w:sz w:val="18"/>
              </w:rPr>
            </w:pPr>
            <w:r>
              <w:rPr>
                <w:sz w:val="18"/>
              </w:rPr>
              <w:t>$</w:t>
            </w:r>
            <w:r>
              <w:rPr>
                <w:sz w:val="18"/>
              </w:rPr>
              <w:tab/>
              <w:t>2,900</w:t>
            </w:r>
          </w:p>
        </w:tc>
        <w:tc>
          <w:tcPr>
            <w:tcW w:w="661" w:type="dxa"/>
          </w:tcPr>
          <w:p w:rsidR="00573016" w:rsidRDefault="0077703A">
            <w:pPr>
              <w:pStyle w:val="TableParagraph"/>
              <w:spacing w:line="140" w:lineRule="exact"/>
              <w:ind w:left="359"/>
              <w:rPr>
                <w:sz w:val="18"/>
              </w:rPr>
            </w:pPr>
            <w:r>
              <w:rPr>
                <w:w w:val="94"/>
                <w:sz w:val="18"/>
              </w:rPr>
              <w:t>0</w:t>
            </w:r>
          </w:p>
        </w:tc>
        <w:tc>
          <w:tcPr>
            <w:tcW w:w="1017" w:type="dxa"/>
          </w:tcPr>
          <w:p w:rsidR="00573016" w:rsidRDefault="0077703A">
            <w:pPr>
              <w:pStyle w:val="TableParagraph"/>
              <w:tabs>
                <w:tab w:val="left" w:pos="716"/>
              </w:tabs>
              <w:spacing w:line="140" w:lineRule="exact"/>
              <w:ind w:left="3"/>
              <w:rPr>
                <w:sz w:val="18"/>
              </w:rPr>
            </w:pPr>
            <w:r>
              <w:rPr>
                <w:sz w:val="18"/>
              </w:rPr>
              <w:t>$</w:t>
            </w:r>
            <w:r>
              <w:rPr>
                <w:sz w:val="18"/>
              </w:rPr>
              <w:tab/>
              <w:t>0</w:t>
            </w:r>
          </w:p>
        </w:tc>
        <w:tc>
          <w:tcPr>
            <w:tcW w:w="610" w:type="dxa"/>
          </w:tcPr>
          <w:p w:rsidR="00573016" w:rsidRDefault="0077703A">
            <w:pPr>
              <w:pStyle w:val="TableParagraph"/>
              <w:spacing w:line="140" w:lineRule="exact"/>
              <w:ind w:left="309"/>
              <w:rPr>
                <w:sz w:val="18"/>
              </w:rPr>
            </w:pPr>
            <w:r>
              <w:rPr>
                <w:w w:val="94"/>
                <w:sz w:val="18"/>
              </w:rPr>
              <w:t>0</w:t>
            </w:r>
          </w:p>
        </w:tc>
        <w:tc>
          <w:tcPr>
            <w:tcW w:w="1169" w:type="dxa"/>
            <w:gridSpan w:val="2"/>
          </w:tcPr>
          <w:p w:rsidR="00573016" w:rsidRDefault="0077703A">
            <w:pPr>
              <w:pStyle w:val="TableParagraph"/>
              <w:tabs>
                <w:tab w:val="left" w:pos="819"/>
              </w:tabs>
              <w:spacing w:line="140" w:lineRule="exact"/>
              <w:ind w:left="5"/>
              <w:rPr>
                <w:sz w:val="18"/>
              </w:rPr>
            </w:pPr>
            <w:r>
              <w:rPr>
                <w:sz w:val="18"/>
              </w:rPr>
              <w:t>$</w:t>
            </w:r>
            <w:r>
              <w:rPr>
                <w:sz w:val="18"/>
              </w:rPr>
              <w:tab/>
              <w:t>0</w:t>
            </w:r>
          </w:p>
        </w:tc>
        <w:tc>
          <w:tcPr>
            <w:tcW w:w="559" w:type="dxa"/>
          </w:tcPr>
          <w:p w:rsidR="00573016" w:rsidRDefault="0077703A">
            <w:pPr>
              <w:pStyle w:val="TableParagraph"/>
              <w:spacing w:line="140" w:lineRule="exact"/>
              <w:ind w:left="64"/>
              <w:jc w:val="center"/>
              <w:rPr>
                <w:sz w:val="18"/>
              </w:rPr>
            </w:pPr>
            <w:r>
              <w:rPr>
                <w:w w:val="94"/>
                <w:sz w:val="18"/>
              </w:rPr>
              <w:t>2</w:t>
            </w:r>
          </w:p>
        </w:tc>
        <w:tc>
          <w:tcPr>
            <w:tcW w:w="1220" w:type="dxa"/>
            <w:gridSpan w:val="2"/>
          </w:tcPr>
          <w:p w:rsidR="00573016" w:rsidRDefault="0077703A">
            <w:pPr>
              <w:pStyle w:val="TableParagraph"/>
              <w:tabs>
                <w:tab w:val="left" w:pos="414"/>
              </w:tabs>
              <w:spacing w:line="140" w:lineRule="exact"/>
              <w:ind w:left="7"/>
              <w:rPr>
                <w:sz w:val="18"/>
              </w:rPr>
            </w:pPr>
            <w:r>
              <w:rPr>
                <w:sz w:val="18"/>
              </w:rPr>
              <w:t>$</w:t>
            </w:r>
            <w:r>
              <w:rPr>
                <w:sz w:val="18"/>
              </w:rPr>
              <w:tab/>
              <w:t>2,900</w:t>
            </w:r>
          </w:p>
        </w:tc>
        <w:tc>
          <w:tcPr>
            <w:tcW w:w="508" w:type="dxa"/>
          </w:tcPr>
          <w:p w:rsidR="00573016" w:rsidRDefault="0077703A">
            <w:pPr>
              <w:pStyle w:val="TableParagraph"/>
              <w:spacing w:line="140" w:lineRule="exact"/>
              <w:ind w:left="18"/>
              <w:jc w:val="center"/>
              <w:rPr>
                <w:sz w:val="18"/>
              </w:rPr>
            </w:pPr>
            <w:r>
              <w:rPr>
                <w:w w:val="94"/>
                <w:sz w:val="18"/>
              </w:rPr>
              <w:t>0</w:t>
            </w:r>
          </w:p>
        </w:tc>
        <w:tc>
          <w:tcPr>
            <w:tcW w:w="1420" w:type="dxa"/>
            <w:gridSpan w:val="2"/>
          </w:tcPr>
          <w:p w:rsidR="00573016" w:rsidRDefault="0077703A">
            <w:pPr>
              <w:pStyle w:val="TableParagraph"/>
              <w:tabs>
                <w:tab w:val="left" w:pos="722"/>
              </w:tabs>
              <w:spacing w:line="140" w:lineRule="exact"/>
              <w:ind w:left="9"/>
              <w:rPr>
                <w:sz w:val="18"/>
              </w:rPr>
            </w:pPr>
            <w:r>
              <w:rPr>
                <w:sz w:val="18"/>
              </w:rPr>
              <w:t>$</w:t>
            </w:r>
            <w:r>
              <w:rPr>
                <w:sz w:val="18"/>
              </w:rPr>
              <w:tab/>
              <w:t>0</w:t>
            </w:r>
          </w:p>
        </w:tc>
      </w:tr>
      <w:tr w:rsidR="00573016">
        <w:trPr>
          <w:trHeight w:val="172"/>
        </w:trPr>
        <w:tc>
          <w:tcPr>
            <w:tcW w:w="1474" w:type="dxa"/>
          </w:tcPr>
          <w:p w:rsidR="00573016" w:rsidRDefault="0077703A">
            <w:pPr>
              <w:pStyle w:val="TableParagraph"/>
              <w:spacing w:line="140" w:lineRule="exact"/>
              <w:ind w:left="200"/>
              <w:rPr>
                <w:sz w:val="18"/>
              </w:rPr>
            </w:pPr>
            <w:r>
              <w:rPr>
                <w:sz w:val="18"/>
              </w:rPr>
              <w:t>FY 2000</w:t>
            </w:r>
          </w:p>
        </w:tc>
        <w:tc>
          <w:tcPr>
            <w:tcW w:w="357" w:type="dxa"/>
          </w:tcPr>
          <w:p w:rsidR="00573016" w:rsidRDefault="0077703A">
            <w:pPr>
              <w:pStyle w:val="TableParagraph"/>
              <w:spacing w:line="140" w:lineRule="exact"/>
              <w:ind w:right="99"/>
              <w:jc w:val="right"/>
              <w:rPr>
                <w:sz w:val="18"/>
              </w:rPr>
            </w:pPr>
            <w:r>
              <w:rPr>
                <w:w w:val="94"/>
                <w:sz w:val="18"/>
              </w:rPr>
              <w:t>0</w:t>
            </w:r>
          </w:p>
        </w:tc>
        <w:tc>
          <w:tcPr>
            <w:tcW w:w="1169" w:type="dxa"/>
            <w:gridSpan w:val="2"/>
          </w:tcPr>
          <w:p w:rsidR="00573016" w:rsidRDefault="0077703A">
            <w:pPr>
              <w:pStyle w:val="TableParagraph"/>
              <w:tabs>
                <w:tab w:val="left" w:pos="916"/>
              </w:tabs>
              <w:spacing w:line="140" w:lineRule="exact"/>
              <w:ind w:left="102"/>
              <w:rPr>
                <w:sz w:val="18"/>
              </w:rPr>
            </w:pPr>
            <w:r>
              <w:rPr>
                <w:sz w:val="18"/>
              </w:rPr>
              <w:t>$</w:t>
            </w:r>
            <w:r>
              <w:rPr>
                <w:sz w:val="18"/>
              </w:rPr>
              <w:tab/>
              <w:t>0</w:t>
            </w:r>
          </w:p>
        </w:tc>
        <w:tc>
          <w:tcPr>
            <w:tcW w:w="610" w:type="dxa"/>
          </w:tcPr>
          <w:p w:rsidR="00573016" w:rsidRDefault="0077703A">
            <w:pPr>
              <w:pStyle w:val="TableParagraph"/>
              <w:spacing w:line="140" w:lineRule="exact"/>
              <w:ind w:left="358"/>
              <w:rPr>
                <w:sz w:val="18"/>
              </w:rPr>
            </w:pPr>
            <w:r>
              <w:rPr>
                <w:w w:val="94"/>
                <w:sz w:val="18"/>
              </w:rPr>
              <w:t>1</w:t>
            </w:r>
          </w:p>
        </w:tc>
        <w:tc>
          <w:tcPr>
            <w:tcW w:w="1119" w:type="dxa"/>
          </w:tcPr>
          <w:p w:rsidR="00573016" w:rsidRDefault="0077703A">
            <w:pPr>
              <w:pStyle w:val="TableParagraph"/>
              <w:tabs>
                <w:tab w:val="left" w:pos="460"/>
              </w:tabs>
              <w:spacing w:line="140" w:lineRule="exact"/>
              <w:ind w:left="53"/>
              <w:rPr>
                <w:sz w:val="18"/>
              </w:rPr>
            </w:pPr>
            <w:r>
              <w:rPr>
                <w:sz w:val="18"/>
              </w:rPr>
              <w:t>$</w:t>
            </w:r>
            <w:r>
              <w:rPr>
                <w:sz w:val="18"/>
              </w:rPr>
              <w:tab/>
              <w:t>2,610</w:t>
            </w:r>
          </w:p>
        </w:tc>
        <w:tc>
          <w:tcPr>
            <w:tcW w:w="661" w:type="dxa"/>
          </w:tcPr>
          <w:p w:rsidR="00573016" w:rsidRDefault="0077703A">
            <w:pPr>
              <w:pStyle w:val="TableParagraph"/>
              <w:spacing w:line="140" w:lineRule="exact"/>
              <w:ind w:left="359"/>
              <w:rPr>
                <w:sz w:val="18"/>
              </w:rPr>
            </w:pPr>
            <w:r>
              <w:rPr>
                <w:w w:val="94"/>
                <w:sz w:val="18"/>
              </w:rPr>
              <w:t>0</w:t>
            </w:r>
          </w:p>
        </w:tc>
        <w:tc>
          <w:tcPr>
            <w:tcW w:w="1017" w:type="dxa"/>
          </w:tcPr>
          <w:p w:rsidR="00573016" w:rsidRDefault="0077703A">
            <w:pPr>
              <w:pStyle w:val="TableParagraph"/>
              <w:tabs>
                <w:tab w:val="left" w:pos="716"/>
              </w:tabs>
              <w:spacing w:line="140" w:lineRule="exact"/>
              <w:ind w:left="3"/>
              <w:rPr>
                <w:sz w:val="18"/>
              </w:rPr>
            </w:pPr>
            <w:r>
              <w:rPr>
                <w:sz w:val="18"/>
              </w:rPr>
              <w:t>$</w:t>
            </w:r>
            <w:r>
              <w:rPr>
                <w:sz w:val="18"/>
              </w:rPr>
              <w:tab/>
              <w:t>0</w:t>
            </w:r>
          </w:p>
        </w:tc>
        <w:tc>
          <w:tcPr>
            <w:tcW w:w="610" w:type="dxa"/>
          </w:tcPr>
          <w:p w:rsidR="00573016" w:rsidRDefault="0077703A">
            <w:pPr>
              <w:pStyle w:val="TableParagraph"/>
              <w:spacing w:line="140" w:lineRule="exact"/>
              <w:ind w:left="309"/>
              <w:rPr>
                <w:sz w:val="18"/>
              </w:rPr>
            </w:pPr>
            <w:r>
              <w:rPr>
                <w:w w:val="94"/>
                <w:sz w:val="18"/>
              </w:rPr>
              <w:t>1</w:t>
            </w:r>
          </w:p>
        </w:tc>
        <w:tc>
          <w:tcPr>
            <w:tcW w:w="1169" w:type="dxa"/>
            <w:gridSpan w:val="2"/>
          </w:tcPr>
          <w:p w:rsidR="00573016" w:rsidRDefault="0077703A">
            <w:pPr>
              <w:pStyle w:val="TableParagraph"/>
              <w:tabs>
                <w:tab w:val="left" w:pos="615"/>
              </w:tabs>
              <w:spacing w:line="140" w:lineRule="exact"/>
              <w:ind w:left="5"/>
              <w:rPr>
                <w:sz w:val="18"/>
              </w:rPr>
            </w:pPr>
            <w:r>
              <w:rPr>
                <w:sz w:val="18"/>
              </w:rPr>
              <w:t>$</w:t>
            </w:r>
            <w:r>
              <w:rPr>
                <w:sz w:val="18"/>
              </w:rPr>
              <w:tab/>
              <w:t>250</w:t>
            </w:r>
          </w:p>
        </w:tc>
        <w:tc>
          <w:tcPr>
            <w:tcW w:w="559" w:type="dxa"/>
          </w:tcPr>
          <w:p w:rsidR="00573016" w:rsidRDefault="0077703A">
            <w:pPr>
              <w:pStyle w:val="TableParagraph"/>
              <w:spacing w:line="140" w:lineRule="exact"/>
              <w:ind w:left="64"/>
              <w:jc w:val="center"/>
              <w:rPr>
                <w:sz w:val="18"/>
              </w:rPr>
            </w:pPr>
            <w:r>
              <w:rPr>
                <w:w w:val="94"/>
                <w:sz w:val="18"/>
              </w:rPr>
              <w:t>2</w:t>
            </w:r>
          </w:p>
        </w:tc>
        <w:tc>
          <w:tcPr>
            <w:tcW w:w="1220" w:type="dxa"/>
            <w:gridSpan w:val="2"/>
          </w:tcPr>
          <w:p w:rsidR="00573016" w:rsidRDefault="0077703A">
            <w:pPr>
              <w:pStyle w:val="TableParagraph"/>
              <w:tabs>
                <w:tab w:val="left" w:pos="414"/>
              </w:tabs>
              <w:spacing w:line="140" w:lineRule="exact"/>
              <w:ind w:left="7"/>
              <w:rPr>
                <w:sz w:val="18"/>
              </w:rPr>
            </w:pPr>
            <w:r>
              <w:rPr>
                <w:sz w:val="18"/>
              </w:rPr>
              <w:t>$</w:t>
            </w:r>
            <w:r>
              <w:rPr>
                <w:sz w:val="18"/>
              </w:rPr>
              <w:tab/>
              <w:t>2,860</w:t>
            </w:r>
          </w:p>
        </w:tc>
        <w:tc>
          <w:tcPr>
            <w:tcW w:w="508" w:type="dxa"/>
          </w:tcPr>
          <w:p w:rsidR="00573016" w:rsidRDefault="0077703A">
            <w:pPr>
              <w:pStyle w:val="TableParagraph"/>
              <w:spacing w:line="140" w:lineRule="exact"/>
              <w:ind w:left="18"/>
              <w:jc w:val="center"/>
              <w:rPr>
                <w:sz w:val="18"/>
              </w:rPr>
            </w:pPr>
            <w:r>
              <w:rPr>
                <w:w w:val="94"/>
                <w:sz w:val="18"/>
              </w:rPr>
              <w:t>0</w:t>
            </w:r>
          </w:p>
        </w:tc>
        <w:tc>
          <w:tcPr>
            <w:tcW w:w="1420" w:type="dxa"/>
            <w:gridSpan w:val="2"/>
          </w:tcPr>
          <w:p w:rsidR="00573016" w:rsidRDefault="0077703A">
            <w:pPr>
              <w:pStyle w:val="TableParagraph"/>
              <w:tabs>
                <w:tab w:val="left" w:pos="722"/>
              </w:tabs>
              <w:spacing w:line="140" w:lineRule="exact"/>
              <w:ind w:left="9"/>
              <w:rPr>
                <w:sz w:val="18"/>
              </w:rPr>
            </w:pPr>
            <w:r>
              <w:rPr>
                <w:sz w:val="18"/>
              </w:rPr>
              <w:t>$</w:t>
            </w:r>
            <w:r>
              <w:rPr>
                <w:sz w:val="18"/>
              </w:rPr>
              <w:tab/>
              <w:t>0</w:t>
            </w:r>
          </w:p>
        </w:tc>
      </w:tr>
      <w:tr w:rsidR="00573016">
        <w:trPr>
          <w:trHeight w:val="172"/>
        </w:trPr>
        <w:tc>
          <w:tcPr>
            <w:tcW w:w="1474" w:type="dxa"/>
          </w:tcPr>
          <w:p w:rsidR="00573016" w:rsidRDefault="0077703A">
            <w:pPr>
              <w:pStyle w:val="TableParagraph"/>
              <w:spacing w:line="140" w:lineRule="exact"/>
              <w:ind w:left="200"/>
              <w:rPr>
                <w:sz w:val="18"/>
              </w:rPr>
            </w:pPr>
            <w:r>
              <w:rPr>
                <w:sz w:val="18"/>
              </w:rPr>
              <w:t>FY 2001</w:t>
            </w:r>
          </w:p>
        </w:tc>
        <w:tc>
          <w:tcPr>
            <w:tcW w:w="357" w:type="dxa"/>
          </w:tcPr>
          <w:p w:rsidR="00573016" w:rsidRDefault="0077703A">
            <w:pPr>
              <w:pStyle w:val="TableParagraph"/>
              <w:spacing w:line="140" w:lineRule="exact"/>
              <w:ind w:right="99"/>
              <w:jc w:val="right"/>
              <w:rPr>
                <w:sz w:val="18"/>
              </w:rPr>
            </w:pPr>
            <w:r>
              <w:rPr>
                <w:w w:val="94"/>
                <w:sz w:val="18"/>
              </w:rPr>
              <w:t>0</w:t>
            </w:r>
          </w:p>
        </w:tc>
        <w:tc>
          <w:tcPr>
            <w:tcW w:w="1169" w:type="dxa"/>
            <w:gridSpan w:val="2"/>
          </w:tcPr>
          <w:p w:rsidR="00573016" w:rsidRDefault="0077703A">
            <w:pPr>
              <w:pStyle w:val="TableParagraph"/>
              <w:tabs>
                <w:tab w:val="left" w:pos="916"/>
              </w:tabs>
              <w:spacing w:line="140" w:lineRule="exact"/>
              <w:ind w:left="102"/>
              <w:rPr>
                <w:sz w:val="18"/>
              </w:rPr>
            </w:pPr>
            <w:r>
              <w:rPr>
                <w:sz w:val="18"/>
              </w:rPr>
              <w:t>$</w:t>
            </w:r>
            <w:r>
              <w:rPr>
                <w:sz w:val="18"/>
              </w:rPr>
              <w:tab/>
              <w:t>0</w:t>
            </w:r>
          </w:p>
        </w:tc>
        <w:tc>
          <w:tcPr>
            <w:tcW w:w="610" w:type="dxa"/>
          </w:tcPr>
          <w:p w:rsidR="00573016" w:rsidRDefault="0077703A">
            <w:pPr>
              <w:pStyle w:val="TableParagraph"/>
              <w:spacing w:line="140" w:lineRule="exact"/>
              <w:ind w:left="358"/>
              <w:rPr>
                <w:sz w:val="18"/>
              </w:rPr>
            </w:pPr>
            <w:r>
              <w:rPr>
                <w:w w:val="94"/>
                <w:sz w:val="18"/>
              </w:rPr>
              <w:t>0</w:t>
            </w:r>
          </w:p>
        </w:tc>
        <w:tc>
          <w:tcPr>
            <w:tcW w:w="1119" w:type="dxa"/>
          </w:tcPr>
          <w:p w:rsidR="00573016" w:rsidRDefault="0077703A">
            <w:pPr>
              <w:pStyle w:val="TableParagraph"/>
              <w:tabs>
                <w:tab w:val="left" w:pos="867"/>
              </w:tabs>
              <w:spacing w:line="140" w:lineRule="exact"/>
              <w:ind w:left="53"/>
              <w:rPr>
                <w:sz w:val="18"/>
              </w:rPr>
            </w:pPr>
            <w:r>
              <w:rPr>
                <w:sz w:val="18"/>
              </w:rPr>
              <w:t>$</w:t>
            </w:r>
            <w:r>
              <w:rPr>
                <w:sz w:val="18"/>
              </w:rPr>
              <w:tab/>
              <w:t>0</w:t>
            </w:r>
          </w:p>
        </w:tc>
        <w:tc>
          <w:tcPr>
            <w:tcW w:w="661" w:type="dxa"/>
          </w:tcPr>
          <w:p w:rsidR="00573016" w:rsidRDefault="0077703A">
            <w:pPr>
              <w:pStyle w:val="TableParagraph"/>
              <w:spacing w:line="140" w:lineRule="exact"/>
              <w:ind w:left="359"/>
              <w:rPr>
                <w:sz w:val="18"/>
              </w:rPr>
            </w:pPr>
            <w:r>
              <w:rPr>
                <w:w w:val="94"/>
                <w:sz w:val="18"/>
              </w:rPr>
              <w:t>0</w:t>
            </w:r>
          </w:p>
        </w:tc>
        <w:tc>
          <w:tcPr>
            <w:tcW w:w="1017" w:type="dxa"/>
          </w:tcPr>
          <w:p w:rsidR="00573016" w:rsidRDefault="0077703A">
            <w:pPr>
              <w:pStyle w:val="TableParagraph"/>
              <w:tabs>
                <w:tab w:val="left" w:pos="716"/>
              </w:tabs>
              <w:spacing w:line="140" w:lineRule="exact"/>
              <w:ind w:left="3"/>
              <w:rPr>
                <w:sz w:val="18"/>
              </w:rPr>
            </w:pPr>
            <w:r>
              <w:rPr>
                <w:sz w:val="18"/>
              </w:rPr>
              <w:t>$</w:t>
            </w:r>
            <w:r>
              <w:rPr>
                <w:sz w:val="18"/>
              </w:rPr>
              <w:tab/>
              <w:t>0</w:t>
            </w:r>
          </w:p>
        </w:tc>
        <w:tc>
          <w:tcPr>
            <w:tcW w:w="610" w:type="dxa"/>
          </w:tcPr>
          <w:p w:rsidR="00573016" w:rsidRDefault="0077703A">
            <w:pPr>
              <w:pStyle w:val="TableParagraph"/>
              <w:spacing w:line="140" w:lineRule="exact"/>
              <w:ind w:left="309"/>
              <w:rPr>
                <w:sz w:val="18"/>
              </w:rPr>
            </w:pPr>
            <w:r>
              <w:rPr>
                <w:w w:val="94"/>
                <w:sz w:val="18"/>
              </w:rPr>
              <w:t>2</w:t>
            </w:r>
          </w:p>
        </w:tc>
        <w:tc>
          <w:tcPr>
            <w:tcW w:w="1169" w:type="dxa"/>
            <w:gridSpan w:val="2"/>
          </w:tcPr>
          <w:p w:rsidR="00573016" w:rsidRDefault="0077703A">
            <w:pPr>
              <w:pStyle w:val="TableParagraph"/>
              <w:tabs>
                <w:tab w:val="left" w:pos="615"/>
              </w:tabs>
              <w:spacing w:line="140" w:lineRule="exact"/>
              <w:ind w:left="5"/>
              <w:rPr>
                <w:sz w:val="18"/>
              </w:rPr>
            </w:pPr>
            <w:r>
              <w:rPr>
                <w:sz w:val="18"/>
              </w:rPr>
              <w:t>$</w:t>
            </w:r>
            <w:r>
              <w:rPr>
                <w:sz w:val="18"/>
              </w:rPr>
              <w:tab/>
              <w:t>425</w:t>
            </w:r>
          </w:p>
        </w:tc>
        <w:tc>
          <w:tcPr>
            <w:tcW w:w="559" w:type="dxa"/>
          </w:tcPr>
          <w:p w:rsidR="00573016" w:rsidRDefault="0077703A">
            <w:pPr>
              <w:pStyle w:val="TableParagraph"/>
              <w:spacing w:line="140" w:lineRule="exact"/>
              <w:ind w:left="64"/>
              <w:jc w:val="center"/>
              <w:rPr>
                <w:sz w:val="18"/>
              </w:rPr>
            </w:pPr>
            <w:r>
              <w:rPr>
                <w:w w:val="94"/>
                <w:sz w:val="18"/>
              </w:rPr>
              <w:t>2</w:t>
            </w:r>
          </w:p>
        </w:tc>
        <w:tc>
          <w:tcPr>
            <w:tcW w:w="1220" w:type="dxa"/>
            <w:gridSpan w:val="2"/>
          </w:tcPr>
          <w:p w:rsidR="00573016" w:rsidRDefault="0077703A">
            <w:pPr>
              <w:pStyle w:val="TableParagraph"/>
              <w:tabs>
                <w:tab w:val="left" w:pos="617"/>
              </w:tabs>
              <w:spacing w:line="140" w:lineRule="exact"/>
              <w:ind w:left="7"/>
              <w:rPr>
                <w:sz w:val="18"/>
              </w:rPr>
            </w:pPr>
            <w:r>
              <w:rPr>
                <w:sz w:val="18"/>
              </w:rPr>
              <w:t>$</w:t>
            </w:r>
            <w:r>
              <w:rPr>
                <w:sz w:val="18"/>
              </w:rPr>
              <w:tab/>
              <w:t>425</w:t>
            </w:r>
          </w:p>
        </w:tc>
        <w:tc>
          <w:tcPr>
            <w:tcW w:w="508" w:type="dxa"/>
          </w:tcPr>
          <w:p w:rsidR="00573016" w:rsidRDefault="0077703A">
            <w:pPr>
              <w:pStyle w:val="TableParagraph"/>
              <w:spacing w:line="140" w:lineRule="exact"/>
              <w:ind w:left="18"/>
              <w:jc w:val="center"/>
              <w:rPr>
                <w:sz w:val="18"/>
              </w:rPr>
            </w:pPr>
            <w:r>
              <w:rPr>
                <w:w w:val="94"/>
                <w:sz w:val="18"/>
              </w:rPr>
              <w:t>0</w:t>
            </w:r>
          </w:p>
        </w:tc>
        <w:tc>
          <w:tcPr>
            <w:tcW w:w="1420" w:type="dxa"/>
            <w:gridSpan w:val="2"/>
          </w:tcPr>
          <w:p w:rsidR="00573016" w:rsidRDefault="0077703A">
            <w:pPr>
              <w:pStyle w:val="TableParagraph"/>
              <w:tabs>
                <w:tab w:val="left" w:pos="722"/>
              </w:tabs>
              <w:spacing w:line="140" w:lineRule="exact"/>
              <w:ind w:left="9"/>
              <w:rPr>
                <w:sz w:val="18"/>
              </w:rPr>
            </w:pPr>
            <w:r>
              <w:rPr>
                <w:sz w:val="18"/>
              </w:rPr>
              <w:t>$</w:t>
            </w:r>
            <w:r>
              <w:rPr>
                <w:sz w:val="18"/>
              </w:rPr>
              <w:tab/>
              <w:t>0</w:t>
            </w:r>
          </w:p>
        </w:tc>
      </w:tr>
      <w:tr w:rsidR="00573016">
        <w:trPr>
          <w:trHeight w:val="172"/>
        </w:trPr>
        <w:tc>
          <w:tcPr>
            <w:tcW w:w="1831" w:type="dxa"/>
            <w:gridSpan w:val="2"/>
          </w:tcPr>
          <w:p w:rsidR="00573016" w:rsidRDefault="0077703A">
            <w:pPr>
              <w:pStyle w:val="TableParagraph"/>
              <w:spacing w:line="140" w:lineRule="exact"/>
              <w:ind w:right="113"/>
              <w:jc w:val="right"/>
              <w:rPr>
                <w:sz w:val="18"/>
              </w:rPr>
            </w:pPr>
            <w:r>
              <w:rPr>
                <w:w w:val="90"/>
                <w:sz w:val="18"/>
              </w:rPr>
              <w:t>===</w:t>
            </w:r>
          </w:p>
        </w:tc>
        <w:tc>
          <w:tcPr>
            <w:tcW w:w="1169" w:type="dxa"/>
            <w:gridSpan w:val="2"/>
          </w:tcPr>
          <w:p w:rsidR="00573016" w:rsidRDefault="0077703A">
            <w:pPr>
              <w:pStyle w:val="TableParagraph"/>
              <w:spacing w:line="140" w:lineRule="exact"/>
              <w:ind w:left="102"/>
              <w:rPr>
                <w:sz w:val="18"/>
              </w:rPr>
            </w:pPr>
            <w:r>
              <w:rPr>
                <w:sz w:val="18"/>
              </w:rPr>
              <w:t>=========</w:t>
            </w:r>
          </w:p>
        </w:tc>
        <w:tc>
          <w:tcPr>
            <w:tcW w:w="610" w:type="dxa"/>
          </w:tcPr>
          <w:p w:rsidR="00573016" w:rsidRDefault="0077703A">
            <w:pPr>
              <w:pStyle w:val="TableParagraph"/>
              <w:spacing w:line="140" w:lineRule="exact"/>
              <w:ind w:left="154"/>
              <w:rPr>
                <w:sz w:val="18"/>
              </w:rPr>
            </w:pPr>
            <w:r>
              <w:rPr>
                <w:sz w:val="18"/>
              </w:rPr>
              <w:t>===</w:t>
            </w:r>
          </w:p>
        </w:tc>
        <w:tc>
          <w:tcPr>
            <w:tcW w:w="1119" w:type="dxa"/>
          </w:tcPr>
          <w:p w:rsidR="00573016" w:rsidRDefault="0077703A">
            <w:pPr>
              <w:pStyle w:val="TableParagraph"/>
              <w:spacing w:line="140" w:lineRule="exact"/>
              <w:ind w:left="53"/>
              <w:rPr>
                <w:sz w:val="18"/>
              </w:rPr>
            </w:pPr>
            <w:r>
              <w:rPr>
                <w:sz w:val="18"/>
              </w:rPr>
              <w:t>=========</w:t>
            </w:r>
          </w:p>
        </w:tc>
        <w:tc>
          <w:tcPr>
            <w:tcW w:w="661" w:type="dxa"/>
          </w:tcPr>
          <w:p w:rsidR="00573016" w:rsidRDefault="0077703A">
            <w:pPr>
              <w:pStyle w:val="TableParagraph"/>
              <w:spacing w:line="140" w:lineRule="exact"/>
              <w:ind w:left="155"/>
              <w:rPr>
                <w:sz w:val="18"/>
              </w:rPr>
            </w:pPr>
            <w:r>
              <w:rPr>
                <w:sz w:val="18"/>
              </w:rPr>
              <w:t>===</w:t>
            </w:r>
          </w:p>
        </w:tc>
        <w:tc>
          <w:tcPr>
            <w:tcW w:w="1017" w:type="dxa"/>
          </w:tcPr>
          <w:p w:rsidR="00573016" w:rsidRDefault="0077703A">
            <w:pPr>
              <w:pStyle w:val="TableParagraph"/>
              <w:spacing w:line="140" w:lineRule="exact"/>
              <w:ind w:left="3"/>
              <w:rPr>
                <w:sz w:val="18"/>
              </w:rPr>
            </w:pPr>
            <w:r>
              <w:rPr>
                <w:sz w:val="18"/>
              </w:rPr>
              <w:t>========</w:t>
            </w:r>
          </w:p>
        </w:tc>
        <w:tc>
          <w:tcPr>
            <w:tcW w:w="610" w:type="dxa"/>
          </w:tcPr>
          <w:p w:rsidR="00573016" w:rsidRDefault="0077703A">
            <w:pPr>
              <w:pStyle w:val="TableParagraph"/>
              <w:spacing w:line="140" w:lineRule="exact"/>
              <w:ind w:left="106"/>
              <w:rPr>
                <w:sz w:val="18"/>
              </w:rPr>
            </w:pPr>
            <w:r>
              <w:rPr>
                <w:sz w:val="18"/>
              </w:rPr>
              <w:t>===</w:t>
            </w:r>
          </w:p>
        </w:tc>
        <w:tc>
          <w:tcPr>
            <w:tcW w:w="1169" w:type="dxa"/>
            <w:gridSpan w:val="2"/>
          </w:tcPr>
          <w:p w:rsidR="00573016" w:rsidRDefault="0077703A">
            <w:pPr>
              <w:pStyle w:val="TableParagraph"/>
              <w:spacing w:line="140" w:lineRule="exact"/>
              <w:ind w:left="5"/>
              <w:rPr>
                <w:sz w:val="18"/>
              </w:rPr>
            </w:pPr>
            <w:r>
              <w:rPr>
                <w:sz w:val="18"/>
              </w:rPr>
              <w:t>=========</w:t>
            </w:r>
          </w:p>
        </w:tc>
        <w:tc>
          <w:tcPr>
            <w:tcW w:w="559" w:type="dxa"/>
          </w:tcPr>
          <w:p w:rsidR="00573016" w:rsidRDefault="0077703A">
            <w:pPr>
              <w:pStyle w:val="TableParagraph"/>
              <w:spacing w:line="140" w:lineRule="exact"/>
              <w:ind w:left="57"/>
              <w:rPr>
                <w:sz w:val="18"/>
              </w:rPr>
            </w:pPr>
            <w:r>
              <w:rPr>
                <w:sz w:val="18"/>
              </w:rPr>
              <w:t>===</w:t>
            </w:r>
          </w:p>
        </w:tc>
        <w:tc>
          <w:tcPr>
            <w:tcW w:w="1220" w:type="dxa"/>
            <w:gridSpan w:val="2"/>
          </w:tcPr>
          <w:p w:rsidR="00573016" w:rsidRDefault="0077703A">
            <w:pPr>
              <w:pStyle w:val="TableParagraph"/>
              <w:spacing w:line="140" w:lineRule="exact"/>
              <w:ind w:left="7"/>
              <w:rPr>
                <w:sz w:val="18"/>
              </w:rPr>
            </w:pPr>
            <w:r>
              <w:rPr>
                <w:sz w:val="18"/>
              </w:rPr>
              <w:t>=========</w:t>
            </w:r>
          </w:p>
        </w:tc>
        <w:tc>
          <w:tcPr>
            <w:tcW w:w="508" w:type="dxa"/>
          </w:tcPr>
          <w:p w:rsidR="00573016" w:rsidRDefault="0077703A">
            <w:pPr>
              <w:pStyle w:val="TableParagraph"/>
              <w:spacing w:line="140" w:lineRule="exact"/>
              <w:ind w:left="8"/>
              <w:rPr>
                <w:sz w:val="18"/>
              </w:rPr>
            </w:pPr>
            <w:r>
              <w:rPr>
                <w:sz w:val="18"/>
              </w:rPr>
              <w:t>===</w:t>
            </w:r>
          </w:p>
        </w:tc>
        <w:tc>
          <w:tcPr>
            <w:tcW w:w="1420" w:type="dxa"/>
            <w:gridSpan w:val="2"/>
          </w:tcPr>
          <w:p w:rsidR="00573016" w:rsidRDefault="0077703A">
            <w:pPr>
              <w:pStyle w:val="TableParagraph"/>
              <w:spacing w:line="140" w:lineRule="exact"/>
              <w:ind w:left="9"/>
              <w:rPr>
                <w:sz w:val="18"/>
              </w:rPr>
            </w:pPr>
            <w:r>
              <w:rPr>
                <w:sz w:val="18"/>
              </w:rPr>
              <w:t>========</w:t>
            </w:r>
          </w:p>
        </w:tc>
      </w:tr>
      <w:tr w:rsidR="00573016">
        <w:trPr>
          <w:trHeight w:val="259"/>
        </w:trPr>
        <w:tc>
          <w:tcPr>
            <w:tcW w:w="1474" w:type="dxa"/>
          </w:tcPr>
          <w:p w:rsidR="00573016" w:rsidRDefault="0077703A">
            <w:pPr>
              <w:pStyle w:val="TableParagraph"/>
              <w:spacing w:line="156" w:lineRule="exact"/>
              <w:ind w:left="200"/>
              <w:rPr>
                <w:sz w:val="18"/>
              </w:rPr>
            </w:pPr>
            <w:r>
              <w:rPr>
                <w:sz w:val="18"/>
              </w:rPr>
              <w:t>PLAN TOTAL</w:t>
            </w:r>
          </w:p>
        </w:tc>
        <w:tc>
          <w:tcPr>
            <w:tcW w:w="357" w:type="dxa"/>
          </w:tcPr>
          <w:p w:rsidR="00573016" w:rsidRDefault="0077703A">
            <w:pPr>
              <w:pStyle w:val="TableParagraph"/>
              <w:spacing w:line="156" w:lineRule="exact"/>
              <w:ind w:right="99"/>
              <w:jc w:val="right"/>
              <w:rPr>
                <w:sz w:val="18"/>
              </w:rPr>
            </w:pPr>
            <w:r>
              <w:rPr>
                <w:w w:val="94"/>
                <w:sz w:val="18"/>
              </w:rPr>
              <w:t>1</w:t>
            </w:r>
          </w:p>
        </w:tc>
        <w:tc>
          <w:tcPr>
            <w:tcW w:w="1169" w:type="dxa"/>
            <w:gridSpan w:val="2"/>
          </w:tcPr>
          <w:p w:rsidR="00573016" w:rsidRDefault="0077703A">
            <w:pPr>
              <w:pStyle w:val="TableParagraph"/>
              <w:tabs>
                <w:tab w:val="left" w:pos="407"/>
              </w:tabs>
              <w:spacing w:line="156" w:lineRule="exact"/>
              <w:ind w:left="102"/>
              <w:rPr>
                <w:sz w:val="18"/>
              </w:rPr>
            </w:pPr>
            <w:r>
              <w:rPr>
                <w:sz w:val="18"/>
              </w:rPr>
              <w:t>$</w:t>
            </w:r>
            <w:r>
              <w:rPr>
                <w:sz w:val="18"/>
              </w:rPr>
              <w:tab/>
              <w:t>20,000</w:t>
            </w:r>
          </w:p>
        </w:tc>
        <w:tc>
          <w:tcPr>
            <w:tcW w:w="610" w:type="dxa"/>
          </w:tcPr>
          <w:p w:rsidR="00573016" w:rsidRDefault="0077703A">
            <w:pPr>
              <w:pStyle w:val="TableParagraph"/>
              <w:spacing w:line="156" w:lineRule="exact"/>
              <w:ind w:left="358"/>
              <w:rPr>
                <w:sz w:val="18"/>
              </w:rPr>
            </w:pPr>
            <w:r>
              <w:rPr>
                <w:w w:val="94"/>
                <w:sz w:val="18"/>
              </w:rPr>
              <w:t>4</w:t>
            </w:r>
          </w:p>
        </w:tc>
        <w:tc>
          <w:tcPr>
            <w:tcW w:w="1119" w:type="dxa"/>
          </w:tcPr>
          <w:p w:rsidR="00573016" w:rsidRDefault="0077703A">
            <w:pPr>
              <w:pStyle w:val="TableParagraph"/>
              <w:tabs>
                <w:tab w:val="left" w:pos="460"/>
              </w:tabs>
              <w:spacing w:line="156" w:lineRule="exact"/>
              <w:ind w:left="53"/>
              <w:rPr>
                <w:sz w:val="18"/>
              </w:rPr>
            </w:pPr>
            <w:r>
              <w:rPr>
                <w:sz w:val="18"/>
              </w:rPr>
              <w:t>$</w:t>
            </w:r>
            <w:r>
              <w:rPr>
                <w:sz w:val="18"/>
              </w:rPr>
              <w:tab/>
              <w:t>7,560</w:t>
            </w:r>
          </w:p>
        </w:tc>
        <w:tc>
          <w:tcPr>
            <w:tcW w:w="661" w:type="dxa"/>
          </w:tcPr>
          <w:p w:rsidR="00573016" w:rsidRDefault="0077703A">
            <w:pPr>
              <w:pStyle w:val="TableParagraph"/>
              <w:spacing w:line="156" w:lineRule="exact"/>
              <w:ind w:left="359"/>
              <w:rPr>
                <w:sz w:val="18"/>
              </w:rPr>
            </w:pPr>
            <w:r>
              <w:rPr>
                <w:w w:val="94"/>
                <w:sz w:val="18"/>
              </w:rPr>
              <w:t>1</w:t>
            </w:r>
          </w:p>
        </w:tc>
        <w:tc>
          <w:tcPr>
            <w:tcW w:w="1017" w:type="dxa"/>
          </w:tcPr>
          <w:p w:rsidR="00573016" w:rsidRDefault="0077703A">
            <w:pPr>
              <w:pStyle w:val="TableParagraph"/>
              <w:tabs>
                <w:tab w:val="left" w:pos="512"/>
              </w:tabs>
              <w:spacing w:line="156" w:lineRule="exact"/>
              <w:ind w:left="3"/>
              <w:rPr>
                <w:sz w:val="18"/>
              </w:rPr>
            </w:pPr>
            <w:r>
              <w:rPr>
                <w:sz w:val="18"/>
              </w:rPr>
              <w:t>$</w:t>
            </w:r>
            <w:r>
              <w:rPr>
                <w:sz w:val="18"/>
              </w:rPr>
              <w:tab/>
              <w:t>650</w:t>
            </w:r>
          </w:p>
        </w:tc>
        <w:tc>
          <w:tcPr>
            <w:tcW w:w="610" w:type="dxa"/>
          </w:tcPr>
          <w:p w:rsidR="00573016" w:rsidRDefault="0077703A">
            <w:pPr>
              <w:pStyle w:val="TableParagraph"/>
              <w:spacing w:line="156" w:lineRule="exact"/>
              <w:ind w:left="208"/>
              <w:rPr>
                <w:sz w:val="18"/>
              </w:rPr>
            </w:pPr>
            <w:r>
              <w:rPr>
                <w:sz w:val="18"/>
              </w:rPr>
              <w:t>11</w:t>
            </w:r>
          </w:p>
        </w:tc>
        <w:tc>
          <w:tcPr>
            <w:tcW w:w="1169" w:type="dxa"/>
            <w:gridSpan w:val="2"/>
          </w:tcPr>
          <w:p w:rsidR="00573016" w:rsidRDefault="0077703A">
            <w:pPr>
              <w:pStyle w:val="TableParagraph"/>
              <w:tabs>
                <w:tab w:val="left" w:pos="412"/>
              </w:tabs>
              <w:spacing w:line="156" w:lineRule="exact"/>
              <w:ind w:left="5"/>
              <w:rPr>
                <w:sz w:val="18"/>
              </w:rPr>
            </w:pPr>
            <w:r>
              <w:rPr>
                <w:sz w:val="18"/>
              </w:rPr>
              <w:t>$</w:t>
            </w:r>
            <w:r>
              <w:rPr>
                <w:sz w:val="18"/>
              </w:rPr>
              <w:tab/>
              <w:t>3,187</w:t>
            </w:r>
          </w:p>
        </w:tc>
        <w:tc>
          <w:tcPr>
            <w:tcW w:w="559" w:type="dxa"/>
          </w:tcPr>
          <w:p w:rsidR="00573016" w:rsidRDefault="0077703A">
            <w:pPr>
              <w:pStyle w:val="TableParagraph"/>
              <w:spacing w:line="156" w:lineRule="exact"/>
              <w:ind w:left="159"/>
              <w:rPr>
                <w:sz w:val="18"/>
              </w:rPr>
            </w:pPr>
            <w:r>
              <w:rPr>
                <w:sz w:val="18"/>
              </w:rPr>
              <w:t>17</w:t>
            </w:r>
          </w:p>
        </w:tc>
        <w:tc>
          <w:tcPr>
            <w:tcW w:w="1220" w:type="dxa"/>
            <w:gridSpan w:val="2"/>
          </w:tcPr>
          <w:p w:rsidR="00573016" w:rsidRDefault="0077703A">
            <w:pPr>
              <w:pStyle w:val="TableParagraph"/>
              <w:tabs>
                <w:tab w:val="left" w:pos="312"/>
              </w:tabs>
              <w:spacing w:line="156" w:lineRule="exact"/>
              <w:ind w:left="7"/>
              <w:rPr>
                <w:sz w:val="18"/>
              </w:rPr>
            </w:pPr>
            <w:r>
              <w:rPr>
                <w:sz w:val="18"/>
              </w:rPr>
              <w:t>$</w:t>
            </w:r>
            <w:r>
              <w:rPr>
                <w:sz w:val="18"/>
              </w:rPr>
              <w:tab/>
              <w:t>31,397</w:t>
            </w:r>
          </w:p>
        </w:tc>
        <w:tc>
          <w:tcPr>
            <w:tcW w:w="508" w:type="dxa"/>
          </w:tcPr>
          <w:p w:rsidR="00573016" w:rsidRDefault="0077703A">
            <w:pPr>
              <w:pStyle w:val="TableParagraph"/>
              <w:spacing w:line="156" w:lineRule="exact"/>
              <w:ind w:left="18"/>
              <w:jc w:val="center"/>
              <w:rPr>
                <w:sz w:val="18"/>
              </w:rPr>
            </w:pPr>
            <w:r>
              <w:rPr>
                <w:w w:val="94"/>
                <w:sz w:val="18"/>
              </w:rPr>
              <w:t>3</w:t>
            </w:r>
          </w:p>
        </w:tc>
        <w:tc>
          <w:tcPr>
            <w:tcW w:w="1420" w:type="dxa"/>
            <w:gridSpan w:val="2"/>
          </w:tcPr>
          <w:p w:rsidR="00573016" w:rsidRDefault="0077703A">
            <w:pPr>
              <w:pStyle w:val="TableParagraph"/>
              <w:tabs>
                <w:tab w:val="left" w:pos="518"/>
              </w:tabs>
              <w:spacing w:line="156" w:lineRule="exact"/>
              <w:ind w:left="9"/>
              <w:rPr>
                <w:sz w:val="18"/>
              </w:rPr>
            </w:pPr>
            <w:r>
              <w:rPr>
                <w:sz w:val="18"/>
              </w:rPr>
              <w:t>$</w:t>
            </w:r>
            <w:r>
              <w:rPr>
                <w:sz w:val="18"/>
              </w:rPr>
              <w:tab/>
              <w:t>366</w:t>
            </w:r>
          </w:p>
        </w:tc>
      </w:tr>
      <w:tr w:rsidR="00573016">
        <w:trPr>
          <w:trHeight w:val="259"/>
        </w:trPr>
        <w:tc>
          <w:tcPr>
            <w:tcW w:w="1474" w:type="dxa"/>
          </w:tcPr>
          <w:p w:rsidR="00573016" w:rsidRDefault="0077703A">
            <w:pPr>
              <w:pStyle w:val="TableParagraph"/>
              <w:spacing w:before="38" w:line="188" w:lineRule="exact"/>
              <w:ind w:left="200"/>
              <w:rPr>
                <w:sz w:val="18"/>
              </w:rPr>
            </w:pPr>
            <w:r>
              <w:rPr>
                <w:sz w:val="18"/>
              </w:rPr>
              <w:t>FY FUTURE</w:t>
            </w:r>
          </w:p>
        </w:tc>
        <w:tc>
          <w:tcPr>
            <w:tcW w:w="357" w:type="dxa"/>
          </w:tcPr>
          <w:p w:rsidR="00573016" w:rsidRDefault="0077703A">
            <w:pPr>
              <w:pStyle w:val="TableParagraph"/>
              <w:spacing w:before="38" w:line="188" w:lineRule="exact"/>
              <w:ind w:right="99"/>
              <w:jc w:val="right"/>
              <w:rPr>
                <w:sz w:val="18"/>
              </w:rPr>
            </w:pPr>
            <w:r>
              <w:rPr>
                <w:w w:val="94"/>
                <w:sz w:val="18"/>
              </w:rPr>
              <w:t>0</w:t>
            </w:r>
          </w:p>
        </w:tc>
        <w:tc>
          <w:tcPr>
            <w:tcW w:w="753" w:type="dxa"/>
          </w:tcPr>
          <w:p w:rsidR="00573016" w:rsidRDefault="0077703A">
            <w:pPr>
              <w:pStyle w:val="TableParagraph"/>
              <w:spacing w:before="38" w:line="188" w:lineRule="exact"/>
              <w:ind w:left="102"/>
              <w:rPr>
                <w:sz w:val="18"/>
              </w:rPr>
            </w:pPr>
            <w:r>
              <w:rPr>
                <w:w w:val="94"/>
                <w:sz w:val="18"/>
              </w:rPr>
              <w:t>$</w:t>
            </w:r>
          </w:p>
        </w:tc>
        <w:tc>
          <w:tcPr>
            <w:tcW w:w="416" w:type="dxa"/>
          </w:tcPr>
          <w:p w:rsidR="00573016" w:rsidRDefault="0077703A">
            <w:pPr>
              <w:pStyle w:val="TableParagraph"/>
              <w:spacing w:before="38" w:line="188" w:lineRule="exact"/>
              <w:ind w:left="12"/>
              <w:jc w:val="center"/>
              <w:rPr>
                <w:sz w:val="18"/>
              </w:rPr>
            </w:pPr>
            <w:r>
              <w:rPr>
                <w:w w:val="94"/>
                <w:sz w:val="18"/>
              </w:rPr>
              <w:t>0</w:t>
            </w:r>
          </w:p>
        </w:tc>
        <w:tc>
          <w:tcPr>
            <w:tcW w:w="610" w:type="dxa"/>
          </w:tcPr>
          <w:p w:rsidR="00573016" w:rsidRDefault="0077703A">
            <w:pPr>
              <w:pStyle w:val="TableParagraph"/>
              <w:spacing w:before="38" w:line="188" w:lineRule="exact"/>
              <w:ind w:left="358"/>
              <w:rPr>
                <w:sz w:val="18"/>
              </w:rPr>
            </w:pPr>
            <w:r>
              <w:rPr>
                <w:w w:val="94"/>
                <w:sz w:val="18"/>
              </w:rPr>
              <w:t>1</w:t>
            </w:r>
          </w:p>
        </w:tc>
        <w:tc>
          <w:tcPr>
            <w:tcW w:w="1119" w:type="dxa"/>
          </w:tcPr>
          <w:p w:rsidR="00573016" w:rsidRDefault="0077703A">
            <w:pPr>
              <w:pStyle w:val="TableParagraph"/>
              <w:tabs>
                <w:tab w:val="left" w:pos="460"/>
              </w:tabs>
              <w:spacing w:before="38" w:line="188" w:lineRule="exact"/>
              <w:ind w:left="53"/>
              <w:rPr>
                <w:sz w:val="18"/>
              </w:rPr>
            </w:pPr>
            <w:r>
              <w:rPr>
                <w:sz w:val="18"/>
              </w:rPr>
              <w:t>$</w:t>
            </w:r>
            <w:r>
              <w:rPr>
                <w:sz w:val="18"/>
              </w:rPr>
              <w:tab/>
              <w:t>1,207</w:t>
            </w:r>
          </w:p>
        </w:tc>
        <w:tc>
          <w:tcPr>
            <w:tcW w:w="661" w:type="dxa"/>
          </w:tcPr>
          <w:p w:rsidR="00573016" w:rsidRDefault="0077703A">
            <w:pPr>
              <w:pStyle w:val="TableParagraph"/>
              <w:spacing w:before="38" w:line="188" w:lineRule="exact"/>
              <w:ind w:left="359"/>
              <w:rPr>
                <w:sz w:val="18"/>
              </w:rPr>
            </w:pPr>
            <w:r>
              <w:rPr>
                <w:w w:val="94"/>
                <w:sz w:val="18"/>
              </w:rPr>
              <w:t>1</w:t>
            </w:r>
          </w:p>
        </w:tc>
        <w:tc>
          <w:tcPr>
            <w:tcW w:w="1017" w:type="dxa"/>
          </w:tcPr>
          <w:p w:rsidR="00573016" w:rsidRDefault="0077703A">
            <w:pPr>
              <w:pStyle w:val="TableParagraph"/>
              <w:tabs>
                <w:tab w:val="left" w:pos="512"/>
              </w:tabs>
              <w:spacing w:before="38" w:line="188" w:lineRule="exact"/>
              <w:ind w:left="3"/>
              <w:rPr>
                <w:sz w:val="18"/>
              </w:rPr>
            </w:pPr>
            <w:r>
              <w:rPr>
                <w:sz w:val="18"/>
              </w:rPr>
              <w:t>$</w:t>
            </w:r>
            <w:r>
              <w:rPr>
                <w:sz w:val="18"/>
              </w:rPr>
              <w:tab/>
              <w:t>368</w:t>
            </w:r>
          </w:p>
        </w:tc>
        <w:tc>
          <w:tcPr>
            <w:tcW w:w="610" w:type="dxa"/>
          </w:tcPr>
          <w:p w:rsidR="00573016" w:rsidRDefault="0077703A">
            <w:pPr>
              <w:pStyle w:val="TableParagraph"/>
              <w:spacing w:before="38" w:line="188" w:lineRule="exact"/>
              <w:ind w:left="309"/>
              <w:rPr>
                <w:sz w:val="18"/>
              </w:rPr>
            </w:pPr>
            <w:r>
              <w:rPr>
                <w:w w:val="94"/>
                <w:sz w:val="18"/>
              </w:rPr>
              <w:t>2</w:t>
            </w:r>
          </w:p>
        </w:tc>
        <w:tc>
          <w:tcPr>
            <w:tcW w:w="1169" w:type="dxa"/>
            <w:gridSpan w:val="2"/>
          </w:tcPr>
          <w:p w:rsidR="00573016" w:rsidRDefault="0077703A">
            <w:pPr>
              <w:pStyle w:val="TableParagraph"/>
              <w:tabs>
                <w:tab w:val="left" w:pos="412"/>
              </w:tabs>
              <w:spacing w:before="38" w:line="188" w:lineRule="exact"/>
              <w:ind w:left="5"/>
              <w:rPr>
                <w:sz w:val="18"/>
              </w:rPr>
            </w:pPr>
            <w:r>
              <w:rPr>
                <w:sz w:val="18"/>
              </w:rPr>
              <w:t>$</w:t>
            </w:r>
            <w:r>
              <w:rPr>
                <w:sz w:val="18"/>
              </w:rPr>
              <w:tab/>
              <w:t>1,326</w:t>
            </w:r>
          </w:p>
        </w:tc>
        <w:tc>
          <w:tcPr>
            <w:tcW w:w="559" w:type="dxa"/>
          </w:tcPr>
          <w:p w:rsidR="00573016" w:rsidRDefault="0077703A">
            <w:pPr>
              <w:pStyle w:val="TableParagraph"/>
              <w:spacing w:before="38" w:line="188" w:lineRule="exact"/>
              <w:ind w:left="64"/>
              <w:jc w:val="center"/>
              <w:rPr>
                <w:sz w:val="18"/>
              </w:rPr>
            </w:pPr>
            <w:r>
              <w:rPr>
                <w:w w:val="94"/>
                <w:sz w:val="18"/>
              </w:rPr>
              <w:t>4</w:t>
            </w:r>
          </w:p>
        </w:tc>
        <w:tc>
          <w:tcPr>
            <w:tcW w:w="1220" w:type="dxa"/>
            <w:gridSpan w:val="2"/>
          </w:tcPr>
          <w:p w:rsidR="00573016" w:rsidRDefault="0077703A">
            <w:pPr>
              <w:pStyle w:val="TableParagraph"/>
              <w:tabs>
                <w:tab w:val="left" w:pos="414"/>
              </w:tabs>
              <w:spacing w:before="38" w:line="188" w:lineRule="exact"/>
              <w:ind w:left="7"/>
              <w:rPr>
                <w:sz w:val="18"/>
              </w:rPr>
            </w:pPr>
            <w:r>
              <w:rPr>
                <w:sz w:val="18"/>
              </w:rPr>
              <w:t>$</w:t>
            </w:r>
            <w:r>
              <w:rPr>
                <w:sz w:val="18"/>
              </w:rPr>
              <w:tab/>
              <w:t>2,901</w:t>
            </w:r>
          </w:p>
        </w:tc>
        <w:tc>
          <w:tcPr>
            <w:tcW w:w="508" w:type="dxa"/>
          </w:tcPr>
          <w:p w:rsidR="00573016" w:rsidRDefault="0077703A">
            <w:pPr>
              <w:pStyle w:val="TableParagraph"/>
              <w:spacing w:before="38" w:line="188" w:lineRule="exact"/>
              <w:ind w:left="18"/>
              <w:jc w:val="center"/>
              <w:rPr>
                <w:sz w:val="18"/>
              </w:rPr>
            </w:pPr>
            <w:r>
              <w:rPr>
                <w:w w:val="94"/>
                <w:sz w:val="18"/>
              </w:rPr>
              <w:t>1</w:t>
            </w:r>
          </w:p>
        </w:tc>
        <w:tc>
          <w:tcPr>
            <w:tcW w:w="1420" w:type="dxa"/>
            <w:gridSpan w:val="2"/>
          </w:tcPr>
          <w:p w:rsidR="00573016" w:rsidRDefault="0077703A">
            <w:pPr>
              <w:pStyle w:val="TableParagraph"/>
              <w:tabs>
                <w:tab w:val="left" w:pos="620"/>
              </w:tabs>
              <w:spacing w:before="38" w:line="188" w:lineRule="exact"/>
              <w:ind w:left="9"/>
              <w:rPr>
                <w:sz w:val="18"/>
              </w:rPr>
            </w:pPr>
            <w:r>
              <w:rPr>
                <w:sz w:val="18"/>
              </w:rPr>
              <w:t>$</w:t>
            </w:r>
            <w:r>
              <w:rPr>
                <w:sz w:val="18"/>
              </w:rPr>
              <w:tab/>
              <w:t>75</w:t>
            </w:r>
          </w:p>
        </w:tc>
      </w:tr>
      <w:tr w:rsidR="00573016">
        <w:trPr>
          <w:trHeight w:val="172"/>
        </w:trPr>
        <w:tc>
          <w:tcPr>
            <w:tcW w:w="1831" w:type="dxa"/>
            <w:gridSpan w:val="2"/>
          </w:tcPr>
          <w:p w:rsidR="00573016" w:rsidRDefault="0077703A">
            <w:pPr>
              <w:pStyle w:val="TableParagraph"/>
              <w:spacing w:line="140" w:lineRule="exact"/>
              <w:ind w:right="113"/>
              <w:jc w:val="right"/>
              <w:rPr>
                <w:sz w:val="18"/>
              </w:rPr>
            </w:pPr>
            <w:r>
              <w:rPr>
                <w:w w:val="90"/>
                <w:sz w:val="18"/>
              </w:rPr>
              <w:t>===</w:t>
            </w:r>
          </w:p>
        </w:tc>
        <w:tc>
          <w:tcPr>
            <w:tcW w:w="1169" w:type="dxa"/>
            <w:gridSpan w:val="2"/>
          </w:tcPr>
          <w:p w:rsidR="00573016" w:rsidRDefault="0077703A">
            <w:pPr>
              <w:pStyle w:val="TableParagraph"/>
              <w:spacing w:line="140" w:lineRule="exact"/>
              <w:ind w:left="102"/>
              <w:rPr>
                <w:sz w:val="18"/>
              </w:rPr>
            </w:pPr>
            <w:r>
              <w:rPr>
                <w:sz w:val="18"/>
              </w:rPr>
              <w:t>=========</w:t>
            </w:r>
          </w:p>
        </w:tc>
        <w:tc>
          <w:tcPr>
            <w:tcW w:w="610" w:type="dxa"/>
          </w:tcPr>
          <w:p w:rsidR="00573016" w:rsidRDefault="0077703A">
            <w:pPr>
              <w:pStyle w:val="TableParagraph"/>
              <w:spacing w:line="140" w:lineRule="exact"/>
              <w:ind w:left="154"/>
              <w:rPr>
                <w:sz w:val="18"/>
              </w:rPr>
            </w:pPr>
            <w:r>
              <w:rPr>
                <w:sz w:val="18"/>
              </w:rPr>
              <w:t>===</w:t>
            </w:r>
          </w:p>
        </w:tc>
        <w:tc>
          <w:tcPr>
            <w:tcW w:w="1119" w:type="dxa"/>
          </w:tcPr>
          <w:p w:rsidR="00573016" w:rsidRDefault="0077703A">
            <w:pPr>
              <w:pStyle w:val="TableParagraph"/>
              <w:spacing w:line="140" w:lineRule="exact"/>
              <w:ind w:left="53"/>
              <w:rPr>
                <w:sz w:val="18"/>
              </w:rPr>
            </w:pPr>
            <w:r>
              <w:rPr>
                <w:sz w:val="18"/>
              </w:rPr>
              <w:t>=========</w:t>
            </w:r>
          </w:p>
        </w:tc>
        <w:tc>
          <w:tcPr>
            <w:tcW w:w="661" w:type="dxa"/>
          </w:tcPr>
          <w:p w:rsidR="00573016" w:rsidRDefault="0077703A">
            <w:pPr>
              <w:pStyle w:val="TableParagraph"/>
              <w:spacing w:line="140" w:lineRule="exact"/>
              <w:ind w:left="257"/>
              <w:rPr>
                <w:sz w:val="18"/>
              </w:rPr>
            </w:pPr>
            <w:r>
              <w:rPr>
                <w:sz w:val="18"/>
              </w:rPr>
              <w:t>===</w:t>
            </w:r>
          </w:p>
        </w:tc>
        <w:tc>
          <w:tcPr>
            <w:tcW w:w="1017" w:type="dxa"/>
          </w:tcPr>
          <w:p w:rsidR="00573016" w:rsidRDefault="0077703A">
            <w:pPr>
              <w:pStyle w:val="TableParagraph"/>
              <w:spacing w:line="140" w:lineRule="exact"/>
              <w:ind w:right="95"/>
              <w:jc w:val="right"/>
              <w:rPr>
                <w:sz w:val="18"/>
              </w:rPr>
            </w:pPr>
            <w:r>
              <w:rPr>
                <w:w w:val="90"/>
                <w:sz w:val="18"/>
              </w:rPr>
              <w:t>========</w:t>
            </w:r>
          </w:p>
        </w:tc>
        <w:tc>
          <w:tcPr>
            <w:tcW w:w="610" w:type="dxa"/>
          </w:tcPr>
          <w:p w:rsidR="00573016" w:rsidRDefault="0077703A">
            <w:pPr>
              <w:pStyle w:val="TableParagraph"/>
              <w:spacing w:line="140" w:lineRule="exact"/>
              <w:ind w:left="309" w:right="-15"/>
              <w:rPr>
                <w:sz w:val="18"/>
              </w:rPr>
            </w:pPr>
            <w:r>
              <w:rPr>
                <w:w w:val="95"/>
                <w:sz w:val="18"/>
              </w:rPr>
              <w:t>===</w:t>
            </w:r>
          </w:p>
        </w:tc>
        <w:tc>
          <w:tcPr>
            <w:tcW w:w="1169" w:type="dxa"/>
            <w:gridSpan w:val="2"/>
          </w:tcPr>
          <w:p w:rsidR="00573016" w:rsidRDefault="0077703A">
            <w:pPr>
              <w:pStyle w:val="TableParagraph"/>
              <w:spacing w:line="140" w:lineRule="exact"/>
              <w:ind w:left="208"/>
              <w:rPr>
                <w:sz w:val="18"/>
              </w:rPr>
            </w:pPr>
            <w:r>
              <w:rPr>
                <w:w w:val="95"/>
                <w:sz w:val="18"/>
              </w:rPr>
              <w:t>=========</w:t>
            </w:r>
          </w:p>
        </w:tc>
        <w:tc>
          <w:tcPr>
            <w:tcW w:w="559" w:type="dxa"/>
          </w:tcPr>
          <w:p w:rsidR="00573016" w:rsidRDefault="0077703A">
            <w:pPr>
              <w:pStyle w:val="TableParagraph"/>
              <w:spacing w:line="140" w:lineRule="exact"/>
              <w:ind w:left="261" w:right="-15"/>
              <w:rPr>
                <w:sz w:val="18"/>
              </w:rPr>
            </w:pPr>
            <w:r>
              <w:rPr>
                <w:w w:val="95"/>
                <w:sz w:val="18"/>
              </w:rPr>
              <w:t>===</w:t>
            </w:r>
          </w:p>
        </w:tc>
        <w:tc>
          <w:tcPr>
            <w:tcW w:w="1220" w:type="dxa"/>
            <w:gridSpan w:val="2"/>
          </w:tcPr>
          <w:p w:rsidR="00573016" w:rsidRDefault="0077703A">
            <w:pPr>
              <w:pStyle w:val="TableParagraph"/>
              <w:spacing w:line="140" w:lineRule="exact"/>
              <w:ind w:left="210"/>
              <w:rPr>
                <w:sz w:val="18"/>
              </w:rPr>
            </w:pPr>
            <w:r>
              <w:rPr>
                <w:sz w:val="18"/>
              </w:rPr>
              <w:t>=========</w:t>
            </w:r>
          </w:p>
        </w:tc>
        <w:tc>
          <w:tcPr>
            <w:tcW w:w="508" w:type="dxa"/>
          </w:tcPr>
          <w:p w:rsidR="00573016" w:rsidRDefault="0077703A">
            <w:pPr>
              <w:pStyle w:val="TableParagraph"/>
              <w:spacing w:line="140" w:lineRule="exact"/>
              <w:ind w:left="212" w:right="-15"/>
              <w:rPr>
                <w:sz w:val="18"/>
              </w:rPr>
            </w:pPr>
            <w:r>
              <w:rPr>
                <w:w w:val="95"/>
                <w:sz w:val="18"/>
              </w:rPr>
              <w:t>===</w:t>
            </w:r>
          </w:p>
        </w:tc>
        <w:tc>
          <w:tcPr>
            <w:tcW w:w="1420" w:type="dxa"/>
            <w:gridSpan w:val="2"/>
          </w:tcPr>
          <w:p w:rsidR="00573016" w:rsidRDefault="0077703A">
            <w:pPr>
              <w:pStyle w:val="TableParagraph"/>
              <w:spacing w:line="140" w:lineRule="exact"/>
              <w:ind w:left="213"/>
              <w:rPr>
                <w:sz w:val="18"/>
              </w:rPr>
            </w:pPr>
            <w:r>
              <w:rPr>
                <w:sz w:val="18"/>
              </w:rPr>
              <w:t>==========</w:t>
            </w:r>
          </w:p>
        </w:tc>
      </w:tr>
      <w:tr w:rsidR="00573016">
        <w:trPr>
          <w:trHeight w:val="189"/>
        </w:trPr>
        <w:tc>
          <w:tcPr>
            <w:tcW w:w="1474" w:type="dxa"/>
          </w:tcPr>
          <w:p w:rsidR="00573016" w:rsidRDefault="0077703A">
            <w:pPr>
              <w:pStyle w:val="TableParagraph"/>
              <w:spacing w:line="156" w:lineRule="exact"/>
              <w:ind w:left="200"/>
              <w:rPr>
                <w:sz w:val="18"/>
              </w:rPr>
            </w:pPr>
            <w:r>
              <w:rPr>
                <w:sz w:val="18"/>
              </w:rPr>
              <w:t>PLAN+FUTURE</w:t>
            </w:r>
          </w:p>
        </w:tc>
        <w:tc>
          <w:tcPr>
            <w:tcW w:w="357" w:type="dxa"/>
          </w:tcPr>
          <w:p w:rsidR="00573016" w:rsidRDefault="0077703A">
            <w:pPr>
              <w:pStyle w:val="TableParagraph"/>
              <w:spacing w:line="156" w:lineRule="exact"/>
              <w:ind w:right="99"/>
              <w:jc w:val="right"/>
              <w:rPr>
                <w:sz w:val="18"/>
              </w:rPr>
            </w:pPr>
            <w:r>
              <w:rPr>
                <w:w w:val="94"/>
                <w:sz w:val="18"/>
              </w:rPr>
              <w:t>1</w:t>
            </w:r>
          </w:p>
        </w:tc>
        <w:tc>
          <w:tcPr>
            <w:tcW w:w="1169" w:type="dxa"/>
            <w:gridSpan w:val="2"/>
          </w:tcPr>
          <w:p w:rsidR="00573016" w:rsidRDefault="0077703A">
            <w:pPr>
              <w:pStyle w:val="TableParagraph"/>
              <w:tabs>
                <w:tab w:val="left" w:pos="407"/>
              </w:tabs>
              <w:spacing w:line="156" w:lineRule="exact"/>
              <w:ind w:left="102"/>
              <w:rPr>
                <w:sz w:val="18"/>
              </w:rPr>
            </w:pPr>
            <w:r>
              <w:rPr>
                <w:sz w:val="18"/>
              </w:rPr>
              <w:t>$</w:t>
            </w:r>
            <w:r>
              <w:rPr>
                <w:sz w:val="18"/>
              </w:rPr>
              <w:tab/>
              <w:t>20,000</w:t>
            </w:r>
          </w:p>
        </w:tc>
        <w:tc>
          <w:tcPr>
            <w:tcW w:w="610" w:type="dxa"/>
          </w:tcPr>
          <w:p w:rsidR="00573016" w:rsidRDefault="0077703A">
            <w:pPr>
              <w:pStyle w:val="TableParagraph"/>
              <w:spacing w:line="156" w:lineRule="exact"/>
              <w:ind w:left="358"/>
              <w:rPr>
                <w:sz w:val="18"/>
              </w:rPr>
            </w:pPr>
            <w:r>
              <w:rPr>
                <w:w w:val="94"/>
                <w:sz w:val="18"/>
              </w:rPr>
              <w:t>5</w:t>
            </w:r>
          </w:p>
        </w:tc>
        <w:tc>
          <w:tcPr>
            <w:tcW w:w="1119" w:type="dxa"/>
          </w:tcPr>
          <w:p w:rsidR="00573016" w:rsidRDefault="0077703A">
            <w:pPr>
              <w:pStyle w:val="TableParagraph"/>
              <w:tabs>
                <w:tab w:val="left" w:pos="460"/>
              </w:tabs>
              <w:spacing w:line="156" w:lineRule="exact"/>
              <w:ind w:left="53"/>
              <w:rPr>
                <w:sz w:val="18"/>
              </w:rPr>
            </w:pPr>
            <w:r>
              <w:rPr>
                <w:sz w:val="18"/>
              </w:rPr>
              <w:t>$</w:t>
            </w:r>
            <w:r>
              <w:rPr>
                <w:sz w:val="18"/>
              </w:rPr>
              <w:tab/>
              <w:t>8,767</w:t>
            </w:r>
          </w:p>
        </w:tc>
        <w:tc>
          <w:tcPr>
            <w:tcW w:w="661" w:type="dxa"/>
          </w:tcPr>
          <w:p w:rsidR="00573016" w:rsidRDefault="0077703A">
            <w:pPr>
              <w:pStyle w:val="TableParagraph"/>
              <w:spacing w:line="156" w:lineRule="exact"/>
              <w:ind w:left="359"/>
              <w:rPr>
                <w:sz w:val="18"/>
              </w:rPr>
            </w:pPr>
            <w:r>
              <w:rPr>
                <w:w w:val="94"/>
                <w:sz w:val="18"/>
              </w:rPr>
              <w:t>2</w:t>
            </w:r>
          </w:p>
        </w:tc>
        <w:tc>
          <w:tcPr>
            <w:tcW w:w="1017" w:type="dxa"/>
          </w:tcPr>
          <w:p w:rsidR="00573016" w:rsidRDefault="0077703A">
            <w:pPr>
              <w:pStyle w:val="TableParagraph"/>
              <w:tabs>
                <w:tab w:val="left" w:pos="308"/>
              </w:tabs>
              <w:spacing w:line="156" w:lineRule="exact"/>
              <w:ind w:left="3"/>
              <w:rPr>
                <w:sz w:val="18"/>
              </w:rPr>
            </w:pPr>
            <w:r>
              <w:rPr>
                <w:sz w:val="18"/>
              </w:rPr>
              <w:t>$</w:t>
            </w:r>
            <w:r>
              <w:rPr>
                <w:sz w:val="18"/>
              </w:rPr>
              <w:tab/>
              <w:t>1,018</w:t>
            </w:r>
          </w:p>
        </w:tc>
        <w:tc>
          <w:tcPr>
            <w:tcW w:w="610" w:type="dxa"/>
          </w:tcPr>
          <w:p w:rsidR="00573016" w:rsidRDefault="0077703A">
            <w:pPr>
              <w:pStyle w:val="TableParagraph"/>
              <w:spacing w:line="156" w:lineRule="exact"/>
              <w:ind w:left="208"/>
              <w:rPr>
                <w:sz w:val="18"/>
              </w:rPr>
            </w:pPr>
            <w:r>
              <w:rPr>
                <w:sz w:val="18"/>
              </w:rPr>
              <w:t>13</w:t>
            </w:r>
          </w:p>
        </w:tc>
        <w:tc>
          <w:tcPr>
            <w:tcW w:w="1169" w:type="dxa"/>
            <w:gridSpan w:val="2"/>
          </w:tcPr>
          <w:p w:rsidR="00573016" w:rsidRDefault="0077703A">
            <w:pPr>
              <w:pStyle w:val="TableParagraph"/>
              <w:tabs>
                <w:tab w:val="left" w:pos="412"/>
              </w:tabs>
              <w:spacing w:line="156" w:lineRule="exact"/>
              <w:ind w:left="5"/>
              <w:rPr>
                <w:sz w:val="18"/>
              </w:rPr>
            </w:pPr>
            <w:r>
              <w:rPr>
                <w:sz w:val="18"/>
              </w:rPr>
              <w:t>$</w:t>
            </w:r>
            <w:r>
              <w:rPr>
                <w:sz w:val="18"/>
              </w:rPr>
              <w:tab/>
              <w:t>4,513</w:t>
            </w:r>
          </w:p>
        </w:tc>
        <w:tc>
          <w:tcPr>
            <w:tcW w:w="559" w:type="dxa"/>
          </w:tcPr>
          <w:p w:rsidR="00573016" w:rsidRDefault="0077703A">
            <w:pPr>
              <w:pStyle w:val="TableParagraph"/>
              <w:spacing w:line="156" w:lineRule="exact"/>
              <w:ind w:left="159"/>
              <w:rPr>
                <w:sz w:val="18"/>
              </w:rPr>
            </w:pPr>
            <w:r>
              <w:rPr>
                <w:sz w:val="18"/>
              </w:rPr>
              <w:t>21</w:t>
            </w:r>
          </w:p>
        </w:tc>
        <w:tc>
          <w:tcPr>
            <w:tcW w:w="1220" w:type="dxa"/>
            <w:gridSpan w:val="2"/>
          </w:tcPr>
          <w:p w:rsidR="00573016" w:rsidRDefault="0077703A">
            <w:pPr>
              <w:pStyle w:val="TableParagraph"/>
              <w:tabs>
                <w:tab w:val="left" w:pos="312"/>
              </w:tabs>
              <w:spacing w:line="156" w:lineRule="exact"/>
              <w:ind w:left="7"/>
              <w:rPr>
                <w:sz w:val="18"/>
              </w:rPr>
            </w:pPr>
            <w:r>
              <w:rPr>
                <w:sz w:val="18"/>
              </w:rPr>
              <w:t>$</w:t>
            </w:r>
            <w:r>
              <w:rPr>
                <w:sz w:val="18"/>
              </w:rPr>
              <w:tab/>
              <w:t>34,298</w:t>
            </w:r>
          </w:p>
        </w:tc>
        <w:tc>
          <w:tcPr>
            <w:tcW w:w="508" w:type="dxa"/>
          </w:tcPr>
          <w:p w:rsidR="00573016" w:rsidRDefault="0077703A">
            <w:pPr>
              <w:pStyle w:val="TableParagraph"/>
              <w:spacing w:line="156" w:lineRule="exact"/>
              <w:ind w:left="18"/>
              <w:jc w:val="center"/>
              <w:rPr>
                <w:sz w:val="18"/>
              </w:rPr>
            </w:pPr>
            <w:r>
              <w:rPr>
                <w:w w:val="94"/>
                <w:sz w:val="18"/>
              </w:rPr>
              <w:t>4</w:t>
            </w:r>
          </w:p>
        </w:tc>
        <w:tc>
          <w:tcPr>
            <w:tcW w:w="1420" w:type="dxa"/>
            <w:gridSpan w:val="2"/>
          </w:tcPr>
          <w:p w:rsidR="00573016" w:rsidRDefault="0077703A">
            <w:pPr>
              <w:pStyle w:val="TableParagraph"/>
              <w:tabs>
                <w:tab w:val="left" w:pos="518"/>
              </w:tabs>
              <w:spacing w:line="156" w:lineRule="exact"/>
              <w:ind w:left="9"/>
              <w:rPr>
                <w:sz w:val="18"/>
              </w:rPr>
            </w:pPr>
            <w:r>
              <w:rPr>
                <w:sz w:val="18"/>
              </w:rPr>
              <w:t>$</w:t>
            </w:r>
            <w:r>
              <w:rPr>
                <w:sz w:val="18"/>
              </w:rPr>
              <w:tab/>
              <w:t>441</w:t>
            </w:r>
          </w:p>
        </w:tc>
      </w:tr>
    </w:tbl>
    <w:p w:rsidR="00573016" w:rsidRDefault="0077703A">
      <w:pPr>
        <w:pStyle w:val="BodyText"/>
        <w:spacing w:line="204" w:lineRule="auto"/>
        <w:ind w:left="622" w:right="1010"/>
      </w:pPr>
      <w:r>
        <w:t>PLAN</w:t>
      </w:r>
      <w:r>
        <w:rPr>
          <w:spacing w:val="-37"/>
        </w:rPr>
        <w:t xml:space="preserve"> </w:t>
      </w:r>
      <w:r>
        <w:t>and</w:t>
      </w:r>
      <w:r>
        <w:rPr>
          <w:spacing w:val="-37"/>
        </w:rPr>
        <w:t xml:space="preserve"> </w:t>
      </w:r>
      <w:r>
        <w:t>PLAN+FUTURE</w:t>
      </w:r>
      <w:r>
        <w:rPr>
          <w:spacing w:val="-37"/>
        </w:rPr>
        <w:t xml:space="preserve"> </w:t>
      </w:r>
      <w:r>
        <w:t>counts</w:t>
      </w:r>
      <w:r>
        <w:rPr>
          <w:spacing w:val="-37"/>
        </w:rPr>
        <w:t xml:space="preserve"> </w:t>
      </w:r>
      <w:r>
        <w:t>only</w:t>
      </w:r>
      <w:r>
        <w:rPr>
          <w:spacing w:val="-37"/>
        </w:rPr>
        <w:t xml:space="preserve"> </w:t>
      </w:r>
      <w:r>
        <w:t>include</w:t>
      </w:r>
      <w:r>
        <w:rPr>
          <w:spacing w:val="-37"/>
        </w:rPr>
        <w:t xml:space="preserve"> </w:t>
      </w:r>
      <w:r>
        <w:t>split</w:t>
      </w:r>
      <w:r>
        <w:rPr>
          <w:spacing w:val="-37"/>
        </w:rPr>
        <w:t xml:space="preserve"> </w:t>
      </w:r>
      <w:r>
        <w:t>year</w:t>
      </w:r>
      <w:r>
        <w:rPr>
          <w:spacing w:val="-37"/>
        </w:rPr>
        <w:t xml:space="preserve"> </w:t>
      </w:r>
      <w:r>
        <w:t>projects</w:t>
      </w:r>
      <w:r>
        <w:rPr>
          <w:spacing w:val="-37"/>
        </w:rPr>
        <w:t xml:space="preserve"> </w:t>
      </w:r>
      <w:r>
        <w:t>once</w:t>
      </w:r>
      <w:r>
        <w:rPr>
          <w:spacing w:val="-37"/>
        </w:rPr>
        <w:t xml:space="preserve"> </w:t>
      </w:r>
      <w:r>
        <w:t>and</w:t>
      </w:r>
      <w:r>
        <w:rPr>
          <w:spacing w:val="-37"/>
        </w:rPr>
        <w:t xml:space="preserve"> </w:t>
      </w:r>
      <w:r>
        <w:t>may</w:t>
      </w:r>
      <w:r>
        <w:rPr>
          <w:spacing w:val="-37"/>
        </w:rPr>
        <w:t xml:space="preserve"> </w:t>
      </w:r>
      <w:r>
        <w:t>not</w:t>
      </w:r>
      <w:r>
        <w:rPr>
          <w:spacing w:val="-37"/>
        </w:rPr>
        <w:t xml:space="preserve"> </w:t>
      </w:r>
      <w:r>
        <w:t>equal</w:t>
      </w:r>
      <w:r>
        <w:rPr>
          <w:spacing w:val="-36"/>
        </w:rPr>
        <w:t xml:space="preserve"> </w:t>
      </w:r>
      <w:r>
        <w:t>the</w:t>
      </w:r>
      <w:r>
        <w:rPr>
          <w:spacing w:val="-37"/>
        </w:rPr>
        <w:t xml:space="preserve"> </w:t>
      </w:r>
      <w:r>
        <w:t>sum</w:t>
      </w:r>
      <w:r>
        <w:rPr>
          <w:spacing w:val="-37"/>
        </w:rPr>
        <w:t xml:space="preserve"> </w:t>
      </w:r>
      <w:r>
        <w:t>of</w:t>
      </w:r>
      <w:r>
        <w:rPr>
          <w:spacing w:val="-37"/>
        </w:rPr>
        <w:t xml:space="preserve"> </w:t>
      </w:r>
      <w:r>
        <w:t>the</w:t>
      </w:r>
      <w:r>
        <w:rPr>
          <w:spacing w:val="-37"/>
        </w:rPr>
        <w:t xml:space="preserve"> </w:t>
      </w:r>
      <w:r>
        <w:t>year</w:t>
      </w:r>
      <w:r>
        <w:rPr>
          <w:spacing w:val="-37"/>
        </w:rPr>
        <w:t xml:space="preserve"> </w:t>
      </w:r>
      <w:r>
        <w:t>counts. Lease column excludes Expedited</w:t>
      </w:r>
      <w:r>
        <w:rPr>
          <w:spacing w:val="-40"/>
        </w:rPr>
        <w:t xml:space="preserve"> </w:t>
      </w:r>
      <w:r>
        <w:t>leases.</w:t>
      </w:r>
    </w:p>
    <w:p w:rsidR="00573016" w:rsidRDefault="00573016">
      <w:pPr>
        <w:spacing w:line="204" w:lineRule="auto"/>
        <w:sectPr w:rsidR="00573016">
          <w:pgSz w:w="15840" w:h="12240" w:orient="landscape"/>
          <w:pgMar w:top="1760" w:right="1780" w:bottom="1200" w:left="1120" w:header="718" w:footer="1002" w:gutter="0"/>
          <w:cols w:space="720"/>
        </w:sectPr>
      </w:pPr>
    </w:p>
    <w:p w:rsidR="00573016" w:rsidRDefault="0077703A">
      <w:pPr>
        <w:pStyle w:val="BodyText"/>
        <w:tabs>
          <w:tab w:val="left" w:pos="4956"/>
        </w:tabs>
        <w:spacing w:before="159"/>
        <w:ind w:left="320"/>
        <w:rPr>
          <w:b/>
        </w:rPr>
      </w:pPr>
      <w:r>
        <w:t>Enter</w:t>
      </w:r>
      <w:r>
        <w:rPr>
          <w:spacing w:val="-33"/>
        </w:rPr>
        <w:t xml:space="preserve"> </w:t>
      </w:r>
      <w:r>
        <w:t>RETURN</w:t>
      </w:r>
      <w:r>
        <w:rPr>
          <w:spacing w:val="-33"/>
        </w:rPr>
        <w:t xml:space="preserve"> </w:t>
      </w:r>
      <w:r>
        <w:t>to</w:t>
      </w:r>
      <w:r>
        <w:rPr>
          <w:spacing w:val="-32"/>
        </w:rPr>
        <w:t xml:space="preserve"> </w:t>
      </w:r>
      <w:r>
        <w:t>continue</w:t>
      </w:r>
      <w:r>
        <w:rPr>
          <w:spacing w:val="-33"/>
        </w:rPr>
        <w:t xml:space="preserve"> </w:t>
      </w:r>
      <w:r>
        <w:t>or</w:t>
      </w:r>
      <w:r>
        <w:rPr>
          <w:spacing w:val="-32"/>
        </w:rPr>
        <w:t xml:space="preserve"> </w:t>
      </w:r>
      <w:r>
        <w:t>'^'</w:t>
      </w:r>
      <w:r>
        <w:rPr>
          <w:spacing w:val="-33"/>
        </w:rPr>
        <w:t xml:space="preserve"> </w:t>
      </w:r>
      <w:r>
        <w:t>to</w:t>
      </w:r>
      <w:r>
        <w:rPr>
          <w:spacing w:val="-33"/>
        </w:rPr>
        <w:t xml:space="preserve"> </w:t>
      </w:r>
      <w:r>
        <w:t>exit:</w:t>
      </w:r>
      <w:r>
        <w:tab/>
      </w:r>
      <w:r>
        <w:rPr>
          <w:b/>
        </w:rPr>
        <w:t>&lt;RET&gt;</w:t>
      </w:r>
    </w:p>
    <w:p w:rsidR="00573016" w:rsidRDefault="0077703A">
      <w:pPr>
        <w:pStyle w:val="BodyText"/>
        <w:tabs>
          <w:tab w:val="left" w:pos="3840"/>
        </w:tabs>
        <w:spacing w:line="180" w:lineRule="exact"/>
        <w:ind w:left="320"/>
      </w:pPr>
      <w:r>
        <w:br w:type="column"/>
      </w:r>
      <w:r>
        <w:t>Page</w:t>
      </w:r>
      <w:r>
        <w:rPr>
          <w:spacing w:val="-26"/>
        </w:rPr>
        <w:t xml:space="preserve"> </w:t>
      </w:r>
      <w:r>
        <w:t>28</w:t>
      </w:r>
      <w:r>
        <w:tab/>
        <w:t>JUL 20,</w:t>
      </w:r>
      <w:r>
        <w:rPr>
          <w:spacing w:val="-40"/>
        </w:rPr>
        <w:t xml:space="preserve"> </w:t>
      </w:r>
      <w:r>
        <w:t>1995@11:49:54</w:t>
      </w:r>
    </w:p>
    <w:p w:rsidR="00573016" w:rsidRDefault="00573016">
      <w:pPr>
        <w:spacing w:line="180" w:lineRule="exact"/>
        <w:sectPr w:rsidR="00573016">
          <w:type w:val="continuous"/>
          <w:pgSz w:w="15840" w:h="12240" w:orient="landscape"/>
          <w:pgMar w:top="1360" w:right="1780" w:bottom="280" w:left="1120" w:header="720" w:footer="720" w:gutter="0"/>
          <w:cols w:num="2" w:space="720" w:equalWidth="0">
            <w:col w:w="5545" w:space="706"/>
            <w:col w:w="6689"/>
          </w:cols>
        </w:sectPr>
      </w:pPr>
    </w:p>
    <w:p w:rsidR="00573016" w:rsidRDefault="00573016">
      <w:pPr>
        <w:pStyle w:val="BodyText"/>
        <w:rPr>
          <w:sz w:val="32"/>
        </w:rPr>
      </w:pPr>
    </w:p>
    <w:p w:rsidR="00573016" w:rsidRDefault="00573016">
      <w:pPr>
        <w:pStyle w:val="BodyText"/>
        <w:spacing w:before="4"/>
        <w:rPr>
          <w:sz w:val="38"/>
        </w:rPr>
      </w:pPr>
    </w:p>
    <w:p w:rsidR="00573016" w:rsidRDefault="0077703A">
      <w:pPr>
        <w:pStyle w:val="Heading4"/>
        <w:spacing w:before="0"/>
        <w:ind w:left="300"/>
      </w:pPr>
      <w:bookmarkStart w:id="56" w:name="_TOC_250136"/>
      <w:bookmarkEnd w:id="56"/>
      <w:r>
        <w:t>Validate 5-Yr Plan Projects</w:t>
      </w:r>
    </w:p>
    <w:p w:rsidR="00573016" w:rsidRDefault="0077703A">
      <w:pPr>
        <w:spacing w:before="79"/>
        <w:ind w:left="602" w:hanging="303"/>
        <w:rPr>
          <w:rFonts w:ascii="Century Schoolbook"/>
          <w:sz w:val="20"/>
        </w:rPr>
      </w:pPr>
      <w:r>
        <w:br w:type="column"/>
      </w:r>
      <w:r>
        <w:rPr>
          <w:rFonts w:ascii="Century Schoolbook"/>
          <w:sz w:val="20"/>
        </w:rPr>
        <w:t>Five Year Facility Plan Project Applications</w:t>
      </w:r>
    </w:p>
    <w:p w:rsidR="00573016" w:rsidRDefault="00573016">
      <w:pPr>
        <w:rPr>
          <w:rFonts w:ascii="Century Schoolbook"/>
          <w:sz w:val="20"/>
        </w:rPr>
        <w:sectPr w:rsidR="00573016">
          <w:headerReference w:type="even" r:id="rId106"/>
          <w:footerReference w:type="even" r:id="rId107"/>
          <w:footerReference w:type="default" r:id="rId108"/>
          <w:pgSz w:w="12240" w:h="15840"/>
          <w:pgMar w:top="640" w:right="1340" w:bottom="1200" w:left="1140" w:header="0" w:footer="1002" w:gutter="0"/>
          <w:cols w:num="2" w:space="720" w:equalWidth="0">
            <w:col w:w="3880" w:space="3311"/>
            <w:col w:w="2569"/>
          </w:cols>
        </w:sectPr>
      </w:pPr>
    </w:p>
    <w:p w:rsidR="00573016" w:rsidRDefault="00573016">
      <w:pPr>
        <w:pStyle w:val="BodyText"/>
        <w:spacing w:before="3"/>
        <w:rPr>
          <w:rFonts w:ascii="Century Schoolbook"/>
          <w:sz w:val="15"/>
        </w:rPr>
      </w:pPr>
    </w:p>
    <w:p w:rsidR="00573016" w:rsidRDefault="0077703A">
      <w:pPr>
        <w:spacing w:before="100"/>
        <w:ind w:left="300" w:right="220"/>
        <w:rPr>
          <w:rFonts w:ascii="Century Schoolbook"/>
          <w:sz w:val="24"/>
        </w:rPr>
      </w:pPr>
      <w:r>
        <w:rPr>
          <w:rFonts w:ascii="Century Schoolbook"/>
          <w:sz w:val="24"/>
        </w:rPr>
        <w:t>Projects will no longer be automatically deleted after editing when problems are foun</w:t>
      </w:r>
      <w:r>
        <w:rPr>
          <w:rFonts w:ascii="Century Schoolbook"/>
          <w:sz w:val="24"/>
        </w:rPr>
        <w:t>d with the required fields. Instead, projects will be validated after editing and when selected for transmission. Invalid projects can not be transmitted to the Regional Construction Database. A detailed report of any validation problems will be available.</w:t>
      </w:r>
      <w:r>
        <w:rPr>
          <w:rFonts w:ascii="Century Schoolbook"/>
          <w:sz w:val="24"/>
        </w:rPr>
        <w:t xml:space="preserve"> New options, Validate Five Year Plan Projects [ENPLFV] and Validate Project Applications [ENPLAV], have been added to allow validation to be performed whenever desired.</w:t>
      </w:r>
    </w:p>
    <w:p w:rsidR="00573016" w:rsidRDefault="00573016">
      <w:pPr>
        <w:pStyle w:val="BodyText"/>
        <w:spacing w:before="8"/>
        <w:rPr>
          <w:rFonts w:ascii="Century Schoolbook"/>
          <w:sz w:val="23"/>
        </w:rPr>
      </w:pPr>
    </w:p>
    <w:p w:rsidR="00573016" w:rsidRDefault="0077703A">
      <w:pPr>
        <w:ind w:left="976" w:right="5633"/>
        <w:rPr>
          <w:rFonts w:ascii="Century Schoolbook"/>
          <w:sz w:val="24"/>
        </w:rPr>
      </w:pPr>
      <w:r>
        <w:rPr>
          <w:rFonts w:ascii="Century Schoolbook"/>
          <w:sz w:val="24"/>
        </w:rPr>
        <w:t>Edit 5-Yr Plan Project Activations E/E</w:t>
      </w:r>
    </w:p>
    <w:p w:rsidR="00573016" w:rsidRDefault="0077703A">
      <w:pPr>
        <w:spacing w:line="287" w:lineRule="exact"/>
        <w:ind w:left="976"/>
        <w:rPr>
          <w:rFonts w:ascii="Century Schoolbook"/>
          <w:sz w:val="24"/>
        </w:rPr>
      </w:pPr>
      <w:r>
        <w:rPr>
          <w:rFonts w:ascii="Century Schoolbook"/>
          <w:sz w:val="24"/>
        </w:rPr>
        <w:t>Five Year Facility Plan Report (132 columns)</w:t>
      </w:r>
    </w:p>
    <w:p w:rsidR="00573016" w:rsidRDefault="0077703A">
      <w:pPr>
        <w:tabs>
          <w:tab w:val="left" w:pos="1111"/>
        </w:tabs>
        <w:ind w:left="976" w:right="5633" w:hanging="271"/>
        <w:rPr>
          <w:rFonts w:ascii="Century Schoolbook"/>
          <w:sz w:val="24"/>
        </w:rPr>
      </w:pPr>
      <w:r>
        <w:rPr>
          <w:rFonts w:ascii="Century Schoolbook"/>
          <w:sz w:val="24"/>
        </w:rPr>
        <w:t>&gt;</w:t>
      </w:r>
      <w:r>
        <w:rPr>
          <w:rFonts w:ascii="Century Schoolbook"/>
          <w:sz w:val="24"/>
        </w:rPr>
        <w:tab/>
      </w:r>
      <w:r>
        <w:rPr>
          <w:rFonts w:ascii="Century Schoolbook"/>
          <w:sz w:val="24"/>
        </w:rPr>
        <w:tab/>
        <w:t>Validate 5-Yr Plan</w:t>
      </w:r>
      <w:r>
        <w:rPr>
          <w:rFonts w:ascii="Century Schoolbook"/>
          <w:spacing w:val="-37"/>
          <w:sz w:val="24"/>
        </w:rPr>
        <w:t xml:space="preserve"> </w:t>
      </w:r>
      <w:r>
        <w:rPr>
          <w:rFonts w:ascii="Century Schoolbook"/>
          <w:sz w:val="24"/>
        </w:rPr>
        <w:t>Projects Transmit 5-Yr Plan</w:t>
      </w:r>
      <w:r>
        <w:rPr>
          <w:rFonts w:ascii="Century Schoolbook"/>
          <w:spacing w:val="-39"/>
          <w:sz w:val="24"/>
        </w:rPr>
        <w:t xml:space="preserve"> </w:t>
      </w:r>
      <w:r>
        <w:rPr>
          <w:rFonts w:ascii="Century Schoolbook"/>
          <w:sz w:val="24"/>
        </w:rPr>
        <w:t>Projects</w:t>
      </w:r>
    </w:p>
    <w:p w:rsidR="00573016" w:rsidRDefault="0077703A">
      <w:pPr>
        <w:spacing w:line="287" w:lineRule="exact"/>
        <w:ind w:left="976"/>
        <w:rPr>
          <w:rFonts w:ascii="Century Schoolbook"/>
          <w:sz w:val="24"/>
        </w:rPr>
      </w:pPr>
      <w:bookmarkStart w:id="57" w:name="_TOC_250125"/>
      <w:bookmarkEnd w:id="57"/>
      <w:r>
        <w:rPr>
          <w:rFonts w:ascii="Century Schoolbook"/>
          <w:sz w:val="24"/>
        </w:rPr>
        <w:t>Communication Log Display for a Project</w:t>
      </w:r>
    </w:p>
    <w:p w:rsidR="00573016" w:rsidRDefault="00573016">
      <w:pPr>
        <w:pStyle w:val="BodyText"/>
        <w:spacing w:before="11"/>
        <w:rPr>
          <w:rFonts w:ascii="Century Schoolbook"/>
          <w:sz w:val="23"/>
        </w:rPr>
      </w:pPr>
    </w:p>
    <w:p w:rsidR="00573016" w:rsidRDefault="0077703A">
      <w:pPr>
        <w:ind w:left="300"/>
        <w:rPr>
          <w:rFonts w:ascii="Century Schoolbook"/>
          <w:b/>
          <w:sz w:val="24"/>
        </w:rPr>
      </w:pPr>
      <w:r>
        <w:rPr>
          <w:rFonts w:ascii="Century Schoolbook"/>
          <w:sz w:val="24"/>
        </w:rPr>
        <w:t xml:space="preserve">Select Five Year Facility Plan (FYFP) Option: </w:t>
      </w:r>
      <w:r>
        <w:rPr>
          <w:rFonts w:ascii="Century Schoolbook"/>
          <w:b/>
          <w:sz w:val="24"/>
        </w:rPr>
        <w:t>Validate 5-Yr Plan Projects</w:t>
      </w:r>
    </w:p>
    <w:p w:rsidR="00573016" w:rsidRDefault="00573016">
      <w:pPr>
        <w:pStyle w:val="BodyText"/>
        <w:spacing w:before="6"/>
        <w:rPr>
          <w:rFonts w:ascii="Century Schoolbook"/>
          <w:b/>
          <w:sz w:val="27"/>
        </w:rPr>
      </w:pPr>
    </w:p>
    <w:p w:rsidR="00573016" w:rsidRDefault="0077703A">
      <w:pPr>
        <w:pStyle w:val="BodyText"/>
        <w:spacing w:before="1"/>
        <w:ind w:left="804"/>
      </w:pPr>
      <w:r>
        <w:t>Select one of the following:</w:t>
      </w:r>
    </w:p>
    <w:p w:rsidR="00573016" w:rsidRDefault="00573016">
      <w:pPr>
        <w:pStyle w:val="BodyText"/>
        <w:spacing w:before="4"/>
        <w:rPr>
          <w:sz w:val="24"/>
        </w:rPr>
      </w:pPr>
    </w:p>
    <w:p w:rsidR="00573016" w:rsidRDefault="0077703A">
      <w:pPr>
        <w:pStyle w:val="ListParagraph"/>
        <w:numPr>
          <w:ilvl w:val="0"/>
          <w:numId w:val="230"/>
        </w:numPr>
        <w:tabs>
          <w:tab w:val="left" w:pos="2335"/>
          <w:tab w:val="left" w:pos="2336"/>
        </w:tabs>
        <w:spacing w:line="240" w:lineRule="auto"/>
        <w:ind w:hanging="1028"/>
        <w:rPr>
          <w:sz w:val="18"/>
        </w:rPr>
      </w:pPr>
      <w:r>
        <w:rPr>
          <w:sz w:val="18"/>
        </w:rPr>
        <w:t>INDIVIDUAL</w:t>
      </w:r>
      <w:r>
        <w:rPr>
          <w:spacing w:val="-10"/>
          <w:sz w:val="18"/>
        </w:rPr>
        <w:t xml:space="preserve"> </w:t>
      </w:r>
      <w:r>
        <w:rPr>
          <w:sz w:val="18"/>
        </w:rPr>
        <w:t>PROJECTS</w:t>
      </w:r>
    </w:p>
    <w:p w:rsidR="00573016" w:rsidRDefault="0077703A">
      <w:pPr>
        <w:pStyle w:val="ListParagraph"/>
        <w:numPr>
          <w:ilvl w:val="0"/>
          <w:numId w:val="230"/>
        </w:numPr>
        <w:tabs>
          <w:tab w:val="left" w:pos="2335"/>
          <w:tab w:val="left" w:pos="2336"/>
        </w:tabs>
        <w:spacing w:before="36" w:line="240" w:lineRule="auto"/>
        <w:ind w:hanging="1028"/>
        <w:rPr>
          <w:sz w:val="18"/>
        </w:rPr>
      </w:pPr>
      <w:r>
        <w:rPr>
          <w:sz w:val="18"/>
        </w:rPr>
        <w:t>FROM</w:t>
      </w:r>
      <w:r>
        <w:rPr>
          <w:spacing w:val="-14"/>
          <w:sz w:val="18"/>
        </w:rPr>
        <w:t xml:space="preserve"> </w:t>
      </w:r>
      <w:r>
        <w:rPr>
          <w:sz w:val="18"/>
        </w:rPr>
        <w:t>LIST</w:t>
      </w:r>
      <w:r>
        <w:rPr>
          <w:spacing w:val="-13"/>
          <w:sz w:val="18"/>
        </w:rPr>
        <w:t xml:space="preserve"> </w:t>
      </w:r>
      <w:r>
        <w:rPr>
          <w:sz w:val="18"/>
        </w:rPr>
        <w:t>OF</w:t>
      </w:r>
      <w:r>
        <w:rPr>
          <w:spacing w:val="-13"/>
          <w:sz w:val="18"/>
        </w:rPr>
        <w:t xml:space="preserve"> </w:t>
      </w:r>
      <w:r>
        <w:rPr>
          <w:sz w:val="18"/>
        </w:rPr>
        <w:t>FYFP</w:t>
      </w:r>
      <w:r>
        <w:rPr>
          <w:spacing w:val="-13"/>
          <w:sz w:val="18"/>
        </w:rPr>
        <w:t xml:space="preserve"> </w:t>
      </w:r>
      <w:r>
        <w:rPr>
          <w:sz w:val="18"/>
        </w:rPr>
        <w:t>PROJECTS</w:t>
      </w:r>
      <w:r>
        <w:rPr>
          <w:spacing w:val="-13"/>
          <w:sz w:val="18"/>
        </w:rPr>
        <w:t xml:space="preserve"> </w:t>
      </w:r>
      <w:r>
        <w:rPr>
          <w:sz w:val="18"/>
        </w:rPr>
        <w:t>RETURNED</w:t>
      </w:r>
      <w:r>
        <w:rPr>
          <w:spacing w:val="-13"/>
          <w:sz w:val="18"/>
        </w:rPr>
        <w:t xml:space="preserve"> </w:t>
      </w:r>
      <w:r>
        <w:rPr>
          <w:sz w:val="18"/>
        </w:rPr>
        <w:t>TO</w:t>
      </w:r>
      <w:r>
        <w:rPr>
          <w:spacing w:val="-13"/>
          <w:sz w:val="18"/>
        </w:rPr>
        <w:t xml:space="preserve"> </w:t>
      </w:r>
      <w:r>
        <w:rPr>
          <w:sz w:val="18"/>
        </w:rPr>
        <w:t>SITE</w:t>
      </w:r>
    </w:p>
    <w:p w:rsidR="00573016" w:rsidRDefault="0077703A">
      <w:pPr>
        <w:pStyle w:val="ListParagraph"/>
        <w:numPr>
          <w:ilvl w:val="0"/>
          <w:numId w:val="230"/>
        </w:numPr>
        <w:tabs>
          <w:tab w:val="left" w:pos="2335"/>
          <w:tab w:val="left" w:pos="2336"/>
        </w:tabs>
        <w:spacing w:before="36" w:line="240" w:lineRule="auto"/>
        <w:ind w:hanging="1028"/>
        <w:rPr>
          <w:sz w:val="18"/>
        </w:rPr>
      </w:pPr>
      <w:r>
        <w:rPr>
          <w:sz w:val="18"/>
        </w:rPr>
        <w:t>ALL PROJECTS IN FIVE YEAR FACILITY</w:t>
      </w:r>
      <w:r>
        <w:rPr>
          <w:spacing w:val="-73"/>
          <w:sz w:val="18"/>
        </w:rPr>
        <w:t xml:space="preserve"> </w:t>
      </w:r>
      <w:r>
        <w:rPr>
          <w:sz w:val="18"/>
        </w:rPr>
        <w:t>PLAN</w:t>
      </w:r>
    </w:p>
    <w:p w:rsidR="00573016" w:rsidRDefault="00573016">
      <w:pPr>
        <w:pStyle w:val="BodyText"/>
        <w:spacing w:before="11"/>
        <w:rPr>
          <w:sz w:val="23"/>
        </w:rPr>
      </w:pPr>
    </w:p>
    <w:p w:rsidR="00573016" w:rsidRDefault="0077703A">
      <w:pPr>
        <w:pStyle w:val="BodyText"/>
        <w:tabs>
          <w:tab w:val="left" w:pos="3047"/>
          <w:tab w:val="left" w:pos="4274"/>
          <w:tab w:val="left" w:pos="4587"/>
        </w:tabs>
        <w:spacing w:line="288" w:lineRule="auto"/>
        <w:ind w:left="299" w:right="1201"/>
      </w:pPr>
      <w:r>
        <w:t>Choose</w:t>
      </w:r>
      <w:r>
        <w:rPr>
          <w:spacing w:val="-46"/>
        </w:rPr>
        <w:t xml:space="preserve"> </w:t>
      </w:r>
      <w:r>
        <w:t>method</w:t>
      </w:r>
      <w:r>
        <w:rPr>
          <w:spacing w:val="-45"/>
        </w:rPr>
        <w:t xml:space="preserve"> </w:t>
      </w:r>
      <w:r>
        <w:t>of</w:t>
      </w:r>
      <w:r>
        <w:rPr>
          <w:spacing w:val="-46"/>
        </w:rPr>
        <w:t xml:space="preserve"> </w:t>
      </w:r>
      <w:r>
        <w:t>project</w:t>
      </w:r>
      <w:r>
        <w:rPr>
          <w:spacing w:val="-45"/>
        </w:rPr>
        <w:t xml:space="preserve"> </w:t>
      </w:r>
      <w:r>
        <w:t>selection:</w:t>
      </w:r>
      <w:r>
        <w:tab/>
      </w:r>
      <w:r>
        <w:rPr>
          <w:b/>
        </w:rPr>
        <w:t>3</w:t>
      </w:r>
      <w:r>
        <w:rPr>
          <w:b/>
        </w:rPr>
        <w:tab/>
      </w:r>
      <w:r>
        <w:t>ALL</w:t>
      </w:r>
      <w:r>
        <w:rPr>
          <w:spacing w:val="-40"/>
        </w:rPr>
        <w:t xml:space="preserve"> </w:t>
      </w:r>
      <w:r>
        <w:t>PROJECTS</w:t>
      </w:r>
      <w:r>
        <w:rPr>
          <w:spacing w:val="-39"/>
        </w:rPr>
        <w:t xml:space="preserve"> </w:t>
      </w:r>
      <w:r>
        <w:t>IN</w:t>
      </w:r>
      <w:r>
        <w:rPr>
          <w:spacing w:val="-40"/>
        </w:rPr>
        <w:t xml:space="preserve"> </w:t>
      </w:r>
      <w:r>
        <w:t>FIVE</w:t>
      </w:r>
      <w:r>
        <w:rPr>
          <w:spacing w:val="-40"/>
        </w:rPr>
        <w:t xml:space="preserve"> </w:t>
      </w:r>
      <w:r>
        <w:t>YEAR</w:t>
      </w:r>
      <w:r>
        <w:rPr>
          <w:spacing w:val="-39"/>
        </w:rPr>
        <w:t xml:space="preserve"> </w:t>
      </w:r>
      <w:r>
        <w:t>FACILITY</w:t>
      </w:r>
      <w:r>
        <w:rPr>
          <w:spacing w:val="-40"/>
        </w:rPr>
        <w:t xml:space="preserve"> </w:t>
      </w:r>
      <w:r>
        <w:rPr>
          <w:spacing w:val="-4"/>
        </w:rPr>
        <w:t xml:space="preserve">PLAN </w:t>
      </w:r>
      <w:r>
        <w:t>Budget</w:t>
      </w:r>
      <w:r>
        <w:rPr>
          <w:spacing w:val="-34"/>
        </w:rPr>
        <w:t xml:space="preserve"> </w:t>
      </w:r>
      <w:r>
        <w:t>Year</w:t>
      </w:r>
      <w:r>
        <w:rPr>
          <w:spacing w:val="-33"/>
        </w:rPr>
        <w:t xml:space="preserve"> </w:t>
      </w:r>
      <w:r>
        <w:t>of</w:t>
      </w:r>
      <w:r>
        <w:rPr>
          <w:spacing w:val="-33"/>
        </w:rPr>
        <w:t xml:space="preserve"> </w:t>
      </w:r>
      <w:r>
        <w:t>5-Yr</w:t>
      </w:r>
      <w:r>
        <w:rPr>
          <w:spacing w:val="-33"/>
        </w:rPr>
        <w:t xml:space="preserve"> </w:t>
      </w:r>
      <w:r>
        <w:t>Plan:</w:t>
      </w:r>
      <w:r>
        <w:tab/>
        <w:t>(1993-2099): 1997//</w:t>
      </w:r>
      <w:r>
        <w:rPr>
          <w:spacing w:val="-21"/>
        </w:rPr>
        <w:t xml:space="preserve"> </w:t>
      </w:r>
      <w:r>
        <w:t>??</w:t>
      </w:r>
    </w:p>
    <w:p w:rsidR="00573016" w:rsidRDefault="00573016">
      <w:pPr>
        <w:pStyle w:val="BodyText"/>
        <w:spacing w:before="8"/>
        <w:rPr>
          <w:sz w:val="20"/>
        </w:rPr>
      </w:pPr>
    </w:p>
    <w:p w:rsidR="00573016" w:rsidRDefault="0077703A">
      <w:pPr>
        <w:pStyle w:val="BodyText"/>
        <w:spacing w:before="1"/>
        <w:ind w:left="300"/>
      </w:pPr>
      <w:r>
        <w:t>Enter the 4-digit Budget Year of the</w:t>
      </w:r>
      <w:r>
        <w:rPr>
          <w:spacing w:val="-76"/>
        </w:rPr>
        <w:t xml:space="preserve"> </w:t>
      </w:r>
      <w:r>
        <w:t>Plan.</w:t>
      </w:r>
    </w:p>
    <w:p w:rsidR="00573016" w:rsidRDefault="00573016">
      <w:pPr>
        <w:pStyle w:val="BodyText"/>
        <w:spacing w:before="10"/>
        <w:rPr>
          <w:sz w:val="23"/>
        </w:rPr>
      </w:pPr>
    </w:p>
    <w:p w:rsidR="00573016" w:rsidRDefault="0077703A">
      <w:pPr>
        <w:pStyle w:val="BodyText"/>
        <w:tabs>
          <w:tab w:val="left" w:pos="3047"/>
          <w:tab w:val="left" w:pos="5488"/>
        </w:tabs>
        <w:ind w:left="300"/>
        <w:rPr>
          <w:b/>
        </w:rPr>
      </w:pPr>
      <w:r>
        <w:t>Budget</w:t>
      </w:r>
      <w:r>
        <w:rPr>
          <w:spacing w:val="-33"/>
        </w:rPr>
        <w:t xml:space="preserve"> </w:t>
      </w:r>
      <w:r>
        <w:t>Year</w:t>
      </w:r>
      <w:r>
        <w:rPr>
          <w:spacing w:val="-33"/>
        </w:rPr>
        <w:t xml:space="preserve"> </w:t>
      </w:r>
      <w:r>
        <w:t>of</w:t>
      </w:r>
      <w:r>
        <w:rPr>
          <w:spacing w:val="-33"/>
        </w:rPr>
        <w:t xml:space="preserve"> </w:t>
      </w:r>
      <w:r>
        <w:t>5-Yr</w:t>
      </w:r>
      <w:r>
        <w:rPr>
          <w:spacing w:val="-33"/>
        </w:rPr>
        <w:t xml:space="preserve"> </w:t>
      </w:r>
      <w:r>
        <w:t>Plan:</w:t>
      </w:r>
      <w:r>
        <w:tab/>
        <w:t>(1993-2099):</w:t>
      </w:r>
      <w:r>
        <w:rPr>
          <w:spacing w:val="-62"/>
        </w:rPr>
        <w:t xml:space="preserve"> </w:t>
      </w:r>
      <w:r>
        <w:t>1997//</w:t>
      </w:r>
      <w:r>
        <w:tab/>
      </w:r>
      <w:r>
        <w:rPr>
          <w:b/>
        </w:rPr>
        <w:t>&lt;RET&gt;</w:t>
      </w:r>
    </w:p>
    <w:p w:rsidR="00573016" w:rsidRDefault="0077703A">
      <w:pPr>
        <w:pStyle w:val="BodyText"/>
        <w:spacing w:before="41"/>
        <w:ind w:left="300"/>
      </w:pPr>
      <w:r>
        <w:t xml:space="preserve">Select INSTITUTION NAME: </w:t>
      </w:r>
      <w:r w:rsidR="006B6161">
        <w:t>999</w:t>
      </w:r>
      <w:r>
        <w:t>// ??</w:t>
      </w:r>
    </w:p>
    <w:p w:rsidR="00573016" w:rsidRDefault="00573016">
      <w:pPr>
        <w:pStyle w:val="BodyText"/>
        <w:spacing w:before="4"/>
        <w:rPr>
          <w:sz w:val="24"/>
        </w:rPr>
      </w:pPr>
    </w:p>
    <w:p w:rsidR="00573016" w:rsidRDefault="0077703A">
      <w:pPr>
        <w:pStyle w:val="BodyText"/>
        <w:spacing w:after="35"/>
        <w:ind w:left="300"/>
      </w:pPr>
      <w:r>
        <w:t>Choose from:</w:t>
      </w:r>
    </w:p>
    <w:tbl>
      <w:tblPr>
        <w:tblW w:w="0" w:type="auto"/>
        <w:tblInd w:w="551" w:type="dxa"/>
        <w:tblLayout w:type="fixed"/>
        <w:tblCellMar>
          <w:left w:w="0" w:type="dxa"/>
          <w:right w:w="0" w:type="dxa"/>
        </w:tblCellMar>
        <w:tblLook w:val="01E0" w:firstRow="1" w:lastRow="1" w:firstColumn="1" w:lastColumn="1" w:noHBand="0" w:noVBand="0"/>
      </w:tblPr>
      <w:tblGrid>
        <w:gridCol w:w="2371"/>
        <w:gridCol w:w="1811"/>
        <w:gridCol w:w="305"/>
        <w:gridCol w:w="1812"/>
        <w:gridCol w:w="833"/>
      </w:tblGrid>
      <w:tr w:rsidR="00573016">
        <w:trPr>
          <w:trHeight w:val="223"/>
        </w:trPr>
        <w:tc>
          <w:tcPr>
            <w:tcW w:w="2371" w:type="dxa"/>
          </w:tcPr>
          <w:p w:rsidR="00573016" w:rsidRDefault="006B6161">
            <w:pPr>
              <w:pStyle w:val="TableParagraph"/>
              <w:spacing w:before="2" w:line="201" w:lineRule="exact"/>
              <w:ind w:left="59"/>
              <w:rPr>
                <w:sz w:val="18"/>
              </w:rPr>
            </w:pPr>
            <w:r>
              <w:rPr>
                <w:sz w:val="18"/>
              </w:rPr>
              <w:t>VASITE</w:t>
            </w:r>
            <w:r w:rsidR="0077703A">
              <w:rPr>
                <w:sz w:val="18"/>
              </w:rPr>
              <w:t>.VA.GOV</w:t>
            </w:r>
          </w:p>
        </w:tc>
        <w:tc>
          <w:tcPr>
            <w:tcW w:w="1811" w:type="dxa"/>
          </w:tcPr>
          <w:p w:rsidR="00573016" w:rsidRDefault="006B6161">
            <w:pPr>
              <w:pStyle w:val="TableParagraph"/>
              <w:spacing w:before="2" w:line="201" w:lineRule="exact"/>
              <w:ind w:right="47"/>
              <w:jc w:val="right"/>
              <w:rPr>
                <w:sz w:val="18"/>
              </w:rPr>
            </w:pPr>
            <w:r>
              <w:rPr>
                <w:w w:val="90"/>
                <w:sz w:val="18"/>
              </w:rPr>
              <w:t>ANYSTATE</w:t>
            </w:r>
          </w:p>
        </w:tc>
        <w:tc>
          <w:tcPr>
            <w:tcW w:w="305" w:type="dxa"/>
          </w:tcPr>
          <w:p w:rsidR="00573016" w:rsidRDefault="00573016">
            <w:pPr>
              <w:pStyle w:val="TableParagraph"/>
              <w:rPr>
                <w:rFonts w:ascii="Times New Roman"/>
                <w:sz w:val="14"/>
              </w:rPr>
            </w:pPr>
          </w:p>
        </w:tc>
        <w:tc>
          <w:tcPr>
            <w:tcW w:w="1812" w:type="dxa"/>
          </w:tcPr>
          <w:p w:rsidR="00573016" w:rsidRDefault="00573016">
            <w:pPr>
              <w:pStyle w:val="TableParagraph"/>
              <w:rPr>
                <w:rFonts w:ascii="Times New Roman"/>
                <w:sz w:val="14"/>
              </w:rPr>
            </w:pPr>
          </w:p>
        </w:tc>
        <w:tc>
          <w:tcPr>
            <w:tcW w:w="833" w:type="dxa"/>
          </w:tcPr>
          <w:p w:rsidR="00573016" w:rsidRDefault="0077703A">
            <w:pPr>
              <w:pStyle w:val="TableParagraph"/>
              <w:spacing w:before="2" w:line="201" w:lineRule="exact"/>
              <w:ind w:left="275"/>
              <w:rPr>
                <w:sz w:val="18"/>
              </w:rPr>
            </w:pPr>
            <w:r>
              <w:rPr>
                <w:sz w:val="18"/>
              </w:rPr>
              <w:t>590</w:t>
            </w:r>
          </w:p>
        </w:tc>
      </w:tr>
      <w:tr w:rsidR="00573016">
        <w:trPr>
          <w:trHeight w:val="235"/>
        </w:trPr>
        <w:tc>
          <w:tcPr>
            <w:tcW w:w="2371" w:type="dxa"/>
          </w:tcPr>
          <w:p w:rsidR="00573016" w:rsidRDefault="006B6161">
            <w:pPr>
              <w:pStyle w:val="TableParagraph"/>
              <w:spacing w:before="18" w:line="197" w:lineRule="exact"/>
              <w:ind w:left="59"/>
              <w:rPr>
                <w:sz w:val="18"/>
              </w:rPr>
            </w:pPr>
            <w:r>
              <w:rPr>
                <w:sz w:val="18"/>
              </w:rPr>
              <w:t>ISCEXAMPLE</w:t>
            </w:r>
          </w:p>
        </w:tc>
        <w:tc>
          <w:tcPr>
            <w:tcW w:w="1811" w:type="dxa"/>
          </w:tcPr>
          <w:p w:rsidR="00573016" w:rsidRDefault="006B6161">
            <w:pPr>
              <w:pStyle w:val="TableParagraph"/>
              <w:spacing w:before="18" w:line="197" w:lineRule="exact"/>
              <w:ind w:right="47"/>
              <w:jc w:val="right"/>
              <w:rPr>
                <w:sz w:val="18"/>
              </w:rPr>
            </w:pPr>
            <w:r>
              <w:rPr>
                <w:w w:val="90"/>
                <w:sz w:val="18"/>
              </w:rPr>
              <w:t>ANYSTATE</w:t>
            </w:r>
          </w:p>
        </w:tc>
        <w:tc>
          <w:tcPr>
            <w:tcW w:w="305" w:type="dxa"/>
          </w:tcPr>
          <w:p w:rsidR="00573016" w:rsidRDefault="00573016">
            <w:pPr>
              <w:pStyle w:val="TableParagraph"/>
              <w:rPr>
                <w:rFonts w:ascii="Times New Roman"/>
                <w:sz w:val="16"/>
              </w:rPr>
            </w:pPr>
          </w:p>
        </w:tc>
        <w:tc>
          <w:tcPr>
            <w:tcW w:w="1812" w:type="dxa"/>
          </w:tcPr>
          <w:p w:rsidR="00573016" w:rsidRDefault="0077703A">
            <w:pPr>
              <w:pStyle w:val="TableParagraph"/>
              <w:spacing w:before="18" w:line="197" w:lineRule="exact"/>
              <w:ind w:left="1070"/>
              <w:rPr>
                <w:sz w:val="18"/>
              </w:rPr>
            </w:pPr>
            <w:r>
              <w:rPr>
                <w:sz w:val="18"/>
              </w:rPr>
              <w:t>ISC</w:t>
            </w:r>
          </w:p>
        </w:tc>
        <w:tc>
          <w:tcPr>
            <w:tcW w:w="833" w:type="dxa"/>
          </w:tcPr>
          <w:p w:rsidR="00573016" w:rsidRDefault="0077703A">
            <w:pPr>
              <w:pStyle w:val="TableParagraph"/>
              <w:spacing w:before="18" w:line="197" w:lineRule="exact"/>
              <w:ind w:left="275"/>
              <w:rPr>
                <w:sz w:val="18"/>
              </w:rPr>
            </w:pPr>
            <w:r>
              <w:rPr>
                <w:sz w:val="18"/>
              </w:rPr>
              <w:t>12000</w:t>
            </w:r>
          </w:p>
        </w:tc>
      </w:tr>
      <w:tr w:rsidR="00573016">
        <w:trPr>
          <w:trHeight w:val="244"/>
        </w:trPr>
        <w:tc>
          <w:tcPr>
            <w:tcW w:w="2371" w:type="dxa"/>
          </w:tcPr>
          <w:p w:rsidR="00573016" w:rsidRDefault="0077703A">
            <w:pPr>
              <w:pStyle w:val="TableParagraph"/>
              <w:spacing w:before="4"/>
              <w:ind w:left="50"/>
              <w:rPr>
                <w:rFonts w:ascii="Times New Roman"/>
                <w:sz w:val="18"/>
              </w:rPr>
            </w:pPr>
            <w:r>
              <w:rPr>
                <w:rFonts w:ascii="Times New Roman"/>
                <w:color w:val="3F3F3F"/>
                <w:sz w:val="18"/>
              </w:rPr>
              <w:t>VA MED CTR</w:t>
            </w:r>
          </w:p>
        </w:tc>
        <w:tc>
          <w:tcPr>
            <w:tcW w:w="1811" w:type="dxa"/>
          </w:tcPr>
          <w:p w:rsidR="00573016" w:rsidRDefault="006B6161">
            <w:pPr>
              <w:pStyle w:val="TableParagraph"/>
              <w:spacing w:before="23" w:line="201" w:lineRule="exact"/>
              <w:ind w:right="107"/>
              <w:jc w:val="right"/>
              <w:rPr>
                <w:sz w:val="18"/>
              </w:rPr>
            </w:pPr>
            <w:r>
              <w:rPr>
                <w:w w:val="90"/>
                <w:sz w:val="18"/>
              </w:rPr>
              <w:t>ANYSTATE</w:t>
            </w:r>
          </w:p>
        </w:tc>
        <w:tc>
          <w:tcPr>
            <w:tcW w:w="305" w:type="dxa"/>
          </w:tcPr>
          <w:p w:rsidR="00573016" w:rsidRDefault="00573016">
            <w:pPr>
              <w:pStyle w:val="TableParagraph"/>
              <w:rPr>
                <w:rFonts w:ascii="Times New Roman"/>
                <w:sz w:val="16"/>
              </w:rPr>
            </w:pPr>
          </w:p>
        </w:tc>
        <w:tc>
          <w:tcPr>
            <w:tcW w:w="1812" w:type="dxa"/>
          </w:tcPr>
          <w:p w:rsidR="00573016" w:rsidRDefault="00573016">
            <w:pPr>
              <w:pStyle w:val="TableParagraph"/>
              <w:rPr>
                <w:rFonts w:ascii="Times New Roman"/>
                <w:sz w:val="16"/>
              </w:rPr>
            </w:pPr>
          </w:p>
        </w:tc>
        <w:tc>
          <w:tcPr>
            <w:tcW w:w="833" w:type="dxa"/>
          </w:tcPr>
          <w:p w:rsidR="00573016" w:rsidRDefault="006B6161">
            <w:pPr>
              <w:pStyle w:val="TableParagraph"/>
              <w:spacing w:before="23" w:line="201" w:lineRule="exact"/>
              <w:ind w:left="236"/>
              <w:rPr>
                <w:sz w:val="18"/>
              </w:rPr>
            </w:pPr>
            <w:r>
              <w:rPr>
                <w:sz w:val="18"/>
              </w:rPr>
              <w:t>111</w:t>
            </w:r>
          </w:p>
        </w:tc>
      </w:tr>
      <w:tr w:rsidR="00573016">
        <w:trPr>
          <w:trHeight w:val="223"/>
        </w:trPr>
        <w:tc>
          <w:tcPr>
            <w:tcW w:w="2371" w:type="dxa"/>
          </w:tcPr>
          <w:p w:rsidR="00573016" w:rsidRDefault="006B6161">
            <w:pPr>
              <w:pStyle w:val="TableParagraph"/>
              <w:spacing w:before="18" w:line="185" w:lineRule="exact"/>
              <w:ind w:left="59"/>
              <w:rPr>
                <w:sz w:val="18"/>
              </w:rPr>
            </w:pPr>
            <w:r>
              <w:rPr>
                <w:sz w:val="18"/>
              </w:rPr>
              <w:t>ANYCITY</w:t>
            </w:r>
          </w:p>
        </w:tc>
        <w:tc>
          <w:tcPr>
            <w:tcW w:w="1811" w:type="dxa"/>
          </w:tcPr>
          <w:p w:rsidR="00573016" w:rsidRDefault="006B6161">
            <w:pPr>
              <w:pStyle w:val="TableParagraph"/>
              <w:spacing w:before="18" w:line="185" w:lineRule="exact"/>
              <w:ind w:right="47"/>
              <w:jc w:val="right"/>
              <w:rPr>
                <w:sz w:val="18"/>
              </w:rPr>
            </w:pPr>
            <w:r>
              <w:rPr>
                <w:w w:val="90"/>
                <w:sz w:val="18"/>
              </w:rPr>
              <w:t>ANYPLACE</w:t>
            </w:r>
          </w:p>
        </w:tc>
        <w:tc>
          <w:tcPr>
            <w:tcW w:w="305" w:type="dxa"/>
          </w:tcPr>
          <w:p w:rsidR="00573016" w:rsidRDefault="00573016" w:rsidP="006B6161">
            <w:pPr>
              <w:pStyle w:val="TableParagraph"/>
              <w:spacing w:before="18" w:line="185" w:lineRule="exact"/>
              <w:rPr>
                <w:sz w:val="18"/>
              </w:rPr>
            </w:pPr>
          </w:p>
        </w:tc>
        <w:tc>
          <w:tcPr>
            <w:tcW w:w="1812" w:type="dxa"/>
          </w:tcPr>
          <w:p w:rsidR="00573016" w:rsidRDefault="0077703A" w:rsidP="006B6161">
            <w:pPr>
              <w:pStyle w:val="TableParagraph"/>
              <w:tabs>
                <w:tab w:val="left" w:pos="1069"/>
              </w:tabs>
              <w:spacing w:before="18" w:line="185" w:lineRule="exact"/>
              <w:rPr>
                <w:sz w:val="18"/>
              </w:rPr>
            </w:pPr>
            <w:r>
              <w:rPr>
                <w:sz w:val="18"/>
              </w:rPr>
              <w:tab/>
              <w:t>MC(M)</w:t>
            </w:r>
          </w:p>
        </w:tc>
        <w:tc>
          <w:tcPr>
            <w:tcW w:w="833" w:type="dxa"/>
          </w:tcPr>
          <w:p w:rsidR="00573016" w:rsidRDefault="006B6161">
            <w:pPr>
              <w:pStyle w:val="TableParagraph"/>
              <w:spacing w:before="18" w:line="185" w:lineRule="exact"/>
              <w:ind w:left="275"/>
              <w:rPr>
                <w:sz w:val="18"/>
              </w:rPr>
            </w:pPr>
            <w:r>
              <w:rPr>
                <w:sz w:val="18"/>
              </w:rPr>
              <w:t>999</w:t>
            </w:r>
          </w:p>
        </w:tc>
      </w:tr>
    </w:tbl>
    <w:p w:rsidR="00573016" w:rsidRDefault="00573016">
      <w:pPr>
        <w:pStyle w:val="BodyText"/>
        <w:spacing w:before="10"/>
        <w:rPr>
          <w:sz w:val="23"/>
        </w:rPr>
      </w:pPr>
    </w:p>
    <w:p w:rsidR="00573016" w:rsidRDefault="0077703A">
      <w:pPr>
        <w:pStyle w:val="BodyText"/>
        <w:tabs>
          <w:tab w:val="left" w:pos="3943"/>
          <w:tab w:val="left" w:pos="5451"/>
          <w:tab w:val="left" w:pos="7693"/>
          <w:tab w:val="left" w:pos="8405"/>
        </w:tabs>
        <w:ind w:left="300"/>
      </w:pPr>
      <w:r>
        <w:t>Select</w:t>
      </w:r>
      <w:r>
        <w:rPr>
          <w:spacing w:val="-49"/>
        </w:rPr>
        <w:t xml:space="preserve"> </w:t>
      </w:r>
      <w:r>
        <w:t>INSTITUTION</w:t>
      </w:r>
      <w:r>
        <w:rPr>
          <w:spacing w:val="-49"/>
        </w:rPr>
        <w:t xml:space="preserve"> </w:t>
      </w:r>
      <w:r>
        <w:t>NAME:</w:t>
      </w:r>
      <w:r>
        <w:rPr>
          <w:spacing w:val="-49"/>
        </w:rPr>
        <w:t xml:space="preserve"> </w:t>
      </w:r>
      <w:r w:rsidR="006B6161">
        <w:t>999</w:t>
      </w:r>
      <w:r>
        <w:t>//</w:t>
      </w:r>
      <w:r>
        <w:tab/>
      </w:r>
      <w:r w:rsidR="006B6161">
        <w:rPr>
          <w:b/>
        </w:rPr>
        <w:t>ANYCITY</w:t>
      </w:r>
      <w:r>
        <w:rPr>
          <w:b/>
        </w:rPr>
        <w:tab/>
      </w:r>
      <w:r w:rsidR="006B6161">
        <w:t>ANYPLACE</w:t>
      </w:r>
      <w:r>
        <w:tab/>
        <w:t>MC(M)</w:t>
      </w:r>
      <w:r>
        <w:tab/>
      </w:r>
      <w:r w:rsidR="006B6161">
        <w:t>999</w:t>
      </w:r>
    </w:p>
    <w:p w:rsidR="00573016" w:rsidRDefault="0077703A">
      <w:pPr>
        <w:pStyle w:val="BodyText"/>
        <w:spacing w:before="41"/>
        <w:ind w:left="299"/>
      </w:pPr>
      <w:r>
        <w:t>Validating Projects.............................</w:t>
      </w:r>
    </w:p>
    <w:p w:rsidR="00573016" w:rsidRDefault="0077703A">
      <w:pPr>
        <w:pStyle w:val="BodyText"/>
        <w:spacing w:before="36"/>
        <w:ind w:left="299"/>
      </w:pPr>
      <w:r>
        <w:t>1 out of 29 selected projects failed the validation checks.</w:t>
      </w:r>
    </w:p>
    <w:p w:rsidR="00573016" w:rsidRDefault="0077703A">
      <w:pPr>
        <w:pStyle w:val="BodyText"/>
        <w:spacing w:before="36" w:line="283" w:lineRule="auto"/>
        <w:ind w:left="299" w:right="2015"/>
      </w:pPr>
      <w:r>
        <w:t>1</w:t>
      </w:r>
      <w:r>
        <w:rPr>
          <w:spacing w:val="-42"/>
        </w:rPr>
        <w:t xml:space="preserve"> </w:t>
      </w:r>
      <w:r>
        <w:t>out</w:t>
      </w:r>
      <w:r>
        <w:rPr>
          <w:spacing w:val="-42"/>
        </w:rPr>
        <w:t xml:space="preserve"> </w:t>
      </w:r>
      <w:r>
        <w:t>of</w:t>
      </w:r>
      <w:r>
        <w:rPr>
          <w:spacing w:val="-42"/>
        </w:rPr>
        <w:t xml:space="preserve"> </w:t>
      </w:r>
      <w:r>
        <w:t>29</w:t>
      </w:r>
      <w:r>
        <w:rPr>
          <w:spacing w:val="-42"/>
        </w:rPr>
        <w:t xml:space="preserve"> </w:t>
      </w:r>
      <w:r>
        <w:t>selected</w:t>
      </w:r>
      <w:r>
        <w:rPr>
          <w:spacing w:val="-41"/>
        </w:rPr>
        <w:t xml:space="preserve"> </w:t>
      </w:r>
      <w:r>
        <w:t>projects</w:t>
      </w:r>
      <w:r>
        <w:rPr>
          <w:spacing w:val="-42"/>
        </w:rPr>
        <w:t xml:space="preserve"> </w:t>
      </w:r>
      <w:r>
        <w:t>passed</w:t>
      </w:r>
      <w:r>
        <w:rPr>
          <w:spacing w:val="-42"/>
        </w:rPr>
        <w:t xml:space="preserve"> </w:t>
      </w:r>
      <w:r>
        <w:t>the</w:t>
      </w:r>
      <w:r>
        <w:rPr>
          <w:spacing w:val="-42"/>
        </w:rPr>
        <w:t xml:space="preserve"> </w:t>
      </w:r>
      <w:r>
        <w:t>validation</w:t>
      </w:r>
      <w:r>
        <w:rPr>
          <w:spacing w:val="-42"/>
        </w:rPr>
        <w:t xml:space="preserve"> </w:t>
      </w:r>
      <w:r>
        <w:t>checks</w:t>
      </w:r>
      <w:r>
        <w:rPr>
          <w:spacing w:val="-41"/>
        </w:rPr>
        <w:t xml:space="preserve"> </w:t>
      </w:r>
      <w:r>
        <w:t>with</w:t>
      </w:r>
      <w:r>
        <w:rPr>
          <w:spacing w:val="-42"/>
        </w:rPr>
        <w:t xml:space="preserve"> </w:t>
      </w:r>
      <w:r>
        <w:t>warnings. Do</w:t>
      </w:r>
      <w:r>
        <w:rPr>
          <w:spacing w:val="-12"/>
        </w:rPr>
        <w:t xml:space="preserve"> </w:t>
      </w:r>
      <w:r>
        <w:t>you</w:t>
      </w:r>
      <w:r>
        <w:rPr>
          <w:spacing w:val="-12"/>
        </w:rPr>
        <w:t xml:space="preserve"> </w:t>
      </w:r>
      <w:r>
        <w:t>want</w:t>
      </w:r>
      <w:r>
        <w:rPr>
          <w:spacing w:val="-12"/>
        </w:rPr>
        <w:t xml:space="preserve"> </w:t>
      </w:r>
      <w:r>
        <w:t>a</w:t>
      </w:r>
      <w:r>
        <w:rPr>
          <w:spacing w:val="-12"/>
        </w:rPr>
        <w:t xml:space="preserve"> </w:t>
      </w:r>
      <w:r>
        <w:t>detailed</w:t>
      </w:r>
      <w:r>
        <w:rPr>
          <w:spacing w:val="-12"/>
        </w:rPr>
        <w:t xml:space="preserve"> </w:t>
      </w:r>
      <w:r>
        <w:t>report?</w:t>
      </w:r>
      <w:r>
        <w:rPr>
          <w:spacing w:val="-11"/>
        </w:rPr>
        <w:t xml:space="preserve"> </w:t>
      </w:r>
      <w:r>
        <w:t>YES//</w:t>
      </w:r>
      <w:r>
        <w:rPr>
          <w:spacing w:val="-12"/>
        </w:rPr>
        <w:t xml:space="preserve"> </w:t>
      </w:r>
      <w:r>
        <w:t>??</w:t>
      </w:r>
    </w:p>
    <w:p w:rsidR="00573016" w:rsidRDefault="00573016">
      <w:pPr>
        <w:pStyle w:val="BodyText"/>
        <w:spacing w:before="1"/>
        <w:rPr>
          <w:sz w:val="21"/>
        </w:rPr>
      </w:pPr>
    </w:p>
    <w:p w:rsidR="00573016" w:rsidRDefault="0077703A">
      <w:pPr>
        <w:pStyle w:val="BodyText"/>
        <w:ind w:left="300"/>
      </w:pPr>
      <w:r>
        <w:t>Enter either 'Y' or 'N'.</w:t>
      </w:r>
    </w:p>
    <w:p w:rsidR="00573016" w:rsidRDefault="00573016">
      <w:pPr>
        <w:pStyle w:val="BodyText"/>
        <w:spacing w:before="10"/>
        <w:rPr>
          <w:sz w:val="23"/>
        </w:rPr>
      </w:pPr>
    </w:p>
    <w:p w:rsidR="00573016" w:rsidRDefault="0077703A">
      <w:pPr>
        <w:pStyle w:val="BodyText"/>
        <w:tabs>
          <w:tab w:val="left" w:pos="4384"/>
        </w:tabs>
        <w:ind w:left="300"/>
        <w:rPr>
          <w:b/>
        </w:rPr>
      </w:pPr>
      <w:r>
        <w:t>Do</w:t>
      </w:r>
      <w:r>
        <w:rPr>
          <w:spacing w:val="-34"/>
        </w:rPr>
        <w:t xml:space="preserve"> </w:t>
      </w:r>
      <w:r>
        <w:t>you</w:t>
      </w:r>
      <w:r>
        <w:rPr>
          <w:spacing w:val="-34"/>
        </w:rPr>
        <w:t xml:space="preserve"> </w:t>
      </w:r>
      <w:r>
        <w:t>want</w:t>
      </w:r>
      <w:r>
        <w:rPr>
          <w:spacing w:val="-33"/>
        </w:rPr>
        <w:t xml:space="preserve"> </w:t>
      </w:r>
      <w:r>
        <w:t>a</w:t>
      </w:r>
      <w:r>
        <w:rPr>
          <w:spacing w:val="-34"/>
        </w:rPr>
        <w:t xml:space="preserve"> </w:t>
      </w:r>
      <w:r>
        <w:t>detailed</w:t>
      </w:r>
      <w:r>
        <w:rPr>
          <w:spacing w:val="-33"/>
        </w:rPr>
        <w:t xml:space="preserve"> </w:t>
      </w:r>
      <w:r>
        <w:t>report?</w:t>
      </w:r>
      <w:r>
        <w:rPr>
          <w:spacing w:val="-34"/>
        </w:rPr>
        <w:t xml:space="preserve"> </w:t>
      </w:r>
      <w:r>
        <w:t>YES//</w:t>
      </w:r>
      <w:r>
        <w:tab/>
      </w:r>
      <w:r>
        <w:rPr>
          <w:b/>
        </w:rPr>
        <w:t>&lt;RET&gt;</w:t>
      </w:r>
    </w:p>
    <w:p w:rsidR="00573016" w:rsidRDefault="0077703A">
      <w:pPr>
        <w:tabs>
          <w:tab w:val="left" w:pos="1955"/>
          <w:tab w:val="left" w:pos="2710"/>
        </w:tabs>
        <w:spacing w:before="37"/>
        <w:ind w:left="300"/>
        <w:rPr>
          <w:sz w:val="18"/>
        </w:rPr>
      </w:pPr>
      <w:r>
        <w:rPr>
          <w:sz w:val="18"/>
        </w:rPr>
        <w:t>DEVICE:</w:t>
      </w:r>
      <w:r>
        <w:rPr>
          <w:spacing w:val="-47"/>
          <w:sz w:val="18"/>
        </w:rPr>
        <w:t xml:space="preserve"> </w:t>
      </w:r>
      <w:r>
        <w:rPr>
          <w:sz w:val="18"/>
        </w:rPr>
        <w:t>HOME//</w:t>
      </w:r>
      <w:r>
        <w:rPr>
          <w:sz w:val="18"/>
        </w:rPr>
        <w:tab/>
      </w:r>
      <w:r>
        <w:rPr>
          <w:b/>
          <w:sz w:val="18"/>
        </w:rPr>
        <w:t>&lt;RET&gt;</w:t>
      </w:r>
      <w:r>
        <w:rPr>
          <w:b/>
          <w:sz w:val="18"/>
        </w:rPr>
        <w:tab/>
      </w:r>
      <w:r>
        <w:rPr>
          <w:sz w:val="18"/>
        </w:rPr>
        <w:t>LAN</w:t>
      </w:r>
    </w:p>
    <w:p w:rsidR="00573016" w:rsidRDefault="00573016">
      <w:pPr>
        <w:rPr>
          <w:sz w:val="18"/>
        </w:rPr>
        <w:sectPr w:rsidR="00573016">
          <w:type w:val="continuous"/>
          <w:pgSz w:w="12240" w:h="15840"/>
          <w:pgMar w:top="1360" w:right="1340" w:bottom="280" w:left="1140" w:header="720" w:footer="720" w:gutter="0"/>
          <w:cols w:space="720"/>
        </w:sectPr>
      </w:pPr>
    </w:p>
    <w:p w:rsidR="00573016" w:rsidRDefault="00573016">
      <w:pPr>
        <w:pStyle w:val="BodyText"/>
        <w:rPr>
          <w:sz w:val="20"/>
        </w:rPr>
      </w:pPr>
    </w:p>
    <w:p w:rsidR="00573016" w:rsidRDefault="00573016">
      <w:pPr>
        <w:pStyle w:val="BodyText"/>
        <w:rPr>
          <w:sz w:val="20"/>
        </w:rPr>
      </w:pPr>
    </w:p>
    <w:p w:rsidR="00573016" w:rsidRDefault="00573016">
      <w:pPr>
        <w:pStyle w:val="BodyText"/>
        <w:spacing w:before="2"/>
      </w:pPr>
    </w:p>
    <w:p w:rsidR="00573016" w:rsidRDefault="0077703A">
      <w:pPr>
        <w:pStyle w:val="BodyText"/>
        <w:tabs>
          <w:tab w:val="left" w:pos="4879"/>
          <w:tab w:val="left" w:pos="6712"/>
        </w:tabs>
        <w:spacing w:before="103"/>
        <w:ind w:left="300"/>
      </w:pPr>
      <w:r>
        <w:pict>
          <v:shape id="_x0000_s1380" style="position:absolute;left:0;text-align:left;margin-left:1in;margin-top:22.05pt;width:402.05pt;height:.1pt;z-index:-15708672;mso-wrap-distance-left:0;mso-wrap-distance-right:0;mso-position-horizontal-relative:page" coordorigin="1440,441" coordsize="8041,0" path="m1440,441r8041,e" filled="f" strokeweight=".18983mm">
            <v:stroke dashstyle="dash"/>
            <v:path arrowok="t"/>
            <w10:wrap type="topAndBottom" anchorx="page"/>
          </v:shape>
        </w:pict>
      </w:r>
      <w:r>
        <w:t>Five</w:t>
      </w:r>
      <w:r>
        <w:rPr>
          <w:spacing w:val="-46"/>
        </w:rPr>
        <w:t xml:space="preserve"> </w:t>
      </w:r>
      <w:r>
        <w:t>Year</w:t>
      </w:r>
      <w:r>
        <w:rPr>
          <w:spacing w:val="-45"/>
        </w:rPr>
        <w:t xml:space="preserve"> </w:t>
      </w:r>
      <w:r>
        <w:t>Facility</w:t>
      </w:r>
      <w:r>
        <w:rPr>
          <w:spacing w:val="-46"/>
        </w:rPr>
        <w:t xml:space="preserve"> </w:t>
      </w:r>
      <w:r>
        <w:t>Plan</w:t>
      </w:r>
      <w:r>
        <w:rPr>
          <w:spacing w:val="-45"/>
        </w:rPr>
        <w:t xml:space="preserve"> </w:t>
      </w:r>
      <w:r>
        <w:t>Validation</w:t>
      </w:r>
      <w:r>
        <w:rPr>
          <w:spacing w:val="-46"/>
        </w:rPr>
        <w:t xml:space="preserve"> </w:t>
      </w:r>
      <w:r>
        <w:t>Results</w:t>
      </w:r>
      <w:r>
        <w:tab/>
        <w:t>JUL</w:t>
      </w:r>
      <w:r>
        <w:rPr>
          <w:spacing w:val="-27"/>
        </w:rPr>
        <w:t xml:space="preserve"> </w:t>
      </w:r>
      <w:r>
        <w:t>20,</w:t>
      </w:r>
      <w:r>
        <w:rPr>
          <w:spacing w:val="-28"/>
        </w:rPr>
        <w:t xml:space="preserve"> </w:t>
      </w:r>
      <w:r>
        <w:t>1995</w:t>
      </w:r>
      <w:r>
        <w:tab/>
        <w:t>page</w:t>
      </w:r>
      <w:r>
        <w:rPr>
          <w:spacing w:val="-8"/>
        </w:rPr>
        <w:t xml:space="preserve"> </w:t>
      </w:r>
      <w:r>
        <w:t>1</w:t>
      </w:r>
    </w:p>
    <w:p w:rsidR="00573016" w:rsidRDefault="0077703A">
      <w:pPr>
        <w:pStyle w:val="BodyText"/>
        <w:spacing w:before="106"/>
        <w:ind w:left="300"/>
      </w:pPr>
      <w:r>
        <w:t xml:space="preserve">Project: </w:t>
      </w:r>
      <w:r w:rsidR="006B6161">
        <w:t>999</w:t>
      </w:r>
      <w:r>
        <w:t>-271 (passed with warnings)</w:t>
      </w:r>
    </w:p>
    <w:p w:rsidR="00573016" w:rsidRDefault="0077703A">
      <w:pPr>
        <w:pStyle w:val="BodyText"/>
        <w:spacing w:before="36"/>
        <w:ind w:left="300"/>
      </w:pPr>
      <w:r>
        <w:t>W) ESTIMATED A/E COST (67000) does not match APPROVED A/E FUNDING (60000)</w:t>
      </w:r>
    </w:p>
    <w:p w:rsidR="00573016" w:rsidRDefault="00573016">
      <w:pPr>
        <w:pStyle w:val="BodyText"/>
        <w:spacing w:before="4"/>
        <w:rPr>
          <w:sz w:val="24"/>
        </w:rPr>
      </w:pPr>
    </w:p>
    <w:p w:rsidR="00573016" w:rsidRDefault="0077703A">
      <w:pPr>
        <w:pStyle w:val="BodyText"/>
        <w:spacing w:before="1"/>
        <w:ind w:left="300"/>
      </w:pPr>
      <w:r>
        <w:t xml:space="preserve">Project: </w:t>
      </w:r>
      <w:r w:rsidR="006B6161">
        <w:t>999</w:t>
      </w:r>
      <w:r>
        <w:t>-97-111 (failed)</w:t>
      </w:r>
    </w:p>
    <w:p w:rsidR="00573016" w:rsidRDefault="0077703A">
      <w:pPr>
        <w:pStyle w:val="BodyText"/>
        <w:spacing w:before="36"/>
        <w:ind w:left="300"/>
      </w:pPr>
      <w:r>
        <w:t>E) PROJECT DESCRIPTION (SHORT) is</w:t>
      </w:r>
      <w:r>
        <w:rPr>
          <w:spacing w:val="-57"/>
        </w:rPr>
        <w:t xml:space="preserve"> </w:t>
      </w:r>
      <w:r>
        <w:t>required.</w:t>
      </w:r>
    </w:p>
    <w:p w:rsidR="00573016" w:rsidRDefault="0077703A">
      <w:pPr>
        <w:pStyle w:val="BodyText"/>
        <w:spacing w:before="36"/>
        <w:ind w:left="300"/>
      </w:pPr>
      <w:r>
        <w:t>E) JUSTIFICATION (SHORT) is required.</w:t>
      </w:r>
    </w:p>
    <w:p w:rsidR="00573016" w:rsidRDefault="0077703A">
      <w:pPr>
        <w:pStyle w:val="BodyText"/>
        <w:spacing w:before="36"/>
        <w:ind w:left="300"/>
      </w:pPr>
      <w:r>
        <w:t>E) ACTIVATION YEAR (1996) is before FUNDING YEAR - CONST (1997).</w:t>
      </w:r>
    </w:p>
    <w:p w:rsidR="00573016" w:rsidRDefault="0077703A">
      <w:pPr>
        <w:pStyle w:val="ListParagraph"/>
        <w:numPr>
          <w:ilvl w:val="0"/>
          <w:numId w:val="229"/>
        </w:numPr>
        <w:tabs>
          <w:tab w:val="left" w:pos="606"/>
        </w:tabs>
        <w:spacing w:before="36" w:line="240" w:lineRule="auto"/>
        <w:rPr>
          <w:sz w:val="18"/>
        </w:rPr>
      </w:pPr>
      <w:r>
        <w:rPr>
          <w:sz w:val="18"/>
        </w:rPr>
        <w:t>ESTIM</w:t>
      </w:r>
      <w:r>
        <w:rPr>
          <w:sz w:val="18"/>
        </w:rPr>
        <w:t>ATED</w:t>
      </w:r>
      <w:r>
        <w:rPr>
          <w:spacing w:val="-19"/>
          <w:sz w:val="18"/>
        </w:rPr>
        <w:t xml:space="preserve"> </w:t>
      </w:r>
      <w:r>
        <w:rPr>
          <w:sz w:val="18"/>
        </w:rPr>
        <w:t>CONST</w:t>
      </w:r>
      <w:r>
        <w:rPr>
          <w:spacing w:val="-19"/>
          <w:sz w:val="18"/>
        </w:rPr>
        <w:t xml:space="preserve"> </w:t>
      </w:r>
      <w:r>
        <w:rPr>
          <w:sz w:val="18"/>
        </w:rPr>
        <w:t>COST</w:t>
      </w:r>
      <w:r>
        <w:rPr>
          <w:spacing w:val="-19"/>
          <w:sz w:val="18"/>
        </w:rPr>
        <w:t xml:space="preserve"> </w:t>
      </w:r>
      <w:r>
        <w:rPr>
          <w:sz w:val="18"/>
        </w:rPr>
        <w:t>(FYFP)</w:t>
      </w:r>
      <w:r>
        <w:rPr>
          <w:spacing w:val="-19"/>
          <w:sz w:val="18"/>
        </w:rPr>
        <w:t xml:space="preserve"> </w:t>
      </w:r>
      <w:r>
        <w:rPr>
          <w:sz w:val="18"/>
        </w:rPr>
        <w:t>required</w:t>
      </w:r>
      <w:r>
        <w:rPr>
          <w:spacing w:val="-19"/>
          <w:sz w:val="18"/>
        </w:rPr>
        <w:t xml:space="preserve"> </w:t>
      </w:r>
      <w:r>
        <w:rPr>
          <w:sz w:val="18"/>
        </w:rPr>
        <w:t>for</w:t>
      </w:r>
      <w:r>
        <w:rPr>
          <w:spacing w:val="-18"/>
          <w:sz w:val="18"/>
        </w:rPr>
        <w:t xml:space="preserve"> </w:t>
      </w:r>
      <w:r>
        <w:rPr>
          <w:sz w:val="18"/>
        </w:rPr>
        <w:t>FUNDING</w:t>
      </w:r>
      <w:r>
        <w:rPr>
          <w:spacing w:val="-19"/>
          <w:sz w:val="18"/>
        </w:rPr>
        <w:t xml:space="preserve"> </w:t>
      </w:r>
      <w:r>
        <w:rPr>
          <w:sz w:val="18"/>
        </w:rPr>
        <w:t>YEAR</w:t>
      </w:r>
      <w:r>
        <w:rPr>
          <w:spacing w:val="-19"/>
          <w:sz w:val="18"/>
        </w:rPr>
        <w:t xml:space="preserve"> </w:t>
      </w:r>
      <w:r>
        <w:rPr>
          <w:sz w:val="18"/>
        </w:rPr>
        <w:t>-</w:t>
      </w:r>
      <w:r>
        <w:rPr>
          <w:spacing w:val="-19"/>
          <w:sz w:val="18"/>
        </w:rPr>
        <w:t xml:space="preserve"> </w:t>
      </w:r>
      <w:r>
        <w:rPr>
          <w:sz w:val="18"/>
        </w:rPr>
        <w:t>CONST</w:t>
      </w:r>
      <w:r>
        <w:rPr>
          <w:spacing w:val="-19"/>
          <w:sz w:val="18"/>
        </w:rPr>
        <w:t xml:space="preserve"> </w:t>
      </w:r>
      <w:r>
        <w:rPr>
          <w:sz w:val="18"/>
        </w:rPr>
        <w:t>(1997).</w:t>
      </w:r>
    </w:p>
    <w:p w:rsidR="00573016" w:rsidRDefault="00573016">
      <w:pPr>
        <w:pStyle w:val="BodyText"/>
        <w:spacing w:before="4"/>
        <w:rPr>
          <w:sz w:val="24"/>
        </w:rPr>
      </w:pPr>
    </w:p>
    <w:p w:rsidR="00573016" w:rsidRDefault="0077703A">
      <w:pPr>
        <w:pStyle w:val="BodyText"/>
        <w:tabs>
          <w:tab w:val="left" w:pos="4826"/>
          <w:tab w:val="left" w:pos="5796"/>
        </w:tabs>
        <w:spacing w:line="559" w:lineRule="auto"/>
        <w:ind w:left="300" w:right="2740" w:firstLine="504"/>
        <w:rPr>
          <w:b/>
        </w:rPr>
      </w:pPr>
      <w:r>
        <w:t>Note:</w:t>
      </w:r>
      <w:r>
        <w:rPr>
          <w:spacing w:val="-41"/>
        </w:rPr>
        <w:t xml:space="preserve"> </w:t>
      </w:r>
      <w:r>
        <w:t>E)</w:t>
      </w:r>
      <w:r>
        <w:rPr>
          <w:spacing w:val="-41"/>
        </w:rPr>
        <w:t xml:space="preserve"> </w:t>
      </w:r>
      <w:r>
        <w:t>=</w:t>
      </w:r>
      <w:r>
        <w:rPr>
          <w:spacing w:val="-41"/>
        </w:rPr>
        <w:t xml:space="preserve"> </w:t>
      </w:r>
      <w:r>
        <w:t>Error</w:t>
      </w:r>
      <w:r>
        <w:rPr>
          <w:spacing w:val="-41"/>
        </w:rPr>
        <w:t xml:space="preserve"> </w:t>
      </w:r>
      <w:r>
        <w:t>which</w:t>
      </w:r>
      <w:r>
        <w:rPr>
          <w:spacing w:val="-41"/>
        </w:rPr>
        <w:t xml:space="preserve"> </w:t>
      </w:r>
      <w:r>
        <w:t>prevents</w:t>
      </w:r>
      <w:r>
        <w:rPr>
          <w:spacing w:val="-40"/>
        </w:rPr>
        <w:t xml:space="preserve"> </w:t>
      </w:r>
      <w:r>
        <w:t>transmission</w:t>
      </w:r>
      <w:r>
        <w:tab/>
        <w:t>W) =</w:t>
      </w:r>
      <w:r>
        <w:rPr>
          <w:spacing w:val="-66"/>
        </w:rPr>
        <w:t xml:space="preserve"> </w:t>
      </w:r>
      <w:r>
        <w:rPr>
          <w:spacing w:val="-3"/>
        </w:rPr>
        <w:t xml:space="preserve">Warning </w:t>
      </w:r>
      <w:r>
        <w:t>Enter</w:t>
      </w:r>
      <w:r>
        <w:rPr>
          <w:spacing w:val="-33"/>
        </w:rPr>
        <w:t xml:space="preserve"> </w:t>
      </w:r>
      <w:r>
        <w:t>RETURN</w:t>
      </w:r>
      <w:r>
        <w:rPr>
          <w:spacing w:val="-33"/>
        </w:rPr>
        <w:t xml:space="preserve"> </w:t>
      </w:r>
      <w:r>
        <w:t>to</w:t>
      </w:r>
      <w:r>
        <w:rPr>
          <w:spacing w:val="-32"/>
        </w:rPr>
        <w:t xml:space="preserve"> </w:t>
      </w:r>
      <w:r>
        <w:t>continue</w:t>
      </w:r>
      <w:r>
        <w:rPr>
          <w:spacing w:val="-33"/>
        </w:rPr>
        <w:t xml:space="preserve"> </w:t>
      </w:r>
      <w:r>
        <w:t>or</w:t>
      </w:r>
      <w:r>
        <w:rPr>
          <w:spacing w:val="-32"/>
        </w:rPr>
        <w:t xml:space="preserve"> </w:t>
      </w:r>
      <w:r>
        <w:t>'^'</w:t>
      </w:r>
      <w:r>
        <w:rPr>
          <w:spacing w:val="-33"/>
        </w:rPr>
        <w:t xml:space="preserve"> </w:t>
      </w:r>
      <w:r>
        <w:t>to</w:t>
      </w:r>
      <w:r>
        <w:rPr>
          <w:spacing w:val="-33"/>
        </w:rPr>
        <w:t xml:space="preserve"> </w:t>
      </w:r>
      <w:r>
        <w:t>exit:</w:t>
      </w:r>
      <w:r>
        <w:tab/>
      </w:r>
      <w:r>
        <w:rPr>
          <w:b/>
        </w:rPr>
        <w:t>&lt;RET&gt;</w:t>
      </w:r>
    </w:p>
    <w:p w:rsidR="00573016" w:rsidRDefault="00573016">
      <w:pPr>
        <w:spacing w:line="559" w:lineRule="auto"/>
        <w:sectPr w:rsidR="00573016">
          <w:headerReference w:type="even" r:id="rId109"/>
          <w:headerReference w:type="default" r:id="rId110"/>
          <w:pgSz w:w="12240" w:h="15840"/>
          <w:pgMar w:top="1200" w:right="1340" w:bottom="1200" w:left="1140" w:header="718" w:footer="1002" w:gutter="0"/>
          <w:cols w:space="720"/>
        </w:sectPr>
      </w:pPr>
    </w:p>
    <w:p w:rsidR="00573016" w:rsidRDefault="00573016">
      <w:pPr>
        <w:pStyle w:val="BodyText"/>
        <w:spacing w:before="7"/>
        <w:rPr>
          <w:b/>
          <w:sz w:val="12"/>
        </w:rPr>
      </w:pPr>
    </w:p>
    <w:p w:rsidR="00573016" w:rsidRDefault="0077703A">
      <w:pPr>
        <w:pStyle w:val="Heading4"/>
        <w:spacing w:before="94"/>
        <w:ind w:left="300"/>
      </w:pPr>
      <w:bookmarkStart w:id="58" w:name="Transmit_5-Yr_Plan_Projects"/>
      <w:bookmarkEnd w:id="58"/>
      <w:r>
        <w:t>Validate 5-Yr Plan Projects</w:t>
      </w:r>
    </w:p>
    <w:p w:rsidR="00573016" w:rsidRDefault="0077703A">
      <w:pPr>
        <w:spacing w:before="284"/>
        <w:ind w:left="300" w:right="220"/>
        <w:rPr>
          <w:rFonts w:ascii="Century Schoolbook"/>
          <w:sz w:val="24"/>
        </w:rPr>
      </w:pPr>
      <w:r>
        <w:rPr>
          <w:rFonts w:ascii="Century Schoolbook"/>
          <w:sz w:val="24"/>
        </w:rPr>
        <w:t>Projects will no longer be automatically deleted after editing when problems are found with the required fields. Ins</w:t>
      </w:r>
      <w:r>
        <w:rPr>
          <w:rFonts w:ascii="Century Schoolbook"/>
          <w:sz w:val="24"/>
        </w:rPr>
        <w:t>tead, projects will be validated after editing and when selected for transmission. Invalid projects can not be transmitted to the Regional Construction Database. A detailed report of any validation problems will be available. New options, Validate Five Yea</w:t>
      </w:r>
      <w:r>
        <w:rPr>
          <w:rFonts w:ascii="Century Schoolbook"/>
          <w:sz w:val="24"/>
        </w:rPr>
        <w:t>r Plan Projects [ENPLFV] and Validate Project Applications [ENPLAV], have been added to allow validation to be performed whenever desired.</w:t>
      </w:r>
    </w:p>
    <w:p w:rsidR="00573016" w:rsidRDefault="00573016">
      <w:pPr>
        <w:pStyle w:val="BodyText"/>
        <w:spacing w:before="7"/>
        <w:rPr>
          <w:rFonts w:ascii="Century Schoolbook"/>
          <w:sz w:val="23"/>
        </w:rPr>
      </w:pPr>
    </w:p>
    <w:p w:rsidR="00573016" w:rsidRDefault="0077703A">
      <w:pPr>
        <w:ind w:left="976" w:right="5633"/>
        <w:rPr>
          <w:rFonts w:ascii="Century Schoolbook"/>
          <w:sz w:val="24"/>
        </w:rPr>
      </w:pPr>
      <w:r>
        <w:rPr>
          <w:rFonts w:ascii="Century Schoolbook"/>
          <w:sz w:val="24"/>
        </w:rPr>
        <w:t>Edit 5-Yr Plan Project Activations E/E</w:t>
      </w:r>
    </w:p>
    <w:p w:rsidR="00573016" w:rsidRDefault="0077703A">
      <w:pPr>
        <w:spacing w:line="287" w:lineRule="exact"/>
        <w:ind w:left="976"/>
        <w:rPr>
          <w:rFonts w:ascii="Century Schoolbook"/>
          <w:sz w:val="24"/>
        </w:rPr>
      </w:pPr>
      <w:r>
        <w:rPr>
          <w:rFonts w:ascii="Century Schoolbook"/>
          <w:sz w:val="24"/>
        </w:rPr>
        <w:t>Five Year Facility Plan Report (132 columns)</w:t>
      </w:r>
    </w:p>
    <w:p w:rsidR="00573016" w:rsidRDefault="0077703A">
      <w:pPr>
        <w:tabs>
          <w:tab w:val="left" w:pos="1111"/>
        </w:tabs>
        <w:ind w:left="976" w:right="5633" w:hanging="271"/>
        <w:rPr>
          <w:rFonts w:ascii="Century Schoolbook"/>
          <w:sz w:val="24"/>
        </w:rPr>
      </w:pPr>
      <w:r>
        <w:rPr>
          <w:rFonts w:ascii="Century Schoolbook"/>
          <w:sz w:val="24"/>
        </w:rPr>
        <w:t>&gt;</w:t>
      </w:r>
      <w:r>
        <w:rPr>
          <w:rFonts w:ascii="Century Schoolbook"/>
          <w:sz w:val="24"/>
        </w:rPr>
        <w:tab/>
      </w:r>
      <w:r>
        <w:rPr>
          <w:rFonts w:ascii="Century Schoolbook"/>
          <w:sz w:val="24"/>
        </w:rPr>
        <w:tab/>
        <w:t>Validate 5-Yr Plan</w:t>
      </w:r>
      <w:r>
        <w:rPr>
          <w:rFonts w:ascii="Century Schoolbook"/>
          <w:spacing w:val="-37"/>
          <w:sz w:val="24"/>
        </w:rPr>
        <w:t xml:space="preserve"> </w:t>
      </w:r>
      <w:r>
        <w:rPr>
          <w:rFonts w:ascii="Century Schoolbook"/>
          <w:sz w:val="24"/>
        </w:rPr>
        <w:t>Projects Transmit 5-Yr Plan</w:t>
      </w:r>
      <w:r>
        <w:rPr>
          <w:rFonts w:ascii="Century Schoolbook"/>
          <w:spacing w:val="-39"/>
          <w:sz w:val="24"/>
        </w:rPr>
        <w:t xml:space="preserve"> </w:t>
      </w:r>
      <w:r>
        <w:rPr>
          <w:rFonts w:ascii="Century Schoolbook"/>
          <w:sz w:val="24"/>
        </w:rPr>
        <w:t>Projects</w:t>
      </w:r>
    </w:p>
    <w:p w:rsidR="00573016" w:rsidRDefault="0077703A">
      <w:pPr>
        <w:spacing w:line="287" w:lineRule="exact"/>
        <w:ind w:left="976"/>
        <w:rPr>
          <w:rFonts w:ascii="Century Schoolbook"/>
          <w:sz w:val="24"/>
        </w:rPr>
      </w:pPr>
      <w:r>
        <w:rPr>
          <w:rFonts w:ascii="Century Schoolbook"/>
          <w:sz w:val="24"/>
        </w:rPr>
        <w:t>Communication Log Display for a Project</w:t>
      </w:r>
    </w:p>
    <w:p w:rsidR="00573016" w:rsidRDefault="00573016">
      <w:pPr>
        <w:pStyle w:val="BodyText"/>
        <w:spacing w:before="11"/>
        <w:rPr>
          <w:rFonts w:ascii="Century Schoolbook"/>
          <w:sz w:val="23"/>
        </w:rPr>
      </w:pPr>
    </w:p>
    <w:p w:rsidR="00573016" w:rsidRDefault="0077703A">
      <w:pPr>
        <w:ind w:left="300"/>
        <w:rPr>
          <w:rFonts w:ascii="Century Schoolbook"/>
          <w:b/>
          <w:sz w:val="24"/>
        </w:rPr>
      </w:pPr>
      <w:r>
        <w:rPr>
          <w:rFonts w:ascii="Century Schoolbook"/>
          <w:sz w:val="24"/>
        </w:rPr>
        <w:t xml:space="preserve">Select Five Year Facility Plan (FYFP) Option: </w:t>
      </w:r>
      <w:r>
        <w:rPr>
          <w:rFonts w:ascii="Century Schoolbook"/>
          <w:b/>
          <w:sz w:val="24"/>
        </w:rPr>
        <w:t>Validate 5-Yr Plan Projects</w:t>
      </w:r>
    </w:p>
    <w:p w:rsidR="00573016" w:rsidRDefault="00573016">
      <w:pPr>
        <w:pStyle w:val="BodyText"/>
        <w:spacing w:before="6"/>
        <w:rPr>
          <w:rFonts w:ascii="Century Schoolbook"/>
          <w:b/>
          <w:sz w:val="27"/>
        </w:rPr>
      </w:pPr>
    </w:p>
    <w:p w:rsidR="00573016" w:rsidRDefault="0077703A">
      <w:pPr>
        <w:pStyle w:val="BodyText"/>
        <w:spacing w:before="1"/>
        <w:ind w:left="804"/>
      </w:pPr>
      <w:r>
        <w:t>Select one of the following:</w:t>
      </w:r>
    </w:p>
    <w:p w:rsidR="00573016" w:rsidRDefault="00573016">
      <w:pPr>
        <w:pStyle w:val="BodyText"/>
        <w:spacing w:before="4"/>
        <w:rPr>
          <w:sz w:val="24"/>
        </w:rPr>
      </w:pPr>
    </w:p>
    <w:p w:rsidR="00573016" w:rsidRDefault="0077703A">
      <w:pPr>
        <w:pStyle w:val="ListParagraph"/>
        <w:numPr>
          <w:ilvl w:val="1"/>
          <w:numId w:val="229"/>
        </w:numPr>
        <w:tabs>
          <w:tab w:val="left" w:pos="2335"/>
          <w:tab w:val="left" w:pos="2336"/>
        </w:tabs>
        <w:spacing w:line="240" w:lineRule="auto"/>
        <w:ind w:hanging="1028"/>
        <w:rPr>
          <w:sz w:val="18"/>
        </w:rPr>
      </w:pPr>
      <w:r>
        <w:rPr>
          <w:sz w:val="18"/>
        </w:rPr>
        <w:t>INDIVIDUAL</w:t>
      </w:r>
      <w:r>
        <w:rPr>
          <w:spacing w:val="-10"/>
          <w:sz w:val="18"/>
        </w:rPr>
        <w:t xml:space="preserve"> </w:t>
      </w:r>
      <w:r>
        <w:rPr>
          <w:sz w:val="18"/>
        </w:rPr>
        <w:t>PROJECTS</w:t>
      </w:r>
    </w:p>
    <w:p w:rsidR="00573016" w:rsidRDefault="0077703A">
      <w:pPr>
        <w:pStyle w:val="ListParagraph"/>
        <w:numPr>
          <w:ilvl w:val="1"/>
          <w:numId w:val="229"/>
        </w:numPr>
        <w:tabs>
          <w:tab w:val="left" w:pos="2335"/>
          <w:tab w:val="left" w:pos="2336"/>
        </w:tabs>
        <w:spacing w:before="36" w:line="240" w:lineRule="auto"/>
        <w:ind w:hanging="1028"/>
        <w:rPr>
          <w:sz w:val="18"/>
        </w:rPr>
      </w:pPr>
      <w:r>
        <w:rPr>
          <w:sz w:val="18"/>
        </w:rPr>
        <w:t>FROM</w:t>
      </w:r>
      <w:r>
        <w:rPr>
          <w:spacing w:val="-14"/>
          <w:sz w:val="18"/>
        </w:rPr>
        <w:t xml:space="preserve"> </w:t>
      </w:r>
      <w:r>
        <w:rPr>
          <w:sz w:val="18"/>
        </w:rPr>
        <w:t>LIST</w:t>
      </w:r>
      <w:r>
        <w:rPr>
          <w:spacing w:val="-13"/>
          <w:sz w:val="18"/>
        </w:rPr>
        <w:t xml:space="preserve"> </w:t>
      </w:r>
      <w:r>
        <w:rPr>
          <w:sz w:val="18"/>
        </w:rPr>
        <w:t>OF</w:t>
      </w:r>
      <w:r>
        <w:rPr>
          <w:spacing w:val="-13"/>
          <w:sz w:val="18"/>
        </w:rPr>
        <w:t xml:space="preserve"> </w:t>
      </w:r>
      <w:r>
        <w:rPr>
          <w:sz w:val="18"/>
        </w:rPr>
        <w:t>FYFP</w:t>
      </w:r>
      <w:r>
        <w:rPr>
          <w:spacing w:val="-13"/>
          <w:sz w:val="18"/>
        </w:rPr>
        <w:t xml:space="preserve"> </w:t>
      </w:r>
      <w:r>
        <w:rPr>
          <w:sz w:val="18"/>
        </w:rPr>
        <w:t>PROJECTS</w:t>
      </w:r>
      <w:r>
        <w:rPr>
          <w:spacing w:val="-13"/>
          <w:sz w:val="18"/>
        </w:rPr>
        <w:t xml:space="preserve"> </w:t>
      </w:r>
      <w:r>
        <w:rPr>
          <w:sz w:val="18"/>
        </w:rPr>
        <w:t>RETURNED</w:t>
      </w:r>
      <w:r>
        <w:rPr>
          <w:spacing w:val="-13"/>
          <w:sz w:val="18"/>
        </w:rPr>
        <w:t xml:space="preserve"> </w:t>
      </w:r>
      <w:r>
        <w:rPr>
          <w:sz w:val="18"/>
        </w:rPr>
        <w:t>TO</w:t>
      </w:r>
      <w:r>
        <w:rPr>
          <w:spacing w:val="-13"/>
          <w:sz w:val="18"/>
        </w:rPr>
        <w:t xml:space="preserve"> </w:t>
      </w:r>
      <w:r>
        <w:rPr>
          <w:sz w:val="18"/>
        </w:rPr>
        <w:t>SITE</w:t>
      </w:r>
    </w:p>
    <w:p w:rsidR="00573016" w:rsidRDefault="0077703A">
      <w:pPr>
        <w:pStyle w:val="ListParagraph"/>
        <w:numPr>
          <w:ilvl w:val="1"/>
          <w:numId w:val="229"/>
        </w:numPr>
        <w:tabs>
          <w:tab w:val="left" w:pos="2335"/>
          <w:tab w:val="left" w:pos="2336"/>
        </w:tabs>
        <w:spacing w:before="36" w:line="240" w:lineRule="auto"/>
        <w:ind w:hanging="1028"/>
        <w:rPr>
          <w:sz w:val="18"/>
        </w:rPr>
      </w:pPr>
      <w:r>
        <w:rPr>
          <w:sz w:val="18"/>
        </w:rPr>
        <w:t>ALL PROJECTS IN FIVE YEAR FACILITY</w:t>
      </w:r>
      <w:r>
        <w:rPr>
          <w:spacing w:val="-73"/>
          <w:sz w:val="18"/>
        </w:rPr>
        <w:t xml:space="preserve"> </w:t>
      </w:r>
      <w:r>
        <w:rPr>
          <w:sz w:val="18"/>
        </w:rPr>
        <w:t>PLAN</w:t>
      </w:r>
    </w:p>
    <w:p w:rsidR="00573016" w:rsidRDefault="00573016">
      <w:pPr>
        <w:pStyle w:val="BodyText"/>
        <w:spacing w:before="11"/>
        <w:rPr>
          <w:sz w:val="23"/>
        </w:rPr>
      </w:pPr>
    </w:p>
    <w:p w:rsidR="00573016" w:rsidRDefault="0077703A">
      <w:pPr>
        <w:pStyle w:val="BodyText"/>
        <w:tabs>
          <w:tab w:val="left" w:pos="3047"/>
          <w:tab w:val="left" w:pos="4274"/>
          <w:tab w:val="left" w:pos="4587"/>
        </w:tabs>
        <w:spacing w:line="288" w:lineRule="auto"/>
        <w:ind w:left="299" w:right="1201"/>
      </w:pPr>
      <w:r>
        <w:t>Choose</w:t>
      </w:r>
      <w:r>
        <w:rPr>
          <w:spacing w:val="-46"/>
        </w:rPr>
        <w:t xml:space="preserve"> </w:t>
      </w:r>
      <w:r>
        <w:t>method</w:t>
      </w:r>
      <w:r>
        <w:rPr>
          <w:spacing w:val="-45"/>
        </w:rPr>
        <w:t xml:space="preserve"> </w:t>
      </w:r>
      <w:r>
        <w:t>of</w:t>
      </w:r>
      <w:r>
        <w:rPr>
          <w:spacing w:val="-46"/>
        </w:rPr>
        <w:t xml:space="preserve"> </w:t>
      </w:r>
      <w:r>
        <w:t>project</w:t>
      </w:r>
      <w:r>
        <w:rPr>
          <w:spacing w:val="-45"/>
        </w:rPr>
        <w:t xml:space="preserve"> </w:t>
      </w:r>
      <w:r>
        <w:t>selection:</w:t>
      </w:r>
      <w:r>
        <w:tab/>
      </w:r>
      <w:r>
        <w:rPr>
          <w:b/>
        </w:rPr>
        <w:t>3</w:t>
      </w:r>
      <w:r>
        <w:rPr>
          <w:b/>
        </w:rPr>
        <w:tab/>
      </w:r>
      <w:r>
        <w:t>ALL</w:t>
      </w:r>
      <w:r>
        <w:rPr>
          <w:spacing w:val="-40"/>
        </w:rPr>
        <w:t xml:space="preserve"> </w:t>
      </w:r>
      <w:r>
        <w:t>PROJECTS</w:t>
      </w:r>
      <w:r>
        <w:rPr>
          <w:spacing w:val="-39"/>
        </w:rPr>
        <w:t xml:space="preserve"> </w:t>
      </w:r>
      <w:r>
        <w:t>IN</w:t>
      </w:r>
      <w:r>
        <w:rPr>
          <w:spacing w:val="-40"/>
        </w:rPr>
        <w:t xml:space="preserve"> </w:t>
      </w:r>
      <w:r>
        <w:t>FIVE</w:t>
      </w:r>
      <w:r>
        <w:rPr>
          <w:spacing w:val="-40"/>
        </w:rPr>
        <w:t xml:space="preserve"> </w:t>
      </w:r>
      <w:r>
        <w:t>YEAR</w:t>
      </w:r>
      <w:r>
        <w:rPr>
          <w:spacing w:val="-39"/>
        </w:rPr>
        <w:t xml:space="preserve"> </w:t>
      </w:r>
      <w:r>
        <w:t>FACILITY</w:t>
      </w:r>
      <w:r>
        <w:rPr>
          <w:spacing w:val="-40"/>
        </w:rPr>
        <w:t xml:space="preserve"> </w:t>
      </w:r>
      <w:r>
        <w:rPr>
          <w:spacing w:val="-4"/>
        </w:rPr>
        <w:t xml:space="preserve">PLAN </w:t>
      </w:r>
      <w:r>
        <w:t>Budget</w:t>
      </w:r>
      <w:r>
        <w:rPr>
          <w:spacing w:val="-34"/>
        </w:rPr>
        <w:t xml:space="preserve"> </w:t>
      </w:r>
      <w:r>
        <w:t>Year</w:t>
      </w:r>
      <w:r>
        <w:rPr>
          <w:spacing w:val="-33"/>
        </w:rPr>
        <w:t xml:space="preserve"> </w:t>
      </w:r>
      <w:r>
        <w:t>of</w:t>
      </w:r>
      <w:r>
        <w:rPr>
          <w:spacing w:val="-33"/>
        </w:rPr>
        <w:t xml:space="preserve"> </w:t>
      </w:r>
      <w:r>
        <w:t>5-Yr</w:t>
      </w:r>
      <w:r>
        <w:rPr>
          <w:spacing w:val="-33"/>
        </w:rPr>
        <w:t xml:space="preserve"> </w:t>
      </w:r>
      <w:r>
        <w:t>Plan:</w:t>
      </w:r>
      <w:r>
        <w:tab/>
      </w:r>
      <w:r>
        <w:t>(1993-2099): 1997//</w:t>
      </w:r>
      <w:r>
        <w:rPr>
          <w:spacing w:val="-21"/>
        </w:rPr>
        <w:t xml:space="preserve"> </w:t>
      </w:r>
      <w:r>
        <w:t>??</w:t>
      </w:r>
    </w:p>
    <w:p w:rsidR="00573016" w:rsidRDefault="00573016">
      <w:pPr>
        <w:pStyle w:val="BodyText"/>
        <w:spacing w:before="8"/>
        <w:rPr>
          <w:sz w:val="20"/>
        </w:rPr>
      </w:pPr>
    </w:p>
    <w:p w:rsidR="00573016" w:rsidRDefault="0077703A">
      <w:pPr>
        <w:pStyle w:val="BodyText"/>
        <w:spacing w:before="1"/>
        <w:ind w:left="300"/>
      </w:pPr>
      <w:r>
        <w:t>Enter the 4-digit Budget Year of the</w:t>
      </w:r>
      <w:r>
        <w:rPr>
          <w:spacing w:val="-76"/>
        </w:rPr>
        <w:t xml:space="preserve"> </w:t>
      </w:r>
      <w:r>
        <w:t>Plan.</w:t>
      </w:r>
    </w:p>
    <w:p w:rsidR="00573016" w:rsidRDefault="00573016">
      <w:pPr>
        <w:pStyle w:val="BodyText"/>
        <w:spacing w:before="10"/>
        <w:rPr>
          <w:sz w:val="23"/>
        </w:rPr>
      </w:pPr>
    </w:p>
    <w:p w:rsidR="00573016" w:rsidRDefault="0077703A">
      <w:pPr>
        <w:pStyle w:val="BodyText"/>
        <w:tabs>
          <w:tab w:val="left" w:pos="3047"/>
          <w:tab w:val="left" w:pos="5488"/>
        </w:tabs>
        <w:ind w:left="300"/>
        <w:rPr>
          <w:b/>
        </w:rPr>
      </w:pPr>
      <w:r>
        <w:t>Budget</w:t>
      </w:r>
      <w:r>
        <w:rPr>
          <w:spacing w:val="-33"/>
        </w:rPr>
        <w:t xml:space="preserve"> </w:t>
      </w:r>
      <w:r>
        <w:t>Year</w:t>
      </w:r>
      <w:r>
        <w:rPr>
          <w:spacing w:val="-33"/>
        </w:rPr>
        <w:t xml:space="preserve"> </w:t>
      </w:r>
      <w:r>
        <w:t>of</w:t>
      </w:r>
      <w:r>
        <w:rPr>
          <w:spacing w:val="-33"/>
        </w:rPr>
        <w:t xml:space="preserve"> </w:t>
      </w:r>
      <w:r>
        <w:t>5-Yr</w:t>
      </w:r>
      <w:r>
        <w:rPr>
          <w:spacing w:val="-33"/>
        </w:rPr>
        <w:t xml:space="preserve"> </w:t>
      </w:r>
      <w:r>
        <w:t>Plan:</w:t>
      </w:r>
      <w:r>
        <w:tab/>
        <w:t>(1993-2099):</w:t>
      </w:r>
      <w:r>
        <w:rPr>
          <w:spacing w:val="-62"/>
        </w:rPr>
        <w:t xml:space="preserve"> </w:t>
      </w:r>
      <w:r>
        <w:t>1997//</w:t>
      </w:r>
      <w:r>
        <w:tab/>
      </w:r>
      <w:r>
        <w:rPr>
          <w:b/>
        </w:rPr>
        <w:t>&lt;RET&gt;</w:t>
      </w:r>
    </w:p>
    <w:p w:rsidR="00573016" w:rsidRDefault="0077703A">
      <w:pPr>
        <w:pStyle w:val="BodyText"/>
        <w:spacing w:before="41"/>
        <w:ind w:left="300"/>
      </w:pPr>
      <w:r>
        <w:t xml:space="preserve">Select INSTITUTION NAME: </w:t>
      </w:r>
      <w:r w:rsidR="006B6161">
        <w:t>999</w:t>
      </w:r>
      <w:r>
        <w:t>// ??</w:t>
      </w:r>
    </w:p>
    <w:p w:rsidR="00573016" w:rsidRDefault="00573016">
      <w:pPr>
        <w:pStyle w:val="BodyText"/>
        <w:spacing w:before="4"/>
        <w:rPr>
          <w:sz w:val="24"/>
        </w:rPr>
      </w:pPr>
    </w:p>
    <w:p w:rsidR="00573016" w:rsidRDefault="0077703A">
      <w:pPr>
        <w:pStyle w:val="BodyText"/>
        <w:spacing w:after="35"/>
        <w:ind w:left="300"/>
      </w:pPr>
      <w:r>
        <w:t>Choose from:</w:t>
      </w:r>
    </w:p>
    <w:tbl>
      <w:tblPr>
        <w:tblW w:w="0" w:type="auto"/>
        <w:tblInd w:w="551" w:type="dxa"/>
        <w:tblLayout w:type="fixed"/>
        <w:tblCellMar>
          <w:left w:w="0" w:type="dxa"/>
          <w:right w:w="0" w:type="dxa"/>
        </w:tblCellMar>
        <w:tblLook w:val="01E0" w:firstRow="1" w:lastRow="1" w:firstColumn="1" w:lastColumn="1" w:noHBand="0" w:noVBand="0"/>
      </w:tblPr>
      <w:tblGrid>
        <w:gridCol w:w="2371"/>
        <w:gridCol w:w="1811"/>
        <w:gridCol w:w="305"/>
        <w:gridCol w:w="1812"/>
        <w:gridCol w:w="833"/>
      </w:tblGrid>
      <w:tr w:rsidR="00573016">
        <w:trPr>
          <w:trHeight w:val="223"/>
        </w:trPr>
        <w:tc>
          <w:tcPr>
            <w:tcW w:w="2371" w:type="dxa"/>
          </w:tcPr>
          <w:p w:rsidR="00573016" w:rsidRDefault="006B6161">
            <w:pPr>
              <w:pStyle w:val="TableParagraph"/>
              <w:spacing w:before="2" w:line="201" w:lineRule="exact"/>
              <w:ind w:left="59"/>
              <w:rPr>
                <w:sz w:val="18"/>
              </w:rPr>
            </w:pPr>
            <w:r>
              <w:rPr>
                <w:sz w:val="18"/>
              </w:rPr>
              <w:t>VASITE</w:t>
            </w:r>
            <w:r w:rsidR="0077703A">
              <w:rPr>
                <w:sz w:val="18"/>
              </w:rPr>
              <w:t>.VA.GOV</w:t>
            </w:r>
          </w:p>
        </w:tc>
        <w:tc>
          <w:tcPr>
            <w:tcW w:w="1811" w:type="dxa"/>
          </w:tcPr>
          <w:p w:rsidR="00573016" w:rsidRDefault="006B6161">
            <w:pPr>
              <w:pStyle w:val="TableParagraph"/>
              <w:spacing w:before="2" w:line="201" w:lineRule="exact"/>
              <w:ind w:right="47"/>
              <w:jc w:val="right"/>
              <w:rPr>
                <w:sz w:val="18"/>
              </w:rPr>
            </w:pPr>
            <w:r>
              <w:rPr>
                <w:w w:val="90"/>
                <w:sz w:val="18"/>
              </w:rPr>
              <w:t>ANYSTATE</w:t>
            </w:r>
          </w:p>
        </w:tc>
        <w:tc>
          <w:tcPr>
            <w:tcW w:w="305" w:type="dxa"/>
          </w:tcPr>
          <w:p w:rsidR="00573016" w:rsidRDefault="00573016">
            <w:pPr>
              <w:pStyle w:val="TableParagraph"/>
              <w:rPr>
                <w:rFonts w:ascii="Times New Roman"/>
                <w:sz w:val="14"/>
              </w:rPr>
            </w:pPr>
          </w:p>
        </w:tc>
        <w:tc>
          <w:tcPr>
            <w:tcW w:w="1812" w:type="dxa"/>
          </w:tcPr>
          <w:p w:rsidR="00573016" w:rsidRDefault="00573016">
            <w:pPr>
              <w:pStyle w:val="TableParagraph"/>
              <w:rPr>
                <w:rFonts w:ascii="Times New Roman"/>
                <w:sz w:val="14"/>
              </w:rPr>
            </w:pPr>
          </w:p>
        </w:tc>
        <w:tc>
          <w:tcPr>
            <w:tcW w:w="833" w:type="dxa"/>
          </w:tcPr>
          <w:p w:rsidR="00573016" w:rsidRDefault="0077703A">
            <w:pPr>
              <w:pStyle w:val="TableParagraph"/>
              <w:spacing w:before="2" w:line="201" w:lineRule="exact"/>
              <w:ind w:left="275"/>
              <w:rPr>
                <w:sz w:val="18"/>
              </w:rPr>
            </w:pPr>
            <w:r>
              <w:rPr>
                <w:sz w:val="18"/>
              </w:rPr>
              <w:t>590</w:t>
            </w:r>
          </w:p>
        </w:tc>
      </w:tr>
      <w:tr w:rsidR="00573016">
        <w:trPr>
          <w:trHeight w:val="235"/>
        </w:trPr>
        <w:tc>
          <w:tcPr>
            <w:tcW w:w="2371" w:type="dxa"/>
          </w:tcPr>
          <w:p w:rsidR="00573016" w:rsidRDefault="006B6161">
            <w:pPr>
              <w:pStyle w:val="TableParagraph"/>
              <w:spacing w:before="18" w:line="197" w:lineRule="exact"/>
              <w:ind w:left="59"/>
              <w:rPr>
                <w:sz w:val="18"/>
              </w:rPr>
            </w:pPr>
            <w:r>
              <w:rPr>
                <w:sz w:val="18"/>
              </w:rPr>
              <w:t>ISCEXAMPLE</w:t>
            </w:r>
          </w:p>
        </w:tc>
        <w:tc>
          <w:tcPr>
            <w:tcW w:w="1811" w:type="dxa"/>
          </w:tcPr>
          <w:p w:rsidR="00573016" w:rsidRDefault="006B6161">
            <w:pPr>
              <w:pStyle w:val="TableParagraph"/>
              <w:spacing w:before="18" w:line="197" w:lineRule="exact"/>
              <w:ind w:right="47"/>
              <w:jc w:val="right"/>
              <w:rPr>
                <w:sz w:val="18"/>
              </w:rPr>
            </w:pPr>
            <w:r>
              <w:rPr>
                <w:w w:val="90"/>
                <w:sz w:val="18"/>
              </w:rPr>
              <w:t>ANYSTATE</w:t>
            </w:r>
          </w:p>
        </w:tc>
        <w:tc>
          <w:tcPr>
            <w:tcW w:w="305" w:type="dxa"/>
          </w:tcPr>
          <w:p w:rsidR="00573016" w:rsidRDefault="00573016">
            <w:pPr>
              <w:pStyle w:val="TableParagraph"/>
              <w:rPr>
                <w:rFonts w:ascii="Times New Roman"/>
                <w:sz w:val="16"/>
              </w:rPr>
            </w:pPr>
          </w:p>
        </w:tc>
        <w:tc>
          <w:tcPr>
            <w:tcW w:w="1812" w:type="dxa"/>
          </w:tcPr>
          <w:p w:rsidR="00573016" w:rsidRDefault="0077703A">
            <w:pPr>
              <w:pStyle w:val="TableParagraph"/>
              <w:spacing w:before="18" w:line="197" w:lineRule="exact"/>
              <w:ind w:left="1070"/>
              <w:rPr>
                <w:sz w:val="18"/>
              </w:rPr>
            </w:pPr>
            <w:r>
              <w:rPr>
                <w:sz w:val="18"/>
              </w:rPr>
              <w:t>ISC</w:t>
            </w:r>
          </w:p>
        </w:tc>
        <w:tc>
          <w:tcPr>
            <w:tcW w:w="833" w:type="dxa"/>
          </w:tcPr>
          <w:p w:rsidR="00573016" w:rsidRDefault="0077703A">
            <w:pPr>
              <w:pStyle w:val="TableParagraph"/>
              <w:spacing w:before="18" w:line="197" w:lineRule="exact"/>
              <w:ind w:left="275"/>
              <w:rPr>
                <w:sz w:val="18"/>
              </w:rPr>
            </w:pPr>
            <w:r>
              <w:rPr>
                <w:sz w:val="18"/>
              </w:rPr>
              <w:t>12000</w:t>
            </w:r>
          </w:p>
        </w:tc>
      </w:tr>
      <w:tr w:rsidR="00573016">
        <w:trPr>
          <w:trHeight w:val="244"/>
        </w:trPr>
        <w:tc>
          <w:tcPr>
            <w:tcW w:w="2371" w:type="dxa"/>
          </w:tcPr>
          <w:p w:rsidR="00573016" w:rsidRDefault="0077703A">
            <w:pPr>
              <w:pStyle w:val="TableParagraph"/>
              <w:spacing w:before="4"/>
              <w:ind w:left="50"/>
              <w:rPr>
                <w:rFonts w:ascii="Times New Roman"/>
                <w:sz w:val="18"/>
              </w:rPr>
            </w:pPr>
            <w:r>
              <w:rPr>
                <w:rFonts w:ascii="Times New Roman"/>
                <w:sz w:val="18"/>
              </w:rPr>
              <w:t>VA MED CTR</w:t>
            </w:r>
          </w:p>
        </w:tc>
        <w:tc>
          <w:tcPr>
            <w:tcW w:w="1811" w:type="dxa"/>
          </w:tcPr>
          <w:p w:rsidR="00573016" w:rsidRDefault="006B6161">
            <w:pPr>
              <w:pStyle w:val="TableParagraph"/>
              <w:spacing w:before="23" w:line="201" w:lineRule="exact"/>
              <w:ind w:right="107"/>
              <w:jc w:val="right"/>
              <w:rPr>
                <w:sz w:val="18"/>
              </w:rPr>
            </w:pPr>
            <w:r>
              <w:rPr>
                <w:w w:val="90"/>
                <w:sz w:val="18"/>
              </w:rPr>
              <w:t>ANYSTATE</w:t>
            </w:r>
          </w:p>
        </w:tc>
        <w:tc>
          <w:tcPr>
            <w:tcW w:w="305" w:type="dxa"/>
          </w:tcPr>
          <w:p w:rsidR="00573016" w:rsidRDefault="00573016">
            <w:pPr>
              <w:pStyle w:val="TableParagraph"/>
              <w:rPr>
                <w:rFonts w:ascii="Times New Roman"/>
                <w:sz w:val="16"/>
              </w:rPr>
            </w:pPr>
          </w:p>
        </w:tc>
        <w:tc>
          <w:tcPr>
            <w:tcW w:w="1812" w:type="dxa"/>
          </w:tcPr>
          <w:p w:rsidR="00573016" w:rsidRDefault="00573016">
            <w:pPr>
              <w:pStyle w:val="TableParagraph"/>
              <w:rPr>
                <w:rFonts w:ascii="Times New Roman"/>
                <w:sz w:val="16"/>
              </w:rPr>
            </w:pPr>
          </w:p>
        </w:tc>
        <w:tc>
          <w:tcPr>
            <w:tcW w:w="833" w:type="dxa"/>
          </w:tcPr>
          <w:p w:rsidR="00573016" w:rsidRDefault="006B6161">
            <w:pPr>
              <w:pStyle w:val="TableParagraph"/>
              <w:spacing w:before="23" w:line="201" w:lineRule="exact"/>
              <w:ind w:left="236"/>
              <w:rPr>
                <w:sz w:val="18"/>
              </w:rPr>
            </w:pPr>
            <w:r>
              <w:rPr>
                <w:sz w:val="18"/>
              </w:rPr>
              <w:t>111</w:t>
            </w:r>
          </w:p>
        </w:tc>
      </w:tr>
      <w:tr w:rsidR="00573016">
        <w:trPr>
          <w:trHeight w:val="223"/>
        </w:trPr>
        <w:tc>
          <w:tcPr>
            <w:tcW w:w="2371" w:type="dxa"/>
          </w:tcPr>
          <w:p w:rsidR="00573016" w:rsidRDefault="006B6161">
            <w:pPr>
              <w:pStyle w:val="TableParagraph"/>
              <w:spacing w:before="18" w:line="185" w:lineRule="exact"/>
              <w:ind w:left="59"/>
              <w:rPr>
                <w:sz w:val="18"/>
              </w:rPr>
            </w:pPr>
            <w:r>
              <w:rPr>
                <w:sz w:val="18"/>
              </w:rPr>
              <w:t>ANYCITY</w:t>
            </w:r>
          </w:p>
        </w:tc>
        <w:tc>
          <w:tcPr>
            <w:tcW w:w="1811" w:type="dxa"/>
          </w:tcPr>
          <w:p w:rsidR="00573016" w:rsidRDefault="006B6161">
            <w:pPr>
              <w:pStyle w:val="TableParagraph"/>
              <w:spacing w:before="18" w:line="185" w:lineRule="exact"/>
              <w:ind w:right="47"/>
              <w:jc w:val="right"/>
              <w:rPr>
                <w:sz w:val="18"/>
              </w:rPr>
            </w:pPr>
            <w:r>
              <w:rPr>
                <w:w w:val="90"/>
                <w:sz w:val="18"/>
              </w:rPr>
              <w:t>ANYPLACE</w:t>
            </w:r>
          </w:p>
        </w:tc>
        <w:tc>
          <w:tcPr>
            <w:tcW w:w="305" w:type="dxa"/>
          </w:tcPr>
          <w:p w:rsidR="00573016" w:rsidRDefault="00573016">
            <w:pPr>
              <w:pStyle w:val="TableParagraph"/>
              <w:spacing w:before="18" w:line="185" w:lineRule="exact"/>
              <w:ind w:left="51"/>
              <w:rPr>
                <w:sz w:val="18"/>
              </w:rPr>
            </w:pPr>
          </w:p>
        </w:tc>
        <w:tc>
          <w:tcPr>
            <w:tcW w:w="1812" w:type="dxa"/>
          </w:tcPr>
          <w:p w:rsidR="00573016" w:rsidRDefault="00573016">
            <w:pPr>
              <w:pStyle w:val="TableParagraph"/>
              <w:tabs>
                <w:tab w:val="left" w:pos="1069"/>
              </w:tabs>
              <w:spacing w:before="18" w:line="185" w:lineRule="exact"/>
              <w:ind w:left="52"/>
              <w:rPr>
                <w:sz w:val="18"/>
              </w:rPr>
            </w:pPr>
          </w:p>
        </w:tc>
        <w:tc>
          <w:tcPr>
            <w:tcW w:w="833" w:type="dxa"/>
          </w:tcPr>
          <w:p w:rsidR="00573016" w:rsidRDefault="006B6161">
            <w:pPr>
              <w:pStyle w:val="TableParagraph"/>
              <w:spacing w:before="18" w:line="185" w:lineRule="exact"/>
              <w:ind w:left="275"/>
              <w:rPr>
                <w:sz w:val="18"/>
              </w:rPr>
            </w:pPr>
            <w:r>
              <w:rPr>
                <w:sz w:val="18"/>
              </w:rPr>
              <w:t>999</w:t>
            </w:r>
          </w:p>
        </w:tc>
      </w:tr>
    </w:tbl>
    <w:p w:rsidR="00573016" w:rsidRDefault="00573016">
      <w:pPr>
        <w:pStyle w:val="BodyText"/>
        <w:spacing w:before="10"/>
        <w:rPr>
          <w:sz w:val="23"/>
        </w:rPr>
      </w:pPr>
    </w:p>
    <w:p w:rsidR="00573016" w:rsidRDefault="0077703A">
      <w:pPr>
        <w:pStyle w:val="BodyText"/>
        <w:tabs>
          <w:tab w:val="left" w:pos="3943"/>
          <w:tab w:val="left" w:pos="5451"/>
          <w:tab w:val="left" w:pos="7693"/>
          <w:tab w:val="left" w:pos="8405"/>
        </w:tabs>
        <w:ind w:left="300"/>
      </w:pPr>
      <w:r>
        <w:t>Select</w:t>
      </w:r>
      <w:r>
        <w:rPr>
          <w:spacing w:val="-49"/>
        </w:rPr>
        <w:t xml:space="preserve"> </w:t>
      </w:r>
      <w:r>
        <w:t>INSTITUTION</w:t>
      </w:r>
      <w:r>
        <w:rPr>
          <w:spacing w:val="-49"/>
        </w:rPr>
        <w:t xml:space="preserve"> </w:t>
      </w:r>
      <w:r>
        <w:t>NAME:</w:t>
      </w:r>
      <w:r>
        <w:rPr>
          <w:spacing w:val="-49"/>
        </w:rPr>
        <w:t xml:space="preserve"> </w:t>
      </w:r>
      <w:r w:rsidR="006B6161">
        <w:t>999</w:t>
      </w:r>
      <w:r>
        <w:t>//</w:t>
      </w:r>
      <w:r>
        <w:tab/>
      </w:r>
      <w:r w:rsidR="006B6161">
        <w:rPr>
          <w:b/>
        </w:rPr>
        <w:t>ANYCITY</w:t>
      </w:r>
      <w:r>
        <w:rPr>
          <w:b/>
        </w:rPr>
        <w:tab/>
      </w:r>
      <w:r w:rsidR="006B6161">
        <w:t>ANYPLACE</w:t>
      </w:r>
      <w:r>
        <w:tab/>
        <w:t>MC(M)</w:t>
      </w:r>
      <w:r>
        <w:tab/>
      </w:r>
      <w:r w:rsidR="006B6161">
        <w:t>999</w:t>
      </w:r>
    </w:p>
    <w:p w:rsidR="00573016" w:rsidRDefault="0077703A">
      <w:pPr>
        <w:pStyle w:val="BodyText"/>
        <w:spacing w:before="41"/>
        <w:ind w:left="299"/>
      </w:pPr>
      <w:r>
        <w:t>Validating Projects.............................</w:t>
      </w:r>
    </w:p>
    <w:p w:rsidR="00573016" w:rsidRDefault="0077703A">
      <w:pPr>
        <w:pStyle w:val="BodyText"/>
        <w:spacing w:before="36"/>
        <w:ind w:left="299"/>
      </w:pPr>
      <w:r>
        <w:t>1 out of 29 selected projects failed the validation checks.</w:t>
      </w:r>
    </w:p>
    <w:p w:rsidR="00573016" w:rsidRDefault="0077703A">
      <w:pPr>
        <w:pStyle w:val="BodyText"/>
        <w:spacing w:before="36" w:line="283" w:lineRule="auto"/>
        <w:ind w:left="299" w:right="2015"/>
      </w:pPr>
      <w:r>
        <w:t>1</w:t>
      </w:r>
      <w:r>
        <w:rPr>
          <w:spacing w:val="-42"/>
        </w:rPr>
        <w:t xml:space="preserve"> </w:t>
      </w:r>
      <w:r>
        <w:t>out</w:t>
      </w:r>
      <w:r>
        <w:rPr>
          <w:spacing w:val="-42"/>
        </w:rPr>
        <w:t xml:space="preserve"> </w:t>
      </w:r>
      <w:r>
        <w:t>of</w:t>
      </w:r>
      <w:r>
        <w:rPr>
          <w:spacing w:val="-42"/>
        </w:rPr>
        <w:t xml:space="preserve"> </w:t>
      </w:r>
      <w:r>
        <w:t>29</w:t>
      </w:r>
      <w:r>
        <w:rPr>
          <w:spacing w:val="-42"/>
        </w:rPr>
        <w:t xml:space="preserve"> </w:t>
      </w:r>
      <w:r>
        <w:t>selected</w:t>
      </w:r>
      <w:r>
        <w:rPr>
          <w:spacing w:val="-41"/>
        </w:rPr>
        <w:t xml:space="preserve"> </w:t>
      </w:r>
      <w:r>
        <w:t>projects</w:t>
      </w:r>
      <w:r>
        <w:rPr>
          <w:spacing w:val="-42"/>
        </w:rPr>
        <w:t xml:space="preserve"> </w:t>
      </w:r>
      <w:r>
        <w:t>passed</w:t>
      </w:r>
      <w:r>
        <w:rPr>
          <w:spacing w:val="-42"/>
        </w:rPr>
        <w:t xml:space="preserve"> </w:t>
      </w:r>
      <w:r>
        <w:t>the</w:t>
      </w:r>
      <w:r>
        <w:rPr>
          <w:spacing w:val="-42"/>
        </w:rPr>
        <w:t xml:space="preserve"> </w:t>
      </w:r>
      <w:r>
        <w:t>validation</w:t>
      </w:r>
      <w:r>
        <w:rPr>
          <w:spacing w:val="-42"/>
        </w:rPr>
        <w:t xml:space="preserve"> </w:t>
      </w:r>
      <w:r>
        <w:t>checks</w:t>
      </w:r>
      <w:r>
        <w:rPr>
          <w:spacing w:val="-41"/>
        </w:rPr>
        <w:t xml:space="preserve"> </w:t>
      </w:r>
      <w:r>
        <w:t>with</w:t>
      </w:r>
      <w:r>
        <w:rPr>
          <w:spacing w:val="-42"/>
        </w:rPr>
        <w:t xml:space="preserve"> </w:t>
      </w:r>
      <w:r>
        <w:t>warnings. Do</w:t>
      </w:r>
      <w:r>
        <w:rPr>
          <w:spacing w:val="-12"/>
        </w:rPr>
        <w:t xml:space="preserve"> </w:t>
      </w:r>
      <w:r>
        <w:t>you</w:t>
      </w:r>
      <w:r>
        <w:rPr>
          <w:spacing w:val="-12"/>
        </w:rPr>
        <w:t xml:space="preserve"> </w:t>
      </w:r>
      <w:r>
        <w:t>want</w:t>
      </w:r>
      <w:r>
        <w:rPr>
          <w:spacing w:val="-12"/>
        </w:rPr>
        <w:t xml:space="preserve"> </w:t>
      </w:r>
      <w:r>
        <w:t>a</w:t>
      </w:r>
      <w:r>
        <w:rPr>
          <w:spacing w:val="-12"/>
        </w:rPr>
        <w:t xml:space="preserve"> </w:t>
      </w:r>
      <w:r>
        <w:t>detailed</w:t>
      </w:r>
      <w:r>
        <w:rPr>
          <w:spacing w:val="-12"/>
        </w:rPr>
        <w:t xml:space="preserve"> </w:t>
      </w:r>
      <w:r>
        <w:t>report?</w:t>
      </w:r>
      <w:r>
        <w:rPr>
          <w:spacing w:val="-11"/>
        </w:rPr>
        <w:t xml:space="preserve"> </w:t>
      </w:r>
      <w:r>
        <w:t>YES//</w:t>
      </w:r>
      <w:r>
        <w:rPr>
          <w:spacing w:val="-12"/>
        </w:rPr>
        <w:t xml:space="preserve"> </w:t>
      </w:r>
      <w:r>
        <w:t>??</w:t>
      </w:r>
    </w:p>
    <w:p w:rsidR="00573016" w:rsidRDefault="00573016">
      <w:pPr>
        <w:pStyle w:val="BodyText"/>
        <w:spacing w:before="1"/>
        <w:rPr>
          <w:sz w:val="21"/>
        </w:rPr>
      </w:pPr>
    </w:p>
    <w:p w:rsidR="00573016" w:rsidRDefault="0077703A">
      <w:pPr>
        <w:pStyle w:val="BodyText"/>
        <w:ind w:left="300"/>
      </w:pPr>
      <w:r>
        <w:t>Enter either 'Y' or 'N'.</w:t>
      </w:r>
    </w:p>
    <w:p w:rsidR="00573016" w:rsidRDefault="00573016">
      <w:pPr>
        <w:pStyle w:val="BodyText"/>
        <w:spacing w:before="10"/>
        <w:rPr>
          <w:sz w:val="23"/>
        </w:rPr>
      </w:pPr>
    </w:p>
    <w:p w:rsidR="00573016" w:rsidRDefault="0077703A">
      <w:pPr>
        <w:pStyle w:val="BodyText"/>
        <w:tabs>
          <w:tab w:val="left" w:pos="4384"/>
        </w:tabs>
        <w:ind w:left="300"/>
        <w:rPr>
          <w:b/>
        </w:rPr>
      </w:pPr>
      <w:r>
        <w:t>Do</w:t>
      </w:r>
      <w:r>
        <w:rPr>
          <w:spacing w:val="-34"/>
        </w:rPr>
        <w:t xml:space="preserve"> </w:t>
      </w:r>
      <w:r>
        <w:t>you</w:t>
      </w:r>
      <w:r>
        <w:rPr>
          <w:spacing w:val="-34"/>
        </w:rPr>
        <w:t xml:space="preserve"> </w:t>
      </w:r>
      <w:r>
        <w:t>want</w:t>
      </w:r>
      <w:r>
        <w:rPr>
          <w:spacing w:val="-33"/>
        </w:rPr>
        <w:t xml:space="preserve"> </w:t>
      </w:r>
      <w:r>
        <w:t>a</w:t>
      </w:r>
      <w:r>
        <w:rPr>
          <w:spacing w:val="-34"/>
        </w:rPr>
        <w:t xml:space="preserve"> </w:t>
      </w:r>
      <w:r>
        <w:t>detailed</w:t>
      </w:r>
      <w:r>
        <w:rPr>
          <w:spacing w:val="-33"/>
        </w:rPr>
        <w:t xml:space="preserve"> </w:t>
      </w:r>
      <w:r>
        <w:t>report?</w:t>
      </w:r>
      <w:r>
        <w:rPr>
          <w:spacing w:val="-34"/>
        </w:rPr>
        <w:t xml:space="preserve"> </w:t>
      </w:r>
      <w:r>
        <w:t>YES//</w:t>
      </w:r>
      <w:r>
        <w:tab/>
      </w:r>
      <w:r>
        <w:rPr>
          <w:b/>
        </w:rPr>
        <w:t>&lt;RET&gt;</w:t>
      </w:r>
    </w:p>
    <w:p w:rsidR="00573016" w:rsidRDefault="0077703A">
      <w:pPr>
        <w:tabs>
          <w:tab w:val="left" w:pos="1955"/>
          <w:tab w:val="left" w:pos="2710"/>
        </w:tabs>
        <w:spacing w:before="37"/>
        <w:ind w:left="300"/>
        <w:rPr>
          <w:sz w:val="18"/>
        </w:rPr>
      </w:pPr>
      <w:r>
        <w:rPr>
          <w:sz w:val="18"/>
        </w:rPr>
        <w:t>DEVICE:</w:t>
      </w:r>
      <w:r>
        <w:rPr>
          <w:spacing w:val="-47"/>
          <w:sz w:val="18"/>
        </w:rPr>
        <w:t xml:space="preserve"> </w:t>
      </w:r>
      <w:r>
        <w:rPr>
          <w:sz w:val="18"/>
        </w:rPr>
        <w:t>HOME//</w:t>
      </w:r>
      <w:r>
        <w:rPr>
          <w:sz w:val="18"/>
        </w:rPr>
        <w:tab/>
      </w:r>
      <w:r>
        <w:rPr>
          <w:b/>
          <w:sz w:val="18"/>
        </w:rPr>
        <w:t>&lt;RET&gt;</w:t>
      </w:r>
      <w:r>
        <w:rPr>
          <w:b/>
          <w:sz w:val="18"/>
        </w:rPr>
        <w:tab/>
      </w:r>
      <w:r>
        <w:rPr>
          <w:sz w:val="18"/>
        </w:rPr>
        <w:t>LAN</w:t>
      </w:r>
    </w:p>
    <w:p w:rsidR="00573016" w:rsidRDefault="00573016">
      <w:pPr>
        <w:rPr>
          <w:sz w:val="18"/>
        </w:rPr>
        <w:sectPr w:rsidR="00573016">
          <w:footerReference w:type="even" r:id="rId111"/>
          <w:footerReference w:type="default" r:id="rId112"/>
          <w:pgSz w:w="12240" w:h="15840"/>
          <w:pgMar w:top="1200" w:right="1340" w:bottom="1200" w:left="1140" w:header="718" w:footer="1002" w:gutter="0"/>
          <w:cols w:space="720"/>
        </w:sectPr>
      </w:pPr>
    </w:p>
    <w:p w:rsidR="00573016" w:rsidRDefault="00573016">
      <w:pPr>
        <w:pStyle w:val="BodyText"/>
        <w:spacing w:before="2"/>
        <w:rPr>
          <w:sz w:val="12"/>
        </w:rPr>
      </w:pPr>
    </w:p>
    <w:p w:rsidR="00573016" w:rsidRDefault="0077703A">
      <w:pPr>
        <w:spacing w:before="100"/>
        <w:ind w:left="300"/>
        <w:rPr>
          <w:rFonts w:ascii="Century Schoolbook"/>
          <w:sz w:val="24"/>
        </w:rPr>
      </w:pPr>
      <w:r>
        <w:rPr>
          <w:rFonts w:ascii="Century Schoolbook"/>
          <w:sz w:val="24"/>
        </w:rPr>
        <w:t>The following example uses Option 3.</w:t>
      </w:r>
    </w:p>
    <w:p w:rsidR="00573016" w:rsidRDefault="00573016">
      <w:pPr>
        <w:pStyle w:val="BodyText"/>
        <w:rPr>
          <w:rFonts w:ascii="Century Schoolbook"/>
          <w:sz w:val="28"/>
        </w:rPr>
      </w:pPr>
    </w:p>
    <w:p w:rsidR="00573016" w:rsidRDefault="0077703A">
      <w:pPr>
        <w:pStyle w:val="BodyText"/>
        <w:spacing w:before="186"/>
        <w:ind w:left="804"/>
      </w:pPr>
      <w:r>
        <w:t>Select one of the following:</w:t>
      </w:r>
    </w:p>
    <w:p w:rsidR="00573016" w:rsidRDefault="00573016">
      <w:pPr>
        <w:pStyle w:val="BodyText"/>
        <w:spacing w:before="5"/>
        <w:rPr>
          <w:sz w:val="24"/>
        </w:rPr>
      </w:pPr>
    </w:p>
    <w:p w:rsidR="00573016" w:rsidRDefault="0077703A">
      <w:pPr>
        <w:pStyle w:val="ListParagraph"/>
        <w:numPr>
          <w:ilvl w:val="0"/>
          <w:numId w:val="23"/>
        </w:numPr>
        <w:tabs>
          <w:tab w:val="left" w:pos="2335"/>
          <w:tab w:val="left" w:pos="2336"/>
        </w:tabs>
        <w:spacing w:line="240" w:lineRule="auto"/>
        <w:ind w:hanging="1028"/>
        <w:rPr>
          <w:sz w:val="18"/>
        </w:rPr>
      </w:pPr>
      <w:r>
        <w:rPr>
          <w:sz w:val="18"/>
        </w:rPr>
        <w:t>INDIVIDUAL</w:t>
      </w:r>
      <w:r>
        <w:rPr>
          <w:spacing w:val="-10"/>
          <w:sz w:val="18"/>
        </w:rPr>
        <w:t xml:space="preserve"> </w:t>
      </w:r>
      <w:r>
        <w:rPr>
          <w:sz w:val="18"/>
        </w:rPr>
        <w:t>PROJECTS</w:t>
      </w:r>
    </w:p>
    <w:p w:rsidR="00573016" w:rsidRDefault="0077703A">
      <w:pPr>
        <w:pStyle w:val="ListParagraph"/>
        <w:numPr>
          <w:ilvl w:val="0"/>
          <w:numId w:val="23"/>
        </w:numPr>
        <w:tabs>
          <w:tab w:val="left" w:pos="2335"/>
          <w:tab w:val="left" w:pos="2336"/>
        </w:tabs>
        <w:spacing w:before="36" w:line="240" w:lineRule="auto"/>
        <w:ind w:hanging="1028"/>
        <w:rPr>
          <w:sz w:val="18"/>
        </w:rPr>
      </w:pPr>
      <w:r>
        <w:rPr>
          <w:sz w:val="18"/>
        </w:rPr>
        <w:t>FROM</w:t>
      </w:r>
      <w:r>
        <w:rPr>
          <w:spacing w:val="-14"/>
          <w:sz w:val="18"/>
        </w:rPr>
        <w:t xml:space="preserve"> </w:t>
      </w:r>
      <w:r>
        <w:rPr>
          <w:sz w:val="18"/>
        </w:rPr>
        <w:t>LIST</w:t>
      </w:r>
      <w:r>
        <w:rPr>
          <w:spacing w:val="-13"/>
          <w:sz w:val="18"/>
        </w:rPr>
        <w:t xml:space="preserve"> </w:t>
      </w:r>
      <w:r>
        <w:rPr>
          <w:sz w:val="18"/>
        </w:rPr>
        <w:t>OF</w:t>
      </w:r>
      <w:r>
        <w:rPr>
          <w:spacing w:val="-13"/>
          <w:sz w:val="18"/>
        </w:rPr>
        <w:t xml:space="preserve"> </w:t>
      </w:r>
      <w:r>
        <w:rPr>
          <w:sz w:val="18"/>
        </w:rPr>
        <w:t>FYFP</w:t>
      </w:r>
      <w:r>
        <w:rPr>
          <w:spacing w:val="-13"/>
          <w:sz w:val="18"/>
        </w:rPr>
        <w:t xml:space="preserve"> </w:t>
      </w:r>
      <w:r>
        <w:rPr>
          <w:sz w:val="18"/>
        </w:rPr>
        <w:t>PROJECTS</w:t>
      </w:r>
      <w:r>
        <w:rPr>
          <w:spacing w:val="-13"/>
          <w:sz w:val="18"/>
        </w:rPr>
        <w:t xml:space="preserve"> </w:t>
      </w:r>
      <w:r>
        <w:rPr>
          <w:sz w:val="18"/>
        </w:rPr>
        <w:t>RETURNED</w:t>
      </w:r>
      <w:r>
        <w:rPr>
          <w:spacing w:val="-13"/>
          <w:sz w:val="18"/>
        </w:rPr>
        <w:t xml:space="preserve"> </w:t>
      </w:r>
      <w:r>
        <w:rPr>
          <w:sz w:val="18"/>
        </w:rPr>
        <w:t>TO</w:t>
      </w:r>
      <w:r>
        <w:rPr>
          <w:spacing w:val="-13"/>
          <w:sz w:val="18"/>
        </w:rPr>
        <w:t xml:space="preserve"> </w:t>
      </w:r>
      <w:r>
        <w:rPr>
          <w:sz w:val="18"/>
        </w:rPr>
        <w:t>SITE</w:t>
      </w:r>
    </w:p>
    <w:p w:rsidR="00573016" w:rsidRDefault="0077703A">
      <w:pPr>
        <w:pStyle w:val="ListParagraph"/>
        <w:numPr>
          <w:ilvl w:val="0"/>
          <w:numId w:val="23"/>
        </w:numPr>
        <w:tabs>
          <w:tab w:val="left" w:pos="2335"/>
          <w:tab w:val="left" w:pos="2336"/>
        </w:tabs>
        <w:spacing w:before="36" w:line="240" w:lineRule="auto"/>
        <w:ind w:hanging="1028"/>
        <w:rPr>
          <w:sz w:val="18"/>
        </w:rPr>
      </w:pPr>
      <w:r>
        <w:rPr>
          <w:sz w:val="18"/>
        </w:rPr>
        <w:t>ALL PROJECTS IN FIVE YEAR FACILITY</w:t>
      </w:r>
      <w:r>
        <w:rPr>
          <w:spacing w:val="-73"/>
          <w:sz w:val="18"/>
        </w:rPr>
        <w:t xml:space="preserve"> </w:t>
      </w:r>
      <w:r>
        <w:rPr>
          <w:sz w:val="18"/>
        </w:rPr>
        <w:t>PLAN</w:t>
      </w:r>
    </w:p>
    <w:p w:rsidR="00573016" w:rsidRDefault="00573016">
      <w:pPr>
        <w:pStyle w:val="BodyText"/>
        <w:spacing w:before="10"/>
        <w:rPr>
          <w:sz w:val="23"/>
        </w:rPr>
      </w:pPr>
    </w:p>
    <w:p w:rsidR="00573016" w:rsidRDefault="0077703A">
      <w:pPr>
        <w:pStyle w:val="BodyText"/>
        <w:tabs>
          <w:tab w:val="left" w:pos="3047"/>
          <w:tab w:val="left" w:pos="4274"/>
          <w:tab w:val="left" w:pos="4587"/>
        </w:tabs>
        <w:spacing w:before="1" w:line="288" w:lineRule="auto"/>
        <w:ind w:left="300" w:right="1201"/>
      </w:pPr>
      <w:r>
        <w:t>Choose</w:t>
      </w:r>
      <w:r>
        <w:rPr>
          <w:spacing w:val="-46"/>
        </w:rPr>
        <w:t xml:space="preserve"> </w:t>
      </w:r>
      <w:r>
        <w:t>method</w:t>
      </w:r>
      <w:r>
        <w:rPr>
          <w:spacing w:val="-45"/>
        </w:rPr>
        <w:t xml:space="preserve"> </w:t>
      </w:r>
      <w:r>
        <w:t>of</w:t>
      </w:r>
      <w:r>
        <w:rPr>
          <w:spacing w:val="-46"/>
        </w:rPr>
        <w:t xml:space="preserve"> </w:t>
      </w:r>
      <w:r>
        <w:t>project</w:t>
      </w:r>
      <w:r>
        <w:rPr>
          <w:spacing w:val="-45"/>
        </w:rPr>
        <w:t xml:space="preserve"> </w:t>
      </w:r>
      <w:r>
        <w:t>selection:</w:t>
      </w:r>
      <w:r>
        <w:tab/>
      </w:r>
      <w:r>
        <w:rPr>
          <w:b/>
        </w:rPr>
        <w:t>3</w:t>
      </w:r>
      <w:r>
        <w:rPr>
          <w:b/>
        </w:rPr>
        <w:tab/>
      </w:r>
      <w:r>
        <w:t>ALL</w:t>
      </w:r>
      <w:r>
        <w:rPr>
          <w:spacing w:val="-40"/>
        </w:rPr>
        <w:t xml:space="preserve"> </w:t>
      </w:r>
      <w:r>
        <w:t>PROJECTS</w:t>
      </w:r>
      <w:r>
        <w:rPr>
          <w:spacing w:val="-39"/>
        </w:rPr>
        <w:t xml:space="preserve"> </w:t>
      </w:r>
      <w:r>
        <w:t>IN</w:t>
      </w:r>
      <w:r>
        <w:rPr>
          <w:spacing w:val="-40"/>
        </w:rPr>
        <w:t xml:space="preserve"> </w:t>
      </w:r>
      <w:r>
        <w:t>FIVE</w:t>
      </w:r>
      <w:r>
        <w:rPr>
          <w:spacing w:val="-40"/>
        </w:rPr>
        <w:t xml:space="preserve"> </w:t>
      </w:r>
      <w:r>
        <w:t>YEAR</w:t>
      </w:r>
      <w:r>
        <w:rPr>
          <w:spacing w:val="-39"/>
        </w:rPr>
        <w:t xml:space="preserve"> </w:t>
      </w:r>
      <w:r>
        <w:t>FACILITY</w:t>
      </w:r>
      <w:r>
        <w:rPr>
          <w:spacing w:val="-40"/>
        </w:rPr>
        <w:t xml:space="preserve"> </w:t>
      </w:r>
      <w:r>
        <w:rPr>
          <w:spacing w:val="-4"/>
        </w:rPr>
        <w:t xml:space="preserve">PLAN </w:t>
      </w:r>
      <w:r>
        <w:t>Budge</w:t>
      </w:r>
      <w:r>
        <w:t>t</w:t>
      </w:r>
      <w:r>
        <w:rPr>
          <w:spacing w:val="-34"/>
        </w:rPr>
        <w:t xml:space="preserve"> </w:t>
      </w:r>
      <w:r>
        <w:t>Year</w:t>
      </w:r>
      <w:r>
        <w:rPr>
          <w:spacing w:val="-33"/>
        </w:rPr>
        <w:t xml:space="preserve"> </w:t>
      </w:r>
      <w:r>
        <w:t>of</w:t>
      </w:r>
      <w:r>
        <w:rPr>
          <w:spacing w:val="-33"/>
        </w:rPr>
        <w:t xml:space="preserve"> </w:t>
      </w:r>
      <w:r>
        <w:t>5-Yr</w:t>
      </w:r>
      <w:r>
        <w:rPr>
          <w:spacing w:val="-33"/>
        </w:rPr>
        <w:t xml:space="preserve"> </w:t>
      </w:r>
      <w:r>
        <w:t>Plan:</w:t>
      </w:r>
      <w:r>
        <w:tab/>
        <w:t>(1993-2099): 1997//</w:t>
      </w:r>
      <w:r>
        <w:rPr>
          <w:spacing w:val="-21"/>
        </w:rPr>
        <w:t xml:space="preserve"> </w:t>
      </w:r>
      <w:r>
        <w:t>??</w:t>
      </w:r>
    </w:p>
    <w:p w:rsidR="00573016" w:rsidRDefault="00573016">
      <w:pPr>
        <w:pStyle w:val="BodyText"/>
        <w:spacing w:before="8"/>
        <w:rPr>
          <w:sz w:val="20"/>
        </w:rPr>
      </w:pPr>
    </w:p>
    <w:p w:rsidR="00573016" w:rsidRDefault="0077703A">
      <w:pPr>
        <w:pStyle w:val="BodyText"/>
        <w:ind w:left="300"/>
      </w:pPr>
      <w:r>
        <w:t>Enter the 4-digit Budget Year of the</w:t>
      </w:r>
      <w:r>
        <w:rPr>
          <w:spacing w:val="-76"/>
        </w:rPr>
        <w:t xml:space="preserve"> </w:t>
      </w:r>
      <w:r>
        <w:t>Plan.</w:t>
      </w:r>
    </w:p>
    <w:p w:rsidR="00573016" w:rsidRDefault="00573016">
      <w:pPr>
        <w:pStyle w:val="BodyText"/>
        <w:rPr>
          <w:sz w:val="24"/>
        </w:rPr>
      </w:pPr>
    </w:p>
    <w:p w:rsidR="00573016" w:rsidRDefault="0077703A">
      <w:pPr>
        <w:pStyle w:val="BodyText"/>
        <w:tabs>
          <w:tab w:val="left" w:pos="3047"/>
          <w:tab w:val="left" w:pos="5488"/>
        </w:tabs>
        <w:ind w:left="300"/>
        <w:rPr>
          <w:b/>
        </w:rPr>
      </w:pPr>
      <w:r>
        <w:t>Budget</w:t>
      </w:r>
      <w:r>
        <w:rPr>
          <w:spacing w:val="-33"/>
        </w:rPr>
        <w:t xml:space="preserve"> </w:t>
      </w:r>
      <w:r>
        <w:t>Year</w:t>
      </w:r>
      <w:r>
        <w:rPr>
          <w:spacing w:val="-33"/>
        </w:rPr>
        <w:t xml:space="preserve"> </w:t>
      </w:r>
      <w:r>
        <w:t>of</w:t>
      </w:r>
      <w:r>
        <w:rPr>
          <w:spacing w:val="-33"/>
        </w:rPr>
        <w:t xml:space="preserve"> </w:t>
      </w:r>
      <w:r>
        <w:t>5-Yr</w:t>
      </w:r>
      <w:r>
        <w:rPr>
          <w:spacing w:val="-33"/>
        </w:rPr>
        <w:t xml:space="preserve"> </w:t>
      </w:r>
      <w:r>
        <w:t>Plan:</w:t>
      </w:r>
      <w:r>
        <w:tab/>
        <w:t>(1993-2099):</w:t>
      </w:r>
      <w:r>
        <w:rPr>
          <w:spacing w:val="-62"/>
        </w:rPr>
        <w:t xml:space="preserve"> </w:t>
      </w:r>
      <w:r>
        <w:t>1997//</w:t>
      </w:r>
      <w:r>
        <w:tab/>
      </w:r>
      <w:r>
        <w:rPr>
          <w:b/>
        </w:rPr>
        <w:t>&lt;RET&gt;</w:t>
      </w:r>
    </w:p>
    <w:p w:rsidR="00573016" w:rsidRDefault="0077703A">
      <w:pPr>
        <w:pStyle w:val="BodyText"/>
        <w:spacing w:before="41"/>
        <w:ind w:left="300"/>
      </w:pPr>
      <w:r>
        <w:t xml:space="preserve">Select INSTITUTION NAME: </w:t>
      </w:r>
      <w:r w:rsidR="006B6161">
        <w:t>999</w:t>
      </w:r>
      <w:r>
        <w:t>// ??</w:t>
      </w:r>
    </w:p>
    <w:p w:rsidR="00573016" w:rsidRDefault="00573016">
      <w:pPr>
        <w:pStyle w:val="BodyText"/>
        <w:spacing w:before="4"/>
        <w:rPr>
          <w:sz w:val="24"/>
        </w:rPr>
      </w:pPr>
    </w:p>
    <w:p w:rsidR="00573016" w:rsidRDefault="0077703A">
      <w:pPr>
        <w:pStyle w:val="BodyText"/>
        <w:spacing w:after="34"/>
        <w:ind w:left="300"/>
      </w:pPr>
      <w:r>
        <w:t>Choose from:</w:t>
      </w:r>
    </w:p>
    <w:tbl>
      <w:tblPr>
        <w:tblW w:w="0" w:type="auto"/>
        <w:tblInd w:w="550" w:type="dxa"/>
        <w:tblLayout w:type="fixed"/>
        <w:tblCellMar>
          <w:left w:w="0" w:type="dxa"/>
          <w:right w:w="0" w:type="dxa"/>
        </w:tblCellMar>
        <w:tblLook w:val="01E0" w:firstRow="1" w:lastRow="1" w:firstColumn="1" w:lastColumn="1" w:noHBand="0" w:noVBand="0"/>
      </w:tblPr>
      <w:tblGrid>
        <w:gridCol w:w="2388"/>
        <w:gridCol w:w="1797"/>
        <w:gridCol w:w="306"/>
        <w:gridCol w:w="1827"/>
        <w:gridCol w:w="820"/>
      </w:tblGrid>
      <w:tr w:rsidR="00573016">
        <w:trPr>
          <w:trHeight w:val="223"/>
        </w:trPr>
        <w:tc>
          <w:tcPr>
            <w:tcW w:w="2388" w:type="dxa"/>
          </w:tcPr>
          <w:p w:rsidR="00573016" w:rsidRDefault="006B6161">
            <w:pPr>
              <w:pStyle w:val="TableParagraph"/>
              <w:spacing w:before="2" w:line="201" w:lineRule="exact"/>
              <w:ind w:left="60"/>
              <w:rPr>
                <w:sz w:val="18"/>
              </w:rPr>
            </w:pPr>
            <w:r>
              <w:rPr>
                <w:sz w:val="18"/>
              </w:rPr>
              <w:t>VASITE</w:t>
            </w:r>
            <w:r w:rsidR="0077703A">
              <w:rPr>
                <w:sz w:val="18"/>
              </w:rPr>
              <w:t>.VA.GOV</w:t>
            </w:r>
          </w:p>
        </w:tc>
        <w:tc>
          <w:tcPr>
            <w:tcW w:w="1797" w:type="dxa"/>
          </w:tcPr>
          <w:p w:rsidR="00573016" w:rsidRDefault="006B6161">
            <w:pPr>
              <w:pStyle w:val="TableParagraph"/>
              <w:spacing w:before="2" w:line="201" w:lineRule="exact"/>
              <w:ind w:right="49"/>
              <w:jc w:val="right"/>
              <w:rPr>
                <w:sz w:val="18"/>
              </w:rPr>
            </w:pPr>
            <w:r>
              <w:rPr>
                <w:w w:val="90"/>
                <w:sz w:val="18"/>
              </w:rPr>
              <w:t>ANYSTATE</w:t>
            </w:r>
          </w:p>
        </w:tc>
        <w:tc>
          <w:tcPr>
            <w:tcW w:w="306" w:type="dxa"/>
          </w:tcPr>
          <w:p w:rsidR="00573016" w:rsidRDefault="00573016">
            <w:pPr>
              <w:pStyle w:val="TableParagraph"/>
              <w:rPr>
                <w:rFonts w:ascii="Times New Roman"/>
                <w:sz w:val="14"/>
              </w:rPr>
            </w:pPr>
          </w:p>
        </w:tc>
        <w:tc>
          <w:tcPr>
            <w:tcW w:w="1827" w:type="dxa"/>
          </w:tcPr>
          <w:p w:rsidR="00573016" w:rsidRDefault="00573016">
            <w:pPr>
              <w:pStyle w:val="TableParagraph"/>
              <w:rPr>
                <w:rFonts w:ascii="Times New Roman"/>
                <w:sz w:val="14"/>
              </w:rPr>
            </w:pPr>
          </w:p>
        </w:tc>
        <w:tc>
          <w:tcPr>
            <w:tcW w:w="820" w:type="dxa"/>
          </w:tcPr>
          <w:p w:rsidR="00573016" w:rsidRDefault="0077703A">
            <w:pPr>
              <w:pStyle w:val="TableParagraph"/>
              <w:spacing w:before="2" w:line="201" w:lineRule="exact"/>
              <w:ind w:left="258"/>
              <w:rPr>
                <w:sz w:val="18"/>
              </w:rPr>
            </w:pPr>
            <w:r>
              <w:rPr>
                <w:sz w:val="18"/>
              </w:rPr>
              <w:t>590</w:t>
            </w:r>
          </w:p>
        </w:tc>
      </w:tr>
      <w:tr w:rsidR="00573016">
        <w:trPr>
          <w:trHeight w:val="226"/>
        </w:trPr>
        <w:tc>
          <w:tcPr>
            <w:tcW w:w="2388" w:type="dxa"/>
          </w:tcPr>
          <w:p w:rsidR="00573016" w:rsidRDefault="006B6161">
            <w:pPr>
              <w:pStyle w:val="TableParagraph"/>
              <w:spacing w:before="18" w:line="188" w:lineRule="exact"/>
              <w:ind w:left="60"/>
              <w:rPr>
                <w:sz w:val="18"/>
              </w:rPr>
            </w:pPr>
            <w:r>
              <w:rPr>
                <w:sz w:val="18"/>
              </w:rPr>
              <w:t>ISCEXAMPLE</w:t>
            </w:r>
          </w:p>
        </w:tc>
        <w:tc>
          <w:tcPr>
            <w:tcW w:w="1797" w:type="dxa"/>
          </w:tcPr>
          <w:p w:rsidR="00573016" w:rsidRDefault="006B6161">
            <w:pPr>
              <w:pStyle w:val="TableParagraph"/>
              <w:spacing w:before="18" w:line="188" w:lineRule="exact"/>
              <w:ind w:right="49"/>
              <w:jc w:val="right"/>
              <w:rPr>
                <w:sz w:val="18"/>
              </w:rPr>
            </w:pPr>
            <w:r>
              <w:rPr>
                <w:w w:val="90"/>
                <w:sz w:val="18"/>
              </w:rPr>
              <w:t>ANYSTATE</w:t>
            </w:r>
          </w:p>
        </w:tc>
        <w:tc>
          <w:tcPr>
            <w:tcW w:w="306" w:type="dxa"/>
          </w:tcPr>
          <w:p w:rsidR="00573016" w:rsidRDefault="00573016">
            <w:pPr>
              <w:pStyle w:val="TableParagraph"/>
              <w:rPr>
                <w:rFonts w:ascii="Times New Roman"/>
                <w:sz w:val="16"/>
              </w:rPr>
            </w:pPr>
          </w:p>
        </w:tc>
        <w:tc>
          <w:tcPr>
            <w:tcW w:w="1827" w:type="dxa"/>
          </w:tcPr>
          <w:p w:rsidR="00573016" w:rsidRDefault="0077703A">
            <w:pPr>
              <w:pStyle w:val="TableParagraph"/>
              <w:spacing w:before="18" w:line="188" w:lineRule="exact"/>
              <w:ind w:left="1067"/>
              <w:rPr>
                <w:sz w:val="18"/>
              </w:rPr>
            </w:pPr>
            <w:r>
              <w:rPr>
                <w:sz w:val="18"/>
              </w:rPr>
              <w:t>ISC</w:t>
            </w:r>
          </w:p>
        </w:tc>
        <w:tc>
          <w:tcPr>
            <w:tcW w:w="820" w:type="dxa"/>
          </w:tcPr>
          <w:p w:rsidR="00573016" w:rsidRDefault="0077703A">
            <w:pPr>
              <w:pStyle w:val="TableParagraph"/>
              <w:spacing w:before="18" w:line="188" w:lineRule="exact"/>
              <w:ind w:left="258"/>
              <w:rPr>
                <w:sz w:val="18"/>
              </w:rPr>
            </w:pPr>
            <w:r>
              <w:rPr>
                <w:sz w:val="18"/>
              </w:rPr>
              <w:t>12000</w:t>
            </w:r>
          </w:p>
        </w:tc>
      </w:tr>
      <w:tr w:rsidR="00573016">
        <w:trPr>
          <w:trHeight w:val="253"/>
        </w:trPr>
        <w:tc>
          <w:tcPr>
            <w:tcW w:w="2388" w:type="dxa"/>
          </w:tcPr>
          <w:p w:rsidR="00573016" w:rsidRDefault="0077703A">
            <w:pPr>
              <w:pStyle w:val="TableParagraph"/>
              <w:spacing w:line="225" w:lineRule="exact"/>
              <w:ind w:left="50"/>
              <w:rPr>
                <w:rFonts w:ascii="Times New Roman"/>
                <w:sz w:val="20"/>
              </w:rPr>
            </w:pPr>
            <w:r>
              <w:rPr>
                <w:rFonts w:ascii="Times New Roman"/>
                <w:color w:val="3F3F3F"/>
                <w:sz w:val="20"/>
              </w:rPr>
              <w:t>VA MED CTR</w:t>
            </w:r>
          </w:p>
        </w:tc>
        <w:tc>
          <w:tcPr>
            <w:tcW w:w="1797" w:type="dxa"/>
          </w:tcPr>
          <w:p w:rsidR="00573016" w:rsidRDefault="006B6161">
            <w:pPr>
              <w:pStyle w:val="TableParagraph"/>
              <w:spacing w:before="32" w:line="201" w:lineRule="exact"/>
              <w:ind w:right="78"/>
              <w:jc w:val="right"/>
              <w:rPr>
                <w:sz w:val="18"/>
              </w:rPr>
            </w:pPr>
            <w:r>
              <w:rPr>
                <w:w w:val="90"/>
                <w:sz w:val="18"/>
              </w:rPr>
              <w:t>ANYSTATE</w:t>
            </w:r>
          </w:p>
        </w:tc>
        <w:tc>
          <w:tcPr>
            <w:tcW w:w="306" w:type="dxa"/>
          </w:tcPr>
          <w:p w:rsidR="00573016" w:rsidRDefault="00573016">
            <w:pPr>
              <w:pStyle w:val="TableParagraph"/>
              <w:rPr>
                <w:rFonts w:ascii="Times New Roman"/>
                <w:sz w:val="18"/>
              </w:rPr>
            </w:pPr>
          </w:p>
        </w:tc>
        <w:tc>
          <w:tcPr>
            <w:tcW w:w="1827" w:type="dxa"/>
          </w:tcPr>
          <w:p w:rsidR="00573016" w:rsidRDefault="00573016">
            <w:pPr>
              <w:pStyle w:val="TableParagraph"/>
              <w:rPr>
                <w:rFonts w:ascii="Times New Roman"/>
                <w:sz w:val="18"/>
              </w:rPr>
            </w:pPr>
          </w:p>
        </w:tc>
        <w:tc>
          <w:tcPr>
            <w:tcW w:w="820" w:type="dxa"/>
          </w:tcPr>
          <w:p w:rsidR="00573016" w:rsidRDefault="006B6161">
            <w:pPr>
              <w:pStyle w:val="TableParagraph"/>
              <w:spacing w:before="32" w:line="201" w:lineRule="exact"/>
              <w:ind w:left="246"/>
              <w:rPr>
                <w:sz w:val="18"/>
              </w:rPr>
            </w:pPr>
            <w:r>
              <w:rPr>
                <w:sz w:val="18"/>
              </w:rPr>
              <w:t>111</w:t>
            </w:r>
          </w:p>
        </w:tc>
      </w:tr>
      <w:tr w:rsidR="00573016">
        <w:trPr>
          <w:trHeight w:val="223"/>
        </w:trPr>
        <w:tc>
          <w:tcPr>
            <w:tcW w:w="2388" w:type="dxa"/>
          </w:tcPr>
          <w:p w:rsidR="00573016" w:rsidRDefault="006B6161">
            <w:pPr>
              <w:pStyle w:val="TableParagraph"/>
              <w:spacing w:before="18" w:line="185" w:lineRule="exact"/>
              <w:ind w:left="60"/>
              <w:rPr>
                <w:sz w:val="18"/>
              </w:rPr>
            </w:pPr>
            <w:r>
              <w:rPr>
                <w:sz w:val="18"/>
              </w:rPr>
              <w:t>ANYCITY</w:t>
            </w:r>
          </w:p>
        </w:tc>
        <w:tc>
          <w:tcPr>
            <w:tcW w:w="1797" w:type="dxa"/>
          </w:tcPr>
          <w:p w:rsidR="00573016" w:rsidRDefault="006B6161" w:rsidP="006B6161">
            <w:pPr>
              <w:pStyle w:val="TableParagraph"/>
              <w:spacing w:before="18" w:line="185" w:lineRule="exact"/>
              <w:ind w:right="49"/>
              <w:jc w:val="center"/>
              <w:rPr>
                <w:sz w:val="18"/>
              </w:rPr>
            </w:pPr>
            <w:r>
              <w:rPr>
                <w:w w:val="90"/>
                <w:sz w:val="18"/>
              </w:rPr>
              <w:t>ANYPLACE</w:t>
            </w:r>
          </w:p>
        </w:tc>
        <w:tc>
          <w:tcPr>
            <w:tcW w:w="306" w:type="dxa"/>
          </w:tcPr>
          <w:p w:rsidR="00573016" w:rsidRDefault="00573016">
            <w:pPr>
              <w:pStyle w:val="TableParagraph"/>
              <w:spacing w:before="18" w:line="185" w:lineRule="exact"/>
              <w:ind w:left="50"/>
              <w:rPr>
                <w:sz w:val="18"/>
              </w:rPr>
            </w:pPr>
          </w:p>
        </w:tc>
        <w:tc>
          <w:tcPr>
            <w:tcW w:w="1827" w:type="dxa"/>
          </w:tcPr>
          <w:p w:rsidR="00573016" w:rsidRDefault="00573016">
            <w:pPr>
              <w:pStyle w:val="TableParagraph"/>
              <w:tabs>
                <w:tab w:val="left" w:pos="1067"/>
              </w:tabs>
              <w:spacing w:before="18" w:line="185" w:lineRule="exact"/>
              <w:ind w:left="49"/>
              <w:rPr>
                <w:sz w:val="18"/>
              </w:rPr>
            </w:pPr>
          </w:p>
        </w:tc>
        <w:tc>
          <w:tcPr>
            <w:tcW w:w="820" w:type="dxa"/>
          </w:tcPr>
          <w:p w:rsidR="00573016" w:rsidRDefault="006B6161">
            <w:pPr>
              <w:pStyle w:val="TableParagraph"/>
              <w:spacing w:before="18" w:line="185" w:lineRule="exact"/>
              <w:ind w:left="258"/>
              <w:rPr>
                <w:sz w:val="18"/>
              </w:rPr>
            </w:pPr>
            <w:r>
              <w:rPr>
                <w:sz w:val="18"/>
              </w:rPr>
              <w:t>999</w:t>
            </w:r>
          </w:p>
        </w:tc>
      </w:tr>
    </w:tbl>
    <w:p w:rsidR="00573016" w:rsidRDefault="00573016">
      <w:pPr>
        <w:pStyle w:val="BodyText"/>
        <w:spacing w:before="3"/>
        <w:rPr>
          <w:sz w:val="24"/>
        </w:rPr>
      </w:pPr>
    </w:p>
    <w:p w:rsidR="00573016" w:rsidRDefault="0077703A">
      <w:pPr>
        <w:pStyle w:val="BodyText"/>
        <w:tabs>
          <w:tab w:val="left" w:pos="3658"/>
          <w:tab w:val="left" w:pos="5083"/>
          <w:tab w:val="left" w:pos="7322"/>
          <w:tab w:val="left" w:pos="8035"/>
        </w:tabs>
        <w:ind w:left="300"/>
      </w:pPr>
      <w:r>
        <w:t>Select</w:t>
      </w:r>
      <w:r>
        <w:rPr>
          <w:spacing w:val="-49"/>
        </w:rPr>
        <w:t xml:space="preserve"> </w:t>
      </w:r>
      <w:r>
        <w:t>INSTITUTION</w:t>
      </w:r>
      <w:r>
        <w:rPr>
          <w:spacing w:val="-50"/>
        </w:rPr>
        <w:t xml:space="preserve"> </w:t>
      </w:r>
      <w:r>
        <w:t>NAME:</w:t>
      </w:r>
      <w:r>
        <w:rPr>
          <w:spacing w:val="-49"/>
        </w:rPr>
        <w:t xml:space="preserve"> </w:t>
      </w:r>
      <w:r w:rsidR="006B6161">
        <w:t>999</w:t>
      </w:r>
      <w:r>
        <w:t>//</w:t>
      </w:r>
      <w:r>
        <w:tab/>
      </w:r>
      <w:r w:rsidR="006B6161">
        <w:t>ANYCITY</w:t>
      </w:r>
      <w:r>
        <w:tab/>
      </w:r>
      <w:r w:rsidR="006B6161">
        <w:t>ANYPLACE</w:t>
      </w:r>
      <w:r>
        <w:tab/>
        <w:t>MC(M)</w:t>
      </w:r>
      <w:r>
        <w:tab/>
      </w:r>
      <w:r w:rsidR="006B6161">
        <w:t>999</w:t>
      </w:r>
    </w:p>
    <w:p w:rsidR="00573016" w:rsidRDefault="0077703A">
      <w:pPr>
        <w:pStyle w:val="BodyText"/>
        <w:spacing w:before="36"/>
        <w:ind w:left="300"/>
      </w:pPr>
      <w:r>
        <w:t>Validating Projects............................</w:t>
      </w:r>
    </w:p>
    <w:p w:rsidR="00573016" w:rsidRDefault="0077703A">
      <w:pPr>
        <w:pStyle w:val="BodyText"/>
        <w:spacing w:before="36"/>
        <w:ind w:left="300"/>
      </w:pPr>
      <w:r>
        <w:t>No validation problems found</w:t>
      </w:r>
    </w:p>
    <w:p w:rsidR="00573016" w:rsidRDefault="00573016">
      <w:pPr>
        <w:pStyle w:val="BodyText"/>
        <w:rPr>
          <w:sz w:val="24"/>
        </w:rPr>
      </w:pPr>
    </w:p>
    <w:p w:rsidR="00573016" w:rsidRDefault="0077703A">
      <w:pPr>
        <w:pStyle w:val="BodyText"/>
        <w:tabs>
          <w:tab w:val="left" w:pos="4605"/>
        </w:tabs>
        <w:ind w:left="300"/>
        <w:rPr>
          <w:b/>
        </w:rPr>
      </w:pPr>
      <w:r>
        <w:t>Do</w:t>
      </w:r>
      <w:r>
        <w:rPr>
          <w:spacing w:val="-36"/>
        </w:rPr>
        <w:t xml:space="preserve"> </w:t>
      </w:r>
      <w:r>
        <w:t>you</w:t>
      </w:r>
      <w:r>
        <w:rPr>
          <w:spacing w:val="-35"/>
        </w:rPr>
        <w:t xml:space="preserve"> </w:t>
      </w:r>
      <w:r>
        <w:t>want</w:t>
      </w:r>
      <w:r>
        <w:rPr>
          <w:spacing w:val="-36"/>
        </w:rPr>
        <w:t xml:space="preserve"> </w:t>
      </w:r>
      <w:r>
        <w:t>to</w:t>
      </w:r>
      <w:r>
        <w:rPr>
          <w:spacing w:val="-35"/>
        </w:rPr>
        <w:t xml:space="preserve"> </w:t>
      </w:r>
      <w:r>
        <w:t>Queue</w:t>
      </w:r>
      <w:r>
        <w:rPr>
          <w:spacing w:val="-35"/>
        </w:rPr>
        <w:t xml:space="preserve"> </w:t>
      </w:r>
      <w:r>
        <w:t>Transmission?</w:t>
      </w:r>
      <w:r>
        <w:rPr>
          <w:spacing w:val="-36"/>
        </w:rPr>
        <w:t xml:space="preserve"> </w:t>
      </w:r>
      <w:r>
        <w:t>Y//</w:t>
      </w:r>
      <w:r>
        <w:tab/>
      </w:r>
      <w:r>
        <w:rPr>
          <w:b/>
        </w:rPr>
        <w:t>&lt;RET&gt;</w:t>
      </w:r>
    </w:p>
    <w:p w:rsidR="00573016" w:rsidRDefault="0077703A">
      <w:pPr>
        <w:pStyle w:val="BodyText"/>
        <w:spacing w:before="41"/>
        <w:ind w:left="300"/>
      </w:pPr>
      <w:r>
        <w:t>28 Five Year Plan projects were queued for transmission.</w:t>
      </w:r>
    </w:p>
    <w:p w:rsidR="00573016" w:rsidRDefault="00573016">
      <w:pPr>
        <w:sectPr w:rsidR="00573016">
          <w:pgSz w:w="12240" w:h="15840"/>
          <w:pgMar w:top="1200" w:right="1340" w:bottom="1200" w:left="1140" w:header="718" w:footer="1002" w:gutter="0"/>
          <w:cols w:space="720"/>
        </w:sectPr>
      </w:pPr>
    </w:p>
    <w:p w:rsidR="00573016" w:rsidRDefault="00573016">
      <w:pPr>
        <w:pStyle w:val="BodyText"/>
        <w:spacing w:before="7"/>
        <w:rPr>
          <w:sz w:val="12"/>
        </w:rPr>
      </w:pPr>
    </w:p>
    <w:p w:rsidR="00573016" w:rsidRDefault="0077703A">
      <w:pPr>
        <w:pStyle w:val="Heading4"/>
        <w:spacing w:before="94"/>
        <w:ind w:left="300"/>
      </w:pPr>
      <w:bookmarkStart w:id="59" w:name="_TOC_250134"/>
      <w:bookmarkEnd w:id="59"/>
      <w:r>
        <w:t>Communication Log</w:t>
      </w:r>
    </w:p>
    <w:p w:rsidR="00573016" w:rsidRDefault="0077703A">
      <w:pPr>
        <w:spacing w:before="284"/>
        <w:ind w:left="300" w:right="220"/>
        <w:rPr>
          <w:rFonts w:ascii="Century Schoolbook"/>
          <w:sz w:val="24"/>
        </w:rPr>
      </w:pPr>
      <w:r>
        <w:rPr>
          <w:rFonts w:ascii="Century Schoolbook"/>
          <w:sz w:val="24"/>
        </w:rPr>
        <w:t>This option displays the Communication Log for a selected project. It contains information on network messages exchanged between the site and the regional construction database.</w:t>
      </w:r>
    </w:p>
    <w:p w:rsidR="00573016" w:rsidRDefault="00573016">
      <w:pPr>
        <w:pStyle w:val="BodyText"/>
        <w:spacing w:before="9"/>
        <w:rPr>
          <w:rFonts w:ascii="Century Schoolbook"/>
          <w:sz w:val="23"/>
        </w:rPr>
      </w:pPr>
    </w:p>
    <w:p w:rsidR="00573016" w:rsidRDefault="0077703A">
      <w:pPr>
        <w:ind w:left="976" w:right="5361" w:hanging="1"/>
        <w:rPr>
          <w:rFonts w:ascii="Century Schoolbook"/>
          <w:sz w:val="24"/>
        </w:rPr>
      </w:pPr>
      <w:r>
        <w:rPr>
          <w:rFonts w:ascii="Century Schoolbook"/>
          <w:sz w:val="24"/>
        </w:rPr>
        <w:t>Transmit 5-Yr Plan Projects Edit 5-Yr Plan Project Activations E/E</w:t>
      </w:r>
    </w:p>
    <w:p w:rsidR="00573016" w:rsidRDefault="0077703A">
      <w:pPr>
        <w:ind w:left="976" w:right="2857"/>
        <w:rPr>
          <w:rFonts w:ascii="Century Schoolbook"/>
          <w:sz w:val="24"/>
        </w:rPr>
      </w:pPr>
      <w:r>
        <w:rPr>
          <w:rFonts w:ascii="Century Schoolbook"/>
          <w:sz w:val="24"/>
        </w:rPr>
        <w:t xml:space="preserve">Five Year </w:t>
      </w:r>
      <w:r>
        <w:rPr>
          <w:rFonts w:ascii="Century Schoolbook"/>
          <w:sz w:val="24"/>
        </w:rPr>
        <w:t>Facility Plan Report (132 columns) Validate 5-Yr Plan Projects</w:t>
      </w:r>
    </w:p>
    <w:p w:rsidR="00573016" w:rsidRDefault="0077703A">
      <w:pPr>
        <w:spacing w:line="287" w:lineRule="exact"/>
        <w:ind w:left="976"/>
        <w:rPr>
          <w:rFonts w:ascii="Century Schoolbook"/>
          <w:sz w:val="24"/>
        </w:rPr>
      </w:pPr>
      <w:bookmarkStart w:id="60" w:name="_TOC_250135"/>
      <w:bookmarkEnd w:id="60"/>
      <w:r>
        <w:rPr>
          <w:rFonts w:ascii="Century Schoolbook"/>
          <w:sz w:val="24"/>
        </w:rPr>
        <w:t>Transmit 5-Yr Plan Projects</w:t>
      </w:r>
    </w:p>
    <w:p w:rsidR="00573016" w:rsidRDefault="0077703A">
      <w:pPr>
        <w:tabs>
          <w:tab w:val="left" w:pos="1045"/>
        </w:tabs>
        <w:spacing w:line="288" w:lineRule="exact"/>
        <w:ind w:left="637"/>
        <w:rPr>
          <w:rFonts w:ascii="Century Schoolbook"/>
          <w:sz w:val="24"/>
        </w:rPr>
      </w:pPr>
      <w:r>
        <w:rPr>
          <w:rFonts w:ascii="Century Schoolbook"/>
          <w:sz w:val="24"/>
        </w:rPr>
        <w:t>&gt;</w:t>
      </w:r>
      <w:r>
        <w:rPr>
          <w:rFonts w:ascii="Century Schoolbook"/>
          <w:sz w:val="24"/>
        </w:rPr>
        <w:tab/>
        <w:t>Communication Log Display for a</w:t>
      </w:r>
      <w:r>
        <w:rPr>
          <w:rFonts w:ascii="Century Schoolbook"/>
          <w:spacing w:val="-3"/>
          <w:sz w:val="24"/>
        </w:rPr>
        <w:t xml:space="preserve"> </w:t>
      </w:r>
      <w:r>
        <w:rPr>
          <w:rFonts w:ascii="Century Schoolbook"/>
          <w:sz w:val="24"/>
        </w:rPr>
        <w:t>Project</w:t>
      </w:r>
    </w:p>
    <w:p w:rsidR="00573016" w:rsidRDefault="00573016">
      <w:pPr>
        <w:pStyle w:val="BodyText"/>
        <w:spacing w:before="10"/>
        <w:rPr>
          <w:rFonts w:ascii="Century Schoolbook"/>
          <w:sz w:val="23"/>
        </w:rPr>
      </w:pPr>
    </w:p>
    <w:p w:rsidR="00573016" w:rsidRDefault="0077703A">
      <w:pPr>
        <w:spacing w:after="5"/>
        <w:ind w:left="300"/>
        <w:rPr>
          <w:rFonts w:ascii="Century Schoolbook"/>
          <w:b/>
          <w:sz w:val="24"/>
        </w:rPr>
      </w:pPr>
      <w:r>
        <w:rPr>
          <w:rFonts w:ascii="Century Schoolbook"/>
          <w:sz w:val="24"/>
        </w:rPr>
        <w:t xml:space="preserve">Select Five Year Facility Plan (FYFP) Option </w:t>
      </w:r>
      <w:r>
        <w:rPr>
          <w:rFonts w:ascii="Century Schoolbook"/>
          <w:b/>
          <w:sz w:val="24"/>
        </w:rPr>
        <w:t>: communication Log Display for a</w:t>
      </w:r>
    </w:p>
    <w:tbl>
      <w:tblPr>
        <w:tblW w:w="0" w:type="auto"/>
        <w:tblInd w:w="107" w:type="dxa"/>
        <w:tblLayout w:type="fixed"/>
        <w:tblCellMar>
          <w:left w:w="0" w:type="dxa"/>
          <w:right w:w="0" w:type="dxa"/>
        </w:tblCellMar>
        <w:tblLook w:val="01E0" w:firstRow="1" w:lastRow="1" w:firstColumn="1" w:lastColumn="1" w:noHBand="0" w:noVBand="0"/>
      </w:tblPr>
      <w:tblGrid>
        <w:gridCol w:w="1065"/>
        <w:gridCol w:w="661"/>
        <w:gridCol w:w="2241"/>
        <w:gridCol w:w="2236"/>
        <w:gridCol w:w="1828"/>
      </w:tblGrid>
      <w:tr w:rsidR="00573016">
        <w:trPr>
          <w:trHeight w:val="448"/>
        </w:trPr>
        <w:tc>
          <w:tcPr>
            <w:tcW w:w="1065" w:type="dxa"/>
          </w:tcPr>
          <w:p w:rsidR="00573016" w:rsidRDefault="0077703A">
            <w:pPr>
              <w:pStyle w:val="TableParagraph"/>
              <w:spacing w:line="283" w:lineRule="exact"/>
              <w:ind w:left="200" w:right="-29"/>
              <w:rPr>
                <w:rFonts w:ascii="Century Schoolbook"/>
                <w:b/>
                <w:sz w:val="24"/>
              </w:rPr>
            </w:pPr>
            <w:r>
              <w:rPr>
                <w:rFonts w:ascii="Century Schoolbook"/>
                <w:b/>
                <w:w w:val="95"/>
                <w:sz w:val="24"/>
              </w:rPr>
              <w:t>Project</w:t>
            </w:r>
          </w:p>
        </w:tc>
        <w:tc>
          <w:tcPr>
            <w:tcW w:w="661" w:type="dxa"/>
          </w:tcPr>
          <w:p w:rsidR="00573016" w:rsidRDefault="00573016">
            <w:pPr>
              <w:pStyle w:val="TableParagraph"/>
              <w:rPr>
                <w:rFonts w:ascii="Times New Roman"/>
                <w:sz w:val="20"/>
              </w:rPr>
            </w:pPr>
          </w:p>
        </w:tc>
        <w:tc>
          <w:tcPr>
            <w:tcW w:w="2241" w:type="dxa"/>
          </w:tcPr>
          <w:p w:rsidR="00573016" w:rsidRDefault="00573016">
            <w:pPr>
              <w:pStyle w:val="TableParagraph"/>
              <w:rPr>
                <w:rFonts w:ascii="Times New Roman"/>
                <w:sz w:val="20"/>
              </w:rPr>
            </w:pPr>
          </w:p>
        </w:tc>
        <w:tc>
          <w:tcPr>
            <w:tcW w:w="2236" w:type="dxa"/>
          </w:tcPr>
          <w:p w:rsidR="00573016" w:rsidRDefault="00573016">
            <w:pPr>
              <w:pStyle w:val="TableParagraph"/>
              <w:rPr>
                <w:rFonts w:ascii="Times New Roman"/>
                <w:sz w:val="20"/>
              </w:rPr>
            </w:pPr>
          </w:p>
        </w:tc>
        <w:tc>
          <w:tcPr>
            <w:tcW w:w="1828" w:type="dxa"/>
          </w:tcPr>
          <w:p w:rsidR="00573016" w:rsidRDefault="00573016">
            <w:pPr>
              <w:pStyle w:val="TableParagraph"/>
              <w:rPr>
                <w:rFonts w:ascii="Times New Roman"/>
                <w:sz w:val="20"/>
              </w:rPr>
            </w:pPr>
          </w:p>
        </w:tc>
      </w:tr>
      <w:tr w:rsidR="00573016">
        <w:trPr>
          <w:trHeight w:val="387"/>
        </w:trPr>
        <w:tc>
          <w:tcPr>
            <w:tcW w:w="3967" w:type="dxa"/>
            <w:gridSpan w:val="3"/>
          </w:tcPr>
          <w:p w:rsidR="00573016" w:rsidRDefault="0077703A">
            <w:pPr>
              <w:pStyle w:val="TableParagraph"/>
              <w:spacing w:before="166" w:line="201" w:lineRule="exact"/>
              <w:ind w:left="200"/>
              <w:rPr>
                <w:sz w:val="18"/>
              </w:rPr>
            </w:pPr>
            <w:r>
              <w:rPr>
                <w:sz w:val="18"/>
              </w:rPr>
              <w:t>CONSTRUCTION PROJECT LIST</w:t>
            </w:r>
          </w:p>
        </w:tc>
        <w:tc>
          <w:tcPr>
            <w:tcW w:w="2236" w:type="dxa"/>
          </w:tcPr>
          <w:p w:rsidR="00573016" w:rsidRDefault="0077703A">
            <w:pPr>
              <w:pStyle w:val="TableParagraph"/>
              <w:spacing w:before="166" w:line="201" w:lineRule="exact"/>
              <w:ind w:right="97"/>
              <w:jc w:val="right"/>
              <w:rPr>
                <w:sz w:val="18"/>
              </w:rPr>
            </w:pPr>
            <w:r>
              <w:rPr>
                <w:sz w:val="18"/>
              </w:rPr>
              <w:t>JUL</w:t>
            </w:r>
            <w:r>
              <w:rPr>
                <w:spacing w:val="-70"/>
                <w:sz w:val="18"/>
              </w:rPr>
              <w:t xml:space="preserve"> </w:t>
            </w:r>
            <w:r>
              <w:rPr>
                <w:sz w:val="18"/>
              </w:rPr>
              <w:t>20,1995</w:t>
            </w:r>
          </w:p>
        </w:tc>
        <w:tc>
          <w:tcPr>
            <w:tcW w:w="1828" w:type="dxa"/>
          </w:tcPr>
          <w:p w:rsidR="00573016" w:rsidRDefault="0077703A">
            <w:pPr>
              <w:pStyle w:val="TableParagraph"/>
              <w:tabs>
                <w:tab w:val="left" w:pos="1019"/>
              </w:tabs>
              <w:spacing w:before="166" w:line="201" w:lineRule="exact"/>
              <w:ind w:left="103"/>
              <w:rPr>
                <w:sz w:val="18"/>
              </w:rPr>
            </w:pPr>
            <w:r>
              <w:rPr>
                <w:sz w:val="18"/>
              </w:rPr>
              <w:t>12:03</w:t>
            </w:r>
            <w:r>
              <w:rPr>
                <w:sz w:val="18"/>
              </w:rPr>
              <w:tab/>
              <w:t>PAGE</w:t>
            </w:r>
            <w:r>
              <w:rPr>
                <w:spacing w:val="-18"/>
                <w:sz w:val="18"/>
              </w:rPr>
              <w:t xml:space="preserve"> </w:t>
            </w:r>
            <w:r>
              <w:rPr>
                <w:sz w:val="18"/>
              </w:rPr>
              <w:t>1</w:t>
            </w:r>
          </w:p>
        </w:tc>
      </w:tr>
      <w:tr w:rsidR="00573016">
        <w:trPr>
          <w:trHeight w:val="357"/>
        </w:trPr>
        <w:tc>
          <w:tcPr>
            <w:tcW w:w="3967" w:type="dxa"/>
            <w:gridSpan w:val="3"/>
          </w:tcPr>
          <w:p w:rsidR="00573016" w:rsidRDefault="0077703A">
            <w:pPr>
              <w:pStyle w:val="TableParagraph"/>
              <w:spacing w:before="18"/>
              <w:ind w:left="200"/>
              <w:rPr>
                <w:sz w:val="18"/>
              </w:rPr>
            </w:pPr>
            <w:r>
              <w:rPr>
                <w:sz w:val="18"/>
              </w:rPr>
              <w:t>Select PROJECT NUMBER:</w:t>
            </w:r>
            <w:r>
              <w:rPr>
                <w:spacing w:val="-72"/>
                <w:sz w:val="18"/>
              </w:rPr>
              <w:t xml:space="preserve"> </w:t>
            </w:r>
            <w:r w:rsidR="006B6161">
              <w:rPr>
                <w:sz w:val="18"/>
              </w:rPr>
              <w:t>999</w:t>
            </w:r>
            <w:r>
              <w:rPr>
                <w:sz w:val="18"/>
              </w:rPr>
              <w:t>-383</w:t>
            </w:r>
          </w:p>
        </w:tc>
        <w:tc>
          <w:tcPr>
            <w:tcW w:w="2236" w:type="dxa"/>
          </w:tcPr>
          <w:p w:rsidR="00573016" w:rsidRDefault="0077703A">
            <w:pPr>
              <w:pStyle w:val="TableParagraph"/>
              <w:spacing w:before="18"/>
              <w:ind w:right="-15"/>
              <w:jc w:val="right"/>
              <w:rPr>
                <w:sz w:val="18"/>
              </w:rPr>
            </w:pPr>
            <w:r>
              <w:rPr>
                <w:w w:val="95"/>
                <w:sz w:val="18"/>
              </w:rPr>
              <w:t>RENOVATE MED/CLINIC</w:t>
            </w:r>
          </w:p>
        </w:tc>
        <w:tc>
          <w:tcPr>
            <w:tcW w:w="1828" w:type="dxa"/>
          </w:tcPr>
          <w:p w:rsidR="00573016" w:rsidRDefault="0077703A">
            <w:pPr>
              <w:pStyle w:val="TableParagraph"/>
              <w:spacing w:before="18"/>
              <w:ind w:left="1"/>
              <w:rPr>
                <w:sz w:val="18"/>
              </w:rPr>
            </w:pPr>
            <w:r>
              <w:rPr>
                <w:sz w:val="18"/>
              </w:rPr>
              <w:t>AL</w:t>
            </w:r>
          </w:p>
        </w:tc>
      </w:tr>
      <w:tr w:rsidR="00573016">
        <w:trPr>
          <w:trHeight w:val="340"/>
        </w:trPr>
        <w:tc>
          <w:tcPr>
            <w:tcW w:w="1065" w:type="dxa"/>
          </w:tcPr>
          <w:p w:rsidR="00573016" w:rsidRDefault="0077703A">
            <w:pPr>
              <w:pStyle w:val="TableParagraph"/>
              <w:spacing w:before="136" w:line="185" w:lineRule="exact"/>
              <w:ind w:left="200"/>
              <w:rPr>
                <w:sz w:val="18"/>
              </w:rPr>
            </w:pPr>
            <w:r>
              <w:rPr>
                <w:sz w:val="18"/>
              </w:rPr>
              <w:t>DEVICE:</w:t>
            </w:r>
          </w:p>
        </w:tc>
        <w:tc>
          <w:tcPr>
            <w:tcW w:w="661" w:type="dxa"/>
          </w:tcPr>
          <w:p w:rsidR="00573016" w:rsidRDefault="0077703A">
            <w:pPr>
              <w:pStyle w:val="TableParagraph"/>
              <w:spacing w:before="136" w:line="185" w:lineRule="exact"/>
              <w:ind w:left="152"/>
              <w:rPr>
                <w:sz w:val="18"/>
              </w:rPr>
            </w:pPr>
            <w:r>
              <w:rPr>
                <w:sz w:val="18"/>
              </w:rPr>
              <w:t>LAN</w:t>
            </w:r>
          </w:p>
        </w:tc>
        <w:tc>
          <w:tcPr>
            <w:tcW w:w="2241" w:type="dxa"/>
          </w:tcPr>
          <w:p w:rsidR="00573016" w:rsidRDefault="0077703A">
            <w:pPr>
              <w:pStyle w:val="TableParagraph"/>
              <w:spacing w:before="136" w:line="185" w:lineRule="exact"/>
              <w:ind w:left="204"/>
              <w:rPr>
                <w:sz w:val="18"/>
              </w:rPr>
            </w:pPr>
            <w:r>
              <w:rPr>
                <w:sz w:val="18"/>
              </w:rPr>
              <w:t>RIGHT MARGIN:</w:t>
            </w:r>
            <w:r>
              <w:rPr>
                <w:spacing w:val="-64"/>
                <w:sz w:val="18"/>
              </w:rPr>
              <w:t xml:space="preserve"> </w:t>
            </w:r>
            <w:r>
              <w:rPr>
                <w:sz w:val="18"/>
              </w:rPr>
              <w:t>80//</w:t>
            </w:r>
          </w:p>
        </w:tc>
        <w:tc>
          <w:tcPr>
            <w:tcW w:w="2236" w:type="dxa"/>
          </w:tcPr>
          <w:p w:rsidR="00573016" w:rsidRDefault="0077703A">
            <w:pPr>
              <w:pStyle w:val="TableParagraph"/>
              <w:spacing w:before="136" w:line="185" w:lineRule="exact"/>
              <w:ind w:left="207"/>
              <w:rPr>
                <w:b/>
                <w:sz w:val="18"/>
              </w:rPr>
            </w:pPr>
            <w:r>
              <w:rPr>
                <w:b/>
                <w:sz w:val="18"/>
              </w:rPr>
              <w:t>&lt;RET&gt;</w:t>
            </w:r>
          </w:p>
        </w:tc>
        <w:tc>
          <w:tcPr>
            <w:tcW w:w="1828" w:type="dxa"/>
          </w:tcPr>
          <w:p w:rsidR="00573016" w:rsidRDefault="00573016">
            <w:pPr>
              <w:pStyle w:val="TableParagraph"/>
              <w:rPr>
                <w:rFonts w:ascii="Times New Roman"/>
                <w:sz w:val="20"/>
              </w:rPr>
            </w:pPr>
          </w:p>
        </w:tc>
      </w:tr>
    </w:tbl>
    <w:p w:rsidR="00573016" w:rsidRDefault="00573016">
      <w:pPr>
        <w:pStyle w:val="BodyText"/>
        <w:rPr>
          <w:rFonts w:ascii="Century Schoolbook"/>
          <w:b/>
          <w:sz w:val="28"/>
        </w:rPr>
      </w:pPr>
    </w:p>
    <w:p w:rsidR="00573016" w:rsidRDefault="00573016">
      <w:pPr>
        <w:pStyle w:val="BodyText"/>
        <w:spacing w:before="2"/>
        <w:rPr>
          <w:rFonts w:ascii="Century Schoolbook"/>
          <w:b/>
          <w:sz w:val="35"/>
        </w:rPr>
      </w:pPr>
    </w:p>
    <w:p w:rsidR="00573016" w:rsidRDefault="0077703A">
      <w:pPr>
        <w:pStyle w:val="BodyText"/>
        <w:spacing w:before="1" w:line="564" w:lineRule="auto"/>
        <w:ind w:left="300" w:right="7614"/>
      </w:pPr>
      <w:r>
        <w:t>COMMUNICATION</w:t>
      </w:r>
      <w:r>
        <w:rPr>
          <w:spacing w:val="-56"/>
        </w:rPr>
        <w:t xml:space="preserve"> </w:t>
      </w:r>
      <w:r>
        <w:t>LOG PROJECT</w:t>
      </w:r>
      <w:r>
        <w:rPr>
          <w:spacing w:val="-60"/>
        </w:rPr>
        <w:t xml:space="preserve"> </w:t>
      </w:r>
      <w:r>
        <w:t>#</w:t>
      </w:r>
      <w:r>
        <w:rPr>
          <w:spacing w:val="-59"/>
        </w:rPr>
        <w:t xml:space="preserve"> </w:t>
      </w:r>
      <w:r>
        <w:t>:</w:t>
      </w:r>
      <w:r w:rsidR="006B6161">
        <w:t>999</w:t>
      </w:r>
      <w:r>
        <w:t>-383</w:t>
      </w:r>
    </w:p>
    <w:p w:rsidR="00573016" w:rsidRDefault="00573016">
      <w:pPr>
        <w:pStyle w:val="BodyText"/>
        <w:spacing w:before="3"/>
        <w:rPr>
          <w:sz w:val="21"/>
        </w:rPr>
      </w:pPr>
    </w:p>
    <w:p w:rsidR="00573016" w:rsidRDefault="0077703A">
      <w:pPr>
        <w:pStyle w:val="BodyText"/>
        <w:tabs>
          <w:tab w:val="left" w:pos="1928"/>
        </w:tabs>
        <w:ind w:left="300"/>
      </w:pPr>
      <w:r>
        <w:t>07/12/95</w:t>
      </w:r>
      <w:r>
        <w:rPr>
          <w:spacing w:val="-48"/>
        </w:rPr>
        <w:t xml:space="preserve"> </w:t>
      </w:r>
      <w:r>
        <w:t>08:44</w:t>
      </w:r>
      <w:r>
        <w:tab/>
      </w:r>
      <w:r>
        <w:t>5-Yr Site transmitted project to</w:t>
      </w:r>
      <w:r>
        <w:rPr>
          <w:spacing w:val="-59"/>
        </w:rPr>
        <w:t xml:space="preserve"> </w:t>
      </w:r>
      <w:r>
        <w:t>Region</w:t>
      </w:r>
    </w:p>
    <w:p w:rsidR="00573016" w:rsidRDefault="00573016">
      <w:pPr>
        <w:pStyle w:val="BodyText"/>
        <w:spacing w:before="4"/>
        <w:rPr>
          <w:sz w:val="24"/>
        </w:rPr>
      </w:pPr>
    </w:p>
    <w:p w:rsidR="00573016" w:rsidRDefault="0077703A">
      <w:pPr>
        <w:pStyle w:val="BodyText"/>
        <w:tabs>
          <w:tab w:val="left" w:pos="1928"/>
          <w:tab w:val="left" w:pos="3963"/>
        </w:tabs>
        <w:spacing w:line="564" w:lineRule="auto"/>
        <w:ind w:left="300" w:right="2231"/>
      </w:pPr>
      <w:r>
        <w:t>07/12/95</w:t>
      </w:r>
      <w:r>
        <w:rPr>
          <w:spacing w:val="-48"/>
        </w:rPr>
        <w:t xml:space="preserve"> </w:t>
      </w:r>
      <w:r>
        <w:t>09:46</w:t>
      </w:r>
      <w:r>
        <w:tab/>
        <w:t>5-Yr</w:t>
      </w:r>
      <w:r>
        <w:rPr>
          <w:spacing w:val="-38"/>
        </w:rPr>
        <w:t xml:space="preserve"> </w:t>
      </w:r>
      <w:r>
        <w:t>Region</w:t>
      </w:r>
      <w:r>
        <w:rPr>
          <w:spacing w:val="-38"/>
        </w:rPr>
        <w:t xml:space="preserve"> </w:t>
      </w:r>
      <w:r>
        <w:t>ADDED</w:t>
      </w:r>
      <w:r>
        <w:tab/>
        <w:t>proj.</w:t>
      </w:r>
      <w:r>
        <w:rPr>
          <w:spacing w:val="-53"/>
        </w:rPr>
        <w:t xml:space="preserve"> </w:t>
      </w:r>
      <w:r>
        <w:t>transmitted</w:t>
      </w:r>
      <w:r>
        <w:rPr>
          <w:spacing w:val="-52"/>
        </w:rPr>
        <w:t xml:space="preserve"> </w:t>
      </w:r>
      <w:r>
        <w:t>at</w:t>
      </w:r>
      <w:r>
        <w:rPr>
          <w:spacing w:val="-53"/>
        </w:rPr>
        <w:t xml:space="preserve"> </w:t>
      </w:r>
      <w:r>
        <w:t>07/12/95</w:t>
      </w:r>
      <w:r>
        <w:rPr>
          <w:spacing w:val="-53"/>
        </w:rPr>
        <w:t xml:space="preserve"> </w:t>
      </w:r>
      <w:r>
        <w:rPr>
          <w:spacing w:val="-3"/>
        </w:rPr>
        <w:t xml:space="preserve">08:44 </w:t>
      </w:r>
      <w:r>
        <w:t>07/13/95</w:t>
      </w:r>
      <w:r>
        <w:rPr>
          <w:spacing w:val="-48"/>
        </w:rPr>
        <w:t xml:space="preserve"> </w:t>
      </w:r>
      <w:r>
        <w:t>10:19</w:t>
      </w:r>
      <w:r>
        <w:tab/>
        <w:t>5-Yr</w:t>
      </w:r>
      <w:r>
        <w:rPr>
          <w:spacing w:val="-42"/>
        </w:rPr>
        <w:t xml:space="preserve"> </w:t>
      </w:r>
      <w:r>
        <w:t>Region</w:t>
      </w:r>
      <w:r>
        <w:rPr>
          <w:spacing w:val="-42"/>
        </w:rPr>
        <w:t xml:space="preserve"> </w:t>
      </w:r>
      <w:r>
        <w:t>(SCOTT</w:t>
      </w:r>
      <w:r>
        <w:rPr>
          <w:spacing w:val="-43"/>
        </w:rPr>
        <w:t xml:space="preserve"> </w:t>
      </w:r>
      <w:r>
        <w:t>A</w:t>
      </w:r>
      <w:r>
        <w:rPr>
          <w:spacing w:val="-42"/>
        </w:rPr>
        <w:t xml:space="preserve"> </w:t>
      </w:r>
      <w:r>
        <w:t>BAUMANN)</w:t>
      </w:r>
      <w:r>
        <w:rPr>
          <w:spacing w:val="-42"/>
        </w:rPr>
        <w:t xml:space="preserve"> </w:t>
      </w:r>
      <w:r>
        <w:t>Returned</w:t>
      </w:r>
      <w:r>
        <w:rPr>
          <w:spacing w:val="-42"/>
        </w:rPr>
        <w:t xml:space="preserve"> </w:t>
      </w:r>
      <w:r>
        <w:t>Project</w:t>
      </w:r>
      <w:r>
        <w:rPr>
          <w:spacing w:val="-43"/>
        </w:rPr>
        <w:t xml:space="preserve"> </w:t>
      </w:r>
      <w:r>
        <w:t>to</w:t>
      </w:r>
      <w:r>
        <w:rPr>
          <w:spacing w:val="-42"/>
        </w:rPr>
        <w:t xml:space="preserve"> </w:t>
      </w:r>
      <w:r>
        <w:rPr>
          <w:spacing w:val="-3"/>
        </w:rPr>
        <w:t>Site:</w:t>
      </w:r>
    </w:p>
    <w:p w:rsidR="00573016" w:rsidRDefault="00573016">
      <w:pPr>
        <w:pStyle w:val="BodyText"/>
        <w:spacing w:before="4"/>
        <w:rPr>
          <w:sz w:val="21"/>
        </w:rPr>
      </w:pPr>
    </w:p>
    <w:p w:rsidR="00573016" w:rsidRDefault="0077703A">
      <w:pPr>
        <w:pStyle w:val="BodyText"/>
        <w:ind w:left="300"/>
      </w:pPr>
      <w:r>
        <w:t>Select PROJECT NUMBER:</w:t>
      </w:r>
    </w:p>
    <w:p w:rsidR="00573016" w:rsidRDefault="00573016">
      <w:pPr>
        <w:sectPr w:rsidR="00573016">
          <w:headerReference w:type="even" r:id="rId113"/>
          <w:headerReference w:type="default" r:id="rId114"/>
          <w:footerReference w:type="even" r:id="rId115"/>
          <w:footerReference w:type="default" r:id="rId116"/>
          <w:pgSz w:w="12240" w:h="15840"/>
          <w:pgMar w:top="1200" w:right="1340" w:bottom="1200" w:left="1140" w:header="718" w:footer="1002" w:gutter="0"/>
          <w:pgNumType w:start="33"/>
          <w:cols w:space="720"/>
        </w:sectPr>
      </w:pPr>
    </w:p>
    <w:p w:rsidR="00573016" w:rsidRDefault="00573016">
      <w:pPr>
        <w:pStyle w:val="BodyText"/>
        <w:rPr>
          <w:sz w:val="20"/>
        </w:rPr>
      </w:pPr>
    </w:p>
    <w:p w:rsidR="00573016" w:rsidRDefault="0077703A">
      <w:pPr>
        <w:pStyle w:val="Heading1"/>
        <w:spacing w:before="246"/>
      </w:pPr>
      <w:bookmarkStart w:id="61" w:name="_TOC_250133"/>
      <w:bookmarkEnd w:id="61"/>
      <w:r>
        <w:t>Project Applications</w:t>
      </w:r>
    </w:p>
    <w:p w:rsidR="00573016" w:rsidRDefault="0077703A">
      <w:pPr>
        <w:spacing w:before="335"/>
        <w:ind w:left="2263" w:right="1893" w:hanging="1016"/>
        <w:rPr>
          <w:rFonts w:ascii="Century Schoolbook"/>
          <w:sz w:val="24"/>
        </w:rPr>
      </w:pPr>
      <w:r>
        <w:rPr>
          <w:rFonts w:ascii="Century Schoolbook"/>
          <w:sz w:val="24"/>
        </w:rPr>
        <w:t>AUTOMATED ENGINEERING MANAGEMENT SYSTEM VERSION 7</w:t>
      </w:r>
    </w:p>
    <w:p w:rsidR="00573016" w:rsidRDefault="0077703A">
      <w:pPr>
        <w:spacing w:line="287" w:lineRule="exact"/>
        <w:ind w:left="2330"/>
        <w:rPr>
          <w:rFonts w:ascii="Century Schoolbook"/>
          <w:sz w:val="24"/>
        </w:rPr>
      </w:pPr>
      <w:r>
        <w:rPr>
          <w:rFonts w:ascii="Century Schoolbook"/>
          <w:sz w:val="24"/>
        </w:rPr>
        <w:t>WASH.ENC</w:t>
      </w:r>
    </w:p>
    <w:p w:rsidR="00573016" w:rsidRDefault="0077703A">
      <w:pPr>
        <w:spacing w:line="288" w:lineRule="exact"/>
        <w:ind w:left="1789"/>
        <w:rPr>
          <w:rFonts w:ascii="Century Schoolbook"/>
          <w:sz w:val="24"/>
        </w:rPr>
      </w:pPr>
      <w:r>
        <w:rPr>
          <w:rFonts w:ascii="Century Schoolbook"/>
          <w:sz w:val="24"/>
        </w:rPr>
        <w:t>Jul 20, 1995 10:52:54 am</w:t>
      </w:r>
    </w:p>
    <w:p w:rsidR="00573016" w:rsidRDefault="00573016">
      <w:pPr>
        <w:pStyle w:val="BodyText"/>
        <w:spacing w:before="11"/>
        <w:rPr>
          <w:rFonts w:ascii="Century Schoolbook"/>
          <w:sz w:val="23"/>
        </w:rPr>
      </w:pPr>
    </w:p>
    <w:p w:rsidR="00573016" w:rsidRDefault="0077703A">
      <w:pPr>
        <w:tabs>
          <w:tab w:val="left" w:pos="1772"/>
        </w:tabs>
        <w:spacing w:line="288" w:lineRule="exact"/>
        <w:ind w:left="1020"/>
        <w:rPr>
          <w:rFonts w:ascii="Century Schoolbook"/>
          <w:sz w:val="24"/>
        </w:rPr>
      </w:pPr>
      <w:r>
        <w:rPr>
          <w:rFonts w:ascii="Century Schoolbook"/>
          <w:sz w:val="24"/>
        </w:rPr>
        <w:t>WO</w:t>
      </w:r>
      <w:r>
        <w:rPr>
          <w:rFonts w:ascii="Century Schoolbook"/>
          <w:sz w:val="24"/>
        </w:rPr>
        <w:tab/>
        <w:t>Work Order &amp; MERS</w:t>
      </w:r>
      <w:r>
        <w:rPr>
          <w:rFonts w:ascii="Century Schoolbook"/>
          <w:spacing w:val="-1"/>
          <w:sz w:val="24"/>
        </w:rPr>
        <w:t xml:space="preserve"> </w:t>
      </w:r>
      <w:r>
        <w:rPr>
          <w:rFonts w:ascii="Century Schoolbook"/>
          <w:sz w:val="24"/>
        </w:rPr>
        <w:t>...</w:t>
      </w:r>
    </w:p>
    <w:p w:rsidR="00573016" w:rsidRDefault="0077703A">
      <w:pPr>
        <w:tabs>
          <w:tab w:val="left" w:pos="1863"/>
        </w:tabs>
        <w:spacing w:line="288" w:lineRule="exact"/>
        <w:ind w:left="1020"/>
        <w:rPr>
          <w:rFonts w:ascii="Century Schoolbook"/>
          <w:sz w:val="24"/>
        </w:rPr>
      </w:pPr>
      <w:r>
        <w:rPr>
          <w:rFonts w:ascii="Century Schoolbook"/>
          <w:sz w:val="24"/>
        </w:rPr>
        <w:t>FYFP</w:t>
      </w:r>
      <w:r>
        <w:rPr>
          <w:rFonts w:ascii="Century Schoolbook"/>
          <w:sz w:val="24"/>
        </w:rPr>
        <w:tab/>
      </w:r>
      <w:r>
        <w:rPr>
          <w:rFonts w:ascii="Century Schoolbook"/>
          <w:sz w:val="24"/>
        </w:rPr>
        <w:t>Five Year Facility Plan (FYFP)</w:t>
      </w:r>
      <w:r>
        <w:rPr>
          <w:rFonts w:ascii="Century Schoolbook"/>
          <w:spacing w:val="-4"/>
          <w:sz w:val="24"/>
        </w:rPr>
        <w:t xml:space="preserve"> </w:t>
      </w:r>
      <w:r>
        <w:rPr>
          <w:rFonts w:ascii="Century Schoolbook"/>
          <w:sz w:val="24"/>
        </w:rPr>
        <w:t>...</w:t>
      </w:r>
    </w:p>
    <w:p w:rsidR="00573016" w:rsidRDefault="0077703A">
      <w:pPr>
        <w:spacing w:line="288" w:lineRule="exact"/>
        <w:ind w:left="1020"/>
        <w:rPr>
          <w:rFonts w:ascii="Century Schoolbook"/>
          <w:b/>
          <w:sz w:val="24"/>
        </w:rPr>
      </w:pPr>
      <w:r>
        <w:rPr>
          <w:rFonts w:ascii="Century Schoolbook"/>
          <w:b/>
          <w:sz w:val="24"/>
        </w:rPr>
        <w:t>APPL Project Applications ...</w:t>
      </w:r>
    </w:p>
    <w:p w:rsidR="00573016" w:rsidRDefault="0077703A">
      <w:pPr>
        <w:tabs>
          <w:tab w:val="left" w:pos="1802"/>
        </w:tabs>
        <w:spacing w:line="288" w:lineRule="exact"/>
        <w:ind w:left="1020"/>
        <w:rPr>
          <w:rFonts w:ascii="Century Schoolbook"/>
          <w:sz w:val="24"/>
        </w:rPr>
      </w:pPr>
      <w:r>
        <w:rPr>
          <w:rFonts w:ascii="Century Schoolbook"/>
          <w:sz w:val="24"/>
        </w:rPr>
        <w:t>TRK</w:t>
      </w:r>
      <w:r>
        <w:rPr>
          <w:rFonts w:ascii="Century Schoolbook"/>
          <w:sz w:val="24"/>
        </w:rPr>
        <w:tab/>
        <w:t>Project Tracking</w:t>
      </w:r>
      <w:r>
        <w:rPr>
          <w:rFonts w:ascii="Century Schoolbook"/>
          <w:spacing w:val="-1"/>
          <w:sz w:val="24"/>
        </w:rPr>
        <w:t xml:space="preserve"> </w:t>
      </w:r>
      <w:r>
        <w:rPr>
          <w:rFonts w:ascii="Century Schoolbook"/>
          <w:sz w:val="24"/>
        </w:rPr>
        <w:t>...</w:t>
      </w:r>
    </w:p>
    <w:p w:rsidR="00573016" w:rsidRDefault="0077703A">
      <w:pPr>
        <w:tabs>
          <w:tab w:val="left" w:pos="1711"/>
          <w:tab w:val="left" w:pos="1877"/>
        </w:tabs>
        <w:ind w:left="1020" w:right="5027"/>
        <w:rPr>
          <w:rFonts w:ascii="Century Schoolbook"/>
          <w:sz w:val="24"/>
        </w:rPr>
      </w:pPr>
      <w:r>
        <w:rPr>
          <w:rFonts w:ascii="Century Schoolbook"/>
          <w:sz w:val="24"/>
        </w:rPr>
        <w:t>EQ</w:t>
      </w:r>
      <w:r>
        <w:rPr>
          <w:rFonts w:ascii="Century Schoolbook"/>
          <w:sz w:val="24"/>
        </w:rPr>
        <w:tab/>
        <w:t>Equipment Management</w:t>
      </w:r>
      <w:r>
        <w:rPr>
          <w:rFonts w:ascii="Century Schoolbook"/>
          <w:spacing w:val="-24"/>
          <w:sz w:val="24"/>
        </w:rPr>
        <w:t xml:space="preserve"> </w:t>
      </w:r>
      <w:r>
        <w:rPr>
          <w:rFonts w:ascii="Century Schoolbook"/>
          <w:sz w:val="24"/>
        </w:rPr>
        <w:t>... ENM</w:t>
      </w:r>
      <w:r>
        <w:rPr>
          <w:rFonts w:ascii="Century Schoolbook"/>
          <w:sz w:val="24"/>
        </w:rPr>
        <w:tab/>
      </w:r>
      <w:r>
        <w:rPr>
          <w:rFonts w:ascii="Century Schoolbook"/>
          <w:sz w:val="24"/>
        </w:rPr>
        <w:tab/>
        <w:t>Program Management</w:t>
      </w:r>
      <w:r>
        <w:rPr>
          <w:rFonts w:ascii="Century Schoolbook"/>
          <w:spacing w:val="-13"/>
          <w:sz w:val="24"/>
        </w:rPr>
        <w:t xml:space="preserve"> </w:t>
      </w:r>
      <w:r>
        <w:rPr>
          <w:rFonts w:ascii="Century Schoolbook"/>
          <w:sz w:val="24"/>
        </w:rPr>
        <w:t>...</w:t>
      </w:r>
    </w:p>
    <w:p w:rsidR="00573016" w:rsidRDefault="0077703A">
      <w:pPr>
        <w:tabs>
          <w:tab w:val="left" w:pos="1662"/>
          <w:tab w:val="left" w:pos="1767"/>
        </w:tabs>
        <w:ind w:left="1020" w:right="4761"/>
        <w:rPr>
          <w:rFonts w:ascii="Century Schoolbook"/>
          <w:sz w:val="24"/>
        </w:rPr>
      </w:pPr>
      <w:r>
        <w:rPr>
          <w:rFonts w:ascii="Century Schoolbook"/>
          <w:sz w:val="24"/>
        </w:rPr>
        <w:t>SP</w:t>
      </w:r>
      <w:r>
        <w:rPr>
          <w:rFonts w:ascii="Century Schoolbook"/>
          <w:sz w:val="24"/>
        </w:rPr>
        <w:tab/>
        <w:t>Space/Facility Management</w:t>
      </w:r>
      <w:r>
        <w:rPr>
          <w:rFonts w:ascii="Century Schoolbook"/>
          <w:spacing w:val="-23"/>
          <w:sz w:val="24"/>
        </w:rPr>
        <w:t xml:space="preserve"> </w:t>
      </w:r>
      <w:r>
        <w:rPr>
          <w:rFonts w:ascii="Century Schoolbook"/>
          <w:spacing w:val="-6"/>
          <w:sz w:val="24"/>
        </w:rPr>
        <w:t xml:space="preserve">... </w:t>
      </w:r>
      <w:r>
        <w:rPr>
          <w:rFonts w:ascii="Century Schoolbook"/>
          <w:sz w:val="24"/>
        </w:rPr>
        <w:t>FSA</w:t>
      </w:r>
      <w:r>
        <w:rPr>
          <w:rFonts w:ascii="Century Schoolbook"/>
          <w:sz w:val="24"/>
        </w:rPr>
        <w:tab/>
      </w:r>
      <w:r>
        <w:rPr>
          <w:rFonts w:ascii="Century Schoolbook"/>
          <w:sz w:val="24"/>
        </w:rPr>
        <w:tab/>
        <w:t>2162 Report of Accident</w:t>
      </w:r>
      <w:r>
        <w:rPr>
          <w:rFonts w:ascii="Century Schoolbook"/>
          <w:spacing w:val="-11"/>
          <w:sz w:val="24"/>
        </w:rPr>
        <w:t xml:space="preserve"> </w:t>
      </w:r>
      <w:r>
        <w:rPr>
          <w:rFonts w:ascii="Century Schoolbook"/>
          <w:sz w:val="24"/>
        </w:rPr>
        <w:t>...</w:t>
      </w:r>
    </w:p>
    <w:p w:rsidR="00573016" w:rsidRDefault="0077703A">
      <w:pPr>
        <w:tabs>
          <w:tab w:val="left" w:pos="1889"/>
        </w:tabs>
        <w:spacing w:line="287" w:lineRule="exact"/>
        <w:ind w:left="1020"/>
        <w:rPr>
          <w:rFonts w:ascii="Century Schoolbook"/>
          <w:sz w:val="24"/>
        </w:rPr>
      </w:pPr>
      <w:r>
        <w:rPr>
          <w:rFonts w:ascii="Century Schoolbook"/>
          <w:sz w:val="24"/>
        </w:rPr>
        <w:t>XFER</w:t>
      </w:r>
      <w:r>
        <w:rPr>
          <w:rFonts w:ascii="Century Schoolbook"/>
          <w:sz w:val="24"/>
        </w:rPr>
        <w:tab/>
      </w:r>
      <w:r>
        <w:rPr>
          <w:rFonts w:ascii="Century Schoolbook"/>
          <w:sz w:val="24"/>
        </w:rPr>
        <w:t>Assign (Transfer) Electronic Work</w:t>
      </w:r>
      <w:r>
        <w:rPr>
          <w:rFonts w:ascii="Century Schoolbook"/>
          <w:spacing w:val="-3"/>
          <w:sz w:val="24"/>
        </w:rPr>
        <w:t xml:space="preserve"> </w:t>
      </w:r>
      <w:r>
        <w:rPr>
          <w:rFonts w:ascii="Century Schoolbook"/>
          <w:sz w:val="24"/>
        </w:rPr>
        <w:t>Orders</w:t>
      </w:r>
    </w:p>
    <w:p w:rsidR="00573016" w:rsidRDefault="00573016">
      <w:pPr>
        <w:pStyle w:val="BodyText"/>
        <w:spacing w:before="10"/>
        <w:rPr>
          <w:rFonts w:ascii="Century Schoolbook"/>
          <w:sz w:val="23"/>
        </w:rPr>
      </w:pPr>
    </w:p>
    <w:p w:rsidR="00573016" w:rsidRDefault="0077703A">
      <w:pPr>
        <w:tabs>
          <w:tab w:val="left" w:pos="3283"/>
        </w:tabs>
        <w:spacing w:line="288" w:lineRule="exact"/>
        <w:ind w:left="300"/>
        <w:rPr>
          <w:rFonts w:ascii="Century Schoolbook"/>
          <w:sz w:val="24"/>
        </w:rPr>
      </w:pPr>
      <w:r>
        <w:rPr>
          <w:rFonts w:ascii="Century Schoolbook"/>
          <w:sz w:val="24"/>
        </w:rPr>
        <w:t>Edit</w:t>
      </w:r>
      <w:r>
        <w:rPr>
          <w:rFonts w:ascii="Century Schoolbook"/>
          <w:spacing w:val="-6"/>
          <w:sz w:val="24"/>
        </w:rPr>
        <w:t xml:space="preserve"> </w:t>
      </w:r>
      <w:r>
        <w:rPr>
          <w:rFonts w:ascii="Century Schoolbook"/>
          <w:sz w:val="24"/>
        </w:rPr>
        <w:t>Project</w:t>
      </w:r>
      <w:r>
        <w:rPr>
          <w:rFonts w:ascii="Century Schoolbook"/>
          <w:spacing w:val="-5"/>
          <w:sz w:val="24"/>
        </w:rPr>
        <w:t xml:space="preserve"> </w:t>
      </w:r>
      <w:r>
        <w:rPr>
          <w:rFonts w:ascii="Century Schoolbook"/>
          <w:sz w:val="24"/>
        </w:rPr>
        <w:t>Application</w:t>
      </w:r>
      <w:r>
        <w:rPr>
          <w:rFonts w:ascii="Century Schoolbook"/>
          <w:sz w:val="24"/>
        </w:rPr>
        <w:tab/>
        <w:t>Option name:</w:t>
      </w:r>
      <w:r>
        <w:rPr>
          <w:rFonts w:ascii="Century Schoolbook"/>
          <w:spacing w:val="-1"/>
          <w:sz w:val="24"/>
        </w:rPr>
        <w:t xml:space="preserve"> </w:t>
      </w:r>
      <w:r>
        <w:rPr>
          <w:rFonts w:ascii="Century Schoolbook"/>
          <w:sz w:val="24"/>
        </w:rPr>
        <w:t>ENXFM05</w:t>
      </w:r>
    </w:p>
    <w:p w:rsidR="00573016" w:rsidRDefault="0077703A">
      <w:pPr>
        <w:ind w:left="300" w:right="301"/>
        <w:rPr>
          <w:rFonts w:ascii="Century Schoolbook"/>
          <w:sz w:val="24"/>
        </w:rPr>
      </w:pPr>
      <w:r>
        <w:rPr>
          <w:rFonts w:ascii="Century Schoolbook"/>
          <w:sz w:val="24"/>
        </w:rPr>
        <w:t>This option enables entering all information required for forms VAF 10-1193, VAF 10-1193a and prioritization methodology scoring sheets.</w:t>
      </w:r>
    </w:p>
    <w:p w:rsidR="00573016" w:rsidRDefault="00573016">
      <w:pPr>
        <w:pStyle w:val="BodyText"/>
        <w:spacing w:before="10"/>
        <w:rPr>
          <w:rFonts w:ascii="Century Schoolbook"/>
          <w:sz w:val="23"/>
        </w:rPr>
      </w:pPr>
    </w:p>
    <w:p w:rsidR="00573016" w:rsidRDefault="0077703A">
      <w:pPr>
        <w:tabs>
          <w:tab w:val="left" w:pos="2359"/>
        </w:tabs>
        <w:spacing w:line="288" w:lineRule="exact"/>
        <w:ind w:left="300"/>
        <w:rPr>
          <w:rFonts w:ascii="Century Schoolbook"/>
          <w:sz w:val="24"/>
        </w:rPr>
      </w:pPr>
      <w:r>
        <w:rPr>
          <w:rFonts w:ascii="Century Schoolbook"/>
          <w:sz w:val="24"/>
        </w:rPr>
        <w:t>Activations</w:t>
      </w:r>
      <w:r>
        <w:rPr>
          <w:rFonts w:ascii="Century Schoolbook"/>
          <w:spacing w:val="-5"/>
          <w:sz w:val="24"/>
        </w:rPr>
        <w:t xml:space="preserve"> </w:t>
      </w:r>
      <w:r>
        <w:rPr>
          <w:rFonts w:ascii="Century Schoolbook"/>
          <w:sz w:val="24"/>
        </w:rPr>
        <w:t>E/E</w:t>
      </w:r>
      <w:r>
        <w:rPr>
          <w:rFonts w:ascii="Century Schoolbook"/>
          <w:sz w:val="24"/>
        </w:rPr>
        <w:tab/>
        <w:t>Option name:</w:t>
      </w:r>
      <w:r>
        <w:rPr>
          <w:rFonts w:ascii="Century Schoolbook"/>
          <w:spacing w:val="-1"/>
          <w:sz w:val="24"/>
        </w:rPr>
        <w:t xml:space="preserve"> </w:t>
      </w:r>
      <w:r>
        <w:rPr>
          <w:rFonts w:ascii="Century Schoolbook"/>
          <w:sz w:val="24"/>
        </w:rPr>
        <w:t>ENXFM18</w:t>
      </w:r>
    </w:p>
    <w:p w:rsidR="00573016" w:rsidRDefault="0077703A">
      <w:pPr>
        <w:spacing w:line="288" w:lineRule="exact"/>
        <w:ind w:left="300"/>
        <w:rPr>
          <w:rFonts w:ascii="Century Schoolbook"/>
          <w:sz w:val="24"/>
        </w:rPr>
      </w:pPr>
      <w:r>
        <w:rPr>
          <w:rFonts w:ascii="Century Schoolbook"/>
          <w:sz w:val="24"/>
        </w:rPr>
        <w:t>This option enables enter/edit of project activations information.</w:t>
      </w:r>
    </w:p>
    <w:p w:rsidR="00573016" w:rsidRDefault="00573016">
      <w:pPr>
        <w:pStyle w:val="BodyText"/>
        <w:spacing w:before="11"/>
        <w:rPr>
          <w:rFonts w:ascii="Century Schoolbook"/>
          <w:sz w:val="23"/>
        </w:rPr>
      </w:pPr>
    </w:p>
    <w:p w:rsidR="00573016" w:rsidRDefault="0077703A">
      <w:pPr>
        <w:tabs>
          <w:tab w:val="left" w:pos="5606"/>
        </w:tabs>
        <w:ind w:left="300" w:right="1290"/>
        <w:rPr>
          <w:rFonts w:ascii="Century Schoolbook"/>
          <w:sz w:val="24"/>
        </w:rPr>
      </w:pPr>
      <w:r>
        <w:rPr>
          <w:rFonts w:ascii="Century Schoolbook"/>
          <w:sz w:val="24"/>
        </w:rPr>
        <w:t>Environmental</w:t>
      </w:r>
      <w:r>
        <w:rPr>
          <w:rFonts w:ascii="Century Schoolbook"/>
          <w:sz w:val="24"/>
        </w:rPr>
        <w:t xml:space="preserve"> Analysis E/E</w:t>
      </w:r>
      <w:r>
        <w:rPr>
          <w:rFonts w:ascii="Century Schoolbook"/>
          <w:spacing w:val="-22"/>
          <w:sz w:val="24"/>
        </w:rPr>
        <w:t xml:space="preserve"> </w:t>
      </w:r>
      <w:r>
        <w:rPr>
          <w:rFonts w:ascii="Century Schoolbook"/>
          <w:sz w:val="24"/>
        </w:rPr>
        <w:t>(VAF</w:t>
      </w:r>
      <w:r>
        <w:rPr>
          <w:rFonts w:ascii="Century Schoolbook"/>
          <w:spacing w:val="-7"/>
          <w:sz w:val="24"/>
        </w:rPr>
        <w:t xml:space="preserve"> </w:t>
      </w:r>
      <w:r>
        <w:rPr>
          <w:rFonts w:ascii="Century Schoolbook"/>
          <w:sz w:val="24"/>
        </w:rPr>
        <w:t>10-1193a)</w:t>
      </w:r>
      <w:r>
        <w:rPr>
          <w:rFonts w:ascii="Century Schoolbook"/>
          <w:sz w:val="24"/>
        </w:rPr>
        <w:tab/>
        <w:t>Option name: ENXFM09 This</w:t>
      </w:r>
      <w:r>
        <w:rPr>
          <w:rFonts w:ascii="Century Schoolbook"/>
          <w:spacing w:val="-7"/>
          <w:sz w:val="24"/>
        </w:rPr>
        <w:t xml:space="preserve"> </w:t>
      </w:r>
      <w:r>
        <w:rPr>
          <w:rFonts w:ascii="Century Schoolbook"/>
          <w:sz w:val="24"/>
        </w:rPr>
        <w:t>option</w:t>
      </w:r>
      <w:r>
        <w:rPr>
          <w:rFonts w:ascii="Century Schoolbook"/>
          <w:spacing w:val="-6"/>
          <w:sz w:val="24"/>
        </w:rPr>
        <w:t xml:space="preserve"> </w:t>
      </w:r>
      <w:r>
        <w:rPr>
          <w:rFonts w:ascii="Century Schoolbook"/>
          <w:sz w:val="24"/>
        </w:rPr>
        <w:t>enables</w:t>
      </w:r>
      <w:r>
        <w:rPr>
          <w:rFonts w:ascii="Century Schoolbook"/>
          <w:spacing w:val="-7"/>
          <w:sz w:val="24"/>
        </w:rPr>
        <w:t xml:space="preserve"> </w:t>
      </w:r>
      <w:r>
        <w:rPr>
          <w:rFonts w:ascii="Century Schoolbook"/>
          <w:sz w:val="24"/>
        </w:rPr>
        <w:t>entry</w:t>
      </w:r>
      <w:r>
        <w:rPr>
          <w:rFonts w:ascii="Century Schoolbook"/>
          <w:spacing w:val="-6"/>
          <w:sz w:val="24"/>
        </w:rPr>
        <w:t xml:space="preserve"> </w:t>
      </w:r>
      <w:r>
        <w:rPr>
          <w:rFonts w:ascii="Century Schoolbook"/>
          <w:sz w:val="24"/>
        </w:rPr>
        <w:t>of</w:t>
      </w:r>
      <w:r>
        <w:rPr>
          <w:rFonts w:ascii="Century Schoolbook"/>
          <w:spacing w:val="-6"/>
          <w:sz w:val="24"/>
        </w:rPr>
        <w:t xml:space="preserve"> </w:t>
      </w:r>
      <w:r>
        <w:rPr>
          <w:rFonts w:ascii="Century Schoolbook"/>
          <w:sz w:val="24"/>
        </w:rPr>
        <w:t>information</w:t>
      </w:r>
      <w:r>
        <w:rPr>
          <w:rFonts w:ascii="Century Schoolbook"/>
          <w:spacing w:val="-7"/>
          <w:sz w:val="24"/>
        </w:rPr>
        <w:t xml:space="preserve"> </w:t>
      </w:r>
      <w:r>
        <w:rPr>
          <w:rFonts w:ascii="Century Schoolbook"/>
          <w:sz w:val="24"/>
        </w:rPr>
        <w:t>which</w:t>
      </w:r>
      <w:r>
        <w:rPr>
          <w:rFonts w:ascii="Century Schoolbook"/>
          <w:spacing w:val="-6"/>
          <w:sz w:val="24"/>
        </w:rPr>
        <w:t xml:space="preserve"> </w:t>
      </w:r>
      <w:r>
        <w:rPr>
          <w:rFonts w:ascii="Century Schoolbook"/>
          <w:sz w:val="24"/>
        </w:rPr>
        <w:t>appears</w:t>
      </w:r>
      <w:r>
        <w:rPr>
          <w:rFonts w:ascii="Century Schoolbook"/>
          <w:spacing w:val="-6"/>
          <w:sz w:val="24"/>
        </w:rPr>
        <w:t xml:space="preserve"> </w:t>
      </w:r>
      <w:r>
        <w:rPr>
          <w:rFonts w:ascii="Century Schoolbook"/>
          <w:sz w:val="24"/>
        </w:rPr>
        <w:t>on</w:t>
      </w:r>
      <w:r>
        <w:rPr>
          <w:rFonts w:ascii="Century Schoolbook"/>
          <w:spacing w:val="-7"/>
          <w:sz w:val="24"/>
        </w:rPr>
        <w:t xml:space="preserve"> </w:t>
      </w:r>
      <w:r>
        <w:rPr>
          <w:rFonts w:ascii="Century Schoolbook"/>
          <w:sz w:val="24"/>
        </w:rPr>
        <w:t>VAF</w:t>
      </w:r>
      <w:r>
        <w:rPr>
          <w:rFonts w:ascii="Century Schoolbook"/>
          <w:spacing w:val="-6"/>
          <w:sz w:val="24"/>
        </w:rPr>
        <w:t xml:space="preserve"> </w:t>
      </w:r>
      <w:r>
        <w:rPr>
          <w:rFonts w:ascii="Century Schoolbook"/>
          <w:sz w:val="24"/>
        </w:rPr>
        <w:t>10-1193a.</w:t>
      </w:r>
    </w:p>
    <w:p w:rsidR="00573016" w:rsidRDefault="00573016">
      <w:pPr>
        <w:pStyle w:val="BodyText"/>
        <w:spacing w:before="11"/>
        <w:rPr>
          <w:rFonts w:ascii="Century Schoolbook"/>
          <w:sz w:val="23"/>
        </w:rPr>
      </w:pPr>
    </w:p>
    <w:p w:rsidR="00573016" w:rsidRDefault="0077703A">
      <w:pPr>
        <w:tabs>
          <w:tab w:val="left" w:pos="4081"/>
        </w:tabs>
        <w:spacing w:line="288" w:lineRule="exact"/>
        <w:ind w:left="300"/>
        <w:rPr>
          <w:rFonts w:ascii="Century Schoolbook"/>
          <w:sz w:val="24"/>
        </w:rPr>
      </w:pPr>
      <w:r>
        <w:rPr>
          <w:rFonts w:ascii="Century Schoolbook"/>
          <w:sz w:val="24"/>
        </w:rPr>
        <w:t>Approval of</w:t>
      </w:r>
      <w:r>
        <w:rPr>
          <w:rFonts w:ascii="Century Schoolbook"/>
          <w:spacing w:val="-12"/>
          <w:sz w:val="24"/>
        </w:rPr>
        <w:t xml:space="preserve"> </w:t>
      </w:r>
      <w:r>
        <w:rPr>
          <w:rFonts w:ascii="Century Schoolbook"/>
          <w:sz w:val="24"/>
        </w:rPr>
        <w:t>Project</w:t>
      </w:r>
      <w:r>
        <w:rPr>
          <w:rFonts w:ascii="Century Schoolbook"/>
          <w:spacing w:val="-5"/>
          <w:sz w:val="24"/>
        </w:rPr>
        <w:t xml:space="preserve"> </w:t>
      </w:r>
      <w:r>
        <w:rPr>
          <w:rFonts w:ascii="Century Schoolbook"/>
          <w:sz w:val="24"/>
        </w:rPr>
        <w:t>Application</w:t>
      </w:r>
      <w:r>
        <w:rPr>
          <w:rFonts w:ascii="Century Schoolbook"/>
          <w:sz w:val="24"/>
        </w:rPr>
        <w:tab/>
        <w:t>Option name:</w:t>
      </w:r>
      <w:r>
        <w:rPr>
          <w:rFonts w:ascii="Century Schoolbook"/>
          <w:spacing w:val="-2"/>
          <w:sz w:val="24"/>
        </w:rPr>
        <w:t xml:space="preserve"> </w:t>
      </w:r>
      <w:r>
        <w:rPr>
          <w:rFonts w:ascii="Century Schoolbook"/>
          <w:sz w:val="24"/>
        </w:rPr>
        <w:t>ENXFM16</w:t>
      </w:r>
    </w:p>
    <w:p w:rsidR="00573016" w:rsidRDefault="0077703A">
      <w:pPr>
        <w:ind w:left="300" w:right="381"/>
        <w:rPr>
          <w:rFonts w:ascii="Century Schoolbook"/>
          <w:sz w:val="24"/>
        </w:rPr>
      </w:pPr>
      <w:r>
        <w:rPr>
          <w:rFonts w:ascii="Century Schoolbook"/>
          <w:sz w:val="24"/>
        </w:rPr>
        <w:t>This option controls the Chief Engineer's and VAMC Director's sign off on the project application. The Security Key ENPLK001 controls the Chief Engineer's approval. The Security Key ENPLK002 controls the VAMC Director's approval. The Chief Engineer must si</w:t>
      </w:r>
      <w:r>
        <w:rPr>
          <w:rFonts w:ascii="Century Schoolbook"/>
          <w:sz w:val="24"/>
        </w:rPr>
        <w:t>gn off before the VAMC Director. Both must approve before the project application can be transmitted electronically to higher approval authorities.</w:t>
      </w:r>
    </w:p>
    <w:p w:rsidR="00573016" w:rsidRDefault="00573016">
      <w:pPr>
        <w:pStyle w:val="BodyText"/>
        <w:spacing w:before="8"/>
        <w:rPr>
          <w:rFonts w:ascii="Century Schoolbook"/>
          <w:sz w:val="23"/>
        </w:rPr>
      </w:pPr>
    </w:p>
    <w:p w:rsidR="00573016" w:rsidRDefault="0077703A">
      <w:pPr>
        <w:tabs>
          <w:tab w:val="left" w:pos="1488"/>
        </w:tabs>
        <w:ind w:left="300" w:right="5361"/>
        <w:rPr>
          <w:rFonts w:ascii="Century Schoolbook"/>
          <w:sz w:val="24"/>
        </w:rPr>
      </w:pPr>
      <w:r>
        <w:rPr>
          <w:rFonts w:ascii="Century Schoolbook"/>
          <w:sz w:val="24"/>
        </w:rPr>
        <w:t>Reports</w:t>
      </w:r>
      <w:r>
        <w:rPr>
          <w:rFonts w:ascii="Century Schoolbook"/>
          <w:sz w:val="24"/>
        </w:rPr>
        <w:tab/>
        <w:t>Option name: ENXFMAR Report menu for project</w:t>
      </w:r>
      <w:r>
        <w:rPr>
          <w:rFonts w:ascii="Century Schoolbook"/>
          <w:spacing w:val="-33"/>
          <w:sz w:val="24"/>
        </w:rPr>
        <w:t xml:space="preserve"> </w:t>
      </w:r>
      <w:r>
        <w:rPr>
          <w:rFonts w:ascii="Century Schoolbook"/>
          <w:sz w:val="24"/>
        </w:rPr>
        <w:t>applications.</w:t>
      </w:r>
    </w:p>
    <w:p w:rsidR="00573016" w:rsidRDefault="00573016">
      <w:pPr>
        <w:pStyle w:val="BodyText"/>
        <w:spacing w:before="10"/>
        <w:rPr>
          <w:rFonts w:ascii="Century Schoolbook"/>
          <w:sz w:val="23"/>
        </w:rPr>
      </w:pPr>
    </w:p>
    <w:p w:rsidR="00573016" w:rsidRDefault="0077703A">
      <w:pPr>
        <w:tabs>
          <w:tab w:val="left" w:pos="3852"/>
        </w:tabs>
        <w:spacing w:line="288" w:lineRule="exact"/>
        <w:ind w:left="300"/>
        <w:rPr>
          <w:rFonts w:ascii="Century Schoolbook"/>
          <w:sz w:val="24"/>
        </w:rPr>
      </w:pPr>
      <w:r>
        <w:rPr>
          <w:rFonts w:ascii="Century Schoolbook"/>
          <w:sz w:val="24"/>
        </w:rPr>
        <w:t>Validate</w:t>
      </w:r>
      <w:r>
        <w:rPr>
          <w:rFonts w:ascii="Century Schoolbook"/>
          <w:spacing w:val="-7"/>
          <w:sz w:val="24"/>
        </w:rPr>
        <w:t xml:space="preserve"> </w:t>
      </w:r>
      <w:r>
        <w:rPr>
          <w:rFonts w:ascii="Century Schoolbook"/>
          <w:sz w:val="24"/>
        </w:rPr>
        <w:t>Project</w:t>
      </w:r>
      <w:r>
        <w:rPr>
          <w:rFonts w:ascii="Century Schoolbook"/>
          <w:spacing w:val="-7"/>
          <w:sz w:val="24"/>
        </w:rPr>
        <w:t xml:space="preserve"> </w:t>
      </w:r>
      <w:r>
        <w:rPr>
          <w:rFonts w:ascii="Century Schoolbook"/>
          <w:sz w:val="24"/>
        </w:rPr>
        <w:t>Applications</w:t>
      </w:r>
      <w:r>
        <w:rPr>
          <w:rFonts w:ascii="Century Schoolbook"/>
          <w:sz w:val="24"/>
        </w:rPr>
        <w:tab/>
        <w:t>Option na</w:t>
      </w:r>
      <w:r>
        <w:rPr>
          <w:rFonts w:ascii="Century Schoolbook"/>
          <w:sz w:val="24"/>
        </w:rPr>
        <w:t>me:</w:t>
      </w:r>
      <w:r>
        <w:rPr>
          <w:rFonts w:ascii="Century Schoolbook"/>
          <w:spacing w:val="-1"/>
          <w:sz w:val="24"/>
        </w:rPr>
        <w:t xml:space="preserve"> </w:t>
      </w:r>
      <w:r>
        <w:rPr>
          <w:rFonts w:ascii="Century Schoolbook"/>
          <w:sz w:val="24"/>
        </w:rPr>
        <w:t>ENXFMAV</w:t>
      </w:r>
    </w:p>
    <w:p w:rsidR="00573016" w:rsidRDefault="0077703A">
      <w:pPr>
        <w:ind w:left="300" w:right="220"/>
        <w:rPr>
          <w:rFonts w:ascii="Century Schoolbook"/>
          <w:sz w:val="24"/>
        </w:rPr>
      </w:pPr>
      <w:r>
        <w:rPr>
          <w:rFonts w:ascii="Century Schoolbook"/>
          <w:sz w:val="24"/>
        </w:rPr>
        <w:t>This option validates selected construction and lease projects. Only data which pertains to a project application is checked. Any validation errors or warnings are listed on a detailed report.</w:t>
      </w:r>
    </w:p>
    <w:p w:rsidR="00573016" w:rsidRDefault="00573016">
      <w:pPr>
        <w:rPr>
          <w:rFonts w:ascii="Century Schoolbook"/>
          <w:sz w:val="24"/>
        </w:rPr>
        <w:sectPr w:rsidR="00573016">
          <w:pgSz w:w="12240" w:h="15840"/>
          <w:pgMar w:top="1200" w:right="1340" w:bottom="1200" w:left="1140" w:header="718" w:footer="1002" w:gutter="0"/>
          <w:cols w:space="720"/>
        </w:sectPr>
      </w:pPr>
    </w:p>
    <w:p w:rsidR="00573016" w:rsidRDefault="00573016">
      <w:pPr>
        <w:pStyle w:val="BodyText"/>
        <w:spacing w:before="6"/>
        <w:rPr>
          <w:rFonts w:ascii="Century Schoolbook"/>
          <w:sz w:val="11"/>
        </w:rPr>
      </w:pPr>
    </w:p>
    <w:p w:rsidR="00573016" w:rsidRDefault="0077703A">
      <w:pPr>
        <w:tabs>
          <w:tab w:val="left" w:pos="3945"/>
        </w:tabs>
        <w:spacing w:before="100" w:line="288" w:lineRule="exact"/>
        <w:ind w:left="300"/>
        <w:rPr>
          <w:rFonts w:ascii="Century Schoolbook"/>
          <w:sz w:val="24"/>
        </w:rPr>
      </w:pPr>
      <w:bookmarkStart w:id="62" w:name="Edit_Project_Application"/>
      <w:bookmarkEnd w:id="62"/>
      <w:r>
        <w:rPr>
          <w:rFonts w:ascii="Century Schoolbook"/>
          <w:sz w:val="24"/>
        </w:rPr>
        <w:t>Transmit</w:t>
      </w:r>
      <w:r>
        <w:rPr>
          <w:rFonts w:ascii="Century Schoolbook"/>
          <w:spacing w:val="-7"/>
          <w:sz w:val="24"/>
        </w:rPr>
        <w:t xml:space="preserve"> </w:t>
      </w:r>
      <w:r>
        <w:rPr>
          <w:rFonts w:ascii="Century Schoolbook"/>
          <w:sz w:val="24"/>
        </w:rPr>
        <w:t>Project</w:t>
      </w:r>
      <w:r>
        <w:rPr>
          <w:rFonts w:ascii="Century Schoolbook"/>
          <w:spacing w:val="-7"/>
          <w:sz w:val="24"/>
        </w:rPr>
        <w:t xml:space="preserve"> </w:t>
      </w:r>
      <w:r>
        <w:rPr>
          <w:rFonts w:ascii="Century Schoolbook"/>
          <w:sz w:val="24"/>
        </w:rPr>
        <w:t>Applications</w:t>
      </w:r>
      <w:r>
        <w:rPr>
          <w:rFonts w:ascii="Century Schoolbook"/>
          <w:sz w:val="24"/>
        </w:rPr>
        <w:tab/>
        <w:t>Option name:</w:t>
      </w:r>
      <w:r>
        <w:rPr>
          <w:rFonts w:ascii="Century Schoolbook"/>
          <w:spacing w:val="-1"/>
          <w:sz w:val="24"/>
        </w:rPr>
        <w:t xml:space="preserve"> </w:t>
      </w:r>
      <w:r>
        <w:rPr>
          <w:rFonts w:ascii="Century Schoolbook"/>
          <w:sz w:val="24"/>
        </w:rPr>
        <w:t>ENXFMAX</w:t>
      </w:r>
    </w:p>
    <w:p w:rsidR="00573016" w:rsidRDefault="0077703A">
      <w:pPr>
        <w:ind w:left="300" w:right="220"/>
        <w:rPr>
          <w:rFonts w:ascii="Century Schoolbook"/>
          <w:sz w:val="24"/>
        </w:rPr>
      </w:pPr>
      <w:r>
        <w:rPr>
          <w:rFonts w:ascii="Century Schoolbook"/>
          <w:sz w:val="24"/>
        </w:rPr>
        <w:t>This option transmits construction and lease project data to the Regional Construction Database for selected projects. All data pertinent to a project application is sent. Selected projects are automatically validated prio</w:t>
      </w:r>
      <w:r>
        <w:rPr>
          <w:rFonts w:ascii="Century Schoolbook"/>
          <w:sz w:val="24"/>
        </w:rPr>
        <w:t>r to the actual transmission. The transmitter is a recipient of any created mail messages that are sent to the Regional Construction Database.</w:t>
      </w:r>
    </w:p>
    <w:p w:rsidR="00573016" w:rsidRDefault="00573016">
      <w:pPr>
        <w:pStyle w:val="BodyText"/>
        <w:spacing w:before="8"/>
        <w:rPr>
          <w:rFonts w:ascii="Century Schoolbook"/>
          <w:sz w:val="23"/>
        </w:rPr>
      </w:pPr>
    </w:p>
    <w:p w:rsidR="00573016" w:rsidRDefault="0077703A">
      <w:pPr>
        <w:tabs>
          <w:tab w:val="left" w:pos="5178"/>
        </w:tabs>
        <w:ind w:left="300" w:right="1779"/>
        <w:rPr>
          <w:rFonts w:ascii="Century Schoolbook"/>
          <w:sz w:val="24"/>
        </w:rPr>
      </w:pPr>
      <w:r>
        <w:rPr>
          <w:rFonts w:ascii="Century Schoolbook"/>
          <w:sz w:val="24"/>
        </w:rPr>
        <w:t>Communication Log Display for</w:t>
      </w:r>
      <w:r>
        <w:rPr>
          <w:rFonts w:ascii="Century Schoolbook"/>
          <w:spacing w:val="-22"/>
          <w:sz w:val="24"/>
        </w:rPr>
        <w:t xml:space="preserve"> </w:t>
      </w:r>
      <w:r>
        <w:rPr>
          <w:rFonts w:ascii="Century Schoolbook"/>
          <w:sz w:val="24"/>
        </w:rPr>
        <w:t>a</w:t>
      </w:r>
      <w:r>
        <w:rPr>
          <w:rFonts w:ascii="Century Schoolbook"/>
          <w:spacing w:val="-5"/>
          <w:sz w:val="24"/>
        </w:rPr>
        <w:t xml:space="preserve"> </w:t>
      </w:r>
      <w:r>
        <w:rPr>
          <w:rFonts w:ascii="Century Schoolbook"/>
          <w:sz w:val="24"/>
        </w:rPr>
        <w:t>Project</w:t>
      </w:r>
      <w:r>
        <w:rPr>
          <w:rFonts w:ascii="Century Schoolbook"/>
          <w:sz w:val="24"/>
        </w:rPr>
        <w:tab/>
        <w:t>Option name: ENXFM20 This</w:t>
      </w:r>
      <w:r>
        <w:rPr>
          <w:rFonts w:ascii="Century Schoolbook"/>
          <w:spacing w:val="-6"/>
          <w:sz w:val="24"/>
        </w:rPr>
        <w:t xml:space="preserve"> </w:t>
      </w:r>
      <w:r>
        <w:rPr>
          <w:rFonts w:ascii="Century Schoolbook"/>
          <w:sz w:val="24"/>
        </w:rPr>
        <w:t>option</w:t>
      </w:r>
      <w:r>
        <w:rPr>
          <w:rFonts w:ascii="Century Schoolbook"/>
          <w:spacing w:val="-6"/>
          <w:sz w:val="24"/>
        </w:rPr>
        <w:t xml:space="preserve"> </w:t>
      </w:r>
      <w:r>
        <w:rPr>
          <w:rFonts w:ascii="Century Schoolbook"/>
          <w:sz w:val="24"/>
        </w:rPr>
        <w:t>displays</w:t>
      </w:r>
      <w:r>
        <w:rPr>
          <w:rFonts w:ascii="Century Schoolbook"/>
          <w:spacing w:val="-6"/>
          <w:sz w:val="24"/>
        </w:rPr>
        <w:t xml:space="preserve"> </w:t>
      </w:r>
      <w:r>
        <w:rPr>
          <w:rFonts w:ascii="Century Schoolbook"/>
          <w:sz w:val="24"/>
        </w:rPr>
        <w:t>the</w:t>
      </w:r>
      <w:r>
        <w:rPr>
          <w:rFonts w:ascii="Century Schoolbook"/>
          <w:spacing w:val="-6"/>
          <w:sz w:val="24"/>
        </w:rPr>
        <w:t xml:space="preserve"> </w:t>
      </w:r>
      <w:r>
        <w:rPr>
          <w:rFonts w:ascii="Century Schoolbook"/>
          <w:sz w:val="24"/>
        </w:rPr>
        <w:t>communication</w:t>
      </w:r>
      <w:r>
        <w:rPr>
          <w:rFonts w:ascii="Century Schoolbook"/>
          <w:spacing w:val="-6"/>
          <w:sz w:val="24"/>
        </w:rPr>
        <w:t xml:space="preserve"> </w:t>
      </w:r>
      <w:r>
        <w:rPr>
          <w:rFonts w:ascii="Century Schoolbook"/>
          <w:sz w:val="24"/>
        </w:rPr>
        <w:t>log</w:t>
      </w:r>
      <w:r>
        <w:rPr>
          <w:rFonts w:ascii="Century Schoolbook"/>
          <w:spacing w:val="-6"/>
          <w:sz w:val="24"/>
        </w:rPr>
        <w:t xml:space="preserve"> </w:t>
      </w:r>
      <w:r>
        <w:rPr>
          <w:rFonts w:ascii="Century Schoolbook"/>
          <w:sz w:val="24"/>
        </w:rPr>
        <w:t>for</w:t>
      </w:r>
      <w:r>
        <w:rPr>
          <w:rFonts w:ascii="Century Schoolbook"/>
          <w:spacing w:val="-7"/>
          <w:sz w:val="24"/>
        </w:rPr>
        <w:t xml:space="preserve"> </w:t>
      </w:r>
      <w:r>
        <w:rPr>
          <w:rFonts w:ascii="Century Schoolbook"/>
          <w:sz w:val="24"/>
        </w:rPr>
        <w:t>a</w:t>
      </w:r>
      <w:r>
        <w:rPr>
          <w:rFonts w:ascii="Century Schoolbook"/>
          <w:spacing w:val="-6"/>
          <w:sz w:val="24"/>
        </w:rPr>
        <w:t xml:space="preserve"> </w:t>
      </w:r>
      <w:r>
        <w:rPr>
          <w:rFonts w:ascii="Century Schoolbook"/>
          <w:sz w:val="24"/>
        </w:rPr>
        <w:t>se</w:t>
      </w:r>
      <w:r>
        <w:rPr>
          <w:rFonts w:ascii="Century Schoolbook"/>
          <w:sz w:val="24"/>
        </w:rPr>
        <w:t>lected</w:t>
      </w:r>
      <w:r>
        <w:rPr>
          <w:rFonts w:ascii="Century Schoolbook"/>
          <w:spacing w:val="-6"/>
          <w:sz w:val="24"/>
        </w:rPr>
        <w:t xml:space="preserve"> </w:t>
      </w:r>
      <w:r>
        <w:rPr>
          <w:rFonts w:ascii="Century Schoolbook"/>
          <w:sz w:val="24"/>
        </w:rPr>
        <w:t>project.</w:t>
      </w:r>
      <w:r>
        <w:rPr>
          <w:rFonts w:ascii="Century Schoolbook"/>
          <w:spacing w:val="-6"/>
          <w:sz w:val="24"/>
        </w:rPr>
        <w:t xml:space="preserve"> </w:t>
      </w:r>
      <w:r>
        <w:rPr>
          <w:rFonts w:ascii="Century Schoolbook"/>
          <w:sz w:val="24"/>
        </w:rPr>
        <w:t>The</w:t>
      </w:r>
    </w:p>
    <w:p w:rsidR="00573016" w:rsidRDefault="0077703A">
      <w:pPr>
        <w:ind w:left="300" w:right="319"/>
        <w:rPr>
          <w:rFonts w:ascii="Century Schoolbook"/>
          <w:sz w:val="24"/>
        </w:rPr>
      </w:pPr>
      <w:r>
        <w:rPr>
          <w:rFonts w:ascii="Century Schoolbook"/>
          <w:sz w:val="24"/>
        </w:rPr>
        <w:t>communication log contains information on network messages exchanged between the site and the regional construction database. "5-Yr" indicates Five Year Plan related messages and "Appl" indicates project application related messages.</w:t>
      </w:r>
    </w:p>
    <w:p w:rsidR="00573016" w:rsidRDefault="00573016">
      <w:pPr>
        <w:pStyle w:val="BodyText"/>
        <w:rPr>
          <w:rFonts w:ascii="Century Schoolbook"/>
          <w:sz w:val="28"/>
        </w:rPr>
      </w:pPr>
    </w:p>
    <w:p w:rsidR="00573016" w:rsidRDefault="0077703A">
      <w:pPr>
        <w:spacing w:before="236"/>
        <w:ind w:left="300"/>
        <w:rPr>
          <w:rFonts w:ascii="Century Schoolbook"/>
          <w:i/>
          <w:sz w:val="28"/>
        </w:rPr>
      </w:pPr>
      <w:bookmarkStart w:id="63" w:name="_TOC_250132"/>
      <w:bookmarkEnd w:id="63"/>
      <w:r>
        <w:rPr>
          <w:rFonts w:ascii="Century Schoolbook"/>
          <w:i/>
          <w:sz w:val="28"/>
        </w:rPr>
        <w:t>Edit Project Application</w:t>
      </w:r>
    </w:p>
    <w:p w:rsidR="00573016" w:rsidRDefault="0077703A">
      <w:pPr>
        <w:tabs>
          <w:tab w:val="left" w:pos="1045"/>
        </w:tabs>
        <w:spacing w:before="284"/>
        <w:ind w:left="976" w:right="6066" w:hanging="339"/>
        <w:rPr>
          <w:rFonts w:ascii="Century Schoolbook"/>
          <w:sz w:val="24"/>
        </w:rPr>
      </w:pPr>
      <w:r>
        <w:rPr>
          <w:rFonts w:ascii="Century Schoolbook"/>
          <w:sz w:val="24"/>
        </w:rPr>
        <w:t>&gt;</w:t>
      </w:r>
      <w:r>
        <w:rPr>
          <w:rFonts w:ascii="Century Schoolbook"/>
          <w:sz w:val="24"/>
        </w:rPr>
        <w:tab/>
      </w:r>
      <w:r>
        <w:rPr>
          <w:rFonts w:ascii="Century Schoolbook"/>
          <w:sz w:val="24"/>
        </w:rPr>
        <w:tab/>
        <w:t>Edit Project</w:t>
      </w:r>
      <w:r>
        <w:rPr>
          <w:rFonts w:ascii="Century Schoolbook"/>
          <w:spacing w:val="-33"/>
          <w:sz w:val="24"/>
        </w:rPr>
        <w:t xml:space="preserve"> </w:t>
      </w:r>
      <w:r>
        <w:rPr>
          <w:rFonts w:ascii="Century Schoolbook"/>
          <w:sz w:val="24"/>
        </w:rPr>
        <w:t>Application Activations</w:t>
      </w:r>
      <w:r>
        <w:rPr>
          <w:rFonts w:ascii="Century Schoolbook"/>
          <w:spacing w:val="-1"/>
          <w:sz w:val="24"/>
        </w:rPr>
        <w:t xml:space="preserve"> </w:t>
      </w:r>
      <w:r>
        <w:rPr>
          <w:rFonts w:ascii="Century Schoolbook"/>
          <w:sz w:val="24"/>
        </w:rPr>
        <w:t>E/E</w:t>
      </w:r>
    </w:p>
    <w:p w:rsidR="00573016" w:rsidRDefault="0077703A">
      <w:pPr>
        <w:ind w:left="976" w:right="2857" w:hanging="1"/>
        <w:rPr>
          <w:rFonts w:ascii="Century Schoolbook"/>
          <w:sz w:val="24"/>
        </w:rPr>
      </w:pPr>
      <w:r>
        <w:rPr>
          <w:rFonts w:ascii="Century Schoolbook"/>
          <w:sz w:val="24"/>
        </w:rPr>
        <w:t>Environmental Analysis E/E (VAF 10-1193a) Approval of Project Application</w:t>
      </w:r>
    </w:p>
    <w:p w:rsidR="00573016" w:rsidRDefault="0077703A">
      <w:pPr>
        <w:spacing w:line="287" w:lineRule="exact"/>
        <w:ind w:left="976"/>
        <w:rPr>
          <w:rFonts w:ascii="Century Schoolbook"/>
          <w:sz w:val="24"/>
        </w:rPr>
      </w:pPr>
      <w:bookmarkStart w:id="64" w:name="_TOC_250128"/>
      <w:bookmarkEnd w:id="64"/>
      <w:r>
        <w:rPr>
          <w:rFonts w:ascii="Century Schoolbook"/>
          <w:sz w:val="24"/>
        </w:rPr>
        <w:t>Reports ...</w:t>
      </w:r>
    </w:p>
    <w:p w:rsidR="00573016" w:rsidRDefault="0077703A">
      <w:pPr>
        <w:ind w:left="976" w:right="5361"/>
        <w:rPr>
          <w:rFonts w:ascii="Century Schoolbook"/>
          <w:sz w:val="24"/>
        </w:rPr>
      </w:pPr>
      <w:r>
        <w:rPr>
          <w:rFonts w:ascii="Century Schoolbook"/>
          <w:sz w:val="24"/>
        </w:rPr>
        <w:t>Validate Project Applications Transmit Project Applications</w:t>
      </w:r>
    </w:p>
    <w:p w:rsidR="00573016" w:rsidRDefault="0077703A">
      <w:pPr>
        <w:spacing w:line="287" w:lineRule="exact"/>
        <w:ind w:left="976"/>
        <w:rPr>
          <w:rFonts w:ascii="Century Schoolbook"/>
          <w:sz w:val="24"/>
        </w:rPr>
      </w:pPr>
      <w:r>
        <w:rPr>
          <w:rFonts w:ascii="Century Schoolbook"/>
          <w:sz w:val="24"/>
        </w:rPr>
        <w:t>Communication Log Display for a Project</w:t>
      </w:r>
    </w:p>
    <w:p w:rsidR="00573016" w:rsidRDefault="00573016">
      <w:pPr>
        <w:pStyle w:val="BodyText"/>
        <w:spacing w:before="9"/>
        <w:rPr>
          <w:rFonts w:ascii="Century Schoolbook"/>
          <w:sz w:val="23"/>
        </w:rPr>
      </w:pPr>
    </w:p>
    <w:p w:rsidR="00573016" w:rsidRDefault="0077703A">
      <w:pPr>
        <w:ind w:left="300" w:right="220"/>
        <w:rPr>
          <w:rFonts w:ascii="Century Schoolbook"/>
          <w:sz w:val="24"/>
        </w:rPr>
      </w:pPr>
      <w:r>
        <w:rPr>
          <w:rFonts w:ascii="Century Schoolbook"/>
          <w:sz w:val="24"/>
        </w:rPr>
        <w:t>The following table shows those fields which either control or are controlled by other fields. The right hand column shows the controlling conditions. The controlling condition must be true for the field to be asked.</w:t>
      </w:r>
    </w:p>
    <w:p w:rsidR="00573016" w:rsidRDefault="00573016">
      <w:pPr>
        <w:pStyle w:val="BodyText"/>
        <w:spacing w:before="10"/>
        <w:rPr>
          <w:rFonts w:ascii="Century Schoolbook"/>
          <w:sz w:val="23"/>
        </w:rPr>
      </w:pPr>
    </w:p>
    <w:p w:rsidR="00573016" w:rsidRDefault="0077703A">
      <w:pPr>
        <w:ind w:left="300"/>
        <w:rPr>
          <w:rFonts w:ascii="Century Schoolbook"/>
          <w:sz w:val="24"/>
        </w:rPr>
      </w:pPr>
      <w:r>
        <w:rPr>
          <w:rFonts w:ascii="Century Schoolbook"/>
          <w:sz w:val="24"/>
        </w:rPr>
        <w:t xml:space="preserve">Table 2: Project Application E/E (VAF </w:t>
      </w:r>
      <w:r>
        <w:rPr>
          <w:rFonts w:ascii="Century Schoolbook"/>
          <w:sz w:val="24"/>
        </w:rPr>
        <w:t>10-1193)</w:t>
      </w:r>
    </w:p>
    <w:p w:rsidR="00573016" w:rsidRDefault="00573016">
      <w:pPr>
        <w:pStyle w:val="BodyText"/>
        <w:spacing w:before="1"/>
        <w:rPr>
          <w:rFonts w:ascii="Century Schoolbook"/>
          <w:sz w:val="24"/>
        </w:rPr>
      </w:pPr>
    </w:p>
    <w:tbl>
      <w:tblPr>
        <w:tblW w:w="0" w:type="auto"/>
        <w:tblInd w:w="2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80"/>
        <w:gridCol w:w="4680"/>
      </w:tblGrid>
      <w:tr w:rsidR="00573016">
        <w:trPr>
          <w:trHeight w:val="319"/>
        </w:trPr>
        <w:tc>
          <w:tcPr>
            <w:tcW w:w="4680" w:type="dxa"/>
            <w:tcBorders>
              <w:bottom w:val="nil"/>
            </w:tcBorders>
          </w:tcPr>
          <w:p w:rsidR="00573016" w:rsidRDefault="0077703A">
            <w:pPr>
              <w:pStyle w:val="TableParagraph"/>
              <w:spacing w:before="36" w:line="263" w:lineRule="exact"/>
              <w:ind w:left="83"/>
              <w:rPr>
                <w:rFonts w:ascii="Century Schoolbook" w:hAnsi="Century Schoolbook"/>
                <w:b/>
                <w:sz w:val="24"/>
              </w:rPr>
            </w:pPr>
            <w:r>
              <w:rPr>
                <w:rFonts w:ascii="Century Schoolbook" w:hAnsi="Century Schoolbook"/>
                <w:b/>
                <w:sz w:val="24"/>
              </w:rPr>
              <w:t>Project Application E/E (VAF 10­</w:t>
            </w:r>
          </w:p>
        </w:tc>
        <w:tc>
          <w:tcPr>
            <w:tcW w:w="4680" w:type="dxa"/>
            <w:vMerge w:val="restart"/>
          </w:tcPr>
          <w:p w:rsidR="00573016" w:rsidRDefault="0077703A">
            <w:pPr>
              <w:pStyle w:val="TableParagraph"/>
              <w:spacing w:before="36"/>
              <w:ind w:left="83"/>
              <w:rPr>
                <w:rFonts w:ascii="Century Schoolbook"/>
                <w:b/>
                <w:sz w:val="24"/>
              </w:rPr>
            </w:pPr>
            <w:r>
              <w:rPr>
                <w:rFonts w:ascii="Century Schoolbook"/>
                <w:b/>
                <w:sz w:val="24"/>
              </w:rPr>
              <w:t>Controlling Conditions</w:t>
            </w:r>
          </w:p>
        </w:tc>
      </w:tr>
      <w:tr w:rsidR="00573016">
        <w:trPr>
          <w:trHeight w:val="317"/>
        </w:trPr>
        <w:tc>
          <w:tcPr>
            <w:tcW w:w="4680" w:type="dxa"/>
            <w:tcBorders>
              <w:top w:val="nil"/>
            </w:tcBorders>
          </w:tcPr>
          <w:p w:rsidR="00573016" w:rsidRDefault="0077703A">
            <w:pPr>
              <w:pStyle w:val="TableParagraph"/>
              <w:spacing w:line="278" w:lineRule="exact"/>
              <w:ind w:left="83"/>
              <w:rPr>
                <w:rFonts w:ascii="Century Schoolbook"/>
                <w:b/>
                <w:sz w:val="24"/>
              </w:rPr>
            </w:pPr>
            <w:r>
              <w:rPr>
                <w:rFonts w:ascii="Century Schoolbook"/>
                <w:b/>
                <w:sz w:val="24"/>
              </w:rPr>
              <w:t>1193</w:t>
            </w:r>
          </w:p>
        </w:tc>
        <w:tc>
          <w:tcPr>
            <w:tcW w:w="4680" w:type="dxa"/>
            <w:vMerge/>
            <w:tcBorders>
              <w:top w:val="nil"/>
            </w:tcBorders>
          </w:tcPr>
          <w:p w:rsidR="00573016" w:rsidRDefault="00573016">
            <w:pPr>
              <w:rPr>
                <w:sz w:val="2"/>
                <w:szCs w:val="2"/>
              </w:rPr>
            </w:pPr>
          </w:p>
        </w:tc>
      </w:tr>
      <w:tr w:rsidR="00573016">
        <w:trPr>
          <w:trHeight w:val="317"/>
        </w:trPr>
        <w:tc>
          <w:tcPr>
            <w:tcW w:w="4680" w:type="dxa"/>
            <w:vMerge w:val="restart"/>
          </w:tcPr>
          <w:p w:rsidR="00573016" w:rsidRDefault="0077703A">
            <w:pPr>
              <w:pStyle w:val="TableParagraph"/>
              <w:spacing w:before="36"/>
              <w:ind w:left="219"/>
              <w:rPr>
                <w:rFonts w:ascii="Century Schoolbook"/>
                <w:sz w:val="24"/>
              </w:rPr>
            </w:pPr>
            <w:r>
              <w:rPr>
                <w:rFonts w:ascii="Century Schoolbook"/>
                <w:sz w:val="24"/>
              </w:rPr>
              <w:t>SEISMIC AREA</w:t>
            </w:r>
          </w:p>
        </w:tc>
        <w:tc>
          <w:tcPr>
            <w:tcW w:w="4680" w:type="dxa"/>
            <w:tcBorders>
              <w:bottom w:val="nil"/>
            </w:tcBorders>
          </w:tcPr>
          <w:p w:rsidR="00573016" w:rsidRDefault="0077703A">
            <w:pPr>
              <w:pStyle w:val="TableParagraph"/>
              <w:spacing w:before="36" w:line="261" w:lineRule="exact"/>
              <w:ind w:left="83"/>
              <w:rPr>
                <w:rFonts w:ascii="Century Schoolbook"/>
                <w:sz w:val="24"/>
              </w:rPr>
            </w:pPr>
            <w:r>
              <w:rPr>
                <w:rFonts w:ascii="Century Schoolbook"/>
                <w:sz w:val="24"/>
              </w:rPr>
              <w:t>PROJECT CATEGORY contains</w:t>
            </w:r>
          </w:p>
        </w:tc>
      </w:tr>
      <w:tr w:rsidR="00573016">
        <w:trPr>
          <w:trHeight w:val="319"/>
        </w:trPr>
        <w:tc>
          <w:tcPr>
            <w:tcW w:w="4680" w:type="dxa"/>
            <w:vMerge/>
            <w:tcBorders>
              <w:top w:val="nil"/>
            </w:tcBorders>
          </w:tcPr>
          <w:p w:rsidR="00573016" w:rsidRDefault="00573016">
            <w:pPr>
              <w:rPr>
                <w:sz w:val="2"/>
                <w:szCs w:val="2"/>
              </w:rPr>
            </w:pPr>
          </w:p>
        </w:tc>
        <w:tc>
          <w:tcPr>
            <w:tcW w:w="4680" w:type="dxa"/>
            <w:tcBorders>
              <w:top w:val="nil"/>
            </w:tcBorders>
          </w:tcPr>
          <w:p w:rsidR="00573016" w:rsidRDefault="0077703A">
            <w:pPr>
              <w:pStyle w:val="TableParagraph"/>
              <w:spacing w:line="281" w:lineRule="exact"/>
              <w:ind w:left="83"/>
              <w:rPr>
                <w:rFonts w:ascii="Century Schoolbook"/>
                <w:sz w:val="24"/>
              </w:rPr>
            </w:pPr>
            <w:r>
              <w:rPr>
                <w:rFonts w:ascii="Century Schoolbook"/>
                <w:sz w:val="24"/>
              </w:rPr>
              <w:t>SEISMIC</w:t>
            </w:r>
          </w:p>
        </w:tc>
      </w:tr>
      <w:tr w:rsidR="00573016">
        <w:trPr>
          <w:trHeight w:val="364"/>
        </w:trPr>
        <w:tc>
          <w:tcPr>
            <w:tcW w:w="4680" w:type="dxa"/>
          </w:tcPr>
          <w:p w:rsidR="00573016" w:rsidRDefault="0077703A">
            <w:pPr>
              <w:pStyle w:val="TableParagraph"/>
              <w:spacing w:before="36"/>
              <w:ind w:left="218"/>
              <w:rPr>
                <w:rFonts w:ascii="Century Schoolbook"/>
                <w:sz w:val="24"/>
              </w:rPr>
            </w:pPr>
            <w:r>
              <w:rPr>
                <w:rFonts w:ascii="Century Schoolbook"/>
                <w:sz w:val="24"/>
              </w:rPr>
              <w:t>PROJECT CATEGORY &gt;75% SCOPE</w:t>
            </w:r>
          </w:p>
        </w:tc>
        <w:tc>
          <w:tcPr>
            <w:tcW w:w="4680" w:type="dxa"/>
          </w:tcPr>
          <w:p w:rsidR="00573016" w:rsidRDefault="0077703A">
            <w:pPr>
              <w:pStyle w:val="TableParagraph"/>
              <w:spacing w:before="36"/>
              <w:ind w:left="83"/>
              <w:rPr>
                <w:rFonts w:ascii="Century Schoolbook"/>
                <w:sz w:val="24"/>
              </w:rPr>
            </w:pPr>
            <w:r>
              <w:rPr>
                <w:rFonts w:ascii="Century Schoolbook"/>
                <w:sz w:val="24"/>
              </w:rPr>
              <w:t>PROGRAM is MINOR or MINOR MISC</w:t>
            </w:r>
          </w:p>
        </w:tc>
      </w:tr>
      <w:tr w:rsidR="00573016">
        <w:trPr>
          <w:trHeight w:val="364"/>
        </w:trPr>
        <w:tc>
          <w:tcPr>
            <w:tcW w:w="4680" w:type="dxa"/>
          </w:tcPr>
          <w:p w:rsidR="00573016" w:rsidRDefault="0077703A">
            <w:pPr>
              <w:pStyle w:val="TableParagraph"/>
              <w:spacing w:before="36"/>
              <w:ind w:left="83"/>
              <w:rPr>
                <w:rFonts w:ascii="Century Schoolbook"/>
                <w:sz w:val="24"/>
              </w:rPr>
            </w:pPr>
            <w:r>
              <w:rPr>
                <w:rFonts w:ascii="Century Schoolbook"/>
                <w:sz w:val="24"/>
              </w:rPr>
              <w:t>BONUS CATEGORY</w:t>
            </w:r>
          </w:p>
        </w:tc>
        <w:tc>
          <w:tcPr>
            <w:tcW w:w="4680" w:type="dxa"/>
          </w:tcPr>
          <w:p w:rsidR="00573016" w:rsidRDefault="0077703A">
            <w:pPr>
              <w:pStyle w:val="TableParagraph"/>
              <w:spacing w:before="36"/>
              <w:ind w:left="83"/>
              <w:rPr>
                <w:rFonts w:ascii="Century Schoolbook"/>
                <w:sz w:val="24"/>
              </w:rPr>
            </w:pPr>
            <w:r>
              <w:rPr>
                <w:rFonts w:ascii="Century Schoolbook"/>
                <w:sz w:val="24"/>
              </w:rPr>
              <w:t>Program is NRM</w:t>
            </w:r>
          </w:p>
        </w:tc>
      </w:tr>
      <w:tr w:rsidR="00573016">
        <w:trPr>
          <w:trHeight w:val="364"/>
        </w:trPr>
        <w:tc>
          <w:tcPr>
            <w:tcW w:w="4680" w:type="dxa"/>
          </w:tcPr>
          <w:p w:rsidR="00573016" w:rsidRDefault="0077703A">
            <w:pPr>
              <w:pStyle w:val="TableParagraph"/>
              <w:spacing w:before="36"/>
              <w:ind w:left="83"/>
              <w:rPr>
                <w:rFonts w:ascii="Century Schoolbook"/>
                <w:sz w:val="24"/>
              </w:rPr>
            </w:pPr>
            <w:r>
              <w:rPr>
                <w:rFonts w:ascii="Century Schoolbook"/>
                <w:sz w:val="24"/>
              </w:rPr>
              <w:t>AMBULATORY CARE PERCENTAGE</w:t>
            </w:r>
          </w:p>
        </w:tc>
        <w:tc>
          <w:tcPr>
            <w:tcW w:w="4680" w:type="dxa"/>
          </w:tcPr>
          <w:p w:rsidR="00573016" w:rsidRDefault="0077703A">
            <w:pPr>
              <w:pStyle w:val="TableParagraph"/>
              <w:spacing w:before="36"/>
              <w:ind w:left="83"/>
              <w:rPr>
                <w:rFonts w:ascii="Century Schoolbook"/>
                <w:sz w:val="24"/>
              </w:rPr>
            </w:pPr>
            <w:r>
              <w:rPr>
                <w:rFonts w:ascii="Century Schoolbook"/>
                <w:sz w:val="24"/>
              </w:rPr>
              <w:t>Program is NRM</w:t>
            </w:r>
          </w:p>
        </w:tc>
      </w:tr>
      <w:tr w:rsidR="00573016">
        <w:trPr>
          <w:trHeight w:val="317"/>
        </w:trPr>
        <w:tc>
          <w:tcPr>
            <w:tcW w:w="4680" w:type="dxa"/>
            <w:vMerge w:val="restart"/>
          </w:tcPr>
          <w:p w:rsidR="00573016" w:rsidRDefault="0077703A">
            <w:pPr>
              <w:pStyle w:val="TableParagraph"/>
              <w:spacing w:before="36"/>
              <w:ind w:left="83"/>
              <w:rPr>
                <w:rFonts w:ascii="Century Schoolbook"/>
                <w:sz w:val="24"/>
              </w:rPr>
            </w:pPr>
            <w:r>
              <w:rPr>
                <w:rFonts w:ascii="Century Schoolbook"/>
                <w:sz w:val="24"/>
              </w:rPr>
              <w:t>SIR RATING</w:t>
            </w:r>
          </w:p>
        </w:tc>
        <w:tc>
          <w:tcPr>
            <w:tcW w:w="4680" w:type="dxa"/>
            <w:tcBorders>
              <w:bottom w:val="nil"/>
            </w:tcBorders>
          </w:tcPr>
          <w:p w:rsidR="00573016" w:rsidRDefault="0077703A">
            <w:pPr>
              <w:pStyle w:val="TableParagraph"/>
              <w:spacing w:before="36" w:line="261" w:lineRule="exact"/>
              <w:ind w:left="83"/>
              <w:rPr>
                <w:rFonts w:ascii="Century Schoolbook"/>
                <w:sz w:val="24"/>
              </w:rPr>
            </w:pPr>
            <w:r>
              <w:rPr>
                <w:rFonts w:ascii="Century Schoolbook"/>
                <w:sz w:val="24"/>
              </w:rPr>
              <w:t>PROGRAM not NRM or BONUS</w:t>
            </w:r>
          </w:p>
        </w:tc>
      </w:tr>
      <w:tr w:rsidR="00573016">
        <w:trPr>
          <w:trHeight w:val="319"/>
        </w:trPr>
        <w:tc>
          <w:tcPr>
            <w:tcW w:w="4680" w:type="dxa"/>
            <w:vMerge/>
            <w:tcBorders>
              <w:top w:val="nil"/>
            </w:tcBorders>
          </w:tcPr>
          <w:p w:rsidR="00573016" w:rsidRDefault="00573016">
            <w:pPr>
              <w:rPr>
                <w:sz w:val="2"/>
                <w:szCs w:val="2"/>
              </w:rPr>
            </w:pPr>
          </w:p>
        </w:tc>
        <w:tc>
          <w:tcPr>
            <w:tcW w:w="4680" w:type="dxa"/>
            <w:tcBorders>
              <w:top w:val="nil"/>
            </w:tcBorders>
          </w:tcPr>
          <w:p w:rsidR="00573016" w:rsidRDefault="0077703A">
            <w:pPr>
              <w:pStyle w:val="TableParagraph"/>
              <w:spacing w:line="281" w:lineRule="exact"/>
              <w:ind w:left="83"/>
              <w:rPr>
                <w:rFonts w:ascii="Century Schoolbook"/>
                <w:sz w:val="24"/>
              </w:rPr>
            </w:pPr>
            <w:r>
              <w:rPr>
                <w:rFonts w:ascii="Century Schoolbook"/>
                <w:sz w:val="24"/>
              </w:rPr>
              <w:t>CATEGORY is Energy</w:t>
            </w:r>
          </w:p>
        </w:tc>
      </w:tr>
      <w:tr w:rsidR="00573016">
        <w:trPr>
          <w:trHeight w:val="317"/>
        </w:trPr>
        <w:tc>
          <w:tcPr>
            <w:tcW w:w="4680" w:type="dxa"/>
            <w:vMerge w:val="restart"/>
          </w:tcPr>
          <w:p w:rsidR="00573016" w:rsidRDefault="0077703A">
            <w:pPr>
              <w:pStyle w:val="TableParagraph"/>
              <w:spacing w:before="36"/>
              <w:ind w:left="83"/>
              <w:rPr>
                <w:rFonts w:ascii="Century Schoolbook"/>
                <w:sz w:val="24"/>
              </w:rPr>
            </w:pPr>
            <w:r>
              <w:rPr>
                <w:rFonts w:ascii="Century Schoolbook"/>
                <w:sz w:val="24"/>
              </w:rPr>
              <w:t>APPROVED IN 5 YR ENERGY PLAN</w:t>
            </w:r>
          </w:p>
        </w:tc>
        <w:tc>
          <w:tcPr>
            <w:tcW w:w="4680" w:type="dxa"/>
            <w:tcBorders>
              <w:bottom w:val="nil"/>
            </w:tcBorders>
          </w:tcPr>
          <w:p w:rsidR="00573016" w:rsidRDefault="0077703A">
            <w:pPr>
              <w:pStyle w:val="TableParagraph"/>
              <w:spacing w:before="36" w:line="261" w:lineRule="exact"/>
              <w:ind w:left="83"/>
              <w:rPr>
                <w:rFonts w:ascii="Century Schoolbook"/>
                <w:sz w:val="24"/>
              </w:rPr>
            </w:pPr>
            <w:r>
              <w:rPr>
                <w:rFonts w:ascii="Century Schoolbook"/>
                <w:sz w:val="24"/>
              </w:rPr>
              <w:t>PROGRAM not NRM or BONUS</w:t>
            </w:r>
          </w:p>
        </w:tc>
      </w:tr>
      <w:tr w:rsidR="00573016">
        <w:trPr>
          <w:trHeight w:val="319"/>
        </w:trPr>
        <w:tc>
          <w:tcPr>
            <w:tcW w:w="4680" w:type="dxa"/>
            <w:vMerge/>
            <w:tcBorders>
              <w:top w:val="nil"/>
            </w:tcBorders>
          </w:tcPr>
          <w:p w:rsidR="00573016" w:rsidRDefault="00573016">
            <w:pPr>
              <w:rPr>
                <w:sz w:val="2"/>
                <w:szCs w:val="2"/>
              </w:rPr>
            </w:pPr>
          </w:p>
        </w:tc>
        <w:tc>
          <w:tcPr>
            <w:tcW w:w="4680" w:type="dxa"/>
            <w:tcBorders>
              <w:top w:val="nil"/>
            </w:tcBorders>
          </w:tcPr>
          <w:p w:rsidR="00573016" w:rsidRDefault="0077703A">
            <w:pPr>
              <w:pStyle w:val="TableParagraph"/>
              <w:spacing w:line="281" w:lineRule="exact"/>
              <w:ind w:left="83"/>
              <w:rPr>
                <w:rFonts w:ascii="Century Schoolbook"/>
                <w:sz w:val="24"/>
              </w:rPr>
            </w:pPr>
            <w:r>
              <w:rPr>
                <w:rFonts w:ascii="Century Schoolbook"/>
                <w:sz w:val="24"/>
              </w:rPr>
              <w:t>CATEGORY is Energy</w:t>
            </w:r>
          </w:p>
        </w:tc>
      </w:tr>
    </w:tbl>
    <w:p w:rsidR="00573016" w:rsidRDefault="00573016">
      <w:pPr>
        <w:spacing w:line="281" w:lineRule="exact"/>
        <w:rPr>
          <w:rFonts w:ascii="Century Schoolbook"/>
          <w:sz w:val="24"/>
        </w:rPr>
        <w:sectPr w:rsidR="00573016">
          <w:pgSz w:w="12240" w:h="15840"/>
          <w:pgMar w:top="1200" w:right="1340" w:bottom="1200" w:left="1140" w:header="718" w:footer="1002" w:gutter="0"/>
          <w:cols w:space="720"/>
        </w:sectPr>
      </w:pPr>
    </w:p>
    <w:p w:rsidR="00573016" w:rsidRDefault="00573016">
      <w:pPr>
        <w:pStyle w:val="BodyText"/>
        <w:spacing w:before="11"/>
        <w:rPr>
          <w:rFonts w:ascii="Century Schoolbook"/>
          <w:sz w:val="19"/>
        </w:rPr>
      </w:pPr>
    </w:p>
    <w:tbl>
      <w:tblPr>
        <w:tblW w:w="0" w:type="auto"/>
        <w:tblInd w:w="2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80"/>
        <w:gridCol w:w="4680"/>
      </w:tblGrid>
      <w:tr w:rsidR="00573016">
        <w:trPr>
          <w:trHeight w:val="317"/>
        </w:trPr>
        <w:tc>
          <w:tcPr>
            <w:tcW w:w="4680" w:type="dxa"/>
            <w:vMerge w:val="restart"/>
          </w:tcPr>
          <w:p w:rsidR="00573016" w:rsidRDefault="0077703A">
            <w:pPr>
              <w:pStyle w:val="TableParagraph"/>
              <w:spacing w:before="36"/>
              <w:ind w:left="219"/>
              <w:rPr>
                <w:rFonts w:ascii="Century Schoolbook"/>
                <w:sz w:val="24"/>
              </w:rPr>
            </w:pPr>
            <w:r>
              <w:rPr>
                <w:rFonts w:ascii="Century Schoolbook"/>
                <w:sz w:val="24"/>
              </w:rPr>
              <w:t>NHCU BEDS (NEW)</w:t>
            </w:r>
          </w:p>
        </w:tc>
        <w:tc>
          <w:tcPr>
            <w:tcW w:w="4680" w:type="dxa"/>
            <w:tcBorders>
              <w:bottom w:val="nil"/>
            </w:tcBorders>
          </w:tcPr>
          <w:p w:rsidR="00573016" w:rsidRDefault="0077703A">
            <w:pPr>
              <w:pStyle w:val="TableParagraph"/>
              <w:spacing w:before="36" w:line="261" w:lineRule="exact"/>
              <w:ind w:left="83"/>
              <w:rPr>
                <w:rFonts w:ascii="Century Schoolbook"/>
                <w:sz w:val="24"/>
              </w:rPr>
            </w:pPr>
            <w:r>
              <w:rPr>
                <w:rFonts w:ascii="Century Schoolbook"/>
                <w:sz w:val="24"/>
              </w:rPr>
              <w:t>PROJECT CATEGORY or BONUS</w:t>
            </w:r>
          </w:p>
        </w:tc>
      </w:tr>
      <w:tr w:rsidR="00573016">
        <w:trPr>
          <w:trHeight w:val="272"/>
        </w:trPr>
        <w:tc>
          <w:tcPr>
            <w:tcW w:w="4680" w:type="dxa"/>
            <w:vMerge/>
            <w:tcBorders>
              <w:top w:val="nil"/>
            </w:tcBorders>
          </w:tcPr>
          <w:p w:rsidR="00573016" w:rsidRDefault="00573016">
            <w:pPr>
              <w:rPr>
                <w:sz w:val="2"/>
                <w:szCs w:val="2"/>
              </w:rPr>
            </w:pPr>
          </w:p>
        </w:tc>
        <w:tc>
          <w:tcPr>
            <w:tcW w:w="4680" w:type="dxa"/>
            <w:tcBorders>
              <w:top w:val="nil"/>
              <w:bottom w:val="nil"/>
            </w:tcBorders>
          </w:tcPr>
          <w:p w:rsidR="00573016" w:rsidRDefault="0077703A">
            <w:pPr>
              <w:pStyle w:val="TableParagraph"/>
              <w:spacing w:line="253" w:lineRule="exact"/>
              <w:ind w:left="83"/>
              <w:rPr>
                <w:rFonts w:ascii="Century Schoolbook"/>
                <w:sz w:val="24"/>
              </w:rPr>
            </w:pPr>
            <w:r>
              <w:rPr>
                <w:rFonts w:ascii="Century Schoolbook"/>
                <w:sz w:val="24"/>
              </w:rPr>
              <w:t>CATEGORY contains NHCU and</w:t>
            </w:r>
          </w:p>
        </w:tc>
      </w:tr>
      <w:tr w:rsidR="00573016">
        <w:trPr>
          <w:trHeight w:val="319"/>
        </w:trPr>
        <w:tc>
          <w:tcPr>
            <w:tcW w:w="4680" w:type="dxa"/>
            <w:vMerge/>
            <w:tcBorders>
              <w:top w:val="nil"/>
            </w:tcBorders>
          </w:tcPr>
          <w:p w:rsidR="00573016" w:rsidRDefault="00573016">
            <w:pPr>
              <w:rPr>
                <w:sz w:val="2"/>
                <w:szCs w:val="2"/>
              </w:rPr>
            </w:pPr>
          </w:p>
        </w:tc>
        <w:tc>
          <w:tcPr>
            <w:tcW w:w="4680" w:type="dxa"/>
            <w:tcBorders>
              <w:top w:val="nil"/>
            </w:tcBorders>
          </w:tcPr>
          <w:p w:rsidR="00573016" w:rsidRDefault="0077703A">
            <w:pPr>
              <w:pStyle w:val="TableParagraph"/>
              <w:spacing w:line="281" w:lineRule="exact"/>
              <w:ind w:left="83"/>
              <w:rPr>
                <w:rFonts w:ascii="Century Schoolbook"/>
                <w:sz w:val="24"/>
              </w:rPr>
            </w:pPr>
            <w:r>
              <w:rPr>
                <w:rFonts w:ascii="Century Schoolbook"/>
                <w:sz w:val="24"/>
              </w:rPr>
              <w:t>FACILITY TYPE is</w:t>
            </w:r>
            <w:r>
              <w:rPr>
                <w:rFonts w:ascii="Century Schoolbook"/>
                <w:spacing w:val="57"/>
                <w:sz w:val="24"/>
              </w:rPr>
              <w:t xml:space="preserve"> </w:t>
            </w:r>
            <w:r>
              <w:rPr>
                <w:rFonts w:ascii="Century Schoolbook"/>
                <w:sz w:val="24"/>
              </w:rPr>
              <w:t>VHA</w:t>
            </w:r>
          </w:p>
        </w:tc>
      </w:tr>
      <w:tr w:rsidR="00573016">
        <w:trPr>
          <w:trHeight w:val="317"/>
        </w:trPr>
        <w:tc>
          <w:tcPr>
            <w:tcW w:w="4680" w:type="dxa"/>
            <w:vMerge w:val="restart"/>
          </w:tcPr>
          <w:p w:rsidR="00573016" w:rsidRDefault="0077703A">
            <w:pPr>
              <w:pStyle w:val="TableParagraph"/>
              <w:spacing w:before="36"/>
              <w:ind w:left="218"/>
              <w:rPr>
                <w:rFonts w:ascii="Century Schoolbook"/>
                <w:sz w:val="24"/>
              </w:rPr>
            </w:pPr>
            <w:r>
              <w:rPr>
                <w:rFonts w:ascii="Century Schoolbook"/>
                <w:sz w:val="24"/>
              </w:rPr>
              <w:t>NHCU BEDS (RENOVATED)</w:t>
            </w:r>
          </w:p>
        </w:tc>
        <w:tc>
          <w:tcPr>
            <w:tcW w:w="4680" w:type="dxa"/>
            <w:tcBorders>
              <w:bottom w:val="nil"/>
            </w:tcBorders>
          </w:tcPr>
          <w:p w:rsidR="00573016" w:rsidRDefault="0077703A">
            <w:pPr>
              <w:pStyle w:val="TableParagraph"/>
              <w:spacing w:before="36" w:line="261" w:lineRule="exact"/>
              <w:ind w:left="83"/>
              <w:rPr>
                <w:rFonts w:ascii="Century Schoolbook"/>
                <w:sz w:val="24"/>
              </w:rPr>
            </w:pPr>
            <w:r>
              <w:rPr>
                <w:rFonts w:ascii="Century Schoolbook"/>
                <w:sz w:val="24"/>
              </w:rPr>
              <w:t>PROJECT CATEGORY or BONUS</w:t>
            </w:r>
          </w:p>
        </w:tc>
      </w:tr>
      <w:tr w:rsidR="00573016">
        <w:trPr>
          <w:trHeight w:val="272"/>
        </w:trPr>
        <w:tc>
          <w:tcPr>
            <w:tcW w:w="4680" w:type="dxa"/>
            <w:vMerge/>
            <w:tcBorders>
              <w:top w:val="nil"/>
            </w:tcBorders>
          </w:tcPr>
          <w:p w:rsidR="00573016" w:rsidRDefault="00573016">
            <w:pPr>
              <w:rPr>
                <w:sz w:val="2"/>
                <w:szCs w:val="2"/>
              </w:rPr>
            </w:pPr>
          </w:p>
        </w:tc>
        <w:tc>
          <w:tcPr>
            <w:tcW w:w="4680" w:type="dxa"/>
            <w:tcBorders>
              <w:top w:val="nil"/>
              <w:bottom w:val="nil"/>
            </w:tcBorders>
          </w:tcPr>
          <w:p w:rsidR="00573016" w:rsidRDefault="0077703A">
            <w:pPr>
              <w:pStyle w:val="TableParagraph"/>
              <w:spacing w:line="253" w:lineRule="exact"/>
              <w:ind w:left="83"/>
              <w:rPr>
                <w:rFonts w:ascii="Century Schoolbook"/>
                <w:sz w:val="24"/>
              </w:rPr>
            </w:pPr>
            <w:r>
              <w:rPr>
                <w:rFonts w:ascii="Century Schoolbook"/>
                <w:sz w:val="24"/>
              </w:rPr>
              <w:t>CATEGORY contains NHCU and</w:t>
            </w:r>
          </w:p>
        </w:tc>
      </w:tr>
      <w:tr w:rsidR="00573016">
        <w:trPr>
          <w:trHeight w:val="319"/>
        </w:trPr>
        <w:tc>
          <w:tcPr>
            <w:tcW w:w="4680" w:type="dxa"/>
            <w:vMerge/>
            <w:tcBorders>
              <w:top w:val="nil"/>
            </w:tcBorders>
          </w:tcPr>
          <w:p w:rsidR="00573016" w:rsidRDefault="00573016">
            <w:pPr>
              <w:rPr>
                <w:sz w:val="2"/>
                <w:szCs w:val="2"/>
              </w:rPr>
            </w:pPr>
          </w:p>
        </w:tc>
        <w:tc>
          <w:tcPr>
            <w:tcW w:w="4680" w:type="dxa"/>
            <w:tcBorders>
              <w:top w:val="nil"/>
            </w:tcBorders>
          </w:tcPr>
          <w:p w:rsidR="00573016" w:rsidRDefault="0077703A">
            <w:pPr>
              <w:pStyle w:val="TableParagraph"/>
              <w:spacing w:line="281" w:lineRule="exact"/>
              <w:ind w:left="83"/>
              <w:rPr>
                <w:rFonts w:ascii="Century Schoolbook"/>
                <w:sz w:val="24"/>
              </w:rPr>
            </w:pPr>
            <w:r>
              <w:rPr>
                <w:rFonts w:ascii="Century Schoolbook"/>
                <w:sz w:val="24"/>
              </w:rPr>
              <w:t>FACILITY TYPE is</w:t>
            </w:r>
            <w:r>
              <w:rPr>
                <w:rFonts w:ascii="Century Schoolbook"/>
                <w:spacing w:val="57"/>
                <w:sz w:val="24"/>
              </w:rPr>
              <w:t xml:space="preserve"> </w:t>
            </w:r>
            <w:r>
              <w:rPr>
                <w:rFonts w:ascii="Century Schoolbook"/>
                <w:sz w:val="24"/>
              </w:rPr>
              <w:t>VHA</w:t>
            </w:r>
          </w:p>
        </w:tc>
      </w:tr>
      <w:tr w:rsidR="00573016">
        <w:trPr>
          <w:trHeight w:val="317"/>
        </w:trPr>
        <w:tc>
          <w:tcPr>
            <w:tcW w:w="4680" w:type="dxa"/>
            <w:vMerge w:val="restart"/>
          </w:tcPr>
          <w:p w:rsidR="00573016" w:rsidRDefault="0077703A">
            <w:pPr>
              <w:pStyle w:val="TableParagraph"/>
              <w:spacing w:before="36"/>
              <w:ind w:left="218"/>
              <w:rPr>
                <w:rFonts w:ascii="Century Schoolbook"/>
                <w:sz w:val="24"/>
              </w:rPr>
            </w:pPr>
            <w:r>
              <w:rPr>
                <w:rFonts w:ascii="Century Schoolbook"/>
                <w:sz w:val="24"/>
              </w:rPr>
              <w:t>NHCU BEDS (CONVERTED)</w:t>
            </w:r>
          </w:p>
        </w:tc>
        <w:tc>
          <w:tcPr>
            <w:tcW w:w="4680" w:type="dxa"/>
            <w:tcBorders>
              <w:bottom w:val="nil"/>
            </w:tcBorders>
          </w:tcPr>
          <w:p w:rsidR="00573016" w:rsidRDefault="0077703A">
            <w:pPr>
              <w:pStyle w:val="TableParagraph"/>
              <w:spacing w:before="36" w:line="261" w:lineRule="exact"/>
              <w:ind w:left="83"/>
              <w:rPr>
                <w:rFonts w:ascii="Century Schoolbook"/>
                <w:sz w:val="24"/>
              </w:rPr>
            </w:pPr>
            <w:r>
              <w:rPr>
                <w:rFonts w:ascii="Century Schoolbook"/>
                <w:sz w:val="24"/>
              </w:rPr>
              <w:t>PROJECT CATEGORY or BONUS</w:t>
            </w:r>
          </w:p>
        </w:tc>
      </w:tr>
      <w:tr w:rsidR="00573016">
        <w:trPr>
          <w:trHeight w:val="272"/>
        </w:trPr>
        <w:tc>
          <w:tcPr>
            <w:tcW w:w="4680" w:type="dxa"/>
            <w:vMerge/>
            <w:tcBorders>
              <w:top w:val="nil"/>
            </w:tcBorders>
          </w:tcPr>
          <w:p w:rsidR="00573016" w:rsidRDefault="00573016">
            <w:pPr>
              <w:rPr>
                <w:sz w:val="2"/>
                <w:szCs w:val="2"/>
              </w:rPr>
            </w:pPr>
          </w:p>
        </w:tc>
        <w:tc>
          <w:tcPr>
            <w:tcW w:w="4680" w:type="dxa"/>
            <w:tcBorders>
              <w:top w:val="nil"/>
              <w:bottom w:val="nil"/>
            </w:tcBorders>
          </w:tcPr>
          <w:p w:rsidR="00573016" w:rsidRDefault="0077703A">
            <w:pPr>
              <w:pStyle w:val="TableParagraph"/>
              <w:spacing w:line="253" w:lineRule="exact"/>
              <w:ind w:left="83"/>
              <w:rPr>
                <w:rFonts w:ascii="Century Schoolbook"/>
                <w:sz w:val="24"/>
              </w:rPr>
            </w:pPr>
            <w:r>
              <w:rPr>
                <w:rFonts w:ascii="Century Schoolbook"/>
                <w:sz w:val="24"/>
              </w:rPr>
              <w:t>CATEGORY contains NHCU and</w:t>
            </w:r>
          </w:p>
        </w:tc>
      </w:tr>
      <w:tr w:rsidR="00573016">
        <w:trPr>
          <w:trHeight w:val="319"/>
        </w:trPr>
        <w:tc>
          <w:tcPr>
            <w:tcW w:w="4680" w:type="dxa"/>
            <w:vMerge/>
            <w:tcBorders>
              <w:top w:val="nil"/>
            </w:tcBorders>
          </w:tcPr>
          <w:p w:rsidR="00573016" w:rsidRDefault="00573016">
            <w:pPr>
              <w:rPr>
                <w:sz w:val="2"/>
                <w:szCs w:val="2"/>
              </w:rPr>
            </w:pPr>
          </w:p>
        </w:tc>
        <w:tc>
          <w:tcPr>
            <w:tcW w:w="4680" w:type="dxa"/>
            <w:tcBorders>
              <w:top w:val="nil"/>
            </w:tcBorders>
          </w:tcPr>
          <w:p w:rsidR="00573016" w:rsidRDefault="0077703A">
            <w:pPr>
              <w:pStyle w:val="TableParagraph"/>
              <w:spacing w:line="281" w:lineRule="exact"/>
              <w:ind w:left="83"/>
              <w:rPr>
                <w:rFonts w:ascii="Century Schoolbook"/>
                <w:sz w:val="24"/>
              </w:rPr>
            </w:pPr>
            <w:r>
              <w:rPr>
                <w:rFonts w:ascii="Century Schoolbook"/>
                <w:sz w:val="24"/>
              </w:rPr>
              <w:t>FACILITY TYPE is</w:t>
            </w:r>
            <w:r>
              <w:rPr>
                <w:rFonts w:ascii="Century Schoolbook"/>
                <w:spacing w:val="57"/>
                <w:sz w:val="24"/>
              </w:rPr>
              <w:t xml:space="preserve"> </w:t>
            </w:r>
            <w:r>
              <w:rPr>
                <w:rFonts w:ascii="Century Schoolbook"/>
                <w:sz w:val="24"/>
              </w:rPr>
              <w:t>VHA</w:t>
            </w:r>
          </w:p>
        </w:tc>
      </w:tr>
      <w:tr w:rsidR="00573016">
        <w:trPr>
          <w:trHeight w:val="317"/>
        </w:trPr>
        <w:tc>
          <w:tcPr>
            <w:tcW w:w="4680" w:type="dxa"/>
            <w:vMerge w:val="restart"/>
          </w:tcPr>
          <w:p w:rsidR="00573016" w:rsidRDefault="0077703A">
            <w:pPr>
              <w:pStyle w:val="TableParagraph"/>
              <w:spacing w:before="36"/>
              <w:ind w:left="83"/>
              <w:rPr>
                <w:rFonts w:ascii="Century Schoolbook"/>
                <w:sz w:val="24"/>
              </w:rPr>
            </w:pPr>
            <w:r>
              <w:rPr>
                <w:rFonts w:ascii="Century Schoolbook"/>
                <w:sz w:val="24"/>
              </w:rPr>
              <w:t>FUNDING YEAR - A/E</w:t>
            </w:r>
          </w:p>
        </w:tc>
        <w:tc>
          <w:tcPr>
            <w:tcW w:w="4680" w:type="dxa"/>
            <w:tcBorders>
              <w:bottom w:val="nil"/>
            </w:tcBorders>
          </w:tcPr>
          <w:p w:rsidR="00573016" w:rsidRDefault="0077703A">
            <w:pPr>
              <w:pStyle w:val="TableParagraph"/>
              <w:spacing w:before="36" w:line="261" w:lineRule="exact"/>
              <w:ind w:left="83"/>
              <w:rPr>
                <w:rFonts w:ascii="Century Schoolbook"/>
                <w:sz w:val="24"/>
              </w:rPr>
            </w:pPr>
            <w:r>
              <w:rPr>
                <w:rFonts w:ascii="Century Schoolbook"/>
                <w:sz w:val="24"/>
              </w:rPr>
              <w:t>PROGRAM is Major, Minor, Minor-</w:t>
            </w:r>
          </w:p>
        </w:tc>
      </w:tr>
      <w:tr w:rsidR="00573016">
        <w:trPr>
          <w:trHeight w:val="319"/>
        </w:trPr>
        <w:tc>
          <w:tcPr>
            <w:tcW w:w="4680" w:type="dxa"/>
            <w:vMerge/>
            <w:tcBorders>
              <w:top w:val="nil"/>
            </w:tcBorders>
          </w:tcPr>
          <w:p w:rsidR="00573016" w:rsidRDefault="00573016">
            <w:pPr>
              <w:rPr>
                <w:sz w:val="2"/>
                <w:szCs w:val="2"/>
              </w:rPr>
            </w:pPr>
          </w:p>
        </w:tc>
        <w:tc>
          <w:tcPr>
            <w:tcW w:w="4680" w:type="dxa"/>
            <w:tcBorders>
              <w:top w:val="nil"/>
            </w:tcBorders>
          </w:tcPr>
          <w:p w:rsidR="00573016" w:rsidRDefault="0077703A">
            <w:pPr>
              <w:pStyle w:val="TableParagraph"/>
              <w:spacing w:line="281" w:lineRule="exact"/>
              <w:ind w:left="83"/>
              <w:rPr>
                <w:rFonts w:ascii="Century Schoolbook"/>
                <w:sz w:val="24"/>
              </w:rPr>
            </w:pPr>
            <w:r>
              <w:rPr>
                <w:rFonts w:ascii="Century Schoolbook"/>
                <w:sz w:val="24"/>
              </w:rPr>
              <w:t>Misc. or NRM</w:t>
            </w:r>
          </w:p>
        </w:tc>
      </w:tr>
      <w:tr w:rsidR="00573016">
        <w:trPr>
          <w:trHeight w:val="317"/>
        </w:trPr>
        <w:tc>
          <w:tcPr>
            <w:tcW w:w="4680" w:type="dxa"/>
            <w:vMerge w:val="restart"/>
          </w:tcPr>
          <w:p w:rsidR="00573016" w:rsidRDefault="0077703A">
            <w:pPr>
              <w:pStyle w:val="TableParagraph"/>
              <w:spacing w:before="36"/>
              <w:ind w:left="83"/>
              <w:rPr>
                <w:rFonts w:ascii="Century Schoolbook"/>
                <w:sz w:val="24"/>
              </w:rPr>
            </w:pPr>
            <w:r>
              <w:rPr>
                <w:rFonts w:ascii="Century Schoolbook"/>
                <w:sz w:val="24"/>
              </w:rPr>
              <w:t>FUNDING YEAR - CONST</w:t>
            </w:r>
          </w:p>
        </w:tc>
        <w:tc>
          <w:tcPr>
            <w:tcW w:w="4680" w:type="dxa"/>
            <w:tcBorders>
              <w:bottom w:val="nil"/>
            </w:tcBorders>
          </w:tcPr>
          <w:p w:rsidR="00573016" w:rsidRDefault="0077703A">
            <w:pPr>
              <w:pStyle w:val="TableParagraph"/>
              <w:spacing w:before="36" w:line="261" w:lineRule="exact"/>
              <w:ind w:left="83"/>
              <w:rPr>
                <w:rFonts w:ascii="Century Schoolbook"/>
                <w:sz w:val="24"/>
              </w:rPr>
            </w:pPr>
            <w:r>
              <w:rPr>
                <w:rFonts w:ascii="Century Schoolbook"/>
                <w:sz w:val="24"/>
              </w:rPr>
              <w:t>PROGRAM is Major, Minor, Minor-</w:t>
            </w:r>
          </w:p>
        </w:tc>
      </w:tr>
      <w:tr w:rsidR="00573016">
        <w:trPr>
          <w:trHeight w:val="319"/>
        </w:trPr>
        <w:tc>
          <w:tcPr>
            <w:tcW w:w="4680" w:type="dxa"/>
            <w:vMerge/>
            <w:tcBorders>
              <w:top w:val="nil"/>
            </w:tcBorders>
          </w:tcPr>
          <w:p w:rsidR="00573016" w:rsidRDefault="00573016">
            <w:pPr>
              <w:rPr>
                <w:sz w:val="2"/>
                <w:szCs w:val="2"/>
              </w:rPr>
            </w:pPr>
          </w:p>
        </w:tc>
        <w:tc>
          <w:tcPr>
            <w:tcW w:w="4680" w:type="dxa"/>
            <w:tcBorders>
              <w:top w:val="nil"/>
            </w:tcBorders>
          </w:tcPr>
          <w:p w:rsidR="00573016" w:rsidRDefault="0077703A">
            <w:pPr>
              <w:pStyle w:val="TableParagraph"/>
              <w:spacing w:line="281" w:lineRule="exact"/>
              <w:ind w:left="83"/>
              <w:rPr>
                <w:rFonts w:ascii="Century Schoolbook"/>
                <w:sz w:val="24"/>
              </w:rPr>
            </w:pPr>
            <w:r>
              <w:rPr>
                <w:rFonts w:ascii="Century Schoolbook"/>
                <w:sz w:val="24"/>
              </w:rPr>
              <w:t>Misc. or NRM</w:t>
            </w:r>
          </w:p>
        </w:tc>
      </w:tr>
      <w:tr w:rsidR="00573016">
        <w:trPr>
          <w:trHeight w:val="364"/>
        </w:trPr>
        <w:tc>
          <w:tcPr>
            <w:tcW w:w="4680" w:type="dxa"/>
          </w:tcPr>
          <w:p w:rsidR="00573016" w:rsidRDefault="0077703A">
            <w:pPr>
              <w:pStyle w:val="TableParagraph"/>
              <w:spacing w:before="36"/>
              <w:ind w:left="83"/>
              <w:rPr>
                <w:rFonts w:ascii="Century Schoolbook"/>
                <w:sz w:val="24"/>
              </w:rPr>
            </w:pPr>
            <w:r>
              <w:rPr>
                <w:rFonts w:ascii="Century Schoolbook"/>
                <w:sz w:val="24"/>
              </w:rPr>
              <w:t>VAMC PRIORITY</w:t>
            </w:r>
          </w:p>
        </w:tc>
        <w:tc>
          <w:tcPr>
            <w:tcW w:w="4680" w:type="dxa"/>
          </w:tcPr>
          <w:p w:rsidR="00573016" w:rsidRDefault="0077703A">
            <w:pPr>
              <w:pStyle w:val="TableParagraph"/>
              <w:spacing w:before="36"/>
              <w:ind w:left="83"/>
              <w:rPr>
                <w:rFonts w:ascii="Century Schoolbook"/>
                <w:sz w:val="24"/>
              </w:rPr>
            </w:pPr>
            <w:r>
              <w:rPr>
                <w:rFonts w:ascii="Century Schoolbook"/>
                <w:sz w:val="24"/>
              </w:rPr>
              <w:t>PROGRAM not Major</w:t>
            </w:r>
          </w:p>
        </w:tc>
      </w:tr>
      <w:tr w:rsidR="00573016">
        <w:trPr>
          <w:trHeight w:val="317"/>
        </w:trPr>
        <w:tc>
          <w:tcPr>
            <w:tcW w:w="4680" w:type="dxa"/>
            <w:tcBorders>
              <w:bottom w:val="nil"/>
            </w:tcBorders>
          </w:tcPr>
          <w:p w:rsidR="00573016" w:rsidRDefault="0077703A">
            <w:pPr>
              <w:pStyle w:val="TableParagraph"/>
              <w:spacing w:before="36" w:line="261" w:lineRule="exact"/>
              <w:ind w:left="218"/>
              <w:rPr>
                <w:rFonts w:ascii="Century Schoolbook"/>
                <w:sz w:val="24"/>
              </w:rPr>
            </w:pPr>
            <w:r>
              <w:rPr>
                <w:rFonts w:ascii="Century Schoolbook"/>
                <w:sz w:val="24"/>
              </w:rPr>
              <w:t>EMERGENCY/INTERIM</w:t>
            </w:r>
          </w:p>
        </w:tc>
        <w:tc>
          <w:tcPr>
            <w:tcW w:w="4680" w:type="dxa"/>
            <w:vMerge w:val="restart"/>
          </w:tcPr>
          <w:p w:rsidR="00573016" w:rsidRDefault="0077703A">
            <w:pPr>
              <w:pStyle w:val="TableParagraph"/>
              <w:spacing w:before="36"/>
              <w:ind w:left="83"/>
              <w:rPr>
                <w:rFonts w:ascii="Century Schoolbook"/>
                <w:sz w:val="24"/>
              </w:rPr>
            </w:pPr>
            <w:r>
              <w:rPr>
                <w:rFonts w:ascii="Century Schoolbook"/>
                <w:sz w:val="24"/>
              </w:rPr>
              <w:t>PROGRAM is not MAJOR</w:t>
            </w:r>
          </w:p>
        </w:tc>
      </w:tr>
      <w:tr w:rsidR="00573016">
        <w:trPr>
          <w:trHeight w:val="319"/>
        </w:trPr>
        <w:tc>
          <w:tcPr>
            <w:tcW w:w="4680" w:type="dxa"/>
            <w:tcBorders>
              <w:top w:val="nil"/>
            </w:tcBorders>
          </w:tcPr>
          <w:p w:rsidR="00573016" w:rsidRDefault="0077703A">
            <w:pPr>
              <w:pStyle w:val="TableParagraph"/>
              <w:spacing w:line="281" w:lineRule="exact"/>
              <w:ind w:left="285"/>
              <w:rPr>
                <w:rFonts w:ascii="Century Schoolbook"/>
                <w:sz w:val="24"/>
              </w:rPr>
            </w:pPr>
            <w:r>
              <w:rPr>
                <w:rFonts w:ascii="Century Schoolbook"/>
                <w:sz w:val="24"/>
              </w:rPr>
              <w:t>APPLICATION</w:t>
            </w:r>
          </w:p>
        </w:tc>
        <w:tc>
          <w:tcPr>
            <w:tcW w:w="4680" w:type="dxa"/>
            <w:vMerge/>
            <w:tcBorders>
              <w:top w:val="nil"/>
            </w:tcBorders>
          </w:tcPr>
          <w:p w:rsidR="00573016" w:rsidRDefault="00573016">
            <w:pPr>
              <w:rPr>
                <w:sz w:val="2"/>
                <w:szCs w:val="2"/>
              </w:rPr>
            </w:pPr>
          </w:p>
        </w:tc>
      </w:tr>
      <w:tr w:rsidR="00573016">
        <w:trPr>
          <w:trHeight w:val="317"/>
        </w:trPr>
        <w:tc>
          <w:tcPr>
            <w:tcW w:w="4680" w:type="dxa"/>
            <w:vMerge w:val="restart"/>
          </w:tcPr>
          <w:p w:rsidR="00573016" w:rsidRDefault="0077703A">
            <w:pPr>
              <w:pStyle w:val="TableParagraph"/>
              <w:spacing w:before="36"/>
              <w:ind w:left="219"/>
              <w:rPr>
                <w:rFonts w:ascii="Century Schoolbook"/>
                <w:sz w:val="24"/>
              </w:rPr>
            </w:pPr>
            <w:r>
              <w:rPr>
                <w:rFonts w:ascii="Century Schoolbook"/>
                <w:sz w:val="24"/>
              </w:rPr>
              <w:t>EQUIPMENT OVER $250K</w:t>
            </w:r>
          </w:p>
        </w:tc>
        <w:tc>
          <w:tcPr>
            <w:tcW w:w="4680" w:type="dxa"/>
            <w:tcBorders>
              <w:bottom w:val="nil"/>
            </w:tcBorders>
          </w:tcPr>
          <w:p w:rsidR="00573016" w:rsidRDefault="0077703A">
            <w:pPr>
              <w:pStyle w:val="TableParagraph"/>
              <w:spacing w:before="36" w:line="261" w:lineRule="exact"/>
              <w:ind w:left="83"/>
              <w:rPr>
                <w:rFonts w:ascii="Century Schoolbook"/>
                <w:sz w:val="24"/>
              </w:rPr>
            </w:pPr>
            <w:r>
              <w:rPr>
                <w:rFonts w:ascii="Century Schoolbook"/>
                <w:sz w:val="24"/>
              </w:rPr>
              <w:t>EQUIPMENT OVER $250K</w:t>
            </w:r>
          </w:p>
        </w:tc>
      </w:tr>
      <w:tr w:rsidR="00573016">
        <w:trPr>
          <w:trHeight w:val="319"/>
        </w:trPr>
        <w:tc>
          <w:tcPr>
            <w:tcW w:w="4680" w:type="dxa"/>
            <w:vMerge/>
            <w:tcBorders>
              <w:top w:val="nil"/>
            </w:tcBorders>
          </w:tcPr>
          <w:p w:rsidR="00573016" w:rsidRDefault="00573016">
            <w:pPr>
              <w:rPr>
                <w:sz w:val="2"/>
                <w:szCs w:val="2"/>
              </w:rPr>
            </w:pPr>
          </w:p>
        </w:tc>
        <w:tc>
          <w:tcPr>
            <w:tcW w:w="4680" w:type="dxa"/>
            <w:tcBorders>
              <w:top w:val="nil"/>
            </w:tcBorders>
          </w:tcPr>
          <w:p w:rsidR="00573016" w:rsidRDefault="0077703A">
            <w:pPr>
              <w:pStyle w:val="TableParagraph"/>
              <w:spacing w:line="281" w:lineRule="exact"/>
              <w:ind w:left="83"/>
              <w:rPr>
                <w:rFonts w:ascii="Century Schoolbook"/>
                <w:sz w:val="24"/>
              </w:rPr>
            </w:pPr>
            <w:r>
              <w:rPr>
                <w:rFonts w:ascii="Century Schoolbook"/>
                <w:sz w:val="24"/>
              </w:rPr>
              <w:t>APPLICATION is Yes</w:t>
            </w:r>
          </w:p>
        </w:tc>
      </w:tr>
      <w:tr w:rsidR="00573016">
        <w:trPr>
          <w:trHeight w:val="317"/>
        </w:trPr>
        <w:tc>
          <w:tcPr>
            <w:tcW w:w="4680" w:type="dxa"/>
            <w:vMerge w:val="restart"/>
          </w:tcPr>
          <w:p w:rsidR="00573016" w:rsidRDefault="0077703A">
            <w:pPr>
              <w:pStyle w:val="TableParagraph"/>
              <w:spacing w:before="36"/>
              <w:ind w:left="83"/>
              <w:rPr>
                <w:rFonts w:ascii="Century Schoolbook"/>
                <w:sz w:val="24"/>
              </w:rPr>
            </w:pPr>
            <w:r>
              <w:rPr>
                <w:rFonts w:ascii="Century Schoolbook"/>
                <w:sz w:val="24"/>
              </w:rPr>
              <w:t>BUILDING NUMBER</w:t>
            </w:r>
          </w:p>
        </w:tc>
        <w:tc>
          <w:tcPr>
            <w:tcW w:w="4680" w:type="dxa"/>
            <w:tcBorders>
              <w:bottom w:val="nil"/>
            </w:tcBorders>
          </w:tcPr>
          <w:p w:rsidR="00573016" w:rsidRDefault="0077703A">
            <w:pPr>
              <w:pStyle w:val="TableParagraph"/>
              <w:spacing w:before="36" w:line="261" w:lineRule="exact"/>
              <w:ind w:left="83"/>
              <w:rPr>
                <w:rFonts w:ascii="Century Schoolbook"/>
                <w:sz w:val="24"/>
              </w:rPr>
            </w:pPr>
            <w:r>
              <w:rPr>
                <w:rFonts w:ascii="Century Schoolbook"/>
                <w:sz w:val="24"/>
              </w:rPr>
              <w:t>Program is Major, Minor, Minor- Misc,</w:t>
            </w:r>
          </w:p>
        </w:tc>
      </w:tr>
      <w:tr w:rsidR="00573016">
        <w:trPr>
          <w:trHeight w:val="319"/>
        </w:trPr>
        <w:tc>
          <w:tcPr>
            <w:tcW w:w="4680" w:type="dxa"/>
            <w:vMerge/>
            <w:tcBorders>
              <w:top w:val="nil"/>
            </w:tcBorders>
          </w:tcPr>
          <w:p w:rsidR="00573016" w:rsidRDefault="00573016">
            <w:pPr>
              <w:rPr>
                <w:sz w:val="2"/>
                <w:szCs w:val="2"/>
              </w:rPr>
            </w:pPr>
          </w:p>
        </w:tc>
        <w:tc>
          <w:tcPr>
            <w:tcW w:w="4680" w:type="dxa"/>
            <w:tcBorders>
              <w:top w:val="nil"/>
            </w:tcBorders>
          </w:tcPr>
          <w:p w:rsidR="00573016" w:rsidRDefault="0077703A">
            <w:pPr>
              <w:pStyle w:val="TableParagraph"/>
              <w:spacing w:line="281" w:lineRule="exact"/>
              <w:ind w:left="83"/>
              <w:rPr>
                <w:rFonts w:ascii="Century Schoolbook"/>
                <w:sz w:val="24"/>
              </w:rPr>
            </w:pPr>
            <w:r>
              <w:rPr>
                <w:rFonts w:ascii="Century Schoolbook"/>
                <w:sz w:val="24"/>
              </w:rPr>
              <w:t>or NRM</w:t>
            </w:r>
          </w:p>
        </w:tc>
      </w:tr>
      <w:tr w:rsidR="00573016">
        <w:trPr>
          <w:trHeight w:val="364"/>
        </w:trPr>
        <w:tc>
          <w:tcPr>
            <w:tcW w:w="4680" w:type="dxa"/>
          </w:tcPr>
          <w:p w:rsidR="00573016" w:rsidRDefault="0077703A">
            <w:pPr>
              <w:pStyle w:val="TableParagraph"/>
              <w:spacing w:before="36"/>
              <w:ind w:left="218"/>
              <w:rPr>
                <w:rFonts w:ascii="Century Schoolbook"/>
                <w:sz w:val="24"/>
              </w:rPr>
            </w:pPr>
            <w:r>
              <w:rPr>
                <w:rFonts w:ascii="Century Schoolbook"/>
                <w:sz w:val="24"/>
              </w:rPr>
              <w:t>NET BED CHANGE</w:t>
            </w:r>
          </w:p>
        </w:tc>
        <w:tc>
          <w:tcPr>
            <w:tcW w:w="4680" w:type="dxa"/>
          </w:tcPr>
          <w:p w:rsidR="00573016" w:rsidRDefault="0077703A">
            <w:pPr>
              <w:pStyle w:val="TableParagraph"/>
              <w:spacing w:before="36"/>
              <w:ind w:left="83"/>
              <w:rPr>
                <w:rFonts w:ascii="Century Schoolbook"/>
                <w:sz w:val="24"/>
              </w:rPr>
            </w:pPr>
            <w:r>
              <w:rPr>
                <w:rFonts w:ascii="Century Schoolbook"/>
                <w:sz w:val="24"/>
              </w:rPr>
              <w:t>FACILITY TYPE equals VHA</w:t>
            </w:r>
          </w:p>
        </w:tc>
      </w:tr>
      <w:tr w:rsidR="00573016">
        <w:trPr>
          <w:trHeight w:val="364"/>
        </w:trPr>
        <w:tc>
          <w:tcPr>
            <w:tcW w:w="4680" w:type="dxa"/>
          </w:tcPr>
          <w:p w:rsidR="00573016" w:rsidRDefault="0077703A">
            <w:pPr>
              <w:pStyle w:val="TableParagraph"/>
              <w:spacing w:before="36"/>
              <w:ind w:left="218"/>
              <w:rPr>
                <w:rFonts w:ascii="Century Schoolbook"/>
                <w:sz w:val="24"/>
              </w:rPr>
            </w:pPr>
            <w:r>
              <w:rPr>
                <w:rFonts w:ascii="Century Schoolbook"/>
                <w:sz w:val="24"/>
              </w:rPr>
              <w:t>MCPS SCORE</w:t>
            </w:r>
          </w:p>
        </w:tc>
        <w:tc>
          <w:tcPr>
            <w:tcW w:w="4680" w:type="dxa"/>
          </w:tcPr>
          <w:p w:rsidR="00573016" w:rsidRDefault="0077703A">
            <w:pPr>
              <w:pStyle w:val="TableParagraph"/>
              <w:spacing w:before="36"/>
              <w:ind w:left="83"/>
              <w:rPr>
                <w:rFonts w:ascii="Century Schoolbook"/>
                <w:sz w:val="24"/>
              </w:rPr>
            </w:pPr>
            <w:r>
              <w:rPr>
                <w:rFonts w:ascii="Century Schoolbook"/>
                <w:sz w:val="24"/>
              </w:rPr>
              <w:t>PROGRAM equals MAJOR</w:t>
            </w:r>
          </w:p>
        </w:tc>
      </w:tr>
      <w:tr w:rsidR="00573016">
        <w:trPr>
          <w:trHeight w:val="364"/>
        </w:trPr>
        <w:tc>
          <w:tcPr>
            <w:tcW w:w="4680" w:type="dxa"/>
          </w:tcPr>
          <w:p w:rsidR="00573016" w:rsidRDefault="0077703A">
            <w:pPr>
              <w:pStyle w:val="TableParagraph"/>
              <w:spacing w:before="36"/>
              <w:ind w:left="83"/>
              <w:rPr>
                <w:rFonts w:ascii="Century Schoolbook"/>
                <w:sz w:val="24"/>
              </w:rPr>
            </w:pPr>
            <w:r>
              <w:rPr>
                <w:rFonts w:ascii="Century Schoolbook"/>
                <w:sz w:val="24"/>
              </w:rPr>
              <w:t>EPA REPORTABLE</w:t>
            </w:r>
          </w:p>
        </w:tc>
        <w:tc>
          <w:tcPr>
            <w:tcW w:w="4680" w:type="dxa"/>
          </w:tcPr>
          <w:p w:rsidR="00573016" w:rsidRDefault="0077703A">
            <w:pPr>
              <w:pStyle w:val="TableParagraph"/>
              <w:spacing w:before="36"/>
              <w:ind w:left="83"/>
              <w:rPr>
                <w:rFonts w:ascii="Century Schoolbook"/>
                <w:sz w:val="24"/>
              </w:rPr>
            </w:pPr>
            <w:r>
              <w:rPr>
                <w:rFonts w:ascii="Century Schoolbook"/>
                <w:sz w:val="24"/>
              </w:rPr>
              <w:t>PROGRAM equals NRM</w:t>
            </w:r>
          </w:p>
        </w:tc>
      </w:tr>
      <w:tr w:rsidR="00573016">
        <w:trPr>
          <w:trHeight w:val="364"/>
        </w:trPr>
        <w:tc>
          <w:tcPr>
            <w:tcW w:w="4680" w:type="dxa"/>
          </w:tcPr>
          <w:p w:rsidR="00573016" w:rsidRDefault="0077703A">
            <w:pPr>
              <w:pStyle w:val="TableParagraph"/>
              <w:spacing w:before="36"/>
              <w:ind w:left="83"/>
              <w:rPr>
                <w:rFonts w:ascii="Century Schoolbook"/>
                <w:sz w:val="24"/>
              </w:rPr>
            </w:pPr>
            <w:r>
              <w:rPr>
                <w:rFonts w:ascii="Century Schoolbook"/>
                <w:sz w:val="24"/>
              </w:rPr>
              <w:t>EPA REPORTING CATEGORY</w:t>
            </w:r>
          </w:p>
        </w:tc>
        <w:tc>
          <w:tcPr>
            <w:tcW w:w="4680" w:type="dxa"/>
          </w:tcPr>
          <w:p w:rsidR="00573016" w:rsidRDefault="0077703A">
            <w:pPr>
              <w:pStyle w:val="TableParagraph"/>
              <w:spacing w:before="36"/>
              <w:ind w:left="83"/>
              <w:rPr>
                <w:rFonts w:ascii="Century Schoolbook"/>
                <w:sz w:val="24"/>
              </w:rPr>
            </w:pPr>
            <w:r>
              <w:rPr>
                <w:rFonts w:ascii="Century Schoolbook"/>
                <w:sz w:val="24"/>
              </w:rPr>
              <w:t>EPA REPORTABLE is Yes</w:t>
            </w:r>
          </w:p>
        </w:tc>
      </w:tr>
      <w:tr w:rsidR="00573016">
        <w:trPr>
          <w:trHeight w:val="317"/>
        </w:trPr>
        <w:tc>
          <w:tcPr>
            <w:tcW w:w="4680" w:type="dxa"/>
            <w:tcBorders>
              <w:bottom w:val="nil"/>
            </w:tcBorders>
          </w:tcPr>
          <w:p w:rsidR="00573016" w:rsidRDefault="0077703A">
            <w:pPr>
              <w:pStyle w:val="TableParagraph"/>
              <w:spacing w:before="36" w:line="261" w:lineRule="exact"/>
              <w:ind w:left="218"/>
              <w:rPr>
                <w:rFonts w:ascii="Century Schoolbook"/>
                <w:sz w:val="24"/>
              </w:rPr>
            </w:pPr>
            <w:r>
              <w:rPr>
                <w:rFonts w:ascii="Century Schoolbook"/>
                <w:sz w:val="24"/>
              </w:rPr>
              <w:t>TOTAL FACTORED SQUARE</w:t>
            </w:r>
          </w:p>
        </w:tc>
        <w:tc>
          <w:tcPr>
            <w:tcW w:w="4680" w:type="dxa"/>
            <w:vMerge w:val="restart"/>
          </w:tcPr>
          <w:p w:rsidR="00573016" w:rsidRDefault="0077703A">
            <w:pPr>
              <w:pStyle w:val="TableParagraph"/>
              <w:spacing w:before="36"/>
              <w:ind w:left="83"/>
              <w:rPr>
                <w:rFonts w:ascii="Century Schoolbook"/>
                <w:sz w:val="24"/>
              </w:rPr>
            </w:pPr>
            <w:r>
              <w:rPr>
                <w:rFonts w:ascii="Century Schoolbook"/>
                <w:sz w:val="24"/>
              </w:rPr>
              <w:t>PROGRAM equals NRM</w:t>
            </w:r>
          </w:p>
        </w:tc>
      </w:tr>
      <w:tr w:rsidR="00573016">
        <w:trPr>
          <w:trHeight w:val="319"/>
        </w:trPr>
        <w:tc>
          <w:tcPr>
            <w:tcW w:w="4680" w:type="dxa"/>
            <w:tcBorders>
              <w:top w:val="nil"/>
            </w:tcBorders>
          </w:tcPr>
          <w:p w:rsidR="00573016" w:rsidRDefault="0077703A">
            <w:pPr>
              <w:pStyle w:val="TableParagraph"/>
              <w:spacing w:line="281" w:lineRule="exact"/>
              <w:ind w:left="218"/>
              <w:rPr>
                <w:rFonts w:ascii="Century Schoolbook"/>
                <w:sz w:val="24"/>
              </w:rPr>
            </w:pPr>
            <w:r>
              <w:rPr>
                <w:rFonts w:ascii="Century Schoolbook"/>
                <w:sz w:val="24"/>
              </w:rPr>
              <w:t>FOOTAGE</w:t>
            </w:r>
          </w:p>
        </w:tc>
        <w:tc>
          <w:tcPr>
            <w:tcW w:w="4680" w:type="dxa"/>
            <w:vMerge/>
            <w:tcBorders>
              <w:top w:val="nil"/>
            </w:tcBorders>
          </w:tcPr>
          <w:p w:rsidR="00573016" w:rsidRDefault="00573016">
            <w:pPr>
              <w:rPr>
                <w:sz w:val="2"/>
                <w:szCs w:val="2"/>
              </w:rPr>
            </w:pPr>
          </w:p>
        </w:tc>
      </w:tr>
      <w:tr w:rsidR="00573016">
        <w:trPr>
          <w:trHeight w:val="364"/>
        </w:trPr>
        <w:tc>
          <w:tcPr>
            <w:tcW w:w="4680" w:type="dxa"/>
          </w:tcPr>
          <w:p w:rsidR="00573016" w:rsidRDefault="0077703A">
            <w:pPr>
              <w:pStyle w:val="TableParagraph"/>
              <w:spacing w:before="36"/>
              <w:ind w:left="219"/>
              <w:rPr>
                <w:rFonts w:ascii="Century Schoolbook"/>
                <w:sz w:val="24"/>
              </w:rPr>
            </w:pPr>
            <w:r>
              <w:rPr>
                <w:rFonts w:ascii="Century Schoolbook"/>
                <w:sz w:val="24"/>
              </w:rPr>
              <w:t>TOTAL M AND R COSTS</w:t>
            </w:r>
          </w:p>
        </w:tc>
        <w:tc>
          <w:tcPr>
            <w:tcW w:w="4680" w:type="dxa"/>
          </w:tcPr>
          <w:p w:rsidR="00573016" w:rsidRDefault="0077703A">
            <w:pPr>
              <w:pStyle w:val="TableParagraph"/>
              <w:spacing w:before="36"/>
              <w:ind w:left="83"/>
              <w:rPr>
                <w:rFonts w:ascii="Century Schoolbook"/>
                <w:sz w:val="24"/>
              </w:rPr>
            </w:pPr>
            <w:r>
              <w:rPr>
                <w:rFonts w:ascii="Century Schoolbook"/>
                <w:sz w:val="24"/>
              </w:rPr>
              <w:t>PROGRAM equals NRM</w:t>
            </w:r>
          </w:p>
        </w:tc>
      </w:tr>
      <w:tr w:rsidR="00573016">
        <w:trPr>
          <w:trHeight w:val="364"/>
        </w:trPr>
        <w:tc>
          <w:tcPr>
            <w:tcW w:w="4680" w:type="dxa"/>
          </w:tcPr>
          <w:p w:rsidR="00573016" w:rsidRDefault="0077703A">
            <w:pPr>
              <w:pStyle w:val="TableParagraph"/>
              <w:spacing w:before="36"/>
              <w:ind w:left="218"/>
              <w:rPr>
                <w:rFonts w:ascii="Century Schoolbook"/>
                <w:sz w:val="24"/>
              </w:rPr>
            </w:pPr>
            <w:r>
              <w:rPr>
                <w:rFonts w:ascii="Century Schoolbook"/>
                <w:sz w:val="24"/>
              </w:rPr>
              <w:t>TOTAL BSEA COSTS</w:t>
            </w:r>
          </w:p>
        </w:tc>
        <w:tc>
          <w:tcPr>
            <w:tcW w:w="4680" w:type="dxa"/>
          </w:tcPr>
          <w:p w:rsidR="00573016" w:rsidRDefault="0077703A">
            <w:pPr>
              <w:pStyle w:val="TableParagraph"/>
              <w:spacing w:before="36"/>
              <w:ind w:left="83"/>
              <w:rPr>
                <w:rFonts w:ascii="Century Schoolbook"/>
                <w:sz w:val="24"/>
              </w:rPr>
            </w:pPr>
            <w:r>
              <w:rPr>
                <w:rFonts w:ascii="Century Schoolbook"/>
                <w:sz w:val="24"/>
              </w:rPr>
              <w:t>PROGRAM equals NRM</w:t>
            </w:r>
          </w:p>
        </w:tc>
      </w:tr>
      <w:tr w:rsidR="00573016">
        <w:trPr>
          <w:trHeight w:val="364"/>
        </w:trPr>
        <w:tc>
          <w:tcPr>
            <w:tcW w:w="4680" w:type="dxa"/>
          </w:tcPr>
          <w:p w:rsidR="00573016" w:rsidRDefault="0077703A">
            <w:pPr>
              <w:pStyle w:val="TableParagraph"/>
              <w:spacing w:before="36"/>
              <w:ind w:left="218"/>
              <w:rPr>
                <w:rFonts w:ascii="Century Schoolbook"/>
                <w:sz w:val="24"/>
              </w:rPr>
            </w:pPr>
            <w:r>
              <w:rPr>
                <w:rFonts w:ascii="Century Schoolbook"/>
                <w:sz w:val="24"/>
              </w:rPr>
              <w:t>TOTAL BSER COSTS</w:t>
            </w:r>
          </w:p>
        </w:tc>
        <w:tc>
          <w:tcPr>
            <w:tcW w:w="4680" w:type="dxa"/>
          </w:tcPr>
          <w:p w:rsidR="00573016" w:rsidRDefault="0077703A">
            <w:pPr>
              <w:pStyle w:val="TableParagraph"/>
              <w:spacing w:before="36"/>
              <w:ind w:left="83"/>
              <w:rPr>
                <w:rFonts w:ascii="Century Schoolbook"/>
                <w:sz w:val="24"/>
              </w:rPr>
            </w:pPr>
            <w:r>
              <w:rPr>
                <w:rFonts w:ascii="Century Schoolbook"/>
                <w:sz w:val="24"/>
              </w:rPr>
              <w:t>PROGRAM equals NRM</w:t>
            </w:r>
          </w:p>
        </w:tc>
      </w:tr>
      <w:tr w:rsidR="00573016">
        <w:trPr>
          <w:trHeight w:val="364"/>
        </w:trPr>
        <w:tc>
          <w:tcPr>
            <w:tcW w:w="4680" w:type="dxa"/>
          </w:tcPr>
          <w:p w:rsidR="00573016" w:rsidRDefault="0077703A">
            <w:pPr>
              <w:pStyle w:val="TableParagraph"/>
              <w:spacing w:before="36"/>
              <w:ind w:left="218"/>
              <w:rPr>
                <w:rFonts w:ascii="Century Schoolbook"/>
                <w:sz w:val="24"/>
              </w:rPr>
            </w:pPr>
            <w:r>
              <w:rPr>
                <w:rFonts w:ascii="Century Schoolbook"/>
                <w:sz w:val="24"/>
              </w:rPr>
              <w:t>TOTAL MI COSTS</w:t>
            </w:r>
          </w:p>
        </w:tc>
        <w:tc>
          <w:tcPr>
            <w:tcW w:w="4680" w:type="dxa"/>
          </w:tcPr>
          <w:p w:rsidR="00573016" w:rsidRDefault="0077703A">
            <w:pPr>
              <w:pStyle w:val="TableParagraph"/>
              <w:spacing w:before="36"/>
              <w:ind w:left="83"/>
              <w:rPr>
                <w:rFonts w:ascii="Century Schoolbook"/>
                <w:sz w:val="24"/>
              </w:rPr>
            </w:pPr>
            <w:r>
              <w:rPr>
                <w:rFonts w:ascii="Century Schoolbook"/>
                <w:sz w:val="24"/>
              </w:rPr>
              <w:t>PROGRAM equals NRM</w:t>
            </w:r>
          </w:p>
        </w:tc>
      </w:tr>
      <w:tr w:rsidR="00573016">
        <w:trPr>
          <w:trHeight w:val="364"/>
        </w:trPr>
        <w:tc>
          <w:tcPr>
            <w:tcW w:w="4680" w:type="dxa"/>
          </w:tcPr>
          <w:p w:rsidR="00573016" w:rsidRDefault="0077703A">
            <w:pPr>
              <w:pStyle w:val="TableParagraph"/>
              <w:spacing w:before="36"/>
              <w:ind w:left="218"/>
              <w:rPr>
                <w:rFonts w:ascii="Century Schoolbook"/>
                <w:sz w:val="24"/>
              </w:rPr>
            </w:pPr>
            <w:r>
              <w:rPr>
                <w:rFonts w:ascii="Century Schoolbook"/>
                <w:sz w:val="24"/>
              </w:rPr>
              <w:t>NRM CONTINGENCY PCT</w:t>
            </w:r>
          </w:p>
        </w:tc>
        <w:tc>
          <w:tcPr>
            <w:tcW w:w="4680" w:type="dxa"/>
          </w:tcPr>
          <w:p w:rsidR="00573016" w:rsidRDefault="0077703A">
            <w:pPr>
              <w:pStyle w:val="TableParagraph"/>
              <w:spacing w:before="36"/>
              <w:ind w:left="83"/>
              <w:rPr>
                <w:rFonts w:ascii="Century Schoolbook"/>
                <w:sz w:val="24"/>
              </w:rPr>
            </w:pPr>
            <w:r>
              <w:rPr>
                <w:rFonts w:ascii="Century Schoolbook"/>
                <w:sz w:val="24"/>
              </w:rPr>
              <w:t>PROGRAM equals NRM</w:t>
            </w:r>
          </w:p>
        </w:tc>
      </w:tr>
      <w:tr w:rsidR="00573016">
        <w:trPr>
          <w:trHeight w:val="317"/>
        </w:trPr>
        <w:tc>
          <w:tcPr>
            <w:tcW w:w="4680" w:type="dxa"/>
            <w:tcBorders>
              <w:bottom w:val="nil"/>
            </w:tcBorders>
          </w:tcPr>
          <w:p w:rsidR="00573016" w:rsidRDefault="0077703A">
            <w:pPr>
              <w:pStyle w:val="TableParagraph"/>
              <w:spacing w:before="36" w:line="261" w:lineRule="exact"/>
              <w:ind w:left="218"/>
              <w:rPr>
                <w:rFonts w:ascii="Century Schoolbook"/>
                <w:sz w:val="24"/>
              </w:rPr>
            </w:pPr>
            <w:r>
              <w:rPr>
                <w:rFonts w:ascii="Century Schoolbook"/>
                <w:sz w:val="24"/>
              </w:rPr>
              <w:t>TOTAL MAJOR/MINOR/MINOR</w:t>
            </w:r>
          </w:p>
        </w:tc>
        <w:tc>
          <w:tcPr>
            <w:tcW w:w="4680" w:type="dxa"/>
            <w:vMerge w:val="restart"/>
          </w:tcPr>
          <w:p w:rsidR="00573016" w:rsidRDefault="0077703A">
            <w:pPr>
              <w:pStyle w:val="TableParagraph"/>
              <w:spacing w:before="36"/>
              <w:ind w:left="83"/>
              <w:rPr>
                <w:rFonts w:ascii="Century Schoolbook"/>
                <w:sz w:val="24"/>
              </w:rPr>
            </w:pPr>
            <w:r>
              <w:rPr>
                <w:rFonts w:ascii="Century Schoolbook"/>
                <w:sz w:val="24"/>
              </w:rPr>
              <w:t>PROGRAM does not equal NRM</w:t>
            </w:r>
          </w:p>
        </w:tc>
      </w:tr>
      <w:tr w:rsidR="00573016">
        <w:trPr>
          <w:trHeight w:val="272"/>
        </w:trPr>
        <w:tc>
          <w:tcPr>
            <w:tcW w:w="4680" w:type="dxa"/>
            <w:tcBorders>
              <w:top w:val="nil"/>
              <w:bottom w:val="nil"/>
            </w:tcBorders>
          </w:tcPr>
          <w:p w:rsidR="00573016" w:rsidRDefault="0077703A">
            <w:pPr>
              <w:pStyle w:val="TableParagraph"/>
              <w:spacing w:line="253" w:lineRule="exact"/>
              <w:ind w:left="219"/>
              <w:rPr>
                <w:rFonts w:ascii="Century Schoolbook"/>
                <w:sz w:val="24"/>
              </w:rPr>
            </w:pPr>
            <w:r>
              <w:rPr>
                <w:rFonts w:ascii="Century Schoolbook"/>
                <w:sz w:val="24"/>
              </w:rPr>
              <w:t>MISC. CONSTRUCTION COST LOW</w:t>
            </w:r>
          </w:p>
        </w:tc>
        <w:tc>
          <w:tcPr>
            <w:tcW w:w="4680" w:type="dxa"/>
            <w:vMerge/>
            <w:tcBorders>
              <w:top w:val="nil"/>
            </w:tcBorders>
          </w:tcPr>
          <w:p w:rsidR="00573016" w:rsidRDefault="00573016">
            <w:pPr>
              <w:rPr>
                <w:sz w:val="2"/>
                <w:szCs w:val="2"/>
              </w:rPr>
            </w:pPr>
          </w:p>
        </w:tc>
      </w:tr>
      <w:tr w:rsidR="00573016">
        <w:trPr>
          <w:trHeight w:val="319"/>
        </w:trPr>
        <w:tc>
          <w:tcPr>
            <w:tcW w:w="4680" w:type="dxa"/>
            <w:tcBorders>
              <w:top w:val="nil"/>
            </w:tcBorders>
          </w:tcPr>
          <w:p w:rsidR="00573016" w:rsidRDefault="0077703A">
            <w:pPr>
              <w:pStyle w:val="TableParagraph"/>
              <w:spacing w:line="281" w:lineRule="exact"/>
              <w:ind w:left="218"/>
              <w:rPr>
                <w:rFonts w:ascii="Century Schoolbook"/>
                <w:sz w:val="24"/>
              </w:rPr>
            </w:pPr>
            <w:r>
              <w:rPr>
                <w:rFonts w:ascii="Century Schoolbook"/>
                <w:sz w:val="24"/>
              </w:rPr>
              <w:t>BID</w:t>
            </w:r>
          </w:p>
        </w:tc>
        <w:tc>
          <w:tcPr>
            <w:tcW w:w="4680" w:type="dxa"/>
            <w:vMerge/>
            <w:tcBorders>
              <w:top w:val="nil"/>
            </w:tcBorders>
          </w:tcPr>
          <w:p w:rsidR="00573016" w:rsidRDefault="00573016">
            <w:pPr>
              <w:rPr>
                <w:sz w:val="2"/>
                <w:szCs w:val="2"/>
              </w:rPr>
            </w:pPr>
          </w:p>
        </w:tc>
      </w:tr>
      <w:tr w:rsidR="00573016">
        <w:trPr>
          <w:trHeight w:val="364"/>
        </w:trPr>
        <w:tc>
          <w:tcPr>
            <w:tcW w:w="4680" w:type="dxa"/>
          </w:tcPr>
          <w:p w:rsidR="00573016" w:rsidRDefault="0077703A">
            <w:pPr>
              <w:pStyle w:val="TableParagraph"/>
              <w:spacing w:before="36"/>
              <w:ind w:left="83"/>
              <w:rPr>
                <w:rFonts w:ascii="Century Schoolbook"/>
                <w:sz w:val="24"/>
              </w:rPr>
            </w:pPr>
            <w:r>
              <w:rPr>
                <w:rFonts w:ascii="Century Schoolbook"/>
                <w:sz w:val="24"/>
              </w:rPr>
              <w:t>IMPACT JUSTIFICATION</w:t>
            </w:r>
          </w:p>
        </w:tc>
        <w:tc>
          <w:tcPr>
            <w:tcW w:w="4680" w:type="dxa"/>
          </w:tcPr>
          <w:p w:rsidR="00573016" w:rsidRDefault="0077703A">
            <w:pPr>
              <w:pStyle w:val="TableParagraph"/>
              <w:spacing w:before="36"/>
              <w:ind w:left="83"/>
              <w:rPr>
                <w:rFonts w:ascii="Century Schoolbook"/>
                <w:sz w:val="24"/>
              </w:rPr>
            </w:pPr>
            <w:r>
              <w:rPr>
                <w:rFonts w:ascii="Century Schoolbook"/>
                <w:sz w:val="24"/>
              </w:rPr>
              <w:t>IMPACT COST is greater than 0</w:t>
            </w:r>
          </w:p>
        </w:tc>
      </w:tr>
      <w:tr w:rsidR="00573016">
        <w:trPr>
          <w:trHeight w:val="317"/>
        </w:trPr>
        <w:tc>
          <w:tcPr>
            <w:tcW w:w="4680" w:type="dxa"/>
            <w:vMerge w:val="restart"/>
          </w:tcPr>
          <w:p w:rsidR="00573016" w:rsidRDefault="0077703A">
            <w:pPr>
              <w:pStyle w:val="TableParagraph"/>
              <w:spacing w:before="36"/>
              <w:ind w:left="218"/>
              <w:rPr>
                <w:rFonts w:ascii="Century Schoolbook"/>
                <w:sz w:val="24"/>
              </w:rPr>
            </w:pPr>
            <w:r>
              <w:rPr>
                <w:rFonts w:ascii="Century Schoolbook"/>
                <w:sz w:val="24"/>
              </w:rPr>
              <w:t>Edit Activations?</w:t>
            </w:r>
          </w:p>
        </w:tc>
        <w:tc>
          <w:tcPr>
            <w:tcW w:w="4680" w:type="dxa"/>
            <w:tcBorders>
              <w:bottom w:val="nil"/>
            </w:tcBorders>
          </w:tcPr>
          <w:p w:rsidR="00573016" w:rsidRDefault="0077703A">
            <w:pPr>
              <w:pStyle w:val="TableParagraph"/>
              <w:spacing w:before="36" w:line="261" w:lineRule="exact"/>
              <w:ind w:left="83"/>
              <w:rPr>
                <w:rFonts w:ascii="Century Schoolbook"/>
                <w:sz w:val="24"/>
              </w:rPr>
            </w:pPr>
            <w:r>
              <w:rPr>
                <w:rFonts w:ascii="Century Schoolbook"/>
                <w:sz w:val="24"/>
              </w:rPr>
              <w:t>Only asked if a funding year is the</w:t>
            </w:r>
          </w:p>
        </w:tc>
      </w:tr>
      <w:tr w:rsidR="00573016">
        <w:trPr>
          <w:trHeight w:val="319"/>
        </w:trPr>
        <w:tc>
          <w:tcPr>
            <w:tcW w:w="4680" w:type="dxa"/>
            <w:vMerge/>
            <w:tcBorders>
              <w:top w:val="nil"/>
            </w:tcBorders>
          </w:tcPr>
          <w:p w:rsidR="00573016" w:rsidRDefault="00573016">
            <w:pPr>
              <w:rPr>
                <w:sz w:val="2"/>
                <w:szCs w:val="2"/>
              </w:rPr>
            </w:pPr>
          </w:p>
        </w:tc>
        <w:tc>
          <w:tcPr>
            <w:tcW w:w="4680" w:type="dxa"/>
            <w:tcBorders>
              <w:top w:val="nil"/>
            </w:tcBorders>
          </w:tcPr>
          <w:p w:rsidR="00573016" w:rsidRDefault="0077703A">
            <w:pPr>
              <w:pStyle w:val="TableParagraph"/>
              <w:spacing w:line="281" w:lineRule="exact"/>
              <w:ind w:left="83"/>
              <w:rPr>
                <w:rFonts w:ascii="Century Schoolbook"/>
                <w:sz w:val="24"/>
              </w:rPr>
            </w:pPr>
            <w:r>
              <w:rPr>
                <w:rFonts w:ascii="Century Schoolbook"/>
                <w:sz w:val="24"/>
              </w:rPr>
              <w:t>budget year or budget year +1</w:t>
            </w:r>
          </w:p>
        </w:tc>
      </w:tr>
    </w:tbl>
    <w:p w:rsidR="00573016" w:rsidRDefault="00573016">
      <w:pPr>
        <w:spacing w:line="281" w:lineRule="exact"/>
        <w:rPr>
          <w:rFonts w:ascii="Century Schoolbook"/>
          <w:sz w:val="24"/>
        </w:rPr>
        <w:sectPr w:rsidR="00573016">
          <w:pgSz w:w="12240" w:h="15840"/>
          <w:pgMar w:top="1200" w:right="1340" w:bottom="1200" w:left="1140" w:header="718" w:footer="1002" w:gutter="0"/>
          <w:cols w:space="720"/>
        </w:sectPr>
      </w:pPr>
    </w:p>
    <w:p w:rsidR="00573016" w:rsidRDefault="00573016">
      <w:pPr>
        <w:pStyle w:val="BodyText"/>
        <w:spacing w:before="11"/>
        <w:rPr>
          <w:rFonts w:ascii="Century Schoolbook"/>
          <w:sz w:val="19"/>
        </w:rPr>
      </w:pPr>
    </w:p>
    <w:tbl>
      <w:tblPr>
        <w:tblW w:w="0" w:type="auto"/>
        <w:tblInd w:w="2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80"/>
        <w:gridCol w:w="4680"/>
      </w:tblGrid>
      <w:tr w:rsidR="00573016">
        <w:trPr>
          <w:trHeight w:val="317"/>
        </w:trPr>
        <w:tc>
          <w:tcPr>
            <w:tcW w:w="4680" w:type="dxa"/>
            <w:tcBorders>
              <w:bottom w:val="nil"/>
            </w:tcBorders>
          </w:tcPr>
          <w:p w:rsidR="00573016" w:rsidRDefault="0077703A">
            <w:pPr>
              <w:pStyle w:val="TableParagraph"/>
              <w:spacing w:before="36" w:line="261" w:lineRule="exact"/>
              <w:ind w:left="219"/>
              <w:rPr>
                <w:rFonts w:ascii="Century Schoolbook"/>
                <w:sz w:val="24"/>
              </w:rPr>
            </w:pPr>
            <w:r>
              <w:rPr>
                <w:rFonts w:ascii="Century Schoolbook"/>
                <w:sz w:val="24"/>
              </w:rPr>
              <w:t>ACTIVATION RESOURCES REQ IN</w:t>
            </w:r>
          </w:p>
        </w:tc>
        <w:tc>
          <w:tcPr>
            <w:tcW w:w="4680" w:type="dxa"/>
            <w:vMerge w:val="restart"/>
          </w:tcPr>
          <w:p w:rsidR="00573016" w:rsidRDefault="0077703A">
            <w:pPr>
              <w:pStyle w:val="TableParagraph"/>
              <w:spacing w:before="36"/>
              <w:ind w:left="83"/>
              <w:rPr>
                <w:rFonts w:ascii="Century Schoolbook"/>
                <w:sz w:val="24"/>
              </w:rPr>
            </w:pPr>
            <w:r>
              <w:rPr>
                <w:rFonts w:ascii="Century Schoolbook"/>
                <w:sz w:val="24"/>
              </w:rPr>
              <w:t>Edit Activations is YES</w:t>
            </w:r>
          </w:p>
        </w:tc>
      </w:tr>
      <w:tr w:rsidR="00573016">
        <w:trPr>
          <w:trHeight w:val="319"/>
        </w:trPr>
        <w:tc>
          <w:tcPr>
            <w:tcW w:w="4680" w:type="dxa"/>
            <w:tcBorders>
              <w:top w:val="nil"/>
            </w:tcBorders>
          </w:tcPr>
          <w:p w:rsidR="00573016" w:rsidRDefault="0077703A">
            <w:pPr>
              <w:pStyle w:val="TableParagraph"/>
              <w:spacing w:line="281" w:lineRule="exact"/>
              <w:ind w:left="218"/>
              <w:rPr>
                <w:rFonts w:ascii="Century Schoolbook"/>
                <w:sz w:val="24"/>
              </w:rPr>
            </w:pPr>
            <w:r>
              <w:rPr>
                <w:rFonts w:ascii="Century Schoolbook"/>
                <w:sz w:val="24"/>
              </w:rPr>
              <w:t>FY</w:t>
            </w:r>
          </w:p>
        </w:tc>
        <w:tc>
          <w:tcPr>
            <w:tcW w:w="4680" w:type="dxa"/>
            <w:vMerge/>
            <w:tcBorders>
              <w:top w:val="nil"/>
            </w:tcBorders>
          </w:tcPr>
          <w:p w:rsidR="00573016" w:rsidRDefault="00573016">
            <w:pPr>
              <w:rPr>
                <w:sz w:val="2"/>
                <w:szCs w:val="2"/>
              </w:rPr>
            </w:pPr>
          </w:p>
        </w:tc>
      </w:tr>
      <w:tr w:rsidR="00573016">
        <w:trPr>
          <w:trHeight w:val="364"/>
        </w:trPr>
        <w:tc>
          <w:tcPr>
            <w:tcW w:w="4680" w:type="dxa"/>
          </w:tcPr>
          <w:p w:rsidR="00573016" w:rsidRDefault="0077703A">
            <w:pPr>
              <w:pStyle w:val="TableParagraph"/>
              <w:spacing w:before="36"/>
              <w:ind w:left="219"/>
              <w:rPr>
                <w:rFonts w:ascii="Century Schoolbook"/>
                <w:sz w:val="24"/>
              </w:rPr>
            </w:pPr>
            <w:r>
              <w:rPr>
                <w:rFonts w:ascii="Century Schoolbook"/>
                <w:sz w:val="24"/>
              </w:rPr>
              <w:t>ADDITIONAL FTEE</w:t>
            </w:r>
          </w:p>
        </w:tc>
        <w:tc>
          <w:tcPr>
            <w:tcW w:w="4680" w:type="dxa"/>
          </w:tcPr>
          <w:p w:rsidR="00573016" w:rsidRDefault="0077703A">
            <w:pPr>
              <w:pStyle w:val="TableParagraph"/>
              <w:spacing w:before="36"/>
              <w:ind w:left="83"/>
              <w:rPr>
                <w:rFonts w:ascii="Century Schoolbook"/>
                <w:sz w:val="24"/>
              </w:rPr>
            </w:pPr>
            <w:r>
              <w:rPr>
                <w:rFonts w:ascii="Century Schoolbook"/>
                <w:sz w:val="24"/>
              </w:rPr>
              <w:t>Edit Activations is YES</w:t>
            </w:r>
          </w:p>
        </w:tc>
      </w:tr>
      <w:tr w:rsidR="00573016">
        <w:trPr>
          <w:trHeight w:val="364"/>
        </w:trPr>
        <w:tc>
          <w:tcPr>
            <w:tcW w:w="4680" w:type="dxa"/>
          </w:tcPr>
          <w:p w:rsidR="00573016" w:rsidRDefault="0077703A">
            <w:pPr>
              <w:pStyle w:val="TableParagraph"/>
              <w:spacing w:before="36"/>
              <w:ind w:left="218"/>
              <w:rPr>
                <w:rFonts w:ascii="Century Schoolbook"/>
                <w:sz w:val="24"/>
              </w:rPr>
            </w:pPr>
            <w:r>
              <w:rPr>
                <w:rFonts w:ascii="Century Schoolbook"/>
                <w:sz w:val="24"/>
              </w:rPr>
              <w:t>RECURRING PS</w:t>
            </w:r>
          </w:p>
        </w:tc>
        <w:tc>
          <w:tcPr>
            <w:tcW w:w="4680" w:type="dxa"/>
          </w:tcPr>
          <w:p w:rsidR="00573016" w:rsidRDefault="0077703A">
            <w:pPr>
              <w:pStyle w:val="TableParagraph"/>
              <w:spacing w:before="36"/>
              <w:ind w:left="83"/>
              <w:rPr>
                <w:rFonts w:ascii="Century Schoolbook"/>
                <w:sz w:val="24"/>
              </w:rPr>
            </w:pPr>
            <w:r>
              <w:rPr>
                <w:rFonts w:ascii="Century Schoolbook"/>
                <w:sz w:val="24"/>
              </w:rPr>
              <w:t>Edit Activations is YES</w:t>
            </w:r>
          </w:p>
        </w:tc>
      </w:tr>
      <w:tr w:rsidR="00573016">
        <w:trPr>
          <w:trHeight w:val="364"/>
        </w:trPr>
        <w:tc>
          <w:tcPr>
            <w:tcW w:w="4680" w:type="dxa"/>
          </w:tcPr>
          <w:p w:rsidR="00573016" w:rsidRDefault="0077703A">
            <w:pPr>
              <w:pStyle w:val="TableParagraph"/>
              <w:spacing w:before="36"/>
              <w:ind w:left="218"/>
              <w:rPr>
                <w:rFonts w:ascii="Century Schoolbook"/>
                <w:sz w:val="24"/>
              </w:rPr>
            </w:pPr>
            <w:r>
              <w:rPr>
                <w:rFonts w:ascii="Century Schoolbook"/>
                <w:sz w:val="24"/>
              </w:rPr>
              <w:t>EQUIPMENT $</w:t>
            </w:r>
          </w:p>
        </w:tc>
        <w:tc>
          <w:tcPr>
            <w:tcW w:w="4680" w:type="dxa"/>
          </w:tcPr>
          <w:p w:rsidR="00573016" w:rsidRDefault="0077703A">
            <w:pPr>
              <w:pStyle w:val="TableParagraph"/>
              <w:spacing w:before="36"/>
              <w:ind w:left="83"/>
              <w:rPr>
                <w:rFonts w:ascii="Century Schoolbook"/>
                <w:sz w:val="24"/>
              </w:rPr>
            </w:pPr>
            <w:r>
              <w:rPr>
                <w:rFonts w:ascii="Century Schoolbook"/>
                <w:sz w:val="24"/>
              </w:rPr>
              <w:t>Edit Activations is YES</w:t>
            </w:r>
          </w:p>
        </w:tc>
      </w:tr>
      <w:tr w:rsidR="00573016">
        <w:trPr>
          <w:trHeight w:val="364"/>
        </w:trPr>
        <w:tc>
          <w:tcPr>
            <w:tcW w:w="4680" w:type="dxa"/>
          </w:tcPr>
          <w:p w:rsidR="00573016" w:rsidRDefault="0077703A">
            <w:pPr>
              <w:pStyle w:val="TableParagraph"/>
              <w:spacing w:before="36"/>
              <w:ind w:left="218"/>
              <w:rPr>
                <w:rFonts w:ascii="Century Schoolbook"/>
                <w:sz w:val="24"/>
              </w:rPr>
            </w:pPr>
            <w:r>
              <w:rPr>
                <w:rFonts w:ascii="Century Schoolbook"/>
                <w:sz w:val="24"/>
              </w:rPr>
              <w:t>RECURRING ALL OTHER $</w:t>
            </w:r>
          </w:p>
        </w:tc>
        <w:tc>
          <w:tcPr>
            <w:tcW w:w="4680" w:type="dxa"/>
          </w:tcPr>
          <w:p w:rsidR="00573016" w:rsidRDefault="0077703A">
            <w:pPr>
              <w:pStyle w:val="TableParagraph"/>
              <w:spacing w:before="36"/>
              <w:ind w:left="83"/>
              <w:rPr>
                <w:rFonts w:ascii="Century Schoolbook"/>
                <w:sz w:val="24"/>
              </w:rPr>
            </w:pPr>
            <w:r>
              <w:rPr>
                <w:rFonts w:ascii="Century Schoolbook"/>
                <w:sz w:val="24"/>
              </w:rPr>
              <w:t>Edit Activations is YES</w:t>
            </w:r>
          </w:p>
        </w:tc>
      </w:tr>
      <w:tr w:rsidR="00573016">
        <w:trPr>
          <w:trHeight w:val="364"/>
        </w:trPr>
        <w:tc>
          <w:tcPr>
            <w:tcW w:w="4680" w:type="dxa"/>
          </w:tcPr>
          <w:p w:rsidR="00573016" w:rsidRDefault="0077703A">
            <w:pPr>
              <w:pStyle w:val="TableParagraph"/>
              <w:spacing w:before="36"/>
              <w:ind w:left="218"/>
              <w:rPr>
                <w:rFonts w:ascii="Century Schoolbook"/>
                <w:sz w:val="24"/>
              </w:rPr>
            </w:pPr>
            <w:r>
              <w:rPr>
                <w:rFonts w:ascii="Century Schoolbook"/>
                <w:sz w:val="24"/>
              </w:rPr>
              <w:t>NONRECURRING ALL OTHER</w:t>
            </w:r>
          </w:p>
        </w:tc>
        <w:tc>
          <w:tcPr>
            <w:tcW w:w="4680" w:type="dxa"/>
          </w:tcPr>
          <w:p w:rsidR="00573016" w:rsidRDefault="0077703A">
            <w:pPr>
              <w:pStyle w:val="TableParagraph"/>
              <w:spacing w:before="36"/>
              <w:ind w:left="83"/>
              <w:rPr>
                <w:rFonts w:ascii="Century Schoolbook"/>
                <w:sz w:val="24"/>
              </w:rPr>
            </w:pPr>
            <w:r>
              <w:rPr>
                <w:rFonts w:ascii="Century Schoolbook"/>
                <w:sz w:val="24"/>
              </w:rPr>
              <w:t>Edit Activations is YES</w:t>
            </w:r>
          </w:p>
        </w:tc>
      </w:tr>
      <w:tr w:rsidR="00573016">
        <w:trPr>
          <w:trHeight w:val="364"/>
        </w:trPr>
        <w:tc>
          <w:tcPr>
            <w:tcW w:w="4680" w:type="dxa"/>
          </w:tcPr>
          <w:p w:rsidR="00573016" w:rsidRDefault="0077703A">
            <w:pPr>
              <w:pStyle w:val="TableParagraph"/>
              <w:spacing w:before="36"/>
              <w:ind w:left="218"/>
              <w:rPr>
                <w:rFonts w:ascii="Century Schoolbook"/>
                <w:sz w:val="24"/>
              </w:rPr>
            </w:pPr>
            <w:r>
              <w:rPr>
                <w:rFonts w:ascii="Century Schoolbook"/>
                <w:sz w:val="24"/>
              </w:rPr>
              <w:t>TRAVEL .007</w:t>
            </w:r>
          </w:p>
        </w:tc>
        <w:tc>
          <w:tcPr>
            <w:tcW w:w="4680" w:type="dxa"/>
          </w:tcPr>
          <w:p w:rsidR="00573016" w:rsidRDefault="0077703A">
            <w:pPr>
              <w:pStyle w:val="TableParagraph"/>
              <w:spacing w:before="36"/>
              <w:ind w:left="83"/>
              <w:rPr>
                <w:rFonts w:ascii="Century Schoolbook"/>
                <w:sz w:val="24"/>
              </w:rPr>
            </w:pPr>
            <w:r>
              <w:rPr>
                <w:rFonts w:ascii="Century Schoolbook"/>
                <w:sz w:val="24"/>
              </w:rPr>
              <w:t>Edit Activations is YES</w:t>
            </w:r>
          </w:p>
        </w:tc>
      </w:tr>
      <w:tr w:rsidR="00573016">
        <w:trPr>
          <w:trHeight w:val="364"/>
        </w:trPr>
        <w:tc>
          <w:tcPr>
            <w:tcW w:w="4680" w:type="dxa"/>
          </w:tcPr>
          <w:p w:rsidR="00573016" w:rsidRDefault="0077703A">
            <w:pPr>
              <w:pStyle w:val="TableParagraph"/>
              <w:spacing w:before="36"/>
              <w:ind w:left="218"/>
              <w:rPr>
                <w:rFonts w:ascii="Century Schoolbook"/>
                <w:sz w:val="24"/>
              </w:rPr>
            </w:pPr>
            <w:r>
              <w:rPr>
                <w:rFonts w:ascii="Century Schoolbook"/>
                <w:sz w:val="24"/>
              </w:rPr>
              <w:t>SPACE USE FOR PRIORITIZATION</w:t>
            </w:r>
          </w:p>
        </w:tc>
        <w:tc>
          <w:tcPr>
            <w:tcW w:w="4680" w:type="dxa"/>
          </w:tcPr>
          <w:p w:rsidR="00573016" w:rsidRDefault="0077703A">
            <w:pPr>
              <w:pStyle w:val="TableParagraph"/>
              <w:spacing w:before="36"/>
              <w:ind w:left="83"/>
              <w:rPr>
                <w:rFonts w:ascii="Century Schoolbook"/>
                <w:sz w:val="24"/>
              </w:rPr>
            </w:pPr>
            <w:r>
              <w:rPr>
                <w:rFonts w:ascii="Century Schoolbook"/>
                <w:sz w:val="24"/>
              </w:rPr>
              <w:t>PROGRAM is MINOR or MINOR MISC</w:t>
            </w:r>
          </w:p>
        </w:tc>
      </w:tr>
      <w:tr w:rsidR="00573016">
        <w:trPr>
          <w:trHeight w:val="324"/>
        </w:trPr>
        <w:tc>
          <w:tcPr>
            <w:tcW w:w="4680" w:type="dxa"/>
            <w:tcBorders>
              <w:bottom w:val="nil"/>
            </w:tcBorders>
          </w:tcPr>
          <w:p w:rsidR="00573016" w:rsidRDefault="0077703A">
            <w:pPr>
              <w:pStyle w:val="TableParagraph"/>
              <w:spacing w:before="36" w:line="268" w:lineRule="exact"/>
              <w:ind w:left="218"/>
              <w:rPr>
                <w:rFonts w:ascii="Century Schoolbook"/>
                <w:sz w:val="24"/>
              </w:rPr>
            </w:pPr>
            <w:r>
              <w:rPr>
                <w:rFonts w:ascii="Century Schoolbook"/>
                <w:sz w:val="24"/>
              </w:rPr>
              <w:t>ENVIRONMENTAL ASSESSMENT</w:t>
            </w:r>
          </w:p>
        </w:tc>
        <w:tc>
          <w:tcPr>
            <w:tcW w:w="4680" w:type="dxa"/>
            <w:tcBorders>
              <w:bottom w:val="nil"/>
            </w:tcBorders>
          </w:tcPr>
          <w:p w:rsidR="00573016" w:rsidRDefault="0077703A">
            <w:pPr>
              <w:pStyle w:val="TableParagraph"/>
              <w:spacing w:before="36" w:line="268" w:lineRule="exact"/>
              <w:ind w:left="83"/>
              <w:rPr>
                <w:rFonts w:ascii="Century Schoolbook"/>
                <w:sz w:val="24"/>
              </w:rPr>
            </w:pPr>
            <w:r>
              <w:rPr>
                <w:rFonts w:ascii="Century Schoolbook"/>
                <w:sz w:val="24"/>
              </w:rPr>
              <w:t>Remaining fields for Environmental</w:t>
            </w:r>
          </w:p>
        </w:tc>
      </w:tr>
      <w:tr w:rsidR="00573016">
        <w:trPr>
          <w:trHeight w:val="287"/>
        </w:trPr>
        <w:tc>
          <w:tcPr>
            <w:tcW w:w="4680" w:type="dxa"/>
            <w:tcBorders>
              <w:top w:val="nil"/>
              <w:bottom w:val="nil"/>
            </w:tcBorders>
          </w:tcPr>
          <w:p w:rsidR="00573016" w:rsidRDefault="0077703A">
            <w:pPr>
              <w:pStyle w:val="TableParagraph"/>
              <w:spacing w:line="268" w:lineRule="exact"/>
              <w:ind w:left="219"/>
              <w:rPr>
                <w:rFonts w:ascii="Century Schoolbook"/>
                <w:sz w:val="24"/>
              </w:rPr>
            </w:pPr>
            <w:r>
              <w:rPr>
                <w:rFonts w:ascii="Century Schoolbook"/>
                <w:sz w:val="24"/>
              </w:rPr>
              <w:t>REQD</w:t>
            </w:r>
          </w:p>
        </w:tc>
        <w:tc>
          <w:tcPr>
            <w:tcW w:w="4680" w:type="dxa"/>
            <w:tcBorders>
              <w:top w:val="nil"/>
              <w:bottom w:val="nil"/>
            </w:tcBorders>
          </w:tcPr>
          <w:p w:rsidR="00573016" w:rsidRDefault="0077703A">
            <w:pPr>
              <w:pStyle w:val="TableParagraph"/>
              <w:spacing w:line="268" w:lineRule="exact"/>
              <w:ind w:left="83"/>
              <w:rPr>
                <w:rFonts w:ascii="Century Schoolbook"/>
                <w:sz w:val="24"/>
              </w:rPr>
            </w:pPr>
            <w:r>
              <w:rPr>
                <w:rFonts w:ascii="Century Schoolbook"/>
                <w:sz w:val="24"/>
              </w:rPr>
              <w:t>Analysis will only be asked if this field</w:t>
            </w:r>
          </w:p>
        </w:tc>
      </w:tr>
      <w:tr w:rsidR="00573016">
        <w:trPr>
          <w:trHeight w:val="327"/>
        </w:trPr>
        <w:tc>
          <w:tcPr>
            <w:tcW w:w="4680" w:type="dxa"/>
            <w:tcBorders>
              <w:top w:val="nil"/>
            </w:tcBorders>
          </w:tcPr>
          <w:p w:rsidR="00573016" w:rsidRDefault="00573016">
            <w:pPr>
              <w:pStyle w:val="TableParagraph"/>
              <w:rPr>
                <w:rFonts w:ascii="Times New Roman"/>
                <w:sz w:val="20"/>
              </w:rPr>
            </w:pPr>
          </w:p>
        </w:tc>
        <w:tc>
          <w:tcPr>
            <w:tcW w:w="4680" w:type="dxa"/>
            <w:tcBorders>
              <w:top w:val="nil"/>
            </w:tcBorders>
          </w:tcPr>
          <w:p w:rsidR="00573016" w:rsidRDefault="0077703A">
            <w:pPr>
              <w:pStyle w:val="TableParagraph"/>
              <w:spacing w:line="288" w:lineRule="exact"/>
              <w:ind w:left="83"/>
              <w:rPr>
                <w:rFonts w:ascii="Century Schoolbook"/>
                <w:sz w:val="24"/>
              </w:rPr>
            </w:pPr>
            <w:r>
              <w:rPr>
                <w:rFonts w:ascii="Century Schoolbook"/>
                <w:sz w:val="24"/>
              </w:rPr>
              <w:t>was answered YES</w:t>
            </w:r>
          </w:p>
        </w:tc>
      </w:tr>
    </w:tbl>
    <w:p w:rsidR="00573016" w:rsidRDefault="00573016">
      <w:pPr>
        <w:pStyle w:val="BodyText"/>
        <w:rPr>
          <w:rFonts w:ascii="Century Schoolbook"/>
          <w:sz w:val="20"/>
        </w:rPr>
      </w:pPr>
    </w:p>
    <w:p w:rsidR="00573016" w:rsidRDefault="00573016">
      <w:pPr>
        <w:pStyle w:val="BodyText"/>
        <w:spacing w:before="6"/>
        <w:rPr>
          <w:rFonts w:ascii="Century Schoolbook"/>
          <w:sz w:val="22"/>
        </w:rPr>
      </w:pPr>
    </w:p>
    <w:p w:rsidR="00573016" w:rsidRDefault="0077703A">
      <w:pPr>
        <w:pStyle w:val="BodyText"/>
        <w:tabs>
          <w:tab w:val="left" w:pos="4274"/>
          <w:tab w:val="left" w:pos="4676"/>
        </w:tabs>
        <w:spacing w:before="102" w:line="285" w:lineRule="auto"/>
        <w:ind w:left="299" w:right="2857"/>
      </w:pPr>
      <w:r>
        <w:t>Select</w:t>
      </w:r>
      <w:r>
        <w:rPr>
          <w:spacing w:val="-57"/>
        </w:rPr>
        <w:t xml:space="preserve"> </w:t>
      </w:r>
      <w:r>
        <w:t>Project</w:t>
      </w:r>
      <w:r>
        <w:rPr>
          <w:spacing w:val="-56"/>
        </w:rPr>
        <w:t xml:space="preserve"> </w:t>
      </w:r>
      <w:r>
        <w:t>Applications</w:t>
      </w:r>
      <w:r>
        <w:rPr>
          <w:spacing w:val="-57"/>
        </w:rPr>
        <w:t xml:space="preserve"> </w:t>
      </w:r>
      <w:r>
        <w:t>Option:</w:t>
      </w:r>
      <w:r>
        <w:tab/>
      </w:r>
      <w:r>
        <w:rPr>
          <w:b/>
        </w:rPr>
        <w:t xml:space="preserve">Edit Project Application </w:t>
      </w:r>
      <w:r>
        <w:t>Select</w:t>
      </w:r>
      <w:r>
        <w:rPr>
          <w:spacing w:val="-54"/>
        </w:rPr>
        <w:t xml:space="preserve"> </w:t>
      </w:r>
      <w:r>
        <w:t>PROJECT</w:t>
      </w:r>
      <w:r>
        <w:rPr>
          <w:spacing w:val="-53"/>
        </w:rPr>
        <w:t xml:space="preserve"> </w:t>
      </w:r>
      <w:r>
        <w:t>NUMBER:</w:t>
      </w:r>
      <w:r>
        <w:rPr>
          <w:spacing w:val="-53"/>
        </w:rPr>
        <w:t xml:space="preserve"> </w:t>
      </w:r>
      <w:r w:rsidR="006B6161">
        <w:t>999</w:t>
      </w:r>
      <w:r>
        <w:t>-97-101</w:t>
      </w:r>
      <w:r>
        <w:tab/>
      </w:r>
      <w:r>
        <w:tab/>
        <w:t>ASBESTOS PROJECT PROJECT NUMBER:</w:t>
      </w:r>
      <w:r>
        <w:rPr>
          <w:spacing w:val="-23"/>
        </w:rPr>
        <w:t xml:space="preserve"> </w:t>
      </w:r>
      <w:r w:rsidR="006B6161">
        <w:t>999</w:t>
      </w:r>
      <w:r>
        <w:t>-97-101//</w:t>
      </w:r>
    </w:p>
    <w:p w:rsidR="00573016" w:rsidRDefault="0077703A">
      <w:pPr>
        <w:pStyle w:val="BodyText"/>
        <w:spacing w:line="201" w:lineRule="exact"/>
        <w:ind w:left="299"/>
      </w:pPr>
      <w:r>
        <w:t xml:space="preserve">MEDICAL CENTER: </w:t>
      </w:r>
      <w:r w:rsidR="006B6161">
        <w:t>ANYCITY</w:t>
      </w:r>
      <w:r>
        <w:t>// ??</w:t>
      </w:r>
    </w:p>
    <w:p w:rsidR="00573016" w:rsidRDefault="0077703A">
      <w:pPr>
        <w:pStyle w:val="BodyText"/>
        <w:spacing w:before="36"/>
        <w:ind w:left="804"/>
      </w:pPr>
      <w:r>
        <w:t>Facility</w:t>
      </w:r>
      <w:r>
        <w:rPr>
          <w:spacing w:val="-45"/>
        </w:rPr>
        <w:t xml:space="preserve"> </w:t>
      </w:r>
      <w:r>
        <w:t>where</w:t>
      </w:r>
      <w:r>
        <w:rPr>
          <w:spacing w:val="-44"/>
        </w:rPr>
        <w:t xml:space="preserve"> </w:t>
      </w:r>
      <w:r>
        <w:t>the</w:t>
      </w:r>
      <w:r>
        <w:rPr>
          <w:spacing w:val="-45"/>
        </w:rPr>
        <w:t xml:space="preserve"> </w:t>
      </w:r>
      <w:r>
        <w:t>work</w:t>
      </w:r>
      <w:r>
        <w:rPr>
          <w:spacing w:val="-44"/>
        </w:rPr>
        <w:t xml:space="preserve"> </w:t>
      </w:r>
      <w:r>
        <w:t>is</w:t>
      </w:r>
      <w:r>
        <w:rPr>
          <w:spacing w:val="-45"/>
        </w:rPr>
        <w:t xml:space="preserve"> </w:t>
      </w:r>
      <w:r>
        <w:t>being</w:t>
      </w:r>
      <w:r>
        <w:rPr>
          <w:spacing w:val="-44"/>
        </w:rPr>
        <w:t xml:space="preserve"> </w:t>
      </w:r>
      <w:r>
        <w:t>performed.</w:t>
      </w:r>
      <w:r>
        <w:rPr>
          <w:spacing w:val="-44"/>
        </w:rPr>
        <w:t xml:space="preserve"> </w:t>
      </w:r>
      <w:r>
        <w:t>May</w:t>
      </w:r>
      <w:r>
        <w:rPr>
          <w:spacing w:val="-45"/>
        </w:rPr>
        <w:t xml:space="preserve"> </w:t>
      </w:r>
      <w:r>
        <w:t>indicate</w:t>
      </w:r>
    </w:p>
    <w:p w:rsidR="00573016" w:rsidRDefault="0077703A">
      <w:pPr>
        <w:pStyle w:val="BodyText"/>
        <w:spacing w:before="36" w:line="283" w:lineRule="auto"/>
        <w:ind w:left="804" w:right="3039"/>
      </w:pPr>
      <w:r>
        <w:t>a</w:t>
      </w:r>
      <w:r>
        <w:rPr>
          <w:spacing w:val="-53"/>
        </w:rPr>
        <w:t xml:space="preserve"> </w:t>
      </w:r>
      <w:r>
        <w:t>division</w:t>
      </w:r>
      <w:r>
        <w:rPr>
          <w:spacing w:val="-53"/>
        </w:rPr>
        <w:t xml:space="preserve"> </w:t>
      </w:r>
      <w:r>
        <w:t>or</w:t>
      </w:r>
      <w:r>
        <w:rPr>
          <w:spacing w:val="-53"/>
        </w:rPr>
        <w:t xml:space="preserve"> </w:t>
      </w:r>
      <w:r>
        <w:t>other</w:t>
      </w:r>
      <w:r>
        <w:rPr>
          <w:spacing w:val="-52"/>
        </w:rPr>
        <w:t xml:space="preserve"> </w:t>
      </w:r>
      <w:r>
        <w:t>functional</w:t>
      </w:r>
      <w:r>
        <w:rPr>
          <w:spacing w:val="-53"/>
        </w:rPr>
        <w:t xml:space="preserve"> </w:t>
      </w:r>
      <w:r>
        <w:t>element</w:t>
      </w:r>
      <w:r>
        <w:rPr>
          <w:spacing w:val="-53"/>
        </w:rPr>
        <w:t xml:space="preserve"> </w:t>
      </w:r>
      <w:r>
        <w:t>(National</w:t>
      </w:r>
      <w:r>
        <w:rPr>
          <w:spacing w:val="-52"/>
        </w:rPr>
        <w:t xml:space="preserve"> </w:t>
      </w:r>
      <w:r>
        <w:t>Cemetery, Regional</w:t>
      </w:r>
      <w:r>
        <w:rPr>
          <w:spacing w:val="-46"/>
        </w:rPr>
        <w:t xml:space="preserve"> </w:t>
      </w:r>
      <w:r>
        <w:t>Office,</w:t>
      </w:r>
      <w:r>
        <w:rPr>
          <w:spacing w:val="-46"/>
        </w:rPr>
        <w:t xml:space="preserve"> </w:t>
      </w:r>
      <w:r>
        <w:t>satellite</w:t>
      </w:r>
      <w:r>
        <w:rPr>
          <w:spacing w:val="-45"/>
        </w:rPr>
        <w:t xml:space="preserve"> </w:t>
      </w:r>
      <w:r>
        <w:t>clinic,</w:t>
      </w:r>
      <w:r>
        <w:rPr>
          <w:spacing w:val="-46"/>
        </w:rPr>
        <w:t xml:space="preserve"> </w:t>
      </w:r>
      <w:r>
        <w:t>etc.)</w:t>
      </w:r>
      <w:r>
        <w:rPr>
          <w:spacing w:val="-45"/>
        </w:rPr>
        <w:t xml:space="preserve"> </w:t>
      </w:r>
      <w:r>
        <w:t>if</w:t>
      </w:r>
      <w:r>
        <w:rPr>
          <w:spacing w:val="-46"/>
        </w:rPr>
        <w:t xml:space="preserve"> </w:t>
      </w:r>
      <w:r>
        <w:t>appropriate.</w:t>
      </w:r>
    </w:p>
    <w:p w:rsidR="00573016" w:rsidRDefault="00573016">
      <w:pPr>
        <w:pStyle w:val="BodyText"/>
        <w:spacing w:before="1"/>
        <w:rPr>
          <w:sz w:val="21"/>
        </w:rPr>
      </w:pPr>
    </w:p>
    <w:p w:rsidR="00573016" w:rsidRDefault="0077703A">
      <w:pPr>
        <w:pStyle w:val="BodyText"/>
        <w:spacing w:after="35"/>
        <w:ind w:left="300"/>
      </w:pPr>
      <w:r>
        <w:rPr>
          <w:w w:val="95"/>
        </w:rPr>
        <w:t>Choose</w:t>
      </w:r>
      <w:r>
        <w:rPr>
          <w:spacing w:val="-11"/>
          <w:w w:val="95"/>
        </w:rPr>
        <w:t xml:space="preserve"> </w:t>
      </w:r>
      <w:r>
        <w:rPr>
          <w:w w:val="95"/>
        </w:rPr>
        <w:t>from:</w:t>
      </w:r>
    </w:p>
    <w:tbl>
      <w:tblPr>
        <w:tblW w:w="0" w:type="auto"/>
        <w:tblInd w:w="550" w:type="dxa"/>
        <w:tblLayout w:type="fixed"/>
        <w:tblCellMar>
          <w:left w:w="0" w:type="dxa"/>
          <w:right w:w="0" w:type="dxa"/>
        </w:tblCellMar>
        <w:tblLook w:val="01E0" w:firstRow="1" w:lastRow="1" w:firstColumn="1" w:lastColumn="1" w:noHBand="0" w:noVBand="0"/>
      </w:tblPr>
      <w:tblGrid>
        <w:gridCol w:w="2402"/>
        <w:gridCol w:w="3054"/>
        <w:gridCol w:w="865"/>
        <w:gridCol w:w="813"/>
      </w:tblGrid>
      <w:tr w:rsidR="00573016">
        <w:trPr>
          <w:trHeight w:val="223"/>
        </w:trPr>
        <w:tc>
          <w:tcPr>
            <w:tcW w:w="2402" w:type="dxa"/>
          </w:tcPr>
          <w:p w:rsidR="00573016" w:rsidRDefault="006B6161">
            <w:pPr>
              <w:pStyle w:val="TableParagraph"/>
              <w:spacing w:before="2" w:line="201" w:lineRule="exact"/>
              <w:ind w:left="60"/>
              <w:rPr>
                <w:sz w:val="18"/>
              </w:rPr>
            </w:pPr>
            <w:r>
              <w:rPr>
                <w:sz w:val="18"/>
              </w:rPr>
              <w:t>VASITE</w:t>
            </w:r>
            <w:r w:rsidR="0077703A">
              <w:rPr>
                <w:sz w:val="18"/>
              </w:rPr>
              <w:t>.VA.GOV</w:t>
            </w:r>
          </w:p>
        </w:tc>
        <w:tc>
          <w:tcPr>
            <w:tcW w:w="3054" w:type="dxa"/>
          </w:tcPr>
          <w:p w:rsidR="00573016" w:rsidRDefault="006B6161">
            <w:pPr>
              <w:pStyle w:val="TableParagraph"/>
              <w:spacing w:before="2" w:line="201" w:lineRule="exact"/>
              <w:ind w:left="917"/>
              <w:rPr>
                <w:sz w:val="18"/>
              </w:rPr>
            </w:pPr>
            <w:r>
              <w:rPr>
                <w:sz w:val="18"/>
              </w:rPr>
              <w:t>ANYSTATE</w:t>
            </w:r>
          </w:p>
        </w:tc>
        <w:tc>
          <w:tcPr>
            <w:tcW w:w="865" w:type="dxa"/>
          </w:tcPr>
          <w:p w:rsidR="00573016" w:rsidRDefault="00573016">
            <w:pPr>
              <w:pStyle w:val="TableParagraph"/>
              <w:rPr>
                <w:rFonts w:ascii="Times New Roman"/>
                <w:sz w:val="14"/>
              </w:rPr>
            </w:pPr>
          </w:p>
        </w:tc>
        <w:tc>
          <w:tcPr>
            <w:tcW w:w="813" w:type="dxa"/>
          </w:tcPr>
          <w:p w:rsidR="00573016" w:rsidRDefault="0077703A">
            <w:pPr>
              <w:pStyle w:val="TableParagraph"/>
              <w:spacing w:before="2" w:line="201" w:lineRule="exact"/>
              <w:ind w:left="255"/>
              <w:rPr>
                <w:sz w:val="18"/>
              </w:rPr>
            </w:pPr>
            <w:r>
              <w:rPr>
                <w:sz w:val="18"/>
              </w:rPr>
              <w:t>590</w:t>
            </w:r>
          </w:p>
        </w:tc>
      </w:tr>
      <w:tr w:rsidR="00573016">
        <w:trPr>
          <w:trHeight w:val="226"/>
        </w:trPr>
        <w:tc>
          <w:tcPr>
            <w:tcW w:w="2402" w:type="dxa"/>
          </w:tcPr>
          <w:p w:rsidR="00573016" w:rsidRDefault="006B6161">
            <w:pPr>
              <w:pStyle w:val="TableParagraph"/>
              <w:spacing w:before="18" w:line="188" w:lineRule="exact"/>
              <w:ind w:left="60"/>
              <w:rPr>
                <w:sz w:val="18"/>
              </w:rPr>
            </w:pPr>
            <w:r>
              <w:rPr>
                <w:sz w:val="18"/>
              </w:rPr>
              <w:t>ISCEXAMPLE</w:t>
            </w:r>
          </w:p>
        </w:tc>
        <w:tc>
          <w:tcPr>
            <w:tcW w:w="3054" w:type="dxa"/>
          </w:tcPr>
          <w:p w:rsidR="00573016" w:rsidRDefault="006B6161">
            <w:pPr>
              <w:pStyle w:val="TableParagraph"/>
              <w:spacing w:before="18" w:line="188" w:lineRule="exact"/>
              <w:ind w:left="917"/>
              <w:rPr>
                <w:sz w:val="18"/>
              </w:rPr>
            </w:pPr>
            <w:r>
              <w:rPr>
                <w:sz w:val="18"/>
              </w:rPr>
              <w:t>ANYSTATE</w:t>
            </w:r>
          </w:p>
        </w:tc>
        <w:tc>
          <w:tcPr>
            <w:tcW w:w="865" w:type="dxa"/>
          </w:tcPr>
          <w:p w:rsidR="00573016" w:rsidRDefault="0077703A">
            <w:pPr>
              <w:pStyle w:val="TableParagraph"/>
              <w:spacing w:before="18" w:line="188" w:lineRule="exact"/>
              <w:ind w:left="102"/>
              <w:rPr>
                <w:sz w:val="18"/>
              </w:rPr>
            </w:pPr>
            <w:r>
              <w:rPr>
                <w:sz w:val="18"/>
              </w:rPr>
              <w:t>ISC</w:t>
            </w:r>
          </w:p>
        </w:tc>
        <w:tc>
          <w:tcPr>
            <w:tcW w:w="813" w:type="dxa"/>
          </w:tcPr>
          <w:p w:rsidR="00573016" w:rsidRDefault="0077703A">
            <w:pPr>
              <w:pStyle w:val="TableParagraph"/>
              <w:spacing w:before="18" w:line="188" w:lineRule="exact"/>
              <w:ind w:left="255"/>
              <w:rPr>
                <w:sz w:val="18"/>
              </w:rPr>
            </w:pPr>
            <w:r>
              <w:rPr>
                <w:sz w:val="18"/>
              </w:rPr>
              <w:t>12000</w:t>
            </w:r>
          </w:p>
        </w:tc>
      </w:tr>
      <w:tr w:rsidR="00573016">
        <w:trPr>
          <w:trHeight w:val="253"/>
        </w:trPr>
        <w:tc>
          <w:tcPr>
            <w:tcW w:w="2402" w:type="dxa"/>
          </w:tcPr>
          <w:p w:rsidR="00573016" w:rsidRDefault="0077703A">
            <w:pPr>
              <w:pStyle w:val="TableParagraph"/>
              <w:spacing w:line="225" w:lineRule="exact"/>
              <w:ind w:left="50"/>
              <w:rPr>
                <w:rFonts w:ascii="Times New Roman"/>
                <w:sz w:val="20"/>
              </w:rPr>
            </w:pPr>
            <w:r>
              <w:rPr>
                <w:rFonts w:ascii="Times New Roman"/>
                <w:color w:val="3F3F3F"/>
                <w:sz w:val="20"/>
              </w:rPr>
              <w:t>VA MED CTR</w:t>
            </w:r>
          </w:p>
        </w:tc>
        <w:tc>
          <w:tcPr>
            <w:tcW w:w="3054" w:type="dxa"/>
          </w:tcPr>
          <w:p w:rsidR="00573016" w:rsidRDefault="006B6161">
            <w:pPr>
              <w:pStyle w:val="TableParagraph"/>
              <w:spacing w:before="32" w:line="201" w:lineRule="exact"/>
              <w:ind w:left="977"/>
              <w:rPr>
                <w:sz w:val="18"/>
              </w:rPr>
            </w:pPr>
            <w:r>
              <w:rPr>
                <w:sz w:val="18"/>
              </w:rPr>
              <w:t>ANYSTATE</w:t>
            </w:r>
          </w:p>
        </w:tc>
        <w:tc>
          <w:tcPr>
            <w:tcW w:w="865" w:type="dxa"/>
          </w:tcPr>
          <w:p w:rsidR="00573016" w:rsidRDefault="00573016">
            <w:pPr>
              <w:pStyle w:val="TableParagraph"/>
              <w:rPr>
                <w:rFonts w:ascii="Times New Roman"/>
                <w:sz w:val="18"/>
              </w:rPr>
            </w:pPr>
          </w:p>
        </w:tc>
        <w:tc>
          <w:tcPr>
            <w:tcW w:w="813" w:type="dxa"/>
          </w:tcPr>
          <w:p w:rsidR="00573016" w:rsidRDefault="006B6161">
            <w:pPr>
              <w:pStyle w:val="TableParagraph"/>
              <w:spacing w:before="32" w:line="201" w:lineRule="exact"/>
              <w:ind w:left="335"/>
              <w:rPr>
                <w:sz w:val="18"/>
              </w:rPr>
            </w:pPr>
            <w:r>
              <w:rPr>
                <w:sz w:val="18"/>
              </w:rPr>
              <w:t>111</w:t>
            </w:r>
          </w:p>
        </w:tc>
      </w:tr>
      <w:tr w:rsidR="00573016">
        <w:trPr>
          <w:trHeight w:val="223"/>
        </w:trPr>
        <w:tc>
          <w:tcPr>
            <w:tcW w:w="2402" w:type="dxa"/>
          </w:tcPr>
          <w:p w:rsidR="00573016" w:rsidRDefault="006B6161">
            <w:pPr>
              <w:pStyle w:val="TableParagraph"/>
              <w:spacing w:before="18" w:line="185" w:lineRule="exact"/>
              <w:ind w:left="60"/>
              <w:rPr>
                <w:sz w:val="18"/>
              </w:rPr>
            </w:pPr>
            <w:r>
              <w:rPr>
                <w:sz w:val="18"/>
              </w:rPr>
              <w:t>ANYCITY</w:t>
            </w:r>
          </w:p>
        </w:tc>
        <w:tc>
          <w:tcPr>
            <w:tcW w:w="3054" w:type="dxa"/>
          </w:tcPr>
          <w:p w:rsidR="00573016" w:rsidRDefault="006B6161">
            <w:pPr>
              <w:pStyle w:val="TableParagraph"/>
              <w:spacing w:before="18" w:line="185" w:lineRule="exact"/>
              <w:ind w:left="917"/>
              <w:rPr>
                <w:sz w:val="18"/>
              </w:rPr>
            </w:pPr>
            <w:r>
              <w:rPr>
                <w:sz w:val="18"/>
              </w:rPr>
              <w:t>ANYPLACE</w:t>
            </w:r>
          </w:p>
        </w:tc>
        <w:tc>
          <w:tcPr>
            <w:tcW w:w="865" w:type="dxa"/>
          </w:tcPr>
          <w:p w:rsidR="00573016" w:rsidRDefault="0077703A">
            <w:pPr>
              <w:pStyle w:val="TableParagraph"/>
              <w:spacing w:before="18" w:line="185" w:lineRule="exact"/>
              <w:ind w:left="102"/>
              <w:rPr>
                <w:sz w:val="18"/>
              </w:rPr>
            </w:pPr>
            <w:r>
              <w:rPr>
                <w:sz w:val="18"/>
              </w:rPr>
              <w:t>MC(M)</w:t>
            </w:r>
          </w:p>
        </w:tc>
        <w:tc>
          <w:tcPr>
            <w:tcW w:w="813" w:type="dxa"/>
          </w:tcPr>
          <w:p w:rsidR="00573016" w:rsidRDefault="006B6161">
            <w:pPr>
              <w:pStyle w:val="TableParagraph"/>
              <w:spacing w:before="18" w:line="185" w:lineRule="exact"/>
              <w:ind w:left="255"/>
              <w:rPr>
                <w:sz w:val="18"/>
              </w:rPr>
            </w:pPr>
            <w:r>
              <w:rPr>
                <w:sz w:val="18"/>
              </w:rPr>
              <w:t>999</w:t>
            </w:r>
          </w:p>
        </w:tc>
      </w:tr>
    </w:tbl>
    <w:p w:rsidR="00573016" w:rsidRDefault="00573016">
      <w:pPr>
        <w:pStyle w:val="BodyText"/>
        <w:spacing w:before="3"/>
        <w:rPr>
          <w:sz w:val="24"/>
        </w:rPr>
      </w:pPr>
    </w:p>
    <w:p w:rsidR="00573016" w:rsidRDefault="0077703A">
      <w:pPr>
        <w:pStyle w:val="BodyText"/>
        <w:spacing w:line="283" w:lineRule="auto"/>
        <w:ind w:left="300" w:right="6590"/>
      </w:pPr>
      <w:r>
        <w:rPr>
          <w:w w:val="95"/>
        </w:rPr>
        <w:t xml:space="preserve">MEDICAL CENTER: </w:t>
      </w:r>
      <w:r w:rsidR="006B6161">
        <w:rPr>
          <w:spacing w:val="-2"/>
          <w:w w:val="95"/>
        </w:rPr>
        <w:t>ANYCITY</w:t>
      </w:r>
      <w:r>
        <w:rPr>
          <w:spacing w:val="-2"/>
          <w:w w:val="95"/>
        </w:rPr>
        <w:t xml:space="preserve">// </w:t>
      </w:r>
      <w:r>
        <w:t>DIVISION:</w:t>
      </w:r>
      <w:r>
        <w:rPr>
          <w:spacing w:val="-11"/>
        </w:rPr>
        <w:t xml:space="preserve"> </w:t>
      </w:r>
      <w:r>
        <w:t>??</w:t>
      </w:r>
    </w:p>
    <w:p w:rsidR="00573016" w:rsidRDefault="0077703A">
      <w:pPr>
        <w:pStyle w:val="BodyText"/>
        <w:spacing w:line="283" w:lineRule="auto"/>
        <w:ind w:left="804" w:right="2019"/>
      </w:pPr>
      <w:r>
        <w:t>This</w:t>
      </w:r>
      <w:r>
        <w:rPr>
          <w:spacing w:val="-34"/>
        </w:rPr>
        <w:t xml:space="preserve"> </w:t>
      </w:r>
      <w:r>
        <w:t>field</w:t>
      </w:r>
      <w:r>
        <w:rPr>
          <w:spacing w:val="-33"/>
        </w:rPr>
        <w:t xml:space="preserve"> </w:t>
      </w:r>
      <w:r>
        <w:t>is</w:t>
      </w:r>
      <w:r>
        <w:rPr>
          <w:spacing w:val="-33"/>
        </w:rPr>
        <w:t xml:space="preserve"> </w:t>
      </w:r>
      <w:r>
        <w:t>used</w:t>
      </w:r>
      <w:r>
        <w:rPr>
          <w:spacing w:val="-33"/>
        </w:rPr>
        <w:t xml:space="preserve"> </w:t>
      </w:r>
      <w:r>
        <w:t>to</w:t>
      </w:r>
      <w:r>
        <w:rPr>
          <w:spacing w:val="-33"/>
        </w:rPr>
        <w:t xml:space="preserve"> </w:t>
      </w:r>
      <w:r>
        <w:t>identify</w:t>
      </w:r>
      <w:r>
        <w:rPr>
          <w:spacing w:val="-33"/>
        </w:rPr>
        <w:t xml:space="preserve"> </w:t>
      </w:r>
      <w:r>
        <w:t>the</w:t>
      </w:r>
      <w:r>
        <w:rPr>
          <w:spacing w:val="-33"/>
        </w:rPr>
        <w:t xml:space="preserve"> </w:t>
      </w:r>
      <w:r>
        <w:t>division</w:t>
      </w:r>
      <w:r>
        <w:rPr>
          <w:spacing w:val="-34"/>
        </w:rPr>
        <w:t xml:space="preserve"> </w:t>
      </w:r>
      <w:r>
        <w:t>of</w:t>
      </w:r>
      <w:r>
        <w:rPr>
          <w:spacing w:val="-33"/>
        </w:rPr>
        <w:t xml:space="preserve"> </w:t>
      </w:r>
      <w:r>
        <w:t>a</w:t>
      </w:r>
      <w:r>
        <w:rPr>
          <w:spacing w:val="-33"/>
        </w:rPr>
        <w:t xml:space="preserve"> </w:t>
      </w:r>
      <w:r>
        <w:t>multi-divisional facility.</w:t>
      </w:r>
      <w:r>
        <w:rPr>
          <w:spacing w:val="-39"/>
        </w:rPr>
        <w:t xml:space="preserve"> </w:t>
      </w:r>
      <w:r>
        <w:t>It</w:t>
      </w:r>
      <w:r>
        <w:rPr>
          <w:spacing w:val="-39"/>
        </w:rPr>
        <w:t xml:space="preserve"> </w:t>
      </w:r>
      <w:r>
        <w:t>can</w:t>
      </w:r>
      <w:r>
        <w:rPr>
          <w:spacing w:val="-39"/>
        </w:rPr>
        <w:t xml:space="preserve"> </w:t>
      </w:r>
      <w:r>
        <w:t>be</w:t>
      </w:r>
      <w:r>
        <w:rPr>
          <w:spacing w:val="-39"/>
        </w:rPr>
        <w:t xml:space="preserve"> </w:t>
      </w:r>
      <w:r>
        <w:t>used</w:t>
      </w:r>
      <w:r>
        <w:rPr>
          <w:spacing w:val="-39"/>
        </w:rPr>
        <w:t xml:space="preserve"> </w:t>
      </w:r>
      <w:r>
        <w:t>to</w:t>
      </w:r>
      <w:r>
        <w:rPr>
          <w:spacing w:val="-39"/>
        </w:rPr>
        <w:t xml:space="preserve"> </w:t>
      </w:r>
      <w:r>
        <w:t>generate</w:t>
      </w:r>
      <w:r>
        <w:rPr>
          <w:spacing w:val="-39"/>
        </w:rPr>
        <w:t xml:space="preserve"> </w:t>
      </w:r>
      <w:r>
        <w:t>a</w:t>
      </w:r>
      <w:r>
        <w:rPr>
          <w:spacing w:val="-39"/>
        </w:rPr>
        <w:t xml:space="preserve"> </w:t>
      </w:r>
      <w:r>
        <w:t>division</w:t>
      </w:r>
      <w:r>
        <w:rPr>
          <w:spacing w:val="-39"/>
        </w:rPr>
        <w:t xml:space="preserve"> </w:t>
      </w:r>
      <w:r>
        <w:t>specific</w:t>
      </w:r>
      <w:r>
        <w:rPr>
          <w:spacing w:val="-39"/>
        </w:rPr>
        <w:t xml:space="preserve"> </w:t>
      </w:r>
      <w:r>
        <w:t>report</w:t>
      </w:r>
      <w:r>
        <w:rPr>
          <w:spacing w:val="-39"/>
        </w:rPr>
        <w:t xml:space="preserve"> </w:t>
      </w:r>
      <w:r>
        <w:t>when printing the Five Year Facility</w:t>
      </w:r>
      <w:r>
        <w:rPr>
          <w:spacing w:val="-63"/>
        </w:rPr>
        <w:t xml:space="preserve"> </w:t>
      </w:r>
      <w:r>
        <w:t>Plan.</w:t>
      </w:r>
    </w:p>
    <w:p w:rsidR="00573016" w:rsidRDefault="00573016">
      <w:pPr>
        <w:pStyle w:val="BodyText"/>
        <w:spacing w:before="1"/>
        <w:rPr>
          <w:sz w:val="17"/>
        </w:rPr>
      </w:pPr>
    </w:p>
    <w:p w:rsidR="00573016" w:rsidRDefault="0077703A">
      <w:pPr>
        <w:ind w:left="300" w:right="220"/>
        <w:rPr>
          <w:rFonts w:ascii="Century Schoolbook"/>
          <w:sz w:val="24"/>
        </w:rPr>
      </w:pPr>
      <w:r>
        <w:rPr>
          <w:rFonts w:ascii="Century Schoolbook"/>
          <w:sz w:val="24"/>
        </w:rPr>
        <w:t>A new DIVISION (#6910.3) file has been added. It contains a list of valid divisions for a multi-divisional facility. It can be edit</w:t>
      </w:r>
      <w:r>
        <w:rPr>
          <w:rFonts w:ascii="Century Schoolbook"/>
          <w:sz w:val="24"/>
        </w:rPr>
        <w:t>ed using the DIVISION [ENDIV] option on the Program Management menu. There is no need to enter any divisions if it is not applicable for your site. The DIVISION (#176) field in the CONSTRUCTION PROJECT (#6925) file has been changed to point to the new Divi</w:t>
      </w:r>
      <w:r>
        <w:rPr>
          <w:rFonts w:ascii="Century Schoolbook"/>
          <w:sz w:val="24"/>
        </w:rPr>
        <w:t>sion file.</w:t>
      </w:r>
    </w:p>
    <w:p w:rsidR="00573016" w:rsidRDefault="00573016">
      <w:pPr>
        <w:pStyle w:val="BodyText"/>
        <w:spacing w:before="4"/>
        <w:rPr>
          <w:rFonts w:ascii="Century Schoolbook"/>
          <w:sz w:val="23"/>
        </w:rPr>
      </w:pPr>
    </w:p>
    <w:p w:rsidR="00573016" w:rsidRDefault="0077703A">
      <w:pPr>
        <w:pStyle w:val="BodyText"/>
        <w:spacing w:before="1" w:line="283" w:lineRule="auto"/>
        <w:ind w:left="603" w:right="8225" w:hanging="304"/>
      </w:pPr>
      <w:r>
        <w:t>Choose</w:t>
      </w:r>
      <w:r>
        <w:rPr>
          <w:spacing w:val="-61"/>
        </w:rPr>
        <w:t xml:space="preserve"> </w:t>
      </w:r>
      <w:r>
        <w:rPr>
          <w:spacing w:val="-4"/>
        </w:rPr>
        <w:t xml:space="preserve">from: </w:t>
      </w:r>
      <w:r>
        <w:t>ALPHA BETA DIVISION</w:t>
      </w:r>
    </w:p>
    <w:p w:rsidR="00573016" w:rsidRDefault="00573016">
      <w:pPr>
        <w:pStyle w:val="BodyText"/>
        <w:spacing w:before="10"/>
        <w:rPr>
          <w:sz w:val="20"/>
        </w:rPr>
      </w:pPr>
    </w:p>
    <w:p w:rsidR="00573016" w:rsidRDefault="0077703A">
      <w:pPr>
        <w:pStyle w:val="BodyText"/>
        <w:spacing w:before="1"/>
        <w:ind w:left="300"/>
      </w:pPr>
      <w:r>
        <w:t>DIVISION:</w:t>
      </w:r>
    </w:p>
    <w:p w:rsidR="00573016" w:rsidRDefault="00573016">
      <w:pPr>
        <w:sectPr w:rsidR="00573016">
          <w:pgSz w:w="12240" w:h="15840"/>
          <w:pgMar w:top="1200" w:right="1340" w:bottom="1200" w:left="1140" w:header="718" w:footer="1002" w:gutter="0"/>
          <w:cols w:space="720"/>
        </w:sectPr>
      </w:pPr>
    </w:p>
    <w:p w:rsidR="00573016" w:rsidRDefault="00573016">
      <w:pPr>
        <w:pStyle w:val="BodyText"/>
        <w:spacing w:before="9"/>
        <w:rPr>
          <w:sz w:val="15"/>
        </w:rPr>
      </w:pPr>
    </w:p>
    <w:p w:rsidR="00573016" w:rsidRDefault="0077703A">
      <w:pPr>
        <w:pStyle w:val="BodyText"/>
        <w:spacing w:before="103"/>
        <w:ind w:left="300"/>
      </w:pPr>
      <w:r>
        <w:t>PROJECT TITLE: ASBESTOS PROJECT// ??</w:t>
      </w:r>
    </w:p>
    <w:p w:rsidR="00573016" w:rsidRDefault="0077703A">
      <w:pPr>
        <w:pStyle w:val="BodyText"/>
        <w:spacing w:before="36"/>
        <w:ind w:left="804"/>
      </w:pPr>
      <w:r>
        <w:t>Official title of project.</w:t>
      </w:r>
    </w:p>
    <w:p w:rsidR="00573016" w:rsidRDefault="00573016">
      <w:pPr>
        <w:pStyle w:val="BodyText"/>
        <w:spacing w:before="5"/>
        <w:rPr>
          <w:sz w:val="20"/>
        </w:rPr>
      </w:pPr>
    </w:p>
    <w:p w:rsidR="00573016" w:rsidRDefault="0077703A">
      <w:pPr>
        <w:spacing w:before="1"/>
        <w:ind w:left="300" w:right="521"/>
        <w:jc w:val="both"/>
        <w:rPr>
          <w:rFonts w:ascii="Century Schoolbook"/>
          <w:sz w:val="24"/>
        </w:rPr>
      </w:pPr>
      <w:r>
        <w:rPr>
          <w:rFonts w:ascii="Century Schoolbook"/>
          <w:sz w:val="24"/>
        </w:rPr>
        <w:t>Project</w:t>
      </w:r>
      <w:r>
        <w:rPr>
          <w:rFonts w:ascii="Century Schoolbook"/>
          <w:spacing w:val="-7"/>
          <w:sz w:val="24"/>
        </w:rPr>
        <w:t xml:space="preserve"> </w:t>
      </w:r>
      <w:r>
        <w:rPr>
          <w:rFonts w:ascii="Century Schoolbook"/>
          <w:sz w:val="24"/>
        </w:rPr>
        <w:t>titles</w:t>
      </w:r>
      <w:r>
        <w:rPr>
          <w:rFonts w:ascii="Century Schoolbook"/>
          <w:spacing w:val="-6"/>
          <w:sz w:val="24"/>
        </w:rPr>
        <w:t xml:space="preserve"> </w:t>
      </w:r>
      <w:r>
        <w:rPr>
          <w:rFonts w:ascii="Century Schoolbook"/>
          <w:sz w:val="24"/>
        </w:rPr>
        <w:t>entered</w:t>
      </w:r>
      <w:r>
        <w:rPr>
          <w:rFonts w:ascii="Century Schoolbook"/>
          <w:spacing w:val="-7"/>
          <w:sz w:val="24"/>
        </w:rPr>
        <w:t xml:space="preserve"> </w:t>
      </w:r>
      <w:r>
        <w:rPr>
          <w:rFonts w:ascii="Century Schoolbook"/>
          <w:sz w:val="24"/>
        </w:rPr>
        <w:t>with</w:t>
      </w:r>
      <w:r>
        <w:rPr>
          <w:rFonts w:ascii="Century Schoolbook"/>
          <w:spacing w:val="-6"/>
          <w:sz w:val="24"/>
        </w:rPr>
        <w:t xml:space="preserve"> </w:t>
      </w:r>
      <w:r>
        <w:rPr>
          <w:rFonts w:ascii="Century Schoolbook"/>
          <w:sz w:val="24"/>
        </w:rPr>
        <w:t>lowercase</w:t>
      </w:r>
      <w:r>
        <w:rPr>
          <w:rFonts w:ascii="Century Schoolbook"/>
          <w:spacing w:val="-7"/>
          <w:sz w:val="24"/>
        </w:rPr>
        <w:t xml:space="preserve"> </w:t>
      </w:r>
      <w:r>
        <w:rPr>
          <w:rFonts w:ascii="Century Schoolbook"/>
          <w:sz w:val="24"/>
        </w:rPr>
        <w:t>letters</w:t>
      </w:r>
      <w:r>
        <w:rPr>
          <w:rFonts w:ascii="Century Schoolbook"/>
          <w:spacing w:val="-6"/>
          <w:sz w:val="24"/>
        </w:rPr>
        <w:t xml:space="preserve"> </w:t>
      </w:r>
      <w:r>
        <w:rPr>
          <w:rFonts w:ascii="Century Schoolbook"/>
          <w:sz w:val="24"/>
        </w:rPr>
        <w:t>will</w:t>
      </w:r>
      <w:r>
        <w:rPr>
          <w:rFonts w:ascii="Century Schoolbook"/>
          <w:spacing w:val="-7"/>
          <w:sz w:val="24"/>
        </w:rPr>
        <w:t xml:space="preserve"> </w:t>
      </w:r>
      <w:r>
        <w:rPr>
          <w:rFonts w:ascii="Century Schoolbook"/>
          <w:sz w:val="24"/>
        </w:rPr>
        <w:t>automatically</w:t>
      </w:r>
      <w:r>
        <w:rPr>
          <w:rFonts w:ascii="Century Schoolbook"/>
          <w:spacing w:val="-6"/>
          <w:sz w:val="24"/>
        </w:rPr>
        <w:t xml:space="preserve"> </w:t>
      </w:r>
      <w:r>
        <w:rPr>
          <w:rFonts w:ascii="Century Schoolbook"/>
          <w:sz w:val="24"/>
        </w:rPr>
        <w:t>be</w:t>
      </w:r>
      <w:r>
        <w:rPr>
          <w:rFonts w:ascii="Century Schoolbook"/>
          <w:spacing w:val="-7"/>
          <w:sz w:val="24"/>
        </w:rPr>
        <w:t xml:space="preserve"> </w:t>
      </w:r>
      <w:r>
        <w:rPr>
          <w:rFonts w:ascii="Century Schoolbook"/>
          <w:sz w:val="24"/>
        </w:rPr>
        <w:t>converted</w:t>
      </w:r>
      <w:r>
        <w:rPr>
          <w:rFonts w:ascii="Century Schoolbook"/>
          <w:spacing w:val="-6"/>
          <w:sz w:val="24"/>
        </w:rPr>
        <w:t xml:space="preserve"> </w:t>
      </w:r>
      <w:r>
        <w:rPr>
          <w:rFonts w:ascii="Century Schoolbook"/>
          <w:sz w:val="24"/>
        </w:rPr>
        <w:t>to</w:t>
      </w:r>
      <w:r>
        <w:rPr>
          <w:rFonts w:ascii="Century Schoolbook"/>
          <w:spacing w:val="-6"/>
          <w:sz w:val="24"/>
        </w:rPr>
        <w:t xml:space="preserve"> </w:t>
      </w:r>
      <w:r>
        <w:rPr>
          <w:rFonts w:ascii="Century Schoolbook"/>
          <w:sz w:val="24"/>
        </w:rPr>
        <w:t>all uppercase</w:t>
      </w:r>
      <w:r>
        <w:rPr>
          <w:rFonts w:ascii="Century Schoolbook"/>
          <w:spacing w:val="-7"/>
          <w:sz w:val="24"/>
        </w:rPr>
        <w:t xml:space="preserve"> </w:t>
      </w:r>
      <w:r>
        <w:rPr>
          <w:rFonts w:ascii="Century Schoolbook"/>
          <w:sz w:val="24"/>
        </w:rPr>
        <w:t>letters.</w:t>
      </w:r>
      <w:r>
        <w:rPr>
          <w:rFonts w:ascii="Century Schoolbook"/>
          <w:spacing w:val="-6"/>
          <w:sz w:val="24"/>
        </w:rPr>
        <w:t xml:space="preserve"> </w:t>
      </w:r>
      <w:r>
        <w:rPr>
          <w:rFonts w:ascii="Century Schoolbook"/>
          <w:sz w:val="24"/>
        </w:rPr>
        <w:t>This</w:t>
      </w:r>
      <w:r>
        <w:rPr>
          <w:rFonts w:ascii="Century Schoolbook"/>
          <w:spacing w:val="-6"/>
          <w:sz w:val="24"/>
        </w:rPr>
        <w:t xml:space="preserve"> </w:t>
      </w:r>
      <w:r>
        <w:rPr>
          <w:rFonts w:ascii="Century Schoolbook"/>
          <w:sz w:val="24"/>
        </w:rPr>
        <w:t>change</w:t>
      </w:r>
      <w:r>
        <w:rPr>
          <w:rFonts w:ascii="Century Schoolbook"/>
          <w:spacing w:val="-6"/>
          <w:sz w:val="24"/>
        </w:rPr>
        <w:t xml:space="preserve"> </w:t>
      </w:r>
      <w:r>
        <w:rPr>
          <w:rFonts w:ascii="Century Schoolbook"/>
          <w:sz w:val="24"/>
        </w:rPr>
        <w:t>has</w:t>
      </w:r>
      <w:r>
        <w:rPr>
          <w:rFonts w:ascii="Century Schoolbook"/>
          <w:spacing w:val="-7"/>
          <w:sz w:val="24"/>
        </w:rPr>
        <w:t xml:space="preserve"> </w:t>
      </w:r>
      <w:r>
        <w:rPr>
          <w:rFonts w:ascii="Century Schoolbook"/>
          <w:sz w:val="24"/>
        </w:rPr>
        <w:t>been</w:t>
      </w:r>
      <w:r>
        <w:rPr>
          <w:rFonts w:ascii="Century Schoolbook"/>
          <w:spacing w:val="-6"/>
          <w:sz w:val="24"/>
        </w:rPr>
        <w:t xml:space="preserve"> </w:t>
      </w:r>
      <w:r>
        <w:rPr>
          <w:rFonts w:ascii="Century Schoolbook"/>
          <w:sz w:val="24"/>
        </w:rPr>
        <w:t>made</w:t>
      </w:r>
      <w:r>
        <w:rPr>
          <w:rFonts w:ascii="Century Schoolbook"/>
          <w:spacing w:val="-6"/>
          <w:sz w:val="24"/>
        </w:rPr>
        <w:t xml:space="preserve"> </w:t>
      </w:r>
      <w:r>
        <w:rPr>
          <w:rFonts w:ascii="Century Schoolbook"/>
          <w:sz w:val="24"/>
        </w:rPr>
        <w:t>to</w:t>
      </w:r>
      <w:r>
        <w:rPr>
          <w:rFonts w:ascii="Century Schoolbook"/>
          <w:spacing w:val="-6"/>
          <w:sz w:val="24"/>
        </w:rPr>
        <w:t xml:space="preserve"> </w:t>
      </w:r>
      <w:r>
        <w:rPr>
          <w:rFonts w:ascii="Century Schoolbook"/>
          <w:sz w:val="24"/>
        </w:rPr>
        <w:t>promote</w:t>
      </w:r>
      <w:r>
        <w:rPr>
          <w:rFonts w:ascii="Century Schoolbook"/>
          <w:spacing w:val="-7"/>
          <w:sz w:val="24"/>
        </w:rPr>
        <w:t xml:space="preserve"> </w:t>
      </w:r>
      <w:r>
        <w:rPr>
          <w:rFonts w:ascii="Century Schoolbook"/>
          <w:sz w:val="24"/>
        </w:rPr>
        <w:t>consistency</w:t>
      </w:r>
      <w:r>
        <w:rPr>
          <w:rFonts w:ascii="Century Schoolbook"/>
          <w:spacing w:val="-6"/>
          <w:sz w:val="24"/>
        </w:rPr>
        <w:t xml:space="preserve"> </w:t>
      </w:r>
      <w:r>
        <w:rPr>
          <w:rFonts w:ascii="Century Schoolbook"/>
          <w:sz w:val="24"/>
        </w:rPr>
        <w:t>in</w:t>
      </w:r>
      <w:r>
        <w:rPr>
          <w:rFonts w:ascii="Century Schoolbook"/>
          <w:spacing w:val="-6"/>
          <w:sz w:val="24"/>
        </w:rPr>
        <w:t xml:space="preserve"> </w:t>
      </w:r>
      <w:r>
        <w:rPr>
          <w:rFonts w:ascii="Century Schoolbook"/>
          <w:sz w:val="24"/>
        </w:rPr>
        <w:t>national databases and</w:t>
      </w:r>
      <w:r>
        <w:rPr>
          <w:rFonts w:ascii="Century Schoolbook"/>
          <w:spacing w:val="-1"/>
          <w:sz w:val="24"/>
        </w:rPr>
        <w:t xml:space="preserve"> </w:t>
      </w:r>
      <w:r>
        <w:rPr>
          <w:rFonts w:ascii="Century Schoolbook"/>
          <w:sz w:val="24"/>
        </w:rPr>
        <w:t>reports.</w:t>
      </w:r>
    </w:p>
    <w:p w:rsidR="00573016" w:rsidRDefault="00573016">
      <w:pPr>
        <w:pStyle w:val="BodyText"/>
        <w:spacing w:before="5"/>
        <w:rPr>
          <w:rFonts w:ascii="Century Schoolbook"/>
          <w:sz w:val="27"/>
        </w:rPr>
      </w:pPr>
    </w:p>
    <w:p w:rsidR="00573016" w:rsidRDefault="0077703A">
      <w:pPr>
        <w:pStyle w:val="BodyText"/>
        <w:spacing w:line="283" w:lineRule="auto"/>
        <w:ind w:left="300" w:right="5277"/>
      </w:pPr>
      <w:r>
        <w:t>PROJECT TITLE: ASBESTOS PROJECT// FACILITY</w:t>
      </w:r>
      <w:r>
        <w:rPr>
          <w:spacing w:val="-50"/>
        </w:rPr>
        <w:t xml:space="preserve"> </w:t>
      </w:r>
      <w:r>
        <w:t>TYPE:</w:t>
      </w:r>
      <w:r>
        <w:rPr>
          <w:spacing w:val="-50"/>
        </w:rPr>
        <w:t xml:space="preserve"> </w:t>
      </w:r>
      <w:r>
        <w:t>VETERANS</w:t>
      </w:r>
      <w:r>
        <w:rPr>
          <w:spacing w:val="-50"/>
        </w:rPr>
        <w:t xml:space="preserve"> </w:t>
      </w:r>
      <w:r>
        <w:t>HEALTH</w:t>
      </w:r>
      <w:r>
        <w:rPr>
          <w:spacing w:val="-50"/>
        </w:rPr>
        <w:t xml:space="preserve"> </w:t>
      </w:r>
      <w:r>
        <w:t>ADMIN//</w:t>
      </w:r>
      <w:r>
        <w:rPr>
          <w:spacing w:val="-50"/>
        </w:rPr>
        <w:t xml:space="preserve"> </w:t>
      </w:r>
      <w:r>
        <w:rPr>
          <w:spacing w:val="-8"/>
        </w:rPr>
        <w:t>??</w:t>
      </w:r>
    </w:p>
    <w:p w:rsidR="00573016" w:rsidRDefault="0077703A">
      <w:pPr>
        <w:pStyle w:val="BodyText"/>
        <w:tabs>
          <w:tab w:val="left" w:pos="2437"/>
          <w:tab w:val="left" w:pos="2844"/>
          <w:tab w:val="left" w:pos="5287"/>
          <w:tab w:val="left" w:pos="7017"/>
        </w:tabs>
        <w:spacing w:line="283" w:lineRule="auto"/>
        <w:ind w:left="804" w:right="1519"/>
      </w:pPr>
      <w:r>
        <w:t>This</w:t>
      </w:r>
      <w:r>
        <w:rPr>
          <w:spacing w:val="-39"/>
        </w:rPr>
        <w:t xml:space="preserve"> </w:t>
      </w:r>
      <w:r>
        <w:t>field</w:t>
      </w:r>
      <w:r>
        <w:rPr>
          <w:spacing w:val="-38"/>
        </w:rPr>
        <w:t xml:space="preserve"> </w:t>
      </w:r>
      <w:r>
        <w:t>is</w:t>
      </w:r>
      <w:r>
        <w:rPr>
          <w:spacing w:val="-38"/>
        </w:rPr>
        <w:t xml:space="preserve"> </w:t>
      </w:r>
      <w:r>
        <w:t>important</w:t>
      </w:r>
      <w:r>
        <w:rPr>
          <w:spacing w:val="-39"/>
        </w:rPr>
        <w:t xml:space="preserve"> </w:t>
      </w:r>
      <w:r>
        <w:t>to</w:t>
      </w:r>
      <w:r>
        <w:rPr>
          <w:spacing w:val="-38"/>
        </w:rPr>
        <w:t xml:space="preserve"> </w:t>
      </w:r>
      <w:r>
        <w:t>enable</w:t>
      </w:r>
      <w:r>
        <w:rPr>
          <w:spacing w:val="-38"/>
        </w:rPr>
        <w:t xml:space="preserve"> </w:t>
      </w:r>
      <w:r>
        <w:t>restriction</w:t>
      </w:r>
      <w:r>
        <w:rPr>
          <w:spacing w:val="-39"/>
        </w:rPr>
        <w:t xml:space="preserve"> </w:t>
      </w:r>
      <w:r>
        <w:t>of</w:t>
      </w:r>
      <w:r>
        <w:rPr>
          <w:spacing w:val="-38"/>
        </w:rPr>
        <w:t xml:space="preserve"> </w:t>
      </w:r>
      <w:r>
        <w:t>Project</w:t>
      </w:r>
      <w:r>
        <w:rPr>
          <w:spacing w:val="-38"/>
        </w:rPr>
        <w:t xml:space="preserve"> </w:t>
      </w:r>
      <w:r>
        <w:t>Functional</w:t>
      </w:r>
      <w:r>
        <w:rPr>
          <w:spacing w:val="-38"/>
        </w:rPr>
        <w:t xml:space="preserve"> </w:t>
      </w:r>
      <w:r>
        <w:t>and Budget</w:t>
      </w:r>
      <w:r>
        <w:rPr>
          <w:spacing w:val="-43"/>
        </w:rPr>
        <w:t xml:space="preserve"> </w:t>
      </w:r>
      <w:r>
        <w:t>Categories</w:t>
      </w:r>
      <w:r>
        <w:rPr>
          <w:spacing w:val="-42"/>
        </w:rPr>
        <w:t xml:space="preserve"> </w:t>
      </w:r>
      <w:r>
        <w:t>and</w:t>
      </w:r>
      <w:r>
        <w:rPr>
          <w:spacing w:val="-42"/>
        </w:rPr>
        <w:t xml:space="preserve"> </w:t>
      </w:r>
      <w:r>
        <w:t>to</w:t>
      </w:r>
      <w:r>
        <w:rPr>
          <w:spacing w:val="-43"/>
        </w:rPr>
        <w:t xml:space="preserve"> </w:t>
      </w:r>
      <w:r>
        <w:t>enable</w:t>
      </w:r>
      <w:r>
        <w:rPr>
          <w:spacing w:val="-42"/>
        </w:rPr>
        <w:t xml:space="preserve"> </w:t>
      </w:r>
      <w:r>
        <w:t>reporting</w:t>
      </w:r>
      <w:r>
        <w:rPr>
          <w:spacing w:val="-42"/>
        </w:rPr>
        <w:t xml:space="preserve"> </w:t>
      </w:r>
      <w:r>
        <w:t>by</w:t>
      </w:r>
      <w:r>
        <w:rPr>
          <w:spacing w:val="-43"/>
        </w:rPr>
        <w:t xml:space="preserve"> </w:t>
      </w:r>
      <w:r>
        <w:t>Facility</w:t>
      </w:r>
      <w:r>
        <w:rPr>
          <w:spacing w:val="-42"/>
        </w:rPr>
        <w:t xml:space="preserve"> </w:t>
      </w:r>
      <w:r>
        <w:t>Type.</w:t>
      </w:r>
      <w:r>
        <w:tab/>
        <w:t>Note: The cross</w:t>
      </w:r>
      <w:r>
        <w:rPr>
          <w:spacing w:val="-35"/>
        </w:rPr>
        <w:t xml:space="preserve"> </w:t>
      </w:r>
      <w:r>
        <w:t>reference</w:t>
      </w:r>
      <w:r>
        <w:rPr>
          <w:spacing w:val="-34"/>
        </w:rPr>
        <w:t xml:space="preserve"> </w:t>
      </w:r>
      <w:r>
        <w:t>was</w:t>
      </w:r>
      <w:r>
        <w:rPr>
          <w:spacing w:val="-34"/>
        </w:rPr>
        <w:t xml:space="preserve"> </w:t>
      </w:r>
      <w:r>
        <w:t>added</w:t>
      </w:r>
      <w:r>
        <w:rPr>
          <w:spacing w:val="-35"/>
        </w:rPr>
        <w:t xml:space="preserve"> </w:t>
      </w:r>
      <w:r>
        <w:t>to</w:t>
      </w:r>
      <w:r>
        <w:rPr>
          <w:spacing w:val="-34"/>
        </w:rPr>
        <w:t xml:space="preserve"> </w:t>
      </w:r>
      <w:r>
        <w:t>2</w:t>
      </w:r>
      <w:r>
        <w:rPr>
          <w:spacing w:val="-34"/>
        </w:rPr>
        <w:t xml:space="preserve"> </w:t>
      </w:r>
      <w:r>
        <w:t>reasons:</w:t>
      </w:r>
      <w:r>
        <w:rPr>
          <w:spacing w:val="-34"/>
        </w:rPr>
        <w:t xml:space="preserve"> </w:t>
      </w:r>
      <w:r>
        <w:t>a)</w:t>
      </w:r>
      <w:r>
        <w:tab/>
        <w:t>Facilitate reporting by facility</w:t>
      </w:r>
      <w:r>
        <w:rPr>
          <w:spacing w:val="-48"/>
        </w:rPr>
        <w:t xml:space="preserve"> </w:t>
      </w:r>
      <w:r>
        <w:t>type.</w:t>
      </w:r>
      <w:r>
        <w:tab/>
        <w:t>b)</w:t>
      </w:r>
      <w:r>
        <w:tab/>
        <w:t>Force</w:t>
      </w:r>
      <w:r>
        <w:rPr>
          <w:spacing w:val="-38"/>
        </w:rPr>
        <w:t xml:space="preserve"> </w:t>
      </w:r>
      <w:r>
        <w:t>the</w:t>
      </w:r>
      <w:r>
        <w:rPr>
          <w:spacing w:val="-38"/>
        </w:rPr>
        <w:t xml:space="preserve"> </w:t>
      </w:r>
      <w:r>
        <w:t>filing</w:t>
      </w:r>
      <w:r>
        <w:rPr>
          <w:spacing w:val="-38"/>
        </w:rPr>
        <w:t xml:space="preserve"> </w:t>
      </w:r>
      <w:r>
        <w:t>by</w:t>
      </w:r>
      <w:r>
        <w:rPr>
          <w:spacing w:val="-38"/>
        </w:rPr>
        <w:t xml:space="preserve"> </w:t>
      </w:r>
      <w:r>
        <w:t>DIE</w:t>
      </w:r>
      <w:r>
        <w:rPr>
          <w:spacing w:val="-38"/>
        </w:rPr>
        <w:t xml:space="preserve"> </w:t>
      </w:r>
      <w:r>
        <w:t>so</w:t>
      </w:r>
      <w:r>
        <w:rPr>
          <w:spacing w:val="-38"/>
        </w:rPr>
        <w:t xml:space="preserve"> </w:t>
      </w:r>
      <w:r>
        <w:t>that</w:t>
      </w:r>
      <w:r>
        <w:rPr>
          <w:spacing w:val="-38"/>
        </w:rPr>
        <w:t xml:space="preserve"> </w:t>
      </w:r>
      <w:r>
        <w:t>the</w:t>
      </w:r>
      <w:r>
        <w:rPr>
          <w:spacing w:val="-38"/>
        </w:rPr>
        <w:t xml:space="preserve"> </w:t>
      </w:r>
      <w:r>
        <w:t>selection</w:t>
      </w:r>
      <w:r>
        <w:rPr>
          <w:spacing w:val="-38"/>
        </w:rPr>
        <w:t xml:space="preserve"> </w:t>
      </w:r>
      <w:r>
        <w:t>screens</w:t>
      </w:r>
    </w:p>
    <w:p w:rsidR="00573016" w:rsidRDefault="0077703A">
      <w:pPr>
        <w:pStyle w:val="BodyText"/>
        <w:spacing w:line="283" w:lineRule="auto"/>
        <w:ind w:left="804" w:right="2836"/>
      </w:pPr>
      <w:r>
        <w:t>/filters</w:t>
      </w:r>
      <w:r>
        <w:rPr>
          <w:spacing w:val="-55"/>
        </w:rPr>
        <w:t xml:space="preserve"> </w:t>
      </w:r>
      <w:r>
        <w:t>work</w:t>
      </w:r>
      <w:r>
        <w:rPr>
          <w:spacing w:val="-55"/>
        </w:rPr>
        <w:t xml:space="preserve"> </w:t>
      </w:r>
      <w:r>
        <w:t>properly</w:t>
      </w:r>
      <w:r>
        <w:rPr>
          <w:spacing w:val="-54"/>
        </w:rPr>
        <w:t xml:space="preserve"> </w:t>
      </w:r>
      <w:r>
        <w:t>for</w:t>
      </w:r>
      <w:r>
        <w:rPr>
          <w:spacing w:val="-55"/>
        </w:rPr>
        <w:t xml:space="preserve"> </w:t>
      </w:r>
      <w:r>
        <w:t>Functional</w:t>
      </w:r>
      <w:r>
        <w:rPr>
          <w:spacing w:val="-54"/>
        </w:rPr>
        <w:t xml:space="preserve"> </w:t>
      </w:r>
      <w:r>
        <w:t>and</w:t>
      </w:r>
      <w:r>
        <w:rPr>
          <w:spacing w:val="-55"/>
        </w:rPr>
        <w:t xml:space="preserve"> </w:t>
      </w:r>
      <w:r>
        <w:t>Budget</w:t>
      </w:r>
      <w:r>
        <w:rPr>
          <w:spacing w:val="-54"/>
        </w:rPr>
        <w:t xml:space="preserve"> </w:t>
      </w:r>
      <w:r>
        <w:t>Categories. Choose</w:t>
      </w:r>
      <w:r>
        <w:rPr>
          <w:spacing w:val="-9"/>
        </w:rPr>
        <w:t xml:space="preserve"> </w:t>
      </w:r>
      <w:r>
        <w:t>from</w:t>
      </w:r>
      <w:r>
        <w:t>:</w:t>
      </w:r>
    </w:p>
    <w:tbl>
      <w:tblPr>
        <w:tblW w:w="0" w:type="auto"/>
        <w:tblInd w:w="814" w:type="dxa"/>
        <w:tblLayout w:type="fixed"/>
        <w:tblCellMar>
          <w:left w:w="0" w:type="dxa"/>
          <w:right w:w="0" w:type="dxa"/>
        </w:tblCellMar>
        <w:tblLook w:val="01E0" w:firstRow="1" w:lastRow="1" w:firstColumn="1" w:lastColumn="1" w:noHBand="0" w:noVBand="0"/>
      </w:tblPr>
      <w:tblGrid>
        <w:gridCol w:w="814"/>
        <w:gridCol w:w="3053"/>
      </w:tblGrid>
      <w:tr w:rsidR="00573016">
        <w:trPr>
          <w:trHeight w:val="223"/>
        </w:trPr>
        <w:tc>
          <w:tcPr>
            <w:tcW w:w="814" w:type="dxa"/>
          </w:tcPr>
          <w:p w:rsidR="00573016" w:rsidRDefault="0077703A">
            <w:pPr>
              <w:pStyle w:val="TableParagraph"/>
              <w:spacing w:line="199" w:lineRule="exact"/>
              <w:ind w:left="200"/>
              <w:rPr>
                <w:sz w:val="18"/>
              </w:rPr>
            </w:pPr>
            <w:r>
              <w:rPr>
                <w:sz w:val="18"/>
              </w:rPr>
              <w:t>VHA</w:t>
            </w:r>
          </w:p>
        </w:tc>
        <w:tc>
          <w:tcPr>
            <w:tcW w:w="3053" w:type="dxa"/>
          </w:tcPr>
          <w:p w:rsidR="00573016" w:rsidRDefault="0077703A">
            <w:pPr>
              <w:pStyle w:val="TableParagraph"/>
              <w:spacing w:line="199" w:lineRule="exact"/>
              <w:ind w:left="307"/>
              <w:rPr>
                <w:sz w:val="18"/>
              </w:rPr>
            </w:pPr>
            <w:r>
              <w:rPr>
                <w:sz w:val="18"/>
              </w:rPr>
              <w:t>VETERANS HEALTH ADMIN</w:t>
            </w:r>
          </w:p>
        </w:tc>
      </w:tr>
      <w:tr w:rsidR="00573016">
        <w:trPr>
          <w:trHeight w:val="240"/>
        </w:trPr>
        <w:tc>
          <w:tcPr>
            <w:tcW w:w="814" w:type="dxa"/>
          </w:tcPr>
          <w:p w:rsidR="00573016" w:rsidRDefault="0077703A">
            <w:pPr>
              <w:pStyle w:val="TableParagraph"/>
              <w:spacing w:before="12"/>
              <w:ind w:left="200"/>
              <w:rPr>
                <w:sz w:val="18"/>
              </w:rPr>
            </w:pPr>
            <w:r>
              <w:rPr>
                <w:sz w:val="18"/>
              </w:rPr>
              <w:t>VBA</w:t>
            </w:r>
          </w:p>
        </w:tc>
        <w:tc>
          <w:tcPr>
            <w:tcW w:w="3053" w:type="dxa"/>
          </w:tcPr>
          <w:p w:rsidR="00573016" w:rsidRDefault="0077703A">
            <w:pPr>
              <w:pStyle w:val="TableParagraph"/>
              <w:spacing w:before="12"/>
              <w:ind w:left="307"/>
              <w:rPr>
                <w:sz w:val="18"/>
              </w:rPr>
            </w:pPr>
            <w:r>
              <w:rPr>
                <w:sz w:val="18"/>
              </w:rPr>
              <w:t>VETERANS BENEFITS</w:t>
            </w:r>
            <w:r>
              <w:rPr>
                <w:spacing w:val="-58"/>
                <w:sz w:val="18"/>
              </w:rPr>
              <w:t xml:space="preserve"> </w:t>
            </w:r>
            <w:r>
              <w:rPr>
                <w:sz w:val="18"/>
              </w:rPr>
              <w:t>ADMIN</w:t>
            </w:r>
          </w:p>
        </w:tc>
      </w:tr>
      <w:tr w:rsidR="00573016">
        <w:trPr>
          <w:trHeight w:val="223"/>
        </w:trPr>
        <w:tc>
          <w:tcPr>
            <w:tcW w:w="814" w:type="dxa"/>
          </w:tcPr>
          <w:p w:rsidR="00573016" w:rsidRDefault="0077703A">
            <w:pPr>
              <w:pStyle w:val="TableParagraph"/>
              <w:spacing w:before="12" w:line="191" w:lineRule="exact"/>
              <w:ind w:left="200"/>
              <w:rPr>
                <w:sz w:val="18"/>
              </w:rPr>
            </w:pPr>
            <w:r>
              <w:rPr>
                <w:sz w:val="18"/>
              </w:rPr>
              <w:t>NCS</w:t>
            </w:r>
          </w:p>
        </w:tc>
        <w:tc>
          <w:tcPr>
            <w:tcW w:w="3053" w:type="dxa"/>
          </w:tcPr>
          <w:p w:rsidR="00573016" w:rsidRDefault="0077703A">
            <w:pPr>
              <w:pStyle w:val="TableParagraph"/>
              <w:spacing w:before="12" w:line="191" w:lineRule="exact"/>
              <w:ind w:left="307"/>
              <w:rPr>
                <w:sz w:val="18"/>
              </w:rPr>
            </w:pPr>
            <w:r>
              <w:rPr>
                <w:sz w:val="18"/>
              </w:rPr>
              <w:t>NATIONAL CEMETERY</w:t>
            </w:r>
            <w:r>
              <w:rPr>
                <w:spacing w:val="-86"/>
                <w:sz w:val="18"/>
              </w:rPr>
              <w:t xml:space="preserve"> </w:t>
            </w:r>
            <w:r>
              <w:rPr>
                <w:sz w:val="18"/>
              </w:rPr>
              <w:t>SERVICE</w:t>
            </w:r>
          </w:p>
        </w:tc>
      </w:tr>
    </w:tbl>
    <w:p w:rsidR="00573016" w:rsidRDefault="0077703A">
      <w:pPr>
        <w:pStyle w:val="BodyText"/>
        <w:spacing w:before="29" w:line="283" w:lineRule="auto"/>
        <w:ind w:left="300" w:right="5580"/>
      </w:pPr>
      <w:r>
        <w:t>FACILITY</w:t>
      </w:r>
      <w:r>
        <w:rPr>
          <w:spacing w:val="-56"/>
        </w:rPr>
        <w:t xml:space="preserve"> </w:t>
      </w:r>
      <w:r>
        <w:t>TYPE:</w:t>
      </w:r>
      <w:r>
        <w:rPr>
          <w:spacing w:val="-56"/>
        </w:rPr>
        <w:t xml:space="preserve"> </w:t>
      </w:r>
      <w:r>
        <w:t>VETERANS</w:t>
      </w:r>
      <w:r>
        <w:rPr>
          <w:spacing w:val="-56"/>
        </w:rPr>
        <w:t xml:space="preserve"> </w:t>
      </w:r>
      <w:r>
        <w:t>HEALTH</w:t>
      </w:r>
      <w:r>
        <w:rPr>
          <w:spacing w:val="-56"/>
        </w:rPr>
        <w:t xml:space="preserve"> </w:t>
      </w:r>
      <w:r>
        <w:rPr>
          <w:spacing w:val="-3"/>
        </w:rPr>
        <w:t xml:space="preserve">ADMIN// </w:t>
      </w:r>
      <w:r>
        <w:t>PROGRAM: NRM//</w:t>
      </w:r>
      <w:r>
        <w:rPr>
          <w:spacing w:val="-23"/>
        </w:rPr>
        <w:t xml:space="preserve"> </w:t>
      </w:r>
      <w:r>
        <w:t>??</w:t>
      </w:r>
    </w:p>
    <w:p w:rsidR="00573016" w:rsidRDefault="0077703A">
      <w:pPr>
        <w:pStyle w:val="BodyText"/>
        <w:spacing w:line="283" w:lineRule="auto"/>
        <w:ind w:left="804" w:right="2936"/>
      </w:pPr>
      <w:r>
        <w:t>This</w:t>
      </w:r>
      <w:r>
        <w:rPr>
          <w:spacing w:val="-34"/>
        </w:rPr>
        <w:t xml:space="preserve"> </w:t>
      </w:r>
      <w:r>
        <w:t>field</w:t>
      </w:r>
      <w:r>
        <w:rPr>
          <w:spacing w:val="-34"/>
        </w:rPr>
        <w:t xml:space="preserve"> </w:t>
      </w:r>
      <w:r>
        <w:t>is</w:t>
      </w:r>
      <w:r>
        <w:rPr>
          <w:spacing w:val="-34"/>
        </w:rPr>
        <w:t xml:space="preserve"> </w:t>
      </w:r>
      <w:r>
        <w:t>a</w:t>
      </w:r>
      <w:r>
        <w:rPr>
          <w:spacing w:val="-34"/>
        </w:rPr>
        <w:t xml:space="preserve"> </w:t>
      </w:r>
      <w:r>
        <w:t>set</w:t>
      </w:r>
      <w:r>
        <w:rPr>
          <w:spacing w:val="-34"/>
        </w:rPr>
        <w:t xml:space="preserve"> </w:t>
      </w:r>
      <w:r>
        <w:t>of</w:t>
      </w:r>
      <w:r>
        <w:rPr>
          <w:spacing w:val="-34"/>
        </w:rPr>
        <w:t xml:space="preserve"> </w:t>
      </w:r>
      <w:r>
        <w:t>codes</w:t>
      </w:r>
      <w:r>
        <w:rPr>
          <w:spacing w:val="-34"/>
        </w:rPr>
        <w:t xml:space="preserve"> </w:t>
      </w:r>
      <w:r>
        <w:t>used</w:t>
      </w:r>
      <w:r>
        <w:rPr>
          <w:spacing w:val="-34"/>
        </w:rPr>
        <w:t xml:space="preserve"> </w:t>
      </w:r>
      <w:r>
        <w:t>to</w:t>
      </w:r>
      <w:r>
        <w:rPr>
          <w:spacing w:val="-34"/>
        </w:rPr>
        <w:t xml:space="preserve"> </w:t>
      </w:r>
      <w:r>
        <w:t>classify</w:t>
      </w:r>
      <w:r>
        <w:rPr>
          <w:spacing w:val="-34"/>
        </w:rPr>
        <w:t xml:space="preserve"> </w:t>
      </w:r>
      <w:r>
        <w:t>program</w:t>
      </w:r>
      <w:r>
        <w:rPr>
          <w:spacing w:val="-34"/>
        </w:rPr>
        <w:t xml:space="preserve"> </w:t>
      </w:r>
      <w:r>
        <w:t>type. Choose</w:t>
      </w:r>
      <w:r>
        <w:rPr>
          <w:spacing w:val="-9"/>
        </w:rPr>
        <w:t xml:space="preserve"> </w:t>
      </w:r>
      <w:r>
        <w:t>from:</w:t>
      </w:r>
    </w:p>
    <w:p w:rsidR="00573016" w:rsidRDefault="0077703A">
      <w:pPr>
        <w:pStyle w:val="BodyText"/>
        <w:tabs>
          <w:tab w:val="left" w:pos="1928"/>
        </w:tabs>
        <w:spacing w:line="203" w:lineRule="exact"/>
        <w:ind w:left="1006"/>
      </w:pPr>
      <w:r>
        <w:t>MA</w:t>
      </w:r>
      <w:r>
        <w:tab/>
        <w:t>MAJOR</w:t>
      </w:r>
    </w:p>
    <w:p w:rsidR="00573016" w:rsidRDefault="0077703A">
      <w:pPr>
        <w:pStyle w:val="BodyText"/>
        <w:tabs>
          <w:tab w:val="left" w:pos="1928"/>
        </w:tabs>
        <w:spacing w:before="34"/>
        <w:ind w:left="1006"/>
      </w:pPr>
      <w:r>
        <w:t>MI</w:t>
      </w:r>
      <w:r>
        <w:tab/>
        <w:t>MINOR</w:t>
      </w:r>
    </w:p>
    <w:p w:rsidR="00573016" w:rsidRDefault="0077703A">
      <w:pPr>
        <w:pStyle w:val="BodyText"/>
        <w:tabs>
          <w:tab w:val="left" w:pos="1928"/>
        </w:tabs>
        <w:spacing w:before="37"/>
        <w:ind w:left="1006"/>
      </w:pPr>
      <w:r>
        <w:t>MM</w:t>
      </w:r>
      <w:r>
        <w:tab/>
        <w:t>MINOR</w:t>
      </w:r>
      <w:r>
        <w:rPr>
          <w:spacing w:val="-8"/>
        </w:rPr>
        <w:t xml:space="preserve"> </w:t>
      </w:r>
      <w:r>
        <w:t>MISC.</w:t>
      </w:r>
    </w:p>
    <w:p w:rsidR="00573016" w:rsidRDefault="0077703A">
      <w:pPr>
        <w:pStyle w:val="BodyText"/>
        <w:tabs>
          <w:tab w:val="left" w:pos="1928"/>
        </w:tabs>
        <w:spacing w:before="36"/>
        <w:ind w:left="1006"/>
      </w:pPr>
      <w:r>
        <w:t>NR</w:t>
      </w:r>
      <w:r>
        <w:tab/>
      </w:r>
      <w:r>
        <w:t>NRM</w:t>
      </w:r>
    </w:p>
    <w:p w:rsidR="00573016" w:rsidRDefault="0077703A">
      <w:pPr>
        <w:pStyle w:val="BodyText"/>
        <w:tabs>
          <w:tab w:val="left" w:pos="1928"/>
        </w:tabs>
        <w:spacing w:before="36"/>
        <w:ind w:left="1006"/>
      </w:pPr>
      <w:r>
        <w:t>OT</w:t>
      </w:r>
      <w:r>
        <w:tab/>
        <w:t>OTHER</w:t>
      </w:r>
    </w:p>
    <w:p w:rsidR="00573016" w:rsidRDefault="0077703A">
      <w:pPr>
        <w:pStyle w:val="BodyText"/>
        <w:tabs>
          <w:tab w:val="left" w:pos="1928"/>
        </w:tabs>
        <w:spacing w:before="36"/>
        <w:ind w:left="1006"/>
      </w:pPr>
      <w:r>
        <w:t>LE</w:t>
      </w:r>
      <w:r>
        <w:tab/>
        <w:t>LEASE</w:t>
      </w:r>
    </w:p>
    <w:p w:rsidR="00573016" w:rsidRDefault="0077703A">
      <w:pPr>
        <w:pStyle w:val="BodyText"/>
        <w:tabs>
          <w:tab w:val="left" w:pos="1928"/>
        </w:tabs>
        <w:spacing w:before="36" w:line="283" w:lineRule="auto"/>
        <w:ind w:left="300" w:right="6506" w:firstLine="706"/>
      </w:pPr>
      <w:r>
        <w:t>SL</w:t>
      </w:r>
      <w:r>
        <w:tab/>
        <w:t>STATION</w:t>
      </w:r>
      <w:r>
        <w:rPr>
          <w:spacing w:val="-67"/>
        </w:rPr>
        <w:t xml:space="preserve"> </w:t>
      </w:r>
      <w:r>
        <w:rPr>
          <w:spacing w:val="-4"/>
        </w:rPr>
        <w:t xml:space="preserve">LEVEL </w:t>
      </w:r>
      <w:r>
        <w:t>PROGRAM:</w:t>
      </w:r>
      <w:r>
        <w:rPr>
          <w:spacing w:val="-13"/>
        </w:rPr>
        <w:t xml:space="preserve"> </w:t>
      </w:r>
      <w:r>
        <w:t>NRM//</w:t>
      </w:r>
    </w:p>
    <w:p w:rsidR="00573016" w:rsidRDefault="00573016">
      <w:pPr>
        <w:pStyle w:val="BodyText"/>
        <w:spacing w:before="2"/>
        <w:rPr>
          <w:sz w:val="17"/>
        </w:rPr>
      </w:pPr>
    </w:p>
    <w:p w:rsidR="00573016" w:rsidRDefault="0077703A">
      <w:pPr>
        <w:ind w:left="300" w:right="216"/>
        <w:rPr>
          <w:rFonts w:ascii="Century Schoolbook"/>
          <w:sz w:val="24"/>
        </w:rPr>
      </w:pPr>
      <w:r>
        <w:rPr>
          <w:rFonts w:ascii="Century Schoolbook"/>
          <w:sz w:val="24"/>
        </w:rPr>
        <w:t>The</w:t>
      </w:r>
      <w:r>
        <w:rPr>
          <w:rFonts w:ascii="Century Schoolbook"/>
          <w:spacing w:val="-5"/>
          <w:sz w:val="24"/>
        </w:rPr>
        <w:t xml:space="preserve"> </w:t>
      </w:r>
      <w:r>
        <w:rPr>
          <w:rFonts w:ascii="Century Schoolbook"/>
          <w:sz w:val="24"/>
        </w:rPr>
        <w:t>default</w:t>
      </w:r>
      <w:r>
        <w:rPr>
          <w:rFonts w:ascii="Century Schoolbook"/>
          <w:spacing w:val="-5"/>
          <w:sz w:val="24"/>
        </w:rPr>
        <w:t xml:space="preserve"> </w:t>
      </w:r>
      <w:r>
        <w:rPr>
          <w:rFonts w:ascii="Century Schoolbook"/>
          <w:sz w:val="24"/>
        </w:rPr>
        <w:t>STATUS</w:t>
      </w:r>
      <w:r>
        <w:rPr>
          <w:rFonts w:ascii="Century Schoolbook"/>
          <w:spacing w:val="-5"/>
          <w:sz w:val="24"/>
        </w:rPr>
        <w:t xml:space="preserve"> </w:t>
      </w:r>
      <w:r>
        <w:rPr>
          <w:rFonts w:ascii="Century Schoolbook"/>
          <w:sz w:val="24"/>
        </w:rPr>
        <w:t>is</w:t>
      </w:r>
      <w:r>
        <w:rPr>
          <w:rFonts w:ascii="Century Schoolbook"/>
          <w:spacing w:val="-5"/>
          <w:sz w:val="24"/>
        </w:rPr>
        <w:t xml:space="preserve"> </w:t>
      </w:r>
      <w:r>
        <w:rPr>
          <w:rFonts w:ascii="Century Schoolbook"/>
          <w:sz w:val="24"/>
        </w:rPr>
        <w:t>"DRAFT</w:t>
      </w:r>
      <w:r>
        <w:rPr>
          <w:rFonts w:ascii="Century Schoolbook"/>
          <w:spacing w:val="-5"/>
          <w:sz w:val="24"/>
        </w:rPr>
        <w:t xml:space="preserve"> </w:t>
      </w:r>
      <w:r>
        <w:rPr>
          <w:rFonts w:ascii="Century Schoolbook"/>
          <w:sz w:val="24"/>
        </w:rPr>
        <w:t>PROJECT"</w:t>
      </w:r>
      <w:r>
        <w:rPr>
          <w:rFonts w:ascii="Century Schoolbook"/>
          <w:spacing w:val="-5"/>
          <w:sz w:val="24"/>
        </w:rPr>
        <w:t xml:space="preserve"> </w:t>
      </w:r>
      <w:r>
        <w:rPr>
          <w:rFonts w:ascii="Century Schoolbook"/>
          <w:sz w:val="24"/>
        </w:rPr>
        <w:t>for</w:t>
      </w:r>
      <w:r>
        <w:rPr>
          <w:rFonts w:ascii="Century Schoolbook"/>
          <w:spacing w:val="-5"/>
          <w:sz w:val="24"/>
        </w:rPr>
        <w:t xml:space="preserve"> </w:t>
      </w:r>
      <w:r>
        <w:rPr>
          <w:rFonts w:ascii="Century Schoolbook"/>
          <w:sz w:val="24"/>
        </w:rPr>
        <w:t>a</w:t>
      </w:r>
      <w:r>
        <w:rPr>
          <w:rFonts w:ascii="Century Schoolbook"/>
          <w:spacing w:val="-5"/>
          <w:sz w:val="24"/>
        </w:rPr>
        <w:t xml:space="preserve"> </w:t>
      </w:r>
      <w:r>
        <w:rPr>
          <w:rFonts w:ascii="Century Schoolbook"/>
          <w:sz w:val="24"/>
        </w:rPr>
        <w:t>new</w:t>
      </w:r>
      <w:r>
        <w:rPr>
          <w:rFonts w:ascii="Century Schoolbook"/>
          <w:spacing w:val="-5"/>
          <w:sz w:val="24"/>
        </w:rPr>
        <w:t xml:space="preserve"> </w:t>
      </w:r>
      <w:r>
        <w:rPr>
          <w:rFonts w:ascii="Century Schoolbook"/>
          <w:sz w:val="24"/>
        </w:rPr>
        <w:t>entry,</w:t>
      </w:r>
      <w:r>
        <w:rPr>
          <w:rFonts w:ascii="Century Schoolbook"/>
          <w:spacing w:val="-5"/>
          <w:sz w:val="24"/>
        </w:rPr>
        <w:t xml:space="preserve"> </w:t>
      </w:r>
      <w:r>
        <w:rPr>
          <w:rFonts w:ascii="Century Schoolbook"/>
          <w:sz w:val="24"/>
        </w:rPr>
        <w:t>or</w:t>
      </w:r>
      <w:r>
        <w:rPr>
          <w:rFonts w:ascii="Century Schoolbook"/>
          <w:spacing w:val="-4"/>
          <w:sz w:val="24"/>
        </w:rPr>
        <w:t xml:space="preserve"> </w:t>
      </w:r>
      <w:r>
        <w:rPr>
          <w:rFonts w:ascii="Century Schoolbook"/>
          <w:sz w:val="24"/>
        </w:rPr>
        <w:t>the</w:t>
      </w:r>
      <w:r>
        <w:rPr>
          <w:rFonts w:ascii="Century Schoolbook"/>
          <w:spacing w:val="-5"/>
          <w:sz w:val="24"/>
        </w:rPr>
        <w:t xml:space="preserve"> </w:t>
      </w:r>
      <w:r>
        <w:rPr>
          <w:rFonts w:ascii="Century Schoolbook"/>
          <w:sz w:val="24"/>
        </w:rPr>
        <w:t>status</w:t>
      </w:r>
      <w:r>
        <w:rPr>
          <w:rFonts w:ascii="Century Schoolbook"/>
          <w:spacing w:val="-5"/>
          <w:sz w:val="24"/>
        </w:rPr>
        <w:t xml:space="preserve"> </w:t>
      </w:r>
      <w:r>
        <w:rPr>
          <w:rFonts w:ascii="Century Schoolbook"/>
          <w:sz w:val="24"/>
        </w:rPr>
        <w:t>as</w:t>
      </w:r>
      <w:r>
        <w:rPr>
          <w:rFonts w:ascii="Century Schoolbook"/>
          <w:spacing w:val="-5"/>
          <w:sz w:val="24"/>
        </w:rPr>
        <w:t xml:space="preserve"> </w:t>
      </w:r>
      <w:r>
        <w:rPr>
          <w:rFonts w:ascii="Century Schoolbook"/>
          <w:spacing w:val="-4"/>
          <w:sz w:val="24"/>
        </w:rPr>
        <w:t xml:space="preserve">shown </w:t>
      </w:r>
      <w:r>
        <w:rPr>
          <w:rFonts w:ascii="Century Schoolbook"/>
          <w:sz w:val="24"/>
        </w:rPr>
        <w:t>in the last Five Year Plan. The status must be changed to "NEW PROJECT APPLICATION", "DESIGN PROGRAM", "A/E", "SCHEMATICS", "DESIGN DEVELOPMENT", "CONSTRUCTION DOCUMENTS", "AUTHORIZED", "INVITATION</w:t>
      </w:r>
      <w:r>
        <w:rPr>
          <w:rFonts w:ascii="Century Schoolbook"/>
          <w:spacing w:val="-11"/>
          <w:sz w:val="24"/>
        </w:rPr>
        <w:t xml:space="preserve"> </w:t>
      </w:r>
      <w:r>
        <w:rPr>
          <w:rFonts w:ascii="Century Schoolbook"/>
          <w:sz w:val="24"/>
        </w:rPr>
        <w:t>FOR</w:t>
      </w:r>
      <w:r>
        <w:rPr>
          <w:rFonts w:ascii="Century Schoolbook"/>
          <w:spacing w:val="-10"/>
          <w:sz w:val="24"/>
        </w:rPr>
        <w:t xml:space="preserve"> </w:t>
      </w:r>
      <w:r>
        <w:rPr>
          <w:rFonts w:ascii="Century Schoolbook"/>
          <w:sz w:val="24"/>
        </w:rPr>
        <w:t>BID",</w:t>
      </w:r>
      <w:r>
        <w:rPr>
          <w:rFonts w:ascii="Century Schoolbook"/>
          <w:spacing w:val="-10"/>
          <w:sz w:val="24"/>
        </w:rPr>
        <w:t xml:space="preserve"> </w:t>
      </w:r>
      <w:r>
        <w:rPr>
          <w:rFonts w:ascii="Century Schoolbook"/>
          <w:sz w:val="24"/>
        </w:rPr>
        <w:t>"BID</w:t>
      </w:r>
      <w:r>
        <w:rPr>
          <w:rFonts w:ascii="Century Schoolbook"/>
          <w:spacing w:val="-10"/>
          <w:sz w:val="24"/>
        </w:rPr>
        <w:t xml:space="preserve"> </w:t>
      </w:r>
      <w:r>
        <w:rPr>
          <w:rFonts w:ascii="Century Schoolbook"/>
          <w:sz w:val="24"/>
        </w:rPr>
        <w:t>OPEN",</w:t>
      </w:r>
      <w:r>
        <w:rPr>
          <w:rFonts w:ascii="Century Schoolbook"/>
          <w:spacing w:val="20"/>
          <w:sz w:val="24"/>
        </w:rPr>
        <w:t xml:space="preserve"> </w:t>
      </w:r>
      <w:r>
        <w:rPr>
          <w:rFonts w:ascii="Century Schoolbook"/>
          <w:sz w:val="24"/>
        </w:rPr>
        <w:t>or</w:t>
      </w:r>
      <w:r>
        <w:rPr>
          <w:rFonts w:ascii="Century Schoolbook"/>
          <w:spacing w:val="-8"/>
          <w:sz w:val="24"/>
        </w:rPr>
        <w:t xml:space="preserve"> </w:t>
      </w:r>
      <w:r>
        <w:rPr>
          <w:rFonts w:ascii="Century Schoolbook"/>
          <w:sz w:val="24"/>
        </w:rPr>
        <w:t>"CONSTRUCTION"</w:t>
      </w:r>
      <w:r>
        <w:rPr>
          <w:rFonts w:ascii="Century Schoolbook"/>
          <w:spacing w:val="-10"/>
          <w:sz w:val="24"/>
        </w:rPr>
        <w:t xml:space="preserve"> </w:t>
      </w:r>
      <w:r>
        <w:rPr>
          <w:rFonts w:ascii="Century Schoolbook"/>
          <w:sz w:val="24"/>
        </w:rPr>
        <w:t>before</w:t>
      </w:r>
      <w:r>
        <w:rPr>
          <w:rFonts w:ascii="Century Schoolbook"/>
          <w:spacing w:val="-10"/>
          <w:sz w:val="24"/>
        </w:rPr>
        <w:t xml:space="preserve"> </w:t>
      </w:r>
      <w:r>
        <w:rPr>
          <w:rFonts w:ascii="Century Schoolbook"/>
          <w:sz w:val="24"/>
        </w:rPr>
        <w:t>the</w:t>
      </w:r>
      <w:r>
        <w:rPr>
          <w:rFonts w:ascii="Century Schoolbook"/>
          <w:spacing w:val="-10"/>
          <w:sz w:val="24"/>
        </w:rPr>
        <w:t xml:space="preserve"> </w:t>
      </w:r>
      <w:r>
        <w:rPr>
          <w:rFonts w:ascii="Century Schoolbook"/>
          <w:sz w:val="24"/>
        </w:rPr>
        <w:t>project</w:t>
      </w:r>
    </w:p>
    <w:p w:rsidR="00573016" w:rsidRDefault="0077703A">
      <w:pPr>
        <w:spacing w:line="286" w:lineRule="exact"/>
        <w:ind w:left="300"/>
        <w:jc w:val="both"/>
        <w:rPr>
          <w:rFonts w:ascii="Century Schoolbook"/>
          <w:sz w:val="24"/>
        </w:rPr>
      </w:pPr>
      <w:r>
        <w:rPr>
          <w:rFonts w:ascii="Century Schoolbook"/>
          <w:sz w:val="24"/>
        </w:rPr>
        <w:t>will</w:t>
      </w:r>
      <w:r>
        <w:rPr>
          <w:rFonts w:ascii="Century Schoolbook"/>
          <w:spacing w:val="-7"/>
          <w:sz w:val="24"/>
        </w:rPr>
        <w:t xml:space="preserve"> </w:t>
      </w:r>
      <w:r>
        <w:rPr>
          <w:rFonts w:ascii="Century Schoolbook"/>
          <w:sz w:val="24"/>
        </w:rPr>
        <w:t>be</w:t>
      </w:r>
      <w:r>
        <w:rPr>
          <w:rFonts w:ascii="Century Schoolbook"/>
          <w:spacing w:val="-7"/>
          <w:sz w:val="24"/>
        </w:rPr>
        <w:t xml:space="preserve"> </w:t>
      </w:r>
      <w:r>
        <w:rPr>
          <w:rFonts w:ascii="Century Schoolbook"/>
          <w:sz w:val="24"/>
        </w:rPr>
        <w:t>eligible</w:t>
      </w:r>
      <w:r>
        <w:rPr>
          <w:rFonts w:ascii="Century Schoolbook"/>
          <w:spacing w:val="-7"/>
          <w:sz w:val="24"/>
        </w:rPr>
        <w:t xml:space="preserve"> </w:t>
      </w:r>
      <w:r>
        <w:rPr>
          <w:rFonts w:ascii="Century Schoolbook"/>
          <w:sz w:val="24"/>
        </w:rPr>
        <w:t>for</w:t>
      </w:r>
      <w:r>
        <w:rPr>
          <w:rFonts w:ascii="Century Schoolbook"/>
          <w:spacing w:val="-6"/>
          <w:sz w:val="24"/>
        </w:rPr>
        <w:t xml:space="preserve"> </w:t>
      </w:r>
      <w:r>
        <w:rPr>
          <w:rFonts w:ascii="Century Schoolbook"/>
          <w:sz w:val="24"/>
        </w:rPr>
        <w:t>approval</w:t>
      </w:r>
      <w:r>
        <w:rPr>
          <w:rFonts w:ascii="Century Schoolbook"/>
          <w:spacing w:val="-7"/>
          <w:sz w:val="24"/>
        </w:rPr>
        <w:t xml:space="preserve"> </w:t>
      </w:r>
      <w:r>
        <w:rPr>
          <w:rFonts w:ascii="Century Schoolbook"/>
          <w:sz w:val="24"/>
        </w:rPr>
        <w:t>by</w:t>
      </w:r>
      <w:r>
        <w:rPr>
          <w:rFonts w:ascii="Century Schoolbook"/>
          <w:spacing w:val="-7"/>
          <w:sz w:val="24"/>
        </w:rPr>
        <w:t xml:space="preserve"> </w:t>
      </w:r>
      <w:r>
        <w:rPr>
          <w:rFonts w:ascii="Century Schoolbook"/>
          <w:sz w:val="24"/>
        </w:rPr>
        <w:t>the</w:t>
      </w:r>
      <w:r>
        <w:rPr>
          <w:rFonts w:ascii="Century Schoolbook"/>
          <w:spacing w:val="-7"/>
          <w:sz w:val="24"/>
        </w:rPr>
        <w:t xml:space="preserve"> </w:t>
      </w:r>
      <w:r>
        <w:rPr>
          <w:rFonts w:ascii="Century Schoolbook"/>
          <w:sz w:val="24"/>
        </w:rPr>
        <w:t>Chief</w:t>
      </w:r>
      <w:r>
        <w:rPr>
          <w:rFonts w:ascii="Century Schoolbook"/>
          <w:spacing w:val="-6"/>
          <w:sz w:val="24"/>
        </w:rPr>
        <w:t xml:space="preserve"> </w:t>
      </w:r>
      <w:r>
        <w:rPr>
          <w:rFonts w:ascii="Century Schoolbook"/>
          <w:sz w:val="24"/>
        </w:rPr>
        <w:t>Engineer</w:t>
      </w:r>
      <w:r>
        <w:rPr>
          <w:rFonts w:ascii="Century Schoolbook"/>
          <w:spacing w:val="-7"/>
          <w:sz w:val="24"/>
        </w:rPr>
        <w:t xml:space="preserve"> </w:t>
      </w:r>
      <w:r>
        <w:rPr>
          <w:rFonts w:ascii="Century Schoolbook"/>
          <w:sz w:val="24"/>
        </w:rPr>
        <w:t>and</w:t>
      </w:r>
      <w:r>
        <w:rPr>
          <w:rFonts w:ascii="Century Schoolbook"/>
          <w:spacing w:val="-7"/>
          <w:sz w:val="24"/>
        </w:rPr>
        <w:t xml:space="preserve"> </w:t>
      </w:r>
      <w:r>
        <w:rPr>
          <w:rFonts w:ascii="Century Schoolbook"/>
          <w:sz w:val="24"/>
        </w:rPr>
        <w:t>Facility</w:t>
      </w:r>
      <w:r>
        <w:rPr>
          <w:rFonts w:ascii="Century Schoolbook"/>
          <w:spacing w:val="-7"/>
          <w:sz w:val="24"/>
        </w:rPr>
        <w:t xml:space="preserve"> </w:t>
      </w:r>
      <w:r>
        <w:rPr>
          <w:rFonts w:ascii="Century Schoolbook"/>
          <w:sz w:val="24"/>
        </w:rPr>
        <w:t>Director/Designee.</w:t>
      </w:r>
    </w:p>
    <w:p w:rsidR="00573016" w:rsidRDefault="00573016">
      <w:pPr>
        <w:pStyle w:val="BodyText"/>
        <w:spacing w:before="7"/>
        <w:rPr>
          <w:rFonts w:ascii="Century Schoolbook"/>
          <w:sz w:val="27"/>
        </w:rPr>
      </w:pPr>
    </w:p>
    <w:p w:rsidR="00573016" w:rsidRDefault="0077703A">
      <w:pPr>
        <w:pStyle w:val="BodyText"/>
        <w:ind w:left="300"/>
      </w:pPr>
      <w:r>
        <w:t>STATUS: NEW PROJECT APPLICATION// ??</w:t>
      </w:r>
    </w:p>
    <w:p w:rsidR="00573016" w:rsidRDefault="0077703A">
      <w:pPr>
        <w:pStyle w:val="BodyText"/>
        <w:spacing w:before="36" w:line="283" w:lineRule="auto"/>
        <w:ind w:left="603" w:right="7819"/>
      </w:pPr>
      <w:r>
        <w:t>DRAFT</w:t>
      </w:r>
      <w:r>
        <w:rPr>
          <w:spacing w:val="-66"/>
        </w:rPr>
        <w:t xml:space="preserve"> </w:t>
      </w:r>
      <w:r>
        <w:rPr>
          <w:spacing w:val="-3"/>
        </w:rPr>
        <w:t xml:space="preserve">PROJECT </w:t>
      </w:r>
      <w:r>
        <w:t>PLAN</w:t>
      </w:r>
    </w:p>
    <w:p w:rsidR="00573016" w:rsidRDefault="0077703A">
      <w:pPr>
        <w:pStyle w:val="BodyText"/>
        <w:spacing w:line="283" w:lineRule="auto"/>
        <w:ind w:left="603" w:right="6800"/>
      </w:pPr>
      <w:r>
        <w:t>NEW</w:t>
      </w:r>
      <w:r>
        <w:rPr>
          <w:spacing w:val="-74"/>
        </w:rPr>
        <w:t xml:space="preserve"> </w:t>
      </w:r>
      <w:r>
        <w:t>PROJECT</w:t>
      </w:r>
      <w:r>
        <w:rPr>
          <w:spacing w:val="-74"/>
        </w:rPr>
        <w:t xml:space="preserve"> </w:t>
      </w:r>
      <w:r>
        <w:t>APPLICATION AUTHORIZED</w:t>
      </w:r>
    </w:p>
    <w:p w:rsidR="00573016" w:rsidRDefault="0077703A">
      <w:pPr>
        <w:pStyle w:val="BodyText"/>
        <w:spacing w:line="203" w:lineRule="exact"/>
        <w:ind w:left="603"/>
      </w:pPr>
      <w:r>
        <w:t>A/E</w:t>
      </w:r>
    </w:p>
    <w:p w:rsidR="00573016" w:rsidRDefault="0077703A">
      <w:pPr>
        <w:pStyle w:val="BodyText"/>
        <w:spacing w:before="35" w:line="283" w:lineRule="auto"/>
        <w:ind w:left="603" w:right="7322"/>
      </w:pPr>
      <w:r>
        <w:t>INVITATION</w:t>
      </w:r>
      <w:r>
        <w:rPr>
          <w:spacing w:val="-52"/>
        </w:rPr>
        <w:t xml:space="preserve"> </w:t>
      </w:r>
      <w:r>
        <w:t>FOR</w:t>
      </w:r>
      <w:r>
        <w:rPr>
          <w:spacing w:val="-51"/>
        </w:rPr>
        <w:t xml:space="preserve"> </w:t>
      </w:r>
      <w:r>
        <w:rPr>
          <w:spacing w:val="-6"/>
        </w:rPr>
        <w:t xml:space="preserve">BID </w:t>
      </w:r>
      <w:r>
        <w:t>BID OPEN CONSTRUCTION COMPLETED</w:t>
      </w:r>
      <w:r>
        <w:rPr>
          <w:spacing w:val="-56"/>
        </w:rPr>
        <w:t xml:space="preserve"> </w:t>
      </w:r>
      <w:r>
        <w:t xml:space="preserve">PROJECT CANCELED </w:t>
      </w:r>
      <w:r>
        <w:rPr>
          <w:w w:val="95"/>
        </w:rPr>
        <w:t xml:space="preserve">UNAPPROVED/VIABLE </w:t>
      </w:r>
      <w:r>
        <w:t>NON-VIABLE</w:t>
      </w:r>
    </w:p>
    <w:p w:rsidR="00573016" w:rsidRDefault="00573016">
      <w:pPr>
        <w:spacing w:line="283" w:lineRule="auto"/>
        <w:sectPr w:rsidR="00573016">
          <w:pgSz w:w="12240" w:h="15840"/>
          <w:pgMar w:top="1200" w:right="1340" w:bottom="1200" w:left="1140" w:header="718" w:footer="1002" w:gutter="0"/>
          <w:cols w:space="720"/>
        </w:sectPr>
      </w:pPr>
    </w:p>
    <w:p w:rsidR="00573016" w:rsidRDefault="00573016">
      <w:pPr>
        <w:pStyle w:val="BodyText"/>
        <w:rPr>
          <w:sz w:val="20"/>
        </w:rPr>
      </w:pPr>
    </w:p>
    <w:p w:rsidR="00573016" w:rsidRDefault="00573016">
      <w:pPr>
        <w:pStyle w:val="BodyText"/>
        <w:rPr>
          <w:sz w:val="17"/>
        </w:rPr>
      </w:pPr>
    </w:p>
    <w:p w:rsidR="00573016" w:rsidRDefault="0077703A">
      <w:pPr>
        <w:pStyle w:val="BodyText"/>
        <w:spacing w:before="102"/>
        <w:ind w:left="803"/>
      </w:pPr>
      <w:r>
        <w:t>Present status of the project.</w:t>
      </w:r>
    </w:p>
    <w:p w:rsidR="00573016" w:rsidRDefault="00573016">
      <w:pPr>
        <w:pStyle w:val="BodyText"/>
        <w:spacing w:before="4"/>
        <w:rPr>
          <w:sz w:val="24"/>
        </w:rPr>
      </w:pPr>
    </w:p>
    <w:p w:rsidR="00573016" w:rsidRDefault="0077703A">
      <w:pPr>
        <w:pStyle w:val="BodyText"/>
        <w:spacing w:before="1" w:line="283" w:lineRule="auto"/>
        <w:ind w:left="603" w:right="8028" w:hanging="304"/>
      </w:pPr>
      <w:r>
        <w:t xml:space="preserve">Choose from: A/E </w:t>
      </w:r>
      <w:r>
        <w:rPr>
          <w:w w:val="90"/>
        </w:rPr>
        <w:t xml:space="preserve">AUTHORIZED </w:t>
      </w:r>
      <w:r>
        <w:t>BID OPEN CANCELED</w:t>
      </w:r>
    </w:p>
    <w:p w:rsidR="00573016" w:rsidRDefault="0077703A">
      <w:pPr>
        <w:pStyle w:val="BodyText"/>
        <w:spacing w:line="283" w:lineRule="auto"/>
        <w:ind w:left="603" w:right="7340"/>
      </w:pPr>
      <w:r>
        <w:rPr>
          <w:w w:val="95"/>
        </w:rPr>
        <w:t xml:space="preserve">COMPLETED PROJECT </w:t>
      </w:r>
      <w:r>
        <w:t>CONSTRUCTION DRAFT PROJECT</w:t>
      </w:r>
    </w:p>
    <w:p w:rsidR="00573016" w:rsidRDefault="0077703A">
      <w:pPr>
        <w:pStyle w:val="BodyText"/>
        <w:spacing w:line="202" w:lineRule="exact"/>
        <w:ind w:left="603"/>
      </w:pPr>
      <w:r>
        <w:t>INVITATION FOR BID</w:t>
      </w:r>
    </w:p>
    <w:p w:rsidR="00573016" w:rsidRDefault="0077703A">
      <w:pPr>
        <w:pStyle w:val="BodyText"/>
        <w:spacing w:before="33" w:line="283" w:lineRule="auto"/>
        <w:ind w:left="603" w:right="6813"/>
      </w:pPr>
      <w:r>
        <w:t>NEW</w:t>
      </w:r>
      <w:r>
        <w:rPr>
          <w:spacing w:val="-74"/>
        </w:rPr>
        <w:t xml:space="preserve"> </w:t>
      </w:r>
      <w:r>
        <w:t>PROJECT</w:t>
      </w:r>
      <w:r>
        <w:rPr>
          <w:spacing w:val="-74"/>
        </w:rPr>
        <w:t xml:space="preserve"> </w:t>
      </w:r>
      <w:r>
        <w:t>APPLICAT</w:t>
      </w:r>
      <w:r>
        <w:t>ION NON-VIABLE</w:t>
      </w:r>
    </w:p>
    <w:p w:rsidR="00573016" w:rsidRDefault="0077703A">
      <w:pPr>
        <w:pStyle w:val="BodyText"/>
        <w:spacing w:line="283" w:lineRule="auto"/>
        <w:ind w:left="603" w:right="7322"/>
      </w:pPr>
      <w:r>
        <w:t xml:space="preserve">PLAN </w:t>
      </w:r>
      <w:r>
        <w:rPr>
          <w:w w:val="90"/>
        </w:rPr>
        <w:t>UNAPPROVED/VIABLE</w:t>
      </w:r>
    </w:p>
    <w:p w:rsidR="00573016" w:rsidRDefault="00573016">
      <w:pPr>
        <w:pStyle w:val="BodyText"/>
        <w:spacing w:before="10"/>
        <w:rPr>
          <w:sz w:val="20"/>
        </w:rPr>
      </w:pPr>
    </w:p>
    <w:p w:rsidR="00573016" w:rsidRDefault="0077703A">
      <w:pPr>
        <w:pStyle w:val="BodyText"/>
        <w:spacing w:before="1" w:line="283" w:lineRule="auto"/>
        <w:ind w:left="300" w:right="6088"/>
      </w:pPr>
      <w:r>
        <w:t>STATUS:</w:t>
      </w:r>
      <w:r>
        <w:rPr>
          <w:spacing w:val="-63"/>
        </w:rPr>
        <w:t xml:space="preserve"> </w:t>
      </w:r>
      <w:r>
        <w:t>NEW</w:t>
      </w:r>
      <w:r>
        <w:rPr>
          <w:spacing w:val="-62"/>
        </w:rPr>
        <w:t xml:space="preserve"> </w:t>
      </w:r>
      <w:r>
        <w:t>PROJECT</w:t>
      </w:r>
      <w:r>
        <w:rPr>
          <w:spacing w:val="-62"/>
        </w:rPr>
        <w:t xml:space="preserve"> </w:t>
      </w:r>
      <w:r>
        <w:rPr>
          <w:spacing w:val="-2"/>
        </w:rPr>
        <w:t xml:space="preserve">APPLICATION// </w:t>
      </w:r>
      <w:r>
        <w:t>PROJECT CATEGORY: ASBESTOS// ??</w:t>
      </w:r>
    </w:p>
    <w:p w:rsidR="00573016" w:rsidRDefault="0077703A">
      <w:pPr>
        <w:pStyle w:val="BodyText"/>
        <w:spacing w:line="283" w:lineRule="auto"/>
        <w:ind w:left="804" w:right="1715"/>
      </w:pPr>
      <w:r>
        <w:t>This</w:t>
      </w:r>
      <w:r>
        <w:rPr>
          <w:spacing w:val="-38"/>
        </w:rPr>
        <w:t xml:space="preserve"> </w:t>
      </w:r>
      <w:r>
        <w:t>field</w:t>
      </w:r>
      <w:r>
        <w:rPr>
          <w:spacing w:val="-37"/>
        </w:rPr>
        <w:t xml:space="preserve"> </w:t>
      </w:r>
      <w:r>
        <w:t>is</w:t>
      </w:r>
      <w:r>
        <w:rPr>
          <w:spacing w:val="-38"/>
        </w:rPr>
        <w:t xml:space="preserve"> </w:t>
      </w:r>
      <w:r>
        <w:t>a</w:t>
      </w:r>
      <w:r>
        <w:rPr>
          <w:spacing w:val="-37"/>
        </w:rPr>
        <w:t xml:space="preserve"> </w:t>
      </w:r>
      <w:r>
        <w:t>pointer</w:t>
      </w:r>
      <w:r>
        <w:rPr>
          <w:spacing w:val="-37"/>
        </w:rPr>
        <w:t xml:space="preserve"> </w:t>
      </w:r>
      <w:r>
        <w:t>to</w:t>
      </w:r>
      <w:r>
        <w:rPr>
          <w:spacing w:val="-38"/>
        </w:rPr>
        <w:t xml:space="preserve"> </w:t>
      </w:r>
      <w:r>
        <w:t>the</w:t>
      </w:r>
      <w:r>
        <w:rPr>
          <w:spacing w:val="-37"/>
        </w:rPr>
        <w:t xml:space="preserve"> </w:t>
      </w:r>
      <w:r>
        <w:t>OFM</w:t>
      </w:r>
      <w:r>
        <w:rPr>
          <w:spacing w:val="-37"/>
        </w:rPr>
        <w:t xml:space="preserve"> </w:t>
      </w:r>
      <w:r>
        <w:t>Project</w:t>
      </w:r>
      <w:r>
        <w:rPr>
          <w:spacing w:val="-38"/>
        </w:rPr>
        <w:t xml:space="preserve"> </w:t>
      </w:r>
      <w:r>
        <w:t>Category</w:t>
      </w:r>
      <w:r>
        <w:rPr>
          <w:spacing w:val="-37"/>
        </w:rPr>
        <w:t xml:space="preserve"> </w:t>
      </w:r>
      <w:r>
        <w:t>File</w:t>
      </w:r>
      <w:r>
        <w:rPr>
          <w:spacing w:val="-37"/>
        </w:rPr>
        <w:t xml:space="preserve"> </w:t>
      </w:r>
      <w:r>
        <w:t>(#7336.8).</w:t>
      </w:r>
      <w:r>
        <w:rPr>
          <w:spacing w:val="-38"/>
        </w:rPr>
        <w:t xml:space="preserve"> </w:t>
      </w:r>
      <w:r>
        <w:t>The field designates the project functional category, and determines prioritization</w:t>
      </w:r>
      <w:r>
        <w:rPr>
          <w:spacing w:val="-29"/>
        </w:rPr>
        <w:t xml:space="preserve"> </w:t>
      </w:r>
      <w:r>
        <w:t>points</w:t>
      </w:r>
      <w:r>
        <w:rPr>
          <w:spacing w:val="-28"/>
        </w:rPr>
        <w:t xml:space="preserve"> </w:t>
      </w:r>
      <w:r>
        <w:t>for</w:t>
      </w:r>
      <w:r>
        <w:rPr>
          <w:spacing w:val="-28"/>
        </w:rPr>
        <w:t xml:space="preserve"> </w:t>
      </w:r>
      <w:r>
        <w:t>NRM,</w:t>
      </w:r>
      <w:r>
        <w:rPr>
          <w:spacing w:val="-28"/>
        </w:rPr>
        <w:t xml:space="preserve"> </w:t>
      </w:r>
      <w:r>
        <w:t>Minor,</w:t>
      </w:r>
      <w:r>
        <w:rPr>
          <w:spacing w:val="-29"/>
        </w:rPr>
        <w:t xml:space="preserve"> </w:t>
      </w:r>
      <w:r>
        <w:t>and</w:t>
      </w:r>
      <w:r>
        <w:rPr>
          <w:spacing w:val="-28"/>
        </w:rPr>
        <w:t xml:space="preserve"> </w:t>
      </w:r>
      <w:r>
        <w:t>Minor</w:t>
      </w:r>
      <w:r>
        <w:rPr>
          <w:spacing w:val="-28"/>
        </w:rPr>
        <w:t xml:space="preserve"> </w:t>
      </w:r>
      <w:r>
        <w:t>Misc.</w:t>
      </w:r>
      <w:r>
        <w:rPr>
          <w:spacing w:val="-28"/>
        </w:rPr>
        <w:t xml:space="preserve"> </w:t>
      </w:r>
      <w:r>
        <w:t>programs.</w:t>
      </w:r>
    </w:p>
    <w:p w:rsidR="00573016" w:rsidRDefault="0077703A">
      <w:pPr>
        <w:pStyle w:val="BodyText"/>
        <w:spacing w:line="283" w:lineRule="auto"/>
        <w:ind w:left="603" w:right="6850" w:hanging="304"/>
      </w:pPr>
      <w:r>
        <w:t xml:space="preserve">Choose from: </w:t>
      </w:r>
      <w:r>
        <w:rPr>
          <w:w w:val="95"/>
        </w:rPr>
        <w:t xml:space="preserve">ARCHITECTURAL BARRIERS </w:t>
      </w:r>
      <w:r>
        <w:t>ASBESTOS</w:t>
      </w:r>
    </w:p>
    <w:p w:rsidR="00573016" w:rsidRDefault="0077703A">
      <w:pPr>
        <w:pStyle w:val="BodyText"/>
        <w:spacing w:line="202" w:lineRule="exact"/>
        <w:ind w:left="300"/>
      </w:pPr>
      <w:r>
        <w:t>...</w:t>
      </w:r>
    </w:p>
    <w:p w:rsidR="00573016" w:rsidRDefault="0077703A">
      <w:pPr>
        <w:pStyle w:val="BodyText"/>
        <w:spacing w:before="33"/>
        <w:ind w:left="300"/>
      </w:pPr>
      <w:r>
        <w:t>...</w:t>
      </w:r>
    </w:p>
    <w:p w:rsidR="00573016" w:rsidRDefault="0077703A">
      <w:pPr>
        <w:pStyle w:val="BodyText"/>
        <w:spacing w:before="36" w:line="283" w:lineRule="auto"/>
        <w:ind w:left="603" w:right="6800"/>
      </w:pPr>
      <w:r>
        <w:rPr>
          <w:w w:val="95"/>
        </w:rPr>
        <w:t xml:space="preserve">WASTE MANAGEMENT </w:t>
      </w:r>
      <w:r>
        <w:t>WINDOWS</w:t>
      </w:r>
    </w:p>
    <w:p w:rsidR="00573016" w:rsidRDefault="00573016">
      <w:pPr>
        <w:pStyle w:val="BodyText"/>
        <w:rPr>
          <w:sz w:val="21"/>
        </w:rPr>
      </w:pPr>
    </w:p>
    <w:p w:rsidR="00573016" w:rsidRDefault="0077703A">
      <w:pPr>
        <w:pStyle w:val="BodyText"/>
        <w:spacing w:before="1"/>
        <w:ind w:left="300"/>
      </w:pPr>
      <w:r>
        <w:t>PROJECT CATEGORY: ASBESTOS//</w:t>
      </w:r>
    </w:p>
    <w:p w:rsidR="00573016" w:rsidRDefault="00573016">
      <w:pPr>
        <w:pStyle w:val="BodyText"/>
        <w:spacing w:before="5"/>
        <w:rPr>
          <w:sz w:val="20"/>
        </w:rPr>
      </w:pPr>
    </w:p>
    <w:p w:rsidR="00573016" w:rsidRDefault="0077703A">
      <w:pPr>
        <w:spacing w:before="1"/>
        <w:ind w:left="300" w:right="198"/>
        <w:rPr>
          <w:rFonts w:ascii="Century Schoolbook"/>
          <w:sz w:val="24"/>
        </w:rPr>
      </w:pPr>
      <w:r>
        <w:rPr>
          <w:rFonts w:ascii="Century Schoolbook"/>
          <w:sz w:val="24"/>
        </w:rPr>
        <w:t>There is a new</w:t>
      </w:r>
      <w:r>
        <w:rPr>
          <w:rFonts w:ascii="Century Schoolbook"/>
          <w:sz w:val="24"/>
        </w:rPr>
        <w:t xml:space="preserve"> required field for NRM projects called BONUS CATEGORY (#158.8).</w:t>
      </w:r>
      <w:r>
        <w:rPr>
          <w:rFonts w:ascii="Century Schoolbook"/>
          <w:spacing w:val="-6"/>
          <w:sz w:val="24"/>
        </w:rPr>
        <w:t xml:space="preserve"> </w:t>
      </w:r>
      <w:r>
        <w:rPr>
          <w:rFonts w:ascii="Century Schoolbook"/>
          <w:sz w:val="24"/>
        </w:rPr>
        <w:t>This</w:t>
      </w:r>
      <w:r>
        <w:rPr>
          <w:rFonts w:ascii="Century Schoolbook"/>
          <w:spacing w:val="-5"/>
          <w:sz w:val="24"/>
        </w:rPr>
        <w:t xml:space="preserve"> </w:t>
      </w:r>
      <w:r>
        <w:rPr>
          <w:rFonts w:ascii="Century Schoolbook"/>
          <w:sz w:val="24"/>
        </w:rPr>
        <w:t>field</w:t>
      </w:r>
      <w:r>
        <w:rPr>
          <w:rFonts w:ascii="Century Schoolbook"/>
          <w:spacing w:val="-6"/>
          <w:sz w:val="24"/>
        </w:rPr>
        <w:t xml:space="preserve"> </w:t>
      </w:r>
      <w:r>
        <w:rPr>
          <w:rFonts w:ascii="Century Schoolbook"/>
          <w:sz w:val="24"/>
        </w:rPr>
        <w:t>is</w:t>
      </w:r>
      <w:r>
        <w:rPr>
          <w:rFonts w:ascii="Century Schoolbook"/>
          <w:spacing w:val="-5"/>
          <w:sz w:val="24"/>
        </w:rPr>
        <w:t xml:space="preserve"> </w:t>
      </w:r>
      <w:r>
        <w:rPr>
          <w:rFonts w:ascii="Century Schoolbook"/>
          <w:sz w:val="24"/>
        </w:rPr>
        <w:t>scope</w:t>
      </w:r>
      <w:r>
        <w:rPr>
          <w:rFonts w:ascii="Century Schoolbook"/>
          <w:spacing w:val="-6"/>
          <w:sz w:val="24"/>
        </w:rPr>
        <w:t xml:space="preserve"> </w:t>
      </w:r>
      <w:r>
        <w:rPr>
          <w:rFonts w:ascii="Century Schoolbook"/>
          <w:sz w:val="24"/>
        </w:rPr>
        <w:t>dependent</w:t>
      </w:r>
      <w:r>
        <w:rPr>
          <w:rFonts w:ascii="Century Schoolbook"/>
          <w:spacing w:val="-5"/>
          <w:sz w:val="24"/>
        </w:rPr>
        <w:t xml:space="preserve"> </w:t>
      </w:r>
      <w:r>
        <w:rPr>
          <w:rFonts w:ascii="Century Schoolbook"/>
          <w:sz w:val="24"/>
        </w:rPr>
        <w:t>and</w:t>
      </w:r>
      <w:r>
        <w:rPr>
          <w:rFonts w:ascii="Century Schoolbook"/>
          <w:spacing w:val="-5"/>
          <w:sz w:val="24"/>
        </w:rPr>
        <w:t xml:space="preserve"> </w:t>
      </w:r>
      <w:r>
        <w:rPr>
          <w:rFonts w:ascii="Century Schoolbook"/>
          <w:sz w:val="24"/>
        </w:rPr>
        <w:t>'Not</w:t>
      </w:r>
      <w:r>
        <w:rPr>
          <w:rFonts w:ascii="Century Schoolbook"/>
          <w:spacing w:val="-6"/>
          <w:sz w:val="24"/>
        </w:rPr>
        <w:t xml:space="preserve"> </w:t>
      </w:r>
      <w:r>
        <w:rPr>
          <w:rFonts w:ascii="Century Schoolbook"/>
          <w:sz w:val="24"/>
        </w:rPr>
        <w:t>Applicable'</w:t>
      </w:r>
      <w:r>
        <w:rPr>
          <w:rFonts w:ascii="Century Schoolbook"/>
          <w:spacing w:val="-5"/>
          <w:sz w:val="24"/>
        </w:rPr>
        <w:t xml:space="preserve"> </w:t>
      </w:r>
      <w:r>
        <w:rPr>
          <w:rFonts w:ascii="Century Schoolbook"/>
          <w:sz w:val="24"/>
        </w:rPr>
        <w:t>should</w:t>
      </w:r>
      <w:r>
        <w:rPr>
          <w:rFonts w:ascii="Century Schoolbook"/>
          <w:spacing w:val="-6"/>
          <w:sz w:val="24"/>
        </w:rPr>
        <w:t xml:space="preserve"> </w:t>
      </w:r>
      <w:r>
        <w:rPr>
          <w:rFonts w:ascii="Century Schoolbook"/>
          <w:sz w:val="24"/>
        </w:rPr>
        <w:t>be</w:t>
      </w:r>
      <w:r>
        <w:rPr>
          <w:rFonts w:ascii="Century Schoolbook"/>
          <w:spacing w:val="-5"/>
          <w:sz w:val="24"/>
        </w:rPr>
        <w:t xml:space="preserve"> </w:t>
      </w:r>
      <w:r>
        <w:rPr>
          <w:rFonts w:ascii="Century Schoolbook"/>
          <w:sz w:val="24"/>
        </w:rPr>
        <w:t>entered</w:t>
      </w:r>
      <w:r>
        <w:rPr>
          <w:rFonts w:ascii="Century Schoolbook"/>
          <w:spacing w:val="-6"/>
          <w:sz w:val="24"/>
        </w:rPr>
        <w:t xml:space="preserve"> </w:t>
      </w:r>
      <w:r>
        <w:rPr>
          <w:rFonts w:ascii="Century Schoolbook"/>
          <w:sz w:val="24"/>
        </w:rPr>
        <w:t>as</w:t>
      </w:r>
      <w:r>
        <w:rPr>
          <w:rFonts w:ascii="Century Schoolbook"/>
          <w:spacing w:val="-5"/>
          <w:sz w:val="24"/>
        </w:rPr>
        <w:t xml:space="preserve"> </w:t>
      </w:r>
      <w:r>
        <w:rPr>
          <w:rFonts w:ascii="Century Schoolbook"/>
          <w:sz w:val="24"/>
        </w:rPr>
        <w:t>the Bonus Category if none of the other choices involve 50% or more of the project scope.</w:t>
      </w:r>
    </w:p>
    <w:p w:rsidR="00573016" w:rsidRDefault="00573016">
      <w:pPr>
        <w:pStyle w:val="BodyText"/>
        <w:spacing w:before="4"/>
        <w:rPr>
          <w:rFonts w:ascii="Century Schoolbook"/>
          <w:sz w:val="27"/>
        </w:rPr>
      </w:pPr>
    </w:p>
    <w:p w:rsidR="00573016" w:rsidRDefault="0077703A">
      <w:pPr>
        <w:pStyle w:val="BodyText"/>
        <w:spacing w:before="1"/>
        <w:ind w:left="300"/>
      </w:pPr>
      <w:r>
        <w:t>BONUS CATEGORY: NOT APPLICABLE// ??</w:t>
      </w:r>
    </w:p>
    <w:p w:rsidR="00573016" w:rsidRDefault="0077703A">
      <w:pPr>
        <w:pStyle w:val="BodyText"/>
        <w:spacing w:before="36" w:line="283" w:lineRule="auto"/>
        <w:ind w:left="804" w:right="1409"/>
      </w:pPr>
      <w:r>
        <w:t>This</w:t>
      </w:r>
      <w:r>
        <w:rPr>
          <w:spacing w:val="-39"/>
        </w:rPr>
        <w:t xml:space="preserve"> </w:t>
      </w:r>
      <w:r>
        <w:t>field</w:t>
      </w:r>
      <w:r>
        <w:rPr>
          <w:spacing w:val="-39"/>
        </w:rPr>
        <w:t xml:space="preserve"> </w:t>
      </w:r>
      <w:r>
        <w:t>designates</w:t>
      </w:r>
      <w:r>
        <w:rPr>
          <w:spacing w:val="-39"/>
        </w:rPr>
        <w:t xml:space="preserve"> </w:t>
      </w:r>
      <w:r>
        <w:t>the</w:t>
      </w:r>
      <w:r>
        <w:rPr>
          <w:spacing w:val="-39"/>
        </w:rPr>
        <w:t xml:space="preserve"> </w:t>
      </w:r>
      <w:r>
        <w:t>bonus</w:t>
      </w:r>
      <w:r>
        <w:rPr>
          <w:spacing w:val="-39"/>
        </w:rPr>
        <w:t xml:space="preserve"> </w:t>
      </w:r>
      <w:r>
        <w:t>category</w:t>
      </w:r>
      <w:r>
        <w:rPr>
          <w:spacing w:val="-39"/>
        </w:rPr>
        <w:t xml:space="preserve"> </w:t>
      </w:r>
      <w:r>
        <w:t>which</w:t>
      </w:r>
      <w:r>
        <w:rPr>
          <w:spacing w:val="-39"/>
        </w:rPr>
        <w:t xml:space="preserve"> </w:t>
      </w:r>
      <w:r>
        <w:t>involves</w:t>
      </w:r>
      <w:r>
        <w:rPr>
          <w:spacing w:val="-39"/>
        </w:rPr>
        <w:t xml:space="preserve"> </w:t>
      </w:r>
      <w:r>
        <w:t>50%</w:t>
      </w:r>
      <w:r>
        <w:rPr>
          <w:spacing w:val="-39"/>
        </w:rPr>
        <w:t xml:space="preserve"> </w:t>
      </w:r>
      <w:r>
        <w:t>or</w:t>
      </w:r>
      <w:r>
        <w:rPr>
          <w:spacing w:val="-39"/>
        </w:rPr>
        <w:t xml:space="preserve"> </w:t>
      </w:r>
      <w:r>
        <w:t>more</w:t>
      </w:r>
      <w:r>
        <w:rPr>
          <w:spacing w:val="-38"/>
        </w:rPr>
        <w:t xml:space="preserve"> </w:t>
      </w:r>
      <w:r>
        <w:t>of</w:t>
      </w:r>
      <w:r>
        <w:rPr>
          <w:spacing w:val="-39"/>
        </w:rPr>
        <w:t xml:space="preserve"> </w:t>
      </w:r>
      <w:r>
        <w:t>the project</w:t>
      </w:r>
      <w:r>
        <w:rPr>
          <w:spacing w:val="-47"/>
        </w:rPr>
        <w:t xml:space="preserve"> </w:t>
      </w:r>
      <w:r>
        <w:t>scope</w:t>
      </w:r>
      <w:r>
        <w:rPr>
          <w:spacing w:val="-46"/>
        </w:rPr>
        <w:t xml:space="preserve"> </w:t>
      </w:r>
      <w:r>
        <w:t>and</w:t>
      </w:r>
      <w:r>
        <w:rPr>
          <w:spacing w:val="-47"/>
        </w:rPr>
        <w:t xml:space="preserve"> </w:t>
      </w:r>
      <w:r>
        <w:t>determines</w:t>
      </w:r>
      <w:r>
        <w:rPr>
          <w:spacing w:val="-46"/>
        </w:rPr>
        <w:t xml:space="preserve"> </w:t>
      </w:r>
      <w:r>
        <w:t>prioritization</w:t>
      </w:r>
      <w:r>
        <w:rPr>
          <w:spacing w:val="-47"/>
        </w:rPr>
        <w:t xml:space="preserve"> </w:t>
      </w:r>
      <w:r>
        <w:t>points</w:t>
      </w:r>
      <w:r>
        <w:rPr>
          <w:spacing w:val="-46"/>
        </w:rPr>
        <w:t xml:space="preserve"> </w:t>
      </w:r>
      <w:r>
        <w:t>for</w:t>
      </w:r>
      <w:r>
        <w:rPr>
          <w:spacing w:val="-47"/>
        </w:rPr>
        <w:t xml:space="preserve"> </w:t>
      </w:r>
      <w:r>
        <w:t>NRM</w:t>
      </w:r>
      <w:r>
        <w:rPr>
          <w:spacing w:val="-46"/>
        </w:rPr>
        <w:t xml:space="preserve"> </w:t>
      </w:r>
      <w:r>
        <w:t>projects.</w:t>
      </w:r>
      <w:r>
        <w:rPr>
          <w:spacing w:val="-47"/>
        </w:rPr>
        <w:t xml:space="preserve"> </w:t>
      </w:r>
      <w:r>
        <w:t>'Not Applicable'</w:t>
      </w:r>
      <w:r>
        <w:rPr>
          <w:spacing w:val="-34"/>
        </w:rPr>
        <w:t xml:space="preserve"> </w:t>
      </w:r>
      <w:r>
        <w:t>should</w:t>
      </w:r>
      <w:r>
        <w:rPr>
          <w:spacing w:val="-33"/>
        </w:rPr>
        <w:t xml:space="preserve"> </w:t>
      </w:r>
      <w:r>
        <w:t>be</w:t>
      </w:r>
      <w:r>
        <w:rPr>
          <w:spacing w:val="-34"/>
        </w:rPr>
        <w:t xml:space="preserve"> </w:t>
      </w:r>
      <w:r>
        <w:t>selected</w:t>
      </w:r>
      <w:r>
        <w:rPr>
          <w:spacing w:val="-33"/>
        </w:rPr>
        <w:t xml:space="preserve"> </w:t>
      </w:r>
      <w:r>
        <w:t>if</w:t>
      </w:r>
      <w:r>
        <w:rPr>
          <w:spacing w:val="-34"/>
        </w:rPr>
        <w:t xml:space="preserve"> </w:t>
      </w:r>
      <w:r>
        <w:t>none</w:t>
      </w:r>
      <w:r>
        <w:rPr>
          <w:spacing w:val="-33"/>
        </w:rPr>
        <w:t xml:space="preserve"> </w:t>
      </w:r>
      <w:r>
        <w:t>of</w:t>
      </w:r>
      <w:r>
        <w:rPr>
          <w:spacing w:val="-34"/>
        </w:rPr>
        <w:t xml:space="preserve"> </w:t>
      </w:r>
      <w:r>
        <w:t>the</w:t>
      </w:r>
      <w:r>
        <w:rPr>
          <w:spacing w:val="-33"/>
        </w:rPr>
        <w:t xml:space="preserve"> </w:t>
      </w:r>
      <w:r>
        <w:t>other</w:t>
      </w:r>
      <w:r>
        <w:rPr>
          <w:spacing w:val="-34"/>
        </w:rPr>
        <w:t xml:space="preserve"> </w:t>
      </w:r>
      <w:r>
        <w:t>choices</w:t>
      </w:r>
      <w:r>
        <w:rPr>
          <w:spacing w:val="-33"/>
        </w:rPr>
        <w:t xml:space="preserve"> </w:t>
      </w:r>
      <w:r>
        <w:t>meet</w:t>
      </w:r>
      <w:r>
        <w:rPr>
          <w:spacing w:val="-34"/>
        </w:rPr>
        <w:t xml:space="preserve"> </w:t>
      </w:r>
      <w:r>
        <w:t>the</w:t>
      </w:r>
      <w:r>
        <w:rPr>
          <w:spacing w:val="-33"/>
        </w:rPr>
        <w:t xml:space="preserve"> </w:t>
      </w:r>
      <w:r>
        <w:t>50</w:t>
      </w:r>
      <w:r>
        <w:t>% scope</w:t>
      </w:r>
      <w:r>
        <w:rPr>
          <w:spacing w:val="-9"/>
        </w:rPr>
        <w:t xml:space="preserve"> </w:t>
      </w:r>
      <w:r>
        <w:t>requirement.</w:t>
      </w:r>
    </w:p>
    <w:p w:rsidR="00573016" w:rsidRDefault="00573016">
      <w:pPr>
        <w:pStyle w:val="BodyText"/>
        <w:spacing w:before="10"/>
        <w:rPr>
          <w:sz w:val="20"/>
        </w:rPr>
      </w:pPr>
    </w:p>
    <w:p w:rsidR="00573016" w:rsidRDefault="0077703A">
      <w:pPr>
        <w:pStyle w:val="BodyText"/>
        <w:spacing w:before="1" w:line="283" w:lineRule="auto"/>
        <w:ind w:left="603" w:right="7556" w:hanging="304"/>
      </w:pPr>
      <w:r>
        <w:t xml:space="preserve">Choose from: </w:t>
      </w:r>
      <w:r>
        <w:rPr>
          <w:w w:val="95"/>
        </w:rPr>
        <w:t xml:space="preserve">AMBULATORY CARE </w:t>
      </w:r>
      <w:r>
        <w:t>EDUCATION ENERGY</w:t>
      </w:r>
    </w:p>
    <w:p w:rsidR="00573016" w:rsidRDefault="0077703A">
      <w:pPr>
        <w:pStyle w:val="BodyText"/>
        <w:spacing w:line="201" w:lineRule="exact"/>
        <w:ind w:left="603"/>
      </w:pPr>
      <w:r>
        <w:t>NHCU</w:t>
      </w:r>
    </w:p>
    <w:p w:rsidR="00573016" w:rsidRDefault="0077703A">
      <w:pPr>
        <w:pStyle w:val="BodyText"/>
        <w:spacing w:before="36" w:line="283" w:lineRule="auto"/>
        <w:ind w:left="603" w:right="7614"/>
      </w:pPr>
      <w:r>
        <w:rPr>
          <w:w w:val="95"/>
        </w:rPr>
        <w:t xml:space="preserve">NOT APPLICABLE </w:t>
      </w:r>
      <w:r>
        <w:t>RESEARCH</w:t>
      </w:r>
    </w:p>
    <w:p w:rsidR="00573016" w:rsidRDefault="00573016">
      <w:pPr>
        <w:pStyle w:val="BodyText"/>
        <w:rPr>
          <w:sz w:val="21"/>
        </w:rPr>
      </w:pPr>
    </w:p>
    <w:p w:rsidR="00573016" w:rsidRDefault="0077703A">
      <w:pPr>
        <w:pStyle w:val="BodyText"/>
        <w:spacing w:before="1"/>
        <w:ind w:left="300"/>
      </w:pPr>
      <w:r>
        <w:t>BONUS CATEGORY: NOT APPLICABLE//</w:t>
      </w:r>
    </w:p>
    <w:p w:rsidR="00573016" w:rsidRDefault="00573016">
      <w:pPr>
        <w:sectPr w:rsidR="00573016">
          <w:pgSz w:w="12240" w:h="15840"/>
          <w:pgMar w:top="1200" w:right="1340" w:bottom="1200" w:left="1140" w:header="718" w:footer="1002" w:gutter="0"/>
          <w:cols w:space="720"/>
        </w:sectPr>
      </w:pPr>
    </w:p>
    <w:p w:rsidR="00573016" w:rsidRDefault="00573016">
      <w:pPr>
        <w:pStyle w:val="BodyText"/>
        <w:spacing w:before="2"/>
        <w:rPr>
          <w:sz w:val="12"/>
        </w:rPr>
      </w:pPr>
    </w:p>
    <w:p w:rsidR="00573016" w:rsidRDefault="0077703A">
      <w:pPr>
        <w:spacing w:before="100"/>
        <w:ind w:left="300" w:right="760"/>
        <w:rPr>
          <w:rFonts w:ascii="Century Schoolbook"/>
          <w:sz w:val="24"/>
        </w:rPr>
      </w:pPr>
      <w:r>
        <w:rPr>
          <w:rFonts w:ascii="Century Schoolbook"/>
          <w:sz w:val="24"/>
        </w:rPr>
        <w:t>This new field for NRM projects called AMBULATORY CARE PERCENTAGE (#158.9) should be entered for all NRM projects.</w:t>
      </w:r>
    </w:p>
    <w:p w:rsidR="00573016" w:rsidRDefault="00573016">
      <w:pPr>
        <w:pStyle w:val="BodyText"/>
        <w:spacing w:before="6"/>
        <w:rPr>
          <w:rFonts w:ascii="Century Schoolbook"/>
          <w:sz w:val="27"/>
        </w:rPr>
      </w:pPr>
    </w:p>
    <w:p w:rsidR="00573016" w:rsidRDefault="0077703A">
      <w:pPr>
        <w:pStyle w:val="BodyText"/>
        <w:ind w:left="300"/>
      </w:pPr>
      <w:r>
        <w:t>AMBULATORY CARE PERCENTAGE: 0// ??</w:t>
      </w:r>
    </w:p>
    <w:p w:rsidR="00573016" w:rsidRDefault="0077703A">
      <w:pPr>
        <w:pStyle w:val="BodyText"/>
        <w:spacing w:before="36"/>
        <w:ind w:left="804"/>
      </w:pPr>
      <w:r>
        <w:t>This field contains the project scope percentage for ambulatory care.</w:t>
      </w:r>
    </w:p>
    <w:p w:rsidR="00573016" w:rsidRDefault="0077703A">
      <w:pPr>
        <w:pStyle w:val="BodyText"/>
        <w:spacing w:before="36"/>
        <w:ind w:left="300"/>
      </w:pPr>
      <w:r>
        <w:t>AMBULATORY CARE PERCENTAGE: 0//</w:t>
      </w:r>
    </w:p>
    <w:p w:rsidR="00573016" w:rsidRDefault="00573016">
      <w:pPr>
        <w:pStyle w:val="BodyText"/>
        <w:spacing w:before="6"/>
        <w:rPr>
          <w:sz w:val="20"/>
        </w:rPr>
      </w:pPr>
    </w:p>
    <w:p w:rsidR="00573016" w:rsidRDefault="0077703A">
      <w:pPr>
        <w:ind w:left="300" w:right="222"/>
        <w:rPr>
          <w:rFonts w:ascii="Century Schoolbook"/>
          <w:sz w:val="24"/>
        </w:rPr>
      </w:pPr>
      <w:r>
        <w:rPr>
          <w:rFonts w:ascii="Century Schoolbook"/>
          <w:sz w:val="24"/>
        </w:rPr>
        <w:t>Th</w:t>
      </w:r>
      <w:r>
        <w:rPr>
          <w:rFonts w:ascii="Century Schoolbook"/>
          <w:sz w:val="24"/>
        </w:rPr>
        <w:t xml:space="preserve">e BUDGET CATEGORY defaults are provided based on the PROJECT CATEGORY entered for Major, Minor, and Minor Misc projects, and should be accepted unless otherwise approved by the Regional Office. NRM budget categories should be selected based on guidance in </w:t>
      </w:r>
      <w:r>
        <w:rPr>
          <w:rFonts w:ascii="Century Schoolbook"/>
          <w:sz w:val="24"/>
        </w:rPr>
        <w:t>the call letter for the NRM program.</w:t>
      </w:r>
    </w:p>
    <w:p w:rsidR="00573016" w:rsidRDefault="00573016">
      <w:pPr>
        <w:pStyle w:val="BodyText"/>
        <w:spacing w:before="5"/>
        <w:rPr>
          <w:rFonts w:ascii="Century Schoolbook"/>
          <w:sz w:val="27"/>
        </w:rPr>
      </w:pPr>
    </w:p>
    <w:p w:rsidR="00573016" w:rsidRDefault="0077703A">
      <w:pPr>
        <w:pStyle w:val="BodyText"/>
        <w:ind w:left="300"/>
      </w:pPr>
      <w:r>
        <w:t>BUDGET CATEGORY: ASBESTOS/IH// ??</w:t>
      </w:r>
    </w:p>
    <w:p w:rsidR="00573016" w:rsidRDefault="0077703A">
      <w:pPr>
        <w:pStyle w:val="BodyText"/>
        <w:tabs>
          <w:tab w:val="left" w:pos="5592"/>
        </w:tabs>
        <w:spacing w:before="36" w:line="283" w:lineRule="auto"/>
        <w:ind w:left="804" w:right="1519"/>
      </w:pPr>
      <w:r>
        <w:t>This</w:t>
      </w:r>
      <w:r>
        <w:rPr>
          <w:spacing w:val="-31"/>
        </w:rPr>
        <w:t xml:space="preserve"> </w:t>
      </w:r>
      <w:r>
        <w:t>field</w:t>
      </w:r>
      <w:r>
        <w:rPr>
          <w:spacing w:val="-31"/>
        </w:rPr>
        <w:t xml:space="preserve"> </w:t>
      </w:r>
      <w:r>
        <w:t>is</w:t>
      </w:r>
      <w:r>
        <w:rPr>
          <w:spacing w:val="-31"/>
        </w:rPr>
        <w:t xml:space="preserve"> </w:t>
      </w:r>
      <w:r>
        <w:t>a</w:t>
      </w:r>
      <w:r>
        <w:rPr>
          <w:spacing w:val="-31"/>
        </w:rPr>
        <w:t xml:space="preserve"> </w:t>
      </w:r>
      <w:r>
        <w:t>pointer</w:t>
      </w:r>
      <w:r>
        <w:rPr>
          <w:spacing w:val="-31"/>
        </w:rPr>
        <w:t xml:space="preserve"> </w:t>
      </w:r>
      <w:r>
        <w:t>to</w:t>
      </w:r>
      <w:r>
        <w:rPr>
          <w:spacing w:val="-30"/>
        </w:rPr>
        <w:t xml:space="preserve"> </w:t>
      </w:r>
      <w:r>
        <w:t>the</w:t>
      </w:r>
      <w:r>
        <w:rPr>
          <w:spacing w:val="-31"/>
        </w:rPr>
        <w:t xml:space="preserve"> </w:t>
      </w:r>
      <w:r>
        <w:t>OFM</w:t>
      </w:r>
      <w:r>
        <w:rPr>
          <w:spacing w:val="-31"/>
        </w:rPr>
        <w:t xml:space="preserve"> </w:t>
      </w:r>
      <w:r>
        <w:t>Budget</w:t>
      </w:r>
      <w:r>
        <w:rPr>
          <w:spacing w:val="-31"/>
        </w:rPr>
        <w:t xml:space="preserve"> </w:t>
      </w:r>
      <w:r>
        <w:t>Category</w:t>
      </w:r>
      <w:r>
        <w:rPr>
          <w:spacing w:val="-31"/>
        </w:rPr>
        <w:t xml:space="preserve"> </w:t>
      </w:r>
      <w:r>
        <w:t>File</w:t>
      </w:r>
      <w:r>
        <w:rPr>
          <w:spacing w:val="-31"/>
        </w:rPr>
        <w:t xml:space="preserve"> </w:t>
      </w:r>
      <w:r>
        <w:t>(#7336.9).</w:t>
      </w:r>
      <w:r>
        <w:rPr>
          <w:spacing w:val="-30"/>
        </w:rPr>
        <w:t xml:space="preserve"> </w:t>
      </w:r>
      <w:r>
        <w:t>The field</w:t>
      </w:r>
      <w:r>
        <w:rPr>
          <w:spacing w:val="-49"/>
        </w:rPr>
        <w:t xml:space="preserve"> </w:t>
      </w:r>
      <w:r>
        <w:t>designates</w:t>
      </w:r>
      <w:r>
        <w:rPr>
          <w:spacing w:val="-49"/>
        </w:rPr>
        <w:t xml:space="preserve"> </w:t>
      </w:r>
      <w:r>
        <w:t>the</w:t>
      </w:r>
      <w:r>
        <w:rPr>
          <w:spacing w:val="-48"/>
        </w:rPr>
        <w:t xml:space="preserve"> </w:t>
      </w:r>
      <w:r>
        <w:t>project</w:t>
      </w:r>
      <w:r>
        <w:rPr>
          <w:spacing w:val="-49"/>
        </w:rPr>
        <w:t xml:space="preserve"> </w:t>
      </w:r>
      <w:r>
        <w:t>budget</w:t>
      </w:r>
      <w:r>
        <w:rPr>
          <w:spacing w:val="-48"/>
        </w:rPr>
        <w:t xml:space="preserve"> </w:t>
      </w:r>
      <w:r>
        <w:t>category.</w:t>
      </w:r>
      <w:r>
        <w:tab/>
        <w:t>Choices</w:t>
      </w:r>
      <w:r>
        <w:rPr>
          <w:spacing w:val="-52"/>
        </w:rPr>
        <w:t xml:space="preserve"> </w:t>
      </w:r>
      <w:r>
        <w:t>are</w:t>
      </w:r>
      <w:r>
        <w:rPr>
          <w:spacing w:val="-52"/>
        </w:rPr>
        <w:t xml:space="preserve"> </w:t>
      </w:r>
      <w:r>
        <w:t>screened</w:t>
      </w:r>
      <w:r>
        <w:rPr>
          <w:spacing w:val="-52"/>
        </w:rPr>
        <w:t xml:space="preserve"> </w:t>
      </w:r>
      <w:r>
        <w:rPr>
          <w:spacing w:val="-3"/>
        </w:rPr>
        <w:t xml:space="preserve">based </w:t>
      </w:r>
      <w:r>
        <w:t>on program</w:t>
      </w:r>
      <w:r>
        <w:rPr>
          <w:spacing w:val="-17"/>
        </w:rPr>
        <w:t xml:space="preserve"> </w:t>
      </w:r>
      <w:r>
        <w:t>type.</w:t>
      </w:r>
    </w:p>
    <w:p w:rsidR="00573016" w:rsidRDefault="00573016">
      <w:pPr>
        <w:pStyle w:val="BodyText"/>
        <w:rPr>
          <w:sz w:val="21"/>
        </w:rPr>
      </w:pPr>
    </w:p>
    <w:p w:rsidR="00573016" w:rsidRDefault="0077703A">
      <w:pPr>
        <w:pStyle w:val="BodyText"/>
        <w:spacing w:line="283" w:lineRule="auto"/>
        <w:ind w:left="603" w:right="7068" w:hanging="304"/>
      </w:pPr>
      <w:r>
        <w:t xml:space="preserve">Choose from: ASBESTOS/IH BIOMEDICAL </w:t>
      </w:r>
      <w:r>
        <w:rPr>
          <w:w w:val="90"/>
        </w:rPr>
        <w:t xml:space="preserve">BOILERS/INCINERATORS </w:t>
      </w:r>
      <w:r>
        <w:t>ENERGY</w:t>
      </w:r>
    </w:p>
    <w:p w:rsidR="00573016" w:rsidRDefault="0077703A">
      <w:pPr>
        <w:pStyle w:val="BodyText"/>
        <w:spacing w:line="283" w:lineRule="auto"/>
        <w:ind w:left="603" w:right="7620"/>
      </w:pPr>
      <w:r>
        <w:t>FIRE AND</w:t>
      </w:r>
      <w:r>
        <w:rPr>
          <w:spacing w:val="-86"/>
        </w:rPr>
        <w:t xml:space="preserve"> </w:t>
      </w:r>
      <w:r>
        <w:rPr>
          <w:spacing w:val="-3"/>
        </w:rPr>
        <w:t xml:space="preserve">SAFETY </w:t>
      </w:r>
      <w:r>
        <w:t>HVAC</w:t>
      </w:r>
    </w:p>
    <w:p w:rsidR="00573016" w:rsidRDefault="0077703A">
      <w:pPr>
        <w:pStyle w:val="BodyText"/>
        <w:spacing w:line="203" w:lineRule="exact"/>
        <w:ind w:left="603"/>
      </w:pPr>
      <w:r>
        <w:t>NHCU</w:t>
      </w:r>
    </w:p>
    <w:p w:rsidR="00573016" w:rsidRDefault="0077703A">
      <w:pPr>
        <w:pStyle w:val="BodyText"/>
        <w:spacing w:before="33" w:line="283" w:lineRule="auto"/>
        <w:ind w:left="603" w:right="7825"/>
      </w:pPr>
      <w:r>
        <w:t>NHCU BED</w:t>
      </w:r>
      <w:r>
        <w:rPr>
          <w:spacing w:val="-77"/>
        </w:rPr>
        <w:t xml:space="preserve"> </w:t>
      </w:r>
      <w:r>
        <w:rPr>
          <w:spacing w:val="-4"/>
        </w:rPr>
        <w:t xml:space="preserve">CONV </w:t>
      </w:r>
      <w:r>
        <w:t>OTHER</w:t>
      </w:r>
    </w:p>
    <w:p w:rsidR="00573016" w:rsidRDefault="0077703A">
      <w:pPr>
        <w:pStyle w:val="BodyText"/>
        <w:spacing w:line="283" w:lineRule="auto"/>
        <w:ind w:left="603" w:right="6066"/>
      </w:pPr>
      <w:r>
        <w:rPr>
          <w:w w:val="95"/>
        </w:rPr>
        <w:t xml:space="preserve">STRUCTURAL IMPROVEMENTS </w:t>
      </w:r>
      <w:r>
        <w:t>UTILITY SYSTEMS</w:t>
      </w:r>
    </w:p>
    <w:p w:rsidR="00573016" w:rsidRDefault="00573016">
      <w:pPr>
        <w:pStyle w:val="BodyText"/>
        <w:rPr>
          <w:sz w:val="21"/>
        </w:rPr>
      </w:pPr>
    </w:p>
    <w:p w:rsidR="00573016" w:rsidRDefault="0077703A">
      <w:pPr>
        <w:pStyle w:val="BodyText"/>
        <w:tabs>
          <w:tab w:val="left" w:pos="1724"/>
        </w:tabs>
        <w:spacing w:line="283" w:lineRule="auto"/>
        <w:ind w:left="300" w:right="6404"/>
      </w:pPr>
      <w:r>
        <w:rPr>
          <w:w w:val="95"/>
        </w:rPr>
        <w:t xml:space="preserve">BUDGET CATEGORY: </w:t>
      </w:r>
      <w:r>
        <w:rPr>
          <w:spacing w:val="-2"/>
          <w:w w:val="95"/>
        </w:rPr>
        <w:t xml:space="preserve">ASBESTOS/IH// </w:t>
      </w:r>
      <w:r>
        <w:t>FUNDING</w:t>
      </w:r>
      <w:r>
        <w:rPr>
          <w:spacing w:val="-42"/>
        </w:rPr>
        <w:t xml:space="preserve"> </w:t>
      </w:r>
      <w:r>
        <w:t>YEAR</w:t>
      </w:r>
      <w:r>
        <w:tab/>
        <w:t>-</w:t>
      </w:r>
      <w:r>
        <w:rPr>
          <w:spacing w:val="-31"/>
        </w:rPr>
        <w:t xml:space="preserve"> </w:t>
      </w:r>
      <w:r>
        <w:t>A/E:</w:t>
      </w:r>
      <w:r>
        <w:rPr>
          <w:spacing w:val="-32"/>
        </w:rPr>
        <w:t xml:space="preserve"> </w:t>
      </w:r>
      <w:r>
        <w:t>1997//</w:t>
      </w:r>
      <w:r>
        <w:rPr>
          <w:spacing w:val="-32"/>
        </w:rPr>
        <w:t xml:space="preserve"> </w:t>
      </w:r>
      <w:r>
        <w:rPr>
          <w:spacing w:val="-8"/>
        </w:rPr>
        <w:t>??</w:t>
      </w:r>
    </w:p>
    <w:p w:rsidR="00573016" w:rsidRDefault="0077703A">
      <w:pPr>
        <w:pStyle w:val="BodyText"/>
        <w:spacing w:line="203" w:lineRule="exact"/>
        <w:ind w:left="804"/>
      </w:pPr>
      <w:r>
        <w:t>This field contains the fiscal year for which A/E is funded or proposed.</w:t>
      </w:r>
    </w:p>
    <w:p w:rsidR="00573016" w:rsidRDefault="0077703A">
      <w:pPr>
        <w:pStyle w:val="BodyText"/>
        <w:tabs>
          <w:tab w:val="left" w:pos="1724"/>
        </w:tabs>
        <w:spacing w:before="36" w:line="283" w:lineRule="auto"/>
        <w:ind w:left="300" w:right="6302"/>
      </w:pPr>
      <w:r>
        <w:t>FUNDING</w:t>
      </w:r>
      <w:r>
        <w:rPr>
          <w:spacing w:val="-42"/>
        </w:rPr>
        <w:t xml:space="preserve"> </w:t>
      </w:r>
      <w:r>
        <w:t>YEAR</w:t>
      </w:r>
      <w:r>
        <w:tab/>
        <w:t>- A/E: 1997// FUNDING</w:t>
      </w:r>
      <w:r>
        <w:rPr>
          <w:spacing w:val="-39"/>
        </w:rPr>
        <w:t xml:space="preserve"> </w:t>
      </w:r>
      <w:r>
        <w:t>YEAR</w:t>
      </w:r>
      <w:r>
        <w:rPr>
          <w:spacing w:val="-38"/>
        </w:rPr>
        <w:t xml:space="preserve"> </w:t>
      </w:r>
      <w:r>
        <w:t>-</w:t>
      </w:r>
      <w:r>
        <w:rPr>
          <w:spacing w:val="-38"/>
        </w:rPr>
        <w:t xml:space="preserve"> </w:t>
      </w:r>
      <w:r>
        <w:t>CONST:</w:t>
      </w:r>
      <w:r>
        <w:rPr>
          <w:spacing w:val="-38"/>
        </w:rPr>
        <w:t xml:space="preserve"> </w:t>
      </w:r>
      <w:r>
        <w:t>1997//</w:t>
      </w:r>
      <w:r>
        <w:rPr>
          <w:spacing w:val="-38"/>
        </w:rPr>
        <w:t xml:space="preserve"> </w:t>
      </w:r>
      <w:r>
        <w:rPr>
          <w:spacing w:val="-7"/>
        </w:rPr>
        <w:t>??</w:t>
      </w:r>
    </w:p>
    <w:p w:rsidR="00573016" w:rsidRDefault="0077703A">
      <w:pPr>
        <w:pStyle w:val="BodyText"/>
        <w:spacing w:line="203" w:lineRule="exact"/>
        <w:ind w:left="804"/>
      </w:pPr>
      <w:r>
        <w:t>Fiscal year for which construction is funded or proposed.</w:t>
      </w:r>
    </w:p>
    <w:p w:rsidR="00573016" w:rsidRDefault="0077703A">
      <w:pPr>
        <w:pStyle w:val="BodyText"/>
        <w:spacing w:before="36"/>
        <w:ind w:left="300"/>
      </w:pPr>
      <w:r>
        <w:t>FUNDING YEAR - CONST: 1997//</w:t>
      </w:r>
    </w:p>
    <w:p w:rsidR="00573016" w:rsidRDefault="00573016">
      <w:pPr>
        <w:pStyle w:val="BodyText"/>
        <w:spacing w:before="6"/>
        <w:rPr>
          <w:sz w:val="20"/>
        </w:rPr>
      </w:pPr>
    </w:p>
    <w:p w:rsidR="00573016" w:rsidRDefault="0077703A">
      <w:pPr>
        <w:ind w:left="300"/>
        <w:rPr>
          <w:rFonts w:ascii="Century Schoolbook"/>
          <w:sz w:val="24"/>
        </w:rPr>
      </w:pPr>
      <w:r>
        <w:rPr>
          <w:rFonts w:ascii="Century Schoolbook"/>
          <w:sz w:val="24"/>
        </w:rPr>
        <w:t>CITATIONS is a multiple field for en</w:t>
      </w:r>
      <w:r>
        <w:rPr>
          <w:rFonts w:ascii="Century Schoolbook"/>
          <w:sz w:val="24"/>
        </w:rPr>
        <w:t>tering citations issued to the site.</w:t>
      </w:r>
    </w:p>
    <w:p w:rsidR="00573016" w:rsidRDefault="00573016">
      <w:pPr>
        <w:pStyle w:val="BodyText"/>
        <w:spacing w:before="7"/>
        <w:rPr>
          <w:rFonts w:ascii="Century Schoolbook"/>
          <w:sz w:val="27"/>
        </w:rPr>
      </w:pPr>
    </w:p>
    <w:p w:rsidR="00573016" w:rsidRDefault="0077703A">
      <w:pPr>
        <w:pStyle w:val="BodyText"/>
        <w:ind w:left="300"/>
      </w:pPr>
      <w:r>
        <w:t>CITATIONS</w:t>
      </w:r>
    </w:p>
    <w:p w:rsidR="00573016" w:rsidRDefault="0077703A">
      <w:pPr>
        <w:pStyle w:val="BodyText"/>
        <w:spacing w:before="36"/>
        <w:ind w:left="300"/>
      </w:pPr>
      <w:r>
        <w:t>Select CITATION NAME: EPA CITED ASBESTOS//</w:t>
      </w:r>
      <w:r>
        <w:rPr>
          <w:spacing w:val="-69"/>
        </w:rPr>
        <w:t xml:space="preserve"> </w:t>
      </w:r>
      <w:r>
        <w:t>??</w:t>
      </w:r>
    </w:p>
    <w:p w:rsidR="00573016" w:rsidRDefault="0077703A">
      <w:pPr>
        <w:pStyle w:val="BodyText"/>
        <w:spacing w:before="36"/>
        <w:ind w:left="603"/>
      </w:pPr>
      <w:r>
        <w:t>EPA CITED ASBESTOS</w:t>
      </w:r>
    </w:p>
    <w:p w:rsidR="00573016" w:rsidRDefault="00573016">
      <w:pPr>
        <w:pStyle w:val="BodyText"/>
        <w:spacing w:before="4"/>
        <w:rPr>
          <w:sz w:val="24"/>
        </w:rPr>
      </w:pPr>
    </w:p>
    <w:p w:rsidR="00573016" w:rsidRDefault="0077703A">
      <w:pPr>
        <w:pStyle w:val="BodyText"/>
        <w:spacing w:line="283" w:lineRule="auto"/>
        <w:ind w:left="804" w:right="1612"/>
      </w:pPr>
      <w:r>
        <w:t>This</w:t>
      </w:r>
      <w:r>
        <w:rPr>
          <w:spacing w:val="-42"/>
        </w:rPr>
        <w:t xml:space="preserve"> </w:t>
      </w:r>
      <w:r>
        <w:t>field</w:t>
      </w:r>
      <w:r>
        <w:rPr>
          <w:spacing w:val="-41"/>
        </w:rPr>
        <w:t xml:space="preserve"> </w:t>
      </w:r>
      <w:r>
        <w:t>contains</w:t>
      </w:r>
      <w:r>
        <w:rPr>
          <w:spacing w:val="-41"/>
        </w:rPr>
        <w:t xml:space="preserve"> </w:t>
      </w:r>
      <w:r>
        <w:t>the</w:t>
      </w:r>
      <w:r>
        <w:rPr>
          <w:spacing w:val="-41"/>
        </w:rPr>
        <w:t xml:space="preserve"> </w:t>
      </w:r>
      <w:r>
        <w:t>name</w:t>
      </w:r>
      <w:r>
        <w:rPr>
          <w:spacing w:val="-42"/>
        </w:rPr>
        <w:t xml:space="preserve"> </w:t>
      </w:r>
      <w:r>
        <w:t>of</w:t>
      </w:r>
      <w:r>
        <w:rPr>
          <w:spacing w:val="-41"/>
        </w:rPr>
        <w:t xml:space="preserve"> </w:t>
      </w:r>
      <w:r>
        <w:t>any</w:t>
      </w:r>
      <w:r>
        <w:rPr>
          <w:spacing w:val="-41"/>
        </w:rPr>
        <w:t xml:space="preserve"> </w:t>
      </w:r>
      <w:r>
        <w:t>citations</w:t>
      </w:r>
      <w:r>
        <w:rPr>
          <w:spacing w:val="-41"/>
        </w:rPr>
        <w:t xml:space="preserve"> </w:t>
      </w:r>
      <w:r>
        <w:t>associated</w:t>
      </w:r>
      <w:r>
        <w:rPr>
          <w:spacing w:val="-41"/>
        </w:rPr>
        <w:t xml:space="preserve"> </w:t>
      </w:r>
      <w:r>
        <w:t>with</w:t>
      </w:r>
      <w:r>
        <w:rPr>
          <w:spacing w:val="-42"/>
        </w:rPr>
        <w:t xml:space="preserve"> </w:t>
      </w:r>
      <w:r>
        <w:t>a</w:t>
      </w:r>
      <w:r>
        <w:rPr>
          <w:spacing w:val="-41"/>
        </w:rPr>
        <w:t xml:space="preserve"> </w:t>
      </w:r>
      <w:r>
        <w:t>project. (e.g. JCAHO</w:t>
      </w:r>
      <w:r>
        <w:rPr>
          <w:spacing w:val="-15"/>
        </w:rPr>
        <w:t xml:space="preserve"> </w:t>
      </w:r>
      <w:r>
        <w:t>citations)</w:t>
      </w:r>
    </w:p>
    <w:p w:rsidR="00573016" w:rsidRDefault="0077703A">
      <w:pPr>
        <w:pStyle w:val="BodyText"/>
        <w:spacing w:line="283" w:lineRule="auto"/>
        <w:ind w:left="502" w:right="5174" w:hanging="203"/>
      </w:pPr>
      <w:r>
        <w:t>Select</w:t>
      </w:r>
      <w:r>
        <w:rPr>
          <w:spacing w:val="-54"/>
        </w:rPr>
        <w:t xml:space="preserve"> </w:t>
      </w:r>
      <w:r>
        <w:t>CITATION</w:t>
      </w:r>
      <w:r>
        <w:rPr>
          <w:spacing w:val="-54"/>
        </w:rPr>
        <w:t xml:space="preserve"> </w:t>
      </w:r>
      <w:r>
        <w:t>NAME:</w:t>
      </w:r>
      <w:r>
        <w:rPr>
          <w:spacing w:val="-54"/>
        </w:rPr>
        <w:t xml:space="preserve"> </w:t>
      </w:r>
      <w:r>
        <w:t>EPA</w:t>
      </w:r>
      <w:r>
        <w:rPr>
          <w:spacing w:val="-54"/>
        </w:rPr>
        <w:t xml:space="preserve"> </w:t>
      </w:r>
      <w:r>
        <w:t>CITED</w:t>
      </w:r>
      <w:r>
        <w:rPr>
          <w:spacing w:val="-54"/>
        </w:rPr>
        <w:t xml:space="preserve"> </w:t>
      </w:r>
      <w:r>
        <w:t>ASBESTOS// CITATION NAME: EPA CITED ASBESTOS// DATE: MAR 9,1993// ??</w:t>
      </w:r>
    </w:p>
    <w:p w:rsidR="00573016" w:rsidRDefault="0077703A">
      <w:pPr>
        <w:pStyle w:val="BodyText"/>
        <w:spacing w:line="202" w:lineRule="exact"/>
        <w:ind w:left="804"/>
      </w:pPr>
      <w:r>
        <w:t>Examples of Valid Dates:</w:t>
      </w:r>
    </w:p>
    <w:p w:rsidR="00573016" w:rsidRDefault="0077703A">
      <w:pPr>
        <w:pStyle w:val="BodyText"/>
        <w:spacing w:before="35"/>
        <w:ind w:left="1006"/>
      </w:pPr>
      <w:r>
        <w:t>JAN 20 1957 or 20 JAN 57 or 1/20/57 or 012057</w:t>
      </w:r>
    </w:p>
    <w:p w:rsidR="00573016" w:rsidRDefault="0077703A">
      <w:pPr>
        <w:pStyle w:val="ListParagraph"/>
        <w:numPr>
          <w:ilvl w:val="0"/>
          <w:numId w:val="24"/>
        </w:numPr>
        <w:tabs>
          <w:tab w:val="left" w:pos="1419"/>
          <w:tab w:val="left" w:pos="1420"/>
          <w:tab w:val="left" w:pos="2844"/>
          <w:tab w:val="left" w:pos="4981"/>
          <w:tab w:val="left" w:pos="5592"/>
          <w:tab w:val="left" w:pos="6203"/>
        </w:tabs>
        <w:spacing w:before="36" w:line="240" w:lineRule="auto"/>
        <w:ind w:hanging="414"/>
        <w:rPr>
          <w:sz w:val="18"/>
        </w:rPr>
      </w:pPr>
      <w:r>
        <w:rPr>
          <w:sz w:val="18"/>
        </w:rPr>
        <w:t>(for</w:t>
      </w:r>
      <w:r>
        <w:rPr>
          <w:spacing w:val="-42"/>
          <w:sz w:val="18"/>
        </w:rPr>
        <w:t xml:space="preserve"> </w:t>
      </w:r>
      <w:r>
        <w:rPr>
          <w:sz w:val="18"/>
        </w:rPr>
        <w:t>TODAY),</w:t>
      </w:r>
      <w:r>
        <w:rPr>
          <w:sz w:val="18"/>
        </w:rPr>
        <w:tab/>
        <w:t>T+1</w:t>
      </w:r>
      <w:r>
        <w:rPr>
          <w:spacing w:val="-42"/>
          <w:sz w:val="18"/>
        </w:rPr>
        <w:t xml:space="preserve"> </w:t>
      </w:r>
      <w:r>
        <w:rPr>
          <w:sz w:val="18"/>
        </w:rPr>
        <w:t>(for</w:t>
      </w:r>
      <w:r>
        <w:rPr>
          <w:spacing w:val="-42"/>
          <w:sz w:val="18"/>
        </w:rPr>
        <w:t xml:space="preserve"> </w:t>
      </w:r>
      <w:r>
        <w:rPr>
          <w:sz w:val="18"/>
        </w:rPr>
        <w:t>TOMORROW),</w:t>
      </w:r>
      <w:r>
        <w:rPr>
          <w:sz w:val="18"/>
        </w:rPr>
        <w:tab/>
        <w:t>T+2,</w:t>
      </w:r>
      <w:r>
        <w:rPr>
          <w:sz w:val="18"/>
        </w:rPr>
        <w:tab/>
        <w:t>T+7,</w:t>
      </w:r>
      <w:r>
        <w:rPr>
          <w:sz w:val="18"/>
        </w:rPr>
        <w:tab/>
        <w:t>etc.</w:t>
      </w:r>
    </w:p>
    <w:p w:rsidR="00573016" w:rsidRDefault="00573016">
      <w:pPr>
        <w:rPr>
          <w:sz w:val="18"/>
        </w:rPr>
        <w:sectPr w:rsidR="00573016">
          <w:pgSz w:w="12240" w:h="15840"/>
          <w:pgMar w:top="1200" w:right="1340" w:bottom="1200" w:left="1140" w:header="718" w:footer="1002" w:gutter="0"/>
          <w:cols w:space="720"/>
        </w:sectPr>
      </w:pPr>
    </w:p>
    <w:p w:rsidR="00573016" w:rsidRDefault="00573016">
      <w:pPr>
        <w:pStyle w:val="BodyText"/>
        <w:spacing w:before="9"/>
        <w:rPr>
          <w:sz w:val="15"/>
        </w:rPr>
      </w:pPr>
    </w:p>
    <w:p w:rsidR="00573016" w:rsidRDefault="0077703A">
      <w:pPr>
        <w:pStyle w:val="ListParagraph"/>
        <w:numPr>
          <w:ilvl w:val="1"/>
          <w:numId w:val="24"/>
        </w:numPr>
        <w:tabs>
          <w:tab w:val="left" w:pos="1413"/>
          <w:tab w:val="left" w:pos="3251"/>
        </w:tabs>
        <w:spacing w:before="103" w:line="240" w:lineRule="auto"/>
        <w:rPr>
          <w:sz w:val="18"/>
        </w:rPr>
      </w:pPr>
      <w:r>
        <w:rPr>
          <w:sz w:val="18"/>
        </w:rPr>
        <w:t>(for</w:t>
      </w:r>
      <w:r>
        <w:rPr>
          <w:spacing w:val="-54"/>
          <w:sz w:val="18"/>
        </w:rPr>
        <w:t xml:space="preserve"> </w:t>
      </w:r>
      <w:r>
        <w:rPr>
          <w:sz w:val="18"/>
        </w:rPr>
        <w:t>YESTERDAY),</w:t>
      </w:r>
      <w:r>
        <w:rPr>
          <w:sz w:val="18"/>
        </w:rPr>
        <w:tab/>
        <w:t>T-3W (for 3 WEEKS AGO),</w:t>
      </w:r>
      <w:r>
        <w:rPr>
          <w:spacing w:val="-52"/>
          <w:sz w:val="18"/>
        </w:rPr>
        <w:t xml:space="preserve"> </w:t>
      </w:r>
      <w:r>
        <w:rPr>
          <w:sz w:val="18"/>
        </w:rPr>
        <w:t>etc.</w:t>
      </w:r>
    </w:p>
    <w:p w:rsidR="00573016" w:rsidRDefault="0077703A">
      <w:pPr>
        <w:pStyle w:val="BodyText"/>
        <w:spacing w:before="36" w:line="283" w:lineRule="auto"/>
        <w:ind w:left="804" w:right="2935"/>
      </w:pPr>
      <w:r>
        <w:t>If</w:t>
      </w:r>
      <w:r>
        <w:rPr>
          <w:spacing w:val="-38"/>
        </w:rPr>
        <w:t xml:space="preserve"> </w:t>
      </w:r>
      <w:r>
        <w:t>the</w:t>
      </w:r>
      <w:r>
        <w:rPr>
          <w:spacing w:val="-37"/>
        </w:rPr>
        <w:t xml:space="preserve"> </w:t>
      </w:r>
      <w:r>
        <w:t>year</w:t>
      </w:r>
      <w:r>
        <w:rPr>
          <w:spacing w:val="-37"/>
        </w:rPr>
        <w:t xml:space="preserve"> </w:t>
      </w:r>
      <w:r>
        <w:t>is</w:t>
      </w:r>
      <w:r>
        <w:rPr>
          <w:spacing w:val="-37"/>
        </w:rPr>
        <w:t xml:space="preserve"> </w:t>
      </w:r>
      <w:r>
        <w:t>omitted,</w:t>
      </w:r>
      <w:r>
        <w:rPr>
          <w:spacing w:val="-38"/>
        </w:rPr>
        <w:t xml:space="preserve"> </w:t>
      </w:r>
      <w:r>
        <w:t>the</w:t>
      </w:r>
      <w:r>
        <w:rPr>
          <w:spacing w:val="-37"/>
        </w:rPr>
        <w:t xml:space="preserve"> </w:t>
      </w:r>
      <w:r>
        <w:t>computer</w:t>
      </w:r>
      <w:r>
        <w:rPr>
          <w:spacing w:val="-37"/>
        </w:rPr>
        <w:t xml:space="preserve"> </w:t>
      </w:r>
      <w:r>
        <w:t>uses</w:t>
      </w:r>
      <w:r>
        <w:rPr>
          <w:spacing w:val="-37"/>
        </w:rPr>
        <w:t xml:space="preserve"> </w:t>
      </w:r>
      <w:r>
        <w:t>the</w:t>
      </w:r>
      <w:r>
        <w:rPr>
          <w:spacing w:val="-38"/>
        </w:rPr>
        <w:t xml:space="preserve"> </w:t>
      </w:r>
      <w:r>
        <w:t>CURRENT</w:t>
      </w:r>
      <w:r>
        <w:rPr>
          <w:spacing w:val="-37"/>
        </w:rPr>
        <w:t xml:space="preserve"> </w:t>
      </w:r>
      <w:r>
        <w:t>YEAR. This</w:t>
      </w:r>
      <w:r>
        <w:rPr>
          <w:spacing w:val="-27"/>
        </w:rPr>
        <w:t xml:space="preserve"> </w:t>
      </w:r>
      <w:r>
        <w:t>field</w:t>
      </w:r>
      <w:r>
        <w:rPr>
          <w:spacing w:val="-27"/>
        </w:rPr>
        <w:t xml:space="preserve"> </w:t>
      </w:r>
      <w:r>
        <w:t>contains</w:t>
      </w:r>
      <w:r>
        <w:rPr>
          <w:spacing w:val="-27"/>
        </w:rPr>
        <w:t xml:space="preserve"> </w:t>
      </w:r>
      <w:r>
        <w:t>the</w:t>
      </w:r>
      <w:r>
        <w:rPr>
          <w:spacing w:val="-27"/>
        </w:rPr>
        <w:t xml:space="preserve"> </w:t>
      </w:r>
      <w:r>
        <w:t>date</w:t>
      </w:r>
      <w:r>
        <w:rPr>
          <w:spacing w:val="-27"/>
        </w:rPr>
        <w:t xml:space="preserve"> </w:t>
      </w:r>
      <w:r>
        <w:t>the</w:t>
      </w:r>
      <w:r>
        <w:rPr>
          <w:spacing w:val="-27"/>
        </w:rPr>
        <w:t xml:space="preserve"> </w:t>
      </w:r>
      <w:r>
        <w:t>citation</w:t>
      </w:r>
      <w:r>
        <w:rPr>
          <w:spacing w:val="-27"/>
        </w:rPr>
        <w:t xml:space="preserve"> </w:t>
      </w:r>
      <w:r>
        <w:t>was</w:t>
      </w:r>
      <w:r>
        <w:rPr>
          <w:spacing w:val="-26"/>
        </w:rPr>
        <w:t xml:space="preserve"> </w:t>
      </w:r>
      <w:r>
        <w:t>issued.</w:t>
      </w:r>
    </w:p>
    <w:p w:rsidR="00573016" w:rsidRDefault="0077703A">
      <w:pPr>
        <w:pStyle w:val="BodyText"/>
        <w:spacing w:line="203" w:lineRule="exact"/>
        <w:ind w:left="502"/>
      </w:pPr>
      <w:r>
        <w:t>DATE: MAR 9,1993//</w:t>
      </w:r>
    </w:p>
    <w:p w:rsidR="00573016" w:rsidRDefault="0077703A">
      <w:pPr>
        <w:pStyle w:val="BodyText"/>
        <w:spacing w:before="36"/>
        <w:ind w:left="502"/>
      </w:pPr>
      <w:r>
        <w:t>CITING AUTHORITY: ENVIRONMENTAL PROTECTION</w:t>
      </w:r>
      <w:r>
        <w:rPr>
          <w:spacing w:val="-53"/>
        </w:rPr>
        <w:t xml:space="preserve"> </w:t>
      </w:r>
      <w:r>
        <w:t>AGENCY</w:t>
      </w:r>
    </w:p>
    <w:p w:rsidR="00573016" w:rsidRDefault="0077703A">
      <w:pPr>
        <w:pStyle w:val="BodyText"/>
        <w:spacing w:before="36"/>
        <w:ind w:left="1208"/>
      </w:pPr>
      <w:r>
        <w:t>// ??</w:t>
      </w:r>
    </w:p>
    <w:p w:rsidR="00573016" w:rsidRDefault="0077703A">
      <w:pPr>
        <w:pStyle w:val="BodyText"/>
        <w:spacing w:before="36"/>
        <w:ind w:left="804"/>
      </w:pPr>
      <w:r>
        <w:t>This field contains a pointer to the Regulatory Agency File (#7335.7).</w:t>
      </w:r>
    </w:p>
    <w:p w:rsidR="00573016" w:rsidRDefault="00573016">
      <w:pPr>
        <w:pStyle w:val="BodyText"/>
        <w:spacing w:before="4"/>
        <w:rPr>
          <w:sz w:val="24"/>
        </w:rPr>
      </w:pPr>
    </w:p>
    <w:p w:rsidR="00573016" w:rsidRDefault="0077703A">
      <w:pPr>
        <w:pStyle w:val="BodyText"/>
        <w:ind w:left="300"/>
      </w:pPr>
      <w:r>
        <w:t>CHOOSE FROM:</w:t>
      </w:r>
    </w:p>
    <w:p w:rsidR="00573016" w:rsidRDefault="0077703A">
      <w:pPr>
        <w:pStyle w:val="BodyText"/>
        <w:spacing w:before="36" w:line="283" w:lineRule="auto"/>
        <w:ind w:left="603" w:right="6093"/>
      </w:pPr>
      <w:r>
        <w:t>ASSOC</w:t>
      </w:r>
      <w:r>
        <w:rPr>
          <w:spacing w:val="-46"/>
        </w:rPr>
        <w:t xml:space="preserve"> </w:t>
      </w:r>
      <w:r>
        <w:t>FOR</w:t>
      </w:r>
      <w:r>
        <w:rPr>
          <w:spacing w:val="-45"/>
        </w:rPr>
        <w:t xml:space="preserve"> </w:t>
      </w:r>
      <w:r>
        <w:t>ACCREDITATION</w:t>
      </w:r>
      <w:r>
        <w:rPr>
          <w:spacing w:val="-46"/>
        </w:rPr>
        <w:t xml:space="preserve"> </w:t>
      </w:r>
      <w:r>
        <w:t>OF</w:t>
      </w:r>
      <w:r>
        <w:rPr>
          <w:spacing w:val="-45"/>
        </w:rPr>
        <w:t xml:space="preserve"> </w:t>
      </w:r>
      <w:r>
        <w:rPr>
          <w:spacing w:val="-5"/>
        </w:rPr>
        <w:t xml:space="preserve">LAB </w:t>
      </w:r>
      <w:r>
        <w:t>CITY</w:t>
      </w:r>
    </w:p>
    <w:p w:rsidR="00573016" w:rsidRDefault="0077703A">
      <w:pPr>
        <w:pStyle w:val="BodyText"/>
        <w:spacing w:line="283" w:lineRule="auto"/>
        <w:ind w:left="603" w:right="6090"/>
      </w:pPr>
      <w:r>
        <w:t>COLLEGE</w:t>
      </w:r>
      <w:r>
        <w:rPr>
          <w:spacing w:val="-65"/>
        </w:rPr>
        <w:t xml:space="preserve"> </w:t>
      </w:r>
      <w:r>
        <w:t>OF</w:t>
      </w:r>
      <w:r>
        <w:rPr>
          <w:spacing w:val="-64"/>
        </w:rPr>
        <w:t xml:space="preserve"> </w:t>
      </w:r>
      <w:r>
        <w:t>AMERICAN</w:t>
      </w:r>
      <w:r>
        <w:rPr>
          <w:spacing w:val="-65"/>
        </w:rPr>
        <w:t xml:space="preserve"> </w:t>
      </w:r>
      <w:r>
        <w:t>PATHOLOGIS COUNTY</w:t>
      </w:r>
    </w:p>
    <w:p w:rsidR="00573016" w:rsidRDefault="0077703A">
      <w:pPr>
        <w:pStyle w:val="BodyText"/>
        <w:spacing w:line="283" w:lineRule="auto"/>
        <w:ind w:left="603" w:right="5683"/>
      </w:pPr>
      <w:r>
        <w:rPr>
          <w:w w:val="95"/>
        </w:rPr>
        <w:t xml:space="preserve">ENVIRONMENTAL PROTECTION AGENC </w:t>
      </w:r>
      <w:r>
        <w:t>FOOD AND DRUG ADMINISTRATION GENERAL ACCOUNTING OFFICE INSPECTOR G</w:t>
      </w:r>
      <w:r>
        <w:t>ENERAL DVA</w:t>
      </w:r>
    </w:p>
    <w:p w:rsidR="00573016" w:rsidRDefault="0077703A">
      <w:pPr>
        <w:pStyle w:val="BodyText"/>
        <w:spacing w:line="283" w:lineRule="auto"/>
        <w:ind w:left="603" w:right="6091"/>
      </w:pPr>
      <w:r>
        <w:t>JOINT</w:t>
      </w:r>
      <w:r>
        <w:rPr>
          <w:spacing w:val="-46"/>
        </w:rPr>
        <w:t xml:space="preserve"> </w:t>
      </w:r>
      <w:r>
        <w:t>COMM</w:t>
      </w:r>
      <w:r>
        <w:rPr>
          <w:spacing w:val="-45"/>
        </w:rPr>
        <w:t xml:space="preserve"> </w:t>
      </w:r>
      <w:r>
        <w:t>ON</w:t>
      </w:r>
      <w:r>
        <w:rPr>
          <w:spacing w:val="-45"/>
        </w:rPr>
        <w:t xml:space="preserve"> </w:t>
      </w:r>
      <w:r>
        <w:t>ACCREDITATION</w:t>
      </w:r>
      <w:r>
        <w:rPr>
          <w:spacing w:val="-45"/>
        </w:rPr>
        <w:t xml:space="preserve"> </w:t>
      </w:r>
      <w:r>
        <w:rPr>
          <w:spacing w:val="-8"/>
        </w:rPr>
        <w:t xml:space="preserve">HE </w:t>
      </w:r>
      <w:r>
        <w:t>NATIONAL</w:t>
      </w:r>
      <w:r>
        <w:rPr>
          <w:spacing w:val="-59"/>
        </w:rPr>
        <w:t xml:space="preserve"> </w:t>
      </w:r>
      <w:r>
        <w:t>FIRE</w:t>
      </w:r>
      <w:r>
        <w:rPr>
          <w:spacing w:val="-58"/>
        </w:rPr>
        <w:t xml:space="preserve"> </w:t>
      </w:r>
      <w:r>
        <w:t>PROTECTION</w:t>
      </w:r>
      <w:r>
        <w:rPr>
          <w:spacing w:val="-58"/>
        </w:rPr>
        <w:t xml:space="preserve"> </w:t>
      </w:r>
      <w:r>
        <w:rPr>
          <w:spacing w:val="-4"/>
        </w:rPr>
        <w:t xml:space="preserve">ASSOC </w:t>
      </w:r>
      <w:r>
        <w:t>NUCLEAR</w:t>
      </w:r>
      <w:r>
        <w:rPr>
          <w:spacing w:val="-63"/>
        </w:rPr>
        <w:t xml:space="preserve"> </w:t>
      </w:r>
      <w:r>
        <w:t>REGULATORY</w:t>
      </w:r>
      <w:r>
        <w:rPr>
          <w:spacing w:val="-62"/>
        </w:rPr>
        <w:t xml:space="preserve"> </w:t>
      </w:r>
      <w:r>
        <w:t>COMMISSION OCCUPATIONAL</w:t>
      </w:r>
      <w:r>
        <w:rPr>
          <w:spacing w:val="-59"/>
        </w:rPr>
        <w:t xml:space="preserve"> </w:t>
      </w:r>
      <w:r>
        <w:t>SAFETY</w:t>
      </w:r>
      <w:r>
        <w:rPr>
          <w:spacing w:val="-59"/>
        </w:rPr>
        <w:t xml:space="preserve"> </w:t>
      </w:r>
      <w:r>
        <w:t>AND</w:t>
      </w:r>
      <w:r>
        <w:rPr>
          <w:spacing w:val="-59"/>
        </w:rPr>
        <w:t xml:space="preserve"> </w:t>
      </w:r>
      <w:r>
        <w:rPr>
          <w:spacing w:val="-3"/>
        </w:rPr>
        <w:t xml:space="preserve">HEALTH </w:t>
      </w:r>
      <w:r>
        <w:t>OTHER</w:t>
      </w:r>
    </w:p>
    <w:p w:rsidR="00573016" w:rsidRDefault="0077703A">
      <w:pPr>
        <w:pStyle w:val="BodyText"/>
        <w:spacing w:line="283" w:lineRule="auto"/>
        <w:ind w:left="603" w:right="6094"/>
      </w:pPr>
      <w:r>
        <w:t>REGIONAL</w:t>
      </w:r>
      <w:r>
        <w:rPr>
          <w:spacing w:val="-45"/>
        </w:rPr>
        <w:t xml:space="preserve"> </w:t>
      </w:r>
      <w:r>
        <w:t>SAFETY</w:t>
      </w:r>
      <w:r>
        <w:rPr>
          <w:spacing w:val="-44"/>
        </w:rPr>
        <w:t xml:space="preserve"> </w:t>
      </w:r>
      <w:r>
        <w:t>&amp;</w:t>
      </w:r>
      <w:r>
        <w:rPr>
          <w:spacing w:val="-44"/>
        </w:rPr>
        <w:t xml:space="preserve"> </w:t>
      </w:r>
      <w:r>
        <w:t>FIRE</w:t>
      </w:r>
      <w:r>
        <w:rPr>
          <w:spacing w:val="-44"/>
        </w:rPr>
        <w:t xml:space="preserve"> </w:t>
      </w:r>
      <w:r>
        <w:rPr>
          <w:spacing w:val="-3"/>
        </w:rPr>
        <w:t xml:space="preserve">PROTECT </w:t>
      </w:r>
      <w:r>
        <w:t>STATE</w:t>
      </w:r>
    </w:p>
    <w:p w:rsidR="00573016" w:rsidRDefault="0077703A">
      <w:pPr>
        <w:pStyle w:val="BodyText"/>
        <w:spacing w:line="203" w:lineRule="exact"/>
        <w:ind w:left="603"/>
      </w:pPr>
      <w:r>
        <w:t>UNIFORM FEDERAL ACCESSIBILITY</w:t>
      </w:r>
    </w:p>
    <w:p w:rsidR="00573016" w:rsidRDefault="00573016">
      <w:pPr>
        <w:pStyle w:val="BodyText"/>
        <w:spacing w:before="8"/>
        <w:rPr>
          <w:sz w:val="23"/>
        </w:rPr>
      </w:pPr>
    </w:p>
    <w:p w:rsidR="00573016" w:rsidRDefault="0077703A">
      <w:pPr>
        <w:pStyle w:val="BodyText"/>
        <w:ind w:left="502"/>
      </w:pPr>
      <w:r>
        <w:t>CITING AUTHORITY: ENVIRONMENTAL PROTECTION</w:t>
      </w:r>
      <w:r>
        <w:rPr>
          <w:spacing w:val="-53"/>
        </w:rPr>
        <w:t xml:space="preserve"> </w:t>
      </w:r>
      <w:r>
        <w:t>AGENCY</w:t>
      </w:r>
    </w:p>
    <w:p w:rsidR="00573016" w:rsidRDefault="0077703A">
      <w:pPr>
        <w:pStyle w:val="BodyText"/>
        <w:spacing w:before="36" w:line="283" w:lineRule="auto"/>
        <w:ind w:left="502" w:right="8028" w:firstLine="705"/>
      </w:pPr>
      <w:r>
        <w:t>// PAGE: 1//</w:t>
      </w:r>
      <w:r>
        <w:rPr>
          <w:spacing w:val="-71"/>
        </w:rPr>
        <w:t xml:space="preserve"> </w:t>
      </w:r>
      <w:r>
        <w:rPr>
          <w:spacing w:val="-8"/>
        </w:rPr>
        <w:t>??</w:t>
      </w:r>
    </w:p>
    <w:p w:rsidR="00573016" w:rsidRDefault="0077703A">
      <w:pPr>
        <w:pStyle w:val="BodyText"/>
        <w:spacing w:line="283" w:lineRule="auto"/>
        <w:ind w:left="804" w:right="1816"/>
      </w:pPr>
      <w:r>
        <w:t>This</w:t>
      </w:r>
      <w:r>
        <w:rPr>
          <w:spacing w:val="-41"/>
        </w:rPr>
        <w:t xml:space="preserve"> </w:t>
      </w:r>
      <w:r>
        <w:t>field</w:t>
      </w:r>
      <w:r>
        <w:rPr>
          <w:spacing w:val="-40"/>
        </w:rPr>
        <w:t xml:space="preserve"> </w:t>
      </w:r>
      <w:r>
        <w:t>contains</w:t>
      </w:r>
      <w:r>
        <w:rPr>
          <w:spacing w:val="-40"/>
        </w:rPr>
        <w:t xml:space="preserve"> </w:t>
      </w:r>
      <w:r>
        <w:t>the</w:t>
      </w:r>
      <w:r>
        <w:rPr>
          <w:spacing w:val="-40"/>
        </w:rPr>
        <w:t xml:space="preserve"> </w:t>
      </w:r>
      <w:r>
        <w:t>page</w:t>
      </w:r>
      <w:r>
        <w:rPr>
          <w:spacing w:val="-40"/>
        </w:rPr>
        <w:t xml:space="preserve"> </w:t>
      </w:r>
      <w:r>
        <w:t>number</w:t>
      </w:r>
      <w:r>
        <w:rPr>
          <w:spacing w:val="-40"/>
        </w:rPr>
        <w:t xml:space="preserve"> </w:t>
      </w:r>
      <w:r>
        <w:t>in</w:t>
      </w:r>
      <w:r>
        <w:rPr>
          <w:spacing w:val="-40"/>
        </w:rPr>
        <w:t xml:space="preserve"> </w:t>
      </w:r>
      <w:r>
        <w:t>the</w:t>
      </w:r>
      <w:r>
        <w:rPr>
          <w:spacing w:val="-40"/>
        </w:rPr>
        <w:t xml:space="preserve"> </w:t>
      </w:r>
      <w:r>
        <w:t>citing</w:t>
      </w:r>
      <w:r>
        <w:rPr>
          <w:spacing w:val="-40"/>
        </w:rPr>
        <w:t xml:space="preserve"> </w:t>
      </w:r>
      <w:r>
        <w:t>agency's</w:t>
      </w:r>
      <w:r>
        <w:rPr>
          <w:spacing w:val="-41"/>
        </w:rPr>
        <w:t xml:space="preserve"> </w:t>
      </w:r>
      <w:r>
        <w:t>report</w:t>
      </w:r>
      <w:r>
        <w:rPr>
          <w:spacing w:val="-40"/>
        </w:rPr>
        <w:t xml:space="preserve"> </w:t>
      </w:r>
      <w:r>
        <w:t>that contains the</w:t>
      </w:r>
      <w:r>
        <w:rPr>
          <w:spacing w:val="-19"/>
        </w:rPr>
        <w:t xml:space="preserve"> </w:t>
      </w:r>
      <w:r>
        <w:t>citation.</w:t>
      </w:r>
    </w:p>
    <w:p w:rsidR="00573016" w:rsidRDefault="0077703A">
      <w:pPr>
        <w:pStyle w:val="BodyText"/>
        <w:spacing w:line="202" w:lineRule="exact"/>
        <w:ind w:left="502"/>
      </w:pPr>
      <w:r>
        <w:t>PAGE: 1//</w:t>
      </w:r>
    </w:p>
    <w:p w:rsidR="00573016" w:rsidRDefault="0077703A">
      <w:pPr>
        <w:spacing w:line="240" w:lineRule="exact"/>
        <w:ind w:left="502"/>
        <w:rPr>
          <w:sz w:val="18"/>
        </w:rPr>
      </w:pPr>
      <w:r>
        <w:rPr>
          <w:sz w:val="18"/>
        </w:rPr>
        <w:t xml:space="preserve">OFFICIALS NAME: </w:t>
      </w:r>
      <w:r>
        <w:rPr>
          <w:rFonts w:ascii="Times New Roman"/>
          <w:color w:val="3F3F3F"/>
          <w:spacing w:val="-9"/>
          <w:sz w:val="20"/>
        </w:rPr>
        <w:t xml:space="preserve">ENTECH1 </w:t>
      </w:r>
      <w:r>
        <w:rPr>
          <w:rFonts w:ascii="Times New Roman"/>
          <w:color w:val="3F3F3F"/>
          <w:sz w:val="20"/>
        </w:rPr>
        <w:t>, F IVE</w:t>
      </w:r>
      <w:r>
        <w:rPr>
          <w:sz w:val="18"/>
        </w:rPr>
        <w:t>//</w:t>
      </w:r>
      <w:r>
        <w:rPr>
          <w:spacing w:val="-54"/>
          <w:sz w:val="18"/>
        </w:rPr>
        <w:t xml:space="preserve"> </w:t>
      </w:r>
      <w:r>
        <w:rPr>
          <w:sz w:val="18"/>
        </w:rPr>
        <w:t>??</w:t>
      </w:r>
    </w:p>
    <w:p w:rsidR="00573016" w:rsidRDefault="0077703A">
      <w:pPr>
        <w:pStyle w:val="BodyText"/>
        <w:spacing w:before="35"/>
        <w:ind w:left="804"/>
      </w:pPr>
      <w:r>
        <w:t>This field contains the name of the official issu</w:t>
      </w:r>
      <w:r>
        <w:t>ing the citation.</w:t>
      </w:r>
    </w:p>
    <w:p w:rsidR="00573016" w:rsidRDefault="0077703A">
      <w:pPr>
        <w:pStyle w:val="BodyText"/>
        <w:spacing w:before="36"/>
        <w:ind w:left="300"/>
      </w:pPr>
      <w:r>
        <w:t>CITATIONS</w:t>
      </w:r>
    </w:p>
    <w:p w:rsidR="00573016" w:rsidRDefault="0077703A">
      <w:pPr>
        <w:pStyle w:val="BodyText"/>
        <w:spacing w:before="36" w:line="283" w:lineRule="auto"/>
        <w:ind w:left="502" w:right="5027" w:hanging="203"/>
      </w:pPr>
      <w:r>
        <w:t>Select</w:t>
      </w:r>
      <w:r>
        <w:rPr>
          <w:spacing w:val="-54"/>
        </w:rPr>
        <w:t xml:space="preserve"> </w:t>
      </w:r>
      <w:r>
        <w:t>CITATION</w:t>
      </w:r>
      <w:r>
        <w:rPr>
          <w:spacing w:val="-54"/>
        </w:rPr>
        <w:t xml:space="preserve"> </w:t>
      </w:r>
      <w:r>
        <w:t>NAME:</w:t>
      </w:r>
      <w:r>
        <w:rPr>
          <w:spacing w:val="-54"/>
        </w:rPr>
        <w:t xml:space="preserve"> </w:t>
      </w:r>
      <w:r>
        <w:t>EPA</w:t>
      </w:r>
      <w:r>
        <w:rPr>
          <w:spacing w:val="-54"/>
        </w:rPr>
        <w:t xml:space="preserve"> </w:t>
      </w:r>
      <w:r>
        <w:t>CITED</w:t>
      </w:r>
      <w:r>
        <w:rPr>
          <w:spacing w:val="-54"/>
        </w:rPr>
        <w:t xml:space="preserve"> </w:t>
      </w:r>
      <w:r>
        <w:t>ASBESTOS// CITATION NAME: EPA CITED ASBESTOS// ??</w:t>
      </w:r>
    </w:p>
    <w:p w:rsidR="00573016" w:rsidRDefault="0077703A">
      <w:pPr>
        <w:pStyle w:val="BodyText"/>
        <w:spacing w:line="283" w:lineRule="auto"/>
        <w:ind w:left="804" w:right="1612"/>
      </w:pPr>
      <w:r>
        <w:t>This</w:t>
      </w:r>
      <w:r>
        <w:rPr>
          <w:spacing w:val="-42"/>
        </w:rPr>
        <w:t xml:space="preserve"> </w:t>
      </w:r>
      <w:r>
        <w:t>field</w:t>
      </w:r>
      <w:r>
        <w:rPr>
          <w:spacing w:val="-41"/>
        </w:rPr>
        <w:t xml:space="preserve"> </w:t>
      </w:r>
      <w:r>
        <w:t>contains</w:t>
      </w:r>
      <w:r>
        <w:rPr>
          <w:spacing w:val="-41"/>
        </w:rPr>
        <w:t xml:space="preserve"> </w:t>
      </w:r>
      <w:r>
        <w:t>the</w:t>
      </w:r>
      <w:r>
        <w:rPr>
          <w:spacing w:val="-41"/>
        </w:rPr>
        <w:t xml:space="preserve"> </w:t>
      </w:r>
      <w:r>
        <w:t>name</w:t>
      </w:r>
      <w:r>
        <w:rPr>
          <w:spacing w:val="-42"/>
        </w:rPr>
        <w:t xml:space="preserve"> </w:t>
      </w:r>
      <w:r>
        <w:t>of</w:t>
      </w:r>
      <w:r>
        <w:rPr>
          <w:spacing w:val="-41"/>
        </w:rPr>
        <w:t xml:space="preserve"> </w:t>
      </w:r>
      <w:r>
        <w:t>any</w:t>
      </w:r>
      <w:r>
        <w:rPr>
          <w:spacing w:val="-41"/>
        </w:rPr>
        <w:t xml:space="preserve"> </w:t>
      </w:r>
      <w:r>
        <w:t>citations</w:t>
      </w:r>
      <w:r>
        <w:rPr>
          <w:spacing w:val="-41"/>
        </w:rPr>
        <w:t xml:space="preserve"> </w:t>
      </w:r>
      <w:r>
        <w:t>associated</w:t>
      </w:r>
      <w:r>
        <w:rPr>
          <w:spacing w:val="-41"/>
        </w:rPr>
        <w:t xml:space="preserve"> </w:t>
      </w:r>
      <w:r>
        <w:t>with</w:t>
      </w:r>
      <w:r>
        <w:rPr>
          <w:spacing w:val="-42"/>
        </w:rPr>
        <w:t xml:space="preserve"> </w:t>
      </w:r>
      <w:r>
        <w:t>a</w:t>
      </w:r>
      <w:r>
        <w:rPr>
          <w:spacing w:val="-41"/>
        </w:rPr>
        <w:t xml:space="preserve"> </w:t>
      </w:r>
      <w:r>
        <w:t>project. (e.g. JCAHO</w:t>
      </w:r>
      <w:r>
        <w:rPr>
          <w:spacing w:val="-15"/>
        </w:rPr>
        <w:t xml:space="preserve"> </w:t>
      </w:r>
      <w:r>
        <w:t>citations)</w:t>
      </w:r>
    </w:p>
    <w:p w:rsidR="00573016" w:rsidRDefault="0077703A">
      <w:pPr>
        <w:pStyle w:val="BodyText"/>
        <w:spacing w:line="283" w:lineRule="auto"/>
        <w:ind w:left="502" w:right="5683"/>
      </w:pPr>
      <w:r>
        <w:t>CITATION</w:t>
      </w:r>
      <w:r>
        <w:rPr>
          <w:spacing w:val="-57"/>
        </w:rPr>
        <w:t xml:space="preserve"> </w:t>
      </w:r>
      <w:r>
        <w:t>NAME:</w:t>
      </w:r>
      <w:r>
        <w:rPr>
          <w:spacing w:val="-56"/>
        </w:rPr>
        <w:t xml:space="preserve"> </w:t>
      </w:r>
      <w:r>
        <w:t>EPA</w:t>
      </w:r>
      <w:r>
        <w:rPr>
          <w:spacing w:val="-57"/>
        </w:rPr>
        <w:t xml:space="preserve"> </w:t>
      </w:r>
      <w:r>
        <w:t>CITED</w:t>
      </w:r>
      <w:r>
        <w:rPr>
          <w:spacing w:val="-56"/>
        </w:rPr>
        <w:t xml:space="preserve"> </w:t>
      </w:r>
      <w:r>
        <w:t>ASBESTOS// DATE: MAR 9,1993// ??</w:t>
      </w:r>
    </w:p>
    <w:p w:rsidR="00573016" w:rsidRDefault="0077703A">
      <w:pPr>
        <w:pStyle w:val="BodyText"/>
        <w:spacing w:line="203" w:lineRule="exact"/>
        <w:ind w:left="804"/>
      </w:pPr>
      <w:r>
        <w:t>Examples of Valid Dates:</w:t>
      </w:r>
    </w:p>
    <w:p w:rsidR="00573016" w:rsidRDefault="0077703A">
      <w:pPr>
        <w:pStyle w:val="BodyText"/>
        <w:spacing w:before="34"/>
        <w:ind w:left="1006"/>
      </w:pPr>
      <w:r>
        <w:t>JAN 20 1957 or 20 JAN 57 or 1/20/57 or 012057</w:t>
      </w:r>
    </w:p>
    <w:p w:rsidR="00573016" w:rsidRDefault="0077703A">
      <w:pPr>
        <w:pStyle w:val="BodyText"/>
        <w:tabs>
          <w:tab w:val="left" w:pos="1419"/>
          <w:tab w:val="left" w:pos="2844"/>
          <w:tab w:val="left" w:pos="3251"/>
          <w:tab w:val="left" w:pos="4981"/>
          <w:tab w:val="left" w:pos="5592"/>
          <w:tab w:val="left" w:pos="6203"/>
        </w:tabs>
        <w:spacing w:before="36" w:line="283" w:lineRule="auto"/>
        <w:ind w:left="1006" w:right="3147"/>
      </w:pPr>
      <w:r>
        <w:t>T</w:t>
      </w:r>
      <w:r>
        <w:tab/>
        <w:t>(for</w:t>
      </w:r>
      <w:r>
        <w:rPr>
          <w:spacing w:val="-42"/>
        </w:rPr>
        <w:t xml:space="preserve"> </w:t>
      </w:r>
      <w:r>
        <w:t>TODAY),</w:t>
      </w:r>
      <w:r>
        <w:tab/>
        <w:t>T+1</w:t>
      </w:r>
      <w:r>
        <w:rPr>
          <w:spacing w:val="-42"/>
        </w:rPr>
        <w:t xml:space="preserve"> </w:t>
      </w:r>
      <w:r>
        <w:t>(for</w:t>
      </w:r>
      <w:r>
        <w:rPr>
          <w:spacing w:val="-42"/>
        </w:rPr>
        <w:t xml:space="preserve"> </w:t>
      </w:r>
      <w:r>
        <w:t>TOMORROW),</w:t>
      </w:r>
      <w:r>
        <w:tab/>
        <w:t>T+2,</w:t>
      </w:r>
      <w:r>
        <w:tab/>
        <w:t>T+7,</w:t>
      </w:r>
      <w:r>
        <w:tab/>
      </w:r>
      <w:r>
        <w:rPr>
          <w:spacing w:val="-5"/>
          <w:w w:val="95"/>
        </w:rPr>
        <w:t xml:space="preserve">etc. </w:t>
      </w:r>
      <w:r>
        <w:t>T-1</w:t>
      </w:r>
      <w:r>
        <w:rPr>
          <w:spacing w:val="-45"/>
        </w:rPr>
        <w:t xml:space="preserve"> </w:t>
      </w:r>
      <w:r>
        <w:t>(for</w:t>
      </w:r>
      <w:r>
        <w:rPr>
          <w:spacing w:val="-44"/>
        </w:rPr>
        <w:t xml:space="preserve"> </w:t>
      </w:r>
      <w:r>
        <w:t>YESTERDAY),</w:t>
      </w:r>
      <w:r>
        <w:tab/>
        <w:t>T-3W</w:t>
      </w:r>
      <w:r>
        <w:rPr>
          <w:spacing w:val="-21"/>
        </w:rPr>
        <w:t xml:space="preserve"> </w:t>
      </w:r>
      <w:r>
        <w:t>(for</w:t>
      </w:r>
      <w:r>
        <w:rPr>
          <w:spacing w:val="-22"/>
        </w:rPr>
        <w:t xml:space="preserve"> </w:t>
      </w:r>
      <w:r>
        <w:t>3</w:t>
      </w:r>
      <w:r>
        <w:rPr>
          <w:spacing w:val="-21"/>
        </w:rPr>
        <w:t xml:space="preserve"> </w:t>
      </w:r>
      <w:r>
        <w:t>WEEKS</w:t>
      </w:r>
      <w:r>
        <w:rPr>
          <w:spacing w:val="-21"/>
        </w:rPr>
        <w:t xml:space="preserve"> </w:t>
      </w:r>
      <w:r>
        <w:t>AGO),</w:t>
      </w:r>
      <w:r>
        <w:rPr>
          <w:spacing w:val="-21"/>
        </w:rPr>
        <w:t xml:space="preserve"> </w:t>
      </w:r>
      <w:r>
        <w:t>etc.</w:t>
      </w:r>
    </w:p>
    <w:p w:rsidR="00573016" w:rsidRDefault="0077703A">
      <w:pPr>
        <w:pStyle w:val="BodyText"/>
        <w:spacing w:line="283" w:lineRule="auto"/>
        <w:ind w:left="804" w:right="2935"/>
      </w:pPr>
      <w:r>
        <w:t>If</w:t>
      </w:r>
      <w:r>
        <w:rPr>
          <w:spacing w:val="-38"/>
        </w:rPr>
        <w:t xml:space="preserve"> </w:t>
      </w:r>
      <w:r>
        <w:t>the</w:t>
      </w:r>
      <w:r>
        <w:rPr>
          <w:spacing w:val="-37"/>
        </w:rPr>
        <w:t xml:space="preserve"> </w:t>
      </w:r>
      <w:r>
        <w:t>year</w:t>
      </w:r>
      <w:r>
        <w:rPr>
          <w:spacing w:val="-37"/>
        </w:rPr>
        <w:t xml:space="preserve"> </w:t>
      </w:r>
      <w:r>
        <w:t>is</w:t>
      </w:r>
      <w:r>
        <w:rPr>
          <w:spacing w:val="-37"/>
        </w:rPr>
        <w:t xml:space="preserve"> </w:t>
      </w:r>
      <w:r>
        <w:t>omitted,</w:t>
      </w:r>
      <w:r>
        <w:rPr>
          <w:spacing w:val="-38"/>
        </w:rPr>
        <w:t xml:space="preserve"> </w:t>
      </w:r>
      <w:r>
        <w:t>the</w:t>
      </w:r>
      <w:r>
        <w:rPr>
          <w:spacing w:val="-37"/>
        </w:rPr>
        <w:t xml:space="preserve"> </w:t>
      </w:r>
      <w:r>
        <w:t>computer</w:t>
      </w:r>
      <w:r>
        <w:rPr>
          <w:spacing w:val="-37"/>
        </w:rPr>
        <w:t xml:space="preserve"> </w:t>
      </w:r>
      <w:r>
        <w:t>uses</w:t>
      </w:r>
      <w:r>
        <w:rPr>
          <w:spacing w:val="-37"/>
        </w:rPr>
        <w:t xml:space="preserve"> </w:t>
      </w:r>
      <w:r>
        <w:t>the</w:t>
      </w:r>
      <w:r>
        <w:rPr>
          <w:spacing w:val="-38"/>
        </w:rPr>
        <w:t xml:space="preserve"> </w:t>
      </w:r>
      <w:r>
        <w:t>CURRENT</w:t>
      </w:r>
      <w:r>
        <w:rPr>
          <w:spacing w:val="-37"/>
        </w:rPr>
        <w:t xml:space="preserve"> </w:t>
      </w:r>
      <w:r>
        <w:t>YEAR. This</w:t>
      </w:r>
      <w:r>
        <w:rPr>
          <w:spacing w:val="-27"/>
        </w:rPr>
        <w:t xml:space="preserve"> </w:t>
      </w:r>
      <w:r>
        <w:t>field</w:t>
      </w:r>
      <w:r>
        <w:rPr>
          <w:spacing w:val="-27"/>
        </w:rPr>
        <w:t xml:space="preserve"> </w:t>
      </w:r>
      <w:r>
        <w:t>contains</w:t>
      </w:r>
      <w:r>
        <w:rPr>
          <w:spacing w:val="-27"/>
        </w:rPr>
        <w:t xml:space="preserve"> </w:t>
      </w:r>
      <w:r>
        <w:t>the</w:t>
      </w:r>
      <w:r>
        <w:rPr>
          <w:spacing w:val="-27"/>
        </w:rPr>
        <w:t xml:space="preserve"> </w:t>
      </w:r>
      <w:r>
        <w:t>date</w:t>
      </w:r>
      <w:r>
        <w:rPr>
          <w:spacing w:val="-27"/>
        </w:rPr>
        <w:t xml:space="preserve"> </w:t>
      </w:r>
      <w:r>
        <w:t>the</w:t>
      </w:r>
      <w:r>
        <w:rPr>
          <w:spacing w:val="-27"/>
        </w:rPr>
        <w:t xml:space="preserve"> </w:t>
      </w:r>
      <w:r>
        <w:t>citation</w:t>
      </w:r>
      <w:r>
        <w:rPr>
          <w:spacing w:val="-27"/>
        </w:rPr>
        <w:t xml:space="preserve"> </w:t>
      </w:r>
      <w:r>
        <w:t>was</w:t>
      </w:r>
      <w:r>
        <w:rPr>
          <w:spacing w:val="-26"/>
        </w:rPr>
        <w:t xml:space="preserve"> </w:t>
      </w:r>
      <w:r>
        <w:t>issued.</w:t>
      </w:r>
    </w:p>
    <w:p w:rsidR="00573016" w:rsidRDefault="0077703A">
      <w:pPr>
        <w:pStyle w:val="BodyText"/>
        <w:spacing w:line="203" w:lineRule="exact"/>
        <w:ind w:left="502"/>
      </w:pPr>
      <w:r>
        <w:t>DATE: MAR 9,1993//</w:t>
      </w:r>
    </w:p>
    <w:p w:rsidR="00573016" w:rsidRDefault="0077703A">
      <w:pPr>
        <w:pStyle w:val="BodyText"/>
        <w:spacing w:before="35"/>
        <w:ind w:left="502"/>
      </w:pPr>
      <w:r>
        <w:t>CITING AUTHORITY: ENVIRONMENTAL PROTECTION</w:t>
      </w:r>
      <w:r>
        <w:rPr>
          <w:spacing w:val="-53"/>
        </w:rPr>
        <w:t xml:space="preserve"> </w:t>
      </w:r>
      <w:r>
        <w:t>AGENCY</w:t>
      </w:r>
    </w:p>
    <w:p w:rsidR="00573016" w:rsidRDefault="0077703A">
      <w:pPr>
        <w:pStyle w:val="BodyText"/>
        <w:spacing w:before="36"/>
        <w:ind w:left="1208"/>
      </w:pPr>
      <w:r>
        <w:t>// ??</w:t>
      </w:r>
    </w:p>
    <w:p w:rsidR="00573016" w:rsidRDefault="0077703A">
      <w:pPr>
        <w:pStyle w:val="BodyText"/>
        <w:spacing w:before="36"/>
        <w:ind w:left="804"/>
      </w:pPr>
      <w:r>
        <w:t>This field contains a pointer to the Regulatory Agency File (#7335.7).</w:t>
      </w:r>
    </w:p>
    <w:p w:rsidR="00573016" w:rsidRDefault="00573016">
      <w:pPr>
        <w:pStyle w:val="BodyText"/>
        <w:spacing w:before="4"/>
        <w:rPr>
          <w:sz w:val="24"/>
        </w:rPr>
      </w:pPr>
    </w:p>
    <w:p w:rsidR="00573016" w:rsidRDefault="0077703A">
      <w:pPr>
        <w:pStyle w:val="BodyText"/>
        <w:ind w:left="300"/>
      </w:pPr>
      <w:r>
        <w:t>Choose from:</w:t>
      </w:r>
    </w:p>
    <w:p w:rsidR="00573016" w:rsidRDefault="0077703A">
      <w:pPr>
        <w:pStyle w:val="BodyText"/>
        <w:spacing w:before="36"/>
        <w:ind w:left="603"/>
      </w:pPr>
      <w:r>
        <w:t>ASSOC FOR ACCREDITATION OF LAB</w:t>
      </w:r>
    </w:p>
    <w:p w:rsidR="00573016" w:rsidRDefault="00573016">
      <w:pPr>
        <w:sectPr w:rsidR="00573016">
          <w:pgSz w:w="12240" w:h="15840"/>
          <w:pgMar w:top="1200" w:right="1340" w:bottom="1200" w:left="1140" w:header="718" w:footer="1002" w:gutter="0"/>
          <w:cols w:space="720"/>
        </w:sectPr>
      </w:pPr>
    </w:p>
    <w:p w:rsidR="00573016" w:rsidRDefault="00573016">
      <w:pPr>
        <w:pStyle w:val="BodyText"/>
        <w:spacing w:before="9"/>
        <w:rPr>
          <w:sz w:val="15"/>
        </w:rPr>
      </w:pPr>
    </w:p>
    <w:p w:rsidR="00573016" w:rsidRDefault="0077703A">
      <w:pPr>
        <w:pStyle w:val="BodyText"/>
        <w:spacing w:before="103"/>
        <w:ind w:left="602"/>
      </w:pPr>
      <w:r>
        <w:t>CITY</w:t>
      </w:r>
    </w:p>
    <w:p w:rsidR="00573016" w:rsidRDefault="0077703A">
      <w:pPr>
        <w:pStyle w:val="BodyText"/>
        <w:spacing w:before="36" w:line="283" w:lineRule="auto"/>
        <w:ind w:left="603" w:right="6090"/>
      </w:pPr>
      <w:r>
        <w:t>COLLEGE</w:t>
      </w:r>
      <w:r>
        <w:rPr>
          <w:spacing w:val="-65"/>
        </w:rPr>
        <w:t xml:space="preserve"> </w:t>
      </w:r>
      <w:r>
        <w:t>OF</w:t>
      </w:r>
      <w:r>
        <w:rPr>
          <w:spacing w:val="-64"/>
        </w:rPr>
        <w:t xml:space="preserve"> </w:t>
      </w:r>
      <w:r>
        <w:t>AMERICAN</w:t>
      </w:r>
      <w:r>
        <w:rPr>
          <w:spacing w:val="-65"/>
        </w:rPr>
        <w:t xml:space="preserve"> </w:t>
      </w:r>
      <w:r>
        <w:t>PATHOLOGIS COUNTY</w:t>
      </w:r>
    </w:p>
    <w:p w:rsidR="00573016" w:rsidRDefault="0077703A">
      <w:pPr>
        <w:pStyle w:val="BodyText"/>
        <w:spacing w:line="283" w:lineRule="auto"/>
        <w:ind w:left="603" w:right="5683"/>
      </w:pPr>
      <w:r>
        <w:rPr>
          <w:w w:val="95"/>
        </w:rPr>
        <w:t xml:space="preserve">ENVIRONMENTAL PROTECTION AGENC </w:t>
      </w:r>
      <w:r>
        <w:t>FOOD AND DRUG ADMINISTRATION GENERAL ACCOUNTING OFF</w:t>
      </w:r>
      <w:r>
        <w:t>ICE INSPECTOR GENERAL DVA</w:t>
      </w:r>
    </w:p>
    <w:p w:rsidR="00573016" w:rsidRDefault="0077703A">
      <w:pPr>
        <w:pStyle w:val="BodyText"/>
        <w:spacing w:line="283" w:lineRule="auto"/>
        <w:ind w:left="603" w:right="6091"/>
      </w:pPr>
      <w:r>
        <w:t>JOINT</w:t>
      </w:r>
      <w:r>
        <w:rPr>
          <w:spacing w:val="-46"/>
        </w:rPr>
        <w:t xml:space="preserve"> </w:t>
      </w:r>
      <w:r>
        <w:t>COMM</w:t>
      </w:r>
      <w:r>
        <w:rPr>
          <w:spacing w:val="-45"/>
        </w:rPr>
        <w:t xml:space="preserve"> </w:t>
      </w:r>
      <w:r>
        <w:t>ON</w:t>
      </w:r>
      <w:r>
        <w:rPr>
          <w:spacing w:val="-45"/>
        </w:rPr>
        <w:t xml:space="preserve"> </w:t>
      </w:r>
      <w:r>
        <w:t>ACCREDITATION</w:t>
      </w:r>
      <w:r>
        <w:rPr>
          <w:spacing w:val="-45"/>
        </w:rPr>
        <w:t xml:space="preserve"> </w:t>
      </w:r>
      <w:r>
        <w:rPr>
          <w:spacing w:val="-8"/>
        </w:rPr>
        <w:t xml:space="preserve">HE </w:t>
      </w:r>
      <w:r>
        <w:t>NATIONAL</w:t>
      </w:r>
      <w:r>
        <w:rPr>
          <w:spacing w:val="-59"/>
        </w:rPr>
        <w:t xml:space="preserve"> </w:t>
      </w:r>
      <w:r>
        <w:t>FIRE</w:t>
      </w:r>
      <w:r>
        <w:rPr>
          <w:spacing w:val="-58"/>
        </w:rPr>
        <w:t xml:space="preserve"> </w:t>
      </w:r>
      <w:r>
        <w:t>PROTECTION</w:t>
      </w:r>
      <w:r>
        <w:rPr>
          <w:spacing w:val="-58"/>
        </w:rPr>
        <w:t xml:space="preserve"> </w:t>
      </w:r>
      <w:r>
        <w:rPr>
          <w:spacing w:val="-4"/>
        </w:rPr>
        <w:t xml:space="preserve">ASSOC </w:t>
      </w:r>
      <w:r>
        <w:t>NUCLEAR</w:t>
      </w:r>
      <w:r>
        <w:rPr>
          <w:spacing w:val="-63"/>
        </w:rPr>
        <w:t xml:space="preserve"> </w:t>
      </w:r>
      <w:r>
        <w:t>REGULATORY</w:t>
      </w:r>
      <w:r>
        <w:rPr>
          <w:spacing w:val="-62"/>
        </w:rPr>
        <w:t xml:space="preserve"> </w:t>
      </w:r>
      <w:r>
        <w:t>COMMISSION OCCUPATIONAL</w:t>
      </w:r>
      <w:r>
        <w:rPr>
          <w:spacing w:val="-59"/>
        </w:rPr>
        <w:t xml:space="preserve"> </w:t>
      </w:r>
      <w:r>
        <w:t>SAFETY</w:t>
      </w:r>
      <w:r>
        <w:rPr>
          <w:spacing w:val="-59"/>
        </w:rPr>
        <w:t xml:space="preserve"> </w:t>
      </w:r>
      <w:r>
        <w:t>AND</w:t>
      </w:r>
      <w:r>
        <w:rPr>
          <w:spacing w:val="-59"/>
        </w:rPr>
        <w:t xml:space="preserve"> </w:t>
      </w:r>
      <w:r>
        <w:rPr>
          <w:spacing w:val="-3"/>
        </w:rPr>
        <w:t xml:space="preserve">HEALTH </w:t>
      </w:r>
      <w:r>
        <w:t>OTHER</w:t>
      </w:r>
    </w:p>
    <w:p w:rsidR="00573016" w:rsidRDefault="0077703A">
      <w:pPr>
        <w:pStyle w:val="BodyText"/>
        <w:spacing w:line="283" w:lineRule="auto"/>
        <w:ind w:left="603" w:right="6094"/>
      </w:pPr>
      <w:r>
        <w:t>REGIONAL</w:t>
      </w:r>
      <w:r>
        <w:rPr>
          <w:spacing w:val="-45"/>
        </w:rPr>
        <w:t xml:space="preserve"> </w:t>
      </w:r>
      <w:r>
        <w:t>SAFETY</w:t>
      </w:r>
      <w:r>
        <w:rPr>
          <w:spacing w:val="-44"/>
        </w:rPr>
        <w:t xml:space="preserve"> </w:t>
      </w:r>
      <w:r>
        <w:t>&amp;</w:t>
      </w:r>
      <w:r>
        <w:rPr>
          <w:spacing w:val="-44"/>
        </w:rPr>
        <w:t xml:space="preserve"> </w:t>
      </w:r>
      <w:r>
        <w:t>FIRE</w:t>
      </w:r>
      <w:r>
        <w:rPr>
          <w:spacing w:val="-44"/>
        </w:rPr>
        <w:t xml:space="preserve"> </w:t>
      </w:r>
      <w:r>
        <w:rPr>
          <w:spacing w:val="-3"/>
        </w:rPr>
        <w:t xml:space="preserve">PROTECT </w:t>
      </w:r>
      <w:r>
        <w:t>STATE</w:t>
      </w:r>
    </w:p>
    <w:p w:rsidR="00573016" w:rsidRDefault="0077703A">
      <w:pPr>
        <w:pStyle w:val="BodyText"/>
        <w:spacing w:line="203" w:lineRule="exact"/>
        <w:ind w:left="603"/>
      </w:pPr>
      <w:r>
        <w:t>UNIFORM FEDERAL ACCESSIBILITY</w:t>
      </w:r>
    </w:p>
    <w:p w:rsidR="00573016" w:rsidRDefault="00573016">
      <w:pPr>
        <w:pStyle w:val="BodyText"/>
        <w:spacing w:before="8"/>
        <w:rPr>
          <w:sz w:val="23"/>
        </w:rPr>
      </w:pPr>
    </w:p>
    <w:p w:rsidR="00573016" w:rsidRDefault="0077703A">
      <w:pPr>
        <w:pStyle w:val="BodyText"/>
        <w:spacing w:before="1"/>
        <w:ind w:left="502"/>
      </w:pPr>
      <w:r>
        <w:t>CITING AUTHORITY: ENVIRONMENTAL PROTECTION</w:t>
      </w:r>
      <w:r>
        <w:rPr>
          <w:spacing w:val="-53"/>
        </w:rPr>
        <w:t xml:space="preserve"> </w:t>
      </w:r>
      <w:r>
        <w:t>AGENCY</w:t>
      </w:r>
    </w:p>
    <w:p w:rsidR="00573016" w:rsidRDefault="0077703A">
      <w:pPr>
        <w:pStyle w:val="BodyText"/>
        <w:spacing w:before="36" w:line="283" w:lineRule="auto"/>
        <w:ind w:left="502" w:right="8028" w:firstLine="705"/>
      </w:pPr>
      <w:r>
        <w:t>// PAGE: 1//</w:t>
      </w:r>
      <w:r>
        <w:rPr>
          <w:spacing w:val="-71"/>
        </w:rPr>
        <w:t xml:space="preserve"> </w:t>
      </w:r>
      <w:r>
        <w:rPr>
          <w:spacing w:val="-8"/>
        </w:rPr>
        <w:t>??</w:t>
      </w:r>
    </w:p>
    <w:p w:rsidR="00573016" w:rsidRDefault="0077703A">
      <w:pPr>
        <w:pStyle w:val="BodyText"/>
        <w:spacing w:line="283" w:lineRule="auto"/>
        <w:ind w:left="804" w:right="1816"/>
      </w:pPr>
      <w:r>
        <w:t>This</w:t>
      </w:r>
      <w:r>
        <w:rPr>
          <w:spacing w:val="-41"/>
        </w:rPr>
        <w:t xml:space="preserve"> </w:t>
      </w:r>
      <w:r>
        <w:t>field</w:t>
      </w:r>
      <w:r>
        <w:rPr>
          <w:spacing w:val="-40"/>
        </w:rPr>
        <w:t xml:space="preserve"> </w:t>
      </w:r>
      <w:r>
        <w:t>contains</w:t>
      </w:r>
      <w:r>
        <w:rPr>
          <w:spacing w:val="-40"/>
        </w:rPr>
        <w:t xml:space="preserve"> </w:t>
      </w:r>
      <w:r>
        <w:t>the</w:t>
      </w:r>
      <w:r>
        <w:rPr>
          <w:spacing w:val="-40"/>
        </w:rPr>
        <w:t xml:space="preserve"> </w:t>
      </w:r>
      <w:r>
        <w:t>page</w:t>
      </w:r>
      <w:r>
        <w:rPr>
          <w:spacing w:val="-40"/>
        </w:rPr>
        <w:t xml:space="preserve"> </w:t>
      </w:r>
      <w:r>
        <w:t>number</w:t>
      </w:r>
      <w:r>
        <w:rPr>
          <w:spacing w:val="-40"/>
        </w:rPr>
        <w:t xml:space="preserve"> </w:t>
      </w:r>
      <w:r>
        <w:t>in</w:t>
      </w:r>
      <w:r>
        <w:rPr>
          <w:spacing w:val="-40"/>
        </w:rPr>
        <w:t xml:space="preserve"> </w:t>
      </w:r>
      <w:r>
        <w:t>the</w:t>
      </w:r>
      <w:r>
        <w:rPr>
          <w:spacing w:val="-40"/>
        </w:rPr>
        <w:t xml:space="preserve"> </w:t>
      </w:r>
      <w:r>
        <w:t>citing</w:t>
      </w:r>
      <w:r>
        <w:rPr>
          <w:spacing w:val="-40"/>
        </w:rPr>
        <w:t xml:space="preserve"> </w:t>
      </w:r>
      <w:r>
        <w:t>agency's</w:t>
      </w:r>
      <w:r>
        <w:rPr>
          <w:spacing w:val="-41"/>
        </w:rPr>
        <w:t xml:space="preserve"> </w:t>
      </w:r>
      <w:r>
        <w:t>report</w:t>
      </w:r>
      <w:r>
        <w:rPr>
          <w:spacing w:val="-40"/>
        </w:rPr>
        <w:t xml:space="preserve"> </w:t>
      </w:r>
      <w:r>
        <w:t>that contains the</w:t>
      </w:r>
      <w:r>
        <w:rPr>
          <w:spacing w:val="-19"/>
        </w:rPr>
        <w:t xml:space="preserve"> </w:t>
      </w:r>
      <w:r>
        <w:t>citation.</w:t>
      </w:r>
    </w:p>
    <w:p w:rsidR="00573016" w:rsidRDefault="0077703A">
      <w:pPr>
        <w:pStyle w:val="BodyText"/>
        <w:spacing w:line="202" w:lineRule="exact"/>
        <w:ind w:left="502"/>
      </w:pPr>
      <w:r>
        <w:t>PAGE: 1//</w:t>
      </w:r>
    </w:p>
    <w:p w:rsidR="00573016" w:rsidRDefault="0077703A">
      <w:pPr>
        <w:spacing w:line="240" w:lineRule="exact"/>
        <w:ind w:left="502"/>
        <w:rPr>
          <w:sz w:val="18"/>
        </w:rPr>
      </w:pPr>
      <w:r>
        <w:rPr>
          <w:sz w:val="18"/>
        </w:rPr>
        <w:t xml:space="preserve">OFFICIALS NAME: </w:t>
      </w:r>
      <w:r>
        <w:rPr>
          <w:rFonts w:ascii="Times New Roman"/>
          <w:color w:val="3F3F3F"/>
          <w:spacing w:val="-9"/>
          <w:sz w:val="20"/>
        </w:rPr>
        <w:t xml:space="preserve">ENTECH1 </w:t>
      </w:r>
      <w:r>
        <w:rPr>
          <w:rFonts w:ascii="Times New Roman"/>
          <w:color w:val="3F3F3F"/>
          <w:sz w:val="20"/>
        </w:rPr>
        <w:t>, F IVE</w:t>
      </w:r>
      <w:r>
        <w:rPr>
          <w:sz w:val="18"/>
        </w:rPr>
        <w:t>//</w:t>
      </w:r>
      <w:r>
        <w:rPr>
          <w:spacing w:val="-54"/>
          <w:sz w:val="18"/>
        </w:rPr>
        <w:t xml:space="preserve"> </w:t>
      </w:r>
      <w:r>
        <w:rPr>
          <w:sz w:val="18"/>
        </w:rPr>
        <w:t>??</w:t>
      </w:r>
    </w:p>
    <w:p w:rsidR="00573016" w:rsidRDefault="0077703A">
      <w:pPr>
        <w:pStyle w:val="BodyText"/>
        <w:spacing w:before="35" w:line="204" w:lineRule="exact"/>
        <w:ind w:left="804"/>
      </w:pPr>
      <w:r>
        <w:t>This field contains the name of the official issu</w:t>
      </w:r>
      <w:r>
        <w:t>ing the citation.</w:t>
      </w:r>
    </w:p>
    <w:p w:rsidR="00573016" w:rsidRDefault="0077703A">
      <w:pPr>
        <w:spacing w:line="276" w:lineRule="auto"/>
        <w:ind w:left="502" w:right="5969"/>
        <w:rPr>
          <w:sz w:val="18"/>
        </w:rPr>
      </w:pPr>
      <w:r>
        <w:rPr>
          <w:sz w:val="18"/>
        </w:rPr>
        <w:t>OFFICIALS</w:t>
      </w:r>
      <w:r>
        <w:rPr>
          <w:spacing w:val="-39"/>
          <w:sz w:val="18"/>
        </w:rPr>
        <w:t xml:space="preserve"> </w:t>
      </w:r>
      <w:r>
        <w:rPr>
          <w:sz w:val="18"/>
        </w:rPr>
        <w:t>NAME:</w:t>
      </w:r>
      <w:r>
        <w:rPr>
          <w:spacing w:val="-37"/>
          <w:sz w:val="18"/>
        </w:rPr>
        <w:t xml:space="preserve"> </w:t>
      </w:r>
      <w:r>
        <w:rPr>
          <w:rFonts w:ascii="Times New Roman"/>
          <w:color w:val="3F3F3F"/>
          <w:spacing w:val="-9"/>
          <w:sz w:val="20"/>
        </w:rPr>
        <w:t>ENTECH1</w:t>
      </w:r>
      <w:r>
        <w:rPr>
          <w:rFonts w:ascii="Times New Roman"/>
          <w:color w:val="3F3F3F"/>
          <w:spacing w:val="-19"/>
          <w:sz w:val="20"/>
        </w:rPr>
        <w:t xml:space="preserve"> </w:t>
      </w:r>
      <w:r>
        <w:rPr>
          <w:rFonts w:ascii="Times New Roman"/>
          <w:color w:val="3F3F3F"/>
          <w:sz w:val="20"/>
        </w:rPr>
        <w:t>,</w:t>
      </w:r>
      <w:r>
        <w:rPr>
          <w:rFonts w:ascii="Times New Roman"/>
          <w:color w:val="3F3F3F"/>
          <w:spacing w:val="-23"/>
          <w:sz w:val="20"/>
        </w:rPr>
        <w:t xml:space="preserve"> </w:t>
      </w:r>
      <w:r>
        <w:rPr>
          <w:rFonts w:ascii="Times New Roman"/>
          <w:color w:val="3F3F3F"/>
          <w:sz w:val="20"/>
        </w:rPr>
        <w:t>F</w:t>
      </w:r>
      <w:r>
        <w:rPr>
          <w:rFonts w:ascii="Times New Roman"/>
          <w:color w:val="3F3F3F"/>
          <w:spacing w:val="-28"/>
          <w:sz w:val="20"/>
        </w:rPr>
        <w:t xml:space="preserve"> </w:t>
      </w:r>
      <w:r>
        <w:rPr>
          <w:rFonts w:ascii="Times New Roman"/>
          <w:color w:val="3F3F3F"/>
          <w:sz w:val="20"/>
        </w:rPr>
        <w:t>IVE</w:t>
      </w:r>
      <w:r>
        <w:rPr>
          <w:sz w:val="18"/>
        </w:rPr>
        <w:t>// OFFICIALS</w:t>
      </w:r>
      <w:r>
        <w:rPr>
          <w:spacing w:val="-49"/>
          <w:sz w:val="18"/>
        </w:rPr>
        <w:t xml:space="preserve"> </w:t>
      </w:r>
      <w:r>
        <w:rPr>
          <w:sz w:val="18"/>
        </w:rPr>
        <w:t>TITLE:</w:t>
      </w:r>
      <w:r>
        <w:rPr>
          <w:spacing w:val="-48"/>
          <w:sz w:val="18"/>
        </w:rPr>
        <w:t xml:space="preserve"> </w:t>
      </w:r>
      <w:r>
        <w:rPr>
          <w:sz w:val="18"/>
        </w:rPr>
        <w:t>INSPECTOR//</w:t>
      </w:r>
      <w:r>
        <w:rPr>
          <w:spacing w:val="-49"/>
          <w:sz w:val="18"/>
        </w:rPr>
        <w:t xml:space="preserve"> </w:t>
      </w:r>
      <w:r>
        <w:rPr>
          <w:sz w:val="18"/>
        </w:rPr>
        <w:t>??</w:t>
      </w:r>
    </w:p>
    <w:p w:rsidR="00573016" w:rsidRDefault="0077703A">
      <w:pPr>
        <w:pStyle w:val="BodyText"/>
        <w:spacing w:before="6"/>
        <w:ind w:left="804"/>
      </w:pPr>
      <w:r>
        <w:t>This field contains the title of the official issuing the citation.</w:t>
      </w:r>
    </w:p>
    <w:p w:rsidR="00573016" w:rsidRDefault="0077703A">
      <w:pPr>
        <w:pStyle w:val="BodyText"/>
        <w:spacing w:before="36"/>
        <w:ind w:left="502"/>
      </w:pPr>
      <w:r>
        <w:t>OFFICIALS TITLE: INSPECTOR//</w:t>
      </w:r>
    </w:p>
    <w:p w:rsidR="00573016" w:rsidRDefault="0077703A">
      <w:pPr>
        <w:pStyle w:val="BodyText"/>
        <w:spacing w:before="36"/>
        <w:ind w:left="502"/>
      </w:pPr>
      <w:r>
        <w:t>CORRECTION &gt;50% PROJECT SCOPE: YES//</w:t>
      </w:r>
      <w:r>
        <w:rPr>
          <w:spacing w:val="-54"/>
        </w:rPr>
        <w:t xml:space="preserve"> </w:t>
      </w:r>
      <w:r>
        <w:t>??</w:t>
      </w:r>
    </w:p>
    <w:p w:rsidR="00573016" w:rsidRDefault="0077703A">
      <w:pPr>
        <w:pStyle w:val="BodyText"/>
        <w:tabs>
          <w:tab w:val="left" w:pos="6813"/>
        </w:tabs>
        <w:spacing w:before="37" w:line="283" w:lineRule="auto"/>
        <w:ind w:left="804" w:right="1624"/>
      </w:pPr>
      <w:r>
        <w:t>This</w:t>
      </w:r>
      <w:r>
        <w:rPr>
          <w:spacing w:val="-33"/>
        </w:rPr>
        <w:t xml:space="preserve"> </w:t>
      </w:r>
      <w:r>
        <w:t>field</w:t>
      </w:r>
      <w:r>
        <w:rPr>
          <w:spacing w:val="-33"/>
        </w:rPr>
        <w:t xml:space="preserve"> </w:t>
      </w:r>
      <w:r>
        <w:t>is</w:t>
      </w:r>
      <w:r>
        <w:rPr>
          <w:spacing w:val="-32"/>
        </w:rPr>
        <w:t xml:space="preserve"> </w:t>
      </w:r>
      <w:r>
        <w:t>a</w:t>
      </w:r>
      <w:r>
        <w:rPr>
          <w:spacing w:val="-33"/>
        </w:rPr>
        <w:t xml:space="preserve"> </w:t>
      </w:r>
      <w:r>
        <w:t>set</w:t>
      </w:r>
      <w:r>
        <w:rPr>
          <w:spacing w:val="-32"/>
        </w:rPr>
        <w:t xml:space="preserve"> </w:t>
      </w:r>
      <w:r>
        <w:t>of</w:t>
      </w:r>
      <w:r>
        <w:rPr>
          <w:spacing w:val="-33"/>
        </w:rPr>
        <w:t xml:space="preserve"> </w:t>
      </w:r>
      <w:r>
        <w:t>codes</w:t>
      </w:r>
      <w:r>
        <w:rPr>
          <w:spacing w:val="-33"/>
        </w:rPr>
        <w:t xml:space="preserve"> </w:t>
      </w:r>
      <w:r>
        <w:t>(Yes</w:t>
      </w:r>
      <w:r>
        <w:rPr>
          <w:spacing w:val="-32"/>
        </w:rPr>
        <w:t xml:space="preserve"> </w:t>
      </w:r>
      <w:r>
        <w:t>or</w:t>
      </w:r>
      <w:r>
        <w:rPr>
          <w:spacing w:val="-33"/>
        </w:rPr>
        <w:t xml:space="preserve"> </w:t>
      </w:r>
      <w:r>
        <w:t>No)</w:t>
      </w:r>
      <w:r>
        <w:rPr>
          <w:spacing w:val="-32"/>
        </w:rPr>
        <w:t xml:space="preserve"> </w:t>
      </w:r>
      <w:r>
        <w:t>used</w:t>
      </w:r>
      <w:r>
        <w:rPr>
          <w:spacing w:val="-33"/>
        </w:rPr>
        <w:t xml:space="preserve"> </w:t>
      </w:r>
      <w:r>
        <w:t>to</w:t>
      </w:r>
      <w:r>
        <w:rPr>
          <w:spacing w:val="-32"/>
        </w:rPr>
        <w:t xml:space="preserve"> </w:t>
      </w:r>
      <w:r>
        <w:t>determine</w:t>
      </w:r>
      <w:r>
        <w:rPr>
          <w:spacing w:val="-33"/>
        </w:rPr>
        <w:t xml:space="preserve"> </w:t>
      </w:r>
      <w:r>
        <w:t>if</w:t>
      </w:r>
      <w:r>
        <w:rPr>
          <w:spacing w:val="-33"/>
        </w:rPr>
        <w:t xml:space="preserve"> </w:t>
      </w:r>
      <w:r>
        <w:t>correction of</w:t>
      </w:r>
      <w:r>
        <w:rPr>
          <w:spacing w:val="-34"/>
        </w:rPr>
        <w:t xml:space="preserve"> </w:t>
      </w:r>
      <w:r>
        <w:t>the</w:t>
      </w:r>
      <w:r>
        <w:rPr>
          <w:spacing w:val="-34"/>
        </w:rPr>
        <w:t xml:space="preserve"> </w:t>
      </w:r>
      <w:r>
        <w:t>citation</w:t>
      </w:r>
      <w:r>
        <w:rPr>
          <w:spacing w:val="-33"/>
        </w:rPr>
        <w:t xml:space="preserve"> </w:t>
      </w:r>
      <w:r>
        <w:t>is</w:t>
      </w:r>
      <w:r>
        <w:rPr>
          <w:spacing w:val="-34"/>
        </w:rPr>
        <w:t xml:space="preserve"> </w:t>
      </w:r>
      <w:r>
        <w:t>greater</w:t>
      </w:r>
      <w:r>
        <w:rPr>
          <w:spacing w:val="-34"/>
        </w:rPr>
        <w:t xml:space="preserve"> </w:t>
      </w:r>
      <w:r>
        <w:t>than</w:t>
      </w:r>
      <w:r>
        <w:rPr>
          <w:spacing w:val="-33"/>
        </w:rPr>
        <w:t xml:space="preserve"> </w:t>
      </w:r>
      <w:r>
        <w:t>50%</w:t>
      </w:r>
      <w:r>
        <w:rPr>
          <w:spacing w:val="-34"/>
        </w:rPr>
        <w:t xml:space="preserve"> </w:t>
      </w:r>
      <w:r>
        <w:t>of</w:t>
      </w:r>
      <w:r>
        <w:rPr>
          <w:spacing w:val="-34"/>
        </w:rPr>
        <w:t xml:space="preserve"> </w:t>
      </w:r>
      <w:r>
        <w:t>the</w:t>
      </w:r>
      <w:r>
        <w:rPr>
          <w:spacing w:val="-33"/>
        </w:rPr>
        <w:t xml:space="preserve"> </w:t>
      </w:r>
      <w:r>
        <w:t>project</w:t>
      </w:r>
      <w:r>
        <w:rPr>
          <w:spacing w:val="-34"/>
        </w:rPr>
        <w:t xml:space="preserve"> </w:t>
      </w:r>
      <w:r>
        <w:t>scope.</w:t>
      </w:r>
      <w:r>
        <w:tab/>
        <w:t>The field is used</w:t>
      </w:r>
      <w:r>
        <w:rPr>
          <w:spacing w:val="-36"/>
        </w:rPr>
        <w:t xml:space="preserve"> </w:t>
      </w:r>
      <w:r>
        <w:t>to</w:t>
      </w:r>
      <w:r>
        <w:rPr>
          <w:spacing w:val="-35"/>
        </w:rPr>
        <w:t xml:space="preserve"> </w:t>
      </w:r>
      <w:r>
        <w:t>determine</w:t>
      </w:r>
      <w:r>
        <w:rPr>
          <w:spacing w:val="-35"/>
        </w:rPr>
        <w:t xml:space="preserve"> </w:t>
      </w:r>
      <w:r>
        <w:t>if</w:t>
      </w:r>
      <w:r>
        <w:rPr>
          <w:spacing w:val="-35"/>
        </w:rPr>
        <w:t xml:space="preserve"> </w:t>
      </w:r>
      <w:r>
        <w:t>prioritization</w:t>
      </w:r>
      <w:r>
        <w:rPr>
          <w:spacing w:val="-35"/>
        </w:rPr>
        <w:t xml:space="preserve"> </w:t>
      </w:r>
      <w:r>
        <w:t>points</w:t>
      </w:r>
      <w:r>
        <w:rPr>
          <w:spacing w:val="-35"/>
        </w:rPr>
        <w:t xml:space="preserve"> </w:t>
      </w:r>
      <w:r>
        <w:t>will</w:t>
      </w:r>
      <w:r>
        <w:rPr>
          <w:spacing w:val="-35"/>
        </w:rPr>
        <w:t xml:space="preserve"> </w:t>
      </w:r>
      <w:r>
        <w:t>be</w:t>
      </w:r>
      <w:r>
        <w:rPr>
          <w:spacing w:val="-35"/>
        </w:rPr>
        <w:t xml:space="preserve"> </w:t>
      </w:r>
      <w:r>
        <w:t>awarded</w:t>
      </w:r>
      <w:r>
        <w:rPr>
          <w:spacing w:val="-35"/>
        </w:rPr>
        <w:t xml:space="preserve"> </w:t>
      </w:r>
      <w:r>
        <w:t>for</w:t>
      </w:r>
      <w:r>
        <w:rPr>
          <w:spacing w:val="-35"/>
        </w:rPr>
        <w:t xml:space="preserve"> </w:t>
      </w:r>
      <w:r>
        <w:t>NRM</w:t>
      </w:r>
      <w:r>
        <w:rPr>
          <w:spacing w:val="-35"/>
        </w:rPr>
        <w:t xml:space="preserve"> </w:t>
      </w:r>
      <w:r>
        <w:t>and Minor/Minor Misc.</w:t>
      </w:r>
      <w:r>
        <w:rPr>
          <w:spacing w:val="-21"/>
        </w:rPr>
        <w:t xml:space="preserve"> </w:t>
      </w:r>
      <w:r>
        <w:t>programs.</w:t>
      </w:r>
    </w:p>
    <w:p w:rsidR="00573016" w:rsidRDefault="0077703A">
      <w:pPr>
        <w:pStyle w:val="BodyText"/>
        <w:spacing w:line="201" w:lineRule="exact"/>
        <w:ind w:left="804"/>
      </w:pPr>
      <w:r>
        <w:t>Choose from:</w:t>
      </w:r>
    </w:p>
    <w:p w:rsidR="00573016" w:rsidRDefault="0077703A">
      <w:pPr>
        <w:pStyle w:val="BodyText"/>
        <w:tabs>
          <w:tab w:val="left" w:pos="1928"/>
        </w:tabs>
        <w:spacing w:before="36"/>
        <w:ind w:left="1006"/>
      </w:pPr>
      <w:r>
        <w:t>1</w:t>
      </w:r>
      <w:r>
        <w:tab/>
        <w:t>YES</w:t>
      </w:r>
    </w:p>
    <w:p w:rsidR="00573016" w:rsidRDefault="0077703A">
      <w:pPr>
        <w:pStyle w:val="BodyText"/>
        <w:tabs>
          <w:tab w:val="left" w:pos="1928"/>
        </w:tabs>
        <w:spacing w:before="36"/>
        <w:ind w:left="1006"/>
      </w:pPr>
      <w:r>
        <w:t>0</w:t>
      </w:r>
      <w:r>
        <w:tab/>
        <w:t>NO</w:t>
      </w:r>
    </w:p>
    <w:p w:rsidR="00573016" w:rsidRDefault="0077703A">
      <w:pPr>
        <w:pStyle w:val="BodyText"/>
        <w:spacing w:before="36" w:line="283" w:lineRule="auto"/>
        <w:ind w:left="300" w:right="5582" w:firstLine="202"/>
      </w:pPr>
      <w:r>
        <w:t>CORRECTION</w:t>
      </w:r>
      <w:r>
        <w:rPr>
          <w:spacing w:val="-55"/>
        </w:rPr>
        <w:t xml:space="preserve"> </w:t>
      </w:r>
      <w:r>
        <w:t>&gt;50%</w:t>
      </w:r>
      <w:r>
        <w:rPr>
          <w:spacing w:val="-54"/>
        </w:rPr>
        <w:t xml:space="preserve"> </w:t>
      </w:r>
      <w:r>
        <w:t>PROJECT</w:t>
      </w:r>
      <w:r>
        <w:rPr>
          <w:spacing w:val="-54"/>
        </w:rPr>
        <w:t xml:space="preserve"> </w:t>
      </w:r>
      <w:r>
        <w:t>SCOPE:</w:t>
      </w:r>
      <w:r>
        <w:rPr>
          <w:spacing w:val="-55"/>
        </w:rPr>
        <w:t xml:space="preserve"> </w:t>
      </w:r>
      <w:r>
        <w:rPr>
          <w:spacing w:val="-3"/>
        </w:rPr>
        <w:t xml:space="preserve">YES// </w:t>
      </w:r>
      <w:r>
        <w:t>Select CITATION</w:t>
      </w:r>
      <w:r>
        <w:rPr>
          <w:spacing w:val="-27"/>
        </w:rPr>
        <w:t xml:space="preserve"> </w:t>
      </w:r>
      <w:r>
        <w:t>NAME:</w:t>
      </w:r>
    </w:p>
    <w:p w:rsidR="00573016" w:rsidRDefault="0077703A">
      <w:pPr>
        <w:pStyle w:val="BodyText"/>
        <w:spacing w:line="203" w:lineRule="exact"/>
        <w:ind w:left="300"/>
      </w:pPr>
      <w:r>
        <w:t>VAMC</w:t>
      </w:r>
      <w:r>
        <w:rPr>
          <w:spacing w:val="-45"/>
        </w:rPr>
        <w:t xml:space="preserve"> </w:t>
      </w:r>
      <w:r>
        <w:t>PRIORITY:</w:t>
      </w:r>
      <w:r>
        <w:rPr>
          <w:spacing w:val="-44"/>
        </w:rPr>
        <w:t xml:space="preserve"> </w:t>
      </w:r>
      <w:r>
        <w:t>1//</w:t>
      </w:r>
      <w:r>
        <w:rPr>
          <w:spacing w:val="-45"/>
        </w:rPr>
        <w:t xml:space="preserve"> </w:t>
      </w:r>
      <w:r>
        <w:t>??</w:t>
      </w:r>
    </w:p>
    <w:p w:rsidR="00573016" w:rsidRDefault="0077703A">
      <w:pPr>
        <w:pStyle w:val="BodyText"/>
        <w:spacing w:before="36"/>
        <w:ind w:left="804"/>
      </w:pPr>
      <w:r>
        <w:t>This field contains the priority # assigned to the project by the facility.</w:t>
      </w:r>
    </w:p>
    <w:p w:rsidR="00573016" w:rsidRDefault="0077703A">
      <w:pPr>
        <w:pStyle w:val="BodyText"/>
        <w:spacing w:before="36" w:line="283" w:lineRule="auto"/>
        <w:ind w:left="300" w:right="5969"/>
      </w:pPr>
      <w:r>
        <w:t xml:space="preserve">VAMC PRIORITY: 1// </w:t>
      </w:r>
      <w:r>
        <w:rPr>
          <w:w w:val="95"/>
        </w:rPr>
        <w:t>EMERGENCY/INTERIM APPLICATION: ??</w:t>
      </w:r>
    </w:p>
    <w:p w:rsidR="00573016" w:rsidRDefault="0077703A">
      <w:pPr>
        <w:pStyle w:val="BodyText"/>
        <w:spacing w:line="283" w:lineRule="auto"/>
        <w:ind w:left="804" w:right="1510"/>
      </w:pPr>
      <w:r>
        <w:t>This</w:t>
      </w:r>
      <w:r>
        <w:rPr>
          <w:spacing w:val="-42"/>
        </w:rPr>
        <w:t xml:space="preserve"> </w:t>
      </w:r>
      <w:r>
        <w:t>field</w:t>
      </w:r>
      <w:r>
        <w:rPr>
          <w:spacing w:val="-42"/>
        </w:rPr>
        <w:t xml:space="preserve"> </w:t>
      </w:r>
      <w:r>
        <w:t>is</w:t>
      </w:r>
      <w:r>
        <w:rPr>
          <w:spacing w:val="-42"/>
        </w:rPr>
        <w:t xml:space="preserve"> </w:t>
      </w:r>
      <w:r>
        <w:t>used</w:t>
      </w:r>
      <w:r>
        <w:rPr>
          <w:spacing w:val="-42"/>
        </w:rPr>
        <w:t xml:space="preserve"> </w:t>
      </w:r>
      <w:r>
        <w:t>to</w:t>
      </w:r>
      <w:r>
        <w:rPr>
          <w:spacing w:val="-41"/>
        </w:rPr>
        <w:t xml:space="preserve"> </w:t>
      </w:r>
      <w:r>
        <w:t>identify</w:t>
      </w:r>
      <w:r>
        <w:rPr>
          <w:spacing w:val="-42"/>
        </w:rPr>
        <w:t xml:space="preserve"> </w:t>
      </w:r>
      <w:r>
        <w:t>project</w:t>
      </w:r>
      <w:r>
        <w:rPr>
          <w:spacing w:val="-42"/>
        </w:rPr>
        <w:t xml:space="preserve"> </w:t>
      </w:r>
      <w:r>
        <w:t>applica</w:t>
      </w:r>
      <w:r>
        <w:t>tions</w:t>
      </w:r>
      <w:r>
        <w:rPr>
          <w:spacing w:val="-42"/>
        </w:rPr>
        <w:t xml:space="preserve"> </w:t>
      </w:r>
      <w:r>
        <w:t>that</w:t>
      </w:r>
      <w:r>
        <w:rPr>
          <w:spacing w:val="-42"/>
        </w:rPr>
        <w:t xml:space="preserve"> </w:t>
      </w:r>
      <w:r>
        <w:t>are</w:t>
      </w:r>
      <w:r>
        <w:rPr>
          <w:spacing w:val="-41"/>
        </w:rPr>
        <w:t xml:space="preserve"> </w:t>
      </w:r>
      <w:r>
        <w:t>emergency</w:t>
      </w:r>
      <w:r>
        <w:rPr>
          <w:spacing w:val="-42"/>
        </w:rPr>
        <w:t xml:space="preserve"> </w:t>
      </w:r>
      <w:r>
        <w:t>or interim. Minor Appeals are considered</w:t>
      </w:r>
      <w:r>
        <w:rPr>
          <w:spacing w:val="-75"/>
        </w:rPr>
        <w:t xml:space="preserve"> </w:t>
      </w:r>
      <w:r>
        <w:t>Interim.</w:t>
      </w:r>
    </w:p>
    <w:p w:rsidR="00573016" w:rsidRDefault="0077703A">
      <w:pPr>
        <w:pStyle w:val="BodyText"/>
        <w:spacing w:line="203" w:lineRule="exact"/>
        <w:ind w:left="804"/>
      </w:pPr>
      <w:r>
        <w:t>Choose from:</w:t>
      </w:r>
    </w:p>
    <w:p w:rsidR="00573016" w:rsidRDefault="0077703A">
      <w:pPr>
        <w:pStyle w:val="BodyText"/>
        <w:tabs>
          <w:tab w:val="left" w:pos="1928"/>
        </w:tabs>
        <w:spacing w:before="35"/>
        <w:ind w:left="1006"/>
      </w:pPr>
      <w:r>
        <w:t>E</w:t>
      </w:r>
      <w:r>
        <w:tab/>
        <w:t>EMERGENCY</w:t>
      </w:r>
    </w:p>
    <w:p w:rsidR="00573016" w:rsidRDefault="0077703A">
      <w:pPr>
        <w:pStyle w:val="BodyText"/>
        <w:tabs>
          <w:tab w:val="left" w:pos="1928"/>
        </w:tabs>
        <w:spacing w:before="36"/>
        <w:ind w:left="1006"/>
      </w:pPr>
      <w:r>
        <w:t>I</w:t>
      </w:r>
      <w:r>
        <w:tab/>
        <w:t>INTERIM</w:t>
      </w:r>
    </w:p>
    <w:p w:rsidR="00573016" w:rsidRDefault="0077703A">
      <w:pPr>
        <w:pStyle w:val="BodyText"/>
        <w:spacing w:before="36"/>
        <w:ind w:left="299"/>
      </w:pPr>
      <w:r>
        <w:t>EMERGENCY/INTERIM APPLICATION:</w:t>
      </w:r>
    </w:p>
    <w:p w:rsidR="00573016" w:rsidRDefault="0077703A">
      <w:pPr>
        <w:pStyle w:val="BodyText"/>
        <w:spacing w:before="36"/>
        <w:ind w:left="299"/>
      </w:pPr>
      <w:r>
        <w:t>EQPMT OVER $250K APPLICATION: YES//</w:t>
      </w:r>
      <w:r>
        <w:rPr>
          <w:spacing w:val="-53"/>
        </w:rPr>
        <w:t xml:space="preserve"> </w:t>
      </w:r>
      <w:r>
        <w:t>??</w:t>
      </w:r>
    </w:p>
    <w:p w:rsidR="00573016" w:rsidRDefault="0077703A">
      <w:pPr>
        <w:pStyle w:val="BodyText"/>
        <w:spacing w:before="36" w:line="283" w:lineRule="auto"/>
        <w:ind w:left="804" w:right="2941"/>
      </w:pPr>
      <w:r>
        <w:t>This</w:t>
      </w:r>
      <w:r>
        <w:rPr>
          <w:spacing w:val="-42"/>
        </w:rPr>
        <w:t xml:space="preserve"> </w:t>
      </w:r>
      <w:r>
        <w:t>field</w:t>
      </w:r>
      <w:r>
        <w:rPr>
          <w:spacing w:val="-43"/>
        </w:rPr>
        <w:t xml:space="preserve"> </w:t>
      </w:r>
      <w:r>
        <w:t>is</w:t>
      </w:r>
      <w:r>
        <w:rPr>
          <w:spacing w:val="-42"/>
        </w:rPr>
        <w:t xml:space="preserve"> </w:t>
      </w:r>
      <w:r>
        <w:t>used</w:t>
      </w:r>
      <w:r>
        <w:rPr>
          <w:spacing w:val="-42"/>
        </w:rPr>
        <w:t xml:space="preserve"> </w:t>
      </w:r>
      <w:r>
        <w:t>to</w:t>
      </w:r>
      <w:r>
        <w:rPr>
          <w:spacing w:val="-42"/>
        </w:rPr>
        <w:t xml:space="preserve"> </w:t>
      </w:r>
      <w:r>
        <w:t>identify</w:t>
      </w:r>
      <w:r>
        <w:rPr>
          <w:spacing w:val="-42"/>
        </w:rPr>
        <w:t xml:space="preserve"> </w:t>
      </w:r>
      <w:r>
        <w:t>projects</w:t>
      </w:r>
      <w:r>
        <w:rPr>
          <w:spacing w:val="-42"/>
        </w:rPr>
        <w:t xml:space="preserve"> </w:t>
      </w:r>
      <w:r>
        <w:t>that</w:t>
      </w:r>
      <w:r>
        <w:rPr>
          <w:spacing w:val="-42"/>
        </w:rPr>
        <w:t xml:space="preserve"> </w:t>
      </w:r>
      <w:r>
        <w:t>have</w:t>
      </w:r>
      <w:r>
        <w:rPr>
          <w:spacing w:val="-42"/>
        </w:rPr>
        <w:t xml:space="preserve"> </w:t>
      </w:r>
      <w:r>
        <w:t>equipment costing more than</w:t>
      </w:r>
      <w:r>
        <w:rPr>
          <w:spacing w:val="-32"/>
        </w:rPr>
        <w:t xml:space="preserve"> </w:t>
      </w:r>
      <w:r>
        <w:t>$250K.</w:t>
      </w:r>
    </w:p>
    <w:p w:rsidR="00573016" w:rsidRDefault="0077703A">
      <w:pPr>
        <w:pStyle w:val="BodyText"/>
        <w:spacing w:line="203" w:lineRule="exact"/>
        <w:ind w:left="804"/>
      </w:pPr>
      <w:r>
        <w:t>Choose from:</w:t>
      </w:r>
    </w:p>
    <w:p w:rsidR="00573016" w:rsidRDefault="0077703A">
      <w:pPr>
        <w:pStyle w:val="BodyText"/>
        <w:tabs>
          <w:tab w:val="left" w:pos="1928"/>
        </w:tabs>
        <w:spacing w:before="36"/>
        <w:ind w:left="1006"/>
      </w:pPr>
      <w:r>
        <w:t>Y</w:t>
      </w:r>
      <w:r>
        <w:tab/>
        <w:t>YES</w:t>
      </w:r>
    </w:p>
    <w:p w:rsidR="00573016" w:rsidRDefault="0077703A">
      <w:pPr>
        <w:pStyle w:val="BodyText"/>
        <w:tabs>
          <w:tab w:val="left" w:pos="1928"/>
        </w:tabs>
        <w:spacing w:before="36"/>
        <w:ind w:left="1006"/>
      </w:pPr>
      <w:r>
        <w:t>N</w:t>
      </w:r>
      <w:r>
        <w:tab/>
        <w:t>NO</w:t>
      </w:r>
    </w:p>
    <w:p w:rsidR="00573016" w:rsidRDefault="00573016">
      <w:pPr>
        <w:sectPr w:rsidR="00573016">
          <w:pgSz w:w="12240" w:h="15840"/>
          <w:pgMar w:top="1200" w:right="1340" w:bottom="1200" w:left="1140" w:header="718" w:footer="1002" w:gutter="0"/>
          <w:cols w:space="720"/>
        </w:sectPr>
      </w:pPr>
    </w:p>
    <w:p w:rsidR="00573016" w:rsidRDefault="00573016">
      <w:pPr>
        <w:pStyle w:val="BodyText"/>
        <w:rPr>
          <w:sz w:val="20"/>
        </w:rPr>
      </w:pPr>
    </w:p>
    <w:p w:rsidR="00573016" w:rsidRDefault="0077703A">
      <w:pPr>
        <w:spacing w:before="251"/>
        <w:ind w:left="300"/>
        <w:rPr>
          <w:rFonts w:ascii="Century Schoolbook"/>
          <w:sz w:val="24"/>
        </w:rPr>
      </w:pPr>
      <w:r>
        <w:rPr>
          <w:rFonts w:ascii="Century Schoolbook"/>
          <w:sz w:val="24"/>
        </w:rPr>
        <w:t>This is a multiple entry field for equipment over $250K.</w:t>
      </w:r>
    </w:p>
    <w:p w:rsidR="00573016" w:rsidRDefault="00573016">
      <w:pPr>
        <w:pStyle w:val="BodyText"/>
        <w:spacing w:before="7"/>
        <w:rPr>
          <w:rFonts w:ascii="Century Schoolbook"/>
          <w:sz w:val="23"/>
        </w:rPr>
      </w:pPr>
    </w:p>
    <w:p w:rsidR="00573016" w:rsidRDefault="0077703A">
      <w:pPr>
        <w:pStyle w:val="BodyText"/>
        <w:spacing w:line="283" w:lineRule="auto"/>
        <w:ind w:left="300" w:right="5886"/>
      </w:pPr>
      <w:r>
        <w:t>EQPMT</w:t>
      </w:r>
      <w:r>
        <w:rPr>
          <w:spacing w:val="-53"/>
        </w:rPr>
        <w:t xml:space="preserve"> </w:t>
      </w:r>
      <w:r>
        <w:t>OVER</w:t>
      </w:r>
      <w:r>
        <w:rPr>
          <w:spacing w:val="-53"/>
        </w:rPr>
        <w:t xml:space="preserve"> </w:t>
      </w:r>
      <w:r>
        <w:t>$250K</w:t>
      </w:r>
      <w:r>
        <w:rPr>
          <w:spacing w:val="-53"/>
        </w:rPr>
        <w:t xml:space="preserve"> </w:t>
      </w:r>
      <w:r>
        <w:t>APPLICATION:</w:t>
      </w:r>
      <w:r>
        <w:rPr>
          <w:spacing w:val="-53"/>
        </w:rPr>
        <w:t xml:space="preserve"> </w:t>
      </w:r>
      <w:r>
        <w:rPr>
          <w:spacing w:val="-3"/>
        </w:rPr>
        <w:t xml:space="preserve">YES// </w:t>
      </w:r>
      <w:r>
        <w:t>EQUIPMENT OVER $250K</w:t>
      </w:r>
    </w:p>
    <w:p w:rsidR="00573016" w:rsidRDefault="0077703A">
      <w:pPr>
        <w:pStyle w:val="BodyText"/>
        <w:spacing w:line="203" w:lineRule="exact"/>
        <w:ind w:left="300"/>
      </w:pPr>
      <w:r>
        <w:t>Select EQUIPMENT OVER $250K NAME: BLOWER//</w:t>
      </w:r>
      <w:r>
        <w:rPr>
          <w:spacing w:val="-69"/>
        </w:rPr>
        <w:t xml:space="preserve"> </w:t>
      </w:r>
      <w:r>
        <w:t>??</w:t>
      </w:r>
    </w:p>
    <w:p w:rsidR="00573016" w:rsidRDefault="0077703A">
      <w:pPr>
        <w:pStyle w:val="BodyText"/>
        <w:spacing w:before="36"/>
        <w:ind w:left="603"/>
      </w:pPr>
      <w:r>
        <w:t>BLOWER</w:t>
      </w:r>
    </w:p>
    <w:p w:rsidR="00573016" w:rsidRDefault="00573016">
      <w:pPr>
        <w:pStyle w:val="BodyText"/>
        <w:spacing w:before="4"/>
        <w:rPr>
          <w:sz w:val="24"/>
        </w:rPr>
      </w:pPr>
    </w:p>
    <w:p w:rsidR="00573016" w:rsidRDefault="0077703A">
      <w:pPr>
        <w:pStyle w:val="BodyText"/>
        <w:ind w:left="804"/>
      </w:pPr>
      <w:r>
        <w:t>This field co</w:t>
      </w:r>
      <w:r>
        <w:t>ntains a 3-30 character name for an equipment item over</w:t>
      </w:r>
    </w:p>
    <w:p w:rsidR="00573016" w:rsidRDefault="0077703A">
      <w:pPr>
        <w:pStyle w:val="BodyText"/>
        <w:spacing w:before="36"/>
        <w:ind w:left="804"/>
      </w:pPr>
      <w:r>
        <w:t>$250,000.</w:t>
      </w:r>
    </w:p>
    <w:p w:rsidR="00573016" w:rsidRDefault="0077703A">
      <w:pPr>
        <w:pStyle w:val="BodyText"/>
        <w:spacing w:before="36" w:line="283" w:lineRule="auto"/>
        <w:ind w:left="300" w:right="5174"/>
      </w:pPr>
      <w:r>
        <w:t>Select</w:t>
      </w:r>
      <w:r>
        <w:rPr>
          <w:spacing w:val="-55"/>
        </w:rPr>
        <w:t xml:space="preserve"> </w:t>
      </w:r>
      <w:r>
        <w:t>EQUIPMENT</w:t>
      </w:r>
      <w:r>
        <w:rPr>
          <w:spacing w:val="-54"/>
        </w:rPr>
        <w:t xml:space="preserve"> </w:t>
      </w:r>
      <w:r>
        <w:t>OVER</w:t>
      </w:r>
      <w:r>
        <w:rPr>
          <w:spacing w:val="-54"/>
        </w:rPr>
        <w:t xml:space="preserve"> </w:t>
      </w:r>
      <w:r>
        <w:t>$250K</w:t>
      </w:r>
      <w:r>
        <w:rPr>
          <w:spacing w:val="-54"/>
        </w:rPr>
        <w:t xml:space="preserve"> </w:t>
      </w:r>
      <w:r>
        <w:t>NAME:</w:t>
      </w:r>
      <w:r>
        <w:rPr>
          <w:spacing w:val="-54"/>
        </w:rPr>
        <w:t xml:space="preserve"> </w:t>
      </w:r>
      <w:r>
        <w:t>BLOWER// QUANTITY: 1// ??</w:t>
      </w:r>
    </w:p>
    <w:p w:rsidR="00573016" w:rsidRDefault="0077703A">
      <w:pPr>
        <w:pStyle w:val="BodyText"/>
        <w:spacing w:line="203" w:lineRule="exact"/>
        <w:ind w:left="804"/>
      </w:pPr>
      <w:r>
        <w:t>This field contains the quantity of the equipment item.</w:t>
      </w:r>
    </w:p>
    <w:p w:rsidR="00573016" w:rsidRDefault="0077703A">
      <w:pPr>
        <w:pStyle w:val="BodyText"/>
        <w:spacing w:before="37"/>
        <w:ind w:left="502"/>
      </w:pPr>
      <w:r>
        <w:t>QUANTITY: 1//</w:t>
      </w:r>
    </w:p>
    <w:p w:rsidR="00573016" w:rsidRDefault="0077703A">
      <w:pPr>
        <w:pStyle w:val="BodyText"/>
        <w:spacing w:before="36"/>
        <w:ind w:left="502"/>
      </w:pPr>
      <w:r>
        <w:t>UNIT COST: 250000// ??</w:t>
      </w:r>
    </w:p>
    <w:p w:rsidR="00573016" w:rsidRDefault="0077703A">
      <w:pPr>
        <w:pStyle w:val="BodyText"/>
        <w:spacing w:before="36"/>
        <w:ind w:left="804"/>
      </w:pPr>
      <w:r>
        <w:t>This field contains the unit cost of the equipment item.</w:t>
      </w:r>
    </w:p>
    <w:p w:rsidR="00573016" w:rsidRDefault="0077703A">
      <w:pPr>
        <w:pStyle w:val="BodyText"/>
        <w:spacing w:before="36" w:line="283" w:lineRule="auto"/>
        <w:ind w:left="502" w:right="5027"/>
      </w:pPr>
      <w:r>
        <w:t xml:space="preserve">UNIT COST: 250000// </w:t>
      </w:r>
      <w:r>
        <w:rPr>
          <w:w w:val="95"/>
        </w:rPr>
        <w:t>ADDITIONAL/REPLACEMENT: ADDITIONAL// ??</w:t>
      </w:r>
    </w:p>
    <w:p w:rsidR="00573016" w:rsidRDefault="0077703A">
      <w:pPr>
        <w:pStyle w:val="BodyText"/>
        <w:spacing w:line="283" w:lineRule="auto"/>
        <w:ind w:left="804" w:right="1712"/>
      </w:pPr>
      <w:r>
        <w:t>This</w:t>
      </w:r>
      <w:r>
        <w:rPr>
          <w:spacing w:val="-50"/>
        </w:rPr>
        <w:t xml:space="preserve"> </w:t>
      </w:r>
      <w:r>
        <w:t>field</w:t>
      </w:r>
      <w:r>
        <w:rPr>
          <w:spacing w:val="-49"/>
        </w:rPr>
        <w:t xml:space="preserve"> </w:t>
      </w:r>
      <w:r>
        <w:t>identifies</w:t>
      </w:r>
      <w:r>
        <w:rPr>
          <w:spacing w:val="-50"/>
        </w:rPr>
        <w:t xml:space="preserve"> </w:t>
      </w:r>
      <w:r>
        <w:t>equipment</w:t>
      </w:r>
      <w:r>
        <w:rPr>
          <w:spacing w:val="-49"/>
        </w:rPr>
        <w:t xml:space="preserve"> </w:t>
      </w:r>
      <w:r>
        <w:t>over</w:t>
      </w:r>
      <w:r>
        <w:rPr>
          <w:spacing w:val="-50"/>
        </w:rPr>
        <w:t xml:space="preserve"> </w:t>
      </w:r>
      <w:r>
        <w:t>$250K</w:t>
      </w:r>
      <w:r>
        <w:rPr>
          <w:spacing w:val="-49"/>
        </w:rPr>
        <w:t xml:space="preserve"> </w:t>
      </w:r>
      <w:r>
        <w:t>as</w:t>
      </w:r>
      <w:r>
        <w:rPr>
          <w:spacing w:val="-50"/>
        </w:rPr>
        <w:t xml:space="preserve"> </w:t>
      </w:r>
      <w:r>
        <w:t>additional</w:t>
      </w:r>
      <w:r>
        <w:rPr>
          <w:spacing w:val="-49"/>
        </w:rPr>
        <w:t xml:space="preserve"> </w:t>
      </w:r>
      <w:r>
        <w:t>or</w:t>
      </w:r>
      <w:r>
        <w:rPr>
          <w:spacing w:val="-50"/>
        </w:rPr>
        <w:t xml:space="preserve"> </w:t>
      </w:r>
      <w:r>
        <w:t>replacement equipment.</w:t>
      </w:r>
    </w:p>
    <w:p w:rsidR="00573016" w:rsidRDefault="0077703A">
      <w:pPr>
        <w:pStyle w:val="BodyText"/>
        <w:spacing w:line="203" w:lineRule="exact"/>
        <w:ind w:left="804"/>
      </w:pPr>
      <w:r>
        <w:t>Choose from:</w:t>
      </w:r>
    </w:p>
    <w:p w:rsidR="00573016" w:rsidRDefault="0077703A">
      <w:pPr>
        <w:pStyle w:val="BodyText"/>
        <w:tabs>
          <w:tab w:val="left" w:pos="1928"/>
        </w:tabs>
        <w:spacing w:before="35"/>
        <w:ind w:left="1006"/>
      </w:pPr>
      <w:r>
        <w:t>A</w:t>
      </w:r>
      <w:r>
        <w:tab/>
        <w:t>ADDITIONAL</w:t>
      </w:r>
    </w:p>
    <w:p w:rsidR="00573016" w:rsidRDefault="0077703A">
      <w:pPr>
        <w:pStyle w:val="BodyText"/>
        <w:tabs>
          <w:tab w:val="left" w:pos="1928"/>
        </w:tabs>
        <w:spacing w:before="36" w:line="283" w:lineRule="auto"/>
        <w:ind w:left="502" w:right="5591" w:firstLine="503"/>
      </w:pPr>
      <w:r>
        <w:t>R</w:t>
      </w:r>
      <w:r>
        <w:tab/>
        <w:t xml:space="preserve">REPLACEMENT </w:t>
      </w:r>
      <w:r>
        <w:rPr>
          <w:w w:val="95"/>
        </w:rPr>
        <w:t>ADDITIONAL/REPLACEMENT:</w:t>
      </w:r>
      <w:r>
        <w:rPr>
          <w:spacing w:val="-20"/>
          <w:w w:val="95"/>
        </w:rPr>
        <w:t xml:space="preserve"> </w:t>
      </w:r>
      <w:r>
        <w:rPr>
          <w:spacing w:val="-2"/>
          <w:w w:val="95"/>
        </w:rPr>
        <w:t>ADDITIONAL//</w:t>
      </w:r>
    </w:p>
    <w:p w:rsidR="00573016" w:rsidRDefault="0077703A">
      <w:pPr>
        <w:pStyle w:val="BodyText"/>
        <w:spacing w:line="203" w:lineRule="exact"/>
        <w:ind w:left="299"/>
      </w:pPr>
      <w:r>
        <w:t>Select EQUIPMENT OVER $250K NAME:</w:t>
      </w:r>
    </w:p>
    <w:p w:rsidR="00573016" w:rsidRDefault="0077703A">
      <w:pPr>
        <w:pStyle w:val="BodyText"/>
        <w:spacing w:before="36"/>
        <w:ind w:left="299"/>
      </w:pPr>
      <w:r>
        <w:t>Select BUILDING NUMBER: 114// ??</w:t>
      </w:r>
    </w:p>
    <w:p w:rsidR="00573016" w:rsidRDefault="0077703A">
      <w:pPr>
        <w:pStyle w:val="BodyText"/>
        <w:spacing w:before="36"/>
        <w:ind w:left="603"/>
      </w:pPr>
      <w:r>
        <w:t>114</w:t>
      </w:r>
    </w:p>
    <w:p w:rsidR="00573016" w:rsidRDefault="00573016">
      <w:pPr>
        <w:pStyle w:val="BodyText"/>
        <w:spacing w:before="4"/>
        <w:rPr>
          <w:sz w:val="24"/>
        </w:rPr>
      </w:pPr>
    </w:p>
    <w:p w:rsidR="00573016" w:rsidRDefault="0077703A">
      <w:pPr>
        <w:pStyle w:val="BodyText"/>
        <w:ind w:left="804"/>
      </w:pPr>
      <w:r>
        <w:t>This field contains a building number associated with the project.</w:t>
      </w:r>
    </w:p>
    <w:p w:rsidR="00573016" w:rsidRDefault="00573016">
      <w:pPr>
        <w:pStyle w:val="BodyText"/>
        <w:spacing w:before="4"/>
        <w:rPr>
          <w:sz w:val="24"/>
        </w:rPr>
      </w:pPr>
    </w:p>
    <w:p w:rsidR="00573016" w:rsidRDefault="0077703A">
      <w:pPr>
        <w:pStyle w:val="BodyText"/>
        <w:ind w:left="603" w:right="8236" w:hanging="304"/>
      </w:pPr>
      <w:r>
        <w:t>Choose</w:t>
      </w:r>
      <w:r>
        <w:rPr>
          <w:spacing w:val="-61"/>
        </w:rPr>
        <w:t xml:space="preserve"> </w:t>
      </w:r>
      <w:r>
        <w:rPr>
          <w:spacing w:val="-4"/>
        </w:rPr>
        <w:t>from:</w:t>
      </w:r>
    </w:p>
    <w:p w:rsidR="00573016" w:rsidRDefault="0077703A">
      <w:pPr>
        <w:pStyle w:val="BodyText"/>
        <w:spacing w:before="37"/>
        <w:ind w:left="603" w:right="8236"/>
      </w:pPr>
      <w:r>
        <w:rPr>
          <w:w w:val="94"/>
        </w:rPr>
        <w:t>1</w:t>
      </w:r>
    </w:p>
    <w:p w:rsidR="00573016" w:rsidRDefault="0077703A">
      <w:pPr>
        <w:pStyle w:val="BodyText"/>
        <w:spacing w:before="37" w:line="203" w:lineRule="exact"/>
        <w:ind w:left="603"/>
      </w:pPr>
      <w:r>
        <w:rPr>
          <w:w w:val="94"/>
        </w:rPr>
        <w:t>2</w:t>
      </w:r>
    </w:p>
    <w:p w:rsidR="00573016" w:rsidRDefault="0077703A">
      <w:pPr>
        <w:pStyle w:val="BodyText"/>
        <w:spacing w:before="36"/>
        <w:ind w:left="603"/>
      </w:pPr>
      <w:r>
        <w:rPr>
          <w:w w:val="94"/>
        </w:rPr>
        <w:t>5</w:t>
      </w:r>
    </w:p>
    <w:p w:rsidR="00573016" w:rsidRDefault="0077703A">
      <w:pPr>
        <w:pStyle w:val="BodyText"/>
        <w:spacing w:before="36"/>
        <w:ind w:left="603"/>
      </w:pPr>
      <w:r>
        <w:rPr>
          <w:w w:val="94"/>
        </w:rPr>
        <w:t>7</w:t>
      </w:r>
    </w:p>
    <w:p w:rsidR="00573016" w:rsidRDefault="0077703A">
      <w:pPr>
        <w:pStyle w:val="BodyText"/>
        <w:spacing w:before="36"/>
        <w:ind w:left="603"/>
      </w:pPr>
      <w:r>
        <w:t>28</w:t>
      </w:r>
    </w:p>
    <w:p w:rsidR="00573016" w:rsidRDefault="0077703A">
      <w:pPr>
        <w:pStyle w:val="BodyText"/>
        <w:spacing w:before="36"/>
        <w:ind w:left="603"/>
      </w:pPr>
      <w:r>
        <w:t>85</w:t>
      </w:r>
    </w:p>
    <w:p w:rsidR="00573016" w:rsidRDefault="0077703A">
      <w:pPr>
        <w:pStyle w:val="BodyText"/>
        <w:spacing w:before="36"/>
        <w:ind w:left="603"/>
      </w:pPr>
      <w:r>
        <w:t>110</w:t>
      </w:r>
    </w:p>
    <w:p w:rsidR="00573016" w:rsidRDefault="0077703A">
      <w:pPr>
        <w:pStyle w:val="BodyText"/>
        <w:spacing w:before="36"/>
        <w:ind w:left="603"/>
      </w:pPr>
      <w:r>
        <w:t>114</w:t>
      </w:r>
    </w:p>
    <w:p w:rsidR="00573016" w:rsidRDefault="0077703A">
      <w:pPr>
        <w:pStyle w:val="BodyText"/>
        <w:spacing w:before="37"/>
        <w:ind w:left="603"/>
      </w:pPr>
      <w:r>
        <w:t>135</w:t>
      </w:r>
    </w:p>
    <w:p w:rsidR="00573016" w:rsidRDefault="0077703A">
      <w:pPr>
        <w:pStyle w:val="BodyText"/>
        <w:spacing w:before="36"/>
        <w:ind w:left="603"/>
      </w:pPr>
      <w:r>
        <w:t>0001</w:t>
      </w:r>
    </w:p>
    <w:p w:rsidR="00573016" w:rsidRDefault="0077703A">
      <w:pPr>
        <w:pStyle w:val="BodyText"/>
        <w:spacing w:before="36"/>
        <w:ind w:left="603"/>
      </w:pPr>
      <w:r>
        <w:t>100-OPC</w:t>
      </w:r>
    </w:p>
    <w:p w:rsidR="00573016" w:rsidRDefault="0077703A">
      <w:pPr>
        <w:pStyle w:val="BodyText"/>
        <w:spacing w:before="36"/>
        <w:ind w:left="603"/>
      </w:pPr>
      <w:r>
        <w:t>101-OPC</w:t>
      </w:r>
    </w:p>
    <w:p w:rsidR="00573016" w:rsidRDefault="0077703A">
      <w:pPr>
        <w:pStyle w:val="BodyText"/>
        <w:spacing w:before="36"/>
        <w:ind w:left="603"/>
      </w:pPr>
      <w:r>
        <w:t>201-OPC</w:t>
      </w:r>
    </w:p>
    <w:p w:rsidR="00573016" w:rsidRDefault="00573016">
      <w:pPr>
        <w:pStyle w:val="BodyText"/>
        <w:spacing w:before="4"/>
        <w:rPr>
          <w:sz w:val="24"/>
        </w:rPr>
      </w:pPr>
    </w:p>
    <w:p w:rsidR="00573016" w:rsidRDefault="0077703A">
      <w:pPr>
        <w:pStyle w:val="BodyText"/>
        <w:spacing w:line="283" w:lineRule="auto"/>
        <w:ind w:left="300" w:right="6496"/>
      </w:pPr>
      <w:r>
        <w:t>Select</w:t>
      </w:r>
      <w:r>
        <w:rPr>
          <w:spacing w:val="-57"/>
        </w:rPr>
        <w:t xml:space="preserve"> </w:t>
      </w:r>
      <w:r>
        <w:t>BUILDING</w:t>
      </w:r>
      <w:r>
        <w:rPr>
          <w:spacing w:val="-56"/>
        </w:rPr>
        <w:t xml:space="preserve"> </w:t>
      </w:r>
      <w:r>
        <w:t>NUMBER:</w:t>
      </w:r>
      <w:r>
        <w:rPr>
          <w:spacing w:val="-56"/>
        </w:rPr>
        <w:t xml:space="preserve"> </w:t>
      </w:r>
      <w:r>
        <w:rPr>
          <w:spacing w:val="-4"/>
        </w:rPr>
        <w:t xml:space="preserve">114// </w:t>
      </w:r>
      <w:r>
        <w:t>BLDG OCCUPANCY: OTHER// ??</w:t>
      </w:r>
    </w:p>
    <w:p w:rsidR="00573016" w:rsidRDefault="0077703A">
      <w:pPr>
        <w:pStyle w:val="BodyText"/>
        <w:spacing w:line="283" w:lineRule="auto"/>
        <w:ind w:left="803" w:right="1613"/>
      </w:pPr>
      <w:r>
        <w:t>This</w:t>
      </w:r>
      <w:r>
        <w:rPr>
          <w:spacing w:val="-42"/>
        </w:rPr>
        <w:t xml:space="preserve"> </w:t>
      </w:r>
      <w:r>
        <w:t>field</w:t>
      </w:r>
      <w:r>
        <w:rPr>
          <w:spacing w:val="-41"/>
        </w:rPr>
        <w:t xml:space="preserve"> </w:t>
      </w:r>
      <w:r>
        <w:t>is</w:t>
      </w:r>
      <w:r>
        <w:rPr>
          <w:spacing w:val="-41"/>
        </w:rPr>
        <w:t xml:space="preserve"> </w:t>
      </w:r>
      <w:r>
        <w:t>used</w:t>
      </w:r>
      <w:r>
        <w:rPr>
          <w:spacing w:val="-41"/>
        </w:rPr>
        <w:t xml:space="preserve"> </w:t>
      </w:r>
      <w:r>
        <w:t>to</w:t>
      </w:r>
      <w:r>
        <w:rPr>
          <w:spacing w:val="-41"/>
        </w:rPr>
        <w:t xml:space="preserve"> </w:t>
      </w:r>
      <w:r>
        <w:t>identify</w:t>
      </w:r>
      <w:r>
        <w:rPr>
          <w:spacing w:val="-42"/>
        </w:rPr>
        <w:t xml:space="preserve"> </w:t>
      </w:r>
      <w:r>
        <w:t>occupancy</w:t>
      </w:r>
      <w:r>
        <w:rPr>
          <w:spacing w:val="-41"/>
        </w:rPr>
        <w:t xml:space="preserve"> </w:t>
      </w:r>
      <w:r>
        <w:t>of</w:t>
      </w:r>
      <w:r>
        <w:rPr>
          <w:spacing w:val="-41"/>
        </w:rPr>
        <w:t xml:space="preserve"> </w:t>
      </w:r>
      <w:r>
        <w:t>buildings</w:t>
      </w:r>
      <w:r>
        <w:rPr>
          <w:spacing w:val="-41"/>
        </w:rPr>
        <w:t xml:space="preserve"> </w:t>
      </w:r>
      <w:r>
        <w:t>affected.</w:t>
      </w:r>
      <w:r>
        <w:rPr>
          <w:spacing w:val="-41"/>
        </w:rPr>
        <w:t xml:space="preserve"> </w:t>
      </w:r>
      <w:r>
        <w:t>(VAF</w:t>
      </w:r>
      <w:r>
        <w:rPr>
          <w:spacing w:val="-42"/>
        </w:rPr>
        <w:t xml:space="preserve"> </w:t>
      </w:r>
      <w:r>
        <w:t>10­ 1193, Block</w:t>
      </w:r>
      <w:r>
        <w:rPr>
          <w:spacing w:val="-17"/>
        </w:rPr>
        <w:t xml:space="preserve"> </w:t>
      </w:r>
      <w:r>
        <w:t>10)</w:t>
      </w:r>
    </w:p>
    <w:p w:rsidR="00573016" w:rsidRDefault="0077703A">
      <w:pPr>
        <w:pStyle w:val="BodyText"/>
        <w:spacing w:after="33" w:line="203" w:lineRule="exact"/>
        <w:ind w:left="804"/>
      </w:pPr>
      <w:r>
        <w:t>Choose from:</w:t>
      </w:r>
    </w:p>
    <w:tbl>
      <w:tblPr>
        <w:tblW w:w="0" w:type="auto"/>
        <w:tblInd w:w="814" w:type="dxa"/>
        <w:tblLayout w:type="fixed"/>
        <w:tblCellMar>
          <w:left w:w="0" w:type="dxa"/>
          <w:right w:w="0" w:type="dxa"/>
        </w:tblCellMar>
        <w:tblLook w:val="01E0" w:firstRow="1" w:lastRow="1" w:firstColumn="1" w:lastColumn="1" w:noHBand="0" w:noVBand="0"/>
      </w:tblPr>
      <w:tblGrid>
        <w:gridCol w:w="712"/>
        <w:gridCol w:w="2035"/>
      </w:tblGrid>
      <w:tr w:rsidR="00573016">
        <w:trPr>
          <w:trHeight w:val="223"/>
        </w:trPr>
        <w:tc>
          <w:tcPr>
            <w:tcW w:w="712" w:type="dxa"/>
          </w:tcPr>
          <w:p w:rsidR="00573016" w:rsidRDefault="0077703A">
            <w:pPr>
              <w:pStyle w:val="TableParagraph"/>
              <w:spacing w:before="2" w:line="201" w:lineRule="exact"/>
              <w:ind w:left="200"/>
              <w:rPr>
                <w:sz w:val="18"/>
              </w:rPr>
            </w:pPr>
            <w:r>
              <w:rPr>
                <w:w w:val="94"/>
                <w:sz w:val="18"/>
              </w:rPr>
              <w:t>1</w:t>
            </w:r>
          </w:p>
        </w:tc>
        <w:tc>
          <w:tcPr>
            <w:tcW w:w="2035" w:type="dxa"/>
          </w:tcPr>
          <w:p w:rsidR="00573016" w:rsidRDefault="0077703A">
            <w:pPr>
              <w:pStyle w:val="TableParagraph"/>
              <w:spacing w:before="2" w:line="201" w:lineRule="exact"/>
              <w:ind w:left="409"/>
              <w:rPr>
                <w:sz w:val="18"/>
              </w:rPr>
            </w:pPr>
            <w:r>
              <w:rPr>
                <w:sz w:val="18"/>
              </w:rPr>
              <w:t>PATIENT</w:t>
            </w:r>
          </w:p>
        </w:tc>
      </w:tr>
      <w:tr w:rsidR="00573016">
        <w:trPr>
          <w:trHeight w:val="240"/>
        </w:trPr>
        <w:tc>
          <w:tcPr>
            <w:tcW w:w="712" w:type="dxa"/>
          </w:tcPr>
          <w:p w:rsidR="00573016" w:rsidRDefault="0077703A">
            <w:pPr>
              <w:pStyle w:val="TableParagraph"/>
              <w:spacing w:before="18" w:line="201" w:lineRule="exact"/>
              <w:ind w:left="200"/>
              <w:rPr>
                <w:sz w:val="18"/>
              </w:rPr>
            </w:pPr>
            <w:r>
              <w:rPr>
                <w:w w:val="94"/>
                <w:sz w:val="18"/>
              </w:rPr>
              <w:t>2</w:t>
            </w:r>
          </w:p>
        </w:tc>
        <w:tc>
          <w:tcPr>
            <w:tcW w:w="2035" w:type="dxa"/>
          </w:tcPr>
          <w:p w:rsidR="00573016" w:rsidRDefault="0077703A">
            <w:pPr>
              <w:pStyle w:val="TableParagraph"/>
              <w:spacing w:before="18" w:line="201" w:lineRule="exact"/>
              <w:ind w:left="409"/>
              <w:rPr>
                <w:sz w:val="18"/>
              </w:rPr>
            </w:pPr>
            <w:r>
              <w:rPr>
                <w:sz w:val="18"/>
              </w:rPr>
              <w:t>ADMINISTRATIVE</w:t>
            </w:r>
          </w:p>
        </w:tc>
      </w:tr>
      <w:tr w:rsidR="00573016">
        <w:trPr>
          <w:trHeight w:val="223"/>
        </w:trPr>
        <w:tc>
          <w:tcPr>
            <w:tcW w:w="712" w:type="dxa"/>
          </w:tcPr>
          <w:p w:rsidR="00573016" w:rsidRDefault="0077703A">
            <w:pPr>
              <w:pStyle w:val="TableParagraph"/>
              <w:spacing w:before="18" w:line="185" w:lineRule="exact"/>
              <w:ind w:left="200"/>
              <w:rPr>
                <w:sz w:val="18"/>
              </w:rPr>
            </w:pPr>
            <w:r>
              <w:rPr>
                <w:w w:val="94"/>
                <w:sz w:val="18"/>
              </w:rPr>
              <w:t>3</w:t>
            </w:r>
          </w:p>
        </w:tc>
        <w:tc>
          <w:tcPr>
            <w:tcW w:w="2035" w:type="dxa"/>
          </w:tcPr>
          <w:p w:rsidR="00573016" w:rsidRDefault="0077703A">
            <w:pPr>
              <w:pStyle w:val="TableParagraph"/>
              <w:spacing w:before="18" w:line="185" w:lineRule="exact"/>
              <w:ind w:left="409"/>
              <w:rPr>
                <w:sz w:val="18"/>
              </w:rPr>
            </w:pPr>
            <w:r>
              <w:rPr>
                <w:sz w:val="18"/>
              </w:rPr>
              <w:t>QUARTERS</w:t>
            </w:r>
          </w:p>
        </w:tc>
      </w:tr>
    </w:tbl>
    <w:p w:rsidR="00573016" w:rsidRDefault="00573016">
      <w:pPr>
        <w:spacing w:line="185" w:lineRule="exact"/>
        <w:rPr>
          <w:sz w:val="18"/>
        </w:rPr>
        <w:sectPr w:rsidR="00573016">
          <w:pgSz w:w="12240" w:h="15840"/>
          <w:pgMar w:top="1200" w:right="1340" w:bottom="1200" w:left="1140" w:header="718" w:footer="1002" w:gutter="0"/>
          <w:cols w:space="720"/>
        </w:sectPr>
      </w:pPr>
    </w:p>
    <w:p w:rsidR="00573016" w:rsidRDefault="00573016">
      <w:pPr>
        <w:pStyle w:val="BodyText"/>
        <w:spacing w:before="9"/>
        <w:rPr>
          <w:sz w:val="15"/>
        </w:rPr>
      </w:pPr>
    </w:p>
    <w:p w:rsidR="00573016" w:rsidRDefault="0077703A">
      <w:pPr>
        <w:pStyle w:val="ListParagraph"/>
        <w:numPr>
          <w:ilvl w:val="0"/>
          <w:numId w:val="228"/>
        </w:numPr>
        <w:tabs>
          <w:tab w:val="left" w:pos="1928"/>
          <w:tab w:val="left" w:pos="1929"/>
        </w:tabs>
        <w:spacing w:before="103" w:line="240" w:lineRule="auto"/>
        <w:ind w:hanging="924"/>
        <w:rPr>
          <w:sz w:val="18"/>
        </w:rPr>
      </w:pPr>
      <w:r>
        <w:rPr>
          <w:sz w:val="18"/>
        </w:rPr>
        <w:t>AMBULATORY</w:t>
      </w:r>
      <w:r>
        <w:rPr>
          <w:spacing w:val="-9"/>
          <w:sz w:val="18"/>
        </w:rPr>
        <w:t xml:space="preserve"> </w:t>
      </w:r>
      <w:r>
        <w:rPr>
          <w:sz w:val="18"/>
        </w:rPr>
        <w:t>CARE</w:t>
      </w:r>
    </w:p>
    <w:p w:rsidR="00573016" w:rsidRDefault="0077703A">
      <w:pPr>
        <w:pStyle w:val="ListParagraph"/>
        <w:numPr>
          <w:ilvl w:val="0"/>
          <w:numId w:val="228"/>
        </w:numPr>
        <w:tabs>
          <w:tab w:val="left" w:pos="1928"/>
          <w:tab w:val="left" w:pos="1929"/>
        </w:tabs>
        <w:spacing w:before="36" w:line="240" w:lineRule="auto"/>
        <w:rPr>
          <w:sz w:val="18"/>
        </w:rPr>
      </w:pPr>
      <w:r>
        <w:rPr>
          <w:sz w:val="18"/>
        </w:rPr>
        <w:t>OTHER</w:t>
      </w:r>
    </w:p>
    <w:p w:rsidR="00573016" w:rsidRDefault="0077703A">
      <w:pPr>
        <w:pStyle w:val="BodyText"/>
        <w:spacing w:before="36" w:line="283" w:lineRule="auto"/>
        <w:ind w:left="300" w:right="6850"/>
      </w:pPr>
      <w:r>
        <w:t>BLDG</w:t>
      </w:r>
      <w:r>
        <w:rPr>
          <w:spacing w:val="-65"/>
        </w:rPr>
        <w:t xml:space="preserve"> </w:t>
      </w:r>
      <w:r>
        <w:t>OCCUPANCY:</w:t>
      </w:r>
      <w:r>
        <w:rPr>
          <w:spacing w:val="-64"/>
        </w:rPr>
        <w:t xml:space="preserve"> </w:t>
      </w:r>
      <w:r>
        <w:rPr>
          <w:spacing w:val="-3"/>
        </w:rPr>
        <w:t xml:space="preserve">OTHER// </w:t>
      </w:r>
      <w:r>
        <w:t>NET BED CHANGE: 0// ??</w:t>
      </w:r>
    </w:p>
    <w:p w:rsidR="00573016" w:rsidRDefault="0077703A">
      <w:pPr>
        <w:pStyle w:val="BodyText"/>
        <w:spacing w:line="203" w:lineRule="exact"/>
        <w:ind w:left="804"/>
      </w:pPr>
      <w:r>
        <w:t>This field contains the net change in authorized beds.</w:t>
      </w:r>
    </w:p>
    <w:p w:rsidR="00573016" w:rsidRDefault="0077703A">
      <w:pPr>
        <w:pStyle w:val="BodyText"/>
        <w:spacing w:before="36"/>
        <w:ind w:left="300"/>
      </w:pPr>
      <w:r>
        <w:t>NET BED CHANGE: 0//</w:t>
      </w:r>
    </w:p>
    <w:p w:rsidR="00573016" w:rsidRDefault="0077703A">
      <w:pPr>
        <w:pStyle w:val="BodyText"/>
        <w:spacing w:before="36"/>
        <w:ind w:left="300"/>
      </w:pPr>
      <w:r>
        <w:t>5 YR FACILITY PLAN FY: 1996//</w:t>
      </w:r>
      <w:r>
        <w:rPr>
          <w:spacing w:val="-57"/>
        </w:rPr>
        <w:t xml:space="preserve"> </w:t>
      </w:r>
      <w:r>
        <w:t>??</w:t>
      </w:r>
    </w:p>
    <w:p w:rsidR="00573016" w:rsidRDefault="0077703A">
      <w:pPr>
        <w:pStyle w:val="BodyText"/>
        <w:spacing w:before="36" w:line="283" w:lineRule="auto"/>
        <w:ind w:left="804" w:right="1918"/>
      </w:pPr>
      <w:r>
        <w:t>This</w:t>
      </w:r>
      <w:r>
        <w:rPr>
          <w:spacing w:val="-37"/>
        </w:rPr>
        <w:t xml:space="preserve"> </w:t>
      </w:r>
      <w:r>
        <w:t>field</w:t>
      </w:r>
      <w:r>
        <w:rPr>
          <w:spacing w:val="-36"/>
        </w:rPr>
        <w:t xml:space="preserve"> </w:t>
      </w:r>
      <w:r>
        <w:t>contains</w:t>
      </w:r>
      <w:r>
        <w:rPr>
          <w:spacing w:val="-36"/>
        </w:rPr>
        <w:t xml:space="preserve"> </w:t>
      </w:r>
      <w:r>
        <w:t>the</w:t>
      </w:r>
      <w:r>
        <w:rPr>
          <w:spacing w:val="-37"/>
        </w:rPr>
        <w:t xml:space="preserve"> </w:t>
      </w:r>
      <w:r>
        <w:t>fiscal</w:t>
      </w:r>
      <w:r>
        <w:rPr>
          <w:spacing w:val="-36"/>
        </w:rPr>
        <w:t xml:space="preserve"> </w:t>
      </w:r>
      <w:r>
        <w:t>year</w:t>
      </w:r>
      <w:r>
        <w:rPr>
          <w:spacing w:val="-36"/>
        </w:rPr>
        <w:t xml:space="preserve"> </w:t>
      </w:r>
      <w:r>
        <w:t>the</w:t>
      </w:r>
      <w:r>
        <w:rPr>
          <w:spacing w:val="-37"/>
        </w:rPr>
        <w:t xml:space="preserve"> </w:t>
      </w:r>
      <w:r>
        <w:t>project</w:t>
      </w:r>
      <w:r>
        <w:rPr>
          <w:spacing w:val="-36"/>
        </w:rPr>
        <w:t xml:space="preserve"> </w:t>
      </w:r>
      <w:r>
        <w:t>is</w:t>
      </w:r>
      <w:r>
        <w:rPr>
          <w:spacing w:val="-36"/>
        </w:rPr>
        <w:t xml:space="preserve"> </w:t>
      </w:r>
      <w:r>
        <w:t>planned</w:t>
      </w:r>
      <w:r>
        <w:rPr>
          <w:spacing w:val="-37"/>
        </w:rPr>
        <w:t xml:space="preserve"> </w:t>
      </w:r>
      <w:r>
        <w:t>for</w:t>
      </w:r>
      <w:r>
        <w:rPr>
          <w:spacing w:val="-36"/>
        </w:rPr>
        <w:t xml:space="preserve"> </w:t>
      </w:r>
      <w:r>
        <w:t>on</w:t>
      </w:r>
      <w:r>
        <w:rPr>
          <w:spacing w:val="-36"/>
        </w:rPr>
        <w:t xml:space="preserve"> </w:t>
      </w:r>
      <w:r>
        <w:t>the approved 5-Year facility</w:t>
      </w:r>
      <w:r>
        <w:rPr>
          <w:spacing w:val="-33"/>
        </w:rPr>
        <w:t xml:space="preserve"> </w:t>
      </w:r>
      <w:r>
        <w:t>plan.</w:t>
      </w:r>
    </w:p>
    <w:p w:rsidR="00573016" w:rsidRDefault="0077703A">
      <w:pPr>
        <w:pStyle w:val="BodyText"/>
        <w:spacing w:line="283" w:lineRule="auto"/>
        <w:ind w:left="300" w:right="6500"/>
      </w:pPr>
      <w:r>
        <w:t>5</w:t>
      </w:r>
      <w:r>
        <w:rPr>
          <w:spacing w:val="-35"/>
        </w:rPr>
        <w:t xml:space="preserve"> </w:t>
      </w:r>
      <w:r>
        <w:t>YR</w:t>
      </w:r>
      <w:r>
        <w:rPr>
          <w:spacing w:val="-35"/>
        </w:rPr>
        <w:t xml:space="preserve"> </w:t>
      </w:r>
      <w:r>
        <w:t>FACILITY</w:t>
      </w:r>
      <w:r>
        <w:rPr>
          <w:spacing w:val="-35"/>
        </w:rPr>
        <w:t xml:space="preserve"> </w:t>
      </w:r>
      <w:r>
        <w:t>PLAN</w:t>
      </w:r>
      <w:r>
        <w:rPr>
          <w:spacing w:val="-35"/>
        </w:rPr>
        <w:t xml:space="preserve"> </w:t>
      </w:r>
      <w:r>
        <w:t>FY:</w:t>
      </w:r>
      <w:r>
        <w:rPr>
          <w:spacing w:val="-35"/>
        </w:rPr>
        <w:t xml:space="preserve"> </w:t>
      </w:r>
      <w:r>
        <w:rPr>
          <w:spacing w:val="-3"/>
        </w:rPr>
        <w:t xml:space="preserve">1996// </w:t>
      </w:r>
      <w:r>
        <w:t>NET</w:t>
      </w:r>
      <w:r>
        <w:rPr>
          <w:spacing w:val="-27"/>
        </w:rPr>
        <w:t xml:space="preserve"> </w:t>
      </w:r>
      <w:r>
        <w:t>PARKING</w:t>
      </w:r>
      <w:r>
        <w:rPr>
          <w:spacing w:val="-26"/>
        </w:rPr>
        <w:t xml:space="preserve"> </w:t>
      </w:r>
      <w:r>
        <w:t>CHANGE:</w:t>
      </w:r>
      <w:r>
        <w:rPr>
          <w:spacing w:val="-27"/>
        </w:rPr>
        <w:t xml:space="preserve"> </w:t>
      </w:r>
      <w:r>
        <w:t>0//</w:t>
      </w:r>
      <w:r>
        <w:rPr>
          <w:spacing w:val="-26"/>
        </w:rPr>
        <w:t xml:space="preserve"> </w:t>
      </w:r>
      <w:r>
        <w:t>??</w:t>
      </w:r>
    </w:p>
    <w:p w:rsidR="00573016" w:rsidRDefault="0077703A">
      <w:pPr>
        <w:pStyle w:val="BodyText"/>
        <w:spacing w:line="283" w:lineRule="auto"/>
        <w:ind w:left="804" w:right="1715"/>
      </w:pPr>
      <w:r>
        <w:t>This</w:t>
      </w:r>
      <w:r>
        <w:rPr>
          <w:spacing w:val="-38"/>
        </w:rPr>
        <w:t xml:space="preserve"> </w:t>
      </w:r>
      <w:r>
        <w:t>field</w:t>
      </w:r>
      <w:r>
        <w:rPr>
          <w:spacing w:val="-37"/>
        </w:rPr>
        <w:t xml:space="preserve"> </w:t>
      </w:r>
      <w:r>
        <w:t>contains</w:t>
      </w:r>
      <w:r>
        <w:rPr>
          <w:spacing w:val="-38"/>
        </w:rPr>
        <w:t xml:space="preserve"> </w:t>
      </w:r>
      <w:r>
        <w:t>the</w:t>
      </w:r>
      <w:r>
        <w:rPr>
          <w:spacing w:val="-37"/>
        </w:rPr>
        <w:t xml:space="preserve"> </w:t>
      </w:r>
      <w:r>
        <w:t>change</w:t>
      </w:r>
      <w:r>
        <w:rPr>
          <w:spacing w:val="-37"/>
        </w:rPr>
        <w:t xml:space="preserve"> </w:t>
      </w:r>
      <w:r>
        <w:t>(if</w:t>
      </w:r>
      <w:r>
        <w:rPr>
          <w:spacing w:val="-38"/>
        </w:rPr>
        <w:t xml:space="preserve"> </w:t>
      </w:r>
      <w:r>
        <w:t>any)</w:t>
      </w:r>
      <w:r>
        <w:rPr>
          <w:spacing w:val="-37"/>
        </w:rPr>
        <w:t xml:space="preserve"> </w:t>
      </w:r>
      <w:r>
        <w:t>in</w:t>
      </w:r>
      <w:r>
        <w:rPr>
          <w:spacing w:val="-37"/>
        </w:rPr>
        <w:t xml:space="preserve"> </w:t>
      </w:r>
      <w:r>
        <w:t>the</w:t>
      </w:r>
      <w:r>
        <w:rPr>
          <w:spacing w:val="-38"/>
        </w:rPr>
        <w:t xml:space="preserve"> </w:t>
      </w:r>
      <w:r>
        <w:t>number</w:t>
      </w:r>
      <w:r>
        <w:rPr>
          <w:spacing w:val="-37"/>
        </w:rPr>
        <w:t xml:space="preserve"> </w:t>
      </w:r>
      <w:r>
        <w:t>of</w:t>
      </w:r>
      <w:r>
        <w:rPr>
          <w:spacing w:val="-37"/>
        </w:rPr>
        <w:t xml:space="preserve"> </w:t>
      </w:r>
      <w:r>
        <w:t>parking</w:t>
      </w:r>
      <w:r>
        <w:rPr>
          <w:spacing w:val="-38"/>
        </w:rPr>
        <w:t xml:space="preserve"> </w:t>
      </w:r>
      <w:r>
        <w:t>stalls available.</w:t>
      </w:r>
    </w:p>
    <w:p w:rsidR="00573016" w:rsidRDefault="0077703A">
      <w:pPr>
        <w:pStyle w:val="BodyText"/>
        <w:spacing w:line="203" w:lineRule="exact"/>
        <w:ind w:left="300"/>
      </w:pPr>
      <w:r>
        <w:t>NET PARKING CHANGE: 0//</w:t>
      </w:r>
    </w:p>
    <w:p w:rsidR="00573016" w:rsidRDefault="00573016">
      <w:pPr>
        <w:pStyle w:val="BodyText"/>
        <w:spacing w:before="3"/>
        <w:rPr>
          <w:sz w:val="20"/>
        </w:rPr>
      </w:pPr>
    </w:p>
    <w:p w:rsidR="00573016" w:rsidRDefault="0077703A">
      <w:pPr>
        <w:spacing w:before="1"/>
        <w:ind w:left="300" w:right="1146"/>
        <w:rPr>
          <w:rFonts w:ascii="Century Schoolbook"/>
          <w:sz w:val="24"/>
        </w:rPr>
      </w:pPr>
      <w:r>
        <w:rPr>
          <w:rFonts w:ascii="Century Schoolbook"/>
          <w:sz w:val="24"/>
        </w:rPr>
        <w:t>PROJECT DESCRIPTION (SHORT) is for a short (approx. 3 li</w:t>
      </w:r>
      <w:r>
        <w:rPr>
          <w:rFonts w:ascii="Century Schoolbook"/>
          <w:sz w:val="24"/>
        </w:rPr>
        <w:t>nes). project description.</w:t>
      </w:r>
    </w:p>
    <w:p w:rsidR="00573016" w:rsidRDefault="00573016">
      <w:pPr>
        <w:pStyle w:val="BodyText"/>
        <w:spacing w:before="5"/>
        <w:rPr>
          <w:rFonts w:ascii="Century Schoolbook"/>
          <w:sz w:val="23"/>
        </w:rPr>
      </w:pPr>
    </w:p>
    <w:p w:rsidR="00573016" w:rsidRDefault="0077703A">
      <w:pPr>
        <w:pStyle w:val="BodyText"/>
        <w:spacing w:before="1"/>
        <w:ind w:left="300"/>
      </w:pPr>
      <w:r>
        <w:t>PROJECT DESCRIPTION (SHORT):</w:t>
      </w:r>
    </w:p>
    <w:p w:rsidR="00573016" w:rsidRDefault="0077703A">
      <w:pPr>
        <w:pStyle w:val="BodyText"/>
        <w:spacing w:before="36"/>
        <w:ind w:left="502"/>
      </w:pPr>
      <w:r>
        <w:t>1&gt;Remove asbestos materials from piping and</w:t>
      </w:r>
      <w:r>
        <w:rPr>
          <w:spacing w:val="-77"/>
        </w:rPr>
        <w:t xml:space="preserve"> </w:t>
      </w:r>
      <w:r>
        <w:t>walls.</w:t>
      </w:r>
    </w:p>
    <w:p w:rsidR="00573016" w:rsidRDefault="0077703A">
      <w:pPr>
        <w:pStyle w:val="BodyText"/>
        <w:spacing w:before="36"/>
        <w:ind w:left="300"/>
      </w:pPr>
      <w:r>
        <w:t>EDIT Option:</w:t>
      </w:r>
    </w:p>
    <w:p w:rsidR="00573016" w:rsidRDefault="00573016">
      <w:pPr>
        <w:pStyle w:val="BodyText"/>
        <w:spacing w:before="6"/>
        <w:rPr>
          <w:sz w:val="20"/>
        </w:rPr>
      </w:pPr>
    </w:p>
    <w:p w:rsidR="00573016" w:rsidRDefault="0077703A">
      <w:pPr>
        <w:ind w:left="300"/>
        <w:rPr>
          <w:rFonts w:ascii="Century Schoolbook"/>
          <w:sz w:val="24"/>
        </w:rPr>
      </w:pPr>
      <w:r>
        <w:rPr>
          <w:rFonts w:ascii="Century Schoolbook"/>
          <w:sz w:val="24"/>
        </w:rPr>
        <w:t>The LONG DESCRIPTION field may be used for a description of more than 3 lines.</w:t>
      </w:r>
    </w:p>
    <w:p w:rsidR="00573016" w:rsidRDefault="00573016">
      <w:pPr>
        <w:pStyle w:val="BodyText"/>
        <w:spacing w:before="6"/>
        <w:rPr>
          <w:rFonts w:ascii="Century Schoolbook"/>
          <w:sz w:val="23"/>
        </w:rPr>
      </w:pPr>
    </w:p>
    <w:p w:rsidR="00573016" w:rsidRDefault="0077703A">
      <w:pPr>
        <w:pStyle w:val="BodyText"/>
        <w:ind w:left="300"/>
      </w:pPr>
      <w:r>
        <w:t>LONG DESCRIPTION:</w:t>
      </w:r>
    </w:p>
    <w:p w:rsidR="00573016" w:rsidRDefault="0077703A">
      <w:pPr>
        <w:pStyle w:val="BodyText"/>
        <w:spacing w:before="36"/>
        <w:ind w:left="502"/>
      </w:pPr>
      <w:r>
        <w:t>1&gt;?</w:t>
      </w:r>
      <w:r>
        <w:rPr>
          <w:w w:val="93"/>
        </w:rPr>
        <w:t xml:space="preserve"> </w:t>
      </w:r>
      <w:r>
        <w:t xml:space="preserve"> </w:t>
      </w:r>
      <w:r>
        <w:rPr>
          <w:w w:val="93"/>
        </w:rPr>
        <w:t xml:space="preserve"> </w:t>
      </w:r>
    </w:p>
    <w:p w:rsidR="00573016" w:rsidRDefault="0077703A">
      <w:pPr>
        <w:pStyle w:val="BodyText"/>
        <w:spacing w:before="37"/>
        <w:ind w:left="300"/>
      </w:pPr>
      <w:r>
        <w:t>PROJECT JUSTIFICATION (SHORT):</w:t>
      </w:r>
    </w:p>
    <w:p w:rsidR="00573016" w:rsidRDefault="0077703A">
      <w:pPr>
        <w:pStyle w:val="BodyText"/>
        <w:spacing w:before="36" w:line="283" w:lineRule="auto"/>
        <w:ind w:left="502" w:right="1709"/>
      </w:pPr>
      <w:r>
        <w:t>1&gt;This</w:t>
      </w:r>
      <w:r>
        <w:rPr>
          <w:spacing w:val="-47"/>
        </w:rPr>
        <w:t xml:space="preserve"> </w:t>
      </w:r>
      <w:r>
        <w:t>project</w:t>
      </w:r>
      <w:r>
        <w:rPr>
          <w:spacing w:val="-46"/>
        </w:rPr>
        <w:t xml:space="preserve"> </w:t>
      </w:r>
      <w:r>
        <w:t>is</w:t>
      </w:r>
      <w:r>
        <w:rPr>
          <w:spacing w:val="-47"/>
        </w:rPr>
        <w:t xml:space="preserve"> </w:t>
      </w:r>
      <w:r>
        <w:t>required</w:t>
      </w:r>
      <w:r>
        <w:rPr>
          <w:spacing w:val="-46"/>
        </w:rPr>
        <w:t xml:space="preserve"> </w:t>
      </w:r>
      <w:r>
        <w:t>because</w:t>
      </w:r>
      <w:r>
        <w:rPr>
          <w:spacing w:val="-47"/>
        </w:rPr>
        <w:t xml:space="preserve"> </w:t>
      </w:r>
      <w:r>
        <w:t>of</w:t>
      </w:r>
      <w:r>
        <w:rPr>
          <w:spacing w:val="-46"/>
        </w:rPr>
        <w:t xml:space="preserve"> </w:t>
      </w:r>
      <w:r>
        <w:t>the</w:t>
      </w:r>
      <w:r>
        <w:rPr>
          <w:spacing w:val="-47"/>
        </w:rPr>
        <w:t xml:space="preserve"> </w:t>
      </w:r>
      <w:r>
        <w:t>possibility</w:t>
      </w:r>
      <w:r>
        <w:rPr>
          <w:spacing w:val="-46"/>
        </w:rPr>
        <w:t xml:space="preserve"> </w:t>
      </w:r>
      <w:r>
        <w:t>of</w:t>
      </w:r>
      <w:r>
        <w:rPr>
          <w:spacing w:val="-47"/>
        </w:rPr>
        <w:t xml:space="preserve"> </w:t>
      </w:r>
      <w:r>
        <w:t>asbestos</w:t>
      </w:r>
      <w:r>
        <w:rPr>
          <w:spacing w:val="-46"/>
        </w:rPr>
        <w:t xml:space="preserve"> </w:t>
      </w:r>
      <w:r>
        <w:t>exposure 2&gt;during maintenance in affected</w:t>
      </w:r>
      <w:r>
        <w:rPr>
          <w:spacing w:val="-51"/>
        </w:rPr>
        <w:t xml:space="preserve"> </w:t>
      </w:r>
      <w:r>
        <w:t>areas.</w:t>
      </w:r>
    </w:p>
    <w:p w:rsidR="00573016" w:rsidRDefault="0077703A">
      <w:pPr>
        <w:pStyle w:val="BodyText"/>
        <w:spacing w:line="203" w:lineRule="exact"/>
        <w:ind w:left="300"/>
      </w:pPr>
      <w:r>
        <w:t>EDIT Option:</w:t>
      </w:r>
    </w:p>
    <w:p w:rsidR="00573016" w:rsidRDefault="00573016">
      <w:pPr>
        <w:pStyle w:val="BodyText"/>
        <w:spacing w:before="5"/>
        <w:rPr>
          <w:sz w:val="20"/>
        </w:rPr>
      </w:pPr>
    </w:p>
    <w:p w:rsidR="00573016" w:rsidRDefault="0077703A">
      <w:pPr>
        <w:spacing w:before="1"/>
        <w:ind w:left="300" w:right="519"/>
        <w:rPr>
          <w:rFonts w:ascii="Century Schoolbook"/>
          <w:sz w:val="24"/>
        </w:rPr>
      </w:pPr>
      <w:r>
        <w:rPr>
          <w:rFonts w:ascii="Century Schoolbook"/>
          <w:sz w:val="24"/>
        </w:rPr>
        <w:t>The LONG JUSTIFICATION field may be used for a justification of more than 3 lines.</w:t>
      </w:r>
    </w:p>
    <w:p w:rsidR="00573016" w:rsidRDefault="00573016">
      <w:pPr>
        <w:pStyle w:val="BodyText"/>
        <w:spacing w:before="5"/>
        <w:rPr>
          <w:rFonts w:ascii="Century Schoolbook"/>
          <w:sz w:val="23"/>
        </w:rPr>
      </w:pPr>
    </w:p>
    <w:p w:rsidR="00573016" w:rsidRDefault="0077703A">
      <w:pPr>
        <w:pStyle w:val="BodyText"/>
        <w:spacing w:before="1"/>
        <w:ind w:left="502" w:right="7477" w:hanging="203"/>
      </w:pPr>
      <w:r>
        <w:rPr>
          <w:w w:val="95"/>
        </w:rPr>
        <w:t>LONG JUSTIFICATION:</w:t>
      </w:r>
    </w:p>
    <w:p w:rsidR="00573016" w:rsidRDefault="0077703A">
      <w:pPr>
        <w:pStyle w:val="BodyText"/>
        <w:spacing w:before="36"/>
        <w:ind w:left="502" w:right="7524"/>
      </w:pPr>
      <w:r>
        <w:t>1&gt;</w:t>
      </w:r>
    </w:p>
    <w:p w:rsidR="00573016" w:rsidRDefault="00573016">
      <w:pPr>
        <w:pStyle w:val="BodyText"/>
        <w:spacing w:before="5"/>
        <w:rPr>
          <w:sz w:val="20"/>
        </w:rPr>
      </w:pPr>
    </w:p>
    <w:p w:rsidR="00573016" w:rsidRDefault="0077703A">
      <w:pPr>
        <w:spacing w:before="1"/>
        <w:ind w:left="300" w:right="142"/>
        <w:rPr>
          <w:rFonts w:ascii="Century Schoolbook"/>
          <w:sz w:val="24"/>
        </w:rPr>
      </w:pPr>
      <w:r>
        <w:rPr>
          <w:rFonts w:ascii="Century Schoolbook"/>
          <w:sz w:val="24"/>
        </w:rPr>
        <w:t>The WORKLOAD JUSTIFICATION field is for a brief declaration of workload data that jus</w:t>
      </w:r>
      <w:r>
        <w:rPr>
          <w:rFonts w:ascii="Century Schoolbook"/>
          <w:sz w:val="24"/>
        </w:rPr>
        <w:t>tifies the project (i.e., Is the Workload approved? What is the approval date? What workload model version was used?).</w:t>
      </w:r>
    </w:p>
    <w:p w:rsidR="00573016" w:rsidRDefault="00573016">
      <w:pPr>
        <w:pStyle w:val="BodyText"/>
        <w:spacing w:before="5"/>
        <w:rPr>
          <w:rFonts w:ascii="Century Schoolbook"/>
          <w:sz w:val="23"/>
        </w:rPr>
      </w:pPr>
    </w:p>
    <w:p w:rsidR="00573016" w:rsidRDefault="0077703A">
      <w:pPr>
        <w:pStyle w:val="BodyText"/>
        <w:ind w:left="502" w:right="7068" w:hanging="203"/>
      </w:pPr>
      <w:r>
        <w:rPr>
          <w:w w:val="95"/>
        </w:rPr>
        <w:t>WORKLOAD JUSTIFICATION:</w:t>
      </w:r>
    </w:p>
    <w:p w:rsidR="00573016" w:rsidRDefault="0077703A">
      <w:pPr>
        <w:pStyle w:val="BodyText"/>
        <w:spacing w:before="36"/>
        <w:ind w:left="502" w:right="7117"/>
      </w:pPr>
      <w:r>
        <w:t>1&gt;</w:t>
      </w:r>
    </w:p>
    <w:p w:rsidR="00573016" w:rsidRDefault="0077703A">
      <w:pPr>
        <w:pStyle w:val="BodyText"/>
        <w:spacing w:before="38" w:line="203" w:lineRule="exact"/>
        <w:ind w:left="300"/>
      </w:pPr>
      <w:r>
        <w:t>PROJECT SCOPE</w:t>
      </w:r>
    </w:p>
    <w:p w:rsidR="00573016" w:rsidRDefault="00573016">
      <w:pPr>
        <w:pStyle w:val="BodyText"/>
        <w:spacing w:before="5"/>
        <w:rPr>
          <w:sz w:val="20"/>
        </w:rPr>
      </w:pPr>
    </w:p>
    <w:p w:rsidR="00573016" w:rsidRDefault="0077703A">
      <w:pPr>
        <w:spacing w:before="1"/>
        <w:ind w:left="300" w:right="220"/>
        <w:rPr>
          <w:rFonts w:ascii="Century Schoolbook"/>
          <w:sz w:val="24"/>
        </w:rPr>
      </w:pPr>
      <w:r>
        <w:rPr>
          <w:rFonts w:ascii="Century Schoolbook"/>
          <w:sz w:val="24"/>
        </w:rPr>
        <w:t>The next field is a multiple entry pointer to the OFM H089 Chapters file (7336.6) for entry of H089 chapter codes.</w:t>
      </w:r>
    </w:p>
    <w:p w:rsidR="00573016" w:rsidRDefault="00573016">
      <w:pPr>
        <w:pStyle w:val="BodyText"/>
        <w:spacing w:before="5"/>
        <w:rPr>
          <w:rFonts w:ascii="Century Schoolbook"/>
          <w:sz w:val="23"/>
        </w:rPr>
      </w:pPr>
    </w:p>
    <w:p w:rsidR="00573016" w:rsidRDefault="0077703A">
      <w:pPr>
        <w:pStyle w:val="BodyText"/>
        <w:spacing w:before="1"/>
        <w:ind w:left="300"/>
      </w:pPr>
      <w:r>
        <w:t>Select H089 CHAPTER NAME: CLINICAL SERVICES ADMINISTRATION</w:t>
      </w:r>
    </w:p>
    <w:p w:rsidR="00573016" w:rsidRDefault="0077703A">
      <w:pPr>
        <w:pStyle w:val="BodyText"/>
        <w:spacing w:before="36"/>
        <w:ind w:left="1208"/>
      </w:pPr>
      <w:r>
        <w:t>//</w:t>
      </w:r>
    </w:p>
    <w:p w:rsidR="00573016" w:rsidRDefault="0077703A">
      <w:pPr>
        <w:pStyle w:val="BodyText"/>
        <w:spacing w:before="36"/>
        <w:ind w:left="300"/>
      </w:pPr>
      <w:r>
        <w:t>H089 CHAPTER NAME: CLINICAL SERVICES</w:t>
      </w:r>
      <w:r>
        <w:rPr>
          <w:spacing w:val="-66"/>
        </w:rPr>
        <w:t xml:space="preserve"> </w:t>
      </w:r>
      <w:r>
        <w:t>ADMINISTRATION</w:t>
      </w:r>
    </w:p>
    <w:p w:rsidR="00573016" w:rsidRDefault="0077703A">
      <w:pPr>
        <w:pStyle w:val="BodyText"/>
        <w:spacing w:before="36"/>
        <w:ind w:left="1208"/>
      </w:pPr>
      <w:r>
        <w:t>// ??</w:t>
      </w:r>
    </w:p>
    <w:p w:rsidR="00573016" w:rsidRDefault="00573016">
      <w:pPr>
        <w:sectPr w:rsidR="00573016">
          <w:pgSz w:w="12240" w:h="15840"/>
          <w:pgMar w:top="1200" w:right="1340" w:bottom="1200" w:left="1140" w:header="718" w:footer="1002" w:gutter="0"/>
          <w:cols w:space="720"/>
        </w:sectPr>
      </w:pPr>
    </w:p>
    <w:p w:rsidR="00573016" w:rsidRDefault="00573016">
      <w:pPr>
        <w:pStyle w:val="BodyText"/>
        <w:spacing w:before="9"/>
        <w:rPr>
          <w:sz w:val="15"/>
        </w:rPr>
      </w:pPr>
    </w:p>
    <w:p w:rsidR="00573016" w:rsidRDefault="0077703A">
      <w:pPr>
        <w:pStyle w:val="BodyText"/>
        <w:spacing w:before="103" w:line="283" w:lineRule="auto"/>
        <w:ind w:left="804" w:right="2427" w:hanging="1"/>
      </w:pPr>
      <w:r>
        <w:t>This</w:t>
      </w:r>
      <w:r>
        <w:rPr>
          <w:spacing w:val="-41"/>
        </w:rPr>
        <w:t xml:space="preserve"> </w:t>
      </w:r>
      <w:r>
        <w:t>field</w:t>
      </w:r>
      <w:r>
        <w:rPr>
          <w:spacing w:val="-40"/>
        </w:rPr>
        <w:t xml:space="preserve"> </w:t>
      </w:r>
      <w:r>
        <w:t>contains</w:t>
      </w:r>
      <w:r>
        <w:rPr>
          <w:spacing w:val="-40"/>
        </w:rPr>
        <w:t xml:space="preserve"> </w:t>
      </w:r>
      <w:r>
        <w:t>the</w:t>
      </w:r>
      <w:r>
        <w:rPr>
          <w:spacing w:val="-41"/>
        </w:rPr>
        <w:t xml:space="preserve"> </w:t>
      </w:r>
      <w:r>
        <w:t>name</w:t>
      </w:r>
      <w:r>
        <w:rPr>
          <w:spacing w:val="-40"/>
        </w:rPr>
        <w:t xml:space="preserve"> </w:t>
      </w:r>
      <w:r>
        <w:t>of</w:t>
      </w:r>
      <w:r>
        <w:rPr>
          <w:spacing w:val="-40"/>
        </w:rPr>
        <w:t xml:space="preserve"> </w:t>
      </w:r>
      <w:r>
        <w:t>an</w:t>
      </w:r>
      <w:r>
        <w:rPr>
          <w:spacing w:val="-41"/>
        </w:rPr>
        <w:t xml:space="preserve"> </w:t>
      </w:r>
      <w:r>
        <w:t>H08-9</w:t>
      </w:r>
      <w:r>
        <w:rPr>
          <w:spacing w:val="-40"/>
        </w:rPr>
        <w:t xml:space="preserve"> </w:t>
      </w:r>
      <w:r>
        <w:t>chapter</w:t>
      </w:r>
      <w:r>
        <w:rPr>
          <w:spacing w:val="-40"/>
        </w:rPr>
        <w:t xml:space="preserve"> </w:t>
      </w:r>
      <w:r>
        <w:t>associated</w:t>
      </w:r>
      <w:r>
        <w:rPr>
          <w:spacing w:val="-41"/>
        </w:rPr>
        <w:t xml:space="preserve"> </w:t>
      </w:r>
      <w:r>
        <w:t>with project.</w:t>
      </w:r>
    </w:p>
    <w:p w:rsidR="00573016" w:rsidRDefault="00573016">
      <w:pPr>
        <w:pStyle w:val="BodyText"/>
        <w:spacing w:before="2"/>
        <w:rPr>
          <w:sz w:val="17"/>
        </w:rPr>
      </w:pPr>
    </w:p>
    <w:p w:rsidR="00573016" w:rsidRDefault="0077703A">
      <w:pPr>
        <w:ind w:left="300"/>
        <w:rPr>
          <w:rFonts w:ascii="Century Schoolbook"/>
          <w:sz w:val="24"/>
        </w:rPr>
      </w:pPr>
      <w:r>
        <w:rPr>
          <w:rFonts w:ascii="Century Schoolbook"/>
          <w:sz w:val="24"/>
        </w:rPr>
        <w:t>NOT APPLICABLE (999) has been added as a H089 Chapter.</w:t>
      </w:r>
    </w:p>
    <w:p w:rsidR="00573016" w:rsidRDefault="00573016">
      <w:pPr>
        <w:pStyle w:val="BodyText"/>
        <w:spacing w:before="7"/>
        <w:rPr>
          <w:rFonts w:ascii="Century Schoolbook"/>
          <w:sz w:val="23"/>
        </w:rPr>
      </w:pPr>
    </w:p>
    <w:p w:rsidR="00573016" w:rsidRDefault="0077703A">
      <w:pPr>
        <w:pStyle w:val="BodyText"/>
        <w:ind w:left="300"/>
      </w:pPr>
      <w:r>
        <w:t>Choose from:</w:t>
      </w:r>
    </w:p>
    <w:p w:rsidR="00573016" w:rsidRDefault="0077703A">
      <w:pPr>
        <w:pStyle w:val="BodyText"/>
        <w:tabs>
          <w:tab w:val="right" w:pos="3658"/>
        </w:tabs>
        <w:spacing w:before="36"/>
        <w:ind w:left="603"/>
      </w:pPr>
      <w:r>
        <w:t>A &amp;</w:t>
      </w:r>
      <w:r>
        <w:rPr>
          <w:spacing w:val="-43"/>
        </w:rPr>
        <w:t xml:space="preserve"> </w:t>
      </w:r>
      <w:r>
        <w:t>MM</w:t>
      </w:r>
      <w:r>
        <w:rPr>
          <w:spacing w:val="-22"/>
        </w:rPr>
        <w:t xml:space="preserve"> </w:t>
      </w:r>
      <w:r>
        <w:t>ADMINISTRATION</w:t>
      </w:r>
      <w:r>
        <w:tab/>
        <w:t>284</w:t>
      </w:r>
    </w:p>
    <w:p w:rsidR="00573016" w:rsidRDefault="0077703A">
      <w:pPr>
        <w:pStyle w:val="BodyText"/>
        <w:tabs>
          <w:tab w:val="right" w:pos="4574"/>
        </w:tabs>
        <w:spacing w:before="36"/>
        <w:ind w:left="603"/>
      </w:pPr>
      <w:r>
        <w:t>A</w:t>
      </w:r>
      <w:r>
        <w:rPr>
          <w:spacing w:val="-21"/>
        </w:rPr>
        <w:t xml:space="preserve"> </w:t>
      </w:r>
      <w:r>
        <w:t>&amp;</w:t>
      </w:r>
      <w:r>
        <w:rPr>
          <w:spacing w:val="-21"/>
        </w:rPr>
        <w:t xml:space="preserve"> </w:t>
      </w:r>
      <w:r>
        <w:t>MM</w:t>
      </w:r>
      <w:r>
        <w:rPr>
          <w:spacing w:val="-21"/>
        </w:rPr>
        <w:t xml:space="preserve"> </w:t>
      </w:r>
      <w:r>
        <w:t>SUPPLY,</w:t>
      </w:r>
      <w:r>
        <w:rPr>
          <w:spacing w:val="-21"/>
        </w:rPr>
        <w:t xml:space="preserve"> </w:t>
      </w:r>
      <w:r>
        <w:t>PROCESSING</w:t>
      </w:r>
      <w:r>
        <w:rPr>
          <w:spacing w:val="-21"/>
        </w:rPr>
        <w:t xml:space="preserve"> </w:t>
      </w:r>
      <w:r>
        <w:t>AND</w:t>
      </w:r>
      <w:r>
        <w:tab/>
        <w:t>285</w:t>
      </w:r>
    </w:p>
    <w:p w:rsidR="00573016" w:rsidRDefault="0077703A">
      <w:pPr>
        <w:pStyle w:val="BodyText"/>
        <w:spacing w:before="36"/>
        <w:ind w:left="300"/>
      </w:pPr>
      <w:r>
        <w:t>...</w:t>
      </w:r>
    </w:p>
    <w:p w:rsidR="00573016" w:rsidRDefault="0077703A">
      <w:pPr>
        <w:pStyle w:val="BodyText"/>
        <w:spacing w:before="36"/>
        <w:ind w:left="300"/>
      </w:pPr>
      <w:r>
        <w:t>...</w:t>
      </w:r>
    </w:p>
    <w:p w:rsidR="00573016" w:rsidRDefault="0077703A">
      <w:pPr>
        <w:pStyle w:val="BodyText"/>
        <w:tabs>
          <w:tab w:val="right" w:pos="4065"/>
        </w:tabs>
        <w:spacing w:before="36"/>
        <w:ind w:left="603"/>
      </w:pPr>
      <w:r>
        <w:t>VETERANS</w:t>
      </w:r>
      <w:r>
        <w:rPr>
          <w:spacing w:val="-28"/>
        </w:rPr>
        <w:t xml:space="preserve"> </w:t>
      </w:r>
      <w:r>
        <w:t>OUTREACH</w:t>
      </w:r>
      <w:r>
        <w:rPr>
          <w:spacing w:val="-27"/>
        </w:rPr>
        <w:t xml:space="preserve"> </w:t>
      </w:r>
      <w:r>
        <w:t>PROGRAM</w:t>
      </w:r>
      <w:r>
        <w:tab/>
        <w:t>306</w:t>
      </w:r>
    </w:p>
    <w:p w:rsidR="00573016" w:rsidRDefault="0077703A">
      <w:pPr>
        <w:pStyle w:val="BodyText"/>
        <w:tabs>
          <w:tab w:val="right" w:pos="3251"/>
        </w:tabs>
        <w:spacing w:before="36"/>
        <w:ind w:left="603"/>
      </w:pPr>
      <w:r>
        <w:t>VOLUNTARY</w:t>
      </w:r>
      <w:r>
        <w:rPr>
          <w:spacing w:val="-24"/>
        </w:rPr>
        <w:t xml:space="preserve"> </w:t>
      </w:r>
      <w:r>
        <w:t>SERVICE</w:t>
      </w:r>
      <w:r>
        <w:tab/>
        <w:t>290</w:t>
      </w:r>
    </w:p>
    <w:p w:rsidR="00573016" w:rsidRDefault="00573016">
      <w:pPr>
        <w:pStyle w:val="BodyText"/>
        <w:spacing w:before="4"/>
        <w:rPr>
          <w:sz w:val="24"/>
        </w:rPr>
      </w:pPr>
    </w:p>
    <w:p w:rsidR="00573016" w:rsidRDefault="0077703A">
      <w:pPr>
        <w:pStyle w:val="BodyText"/>
        <w:tabs>
          <w:tab w:val="left" w:pos="6406"/>
        </w:tabs>
        <w:spacing w:before="1" w:line="283" w:lineRule="auto"/>
        <w:ind w:left="502" w:right="3147" w:hanging="203"/>
      </w:pPr>
      <w:r>
        <w:t>H089</w:t>
      </w:r>
      <w:r>
        <w:rPr>
          <w:spacing w:val="-55"/>
        </w:rPr>
        <w:t xml:space="preserve"> </w:t>
      </w:r>
      <w:r>
        <w:t>CHAPTER</w:t>
      </w:r>
      <w:r>
        <w:rPr>
          <w:spacing w:val="-55"/>
        </w:rPr>
        <w:t xml:space="preserve"> </w:t>
      </w:r>
      <w:r>
        <w:t>NAME:</w:t>
      </w:r>
      <w:r>
        <w:rPr>
          <w:spacing w:val="-55"/>
        </w:rPr>
        <w:t xml:space="preserve"> </w:t>
      </w:r>
      <w:r>
        <w:t>CLINICAL</w:t>
      </w:r>
      <w:r>
        <w:rPr>
          <w:spacing w:val="-54"/>
        </w:rPr>
        <w:t xml:space="preserve"> </w:t>
      </w:r>
      <w:r>
        <w:t>SERVICES</w:t>
      </w:r>
      <w:r>
        <w:rPr>
          <w:spacing w:val="-55"/>
        </w:rPr>
        <w:t xml:space="preserve"> </w:t>
      </w:r>
      <w:r>
        <w:t>ADMINISTRATION</w:t>
      </w:r>
      <w:r>
        <w:tab/>
      </w:r>
      <w:r>
        <w:rPr>
          <w:spacing w:val="-9"/>
        </w:rPr>
        <w:t xml:space="preserve">// </w:t>
      </w:r>
      <w:r>
        <w:t>NEW NET SQ FT: 2873//</w:t>
      </w:r>
      <w:r>
        <w:rPr>
          <w:spacing w:val="-50"/>
        </w:rPr>
        <w:t xml:space="preserve"> </w:t>
      </w:r>
      <w:r>
        <w:t>??</w:t>
      </w:r>
    </w:p>
    <w:p w:rsidR="00573016" w:rsidRDefault="0077703A">
      <w:pPr>
        <w:pStyle w:val="BodyText"/>
        <w:spacing w:line="283" w:lineRule="auto"/>
        <w:ind w:left="804" w:right="1714"/>
      </w:pPr>
      <w:r>
        <w:t>This</w:t>
      </w:r>
      <w:r>
        <w:rPr>
          <w:spacing w:val="-41"/>
        </w:rPr>
        <w:t xml:space="preserve"> </w:t>
      </w:r>
      <w:r>
        <w:t>field</w:t>
      </w:r>
      <w:r>
        <w:rPr>
          <w:spacing w:val="-41"/>
        </w:rPr>
        <w:t xml:space="preserve"> </w:t>
      </w:r>
      <w:r>
        <w:t>contains</w:t>
      </w:r>
      <w:r>
        <w:rPr>
          <w:spacing w:val="-40"/>
        </w:rPr>
        <w:t xml:space="preserve"> </w:t>
      </w:r>
      <w:r>
        <w:t>the</w:t>
      </w:r>
      <w:r>
        <w:rPr>
          <w:spacing w:val="-41"/>
        </w:rPr>
        <w:t xml:space="preserve"> </w:t>
      </w:r>
      <w:r>
        <w:t>new</w:t>
      </w:r>
      <w:r>
        <w:rPr>
          <w:spacing w:val="-41"/>
        </w:rPr>
        <w:t xml:space="preserve"> </w:t>
      </w:r>
      <w:r>
        <w:t>net</w:t>
      </w:r>
      <w:r>
        <w:rPr>
          <w:spacing w:val="-40"/>
        </w:rPr>
        <w:t xml:space="preserve"> </w:t>
      </w:r>
      <w:r>
        <w:t>square</w:t>
      </w:r>
      <w:r>
        <w:rPr>
          <w:spacing w:val="-41"/>
        </w:rPr>
        <w:t xml:space="preserve"> </w:t>
      </w:r>
      <w:r>
        <w:t>footage</w:t>
      </w:r>
      <w:r>
        <w:rPr>
          <w:spacing w:val="-41"/>
        </w:rPr>
        <w:t xml:space="preserve"> </w:t>
      </w:r>
      <w:r>
        <w:t>for</w:t>
      </w:r>
      <w:r>
        <w:rPr>
          <w:spacing w:val="-40"/>
        </w:rPr>
        <w:t xml:space="preserve"> </w:t>
      </w:r>
      <w:r>
        <w:t>the</w:t>
      </w:r>
      <w:r>
        <w:rPr>
          <w:spacing w:val="-41"/>
        </w:rPr>
        <w:t xml:space="preserve"> </w:t>
      </w:r>
      <w:r>
        <w:t>associated</w:t>
      </w:r>
      <w:r>
        <w:rPr>
          <w:spacing w:val="-41"/>
        </w:rPr>
        <w:t xml:space="preserve"> </w:t>
      </w:r>
      <w:r>
        <w:t>H08-9 chapter.</w:t>
      </w:r>
    </w:p>
    <w:p w:rsidR="00573016" w:rsidRDefault="0077703A">
      <w:pPr>
        <w:pStyle w:val="BodyText"/>
        <w:spacing w:line="203" w:lineRule="exact"/>
        <w:ind w:left="502"/>
      </w:pPr>
      <w:r>
        <w:t>NEW NET SQ FT: 2873//</w:t>
      </w:r>
    </w:p>
    <w:p w:rsidR="00573016" w:rsidRDefault="0077703A">
      <w:pPr>
        <w:pStyle w:val="BodyText"/>
        <w:spacing w:before="34"/>
        <w:ind w:left="502"/>
      </w:pPr>
      <w:r>
        <w:t>NEW GROSS SQ FT: 2890// ??</w:t>
      </w:r>
    </w:p>
    <w:p w:rsidR="00573016" w:rsidRDefault="0077703A">
      <w:pPr>
        <w:pStyle w:val="BodyText"/>
        <w:spacing w:before="37" w:line="283" w:lineRule="auto"/>
        <w:ind w:left="804" w:right="1510"/>
      </w:pPr>
      <w:r>
        <w:t>This</w:t>
      </w:r>
      <w:r>
        <w:rPr>
          <w:spacing w:val="-42"/>
        </w:rPr>
        <w:t xml:space="preserve"> </w:t>
      </w:r>
      <w:r>
        <w:t>field</w:t>
      </w:r>
      <w:r>
        <w:rPr>
          <w:spacing w:val="-42"/>
        </w:rPr>
        <w:t xml:space="preserve"> </w:t>
      </w:r>
      <w:r>
        <w:t>contains</w:t>
      </w:r>
      <w:r>
        <w:rPr>
          <w:spacing w:val="-42"/>
        </w:rPr>
        <w:t xml:space="preserve"> </w:t>
      </w:r>
      <w:r>
        <w:t>the</w:t>
      </w:r>
      <w:r>
        <w:rPr>
          <w:spacing w:val="-42"/>
        </w:rPr>
        <w:t xml:space="preserve"> </w:t>
      </w:r>
      <w:r>
        <w:t>new</w:t>
      </w:r>
      <w:r>
        <w:rPr>
          <w:spacing w:val="-41"/>
        </w:rPr>
        <w:t xml:space="preserve"> </w:t>
      </w:r>
      <w:r>
        <w:t>gross</w:t>
      </w:r>
      <w:r>
        <w:rPr>
          <w:spacing w:val="-42"/>
        </w:rPr>
        <w:t xml:space="preserve"> </w:t>
      </w:r>
      <w:r>
        <w:t>square</w:t>
      </w:r>
      <w:r>
        <w:rPr>
          <w:spacing w:val="-42"/>
        </w:rPr>
        <w:t xml:space="preserve"> </w:t>
      </w:r>
      <w:r>
        <w:t>footage</w:t>
      </w:r>
      <w:r>
        <w:rPr>
          <w:spacing w:val="-42"/>
        </w:rPr>
        <w:t xml:space="preserve"> </w:t>
      </w:r>
      <w:r>
        <w:t>for</w:t>
      </w:r>
      <w:r>
        <w:rPr>
          <w:spacing w:val="-42"/>
        </w:rPr>
        <w:t xml:space="preserve"> </w:t>
      </w:r>
      <w:r>
        <w:t>the</w:t>
      </w:r>
      <w:r>
        <w:rPr>
          <w:spacing w:val="-41"/>
        </w:rPr>
        <w:t xml:space="preserve"> </w:t>
      </w:r>
      <w:r>
        <w:t>associated</w:t>
      </w:r>
      <w:r>
        <w:rPr>
          <w:spacing w:val="-42"/>
        </w:rPr>
        <w:t xml:space="preserve"> </w:t>
      </w:r>
      <w:r>
        <w:t>H08-9 chapter.</w:t>
      </w:r>
    </w:p>
    <w:p w:rsidR="00573016" w:rsidRDefault="0077703A">
      <w:pPr>
        <w:pStyle w:val="BodyText"/>
        <w:spacing w:line="283" w:lineRule="auto"/>
        <w:ind w:left="502" w:right="6196"/>
      </w:pPr>
      <w:r>
        <w:t>NEW GROSS SQ FT: 2890// RENOVATED</w:t>
      </w:r>
      <w:r>
        <w:rPr>
          <w:spacing w:val="-37"/>
        </w:rPr>
        <w:t xml:space="preserve"> </w:t>
      </w:r>
      <w:r>
        <w:t>NET</w:t>
      </w:r>
      <w:r>
        <w:rPr>
          <w:spacing w:val="-37"/>
        </w:rPr>
        <w:t xml:space="preserve"> </w:t>
      </w:r>
      <w:r>
        <w:t>SQ</w:t>
      </w:r>
      <w:r>
        <w:rPr>
          <w:spacing w:val="-37"/>
        </w:rPr>
        <w:t xml:space="preserve"> </w:t>
      </w:r>
      <w:r>
        <w:t>FT:</w:t>
      </w:r>
      <w:r>
        <w:rPr>
          <w:spacing w:val="-37"/>
        </w:rPr>
        <w:t xml:space="preserve"> </w:t>
      </w:r>
      <w:r>
        <w:t>3783//</w:t>
      </w:r>
      <w:r>
        <w:rPr>
          <w:spacing w:val="-37"/>
        </w:rPr>
        <w:t xml:space="preserve"> </w:t>
      </w:r>
      <w:r>
        <w:rPr>
          <w:spacing w:val="-7"/>
        </w:rPr>
        <w:t>??</w:t>
      </w:r>
    </w:p>
    <w:p w:rsidR="00573016" w:rsidRDefault="0077703A">
      <w:pPr>
        <w:pStyle w:val="BodyText"/>
        <w:spacing w:line="283" w:lineRule="auto"/>
        <w:ind w:left="804" w:right="1726"/>
      </w:pPr>
      <w:r>
        <w:t>This</w:t>
      </w:r>
      <w:r>
        <w:rPr>
          <w:spacing w:val="-45"/>
        </w:rPr>
        <w:t xml:space="preserve"> </w:t>
      </w:r>
      <w:r>
        <w:t>field</w:t>
      </w:r>
      <w:r>
        <w:rPr>
          <w:spacing w:val="-45"/>
        </w:rPr>
        <w:t xml:space="preserve"> </w:t>
      </w:r>
      <w:r>
        <w:t>contains</w:t>
      </w:r>
      <w:r>
        <w:rPr>
          <w:spacing w:val="-44"/>
        </w:rPr>
        <w:t xml:space="preserve"> </w:t>
      </w:r>
      <w:r>
        <w:t>the</w:t>
      </w:r>
      <w:r>
        <w:rPr>
          <w:spacing w:val="-45"/>
        </w:rPr>
        <w:t xml:space="preserve"> </w:t>
      </w:r>
      <w:r>
        <w:t>renovated</w:t>
      </w:r>
      <w:r>
        <w:rPr>
          <w:spacing w:val="-45"/>
        </w:rPr>
        <w:t xml:space="preserve"> </w:t>
      </w:r>
      <w:r>
        <w:t>net</w:t>
      </w:r>
      <w:r>
        <w:rPr>
          <w:spacing w:val="-44"/>
        </w:rPr>
        <w:t xml:space="preserve"> </w:t>
      </w:r>
      <w:r>
        <w:t>square</w:t>
      </w:r>
      <w:r>
        <w:rPr>
          <w:spacing w:val="-45"/>
        </w:rPr>
        <w:t xml:space="preserve"> </w:t>
      </w:r>
      <w:r>
        <w:t>footage</w:t>
      </w:r>
      <w:r>
        <w:rPr>
          <w:spacing w:val="-45"/>
        </w:rPr>
        <w:t xml:space="preserve"> </w:t>
      </w:r>
      <w:r>
        <w:t>for</w:t>
      </w:r>
      <w:r>
        <w:rPr>
          <w:spacing w:val="-44"/>
        </w:rPr>
        <w:t xml:space="preserve"> </w:t>
      </w:r>
      <w:r>
        <w:t>the</w:t>
      </w:r>
      <w:r>
        <w:rPr>
          <w:spacing w:val="-45"/>
        </w:rPr>
        <w:t xml:space="preserve"> </w:t>
      </w:r>
      <w:r>
        <w:t>associated H08-9</w:t>
      </w:r>
      <w:r>
        <w:rPr>
          <w:spacing w:val="-9"/>
        </w:rPr>
        <w:t xml:space="preserve"> </w:t>
      </w:r>
      <w:r>
        <w:t>chapter.</w:t>
      </w:r>
    </w:p>
    <w:p w:rsidR="00573016" w:rsidRDefault="0077703A">
      <w:pPr>
        <w:pStyle w:val="BodyText"/>
        <w:spacing w:line="283" w:lineRule="auto"/>
        <w:ind w:left="502" w:right="5992"/>
      </w:pPr>
      <w:r>
        <w:t>RENOVATED NET SQ FT: 3783// RENOVATED</w:t>
      </w:r>
      <w:r>
        <w:rPr>
          <w:spacing w:val="-40"/>
        </w:rPr>
        <w:t xml:space="preserve"> </w:t>
      </w:r>
      <w:r>
        <w:t>GROSS</w:t>
      </w:r>
      <w:r>
        <w:rPr>
          <w:spacing w:val="-39"/>
        </w:rPr>
        <w:t xml:space="preserve"> </w:t>
      </w:r>
      <w:r>
        <w:t>SQ</w:t>
      </w:r>
      <w:r>
        <w:rPr>
          <w:spacing w:val="-39"/>
        </w:rPr>
        <w:t xml:space="preserve"> </w:t>
      </w:r>
      <w:r>
        <w:t>FT:</w:t>
      </w:r>
      <w:r>
        <w:rPr>
          <w:spacing w:val="-39"/>
        </w:rPr>
        <w:t xml:space="preserve"> </w:t>
      </w:r>
      <w:r>
        <w:t>8387//</w:t>
      </w:r>
      <w:r>
        <w:rPr>
          <w:spacing w:val="-40"/>
        </w:rPr>
        <w:t xml:space="preserve"> </w:t>
      </w:r>
      <w:r>
        <w:rPr>
          <w:spacing w:val="-7"/>
        </w:rPr>
        <w:t>??</w:t>
      </w:r>
    </w:p>
    <w:p w:rsidR="00573016" w:rsidRDefault="0077703A">
      <w:pPr>
        <w:pStyle w:val="BodyText"/>
        <w:spacing w:line="283" w:lineRule="auto"/>
        <w:ind w:left="804" w:right="1523"/>
      </w:pPr>
      <w:r>
        <w:t>This</w:t>
      </w:r>
      <w:r>
        <w:rPr>
          <w:spacing w:val="-46"/>
        </w:rPr>
        <w:t xml:space="preserve"> </w:t>
      </w:r>
      <w:r>
        <w:t>field</w:t>
      </w:r>
      <w:r>
        <w:rPr>
          <w:spacing w:val="-46"/>
        </w:rPr>
        <w:t xml:space="preserve"> </w:t>
      </w:r>
      <w:r>
        <w:t>contains</w:t>
      </w:r>
      <w:r>
        <w:rPr>
          <w:spacing w:val="-46"/>
        </w:rPr>
        <w:t xml:space="preserve"> </w:t>
      </w:r>
      <w:r>
        <w:t>the</w:t>
      </w:r>
      <w:r>
        <w:rPr>
          <w:spacing w:val="-46"/>
        </w:rPr>
        <w:t xml:space="preserve"> </w:t>
      </w:r>
      <w:r>
        <w:t>renovated</w:t>
      </w:r>
      <w:r>
        <w:rPr>
          <w:spacing w:val="-46"/>
        </w:rPr>
        <w:t xml:space="preserve"> </w:t>
      </w:r>
      <w:r>
        <w:t>gross</w:t>
      </w:r>
      <w:r>
        <w:rPr>
          <w:spacing w:val="-46"/>
        </w:rPr>
        <w:t xml:space="preserve"> </w:t>
      </w:r>
      <w:r>
        <w:t>square</w:t>
      </w:r>
      <w:r>
        <w:rPr>
          <w:spacing w:val="-46"/>
        </w:rPr>
        <w:t xml:space="preserve"> </w:t>
      </w:r>
      <w:r>
        <w:t>footage</w:t>
      </w:r>
      <w:r>
        <w:rPr>
          <w:spacing w:val="-46"/>
        </w:rPr>
        <w:t xml:space="preserve"> </w:t>
      </w:r>
      <w:r>
        <w:t>for</w:t>
      </w:r>
      <w:r>
        <w:rPr>
          <w:spacing w:val="-45"/>
        </w:rPr>
        <w:t xml:space="preserve"> </w:t>
      </w:r>
      <w:r>
        <w:t>the</w:t>
      </w:r>
      <w:r>
        <w:rPr>
          <w:spacing w:val="-46"/>
        </w:rPr>
        <w:t xml:space="preserve"> </w:t>
      </w:r>
      <w:r>
        <w:t>associated H08-9</w:t>
      </w:r>
      <w:r>
        <w:rPr>
          <w:spacing w:val="-9"/>
        </w:rPr>
        <w:t xml:space="preserve"> </w:t>
      </w:r>
      <w:r>
        <w:t>chapter.</w:t>
      </w:r>
    </w:p>
    <w:p w:rsidR="00573016" w:rsidRDefault="0077703A">
      <w:pPr>
        <w:pStyle w:val="BodyText"/>
        <w:spacing w:line="283" w:lineRule="auto"/>
        <w:ind w:left="299" w:right="6296" w:firstLine="202"/>
      </w:pPr>
      <w:r>
        <w:t>RENOVATED</w:t>
      </w:r>
      <w:r>
        <w:rPr>
          <w:spacing w:val="-43"/>
        </w:rPr>
        <w:t xml:space="preserve"> </w:t>
      </w:r>
      <w:r>
        <w:t>GROSS</w:t>
      </w:r>
      <w:r>
        <w:rPr>
          <w:spacing w:val="-43"/>
        </w:rPr>
        <w:t xml:space="preserve"> </w:t>
      </w:r>
      <w:r>
        <w:t>SQ</w:t>
      </w:r>
      <w:r>
        <w:rPr>
          <w:spacing w:val="-43"/>
        </w:rPr>
        <w:t xml:space="preserve"> </w:t>
      </w:r>
      <w:r>
        <w:t>FT:</w:t>
      </w:r>
      <w:r>
        <w:rPr>
          <w:spacing w:val="-43"/>
        </w:rPr>
        <w:t xml:space="preserve"> </w:t>
      </w:r>
      <w:r>
        <w:rPr>
          <w:spacing w:val="-3"/>
        </w:rPr>
        <w:t xml:space="preserve">8387// </w:t>
      </w:r>
      <w:r>
        <w:t>Select H089 CHAPTER</w:t>
      </w:r>
      <w:r>
        <w:rPr>
          <w:spacing w:val="-67"/>
        </w:rPr>
        <w:t xml:space="preserve"> </w:t>
      </w:r>
      <w:r>
        <w:t>NAME:</w:t>
      </w:r>
    </w:p>
    <w:p w:rsidR="00573016" w:rsidRDefault="0077703A">
      <w:pPr>
        <w:pStyle w:val="BodyText"/>
        <w:spacing w:line="203" w:lineRule="exact"/>
        <w:ind w:left="299"/>
      </w:pPr>
      <w:r>
        <w:t>SITE ISSUES: ??</w:t>
      </w:r>
    </w:p>
    <w:p w:rsidR="00573016" w:rsidRDefault="0077703A">
      <w:pPr>
        <w:pStyle w:val="BodyText"/>
        <w:spacing w:before="30" w:line="283" w:lineRule="auto"/>
        <w:ind w:left="804" w:right="1307"/>
      </w:pPr>
      <w:r>
        <w:t>This</w:t>
      </w:r>
      <w:r>
        <w:rPr>
          <w:spacing w:val="-40"/>
        </w:rPr>
        <w:t xml:space="preserve"> </w:t>
      </w:r>
      <w:r>
        <w:t>field</w:t>
      </w:r>
      <w:r>
        <w:rPr>
          <w:spacing w:val="-39"/>
        </w:rPr>
        <w:t xml:space="preserve"> </w:t>
      </w:r>
      <w:r>
        <w:t>contains</w:t>
      </w:r>
      <w:r>
        <w:rPr>
          <w:spacing w:val="-40"/>
        </w:rPr>
        <w:t xml:space="preserve"> </w:t>
      </w:r>
      <w:r>
        <w:t>a</w:t>
      </w:r>
      <w:r>
        <w:rPr>
          <w:spacing w:val="-39"/>
        </w:rPr>
        <w:t xml:space="preserve"> </w:t>
      </w:r>
      <w:r>
        <w:t>short</w:t>
      </w:r>
      <w:r>
        <w:rPr>
          <w:spacing w:val="-40"/>
        </w:rPr>
        <w:t xml:space="preserve"> </w:t>
      </w:r>
      <w:r>
        <w:t>(1-90</w:t>
      </w:r>
      <w:r>
        <w:rPr>
          <w:spacing w:val="-39"/>
        </w:rPr>
        <w:t xml:space="preserve"> </w:t>
      </w:r>
      <w:r>
        <w:t>character)</w:t>
      </w:r>
      <w:r>
        <w:rPr>
          <w:spacing w:val="-39"/>
        </w:rPr>
        <w:t xml:space="preserve"> </w:t>
      </w:r>
      <w:r>
        <w:t>statement</w:t>
      </w:r>
      <w:r>
        <w:rPr>
          <w:spacing w:val="-40"/>
        </w:rPr>
        <w:t xml:space="preserve"> </w:t>
      </w:r>
      <w:r>
        <w:t>on</w:t>
      </w:r>
      <w:r>
        <w:rPr>
          <w:spacing w:val="-39"/>
        </w:rPr>
        <w:t xml:space="preserve"> </w:t>
      </w:r>
      <w:r>
        <w:t>the</w:t>
      </w:r>
      <w:r>
        <w:rPr>
          <w:spacing w:val="-40"/>
        </w:rPr>
        <w:t xml:space="preserve"> </w:t>
      </w:r>
      <w:r>
        <w:t>status</w:t>
      </w:r>
      <w:r>
        <w:rPr>
          <w:spacing w:val="-39"/>
        </w:rPr>
        <w:t xml:space="preserve"> </w:t>
      </w:r>
      <w:r>
        <w:t>of</w:t>
      </w:r>
      <w:r>
        <w:rPr>
          <w:spacing w:val="-39"/>
        </w:rPr>
        <w:t xml:space="preserve"> </w:t>
      </w:r>
      <w:r>
        <w:t>the site and any effect on the</w:t>
      </w:r>
      <w:r>
        <w:rPr>
          <w:spacing w:val="-66"/>
        </w:rPr>
        <w:t xml:space="preserve"> </w:t>
      </w:r>
      <w:r>
        <w:t>project.</w:t>
      </w:r>
    </w:p>
    <w:p w:rsidR="00573016" w:rsidRDefault="0077703A">
      <w:pPr>
        <w:pStyle w:val="BodyText"/>
        <w:spacing w:line="203" w:lineRule="exact"/>
        <w:ind w:left="300"/>
      </w:pPr>
      <w:r>
        <w:t>SITE ISSUES:</w:t>
      </w:r>
    </w:p>
    <w:p w:rsidR="00573016" w:rsidRDefault="0077703A">
      <w:pPr>
        <w:pStyle w:val="BodyText"/>
        <w:spacing w:before="36"/>
        <w:ind w:left="300"/>
      </w:pPr>
      <w:r>
        <w:t>HISTORICAL ISSUES: ??</w:t>
      </w:r>
    </w:p>
    <w:p w:rsidR="00573016" w:rsidRDefault="0077703A">
      <w:pPr>
        <w:pStyle w:val="BodyText"/>
        <w:spacing w:before="36" w:line="283" w:lineRule="auto"/>
        <w:ind w:left="804" w:right="1510"/>
      </w:pPr>
      <w:r>
        <w:t>This</w:t>
      </w:r>
      <w:r>
        <w:rPr>
          <w:spacing w:val="-36"/>
        </w:rPr>
        <w:t xml:space="preserve"> </w:t>
      </w:r>
      <w:r>
        <w:t>field</w:t>
      </w:r>
      <w:r>
        <w:rPr>
          <w:spacing w:val="-36"/>
        </w:rPr>
        <w:t xml:space="preserve"> </w:t>
      </w:r>
      <w:r>
        <w:t>contains</w:t>
      </w:r>
      <w:r>
        <w:rPr>
          <w:spacing w:val="-35"/>
        </w:rPr>
        <w:t xml:space="preserve"> </w:t>
      </w:r>
      <w:r>
        <w:t>a</w:t>
      </w:r>
      <w:r>
        <w:rPr>
          <w:spacing w:val="-36"/>
        </w:rPr>
        <w:t xml:space="preserve"> </w:t>
      </w:r>
      <w:r>
        <w:t>short</w:t>
      </w:r>
      <w:r>
        <w:rPr>
          <w:spacing w:val="-35"/>
        </w:rPr>
        <w:t xml:space="preserve"> </w:t>
      </w:r>
      <w:r>
        <w:t>(1-90</w:t>
      </w:r>
      <w:r>
        <w:rPr>
          <w:spacing w:val="-36"/>
        </w:rPr>
        <w:t xml:space="preserve"> </w:t>
      </w:r>
      <w:r>
        <w:t>character)</w:t>
      </w:r>
      <w:r>
        <w:rPr>
          <w:spacing w:val="-35"/>
        </w:rPr>
        <w:t xml:space="preserve"> </w:t>
      </w:r>
      <w:r>
        <w:t>statement</w:t>
      </w:r>
      <w:r>
        <w:rPr>
          <w:spacing w:val="-36"/>
        </w:rPr>
        <w:t xml:space="preserve"> </w:t>
      </w:r>
      <w:r>
        <w:t>on</w:t>
      </w:r>
      <w:r>
        <w:rPr>
          <w:spacing w:val="-35"/>
        </w:rPr>
        <w:t xml:space="preserve"> </w:t>
      </w:r>
      <w:r>
        <w:t>the</w:t>
      </w:r>
      <w:r>
        <w:rPr>
          <w:spacing w:val="-36"/>
        </w:rPr>
        <w:t xml:space="preserve"> </w:t>
      </w:r>
      <w:r>
        <w:t>status</w:t>
      </w:r>
      <w:r>
        <w:rPr>
          <w:spacing w:val="-35"/>
        </w:rPr>
        <w:t xml:space="preserve"> </w:t>
      </w:r>
      <w:r>
        <w:t>of "Historical"</w:t>
      </w:r>
      <w:r>
        <w:rPr>
          <w:spacing w:val="-42"/>
        </w:rPr>
        <w:t xml:space="preserve"> </w:t>
      </w:r>
      <w:r>
        <w:t>issues</w:t>
      </w:r>
      <w:r>
        <w:rPr>
          <w:spacing w:val="-42"/>
        </w:rPr>
        <w:t xml:space="preserve"> </w:t>
      </w:r>
      <w:r>
        <w:t>in</w:t>
      </w:r>
      <w:r>
        <w:rPr>
          <w:spacing w:val="-42"/>
        </w:rPr>
        <w:t xml:space="preserve"> </w:t>
      </w:r>
      <w:r>
        <w:t>and</w:t>
      </w:r>
      <w:r>
        <w:rPr>
          <w:spacing w:val="-42"/>
        </w:rPr>
        <w:t xml:space="preserve"> </w:t>
      </w:r>
      <w:r>
        <w:t>around</w:t>
      </w:r>
      <w:r>
        <w:rPr>
          <w:spacing w:val="-41"/>
        </w:rPr>
        <w:t xml:space="preserve"> </w:t>
      </w:r>
      <w:r>
        <w:t>the</w:t>
      </w:r>
      <w:r>
        <w:rPr>
          <w:spacing w:val="-42"/>
        </w:rPr>
        <w:t xml:space="preserve"> </w:t>
      </w:r>
      <w:r>
        <w:t>project</w:t>
      </w:r>
      <w:r>
        <w:rPr>
          <w:spacing w:val="-42"/>
        </w:rPr>
        <w:t xml:space="preserve"> </w:t>
      </w:r>
      <w:r>
        <w:t>and</w:t>
      </w:r>
      <w:r>
        <w:rPr>
          <w:spacing w:val="-42"/>
        </w:rPr>
        <w:t xml:space="preserve"> </w:t>
      </w:r>
      <w:r>
        <w:t>any</w:t>
      </w:r>
      <w:r>
        <w:rPr>
          <w:spacing w:val="-42"/>
        </w:rPr>
        <w:t xml:space="preserve"> </w:t>
      </w:r>
      <w:r>
        <w:t>resulting</w:t>
      </w:r>
      <w:r>
        <w:rPr>
          <w:spacing w:val="-41"/>
        </w:rPr>
        <w:t xml:space="preserve"> </w:t>
      </w:r>
      <w:r>
        <w:t>effect</w:t>
      </w:r>
      <w:r>
        <w:rPr>
          <w:spacing w:val="-42"/>
        </w:rPr>
        <w:t xml:space="preserve"> </w:t>
      </w:r>
      <w:r>
        <w:t>on the</w:t>
      </w:r>
      <w:r>
        <w:rPr>
          <w:spacing w:val="-9"/>
        </w:rPr>
        <w:t xml:space="preserve"> </w:t>
      </w:r>
      <w:r>
        <w:t>project.</w:t>
      </w:r>
    </w:p>
    <w:p w:rsidR="00573016" w:rsidRDefault="0077703A">
      <w:pPr>
        <w:pStyle w:val="BodyText"/>
        <w:spacing w:line="202" w:lineRule="exact"/>
        <w:ind w:left="300"/>
      </w:pPr>
      <w:r>
        <w:t>HISTORICAL ISSUES:</w:t>
      </w:r>
    </w:p>
    <w:p w:rsidR="00573016" w:rsidRDefault="0077703A">
      <w:pPr>
        <w:pStyle w:val="BodyText"/>
        <w:spacing w:before="36"/>
        <w:ind w:left="300"/>
      </w:pPr>
      <w:r>
        <w:t>ENVIRONMENTAL ISSUES: ??</w:t>
      </w:r>
    </w:p>
    <w:p w:rsidR="00573016" w:rsidRDefault="0077703A">
      <w:pPr>
        <w:pStyle w:val="BodyText"/>
        <w:spacing w:before="36" w:line="283" w:lineRule="auto"/>
        <w:ind w:left="804" w:right="1509"/>
      </w:pPr>
      <w:r>
        <w:t>This</w:t>
      </w:r>
      <w:r>
        <w:rPr>
          <w:spacing w:val="-36"/>
        </w:rPr>
        <w:t xml:space="preserve"> </w:t>
      </w:r>
      <w:r>
        <w:t>field</w:t>
      </w:r>
      <w:r>
        <w:rPr>
          <w:spacing w:val="-36"/>
        </w:rPr>
        <w:t xml:space="preserve"> </w:t>
      </w:r>
      <w:r>
        <w:t>contains</w:t>
      </w:r>
      <w:r>
        <w:rPr>
          <w:spacing w:val="-35"/>
        </w:rPr>
        <w:t xml:space="preserve"> </w:t>
      </w:r>
      <w:r>
        <w:t>a</w:t>
      </w:r>
      <w:r>
        <w:rPr>
          <w:spacing w:val="-36"/>
        </w:rPr>
        <w:t xml:space="preserve"> </w:t>
      </w:r>
      <w:r>
        <w:t>short</w:t>
      </w:r>
      <w:r>
        <w:rPr>
          <w:spacing w:val="-35"/>
        </w:rPr>
        <w:t xml:space="preserve"> </w:t>
      </w:r>
      <w:r>
        <w:t>(1-90</w:t>
      </w:r>
      <w:r>
        <w:rPr>
          <w:spacing w:val="-36"/>
        </w:rPr>
        <w:t xml:space="preserve"> </w:t>
      </w:r>
      <w:r>
        <w:t>character)</w:t>
      </w:r>
      <w:r>
        <w:rPr>
          <w:spacing w:val="-35"/>
        </w:rPr>
        <w:t xml:space="preserve"> </w:t>
      </w:r>
      <w:r>
        <w:t>statement</w:t>
      </w:r>
      <w:r>
        <w:rPr>
          <w:spacing w:val="-36"/>
        </w:rPr>
        <w:t xml:space="preserve"> </w:t>
      </w:r>
      <w:r>
        <w:t>on</w:t>
      </w:r>
      <w:r>
        <w:rPr>
          <w:spacing w:val="-35"/>
        </w:rPr>
        <w:t xml:space="preserve"> </w:t>
      </w:r>
      <w:r>
        <w:t>the</w:t>
      </w:r>
      <w:r>
        <w:rPr>
          <w:spacing w:val="-36"/>
        </w:rPr>
        <w:t xml:space="preserve"> </w:t>
      </w:r>
      <w:r>
        <w:t>status</w:t>
      </w:r>
      <w:r>
        <w:rPr>
          <w:spacing w:val="-35"/>
        </w:rPr>
        <w:t xml:space="preserve"> </w:t>
      </w:r>
      <w:r>
        <w:t>of "Environmental"</w:t>
      </w:r>
      <w:r>
        <w:rPr>
          <w:spacing w:val="-46"/>
        </w:rPr>
        <w:t xml:space="preserve"> </w:t>
      </w:r>
      <w:r>
        <w:t>issues</w:t>
      </w:r>
      <w:r>
        <w:rPr>
          <w:spacing w:val="-46"/>
        </w:rPr>
        <w:t xml:space="preserve"> </w:t>
      </w:r>
      <w:r>
        <w:t>in</w:t>
      </w:r>
      <w:r>
        <w:rPr>
          <w:spacing w:val="-46"/>
        </w:rPr>
        <w:t xml:space="preserve"> </w:t>
      </w:r>
      <w:r>
        <w:t>and</w:t>
      </w:r>
      <w:r>
        <w:rPr>
          <w:spacing w:val="-46"/>
        </w:rPr>
        <w:t xml:space="preserve"> </w:t>
      </w:r>
      <w:r>
        <w:t>around</w:t>
      </w:r>
      <w:r>
        <w:rPr>
          <w:spacing w:val="-46"/>
        </w:rPr>
        <w:t xml:space="preserve"> </w:t>
      </w:r>
      <w:r>
        <w:t>the</w:t>
      </w:r>
      <w:r>
        <w:rPr>
          <w:spacing w:val="-46"/>
        </w:rPr>
        <w:t xml:space="preserve"> </w:t>
      </w:r>
      <w:r>
        <w:t>project</w:t>
      </w:r>
      <w:r>
        <w:rPr>
          <w:spacing w:val="-46"/>
        </w:rPr>
        <w:t xml:space="preserve"> </w:t>
      </w:r>
      <w:r>
        <w:t>and</w:t>
      </w:r>
      <w:r>
        <w:rPr>
          <w:spacing w:val="-46"/>
        </w:rPr>
        <w:t xml:space="preserve"> </w:t>
      </w:r>
      <w:r>
        <w:t>any</w:t>
      </w:r>
      <w:r>
        <w:rPr>
          <w:spacing w:val="-45"/>
        </w:rPr>
        <w:t xml:space="preserve"> </w:t>
      </w:r>
      <w:r>
        <w:t>resulting</w:t>
      </w:r>
      <w:r>
        <w:rPr>
          <w:spacing w:val="-46"/>
        </w:rPr>
        <w:t xml:space="preserve"> </w:t>
      </w:r>
      <w:r>
        <w:t>effect on</w:t>
      </w:r>
      <w:r>
        <w:rPr>
          <w:spacing w:val="-39"/>
        </w:rPr>
        <w:t xml:space="preserve"> </w:t>
      </w:r>
      <w:r>
        <w:t>the</w:t>
      </w:r>
      <w:r>
        <w:rPr>
          <w:spacing w:val="-38"/>
        </w:rPr>
        <w:t xml:space="preserve"> </w:t>
      </w:r>
      <w:r>
        <w:t>project.</w:t>
      </w:r>
      <w:r>
        <w:rPr>
          <w:spacing w:val="-39"/>
        </w:rPr>
        <w:t xml:space="preserve"> </w:t>
      </w:r>
      <w:r>
        <w:t>Reference</w:t>
      </w:r>
      <w:r>
        <w:rPr>
          <w:spacing w:val="-38"/>
        </w:rPr>
        <w:t xml:space="preserve"> </w:t>
      </w:r>
      <w:r>
        <w:t>form</w:t>
      </w:r>
      <w:r>
        <w:rPr>
          <w:spacing w:val="-38"/>
        </w:rPr>
        <w:t xml:space="preserve"> </w:t>
      </w:r>
      <w:r>
        <w:t>VAF</w:t>
      </w:r>
      <w:r>
        <w:rPr>
          <w:spacing w:val="-39"/>
        </w:rPr>
        <w:t xml:space="preserve"> </w:t>
      </w:r>
      <w:r>
        <w:t>10-1193a</w:t>
      </w:r>
      <w:r>
        <w:rPr>
          <w:spacing w:val="-38"/>
        </w:rPr>
        <w:t xml:space="preserve"> </w:t>
      </w:r>
      <w:r>
        <w:t>"EMIS</w:t>
      </w:r>
      <w:r>
        <w:rPr>
          <w:spacing w:val="-39"/>
        </w:rPr>
        <w:t xml:space="preserve"> </w:t>
      </w:r>
      <w:r>
        <w:t>Construction</w:t>
      </w:r>
      <w:r>
        <w:rPr>
          <w:spacing w:val="-38"/>
        </w:rPr>
        <w:t xml:space="preserve"> </w:t>
      </w:r>
      <w:r>
        <w:t>Program Environmental</w:t>
      </w:r>
      <w:r>
        <w:rPr>
          <w:spacing w:val="-10"/>
        </w:rPr>
        <w:t xml:space="preserve"> </w:t>
      </w:r>
      <w:r>
        <w:t>Analysis".</w:t>
      </w:r>
    </w:p>
    <w:p w:rsidR="00573016" w:rsidRDefault="0077703A">
      <w:pPr>
        <w:pStyle w:val="BodyText"/>
        <w:spacing w:line="201" w:lineRule="exact"/>
        <w:ind w:left="300"/>
      </w:pPr>
      <w:r>
        <w:t>ENVIRONMENTAL ISSUES:</w:t>
      </w:r>
    </w:p>
    <w:p w:rsidR="00573016" w:rsidRDefault="0077703A">
      <w:pPr>
        <w:pStyle w:val="BodyText"/>
        <w:spacing w:before="36"/>
        <w:ind w:left="300"/>
      </w:pPr>
      <w:r>
        <w:t>SEISMIC ISSUES: ,// ??</w:t>
      </w:r>
    </w:p>
    <w:p w:rsidR="00573016" w:rsidRDefault="0077703A">
      <w:pPr>
        <w:pStyle w:val="BodyText"/>
        <w:spacing w:before="36" w:line="283" w:lineRule="auto"/>
        <w:ind w:left="804" w:right="1714"/>
      </w:pPr>
      <w:r>
        <w:t>This</w:t>
      </w:r>
      <w:r>
        <w:rPr>
          <w:spacing w:val="-41"/>
        </w:rPr>
        <w:t xml:space="preserve"> </w:t>
      </w:r>
      <w:r>
        <w:t>field</w:t>
      </w:r>
      <w:r>
        <w:rPr>
          <w:spacing w:val="-41"/>
        </w:rPr>
        <w:t xml:space="preserve"> </w:t>
      </w:r>
      <w:r>
        <w:t>contains</w:t>
      </w:r>
      <w:r>
        <w:rPr>
          <w:spacing w:val="-40"/>
        </w:rPr>
        <w:t xml:space="preserve"> </w:t>
      </w:r>
      <w:r>
        <w:t>a</w:t>
      </w:r>
      <w:r>
        <w:rPr>
          <w:spacing w:val="-41"/>
        </w:rPr>
        <w:t xml:space="preserve"> </w:t>
      </w:r>
      <w:r>
        <w:t>short</w:t>
      </w:r>
      <w:r>
        <w:rPr>
          <w:spacing w:val="-41"/>
        </w:rPr>
        <w:t xml:space="preserve"> </w:t>
      </w:r>
      <w:r>
        <w:t>(1-90</w:t>
      </w:r>
      <w:r>
        <w:rPr>
          <w:spacing w:val="-40"/>
        </w:rPr>
        <w:t xml:space="preserve"> </w:t>
      </w:r>
      <w:r>
        <w:t>character)</w:t>
      </w:r>
      <w:r>
        <w:rPr>
          <w:spacing w:val="-41"/>
        </w:rPr>
        <w:t xml:space="preserve"> </w:t>
      </w:r>
      <w:r>
        <w:t>statement</w:t>
      </w:r>
      <w:r>
        <w:rPr>
          <w:spacing w:val="-41"/>
        </w:rPr>
        <w:t xml:space="preserve"> </w:t>
      </w:r>
      <w:r>
        <w:t>on</w:t>
      </w:r>
      <w:r>
        <w:rPr>
          <w:spacing w:val="-40"/>
        </w:rPr>
        <w:t xml:space="preserve"> </w:t>
      </w:r>
      <w:r>
        <w:t>the</w:t>
      </w:r>
      <w:r>
        <w:rPr>
          <w:spacing w:val="-41"/>
        </w:rPr>
        <w:t xml:space="preserve"> </w:t>
      </w:r>
      <w:r>
        <w:t>status</w:t>
      </w:r>
      <w:r>
        <w:rPr>
          <w:spacing w:val="-41"/>
        </w:rPr>
        <w:t xml:space="preserve"> </w:t>
      </w:r>
      <w:r>
        <w:t>of "Seismic"</w:t>
      </w:r>
      <w:r>
        <w:rPr>
          <w:spacing w:val="-38"/>
        </w:rPr>
        <w:t xml:space="preserve"> </w:t>
      </w:r>
      <w:r>
        <w:t>issues</w:t>
      </w:r>
      <w:r>
        <w:rPr>
          <w:spacing w:val="-37"/>
        </w:rPr>
        <w:t xml:space="preserve"> </w:t>
      </w:r>
      <w:r>
        <w:t>in</w:t>
      </w:r>
      <w:r>
        <w:rPr>
          <w:spacing w:val="-38"/>
        </w:rPr>
        <w:t xml:space="preserve"> </w:t>
      </w:r>
      <w:r>
        <w:t>and</w:t>
      </w:r>
      <w:r>
        <w:rPr>
          <w:spacing w:val="-37"/>
        </w:rPr>
        <w:t xml:space="preserve"> </w:t>
      </w:r>
      <w:r>
        <w:t>around</w:t>
      </w:r>
      <w:r>
        <w:rPr>
          <w:spacing w:val="-37"/>
        </w:rPr>
        <w:t xml:space="preserve"> </w:t>
      </w:r>
      <w:r>
        <w:t>the</w:t>
      </w:r>
      <w:r>
        <w:rPr>
          <w:spacing w:val="-38"/>
        </w:rPr>
        <w:t xml:space="preserve"> </w:t>
      </w:r>
      <w:r>
        <w:t>project</w:t>
      </w:r>
      <w:r>
        <w:rPr>
          <w:spacing w:val="-37"/>
        </w:rPr>
        <w:t xml:space="preserve"> </w:t>
      </w:r>
      <w:r>
        <w:t>and</w:t>
      </w:r>
      <w:r>
        <w:rPr>
          <w:spacing w:val="-37"/>
        </w:rPr>
        <w:t xml:space="preserve"> </w:t>
      </w:r>
      <w:r>
        <w:t>any</w:t>
      </w:r>
      <w:r>
        <w:rPr>
          <w:spacing w:val="-38"/>
        </w:rPr>
        <w:t xml:space="preserve"> </w:t>
      </w:r>
      <w:r>
        <w:t>resultin</w:t>
      </w:r>
      <w:r>
        <w:t>g</w:t>
      </w:r>
      <w:r>
        <w:rPr>
          <w:spacing w:val="-37"/>
        </w:rPr>
        <w:t xml:space="preserve"> </w:t>
      </w:r>
      <w:r>
        <w:t>effect</w:t>
      </w:r>
      <w:r>
        <w:rPr>
          <w:spacing w:val="-37"/>
        </w:rPr>
        <w:t xml:space="preserve"> </w:t>
      </w:r>
      <w:r>
        <w:t>on the</w:t>
      </w:r>
      <w:r>
        <w:rPr>
          <w:spacing w:val="-9"/>
        </w:rPr>
        <w:t xml:space="preserve"> </w:t>
      </w:r>
      <w:r>
        <w:t>project.</w:t>
      </w:r>
    </w:p>
    <w:p w:rsidR="00573016" w:rsidRDefault="0077703A">
      <w:pPr>
        <w:pStyle w:val="BodyText"/>
        <w:spacing w:line="202" w:lineRule="exact"/>
        <w:ind w:left="300"/>
      </w:pPr>
      <w:r>
        <w:t>SEISMIC ISSUES: ,//</w:t>
      </w:r>
    </w:p>
    <w:p w:rsidR="00573016" w:rsidRDefault="0077703A">
      <w:pPr>
        <w:pStyle w:val="BodyText"/>
        <w:spacing w:before="36"/>
        <w:ind w:left="300"/>
      </w:pPr>
      <w:r>
        <w:t>HAZARDOUS MATERIALS ISSUES: ??</w:t>
      </w:r>
    </w:p>
    <w:p w:rsidR="00573016" w:rsidRDefault="0077703A">
      <w:pPr>
        <w:pStyle w:val="BodyText"/>
        <w:spacing w:before="36"/>
        <w:ind w:left="804"/>
      </w:pPr>
      <w:r>
        <w:t>This field contains a short (1-90 character) statement on the status of</w:t>
      </w:r>
    </w:p>
    <w:p w:rsidR="00573016" w:rsidRDefault="00573016">
      <w:pPr>
        <w:sectPr w:rsidR="00573016">
          <w:pgSz w:w="12240" w:h="15840"/>
          <w:pgMar w:top="1200" w:right="1340" w:bottom="1200" w:left="1140" w:header="718" w:footer="1002" w:gutter="0"/>
          <w:cols w:space="720"/>
        </w:sectPr>
      </w:pPr>
    </w:p>
    <w:p w:rsidR="00573016" w:rsidRDefault="00573016">
      <w:pPr>
        <w:pStyle w:val="BodyText"/>
        <w:spacing w:before="9"/>
        <w:rPr>
          <w:sz w:val="15"/>
        </w:rPr>
      </w:pPr>
    </w:p>
    <w:p w:rsidR="00573016" w:rsidRDefault="0077703A">
      <w:pPr>
        <w:pStyle w:val="BodyText"/>
        <w:spacing w:before="103" w:line="283" w:lineRule="auto"/>
        <w:ind w:left="804" w:right="1612" w:hanging="1"/>
      </w:pPr>
      <w:r>
        <w:t>"Asbestos</w:t>
      </w:r>
      <w:r>
        <w:rPr>
          <w:spacing w:val="-46"/>
        </w:rPr>
        <w:t xml:space="preserve"> </w:t>
      </w:r>
      <w:r>
        <w:t>or</w:t>
      </w:r>
      <w:r>
        <w:rPr>
          <w:spacing w:val="-45"/>
        </w:rPr>
        <w:t xml:space="preserve"> </w:t>
      </w:r>
      <w:r>
        <w:t>other</w:t>
      </w:r>
      <w:r>
        <w:rPr>
          <w:spacing w:val="-45"/>
        </w:rPr>
        <w:t xml:space="preserve"> </w:t>
      </w:r>
      <w:r>
        <w:t>hazardous</w:t>
      </w:r>
      <w:r>
        <w:rPr>
          <w:spacing w:val="-45"/>
        </w:rPr>
        <w:t xml:space="preserve"> </w:t>
      </w:r>
      <w:r>
        <w:t>materials"</w:t>
      </w:r>
      <w:r>
        <w:rPr>
          <w:spacing w:val="-46"/>
        </w:rPr>
        <w:t xml:space="preserve"> </w:t>
      </w:r>
      <w:r>
        <w:t>issues</w:t>
      </w:r>
      <w:r>
        <w:rPr>
          <w:spacing w:val="-45"/>
        </w:rPr>
        <w:t xml:space="preserve"> </w:t>
      </w:r>
      <w:r>
        <w:t>in</w:t>
      </w:r>
      <w:r>
        <w:rPr>
          <w:spacing w:val="-45"/>
        </w:rPr>
        <w:t xml:space="preserve"> </w:t>
      </w:r>
      <w:r>
        <w:t>and</w:t>
      </w:r>
      <w:r>
        <w:rPr>
          <w:spacing w:val="-45"/>
        </w:rPr>
        <w:t xml:space="preserve"> </w:t>
      </w:r>
      <w:r>
        <w:t>around</w:t>
      </w:r>
      <w:r>
        <w:rPr>
          <w:spacing w:val="-46"/>
        </w:rPr>
        <w:t xml:space="preserve"> </w:t>
      </w:r>
      <w:r>
        <w:t>the</w:t>
      </w:r>
      <w:r>
        <w:rPr>
          <w:spacing w:val="-45"/>
        </w:rPr>
        <w:t xml:space="preserve"> </w:t>
      </w:r>
      <w:r>
        <w:t>project and any resulting effect on the</w:t>
      </w:r>
      <w:r>
        <w:rPr>
          <w:spacing w:val="-76"/>
        </w:rPr>
        <w:t xml:space="preserve"> </w:t>
      </w:r>
      <w:r>
        <w:t>project.</w:t>
      </w:r>
    </w:p>
    <w:p w:rsidR="00573016" w:rsidRDefault="0077703A">
      <w:pPr>
        <w:pStyle w:val="BodyText"/>
        <w:spacing w:line="203" w:lineRule="exact"/>
        <w:ind w:left="300"/>
      </w:pPr>
      <w:r>
        <w:t>HAZARDOUS MATERIALS ISSUES:</w:t>
      </w:r>
    </w:p>
    <w:p w:rsidR="00573016" w:rsidRDefault="0077703A">
      <w:pPr>
        <w:pStyle w:val="BodyText"/>
        <w:spacing w:before="36"/>
        <w:ind w:left="300"/>
      </w:pPr>
      <w:r>
        <w:t>TRANSPORT ISSUES: ??</w:t>
      </w:r>
    </w:p>
    <w:p w:rsidR="00573016" w:rsidRDefault="0077703A">
      <w:pPr>
        <w:pStyle w:val="BodyText"/>
        <w:spacing w:before="36" w:line="283" w:lineRule="auto"/>
        <w:ind w:left="804" w:right="1610"/>
      </w:pPr>
      <w:r>
        <w:t>This</w:t>
      </w:r>
      <w:r>
        <w:rPr>
          <w:spacing w:val="-38"/>
        </w:rPr>
        <w:t xml:space="preserve"> </w:t>
      </w:r>
      <w:r>
        <w:t>field</w:t>
      </w:r>
      <w:r>
        <w:rPr>
          <w:spacing w:val="-38"/>
        </w:rPr>
        <w:t xml:space="preserve"> </w:t>
      </w:r>
      <w:r>
        <w:t>contains</w:t>
      </w:r>
      <w:r>
        <w:rPr>
          <w:spacing w:val="-38"/>
        </w:rPr>
        <w:t xml:space="preserve"> </w:t>
      </w:r>
      <w:r>
        <w:t>a</w:t>
      </w:r>
      <w:r>
        <w:rPr>
          <w:spacing w:val="-38"/>
        </w:rPr>
        <w:t xml:space="preserve"> </w:t>
      </w:r>
      <w:r>
        <w:t>short</w:t>
      </w:r>
      <w:r>
        <w:rPr>
          <w:spacing w:val="-38"/>
        </w:rPr>
        <w:t xml:space="preserve"> </w:t>
      </w:r>
      <w:r>
        <w:t>(1-90</w:t>
      </w:r>
      <w:r>
        <w:rPr>
          <w:spacing w:val="-38"/>
        </w:rPr>
        <w:t xml:space="preserve"> </w:t>
      </w:r>
      <w:r>
        <w:t>character)</w:t>
      </w:r>
      <w:r>
        <w:rPr>
          <w:spacing w:val="-38"/>
        </w:rPr>
        <w:t xml:space="preserve"> </w:t>
      </w:r>
      <w:r>
        <w:t>statement</w:t>
      </w:r>
      <w:r>
        <w:rPr>
          <w:spacing w:val="-37"/>
        </w:rPr>
        <w:t xml:space="preserve"> </w:t>
      </w:r>
      <w:r>
        <w:t>on</w:t>
      </w:r>
      <w:r>
        <w:rPr>
          <w:spacing w:val="-38"/>
        </w:rPr>
        <w:t xml:space="preserve"> </w:t>
      </w:r>
      <w:r>
        <w:t>the</w:t>
      </w:r>
      <w:r>
        <w:rPr>
          <w:spacing w:val="-38"/>
        </w:rPr>
        <w:t xml:space="preserve"> </w:t>
      </w:r>
      <w:r>
        <w:t>status</w:t>
      </w:r>
      <w:r>
        <w:rPr>
          <w:spacing w:val="-38"/>
        </w:rPr>
        <w:t xml:space="preserve"> </w:t>
      </w:r>
      <w:r>
        <w:t>of "vertical</w:t>
      </w:r>
      <w:r>
        <w:rPr>
          <w:spacing w:val="-51"/>
        </w:rPr>
        <w:t xml:space="preserve"> </w:t>
      </w:r>
      <w:r>
        <w:t>or</w:t>
      </w:r>
      <w:r>
        <w:rPr>
          <w:spacing w:val="-50"/>
        </w:rPr>
        <w:t xml:space="preserve"> </w:t>
      </w:r>
      <w:r>
        <w:t>horizontal</w:t>
      </w:r>
      <w:r>
        <w:rPr>
          <w:spacing w:val="-50"/>
        </w:rPr>
        <w:t xml:space="preserve"> </w:t>
      </w:r>
      <w:r>
        <w:t>transportation</w:t>
      </w:r>
      <w:r>
        <w:rPr>
          <w:spacing w:val="-50"/>
        </w:rPr>
        <w:t xml:space="preserve"> </w:t>
      </w:r>
      <w:r>
        <w:t>systems"</w:t>
      </w:r>
      <w:r>
        <w:rPr>
          <w:spacing w:val="-50"/>
        </w:rPr>
        <w:t xml:space="preserve"> </w:t>
      </w:r>
      <w:r>
        <w:t>issues</w:t>
      </w:r>
      <w:r>
        <w:rPr>
          <w:spacing w:val="-50"/>
        </w:rPr>
        <w:t xml:space="preserve"> </w:t>
      </w:r>
      <w:r>
        <w:t>in</w:t>
      </w:r>
      <w:r>
        <w:rPr>
          <w:spacing w:val="-51"/>
        </w:rPr>
        <w:t xml:space="preserve"> </w:t>
      </w:r>
      <w:r>
        <w:t>and</w:t>
      </w:r>
      <w:r>
        <w:rPr>
          <w:spacing w:val="-50"/>
        </w:rPr>
        <w:t xml:space="preserve"> </w:t>
      </w:r>
      <w:r>
        <w:t>around</w:t>
      </w:r>
      <w:r>
        <w:rPr>
          <w:spacing w:val="-50"/>
        </w:rPr>
        <w:t xml:space="preserve"> </w:t>
      </w:r>
      <w:r>
        <w:t>the project</w:t>
      </w:r>
      <w:r>
        <w:rPr>
          <w:spacing w:val="-16"/>
        </w:rPr>
        <w:t xml:space="preserve"> </w:t>
      </w:r>
      <w:r>
        <w:t>and</w:t>
      </w:r>
      <w:r>
        <w:rPr>
          <w:spacing w:val="-15"/>
        </w:rPr>
        <w:t xml:space="preserve"> </w:t>
      </w:r>
      <w:r>
        <w:t>a</w:t>
      </w:r>
      <w:r>
        <w:t>ny</w:t>
      </w:r>
      <w:r>
        <w:rPr>
          <w:spacing w:val="-15"/>
        </w:rPr>
        <w:t xml:space="preserve"> </w:t>
      </w:r>
      <w:r>
        <w:t>resulting</w:t>
      </w:r>
      <w:r>
        <w:rPr>
          <w:spacing w:val="-15"/>
        </w:rPr>
        <w:t xml:space="preserve"> </w:t>
      </w:r>
      <w:r>
        <w:t>effect</w:t>
      </w:r>
      <w:r>
        <w:rPr>
          <w:spacing w:val="-15"/>
        </w:rPr>
        <w:t xml:space="preserve"> </w:t>
      </w:r>
      <w:r>
        <w:t>on</w:t>
      </w:r>
      <w:r>
        <w:rPr>
          <w:spacing w:val="-16"/>
        </w:rPr>
        <w:t xml:space="preserve"> </w:t>
      </w:r>
      <w:r>
        <w:t>the</w:t>
      </w:r>
      <w:r>
        <w:rPr>
          <w:spacing w:val="-15"/>
        </w:rPr>
        <w:t xml:space="preserve"> </w:t>
      </w:r>
      <w:r>
        <w:t>project.</w:t>
      </w:r>
    </w:p>
    <w:p w:rsidR="00573016" w:rsidRDefault="0077703A">
      <w:pPr>
        <w:pStyle w:val="BodyText"/>
        <w:spacing w:line="202" w:lineRule="exact"/>
        <w:ind w:left="300"/>
      </w:pPr>
      <w:r>
        <w:t>TRANSPORT ISSUES:</w:t>
      </w:r>
    </w:p>
    <w:p w:rsidR="00573016" w:rsidRDefault="0077703A">
      <w:pPr>
        <w:pStyle w:val="BodyText"/>
        <w:spacing w:before="36"/>
        <w:ind w:left="300"/>
      </w:pPr>
      <w:r>
        <w:t>PARKING ISSUES: ??</w:t>
      </w:r>
    </w:p>
    <w:p w:rsidR="00573016" w:rsidRDefault="0077703A">
      <w:pPr>
        <w:pStyle w:val="BodyText"/>
        <w:spacing w:before="36" w:line="283" w:lineRule="auto"/>
        <w:ind w:left="804" w:right="1510"/>
      </w:pPr>
      <w:r>
        <w:t>This</w:t>
      </w:r>
      <w:r>
        <w:rPr>
          <w:spacing w:val="-36"/>
        </w:rPr>
        <w:t xml:space="preserve"> </w:t>
      </w:r>
      <w:r>
        <w:t>field</w:t>
      </w:r>
      <w:r>
        <w:rPr>
          <w:spacing w:val="-36"/>
        </w:rPr>
        <w:t xml:space="preserve"> </w:t>
      </w:r>
      <w:r>
        <w:t>contains</w:t>
      </w:r>
      <w:r>
        <w:rPr>
          <w:spacing w:val="-35"/>
        </w:rPr>
        <w:t xml:space="preserve"> </w:t>
      </w:r>
      <w:r>
        <w:t>a</w:t>
      </w:r>
      <w:r>
        <w:rPr>
          <w:spacing w:val="-36"/>
        </w:rPr>
        <w:t xml:space="preserve"> </w:t>
      </w:r>
      <w:r>
        <w:t>short</w:t>
      </w:r>
      <w:r>
        <w:rPr>
          <w:spacing w:val="-35"/>
        </w:rPr>
        <w:t xml:space="preserve"> </w:t>
      </w:r>
      <w:r>
        <w:t>(1-90</w:t>
      </w:r>
      <w:r>
        <w:rPr>
          <w:spacing w:val="-36"/>
        </w:rPr>
        <w:t xml:space="preserve"> </w:t>
      </w:r>
      <w:r>
        <w:t>character)</w:t>
      </w:r>
      <w:r>
        <w:rPr>
          <w:spacing w:val="-35"/>
        </w:rPr>
        <w:t xml:space="preserve"> </w:t>
      </w:r>
      <w:r>
        <w:t>statement</w:t>
      </w:r>
      <w:r>
        <w:rPr>
          <w:spacing w:val="-36"/>
        </w:rPr>
        <w:t xml:space="preserve"> </w:t>
      </w:r>
      <w:r>
        <w:t>on</w:t>
      </w:r>
      <w:r>
        <w:rPr>
          <w:spacing w:val="-35"/>
        </w:rPr>
        <w:t xml:space="preserve"> </w:t>
      </w:r>
      <w:r>
        <w:t>the</w:t>
      </w:r>
      <w:r>
        <w:rPr>
          <w:spacing w:val="-36"/>
        </w:rPr>
        <w:t xml:space="preserve"> </w:t>
      </w:r>
      <w:r>
        <w:t>status</w:t>
      </w:r>
      <w:r>
        <w:rPr>
          <w:spacing w:val="-35"/>
        </w:rPr>
        <w:t xml:space="preserve"> </w:t>
      </w:r>
      <w:r>
        <w:t>of "Parking</w:t>
      </w:r>
      <w:r>
        <w:rPr>
          <w:spacing w:val="-42"/>
        </w:rPr>
        <w:t xml:space="preserve"> </w:t>
      </w:r>
      <w:r>
        <w:t>and/or</w:t>
      </w:r>
      <w:r>
        <w:rPr>
          <w:spacing w:val="-42"/>
        </w:rPr>
        <w:t xml:space="preserve"> </w:t>
      </w:r>
      <w:r>
        <w:t>Roads"</w:t>
      </w:r>
      <w:r>
        <w:rPr>
          <w:spacing w:val="-42"/>
        </w:rPr>
        <w:t xml:space="preserve"> </w:t>
      </w:r>
      <w:r>
        <w:t>issues</w:t>
      </w:r>
      <w:r>
        <w:rPr>
          <w:spacing w:val="-42"/>
        </w:rPr>
        <w:t xml:space="preserve"> </w:t>
      </w:r>
      <w:r>
        <w:t>in</w:t>
      </w:r>
      <w:r>
        <w:rPr>
          <w:spacing w:val="-41"/>
        </w:rPr>
        <w:t xml:space="preserve"> </w:t>
      </w:r>
      <w:r>
        <w:t>and</w:t>
      </w:r>
      <w:r>
        <w:rPr>
          <w:spacing w:val="-42"/>
        </w:rPr>
        <w:t xml:space="preserve"> </w:t>
      </w:r>
      <w:r>
        <w:t>around</w:t>
      </w:r>
      <w:r>
        <w:rPr>
          <w:spacing w:val="-42"/>
        </w:rPr>
        <w:t xml:space="preserve"> </w:t>
      </w:r>
      <w:r>
        <w:t>the</w:t>
      </w:r>
      <w:r>
        <w:rPr>
          <w:spacing w:val="-42"/>
        </w:rPr>
        <w:t xml:space="preserve"> </w:t>
      </w:r>
      <w:r>
        <w:t>project</w:t>
      </w:r>
      <w:r>
        <w:rPr>
          <w:spacing w:val="-42"/>
        </w:rPr>
        <w:t xml:space="preserve"> </w:t>
      </w:r>
      <w:r>
        <w:t>and</w:t>
      </w:r>
      <w:r>
        <w:rPr>
          <w:spacing w:val="-41"/>
        </w:rPr>
        <w:t xml:space="preserve"> </w:t>
      </w:r>
      <w:r>
        <w:t>any</w:t>
      </w:r>
      <w:r>
        <w:rPr>
          <w:spacing w:val="-42"/>
        </w:rPr>
        <w:t xml:space="preserve"> </w:t>
      </w:r>
      <w:r>
        <w:t>resulting effect on the</w:t>
      </w:r>
      <w:r>
        <w:rPr>
          <w:spacing w:val="-28"/>
        </w:rPr>
        <w:t xml:space="preserve"> </w:t>
      </w:r>
      <w:r>
        <w:t>project.</w:t>
      </w:r>
    </w:p>
    <w:p w:rsidR="00573016" w:rsidRDefault="0077703A">
      <w:pPr>
        <w:pStyle w:val="BodyText"/>
        <w:spacing w:line="202" w:lineRule="exact"/>
        <w:ind w:left="300"/>
      </w:pPr>
      <w:r>
        <w:t>PARKING ISSUES:</w:t>
      </w:r>
    </w:p>
    <w:p w:rsidR="00573016" w:rsidRDefault="0077703A">
      <w:pPr>
        <w:pStyle w:val="BodyText"/>
        <w:spacing w:before="36"/>
        <w:ind w:left="300"/>
      </w:pPr>
      <w:r>
        <w:t>PLANNED CONSTRUCTION METHOD: CONTRACT// ??</w:t>
      </w:r>
    </w:p>
    <w:p w:rsidR="00573016" w:rsidRDefault="0077703A">
      <w:pPr>
        <w:pStyle w:val="BodyText"/>
        <w:spacing w:before="36" w:line="283" w:lineRule="auto"/>
        <w:ind w:left="804" w:right="2426"/>
      </w:pPr>
      <w:r>
        <w:t>Set</w:t>
      </w:r>
      <w:r>
        <w:rPr>
          <w:spacing w:val="-41"/>
        </w:rPr>
        <w:t xml:space="preserve"> </w:t>
      </w:r>
      <w:r>
        <w:t>of</w:t>
      </w:r>
      <w:r>
        <w:rPr>
          <w:spacing w:val="-40"/>
        </w:rPr>
        <w:t xml:space="preserve"> </w:t>
      </w:r>
      <w:r>
        <w:t>codes</w:t>
      </w:r>
      <w:r>
        <w:rPr>
          <w:spacing w:val="-40"/>
        </w:rPr>
        <w:t xml:space="preserve"> </w:t>
      </w:r>
      <w:r>
        <w:t>for</w:t>
      </w:r>
      <w:r>
        <w:rPr>
          <w:spacing w:val="-41"/>
        </w:rPr>
        <w:t xml:space="preserve"> </w:t>
      </w:r>
      <w:r>
        <w:t>the</w:t>
      </w:r>
      <w:r>
        <w:rPr>
          <w:spacing w:val="-40"/>
        </w:rPr>
        <w:t xml:space="preserve"> </w:t>
      </w:r>
      <w:r>
        <w:t>planned</w:t>
      </w:r>
      <w:r>
        <w:rPr>
          <w:spacing w:val="-40"/>
        </w:rPr>
        <w:t xml:space="preserve"> </w:t>
      </w:r>
      <w:r>
        <w:t>construction</w:t>
      </w:r>
      <w:r>
        <w:rPr>
          <w:spacing w:val="-41"/>
        </w:rPr>
        <w:t xml:space="preserve"> </w:t>
      </w:r>
      <w:r>
        <w:t>method</w:t>
      </w:r>
      <w:r>
        <w:rPr>
          <w:spacing w:val="-40"/>
        </w:rPr>
        <w:t xml:space="preserve"> </w:t>
      </w:r>
      <w:r>
        <w:t>of</w:t>
      </w:r>
      <w:r>
        <w:rPr>
          <w:spacing w:val="-40"/>
        </w:rPr>
        <w:t xml:space="preserve"> </w:t>
      </w:r>
      <w:r>
        <w:t>the</w:t>
      </w:r>
      <w:r>
        <w:rPr>
          <w:spacing w:val="-41"/>
        </w:rPr>
        <w:t xml:space="preserve"> </w:t>
      </w:r>
      <w:r>
        <w:t>project. Choose</w:t>
      </w:r>
      <w:r>
        <w:rPr>
          <w:spacing w:val="-9"/>
        </w:rPr>
        <w:t xml:space="preserve"> </w:t>
      </w:r>
      <w:r>
        <w:t>from:</w:t>
      </w:r>
    </w:p>
    <w:tbl>
      <w:tblPr>
        <w:tblW w:w="0" w:type="auto"/>
        <w:tblInd w:w="814" w:type="dxa"/>
        <w:tblLayout w:type="fixed"/>
        <w:tblCellMar>
          <w:left w:w="0" w:type="dxa"/>
          <w:right w:w="0" w:type="dxa"/>
        </w:tblCellMar>
        <w:tblLook w:val="01E0" w:firstRow="1" w:lastRow="1" w:firstColumn="1" w:lastColumn="1" w:noHBand="0" w:noVBand="0"/>
      </w:tblPr>
      <w:tblGrid>
        <w:gridCol w:w="712"/>
        <w:gridCol w:w="1933"/>
      </w:tblGrid>
      <w:tr w:rsidR="00573016">
        <w:trPr>
          <w:trHeight w:val="223"/>
        </w:trPr>
        <w:tc>
          <w:tcPr>
            <w:tcW w:w="712" w:type="dxa"/>
          </w:tcPr>
          <w:p w:rsidR="00573016" w:rsidRDefault="0077703A">
            <w:pPr>
              <w:pStyle w:val="TableParagraph"/>
              <w:spacing w:line="203" w:lineRule="exact"/>
              <w:ind w:left="200"/>
              <w:rPr>
                <w:sz w:val="18"/>
              </w:rPr>
            </w:pPr>
            <w:r>
              <w:rPr>
                <w:w w:val="94"/>
                <w:sz w:val="18"/>
              </w:rPr>
              <w:t>1</w:t>
            </w:r>
          </w:p>
        </w:tc>
        <w:tc>
          <w:tcPr>
            <w:tcW w:w="1933" w:type="dxa"/>
          </w:tcPr>
          <w:p w:rsidR="00573016" w:rsidRDefault="0077703A">
            <w:pPr>
              <w:pStyle w:val="TableParagraph"/>
              <w:spacing w:line="203" w:lineRule="exact"/>
              <w:ind w:left="409"/>
              <w:rPr>
                <w:sz w:val="18"/>
              </w:rPr>
            </w:pPr>
            <w:r>
              <w:rPr>
                <w:sz w:val="18"/>
              </w:rPr>
              <w:t>CONTRACT</w:t>
            </w:r>
          </w:p>
        </w:tc>
      </w:tr>
      <w:tr w:rsidR="00573016">
        <w:trPr>
          <w:trHeight w:val="239"/>
        </w:trPr>
        <w:tc>
          <w:tcPr>
            <w:tcW w:w="712" w:type="dxa"/>
          </w:tcPr>
          <w:p w:rsidR="00573016" w:rsidRDefault="0077703A">
            <w:pPr>
              <w:pStyle w:val="TableParagraph"/>
              <w:spacing w:before="16"/>
              <w:ind w:left="200"/>
              <w:rPr>
                <w:sz w:val="18"/>
              </w:rPr>
            </w:pPr>
            <w:r>
              <w:rPr>
                <w:w w:val="94"/>
                <w:sz w:val="18"/>
              </w:rPr>
              <w:t>2</w:t>
            </w:r>
          </w:p>
        </w:tc>
        <w:tc>
          <w:tcPr>
            <w:tcW w:w="1933" w:type="dxa"/>
          </w:tcPr>
          <w:p w:rsidR="00573016" w:rsidRDefault="0077703A">
            <w:pPr>
              <w:pStyle w:val="TableParagraph"/>
              <w:spacing w:before="16"/>
              <w:ind w:left="409"/>
              <w:rPr>
                <w:sz w:val="18"/>
              </w:rPr>
            </w:pPr>
            <w:r>
              <w:rPr>
                <w:sz w:val="18"/>
              </w:rPr>
              <w:t>P&amp;H</w:t>
            </w:r>
          </w:p>
        </w:tc>
      </w:tr>
      <w:tr w:rsidR="00573016">
        <w:trPr>
          <w:trHeight w:val="240"/>
        </w:trPr>
        <w:tc>
          <w:tcPr>
            <w:tcW w:w="712" w:type="dxa"/>
          </w:tcPr>
          <w:p w:rsidR="00573016" w:rsidRDefault="0077703A">
            <w:pPr>
              <w:pStyle w:val="TableParagraph"/>
              <w:spacing w:before="16"/>
              <w:ind w:left="200"/>
              <w:rPr>
                <w:sz w:val="18"/>
              </w:rPr>
            </w:pPr>
            <w:r>
              <w:rPr>
                <w:w w:val="94"/>
                <w:sz w:val="18"/>
              </w:rPr>
              <w:t>3</w:t>
            </w:r>
          </w:p>
        </w:tc>
        <w:tc>
          <w:tcPr>
            <w:tcW w:w="1933" w:type="dxa"/>
          </w:tcPr>
          <w:p w:rsidR="00573016" w:rsidRDefault="0077703A">
            <w:pPr>
              <w:pStyle w:val="TableParagraph"/>
              <w:spacing w:before="16"/>
              <w:ind w:left="409"/>
              <w:rPr>
                <w:sz w:val="18"/>
              </w:rPr>
            </w:pPr>
            <w:r>
              <w:rPr>
                <w:sz w:val="18"/>
              </w:rPr>
              <w:t>STATION LABOR</w:t>
            </w:r>
          </w:p>
        </w:tc>
      </w:tr>
      <w:tr w:rsidR="00573016">
        <w:trPr>
          <w:trHeight w:val="240"/>
        </w:trPr>
        <w:tc>
          <w:tcPr>
            <w:tcW w:w="712" w:type="dxa"/>
          </w:tcPr>
          <w:p w:rsidR="00573016" w:rsidRDefault="0077703A">
            <w:pPr>
              <w:pStyle w:val="TableParagraph"/>
              <w:spacing w:before="16"/>
              <w:ind w:left="200"/>
              <w:rPr>
                <w:sz w:val="18"/>
              </w:rPr>
            </w:pPr>
            <w:r>
              <w:rPr>
                <w:w w:val="94"/>
                <w:sz w:val="18"/>
              </w:rPr>
              <w:t>4</w:t>
            </w:r>
          </w:p>
        </w:tc>
        <w:tc>
          <w:tcPr>
            <w:tcW w:w="1933" w:type="dxa"/>
          </w:tcPr>
          <w:p w:rsidR="00573016" w:rsidRDefault="0077703A">
            <w:pPr>
              <w:pStyle w:val="TableParagraph"/>
              <w:spacing w:before="16"/>
              <w:ind w:left="409"/>
              <w:rPr>
                <w:sz w:val="18"/>
              </w:rPr>
            </w:pPr>
            <w:r>
              <w:rPr>
                <w:sz w:val="18"/>
              </w:rPr>
              <w:t>SBA 8(a)</w:t>
            </w:r>
          </w:p>
        </w:tc>
      </w:tr>
      <w:tr w:rsidR="00573016">
        <w:trPr>
          <w:trHeight w:val="240"/>
        </w:trPr>
        <w:tc>
          <w:tcPr>
            <w:tcW w:w="712" w:type="dxa"/>
          </w:tcPr>
          <w:p w:rsidR="00573016" w:rsidRDefault="0077703A">
            <w:pPr>
              <w:pStyle w:val="TableParagraph"/>
              <w:spacing w:before="16"/>
              <w:ind w:left="200"/>
              <w:rPr>
                <w:sz w:val="18"/>
              </w:rPr>
            </w:pPr>
            <w:r>
              <w:rPr>
                <w:w w:val="94"/>
                <w:sz w:val="18"/>
              </w:rPr>
              <w:t>5</w:t>
            </w:r>
          </w:p>
        </w:tc>
        <w:tc>
          <w:tcPr>
            <w:tcW w:w="1933" w:type="dxa"/>
          </w:tcPr>
          <w:p w:rsidR="00573016" w:rsidRDefault="0077703A">
            <w:pPr>
              <w:pStyle w:val="TableParagraph"/>
              <w:spacing w:before="16"/>
              <w:ind w:left="409"/>
              <w:rPr>
                <w:sz w:val="18"/>
              </w:rPr>
            </w:pPr>
            <w:r>
              <w:rPr>
                <w:sz w:val="18"/>
              </w:rPr>
              <w:t>DESIGN/BUILD</w:t>
            </w:r>
          </w:p>
        </w:tc>
      </w:tr>
      <w:tr w:rsidR="00573016">
        <w:trPr>
          <w:trHeight w:val="223"/>
        </w:trPr>
        <w:tc>
          <w:tcPr>
            <w:tcW w:w="712" w:type="dxa"/>
          </w:tcPr>
          <w:p w:rsidR="00573016" w:rsidRDefault="0077703A">
            <w:pPr>
              <w:pStyle w:val="TableParagraph"/>
              <w:spacing w:before="16" w:line="187" w:lineRule="exact"/>
              <w:ind w:left="200"/>
              <w:rPr>
                <w:sz w:val="18"/>
              </w:rPr>
            </w:pPr>
            <w:r>
              <w:rPr>
                <w:w w:val="94"/>
                <w:sz w:val="18"/>
              </w:rPr>
              <w:t>6</w:t>
            </w:r>
          </w:p>
        </w:tc>
        <w:tc>
          <w:tcPr>
            <w:tcW w:w="1933" w:type="dxa"/>
          </w:tcPr>
          <w:p w:rsidR="00573016" w:rsidRDefault="0077703A">
            <w:pPr>
              <w:pStyle w:val="TableParagraph"/>
              <w:spacing w:before="16" w:line="187" w:lineRule="exact"/>
              <w:ind w:left="409"/>
              <w:rPr>
                <w:sz w:val="18"/>
              </w:rPr>
            </w:pPr>
            <w:r>
              <w:rPr>
                <w:sz w:val="18"/>
              </w:rPr>
              <w:t>LEASE</w:t>
            </w:r>
          </w:p>
        </w:tc>
      </w:tr>
    </w:tbl>
    <w:p w:rsidR="00573016" w:rsidRDefault="0077703A">
      <w:pPr>
        <w:pStyle w:val="BodyText"/>
        <w:spacing w:before="32"/>
        <w:ind w:left="300"/>
      </w:pPr>
      <w:r>
        <w:t>PLANNED CONSTRUCTION METHOD: CONTRACT//</w:t>
      </w:r>
    </w:p>
    <w:p w:rsidR="00573016" w:rsidRDefault="0077703A">
      <w:pPr>
        <w:pStyle w:val="BodyText"/>
        <w:spacing w:before="36"/>
        <w:ind w:left="300"/>
      </w:pPr>
      <w:r>
        <w:t>Is this project reportable to the EPA per the NRM Call Letter criteria?</w:t>
      </w:r>
    </w:p>
    <w:p w:rsidR="00573016" w:rsidRDefault="00573016">
      <w:pPr>
        <w:pStyle w:val="BodyText"/>
        <w:spacing w:before="4"/>
        <w:rPr>
          <w:sz w:val="24"/>
        </w:rPr>
      </w:pPr>
    </w:p>
    <w:p w:rsidR="00573016" w:rsidRDefault="0077703A">
      <w:pPr>
        <w:pStyle w:val="BodyText"/>
        <w:spacing w:before="1"/>
        <w:ind w:left="300"/>
      </w:pPr>
      <w:r>
        <w:t>EPA REPORTABLE: YES// ??</w:t>
      </w:r>
    </w:p>
    <w:p w:rsidR="00573016" w:rsidRDefault="0077703A">
      <w:pPr>
        <w:pStyle w:val="BodyText"/>
        <w:spacing w:before="36" w:line="283" w:lineRule="auto"/>
        <w:ind w:left="804" w:right="1523"/>
        <w:jc w:val="both"/>
      </w:pPr>
      <w:r>
        <w:t>Indicates</w:t>
      </w:r>
      <w:r>
        <w:rPr>
          <w:spacing w:val="-42"/>
        </w:rPr>
        <w:t xml:space="preserve"> </w:t>
      </w:r>
      <w:r>
        <w:t>if</w:t>
      </w:r>
      <w:r>
        <w:rPr>
          <w:spacing w:val="-42"/>
        </w:rPr>
        <w:t xml:space="preserve"> </w:t>
      </w:r>
      <w:r>
        <w:t>a</w:t>
      </w:r>
      <w:r>
        <w:rPr>
          <w:spacing w:val="-42"/>
        </w:rPr>
        <w:t xml:space="preserve"> </w:t>
      </w:r>
      <w:r>
        <w:t>NRM</w:t>
      </w:r>
      <w:r>
        <w:rPr>
          <w:spacing w:val="-42"/>
        </w:rPr>
        <w:t xml:space="preserve"> </w:t>
      </w:r>
      <w:r>
        <w:t>project</w:t>
      </w:r>
      <w:r>
        <w:rPr>
          <w:spacing w:val="-41"/>
        </w:rPr>
        <w:t xml:space="preserve"> </w:t>
      </w:r>
      <w:r>
        <w:t>meets</w:t>
      </w:r>
      <w:r>
        <w:rPr>
          <w:spacing w:val="-42"/>
        </w:rPr>
        <w:t xml:space="preserve"> </w:t>
      </w:r>
      <w:r>
        <w:t>the</w:t>
      </w:r>
      <w:r>
        <w:rPr>
          <w:spacing w:val="-42"/>
        </w:rPr>
        <w:t xml:space="preserve"> </w:t>
      </w:r>
      <w:r>
        <w:t>criteria</w:t>
      </w:r>
      <w:r>
        <w:rPr>
          <w:spacing w:val="-42"/>
        </w:rPr>
        <w:t xml:space="preserve"> </w:t>
      </w:r>
      <w:r>
        <w:t>of</w:t>
      </w:r>
      <w:r>
        <w:rPr>
          <w:spacing w:val="-42"/>
        </w:rPr>
        <w:t xml:space="preserve"> </w:t>
      </w:r>
      <w:r>
        <w:t>an</w:t>
      </w:r>
      <w:r>
        <w:rPr>
          <w:spacing w:val="-41"/>
        </w:rPr>
        <w:t xml:space="preserve"> </w:t>
      </w:r>
      <w:r>
        <w:t>environmental</w:t>
      </w:r>
      <w:r>
        <w:rPr>
          <w:spacing w:val="-42"/>
        </w:rPr>
        <w:t xml:space="preserve"> </w:t>
      </w:r>
      <w:r>
        <w:t>project which</w:t>
      </w:r>
      <w:r>
        <w:rPr>
          <w:spacing w:val="-36"/>
        </w:rPr>
        <w:t xml:space="preserve"> </w:t>
      </w:r>
      <w:r>
        <w:t>should</w:t>
      </w:r>
      <w:r>
        <w:rPr>
          <w:spacing w:val="-36"/>
        </w:rPr>
        <w:t xml:space="preserve"> </w:t>
      </w:r>
      <w:r>
        <w:t>be</w:t>
      </w:r>
      <w:r>
        <w:rPr>
          <w:spacing w:val="-35"/>
        </w:rPr>
        <w:t xml:space="preserve"> </w:t>
      </w:r>
      <w:r>
        <w:t>reported</w:t>
      </w:r>
      <w:r>
        <w:rPr>
          <w:spacing w:val="-36"/>
        </w:rPr>
        <w:t xml:space="preserve"> </w:t>
      </w:r>
      <w:r>
        <w:t>to</w:t>
      </w:r>
      <w:r>
        <w:rPr>
          <w:spacing w:val="-35"/>
        </w:rPr>
        <w:t xml:space="preserve"> </w:t>
      </w:r>
      <w:r>
        <w:t>the</w:t>
      </w:r>
      <w:r>
        <w:rPr>
          <w:spacing w:val="-36"/>
        </w:rPr>
        <w:t xml:space="preserve"> </w:t>
      </w:r>
      <w:r>
        <w:t>Environmenta</w:t>
      </w:r>
      <w:r>
        <w:t>l</w:t>
      </w:r>
      <w:r>
        <w:rPr>
          <w:spacing w:val="-35"/>
        </w:rPr>
        <w:t xml:space="preserve"> </w:t>
      </w:r>
      <w:r>
        <w:t>Protection</w:t>
      </w:r>
      <w:r>
        <w:rPr>
          <w:spacing w:val="-36"/>
        </w:rPr>
        <w:t xml:space="preserve"> </w:t>
      </w:r>
      <w:r>
        <w:t>Agency</w:t>
      </w:r>
      <w:r>
        <w:rPr>
          <w:spacing w:val="-35"/>
        </w:rPr>
        <w:t xml:space="preserve"> </w:t>
      </w:r>
      <w:r>
        <w:t>on</w:t>
      </w:r>
      <w:r>
        <w:rPr>
          <w:spacing w:val="-36"/>
        </w:rPr>
        <w:t xml:space="preserve"> </w:t>
      </w:r>
      <w:r>
        <w:t>the</w:t>
      </w:r>
    </w:p>
    <w:p w:rsidR="00573016" w:rsidRDefault="0077703A">
      <w:pPr>
        <w:pStyle w:val="BodyText"/>
        <w:spacing w:line="283" w:lineRule="auto"/>
        <w:ind w:left="804" w:right="1421"/>
        <w:jc w:val="both"/>
      </w:pPr>
      <w:r>
        <w:t>A-106</w:t>
      </w:r>
      <w:r>
        <w:rPr>
          <w:spacing w:val="-36"/>
        </w:rPr>
        <w:t xml:space="preserve"> </w:t>
      </w:r>
      <w:r>
        <w:t>report.</w:t>
      </w:r>
      <w:r>
        <w:rPr>
          <w:spacing w:val="-36"/>
        </w:rPr>
        <w:t xml:space="preserve"> </w:t>
      </w:r>
      <w:r>
        <w:t>The</w:t>
      </w:r>
      <w:r>
        <w:rPr>
          <w:spacing w:val="-36"/>
        </w:rPr>
        <w:t xml:space="preserve"> </w:t>
      </w:r>
      <w:r>
        <w:t>criteria</w:t>
      </w:r>
      <w:r>
        <w:rPr>
          <w:spacing w:val="-36"/>
        </w:rPr>
        <w:t xml:space="preserve"> </w:t>
      </w:r>
      <w:r>
        <w:t>can</w:t>
      </w:r>
      <w:r>
        <w:rPr>
          <w:spacing w:val="-36"/>
        </w:rPr>
        <w:t xml:space="preserve"> </w:t>
      </w:r>
      <w:r>
        <w:t>be</w:t>
      </w:r>
      <w:r>
        <w:rPr>
          <w:spacing w:val="-36"/>
        </w:rPr>
        <w:t xml:space="preserve"> </w:t>
      </w:r>
      <w:r>
        <w:t>found</w:t>
      </w:r>
      <w:r>
        <w:rPr>
          <w:spacing w:val="-36"/>
        </w:rPr>
        <w:t xml:space="preserve"> </w:t>
      </w:r>
      <w:r>
        <w:t>in</w:t>
      </w:r>
      <w:r>
        <w:rPr>
          <w:spacing w:val="-36"/>
        </w:rPr>
        <w:t xml:space="preserve"> </w:t>
      </w:r>
      <w:r>
        <w:t>the</w:t>
      </w:r>
      <w:r>
        <w:rPr>
          <w:spacing w:val="-36"/>
        </w:rPr>
        <w:t xml:space="preserve"> </w:t>
      </w:r>
      <w:r>
        <w:t>NRM</w:t>
      </w:r>
      <w:r>
        <w:rPr>
          <w:spacing w:val="-36"/>
        </w:rPr>
        <w:t xml:space="preserve"> </w:t>
      </w:r>
      <w:r>
        <w:t>Call</w:t>
      </w:r>
      <w:r>
        <w:rPr>
          <w:spacing w:val="-36"/>
        </w:rPr>
        <w:t xml:space="preserve"> </w:t>
      </w:r>
      <w:r>
        <w:t>Letter</w:t>
      </w:r>
      <w:r>
        <w:rPr>
          <w:spacing w:val="-36"/>
        </w:rPr>
        <w:t xml:space="preserve"> </w:t>
      </w:r>
      <w:r>
        <w:t>for</w:t>
      </w:r>
      <w:r>
        <w:rPr>
          <w:spacing w:val="-36"/>
        </w:rPr>
        <w:t xml:space="preserve"> </w:t>
      </w:r>
      <w:r>
        <w:t>project applications.</w:t>
      </w:r>
      <w:r>
        <w:rPr>
          <w:spacing w:val="-39"/>
        </w:rPr>
        <w:t xml:space="preserve"> </w:t>
      </w:r>
      <w:r>
        <w:t>If</w:t>
      </w:r>
      <w:r>
        <w:rPr>
          <w:spacing w:val="-39"/>
        </w:rPr>
        <w:t xml:space="preserve"> </w:t>
      </w:r>
      <w:r>
        <w:t>this</w:t>
      </w:r>
      <w:r>
        <w:rPr>
          <w:spacing w:val="-39"/>
        </w:rPr>
        <w:t xml:space="preserve"> </w:t>
      </w:r>
      <w:r>
        <w:t>field</w:t>
      </w:r>
      <w:r>
        <w:rPr>
          <w:spacing w:val="-39"/>
        </w:rPr>
        <w:t xml:space="preserve"> </w:t>
      </w:r>
      <w:r>
        <w:t>is</w:t>
      </w:r>
      <w:r>
        <w:rPr>
          <w:spacing w:val="-39"/>
        </w:rPr>
        <w:t xml:space="preserve"> </w:t>
      </w:r>
      <w:r>
        <w:t>YES,</w:t>
      </w:r>
      <w:r>
        <w:rPr>
          <w:spacing w:val="-39"/>
        </w:rPr>
        <w:t xml:space="preserve"> </w:t>
      </w:r>
      <w:r>
        <w:t>an</w:t>
      </w:r>
      <w:r>
        <w:rPr>
          <w:spacing w:val="-39"/>
        </w:rPr>
        <w:t xml:space="preserve"> </w:t>
      </w:r>
      <w:r>
        <w:t>EPA</w:t>
      </w:r>
      <w:r>
        <w:rPr>
          <w:spacing w:val="-39"/>
        </w:rPr>
        <w:t xml:space="preserve"> </w:t>
      </w:r>
      <w:r>
        <w:t>Reporting</w:t>
      </w:r>
      <w:r>
        <w:rPr>
          <w:spacing w:val="-39"/>
        </w:rPr>
        <w:t xml:space="preserve"> </w:t>
      </w:r>
      <w:r>
        <w:t>Category</w:t>
      </w:r>
      <w:r>
        <w:rPr>
          <w:spacing w:val="-39"/>
        </w:rPr>
        <w:t xml:space="preserve"> </w:t>
      </w:r>
      <w:r>
        <w:t>must</w:t>
      </w:r>
      <w:r>
        <w:rPr>
          <w:spacing w:val="-38"/>
        </w:rPr>
        <w:t xml:space="preserve"> </w:t>
      </w:r>
      <w:r>
        <w:t>also</w:t>
      </w:r>
      <w:r>
        <w:rPr>
          <w:spacing w:val="-39"/>
        </w:rPr>
        <w:t xml:space="preserve"> </w:t>
      </w:r>
      <w:r>
        <w:t>be specified.</w:t>
      </w:r>
    </w:p>
    <w:p w:rsidR="00573016" w:rsidRDefault="0077703A">
      <w:pPr>
        <w:pStyle w:val="BodyText"/>
        <w:spacing w:line="202" w:lineRule="exact"/>
        <w:ind w:left="804"/>
        <w:jc w:val="both"/>
      </w:pPr>
      <w:r>
        <w:t>Choose from:</w:t>
      </w:r>
    </w:p>
    <w:p w:rsidR="00573016" w:rsidRDefault="0077703A">
      <w:pPr>
        <w:pStyle w:val="BodyText"/>
        <w:tabs>
          <w:tab w:val="left" w:pos="1928"/>
        </w:tabs>
        <w:spacing w:before="35"/>
        <w:ind w:left="1006"/>
      </w:pPr>
      <w:r>
        <w:t>Y</w:t>
      </w:r>
      <w:r>
        <w:tab/>
        <w:t>YES</w:t>
      </w:r>
    </w:p>
    <w:p w:rsidR="00573016" w:rsidRDefault="0077703A">
      <w:pPr>
        <w:pStyle w:val="BodyText"/>
        <w:tabs>
          <w:tab w:val="left" w:pos="1928"/>
        </w:tabs>
        <w:spacing w:before="36"/>
        <w:ind w:left="1006"/>
      </w:pPr>
      <w:r>
        <w:t>N</w:t>
      </w:r>
      <w:r>
        <w:tab/>
        <w:t>NO</w:t>
      </w:r>
    </w:p>
    <w:p w:rsidR="00573016" w:rsidRDefault="0077703A">
      <w:pPr>
        <w:pStyle w:val="BodyText"/>
        <w:spacing w:before="36"/>
        <w:ind w:left="299"/>
      </w:pPr>
      <w:r>
        <w:t>EPA REPORTABLE: YES//</w:t>
      </w:r>
    </w:p>
    <w:p w:rsidR="00573016" w:rsidRDefault="00573016">
      <w:pPr>
        <w:pStyle w:val="BodyText"/>
        <w:spacing w:before="5"/>
        <w:rPr>
          <w:sz w:val="20"/>
        </w:rPr>
      </w:pPr>
    </w:p>
    <w:p w:rsidR="00573016" w:rsidRDefault="0077703A">
      <w:pPr>
        <w:spacing w:before="1"/>
        <w:ind w:left="300" w:right="364"/>
        <w:rPr>
          <w:rFonts w:ascii="Century Schoolbook"/>
          <w:sz w:val="24"/>
        </w:rPr>
      </w:pPr>
      <w:r>
        <w:rPr>
          <w:rFonts w:ascii="Century Schoolbook"/>
          <w:sz w:val="24"/>
        </w:rPr>
        <w:t>The VA is required to generate the A-106 report for the Environmental Protection Agency. To support the A-106 report, the new EPA REPORTING CATEGORY (#158.7) field will need to be specified on project applications for NRM projects which meet the criteria o</w:t>
      </w:r>
      <w:r>
        <w:rPr>
          <w:rFonts w:ascii="Century Schoolbook"/>
          <w:sz w:val="24"/>
        </w:rPr>
        <w:t>f an EPA reportable project per the NRM Project Application Call Letter.</w:t>
      </w:r>
    </w:p>
    <w:p w:rsidR="00573016" w:rsidRDefault="00573016">
      <w:pPr>
        <w:pStyle w:val="BodyText"/>
        <w:spacing w:before="4"/>
        <w:rPr>
          <w:rFonts w:ascii="Century Schoolbook"/>
          <w:sz w:val="23"/>
        </w:rPr>
      </w:pPr>
    </w:p>
    <w:p w:rsidR="00573016" w:rsidRDefault="0077703A">
      <w:pPr>
        <w:pStyle w:val="BodyText"/>
        <w:ind w:left="300"/>
      </w:pPr>
      <w:r>
        <w:t>EPA REPORTING CATEGORY: ASBESTOS// ??</w:t>
      </w:r>
    </w:p>
    <w:p w:rsidR="00573016" w:rsidRDefault="0077703A">
      <w:pPr>
        <w:pStyle w:val="BodyText"/>
        <w:spacing w:before="36" w:line="283" w:lineRule="auto"/>
        <w:ind w:left="804" w:right="1421"/>
        <w:jc w:val="both"/>
      </w:pPr>
      <w:r>
        <w:t>This field is required for environmental NRM projects. It is used to generate</w:t>
      </w:r>
      <w:r>
        <w:rPr>
          <w:spacing w:val="-52"/>
        </w:rPr>
        <w:t xml:space="preserve"> </w:t>
      </w:r>
      <w:r>
        <w:t>the</w:t>
      </w:r>
      <w:r>
        <w:rPr>
          <w:spacing w:val="-52"/>
        </w:rPr>
        <w:t xml:space="preserve"> </w:t>
      </w:r>
      <w:r>
        <w:t>A-106</w:t>
      </w:r>
      <w:r>
        <w:rPr>
          <w:spacing w:val="-51"/>
        </w:rPr>
        <w:t xml:space="preserve"> </w:t>
      </w:r>
      <w:r>
        <w:t>report</w:t>
      </w:r>
      <w:r>
        <w:rPr>
          <w:spacing w:val="-52"/>
        </w:rPr>
        <w:t xml:space="preserve"> </w:t>
      </w:r>
      <w:r>
        <w:t>required</w:t>
      </w:r>
      <w:r>
        <w:rPr>
          <w:spacing w:val="-51"/>
        </w:rPr>
        <w:t xml:space="preserve"> </w:t>
      </w:r>
      <w:r>
        <w:t>by</w:t>
      </w:r>
      <w:r>
        <w:rPr>
          <w:spacing w:val="-52"/>
        </w:rPr>
        <w:t xml:space="preserve"> </w:t>
      </w:r>
      <w:r>
        <w:t>the</w:t>
      </w:r>
      <w:r>
        <w:rPr>
          <w:spacing w:val="-51"/>
        </w:rPr>
        <w:t xml:space="preserve"> </w:t>
      </w:r>
      <w:r>
        <w:t>Environmental</w:t>
      </w:r>
      <w:r>
        <w:rPr>
          <w:spacing w:val="-52"/>
        </w:rPr>
        <w:t xml:space="preserve"> </w:t>
      </w:r>
      <w:r>
        <w:t>Protection</w:t>
      </w:r>
      <w:r>
        <w:rPr>
          <w:spacing w:val="-51"/>
        </w:rPr>
        <w:t xml:space="preserve"> </w:t>
      </w:r>
      <w:r>
        <w:t>Agency.</w:t>
      </w:r>
    </w:p>
    <w:p w:rsidR="00573016" w:rsidRDefault="00573016">
      <w:pPr>
        <w:pStyle w:val="BodyText"/>
        <w:spacing w:before="1"/>
        <w:rPr>
          <w:sz w:val="21"/>
        </w:rPr>
      </w:pPr>
    </w:p>
    <w:p w:rsidR="00573016" w:rsidRDefault="0077703A">
      <w:pPr>
        <w:pStyle w:val="BodyText"/>
        <w:ind w:left="603" w:right="8236" w:hanging="304"/>
      </w:pPr>
      <w:r>
        <w:t>Choose</w:t>
      </w:r>
      <w:r>
        <w:rPr>
          <w:spacing w:val="-72"/>
        </w:rPr>
        <w:t xml:space="preserve"> </w:t>
      </w:r>
      <w:r>
        <w:rPr>
          <w:spacing w:val="-4"/>
        </w:rPr>
        <w:t>from:</w:t>
      </w:r>
    </w:p>
    <w:p w:rsidR="00573016" w:rsidRDefault="0077703A">
      <w:pPr>
        <w:pStyle w:val="BodyText"/>
        <w:spacing w:before="36"/>
        <w:ind w:left="603" w:right="8236"/>
      </w:pPr>
      <w:r>
        <w:t>ASBESTOS</w:t>
      </w:r>
    </w:p>
    <w:p w:rsidR="00573016" w:rsidRDefault="00573016">
      <w:pPr>
        <w:pStyle w:val="BodyText"/>
        <w:spacing w:before="4"/>
        <w:rPr>
          <w:sz w:val="24"/>
        </w:rPr>
      </w:pPr>
    </w:p>
    <w:p w:rsidR="00573016" w:rsidRDefault="0077703A">
      <w:pPr>
        <w:pStyle w:val="BodyText"/>
        <w:spacing w:before="1"/>
        <w:ind w:left="300"/>
      </w:pPr>
      <w:r>
        <w:t>EPA REPORTING CATEGORY: ASBESTOS//</w:t>
      </w:r>
    </w:p>
    <w:p w:rsidR="00573016" w:rsidRDefault="00573016">
      <w:pPr>
        <w:sectPr w:rsidR="00573016">
          <w:pgSz w:w="12240" w:h="15840"/>
          <w:pgMar w:top="1200" w:right="1340" w:bottom="1200" w:left="1140" w:header="718" w:footer="1002" w:gutter="0"/>
          <w:cols w:space="720"/>
        </w:sectPr>
      </w:pPr>
    </w:p>
    <w:p w:rsidR="00573016" w:rsidRDefault="00573016">
      <w:pPr>
        <w:pStyle w:val="BodyText"/>
        <w:spacing w:before="2"/>
        <w:rPr>
          <w:sz w:val="12"/>
        </w:rPr>
      </w:pPr>
    </w:p>
    <w:p w:rsidR="00573016" w:rsidRDefault="0077703A">
      <w:pPr>
        <w:spacing w:before="100"/>
        <w:ind w:left="300" w:right="829"/>
        <w:jc w:val="both"/>
        <w:rPr>
          <w:rFonts w:ascii="Century Schoolbook"/>
          <w:sz w:val="24"/>
        </w:rPr>
      </w:pPr>
      <w:r>
        <w:rPr>
          <w:rFonts w:ascii="Century Schoolbook"/>
          <w:sz w:val="24"/>
        </w:rPr>
        <w:t>TOTAL</w:t>
      </w:r>
      <w:r>
        <w:rPr>
          <w:rFonts w:ascii="Century Schoolbook"/>
          <w:spacing w:val="-10"/>
          <w:sz w:val="24"/>
        </w:rPr>
        <w:t xml:space="preserve"> </w:t>
      </w:r>
      <w:r>
        <w:rPr>
          <w:rFonts w:ascii="Century Schoolbook"/>
          <w:sz w:val="24"/>
        </w:rPr>
        <w:t>FACTORED</w:t>
      </w:r>
      <w:r>
        <w:rPr>
          <w:rFonts w:ascii="Century Schoolbook"/>
          <w:spacing w:val="-9"/>
          <w:sz w:val="24"/>
        </w:rPr>
        <w:t xml:space="preserve"> </w:t>
      </w:r>
      <w:r>
        <w:rPr>
          <w:rFonts w:ascii="Century Schoolbook"/>
          <w:sz w:val="24"/>
        </w:rPr>
        <w:t>SQUARE</w:t>
      </w:r>
      <w:r>
        <w:rPr>
          <w:rFonts w:ascii="Century Schoolbook"/>
          <w:spacing w:val="-10"/>
          <w:sz w:val="24"/>
        </w:rPr>
        <w:t xml:space="preserve"> </w:t>
      </w:r>
      <w:r>
        <w:rPr>
          <w:rFonts w:ascii="Century Schoolbook"/>
          <w:sz w:val="24"/>
        </w:rPr>
        <w:t>FOOTAGE</w:t>
      </w:r>
      <w:r>
        <w:rPr>
          <w:rFonts w:ascii="Century Schoolbook"/>
          <w:spacing w:val="-9"/>
          <w:sz w:val="24"/>
        </w:rPr>
        <w:t xml:space="preserve"> </w:t>
      </w:r>
      <w:r>
        <w:rPr>
          <w:rFonts w:ascii="Century Schoolbook"/>
          <w:sz w:val="24"/>
        </w:rPr>
        <w:t>may</w:t>
      </w:r>
      <w:r>
        <w:rPr>
          <w:rFonts w:ascii="Century Schoolbook"/>
          <w:spacing w:val="-10"/>
          <w:sz w:val="24"/>
        </w:rPr>
        <w:t xml:space="preserve"> </w:t>
      </w:r>
      <w:r>
        <w:rPr>
          <w:rFonts w:ascii="Century Schoolbook"/>
          <w:sz w:val="24"/>
        </w:rPr>
        <w:t>be</w:t>
      </w:r>
      <w:r>
        <w:rPr>
          <w:rFonts w:ascii="Century Schoolbook"/>
          <w:spacing w:val="-9"/>
          <w:sz w:val="24"/>
        </w:rPr>
        <w:t xml:space="preserve"> </w:t>
      </w:r>
      <w:r>
        <w:rPr>
          <w:rFonts w:ascii="Century Schoolbook"/>
          <w:sz w:val="24"/>
        </w:rPr>
        <w:t>obtained</w:t>
      </w:r>
      <w:r>
        <w:rPr>
          <w:rFonts w:ascii="Century Schoolbook"/>
          <w:spacing w:val="-10"/>
          <w:sz w:val="24"/>
        </w:rPr>
        <w:t xml:space="preserve"> </w:t>
      </w:r>
      <w:r>
        <w:rPr>
          <w:rFonts w:ascii="Century Schoolbook"/>
          <w:sz w:val="24"/>
        </w:rPr>
        <w:t>from</w:t>
      </w:r>
      <w:r>
        <w:rPr>
          <w:rFonts w:ascii="Century Schoolbook"/>
          <w:spacing w:val="-9"/>
          <w:sz w:val="24"/>
        </w:rPr>
        <w:t xml:space="preserve"> </w:t>
      </w:r>
      <w:r>
        <w:rPr>
          <w:rFonts w:ascii="Century Schoolbook"/>
          <w:sz w:val="24"/>
        </w:rPr>
        <w:t>the</w:t>
      </w:r>
      <w:r>
        <w:rPr>
          <w:rFonts w:ascii="Century Schoolbook"/>
          <w:spacing w:val="-10"/>
          <w:sz w:val="24"/>
        </w:rPr>
        <w:t xml:space="preserve"> </w:t>
      </w:r>
      <w:r>
        <w:rPr>
          <w:rFonts w:ascii="Century Schoolbook"/>
          <w:sz w:val="24"/>
        </w:rPr>
        <w:t>approved Region</w:t>
      </w:r>
      <w:r>
        <w:rPr>
          <w:rFonts w:ascii="Century Schoolbook"/>
          <w:spacing w:val="-13"/>
          <w:sz w:val="24"/>
        </w:rPr>
        <w:t xml:space="preserve"> </w:t>
      </w:r>
      <w:r>
        <w:rPr>
          <w:rFonts w:ascii="Century Schoolbook"/>
          <w:sz w:val="24"/>
        </w:rPr>
        <w:t>#4</w:t>
      </w:r>
      <w:r>
        <w:rPr>
          <w:rFonts w:ascii="Century Schoolbook"/>
          <w:spacing w:val="-12"/>
          <w:sz w:val="24"/>
        </w:rPr>
        <w:t xml:space="preserve"> </w:t>
      </w:r>
      <w:r>
        <w:rPr>
          <w:rFonts w:ascii="Century Schoolbook"/>
          <w:sz w:val="24"/>
        </w:rPr>
        <w:t>database.</w:t>
      </w:r>
      <w:r>
        <w:rPr>
          <w:rFonts w:ascii="Century Schoolbook"/>
          <w:spacing w:val="-12"/>
          <w:sz w:val="24"/>
        </w:rPr>
        <w:t xml:space="preserve"> </w:t>
      </w:r>
      <w:r>
        <w:rPr>
          <w:rFonts w:ascii="Century Schoolbook"/>
          <w:sz w:val="24"/>
        </w:rPr>
        <w:t>TOTAL</w:t>
      </w:r>
      <w:r>
        <w:rPr>
          <w:rFonts w:ascii="Century Schoolbook"/>
          <w:spacing w:val="-12"/>
          <w:sz w:val="24"/>
        </w:rPr>
        <w:t xml:space="preserve"> </w:t>
      </w:r>
      <w:r>
        <w:rPr>
          <w:rFonts w:ascii="Century Schoolbook"/>
          <w:sz w:val="24"/>
        </w:rPr>
        <w:t>FACTORED</w:t>
      </w:r>
      <w:r>
        <w:rPr>
          <w:rFonts w:ascii="Century Schoolbook"/>
          <w:spacing w:val="-13"/>
          <w:sz w:val="24"/>
        </w:rPr>
        <w:t xml:space="preserve"> </w:t>
      </w:r>
      <w:r>
        <w:rPr>
          <w:rFonts w:ascii="Century Schoolbook"/>
          <w:sz w:val="24"/>
        </w:rPr>
        <w:t>SQUARE</w:t>
      </w:r>
      <w:r>
        <w:rPr>
          <w:rFonts w:ascii="Century Schoolbook"/>
          <w:spacing w:val="-12"/>
          <w:sz w:val="24"/>
        </w:rPr>
        <w:t xml:space="preserve"> </w:t>
      </w:r>
      <w:r>
        <w:rPr>
          <w:rFonts w:ascii="Century Schoolbook"/>
          <w:sz w:val="24"/>
        </w:rPr>
        <w:t>FOOTAGE,</w:t>
      </w:r>
      <w:r>
        <w:rPr>
          <w:rFonts w:ascii="Century Schoolbook"/>
          <w:spacing w:val="-12"/>
          <w:sz w:val="24"/>
        </w:rPr>
        <w:t xml:space="preserve"> </w:t>
      </w:r>
      <w:r>
        <w:rPr>
          <w:rFonts w:ascii="Century Schoolbook"/>
          <w:sz w:val="24"/>
        </w:rPr>
        <w:t>TOTAL</w:t>
      </w:r>
      <w:r>
        <w:rPr>
          <w:rFonts w:ascii="Century Schoolbook"/>
          <w:spacing w:val="-12"/>
          <w:sz w:val="24"/>
        </w:rPr>
        <w:t xml:space="preserve"> </w:t>
      </w:r>
      <w:r>
        <w:rPr>
          <w:rFonts w:ascii="Century Schoolbook"/>
          <w:sz w:val="24"/>
        </w:rPr>
        <w:t>M&amp;R COSTS, TOTAL BSEA, TOTAL BSER, TOTAL MI COSTS, and</w:t>
      </w:r>
      <w:r>
        <w:rPr>
          <w:rFonts w:ascii="Century Schoolbook"/>
          <w:spacing w:val="-47"/>
          <w:sz w:val="24"/>
        </w:rPr>
        <w:t xml:space="preserve"> </w:t>
      </w:r>
      <w:r>
        <w:rPr>
          <w:rFonts w:ascii="Century Schoolbook"/>
          <w:sz w:val="24"/>
        </w:rPr>
        <w:t>NRM</w:t>
      </w:r>
    </w:p>
    <w:p w:rsidR="00573016" w:rsidRDefault="0077703A">
      <w:pPr>
        <w:spacing w:line="287" w:lineRule="exact"/>
        <w:ind w:left="300"/>
        <w:jc w:val="both"/>
        <w:rPr>
          <w:rFonts w:ascii="Century Schoolbook"/>
          <w:sz w:val="24"/>
        </w:rPr>
      </w:pPr>
      <w:r>
        <w:rPr>
          <w:rFonts w:ascii="Century Schoolbook"/>
          <w:sz w:val="24"/>
        </w:rPr>
        <w:t>CONTINGENCY PCT are only asked for NRM programs.</w:t>
      </w:r>
    </w:p>
    <w:p w:rsidR="00573016" w:rsidRDefault="00573016">
      <w:pPr>
        <w:pStyle w:val="BodyText"/>
        <w:spacing w:before="6"/>
        <w:rPr>
          <w:rFonts w:ascii="Century Schoolbook"/>
          <w:sz w:val="23"/>
        </w:rPr>
      </w:pPr>
    </w:p>
    <w:p w:rsidR="00573016" w:rsidRDefault="0077703A">
      <w:pPr>
        <w:pStyle w:val="BodyText"/>
        <w:spacing w:before="1"/>
        <w:ind w:left="300"/>
      </w:pPr>
      <w:r>
        <w:t>TOTAL</w:t>
      </w:r>
      <w:r>
        <w:rPr>
          <w:spacing w:val="-52"/>
        </w:rPr>
        <w:t xml:space="preserve"> </w:t>
      </w:r>
      <w:r>
        <w:t>FACTORED</w:t>
      </w:r>
      <w:r>
        <w:rPr>
          <w:spacing w:val="-52"/>
        </w:rPr>
        <w:t xml:space="preserve"> </w:t>
      </w:r>
      <w:r>
        <w:t>SQUARE</w:t>
      </w:r>
      <w:r>
        <w:rPr>
          <w:spacing w:val="-52"/>
        </w:rPr>
        <w:t xml:space="preserve"> </w:t>
      </w:r>
      <w:r>
        <w:t>FOOTAGE:</w:t>
      </w:r>
      <w:r>
        <w:rPr>
          <w:spacing w:val="-52"/>
        </w:rPr>
        <w:t xml:space="preserve"> </w:t>
      </w:r>
      <w:r>
        <w:t>22876//</w:t>
      </w:r>
      <w:r>
        <w:rPr>
          <w:spacing w:val="-52"/>
        </w:rPr>
        <w:t xml:space="preserve"> </w:t>
      </w:r>
      <w:r>
        <w:t>??</w:t>
      </w:r>
    </w:p>
    <w:p w:rsidR="00573016" w:rsidRDefault="0077703A">
      <w:pPr>
        <w:pStyle w:val="BodyText"/>
        <w:spacing w:before="36" w:line="283" w:lineRule="auto"/>
        <w:ind w:left="804" w:right="1509"/>
      </w:pPr>
      <w:r>
        <w:t>This</w:t>
      </w:r>
      <w:r>
        <w:rPr>
          <w:spacing w:val="-42"/>
        </w:rPr>
        <w:t xml:space="preserve"> </w:t>
      </w:r>
      <w:r>
        <w:t>field</w:t>
      </w:r>
      <w:r>
        <w:rPr>
          <w:spacing w:val="-42"/>
        </w:rPr>
        <w:t xml:space="preserve"> </w:t>
      </w:r>
      <w:r>
        <w:t>contains</w:t>
      </w:r>
      <w:r>
        <w:rPr>
          <w:spacing w:val="-42"/>
        </w:rPr>
        <w:t xml:space="preserve"> </w:t>
      </w:r>
      <w:r>
        <w:t>the</w:t>
      </w:r>
      <w:r>
        <w:rPr>
          <w:spacing w:val="-42"/>
        </w:rPr>
        <w:t xml:space="preserve"> </w:t>
      </w:r>
      <w:r>
        <w:t>Total</w:t>
      </w:r>
      <w:r>
        <w:rPr>
          <w:spacing w:val="-41"/>
        </w:rPr>
        <w:t xml:space="preserve"> </w:t>
      </w:r>
      <w:r>
        <w:t>Factored</w:t>
      </w:r>
      <w:r>
        <w:rPr>
          <w:spacing w:val="-42"/>
        </w:rPr>
        <w:t xml:space="preserve"> </w:t>
      </w:r>
      <w:r>
        <w:t>Square</w:t>
      </w:r>
      <w:r>
        <w:rPr>
          <w:spacing w:val="-42"/>
        </w:rPr>
        <w:t xml:space="preserve"> </w:t>
      </w:r>
      <w:r>
        <w:t>Footage</w:t>
      </w:r>
      <w:r>
        <w:rPr>
          <w:spacing w:val="-42"/>
        </w:rPr>
        <w:t xml:space="preserve"> </w:t>
      </w:r>
      <w:r>
        <w:t>as</w:t>
      </w:r>
      <w:r>
        <w:rPr>
          <w:spacing w:val="-42"/>
        </w:rPr>
        <w:t xml:space="preserve"> </w:t>
      </w:r>
      <w:r>
        <w:t>derived</w:t>
      </w:r>
      <w:r>
        <w:rPr>
          <w:spacing w:val="-41"/>
        </w:rPr>
        <w:t xml:space="preserve"> </w:t>
      </w:r>
      <w:r>
        <w:t>from</w:t>
      </w:r>
      <w:r>
        <w:rPr>
          <w:spacing w:val="-42"/>
        </w:rPr>
        <w:t xml:space="preserve"> </w:t>
      </w:r>
      <w:r>
        <w:t>the National</w:t>
      </w:r>
      <w:r>
        <w:rPr>
          <w:spacing w:val="-46"/>
        </w:rPr>
        <w:t xml:space="preserve"> </w:t>
      </w:r>
      <w:r>
        <w:t>Survey</w:t>
      </w:r>
      <w:r>
        <w:rPr>
          <w:spacing w:val="-46"/>
        </w:rPr>
        <w:t xml:space="preserve"> </w:t>
      </w:r>
      <w:r>
        <w:t>of</w:t>
      </w:r>
      <w:r>
        <w:rPr>
          <w:spacing w:val="-46"/>
        </w:rPr>
        <w:t xml:space="preserve"> </w:t>
      </w:r>
      <w:r>
        <w:t>Building</w:t>
      </w:r>
      <w:r>
        <w:rPr>
          <w:spacing w:val="-46"/>
        </w:rPr>
        <w:t xml:space="preserve"> </w:t>
      </w:r>
      <w:r>
        <w:t>Square</w:t>
      </w:r>
      <w:r>
        <w:rPr>
          <w:spacing w:val="-46"/>
        </w:rPr>
        <w:t xml:space="preserve"> </w:t>
      </w:r>
      <w:r>
        <w:t>Footage</w:t>
      </w:r>
      <w:r>
        <w:rPr>
          <w:spacing w:val="-46"/>
        </w:rPr>
        <w:t xml:space="preserve"> </w:t>
      </w:r>
      <w:r>
        <w:t>for</w:t>
      </w:r>
      <w:r>
        <w:rPr>
          <w:spacing w:val="-46"/>
        </w:rPr>
        <w:t xml:space="preserve"> </w:t>
      </w:r>
      <w:r>
        <w:t>NRM</w:t>
      </w:r>
      <w:r>
        <w:rPr>
          <w:spacing w:val="-46"/>
        </w:rPr>
        <w:t xml:space="preserve"> </w:t>
      </w:r>
      <w:r>
        <w:t>Funding</w:t>
      </w:r>
      <w:r>
        <w:rPr>
          <w:spacing w:val="-45"/>
        </w:rPr>
        <w:t xml:space="preserve"> </w:t>
      </w:r>
      <w:r>
        <w:t>Distribution. The</w:t>
      </w:r>
      <w:r>
        <w:rPr>
          <w:spacing w:val="-46"/>
        </w:rPr>
        <w:t xml:space="preserve"> </w:t>
      </w:r>
      <w:r>
        <w:t>field</w:t>
      </w:r>
      <w:r>
        <w:rPr>
          <w:spacing w:val="-46"/>
        </w:rPr>
        <w:t xml:space="preserve"> </w:t>
      </w:r>
      <w:r>
        <w:t>is</w:t>
      </w:r>
      <w:r>
        <w:rPr>
          <w:spacing w:val="-46"/>
        </w:rPr>
        <w:t xml:space="preserve"> </w:t>
      </w:r>
      <w:r>
        <w:t>used</w:t>
      </w:r>
      <w:r>
        <w:rPr>
          <w:spacing w:val="-46"/>
        </w:rPr>
        <w:t xml:space="preserve"> </w:t>
      </w:r>
      <w:r>
        <w:t>to</w:t>
      </w:r>
      <w:r>
        <w:rPr>
          <w:spacing w:val="-46"/>
        </w:rPr>
        <w:t xml:space="preserve"> </w:t>
      </w:r>
      <w:r>
        <w:t>determine</w:t>
      </w:r>
      <w:r>
        <w:rPr>
          <w:spacing w:val="-46"/>
        </w:rPr>
        <w:t xml:space="preserve"> </w:t>
      </w:r>
      <w:r>
        <w:t>the</w:t>
      </w:r>
      <w:r>
        <w:rPr>
          <w:spacing w:val="-46"/>
        </w:rPr>
        <w:t xml:space="preserve"> </w:t>
      </w:r>
      <w:r>
        <w:t>factored</w:t>
      </w:r>
      <w:r>
        <w:rPr>
          <w:spacing w:val="-46"/>
        </w:rPr>
        <w:t xml:space="preserve"> </w:t>
      </w:r>
      <w:r>
        <w:t>square</w:t>
      </w:r>
      <w:r>
        <w:rPr>
          <w:spacing w:val="-45"/>
        </w:rPr>
        <w:t xml:space="preserve"> </w:t>
      </w:r>
      <w:r>
        <w:t>footage</w:t>
      </w:r>
      <w:r>
        <w:rPr>
          <w:spacing w:val="-46"/>
        </w:rPr>
        <w:t xml:space="preserve"> </w:t>
      </w:r>
      <w:r>
        <w:t>prioritization points for NRM project</w:t>
      </w:r>
      <w:r>
        <w:rPr>
          <w:spacing w:val="-48"/>
        </w:rPr>
        <w:t xml:space="preserve"> </w:t>
      </w:r>
      <w:r>
        <w:t>applications.</w:t>
      </w:r>
    </w:p>
    <w:p w:rsidR="00573016" w:rsidRDefault="0077703A">
      <w:pPr>
        <w:pStyle w:val="BodyText"/>
        <w:spacing w:line="283" w:lineRule="auto"/>
        <w:ind w:left="300" w:right="5580"/>
      </w:pPr>
      <w:r>
        <w:t>TOTAL</w:t>
      </w:r>
      <w:r>
        <w:rPr>
          <w:spacing w:val="-56"/>
        </w:rPr>
        <w:t xml:space="preserve"> </w:t>
      </w:r>
      <w:r>
        <w:t>FACTORED</w:t>
      </w:r>
      <w:r>
        <w:rPr>
          <w:spacing w:val="-56"/>
        </w:rPr>
        <w:t xml:space="preserve"> </w:t>
      </w:r>
      <w:r>
        <w:t>SQUARE</w:t>
      </w:r>
      <w:r>
        <w:rPr>
          <w:spacing w:val="-56"/>
        </w:rPr>
        <w:t xml:space="preserve"> </w:t>
      </w:r>
      <w:r>
        <w:t>FOOTAGE:</w:t>
      </w:r>
      <w:r>
        <w:rPr>
          <w:spacing w:val="-56"/>
        </w:rPr>
        <w:t xml:space="preserve"> </w:t>
      </w:r>
      <w:r>
        <w:rPr>
          <w:spacing w:val="-3"/>
        </w:rPr>
        <w:t xml:space="preserve">22876// </w:t>
      </w:r>
      <w:r>
        <w:t>TOTAL M AND R COSTS:</w:t>
      </w:r>
      <w:r>
        <w:rPr>
          <w:spacing w:val="-63"/>
        </w:rPr>
        <w:t xml:space="preserve"> </w:t>
      </w:r>
      <w:r>
        <w:t>??</w:t>
      </w:r>
    </w:p>
    <w:p w:rsidR="00573016" w:rsidRDefault="0077703A">
      <w:pPr>
        <w:pStyle w:val="BodyText"/>
        <w:spacing w:line="283" w:lineRule="auto"/>
        <w:ind w:left="804" w:right="1523"/>
      </w:pPr>
      <w:r>
        <w:t>This</w:t>
      </w:r>
      <w:r>
        <w:rPr>
          <w:spacing w:val="-39"/>
        </w:rPr>
        <w:t xml:space="preserve"> </w:t>
      </w:r>
      <w:r>
        <w:t>field</w:t>
      </w:r>
      <w:r>
        <w:rPr>
          <w:spacing w:val="-38"/>
        </w:rPr>
        <w:t xml:space="preserve"> </w:t>
      </w:r>
      <w:r>
        <w:t>contains</w:t>
      </w:r>
      <w:r>
        <w:rPr>
          <w:spacing w:val="-39"/>
        </w:rPr>
        <w:t xml:space="preserve"> </w:t>
      </w:r>
      <w:r>
        <w:t>the</w:t>
      </w:r>
      <w:r>
        <w:rPr>
          <w:spacing w:val="-38"/>
        </w:rPr>
        <w:t xml:space="preserve"> </w:t>
      </w:r>
      <w:r>
        <w:t>tota</w:t>
      </w:r>
      <w:r>
        <w:t>l</w:t>
      </w:r>
      <w:r>
        <w:rPr>
          <w:spacing w:val="-38"/>
        </w:rPr>
        <w:t xml:space="preserve"> </w:t>
      </w:r>
      <w:r>
        <w:t>Maintenance</w:t>
      </w:r>
      <w:r>
        <w:rPr>
          <w:spacing w:val="-39"/>
        </w:rPr>
        <w:t xml:space="preserve"> </w:t>
      </w:r>
      <w:r>
        <w:t>&amp;</w:t>
      </w:r>
      <w:r>
        <w:rPr>
          <w:spacing w:val="-38"/>
        </w:rPr>
        <w:t xml:space="preserve"> </w:t>
      </w:r>
      <w:r>
        <w:t>Repair</w:t>
      </w:r>
      <w:r>
        <w:rPr>
          <w:spacing w:val="-39"/>
        </w:rPr>
        <w:t xml:space="preserve"> </w:t>
      </w:r>
      <w:r>
        <w:t>costs</w:t>
      </w:r>
      <w:r>
        <w:rPr>
          <w:spacing w:val="-38"/>
        </w:rPr>
        <w:t xml:space="preserve"> </w:t>
      </w:r>
      <w:r>
        <w:t>as</w:t>
      </w:r>
      <w:r>
        <w:rPr>
          <w:spacing w:val="-38"/>
        </w:rPr>
        <w:t xml:space="preserve"> </w:t>
      </w:r>
      <w:r>
        <w:t>listed</w:t>
      </w:r>
      <w:r>
        <w:rPr>
          <w:spacing w:val="-39"/>
        </w:rPr>
        <w:t xml:space="preserve"> </w:t>
      </w:r>
      <w:r>
        <w:t>on</w:t>
      </w:r>
      <w:r>
        <w:rPr>
          <w:spacing w:val="-38"/>
        </w:rPr>
        <w:t xml:space="preserve"> </w:t>
      </w:r>
      <w:r>
        <w:t>VAF 10-6238.</w:t>
      </w:r>
    </w:p>
    <w:p w:rsidR="00573016" w:rsidRDefault="0077703A">
      <w:pPr>
        <w:pStyle w:val="BodyText"/>
        <w:spacing w:line="203" w:lineRule="exact"/>
        <w:ind w:left="300"/>
      </w:pPr>
      <w:r>
        <w:t>TOTAL</w:t>
      </w:r>
      <w:r>
        <w:rPr>
          <w:spacing w:val="-32"/>
        </w:rPr>
        <w:t xml:space="preserve"> </w:t>
      </w:r>
      <w:r>
        <w:t>M</w:t>
      </w:r>
      <w:r>
        <w:rPr>
          <w:spacing w:val="-32"/>
        </w:rPr>
        <w:t xml:space="preserve"> </w:t>
      </w:r>
      <w:r>
        <w:t>AND</w:t>
      </w:r>
      <w:r>
        <w:rPr>
          <w:spacing w:val="-32"/>
        </w:rPr>
        <w:t xml:space="preserve"> </w:t>
      </w:r>
      <w:r>
        <w:t>R</w:t>
      </w:r>
      <w:r>
        <w:rPr>
          <w:spacing w:val="-32"/>
        </w:rPr>
        <w:t xml:space="preserve"> </w:t>
      </w:r>
      <w:r>
        <w:t>COSTS:</w:t>
      </w:r>
    </w:p>
    <w:p w:rsidR="00573016" w:rsidRDefault="0077703A">
      <w:pPr>
        <w:pStyle w:val="BodyText"/>
        <w:spacing w:before="32"/>
        <w:ind w:left="300"/>
      </w:pPr>
      <w:r>
        <w:t>TOTAL</w:t>
      </w:r>
      <w:r>
        <w:rPr>
          <w:spacing w:val="-43"/>
        </w:rPr>
        <w:t xml:space="preserve"> </w:t>
      </w:r>
      <w:r>
        <w:t>BSEA</w:t>
      </w:r>
      <w:r>
        <w:rPr>
          <w:spacing w:val="-42"/>
        </w:rPr>
        <w:t xml:space="preserve"> </w:t>
      </w:r>
      <w:r>
        <w:t>COSTS:</w:t>
      </w:r>
      <w:r>
        <w:rPr>
          <w:spacing w:val="-43"/>
        </w:rPr>
        <w:t xml:space="preserve"> </w:t>
      </w:r>
      <w:r>
        <w:t>??</w:t>
      </w:r>
    </w:p>
    <w:p w:rsidR="00573016" w:rsidRDefault="0077703A">
      <w:pPr>
        <w:pStyle w:val="BodyText"/>
        <w:tabs>
          <w:tab w:val="left" w:pos="4167"/>
        </w:tabs>
        <w:spacing w:before="36" w:line="283" w:lineRule="auto"/>
        <w:ind w:left="804" w:right="1315"/>
      </w:pPr>
      <w:r>
        <w:t>This</w:t>
      </w:r>
      <w:r>
        <w:rPr>
          <w:spacing w:val="-47"/>
        </w:rPr>
        <w:t xml:space="preserve"> </w:t>
      </w:r>
      <w:r>
        <w:t>field</w:t>
      </w:r>
      <w:r>
        <w:rPr>
          <w:spacing w:val="-47"/>
        </w:rPr>
        <w:t xml:space="preserve"> </w:t>
      </w:r>
      <w:r>
        <w:t>contains</w:t>
      </w:r>
      <w:r>
        <w:rPr>
          <w:spacing w:val="-47"/>
        </w:rPr>
        <w:t xml:space="preserve"> </w:t>
      </w:r>
      <w:r>
        <w:t>the</w:t>
      </w:r>
      <w:r>
        <w:rPr>
          <w:spacing w:val="-47"/>
        </w:rPr>
        <w:t xml:space="preserve"> </w:t>
      </w:r>
      <w:r>
        <w:t>total</w:t>
      </w:r>
      <w:r>
        <w:rPr>
          <w:spacing w:val="-47"/>
        </w:rPr>
        <w:t xml:space="preserve"> </w:t>
      </w:r>
      <w:r>
        <w:t>Building</w:t>
      </w:r>
      <w:r>
        <w:rPr>
          <w:spacing w:val="-47"/>
        </w:rPr>
        <w:t xml:space="preserve"> </w:t>
      </w:r>
      <w:r>
        <w:t>Service</w:t>
      </w:r>
      <w:r>
        <w:rPr>
          <w:spacing w:val="-47"/>
        </w:rPr>
        <w:t xml:space="preserve"> </w:t>
      </w:r>
      <w:r>
        <w:t>Equipment</w:t>
      </w:r>
      <w:r>
        <w:rPr>
          <w:spacing w:val="-47"/>
        </w:rPr>
        <w:t xml:space="preserve"> </w:t>
      </w:r>
      <w:r>
        <w:t>Additional</w:t>
      </w:r>
      <w:r>
        <w:rPr>
          <w:spacing w:val="-47"/>
        </w:rPr>
        <w:t xml:space="preserve"> </w:t>
      </w:r>
      <w:r>
        <w:t>(BSEA) costs</w:t>
      </w:r>
      <w:r>
        <w:rPr>
          <w:spacing w:val="-34"/>
        </w:rPr>
        <w:t xml:space="preserve"> </w:t>
      </w:r>
      <w:r>
        <w:t>as</w:t>
      </w:r>
      <w:r>
        <w:rPr>
          <w:spacing w:val="-34"/>
        </w:rPr>
        <w:t xml:space="preserve"> </w:t>
      </w:r>
      <w:r>
        <w:t>listed</w:t>
      </w:r>
      <w:r>
        <w:rPr>
          <w:spacing w:val="-34"/>
        </w:rPr>
        <w:t xml:space="preserve"> </w:t>
      </w:r>
      <w:r>
        <w:t>on</w:t>
      </w:r>
      <w:r>
        <w:rPr>
          <w:spacing w:val="-34"/>
        </w:rPr>
        <w:t xml:space="preserve"> </w:t>
      </w:r>
      <w:r>
        <w:t>VAF</w:t>
      </w:r>
      <w:r>
        <w:rPr>
          <w:spacing w:val="-34"/>
        </w:rPr>
        <w:t xml:space="preserve"> </w:t>
      </w:r>
      <w:r>
        <w:t>10-6238.</w:t>
      </w:r>
      <w:r>
        <w:tab/>
        <w:t>BSEA</w:t>
      </w:r>
      <w:r>
        <w:rPr>
          <w:spacing w:val="-38"/>
        </w:rPr>
        <w:t xml:space="preserve"> </w:t>
      </w:r>
      <w:r>
        <w:t>labor</w:t>
      </w:r>
      <w:r>
        <w:rPr>
          <w:spacing w:val="-37"/>
        </w:rPr>
        <w:t xml:space="preserve"> </w:t>
      </w:r>
      <w:r>
        <w:t>costs</w:t>
      </w:r>
      <w:r>
        <w:rPr>
          <w:spacing w:val="-37"/>
        </w:rPr>
        <w:t xml:space="preserve"> </w:t>
      </w:r>
      <w:r>
        <w:t>should</w:t>
      </w:r>
      <w:r>
        <w:rPr>
          <w:spacing w:val="-37"/>
        </w:rPr>
        <w:t xml:space="preserve"> </w:t>
      </w:r>
      <w:r>
        <w:t>be</w:t>
      </w:r>
      <w:r>
        <w:rPr>
          <w:spacing w:val="-38"/>
        </w:rPr>
        <w:t xml:space="preserve"> </w:t>
      </w:r>
      <w:r>
        <w:t>included</w:t>
      </w:r>
      <w:r>
        <w:rPr>
          <w:spacing w:val="-37"/>
        </w:rPr>
        <w:t xml:space="preserve"> </w:t>
      </w:r>
      <w:r>
        <w:t>in</w:t>
      </w:r>
      <w:r>
        <w:rPr>
          <w:spacing w:val="-37"/>
        </w:rPr>
        <w:t xml:space="preserve"> </w:t>
      </w:r>
      <w:r>
        <w:rPr>
          <w:spacing w:val="-4"/>
        </w:rPr>
        <w:t>MI.</w:t>
      </w:r>
    </w:p>
    <w:p w:rsidR="00573016" w:rsidRDefault="00573016">
      <w:pPr>
        <w:pStyle w:val="BodyText"/>
        <w:spacing w:before="1"/>
        <w:rPr>
          <w:sz w:val="21"/>
        </w:rPr>
      </w:pPr>
    </w:p>
    <w:p w:rsidR="00573016" w:rsidRDefault="0077703A">
      <w:pPr>
        <w:pStyle w:val="BodyText"/>
        <w:ind w:left="300"/>
      </w:pPr>
      <w:r>
        <w:t>TOTAL BSEA COSTS:</w:t>
      </w:r>
    </w:p>
    <w:p w:rsidR="00573016" w:rsidRDefault="0077703A">
      <w:pPr>
        <w:pStyle w:val="BodyText"/>
        <w:spacing w:before="36"/>
        <w:ind w:left="300"/>
      </w:pPr>
      <w:r>
        <w:t>TOTAL BSER COSTS: ??</w:t>
      </w:r>
    </w:p>
    <w:p w:rsidR="00573016" w:rsidRDefault="0077703A">
      <w:pPr>
        <w:pStyle w:val="BodyText"/>
        <w:spacing w:before="36" w:line="283" w:lineRule="auto"/>
        <w:ind w:left="804" w:right="1305"/>
      </w:pPr>
      <w:r>
        <w:t>This</w:t>
      </w:r>
      <w:r>
        <w:rPr>
          <w:spacing w:val="-53"/>
        </w:rPr>
        <w:t xml:space="preserve"> </w:t>
      </w:r>
      <w:r>
        <w:t>field</w:t>
      </w:r>
      <w:r>
        <w:rPr>
          <w:spacing w:val="-52"/>
        </w:rPr>
        <w:t xml:space="preserve"> </w:t>
      </w:r>
      <w:r>
        <w:t>contains</w:t>
      </w:r>
      <w:r>
        <w:rPr>
          <w:spacing w:val="-52"/>
        </w:rPr>
        <w:t xml:space="preserve"> </w:t>
      </w:r>
      <w:r>
        <w:t>the</w:t>
      </w:r>
      <w:r>
        <w:rPr>
          <w:spacing w:val="-52"/>
        </w:rPr>
        <w:t xml:space="preserve"> </w:t>
      </w:r>
      <w:r>
        <w:t>total</w:t>
      </w:r>
      <w:r>
        <w:rPr>
          <w:spacing w:val="-53"/>
        </w:rPr>
        <w:t xml:space="preserve"> </w:t>
      </w:r>
      <w:r>
        <w:t>Building</w:t>
      </w:r>
      <w:r>
        <w:rPr>
          <w:spacing w:val="-52"/>
        </w:rPr>
        <w:t xml:space="preserve"> </w:t>
      </w:r>
      <w:r>
        <w:t>Service</w:t>
      </w:r>
      <w:r>
        <w:rPr>
          <w:spacing w:val="-52"/>
        </w:rPr>
        <w:t xml:space="preserve"> </w:t>
      </w:r>
      <w:r>
        <w:t>Equipment</w:t>
      </w:r>
      <w:r>
        <w:rPr>
          <w:spacing w:val="-52"/>
        </w:rPr>
        <w:t xml:space="preserve"> </w:t>
      </w:r>
      <w:r>
        <w:t>Replacement</w:t>
      </w:r>
      <w:r>
        <w:rPr>
          <w:spacing w:val="-53"/>
        </w:rPr>
        <w:t xml:space="preserve"> </w:t>
      </w:r>
      <w:r>
        <w:t>(BSER) costs as listed on VAF</w:t>
      </w:r>
      <w:r>
        <w:rPr>
          <w:spacing w:val="-52"/>
        </w:rPr>
        <w:t xml:space="preserve"> </w:t>
      </w:r>
      <w:r>
        <w:t>10-6238.</w:t>
      </w:r>
    </w:p>
    <w:p w:rsidR="00573016" w:rsidRDefault="0077703A">
      <w:pPr>
        <w:pStyle w:val="BodyText"/>
        <w:spacing w:line="203" w:lineRule="exact"/>
        <w:ind w:left="300"/>
      </w:pPr>
      <w:r>
        <w:t>TOTAL BSER COSTS:</w:t>
      </w:r>
    </w:p>
    <w:p w:rsidR="00573016" w:rsidRDefault="0077703A">
      <w:pPr>
        <w:pStyle w:val="BodyText"/>
        <w:spacing w:before="36"/>
        <w:ind w:left="300"/>
      </w:pPr>
      <w:r>
        <w:t>TOTAL MI COSTS: ??</w:t>
      </w:r>
    </w:p>
    <w:p w:rsidR="00573016" w:rsidRDefault="0077703A">
      <w:pPr>
        <w:pStyle w:val="BodyText"/>
        <w:spacing w:before="36" w:line="283" w:lineRule="auto"/>
        <w:ind w:left="804" w:right="1319"/>
      </w:pPr>
      <w:r>
        <w:t>This</w:t>
      </w:r>
      <w:r>
        <w:rPr>
          <w:spacing w:val="-40"/>
        </w:rPr>
        <w:t xml:space="preserve"> </w:t>
      </w:r>
      <w:r>
        <w:t>field</w:t>
      </w:r>
      <w:r>
        <w:rPr>
          <w:spacing w:val="-39"/>
        </w:rPr>
        <w:t xml:space="preserve"> </w:t>
      </w:r>
      <w:r>
        <w:t>contains</w:t>
      </w:r>
      <w:r>
        <w:rPr>
          <w:spacing w:val="-40"/>
        </w:rPr>
        <w:t xml:space="preserve"> </w:t>
      </w:r>
      <w:r>
        <w:t>the</w:t>
      </w:r>
      <w:r>
        <w:rPr>
          <w:spacing w:val="-39"/>
        </w:rPr>
        <w:t xml:space="preserve"> </w:t>
      </w:r>
      <w:r>
        <w:t>total</w:t>
      </w:r>
      <w:r>
        <w:rPr>
          <w:spacing w:val="-40"/>
        </w:rPr>
        <w:t xml:space="preserve"> </w:t>
      </w:r>
      <w:r>
        <w:t>Minor</w:t>
      </w:r>
      <w:r>
        <w:rPr>
          <w:spacing w:val="-39"/>
        </w:rPr>
        <w:t xml:space="preserve"> </w:t>
      </w:r>
      <w:r>
        <w:t>Improvement</w:t>
      </w:r>
      <w:r>
        <w:rPr>
          <w:spacing w:val="-39"/>
        </w:rPr>
        <w:t xml:space="preserve"> </w:t>
      </w:r>
      <w:r>
        <w:t>(MI)</w:t>
      </w:r>
      <w:r>
        <w:rPr>
          <w:spacing w:val="-40"/>
        </w:rPr>
        <w:t xml:space="preserve"> </w:t>
      </w:r>
      <w:r>
        <w:t>costs</w:t>
      </w:r>
      <w:r>
        <w:rPr>
          <w:spacing w:val="-39"/>
        </w:rPr>
        <w:t xml:space="preserve"> </w:t>
      </w:r>
      <w:r>
        <w:t>as</w:t>
      </w:r>
      <w:r>
        <w:rPr>
          <w:spacing w:val="-40"/>
        </w:rPr>
        <w:t xml:space="preserve"> </w:t>
      </w:r>
      <w:r>
        <w:t>listed</w:t>
      </w:r>
      <w:r>
        <w:rPr>
          <w:spacing w:val="-39"/>
        </w:rPr>
        <w:t xml:space="preserve"> </w:t>
      </w:r>
      <w:r>
        <w:t>on</w:t>
      </w:r>
      <w:r>
        <w:rPr>
          <w:spacing w:val="-39"/>
        </w:rPr>
        <w:t xml:space="preserve"> </w:t>
      </w:r>
      <w:r>
        <w:t>VAF 10-6238.</w:t>
      </w:r>
    </w:p>
    <w:p w:rsidR="00573016" w:rsidRDefault="0077703A">
      <w:pPr>
        <w:pStyle w:val="BodyText"/>
        <w:spacing w:line="203" w:lineRule="exact"/>
        <w:ind w:left="300"/>
      </w:pPr>
      <w:r>
        <w:t>TOTAL MI COSTS:</w:t>
      </w:r>
    </w:p>
    <w:p w:rsidR="00573016" w:rsidRDefault="0077703A">
      <w:pPr>
        <w:pStyle w:val="BodyText"/>
        <w:spacing w:before="37"/>
        <w:ind w:left="300"/>
      </w:pPr>
      <w:r>
        <w:t>NRM CONTINGENCY PCT: ??</w:t>
      </w:r>
    </w:p>
    <w:p w:rsidR="00573016" w:rsidRDefault="0077703A">
      <w:pPr>
        <w:pStyle w:val="BodyText"/>
        <w:spacing w:before="36"/>
        <w:ind w:left="804"/>
      </w:pPr>
      <w:r>
        <w:t>This field contains the NRM program Construction Contingency's Percentage.</w:t>
      </w:r>
    </w:p>
    <w:p w:rsidR="00573016" w:rsidRDefault="0077703A">
      <w:pPr>
        <w:pStyle w:val="BodyText"/>
        <w:spacing w:before="36"/>
        <w:ind w:left="300"/>
      </w:pPr>
      <w:r>
        <w:t>NRM CONTINGENCY PCT:</w:t>
      </w:r>
    </w:p>
    <w:p w:rsidR="00573016" w:rsidRDefault="0077703A">
      <w:pPr>
        <w:pStyle w:val="BodyText"/>
        <w:spacing w:before="36"/>
        <w:ind w:left="300"/>
      </w:pPr>
      <w:r>
        <w:t>IMPACT COST: ??</w:t>
      </w:r>
    </w:p>
    <w:p w:rsidR="00573016" w:rsidRDefault="0077703A">
      <w:pPr>
        <w:pStyle w:val="BodyText"/>
        <w:spacing w:before="36"/>
        <w:ind w:left="804"/>
      </w:pPr>
      <w:r>
        <w:t>This field contains the Total Impact costs as listed on the VAF 10-6238.</w:t>
      </w:r>
    </w:p>
    <w:p w:rsidR="00573016" w:rsidRDefault="0077703A">
      <w:pPr>
        <w:pStyle w:val="BodyText"/>
        <w:spacing w:before="36"/>
        <w:ind w:left="300"/>
      </w:pPr>
      <w:r>
        <w:t>IMPACT C</w:t>
      </w:r>
      <w:r>
        <w:t>OST:</w:t>
      </w:r>
    </w:p>
    <w:p w:rsidR="00573016" w:rsidRDefault="00573016">
      <w:pPr>
        <w:pStyle w:val="BodyText"/>
        <w:spacing w:before="6"/>
        <w:rPr>
          <w:sz w:val="20"/>
        </w:rPr>
      </w:pPr>
    </w:p>
    <w:p w:rsidR="00573016" w:rsidRDefault="0077703A">
      <w:pPr>
        <w:ind w:left="300" w:right="442"/>
        <w:jc w:val="both"/>
        <w:rPr>
          <w:rFonts w:ascii="Century Schoolbook"/>
          <w:sz w:val="24"/>
        </w:rPr>
      </w:pPr>
      <w:r>
        <w:rPr>
          <w:rFonts w:ascii="Century Schoolbook"/>
          <w:sz w:val="24"/>
        </w:rPr>
        <w:t>If</w:t>
      </w:r>
      <w:r>
        <w:rPr>
          <w:rFonts w:ascii="Century Schoolbook"/>
          <w:spacing w:val="-6"/>
          <w:sz w:val="24"/>
        </w:rPr>
        <w:t xml:space="preserve"> </w:t>
      </w:r>
      <w:r>
        <w:rPr>
          <w:rFonts w:ascii="Century Schoolbook"/>
          <w:sz w:val="24"/>
        </w:rPr>
        <w:t>an</w:t>
      </w:r>
      <w:r>
        <w:rPr>
          <w:rFonts w:ascii="Century Schoolbook"/>
          <w:spacing w:val="-5"/>
          <w:sz w:val="24"/>
        </w:rPr>
        <w:t xml:space="preserve"> </w:t>
      </w:r>
      <w:r>
        <w:rPr>
          <w:rFonts w:ascii="Century Schoolbook"/>
          <w:sz w:val="24"/>
        </w:rPr>
        <w:t>IMPACT</w:t>
      </w:r>
      <w:r>
        <w:rPr>
          <w:rFonts w:ascii="Century Schoolbook"/>
          <w:spacing w:val="-6"/>
          <w:sz w:val="24"/>
        </w:rPr>
        <w:t xml:space="preserve"> </w:t>
      </w:r>
      <w:r>
        <w:rPr>
          <w:rFonts w:ascii="Century Schoolbook"/>
          <w:sz w:val="24"/>
        </w:rPr>
        <w:t>COST</w:t>
      </w:r>
      <w:r>
        <w:rPr>
          <w:rFonts w:ascii="Century Schoolbook"/>
          <w:spacing w:val="-5"/>
          <w:sz w:val="24"/>
        </w:rPr>
        <w:t xml:space="preserve"> </w:t>
      </w:r>
      <w:r>
        <w:rPr>
          <w:rFonts w:ascii="Century Schoolbook"/>
          <w:sz w:val="24"/>
        </w:rPr>
        <w:t>greater</w:t>
      </w:r>
      <w:r>
        <w:rPr>
          <w:rFonts w:ascii="Century Schoolbook"/>
          <w:spacing w:val="-6"/>
          <w:sz w:val="24"/>
        </w:rPr>
        <w:t xml:space="preserve"> </w:t>
      </w:r>
      <w:r>
        <w:rPr>
          <w:rFonts w:ascii="Century Schoolbook"/>
          <w:sz w:val="24"/>
        </w:rPr>
        <w:t>than</w:t>
      </w:r>
      <w:r>
        <w:rPr>
          <w:rFonts w:ascii="Century Schoolbook"/>
          <w:spacing w:val="-5"/>
          <w:sz w:val="24"/>
        </w:rPr>
        <w:t xml:space="preserve"> </w:t>
      </w:r>
      <w:r>
        <w:rPr>
          <w:rFonts w:ascii="Century Schoolbook"/>
          <w:sz w:val="24"/>
        </w:rPr>
        <w:t>0</w:t>
      </w:r>
      <w:r>
        <w:rPr>
          <w:rFonts w:ascii="Century Schoolbook"/>
          <w:spacing w:val="-6"/>
          <w:sz w:val="24"/>
        </w:rPr>
        <w:t xml:space="preserve"> </w:t>
      </w:r>
      <w:r>
        <w:rPr>
          <w:rFonts w:ascii="Century Schoolbook"/>
          <w:sz w:val="24"/>
        </w:rPr>
        <w:t>has</w:t>
      </w:r>
      <w:r>
        <w:rPr>
          <w:rFonts w:ascii="Century Schoolbook"/>
          <w:spacing w:val="-5"/>
          <w:sz w:val="24"/>
        </w:rPr>
        <w:t xml:space="preserve"> </w:t>
      </w:r>
      <w:r>
        <w:rPr>
          <w:rFonts w:ascii="Century Schoolbook"/>
          <w:sz w:val="24"/>
        </w:rPr>
        <w:t>been</w:t>
      </w:r>
      <w:r>
        <w:rPr>
          <w:rFonts w:ascii="Century Schoolbook"/>
          <w:spacing w:val="-6"/>
          <w:sz w:val="24"/>
        </w:rPr>
        <w:t xml:space="preserve"> </w:t>
      </w:r>
      <w:r>
        <w:rPr>
          <w:rFonts w:ascii="Century Schoolbook"/>
          <w:sz w:val="24"/>
        </w:rPr>
        <w:t>entered,</w:t>
      </w:r>
      <w:r>
        <w:rPr>
          <w:rFonts w:ascii="Century Schoolbook"/>
          <w:spacing w:val="-5"/>
          <w:sz w:val="24"/>
        </w:rPr>
        <w:t xml:space="preserve"> </w:t>
      </w:r>
      <w:r>
        <w:rPr>
          <w:rFonts w:ascii="Century Schoolbook"/>
          <w:sz w:val="24"/>
        </w:rPr>
        <w:t>a</w:t>
      </w:r>
      <w:r>
        <w:rPr>
          <w:rFonts w:ascii="Century Schoolbook"/>
          <w:spacing w:val="-6"/>
          <w:sz w:val="24"/>
        </w:rPr>
        <w:t xml:space="preserve"> </w:t>
      </w:r>
      <w:r>
        <w:rPr>
          <w:rFonts w:ascii="Century Schoolbook"/>
          <w:sz w:val="24"/>
        </w:rPr>
        <w:t>required</w:t>
      </w:r>
      <w:r>
        <w:rPr>
          <w:rFonts w:ascii="Century Schoolbook"/>
          <w:spacing w:val="-5"/>
          <w:sz w:val="24"/>
        </w:rPr>
        <w:t xml:space="preserve"> </w:t>
      </w:r>
      <w:r>
        <w:rPr>
          <w:rFonts w:ascii="Century Schoolbook"/>
          <w:sz w:val="24"/>
        </w:rPr>
        <w:t>word</w:t>
      </w:r>
      <w:r>
        <w:rPr>
          <w:rFonts w:ascii="Century Schoolbook"/>
          <w:spacing w:val="-6"/>
          <w:sz w:val="24"/>
        </w:rPr>
        <w:t xml:space="preserve"> </w:t>
      </w:r>
      <w:r>
        <w:rPr>
          <w:rFonts w:ascii="Century Schoolbook"/>
          <w:sz w:val="24"/>
        </w:rPr>
        <w:t>processing field</w:t>
      </w:r>
      <w:r>
        <w:rPr>
          <w:rFonts w:ascii="Century Schoolbook"/>
          <w:spacing w:val="-6"/>
          <w:sz w:val="24"/>
        </w:rPr>
        <w:t xml:space="preserve"> </w:t>
      </w:r>
      <w:r>
        <w:rPr>
          <w:rFonts w:ascii="Century Schoolbook"/>
          <w:sz w:val="24"/>
        </w:rPr>
        <w:t>called</w:t>
      </w:r>
      <w:r>
        <w:rPr>
          <w:rFonts w:ascii="Century Schoolbook"/>
          <w:spacing w:val="-6"/>
          <w:sz w:val="24"/>
        </w:rPr>
        <w:t xml:space="preserve"> </w:t>
      </w:r>
      <w:r>
        <w:rPr>
          <w:rFonts w:ascii="Century Schoolbook"/>
          <w:sz w:val="24"/>
        </w:rPr>
        <w:t>IMPACT</w:t>
      </w:r>
      <w:r>
        <w:rPr>
          <w:rFonts w:ascii="Century Schoolbook"/>
          <w:spacing w:val="-5"/>
          <w:sz w:val="24"/>
        </w:rPr>
        <w:t xml:space="preserve"> </w:t>
      </w:r>
      <w:r>
        <w:rPr>
          <w:rFonts w:ascii="Century Schoolbook"/>
          <w:sz w:val="24"/>
        </w:rPr>
        <w:t>JUSTIFICATION</w:t>
      </w:r>
      <w:r>
        <w:rPr>
          <w:rFonts w:ascii="Century Schoolbook"/>
          <w:spacing w:val="-6"/>
          <w:sz w:val="24"/>
        </w:rPr>
        <w:t xml:space="preserve"> </w:t>
      </w:r>
      <w:r>
        <w:rPr>
          <w:rFonts w:ascii="Century Schoolbook"/>
          <w:sz w:val="24"/>
        </w:rPr>
        <w:t>will</w:t>
      </w:r>
      <w:r>
        <w:rPr>
          <w:rFonts w:ascii="Century Schoolbook"/>
          <w:spacing w:val="-5"/>
          <w:sz w:val="24"/>
        </w:rPr>
        <w:t xml:space="preserve"> </w:t>
      </w:r>
      <w:r>
        <w:rPr>
          <w:rFonts w:ascii="Century Schoolbook"/>
          <w:sz w:val="24"/>
        </w:rPr>
        <w:t>follow.</w:t>
      </w:r>
      <w:r>
        <w:rPr>
          <w:rFonts w:ascii="Century Schoolbook"/>
          <w:spacing w:val="-6"/>
          <w:sz w:val="24"/>
        </w:rPr>
        <w:t xml:space="preserve"> </w:t>
      </w:r>
      <w:r>
        <w:rPr>
          <w:rFonts w:ascii="Century Schoolbook"/>
          <w:sz w:val="24"/>
        </w:rPr>
        <w:t>It</w:t>
      </w:r>
      <w:r>
        <w:rPr>
          <w:rFonts w:ascii="Century Schoolbook"/>
          <w:spacing w:val="-5"/>
          <w:sz w:val="24"/>
        </w:rPr>
        <w:t xml:space="preserve"> </w:t>
      </w:r>
      <w:r>
        <w:rPr>
          <w:rFonts w:ascii="Century Schoolbook"/>
          <w:sz w:val="24"/>
        </w:rPr>
        <w:t>is</w:t>
      </w:r>
      <w:r>
        <w:rPr>
          <w:rFonts w:ascii="Century Schoolbook"/>
          <w:spacing w:val="-6"/>
          <w:sz w:val="24"/>
        </w:rPr>
        <w:t xml:space="preserve"> </w:t>
      </w:r>
      <w:r>
        <w:rPr>
          <w:rFonts w:ascii="Century Schoolbook"/>
          <w:sz w:val="24"/>
        </w:rPr>
        <w:t>printed</w:t>
      </w:r>
      <w:r>
        <w:rPr>
          <w:rFonts w:ascii="Century Schoolbook"/>
          <w:spacing w:val="-6"/>
          <w:sz w:val="24"/>
        </w:rPr>
        <w:t xml:space="preserve"> </w:t>
      </w:r>
      <w:r>
        <w:rPr>
          <w:rFonts w:ascii="Century Schoolbook"/>
          <w:sz w:val="24"/>
        </w:rPr>
        <w:t>on</w:t>
      </w:r>
      <w:r>
        <w:rPr>
          <w:rFonts w:ascii="Century Schoolbook"/>
          <w:spacing w:val="-5"/>
          <w:sz w:val="24"/>
        </w:rPr>
        <w:t xml:space="preserve"> </w:t>
      </w:r>
      <w:r>
        <w:rPr>
          <w:rFonts w:ascii="Century Schoolbook"/>
          <w:sz w:val="24"/>
        </w:rPr>
        <w:t>the</w:t>
      </w:r>
      <w:r>
        <w:rPr>
          <w:rFonts w:ascii="Century Schoolbook"/>
          <w:spacing w:val="-6"/>
          <w:sz w:val="24"/>
        </w:rPr>
        <w:t xml:space="preserve"> </w:t>
      </w:r>
      <w:r>
        <w:rPr>
          <w:rFonts w:ascii="Century Schoolbook"/>
          <w:sz w:val="24"/>
        </w:rPr>
        <w:t>last</w:t>
      </w:r>
      <w:r>
        <w:rPr>
          <w:rFonts w:ascii="Century Schoolbook"/>
          <w:spacing w:val="-5"/>
          <w:sz w:val="24"/>
        </w:rPr>
        <w:t xml:space="preserve"> </w:t>
      </w:r>
      <w:r>
        <w:rPr>
          <w:rFonts w:ascii="Century Schoolbook"/>
          <w:sz w:val="24"/>
        </w:rPr>
        <w:t>page</w:t>
      </w:r>
      <w:r>
        <w:rPr>
          <w:rFonts w:ascii="Century Schoolbook"/>
          <w:spacing w:val="-6"/>
          <w:sz w:val="24"/>
        </w:rPr>
        <w:t xml:space="preserve"> </w:t>
      </w:r>
      <w:r>
        <w:rPr>
          <w:rFonts w:ascii="Century Schoolbook"/>
          <w:sz w:val="24"/>
        </w:rPr>
        <w:t>of the 1193 and replaces the IMPACT ISSUES</w:t>
      </w:r>
      <w:r>
        <w:rPr>
          <w:rFonts w:ascii="Century Schoolbook"/>
          <w:spacing w:val="-6"/>
          <w:sz w:val="24"/>
        </w:rPr>
        <w:t xml:space="preserve"> </w:t>
      </w:r>
      <w:r>
        <w:rPr>
          <w:rFonts w:ascii="Century Schoolbook"/>
          <w:sz w:val="24"/>
        </w:rPr>
        <w:t>field.</w:t>
      </w:r>
    </w:p>
    <w:p w:rsidR="00573016" w:rsidRDefault="00573016">
      <w:pPr>
        <w:pStyle w:val="BodyText"/>
        <w:spacing w:before="5"/>
        <w:rPr>
          <w:rFonts w:ascii="Century Schoolbook"/>
          <w:sz w:val="23"/>
        </w:rPr>
      </w:pPr>
    </w:p>
    <w:p w:rsidR="00573016" w:rsidRDefault="0077703A">
      <w:pPr>
        <w:pStyle w:val="BodyText"/>
        <w:spacing w:before="1"/>
        <w:ind w:left="300"/>
      </w:pPr>
      <w:r>
        <w:t>TECHNICAL SERVICES $: ??</w:t>
      </w:r>
    </w:p>
    <w:p w:rsidR="00573016" w:rsidRDefault="0077703A">
      <w:pPr>
        <w:pStyle w:val="BodyText"/>
        <w:spacing w:before="36" w:line="283" w:lineRule="auto"/>
        <w:ind w:left="804" w:right="1917"/>
      </w:pPr>
      <w:r>
        <w:t>This</w:t>
      </w:r>
      <w:r>
        <w:rPr>
          <w:spacing w:val="-44"/>
        </w:rPr>
        <w:t xml:space="preserve"> </w:t>
      </w:r>
      <w:r>
        <w:t>field</w:t>
      </w:r>
      <w:r>
        <w:rPr>
          <w:spacing w:val="-43"/>
        </w:rPr>
        <w:t xml:space="preserve"> </w:t>
      </w:r>
      <w:r>
        <w:t>contains</w:t>
      </w:r>
      <w:r>
        <w:rPr>
          <w:spacing w:val="-44"/>
        </w:rPr>
        <w:t xml:space="preserve"> </w:t>
      </w:r>
      <w:r>
        <w:t>the</w:t>
      </w:r>
      <w:r>
        <w:rPr>
          <w:spacing w:val="-43"/>
        </w:rPr>
        <w:t xml:space="preserve"> </w:t>
      </w:r>
      <w:r>
        <w:t>total</w:t>
      </w:r>
      <w:r>
        <w:rPr>
          <w:spacing w:val="-44"/>
        </w:rPr>
        <w:t xml:space="preserve"> </w:t>
      </w:r>
      <w:r>
        <w:t>Technical</w:t>
      </w:r>
      <w:r>
        <w:rPr>
          <w:spacing w:val="-43"/>
        </w:rPr>
        <w:t xml:space="preserve"> </w:t>
      </w:r>
      <w:r>
        <w:t>Services</w:t>
      </w:r>
      <w:r>
        <w:rPr>
          <w:spacing w:val="-43"/>
        </w:rPr>
        <w:t xml:space="preserve"> </w:t>
      </w:r>
      <w:r>
        <w:t>dollars</w:t>
      </w:r>
      <w:r>
        <w:rPr>
          <w:spacing w:val="-44"/>
        </w:rPr>
        <w:t xml:space="preserve"> </w:t>
      </w:r>
      <w:r>
        <w:t>as</w:t>
      </w:r>
      <w:r>
        <w:rPr>
          <w:spacing w:val="-43"/>
        </w:rPr>
        <w:t xml:space="preserve"> </w:t>
      </w:r>
      <w:r>
        <w:t>listed</w:t>
      </w:r>
      <w:r>
        <w:rPr>
          <w:spacing w:val="-44"/>
        </w:rPr>
        <w:t xml:space="preserve"> </w:t>
      </w:r>
      <w:r>
        <w:t>on VAF</w:t>
      </w:r>
      <w:r>
        <w:rPr>
          <w:spacing w:val="-9"/>
        </w:rPr>
        <w:t xml:space="preserve"> </w:t>
      </w:r>
      <w:r>
        <w:t>10-6238.</w:t>
      </w:r>
    </w:p>
    <w:p w:rsidR="00573016" w:rsidRDefault="0077703A">
      <w:pPr>
        <w:pStyle w:val="BodyText"/>
        <w:spacing w:line="203" w:lineRule="exact"/>
        <w:ind w:left="300"/>
      </w:pPr>
      <w:r>
        <w:t>TECHNICAL SERVICES $:</w:t>
      </w:r>
    </w:p>
    <w:p w:rsidR="00573016" w:rsidRDefault="0077703A">
      <w:pPr>
        <w:pStyle w:val="BodyText"/>
        <w:spacing w:before="36" w:line="283" w:lineRule="auto"/>
        <w:ind w:left="300" w:right="7007"/>
      </w:pPr>
      <w:r>
        <w:t>Edit</w:t>
      </w:r>
      <w:r>
        <w:rPr>
          <w:spacing w:val="-48"/>
        </w:rPr>
        <w:t xml:space="preserve"> </w:t>
      </w:r>
      <w:r>
        <w:t>Activations?</w:t>
      </w:r>
      <w:r>
        <w:rPr>
          <w:spacing w:val="-48"/>
        </w:rPr>
        <w:t xml:space="preserve"> </w:t>
      </w:r>
      <w:r>
        <w:t>Y//</w:t>
      </w:r>
      <w:r>
        <w:rPr>
          <w:spacing w:val="-48"/>
        </w:rPr>
        <w:t xml:space="preserve"> </w:t>
      </w:r>
      <w:r>
        <w:rPr>
          <w:spacing w:val="-8"/>
        </w:rPr>
        <w:t xml:space="preserve">?? </w:t>
      </w:r>
      <w:r>
        <w:t>Enter 'Y' or</w:t>
      </w:r>
      <w:r>
        <w:rPr>
          <w:spacing w:val="-47"/>
        </w:rPr>
        <w:t xml:space="preserve"> </w:t>
      </w:r>
      <w:r>
        <w:t>'N'.</w:t>
      </w:r>
    </w:p>
    <w:p w:rsidR="00573016" w:rsidRDefault="0077703A">
      <w:pPr>
        <w:pStyle w:val="BodyText"/>
        <w:spacing w:line="283" w:lineRule="auto"/>
        <w:ind w:left="300" w:right="2726"/>
      </w:pPr>
      <w:r>
        <w:t>Activations</w:t>
      </w:r>
      <w:r>
        <w:rPr>
          <w:spacing w:val="-38"/>
        </w:rPr>
        <w:t xml:space="preserve"> </w:t>
      </w:r>
      <w:r>
        <w:t>are</w:t>
      </w:r>
      <w:r>
        <w:rPr>
          <w:spacing w:val="-38"/>
        </w:rPr>
        <w:t xml:space="preserve"> </w:t>
      </w:r>
      <w:r>
        <w:t>funding</w:t>
      </w:r>
      <w:r>
        <w:rPr>
          <w:spacing w:val="-38"/>
        </w:rPr>
        <w:t xml:space="preserve"> </w:t>
      </w:r>
      <w:r>
        <w:t>and</w:t>
      </w:r>
      <w:r>
        <w:rPr>
          <w:spacing w:val="-38"/>
        </w:rPr>
        <w:t xml:space="preserve"> </w:t>
      </w:r>
      <w:r>
        <w:t>FTEE</w:t>
      </w:r>
      <w:r>
        <w:rPr>
          <w:spacing w:val="-38"/>
        </w:rPr>
        <w:t xml:space="preserve"> </w:t>
      </w:r>
      <w:r>
        <w:t>resources</w:t>
      </w:r>
      <w:r>
        <w:rPr>
          <w:spacing w:val="-38"/>
        </w:rPr>
        <w:t xml:space="preserve"> </w:t>
      </w:r>
      <w:r>
        <w:t>required</w:t>
      </w:r>
      <w:r>
        <w:rPr>
          <w:spacing w:val="-38"/>
        </w:rPr>
        <w:t xml:space="preserve"> </w:t>
      </w:r>
      <w:r>
        <w:t>to</w:t>
      </w:r>
      <w:r>
        <w:rPr>
          <w:spacing w:val="-38"/>
        </w:rPr>
        <w:t xml:space="preserve"> </w:t>
      </w:r>
      <w:r>
        <w:t>bring</w:t>
      </w:r>
      <w:r>
        <w:rPr>
          <w:spacing w:val="-37"/>
        </w:rPr>
        <w:t xml:space="preserve"> </w:t>
      </w:r>
      <w:r>
        <w:t>the subject</w:t>
      </w:r>
      <w:r>
        <w:rPr>
          <w:spacing w:val="-42"/>
        </w:rPr>
        <w:t xml:space="preserve"> </w:t>
      </w:r>
      <w:r>
        <w:t>area</w:t>
      </w:r>
      <w:r>
        <w:rPr>
          <w:spacing w:val="-42"/>
        </w:rPr>
        <w:t xml:space="preserve"> </w:t>
      </w:r>
      <w:r>
        <w:t>of</w:t>
      </w:r>
      <w:r>
        <w:rPr>
          <w:spacing w:val="-41"/>
        </w:rPr>
        <w:t xml:space="preserve"> </w:t>
      </w:r>
      <w:r>
        <w:t>the</w:t>
      </w:r>
      <w:r>
        <w:rPr>
          <w:spacing w:val="-42"/>
        </w:rPr>
        <w:t xml:space="preserve"> </w:t>
      </w:r>
      <w:r>
        <w:t>construction</w:t>
      </w:r>
      <w:r>
        <w:rPr>
          <w:spacing w:val="-41"/>
        </w:rPr>
        <w:t xml:space="preserve"> </w:t>
      </w:r>
      <w:r>
        <w:t>or</w:t>
      </w:r>
      <w:r>
        <w:rPr>
          <w:spacing w:val="-42"/>
        </w:rPr>
        <w:t xml:space="preserve"> </w:t>
      </w:r>
      <w:r>
        <w:t>maintenance</w:t>
      </w:r>
      <w:r>
        <w:rPr>
          <w:spacing w:val="-42"/>
        </w:rPr>
        <w:t xml:space="preserve"> </w:t>
      </w:r>
      <w:r>
        <w:t>project</w:t>
      </w:r>
      <w:r>
        <w:rPr>
          <w:spacing w:val="-41"/>
        </w:rPr>
        <w:t xml:space="preserve"> </w:t>
      </w:r>
      <w:r>
        <w:t>up</w:t>
      </w:r>
      <w:r>
        <w:rPr>
          <w:spacing w:val="-42"/>
        </w:rPr>
        <w:t xml:space="preserve"> </w:t>
      </w:r>
      <w:r>
        <w:t>to</w:t>
      </w:r>
      <w:r>
        <w:rPr>
          <w:spacing w:val="-41"/>
        </w:rPr>
        <w:t xml:space="preserve"> </w:t>
      </w:r>
      <w:r>
        <w:t>full operational</w:t>
      </w:r>
      <w:r>
        <w:rPr>
          <w:spacing w:val="-10"/>
        </w:rPr>
        <w:t xml:space="preserve"> </w:t>
      </w:r>
      <w:r>
        <w:t>capacity.</w:t>
      </w:r>
    </w:p>
    <w:p w:rsidR="00573016" w:rsidRDefault="0077703A">
      <w:pPr>
        <w:pStyle w:val="BodyText"/>
        <w:spacing w:line="202" w:lineRule="exact"/>
        <w:ind w:left="300"/>
      </w:pPr>
      <w:r>
        <w:t>Edit</w:t>
      </w:r>
      <w:r>
        <w:rPr>
          <w:spacing w:val="-67"/>
        </w:rPr>
        <w:t xml:space="preserve"> </w:t>
      </w:r>
      <w:r>
        <w:t>Activations?</w:t>
      </w:r>
      <w:r>
        <w:rPr>
          <w:spacing w:val="-66"/>
        </w:rPr>
        <w:t xml:space="preserve"> </w:t>
      </w:r>
      <w:r>
        <w:t>Y//</w:t>
      </w:r>
    </w:p>
    <w:p w:rsidR="00573016" w:rsidRDefault="0077703A">
      <w:pPr>
        <w:pStyle w:val="BodyText"/>
        <w:spacing w:before="35"/>
        <w:ind w:left="300"/>
      </w:pPr>
      <w:r>
        <w:t>ACTIVATION RESOURCES REQ IN FY: 1997//</w:t>
      </w:r>
      <w:r>
        <w:rPr>
          <w:spacing w:val="-65"/>
        </w:rPr>
        <w:t xml:space="preserve"> </w:t>
      </w:r>
      <w:r>
        <w:t>??</w:t>
      </w:r>
    </w:p>
    <w:p w:rsidR="00573016" w:rsidRDefault="0077703A">
      <w:pPr>
        <w:pStyle w:val="BodyText"/>
        <w:spacing w:before="36"/>
        <w:ind w:left="804"/>
      </w:pPr>
      <w:r>
        <w:t>This field contains the fiscal year activation resources are required.</w:t>
      </w:r>
    </w:p>
    <w:p w:rsidR="00573016" w:rsidRDefault="0077703A">
      <w:pPr>
        <w:pStyle w:val="BodyText"/>
        <w:spacing w:before="36"/>
        <w:ind w:left="300"/>
      </w:pPr>
      <w:r>
        <w:t>ACTIVATION RESOURCES REQ IN FY:</w:t>
      </w:r>
      <w:r>
        <w:rPr>
          <w:spacing w:val="-53"/>
        </w:rPr>
        <w:t xml:space="preserve"> </w:t>
      </w:r>
      <w:r>
        <w:t>1997//</w:t>
      </w:r>
    </w:p>
    <w:p w:rsidR="00573016" w:rsidRDefault="00573016">
      <w:pPr>
        <w:sectPr w:rsidR="00573016">
          <w:pgSz w:w="12240" w:h="15840"/>
          <w:pgMar w:top="1200" w:right="1340" w:bottom="1200" w:left="1140" w:header="718" w:footer="1002" w:gutter="0"/>
          <w:cols w:space="720"/>
        </w:sectPr>
      </w:pPr>
    </w:p>
    <w:p w:rsidR="00573016" w:rsidRDefault="00573016">
      <w:pPr>
        <w:pStyle w:val="BodyText"/>
        <w:spacing w:before="9"/>
        <w:rPr>
          <w:sz w:val="15"/>
        </w:rPr>
      </w:pPr>
    </w:p>
    <w:p w:rsidR="00573016" w:rsidRDefault="0077703A">
      <w:pPr>
        <w:pStyle w:val="BodyText"/>
        <w:spacing w:before="103"/>
        <w:ind w:left="300"/>
      </w:pPr>
      <w:r>
        <w:t>ADDITIONAL FTEE: 1// ??</w:t>
      </w:r>
    </w:p>
    <w:p w:rsidR="00573016" w:rsidRDefault="0077703A">
      <w:pPr>
        <w:pStyle w:val="BodyText"/>
        <w:spacing w:before="36" w:line="283" w:lineRule="auto"/>
        <w:ind w:left="804" w:right="1510"/>
      </w:pPr>
      <w:r>
        <w:t>This</w:t>
      </w:r>
      <w:r>
        <w:rPr>
          <w:spacing w:val="-42"/>
        </w:rPr>
        <w:t xml:space="preserve"> </w:t>
      </w:r>
      <w:r>
        <w:t>field</w:t>
      </w:r>
      <w:r>
        <w:rPr>
          <w:spacing w:val="-42"/>
        </w:rPr>
        <w:t xml:space="preserve"> </w:t>
      </w:r>
      <w:r>
        <w:t>contains</w:t>
      </w:r>
      <w:r>
        <w:rPr>
          <w:spacing w:val="-42"/>
        </w:rPr>
        <w:t xml:space="preserve"> </w:t>
      </w:r>
      <w:r>
        <w:t>the</w:t>
      </w:r>
      <w:r>
        <w:rPr>
          <w:spacing w:val="-42"/>
        </w:rPr>
        <w:t xml:space="preserve"> </w:t>
      </w:r>
      <w:r>
        <w:t>total</w:t>
      </w:r>
      <w:r>
        <w:rPr>
          <w:spacing w:val="-41"/>
        </w:rPr>
        <w:t xml:space="preserve"> </w:t>
      </w:r>
      <w:r>
        <w:t>Additional</w:t>
      </w:r>
      <w:r>
        <w:rPr>
          <w:spacing w:val="-42"/>
        </w:rPr>
        <w:t xml:space="preserve"> </w:t>
      </w:r>
      <w:r>
        <w:t>FTEE</w:t>
      </w:r>
      <w:r>
        <w:rPr>
          <w:spacing w:val="-42"/>
        </w:rPr>
        <w:t xml:space="preserve"> </w:t>
      </w:r>
      <w:r>
        <w:t>number</w:t>
      </w:r>
      <w:r>
        <w:rPr>
          <w:spacing w:val="-42"/>
        </w:rPr>
        <w:t xml:space="preserve"> </w:t>
      </w:r>
      <w:r>
        <w:t>as</w:t>
      </w:r>
      <w:r>
        <w:rPr>
          <w:spacing w:val="-42"/>
        </w:rPr>
        <w:t xml:space="preserve"> </w:t>
      </w:r>
      <w:r>
        <w:t>documented</w:t>
      </w:r>
      <w:r>
        <w:rPr>
          <w:spacing w:val="-41"/>
        </w:rPr>
        <w:t xml:space="preserve"> </w:t>
      </w:r>
      <w:r>
        <w:t>in</w:t>
      </w:r>
      <w:r>
        <w:rPr>
          <w:spacing w:val="-42"/>
        </w:rPr>
        <w:t xml:space="preserve"> </w:t>
      </w:r>
      <w:r>
        <w:t>the detailed activation</w:t>
      </w:r>
      <w:r>
        <w:rPr>
          <w:spacing w:val="-24"/>
        </w:rPr>
        <w:t xml:space="preserve"> </w:t>
      </w:r>
      <w:r>
        <w:t>documentation.</w:t>
      </w:r>
    </w:p>
    <w:p w:rsidR="00573016" w:rsidRDefault="0077703A">
      <w:pPr>
        <w:pStyle w:val="BodyText"/>
        <w:spacing w:line="283" w:lineRule="auto"/>
        <w:ind w:left="300" w:right="7007"/>
      </w:pPr>
      <w:r>
        <w:t>ADDITIONAL FTEE: 1// RECURRING</w:t>
      </w:r>
      <w:r>
        <w:rPr>
          <w:spacing w:val="-48"/>
        </w:rPr>
        <w:t xml:space="preserve"> </w:t>
      </w:r>
      <w:r>
        <w:t>PS:</w:t>
      </w:r>
      <w:r>
        <w:rPr>
          <w:spacing w:val="-48"/>
        </w:rPr>
        <w:t xml:space="preserve"> </w:t>
      </w:r>
      <w:r>
        <w:t>49000//</w:t>
      </w:r>
      <w:r>
        <w:rPr>
          <w:spacing w:val="-48"/>
        </w:rPr>
        <w:t xml:space="preserve"> </w:t>
      </w:r>
      <w:r>
        <w:rPr>
          <w:spacing w:val="-8"/>
        </w:rPr>
        <w:t>??</w:t>
      </w:r>
    </w:p>
    <w:p w:rsidR="00573016" w:rsidRDefault="0077703A">
      <w:pPr>
        <w:pStyle w:val="BodyText"/>
        <w:spacing w:line="283" w:lineRule="auto"/>
        <w:ind w:left="804" w:right="1713"/>
      </w:pPr>
      <w:r>
        <w:t>This</w:t>
      </w:r>
      <w:r>
        <w:rPr>
          <w:spacing w:val="-45"/>
        </w:rPr>
        <w:t xml:space="preserve"> </w:t>
      </w:r>
      <w:r>
        <w:t>field</w:t>
      </w:r>
      <w:r>
        <w:rPr>
          <w:spacing w:val="-45"/>
        </w:rPr>
        <w:t xml:space="preserve"> </w:t>
      </w:r>
      <w:r>
        <w:t>contains</w:t>
      </w:r>
      <w:r>
        <w:rPr>
          <w:spacing w:val="-44"/>
        </w:rPr>
        <w:t xml:space="preserve"> </w:t>
      </w:r>
      <w:r>
        <w:t>the</w:t>
      </w:r>
      <w:r>
        <w:rPr>
          <w:spacing w:val="-45"/>
        </w:rPr>
        <w:t xml:space="preserve"> </w:t>
      </w:r>
      <w:r>
        <w:t>total</w:t>
      </w:r>
      <w:r>
        <w:rPr>
          <w:spacing w:val="-45"/>
        </w:rPr>
        <w:t xml:space="preserve"> </w:t>
      </w:r>
      <w:r>
        <w:t>Recurring</w:t>
      </w:r>
      <w:r>
        <w:rPr>
          <w:spacing w:val="-44"/>
        </w:rPr>
        <w:t xml:space="preserve"> </w:t>
      </w:r>
      <w:r>
        <w:t>Personnel</w:t>
      </w:r>
      <w:r>
        <w:rPr>
          <w:spacing w:val="-45"/>
        </w:rPr>
        <w:t xml:space="preserve"> </w:t>
      </w:r>
      <w:r>
        <w:t>Service</w:t>
      </w:r>
      <w:r>
        <w:rPr>
          <w:spacing w:val="-45"/>
        </w:rPr>
        <w:t xml:space="preserve"> </w:t>
      </w:r>
      <w:r>
        <w:t>(PS)</w:t>
      </w:r>
      <w:r>
        <w:rPr>
          <w:spacing w:val="-44"/>
        </w:rPr>
        <w:t xml:space="preserve"> </w:t>
      </w:r>
      <w:r>
        <w:t>funds</w:t>
      </w:r>
      <w:r>
        <w:rPr>
          <w:spacing w:val="-45"/>
        </w:rPr>
        <w:t xml:space="preserve"> </w:t>
      </w:r>
      <w:r>
        <w:t>in accordance with the Additional</w:t>
      </w:r>
      <w:r>
        <w:rPr>
          <w:spacing w:val="-49"/>
        </w:rPr>
        <w:t xml:space="preserve"> </w:t>
      </w:r>
      <w:r>
        <w:t>FTEE.</w:t>
      </w:r>
    </w:p>
    <w:p w:rsidR="00573016" w:rsidRDefault="0077703A">
      <w:pPr>
        <w:pStyle w:val="BodyText"/>
        <w:spacing w:line="203" w:lineRule="exact"/>
        <w:ind w:left="300"/>
      </w:pPr>
      <w:r>
        <w:t>RECURRING PS: 49000//</w:t>
      </w:r>
    </w:p>
    <w:p w:rsidR="00573016" w:rsidRDefault="0077703A">
      <w:pPr>
        <w:pStyle w:val="BodyText"/>
        <w:spacing w:before="33"/>
        <w:ind w:left="300"/>
      </w:pPr>
      <w:r>
        <w:t>RECURRING ALL OTHER $: 2874// ??</w:t>
      </w:r>
    </w:p>
    <w:p w:rsidR="00573016" w:rsidRDefault="0077703A">
      <w:pPr>
        <w:pStyle w:val="BodyText"/>
        <w:spacing w:before="36" w:line="283" w:lineRule="auto"/>
        <w:ind w:left="804" w:right="2120"/>
      </w:pPr>
      <w:r>
        <w:t>This</w:t>
      </w:r>
      <w:r>
        <w:rPr>
          <w:spacing w:val="-43"/>
        </w:rPr>
        <w:t xml:space="preserve"> </w:t>
      </w:r>
      <w:r>
        <w:t>field</w:t>
      </w:r>
      <w:r>
        <w:rPr>
          <w:spacing w:val="-42"/>
        </w:rPr>
        <w:t xml:space="preserve"> </w:t>
      </w:r>
      <w:r>
        <w:t>contains</w:t>
      </w:r>
      <w:r>
        <w:rPr>
          <w:spacing w:val="-42"/>
        </w:rPr>
        <w:t xml:space="preserve"> </w:t>
      </w:r>
      <w:r>
        <w:t>the</w:t>
      </w:r>
      <w:r>
        <w:rPr>
          <w:spacing w:val="-42"/>
        </w:rPr>
        <w:t xml:space="preserve"> </w:t>
      </w:r>
      <w:r>
        <w:t>total</w:t>
      </w:r>
      <w:r>
        <w:rPr>
          <w:spacing w:val="-42"/>
        </w:rPr>
        <w:t xml:space="preserve"> </w:t>
      </w:r>
      <w:r>
        <w:t>Recurring</w:t>
      </w:r>
      <w:r>
        <w:rPr>
          <w:spacing w:val="-42"/>
        </w:rPr>
        <w:t xml:space="preserve"> </w:t>
      </w:r>
      <w:r>
        <w:t>All</w:t>
      </w:r>
      <w:r>
        <w:rPr>
          <w:spacing w:val="-43"/>
        </w:rPr>
        <w:t xml:space="preserve"> </w:t>
      </w:r>
      <w:r>
        <w:t>Other</w:t>
      </w:r>
      <w:r>
        <w:rPr>
          <w:spacing w:val="-42"/>
        </w:rPr>
        <w:t xml:space="preserve"> </w:t>
      </w:r>
      <w:r>
        <w:t>Funds</w:t>
      </w:r>
      <w:r>
        <w:rPr>
          <w:spacing w:val="-42"/>
        </w:rPr>
        <w:t xml:space="preserve"> </w:t>
      </w:r>
      <w:r>
        <w:t>required</w:t>
      </w:r>
      <w:r>
        <w:rPr>
          <w:spacing w:val="-42"/>
        </w:rPr>
        <w:t xml:space="preserve"> </w:t>
      </w:r>
      <w:r>
        <w:t>to support the</w:t>
      </w:r>
      <w:r>
        <w:rPr>
          <w:spacing w:val="-19"/>
        </w:rPr>
        <w:t xml:space="preserve"> </w:t>
      </w:r>
      <w:r>
        <w:t>project.</w:t>
      </w:r>
    </w:p>
    <w:p w:rsidR="00573016" w:rsidRDefault="0077703A">
      <w:pPr>
        <w:pStyle w:val="BodyText"/>
        <w:spacing w:line="283" w:lineRule="auto"/>
        <w:ind w:left="300" w:right="6499"/>
      </w:pPr>
      <w:r>
        <w:t>RECURRING</w:t>
      </w:r>
      <w:r>
        <w:rPr>
          <w:spacing w:val="-44"/>
        </w:rPr>
        <w:t xml:space="preserve"> </w:t>
      </w:r>
      <w:r>
        <w:t>ALL</w:t>
      </w:r>
      <w:r>
        <w:rPr>
          <w:spacing w:val="-43"/>
        </w:rPr>
        <w:t xml:space="preserve"> </w:t>
      </w:r>
      <w:r>
        <w:t>OTHER</w:t>
      </w:r>
      <w:r>
        <w:rPr>
          <w:spacing w:val="-43"/>
        </w:rPr>
        <w:t xml:space="preserve"> </w:t>
      </w:r>
      <w:r>
        <w:t>$:</w:t>
      </w:r>
      <w:r>
        <w:rPr>
          <w:spacing w:val="-44"/>
        </w:rPr>
        <w:t xml:space="preserve"> </w:t>
      </w:r>
      <w:r>
        <w:rPr>
          <w:spacing w:val="-3"/>
        </w:rPr>
        <w:t xml:space="preserve">2874// </w:t>
      </w:r>
      <w:r>
        <w:t>EQUIPMENT $: 28767//</w:t>
      </w:r>
      <w:r>
        <w:rPr>
          <w:spacing w:val="-63"/>
        </w:rPr>
        <w:t xml:space="preserve"> </w:t>
      </w:r>
      <w:r>
        <w:t>??</w:t>
      </w:r>
    </w:p>
    <w:p w:rsidR="00573016" w:rsidRDefault="0077703A">
      <w:pPr>
        <w:pStyle w:val="BodyText"/>
        <w:spacing w:line="283" w:lineRule="auto"/>
        <w:ind w:left="804" w:right="1409"/>
      </w:pPr>
      <w:r>
        <w:t>This field contains the total activation equipment funds required to support</w:t>
      </w:r>
      <w:r>
        <w:rPr>
          <w:spacing w:val="-36"/>
        </w:rPr>
        <w:t xml:space="preserve"> </w:t>
      </w:r>
      <w:r>
        <w:t>the</w:t>
      </w:r>
      <w:r>
        <w:rPr>
          <w:spacing w:val="-36"/>
        </w:rPr>
        <w:t xml:space="preserve"> </w:t>
      </w:r>
      <w:r>
        <w:t>project</w:t>
      </w:r>
      <w:r>
        <w:rPr>
          <w:spacing w:val="-36"/>
        </w:rPr>
        <w:t xml:space="preserve"> </w:t>
      </w:r>
      <w:r>
        <w:t>with</w:t>
      </w:r>
      <w:r>
        <w:rPr>
          <w:spacing w:val="-36"/>
        </w:rPr>
        <w:t xml:space="preserve"> </w:t>
      </w:r>
      <w:r>
        <w:t>the</w:t>
      </w:r>
      <w:r>
        <w:rPr>
          <w:spacing w:val="-36"/>
        </w:rPr>
        <w:t xml:space="preserve"> </w:t>
      </w:r>
      <w:r>
        <w:t>following</w:t>
      </w:r>
      <w:r>
        <w:rPr>
          <w:spacing w:val="-36"/>
        </w:rPr>
        <w:t xml:space="preserve"> </w:t>
      </w:r>
      <w:r>
        <w:t>exception.</w:t>
      </w:r>
      <w:r>
        <w:rPr>
          <w:spacing w:val="-36"/>
        </w:rPr>
        <w:t xml:space="preserve"> </w:t>
      </w:r>
      <w:r>
        <w:t>For</w:t>
      </w:r>
      <w:r>
        <w:rPr>
          <w:spacing w:val="-36"/>
        </w:rPr>
        <w:t xml:space="preserve"> </w:t>
      </w:r>
      <w:r>
        <w:t>NRM</w:t>
      </w:r>
      <w:r>
        <w:rPr>
          <w:spacing w:val="-36"/>
        </w:rPr>
        <w:t xml:space="preserve"> </w:t>
      </w:r>
      <w:r>
        <w:t>projects,</w:t>
      </w:r>
      <w:r>
        <w:rPr>
          <w:spacing w:val="-36"/>
        </w:rPr>
        <w:t xml:space="preserve"> </w:t>
      </w:r>
      <w:r>
        <w:t>any equipment items (or systems) that cost over $250,000 should NOT be included</w:t>
      </w:r>
      <w:r>
        <w:rPr>
          <w:spacing w:val="-39"/>
        </w:rPr>
        <w:t xml:space="preserve"> </w:t>
      </w:r>
      <w:r>
        <w:t>in</w:t>
      </w:r>
      <w:r>
        <w:rPr>
          <w:spacing w:val="-39"/>
        </w:rPr>
        <w:t xml:space="preserve"> </w:t>
      </w:r>
      <w:r>
        <w:t>this</w:t>
      </w:r>
      <w:r>
        <w:rPr>
          <w:spacing w:val="-39"/>
        </w:rPr>
        <w:t xml:space="preserve"> </w:t>
      </w:r>
      <w:r>
        <w:t>figure</w:t>
      </w:r>
      <w:r>
        <w:rPr>
          <w:spacing w:val="-39"/>
        </w:rPr>
        <w:t xml:space="preserve"> </w:t>
      </w:r>
      <w:r>
        <w:t>since</w:t>
      </w:r>
      <w:r>
        <w:rPr>
          <w:spacing w:val="-39"/>
        </w:rPr>
        <w:t xml:space="preserve"> </w:t>
      </w:r>
      <w:r>
        <w:t>such</w:t>
      </w:r>
      <w:r>
        <w:rPr>
          <w:spacing w:val="-39"/>
        </w:rPr>
        <w:t xml:space="preserve"> </w:t>
      </w:r>
      <w:r>
        <w:t>high</w:t>
      </w:r>
      <w:r>
        <w:rPr>
          <w:spacing w:val="-39"/>
        </w:rPr>
        <w:t xml:space="preserve"> </w:t>
      </w:r>
      <w:r>
        <w:t>cost</w:t>
      </w:r>
      <w:r>
        <w:rPr>
          <w:spacing w:val="-39"/>
        </w:rPr>
        <w:t xml:space="preserve"> </w:t>
      </w:r>
      <w:r>
        <w:t>equipment</w:t>
      </w:r>
      <w:r>
        <w:rPr>
          <w:spacing w:val="-39"/>
        </w:rPr>
        <w:t xml:space="preserve"> </w:t>
      </w:r>
      <w:r>
        <w:t>must</w:t>
      </w:r>
      <w:r>
        <w:rPr>
          <w:spacing w:val="-39"/>
        </w:rPr>
        <w:t xml:space="preserve"> </w:t>
      </w:r>
      <w:r>
        <w:t>be</w:t>
      </w:r>
      <w:r>
        <w:rPr>
          <w:spacing w:val="-38"/>
        </w:rPr>
        <w:t xml:space="preserve"> </w:t>
      </w:r>
      <w:r>
        <w:t>applied</w:t>
      </w:r>
      <w:r>
        <w:rPr>
          <w:spacing w:val="-39"/>
        </w:rPr>
        <w:t xml:space="preserve"> </w:t>
      </w:r>
      <w:r>
        <w:t>for separately</w:t>
      </w:r>
      <w:r>
        <w:rPr>
          <w:spacing w:val="-36"/>
        </w:rPr>
        <w:t xml:space="preserve"> </w:t>
      </w:r>
      <w:r>
        <w:t>under</w:t>
      </w:r>
      <w:r>
        <w:rPr>
          <w:spacing w:val="-36"/>
        </w:rPr>
        <w:t xml:space="preserve"> </w:t>
      </w:r>
      <w:r>
        <w:t>the</w:t>
      </w:r>
      <w:r>
        <w:rPr>
          <w:spacing w:val="-36"/>
        </w:rPr>
        <w:t xml:space="preserve"> </w:t>
      </w:r>
      <w:r>
        <w:t>High</w:t>
      </w:r>
      <w:r>
        <w:rPr>
          <w:spacing w:val="-36"/>
        </w:rPr>
        <w:t xml:space="preserve"> </w:t>
      </w:r>
      <w:r>
        <w:t>Cost</w:t>
      </w:r>
      <w:r>
        <w:rPr>
          <w:spacing w:val="-36"/>
        </w:rPr>
        <w:t xml:space="preserve"> </w:t>
      </w:r>
      <w:r>
        <w:t>Equipment</w:t>
      </w:r>
      <w:r>
        <w:rPr>
          <w:spacing w:val="-36"/>
        </w:rPr>
        <w:t xml:space="preserve"> </w:t>
      </w:r>
      <w:r>
        <w:t>Program.</w:t>
      </w:r>
      <w:r>
        <w:rPr>
          <w:spacing w:val="-36"/>
        </w:rPr>
        <w:t xml:space="preserve"> </w:t>
      </w:r>
      <w:r>
        <w:t>For</w:t>
      </w:r>
      <w:r>
        <w:rPr>
          <w:spacing w:val="-36"/>
        </w:rPr>
        <w:t xml:space="preserve"> </w:t>
      </w:r>
      <w:r>
        <w:t>Leases</w:t>
      </w:r>
      <w:r>
        <w:rPr>
          <w:spacing w:val="-36"/>
        </w:rPr>
        <w:t xml:space="preserve"> </w:t>
      </w:r>
      <w:r>
        <w:t>and</w:t>
      </w:r>
      <w:r>
        <w:rPr>
          <w:spacing w:val="-36"/>
        </w:rPr>
        <w:t xml:space="preserve"> </w:t>
      </w:r>
      <w:r>
        <w:t>Minor, Minor</w:t>
      </w:r>
      <w:r>
        <w:rPr>
          <w:spacing w:val="-39"/>
        </w:rPr>
        <w:t xml:space="preserve"> </w:t>
      </w:r>
      <w:r>
        <w:t>Misc</w:t>
      </w:r>
      <w:r>
        <w:rPr>
          <w:spacing w:val="-39"/>
        </w:rPr>
        <w:t xml:space="preserve"> </w:t>
      </w:r>
      <w:r>
        <w:t>and</w:t>
      </w:r>
      <w:r>
        <w:rPr>
          <w:spacing w:val="-39"/>
        </w:rPr>
        <w:t xml:space="preserve"> </w:t>
      </w:r>
      <w:r>
        <w:t>Major</w:t>
      </w:r>
      <w:r>
        <w:rPr>
          <w:spacing w:val="-39"/>
        </w:rPr>
        <w:t xml:space="preserve"> </w:t>
      </w:r>
      <w:r>
        <w:t>projects,</w:t>
      </w:r>
      <w:r>
        <w:rPr>
          <w:spacing w:val="-39"/>
        </w:rPr>
        <w:t xml:space="preserve"> </w:t>
      </w:r>
      <w:r>
        <w:t>any</w:t>
      </w:r>
      <w:r>
        <w:rPr>
          <w:spacing w:val="-39"/>
        </w:rPr>
        <w:t xml:space="preserve"> </w:t>
      </w:r>
      <w:r>
        <w:t>equipment</w:t>
      </w:r>
      <w:r>
        <w:rPr>
          <w:spacing w:val="-39"/>
        </w:rPr>
        <w:t xml:space="preserve"> </w:t>
      </w:r>
      <w:r>
        <w:t>items</w:t>
      </w:r>
      <w:r>
        <w:rPr>
          <w:spacing w:val="-39"/>
        </w:rPr>
        <w:t xml:space="preserve"> </w:t>
      </w:r>
      <w:r>
        <w:t>(or</w:t>
      </w:r>
      <w:r>
        <w:rPr>
          <w:spacing w:val="-39"/>
        </w:rPr>
        <w:t xml:space="preserve"> </w:t>
      </w:r>
      <w:r>
        <w:t>systems)</w:t>
      </w:r>
      <w:r>
        <w:rPr>
          <w:spacing w:val="-39"/>
        </w:rPr>
        <w:t xml:space="preserve"> </w:t>
      </w:r>
      <w:r>
        <w:t>that</w:t>
      </w:r>
      <w:r>
        <w:rPr>
          <w:spacing w:val="-38"/>
        </w:rPr>
        <w:t xml:space="preserve"> </w:t>
      </w:r>
      <w:r>
        <w:t>cost</w:t>
      </w:r>
    </w:p>
    <w:p w:rsidR="00573016" w:rsidRDefault="0077703A">
      <w:pPr>
        <w:pStyle w:val="BodyText"/>
        <w:spacing w:line="283" w:lineRule="auto"/>
        <w:ind w:left="804" w:right="1510"/>
      </w:pPr>
      <w:r>
        <w:t>$250,000</w:t>
      </w:r>
      <w:r>
        <w:rPr>
          <w:spacing w:val="-42"/>
        </w:rPr>
        <w:t xml:space="preserve"> </w:t>
      </w:r>
      <w:r>
        <w:t>should</w:t>
      </w:r>
      <w:r>
        <w:rPr>
          <w:spacing w:val="-42"/>
        </w:rPr>
        <w:t xml:space="preserve"> </w:t>
      </w:r>
      <w:r>
        <w:t>be</w:t>
      </w:r>
      <w:r>
        <w:rPr>
          <w:spacing w:val="-42"/>
        </w:rPr>
        <w:t xml:space="preserve"> </w:t>
      </w:r>
      <w:r>
        <w:t>included</w:t>
      </w:r>
      <w:r>
        <w:rPr>
          <w:spacing w:val="-42"/>
        </w:rPr>
        <w:t xml:space="preserve"> </w:t>
      </w:r>
      <w:r>
        <w:t>in</w:t>
      </w:r>
      <w:r>
        <w:rPr>
          <w:spacing w:val="-41"/>
        </w:rPr>
        <w:t xml:space="preserve"> </w:t>
      </w:r>
      <w:r>
        <w:t>this</w:t>
      </w:r>
      <w:r>
        <w:rPr>
          <w:spacing w:val="-42"/>
        </w:rPr>
        <w:t xml:space="preserve"> </w:t>
      </w:r>
      <w:r>
        <w:t>figure</w:t>
      </w:r>
      <w:r>
        <w:rPr>
          <w:spacing w:val="-42"/>
        </w:rPr>
        <w:t xml:space="preserve"> </w:t>
      </w:r>
      <w:r>
        <w:t>since</w:t>
      </w:r>
      <w:r>
        <w:rPr>
          <w:spacing w:val="-42"/>
        </w:rPr>
        <w:t xml:space="preserve"> </w:t>
      </w:r>
      <w:r>
        <w:t>such</w:t>
      </w:r>
      <w:r>
        <w:rPr>
          <w:spacing w:val="-42"/>
        </w:rPr>
        <w:t xml:space="preserve"> </w:t>
      </w:r>
      <w:r>
        <w:t>high</w:t>
      </w:r>
      <w:r>
        <w:rPr>
          <w:spacing w:val="-41"/>
        </w:rPr>
        <w:t xml:space="preserve"> </w:t>
      </w:r>
      <w:r>
        <w:t>cost</w:t>
      </w:r>
      <w:r>
        <w:rPr>
          <w:spacing w:val="-42"/>
        </w:rPr>
        <w:t xml:space="preserve"> </w:t>
      </w:r>
      <w:r>
        <w:t>equipment cannot</w:t>
      </w:r>
      <w:r>
        <w:rPr>
          <w:spacing w:val="-22"/>
        </w:rPr>
        <w:t xml:space="preserve"> </w:t>
      </w:r>
      <w:r>
        <w:t>be</w:t>
      </w:r>
      <w:r>
        <w:rPr>
          <w:spacing w:val="-21"/>
        </w:rPr>
        <w:t xml:space="preserve"> </w:t>
      </w:r>
      <w:r>
        <w:t>applied</w:t>
      </w:r>
      <w:r>
        <w:rPr>
          <w:spacing w:val="-21"/>
        </w:rPr>
        <w:t xml:space="preserve"> </w:t>
      </w:r>
      <w:r>
        <w:t>for</w:t>
      </w:r>
      <w:r>
        <w:rPr>
          <w:spacing w:val="-22"/>
        </w:rPr>
        <w:t xml:space="preserve"> </w:t>
      </w:r>
      <w:r>
        <w:t>under</w:t>
      </w:r>
      <w:r>
        <w:rPr>
          <w:spacing w:val="-21"/>
        </w:rPr>
        <w:t xml:space="preserve"> </w:t>
      </w:r>
      <w:r>
        <w:t>the</w:t>
      </w:r>
      <w:r>
        <w:rPr>
          <w:spacing w:val="-21"/>
        </w:rPr>
        <w:t xml:space="preserve"> </w:t>
      </w:r>
      <w:r>
        <w:t>High</w:t>
      </w:r>
      <w:r>
        <w:rPr>
          <w:spacing w:val="-22"/>
        </w:rPr>
        <w:t xml:space="preserve"> </w:t>
      </w:r>
      <w:r>
        <w:t>Cost</w:t>
      </w:r>
      <w:r>
        <w:rPr>
          <w:spacing w:val="-21"/>
        </w:rPr>
        <w:t xml:space="preserve"> </w:t>
      </w:r>
      <w:r>
        <w:t>Equipment</w:t>
      </w:r>
      <w:r>
        <w:rPr>
          <w:spacing w:val="-21"/>
        </w:rPr>
        <w:t xml:space="preserve"> </w:t>
      </w:r>
      <w:r>
        <w:t>Program.</w:t>
      </w:r>
    </w:p>
    <w:p w:rsidR="00573016" w:rsidRDefault="0077703A">
      <w:pPr>
        <w:pStyle w:val="BodyText"/>
        <w:spacing w:line="283" w:lineRule="auto"/>
        <w:ind w:left="300" w:right="6193"/>
      </w:pPr>
      <w:r>
        <w:t>EQUIPMENT $: 28767// NONRECURRING</w:t>
      </w:r>
      <w:r>
        <w:rPr>
          <w:spacing w:val="-49"/>
        </w:rPr>
        <w:t xml:space="preserve"> </w:t>
      </w:r>
      <w:r>
        <w:t>ALL</w:t>
      </w:r>
      <w:r>
        <w:rPr>
          <w:spacing w:val="-48"/>
        </w:rPr>
        <w:t xml:space="preserve"> </w:t>
      </w:r>
      <w:r>
        <w:t>OTHER:</w:t>
      </w:r>
      <w:r>
        <w:rPr>
          <w:spacing w:val="-49"/>
        </w:rPr>
        <w:t xml:space="preserve"> </w:t>
      </w:r>
      <w:r>
        <w:t>296//</w:t>
      </w:r>
      <w:r>
        <w:rPr>
          <w:spacing w:val="-48"/>
        </w:rPr>
        <w:t xml:space="preserve"> </w:t>
      </w:r>
      <w:r>
        <w:rPr>
          <w:spacing w:val="-8"/>
        </w:rPr>
        <w:t>??</w:t>
      </w:r>
    </w:p>
    <w:p w:rsidR="00573016" w:rsidRDefault="0077703A">
      <w:pPr>
        <w:pStyle w:val="BodyText"/>
        <w:spacing w:line="283" w:lineRule="auto"/>
        <w:ind w:left="804" w:right="1713"/>
      </w:pPr>
      <w:r>
        <w:t>This</w:t>
      </w:r>
      <w:r>
        <w:rPr>
          <w:spacing w:val="-45"/>
        </w:rPr>
        <w:t xml:space="preserve"> </w:t>
      </w:r>
      <w:r>
        <w:t>field</w:t>
      </w:r>
      <w:r>
        <w:rPr>
          <w:spacing w:val="-45"/>
        </w:rPr>
        <w:t xml:space="preserve"> </w:t>
      </w:r>
      <w:r>
        <w:t>contains</w:t>
      </w:r>
      <w:r>
        <w:rPr>
          <w:spacing w:val="-44"/>
        </w:rPr>
        <w:t xml:space="preserve"> </w:t>
      </w:r>
      <w:r>
        <w:t>the</w:t>
      </w:r>
      <w:r>
        <w:rPr>
          <w:spacing w:val="-45"/>
        </w:rPr>
        <w:t xml:space="preserve"> </w:t>
      </w:r>
      <w:r>
        <w:t>total</w:t>
      </w:r>
      <w:r>
        <w:rPr>
          <w:spacing w:val="-45"/>
        </w:rPr>
        <w:t xml:space="preserve"> </w:t>
      </w:r>
      <w:r>
        <w:t>Non-Recurring</w:t>
      </w:r>
      <w:r>
        <w:rPr>
          <w:spacing w:val="-44"/>
        </w:rPr>
        <w:t xml:space="preserve"> </w:t>
      </w:r>
      <w:r>
        <w:t>All</w:t>
      </w:r>
      <w:r>
        <w:rPr>
          <w:spacing w:val="-45"/>
        </w:rPr>
        <w:t xml:space="preserve"> </w:t>
      </w:r>
      <w:r>
        <w:t>Other</w:t>
      </w:r>
      <w:r>
        <w:rPr>
          <w:spacing w:val="-45"/>
        </w:rPr>
        <w:t xml:space="preserve"> </w:t>
      </w:r>
      <w:r>
        <w:t>funds</w:t>
      </w:r>
      <w:r>
        <w:rPr>
          <w:spacing w:val="-44"/>
        </w:rPr>
        <w:t xml:space="preserve"> </w:t>
      </w:r>
      <w:r>
        <w:t>required</w:t>
      </w:r>
      <w:r>
        <w:rPr>
          <w:spacing w:val="-45"/>
        </w:rPr>
        <w:t xml:space="preserve"> </w:t>
      </w:r>
      <w:r>
        <w:t>to support the</w:t>
      </w:r>
      <w:r>
        <w:rPr>
          <w:spacing w:val="-19"/>
        </w:rPr>
        <w:t xml:space="preserve"> </w:t>
      </w:r>
      <w:r>
        <w:t>project.</w:t>
      </w:r>
    </w:p>
    <w:p w:rsidR="00573016" w:rsidRDefault="0077703A">
      <w:pPr>
        <w:pStyle w:val="BodyText"/>
        <w:spacing w:line="283" w:lineRule="auto"/>
        <w:ind w:left="300" w:right="6496"/>
      </w:pPr>
      <w:r>
        <w:t>NONRECURRING</w:t>
      </w:r>
      <w:r>
        <w:rPr>
          <w:spacing w:val="-57"/>
        </w:rPr>
        <w:t xml:space="preserve"> </w:t>
      </w:r>
      <w:r>
        <w:t>ALL</w:t>
      </w:r>
      <w:r>
        <w:rPr>
          <w:spacing w:val="-56"/>
        </w:rPr>
        <w:t xml:space="preserve"> </w:t>
      </w:r>
      <w:r>
        <w:t>OTHER:</w:t>
      </w:r>
      <w:r>
        <w:rPr>
          <w:spacing w:val="-56"/>
        </w:rPr>
        <w:t xml:space="preserve"> </w:t>
      </w:r>
      <w:r>
        <w:rPr>
          <w:spacing w:val="-4"/>
        </w:rPr>
        <w:t xml:space="preserve">296// </w:t>
      </w:r>
      <w:r>
        <w:t>TRAVEL .007: 260//</w:t>
      </w:r>
      <w:r>
        <w:rPr>
          <w:spacing w:val="-52"/>
        </w:rPr>
        <w:t xml:space="preserve"> </w:t>
      </w:r>
      <w:r>
        <w:t>??</w:t>
      </w:r>
    </w:p>
    <w:p w:rsidR="00573016" w:rsidRDefault="0077703A">
      <w:pPr>
        <w:pStyle w:val="BodyText"/>
        <w:spacing w:line="283" w:lineRule="auto"/>
        <w:ind w:left="804" w:right="1714"/>
      </w:pPr>
      <w:r>
        <w:t>This</w:t>
      </w:r>
      <w:r>
        <w:rPr>
          <w:spacing w:val="-41"/>
        </w:rPr>
        <w:t xml:space="preserve"> </w:t>
      </w:r>
      <w:r>
        <w:t>field</w:t>
      </w:r>
      <w:r>
        <w:rPr>
          <w:spacing w:val="-41"/>
        </w:rPr>
        <w:t xml:space="preserve"> </w:t>
      </w:r>
      <w:r>
        <w:t>contains</w:t>
      </w:r>
      <w:r>
        <w:rPr>
          <w:spacing w:val="-40"/>
        </w:rPr>
        <w:t xml:space="preserve"> </w:t>
      </w:r>
      <w:r>
        <w:t>the</w:t>
      </w:r>
      <w:r>
        <w:rPr>
          <w:spacing w:val="-41"/>
        </w:rPr>
        <w:t xml:space="preserve"> </w:t>
      </w:r>
      <w:r>
        <w:t>total</w:t>
      </w:r>
      <w:r>
        <w:rPr>
          <w:spacing w:val="-41"/>
        </w:rPr>
        <w:t xml:space="preserve"> </w:t>
      </w:r>
      <w:r>
        <w:t>Travel</w:t>
      </w:r>
      <w:r>
        <w:rPr>
          <w:spacing w:val="-40"/>
        </w:rPr>
        <w:t xml:space="preserve"> </w:t>
      </w:r>
      <w:r>
        <w:t>.007</w:t>
      </w:r>
      <w:r>
        <w:rPr>
          <w:spacing w:val="-41"/>
        </w:rPr>
        <w:t xml:space="preserve"> </w:t>
      </w:r>
      <w:r>
        <w:t>funds</w:t>
      </w:r>
      <w:r>
        <w:rPr>
          <w:spacing w:val="-41"/>
        </w:rPr>
        <w:t xml:space="preserve"> </w:t>
      </w:r>
      <w:r>
        <w:t>required</w:t>
      </w:r>
      <w:r>
        <w:rPr>
          <w:spacing w:val="-40"/>
        </w:rPr>
        <w:t xml:space="preserve"> </w:t>
      </w:r>
      <w:r>
        <w:t>to</w:t>
      </w:r>
      <w:r>
        <w:rPr>
          <w:spacing w:val="-41"/>
        </w:rPr>
        <w:t xml:space="preserve"> </w:t>
      </w:r>
      <w:r>
        <w:t>support</w:t>
      </w:r>
      <w:r>
        <w:rPr>
          <w:spacing w:val="-41"/>
        </w:rPr>
        <w:t xml:space="preserve"> </w:t>
      </w:r>
      <w:r>
        <w:t>the project.</w:t>
      </w:r>
    </w:p>
    <w:p w:rsidR="00573016" w:rsidRDefault="0077703A">
      <w:pPr>
        <w:pStyle w:val="BodyText"/>
        <w:spacing w:line="203" w:lineRule="exact"/>
        <w:ind w:left="300"/>
      </w:pPr>
      <w:r>
        <w:t>TRAVEL .007: 260//</w:t>
      </w:r>
    </w:p>
    <w:p w:rsidR="00573016" w:rsidRDefault="0077703A">
      <w:pPr>
        <w:pStyle w:val="BodyText"/>
        <w:spacing w:before="26"/>
        <w:ind w:left="300"/>
      </w:pPr>
      <w:r>
        <w:t xml:space="preserve">Select DOMINO PROJECT: </w:t>
      </w:r>
      <w:r w:rsidR="006B6161">
        <w:t>999</w:t>
      </w:r>
      <w:r>
        <w:t>-95-101// ??</w:t>
      </w:r>
    </w:p>
    <w:p w:rsidR="00573016" w:rsidRDefault="006B6161">
      <w:pPr>
        <w:pStyle w:val="BodyText"/>
        <w:spacing w:before="36"/>
        <w:ind w:right="8136"/>
        <w:jc w:val="right"/>
      </w:pPr>
      <w:r>
        <w:rPr>
          <w:w w:val="90"/>
        </w:rPr>
        <w:t>999</w:t>
      </w:r>
      <w:r w:rsidR="0077703A">
        <w:rPr>
          <w:w w:val="90"/>
        </w:rPr>
        <w:t>-95-101</w:t>
      </w:r>
    </w:p>
    <w:p w:rsidR="00573016" w:rsidRDefault="00573016">
      <w:pPr>
        <w:pStyle w:val="BodyText"/>
        <w:spacing w:before="4"/>
        <w:rPr>
          <w:sz w:val="24"/>
        </w:rPr>
      </w:pPr>
    </w:p>
    <w:p w:rsidR="00573016" w:rsidRDefault="0077703A">
      <w:pPr>
        <w:pStyle w:val="BodyText"/>
        <w:spacing w:line="283" w:lineRule="auto"/>
        <w:ind w:left="804" w:right="1611"/>
      </w:pPr>
      <w:r>
        <w:t>This</w:t>
      </w:r>
      <w:r>
        <w:rPr>
          <w:spacing w:val="-46"/>
        </w:rPr>
        <w:t xml:space="preserve"> </w:t>
      </w:r>
      <w:r>
        <w:t>multiple</w:t>
      </w:r>
      <w:r>
        <w:rPr>
          <w:spacing w:val="-45"/>
        </w:rPr>
        <w:t xml:space="preserve"> </w:t>
      </w:r>
      <w:r>
        <w:t>field</w:t>
      </w:r>
      <w:r>
        <w:rPr>
          <w:spacing w:val="-45"/>
        </w:rPr>
        <w:t xml:space="preserve"> </w:t>
      </w:r>
      <w:r>
        <w:t>points</w:t>
      </w:r>
      <w:r>
        <w:rPr>
          <w:spacing w:val="-45"/>
        </w:rPr>
        <w:t xml:space="preserve"> </w:t>
      </w:r>
      <w:r>
        <w:t>to</w:t>
      </w:r>
      <w:r>
        <w:rPr>
          <w:spacing w:val="-46"/>
        </w:rPr>
        <w:t xml:space="preserve"> </w:t>
      </w:r>
      <w:r>
        <w:t>projects,</w:t>
      </w:r>
      <w:r>
        <w:rPr>
          <w:spacing w:val="-45"/>
        </w:rPr>
        <w:t xml:space="preserve"> </w:t>
      </w:r>
      <w:r>
        <w:t>in</w:t>
      </w:r>
      <w:r>
        <w:rPr>
          <w:spacing w:val="-45"/>
        </w:rPr>
        <w:t xml:space="preserve"> </w:t>
      </w:r>
      <w:r>
        <w:t>the</w:t>
      </w:r>
      <w:r>
        <w:rPr>
          <w:spacing w:val="-45"/>
        </w:rPr>
        <w:t xml:space="preserve"> </w:t>
      </w:r>
      <w:r>
        <w:t>Construction</w:t>
      </w:r>
      <w:r>
        <w:rPr>
          <w:spacing w:val="-46"/>
        </w:rPr>
        <w:t xml:space="preserve"> </w:t>
      </w:r>
      <w:r>
        <w:t>Project</w:t>
      </w:r>
      <w:r>
        <w:rPr>
          <w:spacing w:val="-45"/>
        </w:rPr>
        <w:t xml:space="preserve"> </w:t>
      </w:r>
      <w:r>
        <w:t>File (#6925),</w:t>
      </w:r>
      <w:r>
        <w:rPr>
          <w:spacing w:val="-29"/>
        </w:rPr>
        <w:t xml:space="preserve"> </w:t>
      </w:r>
      <w:r>
        <w:t>that</w:t>
      </w:r>
      <w:r>
        <w:rPr>
          <w:spacing w:val="-29"/>
        </w:rPr>
        <w:t xml:space="preserve"> </w:t>
      </w:r>
      <w:r>
        <w:t>must</w:t>
      </w:r>
      <w:r>
        <w:rPr>
          <w:spacing w:val="-28"/>
        </w:rPr>
        <w:t xml:space="preserve"> </w:t>
      </w:r>
      <w:r>
        <w:t>be</w:t>
      </w:r>
      <w:r>
        <w:rPr>
          <w:spacing w:val="-29"/>
        </w:rPr>
        <w:t xml:space="preserve"> </w:t>
      </w:r>
      <w:r>
        <w:t>started</w:t>
      </w:r>
      <w:r>
        <w:rPr>
          <w:spacing w:val="-29"/>
        </w:rPr>
        <w:t xml:space="preserve"> </w:t>
      </w:r>
      <w:r>
        <w:t>prior</w:t>
      </w:r>
      <w:r>
        <w:rPr>
          <w:spacing w:val="-28"/>
        </w:rPr>
        <w:t xml:space="preserve"> </w:t>
      </w:r>
      <w:r>
        <w:t>to</w:t>
      </w:r>
      <w:r>
        <w:rPr>
          <w:spacing w:val="-29"/>
        </w:rPr>
        <w:t xml:space="preserve"> </w:t>
      </w:r>
      <w:r>
        <w:t>the</w:t>
      </w:r>
      <w:r>
        <w:rPr>
          <w:spacing w:val="-28"/>
        </w:rPr>
        <w:t xml:space="preserve"> </w:t>
      </w:r>
      <w:r>
        <w:t>current</w:t>
      </w:r>
      <w:r>
        <w:rPr>
          <w:spacing w:val="-29"/>
        </w:rPr>
        <w:t xml:space="preserve"> </w:t>
      </w:r>
      <w:r>
        <w:t>project,</w:t>
      </w:r>
      <w:r>
        <w:rPr>
          <w:spacing w:val="-29"/>
        </w:rPr>
        <w:t xml:space="preserve"> </w:t>
      </w:r>
      <w:r>
        <w:t>due</w:t>
      </w:r>
      <w:r>
        <w:rPr>
          <w:spacing w:val="-28"/>
        </w:rPr>
        <w:t xml:space="preserve"> </w:t>
      </w:r>
      <w:r>
        <w:t>to</w:t>
      </w:r>
      <w:r>
        <w:rPr>
          <w:spacing w:val="-29"/>
        </w:rPr>
        <w:t xml:space="preserve"> </w:t>
      </w:r>
      <w:r>
        <w:t>a domino</w:t>
      </w:r>
      <w:r>
        <w:rPr>
          <w:spacing w:val="-10"/>
        </w:rPr>
        <w:t xml:space="preserve"> </w:t>
      </w:r>
      <w:r>
        <w:t>relationship.</w:t>
      </w:r>
    </w:p>
    <w:p w:rsidR="00573016" w:rsidRDefault="00573016">
      <w:pPr>
        <w:pStyle w:val="BodyText"/>
        <w:rPr>
          <w:sz w:val="21"/>
        </w:rPr>
      </w:pPr>
    </w:p>
    <w:p w:rsidR="00573016" w:rsidRDefault="0077703A">
      <w:pPr>
        <w:pStyle w:val="BodyText"/>
        <w:spacing w:after="35"/>
        <w:ind w:right="8236"/>
        <w:jc w:val="right"/>
      </w:pPr>
      <w:r>
        <w:rPr>
          <w:w w:val="95"/>
        </w:rPr>
        <w:t>Choose from:</w:t>
      </w:r>
    </w:p>
    <w:tbl>
      <w:tblPr>
        <w:tblW w:w="0" w:type="auto"/>
        <w:tblInd w:w="107" w:type="dxa"/>
        <w:tblLayout w:type="fixed"/>
        <w:tblCellMar>
          <w:left w:w="0" w:type="dxa"/>
          <w:right w:w="0" w:type="dxa"/>
        </w:tblCellMar>
        <w:tblLook w:val="01E0" w:firstRow="1" w:lastRow="1" w:firstColumn="1" w:lastColumn="1" w:noHBand="0" w:noVBand="0"/>
      </w:tblPr>
      <w:tblGrid>
        <w:gridCol w:w="1827"/>
        <w:gridCol w:w="3966"/>
      </w:tblGrid>
      <w:tr w:rsidR="00573016">
        <w:trPr>
          <w:trHeight w:val="223"/>
        </w:trPr>
        <w:tc>
          <w:tcPr>
            <w:tcW w:w="1827" w:type="dxa"/>
          </w:tcPr>
          <w:p w:rsidR="00573016" w:rsidRDefault="006B6161">
            <w:pPr>
              <w:pStyle w:val="TableParagraph"/>
              <w:spacing w:before="2" w:line="201" w:lineRule="exact"/>
              <w:ind w:right="303"/>
              <w:jc w:val="right"/>
              <w:rPr>
                <w:sz w:val="18"/>
              </w:rPr>
            </w:pPr>
            <w:r>
              <w:rPr>
                <w:w w:val="90"/>
                <w:sz w:val="18"/>
              </w:rPr>
              <w:t>999</w:t>
            </w:r>
            <w:r w:rsidR="0077703A">
              <w:rPr>
                <w:w w:val="90"/>
                <w:sz w:val="18"/>
              </w:rPr>
              <w:t>-00-101</w:t>
            </w:r>
          </w:p>
        </w:tc>
        <w:tc>
          <w:tcPr>
            <w:tcW w:w="3966" w:type="dxa"/>
          </w:tcPr>
          <w:p w:rsidR="00573016" w:rsidRDefault="0077703A">
            <w:pPr>
              <w:pStyle w:val="TableParagraph"/>
              <w:spacing w:before="2" w:line="201" w:lineRule="exact"/>
              <w:ind w:left="306"/>
              <w:rPr>
                <w:sz w:val="18"/>
              </w:rPr>
            </w:pPr>
            <w:r>
              <w:rPr>
                <w:sz w:val="18"/>
              </w:rPr>
              <w:t>SEALCOAT PARKING LOTS PH</w:t>
            </w:r>
            <w:r>
              <w:rPr>
                <w:spacing w:val="-72"/>
                <w:sz w:val="18"/>
              </w:rPr>
              <w:t xml:space="preserve"> </w:t>
            </w:r>
            <w:r>
              <w:rPr>
                <w:sz w:val="18"/>
              </w:rPr>
              <w:t>II</w:t>
            </w:r>
          </w:p>
        </w:tc>
      </w:tr>
      <w:tr w:rsidR="00573016">
        <w:trPr>
          <w:trHeight w:val="240"/>
        </w:trPr>
        <w:tc>
          <w:tcPr>
            <w:tcW w:w="1827" w:type="dxa"/>
          </w:tcPr>
          <w:p w:rsidR="00573016" w:rsidRDefault="006B6161">
            <w:pPr>
              <w:pStyle w:val="TableParagraph"/>
              <w:spacing w:before="18" w:line="201" w:lineRule="exact"/>
              <w:ind w:right="303"/>
              <w:jc w:val="right"/>
              <w:rPr>
                <w:sz w:val="18"/>
              </w:rPr>
            </w:pPr>
            <w:r>
              <w:rPr>
                <w:w w:val="90"/>
                <w:sz w:val="18"/>
              </w:rPr>
              <w:t>999</w:t>
            </w:r>
            <w:r w:rsidR="0077703A">
              <w:rPr>
                <w:w w:val="90"/>
                <w:sz w:val="18"/>
              </w:rPr>
              <w:t>-01-101</w:t>
            </w:r>
          </w:p>
        </w:tc>
        <w:tc>
          <w:tcPr>
            <w:tcW w:w="3966" w:type="dxa"/>
          </w:tcPr>
          <w:p w:rsidR="00573016" w:rsidRDefault="0077703A">
            <w:pPr>
              <w:pStyle w:val="TableParagraph"/>
              <w:spacing w:before="18" w:line="201" w:lineRule="exact"/>
              <w:ind w:left="306"/>
              <w:rPr>
                <w:sz w:val="18"/>
              </w:rPr>
            </w:pPr>
            <w:r>
              <w:rPr>
                <w:sz w:val="18"/>
              </w:rPr>
              <w:t>ENERGY AUDIT</w:t>
            </w:r>
          </w:p>
        </w:tc>
      </w:tr>
      <w:tr w:rsidR="00573016">
        <w:trPr>
          <w:trHeight w:val="240"/>
        </w:trPr>
        <w:tc>
          <w:tcPr>
            <w:tcW w:w="1827" w:type="dxa"/>
          </w:tcPr>
          <w:p w:rsidR="00573016" w:rsidRDefault="0077703A">
            <w:pPr>
              <w:pStyle w:val="TableParagraph"/>
              <w:spacing w:before="18" w:line="201" w:lineRule="exact"/>
              <w:ind w:left="200"/>
              <w:rPr>
                <w:sz w:val="18"/>
              </w:rPr>
            </w:pPr>
            <w:r>
              <w:rPr>
                <w:sz w:val="18"/>
              </w:rPr>
              <w:t>...</w:t>
            </w:r>
          </w:p>
        </w:tc>
        <w:tc>
          <w:tcPr>
            <w:tcW w:w="3966" w:type="dxa"/>
          </w:tcPr>
          <w:p w:rsidR="00573016" w:rsidRDefault="00573016">
            <w:pPr>
              <w:pStyle w:val="TableParagraph"/>
              <w:rPr>
                <w:rFonts w:ascii="Times New Roman"/>
                <w:sz w:val="16"/>
              </w:rPr>
            </w:pPr>
          </w:p>
        </w:tc>
      </w:tr>
      <w:tr w:rsidR="00573016">
        <w:trPr>
          <w:trHeight w:val="240"/>
        </w:trPr>
        <w:tc>
          <w:tcPr>
            <w:tcW w:w="1827" w:type="dxa"/>
          </w:tcPr>
          <w:p w:rsidR="00573016" w:rsidRDefault="0077703A">
            <w:pPr>
              <w:pStyle w:val="TableParagraph"/>
              <w:spacing w:before="18" w:line="201" w:lineRule="exact"/>
              <w:ind w:left="200"/>
              <w:rPr>
                <w:sz w:val="18"/>
              </w:rPr>
            </w:pPr>
            <w:r>
              <w:rPr>
                <w:sz w:val="18"/>
              </w:rPr>
              <w:t>...</w:t>
            </w:r>
          </w:p>
        </w:tc>
        <w:tc>
          <w:tcPr>
            <w:tcW w:w="3966" w:type="dxa"/>
          </w:tcPr>
          <w:p w:rsidR="00573016" w:rsidRDefault="00573016">
            <w:pPr>
              <w:pStyle w:val="TableParagraph"/>
              <w:rPr>
                <w:rFonts w:ascii="Times New Roman"/>
                <w:sz w:val="16"/>
              </w:rPr>
            </w:pPr>
          </w:p>
        </w:tc>
      </w:tr>
      <w:tr w:rsidR="00573016">
        <w:trPr>
          <w:trHeight w:val="240"/>
        </w:trPr>
        <w:tc>
          <w:tcPr>
            <w:tcW w:w="1827" w:type="dxa"/>
          </w:tcPr>
          <w:p w:rsidR="00573016" w:rsidRDefault="006B6161">
            <w:pPr>
              <w:pStyle w:val="TableParagraph"/>
              <w:spacing w:before="18" w:line="201" w:lineRule="exact"/>
              <w:ind w:right="303"/>
              <w:jc w:val="right"/>
              <w:rPr>
                <w:sz w:val="18"/>
              </w:rPr>
            </w:pPr>
            <w:r>
              <w:rPr>
                <w:w w:val="90"/>
                <w:sz w:val="18"/>
              </w:rPr>
              <w:t>999</w:t>
            </w:r>
            <w:r w:rsidR="0077703A">
              <w:rPr>
                <w:w w:val="90"/>
                <w:sz w:val="18"/>
              </w:rPr>
              <w:t>-98-901</w:t>
            </w:r>
          </w:p>
        </w:tc>
        <w:tc>
          <w:tcPr>
            <w:tcW w:w="3966" w:type="dxa"/>
          </w:tcPr>
          <w:p w:rsidR="00573016" w:rsidRDefault="0077703A">
            <w:pPr>
              <w:pStyle w:val="TableParagraph"/>
              <w:spacing w:before="18" w:line="201" w:lineRule="exact"/>
              <w:ind w:left="306"/>
              <w:rPr>
                <w:sz w:val="18"/>
              </w:rPr>
            </w:pPr>
            <w:r>
              <w:rPr>
                <w:sz w:val="18"/>
              </w:rPr>
              <w:t>PARKING GARAGE LEASE</w:t>
            </w:r>
          </w:p>
        </w:tc>
      </w:tr>
      <w:tr w:rsidR="00573016">
        <w:trPr>
          <w:trHeight w:val="223"/>
        </w:trPr>
        <w:tc>
          <w:tcPr>
            <w:tcW w:w="1827" w:type="dxa"/>
          </w:tcPr>
          <w:p w:rsidR="00573016" w:rsidRDefault="006B6161">
            <w:pPr>
              <w:pStyle w:val="TableParagraph"/>
              <w:spacing w:before="18" w:line="185" w:lineRule="exact"/>
              <w:ind w:right="303"/>
              <w:jc w:val="right"/>
              <w:rPr>
                <w:sz w:val="18"/>
              </w:rPr>
            </w:pPr>
            <w:r>
              <w:rPr>
                <w:w w:val="90"/>
                <w:sz w:val="18"/>
              </w:rPr>
              <w:t>999</w:t>
            </w:r>
            <w:r w:rsidR="0077703A">
              <w:rPr>
                <w:w w:val="90"/>
                <w:sz w:val="18"/>
              </w:rPr>
              <w:t>-98-999</w:t>
            </w:r>
          </w:p>
        </w:tc>
        <w:tc>
          <w:tcPr>
            <w:tcW w:w="3966" w:type="dxa"/>
          </w:tcPr>
          <w:p w:rsidR="00573016" w:rsidRDefault="0077703A">
            <w:pPr>
              <w:pStyle w:val="TableParagraph"/>
              <w:spacing w:before="18" w:line="185" w:lineRule="exact"/>
              <w:ind w:left="306"/>
              <w:rPr>
                <w:sz w:val="18"/>
              </w:rPr>
            </w:pPr>
            <w:r>
              <w:rPr>
                <w:sz w:val="18"/>
              </w:rPr>
              <w:t>TEST</w:t>
            </w:r>
            <w:r>
              <w:rPr>
                <w:spacing w:val="-39"/>
                <w:sz w:val="18"/>
              </w:rPr>
              <w:t xml:space="preserve"> </w:t>
            </w:r>
            <w:r>
              <w:rPr>
                <w:sz w:val="18"/>
              </w:rPr>
              <w:t>OF</w:t>
            </w:r>
            <w:r>
              <w:rPr>
                <w:spacing w:val="-38"/>
                <w:sz w:val="18"/>
              </w:rPr>
              <w:t xml:space="preserve"> </w:t>
            </w:r>
            <w:r>
              <w:rPr>
                <w:sz w:val="18"/>
              </w:rPr>
              <w:t>LEASE</w:t>
            </w:r>
            <w:r>
              <w:rPr>
                <w:spacing w:val="-38"/>
                <w:sz w:val="18"/>
              </w:rPr>
              <w:t xml:space="preserve"> </w:t>
            </w:r>
            <w:r>
              <w:rPr>
                <w:sz w:val="18"/>
              </w:rPr>
              <w:t>PROJECT</w:t>
            </w:r>
            <w:r>
              <w:rPr>
                <w:spacing w:val="-38"/>
                <w:sz w:val="18"/>
              </w:rPr>
              <w:t xml:space="preserve"> </w:t>
            </w:r>
            <w:r>
              <w:rPr>
                <w:sz w:val="18"/>
              </w:rPr>
              <w:t>TRANSMISSION</w:t>
            </w:r>
          </w:p>
        </w:tc>
      </w:tr>
    </w:tbl>
    <w:p w:rsidR="00573016" w:rsidRDefault="00573016">
      <w:pPr>
        <w:pStyle w:val="BodyText"/>
        <w:spacing w:before="3"/>
        <w:rPr>
          <w:sz w:val="24"/>
        </w:rPr>
      </w:pPr>
    </w:p>
    <w:p w:rsidR="00573016" w:rsidRDefault="0077703A">
      <w:pPr>
        <w:pStyle w:val="BodyText"/>
        <w:spacing w:line="283" w:lineRule="auto"/>
        <w:ind w:left="502" w:right="5883" w:hanging="203"/>
      </w:pPr>
      <w:r>
        <w:t>Select</w:t>
      </w:r>
      <w:r>
        <w:rPr>
          <w:spacing w:val="-67"/>
        </w:rPr>
        <w:t xml:space="preserve"> </w:t>
      </w:r>
      <w:r>
        <w:t>DOMINO</w:t>
      </w:r>
      <w:r>
        <w:rPr>
          <w:spacing w:val="-66"/>
        </w:rPr>
        <w:t xml:space="preserve"> </w:t>
      </w:r>
      <w:r>
        <w:t>PROJECT:</w:t>
      </w:r>
      <w:r>
        <w:rPr>
          <w:spacing w:val="-66"/>
        </w:rPr>
        <w:t xml:space="preserve"> </w:t>
      </w:r>
      <w:r w:rsidR="006B6161">
        <w:rPr>
          <w:spacing w:val="-2"/>
        </w:rPr>
        <w:t>999</w:t>
      </w:r>
      <w:r>
        <w:rPr>
          <w:spacing w:val="-2"/>
        </w:rPr>
        <w:t xml:space="preserve">-95-101// </w:t>
      </w:r>
      <w:r>
        <w:t>DOMINO PROJECT:</w:t>
      </w:r>
      <w:r>
        <w:rPr>
          <w:spacing w:val="-60"/>
        </w:rPr>
        <w:t xml:space="preserve"> </w:t>
      </w:r>
      <w:r w:rsidR="006B6161">
        <w:t>999</w:t>
      </w:r>
      <w:r>
        <w:t>-95-101//</w:t>
      </w:r>
    </w:p>
    <w:p w:rsidR="00573016" w:rsidRDefault="00573016">
      <w:pPr>
        <w:spacing w:line="283" w:lineRule="auto"/>
        <w:sectPr w:rsidR="00573016">
          <w:pgSz w:w="12240" w:h="15840"/>
          <w:pgMar w:top="1200" w:right="1340" w:bottom="1200" w:left="1140" w:header="718" w:footer="1002" w:gutter="0"/>
          <w:cols w:space="720"/>
        </w:sectPr>
      </w:pPr>
    </w:p>
    <w:p w:rsidR="00573016" w:rsidRDefault="00573016">
      <w:pPr>
        <w:pStyle w:val="BodyText"/>
        <w:spacing w:before="7"/>
        <w:rPr>
          <w:sz w:val="12"/>
        </w:rPr>
      </w:pPr>
    </w:p>
    <w:p w:rsidR="00573016" w:rsidRDefault="0077703A">
      <w:pPr>
        <w:pStyle w:val="Heading4"/>
        <w:spacing w:before="94"/>
        <w:ind w:left="300"/>
      </w:pPr>
      <w:bookmarkStart w:id="65" w:name="Activations_E/E"/>
      <w:bookmarkEnd w:id="65"/>
      <w:r>
        <w:t>Activations E/E</w:t>
      </w:r>
    </w:p>
    <w:p w:rsidR="00573016" w:rsidRDefault="0077703A">
      <w:pPr>
        <w:spacing w:before="284" w:line="288" w:lineRule="exact"/>
        <w:ind w:left="976"/>
        <w:rPr>
          <w:rFonts w:ascii="Century Schoolbook"/>
          <w:sz w:val="24"/>
        </w:rPr>
      </w:pPr>
      <w:r>
        <w:rPr>
          <w:rFonts w:ascii="Century Schoolbook"/>
          <w:sz w:val="24"/>
        </w:rPr>
        <w:t>Edit Project Application</w:t>
      </w:r>
    </w:p>
    <w:p w:rsidR="00573016" w:rsidRDefault="0077703A">
      <w:pPr>
        <w:tabs>
          <w:tab w:val="left" w:pos="1111"/>
        </w:tabs>
        <w:spacing w:line="288" w:lineRule="exact"/>
        <w:ind w:left="705"/>
        <w:rPr>
          <w:rFonts w:ascii="Century Schoolbook"/>
          <w:sz w:val="24"/>
        </w:rPr>
      </w:pPr>
      <w:r>
        <w:rPr>
          <w:rFonts w:ascii="Century Schoolbook"/>
          <w:sz w:val="24"/>
        </w:rPr>
        <w:t>&gt;</w:t>
      </w:r>
      <w:r>
        <w:rPr>
          <w:rFonts w:ascii="Century Schoolbook"/>
          <w:sz w:val="24"/>
        </w:rPr>
        <w:tab/>
        <w:t>Activations</w:t>
      </w:r>
      <w:r>
        <w:rPr>
          <w:rFonts w:ascii="Century Schoolbook"/>
          <w:spacing w:val="14"/>
          <w:sz w:val="24"/>
        </w:rPr>
        <w:t xml:space="preserve"> </w:t>
      </w:r>
      <w:r>
        <w:rPr>
          <w:rFonts w:ascii="Century Schoolbook"/>
          <w:sz w:val="24"/>
        </w:rPr>
        <w:t>E/E</w:t>
      </w:r>
    </w:p>
    <w:p w:rsidR="00573016" w:rsidRDefault="0077703A">
      <w:pPr>
        <w:ind w:left="976" w:right="2857" w:hanging="1"/>
        <w:rPr>
          <w:rFonts w:ascii="Century Schoolbook"/>
          <w:sz w:val="24"/>
        </w:rPr>
      </w:pPr>
      <w:r>
        <w:rPr>
          <w:rFonts w:ascii="Century Schoolbook"/>
          <w:sz w:val="24"/>
        </w:rPr>
        <w:t>Environmental Analysis E/E (VAF 10-1193a) Approval of Project Application</w:t>
      </w:r>
    </w:p>
    <w:p w:rsidR="00573016" w:rsidRDefault="0077703A">
      <w:pPr>
        <w:spacing w:line="287" w:lineRule="exact"/>
        <w:ind w:left="976"/>
        <w:rPr>
          <w:rFonts w:ascii="Century Schoolbook"/>
          <w:sz w:val="24"/>
        </w:rPr>
      </w:pPr>
      <w:r>
        <w:rPr>
          <w:rFonts w:ascii="Century Schoolbook"/>
          <w:sz w:val="24"/>
        </w:rPr>
        <w:t>Reports ...</w:t>
      </w:r>
    </w:p>
    <w:p w:rsidR="00573016" w:rsidRDefault="0077703A">
      <w:pPr>
        <w:ind w:left="976" w:right="5361"/>
        <w:rPr>
          <w:rFonts w:ascii="Century Schoolbook"/>
          <w:sz w:val="24"/>
        </w:rPr>
      </w:pPr>
      <w:r>
        <w:rPr>
          <w:rFonts w:ascii="Century Schoolbook"/>
          <w:sz w:val="24"/>
        </w:rPr>
        <w:t>Validate Project Applications Transmit Project Applications</w:t>
      </w:r>
    </w:p>
    <w:p w:rsidR="00573016" w:rsidRDefault="0077703A">
      <w:pPr>
        <w:spacing w:line="480" w:lineRule="auto"/>
        <w:ind w:left="300" w:right="3629" w:firstLine="676"/>
        <w:rPr>
          <w:rFonts w:ascii="Century Schoolbook"/>
          <w:b/>
          <w:sz w:val="24"/>
        </w:rPr>
      </w:pPr>
      <w:r>
        <w:rPr>
          <w:rFonts w:ascii="Century Schoolbook"/>
          <w:sz w:val="24"/>
        </w:rPr>
        <w:t xml:space="preserve">Communication Log Display for a Project Select Project Applications Option: </w:t>
      </w:r>
      <w:r>
        <w:rPr>
          <w:rFonts w:ascii="Century Schoolbook"/>
          <w:b/>
          <w:sz w:val="24"/>
        </w:rPr>
        <w:t>activations E/E</w:t>
      </w:r>
    </w:p>
    <w:p w:rsidR="00573016" w:rsidRDefault="0077703A">
      <w:pPr>
        <w:pStyle w:val="BodyText"/>
        <w:tabs>
          <w:tab w:val="left" w:pos="2946"/>
          <w:tab w:val="left" w:pos="4778"/>
        </w:tabs>
        <w:spacing w:before="39" w:line="283" w:lineRule="auto"/>
        <w:ind w:left="300" w:right="3351"/>
      </w:pPr>
      <w:r>
        <w:t>Select</w:t>
      </w:r>
      <w:r>
        <w:rPr>
          <w:spacing w:val="-49"/>
        </w:rPr>
        <w:t xml:space="preserve"> </w:t>
      </w:r>
      <w:r>
        <w:t>PROJECT</w:t>
      </w:r>
      <w:r>
        <w:rPr>
          <w:spacing w:val="-48"/>
        </w:rPr>
        <w:t xml:space="preserve"> </w:t>
      </w:r>
      <w:r>
        <w:t>NUMBER:</w:t>
      </w:r>
      <w:r>
        <w:tab/>
      </w:r>
      <w:r w:rsidR="006B6161">
        <w:t>999</w:t>
      </w:r>
      <w:r>
        <w:t>-97-101</w:t>
      </w:r>
      <w:r>
        <w:tab/>
      </w:r>
      <w:r>
        <w:rPr>
          <w:w w:val="95"/>
        </w:rPr>
        <w:t xml:space="preserve">ASBESTOS </w:t>
      </w:r>
      <w:r>
        <w:rPr>
          <w:spacing w:val="-3"/>
          <w:w w:val="95"/>
        </w:rPr>
        <w:t xml:space="preserve">PROJECT </w:t>
      </w:r>
      <w:r>
        <w:t>ACTIVATION</w:t>
      </w:r>
      <w:r>
        <w:rPr>
          <w:spacing w:val="-16"/>
        </w:rPr>
        <w:t xml:space="preserve"> </w:t>
      </w:r>
      <w:r>
        <w:t>RESOURCES</w:t>
      </w:r>
      <w:r>
        <w:rPr>
          <w:spacing w:val="-16"/>
        </w:rPr>
        <w:t xml:space="preserve"> </w:t>
      </w:r>
      <w:r>
        <w:t>REQ</w:t>
      </w:r>
      <w:r>
        <w:rPr>
          <w:spacing w:val="-15"/>
        </w:rPr>
        <w:t xml:space="preserve"> </w:t>
      </w:r>
      <w:r>
        <w:t>IN</w:t>
      </w:r>
      <w:r>
        <w:rPr>
          <w:spacing w:val="-16"/>
        </w:rPr>
        <w:t xml:space="preserve"> </w:t>
      </w:r>
      <w:r>
        <w:t>FY:</w:t>
      </w:r>
      <w:r>
        <w:rPr>
          <w:spacing w:val="-16"/>
        </w:rPr>
        <w:t xml:space="preserve"> </w:t>
      </w:r>
      <w:r>
        <w:t>1997//</w:t>
      </w:r>
      <w:r>
        <w:rPr>
          <w:spacing w:val="-15"/>
        </w:rPr>
        <w:t xml:space="preserve"> </w:t>
      </w:r>
      <w:r>
        <w:t>??</w:t>
      </w:r>
    </w:p>
    <w:p w:rsidR="00573016" w:rsidRDefault="0077703A">
      <w:pPr>
        <w:pStyle w:val="BodyText"/>
        <w:spacing w:line="203" w:lineRule="exact"/>
        <w:ind w:left="804"/>
      </w:pPr>
      <w:r>
        <w:t>This field contains the fiscal year activation resources are required.</w:t>
      </w:r>
    </w:p>
    <w:p w:rsidR="00573016" w:rsidRDefault="0077703A">
      <w:pPr>
        <w:pStyle w:val="BodyText"/>
        <w:spacing w:before="37" w:line="283" w:lineRule="auto"/>
        <w:ind w:left="300" w:right="5582"/>
      </w:pPr>
      <w:r>
        <w:t>ACTIVATION</w:t>
      </w:r>
      <w:r>
        <w:rPr>
          <w:spacing w:val="-46"/>
        </w:rPr>
        <w:t xml:space="preserve"> </w:t>
      </w:r>
      <w:r>
        <w:t>RESOURCES</w:t>
      </w:r>
      <w:r>
        <w:rPr>
          <w:spacing w:val="-46"/>
        </w:rPr>
        <w:t xml:space="preserve"> </w:t>
      </w:r>
      <w:r>
        <w:t>REQ</w:t>
      </w:r>
      <w:r>
        <w:rPr>
          <w:spacing w:val="-46"/>
        </w:rPr>
        <w:t xml:space="preserve"> </w:t>
      </w:r>
      <w:r>
        <w:t>IN</w:t>
      </w:r>
      <w:r>
        <w:rPr>
          <w:spacing w:val="-46"/>
        </w:rPr>
        <w:t xml:space="preserve"> </w:t>
      </w:r>
      <w:r>
        <w:t>FY:</w:t>
      </w:r>
      <w:r>
        <w:rPr>
          <w:spacing w:val="-45"/>
        </w:rPr>
        <w:t xml:space="preserve"> </w:t>
      </w:r>
      <w:r>
        <w:rPr>
          <w:spacing w:val="-3"/>
        </w:rPr>
        <w:t xml:space="preserve">1997// </w:t>
      </w:r>
      <w:r>
        <w:t>ADDITIONAL FTEE: 1//</w:t>
      </w:r>
      <w:r>
        <w:rPr>
          <w:spacing w:val="-42"/>
        </w:rPr>
        <w:t xml:space="preserve"> </w:t>
      </w:r>
      <w:r>
        <w:t>??</w:t>
      </w:r>
    </w:p>
    <w:p w:rsidR="00573016" w:rsidRDefault="0077703A">
      <w:pPr>
        <w:pStyle w:val="BodyText"/>
        <w:spacing w:line="283" w:lineRule="auto"/>
        <w:ind w:left="804" w:right="1510"/>
      </w:pPr>
      <w:r>
        <w:t>This</w:t>
      </w:r>
      <w:r>
        <w:rPr>
          <w:spacing w:val="-42"/>
        </w:rPr>
        <w:t xml:space="preserve"> </w:t>
      </w:r>
      <w:r>
        <w:t>field</w:t>
      </w:r>
      <w:r>
        <w:rPr>
          <w:spacing w:val="-42"/>
        </w:rPr>
        <w:t xml:space="preserve"> </w:t>
      </w:r>
      <w:r>
        <w:t>contains</w:t>
      </w:r>
      <w:r>
        <w:rPr>
          <w:spacing w:val="-42"/>
        </w:rPr>
        <w:t xml:space="preserve"> </w:t>
      </w:r>
      <w:r>
        <w:t>the</w:t>
      </w:r>
      <w:r>
        <w:rPr>
          <w:spacing w:val="-42"/>
        </w:rPr>
        <w:t xml:space="preserve"> </w:t>
      </w:r>
      <w:r>
        <w:t>total</w:t>
      </w:r>
      <w:r>
        <w:rPr>
          <w:spacing w:val="-41"/>
        </w:rPr>
        <w:t xml:space="preserve"> </w:t>
      </w:r>
      <w:r>
        <w:t>Additional</w:t>
      </w:r>
      <w:r>
        <w:rPr>
          <w:spacing w:val="-42"/>
        </w:rPr>
        <w:t xml:space="preserve"> </w:t>
      </w:r>
      <w:r>
        <w:t>FTEE</w:t>
      </w:r>
      <w:r>
        <w:rPr>
          <w:spacing w:val="-42"/>
        </w:rPr>
        <w:t xml:space="preserve"> </w:t>
      </w:r>
      <w:r>
        <w:t>number</w:t>
      </w:r>
      <w:r>
        <w:rPr>
          <w:spacing w:val="-42"/>
        </w:rPr>
        <w:t xml:space="preserve"> </w:t>
      </w:r>
      <w:r>
        <w:t>as</w:t>
      </w:r>
      <w:r>
        <w:rPr>
          <w:spacing w:val="-42"/>
        </w:rPr>
        <w:t xml:space="preserve"> </w:t>
      </w:r>
      <w:r>
        <w:t>documented</w:t>
      </w:r>
      <w:r>
        <w:rPr>
          <w:spacing w:val="-41"/>
        </w:rPr>
        <w:t xml:space="preserve"> </w:t>
      </w:r>
      <w:r>
        <w:t>in</w:t>
      </w:r>
      <w:r>
        <w:rPr>
          <w:spacing w:val="-42"/>
        </w:rPr>
        <w:t xml:space="preserve"> </w:t>
      </w:r>
      <w:r>
        <w:t>the detailed activation</w:t>
      </w:r>
      <w:r>
        <w:rPr>
          <w:spacing w:val="-24"/>
        </w:rPr>
        <w:t xml:space="preserve"> </w:t>
      </w:r>
      <w:r>
        <w:t>documentation.</w:t>
      </w:r>
    </w:p>
    <w:p w:rsidR="00573016" w:rsidRDefault="0077703A">
      <w:pPr>
        <w:pStyle w:val="BodyText"/>
        <w:spacing w:line="283" w:lineRule="auto"/>
        <w:ind w:left="300" w:right="7007"/>
      </w:pPr>
      <w:r>
        <w:t>ADDITIONAL FT</w:t>
      </w:r>
      <w:r>
        <w:t>EE: 1// RECURRING</w:t>
      </w:r>
      <w:r>
        <w:rPr>
          <w:spacing w:val="-48"/>
        </w:rPr>
        <w:t xml:space="preserve"> </w:t>
      </w:r>
      <w:r>
        <w:t>PS:</w:t>
      </w:r>
      <w:r>
        <w:rPr>
          <w:spacing w:val="-48"/>
        </w:rPr>
        <w:t xml:space="preserve"> </w:t>
      </w:r>
      <w:r>
        <w:t>49000//</w:t>
      </w:r>
      <w:r>
        <w:rPr>
          <w:spacing w:val="-48"/>
        </w:rPr>
        <w:t xml:space="preserve"> </w:t>
      </w:r>
      <w:r>
        <w:rPr>
          <w:spacing w:val="-8"/>
        </w:rPr>
        <w:t>??</w:t>
      </w:r>
    </w:p>
    <w:p w:rsidR="00573016" w:rsidRDefault="0077703A">
      <w:pPr>
        <w:pStyle w:val="BodyText"/>
        <w:spacing w:line="283" w:lineRule="auto"/>
        <w:ind w:left="804" w:right="1713"/>
      </w:pPr>
      <w:r>
        <w:t>This</w:t>
      </w:r>
      <w:r>
        <w:rPr>
          <w:spacing w:val="-45"/>
        </w:rPr>
        <w:t xml:space="preserve"> </w:t>
      </w:r>
      <w:r>
        <w:t>field</w:t>
      </w:r>
      <w:r>
        <w:rPr>
          <w:spacing w:val="-45"/>
        </w:rPr>
        <w:t xml:space="preserve"> </w:t>
      </w:r>
      <w:r>
        <w:t>contains</w:t>
      </w:r>
      <w:r>
        <w:rPr>
          <w:spacing w:val="-44"/>
        </w:rPr>
        <w:t xml:space="preserve"> </w:t>
      </w:r>
      <w:r>
        <w:t>the</w:t>
      </w:r>
      <w:r>
        <w:rPr>
          <w:spacing w:val="-45"/>
        </w:rPr>
        <w:t xml:space="preserve"> </w:t>
      </w:r>
      <w:r>
        <w:t>total</w:t>
      </w:r>
      <w:r>
        <w:rPr>
          <w:spacing w:val="-45"/>
        </w:rPr>
        <w:t xml:space="preserve"> </w:t>
      </w:r>
      <w:r>
        <w:t>Recurring</w:t>
      </w:r>
      <w:r>
        <w:rPr>
          <w:spacing w:val="-44"/>
        </w:rPr>
        <w:t xml:space="preserve"> </w:t>
      </w:r>
      <w:r>
        <w:t>Personnel</w:t>
      </w:r>
      <w:r>
        <w:rPr>
          <w:spacing w:val="-45"/>
        </w:rPr>
        <w:t xml:space="preserve"> </w:t>
      </w:r>
      <w:r>
        <w:t>Service</w:t>
      </w:r>
      <w:r>
        <w:rPr>
          <w:spacing w:val="-45"/>
        </w:rPr>
        <w:t xml:space="preserve"> </w:t>
      </w:r>
      <w:r>
        <w:t>(PS)</w:t>
      </w:r>
      <w:r>
        <w:rPr>
          <w:spacing w:val="-44"/>
        </w:rPr>
        <w:t xml:space="preserve"> </w:t>
      </w:r>
      <w:r>
        <w:t>funds</w:t>
      </w:r>
      <w:r>
        <w:rPr>
          <w:spacing w:val="-45"/>
        </w:rPr>
        <w:t xml:space="preserve"> </w:t>
      </w:r>
      <w:r>
        <w:t>in accordance with the Additional</w:t>
      </w:r>
      <w:r>
        <w:rPr>
          <w:spacing w:val="-49"/>
        </w:rPr>
        <w:t xml:space="preserve"> </w:t>
      </w:r>
      <w:r>
        <w:t>FTEE.</w:t>
      </w:r>
    </w:p>
    <w:p w:rsidR="00573016" w:rsidRDefault="0077703A">
      <w:pPr>
        <w:pStyle w:val="BodyText"/>
        <w:spacing w:line="203" w:lineRule="exact"/>
        <w:ind w:left="300"/>
      </w:pPr>
      <w:r>
        <w:t>RECURRING PS: 49000//</w:t>
      </w:r>
    </w:p>
    <w:p w:rsidR="00573016" w:rsidRDefault="0077703A">
      <w:pPr>
        <w:pStyle w:val="BodyText"/>
        <w:spacing w:before="32"/>
        <w:ind w:left="300"/>
      </w:pPr>
      <w:r>
        <w:t>RECURRING ALL OTHER $: 2874// ??</w:t>
      </w:r>
    </w:p>
    <w:p w:rsidR="00573016" w:rsidRDefault="0077703A">
      <w:pPr>
        <w:pStyle w:val="BodyText"/>
        <w:spacing w:before="36" w:line="283" w:lineRule="auto"/>
        <w:ind w:left="804" w:right="2120"/>
      </w:pPr>
      <w:r>
        <w:t>This</w:t>
      </w:r>
      <w:r>
        <w:rPr>
          <w:spacing w:val="-43"/>
        </w:rPr>
        <w:t xml:space="preserve"> </w:t>
      </w:r>
      <w:r>
        <w:t>field</w:t>
      </w:r>
      <w:r>
        <w:rPr>
          <w:spacing w:val="-42"/>
        </w:rPr>
        <w:t xml:space="preserve"> </w:t>
      </w:r>
      <w:r>
        <w:t>contains</w:t>
      </w:r>
      <w:r>
        <w:rPr>
          <w:spacing w:val="-42"/>
        </w:rPr>
        <w:t xml:space="preserve"> </w:t>
      </w:r>
      <w:r>
        <w:t>the</w:t>
      </w:r>
      <w:r>
        <w:rPr>
          <w:spacing w:val="-42"/>
        </w:rPr>
        <w:t xml:space="preserve"> </w:t>
      </w:r>
      <w:r>
        <w:t>total</w:t>
      </w:r>
      <w:r>
        <w:rPr>
          <w:spacing w:val="-42"/>
        </w:rPr>
        <w:t xml:space="preserve"> </w:t>
      </w:r>
      <w:r>
        <w:t>Recurring</w:t>
      </w:r>
      <w:r>
        <w:rPr>
          <w:spacing w:val="-42"/>
        </w:rPr>
        <w:t xml:space="preserve"> </w:t>
      </w:r>
      <w:r>
        <w:t>All</w:t>
      </w:r>
      <w:r>
        <w:rPr>
          <w:spacing w:val="-43"/>
        </w:rPr>
        <w:t xml:space="preserve"> </w:t>
      </w:r>
      <w:r>
        <w:t>Other</w:t>
      </w:r>
      <w:r>
        <w:rPr>
          <w:spacing w:val="-42"/>
        </w:rPr>
        <w:t xml:space="preserve"> </w:t>
      </w:r>
      <w:r>
        <w:t>Funds</w:t>
      </w:r>
      <w:r>
        <w:rPr>
          <w:spacing w:val="-42"/>
        </w:rPr>
        <w:t xml:space="preserve"> </w:t>
      </w:r>
      <w:r>
        <w:t>required</w:t>
      </w:r>
      <w:r>
        <w:rPr>
          <w:spacing w:val="-42"/>
        </w:rPr>
        <w:t xml:space="preserve"> </w:t>
      </w:r>
      <w:r>
        <w:t>to support the</w:t>
      </w:r>
      <w:r>
        <w:rPr>
          <w:spacing w:val="-19"/>
        </w:rPr>
        <w:t xml:space="preserve"> </w:t>
      </w:r>
      <w:r>
        <w:t>project.</w:t>
      </w:r>
    </w:p>
    <w:p w:rsidR="00573016" w:rsidRDefault="0077703A">
      <w:pPr>
        <w:pStyle w:val="BodyText"/>
        <w:spacing w:line="283" w:lineRule="auto"/>
        <w:ind w:left="300" w:right="6499"/>
      </w:pPr>
      <w:r>
        <w:t>RECURRING</w:t>
      </w:r>
      <w:r>
        <w:rPr>
          <w:spacing w:val="-44"/>
        </w:rPr>
        <w:t xml:space="preserve"> </w:t>
      </w:r>
      <w:r>
        <w:t>ALL</w:t>
      </w:r>
      <w:r>
        <w:rPr>
          <w:spacing w:val="-43"/>
        </w:rPr>
        <w:t xml:space="preserve"> </w:t>
      </w:r>
      <w:r>
        <w:t>OTHER</w:t>
      </w:r>
      <w:r>
        <w:rPr>
          <w:spacing w:val="-43"/>
        </w:rPr>
        <w:t xml:space="preserve"> </w:t>
      </w:r>
      <w:r>
        <w:t>$:</w:t>
      </w:r>
      <w:r>
        <w:rPr>
          <w:spacing w:val="-44"/>
        </w:rPr>
        <w:t xml:space="preserve"> </w:t>
      </w:r>
      <w:r>
        <w:rPr>
          <w:spacing w:val="-3"/>
        </w:rPr>
        <w:t xml:space="preserve">2874// </w:t>
      </w:r>
      <w:r>
        <w:t>EQUIPMENT $: 28767//</w:t>
      </w:r>
      <w:r>
        <w:rPr>
          <w:spacing w:val="-63"/>
        </w:rPr>
        <w:t xml:space="preserve"> </w:t>
      </w:r>
      <w:r>
        <w:t>??</w:t>
      </w:r>
    </w:p>
    <w:p w:rsidR="00573016" w:rsidRDefault="0077703A">
      <w:pPr>
        <w:pStyle w:val="BodyText"/>
        <w:spacing w:line="283" w:lineRule="auto"/>
        <w:ind w:left="804" w:right="1409"/>
      </w:pPr>
      <w:r>
        <w:t>This field contains the total activation equipment funds required to support</w:t>
      </w:r>
      <w:r>
        <w:rPr>
          <w:spacing w:val="-36"/>
        </w:rPr>
        <w:t xml:space="preserve"> </w:t>
      </w:r>
      <w:r>
        <w:t>the</w:t>
      </w:r>
      <w:r>
        <w:rPr>
          <w:spacing w:val="-36"/>
        </w:rPr>
        <w:t xml:space="preserve"> </w:t>
      </w:r>
      <w:r>
        <w:t>project</w:t>
      </w:r>
      <w:r>
        <w:rPr>
          <w:spacing w:val="-36"/>
        </w:rPr>
        <w:t xml:space="preserve"> </w:t>
      </w:r>
      <w:r>
        <w:t>with</w:t>
      </w:r>
      <w:r>
        <w:rPr>
          <w:spacing w:val="-36"/>
        </w:rPr>
        <w:t xml:space="preserve"> </w:t>
      </w:r>
      <w:r>
        <w:t>the</w:t>
      </w:r>
      <w:r>
        <w:rPr>
          <w:spacing w:val="-36"/>
        </w:rPr>
        <w:t xml:space="preserve"> </w:t>
      </w:r>
      <w:r>
        <w:t>following</w:t>
      </w:r>
      <w:r>
        <w:rPr>
          <w:spacing w:val="-36"/>
        </w:rPr>
        <w:t xml:space="preserve"> </w:t>
      </w:r>
      <w:r>
        <w:t>exception.</w:t>
      </w:r>
      <w:r>
        <w:rPr>
          <w:spacing w:val="-36"/>
        </w:rPr>
        <w:t xml:space="preserve"> </w:t>
      </w:r>
      <w:r>
        <w:t>For</w:t>
      </w:r>
      <w:r>
        <w:rPr>
          <w:spacing w:val="-36"/>
        </w:rPr>
        <w:t xml:space="preserve"> </w:t>
      </w:r>
      <w:r>
        <w:t>NRM</w:t>
      </w:r>
      <w:r>
        <w:rPr>
          <w:spacing w:val="-36"/>
        </w:rPr>
        <w:t xml:space="preserve"> </w:t>
      </w:r>
      <w:r>
        <w:t>projects,</w:t>
      </w:r>
      <w:r>
        <w:rPr>
          <w:spacing w:val="-36"/>
        </w:rPr>
        <w:t xml:space="preserve"> </w:t>
      </w:r>
      <w:r>
        <w:t>any equipment items (or systems) that cost over $250,000 should NOT be included</w:t>
      </w:r>
      <w:r>
        <w:rPr>
          <w:spacing w:val="-39"/>
        </w:rPr>
        <w:t xml:space="preserve"> </w:t>
      </w:r>
      <w:r>
        <w:t>in</w:t>
      </w:r>
      <w:r>
        <w:rPr>
          <w:spacing w:val="-39"/>
        </w:rPr>
        <w:t xml:space="preserve"> </w:t>
      </w:r>
      <w:r>
        <w:t>this</w:t>
      </w:r>
      <w:r>
        <w:rPr>
          <w:spacing w:val="-39"/>
        </w:rPr>
        <w:t xml:space="preserve"> </w:t>
      </w:r>
      <w:r>
        <w:t>figure</w:t>
      </w:r>
      <w:r>
        <w:rPr>
          <w:spacing w:val="-39"/>
        </w:rPr>
        <w:t xml:space="preserve"> </w:t>
      </w:r>
      <w:r>
        <w:t>since</w:t>
      </w:r>
      <w:r>
        <w:rPr>
          <w:spacing w:val="-39"/>
        </w:rPr>
        <w:t xml:space="preserve"> </w:t>
      </w:r>
      <w:r>
        <w:t>such</w:t>
      </w:r>
      <w:r>
        <w:rPr>
          <w:spacing w:val="-39"/>
        </w:rPr>
        <w:t xml:space="preserve"> </w:t>
      </w:r>
      <w:r>
        <w:t>high</w:t>
      </w:r>
      <w:r>
        <w:rPr>
          <w:spacing w:val="-39"/>
        </w:rPr>
        <w:t xml:space="preserve"> </w:t>
      </w:r>
      <w:r>
        <w:t>cost</w:t>
      </w:r>
      <w:r>
        <w:rPr>
          <w:spacing w:val="-39"/>
        </w:rPr>
        <w:t xml:space="preserve"> </w:t>
      </w:r>
      <w:r>
        <w:t>equipment</w:t>
      </w:r>
      <w:r>
        <w:rPr>
          <w:spacing w:val="-39"/>
        </w:rPr>
        <w:t xml:space="preserve"> </w:t>
      </w:r>
      <w:r>
        <w:t>must</w:t>
      </w:r>
      <w:r>
        <w:rPr>
          <w:spacing w:val="-39"/>
        </w:rPr>
        <w:t xml:space="preserve"> </w:t>
      </w:r>
      <w:r>
        <w:t>be</w:t>
      </w:r>
      <w:r>
        <w:rPr>
          <w:spacing w:val="-38"/>
        </w:rPr>
        <w:t xml:space="preserve"> </w:t>
      </w:r>
      <w:r>
        <w:t>applied</w:t>
      </w:r>
      <w:r>
        <w:rPr>
          <w:spacing w:val="-39"/>
        </w:rPr>
        <w:t xml:space="preserve"> </w:t>
      </w:r>
      <w:r>
        <w:t>for separately</w:t>
      </w:r>
      <w:r>
        <w:rPr>
          <w:spacing w:val="-36"/>
        </w:rPr>
        <w:t xml:space="preserve"> </w:t>
      </w:r>
      <w:r>
        <w:t>under</w:t>
      </w:r>
      <w:r>
        <w:rPr>
          <w:spacing w:val="-36"/>
        </w:rPr>
        <w:t xml:space="preserve"> </w:t>
      </w:r>
      <w:r>
        <w:t>the</w:t>
      </w:r>
      <w:r>
        <w:rPr>
          <w:spacing w:val="-36"/>
        </w:rPr>
        <w:t xml:space="preserve"> </w:t>
      </w:r>
      <w:r>
        <w:t>High</w:t>
      </w:r>
      <w:r>
        <w:rPr>
          <w:spacing w:val="-36"/>
        </w:rPr>
        <w:t xml:space="preserve"> </w:t>
      </w:r>
      <w:r>
        <w:t>Cost</w:t>
      </w:r>
      <w:r>
        <w:rPr>
          <w:spacing w:val="-36"/>
        </w:rPr>
        <w:t xml:space="preserve"> </w:t>
      </w:r>
      <w:r>
        <w:t>Equipment</w:t>
      </w:r>
      <w:r>
        <w:rPr>
          <w:spacing w:val="-36"/>
        </w:rPr>
        <w:t xml:space="preserve"> </w:t>
      </w:r>
      <w:r>
        <w:t>Program.</w:t>
      </w:r>
      <w:r>
        <w:rPr>
          <w:spacing w:val="-36"/>
        </w:rPr>
        <w:t xml:space="preserve"> </w:t>
      </w:r>
      <w:r>
        <w:t>For</w:t>
      </w:r>
      <w:r>
        <w:rPr>
          <w:spacing w:val="-36"/>
        </w:rPr>
        <w:t xml:space="preserve"> </w:t>
      </w:r>
      <w:r>
        <w:t>Leases</w:t>
      </w:r>
      <w:r>
        <w:rPr>
          <w:spacing w:val="-36"/>
        </w:rPr>
        <w:t xml:space="preserve"> </w:t>
      </w:r>
      <w:r>
        <w:t>and</w:t>
      </w:r>
      <w:r>
        <w:rPr>
          <w:spacing w:val="-36"/>
        </w:rPr>
        <w:t xml:space="preserve"> </w:t>
      </w:r>
      <w:r>
        <w:t>Minor, Minor</w:t>
      </w:r>
      <w:r>
        <w:rPr>
          <w:spacing w:val="-39"/>
        </w:rPr>
        <w:t xml:space="preserve"> </w:t>
      </w:r>
      <w:r>
        <w:t>Misc</w:t>
      </w:r>
      <w:r>
        <w:rPr>
          <w:spacing w:val="-39"/>
        </w:rPr>
        <w:t xml:space="preserve"> </w:t>
      </w:r>
      <w:r>
        <w:t>and</w:t>
      </w:r>
      <w:r>
        <w:rPr>
          <w:spacing w:val="-39"/>
        </w:rPr>
        <w:t xml:space="preserve"> </w:t>
      </w:r>
      <w:r>
        <w:t>Major</w:t>
      </w:r>
      <w:r>
        <w:rPr>
          <w:spacing w:val="-39"/>
        </w:rPr>
        <w:t xml:space="preserve"> </w:t>
      </w:r>
      <w:r>
        <w:t>projects,</w:t>
      </w:r>
      <w:r>
        <w:rPr>
          <w:spacing w:val="-39"/>
        </w:rPr>
        <w:t xml:space="preserve"> </w:t>
      </w:r>
      <w:r>
        <w:t>any</w:t>
      </w:r>
      <w:r>
        <w:rPr>
          <w:spacing w:val="-39"/>
        </w:rPr>
        <w:t xml:space="preserve"> </w:t>
      </w:r>
      <w:r>
        <w:t>equipment</w:t>
      </w:r>
      <w:r>
        <w:rPr>
          <w:spacing w:val="-39"/>
        </w:rPr>
        <w:t xml:space="preserve"> </w:t>
      </w:r>
      <w:r>
        <w:t>items</w:t>
      </w:r>
      <w:r>
        <w:rPr>
          <w:spacing w:val="-39"/>
        </w:rPr>
        <w:t xml:space="preserve"> </w:t>
      </w:r>
      <w:r>
        <w:t>(or</w:t>
      </w:r>
      <w:r>
        <w:rPr>
          <w:spacing w:val="-39"/>
        </w:rPr>
        <w:t xml:space="preserve"> </w:t>
      </w:r>
      <w:r>
        <w:t>systems)</w:t>
      </w:r>
      <w:r>
        <w:rPr>
          <w:spacing w:val="-39"/>
        </w:rPr>
        <w:t xml:space="preserve"> </w:t>
      </w:r>
      <w:r>
        <w:t>that</w:t>
      </w:r>
      <w:r>
        <w:rPr>
          <w:spacing w:val="-38"/>
        </w:rPr>
        <w:t xml:space="preserve"> </w:t>
      </w:r>
      <w:r>
        <w:t>cost</w:t>
      </w:r>
    </w:p>
    <w:p w:rsidR="00573016" w:rsidRDefault="0077703A">
      <w:pPr>
        <w:pStyle w:val="BodyText"/>
        <w:spacing w:line="283" w:lineRule="auto"/>
        <w:ind w:left="804" w:right="1510"/>
      </w:pPr>
      <w:r>
        <w:t>$250,000</w:t>
      </w:r>
      <w:r>
        <w:rPr>
          <w:spacing w:val="-42"/>
        </w:rPr>
        <w:t xml:space="preserve"> </w:t>
      </w:r>
      <w:r>
        <w:t>should</w:t>
      </w:r>
      <w:r>
        <w:rPr>
          <w:spacing w:val="-42"/>
        </w:rPr>
        <w:t xml:space="preserve"> </w:t>
      </w:r>
      <w:r>
        <w:t>be</w:t>
      </w:r>
      <w:r>
        <w:rPr>
          <w:spacing w:val="-42"/>
        </w:rPr>
        <w:t xml:space="preserve"> </w:t>
      </w:r>
      <w:r>
        <w:t>included</w:t>
      </w:r>
      <w:r>
        <w:rPr>
          <w:spacing w:val="-42"/>
        </w:rPr>
        <w:t xml:space="preserve"> </w:t>
      </w:r>
      <w:r>
        <w:t>in</w:t>
      </w:r>
      <w:r>
        <w:rPr>
          <w:spacing w:val="-41"/>
        </w:rPr>
        <w:t xml:space="preserve"> </w:t>
      </w:r>
      <w:r>
        <w:t>this</w:t>
      </w:r>
      <w:r>
        <w:rPr>
          <w:spacing w:val="-42"/>
        </w:rPr>
        <w:t xml:space="preserve"> </w:t>
      </w:r>
      <w:r>
        <w:t>figure</w:t>
      </w:r>
      <w:r>
        <w:rPr>
          <w:spacing w:val="-42"/>
        </w:rPr>
        <w:t xml:space="preserve"> </w:t>
      </w:r>
      <w:r>
        <w:t>since</w:t>
      </w:r>
      <w:r>
        <w:rPr>
          <w:spacing w:val="-42"/>
        </w:rPr>
        <w:t xml:space="preserve"> </w:t>
      </w:r>
      <w:r>
        <w:t>such</w:t>
      </w:r>
      <w:r>
        <w:rPr>
          <w:spacing w:val="-42"/>
        </w:rPr>
        <w:t xml:space="preserve"> </w:t>
      </w:r>
      <w:r>
        <w:t>high</w:t>
      </w:r>
      <w:r>
        <w:rPr>
          <w:spacing w:val="-41"/>
        </w:rPr>
        <w:t xml:space="preserve"> </w:t>
      </w:r>
      <w:r>
        <w:t>cost</w:t>
      </w:r>
      <w:r>
        <w:rPr>
          <w:spacing w:val="-42"/>
        </w:rPr>
        <w:t xml:space="preserve"> </w:t>
      </w:r>
      <w:r>
        <w:t>equipment cannot</w:t>
      </w:r>
      <w:r>
        <w:rPr>
          <w:spacing w:val="-22"/>
        </w:rPr>
        <w:t xml:space="preserve"> </w:t>
      </w:r>
      <w:r>
        <w:t>be</w:t>
      </w:r>
      <w:r>
        <w:rPr>
          <w:spacing w:val="-21"/>
        </w:rPr>
        <w:t xml:space="preserve"> </w:t>
      </w:r>
      <w:r>
        <w:t>applied</w:t>
      </w:r>
      <w:r>
        <w:rPr>
          <w:spacing w:val="-21"/>
        </w:rPr>
        <w:t xml:space="preserve"> </w:t>
      </w:r>
      <w:r>
        <w:t>for</w:t>
      </w:r>
      <w:r>
        <w:rPr>
          <w:spacing w:val="-22"/>
        </w:rPr>
        <w:t xml:space="preserve"> </w:t>
      </w:r>
      <w:r>
        <w:t>under</w:t>
      </w:r>
      <w:r>
        <w:rPr>
          <w:spacing w:val="-21"/>
        </w:rPr>
        <w:t xml:space="preserve"> </w:t>
      </w:r>
      <w:r>
        <w:t>the</w:t>
      </w:r>
      <w:r>
        <w:rPr>
          <w:spacing w:val="-21"/>
        </w:rPr>
        <w:t xml:space="preserve"> </w:t>
      </w:r>
      <w:r>
        <w:t>High</w:t>
      </w:r>
      <w:r>
        <w:rPr>
          <w:spacing w:val="-22"/>
        </w:rPr>
        <w:t xml:space="preserve"> </w:t>
      </w:r>
      <w:r>
        <w:t>Cost</w:t>
      </w:r>
      <w:r>
        <w:rPr>
          <w:spacing w:val="-21"/>
        </w:rPr>
        <w:t xml:space="preserve"> </w:t>
      </w:r>
      <w:r>
        <w:t>Equipment</w:t>
      </w:r>
      <w:r>
        <w:rPr>
          <w:spacing w:val="-21"/>
        </w:rPr>
        <w:t xml:space="preserve"> </w:t>
      </w:r>
      <w:r>
        <w:t>Program.</w:t>
      </w:r>
    </w:p>
    <w:p w:rsidR="00573016" w:rsidRDefault="0077703A">
      <w:pPr>
        <w:pStyle w:val="BodyText"/>
        <w:spacing w:line="283" w:lineRule="auto"/>
        <w:ind w:left="300" w:right="6193"/>
      </w:pPr>
      <w:r>
        <w:t>EQUIPMENT $: 28767// NONRECURRING</w:t>
      </w:r>
      <w:r>
        <w:rPr>
          <w:spacing w:val="-49"/>
        </w:rPr>
        <w:t xml:space="preserve"> </w:t>
      </w:r>
      <w:r>
        <w:t>ALL</w:t>
      </w:r>
      <w:r>
        <w:rPr>
          <w:spacing w:val="-48"/>
        </w:rPr>
        <w:t xml:space="preserve"> </w:t>
      </w:r>
      <w:r>
        <w:t>OTHER:</w:t>
      </w:r>
      <w:r>
        <w:rPr>
          <w:spacing w:val="-49"/>
        </w:rPr>
        <w:t xml:space="preserve"> </w:t>
      </w:r>
      <w:r>
        <w:t>296//</w:t>
      </w:r>
      <w:r>
        <w:rPr>
          <w:spacing w:val="-48"/>
        </w:rPr>
        <w:t xml:space="preserve"> </w:t>
      </w:r>
      <w:r>
        <w:rPr>
          <w:spacing w:val="-8"/>
        </w:rPr>
        <w:t>??</w:t>
      </w:r>
    </w:p>
    <w:p w:rsidR="00573016" w:rsidRDefault="0077703A">
      <w:pPr>
        <w:pStyle w:val="BodyText"/>
        <w:spacing w:line="283" w:lineRule="auto"/>
        <w:ind w:left="804" w:right="1713"/>
      </w:pPr>
      <w:r>
        <w:t>This</w:t>
      </w:r>
      <w:r>
        <w:rPr>
          <w:spacing w:val="-45"/>
        </w:rPr>
        <w:t xml:space="preserve"> </w:t>
      </w:r>
      <w:r>
        <w:t>field</w:t>
      </w:r>
      <w:r>
        <w:rPr>
          <w:spacing w:val="-45"/>
        </w:rPr>
        <w:t xml:space="preserve"> </w:t>
      </w:r>
      <w:r>
        <w:t>contains</w:t>
      </w:r>
      <w:r>
        <w:rPr>
          <w:spacing w:val="-44"/>
        </w:rPr>
        <w:t xml:space="preserve"> </w:t>
      </w:r>
      <w:r>
        <w:t>the</w:t>
      </w:r>
      <w:r>
        <w:rPr>
          <w:spacing w:val="-45"/>
        </w:rPr>
        <w:t xml:space="preserve"> </w:t>
      </w:r>
      <w:r>
        <w:t>total</w:t>
      </w:r>
      <w:r>
        <w:rPr>
          <w:spacing w:val="-45"/>
        </w:rPr>
        <w:t xml:space="preserve"> </w:t>
      </w:r>
      <w:r>
        <w:t>Non-Recurring</w:t>
      </w:r>
      <w:r>
        <w:rPr>
          <w:spacing w:val="-44"/>
        </w:rPr>
        <w:t xml:space="preserve"> </w:t>
      </w:r>
      <w:r>
        <w:t>All</w:t>
      </w:r>
      <w:r>
        <w:rPr>
          <w:spacing w:val="-45"/>
        </w:rPr>
        <w:t xml:space="preserve"> </w:t>
      </w:r>
      <w:r>
        <w:t>Other</w:t>
      </w:r>
      <w:r>
        <w:rPr>
          <w:spacing w:val="-45"/>
        </w:rPr>
        <w:t xml:space="preserve"> </w:t>
      </w:r>
      <w:r>
        <w:t>funds</w:t>
      </w:r>
      <w:r>
        <w:rPr>
          <w:spacing w:val="-44"/>
        </w:rPr>
        <w:t xml:space="preserve"> </w:t>
      </w:r>
      <w:r>
        <w:t>required</w:t>
      </w:r>
      <w:r>
        <w:rPr>
          <w:spacing w:val="-45"/>
        </w:rPr>
        <w:t xml:space="preserve"> </w:t>
      </w:r>
      <w:r>
        <w:t>to support the</w:t>
      </w:r>
      <w:r>
        <w:rPr>
          <w:spacing w:val="-19"/>
        </w:rPr>
        <w:t xml:space="preserve"> </w:t>
      </w:r>
      <w:r>
        <w:t>project.</w:t>
      </w:r>
    </w:p>
    <w:p w:rsidR="00573016" w:rsidRDefault="0077703A">
      <w:pPr>
        <w:pStyle w:val="BodyText"/>
        <w:spacing w:line="283" w:lineRule="auto"/>
        <w:ind w:left="300" w:right="6496"/>
      </w:pPr>
      <w:r>
        <w:t>NONRECURRING</w:t>
      </w:r>
      <w:r>
        <w:rPr>
          <w:spacing w:val="-57"/>
        </w:rPr>
        <w:t xml:space="preserve"> </w:t>
      </w:r>
      <w:r>
        <w:t>ALL</w:t>
      </w:r>
      <w:r>
        <w:rPr>
          <w:spacing w:val="-56"/>
        </w:rPr>
        <w:t xml:space="preserve"> </w:t>
      </w:r>
      <w:r>
        <w:t>OTHER:</w:t>
      </w:r>
      <w:r>
        <w:rPr>
          <w:spacing w:val="-56"/>
        </w:rPr>
        <w:t xml:space="preserve"> </w:t>
      </w:r>
      <w:r>
        <w:rPr>
          <w:spacing w:val="-4"/>
        </w:rPr>
        <w:t xml:space="preserve">296// </w:t>
      </w:r>
      <w:r>
        <w:t>TRAVEL .007: 260//</w:t>
      </w:r>
      <w:r>
        <w:rPr>
          <w:spacing w:val="-52"/>
        </w:rPr>
        <w:t xml:space="preserve"> </w:t>
      </w:r>
      <w:r>
        <w:t>??</w:t>
      </w:r>
    </w:p>
    <w:p w:rsidR="00573016" w:rsidRDefault="0077703A">
      <w:pPr>
        <w:pStyle w:val="BodyText"/>
        <w:spacing w:line="283" w:lineRule="auto"/>
        <w:ind w:left="804" w:right="1714"/>
      </w:pPr>
      <w:r>
        <w:t>This</w:t>
      </w:r>
      <w:r>
        <w:rPr>
          <w:spacing w:val="-41"/>
        </w:rPr>
        <w:t xml:space="preserve"> </w:t>
      </w:r>
      <w:r>
        <w:t>field</w:t>
      </w:r>
      <w:r>
        <w:rPr>
          <w:spacing w:val="-41"/>
        </w:rPr>
        <w:t xml:space="preserve"> </w:t>
      </w:r>
      <w:r>
        <w:t>contains</w:t>
      </w:r>
      <w:r>
        <w:rPr>
          <w:spacing w:val="-40"/>
        </w:rPr>
        <w:t xml:space="preserve"> </w:t>
      </w:r>
      <w:r>
        <w:t>the</w:t>
      </w:r>
      <w:r>
        <w:rPr>
          <w:spacing w:val="-41"/>
        </w:rPr>
        <w:t xml:space="preserve"> </w:t>
      </w:r>
      <w:r>
        <w:t>total</w:t>
      </w:r>
      <w:r>
        <w:rPr>
          <w:spacing w:val="-41"/>
        </w:rPr>
        <w:t xml:space="preserve"> </w:t>
      </w:r>
      <w:r>
        <w:t>Travel</w:t>
      </w:r>
      <w:r>
        <w:rPr>
          <w:spacing w:val="-40"/>
        </w:rPr>
        <w:t xml:space="preserve"> </w:t>
      </w:r>
      <w:r>
        <w:t>.007</w:t>
      </w:r>
      <w:r>
        <w:rPr>
          <w:spacing w:val="-41"/>
        </w:rPr>
        <w:t xml:space="preserve"> </w:t>
      </w:r>
      <w:r>
        <w:t>funds</w:t>
      </w:r>
      <w:r>
        <w:rPr>
          <w:spacing w:val="-41"/>
        </w:rPr>
        <w:t xml:space="preserve"> </w:t>
      </w:r>
      <w:r>
        <w:t>required</w:t>
      </w:r>
      <w:r>
        <w:rPr>
          <w:spacing w:val="-40"/>
        </w:rPr>
        <w:t xml:space="preserve"> </w:t>
      </w:r>
      <w:r>
        <w:t>to</w:t>
      </w:r>
      <w:r>
        <w:rPr>
          <w:spacing w:val="-41"/>
        </w:rPr>
        <w:t xml:space="preserve"> </w:t>
      </w:r>
      <w:r>
        <w:t>support</w:t>
      </w:r>
      <w:r>
        <w:rPr>
          <w:spacing w:val="-41"/>
        </w:rPr>
        <w:t xml:space="preserve"> </w:t>
      </w:r>
      <w:r>
        <w:t>the project.</w:t>
      </w:r>
    </w:p>
    <w:p w:rsidR="00573016" w:rsidRDefault="0077703A">
      <w:pPr>
        <w:pStyle w:val="BodyText"/>
        <w:spacing w:line="283" w:lineRule="auto"/>
        <w:ind w:left="300" w:right="7207"/>
      </w:pPr>
      <w:r>
        <w:t>TRAVEL .007: 260// Select</w:t>
      </w:r>
      <w:r>
        <w:rPr>
          <w:spacing w:val="-62"/>
        </w:rPr>
        <w:t xml:space="preserve"> </w:t>
      </w:r>
      <w:r>
        <w:t>PROJECT</w:t>
      </w:r>
      <w:r>
        <w:rPr>
          <w:spacing w:val="-61"/>
        </w:rPr>
        <w:t xml:space="preserve"> </w:t>
      </w:r>
      <w:r>
        <w:rPr>
          <w:spacing w:val="-3"/>
        </w:rPr>
        <w:t>N</w:t>
      </w:r>
      <w:r>
        <w:rPr>
          <w:spacing w:val="-3"/>
        </w:rPr>
        <w:t>UMBER:</w:t>
      </w:r>
    </w:p>
    <w:p w:rsidR="00573016" w:rsidRDefault="00573016">
      <w:pPr>
        <w:spacing w:line="283" w:lineRule="auto"/>
        <w:sectPr w:rsidR="00573016">
          <w:pgSz w:w="12240" w:h="15840"/>
          <w:pgMar w:top="1200" w:right="1340" w:bottom="1200" w:left="1140" w:header="718" w:footer="1002" w:gutter="0"/>
          <w:cols w:space="720"/>
        </w:sectPr>
      </w:pPr>
    </w:p>
    <w:p w:rsidR="00573016" w:rsidRDefault="00573016">
      <w:pPr>
        <w:pStyle w:val="BodyText"/>
        <w:spacing w:before="7"/>
        <w:rPr>
          <w:sz w:val="12"/>
        </w:rPr>
      </w:pPr>
    </w:p>
    <w:p w:rsidR="00573016" w:rsidRDefault="0077703A">
      <w:pPr>
        <w:pStyle w:val="Heading4"/>
        <w:spacing w:before="94"/>
        <w:ind w:left="300"/>
      </w:pPr>
      <w:bookmarkStart w:id="66" w:name="_TOC_250130"/>
      <w:bookmarkEnd w:id="66"/>
      <w:r>
        <w:t>Environmental Analysis E/E (VAF 10-1193a)</w:t>
      </w:r>
    </w:p>
    <w:p w:rsidR="00573016" w:rsidRDefault="0077703A">
      <w:pPr>
        <w:spacing w:before="284"/>
        <w:ind w:left="976" w:right="5633"/>
        <w:rPr>
          <w:rFonts w:ascii="Century Schoolbook"/>
          <w:sz w:val="24"/>
        </w:rPr>
      </w:pPr>
      <w:r>
        <w:rPr>
          <w:rFonts w:ascii="Century Schoolbook"/>
          <w:sz w:val="24"/>
        </w:rPr>
        <w:t>Edit Project Application Activations E/E</w:t>
      </w:r>
    </w:p>
    <w:p w:rsidR="00573016" w:rsidRDefault="0077703A">
      <w:pPr>
        <w:tabs>
          <w:tab w:val="left" w:pos="1112"/>
        </w:tabs>
        <w:ind w:left="976" w:right="3671" w:hanging="271"/>
        <w:rPr>
          <w:rFonts w:ascii="Century Schoolbook"/>
          <w:sz w:val="24"/>
        </w:rPr>
      </w:pPr>
      <w:r>
        <w:rPr>
          <w:rFonts w:ascii="Century Schoolbook"/>
          <w:sz w:val="24"/>
        </w:rPr>
        <w:t>&gt;</w:t>
      </w:r>
      <w:r>
        <w:rPr>
          <w:rFonts w:ascii="Century Schoolbook"/>
          <w:sz w:val="24"/>
        </w:rPr>
        <w:tab/>
      </w:r>
      <w:r>
        <w:rPr>
          <w:rFonts w:ascii="Century Schoolbook"/>
          <w:sz w:val="24"/>
        </w:rPr>
        <w:tab/>
        <w:t>Environmental Analysis E/E (VAF</w:t>
      </w:r>
      <w:r>
        <w:rPr>
          <w:rFonts w:ascii="Century Schoolbook"/>
          <w:spacing w:val="-41"/>
          <w:sz w:val="24"/>
        </w:rPr>
        <w:t xml:space="preserve"> </w:t>
      </w:r>
      <w:r>
        <w:rPr>
          <w:rFonts w:ascii="Century Schoolbook"/>
          <w:sz w:val="24"/>
        </w:rPr>
        <w:t>10-1193a) Approval of Project</w:t>
      </w:r>
      <w:r>
        <w:rPr>
          <w:rFonts w:ascii="Century Schoolbook"/>
          <w:spacing w:val="-4"/>
          <w:sz w:val="24"/>
        </w:rPr>
        <w:t xml:space="preserve"> </w:t>
      </w:r>
      <w:r>
        <w:rPr>
          <w:rFonts w:ascii="Century Schoolbook"/>
          <w:sz w:val="24"/>
        </w:rPr>
        <w:t>Application</w:t>
      </w:r>
    </w:p>
    <w:p w:rsidR="00573016" w:rsidRDefault="0077703A">
      <w:pPr>
        <w:spacing w:line="287" w:lineRule="exact"/>
        <w:ind w:left="976"/>
        <w:rPr>
          <w:rFonts w:ascii="Century Schoolbook"/>
          <w:sz w:val="24"/>
        </w:rPr>
      </w:pPr>
      <w:r>
        <w:rPr>
          <w:rFonts w:ascii="Century Schoolbook"/>
          <w:sz w:val="24"/>
        </w:rPr>
        <w:t>Reports ...</w:t>
      </w:r>
    </w:p>
    <w:p w:rsidR="00573016" w:rsidRDefault="0077703A">
      <w:pPr>
        <w:ind w:left="976" w:right="5361"/>
        <w:rPr>
          <w:rFonts w:ascii="Century Schoolbook"/>
          <w:sz w:val="24"/>
        </w:rPr>
      </w:pPr>
      <w:r>
        <w:rPr>
          <w:rFonts w:ascii="Century Schoolbook"/>
          <w:sz w:val="24"/>
        </w:rPr>
        <w:t>Validate Project Applications Transmit Project Applications</w:t>
      </w:r>
    </w:p>
    <w:p w:rsidR="00573016" w:rsidRDefault="0077703A">
      <w:pPr>
        <w:spacing w:line="287" w:lineRule="exact"/>
        <w:ind w:left="976"/>
        <w:rPr>
          <w:rFonts w:ascii="Century Schoolbook"/>
          <w:sz w:val="24"/>
        </w:rPr>
      </w:pPr>
      <w:r>
        <w:rPr>
          <w:rFonts w:ascii="Century Schoolbook"/>
          <w:sz w:val="24"/>
        </w:rPr>
        <w:t>Communication Log Display for a Project</w:t>
      </w:r>
    </w:p>
    <w:p w:rsidR="00573016" w:rsidRDefault="00573016">
      <w:pPr>
        <w:pStyle w:val="BodyText"/>
        <w:spacing w:before="9"/>
        <w:rPr>
          <w:rFonts w:ascii="Century Schoolbook"/>
          <w:sz w:val="23"/>
        </w:rPr>
      </w:pPr>
    </w:p>
    <w:p w:rsidR="00573016" w:rsidRDefault="0077703A">
      <w:pPr>
        <w:ind w:left="300"/>
        <w:rPr>
          <w:rFonts w:ascii="Century Schoolbook"/>
          <w:b/>
          <w:sz w:val="24"/>
        </w:rPr>
      </w:pPr>
      <w:r>
        <w:rPr>
          <w:rFonts w:ascii="Century Schoolbook"/>
          <w:sz w:val="24"/>
        </w:rPr>
        <w:t xml:space="preserve">Select Project Applications Option: </w:t>
      </w:r>
      <w:r>
        <w:rPr>
          <w:rFonts w:ascii="Century Schoolbook"/>
          <w:b/>
          <w:sz w:val="24"/>
        </w:rPr>
        <w:t>environmental Analysis E/E (VAF 10-1193a)</w:t>
      </w:r>
    </w:p>
    <w:p w:rsidR="00573016" w:rsidRDefault="0077703A">
      <w:pPr>
        <w:pStyle w:val="BodyText"/>
        <w:tabs>
          <w:tab w:val="left" w:pos="4676"/>
        </w:tabs>
        <w:spacing w:before="43" w:line="283" w:lineRule="auto"/>
        <w:ind w:left="300" w:right="3453"/>
      </w:pPr>
      <w:r>
        <w:t>Select</w:t>
      </w:r>
      <w:r>
        <w:rPr>
          <w:spacing w:val="-54"/>
        </w:rPr>
        <w:t xml:space="preserve"> </w:t>
      </w:r>
      <w:r>
        <w:t>PROJECT</w:t>
      </w:r>
      <w:r>
        <w:rPr>
          <w:spacing w:val="-54"/>
        </w:rPr>
        <w:t xml:space="preserve"> </w:t>
      </w:r>
      <w:r>
        <w:t>NUMBER:</w:t>
      </w:r>
      <w:r>
        <w:rPr>
          <w:spacing w:val="-54"/>
        </w:rPr>
        <w:t xml:space="preserve"> </w:t>
      </w:r>
      <w:r w:rsidR="006B6161">
        <w:t>999</w:t>
      </w:r>
      <w:r>
        <w:t>-97-101</w:t>
      </w:r>
      <w:r>
        <w:tab/>
      </w:r>
      <w:r>
        <w:rPr>
          <w:w w:val="95"/>
        </w:rPr>
        <w:t xml:space="preserve">ASBESTOS </w:t>
      </w:r>
      <w:r>
        <w:rPr>
          <w:spacing w:val="-3"/>
          <w:w w:val="95"/>
        </w:rPr>
        <w:t xml:space="preserve">PROJECT </w:t>
      </w:r>
      <w:r>
        <w:t>ENVIRONMENTAL ASSESSMENT R</w:t>
      </w:r>
      <w:r>
        <w:t>EQD: YES//</w:t>
      </w:r>
      <w:r>
        <w:rPr>
          <w:spacing w:val="-65"/>
        </w:rPr>
        <w:t xml:space="preserve"> </w:t>
      </w:r>
      <w:r>
        <w:t>??</w:t>
      </w:r>
    </w:p>
    <w:p w:rsidR="00573016" w:rsidRDefault="0077703A">
      <w:pPr>
        <w:pStyle w:val="BodyText"/>
        <w:spacing w:line="283" w:lineRule="auto"/>
        <w:ind w:left="804" w:right="2122"/>
      </w:pPr>
      <w:r>
        <w:t>This</w:t>
      </w:r>
      <w:r>
        <w:rPr>
          <w:spacing w:val="-36"/>
        </w:rPr>
        <w:t xml:space="preserve"> </w:t>
      </w:r>
      <w:r>
        <w:t>field</w:t>
      </w:r>
      <w:r>
        <w:rPr>
          <w:spacing w:val="-35"/>
        </w:rPr>
        <w:t xml:space="preserve"> </w:t>
      </w:r>
      <w:r>
        <w:t>is</w:t>
      </w:r>
      <w:r>
        <w:rPr>
          <w:spacing w:val="-35"/>
        </w:rPr>
        <w:t xml:space="preserve"> </w:t>
      </w:r>
      <w:r>
        <w:t>a</w:t>
      </w:r>
      <w:r>
        <w:rPr>
          <w:spacing w:val="-36"/>
        </w:rPr>
        <w:t xml:space="preserve"> </w:t>
      </w:r>
      <w:r>
        <w:t>set</w:t>
      </w:r>
      <w:r>
        <w:rPr>
          <w:spacing w:val="-35"/>
        </w:rPr>
        <w:t xml:space="preserve"> </w:t>
      </w:r>
      <w:r>
        <w:t>of</w:t>
      </w:r>
      <w:r>
        <w:rPr>
          <w:spacing w:val="-35"/>
        </w:rPr>
        <w:t xml:space="preserve"> </w:t>
      </w:r>
      <w:r>
        <w:t>codes</w:t>
      </w:r>
      <w:r>
        <w:rPr>
          <w:spacing w:val="-36"/>
        </w:rPr>
        <w:t xml:space="preserve"> </w:t>
      </w:r>
      <w:r>
        <w:t>used</w:t>
      </w:r>
      <w:r>
        <w:rPr>
          <w:spacing w:val="-35"/>
        </w:rPr>
        <w:t xml:space="preserve"> </w:t>
      </w:r>
      <w:r>
        <w:t>to</w:t>
      </w:r>
      <w:r>
        <w:rPr>
          <w:spacing w:val="-35"/>
        </w:rPr>
        <w:t xml:space="preserve"> </w:t>
      </w:r>
      <w:r>
        <w:t>identify</w:t>
      </w:r>
      <w:r>
        <w:rPr>
          <w:spacing w:val="-35"/>
        </w:rPr>
        <w:t xml:space="preserve"> </w:t>
      </w:r>
      <w:r>
        <w:t>projects</w:t>
      </w:r>
      <w:r>
        <w:rPr>
          <w:spacing w:val="-36"/>
        </w:rPr>
        <w:t xml:space="preserve"> </w:t>
      </w:r>
      <w:r>
        <w:t>requiring</w:t>
      </w:r>
      <w:r>
        <w:rPr>
          <w:spacing w:val="-35"/>
        </w:rPr>
        <w:t xml:space="preserve"> </w:t>
      </w:r>
      <w:r>
        <w:t>an environmental</w:t>
      </w:r>
      <w:r>
        <w:rPr>
          <w:spacing w:val="-19"/>
        </w:rPr>
        <w:t xml:space="preserve"> </w:t>
      </w:r>
      <w:r>
        <w:t>assessment.</w:t>
      </w:r>
      <w:r>
        <w:rPr>
          <w:spacing w:val="-19"/>
        </w:rPr>
        <w:t xml:space="preserve"> </w:t>
      </w:r>
      <w:r>
        <w:t>(VAF</w:t>
      </w:r>
      <w:r>
        <w:rPr>
          <w:spacing w:val="-19"/>
        </w:rPr>
        <w:t xml:space="preserve"> </w:t>
      </w:r>
      <w:r>
        <w:t>10-1193a,</w:t>
      </w:r>
      <w:r>
        <w:rPr>
          <w:spacing w:val="-19"/>
        </w:rPr>
        <w:t xml:space="preserve"> </w:t>
      </w:r>
      <w:r>
        <w:t>Block</w:t>
      </w:r>
      <w:r>
        <w:rPr>
          <w:spacing w:val="-19"/>
        </w:rPr>
        <w:t xml:space="preserve"> </w:t>
      </w:r>
      <w:r>
        <w:t>4)</w:t>
      </w:r>
    </w:p>
    <w:p w:rsidR="00573016" w:rsidRDefault="0077703A">
      <w:pPr>
        <w:pStyle w:val="BodyText"/>
        <w:spacing w:line="203" w:lineRule="exact"/>
        <w:ind w:left="804"/>
      </w:pPr>
      <w:r>
        <w:t>Choose from:</w:t>
      </w:r>
    </w:p>
    <w:p w:rsidR="00573016" w:rsidRDefault="0077703A">
      <w:pPr>
        <w:pStyle w:val="BodyText"/>
        <w:tabs>
          <w:tab w:val="left" w:pos="1928"/>
        </w:tabs>
        <w:spacing w:before="35"/>
        <w:ind w:left="1006"/>
      </w:pPr>
      <w:r>
        <w:t>Y</w:t>
      </w:r>
      <w:r>
        <w:tab/>
        <w:t>YES</w:t>
      </w:r>
    </w:p>
    <w:p w:rsidR="00573016" w:rsidRDefault="0077703A">
      <w:pPr>
        <w:pStyle w:val="BodyText"/>
        <w:tabs>
          <w:tab w:val="left" w:pos="1928"/>
        </w:tabs>
        <w:spacing w:before="36"/>
        <w:ind w:left="1006"/>
      </w:pPr>
      <w:r>
        <w:t>N</w:t>
      </w:r>
      <w:r>
        <w:tab/>
        <w:t>NO</w:t>
      </w:r>
    </w:p>
    <w:p w:rsidR="00573016" w:rsidRDefault="0077703A">
      <w:pPr>
        <w:pStyle w:val="BodyText"/>
        <w:spacing w:before="36" w:line="283" w:lineRule="auto"/>
        <w:ind w:left="299" w:right="5582"/>
      </w:pPr>
      <w:r>
        <w:t>ENVIRONMENTAL</w:t>
      </w:r>
      <w:r>
        <w:rPr>
          <w:spacing w:val="-48"/>
        </w:rPr>
        <w:t xml:space="preserve"> </w:t>
      </w:r>
      <w:r>
        <w:t>ASSESSMENT</w:t>
      </w:r>
      <w:r>
        <w:rPr>
          <w:spacing w:val="-48"/>
        </w:rPr>
        <w:t xml:space="preserve"> </w:t>
      </w:r>
      <w:r>
        <w:t>REQD:</w:t>
      </w:r>
      <w:r>
        <w:rPr>
          <w:spacing w:val="-47"/>
        </w:rPr>
        <w:t xml:space="preserve"> </w:t>
      </w:r>
      <w:r>
        <w:t>YES// ENVIRONMENT</w:t>
      </w:r>
      <w:r>
        <w:rPr>
          <w:spacing w:val="-47"/>
        </w:rPr>
        <w:t xml:space="preserve"> </w:t>
      </w:r>
      <w:r>
        <w:t>IMPACT</w:t>
      </w:r>
      <w:r>
        <w:rPr>
          <w:spacing w:val="-46"/>
        </w:rPr>
        <w:t xml:space="preserve"> </w:t>
      </w:r>
      <w:r>
        <w:t>STMT</w:t>
      </w:r>
      <w:r>
        <w:rPr>
          <w:spacing w:val="-47"/>
        </w:rPr>
        <w:t xml:space="preserve"> </w:t>
      </w:r>
      <w:r>
        <w:t>REQD:</w:t>
      </w:r>
      <w:r>
        <w:rPr>
          <w:spacing w:val="-46"/>
        </w:rPr>
        <w:t xml:space="preserve"> </w:t>
      </w:r>
      <w:r>
        <w:t>YES//</w:t>
      </w:r>
      <w:r>
        <w:rPr>
          <w:spacing w:val="-46"/>
        </w:rPr>
        <w:t xml:space="preserve"> </w:t>
      </w:r>
      <w:r>
        <w:rPr>
          <w:spacing w:val="-7"/>
        </w:rPr>
        <w:t>??</w:t>
      </w:r>
    </w:p>
    <w:p w:rsidR="00573016" w:rsidRDefault="0077703A">
      <w:pPr>
        <w:pStyle w:val="BodyText"/>
        <w:spacing w:line="283" w:lineRule="auto"/>
        <w:ind w:left="804" w:right="1712"/>
      </w:pPr>
      <w:r>
        <w:t>This</w:t>
      </w:r>
      <w:r>
        <w:rPr>
          <w:spacing w:val="-26"/>
        </w:rPr>
        <w:t xml:space="preserve"> </w:t>
      </w:r>
      <w:r>
        <w:t>field</w:t>
      </w:r>
      <w:r>
        <w:rPr>
          <w:spacing w:val="-25"/>
        </w:rPr>
        <w:t xml:space="preserve"> </w:t>
      </w:r>
      <w:r>
        <w:t>is</w:t>
      </w:r>
      <w:r>
        <w:rPr>
          <w:spacing w:val="-25"/>
        </w:rPr>
        <w:t xml:space="preserve"> </w:t>
      </w:r>
      <w:r>
        <w:t>a</w:t>
      </w:r>
      <w:r>
        <w:rPr>
          <w:spacing w:val="-25"/>
        </w:rPr>
        <w:t xml:space="preserve"> </w:t>
      </w:r>
      <w:r>
        <w:t>set</w:t>
      </w:r>
      <w:r>
        <w:rPr>
          <w:spacing w:val="-25"/>
        </w:rPr>
        <w:t xml:space="preserve"> </w:t>
      </w:r>
      <w:r>
        <w:t>of</w:t>
      </w:r>
      <w:r>
        <w:rPr>
          <w:spacing w:val="-26"/>
        </w:rPr>
        <w:t xml:space="preserve"> </w:t>
      </w:r>
      <w:r>
        <w:t>codes</w:t>
      </w:r>
      <w:r>
        <w:rPr>
          <w:spacing w:val="-25"/>
        </w:rPr>
        <w:t xml:space="preserve"> </w:t>
      </w:r>
      <w:r>
        <w:t>(Yes</w:t>
      </w:r>
      <w:r>
        <w:rPr>
          <w:spacing w:val="-25"/>
        </w:rPr>
        <w:t xml:space="preserve"> </w:t>
      </w:r>
      <w:r>
        <w:t>or</w:t>
      </w:r>
      <w:r>
        <w:rPr>
          <w:spacing w:val="-25"/>
        </w:rPr>
        <w:t xml:space="preserve"> </w:t>
      </w:r>
      <w:r>
        <w:t>No)</w:t>
      </w:r>
      <w:r>
        <w:rPr>
          <w:spacing w:val="-25"/>
        </w:rPr>
        <w:t xml:space="preserve"> </w:t>
      </w:r>
      <w:r>
        <w:t>indicating</w:t>
      </w:r>
      <w:r>
        <w:rPr>
          <w:spacing w:val="-26"/>
        </w:rPr>
        <w:t xml:space="preserve"> </w:t>
      </w:r>
      <w:r>
        <w:t>the</w:t>
      </w:r>
      <w:r>
        <w:rPr>
          <w:spacing w:val="-25"/>
        </w:rPr>
        <w:t xml:space="preserve"> </w:t>
      </w:r>
      <w:r>
        <w:t>need</w:t>
      </w:r>
      <w:r>
        <w:rPr>
          <w:spacing w:val="-25"/>
        </w:rPr>
        <w:t xml:space="preserve"> </w:t>
      </w:r>
      <w:r>
        <w:t>for</w:t>
      </w:r>
      <w:r>
        <w:rPr>
          <w:spacing w:val="-25"/>
        </w:rPr>
        <w:t xml:space="preserve"> </w:t>
      </w:r>
      <w:r>
        <w:t>an environmental</w:t>
      </w:r>
      <w:r>
        <w:rPr>
          <w:spacing w:val="-50"/>
        </w:rPr>
        <w:t xml:space="preserve"> </w:t>
      </w:r>
      <w:r>
        <w:t>impact</w:t>
      </w:r>
      <w:r>
        <w:rPr>
          <w:spacing w:val="-49"/>
        </w:rPr>
        <w:t xml:space="preserve"> </w:t>
      </w:r>
      <w:r>
        <w:t>statement</w:t>
      </w:r>
      <w:r>
        <w:rPr>
          <w:spacing w:val="-50"/>
        </w:rPr>
        <w:t xml:space="preserve"> </w:t>
      </w:r>
      <w:r>
        <w:t>by</w:t>
      </w:r>
      <w:r>
        <w:rPr>
          <w:spacing w:val="-49"/>
        </w:rPr>
        <w:t xml:space="preserve"> </w:t>
      </w:r>
      <w:r>
        <w:t>the</w:t>
      </w:r>
      <w:r>
        <w:rPr>
          <w:spacing w:val="-50"/>
        </w:rPr>
        <w:t xml:space="preserve"> </w:t>
      </w:r>
      <w:r>
        <w:t>facility.</w:t>
      </w:r>
      <w:r>
        <w:rPr>
          <w:spacing w:val="-49"/>
        </w:rPr>
        <w:t xml:space="preserve"> </w:t>
      </w:r>
      <w:r>
        <w:t>(VAF</w:t>
      </w:r>
      <w:r>
        <w:rPr>
          <w:spacing w:val="-50"/>
        </w:rPr>
        <w:t xml:space="preserve"> </w:t>
      </w:r>
      <w:r>
        <w:t>10-1193a,</w:t>
      </w:r>
      <w:r>
        <w:rPr>
          <w:spacing w:val="-49"/>
        </w:rPr>
        <w:t xml:space="preserve"> </w:t>
      </w:r>
      <w:r>
        <w:t>Block</w:t>
      </w:r>
      <w:r>
        <w:rPr>
          <w:spacing w:val="-50"/>
        </w:rPr>
        <w:t xml:space="preserve"> </w:t>
      </w:r>
      <w:r>
        <w:t>5) Choose</w:t>
      </w:r>
      <w:r>
        <w:rPr>
          <w:spacing w:val="-9"/>
        </w:rPr>
        <w:t xml:space="preserve"> </w:t>
      </w:r>
      <w:r>
        <w:t>from:</w:t>
      </w:r>
    </w:p>
    <w:p w:rsidR="00573016" w:rsidRDefault="0077703A">
      <w:pPr>
        <w:pStyle w:val="BodyText"/>
        <w:tabs>
          <w:tab w:val="left" w:pos="1928"/>
        </w:tabs>
        <w:spacing w:line="202" w:lineRule="exact"/>
        <w:ind w:left="1006"/>
      </w:pPr>
      <w:r>
        <w:t>Y</w:t>
      </w:r>
      <w:r>
        <w:tab/>
        <w:t>YES</w:t>
      </w:r>
    </w:p>
    <w:p w:rsidR="00573016" w:rsidRDefault="0077703A">
      <w:pPr>
        <w:pStyle w:val="BodyText"/>
        <w:tabs>
          <w:tab w:val="left" w:pos="1928"/>
        </w:tabs>
        <w:spacing w:before="35"/>
        <w:ind w:left="1006"/>
      </w:pPr>
      <w:r>
        <w:t>N</w:t>
      </w:r>
      <w:r>
        <w:tab/>
        <w:t>NO</w:t>
      </w:r>
    </w:p>
    <w:p w:rsidR="00573016" w:rsidRDefault="0077703A">
      <w:pPr>
        <w:pStyle w:val="BodyText"/>
        <w:spacing w:before="36" w:line="283" w:lineRule="auto"/>
        <w:ind w:left="299" w:right="5478"/>
      </w:pPr>
      <w:r>
        <w:t>ENVIRONMENT IMPACT STMT REQD: YES// ADDITIONAL</w:t>
      </w:r>
      <w:r>
        <w:rPr>
          <w:spacing w:val="-59"/>
        </w:rPr>
        <w:t xml:space="preserve"> </w:t>
      </w:r>
      <w:r>
        <w:t>DOCUMENTATION</w:t>
      </w:r>
      <w:r>
        <w:rPr>
          <w:spacing w:val="-59"/>
        </w:rPr>
        <w:t xml:space="preserve"> </w:t>
      </w:r>
      <w:r>
        <w:t>REQD:</w:t>
      </w:r>
      <w:r>
        <w:rPr>
          <w:spacing w:val="-59"/>
        </w:rPr>
        <w:t xml:space="preserve"> </w:t>
      </w:r>
      <w:r>
        <w:t>YES//</w:t>
      </w:r>
      <w:r>
        <w:rPr>
          <w:spacing w:val="-59"/>
        </w:rPr>
        <w:t xml:space="preserve"> </w:t>
      </w:r>
      <w:r>
        <w:rPr>
          <w:spacing w:val="-7"/>
        </w:rPr>
        <w:t>??</w:t>
      </w:r>
    </w:p>
    <w:p w:rsidR="00573016" w:rsidRDefault="0077703A">
      <w:pPr>
        <w:pStyle w:val="BodyText"/>
        <w:spacing w:line="283" w:lineRule="auto"/>
        <w:ind w:left="804" w:right="1309"/>
      </w:pPr>
      <w:r>
        <w:t>This</w:t>
      </w:r>
      <w:r>
        <w:rPr>
          <w:spacing w:val="-34"/>
        </w:rPr>
        <w:t xml:space="preserve"> </w:t>
      </w:r>
      <w:r>
        <w:t>field</w:t>
      </w:r>
      <w:r>
        <w:rPr>
          <w:spacing w:val="-34"/>
        </w:rPr>
        <w:t xml:space="preserve"> </w:t>
      </w:r>
      <w:r>
        <w:t>is</w:t>
      </w:r>
      <w:r>
        <w:rPr>
          <w:spacing w:val="-34"/>
        </w:rPr>
        <w:t xml:space="preserve"> </w:t>
      </w:r>
      <w:r>
        <w:t>a</w:t>
      </w:r>
      <w:r>
        <w:rPr>
          <w:spacing w:val="-34"/>
        </w:rPr>
        <w:t xml:space="preserve"> </w:t>
      </w:r>
      <w:r>
        <w:t>set</w:t>
      </w:r>
      <w:r>
        <w:rPr>
          <w:spacing w:val="-34"/>
        </w:rPr>
        <w:t xml:space="preserve"> </w:t>
      </w:r>
      <w:r>
        <w:t>of</w:t>
      </w:r>
      <w:r>
        <w:rPr>
          <w:spacing w:val="-34"/>
        </w:rPr>
        <w:t xml:space="preserve"> </w:t>
      </w:r>
      <w:r>
        <w:t>codes</w:t>
      </w:r>
      <w:r>
        <w:rPr>
          <w:spacing w:val="-34"/>
        </w:rPr>
        <w:t xml:space="preserve"> </w:t>
      </w:r>
      <w:r>
        <w:t>(Yes</w:t>
      </w:r>
      <w:r>
        <w:rPr>
          <w:spacing w:val="-34"/>
        </w:rPr>
        <w:t xml:space="preserve"> </w:t>
      </w:r>
      <w:r>
        <w:t>or</w:t>
      </w:r>
      <w:r>
        <w:rPr>
          <w:spacing w:val="-34"/>
        </w:rPr>
        <w:t xml:space="preserve"> </w:t>
      </w:r>
      <w:r>
        <w:t>No)</w:t>
      </w:r>
      <w:r>
        <w:rPr>
          <w:spacing w:val="-34"/>
        </w:rPr>
        <w:t xml:space="preserve"> </w:t>
      </w:r>
      <w:r>
        <w:t>indicating</w:t>
      </w:r>
      <w:r>
        <w:rPr>
          <w:spacing w:val="-33"/>
        </w:rPr>
        <w:t xml:space="preserve"> </w:t>
      </w:r>
      <w:r>
        <w:t>the</w:t>
      </w:r>
      <w:r>
        <w:rPr>
          <w:spacing w:val="-34"/>
        </w:rPr>
        <w:t xml:space="preserve"> </w:t>
      </w:r>
      <w:r>
        <w:t>need</w:t>
      </w:r>
      <w:r>
        <w:rPr>
          <w:spacing w:val="-34"/>
        </w:rPr>
        <w:t xml:space="preserve"> </w:t>
      </w:r>
      <w:r>
        <w:t>for</w:t>
      </w:r>
      <w:r>
        <w:rPr>
          <w:spacing w:val="-34"/>
        </w:rPr>
        <w:t xml:space="preserve"> </w:t>
      </w:r>
      <w:r>
        <w:t>additional documentation</w:t>
      </w:r>
      <w:r>
        <w:rPr>
          <w:spacing w:val="-18"/>
        </w:rPr>
        <w:t xml:space="preserve"> </w:t>
      </w:r>
      <w:r>
        <w:t>by</w:t>
      </w:r>
      <w:r>
        <w:rPr>
          <w:spacing w:val="-17"/>
        </w:rPr>
        <w:t xml:space="preserve"> </w:t>
      </w:r>
      <w:r>
        <w:t>the</w:t>
      </w:r>
      <w:r>
        <w:rPr>
          <w:spacing w:val="-18"/>
        </w:rPr>
        <w:t xml:space="preserve"> </w:t>
      </w:r>
      <w:r>
        <w:t>facility.</w:t>
      </w:r>
      <w:r>
        <w:rPr>
          <w:spacing w:val="-17"/>
        </w:rPr>
        <w:t xml:space="preserve"> </w:t>
      </w:r>
      <w:r>
        <w:t>(VAF</w:t>
      </w:r>
      <w:r>
        <w:rPr>
          <w:spacing w:val="-17"/>
        </w:rPr>
        <w:t xml:space="preserve"> </w:t>
      </w:r>
      <w:r>
        <w:t>10-1193a,</w:t>
      </w:r>
      <w:r>
        <w:rPr>
          <w:spacing w:val="-18"/>
        </w:rPr>
        <w:t xml:space="preserve"> </w:t>
      </w:r>
      <w:r>
        <w:t>Block</w:t>
      </w:r>
      <w:r>
        <w:rPr>
          <w:spacing w:val="-17"/>
        </w:rPr>
        <w:t xml:space="preserve"> </w:t>
      </w:r>
      <w:r>
        <w:t>6)</w:t>
      </w:r>
    </w:p>
    <w:p w:rsidR="00573016" w:rsidRDefault="0077703A">
      <w:pPr>
        <w:pStyle w:val="BodyText"/>
        <w:spacing w:line="203" w:lineRule="exact"/>
        <w:ind w:left="804"/>
      </w:pPr>
      <w:r>
        <w:t>Choose from:</w:t>
      </w:r>
    </w:p>
    <w:p w:rsidR="00573016" w:rsidRDefault="0077703A">
      <w:pPr>
        <w:pStyle w:val="BodyText"/>
        <w:tabs>
          <w:tab w:val="left" w:pos="1928"/>
        </w:tabs>
        <w:spacing w:before="35"/>
        <w:ind w:left="1006"/>
      </w:pPr>
      <w:r>
        <w:t>Y</w:t>
      </w:r>
      <w:r>
        <w:tab/>
        <w:t>YES</w:t>
      </w:r>
    </w:p>
    <w:p w:rsidR="00573016" w:rsidRDefault="0077703A">
      <w:pPr>
        <w:pStyle w:val="BodyText"/>
        <w:tabs>
          <w:tab w:val="left" w:pos="1928"/>
        </w:tabs>
        <w:spacing w:before="36"/>
        <w:ind w:left="1006"/>
      </w:pPr>
      <w:r>
        <w:t>N</w:t>
      </w:r>
      <w:r>
        <w:tab/>
        <w:t>NO</w:t>
      </w:r>
    </w:p>
    <w:p w:rsidR="00573016" w:rsidRDefault="0077703A">
      <w:pPr>
        <w:pStyle w:val="BodyText"/>
        <w:spacing w:before="36" w:line="283" w:lineRule="auto"/>
        <w:ind w:left="299" w:right="5780"/>
      </w:pPr>
      <w:r>
        <w:t>ADDITIONAL</w:t>
      </w:r>
      <w:r>
        <w:rPr>
          <w:spacing w:val="-71"/>
        </w:rPr>
        <w:t xml:space="preserve"> </w:t>
      </w:r>
      <w:r>
        <w:t>DOCUMENTATION</w:t>
      </w:r>
      <w:r>
        <w:rPr>
          <w:spacing w:val="-71"/>
        </w:rPr>
        <w:t xml:space="preserve"> </w:t>
      </w:r>
      <w:r>
        <w:t>REQD:</w:t>
      </w:r>
      <w:r>
        <w:rPr>
          <w:spacing w:val="-71"/>
        </w:rPr>
        <w:t xml:space="preserve"> </w:t>
      </w:r>
      <w:r>
        <w:rPr>
          <w:spacing w:val="-3"/>
        </w:rPr>
        <w:t xml:space="preserve">YES// </w:t>
      </w:r>
      <w:r>
        <w:t>FURTHER REQD ACTION: Y//</w:t>
      </w:r>
      <w:r>
        <w:rPr>
          <w:spacing w:val="-72"/>
        </w:rPr>
        <w:t xml:space="preserve"> </w:t>
      </w:r>
      <w:r>
        <w:t>??</w:t>
      </w:r>
    </w:p>
    <w:p w:rsidR="00573016" w:rsidRDefault="0077703A">
      <w:pPr>
        <w:pStyle w:val="BodyText"/>
        <w:spacing w:line="283" w:lineRule="auto"/>
        <w:ind w:left="804" w:right="2119"/>
      </w:pPr>
      <w:r>
        <w:t>This</w:t>
      </w:r>
      <w:r>
        <w:rPr>
          <w:spacing w:val="-47"/>
        </w:rPr>
        <w:t xml:space="preserve"> </w:t>
      </w:r>
      <w:r>
        <w:t>field</w:t>
      </w:r>
      <w:r>
        <w:rPr>
          <w:spacing w:val="-47"/>
        </w:rPr>
        <w:t xml:space="preserve"> </w:t>
      </w:r>
      <w:r>
        <w:t>contains</w:t>
      </w:r>
      <w:r>
        <w:rPr>
          <w:spacing w:val="-47"/>
        </w:rPr>
        <w:t xml:space="preserve"> </w:t>
      </w:r>
      <w:r>
        <w:t>specification</w:t>
      </w:r>
      <w:r>
        <w:rPr>
          <w:spacing w:val="-46"/>
        </w:rPr>
        <w:t xml:space="preserve"> </w:t>
      </w:r>
      <w:r>
        <w:t>of</w:t>
      </w:r>
      <w:r>
        <w:rPr>
          <w:spacing w:val="-47"/>
        </w:rPr>
        <w:t xml:space="preserve"> </w:t>
      </w:r>
      <w:r>
        <w:t>further</w:t>
      </w:r>
      <w:r>
        <w:rPr>
          <w:spacing w:val="-47"/>
        </w:rPr>
        <w:t xml:space="preserve"> </w:t>
      </w:r>
      <w:r>
        <w:t>action</w:t>
      </w:r>
      <w:r>
        <w:rPr>
          <w:spacing w:val="-47"/>
        </w:rPr>
        <w:t xml:space="preserve"> </w:t>
      </w:r>
      <w:r>
        <w:t>required</w:t>
      </w:r>
      <w:r>
        <w:rPr>
          <w:spacing w:val="-46"/>
        </w:rPr>
        <w:t xml:space="preserve"> </w:t>
      </w:r>
      <w:r>
        <w:t>by</w:t>
      </w:r>
      <w:r>
        <w:rPr>
          <w:spacing w:val="-47"/>
        </w:rPr>
        <w:t xml:space="preserve"> </w:t>
      </w:r>
      <w:r>
        <w:t>the facil</w:t>
      </w:r>
      <w:r>
        <w:t>ity. (VAF 10-1193a, Block</w:t>
      </w:r>
      <w:r>
        <w:rPr>
          <w:spacing w:val="-47"/>
        </w:rPr>
        <w:t xml:space="preserve"> </w:t>
      </w:r>
      <w:r>
        <w:t>7)</w:t>
      </w:r>
    </w:p>
    <w:p w:rsidR="00573016" w:rsidRDefault="0077703A">
      <w:pPr>
        <w:pStyle w:val="BodyText"/>
        <w:spacing w:line="283" w:lineRule="auto"/>
        <w:ind w:left="300" w:right="7007"/>
      </w:pPr>
      <w:r>
        <w:t>FURTHER</w:t>
      </w:r>
      <w:r>
        <w:rPr>
          <w:spacing w:val="-48"/>
        </w:rPr>
        <w:t xml:space="preserve"> </w:t>
      </w:r>
      <w:r>
        <w:t>REQD</w:t>
      </w:r>
      <w:r>
        <w:rPr>
          <w:spacing w:val="-47"/>
        </w:rPr>
        <w:t xml:space="preserve"> </w:t>
      </w:r>
      <w:r>
        <w:t>ACTION:</w:t>
      </w:r>
      <w:r>
        <w:rPr>
          <w:spacing w:val="-47"/>
        </w:rPr>
        <w:t xml:space="preserve"> </w:t>
      </w:r>
      <w:r>
        <w:rPr>
          <w:spacing w:val="-6"/>
        </w:rPr>
        <w:t xml:space="preserve">Y// </w:t>
      </w:r>
      <w:r>
        <w:t>EVALUATOR:</w:t>
      </w:r>
      <w:r>
        <w:rPr>
          <w:spacing w:val="-14"/>
        </w:rPr>
        <w:t xml:space="preserve"> </w:t>
      </w:r>
      <w:r>
        <w:t>??</w:t>
      </w:r>
    </w:p>
    <w:p w:rsidR="00573016" w:rsidRDefault="0077703A">
      <w:pPr>
        <w:pStyle w:val="BodyText"/>
        <w:spacing w:line="283" w:lineRule="auto"/>
        <w:ind w:left="300" w:right="1816" w:firstLine="504"/>
      </w:pPr>
      <w:r>
        <w:t>This</w:t>
      </w:r>
      <w:r>
        <w:rPr>
          <w:spacing w:val="-41"/>
        </w:rPr>
        <w:t xml:space="preserve"> </w:t>
      </w:r>
      <w:r>
        <w:t>field</w:t>
      </w:r>
      <w:r>
        <w:rPr>
          <w:spacing w:val="-40"/>
        </w:rPr>
        <w:t xml:space="preserve"> </w:t>
      </w:r>
      <w:r>
        <w:t>contains</w:t>
      </w:r>
      <w:r>
        <w:rPr>
          <w:spacing w:val="-40"/>
        </w:rPr>
        <w:t xml:space="preserve"> </w:t>
      </w:r>
      <w:r>
        <w:t>the</w:t>
      </w:r>
      <w:r>
        <w:rPr>
          <w:spacing w:val="-40"/>
        </w:rPr>
        <w:t xml:space="preserve"> </w:t>
      </w:r>
      <w:r>
        <w:t>name</w:t>
      </w:r>
      <w:r>
        <w:rPr>
          <w:spacing w:val="-40"/>
        </w:rPr>
        <w:t xml:space="preserve"> </w:t>
      </w:r>
      <w:r>
        <w:t>of</w:t>
      </w:r>
      <w:r>
        <w:rPr>
          <w:spacing w:val="-40"/>
        </w:rPr>
        <w:t xml:space="preserve"> </w:t>
      </w:r>
      <w:r>
        <w:t>the</w:t>
      </w:r>
      <w:r>
        <w:rPr>
          <w:spacing w:val="-40"/>
        </w:rPr>
        <w:t xml:space="preserve"> </w:t>
      </w:r>
      <w:r>
        <w:t>evaluator.</w:t>
      </w:r>
      <w:r>
        <w:rPr>
          <w:spacing w:val="-40"/>
        </w:rPr>
        <w:t xml:space="preserve"> </w:t>
      </w:r>
      <w:r>
        <w:t>(VAF</w:t>
      </w:r>
      <w:r>
        <w:rPr>
          <w:spacing w:val="-40"/>
        </w:rPr>
        <w:t xml:space="preserve"> </w:t>
      </w:r>
      <w:r>
        <w:t>10-1193a,</w:t>
      </w:r>
      <w:r>
        <w:rPr>
          <w:spacing w:val="-41"/>
        </w:rPr>
        <w:t xml:space="preserve"> </w:t>
      </w:r>
      <w:r>
        <w:t>Block</w:t>
      </w:r>
      <w:r>
        <w:rPr>
          <w:spacing w:val="-40"/>
        </w:rPr>
        <w:t xml:space="preserve"> </w:t>
      </w:r>
      <w:r>
        <w:t>8) EVALUATOR:</w:t>
      </w:r>
    </w:p>
    <w:p w:rsidR="00573016" w:rsidRDefault="0077703A">
      <w:pPr>
        <w:pStyle w:val="BodyText"/>
        <w:spacing w:line="203" w:lineRule="exact"/>
        <w:ind w:left="300"/>
      </w:pPr>
      <w:r>
        <w:t>DATE OF EVALUATION: ??</w:t>
      </w:r>
    </w:p>
    <w:p w:rsidR="00573016" w:rsidRDefault="0077703A">
      <w:pPr>
        <w:pStyle w:val="BodyText"/>
        <w:spacing w:before="33"/>
        <w:ind w:left="804"/>
      </w:pPr>
      <w:r>
        <w:t>Examples of Valid Dates:</w:t>
      </w:r>
    </w:p>
    <w:p w:rsidR="00573016" w:rsidRDefault="0077703A">
      <w:pPr>
        <w:pStyle w:val="BodyText"/>
        <w:spacing w:before="36"/>
        <w:ind w:left="1006"/>
      </w:pPr>
      <w:r>
        <w:t>JAN 20 1957 or 20 JAN 57 or 1/20/57 or 012057</w:t>
      </w:r>
    </w:p>
    <w:p w:rsidR="00573016" w:rsidRDefault="0077703A">
      <w:pPr>
        <w:pStyle w:val="BodyText"/>
        <w:tabs>
          <w:tab w:val="left" w:pos="1419"/>
          <w:tab w:val="left" w:pos="2844"/>
          <w:tab w:val="left" w:pos="3251"/>
          <w:tab w:val="left" w:pos="4981"/>
          <w:tab w:val="left" w:pos="5592"/>
          <w:tab w:val="left" w:pos="6203"/>
        </w:tabs>
        <w:spacing w:before="36" w:line="283" w:lineRule="auto"/>
        <w:ind w:left="1006" w:right="3147"/>
      </w:pPr>
      <w:r>
        <w:t>T</w:t>
      </w:r>
      <w:r>
        <w:tab/>
        <w:t>(for</w:t>
      </w:r>
      <w:r>
        <w:rPr>
          <w:spacing w:val="-42"/>
        </w:rPr>
        <w:t xml:space="preserve"> </w:t>
      </w:r>
      <w:r>
        <w:t>TODAY),</w:t>
      </w:r>
      <w:r>
        <w:tab/>
        <w:t>T+1</w:t>
      </w:r>
      <w:r>
        <w:rPr>
          <w:spacing w:val="-42"/>
        </w:rPr>
        <w:t xml:space="preserve"> </w:t>
      </w:r>
      <w:r>
        <w:t>(for</w:t>
      </w:r>
      <w:r>
        <w:rPr>
          <w:spacing w:val="-42"/>
        </w:rPr>
        <w:t xml:space="preserve"> </w:t>
      </w:r>
      <w:r>
        <w:t>TOMORROW),</w:t>
      </w:r>
      <w:r>
        <w:tab/>
        <w:t>T+2,</w:t>
      </w:r>
      <w:r>
        <w:tab/>
        <w:t>T+7,</w:t>
      </w:r>
      <w:r>
        <w:tab/>
      </w:r>
      <w:r>
        <w:rPr>
          <w:spacing w:val="-5"/>
          <w:w w:val="95"/>
        </w:rPr>
        <w:t xml:space="preserve">etc. </w:t>
      </w:r>
      <w:r>
        <w:t>T-1</w:t>
      </w:r>
      <w:r>
        <w:rPr>
          <w:spacing w:val="-45"/>
        </w:rPr>
        <w:t xml:space="preserve"> </w:t>
      </w:r>
      <w:r>
        <w:t>(for</w:t>
      </w:r>
      <w:r>
        <w:rPr>
          <w:spacing w:val="-44"/>
        </w:rPr>
        <w:t xml:space="preserve"> </w:t>
      </w:r>
      <w:r>
        <w:t>YESTERDAY),</w:t>
      </w:r>
      <w:r>
        <w:tab/>
        <w:t>T-3W</w:t>
      </w:r>
      <w:r>
        <w:rPr>
          <w:spacing w:val="-21"/>
        </w:rPr>
        <w:t xml:space="preserve"> </w:t>
      </w:r>
      <w:r>
        <w:t>(for</w:t>
      </w:r>
      <w:r>
        <w:rPr>
          <w:spacing w:val="-22"/>
        </w:rPr>
        <w:t xml:space="preserve"> </w:t>
      </w:r>
      <w:r>
        <w:t>3</w:t>
      </w:r>
      <w:r>
        <w:rPr>
          <w:spacing w:val="-21"/>
        </w:rPr>
        <w:t xml:space="preserve"> </w:t>
      </w:r>
      <w:r>
        <w:t>WEEKS</w:t>
      </w:r>
      <w:r>
        <w:rPr>
          <w:spacing w:val="-21"/>
        </w:rPr>
        <w:t xml:space="preserve"> </w:t>
      </w:r>
      <w:r>
        <w:t>AGO),</w:t>
      </w:r>
      <w:r>
        <w:rPr>
          <w:spacing w:val="-21"/>
        </w:rPr>
        <w:t xml:space="preserve"> </w:t>
      </w:r>
      <w:r>
        <w:t>etc.</w:t>
      </w:r>
    </w:p>
    <w:p w:rsidR="00573016" w:rsidRDefault="0077703A">
      <w:pPr>
        <w:pStyle w:val="BodyText"/>
        <w:spacing w:line="203" w:lineRule="exact"/>
        <w:ind w:left="804"/>
      </w:pPr>
      <w:r>
        <w:t>If the year is omitted, the computer uses the CURRENT YEAR.</w:t>
      </w:r>
    </w:p>
    <w:p w:rsidR="00573016" w:rsidRDefault="0077703A">
      <w:pPr>
        <w:pStyle w:val="BodyText"/>
        <w:spacing w:before="36" w:line="283" w:lineRule="auto"/>
        <w:ind w:left="804" w:right="1610"/>
      </w:pPr>
      <w:r>
        <w:t>This</w:t>
      </w:r>
      <w:r>
        <w:rPr>
          <w:spacing w:val="-51"/>
        </w:rPr>
        <w:t xml:space="preserve"> </w:t>
      </w:r>
      <w:r>
        <w:t>field</w:t>
      </w:r>
      <w:r>
        <w:rPr>
          <w:spacing w:val="-50"/>
        </w:rPr>
        <w:t xml:space="preserve"> </w:t>
      </w:r>
      <w:r>
        <w:t>contains</w:t>
      </w:r>
      <w:r>
        <w:rPr>
          <w:spacing w:val="-50"/>
        </w:rPr>
        <w:t xml:space="preserve"> </w:t>
      </w:r>
      <w:r>
        <w:t>the</w:t>
      </w:r>
      <w:r>
        <w:rPr>
          <w:spacing w:val="-50"/>
        </w:rPr>
        <w:t xml:space="preserve"> </w:t>
      </w:r>
      <w:r>
        <w:t>date</w:t>
      </w:r>
      <w:r>
        <w:rPr>
          <w:spacing w:val="-50"/>
        </w:rPr>
        <w:t xml:space="preserve"> </w:t>
      </w:r>
      <w:r>
        <w:t>of</w:t>
      </w:r>
      <w:r>
        <w:rPr>
          <w:spacing w:val="-50"/>
        </w:rPr>
        <w:t xml:space="preserve"> </w:t>
      </w:r>
      <w:r>
        <w:t>environmental</w:t>
      </w:r>
      <w:r>
        <w:rPr>
          <w:spacing w:val="-51"/>
        </w:rPr>
        <w:t xml:space="preserve"> </w:t>
      </w:r>
      <w:r>
        <w:t>eval</w:t>
      </w:r>
      <w:r>
        <w:t>uation.</w:t>
      </w:r>
      <w:r>
        <w:rPr>
          <w:spacing w:val="-50"/>
        </w:rPr>
        <w:t xml:space="preserve"> </w:t>
      </w:r>
      <w:r>
        <w:t>(VAF</w:t>
      </w:r>
      <w:r>
        <w:rPr>
          <w:spacing w:val="-50"/>
        </w:rPr>
        <w:t xml:space="preserve"> </w:t>
      </w:r>
      <w:r>
        <w:t>10-1193a, Block</w:t>
      </w:r>
      <w:r>
        <w:rPr>
          <w:spacing w:val="-8"/>
        </w:rPr>
        <w:t xml:space="preserve"> </w:t>
      </w:r>
      <w:r>
        <w:t>8)</w:t>
      </w:r>
    </w:p>
    <w:p w:rsidR="00573016" w:rsidRDefault="0077703A">
      <w:pPr>
        <w:pStyle w:val="BodyText"/>
        <w:spacing w:line="203" w:lineRule="exact"/>
        <w:ind w:left="300"/>
      </w:pPr>
      <w:r>
        <w:t>DATE OF EVALUATION:</w:t>
      </w:r>
    </w:p>
    <w:p w:rsidR="00573016" w:rsidRDefault="0077703A">
      <w:pPr>
        <w:pStyle w:val="BodyText"/>
        <w:spacing w:before="36"/>
        <w:ind w:left="300"/>
      </w:pPr>
      <w:r>
        <w:t>ACQUIRES OR DISPOSES LAND: YES// ??</w:t>
      </w:r>
    </w:p>
    <w:p w:rsidR="00573016" w:rsidRDefault="00573016">
      <w:pPr>
        <w:sectPr w:rsidR="00573016">
          <w:pgSz w:w="12240" w:h="15840"/>
          <w:pgMar w:top="1200" w:right="1340" w:bottom="1200" w:left="1140" w:header="718" w:footer="1002" w:gutter="0"/>
          <w:cols w:space="720"/>
        </w:sectPr>
      </w:pPr>
    </w:p>
    <w:p w:rsidR="00573016" w:rsidRDefault="00573016">
      <w:pPr>
        <w:pStyle w:val="BodyText"/>
        <w:spacing w:before="9"/>
        <w:rPr>
          <w:sz w:val="15"/>
        </w:rPr>
      </w:pPr>
    </w:p>
    <w:p w:rsidR="00573016" w:rsidRDefault="0077703A">
      <w:pPr>
        <w:pStyle w:val="BodyText"/>
        <w:spacing w:before="103" w:line="283" w:lineRule="auto"/>
        <w:ind w:left="804" w:right="1713" w:hanging="1"/>
      </w:pPr>
      <w:r>
        <w:t>This</w:t>
      </w:r>
      <w:r>
        <w:rPr>
          <w:spacing w:val="-31"/>
        </w:rPr>
        <w:t xml:space="preserve"> </w:t>
      </w:r>
      <w:r>
        <w:t>field</w:t>
      </w:r>
      <w:r>
        <w:rPr>
          <w:spacing w:val="-30"/>
        </w:rPr>
        <w:t xml:space="preserve"> </w:t>
      </w:r>
      <w:r>
        <w:t>is</w:t>
      </w:r>
      <w:r>
        <w:rPr>
          <w:spacing w:val="-30"/>
        </w:rPr>
        <w:t xml:space="preserve"> </w:t>
      </w:r>
      <w:r>
        <w:t>a</w:t>
      </w:r>
      <w:r>
        <w:rPr>
          <w:spacing w:val="-30"/>
        </w:rPr>
        <w:t xml:space="preserve"> </w:t>
      </w:r>
      <w:r>
        <w:t>set</w:t>
      </w:r>
      <w:r>
        <w:rPr>
          <w:spacing w:val="-30"/>
        </w:rPr>
        <w:t xml:space="preserve"> </w:t>
      </w:r>
      <w:r>
        <w:t>of</w:t>
      </w:r>
      <w:r>
        <w:rPr>
          <w:spacing w:val="-30"/>
        </w:rPr>
        <w:t xml:space="preserve"> </w:t>
      </w:r>
      <w:r>
        <w:t>codes</w:t>
      </w:r>
      <w:r>
        <w:rPr>
          <w:spacing w:val="-30"/>
        </w:rPr>
        <w:t xml:space="preserve"> </w:t>
      </w:r>
      <w:r>
        <w:t>(Yes</w:t>
      </w:r>
      <w:r>
        <w:rPr>
          <w:spacing w:val="-30"/>
        </w:rPr>
        <w:t xml:space="preserve"> </w:t>
      </w:r>
      <w:r>
        <w:t>or</w:t>
      </w:r>
      <w:r>
        <w:rPr>
          <w:spacing w:val="-30"/>
        </w:rPr>
        <w:t xml:space="preserve"> </w:t>
      </w:r>
      <w:r>
        <w:t>No)</w:t>
      </w:r>
      <w:r>
        <w:rPr>
          <w:spacing w:val="-30"/>
        </w:rPr>
        <w:t xml:space="preserve"> </w:t>
      </w:r>
      <w:r>
        <w:t>indicating</w:t>
      </w:r>
      <w:r>
        <w:rPr>
          <w:spacing w:val="-30"/>
        </w:rPr>
        <w:t xml:space="preserve"> </w:t>
      </w:r>
      <w:r>
        <w:t>whether</w:t>
      </w:r>
      <w:r>
        <w:rPr>
          <w:spacing w:val="-30"/>
        </w:rPr>
        <w:t xml:space="preserve"> </w:t>
      </w:r>
      <w:r>
        <w:t>or</w:t>
      </w:r>
      <w:r>
        <w:rPr>
          <w:spacing w:val="-30"/>
        </w:rPr>
        <w:t xml:space="preserve"> </w:t>
      </w:r>
      <w:r>
        <w:t>not</w:t>
      </w:r>
      <w:r>
        <w:rPr>
          <w:spacing w:val="-30"/>
        </w:rPr>
        <w:t xml:space="preserve"> </w:t>
      </w:r>
      <w:r>
        <w:t>the proposed</w:t>
      </w:r>
      <w:r>
        <w:rPr>
          <w:spacing w:val="-45"/>
        </w:rPr>
        <w:t xml:space="preserve"> </w:t>
      </w:r>
      <w:r>
        <w:t>project</w:t>
      </w:r>
      <w:r>
        <w:rPr>
          <w:spacing w:val="-45"/>
        </w:rPr>
        <w:t xml:space="preserve"> </w:t>
      </w:r>
      <w:r>
        <w:t>acquires</w:t>
      </w:r>
      <w:r>
        <w:rPr>
          <w:spacing w:val="-44"/>
        </w:rPr>
        <w:t xml:space="preserve"> </w:t>
      </w:r>
      <w:r>
        <w:t>or</w:t>
      </w:r>
      <w:r>
        <w:rPr>
          <w:spacing w:val="-45"/>
        </w:rPr>
        <w:t xml:space="preserve"> </w:t>
      </w:r>
      <w:r>
        <w:t>disposes</w:t>
      </w:r>
      <w:r>
        <w:rPr>
          <w:spacing w:val="-45"/>
        </w:rPr>
        <w:t xml:space="preserve"> </w:t>
      </w:r>
      <w:r>
        <w:t>of</w:t>
      </w:r>
      <w:r>
        <w:rPr>
          <w:spacing w:val="-44"/>
        </w:rPr>
        <w:t xml:space="preserve"> </w:t>
      </w:r>
      <w:r>
        <w:t>land.</w:t>
      </w:r>
      <w:r>
        <w:rPr>
          <w:spacing w:val="-45"/>
        </w:rPr>
        <w:t xml:space="preserve"> </w:t>
      </w:r>
      <w:r>
        <w:t>(VAF</w:t>
      </w:r>
      <w:r>
        <w:rPr>
          <w:spacing w:val="-45"/>
        </w:rPr>
        <w:t xml:space="preserve"> </w:t>
      </w:r>
      <w:r>
        <w:t>10-1193a,</w:t>
      </w:r>
      <w:r>
        <w:rPr>
          <w:spacing w:val="-44"/>
        </w:rPr>
        <w:t xml:space="preserve"> </w:t>
      </w:r>
      <w:r>
        <w:t>Block</w:t>
      </w:r>
      <w:r>
        <w:rPr>
          <w:spacing w:val="-45"/>
        </w:rPr>
        <w:t xml:space="preserve"> </w:t>
      </w:r>
      <w:r>
        <w:t>A1) Choose</w:t>
      </w:r>
      <w:r>
        <w:rPr>
          <w:spacing w:val="-9"/>
        </w:rPr>
        <w:t xml:space="preserve"> </w:t>
      </w:r>
      <w:r>
        <w:t>from:</w:t>
      </w:r>
    </w:p>
    <w:p w:rsidR="00573016" w:rsidRDefault="0077703A">
      <w:pPr>
        <w:pStyle w:val="BodyText"/>
        <w:tabs>
          <w:tab w:val="left" w:pos="1928"/>
        </w:tabs>
        <w:spacing w:line="202" w:lineRule="exact"/>
        <w:ind w:left="1006"/>
      </w:pPr>
      <w:r>
        <w:t>Y</w:t>
      </w:r>
      <w:r>
        <w:tab/>
        <w:t>YES</w:t>
      </w:r>
    </w:p>
    <w:p w:rsidR="00573016" w:rsidRDefault="0077703A">
      <w:pPr>
        <w:pStyle w:val="BodyText"/>
        <w:tabs>
          <w:tab w:val="left" w:pos="1928"/>
        </w:tabs>
        <w:spacing w:before="36"/>
        <w:ind w:left="1006"/>
      </w:pPr>
      <w:r>
        <w:t>N</w:t>
      </w:r>
      <w:r>
        <w:tab/>
        <w:t>NO</w:t>
      </w:r>
    </w:p>
    <w:p w:rsidR="00573016" w:rsidRDefault="0077703A">
      <w:pPr>
        <w:pStyle w:val="BodyText"/>
        <w:spacing w:before="36" w:line="283" w:lineRule="auto"/>
        <w:ind w:left="299" w:right="6193"/>
      </w:pPr>
      <w:r>
        <w:t>ACQUIRES</w:t>
      </w:r>
      <w:r>
        <w:rPr>
          <w:spacing w:val="-49"/>
        </w:rPr>
        <w:t xml:space="preserve"> </w:t>
      </w:r>
      <w:r>
        <w:t>OR</w:t>
      </w:r>
      <w:r>
        <w:rPr>
          <w:spacing w:val="-48"/>
        </w:rPr>
        <w:t xml:space="preserve"> </w:t>
      </w:r>
      <w:r>
        <w:t>DISPOSES</w:t>
      </w:r>
      <w:r>
        <w:rPr>
          <w:spacing w:val="-49"/>
        </w:rPr>
        <w:t xml:space="preserve"> </w:t>
      </w:r>
      <w:r>
        <w:t>LAND:</w:t>
      </w:r>
      <w:r>
        <w:rPr>
          <w:spacing w:val="-48"/>
        </w:rPr>
        <w:t xml:space="preserve"> </w:t>
      </w:r>
      <w:r>
        <w:rPr>
          <w:spacing w:val="-3"/>
        </w:rPr>
        <w:t xml:space="preserve">YES// </w:t>
      </w:r>
      <w:r>
        <w:t>A1 LAND USE TEXT:</w:t>
      </w:r>
      <w:r>
        <w:rPr>
          <w:spacing w:val="-53"/>
        </w:rPr>
        <w:t xml:space="preserve"> </w:t>
      </w:r>
      <w:r>
        <w:t>??</w:t>
      </w:r>
    </w:p>
    <w:p w:rsidR="00573016" w:rsidRDefault="0077703A">
      <w:pPr>
        <w:pStyle w:val="BodyText"/>
        <w:spacing w:line="283" w:lineRule="auto"/>
        <w:ind w:left="804" w:right="2328"/>
      </w:pPr>
      <w:r>
        <w:t>Specification</w:t>
      </w:r>
      <w:r>
        <w:rPr>
          <w:spacing w:val="-51"/>
        </w:rPr>
        <w:t xml:space="preserve"> </w:t>
      </w:r>
      <w:r>
        <w:t>of</w:t>
      </w:r>
      <w:r>
        <w:rPr>
          <w:spacing w:val="-50"/>
        </w:rPr>
        <w:t xml:space="preserve"> </w:t>
      </w:r>
      <w:r>
        <w:t>standards</w:t>
      </w:r>
      <w:r>
        <w:rPr>
          <w:spacing w:val="-50"/>
        </w:rPr>
        <w:t xml:space="preserve"> </w:t>
      </w:r>
      <w:r>
        <w:t>used</w:t>
      </w:r>
      <w:r>
        <w:rPr>
          <w:spacing w:val="-50"/>
        </w:rPr>
        <w:t xml:space="preserve"> </w:t>
      </w:r>
      <w:r>
        <w:t>and</w:t>
      </w:r>
      <w:r>
        <w:rPr>
          <w:spacing w:val="-50"/>
        </w:rPr>
        <w:t xml:space="preserve"> </w:t>
      </w:r>
      <w:r>
        <w:t>project</w:t>
      </w:r>
      <w:r>
        <w:rPr>
          <w:spacing w:val="-51"/>
        </w:rPr>
        <w:t xml:space="preserve"> </w:t>
      </w:r>
      <w:r>
        <w:t>elements</w:t>
      </w:r>
      <w:r>
        <w:rPr>
          <w:spacing w:val="-50"/>
        </w:rPr>
        <w:t xml:space="preserve"> </w:t>
      </w:r>
      <w:r>
        <w:t>analyzed</w:t>
      </w:r>
      <w:r>
        <w:rPr>
          <w:spacing w:val="-50"/>
        </w:rPr>
        <w:t xml:space="preserve"> </w:t>
      </w:r>
      <w:r>
        <w:rPr>
          <w:spacing w:val="-4"/>
        </w:rPr>
        <w:t xml:space="preserve">for </w:t>
      </w:r>
      <w:r>
        <w:t>ACQUIRES</w:t>
      </w:r>
      <w:r>
        <w:rPr>
          <w:spacing w:val="-20"/>
        </w:rPr>
        <w:t xml:space="preserve"> </w:t>
      </w:r>
      <w:r>
        <w:t>OR</w:t>
      </w:r>
      <w:r>
        <w:rPr>
          <w:spacing w:val="-20"/>
        </w:rPr>
        <w:t xml:space="preserve"> </w:t>
      </w:r>
      <w:r>
        <w:t>DISPOSES</w:t>
      </w:r>
      <w:r>
        <w:rPr>
          <w:spacing w:val="-20"/>
        </w:rPr>
        <w:t xml:space="preserve"> </w:t>
      </w:r>
      <w:r>
        <w:t>LAND.</w:t>
      </w:r>
      <w:r>
        <w:rPr>
          <w:spacing w:val="-20"/>
        </w:rPr>
        <w:t xml:space="preserve"> </w:t>
      </w:r>
      <w:r>
        <w:t>(VAF</w:t>
      </w:r>
      <w:r>
        <w:rPr>
          <w:spacing w:val="-20"/>
        </w:rPr>
        <w:t xml:space="preserve"> </w:t>
      </w:r>
      <w:r>
        <w:t>10-1193a,</w:t>
      </w:r>
      <w:r>
        <w:rPr>
          <w:spacing w:val="-20"/>
        </w:rPr>
        <w:t xml:space="preserve"> </w:t>
      </w:r>
      <w:r>
        <w:t>Block</w:t>
      </w:r>
      <w:r>
        <w:rPr>
          <w:spacing w:val="-20"/>
        </w:rPr>
        <w:t xml:space="preserve"> </w:t>
      </w:r>
      <w:r>
        <w:t>A1)</w:t>
      </w:r>
    </w:p>
    <w:p w:rsidR="00573016" w:rsidRDefault="0077703A">
      <w:pPr>
        <w:pStyle w:val="BodyText"/>
        <w:spacing w:line="203" w:lineRule="exact"/>
        <w:ind w:left="300"/>
      </w:pPr>
      <w:r>
        <w:t>A1 LAND USE TEXT:</w:t>
      </w:r>
    </w:p>
    <w:p w:rsidR="00573016" w:rsidRDefault="0077703A">
      <w:pPr>
        <w:pStyle w:val="BodyText"/>
        <w:spacing w:before="35"/>
        <w:ind w:left="300"/>
      </w:pPr>
      <w:r>
        <w:t>AFFECTS WETLANDS/FLOOD PLAINS: YES// ??</w:t>
      </w:r>
    </w:p>
    <w:p w:rsidR="00573016" w:rsidRDefault="0077703A">
      <w:pPr>
        <w:pStyle w:val="BodyText"/>
        <w:spacing w:before="36" w:line="283" w:lineRule="auto"/>
        <w:ind w:left="803" w:right="1307"/>
      </w:pPr>
      <w:r>
        <w:t>This field is a set of codes (Yes or No) indicating whether or not the proposed</w:t>
      </w:r>
      <w:r>
        <w:rPr>
          <w:spacing w:val="-43"/>
        </w:rPr>
        <w:t xml:space="preserve"> </w:t>
      </w:r>
      <w:r>
        <w:t>project</w:t>
      </w:r>
      <w:r>
        <w:rPr>
          <w:spacing w:val="-43"/>
        </w:rPr>
        <w:t xml:space="preserve"> </w:t>
      </w:r>
      <w:r>
        <w:t>involves</w:t>
      </w:r>
      <w:r>
        <w:rPr>
          <w:spacing w:val="-43"/>
        </w:rPr>
        <w:t xml:space="preserve"> </w:t>
      </w:r>
      <w:r>
        <w:t>land</w:t>
      </w:r>
      <w:r>
        <w:rPr>
          <w:spacing w:val="-43"/>
        </w:rPr>
        <w:t xml:space="preserve"> </w:t>
      </w:r>
      <w:r>
        <w:t>located</w:t>
      </w:r>
      <w:r>
        <w:rPr>
          <w:spacing w:val="-43"/>
        </w:rPr>
        <w:t xml:space="preserve"> </w:t>
      </w:r>
      <w:r>
        <w:t>in</w:t>
      </w:r>
      <w:r>
        <w:rPr>
          <w:spacing w:val="-43"/>
        </w:rPr>
        <w:t xml:space="preserve"> </w:t>
      </w:r>
      <w:r>
        <w:t>a</w:t>
      </w:r>
      <w:r>
        <w:rPr>
          <w:spacing w:val="-43"/>
        </w:rPr>
        <w:t xml:space="preserve"> </w:t>
      </w:r>
      <w:r>
        <w:t>wetland</w:t>
      </w:r>
      <w:r>
        <w:rPr>
          <w:spacing w:val="-43"/>
        </w:rPr>
        <w:t xml:space="preserve"> </w:t>
      </w:r>
      <w:r>
        <w:t>or</w:t>
      </w:r>
      <w:r>
        <w:rPr>
          <w:spacing w:val="-42"/>
        </w:rPr>
        <w:t xml:space="preserve"> </w:t>
      </w:r>
      <w:r>
        <w:t>floodplain.</w:t>
      </w:r>
      <w:r>
        <w:rPr>
          <w:spacing w:val="-43"/>
        </w:rPr>
        <w:t xml:space="preserve"> </w:t>
      </w:r>
      <w:r>
        <w:t>(VAF</w:t>
      </w:r>
      <w:r>
        <w:rPr>
          <w:spacing w:val="-43"/>
        </w:rPr>
        <w:t xml:space="preserve"> </w:t>
      </w:r>
      <w:r>
        <w:t>10­ 1193a, Block</w:t>
      </w:r>
      <w:r>
        <w:rPr>
          <w:spacing w:val="-17"/>
        </w:rPr>
        <w:t xml:space="preserve"> </w:t>
      </w:r>
      <w:r>
        <w:t>A2)</w:t>
      </w:r>
    </w:p>
    <w:p w:rsidR="00573016" w:rsidRDefault="0077703A">
      <w:pPr>
        <w:pStyle w:val="BodyText"/>
        <w:spacing w:line="202" w:lineRule="exact"/>
        <w:ind w:left="804"/>
      </w:pPr>
      <w:r>
        <w:t>Choose from:</w:t>
      </w:r>
    </w:p>
    <w:p w:rsidR="00573016" w:rsidRDefault="0077703A">
      <w:pPr>
        <w:pStyle w:val="BodyText"/>
        <w:tabs>
          <w:tab w:val="left" w:pos="1928"/>
        </w:tabs>
        <w:spacing w:before="36"/>
        <w:ind w:left="1006"/>
      </w:pPr>
      <w:r>
        <w:t>Y</w:t>
      </w:r>
      <w:r>
        <w:tab/>
        <w:t>YES</w:t>
      </w:r>
    </w:p>
    <w:p w:rsidR="00573016" w:rsidRDefault="0077703A">
      <w:pPr>
        <w:pStyle w:val="BodyText"/>
        <w:tabs>
          <w:tab w:val="left" w:pos="1928"/>
        </w:tabs>
        <w:spacing w:before="36"/>
        <w:ind w:left="1006"/>
      </w:pPr>
      <w:r>
        <w:t>N</w:t>
      </w:r>
      <w:r>
        <w:tab/>
        <w:t>NO</w:t>
      </w:r>
    </w:p>
    <w:p w:rsidR="00573016" w:rsidRDefault="0077703A">
      <w:pPr>
        <w:pStyle w:val="BodyText"/>
        <w:spacing w:before="36" w:line="283" w:lineRule="auto"/>
        <w:ind w:left="299" w:right="5780"/>
      </w:pPr>
      <w:r>
        <w:t>AFFECTS</w:t>
      </w:r>
      <w:r>
        <w:rPr>
          <w:spacing w:val="-71"/>
        </w:rPr>
        <w:t xml:space="preserve"> </w:t>
      </w:r>
      <w:r>
        <w:t>WETLANDS/FLOOD</w:t>
      </w:r>
      <w:r>
        <w:rPr>
          <w:spacing w:val="-71"/>
        </w:rPr>
        <w:t xml:space="preserve"> </w:t>
      </w:r>
      <w:r>
        <w:t>PLAIN</w:t>
      </w:r>
      <w:r>
        <w:t>S:</w:t>
      </w:r>
      <w:r>
        <w:rPr>
          <w:spacing w:val="-71"/>
        </w:rPr>
        <w:t xml:space="preserve"> </w:t>
      </w:r>
      <w:r>
        <w:rPr>
          <w:spacing w:val="-3"/>
        </w:rPr>
        <w:t xml:space="preserve">YES// </w:t>
      </w:r>
      <w:r>
        <w:t>A2 LAND USE TEXT: ??</w:t>
      </w:r>
    </w:p>
    <w:p w:rsidR="00573016" w:rsidRDefault="0077703A">
      <w:pPr>
        <w:pStyle w:val="BodyText"/>
        <w:spacing w:line="283" w:lineRule="auto"/>
        <w:ind w:left="804" w:right="2328"/>
      </w:pPr>
      <w:r>
        <w:t>Specification</w:t>
      </w:r>
      <w:r>
        <w:rPr>
          <w:spacing w:val="-51"/>
        </w:rPr>
        <w:t xml:space="preserve"> </w:t>
      </w:r>
      <w:r>
        <w:t>of</w:t>
      </w:r>
      <w:r>
        <w:rPr>
          <w:spacing w:val="-50"/>
        </w:rPr>
        <w:t xml:space="preserve"> </w:t>
      </w:r>
      <w:r>
        <w:t>standards</w:t>
      </w:r>
      <w:r>
        <w:rPr>
          <w:spacing w:val="-50"/>
        </w:rPr>
        <w:t xml:space="preserve"> </w:t>
      </w:r>
      <w:r>
        <w:t>used</w:t>
      </w:r>
      <w:r>
        <w:rPr>
          <w:spacing w:val="-50"/>
        </w:rPr>
        <w:t xml:space="preserve"> </w:t>
      </w:r>
      <w:r>
        <w:t>and</w:t>
      </w:r>
      <w:r>
        <w:rPr>
          <w:spacing w:val="-50"/>
        </w:rPr>
        <w:t xml:space="preserve"> </w:t>
      </w:r>
      <w:r>
        <w:t>project</w:t>
      </w:r>
      <w:r>
        <w:rPr>
          <w:spacing w:val="-51"/>
        </w:rPr>
        <w:t xml:space="preserve"> </w:t>
      </w:r>
      <w:r>
        <w:t>elements</w:t>
      </w:r>
      <w:r>
        <w:rPr>
          <w:spacing w:val="-50"/>
        </w:rPr>
        <w:t xml:space="preserve"> </w:t>
      </w:r>
      <w:r>
        <w:t>analyzed</w:t>
      </w:r>
      <w:r>
        <w:rPr>
          <w:spacing w:val="-50"/>
        </w:rPr>
        <w:t xml:space="preserve"> </w:t>
      </w:r>
      <w:r>
        <w:rPr>
          <w:spacing w:val="-4"/>
        </w:rPr>
        <w:t xml:space="preserve">for </w:t>
      </w:r>
      <w:r>
        <w:t>AFFECTS</w:t>
      </w:r>
      <w:r>
        <w:rPr>
          <w:spacing w:val="-26"/>
        </w:rPr>
        <w:t xml:space="preserve"> </w:t>
      </w:r>
      <w:r>
        <w:t>WETLANDS/FLOOD</w:t>
      </w:r>
      <w:r>
        <w:rPr>
          <w:spacing w:val="-26"/>
        </w:rPr>
        <w:t xml:space="preserve"> </w:t>
      </w:r>
      <w:r>
        <w:t>PLAINS.</w:t>
      </w:r>
      <w:r>
        <w:rPr>
          <w:spacing w:val="-26"/>
        </w:rPr>
        <w:t xml:space="preserve"> </w:t>
      </w:r>
      <w:r>
        <w:t>(VAF</w:t>
      </w:r>
      <w:r>
        <w:rPr>
          <w:spacing w:val="-26"/>
        </w:rPr>
        <w:t xml:space="preserve"> </w:t>
      </w:r>
      <w:r>
        <w:t>10-1193a,</w:t>
      </w:r>
      <w:r>
        <w:rPr>
          <w:spacing w:val="-26"/>
        </w:rPr>
        <w:t xml:space="preserve"> </w:t>
      </w:r>
      <w:r>
        <w:t>Block</w:t>
      </w:r>
      <w:r>
        <w:rPr>
          <w:spacing w:val="-26"/>
        </w:rPr>
        <w:t xml:space="preserve"> </w:t>
      </w:r>
      <w:r>
        <w:t>A2)</w:t>
      </w:r>
    </w:p>
    <w:p w:rsidR="00573016" w:rsidRDefault="0077703A">
      <w:pPr>
        <w:pStyle w:val="BodyText"/>
        <w:spacing w:line="203" w:lineRule="exact"/>
        <w:ind w:left="300"/>
      </w:pPr>
      <w:r>
        <w:t>A2 LAND USE TEXT:</w:t>
      </w:r>
    </w:p>
    <w:p w:rsidR="00573016" w:rsidRDefault="0077703A">
      <w:pPr>
        <w:pStyle w:val="BodyText"/>
        <w:spacing w:before="35"/>
        <w:ind w:left="300"/>
      </w:pPr>
      <w:r>
        <w:t>INVOLVES STORM WATER RUNOFF: YES//</w:t>
      </w:r>
      <w:r>
        <w:rPr>
          <w:spacing w:val="-52"/>
        </w:rPr>
        <w:t xml:space="preserve"> </w:t>
      </w:r>
      <w:r>
        <w:t>??</w:t>
      </w:r>
    </w:p>
    <w:p w:rsidR="00573016" w:rsidRDefault="0077703A">
      <w:pPr>
        <w:pStyle w:val="BodyText"/>
        <w:spacing w:before="36" w:line="283" w:lineRule="auto"/>
        <w:ind w:left="804" w:right="1305"/>
      </w:pPr>
      <w:r>
        <w:t>This field is a set of codes (Yes or No) indicating whether or not the proposed</w:t>
      </w:r>
      <w:r>
        <w:rPr>
          <w:spacing w:val="-53"/>
        </w:rPr>
        <w:t xml:space="preserve"> </w:t>
      </w:r>
      <w:r>
        <w:t>project</w:t>
      </w:r>
      <w:r>
        <w:rPr>
          <w:spacing w:val="-52"/>
        </w:rPr>
        <w:t xml:space="preserve"> </w:t>
      </w:r>
      <w:r>
        <w:t>involves</w:t>
      </w:r>
      <w:r>
        <w:rPr>
          <w:spacing w:val="-52"/>
        </w:rPr>
        <w:t xml:space="preserve"> </w:t>
      </w:r>
      <w:r>
        <w:t>storm</w:t>
      </w:r>
      <w:r>
        <w:rPr>
          <w:spacing w:val="-52"/>
        </w:rPr>
        <w:t xml:space="preserve"> </w:t>
      </w:r>
      <w:r>
        <w:t>water</w:t>
      </w:r>
      <w:r>
        <w:rPr>
          <w:spacing w:val="-53"/>
        </w:rPr>
        <w:t xml:space="preserve"> </w:t>
      </w:r>
      <w:r>
        <w:t>run-off</w:t>
      </w:r>
      <w:r>
        <w:rPr>
          <w:spacing w:val="-52"/>
        </w:rPr>
        <w:t xml:space="preserve"> </w:t>
      </w:r>
      <w:r>
        <w:t>and</w:t>
      </w:r>
      <w:r>
        <w:rPr>
          <w:spacing w:val="-52"/>
        </w:rPr>
        <w:t xml:space="preserve"> </w:t>
      </w:r>
      <w:r>
        <w:t>retainage.</w:t>
      </w:r>
      <w:r>
        <w:rPr>
          <w:spacing w:val="-52"/>
        </w:rPr>
        <w:t xml:space="preserve"> </w:t>
      </w:r>
      <w:r>
        <w:t>(VAF</w:t>
      </w:r>
      <w:r>
        <w:rPr>
          <w:spacing w:val="-53"/>
        </w:rPr>
        <w:t xml:space="preserve"> </w:t>
      </w:r>
      <w:r>
        <w:t>10-1193a, Block A3)</w:t>
      </w:r>
    </w:p>
    <w:p w:rsidR="00573016" w:rsidRDefault="0077703A">
      <w:pPr>
        <w:pStyle w:val="BodyText"/>
        <w:spacing w:line="202" w:lineRule="exact"/>
        <w:ind w:left="804"/>
      </w:pPr>
      <w:r>
        <w:t>Choose from:</w:t>
      </w:r>
    </w:p>
    <w:p w:rsidR="00573016" w:rsidRDefault="0077703A">
      <w:pPr>
        <w:pStyle w:val="BodyText"/>
        <w:tabs>
          <w:tab w:val="left" w:pos="1928"/>
        </w:tabs>
        <w:spacing w:before="36"/>
        <w:ind w:left="1006"/>
      </w:pPr>
      <w:r>
        <w:t>Y</w:t>
      </w:r>
      <w:r>
        <w:tab/>
        <w:t>YES</w:t>
      </w:r>
    </w:p>
    <w:p w:rsidR="00573016" w:rsidRDefault="0077703A">
      <w:pPr>
        <w:pStyle w:val="BodyText"/>
        <w:tabs>
          <w:tab w:val="left" w:pos="1928"/>
        </w:tabs>
        <w:spacing w:before="36"/>
        <w:ind w:left="1006"/>
      </w:pPr>
      <w:r>
        <w:t>N</w:t>
      </w:r>
      <w:r>
        <w:tab/>
        <w:t>NO</w:t>
      </w:r>
    </w:p>
    <w:p w:rsidR="00573016" w:rsidRDefault="0077703A">
      <w:pPr>
        <w:pStyle w:val="BodyText"/>
        <w:spacing w:before="36" w:line="283" w:lineRule="auto"/>
        <w:ind w:left="299" w:right="5988"/>
      </w:pPr>
      <w:r>
        <w:t>INVOLVES</w:t>
      </w:r>
      <w:r>
        <w:rPr>
          <w:spacing w:val="-52"/>
        </w:rPr>
        <w:t xml:space="preserve"> </w:t>
      </w:r>
      <w:r>
        <w:t>STORM</w:t>
      </w:r>
      <w:r>
        <w:rPr>
          <w:spacing w:val="-51"/>
        </w:rPr>
        <w:t xml:space="preserve"> </w:t>
      </w:r>
      <w:r>
        <w:t>WATER</w:t>
      </w:r>
      <w:r>
        <w:rPr>
          <w:spacing w:val="-51"/>
        </w:rPr>
        <w:t xml:space="preserve"> </w:t>
      </w:r>
      <w:r>
        <w:t>RUNOFF:</w:t>
      </w:r>
      <w:r>
        <w:rPr>
          <w:spacing w:val="-51"/>
        </w:rPr>
        <w:t xml:space="preserve"> </w:t>
      </w:r>
      <w:r>
        <w:rPr>
          <w:spacing w:val="-3"/>
        </w:rPr>
        <w:t xml:space="preserve">YES// </w:t>
      </w:r>
      <w:r>
        <w:t>A3 LAND USE TEXT: ??</w:t>
      </w:r>
    </w:p>
    <w:p w:rsidR="00573016" w:rsidRDefault="0077703A">
      <w:pPr>
        <w:pStyle w:val="BodyText"/>
        <w:spacing w:line="283" w:lineRule="auto"/>
        <w:ind w:left="804" w:right="2328"/>
      </w:pPr>
      <w:r>
        <w:t>Specification</w:t>
      </w:r>
      <w:r>
        <w:rPr>
          <w:spacing w:val="-51"/>
        </w:rPr>
        <w:t xml:space="preserve"> </w:t>
      </w:r>
      <w:r>
        <w:t>of</w:t>
      </w:r>
      <w:r>
        <w:rPr>
          <w:spacing w:val="-50"/>
        </w:rPr>
        <w:t xml:space="preserve"> </w:t>
      </w:r>
      <w:r>
        <w:t>standards</w:t>
      </w:r>
      <w:r>
        <w:rPr>
          <w:spacing w:val="-50"/>
        </w:rPr>
        <w:t xml:space="preserve"> </w:t>
      </w:r>
      <w:r>
        <w:t>used</w:t>
      </w:r>
      <w:r>
        <w:rPr>
          <w:spacing w:val="-50"/>
        </w:rPr>
        <w:t xml:space="preserve"> </w:t>
      </w:r>
      <w:r>
        <w:t>and</w:t>
      </w:r>
      <w:r>
        <w:rPr>
          <w:spacing w:val="-50"/>
        </w:rPr>
        <w:t xml:space="preserve"> </w:t>
      </w:r>
      <w:r>
        <w:t>project</w:t>
      </w:r>
      <w:r>
        <w:rPr>
          <w:spacing w:val="-51"/>
        </w:rPr>
        <w:t xml:space="preserve"> </w:t>
      </w:r>
      <w:r>
        <w:t>elements</w:t>
      </w:r>
      <w:r>
        <w:rPr>
          <w:spacing w:val="-50"/>
        </w:rPr>
        <w:t xml:space="preserve"> </w:t>
      </w:r>
      <w:r>
        <w:t>analyzed</w:t>
      </w:r>
      <w:r>
        <w:rPr>
          <w:spacing w:val="-50"/>
        </w:rPr>
        <w:t xml:space="preserve"> </w:t>
      </w:r>
      <w:r>
        <w:rPr>
          <w:spacing w:val="-4"/>
        </w:rPr>
        <w:t xml:space="preserve">for </w:t>
      </w:r>
      <w:r>
        <w:t>INVOLVES</w:t>
      </w:r>
      <w:r>
        <w:rPr>
          <w:spacing w:val="-22"/>
        </w:rPr>
        <w:t xml:space="preserve"> </w:t>
      </w:r>
      <w:r>
        <w:t>STORM</w:t>
      </w:r>
      <w:r>
        <w:rPr>
          <w:spacing w:val="-22"/>
        </w:rPr>
        <w:t xml:space="preserve"> </w:t>
      </w:r>
      <w:r>
        <w:t>WATER</w:t>
      </w:r>
      <w:r>
        <w:rPr>
          <w:spacing w:val="-22"/>
        </w:rPr>
        <w:t xml:space="preserve"> </w:t>
      </w:r>
      <w:r>
        <w:t>RUNOFF.</w:t>
      </w:r>
      <w:r>
        <w:rPr>
          <w:spacing w:val="-22"/>
        </w:rPr>
        <w:t xml:space="preserve"> </w:t>
      </w:r>
      <w:r>
        <w:t>(VAF</w:t>
      </w:r>
      <w:r>
        <w:rPr>
          <w:spacing w:val="-22"/>
        </w:rPr>
        <w:t xml:space="preserve"> </w:t>
      </w:r>
      <w:r>
        <w:t>10-1193a,</w:t>
      </w:r>
      <w:r>
        <w:rPr>
          <w:spacing w:val="-22"/>
        </w:rPr>
        <w:t xml:space="preserve"> </w:t>
      </w:r>
      <w:r>
        <w:t>Block</w:t>
      </w:r>
      <w:r>
        <w:rPr>
          <w:spacing w:val="-22"/>
        </w:rPr>
        <w:t xml:space="preserve"> </w:t>
      </w:r>
      <w:r>
        <w:t>A3)</w:t>
      </w:r>
    </w:p>
    <w:p w:rsidR="00573016" w:rsidRDefault="0077703A">
      <w:pPr>
        <w:pStyle w:val="BodyText"/>
        <w:spacing w:line="203" w:lineRule="exact"/>
        <w:ind w:left="300"/>
      </w:pPr>
      <w:r>
        <w:t>A3 LAND USE TEXT:</w:t>
      </w:r>
    </w:p>
    <w:p w:rsidR="00573016" w:rsidRDefault="0077703A">
      <w:pPr>
        <w:pStyle w:val="BodyText"/>
        <w:spacing w:before="35"/>
        <w:ind w:left="300"/>
      </w:pPr>
      <w:r>
        <w:t>CONFLICTS W LOCAL ZONING: YES// ??</w:t>
      </w:r>
    </w:p>
    <w:p w:rsidR="00573016" w:rsidRDefault="0077703A">
      <w:pPr>
        <w:pStyle w:val="BodyText"/>
        <w:spacing w:before="36" w:line="283" w:lineRule="auto"/>
        <w:ind w:left="804" w:right="1828"/>
        <w:jc w:val="both"/>
      </w:pPr>
      <w:r>
        <w:t>This</w:t>
      </w:r>
      <w:r>
        <w:rPr>
          <w:spacing w:val="-32"/>
        </w:rPr>
        <w:t xml:space="preserve"> </w:t>
      </w:r>
      <w:r>
        <w:t>field</w:t>
      </w:r>
      <w:r>
        <w:rPr>
          <w:spacing w:val="-32"/>
        </w:rPr>
        <w:t xml:space="preserve"> </w:t>
      </w:r>
      <w:r>
        <w:t>is</w:t>
      </w:r>
      <w:r>
        <w:rPr>
          <w:spacing w:val="-32"/>
        </w:rPr>
        <w:t xml:space="preserve"> </w:t>
      </w:r>
      <w:r>
        <w:t>a</w:t>
      </w:r>
      <w:r>
        <w:rPr>
          <w:spacing w:val="-31"/>
        </w:rPr>
        <w:t xml:space="preserve"> </w:t>
      </w:r>
      <w:r>
        <w:t>set</w:t>
      </w:r>
      <w:r>
        <w:rPr>
          <w:spacing w:val="-32"/>
        </w:rPr>
        <w:t xml:space="preserve"> </w:t>
      </w:r>
      <w:r>
        <w:t>of</w:t>
      </w:r>
      <w:r>
        <w:rPr>
          <w:spacing w:val="-32"/>
        </w:rPr>
        <w:t xml:space="preserve"> </w:t>
      </w:r>
      <w:r>
        <w:t>codes</w:t>
      </w:r>
      <w:r>
        <w:rPr>
          <w:spacing w:val="-31"/>
        </w:rPr>
        <w:t xml:space="preserve"> </w:t>
      </w:r>
      <w:r>
        <w:t>(Yes</w:t>
      </w:r>
      <w:r>
        <w:rPr>
          <w:spacing w:val="-32"/>
        </w:rPr>
        <w:t xml:space="preserve"> </w:t>
      </w:r>
      <w:r>
        <w:t>or</w:t>
      </w:r>
      <w:r>
        <w:rPr>
          <w:spacing w:val="-32"/>
        </w:rPr>
        <w:t xml:space="preserve"> </w:t>
      </w:r>
      <w:r>
        <w:t>No)</w:t>
      </w:r>
      <w:r>
        <w:rPr>
          <w:spacing w:val="-32"/>
        </w:rPr>
        <w:t xml:space="preserve"> </w:t>
      </w:r>
      <w:r>
        <w:t>indicating</w:t>
      </w:r>
      <w:r>
        <w:rPr>
          <w:spacing w:val="-31"/>
        </w:rPr>
        <w:t xml:space="preserve"> </w:t>
      </w:r>
      <w:r>
        <w:t>whether</w:t>
      </w:r>
      <w:r>
        <w:rPr>
          <w:spacing w:val="-32"/>
        </w:rPr>
        <w:t xml:space="preserve"> </w:t>
      </w:r>
      <w:r>
        <w:t>or</w:t>
      </w:r>
      <w:r>
        <w:rPr>
          <w:spacing w:val="-32"/>
        </w:rPr>
        <w:t xml:space="preserve"> </w:t>
      </w:r>
      <w:r>
        <w:t>not</w:t>
      </w:r>
      <w:r>
        <w:rPr>
          <w:spacing w:val="-31"/>
        </w:rPr>
        <w:t xml:space="preserve"> </w:t>
      </w:r>
      <w:r>
        <w:t>the proposed</w:t>
      </w:r>
      <w:r>
        <w:rPr>
          <w:spacing w:val="-56"/>
        </w:rPr>
        <w:t xml:space="preserve"> </w:t>
      </w:r>
      <w:r>
        <w:t>project</w:t>
      </w:r>
      <w:r>
        <w:rPr>
          <w:spacing w:val="-55"/>
        </w:rPr>
        <w:t xml:space="preserve"> </w:t>
      </w:r>
      <w:r>
        <w:t>conflicts</w:t>
      </w:r>
      <w:r>
        <w:rPr>
          <w:spacing w:val="-56"/>
        </w:rPr>
        <w:t xml:space="preserve"> </w:t>
      </w:r>
      <w:r>
        <w:t>with</w:t>
      </w:r>
      <w:r>
        <w:rPr>
          <w:spacing w:val="-55"/>
        </w:rPr>
        <w:t xml:space="preserve"> </w:t>
      </w:r>
      <w:r>
        <w:t>local</w:t>
      </w:r>
      <w:r>
        <w:rPr>
          <w:spacing w:val="-56"/>
        </w:rPr>
        <w:t xml:space="preserve"> </w:t>
      </w:r>
      <w:r>
        <w:t>zoning</w:t>
      </w:r>
      <w:r>
        <w:rPr>
          <w:spacing w:val="-55"/>
        </w:rPr>
        <w:t xml:space="preserve"> </w:t>
      </w:r>
      <w:r>
        <w:t>and</w:t>
      </w:r>
      <w:r>
        <w:rPr>
          <w:spacing w:val="-56"/>
        </w:rPr>
        <w:t xml:space="preserve"> </w:t>
      </w:r>
      <w:r>
        <w:t>planning</w:t>
      </w:r>
      <w:r>
        <w:rPr>
          <w:spacing w:val="-55"/>
        </w:rPr>
        <w:t xml:space="preserve"> </w:t>
      </w:r>
      <w:r>
        <w:t>regulations. (VAF 10-1193a, Block</w:t>
      </w:r>
      <w:r>
        <w:rPr>
          <w:spacing w:val="-29"/>
        </w:rPr>
        <w:t xml:space="preserve"> </w:t>
      </w:r>
      <w:r>
        <w:t>A4)</w:t>
      </w:r>
    </w:p>
    <w:p w:rsidR="00573016" w:rsidRDefault="0077703A">
      <w:pPr>
        <w:pStyle w:val="BodyText"/>
        <w:spacing w:line="202" w:lineRule="exact"/>
        <w:ind w:left="804"/>
        <w:jc w:val="both"/>
      </w:pPr>
      <w:r>
        <w:t>Choose from:</w:t>
      </w:r>
    </w:p>
    <w:p w:rsidR="00573016" w:rsidRDefault="0077703A">
      <w:pPr>
        <w:pStyle w:val="BodyText"/>
        <w:tabs>
          <w:tab w:val="left" w:pos="1928"/>
        </w:tabs>
        <w:spacing w:before="36"/>
        <w:ind w:left="1006"/>
      </w:pPr>
      <w:r>
        <w:t>Y</w:t>
      </w:r>
      <w:r>
        <w:tab/>
        <w:t>YES</w:t>
      </w:r>
    </w:p>
    <w:p w:rsidR="00573016" w:rsidRDefault="0077703A">
      <w:pPr>
        <w:pStyle w:val="BodyText"/>
        <w:tabs>
          <w:tab w:val="left" w:pos="1928"/>
        </w:tabs>
        <w:spacing w:before="36"/>
        <w:ind w:left="1006"/>
      </w:pPr>
      <w:r>
        <w:t>N</w:t>
      </w:r>
      <w:r>
        <w:tab/>
        <w:t>NO</w:t>
      </w:r>
    </w:p>
    <w:p w:rsidR="00573016" w:rsidRDefault="0077703A">
      <w:pPr>
        <w:pStyle w:val="BodyText"/>
        <w:spacing w:before="37" w:line="283" w:lineRule="auto"/>
        <w:ind w:left="299" w:right="6294"/>
      </w:pPr>
      <w:r>
        <w:t>CONFLICTS</w:t>
      </w:r>
      <w:r>
        <w:rPr>
          <w:spacing w:val="-47"/>
        </w:rPr>
        <w:t xml:space="preserve"> </w:t>
      </w:r>
      <w:r>
        <w:t>W</w:t>
      </w:r>
      <w:r>
        <w:rPr>
          <w:spacing w:val="-47"/>
        </w:rPr>
        <w:t xml:space="preserve"> </w:t>
      </w:r>
      <w:r>
        <w:t>LOCAL</w:t>
      </w:r>
      <w:r>
        <w:rPr>
          <w:spacing w:val="-46"/>
        </w:rPr>
        <w:t xml:space="preserve"> </w:t>
      </w:r>
      <w:r>
        <w:t>ZONING:</w:t>
      </w:r>
      <w:r>
        <w:rPr>
          <w:spacing w:val="-47"/>
        </w:rPr>
        <w:t xml:space="preserve"> </w:t>
      </w:r>
      <w:r>
        <w:rPr>
          <w:spacing w:val="-3"/>
        </w:rPr>
        <w:t xml:space="preserve">YES// </w:t>
      </w:r>
      <w:r>
        <w:t>A4 LAND USE TEXT:</w:t>
      </w:r>
      <w:r>
        <w:rPr>
          <w:spacing w:val="-55"/>
        </w:rPr>
        <w:t xml:space="preserve"> </w:t>
      </w:r>
      <w:r>
        <w:t>??</w:t>
      </w:r>
    </w:p>
    <w:p w:rsidR="00573016" w:rsidRDefault="0077703A">
      <w:pPr>
        <w:pStyle w:val="BodyText"/>
        <w:spacing w:line="283" w:lineRule="auto"/>
        <w:ind w:left="804" w:right="2328"/>
      </w:pPr>
      <w:r>
        <w:t>Specification</w:t>
      </w:r>
      <w:r>
        <w:rPr>
          <w:spacing w:val="-51"/>
        </w:rPr>
        <w:t xml:space="preserve"> </w:t>
      </w:r>
      <w:r>
        <w:t>of</w:t>
      </w:r>
      <w:r>
        <w:rPr>
          <w:spacing w:val="-50"/>
        </w:rPr>
        <w:t xml:space="preserve"> </w:t>
      </w:r>
      <w:r>
        <w:t>standards</w:t>
      </w:r>
      <w:r>
        <w:rPr>
          <w:spacing w:val="-50"/>
        </w:rPr>
        <w:t xml:space="preserve"> </w:t>
      </w:r>
      <w:r>
        <w:t>used</w:t>
      </w:r>
      <w:r>
        <w:rPr>
          <w:spacing w:val="-50"/>
        </w:rPr>
        <w:t xml:space="preserve"> </w:t>
      </w:r>
      <w:r>
        <w:t>and</w:t>
      </w:r>
      <w:r>
        <w:rPr>
          <w:spacing w:val="-50"/>
        </w:rPr>
        <w:t xml:space="preserve"> </w:t>
      </w:r>
      <w:r>
        <w:t>project</w:t>
      </w:r>
      <w:r>
        <w:rPr>
          <w:spacing w:val="-51"/>
        </w:rPr>
        <w:t xml:space="preserve"> </w:t>
      </w:r>
      <w:r>
        <w:t>elements</w:t>
      </w:r>
      <w:r>
        <w:rPr>
          <w:spacing w:val="-50"/>
        </w:rPr>
        <w:t xml:space="preserve"> </w:t>
      </w:r>
      <w:r>
        <w:t>analyzed</w:t>
      </w:r>
      <w:r>
        <w:rPr>
          <w:spacing w:val="-50"/>
        </w:rPr>
        <w:t xml:space="preserve"> </w:t>
      </w:r>
      <w:r>
        <w:rPr>
          <w:spacing w:val="-4"/>
        </w:rPr>
        <w:t xml:space="preserve">for </w:t>
      </w:r>
      <w:r>
        <w:t>CONFLICTS</w:t>
      </w:r>
      <w:r>
        <w:rPr>
          <w:spacing w:val="-20"/>
        </w:rPr>
        <w:t xml:space="preserve"> </w:t>
      </w:r>
      <w:r>
        <w:t>W</w:t>
      </w:r>
      <w:r>
        <w:rPr>
          <w:spacing w:val="-19"/>
        </w:rPr>
        <w:t xml:space="preserve"> </w:t>
      </w:r>
      <w:r>
        <w:t>LOCAL</w:t>
      </w:r>
      <w:r>
        <w:rPr>
          <w:spacing w:val="-19"/>
        </w:rPr>
        <w:t xml:space="preserve"> </w:t>
      </w:r>
      <w:r>
        <w:t>ZONING.</w:t>
      </w:r>
      <w:r>
        <w:rPr>
          <w:spacing w:val="-19"/>
        </w:rPr>
        <w:t xml:space="preserve"> </w:t>
      </w:r>
      <w:r>
        <w:t>(VAF</w:t>
      </w:r>
      <w:r>
        <w:rPr>
          <w:spacing w:val="-19"/>
        </w:rPr>
        <w:t xml:space="preserve"> </w:t>
      </w:r>
      <w:r>
        <w:t>10-1193a,</w:t>
      </w:r>
      <w:r>
        <w:rPr>
          <w:spacing w:val="-19"/>
        </w:rPr>
        <w:t xml:space="preserve"> </w:t>
      </w:r>
      <w:r>
        <w:t>Block</w:t>
      </w:r>
      <w:r>
        <w:rPr>
          <w:spacing w:val="-19"/>
        </w:rPr>
        <w:t xml:space="preserve"> </w:t>
      </w:r>
      <w:r>
        <w:t>A4)</w:t>
      </w:r>
    </w:p>
    <w:p w:rsidR="00573016" w:rsidRDefault="0077703A">
      <w:pPr>
        <w:pStyle w:val="BodyText"/>
        <w:spacing w:line="203" w:lineRule="exact"/>
        <w:ind w:left="300"/>
      </w:pPr>
      <w:r>
        <w:t>A4 LAND USE TEXT:</w:t>
      </w:r>
    </w:p>
    <w:p w:rsidR="00573016" w:rsidRDefault="0077703A">
      <w:pPr>
        <w:pStyle w:val="BodyText"/>
        <w:spacing w:before="34"/>
        <w:ind w:left="300"/>
      </w:pPr>
      <w:r>
        <w:t>DISLOCATES PEOPLE/RESIDENCES: YES// ??</w:t>
      </w:r>
    </w:p>
    <w:p w:rsidR="00573016" w:rsidRDefault="0077703A">
      <w:pPr>
        <w:pStyle w:val="BodyText"/>
        <w:spacing w:before="36" w:line="283" w:lineRule="auto"/>
        <w:ind w:left="804" w:right="1818"/>
      </w:pPr>
      <w:r>
        <w:t>This</w:t>
      </w:r>
      <w:r>
        <w:rPr>
          <w:spacing w:val="-32"/>
        </w:rPr>
        <w:t xml:space="preserve"> </w:t>
      </w:r>
      <w:r>
        <w:t>field</w:t>
      </w:r>
      <w:r>
        <w:rPr>
          <w:spacing w:val="-32"/>
        </w:rPr>
        <w:t xml:space="preserve"> </w:t>
      </w:r>
      <w:r>
        <w:t>is</w:t>
      </w:r>
      <w:r>
        <w:rPr>
          <w:spacing w:val="-32"/>
        </w:rPr>
        <w:t xml:space="preserve"> </w:t>
      </w:r>
      <w:r>
        <w:t>a</w:t>
      </w:r>
      <w:r>
        <w:rPr>
          <w:spacing w:val="-31"/>
        </w:rPr>
        <w:t xml:space="preserve"> </w:t>
      </w:r>
      <w:r>
        <w:t>set</w:t>
      </w:r>
      <w:r>
        <w:rPr>
          <w:spacing w:val="-32"/>
        </w:rPr>
        <w:t xml:space="preserve"> </w:t>
      </w:r>
      <w:r>
        <w:t>of</w:t>
      </w:r>
      <w:r>
        <w:rPr>
          <w:spacing w:val="-32"/>
        </w:rPr>
        <w:t xml:space="preserve"> </w:t>
      </w:r>
      <w:r>
        <w:t>codes</w:t>
      </w:r>
      <w:r>
        <w:rPr>
          <w:spacing w:val="-31"/>
        </w:rPr>
        <w:t xml:space="preserve"> </w:t>
      </w:r>
      <w:r>
        <w:t>(Yes</w:t>
      </w:r>
      <w:r>
        <w:rPr>
          <w:spacing w:val="-32"/>
        </w:rPr>
        <w:t xml:space="preserve"> </w:t>
      </w:r>
      <w:r>
        <w:t>or</w:t>
      </w:r>
      <w:r>
        <w:rPr>
          <w:spacing w:val="-32"/>
        </w:rPr>
        <w:t xml:space="preserve"> </w:t>
      </w:r>
      <w:r>
        <w:t>No)</w:t>
      </w:r>
      <w:r>
        <w:rPr>
          <w:spacing w:val="-32"/>
        </w:rPr>
        <w:t xml:space="preserve"> </w:t>
      </w:r>
      <w:r>
        <w:t>indicating</w:t>
      </w:r>
      <w:r>
        <w:rPr>
          <w:spacing w:val="-31"/>
        </w:rPr>
        <w:t xml:space="preserve"> </w:t>
      </w:r>
      <w:r>
        <w:t>whether</w:t>
      </w:r>
      <w:r>
        <w:rPr>
          <w:spacing w:val="-32"/>
        </w:rPr>
        <w:t xml:space="preserve"> </w:t>
      </w:r>
      <w:r>
        <w:t>or</w:t>
      </w:r>
      <w:r>
        <w:rPr>
          <w:spacing w:val="-32"/>
        </w:rPr>
        <w:t xml:space="preserve"> </w:t>
      </w:r>
      <w:r>
        <w:t>not</w:t>
      </w:r>
      <w:r>
        <w:rPr>
          <w:spacing w:val="-31"/>
        </w:rPr>
        <w:t xml:space="preserve"> </w:t>
      </w:r>
      <w:r>
        <w:t>the proposed</w:t>
      </w:r>
      <w:r>
        <w:rPr>
          <w:spacing w:val="-37"/>
        </w:rPr>
        <w:t xml:space="preserve"> </w:t>
      </w:r>
      <w:r>
        <w:t>project</w:t>
      </w:r>
      <w:r>
        <w:rPr>
          <w:spacing w:val="-37"/>
        </w:rPr>
        <w:t xml:space="preserve"> </w:t>
      </w:r>
      <w:r>
        <w:t>dislocates</w:t>
      </w:r>
      <w:r>
        <w:rPr>
          <w:spacing w:val="-37"/>
        </w:rPr>
        <w:t xml:space="preserve"> </w:t>
      </w:r>
      <w:r>
        <w:t>persons,</w:t>
      </w:r>
      <w:r>
        <w:rPr>
          <w:spacing w:val="-37"/>
        </w:rPr>
        <w:t xml:space="preserve"> </w:t>
      </w:r>
      <w:r>
        <w:t>residences,</w:t>
      </w:r>
      <w:r>
        <w:rPr>
          <w:spacing w:val="-37"/>
        </w:rPr>
        <w:t xml:space="preserve"> </w:t>
      </w:r>
      <w:r>
        <w:t>or</w:t>
      </w:r>
      <w:r>
        <w:rPr>
          <w:spacing w:val="-37"/>
        </w:rPr>
        <w:t xml:space="preserve"> </w:t>
      </w:r>
      <w:r>
        <w:t>causes</w:t>
      </w:r>
      <w:r>
        <w:rPr>
          <w:spacing w:val="-36"/>
        </w:rPr>
        <w:t xml:space="preserve"> </w:t>
      </w:r>
      <w:r>
        <w:t>a</w:t>
      </w:r>
      <w:r>
        <w:rPr>
          <w:spacing w:val="-37"/>
        </w:rPr>
        <w:t xml:space="preserve"> </w:t>
      </w:r>
      <w:r>
        <w:t>major population shift. (VAF</w:t>
      </w:r>
      <w:r>
        <w:t xml:space="preserve"> 10-1193a, Block</w:t>
      </w:r>
      <w:r>
        <w:rPr>
          <w:spacing w:val="-70"/>
        </w:rPr>
        <w:t xml:space="preserve"> </w:t>
      </w:r>
      <w:r>
        <w:t>A5)</w:t>
      </w:r>
    </w:p>
    <w:p w:rsidR="00573016" w:rsidRDefault="0077703A">
      <w:pPr>
        <w:pStyle w:val="BodyText"/>
        <w:spacing w:line="202" w:lineRule="exact"/>
        <w:ind w:left="804"/>
      </w:pPr>
      <w:r>
        <w:t>Choose from:</w:t>
      </w:r>
    </w:p>
    <w:p w:rsidR="00573016" w:rsidRDefault="0077703A">
      <w:pPr>
        <w:pStyle w:val="BodyText"/>
        <w:tabs>
          <w:tab w:val="left" w:pos="1928"/>
        </w:tabs>
        <w:spacing w:before="37"/>
        <w:ind w:left="1006"/>
      </w:pPr>
      <w:r>
        <w:t>Y</w:t>
      </w:r>
      <w:r>
        <w:tab/>
        <w:t>YES</w:t>
      </w:r>
    </w:p>
    <w:p w:rsidR="00573016" w:rsidRDefault="0077703A">
      <w:pPr>
        <w:pStyle w:val="BodyText"/>
        <w:tabs>
          <w:tab w:val="left" w:pos="1928"/>
        </w:tabs>
        <w:spacing w:before="36"/>
        <w:ind w:left="1006"/>
      </w:pPr>
      <w:r>
        <w:t>N</w:t>
      </w:r>
      <w:r>
        <w:tab/>
        <w:t>NO</w:t>
      </w:r>
    </w:p>
    <w:p w:rsidR="00573016" w:rsidRDefault="0077703A">
      <w:pPr>
        <w:pStyle w:val="BodyText"/>
        <w:spacing w:before="36"/>
        <w:ind w:left="299"/>
      </w:pPr>
      <w:r>
        <w:t>DISLOCATES PEOPLE/RESIDENCES: YES//</w:t>
      </w:r>
    </w:p>
    <w:p w:rsidR="00573016" w:rsidRDefault="00573016">
      <w:pPr>
        <w:sectPr w:rsidR="00573016">
          <w:pgSz w:w="12240" w:h="15840"/>
          <w:pgMar w:top="1200" w:right="1340" w:bottom="1200" w:left="1140" w:header="718" w:footer="1002" w:gutter="0"/>
          <w:cols w:space="720"/>
        </w:sectPr>
      </w:pPr>
    </w:p>
    <w:p w:rsidR="00573016" w:rsidRDefault="00573016">
      <w:pPr>
        <w:pStyle w:val="BodyText"/>
        <w:spacing w:before="9"/>
        <w:rPr>
          <w:sz w:val="15"/>
        </w:rPr>
      </w:pPr>
    </w:p>
    <w:p w:rsidR="00573016" w:rsidRDefault="0077703A">
      <w:pPr>
        <w:pStyle w:val="BodyText"/>
        <w:spacing w:before="103"/>
        <w:ind w:left="300"/>
      </w:pPr>
      <w:r>
        <w:t>A5 LAND USE TEXT: ??</w:t>
      </w:r>
    </w:p>
    <w:p w:rsidR="00573016" w:rsidRDefault="0077703A">
      <w:pPr>
        <w:pStyle w:val="BodyText"/>
        <w:spacing w:before="36" w:line="283" w:lineRule="auto"/>
        <w:ind w:left="804" w:right="2328"/>
      </w:pPr>
      <w:r>
        <w:t>Specification</w:t>
      </w:r>
      <w:r>
        <w:rPr>
          <w:spacing w:val="-51"/>
        </w:rPr>
        <w:t xml:space="preserve"> </w:t>
      </w:r>
      <w:r>
        <w:t>of</w:t>
      </w:r>
      <w:r>
        <w:rPr>
          <w:spacing w:val="-50"/>
        </w:rPr>
        <w:t xml:space="preserve"> </w:t>
      </w:r>
      <w:r>
        <w:t>standards</w:t>
      </w:r>
      <w:r>
        <w:rPr>
          <w:spacing w:val="-50"/>
        </w:rPr>
        <w:t xml:space="preserve"> </w:t>
      </w:r>
      <w:r>
        <w:t>used</w:t>
      </w:r>
      <w:r>
        <w:rPr>
          <w:spacing w:val="-50"/>
        </w:rPr>
        <w:t xml:space="preserve"> </w:t>
      </w:r>
      <w:r>
        <w:t>and</w:t>
      </w:r>
      <w:r>
        <w:rPr>
          <w:spacing w:val="-50"/>
        </w:rPr>
        <w:t xml:space="preserve"> </w:t>
      </w:r>
      <w:r>
        <w:t>project</w:t>
      </w:r>
      <w:r>
        <w:rPr>
          <w:spacing w:val="-51"/>
        </w:rPr>
        <w:t xml:space="preserve"> </w:t>
      </w:r>
      <w:r>
        <w:t>elements</w:t>
      </w:r>
      <w:r>
        <w:rPr>
          <w:spacing w:val="-50"/>
        </w:rPr>
        <w:t xml:space="preserve"> </w:t>
      </w:r>
      <w:r>
        <w:t>analyzed</w:t>
      </w:r>
      <w:r>
        <w:rPr>
          <w:spacing w:val="-50"/>
        </w:rPr>
        <w:t xml:space="preserve"> </w:t>
      </w:r>
      <w:r>
        <w:rPr>
          <w:spacing w:val="-4"/>
        </w:rPr>
        <w:t xml:space="preserve">for </w:t>
      </w:r>
      <w:r>
        <w:t>DISLOCATES</w:t>
      </w:r>
      <w:r>
        <w:rPr>
          <w:spacing w:val="-12"/>
        </w:rPr>
        <w:t xml:space="preserve"> </w:t>
      </w:r>
      <w:r>
        <w:t>PEOPLE/RESIDENCES.</w:t>
      </w:r>
    </w:p>
    <w:p w:rsidR="00573016" w:rsidRDefault="0077703A">
      <w:pPr>
        <w:pStyle w:val="BodyText"/>
        <w:spacing w:line="203" w:lineRule="exact"/>
        <w:ind w:left="300"/>
      </w:pPr>
      <w:r>
        <w:t>A5 LAND USE TEXT:</w:t>
      </w:r>
    </w:p>
    <w:p w:rsidR="00573016" w:rsidRDefault="0077703A">
      <w:pPr>
        <w:pStyle w:val="BodyText"/>
        <w:spacing w:before="36"/>
        <w:ind w:left="300"/>
      </w:pPr>
      <w:r>
        <w:t>AFFECTS PROTECTED FAUNA/FLORA: YES// ??</w:t>
      </w:r>
    </w:p>
    <w:p w:rsidR="00573016" w:rsidRDefault="0077703A">
      <w:pPr>
        <w:pStyle w:val="BodyText"/>
        <w:spacing w:before="36" w:line="283" w:lineRule="auto"/>
        <w:ind w:left="804" w:right="1513"/>
      </w:pPr>
      <w:r>
        <w:t>This</w:t>
      </w:r>
      <w:r>
        <w:rPr>
          <w:spacing w:val="-28"/>
        </w:rPr>
        <w:t xml:space="preserve"> </w:t>
      </w:r>
      <w:r>
        <w:t>field</w:t>
      </w:r>
      <w:r>
        <w:rPr>
          <w:spacing w:val="-27"/>
        </w:rPr>
        <w:t xml:space="preserve"> </w:t>
      </w:r>
      <w:r>
        <w:t>is</w:t>
      </w:r>
      <w:r>
        <w:rPr>
          <w:spacing w:val="-28"/>
        </w:rPr>
        <w:t xml:space="preserve"> </w:t>
      </w:r>
      <w:r>
        <w:t>a</w:t>
      </w:r>
      <w:r>
        <w:rPr>
          <w:spacing w:val="-27"/>
        </w:rPr>
        <w:t xml:space="preserve"> </w:t>
      </w:r>
      <w:r>
        <w:t>set</w:t>
      </w:r>
      <w:r>
        <w:rPr>
          <w:spacing w:val="-27"/>
        </w:rPr>
        <w:t xml:space="preserve"> </w:t>
      </w:r>
      <w:r>
        <w:t>of</w:t>
      </w:r>
      <w:r>
        <w:rPr>
          <w:spacing w:val="-28"/>
        </w:rPr>
        <w:t xml:space="preserve"> </w:t>
      </w:r>
      <w:r>
        <w:t>codes</w:t>
      </w:r>
      <w:r>
        <w:rPr>
          <w:spacing w:val="-27"/>
        </w:rPr>
        <w:t xml:space="preserve"> </w:t>
      </w:r>
      <w:r>
        <w:t>(Yes</w:t>
      </w:r>
      <w:r>
        <w:rPr>
          <w:spacing w:val="-27"/>
        </w:rPr>
        <w:t xml:space="preserve"> </w:t>
      </w:r>
      <w:r>
        <w:t>or</w:t>
      </w:r>
      <w:r>
        <w:rPr>
          <w:spacing w:val="-28"/>
        </w:rPr>
        <w:t xml:space="preserve"> </w:t>
      </w:r>
      <w:r>
        <w:t>No)</w:t>
      </w:r>
      <w:r>
        <w:rPr>
          <w:spacing w:val="-27"/>
        </w:rPr>
        <w:t xml:space="preserve"> </w:t>
      </w:r>
      <w:r>
        <w:t>indicating</w:t>
      </w:r>
      <w:r>
        <w:rPr>
          <w:spacing w:val="-27"/>
        </w:rPr>
        <w:t xml:space="preserve"> </w:t>
      </w:r>
      <w:r>
        <w:t>whether</w:t>
      </w:r>
      <w:r>
        <w:rPr>
          <w:spacing w:val="-28"/>
        </w:rPr>
        <w:t xml:space="preserve"> </w:t>
      </w:r>
      <w:r>
        <w:t>or</w:t>
      </w:r>
      <w:r>
        <w:rPr>
          <w:spacing w:val="-27"/>
        </w:rPr>
        <w:t xml:space="preserve"> </w:t>
      </w:r>
      <w:r>
        <w:t>not</w:t>
      </w:r>
      <w:r>
        <w:rPr>
          <w:spacing w:val="-28"/>
        </w:rPr>
        <w:t xml:space="preserve"> </w:t>
      </w:r>
      <w:r>
        <w:t>the proposed</w:t>
      </w:r>
      <w:r>
        <w:rPr>
          <w:spacing w:val="-58"/>
        </w:rPr>
        <w:t xml:space="preserve"> </w:t>
      </w:r>
      <w:r>
        <w:t>project</w:t>
      </w:r>
      <w:r>
        <w:rPr>
          <w:spacing w:val="-58"/>
        </w:rPr>
        <w:t xml:space="preserve"> </w:t>
      </w:r>
      <w:r>
        <w:t>affects</w:t>
      </w:r>
      <w:r>
        <w:rPr>
          <w:spacing w:val="-58"/>
        </w:rPr>
        <w:t xml:space="preserve"> </w:t>
      </w:r>
      <w:r>
        <w:t>protected</w:t>
      </w:r>
      <w:r>
        <w:rPr>
          <w:spacing w:val="-58"/>
        </w:rPr>
        <w:t xml:space="preserve"> </w:t>
      </w:r>
      <w:r>
        <w:t>wildlife</w:t>
      </w:r>
      <w:r>
        <w:rPr>
          <w:spacing w:val="-57"/>
        </w:rPr>
        <w:t xml:space="preserve"> </w:t>
      </w:r>
      <w:r>
        <w:t>or</w:t>
      </w:r>
      <w:r>
        <w:rPr>
          <w:spacing w:val="-58"/>
        </w:rPr>
        <w:t xml:space="preserve"> </w:t>
      </w:r>
      <w:r>
        <w:t>vegetation.</w:t>
      </w:r>
      <w:r>
        <w:rPr>
          <w:spacing w:val="-58"/>
        </w:rPr>
        <w:t xml:space="preserve"> </w:t>
      </w:r>
      <w:r>
        <w:t>(VAF</w:t>
      </w:r>
      <w:r>
        <w:rPr>
          <w:spacing w:val="-58"/>
        </w:rPr>
        <w:t xml:space="preserve"> </w:t>
      </w:r>
      <w:r>
        <w:t>10-1193a, Block</w:t>
      </w:r>
      <w:r>
        <w:rPr>
          <w:spacing w:val="-8"/>
        </w:rPr>
        <w:t xml:space="preserve"> </w:t>
      </w:r>
      <w:r>
        <w:t>A6)</w:t>
      </w:r>
    </w:p>
    <w:p w:rsidR="00573016" w:rsidRDefault="0077703A">
      <w:pPr>
        <w:pStyle w:val="BodyText"/>
        <w:spacing w:line="202" w:lineRule="exact"/>
        <w:ind w:left="804"/>
      </w:pPr>
      <w:r>
        <w:t>Choose from:</w:t>
      </w:r>
    </w:p>
    <w:p w:rsidR="00573016" w:rsidRDefault="0077703A">
      <w:pPr>
        <w:pStyle w:val="BodyText"/>
        <w:tabs>
          <w:tab w:val="left" w:pos="1928"/>
        </w:tabs>
        <w:spacing w:before="36"/>
        <w:ind w:left="1006"/>
      </w:pPr>
      <w:r>
        <w:t>Y</w:t>
      </w:r>
      <w:r>
        <w:tab/>
        <w:t>YES</w:t>
      </w:r>
    </w:p>
    <w:p w:rsidR="00573016" w:rsidRDefault="0077703A">
      <w:pPr>
        <w:pStyle w:val="BodyText"/>
        <w:tabs>
          <w:tab w:val="left" w:pos="1928"/>
        </w:tabs>
        <w:spacing w:before="36"/>
        <w:ind w:left="1006"/>
      </w:pPr>
      <w:r>
        <w:t>N</w:t>
      </w:r>
      <w:r>
        <w:tab/>
        <w:t>NO</w:t>
      </w:r>
    </w:p>
    <w:p w:rsidR="00573016" w:rsidRDefault="0077703A">
      <w:pPr>
        <w:pStyle w:val="BodyText"/>
        <w:spacing w:before="36" w:line="283" w:lineRule="auto"/>
        <w:ind w:left="299" w:right="5780"/>
      </w:pPr>
      <w:r>
        <w:t>AFFECTS</w:t>
      </w:r>
      <w:r>
        <w:rPr>
          <w:spacing w:val="-71"/>
        </w:rPr>
        <w:t xml:space="preserve"> </w:t>
      </w:r>
      <w:r>
        <w:t>PROTECTED</w:t>
      </w:r>
      <w:r>
        <w:rPr>
          <w:spacing w:val="-71"/>
        </w:rPr>
        <w:t xml:space="preserve"> </w:t>
      </w:r>
      <w:r>
        <w:t>FAUNA/FLORA:</w:t>
      </w:r>
      <w:r>
        <w:rPr>
          <w:spacing w:val="-71"/>
        </w:rPr>
        <w:t xml:space="preserve"> </w:t>
      </w:r>
      <w:r>
        <w:rPr>
          <w:spacing w:val="-3"/>
        </w:rPr>
        <w:t xml:space="preserve">YES// </w:t>
      </w:r>
      <w:r>
        <w:t>A6 LAND USE TEXT: ??</w:t>
      </w:r>
    </w:p>
    <w:p w:rsidR="00573016" w:rsidRDefault="0077703A">
      <w:pPr>
        <w:pStyle w:val="BodyText"/>
        <w:spacing w:line="283" w:lineRule="auto"/>
        <w:ind w:left="804" w:right="2328"/>
      </w:pPr>
      <w:r>
        <w:t>Specification</w:t>
      </w:r>
      <w:r>
        <w:rPr>
          <w:spacing w:val="-51"/>
        </w:rPr>
        <w:t xml:space="preserve"> </w:t>
      </w:r>
      <w:r>
        <w:t>of</w:t>
      </w:r>
      <w:r>
        <w:rPr>
          <w:spacing w:val="-50"/>
        </w:rPr>
        <w:t xml:space="preserve"> </w:t>
      </w:r>
      <w:r>
        <w:t>standards</w:t>
      </w:r>
      <w:r>
        <w:rPr>
          <w:spacing w:val="-50"/>
        </w:rPr>
        <w:t xml:space="preserve"> </w:t>
      </w:r>
      <w:r>
        <w:t>used</w:t>
      </w:r>
      <w:r>
        <w:rPr>
          <w:spacing w:val="-50"/>
        </w:rPr>
        <w:t xml:space="preserve"> </w:t>
      </w:r>
      <w:r>
        <w:t>and</w:t>
      </w:r>
      <w:r>
        <w:rPr>
          <w:spacing w:val="-50"/>
        </w:rPr>
        <w:t xml:space="preserve"> </w:t>
      </w:r>
      <w:r>
        <w:t>project</w:t>
      </w:r>
      <w:r>
        <w:rPr>
          <w:spacing w:val="-51"/>
        </w:rPr>
        <w:t xml:space="preserve"> </w:t>
      </w:r>
      <w:r>
        <w:t>elements</w:t>
      </w:r>
      <w:r>
        <w:rPr>
          <w:spacing w:val="-50"/>
        </w:rPr>
        <w:t xml:space="preserve"> </w:t>
      </w:r>
      <w:r>
        <w:t>analyzed</w:t>
      </w:r>
      <w:r>
        <w:rPr>
          <w:spacing w:val="-50"/>
        </w:rPr>
        <w:t xml:space="preserve"> </w:t>
      </w:r>
      <w:r>
        <w:rPr>
          <w:spacing w:val="-4"/>
        </w:rPr>
        <w:t xml:space="preserve">for </w:t>
      </w:r>
      <w:r>
        <w:t>AFFECTS</w:t>
      </w:r>
      <w:r>
        <w:rPr>
          <w:spacing w:val="-26"/>
        </w:rPr>
        <w:t xml:space="preserve"> </w:t>
      </w:r>
      <w:r>
        <w:t>PROTECTED</w:t>
      </w:r>
      <w:r>
        <w:rPr>
          <w:spacing w:val="-26"/>
        </w:rPr>
        <w:t xml:space="preserve"> </w:t>
      </w:r>
      <w:r>
        <w:t>FAUNA/FLORA.</w:t>
      </w:r>
      <w:r>
        <w:rPr>
          <w:spacing w:val="-26"/>
        </w:rPr>
        <w:t xml:space="preserve"> </w:t>
      </w:r>
      <w:r>
        <w:t>(VAF</w:t>
      </w:r>
      <w:r>
        <w:rPr>
          <w:spacing w:val="-26"/>
        </w:rPr>
        <w:t xml:space="preserve"> </w:t>
      </w:r>
      <w:r>
        <w:t>10-1193a,</w:t>
      </w:r>
      <w:r>
        <w:rPr>
          <w:spacing w:val="-26"/>
        </w:rPr>
        <w:t xml:space="preserve"> </w:t>
      </w:r>
      <w:r>
        <w:t>Block</w:t>
      </w:r>
      <w:r>
        <w:rPr>
          <w:spacing w:val="-26"/>
        </w:rPr>
        <w:t xml:space="preserve"> </w:t>
      </w:r>
      <w:r>
        <w:t>A6)</w:t>
      </w:r>
    </w:p>
    <w:p w:rsidR="00573016" w:rsidRDefault="0077703A">
      <w:pPr>
        <w:pStyle w:val="BodyText"/>
        <w:spacing w:line="203" w:lineRule="exact"/>
        <w:ind w:left="300"/>
      </w:pPr>
      <w:r>
        <w:t>A6 LAND USE TEXT:</w:t>
      </w:r>
    </w:p>
    <w:p w:rsidR="00573016" w:rsidRDefault="0077703A">
      <w:pPr>
        <w:pStyle w:val="BodyText"/>
        <w:spacing w:before="35"/>
        <w:ind w:left="300"/>
      </w:pPr>
      <w:r>
        <w:t>OUTSIDE CONST GT 10000 SQ FT: YES//</w:t>
      </w:r>
      <w:r>
        <w:rPr>
          <w:spacing w:val="-71"/>
        </w:rPr>
        <w:t xml:space="preserve"> </w:t>
      </w:r>
      <w:r>
        <w:t>??</w:t>
      </w:r>
    </w:p>
    <w:p w:rsidR="00573016" w:rsidRDefault="0077703A">
      <w:pPr>
        <w:pStyle w:val="BodyText"/>
        <w:spacing w:before="36" w:line="283" w:lineRule="auto"/>
        <w:ind w:left="804" w:right="1610"/>
      </w:pPr>
      <w:r>
        <w:t>This</w:t>
      </w:r>
      <w:r>
        <w:rPr>
          <w:spacing w:val="-29"/>
        </w:rPr>
        <w:t xml:space="preserve"> </w:t>
      </w:r>
      <w:r>
        <w:t>field</w:t>
      </w:r>
      <w:r>
        <w:rPr>
          <w:spacing w:val="-29"/>
        </w:rPr>
        <w:t xml:space="preserve"> </w:t>
      </w:r>
      <w:r>
        <w:t>is</w:t>
      </w:r>
      <w:r>
        <w:rPr>
          <w:spacing w:val="-28"/>
        </w:rPr>
        <w:t xml:space="preserve"> </w:t>
      </w:r>
      <w:r>
        <w:t>a</w:t>
      </w:r>
      <w:r>
        <w:rPr>
          <w:spacing w:val="-29"/>
        </w:rPr>
        <w:t xml:space="preserve"> </w:t>
      </w:r>
      <w:r>
        <w:t>set</w:t>
      </w:r>
      <w:r>
        <w:rPr>
          <w:spacing w:val="-29"/>
        </w:rPr>
        <w:t xml:space="preserve"> </w:t>
      </w:r>
      <w:r>
        <w:t>of</w:t>
      </w:r>
      <w:r>
        <w:rPr>
          <w:spacing w:val="-28"/>
        </w:rPr>
        <w:t xml:space="preserve"> </w:t>
      </w:r>
      <w:r>
        <w:t>codes</w:t>
      </w:r>
      <w:r>
        <w:rPr>
          <w:spacing w:val="-29"/>
        </w:rPr>
        <w:t xml:space="preserve"> </w:t>
      </w:r>
      <w:r>
        <w:t>(Yes</w:t>
      </w:r>
      <w:r>
        <w:rPr>
          <w:spacing w:val="-28"/>
        </w:rPr>
        <w:t xml:space="preserve"> </w:t>
      </w:r>
      <w:r>
        <w:t>or</w:t>
      </w:r>
      <w:r>
        <w:rPr>
          <w:spacing w:val="-29"/>
        </w:rPr>
        <w:t xml:space="preserve"> </w:t>
      </w:r>
      <w:r>
        <w:t>No)</w:t>
      </w:r>
      <w:r>
        <w:rPr>
          <w:spacing w:val="-29"/>
        </w:rPr>
        <w:t xml:space="preserve"> </w:t>
      </w:r>
      <w:r>
        <w:t>indicating</w:t>
      </w:r>
      <w:r>
        <w:rPr>
          <w:spacing w:val="-28"/>
        </w:rPr>
        <w:t xml:space="preserve"> </w:t>
      </w:r>
      <w:r>
        <w:t>whether</w:t>
      </w:r>
      <w:r>
        <w:rPr>
          <w:spacing w:val="-29"/>
        </w:rPr>
        <w:t xml:space="preserve"> </w:t>
      </w:r>
      <w:r>
        <w:t>or</w:t>
      </w:r>
      <w:r>
        <w:rPr>
          <w:spacing w:val="-29"/>
        </w:rPr>
        <w:t xml:space="preserve"> </w:t>
      </w:r>
      <w:r>
        <w:t>not</w:t>
      </w:r>
      <w:r>
        <w:rPr>
          <w:spacing w:val="-28"/>
        </w:rPr>
        <w:t xml:space="preserve"> </w:t>
      </w:r>
      <w:r>
        <w:t>the proposed</w:t>
      </w:r>
      <w:r>
        <w:rPr>
          <w:spacing w:val="-51"/>
        </w:rPr>
        <w:t xml:space="preserve"> </w:t>
      </w:r>
      <w:r>
        <w:t>project</w:t>
      </w:r>
      <w:r>
        <w:rPr>
          <w:spacing w:val="-50"/>
        </w:rPr>
        <w:t xml:space="preserve"> </w:t>
      </w:r>
      <w:r>
        <w:t>involves</w:t>
      </w:r>
      <w:r>
        <w:rPr>
          <w:spacing w:val="-50"/>
        </w:rPr>
        <w:t xml:space="preserve"> </w:t>
      </w:r>
      <w:r>
        <w:t>'outside'</w:t>
      </w:r>
      <w:r>
        <w:rPr>
          <w:spacing w:val="-50"/>
        </w:rPr>
        <w:t xml:space="preserve"> </w:t>
      </w:r>
      <w:r>
        <w:t>construction</w:t>
      </w:r>
      <w:r>
        <w:rPr>
          <w:spacing w:val="-50"/>
        </w:rPr>
        <w:t xml:space="preserve"> </w:t>
      </w:r>
      <w:r>
        <w:t>of</w:t>
      </w:r>
      <w:r>
        <w:rPr>
          <w:spacing w:val="-50"/>
        </w:rPr>
        <w:t xml:space="preserve"> </w:t>
      </w:r>
      <w:r>
        <w:t>more</w:t>
      </w:r>
      <w:r>
        <w:rPr>
          <w:spacing w:val="-51"/>
        </w:rPr>
        <w:t xml:space="preserve"> </w:t>
      </w:r>
      <w:r>
        <w:t>than</w:t>
      </w:r>
      <w:r>
        <w:rPr>
          <w:spacing w:val="-50"/>
        </w:rPr>
        <w:t xml:space="preserve"> </w:t>
      </w:r>
      <w:r>
        <w:t>10,000</w:t>
      </w:r>
      <w:r>
        <w:rPr>
          <w:spacing w:val="-50"/>
        </w:rPr>
        <w:t xml:space="preserve"> </w:t>
      </w:r>
      <w:r>
        <w:t>sq. ft. (VAF 10-1193a, Block</w:t>
      </w:r>
      <w:r>
        <w:rPr>
          <w:spacing w:val="-41"/>
        </w:rPr>
        <w:t xml:space="preserve"> </w:t>
      </w:r>
      <w:r>
        <w:t>B1)</w:t>
      </w:r>
    </w:p>
    <w:p w:rsidR="00573016" w:rsidRDefault="0077703A">
      <w:pPr>
        <w:pStyle w:val="BodyText"/>
        <w:spacing w:line="202" w:lineRule="exact"/>
        <w:ind w:left="804"/>
      </w:pPr>
      <w:r>
        <w:t>Choose from:</w:t>
      </w:r>
    </w:p>
    <w:p w:rsidR="00573016" w:rsidRDefault="0077703A">
      <w:pPr>
        <w:pStyle w:val="BodyText"/>
        <w:tabs>
          <w:tab w:val="left" w:pos="1928"/>
        </w:tabs>
        <w:spacing w:before="36"/>
        <w:ind w:left="1006"/>
      </w:pPr>
      <w:r>
        <w:t>Y</w:t>
      </w:r>
      <w:r>
        <w:tab/>
        <w:t>YES</w:t>
      </w:r>
    </w:p>
    <w:p w:rsidR="00573016" w:rsidRDefault="0077703A">
      <w:pPr>
        <w:pStyle w:val="BodyText"/>
        <w:tabs>
          <w:tab w:val="left" w:pos="1928"/>
        </w:tabs>
        <w:spacing w:before="36"/>
        <w:ind w:left="1006"/>
      </w:pPr>
      <w:r>
        <w:t>N</w:t>
      </w:r>
      <w:r>
        <w:tab/>
        <w:t>NO</w:t>
      </w:r>
    </w:p>
    <w:p w:rsidR="00573016" w:rsidRDefault="0077703A">
      <w:pPr>
        <w:pStyle w:val="BodyText"/>
        <w:spacing w:before="36" w:line="283" w:lineRule="auto"/>
        <w:ind w:left="299" w:right="5889"/>
      </w:pPr>
      <w:r>
        <w:t>OUTSIDE</w:t>
      </w:r>
      <w:r>
        <w:rPr>
          <w:spacing w:val="-36"/>
        </w:rPr>
        <w:t xml:space="preserve"> </w:t>
      </w:r>
      <w:r>
        <w:t>CONST</w:t>
      </w:r>
      <w:r>
        <w:rPr>
          <w:spacing w:val="-36"/>
        </w:rPr>
        <w:t xml:space="preserve"> </w:t>
      </w:r>
      <w:r>
        <w:t>GT</w:t>
      </w:r>
      <w:r>
        <w:rPr>
          <w:spacing w:val="-35"/>
        </w:rPr>
        <w:t xml:space="preserve"> </w:t>
      </w:r>
      <w:r>
        <w:t>10000</w:t>
      </w:r>
      <w:r>
        <w:rPr>
          <w:spacing w:val="-36"/>
        </w:rPr>
        <w:t xml:space="preserve"> </w:t>
      </w:r>
      <w:r>
        <w:t>SQ</w:t>
      </w:r>
      <w:r>
        <w:rPr>
          <w:spacing w:val="-36"/>
        </w:rPr>
        <w:t xml:space="preserve"> </w:t>
      </w:r>
      <w:r>
        <w:t>FT:</w:t>
      </w:r>
      <w:r>
        <w:rPr>
          <w:spacing w:val="-35"/>
        </w:rPr>
        <w:t xml:space="preserve"> </w:t>
      </w:r>
      <w:r>
        <w:rPr>
          <w:spacing w:val="-3"/>
        </w:rPr>
        <w:t xml:space="preserve">YES// </w:t>
      </w:r>
      <w:r>
        <w:t>B1 CONSTRUCTION TEXT:</w:t>
      </w:r>
      <w:r>
        <w:rPr>
          <w:spacing w:val="-49"/>
        </w:rPr>
        <w:t xml:space="preserve"> </w:t>
      </w:r>
      <w:r>
        <w:t>??</w:t>
      </w:r>
    </w:p>
    <w:p w:rsidR="00573016" w:rsidRDefault="0077703A">
      <w:pPr>
        <w:pStyle w:val="BodyText"/>
        <w:spacing w:line="283" w:lineRule="auto"/>
        <w:ind w:left="804" w:right="2328"/>
      </w:pPr>
      <w:r>
        <w:t>Specification</w:t>
      </w:r>
      <w:r>
        <w:rPr>
          <w:spacing w:val="-51"/>
        </w:rPr>
        <w:t xml:space="preserve"> </w:t>
      </w:r>
      <w:r>
        <w:t>of</w:t>
      </w:r>
      <w:r>
        <w:rPr>
          <w:spacing w:val="-50"/>
        </w:rPr>
        <w:t xml:space="preserve"> </w:t>
      </w:r>
      <w:r>
        <w:t>standards</w:t>
      </w:r>
      <w:r>
        <w:rPr>
          <w:spacing w:val="-50"/>
        </w:rPr>
        <w:t xml:space="preserve"> </w:t>
      </w:r>
      <w:r>
        <w:t>used</w:t>
      </w:r>
      <w:r>
        <w:rPr>
          <w:spacing w:val="-50"/>
        </w:rPr>
        <w:t xml:space="preserve"> </w:t>
      </w:r>
      <w:r>
        <w:t>and</w:t>
      </w:r>
      <w:r>
        <w:rPr>
          <w:spacing w:val="-50"/>
        </w:rPr>
        <w:t xml:space="preserve"> </w:t>
      </w:r>
      <w:r>
        <w:t>project</w:t>
      </w:r>
      <w:r>
        <w:rPr>
          <w:spacing w:val="-51"/>
        </w:rPr>
        <w:t xml:space="preserve"> </w:t>
      </w:r>
      <w:r>
        <w:t>elements</w:t>
      </w:r>
      <w:r>
        <w:rPr>
          <w:spacing w:val="-50"/>
        </w:rPr>
        <w:t xml:space="preserve"> </w:t>
      </w:r>
      <w:r>
        <w:t>analyzed</w:t>
      </w:r>
      <w:r>
        <w:rPr>
          <w:spacing w:val="-50"/>
        </w:rPr>
        <w:t xml:space="preserve"> </w:t>
      </w:r>
      <w:r>
        <w:rPr>
          <w:spacing w:val="-4"/>
        </w:rPr>
        <w:t xml:space="preserve">for </w:t>
      </w:r>
      <w:r>
        <w:t>OUTSIDE</w:t>
      </w:r>
      <w:r>
        <w:rPr>
          <w:spacing w:val="-21"/>
        </w:rPr>
        <w:t xml:space="preserve"> </w:t>
      </w:r>
      <w:r>
        <w:t>CONST</w:t>
      </w:r>
      <w:r>
        <w:rPr>
          <w:spacing w:val="-21"/>
        </w:rPr>
        <w:t xml:space="preserve"> </w:t>
      </w:r>
      <w:r>
        <w:t>GT</w:t>
      </w:r>
      <w:r>
        <w:rPr>
          <w:spacing w:val="-21"/>
        </w:rPr>
        <w:t xml:space="preserve"> </w:t>
      </w:r>
      <w:r>
        <w:t>10000</w:t>
      </w:r>
      <w:r>
        <w:rPr>
          <w:spacing w:val="-21"/>
        </w:rPr>
        <w:t xml:space="preserve"> </w:t>
      </w:r>
      <w:r>
        <w:t>SQ</w:t>
      </w:r>
      <w:r>
        <w:rPr>
          <w:spacing w:val="-21"/>
        </w:rPr>
        <w:t xml:space="preserve"> </w:t>
      </w:r>
      <w:r>
        <w:t>FT.</w:t>
      </w:r>
      <w:r>
        <w:rPr>
          <w:spacing w:val="-21"/>
        </w:rPr>
        <w:t xml:space="preserve"> </w:t>
      </w:r>
      <w:r>
        <w:t>(VAF</w:t>
      </w:r>
      <w:r>
        <w:rPr>
          <w:spacing w:val="-21"/>
        </w:rPr>
        <w:t xml:space="preserve"> </w:t>
      </w:r>
      <w:r>
        <w:t>10-1193a,</w:t>
      </w:r>
      <w:r>
        <w:rPr>
          <w:spacing w:val="-21"/>
        </w:rPr>
        <w:t xml:space="preserve"> </w:t>
      </w:r>
      <w:r>
        <w:t>Block</w:t>
      </w:r>
      <w:r>
        <w:rPr>
          <w:spacing w:val="-21"/>
        </w:rPr>
        <w:t xml:space="preserve"> </w:t>
      </w:r>
      <w:r>
        <w:t>B1)</w:t>
      </w:r>
    </w:p>
    <w:p w:rsidR="00573016" w:rsidRDefault="0077703A">
      <w:pPr>
        <w:pStyle w:val="BodyText"/>
        <w:spacing w:line="203" w:lineRule="exact"/>
        <w:ind w:left="300"/>
      </w:pPr>
      <w:r>
        <w:t>B1 CONSTRUCTION TEXT:</w:t>
      </w:r>
    </w:p>
    <w:p w:rsidR="00573016" w:rsidRDefault="0077703A">
      <w:pPr>
        <w:pStyle w:val="BodyText"/>
        <w:spacing w:before="35"/>
        <w:ind w:left="300"/>
      </w:pPr>
      <w:r>
        <w:t>INCREASE OFF SITE TRAFFIC &gt;10%: YES//</w:t>
      </w:r>
      <w:r>
        <w:rPr>
          <w:spacing w:val="-64"/>
        </w:rPr>
        <w:t xml:space="preserve"> </w:t>
      </w:r>
      <w:r>
        <w:t>??</w:t>
      </w:r>
    </w:p>
    <w:p w:rsidR="00573016" w:rsidRDefault="0077703A">
      <w:pPr>
        <w:pStyle w:val="BodyText"/>
        <w:spacing w:before="36" w:line="283" w:lineRule="auto"/>
        <w:ind w:left="803" w:right="1307"/>
      </w:pPr>
      <w:r>
        <w:t>This field is a set of codes (Yes or No) indicating whether or not the proposed</w:t>
      </w:r>
      <w:r>
        <w:rPr>
          <w:spacing w:val="-43"/>
        </w:rPr>
        <w:t xml:space="preserve"> </w:t>
      </w:r>
      <w:r>
        <w:t>project</w:t>
      </w:r>
      <w:r>
        <w:rPr>
          <w:spacing w:val="-43"/>
        </w:rPr>
        <w:t xml:space="preserve"> </w:t>
      </w:r>
      <w:r>
        <w:t>increases</w:t>
      </w:r>
      <w:r>
        <w:rPr>
          <w:spacing w:val="-43"/>
        </w:rPr>
        <w:t xml:space="preserve"> </w:t>
      </w:r>
      <w:r>
        <w:t>off-site</w:t>
      </w:r>
      <w:r>
        <w:rPr>
          <w:spacing w:val="-43"/>
        </w:rPr>
        <w:t xml:space="preserve"> </w:t>
      </w:r>
      <w:r>
        <w:t>t</w:t>
      </w:r>
      <w:r>
        <w:t>raffic</w:t>
      </w:r>
      <w:r>
        <w:rPr>
          <w:spacing w:val="-43"/>
        </w:rPr>
        <w:t xml:space="preserve"> </w:t>
      </w:r>
      <w:r>
        <w:t>flow</w:t>
      </w:r>
      <w:r>
        <w:rPr>
          <w:spacing w:val="-43"/>
        </w:rPr>
        <w:t xml:space="preserve"> </w:t>
      </w:r>
      <w:r>
        <w:t>by</w:t>
      </w:r>
      <w:r>
        <w:rPr>
          <w:spacing w:val="-43"/>
        </w:rPr>
        <w:t xml:space="preserve"> </w:t>
      </w:r>
      <w:r>
        <w:t>more</w:t>
      </w:r>
      <w:r>
        <w:rPr>
          <w:spacing w:val="-43"/>
        </w:rPr>
        <w:t xml:space="preserve"> </w:t>
      </w:r>
      <w:r>
        <w:t>than</w:t>
      </w:r>
      <w:r>
        <w:rPr>
          <w:spacing w:val="-42"/>
        </w:rPr>
        <w:t xml:space="preserve"> </w:t>
      </w:r>
      <w:r>
        <w:t>10%.</w:t>
      </w:r>
      <w:r>
        <w:rPr>
          <w:spacing w:val="-43"/>
        </w:rPr>
        <w:t xml:space="preserve"> </w:t>
      </w:r>
      <w:r>
        <w:t>(VAF</w:t>
      </w:r>
      <w:r>
        <w:rPr>
          <w:spacing w:val="-43"/>
        </w:rPr>
        <w:t xml:space="preserve"> </w:t>
      </w:r>
      <w:r>
        <w:t>10­ 1193a, Block</w:t>
      </w:r>
      <w:r>
        <w:rPr>
          <w:spacing w:val="-17"/>
        </w:rPr>
        <w:t xml:space="preserve"> </w:t>
      </w:r>
      <w:r>
        <w:t>B2)</w:t>
      </w:r>
    </w:p>
    <w:p w:rsidR="00573016" w:rsidRDefault="0077703A">
      <w:pPr>
        <w:pStyle w:val="BodyText"/>
        <w:spacing w:line="202" w:lineRule="exact"/>
        <w:ind w:left="804"/>
      </w:pPr>
      <w:r>
        <w:t>Choose from:</w:t>
      </w:r>
    </w:p>
    <w:p w:rsidR="00573016" w:rsidRDefault="0077703A">
      <w:pPr>
        <w:pStyle w:val="BodyText"/>
        <w:tabs>
          <w:tab w:val="left" w:pos="1928"/>
        </w:tabs>
        <w:spacing w:before="36"/>
        <w:ind w:left="1006"/>
      </w:pPr>
      <w:r>
        <w:t>Y</w:t>
      </w:r>
      <w:r>
        <w:tab/>
        <w:t>YES</w:t>
      </w:r>
    </w:p>
    <w:p w:rsidR="00573016" w:rsidRDefault="0077703A">
      <w:pPr>
        <w:pStyle w:val="BodyText"/>
        <w:tabs>
          <w:tab w:val="left" w:pos="1928"/>
        </w:tabs>
        <w:spacing w:before="37"/>
        <w:ind w:left="1006"/>
      </w:pPr>
      <w:r>
        <w:t>N</w:t>
      </w:r>
      <w:r>
        <w:tab/>
        <w:t>NO</w:t>
      </w:r>
    </w:p>
    <w:p w:rsidR="00573016" w:rsidRDefault="0077703A">
      <w:pPr>
        <w:pStyle w:val="BodyText"/>
        <w:spacing w:before="36" w:line="283" w:lineRule="auto"/>
        <w:ind w:left="299" w:right="5685"/>
      </w:pPr>
      <w:r>
        <w:t>INCREASE</w:t>
      </w:r>
      <w:r>
        <w:rPr>
          <w:spacing w:val="-46"/>
        </w:rPr>
        <w:t xml:space="preserve"> </w:t>
      </w:r>
      <w:r>
        <w:t>OFF</w:t>
      </w:r>
      <w:r>
        <w:rPr>
          <w:spacing w:val="-45"/>
        </w:rPr>
        <w:t xml:space="preserve"> </w:t>
      </w:r>
      <w:r>
        <w:t>SITE</w:t>
      </w:r>
      <w:r>
        <w:rPr>
          <w:spacing w:val="-45"/>
        </w:rPr>
        <w:t xml:space="preserve"> </w:t>
      </w:r>
      <w:r>
        <w:t>TRAFFIC</w:t>
      </w:r>
      <w:r>
        <w:rPr>
          <w:spacing w:val="-45"/>
        </w:rPr>
        <w:t xml:space="preserve"> </w:t>
      </w:r>
      <w:r>
        <w:t>&gt;10%:</w:t>
      </w:r>
      <w:r>
        <w:rPr>
          <w:spacing w:val="-45"/>
        </w:rPr>
        <w:t xml:space="preserve"> </w:t>
      </w:r>
      <w:r>
        <w:rPr>
          <w:spacing w:val="-3"/>
        </w:rPr>
        <w:t xml:space="preserve">YES// </w:t>
      </w:r>
      <w:r>
        <w:t>B2 CONSTRUCTION TEXT:</w:t>
      </w:r>
      <w:r>
        <w:rPr>
          <w:spacing w:val="-46"/>
        </w:rPr>
        <w:t xml:space="preserve"> </w:t>
      </w:r>
      <w:r>
        <w:t>??</w:t>
      </w:r>
    </w:p>
    <w:p w:rsidR="00573016" w:rsidRDefault="0077703A">
      <w:pPr>
        <w:pStyle w:val="BodyText"/>
        <w:spacing w:line="283" w:lineRule="auto"/>
        <w:ind w:left="804" w:right="2328"/>
      </w:pPr>
      <w:r>
        <w:t>Specification</w:t>
      </w:r>
      <w:r>
        <w:rPr>
          <w:spacing w:val="-51"/>
        </w:rPr>
        <w:t xml:space="preserve"> </w:t>
      </w:r>
      <w:r>
        <w:t>of</w:t>
      </w:r>
      <w:r>
        <w:rPr>
          <w:spacing w:val="-50"/>
        </w:rPr>
        <w:t xml:space="preserve"> </w:t>
      </w:r>
      <w:r>
        <w:t>standards</w:t>
      </w:r>
      <w:r>
        <w:rPr>
          <w:spacing w:val="-50"/>
        </w:rPr>
        <w:t xml:space="preserve"> </w:t>
      </w:r>
      <w:r>
        <w:t>used</w:t>
      </w:r>
      <w:r>
        <w:rPr>
          <w:spacing w:val="-50"/>
        </w:rPr>
        <w:t xml:space="preserve"> </w:t>
      </w:r>
      <w:r>
        <w:t>and</w:t>
      </w:r>
      <w:r>
        <w:rPr>
          <w:spacing w:val="-50"/>
        </w:rPr>
        <w:t xml:space="preserve"> </w:t>
      </w:r>
      <w:r>
        <w:t>project</w:t>
      </w:r>
      <w:r>
        <w:rPr>
          <w:spacing w:val="-51"/>
        </w:rPr>
        <w:t xml:space="preserve"> </w:t>
      </w:r>
      <w:r>
        <w:t>elements</w:t>
      </w:r>
      <w:r>
        <w:rPr>
          <w:spacing w:val="-50"/>
        </w:rPr>
        <w:t xml:space="preserve"> </w:t>
      </w:r>
      <w:r>
        <w:t>analyzed</w:t>
      </w:r>
      <w:r>
        <w:rPr>
          <w:spacing w:val="-50"/>
        </w:rPr>
        <w:t xml:space="preserve"> </w:t>
      </w:r>
      <w:r>
        <w:rPr>
          <w:spacing w:val="-4"/>
        </w:rPr>
        <w:t xml:space="preserve">for </w:t>
      </w:r>
      <w:r>
        <w:t>INCREASE</w:t>
      </w:r>
      <w:r>
        <w:rPr>
          <w:spacing w:val="-25"/>
        </w:rPr>
        <w:t xml:space="preserve"> </w:t>
      </w:r>
      <w:r>
        <w:t>OFF</w:t>
      </w:r>
      <w:r>
        <w:rPr>
          <w:spacing w:val="-24"/>
        </w:rPr>
        <w:t xml:space="preserve"> </w:t>
      </w:r>
      <w:r>
        <w:t>SITE</w:t>
      </w:r>
      <w:r>
        <w:rPr>
          <w:spacing w:val="-25"/>
        </w:rPr>
        <w:t xml:space="preserve"> </w:t>
      </w:r>
      <w:r>
        <w:t>TRAFFIC</w:t>
      </w:r>
      <w:r>
        <w:rPr>
          <w:spacing w:val="-24"/>
        </w:rPr>
        <w:t xml:space="preserve"> </w:t>
      </w:r>
      <w:r>
        <w:t>&gt;10%.</w:t>
      </w:r>
      <w:r>
        <w:rPr>
          <w:spacing w:val="-25"/>
        </w:rPr>
        <w:t xml:space="preserve"> </w:t>
      </w:r>
      <w:r>
        <w:t>(VAF</w:t>
      </w:r>
      <w:r>
        <w:rPr>
          <w:spacing w:val="-24"/>
        </w:rPr>
        <w:t xml:space="preserve"> </w:t>
      </w:r>
      <w:r>
        <w:t>10-1193a,</w:t>
      </w:r>
      <w:r>
        <w:rPr>
          <w:spacing w:val="-25"/>
        </w:rPr>
        <w:t xml:space="preserve"> </w:t>
      </w:r>
      <w:r>
        <w:t>Block</w:t>
      </w:r>
      <w:r>
        <w:rPr>
          <w:spacing w:val="-24"/>
        </w:rPr>
        <w:t xml:space="preserve"> </w:t>
      </w:r>
      <w:r>
        <w:t>B2)</w:t>
      </w:r>
    </w:p>
    <w:p w:rsidR="00573016" w:rsidRDefault="0077703A">
      <w:pPr>
        <w:pStyle w:val="BodyText"/>
        <w:spacing w:line="203" w:lineRule="exact"/>
        <w:ind w:left="300"/>
      </w:pPr>
      <w:r>
        <w:t>B2 CONSTRUCTION TEXT:</w:t>
      </w:r>
    </w:p>
    <w:p w:rsidR="00573016" w:rsidRDefault="0077703A">
      <w:pPr>
        <w:pStyle w:val="BodyText"/>
        <w:spacing w:before="35"/>
        <w:ind w:left="300"/>
      </w:pPr>
      <w:r>
        <w:t>SIGNIF ALTER OFF SITE TRAFFIC: YES//</w:t>
      </w:r>
      <w:r>
        <w:rPr>
          <w:spacing w:val="-63"/>
        </w:rPr>
        <w:t xml:space="preserve"> </w:t>
      </w:r>
      <w:r>
        <w:t>??</w:t>
      </w:r>
    </w:p>
    <w:p w:rsidR="00573016" w:rsidRDefault="0077703A">
      <w:pPr>
        <w:pStyle w:val="BodyText"/>
        <w:spacing w:before="36" w:line="283" w:lineRule="auto"/>
        <w:ind w:left="804" w:right="1308"/>
      </w:pPr>
      <w:r>
        <w:t>This field is a set of codes (Yes or No) indicating whether or not the proposed</w:t>
      </w:r>
      <w:r>
        <w:rPr>
          <w:spacing w:val="-60"/>
        </w:rPr>
        <w:t xml:space="preserve"> </w:t>
      </w:r>
      <w:r>
        <w:t>project</w:t>
      </w:r>
      <w:r>
        <w:rPr>
          <w:spacing w:val="-59"/>
        </w:rPr>
        <w:t xml:space="preserve"> </w:t>
      </w:r>
      <w:r>
        <w:t>significantly</w:t>
      </w:r>
      <w:r>
        <w:rPr>
          <w:spacing w:val="-59"/>
        </w:rPr>
        <w:t xml:space="preserve"> </w:t>
      </w:r>
      <w:r>
        <w:t>alters</w:t>
      </w:r>
      <w:r>
        <w:rPr>
          <w:spacing w:val="-59"/>
        </w:rPr>
        <w:t xml:space="preserve"> </w:t>
      </w:r>
      <w:r>
        <w:t>off-site</w:t>
      </w:r>
      <w:r>
        <w:rPr>
          <w:spacing w:val="-60"/>
        </w:rPr>
        <w:t xml:space="preserve"> </w:t>
      </w:r>
      <w:r>
        <w:t>traffic</w:t>
      </w:r>
      <w:r>
        <w:rPr>
          <w:spacing w:val="-59"/>
        </w:rPr>
        <w:t xml:space="preserve"> </w:t>
      </w:r>
      <w:r>
        <w:t>flow.</w:t>
      </w:r>
      <w:r>
        <w:rPr>
          <w:spacing w:val="-59"/>
        </w:rPr>
        <w:t xml:space="preserve"> </w:t>
      </w:r>
      <w:r>
        <w:t>(VAF</w:t>
      </w:r>
      <w:r>
        <w:rPr>
          <w:spacing w:val="-59"/>
        </w:rPr>
        <w:t xml:space="preserve"> </w:t>
      </w:r>
      <w:r>
        <w:t>10-1193a, Block B3)</w:t>
      </w:r>
    </w:p>
    <w:p w:rsidR="00573016" w:rsidRDefault="0077703A">
      <w:pPr>
        <w:pStyle w:val="BodyText"/>
        <w:spacing w:line="202" w:lineRule="exact"/>
        <w:ind w:left="804"/>
      </w:pPr>
      <w:r>
        <w:t>Choose from:</w:t>
      </w:r>
    </w:p>
    <w:p w:rsidR="00573016" w:rsidRDefault="0077703A">
      <w:pPr>
        <w:pStyle w:val="BodyText"/>
        <w:tabs>
          <w:tab w:val="left" w:pos="1928"/>
        </w:tabs>
        <w:spacing w:before="36"/>
        <w:ind w:left="1006"/>
      </w:pPr>
      <w:r>
        <w:t>Y</w:t>
      </w:r>
      <w:r>
        <w:tab/>
        <w:t>YE</w:t>
      </w:r>
      <w:r>
        <w:t>S</w:t>
      </w:r>
    </w:p>
    <w:p w:rsidR="00573016" w:rsidRDefault="0077703A">
      <w:pPr>
        <w:pStyle w:val="BodyText"/>
        <w:tabs>
          <w:tab w:val="left" w:pos="1928"/>
        </w:tabs>
        <w:spacing w:before="36"/>
        <w:ind w:left="1006"/>
      </w:pPr>
      <w:r>
        <w:t>N</w:t>
      </w:r>
      <w:r>
        <w:tab/>
        <w:t>NO</w:t>
      </w:r>
    </w:p>
    <w:p w:rsidR="00573016" w:rsidRDefault="0077703A">
      <w:pPr>
        <w:pStyle w:val="BodyText"/>
        <w:spacing w:before="36" w:line="283" w:lineRule="auto"/>
        <w:ind w:left="299" w:right="5786"/>
      </w:pPr>
      <w:r>
        <w:t>SIGNIF</w:t>
      </w:r>
      <w:r>
        <w:rPr>
          <w:spacing w:val="-44"/>
        </w:rPr>
        <w:t xml:space="preserve"> </w:t>
      </w:r>
      <w:r>
        <w:t>ALTER</w:t>
      </w:r>
      <w:r>
        <w:rPr>
          <w:spacing w:val="-44"/>
        </w:rPr>
        <w:t xml:space="preserve"> </w:t>
      </w:r>
      <w:r>
        <w:t>OFF</w:t>
      </w:r>
      <w:r>
        <w:rPr>
          <w:spacing w:val="-44"/>
        </w:rPr>
        <w:t xml:space="preserve"> </w:t>
      </w:r>
      <w:r>
        <w:t>SITE</w:t>
      </w:r>
      <w:r>
        <w:rPr>
          <w:spacing w:val="-43"/>
        </w:rPr>
        <w:t xml:space="preserve"> </w:t>
      </w:r>
      <w:r>
        <w:t>TRAFFIC:</w:t>
      </w:r>
      <w:r>
        <w:rPr>
          <w:spacing w:val="-44"/>
        </w:rPr>
        <w:t xml:space="preserve"> </w:t>
      </w:r>
      <w:r>
        <w:rPr>
          <w:spacing w:val="-3"/>
        </w:rPr>
        <w:t xml:space="preserve">YES// </w:t>
      </w:r>
      <w:r>
        <w:t>B3 CONSTRUCTION TEXT:</w:t>
      </w:r>
      <w:r>
        <w:rPr>
          <w:spacing w:val="-47"/>
        </w:rPr>
        <w:t xml:space="preserve"> </w:t>
      </w:r>
      <w:r>
        <w:t>??</w:t>
      </w:r>
    </w:p>
    <w:p w:rsidR="00573016" w:rsidRDefault="0077703A">
      <w:pPr>
        <w:pStyle w:val="BodyText"/>
        <w:spacing w:line="283" w:lineRule="auto"/>
        <w:ind w:left="804" w:right="2328"/>
      </w:pPr>
      <w:r>
        <w:t>Specification</w:t>
      </w:r>
      <w:r>
        <w:rPr>
          <w:spacing w:val="-51"/>
        </w:rPr>
        <w:t xml:space="preserve"> </w:t>
      </w:r>
      <w:r>
        <w:t>of</w:t>
      </w:r>
      <w:r>
        <w:rPr>
          <w:spacing w:val="-50"/>
        </w:rPr>
        <w:t xml:space="preserve"> </w:t>
      </w:r>
      <w:r>
        <w:t>standards</w:t>
      </w:r>
      <w:r>
        <w:rPr>
          <w:spacing w:val="-50"/>
        </w:rPr>
        <w:t xml:space="preserve"> </w:t>
      </w:r>
      <w:r>
        <w:t>used</w:t>
      </w:r>
      <w:r>
        <w:rPr>
          <w:spacing w:val="-50"/>
        </w:rPr>
        <w:t xml:space="preserve"> </w:t>
      </w:r>
      <w:r>
        <w:t>and</w:t>
      </w:r>
      <w:r>
        <w:rPr>
          <w:spacing w:val="-50"/>
        </w:rPr>
        <w:t xml:space="preserve"> </w:t>
      </w:r>
      <w:r>
        <w:t>project</w:t>
      </w:r>
      <w:r>
        <w:rPr>
          <w:spacing w:val="-51"/>
        </w:rPr>
        <w:t xml:space="preserve"> </w:t>
      </w:r>
      <w:r>
        <w:t>elements</w:t>
      </w:r>
      <w:r>
        <w:rPr>
          <w:spacing w:val="-50"/>
        </w:rPr>
        <w:t xml:space="preserve"> </w:t>
      </w:r>
      <w:r>
        <w:t>analyzed</w:t>
      </w:r>
      <w:r>
        <w:rPr>
          <w:spacing w:val="-50"/>
        </w:rPr>
        <w:t xml:space="preserve"> </w:t>
      </w:r>
      <w:r>
        <w:rPr>
          <w:spacing w:val="-4"/>
        </w:rPr>
        <w:t xml:space="preserve">for </w:t>
      </w:r>
      <w:r>
        <w:t>SIGNIF</w:t>
      </w:r>
      <w:r>
        <w:rPr>
          <w:spacing w:val="-24"/>
        </w:rPr>
        <w:t xml:space="preserve"> </w:t>
      </w:r>
      <w:r>
        <w:t>ALTER</w:t>
      </w:r>
      <w:r>
        <w:rPr>
          <w:spacing w:val="-23"/>
        </w:rPr>
        <w:t xml:space="preserve"> </w:t>
      </w:r>
      <w:r>
        <w:t>OFF</w:t>
      </w:r>
      <w:r>
        <w:rPr>
          <w:spacing w:val="-23"/>
        </w:rPr>
        <w:t xml:space="preserve"> </w:t>
      </w:r>
      <w:r>
        <w:t>SITE</w:t>
      </w:r>
      <w:r>
        <w:rPr>
          <w:spacing w:val="-23"/>
        </w:rPr>
        <w:t xml:space="preserve"> </w:t>
      </w:r>
      <w:r>
        <w:t>TRAFFIC.</w:t>
      </w:r>
      <w:r>
        <w:rPr>
          <w:spacing w:val="-23"/>
        </w:rPr>
        <w:t xml:space="preserve"> </w:t>
      </w:r>
      <w:r>
        <w:t>(VAF</w:t>
      </w:r>
      <w:r>
        <w:rPr>
          <w:spacing w:val="-23"/>
        </w:rPr>
        <w:t xml:space="preserve"> </w:t>
      </w:r>
      <w:r>
        <w:t>10-1193a,</w:t>
      </w:r>
      <w:r>
        <w:rPr>
          <w:spacing w:val="-23"/>
        </w:rPr>
        <w:t xml:space="preserve"> </w:t>
      </w:r>
      <w:r>
        <w:t>Block</w:t>
      </w:r>
      <w:r>
        <w:rPr>
          <w:spacing w:val="-24"/>
        </w:rPr>
        <w:t xml:space="preserve"> </w:t>
      </w:r>
      <w:r>
        <w:t>B3)</w:t>
      </w:r>
    </w:p>
    <w:p w:rsidR="00573016" w:rsidRDefault="0077703A">
      <w:pPr>
        <w:pStyle w:val="BodyText"/>
        <w:spacing w:line="203" w:lineRule="exact"/>
        <w:ind w:left="300"/>
      </w:pPr>
      <w:r>
        <w:t>B3 CONSTRUCTION TEXT:</w:t>
      </w:r>
    </w:p>
    <w:p w:rsidR="00573016" w:rsidRDefault="0077703A">
      <w:pPr>
        <w:pStyle w:val="BodyText"/>
        <w:spacing w:before="35"/>
        <w:ind w:left="300"/>
      </w:pPr>
      <w:r>
        <w:t>INVOLVE HISTORIC AREA/BLDGS: YES// ??</w:t>
      </w:r>
    </w:p>
    <w:p w:rsidR="00573016" w:rsidRDefault="0077703A">
      <w:pPr>
        <w:pStyle w:val="BodyText"/>
        <w:spacing w:before="36"/>
        <w:ind w:left="804"/>
      </w:pPr>
      <w:r>
        <w:t>This field is a set of codes (Yes or No) indicating whether or not the</w:t>
      </w:r>
    </w:p>
    <w:p w:rsidR="00573016" w:rsidRDefault="00573016">
      <w:pPr>
        <w:sectPr w:rsidR="00573016">
          <w:pgSz w:w="12240" w:h="15840"/>
          <w:pgMar w:top="1200" w:right="1340" w:bottom="1200" w:left="1140" w:header="718" w:footer="1002" w:gutter="0"/>
          <w:cols w:space="720"/>
        </w:sectPr>
      </w:pPr>
    </w:p>
    <w:p w:rsidR="00573016" w:rsidRDefault="00573016">
      <w:pPr>
        <w:pStyle w:val="BodyText"/>
        <w:spacing w:before="9"/>
        <w:rPr>
          <w:sz w:val="15"/>
        </w:rPr>
      </w:pPr>
    </w:p>
    <w:p w:rsidR="00573016" w:rsidRDefault="0077703A">
      <w:pPr>
        <w:pStyle w:val="BodyText"/>
        <w:spacing w:before="103" w:line="283" w:lineRule="auto"/>
        <w:ind w:left="804" w:right="1407" w:hanging="1"/>
      </w:pPr>
      <w:r>
        <w:t>proposed</w:t>
      </w:r>
      <w:r>
        <w:rPr>
          <w:spacing w:val="-52"/>
        </w:rPr>
        <w:t xml:space="preserve"> </w:t>
      </w:r>
      <w:r>
        <w:t>project</w:t>
      </w:r>
      <w:r>
        <w:rPr>
          <w:spacing w:val="-52"/>
        </w:rPr>
        <w:t xml:space="preserve"> </w:t>
      </w:r>
      <w:r>
        <w:t>involves</w:t>
      </w:r>
      <w:r>
        <w:rPr>
          <w:spacing w:val="-51"/>
        </w:rPr>
        <w:t xml:space="preserve"> </w:t>
      </w:r>
      <w:r>
        <w:t>a</w:t>
      </w:r>
      <w:r>
        <w:rPr>
          <w:spacing w:val="-52"/>
        </w:rPr>
        <w:t xml:space="preserve"> </w:t>
      </w:r>
      <w:r>
        <w:t>historically</w:t>
      </w:r>
      <w:r>
        <w:rPr>
          <w:spacing w:val="-51"/>
        </w:rPr>
        <w:t xml:space="preserve"> </w:t>
      </w:r>
      <w:r>
        <w:t>designated</w:t>
      </w:r>
      <w:r>
        <w:rPr>
          <w:spacing w:val="-52"/>
        </w:rPr>
        <w:t xml:space="preserve"> </w:t>
      </w:r>
      <w:r>
        <w:t>building</w:t>
      </w:r>
      <w:r>
        <w:rPr>
          <w:spacing w:val="-51"/>
        </w:rPr>
        <w:t xml:space="preserve"> </w:t>
      </w:r>
      <w:r>
        <w:t>or</w:t>
      </w:r>
      <w:r>
        <w:rPr>
          <w:spacing w:val="-52"/>
        </w:rPr>
        <w:t xml:space="preserve"> </w:t>
      </w:r>
      <w:r>
        <w:t>area.</w:t>
      </w:r>
      <w:r>
        <w:rPr>
          <w:spacing w:val="-51"/>
        </w:rPr>
        <w:t xml:space="preserve"> </w:t>
      </w:r>
      <w:r>
        <w:t>(VAF 1193a, Block B4)</w:t>
      </w:r>
    </w:p>
    <w:p w:rsidR="00573016" w:rsidRDefault="0077703A">
      <w:pPr>
        <w:pStyle w:val="BodyText"/>
        <w:spacing w:line="203" w:lineRule="exact"/>
        <w:ind w:left="804"/>
      </w:pPr>
      <w:r>
        <w:t>Choose from:</w:t>
      </w:r>
    </w:p>
    <w:p w:rsidR="00573016" w:rsidRDefault="0077703A">
      <w:pPr>
        <w:pStyle w:val="BodyText"/>
        <w:tabs>
          <w:tab w:val="left" w:pos="1928"/>
        </w:tabs>
        <w:spacing w:before="36"/>
        <w:ind w:left="1006"/>
      </w:pPr>
      <w:r>
        <w:t>Y</w:t>
      </w:r>
      <w:r>
        <w:tab/>
        <w:t>YES</w:t>
      </w:r>
    </w:p>
    <w:p w:rsidR="00573016" w:rsidRDefault="0077703A">
      <w:pPr>
        <w:pStyle w:val="BodyText"/>
        <w:tabs>
          <w:tab w:val="left" w:pos="1928"/>
        </w:tabs>
        <w:spacing w:before="36"/>
        <w:ind w:left="1006"/>
      </w:pPr>
      <w:r>
        <w:t>N</w:t>
      </w:r>
      <w:r>
        <w:tab/>
        <w:t>NO</w:t>
      </w:r>
    </w:p>
    <w:p w:rsidR="00573016" w:rsidRDefault="0077703A">
      <w:pPr>
        <w:pStyle w:val="BodyText"/>
        <w:spacing w:before="36" w:line="283" w:lineRule="auto"/>
        <w:ind w:left="299" w:right="5985"/>
      </w:pPr>
      <w:r>
        <w:t>INVOLVE</w:t>
      </w:r>
      <w:r>
        <w:rPr>
          <w:spacing w:val="-68"/>
        </w:rPr>
        <w:t xml:space="preserve"> </w:t>
      </w:r>
      <w:r>
        <w:t>HISTORIC</w:t>
      </w:r>
      <w:r>
        <w:rPr>
          <w:spacing w:val="-67"/>
        </w:rPr>
        <w:t xml:space="preserve"> </w:t>
      </w:r>
      <w:r>
        <w:t>AREA/BLDGS:</w:t>
      </w:r>
      <w:r>
        <w:rPr>
          <w:spacing w:val="-67"/>
        </w:rPr>
        <w:t xml:space="preserve"> </w:t>
      </w:r>
      <w:r>
        <w:rPr>
          <w:spacing w:val="-3"/>
        </w:rPr>
        <w:t xml:space="preserve">YES// </w:t>
      </w:r>
      <w:r>
        <w:t>B4 CONSTRUCTION TEXT:</w:t>
      </w:r>
      <w:r>
        <w:rPr>
          <w:spacing w:val="-51"/>
        </w:rPr>
        <w:t xml:space="preserve"> </w:t>
      </w:r>
      <w:r>
        <w:t>??</w:t>
      </w:r>
    </w:p>
    <w:p w:rsidR="00573016" w:rsidRDefault="0077703A">
      <w:pPr>
        <w:pStyle w:val="BodyText"/>
        <w:spacing w:line="283" w:lineRule="auto"/>
        <w:ind w:left="804" w:right="2328"/>
      </w:pPr>
      <w:r>
        <w:t>Specification</w:t>
      </w:r>
      <w:r>
        <w:rPr>
          <w:spacing w:val="-51"/>
        </w:rPr>
        <w:t xml:space="preserve"> </w:t>
      </w:r>
      <w:r>
        <w:t>of</w:t>
      </w:r>
      <w:r>
        <w:rPr>
          <w:spacing w:val="-50"/>
        </w:rPr>
        <w:t xml:space="preserve"> </w:t>
      </w:r>
      <w:r>
        <w:t>standards</w:t>
      </w:r>
      <w:r>
        <w:rPr>
          <w:spacing w:val="-50"/>
        </w:rPr>
        <w:t xml:space="preserve"> </w:t>
      </w:r>
      <w:r>
        <w:t>used</w:t>
      </w:r>
      <w:r>
        <w:rPr>
          <w:spacing w:val="-50"/>
        </w:rPr>
        <w:t xml:space="preserve"> </w:t>
      </w:r>
      <w:r>
        <w:t>and</w:t>
      </w:r>
      <w:r>
        <w:rPr>
          <w:spacing w:val="-50"/>
        </w:rPr>
        <w:t xml:space="preserve"> </w:t>
      </w:r>
      <w:r>
        <w:t>project</w:t>
      </w:r>
      <w:r>
        <w:rPr>
          <w:spacing w:val="-51"/>
        </w:rPr>
        <w:t xml:space="preserve"> </w:t>
      </w:r>
      <w:r>
        <w:t>elements</w:t>
      </w:r>
      <w:r>
        <w:rPr>
          <w:spacing w:val="-50"/>
        </w:rPr>
        <w:t xml:space="preserve"> </w:t>
      </w:r>
      <w:r>
        <w:t>analyzed</w:t>
      </w:r>
      <w:r>
        <w:rPr>
          <w:spacing w:val="-50"/>
        </w:rPr>
        <w:t xml:space="preserve"> </w:t>
      </w:r>
      <w:r>
        <w:rPr>
          <w:spacing w:val="-4"/>
        </w:rPr>
        <w:t xml:space="preserve">for </w:t>
      </w:r>
      <w:r>
        <w:t>INVOLVE</w:t>
      </w:r>
      <w:r>
        <w:rPr>
          <w:spacing w:val="-24"/>
        </w:rPr>
        <w:t xml:space="preserve"> </w:t>
      </w:r>
      <w:r>
        <w:t>HISTORIC</w:t>
      </w:r>
      <w:r>
        <w:rPr>
          <w:spacing w:val="-23"/>
        </w:rPr>
        <w:t xml:space="preserve"> </w:t>
      </w:r>
      <w:r>
        <w:t>AREA/BLDGS.</w:t>
      </w:r>
      <w:r>
        <w:rPr>
          <w:spacing w:val="-23"/>
        </w:rPr>
        <w:t xml:space="preserve"> </w:t>
      </w:r>
      <w:r>
        <w:t>(VAF</w:t>
      </w:r>
      <w:r>
        <w:rPr>
          <w:spacing w:val="-23"/>
        </w:rPr>
        <w:t xml:space="preserve"> </w:t>
      </w:r>
      <w:r>
        <w:t>10-1193a,</w:t>
      </w:r>
      <w:r>
        <w:rPr>
          <w:spacing w:val="-23"/>
        </w:rPr>
        <w:t xml:space="preserve"> </w:t>
      </w:r>
      <w:r>
        <w:t>Block</w:t>
      </w:r>
      <w:r>
        <w:rPr>
          <w:spacing w:val="-23"/>
        </w:rPr>
        <w:t xml:space="preserve"> </w:t>
      </w:r>
      <w:r>
        <w:t>B4)</w:t>
      </w:r>
    </w:p>
    <w:p w:rsidR="00573016" w:rsidRDefault="0077703A">
      <w:pPr>
        <w:pStyle w:val="BodyText"/>
        <w:spacing w:line="203" w:lineRule="exact"/>
        <w:ind w:left="300"/>
      </w:pPr>
      <w:r>
        <w:t>B4 CONSTRUCTION TEXT:</w:t>
      </w:r>
    </w:p>
    <w:p w:rsidR="00573016" w:rsidRDefault="0077703A">
      <w:pPr>
        <w:pStyle w:val="BodyText"/>
        <w:spacing w:before="35"/>
        <w:ind w:left="300"/>
      </w:pPr>
      <w:r>
        <w:t>EMISSION/WATER QUALITY PROBLEM: YES// ??</w:t>
      </w:r>
    </w:p>
    <w:p w:rsidR="00573016" w:rsidRDefault="0077703A">
      <w:pPr>
        <w:pStyle w:val="BodyText"/>
        <w:spacing w:before="36" w:line="283" w:lineRule="auto"/>
        <w:ind w:left="804" w:right="1716"/>
      </w:pPr>
      <w:r>
        <w:t>This</w:t>
      </w:r>
      <w:r>
        <w:rPr>
          <w:spacing w:val="-31"/>
        </w:rPr>
        <w:t xml:space="preserve"> </w:t>
      </w:r>
      <w:r>
        <w:t>field</w:t>
      </w:r>
      <w:r>
        <w:rPr>
          <w:spacing w:val="-30"/>
        </w:rPr>
        <w:t xml:space="preserve"> </w:t>
      </w:r>
      <w:r>
        <w:t>is</w:t>
      </w:r>
      <w:r>
        <w:rPr>
          <w:spacing w:val="-30"/>
        </w:rPr>
        <w:t xml:space="preserve"> </w:t>
      </w:r>
      <w:r>
        <w:t>a</w:t>
      </w:r>
      <w:r>
        <w:rPr>
          <w:spacing w:val="-30"/>
        </w:rPr>
        <w:t xml:space="preserve"> </w:t>
      </w:r>
      <w:r>
        <w:t>set</w:t>
      </w:r>
      <w:r>
        <w:rPr>
          <w:spacing w:val="-30"/>
        </w:rPr>
        <w:t xml:space="preserve"> </w:t>
      </w:r>
      <w:r>
        <w:t>o</w:t>
      </w:r>
      <w:r>
        <w:t>f</w:t>
      </w:r>
      <w:r>
        <w:rPr>
          <w:spacing w:val="-30"/>
        </w:rPr>
        <w:t xml:space="preserve"> </w:t>
      </w:r>
      <w:r>
        <w:t>codes</w:t>
      </w:r>
      <w:r>
        <w:rPr>
          <w:spacing w:val="-30"/>
        </w:rPr>
        <w:t xml:space="preserve"> </w:t>
      </w:r>
      <w:r>
        <w:t>(Yes</w:t>
      </w:r>
      <w:r>
        <w:rPr>
          <w:spacing w:val="-30"/>
        </w:rPr>
        <w:t xml:space="preserve"> </w:t>
      </w:r>
      <w:r>
        <w:t>or</w:t>
      </w:r>
      <w:r>
        <w:rPr>
          <w:spacing w:val="-30"/>
        </w:rPr>
        <w:t xml:space="preserve"> </w:t>
      </w:r>
      <w:r>
        <w:t>No)</w:t>
      </w:r>
      <w:r>
        <w:rPr>
          <w:spacing w:val="-30"/>
        </w:rPr>
        <w:t xml:space="preserve"> </w:t>
      </w:r>
      <w:r>
        <w:t>indicating</w:t>
      </w:r>
      <w:r>
        <w:rPr>
          <w:spacing w:val="-30"/>
        </w:rPr>
        <w:t xml:space="preserve"> </w:t>
      </w:r>
      <w:r>
        <w:t>whether</w:t>
      </w:r>
      <w:r>
        <w:rPr>
          <w:spacing w:val="-30"/>
        </w:rPr>
        <w:t xml:space="preserve"> </w:t>
      </w:r>
      <w:r>
        <w:t>or</w:t>
      </w:r>
      <w:r>
        <w:rPr>
          <w:spacing w:val="-30"/>
        </w:rPr>
        <w:t xml:space="preserve"> </w:t>
      </w:r>
      <w:r>
        <w:t>not</w:t>
      </w:r>
      <w:r>
        <w:rPr>
          <w:spacing w:val="-30"/>
        </w:rPr>
        <w:t xml:space="preserve"> </w:t>
      </w:r>
      <w:r>
        <w:t>the proposed project conflicts with local, state, or federal standards regarding</w:t>
      </w:r>
      <w:r>
        <w:rPr>
          <w:spacing w:val="-57"/>
        </w:rPr>
        <w:t xml:space="preserve"> </w:t>
      </w:r>
      <w:r>
        <w:t>emissions,</w:t>
      </w:r>
      <w:r>
        <w:rPr>
          <w:spacing w:val="-56"/>
        </w:rPr>
        <w:t xml:space="preserve"> </w:t>
      </w:r>
      <w:r>
        <w:t>water</w:t>
      </w:r>
      <w:r>
        <w:rPr>
          <w:spacing w:val="-56"/>
        </w:rPr>
        <w:t xml:space="preserve"> </w:t>
      </w:r>
      <w:r>
        <w:t>quality,</w:t>
      </w:r>
      <w:r>
        <w:rPr>
          <w:spacing w:val="-56"/>
        </w:rPr>
        <w:t xml:space="preserve"> </w:t>
      </w:r>
      <w:r>
        <w:t>or</w:t>
      </w:r>
      <w:r>
        <w:rPr>
          <w:spacing w:val="-56"/>
        </w:rPr>
        <w:t xml:space="preserve"> </w:t>
      </w:r>
      <w:r>
        <w:t>toxic</w:t>
      </w:r>
      <w:r>
        <w:rPr>
          <w:spacing w:val="-57"/>
        </w:rPr>
        <w:t xml:space="preserve"> </w:t>
      </w:r>
      <w:r>
        <w:t>substances.</w:t>
      </w:r>
      <w:r>
        <w:rPr>
          <w:spacing w:val="-56"/>
        </w:rPr>
        <w:t xml:space="preserve"> </w:t>
      </w:r>
      <w:r>
        <w:t>(VAF</w:t>
      </w:r>
      <w:r>
        <w:rPr>
          <w:spacing w:val="-56"/>
        </w:rPr>
        <w:t xml:space="preserve"> </w:t>
      </w:r>
      <w:r>
        <w:t>10-1193a, Block</w:t>
      </w:r>
      <w:r>
        <w:rPr>
          <w:spacing w:val="-8"/>
        </w:rPr>
        <w:t xml:space="preserve"> </w:t>
      </w:r>
      <w:r>
        <w:t>C1)</w:t>
      </w:r>
    </w:p>
    <w:p w:rsidR="00573016" w:rsidRDefault="0077703A">
      <w:pPr>
        <w:pStyle w:val="BodyText"/>
        <w:spacing w:line="201" w:lineRule="exact"/>
        <w:ind w:left="804"/>
      </w:pPr>
      <w:r>
        <w:t>Choose from:</w:t>
      </w:r>
    </w:p>
    <w:p w:rsidR="00573016" w:rsidRDefault="0077703A">
      <w:pPr>
        <w:pStyle w:val="BodyText"/>
        <w:tabs>
          <w:tab w:val="left" w:pos="1928"/>
        </w:tabs>
        <w:spacing w:before="36"/>
        <w:ind w:left="1006"/>
      </w:pPr>
      <w:r>
        <w:t>Y</w:t>
      </w:r>
      <w:r>
        <w:tab/>
        <w:t>YES</w:t>
      </w:r>
    </w:p>
    <w:p w:rsidR="00573016" w:rsidRDefault="0077703A">
      <w:pPr>
        <w:pStyle w:val="BodyText"/>
        <w:tabs>
          <w:tab w:val="left" w:pos="1928"/>
        </w:tabs>
        <w:spacing w:before="36"/>
        <w:ind w:left="1006"/>
      </w:pPr>
      <w:r>
        <w:t>N</w:t>
      </w:r>
      <w:r>
        <w:tab/>
        <w:t>NO</w:t>
      </w:r>
    </w:p>
    <w:p w:rsidR="00573016" w:rsidRDefault="0077703A">
      <w:pPr>
        <w:pStyle w:val="BodyText"/>
        <w:spacing w:before="36" w:line="283" w:lineRule="auto"/>
        <w:ind w:left="299" w:right="5679"/>
      </w:pPr>
      <w:r>
        <w:t>EMISSION/WATER</w:t>
      </w:r>
      <w:r>
        <w:rPr>
          <w:spacing w:val="-74"/>
        </w:rPr>
        <w:t xml:space="preserve"> </w:t>
      </w:r>
      <w:r>
        <w:t>QUALITY</w:t>
      </w:r>
      <w:r>
        <w:rPr>
          <w:spacing w:val="-73"/>
        </w:rPr>
        <w:t xml:space="preserve"> </w:t>
      </w:r>
      <w:r>
        <w:t>PROBLEM:</w:t>
      </w:r>
      <w:r>
        <w:rPr>
          <w:spacing w:val="-73"/>
        </w:rPr>
        <w:t xml:space="preserve"> </w:t>
      </w:r>
      <w:r>
        <w:rPr>
          <w:spacing w:val="-3"/>
        </w:rPr>
        <w:t xml:space="preserve">YES// </w:t>
      </w:r>
      <w:r>
        <w:t>C1 EMISSION/TOXINS TEXT:</w:t>
      </w:r>
      <w:r>
        <w:rPr>
          <w:spacing w:val="-56"/>
        </w:rPr>
        <w:t xml:space="preserve"> </w:t>
      </w:r>
      <w:r>
        <w:t>??</w:t>
      </w:r>
    </w:p>
    <w:p w:rsidR="00573016" w:rsidRDefault="0077703A">
      <w:pPr>
        <w:pStyle w:val="BodyText"/>
        <w:spacing w:line="283" w:lineRule="auto"/>
        <w:ind w:left="804" w:right="2328"/>
      </w:pPr>
      <w:r>
        <w:t>Specification</w:t>
      </w:r>
      <w:r>
        <w:rPr>
          <w:spacing w:val="-51"/>
        </w:rPr>
        <w:t xml:space="preserve"> </w:t>
      </w:r>
      <w:r>
        <w:t>of</w:t>
      </w:r>
      <w:r>
        <w:rPr>
          <w:spacing w:val="-50"/>
        </w:rPr>
        <w:t xml:space="preserve"> </w:t>
      </w:r>
      <w:r>
        <w:t>standards</w:t>
      </w:r>
      <w:r>
        <w:rPr>
          <w:spacing w:val="-50"/>
        </w:rPr>
        <w:t xml:space="preserve"> </w:t>
      </w:r>
      <w:r>
        <w:t>used</w:t>
      </w:r>
      <w:r>
        <w:rPr>
          <w:spacing w:val="-50"/>
        </w:rPr>
        <w:t xml:space="preserve"> </w:t>
      </w:r>
      <w:r>
        <w:t>and</w:t>
      </w:r>
      <w:r>
        <w:rPr>
          <w:spacing w:val="-50"/>
        </w:rPr>
        <w:t xml:space="preserve"> </w:t>
      </w:r>
      <w:r>
        <w:t>project</w:t>
      </w:r>
      <w:r>
        <w:rPr>
          <w:spacing w:val="-51"/>
        </w:rPr>
        <w:t xml:space="preserve"> </w:t>
      </w:r>
      <w:r>
        <w:t>elements</w:t>
      </w:r>
      <w:r>
        <w:rPr>
          <w:spacing w:val="-50"/>
        </w:rPr>
        <w:t xml:space="preserve"> </w:t>
      </w:r>
      <w:r>
        <w:t>analyzed</w:t>
      </w:r>
      <w:r>
        <w:rPr>
          <w:spacing w:val="-50"/>
        </w:rPr>
        <w:t xml:space="preserve"> </w:t>
      </w:r>
      <w:r>
        <w:rPr>
          <w:spacing w:val="-4"/>
        </w:rPr>
        <w:t xml:space="preserve">for </w:t>
      </w:r>
      <w:r>
        <w:t>EMISSION/WATER</w:t>
      </w:r>
      <w:r>
        <w:rPr>
          <w:spacing w:val="-28"/>
        </w:rPr>
        <w:t xml:space="preserve"> </w:t>
      </w:r>
      <w:r>
        <w:t>QUALITY</w:t>
      </w:r>
      <w:r>
        <w:rPr>
          <w:spacing w:val="-28"/>
        </w:rPr>
        <w:t xml:space="preserve"> </w:t>
      </w:r>
      <w:r>
        <w:t>PROBLEM.</w:t>
      </w:r>
      <w:r>
        <w:rPr>
          <w:spacing w:val="-27"/>
        </w:rPr>
        <w:t xml:space="preserve"> </w:t>
      </w:r>
      <w:r>
        <w:t>(VAF</w:t>
      </w:r>
      <w:r>
        <w:rPr>
          <w:spacing w:val="-28"/>
        </w:rPr>
        <w:t xml:space="preserve"> </w:t>
      </w:r>
      <w:r>
        <w:t>10-1193a,</w:t>
      </w:r>
      <w:r>
        <w:rPr>
          <w:spacing w:val="-27"/>
        </w:rPr>
        <w:t xml:space="preserve"> </w:t>
      </w:r>
      <w:r>
        <w:t>Block</w:t>
      </w:r>
      <w:r>
        <w:rPr>
          <w:spacing w:val="-28"/>
        </w:rPr>
        <w:t xml:space="preserve"> </w:t>
      </w:r>
      <w:r>
        <w:t>C1)</w:t>
      </w:r>
    </w:p>
    <w:p w:rsidR="00573016" w:rsidRDefault="0077703A">
      <w:pPr>
        <w:pStyle w:val="BodyText"/>
        <w:spacing w:line="203" w:lineRule="exact"/>
        <w:ind w:left="300"/>
      </w:pPr>
      <w:r>
        <w:t>C1 EMISSION/TOXINS TEXT:</w:t>
      </w:r>
    </w:p>
    <w:p w:rsidR="00573016" w:rsidRDefault="0077703A">
      <w:pPr>
        <w:pStyle w:val="BodyText"/>
        <w:spacing w:before="35"/>
        <w:ind w:left="300"/>
      </w:pPr>
      <w:r>
        <w:t>PUBLIC CONTROVERSY: YES// ??</w:t>
      </w:r>
    </w:p>
    <w:p w:rsidR="00573016" w:rsidRDefault="0077703A">
      <w:pPr>
        <w:pStyle w:val="BodyText"/>
        <w:spacing w:before="36" w:line="283" w:lineRule="auto"/>
        <w:ind w:left="803" w:right="1612"/>
      </w:pPr>
      <w:r>
        <w:t>This</w:t>
      </w:r>
      <w:r>
        <w:rPr>
          <w:spacing w:val="-29"/>
        </w:rPr>
        <w:t xml:space="preserve"> </w:t>
      </w:r>
      <w:r>
        <w:t>field</w:t>
      </w:r>
      <w:r>
        <w:rPr>
          <w:spacing w:val="-29"/>
        </w:rPr>
        <w:t xml:space="preserve"> </w:t>
      </w:r>
      <w:r>
        <w:t>is</w:t>
      </w:r>
      <w:r>
        <w:rPr>
          <w:spacing w:val="-28"/>
        </w:rPr>
        <w:t xml:space="preserve"> </w:t>
      </w:r>
      <w:r>
        <w:t>a</w:t>
      </w:r>
      <w:r>
        <w:rPr>
          <w:spacing w:val="-29"/>
        </w:rPr>
        <w:t xml:space="preserve"> </w:t>
      </w:r>
      <w:r>
        <w:t>set</w:t>
      </w:r>
      <w:r>
        <w:rPr>
          <w:spacing w:val="-29"/>
        </w:rPr>
        <w:t xml:space="preserve"> </w:t>
      </w:r>
      <w:r>
        <w:t>of</w:t>
      </w:r>
      <w:r>
        <w:rPr>
          <w:spacing w:val="-28"/>
        </w:rPr>
        <w:t xml:space="preserve"> </w:t>
      </w:r>
      <w:r>
        <w:t>codes</w:t>
      </w:r>
      <w:r>
        <w:rPr>
          <w:spacing w:val="-29"/>
        </w:rPr>
        <w:t xml:space="preserve"> </w:t>
      </w:r>
      <w:r>
        <w:t>(Yes</w:t>
      </w:r>
      <w:r>
        <w:rPr>
          <w:spacing w:val="-28"/>
        </w:rPr>
        <w:t xml:space="preserve"> </w:t>
      </w:r>
      <w:r>
        <w:t>or</w:t>
      </w:r>
      <w:r>
        <w:rPr>
          <w:spacing w:val="-29"/>
        </w:rPr>
        <w:t xml:space="preserve"> </w:t>
      </w:r>
      <w:r>
        <w:t>No)</w:t>
      </w:r>
      <w:r>
        <w:rPr>
          <w:spacing w:val="-29"/>
        </w:rPr>
        <w:t xml:space="preserve"> </w:t>
      </w:r>
      <w:r>
        <w:t>indicating</w:t>
      </w:r>
      <w:r>
        <w:rPr>
          <w:spacing w:val="-28"/>
        </w:rPr>
        <w:t xml:space="preserve"> </w:t>
      </w:r>
      <w:r>
        <w:t>whether</w:t>
      </w:r>
      <w:r>
        <w:rPr>
          <w:spacing w:val="-29"/>
        </w:rPr>
        <w:t xml:space="preserve"> </w:t>
      </w:r>
      <w:r>
        <w:t>or</w:t>
      </w:r>
      <w:r>
        <w:rPr>
          <w:spacing w:val="-28"/>
        </w:rPr>
        <w:t xml:space="preserve"> </w:t>
      </w:r>
      <w:r>
        <w:t>not</w:t>
      </w:r>
      <w:r>
        <w:rPr>
          <w:spacing w:val="-29"/>
        </w:rPr>
        <w:t xml:space="preserve"> </w:t>
      </w:r>
      <w:r>
        <w:t>the proposed</w:t>
      </w:r>
      <w:r>
        <w:rPr>
          <w:spacing w:val="-46"/>
        </w:rPr>
        <w:t xml:space="preserve"> </w:t>
      </w:r>
      <w:r>
        <w:t>project</w:t>
      </w:r>
      <w:r>
        <w:rPr>
          <w:spacing w:val="-45"/>
        </w:rPr>
        <w:t xml:space="preserve"> </w:t>
      </w:r>
      <w:r>
        <w:t>have</w:t>
      </w:r>
      <w:r>
        <w:rPr>
          <w:spacing w:val="-45"/>
        </w:rPr>
        <w:t xml:space="preserve"> </w:t>
      </w:r>
      <w:r>
        <w:t>a</w:t>
      </w:r>
      <w:r>
        <w:rPr>
          <w:spacing w:val="-45"/>
        </w:rPr>
        <w:t xml:space="preserve"> </w:t>
      </w:r>
      <w:r>
        <w:t>known</w:t>
      </w:r>
      <w:r>
        <w:rPr>
          <w:spacing w:val="-46"/>
        </w:rPr>
        <w:t xml:space="preserve"> </w:t>
      </w:r>
      <w:r>
        <w:t>potential</w:t>
      </w:r>
      <w:r>
        <w:rPr>
          <w:spacing w:val="-45"/>
        </w:rPr>
        <w:t xml:space="preserve"> </w:t>
      </w:r>
      <w:r>
        <w:t>for</w:t>
      </w:r>
      <w:r>
        <w:rPr>
          <w:spacing w:val="-45"/>
        </w:rPr>
        <w:t xml:space="preserve"> </w:t>
      </w:r>
      <w:r>
        <w:t>public</w:t>
      </w:r>
      <w:r>
        <w:rPr>
          <w:spacing w:val="-45"/>
        </w:rPr>
        <w:t xml:space="preserve"> </w:t>
      </w:r>
      <w:r>
        <w:t>controversy.</w:t>
      </w:r>
      <w:r>
        <w:rPr>
          <w:spacing w:val="-45"/>
        </w:rPr>
        <w:t xml:space="preserve"> </w:t>
      </w:r>
      <w:r>
        <w:t>(VAF</w:t>
      </w:r>
      <w:r>
        <w:rPr>
          <w:spacing w:val="-46"/>
        </w:rPr>
        <w:t xml:space="preserve"> </w:t>
      </w:r>
      <w:r>
        <w:t>10­ 1193a, Block</w:t>
      </w:r>
      <w:r>
        <w:rPr>
          <w:spacing w:val="-17"/>
        </w:rPr>
        <w:t xml:space="preserve"> </w:t>
      </w:r>
      <w:r>
        <w:t>D1)</w:t>
      </w:r>
    </w:p>
    <w:p w:rsidR="00573016" w:rsidRDefault="0077703A">
      <w:pPr>
        <w:pStyle w:val="BodyText"/>
        <w:spacing w:line="202" w:lineRule="exact"/>
        <w:ind w:left="804"/>
      </w:pPr>
      <w:r>
        <w:t>Choose from:</w:t>
      </w:r>
    </w:p>
    <w:p w:rsidR="00573016" w:rsidRDefault="0077703A">
      <w:pPr>
        <w:pStyle w:val="BodyText"/>
        <w:tabs>
          <w:tab w:val="left" w:pos="1928"/>
        </w:tabs>
        <w:spacing w:before="36"/>
        <w:ind w:left="1006"/>
      </w:pPr>
      <w:r>
        <w:t>Y</w:t>
      </w:r>
      <w:r>
        <w:tab/>
        <w:t>YES</w:t>
      </w:r>
    </w:p>
    <w:p w:rsidR="00573016" w:rsidRDefault="0077703A">
      <w:pPr>
        <w:pStyle w:val="BodyText"/>
        <w:tabs>
          <w:tab w:val="left" w:pos="1928"/>
        </w:tabs>
        <w:spacing w:before="36"/>
        <w:ind w:left="1006"/>
      </w:pPr>
      <w:r>
        <w:t>N</w:t>
      </w:r>
      <w:r>
        <w:tab/>
        <w:t>NO</w:t>
      </w:r>
    </w:p>
    <w:p w:rsidR="00573016" w:rsidRDefault="0077703A">
      <w:pPr>
        <w:pStyle w:val="BodyText"/>
        <w:spacing w:before="36"/>
        <w:ind w:left="299"/>
      </w:pPr>
      <w:r>
        <w:t>PUBLIC CONTROVERSY: YES//</w:t>
      </w:r>
    </w:p>
    <w:p w:rsidR="00573016" w:rsidRDefault="0077703A">
      <w:pPr>
        <w:pStyle w:val="BodyText"/>
        <w:spacing w:before="36"/>
        <w:ind w:left="299"/>
      </w:pPr>
      <w:r>
        <w:t>D1 PUBLIC CONTROVERSY TEXT: ??</w:t>
      </w:r>
    </w:p>
    <w:p w:rsidR="00573016" w:rsidRDefault="0077703A">
      <w:pPr>
        <w:pStyle w:val="BodyText"/>
        <w:spacing w:before="37" w:line="283" w:lineRule="auto"/>
        <w:ind w:left="804" w:right="2328"/>
      </w:pPr>
      <w:r>
        <w:t>Specification</w:t>
      </w:r>
      <w:r>
        <w:rPr>
          <w:spacing w:val="-51"/>
        </w:rPr>
        <w:t xml:space="preserve"> </w:t>
      </w:r>
      <w:r>
        <w:t>of</w:t>
      </w:r>
      <w:r>
        <w:rPr>
          <w:spacing w:val="-50"/>
        </w:rPr>
        <w:t xml:space="preserve"> </w:t>
      </w:r>
      <w:r>
        <w:t>standards</w:t>
      </w:r>
      <w:r>
        <w:rPr>
          <w:spacing w:val="-50"/>
        </w:rPr>
        <w:t xml:space="preserve"> </w:t>
      </w:r>
      <w:r>
        <w:t>used</w:t>
      </w:r>
      <w:r>
        <w:rPr>
          <w:spacing w:val="-50"/>
        </w:rPr>
        <w:t xml:space="preserve"> </w:t>
      </w:r>
      <w:r>
        <w:t>and</w:t>
      </w:r>
      <w:r>
        <w:rPr>
          <w:spacing w:val="-50"/>
        </w:rPr>
        <w:t xml:space="preserve"> </w:t>
      </w:r>
      <w:r>
        <w:t>project</w:t>
      </w:r>
      <w:r>
        <w:rPr>
          <w:spacing w:val="-51"/>
        </w:rPr>
        <w:t xml:space="preserve"> </w:t>
      </w:r>
      <w:r>
        <w:t>elements</w:t>
      </w:r>
      <w:r>
        <w:rPr>
          <w:spacing w:val="-50"/>
        </w:rPr>
        <w:t xml:space="preserve"> </w:t>
      </w:r>
      <w:r>
        <w:t>analyzed</w:t>
      </w:r>
      <w:r>
        <w:rPr>
          <w:spacing w:val="-50"/>
        </w:rPr>
        <w:t xml:space="preserve"> </w:t>
      </w:r>
      <w:r>
        <w:rPr>
          <w:spacing w:val="-4"/>
        </w:rPr>
        <w:t xml:space="preserve">for </w:t>
      </w:r>
      <w:r>
        <w:t>PUBLIC</w:t>
      </w:r>
      <w:r>
        <w:rPr>
          <w:spacing w:val="-17"/>
        </w:rPr>
        <w:t xml:space="preserve"> </w:t>
      </w:r>
      <w:r>
        <w:t>CONTROVERSY.</w:t>
      </w:r>
      <w:r>
        <w:rPr>
          <w:spacing w:val="-16"/>
        </w:rPr>
        <w:t xml:space="preserve"> </w:t>
      </w:r>
      <w:r>
        <w:t>(VAF</w:t>
      </w:r>
      <w:r>
        <w:rPr>
          <w:spacing w:val="-16"/>
        </w:rPr>
        <w:t xml:space="preserve"> </w:t>
      </w:r>
      <w:r>
        <w:t>10-1193a,</w:t>
      </w:r>
      <w:r>
        <w:rPr>
          <w:spacing w:val="-17"/>
        </w:rPr>
        <w:t xml:space="preserve"> </w:t>
      </w:r>
      <w:r>
        <w:t>Block</w:t>
      </w:r>
      <w:r>
        <w:rPr>
          <w:spacing w:val="-16"/>
        </w:rPr>
        <w:t xml:space="preserve"> </w:t>
      </w:r>
      <w:r>
        <w:t>D1)</w:t>
      </w:r>
    </w:p>
    <w:p w:rsidR="00573016" w:rsidRDefault="0077703A">
      <w:pPr>
        <w:pStyle w:val="BodyText"/>
        <w:spacing w:line="203" w:lineRule="exact"/>
        <w:ind w:left="300"/>
      </w:pPr>
      <w:r>
        <w:t>D1 PUBLIC CONTROVERSY TEXT:</w:t>
      </w:r>
    </w:p>
    <w:p w:rsidR="00573016" w:rsidRDefault="0077703A">
      <w:pPr>
        <w:pStyle w:val="BodyText"/>
        <w:spacing w:before="36"/>
        <w:ind w:left="300"/>
      </w:pPr>
      <w:r>
        <w:t>CONFLICT LOCAL/STATE REGS: YES// ??</w:t>
      </w:r>
    </w:p>
    <w:p w:rsidR="00573016" w:rsidRDefault="0077703A">
      <w:pPr>
        <w:pStyle w:val="BodyText"/>
        <w:tabs>
          <w:tab w:val="left" w:pos="5592"/>
        </w:tabs>
        <w:spacing w:before="36" w:line="283" w:lineRule="auto"/>
        <w:ind w:left="804" w:right="1417"/>
      </w:pPr>
      <w:r>
        <w:t>This</w:t>
      </w:r>
      <w:r>
        <w:rPr>
          <w:spacing w:val="-27"/>
        </w:rPr>
        <w:t xml:space="preserve"> </w:t>
      </w:r>
      <w:r>
        <w:t>field</w:t>
      </w:r>
      <w:r>
        <w:rPr>
          <w:spacing w:val="-26"/>
        </w:rPr>
        <w:t xml:space="preserve"> </w:t>
      </w:r>
      <w:r>
        <w:t>is</w:t>
      </w:r>
      <w:r>
        <w:rPr>
          <w:spacing w:val="-26"/>
        </w:rPr>
        <w:t xml:space="preserve"> </w:t>
      </w:r>
      <w:r>
        <w:t>a</w:t>
      </w:r>
      <w:r>
        <w:rPr>
          <w:spacing w:val="-26"/>
        </w:rPr>
        <w:t xml:space="preserve"> </w:t>
      </w:r>
      <w:r>
        <w:t>set</w:t>
      </w:r>
      <w:r>
        <w:rPr>
          <w:spacing w:val="-26"/>
        </w:rPr>
        <w:t xml:space="preserve"> </w:t>
      </w:r>
      <w:r>
        <w:t>of</w:t>
      </w:r>
      <w:r>
        <w:rPr>
          <w:spacing w:val="-27"/>
        </w:rPr>
        <w:t xml:space="preserve"> </w:t>
      </w:r>
      <w:r>
        <w:t>codes</w:t>
      </w:r>
      <w:r>
        <w:rPr>
          <w:spacing w:val="-26"/>
        </w:rPr>
        <w:t xml:space="preserve"> </w:t>
      </w:r>
      <w:r>
        <w:t>(Yes</w:t>
      </w:r>
      <w:r>
        <w:rPr>
          <w:spacing w:val="-26"/>
        </w:rPr>
        <w:t xml:space="preserve"> </w:t>
      </w:r>
      <w:r>
        <w:t>or</w:t>
      </w:r>
      <w:r>
        <w:rPr>
          <w:spacing w:val="-26"/>
        </w:rPr>
        <w:t xml:space="preserve"> </w:t>
      </w:r>
      <w:r>
        <w:t>No)</w:t>
      </w:r>
      <w:r>
        <w:rPr>
          <w:spacing w:val="-26"/>
        </w:rPr>
        <w:t xml:space="preserve"> </w:t>
      </w:r>
      <w:r>
        <w:t>indicating</w:t>
      </w:r>
      <w:r>
        <w:rPr>
          <w:spacing w:val="-27"/>
        </w:rPr>
        <w:t xml:space="preserve"> </w:t>
      </w:r>
      <w:r>
        <w:t>whether</w:t>
      </w:r>
      <w:r>
        <w:rPr>
          <w:spacing w:val="-26"/>
        </w:rPr>
        <w:t xml:space="preserve"> </w:t>
      </w:r>
      <w:r>
        <w:t>or</w:t>
      </w:r>
      <w:r>
        <w:rPr>
          <w:spacing w:val="-26"/>
        </w:rPr>
        <w:t xml:space="preserve"> </w:t>
      </w:r>
      <w:r>
        <w:t>not</w:t>
      </w:r>
      <w:r>
        <w:rPr>
          <w:spacing w:val="-26"/>
        </w:rPr>
        <w:t xml:space="preserve"> </w:t>
      </w:r>
      <w:r>
        <w:t>the proposed</w:t>
      </w:r>
      <w:r>
        <w:rPr>
          <w:spacing w:val="-42"/>
        </w:rPr>
        <w:t xml:space="preserve"> </w:t>
      </w:r>
      <w:r>
        <w:t>project</w:t>
      </w:r>
      <w:r>
        <w:rPr>
          <w:spacing w:val="-42"/>
        </w:rPr>
        <w:t xml:space="preserve"> </w:t>
      </w:r>
      <w:r>
        <w:t>conflict</w:t>
      </w:r>
      <w:r>
        <w:rPr>
          <w:spacing w:val="-42"/>
        </w:rPr>
        <w:t xml:space="preserve"> </w:t>
      </w:r>
      <w:r>
        <w:t>with</w:t>
      </w:r>
      <w:r>
        <w:rPr>
          <w:spacing w:val="-41"/>
        </w:rPr>
        <w:t xml:space="preserve"> </w:t>
      </w:r>
      <w:r>
        <w:t>local</w:t>
      </w:r>
      <w:r>
        <w:rPr>
          <w:spacing w:val="-42"/>
        </w:rPr>
        <w:t xml:space="preserve"> </w:t>
      </w:r>
      <w:r>
        <w:t>or</w:t>
      </w:r>
      <w:r>
        <w:rPr>
          <w:spacing w:val="-42"/>
        </w:rPr>
        <w:t xml:space="preserve"> </w:t>
      </w:r>
      <w:r>
        <w:t>state</w:t>
      </w:r>
      <w:r>
        <w:tab/>
      </w:r>
      <w:r>
        <w:rPr>
          <w:w w:val="95"/>
        </w:rPr>
        <w:t>regulations. (VAF</w:t>
      </w:r>
      <w:r>
        <w:rPr>
          <w:spacing w:val="-36"/>
          <w:w w:val="95"/>
        </w:rPr>
        <w:t xml:space="preserve"> </w:t>
      </w:r>
      <w:r>
        <w:rPr>
          <w:w w:val="95"/>
        </w:rPr>
        <w:t xml:space="preserve">10-1193a, </w:t>
      </w:r>
      <w:r>
        <w:t>Block</w:t>
      </w:r>
      <w:r>
        <w:rPr>
          <w:spacing w:val="-8"/>
        </w:rPr>
        <w:t xml:space="preserve"> </w:t>
      </w:r>
      <w:r>
        <w:t>D2)</w:t>
      </w:r>
    </w:p>
    <w:p w:rsidR="00573016" w:rsidRDefault="0077703A">
      <w:pPr>
        <w:pStyle w:val="BodyText"/>
        <w:spacing w:line="202" w:lineRule="exact"/>
        <w:ind w:left="804"/>
      </w:pPr>
      <w:r>
        <w:t>Choose from:</w:t>
      </w:r>
    </w:p>
    <w:p w:rsidR="00573016" w:rsidRDefault="0077703A">
      <w:pPr>
        <w:pStyle w:val="BodyText"/>
        <w:tabs>
          <w:tab w:val="left" w:pos="1928"/>
        </w:tabs>
        <w:spacing w:before="36"/>
        <w:ind w:left="1006"/>
      </w:pPr>
      <w:r>
        <w:t>Y</w:t>
      </w:r>
      <w:r>
        <w:tab/>
        <w:t>YES</w:t>
      </w:r>
    </w:p>
    <w:p w:rsidR="00573016" w:rsidRDefault="0077703A">
      <w:pPr>
        <w:pStyle w:val="BodyText"/>
        <w:tabs>
          <w:tab w:val="left" w:pos="1928"/>
        </w:tabs>
        <w:spacing w:before="36"/>
        <w:ind w:left="1006"/>
      </w:pPr>
      <w:r>
        <w:t>N</w:t>
      </w:r>
      <w:r>
        <w:tab/>
        <w:t>NO</w:t>
      </w:r>
    </w:p>
    <w:p w:rsidR="00573016" w:rsidRDefault="0077703A">
      <w:pPr>
        <w:pStyle w:val="BodyText"/>
        <w:spacing w:before="36" w:line="283" w:lineRule="auto"/>
        <w:ind w:left="299" w:right="6190"/>
      </w:pPr>
      <w:r>
        <w:t>CONFLICT</w:t>
      </w:r>
      <w:r>
        <w:rPr>
          <w:spacing w:val="-64"/>
        </w:rPr>
        <w:t xml:space="preserve"> </w:t>
      </w:r>
      <w:r>
        <w:t>LOCAL/STATE</w:t>
      </w:r>
      <w:r>
        <w:rPr>
          <w:spacing w:val="-63"/>
        </w:rPr>
        <w:t xml:space="preserve"> </w:t>
      </w:r>
      <w:r>
        <w:t>REGS:</w:t>
      </w:r>
      <w:r>
        <w:rPr>
          <w:spacing w:val="-64"/>
        </w:rPr>
        <w:t xml:space="preserve"> </w:t>
      </w:r>
      <w:r>
        <w:rPr>
          <w:spacing w:val="-3"/>
        </w:rPr>
        <w:t xml:space="preserve">YES// </w:t>
      </w:r>
      <w:r>
        <w:t>D2 PUBLIC CONTROVERSY TEXT: ??</w:t>
      </w:r>
    </w:p>
    <w:p w:rsidR="00573016" w:rsidRDefault="0077703A">
      <w:pPr>
        <w:pStyle w:val="BodyText"/>
        <w:spacing w:line="283" w:lineRule="auto"/>
        <w:ind w:left="804" w:right="2328"/>
      </w:pPr>
      <w:r>
        <w:t>Specification</w:t>
      </w:r>
      <w:r>
        <w:rPr>
          <w:spacing w:val="-51"/>
        </w:rPr>
        <w:t xml:space="preserve"> </w:t>
      </w:r>
      <w:r>
        <w:t>of</w:t>
      </w:r>
      <w:r>
        <w:rPr>
          <w:spacing w:val="-50"/>
        </w:rPr>
        <w:t xml:space="preserve"> </w:t>
      </w:r>
      <w:r>
        <w:t>standards</w:t>
      </w:r>
      <w:r>
        <w:rPr>
          <w:spacing w:val="-50"/>
        </w:rPr>
        <w:t xml:space="preserve"> </w:t>
      </w:r>
      <w:r>
        <w:t>used</w:t>
      </w:r>
      <w:r>
        <w:rPr>
          <w:spacing w:val="-50"/>
        </w:rPr>
        <w:t xml:space="preserve"> </w:t>
      </w:r>
      <w:r>
        <w:t>and</w:t>
      </w:r>
      <w:r>
        <w:rPr>
          <w:spacing w:val="-50"/>
        </w:rPr>
        <w:t xml:space="preserve"> </w:t>
      </w:r>
      <w:r>
        <w:t>project</w:t>
      </w:r>
      <w:r>
        <w:rPr>
          <w:spacing w:val="-51"/>
        </w:rPr>
        <w:t xml:space="preserve"> </w:t>
      </w:r>
      <w:r>
        <w:t>elements</w:t>
      </w:r>
      <w:r>
        <w:rPr>
          <w:spacing w:val="-50"/>
        </w:rPr>
        <w:t xml:space="preserve"> </w:t>
      </w:r>
      <w:r>
        <w:t>analyzed</w:t>
      </w:r>
      <w:r>
        <w:rPr>
          <w:spacing w:val="-50"/>
        </w:rPr>
        <w:t xml:space="preserve"> </w:t>
      </w:r>
      <w:r>
        <w:rPr>
          <w:spacing w:val="-4"/>
        </w:rPr>
        <w:t xml:space="preserve">for </w:t>
      </w:r>
      <w:r>
        <w:t>CONFLICT</w:t>
      </w:r>
      <w:r>
        <w:rPr>
          <w:spacing w:val="-21"/>
        </w:rPr>
        <w:t xml:space="preserve"> </w:t>
      </w:r>
      <w:r>
        <w:t>LOCAL/STATE</w:t>
      </w:r>
      <w:r>
        <w:rPr>
          <w:spacing w:val="-21"/>
        </w:rPr>
        <w:t xml:space="preserve"> </w:t>
      </w:r>
      <w:r>
        <w:t>REGS.</w:t>
      </w:r>
      <w:r>
        <w:rPr>
          <w:spacing w:val="-21"/>
        </w:rPr>
        <w:t xml:space="preserve"> </w:t>
      </w:r>
      <w:r>
        <w:t>(VAF</w:t>
      </w:r>
      <w:r>
        <w:rPr>
          <w:spacing w:val="-21"/>
        </w:rPr>
        <w:t xml:space="preserve"> </w:t>
      </w:r>
      <w:r>
        <w:t>10-1193a,</w:t>
      </w:r>
      <w:r>
        <w:rPr>
          <w:spacing w:val="-21"/>
        </w:rPr>
        <w:t xml:space="preserve"> </w:t>
      </w:r>
      <w:r>
        <w:t>Block</w:t>
      </w:r>
      <w:r>
        <w:rPr>
          <w:spacing w:val="-21"/>
        </w:rPr>
        <w:t xml:space="preserve"> </w:t>
      </w:r>
      <w:r>
        <w:t>D2)</w:t>
      </w:r>
    </w:p>
    <w:p w:rsidR="00573016" w:rsidRDefault="0077703A">
      <w:pPr>
        <w:pStyle w:val="BodyText"/>
        <w:spacing w:line="203" w:lineRule="exact"/>
        <w:ind w:left="300"/>
      </w:pPr>
      <w:r>
        <w:t>D2 PUBLIC CONTROVERSY TEXT:</w:t>
      </w:r>
    </w:p>
    <w:p w:rsidR="00573016" w:rsidRDefault="0077703A">
      <w:pPr>
        <w:pStyle w:val="BodyText"/>
        <w:spacing w:before="35"/>
        <w:ind w:left="300"/>
      </w:pPr>
      <w:r>
        <w:t>OVERLOAD UTILITY SYS CAPACITY: YES//</w:t>
      </w:r>
      <w:r>
        <w:rPr>
          <w:spacing w:val="-53"/>
        </w:rPr>
        <w:t xml:space="preserve"> </w:t>
      </w:r>
      <w:r>
        <w:t>??</w:t>
      </w:r>
    </w:p>
    <w:p w:rsidR="00573016" w:rsidRDefault="0077703A">
      <w:pPr>
        <w:pStyle w:val="BodyText"/>
        <w:spacing w:before="36" w:line="283" w:lineRule="auto"/>
        <w:ind w:left="803" w:right="1509"/>
      </w:pPr>
      <w:r>
        <w:t>This</w:t>
      </w:r>
      <w:r>
        <w:rPr>
          <w:spacing w:val="-28"/>
        </w:rPr>
        <w:t xml:space="preserve"> </w:t>
      </w:r>
      <w:r>
        <w:t>field</w:t>
      </w:r>
      <w:r>
        <w:rPr>
          <w:spacing w:val="-27"/>
        </w:rPr>
        <w:t xml:space="preserve"> </w:t>
      </w:r>
      <w:r>
        <w:t>is</w:t>
      </w:r>
      <w:r>
        <w:rPr>
          <w:spacing w:val="-28"/>
        </w:rPr>
        <w:t xml:space="preserve"> </w:t>
      </w:r>
      <w:r>
        <w:t>a</w:t>
      </w:r>
      <w:r>
        <w:rPr>
          <w:spacing w:val="-27"/>
        </w:rPr>
        <w:t xml:space="preserve"> </w:t>
      </w:r>
      <w:r>
        <w:t>set</w:t>
      </w:r>
      <w:r>
        <w:rPr>
          <w:spacing w:val="-27"/>
        </w:rPr>
        <w:t xml:space="preserve"> </w:t>
      </w:r>
      <w:r>
        <w:t>of</w:t>
      </w:r>
      <w:r>
        <w:rPr>
          <w:spacing w:val="-28"/>
        </w:rPr>
        <w:t xml:space="preserve"> </w:t>
      </w:r>
      <w:r>
        <w:t>codes</w:t>
      </w:r>
      <w:r>
        <w:rPr>
          <w:spacing w:val="-27"/>
        </w:rPr>
        <w:t xml:space="preserve"> </w:t>
      </w:r>
      <w:r>
        <w:t>(Yes</w:t>
      </w:r>
      <w:r>
        <w:rPr>
          <w:spacing w:val="-27"/>
        </w:rPr>
        <w:t xml:space="preserve"> </w:t>
      </w:r>
      <w:r>
        <w:t>or</w:t>
      </w:r>
      <w:r>
        <w:rPr>
          <w:spacing w:val="-28"/>
        </w:rPr>
        <w:t xml:space="preserve"> </w:t>
      </w:r>
      <w:r>
        <w:t>No)</w:t>
      </w:r>
      <w:r>
        <w:rPr>
          <w:spacing w:val="-27"/>
        </w:rPr>
        <w:t xml:space="preserve"> </w:t>
      </w:r>
      <w:r>
        <w:t>indicating</w:t>
      </w:r>
      <w:r>
        <w:rPr>
          <w:spacing w:val="-27"/>
        </w:rPr>
        <w:t xml:space="preserve"> </w:t>
      </w:r>
      <w:r>
        <w:t>whether</w:t>
      </w:r>
      <w:r>
        <w:rPr>
          <w:spacing w:val="-28"/>
        </w:rPr>
        <w:t xml:space="preserve"> </w:t>
      </w:r>
      <w:r>
        <w:t>or</w:t>
      </w:r>
      <w:r>
        <w:rPr>
          <w:spacing w:val="-27"/>
        </w:rPr>
        <w:t xml:space="preserve"> </w:t>
      </w:r>
      <w:r>
        <w:t>not</w:t>
      </w:r>
      <w:r>
        <w:rPr>
          <w:spacing w:val="-27"/>
        </w:rPr>
        <w:t xml:space="preserve"> </w:t>
      </w:r>
      <w:r>
        <w:t>the proposed</w:t>
      </w:r>
      <w:r>
        <w:rPr>
          <w:spacing w:val="-51"/>
        </w:rPr>
        <w:t xml:space="preserve"> </w:t>
      </w:r>
      <w:r>
        <w:t>project</w:t>
      </w:r>
      <w:r>
        <w:rPr>
          <w:spacing w:val="-51"/>
        </w:rPr>
        <w:t xml:space="preserve"> </w:t>
      </w:r>
      <w:r>
        <w:t>overload</w:t>
      </w:r>
      <w:r>
        <w:rPr>
          <w:spacing w:val="-51"/>
        </w:rPr>
        <w:t xml:space="preserve"> </w:t>
      </w:r>
      <w:r>
        <w:t>the</w:t>
      </w:r>
      <w:r>
        <w:rPr>
          <w:spacing w:val="-51"/>
        </w:rPr>
        <w:t xml:space="preserve"> </w:t>
      </w:r>
      <w:r>
        <w:t>available</w:t>
      </w:r>
      <w:r>
        <w:rPr>
          <w:spacing w:val="-51"/>
        </w:rPr>
        <w:t xml:space="preserve"> </w:t>
      </w:r>
      <w:r>
        <w:t>utility</w:t>
      </w:r>
      <w:r>
        <w:rPr>
          <w:spacing w:val="-50"/>
        </w:rPr>
        <w:t xml:space="preserve"> </w:t>
      </w:r>
      <w:r>
        <w:t>system</w:t>
      </w:r>
      <w:r>
        <w:rPr>
          <w:spacing w:val="-51"/>
        </w:rPr>
        <w:t xml:space="preserve"> </w:t>
      </w:r>
      <w:r>
        <w:t>capacity.</w:t>
      </w:r>
      <w:r>
        <w:rPr>
          <w:spacing w:val="-51"/>
        </w:rPr>
        <w:t xml:space="preserve"> </w:t>
      </w:r>
      <w:r>
        <w:t>(VAF</w:t>
      </w:r>
      <w:r>
        <w:rPr>
          <w:spacing w:val="-51"/>
        </w:rPr>
        <w:t xml:space="preserve"> </w:t>
      </w:r>
      <w:r>
        <w:t>10­ 1193a, Block</w:t>
      </w:r>
      <w:r>
        <w:rPr>
          <w:spacing w:val="-17"/>
        </w:rPr>
        <w:t xml:space="preserve"> </w:t>
      </w:r>
      <w:r>
        <w:t>D3)</w:t>
      </w:r>
    </w:p>
    <w:p w:rsidR="00573016" w:rsidRDefault="0077703A">
      <w:pPr>
        <w:pStyle w:val="BodyText"/>
        <w:spacing w:line="202" w:lineRule="exact"/>
        <w:ind w:left="804"/>
      </w:pPr>
      <w:r>
        <w:t>Choose from:</w:t>
      </w:r>
    </w:p>
    <w:p w:rsidR="00573016" w:rsidRDefault="0077703A">
      <w:pPr>
        <w:pStyle w:val="BodyText"/>
        <w:tabs>
          <w:tab w:val="left" w:pos="1928"/>
        </w:tabs>
        <w:spacing w:before="36"/>
        <w:ind w:left="1006"/>
      </w:pPr>
      <w:r>
        <w:t>Y</w:t>
      </w:r>
      <w:r>
        <w:tab/>
        <w:t>YES</w:t>
      </w:r>
    </w:p>
    <w:p w:rsidR="00573016" w:rsidRDefault="0077703A">
      <w:pPr>
        <w:pStyle w:val="BodyText"/>
        <w:tabs>
          <w:tab w:val="left" w:pos="1928"/>
        </w:tabs>
        <w:spacing w:before="36"/>
        <w:ind w:left="1006"/>
      </w:pPr>
      <w:r>
        <w:t>N</w:t>
      </w:r>
      <w:r>
        <w:tab/>
        <w:t>NO</w:t>
      </w:r>
    </w:p>
    <w:p w:rsidR="00573016" w:rsidRDefault="00573016">
      <w:pPr>
        <w:sectPr w:rsidR="00573016">
          <w:pgSz w:w="12240" w:h="15840"/>
          <w:pgMar w:top="1200" w:right="1340" w:bottom="1200" w:left="1140" w:header="718" w:footer="1002" w:gutter="0"/>
          <w:cols w:space="720"/>
        </w:sectPr>
      </w:pPr>
    </w:p>
    <w:p w:rsidR="00573016" w:rsidRDefault="00573016">
      <w:pPr>
        <w:pStyle w:val="BodyText"/>
        <w:spacing w:before="9"/>
        <w:rPr>
          <w:sz w:val="15"/>
        </w:rPr>
      </w:pPr>
    </w:p>
    <w:p w:rsidR="00573016" w:rsidRDefault="0077703A">
      <w:pPr>
        <w:pStyle w:val="BodyText"/>
        <w:spacing w:before="103" w:line="283" w:lineRule="auto"/>
        <w:ind w:left="300" w:right="5784"/>
      </w:pPr>
      <w:r>
        <w:t>OVERLOAD</w:t>
      </w:r>
      <w:r>
        <w:rPr>
          <w:spacing w:val="-55"/>
        </w:rPr>
        <w:t xml:space="preserve"> </w:t>
      </w:r>
      <w:r>
        <w:t>UTILITY</w:t>
      </w:r>
      <w:r>
        <w:rPr>
          <w:spacing w:val="-54"/>
        </w:rPr>
        <w:t xml:space="preserve"> </w:t>
      </w:r>
      <w:r>
        <w:t>SYS</w:t>
      </w:r>
      <w:r>
        <w:rPr>
          <w:spacing w:val="-54"/>
        </w:rPr>
        <w:t xml:space="preserve"> </w:t>
      </w:r>
      <w:r>
        <w:t>CAPACITY:</w:t>
      </w:r>
      <w:r>
        <w:rPr>
          <w:spacing w:val="-55"/>
        </w:rPr>
        <w:t xml:space="preserve"> </w:t>
      </w:r>
      <w:r>
        <w:rPr>
          <w:spacing w:val="-3"/>
        </w:rPr>
        <w:t xml:space="preserve">YES// </w:t>
      </w:r>
      <w:r>
        <w:t>D3 UTILITY OVERLOAD TEXT:</w:t>
      </w:r>
      <w:r>
        <w:rPr>
          <w:spacing w:val="-78"/>
        </w:rPr>
        <w:t xml:space="preserve"> </w:t>
      </w:r>
      <w:r>
        <w:t>??</w:t>
      </w:r>
    </w:p>
    <w:p w:rsidR="00573016" w:rsidRDefault="0077703A">
      <w:pPr>
        <w:pStyle w:val="BodyText"/>
        <w:spacing w:line="283" w:lineRule="auto"/>
        <w:ind w:left="804" w:right="2328"/>
      </w:pPr>
      <w:r>
        <w:t>Specification</w:t>
      </w:r>
      <w:r>
        <w:rPr>
          <w:spacing w:val="-51"/>
        </w:rPr>
        <w:t xml:space="preserve"> </w:t>
      </w:r>
      <w:r>
        <w:t>of</w:t>
      </w:r>
      <w:r>
        <w:rPr>
          <w:spacing w:val="-50"/>
        </w:rPr>
        <w:t xml:space="preserve"> </w:t>
      </w:r>
      <w:r>
        <w:t>standards</w:t>
      </w:r>
      <w:r>
        <w:rPr>
          <w:spacing w:val="-50"/>
        </w:rPr>
        <w:t xml:space="preserve"> </w:t>
      </w:r>
      <w:r>
        <w:t>used</w:t>
      </w:r>
      <w:r>
        <w:rPr>
          <w:spacing w:val="-50"/>
        </w:rPr>
        <w:t xml:space="preserve"> </w:t>
      </w:r>
      <w:r>
        <w:t>and</w:t>
      </w:r>
      <w:r>
        <w:rPr>
          <w:spacing w:val="-50"/>
        </w:rPr>
        <w:t xml:space="preserve"> </w:t>
      </w:r>
      <w:r>
        <w:t>project</w:t>
      </w:r>
      <w:r>
        <w:rPr>
          <w:spacing w:val="-51"/>
        </w:rPr>
        <w:t xml:space="preserve"> </w:t>
      </w:r>
      <w:r>
        <w:t>elements</w:t>
      </w:r>
      <w:r>
        <w:rPr>
          <w:spacing w:val="-50"/>
        </w:rPr>
        <w:t xml:space="preserve"> </w:t>
      </w:r>
      <w:r>
        <w:t>analyzed</w:t>
      </w:r>
      <w:r>
        <w:rPr>
          <w:spacing w:val="-50"/>
        </w:rPr>
        <w:t xml:space="preserve"> </w:t>
      </w:r>
      <w:r>
        <w:rPr>
          <w:spacing w:val="-4"/>
        </w:rPr>
        <w:t xml:space="preserve">for </w:t>
      </w:r>
      <w:r>
        <w:t>OVERLOAD UTILITY SYS</w:t>
      </w:r>
      <w:r>
        <w:rPr>
          <w:spacing w:val="-35"/>
        </w:rPr>
        <w:t xml:space="preserve"> </w:t>
      </w:r>
      <w:r>
        <w:t>CAPACITY.</w:t>
      </w:r>
    </w:p>
    <w:p w:rsidR="00573016" w:rsidRDefault="0077703A">
      <w:pPr>
        <w:pStyle w:val="BodyText"/>
        <w:spacing w:line="283" w:lineRule="auto"/>
        <w:ind w:left="300" w:right="6905"/>
      </w:pPr>
      <w:r>
        <w:t>D3</w:t>
      </w:r>
      <w:r>
        <w:rPr>
          <w:spacing w:val="-49"/>
        </w:rPr>
        <w:t xml:space="preserve"> </w:t>
      </w:r>
      <w:r>
        <w:t>UTILITY</w:t>
      </w:r>
      <w:r>
        <w:rPr>
          <w:spacing w:val="-48"/>
        </w:rPr>
        <w:t xml:space="preserve"> </w:t>
      </w:r>
      <w:r>
        <w:t>OVERLOAD</w:t>
      </w:r>
      <w:r>
        <w:rPr>
          <w:spacing w:val="-49"/>
        </w:rPr>
        <w:t xml:space="preserve"> </w:t>
      </w:r>
      <w:r>
        <w:rPr>
          <w:spacing w:val="-4"/>
        </w:rPr>
        <w:t xml:space="preserve">TEXT: </w:t>
      </w:r>
      <w:r>
        <w:t>Select PROJECT</w:t>
      </w:r>
      <w:r>
        <w:rPr>
          <w:spacing w:val="-64"/>
        </w:rPr>
        <w:t xml:space="preserve"> </w:t>
      </w:r>
      <w:r>
        <w:t>NUMBER:</w:t>
      </w:r>
    </w:p>
    <w:p w:rsidR="00573016" w:rsidRDefault="00573016">
      <w:pPr>
        <w:spacing w:line="283" w:lineRule="auto"/>
        <w:sectPr w:rsidR="00573016">
          <w:pgSz w:w="12240" w:h="15840"/>
          <w:pgMar w:top="1200" w:right="1340" w:bottom="1200" w:left="1140" w:header="718" w:footer="1002" w:gutter="0"/>
          <w:cols w:space="720"/>
        </w:sectPr>
      </w:pPr>
    </w:p>
    <w:p w:rsidR="00573016" w:rsidRDefault="00573016">
      <w:pPr>
        <w:pStyle w:val="BodyText"/>
        <w:spacing w:before="7"/>
        <w:rPr>
          <w:sz w:val="12"/>
        </w:rPr>
      </w:pPr>
    </w:p>
    <w:p w:rsidR="00573016" w:rsidRDefault="0077703A">
      <w:pPr>
        <w:pStyle w:val="Heading4"/>
        <w:spacing w:before="94"/>
        <w:ind w:left="300"/>
      </w:pPr>
      <w:bookmarkStart w:id="67" w:name="_TOC_250129"/>
      <w:bookmarkEnd w:id="67"/>
      <w:r>
        <w:t>Approval of Project Application</w:t>
      </w:r>
    </w:p>
    <w:p w:rsidR="00573016" w:rsidRDefault="0077703A">
      <w:pPr>
        <w:spacing w:before="284"/>
        <w:ind w:left="300" w:right="148"/>
        <w:rPr>
          <w:rFonts w:ascii="Century Schoolbook"/>
          <w:sz w:val="24"/>
        </w:rPr>
      </w:pPr>
      <w:r>
        <w:rPr>
          <w:rFonts w:ascii="Century Schoolbook"/>
          <w:sz w:val="24"/>
        </w:rPr>
        <w:t>The Approval of Project Application option controls the Chief Engineer's and VAMC Director's sign off on the project application. Project Status must be set to "NEW PROJECT APPLICATION", "DESIGN PROGRAM", "A/E", "SCHEMATICS", "DESIGN DEVELOPMENT", "CONSTRU</w:t>
      </w:r>
      <w:r>
        <w:rPr>
          <w:rFonts w:ascii="Century Schoolbook"/>
          <w:sz w:val="24"/>
        </w:rPr>
        <w:t>CTION DOCUMENTS", "AUTHORIZED", "INVITATION FOR BID", "BID OPEN", or "CONSTRUCTION"</w:t>
      </w:r>
    </w:p>
    <w:p w:rsidR="00573016" w:rsidRDefault="0077703A">
      <w:pPr>
        <w:ind w:left="300" w:right="297"/>
        <w:rPr>
          <w:rFonts w:ascii="Century Schoolbook"/>
          <w:sz w:val="24"/>
        </w:rPr>
      </w:pPr>
      <w:r>
        <w:rPr>
          <w:rFonts w:ascii="Century Schoolbook"/>
          <w:sz w:val="24"/>
        </w:rPr>
        <w:t>before the project can be approved. The security key ENPLK001 controls the Chief Engineer's approval. The security key ENPLK002 controls the VAMC Director's approval. The C</w:t>
      </w:r>
      <w:r>
        <w:rPr>
          <w:rFonts w:ascii="Century Schoolbook"/>
          <w:sz w:val="24"/>
        </w:rPr>
        <w:t>hief Engineer must sign off before the VAMC Director. Both must approve before the project application can be transmitted electronically to higher approval authorities.</w:t>
      </w:r>
    </w:p>
    <w:p w:rsidR="00573016" w:rsidRDefault="00573016">
      <w:pPr>
        <w:pStyle w:val="BodyText"/>
        <w:spacing w:before="6"/>
        <w:rPr>
          <w:rFonts w:ascii="Century Schoolbook"/>
          <w:sz w:val="23"/>
        </w:rPr>
      </w:pPr>
    </w:p>
    <w:p w:rsidR="00573016" w:rsidRDefault="0077703A">
      <w:pPr>
        <w:ind w:left="299" w:right="142"/>
        <w:rPr>
          <w:rFonts w:ascii="Century Schoolbook" w:hAnsi="Century Schoolbook"/>
          <w:sz w:val="24"/>
        </w:rPr>
      </w:pPr>
      <w:r>
        <w:rPr>
          <w:rFonts w:ascii="Century Schoolbook" w:hAnsi="Century Schoolbook"/>
          <w:sz w:val="24"/>
        </w:rPr>
        <w:t>Chief Engineer and VAMC Director approvals of a project application will be considered</w:t>
      </w:r>
      <w:r>
        <w:rPr>
          <w:rFonts w:ascii="Century Schoolbook" w:hAnsi="Century Schoolbook"/>
          <w:sz w:val="24"/>
        </w:rPr>
        <w:t xml:space="preserve"> current for six months. Any approvals performed over six months ago will need to be redone prior to transmission of the project application. The Approval of Project Application [ENPLM16] option has been modified to update the signed name and date whenever</w:t>
      </w:r>
      <w:r>
        <w:rPr>
          <w:rFonts w:ascii="Century Schoolbook" w:hAnsi="Century Schoolbook"/>
          <w:sz w:val="24"/>
        </w:rPr>
        <w:t xml:space="preserve"> an application is re-approved. Previously, just pressing return at the approval prompt did not update the approval name or date of re­ approved applications.</w:t>
      </w:r>
    </w:p>
    <w:p w:rsidR="00573016" w:rsidRDefault="00573016">
      <w:pPr>
        <w:pStyle w:val="BodyText"/>
        <w:spacing w:before="8"/>
        <w:rPr>
          <w:rFonts w:ascii="Century Schoolbook"/>
          <w:sz w:val="23"/>
        </w:rPr>
      </w:pPr>
    </w:p>
    <w:p w:rsidR="00573016" w:rsidRDefault="0077703A">
      <w:pPr>
        <w:ind w:left="976" w:right="5633"/>
        <w:rPr>
          <w:rFonts w:ascii="Century Schoolbook"/>
          <w:sz w:val="24"/>
        </w:rPr>
      </w:pPr>
      <w:r>
        <w:rPr>
          <w:rFonts w:ascii="Century Schoolbook"/>
          <w:sz w:val="24"/>
        </w:rPr>
        <w:t>Edit Project Application Activations E/E</w:t>
      </w:r>
    </w:p>
    <w:p w:rsidR="00573016" w:rsidRDefault="0077703A">
      <w:pPr>
        <w:spacing w:line="287" w:lineRule="exact"/>
        <w:ind w:left="976"/>
        <w:rPr>
          <w:rFonts w:ascii="Century Schoolbook"/>
          <w:sz w:val="24"/>
        </w:rPr>
      </w:pPr>
      <w:r>
        <w:rPr>
          <w:rFonts w:ascii="Century Schoolbook"/>
          <w:sz w:val="24"/>
        </w:rPr>
        <w:t>Environmental Analysis E/E (VAF 10-1193a)</w:t>
      </w:r>
    </w:p>
    <w:p w:rsidR="00573016" w:rsidRDefault="0077703A">
      <w:pPr>
        <w:tabs>
          <w:tab w:val="left" w:pos="1112"/>
        </w:tabs>
        <w:ind w:left="976" w:right="5199" w:hanging="271"/>
        <w:rPr>
          <w:rFonts w:ascii="Century Schoolbook"/>
          <w:sz w:val="24"/>
        </w:rPr>
      </w:pPr>
      <w:r>
        <w:rPr>
          <w:rFonts w:ascii="Century Schoolbook"/>
          <w:sz w:val="24"/>
        </w:rPr>
        <w:t>&gt;</w:t>
      </w:r>
      <w:r>
        <w:rPr>
          <w:rFonts w:ascii="Century Schoolbook"/>
          <w:sz w:val="24"/>
        </w:rPr>
        <w:tab/>
      </w:r>
      <w:r>
        <w:rPr>
          <w:rFonts w:ascii="Century Schoolbook"/>
          <w:sz w:val="24"/>
        </w:rPr>
        <w:tab/>
        <w:t>Approval o</w:t>
      </w:r>
      <w:r>
        <w:rPr>
          <w:rFonts w:ascii="Century Schoolbook"/>
          <w:sz w:val="24"/>
        </w:rPr>
        <w:t>f Project</w:t>
      </w:r>
      <w:r>
        <w:rPr>
          <w:rFonts w:ascii="Century Schoolbook"/>
          <w:spacing w:val="-28"/>
          <w:sz w:val="24"/>
        </w:rPr>
        <w:t xml:space="preserve"> </w:t>
      </w:r>
      <w:r>
        <w:rPr>
          <w:rFonts w:ascii="Century Schoolbook"/>
          <w:sz w:val="24"/>
        </w:rPr>
        <w:t>Application Reports</w:t>
      </w:r>
      <w:r>
        <w:rPr>
          <w:rFonts w:ascii="Century Schoolbook"/>
          <w:spacing w:val="-1"/>
          <w:sz w:val="24"/>
        </w:rPr>
        <w:t xml:space="preserve"> </w:t>
      </w:r>
      <w:r>
        <w:rPr>
          <w:rFonts w:ascii="Century Schoolbook"/>
          <w:sz w:val="24"/>
        </w:rPr>
        <w:t>...</w:t>
      </w:r>
    </w:p>
    <w:p w:rsidR="00573016" w:rsidRDefault="0077703A">
      <w:pPr>
        <w:ind w:left="976" w:right="5361"/>
        <w:rPr>
          <w:rFonts w:ascii="Century Schoolbook"/>
          <w:sz w:val="24"/>
        </w:rPr>
      </w:pPr>
      <w:r>
        <w:rPr>
          <w:rFonts w:ascii="Century Schoolbook"/>
          <w:sz w:val="24"/>
        </w:rPr>
        <w:t>Validate Project Applications Transmit Project Applications</w:t>
      </w:r>
    </w:p>
    <w:p w:rsidR="00573016" w:rsidRDefault="0077703A">
      <w:pPr>
        <w:spacing w:line="287" w:lineRule="exact"/>
        <w:ind w:left="976"/>
        <w:rPr>
          <w:rFonts w:ascii="Century Schoolbook"/>
          <w:sz w:val="24"/>
        </w:rPr>
      </w:pPr>
      <w:r>
        <w:rPr>
          <w:rFonts w:ascii="Century Schoolbook"/>
          <w:sz w:val="24"/>
        </w:rPr>
        <w:t>Communication Log Display for a Project</w:t>
      </w:r>
    </w:p>
    <w:p w:rsidR="00573016" w:rsidRDefault="00573016">
      <w:pPr>
        <w:pStyle w:val="BodyText"/>
        <w:spacing w:before="9"/>
        <w:rPr>
          <w:rFonts w:ascii="Century Schoolbook"/>
          <w:sz w:val="23"/>
        </w:rPr>
      </w:pPr>
    </w:p>
    <w:p w:rsidR="00573016" w:rsidRDefault="0077703A">
      <w:pPr>
        <w:ind w:left="299"/>
        <w:rPr>
          <w:rFonts w:ascii="Century Schoolbook"/>
          <w:b/>
          <w:sz w:val="24"/>
        </w:rPr>
      </w:pPr>
      <w:r>
        <w:rPr>
          <w:rFonts w:ascii="Century Schoolbook"/>
          <w:sz w:val="24"/>
        </w:rPr>
        <w:t xml:space="preserve">Select Project Applications Option: </w:t>
      </w:r>
      <w:r>
        <w:rPr>
          <w:rFonts w:ascii="Century Schoolbook"/>
          <w:b/>
          <w:sz w:val="24"/>
        </w:rPr>
        <w:t>approval of Project Application</w:t>
      </w:r>
    </w:p>
    <w:p w:rsidR="00573016" w:rsidRDefault="0077703A">
      <w:pPr>
        <w:pStyle w:val="BodyText"/>
        <w:tabs>
          <w:tab w:val="left" w:pos="2946"/>
          <w:tab w:val="left" w:pos="4778"/>
        </w:tabs>
        <w:spacing w:before="44"/>
        <w:ind w:left="299"/>
      </w:pPr>
      <w:r>
        <w:t>Select</w:t>
      </w:r>
      <w:r>
        <w:rPr>
          <w:spacing w:val="-49"/>
        </w:rPr>
        <w:t xml:space="preserve"> </w:t>
      </w:r>
      <w:r>
        <w:t>PROJECT</w:t>
      </w:r>
      <w:r>
        <w:rPr>
          <w:spacing w:val="-48"/>
        </w:rPr>
        <w:t xml:space="preserve"> </w:t>
      </w:r>
      <w:r>
        <w:t>NUMBER:</w:t>
      </w:r>
      <w:r>
        <w:tab/>
      </w:r>
      <w:r w:rsidR="006B6161">
        <w:t>999</w:t>
      </w:r>
      <w:r>
        <w:t>-97-101</w:t>
      </w:r>
      <w:r>
        <w:tab/>
        <w:t>ASBESTOS</w:t>
      </w:r>
      <w:r>
        <w:rPr>
          <w:spacing w:val="-10"/>
        </w:rPr>
        <w:t xml:space="preserve"> </w:t>
      </w:r>
      <w:r>
        <w:t>PROJECT</w:t>
      </w:r>
    </w:p>
    <w:p w:rsidR="00573016" w:rsidRDefault="00573016">
      <w:pPr>
        <w:pStyle w:val="BodyText"/>
        <w:rPr>
          <w:sz w:val="20"/>
        </w:rPr>
      </w:pPr>
    </w:p>
    <w:p w:rsidR="00573016" w:rsidRDefault="00573016">
      <w:pPr>
        <w:pStyle w:val="BodyText"/>
        <w:spacing w:before="6"/>
        <w:rPr>
          <w:sz w:val="25"/>
        </w:rPr>
      </w:pPr>
    </w:p>
    <w:p w:rsidR="00573016" w:rsidRDefault="0077703A">
      <w:pPr>
        <w:pStyle w:val="BodyText"/>
        <w:tabs>
          <w:tab w:val="left" w:pos="3047"/>
        </w:tabs>
        <w:spacing w:line="283" w:lineRule="auto"/>
        <w:ind w:left="299" w:right="4369"/>
      </w:pPr>
      <w:r>
        <w:t>Project</w:t>
      </w:r>
      <w:r>
        <w:rPr>
          <w:spacing w:val="-64"/>
        </w:rPr>
        <w:t xml:space="preserve"> </w:t>
      </w:r>
      <w:r>
        <w:t>Number:</w:t>
      </w:r>
      <w:r>
        <w:rPr>
          <w:spacing w:val="-64"/>
        </w:rPr>
        <w:t xml:space="preserve"> </w:t>
      </w:r>
      <w:r w:rsidR="006B6161">
        <w:t>999</w:t>
      </w:r>
      <w:r>
        <w:t>-97-101</w:t>
      </w:r>
      <w:r>
        <w:rPr>
          <w:spacing w:val="-63"/>
        </w:rPr>
        <w:t xml:space="preserve"> </w:t>
      </w:r>
      <w:r>
        <w:t>Title:</w:t>
      </w:r>
      <w:r>
        <w:rPr>
          <w:spacing w:val="-64"/>
        </w:rPr>
        <w:t xml:space="preserve"> </w:t>
      </w:r>
      <w:r>
        <w:t>ASBESTOS</w:t>
      </w:r>
      <w:r>
        <w:rPr>
          <w:spacing w:val="-63"/>
        </w:rPr>
        <w:t xml:space="preserve"> </w:t>
      </w:r>
      <w:r>
        <w:t>PROJECT Program:</w:t>
      </w:r>
      <w:r>
        <w:rPr>
          <w:spacing w:val="-42"/>
        </w:rPr>
        <w:t xml:space="preserve"> </w:t>
      </w:r>
      <w:r>
        <w:t>NRM</w:t>
      </w:r>
      <w:r>
        <w:tab/>
        <w:t>Category:</w:t>
      </w:r>
      <w:r>
        <w:rPr>
          <w:spacing w:val="-24"/>
        </w:rPr>
        <w:t xml:space="preserve"> </w:t>
      </w:r>
      <w:r>
        <w:t>ASBESTOS</w:t>
      </w:r>
    </w:p>
    <w:p w:rsidR="00573016" w:rsidRDefault="00573016">
      <w:pPr>
        <w:pStyle w:val="BodyText"/>
        <w:rPr>
          <w:sz w:val="20"/>
        </w:rPr>
      </w:pPr>
    </w:p>
    <w:p w:rsidR="00573016" w:rsidRDefault="00573016">
      <w:pPr>
        <w:pStyle w:val="BodyText"/>
        <w:spacing w:before="9"/>
        <w:rPr>
          <w:sz w:val="21"/>
        </w:rPr>
      </w:pPr>
    </w:p>
    <w:p w:rsidR="00573016" w:rsidRDefault="0077703A">
      <w:pPr>
        <w:pStyle w:val="BodyText"/>
        <w:tabs>
          <w:tab w:val="left" w:pos="5267"/>
          <w:tab w:val="left" w:pos="5580"/>
        </w:tabs>
        <w:ind w:left="299"/>
      </w:pPr>
      <w:r>
        <w:t>Do</w:t>
      </w:r>
      <w:r>
        <w:rPr>
          <w:spacing w:val="-32"/>
        </w:rPr>
        <w:t xml:space="preserve"> </w:t>
      </w:r>
      <w:r>
        <w:t>you</w:t>
      </w:r>
      <w:r>
        <w:rPr>
          <w:spacing w:val="-32"/>
        </w:rPr>
        <w:t xml:space="preserve"> </w:t>
      </w:r>
      <w:r>
        <w:t>wish</w:t>
      </w:r>
      <w:r>
        <w:rPr>
          <w:spacing w:val="-32"/>
        </w:rPr>
        <w:t xml:space="preserve"> </w:t>
      </w:r>
      <w:r>
        <w:t>to</w:t>
      </w:r>
      <w:r>
        <w:rPr>
          <w:spacing w:val="-32"/>
        </w:rPr>
        <w:t xml:space="preserve"> </w:t>
      </w:r>
      <w:r>
        <w:t>view</w:t>
      </w:r>
      <w:r>
        <w:rPr>
          <w:spacing w:val="-32"/>
        </w:rPr>
        <w:t xml:space="preserve"> </w:t>
      </w:r>
      <w:r>
        <w:t>a</w:t>
      </w:r>
      <w:r>
        <w:rPr>
          <w:spacing w:val="-32"/>
        </w:rPr>
        <w:t xml:space="preserve"> </w:t>
      </w:r>
      <w:r>
        <w:t>project</w:t>
      </w:r>
      <w:r>
        <w:rPr>
          <w:spacing w:val="-31"/>
        </w:rPr>
        <w:t xml:space="preserve"> </w:t>
      </w:r>
      <w:r>
        <w:t>summary:?</w:t>
      </w:r>
      <w:r>
        <w:rPr>
          <w:spacing w:val="-32"/>
        </w:rPr>
        <w:t xml:space="preserve"> </w:t>
      </w:r>
      <w:r>
        <w:t>NO//</w:t>
      </w:r>
      <w:r>
        <w:tab/>
      </w:r>
      <w:r>
        <w:rPr>
          <w:b/>
        </w:rPr>
        <w:t>y</w:t>
      </w:r>
      <w:r>
        <w:rPr>
          <w:b/>
        </w:rPr>
        <w:tab/>
      </w:r>
      <w:r>
        <w:t>YES</w:t>
      </w:r>
    </w:p>
    <w:p w:rsidR="00573016" w:rsidRDefault="00573016">
      <w:pPr>
        <w:pStyle w:val="BodyText"/>
        <w:rPr>
          <w:sz w:val="20"/>
        </w:rPr>
      </w:pPr>
    </w:p>
    <w:p w:rsidR="00573016" w:rsidRDefault="00573016">
      <w:pPr>
        <w:pStyle w:val="BodyText"/>
        <w:rPr>
          <w:sz w:val="26"/>
        </w:rPr>
      </w:pPr>
    </w:p>
    <w:p w:rsidR="00573016" w:rsidRDefault="0077703A">
      <w:pPr>
        <w:pStyle w:val="BodyText"/>
        <w:tabs>
          <w:tab w:val="left" w:pos="2233"/>
          <w:tab w:val="left" w:pos="6915"/>
        </w:tabs>
        <w:spacing w:line="283" w:lineRule="auto"/>
        <w:ind w:left="7054" w:right="1417" w:hanging="6755"/>
      </w:pPr>
      <w:r>
        <w:t>VHA</w:t>
      </w:r>
      <w:r>
        <w:tab/>
        <w:t>PROJECT</w:t>
      </w:r>
      <w:r>
        <w:rPr>
          <w:spacing w:val="-42"/>
        </w:rPr>
        <w:t xml:space="preserve"> </w:t>
      </w:r>
      <w:r>
        <w:t>APPLICATION</w:t>
      </w:r>
      <w:r>
        <w:rPr>
          <w:spacing w:val="-41"/>
        </w:rPr>
        <w:t xml:space="preserve"> </w:t>
      </w:r>
      <w:r>
        <w:t>-</w:t>
      </w:r>
      <w:r>
        <w:rPr>
          <w:spacing w:val="-41"/>
        </w:rPr>
        <w:t xml:space="preserve"> </w:t>
      </w:r>
      <w:r>
        <w:t>SIGN</w:t>
      </w:r>
      <w:r>
        <w:rPr>
          <w:spacing w:val="-42"/>
        </w:rPr>
        <w:t xml:space="preserve"> </w:t>
      </w:r>
      <w:r>
        <w:t>OFF</w:t>
      </w:r>
      <w:r>
        <w:rPr>
          <w:spacing w:val="-41"/>
        </w:rPr>
        <w:t xml:space="preserve"> </w:t>
      </w:r>
      <w:r>
        <w:t>SUMMARY</w:t>
      </w:r>
      <w:r>
        <w:tab/>
        <w:t>PROJECT</w:t>
      </w:r>
      <w:r>
        <w:rPr>
          <w:spacing w:val="-73"/>
        </w:rPr>
        <w:t xml:space="preserve"> </w:t>
      </w:r>
      <w:r>
        <w:rPr>
          <w:spacing w:val="-3"/>
        </w:rPr>
        <w:t xml:space="preserve">NUMBER </w:t>
      </w:r>
      <w:r w:rsidR="006B6161">
        <w:t>999</w:t>
      </w:r>
      <w:r>
        <w:t>-97-101</w:t>
      </w:r>
    </w:p>
    <w:p w:rsidR="00573016" w:rsidRDefault="0077703A">
      <w:pPr>
        <w:pStyle w:val="BodyText"/>
        <w:tabs>
          <w:tab w:val="left" w:pos="5287"/>
        </w:tabs>
        <w:spacing w:line="203" w:lineRule="exact"/>
        <w:ind w:left="299"/>
      </w:pPr>
      <w:r>
        <w:t>PROJECT</w:t>
      </w:r>
      <w:r>
        <w:rPr>
          <w:spacing w:val="-45"/>
        </w:rPr>
        <w:t xml:space="preserve"> </w:t>
      </w:r>
      <w:r>
        <w:t>PROGRAM:</w:t>
      </w:r>
      <w:r>
        <w:rPr>
          <w:spacing w:val="-44"/>
        </w:rPr>
        <w:t xml:space="preserve"> </w:t>
      </w:r>
      <w:r>
        <w:t>NRM</w:t>
      </w:r>
      <w:r>
        <w:tab/>
        <w:t>FACILITY PRIORITY:</w:t>
      </w:r>
      <w:r>
        <w:rPr>
          <w:spacing w:val="-23"/>
        </w:rPr>
        <w:t xml:space="preserve"> </w:t>
      </w:r>
      <w:r>
        <w:t>1</w:t>
      </w:r>
    </w:p>
    <w:p w:rsidR="00573016" w:rsidRDefault="0077703A">
      <w:pPr>
        <w:pStyle w:val="BodyText"/>
        <w:tabs>
          <w:tab w:val="left" w:pos="5287"/>
        </w:tabs>
        <w:spacing w:before="36" w:line="283" w:lineRule="auto"/>
        <w:ind w:left="299" w:right="2129"/>
      </w:pPr>
      <w:r>
        <w:t>FACILIT</w:t>
      </w:r>
      <w:r>
        <w:t>Y:</w:t>
      </w:r>
      <w:r>
        <w:rPr>
          <w:spacing w:val="-66"/>
        </w:rPr>
        <w:t xml:space="preserve"> </w:t>
      </w:r>
      <w:r w:rsidR="006B6161">
        <w:t>ANYCITY</w:t>
      </w:r>
      <w:r>
        <w:tab/>
        <w:t>TOTAL</w:t>
      </w:r>
      <w:r>
        <w:rPr>
          <w:spacing w:val="-46"/>
        </w:rPr>
        <w:t xml:space="preserve"> </w:t>
      </w:r>
      <w:r>
        <w:t>PROJECT</w:t>
      </w:r>
      <w:r>
        <w:rPr>
          <w:spacing w:val="-46"/>
        </w:rPr>
        <w:t xml:space="preserve"> </w:t>
      </w:r>
      <w:r>
        <w:t>SCORE:</w:t>
      </w:r>
      <w:r>
        <w:rPr>
          <w:spacing w:val="-45"/>
        </w:rPr>
        <w:t xml:space="preserve"> </w:t>
      </w:r>
      <w:r>
        <w:rPr>
          <w:spacing w:val="-8"/>
        </w:rPr>
        <w:t xml:space="preserve">51 </w:t>
      </w:r>
      <w:r>
        <w:t>PROJECT TITLE: ASBESTOS</w:t>
      </w:r>
      <w:r>
        <w:rPr>
          <w:spacing w:val="-33"/>
        </w:rPr>
        <w:t xml:space="preserve"> </w:t>
      </w:r>
      <w:r>
        <w:t>PROJECT</w:t>
      </w:r>
    </w:p>
    <w:p w:rsidR="00573016" w:rsidRDefault="0077703A">
      <w:pPr>
        <w:pStyle w:val="BodyText"/>
        <w:tabs>
          <w:tab w:val="left" w:pos="4269"/>
        </w:tabs>
        <w:spacing w:line="203" w:lineRule="exact"/>
        <w:ind w:left="299"/>
      </w:pPr>
      <w:r>
        <w:t>EMERGENCY</w:t>
      </w:r>
      <w:r>
        <w:rPr>
          <w:spacing w:val="-55"/>
        </w:rPr>
        <w:t xml:space="preserve"> </w:t>
      </w:r>
      <w:r>
        <w:t>APPLICATION:</w:t>
      </w:r>
      <w:r>
        <w:rPr>
          <w:spacing w:val="-55"/>
        </w:rPr>
        <w:t xml:space="preserve"> </w:t>
      </w:r>
      <w:r>
        <w:t>NO</w:t>
      </w:r>
      <w:r>
        <w:tab/>
        <w:t>EQUIPMENT OVER $250K APPLICATION:</w:t>
      </w:r>
      <w:r>
        <w:rPr>
          <w:spacing w:val="-67"/>
        </w:rPr>
        <w:t xml:space="preserve"> </w:t>
      </w:r>
      <w:r>
        <w:t>YES</w:t>
      </w:r>
    </w:p>
    <w:p w:rsidR="00573016" w:rsidRDefault="00573016">
      <w:pPr>
        <w:spacing w:line="203" w:lineRule="exact"/>
        <w:sectPr w:rsidR="00573016">
          <w:pgSz w:w="12240" w:h="15840"/>
          <w:pgMar w:top="1200" w:right="1340" w:bottom="1200" w:left="1140" w:header="718" w:footer="1002" w:gutter="0"/>
          <w:cols w:space="720"/>
        </w:sectPr>
      </w:pPr>
    </w:p>
    <w:tbl>
      <w:tblPr>
        <w:tblW w:w="0" w:type="auto"/>
        <w:tblInd w:w="107" w:type="dxa"/>
        <w:tblLayout w:type="fixed"/>
        <w:tblCellMar>
          <w:left w:w="0" w:type="dxa"/>
          <w:right w:w="0" w:type="dxa"/>
        </w:tblCellMar>
        <w:tblLook w:val="01E0" w:firstRow="1" w:lastRow="1" w:firstColumn="1" w:lastColumn="1" w:noHBand="0" w:noVBand="0"/>
      </w:tblPr>
      <w:tblGrid>
        <w:gridCol w:w="4544"/>
        <w:gridCol w:w="4371"/>
      </w:tblGrid>
      <w:tr w:rsidR="00573016">
        <w:trPr>
          <w:trHeight w:val="241"/>
        </w:trPr>
        <w:tc>
          <w:tcPr>
            <w:tcW w:w="4544" w:type="dxa"/>
          </w:tcPr>
          <w:p w:rsidR="00573016" w:rsidRDefault="0077703A">
            <w:pPr>
              <w:pStyle w:val="TableParagraph"/>
              <w:spacing w:before="1" w:line="220" w:lineRule="exact"/>
              <w:ind w:left="200"/>
              <w:rPr>
                <w:rFonts w:ascii="Century Schoolbook"/>
                <w:sz w:val="20"/>
              </w:rPr>
            </w:pPr>
            <w:r>
              <w:rPr>
                <w:rFonts w:ascii="Century Schoolbook"/>
                <w:sz w:val="20"/>
              </w:rPr>
              <w:lastRenderedPageBreak/>
              <w:t>Five Year Facility Plan</w:t>
            </w:r>
          </w:p>
        </w:tc>
        <w:tc>
          <w:tcPr>
            <w:tcW w:w="4371" w:type="dxa"/>
          </w:tcPr>
          <w:p w:rsidR="00573016" w:rsidRDefault="00573016">
            <w:pPr>
              <w:pStyle w:val="TableParagraph"/>
              <w:rPr>
                <w:rFonts w:ascii="Times New Roman"/>
                <w:sz w:val="16"/>
              </w:rPr>
            </w:pPr>
          </w:p>
        </w:tc>
      </w:tr>
      <w:tr w:rsidR="00573016">
        <w:trPr>
          <w:trHeight w:val="381"/>
        </w:trPr>
        <w:tc>
          <w:tcPr>
            <w:tcW w:w="4544" w:type="dxa"/>
          </w:tcPr>
          <w:p w:rsidR="00573016" w:rsidRDefault="0077703A">
            <w:pPr>
              <w:pStyle w:val="TableParagraph"/>
              <w:ind w:left="200"/>
              <w:rPr>
                <w:rFonts w:ascii="Century Schoolbook"/>
                <w:sz w:val="20"/>
              </w:rPr>
            </w:pPr>
            <w:r>
              <w:rPr>
                <w:rFonts w:ascii="Century Schoolbook"/>
                <w:sz w:val="20"/>
              </w:rPr>
              <w:t>Project Applications</w:t>
            </w:r>
          </w:p>
        </w:tc>
        <w:tc>
          <w:tcPr>
            <w:tcW w:w="4371" w:type="dxa"/>
          </w:tcPr>
          <w:p w:rsidR="00573016" w:rsidRDefault="00573016">
            <w:pPr>
              <w:pStyle w:val="TableParagraph"/>
              <w:rPr>
                <w:rFonts w:ascii="Times New Roman"/>
                <w:sz w:val="18"/>
              </w:rPr>
            </w:pPr>
          </w:p>
        </w:tc>
      </w:tr>
      <w:tr w:rsidR="00573016">
        <w:trPr>
          <w:trHeight w:val="363"/>
        </w:trPr>
        <w:tc>
          <w:tcPr>
            <w:tcW w:w="4544" w:type="dxa"/>
          </w:tcPr>
          <w:p w:rsidR="00573016" w:rsidRDefault="0077703A">
            <w:pPr>
              <w:pStyle w:val="TableParagraph"/>
              <w:spacing w:before="142" w:line="201" w:lineRule="exact"/>
              <w:ind w:left="200"/>
              <w:rPr>
                <w:sz w:val="18"/>
              </w:rPr>
            </w:pPr>
            <w:r>
              <w:rPr>
                <w:sz w:val="18"/>
              </w:rPr>
              <w:t>BUILDING NUMBER(S): 114</w:t>
            </w:r>
          </w:p>
        </w:tc>
        <w:tc>
          <w:tcPr>
            <w:tcW w:w="4371" w:type="dxa"/>
          </w:tcPr>
          <w:p w:rsidR="00573016" w:rsidRDefault="00573016">
            <w:pPr>
              <w:pStyle w:val="TableParagraph"/>
              <w:rPr>
                <w:rFonts w:ascii="Times New Roman"/>
                <w:sz w:val="18"/>
              </w:rPr>
            </w:pPr>
          </w:p>
        </w:tc>
      </w:tr>
      <w:tr w:rsidR="00573016">
        <w:trPr>
          <w:trHeight w:val="240"/>
        </w:trPr>
        <w:tc>
          <w:tcPr>
            <w:tcW w:w="4544" w:type="dxa"/>
          </w:tcPr>
          <w:p w:rsidR="00573016" w:rsidRDefault="0077703A">
            <w:pPr>
              <w:pStyle w:val="TableParagraph"/>
              <w:spacing w:before="18" w:line="201" w:lineRule="exact"/>
              <w:ind w:left="200"/>
              <w:rPr>
                <w:sz w:val="18"/>
              </w:rPr>
            </w:pPr>
            <w:r>
              <w:rPr>
                <w:sz w:val="18"/>
              </w:rPr>
              <w:t>BUILDING OCCUPANCY: OTHER</w:t>
            </w:r>
          </w:p>
        </w:tc>
        <w:tc>
          <w:tcPr>
            <w:tcW w:w="4371" w:type="dxa"/>
          </w:tcPr>
          <w:p w:rsidR="00573016" w:rsidRDefault="00573016">
            <w:pPr>
              <w:pStyle w:val="TableParagraph"/>
              <w:rPr>
                <w:rFonts w:ascii="Times New Roman"/>
                <w:sz w:val="16"/>
              </w:rPr>
            </w:pPr>
          </w:p>
        </w:tc>
      </w:tr>
      <w:tr w:rsidR="00573016">
        <w:trPr>
          <w:trHeight w:val="240"/>
        </w:trPr>
        <w:tc>
          <w:tcPr>
            <w:tcW w:w="4544" w:type="dxa"/>
          </w:tcPr>
          <w:p w:rsidR="00573016" w:rsidRDefault="0077703A">
            <w:pPr>
              <w:pStyle w:val="TableParagraph"/>
              <w:spacing w:before="18" w:line="201" w:lineRule="exact"/>
              <w:ind w:left="200"/>
              <w:rPr>
                <w:sz w:val="18"/>
              </w:rPr>
            </w:pPr>
            <w:r>
              <w:rPr>
                <w:sz w:val="18"/>
              </w:rPr>
              <w:t>PROJECT CATEGORY: ASBESTOS</w:t>
            </w:r>
          </w:p>
        </w:tc>
        <w:tc>
          <w:tcPr>
            <w:tcW w:w="4371" w:type="dxa"/>
          </w:tcPr>
          <w:p w:rsidR="00573016" w:rsidRDefault="00573016">
            <w:pPr>
              <w:pStyle w:val="TableParagraph"/>
              <w:rPr>
                <w:rFonts w:ascii="Times New Roman"/>
                <w:sz w:val="16"/>
              </w:rPr>
            </w:pPr>
          </w:p>
        </w:tc>
      </w:tr>
      <w:tr w:rsidR="00573016">
        <w:trPr>
          <w:trHeight w:val="240"/>
        </w:trPr>
        <w:tc>
          <w:tcPr>
            <w:tcW w:w="4544" w:type="dxa"/>
          </w:tcPr>
          <w:p w:rsidR="00573016" w:rsidRDefault="0077703A">
            <w:pPr>
              <w:pStyle w:val="TableParagraph"/>
              <w:spacing w:before="18" w:line="201" w:lineRule="exact"/>
              <w:ind w:left="200"/>
              <w:rPr>
                <w:sz w:val="18"/>
              </w:rPr>
            </w:pPr>
            <w:r>
              <w:rPr>
                <w:sz w:val="18"/>
              </w:rPr>
              <w:t>BUDGET CATEGORY: ASBESTOS/IH</w:t>
            </w:r>
          </w:p>
        </w:tc>
        <w:tc>
          <w:tcPr>
            <w:tcW w:w="4371" w:type="dxa"/>
          </w:tcPr>
          <w:p w:rsidR="00573016" w:rsidRDefault="00573016">
            <w:pPr>
              <w:pStyle w:val="TableParagraph"/>
              <w:rPr>
                <w:rFonts w:ascii="Times New Roman"/>
                <w:sz w:val="16"/>
              </w:rPr>
            </w:pPr>
          </w:p>
        </w:tc>
      </w:tr>
      <w:tr w:rsidR="00573016">
        <w:trPr>
          <w:trHeight w:val="240"/>
        </w:trPr>
        <w:tc>
          <w:tcPr>
            <w:tcW w:w="4544" w:type="dxa"/>
          </w:tcPr>
          <w:p w:rsidR="00573016" w:rsidRDefault="0077703A">
            <w:pPr>
              <w:pStyle w:val="TableParagraph"/>
              <w:spacing w:before="18" w:line="201" w:lineRule="exact"/>
              <w:ind w:left="200"/>
              <w:rPr>
                <w:sz w:val="18"/>
              </w:rPr>
            </w:pPr>
            <w:r>
              <w:rPr>
                <w:sz w:val="18"/>
              </w:rPr>
              <w:t>NET BED CHANGE: 0</w:t>
            </w:r>
          </w:p>
        </w:tc>
        <w:tc>
          <w:tcPr>
            <w:tcW w:w="4371" w:type="dxa"/>
          </w:tcPr>
          <w:p w:rsidR="00573016" w:rsidRDefault="0077703A">
            <w:pPr>
              <w:pStyle w:val="TableParagraph"/>
              <w:spacing w:before="18" w:line="201" w:lineRule="exact"/>
              <w:ind w:left="643"/>
              <w:rPr>
                <w:sz w:val="18"/>
              </w:rPr>
            </w:pPr>
            <w:r>
              <w:rPr>
                <w:sz w:val="18"/>
              </w:rPr>
              <w:t>NET PARKING CHANGE: 0</w:t>
            </w:r>
          </w:p>
        </w:tc>
      </w:tr>
      <w:tr w:rsidR="00573016">
        <w:trPr>
          <w:trHeight w:val="240"/>
        </w:trPr>
        <w:tc>
          <w:tcPr>
            <w:tcW w:w="4544" w:type="dxa"/>
          </w:tcPr>
          <w:p w:rsidR="00573016" w:rsidRDefault="0077703A">
            <w:pPr>
              <w:pStyle w:val="TableParagraph"/>
              <w:spacing w:before="18" w:line="201" w:lineRule="exact"/>
              <w:ind w:left="200"/>
              <w:rPr>
                <w:sz w:val="18"/>
              </w:rPr>
            </w:pPr>
            <w:r>
              <w:rPr>
                <w:sz w:val="18"/>
              </w:rPr>
              <w:t>LISTED ON 5 YR FACILITY PLAN: YES</w:t>
            </w:r>
          </w:p>
        </w:tc>
        <w:tc>
          <w:tcPr>
            <w:tcW w:w="4371" w:type="dxa"/>
          </w:tcPr>
          <w:p w:rsidR="00573016" w:rsidRDefault="0077703A">
            <w:pPr>
              <w:pStyle w:val="TableParagraph"/>
              <w:spacing w:before="18" w:line="201" w:lineRule="exact"/>
              <w:ind w:left="643"/>
              <w:rPr>
                <w:sz w:val="18"/>
              </w:rPr>
            </w:pPr>
            <w:r>
              <w:rPr>
                <w:sz w:val="18"/>
              </w:rPr>
              <w:t>5-YR FACILITY PLAN FY:</w:t>
            </w:r>
            <w:r>
              <w:rPr>
                <w:spacing w:val="-70"/>
                <w:sz w:val="18"/>
              </w:rPr>
              <w:t xml:space="preserve"> </w:t>
            </w:r>
            <w:r>
              <w:rPr>
                <w:sz w:val="18"/>
              </w:rPr>
              <w:t>1996</w:t>
            </w:r>
          </w:p>
        </w:tc>
      </w:tr>
      <w:tr w:rsidR="00573016">
        <w:trPr>
          <w:trHeight w:val="240"/>
        </w:trPr>
        <w:tc>
          <w:tcPr>
            <w:tcW w:w="4544" w:type="dxa"/>
          </w:tcPr>
          <w:p w:rsidR="00573016" w:rsidRDefault="0077703A">
            <w:pPr>
              <w:pStyle w:val="TableParagraph"/>
              <w:spacing w:before="18" w:line="201" w:lineRule="exact"/>
              <w:ind w:left="200"/>
              <w:rPr>
                <w:sz w:val="18"/>
              </w:rPr>
            </w:pPr>
            <w:r>
              <w:rPr>
                <w:sz w:val="18"/>
              </w:rPr>
              <w:t>NEW NET SQ. FT.: 2873</w:t>
            </w:r>
          </w:p>
        </w:tc>
        <w:tc>
          <w:tcPr>
            <w:tcW w:w="4371" w:type="dxa"/>
          </w:tcPr>
          <w:p w:rsidR="00573016" w:rsidRDefault="0077703A">
            <w:pPr>
              <w:pStyle w:val="TableParagraph"/>
              <w:spacing w:before="18" w:line="201" w:lineRule="exact"/>
              <w:ind w:left="609"/>
              <w:rPr>
                <w:sz w:val="18"/>
              </w:rPr>
            </w:pPr>
            <w:r>
              <w:rPr>
                <w:sz w:val="18"/>
              </w:rPr>
              <w:t>NEW GROSS SQ. FT.:</w:t>
            </w:r>
            <w:r>
              <w:rPr>
                <w:spacing w:val="-55"/>
                <w:sz w:val="18"/>
              </w:rPr>
              <w:t xml:space="preserve"> </w:t>
            </w:r>
            <w:r>
              <w:rPr>
                <w:sz w:val="18"/>
              </w:rPr>
              <w:t>2890</w:t>
            </w:r>
          </w:p>
        </w:tc>
      </w:tr>
      <w:tr w:rsidR="00573016">
        <w:trPr>
          <w:trHeight w:val="240"/>
        </w:trPr>
        <w:tc>
          <w:tcPr>
            <w:tcW w:w="4544" w:type="dxa"/>
          </w:tcPr>
          <w:p w:rsidR="00573016" w:rsidRDefault="0077703A">
            <w:pPr>
              <w:pStyle w:val="TableParagraph"/>
              <w:spacing w:before="18" w:line="201" w:lineRule="exact"/>
              <w:ind w:left="200"/>
              <w:rPr>
                <w:sz w:val="18"/>
              </w:rPr>
            </w:pPr>
            <w:r>
              <w:rPr>
                <w:sz w:val="18"/>
              </w:rPr>
              <w:t>RENOVATED NET SQ. FT.:</w:t>
            </w:r>
            <w:r>
              <w:rPr>
                <w:spacing w:val="-57"/>
                <w:sz w:val="18"/>
              </w:rPr>
              <w:t xml:space="preserve"> </w:t>
            </w:r>
            <w:r>
              <w:rPr>
                <w:sz w:val="18"/>
              </w:rPr>
              <w:t>3783</w:t>
            </w:r>
          </w:p>
        </w:tc>
        <w:tc>
          <w:tcPr>
            <w:tcW w:w="4371" w:type="dxa"/>
          </w:tcPr>
          <w:p w:rsidR="00573016" w:rsidRDefault="0077703A">
            <w:pPr>
              <w:pStyle w:val="TableParagraph"/>
              <w:spacing w:before="18" w:line="201" w:lineRule="exact"/>
              <w:ind w:left="609"/>
              <w:rPr>
                <w:sz w:val="18"/>
              </w:rPr>
            </w:pPr>
            <w:r>
              <w:rPr>
                <w:sz w:val="18"/>
              </w:rPr>
              <w:t>RENOVATED GROSS SQ. FT.:</w:t>
            </w:r>
            <w:r>
              <w:rPr>
                <w:spacing w:val="-80"/>
                <w:sz w:val="18"/>
              </w:rPr>
              <w:t xml:space="preserve"> </w:t>
            </w:r>
            <w:r>
              <w:rPr>
                <w:sz w:val="18"/>
              </w:rPr>
              <w:t>8387</w:t>
            </w:r>
          </w:p>
        </w:tc>
      </w:tr>
      <w:tr w:rsidR="00573016">
        <w:trPr>
          <w:trHeight w:val="240"/>
        </w:trPr>
        <w:tc>
          <w:tcPr>
            <w:tcW w:w="4544" w:type="dxa"/>
          </w:tcPr>
          <w:p w:rsidR="00573016" w:rsidRDefault="0077703A">
            <w:pPr>
              <w:pStyle w:val="TableParagraph"/>
              <w:spacing w:before="18" w:line="201" w:lineRule="exact"/>
              <w:ind w:left="200"/>
              <w:rPr>
                <w:sz w:val="18"/>
              </w:rPr>
            </w:pPr>
            <w:r>
              <w:rPr>
                <w:sz w:val="18"/>
              </w:rPr>
              <w:t>AE $ REQUIRED IN FY:</w:t>
            </w:r>
            <w:r>
              <w:rPr>
                <w:spacing w:val="-63"/>
                <w:sz w:val="18"/>
              </w:rPr>
              <w:t xml:space="preserve"> </w:t>
            </w:r>
            <w:r>
              <w:rPr>
                <w:sz w:val="18"/>
              </w:rPr>
              <w:t>1997</w:t>
            </w:r>
          </w:p>
        </w:tc>
        <w:tc>
          <w:tcPr>
            <w:tcW w:w="4371" w:type="dxa"/>
          </w:tcPr>
          <w:p w:rsidR="00573016" w:rsidRDefault="0077703A">
            <w:pPr>
              <w:pStyle w:val="TableParagraph"/>
              <w:spacing w:before="18" w:line="201" w:lineRule="exact"/>
              <w:ind w:left="609"/>
              <w:rPr>
                <w:sz w:val="18"/>
              </w:rPr>
            </w:pPr>
            <w:r>
              <w:rPr>
                <w:sz w:val="18"/>
              </w:rPr>
              <w:t>CONSTRUCTION</w:t>
            </w:r>
            <w:r>
              <w:rPr>
                <w:spacing w:val="-34"/>
                <w:sz w:val="18"/>
              </w:rPr>
              <w:t xml:space="preserve"> </w:t>
            </w:r>
            <w:r>
              <w:rPr>
                <w:sz w:val="18"/>
              </w:rPr>
              <w:t>$</w:t>
            </w:r>
            <w:r>
              <w:rPr>
                <w:spacing w:val="-34"/>
                <w:sz w:val="18"/>
              </w:rPr>
              <w:t xml:space="preserve"> </w:t>
            </w:r>
            <w:r>
              <w:rPr>
                <w:sz w:val="18"/>
              </w:rPr>
              <w:t>REQUIRED</w:t>
            </w:r>
            <w:r>
              <w:rPr>
                <w:spacing w:val="-34"/>
                <w:sz w:val="18"/>
              </w:rPr>
              <w:t xml:space="preserve"> </w:t>
            </w:r>
            <w:r>
              <w:rPr>
                <w:sz w:val="18"/>
              </w:rPr>
              <w:t>IN</w:t>
            </w:r>
            <w:r>
              <w:rPr>
                <w:spacing w:val="-33"/>
                <w:sz w:val="18"/>
              </w:rPr>
              <w:t xml:space="preserve"> </w:t>
            </w:r>
            <w:r>
              <w:rPr>
                <w:sz w:val="18"/>
              </w:rPr>
              <w:t>FY:</w:t>
            </w:r>
            <w:r>
              <w:rPr>
                <w:spacing w:val="-34"/>
                <w:sz w:val="18"/>
              </w:rPr>
              <w:t xml:space="preserve"> </w:t>
            </w:r>
            <w:r>
              <w:rPr>
                <w:sz w:val="18"/>
              </w:rPr>
              <w:t>1997</w:t>
            </w:r>
          </w:p>
        </w:tc>
      </w:tr>
      <w:tr w:rsidR="00573016">
        <w:trPr>
          <w:trHeight w:val="240"/>
        </w:trPr>
        <w:tc>
          <w:tcPr>
            <w:tcW w:w="4544" w:type="dxa"/>
          </w:tcPr>
          <w:p w:rsidR="00573016" w:rsidRDefault="0077703A">
            <w:pPr>
              <w:pStyle w:val="TableParagraph"/>
              <w:spacing w:before="18" w:line="201" w:lineRule="exact"/>
              <w:ind w:left="200"/>
              <w:rPr>
                <w:sz w:val="18"/>
              </w:rPr>
            </w:pPr>
            <w:r>
              <w:rPr>
                <w:sz w:val="18"/>
              </w:rPr>
              <w:t>PLANNED CONSTRUCTION METHOD: CONTRACT</w:t>
            </w:r>
          </w:p>
        </w:tc>
        <w:tc>
          <w:tcPr>
            <w:tcW w:w="4371" w:type="dxa"/>
          </w:tcPr>
          <w:p w:rsidR="00573016" w:rsidRDefault="0077703A">
            <w:pPr>
              <w:pStyle w:val="TableParagraph"/>
              <w:spacing w:before="18" w:line="201" w:lineRule="exact"/>
              <w:ind w:left="578"/>
              <w:rPr>
                <w:sz w:val="18"/>
              </w:rPr>
            </w:pPr>
            <w:r>
              <w:rPr>
                <w:sz w:val="18"/>
              </w:rPr>
              <w:t>TOTAL PROJECT COSTS: $</w:t>
            </w:r>
            <w:r>
              <w:rPr>
                <w:spacing w:val="-57"/>
                <w:sz w:val="18"/>
              </w:rPr>
              <w:t xml:space="preserve"> </w:t>
            </w:r>
            <w:r>
              <w:rPr>
                <w:sz w:val="18"/>
              </w:rPr>
              <w:t>0</w:t>
            </w:r>
          </w:p>
        </w:tc>
      </w:tr>
      <w:tr w:rsidR="00573016">
        <w:trPr>
          <w:trHeight w:val="223"/>
        </w:trPr>
        <w:tc>
          <w:tcPr>
            <w:tcW w:w="4544" w:type="dxa"/>
          </w:tcPr>
          <w:p w:rsidR="00573016" w:rsidRDefault="0077703A">
            <w:pPr>
              <w:pStyle w:val="TableParagraph"/>
              <w:spacing w:before="18" w:line="185" w:lineRule="exact"/>
              <w:ind w:left="200"/>
              <w:rPr>
                <w:sz w:val="18"/>
              </w:rPr>
            </w:pPr>
            <w:r>
              <w:rPr>
                <w:sz w:val="18"/>
              </w:rPr>
              <w:t>PROJECT DESCRIPTION:</w:t>
            </w:r>
          </w:p>
        </w:tc>
        <w:tc>
          <w:tcPr>
            <w:tcW w:w="4371" w:type="dxa"/>
          </w:tcPr>
          <w:p w:rsidR="00573016" w:rsidRDefault="00573016">
            <w:pPr>
              <w:pStyle w:val="TableParagraph"/>
              <w:rPr>
                <w:rFonts w:ascii="Times New Roman"/>
                <w:sz w:val="14"/>
              </w:rPr>
            </w:pPr>
          </w:p>
        </w:tc>
      </w:tr>
    </w:tbl>
    <w:p w:rsidR="00573016" w:rsidRDefault="0077703A">
      <w:pPr>
        <w:pStyle w:val="BodyText"/>
        <w:spacing w:before="33" w:line="283" w:lineRule="auto"/>
        <w:ind w:left="300" w:right="4564"/>
      </w:pPr>
      <w:r>
        <w:t>Remove</w:t>
      </w:r>
      <w:r>
        <w:rPr>
          <w:spacing w:val="-49"/>
        </w:rPr>
        <w:t xml:space="preserve"> </w:t>
      </w:r>
      <w:r>
        <w:t>asbestos</w:t>
      </w:r>
      <w:r>
        <w:rPr>
          <w:spacing w:val="-48"/>
        </w:rPr>
        <w:t xml:space="preserve"> </w:t>
      </w:r>
      <w:r>
        <w:t>materials</w:t>
      </w:r>
      <w:r>
        <w:rPr>
          <w:spacing w:val="-49"/>
        </w:rPr>
        <w:t xml:space="preserve"> </w:t>
      </w:r>
      <w:r>
        <w:t>from</w:t>
      </w:r>
      <w:r>
        <w:rPr>
          <w:spacing w:val="-48"/>
        </w:rPr>
        <w:t xml:space="preserve"> </w:t>
      </w:r>
      <w:r>
        <w:t>piping</w:t>
      </w:r>
      <w:r>
        <w:rPr>
          <w:spacing w:val="-49"/>
        </w:rPr>
        <w:t xml:space="preserve"> </w:t>
      </w:r>
      <w:r>
        <w:t>and</w:t>
      </w:r>
      <w:r>
        <w:rPr>
          <w:spacing w:val="-48"/>
        </w:rPr>
        <w:t xml:space="preserve"> </w:t>
      </w:r>
      <w:r>
        <w:rPr>
          <w:spacing w:val="-3"/>
        </w:rPr>
        <w:t xml:space="preserve">walls. </w:t>
      </w:r>
      <w:r>
        <w:t>PROJECT</w:t>
      </w:r>
      <w:r>
        <w:rPr>
          <w:spacing w:val="-12"/>
        </w:rPr>
        <w:t xml:space="preserve"> </w:t>
      </w:r>
      <w:r>
        <w:t>JUSTIFICATION:</w:t>
      </w:r>
    </w:p>
    <w:p w:rsidR="00573016" w:rsidRDefault="0077703A">
      <w:pPr>
        <w:pStyle w:val="BodyText"/>
        <w:spacing w:line="283" w:lineRule="auto"/>
        <w:ind w:left="300" w:right="4267"/>
        <w:jc w:val="both"/>
      </w:pPr>
      <w:r>
        <w:t>This</w:t>
      </w:r>
      <w:r>
        <w:rPr>
          <w:spacing w:val="-47"/>
        </w:rPr>
        <w:t xml:space="preserve"> </w:t>
      </w:r>
      <w:r>
        <w:t>project</w:t>
      </w:r>
      <w:r>
        <w:rPr>
          <w:spacing w:val="-47"/>
        </w:rPr>
        <w:t xml:space="preserve"> </w:t>
      </w:r>
      <w:r>
        <w:t>is</w:t>
      </w:r>
      <w:r>
        <w:rPr>
          <w:spacing w:val="-47"/>
        </w:rPr>
        <w:t xml:space="preserve"> </w:t>
      </w:r>
      <w:r>
        <w:t>required</w:t>
      </w:r>
      <w:r>
        <w:rPr>
          <w:spacing w:val="-47"/>
        </w:rPr>
        <w:t xml:space="preserve"> </w:t>
      </w:r>
      <w:r>
        <w:t>because</w:t>
      </w:r>
      <w:r>
        <w:rPr>
          <w:spacing w:val="-47"/>
        </w:rPr>
        <w:t xml:space="preserve"> </w:t>
      </w:r>
      <w:r>
        <w:t>of</w:t>
      </w:r>
      <w:r>
        <w:rPr>
          <w:spacing w:val="-47"/>
        </w:rPr>
        <w:t xml:space="preserve"> </w:t>
      </w:r>
      <w:r>
        <w:t>the</w:t>
      </w:r>
      <w:r>
        <w:rPr>
          <w:spacing w:val="-46"/>
        </w:rPr>
        <w:t xml:space="preserve"> </w:t>
      </w:r>
      <w:r>
        <w:t>possibility of</w:t>
      </w:r>
      <w:r>
        <w:rPr>
          <w:spacing w:val="-55"/>
        </w:rPr>
        <w:t xml:space="preserve"> </w:t>
      </w:r>
      <w:r>
        <w:t>asbestos</w:t>
      </w:r>
      <w:r>
        <w:rPr>
          <w:spacing w:val="-54"/>
        </w:rPr>
        <w:t xml:space="preserve"> </w:t>
      </w:r>
      <w:r>
        <w:t>exposure</w:t>
      </w:r>
      <w:r>
        <w:rPr>
          <w:spacing w:val="-55"/>
        </w:rPr>
        <w:t xml:space="preserve"> </w:t>
      </w:r>
      <w:r>
        <w:t>during</w:t>
      </w:r>
      <w:r>
        <w:rPr>
          <w:spacing w:val="-54"/>
        </w:rPr>
        <w:t xml:space="preserve"> </w:t>
      </w:r>
      <w:r>
        <w:t>maintenance</w:t>
      </w:r>
      <w:r>
        <w:rPr>
          <w:spacing w:val="-55"/>
        </w:rPr>
        <w:t xml:space="preserve"> </w:t>
      </w:r>
      <w:r>
        <w:t>in</w:t>
      </w:r>
      <w:r>
        <w:rPr>
          <w:spacing w:val="-54"/>
        </w:rPr>
        <w:t xml:space="preserve"> </w:t>
      </w:r>
      <w:r>
        <w:t>affected areas.</w:t>
      </w:r>
    </w:p>
    <w:p w:rsidR="00573016" w:rsidRDefault="00573016">
      <w:pPr>
        <w:pStyle w:val="BodyText"/>
        <w:rPr>
          <w:sz w:val="20"/>
        </w:rPr>
      </w:pPr>
    </w:p>
    <w:p w:rsidR="00573016" w:rsidRDefault="00573016">
      <w:pPr>
        <w:pStyle w:val="BodyText"/>
        <w:spacing w:before="1"/>
        <w:rPr>
          <w:sz w:val="22"/>
        </w:rPr>
      </w:pPr>
    </w:p>
    <w:p w:rsidR="00573016" w:rsidRDefault="0077703A">
      <w:pPr>
        <w:pStyle w:val="BodyText"/>
        <w:ind w:left="300"/>
      </w:pPr>
      <w:r>
        <w:t>WORKLOAD:</w:t>
      </w:r>
    </w:p>
    <w:p w:rsidR="00573016" w:rsidRDefault="00573016">
      <w:pPr>
        <w:pStyle w:val="BodyText"/>
        <w:spacing w:before="1"/>
        <w:rPr>
          <w:sz w:val="21"/>
        </w:rPr>
      </w:pPr>
    </w:p>
    <w:p w:rsidR="00573016" w:rsidRDefault="0077703A">
      <w:pPr>
        <w:pStyle w:val="BodyText"/>
        <w:tabs>
          <w:tab w:val="left" w:pos="5599"/>
          <w:tab w:val="left" w:pos="5912"/>
        </w:tabs>
        <w:spacing w:before="1" w:line="271" w:lineRule="auto"/>
        <w:ind w:left="299" w:right="2271"/>
      </w:pPr>
      <w:r>
        <w:t>Project</w:t>
      </w:r>
      <w:r>
        <w:rPr>
          <w:spacing w:val="-40"/>
        </w:rPr>
        <w:t xml:space="preserve"> </w:t>
      </w:r>
      <w:r>
        <w:t>was</w:t>
      </w:r>
      <w:r>
        <w:rPr>
          <w:spacing w:val="-40"/>
        </w:rPr>
        <w:t xml:space="preserve"> </w:t>
      </w:r>
      <w:r>
        <w:t>previously</w:t>
      </w:r>
      <w:r>
        <w:rPr>
          <w:spacing w:val="-40"/>
        </w:rPr>
        <w:t xml:space="preserve"> </w:t>
      </w:r>
      <w:r>
        <w:t>approved</w:t>
      </w:r>
      <w:r>
        <w:rPr>
          <w:spacing w:val="-40"/>
        </w:rPr>
        <w:t xml:space="preserve"> </w:t>
      </w:r>
      <w:r>
        <w:t>by</w:t>
      </w:r>
      <w:r>
        <w:rPr>
          <w:spacing w:val="-40"/>
        </w:rPr>
        <w:t xml:space="preserve"> </w:t>
      </w:r>
      <w:r>
        <w:rPr>
          <w:rFonts w:ascii="Times New Roman"/>
          <w:color w:val="3F3F3F"/>
          <w:spacing w:val="-4"/>
          <w:sz w:val="20"/>
        </w:rPr>
        <w:t>ENDI</w:t>
      </w:r>
      <w:r>
        <w:rPr>
          <w:rFonts w:ascii="Times New Roman"/>
          <w:color w:val="3F3F3F"/>
          <w:spacing w:val="-36"/>
          <w:sz w:val="20"/>
        </w:rPr>
        <w:t xml:space="preserve"> </w:t>
      </w:r>
      <w:r>
        <w:rPr>
          <w:rFonts w:ascii="Times New Roman"/>
          <w:color w:val="3F3F3F"/>
          <w:sz w:val="20"/>
        </w:rPr>
        <w:t>R</w:t>
      </w:r>
      <w:r>
        <w:rPr>
          <w:rFonts w:ascii="Times New Roman"/>
          <w:color w:val="3F3F3F"/>
          <w:spacing w:val="-31"/>
          <w:sz w:val="20"/>
        </w:rPr>
        <w:t xml:space="preserve"> </w:t>
      </w:r>
      <w:r>
        <w:rPr>
          <w:rFonts w:ascii="Times New Roman"/>
          <w:color w:val="3F3F3F"/>
          <w:sz w:val="20"/>
        </w:rPr>
        <w:t>,</w:t>
      </w:r>
      <w:r>
        <w:rPr>
          <w:rFonts w:ascii="Times New Roman"/>
          <w:color w:val="3F3F3F"/>
          <w:spacing w:val="-35"/>
          <w:sz w:val="20"/>
        </w:rPr>
        <w:t xml:space="preserve"> </w:t>
      </w:r>
      <w:r>
        <w:rPr>
          <w:rFonts w:ascii="Times New Roman"/>
          <w:color w:val="3F3F3F"/>
          <w:spacing w:val="-9"/>
          <w:sz w:val="20"/>
        </w:rPr>
        <w:t>ONE</w:t>
      </w:r>
      <w:r>
        <w:rPr>
          <w:rFonts w:ascii="Times New Roman"/>
          <w:color w:val="3F3F3F"/>
          <w:spacing w:val="-1"/>
          <w:sz w:val="20"/>
        </w:rPr>
        <w:t xml:space="preserve"> </w:t>
      </w:r>
      <w:r>
        <w:t>on</w:t>
      </w:r>
      <w:r>
        <w:rPr>
          <w:spacing w:val="-39"/>
        </w:rPr>
        <w:t xml:space="preserve"> </w:t>
      </w:r>
      <w:r>
        <w:t>AUG</w:t>
      </w:r>
      <w:r>
        <w:rPr>
          <w:spacing w:val="-40"/>
        </w:rPr>
        <w:t xml:space="preserve"> </w:t>
      </w:r>
      <w:r>
        <w:t>18,</w:t>
      </w:r>
      <w:r>
        <w:rPr>
          <w:spacing w:val="-40"/>
        </w:rPr>
        <w:t xml:space="preserve"> </w:t>
      </w:r>
      <w:r>
        <w:t>1995@11:18:20 Do</w:t>
      </w:r>
      <w:r>
        <w:rPr>
          <w:spacing w:val="-34"/>
        </w:rPr>
        <w:t xml:space="preserve"> </w:t>
      </w:r>
      <w:r>
        <w:t>you</w:t>
      </w:r>
      <w:r>
        <w:rPr>
          <w:spacing w:val="-34"/>
        </w:rPr>
        <w:t xml:space="preserve"> </w:t>
      </w:r>
      <w:r>
        <w:t>want</w:t>
      </w:r>
      <w:r>
        <w:rPr>
          <w:spacing w:val="-34"/>
        </w:rPr>
        <w:t xml:space="preserve"> </w:t>
      </w:r>
      <w:r>
        <w:t>to</w:t>
      </w:r>
      <w:r>
        <w:rPr>
          <w:spacing w:val="-34"/>
        </w:rPr>
        <w:t xml:space="preserve"> </w:t>
      </w:r>
      <w:r>
        <w:t>change</w:t>
      </w:r>
      <w:r>
        <w:rPr>
          <w:spacing w:val="-34"/>
        </w:rPr>
        <w:t xml:space="preserve"> </w:t>
      </w:r>
      <w:r>
        <w:t>the</w:t>
      </w:r>
      <w:r>
        <w:rPr>
          <w:spacing w:val="-34"/>
        </w:rPr>
        <w:t xml:space="preserve"> </w:t>
      </w:r>
      <w:r>
        <w:t>approval</w:t>
      </w:r>
      <w:r>
        <w:rPr>
          <w:spacing w:val="-34"/>
        </w:rPr>
        <w:t xml:space="preserve"> </w:t>
      </w:r>
      <w:r>
        <w:t>status?</w:t>
      </w:r>
      <w:r>
        <w:rPr>
          <w:spacing w:val="-34"/>
        </w:rPr>
        <w:t xml:space="preserve"> </w:t>
      </w:r>
      <w:r>
        <w:t>NO//</w:t>
      </w:r>
      <w:r>
        <w:tab/>
      </w:r>
      <w:r>
        <w:rPr>
          <w:b/>
        </w:rPr>
        <w:t>y</w:t>
      </w:r>
      <w:r>
        <w:rPr>
          <w:b/>
        </w:rPr>
        <w:tab/>
      </w:r>
      <w:r>
        <w:t>YES</w:t>
      </w:r>
    </w:p>
    <w:p w:rsidR="00573016" w:rsidRDefault="0077703A">
      <w:pPr>
        <w:pStyle w:val="BodyText"/>
        <w:spacing w:before="15"/>
        <w:ind w:left="299"/>
      </w:pPr>
      <w:r>
        <w:t>VAMC DIRECTOR APPROVED: YES// ??</w:t>
      </w:r>
    </w:p>
    <w:p w:rsidR="00573016" w:rsidRDefault="0077703A">
      <w:pPr>
        <w:pStyle w:val="BodyText"/>
        <w:spacing w:before="37" w:line="283" w:lineRule="auto"/>
        <w:ind w:left="804" w:right="1308"/>
      </w:pPr>
      <w:r>
        <w:t>This</w:t>
      </w:r>
      <w:r>
        <w:rPr>
          <w:spacing w:val="-37"/>
        </w:rPr>
        <w:t xml:space="preserve"> </w:t>
      </w:r>
      <w:r>
        <w:t>field</w:t>
      </w:r>
      <w:r>
        <w:rPr>
          <w:spacing w:val="-36"/>
        </w:rPr>
        <w:t xml:space="preserve"> </w:t>
      </w:r>
      <w:r>
        <w:t>contains</w:t>
      </w:r>
      <w:r>
        <w:rPr>
          <w:spacing w:val="-37"/>
        </w:rPr>
        <w:t xml:space="preserve"> </w:t>
      </w:r>
      <w:r>
        <w:t>a</w:t>
      </w:r>
      <w:r>
        <w:rPr>
          <w:spacing w:val="-36"/>
        </w:rPr>
        <w:t xml:space="preserve"> </w:t>
      </w:r>
      <w:r>
        <w:t>set</w:t>
      </w:r>
      <w:r>
        <w:rPr>
          <w:spacing w:val="-37"/>
        </w:rPr>
        <w:t xml:space="preserve"> </w:t>
      </w:r>
      <w:r>
        <w:t>of</w:t>
      </w:r>
      <w:r>
        <w:rPr>
          <w:spacing w:val="-36"/>
        </w:rPr>
        <w:t xml:space="preserve"> </w:t>
      </w:r>
      <w:r>
        <w:t>codes</w:t>
      </w:r>
      <w:r>
        <w:rPr>
          <w:spacing w:val="-37"/>
        </w:rPr>
        <w:t xml:space="preserve"> </w:t>
      </w:r>
      <w:r>
        <w:t>(Yes</w:t>
      </w:r>
      <w:r>
        <w:rPr>
          <w:spacing w:val="-36"/>
        </w:rPr>
        <w:t xml:space="preserve"> </w:t>
      </w:r>
      <w:r>
        <w:t>or</w:t>
      </w:r>
      <w:r>
        <w:rPr>
          <w:spacing w:val="-37"/>
        </w:rPr>
        <w:t xml:space="preserve"> </w:t>
      </w:r>
      <w:r>
        <w:t>No)</w:t>
      </w:r>
      <w:r>
        <w:rPr>
          <w:spacing w:val="-36"/>
        </w:rPr>
        <w:t xml:space="preserve"> </w:t>
      </w:r>
      <w:r>
        <w:t>indicating</w:t>
      </w:r>
      <w:r>
        <w:rPr>
          <w:spacing w:val="-36"/>
        </w:rPr>
        <w:t xml:space="preserve"> </w:t>
      </w:r>
      <w:r>
        <w:t>that</w:t>
      </w:r>
      <w:r>
        <w:rPr>
          <w:spacing w:val="-37"/>
        </w:rPr>
        <w:t xml:space="preserve"> </w:t>
      </w:r>
      <w:r>
        <w:t>the</w:t>
      </w:r>
      <w:r>
        <w:rPr>
          <w:spacing w:val="-36"/>
        </w:rPr>
        <w:t xml:space="preserve"> </w:t>
      </w:r>
      <w:r>
        <w:t>proposal has been prepared and submitted in accordance with instructions, all supporting data that is required is forwarded, and is practical from a facility</w:t>
      </w:r>
      <w:r>
        <w:rPr>
          <w:spacing w:val="-27"/>
        </w:rPr>
        <w:t xml:space="preserve"> </w:t>
      </w:r>
      <w:r>
        <w:t>viewpoint.</w:t>
      </w:r>
      <w:r>
        <w:rPr>
          <w:spacing w:val="-27"/>
        </w:rPr>
        <w:t xml:space="preserve"> </w:t>
      </w:r>
      <w:r>
        <w:t>The</w:t>
      </w:r>
      <w:r>
        <w:rPr>
          <w:spacing w:val="-26"/>
        </w:rPr>
        <w:t xml:space="preserve"> </w:t>
      </w:r>
      <w:r>
        <w:t>field</w:t>
      </w:r>
      <w:r>
        <w:rPr>
          <w:spacing w:val="-27"/>
        </w:rPr>
        <w:t xml:space="preserve"> </w:t>
      </w:r>
      <w:r>
        <w:t>triggers</w:t>
      </w:r>
      <w:r>
        <w:rPr>
          <w:spacing w:val="-26"/>
        </w:rPr>
        <w:t xml:space="preserve"> </w:t>
      </w:r>
      <w:r>
        <w:t>fields</w:t>
      </w:r>
      <w:r>
        <w:rPr>
          <w:spacing w:val="-27"/>
        </w:rPr>
        <w:t xml:space="preserve"> </w:t>
      </w:r>
      <w:r>
        <w:t>248,</w:t>
      </w:r>
      <w:r>
        <w:rPr>
          <w:spacing w:val="-26"/>
        </w:rPr>
        <w:t xml:space="preserve"> </w:t>
      </w:r>
      <w:r>
        <w:t>VAMC</w:t>
      </w:r>
      <w:r>
        <w:rPr>
          <w:spacing w:val="-27"/>
        </w:rPr>
        <w:t xml:space="preserve"> </w:t>
      </w:r>
      <w:r>
        <w:t>DIRECTOR/</w:t>
      </w:r>
    </w:p>
    <w:p w:rsidR="00573016" w:rsidRDefault="0077703A">
      <w:pPr>
        <w:pStyle w:val="BodyText"/>
        <w:spacing w:line="201" w:lineRule="exact"/>
        <w:ind w:left="804"/>
      </w:pPr>
      <w:r>
        <w:t>DESIGNEE NAME, and 249, VAMC DIRECTOR SIG</w:t>
      </w:r>
      <w:r>
        <w:t>N DATE.</w:t>
      </w:r>
    </w:p>
    <w:p w:rsidR="00573016" w:rsidRDefault="0077703A">
      <w:pPr>
        <w:pStyle w:val="BodyText"/>
        <w:spacing w:before="36"/>
        <w:ind w:left="804"/>
      </w:pPr>
      <w:r>
        <w:t>Choose from:</w:t>
      </w:r>
    </w:p>
    <w:p w:rsidR="00573016" w:rsidRDefault="0077703A">
      <w:pPr>
        <w:pStyle w:val="BodyText"/>
        <w:tabs>
          <w:tab w:val="left" w:pos="1928"/>
        </w:tabs>
        <w:spacing w:before="36"/>
        <w:ind w:left="1006"/>
      </w:pPr>
      <w:r>
        <w:t>Y</w:t>
      </w:r>
      <w:r>
        <w:tab/>
        <w:t>YES</w:t>
      </w:r>
    </w:p>
    <w:p w:rsidR="00573016" w:rsidRDefault="0077703A">
      <w:pPr>
        <w:pStyle w:val="BodyText"/>
        <w:tabs>
          <w:tab w:val="left" w:pos="1928"/>
        </w:tabs>
        <w:spacing w:before="36"/>
        <w:ind w:left="1006"/>
      </w:pPr>
      <w:r>
        <w:t>N</w:t>
      </w:r>
      <w:r>
        <w:tab/>
        <w:t>NO</w:t>
      </w:r>
    </w:p>
    <w:p w:rsidR="00573016" w:rsidRDefault="0077703A">
      <w:pPr>
        <w:pStyle w:val="BodyText"/>
        <w:tabs>
          <w:tab w:val="left" w:pos="3832"/>
        </w:tabs>
        <w:spacing w:before="31"/>
        <w:ind w:left="299"/>
        <w:rPr>
          <w:b/>
        </w:rPr>
      </w:pPr>
      <w:r>
        <w:t>VAMC</w:t>
      </w:r>
      <w:r>
        <w:rPr>
          <w:spacing w:val="-48"/>
        </w:rPr>
        <w:t xml:space="preserve"> </w:t>
      </w:r>
      <w:r>
        <w:t>DIRECTOR</w:t>
      </w:r>
      <w:r>
        <w:rPr>
          <w:spacing w:val="-47"/>
        </w:rPr>
        <w:t xml:space="preserve"> </w:t>
      </w:r>
      <w:r>
        <w:t>APPROVED:</w:t>
      </w:r>
      <w:r>
        <w:rPr>
          <w:spacing w:val="-47"/>
        </w:rPr>
        <w:t xml:space="preserve"> </w:t>
      </w:r>
      <w:r>
        <w:t>YES//</w:t>
      </w:r>
      <w:r>
        <w:tab/>
      </w:r>
      <w:r>
        <w:rPr>
          <w:b/>
        </w:rPr>
        <w:t>YES</w:t>
      </w:r>
    </w:p>
    <w:p w:rsidR="00573016" w:rsidRDefault="00573016">
      <w:pPr>
        <w:sectPr w:rsidR="00573016">
          <w:headerReference w:type="even" r:id="rId117"/>
          <w:footerReference w:type="even" r:id="rId118"/>
          <w:footerReference w:type="default" r:id="rId119"/>
          <w:pgSz w:w="12240" w:h="15840"/>
          <w:pgMar w:top="720" w:right="1340" w:bottom="1200" w:left="1140" w:header="0" w:footer="1002" w:gutter="0"/>
          <w:pgNumType w:start="56"/>
          <w:cols w:space="720"/>
        </w:sectPr>
      </w:pPr>
    </w:p>
    <w:p w:rsidR="00573016" w:rsidRDefault="00573016">
      <w:pPr>
        <w:pStyle w:val="BodyText"/>
        <w:spacing w:before="7"/>
        <w:rPr>
          <w:b/>
          <w:sz w:val="12"/>
        </w:rPr>
      </w:pPr>
    </w:p>
    <w:p w:rsidR="00573016" w:rsidRDefault="0077703A">
      <w:pPr>
        <w:pStyle w:val="Heading4"/>
        <w:spacing w:before="94"/>
        <w:ind w:left="300"/>
      </w:pPr>
      <w:bookmarkStart w:id="68" w:name="Reports"/>
      <w:bookmarkEnd w:id="68"/>
      <w:r>
        <w:t>Reports</w:t>
      </w:r>
    </w:p>
    <w:p w:rsidR="00573016" w:rsidRDefault="0077703A">
      <w:pPr>
        <w:spacing w:before="284"/>
        <w:ind w:left="976" w:right="5633"/>
        <w:rPr>
          <w:rFonts w:ascii="Century Schoolbook"/>
          <w:sz w:val="24"/>
        </w:rPr>
      </w:pPr>
      <w:r>
        <w:rPr>
          <w:rFonts w:ascii="Century Schoolbook"/>
          <w:sz w:val="24"/>
        </w:rPr>
        <w:t>Edit Project Application Activations E/E</w:t>
      </w:r>
    </w:p>
    <w:p w:rsidR="00573016" w:rsidRDefault="0077703A">
      <w:pPr>
        <w:ind w:left="976" w:right="2857" w:hanging="1"/>
        <w:rPr>
          <w:rFonts w:ascii="Century Schoolbook"/>
          <w:sz w:val="24"/>
        </w:rPr>
      </w:pPr>
      <w:r>
        <w:rPr>
          <w:rFonts w:ascii="Century Schoolbook"/>
          <w:sz w:val="24"/>
        </w:rPr>
        <w:t>Environmental Analysis E/E (VAF 10-1193a) Approval of Project Application</w:t>
      </w:r>
    </w:p>
    <w:p w:rsidR="00573016" w:rsidRDefault="0077703A">
      <w:pPr>
        <w:tabs>
          <w:tab w:val="left" w:pos="1111"/>
        </w:tabs>
        <w:spacing w:line="287" w:lineRule="exact"/>
        <w:ind w:left="705"/>
        <w:rPr>
          <w:rFonts w:ascii="Century Schoolbook"/>
          <w:sz w:val="24"/>
        </w:rPr>
      </w:pPr>
      <w:r>
        <w:rPr>
          <w:rFonts w:ascii="Century Schoolbook"/>
          <w:sz w:val="24"/>
        </w:rPr>
        <w:t>&gt;</w:t>
      </w:r>
      <w:r>
        <w:rPr>
          <w:rFonts w:ascii="Century Schoolbook"/>
          <w:sz w:val="24"/>
        </w:rPr>
        <w:tab/>
        <w:t>Reports</w:t>
      </w:r>
      <w:r>
        <w:rPr>
          <w:rFonts w:ascii="Century Schoolbook"/>
          <w:spacing w:val="10"/>
          <w:sz w:val="24"/>
        </w:rPr>
        <w:t xml:space="preserve"> </w:t>
      </w:r>
      <w:r>
        <w:rPr>
          <w:rFonts w:ascii="Century Schoolbook"/>
          <w:sz w:val="24"/>
        </w:rPr>
        <w:t>...</w:t>
      </w:r>
    </w:p>
    <w:p w:rsidR="00573016" w:rsidRDefault="0077703A">
      <w:pPr>
        <w:ind w:left="976" w:right="5361"/>
        <w:rPr>
          <w:rFonts w:ascii="Century Schoolbook"/>
          <w:sz w:val="24"/>
        </w:rPr>
      </w:pPr>
      <w:r>
        <w:rPr>
          <w:rFonts w:ascii="Century Schoolbook"/>
          <w:sz w:val="24"/>
        </w:rPr>
        <w:t>Validate Project Applicati</w:t>
      </w:r>
      <w:r>
        <w:rPr>
          <w:rFonts w:ascii="Century Schoolbook"/>
          <w:sz w:val="24"/>
        </w:rPr>
        <w:t>ons Transmit Project Applications</w:t>
      </w:r>
    </w:p>
    <w:p w:rsidR="00573016" w:rsidRDefault="0077703A">
      <w:pPr>
        <w:spacing w:line="480" w:lineRule="auto"/>
        <w:ind w:left="300" w:right="3629" w:firstLine="676"/>
        <w:rPr>
          <w:rFonts w:ascii="Century Schoolbook"/>
          <w:b/>
          <w:sz w:val="24"/>
        </w:rPr>
      </w:pPr>
      <w:r>
        <w:rPr>
          <w:rFonts w:ascii="Century Schoolbook"/>
          <w:sz w:val="24"/>
        </w:rPr>
        <w:t xml:space="preserve">Communication Log Display for a Project Select Project Applications Option: </w:t>
      </w:r>
      <w:r>
        <w:rPr>
          <w:rFonts w:ascii="Century Schoolbook"/>
          <w:b/>
          <w:sz w:val="24"/>
        </w:rPr>
        <w:t>reports</w:t>
      </w:r>
    </w:p>
    <w:p w:rsidR="00573016" w:rsidRDefault="00573016">
      <w:pPr>
        <w:pStyle w:val="BodyText"/>
        <w:spacing w:before="6"/>
        <w:rPr>
          <w:rFonts w:ascii="Century Schoolbook"/>
          <w:b/>
          <w:sz w:val="23"/>
        </w:rPr>
      </w:pPr>
    </w:p>
    <w:p w:rsidR="00573016" w:rsidRDefault="0077703A">
      <w:pPr>
        <w:spacing w:before="1"/>
        <w:ind w:left="976" w:right="2015"/>
        <w:rPr>
          <w:rFonts w:ascii="Century Schoolbook"/>
          <w:sz w:val="24"/>
        </w:rPr>
      </w:pPr>
      <w:r>
        <w:rPr>
          <w:rFonts w:ascii="Century Schoolbook"/>
          <w:sz w:val="24"/>
        </w:rPr>
        <w:t>Project Application VAF 10-1193 (132 columns) Environmental Analysis VAF 10-1193a (132 columns) Minor/Minor Misc Prioritization</w:t>
      </w:r>
    </w:p>
    <w:p w:rsidR="00573016" w:rsidRDefault="0077703A">
      <w:pPr>
        <w:spacing w:line="287" w:lineRule="exact"/>
        <w:ind w:left="976"/>
        <w:rPr>
          <w:rFonts w:ascii="Century Schoolbook"/>
          <w:sz w:val="24"/>
        </w:rPr>
      </w:pPr>
      <w:r>
        <w:rPr>
          <w:rFonts w:ascii="Century Schoolbook"/>
          <w:sz w:val="24"/>
        </w:rPr>
        <w:t>NRM Prioritization Scoring Sheet</w:t>
      </w:r>
    </w:p>
    <w:p w:rsidR="00573016" w:rsidRDefault="00573016">
      <w:pPr>
        <w:pStyle w:val="BodyText"/>
        <w:spacing w:before="10"/>
        <w:rPr>
          <w:rFonts w:ascii="Century Schoolbook"/>
          <w:sz w:val="23"/>
        </w:rPr>
      </w:pPr>
    </w:p>
    <w:p w:rsidR="00573016" w:rsidRDefault="0077703A">
      <w:pPr>
        <w:tabs>
          <w:tab w:val="left" w:pos="7903"/>
        </w:tabs>
        <w:ind w:left="300" w:right="187"/>
        <w:rPr>
          <w:sz w:val="18"/>
        </w:rPr>
      </w:pPr>
      <w:r>
        <w:rPr>
          <w:rFonts w:ascii="Century Schoolbook"/>
          <w:b/>
          <w:sz w:val="24"/>
        </w:rPr>
        <w:t>Note:</w:t>
      </w:r>
      <w:r>
        <w:rPr>
          <w:rFonts w:ascii="Century Schoolbook"/>
          <w:b/>
          <w:spacing w:val="4"/>
          <w:sz w:val="24"/>
        </w:rPr>
        <w:t xml:space="preserve"> </w:t>
      </w:r>
      <w:r>
        <w:rPr>
          <w:rFonts w:ascii="Century Schoolbook"/>
          <w:sz w:val="24"/>
        </w:rPr>
        <w:t>Because many of the reports have footers, it is advisable not to use a number higher</w:t>
      </w:r>
      <w:r>
        <w:rPr>
          <w:rFonts w:ascii="Century Schoolbook"/>
          <w:spacing w:val="-12"/>
          <w:sz w:val="24"/>
        </w:rPr>
        <w:t xml:space="preserve"> </w:t>
      </w:r>
      <w:r>
        <w:rPr>
          <w:rFonts w:ascii="Century Schoolbook"/>
          <w:sz w:val="24"/>
        </w:rPr>
        <w:t>than</w:t>
      </w:r>
      <w:r>
        <w:rPr>
          <w:rFonts w:ascii="Century Schoolbook"/>
          <w:spacing w:val="-12"/>
          <w:sz w:val="24"/>
        </w:rPr>
        <w:t xml:space="preserve"> </w:t>
      </w:r>
      <w:r>
        <w:rPr>
          <w:rFonts w:ascii="Century Schoolbook"/>
          <w:sz w:val="24"/>
        </w:rPr>
        <w:t>60</w:t>
      </w:r>
      <w:r>
        <w:rPr>
          <w:rFonts w:ascii="Century Schoolbook"/>
          <w:spacing w:val="-12"/>
          <w:sz w:val="24"/>
        </w:rPr>
        <w:t xml:space="preserve"> </w:t>
      </w:r>
      <w:r>
        <w:rPr>
          <w:rFonts w:ascii="Century Schoolbook"/>
          <w:sz w:val="24"/>
        </w:rPr>
        <w:t>to</w:t>
      </w:r>
      <w:r>
        <w:rPr>
          <w:rFonts w:ascii="Century Schoolbook"/>
          <w:spacing w:val="-12"/>
          <w:sz w:val="24"/>
        </w:rPr>
        <w:t xml:space="preserve"> </w:t>
      </w:r>
      <w:r>
        <w:rPr>
          <w:rFonts w:ascii="Century Schoolbook"/>
          <w:sz w:val="24"/>
        </w:rPr>
        <w:t>designate</w:t>
      </w:r>
      <w:r>
        <w:rPr>
          <w:rFonts w:ascii="Century Schoolbook"/>
          <w:spacing w:val="-12"/>
          <w:sz w:val="24"/>
        </w:rPr>
        <w:t xml:space="preserve"> </w:t>
      </w:r>
      <w:r>
        <w:rPr>
          <w:rFonts w:ascii="Century Schoolbook"/>
          <w:sz w:val="24"/>
        </w:rPr>
        <w:t>page</w:t>
      </w:r>
      <w:r>
        <w:rPr>
          <w:rFonts w:ascii="Century Schoolbook"/>
          <w:spacing w:val="-11"/>
          <w:sz w:val="24"/>
        </w:rPr>
        <w:t xml:space="preserve"> </w:t>
      </w:r>
      <w:r>
        <w:rPr>
          <w:rFonts w:ascii="Century Schoolbook"/>
          <w:sz w:val="24"/>
        </w:rPr>
        <w:t>length</w:t>
      </w:r>
      <w:r>
        <w:rPr>
          <w:rFonts w:ascii="Century Schoolbook"/>
          <w:spacing w:val="-12"/>
          <w:sz w:val="24"/>
        </w:rPr>
        <w:t xml:space="preserve"> </w:t>
      </w:r>
      <w:r>
        <w:rPr>
          <w:rFonts w:ascii="Century Schoolbook"/>
          <w:sz w:val="24"/>
        </w:rPr>
        <w:t>(i.e.,</w:t>
      </w:r>
      <w:r>
        <w:rPr>
          <w:rFonts w:ascii="Century Schoolbook"/>
          <w:spacing w:val="20"/>
          <w:sz w:val="24"/>
        </w:rPr>
        <w:t xml:space="preserve"> </w:t>
      </w:r>
      <w:r>
        <w:rPr>
          <w:sz w:val="18"/>
        </w:rPr>
        <w:t>DEVICE:</w:t>
      </w:r>
      <w:r>
        <w:rPr>
          <w:spacing w:val="-25"/>
          <w:sz w:val="18"/>
        </w:rPr>
        <w:t xml:space="preserve"> </w:t>
      </w:r>
      <w:r>
        <w:rPr>
          <w:sz w:val="18"/>
        </w:rPr>
        <w:t>HOME//</w:t>
      </w:r>
      <w:r>
        <w:rPr>
          <w:spacing w:val="-25"/>
          <w:sz w:val="18"/>
        </w:rPr>
        <w:t xml:space="preserve"> </w:t>
      </w:r>
      <w:r>
        <w:rPr>
          <w:sz w:val="18"/>
        </w:rPr>
        <w:t>;132;60</w:t>
      </w:r>
      <w:r>
        <w:rPr>
          <w:sz w:val="18"/>
        </w:rPr>
        <w:tab/>
        <w:t>LAN)</w:t>
      </w:r>
    </w:p>
    <w:p w:rsidR="00573016" w:rsidRDefault="00573016">
      <w:pPr>
        <w:rPr>
          <w:sz w:val="18"/>
        </w:rPr>
        <w:sectPr w:rsidR="00573016">
          <w:headerReference w:type="even" r:id="rId120"/>
          <w:pgSz w:w="12240" w:h="15840"/>
          <w:pgMar w:top="1200" w:right="1340" w:bottom="1200" w:left="1140" w:header="718" w:footer="1002" w:gutter="0"/>
          <w:cols w:space="720"/>
        </w:sectPr>
      </w:pPr>
    </w:p>
    <w:p w:rsidR="00573016" w:rsidRDefault="0077703A">
      <w:pPr>
        <w:spacing w:before="79"/>
        <w:ind w:left="300" w:right="6800"/>
        <w:rPr>
          <w:rFonts w:ascii="Century Schoolbook"/>
          <w:sz w:val="20"/>
        </w:rPr>
      </w:pPr>
      <w:bookmarkStart w:id="69" w:name="Project_Application_VAF_10-1193_(132_col"/>
      <w:bookmarkEnd w:id="69"/>
      <w:r>
        <w:rPr>
          <w:rFonts w:ascii="Century Schoolbook"/>
          <w:sz w:val="20"/>
        </w:rPr>
        <w:lastRenderedPageBreak/>
        <w:t>Five Year Facility Plan Project Applications</w:t>
      </w:r>
    </w:p>
    <w:p w:rsidR="00573016" w:rsidRDefault="00573016">
      <w:pPr>
        <w:pStyle w:val="BodyText"/>
        <w:spacing w:before="10"/>
        <w:rPr>
          <w:rFonts w:ascii="Century Schoolbook"/>
          <w:sz w:val="19"/>
        </w:rPr>
      </w:pPr>
    </w:p>
    <w:p w:rsidR="00573016" w:rsidRDefault="0077703A">
      <w:pPr>
        <w:tabs>
          <w:tab w:val="left" w:pos="4401"/>
        </w:tabs>
        <w:ind w:left="300"/>
        <w:rPr>
          <w:rFonts w:ascii="Century Schoolbook"/>
          <w:b/>
          <w:sz w:val="24"/>
        </w:rPr>
      </w:pPr>
      <w:r>
        <w:rPr>
          <w:rFonts w:ascii="Century Schoolbook"/>
          <w:b/>
          <w:sz w:val="24"/>
        </w:rPr>
        <w:t>Project</w:t>
      </w:r>
      <w:r>
        <w:rPr>
          <w:rFonts w:ascii="Century Schoolbook"/>
          <w:b/>
          <w:spacing w:val="-31"/>
          <w:sz w:val="24"/>
        </w:rPr>
        <w:t xml:space="preserve"> </w:t>
      </w:r>
      <w:r>
        <w:rPr>
          <w:rFonts w:ascii="Century Schoolbook"/>
          <w:b/>
          <w:sz w:val="24"/>
        </w:rPr>
        <w:t>Application</w:t>
      </w:r>
      <w:r>
        <w:rPr>
          <w:rFonts w:ascii="Century Schoolbook"/>
          <w:b/>
          <w:spacing w:val="-31"/>
          <w:sz w:val="24"/>
        </w:rPr>
        <w:t xml:space="preserve"> </w:t>
      </w:r>
      <w:r>
        <w:rPr>
          <w:rFonts w:ascii="Century Schoolbook"/>
          <w:b/>
          <w:sz w:val="24"/>
        </w:rPr>
        <w:t>VAF</w:t>
      </w:r>
      <w:r>
        <w:rPr>
          <w:rFonts w:ascii="Century Schoolbook"/>
          <w:b/>
          <w:spacing w:val="-31"/>
          <w:sz w:val="24"/>
        </w:rPr>
        <w:t xml:space="preserve"> </w:t>
      </w:r>
      <w:r>
        <w:rPr>
          <w:rFonts w:ascii="Century Schoolbook"/>
          <w:b/>
          <w:sz w:val="24"/>
        </w:rPr>
        <w:t>10-1193</w:t>
      </w:r>
      <w:r>
        <w:rPr>
          <w:rFonts w:ascii="Century Schoolbook"/>
          <w:b/>
          <w:sz w:val="24"/>
        </w:rPr>
        <w:tab/>
        <w:t>(132</w:t>
      </w:r>
      <w:r>
        <w:rPr>
          <w:rFonts w:ascii="Century Schoolbook"/>
          <w:b/>
          <w:spacing w:val="-6"/>
          <w:sz w:val="24"/>
        </w:rPr>
        <w:t xml:space="preserve"> </w:t>
      </w:r>
      <w:r>
        <w:rPr>
          <w:rFonts w:ascii="Century Schoolbook"/>
          <w:b/>
          <w:sz w:val="24"/>
        </w:rPr>
        <w:t>columns)</w:t>
      </w:r>
    </w:p>
    <w:p w:rsidR="00573016" w:rsidRDefault="00573016">
      <w:pPr>
        <w:pStyle w:val="BodyText"/>
        <w:spacing w:before="11"/>
        <w:rPr>
          <w:rFonts w:ascii="Century Schoolbook"/>
          <w:b/>
          <w:sz w:val="23"/>
        </w:rPr>
      </w:pPr>
    </w:p>
    <w:p w:rsidR="00573016" w:rsidRDefault="0077703A">
      <w:pPr>
        <w:ind w:left="300"/>
        <w:rPr>
          <w:rFonts w:ascii="Century Schoolbook"/>
          <w:sz w:val="24"/>
        </w:rPr>
      </w:pPr>
      <w:r>
        <w:rPr>
          <w:rFonts w:ascii="Century Schoolbook"/>
          <w:sz w:val="24"/>
        </w:rPr>
        <w:t>Some of the information printed on the 1193 is computed based on other data.</w:t>
      </w:r>
    </w:p>
    <w:p w:rsidR="00573016" w:rsidRDefault="00573016">
      <w:pPr>
        <w:pStyle w:val="BodyText"/>
        <w:spacing w:before="11"/>
        <w:rPr>
          <w:rFonts w:ascii="Century Schoolbook"/>
          <w:sz w:val="23"/>
        </w:rPr>
      </w:pPr>
    </w:p>
    <w:p w:rsidR="00573016" w:rsidRDefault="0077703A">
      <w:pPr>
        <w:pStyle w:val="ListParagraph"/>
        <w:numPr>
          <w:ilvl w:val="0"/>
          <w:numId w:val="227"/>
        </w:numPr>
        <w:tabs>
          <w:tab w:val="left" w:pos="909"/>
          <w:tab w:val="left" w:pos="910"/>
        </w:tabs>
        <w:spacing w:line="288" w:lineRule="exact"/>
        <w:rPr>
          <w:rFonts w:ascii="Century Schoolbook"/>
          <w:sz w:val="24"/>
        </w:rPr>
      </w:pPr>
      <w:r>
        <w:rPr>
          <w:rFonts w:ascii="Century Schoolbook"/>
          <w:sz w:val="24"/>
        </w:rPr>
        <w:t>TOTAL CONST. COST (LOW</w:t>
      </w:r>
      <w:r>
        <w:rPr>
          <w:rFonts w:ascii="Century Schoolbook"/>
          <w:spacing w:val="-7"/>
          <w:sz w:val="24"/>
        </w:rPr>
        <w:t xml:space="preserve"> </w:t>
      </w:r>
      <w:r>
        <w:rPr>
          <w:rFonts w:ascii="Century Schoolbook"/>
          <w:sz w:val="24"/>
        </w:rPr>
        <w:t>BID)</w:t>
      </w:r>
    </w:p>
    <w:p w:rsidR="00573016" w:rsidRDefault="0077703A">
      <w:pPr>
        <w:ind w:left="842" w:right="216"/>
        <w:rPr>
          <w:rFonts w:ascii="Century Schoolbook"/>
          <w:sz w:val="24"/>
        </w:rPr>
      </w:pPr>
      <w:r>
        <w:rPr>
          <w:rFonts w:ascii="Century Schoolbook"/>
          <w:sz w:val="24"/>
        </w:rPr>
        <w:t>=</w:t>
      </w:r>
      <w:r>
        <w:rPr>
          <w:rFonts w:ascii="Century Schoolbook"/>
          <w:spacing w:val="-9"/>
          <w:sz w:val="24"/>
        </w:rPr>
        <w:t xml:space="preserve"> </w:t>
      </w:r>
      <w:r>
        <w:rPr>
          <w:rFonts w:ascii="Century Schoolbook"/>
          <w:sz w:val="24"/>
        </w:rPr>
        <w:t>TOTAL</w:t>
      </w:r>
      <w:r>
        <w:rPr>
          <w:rFonts w:ascii="Century Schoolbook"/>
          <w:spacing w:val="-8"/>
          <w:sz w:val="24"/>
        </w:rPr>
        <w:t xml:space="preserve"> </w:t>
      </w:r>
      <w:r>
        <w:rPr>
          <w:rFonts w:ascii="Century Schoolbook"/>
          <w:sz w:val="24"/>
        </w:rPr>
        <w:t>M</w:t>
      </w:r>
      <w:r>
        <w:rPr>
          <w:rFonts w:ascii="Century Schoolbook"/>
          <w:spacing w:val="-9"/>
          <w:sz w:val="24"/>
        </w:rPr>
        <w:t xml:space="preserve"> </w:t>
      </w:r>
      <w:r>
        <w:rPr>
          <w:rFonts w:ascii="Century Schoolbook"/>
          <w:sz w:val="24"/>
        </w:rPr>
        <w:t>AND</w:t>
      </w:r>
      <w:r>
        <w:rPr>
          <w:rFonts w:ascii="Century Schoolbook"/>
          <w:spacing w:val="-8"/>
          <w:sz w:val="24"/>
        </w:rPr>
        <w:t xml:space="preserve"> </w:t>
      </w:r>
      <w:r>
        <w:rPr>
          <w:rFonts w:ascii="Century Schoolbook"/>
          <w:sz w:val="24"/>
        </w:rPr>
        <w:t>R</w:t>
      </w:r>
      <w:r>
        <w:rPr>
          <w:rFonts w:ascii="Century Schoolbook"/>
          <w:spacing w:val="-9"/>
          <w:sz w:val="24"/>
        </w:rPr>
        <w:t xml:space="preserve"> </w:t>
      </w:r>
      <w:r>
        <w:rPr>
          <w:rFonts w:ascii="Century Schoolbook"/>
          <w:sz w:val="24"/>
        </w:rPr>
        <w:t>COSTS</w:t>
      </w:r>
      <w:r>
        <w:rPr>
          <w:rFonts w:ascii="Century Schoolbook"/>
          <w:spacing w:val="-8"/>
          <w:sz w:val="24"/>
        </w:rPr>
        <w:t xml:space="preserve"> </w:t>
      </w:r>
      <w:r>
        <w:rPr>
          <w:rFonts w:ascii="Century Schoolbook"/>
          <w:sz w:val="24"/>
        </w:rPr>
        <w:t>+</w:t>
      </w:r>
      <w:r>
        <w:rPr>
          <w:rFonts w:ascii="Century Schoolbook"/>
          <w:spacing w:val="-9"/>
          <w:sz w:val="24"/>
        </w:rPr>
        <w:t xml:space="preserve"> </w:t>
      </w:r>
      <w:r>
        <w:rPr>
          <w:rFonts w:ascii="Century Schoolbook"/>
          <w:sz w:val="24"/>
        </w:rPr>
        <w:t>TOTAL</w:t>
      </w:r>
      <w:r>
        <w:rPr>
          <w:rFonts w:ascii="Century Schoolbook"/>
          <w:spacing w:val="-8"/>
          <w:sz w:val="24"/>
        </w:rPr>
        <w:t xml:space="preserve"> </w:t>
      </w:r>
      <w:r>
        <w:rPr>
          <w:rFonts w:ascii="Century Schoolbook"/>
          <w:sz w:val="24"/>
        </w:rPr>
        <w:t>BSEA</w:t>
      </w:r>
      <w:r>
        <w:rPr>
          <w:rFonts w:ascii="Century Schoolbook"/>
          <w:spacing w:val="-9"/>
          <w:sz w:val="24"/>
        </w:rPr>
        <w:t xml:space="preserve"> </w:t>
      </w:r>
      <w:r>
        <w:rPr>
          <w:rFonts w:ascii="Century Schoolbook"/>
          <w:sz w:val="24"/>
        </w:rPr>
        <w:t>COSTS</w:t>
      </w:r>
      <w:r>
        <w:rPr>
          <w:rFonts w:ascii="Century Schoolbook"/>
          <w:spacing w:val="-8"/>
          <w:sz w:val="24"/>
        </w:rPr>
        <w:t xml:space="preserve"> </w:t>
      </w:r>
      <w:r>
        <w:rPr>
          <w:rFonts w:ascii="Century Schoolbook"/>
          <w:sz w:val="24"/>
        </w:rPr>
        <w:t>+</w:t>
      </w:r>
      <w:r>
        <w:rPr>
          <w:rFonts w:ascii="Century Schoolbook"/>
          <w:spacing w:val="-9"/>
          <w:sz w:val="24"/>
        </w:rPr>
        <w:t xml:space="preserve"> </w:t>
      </w:r>
      <w:r>
        <w:rPr>
          <w:rFonts w:ascii="Century Schoolbook"/>
          <w:sz w:val="24"/>
        </w:rPr>
        <w:t>TOTAL</w:t>
      </w:r>
      <w:r>
        <w:rPr>
          <w:rFonts w:ascii="Century Schoolbook"/>
          <w:spacing w:val="-8"/>
          <w:sz w:val="24"/>
        </w:rPr>
        <w:t xml:space="preserve"> </w:t>
      </w:r>
      <w:r>
        <w:rPr>
          <w:rFonts w:ascii="Century Schoolbook"/>
          <w:sz w:val="24"/>
        </w:rPr>
        <w:t>BSER</w:t>
      </w:r>
      <w:r>
        <w:rPr>
          <w:rFonts w:ascii="Century Schoolbook"/>
          <w:spacing w:val="-8"/>
          <w:sz w:val="24"/>
        </w:rPr>
        <w:t xml:space="preserve"> </w:t>
      </w:r>
      <w:r>
        <w:rPr>
          <w:rFonts w:ascii="Century Schoolbook"/>
          <w:sz w:val="24"/>
        </w:rPr>
        <w:t>COSTS</w:t>
      </w:r>
      <w:r>
        <w:rPr>
          <w:rFonts w:ascii="Century Schoolbook"/>
          <w:spacing w:val="-9"/>
          <w:sz w:val="24"/>
        </w:rPr>
        <w:t xml:space="preserve"> </w:t>
      </w:r>
      <w:r>
        <w:rPr>
          <w:rFonts w:ascii="Century Schoolbook"/>
          <w:sz w:val="24"/>
        </w:rPr>
        <w:t>+ TOTAL MI</w:t>
      </w:r>
      <w:r>
        <w:rPr>
          <w:rFonts w:ascii="Century Schoolbook"/>
          <w:spacing w:val="-3"/>
          <w:sz w:val="24"/>
        </w:rPr>
        <w:t xml:space="preserve"> </w:t>
      </w:r>
      <w:r>
        <w:rPr>
          <w:rFonts w:ascii="Century Schoolbook"/>
          <w:sz w:val="24"/>
        </w:rPr>
        <w:t>COSTS.</w:t>
      </w:r>
    </w:p>
    <w:p w:rsidR="00573016" w:rsidRDefault="00573016">
      <w:pPr>
        <w:pStyle w:val="BodyText"/>
        <w:spacing w:before="10"/>
        <w:rPr>
          <w:rFonts w:ascii="Century Schoolbook"/>
          <w:sz w:val="23"/>
        </w:rPr>
      </w:pPr>
    </w:p>
    <w:p w:rsidR="00573016" w:rsidRDefault="0077703A">
      <w:pPr>
        <w:pStyle w:val="ListParagraph"/>
        <w:numPr>
          <w:ilvl w:val="0"/>
          <w:numId w:val="227"/>
        </w:numPr>
        <w:tabs>
          <w:tab w:val="left" w:pos="842"/>
          <w:tab w:val="left" w:pos="843"/>
        </w:tabs>
        <w:spacing w:line="288" w:lineRule="exact"/>
        <w:ind w:left="842" w:hanging="543"/>
        <w:rPr>
          <w:rFonts w:ascii="Century Schoolbook"/>
          <w:sz w:val="24"/>
        </w:rPr>
      </w:pPr>
      <w:r>
        <w:rPr>
          <w:rFonts w:ascii="Century Schoolbook"/>
          <w:sz w:val="24"/>
        </w:rPr>
        <w:t>CONTINGENCY</w:t>
      </w:r>
      <w:r>
        <w:rPr>
          <w:rFonts w:ascii="Century Schoolbook"/>
          <w:spacing w:val="-1"/>
          <w:sz w:val="24"/>
        </w:rPr>
        <w:t xml:space="preserve"> </w:t>
      </w:r>
      <w:r>
        <w:rPr>
          <w:rFonts w:ascii="Century Schoolbook"/>
          <w:sz w:val="24"/>
        </w:rPr>
        <w:t>$</w:t>
      </w:r>
    </w:p>
    <w:p w:rsidR="00573016" w:rsidRDefault="0077703A">
      <w:pPr>
        <w:spacing w:line="288" w:lineRule="exact"/>
        <w:ind w:left="842"/>
        <w:rPr>
          <w:rFonts w:ascii="Century Schoolbook"/>
          <w:sz w:val="24"/>
        </w:rPr>
      </w:pPr>
      <w:r>
        <w:rPr>
          <w:rFonts w:ascii="Century Schoolbook"/>
          <w:sz w:val="24"/>
        </w:rPr>
        <w:t>= TOTAL CONST. COST (LOW BID) * NSM CONTINGENCY PCT rounded</w:t>
      </w:r>
    </w:p>
    <w:p w:rsidR="00573016" w:rsidRDefault="0077703A">
      <w:pPr>
        <w:spacing w:line="288" w:lineRule="exact"/>
        <w:ind w:left="842"/>
        <w:rPr>
          <w:rFonts w:ascii="Century Schoolbook"/>
          <w:sz w:val="24"/>
        </w:rPr>
      </w:pPr>
      <w:r>
        <w:rPr>
          <w:rFonts w:ascii="Century Schoolbook"/>
          <w:sz w:val="24"/>
        </w:rPr>
        <w:t>up to the next thousand.</w:t>
      </w:r>
    </w:p>
    <w:p w:rsidR="00573016" w:rsidRDefault="00573016">
      <w:pPr>
        <w:pStyle w:val="BodyText"/>
        <w:spacing w:before="11"/>
        <w:rPr>
          <w:rFonts w:ascii="Century Schoolbook"/>
          <w:sz w:val="23"/>
        </w:rPr>
      </w:pPr>
    </w:p>
    <w:p w:rsidR="00573016" w:rsidRDefault="0077703A">
      <w:pPr>
        <w:pStyle w:val="ListParagraph"/>
        <w:numPr>
          <w:ilvl w:val="0"/>
          <w:numId w:val="226"/>
        </w:numPr>
        <w:tabs>
          <w:tab w:val="left" w:pos="842"/>
          <w:tab w:val="left" w:pos="843"/>
        </w:tabs>
        <w:spacing w:line="288" w:lineRule="exact"/>
        <w:rPr>
          <w:rFonts w:ascii="Century Schoolbook"/>
          <w:sz w:val="24"/>
        </w:rPr>
      </w:pPr>
      <w:r>
        <w:rPr>
          <w:rFonts w:ascii="Century Schoolbook"/>
          <w:sz w:val="24"/>
        </w:rPr>
        <w:t>TECHNICAL SERVICES</w:t>
      </w:r>
      <w:r>
        <w:rPr>
          <w:rFonts w:ascii="Century Schoolbook"/>
          <w:spacing w:val="-3"/>
          <w:sz w:val="24"/>
        </w:rPr>
        <w:t xml:space="preserve"> </w:t>
      </w:r>
      <w:r>
        <w:rPr>
          <w:rFonts w:ascii="Century Schoolbook"/>
          <w:sz w:val="24"/>
        </w:rPr>
        <w:t>%</w:t>
      </w:r>
    </w:p>
    <w:p w:rsidR="00573016" w:rsidRDefault="0077703A">
      <w:pPr>
        <w:spacing w:line="288" w:lineRule="exact"/>
        <w:ind w:left="842"/>
        <w:rPr>
          <w:rFonts w:ascii="Century Schoolbook"/>
          <w:sz w:val="24"/>
        </w:rPr>
      </w:pPr>
      <w:r>
        <w:rPr>
          <w:rFonts w:ascii="Century Schoolbook"/>
          <w:sz w:val="24"/>
        </w:rPr>
        <w:t>= TECHNICAL SERVICES $ / TOTAL CONST. COST (LOW BID) * 100</w:t>
      </w:r>
    </w:p>
    <w:p w:rsidR="00573016" w:rsidRDefault="00573016">
      <w:pPr>
        <w:pStyle w:val="BodyText"/>
        <w:spacing w:before="11"/>
        <w:rPr>
          <w:rFonts w:ascii="Century Schoolbook"/>
          <w:sz w:val="23"/>
        </w:rPr>
      </w:pPr>
    </w:p>
    <w:p w:rsidR="00573016" w:rsidRDefault="0077703A">
      <w:pPr>
        <w:pStyle w:val="ListParagraph"/>
        <w:numPr>
          <w:ilvl w:val="0"/>
          <w:numId w:val="226"/>
        </w:numPr>
        <w:tabs>
          <w:tab w:val="left" w:pos="842"/>
          <w:tab w:val="left" w:pos="843"/>
        </w:tabs>
        <w:spacing w:line="288" w:lineRule="exact"/>
        <w:rPr>
          <w:rFonts w:ascii="Century Schoolbook"/>
          <w:sz w:val="24"/>
        </w:rPr>
      </w:pPr>
      <w:r>
        <w:rPr>
          <w:rFonts w:ascii="Century Schoolbook"/>
          <w:sz w:val="24"/>
        </w:rPr>
        <w:t>TOTAL PROJECT</w:t>
      </w:r>
      <w:r>
        <w:rPr>
          <w:rFonts w:ascii="Century Schoolbook"/>
          <w:spacing w:val="-3"/>
          <w:sz w:val="24"/>
        </w:rPr>
        <w:t xml:space="preserve"> </w:t>
      </w:r>
      <w:r>
        <w:rPr>
          <w:rFonts w:ascii="Century Schoolbook"/>
          <w:sz w:val="24"/>
        </w:rPr>
        <w:t>COSTS</w:t>
      </w:r>
    </w:p>
    <w:p w:rsidR="00573016" w:rsidRDefault="0077703A">
      <w:pPr>
        <w:ind w:left="842" w:right="220"/>
        <w:rPr>
          <w:rFonts w:ascii="Century Schoolbook"/>
          <w:sz w:val="24"/>
        </w:rPr>
      </w:pPr>
      <w:r>
        <w:rPr>
          <w:rFonts w:ascii="Century Schoolbook"/>
          <w:sz w:val="24"/>
        </w:rPr>
        <w:t>=</w:t>
      </w:r>
      <w:r>
        <w:rPr>
          <w:rFonts w:ascii="Century Schoolbook"/>
          <w:spacing w:val="-10"/>
          <w:sz w:val="24"/>
        </w:rPr>
        <w:t xml:space="preserve"> </w:t>
      </w:r>
      <w:r>
        <w:rPr>
          <w:rFonts w:ascii="Century Schoolbook"/>
          <w:sz w:val="24"/>
        </w:rPr>
        <w:t>TOTAL</w:t>
      </w:r>
      <w:r>
        <w:rPr>
          <w:rFonts w:ascii="Century Schoolbook"/>
          <w:spacing w:val="-10"/>
          <w:sz w:val="24"/>
        </w:rPr>
        <w:t xml:space="preserve"> </w:t>
      </w:r>
      <w:r>
        <w:rPr>
          <w:rFonts w:ascii="Century Schoolbook"/>
          <w:sz w:val="24"/>
        </w:rPr>
        <w:t>CONST.</w:t>
      </w:r>
      <w:r>
        <w:rPr>
          <w:rFonts w:ascii="Century Schoolbook"/>
          <w:spacing w:val="-10"/>
          <w:sz w:val="24"/>
        </w:rPr>
        <w:t xml:space="preserve"> </w:t>
      </w:r>
      <w:r>
        <w:rPr>
          <w:rFonts w:ascii="Century Schoolbook"/>
          <w:sz w:val="24"/>
        </w:rPr>
        <w:t>COST</w:t>
      </w:r>
      <w:r>
        <w:rPr>
          <w:rFonts w:ascii="Century Schoolbook"/>
          <w:spacing w:val="-10"/>
          <w:sz w:val="24"/>
        </w:rPr>
        <w:t xml:space="preserve"> </w:t>
      </w:r>
      <w:r>
        <w:rPr>
          <w:rFonts w:ascii="Century Schoolbook"/>
          <w:sz w:val="24"/>
        </w:rPr>
        <w:t>(LOW</w:t>
      </w:r>
      <w:r>
        <w:rPr>
          <w:rFonts w:ascii="Century Schoolbook"/>
          <w:spacing w:val="-9"/>
          <w:sz w:val="24"/>
        </w:rPr>
        <w:t xml:space="preserve"> </w:t>
      </w:r>
      <w:r>
        <w:rPr>
          <w:rFonts w:ascii="Century Schoolbook"/>
          <w:sz w:val="24"/>
        </w:rPr>
        <w:t>BID)</w:t>
      </w:r>
      <w:r>
        <w:rPr>
          <w:rFonts w:ascii="Century Schoolbook"/>
          <w:spacing w:val="-10"/>
          <w:sz w:val="24"/>
        </w:rPr>
        <w:t xml:space="preserve"> </w:t>
      </w:r>
      <w:r>
        <w:rPr>
          <w:rFonts w:ascii="Century Schoolbook"/>
          <w:sz w:val="24"/>
        </w:rPr>
        <w:t>+</w:t>
      </w:r>
      <w:r>
        <w:rPr>
          <w:rFonts w:ascii="Century Schoolbook"/>
          <w:spacing w:val="-10"/>
          <w:sz w:val="24"/>
        </w:rPr>
        <w:t xml:space="preserve"> </w:t>
      </w:r>
      <w:r>
        <w:rPr>
          <w:rFonts w:ascii="Century Schoolbook"/>
          <w:sz w:val="24"/>
        </w:rPr>
        <w:t>CONTINGENCY</w:t>
      </w:r>
      <w:r>
        <w:rPr>
          <w:rFonts w:ascii="Century Schoolbook"/>
          <w:spacing w:val="-10"/>
          <w:sz w:val="24"/>
        </w:rPr>
        <w:t xml:space="preserve"> </w:t>
      </w:r>
      <w:r>
        <w:rPr>
          <w:rFonts w:ascii="Century Schoolbook"/>
          <w:sz w:val="24"/>
        </w:rPr>
        <w:t>$</w:t>
      </w:r>
      <w:r>
        <w:rPr>
          <w:rFonts w:ascii="Century Schoolbook"/>
          <w:spacing w:val="-9"/>
          <w:sz w:val="24"/>
        </w:rPr>
        <w:t xml:space="preserve"> </w:t>
      </w:r>
      <w:r>
        <w:rPr>
          <w:rFonts w:ascii="Century Schoolbook"/>
          <w:sz w:val="24"/>
        </w:rPr>
        <w:t>+</w:t>
      </w:r>
      <w:r>
        <w:rPr>
          <w:rFonts w:ascii="Century Schoolbook"/>
          <w:spacing w:val="-10"/>
          <w:sz w:val="24"/>
        </w:rPr>
        <w:t xml:space="preserve"> </w:t>
      </w:r>
      <w:r>
        <w:rPr>
          <w:rFonts w:ascii="Century Schoolbook"/>
          <w:sz w:val="24"/>
        </w:rPr>
        <w:t>IMPACT</w:t>
      </w:r>
      <w:r>
        <w:rPr>
          <w:rFonts w:ascii="Century Schoolbook"/>
          <w:spacing w:val="-10"/>
          <w:sz w:val="24"/>
        </w:rPr>
        <w:t xml:space="preserve"> </w:t>
      </w:r>
      <w:r>
        <w:rPr>
          <w:rFonts w:ascii="Century Schoolbook"/>
          <w:sz w:val="24"/>
        </w:rPr>
        <w:t>COST</w:t>
      </w:r>
      <w:r>
        <w:rPr>
          <w:rFonts w:ascii="Century Schoolbook"/>
          <w:spacing w:val="-10"/>
          <w:sz w:val="24"/>
        </w:rPr>
        <w:t xml:space="preserve"> </w:t>
      </w:r>
      <w:r>
        <w:rPr>
          <w:rFonts w:ascii="Century Schoolbook"/>
          <w:sz w:val="24"/>
        </w:rPr>
        <w:t>+ TECHNICAL SERVICES</w:t>
      </w:r>
      <w:r>
        <w:rPr>
          <w:rFonts w:ascii="Century Schoolbook"/>
          <w:spacing w:val="-4"/>
          <w:sz w:val="24"/>
        </w:rPr>
        <w:t xml:space="preserve"> </w:t>
      </w:r>
      <w:r>
        <w:rPr>
          <w:rFonts w:ascii="Century Schoolbook"/>
          <w:sz w:val="24"/>
        </w:rPr>
        <w:t>$.</w:t>
      </w:r>
    </w:p>
    <w:p w:rsidR="00573016" w:rsidRDefault="00573016">
      <w:pPr>
        <w:pStyle w:val="BodyText"/>
        <w:spacing w:before="10"/>
        <w:rPr>
          <w:rFonts w:ascii="Century Schoolbook"/>
          <w:sz w:val="23"/>
        </w:rPr>
      </w:pPr>
    </w:p>
    <w:p w:rsidR="00573016" w:rsidRDefault="0077703A">
      <w:pPr>
        <w:pStyle w:val="ListParagraph"/>
        <w:numPr>
          <w:ilvl w:val="0"/>
          <w:numId w:val="226"/>
        </w:numPr>
        <w:tabs>
          <w:tab w:val="left" w:pos="1019"/>
          <w:tab w:val="left" w:pos="1020"/>
        </w:tabs>
        <w:spacing w:line="288" w:lineRule="exact"/>
        <w:ind w:left="1020" w:hanging="720"/>
        <w:rPr>
          <w:rFonts w:ascii="Century Schoolbook"/>
          <w:sz w:val="24"/>
        </w:rPr>
      </w:pPr>
      <w:r>
        <w:rPr>
          <w:rFonts w:ascii="Century Schoolbook"/>
          <w:sz w:val="24"/>
        </w:rPr>
        <w:t>TOTAL CONST. COST (LOW</w:t>
      </w:r>
      <w:r>
        <w:rPr>
          <w:rFonts w:ascii="Century Schoolbook"/>
          <w:spacing w:val="-7"/>
          <w:sz w:val="24"/>
        </w:rPr>
        <w:t xml:space="preserve"> </w:t>
      </w:r>
      <w:r>
        <w:rPr>
          <w:rFonts w:ascii="Century Schoolbook"/>
          <w:sz w:val="24"/>
        </w:rPr>
        <w:t>BID)</w:t>
      </w:r>
    </w:p>
    <w:p w:rsidR="00573016" w:rsidRDefault="0077703A">
      <w:pPr>
        <w:spacing w:line="288" w:lineRule="exact"/>
        <w:ind w:left="842"/>
        <w:rPr>
          <w:rFonts w:ascii="Century Schoolbook"/>
          <w:sz w:val="24"/>
        </w:rPr>
      </w:pPr>
      <w:r>
        <w:rPr>
          <w:rFonts w:ascii="Century Schoolbook"/>
          <w:sz w:val="24"/>
        </w:rPr>
        <w:t>= MINOR/MAJOR CONST COSTS.</w:t>
      </w:r>
    </w:p>
    <w:p w:rsidR="00573016" w:rsidRDefault="00573016">
      <w:pPr>
        <w:pStyle w:val="BodyText"/>
        <w:spacing w:before="11"/>
        <w:rPr>
          <w:rFonts w:ascii="Century Schoolbook"/>
          <w:sz w:val="23"/>
        </w:rPr>
      </w:pPr>
    </w:p>
    <w:p w:rsidR="00573016" w:rsidRDefault="0077703A">
      <w:pPr>
        <w:pStyle w:val="ListParagraph"/>
        <w:numPr>
          <w:ilvl w:val="0"/>
          <w:numId w:val="226"/>
        </w:numPr>
        <w:tabs>
          <w:tab w:val="left" w:pos="842"/>
          <w:tab w:val="left" w:pos="843"/>
        </w:tabs>
        <w:spacing w:line="288" w:lineRule="exact"/>
        <w:rPr>
          <w:rFonts w:ascii="Century Schoolbook"/>
          <w:sz w:val="24"/>
        </w:rPr>
      </w:pPr>
      <w:r>
        <w:rPr>
          <w:rFonts w:ascii="Century Schoolbook"/>
          <w:sz w:val="24"/>
        </w:rPr>
        <w:t>CONST.</w:t>
      </w:r>
      <w:r>
        <w:rPr>
          <w:rFonts w:ascii="Century Schoolbook"/>
          <w:spacing w:val="-1"/>
          <w:sz w:val="24"/>
        </w:rPr>
        <w:t xml:space="preserve"> </w:t>
      </w:r>
      <w:r>
        <w:rPr>
          <w:rFonts w:ascii="Century Schoolbook"/>
          <w:sz w:val="24"/>
        </w:rPr>
        <w:t>CONTINGENCY</w:t>
      </w:r>
    </w:p>
    <w:p w:rsidR="00573016" w:rsidRDefault="0077703A">
      <w:pPr>
        <w:spacing w:line="288" w:lineRule="exact"/>
        <w:ind w:left="842"/>
        <w:rPr>
          <w:rFonts w:ascii="Century Schoolbook"/>
          <w:sz w:val="24"/>
        </w:rPr>
      </w:pPr>
      <w:r>
        <w:rPr>
          <w:rFonts w:ascii="Century Schoolbook"/>
          <w:sz w:val="24"/>
        </w:rPr>
        <w:t>Computed based on H089 new and renovated gross sq ft.</w:t>
      </w:r>
    </w:p>
    <w:p w:rsidR="00573016" w:rsidRDefault="0077703A">
      <w:pPr>
        <w:spacing w:line="288" w:lineRule="exact"/>
        <w:ind w:left="842"/>
        <w:rPr>
          <w:rFonts w:ascii="Century Schoolbook"/>
          <w:sz w:val="24"/>
        </w:rPr>
      </w:pPr>
      <w:r>
        <w:rPr>
          <w:rFonts w:ascii="Century Schoolbook"/>
          <w:sz w:val="24"/>
        </w:rPr>
        <w:t>= 7.5% if there is any renovated gross sq ft.</w:t>
      </w:r>
    </w:p>
    <w:p w:rsidR="00573016" w:rsidRDefault="0077703A">
      <w:pPr>
        <w:tabs>
          <w:tab w:val="left" w:pos="1386"/>
        </w:tabs>
        <w:spacing w:line="288" w:lineRule="exact"/>
        <w:ind w:left="842"/>
        <w:rPr>
          <w:rFonts w:ascii="Century Schoolbook"/>
          <w:sz w:val="24"/>
        </w:rPr>
      </w:pPr>
      <w:r>
        <w:rPr>
          <w:rFonts w:ascii="Century Schoolbook"/>
          <w:sz w:val="24"/>
        </w:rPr>
        <w:t>=</w:t>
      </w:r>
      <w:r>
        <w:rPr>
          <w:rFonts w:ascii="Century Schoolbook"/>
          <w:spacing w:val="-1"/>
          <w:sz w:val="24"/>
        </w:rPr>
        <w:t xml:space="preserve"> </w:t>
      </w:r>
      <w:r>
        <w:rPr>
          <w:rFonts w:ascii="Century Schoolbook"/>
          <w:sz w:val="24"/>
        </w:rPr>
        <w:t>5</w:t>
      </w:r>
      <w:r>
        <w:rPr>
          <w:rFonts w:ascii="Century Schoolbook"/>
          <w:sz w:val="24"/>
        </w:rPr>
        <w:tab/>
        <w:t>% if there is only new gross sq</w:t>
      </w:r>
      <w:r>
        <w:rPr>
          <w:rFonts w:ascii="Century Schoolbook"/>
          <w:spacing w:val="-3"/>
          <w:sz w:val="24"/>
        </w:rPr>
        <w:t xml:space="preserve"> </w:t>
      </w:r>
      <w:r>
        <w:rPr>
          <w:rFonts w:ascii="Century Schoolbook"/>
          <w:sz w:val="24"/>
        </w:rPr>
        <w:t>ft.</w:t>
      </w:r>
    </w:p>
    <w:p w:rsidR="00573016" w:rsidRDefault="0077703A">
      <w:pPr>
        <w:spacing w:line="288" w:lineRule="exact"/>
        <w:ind w:left="842"/>
        <w:rPr>
          <w:rFonts w:ascii="Century Schoolbook"/>
          <w:sz w:val="24"/>
        </w:rPr>
      </w:pPr>
      <w:r>
        <w:rPr>
          <w:rFonts w:ascii="Century Schoolbook"/>
          <w:sz w:val="24"/>
        </w:rPr>
        <w:t>= 7.5% if there is not any new or renovated gross sq ft.</w:t>
      </w:r>
    </w:p>
    <w:p w:rsidR="00573016" w:rsidRDefault="00573016">
      <w:pPr>
        <w:pStyle w:val="BodyText"/>
        <w:spacing w:before="11"/>
        <w:rPr>
          <w:rFonts w:ascii="Century Schoolbook"/>
          <w:sz w:val="23"/>
        </w:rPr>
      </w:pPr>
    </w:p>
    <w:p w:rsidR="00573016" w:rsidRDefault="0077703A">
      <w:pPr>
        <w:pStyle w:val="ListParagraph"/>
        <w:numPr>
          <w:ilvl w:val="0"/>
          <w:numId w:val="225"/>
        </w:numPr>
        <w:tabs>
          <w:tab w:val="left" w:pos="842"/>
          <w:tab w:val="left" w:pos="843"/>
        </w:tabs>
        <w:spacing w:line="288" w:lineRule="exact"/>
        <w:rPr>
          <w:rFonts w:ascii="Century Schoolbook"/>
          <w:sz w:val="24"/>
        </w:rPr>
      </w:pPr>
      <w:r>
        <w:rPr>
          <w:rFonts w:ascii="Century Schoolbook"/>
          <w:sz w:val="24"/>
        </w:rPr>
        <w:t>TECHNICAL SERVICES</w:t>
      </w:r>
      <w:r>
        <w:rPr>
          <w:rFonts w:ascii="Century Schoolbook"/>
          <w:spacing w:val="-3"/>
          <w:sz w:val="24"/>
        </w:rPr>
        <w:t xml:space="preserve"> </w:t>
      </w:r>
      <w:r>
        <w:rPr>
          <w:rFonts w:ascii="Century Schoolbook"/>
          <w:sz w:val="24"/>
        </w:rPr>
        <w:t>%</w:t>
      </w:r>
    </w:p>
    <w:p w:rsidR="00573016" w:rsidRDefault="0077703A">
      <w:pPr>
        <w:spacing w:line="288" w:lineRule="exact"/>
        <w:ind w:left="842"/>
        <w:rPr>
          <w:rFonts w:ascii="Century Schoolbook"/>
          <w:sz w:val="24"/>
        </w:rPr>
      </w:pPr>
      <w:r>
        <w:rPr>
          <w:rFonts w:ascii="Century Schoolbook"/>
          <w:sz w:val="24"/>
        </w:rPr>
        <w:t>= TECHNICAL SERVICES $ / MINOR/MAJOR CONST. COSTS * 100</w:t>
      </w:r>
    </w:p>
    <w:p w:rsidR="00573016" w:rsidRDefault="00573016">
      <w:pPr>
        <w:pStyle w:val="BodyText"/>
        <w:spacing w:before="11"/>
        <w:rPr>
          <w:rFonts w:ascii="Century Schoolbook"/>
          <w:sz w:val="23"/>
        </w:rPr>
      </w:pPr>
    </w:p>
    <w:p w:rsidR="00573016" w:rsidRDefault="0077703A">
      <w:pPr>
        <w:pStyle w:val="ListParagraph"/>
        <w:numPr>
          <w:ilvl w:val="0"/>
          <w:numId w:val="225"/>
        </w:numPr>
        <w:tabs>
          <w:tab w:val="left" w:pos="842"/>
          <w:tab w:val="left" w:pos="843"/>
        </w:tabs>
        <w:spacing w:line="288" w:lineRule="exact"/>
        <w:rPr>
          <w:rFonts w:ascii="Century Schoolbook"/>
          <w:sz w:val="24"/>
        </w:rPr>
      </w:pPr>
      <w:r>
        <w:rPr>
          <w:rFonts w:ascii="Century Schoolbook"/>
          <w:sz w:val="24"/>
        </w:rPr>
        <w:t>TOTAL PROJECT</w:t>
      </w:r>
      <w:r>
        <w:rPr>
          <w:rFonts w:ascii="Century Schoolbook"/>
          <w:spacing w:val="-3"/>
          <w:sz w:val="24"/>
        </w:rPr>
        <w:t xml:space="preserve"> </w:t>
      </w:r>
      <w:r>
        <w:rPr>
          <w:rFonts w:ascii="Century Schoolbook"/>
          <w:sz w:val="24"/>
        </w:rPr>
        <w:t>COSTS</w:t>
      </w:r>
    </w:p>
    <w:p w:rsidR="00573016" w:rsidRDefault="0077703A">
      <w:pPr>
        <w:ind w:left="842" w:right="220"/>
        <w:rPr>
          <w:rFonts w:ascii="Century Schoolbook"/>
          <w:sz w:val="24"/>
        </w:rPr>
      </w:pPr>
      <w:r>
        <w:rPr>
          <w:rFonts w:ascii="Century Schoolbook"/>
          <w:sz w:val="24"/>
        </w:rPr>
        <w:t>=</w:t>
      </w:r>
      <w:r>
        <w:rPr>
          <w:rFonts w:ascii="Century Schoolbook"/>
          <w:spacing w:val="-12"/>
          <w:sz w:val="24"/>
        </w:rPr>
        <w:t xml:space="preserve"> </w:t>
      </w:r>
      <w:r>
        <w:rPr>
          <w:rFonts w:ascii="Century Schoolbook"/>
          <w:sz w:val="24"/>
        </w:rPr>
        <w:t>MINOR/MAJOR</w:t>
      </w:r>
      <w:r>
        <w:rPr>
          <w:rFonts w:ascii="Century Schoolbook"/>
          <w:spacing w:val="-11"/>
          <w:sz w:val="24"/>
        </w:rPr>
        <w:t xml:space="preserve"> </w:t>
      </w:r>
      <w:r>
        <w:rPr>
          <w:rFonts w:ascii="Century Schoolbook"/>
          <w:sz w:val="24"/>
        </w:rPr>
        <w:t>CONST.</w:t>
      </w:r>
      <w:r>
        <w:rPr>
          <w:rFonts w:ascii="Century Schoolbook"/>
          <w:spacing w:val="-12"/>
          <w:sz w:val="24"/>
        </w:rPr>
        <w:t xml:space="preserve"> </w:t>
      </w:r>
      <w:r>
        <w:rPr>
          <w:rFonts w:ascii="Century Schoolbook"/>
          <w:sz w:val="24"/>
        </w:rPr>
        <w:t>COSTS</w:t>
      </w:r>
      <w:r>
        <w:rPr>
          <w:rFonts w:ascii="Century Schoolbook"/>
          <w:spacing w:val="-12"/>
          <w:sz w:val="24"/>
        </w:rPr>
        <w:t xml:space="preserve"> </w:t>
      </w:r>
      <w:r>
        <w:rPr>
          <w:rFonts w:ascii="Century Schoolbook"/>
          <w:sz w:val="24"/>
        </w:rPr>
        <w:t>+</w:t>
      </w:r>
      <w:r>
        <w:rPr>
          <w:rFonts w:ascii="Century Schoolbook"/>
          <w:spacing w:val="-11"/>
          <w:sz w:val="24"/>
        </w:rPr>
        <w:t xml:space="preserve"> </w:t>
      </w:r>
      <w:r>
        <w:rPr>
          <w:rFonts w:ascii="Century Schoolbook"/>
          <w:sz w:val="24"/>
        </w:rPr>
        <w:t>CONTINGENCY</w:t>
      </w:r>
      <w:r>
        <w:rPr>
          <w:rFonts w:ascii="Century Schoolbook"/>
          <w:spacing w:val="-12"/>
          <w:sz w:val="24"/>
        </w:rPr>
        <w:t xml:space="preserve"> </w:t>
      </w:r>
      <w:r>
        <w:rPr>
          <w:rFonts w:ascii="Century Schoolbook"/>
          <w:sz w:val="24"/>
        </w:rPr>
        <w:t>$</w:t>
      </w:r>
      <w:r>
        <w:rPr>
          <w:rFonts w:ascii="Century Schoolbook"/>
          <w:spacing w:val="-11"/>
          <w:sz w:val="24"/>
        </w:rPr>
        <w:t xml:space="preserve"> </w:t>
      </w:r>
      <w:r>
        <w:rPr>
          <w:rFonts w:ascii="Century Schoolbook"/>
          <w:sz w:val="24"/>
        </w:rPr>
        <w:t>+</w:t>
      </w:r>
      <w:r>
        <w:rPr>
          <w:rFonts w:ascii="Century Schoolbook"/>
          <w:spacing w:val="-12"/>
          <w:sz w:val="24"/>
        </w:rPr>
        <w:t xml:space="preserve"> </w:t>
      </w:r>
      <w:r>
        <w:rPr>
          <w:rFonts w:ascii="Century Schoolbook"/>
          <w:sz w:val="24"/>
        </w:rPr>
        <w:t>IMPACT</w:t>
      </w:r>
      <w:r>
        <w:rPr>
          <w:rFonts w:ascii="Century Schoolbook"/>
          <w:spacing w:val="-11"/>
          <w:sz w:val="24"/>
        </w:rPr>
        <w:t xml:space="preserve"> </w:t>
      </w:r>
      <w:r>
        <w:rPr>
          <w:rFonts w:ascii="Century Schoolbook"/>
          <w:sz w:val="24"/>
        </w:rPr>
        <w:t>COST</w:t>
      </w:r>
      <w:r>
        <w:rPr>
          <w:rFonts w:ascii="Century Schoolbook"/>
          <w:spacing w:val="-12"/>
          <w:sz w:val="24"/>
        </w:rPr>
        <w:t xml:space="preserve"> </w:t>
      </w:r>
      <w:r>
        <w:rPr>
          <w:rFonts w:ascii="Century Schoolbook"/>
          <w:sz w:val="24"/>
        </w:rPr>
        <w:t>+ TECHNICAL SERVICES</w:t>
      </w:r>
      <w:r>
        <w:rPr>
          <w:rFonts w:ascii="Century Schoolbook"/>
          <w:spacing w:val="-4"/>
          <w:sz w:val="24"/>
        </w:rPr>
        <w:t xml:space="preserve"> </w:t>
      </w:r>
      <w:r>
        <w:rPr>
          <w:rFonts w:ascii="Century Schoolbook"/>
          <w:sz w:val="24"/>
        </w:rPr>
        <w:t>$</w:t>
      </w:r>
    </w:p>
    <w:p w:rsidR="00573016" w:rsidRDefault="00573016">
      <w:pPr>
        <w:pStyle w:val="BodyText"/>
        <w:spacing w:before="10"/>
        <w:rPr>
          <w:rFonts w:ascii="Century Schoolbook"/>
          <w:sz w:val="23"/>
        </w:rPr>
      </w:pPr>
    </w:p>
    <w:p w:rsidR="00573016" w:rsidRDefault="0077703A">
      <w:pPr>
        <w:tabs>
          <w:tab w:val="left" w:pos="842"/>
        </w:tabs>
        <w:spacing w:line="288" w:lineRule="exact"/>
        <w:ind w:left="300"/>
        <w:rPr>
          <w:rFonts w:ascii="Century Schoolbook"/>
          <w:sz w:val="24"/>
        </w:rPr>
      </w:pPr>
      <w:r>
        <w:rPr>
          <w:rFonts w:ascii="Century Schoolbook"/>
          <w:sz w:val="24"/>
        </w:rPr>
        <w:t>66.</w:t>
      </w:r>
      <w:r>
        <w:rPr>
          <w:rFonts w:ascii="Century Schoolbook"/>
          <w:sz w:val="24"/>
        </w:rPr>
        <w:tab/>
        <w:t>EQUIP OVER</w:t>
      </w:r>
      <w:r>
        <w:rPr>
          <w:rFonts w:ascii="Century Schoolbook"/>
          <w:spacing w:val="-1"/>
          <w:sz w:val="24"/>
        </w:rPr>
        <w:t xml:space="preserve"> </w:t>
      </w:r>
      <w:r>
        <w:rPr>
          <w:rFonts w:ascii="Century Schoolbook"/>
          <w:sz w:val="24"/>
        </w:rPr>
        <w:t>$250K</w:t>
      </w:r>
    </w:p>
    <w:p w:rsidR="00573016" w:rsidRDefault="0077703A">
      <w:pPr>
        <w:spacing w:line="288" w:lineRule="exact"/>
        <w:ind w:left="842"/>
        <w:rPr>
          <w:rFonts w:ascii="Century Schoolbook"/>
          <w:sz w:val="24"/>
        </w:rPr>
      </w:pPr>
      <w:r>
        <w:rPr>
          <w:rFonts w:ascii="Century Schoolbook"/>
          <w:sz w:val="24"/>
        </w:rPr>
        <w:t>= Sum of costs (UNIT COST * QUANTITY) for any EQUIPMENT OVER</w:t>
      </w:r>
    </w:p>
    <w:p w:rsidR="00573016" w:rsidRDefault="0077703A">
      <w:pPr>
        <w:spacing w:line="288" w:lineRule="exact"/>
        <w:ind w:left="842"/>
        <w:rPr>
          <w:rFonts w:ascii="Century Schoolbook"/>
          <w:sz w:val="24"/>
        </w:rPr>
      </w:pPr>
      <w:r>
        <w:rPr>
          <w:rFonts w:ascii="Century Schoolbook"/>
          <w:sz w:val="24"/>
        </w:rPr>
        <w:t>$250K</w:t>
      </w:r>
    </w:p>
    <w:p w:rsidR="00573016" w:rsidRDefault="00573016">
      <w:pPr>
        <w:pStyle w:val="BodyText"/>
        <w:spacing w:before="11"/>
        <w:rPr>
          <w:rFonts w:ascii="Century Schoolbook"/>
          <w:sz w:val="23"/>
        </w:rPr>
      </w:pPr>
    </w:p>
    <w:p w:rsidR="00573016" w:rsidRDefault="0077703A">
      <w:pPr>
        <w:tabs>
          <w:tab w:val="left" w:pos="842"/>
        </w:tabs>
        <w:spacing w:line="288" w:lineRule="exact"/>
        <w:ind w:left="300"/>
        <w:rPr>
          <w:rFonts w:ascii="Century Schoolbook"/>
          <w:sz w:val="24"/>
        </w:rPr>
      </w:pPr>
      <w:r>
        <w:rPr>
          <w:rFonts w:ascii="Century Schoolbook"/>
          <w:sz w:val="24"/>
        </w:rPr>
        <w:t>69.</w:t>
      </w:r>
      <w:r>
        <w:rPr>
          <w:rFonts w:ascii="Century Schoolbook"/>
          <w:sz w:val="24"/>
        </w:rPr>
        <w:tab/>
      </w:r>
      <w:r>
        <w:rPr>
          <w:rFonts w:ascii="Century Schoolbook"/>
          <w:sz w:val="24"/>
        </w:rPr>
        <w:t>TOTAL PROJECT</w:t>
      </w:r>
      <w:r>
        <w:rPr>
          <w:rFonts w:ascii="Century Schoolbook"/>
          <w:spacing w:val="-3"/>
          <w:sz w:val="24"/>
        </w:rPr>
        <w:t xml:space="preserve"> </w:t>
      </w:r>
      <w:r>
        <w:rPr>
          <w:rFonts w:ascii="Century Schoolbook"/>
          <w:sz w:val="24"/>
        </w:rPr>
        <w:t>SCORE</w:t>
      </w:r>
    </w:p>
    <w:p w:rsidR="00573016" w:rsidRDefault="0077703A">
      <w:pPr>
        <w:ind w:left="842" w:right="760"/>
        <w:rPr>
          <w:rFonts w:ascii="Century Schoolbook"/>
          <w:sz w:val="24"/>
        </w:rPr>
      </w:pPr>
      <w:r>
        <w:rPr>
          <w:rFonts w:ascii="Century Schoolbook"/>
          <w:sz w:val="24"/>
        </w:rPr>
        <w:t>NRM: see NRM PRIORITIZATION SCORING SHEET for details. MINOR</w:t>
      </w:r>
      <w:r>
        <w:rPr>
          <w:rFonts w:ascii="Century Schoolbook"/>
          <w:spacing w:val="-16"/>
          <w:sz w:val="24"/>
        </w:rPr>
        <w:t xml:space="preserve"> </w:t>
      </w:r>
      <w:r>
        <w:rPr>
          <w:rFonts w:ascii="Century Schoolbook"/>
          <w:sz w:val="24"/>
        </w:rPr>
        <w:t>or</w:t>
      </w:r>
      <w:r>
        <w:rPr>
          <w:rFonts w:ascii="Century Schoolbook"/>
          <w:spacing w:val="-17"/>
          <w:sz w:val="24"/>
        </w:rPr>
        <w:t xml:space="preserve"> </w:t>
      </w:r>
      <w:r>
        <w:rPr>
          <w:rFonts w:ascii="Century Schoolbook"/>
          <w:sz w:val="24"/>
        </w:rPr>
        <w:t>MINOR</w:t>
      </w:r>
      <w:r>
        <w:rPr>
          <w:rFonts w:ascii="Century Schoolbook"/>
          <w:spacing w:val="-16"/>
          <w:sz w:val="24"/>
        </w:rPr>
        <w:t xml:space="preserve"> </w:t>
      </w:r>
      <w:r>
        <w:rPr>
          <w:rFonts w:ascii="Century Schoolbook"/>
          <w:sz w:val="24"/>
        </w:rPr>
        <w:t>MISC:</w:t>
      </w:r>
      <w:r>
        <w:rPr>
          <w:rFonts w:ascii="Century Schoolbook"/>
          <w:spacing w:val="-16"/>
          <w:sz w:val="24"/>
        </w:rPr>
        <w:t xml:space="preserve"> </w:t>
      </w:r>
      <w:r>
        <w:rPr>
          <w:rFonts w:ascii="Century Schoolbook"/>
          <w:sz w:val="24"/>
        </w:rPr>
        <w:t>see</w:t>
      </w:r>
      <w:r>
        <w:rPr>
          <w:rFonts w:ascii="Century Schoolbook"/>
          <w:spacing w:val="-16"/>
          <w:sz w:val="24"/>
        </w:rPr>
        <w:t xml:space="preserve"> </w:t>
      </w:r>
      <w:r>
        <w:rPr>
          <w:rFonts w:ascii="Century Schoolbook"/>
          <w:sz w:val="24"/>
        </w:rPr>
        <w:t>MINOR/MINOR</w:t>
      </w:r>
      <w:r>
        <w:rPr>
          <w:rFonts w:ascii="Century Schoolbook"/>
          <w:spacing w:val="-16"/>
          <w:sz w:val="24"/>
        </w:rPr>
        <w:t xml:space="preserve"> </w:t>
      </w:r>
      <w:r>
        <w:rPr>
          <w:rFonts w:ascii="Century Schoolbook"/>
          <w:sz w:val="24"/>
        </w:rPr>
        <w:t>MISC</w:t>
      </w:r>
      <w:r>
        <w:rPr>
          <w:rFonts w:ascii="Century Schoolbook"/>
          <w:spacing w:val="-16"/>
          <w:sz w:val="24"/>
        </w:rPr>
        <w:t xml:space="preserve"> </w:t>
      </w:r>
      <w:r>
        <w:rPr>
          <w:rFonts w:ascii="Century Schoolbook"/>
          <w:sz w:val="24"/>
        </w:rPr>
        <w:t>PRIORITIZATION</w:t>
      </w:r>
    </w:p>
    <w:p w:rsidR="00573016" w:rsidRDefault="0077703A">
      <w:pPr>
        <w:ind w:left="842" w:right="5361"/>
        <w:rPr>
          <w:rFonts w:ascii="Century Schoolbook"/>
          <w:sz w:val="24"/>
        </w:rPr>
      </w:pPr>
      <w:r>
        <w:rPr>
          <w:rFonts w:ascii="Century Schoolbook"/>
          <w:sz w:val="24"/>
        </w:rPr>
        <w:t>SCORING SHEET for details. MAJOR: = MCPS SCORE.</w:t>
      </w:r>
    </w:p>
    <w:p w:rsidR="00573016" w:rsidRDefault="00573016">
      <w:pPr>
        <w:rPr>
          <w:rFonts w:ascii="Century Schoolbook"/>
          <w:sz w:val="24"/>
        </w:rPr>
        <w:sectPr w:rsidR="00573016">
          <w:headerReference w:type="default" r:id="rId121"/>
          <w:pgSz w:w="12240" w:h="15840"/>
          <w:pgMar w:top="640" w:right="1340" w:bottom="1200" w:left="1140" w:header="0" w:footer="1002" w:gutter="0"/>
          <w:cols w:space="720"/>
        </w:sectPr>
      </w:pPr>
    </w:p>
    <w:p w:rsidR="00573016" w:rsidRDefault="00573016">
      <w:pPr>
        <w:pStyle w:val="BodyText"/>
        <w:spacing w:before="4"/>
        <w:rPr>
          <w:rFonts w:ascii="Century Schoolbook"/>
          <w:sz w:val="10"/>
        </w:rPr>
      </w:pPr>
    </w:p>
    <w:p w:rsidR="00573016" w:rsidRDefault="0077703A">
      <w:pPr>
        <w:tabs>
          <w:tab w:val="left" w:pos="3411"/>
        </w:tabs>
        <w:spacing w:before="100"/>
        <w:ind w:left="319" w:right="404"/>
        <w:rPr>
          <w:sz w:val="18"/>
        </w:rPr>
      </w:pPr>
      <w:r>
        <w:rPr>
          <w:rFonts w:ascii="Century Schoolbook"/>
          <w:b/>
          <w:sz w:val="24"/>
        </w:rPr>
        <w:t>Note:</w:t>
      </w:r>
      <w:r>
        <w:rPr>
          <w:rFonts w:ascii="Century Schoolbook"/>
          <w:b/>
          <w:spacing w:val="-22"/>
          <w:sz w:val="24"/>
        </w:rPr>
        <w:t xml:space="preserve"> </w:t>
      </w:r>
      <w:r>
        <w:rPr>
          <w:rFonts w:ascii="Century Schoolbook"/>
          <w:sz w:val="24"/>
        </w:rPr>
        <w:t xml:space="preserve">Because this report has footers, it is advisable not to use a number higher than 60 to designate page length (i.e., </w:t>
      </w:r>
      <w:r>
        <w:rPr>
          <w:sz w:val="18"/>
        </w:rPr>
        <w:t>DEVICE:</w:t>
      </w:r>
      <w:r>
        <w:rPr>
          <w:spacing w:val="-55"/>
          <w:sz w:val="18"/>
        </w:rPr>
        <w:t xml:space="preserve"> </w:t>
      </w:r>
      <w:r>
        <w:rPr>
          <w:sz w:val="18"/>
        </w:rPr>
        <w:t>HOME//</w:t>
      </w:r>
      <w:r>
        <w:rPr>
          <w:spacing w:val="-37"/>
          <w:sz w:val="18"/>
        </w:rPr>
        <w:t xml:space="preserve"> </w:t>
      </w:r>
      <w:r>
        <w:rPr>
          <w:sz w:val="18"/>
        </w:rPr>
        <w:t>;132;60</w:t>
      </w:r>
      <w:r>
        <w:rPr>
          <w:sz w:val="18"/>
        </w:rPr>
        <w:tab/>
        <w:t>LAN)</w:t>
      </w:r>
    </w:p>
    <w:p w:rsidR="00573016" w:rsidRDefault="00573016">
      <w:pPr>
        <w:pStyle w:val="BodyText"/>
        <w:spacing w:before="1"/>
        <w:rPr>
          <w:sz w:val="25"/>
        </w:rPr>
      </w:pPr>
    </w:p>
    <w:p w:rsidR="00573016" w:rsidRDefault="0077703A">
      <w:pPr>
        <w:tabs>
          <w:tab w:val="left" w:pos="8580"/>
        </w:tabs>
        <w:ind w:left="319"/>
        <w:rPr>
          <w:rFonts w:ascii="Century Schoolbook"/>
          <w:sz w:val="24"/>
        </w:rPr>
      </w:pPr>
      <w:r>
        <w:rPr>
          <w:rFonts w:ascii="Century Schoolbook"/>
          <w:sz w:val="24"/>
        </w:rPr>
        <w:t>Select</w:t>
      </w:r>
      <w:r>
        <w:rPr>
          <w:rFonts w:ascii="Century Schoolbook"/>
          <w:spacing w:val="-23"/>
          <w:sz w:val="24"/>
        </w:rPr>
        <w:t xml:space="preserve"> </w:t>
      </w:r>
      <w:r>
        <w:rPr>
          <w:rFonts w:ascii="Century Schoolbook"/>
          <w:sz w:val="24"/>
        </w:rPr>
        <w:t>Reports</w:t>
      </w:r>
      <w:r>
        <w:rPr>
          <w:rFonts w:ascii="Century Schoolbook"/>
          <w:spacing w:val="-22"/>
          <w:sz w:val="24"/>
        </w:rPr>
        <w:t xml:space="preserve"> </w:t>
      </w:r>
      <w:r>
        <w:rPr>
          <w:rFonts w:ascii="Century Schoolbook"/>
          <w:sz w:val="24"/>
        </w:rPr>
        <w:t>Option:</w:t>
      </w:r>
      <w:r>
        <w:rPr>
          <w:rFonts w:ascii="Century Schoolbook"/>
          <w:spacing w:val="-7"/>
          <w:sz w:val="24"/>
        </w:rPr>
        <w:t xml:space="preserve"> </w:t>
      </w:r>
      <w:r>
        <w:rPr>
          <w:rFonts w:ascii="Century Schoolbook"/>
          <w:b/>
          <w:sz w:val="24"/>
        </w:rPr>
        <w:t>project</w:t>
      </w:r>
      <w:r>
        <w:rPr>
          <w:rFonts w:ascii="Century Schoolbook"/>
          <w:b/>
          <w:spacing w:val="-26"/>
          <w:sz w:val="24"/>
        </w:rPr>
        <w:t xml:space="preserve"> </w:t>
      </w:r>
      <w:r>
        <w:rPr>
          <w:rFonts w:ascii="Century Schoolbook"/>
          <w:b/>
          <w:sz w:val="24"/>
        </w:rPr>
        <w:t>Application</w:t>
      </w:r>
      <w:r>
        <w:rPr>
          <w:rFonts w:ascii="Century Schoolbook"/>
          <w:b/>
          <w:spacing w:val="-26"/>
          <w:sz w:val="24"/>
        </w:rPr>
        <w:t xml:space="preserve"> </w:t>
      </w:r>
      <w:r>
        <w:rPr>
          <w:rFonts w:ascii="Century Schoolbook"/>
          <w:b/>
          <w:sz w:val="24"/>
        </w:rPr>
        <w:t>VAF</w:t>
      </w:r>
      <w:r>
        <w:rPr>
          <w:rFonts w:ascii="Century Schoolbook"/>
          <w:b/>
          <w:spacing w:val="-25"/>
          <w:sz w:val="24"/>
        </w:rPr>
        <w:t xml:space="preserve"> </w:t>
      </w:r>
      <w:r>
        <w:rPr>
          <w:rFonts w:ascii="Century Schoolbook"/>
          <w:b/>
          <w:sz w:val="24"/>
        </w:rPr>
        <w:t>10-1193</w:t>
      </w:r>
      <w:r>
        <w:rPr>
          <w:rFonts w:ascii="Century Schoolbook"/>
          <w:b/>
          <w:spacing w:val="-26"/>
          <w:sz w:val="24"/>
        </w:rPr>
        <w:t xml:space="preserve"> </w:t>
      </w:r>
      <w:r>
        <w:rPr>
          <w:rFonts w:ascii="Century Schoolbook"/>
          <w:b/>
          <w:sz w:val="24"/>
        </w:rPr>
        <w:t>(132</w:t>
      </w:r>
      <w:r>
        <w:rPr>
          <w:rFonts w:ascii="Century Schoolbook"/>
          <w:b/>
          <w:spacing w:val="-26"/>
          <w:sz w:val="24"/>
        </w:rPr>
        <w:t xml:space="preserve"> </w:t>
      </w:r>
      <w:r>
        <w:rPr>
          <w:rFonts w:ascii="Century Schoolbook"/>
          <w:b/>
          <w:sz w:val="24"/>
        </w:rPr>
        <w:t>columns</w:t>
      </w:r>
      <w:r>
        <w:rPr>
          <w:rFonts w:ascii="Century Schoolbook"/>
          <w:b/>
          <w:sz w:val="24"/>
        </w:rPr>
        <w:tab/>
      </w:r>
      <w:r>
        <w:rPr>
          <w:rFonts w:ascii="Century Schoolbook"/>
          <w:sz w:val="24"/>
        </w:rPr>
        <w:t>)</w:t>
      </w:r>
    </w:p>
    <w:p w:rsidR="00573016" w:rsidRDefault="0077703A">
      <w:pPr>
        <w:pStyle w:val="BodyText"/>
        <w:tabs>
          <w:tab w:val="left" w:pos="1975"/>
          <w:tab w:val="left" w:pos="2730"/>
          <w:tab w:val="left" w:pos="2966"/>
          <w:tab w:val="left" w:pos="4798"/>
        </w:tabs>
        <w:spacing w:before="43" w:line="276" w:lineRule="auto"/>
        <w:ind w:left="319" w:right="6911"/>
      </w:pPr>
      <w:r>
        <w:t>Select</w:t>
      </w:r>
      <w:r>
        <w:rPr>
          <w:spacing w:val="-49"/>
        </w:rPr>
        <w:t xml:space="preserve"> </w:t>
      </w:r>
      <w:r>
        <w:t>PROJECT</w:t>
      </w:r>
      <w:r>
        <w:rPr>
          <w:spacing w:val="-48"/>
        </w:rPr>
        <w:t xml:space="preserve"> </w:t>
      </w:r>
      <w:r>
        <w:t>NUMBER:</w:t>
      </w:r>
      <w:r>
        <w:tab/>
      </w:r>
      <w:r>
        <w:tab/>
      </w:r>
      <w:r w:rsidR="006B6161">
        <w:t>999</w:t>
      </w:r>
      <w:r>
        <w:t>-97-101</w:t>
      </w:r>
      <w:r>
        <w:tab/>
      </w:r>
      <w:r>
        <w:rPr>
          <w:w w:val="95"/>
        </w:rPr>
        <w:t xml:space="preserve">ASBESTOS </w:t>
      </w:r>
      <w:r>
        <w:rPr>
          <w:spacing w:val="-3"/>
          <w:w w:val="95"/>
        </w:rPr>
        <w:t xml:space="preserve">PROJECT </w:t>
      </w:r>
      <w:r>
        <w:t>DEVICE:</w:t>
      </w:r>
      <w:r>
        <w:rPr>
          <w:spacing w:val="-47"/>
        </w:rPr>
        <w:t xml:space="preserve"> </w:t>
      </w:r>
      <w:r>
        <w:t>HOME//</w:t>
      </w:r>
      <w:r>
        <w:tab/>
      </w:r>
      <w:r>
        <w:rPr>
          <w:b/>
        </w:rPr>
        <w:t>&lt;RET&gt;</w:t>
      </w:r>
      <w:r>
        <w:rPr>
          <w:b/>
        </w:rPr>
        <w:tab/>
      </w:r>
      <w:r>
        <w:t>LAN</w:t>
      </w:r>
    </w:p>
    <w:p w:rsidR="00573016" w:rsidRDefault="00573016">
      <w:pPr>
        <w:pStyle w:val="BodyText"/>
        <w:spacing w:before="2"/>
        <w:rPr>
          <w:sz w:val="22"/>
        </w:rPr>
      </w:pPr>
    </w:p>
    <w:p w:rsidR="00573016" w:rsidRDefault="0077703A">
      <w:pPr>
        <w:pStyle w:val="BodyText"/>
        <w:tabs>
          <w:tab w:val="left" w:pos="1974"/>
          <w:tab w:val="left" w:pos="2959"/>
        </w:tabs>
        <w:spacing w:line="276" w:lineRule="auto"/>
        <w:ind w:left="319" w:right="9557"/>
        <w:rPr>
          <w:b/>
        </w:rPr>
      </w:pPr>
      <w:r>
        <w:t>Must</w:t>
      </w:r>
      <w:r>
        <w:rPr>
          <w:spacing w:val="-55"/>
        </w:rPr>
        <w:t xml:space="preserve"> </w:t>
      </w:r>
      <w:r>
        <w:t>Support</w:t>
      </w:r>
      <w:r>
        <w:rPr>
          <w:spacing w:val="-55"/>
        </w:rPr>
        <w:t xml:space="preserve"> </w:t>
      </w:r>
      <w:r>
        <w:t>132</w:t>
      </w:r>
      <w:r>
        <w:rPr>
          <w:spacing w:val="-55"/>
        </w:rPr>
        <w:t xml:space="preserve"> </w:t>
      </w:r>
      <w:r>
        <w:t>Character</w:t>
      </w:r>
      <w:r>
        <w:rPr>
          <w:spacing w:val="-55"/>
        </w:rPr>
        <w:t xml:space="preserve"> </w:t>
      </w:r>
      <w:r>
        <w:t>Display DEVICE:</w:t>
      </w:r>
      <w:r>
        <w:rPr>
          <w:spacing w:val="-47"/>
        </w:rPr>
        <w:t xml:space="preserve"> </w:t>
      </w:r>
      <w:r>
        <w:t>HOME//</w:t>
      </w:r>
      <w:r>
        <w:tab/>
      </w:r>
      <w:r>
        <w:rPr>
          <w:b/>
        </w:rPr>
        <w:t>;132;60</w:t>
      </w:r>
      <w:r>
        <w:rPr>
          <w:b/>
        </w:rPr>
        <w:tab/>
        <w:t>LAN</w:t>
      </w:r>
    </w:p>
    <w:p w:rsidR="00573016" w:rsidRDefault="00573016">
      <w:pPr>
        <w:pStyle w:val="BodyText"/>
        <w:spacing w:before="8"/>
        <w:rPr>
          <w:b/>
          <w:sz w:val="21"/>
        </w:rPr>
      </w:pPr>
    </w:p>
    <w:p w:rsidR="00573016" w:rsidRDefault="0077703A">
      <w:pPr>
        <w:pStyle w:val="Heading8"/>
        <w:tabs>
          <w:tab w:val="left" w:pos="5800"/>
        </w:tabs>
        <w:spacing w:before="1"/>
        <w:ind w:left="0" w:right="5138"/>
        <w:jc w:val="right"/>
      </w:pPr>
      <w:r>
        <w:t>VHA</w:t>
      </w:r>
      <w:r>
        <w:tab/>
        <w:t>PROJECT</w:t>
      </w:r>
      <w:r>
        <w:rPr>
          <w:spacing w:val="26"/>
        </w:rPr>
        <w:t xml:space="preserve"> </w:t>
      </w:r>
      <w:r>
        <w:t>APPLICATION</w:t>
      </w:r>
    </w:p>
    <w:p w:rsidR="00573016" w:rsidRDefault="0077703A">
      <w:pPr>
        <w:spacing w:before="36"/>
        <w:ind w:right="5197"/>
        <w:jc w:val="right"/>
        <w:rPr>
          <w:b/>
          <w:sz w:val="18"/>
        </w:rPr>
      </w:pPr>
      <w:r>
        <w:rPr>
          <w:b/>
          <w:sz w:val="18"/>
        </w:rPr>
        <w:t>EXECUTIVE SUMMARY</w:t>
      </w:r>
    </w:p>
    <w:p w:rsidR="00573016" w:rsidRDefault="00573016">
      <w:pPr>
        <w:pStyle w:val="BodyText"/>
        <w:spacing w:before="4"/>
        <w:rPr>
          <w:b/>
          <w:sz w:val="24"/>
        </w:rPr>
      </w:pPr>
    </w:p>
    <w:p w:rsidR="00573016" w:rsidRDefault="0077703A">
      <w:pPr>
        <w:pStyle w:val="Heading8"/>
        <w:tabs>
          <w:tab w:val="left" w:pos="8090"/>
        </w:tabs>
        <w:ind w:left="5176"/>
      </w:pPr>
      <w:r>
        <w:t>***********</w:t>
      </w:r>
      <w:r>
        <w:rPr>
          <w:spacing w:val="83"/>
        </w:rPr>
        <w:t xml:space="preserve"> </w:t>
      </w:r>
      <w:r>
        <w:t>GENERAL</w:t>
      </w:r>
      <w:r>
        <w:rPr>
          <w:spacing w:val="10"/>
        </w:rPr>
        <w:t xml:space="preserve"> </w:t>
      </w:r>
      <w:r>
        <w:t>DATA</w:t>
      </w:r>
      <w:r>
        <w:tab/>
        <w:t>***********</w:t>
      </w:r>
    </w:p>
    <w:p w:rsidR="00573016" w:rsidRDefault="00573016">
      <w:pPr>
        <w:pStyle w:val="BodyText"/>
        <w:spacing w:before="4"/>
        <w:rPr>
          <w:b/>
          <w:sz w:val="15"/>
        </w:rPr>
      </w:pPr>
    </w:p>
    <w:p w:rsidR="00573016" w:rsidRDefault="0077703A">
      <w:pPr>
        <w:tabs>
          <w:tab w:val="left" w:pos="6557"/>
          <w:tab w:val="left" w:pos="9841"/>
          <w:tab w:val="left" w:pos="12467"/>
        </w:tabs>
        <w:spacing w:before="102"/>
        <w:ind w:left="319"/>
        <w:rPr>
          <w:b/>
          <w:sz w:val="18"/>
        </w:rPr>
      </w:pPr>
      <w:r>
        <w:rPr>
          <w:b/>
          <w:sz w:val="18"/>
        </w:rPr>
        <w:t>1. PROJECT</w:t>
      </w:r>
      <w:r>
        <w:rPr>
          <w:b/>
          <w:spacing w:val="16"/>
          <w:sz w:val="18"/>
        </w:rPr>
        <w:t xml:space="preserve"> </w:t>
      </w:r>
      <w:r>
        <w:rPr>
          <w:b/>
          <w:sz w:val="18"/>
        </w:rPr>
        <w:t>PROGRAM:</w:t>
      </w:r>
      <w:r>
        <w:rPr>
          <w:b/>
          <w:spacing w:val="8"/>
          <w:sz w:val="18"/>
        </w:rPr>
        <w:t xml:space="preserve"> </w:t>
      </w:r>
      <w:r>
        <w:rPr>
          <w:b/>
          <w:sz w:val="18"/>
        </w:rPr>
        <w:t>NRM</w:t>
      </w:r>
      <w:r>
        <w:rPr>
          <w:b/>
          <w:sz w:val="18"/>
        </w:rPr>
        <w:tab/>
        <w:t>2.</w:t>
      </w:r>
      <w:r>
        <w:rPr>
          <w:b/>
          <w:spacing w:val="6"/>
          <w:sz w:val="18"/>
        </w:rPr>
        <w:t xml:space="preserve"> </w:t>
      </w:r>
      <w:r>
        <w:rPr>
          <w:b/>
          <w:sz w:val="18"/>
        </w:rPr>
        <w:t>REGION:</w:t>
      </w:r>
      <w:r>
        <w:rPr>
          <w:b/>
          <w:spacing w:val="6"/>
          <w:sz w:val="18"/>
        </w:rPr>
        <w:t xml:space="preserve"> </w:t>
      </w:r>
      <w:r>
        <w:rPr>
          <w:b/>
          <w:sz w:val="18"/>
        </w:rPr>
        <w:t>1</w:t>
      </w:r>
      <w:r>
        <w:rPr>
          <w:b/>
          <w:sz w:val="18"/>
        </w:rPr>
        <w:tab/>
        <w:t>3.</w:t>
      </w:r>
      <w:r>
        <w:rPr>
          <w:b/>
          <w:spacing w:val="10"/>
          <w:sz w:val="18"/>
        </w:rPr>
        <w:t xml:space="preserve"> </w:t>
      </w:r>
      <w:r>
        <w:rPr>
          <w:b/>
          <w:sz w:val="18"/>
        </w:rPr>
        <w:t>FACILITY</w:t>
      </w:r>
      <w:r>
        <w:rPr>
          <w:b/>
          <w:spacing w:val="10"/>
          <w:sz w:val="18"/>
        </w:rPr>
        <w:t xml:space="preserve"> </w:t>
      </w:r>
      <w:r>
        <w:rPr>
          <w:b/>
          <w:sz w:val="18"/>
        </w:rPr>
        <w:t>PRIORITY:</w:t>
      </w:r>
      <w:r>
        <w:rPr>
          <w:b/>
          <w:sz w:val="18"/>
        </w:rPr>
        <w:tab/>
        <w:t>1</w:t>
      </w:r>
    </w:p>
    <w:p w:rsidR="00573016" w:rsidRDefault="00573016">
      <w:pPr>
        <w:pStyle w:val="BodyText"/>
        <w:spacing w:before="4"/>
        <w:rPr>
          <w:b/>
          <w:sz w:val="24"/>
        </w:rPr>
      </w:pPr>
    </w:p>
    <w:p w:rsidR="00573016" w:rsidRDefault="0077703A">
      <w:pPr>
        <w:pStyle w:val="Heading8"/>
        <w:numPr>
          <w:ilvl w:val="0"/>
          <w:numId w:val="224"/>
        </w:numPr>
        <w:tabs>
          <w:tab w:val="left" w:pos="649"/>
          <w:tab w:val="left" w:pos="8965"/>
        </w:tabs>
        <w:ind w:hanging="330"/>
      </w:pPr>
      <w:r>
        <w:t>FACILITY:</w:t>
      </w:r>
      <w:r>
        <w:rPr>
          <w:spacing w:val="28"/>
        </w:rPr>
        <w:t xml:space="preserve"> </w:t>
      </w:r>
      <w:r w:rsidR="006B6161">
        <w:t>ANYCITY</w:t>
      </w:r>
      <w:r>
        <w:tab/>
        <w:t>DIVISION:</w:t>
      </w:r>
    </w:p>
    <w:p w:rsidR="00573016" w:rsidRDefault="00573016">
      <w:pPr>
        <w:pStyle w:val="BodyText"/>
        <w:spacing w:before="4"/>
        <w:rPr>
          <w:b/>
          <w:sz w:val="15"/>
        </w:rPr>
      </w:pPr>
    </w:p>
    <w:p w:rsidR="00573016" w:rsidRDefault="0077703A">
      <w:pPr>
        <w:pStyle w:val="ListParagraph"/>
        <w:numPr>
          <w:ilvl w:val="0"/>
          <w:numId w:val="224"/>
        </w:numPr>
        <w:tabs>
          <w:tab w:val="left" w:pos="649"/>
          <w:tab w:val="left" w:pos="9841"/>
        </w:tabs>
        <w:spacing w:before="102" w:line="240" w:lineRule="auto"/>
        <w:ind w:hanging="330"/>
        <w:rPr>
          <w:b/>
          <w:sz w:val="18"/>
        </w:rPr>
      </w:pPr>
      <w:r>
        <w:rPr>
          <w:b/>
          <w:sz w:val="18"/>
        </w:rPr>
        <w:t>PROJECT TITLE:</w:t>
      </w:r>
      <w:r>
        <w:rPr>
          <w:b/>
          <w:spacing w:val="28"/>
          <w:sz w:val="18"/>
        </w:rPr>
        <w:t xml:space="preserve"> </w:t>
      </w:r>
      <w:r>
        <w:rPr>
          <w:b/>
          <w:sz w:val="18"/>
        </w:rPr>
        <w:t>ASBESTOS</w:t>
      </w:r>
      <w:r>
        <w:rPr>
          <w:b/>
          <w:spacing w:val="14"/>
          <w:sz w:val="18"/>
        </w:rPr>
        <w:t xml:space="preserve"> </w:t>
      </w:r>
      <w:r>
        <w:rPr>
          <w:b/>
          <w:sz w:val="18"/>
        </w:rPr>
        <w:t>PROJECT</w:t>
      </w:r>
      <w:r>
        <w:rPr>
          <w:b/>
          <w:sz w:val="18"/>
        </w:rPr>
        <w:tab/>
        <w:t>6. PROJECT NUMBER:</w:t>
      </w:r>
      <w:r>
        <w:rPr>
          <w:b/>
          <w:spacing w:val="22"/>
          <w:sz w:val="18"/>
        </w:rPr>
        <w:t xml:space="preserve"> </w:t>
      </w:r>
      <w:r w:rsidR="006B6161">
        <w:rPr>
          <w:b/>
          <w:sz w:val="18"/>
        </w:rPr>
        <w:t>999</w:t>
      </w:r>
      <w:r>
        <w:rPr>
          <w:b/>
          <w:sz w:val="18"/>
        </w:rPr>
        <w:t>-97-101</w:t>
      </w:r>
    </w:p>
    <w:p w:rsidR="00573016" w:rsidRDefault="00573016">
      <w:pPr>
        <w:pStyle w:val="BodyText"/>
        <w:spacing w:before="2" w:after="1"/>
        <w:rPr>
          <w:b/>
          <w:sz w:val="24"/>
        </w:rPr>
      </w:pPr>
    </w:p>
    <w:tbl>
      <w:tblPr>
        <w:tblW w:w="0" w:type="auto"/>
        <w:tblInd w:w="277" w:type="dxa"/>
        <w:tblLayout w:type="fixed"/>
        <w:tblCellMar>
          <w:left w:w="0" w:type="dxa"/>
          <w:right w:w="0" w:type="dxa"/>
        </w:tblCellMar>
        <w:tblLook w:val="01E0" w:firstRow="1" w:lastRow="1" w:firstColumn="1" w:lastColumn="1" w:noHBand="0" w:noVBand="0"/>
      </w:tblPr>
      <w:tblGrid>
        <w:gridCol w:w="324"/>
        <w:gridCol w:w="2299"/>
        <w:gridCol w:w="876"/>
        <w:gridCol w:w="2736"/>
        <w:gridCol w:w="1587"/>
        <w:gridCol w:w="597"/>
      </w:tblGrid>
      <w:tr w:rsidR="00573016">
        <w:trPr>
          <w:trHeight w:val="223"/>
        </w:trPr>
        <w:tc>
          <w:tcPr>
            <w:tcW w:w="324" w:type="dxa"/>
          </w:tcPr>
          <w:p w:rsidR="00573016" w:rsidRDefault="0077703A">
            <w:pPr>
              <w:pStyle w:val="TableParagraph"/>
              <w:spacing w:before="2" w:line="201" w:lineRule="exact"/>
              <w:ind w:left="50"/>
              <w:rPr>
                <w:b/>
                <w:sz w:val="18"/>
              </w:rPr>
            </w:pPr>
            <w:r>
              <w:rPr>
                <w:b/>
                <w:sz w:val="18"/>
              </w:rPr>
              <w:t>7.</w:t>
            </w:r>
          </w:p>
        </w:tc>
        <w:tc>
          <w:tcPr>
            <w:tcW w:w="2299" w:type="dxa"/>
          </w:tcPr>
          <w:p w:rsidR="00573016" w:rsidRDefault="0077703A">
            <w:pPr>
              <w:pStyle w:val="TableParagraph"/>
              <w:tabs>
                <w:tab w:val="left" w:pos="1258"/>
              </w:tabs>
              <w:spacing w:before="2" w:line="201" w:lineRule="exact"/>
              <w:ind w:left="54"/>
              <w:rPr>
                <w:b/>
                <w:sz w:val="18"/>
              </w:rPr>
            </w:pPr>
            <w:r>
              <w:rPr>
                <w:b/>
                <w:sz w:val="18"/>
              </w:rPr>
              <w:t>EMERGENCY</w:t>
            </w:r>
            <w:r>
              <w:rPr>
                <w:b/>
                <w:sz w:val="18"/>
              </w:rPr>
              <w:tab/>
              <w:t>:</w:t>
            </w:r>
            <w:r>
              <w:rPr>
                <w:b/>
                <w:spacing w:val="1"/>
                <w:sz w:val="18"/>
              </w:rPr>
              <w:t xml:space="preserve"> </w:t>
            </w:r>
            <w:r>
              <w:rPr>
                <w:b/>
                <w:sz w:val="18"/>
              </w:rPr>
              <w:t>NO</w:t>
            </w:r>
          </w:p>
        </w:tc>
        <w:tc>
          <w:tcPr>
            <w:tcW w:w="876" w:type="dxa"/>
          </w:tcPr>
          <w:p w:rsidR="00573016" w:rsidRDefault="0077703A">
            <w:pPr>
              <w:pStyle w:val="TableParagraph"/>
              <w:spacing w:before="2" w:line="201" w:lineRule="exact"/>
              <w:ind w:right="54"/>
              <w:jc w:val="right"/>
              <w:rPr>
                <w:b/>
                <w:sz w:val="18"/>
              </w:rPr>
            </w:pPr>
            <w:r>
              <w:rPr>
                <w:b/>
                <w:sz w:val="18"/>
              </w:rPr>
              <w:t>8.</w:t>
            </w:r>
          </w:p>
        </w:tc>
        <w:tc>
          <w:tcPr>
            <w:tcW w:w="2736" w:type="dxa"/>
          </w:tcPr>
          <w:p w:rsidR="00573016" w:rsidRDefault="0077703A">
            <w:pPr>
              <w:pStyle w:val="TableParagraph"/>
              <w:tabs>
                <w:tab w:val="left" w:pos="1913"/>
              </w:tabs>
              <w:spacing w:before="2" w:line="201" w:lineRule="exact"/>
              <w:ind w:left="53"/>
              <w:rPr>
                <w:b/>
                <w:sz w:val="18"/>
              </w:rPr>
            </w:pPr>
            <w:r>
              <w:rPr>
                <w:b/>
                <w:sz w:val="18"/>
              </w:rPr>
              <w:t>EQUIPMENT</w:t>
            </w:r>
            <w:r>
              <w:rPr>
                <w:b/>
                <w:spacing w:val="10"/>
                <w:sz w:val="18"/>
              </w:rPr>
              <w:t xml:space="preserve"> </w:t>
            </w:r>
            <w:r>
              <w:rPr>
                <w:b/>
                <w:sz w:val="18"/>
              </w:rPr>
              <w:t>OVER</w:t>
            </w:r>
            <w:r>
              <w:rPr>
                <w:b/>
                <w:sz w:val="18"/>
              </w:rPr>
              <w:tab/>
              <w:t>:</w:t>
            </w:r>
            <w:r>
              <w:rPr>
                <w:b/>
                <w:spacing w:val="3"/>
                <w:sz w:val="18"/>
              </w:rPr>
              <w:t xml:space="preserve"> </w:t>
            </w:r>
            <w:r>
              <w:rPr>
                <w:b/>
                <w:sz w:val="18"/>
              </w:rPr>
              <w:t>YES</w:t>
            </w:r>
          </w:p>
        </w:tc>
        <w:tc>
          <w:tcPr>
            <w:tcW w:w="1587" w:type="dxa"/>
          </w:tcPr>
          <w:p w:rsidR="00573016" w:rsidRDefault="0077703A">
            <w:pPr>
              <w:pStyle w:val="TableParagraph"/>
              <w:spacing w:before="2" w:line="201" w:lineRule="exact"/>
              <w:ind w:left="271"/>
              <w:rPr>
                <w:b/>
                <w:sz w:val="18"/>
              </w:rPr>
            </w:pPr>
            <w:r>
              <w:rPr>
                <w:b/>
                <w:sz w:val="18"/>
              </w:rPr>
              <w:t>9. BUILDING</w:t>
            </w:r>
          </w:p>
        </w:tc>
        <w:tc>
          <w:tcPr>
            <w:tcW w:w="597" w:type="dxa"/>
          </w:tcPr>
          <w:p w:rsidR="00573016" w:rsidRDefault="0077703A">
            <w:pPr>
              <w:pStyle w:val="TableParagraph"/>
              <w:spacing w:before="2" w:line="201" w:lineRule="exact"/>
              <w:ind w:left="-2"/>
              <w:rPr>
                <w:b/>
                <w:sz w:val="18"/>
              </w:rPr>
            </w:pPr>
            <w:r>
              <w:rPr>
                <w:b/>
                <w:sz w:val="18"/>
              </w:rPr>
              <w:t>: 114</w:t>
            </w:r>
          </w:p>
        </w:tc>
      </w:tr>
      <w:tr w:rsidR="00573016">
        <w:trPr>
          <w:trHeight w:val="223"/>
        </w:trPr>
        <w:tc>
          <w:tcPr>
            <w:tcW w:w="324" w:type="dxa"/>
          </w:tcPr>
          <w:p w:rsidR="00573016" w:rsidRDefault="00573016">
            <w:pPr>
              <w:pStyle w:val="TableParagraph"/>
              <w:rPr>
                <w:rFonts w:ascii="Times New Roman"/>
                <w:sz w:val="14"/>
              </w:rPr>
            </w:pPr>
          </w:p>
        </w:tc>
        <w:tc>
          <w:tcPr>
            <w:tcW w:w="2299" w:type="dxa"/>
          </w:tcPr>
          <w:p w:rsidR="00573016" w:rsidRDefault="0077703A">
            <w:pPr>
              <w:pStyle w:val="TableParagraph"/>
              <w:spacing w:before="18" w:line="185" w:lineRule="exact"/>
              <w:ind w:left="56"/>
              <w:rPr>
                <w:b/>
                <w:sz w:val="18"/>
              </w:rPr>
            </w:pPr>
            <w:r>
              <w:rPr>
                <w:b/>
                <w:sz w:val="18"/>
              </w:rPr>
              <w:t>APPLICATION</w:t>
            </w:r>
          </w:p>
        </w:tc>
        <w:tc>
          <w:tcPr>
            <w:tcW w:w="876" w:type="dxa"/>
          </w:tcPr>
          <w:p w:rsidR="00573016" w:rsidRDefault="00573016">
            <w:pPr>
              <w:pStyle w:val="TableParagraph"/>
              <w:rPr>
                <w:rFonts w:ascii="Times New Roman"/>
                <w:sz w:val="14"/>
              </w:rPr>
            </w:pPr>
          </w:p>
        </w:tc>
        <w:tc>
          <w:tcPr>
            <w:tcW w:w="2736" w:type="dxa"/>
          </w:tcPr>
          <w:p w:rsidR="00573016" w:rsidRDefault="0077703A">
            <w:pPr>
              <w:pStyle w:val="TableParagraph"/>
              <w:spacing w:before="18" w:line="185" w:lineRule="exact"/>
              <w:ind w:left="53"/>
              <w:rPr>
                <w:b/>
                <w:sz w:val="18"/>
              </w:rPr>
            </w:pPr>
            <w:r>
              <w:rPr>
                <w:b/>
                <w:sz w:val="18"/>
              </w:rPr>
              <w:t>$250K APPLICATION</w:t>
            </w:r>
          </w:p>
        </w:tc>
        <w:tc>
          <w:tcPr>
            <w:tcW w:w="1587" w:type="dxa"/>
          </w:tcPr>
          <w:p w:rsidR="00573016" w:rsidRDefault="0077703A">
            <w:pPr>
              <w:pStyle w:val="TableParagraph"/>
              <w:spacing w:before="18" w:line="185" w:lineRule="exact"/>
              <w:ind w:left="600"/>
              <w:rPr>
                <w:b/>
                <w:sz w:val="18"/>
              </w:rPr>
            </w:pPr>
            <w:r>
              <w:rPr>
                <w:b/>
                <w:sz w:val="18"/>
              </w:rPr>
              <w:t>NUMBER(S)</w:t>
            </w:r>
          </w:p>
        </w:tc>
        <w:tc>
          <w:tcPr>
            <w:tcW w:w="597" w:type="dxa"/>
          </w:tcPr>
          <w:p w:rsidR="00573016" w:rsidRDefault="00573016">
            <w:pPr>
              <w:pStyle w:val="TableParagraph"/>
              <w:rPr>
                <w:rFonts w:ascii="Times New Roman"/>
                <w:sz w:val="14"/>
              </w:rPr>
            </w:pPr>
          </w:p>
        </w:tc>
      </w:tr>
    </w:tbl>
    <w:p w:rsidR="00573016" w:rsidRDefault="00573016">
      <w:pPr>
        <w:pStyle w:val="BodyText"/>
        <w:spacing w:before="3"/>
        <w:rPr>
          <w:b/>
          <w:sz w:val="24"/>
        </w:rPr>
      </w:pPr>
    </w:p>
    <w:p w:rsidR="00573016" w:rsidRDefault="0077703A">
      <w:pPr>
        <w:pStyle w:val="Heading8"/>
        <w:tabs>
          <w:tab w:val="left" w:pos="5463"/>
        </w:tabs>
        <w:ind w:left="319"/>
      </w:pPr>
      <w:r>
        <w:t>10. BUILDING</w:t>
      </w:r>
      <w:r>
        <w:rPr>
          <w:spacing w:val="20"/>
        </w:rPr>
        <w:t xml:space="preserve"> </w:t>
      </w:r>
      <w:r>
        <w:t>OCCUPANCY:</w:t>
      </w:r>
      <w:r>
        <w:rPr>
          <w:spacing w:val="11"/>
        </w:rPr>
        <w:t xml:space="preserve"> </w:t>
      </w:r>
      <w:r>
        <w:t>OTHER</w:t>
      </w:r>
      <w:r>
        <w:tab/>
      </w:r>
      <w:r>
        <w:t>11a. PROJECT CATEGORY:</w:t>
      </w:r>
      <w:r>
        <w:rPr>
          <w:spacing w:val="5"/>
        </w:rPr>
        <w:t xml:space="preserve"> </w:t>
      </w:r>
      <w:r>
        <w:t>ASBESTOS</w:t>
      </w:r>
    </w:p>
    <w:p w:rsidR="00573016" w:rsidRDefault="00573016">
      <w:pPr>
        <w:pStyle w:val="BodyText"/>
        <w:spacing w:before="4"/>
        <w:rPr>
          <w:b/>
          <w:sz w:val="24"/>
        </w:rPr>
      </w:pPr>
    </w:p>
    <w:p w:rsidR="00573016" w:rsidRDefault="0077703A">
      <w:pPr>
        <w:tabs>
          <w:tab w:val="left" w:pos="2837"/>
          <w:tab w:val="left" w:pos="5463"/>
          <w:tab w:val="left" w:pos="7433"/>
          <w:tab w:val="left" w:pos="8199"/>
        </w:tabs>
        <w:ind w:left="319"/>
        <w:rPr>
          <w:b/>
          <w:sz w:val="18"/>
        </w:rPr>
      </w:pPr>
      <w:r>
        <w:rPr>
          <w:b/>
          <w:sz w:val="18"/>
        </w:rPr>
        <w:t>11b.</w:t>
      </w:r>
      <w:r>
        <w:rPr>
          <w:b/>
          <w:spacing w:val="9"/>
          <w:sz w:val="18"/>
        </w:rPr>
        <w:t xml:space="preserve"> </w:t>
      </w:r>
      <w:r>
        <w:rPr>
          <w:b/>
          <w:sz w:val="18"/>
        </w:rPr>
        <w:t>BONUS</w:t>
      </w:r>
      <w:r>
        <w:rPr>
          <w:b/>
          <w:spacing w:val="10"/>
          <w:sz w:val="18"/>
        </w:rPr>
        <w:t xml:space="preserve"> </w:t>
      </w:r>
      <w:r>
        <w:rPr>
          <w:b/>
          <w:sz w:val="18"/>
        </w:rPr>
        <w:t>CATEGORY:</w:t>
      </w:r>
      <w:r>
        <w:rPr>
          <w:b/>
          <w:sz w:val="18"/>
        </w:rPr>
        <w:tab/>
        <w:t>NOT</w:t>
      </w:r>
      <w:r>
        <w:rPr>
          <w:b/>
          <w:spacing w:val="11"/>
          <w:sz w:val="18"/>
        </w:rPr>
        <w:t xml:space="preserve"> </w:t>
      </w:r>
      <w:r>
        <w:rPr>
          <w:b/>
          <w:sz w:val="18"/>
        </w:rPr>
        <w:t>APPLICABLE</w:t>
      </w:r>
      <w:r>
        <w:rPr>
          <w:b/>
          <w:sz w:val="18"/>
        </w:rPr>
        <w:tab/>
        <w:t>11c.</w:t>
      </w:r>
      <w:r>
        <w:rPr>
          <w:b/>
          <w:spacing w:val="7"/>
          <w:sz w:val="18"/>
        </w:rPr>
        <w:t xml:space="preserve"> </w:t>
      </w:r>
      <w:r>
        <w:rPr>
          <w:b/>
          <w:sz w:val="18"/>
        </w:rPr>
        <w:t>SIR</w:t>
      </w:r>
      <w:r>
        <w:rPr>
          <w:b/>
          <w:spacing w:val="8"/>
          <w:sz w:val="18"/>
        </w:rPr>
        <w:t xml:space="preserve"> </w:t>
      </w:r>
      <w:r>
        <w:rPr>
          <w:b/>
          <w:sz w:val="18"/>
        </w:rPr>
        <w:t>RATING:</w:t>
      </w:r>
      <w:r>
        <w:rPr>
          <w:b/>
          <w:sz w:val="18"/>
        </w:rPr>
        <w:tab/>
        <w:t>2.00</w:t>
      </w:r>
      <w:r>
        <w:rPr>
          <w:b/>
          <w:sz w:val="18"/>
        </w:rPr>
        <w:tab/>
        <w:t>11d. % ENERGY TARGET ACHIEVED: (Region</w:t>
      </w:r>
      <w:r>
        <w:rPr>
          <w:b/>
          <w:spacing w:val="55"/>
          <w:sz w:val="18"/>
        </w:rPr>
        <w:t xml:space="preserve"> </w:t>
      </w:r>
      <w:r>
        <w:rPr>
          <w:b/>
          <w:sz w:val="18"/>
        </w:rPr>
        <w:t>enters)</w:t>
      </w:r>
    </w:p>
    <w:p w:rsidR="00573016" w:rsidRDefault="00573016">
      <w:pPr>
        <w:pStyle w:val="BodyText"/>
        <w:spacing w:before="4"/>
        <w:rPr>
          <w:b/>
          <w:sz w:val="24"/>
        </w:rPr>
      </w:pPr>
    </w:p>
    <w:p w:rsidR="00573016" w:rsidRDefault="0077703A">
      <w:pPr>
        <w:pStyle w:val="Heading8"/>
        <w:tabs>
          <w:tab w:val="left" w:pos="6339"/>
          <w:tab w:val="left" w:pos="8637"/>
        </w:tabs>
        <w:spacing w:before="1"/>
        <w:ind w:left="319"/>
      </w:pPr>
      <w:r>
        <w:t>12a. BUDGET</w:t>
      </w:r>
      <w:r>
        <w:rPr>
          <w:spacing w:val="23"/>
        </w:rPr>
        <w:t xml:space="preserve"> </w:t>
      </w:r>
      <w:r>
        <w:t>CATEGORY:</w:t>
      </w:r>
      <w:r>
        <w:rPr>
          <w:spacing w:val="12"/>
        </w:rPr>
        <w:t xml:space="preserve"> </w:t>
      </w:r>
      <w:r>
        <w:t>ASBESTOS/IH</w:t>
      </w:r>
      <w:r>
        <w:tab/>
        <w:t>12b.</w:t>
      </w:r>
      <w:r>
        <w:rPr>
          <w:spacing w:val="9"/>
        </w:rPr>
        <w:t xml:space="preserve"> </w:t>
      </w:r>
      <w:r>
        <w:t>EPA</w:t>
      </w:r>
      <w:r>
        <w:rPr>
          <w:spacing w:val="9"/>
        </w:rPr>
        <w:t xml:space="preserve"> </w:t>
      </w:r>
      <w:r>
        <w:t>CATEGORY:</w:t>
      </w:r>
      <w:r>
        <w:tab/>
        <w:t>ASBESTOS</w:t>
      </w:r>
    </w:p>
    <w:p w:rsidR="00573016" w:rsidRDefault="00573016">
      <w:pPr>
        <w:pStyle w:val="BodyText"/>
        <w:spacing w:before="4"/>
        <w:rPr>
          <w:b/>
          <w:sz w:val="24"/>
        </w:rPr>
      </w:pPr>
    </w:p>
    <w:p w:rsidR="00573016" w:rsidRDefault="0077703A">
      <w:pPr>
        <w:tabs>
          <w:tab w:val="left" w:pos="4369"/>
          <w:tab w:val="left" w:pos="9622"/>
        </w:tabs>
        <w:ind w:left="319"/>
        <w:rPr>
          <w:b/>
          <w:sz w:val="18"/>
        </w:rPr>
      </w:pPr>
      <w:r>
        <w:rPr>
          <w:b/>
          <w:sz w:val="18"/>
        </w:rPr>
        <w:t>13. NET BED</w:t>
      </w:r>
      <w:r>
        <w:rPr>
          <w:b/>
          <w:spacing w:val="17"/>
          <w:sz w:val="18"/>
        </w:rPr>
        <w:t xml:space="preserve"> </w:t>
      </w:r>
      <w:r>
        <w:rPr>
          <w:b/>
          <w:sz w:val="18"/>
        </w:rPr>
        <w:t>CHANGE:</w:t>
      </w:r>
      <w:r>
        <w:rPr>
          <w:b/>
          <w:spacing w:val="6"/>
          <w:sz w:val="18"/>
        </w:rPr>
        <w:t xml:space="preserve"> </w:t>
      </w:r>
      <w:r>
        <w:rPr>
          <w:b/>
          <w:sz w:val="18"/>
        </w:rPr>
        <w:t>0</w:t>
      </w:r>
      <w:r>
        <w:rPr>
          <w:b/>
          <w:sz w:val="18"/>
        </w:rPr>
        <w:tab/>
      </w:r>
      <w:r>
        <w:rPr>
          <w:b/>
          <w:sz w:val="18"/>
        </w:rPr>
        <w:t>14. LISTED ON 5 YR FACILITY</w:t>
      </w:r>
      <w:r>
        <w:rPr>
          <w:b/>
          <w:spacing w:val="38"/>
          <w:sz w:val="18"/>
        </w:rPr>
        <w:t xml:space="preserve"> </w:t>
      </w:r>
      <w:r>
        <w:rPr>
          <w:b/>
          <w:sz w:val="18"/>
        </w:rPr>
        <w:t>PLAN:</w:t>
      </w:r>
      <w:r>
        <w:rPr>
          <w:b/>
          <w:spacing w:val="7"/>
          <w:sz w:val="18"/>
        </w:rPr>
        <w:t xml:space="preserve"> </w:t>
      </w:r>
      <w:r>
        <w:rPr>
          <w:b/>
          <w:sz w:val="18"/>
        </w:rPr>
        <w:t>YES</w:t>
      </w:r>
      <w:r>
        <w:rPr>
          <w:b/>
          <w:sz w:val="18"/>
        </w:rPr>
        <w:tab/>
        <w:t>15. 5-YR FACILITY PLAN FY:</w:t>
      </w:r>
      <w:r>
        <w:rPr>
          <w:b/>
          <w:spacing w:val="28"/>
          <w:sz w:val="18"/>
        </w:rPr>
        <w:t xml:space="preserve"> </w:t>
      </w:r>
      <w:r>
        <w:rPr>
          <w:b/>
          <w:sz w:val="18"/>
        </w:rPr>
        <w:t>1996</w:t>
      </w:r>
    </w:p>
    <w:p w:rsidR="00573016" w:rsidRDefault="00573016">
      <w:pPr>
        <w:pStyle w:val="BodyText"/>
        <w:spacing w:before="4"/>
        <w:rPr>
          <w:b/>
          <w:sz w:val="24"/>
        </w:rPr>
      </w:pPr>
    </w:p>
    <w:p w:rsidR="00573016" w:rsidRDefault="0077703A">
      <w:pPr>
        <w:pStyle w:val="Heading8"/>
        <w:numPr>
          <w:ilvl w:val="0"/>
          <w:numId w:val="223"/>
        </w:numPr>
        <w:tabs>
          <w:tab w:val="left" w:pos="758"/>
        </w:tabs>
        <w:ind w:hanging="439"/>
      </w:pPr>
      <w:r>
        <w:t>NET PARKING CHANGE:</w:t>
      </w:r>
      <w:r>
        <w:rPr>
          <w:spacing w:val="3"/>
        </w:rPr>
        <w:t xml:space="preserve"> </w:t>
      </w:r>
      <w:r>
        <w:t>0</w:t>
      </w:r>
    </w:p>
    <w:p w:rsidR="00573016" w:rsidRDefault="00573016">
      <w:pPr>
        <w:pStyle w:val="BodyText"/>
        <w:spacing w:before="4"/>
        <w:rPr>
          <w:b/>
          <w:sz w:val="24"/>
        </w:rPr>
      </w:pPr>
    </w:p>
    <w:p w:rsidR="00573016" w:rsidRDefault="0077703A">
      <w:pPr>
        <w:pStyle w:val="ListParagraph"/>
        <w:numPr>
          <w:ilvl w:val="0"/>
          <w:numId w:val="223"/>
        </w:numPr>
        <w:tabs>
          <w:tab w:val="left" w:pos="758"/>
          <w:tab w:val="left" w:pos="3165"/>
        </w:tabs>
        <w:spacing w:line="240" w:lineRule="auto"/>
        <w:ind w:hanging="439"/>
        <w:rPr>
          <w:b/>
          <w:sz w:val="18"/>
        </w:rPr>
      </w:pPr>
      <w:r>
        <w:rPr>
          <w:b/>
          <w:sz w:val="18"/>
        </w:rPr>
        <w:t>PROJECT</w:t>
      </w:r>
      <w:r>
        <w:rPr>
          <w:b/>
          <w:spacing w:val="28"/>
          <w:sz w:val="18"/>
        </w:rPr>
        <w:t xml:space="preserve"> </w:t>
      </w:r>
      <w:r>
        <w:rPr>
          <w:b/>
          <w:sz w:val="18"/>
        </w:rPr>
        <w:t>DESCRIPTION:</w:t>
      </w:r>
      <w:r>
        <w:rPr>
          <w:b/>
          <w:sz w:val="18"/>
        </w:rPr>
        <w:tab/>
        <w:t>Remove asbestos materials from piping and</w:t>
      </w:r>
      <w:r>
        <w:rPr>
          <w:b/>
          <w:spacing w:val="13"/>
          <w:sz w:val="18"/>
        </w:rPr>
        <w:t xml:space="preserve"> </w:t>
      </w:r>
      <w:r>
        <w:rPr>
          <w:b/>
          <w:sz w:val="18"/>
        </w:rPr>
        <w:t>walls.</w:t>
      </w:r>
    </w:p>
    <w:p w:rsidR="00573016" w:rsidRDefault="00573016">
      <w:pPr>
        <w:pStyle w:val="BodyText"/>
        <w:spacing w:before="4"/>
        <w:rPr>
          <w:b/>
          <w:sz w:val="24"/>
        </w:rPr>
      </w:pPr>
    </w:p>
    <w:p w:rsidR="00573016" w:rsidRDefault="0077703A">
      <w:pPr>
        <w:pStyle w:val="Heading8"/>
        <w:numPr>
          <w:ilvl w:val="0"/>
          <w:numId w:val="223"/>
        </w:numPr>
        <w:tabs>
          <w:tab w:val="left" w:pos="758"/>
          <w:tab w:val="left" w:pos="3384"/>
        </w:tabs>
        <w:spacing w:before="1" w:line="283" w:lineRule="auto"/>
        <w:ind w:left="3299" w:right="1307" w:hanging="2980"/>
      </w:pPr>
      <w:r>
        <w:t>PROJECT</w:t>
      </w:r>
      <w:r>
        <w:rPr>
          <w:spacing w:val="30"/>
        </w:rPr>
        <w:t xml:space="preserve"> </w:t>
      </w:r>
      <w:r>
        <w:t>JUSTIFICATION:</w:t>
      </w:r>
      <w:r>
        <w:tab/>
      </w:r>
      <w:r>
        <w:tab/>
        <w:t>This project is required because of the possibility of asbestos exp</w:t>
      </w:r>
      <w:r>
        <w:t xml:space="preserve">osure </w:t>
      </w:r>
      <w:r>
        <w:rPr>
          <w:spacing w:val="-3"/>
        </w:rPr>
        <w:t xml:space="preserve">during </w:t>
      </w:r>
      <w:r>
        <w:t>maintenance in affected</w:t>
      </w:r>
      <w:r>
        <w:rPr>
          <w:spacing w:val="5"/>
        </w:rPr>
        <w:t xml:space="preserve"> </w:t>
      </w:r>
      <w:r>
        <w:t>areas.</w:t>
      </w:r>
    </w:p>
    <w:p w:rsidR="00573016" w:rsidRDefault="00573016">
      <w:pPr>
        <w:spacing w:line="283" w:lineRule="auto"/>
        <w:sectPr w:rsidR="00573016">
          <w:headerReference w:type="even" r:id="rId122"/>
          <w:headerReference w:type="default" r:id="rId123"/>
          <w:footerReference w:type="even" r:id="rId124"/>
          <w:footerReference w:type="default" r:id="rId125"/>
          <w:pgSz w:w="15840" w:h="12240" w:orient="landscape"/>
          <w:pgMar w:top="1200" w:right="1380" w:bottom="1200" w:left="1120" w:header="718" w:footer="1002" w:gutter="0"/>
          <w:pgNumType w:start="59"/>
          <w:cols w:space="720"/>
        </w:sectPr>
      </w:pPr>
    </w:p>
    <w:p w:rsidR="00573016" w:rsidRDefault="00573016">
      <w:pPr>
        <w:pStyle w:val="BodyText"/>
        <w:rPr>
          <w:b/>
          <w:sz w:val="20"/>
        </w:rPr>
      </w:pPr>
    </w:p>
    <w:p w:rsidR="00573016" w:rsidRDefault="00573016">
      <w:pPr>
        <w:pStyle w:val="BodyText"/>
        <w:spacing w:before="4"/>
        <w:rPr>
          <w:b/>
          <w:sz w:val="24"/>
        </w:rPr>
      </w:pPr>
    </w:p>
    <w:p w:rsidR="00573016" w:rsidRDefault="0077703A">
      <w:pPr>
        <w:pStyle w:val="ListParagraph"/>
        <w:numPr>
          <w:ilvl w:val="0"/>
          <w:numId w:val="223"/>
        </w:numPr>
        <w:tabs>
          <w:tab w:val="left" w:pos="758"/>
        </w:tabs>
        <w:spacing w:before="1" w:line="240" w:lineRule="auto"/>
        <w:rPr>
          <w:b/>
          <w:sz w:val="18"/>
        </w:rPr>
      </w:pPr>
      <w:r>
        <w:rPr>
          <w:b/>
          <w:sz w:val="18"/>
        </w:rPr>
        <w:t>WORKLOAD:</w:t>
      </w:r>
    </w:p>
    <w:p w:rsidR="00573016" w:rsidRDefault="00573016">
      <w:pPr>
        <w:pStyle w:val="BodyText"/>
        <w:spacing w:before="4"/>
        <w:rPr>
          <w:b/>
          <w:sz w:val="24"/>
        </w:rPr>
      </w:pPr>
    </w:p>
    <w:p w:rsidR="00573016" w:rsidRDefault="0077703A">
      <w:pPr>
        <w:pStyle w:val="Heading8"/>
        <w:numPr>
          <w:ilvl w:val="0"/>
          <w:numId w:val="223"/>
        </w:numPr>
        <w:tabs>
          <w:tab w:val="left" w:pos="758"/>
        </w:tabs>
      </w:pPr>
      <w:r>
        <w:t>FDP UPDATE COMPLETED: * Reserved for Future Use</w:t>
      </w:r>
      <w:r>
        <w:rPr>
          <w:spacing w:val="14"/>
        </w:rPr>
        <w:t xml:space="preserve"> </w:t>
      </w:r>
      <w:r>
        <w:t>*</w:t>
      </w:r>
    </w:p>
    <w:p w:rsidR="00573016" w:rsidRDefault="00573016">
      <w:pPr>
        <w:pStyle w:val="BodyText"/>
        <w:spacing w:before="4"/>
        <w:rPr>
          <w:b/>
          <w:sz w:val="24"/>
        </w:rPr>
      </w:pPr>
    </w:p>
    <w:p w:rsidR="00573016" w:rsidRDefault="0077703A">
      <w:pPr>
        <w:pStyle w:val="ListParagraph"/>
        <w:numPr>
          <w:ilvl w:val="0"/>
          <w:numId w:val="223"/>
        </w:numPr>
        <w:tabs>
          <w:tab w:val="left" w:pos="758"/>
          <w:tab w:val="left" w:pos="7324"/>
          <w:tab w:val="left" w:pos="7871"/>
          <w:tab w:val="left" w:pos="10060"/>
          <w:tab w:val="left" w:pos="10607"/>
        </w:tabs>
        <w:spacing w:line="283" w:lineRule="auto"/>
        <w:ind w:left="760" w:right="1307" w:hanging="441"/>
        <w:rPr>
          <w:b/>
          <w:sz w:val="18"/>
        </w:rPr>
      </w:pPr>
      <w:r>
        <w:rPr>
          <w:b/>
          <w:sz w:val="18"/>
        </w:rPr>
        <w:t>DEPARTMENT/SERVICE</w:t>
      </w:r>
      <w:r>
        <w:rPr>
          <w:b/>
          <w:spacing w:val="21"/>
          <w:sz w:val="18"/>
        </w:rPr>
        <w:t xml:space="preserve"> </w:t>
      </w:r>
      <w:r>
        <w:rPr>
          <w:b/>
          <w:sz w:val="18"/>
        </w:rPr>
        <w:t>OR</w:t>
      </w:r>
      <w:r>
        <w:rPr>
          <w:b/>
          <w:spacing w:val="22"/>
          <w:sz w:val="18"/>
        </w:rPr>
        <w:t xml:space="preserve"> </w:t>
      </w:r>
      <w:r>
        <w:rPr>
          <w:b/>
          <w:sz w:val="18"/>
        </w:rPr>
        <w:t>TECHNICAL</w:t>
      </w:r>
      <w:r>
        <w:rPr>
          <w:b/>
          <w:sz w:val="18"/>
        </w:rPr>
        <w:tab/>
        <w:t>22.</w:t>
      </w:r>
      <w:r>
        <w:rPr>
          <w:b/>
          <w:spacing w:val="11"/>
          <w:sz w:val="18"/>
        </w:rPr>
        <w:t xml:space="preserve"> </w:t>
      </w:r>
      <w:r>
        <w:rPr>
          <w:b/>
          <w:sz w:val="18"/>
        </w:rPr>
        <w:t>FDP</w:t>
      </w:r>
      <w:r>
        <w:rPr>
          <w:b/>
          <w:spacing w:val="11"/>
          <w:sz w:val="18"/>
        </w:rPr>
        <w:t xml:space="preserve"> </w:t>
      </w:r>
      <w:r>
        <w:rPr>
          <w:b/>
          <w:sz w:val="18"/>
        </w:rPr>
        <w:t>CRITICAL</w:t>
      </w:r>
      <w:r>
        <w:rPr>
          <w:b/>
          <w:sz w:val="18"/>
        </w:rPr>
        <w:tab/>
        <w:t>23. FDP CORRECTIVE DEFICIENCIES TO</w:t>
      </w:r>
      <w:r>
        <w:rPr>
          <w:b/>
          <w:spacing w:val="20"/>
          <w:sz w:val="18"/>
        </w:rPr>
        <w:t xml:space="preserve"> </w:t>
      </w:r>
      <w:r>
        <w:rPr>
          <w:b/>
          <w:sz w:val="18"/>
        </w:rPr>
        <w:t>BE</w:t>
      </w:r>
      <w:r>
        <w:rPr>
          <w:b/>
          <w:spacing w:val="10"/>
          <w:sz w:val="18"/>
        </w:rPr>
        <w:t xml:space="preserve"> </w:t>
      </w:r>
      <w:r>
        <w:rPr>
          <w:b/>
          <w:sz w:val="18"/>
        </w:rPr>
        <w:t>ADDRESSED</w:t>
      </w:r>
      <w:r>
        <w:rPr>
          <w:b/>
          <w:sz w:val="18"/>
        </w:rPr>
        <w:tab/>
      </w:r>
      <w:r>
        <w:rPr>
          <w:b/>
          <w:sz w:val="18"/>
        </w:rPr>
        <w:tab/>
        <w:t>RATING</w:t>
      </w:r>
      <w:r>
        <w:rPr>
          <w:b/>
          <w:sz w:val="18"/>
        </w:rPr>
        <w:tab/>
      </w:r>
      <w:r>
        <w:rPr>
          <w:b/>
          <w:sz w:val="18"/>
        </w:rPr>
        <w:tab/>
        <w:t>ACTION</w:t>
      </w:r>
      <w:r>
        <w:rPr>
          <w:b/>
          <w:spacing w:val="2"/>
          <w:sz w:val="18"/>
        </w:rPr>
        <w:t xml:space="preserve"> </w:t>
      </w:r>
      <w:r>
        <w:rPr>
          <w:b/>
          <w:sz w:val="18"/>
        </w:rPr>
        <w:t>#</w:t>
      </w:r>
    </w:p>
    <w:p w:rsidR="00573016" w:rsidRDefault="00573016">
      <w:pPr>
        <w:pStyle w:val="BodyText"/>
        <w:spacing w:before="1"/>
        <w:rPr>
          <w:b/>
          <w:sz w:val="21"/>
        </w:rPr>
      </w:pPr>
    </w:p>
    <w:p w:rsidR="00573016" w:rsidRDefault="0077703A">
      <w:pPr>
        <w:pStyle w:val="Heading8"/>
        <w:ind w:left="3520"/>
      </w:pPr>
      <w:r>
        <w:t>* Reserved for Future Use *</w:t>
      </w:r>
    </w:p>
    <w:p w:rsidR="00573016" w:rsidRDefault="00573016">
      <w:pPr>
        <w:pStyle w:val="BodyText"/>
        <w:spacing w:before="4"/>
        <w:rPr>
          <w:b/>
          <w:sz w:val="24"/>
        </w:rPr>
      </w:pPr>
    </w:p>
    <w:p w:rsidR="00573016" w:rsidRDefault="0077703A">
      <w:pPr>
        <w:pStyle w:val="ListParagraph"/>
        <w:numPr>
          <w:ilvl w:val="0"/>
          <w:numId w:val="222"/>
        </w:numPr>
        <w:tabs>
          <w:tab w:val="left" w:pos="758"/>
        </w:tabs>
        <w:spacing w:line="240" w:lineRule="auto"/>
        <w:jc w:val="left"/>
        <w:rPr>
          <w:b/>
          <w:sz w:val="18"/>
        </w:rPr>
      </w:pPr>
      <w:r>
        <w:rPr>
          <w:b/>
          <w:sz w:val="18"/>
        </w:rPr>
        <w:t>PROJECT</w:t>
      </w:r>
      <w:r>
        <w:rPr>
          <w:b/>
          <w:spacing w:val="1"/>
          <w:sz w:val="18"/>
        </w:rPr>
        <w:t xml:space="preserve"> </w:t>
      </w:r>
      <w:r>
        <w:rPr>
          <w:b/>
          <w:sz w:val="18"/>
        </w:rPr>
        <w:t>SCOPE:</w:t>
      </w:r>
    </w:p>
    <w:p w:rsidR="00573016" w:rsidRDefault="0077703A">
      <w:pPr>
        <w:pStyle w:val="Heading8"/>
        <w:numPr>
          <w:ilvl w:val="0"/>
          <w:numId w:val="222"/>
        </w:numPr>
        <w:tabs>
          <w:tab w:val="left" w:pos="1199"/>
          <w:tab w:val="left" w:pos="2399"/>
          <w:tab w:val="left" w:pos="7105"/>
          <w:tab w:val="left" w:pos="8199"/>
          <w:tab w:val="left" w:pos="11154"/>
        </w:tabs>
        <w:spacing w:before="36" w:after="35"/>
        <w:ind w:left="1198" w:hanging="439"/>
        <w:jc w:val="left"/>
      </w:pPr>
      <w:r>
        <w:t>CODE</w:t>
      </w:r>
      <w:r>
        <w:tab/>
        <w:t>26.</w:t>
      </w:r>
      <w:r>
        <w:rPr>
          <w:spacing w:val="16"/>
        </w:rPr>
        <w:t xml:space="preserve"> </w:t>
      </w:r>
      <w:r>
        <w:t>DEPARTMENT/SERVICE</w:t>
      </w:r>
      <w:r>
        <w:tab/>
        <w:t>27.</w:t>
      </w:r>
      <w:r>
        <w:tab/>
        <w:t>NEW</w:t>
      </w:r>
      <w:r>
        <w:tab/>
        <w:t>28.</w:t>
      </w:r>
      <w:r>
        <w:rPr>
          <w:spacing w:val="3"/>
        </w:rPr>
        <w:t xml:space="preserve"> </w:t>
      </w:r>
      <w:r>
        <w:t>RENOVATED</w:t>
      </w:r>
    </w:p>
    <w:tbl>
      <w:tblPr>
        <w:tblW w:w="0" w:type="auto"/>
        <w:tblInd w:w="277" w:type="dxa"/>
        <w:tblLayout w:type="fixed"/>
        <w:tblCellMar>
          <w:left w:w="0" w:type="dxa"/>
          <w:right w:w="0" w:type="dxa"/>
        </w:tblCellMar>
        <w:tblLook w:val="01E0" w:firstRow="1" w:lastRow="1" w:firstColumn="1" w:lastColumn="1" w:noHBand="0" w:noVBand="0"/>
      </w:tblPr>
      <w:tblGrid>
        <w:gridCol w:w="1856"/>
        <w:gridCol w:w="4665"/>
        <w:gridCol w:w="1519"/>
        <w:gridCol w:w="1806"/>
        <w:gridCol w:w="1806"/>
        <w:gridCol w:w="1035"/>
      </w:tblGrid>
      <w:tr w:rsidR="00573016">
        <w:trPr>
          <w:trHeight w:val="583"/>
        </w:trPr>
        <w:tc>
          <w:tcPr>
            <w:tcW w:w="1856" w:type="dxa"/>
          </w:tcPr>
          <w:p w:rsidR="00573016" w:rsidRDefault="00573016">
            <w:pPr>
              <w:pStyle w:val="TableParagraph"/>
              <w:spacing w:before="4"/>
              <w:rPr>
                <w:b/>
                <w:sz w:val="21"/>
              </w:rPr>
            </w:pPr>
          </w:p>
          <w:p w:rsidR="00573016" w:rsidRDefault="0077703A">
            <w:pPr>
              <w:pStyle w:val="TableParagraph"/>
              <w:ind w:left="490"/>
              <w:rPr>
                <w:b/>
                <w:sz w:val="18"/>
              </w:rPr>
            </w:pPr>
            <w:r>
              <w:rPr>
                <w:b/>
                <w:sz w:val="18"/>
              </w:rPr>
              <w:t>214</w:t>
            </w:r>
          </w:p>
        </w:tc>
        <w:tc>
          <w:tcPr>
            <w:tcW w:w="4665" w:type="dxa"/>
          </w:tcPr>
          <w:p w:rsidR="00573016" w:rsidRDefault="00573016">
            <w:pPr>
              <w:pStyle w:val="TableParagraph"/>
              <w:spacing w:before="4"/>
              <w:rPr>
                <w:b/>
                <w:sz w:val="21"/>
              </w:rPr>
            </w:pPr>
          </w:p>
          <w:p w:rsidR="00573016" w:rsidRDefault="0077703A">
            <w:pPr>
              <w:pStyle w:val="TableParagraph"/>
              <w:ind w:left="273"/>
              <w:rPr>
                <w:b/>
                <w:sz w:val="18"/>
              </w:rPr>
            </w:pPr>
            <w:r>
              <w:rPr>
                <w:b/>
                <w:sz w:val="18"/>
              </w:rPr>
              <w:t>CLINICAL SERVICES ADMINISTRATION</w:t>
            </w:r>
          </w:p>
        </w:tc>
        <w:tc>
          <w:tcPr>
            <w:tcW w:w="1519" w:type="dxa"/>
          </w:tcPr>
          <w:p w:rsidR="00573016" w:rsidRDefault="0077703A">
            <w:pPr>
              <w:pStyle w:val="TableParagraph"/>
              <w:spacing w:before="2" w:line="283" w:lineRule="auto"/>
              <w:ind w:left="533" w:right="546" w:firstLine="10"/>
              <w:jc w:val="center"/>
              <w:rPr>
                <w:b/>
                <w:sz w:val="18"/>
              </w:rPr>
            </w:pPr>
            <w:r>
              <w:rPr>
                <w:b/>
                <w:sz w:val="18"/>
              </w:rPr>
              <w:t>NSF 2873</w:t>
            </w:r>
          </w:p>
        </w:tc>
        <w:tc>
          <w:tcPr>
            <w:tcW w:w="1806" w:type="dxa"/>
          </w:tcPr>
          <w:p w:rsidR="00573016" w:rsidRDefault="0077703A">
            <w:pPr>
              <w:pStyle w:val="TableParagraph"/>
              <w:spacing w:before="2" w:line="283" w:lineRule="auto"/>
              <w:ind w:left="546" w:right="807"/>
              <w:rPr>
                <w:b/>
                <w:sz w:val="18"/>
              </w:rPr>
            </w:pPr>
            <w:r>
              <w:rPr>
                <w:b/>
                <w:sz w:val="18"/>
              </w:rPr>
              <w:t>GSF 2890</w:t>
            </w:r>
          </w:p>
        </w:tc>
        <w:tc>
          <w:tcPr>
            <w:tcW w:w="1806" w:type="dxa"/>
          </w:tcPr>
          <w:p w:rsidR="00573016" w:rsidRDefault="0077703A">
            <w:pPr>
              <w:pStyle w:val="TableParagraph"/>
              <w:spacing w:before="2" w:line="283" w:lineRule="auto"/>
              <w:ind w:left="819" w:right="534"/>
              <w:rPr>
                <w:b/>
                <w:sz w:val="18"/>
              </w:rPr>
            </w:pPr>
            <w:r>
              <w:rPr>
                <w:b/>
                <w:sz w:val="18"/>
              </w:rPr>
              <w:t>NSF 3783</w:t>
            </w:r>
          </w:p>
        </w:tc>
        <w:tc>
          <w:tcPr>
            <w:tcW w:w="1035" w:type="dxa"/>
          </w:tcPr>
          <w:p w:rsidR="00573016" w:rsidRDefault="0077703A">
            <w:pPr>
              <w:pStyle w:val="TableParagraph"/>
              <w:spacing w:before="2" w:line="283" w:lineRule="auto"/>
              <w:ind w:left="545" w:right="37"/>
              <w:rPr>
                <w:b/>
                <w:sz w:val="18"/>
              </w:rPr>
            </w:pPr>
            <w:r>
              <w:rPr>
                <w:b/>
                <w:sz w:val="18"/>
              </w:rPr>
              <w:t>GSF 8387</w:t>
            </w:r>
          </w:p>
        </w:tc>
      </w:tr>
      <w:tr w:rsidR="00573016">
        <w:trPr>
          <w:trHeight w:val="823"/>
        </w:trPr>
        <w:tc>
          <w:tcPr>
            <w:tcW w:w="1856" w:type="dxa"/>
          </w:tcPr>
          <w:p w:rsidR="00573016" w:rsidRDefault="00573016">
            <w:pPr>
              <w:pStyle w:val="TableParagraph"/>
              <w:rPr>
                <w:b/>
                <w:sz w:val="20"/>
              </w:rPr>
            </w:pPr>
          </w:p>
          <w:p w:rsidR="00573016" w:rsidRDefault="00573016">
            <w:pPr>
              <w:pStyle w:val="TableParagraph"/>
              <w:rPr>
                <w:b/>
                <w:sz w:val="20"/>
              </w:rPr>
            </w:pPr>
          </w:p>
          <w:p w:rsidR="00573016" w:rsidRDefault="0077703A">
            <w:pPr>
              <w:pStyle w:val="TableParagraph"/>
              <w:spacing w:before="165" w:line="185" w:lineRule="exact"/>
              <w:ind w:left="50"/>
              <w:rPr>
                <w:b/>
                <w:sz w:val="18"/>
              </w:rPr>
            </w:pPr>
            <w:r>
              <w:rPr>
                <w:b/>
                <w:sz w:val="18"/>
              </w:rPr>
              <w:t>31.-39. (ISSUES)</w:t>
            </w:r>
          </w:p>
        </w:tc>
        <w:tc>
          <w:tcPr>
            <w:tcW w:w="4665" w:type="dxa"/>
          </w:tcPr>
          <w:p w:rsidR="00573016" w:rsidRDefault="0077703A">
            <w:pPr>
              <w:pStyle w:val="TableParagraph"/>
              <w:spacing w:before="138"/>
              <w:ind w:left="1394"/>
              <w:rPr>
                <w:b/>
                <w:sz w:val="18"/>
              </w:rPr>
            </w:pPr>
            <w:r>
              <w:rPr>
                <w:b/>
                <w:sz w:val="18"/>
              </w:rPr>
              <w:t>29.-30. NSF &amp; GSF TOTALS:</w:t>
            </w:r>
          </w:p>
          <w:p w:rsidR="00573016" w:rsidRDefault="00573016">
            <w:pPr>
              <w:pStyle w:val="TableParagraph"/>
              <w:spacing w:before="4"/>
              <w:rPr>
                <w:b/>
                <w:sz w:val="24"/>
              </w:rPr>
            </w:pPr>
          </w:p>
          <w:p w:rsidR="00573016" w:rsidRDefault="0077703A">
            <w:pPr>
              <w:pStyle w:val="TableParagraph"/>
              <w:spacing w:before="1" w:line="185" w:lineRule="exact"/>
              <w:ind w:left="54"/>
              <w:rPr>
                <w:b/>
                <w:sz w:val="18"/>
              </w:rPr>
            </w:pPr>
            <w:r>
              <w:rPr>
                <w:b/>
                <w:sz w:val="18"/>
              </w:rPr>
              <w:t>SITE:</w:t>
            </w:r>
          </w:p>
        </w:tc>
        <w:tc>
          <w:tcPr>
            <w:tcW w:w="1519" w:type="dxa"/>
          </w:tcPr>
          <w:p w:rsidR="00573016" w:rsidRDefault="0077703A">
            <w:pPr>
              <w:pStyle w:val="TableParagraph"/>
              <w:spacing w:before="138"/>
              <w:ind w:left="517" w:right="529"/>
              <w:jc w:val="center"/>
              <w:rPr>
                <w:b/>
                <w:sz w:val="18"/>
              </w:rPr>
            </w:pPr>
            <w:r>
              <w:rPr>
                <w:b/>
                <w:sz w:val="18"/>
              </w:rPr>
              <w:t>2873</w:t>
            </w:r>
          </w:p>
        </w:tc>
        <w:tc>
          <w:tcPr>
            <w:tcW w:w="1806" w:type="dxa"/>
          </w:tcPr>
          <w:p w:rsidR="00573016" w:rsidRDefault="0077703A">
            <w:pPr>
              <w:pStyle w:val="TableParagraph"/>
              <w:spacing w:before="138"/>
              <w:ind w:left="546"/>
              <w:rPr>
                <w:b/>
                <w:sz w:val="18"/>
              </w:rPr>
            </w:pPr>
            <w:r>
              <w:rPr>
                <w:b/>
                <w:sz w:val="18"/>
              </w:rPr>
              <w:t>2890</w:t>
            </w:r>
          </w:p>
        </w:tc>
        <w:tc>
          <w:tcPr>
            <w:tcW w:w="1806" w:type="dxa"/>
          </w:tcPr>
          <w:p w:rsidR="00573016" w:rsidRDefault="0077703A">
            <w:pPr>
              <w:pStyle w:val="TableParagraph"/>
              <w:spacing w:before="138"/>
              <w:ind w:left="819"/>
              <w:rPr>
                <w:b/>
                <w:sz w:val="18"/>
              </w:rPr>
            </w:pPr>
            <w:r>
              <w:rPr>
                <w:b/>
                <w:sz w:val="18"/>
              </w:rPr>
              <w:t>3783</w:t>
            </w:r>
          </w:p>
        </w:tc>
        <w:tc>
          <w:tcPr>
            <w:tcW w:w="1035" w:type="dxa"/>
          </w:tcPr>
          <w:p w:rsidR="00573016" w:rsidRDefault="0077703A">
            <w:pPr>
              <w:pStyle w:val="TableParagraph"/>
              <w:spacing w:before="138"/>
              <w:ind w:left="545"/>
              <w:rPr>
                <w:b/>
                <w:sz w:val="18"/>
              </w:rPr>
            </w:pPr>
            <w:r>
              <w:rPr>
                <w:b/>
                <w:sz w:val="18"/>
              </w:rPr>
              <w:t>8387</w:t>
            </w:r>
          </w:p>
        </w:tc>
      </w:tr>
    </w:tbl>
    <w:p w:rsidR="00573016" w:rsidRDefault="0077703A">
      <w:pPr>
        <w:spacing w:before="35"/>
        <w:ind w:left="1202" w:right="10600" w:firstLine="331"/>
        <w:rPr>
          <w:b/>
          <w:sz w:val="18"/>
        </w:rPr>
      </w:pPr>
      <w:r>
        <w:rPr>
          <w:b/>
          <w:sz w:val="18"/>
        </w:rPr>
        <w:t>HISTORICAL:</w:t>
      </w:r>
    </w:p>
    <w:p w:rsidR="00573016" w:rsidRDefault="0077703A">
      <w:pPr>
        <w:pStyle w:val="Heading8"/>
        <w:spacing w:before="36"/>
        <w:ind w:left="1202" w:right="10600"/>
      </w:pPr>
      <w:r>
        <w:t>ENVIRONMENTAL:</w:t>
      </w:r>
    </w:p>
    <w:p w:rsidR="00573016" w:rsidRDefault="0077703A">
      <w:pPr>
        <w:spacing w:before="36" w:line="283" w:lineRule="auto"/>
        <w:ind w:left="871" w:right="9557" w:firstLine="993"/>
        <w:rPr>
          <w:b/>
          <w:sz w:val="18"/>
        </w:rPr>
      </w:pPr>
      <w:r>
        <w:rPr>
          <w:b/>
          <w:sz w:val="18"/>
        </w:rPr>
        <w:t xml:space="preserve">SEISMIC: </w:t>
      </w:r>
      <w:r>
        <w:rPr>
          <w:b/>
          <w:spacing w:val="-17"/>
          <w:sz w:val="18"/>
        </w:rPr>
        <w:t xml:space="preserve">, </w:t>
      </w:r>
      <w:r>
        <w:rPr>
          <w:b/>
          <w:sz w:val="18"/>
        </w:rPr>
        <w:t>HAZARDOUS</w:t>
      </w:r>
      <w:r>
        <w:rPr>
          <w:b/>
          <w:spacing w:val="8"/>
          <w:sz w:val="18"/>
        </w:rPr>
        <w:t xml:space="preserve"> </w:t>
      </w:r>
      <w:r>
        <w:rPr>
          <w:b/>
          <w:sz w:val="18"/>
        </w:rPr>
        <w:t>MAT'LS:</w:t>
      </w:r>
    </w:p>
    <w:p w:rsidR="00573016" w:rsidRDefault="0077703A">
      <w:pPr>
        <w:pStyle w:val="Heading8"/>
        <w:ind w:left="1864" w:right="10597" w:hanging="221"/>
      </w:pPr>
      <w:r>
        <w:t>TRANSPORT:</w:t>
      </w:r>
    </w:p>
    <w:p w:rsidR="00573016" w:rsidRDefault="0077703A">
      <w:pPr>
        <w:spacing w:before="35"/>
        <w:ind w:left="1864" w:right="10597"/>
        <w:rPr>
          <w:b/>
          <w:sz w:val="18"/>
        </w:rPr>
      </w:pPr>
      <w:r>
        <w:rPr>
          <w:b/>
          <w:sz w:val="18"/>
        </w:rPr>
        <w:t>PARKING:</w:t>
      </w:r>
    </w:p>
    <w:p w:rsidR="00573016" w:rsidRDefault="0077703A">
      <w:pPr>
        <w:pStyle w:val="Heading8"/>
        <w:tabs>
          <w:tab w:val="left" w:pos="3055"/>
        </w:tabs>
        <w:spacing w:before="37" w:line="203" w:lineRule="exact"/>
        <w:ind w:left="1974"/>
      </w:pPr>
      <w:r>
        <w:t>IMPACT:</w:t>
      </w:r>
      <w:r>
        <w:tab/>
      </w:r>
      <w:r>
        <w:t>Information (if any) moved to Impact Justification on page</w:t>
      </w:r>
      <w:r>
        <w:rPr>
          <w:spacing w:val="24"/>
        </w:rPr>
        <w:t xml:space="preserve"> </w:t>
      </w:r>
      <w:r>
        <w:t>3.</w:t>
      </w:r>
    </w:p>
    <w:p w:rsidR="00573016" w:rsidRDefault="0077703A">
      <w:pPr>
        <w:spacing w:before="37"/>
        <w:ind w:left="320"/>
        <w:rPr>
          <w:b/>
          <w:sz w:val="18"/>
        </w:rPr>
      </w:pPr>
      <w:r>
        <w:rPr>
          <w:b/>
          <w:sz w:val="18"/>
        </w:rPr>
        <w:t>VAF 10-1193 REVISED 5/95 p.1</w:t>
      </w:r>
    </w:p>
    <w:p w:rsidR="00573016" w:rsidRDefault="0077703A">
      <w:pPr>
        <w:pStyle w:val="Heading8"/>
        <w:spacing w:before="36"/>
        <w:ind w:left="320"/>
      </w:pPr>
      <w:r>
        <w:t>Hit &lt;RETURN&gt; to Continue; '^' to Quit &lt;RET&gt;</w:t>
      </w:r>
    </w:p>
    <w:p w:rsidR="00573016" w:rsidRDefault="00573016">
      <w:pPr>
        <w:sectPr w:rsidR="00573016">
          <w:pgSz w:w="15840" w:h="12240" w:orient="landscape"/>
          <w:pgMar w:top="1200" w:right="1380" w:bottom="1200" w:left="1120" w:header="718" w:footer="1002" w:gutter="0"/>
          <w:cols w:space="720"/>
        </w:sectPr>
      </w:pPr>
    </w:p>
    <w:p w:rsidR="00573016" w:rsidRDefault="00573016">
      <w:pPr>
        <w:pStyle w:val="BodyText"/>
        <w:spacing w:after="1"/>
        <w:rPr>
          <w:b/>
          <w:sz w:val="23"/>
        </w:rPr>
      </w:pPr>
    </w:p>
    <w:tbl>
      <w:tblPr>
        <w:tblW w:w="0" w:type="auto"/>
        <w:tblInd w:w="277" w:type="dxa"/>
        <w:tblLayout w:type="fixed"/>
        <w:tblCellMar>
          <w:left w:w="0" w:type="dxa"/>
          <w:right w:w="0" w:type="dxa"/>
        </w:tblCellMar>
        <w:tblLook w:val="01E0" w:firstRow="1" w:lastRow="1" w:firstColumn="1" w:lastColumn="1" w:noHBand="0" w:noVBand="0"/>
      </w:tblPr>
      <w:tblGrid>
        <w:gridCol w:w="4525"/>
        <w:gridCol w:w="1344"/>
        <w:gridCol w:w="2548"/>
        <w:gridCol w:w="4378"/>
      </w:tblGrid>
      <w:tr w:rsidR="00573016">
        <w:trPr>
          <w:trHeight w:val="446"/>
        </w:trPr>
        <w:tc>
          <w:tcPr>
            <w:tcW w:w="4525" w:type="dxa"/>
          </w:tcPr>
          <w:p w:rsidR="00573016" w:rsidRDefault="0077703A">
            <w:pPr>
              <w:pStyle w:val="TableParagraph"/>
              <w:spacing w:before="2"/>
              <w:ind w:left="50"/>
              <w:rPr>
                <w:b/>
                <w:sz w:val="18"/>
              </w:rPr>
            </w:pPr>
            <w:r>
              <w:rPr>
                <w:b/>
                <w:sz w:val="18"/>
              </w:rPr>
              <w:t>VHA</w:t>
            </w:r>
          </w:p>
        </w:tc>
        <w:tc>
          <w:tcPr>
            <w:tcW w:w="3892" w:type="dxa"/>
            <w:gridSpan w:val="2"/>
          </w:tcPr>
          <w:p w:rsidR="00573016" w:rsidRDefault="0077703A">
            <w:pPr>
              <w:pStyle w:val="TableParagraph"/>
              <w:spacing w:before="2"/>
              <w:ind w:right="1032"/>
              <w:jc w:val="right"/>
              <w:rPr>
                <w:b/>
                <w:sz w:val="18"/>
              </w:rPr>
            </w:pPr>
            <w:r>
              <w:rPr>
                <w:b/>
                <w:sz w:val="18"/>
              </w:rPr>
              <w:t>PROJECT APPLICATION</w:t>
            </w:r>
          </w:p>
          <w:p w:rsidR="00573016" w:rsidRDefault="0077703A">
            <w:pPr>
              <w:pStyle w:val="TableParagraph"/>
              <w:spacing w:before="36" w:line="185" w:lineRule="exact"/>
              <w:ind w:right="1096"/>
              <w:jc w:val="right"/>
              <w:rPr>
                <w:b/>
                <w:sz w:val="18"/>
              </w:rPr>
            </w:pPr>
            <w:r>
              <w:rPr>
                <w:b/>
                <w:sz w:val="18"/>
              </w:rPr>
              <w:t>EXECUTIVE SUMMARY</w:t>
            </w:r>
          </w:p>
        </w:tc>
        <w:tc>
          <w:tcPr>
            <w:tcW w:w="4378" w:type="dxa"/>
          </w:tcPr>
          <w:p w:rsidR="00573016" w:rsidRDefault="0077703A">
            <w:pPr>
              <w:pStyle w:val="TableParagraph"/>
              <w:spacing w:before="2"/>
              <w:ind w:left="2795"/>
              <w:rPr>
                <w:b/>
                <w:sz w:val="18"/>
              </w:rPr>
            </w:pPr>
            <w:r>
              <w:rPr>
                <w:b/>
                <w:sz w:val="18"/>
              </w:rPr>
              <w:t>PROJECT</w:t>
            </w:r>
            <w:r>
              <w:rPr>
                <w:b/>
                <w:spacing w:val="19"/>
                <w:sz w:val="18"/>
              </w:rPr>
              <w:t xml:space="preserve"> </w:t>
            </w:r>
            <w:r>
              <w:rPr>
                <w:b/>
                <w:sz w:val="18"/>
              </w:rPr>
              <w:t>NUMBER</w:t>
            </w:r>
          </w:p>
          <w:p w:rsidR="00573016" w:rsidRDefault="006B6161">
            <w:pPr>
              <w:pStyle w:val="TableParagraph"/>
              <w:spacing w:before="36" w:line="185" w:lineRule="exact"/>
              <w:ind w:right="47"/>
              <w:jc w:val="right"/>
              <w:rPr>
                <w:b/>
                <w:sz w:val="18"/>
              </w:rPr>
            </w:pPr>
            <w:r>
              <w:rPr>
                <w:b/>
                <w:spacing w:val="-1"/>
                <w:sz w:val="18"/>
              </w:rPr>
              <w:t>999</w:t>
            </w:r>
            <w:r w:rsidR="0077703A">
              <w:rPr>
                <w:b/>
                <w:spacing w:val="-1"/>
                <w:sz w:val="18"/>
              </w:rPr>
              <w:t>-97-101</w:t>
            </w:r>
          </w:p>
        </w:tc>
      </w:tr>
      <w:tr w:rsidR="00573016">
        <w:trPr>
          <w:trHeight w:val="479"/>
        </w:trPr>
        <w:tc>
          <w:tcPr>
            <w:tcW w:w="5869" w:type="dxa"/>
            <w:gridSpan w:val="2"/>
          </w:tcPr>
          <w:p w:rsidR="00573016" w:rsidRDefault="00573016">
            <w:pPr>
              <w:pStyle w:val="TableParagraph"/>
              <w:spacing w:before="3"/>
              <w:rPr>
                <w:b/>
                <w:sz w:val="24"/>
              </w:rPr>
            </w:pPr>
          </w:p>
          <w:p w:rsidR="00573016" w:rsidRDefault="0077703A">
            <w:pPr>
              <w:pStyle w:val="TableParagraph"/>
              <w:spacing w:line="185" w:lineRule="exact"/>
              <w:ind w:right="87"/>
              <w:jc w:val="right"/>
              <w:rPr>
                <w:b/>
                <w:sz w:val="18"/>
              </w:rPr>
            </w:pPr>
            <w:r>
              <w:rPr>
                <w:b/>
                <w:sz w:val="18"/>
              </w:rPr>
              <w:t>***********</w:t>
            </w:r>
          </w:p>
        </w:tc>
        <w:tc>
          <w:tcPr>
            <w:tcW w:w="6926" w:type="dxa"/>
            <w:gridSpan w:val="2"/>
          </w:tcPr>
          <w:p w:rsidR="00573016" w:rsidRDefault="00573016">
            <w:pPr>
              <w:pStyle w:val="TableParagraph"/>
              <w:spacing w:before="3"/>
              <w:rPr>
                <w:b/>
                <w:sz w:val="24"/>
              </w:rPr>
            </w:pPr>
          </w:p>
          <w:p w:rsidR="00573016" w:rsidRDefault="0077703A">
            <w:pPr>
              <w:pStyle w:val="TableParagraph"/>
              <w:tabs>
                <w:tab w:val="left" w:pos="1294"/>
              </w:tabs>
              <w:spacing w:line="185" w:lineRule="exact"/>
              <w:ind w:left="90"/>
              <w:rPr>
                <w:b/>
                <w:sz w:val="18"/>
              </w:rPr>
            </w:pPr>
            <w:r>
              <w:rPr>
                <w:b/>
                <w:sz w:val="18"/>
              </w:rPr>
              <w:t>COST</w:t>
            </w:r>
            <w:r>
              <w:rPr>
                <w:b/>
                <w:spacing w:val="6"/>
                <w:sz w:val="18"/>
              </w:rPr>
              <w:t xml:space="preserve"> </w:t>
            </w:r>
            <w:r>
              <w:rPr>
                <w:b/>
                <w:sz w:val="18"/>
              </w:rPr>
              <w:t>DATA</w:t>
            </w:r>
            <w:r>
              <w:rPr>
                <w:b/>
                <w:sz w:val="18"/>
              </w:rPr>
              <w:tab/>
            </w:r>
            <w:r>
              <w:rPr>
                <w:b/>
                <w:sz w:val="18"/>
              </w:rPr>
              <w:t>***********</w:t>
            </w:r>
          </w:p>
        </w:tc>
      </w:tr>
    </w:tbl>
    <w:p w:rsidR="00573016" w:rsidRDefault="00573016">
      <w:pPr>
        <w:pStyle w:val="BodyText"/>
        <w:spacing w:before="3"/>
        <w:rPr>
          <w:b/>
          <w:sz w:val="15"/>
        </w:rPr>
      </w:pPr>
    </w:p>
    <w:p w:rsidR="00573016" w:rsidRDefault="0077703A">
      <w:pPr>
        <w:tabs>
          <w:tab w:val="left" w:pos="5463"/>
          <w:tab w:val="left" w:pos="9512"/>
        </w:tabs>
        <w:spacing w:before="102"/>
        <w:ind w:left="319"/>
        <w:rPr>
          <w:b/>
          <w:sz w:val="18"/>
        </w:rPr>
      </w:pPr>
      <w:r>
        <w:rPr>
          <w:b/>
          <w:sz w:val="18"/>
        </w:rPr>
        <w:t>40. CONSTRUCTION METHOD</w:t>
      </w:r>
      <w:r>
        <w:rPr>
          <w:b/>
          <w:spacing w:val="35"/>
          <w:sz w:val="18"/>
        </w:rPr>
        <w:t xml:space="preserve"> </w:t>
      </w:r>
      <w:r>
        <w:rPr>
          <w:b/>
          <w:sz w:val="18"/>
        </w:rPr>
        <w:t>PLANNED:</w:t>
      </w:r>
      <w:r>
        <w:rPr>
          <w:b/>
          <w:spacing w:val="11"/>
          <w:sz w:val="18"/>
        </w:rPr>
        <w:t xml:space="preserve"> </w:t>
      </w:r>
      <w:r>
        <w:rPr>
          <w:b/>
          <w:sz w:val="18"/>
        </w:rPr>
        <w:t>CONTRACT</w:t>
      </w:r>
      <w:r>
        <w:rPr>
          <w:b/>
          <w:sz w:val="18"/>
        </w:rPr>
        <w:tab/>
        <w:t>41. AE $ REQUIRED IN</w:t>
      </w:r>
      <w:r>
        <w:rPr>
          <w:b/>
          <w:spacing w:val="29"/>
          <w:sz w:val="18"/>
        </w:rPr>
        <w:t xml:space="preserve"> </w:t>
      </w:r>
      <w:r>
        <w:rPr>
          <w:b/>
          <w:sz w:val="18"/>
        </w:rPr>
        <w:t>FY:</w:t>
      </w:r>
      <w:r>
        <w:rPr>
          <w:b/>
          <w:spacing w:val="5"/>
          <w:sz w:val="18"/>
        </w:rPr>
        <w:t xml:space="preserve"> </w:t>
      </w:r>
      <w:r>
        <w:rPr>
          <w:b/>
          <w:sz w:val="18"/>
        </w:rPr>
        <w:t>1997</w:t>
      </w:r>
      <w:r>
        <w:rPr>
          <w:b/>
          <w:sz w:val="18"/>
        </w:rPr>
        <w:tab/>
        <w:t>42. CONST $ REQUIRED IN FY:</w:t>
      </w:r>
      <w:r>
        <w:rPr>
          <w:b/>
          <w:spacing w:val="31"/>
          <w:sz w:val="18"/>
        </w:rPr>
        <w:t xml:space="preserve"> </w:t>
      </w:r>
      <w:r>
        <w:rPr>
          <w:b/>
          <w:sz w:val="18"/>
        </w:rPr>
        <w:t>1997</w:t>
      </w:r>
    </w:p>
    <w:p w:rsidR="00573016" w:rsidRDefault="00573016">
      <w:pPr>
        <w:pStyle w:val="BodyText"/>
        <w:spacing w:before="2"/>
        <w:rPr>
          <w:b/>
          <w:sz w:val="24"/>
        </w:rPr>
      </w:pPr>
    </w:p>
    <w:tbl>
      <w:tblPr>
        <w:tblW w:w="0" w:type="auto"/>
        <w:tblInd w:w="127" w:type="dxa"/>
        <w:tblLayout w:type="fixed"/>
        <w:tblCellMar>
          <w:left w:w="0" w:type="dxa"/>
          <w:right w:w="0" w:type="dxa"/>
        </w:tblCellMar>
        <w:tblLook w:val="01E0" w:firstRow="1" w:lastRow="1" w:firstColumn="1" w:lastColumn="1" w:noHBand="0" w:noVBand="0"/>
      </w:tblPr>
      <w:tblGrid>
        <w:gridCol w:w="3921"/>
        <w:gridCol w:w="1477"/>
        <w:gridCol w:w="1039"/>
        <w:gridCol w:w="4103"/>
        <w:gridCol w:w="910"/>
      </w:tblGrid>
      <w:tr w:rsidR="00573016">
        <w:trPr>
          <w:trHeight w:val="223"/>
        </w:trPr>
        <w:tc>
          <w:tcPr>
            <w:tcW w:w="3921" w:type="dxa"/>
          </w:tcPr>
          <w:p w:rsidR="00573016" w:rsidRDefault="0077703A">
            <w:pPr>
              <w:pStyle w:val="TableParagraph"/>
              <w:spacing w:before="2" w:line="201" w:lineRule="exact"/>
              <w:ind w:left="200"/>
              <w:rPr>
                <w:b/>
                <w:sz w:val="18"/>
              </w:rPr>
            </w:pPr>
            <w:r>
              <w:rPr>
                <w:b/>
                <w:sz w:val="18"/>
              </w:rPr>
              <w:t>43. NRM COSTS: YES</w:t>
            </w:r>
          </w:p>
        </w:tc>
        <w:tc>
          <w:tcPr>
            <w:tcW w:w="1477" w:type="dxa"/>
          </w:tcPr>
          <w:p w:rsidR="00573016" w:rsidRDefault="00573016">
            <w:pPr>
              <w:pStyle w:val="TableParagraph"/>
              <w:rPr>
                <w:rFonts w:ascii="Times New Roman"/>
                <w:sz w:val="14"/>
              </w:rPr>
            </w:pPr>
          </w:p>
        </w:tc>
        <w:tc>
          <w:tcPr>
            <w:tcW w:w="1039" w:type="dxa"/>
          </w:tcPr>
          <w:p w:rsidR="00573016" w:rsidRDefault="00573016">
            <w:pPr>
              <w:pStyle w:val="TableParagraph"/>
              <w:rPr>
                <w:rFonts w:ascii="Times New Roman"/>
                <w:sz w:val="14"/>
              </w:rPr>
            </w:pPr>
          </w:p>
        </w:tc>
        <w:tc>
          <w:tcPr>
            <w:tcW w:w="4103" w:type="dxa"/>
          </w:tcPr>
          <w:p w:rsidR="00573016" w:rsidRDefault="0077703A">
            <w:pPr>
              <w:pStyle w:val="TableParagraph"/>
              <w:spacing w:before="2" w:line="201" w:lineRule="exact"/>
              <w:ind w:left="1"/>
              <w:rPr>
                <w:b/>
                <w:sz w:val="18"/>
              </w:rPr>
            </w:pPr>
            <w:r>
              <w:rPr>
                <w:b/>
                <w:sz w:val="18"/>
              </w:rPr>
              <w:t>44. MAJOR/MINOR/MINOR MISC. COSTS: NO</w:t>
            </w:r>
          </w:p>
        </w:tc>
        <w:tc>
          <w:tcPr>
            <w:tcW w:w="910" w:type="dxa"/>
          </w:tcPr>
          <w:p w:rsidR="00573016" w:rsidRDefault="00573016">
            <w:pPr>
              <w:pStyle w:val="TableParagraph"/>
              <w:rPr>
                <w:rFonts w:ascii="Times New Roman"/>
                <w:sz w:val="14"/>
              </w:rPr>
            </w:pPr>
          </w:p>
        </w:tc>
      </w:tr>
      <w:tr w:rsidR="00573016">
        <w:trPr>
          <w:trHeight w:val="240"/>
        </w:trPr>
        <w:tc>
          <w:tcPr>
            <w:tcW w:w="3921" w:type="dxa"/>
          </w:tcPr>
          <w:p w:rsidR="00573016" w:rsidRDefault="0077703A">
            <w:pPr>
              <w:pStyle w:val="TableParagraph"/>
              <w:spacing w:before="18" w:line="201" w:lineRule="exact"/>
              <w:ind w:left="200"/>
              <w:rPr>
                <w:b/>
                <w:sz w:val="18"/>
              </w:rPr>
            </w:pPr>
            <w:r>
              <w:rPr>
                <w:b/>
                <w:sz w:val="18"/>
              </w:rPr>
              <w:t>45. TOTAL M&amp;R COSTS:</w:t>
            </w:r>
          </w:p>
        </w:tc>
        <w:tc>
          <w:tcPr>
            <w:tcW w:w="1477" w:type="dxa"/>
          </w:tcPr>
          <w:p w:rsidR="00573016" w:rsidRDefault="00573016">
            <w:pPr>
              <w:pStyle w:val="TableParagraph"/>
              <w:rPr>
                <w:rFonts w:ascii="Times New Roman"/>
                <w:sz w:val="16"/>
              </w:rPr>
            </w:pPr>
          </w:p>
        </w:tc>
        <w:tc>
          <w:tcPr>
            <w:tcW w:w="1039" w:type="dxa"/>
          </w:tcPr>
          <w:p w:rsidR="00573016" w:rsidRDefault="00573016">
            <w:pPr>
              <w:pStyle w:val="TableParagraph"/>
              <w:rPr>
                <w:rFonts w:ascii="Times New Roman"/>
                <w:sz w:val="16"/>
              </w:rPr>
            </w:pPr>
          </w:p>
        </w:tc>
        <w:tc>
          <w:tcPr>
            <w:tcW w:w="4103" w:type="dxa"/>
          </w:tcPr>
          <w:p w:rsidR="00573016" w:rsidRDefault="00573016">
            <w:pPr>
              <w:pStyle w:val="TableParagraph"/>
              <w:rPr>
                <w:rFonts w:ascii="Times New Roman"/>
                <w:sz w:val="16"/>
              </w:rPr>
            </w:pPr>
          </w:p>
        </w:tc>
        <w:tc>
          <w:tcPr>
            <w:tcW w:w="910" w:type="dxa"/>
          </w:tcPr>
          <w:p w:rsidR="00573016" w:rsidRDefault="00573016">
            <w:pPr>
              <w:pStyle w:val="TableParagraph"/>
              <w:rPr>
                <w:rFonts w:ascii="Times New Roman"/>
                <w:sz w:val="16"/>
              </w:rPr>
            </w:pPr>
          </w:p>
        </w:tc>
      </w:tr>
      <w:tr w:rsidR="00573016">
        <w:trPr>
          <w:trHeight w:val="240"/>
        </w:trPr>
        <w:tc>
          <w:tcPr>
            <w:tcW w:w="3921" w:type="dxa"/>
          </w:tcPr>
          <w:p w:rsidR="00573016" w:rsidRDefault="0077703A">
            <w:pPr>
              <w:pStyle w:val="TableParagraph"/>
              <w:spacing w:before="18" w:line="201" w:lineRule="exact"/>
              <w:ind w:left="200"/>
              <w:rPr>
                <w:b/>
                <w:sz w:val="18"/>
              </w:rPr>
            </w:pPr>
            <w:r>
              <w:rPr>
                <w:b/>
                <w:sz w:val="18"/>
              </w:rPr>
              <w:t>46. TOTAL BSEA COSTS:</w:t>
            </w:r>
          </w:p>
        </w:tc>
        <w:tc>
          <w:tcPr>
            <w:tcW w:w="1477" w:type="dxa"/>
          </w:tcPr>
          <w:p w:rsidR="00573016" w:rsidRDefault="00573016">
            <w:pPr>
              <w:pStyle w:val="TableParagraph"/>
              <w:rPr>
                <w:rFonts w:ascii="Times New Roman"/>
                <w:sz w:val="16"/>
              </w:rPr>
            </w:pPr>
          </w:p>
        </w:tc>
        <w:tc>
          <w:tcPr>
            <w:tcW w:w="1039" w:type="dxa"/>
          </w:tcPr>
          <w:p w:rsidR="00573016" w:rsidRDefault="00573016">
            <w:pPr>
              <w:pStyle w:val="TableParagraph"/>
              <w:rPr>
                <w:rFonts w:ascii="Times New Roman"/>
                <w:sz w:val="16"/>
              </w:rPr>
            </w:pPr>
          </w:p>
        </w:tc>
        <w:tc>
          <w:tcPr>
            <w:tcW w:w="4103" w:type="dxa"/>
          </w:tcPr>
          <w:p w:rsidR="00573016" w:rsidRDefault="00573016">
            <w:pPr>
              <w:pStyle w:val="TableParagraph"/>
              <w:rPr>
                <w:rFonts w:ascii="Times New Roman"/>
                <w:sz w:val="16"/>
              </w:rPr>
            </w:pPr>
          </w:p>
        </w:tc>
        <w:tc>
          <w:tcPr>
            <w:tcW w:w="910" w:type="dxa"/>
          </w:tcPr>
          <w:p w:rsidR="00573016" w:rsidRDefault="00573016">
            <w:pPr>
              <w:pStyle w:val="TableParagraph"/>
              <w:rPr>
                <w:rFonts w:ascii="Times New Roman"/>
                <w:sz w:val="16"/>
              </w:rPr>
            </w:pPr>
          </w:p>
        </w:tc>
      </w:tr>
      <w:tr w:rsidR="00573016">
        <w:trPr>
          <w:trHeight w:val="240"/>
        </w:trPr>
        <w:tc>
          <w:tcPr>
            <w:tcW w:w="3921" w:type="dxa"/>
          </w:tcPr>
          <w:p w:rsidR="00573016" w:rsidRDefault="0077703A">
            <w:pPr>
              <w:pStyle w:val="TableParagraph"/>
              <w:spacing w:before="18" w:line="201" w:lineRule="exact"/>
              <w:ind w:left="200"/>
              <w:rPr>
                <w:b/>
                <w:sz w:val="18"/>
              </w:rPr>
            </w:pPr>
            <w:r>
              <w:rPr>
                <w:b/>
                <w:sz w:val="18"/>
              </w:rPr>
              <w:t>47. TOTAL BSER COSTS:</w:t>
            </w:r>
          </w:p>
        </w:tc>
        <w:tc>
          <w:tcPr>
            <w:tcW w:w="1477" w:type="dxa"/>
          </w:tcPr>
          <w:p w:rsidR="00573016" w:rsidRDefault="00573016">
            <w:pPr>
              <w:pStyle w:val="TableParagraph"/>
              <w:rPr>
                <w:rFonts w:ascii="Times New Roman"/>
                <w:sz w:val="16"/>
              </w:rPr>
            </w:pPr>
          </w:p>
        </w:tc>
        <w:tc>
          <w:tcPr>
            <w:tcW w:w="1039" w:type="dxa"/>
          </w:tcPr>
          <w:p w:rsidR="00573016" w:rsidRDefault="00573016">
            <w:pPr>
              <w:pStyle w:val="TableParagraph"/>
              <w:rPr>
                <w:rFonts w:ascii="Times New Roman"/>
                <w:sz w:val="16"/>
              </w:rPr>
            </w:pPr>
          </w:p>
        </w:tc>
        <w:tc>
          <w:tcPr>
            <w:tcW w:w="4103" w:type="dxa"/>
          </w:tcPr>
          <w:p w:rsidR="00573016" w:rsidRDefault="00573016">
            <w:pPr>
              <w:pStyle w:val="TableParagraph"/>
              <w:rPr>
                <w:rFonts w:ascii="Times New Roman"/>
                <w:sz w:val="16"/>
              </w:rPr>
            </w:pPr>
          </w:p>
        </w:tc>
        <w:tc>
          <w:tcPr>
            <w:tcW w:w="910" w:type="dxa"/>
          </w:tcPr>
          <w:p w:rsidR="00573016" w:rsidRDefault="00573016">
            <w:pPr>
              <w:pStyle w:val="TableParagraph"/>
              <w:rPr>
                <w:rFonts w:ascii="Times New Roman"/>
                <w:sz w:val="16"/>
              </w:rPr>
            </w:pPr>
          </w:p>
        </w:tc>
      </w:tr>
      <w:tr w:rsidR="00573016">
        <w:trPr>
          <w:trHeight w:val="240"/>
        </w:trPr>
        <w:tc>
          <w:tcPr>
            <w:tcW w:w="3921" w:type="dxa"/>
          </w:tcPr>
          <w:p w:rsidR="00573016" w:rsidRDefault="0077703A">
            <w:pPr>
              <w:pStyle w:val="TableParagraph"/>
              <w:spacing w:before="18" w:line="201" w:lineRule="exact"/>
              <w:ind w:left="200"/>
              <w:rPr>
                <w:b/>
                <w:sz w:val="18"/>
              </w:rPr>
            </w:pPr>
            <w:r>
              <w:rPr>
                <w:b/>
                <w:sz w:val="18"/>
              </w:rPr>
              <w:t>48. TOTAL MI COSTS:</w:t>
            </w:r>
          </w:p>
        </w:tc>
        <w:tc>
          <w:tcPr>
            <w:tcW w:w="1477" w:type="dxa"/>
          </w:tcPr>
          <w:p w:rsidR="00573016" w:rsidRDefault="00573016">
            <w:pPr>
              <w:pStyle w:val="TableParagraph"/>
              <w:rPr>
                <w:rFonts w:ascii="Times New Roman"/>
                <w:sz w:val="16"/>
              </w:rPr>
            </w:pPr>
          </w:p>
        </w:tc>
        <w:tc>
          <w:tcPr>
            <w:tcW w:w="1039" w:type="dxa"/>
          </w:tcPr>
          <w:p w:rsidR="00573016" w:rsidRDefault="00573016">
            <w:pPr>
              <w:pStyle w:val="TableParagraph"/>
              <w:rPr>
                <w:rFonts w:ascii="Times New Roman"/>
                <w:sz w:val="16"/>
              </w:rPr>
            </w:pPr>
          </w:p>
        </w:tc>
        <w:tc>
          <w:tcPr>
            <w:tcW w:w="4103" w:type="dxa"/>
          </w:tcPr>
          <w:p w:rsidR="00573016" w:rsidRDefault="00573016">
            <w:pPr>
              <w:pStyle w:val="TableParagraph"/>
              <w:rPr>
                <w:rFonts w:ascii="Times New Roman"/>
                <w:sz w:val="16"/>
              </w:rPr>
            </w:pPr>
          </w:p>
        </w:tc>
        <w:tc>
          <w:tcPr>
            <w:tcW w:w="910" w:type="dxa"/>
          </w:tcPr>
          <w:p w:rsidR="00573016" w:rsidRDefault="00573016">
            <w:pPr>
              <w:pStyle w:val="TableParagraph"/>
              <w:rPr>
                <w:rFonts w:ascii="Times New Roman"/>
                <w:sz w:val="16"/>
              </w:rPr>
            </w:pPr>
          </w:p>
        </w:tc>
      </w:tr>
      <w:tr w:rsidR="00573016">
        <w:trPr>
          <w:trHeight w:val="240"/>
        </w:trPr>
        <w:tc>
          <w:tcPr>
            <w:tcW w:w="3921" w:type="dxa"/>
          </w:tcPr>
          <w:p w:rsidR="00573016" w:rsidRDefault="0077703A">
            <w:pPr>
              <w:pStyle w:val="TableParagraph"/>
              <w:spacing w:before="18" w:line="201" w:lineRule="exact"/>
              <w:ind w:left="200"/>
              <w:rPr>
                <w:b/>
                <w:sz w:val="18"/>
              </w:rPr>
            </w:pPr>
            <w:r>
              <w:rPr>
                <w:b/>
                <w:sz w:val="18"/>
              </w:rPr>
              <w:t>49. TOTAL CONST. COST (LOW BID):</w:t>
            </w:r>
          </w:p>
        </w:tc>
        <w:tc>
          <w:tcPr>
            <w:tcW w:w="1477" w:type="dxa"/>
          </w:tcPr>
          <w:p w:rsidR="00573016" w:rsidRDefault="00573016">
            <w:pPr>
              <w:pStyle w:val="TableParagraph"/>
              <w:rPr>
                <w:rFonts w:ascii="Times New Roman"/>
                <w:sz w:val="16"/>
              </w:rPr>
            </w:pPr>
          </w:p>
        </w:tc>
        <w:tc>
          <w:tcPr>
            <w:tcW w:w="1039" w:type="dxa"/>
          </w:tcPr>
          <w:p w:rsidR="00573016" w:rsidRDefault="0077703A">
            <w:pPr>
              <w:pStyle w:val="TableParagraph"/>
              <w:spacing w:before="18" w:line="201" w:lineRule="exact"/>
              <w:ind w:right="215"/>
              <w:jc w:val="right"/>
              <w:rPr>
                <w:b/>
                <w:sz w:val="18"/>
              </w:rPr>
            </w:pPr>
            <w:r>
              <w:rPr>
                <w:b/>
                <w:w w:val="101"/>
                <w:sz w:val="18"/>
              </w:rPr>
              <w:t>0</w:t>
            </w:r>
          </w:p>
        </w:tc>
        <w:tc>
          <w:tcPr>
            <w:tcW w:w="4103" w:type="dxa"/>
          </w:tcPr>
          <w:p w:rsidR="00573016" w:rsidRDefault="0077703A">
            <w:pPr>
              <w:pStyle w:val="TableParagraph"/>
              <w:spacing w:before="18" w:line="201" w:lineRule="exact"/>
              <w:ind w:left="219"/>
              <w:rPr>
                <w:b/>
                <w:sz w:val="18"/>
              </w:rPr>
            </w:pPr>
            <w:r>
              <w:rPr>
                <w:b/>
                <w:sz w:val="18"/>
              </w:rPr>
              <w:t>54. TOTAL CONST. COST (LOW BID):</w:t>
            </w:r>
          </w:p>
        </w:tc>
        <w:tc>
          <w:tcPr>
            <w:tcW w:w="910" w:type="dxa"/>
          </w:tcPr>
          <w:p w:rsidR="00573016" w:rsidRDefault="00573016">
            <w:pPr>
              <w:pStyle w:val="TableParagraph"/>
              <w:rPr>
                <w:rFonts w:ascii="Times New Roman"/>
                <w:sz w:val="16"/>
              </w:rPr>
            </w:pPr>
          </w:p>
        </w:tc>
      </w:tr>
      <w:tr w:rsidR="00573016">
        <w:trPr>
          <w:trHeight w:val="240"/>
        </w:trPr>
        <w:tc>
          <w:tcPr>
            <w:tcW w:w="3921" w:type="dxa"/>
          </w:tcPr>
          <w:p w:rsidR="00573016" w:rsidRDefault="0077703A">
            <w:pPr>
              <w:pStyle w:val="TableParagraph"/>
              <w:spacing w:before="18" w:line="201" w:lineRule="exact"/>
              <w:ind w:left="200"/>
              <w:rPr>
                <w:b/>
                <w:sz w:val="18"/>
              </w:rPr>
            </w:pPr>
            <w:r>
              <w:rPr>
                <w:b/>
                <w:sz w:val="18"/>
              </w:rPr>
              <w:t>50. CONST CONTCY % AND $:</w:t>
            </w:r>
          </w:p>
        </w:tc>
        <w:tc>
          <w:tcPr>
            <w:tcW w:w="1477" w:type="dxa"/>
          </w:tcPr>
          <w:p w:rsidR="00573016" w:rsidRDefault="0077703A">
            <w:pPr>
              <w:pStyle w:val="TableParagraph"/>
              <w:spacing w:before="18" w:line="201" w:lineRule="exact"/>
              <w:ind w:right="708"/>
              <w:jc w:val="right"/>
              <w:rPr>
                <w:b/>
                <w:sz w:val="18"/>
              </w:rPr>
            </w:pPr>
            <w:r>
              <w:rPr>
                <w:b/>
                <w:w w:val="101"/>
                <w:sz w:val="18"/>
              </w:rPr>
              <w:t>%</w:t>
            </w:r>
          </w:p>
        </w:tc>
        <w:tc>
          <w:tcPr>
            <w:tcW w:w="1039" w:type="dxa"/>
          </w:tcPr>
          <w:p w:rsidR="00573016" w:rsidRDefault="0077703A">
            <w:pPr>
              <w:pStyle w:val="TableParagraph"/>
              <w:spacing w:before="18" w:line="201" w:lineRule="exact"/>
              <w:ind w:right="215"/>
              <w:jc w:val="right"/>
              <w:rPr>
                <w:b/>
                <w:sz w:val="18"/>
              </w:rPr>
            </w:pPr>
            <w:r>
              <w:rPr>
                <w:b/>
                <w:w w:val="101"/>
                <w:sz w:val="18"/>
              </w:rPr>
              <w:t>0</w:t>
            </w:r>
          </w:p>
        </w:tc>
        <w:tc>
          <w:tcPr>
            <w:tcW w:w="4103" w:type="dxa"/>
          </w:tcPr>
          <w:p w:rsidR="00573016" w:rsidRDefault="0077703A">
            <w:pPr>
              <w:pStyle w:val="TableParagraph"/>
              <w:spacing w:before="18" w:line="201" w:lineRule="exact"/>
              <w:ind w:left="219"/>
              <w:rPr>
                <w:b/>
                <w:sz w:val="18"/>
              </w:rPr>
            </w:pPr>
            <w:r>
              <w:rPr>
                <w:b/>
                <w:sz w:val="18"/>
              </w:rPr>
              <w:t>55. CONST CONTCY % AND $:</w:t>
            </w:r>
          </w:p>
        </w:tc>
        <w:tc>
          <w:tcPr>
            <w:tcW w:w="910" w:type="dxa"/>
          </w:tcPr>
          <w:p w:rsidR="00573016" w:rsidRDefault="0077703A">
            <w:pPr>
              <w:pStyle w:val="TableParagraph"/>
              <w:spacing w:before="18" w:line="201" w:lineRule="exact"/>
              <w:ind w:right="194"/>
              <w:jc w:val="right"/>
              <w:rPr>
                <w:b/>
                <w:sz w:val="18"/>
              </w:rPr>
            </w:pPr>
            <w:r>
              <w:rPr>
                <w:b/>
                <w:w w:val="101"/>
                <w:sz w:val="18"/>
              </w:rPr>
              <w:t>%</w:t>
            </w:r>
          </w:p>
        </w:tc>
      </w:tr>
      <w:tr w:rsidR="00573016">
        <w:trPr>
          <w:trHeight w:val="240"/>
        </w:trPr>
        <w:tc>
          <w:tcPr>
            <w:tcW w:w="3921" w:type="dxa"/>
          </w:tcPr>
          <w:p w:rsidR="00573016" w:rsidRDefault="0077703A">
            <w:pPr>
              <w:pStyle w:val="TableParagraph"/>
              <w:spacing w:before="18" w:line="201" w:lineRule="exact"/>
              <w:ind w:left="200"/>
              <w:rPr>
                <w:b/>
                <w:sz w:val="18"/>
              </w:rPr>
            </w:pPr>
            <w:r>
              <w:rPr>
                <w:b/>
                <w:sz w:val="18"/>
              </w:rPr>
              <w:t>51. IMPACT COSTS:</w:t>
            </w:r>
          </w:p>
        </w:tc>
        <w:tc>
          <w:tcPr>
            <w:tcW w:w="1477" w:type="dxa"/>
          </w:tcPr>
          <w:p w:rsidR="00573016" w:rsidRDefault="00573016">
            <w:pPr>
              <w:pStyle w:val="TableParagraph"/>
              <w:rPr>
                <w:rFonts w:ascii="Times New Roman"/>
                <w:sz w:val="16"/>
              </w:rPr>
            </w:pPr>
          </w:p>
        </w:tc>
        <w:tc>
          <w:tcPr>
            <w:tcW w:w="1039" w:type="dxa"/>
          </w:tcPr>
          <w:p w:rsidR="00573016" w:rsidRDefault="00573016">
            <w:pPr>
              <w:pStyle w:val="TableParagraph"/>
              <w:rPr>
                <w:rFonts w:ascii="Times New Roman"/>
                <w:sz w:val="16"/>
              </w:rPr>
            </w:pPr>
          </w:p>
        </w:tc>
        <w:tc>
          <w:tcPr>
            <w:tcW w:w="4103" w:type="dxa"/>
          </w:tcPr>
          <w:p w:rsidR="00573016" w:rsidRDefault="0077703A">
            <w:pPr>
              <w:pStyle w:val="TableParagraph"/>
              <w:spacing w:before="18" w:line="201" w:lineRule="exact"/>
              <w:ind w:left="219"/>
              <w:rPr>
                <w:b/>
                <w:sz w:val="18"/>
              </w:rPr>
            </w:pPr>
            <w:r>
              <w:rPr>
                <w:b/>
                <w:sz w:val="18"/>
              </w:rPr>
              <w:t>56. IMPACT COSTS:</w:t>
            </w:r>
          </w:p>
        </w:tc>
        <w:tc>
          <w:tcPr>
            <w:tcW w:w="910" w:type="dxa"/>
          </w:tcPr>
          <w:p w:rsidR="00573016" w:rsidRDefault="00573016">
            <w:pPr>
              <w:pStyle w:val="TableParagraph"/>
              <w:rPr>
                <w:rFonts w:ascii="Times New Roman"/>
                <w:sz w:val="16"/>
              </w:rPr>
            </w:pPr>
          </w:p>
        </w:tc>
      </w:tr>
      <w:tr w:rsidR="00573016">
        <w:trPr>
          <w:trHeight w:val="223"/>
        </w:trPr>
        <w:tc>
          <w:tcPr>
            <w:tcW w:w="3921" w:type="dxa"/>
          </w:tcPr>
          <w:p w:rsidR="00573016" w:rsidRDefault="0077703A">
            <w:pPr>
              <w:pStyle w:val="TableParagraph"/>
              <w:spacing w:before="18" w:line="185" w:lineRule="exact"/>
              <w:ind w:left="200"/>
              <w:rPr>
                <w:b/>
                <w:sz w:val="18"/>
              </w:rPr>
            </w:pPr>
            <w:r>
              <w:rPr>
                <w:b/>
                <w:sz w:val="18"/>
              </w:rPr>
              <w:t>52. TECHNICAL SERVICES % AND $</w:t>
            </w:r>
          </w:p>
        </w:tc>
        <w:tc>
          <w:tcPr>
            <w:tcW w:w="1477" w:type="dxa"/>
          </w:tcPr>
          <w:p w:rsidR="00573016" w:rsidRDefault="0077703A">
            <w:pPr>
              <w:pStyle w:val="TableParagraph"/>
              <w:spacing w:before="18" w:line="185" w:lineRule="exact"/>
              <w:ind w:right="708"/>
              <w:jc w:val="right"/>
              <w:rPr>
                <w:b/>
                <w:sz w:val="18"/>
              </w:rPr>
            </w:pPr>
            <w:r>
              <w:rPr>
                <w:b/>
                <w:sz w:val="18"/>
              </w:rPr>
              <w:t>0.0 %</w:t>
            </w:r>
          </w:p>
        </w:tc>
        <w:tc>
          <w:tcPr>
            <w:tcW w:w="1039" w:type="dxa"/>
          </w:tcPr>
          <w:p w:rsidR="00573016" w:rsidRDefault="00573016">
            <w:pPr>
              <w:pStyle w:val="TableParagraph"/>
              <w:rPr>
                <w:rFonts w:ascii="Times New Roman"/>
                <w:sz w:val="14"/>
              </w:rPr>
            </w:pPr>
          </w:p>
        </w:tc>
        <w:tc>
          <w:tcPr>
            <w:tcW w:w="4103" w:type="dxa"/>
          </w:tcPr>
          <w:p w:rsidR="00573016" w:rsidRDefault="0077703A">
            <w:pPr>
              <w:pStyle w:val="TableParagraph"/>
              <w:spacing w:before="18" w:line="185" w:lineRule="exact"/>
              <w:ind w:left="219"/>
              <w:rPr>
                <w:b/>
                <w:sz w:val="18"/>
              </w:rPr>
            </w:pPr>
            <w:r>
              <w:rPr>
                <w:b/>
                <w:sz w:val="18"/>
              </w:rPr>
              <w:t>57. TECHNICAL SERVICES % AND $</w:t>
            </w:r>
          </w:p>
        </w:tc>
        <w:tc>
          <w:tcPr>
            <w:tcW w:w="910" w:type="dxa"/>
          </w:tcPr>
          <w:p w:rsidR="00573016" w:rsidRDefault="0077703A">
            <w:pPr>
              <w:pStyle w:val="TableParagraph"/>
              <w:spacing w:before="18" w:line="185" w:lineRule="exact"/>
              <w:ind w:right="194"/>
              <w:jc w:val="right"/>
              <w:rPr>
                <w:b/>
                <w:sz w:val="18"/>
              </w:rPr>
            </w:pPr>
            <w:r>
              <w:rPr>
                <w:b/>
                <w:w w:val="101"/>
                <w:sz w:val="18"/>
              </w:rPr>
              <w:t>%</w:t>
            </w:r>
          </w:p>
        </w:tc>
      </w:tr>
    </w:tbl>
    <w:p w:rsidR="00573016" w:rsidRDefault="00573016">
      <w:pPr>
        <w:pStyle w:val="BodyText"/>
        <w:spacing w:before="3"/>
        <w:rPr>
          <w:b/>
          <w:sz w:val="24"/>
        </w:rPr>
      </w:pPr>
    </w:p>
    <w:p w:rsidR="00573016" w:rsidRDefault="0077703A">
      <w:pPr>
        <w:pStyle w:val="Heading8"/>
        <w:tabs>
          <w:tab w:val="left" w:pos="6229"/>
          <w:tab w:val="left" w:pos="6776"/>
        </w:tabs>
        <w:ind w:left="319"/>
      </w:pPr>
      <w:r>
        <w:t>53. TOTAL</w:t>
      </w:r>
      <w:r>
        <w:rPr>
          <w:spacing w:val="17"/>
        </w:rPr>
        <w:t xml:space="preserve"> </w:t>
      </w:r>
      <w:r>
        <w:t>PROJECT</w:t>
      </w:r>
      <w:r>
        <w:rPr>
          <w:spacing w:val="8"/>
        </w:rPr>
        <w:t xml:space="preserve"> </w:t>
      </w:r>
      <w:r>
        <w:t>COSTS:</w:t>
      </w:r>
      <w:r>
        <w:tab/>
        <w:t>0</w:t>
      </w:r>
      <w:r>
        <w:tab/>
        <w:t>58. TOTAL PROJECT</w:t>
      </w:r>
      <w:r>
        <w:rPr>
          <w:spacing w:val="6"/>
        </w:rPr>
        <w:t xml:space="preserve"> </w:t>
      </w:r>
      <w:r>
        <w:t>COSTS:</w:t>
      </w:r>
    </w:p>
    <w:p w:rsidR="00573016" w:rsidRDefault="00573016">
      <w:pPr>
        <w:pStyle w:val="BodyText"/>
        <w:spacing w:before="4"/>
        <w:rPr>
          <w:b/>
          <w:sz w:val="24"/>
        </w:rPr>
      </w:pPr>
    </w:p>
    <w:p w:rsidR="00573016" w:rsidRDefault="0077703A">
      <w:pPr>
        <w:tabs>
          <w:tab w:val="left" w:pos="1742"/>
          <w:tab w:val="left" w:pos="3603"/>
        </w:tabs>
        <w:ind w:left="319"/>
        <w:rPr>
          <w:b/>
          <w:sz w:val="18"/>
        </w:rPr>
      </w:pPr>
      <w:r>
        <w:rPr>
          <w:b/>
          <w:sz w:val="18"/>
        </w:rPr>
        <w:t>***********</w:t>
      </w:r>
      <w:r>
        <w:rPr>
          <w:b/>
          <w:sz w:val="18"/>
        </w:rPr>
        <w:tab/>
        <w:t>ACTIVATION</w:t>
      </w:r>
      <w:r>
        <w:rPr>
          <w:b/>
          <w:spacing w:val="11"/>
          <w:sz w:val="18"/>
        </w:rPr>
        <w:t xml:space="preserve"> </w:t>
      </w:r>
      <w:r>
        <w:rPr>
          <w:b/>
          <w:sz w:val="18"/>
        </w:rPr>
        <w:t>DATA</w:t>
      </w:r>
      <w:r>
        <w:rPr>
          <w:b/>
          <w:sz w:val="18"/>
        </w:rPr>
        <w:tab/>
        <w:t>***********</w:t>
      </w:r>
    </w:p>
    <w:p w:rsidR="00573016" w:rsidRDefault="00573016">
      <w:pPr>
        <w:pStyle w:val="BodyText"/>
        <w:spacing w:before="4"/>
        <w:rPr>
          <w:b/>
          <w:sz w:val="15"/>
        </w:rPr>
      </w:pPr>
    </w:p>
    <w:p w:rsidR="00573016" w:rsidRDefault="0077703A">
      <w:pPr>
        <w:pStyle w:val="Heading8"/>
        <w:spacing w:before="103"/>
        <w:ind w:left="0" w:right="2511"/>
        <w:jc w:val="right"/>
      </w:pPr>
      <w:r>
        <w:pict>
          <v:shape id="_x0000_s1379" type="#_x0000_t202" style="position:absolute;left:0;text-align:left;margin-left:69.5pt;margin-top:5.05pt;width:475.6pt;height:94.35pt;z-index:15749120;mso-position-horizontal-relative:page" filled="f" stroked="f">
            <v:textbox style="mso-next-textbox:#_x0000_s1379" inset="0,0,0,0">
              <w:txbxContent>
                <w:tbl>
                  <w:tblPr>
                    <w:tblW w:w="0" w:type="auto"/>
                    <w:tblInd w:w="7" w:type="dxa"/>
                    <w:tblLayout w:type="fixed"/>
                    <w:tblCellMar>
                      <w:left w:w="0" w:type="dxa"/>
                      <w:right w:w="0" w:type="dxa"/>
                    </w:tblCellMar>
                    <w:tblLook w:val="01E0" w:firstRow="1" w:lastRow="1" w:firstColumn="1" w:lastColumn="1" w:noHBand="0" w:noVBand="0"/>
                  </w:tblPr>
                  <w:tblGrid>
                    <w:gridCol w:w="3114"/>
                    <w:gridCol w:w="492"/>
                    <w:gridCol w:w="1039"/>
                    <w:gridCol w:w="1477"/>
                    <w:gridCol w:w="766"/>
                    <w:gridCol w:w="2298"/>
                    <w:gridCol w:w="323"/>
                  </w:tblGrid>
                  <w:tr w:rsidR="00573016">
                    <w:trPr>
                      <w:trHeight w:val="223"/>
                    </w:trPr>
                    <w:tc>
                      <w:tcPr>
                        <w:tcW w:w="3114" w:type="dxa"/>
                      </w:tcPr>
                      <w:p w:rsidR="00573016" w:rsidRDefault="0077703A">
                        <w:pPr>
                          <w:pStyle w:val="TableParagraph"/>
                          <w:spacing w:before="2" w:line="201" w:lineRule="exact"/>
                          <w:ind w:left="50" w:right="-15"/>
                          <w:rPr>
                            <w:b/>
                            <w:sz w:val="18"/>
                          </w:rPr>
                        </w:pPr>
                        <w:r>
                          <w:rPr>
                            <w:b/>
                            <w:sz w:val="18"/>
                          </w:rPr>
                          <w:t>59. ACTIVATION $ REQUIRED</w:t>
                        </w:r>
                        <w:r>
                          <w:rPr>
                            <w:b/>
                            <w:spacing w:val="36"/>
                            <w:sz w:val="18"/>
                          </w:rPr>
                          <w:t xml:space="preserve"> </w:t>
                        </w:r>
                        <w:r>
                          <w:rPr>
                            <w:b/>
                            <w:sz w:val="18"/>
                          </w:rPr>
                          <w:t>IN</w:t>
                        </w:r>
                      </w:p>
                    </w:tc>
                    <w:tc>
                      <w:tcPr>
                        <w:tcW w:w="492" w:type="dxa"/>
                      </w:tcPr>
                      <w:p w:rsidR="00573016" w:rsidRDefault="0077703A">
                        <w:pPr>
                          <w:pStyle w:val="TableParagraph"/>
                          <w:spacing w:before="2" w:line="201" w:lineRule="exact"/>
                          <w:ind w:left="109"/>
                          <w:rPr>
                            <w:b/>
                            <w:sz w:val="18"/>
                          </w:rPr>
                        </w:pPr>
                        <w:r>
                          <w:rPr>
                            <w:b/>
                            <w:sz w:val="18"/>
                          </w:rPr>
                          <w:t>FY:</w:t>
                        </w:r>
                      </w:p>
                    </w:tc>
                    <w:tc>
                      <w:tcPr>
                        <w:tcW w:w="1039" w:type="dxa"/>
                      </w:tcPr>
                      <w:p w:rsidR="00573016" w:rsidRDefault="0077703A">
                        <w:pPr>
                          <w:pStyle w:val="TableParagraph"/>
                          <w:spacing w:before="2" w:line="201" w:lineRule="exact"/>
                          <w:ind w:left="55"/>
                          <w:rPr>
                            <w:b/>
                            <w:sz w:val="18"/>
                          </w:rPr>
                        </w:pPr>
                        <w:r>
                          <w:rPr>
                            <w:b/>
                            <w:sz w:val="18"/>
                          </w:rPr>
                          <w:t>1997</w:t>
                        </w:r>
                      </w:p>
                    </w:tc>
                    <w:tc>
                      <w:tcPr>
                        <w:tcW w:w="1477" w:type="dxa"/>
                      </w:tcPr>
                      <w:p w:rsidR="00573016" w:rsidRDefault="00573016">
                        <w:pPr>
                          <w:pStyle w:val="TableParagraph"/>
                          <w:rPr>
                            <w:rFonts w:ascii="Times New Roman"/>
                            <w:sz w:val="14"/>
                          </w:rPr>
                        </w:pPr>
                      </w:p>
                    </w:tc>
                    <w:tc>
                      <w:tcPr>
                        <w:tcW w:w="766" w:type="dxa"/>
                      </w:tcPr>
                      <w:p w:rsidR="00573016" w:rsidRDefault="0077703A">
                        <w:pPr>
                          <w:pStyle w:val="TableParagraph"/>
                          <w:spacing w:before="2" w:line="201" w:lineRule="exact"/>
                          <w:ind w:right="50"/>
                          <w:jc w:val="right"/>
                          <w:rPr>
                            <w:b/>
                            <w:sz w:val="18"/>
                          </w:rPr>
                        </w:pPr>
                        <w:r>
                          <w:rPr>
                            <w:b/>
                            <w:sz w:val="18"/>
                          </w:rPr>
                          <w:t>66.</w:t>
                        </w:r>
                      </w:p>
                    </w:tc>
                    <w:tc>
                      <w:tcPr>
                        <w:tcW w:w="2298" w:type="dxa"/>
                      </w:tcPr>
                      <w:p w:rsidR="00573016" w:rsidRDefault="0077703A">
                        <w:pPr>
                          <w:pStyle w:val="TableParagraph"/>
                          <w:tabs>
                            <w:tab w:val="left" w:pos="2026"/>
                          </w:tabs>
                          <w:spacing w:before="2" w:line="201" w:lineRule="exact"/>
                          <w:ind w:left="56"/>
                          <w:rPr>
                            <w:b/>
                            <w:sz w:val="18"/>
                          </w:rPr>
                        </w:pPr>
                        <w:r>
                          <w:rPr>
                            <w:b/>
                            <w:sz w:val="18"/>
                          </w:rPr>
                          <w:t>EQUIP</w:t>
                        </w:r>
                        <w:r>
                          <w:rPr>
                            <w:b/>
                            <w:spacing w:val="7"/>
                            <w:sz w:val="18"/>
                          </w:rPr>
                          <w:t xml:space="preserve"> </w:t>
                        </w:r>
                        <w:r>
                          <w:rPr>
                            <w:b/>
                            <w:sz w:val="18"/>
                          </w:rPr>
                          <w:t>OVER</w:t>
                        </w:r>
                        <w:r>
                          <w:rPr>
                            <w:b/>
                            <w:spacing w:val="8"/>
                            <w:sz w:val="18"/>
                          </w:rPr>
                          <w:t xml:space="preserve"> </w:t>
                        </w:r>
                        <w:r>
                          <w:rPr>
                            <w:b/>
                            <w:sz w:val="18"/>
                          </w:rPr>
                          <w:t>$250K</w:t>
                        </w:r>
                        <w:r>
                          <w:rPr>
                            <w:b/>
                            <w:sz w:val="18"/>
                          </w:rPr>
                          <w:tab/>
                          <w:t>:</w:t>
                        </w:r>
                      </w:p>
                    </w:tc>
                    <w:tc>
                      <w:tcPr>
                        <w:tcW w:w="323" w:type="dxa"/>
                      </w:tcPr>
                      <w:p w:rsidR="00573016" w:rsidRDefault="00573016">
                        <w:pPr>
                          <w:pStyle w:val="TableParagraph"/>
                          <w:rPr>
                            <w:rFonts w:ascii="Times New Roman"/>
                            <w:sz w:val="14"/>
                          </w:rPr>
                        </w:pPr>
                      </w:p>
                    </w:tc>
                  </w:tr>
                  <w:tr w:rsidR="00573016">
                    <w:trPr>
                      <w:trHeight w:val="240"/>
                    </w:trPr>
                    <w:tc>
                      <w:tcPr>
                        <w:tcW w:w="3114" w:type="dxa"/>
                      </w:tcPr>
                      <w:p w:rsidR="00573016" w:rsidRDefault="00573016">
                        <w:pPr>
                          <w:pStyle w:val="TableParagraph"/>
                          <w:rPr>
                            <w:rFonts w:ascii="Times New Roman"/>
                            <w:sz w:val="16"/>
                          </w:rPr>
                        </w:pPr>
                      </w:p>
                    </w:tc>
                    <w:tc>
                      <w:tcPr>
                        <w:tcW w:w="492" w:type="dxa"/>
                      </w:tcPr>
                      <w:p w:rsidR="00573016" w:rsidRDefault="00573016">
                        <w:pPr>
                          <w:pStyle w:val="TableParagraph"/>
                          <w:rPr>
                            <w:rFonts w:ascii="Times New Roman"/>
                            <w:sz w:val="16"/>
                          </w:rPr>
                        </w:pPr>
                      </w:p>
                    </w:tc>
                    <w:tc>
                      <w:tcPr>
                        <w:tcW w:w="1039" w:type="dxa"/>
                      </w:tcPr>
                      <w:p w:rsidR="00573016" w:rsidRDefault="00573016">
                        <w:pPr>
                          <w:pStyle w:val="TableParagraph"/>
                          <w:rPr>
                            <w:rFonts w:ascii="Times New Roman"/>
                            <w:sz w:val="16"/>
                          </w:rPr>
                        </w:pPr>
                      </w:p>
                    </w:tc>
                    <w:tc>
                      <w:tcPr>
                        <w:tcW w:w="1477" w:type="dxa"/>
                      </w:tcPr>
                      <w:p w:rsidR="00573016" w:rsidRDefault="00573016">
                        <w:pPr>
                          <w:pStyle w:val="TableParagraph"/>
                          <w:rPr>
                            <w:rFonts w:ascii="Times New Roman"/>
                            <w:sz w:val="16"/>
                          </w:rPr>
                        </w:pPr>
                      </w:p>
                    </w:tc>
                    <w:tc>
                      <w:tcPr>
                        <w:tcW w:w="766" w:type="dxa"/>
                      </w:tcPr>
                      <w:p w:rsidR="00573016" w:rsidRDefault="00573016">
                        <w:pPr>
                          <w:pStyle w:val="TableParagraph"/>
                          <w:rPr>
                            <w:rFonts w:ascii="Times New Roman"/>
                            <w:sz w:val="16"/>
                          </w:rPr>
                        </w:pPr>
                      </w:p>
                    </w:tc>
                    <w:tc>
                      <w:tcPr>
                        <w:tcW w:w="2298" w:type="dxa"/>
                      </w:tcPr>
                      <w:p w:rsidR="00573016" w:rsidRDefault="0077703A">
                        <w:pPr>
                          <w:pStyle w:val="TableParagraph"/>
                          <w:spacing w:before="18" w:line="201" w:lineRule="exact"/>
                          <w:ind w:left="115"/>
                          <w:rPr>
                            <w:b/>
                            <w:sz w:val="18"/>
                          </w:rPr>
                        </w:pPr>
                        <w:r>
                          <w:rPr>
                            <w:b/>
                            <w:sz w:val="18"/>
                          </w:rPr>
                          <w:t>EQPMT (OVER $250K)</w:t>
                        </w:r>
                      </w:p>
                    </w:tc>
                    <w:tc>
                      <w:tcPr>
                        <w:tcW w:w="323" w:type="dxa"/>
                      </w:tcPr>
                      <w:p w:rsidR="00573016" w:rsidRDefault="00573016">
                        <w:pPr>
                          <w:pStyle w:val="TableParagraph"/>
                          <w:rPr>
                            <w:rFonts w:ascii="Times New Roman"/>
                            <w:sz w:val="16"/>
                          </w:rPr>
                        </w:pPr>
                      </w:p>
                    </w:tc>
                  </w:tr>
                  <w:tr w:rsidR="00573016">
                    <w:trPr>
                      <w:trHeight w:val="239"/>
                    </w:trPr>
                    <w:tc>
                      <w:tcPr>
                        <w:tcW w:w="3114" w:type="dxa"/>
                      </w:tcPr>
                      <w:p w:rsidR="00573016" w:rsidRDefault="0077703A">
                        <w:pPr>
                          <w:pStyle w:val="TableParagraph"/>
                          <w:spacing w:before="18" w:line="201" w:lineRule="exact"/>
                          <w:ind w:left="50"/>
                          <w:rPr>
                            <w:b/>
                            <w:sz w:val="18"/>
                          </w:rPr>
                        </w:pPr>
                        <w:r>
                          <w:rPr>
                            <w:b/>
                            <w:sz w:val="18"/>
                          </w:rPr>
                          <w:t>60. ADDITIONAL FTEE: 1</w:t>
                        </w:r>
                      </w:p>
                    </w:tc>
                    <w:tc>
                      <w:tcPr>
                        <w:tcW w:w="492" w:type="dxa"/>
                      </w:tcPr>
                      <w:p w:rsidR="00573016" w:rsidRDefault="00573016">
                        <w:pPr>
                          <w:pStyle w:val="TableParagraph"/>
                          <w:rPr>
                            <w:rFonts w:ascii="Times New Roman"/>
                            <w:sz w:val="16"/>
                          </w:rPr>
                        </w:pPr>
                      </w:p>
                    </w:tc>
                    <w:tc>
                      <w:tcPr>
                        <w:tcW w:w="1039" w:type="dxa"/>
                      </w:tcPr>
                      <w:p w:rsidR="00573016" w:rsidRDefault="00573016">
                        <w:pPr>
                          <w:pStyle w:val="TableParagraph"/>
                          <w:rPr>
                            <w:rFonts w:ascii="Times New Roman"/>
                            <w:sz w:val="16"/>
                          </w:rPr>
                        </w:pPr>
                      </w:p>
                    </w:tc>
                    <w:tc>
                      <w:tcPr>
                        <w:tcW w:w="1477" w:type="dxa"/>
                      </w:tcPr>
                      <w:p w:rsidR="00573016" w:rsidRDefault="00573016">
                        <w:pPr>
                          <w:pStyle w:val="TableParagraph"/>
                          <w:rPr>
                            <w:rFonts w:ascii="Times New Roman"/>
                            <w:sz w:val="16"/>
                          </w:rPr>
                        </w:pPr>
                      </w:p>
                    </w:tc>
                    <w:tc>
                      <w:tcPr>
                        <w:tcW w:w="766" w:type="dxa"/>
                      </w:tcPr>
                      <w:p w:rsidR="00573016" w:rsidRDefault="0077703A">
                        <w:pPr>
                          <w:pStyle w:val="TableParagraph"/>
                          <w:spacing w:before="18" w:line="201" w:lineRule="exact"/>
                          <w:ind w:right="50"/>
                          <w:jc w:val="right"/>
                          <w:rPr>
                            <w:b/>
                            <w:sz w:val="18"/>
                          </w:rPr>
                        </w:pPr>
                        <w:r>
                          <w:rPr>
                            <w:b/>
                            <w:sz w:val="18"/>
                          </w:rPr>
                          <w:t>67.</w:t>
                        </w:r>
                      </w:p>
                    </w:tc>
                    <w:tc>
                      <w:tcPr>
                        <w:tcW w:w="2298" w:type="dxa"/>
                      </w:tcPr>
                      <w:p w:rsidR="00573016" w:rsidRDefault="0077703A">
                        <w:pPr>
                          <w:pStyle w:val="TableParagraph"/>
                          <w:spacing w:before="18" w:line="201" w:lineRule="exact"/>
                          <w:ind w:left="56"/>
                          <w:rPr>
                            <w:b/>
                            <w:sz w:val="18"/>
                          </w:rPr>
                        </w:pPr>
                        <w:r>
                          <w:rPr>
                            <w:b/>
                            <w:sz w:val="18"/>
                          </w:rPr>
                          <w:t>VAMC SCORE: 51</w:t>
                        </w:r>
                      </w:p>
                    </w:tc>
                    <w:tc>
                      <w:tcPr>
                        <w:tcW w:w="323" w:type="dxa"/>
                      </w:tcPr>
                      <w:p w:rsidR="00573016" w:rsidRDefault="00573016">
                        <w:pPr>
                          <w:pStyle w:val="TableParagraph"/>
                          <w:rPr>
                            <w:rFonts w:ascii="Times New Roman"/>
                            <w:sz w:val="16"/>
                          </w:rPr>
                        </w:pPr>
                      </w:p>
                    </w:tc>
                  </w:tr>
                  <w:tr w:rsidR="00573016">
                    <w:trPr>
                      <w:trHeight w:val="240"/>
                    </w:trPr>
                    <w:tc>
                      <w:tcPr>
                        <w:tcW w:w="3114" w:type="dxa"/>
                      </w:tcPr>
                      <w:p w:rsidR="00573016" w:rsidRDefault="0077703A">
                        <w:pPr>
                          <w:pStyle w:val="TableParagraph"/>
                          <w:spacing w:before="18" w:line="201" w:lineRule="exact"/>
                          <w:ind w:left="50"/>
                          <w:rPr>
                            <w:b/>
                            <w:sz w:val="18"/>
                          </w:rPr>
                        </w:pPr>
                        <w:r>
                          <w:rPr>
                            <w:b/>
                            <w:sz w:val="18"/>
                          </w:rPr>
                          <w:t>61. RECURRING PS $ :</w:t>
                        </w:r>
                      </w:p>
                    </w:tc>
                    <w:tc>
                      <w:tcPr>
                        <w:tcW w:w="492" w:type="dxa"/>
                      </w:tcPr>
                      <w:p w:rsidR="00573016" w:rsidRDefault="00573016">
                        <w:pPr>
                          <w:pStyle w:val="TableParagraph"/>
                          <w:rPr>
                            <w:rFonts w:ascii="Times New Roman"/>
                            <w:sz w:val="16"/>
                          </w:rPr>
                        </w:pPr>
                      </w:p>
                    </w:tc>
                    <w:tc>
                      <w:tcPr>
                        <w:tcW w:w="1039" w:type="dxa"/>
                      </w:tcPr>
                      <w:p w:rsidR="00573016" w:rsidRDefault="00573016">
                        <w:pPr>
                          <w:pStyle w:val="TableParagraph"/>
                          <w:rPr>
                            <w:rFonts w:ascii="Times New Roman"/>
                            <w:sz w:val="16"/>
                          </w:rPr>
                        </w:pPr>
                      </w:p>
                    </w:tc>
                    <w:tc>
                      <w:tcPr>
                        <w:tcW w:w="1477" w:type="dxa"/>
                      </w:tcPr>
                      <w:p w:rsidR="00573016" w:rsidRDefault="0077703A">
                        <w:pPr>
                          <w:pStyle w:val="TableParagraph"/>
                          <w:spacing w:before="18" w:line="201" w:lineRule="exact"/>
                          <w:ind w:right="379"/>
                          <w:jc w:val="right"/>
                          <w:rPr>
                            <w:b/>
                            <w:sz w:val="18"/>
                          </w:rPr>
                        </w:pPr>
                        <w:r>
                          <w:rPr>
                            <w:b/>
                            <w:sz w:val="18"/>
                          </w:rPr>
                          <w:t>49000</w:t>
                        </w:r>
                      </w:p>
                    </w:tc>
                    <w:tc>
                      <w:tcPr>
                        <w:tcW w:w="766" w:type="dxa"/>
                      </w:tcPr>
                      <w:p w:rsidR="00573016" w:rsidRDefault="0077703A">
                        <w:pPr>
                          <w:pStyle w:val="TableParagraph"/>
                          <w:spacing w:before="18" w:line="201" w:lineRule="exact"/>
                          <w:ind w:right="50"/>
                          <w:jc w:val="right"/>
                          <w:rPr>
                            <w:b/>
                            <w:sz w:val="18"/>
                          </w:rPr>
                        </w:pPr>
                        <w:r>
                          <w:rPr>
                            <w:b/>
                            <w:sz w:val="18"/>
                          </w:rPr>
                          <w:t>68.</w:t>
                        </w:r>
                      </w:p>
                    </w:tc>
                    <w:tc>
                      <w:tcPr>
                        <w:tcW w:w="2298" w:type="dxa"/>
                      </w:tcPr>
                      <w:p w:rsidR="00573016" w:rsidRDefault="0077703A">
                        <w:pPr>
                          <w:pStyle w:val="TableParagraph"/>
                          <w:spacing w:before="18" w:line="201" w:lineRule="exact"/>
                          <w:ind w:left="56"/>
                          <w:rPr>
                            <w:b/>
                            <w:sz w:val="18"/>
                          </w:rPr>
                        </w:pPr>
                        <w:r>
                          <w:rPr>
                            <w:b/>
                            <w:sz w:val="18"/>
                          </w:rPr>
                          <w:t>REGION SCORE:</w:t>
                        </w:r>
                      </w:p>
                    </w:tc>
                    <w:tc>
                      <w:tcPr>
                        <w:tcW w:w="323" w:type="dxa"/>
                      </w:tcPr>
                      <w:p w:rsidR="00573016" w:rsidRDefault="00573016">
                        <w:pPr>
                          <w:pStyle w:val="TableParagraph"/>
                          <w:rPr>
                            <w:rFonts w:ascii="Times New Roman"/>
                            <w:sz w:val="16"/>
                          </w:rPr>
                        </w:pPr>
                      </w:p>
                    </w:tc>
                  </w:tr>
                  <w:tr w:rsidR="00573016">
                    <w:trPr>
                      <w:trHeight w:val="240"/>
                    </w:trPr>
                    <w:tc>
                      <w:tcPr>
                        <w:tcW w:w="3114" w:type="dxa"/>
                      </w:tcPr>
                      <w:p w:rsidR="00573016" w:rsidRDefault="0077703A">
                        <w:pPr>
                          <w:pStyle w:val="TableParagraph"/>
                          <w:spacing w:before="18" w:line="201" w:lineRule="exact"/>
                          <w:ind w:left="50"/>
                          <w:rPr>
                            <w:b/>
                            <w:sz w:val="18"/>
                          </w:rPr>
                        </w:pPr>
                        <w:r>
                          <w:rPr>
                            <w:b/>
                            <w:sz w:val="18"/>
                          </w:rPr>
                          <w:t>62. RECURRING ALL OTHER $ :</w:t>
                        </w:r>
                      </w:p>
                    </w:tc>
                    <w:tc>
                      <w:tcPr>
                        <w:tcW w:w="492" w:type="dxa"/>
                      </w:tcPr>
                      <w:p w:rsidR="00573016" w:rsidRDefault="00573016">
                        <w:pPr>
                          <w:pStyle w:val="TableParagraph"/>
                          <w:rPr>
                            <w:rFonts w:ascii="Times New Roman"/>
                            <w:sz w:val="16"/>
                          </w:rPr>
                        </w:pPr>
                      </w:p>
                    </w:tc>
                    <w:tc>
                      <w:tcPr>
                        <w:tcW w:w="1039" w:type="dxa"/>
                      </w:tcPr>
                      <w:p w:rsidR="00573016" w:rsidRDefault="00573016">
                        <w:pPr>
                          <w:pStyle w:val="TableParagraph"/>
                          <w:rPr>
                            <w:rFonts w:ascii="Times New Roman"/>
                            <w:sz w:val="16"/>
                          </w:rPr>
                        </w:pPr>
                      </w:p>
                    </w:tc>
                    <w:tc>
                      <w:tcPr>
                        <w:tcW w:w="1477" w:type="dxa"/>
                      </w:tcPr>
                      <w:p w:rsidR="00573016" w:rsidRDefault="0077703A">
                        <w:pPr>
                          <w:pStyle w:val="TableParagraph"/>
                          <w:spacing w:before="18" w:line="201" w:lineRule="exact"/>
                          <w:ind w:right="379"/>
                          <w:jc w:val="right"/>
                          <w:rPr>
                            <w:b/>
                            <w:sz w:val="18"/>
                          </w:rPr>
                        </w:pPr>
                        <w:r>
                          <w:rPr>
                            <w:b/>
                            <w:sz w:val="18"/>
                          </w:rPr>
                          <w:t>2874</w:t>
                        </w:r>
                      </w:p>
                    </w:tc>
                    <w:tc>
                      <w:tcPr>
                        <w:tcW w:w="766" w:type="dxa"/>
                      </w:tcPr>
                      <w:p w:rsidR="00573016" w:rsidRDefault="00573016">
                        <w:pPr>
                          <w:pStyle w:val="TableParagraph"/>
                          <w:rPr>
                            <w:rFonts w:ascii="Times New Roman"/>
                            <w:sz w:val="16"/>
                          </w:rPr>
                        </w:pPr>
                      </w:p>
                    </w:tc>
                    <w:tc>
                      <w:tcPr>
                        <w:tcW w:w="2298" w:type="dxa"/>
                      </w:tcPr>
                      <w:p w:rsidR="00573016" w:rsidRDefault="00573016">
                        <w:pPr>
                          <w:pStyle w:val="TableParagraph"/>
                          <w:rPr>
                            <w:rFonts w:ascii="Times New Roman"/>
                            <w:sz w:val="16"/>
                          </w:rPr>
                        </w:pPr>
                      </w:p>
                    </w:tc>
                    <w:tc>
                      <w:tcPr>
                        <w:tcW w:w="323" w:type="dxa"/>
                      </w:tcPr>
                      <w:p w:rsidR="00573016" w:rsidRDefault="00573016">
                        <w:pPr>
                          <w:pStyle w:val="TableParagraph"/>
                          <w:rPr>
                            <w:rFonts w:ascii="Times New Roman"/>
                            <w:sz w:val="16"/>
                          </w:rPr>
                        </w:pPr>
                      </w:p>
                    </w:tc>
                  </w:tr>
                  <w:tr w:rsidR="00573016">
                    <w:trPr>
                      <w:trHeight w:val="240"/>
                    </w:trPr>
                    <w:tc>
                      <w:tcPr>
                        <w:tcW w:w="3114" w:type="dxa"/>
                      </w:tcPr>
                      <w:p w:rsidR="00573016" w:rsidRDefault="0077703A">
                        <w:pPr>
                          <w:pStyle w:val="TableParagraph"/>
                          <w:spacing w:before="18" w:line="201" w:lineRule="exact"/>
                          <w:ind w:left="50"/>
                          <w:rPr>
                            <w:b/>
                            <w:sz w:val="18"/>
                          </w:rPr>
                        </w:pPr>
                        <w:r>
                          <w:rPr>
                            <w:b/>
                            <w:sz w:val="18"/>
                          </w:rPr>
                          <w:t>63. EQUIPMENT $ :</w:t>
                        </w:r>
                      </w:p>
                    </w:tc>
                    <w:tc>
                      <w:tcPr>
                        <w:tcW w:w="492" w:type="dxa"/>
                      </w:tcPr>
                      <w:p w:rsidR="00573016" w:rsidRDefault="00573016">
                        <w:pPr>
                          <w:pStyle w:val="TableParagraph"/>
                          <w:rPr>
                            <w:rFonts w:ascii="Times New Roman"/>
                            <w:sz w:val="16"/>
                          </w:rPr>
                        </w:pPr>
                      </w:p>
                    </w:tc>
                    <w:tc>
                      <w:tcPr>
                        <w:tcW w:w="1039" w:type="dxa"/>
                      </w:tcPr>
                      <w:p w:rsidR="00573016" w:rsidRDefault="00573016">
                        <w:pPr>
                          <w:pStyle w:val="TableParagraph"/>
                          <w:rPr>
                            <w:rFonts w:ascii="Times New Roman"/>
                            <w:sz w:val="16"/>
                          </w:rPr>
                        </w:pPr>
                      </w:p>
                    </w:tc>
                    <w:tc>
                      <w:tcPr>
                        <w:tcW w:w="1477" w:type="dxa"/>
                      </w:tcPr>
                      <w:p w:rsidR="00573016" w:rsidRDefault="0077703A">
                        <w:pPr>
                          <w:pStyle w:val="TableParagraph"/>
                          <w:spacing w:before="18" w:line="201" w:lineRule="exact"/>
                          <w:ind w:right="379"/>
                          <w:jc w:val="right"/>
                          <w:rPr>
                            <w:b/>
                            <w:sz w:val="18"/>
                          </w:rPr>
                        </w:pPr>
                        <w:r>
                          <w:rPr>
                            <w:b/>
                            <w:sz w:val="18"/>
                          </w:rPr>
                          <w:t>28767</w:t>
                        </w:r>
                      </w:p>
                    </w:tc>
                    <w:tc>
                      <w:tcPr>
                        <w:tcW w:w="766" w:type="dxa"/>
                      </w:tcPr>
                      <w:p w:rsidR="00573016" w:rsidRDefault="00573016">
                        <w:pPr>
                          <w:pStyle w:val="TableParagraph"/>
                          <w:rPr>
                            <w:rFonts w:ascii="Times New Roman"/>
                            <w:sz w:val="16"/>
                          </w:rPr>
                        </w:pPr>
                      </w:p>
                    </w:tc>
                    <w:tc>
                      <w:tcPr>
                        <w:tcW w:w="2298" w:type="dxa"/>
                      </w:tcPr>
                      <w:p w:rsidR="00573016" w:rsidRDefault="00573016">
                        <w:pPr>
                          <w:pStyle w:val="TableParagraph"/>
                          <w:rPr>
                            <w:rFonts w:ascii="Times New Roman"/>
                            <w:sz w:val="16"/>
                          </w:rPr>
                        </w:pPr>
                      </w:p>
                    </w:tc>
                    <w:tc>
                      <w:tcPr>
                        <w:tcW w:w="323" w:type="dxa"/>
                      </w:tcPr>
                      <w:p w:rsidR="00573016" w:rsidRDefault="00573016">
                        <w:pPr>
                          <w:pStyle w:val="TableParagraph"/>
                          <w:rPr>
                            <w:rFonts w:ascii="Times New Roman"/>
                            <w:sz w:val="16"/>
                          </w:rPr>
                        </w:pPr>
                      </w:p>
                    </w:tc>
                  </w:tr>
                  <w:tr w:rsidR="00573016">
                    <w:trPr>
                      <w:trHeight w:val="240"/>
                    </w:trPr>
                    <w:tc>
                      <w:tcPr>
                        <w:tcW w:w="3114" w:type="dxa"/>
                      </w:tcPr>
                      <w:p w:rsidR="00573016" w:rsidRDefault="0077703A">
                        <w:pPr>
                          <w:pStyle w:val="TableParagraph"/>
                          <w:spacing w:before="18" w:line="201" w:lineRule="exact"/>
                          <w:ind w:left="50"/>
                          <w:rPr>
                            <w:b/>
                            <w:sz w:val="18"/>
                          </w:rPr>
                        </w:pPr>
                        <w:r>
                          <w:rPr>
                            <w:b/>
                            <w:sz w:val="18"/>
                          </w:rPr>
                          <w:t>64. NON-RECURRING ALL OTHER</w:t>
                        </w:r>
                      </w:p>
                    </w:tc>
                    <w:tc>
                      <w:tcPr>
                        <w:tcW w:w="492" w:type="dxa"/>
                      </w:tcPr>
                      <w:p w:rsidR="00573016" w:rsidRDefault="0077703A">
                        <w:pPr>
                          <w:pStyle w:val="TableParagraph"/>
                          <w:spacing w:before="18" w:line="201" w:lineRule="exact"/>
                          <w:rPr>
                            <w:b/>
                            <w:sz w:val="18"/>
                          </w:rPr>
                        </w:pPr>
                        <w:r>
                          <w:rPr>
                            <w:b/>
                            <w:sz w:val="18"/>
                          </w:rPr>
                          <w:t>$ :</w:t>
                        </w:r>
                      </w:p>
                    </w:tc>
                    <w:tc>
                      <w:tcPr>
                        <w:tcW w:w="1039" w:type="dxa"/>
                      </w:tcPr>
                      <w:p w:rsidR="00573016" w:rsidRDefault="00573016">
                        <w:pPr>
                          <w:pStyle w:val="TableParagraph"/>
                          <w:rPr>
                            <w:rFonts w:ascii="Times New Roman"/>
                            <w:sz w:val="16"/>
                          </w:rPr>
                        </w:pPr>
                      </w:p>
                    </w:tc>
                    <w:tc>
                      <w:tcPr>
                        <w:tcW w:w="1477" w:type="dxa"/>
                      </w:tcPr>
                      <w:p w:rsidR="00573016" w:rsidRDefault="0077703A">
                        <w:pPr>
                          <w:pStyle w:val="TableParagraph"/>
                          <w:spacing w:before="18" w:line="201" w:lineRule="exact"/>
                          <w:ind w:right="379"/>
                          <w:jc w:val="right"/>
                          <w:rPr>
                            <w:b/>
                            <w:sz w:val="18"/>
                          </w:rPr>
                        </w:pPr>
                        <w:r>
                          <w:rPr>
                            <w:b/>
                            <w:sz w:val="18"/>
                          </w:rPr>
                          <w:t>296</w:t>
                        </w:r>
                      </w:p>
                    </w:tc>
                    <w:tc>
                      <w:tcPr>
                        <w:tcW w:w="766" w:type="dxa"/>
                      </w:tcPr>
                      <w:p w:rsidR="00573016" w:rsidRDefault="00573016">
                        <w:pPr>
                          <w:pStyle w:val="TableParagraph"/>
                          <w:rPr>
                            <w:rFonts w:ascii="Times New Roman"/>
                            <w:sz w:val="16"/>
                          </w:rPr>
                        </w:pPr>
                      </w:p>
                    </w:tc>
                    <w:tc>
                      <w:tcPr>
                        <w:tcW w:w="2298" w:type="dxa"/>
                      </w:tcPr>
                      <w:p w:rsidR="00573016" w:rsidRDefault="00573016">
                        <w:pPr>
                          <w:pStyle w:val="TableParagraph"/>
                          <w:rPr>
                            <w:rFonts w:ascii="Times New Roman"/>
                            <w:sz w:val="16"/>
                          </w:rPr>
                        </w:pPr>
                      </w:p>
                    </w:tc>
                    <w:tc>
                      <w:tcPr>
                        <w:tcW w:w="323" w:type="dxa"/>
                      </w:tcPr>
                      <w:p w:rsidR="00573016" w:rsidRDefault="00573016">
                        <w:pPr>
                          <w:pStyle w:val="TableParagraph"/>
                          <w:rPr>
                            <w:rFonts w:ascii="Times New Roman"/>
                            <w:sz w:val="16"/>
                          </w:rPr>
                        </w:pPr>
                      </w:p>
                    </w:tc>
                  </w:tr>
                  <w:tr w:rsidR="00573016">
                    <w:trPr>
                      <w:trHeight w:val="223"/>
                    </w:trPr>
                    <w:tc>
                      <w:tcPr>
                        <w:tcW w:w="3114" w:type="dxa"/>
                      </w:tcPr>
                      <w:p w:rsidR="00573016" w:rsidRDefault="0077703A">
                        <w:pPr>
                          <w:pStyle w:val="TableParagraph"/>
                          <w:spacing w:before="18" w:line="185" w:lineRule="exact"/>
                          <w:ind w:left="50"/>
                          <w:rPr>
                            <w:b/>
                            <w:sz w:val="18"/>
                          </w:rPr>
                        </w:pPr>
                        <w:r>
                          <w:rPr>
                            <w:b/>
                            <w:sz w:val="18"/>
                          </w:rPr>
                          <w:t>65. TRAVEL .007 $ :</w:t>
                        </w:r>
                      </w:p>
                    </w:tc>
                    <w:tc>
                      <w:tcPr>
                        <w:tcW w:w="492" w:type="dxa"/>
                      </w:tcPr>
                      <w:p w:rsidR="00573016" w:rsidRDefault="00573016">
                        <w:pPr>
                          <w:pStyle w:val="TableParagraph"/>
                          <w:rPr>
                            <w:rFonts w:ascii="Times New Roman"/>
                            <w:sz w:val="14"/>
                          </w:rPr>
                        </w:pPr>
                      </w:p>
                    </w:tc>
                    <w:tc>
                      <w:tcPr>
                        <w:tcW w:w="1039" w:type="dxa"/>
                      </w:tcPr>
                      <w:p w:rsidR="00573016" w:rsidRDefault="00573016">
                        <w:pPr>
                          <w:pStyle w:val="TableParagraph"/>
                          <w:rPr>
                            <w:rFonts w:ascii="Times New Roman"/>
                            <w:sz w:val="14"/>
                          </w:rPr>
                        </w:pPr>
                      </w:p>
                    </w:tc>
                    <w:tc>
                      <w:tcPr>
                        <w:tcW w:w="1477" w:type="dxa"/>
                      </w:tcPr>
                      <w:p w:rsidR="00573016" w:rsidRDefault="0077703A">
                        <w:pPr>
                          <w:pStyle w:val="TableParagraph"/>
                          <w:spacing w:before="18" w:line="185" w:lineRule="exact"/>
                          <w:ind w:right="379"/>
                          <w:jc w:val="right"/>
                          <w:rPr>
                            <w:b/>
                            <w:sz w:val="18"/>
                          </w:rPr>
                        </w:pPr>
                        <w:r>
                          <w:rPr>
                            <w:b/>
                            <w:sz w:val="18"/>
                          </w:rPr>
                          <w:t>260</w:t>
                        </w:r>
                      </w:p>
                    </w:tc>
                    <w:tc>
                      <w:tcPr>
                        <w:tcW w:w="766" w:type="dxa"/>
                      </w:tcPr>
                      <w:p w:rsidR="00573016" w:rsidRDefault="0077703A">
                        <w:pPr>
                          <w:pStyle w:val="TableParagraph"/>
                          <w:spacing w:before="18" w:line="185" w:lineRule="exact"/>
                          <w:ind w:right="50"/>
                          <w:jc w:val="right"/>
                          <w:rPr>
                            <w:b/>
                            <w:sz w:val="18"/>
                          </w:rPr>
                        </w:pPr>
                        <w:r>
                          <w:rPr>
                            <w:b/>
                            <w:sz w:val="18"/>
                          </w:rPr>
                          <w:t>69.</w:t>
                        </w:r>
                      </w:p>
                    </w:tc>
                    <w:tc>
                      <w:tcPr>
                        <w:tcW w:w="2298" w:type="dxa"/>
                      </w:tcPr>
                      <w:p w:rsidR="00573016" w:rsidRDefault="0077703A">
                        <w:pPr>
                          <w:pStyle w:val="TableParagraph"/>
                          <w:spacing w:before="18" w:line="185" w:lineRule="exact"/>
                          <w:ind w:left="56"/>
                          <w:rPr>
                            <w:b/>
                            <w:sz w:val="18"/>
                          </w:rPr>
                        </w:pPr>
                        <w:r>
                          <w:rPr>
                            <w:b/>
                            <w:sz w:val="18"/>
                          </w:rPr>
                          <w:t>TOTAL PROJECT SCORE:</w:t>
                        </w:r>
                      </w:p>
                    </w:tc>
                    <w:tc>
                      <w:tcPr>
                        <w:tcW w:w="323" w:type="dxa"/>
                      </w:tcPr>
                      <w:p w:rsidR="00573016" w:rsidRDefault="0077703A">
                        <w:pPr>
                          <w:pStyle w:val="TableParagraph"/>
                          <w:spacing w:before="18" w:line="185" w:lineRule="exact"/>
                          <w:ind w:left="56"/>
                          <w:rPr>
                            <w:b/>
                            <w:sz w:val="18"/>
                          </w:rPr>
                        </w:pPr>
                        <w:r>
                          <w:rPr>
                            <w:b/>
                            <w:sz w:val="18"/>
                          </w:rPr>
                          <w:t>51</w:t>
                        </w:r>
                      </w:p>
                    </w:tc>
                  </w:tr>
                </w:tbl>
                <w:p w:rsidR="00573016" w:rsidRDefault="00573016">
                  <w:pPr>
                    <w:pStyle w:val="BodyText"/>
                  </w:pPr>
                </w:p>
              </w:txbxContent>
            </v:textbox>
            <w10:wrap anchorx="page"/>
          </v:shape>
        </w:pict>
      </w:r>
      <w:r>
        <w:t>250000</w:t>
      </w:r>
    </w:p>
    <w:p w:rsidR="00573016" w:rsidRDefault="00573016">
      <w:pPr>
        <w:pStyle w:val="BodyText"/>
        <w:rPr>
          <w:b/>
          <w:sz w:val="20"/>
        </w:rPr>
      </w:pPr>
    </w:p>
    <w:p w:rsidR="00573016" w:rsidRDefault="00573016">
      <w:pPr>
        <w:pStyle w:val="BodyText"/>
        <w:rPr>
          <w:b/>
          <w:sz w:val="20"/>
        </w:rPr>
      </w:pPr>
    </w:p>
    <w:p w:rsidR="00573016" w:rsidRDefault="00573016">
      <w:pPr>
        <w:pStyle w:val="BodyText"/>
        <w:rPr>
          <w:b/>
          <w:sz w:val="20"/>
        </w:rPr>
      </w:pPr>
    </w:p>
    <w:p w:rsidR="00573016" w:rsidRDefault="00573016">
      <w:pPr>
        <w:pStyle w:val="BodyText"/>
        <w:rPr>
          <w:b/>
          <w:sz w:val="20"/>
        </w:rPr>
      </w:pPr>
    </w:p>
    <w:p w:rsidR="00573016" w:rsidRDefault="00573016">
      <w:pPr>
        <w:pStyle w:val="BodyText"/>
        <w:rPr>
          <w:b/>
          <w:sz w:val="20"/>
        </w:rPr>
      </w:pPr>
    </w:p>
    <w:p w:rsidR="00573016" w:rsidRDefault="00573016">
      <w:pPr>
        <w:pStyle w:val="BodyText"/>
        <w:rPr>
          <w:b/>
          <w:sz w:val="20"/>
        </w:rPr>
      </w:pPr>
    </w:p>
    <w:p w:rsidR="00573016" w:rsidRDefault="00573016">
      <w:pPr>
        <w:pStyle w:val="BodyText"/>
        <w:rPr>
          <w:b/>
          <w:sz w:val="20"/>
        </w:rPr>
      </w:pPr>
    </w:p>
    <w:p w:rsidR="00573016" w:rsidRDefault="00573016">
      <w:pPr>
        <w:pStyle w:val="BodyText"/>
        <w:rPr>
          <w:b/>
          <w:sz w:val="20"/>
        </w:rPr>
      </w:pPr>
    </w:p>
    <w:p w:rsidR="00573016" w:rsidRDefault="0077703A">
      <w:pPr>
        <w:tabs>
          <w:tab w:val="left" w:pos="7980"/>
        </w:tabs>
        <w:spacing w:before="143"/>
        <w:ind w:left="5286"/>
        <w:rPr>
          <w:b/>
          <w:sz w:val="18"/>
        </w:rPr>
      </w:pPr>
      <w:r>
        <w:rPr>
          <w:b/>
          <w:sz w:val="18"/>
        </w:rPr>
        <w:t>***********</w:t>
      </w:r>
      <w:r>
        <w:rPr>
          <w:b/>
          <w:spacing w:val="86"/>
          <w:sz w:val="18"/>
        </w:rPr>
        <w:t xml:space="preserve"> </w:t>
      </w:r>
      <w:r>
        <w:rPr>
          <w:b/>
          <w:sz w:val="18"/>
        </w:rPr>
        <w:t>SIGNATURES</w:t>
      </w:r>
      <w:r>
        <w:rPr>
          <w:b/>
          <w:sz w:val="18"/>
        </w:rPr>
        <w:tab/>
        <w:t>***********</w:t>
      </w:r>
    </w:p>
    <w:p w:rsidR="00573016" w:rsidRDefault="00573016">
      <w:pPr>
        <w:pStyle w:val="BodyText"/>
        <w:rPr>
          <w:b/>
          <w:sz w:val="13"/>
        </w:rPr>
      </w:pPr>
    </w:p>
    <w:p w:rsidR="00573016" w:rsidRDefault="0077703A">
      <w:pPr>
        <w:tabs>
          <w:tab w:val="left" w:pos="9663"/>
        </w:tabs>
        <w:spacing w:before="92" w:line="240" w:lineRule="exact"/>
        <w:ind w:left="319"/>
        <w:rPr>
          <w:b/>
          <w:sz w:val="18"/>
        </w:rPr>
      </w:pPr>
      <w:r>
        <w:rPr>
          <w:b/>
          <w:sz w:val="18"/>
        </w:rPr>
        <w:t xml:space="preserve">70. CHIEF ENGINEERING SVC/DESIGNEE: </w:t>
      </w:r>
      <w:r>
        <w:rPr>
          <w:rFonts w:ascii="Times New Roman"/>
          <w:b/>
          <w:color w:val="3F3F3F"/>
          <w:spacing w:val="-8"/>
          <w:sz w:val="20"/>
        </w:rPr>
        <w:t>ENCHIEF</w:t>
      </w:r>
      <w:r>
        <w:rPr>
          <w:rFonts w:ascii="Times New Roman"/>
          <w:b/>
          <w:color w:val="3F3F3F"/>
          <w:spacing w:val="19"/>
          <w:sz w:val="20"/>
        </w:rPr>
        <w:t xml:space="preserve"> </w:t>
      </w:r>
      <w:r>
        <w:rPr>
          <w:rFonts w:ascii="Times New Roman"/>
          <w:b/>
          <w:color w:val="3F3F3F"/>
          <w:sz w:val="20"/>
        </w:rPr>
        <w:t>,</w:t>
      </w:r>
      <w:r>
        <w:rPr>
          <w:rFonts w:ascii="Times New Roman"/>
          <w:b/>
          <w:color w:val="3F3F3F"/>
          <w:spacing w:val="-32"/>
          <w:sz w:val="20"/>
        </w:rPr>
        <w:t xml:space="preserve"> </w:t>
      </w:r>
      <w:r>
        <w:rPr>
          <w:rFonts w:ascii="Times New Roman"/>
          <w:b/>
          <w:color w:val="3F3F3F"/>
          <w:spacing w:val="-17"/>
          <w:sz w:val="20"/>
        </w:rPr>
        <w:t>ONE</w:t>
      </w:r>
      <w:r>
        <w:rPr>
          <w:rFonts w:ascii="Times New Roman"/>
          <w:b/>
          <w:color w:val="3F3F3F"/>
          <w:spacing w:val="-17"/>
          <w:sz w:val="20"/>
        </w:rPr>
        <w:tab/>
      </w:r>
      <w:r>
        <w:rPr>
          <w:b/>
          <w:sz w:val="18"/>
        </w:rPr>
        <w:t>71. DATE:</w:t>
      </w:r>
      <w:r>
        <w:rPr>
          <w:b/>
          <w:spacing w:val="5"/>
          <w:sz w:val="18"/>
        </w:rPr>
        <w:t xml:space="preserve"> </w:t>
      </w:r>
      <w:r>
        <w:rPr>
          <w:b/>
          <w:sz w:val="18"/>
        </w:rPr>
        <w:t>07/17/95</w:t>
      </w:r>
    </w:p>
    <w:p w:rsidR="00573016" w:rsidRDefault="0077703A">
      <w:pPr>
        <w:pStyle w:val="Heading8"/>
        <w:tabs>
          <w:tab w:val="left" w:pos="9758"/>
        </w:tabs>
        <w:spacing w:line="240" w:lineRule="exact"/>
        <w:ind w:left="319"/>
      </w:pPr>
      <w:r>
        <w:t xml:space="preserve">72. DIRECTOR FACILITY/DESIGNEE: </w:t>
      </w:r>
      <w:r>
        <w:rPr>
          <w:rFonts w:ascii="Times New Roman"/>
          <w:color w:val="3F3F3F"/>
          <w:spacing w:val="-4"/>
          <w:sz w:val="20"/>
        </w:rPr>
        <w:t>ENDIR</w:t>
      </w:r>
      <w:r>
        <w:rPr>
          <w:rFonts w:ascii="Times New Roman"/>
          <w:color w:val="3F3F3F"/>
          <w:spacing w:val="1"/>
          <w:sz w:val="20"/>
        </w:rPr>
        <w:t xml:space="preserve"> </w:t>
      </w:r>
      <w:r>
        <w:rPr>
          <w:rFonts w:ascii="Times New Roman"/>
          <w:color w:val="3F3F3F"/>
          <w:sz w:val="20"/>
        </w:rPr>
        <w:t>,</w:t>
      </w:r>
      <w:r>
        <w:rPr>
          <w:rFonts w:ascii="Times New Roman"/>
          <w:color w:val="3F3F3F"/>
          <w:spacing w:val="-31"/>
          <w:sz w:val="20"/>
        </w:rPr>
        <w:t xml:space="preserve"> </w:t>
      </w:r>
      <w:r>
        <w:rPr>
          <w:rFonts w:ascii="Times New Roman"/>
          <w:color w:val="3F3F3F"/>
          <w:spacing w:val="-17"/>
          <w:sz w:val="20"/>
        </w:rPr>
        <w:t>ONE</w:t>
      </w:r>
      <w:r>
        <w:rPr>
          <w:rFonts w:ascii="Times New Roman"/>
          <w:color w:val="3F3F3F"/>
          <w:spacing w:val="-17"/>
          <w:sz w:val="20"/>
        </w:rPr>
        <w:tab/>
      </w:r>
      <w:r>
        <w:t>73. DATE:</w:t>
      </w:r>
      <w:r>
        <w:rPr>
          <w:spacing w:val="4"/>
        </w:rPr>
        <w:t xml:space="preserve"> </w:t>
      </w:r>
      <w:r>
        <w:t>09/27/94</w:t>
      </w:r>
    </w:p>
    <w:p w:rsidR="00573016" w:rsidRDefault="00573016">
      <w:pPr>
        <w:pStyle w:val="BodyText"/>
        <w:spacing w:before="4"/>
        <w:rPr>
          <w:b/>
          <w:sz w:val="24"/>
        </w:rPr>
      </w:pPr>
    </w:p>
    <w:p w:rsidR="00573016" w:rsidRDefault="0077703A">
      <w:pPr>
        <w:ind w:left="5286"/>
        <w:rPr>
          <w:b/>
          <w:sz w:val="18"/>
        </w:rPr>
      </w:pPr>
      <w:r>
        <w:rPr>
          <w:b/>
          <w:sz w:val="18"/>
        </w:rPr>
        <w:t>************************************</w:t>
      </w:r>
    </w:p>
    <w:p w:rsidR="00573016" w:rsidRDefault="00573016">
      <w:pPr>
        <w:pStyle w:val="BodyText"/>
        <w:spacing w:before="4"/>
        <w:rPr>
          <w:b/>
          <w:sz w:val="24"/>
        </w:rPr>
      </w:pPr>
    </w:p>
    <w:p w:rsidR="00573016" w:rsidRDefault="0077703A">
      <w:pPr>
        <w:pStyle w:val="Heading8"/>
        <w:tabs>
          <w:tab w:val="left" w:pos="10060"/>
        </w:tabs>
        <w:spacing w:before="1"/>
        <w:ind w:left="319"/>
      </w:pPr>
      <w:r>
        <w:t>74. REGION</w:t>
      </w:r>
      <w:r>
        <w:rPr>
          <w:spacing w:val="21"/>
        </w:rPr>
        <w:t xml:space="preserve"> </w:t>
      </w:r>
      <w:r>
        <w:t>PROJECT</w:t>
      </w:r>
      <w:r>
        <w:rPr>
          <w:spacing w:val="11"/>
        </w:rPr>
        <w:t xml:space="preserve"> </w:t>
      </w:r>
      <w:r>
        <w:t>VALIDATION:</w:t>
      </w:r>
      <w:r>
        <w:tab/>
        <w:t>75.</w:t>
      </w:r>
      <w:r>
        <w:rPr>
          <w:spacing w:val="1"/>
        </w:rPr>
        <w:t xml:space="preserve"> </w:t>
      </w:r>
      <w:r>
        <w:t>DATE:</w:t>
      </w:r>
    </w:p>
    <w:p w:rsidR="00573016" w:rsidRDefault="00573016">
      <w:pPr>
        <w:sectPr w:rsidR="00573016">
          <w:pgSz w:w="15840" w:h="12240" w:orient="landscape"/>
          <w:pgMar w:top="1200" w:right="1380" w:bottom="1200" w:left="1120" w:header="718" w:footer="1002" w:gutter="0"/>
          <w:cols w:space="720"/>
        </w:sectPr>
      </w:pPr>
    </w:p>
    <w:p w:rsidR="00573016" w:rsidRDefault="00573016">
      <w:pPr>
        <w:pStyle w:val="BodyText"/>
        <w:rPr>
          <w:b/>
          <w:sz w:val="20"/>
        </w:rPr>
      </w:pPr>
    </w:p>
    <w:p w:rsidR="00573016" w:rsidRDefault="00573016">
      <w:pPr>
        <w:pStyle w:val="BodyText"/>
        <w:rPr>
          <w:b/>
          <w:sz w:val="20"/>
        </w:rPr>
      </w:pPr>
    </w:p>
    <w:p w:rsidR="00573016" w:rsidRDefault="00573016">
      <w:pPr>
        <w:pStyle w:val="BodyText"/>
        <w:rPr>
          <w:b/>
          <w:sz w:val="20"/>
        </w:rPr>
      </w:pPr>
    </w:p>
    <w:p w:rsidR="00573016" w:rsidRDefault="00573016">
      <w:pPr>
        <w:pStyle w:val="BodyText"/>
        <w:spacing w:before="9"/>
        <w:rPr>
          <w:b/>
          <w:sz w:val="17"/>
        </w:rPr>
      </w:pPr>
    </w:p>
    <w:p w:rsidR="00573016" w:rsidRDefault="0077703A">
      <w:pPr>
        <w:spacing w:before="102"/>
        <w:ind w:left="320"/>
        <w:rPr>
          <w:b/>
          <w:sz w:val="18"/>
        </w:rPr>
      </w:pPr>
      <w:r>
        <w:rPr>
          <w:b/>
          <w:sz w:val="18"/>
        </w:rPr>
        <w:t>VAF 10-1193 REVISED 5/95 p.2</w:t>
      </w:r>
    </w:p>
    <w:p w:rsidR="00573016" w:rsidRDefault="00573016">
      <w:pPr>
        <w:pStyle w:val="BodyText"/>
        <w:rPr>
          <w:b/>
          <w:sz w:val="20"/>
        </w:rPr>
      </w:pPr>
    </w:p>
    <w:p w:rsidR="00573016" w:rsidRDefault="00573016">
      <w:pPr>
        <w:pStyle w:val="BodyText"/>
        <w:rPr>
          <w:b/>
          <w:sz w:val="20"/>
        </w:rPr>
      </w:pPr>
    </w:p>
    <w:p w:rsidR="00573016" w:rsidRDefault="00573016">
      <w:pPr>
        <w:pStyle w:val="BodyText"/>
        <w:spacing w:before="8"/>
        <w:rPr>
          <w:b/>
          <w:sz w:val="26"/>
        </w:rPr>
      </w:pPr>
    </w:p>
    <w:p w:rsidR="00573016" w:rsidRDefault="0077703A">
      <w:pPr>
        <w:pStyle w:val="Heading8"/>
        <w:tabs>
          <w:tab w:val="left" w:pos="5463"/>
          <w:tab w:val="left" w:pos="11373"/>
        </w:tabs>
        <w:ind w:left="320"/>
      </w:pPr>
      <w:r>
        <w:t>VHA</w:t>
      </w:r>
      <w:r>
        <w:tab/>
        <w:t>PROJECT</w:t>
      </w:r>
      <w:r>
        <w:rPr>
          <w:spacing w:val="14"/>
        </w:rPr>
        <w:t xml:space="preserve"> </w:t>
      </w:r>
      <w:r>
        <w:t>APPLICATION</w:t>
      </w:r>
      <w:r>
        <w:tab/>
        <w:t>PROJECT</w:t>
      </w:r>
      <w:r>
        <w:rPr>
          <w:spacing w:val="19"/>
        </w:rPr>
        <w:t xml:space="preserve"> </w:t>
      </w:r>
      <w:r>
        <w:t>NUMBER</w:t>
      </w:r>
    </w:p>
    <w:p w:rsidR="00573016" w:rsidRDefault="0077703A">
      <w:pPr>
        <w:tabs>
          <w:tab w:val="right" w:pos="12905"/>
        </w:tabs>
        <w:spacing w:before="36"/>
        <w:ind w:left="5618"/>
        <w:rPr>
          <w:b/>
          <w:sz w:val="18"/>
        </w:rPr>
      </w:pPr>
      <w:r>
        <w:rPr>
          <w:b/>
          <w:sz w:val="18"/>
        </w:rPr>
        <w:t>EXECUTIVE</w:t>
      </w:r>
      <w:r>
        <w:rPr>
          <w:b/>
          <w:spacing w:val="1"/>
          <w:sz w:val="18"/>
        </w:rPr>
        <w:t xml:space="preserve"> </w:t>
      </w:r>
      <w:r>
        <w:rPr>
          <w:b/>
          <w:sz w:val="18"/>
        </w:rPr>
        <w:t>SUMMARY</w:t>
      </w:r>
      <w:r>
        <w:rPr>
          <w:b/>
          <w:sz w:val="18"/>
        </w:rPr>
        <w:tab/>
      </w:r>
      <w:r w:rsidR="006B6161">
        <w:rPr>
          <w:b/>
          <w:sz w:val="18"/>
        </w:rPr>
        <w:t>999</w:t>
      </w:r>
      <w:r>
        <w:rPr>
          <w:b/>
          <w:sz w:val="18"/>
        </w:rPr>
        <w:t>-97-101</w:t>
      </w:r>
    </w:p>
    <w:p w:rsidR="00573016" w:rsidRDefault="00573016">
      <w:pPr>
        <w:pStyle w:val="BodyText"/>
        <w:spacing w:before="4"/>
        <w:rPr>
          <w:b/>
          <w:sz w:val="24"/>
        </w:rPr>
      </w:pPr>
    </w:p>
    <w:p w:rsidR="00573016" w:rsidRDefault="0077703A">
      <w:pPr>
        <w:pStyle w:val="Heading8"/>
        <w:spacing w:before="1" w:line="564" w:lineRule="auto"/>
        <w:ind w:left="320" w:right="9557"/>
      </w:pPr>
      <w:r>
        <w:t>DETAILED PROJECT DESCRIPTION: DETAILED PROJECT JUSTIFICATION: IMPACT JUSTIFICATION:</w:t>
      </w:r>
    </w:p>
    <w:p w:rsidR="00573016" w:rsidRDefault="00573016">
      <w:pPr>
        <w:pStyle w:val="BodyText"/>
        <w:rPr>
          <w:b/>
          <w:sz w:val="20"/>
        </w:rPr>
      </w:pPr>
    </w:p>
    <w:p w:rsidR="00573016" w:rsidRDefault="00573016">
      <w:pPr>
        <w:pStyle w:val="BodyText"/>
        <w:rPr>
          <w:b/>
          <w:sz w:val="20"/>
        </w:rPr>
      </w:pPr>
    </w:p>
    <w:p w:rsidR="00573016" w:rsidRDefault="00573016">
      <w:pPr>
        <w:pStyle w:val="BodyText"/>
        <w:rPr>
          <w:b/>
          <w:sz w:val="20"/>
        </w:rPr>
      </w:pPr>
    </w:p>
    <w:p w:rsidR="00573016" w:rsidRDefault="00573016">
      <w:pPr>
        <w:pStyle w:val="BodyText"/>
        <w:rPr>
          <w:b/>
          <w:sz w:val="20"/>
        </w:rPr>
      </w:pPr>
    </w:p>
    <w:p w:rsidR="00573016" w:rsidRDefault="00573016">
      <w:pPr>
        <w:pStyle w:val="BodyText"/>
        <w:rPr>
          <w:b/>
          <w:sz w:val="20"/>
        </w:rPr>
      </w:pPr>
    </w:p>
    <w:p w:rsidR="00573016" w:rsidRDefault="00573016">
      <w:pPr>
        <w:pStyle w:val="BodyText"/>
        <w:rPr>
          <w:b/>
          <w:sz w:val="20"/>
        </w:rPr>
      </w:pPr>
    </w:p>
    <w:p w:rsidR="00573016" w:rsidRDefault="00573016">
      <w:pPr>
        <w:pStyle w:val="BodyText"/>
        <w:rPr>
          <w:b/>
          <w:sz w:val="20"/>
        </w:rPr>
      </w:pPr>
    </w:p>
    <w:p w:rsidR="00573016" w:rsidRDefault="00573016">
      <w:pPr>
        <w:pStyle w:val="BodyText"/>
        <w:spacing w:before="7"/>
        <w:rPr>
          <w:b/>
          <w:sz w:val="29"/>
        </w:rPr>
      </w:pPr>
    </w:p>
    <w:p w:rsidR="00573016" w:rsidRDefault="0077703A">
      <w:pPr>
        <w:spacing w:before="1"/>
        <w:ind w:left="320"/>
        <w:rPr>
          <w:b/>
          <w:sz w:val="18"/>
        </w:rPr>
      </w:pPr>
      <w:r>
        <w:rPr>
          <w:b/>
          <w:sz w:val="18"/>
        </w:rPr>
        <w:t>VAF 10-1193 REVISED 5/95 p.3</w:t>
      </w:r>
    </w:p>
    <w:p w:rsidR="00573016" w:rsidRDefault="0077703A">
      <w:pPr>
        <w:pStyle w:val="Heading8"/>
        <w:spacing w:before="36"/>
        <w:ind w:left="320"/>
      </w:pPr>
      <w:r>
        <w:t>Hit &lt;RETURN&gt; to Continue</w:t>
      </w:r>
    </w:p>
    <w:p w:rsidR="00573016" w:rsidRDefault="00573016">
      <w:pPr>
        <w:pStyle w:val="BodyText"/>
        <w:rPr>
          <w:b/>
          <w:sz w:val="20"/>
        </w:rPr>
      </w:pPr>
    </w:p>
    <w:p w:rsidR="00573016" w:rsidRDefault="00573016">
      <w:pPr>
        <w:pStyle w:val="BodyText"/>
        <w:rPr>
          <w:b/>
          <w:sz w:val="20"/>
        </w:rPr>
      </w:pPr>
    </w:p>
    <w:p w:rsidR="00573016" w:rsidRDefault="00573016">
      <w:pPr>
        <w:pStyle w:val="BodyText"/>
        <w:spacing w:before="8"/>
        <w:rPr>
          <w:b/>
          <w:sz w:val="26"/>
        </w:rPr>
      </w:pPr>
    </w:p>
    <w:p w:rsidR="00573016" w:rsidRDefault="0077703A">
      <w:pPr>
        <w:ind w:left="320"/>
        <w:rPr>
          <w:b/>
          <w:sz w:val="18"/>
        </w:rPr>
      </w:pPr>
      <w:r>
        <w:rPr>
          <w:b/>
          <w:sz w:val="18"/>
        </w:rPr>
        <w:t>Select PROJECT NUMBER:</w:t>
      </w:r>
    </w:p>
    <w:p w:rsidR="00573016" w:rsidRDefault="00573016">
      <w:pPr>
        <w:rPr>
          <w:sz w:val="18"/>
        </w:rPr>
        <w:sectPr w:rsidR="00573016">
          <w:pgSz w:w="15840" w:h="12240" w:orient="landscape"/>
          <w:pgMar w:top="1200" w:right="1380" w:bottom="1200" w:left="1120" w:header="718" w:footer="1002" w:gutter="0"/>
          <w:cols w:space="720"/>
        </w:sectPr>
      </w:pPr>
    </w:p>
    <w:p w:rsidR="00573016" w:rsidRDefault="00573016">
      <w:pPr>
        <w:pStyle w:val="BodyText"/>
        <w:spacing w:before="4"/>
        <w:rPr>
          <w:b/>
          <w:sz w:val="11"/>
        </w:rPr>
      </w:pPr>
    </w:p>
    <w:p w:rsidR="00573016" w:rsidRDefault="0077703A">
      <w:pPr>
        <w:pStyle w:val="Heading5"/>
        <w:tabs>
          <w:tab w:val="left" w:pos="5141"/>
        </w:tabs>
        <w:spacing w:before="95"/>
        <w:ind w:left="319"/>
      </w:pPr>
      <w:bookmarkStart w:id="70" w:name="Environmental_Analysis_VAF_10-1193a_(132"/>
      <w:bookmarkEnd w:id="70"/>
      <w:r>
        <w:t>Environmental</w:t>
      </w:r>
      <w:r>
        <w:rPr>
          <w:spacing w:val="-42"/>
        </w:rPr>
        <w:t xml:space="preserve"> </w:t>
      </w:r>
      <w:r>
        <w:t>Analysis</w:t>
      </w:r>
      <w:r>
        <w:rPr>
          <w:spacing w:val="-42"/>
        </w:rPr>
        <w:t xml:space="preserve"> </w:t>
      </w:r>
      <w:r>
        <w:t>VAF</w:t>
      </w:r>
      <w:r>
        <w:rPr>
          <w:spacing w:val="-42"/>
        </w:rPr>
        <w:t xml:space="preserve"> </w:t>
      </w:r>
      <w:r>
        <w:t>10-1193a</w:t>
      </w:r>
      <w:r>
        <w:tab/>
        <w:t>(132</w:t>
      </w:r>
      <w:r>
        <w:rPr>
          <w:spacing w:val="-6"/>
        </w:rPr>
        <w:t xml:space="preserve"> </w:t>
      </w:r>
      <w:r>
        <w:t>columns)</w:t>
      </w:r>
    </w:p>
    <w:p w:rsidR="00573016" w:rsidRDefault="0077703A">
      <w:pPr>
        <w:tabs>
          <w:tab w:val="left" w:pos="3411"/>
        </w:tabs>
        <w:spacing w:before="192"/>
        <w:ind w:left="319" w:right="404"/>
        <w:rPr>
          <w:sz w:val="18"/>
        </w:rPr>
      </w:pPr>
      <w:r>
        <w:rPr>
          <w:rFonts w:ascii="Century Schoolbook"/>
          <w:b/>
          <w:sz w:val="24"/>
        </w:rPr>
        <w:t>Note:</w:t>
      </w:r>
      <w:r>
        <w:rPr>
          <w:rFonts w:ascii="Century Schoolbook"/>
          <w:b/>
          <w:spacing w:val="-22"/>
          <w:sz w:val="24"/>
        </w:rPr>
        <w:t xml:space="preserve"> </w:t>
      </w:r>
      <w:r>
        <w:rPr>
          <w:rFonts w:ascii="Century Schoolbook"/>
          <w:sz w:val="24"/>
        </w:rPr>
        <w:t xml:space="preserve">Because this report has footers, it is advisable not to use a number higher than 60 to designate page length (i.e., </w:t>
      </w:r>
      <w:r>
        <w:rPr>
          <w:sz w:val="18"/>
        </w:rPr>
        <w:t>DEVICE:</w:t>
      </w:r>
      <w:r>
        <w:rPr>
          <w:spacing w:val="-55"/>
          <w:sz w:val="18"/>
        </w:rPr>
        <w:t xml:space="preserve"> </w:t>
      </w:r>
      <w:r>
        <w:rPr>
          <w:sz w:val="18"/>
        </w:rPr>
        <w:t>HOME//</w:t>
      </w:r>
      <w:r>
        <w:rPr>
          <w:spacing w:val="-37"/>
          <w:sz w:val="18"/>
        </w:rPr>
        <w:t xml:space="preserve"> </w:t>
      </w:r>
      <w:r>
        <w:rPr>
          <w:sz w:val="18"/>
        </w:rPr>
        <w:t>;132;60</w:t>
      </w:r>
      <w:r>
        <w:rPr>
          <w:sz w:val="18"/>
        </w:rPr>
        <w:tab/>
        <w:t>LAN)</w:t>
      </w:r>
    </w:p>
    <w:p w:rsidR="00573016" w:rsidRDefault="00573016">
      <w:pPr>
        <w:pStyle w:val="BodyText"/>
        <w:spacing w:before="1"/>
        <w:rPr>
          <w:sz w:val="25"/>
        </w:rPr>
      </w:pPr>
    </w:p>
    <w:p w:rsidR="00573016" w:rsidRDefault="0077703A">
      <w:pPr>
        <w:ind w:left="319"/>
        <w:rPr>
          <w:rFonts w:ascii="Century Schoolbook"/>
          <w:b/>
          <w:sz w:val="24"/>
        </w:rPr>
      </w:pPr>
      <w:r>
        <w:rPr>
          <w:rFonts w:ascii="Century Schoolbook"/>
          <w:sz w:val="24"/>
        </w:rPr>
        <w:t xml:space="preserve">Select Reports Option: </w:t>
      </w:r>
      <w:r>
        <w:rPr>
          <w:rFonts w:ascii="Century Schoolbook"/>
          <w:b/>
          <w:sz w:val="24"/>
        </w:rPr>
        <w:t>environmental Analysis VAF 10-1193a (132 columns)</w:t>
      </w:r>
    </w:p>
    <w:p w:rsidR="00573016" w:rsidRDefault="0077703A">
      <w:pPr>
        <w:pStyle w:val="BodyText"/>
        <w:tabs>
          <w:tab w:val="left" w:pos="2187"/>
          <w:tab w:val="left" w:pos="2966"/>
          <w:tab w:val="left" w:pos="4798"/>
        </w:tabs>
        <w:spacing w:before="43" w:line="276" w:lineRule="auto"/>
        <w:ind w:left="319" w:right="6911"/>
        <w:rPr>
          <w:b/>
        </w:rPr>
      </w:pPr>
      <w:r>
        <w:t>Select</w:t>
      </w:r>
      <w:r>
        <w:rPr>
          <w:spacing w:val="-49"/>
        </w:rPr>
        <w:t xml:space="preserve"> </w:t>
      </w:r>
      <w:r>
        <w:t>PROJECT</w:t>
      </w:r>
      <w:r>
        <w:rPr>
          <w:spacing w:val="-48"/>
        </w:rPr>
        <w:t xml:space="preserve"> </w:t>
      </w:r>
      <w:r>
        <w:t>NUMBER:</w:t>
      </w:r>
      <w:r>
        <w:tab/>
      </w:r>
      <w:r w:rsidR="006B6161">
        <w:t>999</w:t>
      </w:r>
      <w:r>
        <w:t>-97-101</w:t>
      </w:r>
      <w:r>
        <w:tab/>
      </w:r>
      <w:r>
        <w:rPr>
          <w:w w:val="95"/>
        </w:rPr>
        <w:t xml:space="preserve">ASBESTOS </w:t>
      </w:r>
      <w:r>
        <w:rPr>
          <w:spacing w:val="-3"/>
          <w:w w:val="95"/>
        </w:rPr>
        <w:t xml:space="preserve">PROJECT </w:t>
      </w:r>
      <w:r>
        <w:t>DEVICE:</w:t>
      </w:r>
      <w:r>
        <w:rPr>
          <w:spacing w:val="40"/>
        </w:rPr>
        <w:t xml:space="preserve"> </w:t>
      </w:r>
      <w:r>
        <w:rPr>
          <w:b/>
        </w:rPr>
        <w:t>;132;60</w:t>
      </w:r>
      <w:r>
        <w:rPr>
          <w:b/>
        </w:rPr>
        <w:tab/>
        <w:t>LAN</w:t>
      </w:r>
    </w:p>
    <w:p w:rsidR="00573016" w:rsidRDefault="00573016">
      <w:pPr>
        <w:pStyle w:val="BodyText"/>
        <w:rPr>
          <w:b/>
          <w:sz w:val="20"/>
        </w:rPr>
      </w:pPr>
    </w:p>
    <w:p w:rsidR="00573016" w:rsidRDefault="00573016">
      <w:pPr>
        <w:pStyle w:val="BodyText"/>
        <w:spacing w:before="11"/>
        <w:rPr>
          <w:b/>
          <w:sz w:val="22"/>
        </w:rPr>
      </w:pPr>
    </w:p>
    <w:p w:rsidR="00573016" w:rsidRDefault="0077703A">
      <w:pPr>
        <w:pStyle w:val="Heading8"/>
        <w:tabs>
          <w:tab w:val="left" w:pos="12029"/>
        </w:tabs>
        <w:ind w:left="4072"/>
      </w:pPr>
      <w:r>
        <w:t>EMIS CONSTRUCTION PROGRAM</w:t>
      </w:r>
      <w:r>
        <w:rPr>
          <w:spacing w:val="41"/>
        </w:rPr>
        <w:t xml:space="preserve"> </w:t>
      </w:r>
      <w:r>
        <w:t>ENVIRONMENTAL</w:t>
      </w:r>
      <w:r>
        <w:rPr>
          <w:spacing w:val="13"/>
        </w:rPr>
        <w:t xml:space="preserve"> </w:t>
      </w:r>
      <w:r>
        <w:t>ANALYSIS</w:t>
      </w:r>
      <w:r>
        <w:tab/>
        <w:t>RCS</w:t>
      </w:r>
      <w:r>
        <w:rPr>
          <w:spacing w:val="4"/>
        </w:rPr>
        <w:t xml:space="preserve"> </w:t>
      </w:r>
      <w:r>
        <w:t>13-37</w:t>
      </w:r>
    </w:p>
    <w:p w:rsidR="00573016" w:rsidRDefault="0077703A">
      <w:pPr>
        <w:tabs>
          <w:tab w:val="left" w:pos="3274"/>
          <w:tab w:val="left" w:pos="5682"/>
          <w:tab w:val="left" w:pos="8637"/>
          <w:tab w:val="left" w:pos="11154"/>
        </w:tabs>
        <w:spacing w:line="480" w:lineRule="atLeast"/>
        <w:ind w:left="319" w:right="432"/>
        <w:rPr>
          <w:b/>
          <w:sz w:val="18"/>
        </w:rPr>
      </w:pPr>
      <w:r>
        <w:rPr>
          <w:b/>
          <w:sz w:val="18"/>
        </w:rPr>
        <w:t>DATE PRINTED:</w:t>
      </w:r>
      <w:r>
        <w:rPr>
          <w:b/>
          <w:spacing w:val="17"/>
          <w:sz w:val="18"/>
        </w:rPr>
        <w:t xml:space="preserve"> </w:t>
      </w:r>
      <w:r>
        <w:rPr>
          <w:b/>
          <w:sz w:val="18"/>
        </w:rPr>
        <w:t>AUG</w:t>
      </w:r>
      <w:r>
        <w:rPr>
          <w:b/>
          <w:spacing w:val="9"/>
          <w:sz w:val="18"/>
        </w:rPr>
        <w:t xml:space="preserve"> </w:t>
      </w:r>
      <w:r>
        <w:rPr>
          <w:b/>
          <w:sz w:val="18"/>
        </w:rPr>
        <w:t>10,1995</w:t>
      </w:r>
      <w:r>
        <w:rPr>
          <w:b/>
          <w:sz w:val="18"/>
        </w:rPr>
        <w:tab/>
        <w:t>14:32</w:t>
      </w:r>
      <w:r>
        <w:rPr>
          <w:b/>
          <w:sz w:val="18"/>
        </w:rPr>
        <w:tab/>
      </w:r>
      <w:r>
        <w:rPr>
          <w:b/>
          <w:sz w:val="18"/>
        </w:rPr>
        <w:tab/>
        <w:t xml:space="preserve">1. CONSTRUCTION PROJECT NO.: </w:t>
      </w:r>
      <w:r w:rsidR="006B6161">
        <w:rPr>
          <w:b/>
          <w:sz w:val="18"/>
        </w:rPr>
        <w:t>999</w:t>
      </w:r>
      <w:r>
        <w:rPr>
          <w:b/>
          <w:sz w:val="18"/>
        </w:rPr>
        <w:t>-97-101 T</w:t>
      </w:r>
      <w:r>
        <w:rPr>
          <w:b/>
          <w:sz w:val="18"/>
        </w:rPr>
        <w:t>O: ADCMD For</w:t>
      </w:r>
      <w:r>
        <w:rPr>
          <w:b/>
          <w:spacing w:val="30"/>
          <w:sz w:val="18"/>
        </w:rPr>
        <w:t xml:space="preserve"> </w:t>
      </w:r>
      <w:r>
        <w:rPr>
          <w:b/>
          <w:sz w:val="18"/>
        </w:rPr>
        <w:t>Operations</w:t>
      </w:r>
      <w:r>
        <w:rPr>
          <w:b/>
          <w:spacing w:val="10"/>
          <w:sz w:val="18"/>
        </w:rPr>
        <w:t xml:space="preserve"> </w:t>
      </w:r>
      <w:r>
        <w:rPr>
          <w:b/>
          <w:sz w:val="18"/>
        </w:rPr>
        <w:t>(138)</w:t>
      </w:r>
      <w:r>
        <w:rPr>
          <w:b/>
          <w:sz w:val="18"/>
        </w:rPr>
        <w:tab/>
        <w:t>2.</w:t>
      </w:r>
      <w:r>
        <w:rPr>
          <w:b/>
          <w:spacing w:val="10"/>
          <w:sz w:val="18"/>
        </w:rPr>
        <w:t xml:space="preserve"> </w:t>
      </w:r>
      <w:r>
        <w:rPr>
          <w:b/>
          <w:sz w:val="18"/>
        </w:rPr>
        <w:t>FACILITY</w:t>
      </w:r>
      <w:r>
        <w:rPr>
          <w:b/>
          <w:spacing w:val="10"/>
          <w:sz w:val="18"/>
        </w:rPr>
        <w:t xml:space="preserve"> </w:t>
      </w:r>
      <w:r>
        <w:rPr>
          <w:b/>
          <w:sz w:val="18"/>
        </w:rPr>
        <w:t>LOCATION</w:t>
      </w:r>
      <w:r>
        <w:rPr>
          <w:b/>
          <w:sz w:val="18"/>
        </w:rPr>
        <w:tab/>
      </w:r>
      <w:r>
        <w:rPr>
          <w:b/>
          <w:sz w:val="18"/>
        </w:rPr>
        <w:tab/>
        <w:t>DIVISION</w:t>
      </w:r>
    </w:p>
    <w:p w:rsidR="00573016" w:rsidRDefault="0077703A">
      <w:pPr>
        <w:pStyle w:val="Heading8"/>
        <w:tabs>
          <w:tab w:val="left" w:pos="6010"/>
        </w:tabs>
        <w:spacing w:before="36" w:line="283" w:lineRule="auto"/>
        <w:ind w:left="760" w:right="5794"/>
      </w:pPr>
      <w:r>
        <w:t>Veterans Administration</w:t>
      </w:r>
      <w:r>
        <w:rPr>
          <w:spacing w:val="27"/>
        </w:rPr>
        <w:t xml:space="preserve"> </w:t>
      </w:r>
      <w:r>
        <w:t>Central</w:t>
      </w:r>
      <w:r>
        <w:rPr>
          <w:spacing w:val="13"/>
        </w:rPr>
        <w:t xml:space="preserve"> </w:t>
      </w:r>
      <w:r>
        <w:t>Office</w:t>
      </w:r>
      <w:r>
        <w:tab/>
      </w:r>
      <w:r w:rsidR="006B6161">
        <w:t>ANYCITY</w:t>
      </w:r>
      <w:r>
        <w:t xml:space="preserve"> </w:t>
      </w:r>
      <w:r w:rsidR="006B6161">
        <w:t>ANYCITY</w:t>
      </w:r>
      <w:r>
        <w:t>,</w:t>
      </w:r>
      <w:r>
        <w:rPr>
          <w:spacing w:val="10"/>
        </w:rPr>
        <w:t xml:space="preserve"> </w:t>
      </w:r>
      <w:r>
        <w:t>D.C.</w:t>
      </w:r>
      <w:r>
        <w:rPr>
          <w:spacing w:val="11"/>
        </w:rPr>
        <w:t xml:space="preserve"> </w:t>
      </w:r>
      <w:r>
        <w:t>20420</w:t>
      </w:r>
      <w:r>
        <w:tab/>
      </w:r>
      <w:r w:rsidR="006B6161">
        <w:t>ANYCITY</w:t>
      </w:r>
      <w:r>
        <w:t>,</w:t>
      </w:r>
      <w:r>
        <w:rPr>
          <w:spacing w:val="17"/>
        </w:rPr>
        <w:t xml:space="preserve"> </w:t>
      </w:r>
      <w:r>
        <w:rPr>
          <w:spacing w:val="-8"/>
        </w:rPr>
        <w:t>DC</w:t>
      </w:r>
    </w:p>
    <w:p w:rsidR="00573016" w:rsidRDefault="00573016">
      <w:pPr>
        <w:pStyle w:val="BodyText"/>
        <w:spacing w:before="1"/>
        <w:rPr>
          <w:b/>
          <w:sz w:val="12"/>
        </w:rPr>
      </w:pPr>
    </w:p>
    <w:p w:rsidR="00573016" w:rsidRDefault="0077703A">
      <w:pPr>
        <w:spacing w:before="102"/>
        <w:ind w:left="5949"/>
        <w:rPr>
          <w:b/>
          <w:sz w:val="18"/>
        </w:rPr>
      </w:pPr>
      <w:r>
        <w:rPr>
          <w:b/>
          <w:sz w:val="18"/>
        </w:rPr>
        <w:t>SECTION I - GENERAL DATA</w:t>
      </w:r>
    </w:p>
    <w:p w:rsidR="00573016" w:rsidRDefault="0077703A">
      <w:pPr>
        <w:pStyle w:val="Heading8"/>
        <w:spacing w:before="36"/>
        <w:ind w:left="319"/>
      </w:pPr>
      <w:r>
        <w:t>3. PROJECT TITLE: ASBESTOS PROJECT</w:t>
      </w:r>
    </w:p>
    <w:p w:rsidR="00573016" w:rsidRDefault="00573016">
      <w:pPr>
        <w:pStyle w:val="BodyText"/>
        <w:spacing w:before="4"/>
        <w:rPr>
          <w:b/>
          <w:sz w:val="15"/>
        </w:rPr>
      </w:pPr>
    </w:p>
    <w:p w:rsidR="00573016" w:rsidRDefault="0077703A">
      <w:pPr>
        <w:spacing w:before="102" w:after="35"/>
        <w:ind w:left="5618"/>
        <w:rPr>
          <w:b/>
          <w:sz w:val="18"/>
        </w:rPr>
      </w:pPr>
      <w:r>
        <w:rPr>
          <w:b/>
          <w:sz w:val="18"/>
        </w:rPr>
        <w:t>SECTION II - ENVIRONMENTAL DATA</w:t>
      </w:r>
    </w:p>
    <w:tbl>
      <w:tblPr>
        <w:tblW w:w="0" w:type="auto"/>
        <w:tblInd w:w="127" w:type="dxa"/>
        <w:tblLayout w:type="fixed"/>
        <w:tblCellMar>
          <w:left w:w="0" w:type="dxa"/>
          <w:right w:w="0" w:type="dxa"/>
        </w:tblCellMar>
        <w:tblLook w:val="01E0" w:firstRow="1" w:lastRow="1" w:firstColumn="1" w:lastColumn="1" w:noHBand="0" w:noVBand="0"/>
      </w:tblPr>
      <w:tblGrid>
        <w:gridCol w:w="2444"/>
        <w:gridCol w:w="1697"/>
        <w:gridCol w:w="4128"/>
        <w:gridCol w:w="2330"/>
        <w:gridCol w:w="2170"/>
      </w:tblGrid>
      <w:tr w:rsidR="00573016">
        <w:trPr>
          <w:trHeight w:val="223"/>
        </w:trPr>
        <w:tc>
          <w:tcPr>
            <w:tcW w:w="2444" w:type="dxa"/>
          </w:tcPr>
          <w:p w:rsidR="00573016" w:rsidRDefault="00573016">
            <w:pPr>
              <w:pStyle w:val="TableParagraph"/>
              <w:rPr>
                <w:rFonts w:ascii="Times New Roman"/>
                <w:sz w:val="14"/>
              </w:rPr>
            </w:pPr>
          </w:p>
        </w:tc>
        <w:tc>
          <w:tcPr>
            <w:tcW w:w="1697" w:type="dxa"/>
          </w:tcPr>
          <w:p w:rsidR="00573016" w:rsidRDefault="00573016">
            <w:pPr>
              <w:pStyle w:val="TableParagraph"/>
              <w:rPr>
                <w:rFonts w:ascii="Times New Roman"/>
                <w:sz w:val="14"/>
              </w:rPr>
            </w:pPr>
          </w:p>
        </w:tc>
        <w:tc>
          <w:tcPr>
            <w:tcW w:w="4128" w:type="dxa"/>
          </w:tcPr>
          <w:p w:rsidR="00573016" w:rsidRDefault="0077703A">
            <w:pPr>
              <w:pStyle w:val="TableParagraph"/>
              <w:spacing w:before="2" w:line="201" w:lineRule="exact"/>
              <w:ind w:left="1577"/>
              <w:rPr>
                <w:b/>
                <w:sz w:val="18"/>
              </w:rPr>
            </w:pPr>
            <w:r>
              <w:rPr>
                <w:b/>
                <w:sz w:val="18"/>
              </w:rPr>
              <w:t>A. FACILITY REVIEW</w:t>
            </w:r>
          </w:p>
        </w:tc>
        <w:tc>
          <w:tcPr>
            <w:tcW w:w="4500" w:type="dxa"/>
            <w:gridSpan w:val="2"/>
          </w:tcPr>
          <w:p w:rsidR="00573016" w:rsidRDefault="0077703A">
            <w:pPr>
              <w:pStyle w:val="TableParagraph"/>
              <w:spacing w:before="2" w:line="201" w:lineRule="exact"/>
              <w:ind w:left="1999"/>
              <w:rPr>
                <w:b/>
                <w:sz w:val="18"/>
              </w:rPr>
            </w:pPr>
            <w:r>
              <w:rPr>
                <w:b/>
                <w:sz w:val="18"/>
              </w:rPr>
              <w:t>B. VACO/REGION REVIEW</w:t>
            </w:r>
          </w:p>
        </w:tc>
      </w:tr>
      <w:tr w:rsidR="00573016">
        <w:trPr>
          <w:trHeight w:val="240"/>
        </w:trPr>
        <w:tc>
          <w:tcPr>
            <w:tcW w:w="4141" w:type="dxa"/>
            <w:gridSpan w:val="2"/>
          </w:tcPr>
          <w:p w:rsidR="00573016" w:rsidRDefault="0077703A">
            <w:pPr>
              <w:pStyle w:val="TableParagraph"/>
              <w:spacing w:before="18" w:line="201" w:lineRule="exact"/>
              <w:ind w:left="200"/>
              <w:rPr>
                <w:b/>
                <w:sz w:val="18"/>
              </w:rPr>
            </w:pPr>
            <w:r>
              <w:rPr>
                <w:b/>
                <w:sz w:val="18"/>
              </w:rPr>
              <w:t>4. ENVIRONMENTAL ASSESSMENT</w:t>
            </w:r>
          </w:p>
        </w:tc>
        <w:tc>
          <w:tcPr>
            <w:tcW w:w="4128" w:type="dxa"/>
          </w:tcPr>
          <w:p w:rsidR="00573016" w:rsidRDefault="0077703A">
            <w:pPr>
              <w:pStyle w:val="TableParagraph"/>
              <w:spacing w:before="18" w:line="201" w:lineRule="exact"/>
              <w:ind w:left="1844" w:right="1378"/>
              <w:jc w:val="center"/>
              <w:rPr>
                <w:b/>
                <w:sz w:val="18"/>
              </w:rPr>
            </w:pPr>
            <w:r>
              <w:rPr>
                <w:b/>
                <w:sz w:val="18"/>
              </w:rPr>
              <w:t>REQUIRED</w:t>
            </w:r>
          </w:p>
        </w:tc>
        <w:tc>
          <w:tcPr>
            <w:tcW w:w="2330" w:type="dxa"/>
          </w:tcPr>
          <w:p w:rsidR="00573016" w:rsidRDefault="00573016">
            <w:pPr>
              <w:pStyle w:val="TableParagraph"/>
              <w:rPr>
                <w:rFonts w:ascii="Times New Roman"/>
                <w:sz w:val="16"/>
              </w:rPr>
            </w:pPr>
          </w:p>
        </w:tc>
        <w:tc>
          <w:tcPr>
            <w:tcW w:w="2170" w:type="dxa"/>
          </w:tcPr>
          <w:p w:rsidR="00573016" w:rsidRDefault="00573016">
            <w:pPr>
              <w:pStyle w:val="TableParagraph"/>
              <w:rPr>
                <w:rFonts w:ascii="Times New Roman"/>
                <w:sz w:val="16"/>
              </w:rPr>
            </w:pPr>
          </w:p>
        </w:tc>
      </w:tr>
      <w:tr w:rsidR="00573016">
        <w:trPr>
          <w:trHeight w:val="240"/>
        </w:trPr>
        <w:tc>
          <w:tcPr>
            <w:tcW w:w="4141" w:type="dxa"/>
            <w:gridSpan w:val="2"/>
          </w:tcPr>
          <w:p w:rsidR="00573016" w:rsidRDefault="0077703A">
            <w:pPr>
              <w:pStyle w:val="TableParagraph"/>
              <w:spacing w:before="18" w:line="201" w:lineRule="exact"/>
              <w:ind w:left="200"/>
              <w:rPr>
                <w:b/>
                <w:sz w:val="18"/>
              </w:rPr>
            </w:pPr>
            <w:r>
              <w:rPr>
                <w:b/>
                <w:sz w:val="18"/>
              </w:rPr>
              <w:t>5. ENVIRONMENTAL IMPACT STATEMENT</w:t>
            </w:r>
          </w:p>
        </w:tc>
        <w:tc>
          <w:tcPr>
            <w:tcW w:w="4128" w:type="dxa"/>
          </w:tcPr>
          <w:p w:rsidR="00573016" w:rsidRDefault="0077703A">
            <w:pPr>
              <w:pStyle w:val="TableParagraph"/>
              <w:spacing w:before="18" w:line="201" w:lineRule="exact"/>
              <w:ind w:left="1844" w:right="1378"/>
              <w:jc w:val="center"/>
              <w:rPr>
                <w:b/>
                <w:sz w:val="18"/>
              </w:rPr>
            </w:pPr>
            <w:r>
              <w:rPr>
                <w:b/>
                <w:sz w:val="18"/>
              </w:rPr>
              <w:t>REQUIRED</w:t>
            </w:r>
          </w:p>
        </w:tc>
        <w:tc>
          <w:tcPr>
            <w:tcW w:w="2330" w:type="dxa"/>
          </w:tcPr>
          <w:p w:rsidR="00573016" w:rsidRDefault="00573016">
            <w:pPr>
              <w:pStyle w:val="TableParagraph"/>
              <w:rPr>
                <w:rFonts w:ascii="Times New Roman"/>
                <w:sz w:val="16"/>
              </w:rPr>
            </w:pPr>
          </w:p>
        </w:tc>
        <w:tc>
          <w:tcPr>
            <w:tcW w:w="2170" w:type="dxa"/>
          </w:tcPr>
          <w:p w:rsidR="00573016" w:rsidRDefault="00573016">
            <w:pPr>
              <w:pStyle w:val="TableParagraph"/>
              <w:rPr>
                <w:rFonts w:ascii="Times New Roman"/>
                <w:sz w:val="16"/>
              </w:rPr>
            </w:pPr>
          </w:p>
        </w:tc>
      </w:tr>
      <w:tr w:rsidR="00573016">
        <w:trPr>
          <w:trHeight w:val="240"/>
        </w:trPr>
        <w:tc>
          <w:tcPr>
            <w:tcW w:w="4141" w:type="dxa"/>
            <w:gridSpan w:val="2"/>
          </w:tcPr>
          <w:p w:rsidR="00573016" w:rsidRDefault="0077703A">
            <w:pPr>
              <w:pStyle w:val="TableParagraph"/>
              <w:spacing w:before="18" w:line="201" w:lineRule="exact"/>
              <w:ind w:left="200"/>
              <w:rPr>
                <w:b/>
                <w:sz w:val="18"/>
              </w:rPr>
            </w:pPr>
            <w:r>
              <w:rPr>
                <w:b/>
                <w:sz w:val="18"/>
              </w:rPr>
              <w:t>6. ADDITIONAL DOCUMENTATION</w:t>
            </w:r>
          </w:p>
        </w:tc>
        <w:tc>
          <w:tcPr>
            <w:tcW w:w="4128" w:type="dxa"/>
          </w:tcPr>
          <w:p w:rsidR="00573016" w:rsidRDefault="0077703A">
            <w:pPr>
              <w:pStyle w:val="TableParagraph"/>
              <w:spacing w:before="18" w:line="201" w:lineRule="exact"/>
              <w:ind w:left="1844" w:right="1378"/>
              <w:jc w:val="center"/>
              <w:rPr>
                <w:b/>
                <w:sz w:val="18"/>
              </w:rPr>
            </w:pPr>
            <w:r>
              <w:rPr>
                <w:b/>
                <w:sz w:val="18"/>
              </w:rPr>
              <w:t>REQUIRED</w:t>
            </w:r>
          </w:p>
        </w:tc>
        <w:tc>
          <w:tcPr>
            <w:tcW w:w="2330" w:type="dxa"/>
          </w:tcPr>
          <w:p w:rsidR="00573016" w:rsidRDefault="00573016">
            <w:pPr>
              <w:pStyle w:val="TableParagraph"/>
              <w:rPr>
                <w:rFonts w:ascii="Times New Roman"/>
                <w:sz w:val="16"/>
              </w:rPr>
            </w:pPr>
          </w:p>
        </w:tc>
        <w:tc>
          <w:tcPr>
            <w:tcW w:w="2170" w:type="dxa"/>
          </w:tcPr>
          <w:p w:rsidR="00573016" w:rsidRDefault="00573016">
            <w:pPr>
              <w:pStyle w:val="TableParagraph"/>
              <w:rPr>
                <w:rFonts w:ascii="Times New Roman"/>
                <w:sz w:val="16"/>
              </w:rPr>
            </w:pPr>
          </w:p>
        </w:tc>
      </w:tr>
      <w:tr w:rsidR="00573016">
        <w:trPr>
          <w:trHeight w:val="240"/>
        </w:trPr>
        <w:tc>
          <w:tcPr>
            <w:tcW w:w="4141" w:type="dxa"/>
            <w:gridSpan w:val="2"/>
          </w:tcPr>
          <w:p w:rsidR="00573016" w:rsidRDefault="0077703A">
            <w:pPr>
              <w:pStyle w:val="TableParagraph"/>
              <w:spacing w:before="18" w:line="201" w:lineRule="exact"/>
              <w:ind w:left="200"/>
              <w:rPr>
                <w:b/>
                <w:sz w:val="18"/>
              </w:rPr>
            </w:pPr>
            <w:r>
              <w:rPr>
                <w:b/>
                <w:sz w:val="18"/>
              </w:rPr>
              <w:t>7. FURTHER ACTION REQUIRED</w:t>
            </w:r>
          </w:p>
        </w:tc>
        <w:tc>
          <w:tcPr>
            <w:tcW w:w="4128" w:type="dxa"/>
          </w:tcPr>
          <w:p w:rsidR="00573016" w:rsidRDefault="0077703A">
            <w:pPr>
              <w:pStyle w:val="TableParagraph"/>
              <w:spacing w:before="18" w:line="201" w:lineRule="exact"/>
              <w:ind w:left="327"/>
              <w:rPr>
                <w:b/>
                <w:sz w:val="18"/>
              </w:rPr>
            </w:pPr>
            <w:r>
              <w:rPr>
                <w:b/>
                <w:w w:val="101"/>
                <w:sz w:val="18"/>
              </w:rPr>
              <w:t>Y</w:t>
            </w:r>
          </w:p>
        </w:tc>
        <w:tc>
          <w:tcPr>
            <w:tcW w:w="2330" w:type="dxa"/>
          </w:tcPr>
          <w:p w:rsidR="00573016" w:rsidRDefault="00573016">
            <w:pPr>
              <w:pStyle w:val="TableParagraph"/>
              <w:rPr>
                <w:rFonts w:ascii="Times New Roman"/>
                <w:sz w:val="16"/>
              </w:rPr>
            </w:pPr>
          </w:p>
        </w:tc>
        <w:tc>
          <w:tcPr>
            <w:tcW w:w="2170" w:type="dxa"/>
          </w:tcPr>
          <w:p w:rsidR="00573016" w:rsidRDefault="00573016">
            <w:pPr>
              <w:pStyle w:val="TableParagraph"/>
              <w:rPr>
                <w:rFonts w:ascii="Times New Roman"/>
                <w:sz w:val="16"/>
              </w:rPr>
            </w:pPr>
          </w:p>
        </w:tc>
      </w:tr>
      <w:tr w:rsidR="00573016">
        <w:trPr>
          <w:trHeight w:val="223"/>
        </w:trPr>
        <w:tc>
          <w:tcPr>
            <w:tcW w:w="2444" w:type="dxa"/>
          </w:tcPr>
          <w:p w:rsidR="00573016" w:rsidRDefault="0077703A">
            <w:pPr>
              <w:pStyle w:val="TableParagraph"/>
              <w:spacing w:before="18" w:line="185" w:lineRule="exact"/>
              <w:ind w:left="200"/>
              <w:rPr>
                <w:b/>
                <w:sz w:val="18"/>
              </w:rPr>
            </w:pPr>
            <w:r>
              <w:rPr>
                <w:b/>
                <w:sz w:val="18"/>
              </w:rPr>
              <w:t>8. EVALUATED</w:t>
            </w:r>
          </w:p>
        </w:tc>
        <w:tc>
          <w:tcPr>
            <w:tcW w:w="1697" w:type="dxa"/>
          </w:tcPr>
          <w:p w:rsidR="00573016" w:rsidRDefault="0077703A">
            <w:pPr>
              <w:pStyle w:val="TableParagraph"/>
              <w:spacing w:before="18" w:line="185" w:lineRule="exact"/>
              <w:ind w:left="929"/>
              <w:rPr>
                <w:b/>
                <w:sz w:val="18"/>
              </w:rPr>
            </w:pPr>
            <w:r>
              <w:rPr>
                <w:b/>
                <w:sz w:val="18"/>
              </w:rPr>
              <w:t>BY</w:t>
            </w:r>
          </w:p>
        </w:tc>
        <w:tc>
          <w:tcPr>
            <w:tcW w:w="4128" w:type="dxa"/>
          </w:tcPr>
          <w:p w:rsidR="00573016" w:rsidRDefault="0077703A">
            <w:pPr>
              <w:pStyle w:val="TableParagraph"/>
              <w:spacing w:before="18" w:line="185" w:lineRule="exact"/>
              <w:ind w:left="2515"/>
              <w:rPr>
                <w:b/>
                <w:sz w:val="18"/>
              </w:rPr>
            </w:pPr>
            <w:r>
              <w:rPr>
                <w:b/>
                <w:sz w:val="18"/>
              </w:rPr>
              <w:t>DATE</w:t>
            </w:r>
          </w:p>
        </w:tc>
        <w:tc>
          <w:tcPr>
            <w:tcW w:w="2330" w:type="dxa"/>
          </w:tcPr>
          <w:p w:rsidR="00573016" w:rsidRDefault="0077703A">
            <w:pPr>
              <w:pStyle w:val="TableParagraph"/>
              <w:spacing w:before="18" w:line="185" w:lineRule="exact"/>
              <w:ind w:left="576"/>
              <w:rPr>
                <w:b/>
                <w:sz w:val="18"/>
              </w:rPr>
            </w:pPr>
            <w:r>
              <w:rPr>
                <w:b/>
                <w:sz w:val="18"/>
              </w:rPr>
              <w:t>BY</w:t>
            </w:r>
          </w:p>
        </w:tc>
        <w:tc>
          <w:tcPr>
            <w:tcW w:w="2170" w:type="dxa"/>
          </w:tcPr>
          <w:p w:rsidR="00573016" w:rsidRDefault="0077703A">
            <w:pPr>
              <w:pStyle w:val="TableParagraph"/>
              <w:spacing w:before="18" w:line="185" w:lineRule="exact"/>
              <w:ind w:right="200"/>
              <w:jc w:val="right"/>
              <w:rPr>
                <w:b/>
                <w:sz w:val="18"/>
              </w:rPr>
            </w:pPr>
            <w:r>
              <w:rPr>
                <w:b/>
                <w:sz w:val="18"/>
              </w:rPr>
              <w:t>DATE</w:t>
            </w:r>
          </w:p>
        </w:tc>
      </w:tr>
    </w:tbl>
    <w:p w:rsidR="00573016" w:rsidRDefault="00573016">
      <w:pPr>
        <w:pStyle w:val="BodyText"/>
        <w:rPr>
          <w:b/>
          <w:sz w:val="20"/>
        </w:rPr>
      </w:pPr>
    </w:p>
    <w:p w:rsidR="00573016" w:rsidRDefault="00573016">
      <w:pPr>
        <w:pStyle w:val="BodyText"/>
        <w:spacing w:before="5"/>
        <w:rPr>
          <w:b/>
          <w:sz w:val="25"/>
        </w:rPr>
      </w:pPr>
    </w:p>
    <w:p w:rsidR="00573016" w:rsidRDefault="0077703A">
      <w:pPr>
        <w:pStyle w:val="Heading8"/>
        <w:ind w:left="5286"/>
      </w:pPr>
      <w:r>
        <w:t>SECTION III - ENVIRONMENTAL ANALYSIS</w:t>
      </w:r>
    </w:p>
    <w:p w:rsidR="00573016" w:rsidRDefault="0077703A">
      <w:pPr>
        <w:tabs>
          <w:tab w:val="left" w:pos="7214"/>
        </w:tabs>
        <w:spacing w:before="36" w:line="283" w:lineRule="auto"/>
        <w:ind w:left="319" w:right="322"/>
        <w:rPr>
          <w:b/>
          <w:sz w:val="18"/>
        </w:rPr>
      </w:pPr>
      <w:r>
        <w:rPr>
          <w:b/>
          <w:sz w:val="18"/>
        </w:rPr>
        <w:t>Environmental Elements: A 'Yes' will require</w:t>
      </w:r>
      <w:r>
        <w:rPr>
          <w:b/>
          <w:spacing w:val="60"/>
          <w:sz w:val="18"/>
        </w:rPr>
        <w:t xml:space="preserve"> </w:t>
      </w:r>
      <w:r>
        <w:rPr>
          <w:b/>
          <w:sz w:val="18"/>
        </w:rPr>
        <w:t>an</w:t>
      </w:r>
      <w:r>
        <w:rPr>
          <w:b/>
          <w:spacing w:val="11"/>
          <w:sz w:val="18"/>
        </w:rPr>
        <w:t xml:space="preserve"> </w:t>
      </w:r>
      <w:r>
        <w:rPr>
          <w:b/>
          <w:sz w:val="18"/>
        </w:rPr>
        <w:t>Assessment</w:t>
      </w:r>
      <w:r>
        <w:rPr>
          <w:b/>
          <w:sz w:val="18"/>
        </w:rPr>
        <w:tab/>
        <w:t>Specify standards used and project elements analyzed, of the</w:t>
      </w:r>
      <w:r>
        <w:rPr>
          <w:b/>
          <w:spacing w:val="17"/>
          <w:sz w:val="18"/>
        </w:rPr>
        <w:t xml:space="preserve"> </w:t>
      </w:r>
      <w:r>
        <w:rPr>
          <w:b/>
          <w:sz w:val="18"/>
        </w:rPr>
        <w:t>Specific</w:t>
      </w:r>
      <w:r>
        <w:rPr>
          <w:b/>
          <w:spacing w:val="8"/>
          <w:sz w:val="18"/>
        </w:rPr>
        <w:t xml:space="preserve"> </w:t>
      </w:r>
      <w:r>
        <w:rPr>
          <w:b/>
          <w:sz w:val="18"/>
        </w:rPr>
        <w:t>Element.</w:t>
      </w:r>
      <w:r>
        <w:rPr>
          <w:b/>
          <w:sz w:val="18"/>
        </w:rPr>
        <w:tab/>
        <w:t>or provide additional</w:t>
      </w:r>
      <w:r>
        <w:rPr>
          <w:b/>
          <w:spacing w:val="10"/>
          <w:sz w:val="18"/>
        </w:rPr>
        <w:t xml:space="preserve"> </w:t>
      </w:r>
      <w:r>
        <w:rPr>
          <w:b/>
          <w:sz w:val="18"/>
        </w:rPr>
        <w:t>documentation.</w:t>
      </w:r>
    </w:p>
    <w:p w:rsidR="00573016" w:rsidRDefault="0077703A">
      <w:pPr>
        <w:pStyle w:val="Heading8"/>
        <w:numPr>
          <w:ilvl w:val="0"/>
          <w:numId w:val="221"/>
        </w:numPr>
        <w:tabs>
          <w:tab w:val="left" w:pos="649"/>
        </w:tabs>
        <w:spacing w:line="203" w:lineRule="exact"/>
        <w:ind w:hanging="330"/>
      </w:pPr>
      <w:r>
        <w:t>LAND</w:t>
      </w:r>
      <w:r>
        <w:rPr>
          <w:spacing w:val="1"/>
        </w:rPr>
        <w:t xml:space="preserve"> </w:t>
      </w:r>
      <w:r>
        <w:t>USE</w:t>
      </w:r>
    </w:p>
    <w:p w:rsidR="00573016" w:rsidRDefault="0077703A">
      <w:pPr>
        <w:spacing w:before="36"/>
        <w:ind w:left="760"/>
        <w:rPr>
          <w:b/>
          <w:sz w:val="18"/>
        </w:rPr>
      </w:pPr>
      <w:r>
        <w:rPr>
          <w:b/>
          <w:sz w:val="18"/>
        </w:rPr>
        <w:t>DOES PROPOSED PROJECT:</w:t>
      </w:r>
    </w:p>
    <w:p w:rsidR="00573016" w:rsidRDefault="0077703A">
      <w:pPr>
        <w:pStyle w:val="Heading8"/>
        <w:tabs>
          <w:tab w:val="left" w:pos="6229"/>
        </w:tabs>
        <w:spacing w:before="37" w:line="283" w:lineRule="auto"/>
        <w:ind w:left="760" w:right="6779"/>
      </w:pPr>
      <w:r>
        <w:t>A1. Acquire or dispose</w:t>
      </w:r>
      <w:r>
        <w:rPr>
          <w:spacing w:val="28"/>
        </w:rPr>
        <w:t xml:space="preserve"> </w:t>
      </w:r>
      <w:r>
        <w:t>of</w:t>
      </w:r>
      <w:r>
        <w:rPr>
          <w:spacing w:val="8"/>
        </w:rPr>
        <w:t xml:space="preserve"> </w:t>
      </w:r>
      <w:r>
        <w:t>land?</w:t>
      </w:r>
      <w:r>
        <w:tab/>
      </w:r>
      <w:r>
        <w:rPr>
          <w:spacing w:val="-6"/>
        </w:rPr>
        <w:t xml:space="preserve">YES </w:t>
      </w:r>
      <w:r>
        <w:t>A2. Involve land located in a</w:t>
      </w:r>
      <w:r>
        <w:rPr>
          <w:spacing w:val="41"/>
        </w:rPr>
        <w:t xml:space="preserve"> </w:t>
      </w:r>
      <w:r>
        <w:t>wetland</w:t>
      </w:r>
      <w:r>
        <w:rPr>
          <w:spacing w:val="7"/>
        </w:rPr>
        <w:t xml:space="preserve"> </w:t>
      </w:r>
      <w:r>
        <w:t>or</w:t>
      </w:r>
      <w:r>
        <w:tab/>
      </w:r>
      <w:r>
        <w:rPr>
          <w:spacing w:val="-6"/>
        </w:rPr>
        <w:t>YES</w:t>
      </w:r>
    </w:p>
    <w:p w:rsidR="00573016" w:rsidRDefault="0077703A">
      <w:pPr>
        <w:spacing w:line="203" w:lineRule="exact"/>
        <w:ind w:left="1202"/>
        <w:rPr>
          <w:b/>
          <w:sz w:val="18"/>
        </w:rPr>
      </w:pPr>
      <w:r>
        <w:rPr>
          <w:b/>
          <w:sz w:val="18"/>
        </w:rPr>
        <w:t>flood plain?</w:t>
      </w:r>
    </w:p>
    <w:p w:rsidR="00573016" w:rsidRDefault="00573016">
      <w:pPr>
        <w:spacing w:line="203" w:lineRule="exact"/>
        <w:rPr>
          <w:sz w:val="18"/>
        </w:rPr>
        <w:sectPr w:rsidR="00573016">
          <w:pgSz w:w="15840" w:h="12240" w:orient="landscape"/>
          <w:pgMar w:top="1200" w:right="1380" w:bottom="1200" w:left="1120" w:header="718" w:footer="1002" w:gutter="0"/>
          <w:cols w:space="720"/>
        </w:sectPr>
      </w:pPr>
    </w:p>
    <w:p w:rsidR="00573016" w:rsidRDefault="00573016">
      <w:pPr>
        <w:pStyle w:val="BodyText"/>
        <w:spacing w:before="2"/>
        <w:rPr>
          <w:b/>
          <w:sz w:val="14"/>
        </w:rPr>
      </w:pPr>
    </w:p>
    <w:p w:rsidR="00573016" w:rsidRDefault="0077703A">
      <w:pPr>
        <w:pStyle w:val="Heading8"/>
        <w:tabs>
          <w:tab w:val="left" w:pos="6229"/>
        </w:tabs>
        <w:spacing w:before="102" w:line="283" w:lineRule="auto"/>
        <w:ind w:left="1202" w:right="6779" w:hanging="441"/>
      </w:pPr>
      <w:r>
        <w:t>A3. Involve storm-water</w:t>
      </w:r>
      <w:r>
        <w:rPr>
          <w:spacing w:val="36"/>
        </w:rPr>
        <w:t xml:space="preserve"> </w:t>
      </w:r>
      <w:r>
        <w:t>run-off</w:t>
      </w:r>
      <w:r>
        <w:rPr>
          <w:spacing w:val="12"/>
        </w:rPr>
        <w:t xml:space="preserve"> </w:t>
      </w:r>
      <w:r>
        <w:t>and</w:t>
      </w:r>
      <w:r>
        <w:tab/>
      </w:r>
      <w:r>
        <w:rPr>
          <w:spacing w:val="-6"/>
        </w:rPr>
        <w:t xml:space="preserve">YES </w:t>
      </w:r>
      <w:r>
        <w:t>retainage?</w:t>
      </w:r>
    </w:p>
    <w:p w:rsidR="00573016" w:rsidRDefault="0077703A">
      <w:pPr>
        <w:tabs>
          <w:tab w:val="left" w:pos="6229"/>
        </w:tabs>
        <w:spacing w:line="283" w:lineRule="auto"/>
        <w:ind w:left="1202" w:right="6779" w:hanging="442"/>
        <w:rPr>
          <w:b/>
          <w:sz w:val="18"/>
        </w:rPr>
      </w:pPr>
      <w:r>
        <w:rPr>
          <w:b/>
          <w:sz w:val="18"/>
        </w:rPr>
        <w:t>A4. Conflict with local</w:t>
      </w:r>
      <w:r>
        <w:rPr>
          <w:b/>
          <w:spacing w:val="37"/>
          <w:sz w:val="18"/>
        </w:rPr>
        <w:t xml:space="preserve"> </w:t>
      </w:r>
      <w:r>
        <w:rPr>
          <w:b/>
          <w:sz w:val="18"/>
        </w:rPr>
        <w:t>zoning</w:t>
      </w:r>
      <w:r>
        <w:rPr>
          <w:b/>
          <w:spacing w:val="9"/>
          <w:sz w:val="18"/>
        </w:rPr>
        <w:t xml:space="preserve"> </w:t>
      </w:r>
      <w:r>
        <w:rPr>
          <w:b/>
          <w:sz w:val="18"/>
        </w:rPr>
        <w:t>and</w:t>
      </w:r>
      <w:r>
        <w:rPr>
          <w:b/>
          <w:sz w:val="18"/>
        </w:rPr>
        <w:tab/>
      </w:r>
      <w:r>
        <w:rPr>
          <w:b/>
          <w:spacing w:val="-6"/>
          <w:sz w:val="18"/>
        </w:rPr>
        <w:t xml:space="preserve">YES </w:t>
      </w:r>
      <w:r>
        <w:rPr>
          <w:b/>
          <w:sz w:val="18"/>
        </w:rPr>
        <w:t>plan</w:t>
      </w:r>
      <w:r>
        <w:rPr>
          <w:b/>
          <w:sz w:val="18"/>
        </w:rPr>
        <w:t>ning</w:t>
      </w:r>
      <w:r>
        <w:rPr>
          <w:b/>
          <w:spacing w:val="1"/>
          <w:sz w:val="18"/>
        </w:rPr>
        <w:t xml:space="preserve"> </w:t>
      </w:r>
      <w:r>
        <w:rPr>
          <w:b/>
          <w:sz w:val="18"/>
        </w:rPr>
        <w:t>regulations?</w:t>
      </w:r>
    </w:p>
    <w:p w:rsidR="00573016" w:rsidRDefault="0077703A">
      <w:pPr>
        <w:pStyle w:val="Heading8"/>
        <w:tabs>
          <w:tab w:val="left" w:pos="6229"/>
        </w:tabs>
        <w:spacing w:line="283" w:lineRule="auto"/>
        <w:ind w:left="1202" w:right="6779" w:hanging="442"/>
      </w:pPr>
      <w:r>
        <w:t>A5. Dislocate persons,</w:t>
      </w:r>
      <w:r>
        <w:rPr>
          <w:spacing w:val="38"/>
        </w:rPr>
        <w:t xml:space="preserve"> </w:t>
      </w:r>
      <w:r>
        <w:t>residences,</w:t>
      </w:r>
      <w:r>
        <w:rPr>
          <w:spacing w:val="12"/>
        </w:rPr>
        <w:t xml:space="preserve"> </w:t>
      </w:r>
      <w:r>
        <w:t>or</w:t>
      </w:r>
      <w:r>
        <w:tab/>
      </w:r>
      <w:r>
        <w:rPr>
          <w:spacing w:val="-6"/>
        </w:rPr>
        <w:t xml:space="preserve">YES </w:t>
      </w:r>
      <w:r>
        <w:t>cause major population</w:t>
      </w:r>
      <w:r>
        <w:rPr>
          <w:spacing w:val="7"/>
        </w:rPr>
        <w:t xml:space="preserve"> </w:t>
      </w:r>
      <w:r>
        <w:t>shift?</w:t>
      </w:r>
    </w:p>
    <w:p w:rsidR="00573016" w:rsidRDefault="0077703A">
      <w:pPr>
        <w:tabs>
          <w:tab w:val="left" w:pos="6229"/>
        </w:tabs>
        <w:spacing w:line="203" w:lineRule="exact"/>
        <w:ind w:left="760"/>
        <w:rPr>
          <w:b/>
          <w:sz w:val="18"/>
        </w:rPr>
      </w:pPr>
      <w:r>
        <w:rPr>
          <w:b/>
          <w:sz w:val="18"/>
        </w:rPr>
        <w:t>A6. Affect protected wildlife</w:t>
      </w:r>
      <w:r>
        <w:rPr>
          <w:b/>
          <w:spacing w:val="41"/>
          <w:sz w:val="18"/>
        </w:rPr>
        <w:t xml:space="preserve"> </w:t>
      </w:r>
      <w:r>
        <w:rPr>
          <w:b/>
          <w:sz w:val="18"/>
        </w:rPr>
        <w:t>or</w:t>
      </w:r>
      <w:r>
        <w:rPr>
          <w:b/>
          <w:spacing w:val="10"/>
          <w:sz w:val="18"/>
        </w:rPr>
        <w:t xml:space="preserve"> </w:t>
      </w:r>
      <w:r>
        <w:rPr>
          <w:b/>
          <w:sz w:val="18"/>
        </w:rPr>
        <w:t>vegetation?</w:t>
      </w:r>
      <w:r>
        <w:rPr>
          <w:b/>
          <w:sz w:val="18"/>
        </w:rPr>
        <w:tab/>
        <w:t>YES</w:t>
      </w:r>
    </w:p>
    <w:p w:rsidR="00573016" w:rsidRDefault="0077703A">
      <w:pPr>
        <w:pStyle w:val="Heading8"/>
        <w:numPr>
          <w:ilvl w:val="0"/>
          <w:numId w:val="221"/>
        </w:numPr>
        <w:tabs>
          <w:tab w:val="left" w:pos="758"/>
        </w:tabs>
        <w:spacing w:before="34" w:line="283" w:lineRule="auto"/>
        <w:ind w:left="760" w:right="10169" w:hanging="441"/>
      </w:pPr>
      <w:r>
        <w:t>CONSTRUCTION/BUILDINGS DOES PROPOSED</w:t>
      </w:r>
      <w:r>
        <w:rPr>
          <w:spacing w:val="13"/>
        </w:rPr>
        <w:t xml:space="preserve"> </w:t>
      </w:r>
      <w:r>
        <w:t>PROJECT:</w:t>
      </w:r>
    </w:p>
    <w:p w:rsidR="00573016" w:rsidRDefault="0077703A">
      <w:pPr>
        <w:tabs>
          <w:tab w:val="left" w:pos="6229"/>
        </w:tabs>
        <w:spacing w:line="283" w:lineRule="auto"/>
        <w:ind w:left="1202" w:right="6779" w:hanging="442"/>
        <w:rPr>
          <w:b/>
          <w:sz w:val="18"/>
        </w:rPr>
      </w:pPr>
      <w:r>
        <w:rPr>
          <w:b/>
          <w:sz w:val="18"/>
        </w:rPr>
        <w:t>B1. Involve 'outside construction</w:t>
      </w:r>
      <w:r>
        <w:rPr>
          <w:b/>
          <w:spacing w:val="44"/>
          <w:sz w:val="18"/>
        </w:rPr>
        <w:t xml:space="preserve"> </w:t>
      </w:r>
      <w:r>
        <w:rPr>
          <w:b/>
          <w:sz w:val="18"/>
        </w:rPr>
        <w:t>of</w:t>
      </w:r>
      <w:r>
        <w:rPr>
          <w:b/>
          <w:spacing w:val="12"/>
          <w:sz w:val="18"/>
        </w:rPr>
        <w:t xml:space="preserve"> </w:t>
      </w:r>
      <w:r>
        <w:rPr>
          <w:b/>
          <w:sz w:val="18"/>
        </w:rPr>
        <w:t>more</w:t>
      </w:r>
      <w:r>
        <w:rPr>
          <w:b/>
          <w:sz w:val="18"/>
        </w:rPr>
        <w:tab/>
      </w:r>
      <w:r>
        <w:rPr>
          <w:b/>
          <w:spacing w:val="-6"/>
          <w:sz w:val="18"/>
        </w:rPr>
        <w:t xml:space="preserve">YES </w:t>
      </w:r>
      <w:r>
        <w:rPr>
          <w:b/>
          <w:sz w:val="18"/>
        </w:rPr>
        <w:t>than 10,000 sq.</w:t>
      </w:r>
      <w:r>
        <w:rPr>
          <w:b/>
          <w:spacing w:val="5"/>
          <w:sz w:val="18"/>
        </w:rPr>
        <w:t xml:space="preserve"> </w:t>
      </w:r>
      <w:r>
        <w:rPr>
          <w:b/>
          <w:sz w:val="18"/>
        </w:rPr>
        <w:t>ft.?</w:t>
      </w:r>
    </w:p>
    <w:p w:rsidR="00573016" w:rsidRDefault="0077703A">
      <w:pPr>
        <w:pStyle w:val="Heading8"/>
        <w:tabs>
          <w:tab w:val="left" w:pos="6229"/>
        </w:tabs>
        <w:spacing w:line="283" w:lineRule="auto"/>
        <w:ind w:left="1202" w:right="6779" w:hanging="442"/>
      </w:pPr>
      <w:r>
        <w:t>B2. Increase off-site traffic flow</w:t>
      </w:r>
      <w:r>
        <w:rPr>
          <w:spacing w:val="47"/>
        </w:rPr>
        <w:t xml:space="preserve"> </w:t>
      </w:r>
      <w:r>
        <w:t>by</w:t>
      </w:r>
      <w:r>
        <w:rPr>
          <w:spacing w:val="10"/>
        </w:rPr>
        <w:t xml:space="preserve"> </w:t>
      </w:r>
      <w:r>
        <w:t>more</w:t>
      </w:r>
      <w:r>
        <w:tab/>
      </w:r>
      <w:r>
        <w:rPr>
          <w:spacing w:val="-6"/>
        </w:rPr>
        <w:t xml:space="preserve">YES </w:t>
      </w:r>
      <w:r>
        <w:t>than</w:t>
      </w:r>
      <w:r>
        <w:rPr>
          <w:spacing w:val="1"/>
        </w:rPr>
        <w:t xml:space="preserve"> </w:t>
      </w:r>
      <w:r>
        <w:t>10%?</w:t>
      </w:r>
    </w:p>
    <w:p w:rsidR="00573016" w:rsidRDefault="0077703A">
      <w:pPr>
        <w:tabs>
          <w:tab w:val="left" w:pos="6229"/>
        </w:tabs>
        <w:spacing w:line="283" w:lineRule="auto"/>
        <w:ind w:left="760" w:right="6779"/>
        <w:rPr>
          <w:b/>
          <w:sz w:val="18"/>
        </w:rPr>
      </w:pPr>
      <w:r>
        <w:rPr>
          <w:b/>
          <w:sz w:val="18"/>
        </w:rPr>
        <w:t>B3. Significantly alter off-site</w:t>
      </w:r>
      <w:r>
        <w:rPr>
          <w:b/>
          <w:spacing w:val="43"/>
          <w:sz w:val="18"/>
        </w:rPr>
        <w:t xml:space="preserve"> </w:t>
      </w:r>
      <w:r>
        <w:rPr>
          <w:b/>
          <w:sz w:val="18"/>
        </w:rPr>
        <w:t>traffic</w:t>
      </w:r>
      <w:r>
        <w:rPr>
          <w:b/>
          <w:spacing w:val="11"/>
          <w:sz w:val="18"/>
        </w:rPr>
        <w:t xml:space="preserve"> </w:t>
      </w:r>
      <w:r>
        <w:rPr>
          <w:b/>
          <w:sz w:val="18"/>
        </w:rPr>
        <w:t>flow?</w:t>
      </w:r>
      <w:r>
        <w:rPr>
          <w:b/>
          <w:sz w:val="18"/>
        </w:rPr>
        <w:tab/>
      </w:r>
      <w:r>
        <w:rPr>
          <w:b/>
          <w:spacing w:val="-6"/>
          <w:sz w:val="18"/>
        </w:rPr>
        <w:t xml:space="preserve">YES </w:t>
      </w:r>
      <w:r>
        <w:rPr>
          <w:b/>
          <w:sz w:val="18"/>
        </w:rPr>
        <w:t>B4. Involve a</w:t>
      </w:r>
      <w:r>
        <w:rPr>
          <w:b/>
          <w:spacing w:val="31"/>
          <w:sz w:val="18"/>
        </w:rPr>
        <w:t xml:space="preserve"> </w:t>
      </w:r>
      <w:r>
        <w:rPr>
          <w:b/>
          <w:sz w:val="18"/>
        </w:rPr>
        <w:t>historically</w:t>
      </w:r>
      <w:r>
        <w:rPr>
          <w:b/>
          <w:spacing w:val="11"/>
          <w:sz w:val="18"/>
        </w:rPr>
        <w:t xml:space="preserve"> </w:t>
      </w:r>
      <w:r>
        <w:rPr>
          <w:b/>
          <w:sz w:val="18"/>
        </w:rPr>
        <w:t>designated</w:t>
      </w:r>
      <w:r>
        <w:rPr>
          <w:b/>
          <w:sz w:val="18"/>
        </w:rPr>
        <w:tab/>
      </w:r>
      <w:r>
        <w:rPr>
          <w:b/>
          <w:spacing w:val="-6"/>
          <w:sz w:val="18"/>
        </w:rPr>
        <w:t>YES</w:t>
      </w:r>
    </w:p>
    <w:p w:rsidR="00573016" w:rsidRDefault="0077703A">
      <w:pPr>
        <w:pStyle w:val="Heading8"/>
        <w:spacing w:line="203" w:lineRule="exact"/>
        <w:ind w:left="1202"/>
      </w:pPr>
      <w:r>
        <w:t>building or area?</w:t>
      </w:r>
    </w:p>
    <w:p w:rsidR="00573016" w:rsidRDefault="0077703A">
      <w:pPr>
        <w:pStyle w:val="ListParagraph"/>
        <w:numPr>
          <w:ilvl w:val="0"/>
          <w:numId w:val="221"/>
        </w:numPr>
        <w:tabs>
          <w:tab w:val="left" w:pos="758"/>
        </w:tabs>
        <w:spacing w:before="33" w:line="283" w:lineRule="auto"/>
        <w:ind w:left="760" w:right="8530" w:hanging="441"/>
        <w:rPr>
          <w:b/>
          <w:sz w:val="18"/>
        </w:rPr>
      </w:pPr>
      <w:r>
        <w:rPr>
          <w:b/>
          <w:sz w:val="18"/>
        </w:rPr>
        <w:t>EMISSION, WATER, AND TOXIC SUBSTANCES DOES PROPOSED</w:t>
      </w:r>
      <w:r>
        <w:rPr>
          <w:b/>
          <w:spacing w:val="5"/>
          <w:sz w:val="18"/>
        </w:rPr>
        <w:t xml:space="preserve"> </w:t>
      </w:r>
      <w:r>
        <w:rPr>
          <w:b/>
          <w:sz w:val="18"/>
        </w:rPr>
        <w:t>PROJECT:</w:t>
      </w:r>
    </w:p>
    <w:p w:rsidR="00573016" w:rsidRDefault="0077703A">
      <w:pPr>
        <w:pStyle w:val="Heading8"/>
        <w:tabs>
          <w:tab w:val="left" w:pos="6229"/>
        </w:tabs>
        <w:spacing w:line="283" w:lineRule="auto"/>
        <w:ind w:left="1202" w:right="6779" w:hanging="442"/>
      </w:pPr>
      <w:r>
        <w:t>C1. Co</w:t>
      </w:r>
      <w:r>
        <w:t>nflict with local, state,</w:t>
      </w:r>
      <w:r>
        <w:rPr>
          <w:spacing w:val="47"/>
        </w:rPr>
        <w:t xml:space="preserve"> </w:t>
      </w:r>
      <w:r>
        <w:t>or</w:t>
      </w:r>
      <w:r>
        <w:rPr>
          <w:spacing w:val="10"/>
        </w:rPr>
        <w:t xml:space="preserve"> </w:t>
      </w:r>
      <w:r>
        <w:t>federal</w:t>
      </w:r>
      <w:r>
        <w:tab/>
      </w:r>
      <w:r>
        <w:rPr>
          <w:spacing w:val="-6"/>
        </w:rPr>
        <w:t xml:space="preserve">YES </w:t>
      </w:r>
      <w:r>
        <w:t>standards?</w:t>
      </w:r>
    </w:p>
    <w:p w:rsidR="00573016" w:rsidRDefault="0077703A">
      <w:pPr>
        <w:pStyle w:val="ListParagraph"/>
        <w:numPr>
          <w:ilvl w:val="0"/>
          <w:numId w:val="221"/>
        </w:numPr>
        <w:tabs>
          <w:tab w:val="left" w:pos="758"/>
        </w:tabs>
        <w:spacing w:line="283" w:lineRule="auto"/>
        <w:ind w:left="760" w:right="9078" w:hanging="441"/>
        <w:rPr>
          <w:b/>
          <w:sz w:val="18"/>
        </w:rPr>
      </w:pPr>
      <w:r>
        <w:rPr>
          <w:b/>
          <w:sz w:val="18"/>
        </w:rPr>
        <w:t>CULTURAL, COMMUNITY, LEGISLATIVE DOES PROPOSED</w:t>
      </w:r>
      <w:r>
        <w:rPr>
          <w:b/>
          <w:spacing w:val="6"/>
          <w:sz w:val="18"/>
        </w:rPr>
        <w:t xml:space="preserve"> </w:t>
      </w:r>
      <w:r>
        <w:rPr>
          <w:b/>
          <w:sz w:val="18"/>
        </w:rPr>
        <w:t>PROJECT:</w:t>
      </w:r>
    </w:p>
    <w:p w:rsidR="00573016" w:rsidRDefault="0077703A">
      <w:pPr>
        <w:pStyle w:val="Heading8"/>
        <w:tabs>
          <w:tab w:val="left" w:pos="6229"/>
        </w:tabs>
        <w:spacing w:line="283" w:lineRule="auto"/>
        <w:ind w:left="1202" w:right="6779" w:hanging="442"/>
      </w:pPr>
      <w:r>
        <w:t>D1. Have known potential</w:t>
      </w:r>
      <w:r>
        <w:rPr>
          <w:spacing w:val="38"/>
        </w:rPr>
        <w:t xml:space="preserve"> </w:t>
      </w:r>
      <w:r>
        <w:t>for</w:t>
      </w:r>
      <w:r>
        <w:rPr>
          <w:spacing w:val="9"/>
        </w:rPr>
        <w:t xml:space="preserve"> </w:t>
      </w:r>
      <w:r>
        <w:t>public</w:t>
      </w:r>
      <w:r>
        <w:tab/>
      </w:r>
      <w:r>
        <w:rPr>
          <w:spacing w:val="-6"/>
        </w:rPr>
        <w:t xml:space="preserve">YES </w:t>
      </w:r>
      <w:r>
        <w:t>controversy?</w:t>
      </w:r>
    </w:p>
    <w:p w:rsidR="00573016" w:rsidRDefault="0077703A">
      <w:pPr>
        <w:tabs>
          <w:tab w:val="left" w:pos="6229"/>
        </w:tabs>
        <w:spacing w:line="283" w:lineRule="auto"/>
        <w:ind w:left="1202" w:right="6779" w:hanging="442"/>
        <w:rPr>
          <w:b/>
          <w:sz w:val="18"/>
        </w:rPr>
      </w:pPr>
      <w:r>
        <w:rPr>
          <w:b/>
          <w:sz w:val="18"/>
        </w:rPr>
        <w:t>D2. Conflict with local</w:t>
      </w:r>
      <w:r>
        <w:rPr>
          <w:b/>
          <w:spacing w:val="34"/>
          <w:sz w:val="18"/>
        </w:rPr>
        <w:t xml:space="preserve"> </w:t>
      </w:r>
      <w:r>
        <w:rPr>
          <w:b/>
          <w:sz w:val="18"/>
        </w:rPr>
        <w:t>or</w:t>
      </w:r>
      <w:r>
        <w:rPr>
          <w:b/>
          <w:spacing w:val="9"/>
          <w:sz w:val="18"/>
        </w:rPr>
        <w:t xml:space="preserve"> </w:t>
      </w:r>
      <w:r>
        <w:rPr>
          <w:b/>
          <w:sz w:val="18"/>
        </w:rPr>
        <w:t>state</w:t>
      </w:r>
      <w:r>
        <w:rPr>
          <w:b/>
          <w:sz w:val="18"/>
        </w:rPr>
        <w:tab/>
      </w:r>
      <w:r>
        <w:rPr>
          <w:b/>
          <w:spacing w:val="-6"/>
          <w:sz w:val="18"/>
        </w:rPr>
        <w:t xml:space="preserve">YES </w:t>
      </w:r>
      <w:r>
        <w:rPr>
          <w:b/>
          <w:sz w:val="18"/>
        </w:rPr>
        <w:t>regulations?</w:t>
      </w:r>
    </w:p>
    <w:p w:rsidR="00573016" w:rsidRDefault="0077703A">
      <w:pPr>
        <w:pStyle w:val="Heading8"/>
        <w:tabs>
          <w:tab w:val="left" w:pos="6229"/>
        </w:tabs>
        <w:spacing w:line="283" w:lineRule="auto"/>
        <w:ind w:left="1202" w:right="6779" w:hanging="442"/>
      </w:pPr>
      <w:r>
        <w:t>D3. Overload available</w:t>
      </w:r>
      <w:r>
        <w:rPr>
          <w:spacing w:val="38"/>
        </w:rPr>
        <w:t xml:space="preserve"> </w:t>
      </w:r>
      <w:r>
        <w:t>utility</w:t>
      </w:r>
      <w:r>
        <w:rPr>
          <w:spacing w:val="12"/>
        </w:rPr>
        <w:t xml:space="preserve"> </w:t>
      </w:r>
      <w:r>
        <w:t>system</w:t>
      </w:r>
      <w:r>
        <w:tab/>
      </w:r>
      <w:r>
        <w:rPr>
          <w:spacing w:val="-6"/>
        </w:rPr>
        <w:t xml:space="preserve">YES </w:t>
      </w:r>
      <w:r>
        <w:t>capacity?</w:t>
      </w:r>
    </w:p>
    <w:p w:rsidR="00573016" w:rsidRDefault="00573016">
      <w:pPr>
        <w:pStyle w:val="BodyText"/>
        <w:spacing w:before="5"/>
        <w:rPr>
          <w:b/>
          <w:sz w:val="11"/>
        </w:rPr>
      </w:pPr>
    </w:p>
    <w:p w:rsidR="00573016" w:rsidRDefault="0077703A">
      <w:pPr>
        <w:spacing w:before="103" w:line="283" w:lineRule="auto"/>
        <w:ind w:left="11468"/>
        <w:rPr>
          <w:b/>
          <w:sz w:val="18"/>
        </w:rPr>
      </w:pPr>
      <w:r>
        <w:rPr>
          <w:b/>
          <w:sz w:val="18"/>
        </w:rPr>
        <w:t>VA FORM 10-1193a FEB 1979</w:t>
      </w:r>
    </w:p>
    <w:p w:rsidR="00573016" w:rsidRDefault="00573016">
      <w:pPr>
        <w:pStyle w:val="BodyText"/>
        <w:rPr>
          <w:b/>
          <w:sz w:val="12"/>
        </w:rPr>
      </w:pPr>
    </w:p>
    <w:p w:rsidR="00573016" w:rsidRDefault="0077703A">
      <w:pPr>
        <w:spacing w:before="102"/>
        <w:ind w:left="320"/>
        <w:rPr>
          <w:b/>
          <w:sz w:val="18"/>
        </w:rPr>
      </w:pPr>
      <w:r>
        <w:rPr>
          <w:b/>
          <w:sz w:val="18"/>
        </w:rPr>
        <w:t>Select PROJECT NUMBER:</w:t>
      </w:r>
    </w:p>
    <w:p w:rsidR="00573016" w:rsidRDefault="00573016">
      <w:pPr>
        <w:rPr>
          <w:sz w:val="18"/>
        </w:rPr>
        <w:sectPr w:rsidR="00573016">
          <w:pgSz w:w="15840" w:h="12240" w:orient="landscape"/>
          <w:pgMar w:top="1200" w:right="1380" w:bottom="1200" w:left="1120" w:header="718" w:footer="1002" w:gutter="0"/>
          <w:cols w:space="720"/>
        </w:sectPr>
      </w:pPr>
    </w:p>
    <w:p w:rsidR="00573016" w:rsidRDefault="00573016">
      <w:pPr>
        <w:pStyle w:val="BodyText"/>
        <w:spacing w:before="7"/>
        <w:rPr>
          <w:b/>
          <w:sz w:val="12"/>
        </w:rPr>
      </w:pPr>
    </w:p>
    <w:p w:rsidR="00573016" w:rsidRDefault="0077703A">
      <w:pPr>
        <w:pStyle w:val="Heading5"/>
        <w:spacing w:before="95"/>
        <w:ind w:left="320"/>
      </w:pPr>
      <w:bookmarkStart w:id="71" w:name="Minor/Minor_Misc_Prioritization"/>
      <w:bookmarkEnd w:id="71"/>
      <w:r>
        <w:t>Minor/Minor Misc Prioritization</w:t>
      </w:r>
    </w:p>
    <w:p w:rsidR="00573016" w:rsidRDefault="00573016">
      <w:pPr>
        <w:pStyle w:val="BodyText"/>
        <w:spacing w:before="11"/>
        <w:rPr>
          <w:rFonts w:ascii="Century Schoolbook"/>
          <w:b/>
          <w:sz w:val="23"/>
        </w:rPr>
      </w:pPr>
    </w:p>
    <w:p w:rsidR="00573016" w:rsidRDefault="0077703A">
      <w:pPr>
        <w:ind w:left="320"/>
        <w:rPr>
          <w:rFonts w:ascii="Century Schoolbook"/>
          <w:sz w:val="24"/>
        </w:rPr>
      </w:pPr>
      <w:r>
        <w:rPr>
          <w:rFonts w:ascii="Century Schoolbook"/>
          <w:sz w:val="24"/>
        </w:rPr>
        <w:t>Scores are computed as follows:</w:t>
      </w:r>
    </w:p>
    <w:p w:rsidR="00573016" w:rsidRDefault="00573016">
      <w:pPr>
        <w:pStyle w:val="BodyText"/>
        <w:spacing w:before="11"/>
        <w:rPr>
          <w:rFonts w:ascii="Century Schoolbook"/>
          <w:sz w:val="23"/>
        </w:rPr>
      </w:pPr>
    </w:p>
    <w:p w:rsidR="00573016" w:rsidRDefault="0077703A">
      <w:pPr>
        <w:pStyle w:val="ListParagraph"/>
        <w:numPr>
          <w:ilvl w:val="0"/>
          <w:numId w:val="220"/>
        </w:numPr>
        <w:tabs>
          <w:tab w:val="left" w:pos="680"/>
        </w:tabs>
        <w:spacing w:line="240" w:lineRule="auto"/>
        <w:ind w:right="2507"/>
        <w:rPr>
          <w:rFonts w:ascii="Century Schoolbook"/>
          <w:sz w:val="24"/>
        </w:rPr>
      </w:pPr>
      <w:r>
        <w:rPr>
          <w:rFonts w:ascii="Century Schoolbook"/>
          <w:sz w:val="24"/>
        </w:rPr>
        <w:t>Cited</w:t>
      </w:r>
      <w:r>
        <w:rPr>
          <w:rFonts w:ascii="Century Schoolbook"/>
          <w:spacing w:val="-12"/>
          <w:sz w:val="24"/>
        </w:rPr>
        <w:t xml:space="preserve"> </w:t>
      </w:r>
      <w:r>
        <w:rPr>
          <w:rFonts w:ascii="Century Schoolbook"/>
          <w:sz w:val="24"/>
        </w:rPr>
        <w:t>JCAHO/AALAC/CAP</w:t>
      </w:r>
      <w:r>
        <w:rPr>
          <w:rFonts w:ascii="Century Schoolbook"/>
          <w:spacing w:val="-11"/>
          <w:sz w:val="24"/>
        </w:rPr>
        <w:t xml:space="preserve"> </w:t>
      </w:r>
      <w:r>
        <w:rPr>
          <w:rFonts w:ascii="Century Schoolbook"/>
          <w:sz w:val="24"/>
        </w:rPr>
        <w:t>Accreditation</w:t>
      </w:r>
      <w:r>
        <w:rPr>
          <w:rFonts w:ascii="Century Schoolbook"/>
          <w:spacing w:val="-11"/>
          <w:sz w:val="24"/>
        </w:rPr>
        <w:t xml:space="preserve"> </w:t>
      </w:r>
      <w:r>
        <w:rPr>
          <w:rFonts w:ascii="Century Schoolbook"/>
          <w:sz w:val="24"/>
        </w:rPr>
        <w:t>Deficiency</w:t>
      </w:r>
      <w:r>
        <w:rPr>
          <w:rFonts w:ascii="Century Schoolbook"/>
          <w:spacing w:val="-11"/>
          <w:sz w:val="24"/>
        </w:rPr>
        <w:t xml:space="preserve"> </w:t>
      </w:r>
      <w:r>
        <w:rPr>
          <w:rFonts w:ascii="Century Schoolbook"/>
          <w:sz w:val="24"/>
        </w:rPr>
        <w:t>Based</w:t>
      </w:r>
      <w:r>
        <w:rPr>
          <w:rFonts w:ascii="Century Schoolbook"/>
          <w:spacing w:val="-11"/>
          <w:sz w:val="24"/>
        </w:rPr>
        <w:t xml:space="preserve"> </w:t>
      </w:r>
      <w:r>
        <w:rPr>
          <w:rFonts w:ascii="Century Schoolbook"/>
          <w:sz w:val="24"/>
        </w:rPr>
        <w:t>on</w:t>
      </w:r>
      <w:r>
        <w:rPr>
          <w:rFonts w:ascii="Century Schoolbook"/>
          <w:spacing w:val="-11"/>
          <w:sz w:val="24"/>
        </w:rPr>
        <w:t xml:space="preserve"> </w:t>
      </w:r>
      <w:r>
        <w:rPr>
          <w:rFonts w:ascii="Century Schoolbook"/>
          <w:sz w:val="24"/>
        </w:rPr>
        <w:t>CITING AUTHORITY, DATE, CORRECTION &gt;50% PROJECT</w:t>
      </w:r>
      <w:r>
        <w:rPr>
          <w:rFonts w:ascii="Century Schoolbook"/>
          <w:spacing w:val="-32"/>
          <w:sz w:val="24"/>
        </w:rPr>
        <w:t xml:space="preserve"> </w:t>
      </w:r>
      <w:r>
        <w:rPr>
          <w:rFonts w:ascii="Century Schoolbook"/>
          <w:sz w:val="24"/>
        </w:rPr>
        <w:t>SCOPE</w:t>
      </w:r>
    </w:p>
    <w:p w:rsidR="00573016" w:rsidRDefault="00573016">
      <w:pPr>
        <w:pStyle w:val="BodyText"/>
        <w:spacing w:before="10"/>
        <w:rPr>
          <w:rFonts w:ascii="Century Schoolbook"/>
          <w:sz w:val="23"/>
        </w:rPr>
      </w:pPr>
    </w:p>
    <w:p w:rsidR="00573016" w:rsidRDefault="0077703A">
      <w:pPr>
        <w:ind w:left="680" w:right="1554"/>
        <w:rPr>
          <w:rFonts w:ascii="Century Schoolbook"/>
          <w:sz w:val="24"/>
        </w:rPr>
      </w:pPr>
      <w:r>
        <w:rPr>
          <w:rFonts w:ascii="Century Schoolbook"/>
          <w:sz w:val="24"/>
        </w:rPr>
        <w:t>Citation must have been issued within the last 6 years and more than 50% of the project scope must be for correction of the deficiency.</w:t>
      </w:r>
    </w:p>
    <w:p w:rsidR="00573016" w:rsidRDefault="00573016">
      <w:pPr>
        <w:pStyle w:val="BodyText"/>
        <w:spacing w:before="11"/>
        <w:rPr>
          <w:rFonts w:ascii="Century Schoolbook"/>
          <w:sz w:val="23"/>
        </w:rPr>
      </w:pPr>
    </w:p>
    <w:p w:rsidR="00573016" w:rsidRDefault="0077703A">
      <w:pPr>
        <w:ind w:left="680"/>
        <w:rPr>
          <w:rFonts w:ascii="Century Schoolbook"/>
          <w:sz w:val="24"/>
        </w:rPr>
      </w:pPr>
      <w:r>
        <w:rPr>
          <w:rFonts w:ascii="Century Schoolbook"/>
          <w:sz w:val="24"/>
        </w:rPr>
        <w:t>10 Pts-Repeat Citation, 5 Pts-lst Citation, 0 Pts-No Citation</w:t>
      </w:r>
    </w:p>
    <w:p w:rsidR="00573016" w:rsidRDefault="00573016">
      <w:pPr>
        <w:pStyle w:val="BodyText"/>
        <w:spacing w:before="11"/>
        <w:rPr>
          <w:rFonts w:ascii="Century Schoolbook"/>
          <w:sz w:val="23"/>
        </w:rPr>
      </w:pPr>
    </w:p>
    <w:p w:rsidR="00573016" w:rsidRDefault="0077703A">
      <w:pPr>
        <w:pStyle w:val="ListParagraph"/>
        <w:numPr>
          <w:ilvl w:val="0"/>
          <w:numId w:val="220"/>
        </w:numPr>
        <w:tabs>
          <w:tab w:val="left" w:pos="680"/>
        </w:tabs>
        <w:spacing w:line="240" w:lineRule="auto"/>
        <w:ind w:right="2242"/>
        <w:rPr>
          <w:rFonts w:ascii="Century Schoolbook"/>
          <w:sz w:val="24"/>
        </w:rPr>
      </w:pPr>
      <w:r>
        <w:rPr>
          <w:rFonts w:ascii="Century Schoolbook"/>
          <w:sz w:val="24"/>
        </w:rPr>
        <w:t>Safety: Handicapped (UFAS), EPA/NRC, Fire/Safety (RSFPE}, OSHA Based</w:t>
      </w:r>
      <w:r>
        <w:rPr>
          <w:rFonts w:ascii="Century Schoolbook"/>
          <w:spacing w:val="-15"/>
          <w:sz w:val="24"/>
        </w:rPr>
        <w:t xml:space="preserve"> </w:t>
      </w:r>
      <w:r>
        <w:rPr>
          <w:rFonts w:ascii="Century Schoolbook"/>
          <w:sz w:val="24"/>
        </w:rPr>
        <w:t>on</w:t>
      </w:r>
      <w:r>
        <w:rPr>
          <w:rFonts w:ascii="Century Schoolbook"/>
          <w:spacing w:val="-15"/>
          <w:sz w:val="24"/>
        </w:rPr>
        <w:t xml:space="preserve"> </w:t>
      </w:r>
      <w:r>
        <w:rPr>
          <w:rFonts w:ascii="Century Schoolbook"/>
          <w:sz w:val="24"/>
        </w:rPr>
        <w:t>CITING</w:t>
      </w:r>
      <w:r>
        <w:rPr>
          <w:rFonts w:ascii="Century Schoolbook"/>
          <w:spacing w:val="-15"/>
          <w:sz w:val="24"/>
        </w:rPr>
        <w:t xml:space="preserve"> </w:t>
      </w:r>
      <w:r>
        <w:rPr>
          <w:rFonts w:ascii="Century Schoolbook"/>
          <w:sz w:val="24"/>
        </w:rPr>
        <w:t>AUTHORITY,</w:t>
      </w:r>
      <w:r>
        <w:rPr>
          <w:rFonts w:ascii="Century Schoolbook"/>
          <w:spacing w:val="-15"/>
          <w:sz w:val="24"/>
        </w:rPr>
        <w:t xml:space="preserve"> </w:t>
      </w:r>
      <w:r>
        <w:rPr>
          <w:rFonts w:ascii="Century Schoolbook"/>
          <w:sz w:val="24"/>
        </w:rPr>
        <w:t>DATE,</w:t>
      </w:r>
      <w:r>
        <w:rPr>
          <w:rFonts w:ascii="Century Schoolbook"/>
          <w:spacing w:val="-15"/>
          <w:sz w:val="24"/>
        </w:rPr>
        <w:t xml:space="preserve"> </w:t>
      </w:r>
      <w:r>
        <w:rPr>
          <w:rFonts w:ascii="Century Schoolbook"/>
          <w:sz w:val="24"/>
        </w:rPr>
        <w:t>CORRECTION</w:t>
      </w:r>
      <w:r>
        <w:rPr>
          <w:rFonts w:ascii="Century Schoolbook"/>
          <w:spacing w:val="-14"/>
          <w:sz w:val="24"/>
        </w:rPr>
        <w:t xml:space="preserve"> </w:t>
      </w:r>
      <w:r>
        <w:rPr>
          <w:rFonts w:ascii="Century Schoolbook"/>
          <w:sz w:val="24"/>
        </w:rPr>
        <w:t>&gt;50%</w:t>
      </w:r>
      <w:r>
        <w:rPr>
          <w:rFonts w:ascii="Century Schoolbook"/>
          <w:spacing w:val="-15"/>
          <w:sz w:val="24"/>
        </w:rPr>
        <w:t xml:space="preserve"> </w:t>
      </w:r>
      <w:r>
        <w:rPr>
          <w:rFonts w:ascii="Century Schoolbook"/>
          <w:sz w:val="24"/>
        </w:rPr>
        <w:t>PROJECT SCOPE</w:t>
      </w:r>
    </w:p>
    <w:p w:rsidR="00573016" w:rsidRDefault="00573016">
      <w:pPr>
        <w:pStyle w:val="BodyText"/>
        <w:spacing w:before="10"/>
        <w:rPr>
          <w:rFonts w:ascii="Century Schoolbook"/>
          <w:sz w:val="23"/>
        </w:rPr>
      </w:pPr>
    </w:p>
    <w:p w:rsidR="00573016" w:rsidRDefault="0077703A">
      <w:pPr>
        <w:ind w:left="680" w:right="1554"/>
        <w:rPr>
          <w:rFonts w:ascii="Century Schoolbook"/>
          <w:sz w:val="24"/>
        </w:rPr>
      </w:pPr>
      <w:r>
        <w:rPr>
          <w:rFonts w:ascii="Century Schoolbook"/>
          <w:sz w:val="24"/>
        </w:rPr>
        <w:t>Citation must have been issued within the last 6 years and more than 50% of the project scope must be for correction of the deficiency.</w:t>
      </w:r>
    </w:p>
    <w:p w:rsidR="00573016" w:rsidRDefault="00573016">
      <w:pPr>
        <w:pStyle w:val="BodyText"/>
        <w:spacing w:before="10"/>
        <w:rPr>
          <w:rFonts w:ascii="Century Schoolbook"/>
          <w:sz w:val="23"/>
        </w:rPr>
      </w:pPr>
    </w:p>
    <w:p w:rsidR="00573016" w:rsidRDefault="0077703A">
      <w:pPr>
        <w:ind w:left="680"/>
        <w:rPr>
          <w:rFonts w:ascii="Century Schoolbook"/>
          <w:sz w:val="24"/>
        </w:rPr>
      </w:pPr>
      <w:r>
        <w:rPr>
          <w:rFonts w:ascii="Century Schoolbook"/>
          <w:sz w:val="24"/>
        </w:rPr>
        <w:t>10</w:t>
      </w:r>
      <w:r>
        <w:rPr>
          <w:rFonts w:ascii="Century Schoolbook"/>
          <w:spacing w:val="-7"/>
          <w:sz w:val="24"/>
        </w:rPr>
        <w:t xml:space="preserve"> </w:t>
      </w:r>
      <w:r>
        <w:rPr>
          <w:rFonts w:ascii="Century Schoolbook"/>
          <w:sz w:val="24"/>
        </w:rPr>
        <w:t>Pts-Repeat</w:t>
      </w:r>
      <w:r>
        <w:rPr>
          <w:rFonts w:ascii="Century Schoolbook"/>
          <w:spacing w:val="-7"/>
          <w:sz w:val="24"/>
        </w:rPr>
        <w:t xml:space="preserve"> </w:t>
      </w:r>
      <w:r>
        <w:rPr>
          <w:rFonts w:ascii="Century Schoolbook"/>
          <w:sz w:val="24"/>
        </w:rPr>
        <w:t>Citation,</w:t>
      </w:r>
      <w:r>
        <w:rPr>
          <w:rFonts w:ascii="Century Schoolbook"/>
          <w:spacing w:val="-7"/>
          <w:sz w:val="24"/>
        </w:rPr>
        <w:t xml:space="preserve"> </w:t>
      </w:r>
      <w:r>
        <w:rPr>
          <w:rFonts w:ascii="Century Schoolbook"/>
          <w:sz w:val="24"/>
        </w:rPr>
        <w:t>5</w:t>
      </w:r>
      <w:r>
        <w:rPr>
          <w:rFonts w:ascii="Century Schoolbook"/>
          <w:spacing w:val="-7"/>
          <w:sz w:val="24"/>
        </w:rPr>
        <w:t xml:space="preserve"> </w:t>
      </w:r>
      <w:r>
        <w:rPr>
          <w:rFonts w:ascii="Century Schoolbook"/>
          <w:sz w:val="24"/>
        </w:rPr>
        <w:t>Pts-lst</w:t>
      </w:r>
      <w:r>
        <w:rPr>
          <w:rFonts w:ascii="Century Schoolbook"/>
          <w:spacing w:val="-6"/>
          <w:sz w:val="24"/>
        </w:rPr>
        <w:t xml:space="preserve"> </w:t>
      </w:r>
      <w:r>
        <w:rPr>
          <w:rFonts w:ascii="Century Schoolbook"/>
          <w:sz w:val="24"/>
        </w:rPr>
        <w:t>Citation,</w:t>
      </w:r>
      <w:r>
        <w:rPr>
          <w:rFonts w:ascii="Century Schoolbook"/>
          <w:spacing w:val="-7"/>
          <w:sz w:val="24"/>
        </w:rPr>
        <w:t xml:space="preserve"> </w:t>
      </w:r>
      <w:r>
        <w:rPr>
          <w:rFonts w:ascii="Century Schoolbook"/>
          <w:sz w:val="24"/>
        </w:rPr>
        <w:t>0</w:t>
      </w:r>
      <w:r>
        <w:rPr>
          <w:rFonts w:ascii="Century Schoolbook"/>
          <w:spacing w:val="-7"/>
          <w:sz w:val="24"/>
        </w:rPr>
        <w:t xml:space="preserve"> </w:t>
      </w:r>
      <w:r>
        <w:rPr>
          <w:rFonts w:ascii="Century Schoolbook"/>
          <w:sz w:val="24"/>
        </w:rPr>
        <w:t>Pts-No</w:t>
      </w:r>
      <w:r>
        <w:rPr>
          <w:rFonts w:ascii="Century Schoolbook"/>
          <w:spacing w:val="-7"/>
          <w:sz w:val="24"/>
        </w:rPr>
        <w:t xml:space="preserve"> </w:t>
      </w:r>
      <w:r>
        <w:rPr>
          <w:rFonts w:ascii="Century Schoolbook"/>
          <w:sz w:val="24"/>
        </w:rPr>
        <w:t>Citation</w:t>
      </w:r>
    </w:p>
    <w:p w:rsidR="00573016" w:rsidRDefault="00573016">
      <w:pPr>
        <w:pStyle w:val="BodyText"/>
        <w:spacing w:before="11"/>
        <w:rPr>
          <w:rFonts w:ascii="Century Schoolbook"/>
          <w:sz w:val="23"/>
        </w:rPr>
      </w:pPr>
    </w:p>
    <w:p w:rsidR="00573016" w:rsidRDefault="0077703A">
      <w:pPr>
        <w:pStyle w:val="ListParagraph"/>
        <w:numPr>
          <w:ilvl w:val="0"/>
          <w:numId w:val="220"/>
        </w:numPr>
        <w:tabs>
          <w:tab w:val="left" w:pos="680"/>
        </w:tabs>
        <w:spacing w:line="288" w:lineRule="exact"/>
        <w:rPr>
          <w:rFonts w:ascii="Century Schoolbook"/>
          <w:sz w:val="24"/>
        </w:rPr>
      </w:pPr>
      <w:r>
        <w:rPr>
          <w:rFonts w:ascii="Century Schoolbook"/>
          <w:sz w:val="24"/>
        </w:rPr>
        <w:t>Space</w:t>
      </w:r>
      <w:r>
        <w:rPr>
          <w:rFonts w:ascii="Century Schoolbook"/>
          <w:spacing w:val="-15"/>
          <w:sz w:val="24"/>
        </w:rPr>
        <w:t xml:space="preserve"> </w:t>
      </w:r>
      <w:r>
        <w:rPr>
          <w:rFonts w:ascii="Century Schoolbook"/>
          <w:sz w:val="24"/>
        </w:rPr>
        <w:t>Based</w:t>
      </w:r>
      <w:r>
        <w:rPr>
          <w:rFonts w:ascii="Century Schoolbook"/>
          <w:spacing w:val="-15"/>
          <w:sz w:val="24"/>
        </w:rPr>
        <w:t xml:space="preserve"> </w:t>
      </w:r>
      <w:r>
        <w:rPr>
          <w:rFonts w:ascii="Century Schoolbook"/>
          <w:sz w:val="24"/>
        </w:rPr>
        <w:t>on</w:t>
      </w:r>
      <w:r>
        <w:rPr>
          <w:rFonts w:ascii="Century Schoolbook"/>
          <w:spacing w:val="-15"/>
          <w:sz w:val="24"/>
        </w:rPr>
        <w:t xml:space="preserve"> </w:t>
      </w:r>
      <w:r>
        <w:rPr>
          <w:rFonts w:ascii="Century Schoolbook"/>
          <w:sz w:val="24"/>
        </w:rPr>
        <w:t>SPACE</w:t>
      </w:r>
      <w:r>
        <w:rPr>
          <w:rFonts w:ascii="Century Schoolbook"/>
          <w:spacing w:val="-15"/>
          <w:sz w:val="24"/>
        </w:rPr>
        <w:t xml:space="preserve"> </w:t>
      </w:r>
      <w:r>
        <w:rPr>
          <w:rFonts w:ascii="Century Schoolbook"/>
          <w:sz w:val="24"/>
        </w:rPr>
        <w:t>USE</w:t>
      </w:r>
      <w:r>
        <w:rPr>
          <w:rFonts w:ascii="Century Schoolbook"/>
          <w:spacing w:val="-14"/>
          <w:sz w:val="24"/>
        </w:rPr>
        <w:t xml:space="preserve"> </w:t>
      </w:r>
      <w:r>
        <w:rPr>
          <w:rFonts w:ascii="Century Schoolbook"/>
          <w:sz w:val="24"/>
        </w:rPr>
        <w:t>FOR</w:t>
      </w:r>
      <w:r>
        <w:rPr>
          <w:rFonts w:ascii="Century Schoolbook"/>
          <w:spacing w:val="-15"/>
          <w:sz w:val="24"/>
        </w:rPr>
        <w:t xml:space="preserve"> </w:t>
      </w:r>
      <w:r>
        <w:rPr>
          <w:rFonts w:ascii="Century Schoolbook"/>
          <w:sz w:val="24"/>
        </w:rPr>
        <w:t>PRIORITIZATION</w:t>
      </w:r>
    </w:p>
    <w:p w:rsidR="00573016" w:rsidRDefault="0077703A">
      <w:pPr>
        <w:tabs>
          <w:tab w:val="left" w:pos="1582"/>
        </w:tabs>
        <w:spacing w:line="288" w:lineRule="exact"/>
        <w:ind w:left="1040"/>
        <w:rPr>
          <w:rFonts w:ascii="Century Schoolbook"/>
          <w:sz w:val="24"/>
        </w:rPr>
      </w:pPr>
      <w:r>
        <w:rPr>
          <w:rFonts w:ascii="Century Schoolbook"/>
          <w:sz w:val="24"/>
        </w:rPr>
        <w:t>14</w:t>
      </w:r>
      <w:r>
        <w:rPr>
          <w:rFonts w:ascii="Century Schoolbook"/>
          <w:sz w:val="24"/>
        </w:rPr>
        <w:tab/>
        <w:t>AMBULATOR</w:t>
      </w:r>
      <w:r>
        <w:rPr>
          <w:rFonts w:ascii="Century Schoolbook"/>
          <w:sz w:val="24"/>
        </w:rPr>
        <w:t>Y</w:t>
      </w:r>
      <w:r>
        <w:rPr>
          <w:rFonts w:ascii="Century Schoolbook"/>
          <w:spacing w:val="-2"/>
          <w:sz w:val="24"/>
        </w:rPr>
        <w:t xml:space="preserve"> </w:t>
      </w:r>
      <w:r>
        <w:rPr>
          <w:rFonts w:ascii="Century Schoolbook"/>
          <w:sz w:val="24"/>
        </w:rPr>
        <w:t>CARE</w:t>
      </w:r>
    </w:p>
    <w:p w:rsidR="00573016" w:rsidRDefault="0077703A">
      <w:pPr>
        <w:tabs>
          <w:tab w:val="left" w:pos="1582"/>
        </w:tabs>
        <w:spacing w:line="288" w:lineRule="exact"/>
        <w:ind w:left="1040"/>
        <w:rPr>
          <w:rFonts w:ascii="Century Schoolbook"/>
          <w:sz w:val="24"/>
        </w:rPr>
      </w:pPr>
      <w:r>
        <w:rPr>
          <w:rFonts w:ascii="Century Schoolbook"/>
          <w:sz w:val="24"/>
        </w:rPr>
        <w:t>14</w:t>
      </w:r>
      <w:r>
        <w:rPr>
          <w:rFonts w:ascii="Century Schoolbook"/>
          <w:sz w:val="24"/>
        </w:rPr>
        <w:tab/>
        <w:t>DIRECT PATIENT CARE</w:t>
      </w:r>
      <w:r>
        <w:rPr>
          <w:rFonts w:ascii="Century Schoolbook"/>
          <w:spacing w:val="-6"/>
          <w:sz w:val="24"/>
        </w:rPr>
        <w:t xml:space="preserve"> </w:t>
      </w:r>
      <w:r>
        <w:rPr>
          <w:rFonts w:ascii="Century Schoolbook"/>
          <w:sz w:val="24"/>
        </w:rPr>
        <w:t>(WARDS)</w:t>
      </w:r>
    </w:p>
    <w:p w:rsidR="00573016" w:rsidRDefault="0077703A">
      <w:pPr>
        <w:tabs>
          <w:tab w:val="left" w:pos="1582"/>
        </w:tabs>
        <w:spacing w:line="288" w:lineRule="exact"/>
        <w:ind w:left="1040"/>
        <w:rPr>
          <w:rFonts w:ascii="Century Schoolbook"/>
          <w:sz w:val="24"/>
        </w:rPr>
      </w:pPr>
      <w:r>
        <w:rPr>
          <w:rFonts w:ascii="Century Schoolbook"/>
          <w:sz w:val="24"/>
        </w:rPr>
        <w:t>14</w:t>
      </w:r>
      <w:r>
        <w:rPr>
          <w:rFonts w:ascii="Century Schoolbook"/>
          <w:sz w:val="24"/>
        </w:rPr>
        <w:tab/>
        <w:t>DOMICILLIARY</w:t>
      </w:r>
    </w:p>
    <w:p w:rsidR="00573016" w:rsidRDefault="0077703A">
      <w:pPr>
        <w:tabs>
          <w:tab w:val="left" w:pos="1582"/>
        </w:tabs>
        <w:spacing w:line="288" w:lineRule="exact"/>
        <w:ind w:left="1040"/>
        <w:rPr>
          <w:rFonts w:ascii="Century Schoolbook"/>
          <w:sz w:val="24"/>
        </w:rPr>
      </w:pPr>
      <w:r>
        <w:rPr>
          <w:rFonts w:ascii="Century Schoolbook"/>
          <w:sz w:val="24"/>
        </w:rPr>
        <w:t>14</w:t>
      </w:r>
      <w:r>
        <w:rPr>
          <w:rFonts w:ascii="Century Schoolbook"/>
          <w:sz w:val="24"/>
        </w:rPr>
        <w:tab/>
        <w:t>FEMALE</w:t>
      </w:r>
      <w:r>
        <w:rPr>
          <w:rFonts w:ascii="Century Schoolbook"/>
          <w:spacing w:val="-2"/>
          <w:sz w:val="24"/>
        </w:rPr>
        <w:t xml:space="preserve"> </w:t>
      </w:r>
      <w:r>
        <w:rPr>
          <w:rFonts w:ascii="Century Schoolbook"/>
          <w:sz w:val="24"/>
        </w:rPr>
        <w:t>PRIVACY</w:t>
      </w:r>
    </w:p>
    <w:p w:rsidR="00573016" w:rsidRDefault="0077703A">
      <w:pPr>
        <w:tabs>
          <w:tab w:val="left" w:pos="1582"/>
        </w:tabs>
        <w:spacing w:line="288" w:lineRule="exact"/>
        <w:ind w:left="1040"/>
        <w:rPr>
          <w:rFonts w:ascii="Century Schoolbook"/>
          <w:sz w:val="24"/>
        </w:rPr>
      </w:pPr>
      <w:r>
        <w:rPr>
          <w:rFonts w:ascii="Century Schoolbook"/>
          <w:sz w:val="24"/>
        </w:rPr>
        <w:t>14</w:t>
      </w:r>
      <w:r>
        <w:rPr>
          <w:rFonts w:ascii="Century Schoolbook"/>
          <w:sz w:val="24"/>
        </w:rPr>
        <w:tab/>
        <w:t>NHCU</w:t>
      </w:r>
    </w:p>
    <w:p w:rsidR="00573016" w:rsidRDefault="0077703A">
      <w:pPr>
        <w:tabs>
          <w:tab w:val="left" w:pos="1582"/>
        </w:tabs>
        <w:spacing w:line="288" w:lineRule="exact"/>
        <w:ind w:left="1040"/>
        <w:rPr>
          <w:rFonts w:ascii="Century Schoolbook"/>
          <w:sz w:val="24"/>
        </w:rPr>
      </w:pPr>
      <w:r>
        <w:rPr>
          <w:rFonts w:ascii="Century Schoolbook"/>
          <w:sz w:val="24"/>
        </w:rPr>
        <w:t>10</w:t>
      </w:r>
      <w:r>
        <w:rPr>
          <w:rFonts w:ascii="Century Schoolbook"/>
          <w:sz w:val="24"/>
        </w:rPr>
        <w:tab/>
        <w:t>24 HR DIRECT PATIENT C</w:t>
      </w:r>
      <w:r>
        <w:rPr>
          <w:rFonts w:ascii="Century Schoolbook"/>
          <w:spacing w:val="-8"/>
          <w:sz w:val="24"/>
        </w:rPr>
        <w:t xml:space="preserve"> </w:t>
      </w:r>
      <w:r>
        <w:rPr>
          <w:rFonts w:ascii="Century Schoolbook"/>
          <w:sz w:val="24"/>
        </w:rPr>
        <w:t>ER/OR</w:t>
      </w:r>
    </w:p>
    <w:p w:rsidR="00573016" w:rsidRDefault="0077703A">
      <w:pPr>
        <w:tabs>
          <w:tab w:val="left" w:pos="1582"/>
        </w:tabs>
        <w:spacing w:line="288" w:lineRule="exact"/>
        <w:ind w:left="1106"/>
        <w:rPr>
          <w:rFonts w:ascii="Century Schoolbook"/>
          <w:sz w:val="24"/>
        </w:rPr>
      </w:pPr>
      <w:r>
        <w:rPr>
          <w:rFonts w:ascii="Century Schoolbook"/>
          <w:sz w:val="24"/>
        </w:rPr>
        <w:t>8</w:t>
      </w:r>
      <w:r>
        <w:rPr>
          <w:rFonts w:ascii="Century Schoolbook"/>
          <w:sz w:val="24"/>
        </w:rPr>
        <w:tab/>
        <w:t>24 HR ANCILLARY PATIENT</w:t>
      </w:r>
      <w:r>
        <w:rPr>
          <w:rFonts w:ascii="Century Schoolbook"/>
          <w:spacing w:val="-7"/>
          <w:sz w:val="24"/>
        </w:rPr>
        <w:t xml:space="preserve"> </w:t>
      </w:r>
      <w:r>
        <w:rPr>
          <w:rFonts w:ascii="Century Schoolbook"/>
          <w:sz w:val="24"/>
        </w:rPr>
        <w:t>CARE</w:t>
      </w:r>
    </w:p>
    <w:p w:rsidR="00573016" w:rsidRDefault="0077703A">
      <w:pPr>
        <w:tabs>
          <w:tab w:val="left" w:pos="1582"/>
        </w:tabs>
        <w:spacing w:line="288" w:lineRule="exact"/>
        <w:ind w:left="1106"/>
        <w:rPr>
          <w:rFonts w:ascii="Century Schoolbook"/>
          <w:sz w:val="24"/>
        </w:rPr>
      </w:pPr>
      <w:r>
        <w:rPr>
          <w:rFonts w:ascii="Century Schoolbook"/>
          <w:sz w:val="24"/>
        </w:rPr>
        <w:t>6</w:t>
      </w:r>
      <w:r>
        <w:rPr>
          <w:rFonts w:ascii="Century Schoolbook"/>
          <w:sz w:val="24"/>
        </w:rPr>
        <w:tab/>
        <w:t>12 HR DIRECT PATIENT CARE</w:t>
      </w:r>
      <w:r>
        <w:rPr>
          <w:rFonts w:ascii="Century Schoolbook"/>
          <w:spacing w:val="-10"/>
          <w:sz w:val="24"/>
        </w:rPr>
        <w:t xml:space="preserve"> </w:t>
      </w:r>
      <w:r>
        <w:rPr>
          <w:rFonts w:ascii="Century Schoolbook"/>
          <w:sz w:val="24"/>
        </w:rPr>
        <w:t>RMS/MHC</w:t>
      </w:r>
    </w:p>
    <w:p w:rsidR="00573016" w:rsidRDefault="0077703A">
      <w:pPr>
        <w:tabs>
          <w:tab w:val="left" w:pos="1582"/>
        </w:tabs>
        <w:spacing w:line="288" w:lineRule="exact"/>
        <w:ind w:left="1106"/>
        <w:rPr>
          <w:rFonts w:ascii="Century Schoolbook"/>
          <w:sz w:val="24"/>
        </w:rPr>
      </w:pPr>
      <w:r>
        <w:rPr>
          <w:rFonts w:ascii="Century Schoolbook"/>
          <w:sz w:val="24"/>
        </w:rPr>
        <w:t>4</w:t>
      </w:r>
      <w:r>
        <w:rPr>
          <w:rFonts w:ascii="Century Schoolbook"/>
          <w:sz w:val="24"/>
        </w:rPr>
        <w:tab/>
        <w:t>12 HR INDIRECT</w:t>
      </w:r>
      <w:r>
        <w:rPr>
          <w:rFonts w:ascii="Century Schoolbook"/>
          <w:spacing w:val="-2"/>
          <w:sz w:val="24"/>
        </w:rPr>
        <w:t xml:space="preserve"> </w:t>
      </w:r>
      <w:r>
        <w:rPr>
          <w:rFonts w:ascii="Century Schoolbook"/>
          <w:sz w:val="24"/>
        </w:rPr>
        <w:t>CARE</w:t>
      </w:r>
    </w:p>
    <w:p w:rsidR="00573016" w:rsidRDefault="0077703A">
      <w:pPr>
        <w:tabs>
          <w:tab w:val="left" w:pos="1582"/>
        </w:tabs>
        <w:spacing w:line="288" w:lineRule="exact"/>
        <w:ind w:left="1106"/>
        <w:rPr>
          <w:rFonts w:ascii="Century Schoolbook"/>
          <w:sz w:val="24"/>
        </w:rPr>
      </w:pPr>
      <w:r>
        <w:rPr>
          <w:rFonts w:ascii="Century Schoolbook"/>
          <w:sz w:val="24"/>
        </w:rPr>
        <w:t>2</w:t>
      </w:r>
      <w:r>
        <w:rPr>
          <w:rFonts w:ascii="Century Schoolbook"/>
          <w:sz w:val="24"/>
        </w:rPr>
        <w:tab/>
        <w:t>ADMINISTRATIVE</w:t>
      </w:r>
      <w:r>
        <w:rPr>
          <w:rFonts w:ascii="Century Schoolbook"/>
          <w:spacing w:val="-2"/>
          <w:sz w:val="24"/>
        </w:rPr>
        <w:t xml:space="preserve"> </w:t>
      </w:r>
      <w:r>
        <w:rPr>
          <w:rFonts w:ascii="Century Schoolbook"/>
          <w:sz w:val="24"/>
        </w:rPr>
        <w:t>AREAS</w:t>
      </w:r>
    </w:p>
    <w:p w:rsidR="00573016" w:rsidRDefault="0077703A">
      <w:pPr>
        <w:tabs>
          <w:tab w:val="left" w:pos="1582"/>
        </w:tabs>
        <w:spacing w:line="288" w:lineRule="exact"/>
        <w:ind w:left="1106"/>
        <w:rPr>
          <w:rFonts w:ascii="Century Schoolbook"/>
          <w:sz w:val="24"/>
        </w:rPr>
      </w:pPr>
      <w:r>
        <w:rPr>
          <w:rFonts w:ascii="Century Schoolbook"/>
          <w:sz w:val="24"/>
        </w:rPr>
        <w:t>0</w:t>
      </w:r>
      <w:r>
        <w:rPr>
          <w:rFonts w:ascii="Century Schoolbook"/>
          <w:sz w:val="24"/>
        </w:rPr>
        <w:tab/>
        <w:t>NOT</w:t>
      </w:r>
      <w:r>
        <w:rPr>
          <w:rFonts w:ascii="Century Schoolbook"/>
          <w:spacing w:val="-2"/>
          <w:sz w:val="24"/>
        </w:rPr>
        <w:t xml:space="preserve"> </w:t>
      </w:r>
      <w:r>
        <w:rPr>
          <w:rFonts w:ascii="Century Schoolbook"/>
          <w:sz w:val="24"/>
        </w:rPr>
        <w:t>APPLICABLE</w:t>
      </w:r>
    </w:p>
    <w:p w:rsidR="00573016" w:rsidRDefault="00573016">
      <w:pPr>
        <w:pStyle w:val="BodyText"/>
        <w:spacing w:before="11"/>
        <w:rPr>
          <w:rFonts w:ascii="Century Schoolbook"/>
          <w:sz w:val="23"/>
        </w:rPr>
      </w:pPr>
    </w:p>
    <w:p w:rsidR="00573016" w:rsidRDefault="0077703A">
      <w:pPr>
        <w:pStyle w:val="ListParagraph"/>
        <w:numPr>
          <w:ilvl w:val="0"/>
          <w:numId w:val="219"/>
        </w:numPr>
        <w:tabs>
          <w:tab w:val="left" w:pos="679"/>
          <w:tab w:val="left" w:pos="680"/>
          <w:tab w:val="left" w:pos="2119"/>
        </w:tabs>
        <w:spacing w:line="240" w:lineRule="auto"/>
        <w:ind w:right="5369" w:hanging="720"/>
        <w:rPr>
          <w:rFonts w:ascii="Century Schoolbook"/>
          <w:sz w:val="24"/>
        </w:rPr>
      </w:pPr>
      <w:r>
        <w:rPr>
          <w:rFonts w:ascii="Century Schoolbook"/>
          <w:sz w:val="24"/>
        </w:rPr>
        <w:t>Energy Conservation Based on SIR</w:t>
      </w:r>
      <w:r>
        <w:rPr>
          <w:rFonts w:ascii="Century Schoolbook"/>
          <w:spacing w:val="-42"/>
          <w:sz w:val="24"/>
        </w:rPr>
        <w:t xml:space="preserve"> </w:t>
      </w:r>
      <w:r>
        <w:rPr>
          <w:rFonts w:ascii="Century Schoolbook"/>
          <w:sz w:val="24"/>
        </w:rPr>
        <w:t>RATING 5.01+</w:t>
      </w:r>
      <w:r>
        <w:rPr>
          <w:rFonts w:ascii="Century Schoolbook"/>
          <w:sz w:val="24"/>
        </w:rPr>
        <w:tab/>
        <w:t>5</w:t>
      </w:r>
      <w:r>
        <w:rPr>
          <w:rFonts w:ascii="Century Schoolbook"/>
          <w:spacing w:val="-2"/>
          <w:sz w:val="24"/>
        </w:rPr>
        <w:t xml:space="preserve"> </w:t>
      </w:r>
      <w:r>
        <w:rPr>
          <w:rFonts w:ascii="Century Schoolbook"/>
          <w:sz w:val="24"/>
        </w:rPr>
        <w:t>Pts</w:t>
      </w:r>
    </w:p>
    <w:p w:rsidR="00573016" w:rsidRDefault="0077703A">
      <w:pPr>
        <w:tabs>
          <w:tab w:val="left" w:pos="2119"/>
        </w:tabs>
        <w:spacing w:line="287" w:lineRule="exact"/>
        <w:ind w:left="1040"/>
        <w:rPr>
          <w:rFonts w:ascii="Century Schoolbook"/>
          <w:sz w:val="24"/>
        </w:rPr>
      </w:pPr>
      <w:r>
        <w:rPr>
          <w:rFonts w:ascii="Century Schoolbook"/>
          <w:sz w:val="24"/>
        </w:rPr>
        <w:t>4.01-&gt;5</w:t>
      </w:r>
      <w:r>
        <w:rPr>
          <w:rFonts w:ascii="Century Schoolbook"/>
          <w:sz w:val="24"/>
        </w:rPr>
        <w:tab/>
        <w:t>4</w:t>
      </w:r>
      <w:r>
        <w:rPr>
          <w:rFonts w:ascii="Century Schoolbook"/>
          <w:spacing w:val="-9"/>
          <w:sz w:val="24"/>
        </w:rPr>
        <w:t xml:space="preserve"> </w:t>
      </w:r>
      <w:r>
        <w:rPr>
          <w:rFonts w:ascii="Century Schoolbook"/>
          <w:sz w:val="24"/>
        </w:rPr>
        <w:t>Pts</w:t>
      </w:r>
    </w:p>
    <w:p w:rsidR="00573016" w:rsidRDefault="0077703A">
      <w:pPr>
        <w:tabs>
          <w:tab w:val="left" w:pos="2119"/>
        </w:tabs>
        <w:spacing w:line="288" w:lineRule="exact"/>
        <w:ind w:left="1040"/>
        <w:rPr>
          <w:rFonts w:ascii="Century Schoolbook"/>
          <w:sz w:val="24"/>
        </w:rPr>
      </w:pPr>
      <w:r>
        <w:rPr>
          <w:rFonts w:ascii="Century Schoolbook"/>
          <w:sz w:val="24"/>
        </w:rPr>
        <w:t>3.01-&gt;4</w:t>
      </w:r>
      <w:r>
        <w:rPr>
          <w:rFonts w:ascii="Century Schoolbook"/>
          <w:sz w:val="24"/>
        </w:rPr>
        <w:tab/>
        <w:t>3</w:t>
      </w:r>
      <w:r>
        <w:rPr>
          <w:rFonts w:ascii="Century Schoolbook"/>
          <w:spacing w:val="-9"/>
          <w:sz w:val="24"/>
        </w:rPr>
        <w:t xml:space="preserve"> </w:t>
      </w:r>
      <w:r>
        <w:rPr>
          <w:rFonts w:ascii="Century Schoolbook"/>
          <w:sz w:val="24"/>
        </w:rPr>
        <w:t>Pts</w:t>
      </w:r>
    </w:p>
    <w:p w:rsidR="00573016" w:rsidRDefault="0077703A">
      <w:pPr>
        <w:tabs>
          <w:tab w:val="left" w:pos="2119"/>
        </w:tabs>
        <w:spacing w:line="288" w:lineRule="exact"/>
        <w:ind w:left="1040"/>
        <w:rPr>
          <w:rFonts w:ascii="Century Schoolbook"/>
          <w:sz w:val="24"/>
        </w:rPr>
      </w:pPr>
      <w:r>
        <w:rPr>
          <w:rFonts w:ascii="Century Schoolbook"/>
          <w:sz w:val="24"/>
        </w:rPr>
        <w:t>2.01-&gt;3</w:t>
      </w:r>
      <w:r>
        <w:rPr>
          <w:rFonts w:ascii="Century Schoolbook"/>
          <w:sz w:val="24"/>
        </w:rPr>
        <w:tab/>
        <w:t>2</w:t>
      </w:r>
      <w:r>
        <w:rPr>
          <w:rFonts w:ascii="Century Schoolbook"/>
          <w:spacing w:val="-9"/>
          <w:sz w:val="24"/>
        </w:rPr>
        <w:t xml:space="preserve"> </w:t>
      </w:r>
      <w:r>
        <w:rPr>
          <w:rFonts w:ascii="Century Schoolbook"/>
          <w:sz w:val="24"/>
        </w:rPr>
        <w:t>Pts</w:t>
      </w:r>
    </w:p>
    <w:p w:rsidR="00573016" w:rsidRDefault="0077703A">
      <w:pPr>
        <w:tabs>
          <w:tab w:val="left" w:pos="2119"/>
        </w:tabs>
        <w:spacing w:line="288" w:lineRule="exact"/>
        <w:ind w:left="1040"/>
        <w:rPr>
          <w:rFonts w:ascii="Century Schoolbook"/>
          <w:sz w:val="24"/>
        </w:rPr>
      </w:pPr>
      <w:r>
        <w:rPr>
          <w:rFonts w:ascii="Century Schoolbook"/>
          <w:sz w:val="24"/>
        </w:rPr>
        <w:t>1.01-&gt;2</w:t>
      </w:r>
      <w:r>
        <w:rPr>
          <w:rFonts w:ascii="Century Schoolbook"/>
          <w:sz w:val="24"/>
        </w:rPr>
        <w:tab/>
        <w:t>1</w:t>
      </w:r>
      <w:r>
        <w:rPr>
          <w:rFonts w:ascii="Century Schoolbook"/>
          <w:spacing w:val="-9"/>
          <w:sz w:val="24"/>
        </w:rPr>
        <w:t xml:space="preserve"> </w:t>
      </w:r>
      <w:r>
        <w:rPr>
          <w:rFonts w:ascii="Century Schoolbook"/>
          <w:sz w:val="24"/>
        </w:rPr>
        <w:t>Pts</w:t>
      </w:r>
    </w:p>
    <w:p w:rsidR="00573016" w:rsidRDefault="0077703A">
      <w:pPr>
        <w:tabs>
          <w:tab w:val="left" w:pos="2119"/>
        </w:tabs>
        <w:spacing w:line="288" w:lineRule="exact"/>
        <w:ind w:left="1040"/>
        <w:rPr>
          <w:rFonts w:ascii="Century Schoolbook"/>
          <w:sz w:val="24"/>
        </w:rPr>
      </w:pPr>
      <w:r>
        <w:rPr>
          <w:rFonts w:ascii="Century Schoolbook"/>
          <w:sz w:val="24"/>
        </w:rPr>
        <w:t>0-&gt;1</w:t>
      </w:r>
      <w:r>
        <w:rPr>
          <w:rFonts w:ascii="Century Schoolbook"/>
          <w:sz w:val="24"/>
        </w:rPr>
        <w:tab/>
        <w:t>0</w:t>
      </w:r>
      <w:r>
        <w:rPr>
          <w:rFonts w:ascii="Century Schoolbook"/>
          <w:spacing w:val="-9"/>
          <w:sz w:val="24"/>
        </w:rPr>
        <w:t xml:space="preserve"> </w:t>
      </w:r>
      <w:r>
        <w:rPr>
          <w:rFonts w:ascii="Century Schoolbook"/>
          <w:sz w:val="24"/>
        </w:rPr>
        <w:t>Pts</w:t>
      </w:r>
    </w:p>
    <w:p w:rsidR="00573016" w:rsidRDefault="00573016">
      <w:pPr>
        <w:pStyle w:val="BodyText"/>
        <w:spacing w:before="11"/>
        <w:rPr>
          <w:rFonts w:ascii="Century Schoolbook"/>
          <w:sz w:val="23"/>
        </w:rPr>
      </w:pPr>
    </w:p>
    <w:p w:rsidR="00573016" w:rsidRDefault="0077703A">
      <w:pPr>
        <w:pStyle w:val="ListParagraph"/>
        <w:numPr>
          <w:ilvl w:val="0"/>
          <w:numId w:val="218"/>
        </w:numPr>
        <w:tabs>
          <w:tab w:val="left" w:pos="680"/>
        </w:tabs>
        <w:spacing w:line="240" w:lineRule="auto"/>
        <w:ind w:right="1546"/>
        <w:rPr>
          <w:rFonts w:ascii="Century Schoolbook"/>
          <w:sz w:val="24"/>
        </w:rPr>
      </w:pPr>
      <w:r>
        <w:rPr>
          <w:rFonts w:ascii="Century Schoolbook"/>
          <w:sz w:val="24"/>
        </w:rPr>
        <w:t>Category</w:t>
      </w:r>
      <w:r>
        <w:rPr>
          <w:rFonts w:ascii="Century Schoolbook"/>
          <w:spacing w:val="-7"/>
          <w:sz w:val="24"/>
        </w:rPr>
        <w:t xml:space="preserve"> </w:t>
      </w:r>
      <w:r>
        <w:rPr>
          <w:rFonts w:ascii="Century Schoolbook"/>
          <w:sz w:val="24"/>
        </w:rPr>
        <w:t>Bonus</w:t>
      </w:r>
      <w:r>
        <w:rPr>
          <w:rFonts w:ascii="Century Schoolbook"/>
          <w:spacing w:val="-6"/>
          <w:sz w:val="24"/>
        </w:rPr>
        <w:t xml:space="preserve"> </w:t>
      </w:r>
      <w:r>
        <w:rPr>
          <w:rFonts w:ascii="Century Schoolbook"/>
          <w:sz w:val="24"/>
        </w:rPr>
        <w:t>Based</w:t>
      </w:r>
      <w:r>
        <w:rPr>
          <w:rFonts w:ascii="Century Schoolbook"/>
          <w:spacing w:val="-6"/>
          <w:sz w:val="24"/>
        </w:rPr>
        <w:t xml:space="preserve"> </w:t>
      </w:r>
      <w:r>
        <w:rPr>
          <w:rFonts w:ascii="Century Schoolbook"/>
          <w:sz w:val="24"/>
        </w:rPr>
        <w:t>on</w:t>
      </w:r>
      <w:r>
        <w:rPr>
          <w:rFonts w:ascii="Century Schoolbook"/>
          <w:spacing w:val="-6"/>
          <w:sz w:val="24"/>
        </w:rPr>
        <w:t xml:space="preserve"> </w:t>
      </w:r>
      <w:r>
        <w:rPr>
          <w:rFonts w:ascii="Century Schoolbook"/>
          <w:sz w:val="24"/>
        </w:rPr>
        <w:t>PROJECT</w:t>
      </w:r>
      <w:r>
        <w:rPr>
          <w:rFonts w:ascii="Century Schoolbook"/>
          <w:spacing w:val="-6"/>
          <w:sz w:val="24"/>
        </w:rPr>
        <w:t xml:space="preserve"> </w:t>
      </w:r>
      <w:r>
        <w:rPr>
          <w:rFonts w:ascii="Century Schoolbook"/>
          <w:sz w:val="24"/>
        </w:rPr>
        <w:t>CATEGO</w:t>
      </w:r>
      <w:r>
        <w:rPr>
          <w:rFonts w:ascii="Century Schoolbook"/>
          <w:spacing w:val="-29"/>
          <w:sz w:val="24"/>
        </w:rPr>
        <w:t xml:space="preserve"> </w:t>
      </w:r>
      <w:r>
        <w:rPr>
          <w:rFonts w:ascii="Century Schoolbook"/>
          <w:sz w:val="24"/>
        </w:rPr>
        <w:t>RY.</w:t>
      </w:r>
      <w:r>
        <w:rPr>
          <w:rFonts w:ascii="Century Schoolbook"/>
          <w:spacing w:val="-6"/>
          <w:sz w:val="24"/>
        </w:rPr>
        <w:t xml:space="preserve"> </w:t>
      </w:r>
      <w:r>
        <w:rPr>
          <w:rFonts w:ascii="Century Schoolbook"/>
          <w:sz w:val="24"/>
        </w:rPr>
        <w:t>No</w:t>
      </w:r>
      <w:r>
        <w:rPr>
          <w:rFonts w:ascii="Century Schoolbook"/>
          <w:spacing w:val="-6"/>
          <w:sz w:val="24"/>
        </w:rPr>
        <w:t xml:space="preserve"> </w:t>
      </w:r>
      <w:r>
        <w:rPr>
          <w:rFonts w:ascii="Century Schoolbook"/>
          <w:sz w:val="24"/>
        </w:rPr>
        <w:t>points</w:t>
      </w:r>
      <w:r>
        <w:rPr>
          <w:rFonts w:ascii="Century Schoolbook"/>
          <w:spacing w:val="-6"/>
          <w:sz w:val="24"/>
        </w:rPr>
        <w:t xml:space="preserve"> </w:t>
      </w:r>
      <w:r>
        <w:rPr>
          <w:rFonts w:ascii="Century Schoolbook"/>
          <w:sz w:val="24"/>
        </w:rPr>
        <w:t>are</w:t>
      </w:r>
      <w:r>
        <w:rPr>
          <w:rFonts w:ascii="Century Schoolbook"/>
          <w:spacing w:val="-6"/>
          <w:sz w:val="24"/>
        </w:rPr>
        <w:t xml:space="preserve"> </w:t>
      </w:r>
      <w:r>
        <w:rPr>
          <w:rFonts w:ascii="Century Schoolbook"/>
          <w:sz w:val="24"/>
        </w:rPr>
        <w:t>given</w:t>
      </w:r>
      <w:r>
        <w:rPr>
          <w:rFonts w:ascii="Century Schoolbook"/>
          <w:spacing w:val="-7"/>
          <w:sz w:val="24"/>
        </w:rPr>
        <w:t xml:space="preserve"> </w:t>
      </w:r>
      <w:r>
        <w:rPr>
          <w:rFonts w:ascii="Century Schoolbook"/>
          <w:sz w:val="24"/>
        </w:rPr>
        <w:t>if</w:t>
      </w:r>
      <w:r>
        <w:rPr>
          <w:rFonts w:ascii="Century Schoolbook"/>
          <w:spacing w:val="-6"/>
          <w:sz w:val="24"/>
        </w:rPr>
        <w:t xml:space="preserve"> </w:t>
      </w:r>
      <w:r>
        <w:rPr>
          <w:rFonts w:ascii="Century Schoolbook"/>
          <w:sz w:val="24"/>
        </w:rPr>
        <w:t>Space Points were</w:t>
      </w:r>
      <w:r>
        <w:rPr>
          <w:rFonts w:ascii="Century Schoolbook"/>
          <w:spacing w:val="-1"/>
          <w:sz w:val="24"/>
        </w:rPr>
        <w:t xml:space="preserve"> </w:t>
      </w:r>
      <w:r>
        <w:rPr>
          <w:rFonts w:ascii="Century Schoolbook"/>
          <w:sz w:val="24"/>
        </w:rPr>
        <w:t>taken.</w:t>
      </w:r>
    </w:p>
    <w:p w:rsidR="00573016" w:rsidRDefault="00573016">
      <w:pPr>
        <w:rPr>
          <w:rFonts w:ascii="Century Schoolbook"/>
          <w:sz w:val="24"/>
        </w:rPr>
        <w:sectPr w:rsidR="00573016">
          <w:headerReference w:type="even" r:id="rId126"/>
          <w:headerReference w:type="default" r:id="rId127"/>
          <w:footerReference w:type="even" r:id="rId128"/>
          <w:footerReference w:type="default" r:id="rId129"/>
          <w:pgSz w:w="12240" w:h="15840"/>
          <w:pgMar w:top="1200" w:right="140" w:bottom="1200" w:left="1120" w:header="718" w:footer="1002" w:gutter="0"/>
          <w:pgNumType w:start="65"/>
          <w:cols w:space="720"/>
        </w:sectPr>
      </w:pPr>
    </w:p>
    <w:p w:rsidR="00573016" w:rsidRDefault="00573016">
      <w:pPr>
        <w:pStyle w:val="BodyText"/>
        <w:spacing w:before="6"/>
        <w:rPr>
          <w:rFonts w:ascii="Century Schoolbook"/>
          <w:sz w:val="11"/>
        </w:rPr>
      </w:pPr>
    </w:p>
    <w:p w:rsidR="00573016" w:rsidRDefault="0077703A">
      <w:pPr>
        <w:spacing w:before="100"/>
        <w:ind w:left="680"/>
        <w:rPr>
          <w:rFonts w:ascii="Century Schoolbook"/>
          <w:sz w:val="24"/>
        </w:rPr>
      </w:pPr>
      <w:r>
        <w:rPr>
          <w:rFonts w:ascii="Century Schoolbook"/>
          <w:sz w:val="24"/>
        </w:rPr>
        <w:t>5 Pts - Research, and Education</w:t>
      </w:r>
    </w:p>
    <w:p w:rsidR="00573016" w:rsidRDefault="00573016">
      <w:pPr>
        <w:pStyle w:val="BodyText"/>
        <w:spacing w:before="10"/>
        <w:rPr>
          <w:rFonts w:ascii="Century Schoolbook"/>
          <w:sz w:val="23"/>
        </w:rPr>
      </w:pPr>
    </w:p>
    <w:p w:rsidR="00573016" w:rsidRDefault="0077703A">
      <w:pPr>
        <w:spacing w:before="1" w:line="480" w:lineRule="auto"/>
        <w:ind w:left="680" w:right="3446"/>
        <w:rPr>
          <w:rFonts w:ascii="Century Schoolbook"/>
          <w:sz w:val="24"/>
        </w:rPr>
      </w:pPr>
      <w:r>
        <w:rPr>
          <w:rFonts w:ascii="Century Schoolbook"/>
          <w:sz w:val="24"/>
        </w:rPr>
        <w:t>10 Pts - Preservation of Structure (Seismic Only) Area Cat I. 5 Pts - Preservation of Structure (Seismic Only) Area Cat II. O Pts - Preservation of Structure (Seismic Only) Area Cat III.</w:t>
      </w:r>
    </w:p>
    <w:p w:rsidR="00573016" w:rsidRDefault="0077703A">
      <w:pPr>
        <w:ind w:left="680" w:right="2546"/>
        <w:rPr>
          <w:rFonts w:ascii="Century Schoolbook"/>
          <w:sz w:val="24"/>
        </w:rPr>
      </w:pPr>
      <w:r>
        <w:rPr>
          <w:rFonts w:ascii="Century Schoolbook"/>
          <w:sz w:val="24"/>
        </w:rPr>
        <w:t>10 Pts - Critical Building Systems: Electric, HVAC, Boiler, Computer,</w:t>
      </w:r>
      <w:r>
        <w:rPr>
          <w:rFonts w:ascii="Century Schoolbook"/>
          <w:sz w:val="24"/>
        </w:rPr>
        <w:t xml:space="preserve"> Telephone, Utility Systems, and Elevator.</w:t>
      </w:r>
    </w:p>
    <w:p w:rsidR="00573016" w:rsidRDefault="00573016">
      <w:pPr>
        <w:pStyle w:val="BodyText"/>
        <w:spacing w:before="7"/>
        <w:rPr>
          <w:rFonts w:ascii="Century Schoolbook"/>
          <w:sz w:val="23"/>
        </w:rPr>
      </w:pPr>
    </w:p>
    <w:p w:rsidR="00573016" w:rsidRDefault="0077703A">
      <w:pPr>
        <w:ind w:left="680"/>
        <w:rPr>
          <w:rFonts w:ascii="Century Schoolbook"/>
          <w:sz w:val="24"/>
        </w:rPr>
      </w:pPr>
      <w:r>
        <w:rPr>
          <w:rFonts w:ascii="Century Schoolbook"/>
          <w:sz w:val="24"/>
        </w:rPr>
        <w:t>10 Pts - Fire and Safety</w:t>
      </w:r>
    </w:p>
    <w:p w:rsidR="00573016" w:rsidRDefault="00573016">
      <w:pPr>
        <w:pStyle w:val="BodyText"/>
        <w:spacing w:before="11"/>
        <w:rPr>
          <w:rFonts w:ascii="Century Schoolbook"/>
          <w:sz w:val="23"/>
        </w:rPr>
      </w:pPr>
    </w:p>
    <w:p w:rsidR="00573016" w:rsidRDefault="0077703A">
      <w:pPr>
        <w:pStyle w:val="ListParagraph"/>
        <w:numPr>
          <w:ilvl w:val="0"/>
          <w:numId w:val="218"/>
        </w:numPr>
        <w:tabs>
          <w:tab w:val="left" w:pos="680"/>
        </w:tabs>
        <w:spacing w:line="288" w:lineRule="exact"/>
        <w:rPr>
          <w:rFonts w:ascii="Century Schoolbook"/>
          <w:sz w:val="24"/>
        </w:rPr>
      </w:pPr>
      <w:r>
        <w:rPr>
          <w:rFonts w:ascii="Century Schoolbook"/>
          <w:sz w:val="24"/>
        </w:rPr>
        <w:t>VAMC</w:t>
      </w:r>
      <w:r>
        <w:rPr>
          <w:rFonts w:ascii="Century Schoolbook"/>
          <w:spacing w:val="-2"/>
          <w:sz w:val="24"/>
        </w:rPr>
        <w:t xml:space="preserve"> </w:t>
      </w:r>
      <w:r>
        <w:rPr>
          <w:rFonts w:ascii="Century Schoolbook"/>
          <w:sz w:val="24"/>
        </w:rPr>
        <w:t>Priority</w:t>
      </w:r>
    </w:p>
    <w:p w:rsidR="00573016" w:rsidRDefault="0077703A">
      <w:pPr>
        <w:spacing w:line="288" w:lineRule="exact"/>
        <w:ind w:left="680"/>
        <w:rPr>
          <w:rFonts w:ascii="Century Schoolbook"/>
          <w:sz w:val="24"/>
        </w:rPr>
      </w:pPr>
      <w:r>
        <w:rPr>
          <w:rFonts w:ascii="Century Schoolbook"/>
          <w:sz w:val="24"/>
        </w:rPr>
        <w:t>Based on VAMC PRIORITY</w:t>
      </w:r>
    </w:p>
    <w:p w:rsidR="00573016" w:rsidRDefault="00573016">
      <w:pPr>
        <w:pStyle w:val="BodyText"/>
        <w:spacing w:before="11"/>
        <w:rPr>
          <w:rFonts w:ascii="Century Schoolbook"/>
          <w:sz w:val="23"/>
        </w:rPr>
      </w:pPr>
    </w:p>
    <w:p w:rsidR="00573016" w:rsidRDefault="0077703A">
      <w:pPr>
        <w:ind w:left="680"/>
        <w:rPr>
          <w:rFonts w:ascii="Century Schoolbook"/>
          <w:sz w:val="24"/>
        </w:rPr>
      </w:pPr>
      <w:r>
        <w:rPr>
          <w:rFonts w:ascii="Century Schoolbook"/>
          <w:sz w:val="24"/>
        </w:rPr>
        <w:t>MINOR MISC: 1st = 12 Pts, 2nd = 9 Pts., MINOR: Priority points not calculated.</w:t>
      </w:r>
    </w:p>
    <w:p w:rsidR="00573016" w:rsidRDefault="00573016">
      <w:pPr>
        <w:pStyle w:val="BodyText"/>
        <w:spacing w:before="11"/>
        <w:rPr>
          <w:rFonts w:ascii="Century Schoolbook"/>
          <w:sz w:val="23"/>
        </w:rPr>
      </w:pPr>
    </w:p>
    <w:p w:rsidR="00573016" w:rsidRDefault="0077703A">
      <w:pPr>
        <w:ind w:left="320"/>
        <w:rPr>
          <w:rFonts w:ascii="Century Schoolbook"/>
          <w:b/>
          <w:sz w:val="24"/>
        </w:rPr>
      </w:pPr>
      <w:r>
        <w:rPr>
          <w:rFonts w:ascii="Century Schoolbook"/>
          <w:sz w:val="24"/>
        </w:rPr>
        <w:t xml:space="preserve">Select Reports Option: </w:t>
      </w:r>
      <w:r>
        <w:rPr>
          <w:rFonts w:ascii="Century Schoolbook"/>
          <w:b/>
          <w:sz w:val="24"/>
        </w:rPr>
        <w:t>minor/Minor Misc Prioritization</w:t>
      </w:r>
    </w:p>
    <w:p w:rsidR="00573016" w:rsidRDefault="0077703A">
      <w:pPr>
        <w:pStyle w:val="BodyText"/>
        <w:tabs>
          <w:tab w:val="left" w:pos="1974"/>
          <w:tab w:val="left" w:pos="2522"/>
          <w:tab w:val="left" w:pos="4391"/>
        </w:tabs>
        <w:spacing w:before="43" w:line="276" w:lineRule="auto"/>
        <w:ind w:left="320" w:right="4449"/>
        <w:rPr>
          <w:b/>
        </w:rPr>
      </w:pPr>
      <w:r>
        <w:t>Select</w:t>
      </w:r>
      <w:r>
        <w:rPr>
          <w:spacing w:val="-49"/>
        </w:rPr>
        <w:t xml:space="preserve"> </w:t>
      </w:r>
      <w:r>
        <w:t>PROJECT</w:t>
      </w:r>
      <w:r>
        <w:rPr>
          <w:spacing w:val="-50"/>
        </w:rPr>
        <w:t xml:space="preserve"> </w:t>
      </w:r>
      <w:r>
        <w:t>NUMBER:</w:t>
      </w:r>
      <w:r>
        <w:rPr>
          <w:spacing w:val="-49"/>
        </w:rPr>
        <w:t xml:space="preserve"> </w:t>
      </w:r>
      <w:r w:rsidR="006B6161">
        <w:t>999</w:t>
      </w:r>
      <w:r>
        <w:t>-383</w:t>
      </w:r>
      <w:r>
        <w:tab/>
      </w:r>
      <w:r>
        <w:rPr>
          <w:w w:val="95"/>
        </w:rPr>
        <w:t xml:space="preserve">RENOVATE </w:t>
      </w:r>
      <w:r>
        <w:rPr>
          <w:spacing w:val="-2"/>
          <w:w w:val="95"/>
        </w:rPr>
        <w:t xml:space="preserve">MED/CLINICAL </w:t>
      </w:r>
      <w:r>
        <w:t>DEVICE:</w:t>
      </w:r>
      <w:r>
        <w:rPr>
          <w:spacing w:val="-47"/>
        </w:rPr>
        <w:t xml:space="preserve"> </w:t>
      </w:r>
      <w:r>
        <w:t>HOME//</w:t>
      </w:r>
      <w:r>
        <w:tab/>
      </w:r>
      <w:r>
        <w:rPr>
          <w:b/>
        </w:rPr>
        <w:t>;80</w:t>
      </w:r>
      <w:r>
        <w:rPr>
          <w:b/>
        </w:rPr>
        <w:tab/>
        <w:t>LAN</w:t>
      </w:r>
    </w:p>
    <w:p w:rsidR="00573016" w:rsidRDefault="00573016">
      <w:pPr>
        <w:pStyle w:val="BodyText"/>
        <w:rPr>
          <w:b/>
          <w:sz w:val="20"/>
        </w:rPr>
      </w:pPr>
    </w:p>
    <w:p w:rsidR="00573016" w:rsidRDefault="00573016">
      <w:pPr>
        <w:pStyle w:val="BodyText"/>
        <w:spacing w:before="4"/>
        <w:rPr>
          <w:b/>
          <w:sz w:val="23"/>
        </w:rPr>
      </w:pPr>
    </w:p>
    <w:p w:rsidR="00573016" w:rsidRDefault="0077703A">
      <w:pPr>
        <w:pStyle w:val="BodyText"/>
        <w:ind w:left="1832"/>
      </w:pPr>
      <w:r>
        <w:t>FY 1996 MINOR DESIGN PRIORITIZATION SCORING</w:t>
      </w:r>
      <w:r>
        <w:rPr>
          <w:spacing w:val="-77"/>
        </w:rPr>
        <w:t xml:space="preserve"> </w:t>
      </w:r>
      <w:r>
        <w:t>SHEET</w:t>
      </w:r>
    </w:p>
    <w:p w:rsidR="00573016" w:rsidRDefault="00573016">
      <w:pPr>
        <w:pStyle w:val="BodyText"/>
        <w:spacing w:before="4"/>
        <w:rPr>
          <w:sz w:val="24"/>
        </w:rPr>
      </w:pPr>
    </w:p>
    <w:p w:rsidR="00573016" w:rsidRDefault="0077703A">
      <w:pPr>
        <w:pStyle w:val="BodyText"/>
        <w:ind w:left="320"/>
      </w:pPr>
      <w:r>
        <w:t xml:space="preserve">Medical Center: </w:t>
      </w:r>
      <w:r w:rsidR="006B6161">
        <w:t>ANYCITY</w:t>
      </w:r>
    </w:p>
    <w:p w:rsidR="00573016" w:rsidRDefault="0077703A">
      <w:pPr>
        <w:pStyle w:val="BodyText"/>
        <w:tabs>
          <w:tab w:val="left" w:pos="6426"/>
        </w:tabs>
        <w:spacing w:before="36" w:after="35"/>
        <w:ind w:left="320"/>
      </w:pPr>
      <w:r>
        <w:t>Project</w:t>
      </w:r>
      <w:r>
        <w:rPr>
          <w:spacing w:val="-48"/>
        </w:rPr>
        <w:t xml:space="preserve"> </w:t>
      </w:r>
      <w:r>
        <w:t>Title:</w:t>
      </w:r>
      <w:r>
        <w:tab/>
        <w:t>Project</w:t>
      </w:r>
      <w:r>
        <w:rPr>
          <w:spacing w:val="-8"/>
        </w:rPr>
        <w:t xml:space="preserve"> </w:t>
      </w:r>
      <w:r>
        <w:t>#</w:t>
      </w:r>
    </w:p>
    <w:tbl>
      <w:tblPr>
        <w:tblW w:w="0" w:type="auto"/>
        <w:tblInd w:w="277" w:type="dxa"/>
        <w:tblLayout w:type="fixed"/>
        <w:tblCellMar>
          <w:left w:w="0" w:type="dxa"/>
          <w:right w:w="0" w:type="dxa"/>
        </w:tblCellMar>
        <w:tblLook w:val="01E0" w:firstRow="1" w:lastRow="1" w:firstColumn="1" w:lastColumn="1" w:noHBand="0" w:noVBand="0"/>
      </w:tblPr>
      <w:tblGrid>
        <w:gridCol w:w="3154"/>
        <w:gridCol w:w="814"/>
        <w:gridCol w:w="560"/>
        <w:gridCol w:w="1069"/>
        <w:gridCol w:w="1323"/>
        <w:gridCol w:w="1220"/>
      </w:tblGrid>
      <w:tr w:rsidR="00573016">
        <w:trPr>
          <w:trHeight w:val="823"/>
        </w:trPr>
        <w:tc>
          <w:tcPr>
            <w:tcW w:w="3154" w:type="dxa"/>
          </w:tcPr>
          <w:p w:rsidR="00573016" w:rsidRDefault="0077703A">
            <w:pPr>
              <w:pStyle w:val="TableParagraph"/>
              <w:spacing w:before="2"/>
              <w:ind w:left="50"/>
              <w:rPr>
                <w:sz w:val="18"/>
              </w:rPr>
            </w:pPr>
            <w:r>
              <w:rPr>
                <w:sz w:val="18"/>
              </w:rPr>
              <w:t>RENOVATE MED/CLINICAL</w:t>
            </w:r>
          </w:p>
          <w:p w:rsidR="00573016" w:rsidRDefault="00573016">
            <w:pPr>
              <w:pStyle w:val="TableParagraph"/>
              <w:spacing w:before="4"/>
              <w:rPr>
                <w:sz w:val="24"/>
              </w:rPr>
            </w:pPr>
          </w:p>
          <w:p w:rsidR="00573016" w:rsidRDefault="0077703A">
            <w:pPr>
              <w:pStyle w:val="TableParagraph"/>
              <w:ind w:left="50"/>
              <w:rPr>
                <w:sz w:val="18"/>
              </w:rPr>
            </w:pPr>
            <w:r>
              <w:rPr>
                <w:w w:val="95"/>
                <w:sz w:val="18"/>
              </w:rPr>
              <w:t>Category: CLINICAL IMPROVEMENT</w:t>
            </w:r>
          </w:p>
        </w:tc>
        <w:tc>
          <w:tcPr>
            <w:tcW w:w="814" w:type="dxa"/>
          </w:tcPr>
          <w:p w:rsidR="00573016" w:rsidRDefault="00573016">
            <w:pPr>
              <w:pStyle w:val="TableParagraph"/>
              <w:rPr>
                <w:rFonts w:ascii="Times New Roman"/>
                <w:sz w:val="20"/>
              </w:rPr>
            </w:pPr>
          </w:p>
        </w:tc>
        <w:tc>
          <w:tcPr>
            <w:tcW w:w="560" w:type="dxa"/>
          </w:tcPr>
          <w:p w:rsidR="00573016" w:rsidRDefault="00573016">
            <w:pPr>
              <w:pStyle w:val="TableParagraph"/>
              <w:rPr>
                <w:rFonts w:ascii="Times New Roman"/>
                <w:sz w:val="20"/>
              </w:rPr>
            </w:pPr>
          </w:p>
        </w:tc>
        <w:tc>
          <w:tcPr>
            <w:tcW w:w="1069" w:type="dxa"/>
          </w:tcPr>
          <w:p w:rsidR="00573016" w:rsidRDefault="00573016">
            <w:pPr>
              <w:pStyle w:val="TableParagraph"/>
              <w:rPr>
                <w:rFonts w:ascii="Times New Roman"/>
                <w:sz w:val="20"/>
              </w:rPr>
            </w:pPr>
          </w:p>
        </w:tc>
        <w:tc>
          <w:tcPr>
            <w:tcW w:w="1323" w:type="dxa"/>
          </w:tcPr>
          <w:p w:rsidR="00573016" w:rsidRDefault="006B6161">
            <w:pPr>
              <w:pStyle w:val="TableParagraph"/>
              <w:spacing w:before="2"/>
              <w:ind w:left="559"/>
              <w:rPr>
                <w:sz w:val="18"/>
              </w:rPr>
            </w:pPr>
            <w:r>
              <w:rPr>
                <w:w w:val="95"/>
                <w:sz w:val="18"/>
              </w:rPr>
              <w:t>999</w:t>
            </w:r>
            <w:r w:rsidR="0077703A">
              <w:rPr>
                <w:w w:val="95"/>
                <w:sz w:val="18"/>
              </w:rPr>
              <w:t>-383</w:t>
            </w:r>
          </w:p>
        </w:tc>
        <w:tc>
          <w:tcPr>
            <w:tcW w:w="1220" w:type="dxa"/>
          </w:tcPr>
          <w:p w:rsidR="00573016" w:rsidRDefault="00573016">
            <w:pPr>
              <w:pStyle w:val="TableParagraph"/>
              <w:rPr>
                <w:rFonts w:ascii="Times New Roman"/>
                <w:sz w:val="20"/>
              </w:rPr>
            </w:pPr>
          </w:p>
        </w:tc>
      </w:tr>
      <w:tr w:rsidR="00573016">
        <w:trPr>
          <w:trHeight w:val="480"/>
        </w:trPr>
        <w:tc>
          <w:tcPr>
            <w:tcW w:w="3154" w:type="dxa"/>
          </w:tcPr>
          <w:p w:rsidR="00573016" w:rsidRDefault="0077703A">
            <w:pPr>
              <w:pStyle w:val="TableParagraph"/>
              <w:tabs>
                <w:tab w:val="left" w:pos="1881"/>
              </w:tabs>
              <w:spacing w:before="138"/>
              <w:ind w:left="50"/>
              <w:rPr>
                <w:sz w:val="18"/>
              </w:rPr>
            </w:pPr>
            <w:r>
              <w:rPr>
                <w:sz w:val="18"/>
              </w:rPr>
              <w:t>TOTAL</w:t>
            </w:r>
            <w:r>
              <w:rPr>
                <w:spacing w:val="-54"/>
                <w:sz w:val="18"/>
              </w:rPr>
              <w:t xml:space="preserve"> </w:t>
            </w:r>
            <w:r>
              <w:rPr>
                <w:sz w:val="18"/>
              </w:rPr>
              <w:t>ESTIMATED:</w:t>
            </w:r>
            <w:r>
              <w:rPr>
                <w:sz w:val="18"/>
              </w:rPr>
              <w:tab/>
            </w:r>
            <w:r>
              <w:rPr>
                <w:w w:val="95"/>
                <w:sz w:val="18"/>
              </w:rPr>
              <w:t>Construction</w:t>
            </w:r>
          </w:p>
        </w:tc>
        <w:tc>
          <w:tcPr>
            <w:tcW w:w="814" w:type="dxa"/>
          </w:tcPr>
          <w:p w:rsidR="00573016" w:rsidRDefault="0077703A">
            <w:pPr>
              <w:pStyle w:val="TableParagraph"/>
              <w:spacing w:before="138"/>
              <w:ind w:left="51"/>
              <w:rPr>
                <w:sz w:val="18"/>
              </w:rPr>
            </w:pPr>
            <w:r>
              <w:rPr>
                <w:sz w:val="18"/>
              </w:rPr>
              <w:t>Cost: 0</w:t>
            </w:r>
          </w:p>
        </w:tc>
        <w:tc>
          <w:tcPr>
            <w:tcW w:w="560" w:type="dxa"/>
          </w:tcPr>
          <w:p w:rsidR="00573016" w:rsidRDefault="00573016">
            <w:pPr>
              <w:pStyle w:val="TableParagraph"/>
              <w:rPr>
                <w:rFonts w:ascii="Times New Roman"/>
                <w:sz w:val="20"/>
              </w:rPr>
            </w:pPr>
          </w:p>
        </w:tc>
        <w:tc>
          <w:tcPr>
            <w:tcW w:w="1069" w:type="dxa"/>
          </w:tcPr>
          <w:p w:rsidR="00573016" w:rsidRDefault="00573016">
            <w:pPr>
              <w:pStyle w:val="TableParagraph"/>
              <w:rPr>
                <w:rFonts w:ascii="Times New Roman"/>
                <w:sz w:val="20"/>
              </w:rPr>
            </w:pPr>
          </w:p>
        </w:tc>
        <w:tc>
          <w:tcPr>
            <w:tcW w:w="1323" w:type="dxa"/>
          </w:tcPr>
          <w:p w:rsidR="00573016" w:rsidRDefault="0077703A">
            <w:pPr>
              <w:pStyle w:val="TableParagraph"/>
              <w:spacing w:before="138"/>
              <w:ind w:left="50"/>
              <w:rPr>
                <w:sz w:val="18"/>
              </w:rPr>
            </w:pPr>
            <w:r>
              <w:rPr>
                <w:sz w:val="18"/>
              </w:rPr>
              <w:t>Design</w:t>
            </w:r>
            <w:r>
              <w:rPr>
                <w:spacing w:val="-53"/>
                <w:sz w:val="18"/>
              </w:rPr>
              <w:t xml:space="preserve"> </w:t>
            </w:r>
            <w:r>
              <w:rPr>
                <w:sz w:val="18"/>
              </w:rPr>
              <w:t>Cost:</w:t>
            </w:r>
          </w:p>
        </w:tc>
        <w:tc>
          <w:tcPr>
            <w:tcW w:w="1220" w:type="dxa"/>
          </w:tcPr>
          <w:p w:rsidR="00573016" w:rsidRDefault="0077703A">
            <w:pPr>
              <w:pStyle w:val="TableParagraph"/>
              <w:spacing w:before="138"/>
              <w:ind w:left="50"/>
              <w:rPr>
                <w:sz w:val="18"/>
              </w:rPr>
            </w:pPr>
            <w:r>
              <w:rPr>
                <w:w w:val="94"/>
                <w:sz w:val="18"/>
              </w:rPr>
              <w:t>0</w:t>
            </w:r>
          </w:p>
        </w:tc>
      </w:tr>
      <w:tr w:rsidR="00573016">
        <w:trPr>
          <w:trHeight w:val="583"/>
        </w:trPr>
        <w:tc>
          <w:tcPr>
            <w:tcW w:w="3154" w:type="dxa"/>
          </w:tcPr>
          <w:p w:rsidR="00573016" w:rsidRDefault="0077703A">
            <w:pPr>
              <w:pStyle w:val="TableParagraph"/>
              <w:spacing w:before="102" w:line="240" w:lineRule="atLeast"/>
              <w:ind w:left="252" w:hanging="203"/>
              <w:rPr>
                <w:sz w:val="18"/>
              </w:rPr>
            </w:pPr>
            <w:r>
              <w:rPr>
                <w:sz w:val="18"/>
              </w:rPr>
              <w:t xml:space="preserve">Activations FY: 1997 </w:t>
            </w:r>
            <w:r>
              <w:rPr>
                <w:w w:val="95"/>
                <w:sz w:val="18"/>
              </w:rPr>
              <w:t>Additional FTEE Required:</w:t>
            </w:r>
          </w:p>
        </w:tc>
        <w:tc>
          <w:tcPr>
            <w:tcW w:w="814" w:type="dxa"/>
          </w:tcPr>
          <w:p w:rsidR="00573016" w:rsidRDefault="00573016">
            <w:pPr>
              <w:pStyle w:val="TableParagraph"/>
              <w:rPr>
                <w:rFonts w:ascii="Times New Roman"/>
                <w:sz w:val="20"/>
              </w:rPr>
            </w:pPr>
          </w:p>
        </w:tc>
        <w:tc>
          <w:tcPr>
            <w:tcW w:w="560" w:type="dxa"/>
          </w:tcPr>
          <w:p w:rsidR="00573016" w:rsidRDefault="00573016">
            <w:pPr>
              <w:pStyle w:val="TableParagraph"/>
              <w:rPr>
                <w:sz w:val="20"/>
              </w:rPr>
            </w:pPr>
          </w:p>
          <w:p w:rsidR="00573016" w:rsidRDefault="0077703A">
            <w:pPr>
              <w:pStyle w:val="TableParagraph"/>
              <w:spacing w:before="152" w:line="185" w:lineRule="exact"/>
              <w:ind w:left="51"/>
              <w:rPr>
                <w:sz w:val="18"/>
              </w:rPr>
            </w:pPr>
            <w:r>
              <w:rPr>
                <w:sz w:val="18"/>
              </w:rPr>
              <w:t>2.00</w:t>
            </w:r>
          </w:p>
        </w:tc>
        <w:tc>
          <w:tcPr>
            <w:tcW w:w="1069" w:type="dxa"/>
          </w:tcPr>
          <w:p w:rsidR="00573016" w:rsidRDefault="00573016">
            <w:pPr>
              <w:pStyle w:val="TableParagraph"/>
              <w:rPr>
                <w:sz w:val="20"/>
              </w:rPr>
            </w:pPr>
          </w:p>
          <w:p w:rsidR="00573016" w:rsidRDefault="0077703A">
            <w:pPr>
              <w:pStyle w:val="TableParagraph"/>
              <w:spacing w:before="152" w:line="185" w:lineRule="exact"/>
              <w:ind w:left="102"/>
              <w:rPr>
                <w:sz w:val="18"/>
              </w:rPr>
            </w:pPr>
            <w:r>
              <w:rPr>
                <w:w w:val="95"/>
                <w:sz w:val="18"/>
              </w:rPr>
              <w:t>Recurring</w:t>
            </w:r>
          </w:p>
        </w:tc>
        <w:tc>
          <w:tcPr>
            <w:tcW w:w="1323" w:type="dxa"/>
          </w:tcPr>
          <w:p w:rsidR="00573016" w:rsidRDefault="00573016">
            <w:pPr>
              <w:pStyle w:val="TableParagraph"/>
              <w:rPr>
                <w:sz w:val="20"/>
              </w:rPr>
            </w:pPr>
          </w:p>
          <w:p w:rsidR="00573016" w:rsidRDefault="0077703A">
            <w:pPr>
              <w:pStyle w:val="TableParagraph"/>
              <w:spacing w:before="152" w:line="185" w:lineRule="exact"/>
              <w:ind w:left="50"/>
              <w:rPr>
                <w:sz w:val="18"/>
              </w:rPr>
            </w:pPr>
            <w:r>
              <w:rPr>
                <w:sz w:val="18"/>
              </w:rPr>
              <w:t>PS $:</w:t>
            </w:r>
          </w:p>
        </w:tc>
        <w:tc>
          <w:tcPr>
            <w:tcW w:w="1220" w:type="dxa"/>
          </w:tcPr>
          <w:p w:rsidR="00573016" w:rsidRDefault="00573016">
            <w:pPr>
              <w:pStyle w:val="TableParagraph"/>
              <w:rPr>
                <w:sz w:val="20"/>
              </w:rPr>
            </w:pPr>
          </w:p>
          <w:p w:rsidR="00573016" w:rsidRDefault="0077703A">
            <w:pPr>
              <w:pStyle w:val="TableParagraph"/>
              <w:spacing w:before="152" w:line="185" w:lineRule="exact"/>
              <w:ind w:left="559"/>
              <w:rPr>
                <w:sz w:val="18"/>
              </w:rPr>
            </w:pPr>
            <w:r>
              <w:rPr>
                <w:w w:val="95"/>
                <w:sz w:val="18"/>
              </w:rPr>
              <w:t>70,000</w:t>
            </w:r>
          </w:p>
        </w:tc>
      </w:tr>
    </w:tbl>
    <w:p w:rsidR="00573016" w:rsidRDefault="00573016">
      <w:pPr>
        <w:spacing w:line="185" w:lineRule="exact"/>
        <w:rPr>
          <w:sz w:val="18"/>
        </w:rPr>
        <w:sectPr w:rsidR="00573016">
          <w:pgSz w:w="12240" w:h="15840"/>
          <w:pgMar w:top="1200" w:right="140" w:bottom="1200" w:left="1120" w:header="718" w:footer="1002" w:gutter="0"/>
          <w:cols w:space="720"/>
        </w:sectPr>
      </w:pPr>
    </w:p>
    <w:p w:rsidR="00573016" w:rsidRDefault="0077703A">
      <w:pPr>
        <w:pStyle w:val="BodyText"/>
        <w:spacing w:before="35" w:line="283" w:lineRule="auto"/>
        <w:ind w:left="521" w:right="-9"/>
      </w:pPr>
      <w:r>
        <w:t>Non-Recurring</w:t>
      </w:r>
      <w:r>
        <w:rPr>
          <w:spacing w:val="-52"/>
        </w:rPr>
        <w:t xml:space="preserve"> </w:t>
      </w:r>
      <w:r>
        <w:t>All</w:t>
      </w:r>
      <w:r>
        <w:rPr>
          <w:spacing w:val="-52"/>
        </w:rPr>
        <w:t xml:space="preserve"> </w:t>
      </w:r>
      <w:r>
        <w:t>Other</w:t>
      </w:r>
      <w:r>
        <w:rPr>
          <w:spacing w:val="-51"/>
        </w:rPr>
        <w:t xml:space="preserve"> </w:t>
      </w:r>
      <w:r>
        <w:rPr>
          <w:spacing w:val="-9"/>
        </w:rPr>
        <w:t xml:space="preserve">$: </w:t>
      </w:r>
      <w:r>
        <w:t>Travel .007 $:</w:t>
      </w:r>
    </w:p>
    <w:p w:rsidR="00573016" w:rsidRDefault="0077703A">
      <w:pPr>
        <w:pStyle w:val="BodyText"/>
        <w:tabs>
          <w:tab w:val="left" w:pos="1692"/>
          <w:tab w:val="left" w:pos="4236"/>
        </w:tabs>
        <w:spacing w:before="35"/>
        <w:ind w:left="470"/>
      </w:pPr>
      <w:r>
        <w:br w:type="column"/>
      </w:r>
      <w:r>
        <w:t>400,000</w:t>
      </w:r>
      <w:r>
        <w:tab/>
      </w:r>
      <w:r>
        <w:t>Equipment</w:t>
      </w:r>
      <w:r>
        <w:rPr>
          <w:spacing w:val="-42"/>
        </w:rPr>
        <w:t xml:space="preserve"> </w:t>
      </w:r>
      <w:r>
        <w:t>$:</w:t>
      </w:r>
      <w:r>
        <w:tab/>
        <w:t>1,826,000</w:t>
      </w:r>
    </w:p>
    <w:p w:rsidR="00573016" w:rsidRDefault="0077703A">
      <w:pPr>
        <w:pStyle w:val="BodyText"/>
        <w:tabs>
          <w:tab w:val="left" w:pos="1692"/>
          <w:tab w:val="right" w:pos="5152"/>
        </w:tabs>
        <w:spacing w:before="36"/>
        <w:ind w:left="674"/>
      </w:pPr>
      <w:r>
        <w:t>9,132</w:t>
      </w:r>
      <w:r>
        <w:tab/>
        <w:t>Recurring all</w:t>
      </w:r>
      <w:r>
        <w:rPr>
          <w:spacing w:val="-32"/>
        </w:rPr>
        <w:t xml:space="preserve"> </w:t>
      </w:r>
      <w:r>
        <w:t>other</w:t>
      </w:r>
      <w:r>
        <w:rPr>
          <w:spacing w:val="-16"/>
        </w:rPr>
        <w:t xml:space="preserve"> </w:t>
      </w:r>
      <w:r>
        <w:t>$:</w:t>
      </w:r>
      <w:r>
        <w:tab/>
        <w:t>1</w:t>
      </w:r>
    </w:p>
    <w:p w:rsidR="00573016" w:rsidRDefault="00573016">
      <w:pPr>
        <w:sectPr w:rsidR="00573016">
          <w:type w:val="continuous"/>
          <w:pgSz w:w="12240" w:h="15840"/>
          <w:pgMar w:top="1360" w:right="140" w:bottom="280" w:left="1120" w:header="720" w:footer="720" w:gutter="0"/>
          <w:cols w:num="2" w:space="720" w:equalWidth="0">
            <w:col w:w="3168" w:space="40"/>
            <w:col w:w="7772"/>
          </w:cols>
        </w:sectPr>
      </w:pPr>
    </w:p>
    <w:p w:rsidR="00573016" w:rsidRDefault="00573016">
      <w:pPr>
        <w:pStyle w:val="BodyText"/>
        <w:spacing w:before="1"/>
        <w:rPr>
          <w:sz w:val="21"/>
        </w:rPr>
      </w:pPr>
    </w:p>
    <w:p w:rsidR="00573016" w:rsidRDefault="0077703A">
      <w:pPr>
        <w:pStyle w:val="BodyText"/>
        <w:ind w:left="320"/>
      </w:pPr>
      <w:r>
        <w:t>Major/Minor Funded Projects to which</w:t>
      </w:r>
      <w:r>
        <w:rPr>
          <w:spacing w:val="-53"/>
        </w:rPr>
        <w:t xml:space="preserve"> </w:t>
      </w:r>
      <w:r>
        <w:t>Domino</w:t>
      </w:r>
    </w:p>
    <w:p w:rsidR="00573016" w:rsidRDefault="0077703A">
      <w:pPr>
        <w:pStyle w:val="BodyText"/>
        <w:tabs>
          <w:tab w:val="left" w:pos="1846"/>
          <w:tab w:val="left" w:pos="7444"/>
        </w:tabs>
        <w:spacing w:before="36"/>
        <w:ind w:left="522"/>
      </w:pPr>
      <w:r>
        <w:t>#</w:t>
      </w:r>
      <w:r>
        <w:tab/>
        <w:t>Title</w:t>
      </w:r>
      <w:r>
        <w:tab/>
        <w:t>Type</w:t>
      </w:r>
    </w:p>
    <w:p w:rsidR="00573016" w:rsidRDefault="00573016">
      <w:pPr>
        <w:pStyle w:val="BodyText"/>
        <w:rPr>
          <w:sz w:val="20"/>
        </w:rPr>
      </w:pPr>
    </w:p>
    <w:p w:rsidR="00573016" w:rsidRDefault="00573016">
      <w:pPr>
        <w:pStyle w:val="BodyText"/>
        <w:rPr>
          <w:sz w:val="20"/>
        </w:rPr>
      </w:pPr>
    </w:p>
    <w:p w:rsidR="00573016" w:rsidRDefault="00573016">
      <w:pPr>
        <w:pStyle w:val="BodyText"/>
        <w:spacing w:before="8"/>
        <w:rPr>
          <w:sz w:val="26"/>
        </w:rPr>
      </w:pPr>
    </w:p>
    <w:p w:rsidR="00573016" w:rsidRDefault="0077703A">
      <w:pPr>
        <w:pStyle w:val="BodyText"/>
        <w:ind w:left="320"/>
      </w:pPr>
      <w:r>
        <w:t>Equipment Over $250K:</w:t>
      </w:r>
    </w:p>
    <w:p w:rsidR="00573016" w:rsidRDefault="0077703A">
      <w:pPr>
        <w:pStyle w:val="BodyText"/>
        <w:tabs>
          <w:tab w:val="left" w:pos="4391"/>
          <w:tab w:val="left" w:pos="5408"/>
          <w:tab w:val="left" w:pos="6630"/>
        </w:tabs>
        <w:spacing w:before="37"/>
        <w:ind w:left="522"/>
      </w:pPr>
      <w:r>
        <w:t>Name:</w:t>
      </w:r>
      <w:r>
        <w:tab/>
        <w:t>A/R:</w:t>
      </w:r>
      <w:r>
        <w:tab/>
        <w:t>Qty:</w:t>
      </w:r>
      <w:r>
        <w:tab/>
        <w:t>$</w:t>
      </w:r>
    </w:p>
    <w:p w:rsidR="00573016" w:rsidRDefault="00573016">
      <w:pPr>
        <w:pStyle w:val="BodyText"/>
        <w:spacing w:before="4"/>
        <w:rPr>
          <w:sz w:val="24"/>
        </w:rPr>
      </w:pPr>
    </w:p>
    <w:p w:rsidR="00573016" w:rsidRDefault="0077703A">
      <w:pPr>
        <w:pStyle w:val="BodyText"/>
        <w:ind w:left="320"/>
      </w:pPr>
      <w:r>
        <w:t>Brief Project Description:</w:t>
      </w:r>
    </w:p>
    <w:p w:rsidR="00573016" w:rsidRDefault="0077703A">
      <w:pPr>
        <w:pStyle w:val="BodyText"/>
        <w:spacing w:before="36" w:line="283" w:lineRule="auto"/>
        <w:ind w:left="1228" w:right="3636"/>
      </w:pPr>
      <w:r>
        <w:t>RENOVATION,</w:t>
      </w:r>
      <w:r>
        <w:rPr>
          <w:spacing w:val="-42"/>
        </w:rPr>
        <w:t xml:space="preserve"> </w:t>
      </w:r>
      <w:r>
        <w:t>EXPANSION,</w:t>
      </w:r>
      <w:r>
        <w:rPr>
          <w:spacing w:val="-41"/>
        </w:rPr>
        <w:t xml:space="preserve"> </w:t>
      </w:r>
      <w:r>
        <w:t>AND</w:t>
      </w:r>
      <w:r>
        <w:rPr>
          <w:spacing w:val="-42"/>
        </w:rPr>
        <w:t xml:space="preserve"> </w:t>
      </w:r>
      <w:r>
        <w:t>UPGRADE</w:t>
      </w:r>
      <w:r>
        <w:rPr>
          <w:spacing w:val="-41"/>
        </w:rPr>
        <w:t xml:space="preserve"> </w:t>
      </w:r>
      <w:r>
        <w:t>OF</w:t>
      </w:r>
      <w:r>
        <w:rPr>
          <w:spacing w:val="-42"/>
        </w:rPr>
        <w:t xml:space="preserve"> </w:t>
      </w:r>
      <w:r>
        <w:t>10000</w:t>
      </w:r>
      <w:r>
        <w:rPr>
          <w:spacing w:val="-41"/>
        </w:rPr>
        <w:t xml:space="preserve"> </w:t>
      </w:r>
      <w:r>
        <w:t>S.F.</w:t>
      </w:r>
      <w:r>
        <w:rPr>
          <w:spacing w:val="-42"/>
        </w:rPr>
        <w:t xml:space="preserve"> </w:t>
      </w:r>
      <w:r>
        <w:t>OF</w:t>
      </w:r>
      <w:r>
        <w:rPr>
          <w:spacing w:val="-41"/>
        </w:rPr>
        <w:t xml:space="preserve"> </w:t>
      </w:r>
      <w:r>
        <w:t>SPACE</w:t>
      </w:r>
      <w:r>
        <w:rPr>
          <w:spacing w:val="-42"/>
        </w:rPr>
        <w:t xml:space="preserve"> </w:t>
      </w:r>
      <w:r>
        <w:rPr>
          <w:spacing w:val="-6"/>
        </w:rPr>
        <w:t xml:space="preserve">TO </w:t>
      </w:r>
      <w:r>
        <w:t>CORRECT DEFICIENCIES IN FOUR SECTIONS OF MEDICAL SERVICE INCLUDING</w:t>
      </w:r>
      <w:r>
        <w:rPr>
          <w:spacing w:val="-42"/>
        </w:rPr>
        <w:t xml:space="preserve"> </w:t>
      </w:r>
      <w:r>
        <w:t>PULMONARY,</w:t>
      </w:r>
      <w:r>
        <w:rPr>
          <w:spacing w:val="-42"/>
        </w:rPr>
        <w:t xml:space="preserve"> </w:t>
      </w:r>
      <w:r>
        <w:t>RESPIRATORY,</w:t>
      </w:r>
      <w:r>
        <w:rPr>
          <w:spacing w:val="-42"/>
        </w:rPr>
        <w:t xml:space="preserve"> </w:t>
      </w:r>
      <w:r>
        <w:t>GASTROENTEROLOGY,</w:t>
      </w:r>
      <w:r>
        <w:rPr>
          <w:spacing w:val="-42"/>
        </w:rPr>
        <w:t xml:space="preserve"> </w:t>
      </w:r>
      <w:r>
        <w:t>AND</w:t>
      </w:r>
    </w:p>
    <w:p w:rsidR="00573016" w:rsidRDefault="00573016">
      <w:pPr>
        <w:spacing w:line="283" w:lineRule="auto"/>
        <w:sectPr w:rsidR="00573016">
          <w:type w:val="continuous"/>
          <w:pgSz w:w="12240" w:h="15840"/>
          <w:pgMar w:top="1360" w:right="140" w:bottom="280" w:left="1120" w:header="720" w:footer="720" w:gutter="0"/>
          <w:cols w:space="720"/>
        </w:sectPr>
      </w:pPr>
    </w:p>
    <w:p w:rsidR="00573016" w:rsidRDefault="00573016">
      <w:pPr>
        <w:pStyle w:val="BodyText"/>
        <w:spacing w:before="9"/>
        <w:rPr>
          <w:sz w:val="15"/>
        </w:rPr>
      </w:pPr>
    </w:p>
    <w:p w:rsidR="00573016" w:rsidRDefault="0077703A">
      <w:pPr>
        <w:pStyle w:val="BodyText"/>
        <w:spacing w:before="103"/>
        <w:ind w:left="1227"/>
      </w:pPr>
      <w:r>
        <w:t>CARDIOLOGY LAB. FDP ACTION # S18.</w:t>
      </w:r>
    </w:p>
    <w:p w:rsidR="00573016" w:rsidRDefault="00573016">
      <w:pPr>
        <w:pStyle w:val="BodyText"/>
        <w:rPr>
          <w:sz w:val="20"/>
        </w:rPr>
      </w:pPr>
    </w:p>
    <w:p w:rsidR="00573016" w:rsidRDefault="00573016">
      <w:pPr>
        <w:pStyle w:val="BodyText"/>
        <w:rPr>
          <w:sz w:val="20"/>
        </w:rPr>
      </w:pPr>
    </w:p>
    <w:p w:rsidR="00573016" w:rsidRDefault="00573016">
      <w:pPr>
        <w:pStyle w:val="BodyText"/>
        <w:spacing w:before="8"/>
        <w:rPr>
          <w:sz w:val="17"/>
        </w:rPr>
      </w:pPr>
    </w:p>
    <w:p w:rsidR="00573016" w:rsidRDefault="00573016">
      <w:pPr>
        <w:rPr>
          <w:sz w:val="17"/>
        </w:rPr>
        <w:sectPr w:rsidR="00573016">
          <w:pgSz w:w="12240" w:h="15840"/>
          <w:pgMar w:top="1200" w:right="140" w:bottom="1200" w:left="1120" w:header="718" w:footer="1002" w:gutter="0"/>
          <w:cols w:space="720"/>
        </w:sectPr>
      </w:pPr>
    </w:p>
    <w:p w:rsidR="00573016" w:rsidRDefault="00573016">
      <w:pPr>
        <w:pStyle w:val="BodyText"/>
        <w:rPr>
          <w:sz w:val="20"/>
        </w:rPr>
      </w:pPr>
    </w:p>
    <w:p w:rsidR="00573016" w:rsidRDefault="0077703A">
      <w:pPr>
        <w:pStyle w:val="ListParagraph"/>
        <w:numPr>
          <w:ilvl w:val="0"/>
          <w:numId w:val="217"/>
        </w:numPr>
        <w:tabs>
          <w:tab w:val="left" w:pos="626"/>
        </w:tabs>
        <w:spacing w:before="115" w:line="240" w:lineRule="auto"/>
        <w:rPr>
          <w:sz w:val="18"/>
        </w:rPr>
      </w:pPr>
      <w:r>
        <w:rPr>
          <w:sz w:val="18"/>
        </w:rPr>
        <w:t>Cited</w:t>
      </w:r>
      <w:r>
        <w:rPr>
          <w:spacing w:val="-43"/>
          <w:sz w:val="18"/>
        </w:rPr>
        <w:t xml:space="preserve"> </w:t>
      </w:r>
      <w:r>
        <w:rPr>
          <w:sz w:val="18"/>
        </w:rPr>
        <w:t>JCAHO/AALAC/CAP</w:t>
      </w:r>
      <w:r>
        <w:rPr>
          <w:spacing w:val="-42"/>
          <w:sz w:val="18"/>
        </w:rPr>
        <w:t xml:space="preserve"> </w:t>
      </w:r>
      <w:r>
        <w:rPr>
          <w:sz w:val="18"/>
        </w:rPr>
        <w:t>Accreditation</w:t>
      </w:r>
      <w:r>
        <w:rPr>
          <w:spacing w:val="-42"/>
          <w:sz w:val="18"/>
        </w:rPr>
        <w:t xml:space="preserve"> </w:t>
      </w:r>
      <w:r>
        <w:rPr>
          <w:sz w:val="18"/>
        </w:rPr>
        <w:t>Deficiency.</w:t>
      </w:r>
    </w:p>
    <w:p w:rsidR="00573016" w:rsidRDefault="0077703A">
      <w:pPr>
        <w:pStyle w:val="BodyText"/>
        <w:tabs>
          <w:tab w:val="left" w:pos="2253"/>
          <w:tab w:val="left" w:pos="3271"/>
        </w:tabs>
        <w:spacing w:before="37" w:line="204" w:lineRule="exact"/>
        <w:ind w:left="925"/>
      </w:pPr>
      <w:r>
        <w:t>Date</w:t>
      </w:r>
      <w:r>
        <w:tab/>
        <w:t>Page</w:t>
      </w:r>
      <w:r>
        <w:tab/>
        <w:t>Nam</w:t>
      </w:r>
      <w:r>
        <w:t>e/Title</w:t>
      </w:r>
    </w:p>
    <w:p w:rsidR="00573016" w:rsidRDefault="0077703A">
      <w:pPr>
        <w:pStyle w:val="ListParagraph"/>
        <w:numPr>
          <w:ilvl w:val="1"/>
          <w:numId w:val="217"/>
        </w:numPr>
        <w:tabs>
          <w:tab w:val="left" w:pos="1032"/>
          <w:tab w:val="left" w:pos="1033"/>
          <w:tab w:val="left" w:pos="2253"/>
          <w:tab w:val="left" w:pos="3271"/>
        </w:tabs>
        <w:spacing w:line="240" w:lineRule="exact"/>
        <w:ind w:hanging="511"/>
        <w:rPr>
          <w:sz w:val="18"/>
        </w:rPr>
      </w:pPr>
      <w:r>
        <w:rPr>
          <w:sz w:val="18"/>
        </w:rPr>
        <w:t>3</w:t>
      </w:r>
      <w:r>
        <w:rPr>
          <w:spacing w:val="-23"/>
          <w:sz w:val="18"/>
        </w:rPr>
        <w:t xml:space="preserve"> </w:t>
      </w:r>
      <w:r>
        <w:rPr>
          <w:sz w:val="18"/>
        </w:rPr>
        <w:t>MAY</w:t>
      </w:r>
      <w:r>
        <w:rPr>
          <w:spacing w:val="-22"/>
          <w:sz w:val="18"/>
        </w:rPr>
        <w:t xml:space="preserve"> </w:t>
      </w:r>
      <w:r>
        <w:rPr>
          <w:sz w:val="18"/>
        </w:rPr>
        <w:t>1995</w:t>
      </w:r>
      <w:r>
        <w:rPr>
          <w:sz w:val="18"/>
        </w:rPr>
        <w:tab/>
        <w:t>3</w:t>
      </w:r>
      <w:r>
        <w:rPr>
          <w:sz w:val="18"/>
        </w:rPr>
        <w:tab/>
      </w:r>
      <w:r>
        <w:rPr>
          <w:rFonts w:ascii="Times New Roman"/>
          <w:color w:val="3F3F3F"/>
          <w:spacing w:val="-6"/>
          <w:sz w:val="20"/>
        </w:rPr>
        <w:t>ENUSER1</w:t>
      </w:r>
      <w:r>
        <w:rPr>
          <w:rFonts w:ascii="Times New Roman"/>
          <w:color w:val="3F3F3F"/>
          <w:spacing w:val="-22"/>
          <w:sz w:val="20"/>
        </w:rPr>
        <w:t xml:space="preserve"> </w:t>
      </w:r>
      <w:r>
        <w:rPr>
          <w:rFonts w:ascii="Times New Roman"/>
          <w:color w:val="3F3F3F"/>
          <w:sz w:val="20"/>
        </w:rPr>
        <w:t>,</w:t>
      </w:r>
      <w:r>
        <w:rPr>
          <w:rFonts w:ascii="Times New Roman"/>
          <w:color w:val="3F3F3F"/>
          <w:spacing w:val="-28"/>
          <w:sz w:val="20"/>
        </w:rPr>
        <w:t xml:space="preserve"> </w:t>
      </w:r>
      <w:r>
        <w:rPr>
          <w:rFonts w:ascii="Times New Roman"/>
          <w:color w:val="3F3F3F"/>
          <w:sz w:val="20"/>
        </w:rPr>
        <w:t>E</w:t>
      </w:r>
      <w:r>
        <w:rPr>
          <w:rFonts w:ascii="Times New Roman"/>
          <w:color w:val="3F3F3F"/>
          <w:spacing w:val="-34"/>
          <w:sz w:val="20"/>
        </w:rPr>
        <w:t xml:space="preserve"> </w:t>
      </w:r>
      <w:r>
        <w:rPr>
          <w:rFonts w:ascii="Times New Roman"/>
          <w:color w:val="3F3F3F"/>
          <w:spacing w:val="-3"/>
          <w:sz w:val="20"/>
        </w:rPr>
        <w:t>IGHT</w:t>
      </w:r>
      <w:r>
        <w:rPr>
          <w:spacing w:val="-3"/>
          <w:sz w:val="18"/>
        </w:rPr>
        <w:t>/INSPECTOR</w:t>
      </w:r>
    </w:p>
    <w:p w:rsidR="00573016" w:rsidRDefault="0077703A">
      <w:pPr>
        <w:pStyle w:val="BodyText"/>
        <w:spacing w:before="102"/>
        <w:ind w:left="320"/>
      </w:pPr>
      <w:r>
        <w:br w:type="column"/>
      </w:r>
      <w:r>
        <w:t>POINTS</w:t>
      </w:r>
    </w:p>
    <w:p w:rsidR="00573016" w:rsidRDefault="00573016">
      <w:pPr>
        <w:pStyle w:val="BodyText"/>
        <w:rPr>
          <w:sz w:val="20"/>
        </w:rPr>
      </w:pPr>
    </w:p>
    <w:p w:rsidR="00573016" w:rsidRDefault="00573016">
      <w:pPr>
        <w:pStyle w:val="BodyText"/>
        <w:rPr>
          <w:sz w:val="20"/>
        </w:rPr>
      </w:pPr>
    </w:p>
    <w:p w:rsidR="00573016" w:rsidRDefault="00573016">
      <w:pPr>
        <w:pStyle w:val="BodyText"/>
        <w:spacing w:before="8"/>
        <w:rPr>
          <w:sz w:val="26"/>
        </w:rPr>
      </w:pPr>
    </w:p>
    <w:p w:rsidR="00573016" w:rsidRDefault="0077703A">
      <w:pPr>
        <w:pStyle w:val="BodyText"/>
        <w:ind w:left="420"/>
      </w:pPr>
      <w:r>
        <w:rPr>
          <w:w w:val="94"/>
        </w:rPr>
        <w:t>5</w:t>
      </w:r>
    </w:p>
    <w:p w:rsidR="00573016" w:rsidRDefault="00573016">
      <w:pPr>
        <w:sectPr w:rsidR="00573016">
          <w:type w:val="continuous"/>
          <w:pgSz w:w="12240" w:h="15840"/>
          <w:pgMar w:top="1360" w:right="140" w:bottom="280" w:left="1120" w:header="720" w:footer="720" w:gutter="0"/>
          <w:cols w:num="2" w:space="720" w:equalWidth="0">
            <w:col w:w="5890" w:space="1167"/>
            <w:col w:w="3923"/>
          </w:cols>
        </w:sectPr>
      </w:pPr>
    </w:p>
    <w:p w:rsidR="00573016" w:rsidRDefault="00573016">
      <w:pPr>
        <w:pStyle w:val="BodyText"/>
        <w:spacing w:before="4"/>
        <w:rPr>
          <w:sz w:val="15"/>
        </w:rPr>
      </w:pPr>
    </w:p>
    <w:p w:rsidR="00573016" w:rsidRDefault="0077703A">
      <w:pPr>
        <w:pStyle w:val="ListParagraph"/>
        <w:numPr>
          <w:ilvl w:val="0"/>
          <w:numId w:val="217"/>
        </w:numPr>
        <w:tabs>
          <w:tab w:val="left" w:pos="626"/>
          <w:tab w:val="left" w:pos="2253"/>
          <w:tab w:val="left" w:pos="3271"/>
        </w:tabs>
        <w:spacing w:before="103" w:line="283" w:lineRule="auto"/>
        <w:ind w:left="925" w:right="3940" w:hanging="606"/>
        <w:rPr>
          <w:sz w:val="18"/>
        </w:rPr>
      </w:pPr>
      <w:r>
        <w:rPr>
          <w:sz w:val="18"/>
        </w:rPr>
        <w:t>Safety:</w:t>
      </w:r>
      <w:r>
        <w:rPr>
          <w:spacing w:val="-64"/>
          <w:sz w:val="18"/>
        </w:rPr>
        <w:t xml:space="preserve"> </w:t>
      </w:r>
      <w:r>
        <w:rPr>
          <w:sz w:val="18"/>
        </w:rPr>
        <w:t>Handicapped</w:t>
      </w:r>
      <w:r>
        <w:rPr>
          <w:spacing w:val="-64"/>
          <w:sz w:val="18"/>
        </w:rPr>
        <w:t xml:space="preserve"> </w:t>
      </w:r>
      <w:r>
        <w:rPr>
          <w:sz w:val="18"/>
        </w:rPr>
        <w:t>(UFAS),</w:t>
      </w:r>
      <w:r>
        <w:rPr>
          <w:spacing w:val="-64"/>
          <w:sz w:val="18"/>
        </w:rPr>
        <w:t xml:space="preserve"> </w:t>
      </w:r>
      <w:r>
        <w:rPr>
          <w:sz w:val="18"/>
        </w:rPr>
        <w:t>EPA/NRC,</w:t>
      </w:r>
      <w:r>
        <w:rPr>
          <w:spacing w:val="-64"/>
          <w:sz w:val="18"/>
        </w:rPr>
        <w:t xml:space="preserve"> </w:t>
      </w:r>
      <w:r>
        <w:rPr>
          <w:sz w:val="18"/>
        </w:rPr>
        <w:t>Fire/Safety</w:t>
      </w:r>
      <w:r>
        <w:rPr>
          <w:spacing w:val="-64"/>
          <w:sz w:val="18"/>
        </w:rPr>
        <w:t xml:space="preserve"> </w:t>
      </w:r>
      <w:r>
        <w:rPr>
          <w:sz w:val="18"/>
        </w:rPr>
        <w:t>(RSFPE),</w:t>
      </w:r>
      <w:r>
        <w:rPr>
          <w:spacing w:val="-64"/>
          <w:sz w:val="18"/>
        </w:rPr>
        <w:t xml:space="preserve"> </w:t>
      </w:r>
      <w:r>
        <w:rPr>
          <w:spacing w:val="-3"/>
          <w:sz w:val="18"/>
        </w:rPr>
        <w:t xml:space="preserve">OSHA. </w:t>
      </w:r>
      <w:r>
        <w:rPr>
          <w:sz w:val="18"/>
        </w:rPr>
        <w:t>Date</w:t>
      </w:r>
      <w:r>
        <w:rPr>
          <w:sz w:val="18"/>
        </w:rPr>
        <w:tab/>
        <w:t>Page</w:t>
      </w:r>
      <w:r>
        <w:rPr>
          <w:sz w:val="18"/>
        </w:rPr>
        <w:tab/>
        <w:t>Name/Title</w:t>
      </w:r>
    </w:p>
    <w:p w:rsidR="00573016" w:rsidRDefault="0077703A">
      <w:pPr>
        <w:pStyle w:val="BodyText"/>
        <w:spacing w:line="203" w:lineRule="exact"/>
        <w:ind w:left="7477"/>
      </w:pPr>
      <w:r>
        <w:rPr>
          <w:w w:val="94"/>
        </w:rPr>
        <w:t>0</w:t>
      </w:r>
    </w:p>
    <w:p w:rsidR="00573016" w:rsidRDefault="00573016">
      <w:pPr>
        <w:pStyle w:val="BodyText"/>
        <w:spacing w:before="4"/>
        <w:rPr>
          <w:sz w:val="15"/>
        </w:rPr>
      </w:pPr>
    </w:p>
    <w:p w:rsidR="00573016" w:rsidRDefault="0077703A">
      <w:pPr>
        <w:pStyle w:val="ListParagraph"/>
        <w:numPr>
          <w:ilvl w:val="0"/>
          <w:numId w:val="217"/>
        </w:numPr>
        <w:tabs>
          <w:tab w:val="left" w:pos="626"/>
        </w:tabs>
        <w:spacing w:before="102" w:line="240" w:lineRule="auto"/>
        <w:rPr>
          <w:sz w:val="18"/>
        </w:rPr>
      </w:pPr>
      <w:r>
        <w:rPr>
          <w:sz w:val="18"/>
        </w:rPr>
        <w:t>Space:</w:t>
      </w:r>
    </w:p>
    <w:p w:rsidR="00573016" w:rsidRDefault="0077703A">
      <w:pPr>
        <w:pStyle w:val="BodyText"/>
        <w:tabs>
          <w:tab w:val="left" w:pos="7546"/>
        </w:tabs>
        <w:spacing w:before="36"/>
        <w:ind w:left="824"/>
      </w:pPr>
      <w:r>
        <w:t>Not</w:t>
      </w:r>
      <w:r>
        <w:rPr>
          <w:spacing w:val="-48"/>
        </w:rPr>
        <w:t xml:space="preserve"> </w:t>
      </w:r>
      <w:r>
        <w:t>Applicable</w:t>
      </w:r>
      <w:r>
        <w:tab/>
        <w:t>0</w:t>
      </w:r>
    </w:p>
    <w:p w:rsidR="00573016" w:rsidRDefault="00573016">
      <w:pPr>
        <w:pStyle w:val="BodyText"/>
        <w:spacing w:before="4"/>
        <w:rPr>
          <w:sz w:val="24"/>
        </w:rPr>
      </w:pPr>
    </w:p>
    <w:p w:rsidR="00573016" w:rsidRDefault="0077703A">
      <w:pPr>
        <w:pStyle w:val="ListParagraph"/>
        <w:numPr>
          <w:ilvl w:val="0"/>
          <w:numId w:val="217"/>
        </w:numPr>
        <w:tabs>
          <w:tab w:val="left" w:pos="626"/>
        </w:tabs>
        <w:spacing w:line="240" w:lineRule="auto"/>
        <w:rPr>
          <w:sz w:val="18"/>
        </w:rPr>
      </w:pPr>
      <w:r>
        <w:rPr>
          <w:sz w:val="18"/>
        </w:rPr>
        <w:t>Energy</w:t>
      </w:r>
      <w:r>
        <w:rPr>
          <w:spacing w:val="-9"/>
          <w:sz w:val="18"/>
        </w:rPr>
        <w:t xml:space="preserve"> </w:t>
      </w:r>
      <w:r>
        <w:rPr>
          <w:sz w:val="18"/>
        </w:rPr>
        <w:t>Conservation:</w:t>
      </w:r>
    </w:p>
    <w:p w:rsidR="00573016" w:rsidRDefault="0077703A">
      <w:pPr>
        <w:pStyle w:val="BodyText"/>
        <w:tabs>
          <w:tab w:val="left" w:pos="7546"/>
        </w:tabs>
        <w:spacing w:before="36"/>
        <w:ind w:left="824"/>
      </w:pPr>
      <w:r>
        <w:t>Not</w:t>
      </w:r>
      <w:r>
        <w:rPr>
          <w:spacing w:val="-48"/>
        </w:rPr>
        <w:t xml:space="preserve"> </w:t>
      </w:r>
      <w:r>
        <w:t>Applicable</w:t>
      </w:r>
      <w:r>
        <w:tab/>
        <w:t>0</w:t>
      </w:r>
    </w:p>
    <w:p w:rsidR="00573016" w:rsidRDefault="00573016">
      <w:pPr>
        <w:pStyle w:val="BodyText"/>
        <w:spacing w:before="4"/>
        <w:rPr>
          <w:sz w:val="24"/>
        </w:rPr>
      </w:pPr>
    </w:p>
    <w:p w:rsidR="00573016" w:rsidRDefault="0077703A">
      <w:pPr>
        <w:pStyle w:val="ListParagraph"/>
        <w:numPr>
          <w:ilvl w:val="0"/>
          <w:numId w:val="217"/>
        </w:numPr>
        <w:tabs>
          <w:tab w:val="left" w:pos="626"/>
        </w:tabs>
        <w:spacing w:line="240" w:lineRule="auto"/>
        <w:rPr>
          <w:sz w:val="18"/>
        </w:rPr>
      </w:pPr>
      <w:r>
        <w:rPr>
          <w:sz w:val="18"/>
        </w:rPr>
        <w:t>Category Bonus (Scope</w:t>
      </w:r>
      <w:r>
        <w:rPr>
          <w:spacing w:val="-29"/>
          <w:sz w:val="18"/>
        </w:rPr>
        <w:t xml:space="preserve"> </w:t>
      </w:r>
      <w:r>
        <w:rPr>
          <w:sz w:val="18"/>
        </w:rPr>
        <w:t>Dependent):</w:t>
      </w:r>
    </w:p>
    <w:p w:rsidR="00573016" w:rsidRDefault="0077703A">
      <w:pPr>
        <w:pStyle w:val="BodyText"/>
        <w:tabs>
          <w:tab w:val="left" w:pos="7546"/>
        </w:tabs>
        <w:spacing w:before="37"/>
        <w:ind w:left="824"/>
      </w:pPr>
      <w:r>
        <w:t>Not</w:t>
      </w:r>
      <w:r>
        <w:rPr>
          <w:spacing w:val="-48"/>
        </w:rPr>
        <w:t xml:space="preserve"> </w:t>
      </w:r>
      <w:r>
        <w:t>Applicable</w:t>
      </w:r>
      <w:r>
        <w:tab/>
        <w:t>0</w:t>
      </w:r>
    </w:p>
    <w:p w:rsidR="00573016" w:rsidRDefault="0077703A">
      <w:pPr>
        <w:pStyle w:val="BodyText"/>
        <w:tabs>
          <w:tab w:val="right" w:pos="7647"/>
        </w:tabs>
        <w:spacing w:before="276"/>
        <w:ind w:left="5663"/>
      </w:pPr>
      <w:r>
        <w:t>FACTOR</w:t>
      </w:r>
      <w:r>
        <w:rPr>
          <w:spacing w:val="-28"/>
        </w:rPr>
        <w:t xml:space="preserve"> </w:t>
      </w:r>
      <w:r>
        <w:t>SUBTOTAL</w:t>
      </w:r>
      <w:r>
        <w:tab/>
        <w:t>5</w:t>
      </w:r>
    </w:p>
    <w:p w:rsidR="00573016" w:rsidRDefault="00573016">
      <w:pPr>
        <w:pStyle w:val="BodyText"/>
        <w:rPr>
          <w:sz w:val="20"/>
        </w:rPr>
      </w:pPr>
    </w:p>
    <w:p w:rsidR="00573016" w:rsidRDefault="00573016">
      <w:pPr>
        <w:pStyle w:val="BodyText"/>
        <w:rPr>
          <w:sz w:val="20"/>
        </w:rPr>
      </w:pPr>
    </w:p>
    <w:p w:rsidR="00573016" w:rsidRDefault="00573016">
      <w:pPr>
        <w:pStyle w:val="BodyText"/>
        <w:spacing w:before="8"/>
        <w:rPr>
          <w:sz w:val="26"/>
        </w:rPr>
      </w:pPr>
    </w:p>
    <w:p w:rsidR="00573016" w:rsidRDefault="0077703A">
      <w:pPr>
        <w:pStyle w:val="BodyText"/>
        <w:ind w:left="5864"/>
      </w:pPr>
      <w:r>
        <w:t xml:space="preserve">Project #: </w:t>
      </w:r>
      <w:r w:rsidR="006B6161">
        <w:t>999</w:t>
      </w:r>
      <w:r>
        <w:t>-383</w:t>
      </w:r>
    </w:p>
    <w:p w:rsidR="00573016" w:rsidRDefault="00573016">
      <w:pPr>
        <w:pStyle w:val="BodyText"/>
        <w:spacing w:before="4"/>
        <w:rPr>
          <w:sz w:val="24"/>
        </w:rPr>
      </w:pPr>
    </w:p>
    <w:p w:rsidR="00573016" w:rsidRDefault="0077703A">
      <w:pPr>
        <w:pStyle w:val="ListParagraph"/>
        <w:numPr>
          <w:ilvl w:val="0"/>
          <w:numId w:val="217"/>
        </w:numPr>
        <w:tabs>
          <w:tab w:val="left" w:pos="626"/>
        </w:tabs>
        <w:spacing w:line="240" w:lineRule="auto"/>
        <w:rPr>
          <w:sz w:val="18"/>
        </w:rPr>
      </w:pPr>
      <w:r>
        <w:rPr>
          <w:sz w:val="18"/>
        </w:rPr>
        <w:t>VAMC</w:t>
      </w:r>
      <w:r>
        <w:rPr>
          <w:spacing w:val="-13"/>
          <w:sz w:val="18"/>
        </w:rPr>
        <w:t xml:space="preserve"> </w:t>
      </w:r>
      <w:r>
        <w:rPr>
          <w:sz w:val="18"/>
        </w:rPr>
        <w:t>Priority:</w:t>
      </w:r>
      <w:r>
        <w:rPr>
          <w:spacing w:val="-13"/>
          <w:sz w:val="18"/>
        </w:rPr>
        <w:t xml:space="preserve"> </w:t>
      </w:r>
      <w:r>
        <w:rPr>
          <w:sz w:val="18"/>
        </w:rPr>
        <w:t>[Rank</w:t>
      </w:r>
      <w:r>
        <w:rPr>
          <w:spacing w:val="-12"/>
          <w:sz w:val="18"/>
        </w:rPr>
        <w:t xml:space="preserve"> </w:t>
      </w:r>
      <w:r>
        <w:rPr>
          <w:sz w:val="18"/>
        </w:rPr>
        <w:t>and</w:t>
      </w:r>
      <w:r>
        <w:rPr>
          <w:spacing w:val="-13"/>
          <w:sz w:val="18"/>
        </w:rPr>
        <w:t xml:space="preserve"> </w:t>
      </w:r>
      <w:r>
        <w:rPr>
          <w:sz w:val="18"/>
        </w:rPr>
        <w:t>Submit</w:t>
      </w:r>
      <w:r>
        <w:rPr>
          <w:spacing w:val="-12"/>
          <w:sz w:val="18"/>
        </w:rPr>
        <w:t xml:space="preserve"> </w:t>
      </w:r>
      <w:r>
        <w:rPr>
          <w:sz w:val="18"/>
        </w:rPr>
        <w:t>2</w:t>
      </w:r>
      <w:r>
        <w:rPr>
          <w:spacing w:val="-13"/>
          <w:sz w:val="18"/>
        </w:rPr>
        <w:t xml:space="preserve"> </w:t>
      </w:r>
      <w:r>
        <w:rPr>
          <w:sz w:val="18"/>
        </w:rPr>
        <w:t>Minor</w:t>
      </w:r>
      <w:r>
        <w:rPr>
          <w:spacing w:val="-12"/>
          <w:sz w:val="18"/>
        </w:rPr>
        <w:t xml:space="preserve"> </w:t>
      </w:r>
      <w:r>
        <w:rPr>
          <w:sz w:val="18"/>
        </w:rPr>
        <w:t>Design</w:t>
      </w:r>
      <w:r>
        <w:rPr>
          <w:spacing w:val="-13"/>
          <w:sz w:val="18"/>
        </w:rPr>
        <w:t xml:space="preserve"> </w:t>
      </w:r>
      <w:r>
        <w:rPr>
          <w:sz w:val="18"/>
        </w:rPr>
        <w:t>projects]</w:t>
      </w:r>
    </w:p>
    <w:p w:rsidR="00573016" w:rsidRDefault="0077703A">
      <w:pPr>
        <w:pStyle w:val="BodyText"/>
        <w:tabs>
          <w:tab w:val="left" w:pos="7444"/>
        </w:tabs>
        <w:spacing w:before="36"/>
        <w:ind w:left="824"/>
      </w:pPr>
      <w:r>
        <w:t>PRIORITY</w:t>
      </w:r>
      <w:r>
        <w:rPr>
          <w:spacing w:val="-35"/>
        </w:rPr>
        <w:t xml:space="preserve"> </w:t>
      </w:r>
      <w:r>
        <w:t>2</w:t>
      </w:r>
      <w:r>
        <w:tab/>
        <w:t>UNK</w:t>
      </w:r>
    </w:p>
    <w:p w:rsidR="00573016" w:rsidRDefault="00573016">
      <w:pPr>
        <w:pStyle w:val="BodyText"/>
        <w:spacing w:before="2"/>
        <w:rPr>
          <w:sz w:val="28"/>
        </w:rPr>
      </w:pPr>
    </w:p>
    <w:p w:rsidR="00573016" w:rsidRDefault="0077703A">
      <w:pPr>
        <w:pStyle w:val="BodyText"/>
        <w:tabs>
          <w:tab w:val="left" w:pos="2859"/>
        </w:tabs>
        <w:ind w:left="320"/>
        <w:rPr>
          <w:b/>
        </w:rPr>
      </w:pPr>
      <w:r>
        <w:t>Select</w:t>
      </w:r>
      <w:r>
        <w:rPr>
          <w:spacing w:val="-49"/>
        </w:rPr>
        <w:t xml:space="preserve"> </w:t>
      </w:r>
      <w:r>
        <w:t>PROJECT</w:t>
      </w:r>
      <w:r>
        <w:rPr>
          <w:spacing w:val="-48"/>
        </w:rPr>
        <w:t xml:space="preserve"> </w:t>
      </w:r>
      <w:r>
        <w:t>NUMBER:</w:t>
      </w:r>
      <w:r>
        <w:tab/>
      </w:r>
      <w:r>
        <w:rPr>
          <w:b/>
        </w:rPr>
        <w:t>&lt;RET&gt;</w:t>
      </w:r>
    </w:p>
    <w:p w:rsidR="00573016" w:rsidRDefault="00573016">
      <w:pPr>
        <w:sectPr w:rsidR="00573016">
          <w:type w:val="continuous"/>
          <w:pgSz w:w="12240" w:h="15840"/>
          <w:pgMar w:top="1360" w:right="140" w:bottom="280" w:left="1120" w:header="720" w:footer="720" w:gutter="0"/>
          <w:cols w:space="720"/>
        </w:sectPr>
      </w:pPr>
    </w:p>
    <w:p w:rsidR="00573016" w:rsidRDefault="00573016">
      <w:pPr>
        <w:pStyle w:val="BodyText"/>
        <w:spacing w:before="7"/>
        <w:rPr>
          <w:b/>
          <w:sz w:val="12"/>
        </w:rPr>
      </w:pPr>
    </w:p>
    <w:p w:rsidR="00573016" w:rsidRDefault="0077703A">
      <w:pPr>
        <w:pStyle w:val="Heading5"/>
        <w:spacing w:before="95"/>
        <w:ind w:left="320"/>
      </w:pPr>
      <w:bookmarkStart w:id="72" w:name="NRM_Prioritization_Scoring_Sheet"/>
      <w:bookmarkEnd w:id="72"/>
      <w:r>
        <w:t>NRM Prioritization Scoring Sheet</w:t>
      </w:r>
    </w:p>
    <w:p w:rsidR="00573016" w:rsidRDefault="00573016">
      <w:pPr>
        <w:pStyle w:val="BodyText"/>
        <w:spacing w:before="11"/>
        <w:rPr>
          <w:rFonts w:ascii="Century Schoolbook"/>
          <w:b/>
          <w:sz w:val="23"/>
        </w:rPr>
      </w:pPr>
    </w:p>
    <w:p w:rsidR="00573016" w:rsidRDefault="0077703A">
      <w:pPr>
        <w:ind w:left="320" w:right="1554"/>
        <w:rPr>
          <w:rFonts w:ascii="Century Schoolbook"/>
          <w:sz w:val="24"/>
        </w:rPr>
      </w:pPr>
      <w:r>
        <w:rPr>
          <w:rFonts w:ascii="Century Schoolbook"/>
          <w:sz w:val="24"/>
        </w:rPr>
        <w:t>Energy points have been replaced by Bonus Category points. Activation data, equipment list, and short description are no longer printed on the score sheet.</w:t>
      </w:r>
    </w:p>
    <w:p w:rsidR="00573016" w:rsidRDefault="00573016">
      <w:pPr>
        <w:pStyle w:val="BodyText"/>
        <w:spacing w:before="10"/>
        <w:rPr>
          <w:rFonts w:ascii="Century Schoolbook"/>
          <w:sz w:val="23"/>
        </w:rPr>
      </w:pPr>
    </w:p>
    <w:p w:rsidR="00573016" w:rsidRDefault="0077703A">
      <w:pPr>
        <w:ind w:left="320"/>
        <w:rPr>
          <w:rFonts w:ascii="Century Schoolbook"/>
          <w:sz w:val="24"/>
        </w:rPr>
      </w:pPr>
      <w:r>
        <w:rPr>
          <w:rFonts w:ascii="Century Schoolbook"/>
          <w:sz w:val="24"/>
        </w:rPr>
        <w:t>Scores are computed as follows:</w:t>
      </w:r>
    </w:p>
    <w:p w:rsidR="00573016" w:rsidRDefault="00573016">
      <w:pPr>
        <w:pStyle w:val="BodyText"/>
        <w:spacing w:before="11"/>
        <w:rPr>
          <w:rFonts w:ascii="Century Schoolbook"/>
          <w:sz w:val="23"/>
        </w:rPr>
      </w:pPr>
    </w:p>
    <w:p w:rsidR="00573016" w:rsidRDefault="0077703A">
      <w:pPr>
        <w:pStyle w:val="ListParagraph"/>
        <w:numPr>
          <w:ilvl w:val="0"/>
          <w:numId w:val="216"/>
        </w:numPr>
        <w:tabs>
          <w:tab w:val="left" w:pos="680"/>
        </w:tabs>
        <w:spacing w:line="480" w:lineRule="auto"/>
        <w:ind w:right="3843"/>
        <w:rPr>
          <w:rFonts w:ascii="Century Schoolbook"/>
          <w:sz w:val="24"/>
        </w:rPr>
      </w:pPr>
      <w:r>
        <w:rPr>
          <w:rFonts w:ascii="Century Schoolbook"/>
          <w:sz w:val="24"/>
        </w:rPr>
        <w:t>FACILITY</w:t>
      </w:r>
      <w:r>
        <w:rPr>
          <w:rFonts w:ascii="Century Schoolbook"/>
          <w:spacing w:val="-16"/>
          <w:sz w:val="24"/>
        </w:rPr>
        <w:t xml:space="preserve"> </w:t>
      </w:r>
      <w:r>
        <w:rPr>
          <w:rFonts w:ascii="Century Schoolbook"/>
          <w:sz w:val="24"/>
        </w:rPr>
        <w:t>PRIORITY</w:t>
      </w:r>
      <w:r>
        <w:rPr>
          <w:rFonts w:ascii="Century Schoolbook"/>
          <w:spacing w:val="-16"/>
          <w:sz w:val="24"/>
        </w:rPr>
        <w:t xml:space="preserve"> </w:t>
      </w:r>
      <w:r>
        <w:rPr>
          <w:rFonts w:ascii="Century Schoolbook"/>
          <w:sz w:val="24"/>
        </w:rPr>
        <w:t>SCORE</w:t>
      </w:r>
      <w:r>
        <w:rPr>
          <w:rFonts w:ascii="Century Schoolbook"/>
          <w:spacing w:val="-15"/>
          <w:sz w:val="24"/>
        </w:rPr>
        <w:t xml:space="preserve"> </w:t>
      </w:r>
      <w:r>
        <w:rPr>
          <w:rFonts w:ascii="Century Schoolbook"/>
          <w:sz w:val="24"/>
        </w:rPr>
        <w:t>based</w:t>
      </w:r>
      <w:r>
        <w:rPr>
          <w:rFonts w:ascii="Century Schoolbook"/>
          <w:spacing w:val="-16"/>
          <w:sz w:val="24"/>
        </w:rPr>
        <w:t xml:space="preserve"> </w:t>
      </w:r>
      <w:r>
        <w:rPr>
          <w:rFonts w:ascii="Century Schoolbook"/>
          <w:sz w:val="24"/>
        </w:rPr>
        <w:t>on</w:t>
      </w:r>
      <w:r>
        <w:rPr>
          <w:rFonts w:ascii="Century Schoolbook"/>
          <w:spacing w:val="-15"/>
          <w:sz w:val="24"/>
        </w:rPr>
        <w:t xml:space="preserve"> </w:t>
      </w:r>
      <w:r>
        <w:rPr>
          <w:rFonts w:ascii="Century Schoolbook"/>
          <w:sz w:val="24"/>
        </w:rPr>
        <w:t>VAMC</w:t>
      </w:r>
      <w:r>
        <w:rPr>
          <w:rFonts w:ascii="Century Schoolbook"/>
          <w:spacing w:val="-16"/>
          <w:sz w:val="24"/>
        </w:rPr>
        <w:t xml:space="preserve"> </w:t>
      </w:r>
      <w:r>
        <w:rPr>
          <w:rFonts w:ascii="Century Schoolbook"/>
          <w:sz w:val="24"/>
        </w:rPr>
        <w:t>PRIORITY 1st = 30 Pts, 2nd =</w:t>
      </w:r>
      <w:r>
        <w:rPr>
          <w:rFonts w:ascii="Century Schoolbook"/>
          <w:sz w:val="24"/>
        </w:rPr>
        <w:t xml:space="preserve"> 28 Pts,</w:t>
      </w:r>
      <w:r>
        <w:rPr>
          <w:rFonts w:ascii="Century Schoolbook"/>
          <w:spacing w:val="-14"/>
          <w:sz w:val="24"/>
        </w:rPr>
        <w:t xml:space="preserve"> </w:t>
      </w:r>
      <w:r>
        <w:rPr>
          <w:rFonts w:ascii="Century Schoolbook"/>
          <w:sz w:val="24"/>
        </w:rPr>
        <w:t>etc.</w:t>
      </w:r>
    </w:p>
    <w:p w:rsidR="00573016" w:rsidRDefault="0077703A">
      <w:pPr>
        <w:pStyle w:val="ListParagraph"/>
        <w:numPr>
          <w:ilvl w:val="0"/>
          <w:numId w:val="216"/>
        </w:numPr>
        <w:tabs>
          <w:tab w:val="left" w:pos="680"/>
        </w:tabs>
        <w:spacing w:line="240" w:lineRule="auto"/>
        <w:ind w:right="2799"/>
        <w:rPr>
          <w:rFonts w:ascii="Century Schoolbook"/>
          <w:sz w:val="24"/>
        </w:rPr>
      </w:pPr>
      <w:r>
        <w:rPr>
          <w:rFonts w:ascii="Century Schoolbook"/>
          <w:sz w:val="24"/>
        </w:rPr>
        <w:t>TOTAL</w:t>
      </w:r>
      <w:r>
        <w:rPr>
          <w:rFonts w:ascii="Century Schoolbook"/>
          <w:spacing w:val="-15"/>
          <w:sz w:val="24"/>
        </w:rPr>
        <w:t xml:space="preserve"> </w:t>
      </w:r>
      <w:r>
        <w:rPr>
          <w:rFonts w:ascii="Century Schoolbook"/>
          <w:sz w:val="24"/>
        </w:rPr>
        <w:t>FACTORED</w:t>
      </w:r>
      <w:r>
        <w:rPr>
          <w:rFonts w:ascii="Century Schoolbook"/>
          <w:spacing w:val="-14"/>
          <w:sz w:val="24"/>
        </w:rPr>
        <w:t xml:space="preserve"> </w:t>
      </w:r>
      <w:r>
        <w:rPr>
          <w:rFonts w:ascii="Century Schoolbook"/>
          <w:sz w:val="24"/>
        </w:rPr>
        <w:t>SQUARE</w:t>
      </w:r>
      <w:r>
        <w:rPr>
          <w:rFonts w:ascii="Century Schoolbook"/>
          <w:spacing w:val="-15"/>
          <w:sz w:val="24"/>
        </w:rPr>
        <w:t xml:space="preserve"> </w:t>
      </w:r>
      <w:r>
        <w:rPr>
          <w:rFonts w:ascii="Century Schoolbook"/>
          <w:sz w:val="24"/>
        </w:rPr>
        <w:t>FOOTAGE</w:t>
      </w:r>
      <w:r>
        <w:rPr>
          <w:rFonts w:ascii="Century Schoolbook"/>
          <w:spacing w:val="-14"/>
          <w:sz w:val="24"/>
        </w:rPr>
        <w:t xml:space="preserve"> </w:t>
      </w:r>
      <w:r>
        <w:rPr>
          <w:rFonts w:ascii="Century Schoolbook"/>
          <w:sz w:val="24"/>
        </w:rPr>
        <w:t>SCORE</w:t>
      </w:r>
      <w:r>
        <w:rPr>
          <w:rFonts w:ascii="Century Schoolbook"/>
          <w:spacing w:val="-15"/>
          <w:sz w:val="24"/>
        </w:rPr>
        <w:t xml:space="preserve"> </w:t>
      </w:r>
      <w:r>
        <w:rPr>
          <w:rFonts w:ascii="Century Schoolbook"/>
          <w:sz w:val="24"/>
        </w:rPr>
        <w:t>based</w:t>
      </w:r>
      <w:r>
        <w:rPr>
          <w:rFonts w:ascii="Century Schoolbook"/>
          <w:spacing w:val="-14"/>
          <w:sz w:val="24"/>
        </w:rPr>
        <w:t xml:space="preserve"> </w:t>
      </w:r>
      <w:r>
        <w:rPr>
          <w:rFonts w:ascii="Century Schoolbook"/>
          <w:sz w:val="24"/>
        </w:rPr>
        <w:t>on</w:t>
      </w:r>
      <w:r>
        <w:rPr>
          <w:rFonts w:ascii="Century Schoolbook"/>
          <w:spacing w:val="-15"/>
          <w:sz w:val="24"/>
        </w:rPr>
        <w:t xml:space="preserve"> </w:t>
      </w:r>
      <w:r>
        <w:rPr>
          <w:rFonts w:ascii="Century Schoolbook"/>
          <w:sz w:val="24"/>
        </w:rPr>
        <w:t>TOTAL FACTORED SQUARE</w:t>
      </w:r>
      <w:r>
        <w:rPr>
          <w:rFonts w:ascii="Century Schoolbook"/>
          <w:spacing w:val="-4"/>
          <w:sz w:val="24"/>
        </w:rPr>
        <w:t xml:space="preserve"> </w:t>
      </w:r>
      <w:r>
        <w:rPr>
          <w:rFonts w:ascii="Century Schoolbook"/>
          <w:sz w:val="24"/>
        </w:rPr>
        <w:t>FOOTAGE</w:t>
      </w:r>
    </w:p>
    <w:p w:rsidR="00573016" w:rsidRDefault="00573016">
      <w:pPr>
        <w:pStyle w:val="BodyText"/>
        <w:spacing w:before="1"/>
        <w:rPr>
          <w:rFonts w:ascii="Century Schoolbook"/>
          <w:sz w:val="24"/>
        </w:rPr>
      </w:pPr>
    </w:p>
    <w:p w:rsidR="00573016" w:rsidRDefault="0077703A">
      <w:pPr>
        <w:tabs>
          <w:tab w:val="left" w:pos="3626"/>
        </w:tabs>
        <w:spacing w:before="1" w:line="288" w:lineRule="exact"/>
        <w:ind w:left="680"/>
        <w:rPr>
          <w:rFonts w:ascii="Century Schoolbook"/>
          <w:sz w:val="24"/>
        </w:rPr>
      </w:pPr>
      <w:r>
        <w:rPr>
          <w:rFonts w:ascii="Century Schoolbook"/>
          <w:sz w:val="24"/>
        </w:rPr>
        <w:t>2,000,001+</w:t>
      </w:r>
      <w:r>
        <w:rPr>
          <w:rFonts w:ascii="Century Schoolbook"/>
          <w:sz w:val="24"/>
        </w:rPr>
        <w:tab/>
        <w:t>8</w:t>
      </w:r>
      <w:r>
        <w:rPr>
          <w:rFonts w:ascii="Century Schoolbook"/>
          <w:spacing w:val="-2"/>
          <w:sz w:val="24"/>
        </w:rPr>
        <w:t xml:space="preserve"> </w:t>
      </w:r>
      <w:r>
        <w:rPr>
          <w:rFonts w:ascii="Century Schoolbook"/>
          <w:sz w:val="24"/>
        </w:rPr>
        <w:t>Pts</w:t>
      </w:r>
    </w:p>
    <w:p w:rsidR="00573016" w:rsidRDefault="0077703A">
      <w:pPr>
        <w:tabs>
          <w:tab w:val="left" w:pos="3559"/>
        </w:tabs>
        <w:spacing w:line="288" w:lineRule="exact"/>
        <w:ind w:left="680"/>
        <w:rPr>
          <w:rFonts w:ascii="Century Schoolbook"/>
          <w:sz w:val="24"/>
        </w:rPr>
      </w:pPr>
      <w:r>
        <w:rPr>
          <w:rFonts w:ascii="Century Schoolbook"/>
          <w:sz w:val="24"/>
        </w:rPr>
        <w:t>1,000,000-&gt;2,000,000</w:t>
      </w:r>
      <w:r>
        <w:rPr>
          <w:rFonts w:ascii="Century Schoolbook"/>
          <w:sz w:val="24"/>
        </w:rPr>
        <w:tab/>
        <w:t>6</w:t>
      </w:r>
      <w:r>
        <w:rPr>
          <w:rFonts w:ascii="Century Schoolbook"/>
          <w:spacing w:val="-9"/>
          <w:sz w:val="24"/>
        </w:rPr>
        <w:t xml:space="preserve"> </w:t>
      </w:r>
      <w:r>
        <w:rPr>
          <w:rFonts w:ascii="Century Schoolbook"/>
          <w:sz w:val="24"/>
        </w:rPr>
        <w:t>Pts</w:t>
      </w:r>
    </w:p>
    <w:p w:rsidR="00573016" w:rsidRDefault="0077703A">
      <w:pPr>
        <w:tabs>
          <w:tab w:val="left" w:pos="3559"/>
        </w:tabs>
        <w:spacing w:line="288" w:lineRule="exact"/>
        <w:ind w:left="680"/>
        <w:rPr>
          <w:rFonts w:ascii="Century Schoolbook"/>
          <w:sz w:val="24"/>
        </w:rPr>
      </w:pPr>
      <w:r>
        <w:rPr>
          <w:rFonts w:ascii="Century Schoolbook"/>
          <w:sz w:val="24"/>
        </w:rPr>
        <w:t>500,000-&gt;999,999</w:t>
      </w:r>
      <w:r>
        <w:rPr>
          <w:rFonts w:ascii="Century Schoolbook"/>
          <w:sz w:val="24"/>
        </w:rPr>
        <w:tab/>
        <w:t>4</w:t>
      </w:r>
      <w:r>
        <w:rPr>
          <w:rFonts w:ascii="Century Schoolbook"/>
          <w:spacing w:val="-9"/>
          <w:sz w:val="24"/>
        </w:rPr>
        <w:t xml:space="preserve"> </w:t>
      </w:r>
      <w:r>
        <w:rPr>
          <w:rFonts w:ascii="Century Schoolbook"/>
          <w:sz w:val="24"/>
        </w:rPr>
        <w:t>Pts</w:t>
      </w:r>
    </w:p>
    <w:p w:rsidR="00573016" w:rsidRDefault="0077703A">
      <w:pPr>
        <w:tabs>
          <w:tab w:val="left" w:pos="3559"/>
        </w:tabs>
        <w:spacing w:line="288" w:lineRule="exact"/>
        <w:ind w:left="680"/>
        <w:rPr>
          <w:rFonts w:ascii="Century Schoolbook"/>
          <w:sz w:val="24"/>
        </w:rPr>
      </w:pPr>
      <w:r>
        <w:rPr>
          <w:rFonts w:ascii="Century Schoolbook"/>
          <w:sz w:val="24"/>
        </w:rPr>
        <w:t>1-&gt;499,999</w:t>
      </w:r>
      <w:r>
        <w:rPr>
          <w:rFonts w:ascii="Century Schoolbook"/>
          <w:sz w:val="24"/>
        </w:rPr>
        <w:tab/>
        <w:t>2</w:t>
      </w:r>
      <w:r>
        <w:rPr>
          <w:rFonts w:ascii="Century Schoolbook"/>
          <w:spacing w:val="-9"/>
          <w:sz w:val="24"/>
        </w:rPr>
        <w:t xml:space="preserve"> </w:t>
      </w:r>
      <w:r>
        <w:rPr>
          <w:rFonts w:ascii="Century Schoolbook"/>
          <w:sz w:val="24"/>
        </w:rPr>
        <w:t>Pts</w:t>
      </w:r>
    </w:p>
    <w:p w:rsidR="00573016" w:rsidRDefault="00573016">
      <w:pPr>
        <w:pStyle w:val="BodyText"/>
        <w:spacing w:before="10"/>
        <w:rPr>
          <w:rFonts w:ascii="Century Schoolbook"/>
          <w:sz w:val="23"/>
        </w:rPr>
      </w:pPr>
    </w:p>
    <w:p w:rsidR="00573016" w:rsidRDefault="0077703A">
      <w:pPr>
        <w:pStyle w:val="ListParagraph"/>
        <w:numPr>
          <w:ilvl w:val="0"/>
          <w:numId w:val="216"/>
        </w:numPr>
        <w:tabs>
          <w:tab w:val="left" w:pos="680"/>
        </w:tabs>
        <w:spacing w:before="1" w:line="240" w:lineRule="auto"/>
        <w:ind w:right="6670"/>
        <w:rPr>
          <w:rFonts w:ascii="Century Schoolbook"/>
          <w:sz w:val="24"/>
        </w:rPr>
      </w:pPr>
      <w:r>
        <w:rPr>
          <w:rFonts w:ascii="Century Schoolbook"/>
          <w:sz w:val="24"/>
        </w:rPr>
        <w:t>PROJECT CATEGORY SCORE based on PROJECT</w:t>
      </w:r>
      <w:r>
        <w:rPr>
          <w:rFonts w:ascii="Century Schoolbook"/>
          <w:spacing w:val="-23"/>
          <w:sz w:val="24"/>
        </w:rPr>
        <w:t xml:space="preserve"> </w:t>
      </w:r>
      <w:r>
        <w:rPr>
          <w:rFonts w:ascii="Century Schoolbook"/>
          <w:spacing w:val="-3"/>
          <w:sz w:val="24"/>
        </w:rPr>
        <w:t>CATEGORY</w:t>
      </w:r>
    </w:p>
    <w:p w:rsidR="00573016" w:rsidRDefault="00573016">
      <w:pPr>
        <w:pStyle w:val="BodyText"/>
        <w:spacing w:before="10"/>
        <w:rPr>
          <w:rFonts w:ascii="Century Schoolbook"/>
          <w:sz w:val="23"/>
        </w:rPr>
      </w:pPr>
    </w:p>
    <w:p w:rsidR="00573016" w:rsidRDefault="0077703A">
      <w:pPr>
        <w:ind w:left="680" w:right="1554"/>
        <w:rPr>
          <w:rFonts w:ascii="Century Schoolbook"/>
          <w:sz w:val="24"/>
        </w:rPr>
      </w:pPr>
      <w:r>
        <w:rPr>
          <w:rFonts w:ascii="Century Schoolbook"/>
          <w:sz w:val="24"/>
        </w:rPr>
        <w:t>15 Pts - Special Initiatives: Female Patient Privacy, Architectural barriers, TB Infectious Control, Fire Sprinklers 2000, and Patient/Environment Privacy</w:t>
      </w:r>
    </w:p>
    <w:p w:rsidR="00573016" w:rsidRDefault="00573016">
      <w:pPr>
        <w:pStyle w:val="BodyText"/>
        <w:spacing w:before="10"/>
        <w:rPr>
          <w:rFonts w:ascii="Century Schoolbook"/>
          <w:sz w:val="23"/>
        </w:rPr>
      </w:pPr>
    </w:p>
    <w:p w:rsidR="00573016" w:rsidRDefault="0077703A">
      <w:pPr>
        <w:spacing w:before="1"/>
        <w:ind w:left="680" w:right="1476"/>
        <w:jc w:val="both"/>
        <w:rPr>
          <w:rFonts w:ascii="Century Schoolbook"/>
          <w:sz w:val="24"/>
        </w:rPr>
      </w:pPr>
      <w:r>
        <w:rPr>
          <w:rFonts w:ascii="Century Schoolbook"/>
          <w:sz w:val="24"/>
        </w:rPr>
        <w:t>12</w:t>
      </w:r>
      <w:r>
        <w:rPr>
          <w:rFonts w:ascii="Century Schoolbook"/>
          <w:spacing w:val="-13"/>
          <w:sz w:val="24"/>
        </w:rPr>
        <w:t xml:space="preserve"> </w:t>
      </w:r>
      <w:r>
        <w:rPr>
          <w:rFonts w:ascii="Century Schoolbook"/>
          <w:sz w:val="24"/>
        </w:rPr>
        <w:t>Pts</w:t>
      </w:r>
      <w:r>
        <w:rPr>
          <w:rFonts w:ascii="Century Schoolbook"/>
          <w:spacing w:val="-12"/>
          <w:sz w:val="24"/>
        </w:rPr>
        <w:t xml:space="preserve"> </w:t>
      </w:r>
      <w:r>
        <w:rPr>
          <w:rFonts w:ascii="Century Schoolbook"/>
          <w:sz w:val="24"/>
        </w:rPr>
        <w:t>-</w:t>
      </w:r>
      <w:r>
        <w:rPr>
          <w:rFonts w:ascii="Century Schoolbook"/>
          <w:spacing w:val="-12"/>
          <w:sz w:val="24"/>
        </w:rPr>
        <w:t xml:space="preserve"> </w:t>
      </w:r>
      <w:r>
        <w:rPr>
          <w:rFonts w:ascii="Century Schoolbook"/>
          <w:sz w:val="24"/>
        </w:rPr>
        <w:t>Utility</w:t>
      </w:r>
      <w:r>
        <w:rPr>
          <w:rFonts w:ascii="Century Schoolbook"/>
          <w:spacing w:val="-13"/>
          <w:sz w:val="24"/>
        </w:rPr>
        <w:t xml:space="preserve"> </w:t>
      </w:r>
      <w:r>
        <w:rPr>
          <w:rFonts w:ascii="Century Schoolbook"/>
          <w:sz w:val="24"/>
        </w:rPr>
        <w:t>systems:</w:t>
      </w:r>
      <w:r>
        <w:rPr>
          <w:rFonts w:ascii="Century Schoolbook"/>
          <w:spacing w:val="-12"/>
          <w:sz w:val="24"/>
        </w:rPr>
        <w:t xml:space="preserve"> </w:t>
      </w:r>
      <w:r>
        <w:rPr>
          <w:rFonts w:ascii="Century Schoolbook"/>
          <w:sz w:val="24"/>
        </w:rPr>
        <w:t>Electrical,</w:t>
      </w:r>
      <w:r>
        <w:rPr>
          <w:rFonts w:ascii="Century Schoolbook"/>
          <w:spacing w:val="-12"/>
          <w:sz w:val="24"/>
        </w:rPr>
        <w:t xml:space="preserve"> </w:t>
      </w:r>
      <w:r>
        <w:rPr>
          <w:rFonts w:ascii="Century Schoolbook"/>
          <w:sz w:val="24"/>
        </w:rPr>
        <w:t>HVAC,</w:t>
      </w:r>
      <w:r>
        <w:rPr>
          <w:rFonts w:ascii="Century Schoolbook"/>
          <w:spacing w:val="-12"/>
          <w:sz w:val="24"/>
        </w:rPr>
        <w:t xml:space="preserve"> </w:t>
      </w:r>
      <w:r>
        <w:rPr>
          <w:rFonts w:ascii="Century Schoolbook"/>
          <w:sz w:val="24"/>
        </w:rPr>
        <w:t>Boilers,</w:t>
      </w:r>
      <w:r>
        <w:rPr>
          <w:rFonts w:ascii="Century Schoolbook"/>
          <w:spacing w:val="-13"/>
          <w:sz w:val="24"/>
        </w:rPr>
        <w:t xml:space="preserve"> </w:t>
      </w:r>
      <w:r>
        <w:rPr>
          <w:rFonts w:ascii="Century Schoolbook"/>
          <w:sz w:val="24"/>
        </w:rPr>
        <w:t>Incinerator,</w:t>
      </w:r>
      <w:r>
        <w:rPr>
          <w:rFonts w:ascii="Century Schoolbook"/>
          <w:spacing w:val="-12"/>
          <w:sz w:val="24"/>
        </w:rPr>
        <w:t xml:space="preserve"> </w:t>
      </w:r>
      <w:r>
        <w:rPr>
          <w:rFonts w:ascii="Century Schoolbook"/>
          <w:sz w:val="24"/>
        </w:rPr>
        <w:t>Utility</w:t>
      </w:r>
      <w:r>
        <w:rPr>
          <w:rFonts w:ascii="Century Schoolbook"/>
          <w:spacing w:val="-12"/>
          <w:sz w:val="24"/>
        </w:rPr>
        <w:t xml:space="preserve"> </w:t>
      </w:r>
      <w:r>
        <w:rPr>
          <w:rFonts w:ascii="Century Schoolbook"/>
          <w:sz w:val="24"/>
        </w:rPr>
        <w:t>Systems, Bldg</w:t>
      </w:r>
      <w:r>
        <w:rPr>
          <w:rFonts w:ascii="Century Schoolbook"/>
          <w:spacing w:val="-9"/>
          <w:sz w:val="24"/>
        </w:rPr>
        <w:t xml:space="preserve"> </w:t>
      </w:r>
      <w:r>
        <w:rPr>
          <w:rFonts w:ascii="Century Schoolbook"/>
          <w:sz w:val="24"/>
        </w:rPr>
        <w:t>Service</w:t>
      </w:r>
      <w:r>
        <w:rPr>
          <w:rFonts w:ascii="Century Schoolbook"/>
          <w:spacing w:val="-8"/>
          <w:sz w:val="24"/>
        </w:rPr>
        <w:t xml:space="preserve"> </w:t>
      </w:r>
      <w:r>
        <w:rPr>
          <w:rFonts w:ascii="Century Schoolbook"/>
          <w:sz w:val="24"/>
        </w:rPr>
        <w:t>Equipment,</w:t>
      </w:r>
      <w:r>
        <w:rPr>
          <w:rFonts w:ascii="Century Schoolbook"/>
          <w:spacing w:val="-9"/>
          <w:sz w:val="24"/>
        </w:rPr>
        <w:t xml:space="preserve"> </w:t>
      </w:r>
      <w:r>
        <w:rPr>
          <w:rFonts w:ascii="Century Schoolbook"/>
          <w:sz w:val="24"/>
        </w:rPr>
        <w:t>Underground</w:t>
      </w:r>
      <w:r>
        <w:rPr>
          <w:rFonts w:ascii="Century Schoolbook"/>
          <w:spacing w:val="-8"/>
          <w:sz w:val="24"/>
        </w:rPr>
        <w:t xml:space="preserve"> </w:t>
      </w:r>
      <w:r>
        <w:rPr>
          <w:rFonts w:ascii="Century Schoolbook"/>
          <w:sz w:val="24"/>
        </w:rPr>
        <w:t>Storage</w:t>
      </w:r>
      <w:r>
        <w:rPr>
          <w:rFonts w:ascii="Century Schoolbook"/>
          <w:spacing w:val="-9"/>
          <w:sz w:val="24"/>
        </w:rPr>
        <w:t xml:space="preserve"> </w:t>
      </w:r>
      <w:r>
        <w:rPr>
          <w:rFonts w:ascii="Century Schoolbook"/>
          <w:sz w:val="24"/>
        </w:rPr>
        <w:t>Tanks,</w:t>
      </w:r>
      <w:r>
        <w:rPr>
          <w:rFonts w:ascii="Century Schoolbook"/>
          <w:spacing w:val="-8"/>
          <w:sz w:val="24"/>
        </w:rPr>
        <w:t xml:space="preserve"> </w:t>
      </w:r>
      <w:r>
        <w:rPr>
          <w:rFonts w:ascii="Century Schoolbook"/>
          <w:sz w:val="24"/>
        </w:rPr>
        <w:t>Laundry,</w:t>
      </w:r>
      <w:r>
        <w:rPr>
          <w:rFonts w:ascii="Century Schoolbook"/>
          <w:spacing w:val="-9"/>
          <w:sz w:val="24"/>
        </w:rPr>
        <w:t xml:space="preserve"> </w:t>
      </w:r>
      <w:r>
        <w:rPr>
          <w:rFonts w:ascii="Century Schoolbook"/>
          <w:sz w:val="24"/>
        </w:rPr>
        <w:t>Elevators,</w:t>
      </w:r>
      <w:r>
        <w:rPr>
          <w:rFonts w:ascii="Century Schoolbook"/>
          <w:spacing w:val="-8"/>
          <w:sz w:val="24"/>
        </w:rPr>
        <w:t xml:space="preserve"> </w:t>
      </w:r>
      <w:r>
        <w:rPr>
          <w:rFonts w:ascii="Century Schoolbook"/>
          <w:sz w:val="24"/>
        </w:rPr>
        <w:t>and Nurse</w:t>
      </w:r>
      <w:r>
        <w:rPr>
          <w:rFonts w:ascii="Century Schoolbook"/>
          <w:spacing w:val="-1"/>
          <w:sz w:val="24"/>
        </w:rPr>
        <w:t xml:space="preserve"> </w:t>
      </w:r>
      <w:r>
        <w:rPr>
          <w:rFonts w:ascii="Century Schoolbook"/>
          <w:sz w:val="24"/>
        </w:rPr>
        <w:t>Call.</w:t>
      </w:r>
    </w:p>
    <w:p w:rsidR="00573016" w:rsidRDefault="00573016">
      <w:pPr>
        <w:pStyle w:val="BodyText"/>
        <w:spacing w:before="9"/>
        <w:rPr>
          <w:rFonts w:ascii="Century Schoolbook"/>
          <w:sz w:val="23"/>
        </w:rPr>
      </w:pPr>
    </w:p>
    <w:p w:rsidR="00573016" w:rsidRDefault="0077703A">
      <w:pPr>
        <w:ind w:left="680"/>
        <w:rPr>
          <w:rFonts w:ascii="Century Schoolbook"/>
          <w:sz w:val="24"/>
        </w:rPr>
      </w:pPr>
      <w:r>
        <w:rPr>
          <w:rFonts w:ascii="Century Schoolbook"/>
          <w:sz w:val="24"/>
        </w:rPr>
        <w:t>10 Pts - Environmental, and Waste Management.</w:t>
      </w:r>
    </w:p>
    <w:p w:rsidR="00573016" w:rsidRDefault="00573016">
      <w:pPr>
        <w:pStyle w:val="BodyText"/>
        <w:spacing w:before="11"/>
        <w:rPr>
          <w:rFonts w:ascii="Century Schoolbook"/>
          <w:sz w:val="23"/>
        </w:rPr>
      </w:pPr>
    </w:p>
    <w:p w:rsidR="00573016" w:rsidRDefault="0077703A">
      <w:pPr>
        <w:spacing w:line="480" w:lineRule="auto"/>
        <w:ind w:left="680" w:right="3070"/>
        <w:rPr>
          <w:rFonts w:ascii="Century Schoolbook"/>
          <w:sz w:val="24"/>
        </w:rPr>
      </w:pPr>
      <w:r>
        <w:rPr>
          <w:rFonts w:ascii="Century Schoolbook"/>
          <w:sz w:val="24"/>
        </w:rPr>
        <w:t>4 Pts - Communications: Telephones, Master TVs and Computer. 2 Pts - System Retrofit: Signage/Graphics, and Security Items.</w:t>
      </w:r>
    </w:p>
    <w:p w:rsidR="00573016" w:rsidRDefault="0077703A">
      <w:pPr>
        <w:ind w:left="680" w:right="1466"/>
        <w:rPr>
          <w:rFonts w:ascii="Century Schoolbook"/>
          <w:sz w:val="24"/>
        </w:rPr>
      </w:pPr>
      <w:r>
        <w:rPr>
          <w:rFonts w:ascii="Century Schoolbook"/>
          <w:sz w:val="24"/>
        </w:rPr>
        <w:t>0 Pts - Other Improvements: Biomedical, Minor Improvements, and Consultant Study.</w:t>
      </w:r>
    </w:p>
    <w:p w:rsidR="00573016" w:rsidRDefault="00573016">
      <w:pPr>
        <w:pStyle w:val="BodyText"/>
        <w:spacing w:before="9"/>
        <w:rPr>
          <w:rFonts w:ascii="Century Schoolbook"/>
          <w:sz w:val="23"/>
        </w:rPr>
      </w:pPr>
    </w:p>
    <w:p w:rsidR="00573016" w:rsidRDefault="0077703A">
      <w:pPr>
        <w:pStyle w:val="ListParagraph"/>
        <w:numPr>
          <w:ilvl w:val="0"/>
          <w:numId w:val="216"/>
        </w:numPr>
        <w:tabs>
          <w:tab w:val="left" w:pos="680"/>
        </w:tabs>
        <w:spacing w:line="480" w:lineRule="auto"/>
        <w:ind w:right="4512"/>
        <w:rPr>
          <w:rFonts w:ascii="Century Schoolbook"/>
          <w:sz w:val="24"/>
        </w:rPr>
      </w:pPr>
      <w:r>
        <w:rPr>
          <w:rFonts w:ascii="Century Schoolbook"/>
          <w:sz w:val="24"/>
        </w:rPr>
        <w:t>BONUS</w:t>
      </w:r>
      <w:r>
        <w:rPr>
          <w:rFonts w:ascii="Century Schoolbook"/>
          <w:spacing w:val="-12"/>
          <w:sz w:val="24"/>
        </w:rPr>
        <w:t xml:space="preserve"> </w:t>
      </w:r>
      <w:r>
        <w:rPr>
          <w:rFonts w:ascii="Century Schoolbook"/>
          <w:sz w:val="24"/>
        </w:rPr>
        <w:t>CATEGORY</w:t>
      </w:r>
      <w:r>
        <w:rPr>
          <w:rFonts w:ascii="Century Schoolbook"/>
          <w:spacing w:val="-12"/>
          <w:sz w:val="24"/>
        </w:rPr>
        <w:t xml:space="preserve"> </w:t>
      </w:r>
      <w:r>
        <w:rPr>
          <w:rFonts w:ascii="Century Schoolbook"/>
          <w:sz w:val="24"/>
        </w:rPr>
        <w:t>based</w:t>
      </w:r>
      <w:r>
        <w:rPr>
          <w:rFonts w:ascii="Century Schoolbook"/>
          <w:spacing w:val="-12"/>
          <w:sz w:val="24"/>
        </w:rPr>
        <w:t xml:space="preserve"> </w:t>
      </w:r>
      <w:r>
        <w:rPr>
          <w:rFonts w:ascii="Century Schoolbook"/>
          <w:sz w:val="24"/>
        </w:rPr>
        <w:t>on</w:t>
      </w:r>
      <w:r>
        <w:rPr>
          <w:rFonts w:ascii="Century Schoolbook"/>
          <w:spacing w:val="-12"/>
          <w:sz w:val="24"/>
        </w:rPr>
        <w:t xml:space="preserve"> </w:t>
      </w:r>
      <w:r>
        <w:rPr>
          <w:rFonts w:ascii="Century Schoolbook"/>
          <w:sz w:val="24"/>
        </w:rPr>
        <w:t>BONUS</w:t>
      </w:r>
      <w:r>
        <w:rPr>
          <w:rFonts w:ascii="Century Schoolbook"/>
          <w:spacing w:val="-12"/>
          <w:sz w:val="24"/>
        </w:rPr>
        <w:t xml:space="preserve"> </w:t>
      </w:r>
      <w:r>
        <w:rPr>
          <w:rFonts w:ascii="Century Schoolbook"/>
          <w:sz w:val="24"/>
        </w:rPr>
        <w:t>CATEGORY 8 Pts - Am</w:t>
      </w:r>
      <w:r>
        <w:rPr>
          <w:rFonts w:ascii="Century Schoolbook"/>
          <w:sz w:val="24"/>
        </w:rPr>
        <w:t>bulatory</w:t>
      </w:r>
      <w:r>
        <w:rPr>
          <w:rFonts w:ascii="Century Schoolbook"/>
          <w:spacing w:val="-2"/>
          <w:sz w:val="24"/>
        </w:rPr>
        <w:t xml:space="preserve"> </w:t>
      </w:r>
      <w:r>
        <w:rPr>
          <w:rFonts w:ascii="Century Schoolbook"/>
          <w:sz w:val="24"/>
        </w:rPr>
        <w:t>Care.</w:t>
      </w:r>
    </w:p>
    <w:p w:rsidR="00573016" w:rsidRDefault="0077703A">
      <w:pPr>
        <w:spacing w:line="286" w:lineRule="exact"/>
        <w:ind w:left="680"/>
        <w:rPr>
          <w:rFonts w:ascii="Century Schoolbook"/>
          <w:sz w:val="24"/>
        </w:rPr>
      </w:pPr>
      <w:r>
        <w:rPr>
          <w:rFonts w:ascii="Century Schoolbook"/>
          <w:sz w:val="24"/>
        </w:rPr>
        <w:t>0 Pts - Education, Research, NHCU, and Not Applicable.</w:t>
      </w:r>
    </w:p>
    <w:p w:rsidR="00573016" w:rsidRDefault="00573016">
      <w:pPr>
        <w:spacing w:line="286" w:lineRule="exact"/>
        <w:rPr>
          <w:rFonts w:ascii="Century Schoolbook"/>
          <w:sz w:val="24"/>
        </w:rPr>
        <w:sectPr w:rsidR="00573016">
          <w:pgSz w:w="12240" w:h="15840"/>
          <w:pgMar w:top="1200" w:right="140" w:bottom="1200" w:left="1120" w:header="718" w:footer="1002" w:gutter="0"/>
          <w:cols w:space="720"/>
        </w:sectPr>
      </w:pPr>
    </w:p>
    <w:p w:rsidR="00573016" w:rsidRDefault="00573016">
      <w:pPr>
        <w:pStyle w:val="BodyText"/>
        <w:spacing w:before="6"/>
        <w:rPr>
          <w:rFonts w:ascii="Century Schoolbook"/>
          <w:sz w:val="11"/>
        </w:rPr>
      </w:pPr>
    </w:p>
    <w:p w:rsidR="00573016" w:rsidRDefault="0077703A">
      <w:pPr>
        <w:spacing w:before="100" w:line="288" w:lineRule="exact"/>
        <w:ind w:left="680"/>
        <w:rPr>
          <w:rFonts w:ascii="Century Schoolbook"/>
          <w:sz w:val="24"/>
        </w:rPr>
      </w:pPr>
      <w:r>
        <w:rPr>
          <w:rFonts w:ascii="Century Schoolbook"/>
          <w:sz w:val="24"/>
        </w:rPr>
        <w:t>0-10 Pts - Energy</w:t>
      </w:r>
    </w:p>
    <w:p w:rsidR="00573016" w:rsidRDefault="0077703A">
      <w:pPr>
        <w:spacing w:line="288" w:lineRule="exact"/>
        <w:ind w:left="680"/>
        <w:rPr>
          <w:rFonts w:ascii="Century Schoolbook"/>
          <w:sz w:val="24"/>
        </w:rPr>
      </w:pPr>
      <w:r>
        <w:rPr>
          <w:rFonts w:ascii="Century Schoolbook"/>
          <w:sz w:val="24"/>
        </w:rPr>
        <w:t>based on SIR RATING and % ENERGY TARGET ACHIEVED</w:t>
      </w:r>
    </w:p>
    <w:p w:rsidR="00573016" w:rsidRDefault="00573016">
      <w:pPr>
        <w:pStyle w:val="BodyText"/>
        <w:spacing w:before="10"/>
        <w:rPr>
          <w:rFonts w:ascii="Century Schoolbook"/>
          <w:sz w:val="23"/>
        </w:rPr>
      </w:pPr>
    </w:p>
    <w:p w:rsidR="00573016" w:rsidRDefault="0077703A">
      <w:pPr>
        <w:tabs>
          <w:tab w:val="left" w:pos="2479"/>
        </w:tabs>
        <w:spacing w:before="1"/>
        <w:ind w:left="1040" w:right="7355" w:hanging="360"/>
        <w:rPr>
          <w:rFonts w:ascii="Century Schoolbook"/>
          <w:sz w:val="24"/>
        </w:rPr>
      </w:pPr>
      <w:r>
        <w:rPr>
          <w:rFonts w:ascii="Century Schoolbook"/>
          <w:sz w:val="24"/>
        </w:rPr>
        <w:t>0-5 Pts from SIR</w:t>
      </w:r>
      <w:r>
        <w:rPr>
          <w:rFonts w:ascii="Century Schoolbook"/>
          <w:spacing w:val="-43"/>
          <w:sz w:val="24"/>
        </w:rPr>
        <w:t xml:space="preserve"> </w:t>
      </w:r>
      <w:r>
        <w:rPr>
          <w:rFonts w:ascii="Century Schoolbook"/>
          <w:sz w:val="24"/>
        </w:rPr>
        <w:t>RATING: 4+</w:t>
      </w:r>
      <w:r>
        <w:rPr>
          <w:rFonts w:ascii="Century Schoolbook"/>
          <w:sz w:val="24"/>
        </w:rPr>
        <w:tab/>
        <w:t>5</w:t>
      </w:r>
      <w:r>
        <w:rPr>
          <w:rFonts w:ascii="Century Schoolbook"/>
          <w:spacing w:val="-2"/>
          <w:sz w:val="24"/>
        </w:rPr>
        <w:t xml:space="preserve"> </w:t>
      </w:r>
      <w:r>
        <w:rPr>
          <w:rFonts w:ascii="Century Schoolbook"/>
          <w:sz w:val="24"/>
        </w:rPr>
        <w:t>Pts</w:t>
      </w:r>
    </w:p>
    <w:p w:rsidR="00573016" w:rsidRDefault="0077703A">
      <w:pPr>
        <w:tabs>
          <w:tab w:val="left" w:pos="2479"/>
        </w:tabs>
        <w:spacing w:line="287" w:lineRule="exact"/>
        <w:ind w:left="1040"/>
        <w:rPr>
          <w:rFonts w:ascii="Century Schoolbook"/>
          <w:sz w:val="24"/>
        </w:rPr>
      </w:pPr>
      <w:r>
        <w:rPr>
          <w:rFonts w:ascii="Century Schoolbook"/>
          <w:sz w:val="24"/>
        </w:rPr>
        <w:t>2-&gt;3.99</w:t>
      </w:r>
      <w:r>
        <w:rPr>
          <w:rFonts w:ascii="Century Schoolbook"/>
          <w:sz w:val="24"/>
        </w:rPr>
        <w:tab/>
        <w:t>4</w:t>
      </w:r>
      <w:r>
        <w:rPr>
          <w:rFonts w:ascii="Century Schoolbook"/>
          <w:spacing w:val="-9"/>
          <w:sz w:val="24"/>
        </w:rPr>
        <w:t xml:space="preserve"> </w:t>
      </w:r>
      <w:r>
        <w:rPr>
          <w:rFonts w:ascii="Century Schoolbook"/>
          <w:sz w:val="24"/>
        </w:rPr>
        <w:t>Pts</w:t>
      </w:r>
    </w:p>
    <w:p w:rsidR="00573016" w:rsidRDefault="0077703A">
      <w:pPr>
        <w:tabs>
          <w:tab w:val="left" w:pos="2479"/>
        </w:tabs>
        <w:spacing w:line="288" w:lineRule="exact"/>
        <w:ind w:left="1040"/>
        <w:rPr>
          <w:rFonts w:ascii="Century Schoolbook"/>
          <w:sz w:val="24"/>
        </w:rPr>
      </w:pPr>
      <w:r>
        <w:rPr>
          <w:rFonts w:ascii="Century Schoolbook"/>
          <w:sz w:val="24"/>
        </w:rPr>
        <w:t>1-&gt;1.99</w:t>
      </w:r>
      <w:r>
        <w:rPr>
          <w:rFonts w:ascii="Century Schoolbook"/>
          <w:sz w:val="24"/>
        </w:rPr>
        <w:tab/>
        <w:t>3</w:t>
      </w:r>
      <w:r>
        <w:rPr>
          <w:rFonts w:ascii="Century Schoolbook"/>
          <w:spacing w:val="-9"/>
          <w:sz w:val="24"/>
        </w:rPr>
        <w:t xml:space="preserve"> </w:t>
      </w:r>
      <w:r>
        <w:rPr>
          <w:rFonts w:ascii="Century Schoolbook"/>
          <w:sz w:val="24"/>
        </w:rPr>
        <w:t>Pts</w:t>
      </w:r>
    </w:p>
    <w:p w:rsidR="00573016" w:rsidRDefault="0077703A">
      <w:pPr>
        <w:tabs>
          <w:tab w:val="left" w:pos="2479"/>
        </w:tabs>
        <w:spacing w:line="288" w:lineRule="exact"/>
        <w:ind w:left="1040"/>
        <w:rPr>
          <w:rFonts w:ascii="Century Schoolbook"/>
          <w:sz w:val="24"/>
        </w:rPr>
      </w:pPr>
      <w:r>
        <w:rPr>
          <w:rFonts w:ascii="Century Schoolbook"/>
          <w:sz w:val="24"/>
        </w:rPr>
        <w:t>0-&gt;.99</w:t>
      </w:r>
      <w:r>
        <w:rPr>
          <w:rFonts w:ascii="Century Schoolbook"/>
          <w:sz w:val="24"/>
        </w:rPr>
        <w:tab/>
        <w:t>0</w:t>
      </w:r>
      <w:r>
        <w:rPr>
          <w:rFonts w:ascii="Century Schoolbook"/>
          <w:spacing w:val="-9"/>
          <w:sz w:val="24"/>
        </w:rPr>
        <w:t xml:space="preserve"> </w:t>
      </w:r>
      <w:r>
        <w:rPr>
          <w:rFonts w:ascii="Century Schoolbook"/>
          <w:sz w:val="24"/>
        </w:rPr>
        <w:t>Pts</w:t>
      </w:r>
    </w:p>
    <w:p w:rsidR="00573016" w:rsidRDefault="00573016">
      <w:pPr>
        <w:pStyle w:val="BodyText"/>
        <w:spacing w:before="10"/>
        <w:rPr>
          <w:rFonts w:ascii="Century Schoolbook"/>
          <w:sz w:val="23"/>
        </w:rPr>
      </w:pPr>
    </w:p>
    <w:p w:rsidR="00573016" w:rsidRDefault="0077703A">
      <w:pPr>
        <w:spacing w:before="1" w:line="288" w:lineRule="exact"/>
        <w:ind w:left="680"/>
        <w:rPr>
          <w:rFonts w:ascii="Century Schoolbook"/>
          <w:sz w:val="24"/>
        </w:rPr>
      </w:pPr>
      <w:r>
        <w:rPr>
          <w:rFonts w:ascii="Century Schoolbook"/>
          <w:sz w:val="24"/>
        </w:rPr>
        <w:t>0-5 Pts from % ENERGY TARGET ACHIEVED:</w:t>
      </w:r>
    </w:p>
    <w:p w:rsidR="00573016" w:rsidRDefault="0077703A">
      <w:pPr>
        <w:tabs>
          <w:tab w:val="left" w:pos="2479"/>
        </w:tabs>
        <w:spacing w:line="288" w:lineRule="exact"/>
        <w:ind w:left="1040"/>
        <w:rPr>
          <w:rFonts w:ascii="Century Schoolbook"/>
          <w:sz w:val="24"/>
        </w:rPr>
      </w:pPr>
      <w:r>
        <w:rPr>
          <w:rFonts w:ascii="Century Schoolbook"/>
          <w:sz w:val="24"/>
        </w:rPr>
        <w:t>0-&gt;49.99</w:t>
      </w:r>
      <w:r>
        <w:rPr>
          <w:rFonts w:ascii="Century Schoolbook"/>
          <w:sz w:val="24"/>
        </w:rPr>
        <w:tab/>
        <w:t>5</w:t>
      </w:r>
      <w:r>
        <w:rPr>
          <w:rFonts w:ascii="Century Schoolbook"/>
          <w:spacing w:val="-9"/>
          <w:sz w:val="24"/>
        </w:rPr>
        <w:t xml:space="preserve"> </w:t>
      </w:r>
      <w:r>
        <w:rPr>
          <w:rFonts w:ascii="Century Schoolbook"/>
          <w:sz w:val="24"/>
        </w:rPr>
        <w:t>Pts</w:t>
      </w:r>
    </w:p>
    <w:p w:rsidR="00573016" w:rsidRDefault="0077703A">
      <w:pPr>
        <w:tabs>
          <w:tab w:val="left" w:pos="2479"/>
        </w:tabs>
        <w:spacing w:line="288" w:lineRule="exact"/>
        <w:ind w:left="1040"/>
        <w:rPr>
          <w:rFonts w:ascii="Century Schoolbook"/>
          <w:sz w:val="24"/>
        </w:rPr>
      </w:pPr>
      <w:r>
        <w:rPr>
          <w:rFonts w:ascii="Century Schoolbook"/>
          <w:sz w:val="24"/>
        </w:rPr>
        <w:t>50-&gt;59.99</w:t>
      </w:r>
      <w:r>
        <w:rPr>
          <w:rFonts w:ascii="Century Schoolbook"/>
          <w:sz w:val="24"/>
        </w:rPr>
        <w:tab/>
        <w:t>4</w:t>
      </w:r>
      <w:r>
        <w:rPr>
          <w:rFonts w:ascii="Century Schoolbook"/>
          <w:spacing w:val="-9"/>
          <w:sz w:val="24"/>
        </w:rPr>
        <w:t xml:space="preserve"> </w:t>
      </w:r>
      <w:r>
        <w:rPr>
          <w:rFonts w:ascii="Century Schoolbook"/>
          <w:sz w:val="24"/>
        </w:rPr>
        <w:t>Pts</w:t>
      </w:r>
    </w:p>
    <w:p w:rsidR="00573016" w:rsidRDefault="0077703A">
      <w:pPr>
        <w:tabs>
          <w:tab w:val="left" w:pos="2479"/>
        </w:tabs>
        <w:spacing w:line="288" w:lineRule="exact"/>
        <w:ind w:left="1040"/>
        <w:rPr>
          <w:rFonts w:ascii="Century Schoolbook"/>
          <w:sz w:val="24"/>
        </w:rPr>
      </w:pPr>
      <w:r>
        <w:rPr>
          <w:rFonts w:ascii="Century Schoolbook"/>
          <w:sz w:val="24"/>
        </w:rPr>
        <w:t>60-&gt;69.99</w:t>
      </w:r>
      <w:r>
        <w:rPr>
          <w:rFonts w:ascii="Century Schoolbook"/>
          <w:sz w:val="24"/>
        </w:rPr>
        <w:tab/>
        <w:t>3</w:t>
      </w:r>
      <w:r>
        <w:rPr>
          <w:rFonts w:ascii="Century Schoolbook"/>
          <w:spacing w:val="-9"/>
          <w:sz w:val="24"/>
        </w:rPr>
        <w:t xml:space="preserve"> </w:t>
      </w:r>
      <w:r>
        <w:rPr>
          <w:rFonts w:ascii="Century Schoolbook"/>
          <w:sz w:val="24"/>
        </w:rPr>
        <w:t>Pts</w:t>
      </w:r>
    </w:p>
    <w:p w:rsidR="00573016" w:rsidRDefault="0077703A">
      <w:pPr>
        <w:tabs>
          <w:tab w:val="left" w:pos="2479"/>
        </w:tabs>
        <w:spacing w:line="288" w:lineRule="exact"/>
        <w:ind w:left="1040"/>
        <w:rPr>
          <w:rFonts w:ascii="Century Schoolbook"/>
          <w:sz w:val="24"/>
        </w:rPr>
      </w:pPr>
      <w:r>
        <w:rPr>
          <w:rFonts w:ascii="Century Schoolbook"/>
          <w:sz w:val="24"/>
        </w:rPr>
        <w:t>70-&gt;79.99</w:t>
      </w:r>
      <w:r>
        <w:rPr>
          <w:rFonts w:ascii="Century Schoolbook"/>
          <w:sz w:val="24"/>
        </w:rPr>
        <w:tab/>
        <w:t>2</w:t>
      </w:r>
      <w:r>
        <w:rPr>
          <w:rFonts w:ascii="Century Schoolbook"/>
          <w:spacing w:val="-9"/>
          <w:sz w:val="24"/>
        </w:rPr>
        <w:t xml:space="preserve"> </w:t>
      </w:r>
      <w:r>
        <w:rPr>
          <w:rFonts w:ascii="Century Schoolbook"/>
          <w:sz w:val="24"/>
        </w:rPr>
        <w:t>Pts</w:t>
      </w:r>
    </w:p>
    <w:p w:rsidR="00573016" w:rsidRDefault="0077703A">
      <w:pPr>
        <w:tabs>
          <w:tab w:val="left" w:pos="2479"/>
        </w:tabs>
        <w:spacing w:line="288" w:lineRule="exact"/>
        <w:ind w:left="1040"/>
        <w:rPr>
          <w:rFonts w:ascii="Century Schoolbook"/>
          <w:sz w:val="24"/>
        </w:rPr>
      </w:pPr>
      <w:r>
        <w:rPr>
          <w:rFonts w:ascii="Century Schoolbook"/>
          <w:sz w:val="24"/>
        </w:rPr>
        <w:t>8O-&gt;89.99</w:t>
      </w:r>
      <w:r>
        <w:rPr>
          <w:rFonts w:ascii="Century Schoolbook"/>
          <w:sz w:val="24"/>
        </w:rPr>
        <w:tab/>
        <w:t>1</w:t>
      </w:r>
      <w:r>
        <w:rPr>
          <w:rFonts w:ascii="Century Schoolbook"/>
          <w:spacing w:val="-9"/>
          <w:sz w:val="24"/>
        </w:rPr>
        <w:t xml:space="preserve"> </w:t>
      </w:r>
      <w:r>
        <w:rPr>
          <w:rFonts w:ascii="Century Schoolbook"/>
          <w:sz w:val="24"/>
        </w:rPr>
        <w:t>Pts</w:t>
      </w:r>
    </w:p>
    <w:p w:rsidR="00573016" w:rsidRDefault="0077703A">
      <w:pPr>
        <w:tabs>
          <w:tab w:val="left" w:pos="2479"/>
        </w:tabs>
        <w:spacing w:line="288" w:lineRule="exact"/>
        <w:ind w:left="1040"/>
        <w:rPr>
          <w:rFonts w:ascii="Century Schoolbook"/>
          <w:sz w:val="24"/>
        </w:rPr>
      </w:pPr>
      <w:r>
        <w:rPr>
          <w:rFonts w:ascii="Century Schoolbook"/>
          <w:sz w:val="24"/>
        </w:rPr>
        <w:t>90+</w:t>
      </w:r>
      <w:r>
        <w:rPr>
          <w:rFonts w:ascii="Century Schoolbook"/>
          <w:sz w:val="24"/>
        </w:rPr>
        <w:tab/>
        <w:t>0</w:t>
      </w:r>
      <w:r>
        <w:rPr>
          <w:rFonts w:ascii="Century Schoolbook"/>
          <w:spacing w:val="-9"/>
          <w:sz w:val="24"/>
        </w:rPr>
        <w:t xml:space="preserve"> </w:t>
      </w:r>
      <w:r>
        <w:rPr>
          <w:rFonts w:ascii="Century Schoolbook"/>
          <w:sz w:val="24"/>
        </w:rPr>
        <w:t>Pts</w:t>
      </w:r>
    </w:p>
    <w:p w:rsidR="00573016" w:rsidRDefault="00573016">
      <w:pPr>
        <w:pStyle w:val="BodyText"/>
        <w:spacing w:before="10"/>
        <w:rPr>
          <w:rFonts w:ascii="Century Schoolbook"/>
          <w:sz w:val="23"/>
        </w:rPr>
      </w:pPr>
    </w:p>
    <w:p w:rsidR="00573016" w:rsidRDefault="0077703A">
      <w:pPr>
        <w:spacing w:before="1"/>
        <w:ind w:left="680" w:right="1323"/>
        <w:rPr>
          <w:rFonts w:ascii="Century Schoolbook"/>
          <w:sz w:val="24"/>
        </w:rPr>
      </w:pPr>
      <w:r>
        <w:rPr>
          <w:rFonts w:ascii="Century Schoolbook"/>
          <w:sz w:val="24"/>
        </w:rPr>
        <w:t>Note: % ENERGY TARGET ACHIEVED is not entered by the facility and therefore points can not be calculated. This data will be mai</w:t>
      </w:r>
      <w:r>
        <w:rPr>
          <w:rFonts w:ascii="Century Schoolbook"/>
          <w:sz w:val="24"/>
        </w:rPr>
        <w:t>ntained and used in prioritization scoring by higher approval authorities.</w:t>
      </w:r>
    </w:p>
    <w:p w:rsidR="00573016" w:rsidRDefault="00573016">
      <w:pPr>
        <w:pStyle w:val="BodyText"/>
        <w:spacing w:before="9"/>
        <w:rPr>
          <w:rFonts w:ascii="Century Schoolbook"/>
          <w:sz w:val="23"/>
        </w:rPr>
      </w:pPr>
    </w:p>
    <w:p w:rsidR="00573016" w:rsidRDefault="0077703A">
      <w:pPr>
        <w:pStyle w:val="ListParagraph"/>
        <w:numPr>
          <w:ilvl w:val="0"/>
          <w:numId w:val="216"/>
        </w:numPr>
        <w:tabs>
          <w:tab w:val="left" w:pos="680"/>
        </w:tabs>
        <w:spacing w:before="1" w:line="240" w:lineRule="auto"/>
        <w:rPr>
          <w:rFonts w:ascii="Century Schoolbook"/>
          <w:sz w:val="24"/>
        </w:rPr>
      </w:pPr>
      <w:r>
        <w:rPr>
          <w:rFonts w:ascii="Century Schoolbook"/>
          <w:sz w:val="24"/>
        </w:rPr>
        <w:t>CITATIONS based on</w:t>
      </w:r>
      <w:r>
        <w:rPr>
          <w:rFonts w:ascii="Century Schoolbook"/>
          <w:spacing w:val="-5"/>
          <w:sz w:val="24"/>
        </w:rPr>
        <w:t xml:space="preserve"> </w:t>
      </w:r>
      <w:r>
        <w:rPr>
          <w:rFonts w:ascii="Century Schoolbook"/>
          <w:sz w:val="24"/>
        </w:rPr>
        <w:t>CITATIONS</w:t>
      </w:r>
    </w:p>
    <w:p w:rsidR="00573016" w:rsidRDefault="00573016">
      <w:pPr>
        <w:pStyle w:val="BodyText"/>
        <w:spacing w:before="10"/>
        <w:rPr>
          <w:rFonts w:ascii="Century Schoolbook"/>
          <w:sz w:val="23"/>
        </w:rPr>
      </w:pPr>
    </w:p>
    <w:p w:rsidR="00573016" w:rsidRDefault="0077703A">
      <w:pPr>
        <w:spacing w:before="1"/>
        <w:ind w:left="680" w:right="1554"/>
        <w:rPr>
          <w:rFonts w:ascii="Century Schoolbook"/>
          <w:sz w:val="24"/>
        </w:rPr>
      </w:pPr>
      <w:r>
        <w:rPr>
          <w:rFonts w:ascii="Century Schoolbook"/>
          <w:sz w:val="24"/>
        </w:rPr>
        <w:t>12 are points given if there are any citations within last 6 years for which the CORRECTION &gt;50% PROJECT SCOPE is YES.</w:t>
      </w:r>
    </w:p>
    <w:p w:rsidR="00573016" w:rsidRDefault="00573016">
      <w:pPr>
        <w:pStyle w:val="BodyText"/>
        <w:rPr>
          <w:rFonts w:ascii="Century Schoolbook"/>
          <w:sz w:val="28"/>
        </w:rPr>
      </w:pPr>
    </w:p>
    <w:p w:rsidR="00573016" w:rsidRDefault="0077703A">
      <w:pPr>
        <w:spacing w:before="238"/>
        <w:ind w:left="320"/>
        <w:rPr>
          <w:rFonts w:ascii="Century Schoolbook"/>
          <w:b/>
          <w:sz w:val="24"/>
        </w:rPr>
      </w:pPr>
      <w:r>
        <w:rPr>
          <w:rFonts w:ascii="Century Schoolbook"/>
          <w:sz w:val="24"/>
        </w:rPr>
        <w:t xml:space="preserve">Select Reports Option: </w:t>
      </w:r>
      <w:r>
        <w:rPr>
          <w:rFonts w:ascii="Century Schoolbook"/>
          <w:b/>
          <w:sz w:val="24"/>
        </w:rPr>
        <w:t>nrm Prioritization Scoring Sheet</w:t>
      </w:r>
    </w:p>
    <w:p w:rsidR="00573016" w:rsidRDefault="0077703A">
      <w:pPr>
        <w:pStyle w:val="BodyText"/>
        <w:tabs>
          <w:tab w:val="left" w:pos="1749"/>
        </w:tabs>
        <w:spacing w:before="43" w:line="280" w:lineRule="auto"/>
        <w:ind w:left="320" w:right="6485"/>
        <w:rPr>
          <w:b/>
        </w:rPr>
      </w:pPr>
      <w:r>
        <w:t>START</w:t>
      </w:r>
      <w:r>
        <w:rPr>
          <w:spacing w:val="-50"/>
        </w:rPr>
        <w:t xml:space="preserve"> </w:t>
      </w:r>
      <w:r>
        <w:t>WITH</w:t>
      </w:r>
      <w:r>
        <w:rPr>
          <w:spacing w:val="-49"/>
        </w:rPr>
        <w:t xml:space="preserve"> </w:t>
      </w:r>
      <w:r>
        <w:t>PROJECT</w:t>
      </w:r>
      <w:r>
        <w:rPr>
          <w:spacing w:val="-50"/>
        </w:rPr>
        <w:t xml:space="preserve"> </w:t>
      </w:r>
      <w:r>
        <w:t>NUMBER:</w:t>
      </w:r>
      <w:r>
        <w:rPr>
          <w:spacing w:val="-49"/>
        </w:rPr>
        <w:t xml:space="preserve"> </w:t>
      </w:r>
      <w:r>
        <w:t>FIRST//</w:t>
      </w:r>
      <w:r>
        <w:rPr>
          <w:spacing w:val="-50"/>
        </w:rPr>
        <w:t xml:space="preserve"> </w:t>
      </w:r>
      <w:r w:rsidR="006B6161">
        <w:rPr>
          <w:spacing w:val="-3"/>
        </w:rPr>
        <w:t>999</w:t>
      </w:r>
      <w:r>
        <w:rPr>
          <w:spacing w:val="-3"/>
        </w:rPr>
        <w:t xml:space="preserve">-97 </w:t>
      </w:r>
      <w:r>
        <w:t>GO</w:t>
      </w:r>
      <w:r>
        <w:rPr>
          <w:spacing w:val="-37"/>
        </w:rPr>
        <w:t xml:space="preserve"> </w:t>
      </w:r>
      <w:r>
        <w:t>TO</w:t>
      </w:r>
      <w:r>
        <w:rPr>
          <w:spacing w:val="-37"/>
        </w:rPr>
        <w:t xml:space="preserve"> </w:t>
      </w:r>
      <w:r>
        <w:t>PROJECT</w:t>
      </w:r>
      <w:r>
        <w:rPr>
          <w:spacing w:val="-37"/>
        </w:rPr>
        <w:t xml:space="preserve"> </w:t>
      </w:r>
      <w:r>
        <w:t>NUMBER:</w:t>
      </w:r>
      <w:r>
        <w:rPr>
          <w:spacing w:val="-37"/>
        </w:rPr>
        <w:t xml:space="preserve"> </w:t>
      </w:r>
      <w:r>
        <w:t>LAST//</w:t>
      </w:r>
      <w:r>
        <w:rPr>
          <w:spacing w:val="-37"/>
        </w:rPr>
        <w:t xml:space="preserve"> </w:t>
      </w:r>
      <w:r w:rsidR="006B6161">
        <w:t>999</w:t>
      </w:r>
      <w:r>
        <w:t>-97-90</w:t>
      </w:r>
      <w:r>
        <w:t>0 DEVICE:</w:t>
      </w:r>
      <w:r>
        <w:rPr>
          <w:spacing w:val="36"/>
        </w:rPr>
        <w:t xml:space="preserve"> </w:t>
      </w:r>
      <w:r>
        <w:rPr>
          <w:b/>
        </w:rPr>
        <w:t>;80</w:t>
      </w:r>
      <w:r>
        <w:rPr>
          <w:b/>
        </w:rPr>
        <w:tab/>
        <w:t>LAN</w:t>
      </w:r>
    </w:p>
    <w:p w:rsidR="00573016" w:rsidRDefault="00573016">
      <w:pPr>
        <w:pStyle w:val="BodyText"/>
        <w:rPr>
          <w:b/>
          <w:sz w:val="20"/>
        </w:rPr>
      </w:pPr>
    </w:p>
    <w:p w:rsidR="00573016" w:rsidRDefault="00573016">
      <w:pPr>
        <w:pStyle w:val="BodyText"/>
        <w:rPr>
          <w:b/>
          <w:sz w:val="20"/>
        </w:rPr>
      </w:pPr>
    </w:p>
    <w:p w:rsidR="00573016" w:rsidRDefault="00573016">
      <w:pPr>
        <w:pStyle w:val="BodyText"/>
        <w:spacing w:before="10"/>
        <w:rPr>
          <w:b/>
          <w:sz w:val="23"/>
        </w:rPr>
      </w:pPr>
    </w:p>
    <w:p w:rsidR="00573016" w:rsidRDefault="0077703A">
      <w:pPr>
        <w:pStyle w:val="BodyText"/>
        <w:tabs>
          <w:tab w:val="left" w:pos="439"/>
        </w:tabs>
        <w:spacing w:before="1"/>
        <w:ind w:right="2635"/>
        <w:jc w:val="center"/>
      </w:pPr>
      <w:r>
        <w:t>FY</w:t>
      </w:r>
      <w:r>
        <w:tab/>
        <w:t>1997</w:t>
      </w:r>
    </w:p>
    <w:p w:rsidR="00573016" w:rsidRDefault="0077703A">
      <w:pPr>
        <w:pStyle w:val="BodyText"/>
        <w:spacing w:before="36" w:line="283" w:lineRule="auto"/>
        <w:ind w:left="2562" w:right="5208"/>
        <w:jc w:val="center"/>
      </w:pPr>
      <w:r>
        <w:rPr>
          <w:w w:val="95"/>
        </w:rPr>
        <w:t xml:space="preserve">NRM PRIORITIZATION METHODOLOGY </w:t>
      </w:r>
      <w:r>
        <w:t>PROJECT SCORING</w:t>
      </w:r>
      <w:r>
        <w:rPr>
          <w:spacing w:val="-51"/>
        </w:rPr>
        <w:t xml:space="preserve"> </w:t>
      </w:r>
      <w:r>
        <w:t>SHEET</w:t>
      </w:r>
    </w:p>
    <w:p w:rsidR="00573016" w:rsidRDefault="00573016">
      <w:pPr>
        <w:pStyle w:val="BodyText"/>
        <w:rPr>
          <w:sz w:val="21"/>
        </w:rPr>
      </w:pPr>
    </w:p>
    <w:p w:rsidR="00573016" w:rsidRDefault="0077703A">
      <w:pPr>
        <w:pStyle w:val="BodyText"/>
        <w:spacing w:before="1" w:after="34"/>
        <w:ind w:left="320"/>
      </w:pPr>
      <w:r>
        <w:t xml:space="preserve">VAMC: </w:t>
      </w:r>
      <w:r w:rsidR="006B6161">
        <w:t>ANYCITY</w:t>
      </w:r>
    </w:p>
    <w:tbl>
      <w:tblPr>
        <w:tblW w:w="0" w:type="auto"/>
        <w:tblInd w:w="127" w:type="dxa"/>
        <w:tblLayout w:type="fixed"/>
        <w:tblCellMar>
          <w:left w:w="0" w:type="dxa"/>
          <w:right w:w="0" w:type="dxa"/>
        </w:tblCellMar>
        <w:tblLook w:val="01E0" w:firstRow="1" w:lastRow="1" w:firstColumn="1" w:lastColumn="1" w:noHBand="0" w:noVBand="0"/>
      </w:tblPr>
      <w:tblGrid>
        <w:gridCol w:w="454"/>
        <w:gridCol w:w="3357"/>
        <w:gridCol w:w="1782"/>
        <w:gridCol w:w="1526"/>
        <w:gridCol w:w="1217"/>
      </w:tblGrid>
      <w:tr w:rsidR="00573016">
        <w:trPr>
          <w:trHeight w:val="223"/>
        </w:trPr>
        <w:tc>
          <w:tcPr>
            <w:tcW w:w="3811" w:type="dxa"/>
            <w:gridSpan w:val="2"/>
          </w:tcPr>
          <w:p w:rsidR="00573016" w:rsidRDefault="0077703A">
            <w:pPr>
              <w:pStyle w:val="TableParagraph"/>
              <w:spacing w:before="2" w:line="201" w:lineRule="exact"/>
              <w:ind w:left="200"/>
              <w:rPr>
                <w:sz w:val="18"/>
              </w:rPr>
            </w:pPr>
            <w:r>
              <w:rPr>
                <w:sz w:val="18"/>
              </w:rPr>
              <w:t>Proj Title: ASBESTOS</w:t>
            </w:r>
            <w:r>
              <w:rPr>
                <w:spacing w:val="-66"/>
                <w:sz w:val="18"/>
              </w:rPr>
              <w:t xml:space="preserve"> </w:t>
            </w:r>
            <w:r>
              <w:rPr>
                <w:sz w:val="18"/>
              </w:rPr>
              <w:t>PROJECT</w:t>
            </w:r>
          </w:p>
        </w:tc>
        <w:tc>
          <w:tcPr>
            <w:tcW w:w="1782" w:type="dxa"/>
          </w:tcPr>
          <w:p w:rsidR="00573016" w:rsidRDefault="00573016">
            <w:pPr>
              <w:pStyle w:val="TableParagraph"/>
              <w:rPr>
                <w:rFonts w:ascii="Times New Roman"/>
                <w:sz w:val="14"/>
              </w:rPr>
            </w:pPr>
          </w:p>
        </w:tc>
        <w:tc>
          <w:tcPr>
            <w:tcW w:w="2743" w:type="dxa"/>
            <w:gridSpan w:val="2"/>
          </w:tcPr>
          <w:p w:rsidR="00573016" w:rsidRDefault="0077703A">
            <w:pPr>
              <w:pStyle w:val="TableParagraph"/>
              <w:spacing w:before="2" w:line="201" w:lineRule="exact"/>
              <w:ind w:left="713"/>
              <w:rPr>
                <w:sz w:val="18"/>
              </w:rPr>
            </w:pPr>
            <w:r>
              <w:rPr>
                <w:sz w:val="18"/>
              </w:rPr>
              <w:t>Proj #:</w:t>
            </w:r>
            <w:r>
              <w:rPr>
                <w:spacing w:val="-65"/>
                <w:sz w:val="18"/>
              </w:rPr>
              <w:t xml:space="preserve"> </w:t>
            </w:r>
            <w:r w:rsidR="006B6161">
              <w:rPr>
                <w:sz w:val="18"/>
              </w:rPr>
              <w:t>999</w:t>
            </w:r>
            <w:r>
              <w:rPr>
                <w:sz w:val="18"/>
              </w:rPr>
              <w:t>-97-101</w:t>
            </w:r>
          </w:p>
        </w:tc>
      </w:tr>
      <w:tr w:rsidR="00573016">
        <w:trPr>
          <w:trHeight w:val="360"/>
        </w:trPr>
        <w:tc>
          <w:tcPr>
            <w:tcW w:w="8336" w:type="dxa"/>
            <w:gridSpan w:val="5"/>
          </w:tcPr>
          <w:p w:rsidR="00573016" w:rsidRDefault="0077703A">
            <w:pPr>
              <w:pStyle w:val="TableParagraph"/>
              <w:tabs>
                <w:tab w:val="left" w:pos="4169"/>
                <w:tab w:val="left" w:pos="4678"/>
              </w:tabs>
              <w:spacing w:before="18"/>
              <w:ind w:left="200"/>
              <w:rPr>
                <w:sz w:val="18"/>
              </w:rPr>
            </w:pPr>
            <w:r>
              <w:rPr>
                <w:sz w:val="18"/>
              </w:rPr>
              <w:t>Total</w:t>
            </w:r>
            <w:r>
              <w:rPr>
                <w:spacing w:val="-48"/>
                <w:sz w:val="18"/>
              </w:rPr>
              <w:t xml:space="preserve"> </w:t>
            </w:r>
            <w:r>
              <w:rPr>
                <w:sz w:val="18"/>
              </w:rPr>
              <w:t>Est:</w:t>
            </w:r>
            <w:r>
              <w:rPr>
                <w:spacing w:val="-47"/>
                <w:sz w:val="18"/>
              </w:rPr>
              <w:t xml:space="preserve"> </w:t>
            </w:r>
            <w:r>
              <w:rPr>
                <w:sz w:val="18"/>
              </w:rPr>
              <w:t>Construction</w:t>
            </w:r>
            <w:r>
              <w:rPr>
                <w:spacing w:val="-48"/>
                <w:sz w:val="18"/>
              </w:rPr>
              <w:t xml:space="preserve"> </w:t>
            </w:r>
            <w:r>
              <w:rPr>
                <w:sz w:val="18"/>
              </w:rPr>
              <w:t>Cost:</w:t>
            </w:r>
            <w:r>
              <w:rPr>
                <w:sz w:val="18"/>
              </w:rPr>
              <w:tab/>
              <w:t>0</w:t>
            </w:r>
            <w:r>
              <w:rPr>
                <w:sz w:val="18"/>
              </w:rPr>
              <w:tab/>
              <w:t>Design</w:t>
            </w:r>
            <w:r>
              <w:rPr>
                <w:spacing w:val="-10"/>
                <w:sz w:val="18"/>
              </w:rPr>
              <w:t xml:space="preserve"> </w:t>
            </w:r>
            <w:r>
              <w:rPr>
                <w:sz w:val="18"/>
              </w:rPr>
              <w:t>Cost:</w:t>
            </w:r>
          </w:p>
        </w:tc>
      </w:tr>
      <w:tr w:rsidR="00573016">
        <w:trPr>
          <w:trHeight w:val="360"/>
        </w:trPr>
        <w:tc>
          <w:tcPr>
            <w:tcW w:w="454" w:type="dxa"/>
          </w:tcPr>
          <w:p w:rsidR="00573016" w:rsidRDefault="0077703A">
            <w:pPr>
              <w:pStyle w:val="TableParagraph"/>
              <w:spacing w:before="138" w:line="201" w:lineRule="exact"/>
              <w:ind w:left="47"/>
              <w:jc w:val="center"/>
              <w:rPr>
                <w:sz w:val="18"/>
              </w:rPr>
            </w:pPr>
            <w:r>
              <w:rPr>
                <w:w w:val="94"/>
                <w:sz w:val="18"/>
              </w:rPr>
              <w:t>1</w:t>
            </w:r>
          </w:p>
        </w:tc>
        <w:tc>
          <w:tcPr>
            <w:tcW w:w="3357" w:type="dxa"/>
          </w:tcPr>
          <w:p w:rsidR="00573016" w:rsidRDefault="0077703A">
            <w:pPr>
              <w:pStyle w:val="TableParagraph"/>
              <w:spacing w:before="138" w:line="201" w:lineRule="exact"/>
              <w:ind w:left="153"/>
              <w:rPr>
                <w:sz w:val="18"/>
              </w:rPr>
            </w:pPr>
            <w:r>
              <w:rPr>
                <w:sz w:val="18"/>
              </w:rPr>
              <w:t>FACILITY PRIORITY:</w:t>
            </w:r>
          </w:p>
        </w:tc>
        <w:tc>
          <w:tcPr>
            <w:tcW w:w="1782" w:type="dxa"/>
          </w:tcPr>
          <w:p w:rsidR="00573016" w:rsidRDefault="00573016">
            <w:pPr>
              <w:pStyle w:val="TableParagraph"/>
              <w:rPr>
                <w:rFonts w:ascii="Times New Roman"/>
                <w:sz w:val="20"/>
              </w:rPr>
            </w:pPr>
          </w:p>
        </w:tc>
        <w:tc>
          <w:tcPr>
            <w:tcW w:w="1526" w:type="dxa"/>
          </w:tcPr>
          <w:p w:rsidR="00573016" w:rsidRDefault="00573016">
            <w:pPr>
              <w:pStyle w:val="TableParagraph"/>
              <w:rPr>
                <w:rFonts w:ascii="Times New Roman"/>
                <w:sz w:val="20"/>
              </w:rPr>
            </w:pPr>
          </w:p>
        </w:tc>
        <w:tc>
          <w:tcPr>
            <w:tcW w:w="1217" w:type="dxa"/>
          </w:tcPr>
          <w:p w:rsidR="00573016" w:rsidRDefault="00573016">
            <w:pPr>
              <w:pStyle w:val="TableParagraph"/>
              <w:rPr>
                <w:rFonts w:ascii="Times New Roman"/>
                <w:sz w:val="20"/>
              </w:rPr>
            </w:pPr>
          </w:p>
        </w:tc>
      </w:tr>
      <w:tr w:rsidR="00573016">
        <w:trPr>
          <w:trHeight w:val="359"/>
        </w:trPr>
        <w:tc>
          <w:tcPr>
            <w:tcW w:w="454" w:type="dxa"/>
          </w:tcPr>
          <w:p w:rsidR="00573016" w:rsidRDefault="00573016">
            <w:pPr>
              <w:pStyle w:val="TableParagraph"/>
              <w:rPr>
                <w:rFonts w:ascii="Times New Roman"/>
                <w:sz w:val="20"/>
              </w:rPr>
            </w:pPr>
          </w:p>
        </w:tc>
        <w:tc>
          <w:tcPr>
            <w:tcW w:w="3357" w:type="dxa"/>
          </w:tcPr>
          <w:p w:rsidR="00573016" w:rsidRDefault="0077703A">
            <w:pPr>
              <w:pStyle w:val="TableParagraph"/>
              <w:spacing w:before="18"/>
              <w:ind w:left="150"/>
              <w:rPr>
                <w:sz w:val="18"/>
              </w:rPr>
            </w:pPr>
            <w:r>
              <w:rPr>
                <w:sz w:val="18"/>
              </w:rPr>
              <w:t>Facility</w:t>
            </w:r>
            <w:r>
              <w:rPr>
                <w:spacing w:val="-45"/>
                <w:sz w:val="18"/>
              </w:rPr>
              <w:t xml:space="preserve"> </w:t>
            </w:r>
            <w:r>
              <w:rPr>
                <w:sz w:val="18"/>
              </w:rPr>
              <w:t>priority</w:t>
            </w:r>
            <w:r>
              <w:rPr>
                <w:spacing w:val="-44"/>
                <w:sz w:val="18"/>
              </w:rPr>
              <w:t xml:space="preserve"> </w:t>
            </w:r>
            <w:r>
              <w:rPr>
                <w:sz w:val="18"/>
              </w:rPr>
              <w:t>for</w:t>
            </w:r>
            <w:r>
              <w:rPr>
                <w:spacing w:val="-44"/>
                <w:sz w:val="18"/>
              </w:rPr>
              <w:t xml:space="preserve"> </w:t>
            </w:r>
            <w:r>
              <w:rPr>
                <w:sz w:val="18"/>
              </w:rPr>
              <w:t>Project:</w:t>
            </w:r>
          </w:p>
        </w:tc>
        <w:tc>
          <w:tcPr>
            <w:tcW w:w="1782" w:type="dxa"/>
          </w:tcPr>
          <w:p w:rsidR="00573016" w:rsidRDefault="0077703A">
            <w:pPr>
              <w:pStyle w:val="TableParagraph"/>
              <w:spacing w:before="18"/>
              <w:ind w:left="154"/>
              <w:rPr>
                <w:sz w:val="18"/>
              </w:rPr>
            </w:pPr>
            <w:r>
              <w:rPr>
                <w:w w:val="94"/>
                <w:sz w:val="18"/>
              </w:rPr>
              <w:t>1</w:t>
            </w:r>
          </w:p>
        </w:tc>
        <w:tc>
          <w:tcPr>
            <w:tcW w:w="1526" w:type="dxa"/>
          </w:tcPr>
          <w:p w:rsidR="00573016" w:rsidRDefault="0077703A">
            <w:pPr>
              <w:pStyle w:val="TableParagraph"/>
              <w:spacing w:before="18"/>
              <w:ind w:right="97"/>
              <w:jc w:val="right"/>
              <w:rPr>
                <w:sz w:val="18"/>
              </w:rPr>
            </w:pPr>
            <w:r>
              <w:rPr>
                <w:w w:val="90"/>
                <w:sz w:val="18"/>
              </w:rPr>
              <w:t>POINTS:</w:t>
            </w:r>
          </w:p>
        </w:tc>
        <w:tc>
          <w:tcPr>
            <w:tcW w:w="1217" w:type="dxa"/>
          </w:tcPr>
          <w:p w:rsidR="00573016" w:rsidRDefault="0077703A">
            <w:pPr>
              <w:pStyle w:val="TableParagraph"/>
              <w:spacing w:before="18"/>
              <w:ind w:left="103"/>
              <w:rPr>
                <w:sz w:val="18"/>
              </w:rPr>
            </w:pPr>
            <w:r>
              <w:rPr>
                <w:sz w:val="18"/>
              </w:rPr>
              <w:t>30</w:t>
            </w:r>
          </w:p>
        </w:tc>
      </w:tr>
      <w:tr w:rsidR="00573016">
        <w:trPr>
          <w:trHeight w:val="360"/>
        </w:trPr>
        <w:tc>
          <w:tcPr>
            <w:tcW w:w="454" w:type="dxa"/>
          </w:tcPr>
          <w:p w:rsidR="00573016" w:rsidRDefault="0077703A">
            <w:pPr>
              <w:pStyle w:val="TableParagraph"/>
              <w:spacing w:before="138" w:line="201" w:lineRule="exact"/>
              <w:ind w:left="47"/>
              <w:jc w:val="center"/>
              <w:rPr>
                <w:sz w:val="18"/>
              </w:rPr>
            </w:pPr>
            <w:r>
              <w:rPr>
                <w:w w:val="94"/>
                <w:sz w:val="18"/>
              </w:rPr>
              <w:t>2</w:t>
            </w:r>
          </w:p>
        </w:tc>
        <w:tc>
          <w:tcPr>
            <w:tcW w:w="3357" w:type="dxa"/>
          </w:tcPr>
          <w:p w:rsidR="00573016" w:rsidRDefault="0077703A">
            <w:pPr>
              <w:pStyle w:val="TableParagraph"/>
              <w:spacing w:before="138" w:line="201" w:lineRule="exact"/>
              <w:ind w:left="153"/>
              <w:rPr>
                <w:sz w:val="18"/>
              </w:rPr>
            </w:pPr>
            <w:r>
              <w:rPr>
                <w:sz w:val="18"/>
              </w:rPr>
              <w:t>TOTAL</w:t>
            </w:r>
            <w:r>
              <w:rPr>
                <w:spacing w:val="-45"/>
                <w:sz w:val="18"/>
              </w:rPr>
              <w:t xml:space="preserve"> </w:t>
            </w:r>
            <w:r>
              <w:rPr>
                <w:sz w:val="18"/>
              </w:rPr>
              <w:t>FACTORED</w:t>
            </w:r>
            <w:r>
              <w:rPr>
                <w:spacing w:val="-44"/>
                <w:sz w:val="18"/>
              </w:rPr>
              <w:t xml:space="preserve"> </w:t>
            </w:r>
            <w:r>
              <w:rPr>
                <w:sz w:val="18"/>
              </w:rPr>
              <w:t>SQUARE</w:t>
            </w:r>
            <w:r>
              <w:rPr>
                <w:spacing w:val="-44"/>
                <w:sz w:val="18"/>
              </w:rPr>
              <w:t xml:space="preserve"> </w:t>
            </w:r>
            <w:r>
              <w:rPr>
                <w:sz w:val="18"/>
              </w:rPr>
              <w:t>FOOTAGE:</w:t>
            </w:r>
          </w:p>
        </w:tc>
        <w:tc>
          <w:tcPr>
            <w:tcW w:w="1782" w:type="dxa"/>
          </w:tcPr>
          <w:p w:rsidR="00573016" w:rsidRDefault="00573016">
            <w:pPr>
              <w:pStyle w:val="TableParagraph"/>
              <w:rPr>
                <w:rFonts w:ascii="Times New Roman"/>
                <w:sz w:val="20"/>
              </w:rPr>
            </w:pPr>
          </w:p>
        </w:tc>
        <w:tc>
          <w:tcPr>
            <w:tcW w:w="1526" w:type="dxa"/>
          </w:tcPr>
          <w:p w:rsidR="00573016" w:rsidRDefault="00573016">
            <w:pPr>
              <w:pStyle w:val="TableParagraph"/>
              <w:rPr>
                <w:rFonts w:ascii="Times New Roman"/>
                <w:sz w:val="20"/>
              </w:rPr>
            </w:pPr>
          </w:p>
        </w:tc>
        <w:tc>
          <w:tcPr>
            <w:tcW w:w="1217" w:type="dxa"/>
          </w:tcPr>
          <w:p w:rsidR="00573016" w:rsidRDefault="00573016">
            <w:pPr>
              <w:pStyle w:val="TableParagraph"/>
              <w:rPr>
                <w:rFonts w:ascii="Times New Roman"/>
                <w:sz w:val="20"/>
              </w:rPr>
            </w:pPr>
          </w:p>
        </w:tc>
      </w:tr>
      <w:tr w:rsidR="00573016">
        <w:trPr>
          <w:trHeight w:val="223"/>
        </w:trPr>
        <w:tc>
          <w:tcPr>
            <w:tcW w:w="454" w:type="dxa"/>
          </w:tcPr>
          <w:p w:rsidR="00573016" w:rsidRDefault="00573016">
            <w:pPr>
              <w:pStyle w:val="TableParagraph"/>
              <w:rPr>
                <w:rFonts w:ascii="Times New Roman"/>
                <w:sz w:val="14"/>
              </w:rPr>
            </w:pPr>
          </w:p>
        </w:tc>
        <w:tc>
          <w:tcPr>
            <w:tcW w:w="3357" w:type="dxa"/>
          </w:tcPr>
          <w:p w:rsidR="00573016" w:rsidRDefault="0077703A">
            <w:pPr>
              <w:pStyle w:val="TableParagraph"/>
              <w:spacing w:before="18" w:line="185" w:lineRule="exact"/>
              <w:ind w:left="150"/>
              <w:rPr>
                <w:sz w:val="18"/>
              </w:rPr>
            </w:pPr>
            <w:r>
              <w:rPr>
                <w:sz w:val="18"/>
              </w:rPr>
              <w:t>Total</w:t>
            </w:r>
            <w:r>
              <w:rPr>
                <w:spacing w:val="-45"/>
                <w:sz w:val="18"/>
              </w:rPr>
              <w:t xml:space="preserve"> </w:t>
            </w:r>
            <w:r>
              <w:rPr>
                <w:sz w:val="18"/>
              </w:rPr>
              <w:t>Factored</w:t>
            </w:r>
            <w:r>
              <w:rPr>
                <w:spacing w:val="-44"/>
                <w:sz w:val="18"/>
              </w:rPr>
              <w:t xml:space="preserve"> </w:t>
            </w:r>
            <w:r>
              <w:rPr>
                <w:sz w:val="18"/>
              </w:rPr>
              <w:t>Square</w:t>
            </w:r>
            <w:r>
              <w:rPr>
                <w:spacing w:val="-44"/>
                <w:sz w:val="18"/>
              </w:rPr>
              <w:t xml:space="preserve"> </w:t>
            </w:r>
            <w:r>
              <w:rPr>
                <w:sz w:val="18"/>
              </w:rPr>
              <w:t>Footage:</w:t>
            </w:r>
          </w:p>
        </w:tc>
        <w:tc>
          <w:tcPr>
            <w:tcW w:w="1782" w:type="dxa"/>
          </w:tcPr>
          <w:p w:rsidR="00573016" w:rsidRDefault="0077703A">
            <w:pPr>
              <w:pStyle w:val="TableParagraph"/>
              <w:spacing w:before="18" w:line="185" w:lineRule="exact"/>
              <w:ind w:left="561"/>
              <w:rPr>
                <w:sz w:val="18"/>
              </w:rPr>
            </w:pPr>
            <w:r>
              <w:rPr>
                <w:sz w:val="18"/>
              </w:rPr>
              <w:t>22876</w:t>
            </w:r>
          </w:p>
        </w:tc>
        <w:tc>
          <w:tcPr>
            <w:tcW w:w="1526" w:type="dxa"/>
          </w:tcPr>
          <w:p w:rsidR="00573016" w:rsidRDefault="0077703A">
            <w:pPr>
              <w:pStyle w:val="TableParagraph"/>
              <w:spacing w:before="18" w:line="185" w:lineRule="exact"/>
              <w:ind w:right="97"/>
              <w:jc w:val="right"/>
              <w:rPr>
                <w:sz w:val="18"/>
              </w:rPr>
            </w:pPr>
            <w:r>
              <w:rPr>
                <w:w w:val="90"/>
                <w:sz w:val="18"/>
              </w:rPr>
              <w:t>POINTS:</w:t>
            </w:r>
          </w:p>
        </w:tc>
        <w:tc>
          <w:tcPr>
            <w:tcW w:w="1217" w:type="dxa"/>
          </w:tcPr>
          <w:p w:rsidR="00573016" w:rsidRDefault="0077703A">
            <w:pPr>
              <w:pStyle w:val="TableParagraph"/>
              <w:spacing w:before="18" w:line="185" w:lineRule="exact"/>
              <w:ind w:left="205"/>
              <w:rPr>
                <w:sz w:val="18"/>
              </w:rPr>
            </w:pPr>
            <w:r>
              <w:rPr>
                <w:w w:val="94"/>
                <w:sz w:val="18"/>
              </w:rPr>
              <w:t>2</w:t>
            </w:r>
          </w:p>
        </w:tc>
      </w:tr>
    </w:tbl>
    <w:p w:rsidR="00573016" w:rsidRDefault="00573016">
      <w:pPr>
        <w:spacing w:line="185" w:lineRule="exact"/>
        <w:rPr>
          <w:sz w:val="18"/>
        </w:rPr>
        <w:sectPr w:rsidR="00573016">
          <w:pgSz w:w="12240" w:h="15840"/>
          <w:pgMar w:top="1200" w:right="140" w:bottom="1200" w:left="1120" w:header="718" w:footer="1002" w:gutter="0"/>
          <w:cols w:space="720"/>
        </w:sectPr>
      </w:pPr>
    </w:p>
    <w:p w:rsidR="00573016" w:rsidRDefault="00573016">
      <w:pPr>
        <w:pStyle w:val="BodyText"/>
        <w:spacing w:before="7" w:after="1"/>
        <w:rPr>
          <w:sz w:val="24"/>
        </w:rPr>
      </w:pPr>
    </w:p>
    <w:tbl>
      <w:tblPr>
        <w:tblW w:w="0" w:type="auto"/>
        <w:tblInd w:w="277" w:type="dxa"/>
        <w:tblLayout w:type="fixed"/>
        <w:tblCellMar>
          <w:left w:w="0" w:type="dxa"/>
          <w:right w:w="0" w:type="dxa"/>
        </w:tblCellMar>
        <w:tblLook w:val="01E0" w:firstRow="1" w:lastRow="1" w:firstColumn="1" w:lastColumn="1" w:noHBand="0" w:noVBand="0"/>
      </w:tblPr>
      <w:tblGrid>
        <w:gridCol w:w="3355"/>
        <w:gridCol w:w="1581"/>
        <w:gridCol w:w="2087"/>
        <w:gridCol w:w="305"/>
      </w:tblGrid>
      <w:tr w:rsidR="00573016">
        <w:trPr>
          <w:trHeight w:val="583"/>
        </w:trPr>
        <w:tc>
          <w:tcPr>
            <w:tcW w:w="3355" w:type="dxa"/>
          </w:tcPr>
          <w:p w:rsidR="00573016" w:rsidRDefault="0077703A">
            <w:pPr>
              <w:pStyle w:val="TableParagraph"/>
              <w:tabs>
                <w:tab w:val="left" w:pos="457"/>
              </w:tabs>
              <w:spacing w:before="2" w:line="283" w:lineRule="auto"/>
              <w:ind w:left="454" w:right="1066" w:hanging="405"/>
              <w:rPr>
                <w:sz w:val="18"/>
              </w:rPr>
            </w:pPr>
            <w:r>
              <w:rPr>
                <w:sz w:val="18"/>
              </w:rPr>
              <w:t>3</w:t>
            </w:r>
            <w:r>
              <w:rPr>
                <w:sz w:val="18"/>
              </w:rPr>
              <w:tab/>
            </w:r>
            <w:r>
              <w:rPr>
                <w:sz w:val="18"/>
              </w:rPr>
              <w:tab/>
              <w:t>PROJECT</w:t>
            </w:r>
            <w:r>
              <w:rPr>
                <w:spacing w:val="-57"/>
                <w:sz w:val="18"/>
              </w:rPr>
              <w:t xml:space="preserve"> </w:t>
            </w:r>
            <w:r>
              <w:rPr>
                <w:sz w:val="18"/>
              </w:rPr>
              <w:t xml:space="preserve">CATEGORY: </w:t>
            </w:r>
            <w:r>
              <w:rPr>
                <w:w w:val="95"/>
                <w:sz w:val="18"/>
              </w:rPr>
              <w:t>Category:</w:t>
            </w:r>
            <w:r>
              <w:rPr>
                <w:spacing w:val="-8"/>
                <w:w w:val="95"/>
                <w:sz w:val="18"/>
              </w:rPr>
              <w:t xml:space="preserve"> </w:t>
            </w:r>
            <w:r>
              <w:rPr>
                <w:spacing w:val="-3"/>
                <w:w w:val="95"/>
                <w:sz w:val="18"/>
              </w:rPr>
              <w:t>ASBESTOS</w:t>
            </w:r>
          </w:p>
        </w:tc>
        <w:tc>
          <w:tcPr>
            <w:tcW w:w="1581" w:type="dxa"/>
          </w:tcPr>
          <w:p w:rsidR="00573016" w:rsidRDefault="00573016">
            <w:pPr>
              <w:pStyle w:val="TableParagraph"/>
              <w:rPr>
                <w:rFonts w:ascii="Times New Roman"/>
                <w:sz w:val="18"/>
              </w:rPr>
            </w:pPr>
          </w:p>
        </w:tc>
        <w:tc>
          <w:tcPr>
            <w:tcW w:w="2087" w:type="dxa"/>
          </w:tcPr>
          <w:p w:rsidR="00573016" w:rsidRDefault="00573016">
            <w:pPr>
              <w:pStyle w:val="TableParagraph"/>
              <w:spacing w:before="4"/>
              <w:rPr>
                <w:sz w:val="21"/>
              </w:rPr>
            </w:pPr>
          </w:p>
          <w:p w:rsidR="00573016" w:rsidRDefault="0077703A">
            <w:pPr>
              <w:pStyle w:val="TableParagraph"/>
              <w:ind w:right="151"/>
              <w:jc w:val="right"/>
              <w:rPr>
                <w:sz w:val="18"/>
              </w:rPr>
            </w:pPr>
            <w:r>
              <w:rPr>
                <w:w w:val="90"/>
                <w:sz w:val="18"/>
              </w:rPr>
              <w:t>POINTS:</w:t>
            </w:r>
          </w:p>
        </w:tc>
        <w:tc>
          <w:tcPr>
            <w:tcW w:w="305" w:type="dxa"/>
          </w:tcPr>
          <w:p w:rsidR="00573016" w:rsidRDefault="00573016">
            <w:pPr>
              <w:pStyle w:val="TableParagraph"/>
              <w:spacing w:before="4"/>
              <w:rPr>
                <w:sz w:val="21"/>
              </w:rPr>
            </w:pPr>
          </w:p>
          <w:p w:rsidR="00573016" w:rsidRDefault="0077703A">
            <w:pPr>
              <w:pStyle w:val="TableParagraph"/>
              <w:ind w:right="49"/>
              <w:jc w:val="right"/>
              <w:rPr>
                <w:sz w:val="18"/>
              </w:rPr>
            </w:pPr>
            <w:r>
              <w:rPr>
                <w:w w:val="94"/>
                <w:sz w:val="18"/>
              </w:rPr>
              <w:t>7</w:t>
            </w:r>
          </w:p>
        </w:tc>
      </w:tr>
      <w:tr w:rsidR="00573016">
        <w:trPr>
          <w:trHeight w:val="600"/>
        </w:trPr>
        <w:tc>
          <w:tcPr>
            <w:tcW w:w="3355" w:type="dxa"/>
          </w:tcPr>
          <w:p w:rsidR="00573016" w:rsidRDefault="0077703A">
            <w:pPr>
              <w:pStyle w:val="TableParagraph"/>
              <w:tabs>
                <w:tab w:val="left" w:pos="457"/>
              </w:tabs>
              <w:spacing w:before="102" w:line="240" w:lineRule="atLeast"/>
              <w:ind w:left="454" w:right="456" w:hanging="405"/>
              <w:rPr>
                <w:sz w:val="18"/>
              </w:rPr>
            </w:pPr>
            <w:r>
              <w:rPr>
                <w:sz w:val="18"/>
              </w:rPr>
              <w:t>4</w:t>
            </w:r>
            <w:r>
              <w:rPr>
                <w:sz w:val="18"/>
              </w:rPr>
              <w:tab/>
            </w:r>
            <w:r>
              <w:rPr>
                <w:sz w:val="18"/>
              </w:rPr>
              <w:tab/>
              <w:t xml:space="preserve">BONUS CATEGORY: </w:t>
            </w:r>
            <w:r>
              <w:rPr>
                <w:w w:val="95"/>
                <w:sz w:val="18"/>
              </w:rPr>
              <w:t>Category: NOT</w:t>
            </w:r>
            <w:r>
              <w:rPr>
                <w:spacing w:val="-35"/>
                <w:w w:val="95"/>
                <w:sz w:val="18"/>
              </w:rPr>
              <w:t xml:space="preserve"> </w:t>
            </w:r>
            <w:r>
              <w:rPr>
                <w:w w:val="95"/>
                <w:sz w:val="18"/>
              </w:rPr>
              <w:t>APPLICABLE</w:t>
            </w:r>
          </w:p>
        </w:tc>
        <w:tc>
          <w:tcPr>
            <w:tcW w:w="1581" w:type="dxa"/>
          </w:tcPr>
          <w:p w:rsidR="00573016" w:rsidRDefault="00573016">
            <w:pPr>
              <w:pStyle w:val="TableParagraph"/>
              <w:rPr>
                <w:rFonts w:ascii="Times New Roman"/>
                <w:sz w:val="18"/>
              </w:rPr>
            </w:pPr>
          </w:p>
        </w:tc>
        <w:tc>
          <w:tcPr>
            <w:tcW w:w="2087" w:type="dxa"/>
          </w:tcPr>
          <w:p w:rsidR="00573016" w:rsidRDefault="00573016">
            <w:pPr>
              <w:pStyle w:val="TableParagraph"/>
              <w:rPr>
                <w:sz w:val="20"/>
              </w:rPr>
            </w:pPr>
          </w:p>
          <w:p w:rsidR="00573016" w:rsidRDefault="0077703A">
            <w:pPr>
              <w:pStyle w:val="TableParagraph"/>
              <w:spacing w:before="152" w:line="201" w:lineRule="exact"/>
              <w:ind w:right="151"/>
              <w:jc w:val="right"/>
              <w:rPr>
                <w:sz w:val="18"/>
              </w:rPr>
            </w:pPr>
            <w:r>
              <w:rPr>
                <w:w w:val="90"/>
                <w:sz w:val="18"/>
              </w:rPr>
              <w:t>POINTS:</w:t>
            </w:r>
          </w:p>
        </w:tc>
        <w:tc>
          <w:tcPr>
            <w:tcW w:w="305" w:type="dxa"/>
          </w:tcPr>
          <w:p w:rsidR="00573016" w:rsidRDefault="00573016">
            <w:pPr>
              <w:pStyle w:val="TableParagraph"/>
              <w:rPr>
                <w:sz w:val="20"/>
              </w:rPr>
            </w:pPr>
          </w:p>
          <w:p w:rsidR="00573016" w:rsidRDefault="0077703A">
            <w:pPr>
              <w:pStyle w:val="TableParagraph"/>
              <w:spacing w:before="152" w:line="201" w:lineRule="exact"/>
              <w:ind w:right="49"/>
              <w:jc w:val="right"/>
              <w:rPr>
                <w:sz w:val="18"/>
              </w:rPr>
            </w:pPr>
            <w:r>
              <w:rPr>
                <w:w w:val="94"/>
                <w:sz w:val="18"/>
              </w:rPr>
              <w:t>0</w:t>
            </w:r>
          </w:p>
        </w:tc>
      </w:tr>
      <w:tr w:rsidR="00573016">
        <w:trPr>
          <w:trHeight w:val="703"/>
        </w:trPr>
        <w:tc>
          <w:tcPr>
            <w:tcW w:w="3355" w:type="dxa"/>
          </w:tcPr>
          <w:p w:rsidR="00573016" w:rsidRDefault="0077703A">
            <w:pPr>
              <w:pStyle w:val="TableParagraph"/>
              <w:spacing w:before="18" w:line="283" w:lineRule="auto"/>
              <w:ind w:left="454"/>
              <w:rPr>
                <w:sz w:val="18"/>
              </w:rPr>
            </w:pPr>
            <w:r>
              <w:rPr>
                <w:w w:val="95"/>
                <w:sz w:val="18"/>
              </w:rPr>
              <w:t xml:space="preserve">Ambulatory Care Percentage: </w:t>
            </w:r>
            <w:r>
              <w:rPr>
                <w:sz w:val="18"/>
              </w:rPr>
              <w:t>SIR Rating: N/A</w:t>
            </w:r>
          </w:p>
          <w:p w:rsidR="00573016" w:rsidRDefault="0077703A">
            <w:pPr>
              <w:pStyle w:val="TableParagraph"/>
              <w:spacing w:line="183" w:lineRule="exact"/>
              <w:ind w:left="454"/>
              <w:rPr>
                <w:sz w:val="18"/>
              </w:rPr>
            </w:pPr>
            <w:r>
              <w:rPr>
                <w:sz w:val="18"/>
              </w:rPr>
              <w:t>%</w:t>
            </w:r>
            <w:r>
              <w:rPr>
                <w:spacing w:val="-40"/>
                <w:sz w:val="18"/>
              </w:rPr>
              <w:t xml:space="preserve"> </w:t>
            </w:r>
            <w:r>
              <w:rPr>
                <w:sz w:val="18"/>
              </w:rPr>
              <w:t>of</w:t>
            </w:r>
            <w:r>
              <w:rPr>
                <w:spacing w:val="-40"/>
                <w:sz w:val="18"/>
              </w:rPr>
              <w:t xml:space="preserve"> </w:t>
            </w:r>
            <w:r>
              <w:rPr>
                <w:sz w:val="18"/>
              </w:rPr>
              <w:t>Energy</w:t>
            </w:r>
            <w:r>
              <w:rPr>
                <w:spacing w:val="-40"/>
                <w:sz w:val="18"/>
              </w:rPr>
              <w:t xml:space="preserve"> </w:t>
            </w:r>
            <w:r>
              <w:rPr>
                <w:sz w:val="18"/>
              </w:rPr>
              <w:t>Target</w:t>
            </w:r>
            <w:r>
              <w:rPr>
                <w:spacing w:val="-40"/>
                <w:sz w:val="18"/>
              </w:rPr>
              <w:t xml:space="preserve"> </w:t>
            </w:r>
            <w:r>
              <w:rPr>
                <w:sz w:val="18"/>
              </w:rPr>
              <w:t>Achieved:</w:t>
            </w:r>
          </w:p>
        </w:tc>
        <w:tc>
          <w:tcPr>
            <w:tcW w:w="1581" w:type="dxa"/>
          </w:tcPr>
          <w:p w:rsidR="00573016" w:rsidRDefault="0077703A">
            <w:pPr>
              <w:pStyle w:val="TableParagraph"/>
              <w:spacing w:before="18"/>
              <w:ind w:left="257"/>
              <w:rPr>
                <w:sz w:val="18"/>
              </w:rPr>
            </w:pPr>
            <w:r>
              <w:rPr>
                <w:w w:val="94"/>
                <w:sz w:val="18"/>
              </w:rPr>
              <w:t>0</w:t>
            </w:r>
          </w:p>
          <w:p w:rsidR="00573016" w:rsidRDefault="00573016">
            <w:pPr>
              <w:pStyle w:val="TableParagraph"/>
              <w:spacing w:before="4"/>
              <w:rPr>
                <w:sz w:val="24"/>
              </w:rPr>
            </w:pPr>
          </w:p>
          <w:p w:rsidR="00573016" w:rsidRDefault="0077703A">
            <w:pPr>
              <w:pStyle w:val="TableParagraph"/>
              <w:spacing w:before="1" w:line="185" w:lineRule="exact"/>
              <w:ind w:left="50"/>
              <w:rPr>
                <w:sz w:val="18"/>
              </w:rPr>
            </w:pPr>
            <w:r>
              <w:rPr>
                <w:sz w:val="18"/>
              </w:rPr>
              <w:t>N/A</w:t>
            </w:r>
          </w:p>
        </w:tc>
        <w:tc>
          <w:tcPr>
            <w:tcW w:w="2087" w:type="dxa"/>
          </w:tcPr>
          <w:p w:rsidR="00573016" w:rsidRDefault="00573016">
            <w:pPr>
              <w:pStyle w:val="TableParagraph"/>
              <w:rPr>
                <w:rFonts w:ascii="Times New Roman"/>
                <w:sz w:val="18"/>
              </w:rPr>
            </w:pPr>
          </w:p>
        </w:tc>
        <w:tc>
          <w:tcPr>
            <w:tcW w:w="305" w:type="dxa"/>
          </w:tcPr>
          <w:p w:rsidR="00573016" w:rsidRDefault="00573016">
            <w:pPr>
              <w:pStyle w:val="TableParagraph"/>
              <w:rPr>
                <w:rFonts w:ascii="Times New Roman"/>
                <w:sz w:val="18"/>
              </w:rPr>
            </w:pPr>
          </w:p>
        </w:tc>
      </w:tr>
    </w:tbl>
    <w:p w:rsidR="00573016" w:rsidRDefault="00573016">
      <w:pPr>
        <w:pStyle w:val="BodyText"/>
        <w:rPr>
          <w:sz w:val="20"/>
        </w:rPr>
      </w:pPr>
    </w:p>
    <w:p w:rsidR="00573016" w:rsidRDefault="00573016">
      <w:pPr>
        <w:pStyle w:val="BodyText"/>
        <w:rPr>
          <w:sz w:val="20"/>
        </w:rPr>
      </w:pPr>
    </w:p>
    <w:p w:rsidR="00573016" w:rsidRDefault="00573016">
      <w:pPr>
        <w:pStyle w:val="BodyText"/>
        <w:rPr>
          <w:sz w:val="20"/>
        </w:rPr>
      </w:pPr>
    </w:p>
    <w:p w:rsidR="00573016" w:rsidRDefault="00573016">
      <w:pPr>
        <w:pStyle w:val="BodyText"/>
        <w:spacing w:before="7" w:after="1"/>
        <w:rPr>
          <w:sz w:val="27"/>
        </w:rPr>
      </w:pPr>
    </w:p>
    <w:tbl>
      <w:tblPr>
        <w:tblW w:w="0" w:type="auto"/>
        <w:tblInd w:w="127" w:type="dxa"/>
        <w:tblLayout w:type="fixed"/>
        <w:tblCellMar>
          <w:left w:w="0" w:type="dxa"/>
          <w:right w:w="0" w:type="dxa"/>
        </w:tblCellMar>
        <w:tblLook w:val="01E0" w:firstRow="1" w:lastRow="1" w:firstColumn="1" w:lastColumn="1" w:noHBand="0" w:noVBand="0"/>
      </w:tblPr>
      <w:tblGrid>
        <w:gridCol w:w="454"/>
        <w:gridCol w:w="2593"/>
        <w:gridCol w:w="509"/>
        <w:gridCol w:w="3561"/>
        <w:gridCol w:w="504"/>
      </w:tblGrid>
      <w:tr w:rsidR="00573016">
        <w:trPr>
          <w:trHeight w:val="223"/>
        </w:trPr>
        <w:tc>
          <w:tcPr>
            <w:tcW w:w="454" w:type="dxa"/>
          </w:tcPr>
          <w:p w:rsidR="00573016" w:rsidRDefault="0077703A">
            <w:pPr>
              <w:pStyle w:val="TableParagraph"/>
              <w:spacing w:before="2" w:line="201" w:lineRule="exact"/>
              <w:ind w:left="47"/>
              <w:jc w:val="center"/>
              <w:rPr>
                <w:sz w:val="18"/>
              </w:rPr>
            </w:pPr>
            <w:r>
              <w:rPr>
                <w:w w:val="94"/>
                <w:sz w:val="18"/>
              </w:rPr>
              <w:t>5</w:t>
            </w:r>
          </w:p>
        </w:tc>
        <w:tc>
          <w:tcPr>
            <w:tcW w:w="2593" w:type="dxa"/>
          </w:tcPr>
          <w:p w:rsidR="00573016" w:rsidRDefault="0077703A">
            <w:pPr>
              <w:pStyle w:val="TableParagraph"/>
              <w:spacing w:before="2" w:line="201" w:lineRule="exact"/>
              <w:ind w:left="153"/>
              <w:rPr>
                <w:sz w:val="18"/>
              </w:rPr>
            </w:pPr>
            <w:r>
              <w:rPr>
                <w:sz w:val="18"/>
              </w:rPr>
              <w:t>CITATIONS:</w:t>
            </w:r>
          </w:p>
        </w:tc>
        <w:tc>
          <w:tcPr>
            <w:tcW w:w="509" w:type="dxa"/>
          </w:tcPr>
          <w:p w:rsidR="00573016" w:rsidRDefault="00573016">
            <w:pPr>
              <w:pStyle w:val="TableParagraph"/>
              <w:rPr>
                <w:rFonts w:ascii="Times New Roman"/>
                <w:sz w:val="14"/>
              </w:rPr>
            </w:pPr>
          </w:p>
        </w:tc>
        <w:tc>
          <w:tcPr>
            <w:tcW w:w="3561" w:type="dxa"/>
          </w:tcPr>
          <w:p w:rsidR="00573016" w:rsidRDefault="0077703A">
            <w:pPr>
              <w:pStyle w:val="TableParagraph"/>
              <w:spacing w:before="2" w:line="201" w:lineRule="exact"/>
              <w:ind w:right="95"/>
              <w:jc w:val="right"/>
              <w:rPr>
                <w:sz w:val="18"/>
              </w:rPr>
            </w:pPr>
            <w:r>
              <w:rPr>
                <w:w w:val="90"/>
                <w:sz w:val="18"/>
              </w:rPr>
              <w:t>POINTS:</w:t>
            </w:r>
          </w:p>
        </w:tc>
        <w:tc>
          <w:tcPr>
            <w:tcW w:w="504" w:type="dxa"/>
          </w:tcPr>
          <w:p w:rsidR="00573016" w:rsidRDefault="0077703A">
            <w:pPr>
              <w:pStyle w:val="TableParagraph"/>
              <w:spacing w:before="2" w:line="201" w:lineRule="exact"/>
              <w:ind w:left="105"/>
              <w:rPr>
                <w:sz w:val="18"/>
              </w:rPr>
            </w:pPr>
            <w:r>
              <w:rPr>
                <w:sz w:val="18"/>
              </w:rPr>
              <w:t>12</w:t>
            </w:r>
          </w:p>
        </w:tc>
      </w:tr>
      <w:tr w:rsidR="00573016">
        <w:trPr>
          <w:trHeight w:val="240"/>
        </w:trPr>
        <w:tc>
          <w:tcPr>
            <w:tcW w:w="454" w:type="dxa"/>
          </w:tcPr>
          <w:p w:rsidR="00573016" w:rsidRDefault="00573016">
            <w:pPr>
              <w:pStyle w:val="TableParagraph"/>
              <w:rPr>
                <w:rFonts w:ascii="Times New Roman"/>
                <w:sz w:val="16"/>
              </w:rPr>
            </w:pPr>
          </w:p>
        </w:tc>
        <w:tc>
          <w:tcPr>
            <w:tcW w:w="2593" w:type="dxa"/>
          </w:tcPr>
          <w:p w:rsidR="00573016" w:rsidRDefault="0077703A">
            <w:pPr>
              <w:pStyle w:val="TableParagraph"/>
              <w:spacing w:before="18" w:line="201" w:lineRule="exact"/>
              <w:ind w:left="150"/>
              <w:rPr>
                <w:sz w:val="18"/>
              </w:rPr>
            </w:pPr>
            <w:r>
              <w:rPr>
                <w:sz w:val="18"/>
              </w:rPr>
              <w:t>Date of citation:</w:t>
            </w:r>
          </w:p>
        </w:tc>
        <w:tc>
          <w:tcPr>
            <w:tcW w:w="509" w:type="dxa"/>
          </w:tcPr>
          <w:p w:rsidR="00573016" w:rsidRDefault="0077703A">
            <w:pPr>
              <w:pStyle w:val="TableParagraph"/>
              <w:spacing w:before="18" w:line="201" w:lineRule="exact"/>
              <w:ind w:left="104"/>
              <w:rPr>
                <w:sz w:val="18"/>
              </w:rPr>
            </w:pPr>
            <w:r>
              <w:rPr>
                <w:sz w:val="18"/>
              </w:rPr>
              <w:t>MAR</w:t>
            </w:r>
          </w:p>
        </w:tc>
        <w:tc>
          <w:tcPr>
            <w:tcW w:w="3561" w:type="dxa"/>
          </w:tcPr>
          <w:p w:rsidR="00573016" w:rsidRDefault="0077703A">
            <w:pPr>
              <w:pStyle w:val="TableParagraph"/>
              <w:spacing w:before="18" w:line="201" w:lineRule="exact"/>
              <w:ind w:left="104"/>
              <w:rPr>
                <w:sz w:val="18"/>
              </w:rPr>
            </w:pPr>
            <w:r>
              <w:rPr>
                <w:sz w:val="18"/>
              </w:rPr>
              <w:t>9,1993</w:t>
            </w:r>
          </w:p>
        </w:tc>
        <w:tc>
          <w:tcPr>
            <w:tcW w:w="504" w:type="dxa"/>
          </w:tcPr>
          <w:p w:rsidR="00573016" w:rsidRDefault="00573016">
            <w:pPr>
              <w:pStyle w:val="TableParagraph"/>
              <w:rPr>
                <w:rFonts w:ascii="Times New Roman"/>
                <w:sz w:val="16"/>
              </w:rPr>
            </w:pPr>
          </w:p>
        </w:tc>
      </w:tr>
      <w:tr w:rsidR="00573016">
        <w:trPr>
          <w:trHeight w:val="226"/>
        </w:trPr>
        <w:tc>
          <w:tcPr>
            <w:tcW w:w="454" w:type="dxa"/>
          </w:tcPr>
          <w:p w:rsidR="00573016" w:rsidRDefault="00573016">
            <w:pPr>
              <w:pStyle w:val="TableParagraph"/>
              <w:rPr>
                <w:rFonts w:ascii="Times New Roman"/>
                <w:sz w:val="16"/>
              </w:rPr>
            </w:pPr>
          </w:p>
        </w:tc>
        <w:tc>
          <w:tcPr>
            <w:tcW w:w="2593" w:type="dxa"/>
          </w:tcPr>
          <w:p w:rsidR="00573016" w:rsidRDefault="0077703A">
            <w:pPr>
              <w:pStyle w:val="TableParagraph"/>
              <w:spacing w:before="18" w:line="188" w:lineRule="exact"/>
              <w:ind w:left="150"/>
              <w:rPr>
                <w:sz w:val="18"/>
              </w:rPr>
            </w:pPr>
            <w:r>
              <w:rPr>
                <w:sz w:val="18"/>
              </w:rPr>
              <w:t>Citing authority:</w:t>
            </w:r>
          </w:p>
        </w:tc>
        <w:tc>
          <w:tcPr>
            <w:tcW w:w="4070" w:type="dxa"/>
            <w:gridSpan w:val="2"/>
          </w:tcPr>
          <w:p w:rsidR="00573016" w:rsidRDefault="0077703A">
            <w:pPr>
              <w:pStyle w:val="TableParagraph"/>
              <w:spacing w:before="18" w:line="188" w:lineRule="exact"/>
              <w:ind w:left="104"/>
              <w:rPr>
                <w:sz w:val="18"/>
              </w:rPr>
            </w:pPr>
            <w:r>
              <w:rPr>
                <w:sz w:val="18"/>
              </w:rPr>
              <w:t>ENVIRONMENTAL PROTECTION</w:t>
            </w:r>
            <w:r>
              <w:rPr>
                <w:spacing w:val="-51"/>
                <w:sz w:val="18"/>
              </w:rPr>
              <w:t xml:space="preserve"> </w:t>
            </w:r>
            <w:r>
              <w:rPr>
                <w:sz w:val="18"/>
              </w:rPr>
              <w:t>AGENCY</w:t>
            </w:r>
          </w:p>
        </w:tc>
        <w:tc>
          <w:tcPr>
            <w:tcW w:w="504" w:type="dxa"/>
          </w:tcPr>
          <w:p w:rsidR="00573016" w:rsidRDefault="00573016">
            <w:pPr>
              <w:pStyle w:val="TableParagraph"/>
              <w:rPr>
                <w:rFonts w:ascii="Times New Roman"/>
                <w:sz w:val="16"/>
              </w:rPr>
            </w:pPr>
          </w:p>
        </w:tc>
      </w:tr>
      <w:tr w:rsidR="00573016">
        <w:trPr>
          <w:trHeight w:val="493"/>
        </w:trPr>
        <w:tc>
          <w:tcPr>
            <w:tcW w:w="454" w:type="dxa"/>
          </w:tcPr>
          <w:p w:rsidR="00573016" w:rsidRDefault="00573016">
            <w:pPr>
              <w:pStyle w:val="TableParagraph"/>
              <w:rPr>
                <w:rFonts w:ascii="Times New Roman"/>
                <w:sz w:val="18"/>
              </w:rPr>
            </w:pPr>
          </w:p>
        </w:tc>
        <w:tc>
          <w:tcPr>
            <w:tcW w:w="2593" w:type="dxa"/>
          </w:tcPr>
          <w:p w:rsidR="00573016" w:rsidRDefault="0077703A">
            <w:pPr>
              <w:pStyle w:val="TableParagraph"/>
              <w:spacing w:before="32"/>
              <w:ind w:left="150"/>
              <w:rPr>
                <w:sz w:val="18"/>
              </w:rPr>
            </w:pPr>
            <w:r>
              <w:rPr>
                <w:sz w:val="18"/>
              </w:rPr>
              <w:t>Survey</w:t>
            </w:r>
            <w:r>
              <w:rPr>
                <w:spacing w:val="-51"/>
                <w:sz w:val="18"/>
              </w:rPr>
              <w:t xml:space="preserve"> </w:t>
            </w:r>
            <w:r>
              <w:rPr>
                <w:sz w:val="18"/>
              </w:rPr>
              <w:t>official's name:</w:t>
            </w:r>
          </w:p>
        </w:tc>
        <w:tc>
          <w:tcPr>
            <w:tcW w:w="4070" w:type="dxa"/>
            <w:gridSpan w:val="2"/>
          </w:tcPr>
          <w:p w:rsidR="00573016" w:rsidRDefault="0077703A">
            <w:pPr>
              <w:pStyle w:val="TableParagraph"/>
              <w:spacing w:line="225" w:lineRule="exact"/>
              <w:ind w:left="104"/>
              <w:rPr>
                <w:rFonts w:ascii="Times New Roman"/>
                <w:sz w:val="20"/>
              </w:rPr>
            </w:pPr>
            <w:r>
              <w:rPr>
                <w:rFonts w:ascii="Times New Roman"/>
                <w:color w:val="3F3F3F"/>
                <w:sz w:val="20"/>
              </w:rPr>
              <w:t>ENUSER1 , F IVE</w:t>
            </w:r>
          </w:p>
        </w:tc>
        <w:tc>
          <w:tcPr>
            <w:tcW w:w="504" w:type="dxa"/>
          </w:tcPr>
          <w:p w:rsidR="00573016" w:rsidRDefault="00573016">
            <w:pPr>
              <w:pStyle w:val="TableParagraph"/>
              <w:rPr>
                <w:rFonts w:ascii="Times New Roman"/>
                <w:sz w:val="18"/>
              </w:rPr>
            </w:pPr>
          </w:p>
        </w:tc>
      </w:tr>
      <w:tr w:rsidR="00573016">
        <w:trPr>
          <w:trHeight w:val="463"/>
        </w:trPr>
        <w:tc>
          <w:tcPr>
            <w:tcW w:w="454" w:type="dxa"/>
          </w:tcPr>
          <w:p w:rsidR="00573016" w:rsidRDefault="00573016">
            <w:pPr>
              <w:pStyle w:val="TableParagraph"/>
              <w:rPr>
                <w:rFonts w:ascii="Times New Roman"/>
                <w:sz w:val="18"/>
              </w:rPr>
            </w:pPr>
          </w:p>
        </w:tc>
        <w:tc>
          <w:tcPr>
            <w:tcW w:w="2593" w:type="dxa"/>
          </w:tcPr>
          <w:p w:rsidR="00573016" w:rsidRDefault="00573016">
            <w:pPr>
              <w:pStyle w:val="TableParagraph"/>
              <w:rPr>
                <w:rFonts w:ascii="Times New Roman"/>
                <w:sz w:val="18"/>
              </w:rPr>
            </w:pPr>
          </w:p>
        </w:tc>
        <w:tc>
          <w:tcPr>
            <w:tcW w:w="509" w:type="dxa"/>
          </w:tcPr>
          <w:p w:rsidR="00573016" w:rsidRDefault="00573016">
            <w:pPr>
              <w:pStyle w:val="TableParagraph"/>
              <w:rPr>
                <w:rFonts w:ascii="Times New Roman"/>
                <w:sz w:val="18"/>
              </w:rPr>
            </w:pPr>
          </w:p>
        </w:tc>
        <w:tc>
          <w:tcPr>
            <w:tcW w:w="3561" w:type="dxa"/>
          </w:tcPr>
          <w:p w:rsidR="00573016" w:rsidRDefault="00573016">
            <w:pPr>
              <w:pStyle w:val="TableParagraph"/>
              <w:spacing w:before="9"/>
            </w:pPr>
          </w:p>
          <w:p w:rsidR="00573016" w:rsidRDefault="0077703A">
            <w:pPr>
              <w:pStyle w:val="TableParagraph"/>
              <w:spacing w:line="185" w:lineRule="exact"/>
              <w:ind w:left="576"/>
              <w:rPr>
                <w:sz w:val="18"/>
              </w:rPr>
            </w:pPr>
            <w:r>
              <w:rPr>
                <w:sz w:val="18"/>
              </w:rPr>
              <w:t>TOTAL POINTS:</w:t>
            </w:r>
          </w:p>
        </w:tc>
        <w:tc>
          <w:tcPr>
            <w:tcW w:w="504" w:type="dxa"/>
          </w:tcPr>
          <w:p w:rsidR="00573016" w:rsidRDefault="00573016">
            <w:pPr>
              <w:pStyle w:val="TableParagraph"/>
              <w:spacing w:before="9"/>
            </w:pPr>
          </w:p>
          <w:p w:rsidR="00573016" w:rsidRDefault="0077703A">
            <w:pPr>
              <w:pStyle w:val="TableParagraph"/>
              <w:spacing w:line="185" w:lineRule="exact"/>
              <w:ind w:left="105"/>
              <w:rPr>
                <w:sz w:val="18"/>
              </w:rPr>
            </w:pPr>
            <w:r>
              <w:rPr>
                <w:sz w:val="18"/>
              </w:rPr>
              <w:t>51</w:t>
            </w:r>
          </w:p>
        </w:tc>
      </w:tr>
    </w:tbl>
    <w:p w:rsidR="00573016" w:rsidRDefault="00573016">
      <w:pPr>
        <w:spacing w:line="185" w:lineRule="exact"/>
        <w:rPr>
          <w:sz w:val="18"/>
        </w:rPr>
        <w:sectPr w:rsidR="00573016">
          <w:pgSz w:w="12240" w:h="15840"/>
          <w:pgMar w:top="1200" w:right="140" w:bottom="1200" w:left="1120" w:header="718" w:footer="1002" w:gutter="0"/>
          <w:cols w:space="720"/>
        </w:sectPr>
      </w:pPr>
    </w:p>
    <w:p w:rsidR="00573016" w:rsidRDefault="00573016">
      <w:pPr>
        <w:pStyle w:val="BodyText"/>
        <w:spacing w:before="9"/>
        <w:rPr>
          <w:sz w:val="15"/>
        </w:rPr>
      </w:pPr>
    </w:p>
    <w:p w:rsidR="00573016" w:rsidRDefault="0077703A">
      <w:pPr>
        <w:pStyle w:val="BodyText"/>
        <w:tabs>
          <w:tab w:val="left" w:pos="440"/>
        </w:tabs>
        <w:spacing w:before="103"/>
        <w:ind w:right="2636"/>
        <w:jc w:val="center"/>
      </w:pPr>
      <w:r>
        <w:t>FY</w:t>
      </w:r>
      <w:r>
        <w:tab/>
        <w:t>1997</w:t>
      </w:r>
    </w:p>
    <w:p w:rsidR="00573016" w:rsidRDefault="0077703A">
      <w:pPr>
        <w:pStyle w:val="BodyText"/>
        <w:spacing w:before="36" w:line="283" w:lineRule="auto"/>
        <w:ind w:left="2562" w:right="5208"/>
        <w:jc w:val="center"/>
      </w:pPr>
      <w:r>
        <w:rPr>
          <w:w w:val="95"/>
        </w:rPr>
        <w:t xml:space="preserve">NRM PRIORITIZATION METHODOLOGY </w:t>
      </w:r>
      <w:r>
        <w:t>PROJECT SCORING</w:t>
      </w:r>
      <w:r>
        <w:rPr>
          <w:spacing w:val="-51"/>
        </w:rPr>
        <w:t xml:space="preserve"> </w:t>
      </w:r>
      <w:r>
        <w:t>SHEET</w:t>
      </w:r>
    </w:p>
    <w:p w:rsidR="00573016" w:rsidRDefault="00573016">
      <w:pPr>
        <w:pStyle w:val="BodyText"/>
        <w:rPr>
          <w:sz w:val="21"/>
        </w:rPr>
      </w:pPr>
    </w:p>
    <w:p w:rsidR="00573016" w:rsidRDefault="0077703A">
      <w:pPr>
        <w:pStyle w:val="BodyText"/>
        <w:spacing w:before="1"/>
        <w:ind w:left="320"/>
      </w:pPr>
      <w:r>
        <w:t xml:space="preserve">VAMC: </w:t>
      </w:r>
      <w:r w:rsidR="006B6161">
        <w:t>ANYCITY</w:t>
      </w:r>
    </w:p>
    <w:p w:rsidR="00573016" w:rsidRDefault="0077703A">
      <w:pPr>
        <w:pStyle w:val="BodyText"/>
        <w:tabs>
          <w:tab w:val="left" w:pos="6426"/>
        </w:tabs>
        <w:spacing w:before="36"/>
        <w:ind w:left="320"/>
      </w:pPr>
      <w:r>
        <w:t>Proj</w:t>
      </w:r>
      <w:r>
        <w:rPr>
          <w:spacing w:val="-41"/>
        </w:rPr>
        <w:t xml:space="preserve"> </w:t>
      </w:r>
      <w:r>
        <w:t>Title:</w:t>
      </w:r>
      <w:r>
        <w:rPr>
          <w:spacing w:val="-41"/>
        </w:rPr>
        <w:t xml:space="preserve"> </w:t>
      </w:r>
      <w:r>
        <w:t>NHCU</w:t>
      </w:r>
      <w:r>
        <w:rPr>
          <w:spacing w:val="-40"/>
        </w:rPr>
        <w:t xml:space="preserve"> </w:t>
      </w:r>
      <w:r>
        <w:t>BED</w:t>
      </w:r>
      <w:r>
        <w:rPr>
          <w:spacing w:val="-41"/>
        </w:rPr>
        <w:t xml:space="preserve"> </w:t>
      </w:r>
      <w:r>
        <w:t>CONVERSION</w:t>
      </w:r>
      <w:r>
        <w:tab/>
        <w:t>Proj #:</w:t>
      </w:r>
      <w:r>
        <w:rPr>
          <w:spacing w:val="-21"/>
        </w:rPr>
        <w:t xml:space="preserve"> </w:t>
      </w:r>
      <w:r w:rsidR="006B6161">
        <w:t>999</w:t>
      </w:r>
      <w:r>
        <w:t>-97-110</w:t>
      </w:r>
    </w:p>
    <w:p w:rsidR="00573016" w:rsidRDefault="0077703A">
      <w:pPr>
        <w:pStyle w:val="BodyText"/>
        <w:tabs>
          <w:tab w:val="left" w:pos="4289"/>
          <w:tab w:val="left" w:pos="4798"/>
        </w:tabs>
        <w:spacing w:before="36"/>
        <w:ind w:left="320"/>
      </w:pPr>
      <w:r>
        <w:t>Total</w:t>
      </w:r>
      <w:r>
        <w:rPr>
          <w:spacing w:val="-48"/>
        </w:rPr>
        <w:t xml:space="preserve"> </w:t>
      </w:r>
      <w:r>
        <w:t>Est:</w:t>
      </w:r>
      <w:r>
        <w:rPr>
          <w:spacing w:val="-47"/>
        </w:rPr>
        <w:t xml:space="preserve"> </w:t>
      </w:r>
      <w:r>
        <w:t>Construction</w:t>
      </w:r>
      <w:r>
        <w:rPr>
          <w:spacing w:val="-48"/>
        </w:rPr>
        <w:t xml:space="preserve"> </w:t>
      </w:r>
      <w:r>
        <w:t>Cost:</w:t>
      </w:r>
      <w:r>
        <w:tab/>
        <w:t>0</w:t>
      </w:r>
      <w:r>
        <w:tab/>
        <w:t>Design</w:t>
      </w:r>
      <w:r>
        <w:rPr>
          <w:spacing w:val="-8"/>
        </w:rPr>
        <w:t xml:space="preserve"> </w:t>
      </w:r>
      <w:r>
        <w:t>Cost:</w:t>
      </w:r>
    </w:p>
    <w:p w:rsidR="00573016" w:rsidRDefault="00573016">
      <w:pPr>
        <w:pStyle w:val="BodyText"/>
        <w:spacing w:before="2"/>
        <w:rPr>
          <w:sz w:val="24"/>
        </w:rPr>
      </w:pPr>
    </w:p>
    <w:tbl>
      <w:tblPr>
        <w:tblW w:w="0" w:type="auto"/>
        <w:tblInd w:w="277" w:type="dxa"/>
        <w:tblLayout w:type="fixed"/>
        <w:tblCellMar>
          <w:left w:w="0" w:type="dxa"/>
          <w:right w:w="0" w:type="dxa"/>
        </w:tblCellMar>
        <w:tblLook w:val="01E0" w:firstRow="1" w:lastRow="1" w:firstColumn="1" w:lastColumn="1" w:noHBand="0" w:noVBand="0"/>
      </w:tblPr>
      <w:tblGrid>
        <w:gridCol w:w="5188"/>
        <w:gridCol w:w="1782"/>
        <w:gridCol w:w="355"/>
      </w:tblGrid>
      <w:tr w:rsidR="00573016">
        <w:trPr>
          <w:trHeight w:val="583"/>
        </w:trPr>
        <w:tc>
          <w:tcPr>
            <w:tcW w:w="5188" w:type="dxa"/>
          </w:tcPr>
          <w:p w:rsidR="00573016" w:rsidRDefault="0077703A">
            <w:pPr>
              <w:pStyle w:val="TableParagraph"/>
              <w:tabs>
                <w:tab w:val="left" w:pos="457"/>
              </w:tabs>
              <w:spacing w:before="2"/>
              <w:ind w:left="50"/>
              <w:rPr>
                <w:sz w:val="18"/>
              </w:rPr>
            </w:pPr>
            <w:r>
              <w:rPr>
                <w:sz w:val="18"/>
              </w:rPr>
              <w:t>1</w:t>
            </w:r>
            <w:r>
              <w:rPr>
                <w:sz w:val="18"/>
              </w:rPr>
              <w:tab/>
              <w:t>FACILITY</w:t>
            </w:r>
            <w:r>
              <w:rPr>
                <w:spacing w:val="-11"/>
                <w:sz w:val="18"/>
              </w:rPr>
              <w:t xml:space="preserve"> </w:t>
            </w:r>
            <w:r>
              <w:rPr>
                <w:sz w:val="18"/>
              </w:rPr>
              <w:t>PRIORITY:</w:t>
            </w:r>
          </w:p>
          <w:p w:rsidR="00573016" w:rsidRDefault="0077703A">
            <w:pPr>
              <w:pStyle w:val="TableParagraph"/>
              <w:spacing w:before="36"/>
              <w:ind w:left="454"/>
              <w:rPr>
                <w:sz w:val="18"/>
              </w:rPr>
            </w:pPr>
            <w:r>
              <w:rPr>
                <w:sz w:val="18"/>
              </w:rPr>
              <w:t>Facility priority for Project:</w:t>
            </w:r>
          </w:p>
        </w:tc>
        <w:tc>
          <w:tcPr>
            <w:tcW w:w="1782" w:type="dxa"/>
          </w:tcPr>
          <w:p w:rsidR="00573016" w:rsidRDefault="00573016">
            <w:pPr>
              <w:pStyle w:val="TableParagraph"/>
              <w:spacing w:before="4"/>
              <w:rPr>
                <w:sz w:val="21"/>
              </w:rPr>
            </w:pPr>
          </w:p>
          <w:p w:rsidR="00573016" w:rsidRDefault="0077703A">
            <w:pPr>
              <w:pStyle w:val="TableParagraph"/>
              <w:ind w:right="98"/>
              <w:jc w:val="right"/>
              <w:rPr>
                <w:sz w:val="18"/>
              </w:rPr>
            </w:pPr>
            <w:r>
              <w:rPr>
                <w:w w:val="90"/>
                <w:sz w:val="18"/>
              </w:rPr>
              <w:t>POINTS:</w:t>
            </w:r>
          </w:p>
        </w:tc>
        <w:tc>
          <w:tcPr>
            <w:tcW w:w="355" w:type="dxa"/>
          </w:tcPr>
          <w:p w:rsidR="00573016" w:rsidRDefault="00573016">
            <w:pPr>
              <w:pStyle w:val="TableParagraph"/>
              <w:spacing w:before="4"/>
              <w:rPr>
                <w:sz w:val="21"/>
              </w:rPr>
            </w:pPr>
          </w:p>
          <w:p w:rsidR="00573016" w:rsidRDefault="0077703A">
            <w:pPr>
              <w:pStyle w:val="TableParagraph"/>
              <w:ind w:left="155"/>
              <w:jc w:val="center"/>
              <w:rPr>
                <w:sz w:val="18"/>
              </w:rPr>
            </w:pPr>
            <w:r>
              <w:rPr>
                <w:w w:val="94"/>
                <w:sz w:val="18"/>
              </w:rPr>
              <w:t>0</w:t>
            </w:r>
          </w:p>
        </w:tc>
      </w:tr>
      <w:tr w:rsidR="00573016">
        <w:trPr>
          <w:trHeight w:val="720"/>
        </w:trPr>
        <w:tc>
          <w:tcPr>
            <w:tcW w:w="5188" w:type="dxa"/>
          </w:tcPr>
          <w:p w:rsidR="00573016" w:rsidRDefault="0077703A">
            <w:pPr>
              <w:pStyle w:val="TableParagraph"/>
              <w:tabs>
                <w:tab w:val="left" w:pos="457"/>
              </w:tabs>
              <w:spacing w:before="138" w:line="283" w:lineRule="auto"/>
              <w:ind w:left="454" w:right="1675" w:hanging="405"/>
              <w:rPr>
                <w:sz w:val="18"/>
              </w:rPr>
            </w:pPr>
            <w:r>
              <w:rPr>
                <w:sz w:val="18"/>
              </w:rPr>
              <w:t>2</w:t>
            </w:r>
            <w:r>
              <w:rPr>
                <w:sz w:val="18"/>
              </w:rPr>
              <w:tab/>
            </w:r>
            <w:r>
              <w:rPr>
                <w:sz w:val="18"/>
              </w:rPr>
              <w:tab/>
              <w:t>TOTAL</w:t>
            </w:r>
            <w:r>
              <w:rPr>
                <w:spacing w:val="-65"/>
                <w:sz w:val="18"/>
              </w:rPr>
              <w:t xml:space="preserve"> </w:t>
            </w:r>
            <w:r>
              <w:rPr>
                <w:sz w:val="18"/>
              </w:rPr>
              <w:t>FACTORED</w:t>
            </w:r>
            <w:r>
              <w:rPr>
                <w:spacing w:val="-64"/>
                <w:sz w:val="18"/>
              </w:rPr>
              <w:t xml:space="preserve"> </w:t>
            </w:r>
            <w:r>
              <w:rPr>
                <w:sz w:val="18"/>
              </w:rPr>
              <w:t>SQUARE</w:t>
            </w:r>
            <w:r>
              <w:rPr>
                <w:spacing w:val="-65"/>
                <w:sz w:val="18"/>
              </w:rPr>
              <w:t xml:space="preserve"> </w:t>
            </w:r>
            <w:r>
              <w:rPr>
                <w:sz w:val="18"/>
              </w:rPr>
              <w:t>FOOTAGE: Total</w:t>
            </w:r>
            <w:r>
              <w:rPr>
                <w:spacing w:val="-64"/>
                <w:sz w:val="18"/>
              </w:rPr>
              <w:t xml:space="preserve"> </w:t>
            </w:r>
            <w:r>
              <w:rPr>
                <w:sz w:val="18"/>
              </w:rPr>
              <w:t>Factored</w:t>
            </w:r>
            <w:r>
              <w:rPr>
                <w:spacing w:val="-63"/>
                <w:sz w:val="18"/>
              </w:rPr>
              <w:t xml:space="preserve"> </w:t>
            </w:r>
            <w:r>
              <w:rPr>
                <w:sz w:val="18"/>
              </w:rPr>
              <w:t>Square</w:t>
            </w:r>
            <w:r>
              <w:rPr>
                <w:spacing w:val="-64"/>
                <w:sz w:val="18"/>
              </w:rPr>
              <w:t xml:space="preserve"> </w:t>
            </w:r>
            <w:r>
              <w:rPr>
                <w:sz w:val="18"/>
              </w:rPr>
              <w:t>Footage:</w:t>
            </w:r>
          </w:p>
        </w:tc>
        <w:tc>
          <w:tcPr>
            <w:tcW w:w="1782" w:type="dxa"/>
          </w:tcPr>
          <w:p w:rsidR="00573016" w:rsidRDefault="00573016">
            <w:pPr>
              <w:pStyle w:val="TableParagraph"/>
              <w:rPr>
                <w:sz w:val="20"/>
              </w:rPr>
            </w:pPr>
          </w:p>
          <w:p w:rsidR="00573016" w:rsidRDefault="0077703A">
            <w:pPr>
              <w:pStyle w:val="TableParagraph"/>
              <w:spacing w:before="152"/>
              <w:ind w:right="98"/>
              <w:jc w:val="right"/>
              <w:rPr>
                <w:sz w:val="18"/>
              </w:rPr>
            </w:pPr>
            <w:r>
              <w:rPr>
                <w:w w:val="90"/>
                <w:sz w:val="18"/>
              </w:rPr>
              <w:t>POINTS:</w:t>
            </w:r>
          </w:p>
        </w:tc>
        <w:tc>
          <w:tcPr>
            <w:tcW w:w="355" w:type="dxa"/>
          </w:tcPr>
          <w:p w:rsidR="00573016" w:rsidRDefault="00573016">
            <w:pPr>
              <w:pStyle w:val="TableParagraph"/>
              <w:rPr>
                <w:sz w:val="20"/>
              </w:rPr>
            </w:pPr>
          </w:p>
          <w:p w:rsidR="00573016" w:rsidRDefault="0077703A">
            <w:pPr>
              <w:pStyle w:val="TableParagraph"/>
              <w:spacing w:before="152"/>
              <w:ind w:left="155"/>
              <w:jc w:val="center"/>
              <w:rPr>
                <w:sz w:val="18"/>
              </w:rPr>
            </w:pPr>
            <w:r>
              <w:rPr>
                <w:w w:val="94"/>
                <w:sz w:val="18"/>
              </w:rPr>
              <w:t>0</w:t>
            </w:r>
          </w:p>
        </w:tc>
      </w:tr>
      <w:tr w:rsidR="00573016">
        <w:trPr>
          <w:trHeight w:val="720"/>
        </w:trPr>
        <w:tc>
          <w:tcPr>
            <w:tcW w:w="5188" w:type="dxa"/>
          </w:tcPr>
          <w:p w:rsidR="00573016" w:rsidRDefault="0077703A">
            <w:pPr>
              <w:pStyle w:val="TableParagraph"/>
              <w:tabs>
                <w:tab w:val="left" w:pos="457"/>
              </w:tabs>
              <w:spacing w:before="138"/>
              <w:ind w:left="50"/>
              <w:rPr>
                <w:sz w:val="18"/>
              </w:rPr>
            </w:pPr>
            <w:r>
              <w:rPr>
                <w:sz w:val="18"/>
              </w:rPr>
              <w:t>3</w:t>
            </w:r>
            <w:r>
              <w:rPr>
                <w:sz w:val="18"/>
              </w:rPr>
              <w:tab/>
              <w:t>PROJECT</w:t>
            </w:r>
            <w:r>
              <w:rPr>
                <w:spacing w:val="-11"/>
                <w:sz w:val="18"/>
              </w:rPr>
              <w:t xml:space="preserve"> </w:t>
            </w:r>
            <w:r>
              <w:rPr>
                <w:sz w:val="18"/>
              </w:rPr>
              <w:t>CATEGORY:</w:t>
            </w:r>
          </w:p>
          <w:p w:rsidR="00573016" w:rsidRDefault="0077703A">
            <w:pPr>
              <w:pStyle w:val="TableParagraph"/>
              <w:spacing w:before="36"/>
              <w:ind w:left="454"/>
              <w:rPr>
                <w:sz w:val="18"/>
              </w:rPr>
            </w:pPr>
            <w:r>
              <w:rPr>
                <w:sz w:val="18"/>
              </w:rPr>
              <w:t>Category: PATIENT</w:t>
            </w:r>
            <w:r>
              <w:rPr>
                <w:spacing w:val="-52"/>
                <w:sz w:val="18"/>
              </w:rPr>
              <w:t xml:space="preserve"> </w:t>
            </w:r>
            <w:r>
              <w:rPr>
                <w:sz w:val="18"/>
              </w:rPr>
              <w:t>ENVIRONMENT/PRIVACY</w:t>
            </w:r>
          </w:p>
        </w:tc>
        <w:tc>
          <w:tcPr>
            <w:tcW w:w="1782" w:type="dxa"/>
          </w:tcPr>
          <w:p w:rsidR="00573016" w:rsidRDefault="00573016">
            <w:pPr>
              <w:pStyle w:val="TableParagraph"/>
              <w:rPr>
                <w:sz w:val="20"/>
              </w:rPr>
            </w:pPr>
          </w:p>
          <w:p w:rsidR="00573016" w:rsidRDefault="0077703A">
            <w:pPr>
              <w:pStyle w:val="TableParagraph"/>
              <w:spacing w:before="152"/>
              <w:ind w:right="98"/>
              <w:jc w:val="right"/>
              <w:rPr>
                <w:sz w:val="18"/>
              </w:rPr>
            </w:pPr>
            <w:r>
              <w:rPr>
                <w:w w:val="90"/>
                <w:sz w:val="18"/>
              </w:rPr>
              <w:t>POINTS:</w:t>
            </w:r>
          </w:p>
        </w:tc>
        <w:tc>
          <w:tcPr>
            <w:tcW w:w="355" w:type="dxa"/>
          </w:tcPr>
          <w:p w:rsidR="00573016" w:rsidRDefault="00573016">
            <w:pPr>
              <w:pStyle w:val="TableParagraph"/>
              <w:rPr>
                <w:sz w:val="20"/>
              </w:rPr>
            </w:pPr>
          </w:p>
          <w:p w:rsidR="00573016" w:rsidRDefault="0077703A">
            <w:pPr>
              <w:pStyle w:val="TableParagraph"/>
              <w:spacing w:before="152"/>
              <w:ind w:left="76" w:right="22"/>
              <w:jc w:val="center"/>
              <w:rPr>
                <w:sz w:val="18"/>
              </w:rPr>
            </w:pPr>
            <w:r>
              <w:rPr>
                <w:sz w:val="18"/>
              </w:rPr>
              <w:t>15</w:t>
            </w:r>
          </w:p>
        </w:tc>
      </w:tr>
      <w:tr w:rsidR="00573016">
        <w:trPr>
          <w:trHeight w:val="599"/>
        </w:trPr>
        <w:tc>
          <w:tcPr>
            <w:tcW w:w="5188" w:type="dxa"/>
          </w:tcPr>
          <w:p w:rsidR="00573016" w:rsidRDefault="0077703A">
            <w:pPr>
              <w:pStyle w:val="TableParagraph"/>
              <w:tabs>
                <w:tab w:val="left" w:pos="457"/>
              </w:tabs>
              <w:spacing w:before="102" w:line="240" w:lineRule="atLeast"/>
              <w:ind w:left="454" w:right="3202" w:hanging="405"/>
              <w:rPr>
                <w:sz w:val="18"/>
              </w:rPr>
            </w:pPr>
            <w:r>
              <w:rPr>
                <w:sz w:val="18"/>
              </w:rPr>
              <w:t>4</w:t>
            </w:r>
            <w:r>
              <w:rPr>
                <w:sz w:val="18"/>
              </w:rPr>
              <w:tab/>
            </w:r>
            <w:r>
              <w:rPr>
                <w:sz w:val="18"/>
              </w:rPr>
              <w:tab/>
            </w:r>
            <w:r>
              <w:rPr>
                <w:w w:val="95"/>
                <w:sz w:val="18"/>
              </w:rPr>
              <w:t>BONUS</w:t>
            </w:r>
            <w:r>
              <w:rPr>
                <w:spacing w:val="-26"/>
                <w:w w:val="95"/>
                <w:sz w:val="18"/>
              </w:rPr>
              <w:t xml:space="preserve"> </w:t>
            </w:r>
            <w:r>
              <w:rPr>
                <w:w w:val="95"/>
                <w:sz w:val="18"/>
              </w:rPr>
              <w:t xml:space="preserve">CATEGORY: </w:t>
            </w:r>
            <w:r>
              <w:rPr>
                <w:sz w:val="18"/>
              </w:rPr>
              <w:t>Category:</w:t>
            </w:r>
            <w:r>
              <w:rPr>
                <w:spacing w:val="-47"/>
                <w:sz w:val="18"/>
              </w:rPr>
              <w:t xml:space="preserve"> </w:t>
            </w:r>
            <w:r>
              <w:rPr>
                <w:sz w:val="18"/>
              </w:rPr>
              <w:t>NHCU</w:t>
            </w:r>
          </w:p>
        </w:tc>
        <w:tc>
          <w:tcPr>
            <w:tcW w:w="1782" w:type="dxa"/>
          </w:tcPr>
          <w:p w:rsidR="00573016" w:rsidRDefault="00573016">
            <w:pPr>
              <w:pStyle w:val="TableParagraph"/>
              <w:rPr>
                <w:sz w:val="20"/>
              </w:rPr>
            </w:pPr>
          </w:p>
          <w:p w:rsidR="00573016" w:rsidRDefault="0077703A">
            <w:pPr>
              <w:pStyle w:val="TableParagraph"/>
              <w:spacing w:before="152" w:line="201" w:lineRule="exact"/>
              <w:ind w:right="98"/>
              <w:jc w:val="right"/>
              <w:rPr>
                <w:sz w:val="18"/>
              </w:rPr>
            </w:pPr>
            <w:r>
              <w:rPr>
                <w:w w:val="90"/>
                <w:sz w:val="18"/>
              </w:rPr>
              <w:t>POINTS:</w:t>
            </w:r>
          </w:p>
        </w:tc>
        <w:tc>
          <w:tcPr>
            <w:tcW w:w="355" w:type="dxa"/>
          </w:tcPr>
          <w:p w:rsidR="00573016" w:rsidRDefault="00573016">
            <w:pPr>
              <w:pStyle w:val="TableParagraph"/>
              <w:rPr>
                <w:sz w:val="20"/>
              </w:rPr>
            </w:pPr>
          </w:p>
          <w:p w:rsidR="00573016" w:rsidRDefault="0077703A">
            <w:pPr>
              <w:pStyle w:val="TableParagraph"/>
              <w:spacing w:before="152" w:line="201" w:lineRule="exact"/>
              <w:ind w:left="155"/>
              <w:jc w:val="center"/>
              <w:rPr>
                <w:sz w:val="18"/>
              </w:rPr>
            </w:pPr>
            <w:r>
              <w:rPr>
                <w:w w:val="94"/>
                <w:sz w:val="18"/>
              </w:rPr>
              <w:t>0</w:t>
            </w:r>
          </w:p>
        </w:tc>
      </w:tr>
      <w:tr w:rsidR="00573016">
        <w:trPr>
          <w:trHeight w:val="223"/>
        </w:trPr>
        <w:tc>
          <w:tcPr>
            <w:tcW w:w="5188" w:type="dxa"/>
          </w:tcPr>
          <w:p w:rsidR="00573016" w:rsidRDefault="0077703A">
            <w:pPr>
              <w:pStyle w:val="TableParagraph"/>
              <w:tabs>
                <w:tab w:val="left" w:pos="3510"/>
              </w:tabs>
              <w:spacing w:before="18" w:line="185" w:lineRule="exact"/>
              <w:ind w:left="454"/>
              <w:rPr>
                <w:sz w:val="18"/>
              </w:rPr>
            </w:pPr>
            <w:r>
              <w:rPr>
                <w:sz w:val="18"/>
              </w:rPr>
              <w:t>Ambulatory</w:t>
            </w:r>
            <w:r>
              <w:rPr>
                <w:spacing w:val="-59"/>
                <w:sz w:val="18"/>
              </w:rPr>
              <w:t xml:space="preserve"> </w:t>
            </w:r>
            <w:r>
              <w:rPr>
                <w:sz w:val="18"/>
              </w:rPr>
              <w:t>Care</w:t>
            </w:r>
            <w:r>
              <w:rPr>
                <w:spacing w:val="-59"/>
                <w:sz w:val="18"/>
              </w:rPr>
              <w:t xml:space="preserve"> </w:t>
            </w:r>
            <w:r>
              <w:rPr>
                <w:sz w:val="18"/>
              </w:rPr>
              <w:t>Percentage:</w:t>
            </w:r>
            <w:r>
              <w:rPr>
                <w:sz w:val="18"/>
              </w:rPr>
              <w:tab/>
              <w:t>90</w:t>
            </w:r>
          </w:p>
        </w:tc>
        <w:tc>
          <w:tcPr>
            <w:tcW w:w="1782" w:type="dxa"/>
          </w:tcPr>
          <w:p w:rsidR="00573016" w:rsidRDefault="00573016">
            <w:pPr>
              <w:pStyle w:val="TableParagraph"/>
              <w:rPr>
                <w:rFonts w:ascii="Times New Roman"/>
                <w:sz w:val="14"/>
              </w:rPr>
            </w:pPr>
          </w:p>
        </w:tc>
        <w:tc>
          <w:tcPr>
            <w:tcW w:w="355" w:type="dxa"/>
          </w:tcPr>
          <w:p w:rsidR="00573016" w:rsidRDefault="00573016">
            <w:pPr>
              <w:pStyle w:val="TableParagraph"/>
              <w:rPr>
                <w:rFonts w:ascii="Times New Roman"/>
                <w:sz w:val="14"/>
              </w:rPr>
            </w:pPr>
          </w:p>
        </w:tc>
      </w:tr>
    </w:tbl>
    <w:p w:rsidR="00573016" w:rsidRDefault="0077703A">
      <w:pPr>
        <w:pStyle w:val="BodyText"/>
        <w:spacing w:before="35"/>
        <w:ind w:left="724"/>
      </w:pPr>
      <w:r>
        <w:t>SIR Rating: N/A</w:t>
      </w:r>
    </w:p>
    <w:p w:rsidR="00573016" w:rsidRDefault="0077703A">
      <w:pPr>
        <w:pStyle w:val="BodyText"/>
        <w:spacing w:before="36"/>
        <w:ind w:left="724"/>
      </w:pPr>
      <w:r>
        <w:t>% of Energy Target Achieved: N/A</w:t>
      </w:r>
    </w:p>
    <w:p w:rsidR="00573016" w:rsidRDefault="00573016">
      <w:pPr>
        <w:pStyle w:val="BodyText"/>
        <w:rPr>
          <w:sz w:val="20"/>
        </w:rPr>
      </w:pPr>
    </w:p>
    <w:p w:rsidR="00573016" w:rsidRDefault="00573016">
      <w:pPr>
        <w:pStyle w:val="BodyText"/>
        <w:rPr>
          <w:sz w:val="20"/>
        </w:rPr>
      </w:pPr>
    </w:p>
    <w:p w:rsidR="00573016" w:rsidRDefault="00573016">
      <w:pPr>
        <w:pStyle w:val="BodyText"/>
        <w:rPr>
          <w:sz w:val="20"/>
        </w:rPr>
      </w:pPr>
    </w:p>
    <w:p w:rsidR="00573016" w:rsidRDefault="00573016">
      <w:pPr>
        <w:pStyle w:val="BodyText"/>
        <w:spacing w:before="10"/>
      </w:pPr>
    </w:p>
    <w:p w:rsidR="00573016" w:rsidRDefault="00573016">
      <w:pPr>
        <w:sectPr w:rsidR="00573016">
          <w:pgSz w:w="12240" w:h="15840"/>
          <w:pgMar w:top="1200" w:right="140" w:bottom="1200" w:left="1120" w:header="718" w:footer="1002" w:gutter="0"/>
          <w:cols w:space="720"/>
        </w:sectPr>
      </w:pPr>
    </w:p>
    <w:p w:rsidR="00573016" w:rsidRDefault="0077703A">
      <w:pPr>
        <w:pStyle w:val="ListParagraph"/>
        <w:numPr>
          <w:ilvl w:val="0"/>
          <w:numId w:val="219"/>
        </w:numPr>
        <w:tabs>
          <w:tab w:val="left" w:pos="727"/>
          <w:tab w:val="left" w:pos="728"/>
        </w:tabs>
        <w:spacing w:before="103" w:line="240" w:lineRule="auto"/>
        <w:ind w:left="727" w:hanging="408"/>
        <w:rPr>
          <w:sz w:val="18"/>
        </w:rPr>
      </w:pPr>
      <w:r>
        <w:rPr>
          <w:sz w:val="18"/>
        </w:rPr>
        <w:t>CITATIONS:</w:t>
      </w:r>
    </w:p>
    <w:p w:rsidR="00573016" w:rsidRDefault="0077703A">
      <w:pPr>
        <w:pStyle w:val="BodyText"/>
        <w:spacing w:before="36"/>
        <w:ind w:left="723"/>
      </w:pPr>
      <w:r>
        <w:t>Date</w:t>
      </w:r>
      <w:r>
        <w:rPr>
          <w:spacing w:val="-46"/>
        </w:rPr>
        <w:t xml:space="preserve"> </w:t>
      </w:r>
      <w:r>
        <w:t>of</w:t>
      </w:r>
      <w:r>
        <w:rPr>
          <w:spacing w:val="-46"/>
        </w:rPr>
        <w:t xml:space="preserve"> </w:t>
      </w:r>
      <w:r>
        <w:t>citation:</w:t>
      </w:r>
    </w:p>
    <w:p w:rsidR="00573016" w:rsidRDefault="0077703A">
      <w:pPr>
        <w:pStyle w:val="BodyText"/>
        <w:rPr>
          <w:sz w:val="20"/>
        </w:rPr>
      </w:pPr>
      <w:r>
        <w:br w:type="column"/>
      </w:r>
    </w:p>
    <w:p w:rsidR="00573016" w:rsidRDefault="0077703A">
      <w:pPr>
        <w:pStyle w:val="BodyText"/>
        <w:spacing w:before="116"/>
        <w:ind w:left="320"/>
      </w:pPr>
      <w:r>
        <w:t>DEC</w:t>
      </w:r>
      <w:r>
        <w:rPr>
          <w:spacing w:val="-52"/>
        </w:rPr>
        <w:t xml:space="preserve"> </w:t>
      </w:r>
      <w:r>
        <w:t>25,1994</w:t>
      </w:r>
    </w:p>
    <w:p w:rsidR="00573016" w:rsidRDefault="0077703A">
      <w:pPr>
        <w:pStyle w:val="BodyText"/>
        <w:tabs>
          <w:tab w:val="left" w:pos="1235"/>
        </w:tabs>
        <w:spacing w:before="103"/>
        <w:ind w:left="320"/>
      </w:pPr>
      <w:r>
        <w:br w:type="column"/>
      </w:r>
      <w:r>
        <w:t>POINTS:</w:t>
      </w:r>
      <w:r>
        <w:tab/>
        <w:t>12</w:t>
      </w:r>
    </w:p>
    <w:p w:rsidR="00573016" w:rsidRDefault="00573016">
      <w:pPr>
        <w:sectPr w:rsidR="00573016">
          <w:type w:val="continuous"/>
          <w:pgSz w:w="12240" w:h="15840"/>
          <w:pgMar w:top="1360" w:right="140" w:bottom="280" w:left="1120" w:header="720" w:footer="720" w:gutter="0"/>
          <w:cols w:num="3" w:space="720" w:equalWidth="0">
            <w:col w:w="2494" w:space="458"/>
            <w:col w:w="1480" w:space="1675"/>
            <w:col w:w="4873"/>
          </w:cols>
        </w:sectPr>
      </w:pPr>
    </w:p>
    <w:p w:rsidR="00573016" w:rsidRDefault="0077703A">
      <w:pPr>
        <w:pStyle w:val="BodyText"/>
        <w:spacing w:before="36" w:line="283" w:lineRule="auto"/>
        <w:ind w:left="723" w:right="-11"/>
      </w:pPr>
      <w:r>
        <w:t>Citing authority: Survey</w:t>
      </w:r>
      <w:r>
        <w:rPr>
          <w:spacing w:val="-66"/>
        </w:rPr>
        <w:t xml:space="preserve"> </w:t>
      </w:r>
      <w:r>
        <w:t>official's</w:t>
      </w:r>
      <w:r>
        <w:rPr>
          <w:spacing w:val="-66"/>
        </w:rPr>
        <w:t xml:space="preserve"> </w:t>
      </w:r>
      <w:r>
        <w:rPr>
          <w:spacing w:val="-4"/>
        </w:rPr>
        <w:t>name:</w:t>
      </w:r>
    </w:p>
    <w:p w:rsidR="00573016" w:rsidRDefault="0077703A">
      <w:pPr>
        <w:pStyle w:val="BodyText"/>
        <w:spacing w:before="36" w:line="204" w:lineRule="exact"/>
        <w:ind w:left="167"/>
      </w:pPr>
      <w:r>
        <w:br w:type="column"/>
      </w:r>
      <w:r>
        <w:t>JOINT COMM ON ACCREDITATION HEALTH CARE</w:t>
      </w:r>
      <w:r>
        <w:rPr>
          <w:spacing w:val="-78"/>
        </w:rPr>
        <w:t xml:space="preserve"> </w:t>
      </w:r>
      <w:r>
        <w:t>ORG</w:t>
      </w:r>
    </w:p>
    <w:p w:rsidR="00573016" w:rsidRDefault="0077703A">
      <w:pPr>
        <w:spacing w:line="230" w:lineRule="exact"/>
        <w:ind w:left="167"/>
        <w:rPr>
          <w:rFonts w:ascii="Times New Roman"/>
          <w:sz w:val="20"/>
        </w:rPr>
      </w:pPr>
      <w:r>
        <w:rPr>
          <w:rFonts w:ascii="Times New Roman"/>
          <w:color w:val="3F3F3F"/>
          <w:sz w:val="20"/>
        </w:rPr>
        <w:t>ENUSER1 , FOUR</w:t>
      </w:r>
    </w:p>
    <w:p w:rsidR="00573016" w:rsidRDefault="0077703A">
      <w:pPr>
        <w:pStyle w:val="BodyText"/>
        <w:tabs>
          <w:tab w:val="right" w:pos="4442"/>
        </w:tabs>
        <w:spacing w:before="527"/>
        <w:ind w:left="1147"/>
      </w:pPr>
      <w:r>
        <w:t>TOTAL</w:t>
      </w:r>
      <w:r>
        <w:rPr>
          <w:spacing w:val="-12"/>
        </w:rPr>
        <w:t xml:space="preserve"> </w:t>
      </w:r>
      <w:r>
        <w:t>POINTS:</w:t>
      </w:r>
      <w:r>
        <w:tab/>
        <w:t>27</w:t>
      </w:r>
    </w:p>
    <w:p w:rsidR="00573016" w:rsidRDefault="00573016">
      <w:pPr>
        <w:sectPr w:rsidR="00573016">
          <w:type w:val="continuous"/>
          <w:pgSz w:w="12240" w:h="15840"/>
          <w:pgMar w:top="1360" w:right="140" w:bottom="280" w:left="1120" w:header="720" w:footer="720" w:gutter="0"/>
          <w:cols w:num="2" w:space="720" w:equalWidth="0">
            <w:col w:w="3065" w:space="40"/>
            <w:col w:w="7875"/>
          </w:cols>
        </w:sectPr>
      </w:pPr>
    </w:p>
    <w:p w:rsidR="00573016" w:rsidRDefault="0077703A">
      <w:pPr>
        <w:pStyle w:val="Heading4"/>
        <w:spacing w:before="237"/>
      </w:pPr>
      <w:bookmarkStart w:id="73" w:name="_TOC_250127"/>
      <w:bookmarkEnd w:id="73"/>
      <w:r>
        <w:lastRenderedPageBreak/>
        <w:t>Validate Project Applications</w:t>
      </w:r>
    </w:p>
    <w:p w:rsidR="00573016" w:rsidRDefault="00573016">
      <w:pPr>
        <w:pStyle w:val="BodyText"/>
        <w:spacing w:before="7"/>
        <w:rPr>
          <w:rFonts w:ascii="Century Schoolbook"/>
          <w:i/>
          <w:sz w:val="31"/>
        </w:rPr>
      </w:pPr>
    </w:p>
    <w:p w:rsidR="00573016" w:rsidRDefault="0077703A">
      <w:pPr>
        <w:ind w:left="320" w:right="1452"/>
        <w:rPr>
          <w:rFonts w:ascii="Century Schoolbook"/>
          <w:sz w:val="24"/>
        </w:rPr>
      </w:pPr>
      <w:r>
        <w:rPr>
          <w:rFonts w:ascii="Century Schoolbook"/>
          <w:sz w:val="24"/>
        </w:rPr>
        <w:t>Projects are longer be automatically deleted after editing when problems are found with the required fields. Instead, projects</w:t>
      </w:r>
      <w:r>
        <w:rPr>
          <w:rFonts w:ascii="Century Schoolbook"/>
          <w:sz w:val="24"/>
        </w:rPr>
        <w:t xml:space="preserve"> are validated after editing and when selected for transmission. Invalid projects can not be transmitted to the Regional Construction Database. A detailed report of any validation problems is available.</w:t>
      </w:r>
    </w:p>
    <w:p w:rsidR="00573016" w:rsidRDefault="0077703A">
      <w:pPr>
        <w:ind w:left="320" w:right="1918"/>
        <w:rPr>
          <w:rFonts w:ascii="Century Schoolbook"/>
          <w:sz w:val="24"/>
        </w:rPr>
      </w:pPr>
      <w:r>
        <w:rPr>
          <w:rFonts w:ascii="Century Schoolbook"/>
          <w:sz w:val="24"/>
        </w:rPr>
        <w:t>New options, Validate Five Year Plan Projects [ENPLFV] and Validate Project Applications [ENPLAV], have been added to allow validation to be performed whenever desired.</w:t>
      </w:r>
    </w:p>
    <w:p w:rsidR="00573016" w:rsidRDefault="0077703A">
      <w:pPr>
        <w:spacing w:before="188"/>
        <w:ind w:left="996" w:right="6485"/>
        <w:rPr>
          <w:rFonts w:ascii="Century Schoolbook"/>
          <w:sz w:val="24"/>
        </w:rPr>
      </w:pPr>
      <w:r>
        <w:rPr>
          <w:rFonts w:ascii="Century Schoolbook"/>
          <w:sz w:val="24"/>
        </w:rPr>
        <w:t>Edit Project Application Activations E/E</w:t>
      </w:r>
    </w:p>
    <w:p w:rsidR="00573016" w:rsidRDefault="0077703A">
      <w:pPr>
        <w:ind w:left="996" w:right="4449" w:hanging="1"/>
        <w:rPr>
          <w:rFonts w:ascii="Century Schoolbook"/>
          <w:sz w:val="24"/>
        </w:rPr>
      </w:pPr>
      <w:r>
        <w:rPr>
          <w:rFonts w:ascii="Century Schoolbook"/>
          <w:sz w:val="24"/>
        </w:rPr>
        <w:t>Environmental Analysis E/E (VAF 10-1193a) Appr</w:t>
      </w:r>
      <w:r>
        <w:rPr>
          <w:rFonts w:ascii="Century Schoolbook"/>
          <w:sz w:val="24"/>
        </w:rPr>
        <w:t>oval of Project Application</w:t>
      </w:r>
    </w:p>
    <w:p w:rsidR="00573016" w:rsidRDefault="0077703A">
      <w:pPr>
        <w:spacing w:line="287" w:lineRule="exact"/>
        <w:ind w:left="996"/>
        <w:rPr>
          <w:rFonts w:ascii="Century Schoolbook"/>
          <w:sz w:val="24"/>
        </w:rPr>
      </w:pPr>
      <w:r>
        <w:rPr>
          <w:rFonts w:ascii="Century Schoolbook"/>
          <w:sz w:val="24"/>
        </w:rPr>
        <w:t>Reports ...</w:t>
      </w:r>
    </w:p>
    <w:p w:rsidR="00573016" w:rsidRDefault="0077703A">
      <w:pPr>
        <w:ind w:left="996" w:right="6626" w:hanging="204"/>
        <w:rPr>
          <w:rFonts w:ascii="Century Schoolbook"/>
          <w:sz w:val="24"/>
        </w:rPr>
      </w:pPr>
      <w:r>
        <w:rPr>
          <w:rFonts w:ascii="Century Schoolbook"/>
          <w:sz w:val="24"/>
        </w:rPr>
        <w:t>&gt; Validate Project Applications Transmit Project Applications</w:t>
      </w:r>
    </w:p>
    <w:p w:rsidR="00573016" w:rsidRDefault="0077703A">
      <w:pPr>
        <w:spacing w:line="287" w:lineRule="exact"/>
        <w:ind w:left="996"/>
        <w:rPr>
          <w:rFonts w:ascii="Century Schoolbook"/>
          <w:sz w:val="24"/>
        </w:rPr>
      </w:pPr>
      <w:r>
        <w:rPr>
          <w:rFonts w:ascii="Century Schoolbook"/>
          <w:sz w:val="24"/>
        </w:rPr>
        <w:t>Communication Log Display for a Project</w:t>
      </w:r>
    </w:p>
    <w:p w:rsidR="00573016" w:rsidRDefault="00573016">
      <w:pPr>
        <w:pStyle w:val="BodyText"/>
        <w:spacing w:before="10"/>
        <w:rPr>
          <w:rFonts w:ascii="Century Schoolbook"/>
          <w:sz w:val="23"/>
        </w:rPr>
      </w:pPr>
    </w:p>
    <w:p w:rsidR="00573016" w:rsidRDefault="0077703A">
      <w:pPr>
        <w:ind w:left="320"/>
        <w:rPr>
          <w:rFonts w:ascii="Century Schoolbook"/>
          <w:b/>
          <w:sz w:val="24"/>
        </w:rPr>
      </w:pPr>
      <w:r>
        <w:rPr>
          <w:rFonts w:ascii="Century Schoolbook"/>
          <w:sz w:val="24"/>
        </w:rPr>
        <w:t xml:space="preserve">Select Project Applications Option: </w:t>
      </w:r>
      <w:r>
        <w:rPr>
          <w:rFonts w:ascii="Century Schoolbook"/>
          <w:b/>
          <w:sz w:val="24"/>
        </w:rPr>
        <w:t>validate Project Applications</w:t>
      </w:r>
    </w:p>
    <w:p w:rsidR="00573016" w:rsidRDefault="00573016">
      <w:pPr>
        <w:pStyle w:val="BodyText"/>
        <w:spacing w:before="6"/>
        <w:rPr>
          <w:rFonts w:ascii="Century Schoolbook"/>
          <w:b/>
          <w:sz w:val="27"/>
        </w:rPr>
      </w:pPr>
    </w:p>
    <w:p w:rsidR="00573016" w:rsidRDefault="0077703A">
      <w:pPr>
        <w:pStyle w:val="BodyText"/>
        <w:ind w:left="824"/>
      </w:pPr>
      <w:r>
        <w:t>Select one of the following:</w:t>
      </w:r>
    </w:p>
    <w:p w:rsidR="00573016" w:rsidRDefault="00573016">
      <w:pPr>
        <w:pStyle w:val="BodyText"/>
        <w:spacing w:before="4"/>
        <w:rPr>
          <w:sz w:val="24"/>
        </w:rPr>
      </w:pPr>
    </w:p>
    <w:p w:rsidR="00573016" w:rsidRDefault="0077703A">
      <w:pPr>
        <w:pStyle w:val="ListParagraph"/>
        <w:numPr>
          <w:ilvl w:val="1"/>
          <w:numId w:val="219"/>
        </w:numPr>
        <w:tabs>
          <w:tab w:val="left" w:pos="2355"/>
          <w:tab w:val="left" w:pos="2356"/>
        </w:tabs>
        <w:spacing w:before="1" w:line="240" w:lineRule="auto"/>
        <w:ind w:hanging="1028"/>
        <w:rPr>
          <w:sz w:val="18"/>
        </w:rPr>
      </w:pPr>
      <w:r>
        <w:rPr>
          <w:sz w:val="18"/>
        </w:rPr>
        <w:t>INDIVIDUAL</w:t>
      </w:r>
      <w:r>
        <w:rPr>
          <w:spacing w:val="-9"/>
          <w:sz w:val="18"/>
        </w:rPr>
        <w:t xml:space="preserve"> </w:t>
      </w:r>
      <w:r>
        <w:rPr>
          <w:sz w:val="18"/>
        </w:rPr>
        <w:t>PROJECTS</w:t>
      </w:r>
    </w:p>
    <w:p w:rsidR="00573016" w:rsidRDefault="0077703A">
      <w:pPr>
        <w:pStyle w:val="ListParagraph"/>
        <w:numPr>
          <w:ilvl w:val="1"/>
          <w:numId w:val="219"/>
        </w:numPr>
        <w:tabs>
          <w:tab w:val="left" w:pos="2355"/>
          <w:tab w:val="left" w:pos="2356"/>
        </w:tabs>
        <w:spacing w:before="36" w:line="240" w:lineRule="auto"/>
        <w:ind w:hanging="1028"/>
        <w:rPr>
          <w:sz w:val="18"/>
        </w:rPr>
      </w:pPr>
      <w:r>
        <w:rPr>
          <w:sz w:val="18"/>
        </w:rPr>
        <w:t>FROM</w:t>
      </w:r>
      <w:r>
        <w:rPr>
          <w:spacing w:val="-14"/>
          <w:sz w:val="18"/>
        </w:rPr>
        <w:t xml:space="preserve"> </w:t>
      </w:r>
      <w:r>
        <w:rPr>
          <w:sz w:val="18"/>
        </w:rPr>
        <w:t>LIST</w:t>
      </w:r>
      <w:r>
        <w:rPr>
          <w:spacing w:val="-13"/>
          <w:sz w:val="18"/>
        </w:rPr>
        <w:t xml:space="preserve"> </w:t>
      </w:r>
      <w:r>
        <w:rPr>
          <w:sz w:val="18"/>
        </w:rPr>
        <w:t>OF</w:t>
      </w:r>
      <w:r>
        <w:rPr>
          <w:spacing w:val="-14"/>
          <w:sz w:val="18"/>
        </w:rPr>
        <w:t xml:space="preserve"> </w:t>
      </w:r>
      <w:r>
        <w:rPr>
          <w:sz w:val="18"/>
        </w:rPr>
        <w:t>PROJECT</w:t>
      </w:r>
      <w:r>
        <w:rPr>
          <w:spacing w:val="-13"/>
          <w:sz w:val="18"/>
        </w:rPr>
        <w:t xml:space="preserve"> </w:t>
      </w:r>
      <w:r>
        <w:rPr>
          <w:sz w:val="18"/>
        </w:rPr>
        <w:t>APPLICATIONS</w:t>
      </w:r>
      <w:r>
        <w:rPr>
          <w:spacing w:val="-13"/>
          <w:sz w:val="18"/>
        </w:rPr>
        <w:t xml:space="preserve"> </w:t>
      </w:r>
      <w:r>
        <w:rPr>
          <w:sz w:val="18"/>
        </w:rPr>
        <w:t>RETURNED</w:t>
      </w:r>
      <w:r>
        <w:rPr>
          <w:spacing w:val="-14"/>
          <w:sz w:val="18"/>
        </w:rPr>
        <w:t xml:space="preserve"> </w:t>
      </w:r>
      <w:r>
        <w:rPr>
          <w:sz w:val="18"/>
        </w:rPr>
        <w:t>TO</w:t>
      </w:r>
      <w:r>
        <w:rPr>
          <w:spacing w:val="-13"/>
          <w:sz w:val="18"/>
        </w:rPr>
        <w:t xml:space="preserve"> </w:t>
      </w:r>
      <w:r>
        <w:rPr>
          <w:sz w:val="18"/>
        </w:rPr>
        <w:t>SITE</w:t>
      </w:r>
    </w:p>
    <w:p w:rsidR="00573016" w:rsidRDefault="00573016">
      <w:pPr>
        <w:pStyle w:val="BodyText"/>
        <w:spacing w:before="2"/>
        <w:rPr>
          <w:sz w:val="24"/>
        </w:rPr>
      </w:pPr>
    </w:p>
    <w:tbl>
      <w:tblPr>
        <w:tblW w:w="0" w:type="auto"/>
        <w:tblInd w:w="127" w:type="dxa"/>
        <w:tblLayout w:type="fixed"/>
        <w:tblCellMar>
          <w:left w:w="0" w:type="dxa"/>
          <w:right w:w="0" w:type="dxa"/>
        </w:tblCellMar>
        <w:tblLook w:val="01E0" w:firstRow="1" w:lastRow="1" w:firstColumn="1" w:lastColumn="1" w:noHBand="0" w:noVBand="0"/>
      </w:tblPr>
      <w:tblGrid>
        <w:gridCol w:w="2589"/>
        <w:gridCol w:w="1478"/>
        <w:gridCol w:w="2337"/>
      </w:tblGrid>
      <w:tr w:rsidR="00573016">
        <w:trPr>
          <w:trHeight w:val="223"/>
        </w:trPr>
        <w:tc>
          <w:tcPr>
            <w:tcW w:w="4067" w:type="dxa"/>
            <w:gridSpan w:val="2"/>
          </w:tcPr>
          <w:p w:rsidR="00573016" w:rsidRDefault="0077703A">
            <w:pPr>
              <w:pStyle w:val="TableParagraph"/>
              <w:spacing w:before="2" w:line="201" w:lineRule="exact"/>
              <w:ind w:left="200"/>
              <w:rPr>
                <w:sz w:val="18"/>
              </w:rPr>
            </w:pPr>
            <w:r>
              <w:rPr>
                <w:sz w:val="18"/>
              </w:rPr>
              <w:t>Choose</w:t>
            </w:r>
            <w:r>
              <w:rPr>
                <w:spacing w:val="-41"/>
                <w:sz w:val="18"/>
              </w:rPr>
              <w:t xml:space="preserve"> </w:t>
            </w:r>
            <w:r>
              <w:rPr>
                <w:sz w:val="18"/>
              </w:rPr>
              <w:t>method</w:t>
            </w:r>
            <w:r>
              <w:rPr>
                <w:spacing w:val="-40"/>
                <w:sz w:val="18"/>
              </w:rPr>
              <w:t xml:space="preserve"> </w:t>
            </w:r>
            <w:r>
              <w:rPr>
                <w:sz w:val="18"/>
              </w:rPr>
              <w:t>of</w:t>
            </w:r>
            <w:r>
              <w:rPr>
                <w:spacing w:val="-40"/>
                <w:sz w:val="18"/>
              </w:rPr>
              <w:t xml:space="preserve"> </w:t>
            </w:r>
            <w:r>
              <w:rPr>
                <w:sz w:val="18"/>
              </w:rPr>
              <w:t>project</w:t>
            </w:r>
            <w:r>
              <w:rPr>
                <w:spacing w:val="-40"/>
                <w:sz w:val="18"/>
              </w:rPr>
              <w:t xml:space="preserve"> </w:t>
            </w:r>
            <w:r>
              <w:rPr>
                <w:sz w:val="18"/>
              </w:rPr>
              <w:t>selection:</w:t>
            </w:r>
            <w:r>
              <w:rPr>
                <w:spacing w:val="-40"/>
                <w:sz w:val="18"/>
              </w:rPr>
              <w:t xml:space="preserve"> </w:t>
            </w:r>
            <w:r>
              <w:rPr>
                <w:sz w:val="18"/>
              </w:rPr>
              <w:t>1</w:t>
            </w:r>
          </w:p>
        </w:tc>
        <w:tc>
          <w:tcPr>
            <w:tcW w:w="2337" w:type="dxa"/>
          </w:tcPr>
          <w:p w:rsidR="00573016" w:rsidRDefault="0077703A">
            <w:pPr>
              <w:pStyle w:val="TableParagraph"/>
              <w:spacing w:before="2" w:line="201" w:lineRule="exact"/>
              <w:ind w:left="102"/>
              <w:rPr>
                <w:sz w:val="18"/>
              </w:rPr>
            </w:pPr>
            <w:r>
              <w:rPr>
                <w:sz w:val="18"/>
              </w:rPr>
              <w:t>INDIVIDUAL PROJECTS</w:t>
            </w:r>
          </w:p>
        </w:tc>
      </w:tr>
      <w:tr w:rsidR="00573016">
        <w:trPr>
          <w:trHeight w:val="237"/>
        </w:trPr>
        <w:tc>
          <w:tcPr>
            <w:tcW w:w="4067" w:type="dxa"/>
            <w:gridSpan w:val="2"/>
          </w:tcPr>
          <w:p w:rsidR="00573016" w:rsidRDefault="0077703A">
            <w:pPr>
              <w:pStyle w:val="TableParagraph"/>
              <w:spacing w:before="18" w:line="199" w:lineRule="exact"/>
              <w:ind w:left="200"/>
              <w:rPr>
                <w:sz w:val="18"/>
              </w:rPr>
            </w:pPr>
            <w:r>
              <w:rPr>
                <w:sz w:val="18"/>
              </w:rPr>
              <w:t xml:space="preserve">Select PROJECT NUMBER: </w:t>
            </w:r>
            <w:r w:rsidR="006B6161">
              <w:rPr>
                <w:sz w:val="18"/>
              </w:rPr>
              <w:t>999</w:t>
            </w:r>
            <w:r>
              <w:rPr>
                <w:sz w:val="18"/>
              </w:rPr>
              <w:t>-97-101</w:t>
            </w:r>
          </w:p>
        </w:tc>
        <w:tc>
          <w:tcPr>
            <w:tcW w:w="2337" w:type="dxa"/>
          </w:tcPr>
          <w:p w:rsidR="00573016" w:rsidRDefault="0077703A">
            <w:pPr>
              <w:pStyle w:val="TableParagraph"/>
              <w:spacing w:before="18" w:line="199" w:lineRule="exact"/>
              <w:ind w:left="509"/>
              <w:rPr>
                <w:sz w:val="18"/>
              </w:rPr>
            </w:pPr>
            <w:r>
              <w:rPr>
                <w:sz w:val="18"/>
              </w:rPr>
              <w:t>ASBESTOS PROJECT</w:t>
            </w:r>
          </w:p>
        </w:tc>
      </w:tr>
      <w:tr w:rsidR="00573016">
        <w:trPr>
          <w:trHeight w:val="240"/>
        </w:trPr>
        <w:tc>
          <w:tcPr>
            <w:tcW w:w="2589" w:type="dxa"/>
          </w:tcPr>
          <w:p w:rsidR="00573016" w:rsidRDefault="0077703A">
            <w:pPr>
              <w:pStyle w:val="TableParagraph"/>
              <w:spacing w:before="16"/>
              <w:ind w:left="200"/>
              <w:rPr>
                <w:sz w:val="18"/>
              </w:rPr>
            </w:pPr>
            <w:r>
              <w:rPr>
                <w:sz w:val="18"/>
              </w:rPr>
              <w:t>Select PROJECT</w:t>
            </w:r>
            <w:r>
              <w:rPr>
                <w:spacing w:val="-86"/>
                <w:sz w:val="18"/>
              </w:rPr>
              <w:t xml:space="preserve"> </w:t>
            </w:r>
            <w:r>
              <w:rPr>
                <w:sz w:val="18"/>
              </w:rPr>
              <w:t>NUMBER:</w:t>
            </w:r>
          </w:p>
        </w:tc>
        <w:tc>
          <w:tcPr>
            <w:tcW w:w="1478" w:type="dxa"/>
          </w:tcPr>
          <w:p w:rsidR="00573016" w:rsidRDefault="0077703A">
            <w:pPr>
              <w:pStyle w:val="TableParagraph"/>
              <w:spacing w:before="16"/>
              <w:ind w:left="150"/>
              <w:rPr>
                <w:b/>
                <w:sz w:val="18"/>
              </w:rPr>
            </w:pPr>
            <w:r>
              <w:rPr>
                <w:b/>
                <w:sz w:val="18"/>
              </w:rPr>
              <w:t>&lt;RET&gt;</w:t>
            </w:r>
          </w:p>
        </w:tc>
        <w:tc>
          <w:tcPr>
            <w:tcW w:w="2337" w:type="dxa"/>
          </w:tcPr>
          <w:p w:rsidR="00573016" w:rsidRDefault="00573016">
            <w:pPr>
              <w:pStyle w:val="TableParagraph"/>
              <w:rPr>
                <w:rFonts w:ascii="Times New Roman"/>
                <w:sz w:val="16"/>
              </w:rPr>
            </w:pPr>
          </w:p>
        </w:tc>
      </w:tr>
      <w:tr w:rsidR="00573016">
        <w:trPr>
          <w:trHeight w:val="225"/>
        </w:trPr>
        <w:tc>
          <w:tcPr>
            <w:tcW w:w="2589" w:type="dxa"/>
          </w:tcPr>
          <w:p w:rsidR="00573016" w:rsidRDefault="0077703A">
            <w:pPr>
              <w:pStyle w:val="TableParagraph"/>
              <w:spacing w:before="21" w:line="185" w:lineRule="exact"/>
              <w:ind w:left="200"/>
              <w:rPr>
                <w:sz w:val="18"/>
              </w:rPr>
            </w:pPr>
            <w:r>
              <w:rPr>
                <w:sz w:val="18"/>
              </w:rPr>
              <w:t>Validating Projects.</w:t>
            </w:r>
          </w:p>
        </w:tc>
        <w:tc>
          <w:tcPr>
            <w:tcW w:w="1478" w:type="dxa"/>
          </w:tcPr>
          <w:p w:rsidR="00573016" w:rsidRDefault="00573016">
            <w:pPr>
              <w:pStyle w:val="TableParagraph"/>
              <w:rPr>
                <w:rFonts w:ascii="Times New Roman"/>
                <w:sz w:val="16"/>
              </w:rPr>
            </w:pPr>
          </w:p>
        </w:tc>
        <w:tc>
          <w:tcPr>
            <w:tcW w:w="2337" w:type="dxa"/>
          </w:tcPr>
          <w:p w:rsidR="00573016" w:rsidRDefault="00573016">
            <w:pPr>
              <w:pStyle w:val="TableParagraph"/>
              <w:rPr>
                <w:rFonts w:ascii="Times New Roman"/>
                <w:sz w:val="16"/>
              </w:rPr>
            </w:pPr>
          </w:p>
        </w:tc>
      </w:tr>
    </w:tbl>
    <w:p w:rsidR="00573016" w:rsidRDefault="0077703A">
      <w:pPr>
        <w:pStyle w:val="BodyText"/>
        <w:spacing w:before="35"/>
        <w:ind w:left="320"/>
      </w:pPr>
      <w:r>
        <w:t>This project failed the validation</w:t>
      </w:r>
      <w:r>
        <w:rPr>
          <w:spacing w:val="-52"/>
        </w:rPr>
        <w:t xml:space="preserve"> </w:t>
      </w:r>
      <w:r>
        <w:t>checks.</w:t>
      </w:r>
    </w:p>
    <w:p w:rsidR="00573016" w:rsidRDefault="0077703A">
      <w:pPr>
        <w:pStyle w:val="BodyText"/>
        <w:tabs>
          <w:tab w:val="left" w:pos="4404"/>
        </w:tabs>
        <w:spacing w:before="31"/>
        <w:ind w:left="320"/>
        <w:rPr>
          <w:b/>
        </w:rPr>
      </w:pPr>
      <w:r>
        <w:t>Do</w:t>
      </w:r>
      <w:r>
        <w:rPr>
          <w:spacing w:val="-34"/>
        </w:rPr>
        <w:t xml:space="preserve"> </w:t>
      </w:r>
      <w:r>
        <w:t>you</w:t>
      </w:r>
      <w:r>
        <w:rPr>
          <w:spacing w:val="-34"/>
        </w:rPr>
        <w:t xml:space="preserve"> </w:t>
      </w:r>
      <w:r>
        <w:t>want</w:t>
      </w:r>
      <w:r>
        <w:rPr>
          <w:spacing w:val="-33"/>
        </w:rPr>
        <w:t xml:space="preserve"> </w:t>
      </w:r>
      <w:r>
        <w:t>a</w:t>
      </w:r>
      <w:r>
        <w:rPr>
          <w:spacing w:val="-34"/>
        </w:rPr>
        <w:t xml:space="preserve"> </w:t>
      </w:r>
      <w:r>
        <w:t>detailed</w:t>
      </w:r>
      <w:r>
        <w:rPr>
          <w:spacing w:val="-33"/>
        </w:rPr>
        <w:t xml:space="preserve"> </w:t>
      </w:r>
      <w:r>
        <w:t>report?</w:t>
      </w:r>
      <w:r>
        <w:rPr>
          <w:spacing w:val="-34"/>
        </w:rPr>
        <w:t xml:space="preserve"> </w:t>
      </w:r>
      <w:r>
        <w:t>YES//</w:t>
      </w:r>
      <w:r>
        <w:tab/>
      </w:r>
      <w:r>
        <w:rPr>
          <w:b/>
        </w:rPr>
        <w:t>&lt;RET&gt;</w:t>
      </w:r>
    </w:p>
    <w:p w:rsidR="00573016" w:rsidRDefault="0077703A">
      <w:pPr>
        <w:tabs>
          <w:tab w:val="left" w:pos="2086"/>
        </w:tabs>
        <w:spacing w:before="36"/>
        <w:ind w:left="320"/>
        <w:rPr>
          <w:sz w:val="18"/>
        </w:rPr>
      </w:pPr>
      <w:r>
        <w:rPr>
          <w:sz w:val="18"/>
        </w:rPr>
        <w:t>DEVICE:</w:t>
      </w:r>
      <w:r>
        <w:rPr>
          <w:spacing w:val="-47"/>
          <w:sz w:val="18"/>
        </w:rPr>
        <w:t xml:space="preserve"> </w:t>
      </w:r>
      <w:r>
        <w:rPr>
          <w:sz w:val="18"/>
        </w:rPr>
        <w:t>HOME//</w:t>
      </w:r>
      <w:r>
        <w:rPr>
          <w:sz w:val="18"/>
        </w:rPr>
        <w:tab/>
      </w:r>
      <w:r>
        <w:rPr>
          <w:b/>
          <w:sz w:val="18"/>
        </w:rPr>
        <w:t>&lt;RET&gt;</w:t>
      </w:r>
      <w:r>
        <w:rPr>
          <w:b/>
          <w:spacing w:val="-2"/>
          <w:sz w:val="18"/>
        </w:rPr>
        <w:t xml:space="preserve"> </w:t>
      </w:r>
      <w:r>
        <w:rPr>
          <w:sz w:val="18"/>
        </w:rPr>
        <w:t>LAN</w:t>
      </w:r>
    </w:p>
    <w:p w:rsidR="00573016" w:rsidRDefault="00573016">
      <w:pPr>
        <w:pStyle w:val="BodyText"/>
        <w:rPr>
          <w:sz w:val="20"/>
        </w:rPr>
      </w:pPr>
    </w:p>
    <w:p w:rsidR="00573016" w:rsidRDefault="00573016">
      <w:pPr>
        <w:pStyle w:val="BodyText"/>
        <w:rPr>
          <w:sz w:val="20"/>
        </w:rPr>
      </w:pPr>
    </w:p>
    <w:p w:rsidR="00573016" w:rsidRDefault="00573016">
      <w:pPr>
        <w:pStyle w:val="BodyText"/>
        <w:spacing w:before="2"/>
        <w:rPr>
          <w:sz w:val="27"/>
        </w:rPr>
      </w:pPr>
    </w:p>
    <w:p w:rsidR="00573016" w:rsidRDefault="0077703A">
      <w:pPr>
        <w:pStyle w:val="BodyText"/>
        <w:tabs>
          <w:tab w:val="left" w:pos="4696"/>
          <w:tab w:val="left" w:pos="6732"/>
        </w:tabs>
        <w:ind w:left="320"/>
      </w:pPr>
      <w:r>
        <w:pict>
          <v:shape id="_x0000_s1378" style="position:absolute;left:0;text-align:left;margin-left:1in;margin-top:16.9pt;width:402.05pt;height:.1pt;z-index:-15707648;mso-wrap-distance-left:0;mso-wrap-distance-right:0;mso-position-horizontal-relative:page" coordorigin="1440,338" coordsize="8041,0" path="m1440,338r8041,e" filled="f" strokeweight=".18983mm">
            <v:stroke dashstyle="dash"/>
            <v:path arrowok="t"/>
            <w10:wrap type="topAndBottom" anchorx="page"/>
          </v:shape>
        </w:pict>
      </w:r>
      <w:r>
        <w:t>Project</w:t>
      </w:r>
      <w:r>
        <w:rPr>
          <w:spacing w:val="-62"/>
        </w:rPr>
        <w:t xml:space="preserve"> </w:t>
      </w:r>
      <w:r>
        <w:t>Application</w:t>
      </w:r>
      <w:r>
        <w:rPr>
          <w:spacing w:val="-61"/>
        </w:rPr>
        <w:t xml:space="preserve"> </w:t>
      </w:r>
      <w:r>
        <w:t>Validation</w:t>
      </w:r>
      <w:r>
        <w:rPr>
          <w:spacing w:val="-62"/>
        </w:rPr>
        <w:t xml:space="preserve"> </w:t>
      </w:r>
      <w:r>
        <w:t>Results</w:t>
      </w:r>
      <w:r>
        <w:tab/>
        <w:t>JUL</w:t>
      </w:r>
      <w:r>
        <w:rPr>
          <w:spacing w:val="-28"/>
        </w:rPr>
        <w:t xml:space="preserve"> </w:t>
      </w:r>
      <w:r>
        <w:t>20,</w:t>
      </w:r>
      <w:r>
        <w:rPr>
          <w:spacing w:val="-27"/>
        </w:rPr>
        <w:t xml:space="preserve"> </w:t>
      </w:r>
      <w:r>
        <w:t>1995</w:t>
      </w:r>
      <w:r>
        <w:tab/>
        <w:t>page</w:t>
      </w:r>
      <w:r>
        <w:rPr>
          <w:spacing w:val="-8"/>
        </w:rPr>
        <w:t xml:space="preserve"> </w:t>
      </w:r>
      <w:r>
        <w:t>1</w:t>
      </w:r>
    </w:p>
    <w:p w:rsidR="00573016" w:rsidRDefault="0077703A">
      <w:pPr>
        <w:pStyle w:val="BodyText"/>
        <w:spacing w:before="106"/>
        <w:ind w:left="320"/>
      </w:pPr>
      <w:r>
        <w:t xml:space="preserve">Project: </w:t>
      </w:r>
      <w:r w:rsidR="006B6161">
        <w:t>999</w:t>
      </w:r>
      <w:r>
        <w:t>-97-101 (failed)</w:t>
      </w:r>
    </w:p>
    <w:p w:rsidR="00573016" w:rsidRDefault="0077703A">
      <w:pPr>
        <w:pStyle w:val="ListParagraph"/>
        <w:numPr>
          <w:ilvl w:val="0"/>
          <w:numId w:val="215"/>
        </w:numPr>
        <w:tabs>
          <w:tab w:val="left" w:pos="626"/>
        </w:tabs>
        <w:spacing w:before="36" w:line="240" w:lineRule="auto"/>
        <w:rPr>
          <w:sz w:val="18"/>
        </w:rPr>
      </w:pPr>
      <w:r>
        <w:rPr>
          <w:sz w:val="18"/>
        </w:rPr>
        <w:t>VAMC</w:t>
      </w:r>
      <w:r>
        <w:rPr>
          <w:spacing w:val="-14"/>
          <w:sz w:val="18"/>
        </w:rPr>
        <w:t xml:space="preserve"> </w:t>
      </w:r>
      <w:r>
        <w:rPr>
          <w:sz w:val="18"/>
        </w:rPr>
        <w:t>Director</w:t>
      </w:r>
      <w:r>
        <w:rPr>
          <w:spacing w:val="-14"/>
          <w:sz w:val="18"/>
        </w:rPr>
        <w:t xml:space="preserve"> </w:t>
      </w:r>
      <w:r>
        <w:rPr>
          <w:sz w:val="18"/>
        </w:rPr>
        <w:t>approval</w:t>
      </w:r>
      <w:r>
        <w:rPr>
          <w:spacing w:val="-14"/>
          <w:sz w:val="18"/>
        </w:rPr>
        <w:t xml:space="preserve"> </w:t>
      </w:r>
      <w:r>
        <w:rPr>
          <w:sz w:val="18"/>
        </w:rPr>
        <w:t>date</w:t>
      </w:r>
      <w:r>
        <w:rPr>
          <w:spacing w:val="-13"/>
          <w:sz w:val="18"/>
        </w:rPr>
        <w:t xml:space="preserve"> </w:t>
      </w:r>
      <w:r>
        <w:rPr>
          <w:sz w:val="18"/>
        </w:rPr>
        <w:t>(Sep</w:t>
      </w:r>
      <w:r>
        <w:rPr>
          <w:spacing w:val="-14"/>
          <w:sz w:val="18"/>
        </w:rPr>
        <w:t xml:space="preserve"> </w:t>
      </w:r>
      <w:r>
        <w:rPr>
          <w:sz w:val="18"/>
        </w:rPr>
        <w:t>27,</w:t>
      </w:r>
      <w:r>
        <w:rPr>
          <w:spacing w:val="-14"/>
          <w:sz w:val="18"/>
        </w:rPr>
        <w:t xml:space="preserve"> </w:t>
      </w:r>
      <w:r>
        <w:rPr>
          <w:sz w:val="18"/>
        </w:rPr>
        <w:t>1994)</w:t>
      </w:r>
      <w:r>
        <w:rPr>
          <w:spacing w:val="-14"/>
          <w:sz w:val="18"/>
        </w:rPr>
        <w:t xml:space="preserve"> </w:t>
      </w:r>
      <w:r>
        <w:rPr>
          <w:sz w:val="18"/>
        </w:rPr>
        <w:t>is</w:t>
      </w:r>
      <w:r>
        <w:rPr>
          <w:spacing w:val="-13"/>
          <w:sz w:val="18"/>
        </w:rPr>
        <w:t xml:space="preserve"> </w:t>
      </w:r>
      <w:r>
        <w:rPr>
          <w:sz w:val="18"/>
        </w:rPr>
        <w:t>over</w:t>
      </w:r>
      <w:r>
        <w:rPr>
          <w:spacing w:val="-14"/>
          <w:sz w:val="18"/>
        </w:rPr>
        <w:t xml:space="preserve"> </w:t>
      </w:r>
      <w:r>
        <w:rPr>
          <w:sz w:val="18"/>
        </w:rPr>
        <w:t>6</w:t>
      </w:r>
      <w:r>
        <w:rPr>
          <w:spacing w:val="-14"/>
          <w:sz w:val="18"/>
        </w:rPr>
        <w:t xml:space="preserve"> </w:t>
      </w:r>
      <w:r>
        <w:rPr>
          <w:sz w:val="18"/>
        </w:rPr>
        <w:t>months</w:t>
      </w:r>
      <w:r>
        <w:rPr>
          <w:spacing w:val="-14"/>
          <w:sz w:val="18"/>
        </w:rPr>
        <w:t xml:space="preserve"> </w:t>
      </w:r>
      <w:r>
        <w:rPr>
          <w:sz w:val="18"/>
        </w:rPr>
        <w:t>old.</w:t>
      </w:r>
    </w:p>
    <w:p w:rsidR="00573016" w:rsidRDefault="00573016">
      <w:pPr>
        <w:pStyle w:val="BodyText"/>
        <w:spacing w:before="4"/>
        <w:rPr>
          <w:sz w:val="24"/>
        </w:rPr>
      </w:pPr>
    </w:p>
    <w:p w:rsidR="00573016" w:rsidRDefault="0077703A">
      <w:pPr>
        <w:pStyle w:val="BodyText"/>
        <w:tabs>
          <w:tab w:val="left" w:pos="4846"/>
          <w:tab w:val="left" w:pos="5816"/>
        </w:tabs>
        <w:spacing w:before="1" w:line="559" w:lineRule="auto"/>
        <w:ind w:left="320" w:right="3940" w:firstLine="504"/>
        <w:rPr>
          <w:b/>
        </w:rPr>
      </w:pPr>
      <w:r>
        <w:t>Note:</w:t>
      </w:r>
      <w:r>
        <w:rPr>
          <w:spacing w:val="-41"/>
        </w:rPr>
        <w:t xml:space="preserve"> </w:t>
      </w:r>
      <w:r>
        <w:t>E)</w:t>
      </w:r>
      <w:r>
        <w:rPr>
          <w:spacing w:val="-41"/>
        </w:rPr>
        <w:t xml:space="preserve"> </w:t>
      </w:r>
      <w:r>
        <w:t>=</w:t>
      </w:r>
      <w:r>
        <w:rPr>
          <w:spacing w:val="-41"/>
        </w:rPr>
        <w:t xml:space="preserve"> </w:t>
      </w:r>
      <w:r>
        <w:t>Error</w:t>
      </w:r>
      <w:r>
        <w:rPr>
          <w:spacing w:val="-41"/>
        </w:rPr>
        <w:t xml:space="preserve"> </w:t>
      </w:r>
      <w:r>
        <w:t>which</w:t>
      </w:r>
      <w:r>
        <w:rPr>
          <w:spacing w:val="-41"/>
        </w:rPr>
        <w:t xml:space="preserve"> </w:t>
      </w:r>
      <w:r>
        <w:t>prevents</w:t>
      </w:r>
      <w:r>
        <w:rPr>
          <w:spacing w:val="-40"/>
        </w:rPr>
        <w:t xml:space="preserve"> </w:t>
      </w:r>
      <w:r>
        <w:t>transmission</w:t>
      </w:r>
      <w:r>
        <w:tab/>
        <w:t>W) =</w:t>
      </w:r>
      <w:r>
        <w:rPr>
          <w:spacing w:val="-66"/>
        </w:rPr>
        <w:t xml:space="preserve"> </w:t>
      </w:r>
      <w:r>
        <w:rPr>
          <w:spacing w:val="-3"/>
        </w:rPr>
        <w:t xml:space="preserve">Warning </w:t>
      </w:r>
      <w:r>
        <w:t>Enter</w:t>
      </w:r>
      <w:r>
        <w:rPr>
          <w:spacing w:val="-33"/>
        </w:rPr>
        <w:t xml:space="preserve"> </w:t>
      </w:r>
      <w:r>
        <w:t>RETURN</w:t>
      </w:r>
      <w:r>
        <w:rPr>
          <w:spacing w:val="-33"/>
        </w:rPr>
        <w:t xml:space="preserve"> </w:t>
      </w:r>
      <w:r>
        <w:t>to</w:t>
      </w:r>
      <w:r>
        <w:rPr>
          <w:spacing w:val="-32"/>
        </w:rPr>
        <w:t xml:space="preserve"> </w:t>
      </w:r>
      <w:r>
        <w:t>continue</w:t>
      </w:r>
      <w:r>
        <w:rPr>
          <w:spacing w:val="-33"/>
        </w:rPr>
        <w:t xml:space="preserve"> </w:t>
      </w:r>
      <w:r>
        <w:t>or</w:t>
      </w:r>
      <w:r>
        <w:rPr>
          <w:spacing w:val="-32"/>
        </w:rPr>
        <w:t xml:space="preserve"> </w:t>
      </w:r>
      <w:r>
        <w:t>'^'</w:t>
      </w:r>
      <w:r>
        <w:rPr>
          <w:spacing w:val="-33"/>
        </w:rPr>
        <w:t xml:space="preserve"> </w:t>
      </w:r>
      <w:r>
        <w:t>to</w:t>
      </w:r>
      <w:r>
        <w:rPr>
          <w:spacing w:val="-33"/>
        </w:rPr>
        <w:t xml:space="preserve"> </w:t>
      </w:r>
      <w:r>
        <w:t>exit:</w:t>
      </w:r>
      <w:r>
        <w:tab/>
      </w:r>
      <w:r>
        <w:rPr>
          <w:b/>
        </w:rPr>
        <w:t>&lt;RET&gt;</w:t>
      </w:r>
    </w:p>
    <w:p w:rsidR="00573016" w:rsidRDefault="00573016">
      <w:pPr>
        <w:spacing w:line="559" w:lineRule="auto"/>
        <w:sectPr w:rsidR="00573016">
          <w:pgSz w:w="12240" w:h="15840"/>
          <w:pgMar w:top="1200" w:right="140" w:bottom="1200" w:left="1120" w:header="718" w:footer="1002" w:gutter="0"/>
          <w:cols w:space="720"/>
        </w:sectPr>
      </w:pPr>
    </w:p>
    <w:p w:rsidR="00573016" w:rsidRDefault="00573016">
      <w:pPr>
        <w:pStyle w:val="BodyText"/>
        <w:spacing w:before="7"/>
        <w:rPr>
          <w:b/>
          <w:sz w:val="12"/>
        </w:rPr>
      </w:pPr>
    </w:p>
    <w:p w:rsidR="00573016" w:rsidRDefault="0077703A">
      <w:pPr>
        <w:pStyle w:val="Heading4"/>
        <w:spacing w:before="94"/>
      </w:pPr>
      <w:bookmarkStart w:id="74" w:name="_TOC_250126"/>
      <w:bookmarkEnd w:id="74"/>
      <w:r>
        <w:t>Transmit Project Applications</w:t>
      </w:r>
    </w:p>
    <w:p w:rsidR="00573016" w:rsidRDefault="0077703A">
      <w:pPr>
        <w:spacing w:before="188"/>
        <w:ind w:left="320" w:right="1323"/>
        <w:rPr>
          <w:rFonts w:ascii="Century Schoolbook"/>
          <w:sz w:val="24"/>
        </w:rPr>
      </w:pPr>
      <w:r>
        <w:rPr>
          <w:rFonts w:ascii="Century Schoolbook"/>
          <w:sz w:val="24"/>
        </w:rPr>
        <w:t>The Send Project Application [ENPLM17] option has been replaced by the Transmit Project Application [ENPLAX] option found on the Project Application [ENPLA] menu. Projects can be individually selected or chosen from a list of project applications which hav</w:t>
      </w:r>
      <w:r>
        <w:rPr>
          <w:rFonts w:ascii="Century Schoolbook"/>
          <w:sz w:val="24"/>
        </w:rPr>
        <w:t>e been returned to the site for editing.</w:t>
      </w:r>
    </w:p>
    <w:p w:rsidR="00573016" w:rsidRDefault="0077703A">
      <w:pPr>
        <w:spacing w:before="189"/>
        <w:ind w:left="996" w:right="6485"/>
        <w:rPr>
          <w:rFonts w:ascii="Century Schoolbook"/>
          <w:sz w:val="24"/>
        </w:rPr>
      </w:pPr>
      <w:r>
        <w:rPr>
          <w:rFonts w:ascii="Century Schoolbook"/>
          <w:sz w:val="24"/>
        </w:rPr>
        <w:t>Edit Project Application Activations E/E</w:t>
      </w:r>
    </w:p>
    <w:p w:rsidR="00573016" w:rsidRDefault="0077703A">
      <w:pPr>
        <w:ind w:left="996" w:right="4449" w:hanging="1"/>
        <w:rPr>
          <w:rFonts w:ascii="Century Schoolbook"/>
          <w:sz w:val="24"/>
        </w:rPr>
      </w:pPr>
      <w:r>
        <w:rPr>
          <w:rFonts w:ascii="Century Schoolbook"/>
          <w:sz w:val="24"/>
        </w:rPr>
        <w:t>Environmental Analysis E/E (VAF 10-1193a) Approval of Project Application</w:t>
      </w:r>
    </w:p>
    <w:p w:rsidR="00573016" w:rsidRDefault="0077703A">
      <w:pPr>
        <w:spacing w:line="287" w:lineRule="exact"/>
        <w:ind w:left="996"/>
        <w:rPr>
          <w:rFonts w:ascii="Century Schoolbook"/>
          <w:sz w:val="24"/>
        </w:rPr>
      </w:pPr>
      <w:r>
        <w:rPr>
          <w:rFonts w:ascii="Century Schoolbook"/>
          <w:sz w:val="24"/>
        </w:rPr>
        <w:t>Reports ...</w:t>
      </w:r>
    </w:p>
    <w:p w:rsidR="00573016" w:rsidRDefault="0077703A">
      <w:pPr>
        <w:spacing w:line="288" w:lineRule="exact"/>
        <w:ind w:left="996"/>
        <w:rPr>
          <w:rFonts w:ascii="Century Schoolbook"/>
          <w:sz w:val="24"/>
        </w:rPr>
      </w:pPr>
      <w:r>
        <w:rPr>
          <w:rFonts w:ascii="Century Schoolbook"/>
          <w:sz w:val="24"/>
        </w:rPr>
        <w:t>Validate Project Applications</w:t>
      </w:r>
    </w:p>
    <w:p w:rsidR="00573016" w:rsidRDefault="0077703A">
      <w:pPr>
        <w:tabs>
          <w:tab w:val="left" w:pos="1131"/>
        </w:tabs>
        <w:ind w:left="996" w:right="5438" w:hanging="271"/>
        <w:rPr>
          <w:rFonts w:ascii="Century Schoolbook"/>
          <w:sz w:val="24"/>
        </w:rPr>
      </w:pPr>
      <w:r>
        <w:rPr>
          <w:rFonts w:ascii="Century Schoolbook"/>
          <w:sz w:val="24"/>
        </w:rPr>
        <w:t>&gt;</w:t>
      </w:r>
      <w:r>
        <w:rPr>
          <w:rFonts w:ascii="Century Schoolbook"/>
          <w:sz w:val="24"/>
        </w:rPr>
        <w:tab/>
      </w:r>
      <w:r>
        <w:rPr>
          <w:rFonts w:ascii="Century Schoolbook"/>
          <w:sz w:val="24"/>
        </w:rPr>
        <w:tab/>
      </w:r>
      <w:r>
        <w:rPr>
          <w:rFonts w:ascii="Century Schoolbook"/>
          <w:sz w:val="24"/>
        </w:rPr>
        <w:t>Transmit Project Applications Communication Log Display for a</w:t>
      </w:r>
      <w:r>
        <w:rPr>
          <w:rFonts w:ascii="Century Schoolbook"/>
          <w:spacing w:val="-37"/>
          <w:sz w:val="24"/>
        </w:rPr>
        <w:t xml:space="preserve"> </w:t>
      </w:r>
      <w:r>
        <w:rPr>
          <w:rFonts w:ascii="Century Schoolbook"/>
          <w:sz w:val="24"/>
        </w:rPr>
        <w:t>Project</w:t>
      </w:r>
    </w:p>
    <w:p w:rsidR="00573016" w:rsidRDefault="00573016">
      <w:pPr>
        <w:pStyle w:val="BodyText"/>
        <w:rPr>
          <w:rFonts w:ascii="Century Schoolbook"/>
          <w:sz w:val="27"/>
        </w:rPr>
      </w:pPr>
    </w:p>
    <w:p w:rsidR="00573016" w:rsidRDefault="0077703A">
      <w:pPr>
        <w:tabs>
          <w:tab w:val="left" w:pos="4294"/>
        </w:tabs>
        <w:ind w:left="320"/>
        <w:rPr>
          <w:b/>
          <w:sz w:val="18"/>
        </w:rPr>
      </w:pPr>
      <w:r>
        <w:rPr>
          <w:sz w:val="18"/>
        </w:rPr>
        <w:t>Select</w:t>
      </w:r>
      <w:r>
        <w:rPr>
          <w:spacing w:val="-57"/>
          <w:sz w:val="18"/>
        </w:rPr>
        <w:t xml:space="preserve"> </w:t>
      </w:r>
      <w:r>
        <w:rPr>
          <w:sz w:val="18"/>
        </w:rPr>
        <w:t>Project</w:t>
      </w:r>
      <w:r>
        <w:rPr>
          <w:spacing w:val="-56"/>
          <w:sz w:val="18"/>
        </w:rPr>
        <w:t xml:space="preserve"> </w:t>
      </w:r>
      <w:r>
        <w:rPr>
          <w:sz w:val="18"/>
        </w:rPr>
        <w:t>Applications</w:t>
      </w:r>
      <w:r>
        <w:rPr>
          <w:spacing w:val="-57"/>
          <w:sz w:val="18"/>
        </w:rPr>
        <w:t xml:space="preserve"> </w:t>
      </w:r>
      <w:r>
        <w:rPr>
          <w:sz w:val="18"/>
        </w:rPr>
        <w:t>Option:</w:t>
      </w:r>
      <w:r>
        <w:rPr>
          <w:sz w:val="18"/>
        </w:rPr>
        <w:tab/>
      </w:r>
      <w:r>
        <w:rPr>
          <w:b/>
          <w:sz w:val="18"/>
        </w:rPr>
        <w:t>transmit Project</w:t>
      </w:r>
      <w:r>
        <w:rPr>
          <w:b/>
          <w:spacing w:val="5"/>
          <w:sz w:val="18"/>
        </w:rPr>
        <w:t xml:space="preserve"> </w:t>
      </w:r>
      <w:r>
        <w:rPr>
          <w:b/>
          <w:sz w:val="18"/>
        </w:rPr>
        <w:t>Applications</w:t>
      </w:r>
    </w:p>
    <w:p w:rsidR="00573016" w:rsidRDefault="00573016">
      <w:pPr>
        <w:pStyle w:val="BodyText"/>
        <w:spacing w:before="9"/>
        <w:rPr>
          <w:b/>
          <w:sz w:val="24"/>
        </w:rPr>
      </w:pPr>
    </w:p>
    <w:p w:rsidR="00573016" w:rsidRDefault="0077703A">
      <w:pPr>
        <w:pStyle w:val="BodyText"/>
        <w:ind w:left="824"/>
      </w:pPr>
      <w:r>
        <w:t>Select one of the following:</w:t>
      </w:r>
    </w:p>
    <w:p w:rsidR="00573016" w:rsidRDefault="00573016">
      <w:pPr>
        <w:pStyle w:val="BodyText"/>
        <w:spacing w:before="4"/>
        <w:rPr>
          <w:sz w:val="24"/>
        </w:rPr>
      </w:pPr>
    </w:p>
    <w:p w:rsidR="00573016" w:rsidRDefault="0077703A">
      <w:pPr>
        <w:pStyle w:val="ListParagraph"/>
        <w:numPr>
          <w:ilvl w:val="1"/>
          <w:numId w:val="215"/>
        </w:numPr>
        <w:tabs>
          <w:tab w:val="left" w:pos="2355"/>
          <w:tab w:val="left" w:pos="2356"/>
        </w:tabs>
        <w:spacing w:before="1" w:line="240" w:lineRule="auto"/>
        <w:ind w:hanging="1028"/>
        <w:rPr>
          <w:sz w:val="18"/>
        </w:rPr>
      </w:pPr>
      <w:r>
        <w:rPr>
          <w:sz w:val="18"/>
        </w:rPr>
        <w:t>INDIVIDUAL</w:t>
      </w:r>
      <w:r>
        <w:rPr>
          <w:spacing w:val="-9"/>
          <w:sz w:val="18"/>
        </w:rPr>
        <w:t xml:space="preserve"> </w:t>
      </w:r>
      <w:r>
        <w:rPr>
          <w:sz w:val="18"/>
        </w:rPr>
        <w:t>PROJECTS</w:t>
      </w:r>
    </w:p>
    <w:p w:rsidR="00573016" w:rsidRDefault="0077703A">
      <w:pPr>
        <w:pStyle w:val="ListParagraph"/>
        <w:numPr>
          <w:ilvl w:val="1"/>
          <w:numId w:val="215"/>
        </w:numPr>
        <w:tabs>
          <w:tab w:val="left" w:pos="2355"/>
          <w:tab w:val="left" w:pos="2356"/>
        </w:tabs>
        <w:spacing w:before="36" w:line="240" w:lineRule="auto"/>
        <w:ind w:hanging="1028"/>
        <w:rPr>
          <w:sz w:val="18"/>
        </w:rPr>
      </w:pPr>
      <w:r>
        <w:rPr>
          <w:sz w:val="18"/>
        </w:rPr>
        <w:t>FROM</w:t>
      </w:r>
      <w:r>
        <w:rPr>
          <w:spacing w:val="-14"/>
          <w:sz w:val="18"/>
        </w:rPr>
        <w:t xml:space="preserve"> </w:t>
      </w:r>
      <w:r>
        <w:rPr>
          <w:sz w:val="18"/>
        </w:rPr>
        <w:t>LIST</w:t>
      </w:r>
      <w:r>
        <w:rPr>
          <w:spacing w:val="-13"/>
          <w:sz w:val="18"/>
        </w:rPr>
        <w:t xml:space="preserve"> </w:t>
      </w:r>
      <w:r>
        <w:rPr>
          <w:sz w:val="18"/>
        </w:rPr>
        <w:t>OF</w:t>
      </w:r>
      <w:r>
        <w:rPr>
          <w:spacing w:val="-14"/>
          <w:sz w:val="18"/>
        </w:rPr>
        <w:t xml:space="preserve"> </w:t>
      </w:r>
      <w:r>
        <w:rPr>
          <w:sz w:val="18"/>
        </w:rPr>
        <w:t>PROJECT</w:t>
      </w:r>
      <w:r>
        <w:rPr>
          <w:spacing w:val="-13"/>
          <w:sz w:val="18"/>
        </w:rPr>
        <w:t xml:space="preserve"> </w:t>
      </w:r>
      <w:r>
        <w:rPr>
          <w:sz w:val="18"/>
        </w:rPr>
        <w:t>APPLICATIONS</w:t>
      </w:r>
      <w:r>
        <w:rPr>
          <w:spacing w:val="-13"/>
          <w:sz w:val="18"/>
        </w:rPr>
        <w:t xml:space="preserve"> </w:t>
      </w:r>
      <w:r>
        <w:rPr>
          <w:sz w:val="18"/>
        </w:rPr>
        <w:t>RETURNED</w:t>
      </w:r>
      <w:r>
        <w:rPr>
          <w:spacing w:val="-14"/>
          <w:sz w:val="18"/>
        </w:rPr>
        <w:t xml:space="preserve"> </w:t>
      </w:r>
      <w:r>
        <w:rPr>
          <w:sz w:val="18"/>
        </w:rPr>
        <w:t>TO</w:t>
      </w:r>
      <w:r>
        <w:rPr>
          <w:spacing w:val="-13"/>
          <w:sz w:val="18"/>
        </w:rPr>
        <w:t xml:space="preserve"> </w:t>
      </w:r>
      <w:r>
        <w:rPr>
          <w:sz w:val="18"/>
        </w:rPr>
        <w:t>SITE</w:t>
      </w:r>
    </w:p>
    <w:p w:rsidR="00573016" w:rsidRDefault="0077703A">
      <w:pPr>
        <w:pStyle w:val="ListParagraph"/>
        <w:numPr>
          <w:ilvl w:val="1"/>
          <w:numId w:val="215"/>
        </w:numPr>
        <w:tabs>
          <w:tab w:val="left" w:pos="2355"/>
          <w:tab w:val="left" w:pos="2356"/>
        </w:tabs>
        <w:spacing w:before="36" w:line="240" w:lineRule="auto"/>
        <w:ind w:hanging="1028"/>
        <w:rPr>
          <w:sz w:val="18"/>
        </w:rPr>
      </w:pPr>
      <w:r>
        <w:rPr>
          <w:sz w:val="18"/>
        </w:rPr>
        <w:t>SELECTED PROJECTS FROM PROGRAM-YEAR</w:t>
      </w:r>
      <w:r>
        <w:rPr>
          <w:spacing w:val="-47"/>
          <w:sz w:val="18"/>
        </w:rPr>
        <w:t xml:space="preserve"> </w:t>
      </w:r>
      <w:r>
        <w:rPr>
          <w:sz w:val="18"/>
        </w:rPr>
        <w:t>LIST</w:t>
      </w:r>
    </w:p>
    <w:p w:rsidR="00573016" w:rsidRDefault="00573016">
      <w:pPr>
        <w:pStyle w:val="BodyText"/>
        <w:spacing w:before="8" w:after="1"/>
        <w:rPr>
          <w:sz w:val="23"/>
        </w:rPr>
      </w:pPr>
    </w:p>
    <w:tbl>
      <w:tblPr>
        <w:tblW w:w="0" w:type="auto"/>
        <w:tblInd w:w="127" w:type="dxa"/>
        <w:tblLayout w:type="fixed"/>
        <w:tblCellMar>
          <w:left w:w="0" w:type="dxa"/>
          <w:right w:w="0" w:type="dxa"/>
        </w:tblCellMar>
        <w:tblLook w:val="01E0" w:firstRow="1" w:lastRow="1" w:firstColumn="1" w:lastColumn="1" w:noHBand="0" w:noVBand="0"/>
      </w:tblPr>
      <w:tblGrid>
        <w:gridCol w:w="2589"/>
        <w:gridCol w:w="1415"/>
        <w:gridCol w:w="382"/>
        <w:gridCol w:w="2295"/>
      </w:tblGrid>
      <w:tr w:rsidR="00573016">
        <w:trPr>
          <w:trHeight w:val="223"/>
        </w:trPr>
        <w:tc>
          <w:tcPr>
            <w:tcW w:w="4004" w:type="dxa"/>
            <w:gridSpan w:val="2"/>
          </w:tcPr>
          <w:p w:rsidR="00573016" w:rsidRDefault="0077703A">
            <w:pPr>
              <w:pStyle w:val="TableParagraph"/>
              <w:spacing w:before="2" w:line="201" w:lineRule="exact"/>
              <w:ind w:left="200"/>
              <w:rPr>
                <w:sz w:val="18"/>
              </w:rPr>
            </w:pPr>
            <w:r>
              <w:rPr>
                <w:sz w:val="18"/>
              </w:rPr>
              <w:t>Choose method of project selection:</w:t>
            </w:r>
          </w:p>
        </w:tc>
        <w:tc>
          <w:tcPr>
            <w:tcW w:w="382" w:type="dxa"/>
          </w:tcPr>
          <w:p w:rsidR="00573016" w:rsidRDefault="0077703A">
            <w:pPr>
              <w:pStyle w:val="TableParagraph"/>
              <w:spacing w:before="2" w:line="201" w:lineRule="exact"/>
              <w:ind w:left="170"/>
              <w:rPr>
                <w:b/>
                <w:sz w:val="18"/>
              </w:rPr>
            </w:pPr>
            <w:r>
              <w:rPr>
                <w:b/>
                <w:w w:val="101"/>
                <w:sz w:val="18"/>
              </w:rPr>
              <w:t>1</w:t>
            </w:r>
          </w:p>
        </w:tc>
        <w:tc>
          <w:tcPr>
            <w:tcW w:w="2295" w:type="dxa"/>
          </w:tcPr>
          <w:p w:rsidR="00573016" w:rsidRDefault="0077703A">
            <w:pPr>
              <w:pStyle w:val="TableParagraph"/>
              <w:spacing w:before="2" w:line="201" w:lineRule="exact"/>
              <w:ind w:left="101"/>
              <w:rPr>
                <w:sz w:val="18"/>
              </w:rPr>
            </w:pPr>
            <w:r>
              <w:rPr>
                <w:sz w:val="18"/>
              </w:rPr>
              <w:t>INDIVIDUAL PROJECTS</w:t>
            </w:r>
          </w:p>
        </w:tc>
      </w:tr>
      <w:tr w:rsidR="00573016">
        <w:trPr>
          <w:trHeight w:val="240"/>
        </w:trPr>
        <w:tc>
          <w:tcPr>
            <w:tcW w:w="2589" w:type="dxa"/>
          </w:tcPr>
          <w:p w:rsidR="00573016" w:rsidRDefault="0077703A">
            <w:pPr>
              <w:pStyle w:val="TableParagraph"/>
              <w:spacing w:before="18" w:line="201" w:lineRule="exact"/>
              <w:ind w:left="200"/>
              <w:rPr>
                <w:sz w:val="18"/>
              </w:rPr>
            </w:pPr>
            <w:r>
              <w:rPr>
                <w:sz w:val="18"/>
              </w:rPr>
              <w:t>Select PROJECT</w:t>
            </w:r>
            <w:r>
              <w:rPr>
                <w:spacing w:val="-86"/>
                <w:sz w:val="18"/>
              </w:rPr>
              <w:t xml:space="preserve"> </w:t>
            </w:r>
            <w:r>
              <w:rPr>
                <w:sz w:val="18"/>
              </w:rPr>
              <w:t>NUMBER:</w:t>
            </w:r>
          </w:p>
        </w:tc>
        <w:tc>
          <w:tcPr>
            <w:tcW w:w="1415" w:type="dxa"/>
          </w:tcPr>
          <w:p w:rsidR="00573016" w:rsidRDefault="006B6161">
            <w:pPr>
              <w:pStyle w:val="TableParagraph"/>
              <w:spacing w:before="18" w:line="201" w:lineRule="exact"/>
              <w:ind w:left="150"/>
              <w:rPr>
                <w:b/>
                <w:sz w:val="18"/>
              </w:rPr>
            </w:pPr>
            <w:r>
              <w:rPr>
                <w:b/>
                <w:sz w:val="18"/>
              </w:rPr>
              <w:t>999</w:t>
            </w:r>
            <w:r w:rsidR="0077703A">
              <w:rPr>
                <w:b/>
                <w:sz w:val="18"/>
              </w:rPr>
              <w:t>-97-101</w:t>
            </w:r>
          </w:p>
        </w:tc>
        <w:tc>
          <w:tcPr>
            <w:tcW w:w="382" w:type="dxa"/>
          </w:tcPr>
          <w:p w:rsidR="00573016" w:rsidRDefault="00573016">
            <w:pPr>
              <w:pStyle w:val="TableParagraph"/>
              <w:rPr>
                <w:rFonts w:ascii="Times New Roman"/>
                <w:sz w:val="16"/>
              </w:rPr>
            </w:pPr>
          </w:p>
        </w:tc>
        <w:tc>
          <w:tcPr>
            <w:tcW w:w="2295" w:type="dxa"/>
          </w:tcPr>
          <w:p w:rsidR="00573016" w:rsidRDefault="0077703A">
            <w:pPr>
              <w:pStyle w:val="TableParagraph"/>
              <w:spacing w:before="18" w:line="201" w:lineRule="exact"/>
              <w:ind w:left="466"/>
              <w:rPr>
                <w:sz w:val="18"/>
              </w:rPr>
            </w:pPr>
            <w:r>
              <w:rPr>
                <w:sz w:val="18"/>
              </w:rPr>
              <w:t>ASBESTOS PROJECT</w:t>
            </w:r>
          </w:p>
        </w:tc>
      </w:tr>
      <w:tr w:rsidR="00573016">
        <w:trPr>
          <w:trHeight w:val="242"/>
        </w:trPr>
        <w:tc>
          <w:tcPr>
            <w:tcW w:w="2589" w:type="dxa"/>
          </w:tcPr>
          <w:p w:rsidR="00573016" w:rsidRDefault="0077703A">
            <w:pPr>
              <w:pStyle w:val="TableParagraph"/>
              <w:spacing w:before="18"/>
              <w:ind w:left="200"/>
              <w:rPr>
                <w:sz w:val="18"/>
              </w:rPr>
            </w:pPr>
            <w:r>
              <w:rPr>
                <w:sz w:val="18"/>
              </w:rPr>
              <w:t>Select PROJECT</w:t>
            </w:r>
            <w:r>
              <w:rPr>
                <w:spacing w:val="-86"/>
                <w:sz w:val="18"/>
              </w:rPr>
              <w:t xml:space="preserve"> </w:t>
            </w:r>
            <w:r>
              <w:rPr>
                <w:sz w:val="18"/>
              </w:rPr>
              <w:t>NUMBER:</w:t>
            </w:r>
          </w:p>
        </w:tc>
        <w:tc>
          <w:tcPr>
            <w:tcW w:w="1415" w:type="dxa"/>
          </w:tcPr>
          <w:p w:rsidR="00573016" w:rsidRDefault="0077703A">
            <w:pPr>
              <w:pStyle w:val="TableParagraph"/>
              <w:spacing w:before="18"/>
              <w:ind w:left="150"/>
              <w:rPr>
                <w:b/>
                <w:sz w:val="18"/>
              </w:rPr>
            </w:pPr>
            <w:r>
              <w:rPr>
                <w:b/>
                <w:sz w:val="18"/>
              </w:rPr>
              <w:t>&lt;RET&gt;</w:t>
            </w:r>
          </w:p>
        </w:tc>
        <w:tc>
          <w:tcPr>
            <w:tcW w:w="382" w:type="dxa"/>
          </w:tcPr>
          <w:p w:rsidR="00573016" w:rsidRDefault="00573016">
            <w:pPr>
              <w:pStyle w:val="TableParagraph"/>
              <w:rPr>
                <w:rFonts w:ascii="Times New Roman"/>
                <w:sz w:val="16"/>
              </w:rPr>
            </w:pPr>
          </w:p>
        </w:tc>
        <w:tc>
          <w:tcPr>
            <w:tcW w:w="2295" w:type="dxa"/>
          </w:tcPr>
          <w:p w:rsidR="00573016" w:rsidRDefault="00573016">
            <w:pPr>
              <w:pStyle w:val="TableParagraph"/>
              <w:rPr>
                <w:rFonts w:ascii="Times New Roman"/>
                <w:sz w:val="16"/>
              </w:rPr>
            </w:pPr>
          </w:p>
        </w:tc>
      </w:tr>
      <w:tr w:rsidR="00573016">
        <w:trPr>
          <w:trHeight w:val="225"/>
        </w:trPr>
        <w:tc>
          <w:tcPr>
            <w:tcW w:w="2589" w:type="dxa"/>
          </w:tcPr>
          <w:p w:rsidR="00573016" w:rsidRDefault="0077703A">
            <w:pPr>
              <w:pStyle w:val="TableParagraph"/>
              <w:spacing w:before="21" w:line="185" w:lineRule="exact"/>
              <w:ind w:left="200"/>
              <w:rPr>
                <w:sz w:val="18"/>
              </w:rPr>
            </w:pPr>
            <w:r>
              <w:rPr>
                <w:sz w:val="18"/>
              </w:rPr>
              <w:t>Validating Projects.</w:t>
            </w:r>
          </w:p>
        </w:tc>
        <w:tc>
          <w:tcPr>
            <w:tcW w:w="1415" w:type="dxa"/>
          </w:tcPr>
          <w:p w:rsidR="00573016" w:rsidRDefault="00573016">
            <w:pPr>
              <w:pStyle w:val="TableParagraph"/>
              <w:rPr>
                <w:rFonts w:ascii="Times New Roman"/>
                <w:sz w:val="16"/>
              </w:rPr>
            </w:pPr>
          </w:p>
        </w:tc>
        <w:tc>
          <w:tcPr>
            <w:tcW w:w="382" w:type="dxa"/>
          </w:tcPr>
          <w:p w:rsidR="00573016" w:rsidRDefault="00573016">
            <w:pPr>
              <w:pStyle w:val="TableParagraph"/>
              <w:rPr>
                <w:rFonts w:ascii="Times New Roman"/>
                <w:sz w:val="16"/>
              </w:rPr>
            </w:pPr>
          </w:p>
        </w:tc>
        <w:tc>
          <w:tcPr>
            <w:tcW w:w="2295" w:type="dxa"/>
          </w:tcPr>
          <w:p w:rsidR="00573016" w:rsidRDefault="00573016">
            <w:pPr>
              <w:pStyle w:val="TableParagraph"/>
              <w:rPr>
                <w:rFonts w:ascii="Times New Roman"/>
                <w:sz w:val="16"/>
              </w:rPr>
            </w:pPr>
          </w:p>
        </w:tc>
      </w:tr>
    </w:tbl>
    <w:p w:rsidR="00573016" w:rsidRDefault="0077703A">
      <w:pPr>
        <w:pStyle w:val="BodyText"/>
        <w:spacing w:before="35"/>
        <w:ind w:left="320"/>
      </w:pPr>
      <w:r>
        <w:t>No validation problems found</w:t>
      </w:r>
    </w:p>
    <w:p w:rsidR="00573016" w:rsidRDefault="00573016">
      <w:pPr>
        <w:pStyle w:val="BodyText"/>
        <w:spacing w:before="11"/>
        <w:rPr>
          <w:sz w:val="23"/>
        </w:rPr>
      </w:pPr>
    </w:p>
    <w:p w:rsidR="00573016" w:rsidRDefault="0077703A">
      <w:pPr>
        <w:pStyle w:val="BodyText"/>
        <w:tabs>
          <w:tab w:val="left" w:pos="4625"/>
        </w:tabs>
        <w:ind w:left="320"/>
        <w:rPr>
          <w:b/>
        </w:rPr>
      </w:pPr>
      <w:r>
        <w:t>Do</w:t>
      </w:r>
      <w:r>
        <w:rPr>
          <w:spacing w:val="-36"/>
        </w:rPr>
        <w:t xml:space="preserve"> </w:t>
      </w:r>
      <w:r>
        <w:t>you</w:t>
      </w:r>
      <w:r>
        <w:rPr>
          <w:spacing w:val="-35"/>
        </w:rPr>
        <w:t xml:space="preserve"> </w:t>
      </w:r>
      <w:r>
        <w:t>want</w:t>
      </w:r>
      <w:r>
        <w:rPr>
          <w:spacing w:val="-36"/>
        </w:rPr>
        <w:t xml:space="preserve"> </w:t>
      </w:r>
      <w:r>
        <w:t>to</w:t>
      </w:r>
      <w:r>
        <w:rPr>
          <w:spacing w:val="-35"/>
        </w:rPr>
        <w:t xml:space="preserve"> </w:t>
      </w:r>
      <w:r>
        <w:t>Queue</w:t>
      </w:r>
      <w:r>
        <w:rPr>
          <w:spacing w:val="-35"/>
        </w:rPr>
        <w:t xml:space="preserve"> </w:t>
      </w:r>
      <w:r>
        <w:t>Transmission?</w:t>
      </w:r>
      <w:r>
        <w:rPr>
          <w:spacing w:val="-36"/>
        </w:rPr>
        <w:t xml:space="preserve"> </w:t>
      </w:r>
      <w:r>
        <w:t>Y//</w:t>
      </w:r>
      <w:r>
        <w:tab/>
      </w:r>
      <w:r>
        <w:rPr>
          <w:b/>
        </w:rPr>
        <w:t>&lt;RET&gt;</w:t>
      </w:r>
    </w:p>
    <w:p w:rsidR="00573016" w:rsidRDefault="0077703A">
      <w:pPr>
        <w:pStyle w:val="BodyText"/>
        <w:spacing w:before="41"/>
        <w:ind w:left="320"/>
      </w:pPr>
      <w:r>
        <w:t>1 Project Application was queued for</w:t>
      </w:r>
      <w:r>
        <w:rPr>
          <w:spacing w:val="-69"/>
        </w:rPr>
        <w:t xml:space="preserve"> </w:t>
      </w:r>
      <w:r>
        <w:t>transmission.</w:t>
      </w:r>
    </w:p>
    <w:p w:rsidR="00573016" w:rsidRDefault="00573016">
      <w:pPr>
        <w:sectPr w:rsidR="00573016">
          <w:pgSz w:w="12240" w:h="15840"/>
          <w:pgMar w:top="1200" w:right="140" w:bottom="1200" w:left="1120" w:header="718" w:footer="1002" w:gutter="0"/>
          <w:cols w:space="720"/>
        </w:sectPr>
      </w:pPr>
    </w:p>
    <w:p w:rsidR="00573016" w:rsidRDefault="00573016">
      <w:pPr>
        <w:pStyle w:val="BodyText"/>
        <w:spacing w:before="6"/>
        <w:rPr>
          <w:sz w:val="29"/>
        </w:rPr>
      </w:pPr>
    </w:p>
    <w:p w:rsidR="00573016" w:rsidRDefault="0077703A">
      <w:pPr>
        <w:pStyle w:val="Heading4"/>
        <w:spacing w:before="94"/>
      </w:pPr>
      <w:bookmarkStart w:id="75" w:name="Communication_Log_Display_for_a_Project"/>
      <w:bookmarkEnd w:id="75"/>
      <w:r>
        <w:t>Communication Log Display for a Project</w:t>
      </w:r>
    </w:p>
    <w:p w:rsidR="00573016" w:rsidRDefault="00573016">
      <w:pPr>
        <w:pStyle w:val="BodyText"/>
        <w:spacing w:before="2"/>
        <w:rPr>
          <w:rFonts w:ascii="Century Schoolbook"/>
          <w:i/>
          <w:sz w:val="27"/>
        </w:rPr>
      </w:pPr>
    </w:p>
    <w:p w:rsidR="00573016" w:rsidRDefault="0077703A">
      <w:pPr>
        <w:spacing w:before="1"/>
        <w:ind w:left="320" w:right="1554"/>
        <w:rPr>
          <w:rFonts w:ascii="Century Schoolbook"/>
          <w:sz w:val="24"/>
        </w:rPr>
      </w:pPr>
      <w:r>
        <w:rPr>
          <w:rFonts w:ascii="Century Schoolbook"/>
          <w:sz w:val="24"/>
        </w:rPr>
        <w:t>This option displays the Communication Log for a selected project. It cont</w:t>
      </w:r>
      <w:r>
        <w:rPr>
          <w:rFonts w:ascii="Century Schoolbook"/>
          <w:sz w:val="24"/>
        </w:rPr>
        <w:t>ains information on network messages exchanged between the site and the regional construction database.</w:t>
      </w:r>
    </w:p>
    <w:p w:rsidR="00573016" w:rsidRDefault="00573016">
      <w:pPr>
        <w:pStyle w:val="BodyText"/>
        <w:spacing w:before="9"/>
        <w:rPr>
          <w:rFonts w:ascii="Century Schoolbook"/>
          <w:sz w:val="23"/>
        </w:rPr>
      </w:pPr>
    </w:p>
    <w:p w:rsidR="00573016" w:rsidRDefault="0077703A">
      <w:pPr>
        <w:spacing w:before="1"/>
        <w:ind w:left="996" w:right="6485"/>
        <w:rPr>
          <w:rFonts w:ascii="Century Schoolbook"/>
          <w:sz w:val="24"/>
        </w:rPr>
      </w:pPr>
      <w:r>
        <w:rPr>
          <w:rFonts w:ascii="Century Schoolbook"/>
          <w:sz w:val="24"/>
        </w:rPr>
        <w:t>Edit Project Application Activations E/E</w:t>
      </w:r>
    </w:p>
    <w:p w:rsidR="00573016" w:rsidRDefault="0077703A">
      <w:pPr>
        <w:ind w:left="996" w:right="4449" w:hanging="1"/>
        <w:rPr>
          <w:rFonts w:ascii="Century Schoolbook"/>
          <w:sz w:val="24"/>
        </w:rPr>
      </w:pPr>
      <w:r>
        <w:rPr>
          <w:rFonts w:ascii="Century Schoolbook"/>
          <w:sz w:val="24"/>
        </w:rPr>
        <w:t>Environmental Analysis E/E (VAF 10-1193a) Approval of Project Application</w:t>
      </w:r>
    </w:p>
    <w:p w:rsidR="00573016" w:rsidRDefault="0077703A">
      <w:pPr>
        <w:spacing w:line="287" w:lineRule="exact"/>
        <w:ind w:left="996"/>
        <w:rPr>
          <w:rFonts w:ascii="Century Schoolbook"/>
          <w:sz w:val="24"/>
        </w:rPr>
      </w:pPr>
      <w:r>
        <w:rPr>
          <w:rFonts w:ascii="Century Schoolbook"/>
          <w:sz w:val="24"/>
        </w:rPr>
        <w:t>Reports ...</w:t>
      </w:r>
    </w:p>
    <w:p w:rsidR="00573016" w:rsidRDefault="0077703A">
      <w:pPr>
        <w:ind w:left="996" w:right="6485"/>
        <w:rPr>
          <w:rFonts w:ascii="Century Schoolbook"/>
          <w:sz w:val="24"/>
        </w:rPr>
      </w:pPr>
      <w:r>
        <w:rPr>
          <w:rFonts w:ascii="Century Schoolbook"/>
          <w:sz w:val="24"/>
        </w:rPr>
        <w:t>Validate Project Applications Transmit Project Applications</w:t>
      </w:r>
    </w:p>
    <w:p w:rsidR="00573016" w:rsidRDefault="0077703A">
      <w:pPr>
        <w:tabs>
          <w:tab w:val="left" w:pos="1131"/>
        </w:tabs>
        <w:spacing w:line="287" w:lineRule="exact"/>
        <w:ind w:left="725"/>
        <w:rPr>
          <w:rFonts w:ascii="Century Schoolbook"/>
          <w:sz w:val="24"/>
        </w:rPr>
      </w:pPr>
      <w:r>
        <w:rPr>
          <w:rFonts w:ascii="Century Schoolbook"/>
          <w:sz w:val="24"/>
        </w:rPr>
        <w:t>&gt;</w:t>
      </w:r>
      <w:r>
        <w:rPr>
          <w:rFonts w:ascii="Century Schoolbook"/>
          <w:sz w:val="24"/>
        </w:rPr>
        <w:tab/>
        <w:t>Communication Log Display for a</w:t>
      </w:r>
      <w:r>
        <w:rPr>
          <w:rFonts w:ascii="Century Schoolbook"/>
          <w:spacing w:val="-3"/>
          <w:sz w:val="24"/>
        </w:rPr>
        <w:t xml:space="preserve"> </w:t>
      </w:r>
      <w:r>
        <w:rPr>
          <w:rFonts w:ascii="Century Schoolbook"/>
          <w:sz w:val="24"/>
        </w:rPr>
        <w:t>Project</w:t>
      </w:r>
    </w:p>
    <w:p w:rsidR="00573016" w:rsidRDefault="00573016">
      <w:pPr>
        <w:pStyle w:val="BodyText"/>
        <w:spacing w:before="9"/>
        <w:rPr>
          <w:rFonts w:ascii="Century Schoolbook"/>
          <w:sz w:val="23"/>
        </w:rPr>
      </w:pPr>
    </w:p>
    <w:p w:rsidR="00573016" w:rsidRDefault="0077703A">
      <w:pPr>
        <w:ind w:left="320"/>
        <w:rPr>
          <w:rFonts w:ascii="Century Schoolbook"/>
          <w:b/>
          <w:sz w:val="24"/>
        </w:rPr>
      </w:pPr>
      <w:r>
        <w:rPr>
          <w:rFonts w:ascii="Century Schoolbook"/>
          <w:sz w:val="24"/>
        </w:rPr>
        <w:t xml:space="preserve">Select Project Applications Option: </w:t>
      </w:r>
      <w:r>
        <w:rPr>
          <w:rFonts w:ascii="Century Schoolbook"/>
          <w:b/>
          <w:sz w:val="24"/>
        </w:rPr>
        <w:t>communication Log Display for a</w:t>
      </w:r>
      <w:r>
        <w:rPr>
          <w:rFonts w:ascii="Century Schoolbook"/>
          <w:b/>
          <w:spacing w:val="-51"/>
          <w:sz w:val="24"/>
        </w:rPr>
        <w:t xml:space="preserve"> </w:t>
      </w:r>
      <w:r>
        <w:rPr>
          <w:rFonts w:ascii="Century Schoolbook"/>
          <w:b/>
          <w:sz w:val="24"/>
        </w:rPr>
        <w:t>Project</w:t>
      </w:r>
    </w:p>
    <w:p w:rsidR="00573016" w:rsidRDefault="00573016">
      <w:pPr>
        <w:pStyle w:val="BodyText"/>
        <w:spacing w:before="2"/>
        <w:rPr>
          <w:rFonts w:ascii="Century Schoolbook"/>
          <w:b/>
          <w:sz w:val="27"/>
        </w:rPr>
      </w:pPr>
    </w:p>
    <w:p w:rsidR="00573016" w:rsidRDefault="0077703A">
      <w:pPr>
        <w:pStyle w:val="BodyText"/>
        <w:tabs>
          <w:tab w:val="left" w:pos="1957"/>
          <w:tab w:val="left" w:pos="2671"/>
          <w:tab w:val="left" w:pos="3190"/>
          <w:tab w:val="left" w:pos="5101"/>
        </w:tabs>
        <w:spacing w:line="564" w:lineRule="auto"/>
        <w:ind w:left="320" w:right="4247"/>
      </w:pPr>
      <w:r>
        <w:t>Select</w:t>
      </w:r>
      <w:r>
        <w:rPr>
          <w:spacing w:val="-49"/>
        </w:rPr>
        <w:t xml:space="preserve"> </w:t>
      </w:r>
      <w:r>
        <w:t>PROJECT</w:t>
      </w:r>
      <w:r>
        <w:rPr>
          <w:spacing w:val="-48"/>
        </w:rPr>
        <w:t xml:space="preserve"> </w:t>
      </w:r>
      <w:r>
        <w:t>NUMBER:</w:t>
      </w:r>
      <w:r>
        <w:tab/>
      </w:r>
      <w:r>
        <w:tab/>
      </w:r>
      <w:r w:rsidR="006B6161">
        <w:rPr>
          <w:b/>
        </w:rPr>
        <w:t>999</w:t>
      </w:r>
      <w:r>
        <w:rPr>
          <w:b/>
        </w:rPr>
        <w:t>-97-101</w:t>
      </w:r>
      <w:r>
        <w:rPr>
          <w:b/>
        </w:rPr>
        <w:tab/>
      </w:r>
      <w:r>
        <w:rPr>
          <w:w w:val="95"/>
        </w:rPr>
        <w:t xml:space="preserve">ASBESTOS </w:t>
      </w:r>
      <w:r>
        <w:rPr>
          <w:spacing w:val="-3"/>
          <w:w w:val="95"/>
        </w:rPr>
        <w:t xml:space="preserve">PROJECT </w:t>
      </w:r>
      <w:r>
        <w:t>DEVICE:</w:t>
      </w:r>
      <w:r>
        <w:rPr>
          <w:spacing w:val="39"/>
        </w:rPr>
        <w:t xml:space="preserve"> </w:t>
      </w:r>
      <w:r>
        <w:rPr>
          <w:b/>
        </w:rPr>
        <w:t>&lt;RET&gt;</w:t>
      </w:r>
      <w:r>
        <w:rPr>
          <w:b/>
        </w:rPr>
        <w:tab/>
      </w:r>
      <w:r>
        <w:t>LAN</w:t>
      </w:r>
      <w:r>
        <w:tab/>
        <w:t>RIGHT MARGIN:</w:t>
      </w:r>
      <w:r>
        <w:rPr>
          <w:spacing w:val="-22"/>
        </w:rPr>
        <w:t xml:space="preserve"> </w:t>
      </w:r>
      <w:r>
        <w:t>80//</w:t>
      </w:r>
    </w:p>
    <w:p w:rsidR="00573016" w:rsidRDefault="00573016">
      <w:pPr>
        <w:pStyle w:val="BodyText"/>
        <w:rPr>
          <w:sz w:val="20"/>
        </w:rPr>
      </w:pPr>
    </w:p>
    <w:p w:rsidR="00573016" w:rsidRDefault="00573016">
      <w:pPr>
        <w:pStyle w:val="BodyText"/>
        <w:spacing w:before="10"/>
        <w:rPr>
          <w:sz w:val="22"/>
        </w:rPr>
      </w:pPr>
    </w:p>
    <w:p w:rsidR="00573016" w:rsidRDefault="0077703A">
      <w:pPr>
        <w:pStyle w:val="BodyText"/>
        <w:tabs>
          <w:tab w:val="left" w:pos="5103"/>
          <w:tab w:val="left" w:pos="6426"/>
          <w:tab w:val="left" w:pos="7342"/>
        </w:tabs>
        <w:spacing w:before="1" w:line="283" w:lineRule="auto"/>
        <w:ind w:left="320" w:right="3024"/>
      </w:pPr>
      <w:r>
        <w:pict>
          <v:shape id="_x0000_s1377" style="position:absolute;left:0;text-align:left;margin-left:1in;margin-top:28.95pt;width:407.15pt;height:.1pt;z-index:-15707136;mso-wrap-distance-left:0;mso-wrap-distance-right:0;mso-position-horizontal-relative:page" coordorigin="1440,579" coordsize="8143,0" path="m1440,579r8142,e" filled="f" strokeweight=".18983mm">
            <v:stroke dashstyle="dash"/>
            <v:path arrowok="t"/>
            <w10:wrap type="topAndBottom" anchorx="page"/>
          </v:shape>
        </w:pict>
      </w:r>
      <w:r>
        <w:t>CONSTRUCTION</w:t>
      </w:r>
      <w:r>
        <w:rPr>
          <w:spacing w:val="-55"/>
        </w:rPr>
        <w:t xml:space="preserve"> </w:t>
      </w:r>
      <w:r>
        <w:t>PROJECT</w:t>
      </w:r>
      <w:r>
        <w:rPr>
          <w:spacing w:val="-55"/>
        </w:rPr>
        <w:t xml:space="preserve"> </w:t>
      </w:r>
      <w:r>
        <w:t>LIST</w:t>
      </w:r>
      <w:r>
        <w:tab/>
        <w:t>JUL</w:t>
      </w:r>
      <w:r>
        <w:rPr>
          <w:spacing w:val="-38"/>
        </w:rPr>
        <w:t xml:space="preserve"> </w:t>
      </w:r>
      <w:r>
        <w:t>20,1995</w:t>
      </w:r>
      <w:r>
        <w:tab/>
        <w:t>13:54</w:t>
      </w:r>
      <w:r>
        <w:tab/>
        <w:t>PAGE</w:t>
      </w:r>
      <w:r>
        <w:rPr>
          <w:spacing w:val="-33"/>
        </w:rPr>
        <w:t xml:space="preserve"> </w:t>
      </w:r>
      <w:r>
        <w:rPr>
          <w:spacing w:val="-16"/>
        </w:rPr>
        <w:t xml:space="preserve">1 </w:t>
      </w:r>
      <w:r>
        <w:t>COMMUNICATION</w:t>
      </w:r>
      <w:r>
        <w:rPr>
          <w:spacing w:val="-9"/>
        </w:rPr>
        <w:t xml:space="preserve"> </w:t>
      </w:r>
      <w:r>
        <w:t>LOG</w:t>
      </w:r>
    </w:p>
    <w:p w:rsidR="00573016" w:rsidRDefault="00573016">
      <w:pPr>
        <w:pStyle w:val="BodyText"/>
        <w:rPr>
          <w:sz w:val="20"/>
        </w:rPr>
      </w:pPr>
    </w:p>
    <w:p w:rsidR="00573016" w:rsidRDefault="0077703A">
      <w:pPr>
        <w:pStyle w:val="BodyText"/>
        <w:spacing w:before="120"/>
        <w:ind w:left="320"/>
      </w:pPr>
      <w:r>
        <w:t>PROJECT # :</w:t>
      </w:r>
      <w:r w:rsidR="006B6161">
        <w:t>999</w:t>
      </w:r>
      <w:r>
        <w:t>-97-101</w:t>
      </w:r>
    </w:p>
    <w:p w:rsidR="00573016" w:rsidRDefault="00573016">
      <w:pPr>
        <w:pStyle w:val="BodyText"/>
        <w:rPr>
          <w:sz w:val="20"/>
        </w:rPr>
      </w:pPr>
    </w:p>
    <w:p w:rsidR="00573016" w:rsidRDefault="00573016">
      <w:pPr>
        <w:pStyle w:val="BodyText"/>
        <w:spacing w:before="6"/>
        <w:rPr>
          <w:sz w:val="25"/>
        </w:rPr>
      </w:pPr>
    </w:p>
    <w:p w:rsidR="00573016" w:rsidRDefault="0077703A">
      <w:pPr>
        <w:pStyle w:val="BodyText"/>
        <w:tabs>
          <w:tab w:val="left" w:pos="1948"/>
        </w:tabs>
        <w:ind w:left="320"/>
      </w:pPr>
      <w:r>
        <w:t>07/12/95</w:t>
      </w:r>
      <w:r>
        <w:rPr>
          <w:spacing w:val="-48"/>
        </w:rPr>
        <w:t xml:space="preserve"> </w:t>
      </w:r>
      <w:r>
        <w:t>08:44</w:t>
      </w:r>
      <w:r>
        <w:tab/>
      </w:r>
      <w:r>
        <w:t>5-Yr Site transmitted project to</w:t>
      </w:r>
      <w:r>
        <w:rPr>
          <w:spacing w:val="-54"/>
        </w:rPr>
        <w:t xml:space="preserve"> </w:t>
      </w:r>
      <w:r>
        <w:t>Region</w:t>
      </w:r>
    </w:p>
    <w:p w:rsidR="00573016" w:rsidRDefault="00573016">
      <w:pPr>
        <w:pStyle w:val="BodyText"/>
        <w:spacing w:before="4"/>
        <w:rPr>
          <w:sz w:val="24"/>
        </w:rPr>
      </w:pPr>
    </w:p>
    <w:p w:rsidR="00573016" w:rsidRDefault="0077703A">
      <w:pPr>
        <w:pStyle w:val="BodyText"/>
        <w:tabs>
          <w:tab w:val="left" w:pos="1948"/>
          <w:tab w:val="left" w:pos="3983"/>
        </w:tabs>
        <w:ind w:left="320"/>
      </w:pPr>
      <w:r>
        <w:t>07/12/95</w:t>
      </w:r>
      <w:r>
        <w:rPr>
          <w:spacing w:val="-48"/>
        </w:rPr>
        <w:t xml:space="preserve"> </w:t>
      </w:r>
      <w:r>
        <w:t>09:46</w:t>
      </w:r>
      <w:r>
        <w:tab/>
        <w:t>5-Yr</w:t>
      </w:r>
      <w:r>
        <w:rPr>
          <w:spacing w:val="-38"/>
        </w:rPr>
        <w:t xml:space="preserve"> </w:t>
      </w:r>
      <w:r>
        <w:t>Region</w:t>
      </w:r>
      <w:r>
        <w:rPr>
          <w:spacing w:val="-38"/>
        </w:rPr>
        <w:t xml:space="preserve"> </w:t>
      </w:r>
      <w:r>
        <w:t>ADDED</w:t>
      </w:r>
      <w:r>
        <w:tab/>
        <w:t>proj. transmitted at 07/12/95</w:t>
      </w:r>
      <w:r>
        <w:rPr>
          <w:spacing w:val="-48"/>
        </w:rPr>
        <w:t xml:space="preserve"> </w:t>
      </w:r>
      <w:r>
        <w:t>08:44</w:t>
      </w:r>
    </w:p>
    <w:p w:rsidR="00573016" w:rsidRDefault="00573016">
      <w:pPr>
        <w:pStyle w:val="BodyText"/>
        <w:rPr>
          <w:sz w:val="20"/>
        </w:rPr>
      </w:pPr>
    </w:p>
    <w:p w:rsidR="00573016" w:rsidRDefault="00573016">
      <w:pPr>
        <w:pStyle w:val="BodyText"/>
        <w:spacing w:before="2"/>
        <w:rPr>
          <w:sz w:val="25"/>
        </w:rPr>
      </w:pPr>
    </w:p>
    <w:p w:rsidR="00573016" w:rsidRDefault="0077703A">
      <w:pPr>
        <w:pStyle w:val="BodyText"/>
        <w:ind w:left="320"/>
        <w:rPr>
          <w:b/>
        </w:rPr>
      </w:pPr>
      <w:r>
        <w:t>Select PROJECT NUMBER:</w:t>
      </w:r>
      <w:r>
        <w:rPr>
          <w:spacing w:val="61"/>
        </w:rPr>
        <w:t xml:space="preserve"> </w:t>
      </w:r>
      <w:r>
        <w:rPr>
          <w:b/>
        </w:rPr>
        <w:t>&lt;RET&gt;</w:t>
      </w:r>
    </w:p>
    <w:p w:rsidR="00573016" w:rsidRDefault="00573016">
      <w:pPr>
        <w:sectPr w:rsidR="00573016">
          <w:pgSz w:w="12240" w:h="15840"/>
          <w:pgMar w:top="1200" w:right="140" w:bottom="1200" w:left="1120" w:header="718" w:footer="1002" w:gutter="0"/>
          <w:cols w:space="720"/>
        </w:sectPr>
      </w:pPr>
    </w:p>
    <w:p w:rsidR="00573016" w:rsidRDefault="00573016">
      <w:pPr>
        <w:pStyle w:val="BodyText"/>
        <w:spacing w:before="9"/>
        <w:rPr>
          <w:b/>
          <w:sz w:val="15"/>
        </w:rPr>
      </w:pPr>
    </w:p>
    <w:p w:rsidR="00573016" w:rsidRDefault="0077703A">
      <w:pPr>
        <w:pStyle w:val="BodyText"/>
        <w:spacing w:before="103"/>
        <w:ind w:left="1227"/>
      </w:pPr>
      <w:bookmarkStart w:id="76" w:name="Project_Tracking"/>
      <w:bookmarkEnd w:id="76"/>
      <w:r>
        <w:t>CARDIOLOGY LAB. FDP ACTION # S18.</w:t>
      </w:r>
    </w:p>
    <w:p w:rsidR="00573016" w:rsidRDefault="00573016">
      <w:pPr>
        <w:pStyle w:val="BodyText"/>
        <w:rPr>
          <w:sz w:val="20"/>
        </w:rPr>
      </w:pPr>
    </w:p>
    <w:p w:rsidR="00573016" w:rsidRDefault="00573016">
      <w:pPr>
        <w:pStyle w:val="BodyText"/>
        <w:rPr>
          <w:sz w:val="20"/>
        </w:rPr>
      </w:pPr>
    </w:p>
    <w:p w:rsidR="00573016" w:rsidRDefault="00573016">
      <w:pPr>
        <w:pStyle w:val="BodyText"/>
        <w:spacing w:before="8"/>
        <w:rPr>
          <w:sz w:val="17"/>
        </w:rPr>
      </w:pPr>
    </w:p>
    <w:p w:rsidR="00573016" w:rsidRDefault="00573016">
      <w:pPr>
        <w:rPr>
          <w:sz w:val="17"/>
        </w:rPr>
        <w:sectPr w:rsidR="00573016">
          <w:headerReference w:type="even" r:id="rId130"/>
          <w:headerReference w:type="default" r:id="rId131"/>
          <w:footerReference w:type="even" r:id="rId132"/>
          <w:footerReference w:type="default" r:id="rId133"/>
          <w:pgSz w:w="12240" w:h="15840"/>
          <w:pgMar w:top="1200" w:right="140" w:bottom="1200" w:left="1120" w:header="718" w:footer="1002" w:gutter="0"/>
          <w:cols w:space="720"/>
        </w:sectPr>
      </w:pPr>
    </w:p>
    <w:p w:rsidR="00573016" w:rsidRDefault="00573016">
      <w:pPr>
        <w:pStyle w:val="BodyText"/>
        <w:rPr>
          <w:sz w:val="20"/>
        </w:rPr>
      </w:pPr>
    </w:p>
    <w:p w:rsidR="00573016" w:rsidRDefault="0077703A">
      <w:pPr>
        <w:pStyle w:val="ListParagraph"/>
        <w:numPr>
          <w:ilvl w:val="0"/>
          <w:numId w:val="214"/>
        </w:numPr>
        <w:tabs>
          <w:tab w:val="left" w:pos="626"/>
        </w:tabs>
        <w:spacing w:before="115" w:line="240" w:lineRule="auto"/>
        <w:rPr>
          <w:sz w:val="18"/>
        </w:rPr>
      </w:pPr>
      <w:r>
        <w:rPr>
          <w:sz w:val="18"/>
        </w:rPr>
        <w:t>Cited</w:t>
      </w:r>
      <w:r>
        <w:rPr>
          <w:spacing w:val="-43"/>
          <w:sz w:val="18"/>
        </w:rPr>
        <w:t xml:space="preserve"> </w:t>
      </w:r>
      <w:r>
        <w:rPr>
          <w:sz w:val="18"/>
        </w:rPr>
        <w:t>JCAHO/AALAC/CAP</w:t>
      </w:r>
      <w:r>
        <w:rPr>
          <w:spacing w:val="-42"/>
          <w:sz w:val="18"/>
        </w:rPr>
        <w:t xml:space="preserve"> </w:t>
      </w:r>
      <w:r>
        <w:rPr>
          <w:sz w:val="18"/>
        </w:rPr>
        <w:t>Accreditation</w:t>
      </w:r>
      <w:r>
        <w:rPr>
          <w:spacing w:val="-42"/>
          <w:sz w:val="18"/>
        </w:rPr>
        <w:t xml:space="preserve"> </w:t>
      </w:r>
      <w:r>
        <w:rPr>
          <w:sz w:val="18"/>
        </w:rPr>
        <w:t>Deficiency.</w:t>
      </w:r>
    </w:p>
    <w:p w:rsidR="00573016" w:rsidRDefault="0077703A">
      <w:pPr>
        <w:pStyle w:val="BodyText"/>
        <w:tabs>
          <w:tab w:val="left" w:pos="2253"/>
          <w:tab w:val="left" w:pos="3271"/>
        </w:tabs>
        <w:spacing w:before="37" w:line="204" w:lineRule="exact"/>
        <w:ind w:left="925"/>
      </w:pPr>
      <w:r>
        <w:t>Date</w:t>
      </w:r>
      <w:r>
        <w:tab/>
        <w:t>Page</w:t>
      </w:r>
      <w:r>
        <w:tab/>
        <w:t>Name/Title</w:t>
      </w:r>
    </w:p>
    <w:p w:rsidR="00573016" w:rsidRDefault="0077703A">
      <w:pPr>
        <w:pStyle w:val="ListParagraph"/>
        <w:numPr>
          <w:ilvl w:val="1"/>
          <w:numId w:val="214"/>
        </w:numPr>
        <w:tabs>
          <w:tab w:val="left" w:pos="1032"/>
          <w:tab w:val="left" w:pos="1033"/>
          <w:tab w:val="left" w:pos="2253"/>
          <w:tab w:val="left" w:pos="3271"/>
        </w:tabs>
        <w:spacing w:line="240" w:lineRule="exact"/>
        <w:ind w:hanging="511"/>
        <w:rPr>
          <w:sz w:val="18"/>
        </w:rPr>
      </w:pPr>
      <w:r>
        <w:rPr>
          <w:sz w:val="18"/>
        </w:rPr>
        <w:t>3</w:t>
      </w:r>
      <w:r>
        <w:rPr>
          <w:spacing w:val="-23"/>
          <w:sz w:val="18"/>
        </w:rPr>
        <w:t xml:space="preserve"> </w:t>
      </w:r>
      <w:r>
        <w:rPr>
          <w:sz w:val="18"/>
        </w:rPr>
        <w:t>MAY</w:t>
      </w:r>
      <w:r>
        <w:rPr>
          <w:spacing w:val="-22"/>
          <w:sz w:val="18"/>
        </w:rPr>
        <w:t xml:space="preserve"> </w:t>
      </w:r>
      <w:r>
        <w:rPr>
          <w:sz w:val="18"/>
        </w:rPr>
        <w:t>1995</w:t>
      </w:r>
      <w:r>
        <w:rPr>
          <w:sz w:val="18"/>
        </w:rPr>
        <w:tab/>
        <w:t>3</w:t>
      </w:r>
      <w:r>
        <w:rPr>
          <w:sz w:val="18"/>
        </w:rPr>
        <w:tab/>
      </w:r>
      <w:r>
        <w:rPr>
          <w:rFonts w:ascii="Times New Roman"/>
          <w:spacing w:val="-6"/>
          <w:sz w:val="20"/>
        </w:rPr>
        <w:t>ENUSER1</w:t>
      </w:r>
      <w:r>
        <w:rPr>
          <w:rFonts w:ascii="Times New Roman"/>
          <w:spacing w:val="-22"/>
          <w:sz w:val="20"/>
        </w:rPr>
        <w:t xml:space="preserve"> </w:t>
      </w:r>
      <w:r>
        <w:rPr>
          <w:rFonts w:ascii="Times New Roman"/>
          <w:sz w:val="20"/>
        </w:rPr>
        <w:t>,</w:t>
      </w:r>
      <w:r>
        <w:rPr>
          <w:rFonts w:ascii="Times New Roman"/>
          <w:spacing w:val="-28"/>
          <w:sz w:val="20"/>
        </w:rPr>
        <w:t xml:space="preserve"> </w:t>
      </w:r>
      <w:r>
        <w:rPr>
          <w:rFonts w:ascii="Times New Roman"/>
          <w:sz w:val="20"/>
        </w:rPr>
        <w:t>E</w:t>
      </w:r>
      <w:r>
        <w:rPr>
          <w:rFonts w:ascii="Times New Roman"/>
          <w:spacing w:val="-34"/>
          <w:sz w:val="20"/>
        </w:rPr>
        <w:t xml:space="preserve"> </w:t>
      </w:r>
      <w:r>
        <w:rPr>
          <w:rFonts w:ascii="Times New Roman"/>
          <w:spacing w:val="-3"/>
          <w:sz w:val="20"/>
        </w:rPr>
        <w:t>IGHT</w:t>
      </w:r>
      <w:r>
        <w:rPr>
          <w:spacing w:val="-3"/>
          <w:sz w:val="18"/>
        </w:rPr>
        <w:t>/INSPECTOR</w:t>
      </w:r>
    </w:p>
    <w:p w:rsidR="00573016" w:rsidRDefault="0077703A">
      <w:pPr>
        <w:pStyle w:val="BodyText"/>
        <w:spacing w:before="102"/>
        <w:ind w:left="320"/>
      </w:pPr>
      <w:r>
        <w:br w:type="column"/>
      </w:r>
      <w:r>
        <w:t>POINTS</w:t>
      </w:r>
    </w:p>
    <w:p w:rsidR="00573016" w:rsidRDefault="00573016">
      <w:pPr>
        <w:pStyle w:val="BodyText"/>
        <w:rPr>
          <w:sz w:val="20"/>
        </w:rPr>
      </w:pPr>
    </w:p>
    <w:p w:rsidR="00573016" w:rsidRDefault="00573016">
      <w:pPr>
        <w:pStyle w:val="BodyText"/>
        <w:rPr>
          <w:sz w:val="20"/>
        </w:rPr>
      </w:pPr>
    </w:p>
    <w:p w:rsidR="00573016" w:rsidRDefault="00573016">
      <w:pPr>
        <w:pStyle w:val="BodyText"/>
        <w:spacing w:before="8"/>
        <w:rPr>
          <w:sz w:val="26"/>
        </w:rPr>
      </w:pPr>
    </w:p>
    <w:p w:rsidR="00573016" w:rsidRDefault="0077703A">
      <w:pPr>
        <w:pStyle w:val="BodyText"/>
        <w:ind w:left="420"/>
      </w:pPr>
      <w:r>
        <w:rPr>
          <w:w w:val="94"/>
        </w:rPr>
        <w:t>5</w:t>
      </w:r>
    </w:p>
    <w:p w:rsidR="00573016" w:rsidRDefault="00573016">
      <w:pPr>
        <w:sectPr w:rsidR="00573016">
          <w:type w:val="continuous"/>
          <w:pgSz w:w="12240" w:h="15840"/>
          <w:pgMar w:top="1360" w:right="140" w:bottom="280" w:left="1120" w:header="720" w:footer="720" w:gutter="0"/>
          <w:cols w:num="2" w:space="720" w:equalWidth="0">
            <w:col w:w="5890" w:space="1167"/>
            <w:col w:w="3923"/>
          </w:cols>
        </w:sectPr>
      </w:pPr>
    </w:p>
    <w:p w:rsidR="00573016" w:rsidRDefault="00573016">
      <w:pPr>
        <w:pStyle w:val="BodyText"/>
        <w:spacing w:before="4"/>
        <w:rPr>
          <w:sz w:val="15"/>
        </w:rPr>
      </w:pPr>
    </w:p>
    <w:p w:rsidR="00573016" w:rsidRDefault="0077703A">
      <w:pPr>
        <w:pStyle w:val="ListParagraph"/>
        <w:numPr>
          <w:ilvl w:val="0"/>
          <w:numId w:val="214"/>
        </w:numPr>
        <w:tabs>
          <w:tab w:val="left" w:pos="626"/>
          <w:tab w:val="left" w:pos="2253"/>
          <w:tab w:val="left" w:pos="3271"/>
        </w:tabs>
        <w:spacing w:before="103" w:line="283" w:lineRule="auto"/>
        <w:ind w:left="925" w:right="3940" w:hanging="606"/>
        <w:rPr>
          <w:sz w:val="18"/>
        </w:rPr>
      </w:pPr>
      <w:r>
        <w:rPr>
          <w:sz w:val="18"/>
        </w:rPr>
        <w:t>Safety:</w:t>
      </w:r>
      <w:r>
        <w:rPr>
          <w:spacing w:val="-64"/>
          <w:sz w:val="18"/>
        </w:rPr>
        <w:t xml:space="preserve"> </w:t>
      </w:r>
      <w:r>
        <w:rPr>
          <w:sz w:val="18"/>
        </w:rPr>
        <w:t>Handicapped</w:t>
      </w:r>
      <w:r>
        <w:rPr>
          <w:spacing w:val="-64"/>
          <w:sz w:val="18"/>
        </w:rPr>
        <w:t xml:space="preserve"> </w:t>
      </w:r>
      <w:r>
        <w:rPr>
          <w:sz w:val="18"/>
        </w:rPr>
        <w:t>(UFAS),</w:t>
      </w:r>
      <w:r>
        <w:rPr>
          <w:spacing w:val="-64"/>
          <w:sz w:val="18"/>
        </w:rPr>
        <w:t xml:space="preserve"> </w:t>
      </w:r>
      <w:r>
        <w:rPr>
          <w:sz w:val="18"/>
        </w:rPr>
        <w:t>EPA/NRC,</w:t>
      </w:r>
      <w:r>
        <w:rPr>
          <w:spacing w:val="-64"/>
          <w:sz w:val="18"/>
        </w:rPr>
        <w:t xml:space="preserve"> </w:t>
      </w:r>
      <w:r>
        <w:rPr>
          <w:sz w:val="18"/>
        </w:rPr>
        <w:t>Fire/Safety</w:t>
      </w:r>
      <w:r>
        <w:rPr>
          <w:spacing w:val="-64"/>
          <w:sz w:val="18"/>
        </w:rPr>
        <w:t xml:space="preserve"> </w:t>
      </w:r>
      <w:r>
        <w:rPr>
          <w:sz w:val="18"/>
        </w:rPr>
        <w:t>(RSFPE),</w:t>
      </w:r>
      <w:r>
        <w:rPr>
          <w:spacing w:val="-64"/>
          <w:sz w:val="18"/>
        </w:rPr>
        <w:t xml:space="preserve"> </w:t>
      </w:r>
      <w:r>
        <w:rPr>
          <w:spacing w:val="-3"/>
          <w:sz w:val="18"/>
        </w:rPr>
        <w:t xml:space="preserve">OSHA. </w:t>
      </w:r>
      <w:r>
        <w:rPr>
          <w:sz w:val="18"/>
        </w:rPr>
        <w:t>Date</w:t>
      </w:r>
      <w:r>
        <w:rPr>
          <w:sz w:val="18"/>
        </w:rPr>
        <w:tab/>
        <w:t>Page</w:t>
      </w:r>
      <w:r>
        <w:rPr>
          <w:sz w:val="18"/>
        </w:rPr>
        <w:tab/>
        <w:t>Name/Title</w:t>
      </w:r>
    </w:p>
    <w:p w:rsidR="00573016" w:rsidRDefault="0077703A">
      <w:pPr>
        <w:pStyle w:val="BodyText"/>
        <w:spacing w:line="203" w:lineRule="exact"/>
        <w:ind w:left="7477"/>
      </w:pPr>
      <w:r>
        <w:rPr>
          <w:w w:val="94"/>
        </w:rPr>
        <w:t>0</w:t>
      </w:r>
    </w:p>
    <w:p w:rsidR="00573016" w:rsidRDefault="00573016">
      <w:pPr>
        <w:pStyle w:val="BodyText"/>
        <w:spacing w:before="4"/>
        <w:rPr>
          <w:sz w:val="15"/>
        </w:rPr>
      </w:pPr>
    </w:p>
    <w:p w:rsidR="00573016" w:rsidRDefault="0077703A">
      <w:pPr>
        <w:pStyle w:val="ListParagraph"/>
        <w:numPr>
          <w:ilvl w:val="0"/>
          <w:numId w:val="214"/>
        </w:numPr>
        <w:tabs>
          <w:tab w:val="left" w:pos="626"/>
        </w:tabs>
        <w:spacing w:before="102" w:line="240" w:lineRule="auto"/>
        <w:rPr>
          <w:sz w:val="18"/>
        </w:rPr>
      </w:pPr>
      <w:r>
        <w:rPr>
          <w:sz w:val="18"/>
        </w:rPr>
        <w:t>Space:</w:t>
      </w:r>
    </w:p>
    <w:p w:rsidR="00573016" w:rsidRDefault="0077703A">
      <w:pPr>
        <w:pStyle w:val="BodyText"/>
        <w:tabs>
          <w:tab w:val="left" w:pos="7546"/>
        </w:tabs>
        <w:spacing w:before="36"/>
        <w:ind w:left="824"/>
      </w:pPr>
      <w:r>
        <w:t>Not</w:t>
      </w:r>
      <w:r>
        <w:rPr>
          <w:spacing w:val="-48"/>
        </w:rPr>
        <w:t xml:space="preserve"> </w:t>
      </w:r>
      <w:r>
        <w:t>Applicable</w:t>
      </w:r>
      <w:r>
        <w:tab/>
        <w:t>0</w:t>
      </w:r>
    </w:p>
    <w:p w:rsidR="00573016" w:rsidRDefault="00573016">
      <w:pPr>
        <w:pStyle w:val="BodyText"/>
        <w:spacing w:before="4"/>
        <w:rPr>
          <w:sz w:val="24"/>
        </w:rPr>
      </w:pPr>
    </w:p>
    <w:p w:rsidR="00573016" w:rsidRDefault="0077703A">
      <w:pPr>
        <w:pStyle w:val="ListParagraph"/>
        <w:numPr>
          <w:ilvl w:val="0"/>
          <w:numId w:val="214"/>
        </w:numPr>
        <w:tabs>
          <w:tab w:val="left" w:pos="626"/>
        </w:tabs>
        <w:spacing w:line="240" w:lineRule="auto"/>
        <w:rPr>
          <w:sz w:val="18"/>
        </w:rPr>
      </w:pPr>
      <w:r>
        <w:rPr>
          <w:sz w:val="18"/>
        </w:rPr>
        <w:t>Energy</w:t>
      </w:r>
      <w:r>
        <w:rPr>
          <w:spacing w:val="-9"/>
          <w:sz w:val="18"/>
        </w:rPr>
        <w:t xml:space="preserve"> </w:t>
      </w:r>
      <w:r>
        <w:rPr>
          <w:sz w:val="18"/>
        </w:rPr>
        <w:t>Conservation:</w:t>
      </w:r>
    </w:p>
    <w:p w:rsidR="00573016" w:rsidRDefault="0077703A">
      <w:pPr>
        <w:pStyle w:val="BodyText"/>
        <w:tabs>
          <w:tab w:val="left" w:pos="7546"/>
        </w:tabs>
        <w:spacing w:before="36"/>
        <w:ind w:left="824"/>
      </w:pPr>
      <w:r>
        <w:t>Not</w:t>
      </w:r>
      <w:r>
        <w:rPr>
          <w:spacing w:val="-48"/>
        </w:rPr>
        <w:t xml:space="preserve"> </w:t>
      </w:r>
      <w:r>
        <w:t>Applicable</w:t>
      </w:r>
      <w:r>
        <w:tab/>
        <w:t>0</w:t>
      </w:r>
    </w:p>
    <w:p w:rsidR="00573016" w:rsidRDefault="00573016">
      <w:pPr>
        <w:pStyle w:val="BodyText"/>
        <w:spacing w:before="4"/>
        <w:rPr>
          <w:sz w:val="24"/>
        </w:rPr>
      </w:pPr>
    </w:p>
    <w:p w:rsidR="00573016" w:rsidRDefault="0077703A">
      <w:pPr>
        <w:pStyle w:val="ListParagraph"/>
        <w:numPr>
          <w:ilvl w:val="0"/>
          <w:numId w:val="214"/>
        </w:numPr>
        <w:tabs>
          <w:tab w:val="left" w:pos="626"/>
        </w:tabs>
        <w:spacing w:line="240" w:lineRule="auto"/>
        <w:rPr>
          <w:sz w:val="18"/>
        </w:rPr>
      </w:pPr>
      <w:r>
        <w:rPr>
          <w:sz w:val="18"/>
        </w:rPr>
        <w:t>Category Bonus (Scope</w:t>
      </w:r>
      <w:r>
        <w:rPr>
          <w:spacing w:val="-29"/>
          <w:sz w:val="18"/>
        </w:rPr>
        <w:t xml:space="preserve"> </w:t>
      </w:r>
      <w:r>
        <w:rPr>
          <w:sz w:val="18"/>
        </w:rPr>
        <w:t>Dependent):</w:t>
      </w:r>
    </w:p>
    <w:p w:rsidR="00573016" w:rsidRDefault="0077703A">
      <w:pPr>
        <w:pStyle w:val="BodyText"/>
        <w:tabs>
          <w:tab w:val="left" w:pos="7546"/>
        </w:tabs>
        <w:spacing w:before="37"/>
        <w:ind w:left="824"/>
      </w:pPr>
      <w:r>
        <w:t>Not</w:t>
      </w:r>
      <w:r>
        <w:rPr>
          <w:spacing w:val="-48"/>
        </w:rPr>
        <w:t xml:space="preserve"> </w:t>
      </w:r>
      <w:r>
        <w:t>Applicable</w:t>
      </w:r>
      <w:r>
        <w:tab/>
        <w:t>0</w:t>
      </w:r>
    </w:p>
    <w:p w:rsidR="00573016" w:rsidRDefault="0077703A">
      <w:pPr>
        <w:pStyle w:val="BodyText"/>
        <w:tabs>
          <w:tab w:val="right" w:pos="7647"/>
        </w:tabs>
        <w:spacing w:before="276"/>
        <w:ind w:left="5663"/>
      </w:pPr>
      <w:r>
        <w:t>FACTOR</w:t>
      </w:r>
      <w:r>
        <w:rPr>
          <w:spacing w:val="-28"/>
        </w:rPr>
        <w:t xml:space="preserve"> </w:t>
      </w:r>
      <w:r>
        <w:t>SUBTOTAL</w:t>
      </w:r>
      <w:r>
        <w:tab/>
        <w:t>5</w:t>
      </w:r>
    </w:p>
    <w:p w:rsidR="00573016" w:rsidRDefault="00573016">
      <w:pPr>
        <w:pStyle w:val="BodyText"/>
        <w:rPr>
          <w:sz w:val="20"/>
        </w:rPr>
      </w:pPr>
    </w:p>
    <w:p w:rsidR="00573016" w:rsidRDefault="00573016">
      <w:pPr>
        <w:pStyle w:val="BodyText"/>
        <w:rPr>
          <w:sz w:val="20"/>
        </w:rPr>
      </w:pPr>
    </w:p>
    <w:p w:rsidR="00573016" w:rsidRDefault="00573016">
      <w:pPr>
        <w:pStyle w:val="BodyText"/>
        <w:spacing w:before="8"/>
        <w:rPr>
          <w:sz w:val="26"/>
        </w:rPr>
      </w:pPr>
    </w:p>
    <w:p w:rsidR="00573016" w:rsidRDefault="0077703A">
      <w:pPr>
        <w:pStyle w:val="BodyText"/>
        <w:ind w:left="5864"/>
      </w:pPr>
      <w:r>
        <w:t xml:space="preserve">Project #: </w:t>
      </w:r>
      <w:r w:rsidR="006B6161">
        <w:t>999</w:t>
      </w:r>
      <w:r>
        <w:t>-383</w:t>
      </w:r>
    </w:p>
    <w:p w:rsidR="00573016" w:rsidRDefault="00573016">
      <w:pPr>
        <w:pStyle w:val="BodyText"/>
        <w:spacing w:before="4"/>
        <w:rPr>
          <w:sz w:val="24"/>
        </w:rPr>
      </w:pPr>
    </w:p>
    <w:p w:rsidR="00573016" w:rsidRDefault="0077703A">
      <w:pPr>
        <w:pStyle w:val="ListParagraph"/>
        <w:numPr>
          <w:ilvl w:val="0"/>
          <w:numId w:val="214"/>
        </w:numPr>
        <w:tabs>
          <w:tab w:val="left" w:pos="626"/>
        </w:tabs>
        <w:spacing w:line="240" w:lineRule="auto"/>
        <w:rPr>
          <w:sz w:val="18"/>
        </w:rPr>
      </w:pPr>
      <w:r>
        <w:rPr>
          <w:sz w:val="18"/>
        </w:rPr>
        <w:t>VAMC</w:t>
      </w:r>
      <w:r>
        <w:rPr>
          <w:spacing w:val="-13"/>
          <w:sz w:val="18"/>
        </w:rPr>
        <w:t xml:space="preserve"> </w:t>
      </w:r>
      <w:r>
        <w:rPr>
          <w:sz w:val="18"/>
        </w:rPr>
        <w:t>Priority:</w:t>
      </w:r>
      <w:r>
        <w:rPr>
          <w:spacing w:val="-13"/>
          <w:sz w:val="18"/>
        </w:rPr>
        <w:t xml:space="preserve"> </w:t>
      </w:r>
      <w:r>
        <w:rPr>
          <w:sz w:val="18"/>
        </w:rPr>
        <w:t>[Rank</w:t>
      </w:r>
      <w:r>
        <w:rPr>
          <w:spacing w:val="-12"/>
          <w:sz w:val="18"/>
        </w:rPr>
        <w:t xml:space="preserve"> </w:t>
      </w:r>
      <w:r>
        <w:rPr>
          <w:sz w:val="18"/>
        </w:rPr>
        <w:t>and</w:t>
      </w:r>
      <w:r>
        <w:rPr>
          <w:spacing w:val="-13"/>
          <w:sz w:val="18"/>
        </w:rPr>
        <w:t xml:space="preserve"> </w:t>
      </w:r>
      <w:r>
        <w:rPr>
          <w:sz w:val="18"/>
        </w:rPr>
        <w:t>Submit</w:t>
      </w:r>
      <w:r>
        <w:rPr>
          <w:spacing w:val="-12"/>
          <w:sz w:val="18"/>
        </w:rPr>
        <w:t xml:space="preserve"> </w:t>
      </w:r>
      <w:r>
        <w:rPr>
          <w:sz w:val="18"/>
        </w:rPr>
        <w:t>2</w:t>
      </w:r>
      <w:r>
        <w:rPr>
          <w:spacing w:val="-13"/>
          <w:sz w:val="18"/>
        </w:rPr>
        <w:t xml:space="preserve"> </w:t>
      </w:r>
      <w:r>
        <w:rPr>
          <w:sz w:val="18"/>
        </w:rPr>
        <w:t>Minor</w:t>
      </w:r>
      <w:r>
        <w:rPr>
          <w:spacing w:val="-12"/>
          <w:sz w:val="18"/>
        </w:rPr>
        <w:t xml:space="preserve"> </w:t>
      </w:r>
      <w:r>
        <w:rPr>
          <w:sz w:val="18"/>
        </w:rPr>
        <w:t>Design</w:t>
      </w:r>
      <w:r>
        <w:rPr>
          <w:spacing w:val="-13"/>
          <w:sz w:val="18"/>
        </w:rPr>
        <w:t xml:space="preserve"> </w:t>
      </w:r>
      <w:r>
        <w:rPr>
          <w:sz w:val="18"/>
        </w:rPr>
        <w:t>projects]</w:t>
      </w:r>
    </w:p>
    <w:p w:rsidR="00573016" w:rsidRDefault="0077703A">
      <w:pPr>
        <w:pStyle w:val="BodyText"/>
        <w:tabs>
          <w:tab w:val="left" w:pos="7444"/>
        </w:tabs>
        <w:spacing w:before="36"/>
        <w:ind w:left="824"/>
      </w:pPr>
      <w:r>
        <w:t>PRIORITY</w:t>
      </w:r>
      <w:r>
        <w:rPr>
          <w:spacing w:val="-35"/>
        </w:rPr>
        <w:t xml:space="preserve"> </w:t>
      </w:r>
      <w:r>
        <w:t>2</w:t>
      </w:r>
      <w:r>
        <w:tab/>
        <w:t>UNK</w:t>
      </w:r>
    </w:p>
    <w:p w:rsidR="00573016" w:rsidRDefault="00573016">
      <w:pPr>
        <w:pStyle w:val="BodyText"/>
        <w:spacing w:before="2"/>
        <w:rPr>
          <w:sz w:val="28"/>
        </w:rPr>
      </w:pPr>
    </w:p>
    <w:p w:rsidR="00573016" w:rsidRDefault="0077703A">
      <w:pPr>
        <w:pStyle w:val="BodyText"/>
        <w:tabs>
          <w:tab w:val="left" w:pos="2859"/>
        </w:tabs>
        <w:ind w:left="320"/>
        <w:rPr>
          <w:b/>
        </w:rPr>
      </w:pPr>
      <w:r>
        <w:t>Select</w:t>
      </w:r>
      <w:r>
        <w:rPr>
          <w:spacing w:val="-49"/>
        </w:rPr>
        <w:t xml:space="preserve"> </w:t>
      </w:r>
      <w:r>
        <w:t>PROJECT</w:t>
      </w:r>
      <w:r>
        <w:rPr>
          <w:spacing w:val="-48"/>
        </w:rPr>
        <w:t xml:space="preserve"> </w:t>
      </w:r>
      <w:r>
        <w:t>NUMBER:</w:t>
      </w:r>
      <w:r>
        <w:tab/>
      </w:r>
      <w:r>
        <w:rPr>
          <w:b/>
        </w:rPr>
        <w:t>&lt;RET&gt;</w:t>
      </w:r>
    </w:p>
    <w:p w:rsidR="00573016" w:rsidRDefault="00573016">
      <w:pPr>
        <w:sectPr w:rsidR="00573016">
          <w:type w:val="continuous"/>
          <w:pgSz w:w="12240" w:h="15840"/>
          <w:pgMar w:top="1360" w:right="140" w:bottom="280" w:left="1120" w:header="720" w:footer="720" w:gutter="0"/>
          <w:cols w:space="720"/>
        </w:sectPr>
      </w:pPr>
    </w:p>
    <w:p w:rsidR="00573016" w:rsidRDefault="00573016">
      <w:pPr>
        <w:pStyle w:val="BodyText"/>
        <w:rPr>
          <w:b/>
          <w:sz w:val="20"/>
        </w:rPr>
      </w:pPr>
    </w:p>
    <w:p w:rsidR="00573016" w:rsidRDefault="0077703A">
      <w:pPr>
        <w:spacing w:before="237" w:line="274" w:lineRule="exact"/>
        <w:ind w:left="319"/>
        <w:rPr>
          <w:rFonts w:ascii="Century Schoolbook"/>
          <w:sz w:val="24"/>
        </w:rPr>
      </w:pPr>
      <w:bookmarkStart w:id="77" w:name="_TOC_250121"/>
      <w:bookmarkEnd w:id="77"/>
      <w:r>
        <w:rPr>
          <w:rFonts w:ascii="Century Schoolbook"/>
          <w:sz w:val="24"/>
        </w:rPr>
        <w:t>Approved Dates Screen Edit</w:t>
      </w:r>
    </w:p>
    <w:p w:rsidR="00573016" w:rsidRDefault="0077703A">
      <w:pPr>
        <w:spacing w:before="9" w:line="216" w:lineRule="auto"/>
        <w:ind w:left="679" w:right="1323"/>
        <w:rPr>
          <w:rFonts w:ascii="Century Schoolbook"/>
          <w:sz w:val="24"/>
        </w:rPr>
      </w:pPr>
      <w:r>
        <w:rPr>
          <w:rFonts w:ascii="Century Schoolbook"/>
          <w:sz w:val="24"/>
        </w:rPr>
        <w:t>Enter/edit approved dates on delegated projects. Approved dates indicate when certain project milestones were originally scheduled. Adherence to these dates is usually important in terms of keeping obligations consi</w:t>
      </w:r>
      <w:r>
        <w:rPr>
          <w:rFonts w:ascii="Century Schoolbook"/>
          <w:sz w:val="24"/>
        </w:rPr>
        <w:t>stent with an established spending plan.</w:t>
      </w:r>
    </w:p>
    <w:p w:rsidR="00573016" w:rsidRDefault="0077703A">
      <w:pPr>
        <w:spacing w:before="234" w:line="274" w:lineRule="exact"/>
        <w:ind w:left="319"/>
        <w:rPr>
          <w:rFonts w:ascii="Century Schoolbook"/>
          <w:sz w:val="24"/>
        </w:rPr>
      </w:pPr>
      <w:bookmarkStart w:id="78" w:name="_TOC_250120"/>
      <w:bookmarkEnd w:id="78"/>
      <w:r>
        <w:rPr>
          <w:rFonts w:ascii="Century Schoolbook"/>
          <w:sz w:val="24"/>
        </w:rPr>
        <w:t>Revised Dates Screen Edit</w:t>
      </w:r>
    </w:p>
    <w:p w:rsidR="00573016" w:rsidRDefault="0077703A">
      <w:pPr>
        <w:spacing w:before="9" w:line="216" w:lineRule="auto"/>
        <w:ind w:left="679" w:right="1307"/>
        <w:rPr>
          <w:rFonts w:ascii="Century Schoolbook"/>
          <w:sz w:val="24"/>
        </w:rPr>
      </w:pPr>
      <w:r>
        <w:rPr>
          <w:rFonts w:ascii="Century Schoolbook"/>
          <w:sz w:val="24"/>
        </w:rPr>
        <w:t>Enter/edit revised dates (if any) of project milestones. These dates must be exact (month-day-year) and should reflect any discrepancies between original schedule and current best estimates</w:t>
      </w:r>
      <w:r>
        <w:rPr>
          <w:rFonts w:ascii="Century Schoolbook"/>
          <w:sz w:val="24"/>
        </w:rPr>
        <w:t>.</w:t>
      </w:r>
    </w:p>
    <w:p w:rsidR="00573016" w:rsidRDefault="0077703A">
      <w:pPr>
        <w:spacing w:before="234" w:line="274" w:lineRule="exact"/>
        <w:ind w:left="319"/>
        <w:rPr>
          <w:rFonts w:ascii="Century Schoolbook"/>
          <w:sz w:val="24"/>
        </w:rPr>
      </w:pPr>
      <w:bookmarkStart w:id="79" w:name="_TOC_250119"/>
      <w:bookmarkEnd w:id="79"/>
      <w:r>
        <w:rPr>
          <w:rFonts w:ascii="Century Schoolbook"/>
          <w:sz w:val="24"/>
        </w:rPr>
        <w:t>Actual Dates Screen Edit</w:t>
      </w:r>
    </w:p>
    <w:p w:rsidR="00573016" w:rsidRDefault="0077703A">
      <w:pPr>
        <w:spacing w:line="274" w:lineRule="exact"/>
        <w:ind w:left="679"/>
        <w:rPr>
          <w:rFonts w:ascii="Century Schoolbook"/>
          <w:sz w:val="24"/>
        </w:rPr>
      </w:pPr>
      <w:r>
        <w:rPr>
          <w:rFonts w:ascii="Century Schoolbook"/>
          <w:sz w:val="24"/>
        </w:rPr>
        <w:t>Enter/edit actual milestone dates on Construction Project(s).</w:t>
      </w:r>
    </w:p>
    <w:p w:rsidR="00573016" w:rsidRDefault="0077703A">
      <w:pPr>
        <w:spacing w:before="230" w:line="274" w:lineRule="exact"/>
        <w:ind w:left="319"/>
        <w:rPr>
          <w:rFonts w:ascii="Century Schoolbook"/>
          <w:sz w:val="24"/>
        </w:rPr>
      </w:pPr>
      <w:r>
        <w:rPr>
          <w:rFonts w:ascii="Century Schoolbook"/>
          <w:sz w:val="24"/>
        </w:rPr>
        <w:t>A/E Data Screen Edit</w:t>
      </w:r>
    </w:p>
    <w:p w:rsidR="00573016" w:rsidRDefault="0077703A">
      <w:pPr>
        <w:spacing w:before="9" w:line="216" w:lineRule="auto"/>
        <w:ind w:left="679" w:right="1228"/>
        <w:rPr>
          <w:rFonts w:ascii="Century Schoolbook"/>
          <w:sz w:val="24"/>
        </w:rPr>
      </w:pPr>
      <w:r>
        <w:rPr>
          <w:rFonts w:ascii="Century Schoolbook"/>
          <w:sz w:val="24"/>
        </w:rPr>
        <w:t>Enter/edit basic information on architectural firms retained by facility for specific projects.</w:t>
      </w:r>
    </w:p>
    <w:p w:rsidR="00573016" w:rsidRDefault="0077703A">
      <w:pPr>
        <w:spacing w:before="234" w:line="274" w:lineRule="exact"/>
        <w:ind w:left="319"/>
        <w:rPr>
          <w:rFonts w:ascii="Century Schoolbook"/>
          <w:sz w:val="24"/>
        </w:rPr>
      </w:pPr>
      <w:bookmarkStart w:id="80" w:name="_TOC_250117"/>
      <w:bookmarkEnd w:id="80"/>
      <w:r>
        <w:rPr>
          <w:rFonts w:ascii="Century Schoolbook"/>
          <w:sz w:val="24"/>
        </w:rPr>
        <w:t>Contractor Data Screen Edit</w:t>
      </w:r>
    </w:p>
    <w:p w:rsidR="00573016" w:rsidRDefault="0077703A">
      <w:pPr>
        <w:spacing w:before="9" w:line="216" w:lineRule="auto"/>
        <w:ind w:left="679" w:right="1743"/>
        <w:rPr>
          <w:rFonts w:ascii="Century Schoolbook"/>
          <w:sz w:val="24"/>
        </w:rPr>
      </w:pPr>
      <w:r>
        <w:rPr>
          <w:rFonts w:ascii="Century Schoolbook"/>
          <w:sz w:val="24"/>
        </w:rPr>
        <w:t>Enter/edit basic infor</w:t>
      </w:r>
      <w:r>
        <w:rPr>
          <w:rFonts w:ascii="Century Schoolbook"/>
          <w:sz w:val="24"/>
        </w:rPr>
        <w:t>mation on prime construction contractor for a delegated project.</w:t>
      </w:r>
    </w:p>
    <w:p w:rsidR="00573016" w:rsidRDefault="0077703A">
      <w:pPr>
        <w:spacing w:before="235" w:line="274" w:lineRule="exact"/>
        <w:ind w:left="319"/>
        <w:rPr>
          <w:rFonts w:ascii="Century Schoolbook"/>
          <w:sz w:val="24"/>
        </w:rPr>
      </w:pPr>
      <w:bookmarkStart w:id="81" w:name="_TOC_250116"/>
      <w:bookmarkEnd w:id="81"/>
      <w:r>
        <w:rPr>
          <w:rFonts w:ascii="Century Schoolbook"/>
          <w:sz w:val="24"/>
        </w:rPr>
        <w:t>Changes &amp; Remarks Screen Edit</w:t>
      </w:r>
    </w:p>
    <w:p w:rsidR="00573016" w:rsidRDefault="0077703A">
      <w:pPr>
        <w:spacing w:line="274" w:lineRule="exact"/>
        <w:ind w:left="679"/>
        <w:rPr>
          <w:rFonts w:ascii="Century Schoolbook"/>
          <w:sz w:val="24"/>
        </w:rPr>
      </w:pPr>
      <w:r>
        <w:rPr>
          <w:rFonts w:ascii="Century Schoolbook"/>
          <w:sz w:val="24"/>
        </w:rPr>
        <w:t>Enter/edit summary of change orders and narrative remarks.</w:t>
      </w:r>
    </w:p>
    <w:p w:rsidR="00573016" w:rsidRDefault="0077703A">
      <w:pPr>
        <w:spacing w:before="230" w:line="274" w:lineRule="exact"/>
        <w:ind w:left="319"/>
        <w:rPr>
          <w:rFonts w:ascii="Century Schoolbook"/>
          <w:sz w:val="24"/>
        </w:rPr>
      </w:pPr>
      <w:bookmarkStart w:id="82" w:name="_TOC_250115"/>
      <w:bookmarkEnd w:id="82"/>
      <w:r>
        <w:rPr>
          <w:rFonts w:ascii="Century Schoolbook"/>
          <w:sz w:val="24"/>
        </w:rPr>
        <w:t>Print Project Status Report</w:t>
      </w:r>
    </w:p>
    <w:p w:rsidR="00573016" w:rsidRDefault="0077703A">
      <w:pPr>
        <w:spacing w:line="274" w:lineRule="exact"/>
        <w:ind w:left="679"/>
        <w:rPr>
          <w:rFonts w:ascii="Century Schoolbook"/>
          <w:sz w:val="24"/>
        </w:rPr>
      </w:pPr>
      <w:r>
        <w:rPr>
          <w:rFonts w:ascii="Century Schoolbook"/>
          <w:sz w:val="24"/>
        </w:rPr>
        <w:t>Generate hardcopy 10-0051 for a specific construction project.</w:t>
      </w:r>
    </w:p>
    <w:p w:rsidR="00573016" w:rsidRDefault="0077703A">
      <w:pPr>
        <w:spacing w:before="230" w:line="274" w:lineRule="exact"/>
        <w:ind w:left="319"/>
        <w:rPr>
          <w:rFonts w:ascii="Century Schoolbook"/>
          <w:sz w:val="24"/>
        </w:rPr>
      </w:pPr>
      <w:bookmarkStart w:id="83" w:name="_TOC_250114"/>
      <w:bookmarkEnd w:id="83"/>
      <w:r>
        <w:rPr>
          <w:rFonts w:ascii="Century Schoolbook"/>
          <w:sz w:val="24"/>
        </w:rPr>
        <w:t>Print All Project Status Reports</w:t>
      </w:r>
    </w:p>
    <w:p w:rsidR="00573016" w:rsidRDefault="0077703A">
      <w:pPr>
        <w:spacing w:before="9" w:line="216" w:lineRule="auto"/>
        <w:ind w:left="679" w:right="1783"/>
        <w:rPr>
          <w:rFonts w:ascii="Century Schoolbook"/>
          <w:sz w:val="24"/>
        </w:rPr>
      </w:pPr>
      <w:r>
        <w:rPr>
          <w:rFonts w:ascii="Century Schoolbook"/>
          <w:sz w:val="24"/>
        </w:rPr>
        <w:t>Print hardcopy 10-0051 of all construction projects for which the MONTHLY PRINT-OUT field is set to "YES".</w:t>
      </w:r>
    </w:p>
    <w:p w:rsidR="00573016" w:rsidRDefault="0077703A">
      <w:pPr>
        <w:spacing w:before="234" w:line="274" w:lineRule="exact"/>
        <w:ind w:left="319"/>
        <w:rPr>
          <w:rFonts w:ascii="Century Schoolbook"/>
          <w:sz w:val="24"/>
        </w:rPr>
      </w:pPr>
      <w:bookmarkStart w:id="84" w:name="_TOC_250113"/>
      <w:bookmarkEnd w:id="84"/>
      <w:r>
        <w:rPr>
          <w:rFonts w:ascii="Century Schoolbook"/>
          <w:sz w:val="24"/>
        </w:rPr>
        <w:t>Transmit 10-0051 Electronically</w:t>
      </w:r>
    </w:p>
    <w:p w:rsidR="00573016" w:rsidRDefault="0077703A">
      <w:pPr>
        <w:spacing w:before="9" w:line="216" w:lineRule="auto"/>
        <w:ind w:left="679" w:right="1257"/>
        <w:rPr>
          <w:rFonts w:ascii="Century Schoolbook"/>
          <w:sz w:val="24"/>
        </w:rPr>
      </w:pPr>
      <w:r>
        <w:rPr>
          <w:rFonts w:ascii="Century Schoolbook"/>
          <w:sz w:val="24"/>
        </w:rPr>
        <w:t>Packs 10-0051s into Network MailMan messages and routes them to the Office of Facilities in VACO.</w:t>
      </w:r>
    </w:p>
    <w:p w:rsidR="00573016" w:rsidRDefault="00573016">
      <w:pPr>
        <w:spacing w:line="216" w:lineRule="auto"/>
        <w:rPr>
          <w:rFonts w:ascii="Century Schoolbook"/>
          <w:sz w:val="24"/>
        </w:rPr>
        <w:sectPr w:rsidR="00573016">
          <w:pgSz w:w="12240" w:h="15840"/>
          <w:pgMar w:top="940" w:right="140" w:bottom="960" w:left="1120" w:header="708" w:footer="762" w:gutter="0"/>
          <w:cols w:space="720"/>
        </w:sectPr>
      </w:pPr>
    </w:p>
    <w:p w:rsidR="00573016" w:rsidRDefault="00573016">
      <w:pPr>
        <w:pStyle w:val="BodyText"/>
        <w:rPr>
          <w:rFonts w:ascii="Century Schoolbook"/>
          <w:sz w:val="20"/>
        </w:rPr>
      </w:pPr>
    </w:p>
    <w:p w:rsidR="00573016" w:rsidRDefault="0077703A">
      <w:pPr>
        <w:spacing w:before="223"/>
        <w:ind w:left="320"/>
        <w:rPr>
          <w:rFonts w:ascii="Century Schoolbook"/>
          <w:b/>
          <w:sz w:val="24"/>
        </w:rPr>
      </w:pPr>
      <w:bookmarkStart w:id="85" w:name="_TOC_250124"/>
      <w:bookmarkEnd w:id="85"/>
      <w:r>
        <w:rPr>
          <w:rFonts w:ascii="Century Schoolbook"/>
          <w:b/>
          <w:sz w:val="24"/>
        </w:rPr>
        <w:t>Enter Project Data</w:t>
      </w:r>
    </w:p>
    <w:p w:rsidR="00573016" w:rsidRDefault="0077703A">
      <w:pPr>
        <w:tabs>
          <w:tab w:val="left" w:pos="1434"/>
        </w:tabs>
        <w:spacing w:before="230" w:line="274" w:lineRule="exact"/>
        <w:ind w:left="522"/>
        <w:rPr>
          <w:rFonts w:ascii="Century Schoolbook"/>
          <w:sz w:val="24"/>
        </w:rPr>
      </w:pPr>
      <w:r>
        <w:rPr>
          <w:rFonts w:ascii="Century Schoolbook"/>
          <w:sz w:val="24"/>
        </w:rPr>
        <w:t>---&gt;1</w:t>
      </w:r>
      <w:r>
        <w:rPr>
          <w:rFonts w:ascii="Century Schoolbook"/>
          <w:sz w:val="24"/>
        </w:rPr>
        <w:tab/>
        <w:t>Enter Project</w:t>
      </w:r>
      <w:r>
        <w:rPr>
          <w:rFonts w:ascii="Century Schoolbook"/>
          <w:spacing w:val="-1"/>
          <w:sz w:val="24"/>
        </w:rPr>
        <w:t xml:space="preserve"> </w:t>
      </w:r>
      <w:r>
        <w:rPr>
          <w:rFonts w:ascii="Century Schoolbook"/>
          <w:sz w:val="24"/>
        </w:rPr>
        <w:t>Data</w:t>
      </w:r>
    </w:p>
    <w:p w:rsidR="00573016" w:rsidRDefault="0077703A">
      <w:pPr>
        <w:pStyle w:val="ListParagraph"/>
        <w:numPr>
          <w:ilvl w:val="0"/>
          <w:numId w:val="22"/>
        </w:numPr>
        <w:tabs>
          <w:tab w:val="left" w:pos="1039"/>
          <w:tab w:val="left" w:pos="1040"/>
        </w:tabs>
        <w:spacing w:line="259" w:lineRule="exact"/>
        <w:ind w:hanging="361"/>
        <w:rPr>
          <w:rFonts w:ascii="Century Schoolbook"/>
          <w:sz w:val="24"/>
        </w:rPr>
      </w:pPr>
      <w:r>
        <w:rPr>
          <w:rFonts w:ascii="Century Schoolbook"/>
          <w:sz w:val="24"/>
        </w:rPr>
        <w:t>Screen Review All</w:t>
      </w:r>
      <w:r>
        <w:rPr>
          <w:rFonts w:ascii="Century Schoolbook"/>
          <w:spacing w:val="-1"/>
          <w:sz w:val="24"/>
        </w:rPr>
        <w:t xml:space="preserve"> </w:t>
      </w:r>
      <w:r>
        <w:rPr>
          <w:rFonts w:ascii="Century Schoolbook"/>
          <w:sz w:val="24"/>
        </w:rPr>
        <w:t>Data</w:t>
      </w:r>
    </w:p>
    <w:p w:rsidR="00573016" w:rsidRDefault="0077703A">
      <w:pPr>
        <w:pStyle w:val="ListParagraph"/>
        <w:numPr>
          <w:ilvl w:val="0"/>
          <w:numId w:val="22"/>
        </w:numPr>
        <w:tabs>
          <w:tab w:val="left" w:pos="1039"/>
          <w:tab w:val="left" w:pos="1040"/>
        </w:tabs>
        <w:spacing w:line="259" w:lineRule="exact"/>
        <w:ind w:hanging="361"/>
        <w:rPr>
          <w:rFonts w:ascii="Century Schoolbook"/>
          <w:sz w:val="24"/>
        </w:rPr>
      </w:pPr>
      <w:r>
        <w:rPr>
          <w:rFonts w:ascii="Century Schoolbook"/>
          <w:sz w:val="24"/>
        </w:rPr>
        <w:t>Preliminary Data</w:t>
      </w:r>
      <w:r>
        <w:rPr>
          <w:rFonts w:ascii="Century Schoolbook"/>
          <w:spacing w:val="-1"/>
          <w:sz w:val="24"/>
        </w:rPr>
        <w:t xml:space="preserve"> </w:t>
      </w:r>
      <w:r>
        <w:rPr>
          <w:rFonts w:ascii="Century Schoolbook"/>
          <w:sz w:val="24"/>
        </w:rPr>
        <w:t>Screen</w:t>
      </w:r>
    </w:p>
    <w:p w:rsidR="00573016" w:rsidRDefault="0077703A">
      <w:pPr>
        <w:pStyle w:val="ListParagraph"/>
        <w:numPr>
          <w:ilvl w:val="0"/>
          <w:numId w:val="22"/>
        </w:numPr>
        <w:tabs>
          <w:tab w:val="left" w:pos="1039"/>
          <w:tab w:val="left" w:pos="1040"/>
        </w:tabs>
        <w:spacing w:line="259" w:lineRule="exact"/>
        <w:ind w:hanging="361"/>
        <w:rPr>
          <w:rFonts w:ascii="Century Schoolbook"/>
          <w:sz w:val="24"/>
        </w:rPr>
      </w:pPr>
      <w:r>
        <w:rPr>
          <w:rFonts w:ascii="Century Schoolbook"/>
          <w:sz w:val="24"/>
        </w:rPr>
        <w:t>Approved Dates Screen</w:t>
      </w:r>
      <w:r>
        <w:rPr>
          <w:rFonts w:ascii="Century Schoolbook"/>
          <w:spacing w:val="-1"/>
          <w:sz w:val="24"/>
        </w:rPr>
        <w:t xml:space="preserve"> </w:t>
      </w:r>
      <w:r>
        <w:rPr>
          <w:rFonts w:ascii="Century Schoolbook"/>
          <w:sz w:val="24"/>
        </w:rPr>
        <w:t>Edit</w:t>
      </w:r>
    </w:p>
    <w:p w:rsidR="00573016" w:rsidRDefault="0077703A">
      <w:pPr>
        <w:pStyle w:val="ListParagraph"/>
        <w:numPr>
          <w:ilvl w:val="0"/>
          <w:numId w:val="22"/>
        </w:numPr>
        <w:tabs>
          <w:tab w:val="left" w:pos="1039"/>
          <w:tab w:val="left" w:pos="1040"/>
        </w:tabs>
        <w:spacing w:line="259" w:lineRule="exact"/>
        <w:ind w:hanging="361"/>
        <w:rPr>
          <w:rFonts w:ascii="Century Schoolbook"/>
          <w:sz w:val="24"/>
        </w:rPr>
      </w:pPr>
      <w:r>
        <w:rPr>
          <w:rFonts w:ascii="Century Schoolbook"/>
          <w:sz w:val="24"/>
        </w:rPr>
        <w:t>Revised Dates Screen</w:t>
      </w:r>
      <w:r>
        <w:rPr>
          <w:rFonts w:ascii="Century Schoolbook"/>
          <w:spacing w:val="-1"/>
          <w:sz w:val="24"/>
        </w:rPr>
        <w:t xml:space="preserve"> </w:t>
      </w:r>
      <w:r>
        <w:rPr>
          <w:rFonts w:ascii="Century Schoolbook"/>
          <w:sz w:val="24"/>
        </w:rPr>
        <w:t>Edit</w:t>
      </w:r>
    </w:p>
    <w:p w:rsidR="00573016" w:rsidRDefault="0077703A">
      <w:pPr>
        <w:pStyle w:val="ListParagraph"/>
        <w:numPr>
          <w:ilvl w:val="0"/>
          <w:numId w:val="22"/>
        </w:numPr>
        <w:tabs>
          <w:tab w:val="left" w:pos="1039"/>
          <w:tab w:val="left" w:pos="1040"/>
        </w:tabs>
        <w:spacing w:line="259" w:lineRule="exact"/>
        <w:ind w:hanging="361"/>
        <w:rPr>
          <w:rFonts w:ascii="Century Schoolbook"/>
          <w:sz w:val="24"/>
        </w:rPr>
      </w:pPr>
      <w:r>
        <w:rPr>
          <w:rFonts w:ascii="Century Schoolbook"/>
          <w:sz w:val="24"/>
        </w:rPr>
        <w:t>Actual Dates Screen</w:t>
      </w:r>
      <w:r>
        <w:rPr>
          <w:rFonts w:ascii="Century Schoolbook"/>
          <w:spacing w:val="-2"/>
          <w:sz w:val="24"/>
        </w:rPr>
        <w:t xml:space="preserve"> </w:t>
      </w:r>
      <w:r>
        <w:rPr>
          <w:rFonts w:ascii="Century Schoolbook"/>
          <w:sz w:val="24"/>
        </w:rPr>
        <w:t>Edit</w:t>
      </w:r>
    </w:p>
    <w:p w:rsidR="00573016" w:rsidRDefault="0077703A">
      <w:pPr>
        <w:pStyle w:val="ListParagraph"/>
        <w:numPr>
          <w:ilvl w:val="0"/>
          <w:numId w:val="22"/>
        </w:numPr>
        <w:tabs>
          <w:tab w:val="left" w:pos="1039"/>
          <w:tab w:val="left" w:pos="1040"/>
        </w:tabs>
        <w:spacing w:line="259" w:lineRule="exact"/>
        <w:ind w:hanging="361"/>
        <w:rPr>
          <w:rFonts w:ascii="Century Schoolbook"/>
          <w:sz w:val="24"/>
        </w:rPr>
      </w:pPr>
      <w:r>
        <w:rPr>
          <w:rFonts w:ascii="Century Schoolbook"/>
          <w:sz w:val="24"/>
        </w:rPr>
        <w:t>A/E Data Screen</w:t>
      </w:r>
      <w:r>
        <w:rPr>
          <w:rFonts w:ascii="Century Schoolbook"/>
          <w:spacing w:val="-1"/>
          <w:sz w:val="24"/>
        </w:rPr>
        <w:t xml:space="preserve"> </w:t>
      </w:r>
      <w:r>
        <w:rPr>
          <w:rFonts w:ascii="Century Schoolbook"/>
          <w:sz w:val="24"/>
        </w:rPr>
        <w:t>Edit</w:t>
      </w:r>
    </w:p>
    <w:p w:rsidR="00573016" w:rsidRDefault="0077703A">
      <w:pPr>
        <w:pStyle w:val="ListParagraph"/>
        <w:numPr>
          <w:ilvl w:val="0"/>
          <w:numId w:val="22"/>
        </w:numPr>
        <w:tabs>
          <w:tab w:val="left" w:pos="1039"/>
          <w:tab w:val="left" w:pos="1040"/>
        </w:tabs>
        <w:spacing w:line="259" w:lineRule="exact"/>
        <w:ind w:hanging="361"/>
        <w:rPr>
          <w:rFonts w:ascii="Century Schoolbook"/>
          <w:sz w:val="24"/>
        </w:rPr>
      </w:pPr>
      <w:r>
        <w:rPr>
          <w:rFonts w:ascii="Century Schoolbook"/>
          <w:sz w:val="24"/>
        </w:rPr>
        <w:t>Contractor Data Screen</w:t>
      </w:r>
      <w:r>
        <w:rPr>
          <w:rFonts w:ascii="Century Schoolbook"/>
          <w:spacing w:val="-5"/>
          <w:sz w:val="24"/>
        </w:rPr>
        <w:t xml:space="preserve"> </w:t>
      </w:r>
      <w:r>
        <w:rPr>
          <w:rFonts w:ascii="Century Schoolbook"/>
          <w:sz w:val="24"/>
        </w:rPr>
        <w:t>Edit</w:t>
      </w:r>
    </w:p>
    <w:p w:rsidR="00573016" w:rsidRDefault="0077703A">
      <w:pPr>
        <w:pStyle w:val="ListParagraph"/>
        <w:numPr>
          <w:ilvl w:val="0"/>
          <w:numId w:val="22"/>
        </w:numPr>
        <w:tabs>
          <w:tab w:val="left" w:pos="1039"/>
          <w:tab w:val="left" w:pos="1040"/>
        </w:tabs>
        <w:spacing w:before="9" w:line="216" w:lineRule="auto"/>
        <w:ind w:left="679" w:right="6304" w:firstLine="0"/>
        <w:rPr>
          <w:rFonts w:ascii="Century Schoolbook"/>
          <w:sz w:val="24"/>
        </w:rPr>
      </w:pPr>
      <w:r>
        <w:rPr>
          <w:rFonts w:ascii="Century Schoolbook"/>
          <w:sz w:val="24"/>
        </w:rPr>
        <w:t>Changes &amp; Remarks Screen</w:t>
      </w:r>
      <w:r>
        <w:rPr>
          <w:rFonts w:ascii="Century Schoolbook"/>
          <w:spacing w:val="-19"/>
          <w:sz w:val="24"/>
        </w:rPr>
        <w:t xml:space="preserve"> </w:t>
      </w:r>
      <w:r>
        <w:rPr>
          <w:rFonts w:ascii="Century Schoolbook"/>
          <w:spacing w:val="-4"/>
          <w:sz w:val="24"/>
        </w:rPr>
        <w:t xml:space="preserve">Edit </w:t>
      </w:r>
      <w:r>
        <w:rPr>
          <w:rFonts w:ascii="Century Schoolbook"/>
          <w:sz w:val="24"/>
        </w:rPr>
        <w:t>10 Print Project Status</w:t>
      </w:r>
      <w:r>
        <w:rPr>
          <w:rFonts w:ascii="Century Schoolbook"/>
          <w:spacing w:val="9"/>
          <w:sz w:val="24"/>
        </w:rPr>
        <w:t xml:space="preserve"> </w:t>
      </w:r>
      <w:r>
        <w:rPr>
          <w:rFonts w:ascii="Century Schoolbook"/>
          <w:sz w:val="24"/>
        </w:rPr>
        <w:t>Report</w:t>
      </w:r>
    </w:p>
    <w:p w:rsidR="00573016" w:rsidRDefault="0077703A">
      <w:pPr>
        <w:spacing w:line="216" w:lineRule="auto"/>
        <w:ind w:left="679" w:right="6355"/>
        <w:rPr>
          <w:rFonts w:ascii="Century Schoolbook"/>
          <w:sz w:val="24"/>
        </w:rPr>
      </w:pPr>
      <w:r>
        <w:rPr>
          <w:rFonts w:ascii="Century Schoolbook"/>
          <w:sz w:val="24"/>
        </w:rPr>
        <w:t>11 Print All Project Status Reports 12 Transmit 10-0051 Electronically</w:t>
      </w:r>
    </w:p>
    <w:p w:rsidR="00573016" w:rsidRDefault="00573016">
      <w:pPr>
        <w:pStyle w:val="BodyText"/>
        <w:spacing w:before="5"/>
        <w:rPr>
          <w:rFonts w:ascii="Century Schoolbook"/>
          <w:sz w:val="21"/>
        </w:rPr>
      </w:pPr>
    </w:p>
    <w:p w:rsidR="00573016" w:rsidRDefault="0077703A">
      <w:pPr>
        <w:spacing w:line="216" w:lineRule="auto"/>
        <w:ind w:left="320" w:right="1141"/>
        <w:rPr>
          <w:rFonts w:ascii="Century Schoolbook"/>
          <w:sz w:val="24"/>
        </w:rPr>
      </w:pPr>
      <w:r>
        <w:rPr>
          <w:rFonts w:ascii="Century Schoolbook"/>
          <w:sz w:val="24"/>
        </w:rPr>
        <w:t>In this option, you can enter project data as a new project is opened. You can also edit an existing project from this option.</w:t>
      </w:r>
    </w:p>
    <w:p w:rsidR="00573016" w:rsidRDefault="0077703A">
      <w:pPr>
        <w:spacing w:before="234"/>
        <w:ind w:left="320"/>
        <w:rPr>
          <w:rFonts w:ascii="Century Schoolbook"/>
          <w:sz w:val="24"/>
        </w:rPr>
      </w:pPr>
      <w:r>
        <w:rPr>
          <w:rFonts w:ascii="Century Schoolbook"/>
          <w:sz w:val="24"/>
        </w:rPr>
        <w:t>Select Project Tracking Option: 1 Enter Project Data</w:t>
      </w:r>
    </w:p>
    <w:p w:rsidR="00573016" w:rsidRDefault="00573016">
      <w:pPr>
        <w:pStyle w:val="BodyText"/>
        <w:spacing w:before="1"/>
        <w:rPr>
          <w:rFonts w:ascii="Century Schoolbook"/>
          <w:sz w:val="21"/>
        </w:rPr>
      </w:pPr>
    </w:p>
    <w:p w:rsidR="00573016" w:rsidRDefault="0077703A">
      <w:pPr>
        <w:spacing w:line="216" w:lineRule="auto"/>
        <w:ind w:left="320" w:right="1303"/>
        <w:rPr>
          <w:rFonts w:ascii="Century Schoolbook"/>
          <w:sz w:val="24"/>
        </w:rPr>
      </w:pPr>
      <w:r>
        <w:rPr>
          <w:rFonts w:ascii="Century Schoolbook"/>
          <w:sz w:val="24"/>
        </w:rPr>
        <w:t xml:space="preserve">To </w:t>
      </w:r>
      <w:r>
        <w:rPr>
          <w:rFonts w:ascii="Century Schoolbook"/>
          <w:sz w:val="24"/>
        </w:rPr>
        <w:t xml:space="preserve">use this option, enter the construction project number. Typing &lt; </w:t>
      </w:r>
      <w:r>
        <w:rPr>
          <w:rFonts w:ascii="Century Schoolbook"/>
          <w:b/>
          <w:sz w:val="24"/>
        </w:rPr>
        <w:t>??</w:t>
      </w:r>
      <w:r>
        <w:rPr>
          <w:rFonts w:ascii="Century Schoolbook"/>
          <w:sz w:val="24"/>
        </w:rPr>
        <w:t>&gt;&lt;</w:t>
      </w:r>
      <w:r>
        <w:rPr>
          <w:rFonts w:ascii="Century Schoolbook"/>
          <w:b/>
          <w:sz w:val="24"/>
        </w:rPr>
        <w:t>RET</w:t>
      </w:r>
      <w:r>
        <w:rPr>
          <w:rFonts w:ascii="Century Schoolbook"/>
          <w:sz w:val="24"/>
        </w:rPr>
        <w:t>&gt; after Select CONSTRUCTION PROJECT PROJECT NUMBER will list all current construction project numbers.</w:t>
      </w:r>
    </w:p>
    <w:p w:rsidR="00573016" w:rsidRDefault="0077703A">
      <w:pPr>
        <w:pStyle w:val="BodyText"/>
        <w:tabs>
          <w:tab w:val="left" w:pos="4182"/>
        </w:tabs>
        <w:spacing w:before="181" w:line="204" w:lineRule="auto"/>
        <w:ind w:left="320" w:right="4700"/>
      </w:pPr>
      <w:r>
        <w:t>Select Project Tracking</w:t>
      </w:r>
      <w:r>
        <w:rPr>
          <w:spacing w:val="33"/>
        </w:rPr>
        <w:t xml:space="preserve"> </w:t>
      </w:r>
      <w:r>
        <w:t>Option:</w:t>
      </w:r>
      <w:r>
        <w:rPr>
          <w:spacing w:val="12"/>
        </w:rPr>
        <w:t xml:space="preserve"> </w:t>
      </w:r>
      <w:r>
        <w:t>1</w:t>
      </w:r>
      <w:r>
        <w:tab/>
      </w:r>
      <w:r>
        <w:t>Enter Project Data Select CONSTRUCTION PROJECT PROJECT NUMBER:</w:t>
      </w:r>
      <w:r>
        <w:rPr>
          <w:spacing w:val="36"/>
        </w:rPr>
        <w:t xml:space="preserve"> </w:t>
      </w:r>
      <w:r>
        <w:t xml:space="preserve">?? </w:t>
      </w:r>
    </w:p>
    <w:p w:rsidR="00573016" w:rsidRDefault="0077703A">
      <w:pPr>
        <w:pStyle w:val="BodyText"/>
        <w:spacing w:before="149"/>
        <w:ind w:left="320"/>
      </w:pPr>
      <w:r>
        <w:t xml:space="preserve">CHOOSE FROM: </w:t>
      </w:r>
    </w:p>
    <w:tbl>
      <w:tblPr>
        <w:tblW w:w="0" w:type="auto"/>
        <w:tblInd w:w="460" w:type="dxa"/>
        <w:tblLayout w:type="fixed"/>
        <w:tblCellMar>
          <w:left w:w="0" w:type="dxa"/>
          <w:right w:w="0" w:type="dxa"/>
        </w:tblCellMar>
        <w:tblLook w:val="01E0" w:firstRow="1" w:lastRow="1" w:firstColumn="1" w:lastColumn="1" w:noHBand="0" w:noVBand="0"/>
      </w:tblPr>
      <w:tblGrid>
        <w:gridCol w:w="1303"/>
        <w:gridCol w:w="3621"/>
      </w:tblGrid>
      <w:tr w:rsidR="00573016">
        <w:trPr>
          <w:trHeight w:val="189"/>
        </w:trPr>
        <w:tc>
          <w:tcPr>
            <w:tcW w:w="1303" w:type="dxa"/>
          </w:tcPr>
          <w:p w:rsidR="00573016" w:rsidRDefault="006B6161">
            <w:pPr>
              <w:pStyle w:val="TableParagraph"/>
              <w:spacing w:line="157" w:lineRule="exact"/>
              <w:ind w:left="200"/>
              <w:rPr>
                <w:sz w:val="18"/>
              </w:rPr>
            </w:pPr>
            <w:r>
              <w:rPr>
                <w:sz w:val="18"/>
              </w:rPr>
              <w:t>999</w:t>
            </w:r>
            <w:r w:rsidR="0077703A">
              <w:rPr>
                <w:sz w:val="18"/>
              </w:rPr>
              <w:t>-011</w:t>
            </w:r>
          </w:p>
        </w:tc>
        <w:tc>
          <w:tcPr>
            <w:tcW w:w="3621" w:type="dxa"/>
          </w:tcPr>
          <w:p w:rsidR="00573016" w:rsidRDefault="0077703A">
            <w:pPr>
              <w:pStyle w:val="TableParagraph"/>
              <w:spacing w:line="157" w:lineRule="exact"/>
              <w:ind w:left="330"/>
              <w:rPr>
                <w:sz w:val="18"/>
              </w:rPr>
            </w:pPr>
            <w:r>
              <w:rPr>
                <w:sz w:val="18"/>
              </w:rPr>
              <w:t>BUILD HOSPITAL ANNEX</w:t>
            </w:r>
          </w:p>
        </w:tc>
      </w:tr>
      <w:tr w:rsidR="00573016">
        <w:trPr>
          <w:trHeight w:val="172"/>
        </w:trPr>
        <w:tc>
          <w:tcPr>
            <w:tcW w:w="1303" w:type="dxa"/>
          </w:tcPr>
          <w:p w:rsidR="00573016" w:rsidRDefault="006B6161">
            <w:pPr>
              <w:pStyle w:val="TableParagraph"/>
              <w:spacing w:line="140" w:lineRule="exact"/>
              <w:ind w:left="200"/>
              <w:rPr>
                <w:sz w:val="18"/>
              </w:rPr>
            </w:pPr>
            <w:r>
              <w:rPr>
                <w:sz w:val="18"/>
              </w:rPr>
              <w:t>999</w:t>
            </w:r>
            <w:r w:rsidR="0077703A">
              <w:rPr>
                <w:sz w:val="18"/>
              </w:rPr>
              <w:t>-012</w:t>
            </w:r>
          </w:p>
        </w:tc>
        <w:tc>
          <w:tcPr>
            <w:tcW w:w="3621" w:type="dxa"/>
          </w:tcPr>
          <w:p w:rsidR="00573016" w:rsidRDefault="0077703A">
            <w:pPr>
              <w:pStyle w:val="TableParagraph"/>
              <w:spacing w:line="140" w:lineRule="exact"/>
              <w:ind w:left="330"/>
              <w:rPr>
                <w:sz w:val="18"/>
              </w:rPr>
            </w:pPr>
            <w:r>
              <w:rPr>
                <w:sz w:val="18"/>
              </w:rPr>
              <w:t>RENOVATE CLINICAL LABORATORY</w:t>
            </w:r>
          </w:p>
        </w:tc>
      </w:tr>
      <w:tr w:rsidR="00573016">
        <w:trPr>
          <w:trHeight w:val="189"/>
        </w:trPr>
        <w:tc>
          <w:tcPr>
            <w:tcW w:w="1303" w:type="dxa"/>
          </w:tcPr>
          <w:p w:rsidR="00573016" w:rsidRDefault="006B6161">
            <w:pPr>
              <w:pStyle w:val="TableParagraph"/>
              <w:spacing w:line="156" w:lineRule="exact"/>
              <w:ind w:left="200"/>
              <w:rPr>
                <w:sz w:val="18"/>
              </w:rPr>
            </w:pPr>
            <w:r>
              <w:rPr>
                <w:sz w:val="18"/>
              </w:rPr>
              <w:t>999</w:t>
            </w:r>
            <w:r w:rsidR="0077703A">
              <w:rPr>
                <w:sz w:val="18"/>
              </w:rPr>
              <w:t>-014</w:t>
            </w:r>
          </w:p>
        </w:tc>
        <w:tc>
          <w:tcPr>
            <w:tcW w:w="3621" w:type="dxa"/>
          </w:tcPr>
          <w:p w:rsidR="00573016" w:rsidRDefault="0077703A">
            <w:pPr>
              <w:pStyle w:val="TableParagraph"/>
              <w:spacing w:line="156" w:lineRule="exact"/>
              <w:ind w:left="330"/>
              <w:rPr>
                <w:sz w:val="18"/>
              </w:rPr>
            </w:pPr>
            <w:r>
              <w:rPr>
                <w:sz w:val="18"/>
              </w:rPr>
              <w:t>EXPAND CLINICAL WARDS</w:t>
            </w:r>
          </w:p>
        </w:tc>
      </w:tr>
    </w:tbl>
    <w:p w:rsidR="00573016" w:rsidRDefault="0077703A">
      <w:pPr>
        <w:pStyle w:val="BodyText"/>
        <w:spacing w:before="108" w:line="188" w:lineRule="exact"/>
        <w:ind w:left="320"/>
      </w:pPr>
      <w:r>
        <w:t xml:space="preserve">Must begin with station number. Enter '??' for more help. </w:t>
      </w:r>
    </w:p>
    <w:p w:rsidR="00573016" w:rsidRDefault="0077703A">
      <w:pPr>
        <w:pStyle w:val="BodyText"/>
        <w:spacing w:before="7" w:line="204" w:lineRule="auto"/>
        <w:ind w:left="875" w:right="2269" w:firstLine="111"/>
      </w:pPr>
      <w:r>
        <w:t xml:space="preserve">The principal identifier of entries in the CONSTRUCTION PROJECT file. Format should be either 'SSS-NNN' or 'SSS-YY-NNN'; where SSS is the facility number and NNN is a sequential project number. </w:t>
      </w:r>
    </w:p>
    <w:p w:rsidR="00573016" w:rsidRDefault="0077703A">
      <w:pPr>
        <w:pStyle w:val="BodyText"/>
        <w:spacing w:line="204" w:lineRule="auto"/>
        <w:ind w:left="875" w:right="2269" w:firstLine="111"/>
      </w:pPr>
      <w:r>
        <w:t>YY</w:t>
      </w:r>
      <w:r>
        <w:t xml:space="preserve"> is usually the fiscal year for which an NRM request is being submitted, but may also be used for a two-character alphabetic project category designation. </w:t>
      </w:r>
    </w:p>
    <w:p w:rsidR="00573016" w:rsidRDefault="0077703A">
      <w:pPr>
        <w:pStyle w:val="BodyText"/>
        <w:spacing w:line="204" w:lineRule="auto"/>
        <w:ind w:left="875" w:right="2304" w:firstLine="111"/>
      </w:pPr>
      <w:r>
        <w:t>Note that the facility number need not always be the number of the   VAMC. For example, if you are r</w:t>
      </w:r>
      <w:r>
        <w:t>eporting on a National Cemetery project  the first 3 digits will generally be the facility number of the National Cemetery</w:t>
      </w:r>
      <w:r>
        <w:rPr>
          <w:spacing w:val="3"/>
        </w:rPr>
        <w:t xml:space="preserve"> </w:t>
      </w:r>
      <w:r>
        <w:t xml:space="preserve">itself. </w:t>
      </w:r>
    </w:p>
    <w:p w:rsidR="00573016" w:rsidRDefault="0077703A">
      <w:pPr>
        <w:pStyle w:val="BodyText"/>
        <w:spacing w:line="204" w:lineRule="auto"/>
        <w:ind w:left="875" w:right="2546" w:firstLine="111"/>
      </w:pPr>
      <w:r>
        <w:t xml:space="preserve">If you have questions about official project numbers, please consult your Project Manager in the Region. </w:t>
      </w:r>
    </w:p>
    <w:p w:rsidR="00573016" w:rsidRDefault="0077703A">
      <w:pPr>
        <w:pStyle w:val="BodyText"/>
        <w:tabs>
          <w:tab w:val="left" w:pos="7053"/>
        </w:tabs>
        <w:spacing w:line="180" w:lineRule="exact"/>
        <w:ind w:left="319"/>
      </w:pPr>
      <w:r>
        <w:t>Select CONSTRUCTIO</w:t>
      </w:r>
      <w:r>
        <w:t>N PROJECT PROJECT</w:t>
      </w:r>
      <w:r>
        <w:rPr>
          <w:spacing w:val="55"/>
        </w:rPr>
        <w:t xml:space="preserve"> </w:t>
      </w:r>
      <w:r>
        <w:t>NUMBER:</w:t>
      </w:r>
      <w:r>
        <w:rPr>
          <w:spacing w:val="14"/>
        </w:rPr>
        <w:t xml:space="preserve"> </w:t>
      </w:r>
      <w:r w:rsidR="006B6161">
        <w:t>999</w:t>
      </w:r>
      <w:r>
        <w:t>-011</w:t>
      </w:r>
      <w:r>
        <w:tab/>
        <w:t>BUILD HOSPITAL</w:t>
      </w:r>
      <w:r>
        <w:rPr>
          <w:spacing w:val="9"/>
        </w:rPr>
        <w:t xml:space="preserve"> </w:t>
      </w:r>
      <w:r>
        <w:t xml:space="preserve">ANNEX </w:t>
      </w:r>
    </w:p>
    <w:p w:rsidR="00573016" w:rsidRDefault="0077703A">
      <w:pPr>
        <w:spacing w:before="150" w:line="216" w:lineRule="auto"/>
        <w:ind w:left="320" w:right="1185"/>
        <w:rPr>
          <w:rFonts w:ascii="Century Schoolbook"/>
          <w:sz w:val="24"/>
        </w:rPr>
      </w:pPr>
      <w:r>
        <w:rPr>
          <w:rFonts w:ascii="Century Schoolbook"/>
          <w:sz w:val="24"/>
        </w:rPr>
        <w:t>If you enter a new Construction Project number, the CONSTRUCTION PROJECT PROJECT TITLE is requested. After entering the title, the PROJECT NUMBER will be displayed.</w:t>
      </w:r>
    </w:p>
    <w:p w:rsidR="00573016" w:rsidRDefault="0077703A">
      <w:pPr>
        <w:pStyle w:val="BodyText"/>
        <w:spacing w:before="244"/>
        <w:ind w:left="320"/>
      </w:pPr>
      <w:r>
        <w:t xml:space="preserve">PROJECT NUMBER: </w:t>
      </w:r>
      <w:r w:rsidR="006B6161">
        <w:t>999</w:t>
      </w:r>
      <w:r>
        <w:t xml:space="preserve">-011// </w:t>
      </w:r>
    </w:p>
    <w:p w:rsidR="00573016" w:rsidRDefault="00573016">
      <w:pPr>
        <w:sectPr w:rsidR="00573016">
          <w:headerReference w:type="even" r:id="rId134"/>
          <w:headerReference w:type="default" r:id="rId135"/>
          <w:footerReference w:type="even" r:id="rId136"/>
          <w:footerReference w:type="default" r:id="rId137"/>
          <w:pgSz w:w="12240" w:h="15840"/>
          <w:pgMar w:top="940" w:right="140" w:bottom="960" w:left="1120" w:header="708" w:footer="762" w:gutter="0"/>
          <w:pgNumType w:start="3"/>
          <w:cols w:space="720"/>
        </w:sectPr>
      </w:pPr>
    </w:p>
    <w:p w:rsidR="00573016" w:rsidRDefault="00573016">
      <w:pPr>
        <w:pStyle w:val="BodyText"/>
        <w:rPr>
          <w:sz w:val="20"/>
        </w:rPr>
      </w:pPr>
    </w:p>
    <w:p w:rsidR="00573016" w:rsidRDefault="00573016">
      <w:pPr>
        <w:pStyle w:val="BodyText"/>
        <w:rPr>
          <w:sz w:val="23"/>
        </w:rPr>
      </w:pPr>
    </w:p>
    <w:p w:rsidR="00573016" w:rsidRDefault="0077703A">
      <w:pPr>
        <w:spacing w:line="216" w:lineRule="auto"/>
        <w:ind w:left="319" w:right="922"/>
        <w:rPr>
          <w:rFonts w:ascii="Century Schoolbook"/>
          <w:sz w:val="24"/>
        </w:rPr>
      </w:pPr>
      <w:r>
        <w:rPr>
          <w:rFonts w:ascii="Century Schoolbook"/>
          <w:sz w:val="24"/>
        </w:rPr>
        <w:t xml:space="preserve">REPORT PERIOD END is the date for the end of the period covered by the report. If a date is already on the project, it is displayed with the "//". A &lt; </w:t>
      </w:r>
      <w:r>
        <w:rPr>
          <w:rFonts w:ascii="Century Schoolbook"/>
          <w:b/>
          <w:sz w:val="24"/>
        </w:rPr>
        <w:t>?</w:t>
      </w:r>
      <w:r>
        <w:rPr>
          <w:rFonts w:ascii="Century Schoolbook"/>
          <w:sz w:val="24"/>
        </w:rPr>
        <w:t>&gt; entered here will show the different formats for entering dates.</w:t>
      </w:r>
    </w:p>
    <w:p w:rsidR="00573016" w:rsidRDefault="0077703A">
      <w:pPr>
        <w:pStyle w:val="BodyText"/>
        <w:spacing w:before="158" w:line="188" w:lineRule="exact"/>
        <w:ind w:left="320"/>
      </w:pPr>
      <w:r>
        <w:t>REPORTING PERIOD (Month/Year): ??</w:t>
      </w:r>
    </w:p>
    <w:p w:rsidR="00573016" w:rsidRDefault="0077703A">
      <w:pPr>
        <w:pStyle w:val="BodyText"/>
        <w:tabs>
          <w:tab w:val="left" w:pos="3851"/>
        </w:tabs>
        <w:spacing w:before="7" w:line="204" w:lineRule="auto"/>
        <w:ind w:left="875" w:right="3070"/>
      </w:pPr>
      <w:r>
        <w:t>Cur</w:t>
      </w:r>
      <w:r>
        <w:t>rent</w:t>
      </w:r>
      <w:r>
        <w:rPr>
          <w:spacing w:val="14"/>
        </w:rPr>
        <w:t xml:space="preserve"> </w:t>
      </w:r>
      <w:r>
        <w:t>reporting</w:t>
      </w:r>
      <w:r>
        <w:rPr>
          <w:spacing w:val="14"/>
        </w:rPr>
        <w:t xml:space="preserve"> </w:t>
      </w:r>
      <w:r>
        <w:t>period.</w:t>
      </w:r>
      <w:r>
        <w:tab/>
        <w:t>Used by Regional Offices for tracking project milestones over</w:t>
      </w:r>
      <w:r>
        <w:rPr>
          <w:spacing w:val="11"/>
        </w:rPr>
        <w:t xml:space="preserve"> </w:t>
      </w:r>
      <w:r>
        <w:t>time.</w:t>
      </w:r>
    </w:p>
    <w:p w:rsidR="00573016" w:rsidRDefault="0077703A">
      <w:pPr>
        <w:pStyle w:val="BodyText"/>
        <w:spacing w:before="171" w:line="204" w:lineRule="auto"/>
        <w:ind w:left="875" w:right="6485"/>
      </w:pPr>
      <w:r>
        <w:t>Enter MONTH and YEAR only. Examples of Valid Dates:</w:t>
      </w:r>
    </w:p>
    <w:p w:rsidR="00573016" w:rsidRDefault="0077703A">
      <w:pPr>
        <w:pStyle w:val="BodyText"/>
        <w:spacing w:line="165" w:lineRule="exact"/>
        <w:ind w:left="1098"/>
      </w:pPr>
      <w:r>
        <w:t>JAN 20 1957 or 20 JAN 57 or 1/20/57 or 012057</w:t>
      </w:r>
    </w:p>
    <w:p w:rsidR="00573016" w:rsidRDefault="0077703A">
      <w:pPr>
        <w:pStyle w:val="BodyText"/>
        <w:tabs>
          <w:tab w:val="left" w:pos="1534"/>
          <w:tab w:val="left" w:pos="3079"/>
          <w:tab w:val="left" w:pos="3520"/>
          <w:tab w:val="left" w:pos="5396"/>
          <w:tab w:val="left" w:pos="6059"/>
          <w:tab w:val="left" w:pos="6721"/>
        </w:tabs>
        <w:spacing w:before="7" w:line="204" w:lineRule="auto"/>
        <w:ind w:left="1098" w:right="3815"/>
      </w:pPr>
      <w:r>
        <w:t>T</w:t>
      </w:r>
      <w:r>
        <w:tab/>
        <w:t>(for</w:t>
      </w:r>
      <w:r>
        <w:rPr>
          <w:spacing w:val="11"/>
        </w:rPr>
        <w:t xml:space="preserve"> </w:t>
      </w:r>
      <w:r>
        <w:t>TODAY),</w:t>
      </w:r>
      <w:r>
        <w:tab/>
        <w:t>T+1</w:t>
      </w:r>
      <w:r>
        <w:rPr>
          <w:spacing w:val="14"/>
        </w:rPr>
        <w:t xml:space="preserve"> </w:t>
      </w:r>
      <w:r>
        <w:t>(for</w:t>
      </w:r>
      <w:r>
        <w:rPr>
          <w:spacing w:val="15"/>
        </w:rPr>
        <w:t xml:space="preserve"> </w:t>
      </w:r>
      <w:r>
        <w:t>TOMORROW),</w:t>
      </w:r>
      <w:r>
        <w:tab/>
        <w:t>T+2,</w:t>
      </w:r>
      <w:r>
        <w:tab/>
        <w:t>T+7,</w:t>
      </w:r>
      <w:r>
        <w:tab/>
      </w:r>
      <w:r>
        <w:rPr>
          <w:spacing w:val="-4"/>
        </w:rPr>
        <w:t xml:space="preserve">etc. </w:t>
      </w:r>
      <w:r>
        <w:t>T-1</w:t>
      </w:r>
      <w:r>
        <w:rPr>
          <w:spacing w:val="15"/>
        </w:rPr>
        <w:t xml:space="preserve"> </w:t>
      </w:r>
      <w:r>
        <w:t>(for</w:t>
      </w:r>
      <w:r>
        <w:rPr>
          <w:spacing w:val="16"/>
        </w:rPr>
        <w:t xml:space="preserve"> </w:t>
      </w:r>
      <w:r>
        <w:t>YESTERDA</w:t>
      </w:r>
      <w:r>
        <w:t>Y),</w:t>
      </w:r>
      <w:r>
        <w:tab/>
        <w:t>T-3W (for 3 WEEKS AGO),</w:t>
      </w:r>
      <w:r>
        <w:rPr>
          <w:spacing w:val="31"/>
        </w:rPr>
        <w:t xml:space="preserve"> </w:t>
      </w:r>
      <w:r>
        <w:t>etc.</w:t>
      </w:r>
    </w:p>
    <w:p w:rsidR="00573016" w:rsidRDefault="0077703A">
      <w:pPr>
        <w:pStyle w:val="BodyText"/>
        <w:tabs>
          <w:tab w:val="left" w:pos="4734"/>
        </w:tabs>
        <w:spacing w:line="204" w:lineRule="auto"/>
        <w:ind w:left="875" w:right="3070"/>
      </w:pPr>
      <w:r>
        <w:t>If the year is omitted, the computer assumes a date in the PAST. You may omit the precise</w:t>
      </w:r>
      <w:r>
        <w:rPr>
          <w:spacing w:val="42"/>
        </w:rPr>
        <w:t xml:space="preserve"> </w:t>
      </w:r>
      <w:r>
        <w:t>day,</w:t>
      </w:r>
      <w:r>
        <w:rPr>
          <w:spacing w:val="8"/>
        </w:rPr>
        <w:t xml:space="preserve"> </w:t>
      </w:r>
      <w:r>
        <w:t>as:</w:t>
      </w:r>
      <w:r>
        <w:tab/>
        <w:t>JAN,</w:t>
      </w:r>
      <w:r>
        <w:rPr>
          <w:spacing w:val="4"/>
        </w:rPr>
        <w:t xml:space="preserve"> </w:t>
      </w:r>
      <w:r>
        <w:t>1957</w:t>
      </w:r>
    </w:p>
    <w:p w:rsidR="00573016" w:rsidRDefault="0077703A">
      <w:pPr>
        <w:pStyle w:val="BodyText"/>
        <w:spacing w:line="180" w:lineRule="exact"/>
        <w:ind w:left="320"/>
      </w:pPr>
      <w:r>
        <w:t>REPORTING PERIOD (Month/Year):</w:t>
      </w:r>
    </w:p>
    <w:p w:rsidR="00573016" w:rsidRDefault="00573016">
      <w:pPr>
        <w:pStyle w:val="BodyText"/>
        <w:spacing w:before="2"/>
        <w:rPr>
          <w:sz w:val="19"/>
        </w:rPr>
      </w:pPr>
    </w:p>
    <w:p w:rsidR="00573016" w:rsidRDefault="0077703A">
      <w:pPr>
        <w:ind w:left="320"/>
        <w:rPr>
          <w:rFonts w:ascii="Century Schoolbook"/>
          <w:sz w:val="24"/>
        </w:rPr>
      </w:pPr>
      <w:r>
        <w:rPr>
          <w:rFonts w:ascii="Century Schoolbook"/>
          <w:sz w:val="24"/>
        </w:rPr>
        <w:t>PROJECT TITLE will be asked next and can be changed by typing a new title.</w:t>
      </w:r>
    </w:p>
    <w:p w:rsidR="00573016" w:rsidRDefault="0077703A">
      <w:pPr>
        <w:pStyle w:val="BodyText"/>
        <w:tabs>
          <w:tab w:val="left" w:pos="4403"/>
        </w:tabs>
        <w:spacing w:before="240" w:line="188" w:lineRule="exact"/>
        <w:ind w:left="320"/>
      </w:pPr>
      <w:r>
        <w:t>PROJECT TITLE: BUILD</w:t>
      </w:r>
      <w:r>
        <w:rPr>
          <w:spacing w:val="35"/>
        </w:rPr>
        <w:t xml:space="preserve"> </w:t>
      </w:r>
      <w:r>
        <w:t>HOSPITAL</w:t>
      </w:r>
      <w:r>
        <w:rPr>
          <w:spacing w:val="12"/>
        </w:rPr>
        <w:t xml:space="preserve"> </w:t>
      </w:r>
      <w:r>
        <w:t>ANNEX</w:t>
      </w:r>
      <w:r>
        <w:tab/>
        <w:t>Replace</w:t>
      </w:r>
      <w:r>
        <w:rPr>
          <w:spacing w:val="3"/>
        </w:rPr>
        <w:t xml:space="preserve"> </w:t>
      </w:r>
      <w:r>
        <w:t>??</w:t>
      </w:r>
    </w:p>
    <w:p w:rsidR="00573016" w:rsidRDefault="0077703A">
      <w:pPr>
        <w:pStyle w:val="BodyText"/>
        <w:spacing w:line="173" w:lineRule="exact"/>
        <w:ind w:left="875"/>
      </w:pPr>
      <w:r>
        <w:t>Official title of project.</w:t>
      </w:r>
    </w:p>
    <w:p w:rsidR="00573016" w:rsidRDefault="0077703A">
      <w:pPr>
        <w:pStyle w:val="BodyText"/>
        <w:tabs>
          <w:tab w:val="left" w:pos="4403"/>
        </w:tabs>
        <w:spacing w:before="7" w:line="204" w:lineRule="auto"/>
        <w:ind w:left="320" w:right="5801"/>
      </w:pPr>
      <w:r>
        <w:t>PROJECT TITLE: BUILD</w:t>
      </w:r>
      <w:r>
        <w:rPr>
          <w:spacing w:val="35"/>
        </w:rPr>
        <w:t xml:space="preserve"> </w:t>
      </w:r>
      <w:r>
        <w:t>HOSPITAL</w:t>
      </w:r>
      <w:r>
        <w:rPr>
          <w:spacing w:val="12"/>
        </w:rPr>
        <w:t xml:space="preserve"> </w:t>
      </w:r>
      <w:r>
        <w:t>ANNEX</w:t>
      </w:r>
      <w:r>
        <w:tab/>
        <w:t>Replace MONTHLY UPDATES: NO//</w:t>
      </w:r>
      <w:r>
        <w:rPr>
          <w:spacing w:val="12"/>
        </w:rPr>
        <w:t xml:space="preserve"> </w:t>
      </w:r>
      <w:r>
        <w:t>??</w:t>
      </w:r>
    </w:p>
    <w:p w:rsidR="00573016" w:rsidRDefault="0077703A">
      <w:pPr>
        <w:pStyle w:val="BodyText"/>
        <w:spacing w:line="204" w:lineRule="auto"/>
        <w:ind w:left="875" w:right="2703"/>
      </w:pPr>
      <w:r>
        <w:t>This field determines whether or not a project will be included when Progress Reports of 'all projects' are requested. This field is examined when 10-0051's are transmitted electronically as well as when paper records are</w:t>
      </w:r>
      <w:r>
        <w:rPr>
          <w:spacing w:val="15"/>
        </w:rPr>
        <w:t xml:space="preserve"> </w:t>
      </w:r>
      <w:r>
        <w:t>produced.</w:t>
      </w:r>
    </w:p>
    <w:p w:rsidR="00573016" w:rsidRDefault="0077703A">
      <w:pPr>
        <w:pStyle w:val="BodyText"/>
        <w:spacing w:line="204" w:lineRule="auto"/>
        <w:ind w:left="1098" w:right="8560" w:hanging="223"/>
      </w:pPr>
      <w:r>
        <w:t>CHOOSE FROM:</w:t>
      </w:r>
    </w:p>
    <w:p w:rsidR="00573016" w:rsidRDefault="0077703A">
      <w:pPr>
        <w:pStyle w:val="BodyText"/>
        <w:tabs>
          <w:tab w:val="left" w:pos="2086"/>
        </w:tabs>
        <w:spacing w:line="204" w:lineRule="auto"/>
        <w:ind w:left="1098" w:right="8560"/>
      </w:pPr>
      <w:r>
        <w:t>Y</w:t>
      </w:r>
      <w:r>
        <w:tab/>
      </w:r>
      <w:r>
        <w:rPr>
          <w:spacing w:val="-5"/>
        </w:rPr>
        <w:t>YES</w:t>
      </w:r>
    </w:p>
    <w:p w:rsidR="00573016" w:rsidRDefault="0077703A">
      <w:pPr>
        <w:pStyle w:val="BodyText"/>
        <w:tabs>
          <w:tab w:val="left" w:pos="2086"/>
        </w:tabs>
        <w:spacing w:line="165" w:lineRule="exact"/>
        <w:ind w:left="1098"/>
      </w:pPr>
      <w:r>
        <w:t>N</w:t>
      </w:r>
      <w:r>
        <w:tab/>
        <w:t>NO</w:t>
      </w:r>
    </w:p>
    <w:p w:rsidR="00573016" w:rsidRDefault="0077703A">
      <w:pPr>
        <w:pStyle w:val="BodyText"/>
        <w:spacing w:line="173" w:lineRule="exact"/>
        <w:ind w:left="320"/>
      </w:pPr>
      <w:r>
        <w:t>MONTHLY UPDATES: NO//</w:t>
      </w:r>
    </w:p>
    <w:p w:rsidR="00573016" w:rsidRDefault="0077703A">
      <w:pPr>
        <w:pStyle w:val="BodyText"/>
        <w:spacing w:line="173" w:lineRule="exact"/>
        <w:ind w:left="320"/>
      </w:pPr>
      <w:r>
        <w:t xml:space="preserve">MEDICAL CENTER: </w:t>
      </w:r>
      <w:r w:rsidR="006B6161">
        <w:t>ANYCITY</w:t>
      </w:r>
      <w:r>
        <w:t>, DC, VAMC// ??</w:t>
      </w:r>
    </w:p>
    <w:p w:rsidR="00573016" w:rsidRDefault="0077703A">
      <w:pPr>
        <w:pStyle w:val="BodyText"/>
        <w:spacing w:line="173" w:lineRule="exact"/>
        <w:ind w:left="875"/>
      </w:pPr>
      <w:r>
        <w:t>Facility where the work is being performed. May</w:t>
      </w:r>
      <w:r>
        <w:rPr>
          <w:spacing w:val="91"/>
        </w:rPr>
        <w:t xml:space="preserve"> </w:t>
      </w:r>
      <w:r>
        <w:t>indicate</w:t>
      </w:r>
    </w:p>
    <w:p w:rsidR="00573016" w:rsidRDefault="0077703A">
      <w:pPr>
        <w:pStyle w:val="BodyText"/>
        <w:spacing w:before="4" w:line="204" w:lineRule="auto"/>
        <w:ind w:left="875" w:right="3446"/>
      </w:pPr>
      <w:r>
        <w:t>a division or other functional element (National Cemetery, Regional Office, satellite clinic, etc.) if</w:t>
      </w:r>
      <w:r>
        <w:rPr>
          <w:spacing w:val="68"/>
        </w:rPr>
        <w:t xml:space="preserve"> </w:t>
      </w:r>
      <w:r>
        <w:t>appropriate.</w:t>
      </w:r>
    </w:p>
    <w:p w:rsidR="00573016" w:rsidRDefault="0077703A">
      <w:pPr>
        <w:pStyle w:val="BodyText"/>
        <w:spacing w:before="149" w:line="188" w:lineRule="exact"/>
        <w:ind w:left="320"/>
      </w:pPr>
      <w:r>
        <w:t>CHOOSE FROM:</w:t>
      </w:r>
    </w:p>
    <w:p w:rsidR="00573016" w:rsidRDefault="006B6161">
      <w:pPr>
        <w:pStyle w:val="BodyText"/>
        <w:tabs>
          <w:tab w:val="left" w:pos="4183"/>
          <w:tab w:val="right" w:pos="8052"/>
        </w:tabs>
        <w:spacing w:line="173" w:lineRule="exact"/>
        <w:ind w:left="653"/>
      </w:pPr>
      <w:r>
        <w:t>VASITE</w:t>
      </w:r>
      <w:r w:rsidR="0077703A">
        <w:tab/>
      </w:r>
      <w:r>
        <w:t>ANYSTATE</w:t>
      </w:r>
      <w:r w:rsidR="0077703A">
        <w:rPr>
          <w:spacing w:val="4"/>
        </w:rPr>
        <w:t xml:space="preserve"> </w:t>
      </w:r>
      <w:r w:rsidR="0077703A">
        <w:t>VAMC</w:t>
      </w:r>
      <w:r w:rsidR="0077703A">
        <w:tab/>
        <w:t>590</w:t>
      </w:r>
    </w:p>
    <w:p w:rsidR="00573016" w:rsidRDefault="006B6161">
      <w:pPr>
        <w:pStyle w:val="BodyText"/>
        <w:tabs>
          <w:tab w:val="left" w:pos="4183"/>
          <w:tab w:val="right" w:pos="8046"/>
        </w:tabs>
        <w:spacing w:line="188" w:lineRule="exact"/>
        <w:ind w:left="653"/>
      </w:pPr>
      <w:r>
        <w:t>ANYCITY</w:t>
      </w:r>
      <w:r w:rsidR="0077703A">
        <w:t>,</w:t>
      </w:r>
      <w:r w:rsidR="0077703A">
        <w:rPr>
          <w:spacing w:val="11"/>
        </w:rPr>
        <w:t xml:space="preserve"> </w:t>
      </w:r>
      <w:r w:rsidR="0077703A">
        <w:t>DC,</w:t>
      </w:r>
      <w:r w:rsidR="0077703A">
        <w:rPr>
          <w:spacing w:val="12"/>
        </w:rPr>
        <w:t xml:space="preserve"> </w:t>
      </w:r>
      <w:r w:rsidR="0077703A">
        <w:t>VAMC</w:t>
      </w:r>
      <w:r w:rsidR="0077703A">
        <w:tab/>
      </w:r>
      <w:r>
        <w:t>ANYPLACE</w:t>
      </w:r>
      <w:r w:rsidR="0077703A">
        <w:tab/>
      </w:r>
      <w:r>
        <w:t>999</w:t>
      </w:r>
    </w:p>
    <w:p w:rsidR="00573016" w:rsidRDefault="0077703A">
      <w:pPr>
        <w:pStyle w:val="BodyText"/>
        <w:tabs>
          <w:tab w:val="left" w:pos="1865"/>
        </w:tabs>
        <w:spacing w:before="164" w:line="204" w:lineRule="auto"/>
        <w:ind w:left="320" w:right="6485"/>
      </w:pPr>
      <w:r>
        <w:t xml:space="preserve">MEDICAL CENTER: </w:t>
      </w:r>
      <w:r w:rsidR="006B6161">
        <w:t>ANYCITY</w:t>
      </w:r>
      <w:r>
        <w:t>, DC, VAMC// FUNDING</w:t>
      </w:r>
      <w:r>
        <w:rPr>
          <w:spacing w:val="11"/>
        </w:rPr>
        <w:t xml:space="preserve"> </w:t>
      </w:r>
      <w:r>
        <w:t>YEAR</w:t>
      </w:r>
      <w:r>
        <w:tab/>
        <w:t>- A/E: 1993//</w:t>
      </w:r>
      <w:r>
        <w:rPr>
          <w:spacing w:val="14"/>
        </w:rPr>
        <w:t xml:space="preserve"> </w:t>
      </w:r>
      <w:r>
        <w:t>??</w:t>
      </w:r>
    </w:p>
    <w:p w:rsidR="00573016" w:rsidRDefault="0077703A">
      <w:pPr>
        <w:pStyle w:val="BodyText"/>
        <w:spacing w:line="165" w:lineRule="exact"/>
        <w:ind w:left="875"/>
      </w:pPr>
      <w:r>
        <w:t>This field contains the fiscal year for which A/E is funded or</w:t>
      </w:r>
      <w:r>
        <w:rPr>
          <w:spacing w:val="67"/>
        </w:rPr>
        <w:t xml:space="preserve"> </w:t>
      </w:r>
      <w:r>
        <w:t>proposed.</w:t>
      </w:r>
    </w:p>
    <w:p w:rsidR="00573016" w:rsidRDefault="0077703A">
      <w:pPr>
        <w:pStyle w:val="BodyText"/>
        <w:tabs>
          <w:tab w:val="left" w:pos="1865"/>
        </w:tabs>
        <w:spacing w:before="7" w:line="204" w:lineRule="auto"/>
        <w:ind w:left="320" w:right="7236"/>
      </w:pPr>
      <w:r>
        <w:t>FUNDING</w:t>
      </w:r>
      <w:r>
        <w:rPr>
          <w:spacing w:val="11"/>
        </w:rPr>
        <w:t xml:space="preserve"> </w:t>
      </w:r>
      <w:r>
        <w:t>YEAR</w:t>
      </w:r>
      <w:r>
        <w:tab/>
      </w:r>
      <w:r>
        <w:t>- A/E: 1993// FUNDING YEAR - CONST: 1993//</w:t>
      </w:r>
      <w:r>
        <w:rPr>
          <w:spacing w:val="50"/>
        </w:rPr>
        <w:t xml:space="preserve"> </w:t>
      </w:r>
      <w:r>
        <w:t>??</w:t>
      </w:r>
    </w:p>
    <w:p w:rsidR="00573016" w:rsidRDefault="0077703A">
      <w:pPr>
        <w:pStyle w:val="BodyText"/>
        <w:spacing w:line="165" w:lineRule="exact"/>
        <w:ind w:left="875"/>
      </w:pPr>
      <w:r>
        <w:t>Fiscal year for which construction is funded or proposed.</w:t>
      </w:r>
    </w:p>
    <w:p w:rsidR="00573016" w:rsidRDefault="0077703A">
      <w:pPr>
        <w:pStyle w:val="BodyText"/>
        <w:spacing w:before="7" w:line="204" w:lineRule="auto"/>
        <w:ind w:left="320" w:right="7355"/>
      </w:pPr>
      <w:r>
        <w:t>FUNDING YEAR - CONST: 1993// APPROVED A/E FUNDING: ??</w:t>
      </w:r>
    </w:p>
    <w:p w:rsidR="00573016" w:rsidRDefault="0077703A">
      <w:pPr>
        <w:pStyle w:val="BodyText"/>
        <w:spacing w:line="204" w:lineRule="auto"/>
        <w:ind w:left="875" w:right="2546"/>
      </w:pPr>
      <w:r>
        <w:t>Amount (in whole dollars) authorized for A/E at the time project is approved.</w:t>
      </w:r>
    </w:p>
    <w:p w:rsidR="00573016" w:rsidRDefault="0077703A">
      <w:pPr>
        <w:pStyle w:val="BodyText"/>
        <w:spacing w:line="165" w:lineRule="exact"/>
        <w:ind w:left="320"/>
      </w:pPr>
      <w:r>
        <w:t>APPROVED A/E FUNDING</w:t>
      </w:r>
      <w:r>
        <w:t>:</w:t>
      </w:r>
    </w:p>
    <w:p w:rsidR="00573016" w:rsidRDefault="0077703A">
      <w:pPr>
        <w:pStyle w:val="BodyText"/>
        <w:spacing w:line="173" w:lineRule="exact"/>
        <w:ind w:left="320"/>
      </w:pPr>
      <w:r>
        <w:t>APPROVED CONSTRUCTION: ??</w:t>
      </w:r>
    </w:p>
    <w:p w:rsidR="00573016" w:rsidRDefault="0077703A">
      <w:pPr>
        <w:pStyle w:val="BodyText"/>
        <w:spacing w:before="6" w:line="204" w:lineRule="auto"/>
        <w:ind w:left="875" w:right="3446"/>
      </w:pPr>
      <w:r>
        <w:t>Amount (in whole dollars) authorized for construction at the time project is approved.</w:t>
      </w:r>
    </w:p>
    <w:p w:rsidR="00573016" w:rsidRDefault="0077703A">
      <w:pPr>
        <w:pStyle w:val="BodyText"/>
        <w:spacing w:line="204" w:lineRule="auto"/>
        <w:ind w:left="320" w:right="8229"/>
      </w:pPr>
      <w:r>
        <w:t>APPROVED CONSTRUCTION:</w:t>
      </w:r>
    </w:p>
    <w:p w:rsidR="00573016" w:rsidRDefault="0077703A">
      <w:pPr>
        <w:pStyle w:val="BodyText"/>
        <w:spacing w:line="204" w:lineRule="auto"/>
        <w:ind w:left="320" w:right="8229"/>
      </w:pPr>
      <w:r>
        <w:t>STATUS: PLAN// ??</w:t>
      </w:r>
    </w:p>
    <w:p w:rsidR="00573016" w:rsidRDefault="0077703A">
      <w:pPr>
        <w:pStyle w:val="BodyText"/>
        <w:spacing w:line="180" w:lineRule="exact"/>
        <w:ind w:left="875"/>
      </w:pPr>
      <w:r>
        <w:t>Present status of the project.</w:t>
      </w:r>
    </w:p>
    <w:p w:rsidR="00573016" w:rsidRDefault="0077703A">
      <w:pPr>
        <w:pStyle w:val="BodyText"/>
        <w:spacing w:before="141" w:line="188" w:lineRule="exact"/>
        <w:ind w:left="320"/>
      </w:pPr>
      <w:r>
        <w:t>CHOOSE FROM:</w:t>
      </w:r>
    </w:p>
    <w:p w:rsidR="00573016" w:rsidRDefault="0077703A">
      <w:pPr>
        <w:pStyle w:val="BodyText"/>
        <w:spacing w:line="173" w:lineRule="exact"/>
        <w:ind w:left="653"/>
      </w:pPr>
      <w:r>
        <w:t>A/E</w:t>
      </w:r>
    </w:p>
    <w:p w:rsidR="00573016" w:rsidRDefault="0077703A">
      <w:pPr>
        <w:pStyle w:val="BodyText"/>
        <w:tabs>
          <w:tab w:val="left" w:pos="2196"/>
        </w:tabs>
        <w:spacing w:before="7" w:line="204" w:lineRule="auto"/>
        <w:ind w:left="653" w:right="8560"/>
      </w:pPr>
      <w:r>
        <w:t>BID</w:t>
      </w:r>
      <w:r>
        <w:rPr>
          <w:spacing w:val="8"/>
        </w:rPr>
        <w:t xml:space="preserve"> </w:t>
      </w:r>
      <w:r>
        <w:t>OPEN</w:t>
      </w:r>
      <w:r>
        <w:tab/>
      </w:r>
      <w:r>
        <w:rPr>
          <w:spacing w:val="-8"/>
        </w:rPr>
        <w:t xml:space="preserve">BO </w:t>
      </w:r>
      <w:r>
        <w:t>CANCELED</w:t>
      </w:r>
    </w:p>
    <w:p w:rsidR="00573016" w:rsidRDefault="0077703A">
      <w:pPr>
        <w:pStyle w:val="BodyText"/>
        <w:tabs>
          <w:tab w:val="left" w:pos="3189"/>
        </w:tabs>
        <w:spacing w:line="204" w:lineRule="auto"/>
        <w:ind w:left="653" w:right="7567"/>
      </w:pPr>
      <w:r>
        <w:t>COMPLETED</w:t>
      </w:r>
      <w:r>
        <w:rPr>
          <w:spacing w:val="14"/>
        </w:rPr>
        <w:t xml:space="preserve"> </w:t>
      </w:r>
      <w:r>
        <w:t>PROJECT</w:t>
      </w:r>
      <w:r>
        <w:tab/>
      </w:r>
      <w:r>
        <w:rPr>
          <w:spacing w:val="-8"/>
        </w:rPr>
        <w:t xml:space="preserve">CP </w:t>
      </w:r>
      <w:r>
        <w:t>CONSTRUCTION</w:t>
      </w:r>
    </w:p>
    <w:p w:rsidR="00573016" w:rsidRDefault="0077703A">
      <w:pPr>
        <w:pStyle w:val="BodyText"/>
        <w:tabs>
          <w:tab w:val="left" w:pos="2968"/>
          <w:tab w:val="left" w:pos="3631"/>
        </w:tabs>
        <w:spacing w:line="204" w:lineRule="auto"/>
        <w:ind w:left="653" w:right="7236"/>
      </w:pPr>
      <w:r>
        <w:t>CONSTRUCTION</w:t>
      </w:r>
      <w:r>
        <w:rPr>
          <w:spacing w:val="28"/>
        </w:rPr>
        <w:t xml:space="preserve"> </w:t>
      </w:r>
      <w:r>
        <w:t>DRAWINGS</w:t>
      </w:r>
      <w:r>
        <w:tab/>
        <w:t>CD DESIGN</w:t>
      </w:r>
      <w:r>
        <w:rPr>
          <w:spacing w:val="13"/>
        </w:rPr>
        <w:t xml:space="preserve"> </w:t>
      </w:r>
      <w:r>
        <w:t>DRAWINGS</w:t>
      </w:r>
      <w:r>
        <w:tab/>
        <w:t>DD DESIGN</w:t>
      </w:r>
      <w:r>
        <w:rPr>
          <w:spacing w:val="4"/>
        </w:rPr>
        <w:t xml:space="preserve"> </w:t>
      </w:r>
      <w:r>
        <w:t>PROGRAM</w:t>
      </w:r>
    </w:p>
    <w:p w:rsidR="00573016" w:rsidRDefault="0077703A">
      <w:pPr>
        <w:pStyle w:val="BodyText"/>
        <w:spacing w:line="164" w:lineRule="exact"/>
        <w:ind w:left="653"/>
      </w:pPr>
      <w:r>
        <w:t>DRAFT PROJECT</w:t>
      </w:r>
    </w:p>
    <w:p w:rsidR="00573016" w:rsidRDefault="0077703A">
      <w:pPr>
        <w:pStyle w:val="BodyText"/>
        <w:tabs>
          <w:tab w:val="left" w:pos="3299"/>
        </w:tabs>
        <w:spacing w:line="173" w:lineRule="exact"/>
        <w:ind w:left="653"/>
      </w:pPr>
      <w:r>
        <w:t>INVITATION</w:t>
      </w:r>
      <w:r>
        <w:rPr>
          <w:spacing w:val="10"/>
        </w:rPr>
        <w:t xml:space="preserve"> </w:t>
      </w:r>
      <w:r>
        <w:t>FOR</w:t>
      </w:r>
      <w:r>
        <w:rPr>
          <w:spacing w:val="11"/>
        </w:rPr>
        <w:t xml:space="preserve"> </w:t>
      </w:r>
      <w:r>
        <w:t>BID</w:t>
      </w:r>
      <w:r>
        <w:tab/>
        <w:t>IFB</w:t>
      </w:r>
    </w:p>
    <w:p w:rsidR="00573016" w:rsidRDefault="0077703A">
      <w:pPr>
        <w:pStyle w:val="BodyText"/>
        <w:tabs>
          <w:tab w:val="left" w:pos="2417"/>
          <w:tab w:val="left" w:pos="3851"/>
        </w:tabs>
        <w:spacing w:before="4" w:line="204" w:lineRule="auto"/>
        <w:ind w:left="653" w:right="6905"/>
      </w:pPr>
      <w:r>
        <w:t>NEW</w:t>
      </w:r>
      <w:r>
        <w:rPr>
          <w:spacing w:val="17"/>
        </w:rPr>
        <w:t xml:space="preserve"> </w:t>
      </w:r>
      <w:r>
        <w:t>PROJECT</w:t>
      </w:r>
      <w:r>
        <w:rPr>
          <w:spacing w:val="18"/>
        </w:rPr>
        <w:t xml:space="preserve"> </w:t>
      </w:r>
      <w:r>
        <w:t>APPLICATION</w:t>
      </w:r>
      <w:r>
        <w:tab/>
      </w:r>
      <w:r>
        <w:rPr>
          <w:spacing w:val="-8"/>
        </w:rPr>
        <w:t xml:space="preserve">NP </w:t>
      </w:r>
      <w:r>
        <w:t>NON-VIABLE</w:t>
      </w:r>
      <w:r>
        <w:tab/>
        <w:t>NV</w:t>
      </w:r>
    </w:p>
    <w:p w:rsidR="00573016" w:rsidRDefault="0077703A">
      <w:pPr>
        <w:pStyle w:val="BodyText"/>
        <w:tabs>
          <w:tab w:val="left" w:pos="1754"/>
        </w:tabs>
        <w:spacing w:line="180" w:lineRule="exact"/>
        <w:ind w:left="653"/>
      </w:pPr>
      <w:r>
        <w:t>PLAN</w:t>
      </w:r>
      <w:r>
        <w:tab/>
        <w:t>PY</w:t>
      </w:r>
    </w:p>
    <w:p w:rsidR="00573016" w:rsidRDefault="00573016">
      <w:pPr>
        <w:spacing w:line="180" w:lineRule="exact"/>
        <w:sectPr w:rsidR="00573016">
          <w:pgSz w:w="12240" w:h="15840"/>
          <w:pgMar w:top="940" w:right="140" w:bottom="960" w:left="1120" w:header="708" w:footer="762" w:gutter="0"/>
          <w:cols w:space="720"/>
        </w:sectPr>
      </w:pPr>
    </w:p>
    <w:p w:rsidR="00573016" w:rsidRDefault="00573016">
      <w:pPr>
        <w:pStyle w:val="BodyText"/>
        <w:rPr>
          <w:sz w:val="20"/>
        </w:rPr>
      </w:pPr>
    </w:p>
    <w:p w:rsidR="00573016" w:rsidRDefault="00573016">
      <w:pPr>
        <w:pStyle w:val="BodyText"/>
        <w:spacing w:before="9"/>
        <w:rPr>
          <w:sz w:val="23"/>
        </w:rPr>
      </w:pPr>
    </w:p>
    <w:p w:rsidR="00573016" w:rsidRDefault="0077703A">
      <w:pPr>
        <w:pStyle w:val="BodyText"/>
        <w:spacing w:line="204" w:lineRule="auto"/>
        <w:ind w:left="653" w:right="7355" w:firstLine="1"/>
      </w:pPr>
      <w:r>
        <w:t>PROPOSED FOR BUDGET SCHEMATICS</w:t>
      </w:r>
    </w:p>
    <w:p w:rsidR="00573016" w:rsidRDefault="0077703A">
      <w:pPr>
        <w:pStyle w:val="BodyText"/>
        <w:spacing w:line="204" w:lineRule="auto"/>
        <w:ind w:left="653" w:right="7355"/>
      </w:pPr>
      <w:r>
        <w:t>STATION LEVEL PROJECT UNAPPROVED/VIABLE</w:t>
      </w:r>
    </w:p>
    <w:p w:rsidR="00573016" w:rsidRDefault="0077703A">
      <w:pPr>
        <w:pStyle w:val="BodyText"/>
        <w:spacing w:before="171" w:line="204" w:lineRule="auto"/>
        <w:ind w:left="320" w:right="8776"/>
      </w:pPr>
      <w:r>
        <w:t>STATUS: PLAN// DESIGN METHOD:</w:t>
      </w:r>
      <w:r>
        <w:rPr>
          <w:spacing w:val="27"/>
        </w:rPr>
        <w:t xml:space="preserve"> </w:t>
      </w:r>
      <w:r>
        <w:t>??</w:t>
      </w:r>
    </w:p>
    <w:p w:rsidR="00573016" w:rsidRDefault="0077703A">
      <w:pPr>
        <w:pStyle w:val="BodyText"/>
        <w:spacing w:line="204" w:lineRule="auto"/>
        <w:ind w:left="875" w:right="6485"/>
      </w:pPr>
      <w:r>
        <w:t>Indicates the design method. CHOOSE</w:t>
      </w:r>
      <w:r>
        <w:rPr>
          <w:spacing w:val="3"/>
        </w:rPr>
        <w:t xml:space="preserve"> </w:t>
      </w:r>
      <w:r>
        <w:t>FROM:</w:t>
      </w:r>
    </w:p>
    <w:p w:rsidR="00573016" w:rsidRDefault="0077703A">
      <w:pPr>
        <w:pStyle w:val="ListParagraph"/>
        <w:numPr>
          <w:ilvl w:val="0"/>
          <w:numId w:val="21"/>
        </w:numPr>
        <w:tabs>
          <w:tab w:val="left" w:pos="2086"/>
          <w:tab w:val="left" w:pos="2087"/>
        </w:tabs>
        <w:spacing w:line="165" w:lineRule="exact"/>
        <w:ind w:hanging="989"/>
        <w:rPr>
          <w:sz w:val="18"/>
        </w:rPr>
      </w:pPr>
      <w:r>
        <w:rPr>
          <w:sz w:val="18"/>
        </w:rPr>
        <w:t>A/E</w:t>
      </w:r>
    </w:p>
    <w:p w:rsidR="00573016" w:rsidRDefault="0077703A">
      <w:pPr>
        <w:pStyle w:val="ListParagraph"/>
        <w:numPr>
          <w:ilvl w:val="0"/>
          <w:numId w:val="21"/>
        </w:numPr>
        <w:tabs>
          <w:tab w:val="left" w:pos="2086"/>
          <w:tab w:val="left" w:pos="2087"/>
        </w:tabs>
        <w:ind w:hanging="989"/>
        <w:rPr>
          <w:sz w:val="18"/>
        </w:rPr>
      </w:pPr>
      <w:r>
        <w:rPr>
          <w:sz w:val="18"/>
        </w:rPr>
        <w:t>SBA</w:t>
      </w:r>
      <w:r>
        <w:rPr>
          <w:spacing w:val="3"/>
          <w:sz w:val="18"/>
        </w:rPr>
        <w:t xml:space="preserve"> </w:t>
      </w:r>
      <w:r>
        <w:rPr>
          <w:sz w:val="18"/>
        </w:rPr>
        <w:t>8(a)</w:t>
      </w:r>
    </w:p>
    <w:p w:rsidR="00573016" w:rsidRDefault="0077703A">
      <w:pPr>
        <w:pStyle w:val="ListParagraph"/>
        <w:numPr>
          <w:ilvl w:val="0"/>
          <w:numId w:val="21"/>
        </w:numPr>
        <w:tabs>
          <w:tab w:val="left" w:pos="2086"/>
          <w:tab w:val="left" w:pos="2087"/>
        </w:tabs>
        <w:ind w:hanging="989"/>
        <w:rPr>
          <w:sz w:val="18"/>
        </w:rPr>
      </w:pPr>
      <w:r>
        <w:rPr>
          <w:sz w:val="18"/>
        </w:rPr>
        <w:t>VAMC</w:t>
      </w:r>
    </w:p>
    <w:p w:rsidR="00573016" w:rsidRDefault="0077703A">
      <w:pPr>
        <w:pStyle w:val="BodyText"/>
        <w:spacing w:line="173" w:lineRule="exact"/>
        <w:ind w:left="320"/>
      </w:pPr>
      <w:r>
        <w:t>DESIGN METHOD:</w:t>
      </w:r>
    </w:p>
    <w:p w:rsidR="00573016" w:rsidRDefault="0077703A">
      <w:pPr>
        <w:pStyle w:val="BodyText"/>
        <w:spacing w:line="173" w:lineRule="exact"/>
        <w:ind w:left="320"/>
      </w:pPr>
      <w:r>
        <w:t>CONSTR. METHOD: ??</w:t>
      </w:r>
    </w:p>
    <w:p w:rsidR="00573016" w:rsidRDefault="0077703A">
      <w:pPr>
        <w:pStyle w:val="BodyText"/>
        <w:spacing w:before="6" w:line="204" w:lineRule="auto"/>
        <w:ind w:left="875" w:right="6355"/>
      </w:pPr>
      <w:r>
        <w:t>Indicates the construction method. CHOOSE FROM:</w:t>
      </w:r>
    </w:p>
    <w:p w:rsidR="00573016" w:rsidRDefault="0077703A">
      <w:pPr>
        <w:pStyle w:val="ListParagraph"/>
        <w:numPr>
          <w:ilvl w:val="0"/>
          <w:numId w:val="213"/>
        </w:numPr>
        <w:tabs>
          <w:tab w:val="left" w:pos="2086"/>
          <w:tab w:val="left" w:pos="2087"/>
        </w:tabs>
        <w:spacing w:line="165" w:lineRule="exact"/>
        <w:ind w:hanging="989"/>
        <w:rPr>
          <w:sz w:val="18"/>
        </w:rPr>
      </w:pPr>
      <w:r>
        <w:rPr>
          <w:sz w:val="18"/>
        </w:rPr>
        <w:t>CONTRACT</w:t>
      </w:r>
    </w:p>
    <w:p w:rsidR="00573016" w:rsidRDefault="0077703A">
      <w:pPr>
        <w:pStyle w:val="ListParagraph"/>
        <w:numPr>
          <w:ilvl w:val="0"/>
          <w:numId w:val="213"/>
        </w:numPr>
        <w:tabs>
          <w:tab w:val="left" w:pos="2086"/>
          <w:tab w:val="left" w:pos="2087"/>
        </w:tabs>
        <w:ind w:hanging="989"/>
        <w:rPr>
          <w:sz w:val="18"/>
        </w:rPr>
      </w:pPr>
      <w:r>
        <w:rPr>
          <w:sz w:val="18"/>
        </w:rPr>
        <w:t>P&amp;H</w:t>
      </w:r>
    </w:p>
    <w:p w:rsidR="00573016" w:rsidRDefault="0077703A">
      <w:pPr>
        <w:pStyle w:val="ListParagraph"/>
        <w:numPr>
          <w:ilvl w:val="0"/>
          <w:numId w:val="213"/>
        </w:numPr>
        <w:tabs>
          <w:tab w:val="left" w:pos="2086"/>
          <w:tab w:val="left" w:pos="2087"/>
        </w:tabs>
        <w:ind w:hanging="989"/>
        <w:rPr>
          <w:sz w:val="18"/>
        </w:rPr>
      </w:pPr>
      <w:r>
        <w:rPr>
          <w:sz w:val="18"/>
        </w:rPr>
        <w:t>STATION</w:t>
      </w:r>
      <w:r>
        <w:rPr>
          <w:spacing w:val="3"/>
          <w:sz w:val="18"/>
        </w:rPr>
        <w:t xml:space="preserve"> </w:t>
      </w:r>
      <w:r>
        <w:rPr>
          <w:sz w:val="18"/>
        </w:rPr>
        <w:t>LABOR</w:t>
      </w:r>
    </w:p>
    <w:p w:rsidR="00573016" w:rsidRDefault="0077703A">
      <w:pPr>
        <w:pStyle w:val="ListParagraph"/>
        <w:numPr>
          <w:ilvl w:val="0"/>
          <w:numId w:val="213"/>
        </w:numPr>
        <w:tabs>
          <w:tab w:val="left" w:pos="2086"/>
          <w:tab w:val="left" w:pos="2087"/>
        </w:tabs>
        <w:ind w:hanging="989"/>
        <w:rPr>
          <w:sz w:val="18"/>
        </w:rPr>
      </w:pPr>
      <w:r>
        <w:rPr>
          <w:sz w:val="18"/>
        </w:rPr>
        <w:t>SBA</w:t>
      </w:r>
      <w:r>
        <w:rPr>
          <w:spacing w:val="3"/>
          <w:sz w:val="18"/>
        </w:rPr>
        <w:t xml:space="preserve"> </w:t>
      </w:r>
      <w:r>
        <w:rPr>
          <w:sz w:val="18"/>
        </w:rPr>
        <w:t>8(a)</w:t>
      </w:r>
    </w:p>
    <w:p w:rsidR="00573016" w:rsidRDefault="0077703A">
      <w:pPr>
        <w:pStyle w:val="ListParagraph"/>
        <w:numPr>
          <w:ilvl w:val="0"/>
          <w:numId w:val="213"/>
        </w:numPr>
        <w:tabs>
          <w:tab w:val="left" w:pos="2086"/>
          <w:tab w:val="left" w:pos="2087"/>
        </w:tabs>
        <w:ind w:hanging="989"/>
        <w:rPr>
          <w:sz w:val="18"/>
        </w:rPr>
      </w:pPr>
      <w:r>
        <w:rPr>
          <w:sz w:val="18"/>
        </w:rPr>
        <w:t>DESIGN/BUILD</w:t>
      </w:r>
    </w:p>
    <w:p w:rsidR="00573016" w:rsidRDefault="0077703A">
      <w:pPr>
        <w:pStyle w:val="ListParagraph"/>
        <w:numPr>
          <w:ilvl w:val="0"/>
          <w:numId w:val="213"/>
        </w:numPr>
        <w:tabs>
          <w:tab w:val="left" w:pos="2086"/>
          <w:tab w:val="left" w:pos="2087"/>
        </w:tabs>
        <w:ind w:hanging="989"/>
        <w:rPr>
          <w:sz w:val="18"/>
        </w:rPr>
      </w:pPr>
      <w:r>
        <w:rPr>
          <w:sz w:val="18"/>
        </w:rPr>
        <w:t>LEASE</w:t>
      </w:r>
    </w:p>
    <w:p w:rsidR="00573016" w:rsidRDefault="0077703A">
      <w:pPr>
        <w:pStyle w:val="BodyText"/>
        <w:spacing w:line="173" w:lineRule="exact"/>
        <w:ind w:left="320"/>
      </w:pPr>
      <w:r>
        <w:t>CONSTR. METHOD:</w:t>
      </w:r>
    </w:p>
    <w:p w:rsidR="00573016" w:rsidRDefault="0077703A">
      <w:pPr>
        <w:pStyle w:val="BodyText"/>
        <w:spacing w:line="173" w:lineRule="exact"/>
        <w:ind w:left="320"/>
      </w:pPr>
      <w:r>
        <w:t>% DESIGN PROGRAM COMPL: ??</w:t>
      </w:r>
    </w:p>
    <w:p w:rsidR="00573016" w:rsidRDefault="0077703A">
      <w:pPr>
        <w:pStyle w:val="BodyText"/>
        <w:spacing w:line="173" w:lineRule="exact"/>
        <w:ind w:left="875"/>
      </w:pPr>
      <w:r>
        <w:t>Completion percentage of design program (if applicable).</w:t>
      </w:r>
    </w:p>
    <w:p w:rsidR="00573016" w:rsidRDefault="0077703A">
      <w:pPr>
        <w:pStyle w:val="BodyText"/>
        <w:spacing w:line="173" w:lineRule="exact"/>
        <w:ind w:left="320"/>
      </w:pPr>
      <w:r>
        <w:t>% DESIGN PROGRAM COMPL:</w:t>
      </w:r>
    </w:p>
    <w:p w:rsidR="00573016" w:rsidRDefault="0077703A">
      <w:pPr>
        <w:pStyle w:val="BodyText"/>
        <w:spacing w:line="173" w:lineRule="exact"/>
        <w:ind w:left="320"/>
      </w:pPr>
      <w:r>
        <w:t>% SCHEMATICS COMPLETE: ??</w:t>
      </w:r>
    </w:p>
    <w:p w:rsidR="00573016" w:rsidRDefault="0077703A">
      <w:pPr>
        <w:pStyle w:val="BodyText"/>
        <w:spacing w:before="6" w:line="204" w:lineRule="auto"/>
        <w:ind w:left="875" w:right="3446"/>
      </w:pPr>
      <w:r>
        <w:t>Current estimate of work done on schematics. Expressed as a percentage of completion.</w:t>
      </w:r>
    </w:p>
    <w:p w:rsidR="00573016" w:rsidRDefault="0077703A">
      <w:pPr>
        <w:pStyle w:val="BodyText"/>
        <w:spacing w:line="165" w:lineRule="exact"/>
        <w:ind w:left="320"/>
      </w:pPr>
      <w:r>
        <w:t>% SCHEMATICS COMPLETE:</w:t>
      </w:r>
    </w:p>
    <w:p w:rsidR="00573016" w:rsidRDefault="0077703A">
      <w:pPr>
        <w:pStyle w:val="BodyText"/>
        <w:spacing w:line="173" w:lineRule="exact"/>
        <w:ind w:left="320"/>
      </w:pPr>
      <w:r>
        <w:t>% DESIGN DRAWINGS COMPL: 50// ??</w:t>
      </w:r>
    </w:p>
    <w:p w:rsidR="00573016" w:rsidRDefault="0077703A">
      <w:pPr>
        <w:pStyle w:val="BodyText"/>
        <w:spacing w:before="7" w:line="204" w:lineRule="auto"/>
        <w:ind w:left="875" w:right="2546"/>
      </w:pPr>
      <w:r>
        <w:t>Current</w:t>
      </w:r>
      <w:r>
        <w:t xml:space="preserve"> estimate of how much work has been done on project design. Expressed as percentage of completion.</w:t>
      </w:r>
    </w:p>
    <w:p w:rsidR="00573016" w:rsidRDefault="0077703A">
      <w:pPr>
        <w:pStyle w:val="BodyText"/>
        <w:spacing w:line="165" w:lineRule="exact"/>
        <w:ind w:left="320"/>
      </w:pPr>
      <w:r>
        <w:t>% DESIGN DRAWINGS COMPL: 50//</w:t>
      </w:r>
    </w:p>
    <w:p w:rsidR="00573016" w:rsidRDefault="0077703A">
      <w:pPr>
        <w:pStyle w:val="BodyText"/>
        <w:spacing w:line="173" w:lineRule="exact"/>
        <w:ind w:left="320"/>
      </w:pPr>
      <w:r>
        <w:t>%CONST DRAWINGS COMP: ??</w:t>
      </w:r>
    </w:p>
    <w:p w:rsidR="00573016" w:rsidRDefault="0077703A">
      <w:pPr>
        <w:pStyle w:val="BodyText"/>
        <w:spacing w:before="7" w:line="204" w:lineRule="auto"/>
        <w:ind w:left="875" w:right="2546"/>
      </w:pPr>
      <w:r>
        <w:t>Current estimate of the status of construction (working) drawings. Expressed as a percentage of comple</w:t>
      </w:r>
      <w:r>
        <w:t>tion.</w:t>
      </w:r>
    </w:p>
    <w:p w:rsidR="00573016" w:rsidRDefault="0077703A">
      <w:pPr>
        <w:pStyle w:val="BodyText"/>
        <w:spacing w:line="165" w:lineRule="exact"/>
        <w:ind w:left="320"/>
      </w:pPr>
      <w:r>
        <w:t>%CONST DRAWINGS COMP:</w:t>
      </w:r>
    </w:p>
    <w:p w:rsidR="00573016" w:rsidRDefault="0077703A">
      <w:pPr>
        <w:pStyle w:val="BodyText"/>
        <w:spacing w:line="173" w:lineRule="exact"/>
        <w:ind w:left="320"/>
      </w:pPr>
      <w:r>
        <w:t>% CONSTRUCTION COMPLETE: 0// ??</w:t>
      </w:r>
    </w:p>
    <w:p w:rsidR="00573016" w:rsidRDefault="0077703A">
      <w:pPr>
        <w:pStyle w:val="BodyText"/>
        <w:spacing w:before="7" w:line="204" w:lineRule="auto"/>
        <w:ind w:left="875" w:right="2703"/>
      </w:pPr>
      <w:r>
        <w:t>Current estimate of construction work actually performed. Expressed as a percentage of completion.</w:t>
      </w:r>
    </w:p>
    <w:p w:rsidR="00573016" w:rsidRDefault="0077703A">
      <w:pPr>
        <w:pStyle w:val="BodyText"/>
        <w:spacing w:line="180" w:lineRule="exact"/>
        <w:ind w:left="320"/>
      </w:pPr>
      <w:r>
        <w:t>% CONSTRUCTION COMPLETE: 0//</w:t>
      </w:r>
    </w:p>
    <w:p w:rsidR="00573016" w:rsidRDefault="0077703A">
      <w:pPr>
        <w:spacing w:before="155" w:line="216" w:lineRule="auto"/>
        <w:ind w:left="320" w:right="1333"/>
        <w:rPr>
          <w:rFonts w:ascii="Century Schoolbook"/>
          <w:sz w:val="24"/>
        </w:rPr>
      </w:pPr>
      <w:r>
        <w:rPr>
          <w:rFonts w:ascii="Century Schoolbook"/>
          <w:sz w:val="24"/>
        </w:rPr>
        <w:t>Many of the following fields require entering dates. An explanation of valid date formats is shown for DESIGN PROGRAM START. These formats apply to the other date fields as well.</w:t>
      </w:r>
    </w:p>
    <w:p w:rsidR="00573016" w:rsidRDefault="0077703A">
      <w:pPr>
        <w:pStyle w:val="BodyText"/>
        <w:spacing w:before="245" w:line="188" w:lineRule="exact"/>
        <w:ind w:left="320"/>
      </w:pPr>
      <w:r>
        <w:t>DESIGN PROGRAM START (PLANNED): MAY 25,1993// ??</w:t>
      </w:r>
    </w:p>
    <w:p w:rsidR="00573016" w:rsidRDefault="0077703A">
      <w:pPr>
        <w:pStyle w:val="BodyText"/>
        <w:spacing w:before="7" w:line="204" w:lineRule="auto"/>
        <w:ind w:left="875" w:right="6485"/>
      </w:pPr>
      <w:r>
        <w:t>Planned start of design prog</w:t>
      </w:r>
      <w:r>
        <w:t>ram. Examples of Valid Dates:</w:t>
      </w:r>
    </w:p>
    <w:p w:rsidR="00573016" w:rsidRDefault="0077703A">
      <w:pPr>
        <w:pStyle w:val="BodyText"/>
        <w:spacing w:line="165" w:lineRule="exact"/>
        <w:ind w:left="1098"/>
      </w:pPr>
      <w:r>
        <w:t>JAN 20 1957 or 20 JAN 57 or 1/20/57 or 012057</w:t>
      </w:r>
    </w:p>
    <w:p w:rsidR="00573016" w:rsidRDefault="0077703A">
      <w:pPr>
        <w:pStyle w:val="BodyText"/>
        <w:tabs>
          <w:tab w:val="left" w:pos="1534"/>
          <w:tab w:val="left" w:pos="3079"/>
          <w:tab w:val="left" w:pos="3520"/>
          <w:tab w:val="left" w:pos="5396"/>
          <w:tab w:val="left" w:pos="6059"/>
          <w:tab w:val="left" w:pos="6721"/>
        </w:tabs>
        <w:spacing w:before="6" w:line="204" w:lineRule="auto"/>
        <w:ind w:left="1098" w:right="3815"/>
      </w:pPr>
      <w:r>
        <w:t>T</w:t>
      </w:r>
      <w:r>
        <w:tab/>
        <w:t>(for</w:t>
      </w:r>
      <w:r>
        <w:rPr>
          <w:spacing w:val="11"/>
        </w:rPr>
        <w:t xml:space="preserve"> </w:t>
      </w:r>
      <w:r>
        <w:t>TODAY),</w:t>
      </w:r>
      <w:r>
        <w:tab/>
        <w:t>T+1</w:t>
      </w:r>
      <w:r>
        <w:rPr>
          <w:spacing w:val="14"/>
        </w:rPr>
        <w:t xml:space="preserve"> </w:t>
      </w:r>
      <w:r>
        <w:t>(for</w:t>
      </w:r>
      <w:r>
        <w:rPr>
          <w:spacing w:val="15"/>
        </w:rPr>
        <w:t xml:space="preserve"> </w:t>
      </w:r>
      <w:r>
        <w:t>TOMORROW),</w:t>
      </w:r>
      <w:r>
        <w:tab/>
        <w:t>T+2,</w:t>
      </w:r>
      <w:r>
        <w:tab/>
        <w:t>T+7,</w:t>
      </w:r>
      <w:r>
        <w:tab/>
      </w:r>
      <w:r>
        <w:rPr>
          <w:spacing w:val="-4"/>
        </w:rPr>
        <w:t xml:space="preserve">etc. </w:t>
      </w:r>
      <w:r>
        <w:t>T-1</w:t>
      </w:r>
      <w:r>
        <w:rPr>
          <w:spacing w:val="15"/>
        </w:rPr>
        <w:t xml:space="preserve"> </w:t>
      </w:r>
      <w:r>
        <w:t>(for</w:t>
      </w:r>
      <w:r>
        <w:rPr>
          <w:spacing w:val="16"/>
        </w:rPr>
        <w:t xml:space="preserve"> </w:t>
      </w:r>
      <w:r>
        <w:t>YESTERDAY),</w:t>
      </w:r>
      <w:r>
        <w:tab/>
        <w:t>T-3W (for 3 WEEKS AGO),</w:t>
      </w:r>
      <w:r>
        <w:rPr>
          <w:spacing w:val="31"/>
        </w:rPr>
        <w:t xml:space="preserve"> </w:t>
      </w:r>
      <w:r>
        <w:t>etc.</w:t>
      </w:r>
    </w:p>
    <w:p w:rsidR="00573016" w:rsidRDefault="0077703A">
      <w:pPr>
        <w:pStyle w:val="BodyText"/>
        <w:tabs>
          <w:tab w:val="left" w:pos="4734"/>
        </w:tabs>
        <w:spacing w:line="204" w:lineRule="auto"/>
        <w:ind w:left="875" w:right="3070"/>
      </w:pPr>
      <w:r>
        <w:t>If the year is omitted, the computer assumes a date in the PAST. You may omit the precise</w:t>
      </w:r>
      <w:r>
        <w:rPr>
          <w:spacing w:val="42"/>
        </w:rPr>
        <w:t xml:space="preserve"> </w:t>
      </w:r>
      <w:r>
        <w:t>day,</w:t>
      </w:r>
      <w:r>
        <w:rPr>
          <w:spacing w:val="8"/>
        </w:rPr>
        <w:t xml:space="preserve"> </w:t>
      </w:r>
      <w:r>
        <w:t>as:</w:t>
      </w:r>
      <w:r>
        <w:tab/>
        <w:t>JAN,</w:t>
      </w:r>
      <w:r>
        <w:rPr>
          <w:spacing w:val="4"/>
        </w:rPr>
        <w:t xml:space="preserve"> </w:t>
      </w:r>
      <w:r>
        <w:t>1957</w:t>
      </w:r>
    </w:p>
    <w:p w:rsidR="00573016" w:rsidRDefault="0077703A">
      <w:pPr>
        <w:pStyle w:val="BodyText"/>
        <w:spacing w:line="204" w:lineRule="auto"/>
        <w:ind w:left="320" w:right="5287"/>
      </w:pPr>
      <w:r>
        <w:t>DESIGN PROGRAM START (PLANNED): MAY 25,1993// DESIGN PROGRAM COMP. (PLANNED): MAY 25,1993//</w:t>
      </w:r>
      <w:r>
        <w:rPr>
          <w:spacing w:val="73"/>
        </w:rPr>
        <w:t xml:space="preserve"> </w:t>
      </w:r>
      <w:r>
        <w:t>??</w:t>
      </w:r>
    </w:p>
    <w:p w:rsidR="00573016" w:rsidRDefault="0077703A">
      <w:pPr>
        <w:pStyle w:val="BodyText"/>
        <w:spacing w:line="165" w:lineRule="exact"/>
        <w:ind w:left="875"/>
      </w:pPr>
      <w:r>
        <w:t>Planned completion of design program.</w:t>
      </w:r>
    </w:p>
    <w:p w:rsidR="00573016" w:rsidRDefault="0077703A">
      <w:pPr>
        <w:pStyle w:val="BodyText"/>
        <w:spacing w:before="5" w:line="204" w:lineRule="auto"/>
        <w:ind w:left="320" w:right="5438"/>
      </w:pPr>
      <w:r>
        <w:t>DESIGN PROGRAM COMP. (PLANNED): MAY 25,1993// ADVERTISE FOR A/E (PLANNED): MAY 25,1993//</w:t>
      </w:r>
      <w:r>
        <w:rPr>
          <w:spacing w:val="70"/>
        </w:rPr>
        <w:t xml:space="preserve"> </w:t>
      </w:r>
      <w:r>
        <w:t>??</w:t>
      </w:r>
    </w:p>
    <w:p w:rsidR="00573016" w:rsidRDefault="0077703A">
      <w:pPr>
        <w:pStyle w:val="BodyText"/>
        <w:spacing w:line="165" w:lineRule="exact"/>
        <w:ind w:left="875"/>
      </w:pPr>
      <w:r>
        <w:t>Planned date for A/E advertisement.</w:t>
      </w:r>
    </w:p>
    <w:p w:rsidR="00573016" w:rsidRDefault="0077703A">
      <w:pPr>
        <w:pStyle w:val="BodyText"/>
        <w:spacing w:before="7" w:line="204" w:lineRule="auto"/>
        <w:ind w:left="320" w:right="5801"/>
      </w:pPr>
      <w:r>
        <w:t>ADVERTISE FOR A/E (PLANNED): MAY 25,1993// SELECT A/E (PLANNED): MAY 25,1993//</w:t>
      </w:r>
    </w:p>
    <w:p w:rsidR="00573016" w:rsidRDefault="0077703A">
      <w:pPr>
        <w:pStyle w:val="BodyText"/>
        <w:spacing w:line="204" w:lineRule="auto"/>
        <w:ind w:left="320" w:right="6485" w:firstLine="555"/>
      </w:pPr>
      <w:r>
        <w:t>Planned selection date for A/E. A/E AWARD (PLANNE</w:t>
      </w:r>
      <w:r>
        <w:t>D): MAY 25,1993//</w:t>
      </w:r>
      <w:r>
        <w:rPr>
          <w:spacing w:val="57"/>
        </w:rPr>
        <w:t xml:space="preserve"> </w:t>
      </w:r>
      <w:r>
        <w:t>??</w:t>
      </w:r>
    </w:p>
    <w:p w:rsidR="00573016" w:rsidRDefault="0077703A">
      <w:pPr>
        <w:pStyle w:val="BodyText"/>
        <w:spacing w:line="165" w:lineRule="exact"/>
        <w:ind w:left="875"/>
      </w:pPr>
      <w:r>
        <w:t>Planned A/E award date.</w:t>
      </w:r>
    </w:p>
    <w:p w:rsidR="00573016" w:rsidRDefault="0077703A">
      <w:pPr>
        <w:pStyle w:val="BodyText"/>
        <w:spacing w:line="173" w:lineRule="exact"/>
        <w:ind w:left="320"/>
      </w:pPr>
      <w:r>
        <w:t>A/E AWARD (PLANNED): MAY 25,1993//</w:t>
      </w:r>
    </w:p>
    <w:p w:rsidR="00573016" w:rsidRDefault="0077703A">
      <w:pPr>
        <w:pStyle w:val="BodyText"/>
        <w:spacing w:line="173" w:lineRule="exact"/>
        <w:ind w:left="320"/>
      </w:pPr>
      <w:r>
        <w:t>START SCHEMATICS (PLANNED): MAY 25,1993// ??</w:t>
      </w:r>
    </w:p>
    <w:p w:rsidR="00573016" w:rsidRDefault="0077703A">
      <w:pPr>
        <w:pStyle w:val="BodyText"/>
        <w:spacing w:line="173" w:lineRule="exact"/>
        <w:ind w:left="875"/>
      </w:pPr>
      <w:r>
        <w:t>Planned date for the start of schematic plans.</w:t>
      </w:r>
    </w:p>
    <w:p w:rsidR="00573016" w:rsidRDefault="0077703A">
      <w:pPr>
        <w:pStyle w:val="BodyText"/>
        <w:spacing w:before="6" w:line="204" w:lineRule="auto"/>
        <w:ind w:left="320" w:right="5438"/>
      </w:pPr>
      <w:r>
        <w:t>START SCHEMATICS (PLANNED): MAY 25,1993// COMPLETE SCHEMATICS (PLANNED): MAY 25,1993</w:t>
      </w:r>
      <w:r>
        <w:t>//</w:t>
      </w:r>
      <w:r>
        <w:rPr>
          <w:spacing w:val="70"/>
        </w:rPr>
        <w:t xml:space="preserve"> </w:t>
      </w:r>
      <w:r>
        <w:t>??</w:t>
      </w:r>
    </w:p>
    <w:p w:rsidR="00573016" w:rsidRDefault="0077703A">
      <w:pPr>
        <w:pStyle w:val="BodyText"/>
        <w:spacing w:line="165" w:lineRule="exact"/>
        <w:ind w:left="875"/>
      </w:pPr>
      <w:r>
        <w:t>Original (approved) target date for completion of preliminary plans.</w:t>
      </w:r>
    </w:p>
    <w:p w:rsidR="00573016" w:rsidRDefault="0077703A">
      <w:pPr>
        <w:pStyle w:val="BodyText"/>
        <w:spacing w:line="188" w:lineRule="exact"/>
        <w:ind w:left="320"/>
      </w:pPr>
      <w:r>
        <w:t>COMPLETE SCHEMATICS (PLANNED): MAY 25,1993//</w:t>
      </w:r>
    </w:p>
    <w:p w:rsidR="00573016" w:rsidRDefault="00573016">
      <w:pPr>
        <w:spacing w:line="188" w:lineRule="exact"/>
        <w:sectPr w:rsidR="00573016">
          <w:pgSz w:w="12240" w:h="15840"/>
          <w:pgMar w:top="940" w:right="140" w:bottom="960" w:left="1120" w:header="708" w:footer="762" w:gutter="0"/>
          <w:cols w:space="720"/>
        </w:sectPr>
      </w:pPr>
    </w:p>
    <w:p w:rsidR="00573016" w:rsidRDefault="00573016">
      <w:pPr>
        <w:pStyle w:val="BodyText"/>
        <w:rPr>
          <w:sz w:val="20"/>
        </w:rPr>
      </w:pPr>
    </w:p>
    <w:p w:rsidR="00573016" w:rsidRDefault="00573016">
      <w:pPr>
        <w:pStyle w:val="BodyText"/>
        <w:spacing w:before="9"/>
        <w:rPr>
          <w:sz w:val="21"/>
        </w:rPr>
      </w:pPr>
    </w:p>
    <w:p w:rsidR="00573016" w:rsidRDefault="0077703A">
      <w:pPr>
        <w:pStyle w:val="BodyText"/>
        <w:spacing w:line="188" w:lineRule="exact"/>
        <w:ind w:left="320"/>
      </w:pPr>
      <w:r>
        <w:t>START DESIGN DRWGS. (PLANNED): MAY 25,1993// ??</w:t>
      </w:r>
    </w:p>
    <w:p w:rsidR="00573016" w:rsidRDefault="0077703A">
      <w:pPr>
        <w:pStyle w:val="BodyText"/>
        <w:spacing w:line="173" w:lineRule="exact"/>
        <w:ind w:left="875"/>
      </w:pPr>
      <w:r>
        <w:t>Planned (approved) start of design drawings.</w:t>
      </w:r>
    </w:p>
    <w:p w:rsidR="00573016" w:rsidRDefault="0077703A">
      <w:pPr>
        <w:pStyle w:val="BodyText"/>
        <w:spacing w:before="7" w:line="204" w:lineRule="auto"/>
        <w:ind w:left="320" w:right="5287"/>
      </w:pPr>
      <w:r>
        <w:t>START DESIGN DRWGS. (PLANNED): MAY 25,1993// COMPL. DESIGN DRWGS. (PLANNED): MAY 25,1993//</w:t>
      </w:r>
      <w:r>
        <w:rPr>
          <w:spacing w:val="73"/>
        </w:rPr>
        <w:t xml:space="preserve"> </w:t>
      </w:r>
      <w:r>
        <w:t>??</w:t>
      </w:r>
    </w:p>
    <w:p w:rsidR="00573016" w:rsidRDefault="0077703A">
      <w:pPr>
        <w:pStyle w:val="BodyText"/>
        <w:spacing w:line="165" w:lineRule="exact"/>
        <w:ind w:left="875"/>
      </w:pPr>
      <w:r>
        <w:t>Planned (approved) completion of design drawings.</w:t>
      </w:r>
    </w:p>
    <w:p w:rsidR="00573016" w:rsidRDefault="0077703A">
      <w:pPr>
        <w:pStyle w:val="BodyText"/>
        <w:spacing w:before="7" w:line="204" w:lineRule="auto"/>
        <w:ind w:left="320" w:right="5438"/>
      </w:pPr>
      <w:r>
        <w:t>COMPL. DESIGN DRWGS. (PLANNED): MAY 25,1993// START CONST. DRWGS. (PLANNED): MAY 25,1993//</w:t>
      </w:r>
      <w:r>
        <w:rPr>
          <w:spacing w:val="72"/>
        </w:rPr>
        <w:t xml:space="preserve"> </w:t>
      </w:r>
      <w:r>
        <w:t>??</w:t>
      </w:r>
    </w:p>
    <w:p w:rsidR="00573016" w:rsidRDefault="0077703A">
      <w:pPr>
        <w:pStyle w:val="BodyText"/>
        <w:spacing w:line="165" w:lineRule="exact"/>
        <w:ind w:left="875"/>
      </w:pPr>
      <w:r>
        <w:t>Original (approved</w:t>
      </w:r>
      <w:r>
        <w:t>) date for start of working drawings.</w:t>
      </w:r>
    </w:p>
    <w:p w:rsidR="00573016" w:rsidRDefault="0077703A">
      <w:pPr>
        <w:pStyle w:val="BodyText"/>
        <w:spacing w:before="7" w:line="204" w:lineRule="auto"/>
        <w:ind w:left="320" w:right="5287"/>
      </w:pPr>
      <w:r>
        <w:t>START CONST. DRWGS. (PLANNED): MAY 25,1993// COMPL. CONST. DRWGS. (PLANNED): MAY 25,1993//</w:t>
      </w:r>
      <w:r>
        <w:rPr>
          <w:spacing w:val="73"/>
        </w:rPr>
        <w:t xml:space="preserve"> </w:t>
      </w:r>
      <w:r>
        <w:t>??</w:t>
      </w:r>
    </w:p>
    <w:p w:rsidR="00573016" w:rsidRDefault="0077703A">
      <w:pPr>
        <w:pStyle w:val="BodyText"/>
        <w:spacing w:line="204" w:lineRule="auto"/>
        <w:ind w:left="875" w:right="2546"/>
      </w:pPr>
      <w:r>
        <w:t>Original (approved) target date for completion of construction drawings.</w:t>
      </w:r>
    </w:p>
    <w:p w:rsidR="00573016" w:rsidRDefault="0077703A">
      <w:pPr>
        <w:pStyle w:val="BodyText"/>
        <w:spacing w:line="204" w:lineRule="auto"/>
        <w:ind w:left="320" w:right="5438"/>
      </w:pPr>
      <w:r>
        <w:t>COMPL. CONST. DRWGS. (PLANNED): MAY 25,1993// ISSUE</w:t>
      </w:r>
      <w:r>
        <w:t xml:space="preserve"> IFB (PLANNED): MAY 25,1993// ??</w:t>
      </w:r>
    </w:p>
    <w:p w:rsidR="00573016" w:rsidRDefault="0077703A">
      <w:pPr>
        <w:pStyle w:val="BodyText"/>
        <w:spacing w:line="165" w:lineRule="exact"/>
        <w:ind w:left="875"/>
      </w:pPr>
      <w:r>
        <w:t>Original (approved) target date for issuance of Invitation For Bids.</w:t>
      </w:r>
    </w:p>
    <w:p w:rsidR="00573016" w:rsidRDefault="0077703A">
      <w:pPr>
        <w:pStyle w:val="BodyText"/>
        <w:spacing w:before="5" w:line="204" w:lineRule="auto"/>
        <w:ind w:left="320" w:right="6684"/>
      </w:pPr>
      <w:r>
        <w:t>ISSUE IFB (PLANNED): MAY 25,1993// BID OPEN (PLANNED): MAY 25,1993//</w:t>
      </w:r>
      <w:r>
        <w:rPr>
          <w:spacing w:val="56"/>
        </w:rPr>
        <w:t xml:space="preserve"> </w:t>
      </w:r>
      <w:r>
        <w:t>??</w:t>
      </w:r>
    </w:p>
    <w:p w:rsidR="00573016" w:rsidRDefault="0077703A">
      <w:pPr>
        <w:pStyle w:val="BodyText"/>
        <w:spacing w:line="165" w:lineRule="exact"/>
        <w:ind w:left="875"/>
      </w:pPr>
      <w:r>
        <w:t>Original (approved) target date for bid openings.</w:t>
      </w:r>
    </w:p>
    <w:p w:rsidR="00573016" w:rsidRDefault="0077703A">
      <w:pPr>
        <w:pStyle w:val="BodyText"/>
        <w:spacing w:line="173" w:lineRule="exact"/>
        <w:ind w:left="320"/>
      </w:pPr>
      <w:r>
        <w:t>BID OPEN (PLANNED): MAY 25,1993//</w:t>
      </w:r>
    </w:p>
    <w:p w:rsidR="00573016" w:rsidRDefault="0077703A">
      <w:pPr>
        <w:pStyle w:val="BodyText"/>
        <w:spacing w:line="173" w:lineRule="exact"/>
        <w:ind w:left="320"/>
      </w:pPr>
      <w:r>
        <w:t>CONSTRUCTION AWARD (PLANNED): MAY 25,1993// ??</w:t>
      </w:r>
    </w:p>
    <w:p w:rsidR="00573016" w:rsidRDefault="0077703A">
      <w:pPr>
        <w:pStyle w:val="BodyText"/>
        <w:spacing w:line="173" w:lineRule="exact"/>
        <w:ind w:left="875"/>
      </w:pPr>
      <w:r>
        <w:t>Original (approved) target date for award of construction contract(s).</w:t>
      </w:r>
    </w:p>
    <w:p w:rsidR="00573016" w:rsidRDefault="0077703A">
      <w:pPr>
        <w:pStyle w:val="BodyText"/>
        <w:spacing w:before="7" w:line="204" w:lineRule="auto"/>
        <w:ind w:left="320" w:right="5438"/>
      </w:pPr>
      <w:r>
        <w:t>CONSTRUCTION AWARD (PLANNED): MAY 25,1993// CONSTRUCTI</w:t>
      </w:r>
      <w:r>
        <w:t>ON START (PLANNED): MAY 25,1993//</w:t>
      </w:r>
      <w:r>
        <w:rPr>
          <w:spacing w:val="68"/>
        </w:rPr>
        <w:t xml:space="preserve"> </w:t>
      </w:r>
      <w:r>
        <w:t>??</w:t>
      </w:r>
    </w:p>
    <w:p w:rsidR="00573016" w:rsidRDefault="0077703A">
      <w:pPr>
        <w:pStyle w:val="BodyText"/>
        <w:spacing w:line="165" w:lineRule="exact"/>
        <w:ind w:left="875"/>
      </w:pPr>
      <w:r>
        <w:t>Original (approved) target date for start of construction.</w:t>
      </w:r>
    </w:p>
    <w:p w:rsidR="00573016" w:rsidRDefault="0077703A">
      <w:pPr>
        <w:pStyle w:val="BodyText"/>
        <w:spacing w:before="7" w:line="204" w:lineRule="auto"/>
        <w:ind w:left="320" w:right="5438"/>
      </w:pPr>
      <w:r>
        <w:t>CONSTRUCTION START (PLANNED): MAY 25,1993// CONST. COMPLETE (PLANNED): ??</w:t>
      </w:r>
    </w:p>
    <w:p w:rsidR="00573016" w:rsidRDefault="0077703A">
      <w:pPr>
        <w:pStyle w:val="BodyText"/>
        <w:spacing w:line="204" w:lineRule="auto"/>
        <w:ind w:left="875" w:right="2546"/>
      </w:pPr>
      <w:r>
        <w:t>Original (approved) target date by which construction is to be substantially complete.</w:t>
      </w:r>
    </w:p>
    <w:p w:rsidR="00573016" w:rsidRDefault="0077703A">
      <w:pPr>
        <w:pStyle w:val="BodyText"/>
        <w:spacing w:line="165" w:lineRule="exact"/>
        <w:ind w:left="320"/>
      </w:pPr>
      <w:r>
        <w:t>CONST. COMPLETE (PLANNED):</w:t>
      </w:r>
    </w:p>
    <w:p w:rsidR="00573016" w:rsidRDefault="0077703A">
      <w:pPr>
        <w:pStyle w:val="BodyText"/>
        <w:spacing w:line="173" w:lineRule="exact"/>
        <w:ind w:left="320"/>
      </w:pPr>
      <w:r>
        <w:t>ACTIVATION (PLANNED): ??</w:t>
      </w:r>
    </w:p>
    <w:p w:rsidR="00573016" w:rsidRDefault="0077703A">
      <w:pPr>
        <w:pStyle w:val="BodyText"/>
        <w:spacing w:line="173" w:lineRule="exact"/>
        <w:ind w:left="875"/>
      </w:pPr>
      <w:r>
        <w:t>Original (approved) target date for project activation.</w:t>
      </w:r>
    </w:p>
    <w:p w:rsidR="00573016" w:rsidRDefault="0077703A">
      <w:pPr>
        <w:pStyle w:val="BodyText"/>
        <w:spacing w:line="173" w:lineRule="exact"/>
        <w:ind w:left="320"/>
      </w:pPr>
      <w:r>
        <w:t>ACTIVATION (PLANNED):</w:t>
      </w:r>
    </w:p>
    <w:p w:rsidR="00573016" w:rsidRDefault="0077703A">
      <w:pPr>
        <w:pStyle w:val="BodyText"/>
        <w:spacing w:line="173" w:lineRule="exact"/>
        <w:ind w:left="320"/>
      </w:pPr>
      <w:r>
        <w:t>DESIGN PROGRAM START (REVISED): ??</w:t>
      </w:r>
    </w:p>
    <w:p w:rsidR="00573016" w:rsidRDefault="0077703A">
      <w:pPr>
        <w:pStyle w:val="BodyText"/>
        <w:spacing w:line="173" w:lineRule="exact"/>
        <w:ind w:left="875"/>
      </w:pPr>
      <w:r>
        <w:t>Revised design program start date.</w:t>
      </w:r>
    </w:p>
    <w:p w:rsidR="00573016" w:rsidRDefault="0077703A">
      <w:pPr>
        <w:pStyle w:val="BodyText"/>
        <w:spacing w:line="173" w:lineRule="exact"/>
        <w:ind w:left="320"/>
      </w:pPr>
      <w:r>
        <w:t>DESIGN PROGRAM START (REVISED):</w:t>
      </w:r>
    </w:p>
    <w:p w:rsidR="00573016" w:rsidRDefault="0077703A">
      <w:pPr>
        <w:pStyle w:val="BodyText"/>
        <w:spacing w:line="173" w:lineRule="exact"/>
        <w:ind w:left="320"/>
      </w:pPr>
      <w:r>
        <w:t>DESIGN PROGRAM COMP. (REVISED): ??</w:t>
      </w:r>
    </w:p>
    <w:p w:rsidR="00573016" w:rsidRDefault="0077703A">
      <w:pPr>
        <w:pStyle w:val="BodyText"/>
        <w:spacing w:line="173" w:lineRule="exact"/>
        <w:ind w:left="875"/>
      </w:pPr>
      <w:r>
        <w:t>Revised design program completion date.</w:t>
      </w:r>
    </w:p>
    <w:p w:rsidR="00573016" w:rsidRDefault="0077703A">
      <w:pPr>
        <w:pStyle w:val="BodyText"/>
        <w:spacing w:line="173" w:lineRule="exact"/>
        <w:ind w:left="320"/>
      </w:pPr>
      <w:r>
        <w:t>DESIGN PROGRAM COMP.</w:t>
      </w:r>
      <w:r>
        <w:rPr>
          <w:spacing w:val="48"/>
        </w:rPr>
        <w:t xml:space="preserve"> </w:t>
      </w:r>
      <w:r>
        <w:t>(REVISED):</w:t>
      </w:r>
    </w:p>
    <w:p w:rsidR="00573016" w:rsidRDefault="0077703A">
      <w:pPr>
        <w:pStyle w:val="BodyText"/>
        <w:spacing w:line="173" w:lineRule="exact"/>
        <w:ind w:left="320"/>
      </w:pPr>
      <w:r>
        <w:t>ADVERTISE FOR A/E (REVISED):</w:t>
      </w:r>
      <w:r>
        <w:rPr>
          <w:spacing w:val="49"/>
        </w:rPr>
        <w:t xml:space="preserve"> </w:t>
      </w:r>
      <w:r>
        <w:t>??</w:t>
      </w:r>
    </w:p>
    <w:p w:rsidR="00573016" w:rsidRDefault="0077703A">
      <w:pPr>
        <w:pStyle w:val="BodyText"/>
        <w:spacing w:line="173" w:lineRule="exact"/>
        <w:ind w:left="875"/>
      </w:pPr>
      <w:r>
        <w:t>Revised date for A/E advertisement.</w:t>
      </w:r>
    </w:p>
    <w:p w:rsidR="00573016" w:rsidRDefault="0077703A">
      <w:pPr>
        <w:pStyle w:val="BodyText"/>
        <w:spacing w:line="173" w:lineRule="exact"/>
        <w:ind w:left="320"/>
      </w:pPr>
      <w:r>
        <w:t>ADVERTISE FOR A/E (REVISED):</w:t>
      </w:r>
    </w:p>
    <w:p w:rsidR="00573016" w:rsidRDefault="0077703A">
      <w:pPr>
        <w:pStyle w:val="BodyText"/>
        <w:spacing w:line="173" w:lineRule="exact"/>
        <w:ind w:left="320"/>
      </w:pPr>
      <w:r>
        <w:t>SELECT A/E (REVISED)</w:t>
      </w:r>
      <w:r>
        <w:t>: ??</w:t>
      </w:r>
    </w:p>
    <w:p w:rsidR="00573016" w:rsidRDefault="0077703A">
      <w:pPr>
        <w:pStyle w:val="BodyText"/>
        <w:spacing w:before="5" w:line="204" w:lineRule="auto"/>
        <w:ind w:left="320" w:right="6355" w:firstLine="555"/>
      </w:pPr>
      <w:r>
        <w:t>Revised date for selection of A/E. SELECT A/E (REVISED):</w:t>
      </w:r>
    </w:p>
    <w:p w:rsidR="00573016" w:rsidRDefault="0077703A">
      <w:pPr>
        <w:pStyle w:val="BodyText"/>
        <w:spacing w:line="165" w:lineRule="exact"/>
        <w:ind w:left="320"/>
      </w:pPr>
      <w:r>
        <w:t>A/E AWARD (REVISED): ??</w:t>
      </w:r>
    </w:p>
    <w:p w:rsidR="00573016" w:rsidRDefault="0077703A">
      <w:pPr>
        <w:pStyle w:val="BodyText"/>
        <w:spacing w:line="173" w:lineRule="exact"/>
        <w:ind w:left="875"/>
      </w:pPr>
      <w:r>
        <w:t>Revised date for A/E award.</w:t>
      </w:r>
    </w:p>
    <w:p w:rsidR="00573016" w:rsidRDefault="0077703A">
      <w:pPr>
        <w:pStyle w:val="BodyText"/>
        <w:spacing w:line="173" w:lineRule="exact"/>
        <w:ind w:left="320"/>
      </w:pPr>
      <w:r>
        <w:t>A/E AWARD (REVISED):</w:t>
      </w:r>
    </w:p>
    <w:p w:rsidR="00573016" w:rsidRDefault="0077703A">
      <w:pPr>
        <w:pStyle w:val="BodyText"/>
        <w:spacing w:line="173" w:lineRule="exact"/>
        <w:ind w:left="320"/>
      </w:pPr>
      <w:r>
        <w:t>START SCHEMATICS (REVISED): ??</w:t>
      </w:r>
    </w:p>
    <w:p w:rsidR="00573016" w:rsidRDefault="0077703A">
      <w:pPr>
        <w:pStyle w:val="BodyText"/>
        <w:spacing w:before="7" w:line="204" w:lineRule="auto"/>
        <w:ind w:left="875" w:right="2546"/>
      </w:pPr>
      <w:r>
        <w:t>Current (revised) estimate of starting date for development of schematics.</w:t>
      </w:r>
    </w:p>
    <w:p w:rsidR="00573016" w:rsidRDefault="0077703A">
      <w:pPr>
        <w:pStyle w:val="BodyText"/>
        <w:spacing w:line="165" w:lineRule="exact"/>
        <w:ind w:left="320"/>
      </w:pPr>
      <w:r>
        <w:t>START SCHEMATIC</w:t>
      </w:r>
      <w:r>
        <w:t>S (REVISED):</w:t>
      </w:r>
    </w:p>
    <w:p w:rsidR="00573016" w:rsidRDefault="0077703A">
      <w:pPr>
        <w:pStyle w:val="BodyText"/>
        <w:spacing w:line="173" w:lineRule="exact"/>
        <w:ind w:left="320"/>
      </w:pPr>
      <w:r>
        <w:t>COMPL. SCHEMATICS (REVISED): ??</w:t>
      </w:r>
    </w:p>
    <w:p w:rsidR="00573016" w:rsidRDefault="0077703A">
      <w:pPr>
        <w:pStyle w:val="BodyText"/>
        <w:spacing w:line="173" w:lineRule="exact"/>
        <w:ind w:left="875"/>
      </w:pPr>
      <w:r>
        <w:t>Current (revised) estimate as to when schematics will be complete.</w:t>
      </w:r>
    </w:p>
    <w:p w:rsidR="00573016" w:rsidRDefault="0077703A">
      <w:pPr>
        <w:pStyle w:val="BodyText"/>
        <w:spacing w:line="173" w:lineRule="exact"/>
        <w:ind w:left="320"/>
      </w:pPr>
      <w:r>
        <w:t>COMPL. SCHEMATICS (REVISED):</w:t>
      </w:r>
    </w:p>
    <w:p w:rsidR="00573016" w:rsidRDefault="0077703A">
      <w:pPr>
        <w:pStyle w:val="BodyText"/>
        <w:spacing w:line="173" w:lineRule="exact"/>
        <w:ind w:left="320"/>
      </w:pPr>
      <w:r>
        <w:t>START DESIGN DRWGS. (REVISED): ??</w:t>
      </w:r>
    </w:p>
    <w:p w:rsidR="00573016" w:rsidRDefault="0077703A">
      <w:pPr>
        <w:pStyle w:val="BodyText"/>
        <w:spacing w:line="173" w:lineRule="exact"/>
        <w:ind w:left="875"/>
      </w:pPr>
      <w:r>
        <w:t>Revised date for start of design drawings.</w:t>
      </w:r>
    </w:p>
    <w:p w:rsidR="00573016" w:rsidRDefault="0077703A">
      <w:pPr>
        <w:pStyle w:val="BodyText"/>
        <w:spacing w:line="173" w:lineRule="exact"/>
        <w:ind w:left="320"/>
      </w:pPr>
      <w:r>
        <w:t>START DESIGN DRWGS. (REVISED):</w:t>
      </w:r>
    </w:p>
    <w:p w:rsidR="00573016" w:rsidRDefault="0077703A">
      <w:pPr>
        <w:pStyle w:val="BodyText"/>
        <w:spacing w:line="173" w:lineRule="exact"/>
        <w:ind w:left="320"/>
      </w:pPr>
      <w:r>
        <w:t>COMPL. DESIGN DRWGS. (REVISED): ??</w:t>
      </w:r>
    </w:p>
    <w:p w:rsidR="00573016" w:rsidRDefault="0077703A">
      <w:pPr>
        <w:pStyle w:val="BodyText"/>
        <w:spacing w:line="173" w:lineRule="exact"/>
        <w:ind w:left="875"/>
      </w:pPr>
      <w:r>
        <w:t>Revised date for completion of design drawings.</w:t>
      </w:r>
    </w:p>
    <w:p w:rsidR="00573016" w:rsidRDefault="0077703A">
      <w:pPr>
        <w:pStyle w:val="BodyText"/>
        <w:spacing w:line="173" w:lineRule="exact"/>
        <w:ind w:left="320"/>
      </w:pPr>
      <w:r>
        <w:t>COMPL. DESIGN DRWGS. (REVISED):</w:t>
      </w:r>
    </w:p>
    <w:p w:rsidR="00573016" w:rsidRDefault="0077703A">
      <w:pPr>
        <w:pStyle w:val="BodyText"/>
        <w:spacing w:line="173" w:lineRule="exact"/>
        <w:ind w:left="320"/>
      </w:pPr>
      <w:r>
        <w:t>START CONST. DRWGS. (REVISED): ??</w:t>
      </w:r>
    </w:p>
    <w:p w:rsidR="00573016" w:rsidRDefault="0077703A">
      <w:pPr>
        <w:pStyle w:val="BodyText"/>
        <w:spacing w:before="7" w:line="204" w:lineRule="auto"/>
        <w:ind w:left="875" w:right="2546"/>
      </w:pPr>
      <w:r>
        <w:t>Current (revised) estimate of the</w:t>
      </w:r>
      <w:r>
        <w:t xml:space="preserve"> starting date for development of construction drawings.</w:t>
      </w:r>
    </w:p>
    <w:p w:rsidR="00573016" w:rsidRDefault="0077703A">
      <w:pPr>
        <w:pStyle w:val="BodyText"/>
        <w:spacing w:line="165" w:lineRule="exact"/>
        <w:ind w:left="320"/>
      </w:pPr>
      <w:r>
        <w:t>START CONST. DRWGS. (REVISED):</w:t>
      </w:r>
    </w:p>
    <w:p w:rsidR="00573016" w:rsidRDefault="0077703A">
      <w:pPr>
        <w:pStyle w:val="BodyText"/>
        <w:spacing w:line="173" w:lineRule="exact"/>
        <w:ind w:left="320"/>
      </w:pPr>
      <w:r>
        <w:t>COMPL. CONST. DRWGS. (REVISED): ??</w:t>
      </w:r>
    </w:p>
    <w:p w:rsidR="00573016" w:rsidRDefault="0077703A">
      <w:pPr>
        <w:pStyle w:val="BodyText"/>
        <w:spacing w:before="7" w:line="204" w:lineRule="auto"/>
        <w:ind w:left="875" w:right="2546"/>
      </w:pPr>
      <w:r>
        <w:t>Current (revised) estimate of the target date for completion of construction drawings.</w:t>
      </w:r>
    </w:p>
    <w:p w:rsidR="00573016" w:rsidRDefault="0077703A">
      <w:pPr>
        <w:pStyle w:val="BodyText"/>
        <w:spacing w:line="165" w:lineRule="exact"/>
        <w:ind w:left="320"/>
      </w:pPr>
      <w:r>
        <w:t>COMPL. CONST. DRWGS. (REVISED):</w:t>
      </w:r>
    </w:p>
    <w:p w:rsidR="00573016" w:rsidRDefault="0077703A">
      <w:pPr>
        <w:pStyle w:val="BodyText"/>
        <w:spacing w:line="173" w:lineRule="exact"/>
        <w:ind w:left="320"/>
      </w:pPr>
      <w:r>
        <w:t>ISSUE IFB (REVISED): ??</w:t>
      </w:r>
    </w:p>
    <w:p w:rsidR="00573016" w:rsidRDefault="0077703A">
      <w:pPr>
        <w:pStyle w:val="BodyText"/>
        <w:spacing w:before="7" w:line="204" w:lineRule="auto"/>
        <w:ind w:left="875" w:right="2546"/>
      </w:pPr>
      <w:r>
        <w:t>Current (revised) estimate of the target date for issuance of the Invitation For Bids.</w:t>
      </w:r>
    </w:p>
    <w:p w:rsidR="00573016" w:rsidRDefault="0077703A">
      <w:pPr>
        <w:pStyle w:val="BodyText"/>
        <w:spacing w:line="165" w:lineRule="exact"/>
        <w:ind w:left="320"/>
      </w:pPr>
      <w:r>
        <w:t>ISSUE IFB (REVISED):</w:t>
      </w:r>
    </w:p>
    <w:p w:rsidR="00573016" w:rsidRDefault="0077703A">
      <w:pPr>
        <w:pStyle w:val="BodyText"/>
        <w:spacing w:line="173" w:lineRule="exact"/>
        <w:ind w:left="320"/>
      </w:pPr>
      <w:r>
        <w:t>BID OPEN (REVISED): ??</w:t>
      </w:r>
    </w:p>
    <w:p w:rsidR="00573016" w:rsidRDefault="0077703A">
      <w:pPr>
        <w:pStyle w:val="BodyText"/>
        <w:spacing w:line="173" w:lineRule="exact"/>
        <w:ind w:left="875"/>
      </w:pPr>
      <w:r>
        <w:t>Current (revised) estimate of the target date for bid openings.</w:t>
      </w:r>
    </w:p>
    <w:p w:rsidR="00573016" w:rsidRDefault="0077703A">
      <w:pPr>
        <w:pStyle w:val="BodyText"/>
        <w:spacing w:line="188" w:lineRule="exact"/>
        <w:ind w:left="320"/>
      </w:pPr>
      <w:r>
        <w:t>BID OPEN (REVISED):</w:t>
      </w:r>
    </w:p>
    <w:p w:rsidR="00573016" w:rsidRDefault="00573016">
      <w:pPr>
        <w:spacing w:line="188" w:lineRule="exact"/>
        <w:sectPr w:rsidR="00573016">
          <w:pgSz w:w="12240" w:h="15840"/>
          <w:pgMar w:top="940" w:right="140" w:bottom="960" w:left="1120" w:header="708" w:footer="762" w:gutter="0"/>
          <w:cols w:space="720"/>
        </w:sectPr>
      </w:pPr>
    </w:p>
    <w:p w:rsidR="00573016" w:rsidRDefault="00573016">
      <w:pPr>
        <w:pStyle w:val="BodyText"/>
        <w:rPr>
          <w:sz w:val="20"/>
        </w:rPr>
      </w:pPr>
    </w:p>
    <w:p w:rsidR="00573016" w:rsidRDefault="00573016">
      <w:pPr>
        <w:pStyle w:val="BodyText"/>
        <w:spacing w:before="9"/>
        <w:rPr>
          <w:sz w:val="21"/>
        </w:rPr>
      </w:pPr>
    </w:p>
    <w:p w:rsidR="00573016" w:rsidRDefault="0077703A">
      <w:pPr>
        <w:pStyle w:val="BodyText"/>
        <w:spacing w:line="188" w:lineRule="exact"/>
        <w:ind w:left="320"/>
      </w:pPr>
      <w:r>
        <w:t>CONSTRUCTION AWARD (REVISED): ??</w:t>
      </w:r>
    </w:p>
    <w:p w:rsidR="00573016" w:rsidRDefault="0077703A">
      <w:pPr>
        <w:pStyle w:val="BodyText"/>
        <w:spacing w:before="7" w:line="204" w:lineRule="auto"/>
        <w:ind w:left="875" w:right="2546"/>
      </w:pPr>
      <w:r>
        <w:t>Current (revised) estimate of the target date for award of the construction contract(s).</w:t>
      </w:r>
    </w:p>
    <w:p w:rsidR="00573016" w:rsidRDefault="0077703A">
      <w:pPr>
        <w:pStyle w:val="BodyText"/>
        <w:spacing w:line="165" w:lineRule="exact"/>
        <w:ind w:left="320"/>
      </w:pPr>
      <w:r>
        <w:t>CONSTRUCTION AWARD (REVISED):</w:t>
      </w:r>
    </w:p>
    <w:p w:rsidR="00573016" w:rsidRDefault="0077703A">
      <w:pPr>
        <w:pStyle w:val="BodyText"/>
        <w:spacing w:line="173" w:lineRule="exact"/>
        <w:ind w:left="320"/>
      </w:pPr>
      <w:r>
        <w:t>CONSTRUCTION START (REVISED): ??</w:t>
      </w:r>
    </w:p>
    <w:p w:rsidR="00573016" w:rsidRDefault="0077703A">
      <w:pPr>
        <w:pStyle w:val="BodyText"/>
        <w:spacing w:before="7" w:line="204" w:lineRule="auto"/>
        <w:ind w:left="875" w:right="2546"/>
      </w:pPr>
      <w:r>
        <w:t>Current (revised) estimate of the target date for the start of construc</w:t>
      </w:r>
      <w:r>
        <w:t>tion.</w:t>
      </w:r>
    </w:p>
    <w:p w:rsidR="00573016" w:rsidRDefault="0077703A">
      <w:pPr>
        <w:pStyle w:val="BodyText"/>
        <w:spacing w:line="165" w:lineRule="exact"/>
        <w:ind w:left="320"/>
      </w:pPr>
      <w:r>
        <w:t>CONSTRUCTION START</w:t>
      </w:r>
      <w:r>
        <w:rPr>
          <w:spacing w:val="43"/>
        </w:rPr>
        <w:t xml:space="preserve"> </w:t>
      </w:r>
      <w:r>
        <w:t>(REVISED):</w:t>
      </w:r>
    </w:p>
    <w:p w:rsidR="00573016" w:rsidRDefault="0077703A">
      <w:pPr>
        <w:pStyle w:val="BodyText"/>
        <w:spacing w:line="173" w:lineRule="exact"/>
        <w:ind w:left="320"/>
      </w:pPr>
      <w:r>
        <w:t>CONST. COMPLETE (REVISED):</w:t>
      </w:r>
      <w:r>
        <w:rPr>
          <w:spacing w:val="45"/>
        </w:rPr>
        <w:t xml:space="preserve"> </w:t>
      </w:r>
      <w:r>
        <w:t>??</w:t>
      </w:r>
    </w:p>
    <w:p w:rsidR="00573016" w:rsidRDefault="0077703A">
      <w:pPr>
        <w:pStyle w:val="BodyText"/>
        <w:spacing w:before="7" w:line="204" w:lineRule="auto"/>
        <w:ind w:left="875" w:right="2269"/>
      </w:pPr>
      <w:r>
        <w:t>Current (revised) target date by which it is expected that construction will be substantially complete.</w:t>
      </w:r>
    </w:p>
    <w:p w:rsidR="00573016" w:rsidRDefault="0077703A">
      <w:pPr>
        <w:pStyle w:val="BodyText"/>
        <w:spacing w:line="165" w:lineRule="exact"/>
        <w:ind w:left="320"/>
      </w:pPr>
      <w:r>
        <w:t>CONST. COMPLETE (REVISED):</w:t>
      </w:r>
    </w:p>
    <w:p w:rsidR="00573016" w:rsidRDefault="0077703A">
      <w:pPr>
        <w:pStyle w:val="BodyText"/>
        <w:spacing w:line="173" w:lineRule="exact"/>
        <w:ind w:left="320"/>
      </w:pPr>
      <w:r>
        <w:t>ACTIVATION (REVISED): ??</w:t>
      </w:r>
    </w:p>
    <w:p w:rsidR="00573016" w:rsidRDefault="0077703A">
      <w:pPr>
        <w:pStyle w:val="BodyText"/>
        <w:spacing w:line="173" w:lineRule="exact"/>
        <w:ind w:left="875"/>
      </w:pPr>
      <w:r>
        <w:t>Revised date for project activatio</w:t>
      </w:r>
      <w:r>
        <w:t>n.</w:t>
      </w:r>
    </w:p>
    <w:p w:rsidR="00573016" w:rsidRDefault="0077703A">
      <w:pPr>
        <w:pStyle w:val="BodyText"/>
        <w:spacing w:line="173" w:lineRule="exact"/>
        <w:ind w:left="320"/>
      </w:pPr>
      <w:r>
        <w:t>ACTIVATION (REVISED):</w:t>
      </w:r>
    </w:p>
    <w:p w:rsidR="00573016" w:rsidRDefault="0077703A">
      <w:pPr>
        <w:pStyle w:val="BodyText"/>
        <w:spacing w:line="173" w:lineRule="exact"/>
        <w:ind w:left="320"/>
      </w:pPr>
      <w:r>
        <w:t>DESIGN PROGRAM START (ACTUAL): ??</w:t>
      </w:r>
    </w:p>
    <w:p w:rsidR="00573016" w:rsidRDefault="0077703A">
      <w:pPr>
        <w:pStyle w:val="BodyText"/>
        <w:spacing w:line="173" w:lineRule="exact"/>
        <w:ind w:left="875"/>
      </w:pPr>
      <w:r>
        <w:t>Actual date of design program start.</w:t>
      </w:r>
    </w:p>
    <w:p w:rsidR="00573016" w:rsidRDefault="0077703A">
      <w:pPr>
        <w:pStyle w:val="BodyText"/>
        <w:spacing w:line="173" w:lineRule="exact"/>
        <w:ind w:left="320"/>
      </w:pPr>
      <w:r>
        <w:t>DESIGN PROGRAM START (ACTUAL):</w:t>
      </w:r>
    </w:p>
    <w:p w:rsidR="00573016" w:rsidRDefault="0077703A">
      <w:pPr>
        <w:pStyle w:val="BodyText"/>
        <w:spacing w:line="173" w:lineRule="exact"/>
        <w:ind w:left="320"/>
      </w:pPr>
      <w:r>
        <w:t>DESIGN PROGRAM COMPL. (ACTUAL): ??</w:t>
      </w:r>
    </w:p>
    <w:p w:rsidR="00573016" w:rsidRDefault="0077703A">
      <w:pPr>
        <w:pStyle w:val="BodyText"/>
        <w:spacing w:line="173" w:lineRule="exact"/>
        <w:ind w:left="875"/>
      </w:pPr>
      <w:r>
        <w:t>Actual date of design program completion.</w:t>
      </w:r>
    </w:p>
    <w:p w:rsidR="00573016" w:rsidRDefault="0077703A">
      <w:pPr>
        <w:pStyle w:val="BodyText"/>
        <w:spacing w:line="173" w:lineRule="exact"/>
        <w:ind w:left="320"/>
      </w:pPr>
      <w:r>
        <w:t>DESIGN PROGRAM COMPL. (ACTUAL):</w:t>
      </w:r>
    </w:p>
    <w:p w:rsidR="00573016" w:rsidRDefault="0077703A">
      <w:pPr>
        <w:pStyle w:val="BodyText"/>
        <w:spacing w:line="173" w:lineRule="exact"/>
        <w:ind w:left="320"/>
      </w:pPr>
      <w:r>
        <w:t xml:space="preserve">AUTHOR. LTR. REC'D. </w:t>
      </w:r>
      <w:r>
        <w:t>(ACTUAL): ??</w:t>
      </w:r>
    </w:p>
    <w:p w:rsidR="00573016" w:rsidRDefault="0077703A">
      <w:pPr>
        <w:pStyle w:val="BodyText"/>
        <w:spacing w:before="7" w:line="204" w:lineRule="auto"/>
        <w:ind w:left="875" w:right="2703"/>
      </w:pPr>
      <w:r>
        <w:t>Actual date of Issue Letter. This is the transmittal used by Regions to formally approve a project.</w:t>
      </w:r>
    </w:p>
    <w:p w:rsidR="00573016" w:rsidRDefault="0077703A">
      <w:pPr>
        <w:pStyle w:val="BodyText"/>
        <w:spacing w:line="165" w:lineRule="exact"/>
        <w:ind w:left="320"/>
      </w:pPr>
      <w:r>
        <w:t>AUTHOR. LTR. REC'D. (ACTUAL):</w:t>
      </w:r>
    </w:p>
    <w:p w:rsidR="00573016" w:rsidRDefault="0077703A">
      <w:pPr>
        <w:pStyle w:val="BodyText"/>
        <w:spacing w:line="173" w:lineRule="exact"/>
        <w:ind w:left="320"/>
      </w:pPr>
      <w:r>
        <w:t>ADVERTISE FOR A/E (ACTUAL): ??</w:t>
      </w:r>
    </w:p>
    <w:p w:rsidR="00573016" w:rsidRDefault="0077703A">
      <w:pPr>
        <w:pStyle w:val="BodyText"/>
        <w:spacing w:line="173" w:lineRule="exact"/>
        <w:ind w:left="875"/>
      </w:pPr>
      <w:r>
        <w:t>Date of advertisement for Architect/Engineer.</w:t>
      </w:r>
    </w:p>
    <w:p w:rsidR="00573016" w:rsidRDefault="0077703A">
      <w:pPr>
        <w:pStyle w:val="BodyText"/>
        <w:spacing w:line="173" w:lineRule="exact"/>
        <w:ind w:left="320"/>
      </w:pPr>
      <w:r>
        <w:t>ADVERTISE FOR A/E (ACTUAL):</w:t>
      </w:r>
    </w:p>
    <w:p w:rsidR="00573016" w:rsidRDefault="0077703A">
      <w:pPr>
        <w:pStyle w:val="BodyText"/>
        <w:spacing w:line="173" w:lineRule="exact"/>
        <w:ind w:left="320"/>
      </w:pPr>
      <w:r>
        <w:t>SELECT A/E (ACTUAL): ??</w:t>
      </w:r>
    </w:p>
    <w:p w:rsidR="00573016" w:rsidRDefault="0077703A">
      <w:pPr>
        <w:pStyle w:val="BodyText"/>
        <w:spacing w:line="173" w:lineRule="exact"/>
        <w:ind w:left="875"/>
      </w:pPr>
      <w:r>
        <w:t>Actual date of selection of Architect/Engineer.</w:t>
      </w:r>
    </w:p>
    <w:p w:rsidR="00573016" w:rsidRDefault="0077703A">
      <w:pPr>
        <w:pStyle w:val="BodyText"/>
        <w:spacing w:line="173" w:lineRule="exact"/>
        <w:ind w:left="320"/>
      </w:pPr>
      <w:r>
        <w:t>SELECT A/E (ACTUAL):</w:t>
      </w:r>
    </w:p>
    <w:p w:rsidR="00573016" w:rsidRDefault="0077703A">
      <w:pPr>
        <w:pStyle w:val="BodyText"/>
        <w:spacing w:line="173" w:lineRule="exact"/>
        <w:ind w:left="320"/>
      </w:pPr>
      <w:r>
        <w:t>A/E AWARD (ACTUAL): ??</w:t>
      </w:r>
    </w:p>
    <w:p w:rsidR="00573016" w:rsidRDefault="0077703A">
      <w:pPr>
        <w:pStyle w:val="BodyText"/>
        <w:spacing w:line="173" w:lineRule="exact"/>
        <w:ind w:left="875"/>
      </w:pPr>
      <w:r>
        <w:t>Date of contract award to Architect/Engineer.</w:t>
      </w:r>
    </w:p>
    <w:p w:rsidR="00573016" w:rsidRDefault="0077703A">
      <w:pPr>
        <w:pStyle w:val="BodyText"/>
        <w:spacing w:line="173" w:lineRule="exact"/>
        <w:ind w:left="320"/>
      </w:pPr>
      <w:r>
        <w:t>A/E AWARD (ACTUAL):</w:t>
      </w:r>
    </w:p>
    <w:p w:rsidR="00573016" w:rsidRDefault="0077703A">
      <w:pPr>
        <w:pStyle w:val="BodyText"/>
        <w:spacing w:line="173" w:lineRule="exact"/>
        <w:ind w:left="320"/>
      </w:pPr>
      <w:r>
        <w:t>START SCHEMATICS (ACTUAL): ??</w:t>
      </w:r>
    </w:p>
    <w:p w:rsidR="00573016" w:rsidRDefault="0077703A">
      <w:pPr>
        <w:pStyle w:val="BodyText"/>
        <w:spacing w:line="173" w:lineRule="exact"/>
        <w:ind w:left="875"/>
      </w:pPr>
      <w:r>
        <w:t>Actual date on which schematic plans were begun.</w:t>
      </w:r>
    </w:p>
    <w:p w:rsidR="00573016" w:rsidRDefault="0077703A">
      <w:pPr>
        <w:pStyle w:val="BodyText"/>
        <w:spacing w:line="173" w:lineRule="exact"/>
        <w:ind w:left="320"/>
      </w:pPr>
      <w:r>
        <w:t>START SCHEMATICS (ACTUAL):</w:t>
      </w:r>
    </w:p>
    <w:p w:rsidR="00573016" w:rsidRDefault="0077703A">
      <w:pPr>
        <w:pStyle w:val="BodyText"/>
        <w:spacing w:line="173" w:lineRule="exact"/>
        <w:ind w:left="320"/>
      </w:pPr>
      <w:r>
        <w:t>COMPL. SCHEMATICS (ACTUAL): ??</w:t>
      </w:r>
    </w:p>
    <w:p w:rsidR="00573016" w:rsidRDefault="0077703A">
      <w:pPr>
        <w:pStyle w:val="BodyText"/>
        <w:spacing w:line="173" w:lineRule="exact"/>
        <w:ind w:left="875"/>
      </w:pPr>
      <w:r>
        <w:t>Date on which schematic plans were actually completed.</w:t>
      </w:r>
    </w:p>
    <w:p w:rsidR="00573016" w:rsidRDefault="0077703A">
      <w:pPr>
        <w:pStyle w:val="BodyText"/>
        <w:spacing w:line="173" w:lineRule="exact"/>
        <w:ind w:left="320"/>
      </w:pPr>
      <w:r>
        <w:t>COMPL. SCHEMATICS (ACTUAL):</w:t>
      </w:r>
    </w:p>
    <w:p w:rsidR="00573016" w:rsidRDefault="0077703A">
      <w:pPr>
        <w:pStyle w:val="BodyText"/>
        <w:spacing w:line="173" w:lineRule="exact"/>
        <w:ind w:left="320"/>
      </w:pPr>
      <w:r>
        <w:t>START DESIGN DRWGS. (ACTUAL): ??</w:t>
      </w:r>
    </w:p>
    <w:p w:rsidR="00573016" w:rsidRDefault="0077703A">
      <w:pPr>
        <w:pStyle w:val="BodyText"/>
        <w:spacing w:line="173" w:lineRule="exact"/>
        <w:ind w:left="875"/>
      </w:pPr>
      <w:r>
        <w:t>Actual start of design drawings.</w:t>
      </w:r>
    </w:p>
    <w:p w:rsidR="00573016" w:rsidRDefault="0077703A">
      <w:pPr>
        <w:pStyle w:val="BodyText"/>
        <w:spacing w:line="173" w:lineRule="exact"/>
        <w:ind w:left="320"/>
      </w:pPr>
      <w:r>
        <w:t>START DESIGN DRWGS. (ACTUAL):</w:t>
      </w:r>
    </w:p>
    <w:p w:rsidR="00573016" w:rsidRDefault="0077703A">
      <w:pPr>
        <w:pStyle w:val="BodyText"/>
        <w:spacing w:line="173" w:lineRule="exact"/>
        <w:ind w:left="320"/>
      </w:pPr>
      <w:r>
        <w:t>COMPL. DESIGN DRWGS. (ACTUAL): ??</w:t>
      </w:r>
    </w:p>
    <w:p w:rsidR="00573016" w:rsidRDefault="0077703A">
      <w:pPr>
        <w:pStyle w:val="BodyText"/>
        <w:spacing w:line="173" w:lineRule="exact"/>
        <w:ind w:left="875"/>
      </w:pPr>
      <w:r>
        <w:t>Actual completion date for design drawings.</w:t>
      </w:r>
    </w:p>
    <w:p w:rsidR="00573016" w:rsidRDefault="0077703A">
      <w:pPr>
        <w:pStyle w:val="BodyText"/>
        <w:spacing w:line="173" w:lineRule="exact"/>
        <w:ind w:left="320"/>
      </w:pPr>
      <w:r>
        <w:t>COMPL. DESIGN DRWGS. (ACTUAL):</w:t>
      </w:r>
    </w:p>
    <w:p w:rsidR="00573016" w:rsidRDefault="0077703A">
      <w:pPr>
        <w:pStyle w:val="BodyText"/>
        <w:spacing w:line="173" w:lineRule="exact"/>
        <w:ind w:left="320"/>
      </w:pPr>
      <w:r>
        <w:t>START CONST. DRWGS. (ACTUAL): ??</w:t>
      </w:r>
    </w:p>
    <w:p w:rsidR="00573016" w:rsidRDefault="0077703A">
      <w:pPr>
        <w:pStyle w:val="BodyText"/>
        <w:spacing w:line="173" w:lineRule="exact"/>
        <w:ind w:left="875"/>
      </w:pPr>
      <w:r>
        <w:t>Date on which construction drawings were begun.</w:t>
      </w:r>
    </w:p>
    <w:p w:rsidR="00573016" w:rsidRDefault="0077703A">
      <w:pPr>
        <w:pStyle w:val="BodyText"/>
        <w:spacing w:line="173" w:lineRule="exact"/>
        <w:ind w:left="320"/>
      </w:pPr>
      <w:r>
        <w:t>START CONST. DRWGS. (ACTUAL):</w:t>
      </w:r>
    </w:p>
    <w:p w:rsidR="00573016" w:rsidRDefault="0077703A">
      <w:pPr>
        <w:pStyle w:val="BodyText"/>
        <w:spacing w:line="173" w:lineRule="exact"/>
        <w:ind w:left="320"/>
      </w:pPr>
      <w:r>
        <w:t>COMPL. CONST. DRWGS. (ACTUAL): ??</w:t>
      </w:r>
    </w:p>
    <w:p w:rsidR="00573016" w:rsidRDefault="0077703A">
      <w:pPr>
        <w:pStyle w:val="BodyText"/>
        <w:spacing w:line="173" w:lineRule="exact"/>
        <w:ind w:left="875"/>
      </w:pPr>
      <w:r>
        <w:t>Actual date on which construction drawings were completed.</w:t>
      </w:r>
    </w:p>
    <w:p w:rsidR="00573016" w:rsidRDefault="0077703A">
      <w:pPr>
        <w:pStyle w:val="BodyText"/>
        <w:spacing w:line="173" w:lineRule="exact"/>
        <w:ind w:left="320"/>
      </w:pPr>
      <w:r>
        <w:t>COMPL. CONST. DRWGS. (ACTUAL):</w:t>
      </w:r>
    </w:p>
    <w:p w:rsidR="00573016" w:rsidRDefault="0077703A">
      <w:pPr>
        <w:pStyle w:val="BodyText"/>
        <w:spacing w:line="173" w:lineRule="exact"/>
        <w:ind w:left="320"/>
      </w:pPr>
      <w:r>
        <w:t>ISSUE IFB (ACTUAL): ??</w:t>
      </w:r>
    </w:p>
    <w:p w:rsidR="00573016" w:rsidRDefault="0077703A">
      <w:pPr>
        <w:pStyle w:val="BodyText"/>
        <w:spacing w:line="173" w:lineRule="exact"/>
        <w:ind w:left="875"/>
      </w:pPr>
      <w:r>
        <w:t>Actual date of issuance of Invi</w:t>
      </w:r>
      <w:r>
        <w:t>tation For Bids.</w:t>
      </w:r>
    </w:p>
    <w:p w:rsidR="00573016" w:rsidRDefault="0077703A">
      <w:pPr>
        <w:pStyle w:val="BodyText"/>
        <w:spacing w:line="173" w:lineRule="exact"/>
        <w:ind w:left="320"/>
      </w:pPr>
      <w:r>
        <w:t>ISSUE IFB (ACTUAL):</w:t>
      </w:r>
    </w:p>
    <w:p w:rsidR="00573016" w:rsidRDefault="0077703A">
      <w:pPr>
        <w:pStyle w:val="BodyText"/>
        <w:spacing w:line="173" w:lineRule="exact"/>
        <w:ind w:left="320"/>
      </w:pPr>
      <w:r>
        <w:t>BID OPEN (ACTUAL): ??</w:t>
      </w:r>
    </w:p>
    <w:p w:rsidR="00573016" w:rsidRDefault="0077703A">
      <w:pPr>
        <w:pStyle w:val="BodyText"/>
        <w:spacing w:line="173" w:lineRule="exact"/>
        <w:ind w:left="875"/>
      </w:pPr>
      <w:r>
        <w:t>Actual date of bid opening.</w:t>
      </w:r>
    </w:p>
    <w:p w:rsidR="00573016" w:rsidRDefault="0077703A">
      <w:pPr>
        <w:pStyle w:val="BodyText"/>
        <w:spacing w:line="173" w:lineRule="exact"/>
        <w:ind w:left="875"/>
      </w:pPr>
      <w:r>
        <w:t>If the date is omitted, the current date is</w:t>
      </w:r>
      <w:r>
        <w:rPr>
          <w:spacing w:val="87"/>
        </w:rPr>
        <w:t xml:space="preserve"> </w:t>
      </w:r>
      <w:r>
        <w:t>assumed.</w:t>
      </w:r>
    </w:p>
    <w:p w:rsidR="00573016" w:rsidRDefault="0077703A">
      <w:pPr>
        <w:pStyle w:val="BodyText"/>
        <w:spacing w:before="7" w:line="204" w:lineRule="auto"/>
        <w:ind w:left="875" w:right="2703"/>
      </w:pPr>
      <w:r>
        <w:t>Follow the date with a time, such as JAN 20@10, T@10AM, 10:30, etc. You may enter a time, such as NOON, MIDNIGHT or</w:t>
      </w:r>
      <w:r>
        <w:rPr>
          <w:spacing w:val="53"/>
        </w:rPr>
        <w:t xml:space="preserve"> </w:t>
      </w:r>
      <w:r>
        <w:t>NOW.</w:t>
      </w:r>
    </w:p>
    <w:p w:rsidR="00573016" w:rsidRDefault="0077703A">
      <w:pPr>
        <w:pStyle w:val="BodyText"/>
        <w:spacing w:line="165" w:lineRule="exact"/>
        <w:ind w:left="320"/>
      </w:pPr>
      <w:r>
        <w:t>BID OPEN (ACTUAL):</w:t>
      </w:r>
    </w:p>
    <w:p w:rsidR="00573016" w:rsidRDefault="0077703A">
      <w:pPr>
        <w:pStyle w:val="BodyText"/>
        <w:spacing w:line="173" w:lineRule="exact"/>
        <w:ind w:left="320"/>
      </w:pPr>
      <w:r>
        <w:t>CONSTRUCTION AWARD (ACTUAL): ??</w:t>
      </w:r>
    </w:p>
    <w:p w:rsidR="00573016" w:rsidRDefault="0077703A">
      <w:pPr>
        <w:pStyle w:val="BodyText"/>
        <w:spacing w:line="173" w:lineRule="exact"/>
        <w:ind w:left="875"/>
      </w:pPr>
      <w:r>
        <w:t>Actual date of award of construction contract.</w:t>
      </w:r>
    </w:p>
    <w:p w:rsidR="00573016" w:rsidRDefault="0077703A">
      <w:pPr>
        <w:pStyle w:val="BodyText"/>
        <w:spacing w:line="173" w:lineRule="exact"/>
        <w:ind w:left="320"/>
      </w:pPr>
      <w:r>
        <w:t>CONSTRUCTION AWARD (ACTUAL):</w:t>
      </w:r>
    </w:p>
    <w:p w:rsidR="00573016" w:rsidRDefault="0077703A">
      <w:pPr>
        <w:pStyle w:val="BodyText"/>
        <w:spacing w:line="173" w:lineRule="exact"/>
        <w:ind w:left="320"/>
      </w:pPr>
      <w:r>
        <w:t>CONSTRUCTION START (ACTUAL): ??</w:t>
      </w:r>
    </w:p>
    <w:p w:rsidR="00573016" w:rsidRDefault="0077703A">
      <w:pPr>
        <w:pStyle w:val="BodyText"/>
        <w:spacing w:line="173" w:lineRule="exact"/>
        <w:ind w:left="875"/>
      </w:pPr>
      <w:r>
        <w:t>Date on which construction actually began.</w:t>
      </w:r>
    </w:p>
    <w:p w:rsidR="00573016" w:rsidRDefault="0077703A">
      <w:pPr>
        <w:pStyle w:val="BodyText"/>
        <w:spacing w:line="173" w:lineRule="exact"/>
        <w:ind w:left="320"/>
      </w:pPr>
      <w:r>
        <w:t>CONSTRUCTION START</w:t>
      </w:r>
      <w:r>
        <w:rPr>
          <w:spacing w:val="42"/>
        </w:rPr>
        <w:t xml:space="preserve"> </w:t>
      </w:r>
      <w:r>
        <w:t>(ACTUAL):</w:t>
      </w:r>
    </w:p>
    <w:p w:rsidR="00573016" w:rsidRDefault="0077703A">
      <w:pPr>
        <w:pStyle w:val="BodyText"/>
        <w:spacing w:line="173" w:lineRule="exact"/>
        <w:ind w:left="320"/>
      </w:pPr>
      <w:r>
        <w:t>CONST. COMPLETE (ACT</w:t>
      </w:r>
      <w:r>
        <w:t>UAL):</w:t>
      </w:r>
      <w:r>
        <w:rPr>
          <w:spacing w:val="44"/>
        </w:rPr>
        <w:t xml:space="preserve"> </w:t>
      </w:r>
      <w:r>
        <w:t>??</w:t>
      </w:r>
    </w:p>
    <w:p w:rsidR="00573016" w:rsidRDefault="0077703A">
      <w:pPr>
        <w:pStyle w:val="BodyText"/>
        <w:spacing w:before="7" w:line="204" w:lineRule="auto"/>
        <w:ind w:left="875" w:right="2546"/>
      </w:pPr>
      <w:r>
        <w:t>Actual date on which construction was judged to be substantially complete.</w:t>
      </w:r>
    </w:p>
    <w:p w:rsidR="00573016" w:rsidRDefault="0077703A">
      <w:pPr>
        <w:pStyle w:val="BodyText"/>
        <w:spacing w:line="204" w:lineRule="auto"/>
        <w:ind w:left="320" w:right="7355"/>
      </w:pPr>
      <w:r>
        <w:t>CONST. COMPLETE (ACTUAL): ACTIVATION (ACTUAL): ??</w:t>
      </w:r>
    </w:p>
    <w:p w:rsidR="00573016" w:rsidRDefault="0077703A">
      <w:pPr>
        <w:pStyle w:val="BodyText"/>
        <w:spacing w:line="165" w:lineRule="exact"/>
        <w:ind w:left="875"/>
      </w:pPr>
      <w:r>
        <w:t>Actual date of project activation.</w:t>
      </w:r>
    </w:p>
    <w:p w:rsidR="00573016" w:rsidRDefault="0077703A">
      <w:pPr>
        <w:pStyle w:val="BodyText"/>
        <w:spacing w:before="6" w:line="204" w:lineRule="auto"/>
        <w:ind w:left="320" w:right="8229"/>
      </w:pPr>
      <w:r>
        <w:t>ACTIVATION (ACTUAL): A/E CONTRACT #: ??</w:t>
      </w:r>
    </w:p>
    <w:p w:rsidR="00573016" w:rsidRDefault="00573016">
      <w:pPr>
        <w:spacing w:line="204" w:lineRule="auto"/>
        <w:sectPr w:rsidR="00573016">
          <w:pgSz w:w="12240" w:h="15840"/>
          <w:pgMar w:top="940" w:right="140" w:bottom="960" w:left="1120" w:header="708" w:footer="762" w:gutter="0"/>
          <w:cols w:space="720"/>
        </w:sectPr>
      </w:pPr>
    </w:p>
    <w:p w:rsidR="00573016" w:rsidRDefault="00573016">
      <w:pPr>
        <w:pStyle w:val="BodyText"/>
        <w:rPr>
          <w:sz w:val="20"/>
        </w:rPr>
      </w:pPr>
    </w:p>
    <w:p w:rsidR="00573016" w:rsidRDefault="00573016">
      <w:pPr>
        <w:pStyle w:val="BodyText"/>
        <w:spacing w:before="9"/>
        <w:rPr>
          <w:sz w:val="23"/>
        </w:rPr>
      </w:pPr>
    </w:p>
    <w:p w:rsidR="00573016" w:rsidRDefault="0077703A">
      <w:pPr>
        <w:pStyle w:val="BodyText"/>
        <w:spacing w:line="204" w:lineRule="auto"/>
        <w:ind w:left="875" w:right="2546" w:firstLine="1"/>
      </w:pPr>
      <w:r>
        <w:t>Official identifier of contract with Architect/Engineer for project design and related services.</w:t>
      </w:r>
    </w:p>
    <w:p w:rsidR="00573016" w:rsidRDefault="0077703A">
      <w:pPr>
        <w:pStyle w:val="BodyText"/>
        <w:spacing w:line="165" w:lineRule="exact"/>
        <w:ind w:left="320"/>
      </w:pPr>
      <w:r>
        <w:t>A/E CONTRACT #:</w:t>
      </w:r>
    </w:p>
    <w:p w:rsidR="00573016" w:rsidRDefault="0077703A">
      <w:pPr>
        <w:pStyle w:val="BodyText"/>
        <w:spacing w:line="173" w:lineRule="exact"/>
        <w:ind w:left="320"/>
      </w:pPr>
      <w:r>
        <w:t>A/E NAME: ??</w:t>
      </w:r>
    </w:p>
    <w:p w:rsidR="00573016" w:rsidRDefault="0077703A">
      <w:pPr>
        <w:pStyle w:val="BodyText"/>
        <w:spacing w:line="173" w:lineRule="exact"/>
        <w:ind w:left="875"/>
      </w:pPr>
      <w:r>
        <w:t>Name of Architect/Engineer firm retained for this project.</w:t>
      </w:r>
    </w:p>
    <w:p w:rsidR="00573016" w:rsidRDefault="0077703A">
      <w:pPr>
        <w:pStyle w:val="BodyText"/>
        <w:spacing w:line="173" w:lineRule="exact"/>
        <w:ind w:left="320"/>
      </w:pPr>
      <w:r>
        <w:t>A/E NAME:</w:t>
      </w:r>
    </w:p>
    <w:p w:rsidR="00573016" w:rsidRDefault="0077703A">
      <w:pPr>
        <w:pStyle w:val="BodyText"/>
        <w:spacing w:line="173" w:lineRule="exact"/>
        <w:ind w:left="320"/>
      </w:pPr>
      <w:r>
        <w:t>A/E ADDR1: ??</w:t>
      </w:r>
    </w:p>
    <w:p w:rsidR="00573016" w:rsidRDefault="0077703A">
      <w:pPr>
        <w:pStyle w:val="BodyText"/>
        <w:spacing w:before="7" w:line="204" w:lineRule="auto"/>
        <w:ind w:left="875" w:right="2703"/>
      </w:pPr>
      <w:r>
        <w:t>First line of Architect/Engineer address. May b</w:t>
      </w:r>
      <w:r>
        <w:t>e up to 35 characters long and should generally contain the street address or post office box (or equivalent).</w:t>
      </w:r>
    </w:p>
    <w:p w:rsidR="00573016" w:rsidRDefault="0077703A">
      <w:pPr>
        <w:pStyle w:val="BodyText"/>
        <w:spacing w:line="164" w:lineRule="exact"/>
        <w:ind w:left="320"/>
      </w:pPr>
      <w:r>
        <w:t>A/E ADDR1:</w:t>
      </w:r>
    </w:p>
    <w:p w:rsidR="00573016" w:rsidRDefault="0077703A">
      <w:pPr>
        <w:pStyle w:val="BodyText"/>
        <w:spacing w:line="173" w:lineRule="exact"/>
        <w:ind w:left="320"/>
      </w:pPr>
      <w:r>
        <w:t>A/E ADDR2: ??</w:t>
      </w:r>
    </w:p>
    <w:p w:rsidR="00573016" w:rsidRDefault="0077703A">
      <w:pPr>
        <w:pStyle w:val="BodyText"/>
        <w:spacing w:line="173" w:lineRule="exact"/>
        <w:ind w:left="875"/>
      </w:pPr>
      <w:r>
        <w:t>Second (and final) line of Architect/Engineer address. May be up</w:t>
      </w:r>
      <w:r>
        <w:rPr>
          <w:spacing w:val="52"/>
        </w:rPr>
        <w:t xml:space="preserve"> </w:t>
      </w:r>
      <w:r>
        <w:t>to</w:t>
      </w:r>
    </w:p>
    <w:p w:rsidR="00573016" w:rsidRDefault="0077703A">
      <w:pPr>
        <w:pStyle w:val="BodyText"/>
        <w:spacing w:before="7" w:line="204" w:lineRule="auto"/>
        <w:ind w:left="875" w:right="2546"/>
      </w:pPr>
      <w:r>
        <w:t>35 characters long and should generally contain the city, state, and zip code.</w:t>
      </w:r>
    </w:p>
    <w:p w:rsidR="00573016" w:rsidRDefault="0077703A">
      <w:pPr>
        <w:pStyle w:val="BodyText"/>
        <w:spacing w:line="165" w:lineRule="exact"/>
        <w:ind w:left="320"/>
      </w:pPr>
      <w:r>
        <w:t>A/E ADDR2:</w:t>
      </w:r>
    </w:p>
    <w:p w:rsidR="00573016" w:rsidRDefault="0077703A">
      <w:pPr>
        <w:pStyle w:val="BodyText"/>
        <w:spacing w:line="173" w:lineRule="exact"/>
        <w:ind w:left="320"/>
      </w:pPr>
      <w:r>
        <w:t>A/E FUND CONTROL POINT: ??</w:t>
      </w:r>
    </w:p>
    <w:p w:rsidR="00573016" w:rsidRDefault="0077703A">
      <w:pPr>
        <w:pStyle w:val="BodyText"/>
        <w:spacing w:line="173" w:lineRule="exact"/>
        <w:ind w:left="875"/>
      </w:pPr>
      <w:r>
        <w:t>Fund control point (IFCAP) for design obligations.</w:t>
      </w:r>
    </w:p>
    <w:p w:rsidR="00573016" w:rsidRDefault="0077703A">
      <w:pPr>
        <w:pStyle w:val="BodyText"/>
        <w:spacing w:line="173" w:lineRule="exact"/>
        <w:ind w:left="320"/>
      </w:pPr>
      <w:r>
        <w:t>A/E FUND CONTROL POINT:</w:t>
      </w:r>
    </w:p>
    <w:p w:rsidR="00573016" w:rsidRDefault="0077703A">
      <w:pPr>
        <w:pStyle w:val="BodyText"/>
        <w:spacing w:line="173" w:lineRule="exact"/>
        <w:ind w:left="320"/>
      </w:pPr>
      <w:r>
        <w:t>A/E AWARD AMOUNT: ??</w:t>
      </w:r>
    </w:p>
    <w:p w:rsidR="00573016" w:rsidRDefault="0077703A">
      <w:pPr>
        <w:pStyle w:val="BodyText"/>
        <w:spacing w:line="173" w:lineRule="exact"/>
        <w:ind w:left="875"/>
      </w:pPr>
      <w:r>
        <w:t>Original A/E award obligation.</w:t>
      </w:r>
    </w:p>
    <w:p w:rsidR="00573016" w:rsidRDefault="0077703A">
      <w:pPr>
        <w:pStyle w:val="BodyText"/>
        <w:spacing w:line="173" w:lineRule="exact"/>
        <w:ind w:left="320"/>
      </w:pPr>
      <w:r>
        <w:t>A/E AWARD AMOUNT:</w:t>
      </w:r>
    </w:p>
    <w:p w:rsidR="00573016" w:rsidRDefault="0077703A">
      <w:pPr>
        <w:pStyle w:val="BodyText"/>
        <w:spacing w:line="173" w:lineRule="exact"/>
        <w:ind w:left="320"/>
      </w:pPr>
      <w:r>
        <w:t>A/E STUDY: ??</w:t>
      </w:r>
    </w:p>
    <w:p w:rsidR="00573016" w:rsidRDefault="0077703A">
      <w:pPr>
        <w:pStyle w:val="BodyText"/>
        <w:spacing w:line="173" w:lineRule="exact"/>
        <w:ind w:left="875"/>
      </w:pPr>
      <w:r>
        <w:t>Amount obligated to A/E for performance of a formal study.</w:t>
      </w:r>
    </w:p>
    <w:p w:rsidR="00573016" w:rsidRDefault="0077703A">
      <w:pPr>
        <w:pStyle w:val="BodyText"/>
        <w:spacing w:line="173" w:lineRule="exact"/>
        <w:ind w:left="320"/>
      </w:pPr>
      <w:r>
        <w:t>A/E STUDY:</w:t>
      </w:r>
    </w:p>
    <w:p w:rsidR="00573016" w:rsidRDefault="0077703A">
      <w:pPr>
        <w:pStyle w:val="BodyText"/>
        <w:spacing w:line="173" w:lineRule="exact"/>
        <w:ind w:left="320"/>
      </w:pPr>
      <w:r>
        <w:t>A/E SCHEMATICS: ??</w:t>
      </w:r>
    </w:p>
    <w:p w:rsidR="00573016" w:rsidRDefault="0077703A">
      <w:pPr>
        <w:pStyle w:val="BodyText"/>
        <w:spacing w:before="7" w:line="204" w:lineRule="auto"/>
        <w:ind w:left="875" w:right="3446"/>
      </w:pPr>
      <w:r>
        <w:t>Amount o</w:t>
      </w:r>
      <w:r>
        <w:t>bligated for Architect/Engineer services in development of schematics. Round to nearest whole</w:t>
      </w:r>
      <w:r>
        <w:rPr>
          <w:spacing w:val="87"/>
        </w:rPr>
        <w:t xml:space="preserve"> </w:t>
      </w:r>
      <w:r>
        <w:t>dollar.</w:t>
      </w:r>
    </w:p>
    <w:p w:rsidR="00573016" w:rsidRDefault="0077703A">
      <w:pPr>
        <w:pStyle w:val="BodyText"/>
        <w:spacing w:line="165" w:lineRule="exact"/>
        <w:ind w:left="320"/>
      </w:pPr>
      <w:r>
        <w:t>A/E SCHEMATICS:</w:t>
      </w:r>
    </w:p>
    <w:p w:rsidR="00573016" w:rsidRDefault="0077703A">
      <w:pPr>
        <w:pStyle w:val="BodyText"/>
        <w:spacing w:line="173" w:lineRule="exact"/>
        <w:ind w:left="320"/>
      </w:pPr>
      <w:r>
        <w:t>A/E DESIGN DEVELOPMENT:</w:t>
      </w:r>
      <w:r>
        <w:rPr>
          <w:spacing w:val="41"/>
        </w:rPr>
        <w:t xml:space="preserve"> </w:t>
      </w:r>
      <w:r>
        <w:t>??</w:t>
      </w:r>
    </w:p>
    <w:p w:rsidR="00573016" w:rsidRDefault="0077703A">
      <w:pPr>
        <w:pStyle w:val="BodyText"/>
        <w:spacing w:before="7" w:line="204" w:lineRule="auto"/>
        <w:ind w:left="875" w:right="3446"/>
      </w:pPr>
      <w:r>
        <w:t>Amount obligated to A/E for design development. Round to nearest whole</w:t>
      </w:r>
      <w:r>
        <w:rPr>
          <w:spacing w:val="7"/>
        </w:rPr>
        <w:t xml:space="preserve"> </w:t>
      </w:r>
      <w:r>
        <w:t>dollar.</w:t>
      </w:r>
    </w:p>
    <w:p w:rsidR="00573016" w:rsidRDefault="0077703A">
      <w:pPr>
        <w:pStyle w:val="BodyText"/>
        <w:spacing w:line="165" w:lineRule="exact"/>
        <w:ind w:left="320"/>
      </w:pPr>
      <w:r>
        <w:t>A/E DESIGN</w:t>
      </w:r>
      <w:r>
        <w:rPr>
          <w:spacing w:val="35"/>
        </w:rPr>
        <w:t xml:space="preserve"> </w:t>
      </w:r>
      <w:r>
        <w:t>DEVELOPMENT:</w:t>
      </w:r>
    </w:p>
    <w:p w:rsidR="00573016" w:rsidRDefault="0077703A">
      <w:pPr>
        <w:pStyle w:val="BodyText"/>
        <w:spacing w:line="173" w:lineRule="exact"/>
        <w:ind w:left="320"/>
      </w:pPr>
      <w:r>
        <w:t>A/E CONS</w:t>
      </w:r>
      <w:r>
        <w:t>T DOCUMENTS:</w:t>
      </w:r>
      <w:r>
        <w:rPr>
          <w:spacing w:val="37"/>
        </w:rPr>
        <w:t xml:space="preserve"> </w:t>
      </w:r>
      <w:r>
        <w:t>??</w:t>
      </w:r>
    </w:p>
    <w:p w:rsidR="00573016" w:rsidRDefault="0077703A">
      <w:pPr>
        <w:pStyle w:val="BodyText"/>
        <w:spacing w:before="7" w:line="204" w:lineRule="auto"/>
        <w:ind w:left="875" w:right="3446"/>
      </w:pPr>
      <w:r>
        <w:t>Amount obligated for Architect/Engineer services in development of working drawings and specifications. Round to nearest whole dollar.</w:t>
      </w:r>
    </w:p>
    <w:p w:rsidR="00573016" w:rsidRDefault="0077703A">
      <w:pPr>
        <w:pStyle w:val="BodyText"/>
        <w:spacing w:line="164" w:lineRule="exact"/>
        <w:ind w:left="320"/>
      </w:pPr>
      <w:r>
        <w:t>A/E CONST DOCUMENTS:</w:t>
      </w:r>
    </w:p>
    <w:p w:rsidR="00573016" w:rsidRDefault="0077703A">
      <w:pPr>
        <w:pStyle w:val="BodyText"/>
        <w:spacing w:line="173" w:lineRule="exact"/>
        <w:ind w:left="320"/>
      </w:pPr>
      <w:r>
        <w:t>A/E SITE SURVEY: ??</w:t>
      </w:r>
    </w:p>
    <w:p w:rsidR="00573016" w:rsidRDefault="0077703A">
      <w:pPr>
        <w:pStyle w:val="BodyText"/>
        <w:spacing w:line="173" w:lineRule="exact"/>
        <w:ind w:left="875"/>
      </w:pPr>
      <w:r>
        <w:t>Amount obligated to Architect/Engineer for services in</w:t>
      </w:r>
    </w:p>
    <w:p w:rsidR="00573016" w:rsidRDefault="0077703A">
      <w:pPr>
        <w:pStyle w:val="BodyText"/>
        <w:spacing w:before="6" w:line="204" w:lineRule="auto"/>
        <w:ind w:left="875" w:right="2546"/>
      </w:pPr>
      <w:r>
        <w:t>making site surveys and related activities. Round to nearest whole dollar.</w:t>
      </w:r>
    </w:p>
    <w:p w:rsidR="00573016" w:rsidRDefault="0077703A">
      <w:pPr>
        <w:pStyle w:val="BodyText"/>
        <w:spacing w:line="165" w:lineRule="exact"/>
        <w:ind w:left="320"/>
      </w:pPr>
      <w:r>
        <w:t>A/E SITE SURVEY:</w:t>
      </w:r>
    </w:p>
    <w:p w:rsidR="00573016" w:rsidRDefault="0077703A">
      <w:pPr>
        <w:pStyle w:val="BodyText"/>
        <w:spacing w:line="173" w:lineRule="exact"/>
        <w:ind w:left="320"/>
      </w:pPr>
      <w:r>
        <w:t>A/E CONST PER SERVCS: ??</w:t>
      </w:r>
    </w:p>
    <w:p w:rsidR="00573016" w:rsidRDefault="0077703A">
      <w:pPr>
        <w:pStyle w:val="BodyText"/>
        <w:spacing w:line="173" w:lineRule="exact"/>
        <w:ind w:left="875"/>
      </w:pPr>
      <w:r>
        <w:t>Amount obligated to Architect/Engineer for services to the</w:t>
      </w:r>
    </w:p>
    <w:p w:rsidR="00573016" w:rsidRDefault="0077703A">
      <w:pPr>
        <w:pStyle w:val="BodyText"/>
        <w:spacing w:before="7" w:line="204" w:lineRule="auto"/>
        <w:ind w:left="875" w:right="2546"/>
      </w:pPr>
      <w:r>
        <w:t>medical center during the course of the actual construction period. Round to nea</w:t>
      </w:r>
      <w:r>
        <w:t>rest whole dollar.</w:t>
      </w:r>
    </w:p>
    <w:p w:rsidR="00573016" w:rsidRDefault="0077703A">
      <w:pPr>
        <w:pStyle w:val="BodyText"/>
        <w:spacing w:line="165" w:lineRule="exact"/>
        <w:ind w:left="320"/>
      </w:pPr>
      <w:r>
        <w:t>A/E CONST PER SERVCS:</w:t>
      </w:r>
    </w:p>
    <w:p w:rsidR="00573016" w:rsidRDefault="0077703A">
      <w:pPr>
        <w:pStyle w:val="BodyText"/>
        <w:spacing w:line="173" w:lineRule="exact"/>
        <w:ind w:left="320"/>
      </w:pPr>
      <w:r>
        <w:t>A/E OTHER SERVICES: ??</w:t>
      </w:r>
    </w:p>
    <w:p w:rsidR="00573016" w:rsidRDefault="0077703A">
      <w:pPr>
        <w:pStyle w:val="BodyText"/>
        <w:spacing w:line="173" w:lineRule="exact"/>
        <w:ind w:left="875"/>
      </w:pPr>
      <w:r>
        <w:t>Amount obligated to A/E for services not otherwise classified.</w:t>
      </w:r>
    </w:p>
    <w:p w:rsidR="00573016" w:rsidRDefault="0077703A">
      <w:pPr>
        <w:pStyle w:val="BodyText"/>
        <w:spacing w:line="173" w:lineRule="exact"/>
        <w:ind w:left="320"/>
      </w:pPr>
      <w:r>
        <w:t>A/E OTHER SERVICES:</w:t>
      </w:r>
    </w:p>
    <w:p w:rsidR="00573016" w:rsidRDefault="0077703A">
      <w:pPr>
        <w:pStyle w:val="BodyText"/>
        <w:spacing w:line="173" w:lineRule="exact"/>
        <w:ind w:left="320"/>
      </w:pPr>
      <w:r>
        <w:t>A/E SA ADDITION (#): ??</w:t>
      </w:r>
    </w:p>
    <w:p w:rsidR="00573016" w:rsidRDefault="0077703A">
      <w:pPr>
        <w:pStyle w:val="BodyText"/>
        <w:spacing w:line="173" w:lineRule="exact"/>
        <w:ind w:left="875"/>
      </w:pPr>
      <w:r>
        <w:t>SA stands for supplemental agreement.</w:t>
      </w:r>
    </w:p>
    <w:p w:rsidR="00573016" w:rsidRDefault="0077703A">
      <w:pPr>
        <w:pStyle w:val="BodyText"/>
        <w:spacing w:line="173" w:lineRule="exact"/>
        <w:ind w:left="875"/>
      </w:pPr>
      <w:r>
        <w:t xml:space="preserve">Number of A/E supplemental agreements that add </w:t>
      </w:r>
      <w:r>
        <w:t>to the cost of</w:t>
      </w:r>
      <w:r>
        <w:rPr>
          <w:spacing w:val="59"/>
        </w:rPr>
        <w:t xml:space="preserve"> </w:t>
      </w:r>
      <w:r>
        <w:t>design.</w:t>
      </w:r>
    </w:p>
    <w:p w:rsidR="00573016" w:rsidRDefault="0077703A">
      <w:pPr>
        <w:pStyle w:val="BodyText"/>
        <w:spacing w:line="173" w:lineRule="exact"/>
        <w:ind w:left="320"/>
      </w:pPr>
      <w:r>
        <w:t>A/E SA ADDITION (#):</w:t>
      </w:r>
    </w:p>
    <w:p w:rsidR="00573016" w:rsidRDefault="0077703A">
      <w:pPr>
        <w:pStyle w:val="BodyText"/>
        <w:spacing w:line="173" w:lineRule="exact"/>
        <w:ind w:left="320"/>
      </w:pPr>
      <w:r>
        <w:t>A/E SA ADDITIONS ($): ??</w:t>
      </w:r>
    </w:p>
    <w:p w:rsidR="00573016" w:rsidRDefault="0077703A">
      <w:pPr>
        <w:pStyle w:val="BodyText"/>
        <w:spacing w:line="173" w:lineRule="exact"/>
        <w:ind w:left="875"/>
      </w:pPr>
      <w:r>
        <w:t>SA stands for supplemental agreement.</w:t>
      </w:r>
    </w:p>
    <w:p w:rsidR="00573016" w:rsidRDefault="0077703A">
      <w:pPr>
        <w:pStyle w:val="BodyText"/>
        <w:spacing w:line="173" w:lineRule="exact"/>
        <w:ind w:left="875"/>
      </w:pPr>
      <w:r>
        <w:t>Total cost of A/E supplemental agreements that increase design costs.</w:t>
      </w:r>
    </w:p>
    <w:p w:rsidR="00573016" w:rsidRDefault="0077703A">
      <w:pPr>
        <w:pStyle w:val="BodyText"/>
        <w:spacing w:line="173" w:lineRule="exact"/>
        <w:ind w:left="320"/>
      </w:pPr>
      <w:r>
        <w:t>A/E SA ADDITIONS ($):</w:t>
      </w:r>
    </w:p>
    <w:p w:rsidR="00573016" w:rsidRDefault="0077703A">
      <w:pPr>
        <w:pStyle w:val="BodyText"/>
        <w:spacing w:line="173" w:lineRule="exact"/>
        <w:ind w:left="320"/>
      </w:pPr>
      <w:r>
        <w:t>A/E SA DEDUCTIONS (#): ??</w:t>
      </w:r>
    </w:p>
    <w:p w:rsidR="00573016" w:rsidRDefault="0077703A">
      <w:pPr>
        <w:pStyle w:val="BodyText"/>
        <w:spacing w:line="173" w:lineRule="exact"/>
        <w:ind w:left="875"/>
      </w:pPr>
      <w:r>
        <w:t>SA stands for supplemental agreements.</w:t>
      </w:r>
    </w:p>
    <w:p w:rsidR="00573016" w:rsidRDefault="0077703A">
      <w:pPr>
        <w:pStyle w:val="BodyText"/>
        <w:spacing w:line="173" w:lineRule="exact"/>
        <w:ind w:left="875"/>
      </w:pPr>
      <w:r>
        <w:t>Number of A/E supplemental agreements that reduce design cost.</w:t>
      </w:r>
    </w:p>
    <w:p w:rsidR="00573016" w:rsidRDefault="0077703A">
      <w:pPr>
        <w:pStyle w:val="BodyText"/>
        <w:spacing w:line="173" w:lineRule="exact"/>
        <w:ind w:left="320"/>
      </w:pPr>
      <w:r>
        <w:t>A/E SA DEDUCTIONS (#):</w:t>
      </w:r>
    </w:p>
    <w:p w:rsidR="00573016" w:rsidRDefault="0077703A">
      <w:pPr>
        <w:pStyle w:val="BodyText"/>
        <w:spacing w:line="173" w:lineRule="exact"/>
        <w:ind w:left="320"/>
      </w:pPr>
      <w:r>
        <w:t>A/E SA DEDUCTIONS ($): ??</w:t>
      </w:r>
    </w:p>
    <w:p w:rsidR="00573016" w:rsidRDefault="0077703A">
      <w:pPr>
        <w:pStyle w:val="BodyText"/>
        <w:spacing w:line="173" w:lineRule="exact"/>
        <w:ind w:left="875"/>
      </w:pPr>
      <w:r>
        <w:t>SA stands for supplemental agreements.</w:t>
      </w:r>
    </w:p>
    <w:p w:rsidR="00573016" w:rsidRDefault="0077703A">
      <w:pPr>
        <w:pStyle w:val="BodyText"/>
        <w:spacing w:before="7" w:line="204" w:lineRule="auto"/>
        <w:ind w:left="875" w:right="2546"/>
      </w:pPr>
      <w:r>
        <w:t>Total dollar value of all A/E supplemental agreements that decrease design cost.</w:t>
      </w:r>
    </w:p>
    <w:p w:rsidR="00573016" w:rsidRDefault="0077703A">
      <w:pPr>
        <w:pStyle w:val="BodyText"/>
        <w:spacing w:line="165" w:lineRule="exact"/>
        <w:ind w:left="320"/>
      </w:pPr>
      <w:r>
        <w:t>A/E SA DEDUCTIONS ($):</w:t>
      </w:r>
    </w:p>
    <w:p w:rsidR="00573016" w:rsidRDefault="0077703A">
      <w:pPr>
        <w:pStyle w:val="BodyText"/>
        <w:spacing w:line="173" w:lineRule="exact"/>
        <w:ind w:left="320"/>
      </w:pPr>
      <w:r>
        <w:t>CONST. CONTRACT #: ??</w:t>
      </w:r>
    </w:p>
    <w:p w:rsidR="00573016" w:rsidRDefault="0077703A">
      <w:pPr>
        <w:pStyle w:val="BodyText"/>
        <w:spacing w:before="7" w:line="204" w:lineRule="auto"/>
        <w:ind w:left="875" w:right="2546"/>
      </w:pPr>
      <w:r>
        <w:t>Unique identifier (contract number) of contract with a construction firm for the actual construction portion of this</w:t>
      </w:r>
      <w:r>
        <w:rPr>
          <w:spacing w:val="54"/>
        </w:rPr>
        <w:t xml:space="preserve"> </w:t>
      </w:r>
      <w:r>
        <w:t>project.</w:t>
      </w:r>
    </w:p>
    <w:p w:rsidR="00573016" w:rsidRDefault="0077703A">
      <w:pPr>
        <w:pStyle w:val="BodyText"/>
        <w:spacing w:line="165" w:lineRule="exact"/>
        <w:ind w:left="320"/>
      </w:pPr>
      <w:r>
        <w:t>CONS</w:t>
      </w:r>
      <w:r>
        <w:t>T. CONTRACT #:</w:t>
      </w:r>
    </w:p>
    <w:p w:rsidR="00573016" w:rsidRDefault="0077703A">
      <w:pPr>
        <w:pStyle w:val="BodyText"/>
        <w:spacing w:line="173" w:lineRule="exact"/>
        <w:ind w:left="320"/>
      </w:pPr>
      <w:r>
        <w:t>CONTR. NAME: ??</w:t>
      </w:r>
    </w:p>
    <w:p w:rsidR="00573016" w:rsidRDefault="0077703A">
      <w:pPr>
        <w:pStyle w:val="BodyText"/>
        <w:spacing w:before="7" w:line="204" w:lineRule="auto"/>
        <w:ind w:left="875" w:right="2546"/>
      </w:pPr>
      <w:r>
        <w:t>Name of the firm chosen as the prime (or sole) contractor for the construction portion of this project.</w:t>
      </w:r>
    </w:p>
    <w:p w:rsidR="00573016" w:rsidRDefault="00573016">
      <w:pPr>
        <w:spacing w:line="204" w:lineRule="auto"/>
        <w:sectPr w:rsidR="00573016">
          <w:pgSz w:w="12240" w:h="15840"/>
          <w:pgMar w:top="940" w:right="140" w:bottom="960" w:left="1120" w:header="708" w:footer="762" w:gutter="0"/>
          <w:cols w:space="720"/>
        </w:sectPr>
      </w:pPr>
    </w:p>
    <w:p w:rsidR="00573016" w:rsidRDefault="00573016">
      <w:pPr>
        <w:pStyle w:val="BodyText"/>
        <w:rPr>
          <w:sz w:val="20"/>
        </w:rPr>
      </w:pPr>
    </w:p>
    <w:p w:rsidR="00573016" w:rsidRDefault="00573016">
      <w:pPr>
        <w:pStyle w:val="BodyText"/>
        <w:spacing w:before="9"/>
        <w:rPr>
          <w:sz w:val="21"/>
        </w:rPr>
      </w:pPr>
    </w:p>
    <w:p w:rsidR="00573016" w:rsidRDefault="0077703A">
      <w:pPr>
        <w:pStyle w:val="BodyText"/>
        <w:spacing w:line="188" w:lineRule="exact"/>
        <w:ind w:left="320"/>
      </w:pPr>
      <w:r>
        <w:t>CONTR. NAME:</w:t>
      </w:r>
    </w:p>
    <w:p w:rsidR="00573016" w:rsidRDefault="0077703A">
      <w:pPr>
        <w:pStyle w:val="BodyText"/>
        <w:spacing w:line="173" w:lineRule="exact"/>
        <w:ind w:left="320"/>
      </w:pPr>
      <w:r>
        <w:t>CONTR. ADDR1: ??</w:t>
      </w:r>
    </w:p>
    <w:p w:rsidR="00573016" w:rsidRDefault="0077703A">
      <w:pPr>
        <w:pStyle w:val="BodyText"/>
        <w:spacing w:before="7" w:line="204" w:lineRule="auto"/>
        <w:ind w:left="875" w:right="2546"/>
      </w:pPr>
      <w:r>
        <w:t>First line of the construction contractor's two-line mailing address. Shoul</w:t>
      </w:r>
      <w:r>
        <w:t>d generally contain the street address or post office box (or equivalent).</w:t>
      </w:r>
    </w:p>
    <w:p w:rsidR="00573016" w:rsidRDefault="0077703A">
      <w:pPr>
        <w:pStyle w:val="BodyText"/>
        <w:spacing w:line="164" w:lineRule="exact"/>
        <w:ind w:left="320"/>
      </w:pPr>
      <w:r>
        <w:t>CONTR. ADDR1:</w:t>
      </w:r>
    </w:p>
    <w:p w:rsidR="00573016" w:rsidRDefault="0077703A">
      <w:pPr>
        <w:pStyle w:val="BodyText"/>
        <w:spacing w:line="173" w:lineRule="exact"/>
        <w:ind w:left="320"/>
      </w:pPr>
      <w:r>
        <w:t>CONTR. ADDR2: ??</w:t>
      </w:r>
    </w:p>
    <w:p w:rsidR="00573016" w:rsidRDefault="0077703A">
      <w:pPr>
        <w:pStyle w:val="BodyText"/>
        <w:spacing w:before="7" w:line="204" w:lineRule="auto"/>
        <w:ind w:left="875" w:right="2546"/>
      </w:pPr>
      <w:r>
        <w:t>Second (and last) line of the construction contractor's mailing address. Should generally contain the city, state, and zip</w:t>
      </w:r>
      <w:r>
        <w:rPr>
          <w:spacing w:val="100"/>
        </w:rPr>
        <w:t xml:space="preserve"> </w:t>
      </w:r>
      <w:r>
        <w:t>code.</w:t>
      </w:r>
    </w:p>
    <w:p w:rsidR="00573016" w:rsidRDefault="0077703A">
      <w:pPr>
        <w:pStyle w:val="BodyText"/>
        <w:spacing w:line="165" w:lineRule="exact"/>
        <w:ind w:left="320"/>
      </w:pPr>
      <w:r>
        <w:t>CONTR. ADDR2:</w:t>
      </w:r>
    </w:p>
    <w:p w:rsidR="00573016" w:rsidRDefault="0077703A">
      <w:pPr>
        <w:pStyle w:val="BodyText"/>
        <w:spacing w:line="173" w:lineRule="exact"/>
        <w:ind w:left="320"/>
      </w:pPr>
      <w:r>
        <w:t>CONSTRU</w:t>
      </w:r>
      <w:r>
        <w:t>CTION AWARD: ??</w:t>
      </w:r>
    </w:p>
    <w:p w:rsidR="00573016" w:rsidRDefault="0077703A">
      <w:pPr>
        <w:pStyle w:val="BodyText"/>
        <w:tabs>
          <w:tab w:val="left" w:pos="5286"/>
        </w:tabs>
        <w:spacing w:before="7" w:line="204" w:lineRule="auto"/>
        <w:ind w:left="875" w:right="3271"/>
      </w:pPr>
      <w:r>
        <w:t>Amount of original</w:t>
      </w:r>
      <w:r>
        <w:rPr>
          <w:spacing w:val="38"/>
        </w:rPr>
        <w:t xml:space="preserve"> </w:t>
      </w:r>
      <w:r>
        <w:t>construction</w:t>
      </w:r>
      <w:r>
        <w:rPr>
          <w:spacing w:val="12"/>
        </w:rPr>
        <w:t xml:space="preserve"> </w:t>
      </w:r>
      <w:r>
        <w:t>award.</w:t>
      </w:r>
      <w:r>
        <w:tab/>
        <w:t>Should not include P&amp;H (purchase and hire) or supplemental agreements (if</w:t>
      </w:r>
      <w:r>
        <w:rPr>
          <w:spacing w:val="57"/>
        </w:rPr>
        <w:t xml:space="preserve"> </w:t>
      </w:r>
      <w:r>
        <w:t>any).</w:t>
      </w:r>
    </w:p>
    <w:p w:rsidR="00573016" w:rsidRDefault="0077703A">
      <w:pPr>
        <w:pStyle w:val="BodyText"/>
        <w:spacing w:line="165" w:lineRule="exact"/>
        <w:ind w:left="320"/>
      </w:pPr>
      <w:r>
        <w:t>CONSTRUCTION AWARD:</w:t>
      </w:r>
    </w:p>
    <w:p w:rsidR="00573016" w:rsidRDefault="0077703A">
      <w:pPr>
        <w:pStyle w:val="BodyText"/>
        <w:spacing w:line="173" w:lineRule="exact"/>
        <w:ind w:left="320"/>
      </w:pPr>
      <w:r>
        <w:t>P&amp;H LABOR TO DATE: ??</w:t>
      </w:r>
    </w:p>
    <w:p w:rsidR="00573016" w:rsidRDefault="0077703A">
      <w:pPr>
        <w:pStyle w:val="BodyText"/>
        <w:spacing w:line="173" w:lineRule="exact"/>
        <w:ind w:left="875"/>
      </w:pPr>
      <w:r>
        <w:t>Total expenditure on purchase and hire labor to date.</w:t>
      </w:r>
    </w:p>
    <w:p w:rsidR="00573016" w:rsidRDefault="0077703A">
      <w:pPr>
        <w:pStyle w:val="BodyText"/>
        <w:spacing w:line="173" w:lineRule="exact"/>
        <w:ind w:left="875"/>
      </w:pPr>
      <w:r>
        <w:t>in order to award the contract without exceeding available funding.</w:t>
      </w:r>
    </w:p>
    <w:p w:rsidR="00573016" w:rsidRDefault="0077703A">
      <w:pPr>
        <w:pStyle w:val="BodyText"/>
        <w:spacing w:line="173" w:lineRule="exact"/>
        <w:ind w:left="320"/>
      </w:pPr>
      <w:r>
        <w:t>P&amp;H LABOR TO DATE:</w:t>
      </w:r>
    </w:p>
    <w:p w:rsidR="00573016" w:rsidRDefault="0077703A">
      <w:pPr>
        <w:pStyle w:val="BodyText"/>
        <w:spacing w:line="173" w:lineRule="exact"/>
        <w:ind w:left="320"/>
      </w:pPr>
      <w:r>
        <w:t>P&amp;H MATERIALS TO DATE: ??</w:t>
      </w:r>
    </w:p>
    <w:p w:rsidR="00573016" w:rsidRDefault="0077703A">
      <w:pPr>
        <w:pStyle w:val="BodyText"/>
        <w:spacing w:line="173" w:lineRule="exact"/>
        <w:ind w:left="875"/>
      </w:pPr>
      <w:r>
        <w:t>Total expenditure on purchase and hire materials to date.</w:t>
      </w:r>
    </w:p>
    <w:p w:rsidR="00573016" w:rsidRDefault="0077703A">
      <w:pPr>
        <w:pStyle w:val="BodyText"/>
        <w:spacing w:line="173" w:lineRule="exact"/>
        <w:ind w:left="320"/>
      </w:pPr>
      <w:r>
        <w:t>P&amp;H MATERIALS TO DATE:</w:t>
      </w:r>
    </w:p>
    <w:p w:rsidR="00573016" w:rsidRDefault="0077703A">
      <w:pPr>
        <w:pStyle w:val="BodyText"/>
        <w:spacing w:line="173" w:lineRule="exact"/>
        <w:ind w:left="320"/>
      </w:pPr>
      <w:r>
        <w:t>CONST SA</w:t>
      </w:r>
      <w:r>
        <w:t xml:space="preserve"> ADDITIONS (#): ??</w:t>
      </w:r>
    </w:p>
    <w:p w:rsidR="00573016" w:rsidRDefault="0077703A">
      <w:pPr>
        <w:pStyle w:val="BodyText"/>
        <w:spacing w:line="173" w:lineRule="exact"/>
        <w:ind w:left="875"/>
      </w:pPr>
      <w:r>
        <w:t>SA stands for supplemental agreement.</w:t>
      </w:r>
    </w:p>
    <w:p w:rsidR="00573016" w:rsidRDefault="0077703A">
      <w:pPr>
        <w:pStyle w:val="BodyText"/>
        <w:spacing w:before="7" w:line="204" w:lineRule="auto"/>
        <w:ind w:left="875" w:right="3446"/>
      </w:pPr>
      <w:r>
        <w:t>Total number of supplemental agreements that added to the construction</w:t>
      </w:r>
      <w:r>
        <w:rPr>
          <w:spacing w:val="3"/>
        </w:rPr>
        <w:t xml:space="preserve"> </w:t>
      </w:r>
      <w:r>
        <w:t>cost.</w:t>
      </w:r>
    </w:p>
    <w:p w:rsidR="00573016" w:rsidRDefault="0077703A">
      <w:pPr>
        <w:pStyle w:val="BodyText"/>
        <w:spacing w:line="165" w:lineRule="exact"/>
        <w:ind w:left="320"/>
      </w:pPr>
      <w:r>
        <w:t>CONST SA ADDITIONS</w:t>
      </w:r>
      <w:r>
        <w:rPr>
          <w:spacing w:val="37"/>
        </w:rPr>
        <w:t xml:space="preserve"> </w:t>
      </w:r>
      <w:r>
        <w:t>(#):</w:t>
      </w:r>
    </w:p>
    <w:p w:rsidR="00573016" w:rsidRDefault="0077703A">
      <w:pPr>
        <w:pStyle w:val="BodyText"/>
        <w:spacing w:line="173" w:lineRule="exact"/>
        <w:ind w:left="320"/>
      </w:pPr>
      <w:r>
        <w:t>CONST SA ADDITIONS ($): ??</w:t>
      </w:r>
    </w:p>
    <w:p w:rsidR="00573016" w:rsidRDefault="0077703A">
      <w:pPr>
        <w:pStyle w:val="BodyText"/>
        <w:spacing w:line="173" w:lineRule="exact"/>
        <w:ind w:left="875"/>
      </w:pPr>
      <w:r>
        <w:t>SA stands for supplemental agreements.</w:t>
      </w:r>
    </w:p>
    <w:p w:rsidR="00573016" w:rsidRDefault="0077703A">
      <w:pPr>
        <w:pStyle w:val="BodyText"/>
        <w:spacing w:before="7" w:line="204" w:lineRule="auto"/>
        <w:ind w:left="875" w:right="2546"/>
      </w:pPr>
      <w:r>
        <w:t>The sum of the dollar value (rounded to the nearest dollar) of all supplemental agreements that increase the cost of the</w:t>
      </w:r>
      <w:r>
        <w:rPr>
          <w:spacing w:val="72"/>
        </w:rPr>
        <w:t xml:space="preserve"> </w:t>
      </w:r>
      <w:r>
        <w:t>project.</w:t>
      </w:r>
    </w:p>
    <w:p w:rsidR="00573016" w:rsidRDefault="0077703A">
      <w:pPr>
        <w:pStyle w:val="BodyText"/>
        <w:spacing w:line="165" w:lineRule="exact"/>
        <w:ind w:left="320"/>
      </w:pPr>
      <w:r>
        <w:t>CONST SA ADDITIONS ($):</w:t>
      </w:r>
    </w:p>
    <w:p w:rsidR="00573016" w:rsidRDefault="0077703A">
      <w:pPr>
        <w:pStyle w:val="BodyText"/>
        <w:spacing w:line="173" w:lineRule="exact"/>
        <w:ind w:left="320"/>
      </w:pPr>
      <w:r>
        <w:t>CONST SA DEDUCTIONS (#): ??</w:t>
      </w:r>
    </w:p>
    <w:p w:rsidR="00573016" w:rsidRDefault="0077703A">
      <w:pPr>
        <w:pStyle w:val="BodyText"/>
        <w:spacing w:line="173" w:lineRule="exact"/>
        <w:ind w:left="875"/>
      </w:pPr>
      <w:r>
        <w:t>SA stands for supplemental agreemen</w:t>
      </w:r>
      <w:r>
        <w:t>ts.</w:t>
      </w:r>
    </w:p>
    <w:p w:rsidR="00573016" w:rsidRDefault="0077703A">
      <w:pPr>
        <w:pStyle w:val="BodyText"/>
        <w:spacing w:before="7" w:line="204" w:lineRule="auto"/>
        <w:ind w:left="875" w:right="4131"/>
      </w:pPr>
      <w:r>
        <w:t>Total number of supplemental agreements that decreased the construction cost.</w:t>
      </w:r>
    </w:p>
    <w:p w:rsidR="00573016" w:rsidRDefault="0077703A">
      <w:pPr>
        <w:pStyle w:val="BodyText"/>
        <w:spacing w:line="165" w:lineRule="exact"/>
        <w:ind w:left="320"/>
      </w:pPr>
      <w:r>
        <w:t>CONST SA DEDUCTIONS (#):</w:t>
      </w:r>
    </w:p>
    <w:p w:rsidR="00573016" w:rsidRDefault="0077703A">
      <w:pPr>
        <w:pStyle w:val="BodyText"/>
        <w:spacing w:line="173" w:lineRule="exact"/>
        <w:ind w:left="320"/>
      </w:pPr>
      <w:r>
        <w:t>CONST SA DEDUCTIONS ($): ??</w:t>
      </w:r>
    </w:p>
    <w:p w:rsidR="00573016" w:rsidRDefault="0077703A">
      <w:pPr>
        <w:pStyle w:val="BodyText"/>
        <w:spacing w:line="173" w:lineRule="exact"/>
        <w:ind w:left="875"/>
      </w:pPr>
      <w:r>
        <w:t>SA stands for supplemental agreements.</w:t>
      </w:r>
    </w:p>
    <w:p w:rsidR="00573016" w:rsidRDefault="0077703A">
      <w:pPr>
        <w:pStyle w:val="BodyText"/>
        <w:spacing w:before="7" w:line="204" w:lineRule="auto"/>
        <w:ind w:left="875" w:right="2546"/>
      </w:pPr>
      <w:r>
        <w:t>The sum (to the nearest whole dollar) of all supplemental agreements that decreased the cost of construction on an approved</w:t>
      </w:r>
    </w:p>
    <w:p w:rsidR="00573016" w:rsidRDefault="0077703A">
      <w:pPr>
        <w:pStyle w:val="BodyText"/>
        <w:spacing w:line="165" w:lineRule="exact"/>
        <w:ind w:left="875"/>
      </w:pPr>
      <w:r>
        <w:t>project.</w:t>
      </w:r>
    </w:p>
    <w:p w:rsidR="00573016" w:rsidRDefault="0077703A">
      <w:pPr>
        <w:pStyle w:val="BodyText"/>
        <w:spacing w:line="173" w:lineRule="exact"/>
        <w:ind w:left="320"/>
      </w:pPr>
      <w:r>
        <w:t>CONST SA DEDUCTIONS ($):</w:t>
      </w:r>
    </w:p>
    <w:p w:rsidR="00573016" w:rsidRDefault="0077703A">
      <w:pPr>
        <w:pStyle w:val="BodyText"/>
        <w:spacing w:line="173" w:lineRule="exact"/>
        <w:ind w:left="320"/>
      </w:pPr>
      <w:r>
        <w:t>CONST FUND CONTROL PT: ??</w:t>
      </w:r>
    </w:p>
    <w:p w:rsidR="00573016" w:rsidRDefault="0077703A">
      <w:pPr>
        <w:pStyle w:val="BodyText"/>
        <w:spacing w:line="173" w:lineRule="exact"/>
        <w:ind w:left="875"/>
      </w:pPr>
      <w:r>
        <w:t>Fund control point (IFCAP) for construction obligations.</w:t>
      </w:r>
    </w:p>
    <w:p w:rsidR="00573016" w:rsidRDefault="0077703A">
      <w:pPr>
        <w:pStyle w:val="BodyText"/>
        <w:spacing w:line="173" w:lineRule="exact"/>
        <w:ind w:left="320"/>
      </w:pPr>
      <w:r>
        <w:t>CONST FUND CONT</w:t>
      </w:r>
      <w:r>
        <w:t>ROL PT:</w:t>
      </w:r>
    </w:p>
    <w:p w:rsidR="00573016" w:rsidRDefault="0077703A">
      <w:pPr>
        <w:pStyle w:val="BodyText"/>
        <w:spacing w:line="173" w:lineRule="exact"/>
        <w:ind w:left="320"/>
      </w:pPr>
      <w:r>
        <w:t>TIME EXTENSION (DAYS): ??</w:t>
      </w:r>
    </w:p>
    <w:p w:rsidR="00573016" w:rsidRDefault="0077703A">
      <w:pPr>
        <w:pStyle w:val="BodyText"/>
        <w:spacing w:before="6" w:line="204" w:lineRule="auto"/>
        <w:ind w:left="875" w:right="3446"/>
      </w:pPr>
      <w:r>
        <w:t>Time extension granted contractor, usually as a result of supplemental agreements.</w:t>
      </w:r>
    </w:p>
    <w:p w:rsidR="00573016" w:rsidRDefault="0077703A">
      <w:pPr>
        <w:pStyle w:val="BodyText"/>
        <w:spacing w:line="165" w:lineRule="exact"/>
        <w:ind w:left="320"/>
      </w:pPr>
      <w:r>
        <w:t>TIME EXTENSION (DAYS):</w:t>
      </w:r>
    </w:p>
    <w:p w:rsidR="00573016" w:rsidRDefault="0077703A">
      <w:pPr>
        <w:pStyle w:val="BodyText"/>
        <w:spacing w:line="188" w:lineRule="exact"/>
        <w:ind w:left="320"/>
      </w:pPr>
      <w:r>
        <w:t>REMARKS:</w:t>
      </w:r>
    </w:p>
    <w:p w:rsidR="00573016" w:rsidRDefault="0077703A">
      <w:pPr>
        <w:pStyle w:val="BodyText"/>
        <w:spacing w:before="142" w:line="188" w:lineRule="exact"/>
        <w:ind w:left="320"/>
      </w:pPr>
      <w:r>
        <w:t>You are ready to enter a line of text.</w:t>
      </w:r>
    </w:p>
    <w:p w:rsidR="00573016" w:rsidRDefault="0077703A">
      <w:pPr>
        <w:pStyle w:val="BodyText"/>
        <w:spacing w:before="7" w:line="204" w:lineRule="auto"/>
        <w:ind w:left="320" w:right="4449"/>
      </w:pPr>
      <w:r>
        <w:t>If you have no text to enter, just press the return key. Type 'CONTR</w:t>
      </w:r>
      <w:r>
        <w:t>OL-I' (or TAB key) to insert tabs.</w:t>
      </w:r>
    </w:p>
    <w:p w:rsidR="00573016" w:rsidRDefault="0077703A">
      <w:pPr>
        <w:pStyle w:val="BodyText"/>
        <w:spacing w:line="165" w:lineRule="exact"/>
        <w:ind w:left="320"/>
      </w:pPr>
      <w:r>
        <w:t>When text is output, these formatting rules will apply:</w:t>
      </w:r>
    </w:p>
    <w:p w:rsidR="00573016" w:rsidRDefault="0077703A">
      <w:pPr>
        <w:pStyle w:val="ListParagraph"/>
        <w:numPr>
          <w:ilvl w:val="0"/>
          <w:numId w:val="212"/>
        </w:numPr>
        <w:tabs>
          <w:tab w:val="left" w:pos="871"/>
          <w:tab w:val="left" w:pos="872"/>
        </w:tabs>
        <w:spacing w:before="7" w:line="204" w:lineRule="auto"/>
        <w:ind w:right="2380" w:hanging="446"/>
        <w:rPr>
          <w:sz w:val="18"/>
        </w:rPr>
      </w:pPr>
      <w:r>
        <w:rPr>
          <w:sz w:val="18"/>
        </w:rPr>
        <w:t>Lines containing only punctuation characters, or lines containing tabs will stand by themselves, i.e., no</w:t>
      </w:r>
      <w:r>
        <w:rPr>
          <w:spacing w:val="29"/>
          <w:sz w:val="18"/>
        </w:rPr>
        <w:t xml:space="preserve"> </w:t>
      </w:r>
      <w:r>
        <w:rPr>
          <w:sz w:val="18"/>
        </w:rPr>
        <w:t>wrap-around.</w:t>
      </w:r>
    </w:p>
    <w:p w:rsidR="00573016" w:rsidRDefault="0077703A">
      <w:pPr>
        <w:pStyle w:val="ListParagraph"/>
        <w:numPr>
          <w:ilvl w:val="0"/>
          <w:numId w:val="212"/>
        </w:numPr>
        <w:tabs>
          <w:tab w:val="left" w:pos="871"/>
          <w:tab w:val="left" w:pos="872"/>
        </w:tabs>
        <w:spacing w:line="165" w:lineRule="exact"/>
        <w:ind w:left="871"/>
        <w:rPr>
          <w:sz w:val="18"/>
        </w:rPr>
      </w:pPr>
      <w:r>
        <w:rPr>
          <w:sz w:val="18"/>
        </w:rPr>
        <w:t>Lines beginning with spaces will start on a new</w:t>
      </w:r>
      <w:r>
        <w:rPr>
          <w:spacing w:val="38"/>
          <w:sz w:val="18"/>
        </w:rPr>
        <w:t xml:space="preserve"> </w:t>
      </w:r>
      <w:r>
        <w:rPr>
          <w:sz w:val="18"/>
        </w:rPr>
        <w:t>line.</w:t>
      </w:r>
    </w:p>
    <w:p w:rsidR="00573016" w:rsidRDefault="0077703A">
      <w:pPr>
        <w:pStyle w:val="ListParagraph"/>
        <w:numPr>
          <w:ilvl w:val="0"/>
          <w:numId w:val="212"/>
        </w:numPr>
        <w:tabs>
          <w:tab w:val="left" w:pos="871"/>
          <w:tab w:val="left" w:pos="872"/>
        </w:tabs>
        <w:spacing w:before="7" w:line="204" w:lineRule="auto"/>
        <w:ind w:right="3480" w:hanging="446"/>
        <w:rPr>
          <w:sz w:val="18"/>
        </w:rPr>
      </w:pPr>
      <w:r>
        <w:rPr>
          <w:sz w:val="18"/>
        </w:rPr>
        <w:t>Expressions between '|' characters will be evaluated as 'computed-field expressions and then be printed as</w:t>
      </w:r>
      <w:r>
        <w:rPr>
          <w:spacing w:val="91"/>
          <w:sz w:val="18"/>
        </w:rPr>
        <w:t xml:space="preserve"> </w:t>
      </w:r>
      <w:r>
        <w:rPr>
          <w:sz w:val="18"/>
        </w:rPr>
        <w:t>evaluated</w:t>
      </w:r>
    </w:p>
    <w:p w:rsidR="00573016" w:rsidRDefault="0077703A">
      <w:pPr>
        <w:pStyle w:val="BodyText"/>
        <w:spacing w:line="180" w:lineRule="exact"/>
        <w:ind w:left="875"/>
      </w:pPr>
      <w:r>
        <w:t>thus '|NAME|' would cause the current name to be inserted in the</w:t>
      </w:r>
      <w:r>
        <w:rPr>
          <w:spacing w:val="64"/>
        </w:rPr>
        <w:t xml:space="preserve"> </w:t>
      </w:r>
      <w:r>
        <w:t>text.</w:t>
      </w:r>
    </w:p>
    <w:p w:rsidR="00573016" w:rsidRDefault="0077703A">
      <w:pPr>
        <w:pStyle w:val="ListParagraph"/>
        <w:numPr>
          <w:ilvl w:val="0"/>
          <w:numId w:val="211"/>
        </w:numPr>
        <w:tabs>
          <w:tab w:val="left" w:pos="431"/>
          <w:tab w:val="left" w:pos="7162"/>
        </w:tabs>
        <w:spacing w:before="164" w:line="204" w:lineRule="auto"/>
        <w:ind w:right="3373" w:hanging="222"/>
        <w:rPr>
          <w:sz w:val="18"/>
        </w:rPr>
      </w:pPr>
      <w:r>
        <w:rPr>
          <w:sz w:val="18"/>
        </w:rPr>
        <w:t xml:space="preserve">Want to see a </w:t>
      </w:r>
      <w:r>
        <w:rPr>
          <w:sz w:val="18"/>
        </w:rPr>
        <w:t>list of allowable formatting</w:t>
      </w:r>
      <w:r>
        <w:rPr>
          <w:spacing w:val="85"/>
          <w:sz w:val="18"/>
        </w:rPr>
        <w:t xml:space="preserve"> </w:t>
      </w:r>
      <w:r>
        <w:rPr>
          <w:sz w:val="18"/>
        </w:rPr>
        <w:t>'WINDOWS'?</w:t>
      </w:r>
      <w:r>
        <w:rPr>
          <w:spacing w:val="10"/>
          <w:sz w:val="18"/>
        </w:rPr>
        <w:t xml:space="preserve"> </w:t>
      </w:r>
      <w:r>
        <w:rPr>
          <w:sz w:val="18"/>
        </w:rPr>
        <w:t>NO//</w:t>
      </w:r>
      <w:r>
        <w:rPr>
          <w:sz w:val="18"/>
        </w:rPr>
        <w:tab/>
      </w:r>
      <w:r>
        <w:rPr>
          <w:spacing w:val="-4"/>
          <w:sz w:val="18"/>
        </w:rPr>
        <w:t xml:space="preserve">(NO) </w:t>
      </w:r>
      <w:r>
        <w:rPr>
          <w:sz w:val="18"/>
        </w:rPr>
        <w:t>1&gt;</w:t>
      </w:r>
    </w:p>
    <w:p w:rsidR="00573016" w:rsidRDefault="0077703A">
      <w:pPr>
        <w:pStyle w:val="BodyText"/>
        <w:spacing w:line="165" w:lineRule="exact"/>
        <w:ind w:left="319"/>
      </w:pPr>
      <w:r>
        <w:t>PROGRESS NOTE: ?</w:t>
      </w:r>
    </w:p>
    <w:p w:rsidR="00573016" w:rsidRDefault="0077703A">
      <w:pPr>
        <w:pStyle w:val="BodyText"/>
        <w:spacing w:before="7" w:line="204" w:lineRule="auto"/>
        <w:ind w:left="320" w:right="5438" w:firstLine="555"/>
      </w:pPr>
      <w:r>
        <w:t>ANSWER MUST BE 1-235 CHARACTERS IN LENGTH PROGRESS NOTE:</w:t>
      </w:r>
    </w:p>
    <w:p w:rsidR="00573016" w:rsidRDefault="00573016">
      <w:pPr>
        <w:pStyle w:val="BodyText"/>
        <w:spacing w:before="9"/>
        <w:rPr>
          <w:sz w:val="20"/>
        </w:rPr>
      </w:pPr>
    </w:p>
    <w:p w:rsidR="00573016" w:rsidRDefault="0077703A">
      <w:pPr>
        <w:pStyle w:val="BodyText"/>
        <w:ind w:left="320"/>
      </w:pPr>
      <w:r>
        <w:t>Select CONSTRUCTION PROJECT PROJECT NUMBER:</w:t>
      </w:r>
    </w:p>
    <w:p w:rsidR="00573016" w:rsidRDefault="00573016">
      <w:pPr>
        <w:sectPr w:rsidR="00573016">
          <w:pgSz w:w="12240" w:h="15840"/>
          <w:pgMar w:top="940" w:right="140" w:bottom="960" w:left="1120" w:header="708" w:footer="762" w:gutter="0"/>
          <w:cols w:space="720"/>
        </w:sectPr>
      </w:pPr>
    </w:p>
    <w:p w:rsidR="00573016" w:rsidRDefault="00573016">
      <w:pPr>
        <w:pStyle w:val="BodyText"/>
        <w:rPr>
          <w:sz w:val="20"/>
        </w:rPr>
      </w:pPr>
    </w:p>
    <w:p w:rsidR="00573016" w:rsidRDefault="00573016">
      <w:pPr>
        <w:pStyle w:val="BodyText"/>
        <w:rPr>
          <w:sz w:val="23"/>
        </w:rPr>
      </w:pPr>
    </w:p>
    <w:p w:rsidR="00573016" w:rsidRDefault="0077703A">
      <w:pPr>
        <w:spacing w:line="216" w:lineRule="auto"/>
        <w:ind w:left="319" w:right="1333"/>
        <w:rPr>
          <w:rFonts w:ascii="Century Schoolbook"/>
          <w:sz w:val="24"/>
        </w:rPr>
      </w:pPr>
      <w:r>
        <w:rPr>
          <w:rFonts w:ascii="Century Schoolbook"/>
          <w:sz w:val="24"/>
        </w:rPr>
        <w:t xml:space="preserve">The system will then prompt for a new project number. If you do not wish to go to another project number, you can press &lt; </w:t>
      </w:r>
      <w:r>
        <w:rPr>
          <w:rFonts w:ascii="Century Schoolbook"/>
          <w:b/>
          <w:sz w:val="24"/>
        </w:rPr>
        <w:t>RET</w:t>
      </w:r>
      <w:r>
        <w:rPr>
          <w:rFonts w:ascii="Century Schoolbook"/>
          <w:sz w:val="24"/>
        </w:rPr>
        <w:t>&gt;, which will return you to the Project Tracking Options menu.</w:t>
      </w:r>
    </w:p>
    <w:p w:rsidR="00573016" w:rsidRDefault="00573016">
      <w:pPr>
        <w:spacing w:line="216" w:lineRule="auto"/>
        <w:rPr>
          <w:rFonts w:ascii="Century Schoolbook"/>
          <w:sz w:val="24"/>
        </w:rPr>
        <w:sectPr w:rsidR="00573016">
          <w:pgSz w:w="12240" w:h="15840"/>
          <w:pgMar w:top="940" w:right="140" w:bottom="960" w:left="1120" w:header="708" w:footer="762" w:gutter="0"/>
          <w:cols w:space="720"/>
        </w:sectPr>
      </w:pPr>
    </w:p>
    <w:p w:rsidR="00573016" w:rsidRDefault="00573016">
      <w:pPr>
        <w:pStyle w:val="BodyText"/>
        <w:rPr>
          <w:rFonts w:ascii="Century Schoolbook"/>
          <w:sz w:val="20"/>
        </w:rPr>
      </w:pPr>
    </w:p>
    <w:p w:rsidR="00573016" w:rsidRDefault="0077703A">
      <w:pPr>
        <w:pStyle w:val="Heading5"/>
        <w:spacing w:before="223"/>
        <w:ind w:left="320"/>
      </w:pPr>
      <w:bookmarkStart w:id="86" w:name="_TOC_250123"/>
      <w:bookmarkEnd w:id="86"/>
      <w:r>
        <w:t>Screen Review All Data</w:t>
      </w:r>
    </w:p>
    <w:p w:rsidR="00573016" w:rsidRDefault="00573016">
      <w:pPr>
        <w:pStyle w:val="BodyText"/>
        <w:spacing w:before="1"/>
        <w:rPr>
          <w:rFonts w:ascii="Century Schoolbook"/>
          <w:b/>
          <w:sz w:val="21"/>
        </w:rPr>
      </w:pPr>
    </w:p>
    <w:p w:rsidR="00573016" w:rsidRDefault="0077703A">
      <w:pPr>
        <w:spacing w:line="216" w:lineRule="auto"/>
        <w:ind w:left="320" w:right="1213"/>
        <w:rPr>
          <w:rFonts w:ascii="Century Schoolbook"/>
          <w:sz w:val="24"/>
        </w:rPr>
      </w:pPr>
      <w:r>
        <w:rPr>
          <w:rFonts w:ascii="Century Schoolbook"/>
          <w:sz w:val="24"/>
        </w:rPr>
        <w:t>This option provides a screen review of all the project data. Enter the project number and the screen will display page one as shown on the printout below.</w:t>
      </w:r>
    </w:p>
    <w:p w:rsidR="00573016" w:rsidRDefault="0077703A">
      <w:pPr>
        <w:spacing w:before="235"/>
        <w:ind w:left="1064"/>
        <w:rPr>
          <w:rFonts w:ascii="Century Schoolbook"/>
          <w:sz w:val="24"/>
        </w:rPr>
      </w:pPr>
      <w:r>
        <w:rPr>
          <w:rFonts w:ascii="Century Schoolbook"/>
          <w:sz w:val="24"/>
        </w:rPr>
        <w:t>PROJECT TRACKING OPTIONS</w:t>
      </w:r>
    </w:p>
    <w:p w:rsidR="00573016" w:rsidRDefault="0077703A">
      <w:pPr>
        <w:tabs>
          <w:tab w:val="left" w:pos="1212"/>
        </w:tabs>
        <w:spacing w:before="230" w:line="274" w:lineRule="exact"/>
        <w:ind w:left="680"/>
        <w:rPr>
          <w:rFonts w:ascii="Century Schoolbook"/>
          <w:sz w:val="24"/>
        </w:rPr>
      </w:pPr>
      <w:r>
        <w:rPr>
          <w:rFonts w:ascii="Century Schoolbook"/>
          <w:sz w:val="24"/>
        </w:rPr>
        <w:t>1</w:t>
      </w:r>
      <w:r>
        <w:rPr>
          <w:rFonts w:ascii="Century Schoolbook"/>
          <w:sz w:val="24"/>
        </w:rPr>
        <w:tab/>
        <w:t>Enter Project</w:t>
      </w:r>
      <w:r>
        <w:rPr>
          <w:rFonts w:ascii="Century Schoolbook"/>
          <w:spacing w:val="-3"/>
          <w:sz w:val="24"/>
        </w:rPr>
        <w:t xml:space="preserve"> </w:t>
      </w:r>
      <w:r>
        <w:rPr>
          <w:rFonts w:ascii="Century Schoolbook"/>
          <w:sz w:val="24"/>
        </w:rPr>
        <w:t>Data</w:t>
      </w:r>
    </w:p>
    <w:p w:rsidR="00573016" w:rsidRDefault="0077703A">
      <w:pPr>
        <w:spacing w:line="259" w:lineRule="exact"/>
        <w:ind w:left="680"/>
        <w:rPr>
          <w:rFonts w:ascii="Century Schoolbook"/>
          <w:sz w:val="24"/>
        </w:rPr>
      </w:pPr>
      <w:r>
        <w:rPr>
          <w:rFonts w:ascii="Century Schoolbook"/>
          <w:sz w:val="24"/>
        </w:rPr>
        <w:t>---&gt;2 Screen Review All Data</w:t>
      </w:r>
    </w:p>
    <w:p w:rsidR="00573016" w:rsidRDefault="0077703A">
      <w:pPr>
        <w:pStyle w:val="ListParagraph"/>
        <w:numPr>
          <w:ilvl w:val="0"/>
          <w:numId w:val="210"/>
        </w:numPr>
        <w:tabs>
          <w:tab w:val="left" w:pos="1039"/>
          <w:tab w:val="left" w:pos="1040"/>
        </w:tabs>
        <w:spacing w:line="259" w:lineRule="exact"/>
        <w:rPr>
          <w:rFonts w:ascii="Century Schoolbook"/>
          <w:sz w:val="24"/>
        </w:rPr>
      </w:pPr>
      <w:r>
        <w:rPr>
          <w:rFonts w:ascii="Century Schoolbook"/>
          <w:sz w:val="24"/>
        </w:rPr>
        <w:t>Preliminary Data</w:t>
      </w:r>
      <w:r>
        <w:rPr>
          <w:rFonts w:ascii="Century Schoolbook"/>
          <w:spacing w:val="-1"/>
          <w:sz w:val="24"/>
        </w:rPr>
        <w:t xml:space="preserve"> </w:t>
      </w:r>
      <w:r>
        <w:rPr>
          <w:rFonts w:ascii="Century Schoolbook"/>
          <w:sz w:val="24"/>
        </w:rPr>
        <w:t>Screen</w:t>
      </w:r>
    </w:p>
    <w:p w:rsidR="00573016" w:rsidRDefault="0077703A">
      <w:pPr>
        <w:pStyle w:val="ListParagraph"/>
        <w:numPr>
          <w:ilvl w:val="0"/>
          <w:numId w:val="210"/>
        </w:numPr>
        <w:tabs>
          <w:tab w:val="left" w:pos="1039"/>
          <w:tab w:val="left" w:pos="1040"/>
        </w:tabs>
        <w:spacing w:line="259" w:lineRule="exact"/>
        <w:rPr>
          <w:rFonts w:ascii="Century Schoolbook"/>
          <w:sz w:val="24"/>
        </w:rPr>
      </w:pPr>
      <w:r>
        <w:rPr>
          <w:rFonts w:ascii="Century Schoolbook"/>
          <w:sz w:val="24"/>
        </w:rPr>
        <w:t>A</w:t>
      </w:r>
      <w:r>
        <w:rPr>
          <w:rFonts w:ascii="Century Schoolbook"/>
          <w:sz w:val="24"/>
        </w:rPr>
        <w:t>pproved Dates Screen</w:t>
      </w:r>
      <w:r>
        <w:rPr>
          <w:rFonts w:ascii="Century Schoolbook"/>
          <w:spacing w:val="-1"/>
          <w:sz w:val="24"/>
        </w:rPr>
        <w:t xml:space="preserve"> </w:t>
      </w:r>
      <w:r>
        <w:rPr>
          <w:rFonts w:ascii="Century Schoolbook"/>
          <w:sz w:val="24"/>
        </w:rPr>
        <w:t>Edit</w:t>
      </w:r>
    </w:p>
    <w:p w:rsidR="00573016" w:rsidRDefault="0077703A">
      <w:pPr>
        <w:pStyle w:val="ListParagraph"/>
        <w:numPr>
          <w:ilvl w:val="0"/>
          <w:numId w:val="210"/>
        </w:numPr>
        <w:tabs>
          <w:tab w:val="left" w:pos="1039"/>
          <w:tab w:val="left" w:pos="1040"/>
        </w:tabs>
        <w:spacing w:line="259" w:lineRule="exact"/>
        <w:rPr>
          <w:rFonts w:ascii="Century Schoolbook"/>
          <w:sz w:val="24"/>
        </w:rPr>
      </w:pPr>
      <w:r>
        <w:rPr>
          <w:rFonts w:ascii="Century Schoolbook"/>
          <w:sz w:val="24"/>
        </w:rPr>
        <w:t>Revised Dates Screen</w:t>
      </w:r>
      <w:r>
        <w:rPr>
          <w:rFonts w:ascii="Century Schoolbook"/>
          <w:spacing w:val="-1"/>
          <w:sz w:val="24"/>
        </w:rPr>
        <w:t xml:space="preserve"> </w:t>
      </w:r>
      <w:r>
        <w:rPr>
          <w:rFonts w:ascii="Century Schoolbook"/>
          <w:sz w:val="24"/>
        </w:rPr>
        <w:t>Edit</w:t>
      </w:r>
    </w:p>
    <w:p w:rsidR="00573016" w:rsidRDefault="0077703A">
      <w:pPr>
        <w:pStyle w:val="ListParagraph"/>
        <w:numPr>
          <w:ilvl w:val="0"/>
          <w:numId w:val="210"/>
        </w:numPr>
        <w:tabs>
          <w:tab w:val="left" w:pos="1039"/>
          <w:tab w:val="left" w:pos="1040"/>
        </w:tabs>
        <w:spacing w:line="259" w:lineRule="exact"/>
        <w:rPr>
          <w:rFonts w:ascii="Century Schoolbook"/>
          <w:sz w:val="24"/>
        </w:rPr>
      </w:pPr>
      <w:r>
        <w:rPr>
          <w:rFonts w:ascii="Century Schoolbook"/>
          <w:sz w:val="24"/>
        </w:rPr>
        <w:t>Actual Dates Screen</w:t>
      </w:r>
      <w:r>
        <w:rPr>
          <w:rFonts w:ascii="Century Schoolbook"/>
          <w:spacing w:val="-2"/>
          <w:sz w:val="24"/>
        </w:rPr>
        <w:t xml:space="preserve"> </w:t>
      </w:r>
      <w:r>
        <w:rPr>
          <w:rFonts w:ascii="Century Schoolbook"/>
          <w:sz w:val="24"/>
        </w:rPr>
        <w:t>Edit</w:t>
      </w:r>
    </w:p>
    <w:p w:rsidR="00573016" w:rsidRDefault="0077703A">
      <w:pPr>
        <w:pStyle w:val="ListParagraph"/>
        <w:numPr>
          <w:ilvl w:val="0"/>
          <w:numId w:val="210"/>
        </w:numPr>
        <w:tabs>
          <w:tab w:val="left" w:pos="1039"/>
          <w:tab w:val="left" w:pos="1040"/>
        </w:tabs>
        <w:spacing w:line="259" w:lineRule="exact"/>
        <w:rPr>
          <w:rFonts w:ascii="Century Schoolbook"/>
          <w:sz w:val="24"/>
        </w:rPr>
      </w:pPr>
      <w:r>
        <w:rPr>
          <w:rFonts w:ascii="Century Schoolbook"/>
          <w:sz w:val="24"/>
        </w:rPr>
        <w:t>A/E Data Screen</w:t>
      </w:r>
      <w:r>
        <w:rPr>
          <w:rFonts w:ascii="Century Schoolbook"/>
          <w:spacing w:val="-1"/>
          <w:sz w:val="24"/>
        </w:rPr>
        <w:t xml:space="preserve"> </w:t>
      </w:r>
      <w:r>
        <w:rPr>
          <w:rFonts w:ascii="Century Schoolbook"/>
          <w:sz w:val="24"/>
        </w:rPr>
        <w:t>Edit</w:t>
      </w:r>
    </w:p>
    <w:p w:rsidR="00573016" w:rsidRDefault="0077703A">
      <w:pPr>
        <w:pStyle w:val="ListParagraph"/>
        <w:numPr>
          <w:ilvl w:val="0"/>
          <w:numId w:val="210"/>
        </w:numPr>
        <w:tabs>
          <w:tab w:val="left" w:pos="1039"/>
          <w:tab w:val="left" w:pos="1040"/>
        </w:tabs>
        <w:spacing w:line="259" w:lineRule="exact"/>
        <w:rPr>
          <w:rFonts w:ascii="Century Schoolbook"/>
          <w:sz w:val="24"/>
        </w:rPr>
      </w:pPr>
      <w:r>
        <w:rPr>
          <w:rFonts w:ascii="Century Schoolbook"/>
          <w:sz w:val="24"/>
        </w:rPr>
        <w:t>Contractor Data Screen</w:t>
      </w:r>
      <w:r>
        <w:rPr>
          <w:rFonts w:ascii="Century Schoolbook"/>
          <w:spacing w:val="-5"/>
          <w:sz w:val="24"/>
        </w:rPr>
        <w:t xml:space="preserve"> </w:t>
      </w:r>
      <w:r>
        <w:rPr>
          <w:rFonts w:ascii="Century Schoolbook"/>
          <w:sz w:val="24"/>
        </w:rPr>
        <w:t>Edit</w:t>
      </w:r>
    </w:p>
    <w:p w:rsidR="00573016" w:rsidRDefault="0077703A">
      <w:pPr>
        <w:pStyle w:val="ListParagraph"/>
        <w:numPr>
          <w:ilvl w:val="0"/>
          <w:numId w:val="210"/>
        </w:numPr>
        <w:tabs>
          <w:tab w:val="left" w:pos="1039"/>
          <w:tab w:val="left" w:pos="1040"/>
        </w:tabs>
        <w:spacing w:before="9" w:line="216" w:lineRule="auto"/>
        <w:ind w:left="680" w:right="6309" w:firstLine="0"/>
        <w:rPr>
          <w:rFonts w:ascii="Century Schoolbook"/>
          <w:sz w:val="24"/>
        </w:rPr>
      </w:pPr>
      <w:r>
        <w:rPr>
          <w:rFonts w:ascii="Century Schoolbook"/>
          <w:sz w:val="24"/>
        </w:rPr>
        <w:t>Changes &amp; Remarks Screen</w:t>
      </w:r>
      <w:r>
        <w:rPr>
          <w:rFonts w:ascii="Century Schoolbook"/>
          <w:spacing w:val="-28"/>
          <w:sz w:val="24"/>
        </w:rPr>
        <w:t xml:space="preserve"> </w:t>
      </w:r>
      <w:r>
        <w:rPr>
          <w:rFonts w:ascii="Century Schoolbook"/>
          <w:spacing w:val="-3"/>
          <w:sz w:val="24"/>
        </w:rPr>
        <w:t xml:space="preserve">Edit </w:t>
      </w:r>
      <w:r>
        <w:rPr>
          <w:rFonts w:ascii="Century Schoolbook"/>
          <w:sz w:val="24"/>
        </w:rPr>
        <w:t>10 Print Project Status</w:t>
      </w:r>
      <w:r>
        <w:rPr>
          <w:rFonts w:ascii="Century Schoolbook"/>
          <w:spacing w:val="9"/>
          <w:sz w:val="24"/>
        </w:rPr>
        <w:t xml:space="preserve"> </w:t>
      </w:r>
      <w:r>
        <w:rPr>
          <w:rFonts w:ascii="Century Schoolbook"/>
          <w:sz w:val="24"/>
        </w:rPr>
        <w:t>Report</w:t>
      </w:r>
    </w:p>
    <w:p w:rsidR="00573016" w:rsidRDefault="0077703A">
      <w:pPr>
        <w:spacing w:line="216" w:lineRule="auto"/>
        <w:ind w:left="680" w:right="6362"/>
        <w:rPr>
          <w:rFonts w:ascii="Century Schoolbook"/>
          <w:sz w:val="24"/>
        </w:rPr>
      </w:pPr>
      <w:r>
        <w:rPr>
          <w:rFonts w:ascii="Century Schoolbook"/>
          <w:sz w:val="24"/>
        </w:rPr>
        <w:t>11 Print All Project Status Reports 12 Transmit 10-0051</w:t>
      </w:r>
      <w:r>
        <w:rPr>
          <w:rFonts w:ascii="Century Schoolbook"/>
          <w:spacing w:val="-8"/>
          <w:sz w:val="24"/>
        </w:rPr>
        <w:t xml:space="preserve"> </w:t>
      </w:r>
      <w:r>
        <w:rPr>
          <w:rFonts w:ascii="Century Schoolbook"/>
          <w:sz w:val="24"/>
        </w:rPr>
        <w:t>Electronicall</w:t>
      </w:r>
      <w:r>
        <w:rPr>
          <w:rFonts w:ascii="Century Schoolbook"/>
          <w:sz w:val="24"/>
        </w:rPr>
        <w:t>y</w:t>
      </w:r>
    </w:p>
    <w:p w:rsidR="00573016" w:rsidRDefault="0077703A">
      <w:pPr>
        <w:spacing w:before="233"/>
        <w:ind w:left="320"/>
        <w:rPr>
          <w:rFonts w:ascii="Century Schoolbook"/>
          <w:sz w:val="24"/>
        </w:rPr>
      </w:pPr>
      <w:r>
        <w:rPr>
          <w:rFonts w:ascii="Century Schoolbook"/>
          <w:sz w:val="24"/>
        </w:rPr>
        <w:t>Select Construction Project Option: 2 Screen Review All Data</w:t>
      </w:r>
    </w:p>
    <w:p w:rsidR="00573016" w:rsidRDefault="00573016">
      <w:pPr>
        <w:pStyle w:val="BodyText"/>
        <w:spacing w:before="2"/>
        <w:rPr>
          <w:rFonts w:ascii="Century Schoolbook"/>
          <w:sz w:val="27"/>
        </w:rPr>
      </w:pPr>
    </w:p>
    <w:p w:rsidR="00573016" w:rsidRDefault="0077703A">
      <w:pPr>
        <w:pStyle w:val="BodyText"/>
        <w:tabs>
          <w:tab w:val="left" w:pos="3741"/>
          <w:tab w:val="left" w:pos="7936"/>
        </w:tabs>
        <w:ind w:left="1321"/>
      </w:pPr>
      <w:r>
        <w:t>CONSTRUCTION</w:t>
      </w:r>
      <w:r>
        <w:rPr>
          <w:spacing w:val="16"/>
        </w:rPr>
        <w:t xml:space="preserve"> </w:t>
      </w:r>
      <w:r>
        <w:t>PROJECT</w:t>
      </w:r>
      <w:r>
        <w:tab/>
        <w:t>(</w:t>
      </w:r>
      <w:r w:rsidR="006B6161">
        <w:t>999</w:t>
      </w:r>
      <w:r>
        <w:t>-011)</w:t>
      </w:r>
      <w:r>
        <w:tab/>
        <w:t>PAGE</w:t>
      </w:r>
      <w:r>
        <w:rPr>
          <w:spacing w:val="4"/>
        </w:rPr>
        <w:t xml:space="preserve"> </w:t>
      </w:r>
      <w:r>
        <w:t>1</w:t>
      </w:r>
    </w:p>
    <w:p w:rsidR="00573016" w:rsidRDefault="0077703A">
      <w:pPr>
        <w:pStyle w:val="ListParagraph"/>
        <w:numPr>
          <w:ilvl w:val="0"/>
          <w:numId w:val="209"/>
        </w:numPr>
        <w:tabs>
          <w:tab w:val="left" w:pos="871"/>
          <w:tab w:val="left" w:pos="872"/>
          <w:tab w:val="right" w:pos="4404"/>
        </w:tabs>
        <w:spacing w:before="142" w:line="188" w:lineRule="exact"/>
        <w:rPr>
          <w:sz w:val="18"/>
        </w:rPr>
      </w:pPr>
      <w:r>
        <w:rPr>
          <w:sz w:val="18"/>
        </w:rPr>
        <w:t>PROJECT</w:t>
      </w:r>
      <w:r>
        <w:rPr>
          <w:spacing w:val="5"/>
          <w:sz w:val="18"/>
        </w:rPr>
        <w:t xml:space="preserve"> </w:t>
      </w:r>
      <w:r>
        <w:rPr>
          <w:sz w:val="18"/>
        </w:rPr>
        <w:t>NUMBER:</w:t>
      </w:r>
      <w:r>
        <w:rPr>
          <w:sz w:val="18"/>
        </w:rPr>
        <w:tab/>
      </w:r>
      <w:r w:rsidR="006B6161">
        <w:rPr>
          <w:sz w:val="18"/>
        </w:rPr>
        <w:t>999</w:t>
      </w:r>
      <w:r>
        <w:rPr>
          <w:sz w:val="18"/>
        </w:rPr>
        <w:t>-011</w:t>
      </w:r>
    </w:p>
    <w:p w:rsidR="00573016" w:rsidRDefault="0077703A">
      <w:pPr>
        <w:pStyle w:val="ListParagraph"/>
        <w:numPr>
          <w:ilvl w:val="0"/>
          <w:numId w:val="209"/>
        </w:numPr>
        <w:tabs>
          <w:tab w:val="left" w:pos="871"/>
          <w:tab w:val="left" w:pos="872"/>
        </w:tabs>
        <w:spacing w:line="188" w:lineRule="exact"/>
        <w:rPr>
          <w:sz w:val="18"/>
        </w:rPr>
      </w:pPr>
      <w:r>
        <w:rPr>
          <w:sz w:val="18"/>
        </w:rPr>
        <w:t>REPORTING PERIOD</w:t>
      </w:r>
      <w:r>
        <w:rPr>
          <w:spacing w:val="7"/>
          <w:sz w:val="18"/>
        </w:rPr>
        <w:t xml:space="preserve"> </w:t>
      </w:r>
      <w:r>
        <w:rPr>
          <w:sz w:val="18"/>
        </w:rPr>
        <w:t>(Month/Year):</w:t>
      </w:r>
    </w:p>
    <w:tbl>
      <w:tblPr>
        <w:tblW w:w="0" w:type="auto"/>
        <w:tblInd w:w="127" w:type="dxa"/>
        <w:tblLayout w:type="fixed"/>
        <w:tblCellMar>
          <w:left w:w="0" w:type="dxa"/>
          <w:right w:w="0" w:type="dxa"/>
        </w:tblCellMar>
        <w:tblLook w:val="01E0" w:firstRow="1" w:lastRow="1" w:firstColumn="1" w:lastColumn="1" w:noHBand="0" w:noVBand="0"/>
      </w:tblPr>
      <w:tblGrid>
        <w:gridCol w:w="586"/>
        <w:gridCol w:w="1711"/>
        <w:gridCol w:w="994"/>
        <w:gridCol w:w="2629"/>
      </w:tblGrid>
      <w:tr w:rsidR="00573016">
        <w:trPr>
          <w:trHeight w:val="189"/>
        </w:trPr>
        <w:tc>
          <w:tcPr>
            <w:tcW w:w="586" w:type="dxa"/>
          </w:tcPr>
          <w:p w:rsidR="00573016" w:rsidRDefault="0077703A">
            <w:pPr>
              <w:pStyle w:val="TableParagraph"/>
              <w:spacing w:line="157" w:lineRule="exact"/>
              <w:ind w:right="74"/>
              <w:jc w:val="center"/>
              <w:rPr>
                <w:sz w:val="18"/>
              </w:rPr>
            </w:pPr>
            <w:r>
              <w:rPr>
                <w:w w:val="101"/>
                <w:sz w:val="18"/>
              </w:rPr>
              <w:t>3</w:t>
            </w:r>
          </w:p>
        </w:tc>
        <w:tc>
          <w:tcPr>
            <w:tcW w:w="1711" w:type="dxa"/>
          </w:tcPr>
          <w:p w:rsidR="00573016" w:rsidRDefault="0077703A">
            <w:pPr>
              <w:pStyle w:val="TableParagraph"/>
              <w:spacing w:line="157" w:lineRule="exact"/>
              <w:ind w:left="165" w:right="-15"/>
              <w:rPr>
                <w:sz w:val="18"/>
              </w:rPr>
            </w:pPr>
            <w:r>
              <w:rPr>
                <w:sz w:val="18"/>
              </w:rPr>
              <w:t>PROJECT</w:t>
            </w:r>
            <w:r>
              <w:rPr>
                <w:spacing w:val="17"/>
                <w:sz w:val="18"/>
              </w:rPr>
              <w:t xml:space="preserve"> </w:t>
            </w:r>
            <w:r>
              <w:rPr>
                <w:sz w:val="18"/>
              </w:rPr>
              <w:t>TITLE:</w:t>
            </w:r>
          </w:p>
        </w:tc>
        <w:tc>
          <w:tcPr>
            <w:tcW w:w="994" w:type="dxa"/>
          </w:tcPr>
          <w:p w:rsidR="00573016" w:rsidRDefault="00573016">
            <w:pPr>
              <w:pStyle w:val="TableParagraph"/>
              <w:rPr>
                <w:rFonts w:ascii="Times New Roman"/>
                <w:sz w:val="12"/>
              </w:rPr>
            </w:pPr>
          </w:p>
        </w:tc>
        <w:tc>
          <w:tcPr>
            <w:tcW w:w="2629" w:type="dxa"/>
          </w:tcPr>
          <w:p w:rsidR="00573016" w:rsidRDefault="0077703A">
            <w:pPr>
              <w:pStyle w:val="TableParagraph"/>
              <w:spacing w:line="157" w:lineRule="exact"/>
              <w:ind w:left="220"/>
              <w:rPr>
                <w:sz w:val="18"/>
              </w:rPr>
            </w:pPr>
            <w:r>
              <w:rPr>
                <w:sz w:val="18"/>
              </w:rPr>
              <w:t>BUILD HOSPITAL ANNEX</w:t>
            </w:r>
          </w:p>
        </w:tc>
      </w:tr>
      <w:tr w:rsidR="00573016">
        <w:trPr>
          <w:trHeight w:val="172"/>
        </w:trPr>
        <w:tc>
          <w:tcPr>
            <w:tcW w:w="586" w:type="dxa"/>
          </w:tcPr>
          <w:p w:rsidR="00573016" w:rsidRDefault="0077703A">
            <w:pPr>
              <w:pStyle w:val="TableParagraph"/>
              <w:spacing w:line="140" w:lineRule="exact"/>
              <w:ind w:right="74"/>
              <w:jc w:val="center"/>
              <w:rPr>
                <w:sz w:val="18"/>
              </w:rPr>
            </w:pPr>
            <w:r>
              <w:rPr>
                <w:w w:val="101"/>
                <w:sz w:val="18"/>
              </w:rPr>
              <w:t>4</w:t>
            </w:r>
          </w:p>
        </w:tc>
        <w:tc>
          <w:tcPr>
            <w:tcW w:w="2705" w:type="dxa"/>
            <w:gridSpan w:val="2"/>
          </w:tcPr>
          <w:p w:rsidR="00573016" w:rsidRDefault="0077703A">
            <w:pPr>
              <w:pStyle w:val="TableParagraph"/>
              <w:spacing w:line="140" w:lineRule="exact"/>
              <w:ind w:left="165"/>
              <w:rPr>
                <w:sz w:val="18"/>
              </w:rPr>
            </w:pPr>
            <w:r>
              <w:rPr>
                <w:sz w:val="18"/>
              </w:rPr>
              <w:t>MONTHLY UPDATES:</w:t>
            </w:r>
          </w:p>
        </w:tc>
        <w:tc>
          <w:tcPr>
            <w:tcW w:w="2629" w:type="dxa"/>
          </w:tcPr>
          <w:p w:rsidR="00573016" w:rsidRDefault="0077703A">
            <w:pPr>
              <w:pStyle w:val="TableParagraph"/>
              <w:spacing w:line="140" w:lineRule="exact"/>
              <w:ind w:left="220"/>
              <w:rPr>
                <w:sz w:val="18"/>
              </w:rPr>
            </w:pPr>
            <w:r>
              <w:rPr>
                <w:sz w:val="18"/>
              </w:rPr>
              <w:t>NO</w:t>
            </w:r>
          </w:p>
        </w:tc>
      </w:tr>
      <w:tr w:rsidR="00573016">
        <w:trPr>
          <w:trHeight w:val="172"/>
        </w:trPr>
        <w:tc>
          <w:tcPr>
            <w:tcW w:w="586" w:type="dxa"/>
          </w:tcPr>
          <w:p w:rsidR="00573016" w:rsidRDefault="0077703A">
            <w:pPr>
              <w:pStyle w:val="TableParagraph"/>
              <w:spacing w:line="140" w:lineRule="exact"/>
              <w:ind w:right="74"/>
              <w:jc w:val="center"/>
              <w:rPr>
                <w:sz w:val="18"/>
              </w:rPr>
            </w:pPr>
            <w:r>
              <w:rPr>
                <w:w w:val="101"/>
                <w:sz w:val="18"/>
              </w:rPr>
              <w:t>5</w:t>
            </w:r>
          </w:p>
        </w:tc>
        <w:tc>
          <w:tcPr>
            <w:tcW w:w="2705" w:type="dxa"/>
            <w:gridSpan w:val="2"/>
          </w:tcPr>
          <w:p w:rsidR="00573016" w:rsidRDefault="0077703A">
            <w:pPr>
              <w:pStyle w:val="TableParagraph"/>
              <w:spacing w:line="140" w:lineRule="exact"/>
              <w:ind w:left="165"/>
              <w:rPr>
                <w:sz w:val="18"/>
              </w:rPr>
            </w:pPr>
            <w:r>
              <w:rPr>
                <w:sz w:val="18"/>
              </w:rPr>
              <w:t>MEDICAL CENTER:</w:t>
            </w:r>
          </w:p>
        </w:tc>
        <w:tc>
          <w:tcPr>
            <w:tcW w:w="2629" w:type="dxa"/>
          </w:tcPr>
          <w:p w:rsidR="00573016" w:rsidRDefault="006B6161">
            <w:pPr>
              <w:pStyle w:val="TableParagraph"/>
              <w:spacing w:line="140" w:lineRule="exact"/>
              <w:ind w:left="220"/>
              <w:rPr>
                <w:sz w:val="18"/>
              </w:rPr>
            </w:pPr>
            <w:r>
              <w:rPr>
                <w:sz w:val="18"/>
              </w:rPr>
              <w:t>ANYCITY</w:t>
            </w:r>
            <w:r w:rsidR="0077703A">
              <w:rPr>
                <w:sz w:val="18"/>
              </w:rPr>
              <w:t>, DC, VAMC</w:t>
            </w:r>
          </w:p>
        </w:tc>
      </w:tr>
      <w:tr w:rsidR="00573016">
        <w:trPr>
          <w:trHeight w:val="172"/>
        </w:trPr>
        <w:tc>
          <w:tcPr>
            <w:tcW w:w="586" w:type="dxa"/>
          </w:tcPr>
          <w:p w:rsidR="00573016" w:rsidRDefault="0077703A">
            <w:pPr>
              <w:pStyle w:val="TableParagraph"/>
              <w:spacing w:line="140" w:lineRule="exact"/>
              <w:ind w:right="74"/>
              <w:jc w:val="center"/>
              <w:rPr>
                <w:sz w:val="18"/>
              </w:rPr>
            </w:pPr>
            <w:r>
              <w:rPr>
                <w:w w:val="101"/>
                <w:sz w:val="18"/>
              </w:rPr>
              <w:t>6</w:t>
            </w:r>
          </w:p>
        </w:tc>
        <w:tc>
          <w:tcPr>
            <w:tcW w:w="1711" w:type="dxa"/>
          </w:tcPr>
          <w:p w:rsidR="00573016" w:rsidRDefault="0077703A">
            <w:pPr>
              <w:pStyle w:val="TableParagraph"/>
              <w:spacing w:line="140" w:lineRule="exact"/>
              <w:ind w:left="165"/>
              <w:rPr>
                <w:sz w:val="18"/>
              </w:rPr>
            </w:pPr>
            <w:r>
              <w:rPr>
                <w:sz w:val="18"/>
              </w:rPr>
              <w:t>FUNDING YEAR</w:t>
            </w:r>
          </w:p>
        </w:tc>
        <w:tc>
          <w:tcPr>
            <w:tcW w:w="994" w:type="dxa"/>
          </w:tcPr>
          <w:p w:rsidR="00573016" w:rsidRDefault="0077703A">
            <w:pPr>
              <w:pStyle w:val="TableParagraph"/>
              <w:spacing w:line="140" w:lineRule="exact"/>
              <w:rPr>
                <w:sz w:val="18"/>
              </w:rPr>
            </w:pPr>
            <w:r>
              <w:rPr>
                <w:sz w:val="18"/>
              </w:rPr>
              <w:t>- A/E:</w:t>
            </w:r>
          </w:p>
        </w:tc>
        <w:tc>
          <w:tcPr>
            <w:tcW w:w="2629" w:type="dxa"/>
          </w:tcPr>
          <w:p w:rsidR="00573016" w:rsidRDefault="0077703A">
            <w:pPr>
              <w:pStyle w:val="TableParagraph"/>
              <w:spacing w:line="140" w:lineRule="exact"/>
              <w:ind w:left="868" w:right="1287"/>
              <w:jc w:val="center"/>
              <w:rPr>
                <w:sz w:val="18"/>
              </w:rPr>
            </w:pPr>
            <w:r>
              <w:rPr>
                <w:sz w:val="18"/>
              </w:rPr>
              <w:t>1993</w:t>
            </w:r>
          </w:p>
        </w:tc>
      </w:tr>
      <w:tr w:rsidR="00573016">
        <w:trPr>
          <w:trHeight w:val="172"/>
        </w:trPr>
        <w:tc>
          <w:tcPr>
            <w:tcW w:w="586" w:type="dxa"/>
          </w:tcPr>
          <w:p w:rsidR="00573016" w:rsidRDefault="0077703A">
            <w:pPr>
              <w:pStyle w:val="TableParagraph"/>
              <w:spacing w:line="140" w:lineRule="exact"/>
              <w:ind w:right="74"/>
              <w:jc w:val="center"/>
              <w:rPr>
                <w:sz w:val="18"/>
              </w:rPr>
            </w:pPr>
            <w:r>
              <w:rPr>
                <w:w w:val="101"/>
                <w:sz w:val="18"/>
              </w:rPr>
              <w:t>7</w:t>
            </w:r>
          </w:p>
        </w:tc>
        <w:tc>
          <w:tcPr>
            <w:tcW w:w="2705" w:type="dxa"/>
            <w:gridSpan w:val="2"/>
          </w:tcPr>
          <w:p w:rsidR="00573016" w:rsidRDefault="0077703A">
            <w:pPr>
              <w:pStyle w:val="TableParagraph"/>
              <w:spacing w:line="140" w:lineRule="exact"/>
              <w:ind w:left="165"/>
              <w:rPr>
                <w:sz w:val="18"/>
              </w:rPr>
            </w:pPr>
            <w:r>
              <w:rPr>
                <w:sz w:val="18"/>
              </w:rPr>
              <w:t>FUNDING YEAR - CONST:</w:t>
            </w:r>
          </w:p>
        </w:tc>
        <w:tc>
          <w:tcPr>
            <w:tcW w:w="2629" w:type="dxa"/>
          </w:tcPr>
          <w:p w:rsidR="00573016" w:rsidRDefault="0077703A">
            <w:pPr>
              <w:pStyle w:val="TableParagraph"/>
              <w:spacing w:line="140" w:lineRule="exact"/>
              <w:ind w:left="868" w:right="1287"/>
              <w:jc w:val="center"/>
              <w:rPr>
                <w:sz w:val="18"/>
              </w:rPr>
            </w:pPr>
            <w:r>
              <w:rPr>
                <w:sz w:val="18"/>
              </w:rPr>
              <w:t>1993</w:t>
            </w:r>
          </w:p>
        </w:tc>
      </w:tr>
      <w:tr w:rsidR="00573016">
        <w:trPr>
          <w:trHeight w:val="172"/>
        </w:trPr>
        <w:tc>
          <w:tcPr>
            <w:tcW w:w="586" w:type="dxa"/>
          </w:tcPr>
          <w:p w:rsidR="00573016" w:rsidRDefault="0077703A">
            <w:pPr>
              <w:pStyle w:val="TableParagraph"/>
              <w:spacing w:line="140" w:lineRule="exact"/>
              <w:ind w:right="74"/>
              <w:jc w:val="center"/>
              <w:rPr>
                <w:sz w:val="18"/>
              </w:rPr>
            </w:pPr>
            <w:r>
              <w:rPr>
                <w:w w:val="101"/>
                <w:sz w:val="18"/>
              </w:rPr>
              <w:t>8</w:t>
            </w:r>
          </w:p>
        </w:tc>
        <w:tc>
          <w:tcPr>
            <w:tcW w:w="2705" w:type="dxa"/>
            <w:gridSpan w:val="2"/>
          </w:tcPr>
          <w:p w:rsidR="00573016" w:rsidRDefault="0077703A">
            <w:pPr>
              <w:pStyle w:val="TableParagraph"/>
              <w:spacing w:line="140" w:lineRule="exact"/>
              <w:ind w:left="165"/>
              <w:rPr>
                <w:sz w:val="18"/>
              </w:rPr>
            </w:pPr>
            <w:r>
              <w:rPr>
                <w:sz w:val="18"/>
              </w:rPr>
              <w:t>APPROVED A/E FUNDING:</w:t>
            </w:r>
          </w:p>
        </w:tc>
        <w:tc>
          <w:tcPr>
            <w:tcW w:w="2629" w:type="dxa"/>
          </w:tcPr>
          <w:p w:rsidR="00573016" w:rsidRDefault="00573016">
            <w:pPr>
              <w:pStyle w:val="TableParagraph"/>
              <w:rPr>
                <w:rFonts w:ascii="Times New Roman"/>
                <w:sz w:val="10"/>
              </w:rPr>
            </w:pPr>
          </w:p>
        </w:tc>
      </w:tr>
      <w:tr w:rsidR="00573016">
        <w:trPr>
          <w:trHeight w:val="172"/>
        </w:trPr>
        <w:tc>
          <w:tcPr>
            <w:tcW w:w="586" w:type="dxa"/>
          </w:tcPr>
          <w:p w:rsidR="00573016" w:rsidRDefault="0077703A">
            <w:pPr>
              <w:pStyle w:val="TableParagraph"/>
              <w:spacing w:line="140" w:lineRule="exact"/>
              <w:ind w:right="74"/>
              <w:jc w:val="center"/>
              <w:rPr>
                <w:sz w:val="18"/>
              </w:rPr>
            </w:pPr>
            <w:r>
              <w:rPr>
                <w:w w:val="101"/>
                <w:sz w:val="18"/>
              </w:rPr>
              <w:t>9</w:t>
            </w:r>
          </w:p>
        </w:tc>
        <w:tc>
          <w:tcPr>
            <w:tcW w:w="2705" w:type="dxa"/>
            <w:gridSpan w:val="2"/>
          </w:tcPr>
          <w:p w:rsidR="00573016" w:rsidRDefault="0077703A">
            <w:pPr>
              <w:pStyle w:val="TableParagraph"/>
              <w:spacing w:line="140" w:lineRule="exact"/>
              <w:ind w:left="165"/>
              <w:rPr>
                <w:sz w:val="18"/>
              </w:rPr>
            </w:pPr>
            <w:r>
              <w:rPr>
                <w:sz w:val="18"/>
              </w:rPr>
              <w:t>APPROVED CONSTRUCTION:</w:t>
            </w:r>
          </w:p>
        </w:tc>
        <w:tc>
          <w:tcPr>
            <w:tcW w:w="2629" w:type="dxa"/>
          </w:tcPr>
          <w:p w:rsidR="00573016" w:rsidRDefault="00573016">
            <w:pPr>
              <w:pStyle w:val="TableParagraph"/>
              <w:rPr>
                <w:rFonts w:ascii="Times New Roman"/>
                <w:sz w:val="10"/>
              </w:rPr>
            </w:pPr>
          </w:p>
        </w:tc>
      </w:tr>
      <w:tr w:rsidR="00573016">
        <w:trPr>
          <w:trHeight w:val="172"/>
        </w:trPr>
        <w:tc>
          <w:tcPr>
            <w:tcW w:w="586" w:type="dxa"/>
          </w:tcPr>
          <w:p w:rsidR="00573016" w:rsidRDefault="0077703A">
            <w:pPr>
              <w:pStyle w:val="TableParagraph"/>
              <w:spacing w:line="140" w:lineRule="exact"/>
              <w:ind w:left="181" w:right="147"/>
              <w:jc w:val="center"/>
              <w:rPr>
                <w:sz w:val="18"/>
              </w:rPr>
            </w:pPr>
            <w:r>
              <w:rPr>
                <w:sz w:val="18"/>
              </w:rPr>
              <w:t>10</w:t>
            </w:r>
          </w:p>
        </w:tc>
        <w:tc>
          <w:tcPr>
            <w:tcW w:w="2705" w:type="dxa"/>
            <w:gridSpan w:val="2"/>
          </w:tcPr>
          <w:p w:rsidR="00573016" w:rsidRDefault="0077703A">
            <w:pPr>
              <w:pStyle w:val="TableParagraph"/>
              <w:spacing w:line="140" w:lineRule="exact"/>
              <w:ind w:left="165"/>
              <w:rPr>
                <w:sz w:val="18"/>
              </w:rPr>
            </w:pPr>
            <w:r>
              <w:rPr>
                <w:sz w:val="18"/>
              </w:rPr>
              <w:t>TOTAL FUNDS APPROVED:</w:t>
            </w:r>
          </w:p>
        </w:tc>
        <w:tc>
          <w:tcPr>
            <w:tcW w:w="2629" w:type="dxa"/>
          </w:tcPr>
          <w:p w:rsidR="00573016" w:rsidRDefault="0077703A">
            <w:pPr>
              <w:pStyle w:val="TableParagraph"/>
              <w:spacing w:line="140" w:lineRule="exact"/>
              <w:ind w:right="89"/>
              <w:jc w:val="center"/>
              <w:rPr>
                <w:sz w:val="18"/>
              </w:rPr>
            </w:pPr>
            <w:r>
              <w:rPr>
                <w:w w:val="101"/>
                <w:sz w:val="18"/>
              </w:rPr>
              <w:t>0</w:t>
            </w:r>
          </w:p>
        </w:tc>
      </w:tr>
      <w:tr w:rsidR="00573016">
        <w:trPr>
          <w:trHeight w:val="172"/>
        </w:trPr>
        <w:tc>
          <w:tcPr>
            <w:tcW w:w="586" w:type="dxa"/>
          </w:tcPr>
          <w:p w:rsidR="00573016" w:rsidRDefault="0077703A">
            <w:pPr>
              <w:pStyle w:val="TableParagraph"/>
              <w:spacing w:line="140" w:lineRule="exact"/>
              <w:ind w:left="181" w:right="147"/>
              <w:jc w:val="center"/>
              <w:rPr>
                <w:sz w:val="18"/>
              </w:rPr>
            </w:pPr>
            <w:r>
              <w:rPr>
                <w:sz w:val="18"/>
              </w:rPr>
              <w:t>11</w:t>
            </w:r>
          </w:p>
        </w:tc>
        <w:tc>
          <w:tcPr>
            <w:tcW w:w="1711" w:type="dxa"/>
          </w:tcPr>
          <w:p w:rsidR="00573016" w:rsidRDefault="0077703A">
            <w:pPr>
              <w:pStyle w:val="TableParagraph"/>
              <w:spacing w:line="140" w:lineRule="exact"/>
              <w:ind w:left="165"/>
              <w:rPr>
                <w:sz w:val="18"/>
              </w:rPr>
            </w:pPr>
            <w:r>
              <w:rPr>
                <w:sz w:val="18"/>
              </w:rPr>
              <w:t>STATUS:</w:t>
            </w:r>
          </w:p>
        </w:tc>
        <w:tc>
          <w:tcPr>
            <w:tcW w:w="994" w:type="dxa"/>
          </w:tcPr>
          <w:p w:rsidR="00573016" w:rsidRDefault="00573016">
            <w:pPr>
              <w:pStyle w:val="TableParagraph"/>
              <w:rPr>
                <w:rFonts w:ascii="Times New Roman"/>
                <w:sz w:val="10"/>
              </w:rPr>
            </w:pPr>
          </w:p>
        </w:tc>
        <w:tc>
          <w:tcPr>
            <w:tcW w:w="2629" w:type="dxa"/>
          </w:tcPr>
          <w:p w:rsidR="00573016" w:rsidRDefault="0077703A">
            <w:pPr>
              <w:pStyle w:val="TableParagraph"/>
              <w:spacing w:line="140" w:lineRule="exact"/>
              <w:ind w:left="220"/>
              <w:rPr>
                <w:sz w:val="18"/>
              </w:rPr>
            </w:pPr>
            <w:r>
              <w:rPr>
                <w:sz w:val="18"/>
              </w:rPr>
              <w:t>A/E</w:t>
            </w:r>
          </w:p>
        </w:tc>
      </w:tr>
      <w:tr w:rsidR="00573016">
        <w:trPr>
          <w:trHeight w:val="172"/>
        </w:trPr>
        <w:tc>
          <w:tcPr>
            <w:tcW w:w="586" w:type="dxa"/>
          </w:tcPr>
          <w:p w:rsidR="00573016" w:rsidRDefault="0077703A">
            <w:pPr>
              <w:pStyle w:val="TableParagraph"/>
              <w:spacing w:line="140" w:lineRule="exact"/>
              <w:ind w:left="181" w:right="147"/>
              <w:jc w:val="center"/>
              <w:rPr>
                <w:sz w:val="18"/>
              </w:rPr>
            </w:pPr>
            <w:r>
              <w:rPr>
                <w:sz w:val="18"/>
              </w:rPr>
              <w:t>12</w:t>
            </w:r>
          </w:p>
        </w:tc>
        <w:tc>
          <w:tcPr>
            <w:tcW w:w="1711" w:type="dxa"/>
          </w:tcPr>
          <w:p w:rsidR="00573016" w:rsidRDefault="0077703A">
            <w:pPr>
              <w:pStyle w:val="TableParagraph"/>
              <w:spacing w:line="140" w:lineRule="exact"/>
              <w:ind w:left="165" w:right="-15"/>
              <w:rPr>
                <w:sz w:val="18"/>
              </w:rPr>
            </w:pPr>
            <w:r>
              <w:rPr>
                <w:sz w:val="18"/>
              </w:rPr>
              <w:t>DESIGN</w:t>
            </w:r>
            <w:r>
              <w:rPr>
                <w:spacing w:val="17"/>
                <w:sz w:val="18"/>
              </w:rPr>
              <w:t xml:space="preserve"> </w:t>
            </w:r>
            <w:r>
              <w:rPr>
                <w:sz w:val="18"/>
              </w:rPr>
              <w:t>METHOD:</w:t>
            </w:r>
          </w:p>
        </w:tc>
        <w:tc>
          <w:tcPr>
            <w:tcW w:w="994" w:type="dxa"/>
          </w:tcPr>
          <w:p w:rsidR="00573016" w:rsidRDefault="00573016">
            <w:pPr>
              <w:pStyle w:val="TableParagraph"/>
              <w:rPr>
                <w:rFonts w:ascii="Times New Roman"/>
                <w:sz w:val="10"/>
              </w:rPr>
            </w:pPr>
          </w:p>
        </w:tc>
        <w:tc>
          <w:tcPr>
            <w:tcW w:w="2629" w:type="dxa"/>
          </w:tcPr>
          <w:p w:rsidR="00573016" w:rsidRDefault="00573016">
            <w:pPr>
              <w:pStyle w:val="TableParagraph"/>
              <w:rPr>
                <w:rFonts w:ascii="Times New Roman"/>
                <w:sz w:val="10"/>
              </w:rPr>
            </w:pPr>
          </w:p>
        </w:tc>
      </w:tr>
      <w:tr w:rsidR="00573016">
        <w:trPr>
          <w:trHeight w:val="172"/>
        </w:trPr>
        <w:tc>
          <w:tcPr>
            <w:tcW w:w="586" w:type="dxa"/>
          </w:tcPr>
          <w:p w:rsidR="00573016" w:rsidRDefault="0077703A">
            <w:pPr>
              <w:pStyle w:val="TableParagraph"/>
              <w:spacing w:line="140" w:lineRule="exact"/>
              <w:ind w:left="181" w:right="147"/>
              <w:jc w:val="center"/>
              <w:rPr>
                <w:sz w:val="18"/>
              </w:rPr>
            </w:pPr>
            <w:r>
              <w:rPr>
                <w:sz w:val="18"/>
              </w:rPr>
              <w:t>13</w:t>
            </w:r>
          </w:p>
        </w:tc>
        <w:tc>
          <w:tcPr>
            <w:tcW w:w="2705" w:type="dxa"/>
            <w:gridSpan w:val="2"/>
          </w:tcPr>
          <w:p w:rsidR="00573016" w:rsidRDefault="0077703A">
            <w:pPr>
              <w:pStyle w:val="TableParagraph"/>
              <w:spacing w:line="140" w:lineRule="exact"/>
              <w:ind w:left="165"/>
              <w:rPr>
                <w:sz w:val="18"/>
              </w:rPr>
            </w:pPr>
            <w:r>
              <w:rPr>
                <w:sz w:val="18"/>
              </w:rPr>
              <w:t>CONSTR. METHOD:</w:t>
            </w:r>
          </w:p>
        </w:tc>
        <w:tc>
          <w:tcPr>
            <w:tcW w:w="2629" w:type="dxa"/>
          </w:tcPr>
          <w:p w:rsidR="00573016" w:rsidRDefault="00573016">
            <w:pPr>
              <w:pStyle w:val="TableParagraph"/>
              <w:rPr>
                <w:rFonts w:ascii="Times New Roman"/>
                <w:sz w:val="10"/>
              </w:rPr>
            </w:pPr>
          </w:p>
        </w:tc>
      </w:tr>
      <w:tr w:rsidR="00573016">
        <w:trPr>
          <w:trHeight w:val="172"/>
        </w:trPr>
        <w:tc>
          <w:tcPr>
            <w:tcW w:w="586" w:type="dxa"/>
          </w:tcPr>
          <w:p w:rsidR="00573016" w:rsidRDefault="0077703A">
            <w:pPr>
              <w:pStyle w:val="TableParagraph"/>
              <w:spacing w:line="140" w:lineRule="exact"/>
              <w:ind w:left="181" w:right="147"/>
              <w:jc w:val="center"/>
              <w:rPr>
                <w:sz w:val="18"/>
              </w:rPr>
            </w:pPr>
            <w:r>
              <w:rPr>
                <w:sz w:val="18"/>
              </w:rPr>
              <w:t>14</w:t>
            </w:r>
          </w:p>
        </w:tc>
        <w:tc>
          <w:tcPr>
            <w:tcW w:w="2705" w:type="dxa"/>
            <w:gridSpan w:val="2"/>
          </w:tcPr>
          <w:p w:rsidR="00573016" w:rsidRDefault="0077703A">
            <w:pPr>
              <w:pStyle w:val="TableParagraph"/>
              <w:spacing w:line="140" w:lineRule="exact"/>
              <w:ind w:left="165"/>
              <w:rPr>
                <w:sz w:val="18"/>
              </w:rPr>
            </w:pPr>
            <w:r>
              <w:rPr>
                <w:sz w:val="18"/>
              </w:rPr>
              <w:t>% DESIGN PROGRAM COMPL:</w:t>
            </w:r>
          </w:p>
        </w:tc>
        <w:tc>
          <w:tcPr>
            <w:tcW w:w="2629" w:type="dxa"/>
          </w:tcPr>
          <w:p w:rsidR="00573016" w:rsidRDefault="00573016">
            <w:pPr>
              <w:pStyle w:val="TableParagraph"/>
              <w:rPr>
                <w:rFonts w:ascii="Times New Roman"/>
                <w:sz w:val="10"/>
              </w:rPr>
            </w:pPr>
          </w:p>
        </w:tc>
      </w:tr>
      <w:tr w:rsidR="00573016">
        <w:trPr>
          <w:trHeight w:val="189"/>
        </w:trPr>
        <w:tc>
          <w:tcPr>
            <w:tcW w:w="586" w:type="dxa"/>
          </w:tcPr>
          <w:p w:rsidR="00573016" w:rsidRDefault="0077703A">
            <w:pPr>
              <w:pStyle w:val="TableParagraph"/>
              <w:spacing w:line="156" w:lineRule="exact"/>
              <w:ind w:left="181" w:right="147"/>
              <w:jc w:val="center"/>
              <w:rPr>
                <w:sz w:val="18"/>
              </w:rPr>
            </w:pPr>
            <w:r>
              <w:rPr>
                <w:sz w:val="18"/>
              </w:rPr>
              <w:t>15</w:t>
            </w:r>
          </w:p>
        </w:tc>
        <w:tc>
          <w:tcPr>
            <w:tcW w:w="2705" w:type="dxa"/>
            <w:gridSpan w:val="2"/>
          </w:tcPr>
          <w:p w:rsidR="00573016" w:rsidRDefault="0077703A">
            <w:pPr>
              <w:pStyle w:val="TableParagraph"/>
              <w:spacing w:line="156" w:lineRule="exact"/>
              <w:ind w:left="165"/>
              <w:rPr>
                <w:sz w:val="18"/>
              </w:rPr>
            </w:pPr>
            <w:r>
              <w:rPr>
                <w:sz w:val="18"/>
              </w:rPr>
              <w:t>% SCHEMATICS COMPLETE:</w:t>
            </w:r>
          </w:p>
        </w:tc>
        <w:tc>
          <w:tcPr>
            <w:tcW w:w="2629" w:type="dxa"/>
          </w:tcPr>
          <w:p w:rsidR="00573016" w:rsidRDefault="00573016">
            <w:pPr>
              <w:pStyle w:val="TableParagraph"/>
              <w:rPr>
                <w:rFonts w:ascii="Times New Roman"/>
                <w:sz w:val="12"/>
              </w:rPr>
            </w:pPr>
          </w:p>
        </w:tc>
      </w:tr>
    </w:tbl>
    <w:p w:rsidR="00573016" w:rsidRDefault="0077703A">
      <w:pPr>
        <w:pStyle w:val="BodyText"/>
        <w:spacing w:before="130" w:line="204" w:lineRule="auto"/>
        <w:ind w:left="320" w:right="2269"/>
      </w:pPr>
      <w:r>
        <w:t>CHANGE NUMBERS? (SEPARATE WITH ;)(USE : FOR RANGES)(+P -P TO PAGE)("^" QUIT) ("^^" RAPID</w:t>
      </w:r>
      <w:r>
        <w:rPr>
          <w:spacing w:val="6"/>
        </w:rPr>
        <w:t xml:space="preserve"> </w:t>
      </w:r>
      <w:r>
        <w:t>OUT)</w:t>
      </w:r>
    </w:p>
    <w:p w:rsidR="00573016" w:rsidRDefault="00573016">
      <w:pPr>
        <w:pStyle w:val="BodyText"/>
        <w:rPr>
          <w:sz w:val="22"/>
        </w:rPr>
      </w:pPr>
    </w:p>
    <w:p w:rsidR="00573016" w:rsidRDefault="0077703A">
      <w:pPr>
        <w:spacing w:line="216" w:lineRule="auto"/>
        <w:ind w:left="319" w:right="1141"/>
        <w:rPr>
          <w:rFonts w:ascii="Century Schoolbook"/>
          <w:sz w:val="24"/>
        </w:rPr>
      </w:pPr>
      <w:r>
        <w:rPr>
          <w:rFonts w:ascii="Century Schoolbook"/>
          <w:sz w:val="24"/>
        </w:rPr>
        <w:t>The</w:t>
      </w:r>
      <w:r>
        <w:rPr>
          <w:rFonts w:ascii="Century Schoolbook"/>
          <w:spacing w:val="-6"/>
          <w:sz w:val="24"/>
        </w:rPr>
        <w:t xml:space="preserve"> </w:t>
      </w:r>
      <w:r>
        <w:rPr>
          <w:rFonts w:ascii="Century Schoolbook"/>
          <w:sz w:val="24"/>
        </w:rPr>
        <w:t>eight</w:t>
      </w:r>
      <w:r>
        <w:rPr>
          <w:rFonts w:ascii="Century Schoolbook"/>
          <w:spacing w:val="-5"/>
          <w:sz w:val="24"/>
        </w:rPr>
        <w:t xml:space="preserve"> </w:t>
      </w:r>
      <w:r>
        <w:rPr>
          <w:rFonts w:ascii="Century Schoolbook"/>
          <w:sz w:val="24"/>
        </w:rPr>
        <w:t>screens</w:t>
      </w:r>
      <w:r>
        <w:rPr>
          <w:rFonts w:ascii="Century Schoolbook"/>
          <w:spacing w:val="-5"/>
          <w:sz w:val="24"/>
        </w:rPr>
        <w:t xml:space="preserve"> </w:t>
      </w:r>
      <w:r>
        <w:rPr>
          <w:rFonts w:ascii="Century Schoolbook"/>
          <w:sz w:val="24"/>
        </w:rPr>
        <w:t>present</w:t>
      </w:r>
      <w:r>
        <w:rPr>
          <w:rFonts w:ascii="Century Schoolbook"/>
          <w:spacing w:val="-6"/>
          <w:sz w:val="24"/>
        </w:rPr>
        <w:t xml:space="preserve"> </w:t>
      </w:r>
      <w:r>
        <w:rPr>
          <w:rFonts w:ascii="Century Schoolbook"/>
          <w:sz w:val="24"/>
        </w:rPr>
        <w:t>the</w:t>
      </w:r>
      <w:r>
        <w:rPr>
          <w:rFonts w:ascii="Century Schoolbook"/>
          <w:spacing w:val="-5"/>
          <w:sz w:val="24"/>
        </w:rPr>
        <w:t xml:space="preserve"> </w:t>
      </w:r>
      <w:r>
        <w:rPr>
          <w:rFonts w:ascii="Century Schoolbook"/>
          <w:sz w:val="24"/>
        </w:rPr>
        <w:t>information</w:t>
      </w:r>
      <w:r>
        <w:rPr>
          <w:rFonts w:ascii="Century Schoolbook"/>
          <w:spacing w:val="-5"/>
          <w:sz w:val="24"/>
        </w:rPr>
        <w:t xml:space="preserve"> </w:t>
      </w:r>
      <w:r>
        <w:rPr>
          <w:rFonts w:ascii="Century Schoolbook"/>
          <w:sz w:val="24"/>
        </w:rPr>
        <w:t>in</w:t>
      </w:r>
      <w:r>
        <w:rPr>
          <w:rFonts w:ascii="Century Schoolbook"/>
          <w:spacing w:val="-5"/>
          <w:sz w:val="24"/>
        </w:rPr>
        <w:t xml:space="preserve"> </w:t>
      </w:r>
      <w:r>
        <w:rPr>
          <w:rFonts w:ascii="Century Schoolbook"/>
          <w:sz w:val="24"/>
        </w:rPr>
        <w:t>the</w:t>
      </w:r>
      <w:r>
        <w:rPr>
          <w:rFonts w:ascii="Century Schoolbook"/>
          <w:spacing w:val="-6"/>
          <w:sz w:val="24"/>
        </w:rPr>
        <w:t xml:space="preserve"> </w:t>
      </w:r>
      <w:r>
        <w:rPr>
          <w:rFonts w:ascii="Century Schoolbook"/>
          <w:sz w:val="24"/>
        </w:rPr>
        <w:t>order</w:t>
      </w:r>
      <w:r>
        <w:rPr>
          <w:rFonts w:ascii="Century Schoolbook"/>
          <w:spacing w:val="-5"/>
          <w:sz w:val="24"/>
        </w:rPr>
        <w:t xml:space="preserve"> </w:t>
      </w:r>
      <w:r>
        <w:rPr>
          <w:rFonts w:ascii="Century Schoolbook"/>
          <w:sz w:val="24"/>
        </w:rPr>
        <w:t>that</w:t>
      </w:r>
      <w:r>
        <w:rPr>
          <w:rFonts w:ascii="Century Schoolbook"/>
          <w:spacing w:val="-5"/>
          <w:sz w:val="24"/>
        </w:rPr>
        <w:t xml:space="preserve"> </w:t>
      </w:r>
      <w:r>
        <w:rPr>
          <w:rFonts w:ascii="Century Schoolbook"/>
          <w:sz w:val="24"/>
        </w:rPr>
        <w:t>it</w:t>
      </w:r>
      <w:r>
        <w:rPr>
          <w:rFonts w:ascii="Century Schoolbook"/>
          <w:spacing w:val="-5"/>
          <w:sz w:val="24"/>
        </w:rPr>
        <w:t xml:space="preserve"> </w:t>
      </w:r>
      <w:r>
        <w:rPr>
          <w:rFonts w:ascii="Century Schoolbook"/>
          <w:sz w:val="24"/>
        </w:rPr>
        <w:t>was</w:t>
      </w:r>
      <w:r>
        <w:rPr>
          <w:rFonts w:ascii="Century Schoolbook"/>
          <w:spacing w:val="-6"/>
          <w:sz w:val="24"/>
        </w:rPr>
        <w:t xml:space="preserve"> </w:t>
      </w:r>
      <w:r>
        <w:rPr>
          <w:rFonts w:ascii="Century Schoolbook"/>
          <w:sz w:val="24"/>
        </w:rPr>
        <w:t>entered.</w:t>
      </w:r>
      <w:r>
        <w:rPr>
          <w:rFonts w:ascii="Century Schoolbook"/>
          <w:spacing w:val="-5"/>
          <w:sz w:val="24"/>
        </w:rPr>
        <w:t xml:space="preserve"> </w:t>
      </w:r>
      <w:r>
        <w:rPr>
          <w:rFonts w:ascii="Century Schoolbook"/>
          <w:sz w:val="24"/>
        </w:rPr>
        <w:t>The</w:t>
      </w:r>
      <w:r>
        <w:rPr>
          <w:rFonts w:ascii="Century Schoolbook"/>
          <w:spacing w:val="-5"/>
          <w:sz w:val="24"/>
        </w:rPr>
        <w:t xml:space="preserve"> </w:t>
      </w:r>
      <w:r>
        <w:rPr>
          <w:rFonts w:ascii="Century Schoolbook"/>
          <w:sz w:val="24"/>
        </w:rPr>
        <w:t>ability to</w:t>
      </w:r>
      <w:r>
        <w:rPr>
          <w:rFonts w:ascii="Century Schoolbook"/>
          <w:spacing w:val="-5"/>
          <w:sz w:val="24"/>
        </w:rPr>
        <w:t xml:space="preserve"> </w:t>
      </w:r>
      <w:r>
        <w:rPr>
          <w:rFonts w:ascii="Century Schoolbook"/>
          <w:sz w:val="24"/>
        </w:rPr>
        <w:t>make</w:t>
      </w:r>
      <w:r>
        <w:rPr>
          <w:rFonts w:ascii="Century Schoolbook"/>
          <w:spacing w:val="-4"/>
          <w:sz w:val="24"/>
        </w:rPr>
        <w:t xml:space="preserve"> </w:t>
      </w:r>
      <w:r>
        <w:rPr>
          <w:rFonts w:ascii="Century Schoolbook"/>
          <w:sz w:val="24"/>
        </w:rPr>
        <w:t>changes</w:t>
      </w:r>
      <w:r>
        <w:rPr>
          <w:rFonts w:ascii="Century Schoolbook"/>
          <w:spacing w:val="-5"/>
          <w:sz w:val="24"/>
        </w:rPr>
        <w:t xml:space="preserve"> </w:t>
      </w:r>
      <w:r>
        <w:rPr>
          <w:rFonts w:ascii="Century Schoolbook"/>
          <w:sz w:val="24"/>
        </w:rPr>
        <w:t>in</w:t>
      </w:r>
      <w:r>
        <w:rPr>
          <w:rFonts w:ascii="Century Schoolbook"/>
          <w:spacing w:val="-4"/>
          <w:sz w:val="24"/>
        </w:rPr>
        <w:t xml:space="preserve"> </w:t>
      </w:r>
      <w:r>
        <w:rPr>
          <w:rFonts w:ascii="Century Schoolbook"/>
          <w:sz w:val="24"/>
        </w:rPr>
        <w:t>any</w:t>
      </w:r>
      <w:r>
        <w:rPr>
          <w:rFonts w:ascii="Century Schoolbook"/>
          <w:spacing w:val="-4"/>
          <w:sz w:val="24"/>
        </w:rPr>
        <w:t xml:space="preserve"> </w:t>
      </w:r>
      <w:r>
        <w:rPr>
          <w:rFonts w:ascii="Century Schoolbook"/>
          <w:sz w:val="24"/>
        </w:rPr>
        <w:t>line</w:t>
      </w:r>
      <w:r>
        <w:rPr>
          <w:rFonts w:ascii="Century Schoolbook"/>
          <w:spacing w:val="-5"/>
          <w:sz w:val="24"/>
        </w:rPr>
        <w:t xml:space="preserve"> </w:t>
      </w:r>
      <w:r>
        <w:rPr>
          <w:rFonts w:ascii="Century Schoolbook"/>
          <w:sz w:val="24"/>
        </w:rPr>
        <w:t>entry</w:t>
      </w:r>
      <w:r>
        <w:rPr>
          <w:rFonts w:ascii="Century Schoolbook"/>
          <w:spacing w:val="-4"/>
          <w:sz w:val="24"/>
        </w:rPr>
        <w:t xml:space="preserve"> </w:t>
      </w:r>
      <w:r>
        <w:rPr>
          <w:rFonts w:ascii="Century Schoolbook"/>
          <w:sz w:val="24"/>
        </w:rPr>
        <w:t>is</w:t>
      </w:r>
      <w:r>
        <w:rPr>
          <w:rFonts w:ascii="Century Schoolbook"/>
          <w:spacing w:val="-4"/>
          <w:sz w:val="24"/>
        </w:rPr>
        <w:t xml:space="preserve"> </w:t>
      </w:r>
      <w:r>
        <w:rPr>
          <w:rFonts w:ascii="Century Schoolbook"/>
          <w:sz w:val="24"/>
        </w:rPr>
        <w:t>provided</w:t>
      </w:r>
      <w:r>
        <w:rPr>
          <w:rFonts w:ascii="Century Schoolbook"/>
          <w:spacing w:val="-5"/>
          <w:sz w:val="24"/>
        </w:rPr>
        <w:t xml:space="preserve"> </w:t>
      </w:r>
      <w:r>
        <w:rPr>
          <w:rFonts w:ascii="Century Schoolbook"/>
          <w:sz w:val="24"/>
        </w:rPr>
        <w:t>at</w:t>
      </w:r>
      <w:r>
        <w:rPr>
          <w:rFonts w:ascii="Century Schoolbook"/>
          <w:spacing w:val="-4"/>
          <w:sz w:val="24"/>
        </w:rPr>
        <w:t xml:space="preserve"> </w:t>
      </w:r>
      <w:r>
        <w:rPr>
          <w:rFonts w:ascii="Century Schoolbook"/>
          <w:sz w:val="24"/>
        </w:rPr>
        <w:t>the</w:t>
      </w:r>
      <w:r>
        <w:rPr>
          <w:rFonts w:ascii="Century Schoolbook"/>
          <w:spacing w:val="-4"/>
          <w:sz w:val="24"/>
        </w:rPr>
        <w:t xml:space="preserve"> </w:t>
      </w:r>
      <w:r>
        <w:rPr>
          <w:rFonts w:ascii="Century Schoolbook"/>
          <w:sz w:val="24"/>
        </w:rPr>
        <w:t>bottom</w:t>
      </w:r>
      <w:r>
        <w:rPr>
          <w:rFonts w:ascii="Century Schoolbook"/>
          <w:spacing w:val="-5"/>
          <w:sz w:val="24"/>
        </w:rPr>
        <w:t xml:space="preserve"> </w:t>
      </w:r>
      <w:r>
        <w:rPr>
          <w:rFonts w:ascii="Century Schoolbook"/>
          <w:sz w:val="24"/>
        </w:rPr>
        <w:t>of</w:t>
      </w:r>
      <w:r>
        <w:rPr>
          <w:rFonts w:ascii="Century Schoolbook"/>
          <w:spacing w:val="-4"/>
          <w:sz w:val="24"/>
        </w:rPr>
        <w:t xml:space="preserve"> </w:t>
      </w:r>
      <w:r>
        <w:rPr>
          <w:rFonts w:ascii="Century Schoolbook"/>
          <w:sz w:val="24"/>
        </w:rPr>
        <w:t>the</w:t>
      </w:r>
      <w:r>
        <w:rPr>
          <w:rFonts w:ascii="Century Schoolbook"/>
          <w:spacing w:val="-5"/>
          <w:sz w:val="24"/>
        </w:rPr>
        <w:t xml:space="preserve"> </w:t>
      </w:r>
      <w:r>
        <w:rPr>
          <w:rFonts w:ascii="Century Schoolbook"/>
          <w:sz w:val="24"/>
        </w:rPr>
        <w:t>screen.</w:t>
      </w:r>
      <w:r>
        <w:rPr>
          <w:rFonts w:ascii="Century Schoolbook"/>
          <w:spacing w:val="-4"/>
          <w:sz w:val="24"/>
        </w:rPr>
        <w:t xml:space="preserve"> </w:t>
      </w:r>
      <w:r>
        <w:rPr>
          <w:rFonts w:ascii="Century Schoolbook"/>
          <w:sz w:val="24"/>
        </w:rPr>
        <w:t>Select</w:t>
      </w:r>
      <w:r>
        <w:rPr>
          <w:rFonts w:ascii="Century Schoolbook"/>
          <w:spacing w:val="-4"/>
          <w:sz w:val="24"/>
        </w:rPr>
        <w:t xml:space="preserve"> </w:t>
      </w:r>
      <w:r>
        <w:rPr>
          <w:rFonts w:ascii="Century Schoolbook"/>
          <w:sz w:val="24"/>
        </w:rPr>
        <w:t>more than one line number at a time by putting a semicolon between the numbers. If they are consecutively numbered lines, the beginning and ending numbers can be entered with a colon</w:t>
      </w:r>
      <w:r>
        <w:rPr>
          <w:rFonts w:ascii="Century Schoolbook"/>
          <w:sz w:val="24"/>
        </w:rPr>
        <w:t xml:space="preserve"> between them. You can go to the next page by pressing &lt; </w:t>
      </w:r>
      <w:r>
        <w:rPr>
          <w:rFonts w:ascii="Century Schoolbook"/>
          <w:b/>
          <w:spacing w:val="5"/>
          <w:sz w:val="24"/>
        </w:rPr>
        <w:t>RET</w:t>
      </w:r>
      <w:r>
        <w:rPr>
          <w:rFonts w:ascii="Century Schoolbook"/>
          <w:spacing w:val="5"/>
          <w:sz w:val="24"/>
        </w:rPr>
        <w:t xml:space="preserve">&gt; </w:t>
      </w:r>
      <w:r>
        <w:rPr>
          <w:rFonts w:ascii="Century Schoolbook"/>
          <w:sz w:val="24"/>
        </w:rPr>
        <w:t xml:space="preserve">or go backwards by entering a minus sign. You have the option of terminating the screen option by using the </w:t>
      </w:r>
      <w:r>
        <w:rPr>
          <w:rFonts w:ascii="Century Schoolbook"/>
          <w:spacing w:val="7"/>
          <w:sz w:val="24"/>
        </w:rPr>
        <w:t>&lt;</w:t>
      </w:r>
      <w:r>
        <w:rPr>
          <w:rFonts w:ascii="Century Schoolbook"/>
          <w:b/>
          <w:spacing w:val="7"/>
          <w:sz w:val="24"/>
        </w:rPr>
        <w:t>^</w:t>
      </w:r>
      <w:r>
        <w:rPr>
          <w:rFonts w:ascii="Century Schoolbook"/>
          <w:spacing w:val="7"/>
          <w:sz w:val="24"/>
        </w:rPr>
        <w:t xml:space="preserve">&gt; </w:t>
      </w:r>
      <w:r>
        <w:rPr>
          <w:rFonts w:ascii="Century Schoolbook"/>
          <w:sz w:val="24"/>
        </w:rPr>
        <w:t xml:space="preserve">for "QUIT" or a </w:t>
      </w:r>
      <w:r>
        <w:rPr>
          <w:rFonts w:ascii="Century Schoolbook"/>
          <w:spacing w:val="5"/>
          <w:sz w:val="24"/>
        </w:rPr>
        <w:t>&lt;</w:t>
      </w:r>
      <w:r>
        <w:rPr>
          <w:rFonts w:ascii="Century Schoolbook"/>
          <w:b/>
          <w:spacing w:val="5"/>
          <w:sz w:val="24"/>
        </w:rPr>
        <w:t>^^</w:t>
      </w:r>
      <w:r>
        <w:rPr>
          <w:rFonts w:ascii="Century Schoolbook"/>
          <w:spacing w:val="5"/>
          <w:sz w:val="24"/>
        </w:rPr>
        <w:t xml:space="preserve">&gt; </w:t>
      </w:r>
      <w:r>
        <w:rPr>
          <w:rFonts w:ascii="Century Schoolbook"/>
          <w:sz w:val="24"/>
        </w:rPr>
        <w:t>for rapid out. Both actions accomplish the same</w:t>
      </w:r>
      <w:r>
        <w:rPr>
          <w:rFonts w:ascii="Century Schoolbook"/>
          <w:spacing w:val="-1"/>
          <w:sz w:val="24"/>
        </w:rPr>
        <w:t xml:space="preserve"> </w:t>
      </w:r>
      <w:r>
        <w:rPr>
          <w:rFonts w:ascii="Century Schoolbook"/>
          <w:sz w:val="24"/>
        </w:rPr>
        <w:t>thing.</w:t>
      </w:r>
    </w:p>
    <w:p w:rsidR="00573016" w:rsidRDefault="00573016">
      <w:pPr>
        <w:spacing w:line="216" w:lineRule="auto"/>
        <w:rPr>
          <w:rFonts w:ascii="Century Schoolbook"/>
          <w:sz w:val="24"/>
        </w:rPr>
        <w:sectPr w:rsidR="00573016">
          <w:pgSz w:w="12240" w:h="15840"/>
          <w:pgMar w:top="940" w:right="140" w:bottom="960" w:left="1120" w:header="708" w:footer="762" w:gutter="0"/>
          <w:cols w:space="720"/>
        </w:sectPr>
      </w:pPr>
    </w:p>
    <w:p w:rsidR="00573016" w:rsidRDefault="00573016">
      <w:pPr>
        <w:pStyle w:val="BodyText"/>
        <w:rPr>
          <w:rFonts w:ascii="Century Schoolbook"/>
          <w:sz w:val="20"/>
        </w:rPr>
      </w:pPr>
    </w:p>
    <w:p w:rsidR="00573016" w:rsidRDefault="00573016">
      <w:pPr>
        <w:pStyle w:val="BodyText"/>
        <w:spacing w:before="5"/>
        <w:rPr>
          <w:rFonts w:ascii="Century Schoolbook"/>
          <w:sz w:val="19"/>
        </w:rPr>
      </w:pPr>
    </w:p>
    <w:p w:rsidR="00573016" w:rsidRDefault="0077703A">
      <w:pPr>
        <w:pStyle w:val="BodyText"/>
        <w:tabs>
          <w:tab w:val="left" w:pos="3851"/>
          <w:tab w:val="left" w:pos="8047"/>
        </w:tabs>
        <w:ind w:left="1433"/>
      </w:pPr>
      <w:r>
        <w:t>CONSTRUCTION</w:t>
      </w:r>
      <w:r>
        <w:rPr>
          <w:spacing w:val="16"/>
        </w:rPr>
        <w:t xml:space="preserve"> </w:t>
      </w:r>
      <w:r>
        <w:t>PROJECT</w:t>
      </w:r>
      <w:r>
        <w:tab/>
        <w:t>(</w:t>
      </w:r>
      <w:r w:rsidR="006B6161">
        <w:t>999</w:t>
      </w:r>
      <w:r>
        <w:t>-011)</w:t>
      </w:r>
      <w:r>
        <w:tab/>
        <w:t>PAGE</w:t>
      </w:r>
      <w:r>
        <w:rPr>
          <w:spacing w:val="4"/>
        </w:rPr>
        <w:t xml:space="preserve"> </w:t>
      </w:r>
      <w:r>
        <w:t>2</w:t>
      </w:r>
    </w:p>
    <w:p w:rsidR="00573016" w:rsidRDefault="0077703A">
      <w:pPr>
        <w:pStyle w:val="ListParagraph"/>
        <w:numPr>
          <w:ilvl w:val="0"/>
          <w:numId w:val="208"/>
        </w:numPr>
        <w:tabs>
          <w:tab w:val="left" w:pos="871"/>
          <w:tab w:val="left" w:pos="872"/>
          <w:tab w:val="right" w:pos="4734"/>
        </w:tabs>
        <w:spacing w:before="141" w:line="188" w:lineRule="exact"/>
        <w:rPr>
          <w:sz w:val="18"/>
        </w:rPr>
      </w:pPr>
      <w:r>
        <w:rPr>
          <w:sz w:val="18"/>
        </w:rPr>
        <w:t>% DESIGN</w:t>
      </w:r>
      <w:r>
        <w:rPr>
          <w:spacing w:val="11"/>
          <w:sz w:val="18"/>
        </w:rPr>
        <w:t xml:space="preserve"> </w:t>
      </w:r>
      <w:r>
        <w:rPr>
          <w:sz w:val="18"/>
        </w:rPr>
        <w:t>DRAWINGS</w:t>
      </w:r>
      <w:r>
        <w:rPr>
          <w:spacing w:val="5"/>
          <w:sz w:val="18"/>
        </w:rPr>
        <w:t xml:space="preserve"> </w:t>
      </w:r>
      <w:r>
        <w:rPr>
          <w:sz w:val="18"/>
        </w:rPr>
        <w:t>COMPL:</w:t>
      </w:r>
      <w:r>
        <w:rPr>
          <w:sz w:val="18"/>
        </w:rPr>
        <w:tab/>
        <w:t>50</w:t>
      </w:r>
    </w:p>
    <w:p w:rsidR="00573016" w:rsidRDefault="0077703A">
      <w:pPr>
        <w:pStyle w:val="ListParagraph"/>
        <w:numPr>
          <w:ilvl w:val="0"/>
          <w:numId w:val="208"/>
        </w:numPr>
        <w:tabs>
          <w:tab w:val="left" w:pos="871"/>
          <w:tab w:val="left" w:pos="872"/>
        </w:tabs>
        <w:rPr>
          <w:sz w:val="18"/>
        </w:rPr>
      </w:pPr>
      <w:r>
        <w:rPr>
          <w:sz w:val="18"/>
        </w:rPr>
        <w:t>%CONST DRAWINGS</w:t>
      </w:r>
      <w:r>
        <w:rPr>
          <w:spacing w:val="6"/>
          <w:sz w:val="18"/>
        </w:rPr>
        <w:t xml:space="preserve"> </w:t>
      </w:r>
      <w:r>
        <w:rPr>
          <w:sz w:val="18"/>
        </w:rPr>
        <w:t>COMP:</w:t>
      </w:r>
    </w:p>
    <w:p w:rsidR="00573016" w:rsidRDefault="0077703A">
      <w:pPr>
        <w:pStyle w:val="ListParagraph"/>
        <w:numPr>
          <w:ilvl w:val="0"/>
          <w:numId w:val="208"/>
        </w:numPr>
        <w:tabs>
          <w:tab w:val="left" w:pos="871"/>
          <w:tab w:val="left" w:pos="872"/>
          <w:tab w:val="left" w:pos="4624"/>
        </w:tabs>
        <w:rPr>
          <w:sz w:val="18"/>
        </w:rPr>
      </w:pPr>
      <w:r>
        <w:rPr>
          <w:sz w:val="18"/>
        </w:rPr>
        <w:t>%</w:t>
      </w:r>
      <w:r>
        <w:rPr>
          <w:spacing w:val="18"/>
          <w:sz w:val="18"/>
        </w:rPr>
        <w:t xml:space="preserve"> </w:t>
      </w:r>
      <w:r>
        <w:rPr>
          <w:sz w:val="18"/>
        </w:rPr>
        <w:t>CONSTRUCTION</w:t>
      </w:r>
      <w:r>
        <w:rPr>
          <w:spacing w:val="18"/>
          <w:sz w:val="18"/>
        </w:rPr>
        <w:t xml:space="preserve"> </w:t>
      </w:r>
      <w:r>
        <w:rPr>
          <w:sz w:val="18"/>
        </w:rPr>
        <w:t>COMPLETE:</w:t>
      </w:r>
      <w:r>
        <w:rPr>
          <w:sz w:val="18"/>
        </w:rPr>
        <w:tab/>
        <w:t>0</w:t>
      </w:r>
    </w:p>
    <w:p w:rsidR="00573016" w:rsidRDefault="0077703A">
      <w:pPr>
        <w:pStyle w:val="ListParagraph"/>
        <w:numPr>
          <w:ilvl w:val="0"/>
          <w:numId w:val="208"/>
        </w:numPr>
        <w:tabs>
          <w:tab w:val="left" w:pos="871"/>
          <w:tab w:val="left" w:pos="872"/>
        </w:tabs>
        <w:rPr>
          <w:sz w:val="18"/>
        </w:rPr>
      </w:pPr>
      <w:r>
        <w:rPr>
          <w:sz w:val="18"/>
        </w:rPr>
        <w:t>DESIGN PROGRAM START (PLANNED): MAY 25,</w:t>
      </w:r>
      <w:r>
        <w:rPr>
          <w:spacing w:val="71"/>
          <w:sz w:val="18"/>
        </w:rPr>
        <w:t xml:space="preserve"> </w:t>
      </w:r>
      <w:r>
        <w:rPr>
          <w:sz w:val="18"/>
        </w:rPr>
        <w:t>1993</w:t>
      </w:r>
    </w:p>
    <w:p w:rsidR="00573016" w:rsidRDefault="0077703A">
      <w:pPr>
        <w:pStyle w:val="ListParagraph"/>
        <w:numPr>
          <w:ilvl w:val="0"/>
          <w:numId w:val="208"/>
        </w:numPr>
        <w:tabs>
          <w:tab w:val="left" w:pos="871"/>
          <w:tab w:val="left" w:pos="872"/>
        </w:tabs>
        <w:rPr>
          <w:sz w:val="18"/>
        </w:rPr>
      </w:pPr>
      <w:r>
        <w:rPr>
          <w:sz w:val="18"/>
        </w:rPr>
        <w:t>DESIGN PROGRAM COMP. (PLANNED): MAY 25,</w:t>
      </w:r>
      <w:r>
        <w:rPr>
          <w:spacing w:val="71"/>
          <w:sz w:val="18"/>
        </w:rPr>
        <w:t xml:space="preserve"> </w:t>
      </w:r>
      <w:r>
        <w:rPr>
          <w:sz w:val="18"/>
        </w:rPr>
        <w:t>1993</w:t>
      </w:r>
    </w:p>
    <w:p w:rsidR="00573016" w:rsidRDefault="0077703A">
      <w:pPr>
        <w:pStyle w:val="ListParagraph"/>
        <w:numPr>
          <w:ilvl w:val="0"/>
          <w:numId w:val="208"/>
        </w:numPr>
        <w:tabs>
          <w:tab w:val="left" w:pos="871"/>
          <w:tab w:val="left" w:pos="872"/>
        </w:tabs>
        <w:rPr>
          <w:sz w:val="18"/>
        </w:rPr>
      </w:pPr>
      <w:r>
        <w:rPr>
          <w:sz w:val="18"/>
        </w:rPr>
        <w:t>ADVERTISE FOR A/E (PLANNED): MAY 25,</w:t>
      </w:r>
      <w:r>
        <w:rPr>
          <w:spacing w:val="23"/>
          <w:sz w:val="18"/>
        </w:rPr>
        <w:t xml:space="preserve"> </w:t>
      </w:r>
      <w:r>
        <w:rPr>
          <w:sz w:val="18"/>
        </w:rPr>
        <w:t>1993</w:t>
      </w:r>
    </w:p>
    <w:p w:rsidR="00573016" w:rsidRDefault="0077703A">
      <w:pPr>
        <w:pStyle w:val="ListParagraph"/>
        <w:numPr>
          <w:ilvl w:val="0"/>
          <w:numId w:val="208"/>
        </w:numPr>
        <w:tabs>
          <w:tab w:val="left" w:pos="871"/>
          <w:tab w:val="left" w:pos="872"/>
          <w:tab w:val="left" w:pos="3631"/>
        </w:tabs>
        <w:rPr>
          <w:sz w:val="18"/>
        </w:rPr>
      </w:pPr>
      <w:r>
        <w:rPr>
          <w:sz w:val="18"/>
        </w:rPr>
        <w:t>SELECT</w:t>
      </w:r>
      <w:r>
        <w:rPr>
          <w:spacing w:val="16"/>
          <w:sz w:val="18"/>
        </w:rPr>
        <w:t xml:space="preserve"> </w:t>
      </w:r>
      <w:r>
        <w:rPr>
          <w:sz w:val="18"/>
        </w:rPr>
        <w:t>A/E</w:t>
      </w:r>
      <w:r>
        <w:rPr>
          <w:spacing w:val="16"/>
          <w:sz w:val="18"/>
        </w:rPr>
        <w:t xml:space="preserve"> </w:t>
      </w:r>
      <w:r>
        <w:rPr>
          <w:sz w:val="18"/>
        </w:rPr>
        <w:t>(PLANNED):</w:t>
      </w:r>
      <w:r>
        <w:rPr>
          <w:sz w:val="18"/>
        </w:rPr>
        <w:tab/>
        <w:t>MAY 25,</w:t>
      </w:r>
      <w:r>
        <w:rPr>
          <w:spacing w:val="7"/>
          <w:sz w:val="18"/>
        </w:rPr>
        <w:t xml:space="preserve"> </w:t>
      </w:r>
      <w:r>
        <w:rPr>
          <w:sz w:val="18"/>
        </w:rPr>
        <w:t>1993</w:t>
      </w:r>
    </w:p>
    <w:p w:rsidR="00573016" w:rsidRDefault="0077703A">
      <w:pPr>
        <w:pStyle w:val="ListParagraph"/>
        <w:numPr>
          <w:ilvl w:val="0"/>
          <w:numId w:val="208"/>
        </w:numPr>
        <w:tabs>
          <w:tab w:val="left" w:pos="871"/>
          <w:tab w:val="left" w:pos="872"/>
          <w:tab w:val="left" w:pos="3631"/>
        </w:tabs>
        <w:rPr>
          <w:sz w:val="18"/>
        </w:rPr>
      </w:pPr>
      <w:r>
        <w:rPr>
          <w:sz w:val="18"/>
        </w:rPr>
        <w:t>A/E</w:t>
      </w:r>
      <w:r>
        <w:rPr>
          <w:spacing w:val="15"/>
          <w:sz w:val="18"/>
        </w:rPr>
        <w:t xml:space="preserve"> </w:t>
      </w:r>
      <w:r>
        <w:rPr>
          <w:sz w:val="18"/>
        </w:rPr>
        <w:t>AWARD</w:t>
      </w:r>
      <w:r>
        <w:rPr>
          <w:spacing w:val="16"/>
          <w:sz w:val="18"/>
        </w:rPr>
        <w:t xml:space="preserve"> </w:t>
      </w:r>
      <w:r>
        <w:rPr>
          <w:sz w:val="18"/>
        </w:rPr>
        <w:t>(PLANNED):</w:t>
      </w:r>
      <w:r>
        <w:rPr>
          <w:sz w:val="18"/>
        </w:rPr>
        <w:tab/>
        <w:t>MAY 25,</w:t>
      </w:r>
      <w:r>
        <w:rPr>
          <w:spacing w:val="6"/>
          <w:sz w:val="18"/>
        </w:rPr>
        <w:t xml:space="preserve"> </w:t>
      </w:r>
      <w:r>
        <w:rPr>
          <w:sz w:val="18"/>
        </w:rPr>
        <w:t>1993</w:t>
      </w:r>
    </w:p>
    <w:p w:rsidR="00573016" w:rsidRDefault="0077703A">
      <w:pPr>
        <w:pStyle w:val="ListParagraph"/>
        <w:numPr>
          <w:ilvl w:val="0"/>
          <w:numId w:val="208"/>
        </w:numPr>
        <w:tabs>
          <w:tab w:val="left" w:pos="871"/>
          <w:tab w:val="left" w:pos="872"/>
        </w:tabs>
        <w:rPr>
          <w:sz w:val="18"/>
        </w:rPr>
      </w:pPr>
      <w:r>
        <w:rPr>
          <w:sz w:val="18"/>
        </w:rPr>
        <w:t>START SCHEMATICS (PLANNED): MAY 25,</w:t>
      </w:r>
      <w:r>
        <w:rPr>
          <w:spacing w:val="19"/>
          <w:sz w:val="18"/>
        </w:rPr>
        <w:t xml:space="preserve"> </w:t>
      </w:r>
      <w:r>
        <w:rPr>
          <w:sz w:val="18"/>
        </w:rPr>
        <w:t>1993</w:t>
      </w:r>
    </w:p>
    <w:p w:rsidR="00573016" w:rsidRDefault="0077703A">
      <w:pPr>
        <w:pStyle w:val="ListParagraph"/>
        <w:numPr>
          <w:ilvl w:val="0"/>
          <w:numId w:val="208"/>
        </w:numPr>
        <w:tabs>
          <w:tab w:val="left" w:pos="871"/>
          <w:tab w:val="left" w:pos="872"/>
        </w:tabs>
        <w:rPr>
          <w:sz w:val="18"/>
        </w:rPr>
      </w:pPr>
      <w:r>
        <w:rPr>
          <w:sz w:val="18"/>
        </w:rPr>
        <w:t>COMPLETE SCHEMATICS (PLANNED): MAY 25,</w:t>
      </w:r>
      <w:r>
        <w:rPr>
          <w:spacing w:val="68"/>
          <w:sz w:val="18"/>
        </w:rPr>
        <w:t xml:space="preserve"> </w:t>
      </w:r>
      <w:r>
        <w:rPr>
          <w:sz w:val="18"/>
        </w:rPr>
        <w:t>1993</w:t>
      </w:r>
    </w:p>
    <w:p w:rsidR="00573016" w:rsidRDefault="0077703A">
      <w:pPr>
        <w:pStyle w:val="ListParagraph"/>
        <w:numPr>
          <w:ilvl w:val="0"/>
          <w:numId w:val="208"/>
        </w:numPr>
        <w:tabs>
          <w:tab w:val="left" w:pos="871"/>
          <w:tab w:val="left" w:pos="872"/>
        </w:tabs>
        <w:rPr>
          <w:sz w:val="18"/>
        </w:rPr>
      </w:pPr>
      <w:r>
        <w:rPr>
          <w:sz w:val="18"/>
        </w:rPr>
        <w:t>START DESIGN DRWGS. (PLANNED): MAY 25,</w:t>
      </w:r>
      <w:r>
        <w:rPr>
          <w:spacing w:val="69"/>
          <w:sz w:val="18"/>
        </w:rPr>
        <w:t xml:space="preserve"> </w:t>
      </w:r>
      <w:r>
        <w:rPr>
          <w:sz w:val="18"/>
        </w:rPr>
        <w:t>1993</w:t>
      </w:r>
    </w:p>
    <w:p w:rsidR="00573016" w:rsidRDefault="0077703A">
      <w:pPr>
        <w:pStyle w:val="ListParagraph"/>
        <w:numPr>
          <w:ilvl w:val="0"/>
          <w:numId w:val="208"/>
        </w:numPr>
        <w:tabs>
          <w:tab w:val="left" w:pos="871"/>
          <w:tab w:val="left" w:pos="872"/>
        </w:tabs>
        <w:rPr>
          <w:sz w:val="18"/>
        </w:rPr>
      </w:pPr>
      <w:r>
        <w:rPr>
          <w:sz w:val="18"/>
        </w:rPr>
        <w:t>COMPL. DESIGN DR</w:t>
      </w:r>
      <w:r>
        <w:rPr>
          <w:sz w:val="18"/>
        </w:rPr>
        <w:t>WGS. (PLANNED): MAY 25,</w:t>
      </w:r>
      <w:r>
        <w:rPr>
          <w:spacing w:val="23"/>
          <w:sz w:val="18"/>
        </w:rPr>
        <w:t xml:space="preserve"> </w:t>
      </w:r>
      <w:r>
        <w:rPr>
          <w:sz w:val="18"/>
        </w:rPr>
        <w:t>1993</w:t>
      </w:r>
    </w:p>
    <w:p w:rsidR="00573016" w:rsidRDefault="0077703A">
      <w:pPr>
        <w:pStyle w:val="ListParagraph"/>
        <w:numPr>
          <w:ilvl w:val="0"/>
          <w:numId w:val="208"/>
        </w:numPr>
        <w:tabs>
          <w:tab w:val="left" w:pos="871"/>
          <w:tab w:val="left" w:pos="872"/>
        </w:tabs>
        <w:rPr>
          <w:sz w:val="18"/>
        </w:rPr>
      </w:pPr>
      <w:r>
        <w:rPr>
          <w:sz w:val="18"/>
        </w:rPr>
        <w:t>START CONST. DRWGS. (PLANNED): MAY 25,</w:t>
      </w:r>
      <w:r>
        <w:rPr>
          <w:spacing w:val="23"/>
          <w:sz w:val="18"/>
        </w:rPr>
        <w:t xml:space="preserve"> </w:t>
      </w:r>
      <w:r>
        <w:rPr>
          <w:sz w:val="18"/>
        </w:rPr>
        <w:t>1993</w:t>
      </w:r>
    </w:p>
    <w:p w:rsidR="00573016" w:rsidRDefault="0077703A">
      <w:pPr>
        <w:pStyle w:val="ListParagraph"/>
        <w:numPr>
          <w:ilvl w:val="0"/>
          <w:numId w:val="208"/>
        </w:numPr>
        <w:tabs>
          <w:tab w:val="left" w:pos="871"/>
          <w:tab w:val="left" w:pos="872"/>
        </w:tabs>
        <w:rPr>
          <w:sz w:val="18"/>
        </w:rPr>
      </w:pPr>
      <w:r>
        <w:rPr>
          <w:sz w:val="18"/>
        </w:rPr>
        <w:t>COMPL. CONST. DRWGS. (PLANNED): MAY 25,</w:t>
      </w:r>
      <w:r>
        <w:rPr>
          <w:spacing w:val="23"/>
          <w:sz w:val="18"/>
        </w:rPr>
        <w:t xml:space="preserve"> </w:t>
      </w:r>
      <w:r>
        <w:rPr>
          <w:sz w:val="18"/>
        </w:rPr>
        <w:t>1993</w:t>
      </w:r>
    </w:p>
    <w:p w:rsidR="00573016" w:rsidRDefault="0077703A">
      <w:pPr>
        <w:pStyle w:val="ListParagraph"/>
        <w:numPr>
          <w:ilvl w:val="0"/>
          <w:numId w:val="208"/>
        </w:numPr>
        <w:tabs>
          <w:tab w:val="left" w:pos="871"/>
          <w:tab w:val="left" w:pos="872"/>
          <w:tab w:val="left" w:pos="3631"/>
        </w:tabs>
        <w:spacing w:line="188" w:lineRule="exact"/>
        <w:rPr>
          <w:sz w:val="18"/>
        </w:rPr>
      </w:pPr>
      <w:r>
        <w:rPr>
          <w:sz w:val="18"/>
        </w:rPr>
        <w:t>ISSUE</w:t>
      </w:r>
      <w:r>
        <w:rPr>
          <w:spacing w:val="15"/>
          <w:sz w:val="18"/>
        </w:rPr>
        <w:t xml:space="preserve"> </w:t>
      </w:r>
      <w:r>
        <w:rPr>
          <w:sz w:val="18"/>
        </w:rPr>
        <w:t>IFB</w:t>
      </w:r>
      <w:r>
        <w:rPr>
          <w:spacing w:val="16"/>
          <w:sz w:val="18"/>
        </w:rPr>
        <w:t xml:space="preserve"> </w:t>
      </w:r>
      <w:r>
        <w:rPr>
          <w:sz w:val="18"/>
        </w:rPr>
        <w:t>(PLANNED):</w:t>
      </w:r>
      <w:r>
        <w:rPr>
          <w:sz w:val="18"/>
        </w:rPr>
        <w:tab/>
        <w:t>MAY 25,</w:t>
      </w:r>
      <w:r>
        <w:rPr>
          <w:spacing w:val="6"/>
          <w:sz w:val="18"/>
        </w:rPr>
        <w:t xml:space="preserve"> </w:t>
      </w:r>
      <w:r>
        <w:rPr>
          <w:sz w:val="18"/>
        </w:rPr>
        <w:t>1993</w:t>
      </w:r>
    </w:p>
    <w:p w:rsidR="00573016" w:rsidRDefault="0077703A">
      <w:pPr>
        <w:pStyle w:val="BodyText"/>
        <w:spacing w:before="165" w:line="204" w:lineRule="auto"/>
        <w:ind w:left="320" w:right="2269"/>
      </w:pPr>
      <w:r>
        <w:t>CHANGE NUMBERS? (SEPARATE WITH ;)(USE : FOR RANGES)(+P -P TO PAGE)("^" QUIT) ("^^" RAPID OUT)</w:t>
      </w:r>
    </w:p>
    <w:p w:rsidR="00573016" w:rsidRDefault="00573016">
      <w:pPr>
        <w:pStyle w:val="BodyText"/>
        <w:spacing w:before="4"/>
        <w:rPr>
          <w:sz w:val="28"/>
        </w:rPr>
      </w:pPr>
    </w:p>
    <w:p w:rsidR="00573016" w:rsidRDefault="0077703A">
      <w:pPr>
        <w:pStyle w:val="BodyText"/>
        <w:tabs>
          <w:tab w:val="left" w:pos="3852"/>
          <w:tab w:val="left" w:pos="8047"/>
        </w:tabs>
        <w:spacing w:before="1"/>
        <w:ind w:left="1432"/>
      </w:pPr>
      <w:r>
        <w:t>CONSTRUCT</w:t>
      </w:r>
      <w:r>
        <w:t>ION</w:t>
      </w:r>
      <w:r>
        <w:rPr>
          <w:spacing w:val="16"/>
        </w:rPr>
        <w:t xml:space="preserve"> </w:t>
      </w:r>
      <w:r>
        <w:t>PROJECT</w:t>
      </w:r>
      <w:r>
        <w:tab/>
        <w:t>(</w:t>
      </w:r>
      <w:r w:rsidR="006B6161">
        <w:t>999</w:t>
      </w:r>
      <w:r>
        <w:t>-011)</w:t>
      </w:r>
      <w:r>
        <w:tab/>
        <w:t>PAGE</w:t>
      </w:r>
      <w:r>
        <w:rPr>
          <w:spacing w:val="4"/>
        </w:rPr>
        <w:t xml:space="preserve"> </w:t>
      </w:r>
      <w:r>
        <w:t>3</w:t>
      </w:r>
    </w:p>
    <w:p w:rsidR="00573016" w:rsidRDefault="0077703A">
      <w:pPr>
        <w:pStyle w:val="ListParagraph"/>
        <w:numPr>
          <w:ilvl w:val="0"/>
          <w:numId w:val="207"/>
        </w:numPr>
        <w:tabs>
          <w:tab w:val="left" w:pos="871"/>
          <w:tab w:val="left" w:pos="872"/>
          <w:tab w:val="left" w:pos="3631"/>
        </w:tabs>
        <w:spacing w:before="141" w:line="188" w:lineRule="exact"/>
        <w:rPr>
          <w:sz w:val="18"/>
        </w:rPr>
      </w:pPr>
      <w:r>
        <w:rPr>
          <w:sz w:val="18"/>
        </w:rPr>
        <w:t>BID</w:t>
      </w:r>
      <w:r>
        <w:rPr>
          <w:spacing w:val="14"/>
          <w:sz w:val="18"/>
        </w:rPr>
        <w:t xml:space="preserve"> </w:t>
      </w:r>
      <w:r>
        <w:rPr>
          <w:sz w:val="18"/>
        </w:rPr>
        <w:t>OPEN</w:t>
      </w:r>
      <w:r>
        <w:rPr>
          <w:spacing w:val="15"/>
          <w:sz w:val="18"/>
        </w:rPr>
        <w:t xml:space="preserve"> </w:t>
      </w:r>
      <w:r>
        <w:rPr>
          <w:sz w:val="18"/>
        </w:rPr>
        <w:t>(PLANNED):</w:t>
      </w:r>
      <w:r>
        <w:rPr>
          <w:sz w:val="18"/>
        </w:rPr>
        <w:tab/>
        <w:t>MAY 25,</w:t>
      </w:r>
      <w:r>
        <w:rPr>
          <w:spacing w:val="7"/>
          <w:sz w:val="18"/>
        </w:rPr>
        <w:t xml:space="preserve"> </w:t>
      </w:r>
      <w:r>
        <w:rPr>
          <w:sz w:val="18"/>
        </w:rPr>
        <w:t>1993</w:t>
      </w:r>
    </w:p>
    <w:p w:rsidR="00573016" w:rsidRDefault="0077703A">
      <w:pPr>
        <w:pStyle w:val="ListParagraph"/>
        <w:numPr>
          <w:ilvl w:val="0"/>
          <w:numId w:val="207"/>
        </w:numPr>
        <w:tabs>
          <w:tab w:val="left" w:pos="871"/>
          <w:tab w:val="left" w:pos="872"/>
        </w:tabs>
        <w:rPr>
          <w:sz w:val="18"/>
        </w:rPr>
      </w:pPr>
      <w:r>
        <w:rPr>
          <w:sz w:val="18"/>
        </w:rPr>
        <w:t>CONSTRUCTION AWARD (PLANNED): MAY 25,</w:t>
      </w:r>
      <w:r>
        <w:rPr>
          <w:spacing w:val="66"/>
          <w:sz w:val="18"/>
        </w:rPr>
        <w:t xml:space="preserve"> </w:t>
      </w:r>
      <w:r>
        <w:rPr>
          <w:sz w:val="18"/>
        </w:rPr>
        <w:t>1993</w:t>
      </w:r>
    </w:p>
    <w:p w:rsidR="00573016" w:rsidRDefault="0077703A">
      <w:pPr>
        <w:pStyle w:val="ListParagraph"/>
        <w:numPr>
          <w:ilvl w:val="0"/>
          <w:numId w:val="207"/>
        </w:numPr>
        <w:tabs>
          <w:tab w:val="left" w:pos="871"/>
          <w:tab w:val="left" w:pos="872"/>
        </w:tabs>
        <w:rPr>
          <w:sz w:val="18"/>
        </w:rPr>
      </w:pPr>
      <w:r>
        <w:rPr>
          <w:sz w:val="18"/>
        </w:rPr>
        <w:t>CONSTRUCTION START (PLANNED): MAY 25,</w:t>
      </w:r>
      <w:r>
        <w:rPr>
          <w:spacing w:val="66"/>
          <w:sz w:val="18"/>
        </w:rPr>
        <w:t xml:space="preserve"> </w:t>
      </w:r>
      <w:r>
        <w:rPr>
          <w:sz w:val="18"/>
        </w:rPr>
        <w:t>1993</w:t>
      </w:r>
    </w:p>
    <w:p w:rsidR="00573016" w:rsidRDefault="0077703A">
      <w:pPr>
        <w:pStyle w:val="ListParagraph"/>
        <w:numPr>
          <w:ilvl w:val="0"/>
          <w:numId w:val="207"/>
        </w:numPr>
        <w:tabs>
          <w:tab w:val="left" w:pos="871"/>
          <w:tab w:val="left" w:pos="872"/>
        </w:tabs>
        <w:rPr>
          <w:sz w:val="18"/>
        </w:rPr>
      </w:pPr>
      <w:r>
        <w:rPr>
          <w:sz w:val="18"/>
        </w:rPr>
        <w:t>CONST. COMPLETE</w:t>
      </w:r>
      <w:r>
        <w:rPr>
          <w:spacing w:val="7"/>
          <w:sz w:val="18"/>
        </w:rPr>
        <w:t xml:space="preserve"> </w:t>
      </w:r>
      <w:r>
        <w:rPr>
          <w:sz w:val="18"/>
        </w:rPr>
        <w:t>(PLANNED):</w:t>
      </w:r>
    </w:p>
    <w:p w:rsidR="00573016" w:rsidRDefault="0077703A">
      <w:pPr>
        <w:pStyle w:val="ListParagraph"/>
        <w:numPr>
          <w:ilvl w:val="0"/>
          <w:numId w:val="207"/>
        </w:numPr>
        <w:tabs>
          <w:tab w:val="left" w:pos="871"/>
          <w:tab w:val="left" w:pos="872"/>
        </w:tabs>
        <w:rPr>
          <w:sz w:val="18"/>
        </w:rPr>
      </w:pPr>
      <w:r>
        <w:rPr>
          <w:sz w:val="18"/>
        </w:rPr>
        <w:t>ACTIVATION</w:t>
      </w:r>
      <w:r>
        <w:rPr>
          <w:spacing w:val="3"/>
          <w:sz w:val="18"/>
        </w:rPr>
        <w:t xml:space="preserve"> </w:t>
      </w:r>
      <w:r>
        <w:rPr>
          <w:sz w:val="18"/>
        </w:rPr>
        <w:t>(PLANNED):</w:t>
      </w:r>
    </w:p>
    <w:p w:rsidR="00573016" w:rsidRDefault="0077703A">
      <w:pPr>
        <w:pStyle w:val="ListParagraph"/>
        <w:numPr>
          <w:ilvl w:val="0"/>
          <w:numId w:val="207"/>
        </w:numPr>
        <w:tabs>
          <w:tab w:val="left" w:pos="871"/>
          <w:tab w:val="left" w:pos="872"/>
        </w:tabs>
        <w:rPr>
          <w:sz w:val="18"/>
        </w:rPr>
      </w:pPr>
      <w:r>
        <w:rPr>
          <w:sz w:val="18"/>
        </w:rPr>
        <w:t>DESIGN PROGRAM START</w:t>
      </w:r>
      <w:r>
        <w:rPr>
          <w:spacing w:val="48"/>
          <w:sz w:val="18"/>
        </w:rPr>
        <w:t xml:space="preserve"> </w:t>
      </w:r>
      <w:r>
        <w:rPr>
          <w:sz w:val="18"/>
        </w:rPr>
        <w:t>(REVISED):</w:t>
      </w:r>
    </w:p>
    <w:p w:rsidR="00573016" w:rsidRDefault="0077703A">
      <w:pPr>
        <w:pStyle w:val="ListParagraph"/>
        <w:numPr>
          <w:ilvl w:val="0"/>
          <w:numId w:val="207"/>
        </w:numPr>
        <w:tabs>
          <w:tab w:val="left" w:pos="871"/>
          <w:tab w:val="left" w:pos="872"/>
        </w:tabs>
        <w:rPr>
          <w:sz w:val="18"/>
        </w:rPr>
      </w:pPr>
      <w:r>
        <w:rPr>
          <w:sz w:val="18"/>
        </w:rPr>
        <w:t>DESIGN PROGRAM COMP.</w:t>
      </w:r>
      <w:r>
        <w:rPr>
          <w:spacing w:val="48"/>
          <w:sz w:val="18"/>
        </w:rPr>
        <w:t xml:space="preserve"> </w:t>
      </w:r>
      <w:r>
        <w:rPr>
          <w:sz w:val="18"/>
        </w:rPr>
        <w:t>(REVISED):</w:t>
      </w:r>
    </w:p>
    <w:p w:rsidR="00573016" w:rsidRDefault="0077703A">
      <w:pPr>
        <w:pStyle w:val="ListParagraph"/>
        <w:numPr>
          <w:ilvl w:val="0"/>
          <w:numId w:val="207"/>
        </w:numPr>
        <w:tabs>
          <w:tab w:val="left" w:pos="871"/>
          <w:tab w:val="left" w:pos="872"/>
        </w:tabs>
        <w:rPr>
          <w:sz w:val="18"/>
        </w:rPr>
      </w:pPr>
      <w:r>
        <w:rPr>
          <w:sz w:val="18"/>
        </w:rPr>
        <w:t>ADVERTISE FOR A/E</w:t>
      </w:r>
      <w:r>
        <w:rPr>
          <w:spacing w:val="10"/>
          <w:sz w:val="18"/>
        </w:rPr>
        <w:t xml:space="preserve"> </w:t>
      </w:r>
      <w:r>
        <w:rPr>
          <w:sz w:val="18"/>
        </w:rPr>
        <w:t>(REVISED):</w:t>
      </w:r>
    </w:p>
    <w:p w:rsidR="00573016" w:rsidRDefault="0077703A">
      <w:pPr>
        <w:pStyle w:val="ListParagraph"/>
        <w:numPr>
          <w:ilvl w:val="0"/>
          <w:numId w:val="207"/>
        </w:numPr>
        <w:tabs>
          <w:tab w:val="left" w:pos="871"/>
          <w:tab w:val="left" w:pos="872"/>
        </w:tabs>
        <w:rPr>
          <w:sz w:val="18"/>
        </w:rPr>
      </w:pPr>
      <w:r>
        <w:rPr>
          <w:sz w:val="18"/>
        </w:rPr>
        <w:t>SELECT A/E</w:t>
      </w:r>
      <w:r>
        <w:rPr>
          <w:spacing w:val="6"/>
          <w:sz w:val="18"/>
        </w:rPr>
        <w:t xml:space="preserve"> </w:t>
      </w:r>
      <w:r>
        <w:rPr>
          <w:sz w:val="18"/>
        </w:rPr>
        <w:t>(REVISED):</w:t>
      </w:r>
    </w:p>
    <w:p w:rsidR="00573016" w:rsidRDefault="0077703A">
      <w:pPr>
        <w:pStyle w:val="ListParagraph"/>
        <w:numPr>
          <w:ilvl w:val="0"/>
          <w:numId w:val="207"/>
        </w:numPr>
        <w:tabs>
          <w:tab w:val="left" w:pos="871"/>
          <w:tab w:val="left" w:pos="872"/>
        </w:tabs>
        <w:rPr>
          <w:sz w:val="18"/>
        </w:rPr>
      </w:pPr>
      <w:r>
        <w:rPr>
          <w:sz w:val="18"/>
        </w:rPr>
        <w:t>A/E AWARD</w:t>
      </w:r>
      <w:r>
        <w:rPr>
          <w:spacing w:val="6"/>
          <w:sz w:val="18"/>
        </w:rPr>
        <w:t xml:space="preserve"> </w:t>
      </w:r>
      <w:r>
        <w:rPr>
          <w:sz w:val="18"/>
        </w:rPr>
        <w:t>(REVISED):</w:t>
      </w:r>
    </w:p>
    <w:p w:rsidR="00573016" w:rsidRDefault="0077703A">
      <w:pPr>
        <w:pStyle w:val="ListParagraph"/>
        <w:numPr>
          <w:ilvl w:val="0"/>
          <w:numId w:val="207"/>
        </w:numPr>
        <w:tabs>
          <w:tab w:val="left" w:pos="871"/>
          <w:tab w:val="left" w:pos="872"/>
        </w:tabs>
        <w:rPr>
          <w:sz w:val="18"/>
        </w:rPr>
      </w:pPr>
      <w:r>
        <w:rPr>
          <w:sz w:val="18"/>
        </w:rPr>
        <w:t>START SCHEMATICS</w:t>
      </w:r>
      <w:r>
        <w:rPr>
          <w:spacing w:val="7"/>
          <w:sz w:val="18"/>
        </w:rPr>
        <w:t xml:space="preserve"> </w:t>
      </w:r>
      <w:r>
        <w:rPr>
          <w:sz w:val="18"/>
        </w:rPr>
        <w:t>(REVISED):</w:t>
      </w:r>
    </w:p>
    <w:p w:rsidR="00573016" w:rsidRDefault="0077703A">
      <w:pPr>
        <w:pStyle w:val="ListParagraph"/>
        <w:numPr>
          <w:ilvl w:val="0"/>
          <w:numId w:val="207"/>
        </w:numPr>
        <w:tabs>
          <w:tab w:val="left" w:pos="871"/>
          <w:tab w:val="left" w:pos="872"/>
        </w:tabs>
        <w:rPr>
          <w:sz w:val="18"/>
        </w:rPr>
      </w:pPr>
      <w:r>
        <w:rPr>
          <w:sz w:val="18"/>
        </w:rPr>
        <w:t>COMPL. SCHEMATICS</w:t>
      </w:r>
      <w:r>
        <w:rPr>
          <w:spacing w:val="7"/>
          <w:sz w:val="18"/>
        </w:rPr>
        <w:t xml:space="preserve"> </w:t>
      </w:r>
      <w:r>
        <w:rPr>
          <w:sz w:val="18"/>
        </w:rPr>
        <w:t>(REVISED):</w:t>
      </w:r>
    </w:p>
    <w:p w:rsidR="00573016" w:rsidRDefault="0077703A">
      <w:pPr>
        <w:pStyle w:val="ListParagraph"/>
        <w:numPr>
          <w:ilvl w:val="0"/>
          <w:numId w:val="207"/>
        </w:numPr>
        <w:tabs>
          <w:tab w:val="left" w:pos="871"/>
          <w:tab w:val="left" w:pos="872"/>
        </w:tabs>
        <w:rPr>
          <w:sz w:val="18"/>
        </w:rPr>
      </w:pPr>
      <w:r>
        <w:rPr>
          <w:sz w:val="18"/>
        </w:rPr>
        <w:t>START DESIGN DRWGS.</w:t>
      </w:r>
      <w:r>
        <w:rPr>
          <w:spacing w:val="10"/>
          <w:sz w:val="18"/>
        </w:rPr>
        <w:t xml:space="preserve"> </w:t>
      </w:r>
      <w:r>
        <w:rPr>
          <w:sz w:val="18"/>
        </w:rPr>
        <w:t>(REVISED):</w:t>
      </w:r>
    </w:p>
    <w:p w:rsidR="00573016" w:rsidRDefault="0077703A">
      <w:pPr>
        <w:pStyle w:val="ListParagraph"/>
        <w:numPr>
          <w:ilvl w:val="0"/>
          <w:numId w:val="207"/>
        </w:numPr>
        <w:tabs>
          <w:tab w:val="left" w:pos="871"/>
          <w:tab w:val="left" w:pos="872"/>
        </w:tabs>
        <w:rPr>
          <w:sz w:val="18"/>
        </w:rPr>
      </w:pPr>
      <w:r>
        <w:rPr>
          <w:sz w:val="18"/>
        </w:rPr>
        <w:t>COMPL. DESIGN DRWGS.</w:t>
      </w:r>
      <w:r>
        <w:rPr>
          <w:spacing w:val="10"/>
          <w:sz w:val="18"/>
        </w:rPr>
        <w:t xml:space="preserve"> </w:t>
      </w:r>
      <w:r>
        <w:rPr>
          <w:sz w:val="18"/>
        </w:rPr>
        <w:t>(REVISED):</w:t>
      </w:r>
    </w:p>
    <w:p w:rsidR="00573016" w:rsidRDefault="0077703A">
      <w:pPr>
        <w:pStyle w:val="ListParagraph"/>
        <w:numPr>
          <w:ilvl w:val="0"/>
          <w:numId w:val="207"/>
        </w:numPr>
        <w:tabs>
          <w:tab w:val="left" w:pos="871"/>
          <w:tab w:val="left" w:pos="872"/>
        </w:tabs>
        <w:spacing w:line="188" w:lineRule="exact"/>
        <w:rPr>
          <w:sz w:val="18"/>
        </w:rPr>
      </w:pPr>
      <w:r>
        <w:rPr>
          <w:sz w:val="18"/>
        </w:rPr>
        <w:t>START CONST. DRWGS.</w:t>
      </w:r>
      <w:r>
        <w:rPr>
          <w:spacing w:val="10"/>
          <w:sz w:val="18"/>
        </w:rPr>
        <w:t xml:space="preserve"> </w:t>
      </w:r>
      <w:r>
        <w:rPr>
          <w:sz w:val="18"/>
        </w:rPr>
        <w:t>(REVISED):</w:t>
      </w:r>
    </w:p>
    <w:p w:rsidR="00573016" w:rsidRDefault="0077703A">
      <w:pPr>
        <w:pStyle w:val="BodyText"/>
        <w:spacing w:before="164" w:line="204" w:lineRule="auto"/>
        <w:ind w:left="320" w:right="2269"/>
      </w:pPr>
      <w:r>
        <w:t>C</w:t>
      </w:r>
      <w:r>
        <w:t>HANGE NUMBERS? (SEPARATE WITH ;)(USE : FOR RANGES)(+P -P TO PAGE)("^" QUIT) ("^^" RAPID OUT)</w:t>
      </w:r>
    </w:p>
    <w:p w:rsidR="00573016" w:rsidRDefault="00573016">
      <w:pPr>
        <w:pStyle w:val="BodyText"/>
        <w:spacing w:before="5"/>
        <w:rPr>
          <w:sz w:val="28"/>
        </w:rPr>
      </w:pPr>
    </w:p>
    <w:p w:rsidR="00573016" w:rsidRDefault="0077703A">
      <w:pPr>
        <w:pStyle w:val="BodyText"/>
        <w:tabs>
          <w:tab w:val="left" w:pos="3852"/>
          <w:tab w:val="left" w:pos="8047"/>
        </w:tabs>
        <w:ind w:left="1432"/>
      </w:pPr>
      <w:r>
        <w:t>CONSTRUCTION</w:t>
      </w:r>
      <w:r>
        <w:rPr>
          <w:spacing w:val="16"/>
        </w:rPr>
        <w:t xml:space="preserve"> </w:t>
      </w:r>
      <w:r>
        <w:t>PROJECT</w:t>
      </w:r>
      <w:r>
        <w:tab/>
        <w:t>(</w:t>
      </w:r>
      <w:r w:rsidR="006B6161">
        <w:t>999</w:t>
      </w:r>
      <w:r>
        <w:t>-011)</w:t>
      </w:r>
      <w:r>
        <w:tab/>
        <w:t>PAGE</w:t>
      </w:r>
      <w:r>
        <w:rPr>
          <w:spacing w:val="4"/>
        </w:rPr>
        <w:t xml:space="preserve"> </w:t>
      </w:r>
      <w:r>
        <w:t>4</w:t>
      </w:r>
    </w:p>
    <w:p w:rsidR="00573016" w:rsidRDefault="0077703A">
      <w:pPr>
        <w:pStyle w:val="ListParagraph"/>
        <w:numPr>
          <w:ilvl w:val="0"/>
          <w:numId w:val="206"/>
        </w:numPr>
        <w:tabs>
          <w:tab w:val="left" w:pos="871"/>
          <w:tab w:val="left" w:pos="872"/>
        </w:tabs>
        <w:spacing w:before="142" w:line="188" w:lineRule="exact"/>
        <w:rPr>
          <w:sz w:val="18"/>
        </w:rPr>
      </w:pPr>
      <w:r>
        <w:rPr>
          <w:sz w:val="18"/>
        </w:rPr>
        <w:t>COMPL. CONST. DRWGS.</w:t>
      </w:r>
      <w:r>
        <w:rPr>
          <w:spacing w:val="10"/>
          <w:sz w:val="18"/>
        </w:rPr>
        <w:t xml:space="preserve"> </w:t>
      </w:r>
      <w:r>
        <w:rPr>
          <w:sz w:val="18"/>
        </w:rPr>
        <w:t>(REVISED):</w:t>
      </w:r>
    </w:p>
    <w:p w:rsidR="00573016" w:rsidRDefault="0077703A">
      <w:pPr>
        <w:pStyle w:val="ListParagraph"/>
        <w:numPr>
          <w:ilvl w:val="0"/>
          <w:numId w:val="206"/>
        </w:numPr>
        <w:tabs>
          <w:tab w:val="left" w:pos="871"/>
          <w:tab w:val="left" w:pos="872"/>
        </w:tabs>
        <w:rPr>
          <w:sz w:val="18"/>
        </w:rPr>
      </w:pPr>
      <w:r>
        <w:rPr>
          <w:sz w:val="18"/>
        </w:rPr>
        <w:t>ISSUE IFB</w:t>
      </w:r>
      <w:r>
        <w:rPr>
          <w:spacing w:val="6"/>
          <w:sz w:val="18"/>
        </w:rPr>
        <w:t xml:space="preserve"> </w:t>
      </w:r>
      <w:r>
        <w:rPr>
          <w:sz w:val="18"/>
        </w:rPr>
        <w:t>(REVISED):</w:t>
      </w:r>
    </w:p>
    <w:p w:rsidR="00573016" w:rsidRDefault="0077703A">
      <w:pPr>
        <w:pStyle w:val="ListParagraph"/>
        <w:numPr>
          <w:ilvl w:val="0"/>
          <w:numId w:val="206"/>
        </w:numPr>
        <w:tabs>
          <w:tab w:val="left" w:pos="871"/>
          <w:tab w:val="left" w:pos="872"/>
        </w:tabs>
        <w:rPr>
          <w:sz w:val="18"/>
        </w:rPr>
      </w:pPr>
      <w:r>
        <w:rPr>
          <w:sz w:val="18"/>
        </w:rPr>
        <w:t>BID OPEN</w:t>
      </w:r>
      <w:r>
        <w:rPr>
          <w:spacing w:val="6"/>
          <w:sz w:val="18"/>
        </w:rPr>
        <w:t xml:space="preserve"> </w:t>
      </w:r>
      <w:r>
        <w:rPr>
          <w:sz w:val="18"/>
        </w:rPr>
        <w:t>(REVISED):</w:t>
      </w:r>
    </w:p>
    <w:p w:rsidR="00573016" w:rsidRDefault="0077703A">
      <w:pPr>
        <w:pStyle w:val="ListParagraph"/>
        <w:numPr>
          <w:ilvl w:val="0"/>
          <w:numId w:val="206"/>
        </w:numPr>
        <w:tabs>
          <w:tab w:val="left" w:pos="871"/>
          <w:tab w:val="left" w:pos="872"/>
        </w:tabs>
        <w:rPr>
          <w:sz w:val="18"/>
        </w:rPr>
      </w:pPr>
      <w:r>
        <w:rPr>
          <w:sz w:val="18"/>
        </w:rPr>
        <w:t>CONSTRUCTION AWARD</w:t>
      </w:r>
      <w:r>
        <w:rPr>
          <w:spacing w:val="43"/>
          <w:sz w:val="18"/>
        </w:rPr>
        <w:t xml:space="preserve"> </w:t>
      </w:r>
      <w:r>
        <w:rPr>
          <w:sz w:val="18"/>
        </w:rPr>
        <w:t>(REVISED):</w:t>
      </w:r>
    </w:p>
    <w:p w:rsidR="00573016" w:rsidRDefault="0077703A">
      <w:pPr>
        <w:pStyle w:val="ListParagraph"/>
        <w:numPr>
          <w:ilvl w:val="0"/>
          <w:numId w:val="206"/>
        </w:numPr>
        <w:tabs>
          <w:tab w:val="left" w:pos="871"/>
          <w:tab w:val="left" w:pos="872"/>
        </w:tabs>
        <w:rPr>
          <w:sz w:val="18"/>
        </w:rPr>
      </w:pPr>
      <w:r>
        <w:rPr>
          <w:sz w:val="18"/>
        </w:rPr>
        <w:t>CONSTRUCTION START</w:t>
      </w:r>
      <w:r>
        <w:rPr>
          <w:spacing w:val="43"/>
          <w:sz w:val="18"/>
        </w:rPr>
        <w:t xml:space="preserve"> </w:t>
      </w:r>
      <w:r>
        <w:rPr>
          <w:sz w:val="18"/>
        </w:rPr>
        <w:t>(REVISED):</w:t>
      </w:r>
    </w:p>
    <w:p w:rsidR="00573016" w:rsidRDefault="0077703A">
      <w:pPr>
        <w:pStyle w:val="ListParagraph"/>
        <w:numPr>
          <w:ilvl w:val="0"/>
          <w:numId w:val="206"/>
        </w:numPr>
        <w:tabs>
          <w:tab w:val="left" w:pos="871"/>
          <w:tab w:val="left" w:pos="872"/>
        </w:tabs>
        <w:rPr>
          <w:sz w:val="18"/>
        </w:rPr>
      </w:pPr>
      <w:r>
        <w:rPr>
          <w:sz w:val="18"/>
        </w:rPr>
        <w:t>CONST. COMPLETE</w:t>
      </w:r>
      <w:r>
        <w:rPr>
          <w:spacing w:val="7"/>
          <w:sz w:val="18"/>
        </w:rPr>
        <w:t xml:space="preserve"> </w:t>
      </w:r>
      <w:r>
        <w:rPr>
          <w:sz w:val="18"/>
        </w:rPr>
        <w:t>(REVISED):</w:t>
      </w:r>
    </w:p>
    <w:p w:rsidR="00573016" w:rsidRDefault="0077703A">
      <w:pPr>
        <w:pStyle w:val="ListParagraph"/>
        <w:numPr>
          <w:ilvl w:val="0"/>
          <w:numId w:val="206"/>
        </w:numPr>
        <w:tabs>
          <w:tab w:val="left" w:pos="871"/>
          <w:tab w:val="left" w:pos="872"/>
        </w:tabs>
        <w:rPr>
          <w:sz w:val="18"/>
        </w:rPr>
      </w:pPr>
      <w:r>
        <w:rPr>
          <w:sz w:val="18"/>
        </w:rPr>
        <w:t>ACTIVATION</w:t>
      </w:r>
      <w:r>
        <w:rPr>
          <w:spacing w:val="3"/>
          <w:sz w:val="18"/>
        </w:rPr>
        <w:t xml:space="preserve"> </w:t>
      </w:r>
      <w:r>
        <w:rPr>
          <w:sz w:val="18"/>
        </w:rPr>
        <w:t>(REVISED):</w:t>
      </w:r>
    </w:p>
    <w:p w:rsidR="00573016" w:rsidRDefault="0077703A">
      <w:pPr>
        <w:pStyle w:val="ListParagraph"/>
        <w:numPr>
          <w:ilvl w:val="0"/>
          <w:numId w:val="206"/>
        </w:numPr>
        <w:tabs>
          <w:tab w:val="left" w:pos="871"/>
          <w:tab w:val="left" w:pos="872"/>
        </w:tabs>
        <w:rPr>
          <w:sz w:val="18"/>
        </w:rPr>
      </w:pPr>
      <w:r>
        <w:rPr>
          <w:sz w:val="18"/>
        </w:rPr>
        <w:t>DESIGN PROGRAM START</w:t>
      </w:r>
      <w:r>
        <w:rPr>
          <w:spacing w:val="10"/>
          <w:sz w:val="18"/>
        </w:rPr>
        <w:t xml:space="preserve"> </w:t>
      </w:r>
      <w:r>
        <w:rPr>
          <w:sz w:val="18"/>
        </w:rPr>
        <w:t>(ACTUAL):</w:t>
      </w:r>
    </w:p>
    <w:p w:rsidR="00573016" w:rsidRDefault="0077703A">
      <w:pPr>
        <w:pStyle w:val="ListParagraph"/>
        <w:numPr>
          <w:ilvl w:val="0"/>
          <w:numId w:val="206"/>
        </w:numPr>
        <w:tabs>
          <w:tab w:val="left" w:pos="871"/>
          <w:tab w:val="left" w:pos="872"/>
        </w:tabs>
        <w:rPr>
          <w:sz w:val="18"/>
        </w:rPr>
      </w:pPr>
      <w:r>
        <w:rPr>
          <w:sz w:val="18"/>
        </w:rPr>
        <w:t>DESIGN PROGRAM COMPL.</w:t>
      </w:r>
      <w:r>
        <w:rPr>
          <w:spacing w:val="10"/>
          <w:sz w:val="18"/>
        </w:rPr>
        <w:t xml:space="preserve"> </w:t>
      </w:r>
      <w:r>
        <w:rPr>
          <w:sz w:val="18"/>
        </w:rPr>
        <w:t>(ACTUAL):</w:t>
      </w:r>
    </w:p>
    <w:p w:rsidR="00573016" w:rsidRDefault="0077703A">
      <w:pPr>
        <w:pStyle w:val="ListParagraph"/>
        <w:numPr>
          <w:ilvl w:val="0"/>
          <w:numId w:val="206"/>
        </w:numPr>
        <w:tabs>
          <w:tab w:val="left" w:pos="871"/>
          <w:tab w:val="left" w:pos="872"/>
        </w:tabs>
        <w:rPr>
          <w:sz w:val="18"/>
        </w:rPr>
      </w:pPr>
      <w:r>
        <w:rPr>
          <w:sz w:val="18"/>
        </w:rPr>
        <w:t>AUTHOR. LTR. REC'D.</w:t>
      </w:r>
      <w:r>
        <w:rPr>
          <w:spacing w:val="10"/>
          <w:sz w:val="18"/>
        </w:rPr>
        <w:t xml:space="preserve"> </w:t>
      </w:r>
      <w:r>
        <w:rPr>
          <w:sz w:val="18"/>
        </w:rPr>
        <w:t>(ACTUAL):</w:t>
      </w:r>
    </w:p>
    <w:p w:rsidR="00573016" w:rsidRDefault="0077703A">
      <w:pPr>
        <w:pStyle w:val="ListParagraph"/>
        <w:numPr>
          <w:ilvl w:val="0"/>
          <w:numId w:val="206"/>
        </w:numPr>
        <w:tabs>
          <w:tab w:val="left" w:pos="871"/>
          <w:tab w:val="left" w:pos="872"/>
        </w:tabs>
        <w:rPr>
          <w:sz w:val="18"/>
        </w:rPr>
      </w:pPr>
      <w:r>
        <w:rPr>
          <w:sz w:val="18"/>
        </w:rPr>
        <w:t>ADVERTISE FOR A/E</w:t>
      </w:r>
      <w:r>
        <w:rPr>
          <w:spacing w:val="10"/>
          <w:sz w:val="18"/>
        </w:rPr>
        <w:t xml:space="preserve"> </w:t>
      </w:r>
      <w:r>
        <w:rPr>
          <w:sz w:val="18"/>
        </w:rPr>
        <w:t>(ACTUAL):</w:t>
      </w:r>
    </w:p>
    <w:p w:rsidR="00573016" w:rsidRDefault="0077703A">
      <w:pPr>
        <w:pStyle w:val="ListParagraph"/>
        <w:numPr>
          <w:ilvl w:val="0"/>
          <w:numId w:val="206"/>
        </w:numPr>
        <w:tabs>
          <w:tab w:val="left" w:pos="871"/>
          <w:tab w:val="left" w:pos="872"/>
          <w:tab w:val="left" w:pos="3631"/>
        </w:tabs>
        <w:rPr>
          <w:sz w:val="18"/>
        </w:rPr>
      </w:pPr>
      <w:r>
        <w:rPr>
          <w:sz w:val="18"/>
        </w:rPr>
        <w:t>SELECT</w:t>
      </w:r>
      <w:r>
        <w:rPr>
          <w:spacing w:val="15"/>
          <w:sz w:val="18"/>
        </w:rPr>
        <w:t xml:space="preserve"> </w:t>
      </w:r>
      <w:r>
        <w:rPr>
          <w:sz w:val="18"/>
        </w:rPr>
        <w:t>A/E</w:t>
      </w:r>
      <w:r>
        <w:rPr>
          <w:spacing w:val="16"/>
          <w:sz w:val="18"/>
        </w:rPr>
        <w:t xml:space="preserve"> </w:t>
      </w:r>
      <w:r>
        <w:rPr>
          <w:sz w:val="18"/>
        </w:rPr>
        <w:t>(ACTUAL):</w:t>
      </w:r>
      <w:r>
        <w:rPr>
          <w:sz w:val="18"/>
        </w:rPr>
        <w:tab/>
        <w:t>MAY 24,</w:t>
      </w:r>
      <w:r>
        <w:rPr>
          <w:spacing w:val="6"/>
          <w:sz w:val="18"/>
        </w:rPr>
        <w:t xml:space="preserve"> </w:t>
      </w:r>
      <w:r>
        <w:rPr>
          <w:sz w:val="18"/>
        </w:rPr>
        <w:t>1993</w:t>
      </w:r>
    </w:p>
    <w:p w:rsidR="00573016" w:rsidRDefault="0077703A">
      <w:pPr>
        <w:pStyle w:val="ListParagraph"/>
        <w:numPr>
          <w:ilvl w:val="0"/>
          <w:numId w:val="206"/>
        </w:numPr>
        <w:tabs>
          <w:tab w:val="left" w:pos="871"/>
          <w:tab w:val="left" w:pos="872"/>
        </w:tabs>
        <w:rPr>
          <w:sz w:val="18"/>
        </w:rPr>
      </w:pPr>
      <w:r>
        <w:rPr>
          <w:sz w:val="18"/>
        </w:rPr>
        <w:t>A/E AWARD</w:t>
      </w:r>
      <w:r>
        <w:rPr>
          <w:spacing w:val="6"/>
          <w:sz w:val="18"/>
        </w:rPr>
        <w:t xml:space="preserve"> </w:t>
      </w:r>
      <w:r>
        <w:rPr>
          <w:sz w:val="18"/>
        </w:rPr>
        <w:t>(ACTUAL):</w:t>
      </w:r>
    </w:p>
    <w:p w:rsidR="00573016" w:rsidRDefault="0077703A">
      <w:pPr>
        <w:pStyle w:val="ListParagraph"/>
        <w:numPr>
          <w:ilvl w:val="0"/>
          <w:numId w:val="206"/>
        </w:numPr>
        <w:tabs>
          <w:tab w:val="left" w:pos="871"/>
          <w:tab w:val="left" w:pos="872"/>
        </w:tabs>
        <w:rPr>
          <w:sz w:val="18"/>
        </w:rPr>
      </w:pPr>
      <w:r>
        <w:rPr>
          <w:sz w:val="18"/>
        </w:rPr>
        <w:t>START SCHEMATICS</w:t>
      </w:r>
      <w:r>
        <w:rPr>
          <w:spacing w:val="7"/>
          <w:sz w:val="18"/>
        </w:rPr>
        <w:t xml:space="preserve"> </w:t>
      </w:r>
      <w:r>
        <w:rPr>
          <w:sz w:val="18"/>
        </w:rPr>
        <w:t>(ACTUAL):</w:t>
      </w:r>
    </w:p>
    <w:p w:rsidR="00573016" w:rsidRDefault="0077703A">
      <w:pPr>
        <w:pStyle w:val="ListParagraph"/>
        <w:numPr>
          <w:ilvl w:val="0"/>
          <w:numId w:val="206"/>
        </w:numPr>
        <w:tabs>
          <w:tab w:val="left" w:pos="871"/>
          <w:tab w:val="left" w:pos="872"/>
        </w:tabs>
        <w:spacing w:line="188" w:lineRule="exact"/>
        <w:rPr>
          <w:sz w:val="18"/>
        </w:rPr>
      </w:pPr>
      <w:r>
        <w:rPr>
          <w:sz w:val="18"/>
        </w:rPr>
        <w:t>COMPL. SCHEMATICS</w:t>
      </w:r>
      <w:r>
        <w:rPr>
          <w:spacing w:val="7"/>
          <w:sz w:val="18"/>
        </w:rPr>
        <w:t xml:space="preserve"> </w:t>
      </w:r>
      <w:r>
        <w:rPr>
          <w:sz w:val="18"/>
        </w:rPr>
        <w:t>(ACTUAL):</w:t>
      </w:r>
    </w:p>
    <w:p w:rsidR="00573016" w:rsidRDefault="0077703A">
      <w:pPr>
        <w:pStyle w:val="BodyText"/>
        <w:spacing w:before="164" w:line="204" w:lineRule="auto"/>
        <w:ind w:left="320" w:right="2269"/>
      </w:pPr>
      <w:r>
        <w:t>CHANGE NUMBERS? (SEPARATE WITH ;)(USE : FOR RANGES)(+P -P TO PAGE)("^" QUIT) ("^^" RAPID OUT)</w:t>
      </w:r>
    </w:p>
    <w:p w:rsidR="00573016" w:rsidRDefault="0077703A">
      <w:pPr>
        <w:pStyle w:val="BodyText"/>
        <w:tabs>
          <w:tab w:val="left" w:pos="3852"/>
          <w:tab w:val="left" w:pos="8047"/>
        </w:tabs>
        <w:spacing w:line="180" w:lineRule="exact"/>
        <w:ind w:left="1432"/>
      </w:pPr>
      <w:r>
        <w:t>CONSTRUCTION</w:t>
      </w:r>
      <w:r>
        <w:rPr>
          <w:spacing w:val="16"/>
        </w:rPr>
        <w:t xml:space="preserve"> </w:t>
      </w:r>
      <w:r>
        <w:t>PROJECT</w:t>
      </w:r>
      <w:r>
        <w:tab/>
        <w:t>(</w:t>
      </w:r>
      <w:r w:rsidR="006B6161">
        <w:t>999</w:t>
      </w:r>
      <w:r>
        <w:t>-011)</w:t>
      </w:r>
      <w:r>
        <w:tab/>
        <w:t>PAGE</w:t>
      </w:r>
      <w:r>
        <w:rPr>
          <w:spacing w:val="4"/>
        </w:rPr>
        <w:t xml:space="preserve"> </w:t>
      </w:r>
      <w:r>
        <w:t>5</w:t>
      </w:r>
    </w:p>
    <w:p w:rsidR="00573016" w:rsidRDefault="0077703A">
      <w:pPr>
        <w:pStyle w:val="ListParagraph"/>
        <w:numPr>
          <w:ilvl w:val="0"/>
          <w:numId w:val="205"/>
        </w:numPr>
        <w:tabs>
          <w:tab w:val="left" w:pos="871"/>
          <w:tab w:val="left" w:pos="872"/>
        </w:tabs>
        <w:spacing w:before="142" w:line="188" w:lineRule="exact"/>
        <w:rPr>
          <w:sz w:val="18"/>
        </w:rPr>
      </w:pPr>
      <w:r>
        <w:rPr>
          <w:sz w:val="18"/>
        </w:rPr>
        <w:t>START DESIGN DRWGS.</w:t>
      </w:r>
      <w:r>
        <w:rPr>
          <w:spacing w:val="10"/>
          <w:sz w:val="18"/>
        </w:rPr>
        <w:t xml:space="preserve"> </w:t>
      </w:r>
      <w:r>
        <w:rPr>
          <w:sz w:val="18"/>
        </w:rPr>
        <w:t>(ACTUAL):</w:t>
      </w:r>
    </w:p>
    <w:p w:rsidR="00573016" w:rsidRDefault="0077703A">
      <w:pPr>
        <w:pStyle w:val="ListParagraph"/>
        <w:numPr>
          <w:ilvl w:val="0"/>
          <w:numId w:val="205"/>
        </w:numPr>
        <w:tabs>
          <w:tab w:val="left" w:pos="871"/>
          <w:tab w:val="left" w:pos="872"/>
        </w:tabs>
        <w:rPr>
          <w:sz w:val="18"/>
        </w:rPr>
      </w:pPr>
      <w:r>
        <w:rPr>
          <w:sz w:val="18"/>
        </w:rPr>
        <w:t>COMPL. DESIGN DRWGS.</w:t>
      </w:r>
      <w:r>
        <w:rPr>
          <w:spacing w:val="10"/>
          <w:sz w:val="18"/>
        </w:rPr>
        <w:t xml:space="preserve"> </w:t>
      </w:r>
      <w:r>
        <w:rPr>
          <w:sz w:val="18"/>
        </w:rPr>
        <w:t>(ACTUAL):</w:t>
      </w:r>
    </w:p>
    <w:p w:rsidR="00573016" w:rsidRDefault="0077703A">
      <w:pPr>
        <w:pStyle w:val="ListParagraph"/>
        <w:numPr>
          <w:ilvl w:val="0"/>
          <w:numId w:val="205"/>
        </w:numPr>
        <w:tabs>
          <w:tab w:val="left" w:pos="871"/>
          <w:tab w:val="left" w:pos="872"/>
        </w:tabs>
        <w:rPr>
          <w:sz w:val="18"/>
        </w:rPr>
      </w:pPr>
      <w:r>
        <w:rPr>
          <w:sz w:val="18"/>
        </w:rPr>
        <w:t>START CONST. DRWGS.</w:t>
      </w:r>
      <w:r>
        <w:rPr>
          <w:spacing w:val="10"/>
          <w:sz w:val="18"/>
        </w:rPr>
        <w:t xml:space="preserve"> </w:t>
      </w:r>
      <w:r>
        <w:rPr>
          <w:sz w:val="18"/>
        </w:rPr>
        <w:t>(ACTUAL):</w:t>
      </w:r>
    </w:p>
    <w:p w:rsidR="00573016" w:rsidRDefault="0077703A">
      <w:pPr>
        <w:pStyle w:val="ListParagraph"/>
        <w:numPr>
          <w:ilvl w:val="0"/>
          <w:numId w:val="205"/>
        </w:numPr>
        <w:tabs>
          <w:tab w:val="left" w:pos="871"/>
          <w:tab w:val="left" w:pos="872"/>
        </w:tabs>
        <w:rPr>
          <w:sz w:val="18"/>
        </w:rPr>
      </w:pPr>
      <w:r>
        <w:rPr>
          <w:sz w:val="18"/>
        </w:rPr>
        <w:t>COMPL. CONST. DRWGS.</w:t>
      </w:r>
      <w:r>
        <w:rPr>
          <w:spacing w:val="10"/>
          <w:sz w:val="18"/>
        </w:rPr>
        <w:t xml:space="preserve"> </w:t>
      </w:r>
      <w:r>
        <w:rPr>
          <w:sz w:val="18"/>
        </w:rPr>
        <w:t>(ACTUAL):</w:t>
      </w:r>
    </w:p>
    <w:p w:rsidR="00573016" w:rsidRDefault="0077703A">
      <w:pPr>
        <w:pStyle w:val="ListParagraph"/>
        <w:numPr>
          <w:ilvl w:val="0"/>
          <w:numId w:val="205"/>
        </w:numPr>
        <w:tabs>
          <w:tab w:val="left" w:pos="871"/>
          <w:tab w:val="left" w:pos="872"/>
        </w:tabs>
        <w:rPr>
          <w:sz w:val="18"/>
        </w:rPr>
      </w:pPr>
      <w:r>
        <w:rPr>
          <w:sz w:val="18"/>
        </w:rPr>
        <w:t>ISSUE IFB</w:t>
      </w:r>
      <w:r>
        <w:rPr>
          <w:spacing w:val="6"/>
          <w:sz w:val="18"/>
        </w:rPr>
        <w:t xml:space="preserve"> </w:t>
      </w:r>
      <w:r>
        <w:rPr>
          <w:sz w:val="18"/>
        </w:rPr>
        <w:t>(ACTUAL):</w:t>
      </w:r>
    </w:p>
    <w:p w:rsidR="00573016" w:rsidRDefault="0077703A">
      <w:pPr>
        <w:pStyle w:val="ListParagraph"/>
        <w:numPr>
          <w:ilvl w:val="0"/>
          <w:numId w:val="205"/>
        </w:numPr>
        <w:tabs>
          <w:tab w:val="left" w:pos="871"/>
          <w:tab w:val="left" w:pos="872"/>
        </w:tabs>
        <w:rPr>
          <w:sz w:val="18"/>
        </w:rPr>
      </w:pPr>
      <w:r>
        <w:rPr>
          <w:sz w:val="18"/>
        </w:rPr>
        <w:t>BID OPEN</w:t>
      </w:r>
      <w:r>
        <w:rPr>
          <w:spacing w:val="6"/>
          <w:sz w:val="18"/>
        </w:rPr>
        <w:t xml:space="preserve"> </w:t>
      </w:r>
      <w:r>
        <w:rPr>
          <w:sz w:val="18"/>
        </w:rPr>
        <w:t>(ACTUAL):</w:t>
      </w:r>
    </w:p>
    <w:p w:rsidR="00573016" w:rsidRDefault="0077703A">
      <w:pPr>
        <w:pStyle w:val="ListParagraph"/>
        <w:numPr>
          <w:ilvl w:val="0"/>
          <w:numId w:val="205"/>
        </w:numPr>
        <w:tabs>
          <w:tab w:val="left" w:pos="871"/>
          <w:tab w:val="left" w:pos="872"/>
        </w:tabs>
        <w:rPr>
          <w:sz w:val="18"/>
        </w:rPr>
      </w:pPr>
      <w:r>
        <w:rPr>
          <w:sz w:val="18"/>
        </w:rPr>
        <w:t>CONSTRUCTION AWARD</w:t>
      </w:r>
      <w:r>
        <w:rPr>
          <w:spacing w:val="42"/>
          <w:sz w:val="18"/>
        </w:rPr>
        <w:t xml:space="preserve"> </w:t>
      </w:r>
      <w:r>
        <w:rPr>
          <w:sz w:val="18"/>
        </w:rPr>
        <w:t>(ACTUAL):</w:t>
      </w:r>
    </w:p>
    <w:p w:rsidR="00573016" w:rsidRDefault="0077703A">
      <w:pPr>
        <w:pStyle w:val="ListParagraph"/>
        <w:numPr>
          <w:ilvl w:val="0"/>
          <w:numId w:val="205"/>
        </w:numPr>
        <w:tabs>
          <w:tab w:val="left" w:pos="871"/>
          <w:tab w:val="left" w:pos="872"/>
        </w:tabs>
        <w:rPr>
          <w:sz w:val="18"/>
        </w:rPr>
      </w:pPr>
      <w:r>
        <w:rPr>
          <w:sz w:val="18"/>
        </w:rPr>
        <w:t>CONSTRUCTION START</w:t>
      </w:r>
      <w:r>
        <w:rPr>
          <w:spacing w:val="42"/>
          <w:sz w:val="18"/>
        </w:rPr>
        <w:t xml:space="preserve"> </w:t>
      </w:r>
      <w:r>
        <w:rPr>
          <w:sz w:val="18"/>
        </w:rPr>
        <w:t>(ACTUAL):</w:t>
      </w:r>
    </w:p>
    <w:p w:rsidR="00573016" w:rsidRDefault="0077703A">
      <w:pPr>
        <w:pStyle w:val="ListParagraph"/>
        <w:numPr>
          <w:ilvl w:val="0"/>
          <w:numId w:val="205"/>
        </w:numPr>
        <w:tabs>
          <w:tab w:val="left" w:pos="871"/>
          <w:tab w:val="left" w:pos="872"/>
        </w:tabs>
        <w:spacing w:line="188" w:lineRule="exact"/>
        <w:rPr>
          <w:sz w:val="18"/>
        </w:rPr>
      </w:pPr>
      <w:r>
        <w:rPr>
          <w:sz w:val="18"/>
        </w:rPr>
        <w:t>CONST. COMPLETE</w:t>
      </w:r>
      <w:r>
        <w:rPr>
          <w:spacing w:val="6"/>
          <w:sz w:val="18"/>
        </w:rPr>
        <w:t xml:space="preserve"> </w:t>
      </w:r>
      <w:r>
        <w:rPr>
          <w:sz w:val="18"/>
        </w:rPr>
        <w:t>(ACTUAL):</w:t>
      </w:r>
    </w:p>
    <w:p w:rsidR="00573016" w:rsidRDefault="00573016">
      <w:pPr>
        <w:spacing w:line="188" w:lineRule="exact"/>
        <w:rPr>
          <w:sz w:val="18"/>
        </w:rPr>
        <w:sectPr w:rsidR="00573016">
          <w:pgSz w:w="12240" w:h="15840"/>
          <w:pgMar w:top="940" w:right="140" w:bottom="960" w:left="1120" w:header="708" w:footer="762" w:gutter="0"/>
          <w:cols w:space="720"/>
        </w:sectPr>
      </w:pPr>
    </w:p>
    <w:p w:rsidR="00573016" w:rsidRDefault="00573016">
      <w:pPr>
        <w:pStyle w:val="BodyText"/>
        <w:rPr>
          <w:sz w:val="20"/>
        </w:rPr>
      </w:pPr>
    </w:p>
    <w:p w:rsidR="00573016" w:rsidRDefault="00573016">
      <w:pPr>
        <w:pStyle w:val="BodyText"/>
        <w:spacing w:before="9"/>
        <w:rPr>
          <w:sz w:val="21"/>
        </w:rPr>
      </w:pPr>
    </w:p>
    <w:p w:rsidR="00573016" w:rsidRDefault="0077703A">
      <w:pPr>
        <w:pStyle w:val="ListParagraph"/>
        <w:numPr>
          <w:ilvl w:val="0"/>
          <w:numId w:val="205"/>
        </w:numPr>
        <w:tabs>
          <w:tab w:val="left" w:pos="871"/>
          <w:tab w:val="left" w:pos="872"/>
        </w:tabs>
        <w:spacing w:line="188" w:lineRule="exact"/>
        <w:rPr>
          <w:sz w:val="18"/>
        </w:rPr>
      </w:pPr>
      <w:r>
        <w:rPr>
          <w:sz w:val="18"/>
        </w:rPr>
        <w:t>ACTIVATION</w:t>
      </w:r>
      <w:r>
        <w:rPr>
          <w:spacing w:val="3"/>
          <w:sz w:val="18"/>
        </w:rPr>
        <w:t xml:space="preserve"> </w:t>
      </w:r>
      <w:r>
        <w:rPr>
          <w:sz w:val="18"/>
        </w:rPr>
        <w:t>(ACTUAL):</w:t>
      </w:r>
    </w:p>
    <w:p w:rsidR="00573016" w:rsidRDefault="0077703A">
      <w:pPr>
        <w:pStyle w:val="ListParagraph"/>
        <w:numPr>
          <w:ilvl w:val="0"/>
          <w:numId w:val="205"/>
        </w:numPr>
        <w:tabs>
          <w:tab w:val="left" w:pos="871"/>
          <w:tab w:val="left" w:pos="872"/>
        </w:tabs>
        <w:rPr>
          <w:sz w:val="18"/>
        </w:rPr>
      </w:pPr>
      <w:r>
        <w:rPr>
          <w:sz w:val="18"/>
        </w:rPr>
        <w:t>A/E CONTRACT</w:t>
      </w:r>
      <w:r>
        <w:rPr>
          <w:spacing w:val="6"/>
          <w:sz w:val="18"/>
        </w:rPr>
        <w:t xml:space="preserve"> </w:t>
      </w:r>
      <w:r>
        <w:rPr>
          <w:sz w:val="18"/>
        </w:rPr>
        <w:t>#:</w:t>
      </w:r>
    </w:p>
    <w:p w:rsidR="00573016" w:rsidRDefault="0077703A">
      <w:pPr>
        <w:pStyle w:val="ListParagraph"/>
        <w:numPr>
          <w:ilvl w:val="0"/>
          <w:numId w:val="205"/>
        </w:numPr>
        <w:tabs>
          <w:tab w:val="left" w:pos="871"/>
          <w:tab w:val="left" w:pos="872"/>
        </w:tabs>
        <w:rPr>
          <w:sz w:val="18"/>
        </w:rPr>
      </w:pPr>
      <w:r>
        <w:rPr>
          <w:sz w:val="18"/>
        </w:rPr>
        <w:t>A/E</w:t>
      </w:r>
      <w:r>
        <w:rPr>
          <w:spacing w:val="3"/>
          <w:sz w:val="18"/>
        </w:rPr>
        <w:t xml:space="preserve"> </w:t>
      </w:r>
      <w:r>
        <w:rPr>
          <w:sz w:val="18"/>
        </w:rPr>
        <w:t>NAME:</w:t>
      </w:r>
    </w:p>
    <w:p w:rsidR="00573016" w:rsidRDefault="0077703A">
      <w:pPr>
        <w:pStyle w:val="ListParagraph"/>
        <w:numPr>
          <w:ilvl w:val="0"/>
          <w:numId w:val="205"/>
        </w:numPr>
        <w:tabs>
          <w:tab w:val="left" w:pos="871"/>
          <w:tab w:val="left" w:pos="872"/>
        </w:tabs>
        <w:rPr>
          <w:sz w:val="18"/>
        </w:rPr>
      </w:pPr>
      <w:r>
        <w:rPr>
          <w:sz w:val="18"/>
        </w:rPr>
        <w:t>A/E</w:t>
      </w:r>
      <w:r>
        <w:rPr>
          <w:spacing w:val="15"/>
          <w:sz w:val="18"/>
        </w:rPr>
        <w:t xml:space="preserve"> </w:t>
      </w:r>
      <w:r>
        <w:rPr>
          <w:sz w:val="18"/>
        </w:rPr>
        <w:t>ADDR1:</w:t>
      </w:r>
    </w:p>
    <w:p w:rsidR="00573016" w:rsidRDefault="0077703A">
      <w:pPr>
        <w:pStyle w:val="ListParagraph"/>
        <w:numPr>
          <w:ilvl w:val="0"/>
          <w:numId w:val="205"/>
        </w:numPr>
        <w:tabs>
          <w:tab w:val="left" w:pos="871"/>
          <w:tab w:val="left" w:pos="872"/>
        </w:tabs>
        <w:rPr>
          <w:sz w:val="18"/>
        </w:rPr>
      </w:pPr>
      <w:r>
        <w:rPr>
          <w:sz w:val="18"/>
        </w:rPr>
        <w:t>A/E</w:t>
      </w:r>
      <w:r>
        <w:rPr>
          <w:spacing w:val="15"/>
          <w:sz w:val="18"/>
        </w:rPr>
        <w:t xml:space="preserve"> </w:t>
      </w:r>
      <w:r>
        <w:rPr>
          <w:sz w:val="18"/>
        </w:rPr>
        <w:t>ADDR2:</w:t>
      </w:r>
    </w:p>
    <w:p w:rsidR="00573016" w:rsidRDefault="0077703A">
      <w:pPr>
        <w:pStyle w:val="ListParagraph"/>
        <w:numPr>
          <w:ilvl w:val="0"/>
          <w:numId w:val="205"/>
        </w:numPr>
        <w:tabs>
          <w:tab w:val="left" w:pos="871"/>
          <w:tab w:val="left" w:pos="872"/>
        </w:tabs>
        <w:spacing w:line="188" w:lineRule="exact"/>
        <w:rPr>
          <w:sz w:val="18"/>
        </w:rPr>
      </w:pPr>
      <w:r>
        <w:rPr>
          <w:sz w:val="18"/>
        </w:rPr>
        <w:t>A/E FUND CONTROL</w:t>
      </w:r>
      <w:r>
        <w:rPr>
          <w:spacing w:val="10"/>
          <w:sz w:val="18"/>
        </w:rPr>
        <w:t xml:space="preserve"> </w:t>
      </w:r>
      <w:r>
        <w:rPr>
          <w:sz w:val="18"/>
        </w:rPr>
        <w:t>POINT:</w:t>
      </w:r>
    </w:p>
    <w:p w:rsidR="00573016" w:rsidRDefault="0077703A">
      <w:pPr>
        <w:pStyle w:val="BodyText"/>
        <w:spacing w:before="164" w:line="204" w:lineRule="auto"/>
        <w:ind w:left="320" w:right="2269"/>
      </w:pPr>
      <w:r>
        <w:t>CHANGE NUMBERS? (SEPARATE WITH ;)(USE : FOR RANGES)(+P -P TO PAGE)("^" QUIT) ("^^" RAPID OUT)</w:t>
      </w:r>
    </w:p>
    <w:p w:rsidR="00573016" w:rsidRDefault="00573016">
      <w:pPr>
        <w:pStyle w:val="BodyText"/>
        <w:spacing w:before="3"/>
        <w:rPr>
          <w:sz w:val="28"/>
        </w:rPr>
      </w:pPr>
    </w:p>
    <w:tbl>
      <w:tblPr>
        <w:tblW w:w="0" w:type="auto"/>
        <w:tblInd w:w="127" w:type="dxa"/>
        <w:tblLayout w:type="fixed"/>
        <w:tblCellMar>
          <w:left w:w="0" w:type="dxa"/>
          <w:right w:w="0" w:type="dxa"/>
        </w:tblCellMar>
        <w:tblLook w:val="01E0" w:firstRow="1" w:lastRow="1" w:firstColumn="1" w:lastColumn="1" w:noHBand="0" w:noVBand="0"/>
      </w:tblPr>
      <w:tblGrid>
        <w:gridCol w:w="586"/>
        <w:gridCol w:w="3040"/>
        <w:gridCol w:w="2700"/>
        <w:gridCol w:w="2462"/>
      </w:tblGrid>
      <w:tr w:rsidR="00573016">
        <w:trPr>
          <w:trHeight w:val="276"/>
        </w:trPr>
        <w:tc>
          <w:tcPr>
            <w:tcW w:w="586" w:type="dxa"/>
          </w:tcPr>
          <w:p w:rsidR="00573016" w:rsidRDefault="00573016">
            <w:pPr>
              <w:pStyle w:val="TableParagraph"/>
              <w:rPr>
                <w:rFonts w:ascii="Times New Roman"/>
                <w:sz w:val="18"/>
              </w:rPr>
            </w:pPr>
          </w:p>
        </w:tc>
        <w:tc>
          <w:tcPr>
            <w:tcW w:w="3040" w:type="dxa"/>
          </w:tcPr>
          <w:p w:rsidR="00573016" w:rsidRDefault="0077703A">
            <w:pPr>
              <w:pStyle w:val="TableParagraph"/>
              <w:spacing w:before="2"/>
              <w:ind w:left="726"/>
              <w:rPr>
                <w:sz w:val="18"/>
              </w:rPr>
            </w:pPr>
            <w:r>
              <w:rPr>
                <w:sz w:val="18"/>
              </w:rPr>
              <w:t>CONSTRUCTION PROJECT</w:t>
            </w:r>
          </w:p>
        </w:tc>
        <w:tc>
          <w:tcPr>
            <w:tcW w:w="2700" w:type="dxa"/>
          </w:tcPr>
          <w:p w:rsidR="00573016" w:rsidRDefault="0077703A">
            <w:pPr>
              <w:pStyle w:val="TableParagraph"/>
              <w:spacing w:before="2"/>
              <w:ind w:left="106"/>
              <w:rPr>
                <w:sz w:val="18"/>
              </w:rPr>
            </w:pPr>
            <w:r>
              <w:rPr>
                <w:sz w:val="18"/>
              </w:rPr>
              <w:t>(</w:t>
            </w:r>
            <w:r w:rsidR="006B6161">
              <w:rPr>
                <w:sz w:val="18"/>
              </w:rPr>
              <w:t>999</w:t>
            </w:r>
            <w:r>
              <w:rPr>
                <w:sz w:val="18"/>
              </w:rPr>
              <w:t>-011)</w:t>
            </w:r>
          </w:p>
        </w:tc>
        <w:tc>
          <w:tcPr>
            <w:tcW w:w="2462" w:type="dxa"/>
          </w:tcPr>
          <w:p w:rsidR="00573016" w:rsidRDefault="0077703A">
            <w:pPr>
              <w:pStyle w:val="TableParagraph"/>
              <w:spacing w:before="2"/>
              <w:ind w:left="1601"/>
              <w:rPr>
                <w:sz w:val="18"/>
              </w:rPr>
            </w:pPr>
            <w:r>
              <w:rPr>
                <w:sz w:val="18"/>
              </w:rPr>
              <w:t>PAGE 6</w:t>
            </w:r>
          </w:p>
        </w:tc>
      </w:tr>
      <w:tr w:rsidR="00573016">
        <w:trPr>
          <w:trHeight w:val="259"/>
        </w:trPr>
        <w:tc>
          <w:tcPr>
            <w:tcW w:w="586" w:type="dxa"/>
          </w:tcPr>
          <w:p w:rsidR="00573016" w:rsidRDefault="0077703A">
            <w:pPr>
              <w:pStyle w:val="TableParagraph"/>
              <w:spacing w:before="71" w:line="168" w:lineRule="exact"/>
              <w:ind w:right="74"/>
              <w:jc w:val="center"/>
              <w:rPr>
                <w:sz w:val="18"/>
              </w:rPr>
            </w:pPr>
            <w:r>
              <w:rPr>
                <w:w w:val="101"/>
                <w:sz w:val="18"/>
              </w:rPr>
              <w:t>1</w:t>
            </w:r>
          </w:p>
        </w:tc>
        <w:tc>
          <w:tcPr>
            <w:tcW w:w="3040" w:type="dxa"/>
          </w:tcPr>
          <w:p w:rsidR="00573016" w:rsidRDefault="0077703A">
            <w:pPr>
              <w:pStyle w:val="TableParagraph"/>
              <w:spacing w:before="71" w:line="168" w:lineRule="exact"/>
              <w:ind w:left="165"/>
              <w:rPr>
                <w:sz w:val="18"/>
              </w:rPr>
            </w:pPr>
            <w:r>
              <w:rPr>
                <w:sz w:val="18"/>
              </w:rPr>
              <w:t>A/E STUDY:</w:t>
            </w:r>
          </w:p>
        </w:tc>
        <w:tc>
          <w:tcPr>
            <w:tcW w:w="2700" w:type="dxa"/>
          </w:tcPr>
          <w:p w:rsidR="00573016" w:rsidRDefault="00573016">
            <w:pPr>
              <w:pStyle w:val="TableParagraph"/>
              <w:rPr>
                <w:rFonts w:ascii="Times New Roman"/>
                <w:sz w:val="18"/>
              </w:rPr>
            </w:pPr>
          </w:p>
        </w:tc>
        <w:tc>
          <w:tcPr>
            <w:tcW w:w="2462" w:type="dxa"/>
          </w:tcPr>
          <w:p w:rsidR="00573016" w:rsidRDefault="00573016">
            <w:pPr>
              <w:pStyle w:val="TableParagraph"/>
              <w:rPr>
                <w:rFonts w:ascii="Times New Roman"/>
                <w:sz w:val="18"/>
              </w:rPr>
            </w:pPr>
          </w:p>
        </w:tc>
      </w:tr>
      <w:tr w:rsidR="00573016">
        <w:trPr>
          <w:trHeight w:val="172"/>
        </w:trPr>
        <w:tc>
          <w:tcPr>
            <w:tcW w:w="586" w:type="dxa"/>
          </w:tcPr>
          <w:p w:rsidR="00573016" w:rsidRDefault="0077703A">
            <w:pPr>
              <w:pStyle w:val="TableParagraph"/>
              <w:spacing w:line="153" w:lineRule="exact"/>
              <w:ind w:right="74"/>
              <w:jc w:val="center"/>
              <w:rPr>
                <w:sz w:val="18"/>
              </w:rPr>
            </w:pPr>
            <w:r>
              <w:rPr>
                <w:w w:val="101"/>
                <w:sz w:val="18"/>
              </w:rPr>
              <w:t>2</w:t>
            </w:r>
          </w:p>
        </w:tc>
        <w:tc>
          <w:tcPr>
            <w:tcW w:w="3040" w:type="dxa"/>
          </w:tcPr>
          <w:p w:rsidR="00573016" w:rsidRDefault="0077703A">
            <w:pPr>
              <w:pStyle w:val="TableParagraph"/>
              <w:spacing w:line="153" w:lineRule="exact"/>
              <w:ind w:left="165"/>
              <w:rPr>
                <w:sz w:val="18"/>
              </w:rPr>
            </w:pPr>
            <w:r>
              <w:rPr>
                <w:sz w:val="18"/>
              </w:rPr>
              <w:t>A/E SCHEMATICS:</w:t>
            </w:r>
          </w:p>
        </w:tc>
        <w:tc>
          <w:tcPr>
            <w:tcW w:w="2700" w:type="dxa"/>
          </w:tcPr>
          <w:p w:rsidR="00573016" w:rsidRDefault="00573016">
            <w:pPr>
              <w:pStyle w:val="TableParagraph"/>
              <w:rPr>
                <w:rFonts w:ascii="Times New Roman"/>
                <w:sz w:val="10"/>
              </w:rPr>
            </w:pPr>
          </w:p>
        </w:tc>
        <w:tc>
          <w:tcPr>
            <w:tcW w:w="2462" w:type="dxa"/>
          </w:tcPr>
          <w:p w:rsidR="00573016" w:rsidRDefault="00573016">
            <w:pPr>
              <w:pStyle w:val="TableParagraph"/>
              <w:rPr>
                <w:rFonts w:ascii="Times New Roman"/>
                <w:sz w:val="10"/>
              </w:rPr>
            </w:pPr>
          </w:p>
        </w:tc>
      </w:tr>
      <w:tr w:rsidR="00573016">
        <w:trPr>
          <w:trHeight w:val="172"/>
        </w:trPr>
        <w:tc>
          <w:tcPr>
            <w:tcW w:w="586" w:type="dxa"/>
          </w:tcPr>
          <w:p w:rsidR="00573016" w:rsidRDefault="0077703A">
            <w:pPr>
              <w:pStyle w:val="TableParagraph"/>
              <w:spacing w:line="153" w:lineRule="exact"/>
              <w:ind w:right="74"/>
              <w:jc w:val="center"/>
              <w:rPr>
                <w:sz w:val="18"/>
              </w:rPr>
            </w:pPr>
            <w:r>
              <w:rPr>
                <w:w w:val="101"/>
                <w:sz w:val="18"/>
              </w:rPr>
              <w:t>3</w:t>
            </w:r>
          </w:p>
        </w:tc>
        <w:tc>
          <w:tcPr>
            <w:tcW w:w="3040" w:type="dxa"/>
          </w:tcPr>
          <w:p w:rsidR="00573016" w:rsidRDefault="0077703A">
            <w:pPr>
              <w:pStyle w:val="TableParagraph"/>
              <w:spacing w:line="153" w:lineRule="exact"/>
              <w:ind w:left="165"/>
              <w:rPr>
                <w:sz w:val="18"/>
              </w:rPr>
            </w:pPr>
            <w:r>
              <w:rPr>
                <w:sz w:val="18"/>
              </w:rPr>
              <w:t>A/E DESIGN DEVELOPMENT:</w:t>
            </w:r>
          </w:p>
        </w:tc>
        <w:tc>
          <w:tcPr>
            <w:tcW w:w="2700" w:type="dxa"/>
          </w:tcPr>
          <w:p w:rsidR="00573016" w:rsidRDefault="00573016">
            <w:pPr>
              <w:pStyle w:val="TableParagraph"/>
              <w:rPr>
                <w:rFonts w:ascii="Times New Roman"/>
                <w:sz w:val="10"/>
              </w:rPr>
            </w:pPr>
          </w:p>
        </w:tc>
        <w:tc>
          <w:tcPr>
            <w:tcW w:w="2462" w:type="dxa"/>
          </w:tcPr>
          <w:p w:rsidR="00573016" w:rsidRDefault="00573016">
            <w:pPr>
              <w:pStyle w:val="TableParagraph"/>
              <w:rPr>
                <w:rFonts w:ascii="Times New Roman"/>
                <w:sz w:val="10"/>
              </w:rPr>
            </w:pPr>
          </w:p>
        </w:tc>
      </w:tr>
      <w:tr w:rsidR="00573016">
        <w:trPr>
          <w:trHeight w:val="172"/>
        </w:trPr>
        <w:tc>
          <w:tcPr>
            <w:tcW w:w="586" w:type="dxa"/>
          </w:tcPr>
          <w:p w:rsidR="00573016" w:rsidRDefault="0077703A">
            <w:pPr>
              <w:pStyle w:val="TableParagraph"/>
              <w:spacing w:line="153" w:lineRule="exact"/>
              <w:ind w:right="74"/>
              <w:jc w:val="center"/>
              <w:rPr>
                <w:sz w:val="18"/>
              </w:rPr>
            </w:pPr>
            <w:r>
              <w:rPr>
                <w:w w:val="101"/>
                <w:sz w:val="18"/>
              </w:rPr>
              <w:t>4</w:t>
            </w:r>
          </w:p>
        </w:tc>
        <w:tc>
          <w:tcPr>
            <w:tcW w:w="3040" w:type="dxa"/>
          </w:tcPr>
          <w:p w:rsidR="00573016" w:rsidRDefault="0077703A">
            <w:pPr>
              <w:pStyle w:val="TableParagraph"/>
              <w:spacing w:line="153" w:lineRule="exact"/>
              <w:ind w:left="165"/>
              <w:rPr>
                <w:sz w:val="18"/>
              </w:rPr>
            </w:pPr>
            <w:r>
              <w:rPr>
                <w:sz w:val="18"/>
              </w:rPr>
              <w:t>A/E CONST DOCUMENTS:</w:t>
            </w:r>
          </w:p>
        </w:tc>
        <w:tc>
          <w:tcPr>
            <w:tcW w:w="2700" w:type="dxa"/>
          </w:tcPr>
          <w:p w:rsidR="00573016" w:rsidRDefault="00573016">
            <w:pPr>
              <w:pStyle w:val="TableParagraph"/>
              <w:rPr>
                <w:rFonts w:ascii="Times New Roman"/>
                <w:sz w:val="10"/>
              </w:rPr>
            </w:pPr>
          </w:p>
        </w:tc>
        <w:tc>
          <w:tcPr>
            <w:tcW w:w="2462" w:type="dxa"/>
          </w:tcPr>
          <w:p w:rsidR="00573016" w:rsidRDefault="00573016">
            <w:pPr>
              <w:pStyle w:val="TableParagraph"/>
              <w:rPr>
                <w:rFonts w:ascii="Times New Roman"/>
                <w:sz w:val="10"/>
              </w:rPr>
            </w:pPr>
          </w:p>
        </w:tc>
      </w:tr>
      <w:tr w:rsidR="00573016">
        <w:trPr>
          <w:trHeight w:val="172"/>
        </w:trPr>
        <w:tc>
          <w:tcPr>
            <w:tcW w:w="586" w:type="dxa"/>
          </w:tcPr>
          <w:p w:rsidR="00573016" w:rsidRDefault="0077703A">
            <w:pPr>
              <w:pStyle w:val="TableParagraph"/>
              <w:spacing w:line="153" w:lineRule="exact"/>
              <w:ind w:right="74"/>
              <w:jc w:val="center"/>
              <w:rPr>
                <w:sz w:val="18"/>
              </w:rPr>
            </w:pPr>
            <w:r>
              <w:rPr>
                <w:w w:val="101"/>
                <w:sz w:val="18"/>
              </w:rPr>
              <w:t>5</w:t>
            </w:r>
          </w:p>
        </w:tc>
        <w:tc>
          <w:tcPr>
            <w:tcW w:w="3040" w:type="dxa"/>
          </w:tcPr>
          <w:p w:rsidR="00573016" w:rsidRDefault="0077703A">
            <w:pPr>
              <w:pStyle w:val="TableParagraph"/>
              <w:spacing w:line="153" w:lineRule="exact"/>
              <w:ind w:left="165"/>
              <w:rPr>
                <w:sz w:val="18"/>
              </w:rPr>
            </w:pPr>
            <w:r>
              <w:rPr>
                <w:sz w:val="18"/>
              </w:rPr>
              <w:t>A/E SITE SURVEY:</w:t>
            </w:r>
          </w:p>
        </w:tc>
        <w:tc>
          <w:tcPr>
            <w:tcW w:w="2700" w:type="dxa"/>
          </w:tcPr>
          <w:p w:rsidR="00573016" w:rsidRDefault="00573016">
            <w:pPr>
              <w:pStyle w:val="TableParagraph"/>
              <w:rPr>
                <w:rFonts w:ascii="Times New Roman"/>
                <w:sz w:val="10"/>
              </w:rPr>
            </w:pPr>
          </w:p>
        </w:tc>
        <w:tc>
          <w:tcPr>
            <w:tcW w:w="2462" w:type="dxa"/>
          </w:tcPr>
          <w:p w:rsidR="00573016" w:rsidRDefault="00573016">
            <w:pPr>
              <w:pStyle w:val="TableParagraph"/>
              <w:rPr>
                <w:rFonts w:ascii="Times New Roman"/>
                <w:sz w:val="10"/>
              </w:rPr>
            </w:pPr>
          </w:p>
        </w:tc>
      </w:tr>
      <w:tr w:rsidR="00573016">
        <w:trPr>
          <w:trHeight w:val="172"/>
        </w:trPr>
        <w:tc>
          <w:tcPr>
            <w:tcW w:w="586" w:type="dxa"/>
          </w:tcPr>
          <w:p w:rsidR="00573016" w:rsidRDefault="0077703A">
            <w:pPr>
              <w:pStyle w:val="TableParagraph"/>
              <w:spacing w:line="153" w:lineRule="exact"/>
              <w:ind w:right="74"/>
              <w:jc w:val="center"/>
              <w:rPr>
                <w:sz w:val="18"/>
              </w:rPr>
            </w:pPr>
            <w:r>
              <w:rPr>
                <w:w w:val="101"/>
                <w:sz w:val="18"/>
              </w:rPr>
              <w:t>6</w:t>
            </w:r>
          </w:p>
        </w:tc>
        <w:tc>
          <w:tcPr>
            <w:tcW w:w="3040" w:type="dxa"/>
          </w:tcPr>
          <w:p w:rsidR="00573016" w:rsidRDefault="0077703A">
            <w:pPr>
              <w:pStyle w:val="TableParagraph"/>
              <w:spacing w:line="153" w:lineRule="exact"/>
              <w:ind w:left="165"/>
              <w:rPr>
                <w:sz w:val="18"/>
              </w:rPr>
            </w:pPr>
            <w:r>
              <w:rPr>
                <w:sz w:val="18"/>
              </w:rPr>
              <w:t>A/E CONST PER SERVCS:</w:t>
            </w:r>
          </w:p>
        </w:tc>
        <w:tc>
          <w:tcPr>
            <w:tcW w:w="2700" w:type="dxa"/>
          </w:tcPr>
          <w:p w:rsidR="00573016" w:rsidRDefault="00573016">
            <w:pPr>
              <w:pStyle w:val="TableParagraph"/>
              <w:rPr>
                <w:rFonts w:ascii="Times New Roman"/>
                <w:sz w:val="10"/>
              </w:rPr>
            </w:pPr>
          </w:p>
        </w:tc>
        <w:tc>
          <w:tcPr>
            <w:tcW w:w="2462" w:type="dxa"/>
          </w:tcPr>
          <w:p w:rsidR="00573016" w:rsidRDefault="00573016">
            <w:pPr>
              <w:pStyle w:val="TableParagraph"/>
              <w:rPr>
                <w:rFonts w:ascii="Times New Roman"/>
                <w:sz w:val="10"/>
              </w:rPr>
            </w:pPr>
          </w:p>
        </w:tc>
      </w:tr>
      <w:tr w:rsidR="00573016">
        <w:trPr>
          <w:trHeight w:val="172"/>
        </w:trPr>
        <w:tc>
          <w:tcPr>
            <w:tcW w:w="586" w:type="dxa"/>
          </w:tcPr>
          <w:p w:rsidR="00573016" w:rsidRDefault="0077703A">
            <w:pPr>
              <w:pStyle w:val="TableParagraph"/>
              <w:spacing w:line="153" w:lineRule="exact"/>
              <w:ind w:right="74"/>
              <w:jc w:val="center"/>
              <w:rPr>
                <w:sz w:val="18"/>
              </w:rPr>
            </w:pPr>
            <w:r>
              <w:rPr>
                <w:w w:val="101"/>
                <w:sz w:val="18"/>
              </w:rPr>
              <w:t>7</w:t>
            </w:r>
          </w:p>
        </w:tc>
        <w:tc>
          <w:tcPr>
            <w:tcW w:w="3040" w:type="dxa"/>
          </w:tcPr>
          <w:p w:rsidR="00573016" w:rsidRDefault="0077703A">
            <w:pPr>
              <w:pStyle w:val="TableParagraph"/>
              <w:spacing w:line="153" w:lineRule="exact"/>
              <w:ind w:left="165"/>
              <w:rPr>
                <w:sz w:val="18"/>
              </w:rPr>
            </w:pPr>
            <w:r>
              <w:rPr>
                <w:sz w:val="18"/>
              </w:rPr>
              <w:t>A/E OTHER SERVICES:</w:t>
            </w:r>
          </w:p>
        </w:tc>
        <w:tc>
          <w:tcPr>
            <w:tcW w:w="2700" w:type="dxa"/>
          </w:tcPr>
          <w:p w:rsidR="00573016" w:rsidRDefault="00573016">
            <w:pPr>
              <w:pStyle w:val="TableParagraph"/>
              <w:rPr>
                <w:rFonts w:ascii="Times New Roman"/>
                <w:sz w:val="10"/>
              </w:rPr>
            </w:pPr>
          </w:p>
        </w:tc>
        <w:tc>
          <w:tcPr>
            <w:tcW w:w="2462" w:type="dxa"/>
          </w:tcPr>
          <w:p w:rsidR="00573016" w:rsidRDefault="00573016">
            <w:pPr>
              <w:pStyle w:val="TableParagraph"/>
              <w:rPr>
                <w:rFonts w:ascii="Times New Roman"/>
                <w:sz w:val="10"/>
              </w:rPr>
            </w:pPr>
          </w:p>
        </w:tc>
      </w:tr>
      <w:tr w:rsidR="00573016">
        <w:trPr>
          <w:trHeight w:val="172"/>
        </w:trPr>
        <w:tc>
          <w:tcPr>
            <w:tcW w:w="586" w:type="dxa"/>
          </w:tcPr>
          <w:p w:rsidR="00573016" w:rsidRDefault="0077703A">
            <w:pPr>
              <w:pStyle w:val="TableParagraph"/>
              <w:spacing w:line="153" w:lineRule="exact"/>
              <w:ind w:right="74"/>
              <w:jc w:val="center"/>
              <w:rPr>
                <w:sz w:val="18"/>
              </w:rPr>
            </w:pPr>
            <w:r>
              <w:rPr>
                <w:w w:val="101"/>
                <w:sz w:val="18"/>
              </w:rPr>
              <w:t>8</w:t>
            </w:r>
          </w:p>
        </w:tc>
        <w:tc>
          <w:tcPr>
            <w:tcW w:w="3040" w:type="dxa"/>
          </w:tcPr>
          <w:p w:rsidR="00573016" w:rsidRDefault="0077703A">
            <w:pPr>
              <w:pStyle w:val="TableParagraph"/>
              <w:spacing w:line="153" w:lineRule="exact"/>
              <w:ind w:left="165"/>
              <w:rPr>
                <w:sz w:val="18"/>
              </w:rPr>
            </w:pPr>
            <w:r>
              <w:rPr>
                <w:sz w:val="18"/>
              </w:rPr>
              <w:t>A/E SA ADDITION (#):</w:t>
            </w:r>
          </w:p>
        </w:tc>
        <w:tc>
          <w:tcPr>
            <w:tcW w:w="2700" w:type="dxa"/>
          </w:tcPr>
          <w:p w:rsidR="00573016" w:rsidRDefault="00573016">
            <w:pPr>
              <w:pStyle w:val="TableParagraph"/>
              <w:rPr>
                <w:rFonts w:ascii="Times New Roman"/>
                <w:sz w:val="10"/>
              </w:rPr>
            </w:pPr>
          </w:p>
        </w:tc>
        <w:tc>
          <w:tcPr>
            <w:tcW w:w="2462" w:type="dxa"/>
          </w:tcPr>
          <w:p w:rsidR="00573016" w:rsidRDefault="00573016">
            <w:pPr>
              <w:pStyle w:val="TableParagraph"/>
              <w:rPr>
                <w:rFonts w:ascii="Times New Roman"/>
                <w:sz w:val="10"/>
              </w:rPr>
            </w:pPr>
          </w:p>
        </w:tc>
      </w:tr>
      <w:tr w:rsidR="00573016">
        <w:trPr>
          <w:trHeight w:val="172"/>
        </w:trPr>
        <w:tc>
          <w:tcPr>
            <w:tcW w:w="586" w:type="dxa"/>
          </w:tcPr>
          <w:p w:rsidR="00573016" w:rsidRDefault="0077703A">
            <w:pPr>
              <w:pStyle w:val="TableParagraph"/>
              <w:spacing w:line="153" w:lineRule="exact"/>
              <w:ind w:right="74"/>
              <w:jc w:val="center"/>
              <w:rPr>
                <w:sz w:val="18"/>
              </w:rPr>
            </w:pPr>
            <w:r>
              <w:rPr>
                <w:w w:val="101"/>
                <w:sz w:val="18"/>
              </w:rPr>
              <w:t>9</w:t>
            </w:r>
          </w:p>
        </w:tc>
        <w:tc>
          <w:tcPr>
            <w:tcW w:w="3040" w:type="dxa"/>
          </w:tcPr>
          <w:p w:rsidR="00573016" w:rsidRDefault="0077703A">
            <w:pPr>
              <w:pStyle w:val="TableParagraph"/>
              <w:spacing w:line="153" w:lineRule="exact"/>
              <w:ind w:left="165"/>
              <w:rPr>
                <w:sz w:val="18"/>
              </w:rPr>
            </w:pPr>
            <w:r>
              <w:rPr>
                <w:sz w:val="18"/>
              </w:rPr>
              <w:t>A/E SA ADDITIONS ($):</w:t>
            </w:r>
          </w:p>
        </w:tc>
        <w:tc>
          <w:tcPr>
            <w:tcW w:w="2700" w:type="dxa"/>
          </w:tcPr>
          <w:p w:rsidR="00573016" w:rsidRDefault="00573016">
            <w:pPr>
              <w:pStyle w:val="TableParagraph"/>
              <w:rPr>
                <w:rFonts w:ascii="Times New Roman"/>
                <w:sz w:val="10"/>
              </w:rPr>
            </w:pPr>
          </w:p>
        </w:tc>
        <w:tc>
          <w:tcPr>
            <w:tcW w:w="2462" w:type="dxa"/>
          </w:tcPr>
          <w:p w:rsidR="00573016" w:rsidRDefault="00573016">
            <w:pPr>
              <w:pStyle w:val="TableParagraph"/>
              <w:rPr>
                <w:rFonts w:ascii="Times New Roman"/>
                <w:sz w:val="10"/>
              </w:rPr>
            </w:pPr>
          </w:p>
        </w:tc>
      </w:tr>
      <w:tr w:rsidR="00573016">
        <w:trPr>
          <w:trHeight w:val="172"/>
        </w:trPr>
        <w:tc>
          <w:tcPr>
            <w:tcW w:w="586" w:type="dxa"/>
          </w:tcPr>
          <w:p w:rsidR="00573016" w:rsidRDefault="0077703A">
            <w:pPr>
              <w:pStyle w:val="TableParagraph"/>
              <w:spacing w:line="153" w:lineRule="exact"/>
              <w:ind w:left="181" w:right="147"/>
              <w:jc w:val="center"/>
              <w:rPr>
                <w:sz w:val="18"/>
              </w:rPr>
            </w:pPr>
            <w:r>
              <w:rPr>
                <w:sz w:val="18"/>
              </w:rPr>
              <w:t>10</w:t>
            </w:r>
          </w:p>
        </w:tc>
        <w:tc>
          <w:tcPr>
            <w:tcW w:w="3040" w:type="dxa"/>
          </w:tcPr>
          <w:p w:rsidR="00573016" w:rsidRDefault="0077703A">
            <w:pPr>
              <w:pStyle w:val="TableParagraph"/>
              <w:spacing w:line="153" w:lineRule="exact"/>
              <w:ind w:left="165"/>
              <w:rPr>
                <w:sz w:val="18"/>
              </w:rPr>
            </w:pPr>
            <w:r>
              <w:rPr>
                <w:sz w:val="18"/>
              </w:rPr>
              <w:t>A/E SA DEDUCTIONS (#):</w:t>
            </w:r>
          </w:p>
        </w:tc>
        <w:tc>
          <w:tcPr>
            <w:tcW w:w="2700" w:type="dxa"/>
          </w:tcPr>
          <w:p w:rsidR="00573016" w:rsidRDefault="00573016">
            <w:pPr>
              <w:pStyle w:val="TableParagraph"/>
              <w:rPr>
                <w:rFonts w:ascii="Times New Roman"/>
                <w:sz w:val="10"/>
              </w:rPr>
            </w:pPr>
          </w:p>
        </w:tc>
        <w:tc>
          <w:tcPr>
            <w:tcW w:w="2462" w:type="dxa"/>
          </w:tcPr>
          <w:p w:rsidR="00573016" w:rsidRDefault="00573016">
            <w:pPr>
              <w:pStyle w:val="TableParagraph"/>
              <w:rPr>
                <w:rFonts w:ascii="Times New Roman"/>
                <w:sz w:val="10"/>
              </w:rPr>
            </w:pPr>
          </w:p>
        </w:tc>
      </w:tr>
      <w:tr w:rsidR="00573016">
        <w:trPr>
          <w:trHeight w:val="172"/>
        </w:trPr>
        <w:tc>
          <w:tcPr>
            <w:tcW w:w="586" w:type="dxa"/>
          </w:tcPr>
          <w:p w:rsidR="00573016" w:rsidRDefault="0077703A">
            <w:pPr>
              <w:pStyle w:val="TableParagraph"/>
              <w:spacing w:line="153" w:lineRule="exact"/>
              <w:ind w:left="181" w:right="147"/>
              <w:jc w:val="center"/>
              <w:rPr>
                <w:sz w:val="18"/>
              </w:rPr>
            </w:pPr>
            <w:r>
              <w:rPr>
                <w:sz w:val="18"/>
              </w:rPr>
              <w:t>11</w:t>
            </w:r>
          </w:p>
        </w:tc>
        <w:tc>
          <w:tcPr>
            <w:tcW w:w="3040" w:type="dxa"/>
          </w:tcPr>
          <w:p w:rsidR="00573016" w:rsidRDefault="0077703A">
            <w:pPr>
              <w:pStyle w:val="TableParagraph"/>
              <w:spacing w:line="153" w:lineRule="exact"/>
              <w:ind w:left="165"/>
              <w:rPr>
                <w:sz w:val="18"/>
              </w:rPr>
            </w:pPr>
            <w:r>
              <w:rPr>
                <w:sz w:val="18"/>
              </w:rPr>
              <w:t>A/E SA DEDUCTIONS ($):</w:t>
            </w:r>
          </w:p>
        </w:tc>
        <w:tc>
          <w:tcPr>
            <w:tcW w:w="2700" w:type="dxa"/>
          </w:tcPr>
          <w:p w:rsidR="00573016" w:rsidRDefault="00573016">
            <w:pPr>
              <w:pStyle w:val="TableParagraph"/>
              <w:rPr>
                <w:rFonts w:ascii="Times New Roman"/>
                <w:sz w:val="10"/>
              </w:rPr>
            </w:pPr>
          </w:p>
        </w:tc>
        <w:tc>
          <w:tcPr>
            <w:tcW w:w="2462" w:type="dxa"/>
          </w:tcPr>
          <w:p w:rsidR="00573016" w:rsidRDefault="00573016">
            <w:pPr>
              <w:pStyle w:val="TableParagraph"/>
              <w:rPr>
                <w:rFonts w:ascii="Times New Roman"/>
                <w:sz w:val="10"/>
              </w:rPr>
            </w:pPr>
          </w:p>
        </w:tc>
      </w:tr>
      <w:tr w:rsidR="00573016">
        <w:trPr>
          <w:trHeight w:val="172"/>
        </w:trPr>
        <w:tc>
          <w:tcPr>
            <w:tcW w:w="586" w:type="dxa"/>
          </w:tcPr>
          <w:p w:rsidR="00573016" w:rsidRDefault="0077703A">
            <w:pPr>
              <w:pStyle w:val="TableParagraph"/>
              <w:spacing w:line="153" w:lineRule="exact"/>
              <w:ind w:left="181" w:right="147"/>
              <w:jc w:val="center"/>
              <w:rPr>
                <w:sz w:val="18"/>
              </w:rPr>
            </w:pPr>
            <w:r>
              <w:rPr>
                <w:sz w:val="18"/>
              </w:rPr>
              <w:t>12</w:t>
            </w:r>
          </w:p>
        </w:tc>
        <w:tc>
          <w:tcPr>
            <w:tcW w:w="3040" w:type="dxa"/>
          </w:tcPr>
          <w:p w:rsidR="00573016" w:rsidRDefault="0077703A">
            <w:pPr>
              <w:pStyle w:val="TableParagraph"/>
              <w:spacing w:line="153" w:lineRule="exact"/>
              <w:ind w:left="165"/>
              <w:rPr>
                <w:sz w:val="18"/>
              </w:rPr>
            </w:pPr>
            <w:r>
              <w:rPr>
                <w:sz w:val="18"/>
              </w:rPr>
              <w:t>A/E AWARD AMOUNT:</w:t>
            </w:r>
          </w:p>
        </w:tc>
        <w:tc>
          <w:tcPr>
            <w:tcW w:w="2700" w:type="dxa"/>
          </w:tcPr>
          <w:p w:rsidR="00573016" w:rsidRDefault="00573016">
            <w:pPr>
              <w:pStyle w:val="TableParagraph"/>
              <w:rPr>
                <w:rFonts w:ascii="Times New Roman"/>
                <w:sz w:val="10"/>
              </w:rPr>
            </w:pPr>
          </w:p>
        </w:tc>
        <w:tc>
          <w:tcPr>
            <w:tcW w:w="2462" w:type="dxa"/>
          </w:tcPr>
          <w:p w:rsidR="00573016" w:rsidRDefault="00573016">
            <w:pPr>
              <w:pStyle w:val="TableParagraph"/>
              <w:rPr>
                <w:rFonts w:ascii="Times New Roman"/>
                <w:sz w:val="10"/>
              </w:rPr>
            </w:pPr>
          </w:p>
        </w:tc>
      </w:tr>
      <w:tr w:rsidR="00573016">
        <w:trPr>
          <w:trHeight w:val="172"/>
        </w:trPr>
        <w:tc>
          <w:tcPr>
            <w:tcW w:w="586" w:type="dxa"/>
          </w:tcPr>
          <w:p w:rsidR="00573016" w:rsidRDefault="0077703A">
            <w:pPr>
              <w:pStyle w:val="TableParagraph"/>
              <w:spacing w:line="153" w:lineRule="exact"/>
              <w:ind w:left="181" w:right="147"/>
              <w:jc w:val="center"/>
              <w:rPr>
                <w:sz w:val="18"/>
              </w:rPr>
            </w:pPr>
            <w:r>
              <w:rPr>
                <w:sz w:val="18"/>
              </w:rPr>
              <w:t>13</w:t>
            </w:r>
          </w:p>
        </w:tc>
        <w:tc>
          <w:tcPr>
            <w:tcW w:w="3040" w:type="dxa"/>
          </w:tcPr>
          <w:p w:rsidR="00573016" w:rsidRDefault="0077703A">
            <w:pPr>
              <w:pStyle w:val="TableParagraph"/>
              <w:spacing w:line="153" w:lineRule="exact"/>
              <w:ind w:left="165"/>
              <w:rPr>
                <w:sz w:val="18"/>
              </w:rPr>
            </w:pPr>
            <w:r>
              <w:rPr>
                <w:sz w:val="18"/>
              </w:rPr>
              <w:t>A/E SA NET ($):</w:t>
            </w:r>
          </w:p>
        </w:tc>
        <w:tc>
          <w:tcPr>
            <w:tcW w:w="2700" w:type="dxa"/>
          </w:tcPr>
          <w:p w:rsidR="00573016" w:rsidRDefault="0077703A">
            <w:pPr>
              <w:pStyle w:val="TableParagraph"/>
              <w:spacing w:line="153" w:lineRule="exact"/>
              <w:ind w:left="879"/>
              <w:rPr>
                <w:sz w:val="18"/>
              </w:rPr>
            </w:pPr>
            <w:r>
              <w:rPr>
                <w:w w:val="101"/>
                <w:sz w:val="18"/>
              </w:rPr>
              <w:t>0</w:t>
            </w:r>
          </w:p>
        </w:tc>
        <w:tc>
          <w:tcPr>
            <w:tcW w:w="2462" w:type="dxa"/>
          </w:tcPr>
          <w:p w:rsidR="00573016" w:rsidRDefault="00573016">
            <w:pPr>
              <w:pStyle w:val="TableParagraph"/>
              <w:rPr>
                <w:rFonts w:ascii="Times New Roman"/>
                <w:sz w:val="10"/>
              </w:rPr>
            </w:pPr>
          </w:p>
        </w:tc>
      </w:tr>
      <w:tr w:rsidR="00573016">
        <w:trPr>
          <w:trHeight w:val="172"/>
        </w:trPr>
        <w:tc>
          <w:tcPr>
            <w:tcW w:w="586" w:type="dxa"/>
          </w:tcPr>
          <w:p w:rsidR="00573016" w:rsidRDefault="0077703A">
            <w:pPr>
              <w:pStyle w:val="TableParagraph"/>
              <w:spacing w:line="153" w:lineRule="exact"/>
              <w:ind w:left="181" w:right="147"/>
              <w:jc w:val="center"/>
              <w:rPr>
                <w:sz w:val="18"/>
              </w:rPr>
            </w:pPr>
            <w:r>
              <w:rPr>
                <w:sz w:val="18"/>
              </w:rPr>
              <w:t>14</w:t>
            </w:r>
          </w:p>
        </w:tc>
        <w:tc>
          <w:tcPr>
            <w:tcW w:w="3040" w:type="dxa"/>
          </w:tcPr>
          <w:p w:rsidR="00573016" w:rsidRDefault="0077703A">
            <w:pPr>
              <w:pStyle w:val="TableParagraph"/>
              <w:spacing w:line="153" w:lineRule="exact"/>
              <w:ind w:left="165"/>
              <w:rPr>
                <w:sz w:val="18"/>
              </w:rPr>
            </w:pPr>
            <w:r>
              <w:rPr>
                <w:sz w:val="18"/>
              </w:rPr>
              <w:t>A/E OBLIGATED:</w:t>
            </w:r>
          </w:p>
        </w:tc>
        <w:tc>
          <w:tcPr>
            <w:tcW w:w="2700" w:type="dxa"/>
          </w:tcPr>
          <w:p w:rsidR="00573016" w:rsidRDefault="0077703A">
            <w:pPr>
              <w:pStyle w:val="TableParagraph"/>
              <w:spacing w:line="153" w:lineRule="exact"/>
              <w:ind w:left="879"/>
              <w:rPr>
                <w:sz w:val="18"/>
              </w:rPr>
            </w:pPr>
            <w:r>
              <w:rPr>
                <w:w w:val="101"/>
                <w:sz w:val="18"/>
              </w:rPr>
              <w:t>0</w:t>
            </w:r>
          </w:p>
        </w:tc>
        <w:tc>
          <w:tcPr>
            <w:tcW w:w="2462" w:type="dxa"/>
          </w:tcPr>
          <w:p w:rsidR="00573016" w:rsidRDefault="00573016">
            <w:pPr>
              <w:pStyle w:val="TableParagraph"/>
              <w:rPr>
                <w:rFonts w:ascii="Times New Roman"/>
                <w:sz w:val="10"/>
              </w:rPr>
            </w:pPr>
          </w:p>
        </w:tc>
      </w:tr>
      <w:tr w:rsidR="00573016">
        <w:trPr>
          <w:trHeight w:val="189"/>
        </w:trPr>
        <w:tc>
          <w:tcPr>
            <w:tcW w:w="586" w:type="dxa"/>
          </w:tcPr>
          <w:p w:rsidR="00573016" w:rsidRDefault="0077703A">
            <w:pPr>
              <w:pStyle w:val="TableParagraph"/>
              <w:spacing w:line="170" w:lineRule="exact"/>
              <w:ind w:left="181" w:right="147"/>
              <w:jc w:val="center"/>
              <w:rPr>
                <w:sz w:val="18"/>
              </w:rPr>
            </w:pPr>
            <w:r>
              <w:rPr>
                <w:sz w:val="18"/>
              </w:rPr>
              <w:t>15</w:t>
            </w:r>
          </w:p>
        </w:tc>
        <w:tc>
          <w:tcPr>
            <w:tcW w:w="3040" w:type="dxa"/>
          </w:tcPr>
          <w:p w:rsidR="00573016" w:rsidRDefault="0077703A">
            <w:pPr>
              <w:pStyle w:val="TableParagraph"/>
              <w:spacing w:line="170" w:lineRule="exact"/>
              <w:ind w:left="165"/>
              <w:rPr>
                <w:sz w:val="18"/>
              </w:rPr>
            </w:pPr>
            <w:r>
              <w:rPr>
                <w:sz w:val="18"/>
              </w:rPr>
              <w:t>TOTAL PROJ OBLIGATION:</w:t>
            </w:r>
          </w:p>
        </w:tc>
        <w:tc>
          <w:tcPr>
            <w:tcW w:w="2700" w:type="dxa"/>
          </w:tcPr>
          <w:p w:rsidR="00573016" w:rsidRDefault="0077703A">
            <w:pPr>
              <w:pStyle w:val="TableParagraph"/>
              <w:spacing w:line="170" w:lineRule="exact"/>
              <w:ind w:left="879"/>
              <w:rPr>
                <w:sz w:val="18"/>
              </w:rPr>
            </w:pPr>
            <w:r>
              <w:rPr>
                <w:w w:val="101"/>
                <w:sz w:val="18"/>
              </w:rPr>
              <w:t>0</w:t>
            </w:r>
          </w:p>
        </w:tc>
        <w:tc>
          <w:tcPr>
            <w:tcW w:w="2462" w:type="dxa"/>
          </w:tcPr>
          <w:p w:rsidR="00573016" w:rsidRDefault="00573016">
            <w:pPr>
              <w:pStyle w:val="TableParagraph"/>
              <w:rPr>
                <w:rFonts w:ascii="Times New Roman"/>
                <w:sz w:val="12"/>
              </w:rPr>
            </w:pPr>
          </w:p>
        </w:tc>
      </w:tr>
    </w:tbl>
    <w:p w:rsidR="00573016" w:rsidRDefault="0077703A">
      <w:pPr>
        <w:pStyle w:val="BodyText"/>
        <w:spacing w:before="141"/>
        <w:ind w:left="320"/>
      </w:pPr>
      <w:r>
        <w:t>CHANGE NUMBERS? (SEPARATE WITH ;)(USE : FOR RANGES)(+P -P TO PAGE)("^"</w:t>
      </w:r>
      <w:r>
        <w:rPr>
          <w:spacing w:val="64"/>
        </w:rPr>
        <w:t xml:space="preserve"> </w:t>
      </w:r>
      <w:r>
        <w:t>QUIT)</w:t>
      </w:r>
    </w:p>
    <w:tbl>
      <w:tblPr>
        <w:tblW w:w="0" w:type="auto"/>
        <w:tblInd w:w="127" w:type="dxa"/>
        <w:tblLayout w:type="fixed"/>
        <w:tblCellMar>
          <w:left w:w="0" w:type="dxa"/>
          <w:right w:w="0" w:type="dxa"/>
        </w:tblCellMar>
        <w:tblLook w:val="01E0" w:firstRow="1" w:lastRow="1" w:firstColumn="1" w:lastColumn="1" w:noHBand="0" w:noVBand="0"/>
      </w:tblPr>
      <w:tblGrid>
        <w:gridCol w:w="3626"/>
        <w:gridCol w:w="2700"/>
        <w:gridCol w:w="2462"/>
      </w:tblGrid>
      <w:tr w:rsidR="00573016">
        <w:trPr>
          <w:trHeight w:val="362"/>
        </w:trPr>
        <w:tc>
          <w:tcPr>
            <w:tcW w:w="3626" w:type="dxa"/>
          </w:tcPr>
          <w:p w:rsidR="00573016" w:rsidRDefault="0077703A">
            <w:pPr>
              <w:pStyle w:val="TableParagraph"/>
              <w:spacing w:line="173" w:lineRule="exact"/>
              <w:ind w:left="200"/>
              <w:rPr>
                <w:sz w:val="18"/>
              </w:rPr>
            </w:pPr>
            <w:r>
              <w:rPr>
                <w:sz w:val="18"/>
              </w:rPr>
              <w:t>("^^" RAPID OUT)</w:t>
            </w:r>
          </w:p>
        </w:tc>
        <w:tc>
          <w:tcPr>
            <w:tcW w:w="2700" w:type="dxa"/>
          </w:tcPr>
          <w:p w:rsidR="00573016" w:rsidRDefault="00573016">
            <w:pPr>
              <w:pStyle w:val="TableParagraph"/>
              <w:rPr>
                <w:rFonts w:ascii="Times New Roman"/>
                <w:sz w:val="18"/>
              </w:rPr>
            </w:pPr>
          </w:p>
        </w:tc>
        <w:tc>
          <w:tcPr>
            <w:tcW w:w="2462" w:type="dxa"/>
          </w:tcPr>
          <w:p w:rsidR="00573016" w:rsidRDefault="00573016">
            <w:pPr>
              <w:pStyle w:val="TableParagraph"/>
              <w:rPr>
                <w:rFonts w:ascii="Times New Roman"/>
                <w:sz w:val="18"/>
              </w:rPr>
            </w:pPr>
          </w:p>
        </w:tc>
      </w:tr>
      <w:tr w:rsidR="00573016">
        <w:trPr>
          <w:trHeight w:val="432"/>
        </w:trPr>
        <w:tc>
          <w:tcPr>
            <w:tcW w:w="3626" w:type="dxa"/>
          </w:tcPr>
          <w:p w:rsidR="00573016" w:rsidRDefault="0077703A">
            <w:pPr>
              <w:pStyle w:val="TableParagraph"/>
              <w:spacing w:before="125"/>
              <w:ind w:left="1312"/>
              <w:rPr>
                <w:sz w:val="18"/>
              </w:rPr>
            </w:pPr>
            <w:r>
              <w:rPr>
                <w:sz w:val="18"/>
              </w:rPr>
              <w:t>CONSTRUCTION PROJECT</w:t>
            </w:r>
          </w:p>
        </w:tc>
        <w:tc>
          <w:tcPr>
            <w:tcW w:w="2700" w:type="dxa"/>
          </w:tcPr>
          <w:p w:rsidR="00573016" w:rsidRDefault="0077703A">
            <w:pPr>
              <w:pStyle w:val="TableParagraph"/>
              <w:spacing w:before="125"/>
              <w:ind w:left="106"/>
              <w:rPr>
                <w:sz w:val="18"/>
              </w:rPr>
            </w:pPr>
            <w:r>
              <w:rPr>
                <w:sz w:val="18"/>
              </w:rPr>
              <w:t>(</w:t>
            </w:r>
            <w:r w:rsidR="006B6161">
              <w:rPr>
                <w:sz w:val="18"/>
              </w:rPr>
              <w:t>999</w:t>
            </w:r>
            <w:r>
              <w:rPr>
                <w:sz w:val="18"/>
              </w:rPr>
              <w:t>-011)</w:t>
            </w:r>
          </w:p>
        </w:tc>
        <w:tc>
          <w:tcPr>
            <w:tcW w:w="2462" w:type="dxa"/>
          </w:tcPr>
          <w:p w:rsidR="00573016" w:rsidRDefault="0077703A">
            <w:pPr>
              <w:pStyle w:val="TableParagraph"/>
              <w:spacing w:before="125"/>
              <w:ind w:left="1601"/>
              <w:rPr>
                <w:sz w:val="18"/>
              </w:rPr>
            </w:pPr>
            <w:r>
              <w:rPr>
                <w:sz w:val="18"/>
              </w:rPr>
              <w:t>PAGE 7</w:t>
            </w:r>
          </w:p>
        </w:tc>
      </w:tr>
      <w:tr w:rsidR="00573016">
        <w:trPr>
          <w:trHeight w:val="259"/>
        </w:trPr>
        <w:tc>
          <w:tcPr>
            <w:tcW w:w="3626" w:type="dxa"/>
          </w:tcPr>
          <w:p w:rsidR="00573016" w:rsidRDefault="0077703A">
            <w:pPr>
              <w:pStyle w:val="TableParagraph"/>
              <w:tabs>
                <w:tab w:val="left" w:pos="751"/>
              </w:tabs>
              <w:spacing w:before="38" w:line="188" w:lineRule="exact"/>
              <w:ind w:left="200"/>
              <w:rPr>
                <w:sz w:val="18"/>
              </w:rPr>
            </w:pPr>
            <w:r>
              <w:rPr>
                <w:sz w:val="18"/>
              </w:rPr>
              <w:t>1</w:t>
            </w:r>
            <w:r>
              <w:rPr>
                <w:sz w:val="18"/>
              </w:rPr>
              <w:tab/>
            </w:r>
            <w:r>
              <w:rPr>
                <w:sz w:val="18"/>
              </w:rPr>
              <w:t>CONST. CONTRACT</w:t>
            </w:r>
            <w:r>
              <w:rPr>
                <w:spacing w:val="10"/>
                <w:sz w:val="18"/>
              </w:rPr>
              <w:t xml:space="preserve"> </w:t>
            </w:r>
            <w:r>
              <w:rPr>
                <w:sz w:val="18"/>
              </w:rPr>
              <w:t>#:</w:t>
            </w:r>
          </w:p>
        </w:tc>
        <w:tc>
          <w:tcPr>
            <w:tcW w:w="2700" w:type="dxa"/>
          </w:tcPr>
          <w:p w:rsidR="00573016" w:rsidRDefault="00573016">
            <w:pPr>
              <w:pStyle w:val="TableParagraph"/>
              <w:rPr>
                <w:rFonts w:ascii="Times New Roman"/>
                <w:sz w:val="18"/>
              </w:rPr>
            </w:pPr>
          </w:p>
        </w:tc>
        <w:tc>
          <w:tcPr>
            <w:tcW w:w="2462" w:type="dxa"/>
          </w:tcPr>
          <w:p w:rsidR="00573016" w:rsidRDefault="00573016">
            <w:pPr>
              <w:pStyle w:val="TableParagraph"/>
              <w:rPr>
                <w:rFonts w:ascii="Times New Roman"/>
                <w:sz w:val="18"/>
              </w:rPr>
            </w:pPr>
          </w:p>
        </w:tc>
      </w:tr>
      <w:tr w:rsidR="00573016">
        <w:trPr>
          <w:trHeight w:val="172"/>
        </w:trPr>
        <w:tc>
          <w:tcPr>
            <w:tcW w:w="3626" w:type="dxa"/>
          </w:tcPr>
          <w:p w:rsidR="00573016" w:rsidRDefault="0077703A">
            <w:pPr>
              <w:pStyle w:val="TableParagraph"/>
              <w:tabs>
                <w:tab w:val="left" w:pos="751"/>
              </w:tabs>
              <w:spacing w:line="140" w:lineRule="exact"/>
              <w:ind w:left="200"/>
              <w:rPr>
                <w:sz w:val="18"/>
              </w:rPr>
            </w:pPr>
            <w:r>
              <w:rPr>
                <w:sz w:val="18"/>
              </w:rPr>
              <w:t>2</w:t>
            </w:r>
            <w:r>
              <w:rPr>
                <w:sz w:val="18"/>
              </w:rPr>
              <w:tab/>
              <w:t>CONTR.</w:t>
            </w:r>
            <w:r>
              <w:rPr>
                <w:spacing w:val="4"/>
                <w:sz w:val="18"/>
              </w:rPr>
              <w:t xml:space="preserve"> </w:t>
            </w:r>
            <w:r>
              <w:rPr>
                <w:sz w:val="18"/>
              </w:rPr>
              <w:t>NAME:</w:t>
            </w:r>
          </w:p>
        </w:tc>
        <w:tc>
          <w:tcPr>
            <w:tcW w:w="2700" w:type="dxa"/>
          </w:tcPr>
          <w:p w:rsidR="00573016" w:rsidRDefault="00573016">
            <w:pPr>
              <w:pStyle w:val="TableParagraph"/>
              <w:rPr>
                <w:rFonts w:ascii="Times New Roman"/>
                <w:sz w:val="10"/>
              </w:rPr>
            </w:pPr>
          </w:p>
        </w:tc>
        <w:tc>
          <w:tcPr>
            <w:tcW w:w="2462" w:type="dxa"/>
          </w:tcPr>
          <w:p w:rsidR="00573016" w:rsidRDefault="00573016">
            <w:pPr>
              <w:pStyle w:val="TableParagraph"/>
              <w:rPr>
                <w:rFonts w:ascii="Times New Roman"/>
                <w:sz w:val="10"/>
              </w:rPr>
            </w:pPr>
          </w:p>
        </w:tc>
      </w:tr>
      <w:tr w:rsidR="00573016">
        <w:trPr>
          <w:trHeight w:val="172"/>
        </w:trPr>
        <w:tc>
          <w:tcPr>
            <w:tcW w:w="3626" w:type="dxa"/>
          </w:tcPr>
          <w:p w:rsidR="00573016" w:rsidRDefault="0077703A">
            <w:pPr>
              <w:pStyle w:val="TableParagraph"/>
              <w:tabs>
                <w:tab w:val="left" w:pos="751"/>
              </w:tabs>
              <w:spacing w:line="140" w:lineRule="exact"/>
              <w:ind w:left="200"/>
              <w:rPr>
                <w:sz w:val="18"/>
              </w:rPr>
            </w:pPr>
            <w:r>
              <w:rPr>
                <w:sz w:val="18"/>
              </w:rPr>
              <w:t>3</w:t>
            </w:r>
            <w:r>
              <w:rPr>
                <w:sz w:val="18"/>
              </w:rPr>
              <w:tab/>
              <w:t>CONTR.</w:t>
            </w:r>
            <w:r>
              <w:rPr>
                <w:spacing w:val="4"/>
                <w:sz w:val="18"/>
              </w:rPr>
              <w:t xml:space="preserve"> </w:t>
            </w:r>
            <w:r>
              <w:rPr>
                <w:sz w:val="18"/>
              </w:rPr>
              <w:t>ADDR1:</w:t>
            </w:r>
          </w:p>
        </w:tc>
        <w:tc>
          <w:tcPr>
            <w:tcW w:w="2700" w:type="dxa"/>
          </w:tcPr>
          <w:p w:rsidR="00573016" w:rsidRDefault="00573016">
            <w:pPr>
              <w:pStyle w:val="TableParagraph"/>
              <w:rPr>
                <w:rFonts w:ascii="Times New Roman"/>
                <w:sz w:val="10"/>
              </w:rPr>
            </w:pPr>
          </w:p>
        </w:tc>
        <w:tc>
          <w:tcPr>
            <w:tcW w:w="2462" w:type="dxa"/>
          </w:tcPr>
          <w:p w:rsidR="00573016" w:rsidRDefault="00573016">
            <w:pPr>
              <w:pStyle w:val="TableParagraph"/>
              <w:rPr>
                <w:rFonts w:ascii="Times New Roman"/>
                <w:sz w:val="10"/>
              </w:rPr>
            </w:pPr>
          </w:p>
        </w:tc>
      </w:tr>
      <w:tr w:rsidR="00573016">
        <w:trPr>
          <w:trHeight w:val="172"/>
        </w:trPr>
        <w:tc>
          <w:tcPr>
            <w:tcW w:w="3626" w:type="dxa"/>
          </w:tcPr>
          <w:p w:rsidR="00573016" w:rsidRDefault="0077703A">
            <w:pPr>
              <w:pStyle w:val="TableParagraph"/>
              <w:tabs>
                <w:tab w:val="left" w:pos="751"/>
              </w:tabs>
              <w:spacing w:line="140" w:lineRule="exact"/>
              <w:ind w:left="200"/>
              <w:rPr>
                <w:sz w:val="18"/>
              </w:rPr>
            </w:pPr>
            <w:r>
              <w:rPr>
                <w:sz w:val="18"/>
              </w:rPr>
              <w:t>4</w:t>
            </w:r>
            <w:r>
              <w:rPr>
                <w:sz w:val="18"/>
              </w:rPr>
              <w:tab/>
              <w:t>CONTR.</w:t>
            </w:r>
            <w:r>
              <w:rPr>
                <w:spacing w:val="4"/>
                <w:sz w:val="18"/>
              </w:rPr>
              <w:t xml:space="preserve"> </w:t>
            </w:r>
            <w:r>
              <w:rPr>
                <w:sz w:val="18"/>
              </w:rPr>
              <w:t>ADDR2:</w:t>
            </w:r>
          </w:p>
        </w:tc>
        <w:tc>
          <w:tcPr>
            <w:tcW w:w="2700" w:type="dxa"/>
          </w:tcPr>
          <w:p w:rsidR="00573016" w:rsidRDefault="00573016">
            <w:pPr>
              <w:pStyle w:val="TableParagraph"/>
              <w:rPr>
                <w:rFonts w:ascii="Times New Roman"/>
                <w:sz w:val="10"/>
              </w:rPr>
            </w:pPr>
          </w:p>
        </w:tc>
        <w:tc>
          <w:tcPr>
            <w:tcW w:w="2462" w:type="dxa"/>
          </w:tcPr>
          <w:p w:rsidR="00573016" w:rsidRDefault="00573016">
            <w:pPr>
              <w:pStyle w:val="TableParagraph"/>
              <w:rPr>
                <w:rFonts w:ascii="Times New Roman"/>
                <w:sz w:val="10"/>
              </w:rPr>
            </w:pPr>
          </w:p>
        </w:tc>
      </w:tr>
      <w:tr w:rsidR="00573016">
        <w:trPr>
          <w:trHeight w:val="172"/>
        </w:trPr>
        <w:tc>
          <w:tcPr>
            <w:tcW w:w="3626" w:type="dxa"/>
          </w:tcPr>
          <w:p w:rsidR="00573016" w:rsidRDefault="0077703A">
            <w:pPr>
              <w:pStyle w:val="TableParagraph"/>
              <w:tabs>
                <w:tab w:val="left" w:pos="751"/>
              </w:tabs>
              <w:spacing w:line="140" w:lineRule="exact"/>
              <w:ind w:left="200"/>
              <w:rPr>
                <w:sz w:val="18"/>
              </w:rPr>
            </w:pPr>
            <w:r>
              <w:rPr>
                <w:sz w:val="18"/>
              </w:rPr>
              <w:t>5</w:t>
            </w:r>
            <w:r>
              <w:rPr>
                <w:sz w:val="18"/>
              </w:rPr>
              <w:tab/>
              <w:t>P&amp;H LABOR TO</w:t>
            </w:r>
            <w:r>
              <w:rPr>
                <w:spacing w:val="14"/>
                <w:sz w:val="18"/>
              </w:rPr>
              <w:t xml:space="preserve"> </w:t>
            </w:r>
            <w:r>
              <w:rPr>
                <w:sz w:val="18"/>
              </w:rPr>
              <w:t>DATE:</w:t>
            </w:r>
          </w:p>
        </w:tc>
        <w:tc>
          <w:tcPr>
            <w:tcW w:w="2700" w:type="dxa"/>
          </w:tcPr>
          <w:p w:rsidR="00573016" w:rsidRDefault="00573016">
            <w:pPr>
              <w:pStyle w:val="TableParagraph"/>
              <w:rPr>
                <w:rFonts w:ascii="Times New Roman"/>
                <w:sz w:val="10"/>
              </w:rPr>
            </w:pPr>
          </w:p>
        </w:tc>
        <w:tc>
          <w:tcPr>
            <w:tcW w:w="2462" w:type="dxa"/>
          </w:tcPr>
          <w:p w:rsidR="00573016" w:rsidRDefault="00573016">
            <w:pPr>
              <w:pStyle w:val="TableParagraph"/>
              <w:rPr>
                <w:rFonts w:ascii="Times New Roman"/>
                <w:sz w:val="10"/>
              </w:rPr>
            </w:pPr>
          </w:p>
        </w:tc>
      </w:tr>
      <w:tr w:rsidR="00573016">
        <w:trPr>
          <w:trHeight w:val="172"/>
        </w:trPr>
        <w:tc>
          <w:tcPr>
            <w:tcW w:w="3626" w:type="dxa"/>
          </w:tcPr>
          <w:p w:rsidR="00573016" w:rsidRDefault="0077703A">
            <w:pPr>
              <w:pStyle w:val="TableParagraph"/>
              <w:tabs>
                <w:tab w:val="left" w:pos="751"/>
              </w:tabs>
              <w:spacing w:line="140" w:lineRule="exact"/>
              <w:ind w:left="200"/>
              <w:rPr>
                <w:sz w:val="18"/>
              </w:rPr>
            </w:pPr>
            <w:r>
              <w:rPr>
                <w:sz w:val="18"/>
              </w:rPr>
              <w:t>6</w:t>
            </w:r>
            <w:r>
              <w:rPr>
                <w:sz w:val="18"/>
              </w:rPr>
              <w:tab/>
              <w:t>P&amp;H MATERIALS TO</w:t>
            </w:r>
            <w:r>
              <w:rPr>
                <w:spacing w:val="20"/>
                <w:sz w:val="18"/>
              </w:rPr>
              <w:t xml:space="preserve"> </w:t>
            </w:r>
            <w:r>
              <w:rPr>
                <w:sz w:val="18"/>
              </w:rPr>
              <w:t>DATE:</w:t>
            </w:r>
          </w:p>
        </w:tc>
        <w:tc>
          <w:tcPr>
            <w:tcW w:w="2700" w:type="dxa"/>
          </w:tcPr>
          <w:p w:rsidR="00573016" w:rsidRDefault="00573016">
            <w:pPr>
              <w:pStyle w:val="TableParagraph"/>
              <w:rPr>
                <w:rFonts w:ascii="Times New Roman"/>
                <w:sz w:val="10"/>
              </w:rPr>
            </w:pPr>
          </w:p>
        </w:tc>
        <w:tc>
          <w:tcPr>
            <w:tcW w:w="2462" w:type="dxa"/>
          </w:tcPr>
          <w:p w:rsidR="00573016" w:rsidRDefault="00573016">
            <w:pPr>
              <w:pStyle w:val="TableParagraph"/>
              <w:rPr>
                <w:rFonts w:ascii="Times New Roman"/>
                <w:sz w:val="10"/>
              </w:rPr>
            </w:pPr>
          </w:p>
        </w:tc>
      </w:tr>
      <w:tr w:rsidR="00573016">
        <w:trPr>
          <w:trHeight w:val="172"/>
        </w:trPr>
        <w:tc>
          <w:tcPr>
            <w:tcW w:w="3626" w:type="dxa"/>
          </w:tcPr>
          <w:p w:rsidR="00573016" w:rsidRDefault="0077703A">
            <w:pPr>
              <w:pStyle w:val="TableParagraph"/>
              <w:tabs>
                <w:tab w:val="left" w:pos="751"/>
              </w:tabs>
              <w:spacing w:line="140" w:lineRule="exact"/>
              <w:ind w:left="200"/>
              <w:rPr>
                <w:sz w:val="18"/>
              </w:rPr>
            </w:pPr>
            <w:r>
              <w:rPr>
                <w:sz w:val="18"/>
              </w:rPr>
              <w:t>7</w:t>
            </w:r>
            <w:r>
              <w:rPr>
                <w:sz w:val="18"/>
              </w:rPr>
              <w:tab/>
              <w:t>CONST SA ADDITIONS</w:t>
            </w:r>
            <w:r>
              <w:rPr>
                <w:spacing w:val="22"/>
                <w:sz w:val="18"/>
              </w:rPr>
              <w:t xml:space="preserve"> </w:t>
            </w:r>
            <w:r>
              <w:rPr>
                <w:sz w:val="18"/>
              </w:rPr>
              <w:t>(#):</w:t>
            </w:r>
          </w:p>
        </w:tc>
        <w:tc>
          <w:tcPr>
            <w:tcW w:w="2700" w:type="dxa"/>
          </w:tcPr>
          <w:p w:rsidR="00573016" w:rsidRDefault="00573016">
            <w:pPr>
              <w:pStyle w:val="TableParagraph"/>
              <w:rPr>
                <w:rFonts w:ascii="Times New Roman"/>
                <w:sz w:val="10"/>
              </w:rPr>
            </w:pPr>
          </w:p>
        </w:tc>
        <w:tc>
          <w:tcPr>
            <w:tcW w:w="2462" w:type="dxa"/>
          </w:tcPr>
          <w:p w:rsidR="00573016" w:rsidRDefault="00573016">
            <w:pPr>
              <w:pStyle w:val="TableParagraph"/>
              <w:rPr>
                <w:rFonts w:ascii="Times New Roman"/>
                <w:sz w:val="10"/>
              </w:rPr>
            </w:pPr>
          </w:p>
        </w:tc>
      </w:tr>
      <w:tr w:rsidR="00573016">
        <w:trPr>
          <w:trHeight w:val="172"/>
        </w:trPr>
        <w:tc>
          <w:tcPr>
            <w:tcW w:w="3626" w:type="dxa"/>
          </w:tcPr>
          <w:p w:rsidR="00573016" w:rsidRDefault="0077703A">
            <w:pPr>
              <w:pStyle w:val="TableParagraph"/>
              <w:tabs>
                <w:tab w:val="left" w:pos="751"/>
              </w:tabs>
              <w:spacing w:line="140" w:lineRule="exact"/>
              <w:ind w:left="200"/>
              <w:rPr>
                <w:sz w:val="18"/>
              </w:rPr>
            </w:pPr>
            <w:r>
              <w:rPr>
                <w:sz w:val="18"/>
              </w:rPr>
              <w:t>8</w:t>
            </w:r>
            <w:r>
              <w:rPr>
                <w:sz w:val="18"/>
              </w:rPr>
              <w:tab/>
              <w:t>CONST SA ADDITIONS</w:t>
            </w:r>
            <w:r>
              <w:rPr>
                <w:spacing w:val="22"/>
                <w:sz w:val="18"/>
              </w:rPr>
              <w:t xml:space="preserve"> </w:t>
            </w:r>
            <w:r>
              <w:rPr>
                <w:sz w:val="18"/>
              </w:rPr>
              <w:t>($):</w:t>
            </w:r>
          </w:p>
        </w:tc>
        <w:tc>
          <w:tcPr>
            <w:tcW w:w="2700" w:type="dxa"/>
          </w:tcPr>
          <w:p w:rsidR="00573016" w:rsidRDefault="00573016">
            <w:pPr>
              <w:pStyle w:val="TableParagraph"/>
              <w:rPr>
                <w:rFonts w:ascii="Times New Roman"/>
                <w:sz w:val="10"/>
              </w:rPr>
            </w:pPr>
          </w:p>
        </w:tc>
        <w:tc>
          <w:tcPr>
            <w:tcW w:w="2462" w:type="dxa"/>
          </w:tcPr>
          <w:p w:rsidR="00573016" w:rsidRDefault="00573016">
            <w:pPr>
              <w:pStyle w:val="TableParagraph"/>
              <w:rPr>
                <w:rFonts w:ascii="Times New Roman"/>
                <w:sz w:val="10"/>
              </w:rPr>
            </w:pPr>
          </w:p>
        </w:tc>
      </w:tr>
      <w:tr w:rsidR="00573016">
        <w:trPr>
          <w:trHeight w:val="172"/>
        </w:trPr>
        <w:tc>
          <w:tcPr>
            <w:tcW w:w="3626" w:type="dxa"/>
          </w:tcPr>
          <w:p w:rsidR="00573016" w:rsidRDefault="0077703A">
            <w:pPr>
              <w:pStyle w:val="TableParagraph"/>
              <w:tabs>
                <w:tab w:val="left" w:pos="751"/>
              </w:tabs>
              <w:spacing w:line="140" w:lineRule="exact"/>
              <w:ind w:left="200"/>
              <w:rPr>
                <w:sz w:val="18"/>
              </w:rPr>
            </w:pPr>
            <w:r>
              <w:rPr>
                <w:sz w:val="18"/>
              </w:rPr>
              <w:t>9</w:t>
            </w:r>
            <w:r>
              <w:rPr>
                <w:sz w:val="18"/>
              </w:rPr>
              <w:tab/>
              <w:t>CONST SA DEDUCTIONS</w:t>
            </w:r>
            <w:r>
              <w:rPr>
                <w:spacing w:val="26"/>
                <w:sz w:val="18"/>
              </w:rPr>
              <w:t xml:space="preserve"> </w:t>
            </w:r>
            <w:r>
              <w:rPr>
                <w:sz w:val="18"/>
              </w:rPr>
              <w:t>(#):</w:t>
            </w:r>
          </w:p>
        </w:tc>
        <w:tc>
          <w:tcPr>
            <w:tcW w:w="2700" w:type="dxa"/>
          </w:tcPr>
          <w:p w:rsidR="00573016" w:rsidRDefault="00573016">
            <w:pPr>
              <w:pStyle w:val="TableParagraph"/>
              <w:rPr>
                <w:rFonts w:ascii="Times New Roman"/>
                <w:sz w:val="10"/>
              </w:rPr>
            </w:pPr>
          </w:p>
        </w:tc>
        <w:tc>
          <w:tcPr>
            <w:tcW w:w="2462" w:type="dxa"/>
          </w:tcPr>
          <w:p w:rsidR="00573016" w:rsidRDefault="00573016">
            <w:pPr>
              <w:pStyle w:val="TableParagraph"/>
              <w:rPr>
                <w:rFonts w:ascii="Times New Roman"/>
                <w:sz w:val="10"/>
              </w:rPr>
            </w:pPr>
          </w:p>
        </w:tc>
      </w:tr>
      <w:tr w:rsidR="00573016">
        <w:trPr>
          <w:trHeight w:val="172"/>
        </w:trPr>
        <w:tc>
          <w:tcPr>
            <w:tcW w:w="3626" w:type="dxa"/>
          </w:tcPr>
          <w:p w:rsidR="00573016" w:rsidRDefault="0077703A">
            <w:pPr>
              <w:pStyle w:val="TableParagraph"/>
              <w:tabs>
                <w:tab w:val="left" w:pos="751"/>
              </w:tabs>
              <w:spacing w:line="140" w:lineRule="exact"/>
              <w:ind w:left="200"/>
              <w:rPr>
                <w:sz w:val="18"/>
              </w:rPr>
            </w:pPr>
            <w:r>
              <w:rPr>
                <w:sz w:val="18"/>
              </w:rPr>
              <w:t>10</w:t>
            </w:r>
            <w:r>
              <w:rPr>
                <w:sz w:val="18"/>
              </w:rPr>
              <w:tab/>
            </w:r>
            <w:r>
              <w:rPr>
                <w:sz w:val="18"/>
              </w:rPr>
              <w:t>CONST SA DEDUCTIONS</w:t>
            </w:r>
            <w:r>
              <w:rPr>
                <w:spacing w:val="26"/>
                <w:sz w:val="18"/>
              </w:rPr>
              <w:t xml:space="preserve"> </w:t>
            </w:r>
            <w:r>
              <w:rPr>
                <w:sz w:val="18"/>
              </w:rPr>
              <w:t>($):</w:t>
            </w:r>
          </w:p>
        </w:tc>
        <w:tc>
          <w:tcPr>
            <w:tcW w:w="2700" w:type="dxa"/>
          </w:tcPr>
          <w:p w:rsidR="00573016" w:rsidRDefault="00573016">
            <w:pPr>
              <w:pStyle w:val="TableParagraph"/>
              <w:rPr>
                <w:rFonts w:ascii="Times New Roman"/>
                <w:sz w:val="10"/>
              </w:rPr>
            </w:pPr>
          </w:p>
        </w:tc>
        <w:tc>
          <w:tcPr>
            <w:tcW w:w="2462" w:type="dxa"/>
          </w:tcPr>
          <w:p w:rsidR="00573016" w:rsidRDefault="00573016">
            <w:pPr>
              <w:pStyle w:val="TableParagraph"/>
              <w:rPr>
                <w:rFonts w:ascii="Times New Roman"/>
                <w:sz w:val="10"/>
              </w:rPr>
            </w:pPr>
          </w:p>
        </w:tc>
      </w:tr>
      <w:tr w:rsidR="00573016">
        <w:trPr>
          <w:trHeight w:val="172"/>
        </w:trPr>
        <w:tc>
          <w:tcPr>
            <w:tcW w:w="3626" w:type="dxa"/>
          </w:tcPr>
          <w:p w:rsidR="00573016" w:rsidRDefault="0077703A">
            <w:pPr>
              <w:pStyle w:val="TableParagraph"/>
              <w:tabs>
                <w:tab w:val="left" w:pos="751"/>
              </w:tabs>
              <w:spacing w:line="140" w:lineRule="exact"/>
              <w:ind w:left="200"/>
              <w:rPr>
                <w:sz w:val="18"/>
              </w:rPr>
            </w:pPr>
            <w:r>
              <w:rPr>
                <w:sz w:val="18"/>
              </w:rPr>
              <w:t>11</w:t>
            </w:r>
            <w:r>
              <w:rPr>
                <w:sz w:val="18"/>
              </w:rPr>
              <w:tab/>
              <w:t>CONSTRUCTION</w:t>
            </w:r>
            <w:r>
              <w:rPr>
                <w:spacing w:val="6"/>
                <w:sz w:val="18"/>
              </w:rPr>
              <w:t xml:space="preserve"> </w:t>
            </w:r>
            <w:r>
              <w:rPr>
                <w:sz w:val="18"/>
              </w:rPr>
              <w:t>AWARD:</w:t>
            </w:r>
          </w:p>
        </w:tc>
        <w:tc>
          <w:tcPr>
            <w:tcW w:w="2700" w:type="dxa"/>
          </w:tcPr>
          <w:p w:rsidR="00573016" w:rsidRDefault="00573016">
            <w:pPr>
              <w:pStyle w:val="TableParagraph"/>
              <w:rPr>
                <w:rFonts w:ascii="Times New Roman"/>
                <w:sz w:val="10"/>
              </w:rPr>
            </w:pPr>
          </w:p>
        </w:tc>
        <w:tc>
          <w:tcPr>
            <w:tcW w:w="2462" w:type="dxa"/>
          </w:tcPr>
          <w:p w:rsidR="00573016" w:rsidRDefault="00573016">
            <w:pPr>
              <w:pStyle w:val="TableParagraph"/>
              <w:rPr>
                <w:rFonts w:ascii="Times New Roman"/>
                <w:sz w:val="10"/>
              </w:rPr>
            </w:pPr>
          </w:p>
        </w:tc>
      </w:tr>
      <w:tr w:rsidR="00573016">
        <w:trPr>
          <w:trHeight w:val="172"/>
        </w:trPr>
        <w:tc>
          <w:tcPr>
            <w:tcW w:w="3626" w:type="dxa"/>
          </w:tcPr>
          <w:p w:rsidR="00573016" w:rsidRDefault="0077703A">
            <w:pPr>
              <w:pStyle w:val="TableParagraph"/>
              <w:tabs>
                <w:tab w:val="left" w:pos="751"/>
              </w:tabs>
              <w:spacing w:line="140" w:lineRule="exact"/>
              <w:ind w:left="200"/>
              <w:rPr>
                <w:sz w:val="18"/>
              </w:rPr>
            </w:pPr>
            <w:r>
              <w:rPr>
                <w:sz w:val="18"/>
              </w:rPr>
              <w:t>12</w:t>
            </w:r>
            <w:r>
              <w:rPr>
                <w:sz w:val="18"/>
              </w:rPr>
              <w:tab/>
              <w:t>TOTAL</w:t>
            </w:r>
            <w:r>
              <w:rPr>
                <w:spacing w:val="3"/>
                <w:sz w:val="18"/>
              </w:rPr>
              <w:t xml:space="preserve"> </w:t>
            </w:r>
            <w:r>
              <w:rPr>
                <w:sz w:val="18"/>
              </w:rPr>
              <w:t>P&amp;H:</w:t>
            </w:r>
          </w:p>
        </w:tc>
        <w:tc>
          <w:tcPr>
            <w:tcW w:w="2700" w:type="dxa"/>
          </w:tcPr>
          <w:p w:rsidR="00573016" w:rsidRDefault="0077703A">
            <w:pPr>
              <w:pStyle w:val="TableParagraph"/>
              <w:spacing w:line="140" w:lineRule="exact"/>
              <w:ind w:left="879"/>
              <w:rPr>
                <w:sz w:val="18"/>
              </w:rPr>
            </w:pPr>
            <w:r>
              <w:rPr>
                <w:w w:val="101"/>
                <w:sz w:val="18"/>
              </w:rPr>
              <w:t>0</w:t>
            </w:r>
          </w:p>
        </w:tc>
        <w:tc>
          <w:tcPr>
            <w:tcW w:w="2462" w:type="dxa"/>
          </w:tcPr>
          <w:p w:rsidR="00573016" w:rsidRDefault="00573016">
            <w:pPr>
              <w:pStyle w:val="TableParagraph"/>
              <w:rPr>
                <w:rFonts w:ascii="Times New Roman"/>
                <w:sz w:val="10"/>
              </w:rPr>
            </w:pPr>
          </w:p>
        </w:tc>
      </w:tr>
      <w:tr w:rsidR="00573016">
        <w:trPr>
          <w:trHeight w:val="172"/>
        </w:trPr>
        <w:tc>
          <w:tcPr>
            <w:tcW w:w="3626" w:type="dxa"/>
          </w:tcPr>
          <w:p w:rsidR="00573016" w:rsidRDefault="0077703A">
            <w:pPr>
              <w:pStyle w:val="TableParagraph"/>
              <w:tabs>
                <w:tab w:val="left" w:pos="751"/>
              </w:tabs>
              <w:spacing w:line="140" w:lineRule="exact"/>
              <w:ind w:left="200"/>
              <w:rPr>
                <w:sz w:val="18"/>
              </w:rPr>
            </w:pPr>
            <w:r>
              <w:rPr>
                <w:sz w:val="18"/>
              </w:rPr>
              <w:t>13</w:t>
            </w:r>
            <w:r>
              <w:rPr>
                <w:sz w:val="18"/>
              </w:rPr>
              <w:tab/>
              <w:t>CONST SUPPL (NET</w:t>
            </w:r>
            <w:r>
              <w:rPr>
                <w:spacing w:val="16"/>
                <w:sz w:val="18"/>
              </w:rPr>
              <w:t xml:space="preserve"> </w:t>
            </w:r>
            <w:r>
              <w:rPr>
                <w:sz w:val="18"/>
              </w:rPr>
              <w:t>$):</w:t>
            </w:r>
          </w:p>
        </w:tc>
        <w:tc>
          <w:tcPr>
            <w:tcW w:w="2700" w:type="dxa"/>
          </w:tcPr>
          <w:p w:rsidR="00573016" w:rsidRDefault="0077703A">
            <w:pPr>
              <w:pStyle w:val="TableParagraph"/>
              <w:spacing w:line="140" w:lineRule="exact"/>
              <w:ind w:left="879"/>
              <w:rPr>
                <w:sz w:val="18"/>
              </w:rPr>
            </w:pPr>
            <w:r>
              <w:rPr>
                <w:w w:val="101"/>
                <w:sz w:val="18"/>
              </w:rPr>
              <w:t>0</w:t>
            </w:r>
          </w:p>
        </w:tc>
        <w:tc>
          <w:tcPr>
            <w:tcW w:w="2462" w:type="dxa"/>
          </w:tcPr>
          <w:p w:rsidR="00573016" w:rsidRDefault="00573016">
            <w:pPr>
              <w:pStyle w:val="TableParagraph"/>
              <w:rPr>
                <w:rFonts w:ascii="Times New Roman"/>
                <w:sz w:val="10"/>
              </w:rPr>
            </w:pPr>
          </w:p>
        </w:tc>
      </w:tr>
      <w:tr w:rsidR="00573016">
        <w:trPr>
          <w:trHeight w:val="172"/>
        </w:trPr>
        <w:tc>
          <w:tcPr>
            <w:tcW w:w="3626" w:type="dxa"/>
          </w:tcPr>
          <w:p w:rsidR="00573016" w:rsidRDefault="0077703A">
            <w:pPr>
              <w:pStyle w:val="TableParagraph"/>
              <w:tabs>
                <w:tab w:val="left" w:pos="751"/>
              </w:tabs>
              <w:spacing w:line="140" w:lineRule="exact"/>
              <w:ind w:left="200"/>
              <w:rPr>
                <w:sz w:val="18"/>
              </w:rPr>
            </w:pPr>
            <w:r>
              <w:rPr>
                <w:sz w:val="18"/>
              </w:rPr>
              <w:t>14</w:t>
            </w:r>
            <w:r>
              <w:rPr>
                <w:sz w:val="18"/>
              </w:rPr>
              <w:tab/>
              <w:t>TOTAL CONST</w:t>
            </w:r>
            <w:r>
              <w:rPr>
                <w:spacing w:val="17"/>
                <w:sz w:val="18"/>
              </w:rPr>
              <w:t xml:space="preserve"> </w:t>
            </w:r>
            <w:r>
              <w:rPr>
                <w:sz w:val="18"/>
              </w:rPr>
              <w:t>OBLIGATION:</w:t>
            </w:r>
          </w:p>
        </w:tc>
        <w:tc>
          <w:tcPr>
            <w:tcW w:w="2700" w:type="dxa"/>
          </w:tcPr>
          <w:p w:rsidR="00573016" w:rsidRDefault="0077703A">
            <w:pPr>
              <w:pStyle w:val="TableParagraph"/>
              <w:spacing w:line="140" w:lineRule="exact"/>
              <w:ind w:left="879"/>
              <w:rPr>
                <w:sz w:val="18"/>
              </w:rPr>
            </w:pPr>
            <w:r>
              <w:rPr>
                <w:w w:val="101"/>
                <w:sz w:val="18"/>
              </w:rPr>
              <w:t>0</w:t>
            </w:r>
          </w:p>
        </w:tc>
        <w:tc>
          <w:tcPr>
            <w:tcW w:w="2462" w:type="dxa"/>
          </w:tcPr>
          <w:p w:rsidR="00573016" w:rsidRDefault="00573016">
            <w:pPr>
              <w:pStyle w:val="TableParagraph"/>
              <w:rPr>
                <w:rFonts w:ascii="Times New Roman"/>
                <w:sz w:val="10"/>
              </w:rPr>
            </w:pPr>
          </w:p>
        </w:tc>
      </w:tr>
      <w:tr w:rsidR="00573016">
        <w:trPr>
          <w:trHeight w:val="189"/>
        </w:trPr>
        <w:tc>
          <w:tcPr>
            <w:tcW w:w="3626" w:type="dxa"/>
          </w:tcPr>
          <w:p w:rsidR="00573016" w:rsidRDefault="0077703A">
            <w:pPr>
              <w:pStyle w:val="TableParagraph"/>
              <w:tabs>
                <w:tab w:val="left" w:pos="751"/>
              </w:tabs>
              <w:spacing w:line="156" w:lineRule="exact"/>
              <w:ind w:left="200"/>
              <w:rPr>
                <w:sz w:val="18"/>
              </w:rPr>
            </w:pPr>
            <w:r>
              <w:rPr>
                <w:sz w:val="18"/>
              </w:rPr>
              <w:t>15</w:t>
            </w:r>
            <w:r>
              <w:rPr>
                <w:sz w:val="18"/>
              </w:rPr>
              <w:tab/>
              <w:t>TOTAL PROJ</w:t>
            </w:r>
            <w:r>
              <w:rPr>
                <w:spacing w:val="15"/>
                <w:sz w:val="18"/>
              </w:rPr>
              <w:t xml:space="preserve"> </w:t>
            </w:r>
            <w:r>
              <w:rPr>
                <w:sz w:val="18"/>
              </w:rPr>
              <w:t>OBLIGATION:</w:t>
            </w:r>
          </w:p>
        </w:tc>
        <w:tc>
          <w:tcPr>
            <w:tcW w:w="2700" w:type="dxa"/>
          </w:tcPr>
          <w:p w:rsidR="00573016" w:rsidRDefault="0077703A">
            <w:pPr>
              <w:pStyle w:val="TableParagraph"/>
              <w:spacing w:line="156" w:lineRule="exact"/>
              <w:ind w:left="879"/>
              <w:rPr>
                <w:sz w:val="18"/>
              </w:rPr>
            </w:pPr>
            <w:r>
              <w:rPr>
                <w:w w:val="101"/>
                <w:sz w:val="18"/>
              </w:rPr>
              <w:t>0</w:t>
            </w:r>
          </w:p>
        </w:tc>
        <w:tc>
          <w:tcPr>
            <w:tcW w:w="2462" w:type="dxa"/>
          </w:tcPr>
          <w:p w:rsidR="00573016" w:rsidRDefault="00573016">
            <w:pPr>
              <w:pStyle w:val="TableParagraph"/>
              <w:rPr>
                <w:rFonts w:ascii="Times New Roman"/>
                <w:sz w:val="12"/>
              </w:rPr>
            </w:pPr>
          </w:p>
        </w:tc>
      </w:tr>
    </w:tbl>
    <w:p w:rsidR="00573016" w:rsidRDefault="0077703A">
      <w:pPr>
        <w:pStyle w:val="BodyText"/>
        <w:spacing w:before="130" w:line="204" w:lineRule="auto"/>
        <w:ind w:left="320" w:right="2269"/>
      </w:pPr>
      <w:r>
        <w:t>CHANGE NUMBERS? (SEPARATE WITH ;)(USE : FOR RANGES)(+P -P TO PAGE)("^" QUIT) ("^^" RAPID OUT)</w:t>
      </w:r>
    </w:p>
    <w:p w:rsidR="00573016" w:rsidRDefault="0077703A">
      <w:pPr>
        <w:pStyle w:val="BodyText"/>
        <w:tabs>
          <w:tab w:val="left" w:pos="3852"/>
          <w:tab w:val="left" w:pos="8047"/>
        </w:tabs>
        <w:spacing w:line="180" w:lineRule="exact"/>
        <w:ind w:left="1432"/>
      </w:pPr>
      <w:r>
        <w:t>CONSTRUCTION</w:t>
      </w:r>
      <w:r>
        <w:rPr>
          <w:spacing w:val="16"/>
        </w:rPr>
        <w:t xml:space="preserve"> </w:t>
      </w:r>
      <w:r>
        <w:t>PROJECT</w:t>
      </w:r>
      <w:r>
        <w:tab/>
        <w:t>(</w:t>
      </w:r>
      <w:r w:rsidR="006B6161">
        <w:t>999</w:t>
      </w:r>
      <w:r>
        <w:t>-011)</w:t>
      </w:r>
      <w:r>
        <w:tab/>
        <w:t>PAGE</w:t>
      </w:r>
      <w:r>
        <w:rPr>
          <w:spacing w:val="4"/>
        </w:rPr>
        <w:t xml:space="preserve"> </w:t>
      </w:r>
      <w:r>
        <w:t>8</w:t>
      </w:r>
    </w:p>
    <w:p w:rsidR="00573016" w:rsidRDefault="0077703A">
      <w:pPr>
        <w:pStyle w:val="ListParagraph"/>
        <w:numPr>
          <w:ilvl w:val="0"/>
          <w:numId w:val="204"/>
        </w:numPr>
        <w:tabs>
          <w:tab w:val="left" w:pos="871"/>
          <w:tab w:val="left" w:pos="872"/>
        </w:tabs>
        <w:spacing w:before="142" w:line="188" w:lineRule="exact"/>
        <w:rPr>
          <w:sz w:val="18"/>
        </w:rPr>
      </w:pPr>
      <w:r>
        <w:rPr>
          <w:sz w:val="18"/>
        </w:rPr>
        <w:t>CONST FUND CONTROL</w:t>
      </w:r>
      <w:r>
        <w:rPr>
          <w:spacing w:val="35"/>
          <w:sz w:val="18"/>
        </w:rPr>
        <w:t xml:space="preserve"> </w:t>
      </w:r>
      <w:r>
        <w:rPr>
          <w:sz w:val="18"/>
        </w:rPr>
        <w:t>PT:</w:t>
      </w:r>
    </w:p>
    <w:p w:rsidR="00573016" w:rsidRDefault="0077703A">
      <w:pPr>
        <w:pStyle w:val="ListParagraph"/>
        <w:numPr>
          <w:ilvl w:val="0"/>
          <w:numId w:val="204"/>
        </w:numPr>
        <w:tabs>
          <w:tab w:val="left" w:pos="871"/>
          <w:tab w:val="left" w:pos="872"/>
        </w:tabs>
        <w:rPr>
          <w:sz w:val="18"/>
        </w:rPr>
      </w:pPr>
      <w:r>
        <w:rPr>
          <w:sz w:val="18"/>
        </w:rPr>
        <w:t>TIME EXTENSION</w:t>
      </w:r>
      <w:r>
        <w:rPr>
          <w:spacing w:val="34"/>
          <w:sz w:val="18"/>
        </w:rPr>
        <w:t xml:space="preserve"> </w:t>
      </w:r>
      <w:r>
        <w:rPr>
          <w:sz w:val="18"/>
        </w:rPr>
        <w:t>(DAYS):</w:t>
      </w:r>
    </w:p>
    <w:p w:rsidR="00573016" w:rsidRDefault="0077703A">
      <w:pPr>
        <w:pStyle w:val="ListParagraph"/>
        <w:numPr>
          <w:ilvl w:val="0"/>
          <w:numId w:val="204"/>
        </w:numPr>
        <w:tabs>
          <w:tab w:val="left" w:pos="871"/>
          <w:tab w:val="left" w:pos="872"/>
          <w:tab w:val="left" w:pos="3631"/>
        </w:tabs>
        <w:rPr>
          <w:sz w:val="18"/>
        </w:rPr>
      </w:pPr>
      <w:r>
        <w:rPr>
          <w:sz w:val="18"/>
        </w:rPr>
        <w:t>REMARKS:</w:t>
      </w:r>
      <w:r>
        <w:rPr>
          <w:sz w:val="18"/>
        </w:rPr>
        <w:tab/>
        <w:t>(WORD</w:t>
      </w:r>
      <w:r>
        <w:rPr>
          <w:spacing w:val="3"/>
          <w:sz w:val="18"/>
        </w:rPr>
        <w:t xml:space="preserve"> </w:t>
      </w:r>
      <w:r>
        <w:rPr>
          <w:sz w:val="18"/>
        </w:rPr>
        <w:t>PROCESSING)</w:t>
      </w:r>
    </w:p>
    <w:p w:rsidR="00573016" w:rsidRDefault="0077703A">
      <w:pPr>
        <w:pStyle w:val="ListParagraph"/>
        <w:numPr>
          <w:ilvl w:val="0"/>
          <w:numId w:val="204"/>
        </w:numPr>
        <w:tabs>
          <w:tab w:val="left" w:pos="871"/>
          <w:tab w:val="left" w:pos="872"/>
        </w:tabs>
        <w:spacing w:line="188" w:lineRule="exact"/>
        <w:rPr>
          <w:sz w:val="18"/>
        </w:rPr>
      </w:pPr>
      <w:r>
        <w:rPr>
          <w:sz w:val="18"/>
        </w:rPr>
        <w:t>PROGRESS</w:t>
      </w:r>
      <w:r>
        <w:rPr>
          <w:spacing w:val="3"/>
          <w:sz w:val="18"/>
        </w:rPr>
        <w:t xml:space="preserve"> </w:t>
      </w:r>
      <w:r>
        <w:rPr>
          <w:sz w:val="18"/>
        </w:rPr>
        <w:t>NOTE:</w:t>
      </w:r>
    </w:p>
    <w:p w:rsidR="00573016" w:rsidRDefault="0077703A">
      <w:pPr>
        <w:pStyle w:val="BodyText"/>
        <w:spacing w:before="164" w:line="204" w:lineRule="auto"/>
        <w:ind w:left="320" w:right="2269"/>
      </w:pPr>
      <w:r>
        <w:t>CHANGE NUMBERS? (SEPARATE WITH ;)(US</w:t>
      </w:r>
      <w:r>
        <w:t>E : FOR RANGES)(+P -P TO PAGE)("^" QUIT) ("^^" RAPID OUT)</w:t>
      </w:r>
    </w:p>
    <w:p w:rsidR="00573016" w:rsidRDefault="00573016">
      <w:pPr>
        <w:pStyle w:val="BodyText"/>
        <w:rPr>
          <w:sz w:val="20"/>
        </w:rPr>
      </w:pPr>
    </w:p>
    <w:p w:rsidR="00573016" w:rsidRDefault="00573016">
      <w:pPr>
        <w:pStyle w:val="BodyText"/>
        <w:spacing w:before="3"/>
        <w:rPr>
          <w:sz w:val="17"/>
        </w:rPr>
      </w:pPr>
    </w:p>
    <w:p w:rsidR="00573016" w:rsidRDefault="0077703A">
      <w:pPr>
        <w:spacing w:line="216" w:lineRule="auto"/>
        <w:ind w:left="320" w:right="1228"/>
        <w:rPr>
          <w:rFonts w:ascii="Century Schoolbook"/>
          <w:sz w:val="24"/>
        </w:rPr>
      </w:pPr>
      <w:r>
        <w:rPr>
          <w:rFonts w:ascii="Century Schoolbook"/>
          <w:sz w:val="24"/>
        </w:rPr>
        <w:t>The fourth entry on page 8 of the printout is a word processing field which will allow several lines of comments. When the 10-0051 reports are transmitted electronically, the PROGRESS NOTE is automatically saved in the REMARKS field for future reference. W</w:t>
      </w:r>
      <w:r>
        <w:rPr>
          <w:rFonts w:ascii="Century Schoolbook"/>
          <w:sz w:val="24"/>
        </w:rPr>
        <w:t>hen the printout indicates (DATA) on this line, there are remarks. The remarks can be viewed by entering "4".</w:t>
      </w:r>
    </w:p>
    <w:p w:rsidR="00573016" w:rsidRDefault="00573016">
      <w:pPr>
        <w:spacing w:line="216" w:lineRule="auto"/>
        <w:rPr>
          <w:rFonts w:ascii="Century Schoolbook"/>
          <w:sz w:val="24"/>
        </w:rPr>
        <w:sectPr w:rsidR="00573016">
          <w:pgSz w:w="12240" w:h="15840"/>
          <w:pgMar w:top="940" w:right="140" w:bottom="960" w:left="1120" w:header="708" w:footer="762" w:gutter="0"/>
          <w:cols w:space="720"/>
        </w:sectPr>
      </w:pPr>
    </w:p>
    <w:p w:rsidR="00573016" w:rsidRDefault="00573016">
      <w:pPr>
        <w:pStyle w:val="BodyText"/>
        <w:rPr>
          <w:rFonts w:ascii="Century Schoolbook"/>
          <w:sz w:val="20"/>
        </w:rPr>
      </w:pPr>
    </w:p>
    <w:p w:rsidR="00573016" w:rsidRDefault="0077703A">
      <w:pPr>
        <w:pStyle w:val="Heading5"/>
        <w:spacing w:before="223"/>
        <w:ind w:left="319"/>
      </w:pPr>
      <w:bookmarkStart w:id="87" w:name="_TOC_250122"/>
      <w:bookmarkEnd w:id="87"/>
      <w:r>
        <w:t>Preliminary Data Screen</w:t>
      </w:r>
    </w:p>
    <w:p w:rsidR="00573016" w:rsidRDefault="0077703A">
      <w:pPr>
        <w:spacing w:before="230"/>
        <w:ind w:left="319"/>
        <w:rPr>
          <w:rFonts w:ascii="Century Schoolbook"/>
          <w:sz w:val="24"/>
        </w:rPr>
      </w:pPr>
      <w:r>
        <w:rPr>
          <w:rFonts w:ascii="Century Schoolbook"/>
          <w:sz w:val="24"/>
        </w:rPr>
        <w:t>The Preliminary Data Screen gives the first fifteen entries of the project information.</w:t>
      </w:r>
    </w:p>
    <w:p w:rsidR="00573016" w:rsidRDefault="0077703A">
      <w:pPr>
        <w:spacing w:before="230"/>
        <w:ind w:left="1064"/>
        <w:rPr>
          <w:rFonts w:ascii="Century Schoolbook"/>
          <w:sz w:val="24"/>
        </w:rPr>
      </w:pPr>
      <w:r>
        <w:rPr>
          <w:rFonts w:ascii="Century Schoolbook"/>
          <w:sz w:val="24"/>
        </w:rPr>
        <w:t>PROJECT TRACKING OP</w:t>
      </w:r>
      <w:r>
        <w:rPr>
          <w:rFonts w:ascii="Century Schoolbook"/>
          <w:sz w:val="24"/>
        </w:rPr>
        <w:t>TIONS</w:t>
      </w:r>
    </w:p>
    <w:p w:rsidR="00573016" w:rsidRDefault="0077703A">
      <w:pPr>
        <w:pStyle w:val="ListParagraph"/>
        <w:numPr>
          <w:ilvl w:val="1"/>
          <w:numId w:val="204"/>
        </w:numPr>
        <w:tabs>
          <w:tab w:val="left" w:pos="1212"/>
          <w:tab w:val="left" w:pos="1213"/>
        </w:tabs>
        <w:spacing w:before="162" w:line="274" w:lineRule="exact"/>
        <w:ind w:hanging="534"/>
        <w:rPr>
          <w:rFonts w:ascii="Century Schoolbook"/>
          <w:sz w:val="24"/>
        </w:rPr>
      </w:pPr>
      <w:r>
        <w:rPr>
          <w:rFonts w:ascii="Century Schoolbook"/>
          <w:sz w:val="24"/>
        </w:rPr>
        <w:t>Enter Project</w:t>
      </w:r>
      <w:r>
        <w:rPr>
          <w:rFonts w:ascii="Century Schoolbook"/>
          <w:spacing w:val="-3"/>
          <w:sz w:val="24"/>
        </w:rPr>
        <w:t xml:space="preserve"> </w:t>
      </w:r>
      <w:r>
        <w:rPr>
          <w:rFonts w:ascii="Century Schoolbook"/>
          <w:sz w:val="24"/>
        </w:rPr>
        <w:t>Data</w:t>
      </w:r>
    </w:p>
    <w:p w:rsidR="00573016" w:rsidRDefault="0077703A">
      <w:pPr>
        <w:pStyle w:val="ListParagraph"/>
        <w:numPr>
          <w:ilvl w:val="1"/>
          <w:numId w:val="204"/>
        </w:numPr>
        <w:tabs>
          <w:tab w:val="left" w:pos="1039"/>
          <w:tab w:val="left" w:pos="1040"/>
        </w:tabs>
        <w:spacing w:line="259" w:lineRule="exact"/>
        <w:ind w:left="1040" w:hanging="361"/>
        <w:rPr>
          <w:rFonts w:ascii="Century Schoolbook"/>
          <w:sz w:val="24"/>
        </w:rPr>
      </w:pPr>
      <w:r>
        <w:rPr>
          <w:rFonts w:ascii="Century Schoolbook"/>
          <w:sz w:val="24"/>
        </w:rPr>
        <w:t>Screen Review All</w:t>
      </w:r>
      <w:r>
        <w:rPr>
          <w:rFonts w:ascii="Century Schoolbook"/>
          <w:spacing w:val="-1"/>
          <w:sz w:val="24"/>
        </w:rPr>
        <w:t xml:space="preserve"> </w:t>
      </w:r>
      <w:r>
        <w:rPr>
          <w:rFonts w:ascii="Century Schoolbook"/>
          <w:sz w:val="24"/>
        </w:rPr>
        <w:t>Data</w:t>
      </w:r>
    </w:p>
    <w:p w:rsidR="00573016" w:rsidRDefault="0077703A">
      <w:pPr>
        <w:spacing w:line="259" w:lineRule="exact"/>
        <w:ind w:left="679"/>
        <w:rPr>
          <w:rFonts w:ascii="Century Schoolbook"/>
          <w:sz w:val="24"/>
        </w:rPr>
      </w:pPr>
      <w:r>
        <w:rPr>
          <w:rFonts w:ascii="Century Schoolbook"/>
          <w:sz w:val="24"/>
        </w:rPr>
        <w:t>---&gt;3 Preliminary Data Screen</w:t>
      </w:r>
    </w:p>
    <w:p w:rsidR="00573016" w:rsidRDefault="0077703A">
      <w:pPr>
        <w:pStyle w:val="ListParagraph"/>
        <w:numPr>
          <w:ilvl w:val="0"/>
          <w:numId w:val="203"/>
        </w:numPr>
        <w:tabs>
          <w:tab w:val="left" w:pos="1039"/>
          <w:tab w:val="left" w:pos="1040"/>
        </w:tabs>
        <w:spacing w:line="259" w:lineRule="exact"/>
        <w:ind w:hanging="361"/>
        <w:rPr>
          <w:rFonts w:ascii="Century Schoolbook"/>
          <w:sz w:val="24"/>
        </w:rPr>
      </w:pPr>
      <w:r>
        <w:rPr>
          <w:rFonts w:ascii="Century Schoolbook"/>
          <w:sz w:val="24"/>
        </w:rPr>
        <w:t>Approved Dates Screen</w:t>
      </w:r>
      <w:r>
        <w:rPr>
          <w:rFonts w:ascii="Century Schoolbook"/>
          <w:spacing w:val="-1"/>
          <w:sz w:val="24"/>
        </w:rPr>
        <w:t xml:space="preserve"> </w:t>
      </w:r>
      <w:r>
        <w:rPr>
          <w:rFonts w:ascii="Century Schoolbook"/>
          <w:sz w:val="24"/>
        </w:rPr>
        <w:t>Edit</w:t>
      </w:r>
    </w:p>
    <w:p w:rsidR="00573016" w:rsidRDefault="0077703A">
      <w:pPr>
        <w:pStyle w:val="ListParagraph"/>
        <w:numPr>
          <w:ilvl w:val="0"/>
          <w:numId w:val="203"/>
        </w:numPr>
        <w:tabs>
          <w:tab w:val="left" w:pos="1039"/>
          <w:tab w:val="left" w:pos="1040"/>
        </w:tabs>
        <w:spacing w:line="259" w:lineRule="exact"/>
        <w:ind w:hanging="361"/>
        <w:rPr>
          <w:rFonts w:ascii="Century Schoolbook"/>
          <w:sz w:val="24"/>
        </w:rPr>
      </w:pPr>
      <w:r>
        <w:rPr>
          <w:rFonts w:ascii="Century Schoolbook"/>
          <w:sz w:val="24"/>
        </w:rPr>
        <w:t>Revised Dates Screen</w:t>
      </w:r>
      <w:r>
        <w:rPr>
          <w:rFonts w:ascii="Century Schoolbook"/>
          <w:spacing w:val="-1"/>
          <w:sz w:val="24"/>
        </w:rPr>
        <w:t xml:space="preserve"> </w:t>
      </w:r>
      <w:r>
        <w:rPr>
          <w:rFonts w:ascii="Century Schoolbook"/>
          <w:sz w:val="24"/>
        </w:rPr>
        <w:t>Edit</w:t>
      </w:r>
    </w:p>
    <w:p w:rsidR="00573016" w:rsidRDefault="0077703A">
      <w:pPr>
        <w:pStyle w:val="ListParagraph"/>
        <w:numPr>
          <w:ilvl w:val="0"/>
          <w:numId w:val="203"/>
        </w:numPr>
        <w:tabs>
          <w:tab w:val="left" w:pos="1039"/>
          <w:tab w:val="left" w:pos="1040"/>
        </w:tabs>
        <w:spacing w:line="259" w:lineRule="exact"/>
        <w:ind w:hanging="361"/>
        <w:rPr>
          <w:rFonts w:ascii="Century Schoolbook"/>
          <w:sz w:val="24"/>
        </w:rPr>
      </w:pPr>
      <w:r>
        <w:rPr>
          <w:rFonts w:ascii="Century Schoolbook"/>
          <w:sz w:val="24"/>
        </w:rPr>
        <w:t>Actual Dates Screen</w:t>
      </w:r>
      <w:r>
        <w:rPr>
          <w:rFonts w:ascii="Century Schoolbook"/>
          <w:spacing w:val="-2"/>
          <w:sz w:val="24"/>
        </w:rPr>
        <w:t xml:space="preserve"> </w:t>
      </w:r>
      <w:r>
        <w:rPr>
          <w:rFonts w:ascii="Century Schoolbook"/>
          <w:sz w:val="24"/>
        </w:rPr>
        <w:t>Edit</w:t>
      </w:r>
    </w:p>
    <w:p w:rsidR="00573016" w:rsidRDefault="0077703A">
      <w:pPr>
        <w:pStyle w:val="ListParagraph"/>
        <w:numPr>
          <w:ilvl w:val="0"/>
          <w:numId w:val="203"/>
        </w:numPr>
        <w:tabs>
          <w:tab w:val="left" w:pos="1039"/>
          <w:tab w:val="left" w:pos="1040"/>
        </w:tabs>
        <w:spacing w:line="259" w:lineRule="exact"/>
        <w:ind w:hanging="361"/>
        <w:rPr>
          <w:rFonts w:ascii="Century Schoolbook"/>
          <w:sz w:val="24"/>
        </w:rPr>
      </w:pPr>
      <w:r>
        <w:rPr>
          <w:rFonts w:ascii="Century Schoolbook"/>
          <w:sz w:val="24"/>
        </w:rPr>
        <w:t>A/E Data Screen</w:t>
      </w:r>
      <w:r>
        <w:rPr>
          <w:rFonts w:ascii="Century Schoolbook"/>
          <w:spacing w:val="-1"/>
          <w:sz w:val="24"/>
        </w:rPr>
        <w:t xml:space="preserve"> </w:t>
      </w:r>
      <w:r>
        <w:rPr>
          <w:rFonts w:ascii="Century Schoolbook"/>
          <w:sz w:val="24"/>
        </w:rPr>
        <w:t>Edit</w:t>
      </w:r>
    </w:p>
    <w:p w:rsidR="00573016" w:rsidRDefault="0077703A">
      <w:pPr>
        <w:pStyle w:val="ListParagraph"/>
        <w:numPr>
          <w:ilvl w:val="0"/>
          <w:numId w:val="203"/>
        </w:numPr>
        <w:tabs>
          <w:tab w:val="left" w:pos="1039"/>
          <w:tab w:val="left" w:pos="1040"/>
        </w:tabs>
        <w:spacing w:line="259" w:lineRule="exact"/>
        <w:ind w:hanging="361"/>
        <w:rPr>
          <w:rFonts w:ascii="Century Schoolbook"/>
          <w:sz w:val="24"/>
        </w:rPr>
      </w:pPr>
      <w:r>
        <w:rPr>
          <w:rFonts w:ascii="Century Schoolbook"/>
          <w:sz w:val="24"/>
        </w:rPr>
        <w:t>Contractor Data Scr</w:t>
      </w:r>
      <w:r>
        <w:rPr>
          <w:rFonts w:ascii="Century Schoolbook"/>
          <w:spacing w:val="-49"/>
          <w:sz w:val="24"/>
        </w:rPr>
        <w:t xml:space="preserve"> </w:t>
      </w:r>
      <w:r>
        <w:rPr>
          <w:rFonts w:ascii="Century Schoolbook"/>
          <w:sz w:val="24"/>
        </w:rPr>
        <w:t>een Edit</w:t>
      </w:r>
    </w:p>
    <w:p w:rsidR="00573016" w:rsidRDefault="0077703A">
      <w:pPr>
        <w:pStyle w:val="ListParagraph"/>
        <w:numPr>
          <w:ilvl w:val="0"/>
          <w:numId w:val="203"/>
        </w:numPr>
        <w:tabs>
          <w:tab w:val="left" w:pos="1039"/>
          <w:tab w:val="left" w:pos="1040"/>
        </w:tabs>
        <w:spacing w:before="10" w:line="216" w:lineRule="auto"/>
        <w:ind w:left="679" w:right="6309" w:firstLine="0"/>
        <w:rPr>
          <w:rFonts w:ascii="Century Schoolbook"/>
          <w:sz w:val="24"/>
        </w:rPr>
      </w:pPr>
      <w:r>
        <w:rPr>
          <w:rFonts w:ascii="Century Schoolbook"/>
          <w:sz w:val="24"/>
        </w:rPr>
        <w:t>Changes &amp; Remarks Screen</w:t>
      </w:r>
      <w:r>
        <w:rPr>
          <w:rFonts w:ascii="Century Schoolbook"/>
          <w:spacing w:val="-28"/>
          <w:sz w:val="24"/>
        </w:rPr>
        <w:t xml:space="preserve"> </w:t>
      </w:r>
      <w:r>
        <w:rPr>
          <w:rFonts w:ascii="Century Schoolbook"/>
          <w:spacing w:val="-3"/>
          <w:sz w:val="24"/>
        </w:rPr>
        <w:t xml:space="preserve">Edit </w:t>
      </w:r>
      <w:r>
        <w:rPr>
          <w:rFonts w:ascii="Century Schoolbook"/>
          <w:sz w:val="24"/>
        </w:rPr>
        <w:t>10 Print Project Status</w:t>
      </w:r>
      <w:r>
        <w:rPr>
          <w:rFonts w:ascii="Century Schoolbook"/>
          <w:spacing w:val="9"/>
          <w:sz w:val="24"/>
        </w:rPr>
        <w:t xml:space="preserve"> </w:t>
      </w:r>
      <w:r>
        <w:rPr>
          <w:rFonts w:ascii="Century Schoolbook"/>
          <w:sz w:val="24"/>
        </w:rPr>
        <w:t>Report</w:t>
      </w:r>
    </w:p>
    <w:p w:rsidR="00573016" w:rsidRDefault="0077703A">
      <w:pPr>
        <w:spacing w:line="216" w:lineRule="auto"/>
        <w:ind w:left="679" w:right="6361"/>
        <w:rPr>
          <w:rFonts w:ascii="Century Schoolbook"/>
          <w:sz w:val="24"/>
        </w:rPr>
      </w:pPr>
      <w:r>
        <w:rPr>
          <w:rFonts w:ascii="Century Schoolbook"/>
          <w:sz w:val="24"/>
        </w:rPr>
        <w:t>11 Print All Project Status Reports 12 Transmit 10-0051</w:t>
      </w:r>
      <w:r>
        <w:rPr>
          <w:rFonts w:ascii="Century Schoolbook"/>
          <w:spacing w:val="-6"/>
          <w:sz w:val="24"/>
        </w:rPr>
        <w:t xml:space="preserve"> </w:t>
      </w:r>
      <w:r>
        <w:rPr>
          <w:rFonts w:ascii="Century Schoolbook"/>
          <w:sz w:val="24"/>
        </w:rPr>
        <w:t>Electronically</w:t>
      </w:r>
    </w:p>
    <w:p w:rsidR="00573016" w:rsidRDefault="0077703A">
      <w:pPr>
        <w:pStyle w:val="BodyText"/>
        <w:tabs>
          <w:tab w:val="left" w:pos="4182"/>
        </w:tabs>
        <w:spacing w:before="157" w:line="188" w:lineRule="exact"/>
        <w:ind w:left="320"/>
      </w:pPr>
      <w:r>
        <w:t>Select Project Tracking</w:t>
      </w:r>
      <w:r>
        <w:rPr>
          <w:spacing w:val="33"/>
        </w:rPr>
        <w:t xml:space="preserve"> </w:t>
      </w:r>
      <w:r>
        <w:t>Option:</w:t>
      </w:r>
      <w:r>
        <w:rPr>
          <w:spacing w:val="12"/>
        </w:rPr>
        <w:t xml:space="preserve"> </w:t>
      </w:r>
      <w:r>
        <w:t>3</w:t>
      </w:r>
      <w:r>
        <w:tab/>
        <w:t>Preliminary Data</w:t>
      </w:r>
      <w:r>
        <w:rPr>
          <w:spacing w:val="7"/>
        </w:rPr>
        <w:t xml:space="preserve"> </w:t>
      </w:r>
      <w:r>
        <w:t>Screen</w:t>
      </w:r>
    </w:p>
    <w:p w:rsidR="00573016" w:rsidRDefault="0077703A">
      <w:pPr>
        <w:pStyle w:val="BodyText"/>
        <w:tabs>
          <w:tab w:val="left" w:pos="5507"/>
          <w:tab w:val="left" w:pos="7162"/>
        </w:tabs>
        <w:spacing w:line="188" w:lineRule="exact"/>
        <w:ind w:left="320"/>
      </w:pPr>
      <w:r>
        <w:t>Select CONSTRUCTION PROJECT</w:t>
      </w:r>
      <w:r>
        <w:rPr>
          <w:spacing w:val="42"/>
        </w:rPr>
        <w:t xml:space="preserve"> </w:t>
      </w:r>
      <w:r>
        <w:t>PROJECT</w:t>
      </w:r>
      <w:r>
        <w:rPr>
          <w:spacing w:val="14"/>
        </w:rPr>
        <w:t xml:space="preserve"> </w:t>
      </w:r>
      <w:r>
        <w:t>NUMBER:</w:t>
      </w:r>
      <w:r>
        <w:tab/>
      </w:r>
      <w:r w:rsidR="006B6161">
        <w:t>999</w:t>
      </w:r>
      <w:r>
        <w:t>-011</w:t>
      </w:r>
      <w:r>
        <w:tab/>
        <w:t>BUILD HOSPITAL</w:t>
      </w:r>
      <w:r>
        <w:rPr>
          <w:spacing w:val="9"/>
        </w:rPr>
        <w:t xml:space="preserve"> </w:t>
      </w:r>
      <w:r>
        <w:t>ANNEX</w:t>
      </w:r>
    </w:p>
    <w:p w:rsidR="00573016" w:rsidRDefault="0077703A">
      <w:pPr>
        <w:pStyle w:val="BodyText"/>
        <w:tabs>
          <w:tab w:val="left" w:pos="3852"/>
          <w:tab w:val="left" w:pos="8047"/>
        </w:tabs>
        <w:spacing w:before="142"/>
        <w:ind w:left="1432"/>
      </w:pPr>
      <w:r>
        <w:t>CONSTRUCTION</w:t>
      </w:r>
      <w:r>
        <w:rPr>
          <w:spacing w:val="16"/>
        </w:rPr>
        <w:t xml:space="preserve"> </w:t>
      </w:r>
      <w:r>
        <w:t>PROJECT</w:t>
      </w:r>
      <w:r>
        <w:tab/>
        <w:t>(</w:t>
      </w:r>
      <w:r w:rsidR="006B6161">
        <w:t>999</w:t>
      </w:r>
      <w:r>
        <w:t>-011)</w:t>
      </w:r>
      <w:r>
        <w:tab/>
        <w:t>PAGE</w:t>
      </w:r>
      <w:r>
        <w:rPr>
          <w:spacing w:val="4"/>
        </w:rPr>
        <w:t xml:space="preserve"> </w:t>
      </w:r>
      <w:r>
        <w:t>1</w:t>
      </w:r>
    </w:p>
    <w:p w:rsidR="00573016" w:rsidRDefault="0077703A">
      <w:pPr>
        <w:pStyle w:val="ListParagraph"/>
        <w:numPr>
          <w:ilvl w:val="0"/>
          <w:numId w:val="202"/>
        </w:numPr>
        <w:tabs>
          <w:tab w:val="left" w:pos="871"/>
          <w:tab w:val="left" w:pos="872"/>
          <w:tab w:val="right" w:pos="4404"/>
        </w:tabs>
        <w:spacing w:before="141" w:line="188" w:lineRule="exact"/>
        <w:rPr>
          <w:sz w:val="18"/>
        </w:rPr>
      </w:pPr>
      <w:r>
        <w:rPr>
          <w:sz w:val="18"/>
        </w:rPr>
        <w:t>PROJECT</w:t>
      </w:r>
      <w:r>
        <w:rPr>
          <w:spacing w:val="5"/>
          <w:sz w:val="18"/>
        </w:rPr>
        <w:t xml:space="preserve"> </w:t>
      </w:r>
      <w:r>
        <w:rPr>
          <w:sz w:val="18"/>
        </w:rPr>
        <w:t>NUMBER:</w:t>
      </w:r>
      <w:r>
        <w:rPr>
          <w:sz w:val="18"/>
        </w:rPr>
        <w:tab/>
      </w:r>
      <w:r w:rsidR="006B6161">
        <w:rPr>
          <w:sz w:val="18"/>
        </w:rPr>
        <w:t>999</w:t>
      </w:r>
      <w:r>
        <w:rPr>
          <w:sz w:val="18"/>
        </w:rPr>
        <w:t>-011</w:t>
      </w:r>
    </w:p>
    <w:p w:rsidR="00573016" w:rsidRDefault="0077703A">
      <w:pPr>
        <w:pStyle w:val="ListParagraph"/>
        <w:numPr>
          <w:ilvl w:val="0"/>
          <w:numId w:val="202"/>
        </w:numPr>
        <w:tabs>
          <w:tab w:val="left" w:pos="871"/>
          <w:tab w:val="left" w:pos="872"/>
        </w:tabs>
        <w:rPr>
          <w:sz w:val="18"/>
        </w:rPr>
      </w:pPr>
      <w:r>
        <w:rPr>
          <w:sz w:val="18"/>
        </w:rPr>
        <w:t>REPORTING PERIOD</w:t>
      </w:r>
      <w:r>
        <w:rPr>
          <w:spacing w:val="7"/>
          <w:sz w:val="18"/>
        </w:rPr>
        <w:t xml:space="preserve"> </w:t>
      </w:r>
      <w:r>
        <w:rPr>
          <w:sz w:val="18"/>
        </w:rPr>
        <w:t>(Month/Year):</w:t>
      </w:r>
    </w:p>
    <w:p w:rsidR="00573016" w:rsidRDefault="0077703A">
      <w:pPr>
        <w:pStyle w:val="ListParagraph"/>
        <w:numPr>
          <w:ilvl w:val="0"/>
          <w:numId w:val="202"/>
        </w:numPr>
        <w:tabs>
          <w:tab w:val="left" w:pos="871"/>
          <w:tab w:val="left" w:pos="872"/>
          <w:tab w:val="left" w:pos="3631"/>
        </w:tabs>
        <w:rPr>
          <w:sz w:val="18"/>
        </w:rPr>
      </w:pPr>
      <w:r>
        <w:rPr>
          <w:sz w:val="18"/>
        </w:rPr>
        <w:t>PROJECT</w:t>
      </w:r>
      <w:r>
        <w:rPr>
          <w:spacing w:val="21"/>
          <w:sz w:val="18"/>
        </w:rPr>
        <w:t xml:space="preserve"> </w:t>
      </w:r>
      <w:r>
        <w:rPr>
          <w:sz w:val="18"/>
        </w:rPr>
        <w:t>TITLE:</w:t>
      </w:r>
      <w:r>
        <w:rPr>
          <w:sz w:val="18"/>
        </w:rPr>
        <w:tab/>
        <w:t>BUILD HOSPITAL</w:t>
      </w:r>
      <w:r>
        <w:rPr>
          <w:spacing w:val="7"/>
          <w:sz w:val="18"/>
        </w:rPr>
        <w:t xml:space="preserve"> </w:t>
      </w:r>
      <w:r>
        <w:rPr>
          <w:sz w:val="18"/>
        </w:rPr>
        <w:t>ANNEX</w:t>
      </w:r>
    </w:p>
    <w:p w:rsidR="00573016" w:rsidRDefault="0077703A">
      <w:pPr>
        <w:pStyle w:val="ListParagraph"/>
        <w:numPr>
          <w:ilvl w:val="0"/>
          <w:numId w:val="202"/>
        </w:numPr>
        <w:tabs>
          <w:tab w:val="left" w:pos="871"/>
          <w:tab w:val="left" w:pos="872"/>
          <w:tab w:val="left" w:pos="3631"/>
        </w:tabs>
        <w:rPr>
          <w:sz w:val="18"/>
        </w:rPr>
      </w:pPr>
      <w:r>
        <w:rPr>
          <w:sz w:val="18"/>
        </w:rPr>
        <w:t>MONTHLY</w:t>
      </w:r>
      <w:r>
        <w:rPr>
          <w:spacing w:val="24"/>
          <w:sz w:val="18"/>
        </w:rPr>
        <w:t xml:space="preserve"> </w:t>
      </w:r>
      <w:r>
        <w:rPr>
          <w:sz w:val="18"/>
        </w:rPr>
        <w:t>UPDATES:</w:t>
      </w:r>
      <w:r>
        <w:rPr>
          <w:sz w:val="18"/>
        </w:rPr>
        <w:tab/>
        <w:t>NO</w:t>
      </w:r>
    </w:p>
    <w:p w:rsidR="00573016" w:rsidRDefault="0077703A">
      <w:pPr>
        <w:pStyle w:val="ListParagraph"/>
        <w:numPr>
          <w:ilvl w:val="0"/>
          <w:numId w:val="202"/>
        </w:numPr>
        <w:tabs>
          <w:tab w:val="left" w:pos="871"/>
          <w:tab w:val="left" w:pos="872"/>
          <w:tab w:val="left" w:pos="3631"/>
        </w:tabs>
        <w:rPr>
          <w:sz w:val="18"/>
        </w:rPr>
      </w:pPr>
      <w:r>
        <w:rPr>
          <w:sz w:val="18"/>
        </w:rPr>
        <w:t>MEDICAL</w:t>
      </w:r>
      <w:r>
        <w:rPr>
          <w:spacing w:val="22"/>
          <w:sz w:val="18"/>
        </w:rPr>
        <w:t xml:space="preserve"> </w:t>
      </w:r>
      <w:r>
        <w:rPr>
          <w:sz w:val="18"/>
        </w:rPr>
        <w:t>CENTER:</w:t>
      </w:r>
      <w:r>
        <w:rPr>
          <w:sz w:val="18"/>
        </w:rPr>
        <w:tab/>
      </w:r>
      <w:r w:rsidR="006B6161">
        <w:rPr>
          <w:sz w:val="18"/>
        </w:rPr>
        <w:t>ANYCITY</w:t>
      </w:r>
      <w:r>
        <w:rPr>
          <w:sz w:val="18"/>
        </w:rPr>
        <w:t>, DC,</w:t>
      </w:r>
      <w:r>
        <w:rPr>
          <w:spacing w:val="7"/>
          <w:sz w:val="18"/>
        </w:rPr>
        <w:t xml:space="preserve"> </w:t>
      </w:r>
      <w:r>
        <w:rPr>
          <w:sz w:val="18"/>
        </w:rPr>
        <w:t>VAMC</w:t>
      </w:r>
    </w:p>
    <w:p w:rsidR="00573016" w:rsidRDefault="0077703A">
      <w:pPr>
        <w:pStyle w:val="ListParagraph"/>
        <w:numPr>
          <w:ilvl w:val="0"/>
          <w:numId w:val="202"/>
        </w:numPr>
        <w:tabs>
          <w:tab w:val="left" w:pos="871"/>
          <w:tab w:val="left" w:pos="872"/>
          <w:tab w:val="left" w:pos="2416"/>
          <w:tab w:val="right" w:pos="4735"/>
        </w:tabs>
        <w:rPr>
          <w:sz w:val="18"/>
        </w:rPr>
      </w:pPr>
      <w:r>
        <w:rPr>
          <w:sz w:val="18"/>
        </w:rPr>
        <w:t>FUNDING</w:t>
      </w:r>
      <w:r>
        <w:rPr>
          <w:spacing w:val="18"/>
          <w:sz w:val="18"/>
        </w:rPr>
        <w:t xml:space="preserve"> </w:t>
      </w:r>
      <w:r>
        <w:rPr>
          <w:sz w:val="18"/>
        </w:rPr>
        <w:t>YEAR</w:t>
      </w:r>
      <w:r>
        <w:rPr>
          <w:sz w:val="18"/>
        </w:rPr>
        <w:tab/>
        <w:t>-</w:t>
      </w:r>
      <w:r>
        <w:rPr>
          <w:spacing w:val="4"/>
          <w:sz w:val="18"/>
        </w:rPr>
        <w:t xml:space="preserve"> </w:t>
      </w:r>
      <w:r>
        <w:rPr>
          <w:sz w:val="18"/>
        </w:rPr>
        <w:t>A/E:</w:t>
      </w:r>
      <w:r>
        <w:rPr>
          <w:sz w:val="18"/>
        </w:rPr>
        <w:tab/>
        <w:t>1993</w:t>
      </w:r>
    </w:p>
    <w:p w:rsidR="00573016" w:rsidRDefault="0077703A">
      <w:pPr>
        <w:pStyle w:val="ListParagraph"/>
        <w:numPr>
          <w:ilvl w:val="0"/>
          <w:numId w:val="202"/>
        </w:numPr>
        <w:tabs>
          <w:tab w:val="left" w:pos="871"/>
          <w:tab w:val="left" w:pos="872"/>
          <w:tab w:val="right" w:pos="4735"/>
        </w:tabs>
        <w:rPr>
          <w:sz w:val="18"/>
        </w:rPr>
      </w:pPr>
      <w:r>
        <w:rPr>
          <w:sz w:val="18"/>
        </w:rPr>
        <w:t>FUNDING YEAR</w:t>
      </w:r>
      <w:r>
        <w:rPr>
          <w:spacing w:val="10"/>
          <w:sz w:val="18"/>
        </w:rPr>
        <w:t xml:space="preserve"> </w:t>
      </w:r>
      <w:r>
        <w:rPr>
          <w:sz w:val="18"/>
        </w:rPr>
        <w:t>-</w:t>
      </w:r>
      <w:r>
        <w:rPr>
          <w:spacing w:val="6"/>
          <w:sz w:val="18"/>
        </w:rPr>
        <w:t xml:space="preserve"> </w:t>
      </w:r>
      <w:r>
        <w:rPr>
          <w:sz w:val="18"/>
        </w:rPr>
        <w:t>CONST:</w:t>
      </w:r>
      <w:r>
        <w:rPr>
          <w:sz w:val="18"/>
        </w:rPr>
        <w:tab/>
        <w:t>1993</w:t>
      </w:r>
    </w:p>
    <w:p w:rsidR="00573016" w:rsidRDefault="0077703A">
      <w:pPr>
        <w:pStyle w:val="ListParagraph"/>
        <w:numPr>
          <w:ilvl w:val="0"/>
          <w:numId w:val="202"/>
        </w:numPr>
        <w:tabs>
          <w:tab w:val="left" w:pos="871"/>
          <w:tab w:val="left" w:pos="872"/>
        </w:tabs>
        <w:rPr>
          <w:sz w:val="18"/>
        </w:rPr>
      </w:pPr>
      <w:r>
        <w:rPr>
          <w:sz w:val="18"/>
        </w:rPr>
        <w:t>APPROVED A/E</w:t>
      </w:r>
      <w:r>
        <w:rPr>
          <w:spacing w:val="6"/>
          <w:sz w:val="18"/>
        </w:rPr>
        <w:t xml:space="preserve"> </w:t>
      </w:r>
      <w:r>
        <w:rPr>
          <w:sz w:val="18"/>
        </w:rPr>
        <w:t>FUNDING:</w:t>
      </w:r>
    </w:p>
    <w:p w:rsidR="00573016" w:rsidRDefault="0077703A">
      <w:pPr>
        <w:pStyle w:val="ListParagraph"/>
        <w:numPr>
          <w:ilvl w:val="0"/>
          <w:numId w:val="202"/>
        </w:numPr>
        <w:tabs>
          <w:tab w:val="left" w:pos="871"/>
          <w:tab w:val="left" w:pos="872"/>
        </w:tabs>
        <w:rPr>
          <w:sz w:val="18"/>
        </w:rPr>
      </w:pPr>
      <w:r>
        <w:rPr>
          <w:sz w:val="18"/>
        </w:rPr>
        <w:t>APPROVED</w:t>
      </w:r>
      <w:r>
        <w:rPr>
          <w:spacing w:val="3"/>
          <w:sz w:val="18"/>
        </w:rPr>
        <w:t xml:space="preserve"> </w:t>
      </w:r>
      <w:r>
        <w:rPr>
          <w:sz w:val="18"/>
        </w:rPr>
        <w:t>CONSTRUCTION:</w:t>
      </w:r>
    </w:p>
    <w:p w:rsidR="00573016" w:rsidRDefault="0077703A">
      <w:pPr>
        <w:pStyle w:val="ListParagraph"/>
        <w:numPr>
          <w:ilvl w:val="0"/>
          <w:numId w:val="202"/>
        </w:numPr>
        <w:tabs>
          <w:tab w:val="left" w:pos="871"/>
          <w:tab w:val="left" w:pos="872"/>
          <w:tab w:val="left" w:pos="4624"/>
        </w:tabs>
        <w:rPr>
          <w:sz w:val="18"/>
        </w:rPr>
      </w:pPr>
      <w:r>
        <w:rPr>
          <w:sz w:val="18"/>
        </w:rPr>
        <w:t>TOTAL</w:t>
      </w:r>
      <w:r>
        <w:rPr>
          <w:spacing w:val="16"/>
          <w:sz w:val="18"/>
        </w:rPr>
        <w:t xml:space="preserve"> </w:t>
      </w:r>
      <w:r>
        <w:rPr>
          <w:sz w:val="18"/>
        </w:rPr>
        <w:t>FUNDS</w:t>
      </w:r>
      <w:r>
        <w:rPr>
          <w:spacing w:val="16"/>
          <w:sz w:val="18"/>
        </w:rPr>
        <w:t xml:space="preserve"> </w:t>
      </w:r>
      <w:r>
        <w:rPr>
          <w:sz w:val="18"/>
        </w:rPr>
        <w:t>APPROVED:</w:t>
      </w:r>
      <w:r>
        <w:rPr>
          <w:sz w:val="18"/>
        </w:rPr>
        <w:tab/>
        <w:t>0</w:t>
      </w:r>
    </w:p>
    <w:p w:rsidR="00573016" w:rsidRDefault="0077703A">
      <w:pPr>
        <w:pStyle w:val="ListParagraph"/>
        <w:numPr>
          <w:ilvl w:val="0"/>
          <w:numId w:val="202"/>
        </w:numPr>
        <w:tabs>
          <w:tab w:val="left" w:pos="871"/>
          <w:tab w:val="left" w:pos="872"/>
          <w:tab w:val="left" w:pos="3631"/>
        </w:tabs>
        <w:rPr>
          <w:sz w:val="18"/>
        </w:rPr>
      </w:pPr>
      <w:r>
        <w:rPr>
          <w:sz w:val="18"/>
        </w:rPr>
        <w:t>STATUS:</w:t>
      </w:r>
      <w:r>
        <w:rPr>
          <w:sz w:val="18"/>
        </w:rPr>
        <w:tab/>
        <w:t>A/E</w:t>
      </w:r>
    </w:p>
    <w:p w:rsidR="00573016" w:rsidRDefault="0077703A">
      <w:pPr>
        <w:pStyle w:val="ListParagraph"/>
        <w:numPr>
          <w:ilvl w:val="0"/>
          <w:numId w:val="202"/>
        </w:numPr>
        <w:tabs>
          <w:tab w:val="left" w:pos="871"/>
          <w:tab w:val="left" w:pos="872"/>
        </w:tabs>
        <w:rPr>
          <w:sz w:val="18"/>
        </w:rPr>
      </w:pPr>
      <w:r>
        <w:rPr>
          <w:sz w:val="18"/>
        </w:rPr>
        <w:t>DESIGN</w:t>
      </w:r>
      <w:r>
        <w:rPr>
          <w:spacing w:val="3"/>
          <w:sz w:val="18"/>
        </w:rPr>
        <w:t xml:space="preserve"> </w:t>
      </w:r>
      <w:r>
        <w:rPr>
          <w:sz w:val="18"/>
        </w:rPr>
        <w:t>METHOD:</w:t>
      </w:r>
    </w:p>
    <w:p w:rsidR="00573016" w:rsidRDefault="0077703A">
      <w:pPr>
        <w:pStyle w:val="ListParagraph"/>
        <w:numPr>
          <w:ilvl w:val="0"/>
          <w:numId w:val="202"/>
        </w:numPr>
        <w:tabs>
          <w:tab w:val="left" w:pos="871"/>
          <w:tab w:val="left" w:pos="872"/>
        </w:tabs>
        <w:rPr>
          <w:sz w:val="18"/>
        </w:rPr>
      </w:pPr>
      <w:r>
        <w:rPr>
          <w:sz w:val="18"/>
        </w:rPr>
        <w:t>CONSTR.</w:t>
      </w:r>
      <w:r>
        <w:rPr>
          <w:spacing w:val="3"/>
          <w:sz w:val="18"/>
        </w:rPr>
        <w:t xml:space="preserve"> </w:t>
      </w:r>
      <w:r>
        <w:rPr>
          <w:sz w:val="18"/>
        </w:rPr>
        <w:t>METHOD:</w:t>
      </w:r>
    </w:p>
    <w:p w:rsidR="00573016" w:rsidRDefault="0077703A">
      <w:pPr>
        <w:pStyle w:val="ListParagraph"/>
        <w:numPr>
          <w:ilvl w:val="0"/>
          <w:numId w:val="202"/>
        </w:numPr>
        <w:tabs>
          <w:tab w:val="left" w:pos="871"/>
          <w:tab w:val="left" w:pos="872"/>
        </w:tabs>
        <w:rPr>
          <w:sz w:val="18"/>
        </w:rPr>
      </w:pPr>
      <w:r>
        <w:rPr>
          <w:sz w:val="18"/>
        </w:rPr>
        <w:t>GROSS SQUARE</w:t>
      </w:r>
      <w:r>
        <w:rPr>
          <w:spacing w:val="6"/>
          <w:sz w:val="18"/>
        </w:rPr>
        <w:t xml:space="preserve"> </w:t>
      </w:r>
      <w:r>
        <w:rPr>
          <w:sz w:val="18"/>
        </w:rPr>
        <w:t>FEET:</w:t>
      </w:r>
    </w:p>
    <w:p w:rsidR="00573016" w:rsidRDefault="0077703A">
      <w:pPr>
        <w:pStyle w:val="ListParagraph"/>
        <w:numPr>
          <w:ilvl w:val="0"/>
          <w:numId w:val="202"/>
        </w:numPr>
        <w:tabs>
          <w:tab w:val="left" w:pos="871"/>
          <w:tab w:val="left" w:pos="872"/>
        </w:tabs>
        <w:spacing w:line="188" w:lineRule="exact"/>
        <w:rPr>
          <w:sz w:val="18"/>
        </w:rPr>
      </w:pPr>
      <w:r>
        <w:rPr>
          <w:sz w:val="18"/>
        </w:rPr>
        <w:t>% DESIGN PROGRAM</w:t>
      </w:r>
      <w:r>
        <w:rPr>
          <w:spacing w:val="10"/>
          <w:sz w:val="18"/>
        </w:rPr>
        <w:t xml:space="preserve"> </w:t>
      </w:r>
      <w:r>
        <w:rPr>
          <w:sz w:val="18"/>
        </w:rPr>
        <w:t>COMPL:</w:t>
      </w:r>
    </w:p>
    <w:p w:rsidR="00573016" w:rsidRDefault="0077703A">
      <w:pPr>
        <w:pStyle w:val="BodyText"/>
        <w:spacing w:before="164" w:line="204" w:lineRule="auto"/>
        <w:ind w:left="320" w:right="2269"/>
      </w:pPr>
      <w:r>
        <w:t>CHANGE NUMBERS? (SEPARATE WITH ;)(USE : FOR RANGES)(+P -P TO PAGE)("^" QUIT) ("^^" RAPID OUT)</w:t>
      </w:r>
    </w:p>
    <w:p w:rsidR="00573016" w:rsidRDefault="0077703A">
      <w:pPr>
        <w:pStyle w:val="BodyText"/>
        <w:tabs>
          <w:tab w:val="left" w:pos="3852"/>
          <w:tab w:val="left" w:pos="8047"/>
        </w:tabs>
        <w:spacing w:before="150"/>
        <w:ind w:left="1432"/>
      </w:pPr>
      <w:r>
        <w:t>CONSTRUCTION</w:t>
      </w:r>
      <w:r>
        <w:rPr>
          <w:spacing w:val="16"/>
        </w:rPr>
        <w:t xml:space="preserve"> </w:t>
      </w:r>
      <w:r>
        <w:t>PROJECT</w:t>
      </w:r>
      <w:r>
        <w:tab/>
        <w:t>(</w:t>
      </w:r>
      <w:r w:rsidR="006B6161">
        <w:t>999</w:t>
      </w:r>
      <w:r>
        <w:t>-011)</w:t>
      </w:r>
      <w:r>
        <w:tab/>
        <w:t>PAGE</w:t>
      </w:r>
      <w:r>
        <w:rPr>
          <w:spacing w:val="4"/>
        </w:rPr>
        <w:t xml:space="preserve"> </w:t>
      </w:r>
      <w:r>
        <w:t>2</w:t>
      </w:r>
    </w:p>
    <w:p w:rsidR="00573016" w:rsidRDefault="0077703A">
      <w:pPr>
        <w:pStyle w:val="ListParagraph"/>
        <w:numPr>
          <w:ilvl w:val="0"/>
          <w:numId w:val="201"/>
        </w:numPr>
        <w:tabs>
          <w:tab w:val="left" w:pos="871"/>
          <w:tab w:val="left" w:pos="872"/>
        </w:tabs>
        <w:spacing w:before="141" w:line="188" w:lineRule="exact"/>
        <w:rPr>
          <w:sz w:val="18"/>
        </w:rPr>
      </w:pPr>
      <w:r>
        <w:rPr>
          <w:sz w:val="18"/>
        </w:rPr>
        <w:t>% SCHEMATICS</w:t>
      </w:r>
      <w:r>
        <w:rPr>
          <w:spacing w:val="6"/>
          <w:sz w:val="18"/>
        </w:rPr>
        <w:t xml:space="preserve"> </w:t>
      </w:r>
      <w:r>
        <w:rPr>
          <w:sz w:val="18"/>
        </w:rPr>
        <w:t>COMPLETE:</w:t>
      </w:r>
    </w:p>
    <w:p w:rsidR="00573016" w:rsidRDefault="0077703A">
      <w:pPr>
        <w:pStyle w:val="ListParagraph"/>
        <w:numPr>
          <w:ilvl w:val="0"/>
          <w:numId w:val="201"/>
        </w:numPr>
        <w:tabs>
          <w:tab w:val="left" w:pos="871"/>
          <w:tab w:val="left" w:pos="872"/>
          <w:tab w:val="left" w:pos="4514"/>
        </w:tabs>
        <w:rPr>
          <w:sz w:val="18"/>
        </w:rPr>
      </w:pPr>
      <w:r>
        <w:rPr>
          <w:sz w:val="18"/>
        </w:rPr>
        <w:t>% DESIGN</w:t>
      </w:r>
      <w:r>
        <w:rPr>
          <w:spacing w:val="25"/>
          <w:sz w:val="18"/>
        </w:rPr>
        <w:t xml:space="preserve"> </w:t>
      </w:r>
      <w:r>
        <w:rPr>
          <w:sz w:val="18"/>
        </w:rPr>
        <w:t>DRAWINGS</w:t>
      </w:r>
      <w:r>
        <w:rPr>
          <w:spacing w:val="13"/>
          <w:sz w:val="18"/>
        </w:rPr>
        <w:t xml:space="preserve"> </w:t>
      </w:r>
      <w:r>
        <w:rPr>
          <w:sz w:val="18"/>
        </w:rPr>
        <w:t>COMPL:</w:t>
      </w:r>
      <w:r>
        <w:rPr>
          <w:sz w:val="18"/>
        </w:rPr>
        <w:tab/>
        <w:t>50</w:t>
      </w:r>
    </w:p>
    <w:p w:rsidR="00573016" w:rsidRDefault="0077703A">
      <w:pPr>
        <w:pStyle w:val="ListParagraph"/>
        <w:numPr>
          <w:ilvl w:val="0"/>
          <w:numId w:val="201"/>
        </w:numPr>
        <w:tabs>
          <w:tab w:val="left" w:pos="871"/>
          <w:tab w:val="left" w:pos="872"/>
        </w:tabs>
        <w:rPr>
          <w:sz w:val="18"/>
        </w:rPr>
      </w:pPr>
      <w:r>
        <w:rPr>
          <w:sz w:val="18"/>
        </w:rPr>
        <w:t>% CONST DRAWINGS</w:t>
      </w:r>
      <w:r>
        <w:rPr>
          <w:spacing w:val="10"/>
          <w:sz w:val="18"/>
        </w:rPr>
        <w:t xml:space="preserve"> </w:t>
      </w:r>
      <w:r>
        <w:rPr>
          <w:sz w:val="18"/>
        </w:rPr>
        <w:t>COMP:</w:t>
      </w:r>
    </w:p>
    <w:p w:rsidR="00573016" w:rsidRDefault="0077703A">
      <w:pPr>
        <w:pStyle w:val="ListParagraph"/>
        <w:numPr>
          <w:ilvl w:val="0"/>
          <w:numId w:val="201"/>
        </w:numPr>
        <w:tabs>
          <w:tab w:val="left" w:pos="871"/>
          <w:tab w:val="left" w:pos="872"/>
          <w:tab w:val="left" w:pos="4624"/>
        </w:tabs>
        <w:spacing w:line="188" w:lineRule="exact"/>
        <w:rPr>
          <w:sz w:val="18"/>
        </w:rPr>
      </w:pPr>
      <w:r>
        <w:rPr>
          <w:sz w:val="18"/>
        </w:rPr>
        <w:t>%</w:t>
      </w:r>
      <w:r>
        <w:rPr>
          <w:spacing w:val="18"/>
          <w:sz w:val="18"/>
        </w:rPr>
        <w:t xml:space="preserve"> </w:t>
      </w:r>
      <w:r>
        <w:rPr>
          <w:sz w:val="18"/>
        </w:rPr>
        <w:t>CONSTRUCTION</w:t>
      </w:r>
      <w:r>
        <w:rPr>
          <w:spacing w:val="18"/>
          <w:sz w:val="18"/>
        </w:rPr>
        <w:t xml:space="preserve"> </w:t>
      </w:r>
      <w:r>
        <w:rPr>
          <w:sz w:val="18"/>
        </w:rPr>
        <w:t>COMPLETE:</w:t>
      </w:r>
      <w:r>
        <w:rPr>
          <w:sz w:val="18"/>
        </w:rPr>
        <w:tab/>
        <w:t>0</w:t>
      </w:r>
    </w:p>
    <w:p w:rsidR="00573016" w:rsidRDefault="0077703A">
      <w:pPr>
        <w:pStyle w:val="BodyText"/>
        <w:spacing w:before="165" w:line="204" w:lineRule="auto"/>
        <w:ind w:left="320" w:right="2269"/>
      </w:pPr>
      <w:r>
        <w:t>CHANGE NUMBERS? (SEPARATE WITH ;)(USE : FOR RANGES)(+P -P TO PAGE)("^" QUIT) ("^^" RAPID OUT)</w:t>
      </w:r>
    </w:p>
    <w:p w:rsidR="00573016" w:rsidRDefault="00573016">
      <w:pPr>
        <w:pStyle w:val="BodyText"/>
        <w:spacing w:before="7"/>
        <w:rPr>
          <w:sz w:val="29"/>
        </w:rPr>
      </w:pPr>
    </w:p>
    <w:p w:rsidR="00573016" w:rsidRDefault="0077703A">
      <w:pPr>
        <w:spacing w:line="216" w:lineRule="auto"/>
        <w:ind w:left="320" w:right="1141"/>
        <w:rPr>
          <w:rFonts w:ascii="Century Schoolbook"/>
          <w:sz w:val="24"/>
        </w:rPr>
      </w:pPr>
      <w:r>
        <w:rPr>
          <w:rFonts w:ascii="Century Schoolbook"/>
          <w:sz w:val="24"/>
        </w:rPr>
        <w:t xml:space="preserve">The above information can be edited in the same manner as was shown in the section Screen Review All Data. Pressing &lt; </w:t>
      </w:r>
      <w:r>
        <w:rPr>
          <w:rFonts w:ascii="Century Schoolbook"/>
          <w:b/>
          <w:sz w:val="24"/>
        </w:rPr>
        <w:t>RET</w:t>
      </w:r>
      <w:r>
        <w:rPr>
          <w:rFonts w:ascii="Century Schoolbook"/>
          <w:sz w:val="24"/>
        </w:rPr>
        <w:t>&gt; will return you to the Project Trackin</w:t>
      </w:r>
      <w:r>
        <w:rPr>
          <w:rFonts w:ascii="Century Schoolbook"/>
          <w:sz w:val="24"/>
        </w:rPr>
        <w:t>g Options menu.</w:t>
      </w:r>
    </w:p>
    <w:p w:rsidR="00573016" w:rsidRDefault="00573016">
      <w:pPr>
        <w:spacing w:line="216" w:lineRule="auto"/>
        <w:rPr>
          <w:rFonts w:ascii="Century Schoolbook"/>
          <w:sz w:val="24"/>
        </w:rPr>
        <w:sectPr w:rsidR="00573016">
          <w:pgSz w:w="12240" w:h="15840"/>
          <w:pgMar w:top="940" w:right="140" w:bottom="960" w:left="1120" w:header="708" w:footer="762" w:gutter="0"/>
          <w:cols w:space="720"/>
        </w:sectPr>
      </w:pPr>
    </w:p>
    <w:p w:rsidR="00573016" w:rsidRDefault="00573016">
      <w:pPr>
        <w:pStyle w:val="BodyText"/>
        <w:rPr>
          <w:rFonts w:ascii="Century Schoolbook"/>
          <w:sz w:val="20"/>
        </w:rPr>
      </w:pPr>
    </w:p>
    <w:p w:rsidR="00573016" w:rsidRDefault="0077703A">
      <w:pPr>
        <w:pStyle w:val="Heading5"/>
        <w:spacing w:before="223"/>
        <w:ind w:left="320"/>
      </w:pPr>
      <w:bookmarkStart w:id="88" w:name="Approved_Dates_Screen_Edit"/>
      <w:bookmarkEnd w:id="88"/>
      <w:r>
        <w:t>Approved Dates Screen Edit</w:t>
      </w:r>
    </w:p>
    <w:p w:rsidR="00573016" w:rsidRDefault="0077703A">
      <w:pPr>
        <w:spacing w:before="230"/>
        <w:ind w:left="320"/>
        <w:rPr>
          <w:rFonts w:ascii="Century Schoolbook"/>
          <w:sz w:val="24"/>
        </w:rPr>
      </w:pPr>
      <w:r>
        <w:rPr>
          <w:rFonts w:ascii="Century Schoolbook"/>
          <w:sz w:val="24"/>
        </w:rPr>
        <w:t>This option allows you to edit the Approved Dates fields.</w:t>
      </w:r>
    </w:p>
    <w:p w:rsidR="00573016" w:rsidRDefault="0077703A">
      <w:pPr>
        <w:spacing w:before="230"/>
        <w:ind w:left="1040"/>
        <w:rPr>
          <w:rFonts w:ascii="Century Schoolbook"/>
          <w:sz w:val="24"/>
        </w:rPr>
      </w:pPr>
      <w:r>
        <w:rPr>
          <w:rFonts w:ascii="Century Schoolbook"/>
          <w:sz w:val="24"/>
        </w:rPr>
        <w:t>PROJECT TRACKING OPTIONS</w:t>
      </w:r>
    </w:p>
    <w:p w:rsidR="00573016" w:rsidRDefault="0077703A">
      <w:pPr>
        <w:pStyle w:val="ListParagraph"/>
        <w:numPr>
          <w:ilvl w:val="1"/>
          <w:numId w:val="201"/>
        </w:numPr>
        <w:tabs>
          <w:tab w:val="left" w:pos="1039"/>
          <w:tab w:val="left" w:pos="1040"/>
        </w:tabs>
        <w:spacing w:before="230" w:line="274" w:lineRule="exact"/>
        <w:rPr>
          <w:rFonts w:ascii="Century Schoolbook"/>
          <w:sz w:val="24"/>
        </w:rPr>
      </w:pPr>
      <w:r>
        <w:rPr>
          <w:rFonts w:ascii="Century Schoolbook"/>
          <w:sz w:val="24"/>
        </w:rPr>
        <w:t>Enter Project</w:t>
      </w:r>
      <w:r>
        <w:rPr>
          <w:rFonts w:ascii="Century Schoolbook"/>
          <w:spacing w:val="-3"/>
          <w:sz w:val="24"/>
        </w:rPr>
        <w:t xml:space="preserve"> </w:t>
      </w:r>
      <w:r>
        <w:rPr>
          <w:rFonts w:ascii="Century Schoolbook"/>
          <w:sz w:val="24"/>
        </w:rPr>
        <w:t>Data</w:t>
      </w:r>
    </w:p>
    <w:p w:rsidR="00573016" w:rsidRDefault="0077703A">
      <w:pPr>
        <w:pStyle w:val="ListParagraph"/>
        <w:numPr>
          <w:ilvl w:val="1"/>
          <w:numId w:val="201"/>
        </w:numPr>
        <w:tabs>
          <w:tab w:val="left" w:pos="1039"/>
          <w:tab w:val="left" w:pos="1040"/>
        </w:tabs>
        <w:spacing w:line="259" w:lineRule="exact"/>
        <w:rPr>
          <w:rFonts w:ascii="Century Schoolbook"/>
          <w:sz w:val="24"/>
        </w:rPr>
      </w:pPr>
      <w:r>
        <w:rPr>
          <w:rFonts w:ascii="Century Schoolbook"/>
          <w:sz w:val="24"/>
        </w:rPr>
        <w:t>Screen Review All</w:t>
      </w:r>
      <w:r>
        <w:rPr>
          <w:rFonts w:ascii="Century Schoolbook"/>
          <w:spacing w:val="-1"/>
          <w:sz w:val="24"/>
        </w:rPr>
        <w:t xml:space="preserve"> </w:t>
      </w:r>
      <w:r>
        <w:rPr>
          <w:rFonts w:ascii="Century Schoolbook"/>
          <w:sz w:val="24"/>
        </w:rPr>
        <w:t>Data</w:t>
      </w:r>
    </w:p>
    <w:p w:rsidR="00573016" w:rsidRDefault="0077703A">
      <w:pPr>
        <w:pStyle w:val="ListParagraph"/>
        <w:numPr>
          <w:ilvl w:val="1"/>
          <w:numId w:val="201"/>
        </w:numPr>
        <w:tabs>
          <w:tab w:val="left" w:pos="1039"/>
          <w:tab w:val="left" w:pos="1040"/>
        </w:tabs>
        <w:spacing w:line="259" w:lineRule="exact"/>
        <w:rPr>
          <w:rFonts w:ascii="Century Schoolbook"/>
          <w:sz w:val="24"/>
        </w:rPr>
      </w:pPr>
      <w:r>
        <w:rPr>
          <w:rFonts w:ascii="Century Schoolbook"/>
          <w:sz w:val="24"/>
        </w:rPr>
        <w:t>Preliminary Data</w:t>
      </w:r>
      <w:r>
        <w:rPr>
          <w:rFonts w:ascii="Century Schoolbook"/>
          <w:spacing w:val="-1"/>
          <w:sz w:val="24"/>
        </w:rPr>
        <w:t xml:space="preserve"> </w:t>
      </w:r>
      <w:r>
        <w:rPr>
          <w:rFonts w:ascii="Century Schoolbook"/>
          <w:sz w:val="24"/>
        </w:rPr>
        <w:t>Screen</w:t>
      </w:r>
    </w:p>
    <w:p w:rsidR="00573016" w:rsidRDefault="0077703A">
      <w:pPr>
        <w:spacing w:line="259" w:lineRule="exact"/>
        <w:ind w:left="680"/>
        <w:rPr>
          <w:rFonts w:ascii="Century Schoolbook"/>
          <w:sz w:val="24"/>
        </w:rPr>
      </w:pPr>
      <w:r>
        <w:rPr>
          <w:rFonts w:ascii="Century Schoolbook"/>
          <w:sz w:val="24"/>
        </w:rPr>
        <w:t>---&gt;4 Approved Dates Screen Edit</w:t>
      </w:r>
    </w:p>
    <w:p w:rsidR="00573016" w:rsidRDefault="0077703A">
      <w:pPr>
        <w:pStyle w:val="ListParagraph"/>
        <w:numPr>
          <w:ilvl w:val="0"/>
          <w:numId w:val="200"/>
        </w:numPr>
        <w:tabs>
          <w:tab w:val="left" w:pos="1039"/>
          <w:tab w:val="left" w:pos="1040"/>
        </w:tabs>
        <w:spacing w:line="259" w:lineRule="exact"/>
        <w:rPr>
          <w:rFonts w:ascii="Century Schoolbook"/>
          <w:sz w:val="24"/>
        </w:rPr>
      </w:pPr>
      <w:r>
        <w:rPr>
          <w:rFonts w:ascii="Century Schoolbook"/>
          <w:sz w:val="24"/>
        </w:rPr>
        <w:t>Revised Dates Screen</w:t>
      </w:r>
      <w:r>
        <w:rPr>
          <w:rFonts w:ascii="Century Schoolbook"/>
          <w:spacing w:val="-1"/>
          <w:sz w:val="24"/>
        </w:rPr>
        <w:t xml:space="preserve"> </w:t>
      </w:r>
      <w:r>
        <w:rPr>
          <w:rFonts w:ascii="Century Schoolbook"/>
          <w:sz w:val="24"/>
        </w:rPr>
        <w:t>Edit</w:t>
      </w:r>
    </w:p>
    <w:p w:rsidR="00573016" w:rsidRDefault="0077703A">
      <w:pPr>
        <w:pStyle w:val="ListParagraph"/>
        <w:numPr>
          <w:ilvl w:val="0"/>
          <w:numId w:val="200"/>
        </w:numPr>
        <w:tabs>
          <w:tab w:val="left" w:pos="1039"/>
          <w:tab w:val="left" w:pos="1040"/>
        </w:tabs>
        <w:spacing w:line="259" w:lineRule="exact"/>
        <w:rPr>
          <w:rFonts w:ascii="Century Schoolbook"/>
          <w:sz w:val="24"/>
        </w:rPr>
      </w:pPr>
      <w:r>
        <w:rPr>
          <w:rFonts w:ascii="Century Schoolbook"/>
          <w:sz w:val="24"/>
        </w:rPr>
        <w:t>Actual Dates Screen</w:t>
      </w:r>
      <w:r>
        <w:rPr>
          <w:rFonts w:ascii="Century Schoolbook"/>
          <w:spacing w:val="-2"/>
          <w:sz w:val="24"/>
        </w:rPr>
        <w:t xml:space="preserve"> </w:t>
      </w:r>
      <w:r>
        <w:rPr>
          <w:rFonts w:ascii="Century Schoolbook"/>
          <w:sz w:val="24"/>
        </w:rPr>
        <w:t>Edit</w:t>
      </w:r>
    </w:p>
    <w:p w:rsidR="00573016" w:rsidRDefault="0077703A">
      <w:pPr>
        <w:pStyle w:val="ListParagraph"/>
        <w:numPr>
          <w:ilvl w:val="0"/>
          <w:numId w:val="200"/>
        </w:numPr>
        <w:tabs>
          <w:tab w:val="left" w:pos="1039"/>
          <w:tab w:val="left" w:pos="1040"/>
        </w:tabs>
        <w:spacing w:line="259" w:lineRule="exact"/>
        <w:rPr>
          <w:rFonts w:ascii="Century Schoolbook"/>
          <w:sz w:val="24"/>
        </w:rPr>
      </w:pPr>
      <w:r>
        <w:rPr>
          <w:rFonts w:ascii="Century Schoolbook"/>
          <w:sz w:val="24"/>
        </w:rPr>
        <w:t>A/E Data Screen</w:t>
      </w:r>
      <w:r>
        <w:rPr>
          <w:rFonts w:ascii="Century Schoolbook"/>
          <w:spacing w:val="-1"/>
          <w:sz w:val="24"/>
        </w:rPr>
        <w:t xml:space="preserve"> </w:t>
      </w:r>
      <w:r>
        <w:rPr>
          <w:rFonts w:ascii="Century Schoolbook"/>
          <w:sz w:val="24"/>
        </w:rPr>
        <w:t>Edit</w:t>
      </w:r>
    </w:p>
    <w:p w:rsidR="00573016" w:rsidRDefault="0077703A">
      <w:pPr>
        <w:pStyle w:val="ListParagraph"/>
        <w:numPr>
          <w:ilvl w:val="0"/>
          <w:numId w:val="200"/>
        </w:numPr>
        <w:tabs>
          <w:tab w:val="left" w:pos="1039"/>
          <w:tab w:val="left" w:pos="1040"/>
        </w:tabs>
        <w:spacing w:line="259" w:lineRule="exact"/>
        <w:rPr>
          <w:rFonts w:ascii="Century Schoolbook"/>
          <w:sz w:val="24"/>
        </w:rPr>
      </w:pPr>
      <w:r>
        <w:rPr>
          <w:rFonts w:ascii="Century Schoolbook"/>
          <w:sz w:val="24"/>
        </w:rPr>
        <w:t>Contractor Data Screen</w:t>
      </w:r>
      <w:r>
        <w:rPr>
          <w:rFonts w:ascii="Century Schoolbook"/>
          <w:spacing w:val="-5"/>
          <w:sz w:val="24"/>
        </w:rPr>
        <w:t xml:space="preserve"> </w:t>
      </w:r>
      <w:r>
        <w:rPr>
          <w:rFonts w:ascii="Century Schoolbook"/>
          <w:sz w:val="24"/>
        </w:rPr>
        <w:t>Edit</w:t>
      </w:r>
    </w:p>
    <w:p w:rsidR="00573016" w:rsidRDefault="0077703A">
      <w:pPr>
        <w:pStyle w:val="ListParagraph"/>
        <w:numPr>
          <w:ilvl w:val="0"/>
          <w:numId w:val="200"/>
        </w:numPr>
        <w:tabs>
          <w:tab w:val="left" w:pos="1039"/>
          <w:tab w:val="left" w:pos="1040"/>
        </w:tabs>
        <w:spacing w:before="9" w:line="216" w:lineRule="auto"/>
        <w:ind w:left="680" w:right="6309" w:firstLine="0"/>
        <w:rPr>
          <w:rFonts w:ascii="Century Schoolbook"/>
          <w:sz w:val="24"/>
        </w:rPr>
      </w:pPr>
      <w:r>
        <w:rPr>
          <w:rFonts w:ascii="Century Schoolbook"/>
          <w:sz w:val="24"/>
        </w:rPr>
        <w:t>Changes &amp; Remarks Screen</w:t>
      </w:r>
      <w:r>
        <w:rPr>
          <w:rFonts w:ascii="Century Schoolbook"/>
          <w:spacing w:val="-28"/>
          <w:sz w:val="24"/>
        </w:rPr>
        <w:t xml:space="preserve"> </w:t>
      </w:r>
      <w:r>
        <w:rPr>
          <w:rFonts w:ascii="Century Schoolbook"/>
          <w:spacing w:val="-3"/>
          <w:sz w:val="24"/>
        </w:rPr>
        <w:t xml:space="preserve">Edit </w:t>
      </w:r>
      <w:r>
        <w:rPr>
          <w:rFonts w:ascii="Century Schoolbook"/>
          <w:sz w:val="24"/>
        </w:rPr>
        <w:t>10 Print Project Status</w:t>
      </w:r>
      <w:r>
        <w:rPr>
          <w:rFonts w:ascii="Century Schoolbook"/>
          <w:spacing w:val="9"/>
          <w:sz w:val="24"/>
        </w:rPr>
        <w:t xml:space="preserve"> </w:t>
      </w:r>
      <w:r>
        <w:rPr>
          <w:rFonts w:ascii="Century Schoolbook"/>
          <w:sz w:val="24"/>
        </w:rPr>
        <w:t>Report</w:t>
      </w:r>
    </w:p>
    <w:p w:rsidR="00573016" w:rsidRDefault="0077703A">
      <w:pPr>
        <w:spacing w:line="216" w:lineRule="auto"/>
        <w:ind w:left="680" w:right="6360"/>
        <w:rPr>
          <w:rFonts w:ascii="Century Schoolbook"/>
          <w:sz w:val="24"/>
        </w:rPr>
      </w:pPr>
      <w:r>
        <w:rPr>
          <w:rFonts w:ascii="Century Schoolbook"/>
          <w:sz w:val="24"/>
        </w:rPr>
        <w:t>11 Print All Project Status Reports 12 Transmit 10-0051</w:t>
      </w:r>
      <w:r>
        <w:rPr>
          <w:rFonts w:ascii="Century Schoolbook"/>
          <w:spacing w:val="-6"/>
          <w:sz w:val="24"/>
        </w:rPr>
        <w:t xml:space="preserve"> </w:t>
      </w:r>
      <w:r>
        <w:rPr>
          <w:rFonts w:ascii="Century Schoolbook"/>
          <w:sz w:val="24"/>
        </w:rPr>
        <w:t>Electronically</w:t>
      </w:r>
    </w:p>
    <w:p w:rsidR="00573016" w:rsidRDefault="0077703A">
      <w:pPr>
        <w:spacing w:line="264" w:lineRule="exact"/>
        <w:ind w:left="320"/>
        <w:rPr>
          <w:rFonts w:ascii="Century Schoolbook"/>
          <w:sz w:val="24"/>
        </w:rPr>
      </w:pPr>
      <w:r>
        <w:rPr>
          <w:rFonts w:ascii="Century Schoolbook"/>
          <w:sz w:val="24"/>
        </w:rPr>
        <w:t>Select Construction Project Option: 4 Approved Dates Screen Edit</w:t>
      </w:r>
    </w:p>
    <w:p w:rsidR="00573016" w:rsidRDefault="0077703A">
      <w:pPr>
        <w:pStyle w:val="BodyText"/>
        <w:tabs>
          <w:tab w:val="left" w:pos="3961"/>
        </w:tabs>
        <w:spacing w:before="152" w:line="188" w:lineRule="exact"/>
        <w:ind w:left="320"/>
      </w:pPr>
      <w:r>
        <w:t>Select Project</w:t>
      </w:r>
      <w:r>
        <w:rPr>
          <w:spacing w:val="26"/>
        </w:rPr>
        <w:t xml:space="preserve"> </w:t>
      </w:r>
      <w:r>
        <w:t>Tracking</w:t>
      </w:r>
      <w:r>
        <w:rPr>
          <w:spacing w:val="13"/>
        </w:rPr>
        <w:t xml:space="preserve"> </w:t>
      </w:r>
      <w:r>
        <w:t>Option:</w:t>
      </w:r>
      <w:r>
        <w:tab/>
        <w:t>Preliminary Data</w:t>
      </w:r>
      <w:r>
        <w:rPr>
          <w:spacing w:val="7"/>
        </w:rPr>
        <w:t xml:space="preserve"> </w:t>
      </w:r>
      <w:r>
        <w:t>Screen</w:t>
      </w:r>
    </w:p>
    <w:p w:rsidR="00573016" w:rsidRDefault="0077703A">
      <w:pPr>
        <w:pStyle w:val="BodyText"/>
        <w:tabs>
          <w:tab w:val="left" w:pos="5507"/>
          <w:tab w:val="left" w:pos="7162"/>
        </w:tabs>
        <w:spacing w:line="188" w:lineRule="exact"/>
        <w:ind w:left="320"/>
      </w:pPr>
      <w:r>
        <w:t>Select CONSTRUCTION PROJECT</w:t>
      </w:r>
      <w:r>
        <w:rPr>
          <w:spacing w:val="42"/>
        </w:rPr>
        <w:t xml:space="preserve"> </w:t>
      </w:r>
      <w:r>
        <w:t>PROJECT</w:t>
      </w:r>
      <w:r>
        <w:rPr>
          <w:spacing w:val="14"/>
        </w:rPr>
        <w:t xml:space="preserve"> </w:t>
      </w:r>
      <w:r>
        <w:t>NUMBER:</w:t>
      </w:r>
      <w:r>
        <w:tab/>
      </w:r>
      <w:r w:rsidR="006B6161">
        <w:t>999</w:t>
      </w:r>
      <w:r>
        <w:t>-011</w:t>
      </w:r>
      <w:r>
        <w:tab/>
        <w:t>BUILD HOSPIT</w:t>
      </w:r>
      <w:r>
        <w:t>AL</w:t>
      </w:r>
      <w:r>
        <w:rPr>
          <w:spacing w:val="9"/>
        </w:rPr>
        <w:t xml:space="preserve"> </w:t>
      </w:r>
      <w:r>
        <w:t>ANNEX</w:t>
      </w:r>
    </w:p>
    <w:p w:rsidR="00573016" w:rsidRDefault="0077703A">
      <w:pPr>
        <w:pStyle w:val="BodyText"/>
        <w:tabs>
          <w:tab w:val="left" w:pos="3852"/>
          <w:tab w:val="left" w:pos="8047"/>
        </w:tabs>
        <w:spacing w:before="142"/>
        <w:ind w:left="1432"/>
      </w:pPr>
      <w:r>
        <w:t>CONSTRUCTION</w:t>
      </w:r>
      <w:r>
        <w:rPr>
          <w:spacing w:val="16"/>
        </w:rPr>
        <w:t xml:space="preserve"> </w:t>
      </w:r>
      <w:r>
        <w:t>PROJECT</w:t>
      </w:r>
      <w:r>
        <w:tab/>
        <w:t>(</w:t>
      </w:r>
      <w:r w:rsidR="006B6161">
        <w:t>999</w:t>
      </w:r>
      <w:r>
        <w:t>-011)</w:t>
      </w:r>
      <w:r>
        <w:tab/>
        <w:t>PAGE</w:t>
      </w:r>
      <w:r>
        <w:rPr>
          <w:spacing w:val="4"/>
        </w:rPr>
        <w:t xml:space="preserve"> </w:t>
      </w:r>
      <w:r>
        <w:t>1</w:t>
      </w:r>
    </w:p>
    <w:p w:rsidR="00573016" w:rsidRDefault="0077703A">
      <w:pPr>
        <w:pStyle w:val="ListParagraph"/>
        <w:numPr>
          <w:ilvl w:val="0"/>
          <w:numId w:val="199"/>
        </w:numPr>
        <w:tabs>
          <w:tab w:val="left" w:pos="871"/>
          <w:tab w:val="left" w:pos="872"/>
        </w:tabs>
        <w:spacing w:before="142" w:line="188" w:lineRule="exact"/>
        <w:rPr>
          <w:sz w:val="18"/>
        </w:rPr>
      </w:pPr>
      <w:r>
        <w:rPr>
          <w:sz w:val="18"/>
        </w:rPr>
        <w:t>DESIGN PROGRAM START (PLANNED): MAY 25,</w:t>
      </w:r>
      <w:r>
        <w:rPr>
          <w:spacing w:val="71"/>
          <w:sz w:val="18"/>
        </w:rPr>
        <w:t xml:space="preserve"> </w:t>
      </w:r>
      <w:r>
        <w:rPr>
          <w:sz w:val="18"/>
        </w:rPr>
        <w:t>1993</w:t>
      </w:r>
    </w:p>
    <w:p w:rsidR="00573016" w:rsidRDefault="0077703A">
      <w:pPr>
        <w:pStyle w:val="ListParagraph"/>
        <w:numPr>
          <w:ilvl w:val="0"/>
          <w:numId w:val="199"/>
        </w:numPr>
        <w:tabs>
          <w:tab w:val="left" w:pos="871"/>
          <w:tab w:val="left" w:pos="872"/>
        </w:tabs>
        <w:rPr>
          <w:sz w:val="18"/>
        </w:rPr>
      </w:pPr>
      <w:r>
        <w:rPr>
          <w:sz w:val="18"/>
        </w:rPr>
        <w:t>DESIGN PROGRAM COMP. (PLANNED): MAY 25,</w:t>
      </w:r>
      <w:r>
        <w:rPr>
          <w:spacing w:val="71"/>
          <w:sz w:val="18"/>
        </w:rPr>
        <w:t xml:space="preserve"> </w:t>
      </w:r>
      <w:r>
        <w:rPr>
          <w:sz w:val="18"/>
        </w:rPr>
        <w:t>1993</w:t>
      </w:r>
    </w:p>
    <w:p w:rsidR="00573016" w:rsidRDefault="0077703A">
      <w:pPr>
        <w:pStyle w:val="ListParagraph"/>
        <w:numPr>
          <w:ilvl w:val="0"/>
          <w:numId w:val="199"/>
        </w:numPr>
        <w:tabs>
          <w:tab w:val="left" w:pos="871"/>
          <w:tab w:val="left" w:pos="872"/>
        </w:tabs>
        <w:rPr>
          <w:sz w:val="18"/>
        </w:rPr>
      </w:pPr>
      <w:r>
        <w:rPr>
          <w:sz w:val="18"/>
        </w:rPr>
        <w:t>ADVERTISE FOR A/E (PLANNED): MAY 25,</w:t>
      </w:r>
      <w:r>
        <w:rPr>
          <w:spacing w:val="23"/>
          <w:sz w:val="18"/>
        </w:rPr>
        <w:t xml:space="preserve"> </w:t>
      </w:r>
      <w:r>
        <w:rPr>
          <w:sz w:val="18"/>
        </w:rPr>
        <w:t>1993</w:t>
      </w:r>
    </w:p>
    <w:p w:rsidR="00573016" w:rsidRDefault="0077703A">
      <w:pPr>
        <w:pStyle w:val="ListParagraph"/>
        <w:numPr>
          <w:ilvl w:val="0"/>
          <w:numId w:val="199"/>
        </w:numPr>
        <w:tabs>
          <w:tab w:val="left" w:pos="871"/>
          <w:tab w:val="left" w:pos="872"/>
          <w:tab w:val="left" w:pos="3631"/>
        </w:tabs>
        <w:rPr>
          <w:sz w:val="18"/>
        </w:rPr>
      </w:pPr>
      <w:r>
        <w:rPr>
          <w:sz w:val="18"/>
        </w:rPr>
        <w:t>SELECT</w:t>
      </w:r>
      <w:r>
        <w:rPr>
          <w:spacing w:val="16"/>
          <w:sz w:val="18"/>
        </w:rPr>
        <w:t xml:space="preserve"> </w:t>
      </w:r>
      <w:r>
        <w:rPr>
          <w:sz w:val="18"/>
        </w:rPr>
        <w:t>A/E</w:t>
      </w:r>
      <w:r>
        <w:rPr>
          <w:spacing w:val="16"/>
          <w:sz w:val="18"/>
        </w:rPr>
        <w:t xml:space="preserve"> </w:t>
      </w:r>
      <w:r>
        <w:rPr>
          <w:sz w:val="18"/>
        </w:rPr>
        <w:t>(PLANNED):</w:t>
      </w:r>
      <w:r>
        <w:rPr>
          <w:sz w:val="18"/>
        </w:rPr>
        <w:tab/>
        <w:t>MAY 25,</w:t>
      </w:r>
      <w:r>
        <w:rPr>
          <w:spacing w:val="7"/>
          <w:sz w:val="18"/>
        </w:rPr>
        <w:t xml:space="preserve"> </w:t>
      </w:r>
      <w:r>
        <w:rPr>
          <w:sz w:val="18"/>
        </w:rPr>
        <w:t>1993</w:t>
      </w:r>
    </w:p>
    <w:p w:rsidR="00573016" w:rsidRDefault="0077703A">
      <w:pPr>
        <w:pStyle w:val="ListParagraph"/>
        <w:numPr>
          <w:ilvl w:val="0"/>
          <w:numId w:val="199"/>
        </w:numPr>
        <w:tabs>
          <w:tab w:val="left" w:pos="871"/>
          <w:tab w:val="left" w:pos="872"/>
          <w:tab w:val="left" w:pos="3631"/>
        </w:tabs>
        <w:rPr>
          <w:sz w:val="18"/>
        </w:rPr>
      </w:pPr>
      <w:r>
        <w:rPr>
          <w:sz w:val="18"/>
        </w:rPr>
        <w:t>A/E</w:t>
      </w:r>
      <w:r>
        <w:rPr>
          <w:spacing w:val="15"/>
          <w:sz w:val="18"/>
        </w:rPr>
        <w:t xml:space="preserve"> </w:t>
      </w:r>
      <w:r>
        <w:rPr>
          <w:sz w:val="18"/>
        </w:rPr>
        <w:t>AWARD</w:t>
      </w:r>
      <w:r>
        <w:rPr>
          <w:spacing w:val="16"/>
          <w:sz w:val="18"/>
        </w:rPr>
        <w:t xml:space="preserve"> </w:t>
      </w:r>
      <w:r>
        <w:rPr>
          <w:sz w:val="18"/>
        </w:rPr>
        <w:t>(PLANNED):</w:t>
      </w:r>
      <w:r>
        <w:rPr>
          <w:sz w:val="18"/>
        </w:rPr>
        <w:tab/>
        <w:t>MAY 25,</w:t>
      </w:r>
      <w:r>
        <w:rPr>
          <w:spacing w:val="6"/>
          <w:sz w:val="18"/>
        </w:rPr>
        <w:t xml:space="preserve"> </w:t>
      </w:r>
      <w:r>
        <w:rPr>
          <w:sz w:val="18"/>
        </w:rPr>
        <w:t>1993</w:t>
      </w:r>
    </w:p>
    <w:p w:rsidR="00573016" w:rsidRDefault="0077703A">
      <w:pPr>
        <w:pStyle w:val="ListParagraph"/>
        <w:numPr>
          <w:ilvl w:val="0"/>
          <w:numId w:val="199"/>
        </w:numPr>
        <w:tabs>
          <w:tab w:val="left" w:pos="871"/>
          <w:tab w:val="left" w:pos="872"/>
        </w:tabs>
        <w:rPr>
          <w:sz w:val="18"/>
        </w:rPr>
      </w:pPr>
      <w:r>
        <w:rPr>
          <w:sz w:val="18"/>
        </w:rPr>
        <w:t>START SCHEMATICS (PLANNED): MAY 25,</w:t>
      </w:r>
      <w:r>
        <w:rPr>
          <w:spacing w:val="19"/>
          <w:sz w:val="18"/>
        </w:rPr>
        <w:t xml:space="preserve"> </w:t>
      </w:r>
      <w:r>
        <w:rPr>
          <w:sz w:val="18"/>
        </w:rPr>
        <w:t>1993</w:t>
      </w:r>
    </w:p>
    <w:p w:rsidR="00573016" w:rsidRDefault="0077703A">
      <w:pPr>
        <w:pStyle w:val="ListParagraph"/>
        <w:numPr>
          <w:ilvl w:val="0"/>
          <w:numId w:val="199"/>
        </w:numPr>
        <w:tabs>
          <w:tab w:val="left" w:pos="871"/>
          <w:tab w:val="left" w:pos="872"/>
        </w:tabs>
        <w:rPr>
          <w:sz w:val="18"/>
        </w:rPr>
      </w:pPr>
      <w:r>
        <w:rPr>
          <w:sz w:val="18"/>
        </w:rPr>
        <w:t>COMPLETE SCHEMATICS (PLANNED): MAY 25,</w:t>
      </w:r>
      <w:r>
        <w:rPr>
          <w:spacing w:val="68"/>
          <w:sz w:val="18"/>
        </w:rPr>
        <w:t xml:space="preserve"> </w:t>
      </w:r>
      <w:r>
        <w:rPr>
          <w:sz w:val="18"/>
        </w:rPr>
        <w:t>1993</w:t>
      </w:r>
    </w:p>
    <w:p w:rsidR="00573016" w:rsidRDefault="0077703A">
      <w:pPr>
        <w:pStyle w:val="ListParagraph"/>
        <w:numPr>
          <w:ilvl w:val="0"/>
          <w:numId w:val="199"/>
        </w:numPr>
        <w:tabs>
          <w:tab w:val="left" w:pos="871"/>
          <w:tab w:val="left" w:pos="872"/>
        </w:tabs>
        <w:rPr>
          <w:sz w:val="18"/>
        </w:rPr>
      </w:pPr>
      <w:r>
        <w:rPr>
          <w:sz w:val="18"/>
        </w:rPr>
        <w:t>START DESIGN DRWGS. (PLANNED): MAY 25,</w:t>
      </w:r>
      <w:r>
        <w:rPr>
          <w:spacing w:val="69"/>
          <w:sz w:val="18"/>
        </w:rPr>
        <w:t xml:space="preserve"> </w:t>
      </w:r>
      <w:r>
        <w:rPr>
          <w:sz w:val="18"/>
        </w:rPr>
        <w:t>1993</w:t>
      </w:r>
    </w:p>
    <w:p w:rsidR="00573016" w:rsidRDefault="0077703A">
      <w:pPr>
        <w:pStyle w:val="ListParagraph"/>
        <w:numPr>
          <w:ilvl w:val="0"/>
          <w:numId w:val="199"/>
        </w:numPr>
        <w:tabs>
          <w:tab w:val="left" w:pos="871"/>
          <w:tab w:val="left" w:pos="872"/>
        </w:tabs>
        <w:rPr>
          <w:sz w:val="18"/>
        </w:rPr>
      </w:pPr>
      <w:r>
        <w:rPr>
          <w:sz w:val="18"/>
        </w:rPr>
        <w:t>COMPL. DESIGN DRWGS. (PLANNED): MAY 25,</w:t>
      </w:r>
      <w:r>
        <w:rPr>
          <w:spacing w:val="23"/>
          <w:sz w:val="18"/>
        </w:rPr>
        <w:t xml:space="preserve"> </w:t>
      </w:r>
      <w:r>
        <w:rPr>
          <w:sz w:val="18"/>
        </w:rPr>
        <w:t>1993</w:t>
      </w:r>
    </w:p>
    <w:p w:rsidR="00573016" w:rsidRDefault="0077703A">
      <w:pPr>
        <w:pStyle w:val="ListParagraph"/>
        <w:numPr>
          <w:ilvl w:val="0"/>
          <w:numId w:val="199"/>
        </w:numPr>
        <w:tabs>
          <w:tab w:val="left" w:pos="871"/>
          <w:tab w:val="left" w:pos="872"/>
        </w:tabs>
        <w:rPr>
          <w:sz w:val="18"/>
        </w:rPr>
      </w:pPr>
      <w:r>
        <w:rPr>
          <w:sz w:val="18"/>
        </w:rPr>
        <w:t>START CONST. DRWGS. (PLANNED): MAY 25,</w:t>
      </w:r>
      <w:r>
        <w:rPr>
          <w:spacing w:val="23"/>
          <w:sz w:val="18"/>
        </w:rPr>
        <w:t xml:space="preserve"> </w:t>
      </w:r>
      <w:r>
        <w:rPr>
          <w:sz w:val="18"/>
        </w:rPr>
        <w:t>1993</w:t>
      </w:r>
    </w:p>
    <w:p w:rsidR="00573016" w:rsidRDefault="0077703A">
      <w:pPr>
        <w:pStyle w:val="ListParagraph"/>
        <w:numPr>
          <w:ilvl w:val="0"/>
          <w:numId w:val="199"/>
        </w:numPr>
        <w:tabs>
          <w:tab w:val="left" w:pos="871"/>
          <w:tab w:val="left" w:pos="872"/>
        </w:tabs>
        <w:rPr>
          <w:sz w:val="18"/>
        </w:rPr>
      </w:pPr>
      <w:r>
        <w:rPr>
          <w:sz w:val="18"/>
        </w:rPr>
        <w:t>COMPL. CONST. DRWGS. (PLANNED): MAY 25,</w:t>
      </w:r>
      <w:r>
        <w:rPr>
          <w:spacing w:val="23"/>
          <w:sz w:val="18"/>
        </w:rPr>
        <w:t xml:space="preserve"> </w:t>
      </w:r>
      <w:r>
        <w:rPr>
          <w:sz w:val="18"/>
        </w:rPr>
        <w:t>1993</w:t>
      </w:r>
    </w:p>
    <w:p w:rsidR="00573016" w:rsidRDefault="0077703A">
      <w:pPr>
        <w:pStyle w:val="ListParagraph"/>
        <w:numPr>
          <w:ilvl w:val="0"/>
          <w:numId w:val="199"/>
        </w:numPr>
        <w:tabs>
          <w:tab w:val="left" w:pos="871"/>
          <w:tab w:val="left" w:pos="872"/>
          <w:tab w:val="left" w:pos="3631"/>
        </w:tabs>
        <w:rPr>
          <w:sz w:val="18"/>
        </w:rPr>
      </w:pPr>
      <w:r>
        <w:rPr>
          <w:sz w:val="18"/>
        </w:rPr>
        <w:t>ISSUE</w:t>
      </w:r>
      <w:r>
        <w:rPr>
          <w:spacing w:val="15"/>
          <w:sz w:val="18"/>
        </w:rPr>
        <w:t xml:space="preserve"> </w:t>
      </w:r>
      <w:r>
        <w:rPr>
          <w:sz w:val="18"/>
        </w:rPr>
        <w:t>IFB</w:t>
      </w:r>
      <w:r>
        <w:rPr>
          <w:spacing w:val="16"/>
          <w:sz w:val="18"/>
        </w:rPr>
        <w:t xml:space="preserve"> </w:t>
      </w:r>
      <w:r>
        <w:rPr>
          <w:sz w:val="18"/>
        </w:rPr>
        <w:t>(PLANNED):</w:t>
      </w:r>
      <w:r>
        <w:rPr>
          <w:sz w:val="18"/>
        </w:rPr>
        <w:tab/>
        <w:t>MAY 25,</w:t>
      </w:r>
      <w:r>
        <w:rPr>
          <w:spacing w:val="6"/>
          <w:sz w:val="18"/>
        </w:rPr>
        <w:t xml:space="preserve"> </w:t>
      </w:r>
      <w:r>
        <w:rPr>
          <w:sz w:val="18"/>
        </w:rPr>
        <w:t>1993</w:t>
      </w:r>
    </w:p>
    <w:p w:rsidR="00573016" w:rsidRDefault="0077703A">
      <w:pPr>
        <w:pStyle w:val="ListParagraph"/>
        <w:numPr>
          <w:ilvl w:val="0"/>
          <w:numId w:val="199"/>
        </w:numPr>
        <w:tabs>
          <w:tab w:val="left" w:pos="871"/>
          <w:tab w:val="left" w:pos="872"/>
          <w:tab w:val="left" w:pos="3631"/>
        </w:tabs>
        <w:rPr>
          <w:sz w:val="18"/>
        </w:rPr>
      </w:pPr>
      <w:r>
        <w:rPr>
          <w:sz w:val="18"/>
        </w:rPr>
        <w:t>BID</w:t>
      </w:r>
      <w:r>
        <w:rPr>
          <w:spacing w:val="14"/>
          <w:sz w:val="18"/>
        </w:rPr>
        <w:t xml:space="preserve"> </w:t>
      </w:r>
      <w:r>
        <w:rPr>
          <w:sz w:val="18"/>
        </w:rPr>
        <w:t>OPEN</w:t>
      </w:r>
      <w:r>
        <w:rPr>
          <w:spacing w:val="15"/>
          <w:sz w:val="18"/>
        </w:rPr>
        <w:t xml:space="preserve"> </w:t>
      </w:r>
      <w:r>
        <w:rPr>
          <w:sz w:val="18"/>
        </w:rPr>
        <w:t>(PLANNED):</w:t>
      </w:r>
      <w:r>
        <w:rPr>
          <w:sz w:val="18"/>
        </w:rPr>
        <w:tab/>
        <w:t>MAY 25,</w:t>
      </w:r>
      <w:r>
        <w:rPr>
          <w:spacing w:val="7"/>
          <w:sz w:val="18"/>
        </w:rPr>
        <w:t xml:space="preserve"> </w:t>
      </w:r>
      <w:r>
        <w:rPr>
          <w:sz w:val="18"/>
        </w:rPr>
        <w:t>1993</w:t>
      </w:r>
    </w:p>
    <w:p w:rsidR="00573016" w:rsidRDefault="0077703A">
      <w:pPr>
        <w:pStyle w:val="ListParagraph"/>
        <w:numPr>
          <w:ilvl w:val="0"/>
          <w:numId w:val="199"/>
        </w:numPr>
        <w:tabs>
          <w:tab w:val="left" w:pos="871"/>
          <w:tab w:val="left" w:pos="872"/>
        </w:tabs>
        <w:rPr>
          <w:sz w:val="18"/>
        </w:rPr>
      </w:pPr>
      <w:r>
        <w:rPr>
          <w:sz w:val="18"/>
        </w:rPr>
        <w:t>CONSTRUCTION AWARD (PLANNED): MAY 25,</w:t>
      </w:r>
      <w:r>
        <w:rPr>
          <w:spacing w:val="66"/>
          <w:sz w:val="18"/>
        </w:rPr>
        <w:t xml:space="preserve"> </w:t>
      </w:r>
      <w:r>
        <w:rPr>
          <w:sz w:val="18"/>
        </w:rPr>
        <w:t>1993</w:t>
      </w:r>
    </w:p>
    <w:p w:rsidR="00573016" w:rsidRDefault="0077703A">
      <w:pPr>
        <w:pStyle w:val="ListParagraph"/>
        <w:numPr>
          <w:ilvl w:val="0"/>
          <w:numId w:val="199"/>
        </w:numPr>
        <w:tabs>
          <w:tab w:val="left" w:pos="871"/>
          <w:tab w:val="left" w:pos="872"/>
        </w:tabs>
        <w:spacing w:line="188" w:lineRule="exact"/>
        <w:rPr>
          <w:sz w:val="18"/>
        </w:rPr>
      </w:pPr>
      <w:r>
        <w:rPr>
          <w:sz w:val="18"/>
        </w:rPr>
        <w:t>CONSTRUCTION START (PLANNED): MAY 25,</w:t>
      </w:r>
      <w:r>
        <w:rPr>
          <w:spacing w:val="66"/>
          <w:sz w:val="18"/>
        </w:rPr>
        <w:t xml:space="preserve"> </w:t>
      </w:r>
      <w:r>
        <w:rPr>
          <w:sz w:val="18"/>
        </w:rPr>
        <w:t>1993</w:t>
      </w:r>
    </w:p>
    <w:p w:rsidR="00573016" w:rsidRDefault="0077703A">
      <w:pPr>
        <w:pStyle w:val="BodyText"/>
        <w:spacing w:before="164" w:line="204" w:lineRule="auto"/>
        <w:ind w:left="320" w:right="2269"/>
      </w:pPr>
      <w:r>
        <w:t xml:space="preserve">CHANGE NUMBERS? (SEPARATE WITH ;)(USE : FOR RANGES)(+P -P </w:t>
      </w:r>
      <w:r>
        <w:t>TO PAGE)("^" QUIT) ("^^" RAPID OUT)</w:t>
      </w:r>
    </w:p>
    <w:p w:rsidR="00573016" w:rsidRDefault="00573016">
      <w:pPr>
        <w:pStyle w:val="BodyText"/>
        <w:spacing w:before="5"/>
        <w:rPr>
          <w:sz w:val="28"/>
        </w:rPr>
      </w:pPr>
    </w:p>
    <w:p w:rsidR="00573016" w:rsidRDefault="0077703A">
      <w:pPr>
        <w:pStyle w:val="BodyText"/>
        <w:tabs>
          <w:tab w:val="left" w:pos="3852"/>
          <w:tab w:val="left" w:pos="8047"/>
        </w:tabs>
        <w:ind w:left="1432"/>
      </w:pPr>
      <w:r>
        <w:t>CONSTRUCTION</w:t>
      </w:r>
      <w:r>
        <w:rPr>
          <w:spacing w:val="16"/>
        </w:rPr>
        <w:t xml:space="preserve"> </w:t>
      </w:r>
      <w:r>
        <w:t>PROJECT</w:t>
      </w:r>
      <w:r>
        <w:tab/>
        <w:t>(</w:t>
      </w:r>
      <w:r w:rsidR="006B6161">
        <w:t>999</w:t>
      </w:r>
      <w:r>
        <w:t>-011)</w:t>
      </w:r>
      <w:r>
        <w:tab/>
        <w:t>PAGE</w:t>
      </w:r>
      <w:r>
        <w:rPr>
          <w:spacing w:val="4"/>
        </w:rPr>
        <w:t xml:space="preserve"> </w:t>
      </w:r>
      <w:r>
        <w:t>2</w:t>
      </w:r>
    </w:p>
    <w:p w:rsidR="00573016" w:rsidRDefault="0077703A">
      <w:pPr>
        <w:pStyle w:val="ListParagraph"/>
        <w:numPr>
          <w:ilvl w:val="0"/>
          <w:numId w:val="198"/>
        </w:numPr>
        <w:tabs>
          <w:tab w:val="left" w:pos="871"/>
          <w:tab w:val="left" w:pos="872"/>
        </w:tabs>
        <w:spacing w:before="142" w:line="188" w:lineRule="exact"/>
        <w:rPr>
          <w:sz w:val="18"/>
        </w:rPr>
      </w:pPr>
      <w:r>
        <w:rPr>
          <w:sz w:val="18"/>
        </w:rPr>
        <w:t>CONST. COMPLETE</w:t>
      </w:r>
      <w:r>
        <w:rPr>
          <w:spacing w:val="7"/>
          <w:sz w:val="18"/>
        </w:rPr>
        <w:t xml:space="preserve"> </w:t>
      </w:r>
      <w:r>
        <w:rPr>
          <w:sz w:val="18"/>
        </w:rPr>
        <w:t>(PLANNED):</w:t>
      </w:r>
    </w:p>
    <w:p w:rsidR="00573016" w:rsidRDefault="0077703A">
      <w:pPr>
        <w:pStyle w:val="ListParagraph"/>
        <w:numPr>
          <w:ilvl w:val="0"/>
          <w:numId w:val="198"/>
        </w:numPr>
        <w:tabs>
          <w:tab w:val="left" w:pos="871"/>
          <w:tab w:val="left" w:pos="872"/>
        </w:tabs>
        <w:spacing w:line="188" w:lineRule="exact"/>
        <w:rPr>
          <w:sz w:val="18"/>
        </w:rPr>
      </w:pPr>
      <w:r>
        <w:rPr>
          <w:sz w:val="18"/>
        </w:rPr>
        <w:t>ACTIVATION</w:t>
      </w:r>
      <w:r>
        <w:rPr>
          <w:spacing w:val="3"/>
          <w:sz w:val="18"/>
        </w:rPr>
        <w:t xml:space="preserve"> </w:t>
      </w:r>
      <w:r>
        <w:rPr>
          <w:sz w:val="18"/>
        </w:rPr>
        <w:t>(PLANNED):</w:t>
      </w:r>
    </w:p>
    <w:p w:rsidR="00573016" w:rsidRDefault="0077703A">
      <w:pPr>
        <w:pStyle w:val="BodyText"/>
        <w:spacing w:before="164" w:line="204" w:lineRule="auto"/>
        <w:ind w:left="320" w:right="2269"/>
      </w:pPr>
      <w:r>
        <w:t>CHANGE NUMBERS? (SEPARATE WITH ;)(USE : FOR RANGES)(+P -P TO PAGE)("^" QUIT) ("^^" RAPID OUT)</w:t>
      </w:r>
    </w:p>
    <w:p w:rsidR="00573016" w:rsidRDefault="00573016">
      <w:pPr>
        <w:pStyle w:val="BodyText"/>
        <w:spacing w:before="11"/>
        <w:rPr>
          <w:sz w:val="21"/>
        </w:rPr>
      </w:pPr>
    </w:p>
    <w:p w:rsidR="00573016" w:rsidRDefault="0077703A">
      <w:pPr>
        <w:spacing w:line="216" w:lineRule="auto"/>
        <w:ind w:left="319" w:right="922"/>
        <w:rPr>
          <w:rFonts w:ascii="Century Schoolbook"/>
          <w:sz w:val="24"/>
        </w:rPr>
      </w:pPr>
      <w:r>
        <w:rPr>
          <w:rFonts w:ascii="Century Schoolbook"/>
          <w:sz w:val="24"/>
        </w:rPr>
        <w:t xml:space="preserve">Any of the information in the above printout can be changed by entering the entry number and then changing the information. Upon pressing &lt; </w:t>
      </w:r>
      <w:r>
        <w:rPr>
          <w:rFonts w:ascii="Century Schoolbook"/>
          <w:b/>
          <w:sz w:val="24"/>
        </w:rPr>
        <w:t>RET</w:t>
      </w:r>
      <w:r>
        <w:rPr>
          <w:rFonts w:ascii="Century Schoolbook"/>
          <w:sz w:val="24"/>
        </w:rPr>
        <w:t>&gt;, you will return</w:t>
      </w:r>
      <w:r>
        <w:rPr>
          <w:rFonts w:ascii="Century Schoolbook"/>
          <w:sz w:val="24"/>
        </w:rPr>
        <w:t xml:space="preserve"> to the Project Tracking Options menu.</w:t>
      </w:r>
    </w:p>
    <w:p w:rsidR="00573016" w:rsidRDefault="00573016">
      <w:pPr>
        <w:spacing w:line="216" w:lineRule="auto"/>
        <w:rPr>
          <w:rFonts w:ascii="Century Schoolbook"/>
          <w:sz w:val="24"/>
        </w:rPr>
        <w:sectPr w:rsidR="00573016">
          <w:pgSz w:w="12240" w:h="15840"/>
          <w:pgMar w:top="940" w:right="140" w:bottom="960" w:left="1120" w:header="708" w:footer="762" w:gutter="0"/>
          <w:cols w:space="720"/>
        </w:sectPr>
      </w:pPr>
    </w:p>
    <w:p w:rsidR="00573016" w:rsidRDefault="00573016">
      <w:pPr>
        <w:pStyle w:val="BodyText"/>
        <w:rPr>
          <w:rFonts w:ascii="Century Schoolbook"/>
          <w:sz w:val="20"/>
        </w:rPr>
      </w:pPr>
    </w:p>
    <w:p w:rsidR="00573016" w:rsidRDefault="0077703A">
      <w:pPr>
        <w:pStyle w:val="Heading5"/>
        <w:spacing w:before="223"/>
        <w:ind w:left="319"/>
      </w:pPr>
      <w:bookmarkStart w:id="89" w:name="Revised_Dates_Screen_Edit"/>
      <w:bookmarkEnd w:id="89"/>
      <w:r>
        <w:t>Revised Dates Screen Edit</w:t>
      </w:r>
    </w:p>
    <w:p w:rsidR="00573016" w:rsidRDefault="0077703A">
      <w:pPr>
        <w:spacing w:before="230"/>
        <w:ind w:left="319"/>
        <w:rPr>
          <w:rFonts w:ascii="Century Schoolbook"/>
          <w:sz w:val="24"/>
        </w:rPr>
      </w:pPr>
      <w:r>
        <w:rPr>
          <w:rFonts w:ascii="Century Schoolbook"/>
          <w:sz w:val="24"/>
        </w:rPr>
        <w:t>This section gives you the opportunity to edit all the revised dates on the project.</w:t>
      </w:r>
    </w:p>
    <w:p w:rsidR="00573016" w:rsidRDefault="0077703A">
      <w:pPr>
        <w:spacing w:before="230"/>
        <w:ind w:left="1039"/>
        <w:rPr>
          <w:rFonts w:ascii="Century Schoolbook"/>
          <w:sz w:val="24"/>
        </w:rPr>
      </w:pPr>
      <w:r>
        <w:rPr>
          <w:rFonts w:ascii="Century Schoolbook"/>
          <w:sz w:val="24"/>
        </w:rPr>
        <w:t>PROJECT TRACKING OPTIONS</w:t>
      </w:r>
    </w:p>
    <w:p w:rsidR="00573016" w:rsidRDefault="0077703A">
      <w:pPr>
        <w:pStyle w:val="ListParagraph"/>
        <w:numPr>
          <w:ilvl w:val="1"/>
          <w:numId w:val="198"/>
        </w:numPr>
        <w:tabs>
          <w:tab w:val="left" w:pos="1039"/>
          <w:tab w:val="left" w:pos="1040"/>
        </w:tabs>
        <w:spacing w:before="230" w:line="274" w:lineRule="exact"/>
        <w:ind w:hanging="361"/>
        <w:rPr>
          <w:rFonts w:ascii="Century Schoolbook"/>
          <w:sz w:val="24"/>
        </w:rPr>
      </w:pPr>
      <w:r>
        <w:rPr>
          <w:rFonts w:ascii="Century Schoolbook"/>
          <w:sz w:val="24"/>
        </w:rPr>
        <w:t>Enter Project</w:t>
      </w:r>
      <w:r>
        <w:rPr>
          <w:rFonts w:ascii="Century Schoolbook"/>
          <w:spacing w:val="-3"/>
          <w:sz w:val="24"/>
        </w:rPr>
        <w:t xml:space="preserve"> </w:t>
      </w:r>
      <w:r>
        <w:rPr>
          <w:rFonts w:ascii="Century Schoolbook"/>
          <w:sz w:val="24"/>
        </w:rPr>
        <w:t>Data</w:t>
      </w:r>
    </w:p>
    <w:p w:rsidR="00573016" w:rsidRDefault="0077703A">
      <w:pPr>
        <w:pStyle w:val="ListParagraph"/>
        <w:numPr>
          <w:ilvl w:val="1"/>
          <w:numId w:val="198"/>
        </w:numPr>
        <w:tabs>
          <w:tab w:val="left" w:pos="1039"/>
          <w:tab w:val="left" w:pos="1040"/>
        </w:tabs>
        <w:spacing w:line="259" w:lineRule="exact"/>
        <w:ind w:hanging="361"/>
        <w:rPr>
          <w:rFonts w:ascii="Century Schoolbook"/>
          <w:sz w:val="24"/>
        </w:rPr>
      </w:pPr>
      <w:r>
        <w:rPr>
          <w:rFonts w:ascii="Century Schoolbook"/>
          <w:sz w:val="24"/>
        </w:rPr>
        <w:t>Screen Review All</w:t>
      </w:r>
      <w:r>
        <w:rPr>
          <w:rFonts w:ascii="Century Schoolbook"/>
          <w:spacing w:val="-1"/>
          <w:sz w:val="24"/>
        </w:rPr>
        <w:t xml:space="preserve"> </w:t>
      </w:r>
      <w:r>
        <w:rPr>
          <w:rFonts w:ascii="Century Schoolbook"/>
          <w:sz w:val="24"/>
        </w:rPr>
        <w:t>Data</w:t>
      </w:r>
    </w:p>
    <w:p w:rsidR="00573016" w:rsidRDefault="0077703A">
      <w:pPr>
        <w:pStyle w:val="ListParagraph"/>
        <w:numPr>
          <w:ilvl w:val="1"/>
          <w:numId w:val="198"/>
        </w:numPr>
        <w:tabs>
          <w:tab w:val="left" w:pos="1039"/>
          <w:tab w:val="left" w:pos="1040"/>
        </w:tabs>
        <w:spacing w:line="259" w:lineRule="exact"/>
        <w:ind w:hanging="361"/>
        <w:rPr>
          <w:rFonts w:ascii="Century Schoolbook"/>
          <w:sz w:val="24"/>
        </w:rPr>
      </w:pPr>
      <w:r>
        <w:rPr>
          <w:rFonts w:ascii="Century Schoolbook"/>
          <w:sz w:val="24"/>
        </w:rPr>
        <w:t>Preliminary Data</w:t>
      </w:r>
      <w:r>
        <w:rPr>
          <w:rFonts w:ascii="Century Schoolbook"/>
          <w:spacing w:val="-1"/>
          <w:sz w:val="24"/>
        </w:rPr>
        <w:t xml:space="preserve"> </w:t>
      </w:r>
      <w:r>
        <w:rPr>
          <w:rFonts w:ascii="Century Schoolbook"/>
          <w:sz w:val="24"/>
        </w:rPr>
        <w:t>Screen</w:t>
      </w:r>
    </w:p>
    <w:p w:rsidR="00573016" w:rsidRDefault="0077703A">
      <w:pPr>
        <w:pStyle w:val="ListParagraph"/>
        <w:numPr>
          <w:ilvl w:val="1"/>
          <w:numId w:val="198"/>
        </w:numPr>
        <w:tabs>
          <w:tab w:val="left" w:pos="1039"/>
          <w:tab w:val="left" w:pos="1040"/>
        </w:tabs>
        <w:spacing w:line="259" w:lineRule="exact"/>
        <w:ind w:hanging="361"/>
        <w:rPr>
          <w:rFonts w:ascii="Century Schoolbook"/>
          <w:sz w:val="24"/>
        </w:rPr>
      </w:pPr>
      <w:r>
        <w:rPr>
          <w:rFonts w:ascii="Century Schoolbook"/>
          <w:sz w:val="24"/>
        </w:rPr>
        <w:t>Approved Dates Screen</w:t>
      </w:r>
      <w:r>
        <w:rPr>
          <w:rFonts w:ascii="Century Schoolbook"/>
          <w:spacing w:val="-1"/>
          <w:sz w:val="24"/>
        </w:rPr>
        <w:t xml:space="preserve"> </w:t>
      </w:r>
      <w:r>
        <w:rPr>
          <w:rFonts w:ascii="Century Schoolbook"/>
          <w:sz w:val="24"/>
        </w:rPr>
        <w:t>Edit</w:t>
      </w:r>
    </w:p>
    <w:p w:rsidR="00573016" w:rsidRDefault="0077703A">
      <w:pPr>
        <w:spacing w:line="259" w:lineRule="exact"/>
        <w:ind w:left="679"/>
        <w:rPr>
          <w:rFonts w:ascii="Century Schoolbook"/>
          <w:sz w:val="24"/>
        </w:rPr>
      </w:pPr>
      <w:r>
        <w:rPr>
          <w:rFonts w:ascii="Century Schoolbook"/>
          <w:sz w:val="24"/>
        </w:rPr>
        <w:t>---&gt;5 Revised Dates Screen Edit</w:t>
      </w:r>
    </w:p>
    <w:p w:rsidR="00573016" w:rsidRDefault="0077703A">
      <w:pPr>
        <w:pStyle w:val="ListParagraph"/>
        <w:numPr>
          <w:ilvl w:val="0"/>
          <w:numId w:val="197"/>
        </w:numPr>
        <w:tabs>
          <w:tab w:val="left" w:pos="1039"/>
          <w:tab w:val="left" w:pos="1040"/>
        </w:tabs>
        <w:spacing w:line="259" w:lineRule="exact"/>
        <w:ind w:hanging="361"/>
        <w:rPr>
          <w:rFonts w:ascii="Century Schoolbook"/>
          <w:sz w:val="24"/>
        </w:rPr>
      </w:pPr>
      <w:r>
        <w:rPr>
          <w:rFonts w:ascii="Century Schoolbook"/>
          <w:sz w:val="24"/>
        </w:rPr>
        <w:t>Actual Dates Screen</w:t>
      </w:r>
      <w:r>
        <w:rPr>
          <w:rFonts w:ascii="Century Schoolbook"/>
          <w:spacing w:val="-2"/>
          <w:sz w:val="24"/>
        </w:rPr>
        <w:t xml:space="preserve"> </w:t>
      </w:r>
      <w:r>
        <w:rPr>
          <w:rFonts w:ascii="Century Schoolbook"/>
          <w:sz w:val="24"/>
        </w:rPr>
        <w:t>Edit</w:t>
      </w:r>
    </w:p>
    <w:p w:rsidR="00573016" w:rsidRDefault="0077703A">
      <w:pPr>
        <w:pStyle w:val="ListParagraph"/>
        <w:numPr>
          <w:ilvl w:val="0"/>
          <w:numId w:val="197"/>
        </w:numPr>
        <w:tabs>
          <w:tab w:val="left" w:pos="1039"/>
          <w:tab w:val="left" w:pos="1040"/>
        </w:tabs>
        <w:spacing w:line="259" w:lineRule="exact"/>
        <w:ind w:hanging="361"/>
        <w:rPr>
          <w:rFonts w:ascii="Century Schoolbook"/>
          <w:sz w:val="24"/>
        </w:rPr>
      </w:pPr>
      <w:r>
        <w:rPr>
          <w:rFonts w:ascii="Century Schoolbook"/>
          <w:sz w:val="24"/>
        </w:rPr>
        <w:t>A/E Data Screen</w:t>
      </w:r>
      <w:r>
        <w:rPr>
          <w:rFonts w:ascii="Century Schoolbook"/>
          <w:spacing w:val="-1"/>
          <w:sz w:val="24"/>
        </w:rPr>
        <w:t xml:space="preserve"> </w:t>
      </w:r>
      <w:r>
        <w:rPr>
          <w:rFonts w:ascii="Century Schoolbook"/>
          <w:sz w:val="24"/>
        </w:rPr>
        <w:t>Edit</w:t>
      </w:r>
    </w:p>
    <w:p w:rsidR="00573016" w:rsidRDefault="0077703A">
      <w:pPr>
        <w:pStyle w:val="ListParagraph"/>
        <w:numPr>
          <w:ilvl w:val="0"/>
          <w:numId w:val="197"/>
        </w:numPr>
        <w:tabs>
          <w:tab w:val="left" w:pos="1039"/>
          <w:tab w:val="left" w:pos="1040"/>
        </w:tabs>
        <w:spacing w:line="259" w:lineRule="exact"/>
        <w:ind w:hanging="361"/>
        <w:rPr>
          <w:rFonts w:ascii="Century Schoolbook"/>
          <w:sz w:val="24"/>
        </w:rPr>
      </w:pPr>
      <w:r>
        <w:rPr>
          <w:rFonts w:ascii="Century Schoolbook"/>
          <w:sz w:val="24"/>
        </w:rPr>
        <w:t>Contractor Data Screen</w:t>
      </w:r>
      <w:r>
        <w:rPr>
          <w:rFonts w:ascii="Century Schoolbook"/>
          <w:spacing w:val="-5"/>
          <w:sz w:val="24"/>
        </w:rPr>
        <w:t xml:space="preserve"> </w:t>
      </w:r>
      <w:r>
        <w:rPr>
          <w:rFonts w:ascii="Century Schoolbook"/>
          <w:sz w:val="24"/>
        </w:rPr>
        <w:t>Edit</w:t>
      </w:r>
    </w:p>
    <w:p w:rsidR="00573016" w:rsidRDefault="0077703A">
      <w:pPr>
        <w:pStyle w:val="ListParagraph"/>
        <w:numPr>
          <w:ilvl w:val="0"/>
          <w:numId w:val="197"/>
        </w:numPr>
        <w:tabs>
          <w:tab w:val="left" w:pos="1039"/>
          <w:tab w:val="left" w:pos="1040"/>
        </w:tabs>
        <w:spacing w:before="9" w:line="216" w:lineRule="auto"/>
        <w:ind w:left="679" w:right="6309" w:firstLine="0"/>
        <w:rPr>
          <w:rFonts w:ascii="Century Schoolbook"/>
          <w:sz w:val="24"/>
        </w:rPr>
      </w:pPr>
      <w:r>
        <w:rPr>
          <w:rFonts w:ascii="Century Schoolbook"/>
          <w:sz w:val="24"/>
        </w:rPr>
        <w:t>Changes &amp; Remarks Screen</w:t>
      </w:r>
      <w:r>
        <w:rPr>
          <w:rFonts w:ascii="Century Schoolbook"/>
          <w:spacing w:val="-28"/>
          <w:sz w:val="24"/>
        </w:rPr>
        <w:t xml:space="preserve"> </w:t>
      </w:r>
      <w:r>
        <w:rPr>
          <w:rFonts w:ascii="Century Schoolbook"/>
          <w:spacing w:val="-3"/>
          <w:sz w:val="24"/>
        </w:rPr>
        <w:t xml:space="preserve">Edit </w:t>
      </w:r>
      <w:r>
        <w:rPr>
          <w:rFonts w:ascii="Century Schoolbook"/>
          <w:sz w:val="24"/>
        </w:rPr>
        <w:t>10 Print Project Status</w:t>
      </w:r>
      <w:r>
        <w:rPr>
          <w:rFonts w:ascii="Century Schoolbook"/>
          <w:spacing w:val="9"/>
          <w:sz w:val="24"/>
        </w:rPr>
        <w:t xml:space="preserve"> </w:t>
      </w:r>
      <w:r>
        <w:rPr>
          <w:rFonts w:ascii="Century Schoolbook"/>
          <w:sz w:val="24"/>
        </w:rPr>
        <w:t>Report</w:t>
      </w:r>
    </w:p>
    <w:p w:rsidR="00573016" w:rsidRDefault="0077703A">
      <w:pPr>
        <w:spacing w:line="216" w:lineRule="auto"/>
        <w:ind w:left="679" w:right="6361"/>
        <w:rPr>
          <w:rFonts w:ascii="Century Schoolbook"/>
          <w:sz w:val="24"/>
        </w:rPr>
      </w:pPr>
      <w:r>
        <w:rPr>
          <w:rFonts w:ascii="Century Schoolbook"/>
          <w:sz w:val="24"/>
        </w:rPr>
        <w:t>11 Print All Project Status Reports</w:t>
      </w:r>
      <w:bookmarkStart w:id="90" w:name="Actual_Dates_Screen_Edit"/>
      <w:bookmarkEnd w:id="90"/>
      <w:r>
        <w:rPr>
          <w:rFonts w:ascii="Century Schoolbook"/>
          <w:sz w:val="24"/>
        </w:rPr>
        <w:t xml:space="preserve"> 12 Transmit 10-0051</w:t>
      </w:r>
      <w:r>
        <w:rPr>
          <w:rFonts w:ascii="Century Schoolbook"/>
          <w:spacing w:val="-6"/>
          <w:sz w:val="24"/>
        </w:rPr>
        <w:t xml:space="preserve"> </w:t>
      </w:r>
      <w:r>
        <w:rPr>
          <w:rFonts w:ascii="Century Schoolbook"/>
          <w:sz w:val="24"/>
        </w:rPr>
        <w:t>Electronically</w:t>
      </w:r>
    </w:p>
    <w:p w:rsidR="00573016" w:rsidRDefault="0077703A">
      <w:pPr>
        <w:spacing w:before="233"/>
        <w:ind w:left="319"/>
        <w:rPr>
          <w:rFonts w:ascii="Century Schoolbook"/>
          <w:sz w:val="24"/>
        </w:rPr>
      </w:pPr>
      <w:r>
        <w:rPr>
          <w:rFonts w:ascii="Century Schoolbook"/>
          <w:sz w:val="24"/>
        </w:rPr>
        <w:t>Select Construction Project Option: 5 Revised Dates Screen Edit</w:t>
      </w:r>
    </w:p>
    <w:p w:rsidR="00573016" w:rsidRDefault="0077703A">
      <w:pPr>
        <w:pStyle w:val="BodyText"/>
        <w:tabs>
          <w:tab w:val="left" w:pos="4182"/>
        </w:tabs>
        <w:spacing w:before="154" w:line="188" w:lineRule="exact"/>
        <w:ind w:left="320"/>
      </w:pPr>
      <w:r>
        <w:t>Select Project Tracking</w:t>
      </w:r>
      <w:r>
        <w:rPr>
          <w:spacing w:val="33"/>
        </w:rPr>
        <w:t xml:space="preserve"> </w:t>
      </w:r>
      <w:r>
        <w:t>Option:</w:t>
      </w:r>
      <w:r>
        <w:rPr>
          <w:spacing w:val="12"/>
        </w:rPr>
        <w:t xml:space="preserve"> </w:t>
      </w:r>
      <w:r>
        <w:t>5</w:t>
      </w:r>
      <w:r>
        <w:tab/>
        <w:t>Revised Dates Screen</w:t>
      </w:r>
      <w:r>
        <w:rPr>
          <w:spacing w:val="11"/>
        </w:rPr>
        <w:t xml:space="preserve"> </w:t>
      </w:r>
      <w:r>
        <w:t>Edit</w:t>
      </w:r>
    </w:p>
    <w:p w:rsidR="00573016" w:rsidRDefault="0077703A">
      <w:pPr>
        <w:pStyle w:val="BodyText"/>
        <w:tabs>
          <w:tab w:val="left" w:pos="5507"/>
          <w:tab w:val="left" w:pos="7162"/>
        </w:tabs>
        <w:spacing w:line="188" w:lineRule="exact"/>
        <w:ind w:left="320"/>
      </w:pPr>
      <w:r>
        <w:t>Select CONSTRUCTION PROJECT</w:t>
      </w:r>
      <w:r>
        <w:rPr>
          <w:spacing w:val="42"/>
        </w:rPr>
        <w:t xml:space="preserve"> </w:t>
      </w:r>
      <w:r>
        <w:t>PROJECT</w:t>
      </w:r>
      <w:r>
        <w:rPr>
          <w:spacing w:val="14"/>
        </w:rPr>
        <w:t xml:space="preserve"> </w:t>
      </w:r>
      <w:r>
        <w:t>NUMBER:</w:t>
      </w:r>
      <w:r>
        <w:tab/>
      </w:r>
      <w:r w:rsidR="006B6161">
        <w:t>999</w:t>
      </w:r>
      <w:r>
        <w:t>-011</w:t>
      </w:r>
      <w:r>
        <w:tab/>
        <w:t>BUILD HOS</w:t>
      </w:r>
      <w:r>
        <w:t>PITAL</w:t>
      </w:r>
      <w:r>
        <w:rPr>
          <w:spacing w:val="9"/>
        </w:rPr>
        <w:t xml:space="preserve"> </w:t>
      </w:r>
      <w:r>
        <w:t>ANNEX</w:t>
      </w:r>
    </w:p>
    <w:p w:rsidR="00573016" w:rsidRDefault="0077703A">
      <w:pPr>
        <w:pStyle w:val="BodyText"/>
        <w:tabs>
          <w:tab w:val="left" w:pos="3852"/>
          <w:tab w:val="left" w:pos="8047"/>
        </w:tabs>
        <w:spacing w:before="142"/>
        <w:ind w:left="1432"/>
      </w:pPr>
      <w:r>
        <w:t>CONSTRUCTION</w:t>
      </w:r>
      <w:r>
        <w:rPr>
          <w:spacing w:val="16"/>
        </w:rPr>
        <w:t xml:space="preserve"> </w:t>
      </w:r>
      <w:r>
        <w:t>PROJECT</w:t>
      </w:r>
      <w:r>
        <w:tab/>
        <w:t>(</w:t>
      </w:r>
      <w:r w:rsidR="006B6161">
        <w:t>999</w:t>
      </w:r>
      <w:r>
        <w:t>-011)</w:t>
      </w:r>
      <w:r>
        <w:tab/>
        <w:t>PAGE</w:t>
      </w:r>
      <w:r>
        <w:rPr>
          <w:spacing w:val="4"/>
        </w:rPr>
        <w:t xml:space="preserve"> </w:t>
      </w:r>
      <w:r>
        <w:t>1</w:t>
      </w:r>
    </w:p>
    <w:p w:rsidR="00573016" w:rsidRDefault="0077703A">
      <w:pPr>
        <w:pStyle w:val="ListParagraph"/>
        <w:numPr>
          <w:ilvl w:val="0"/>
          <w:numId w:val="196"/>
        </w:numPr>
        <w:tabs>
          <w:tab w:val="left" w:pos="871"/>
          <w:tab w:val="left" w:pos="872"/>
        </w:tabs>
        <w:spacing w:before="141" w:line="188" w:lineRule="exact"/>
        <w:rPr>
          <w:sz w:val="18"/>
        </w:rPr>
      </w:pPr>
      <w:r>
        <w:rPr>
          <w:sz w:val="18"/>
        </w:rPr>
        <w:t>DESIGN PROGRAM START</w:t>
      </w:r>
      <w:r>
        <w:rPr>
          <w:spacing w:val="48"/>
          <w:sz w:val="18"/>
        </w:rPr>
        <w:t xml:space="preserve"> </w:t>
      </w:r>
      <w:r>
        <w:rPr>
          <w:sz w:val="18"/>
        </w:rPr>
        <w:t>(REVISED):</w:t>
      </w:r>
    </w:p>
    <w:p w:rsidR="00573016" w:rsidRDefault="0077703A">
      <w:pPr>
        <w:pStyle w:val="ListParagraph"/>
        <w:numPr>
          <w:ilvl w:val="0"/>
          <w:numId w:val="196"/>
        </w:numPr>
        <w:tabs>
          <w:tab w:val="left" w:pos="871"/>
          <w:tab w:val="left" w:pos="872"/>
        </w:tabs>
        <w:rPr>
          <w:sz w:val="18"/>
        </w:rPr>
      </w:pPr>
      <w:r>
        <w:rPr>
          <w:sz w:val="18"/>
        </w:rPr>
        <w:t>DESIGN PROGRAM COMP.</w:t>
      </w:r>
      <w:r>
        <w:rPr>
          <w:spacing w:val="48"/>
          <w:sz w:val="18"/>
        </w:rPr>
        <w:t xml:space="preserve"> </w:t>
      </w:r>
      <w:r>
        <w:rPr>
          <w:sz w:val="18"/>
        </w:rPr>
        <w:t>(REVISED):</w:t>
      </w:r>
    </w:p>
    <w:p w:rsidR="00573016" w:rsidRDefault="0077703A">
      <w:pPr>
        <w:pStyle w:val="ListParagraph"/>
        <w:numPr>
          <w:ilvl w:val="0"/>
          <w:numId w:val="196"/>
        </w:numPr>
        <w:tabs>
          <w:tab w:val="left" w:pos="871"/>
          <w:tab w:val="left" w:pos="872"/>
        </w:tabs>
        <w:rPr>
          <w:sz w:val="18"/>
        </w:rPr>
      </w:pPr>
      <w:r>
        <w:rPr>
          <w:sz w:val="18"/>
        </w:rPr>
        <w:t>ADVERTISE FOR A/E</w:t>
      </w:r>
      <w:r>
        <w:rPr>
          <w:spacing w:val="10"/>
          <w:sz w:val="18"/>
        </w:rPr>
        <w:t xml:space="preserve"> </w:t>
      </w:r>
      <w:r>
        <w:rPr>
          <w:sz w:val="18"/>
        </w:rPr>
        <w:t>(REVISED):</w:t>
      </w:r>
    </w:p>
    <w:p w:rsidR="00573016" w:rsidRDefault="0077703A">
      <w:pPr>
        <w:pStyle w:val="ListParagraph"/>
        <w:numPr>
          <w:ilvl w:val="0"/>
          <w:numId w:val="196"/>
        </w:numPr>
        <w:tabs>
          <w:tab w:val="left" w:pos="871"/>
          <w:tab w:val="left" w:pos="872"/>
        </w:tabs>
        <w:rPr>
          <w:sz w:val="18"/>
        </w:rPr>
      </w:pPr>
      <w:r>
        <w:rPr>
          <w:sz w:val="18"/>
        </w:rPr>
        <w:t>SELECT A/E</w:t>
      </w:r>
      <w:r>
        <w:rPr>
          <w:spacing w:val="6"/>
          <w:sz w:val="18"/>
        </w:rPr>
        <w:t xml:space="preserve"> </w:t>
      </w:r>
      <w:r>
        <w:rPr>
          <w:sz w:val="18"/>
        </w:rPr>
        <w:t>(REVISED):</w:t>
      </w:r>
    </w:p>
    <w:p w:rsidR="00573016" w:rsidRDefault="0077703A">
      <w:pPr>
        <w:pStyle w:val="ListParagraph"/>
        <w:numPr>
          <w:ilvl w:val="0"/>
          <w:numId w:val="196"/>
        </w:numPr>
        <w:tabs>
          <w:tab w:val="left" w:pos="871"/>
          <w:tab w:val="left" w:pos="872"/>
        </w:tabs>
        <w:rPr>
          <w:sz w:val="18"/>
        </w:rPr>
      </w:pPr>
      <w:r>
        <w:rPr>
          <w:sz w:val="18"/>
        </w:rPr>
        <w:t>A/E AWARD</w:t>
      </w:r>
      <w:r>
        <w:rPr>
          <w:spacing w:val="6"/>
          <w:sz w:val="18"/>
        </w:rPr>
        <w:t xml:space="preserve"> </w:t>
      </w:r>
      <w:r>
        <w:rPr>
          <w:sz w:val="18"/>
        </w:rPr>
        <w:t>(REVISED):</w:t>
      </w:r>
    </w:p>
    <w:p w:rsidR="00573016" w:rsidRDefault="0077703A">
      <w:pPr>
        <w:pStyle w:val="ListParagraph"/>
        <w:numPr>
          <w:ilvl w:val="0"/>
          <w:numId w:val="196"/>
        </w:numPr>
        <w:tabs>
          <w:tab w:val="left" w:pos="871"/>
          <w:tab w:val="left" w:pos="872"/>
        </w:tabs>
        <w:rPr>
          <w:sz w:val="18"/>
        </w:rPr>
      </w:pPr>
      <w:r>
        <w:rPr>
          <w:sz w:val="18"/>
        </w:rPr>
        <w:t>START SCHEMATICS</w:t>
      </w:r>
      <w:r>
        <w:rPr>
          <w:spacing w:val="7"/>
          <w:sz w:val="18"/>
        </w:rPr>
        <w:t xml:space="preserve"> </w:t>
      </w:r>
      <w:r>
        <w:rPr>
          <w:sz w:val="18"/>
        </w:rPr>
        <w:t>(REVISED):</w:t>
      </w:r>
    </w:p>
    <w:p w:rsidR="00573016" w:rsidRDefault="0077703A">
      <w:pPr>
        <w:pStyle w:val="ListParagraph"/>
        <w:numPr>
          <w:ilvl w:val="0"/>
          <w:numId w:val="196"/>
        </w:numPr>
        <w:tabs>
          <w:tab w:val="left" w:pos="871"/>
          <w:tab w:val="left" w:pos="872"/>
        </w:tabs>
        <w:rPr>
          <w:sz w:val="18"/>
        </w:rPr>
      </w:pPr>
      <w:r>
        <w:rPr>
          <w:sz w:val="18"/>
        </w:rPr>
        <w:t>COMPL. SCHEMATICS</w:t>
      </w:r>
      <w:r>
        <w:rPr>
          <w:spacing w:val="7"/>
          <w:sz w:val="18"/>
        </w:rPr>
        <w:t xml:space="preserve"> </w:t>
      </w:r>
      <w:r>
        <w:rPr>
          <w:sz w:val="18"/>
        </w:rPr>
        <w:t>(REVISED):</w:t>
      </w:r>
    </w:p>
    <w:p w:rsidR="00573016" w:rsidRDefault="0077703A">
      <w:pPr>
        <w:pStyle w:val="ListParagraph"/>
        <w:numPr>
          <w:ilvl w:val="0"/>
          <w:numId w:val="196"/>
        </w:numPr>
        <w:tabs>
          <w:tab w:val="left" w:pos="871"/>
          <w:tab w:val="left" w:pos="872"/>
        </w:tabs>
        <w:rPr>
          <w:sz w:val="18"/>
        </w:rPr>
      </w:pPr>
      <w:r>
        <w:rPr>
          <w:sz w:val="18"/>
        </w:rPr>
        <w:t xml:space="preserve">START DESIGN </w:t>
      </w:r>
      <w:r>
        <w:rPr>
          <w:sz w:val="18"/>
        </w:rPr>
        <w:t>DRWGS.</w:t>
      </w:r>
      <w:r>
        <w:rPr>
          <w:spacing w:val="10"/>
          <w:sz w:val="18"/>
        </w:rPr>
        <w:t xml:space="preserve"> </w:t>
      </w:r>
      <w:r>
        <w:rPr>
          <w:sz w:val="18"/>
        </w:rPr>
        <w:t>(REVISED):</w:t>
      </w:r>
    </w:p>
    <w:p w:rsidR="00573016" w:rsidRDefault="0077703A">
      <w:pPr>
        <w:pStyle w:val="ListParagraph"/>
        <w:numPr>
          <w:ilvl w:val="0"/>
          <w:numId w:val="196"/>
        </w:numPr>
        <w:tabs>
          <w:tab w:val="left" w:pos="871"/>
          <w:tab w:val="left" w:pos="872"/>
        </w:tabs>
        <w:rPr>
          <w:sz w:val="18"/>
        </w:rPr>
      </w:pPr>
      <w:r>
        <w:rPr>
          <w:sz w:val="18"/>
        </w:rPr>
        <w:t>COMPL. DESIGN DRWGS.</w:t>
      </w:r>
      <w:r>
        <w:rPr>
          <w:spacing w:val="10"/>
          <w:sz w:val="18"/>
        </w:rPr>
        <w:t xml:space="preserve"> </w:t>
      </w:r>
      <w:r>
        <w:rPr>
          <w:sz w:val="18"/>
        </w:rPr>
        <w:t>(REVISED):</w:t>
      </w:r>
    </w:p>
    <w:p w:rsidR="00573016" w:rsidRDefault="0077703A">
      <w:pPr>
        <w:pStyle w:val="ListParagraph"/>
        <w:numPr>
          <w:ilvl w:val="0"/>
          <w:numId w:val="196"/>
        </w:numPr>
        <w:tabs>
          <w:tab w:val="left" w:pos="871"/>
          <w:tab w:val="left" w:pos="872"/>
        </w:tabs>
        <w:rPr>
          <w:sz w:val="18"/>
        </w:rPr>
      </w:pPr>
      <w:r>
        <w:rPr>
          <w:sz w:val="18"/>
        </w:rPr>
        <w:t>START CONST. DRWGS.</w:t>
      </w:r>
      <w:r>
        <w:rPr>
          <w:spacing w:val="10"/>
          <w:sz w:val="18"/>
        </w:rPr>
        <w:t xml:space="preserve"> </w:t>
      </w:r>
      <w:r>
        <w:rPr>
          <w:sz w:val="18"/>
        </w:rPr>
        <w:t>(REVISED):</w:t>
      </w:r>
    </w:p>
    <w:p w:rsidR="00573016" w:rsidRDefault="0077703A">
      <w:pPr>
        <w:pStyle w:val="ListParagraph"/>
        <w:numPr>
          <w:ilvl w:val="0"/>
          <w:numId w:val="196"/>
        </w:numPr>
        <w:tabs>
          <w:tab w:val="left" w:pos="871"/>
          <w:tab w:val="left" w:pos="872"/>
        </w:tabs>
        <w:rPr>
          <w:sz w:val="18"/>
        </w:rPr>
      </w:pPr>
      <w:r>
        <w:rPr>
          <w:sz w:val="18"/>
        </w:rPr>
        <w:t>COMPL. CONST. DRWGS.</w:t>
      </w:r>
      <w:r>
        <w:rPr>
          <w:spacing w:val="10"/>
          <w:sz w:val="18"/>
        </w:rPr>
        <w:t xml:space="preserve"> </w:t>
      </w:r>
      <w:r>
        <w:rPr>
          <w:sz w:val="18"/>
        </w:rPr>
        <w:t>(REVISED):</w:t>
      </w:r>
    </w:p>
    <w:p w:rsidR="00573016" w:rsidRDefault="0077703A">
      <w:pPr>
        <w:pStyle w:val="ListParagraph"/>
        <w:numPr>
          <w:ilvl w:val="0"/>
          <w:numId w:val="196"/>
        </w:numPr>
        <w:tabs>
          <w:tab w:val="left" w:pos="871"/>
          <w:tab w:val="left" w:pos="872"/>
        </w:tabs>
        <w:rPr>
          <w:sz w:val="18"/>
        </w:rPr>
      </w:pPr>
      <w:r>
        <w:rPr>
          <w:sz w:val="18"/>
        </w:rPr>
        <w:t>ISSUE IFB</w:t>
      </w:r>
      <w:r>
        <w:rPr>
          <w:spacing w:val="6"/>
          <w:sz w:val="18"/>
        </w:rPr>
        <w:t xml:space="preserve"> </w:t>
      </w:r>
      <w:r>
        <w:rPr>
          <w:sz w:val="18"/>
        </w:rPr>
        <w:t>(REVISED):</w:t>
      </w:r>
    </w:p>
    <w:p w:rsidR="00573016" w:rsidRDefault="0077703A">
      <w:pPr>
        <w:pStyle w:val="ListParagraph"/>
        <w:numPr>
          <w:ilvl w:val="0"/>
          <w:numId w:val="196"/>
        </w:numPr>
        <w:tabs>
          <w:tab w:val="left" w:pos="871"/>
          <w:tab w:val="left" w:pos="872"/>
        </w:tabs>
        <w:rPr>
          <w:sz w:val="18"/>
        </w:rPr>
      </w:pPr>
      <w:r>
        <w:rPr>
          <w:sz w:val="18"/>
        </w:rPr>
        <w:t>BID OPEN</w:t>
      </w:r>
      <w:r>
        <w:rPr>
          <w:spacing w:val="6"/>
          <w:sz w:val="18"/>
        </w:rPr>
        <w:t xml:space="preserve"> </w:t>
      </w:r>
      <w:r>
        <w:rPr>
          <w:sz w:val="18"/>
        </w:rPr>
        <w:t>(REVISED):</w:t>
      </w:r>
    </w:p>
    <w:p w:rsidR="00573016" w:rsidRDefault="0077703A">
      <w:pPr>
        <w:pStyle w:val="ListParagraph"/>
        <w:numPr>
          <w:ilvl w:val="0"/>
          <w:numId w:val="196"/>
        </w:numPr>
        <w:tabs>
          <w:tab w:val="left" w:pos="871"/>
          <w:tab w:val="left" w:pos="872"/>
        </w:tabs>
        <w:rPr>
          <w:sz w:val="18"/>
        </w:rPr>
      </w:pPr>
      <w:r>
        <w:rPr>
          <w:sz w:val="18"/>
        </w:rPr>
        <w:t>CONSTRUCTION AWARD</w:t>
      </w:r>
      <w:r>
        <w:rPr>
          <w:spacing w:val="43"/>
          <w:sz w:val="18"/>
        </w:rPr>
        <w:t xml:space="preserve"> </w:t>
      </w:r>
      <w:r>
        <w:rPr>
          <w:sz w:val="18"/>
        </w:rPr>
        <w:t>(REVISED):</w:t>
      </w:r>
    </w:p>
    <w:p w:rsidR="00573016" w:rsidRDefault="0077703A">
      <w:pPr>
        <w:pStyle w:val="ListParagraph"/>
        <w:numPr>
          <w:ilvl w:val="0"/>
          <w:numId w:val="196"/>
        </w:numPr>
        <w:tabs>
          <w:tab w:val="left" w:pos="871"/>
          <w:tab w:val="left" w:pos="872"/>
        </w:tabs>
        <w:spacing w:line="188" w:lineRule="exact"/>
        <w:rPr>
          <w:sz w:val="18"/>
        </w:rPr>
      </w:pPr>
      <w:r>
        <w:rPr>
          <w:sz w:val="18"/>
        </w:rPr>
        <w:t>CONSTRUCTION START</w:t>
      </w:r>
      <w:r>
        <w:rPr>
          <w:spacing w:val="43"/>
          <w:sz w:val="18"/>
        </w:rPr>
        <w:t xml:space="preserve"> </w:t>
      </w:r>
      <w:r>
        <w:rPr>
          <w:sz w:val="18"/>
        </w:rPr>
        <w:t>(REVISED):</w:t>
      </w:r>
    </w:p>
    <w:p w:rsidR="00573016" w:rsidRDefault="0077703A">
      <w:pPr>
        <w:pStyle w:val="BodyText"/>
        <w:spacing w:before="165" w:line="204" w:lineRule="auto"/>
        <w:ind w:left="320" w:right="2269"/>
      </w:pPr>
      <w:r>
        <w:t>CHANGE NUMBERS? (SEPARATE WITH ;)(USE : FOR RANGES)(+P -P TO PAGE)("^" QUIT) ("^^" RAPID OUT)</w:t>
      </w:r>
    </w:p>
    <w:p w:rsidR="00573016" w:rsidRDefault="0077703A">
      <w:pPr>
        <w:pStyle w:val="BodyText"/>
        <w:tabs>
          <w:tab w:val="left" w:pos="3852"/>
          <w:tab w:val="left" w:pos="8047"/>
        </w:tabs>
        <w:spacing w:before="149"/>
        <w:ind w:left="1432"/>
      </w:pPr>
      <w:r>
        <w:t>CONSTRUCTION</w:t>
      </w:r>
      <w:r>
        <w:rPr>
          <w:spacing w:val="16"/>
        </w:rPr>
        <w:t xml:space="preserve"> </w:t>
      </w:r>
      <w:r>
        <w:t>PROJECT</w:t>
      </w:r>
      <w:r>
        <w:tab/>
        <w:t>(</w:t>
      </w:r>
      <w:r w:rsidR="006B6161">
        <w:t>999</w:t>
      </w:r>
      <w:r>
        <w:t>-011)</w:t>
      </w:r>
      <w:r>
        <w:tab/>
        <w:t>PAGE</w:t>
      </w:r>
      <w:r>
        <w:rPr>
          <w:spacing w:val="4"/>
        </w:rPr>
        <w:t xml:space="preserve"> </w:t>
      </w:r>
      <w:r>
        <w:t>2</w:t>
      </w:r>
    </w:p>
    <w:p w:rsidR="00573016" w:rsidRDefault="0077703A">
      <w:pPr>
        <w:pStyle w:val="ListParagraph"/>
        <w:numPr>
          <w:ilvl w:val="0"/>
          <w:numId w:val="195"/>
        </w:numPr>
        <w:tabs>
          <w:tab w:val="left" w:pos="871"/>
          <w:tab w:val="left" w:pos="872"/>
        </w:tabs>
        <w:spacing w:before="142" w:line="188" w:lineRule="exact"/>
        <w:rPr>
          <w:sz w:val="18"/>
        </w:rPr>
      </w:pPr>
      <w:r>
        <w:rPr>
          <w:sz w:val="18"/>
        </w:rPr>
        <w:t>CONST. COMPLETE</w:t>
      </w:r>
      <w:r>
        <w:rPr>
          <w:spacing w:val="7"/>
          <w:sz w:val="18"/>
        </w:rPr>
        <w:t xml:space="preserve"> </w:t>
      </w:r>
      <w:r>
        <w:rPr>
          <w:sz w:val="18"/>
        </w:rPr>
        <w:t>(REVISED):</w:t>
      </w:r>
    </w:p>
    <w:p w:rsidR="00573016" w:rsidRDefault="0077703A">
      <w:pPr>
        <w:pStyle w:val="ListParagraph"/>
        <w:numPr>
          <w:ilvl w:val="0"/>
          <w:numId w:val="195"/>
        </w:numPr>
        <w:tabs>
          <w:tab w:val="left" w:pos="871"/>
          <w:tab w:val="left" w:pos="872"/>
        </w:tabs>
        <w:spacing w:line="188" w:lineRule="exact"/>
        <w:rPr>
          <w:sz w:val="18"/>
        </w:rPr>
      </w:pPr>
      <w:r>
        <w:rPr>
          <w:sz w:val="18"/>
        </w:rPr>
        <w:t>ACTIVATION</w:t>
      </w:r>
      <w:r>
        <w:rPr>
          <w:spacing w:val="3"/>
          <w:sz w:val="18"/>
        </w:rPr>
        <w:t xml:space="preserve"> </w:t>
      </w:r>
      <w:r>
        <w:rPr>
          <w:sz w:val="18"/>
        </w:rPr>
        <w:t>(REVISED):</w:t>
      </w:r>
    </w:p>
    <w:p w:rsidR="00573016" w:rsidRDefault="0077703A">
      <w:pPr>
        <w:pStyle w:val="BodyText"/>
        <w:spacing w:before="164" w:line="204" w:lineRule="auto"/>
        <w:ind w:left="320" w:right="2269"/>
      </w:pPr>
      <w:r>
        <w:t>CHANGE NUMBERS? (SEPARATE WITH ;)(USE : FOR RANGES)(+P -P TO PAGE)("^" QUIT</w:t>
      </w:r>
      <w:r>
        <w:t>) ("^^" RAPID OUT)</w:t>
      </w:r>
    </w:p>
    <w:p w:rsidR="00573016" w:rsidRDefault="0077703A">
      <w:pPr>
        <w:spacing w:before="162" w:line="216" w:lineRule="auto"/>
        <w:ind w:left="320" w:right="1226"/>
        <w:rPr>
          <w:rFonts w:ascii="Century Schoolbook"/>
          <w:sz w:val="24"/>
        </w:rPr>
      </w:pPr>
      <w:r>
        <w:rPr>
          <w:rFonts w:ascii="Century Schoolbook"/>
          <w:sz w:val="24"/>
        </w:rPr>
        <w:t>As these dates become available, they can be entered using this screen display. Indicate the item number and then make the change when the computer prompts for the item.</w:t>
      </w:r>
    </w:p>
    <w:p w:rsidR="00573016" w:rsidRDefault="0077703A">
      <w:pPr>
        <w:pStyle w:val="Heading5"/>
        <w:spacing w:before="235"/>
        <w:ind w:left="320"/>
      </w:pPr>
      <w:r>
        <w:t>Actual Dates Screen Edit</w:t>
      </w:r>
    </w:p>
    <w:p w:rsidR="00573016" w:rsidRDefault="00573016">
      <w:pPr>
        <w:pStyle w:val="BodyText"/>
        <w:spacing w:before="1"/>
        <w:rPr>
          <w:rFonts w:ascii="Century Schoolbook"/>
          <w:b/>
          <w:sz w:val="21"/>
        </w:rPr>
      </w:pPr>
    </w:p>
    <w:p w:rsidR="00573016" w:rsidRDefault="0077703A">
      <w:pPr>
        <w:spacing w:line="216" w:lineRule="auto"/>
        <w:ind w:left="320" w:right="1129"/>
        <w:rPr>
          <w:rFonts w:ascii="Century Schoolbook"/>
          <w:sz w:val="24"/>
        </w:rPr>
      </w:pPr>
      <w:r>
        <w:rPr>
          <w:rFonts w:ascii="Century Schoolbook"/>
          <w:sz w:val="24"/>
        </w:rPr>
        <w:t>This section is for editing the actual da</w:t>
      </w:r>
      <w:r>
        <w:rPr>
          <w:rFonts w:ascii="Century Schoolbook"/>
          <w:sz w:val="24"/>
        </w:rPr>
        <w:t>tes from the screen. The screen display for this option is indicated below.</w:t>
      </w:r>
    </w:p>
    <w:p w:rsidR="00573016" w:rsidRDefault="00573016">
      <w:pPr>
        <w:spacing w:line="216" w:lineRule="auto"/>
        <w:rPr>
          <w:rFonts w:ascii="Century Schoolbook"/>
          <w:sz w:val="24"/>
        </w:rPr>
        <w:sectPr w:rsidR="00573016">
          <w:pgSz w:w="12240" w:h="15840"/>
          <w:pgMar w:top="940" w:right="140" w:bottom="960" w:left="1120" w:header="708" w:footer="762" w:gutter="0"/>
          <w:cols w:space="720"/>
        </w:sectPr>
      </w:pPr>
    </w:p>
    <w:p w:rsidR="00573016" w:rsidRDefault="00573016">
      <w:pPr>
        <w:pStyle w:val="BodyText"/>
        <w:rPr>
          <w:rFonts w:ascii="Century Schoolbook"/>
          <w:sz w:val="20"/>
        </w:rPr>
      </w:pPr>
    </w:p>
    <w:p w:rsidR="00573016" w:rsidRDefault="00573016">
      <w:pPr>
        <w:pStyle w:val="BodyText"/>
        <w:rPr>
          <w:rFonts w:ascii="Century Schoolbook"/>
          <w:sz w:val="20"/>
        </w:rPr>
      </w:pPr>
    </w:p>
    <w:p w:rsidR="00573016" w:rsidRDefault="0077703A">
      <w:pPr>
        <w:spacing w:before="242"/>
        <w:ind w:left="1175"/>
        <w:rPr>
          <w:rFonts w:ascii="Century Schoolbook"/>
          <w:sz w:val="24"/>
        </w:rPr>
      </w:pPr>
      <w:r>
        <w:rPr>
          <w:rFonts w:ascii="Century Schoolbook"/>
          <w:sz w:val="24"/>
        </w:rPr>
        <w:t>PROJECT TRACKING OPTIONS</w:t>
      </w:r>
    </w:p>
    <w:p w:rsidR="00573016" w:rsidRDefault="0077703A">
      <w:pPr>
        <w:pStyle w:val="ListParagraph"/>
        <w:numPr>
          <w:ilvl w:val="1"/>
          <w:numId w:val="195"/>
        </w:numPr>
        <w:tabs>
          <w:tab w:val="left" w:pos="1039"/>
          <w:tab w:val="left" w:pos="1040"/>
        </w:tabs>
        <w:spacing w:before="230" w:line="274" w:lineRule="exact"/>
        <w:rPr>
          <w:rFonts w:ascii="Century Schoolbook"/>
          <w:sz w:val="24"/>
        </w:rPr>
      </w:pPr>
      <w:r>
        <w:rPr>
          <w:rFonts w:ascii="Century Schoolbook"/>
          <w:sz w:val="24"/>
        </w:rPr>
        <w:t>Enter Project</w:t>
      </w:r>
      <w:r>
        <w:rPr>
          <w:rFonts w:ascii="Century Schoolbook"/>
          <w:spacing w:val="-3"/>
          <w:sz w:val="24"/>
        </w:rPr>
        <w:t xml:space="preserve"> </w:t>
      </w:r>
      <w:r>
        <w:rPr>
          <w:rFonts w:ascii="Century Schoolbook"/>
          <w:sz w:val="24"/>
        </w:rPr>
        <w:t>Data</w:t>
      </w:r>
    </w:p>
    <w:p w:rsidR="00573016" w:rsidRDefault="0077703A">
      <w:pPr>
        <w:pStyle w:val="ListParagraph"/>
        <w:numPr>
          <w:ilvl w:val="1"/>
          <w:numId w:val="195"/>
        </w:numPr>
        <w:tabs>
          <w:tab w:val="left" w:pos="1039"/>
          <w:tab w:val="left" w:pos="1040"/>
        </w:tabs>
        <w:spacing w:line="259" w:lineRule="exact"/>
        <w:rPr>
          <w:rFonts w:ascii="Century Schoolbook"/>
          <w:sz w:val="24"/>
        </w:rPr>
      </w:pPr>
      <w:r>
        <w:rPr>
          <w:rFonts w:ascii="Century Schoolbook"/>
          <w:sz w:val="24"/>
        </w:rPr>
        <w:t>Screen Review All</w:t>
      </w:r>
      <w:r>
        <w:rPr>
          <w:rFonts w:ascii="Century Schoolbook"/>
          <w:spacing w:val="-1"/>
          <w:sz w:val="24"/>
        </w:rPr>
        <w:t xml:space="preserve"> </w:t>
      </w:r>
      <w:r>
        <w:rPr>
          <w:rFonts w:ascii="Century Schoolbook"/>
          <w:sz w:val="24"/>
        </w:rPr>
        <w:t>Data</w:t>
      </w:r>
    </w:p>
    <w:p w:rsidR="00573016" w:rsidRDefault="0077703A">
      <w:pPr>
        <w:pStyle w:val="ListParagraph"/>
        <w:numPr>
          <w:ilvl w:val="1"/>
          <w:numId w:val="195"/>
        </w:numPr>
        <w:tabs>
          <w:tab w:val="left" w:pos="1039"/>
          <w:tab w:val="left" w:pos="1040"/>
        </w:tabs>
        <w:spacing w:line="259" w:lineRule="exact"/>
        <w:rPr>
          <w:rFonts w:ascii="Century Schoolbook"/>
          <w:sz w:val="24"/>
        </w:rPr>
      </w:pPr>
      <w:r>
        <w:rPr>
          <w:rFonts w:ascii="Century Schoolbook"/>
          <w:sz w:val="24"/>
        </w:rPr>
        <w:t>Preliminary Data</w:t>
      </w:r>
      <w:r>
        <w:rPr>
          <w:rFonts w:ascii="Century Schoolbook"/>
          <w:spacing w:val="-1"/>
          <w:sz w:val="24"/>
        </w:rPr>
        <w:t xml:space="preserve"> </w:t>
      </w:r>
      <w:r>
        <w:rPr>
          <w:rFonts w:ascii="Century Schoolbook"/>
          <w:sz w:val="24"/>
        </w:rPr>
        <w:t>Screen</w:t>
      </w:r>
    </w:p>
    <w:p w:rsidR="00573016" w:rsidRDefault="0077703A">
      <w:pPr>
        <w:pStyle w:val="ListParagraph"/>
        <w:numPr>
          <w:ilvl w:val="1"/>
          <w:numId w:val="195"/>
        </w:numPr>
        <w:tabs>
          <w:tab w:val="left" w:pos="1039"/>
          <w:tab w:val="left" w:pos="1040"/>
        </w:tabs>
        <w:spacing w:line="259" w:lineRule="exact"/>
        <w:rPr>
          <w:rFonts w:ascii="Century Schoolbook"/>
          <w:sz w:val="24"/>
        </w:rPr>
      </w:pPr>
      <w:r>
        <w:rPr>
          <w:rFonts w:ascii="Century Schoolbook"/>
          <w:sz w:val="24"/>
        </w:rPr>
        <w:t>Approved Dates Screen</w:t>
      </w:r>
      <w:r>
        <w:rPr>
          <w:rFonts w:ascii="Century Schoolbook"/>
          <w:spacing w:val="-1"/>
          <w:sz w:val="24"/>
        </w:rPr>
        <w:t xml:space="preserve"> </w:t>
      </w:r>
      <w:r>
        <w:rPr>
          <w:rFonts w:ascii="Century Schoolbook"/>
          <w:sz w:val="24"/>
        </w:rPr>
        <w:t>Edit</w:t>
      </w:r>
    </w:p>
    <w:p w:rsidR="00573016" w:rsidRDefault="0077703A">
      <w:pPr>
        <w:pStyle w:val="ListParagraph"/>
        <w:numPr>
          <w:ilvl w:val="1"/>
          <w:numId w:val="195"/>
        </w:numPr>
        <w:tabs>
          <w:tab w:val="left" w:pos="1039"/>
          <w:tab w:val="left" w:pos="1040"/>
        </w:tabs>
        <w:spacing w:line="259" w:lineRule="exact"/>
        <w:rPr>
          <w:rFonts w:ascii="Century Schoolbook"/>
          <w:sz w:val="24"/>
        </w:rPr>
      </w:pPr>
      <w:r>
        <w:rPr>
          <w:rFonts w:ascii="Century Schoolbook"/>
          <w:sz w:val="24"/>
        </w:rPr>
        <w:t>Revised Dates Screen</w:t>
      </w:r>
      <w:r>
        <w:rPr>
          <w:rFonts w:ascii="Century Schoolbook"/>
          <w:spacing w:val="-1"/>
          <w:sz w:val="24"/>
        </w:rPr>
        <w:t xml:space="preserve"> </w:t>
      </w:r>
      <w:r>
        <w:rPr>
          <w:rFonts w:ascii="Century Schoolbook"/>
          <w:sz w:val="24"/>
        </w:rPr>
        <w:t>Edit</w:t>
      </w:r>
    </w:p>
    <w:p w:rsidR="00573016" w:rsidRDefault="0077703A">
      <w:pPr>
        <w:tabs>
          <w:tab w:val="left" w:pos="1399"/>
        </w:tabs>
        <w:spacing w:line="259" w:lineRule="exact"/>
        <w:ind w:left="680"/>
        <w:rPr>
          <w:rFonts w:ascii="Century Schoolbook"/>
          <w:sz w:val="24"/>
        </w:rPr>
      </w:pPr>
      <w:r>
        <w:rPr>
          <w:rFonts w:ascii="Century Schoolbook"/>
          <w:sz w:val="24"/>
        </w:rPr>
        <w:t>---&gt;6</w:t>
      </w:r>
      <w:r>
        <w:rPr>
          <w:rFonts w:ascii="Century Schoolbook"/>
          <w:sz w:val="24"/>
        </w:rPr>
        <w:tab/>
      </w:r>
      <w:r>
        <w:rPr>
          <w:rFonts w:ascii="Century Schoolbook"/>
          <w:sz w:val="24"/>
        </w:rPr>
        <w:t>Actual Dates Screen</w:t>
      </w:r>
      <w:r>
        <w:rPr>
          <w:rFonts w:ascii="Century Schoolbook"/>
          <w:spacing w:val="-2"/>
          <w:sz w:val="24"/>
        </w:rPr>
        <w:t xml:space="preserve"> </w:t>
      </w:r>
      <w:r>
        <w:rPr>
          <w:rFonts w:ascii="Century Schoolbook"/>
          <w:sz w:val="24"/>
        </w:rPr>
        <w:t>Edit</w:t>
      </w:r>
    </w:p>
    <w:p w:rsidR="00573016" w:rsidRDefault="0077703A">
      <w:pPr>
        <w:pStyle w:val="ListParagraph"/>
        <w:numPr>
          <w:ilvl w:val="0"/>
          <w:numId w:val="194"/>
        </w:numPr>
        <w:tabs>
          <w:tab w:val="left" w:pos="1039"/>
          <w:tab w:val="left" w:pos="1040"/>
        </w:tabs>
        <w:spacing w:line="259" w:lineRule="exact"/>
        <w:rPr>
          <w:rFonts w:ascii="Century Schoolbook"/>
          <w:sz w:val="24"/>
        </w:rPr>
      </w:pPr>
      <w:r>
        <w:rPr>
          <w:rFonts w:ascii="Century Schoolbook"/>
          <w:sz w:val="24"/>
        </w:rPr>
        <w:t>A/E Data Screen</w:t>
      </w:r>
      <w:r>
        <w:rPr>
          <w:rFonts w:ascii="Century Schoolbook"/>
          <w:spacing w:val="-1"/>
          <w:sz w:val="24"/>
        </w:rPr>
        <w:t xml:space="preserve"> </w:t>
      </w:r>
      <w:r>
        <w:rPr>
          <w:rFonts w:ascii="Century Schoolbook"/>
          <w:sz w:val="24"/>
        </w:rPr>
        <w:t>Edit</w:t>
      </w:r>
    </w:p>
    <w:p w:rsidR="00573016" w:rsidRDefault="0077703A">
      <w:pPr>
        <w:pStyle w:val="ListParagraph"/>
        <w:numPr>
          <w:ilvl w:val="0"/>
          <w:numId w:val="194"/>
        </w:numPr>
        <w:tabs>
          <w:tab w:val="left" w:pos="1039"/>
          <w:tab w:val="left" w:pos="1040"/>
        </w:tabs>
        <w:spacing w:line="259" w:lineRule="exact"/>
        <w:rPr>
          <w:rFonts w:ascii="Century Schoolbook"/>
          <w:sz w:val="24"/>
        </w:rPr>
      </w:pPr>
      <w:r>
        <w:rPr>
          <w:rFonts w:ascii="Century Schoolbook"/>
          <w:sz w:val="24"/>
        </w:rPr>
        <w:t>Contractor Data Screen</w:t>
      </w:r>
      <w:r>
        <w:rPr>
          <w:rFonts w:ascii="Century Schoolbook"/>
          <w:spacing w:val="-5"/>
          <w:sz w:val="24"/>
        </w:rPr>
        <w:t xml:space="preserve"> </w:t>
      </w:r>
      <w:r>
        <w:rPr>
          <w:rFonts w:ascii="Century Schoolbook"/>
          <w:sz w:val="24"/>
        </w:rPr>
        <w:t>Edit</w:t>
      </w:r>
    </w:p>
    <w:p w:rsidR="00573016" w:rsidRDefault="0077703A">
      <w:pPr>
        <w:pStyle w:val="ListParagraph"/>
        <w:numPr>
          <w:ilvl w:val="0"/>
          <w:numId w:val="194"/>
        </w:numPr>
        <w:tabs>
          <w:tab w:val="left" w:pos="1039"/>
          <w:tab w:val="left" w:pos="1040"/>
        </w:tabs>
        <w:spacing w:before="9" w:line="216" w:lineRule="auto"/>
        <w:ind w:left="680" w:right="6309" w:firstLine="0"/>
        <w:rPr>
          <w:rFonts w:ascii="Century Schoolbook"/>
          <w:sz w:val="24"/>
        </w:rPr>
      </w:pPr>
      <w:r>
        <w:rPr>
          <w:rFonts w:ascii="Century Schoolbook"/>
          <w:sz w:val="24"/>
        </w:rPr>
        <w:t>Changes &amp; Remarks Screen</w:t>
      </w:r>
      <w:r>
        <w:rPr>
          <w:rFonts w:ascii="Century Schoolbook"/>
          <w:spacing w:val="-28"/>
          <w:sz w:val="24"/>
        </w:rPr>
        <w:t xml:space="preserve"> </w:t>
      </w:r>
      <w:r>
        <w:rPr>
          <w:rFonts w:ascii="Century Schoolbook"/>
          <w:spacing w:val="-3"/>
          <w:sz w:val="24"/>
        </w:rPr>
        <w:t xml:space="preserve">Edit </w:t>
      </w:r>
      <w:r>
        <w:rPr>
          <w:rFonts w:ascii="Century Schoolbook"/>
          <w:sz w:val="24"/>
        </w:rPr>
        <w:t>10 Print Project Status</w:t>
      </w:r>
      <w:r>
        <w:rPr>
          <w:rFonts w:ascii="Century Schoolbook"/>
          <w:spacing w:val="9"/>
          <w:sz w:val="24"/>
        </w:rPr>
        <w:t xml:space="preserve"> </w:t>
      </w:r>
      <w:r>
        <w:rPr>
          <w:rFonts w:ascii="Century Schoolbook"/>
          <w:sz w:val="24"/>
        </w:rPr>
        <w:t>Report</w:t>
      </w:r>
    </w:p>
    <w:p w:rsidR="00573016" w:rsidRDefault="0077703A">
      <w:pPr>
        <w:spacing w:line="216" w:lineRule="auto"/>
        <w:ind w:left="680" w:right="6360"/>
        <w:rPr>
          <w:rFonts w:ascii="Century Schoolbook"/>
          <w:sz w:val="24"/>
        </w:rPr>
      </w:pPr>
      <w:r>
        <w:rPr>
          <w:rFonts w:ascii="Century Schoolbook"/>
          <w:sz w:val="24"/>
        </w:rPr>
        <w:t>11 Print All Project Status Reports 12 Transmit 10-0051</w:t>
      </w:r>
      <w:r>
        <w:rPr>
          <w:rFonts w:ascii="Century Schoolbook"/>
          <w:spacing w:val="-6"/>
          <w:sz w:val="24"/>
        </w:rPr>
        <w:t xml:space="preserve"> </w:t>
      </w:r>
      <w:r>
        <w:rPr>
          <w:rFonts w:ascii="Century Schoolbook"/>
          <w:sz w:val="24"/>
        </w:rPr>
        <w:t>Electronically</w:t>
      </w:r>
    </w:p>
    <w:p w:rsidR="00573016" w:rsidRDefault="0077703A">
      <w:pPr>
        <w:spacing w:line="264" w:lineRule="exact"/>
        <w:ind w:left="320"/>
        <w:rPr>
          <w:rFonts w:ascii="Century Schoolbook"/>
          <w:sz w:val="24"/>
        </w:rPr>
      </w:pPr>
      <w:r>
        <w:rPr>
          <w:rFonts w:ascii="Century Schoolbook"/>
          <w:sz w:val="24"/>
        </w:rPr>
        <w:t>Select Construction Project Option: 6 Actual Dates</w:t>
      </w:r>
      <w:r>
        <w:rPr>
          <w:rFonts w:ascii="Century Schoolbook"/>
          <w:sz w:val="24"/>
        </w:rPr>
        <w:t xml:space="preserve"> Screen Edit</w:t>
      </w:r>
    </w:p>
    <w:p w:rsidR="00573016" w:rsidRDefault="0077703A">
      <w:pPr>
        <w:pStyle w:val="BodyText"/>
        <w:tabs>
          <w:tab w:val="left" w:pos="4182"/>
        </w:tabs>
        <w:spacing w:before="239" w:line="188" w:lineRule="exact"/>
        <w:ind w:left="320"/>
      </w:pPr>
      <w:r>
        <w:t>Select Project Tracking</w:t>
      </w:r>
      <w:r>
        <w:rPr>
          <w:spacing w:val="33"/>
        </w:rPr>
        <w:t xml:space="preserve"> </w:t>
      </w:r>
      <w:r>
        <w:t>Option:</w:t>
      </w:r>
      <w:r>
        <w:rPr>
          <w:spacing w:val="12"/>
        </w:rPr>
        <w:t xml:space="preserve"> </w:t>
      </w:r>
      <w:r>
        <w:t>6</w:t>
      </w:r>
      <w:r>
        <w:tab/>
        <w:t>Actual Dates Screen</w:t>
      </w:r>
      <w:r>
        <w:rPr>
          <w:spacing w:val="11"/>
        </w:rPr>
        <w:t xml:space="preserve"> </w:t>
      </w:r>
      <w:r>
        <w:t>Edit</w:t>
      </w:r>
    </w:p>
    <w:p w:rsidR="00573016" w:rsidRDefault="0077703A">
      <w:pPr>
        <w:pStyle w:val="BodyText"/>
        <w:tabs>
          <w:tab w:val="left" w:pos="5507"/>
          <w:tab w:val="left" w:pos="7162"/>
        </w:tabs>
        <w:spacing w:line="188" w:lineRule="exact"/>
        <w:ind w:left="320"/>
      </w:pPr>
      <w:r>
        <w:t>Select CONSTRUCTION PROJECT</w:t>
      </w:r>
      <w:r>
        <w:rPr>
          <w:spacing w:val="42"/>
        </w:rPr>
        <w:t xml:space="preserve"> </w:t>
      </w:r>
      <w:r>
        <w:t>PROJECT</w:t>
      </w:r>
      <w:r>
        <w:rPr>
          <w:spacing w:val="14"/>
        </w:rPr>
        <w:t xml:space="preserve"> </w:t>
      </w:r>
      <w:r>
        <w:t>NUMBER:</w:t>
      </w:r>
      <w:r>
        <w:tab/>
      </w:r>
      <w:r w:rsidR="006B6161">
        <w:t>999</w:t>
      </w:r>
      <w:r>
        <w:t>-011</w:t>
      </w:r>
      <w:r>
        <w:tab/>
        <w:t>BUILD HOSPITAL</w:t>
      </w:r>
      <w:r>
        <w:rPr>
          <w:spacing w:val="9"/>
        </w:rPr>
        <w:t xml:space="preserve"> </w:t>
      </w:r>
      <w:r>
        <w:t>ANNEX</w:t>
      </w:r>
    </w:p>
    <w:p w:rsidR="00573016" w:rsidRDefault="0077703A">
      <w:pPr>
        <w:pStyle w:val="BodyText"/>
        <w:tabs>
          <w:tab w:val="left" w:pos="3852"/>
          <w:tab w:val="left" w:pos="8047"/>
        </w:tabs>
        <w:spacing w:before="141"/>
        <w:ind w:left="1432"/>
      </w:pPr>
      <w:r>
        <w:t>CONSTRUCTION</w:t>
      </w:r>
      <w:r>
        <w:rPr>
          <w:spacing w:val="16"/>
        </w:rPr>
        <w:t xml:space="preserve"> </w:t>
      </w:r>
      <w:r>
        <w:t>PROJECT</w:t>
      </w:r>
      <w:r>
        <w:tab/>
        <w:t>(</w:t>
      </w:r>
      <w:r w:rsidR="006B6161">
        <w:t>999</w:t>
      </w:r>
      <w:r>
        <w:t>-011)</w:t>
      </w:r>
      <w:r>
        <w:tab/>
        <w:t>PAGE</w:t>
      </w:r>
      <w:r>
        <w:rPr>
          <w:spacing w:val="4"/>
        </w:rPr>
        <w:t xml:space="preserve"> </w:t>
      </w:r>
      <w:r>
        <w:t>1</w:t>
      </w:r>
    </w:p>
    <w:p w:rsidR="00573016" w:rsidRDefault="0077703A">
      <w:pPr>
        <w:pStyle w:val="ListParagraph"/>
        <w:numPr>
          <w:ilvl w:val="0"/>
          <w:numId w:val="193"/>
        </w:numPr>
        <w:tabs>
          <w:tab w:val="left" w:pos="871"/>
          <w:tab w:val="left" w:pos="872"/>
        </w:tabs>
        <w:spacing w:before="142" w:line="188" w:lineRule="exact"/>
        <w:rPr>
          <w:sz w:val="18"/>
        </w:rPr>
      </w:pPr>
      <w:r>
        <w:rPr>
          <w:sz w:val="18"/>
        </w:rPr>
        <w:t>DESIGN PROGRAM START</w:t>
      </w:r>
      <w:r>
        <w:rPr>
          <w:spacing w:val="10"/>
          <w:sz w:val="18"/>
        </w:rPr>
        <w:t xml:space="preserve"> </w:t>
      </w:r>
      <w:r>
        <w:rPr>
          <w:sz w:val="18"/>
        </w:rPr>
        <w:t>(ACTUAL):</w:t>
      </w:r>
    </w:p>
    <w:p w:rsidR="00573016" w:rsidRDefault="0077703A">
      <w:pPr>
        <w:pStyle w:val="ListParagraph"/>
        <w:numPr>
          <w:ilvl w:val="0"/>
          <w:numId w:val="193"/>
        </w:numPr>
        <w:tabs>
          <w:tab w:val="left" w:pos="871"/>
          <w:tab w:val="left" w:pos="872"/>
        </w:tabs>
        <w:rPr>
          <w:sz w:val="18"/>
        </w:rPr>
      </w:pPr>
      <w:r>
        <w:rPr>
          <w:sz w:val="18"/>
        </w:rPr>
        <w:t>DESIGN PROGRAM COMPL.</w:t>
      </w:r>
      <w:r>
        <w:rPr>
          <w:spacing w:val="10"/>
          <w:sz w:val="18"/>
        </w:rPr>
        <w:t xml:space="preserve"> </w:t>
      </w:r>
      <w:r>
        <w:rPr>
          <w:sz w:val="18"/>
        </w:rPr>
        <w:t>(ACTUAL):</w:t>
      </w:r>
    </w:p>
    <w:p w:rsidR="00573016" w:rsidRDefault="0077703A">
      <w:pPr>
        <w:pStyle w:val="ListParagraph"/>
        <w:numPr>
          <w:ilvl w:val="0"/>
          <w:numId w:val="193"/>
        </w:numPr>
        <w:tabs>
          <w:tab w:val="left" w:pos="871"/>
          <w:tab w:val="left" w:pos="872"/>
        </w:tabs>
        <w:rPr>
          <w:sz w:val="18"/>
        </w:rPr>
      </w:pPr>
      <w:r>
        <w:rPr>
          <w:sz w:val="18"/>
        </w:rPr>
        <w:t>AUTHOR. LTR. REC'D.</w:t>
      </w:r>
      <w:r>
        <w:rPr>
          <w:spacing w:val="10"/>
          <w:sz w:val="18"/>
        </w:rPr>
        <w:t xml:space="preserve"> </w:t>
      </w:r>
      <w:r>
        <w:rPr>
          <w:sz w:val="18"/>
        </w:rPr>
        <w:t>(ACTUAL):</w:t>
      </w:r>
    </w:p>
    <w:p w:rsidR="00573016" w:rsidRDefault="0077703A">
      <w:pPr>
        <w:pStyle w:val="ListParagraph"/>
        <w:numPr>
          <w:ilvl w:val="0"/>
          <w:numId w:val="193"/>
        </w:numPr>
        <w:tabs>
          <w:tab w:val="left" w:pos="871"/>
          <w:tab w:val="left" w:pos="872"/>
        </w:tabs>
        <w:rPr>
          <w:sz w:val="18"/>
        </w:rPr>
      </w:pPr>
      <w:r>
        <w:rPr>
          <w:sz w:val="18"/>
        </w:rPr>
        <w:t>ADVERTISE FOR A/E</w:t>
      </w:r>
      <w:r>
        <w:rPr>
          <w:spacing w:val="10"/>
          <w:sz w:val="18"/>
        </w:rPr>
        <w:t xml:space="preserve"> </w:t>
      </w:r>
      <w:r>
        <w:rPr>
          <w:sz w:val="18"/>
        </w:rPr>
        <w:t>(ACTUAL):</w:t>
      </w:r>
    </w:p>
    <w:p w:rsidR="00573016" w:rsidRDefault="0077703A">
      <w:pPr>
        <w:pStyle w:val="ListParagraph"/>
        <w:numPr>
          <w:ilvl w:val="0"/>
          <w:numId w:val="193"/>
        </w:numPr>
        <w:tabs>
          <w:tab w:val="left" w:pos="871"/>
          <w:tab w:val="left" w:pos="872"/>
          <w:tab w:val="left" w:pos="3631"/>
        </w:tabs>
        <w:rPr>
          <w:sz w:val="18"/>
        </w:rPr>
      </w:pPr>
      <w:r>
        <w:rPr>
          <w:sz w:val="18"/>
        </w:rPr>
        <w:t>SELECT</w:t>
      </w:r>
      <w:r>
        <w:rPr>
          <w:spacing w:val="15"/>
          <w:sz w:val="18"/>
        </w:rPr>
        <w:t xml:space="preserve"> </w:t>
      </w:r>
      <w:r>
        <w:rPr>
          <w:sz w:val="18"/>
        </w:rPr>
        <w:t>A/E</w:t>
      </w:r>
      <w:r>
        <w:rPr>
          <w:spacing w:val="16"/>
          <w:sz w:val="18"/>
        </w:rPr>
        <w:t xml:space="preserve"> </w:t>
      </w:r>
      <w:r>
        <w:rPr>
          <w:sz w:val="18"/>
        </w:rPr>
        <w:t>(ACTUAL):</w:t>
      </w:r>
      <w:r>
        <w:rPr>
          <w:sz w:val="18"/>
        </w:rPr>
        <w:tab/>
        <w:t>MAY 24,</w:t>
      </w:r>
      <w:r>
        <w:rPr>
          <w:spacing w:val="6"/>
          <w:sz w:val="18"/>
        </w:rPr>
        <w:t xml:space="preserve"> </w:t>
      </w:r>
      <w:r>
        <w:rPr>
          <w:sz w:val="18"/>
        </w:rPr>
        <w:t>1993</w:t>
      </w:r>
    </w:p>
    <w:p w:rsidR="00573016" w:rsidRDefault="0077703A">
      <w:pPr>
        <w:pStyle w:val="ListParagraph"/>
        <w:numPr>
          <w:ilvl w:val="0"/>
          <w:numId w:val="193"/>
        </w:numPr>
        <w:tabs>
          <w:tab w:val="left" w:pos="871"/>
          <w:tab w:val="left" w:pos="872"/>
        </w:tabs>
        <w:rPr>
          <w:sz w:val="18"/>
        </w:rPr>
      </w:pPr>
      <w:r>
        <w:rPr>
          <w:sz w:val="18"/>
        </w:rPr>
        <w:t>A/E AWARD</w:t>
      </w:r>
      <w:r>
        <w:rPr>
          <w:spacing w:val="6"/>
          <w:sz w:val="18"/>
        </w:rPr>
        <w:t xml:space="preserve"> </w:t>
      </w:r>
      <w:r>
        <w:rPr>
          <w:sz w:val="18"/>
        </w:rPr>
        <w:t>(ACTUAL):</w:t>
      </w:r>
    </w:p>
    <w:p w:rsidR="00573016" w:rsidRDefault="0077703A">
      <w:pPr>
        <w:pStyle w:val="ListParagraph"/>
        <w:numPr>
          <w:ilvl w:val="0"/>
          <w:numId w:val="193"/>
        </w:numPr>
        <w:tabs>
          <w:tab w:val="left" w:pos="871"/>
          <w:tab w:val="left" w:pos="872"/>
        </w:tabs>
        <w:rPr>
          <w:sz w:val="18"/>
        </w:rPr>
      </w:pPr>
      <w:r>
        <w:rPr>
          <w:sz w:val="18"/>
        </w:rPr>
        <w:t>START SCHEMATICS</w:t>
      </w:r>
      <w:r>
        <w:rPr>
          <w:spacing w:val="7"/>
          <w:sz w:val="18"/>
        </w:rPr>
        <w:t xml:space="preserve"> </w:t>
      </w:r>
      <w:r>
        <w:rPr>
          <w:sz w:val="18"/>
        </w:rPr>
        <w:t>(ACTUAL):</w:t>
      </w:r>
    </w:p>
    <w:p w:rsidR="00573016" w:rsidRDefault="0077703A">
      <w:pPr>
        <w:pStyle w:val="ListParagraph"/>
        <w:numPr>
          <w:ilvl w:val="0"/>
          <w:numId w:val="193"/>
        </w:numPr>
        <w:tabs>
          <w:tab w:val="left" w:pos="871"/>
          <w:tab w:val="left" w:pos="872"/>
        </w:tabs>
        <w:rPr>
          <w:sz w:val="18"/>
        </w:rPr>
      </w:pPr>
      <w:r>
        <w:rPr>
          <w:sz w:val="18"/>
        </w:rPr>
        <w:t>COMPL. SCHEMATICS</w:t>
      </w:r>
      <w:r>
        <w:rPr>
          <w:spacing w:val="7"/>
          <w:sz w:val="18"/>
        </w:rPr>
        <w:t xml:space="preserve"> </w:t>
      </w:r>
      <w:r>
        <w:rPr>
          <w:sz w:val="18"/>
        </w:rPr>
        <w:t>(ACTUAL):</w:t>
      </w:r>
    </w:p>
    <w:p w:rsidR="00573016" w:rsidRDefault="0077703A">
      <w:pPr>
        <w:pStyle w:val="ListParagraph"/>
        <w:numPr>
          <w:ilvl w:val="0"/>
          <w:numId w:val="193"/>
        </w:numPr>
        <w:tabs>
          <w:tab w:val="left" w:pos="871"/>
          <w:tab w:val="left" w:pos="872"/>
        </w:tabs>
        <w:rPr>
          <w:sz w:val="18"/>
        </w:rPr>
      </w:pPr>
      <w:r>
        <w:rPr>
          <w:sz w:val="18"/>
        </w:rPr>
        <w:t>START DESIGN DRWGS.</w:t>
      </w:r>
      <w:r>
        <w:rPr>
          <w:spacing w:val="10"/>
          <w:sz w:val="18"/>
        </w:rPr>
        <w:t xml:space="preserve"> </w:t>
      </w:r>
      <w:r>
        <w:rPr>
          <w:sz w:val="18"/>
        </w:rPr>
        <w:t>(ACTUAL):</w:t>
      </w:r>
    </w:p>
    <w:p w:rsidR="00573016" w:rsidRDefault="0077703A">
      <w:pPr>
        <w:pStyle w:val="ListParagraph"/>
        <w:numPr>
          <w:ilvl w:val="0"/>
          <w:numId w:val="193"/>
        </w:numPr>
        <w:tabs>
          <w:tab w:val="left" w:pos="871"/>
          <w:tab w:val="left" w:pos="872"/>
        </w:tabs>
        <w:rPr>
          <w:sz w:val="18"/>
        </w:rPr>
      </w:pPr>
      <w:r>
        <w:rPr>
          <w:sz w:val="18"/>
        </w:rPr>
        <w:t>COMPL. DESIGN DRWGS.</w:t>
      </w:r>
      <w:r>
        <w:rPr>
          <w:spacing w:val="10"/>
          <w:sz w:val="18"/>
        </w:rPr>
        <w:t xml:space="preserve"> </w:t>
      </w:r>
      <w:r>
        <w:rPr>
          <w:sz w:val="18"/>
        </w:rPr>
        <w:t>(ACTUAL):</w:t>
      </w:r>
    </w:p>
    <w:p w:rsidR="00573016" w:rsidRDefault="0077703A">
      <w:pPr>
        <w:pStyle w:val="ListParagraph"/>
        <w:numPr>
          <w:ilvl w:val="0"/>
          <w:numId w:val="193"/>
        </w:numPr>
        <w:tabs>
          <w:tab w:val="left" w:pos="871"/>
          <w:tab w:val="left" w:pos="872"/>
        </w:tabs>
        <w:rPr>
          <w:sz w:val="18"/>
        </w:rPr>
      </w:pPr>
      <w:r>
        <w:rPr>
          <w:sz w:val="18"/>
        </w:rPr>
        <w:t>START CONST. DRWGS.</w:t>
      </w:r>
      <w:r>
        <w:rPr>
          <w:spacing w:val="10"/>
          <w:sz w:val="18"/>
        </w:rPr>
        <w:t xml:space="preserve"> </w:t>
      </w:r>
      <w:r>
        <w:rPr>
          <w:sz w:val="18"/>
        </w:rPr>
        <w:t>(ACTUAL)</w:t>
      </w:r>
      <w:r>
        <w:rPr>
          <w:sz w:val="18"/>
        </w:rPr>
        <w:t>:</w:t>
      </w:r>
    </w:p>
    <w:p w:rsidR="00573016" w:rsidRDefault="0077703A">
      <w:pPr>
        <w:pStyle w:val="ListParagraph"/>
        <w:numPr>
          <w:ilvl w:val="0"/>
          <w:numId w:val="193"/>
        </w:numPr>
        <w:tabs>
          <w:tab w:val="left" w:pos="871"/>
          <w:tab w:val="left" w:pos="872"/>
        </w:tabs>
        <w:rPr>
          <w:sz w:val="18"/>
        </w:rPr>
      </w:pPr>
      <w:r>
        <w:rPr>
          <w:sz w:val="18"/>
        </w:rPr>
        <w:t>COMPL. CONST. DRWGS.</w:t>
      </w:r>
      <w:r>
        <w:rPr>
          <w:spacing w:val="10"/>
          <w:sz w:val="18"/>
        </w:rPr>
        <w:t xml:space="preserve"> </w:t>
      </w:r>
      <w:r>
        <w:rPr>
          <w:sz w:val="18"/>
        </w:rPr>
        <w:t>(ACTUAL):</w:t>
      </w:r>
    </w:p>
    <w:p w:rsidR="00573016" w:rsidRDefault="0077703A">
      <w:pPr>
        <w:pStyle w:val="ListParagraph"/>
        <w:numPr>
          <w:ilvl w:val="0"/>
          <w:numId w:val="193"/>
        </w:numPr>
        <w:tabs>
          <w:tab w:val="left" w:pos="871"/>
          <w:tab w:val="left" w:pos="872"/>
        </w:tabs>
        <w:rPr>
          <w:sz w:val="18"/>
        </w:rPr>
      </w:pPr>
      <w:r>
        <w:rPr>
          <w:sz w:val="18"/>
        </w:rPr>
        <w:t>ISSUE IFB</w:t>
      </w:r>
      <w:r>
        <w:rPr>
          <w:spacing w:val="6"/>
          <w:sz w:val="18"/>
        </w:rPr>
        <w:t xml:space="preserve"> </w:t>
      </w:r>
      <w:r>
        <w:rPr>
          <w:sz w:val="18"/>
        </w:rPr>
        <w:t>(ACTUAL):</w:t>
      </w:r>
    </w:p>
    <w:p w:rsidR="00573016" w:rsidRDefault="0077703A">
      <w:pPr>
        <w:pStyle w:val="ListParagraph"/>
        <w:numPr>
          <w:ilvl w:val="0"/>
          <w:numId w:val="193"/>
        </w:numPr>
        <w:tabs>
          <w:tab w:val="left" w:pos="871"/>
          <w:tab w:val="left" w:pos="872"/>
        </w:tabs>
        <w:rPr>
          <w:sz w:val="18"/>
        </w:rPr>
      </w:pPr>
      <w:r>
        <w:rPr>
          <w:sz w:val="18"/>
        </w:rPr>
        <w:t>BID OPEN</w:t>
      </w:r>
      <w:r>
        <w:rPr>
          <w:spacing w:val="6"/>
          <w:sz w:val="18"/>
        </w:rPr>
        <w:t xml:space="preserve"> </w:t>
      </w:r>
      <w:r>
        <w:rPr>
          <w:sz w:val="18"/>
        </w:rPr>
        <w:t>(ACTUAL):</w:t>
      </w:r>
    </w:p>
    <w:p w:rsidR="00573016" w:rsidRDefault="0077703A">
      <w:pPr>
        <w:pStyle w:val="ListParagraph"/>
        <w:numPr>
          <w:ilvl w:val="0"/>
          <w:numId w:val="193"/>
        </w:numPr>
        <w:tabs>
          <w:tab w:val="left" w:pos="871"/>
          <w:tab w:val="left" w:pos="872"/>
        </w:tabs>
        <w:spacing w:line="188" w:lineRule="exact"/>
        <w:rPr>
          <w:sz w:val="18"/>
        </w:rPr>
      </w:pPr>
      <w:r>
        <w:rPr>
          <w:sz w:val="18"/>
        </w:rPr>
        <w:t>CONSTRUCTION AWARD</w:t>
      </w:r>
      <w:r>
        <w:rPr>
          <w:spacing w:val="7"/>
          <w:sz w:val="18"/>
        </w:rPr>
        <w:t xml:space="preserve"> </w:t>
      </w:r>
      <w:r>
        <w:rPr>
          <w:sz w:val="18"/>
        </w:rPr>
        <w:t>(ACTUAL):</w:t>
      </w:r>
    </w:p>
    <w:p w:rsidR="00573016" w:rsidRDefault="0077703A">
      <w:pPr>
        <w:pStyle w:val="BodyText"/>
        <w:spacing w:before="164" w:line="204" w:lineRule="auto"/>
        <w:ind w:left="320" w:right="2269"/>
      </w:pPr>
      <w:r>
        <w:t>CHANGE NUMBERS? (SEPARATE WITH ;)(USE : FOR RANGES)(+P -P TO PAGE)("^" QUIT) ("^^" RAPID OUT)</w:t>
      </w:r>
    </w:p>
    <w:p w:rsidR="00573016" w:rsidRDefault="0077703A">
      <w:pPr>
        <w:pStyle w:val="BodyText"/>
        <w:tabs>
          <w:tab w:val="left" w:pos="3852"/>
          <w:tab w:val="left" w:pos="8047"/>
        </w:tabs>
        <w:spacing w:before="150"/>
        <w:ind w:left="1432"/>
      </w:pPr>
      <w:r>
        <w:t>CONSTRUCTION</w:t>
      </w:r>
      <w:r>
        <w:rPr>
          <w:spacing w:val="16"/>
        </w:rPr>
        <w:t xml:space="preserve"> </w:t>
      </w:r>
      <w:r>
        <w:t>PROJECT</w:t>
      </w:r>
      <w:r>
        <w:tab/>
        <w:t>(</w:t>
      </w:r>
      <w:r w:rsidR="006B6161">
        <w:t>999</w:t>
      </w:r>
      <w:r>
        <w:t>-011)</w:t>
      </w:r>
      <w:r>
        <w:tab/>
        <w:t>PAGE</w:t>
      </w:r>
      <w:r>
        <w:rPr>
          <w:spacing w:val="4"/>
        </w:rPr>
        <w:t xml:space="preserve"> </w:t>
      </w:r>
      <w:r>
        <w:t>2</w:t>
      </w:r>
    </w:p>
    <w:p w:rsidR="00573016" w:rsidRDefault="0077703A">
      <w:pPr>
        <w:pStyle w:val="ListParagraph"/>
        <w:numPr>
          <w:ilvl w:val="0"/>
          <w:numId w:val="192"/>
        </w:numPr>
        <w:tabs>
          <w:tab w:val="left" w:pos="871"/>
          <w:tab w:val="left" w:pos="872"/>
        </w:tabs>
        <w:spacing w:before="141" w:line="188" w:lineRule="exact"/>
        <w:rPr>
          <w:sz w:val="18"/>
        </w:rPr>
      </w:pPr>
      <w:r>
        <w:rPr>
          <w:sz w:val="18"/>
        </w:rPr>
        <w:t>CONSTRUCTION START</w:t>
      </w:r>
      <w:r>
        <w:rPr>
          <w:spacing w:val="7"/>
          <w:sz w:val="18"/>
        </w:rPr>
        <w:t xml:space="preserve"> </w:t>
      </w:r>
      <w:r>
        <w:rPr>
          <w:sz w:val="18"/>
        </w:rPr>
        <w:t>(ACTUAL):</w:t>
      </w:r>
    </w:p>
    <w:p w:rsidR="00573016" w:rsidRDefault="0077703A">
      <w:pPr>
        <w:pStyle w:val="ListParagraph"/>
        <w:numPr>
          <w:ilvl w:val="0"/>
          <w:numId w:val="192"/>
        </w:numPr>
        <w:tabs>
          <w:tab w:val="left" w:pos="871"/>
          <w:tab w:val="left" w:pos="872"/>
        </w:tabs>
        <w:rPr>
          <w:sz w:val="18"/>
        </w:rPr>
      </w:pPr>
      <w:r>
        <w:rPr>
          <w:sz w:val="18"/>
        </w:rPr>
        <w:t>CONST. COMPLETE</w:t>
      </w:r>
      <w:r>
        <w:rPr>
          <w:spacing w:val="6"/>
          <w:sz w:val="18"/>
        </w:rPr>
        <w:t xml:space="preserve"> </w:t>
      </w:r>
      <w:r>
        <w:rPr>
          <w:sz w:val="18"/>
        </w:rPr>
        <w:t>(ACTUAL):</w:t>
      </w:r>
    </w:p>
    <w:p w:rsidR="00573016" w:rsidRDefault="0077703A">
      <w:pPr>
        <w:pStyle w:val="ListParagraph"/>
        <w:numPr>
          <w:ilvl w:val="0"/>
          <w:numId w:val="192"/>
        </w:numPr>
        <w:tabs>
          <w:tab w:val="left" w:pos="871"/>
          <w:tab w:val="left" w:pos="872"/>
        </w:tabs>
        <w:spacing w:line="188" w:lineRule="exact"/>
        <w:rPr>
          <w:sz w:val="18"/>
        </w:rPr>
      </w:pPr>
      <w:r>
        <w:rPr>
          <w:sz w:val="18"/>
        </w:rPr>
        <w:t>ACTIVATION</w:t>
      </w:r>
      <w:r>
        <w:rPr>
          <w:spacing w:val="3"/>
          <w:sz w:val="18"/>
        </w:rPr>
        <w:t xml:space="preserve"> </w:t>
      </w:r>
      <w:r>
        <w:rPr>
          <w:sz w:val="18"/>
        </w:rPr>
        <w:t>(ACTUAL):</w:t>
      </w:r>
    </w:p>
    <w:p w:rsidR="00573016" w:rsidRDefault="0077703A">
      <w:pPr>
        <w:pStyle w:val="BodyText"/>
        <w:spacing w:before="165" w:line="204" w:lineRule="auto"/>
        <w:ind w:left="320" w:right="2269"/>
      </w:pPr>
      <w:r>
        <w:t>CHANGE NUMBERS? (SEPARATE WITH ;)(USE : FOR RANGES)(+P -P TO PAGE)("^" QUIT) ("^^" RAPID OUT)</w:t>
      </w:r>
    </w:p>
    <w:p w:rsidR="00573016" w:rsidRDefault="0077703A">
      <w:pPr>
        <w:spacing w:before="162" w:line="216" w:lineRule="auto"/>
        <w:ind w:left="320" w:right="1554"/>
        <w:rPr>
          <w:rFonts w:ascii="Century Schoolbook"/>
          <w:sz w:val="24"/>
        </w:rPr>
      </w:pPr>
      <w:r>
        <w:rPr>
          <w:rFonts w:ascii="Century Schoolbook"/>
          <w:sz w:val="24"/>
        </w:rPr>
        <w:t>This information can be edited or changed by entering the item number and then making the changes the computer requests.</w:t>
      </w:r>
    </w:p>
    <w:p w:rsidR="00573016" w:rsidRDefault="00573016">
      <w:pPr>
        <w:spacing w:line="216" w:lineRule="auto"/>
        <w:rPr>
          <w:rFonts w:ascii="Century Schoolbook"/>
          <w:sz w:val="24"/>
        </w:rPr>
        <w:sectPr w:rsidR="00573016">
          <w:pgSz w:w="12240" w:h="15840"/>
          <w:pgMar w:top="940" w:right="140" w:bottom="960" w:left="1120" w:header="708" w:footer="762" w:gutter="0"/>
          <w:cols w:space="720"/>
        </w:sectPr>
      </w:pPr>
    </w:p>
    <w:p w:rsidR="00573016" w:rsidRDefault="00573016">
      <w:pPr>
        <w:pStyle w:val="BodyText"/>
        <w:rPr>
          <w:rFonts w:ascii="Century Schoolbook"/>
          <w:sz w:val="20"/>
        </w:rPr>
      </w:pPr>
    </w:p>
    <w:p w:rsidR="00573016" w:rsidRDefault="0077703A">
      <w:pPr>
        <w:pStyle w:val="Heading5"/>
        <w:spacing w:before="223"/>
        <w:ind w:left="319"/>
      </w:pPr>
      <w:bookmarkStart w:id="91" w:name="_TOC_250118"/>
      <w:bookmarkEnd w:id="91"/>
      <w:r>
        <w:t>A/E-Contractor Data Screen Edit</w:t>
      </w:r>
    </w:p>
    <w:p w:rsidR="00573016" w:rsidRDefault="0077703A">
      <w:pPr>
        <w:spacing w:before="230"/>
        <w:ind w:left="319"/>
        <w:rPr>
          <w:rFonts w:ascii="Century Schoolbook"/>
          <w:sz w:val="24"/>
        </w:rPr>
      </w:pPr>
      <w:r>
        <w:rPr>
          <w:rFonts w:ascii="Century Schoolbook"/>
          <w:sz w:val="24"/>
        </w:rPr>
        <w:t>This option allows the editing of architectural engineer-contractor information.</w:t>
      </w:r>
    </w:p>
    <w:p w:rsidR="00573016" w:rsidRDefault="0077703A">
      <w:pPr>
        <w:spacing w:before="143"/>
        <w:ind w:left="1039"/>
        <w:rPr>
          <w:rFonts w:ascii="Century Schoolbook"/>
          <w:sz w:val="24"/>
        </w:rPr>
      </w:pPr>
      <w:r>
        <w:rPr>
          <w:rFonts w:ascii="Century Schoolbook"/>
          <w:sz w:val="24"/>
        </w:rPr>
        <w:t>PROJECT</w:t>
      </w:r>
      <w:r>
        <w:rPr>
          <w:rFonts w:ascii="Century Schoolbook"/>
          <w:sz w:val="24"/>
        </w:rPr>
        <w:t xml:space="preserve"> TRACKING OPTIONS</w:t>
      </w:r>
    </w:p>
    <w:p w:rsidR="00573016" w:rsidRDefault="0077703A">
      <w:pPr>
        <w:pStyle w:val="ListParagraph"/>
        <w:numPr>
          <w:ilvl w:val="1"/>
          <w:numId w:val="192"/>
        </w:numPr>
        <w:tabs>
          <w:tab w:val="left" w:pos="1039"/>
          <w:tab w:val="left" w:pos="1040"/>
        </w:tabs>
        <w:spacing w:before="144" w:line="274" w:lineRule="exact"/>
        <w:ind w:hanging="361"/>
        <w:rPr>
          <w:rFonts w:ascii="Century Schoolbook"/>
          <w:sz w:val="24"/>
        </w:rPr>
      </w:pPr>
      <w:r>
        <w:rPr>
          <w:rFonts w:ascii="Century Schoolbook"/>
          <w:sz w:val="24"/>
        </w:rPr>
        <w:t>Enter Project</w:t>
      </w:r>
      <w:r>
        <w:rPr>
          <w:rFonts w:ascii="Century Schoolbook"/>
          <w:spacing w:val="-3"/>
          <w:sz w:val="24"/>
        </w:rPr>
        <w:t xml:space="preserve"> </w:t>
      </w:r>
      <w:r>
        <w:rPr>
          <w:rFonts w:ascii="Century Schoolbook"/>
          <w:sz w:val="24"/>
        </w:rPr>
        <w:t>Data</w:t>
      </w:r>
    </w:p>
    <w:p w:rsidR="00573016" w:rsidRDefault="0077703A">
      <w:pPr>
        <w:pStyle w:val="ListParagraph"/>
        <w:numPr>
          <w:ilvl w:val="1"/>
          <w:numId w:val="192"/>
        </w:numPr>
        <w:tabs>
          <w:tab w:val="left" w:pos="1039"/>
          <w:tab w:val="left" w:pos="1040"/>
        </w:tabs>
        <w:spacing w:line="259" w:lineRule="exact"/>
        <w:ind w:hanging="361"/>
        <w:rPr>
          <w:rFonts w:ascii="Century Schoolbook"/>
          <w:sz w:val="24"/>
        </w:rPr>
      </w:pPr>
      <w:r>
        <w:rPr>
          <w:rFonts w:ascii="Century Schoolbook"/>
          <w:sz w:val="24"/>
        </w:rPr>
        <w:t>Screen Review All</w:t>
      </w:r>
      <w:r>
        <w:rPr>
          <w:rFonts w:ascii="Century Schoolbook"/>
          <w:spacing w:val="-1"/>
          <w:sz w:val="24"/>
        </w:rPr>
        <w:t xml:space="preserve"> </w:t>
      </w:r>
      <w:r>
        <w:rPr>
          <w:rFonts w:ascii="Century Schoolbook"/>
          <w:sz w:val="24"/>
        </w:rPr>
        <w:t>Data</w:t>
      </w:r>
    </w:p>
    <w:p w:rsidR="00573016" w:rsidRDefault="0077703A">
      <w:pPr>
        <w:pStyle w:val="ListParagraph"/>
        <w:numPr>
          <w:ilvl w:val="1"/>
          <w:numId w:val="192"/>
        </w:numPr>
        <w:tabs>
          <w:tab w:val="left" w:pos="1039"/>
          <w:tab w:val="left" w:pos="1040"/>
        </w:tabs>
        <w:spacing w:line="259" w:lineRule="exact"/>
        <w:ind w:hanging="361"/>
        <w:rPr>
          <w:rFonts w:ascii="Century Schoolbook"/>
          <w:sz w:val="24"/>
        </w:rPr>
      </w:pPr>
      <w:r>
        <w:rPr>
          <w:rFonts w:ascii="Century Schoolbook"/>
          <w:sz w:val="24"/>
        </w:rPr>
        <w:t>Preliminary Data</w:t>
      </w:r>
      <w:r>
        <w:rPr>
          <w:rFonts w:ascii="Century Schoolbook"/>
          <w:spacing w:val="-1"/>
          <w:sz w:val="24"/>
        </w:rPr>
        <w:t xml:space="preserve"> </w:t>
      </w:r>
      <w:r>
        <w:rPr>
          <w:rFonts w:ascii="Century Schoolbook"/>
          <w:sz w:val="24"/>
        </w:rPr>
        <w:t>Screen</w:t>
      </w:r>
    </w:p>
    <w:p w:rsidR="00573016" w:rsidRDefault="0077703A">
      <w:pPr>
        <w:pStyle w:val="ListParagraph"/>
        <w:numPr>
          <w:ilvl w:val="1"/>
          <w:numId w:val="192"/>
        </w:numPr>
        <w:tabs>
          <w:tab w:val="left" w:pos="1039"/>
          <w:tab w:val="left" w:pos="1040"/>
        </w:tabs>
        <w:spacing w:line="259" w:lineRule="exact"/>
        <w:ind w:hanging="361"/>
        <w:rPr>
          <w:rFonts w:ascii="Century Schoolbook"/>
          <w:sz w:val="24"/>
        </w:rPr>
      </w:pPr>
      <w:r>
        <w:rPr>
          <w:rFonts w:ascii="Century Schoolbook"/>
          <w:sz w:val="24"/>
        </w:rPr>
        <w:t>Approved Dates Screen</w:t>
      </w:r>
      <w:r>
        <w:rPr>
          <w:rFonts w:ascii="Century Schoolbook"/>
          <w:spacing w:val="-1"/>
          <w:sz w:val="24"/>
        </w:rPr>
        <w:t xml:space="preserve"> </w:t>
      </w:r>
      <w:r>
        <w:rPr>
          <w:rFonts w:ascii="Century Schoolbook"/>
          <w:sz w:val="24"/>
        </w:rPr>
        <w:t>Edit</w:t>
      </w:r>
    </w:p>
    <w:p w:rsidR="00573016" w:rsidRDefault="0077703A">
      <w:pPr>
        <w:pStyle w:val="ListParagraph"/>
        <w:numPr>
          <w:ilvl w:val="1"/>
          <w:numId w:val="192"/>
        </w:numPr>
        <w:tabs>
          <w:tab w:val="left" w:pos="1039"/>
          <w:tab w:val="left" w:pos="1040"/>
        </w:tabs>
        <w:spacing w:line="259" w:lineRule="exact"/>
        <w:ind w:hanging="361"/>
        <w:rPr>
          <w:rFonts w:ascii="Century Schoolbook"/>
          <w:sz w:val="24"/>
        </w:rPr>
      </w:pPr>
      <w:r>
        <w:rPr>
          <w:rFonts w:ascii="Century Schoolbook"/>
          <w:sz w:val="24"/>
        </w:rPr>
        <w:t>Revised Dates Screen</w:t>
      </w:r>
      <w:r>
        <w:rPr>
          <w:rFonts w:ascii="Century Schoolbook"/>
          <w:spacing w:val="-1"/>
          <w:sz w:val="24"/>
        </w:rPr>
        <w:t xml:space="preserve"> </w:t>
      </w:r>
      <w:r>
        <w:rPr>
          <w:rFonts w:ascii="Century Schoolbook"/>
          <w:sz w:val="24"/>
        </w:rPr>
        <w:t>Edit</w:t>
      </w:r>
    </w:p>
    <w:p w:rsidR="00573016" w:rsidRDefault="0077703A">
      <w:pPr>
        <w:pStyle w:val="ListParagraph"/>
        <w:numPr>
          <w:ilvl w:val="1"/>
          <w:numId w:val="192"/>
        </w:numPr>
        <w:tabs>
          <w:tab w:val="left" w:pos="1039"/>
          <w:tab w:val="left" w:pos="1040"/>
        </w:tabs>
        <w:spacing w:line="259" w:lineRule="exact"/>
        <w:ind w:hanging="361"/>
        <w:rPr>
          <w:rFonts w:ascii="Century Schoolbook"/>
          <w:sz w:val="24"/>
        </w:rPr>
      </w:pPr>
      <w:r>
        <w:rPr>
          <w:rFonts w:ascii="Century Schoolbook"/>
          <w:sz w:val="24"/>
        </w:rPr>
        <w:t>Actual Dates Screen</w:t>
      </w:r>
      <w:r>
        <w:rPr>
          <w:rFonts w:ascii="Century Schoolbook"/>
          <w:spacing w:val="-2"/>
          <w:sz w:val="24"/>
        </w:rPr>
        <w:t xml:space="preserve"> </w:t>
      </w:r>
      <w:r>
        <w:rPr>
          <w:rFonts w:ascii="Century Schoolbook"/>
          <w:sz w:val="24"/>
        </w:rPr>
        <w:t>Edit</w:t>
      </w:r>
    </w:p>
    <w:p w:rsidR="00573016" w:rsidRDefault="0077703A">
      <w:pPr>
        <w:spacing w:line="259" w:lineRule="exact"/>
        <w:ind w:left="679"/>
        <w:rPr>
          <w:rFonts w:ascii="Century Schoolbook"/>
          <w:sz w:val="24"/>
        </w:rPr>
      </w:pPr>
      <w:r>
        <w:rPr>
          <w:rFonts w:ascii="Century Schoolbook"/>
          <w:sz w:val="24"/>
        </w:rPr>
        <w:t>---&gt;7 A/E Data Screen Edit</w:t>
      </w:r>
    </w:p>
    <w:p w:rsidR="00573016" w:rsidRDefault="0077703A">
      <w:pPr>
        <w:pStyle w:val="ListParagraph"/>
        <w:numPr>
          <w:ilvl w:val="0"/>
          <w:numId w:val="191"/>
        </w:numPr>
        <w:tabs>
          <w:tab w:val="left" w:pos="1039"/>
          <w:tab w:val="left" w:pos="1040"/>
        </w:tabs>
        <w:spacing w:line="259" w:lineRule="exact"/>
        <w:ind w:hanging="361"/>
        <w:rPr>
          <w:rFonts w:ascii="Century Schoolbook"/>
          <w:sz w:val="24"/>
        </w:rPr>
      </w:pPr>
      <w:r>
        <w:rPr>
          <w:rFonts w:ascii="Century Schoolbook"/>
          <w:sz w:val="24"/>
        </w:rPr>
        <w:t>Contractor Data Screen</w:t>
      </w:r>
      <w:r>
        <w:rPr>
          <w:rFonts w:ascii="Century Schoolbook"/>
          <w:spacing w:val="-5"/>
          <w:sz w:val="24"/>
        </w:rPr>
        <w:t xml:space="preserve"> </w:t>
      </w:r>
      <w:r>
        <w:rPr>
          <w:rFonts w:ascii="Century Schoolbook"/>
          <w:sz w:val="24"/>
        </w:rPr>
        <w:t>Edit</w:t>
      </w:r>
    </w:p>
    <w:p w:rsidR="00573016" w:rsidRDefault="0077703A">
      <w:pPr>
        <w:pStyle w:val="ListParagraph"/>
        <w:numPr>
          <w:ilvl w:val="0"/>
          <w:numId w:val="191"/>
        </w:numPr>
        <w:tabs>
          <w:tab w:val="left" w:pos="1039"/>
          <w:tab w:val="left" w:pos="1040"/>
        </w:tabs>
        <w:spacing w:before="9" w:line="216" w:lineRule="auto"/>
        <w:ind w:left="679" w:right="6309" w:firstLine="0"/>
        <w:rPr>
          <w:rFonts w:ascii="Century Schoolbook"/>
          <w:sz w:val="24"/>
        </w:rPr>
      </w:pPr>
      <w:r>
        <w:rPr>
          <w:rFonts w:ascii="Century Schoolbook"/>
          <w:sz w:val="24"/>
        </w:rPr>
        <w:t>Changes &amp; Remarks Screen</w:t>
      </w:r>
      <w:r>
        <w:rPr>
          <w:rFonts w:ascii="Century Schoolbook"/>
          <w:spacing w:val="-28"/>
          <w:sz w:val="24"/>
        </w:rPr>
        <w:t xml:space="preserve"> </w:t>
      </w:r>
      <w:r>
        <w:rPr>
          <w:rFonts w:ascii="Century Schoolbook"/>
          <w:spacing w:val="-3"/>
          <w:sz w:val="24"/>
        </w:rPr>
        <w:t xml:space="preserve">Edit </w:t>
      </w:r>
      <w:r>
        <w:rPr>
          <w:rFonts w:ascii="Century Schoolbook"/>
          <w:sz w:val="24"/>
        </w:rPr>
        <w:t>10 Print Project Status</w:t>
      </w:r>
      <w:r>
        <w:rPr>
          <w:rFonts w:ascii="Century Schoolbook"/>
          <w:spacing w:val="9"/>
          <w:sz w:val="24"/>
        </w:rPr>
        <w:t xml:space="preserve"> </w:t>
      </w:r>
      <w:r>
        <w:rPr>
          <w:rFonts w:ascii="Century Schoolbook"/>
          <w:sz w:val="24"/>
        </w:rPr>
        <w:t>Report</w:t>
      </w:r>
    </w:p>
    <w:p w:rsidR="00573016" w:rsidRDefault="0077703A">
      <w:pPr>
        <w:spacing w:line="216" w:lineRule="auto"/>
        <w:ind w:left="679" w:right="6309"/>
        <w:rPr>
          <w:rFonts w:ascii="Century Schoolbook"/>
          <w:sz w:val="24"/>
        </w:rPr>
      </w:pPr>
      <w:r>
        <w:rPr>
          <w:rFonts w:ascii="Century Schoolbook"/>
          <w:sz w:val="24"/>
        </w:rPr>
        <w:t>11 Print All Project Status Reports 12 Transmit 10-0051 Electronically</w:t>
      </w:r>
    </w:p>
    <w:p w:rsidR="00573016" w:rsidRDefault="0077703A">
      <w:pPr>
        <w:spacing w:line="264" w:lineRule="exact"/>
        <w:ind w:left="319"/>
        <w:rPr>
          <w:rFonts w:ascii="Century Schoolbook"/>
          <w:sz w:val="24"/>
        </w:rPr>
      </w:pPr>
      <w:r>
        <w:rPr>
          <w:rFonts w:ascii="Century Schoolbook"/>
          <w:sz w:val="24"/>
        </w:rPr>
        <w:t>Select Construction Project Option: 7 A/E-Contractor Data Screen Edit</w:t>
      </w:r>
    </w:p>
    <w:p w:rsidR="00573016" w:rsidRDefault="0077703A">
      <w:pPr>
        <w:pStyle w:val="BodyText"/>
        <w:tabs>
          <w:tab w:val="left" w:pos="4182"/>
        </w:tabs>
        <w:spacing w:before="153" w:line="188" w:lineRule="exact"/>
        <w:ind w:left="320"/>
      </w:pPr>
      <w:r>
        <w:t>Select Project Tracking</w:t>
      </w:r>
      <w:r>
        <w:rPr>
          <w:spacing w:val="33"/>
        </w:rPr>
        <w:t xml:space="preserve"> </w:t>
      </w:r>
      <w:r>
        <w:t>Option:</w:t>
      </w:r>
      <w:r>
        <w:rPr>
          <w:spacing w:val="12"/>
        </w:rPr>
        <w:t xml:space="preserve"> </w:t>
      </w:r>
      <w:r>
        <w:t>7</w:t>
      </w:r>
      <w:r>
        <w:tab/>
        <w:t>A/E Data Screen</w:t>
      </w:r>
      <w:r>
        <w:rPr>
          <w:spacing w:val="10"/>
        </w:rPr>
        <w:t xml:space="preserve"> </w:t>
      </w:r>
      <w:r>
        <w:t>Edit</w:t>
      </w:r>
    </w:p>
    <w:p w:rsidR="00573016" w:rsidRDefault="0077703A">
      <w:pPr>
        <w:pStyle w:val="BodyText"/>
        <w:tabs>
          <w:tab w:val="left" w:pos="5507"/>
          <w:tab w:val="left" w:pos="7162"/>
        </w:tabs>
        <w:spacing w:line="188" w:lineRule="exact"/>
        <w:ind w:left="320"/>
      </w:pPr>
      <w:r>
        <w:t>Select CONSTRUCTION PROJECT</w:t>
      </w:r>
      <w:r>
        <w:rPr>
          <w:spacing w:val="42"/>
        </w:rPr>
        <w:t xml:space="preserve"> </w:t>
      </w:r>
      <w:r>
        <w:t>PROJECT</w:t>
      </w:r>
      <w:r>
        <w:rPr>
          <w:spacing w:val="14"/>
        </w:rPr>
        <w:t xml:space="preserve"> </w:t>
      </w:r>
      <w:r>
        <w:t>NUMBER:</w:t>
      </w:r>
      <w:r>
        <w:tab/>
      </w:r>
      <w:r w:rsidR="006B6161">
        <w:t>999</w:t>
      </w:r>
      <w:r>
        <w:t>-011</w:t>
      </w:r>
      <w:r>
        <w:tab/>
        <w:t>BUILD HOSPITAL</w:t>
      </w:r>
      <w:r>
        <w:rPr>
          <w:spacing w:val="9"/>
        </w:rPr>
        <w:t xml:space="preserve"> </w:t>
      </w:r>
      <w:r>
        <w:t>ANNEX</w:t>
      </w:r>
    </w:p>
    <w:p w:rsidR="00573016" w:rsidRDefault="0077703A">
      <w:pPr>
        <w:pStyle w:val="BodyText"/>
        <w:spacing w:before="141"/>
        <w:ind w:right="2379"/>
        <w:jc w:val="right"/>
      </w:pPr>
      <w:r>
        <w:pict>
          <v:shape id="_x0000_s1376" type="#_x0000_t202" style="position:absolute;left:0;text-align:left;margin-left:69.5pt;margin-top:6.95pt;width:225.75pt;height:148.6pt;z-index:15750656;mso-position-horizontal-relative:page" filled="f" stroked="f">
            <v:textbox style="mso-next-textbox:#_x0000_s1376" inset="0,0,0,0">
              <w:txbxContent>
                <w:tbl>
                  <w:tblPr>
                    <w:tblW w:w="0" w:type="auto"/>
                    <w:tblInd w:w="7" w:type="dxa"/>
                    <w:tblLayout w:type="fixed"/>
                    <w:tblCellMar>
                      <w:left w:w="0" w:type="dxa"/>
                      <w:right w:w="0" w:type="dxa"/>
                    </w:tblCellMar>
                    <w:tblLook w:val="01E0" w:firstRow="1" w:lastRow="1" w:firstColumn="1" w:lastColumn="1" w:noHBand="0" w:noVBand="0"/>
                  </w:tblPr>
                  <w:tblGrid>
                    <w:gridCol w:w="436"/>
                    <w:gridCol w:w="552"/>
                    <w:gridCol w:w="2377"/>
                    <w:gridCol w:w="1150"/>
                  </w:tblGrid>
                  <w:tr w:rsidR="00573016">
                    <w:trPr>
                      <w:trHeight w:val="276"/>
                    </w:trPr>
                    <w:tc>
                      <w:tcPr>
                        <w:tcW w:w="988" w:type="dxa"/>
                        <w:gridSpan w:val="2"/>
                      </w:tcPr>
                      <w:p w:rsidR="00573016" w:rsidRDefault="00573016">
                        <w:pPr>
                          <w:pStyle w:val="TableParagraph"/>
                          <w:rPr>
                            <w:rFonts w:ascii="Times New Roman"/>
                            <w:sz w:val="20"/>
                          </w:rPr>
                        </w:pPr>
                      </w:p>
                    </w:tc>
                    <w:tc>
                      <w:tcPr>
                        <w:tcW w:w="2377" w:type="dxa"/>
                      </w:tcPr>
                      <w:p w:rsidR="00573016" w:rsidRDefault="0077703A">
                        <w:pPr>
                          <w:pStyle w:val="TableParagraph"/>
                          <w:spacing w:before="2"/>
                          <w:ind w:left="63"/>
                          <w:rPr>
                            <w:sz w:val="18"/>
                          </w:rPr>
                        </w:pPr>
                        <w:r>
                          <w:rPr>
                            <w:sz w:val="18"/>
                          </w:rPr>
                          <w:t>CONSTRUCTION PROJECT</w:t>
                        </w:r>
                      </w:p>
                    </w:tc>
                    <w:tc>
                      <w:tcPr>
                        <w:tcW w:w="1150" w:type="dxa"/>
                      </w:tcPr>
                      <w:p w:rsidR="00573016" w:rsidRDefault="0077703A">
                        <w:pPr>
                          <w:pStyle w:val="TableParagraph"/>
                          <w:spacing w:before="2"/>
                          <w:ind w:right="48"/>
                          <w:jc w:val="right"/>
                          <w:rPr>
                            <w:sz w:val="18"/>
                          </w:rPr>
                        </w:pPr>
                        <w:r>
                          <w:rPr>
                            <w:sz w:val="18"/>
                          </w:rPr>
                          <w:t>(</w:t>
                        </w:r>
                        <w:r w:rsidR="006B6161">
                          <w:rPr>
                            <w:sz w:val="18"/>
                          </w:rPr>
                          <w:t>999</w:t>
                        </w:r>
                        <w:r>
                          <w:rPr>
                            <w:sz w:val="18"/>
                          </w:rPr>
                          <w:t>-011)</w:t>
                        </w:r>
                      </w:p>
                    </w:tc>
                  </w:tr>
                  <w:tr w:rsidR="00573016">
                    <w:trPr>
                      <w:trHeight w:val="259"/>
                    </w:trPr>
                    <w:tc>
                      <w:tcPr>
                        <w:tcW w:w="436" w:type="dxa"/>
                      </w:tcPr>
                      <w:p w:rsidR="00573016" w:rsidRDefault="0077703A">
                        <w:pPr>
                          <w:pStyle w:val="TableParagraph"/>
                          <w:spacing w:before="71" w:line="168" w:lineRule="exact"/>
                          <w:ind w:left="50"/>
                          <w:rPr>
                            <w:sz w:val="18"/>
                          </w:rPr>
                        </w:pPr>
                        <w:r>
                          <w:rPr>
                            <w:w w:val="101"/>
                            <w:sz w:val="18"/>
                          </w:rPr>
                          <w:t>1</w:t>
                        </w:r>
                      </w:p>
                    </w:tc>
                    <w:tc>
                      <w:tcPr>
                        <w:tcW w:w="552" w:type="dxa"/>
                      </w:tcPr>
                      <w:p w:rsidR="00573016" w:rsidRDefault="0077703A">
                        <w:pPr>
                          <w:pStyle w:val="TableParagraph"/>
                          <w:spacing w:before="71" w:line="168" w:lineRule="exact"/>
                          <w:ind w:right="53"/>
                          <w:jc w:val="right"/>
                          <w:rPr>
                            <w:sz w:val="18"/>
                          </w:rPr>
                        </w:pPr>
                        <w:r>
                          <w:rPr>
                            <w:sz w:val="18"/>
                          </w:rPr>
                          <w:t>A/E</w:t>
                        </w:r>
                      </w:p>
                    </w:tc>
                    <w:tc>
                      <w:tcPr>
                        <w:tcW w:w="2377" w:type="dxa"/>
                      </w:tcPr>
                      <w:p w:rsidR="00573016" w:rsidRDefault="0077703A">
                        <w:pPr>
                          <w:pStyle w:val="TableParagraph"/>
                          <w:spacing w:before="71" w:line="168" w:lineRule="exact"/>
                          <w:ind w:left="55"/>
                          <w:rPr>
                            <w:sz w:val="18"/>
                          </w:rPr>
                        </w:pPr>
                        <w:r>
                          <w:rPr>
                            <w:sz w:val="18"/>
                          </w:rPr>
                          <w:t>STUDY:</w:t>
                        </w:r>
                      </w:p>
                    </w:tc>
                    <w:tc>
                      <w:tcPr>
                        <w:tcW w:w="1150" w:type="dxa"/>
                      </w:tcPr>
                      <w:p w:rsidR="00573016" w:rsidRDefault="00573016">
                        <w:pPr>
                          <w:pStyle w:val="TableParagraph"/>
                          <w:rPr>
                            <w:rFonts w:ascii="Times New Roman"/>
                            <w:sz w:val="18"/>
                          </w:rPr>
                        </w:pPr>
                      </w:p>
                    </w:tc>
                  </w:tr>
                  <w:tr w:rsidR="00573016">
                    <w:trPr>
                      <w:trHeight w:val="172"/>
                    </w:trPr>
                    <w:tc>
                      <w:tcPr>
                        <w:tcW w:w="436" w:type="dxa"/>
                      </w:tcPr>
                      <w:p w:rsidR="00573016" w:rsidRDefault="0077703A">
                        <w:pPr>
                          <w:pStyle w:val="TableParagraph"/>
                          <w:spacing w:line="153" w:lineRule="exact"/>
                          <w:ind w:left="50"/>
                          <w:rPr>
                            <w:sz w:val="18"/>
                          </w:rPr>
                        </w:pPr>
                        <w:r>
                          <w:rPr>
                            <w:w w:val="101"/>
                            <w:sz w:val="18"/>
                          </w:rPr>
                          <w:t>2</w:t>
                        </w:r>
                      </w:p>
                    </w:tc>
                    <w:tc>
                      <w:tcPr>
                        <w:tcW w:w="552" w:type="dxa"/>
                      </w:tcPr>
                      <w:p w:rsidR="00573016" w:rsidRDefault="0077703A">
                        <w:pPr>
                          <w:pStyle w:val="TableParagraph"/>
                          <w:spacing w:line="153" w:lineRule="exact"/>
                          <w:ind w:right="53"/>
                          <w:jc w:val="right"/>
                          <w:rPr>
                            <w:sz w:val="18"/>
                          </w:rPr>
                        </w:pPr>
                        <w:r>
                          <w:rPr>
                            <w:sz w:val="18"/>
                          </w:rPr>
                          <w:t>A/E</w:t>
                        </w:r>
                      </w:p>
                    </w:tc>
                    <w:tc>
                      <w:tcPr>
                        <w:tcW w:w="2377" w:type="dxa"/>
                      </w:tcPr>
                      <w:p w:rsidR="00573016" w:rsidRDefault="0077703A">
                        <w:pPr>
                          <w:pStyle w:val="TableParagraph"/>
                          <w:spacing w:line="153" w:lineRule="exact"/>
                          <w:ind w:left="55"/>
                          <w:rPr>
                            <w:sz w:val="18"/>
                          </w:rPr>
                        </w:pPr>
                        <w:r>
                          <w:rPr>
                            <w:sz w:val="18"/>
                          </w:rPr>
                          <w:t>SCHEMATICS:</w:t>
                        </w:r>
                      </w:p>
                    </w:tc>
                    <w:tc>
                      <w:tcPr>
                        <w:tcW w:w="1150" w:type="dxa"/>
                      </w:tcPr>
                      <w:p w:rsidR="00573016" w:rsidRDefault="00573016">
                        <w:pPr>
                          <w:pStyle w:val="TableParagraph"/>
                          <w:rPr>
                            <w:rFonts w:ascii="Times New Roman"/>
                            <w:sz w:val="10"/>
                          </w:rPr>
                        </w:pPr>
                      </w:p>
                    </w:tc>
                  </w:tr>
                  <w:tr w:rsidR="00573016">
                    <w:trPr>
                      <w:trHeight w:val="172"/>
                    </w:trPr>
                    <w:tc>
                      <w:tcPr>
                        <w:tcW w:w="436" w:type="dxa"/>
                      </w:tcPr>
                      <w:p w:rsidR="00573016" w:rsidRDefault="0077703A">
                        <w:pPr>
                          <w:pStyle w:val="TableParagraph"/>
                          <w:spacing w:line="153" w:lineRule="exact"/>
                          <w:ind w:left="50"/>
                          <w:rPr>
                            <w:sz w:val="18"/>
                          </w:rPr>
                        </w:pPr>
                        <w:r>
                          <w:rPr>
                            <w:w w:val="101"/>
                            <w:sz w:val="18"/>
                          </w:rPr>
                          <w:t>3</w:t>
                        </w:r>
                      </w:p>
                    </w:tc>
                    <w:tc>
                      <w:tcPr>
                        <w:tcW w:w="552" w:type="dxa"/>
                      </w:tcPr>
                      <w:p w:rsidR="00573016" w:rsidRDefault="0077703A">
                        <w:pPr>
                          <w:pStyle w:val="TableParagraph"/>
                          <w:spacing w:line="153" w:lineRule="exact"/>
                          <w:ind w:right="53"/>
                          <w:jc w:val="right"/>
                          <w:rPr>
                            <w:sz w:val="18"/>
                          </w:rPr>
                        </w:pPr>
                        <w:r>
                          <w:rPr>
                            <w:sz w:val="18"/>
                          </w:rPr>
                          <w:t>A/E</w:t>
                        </w:r>
                      </w:p>
                    </w:tc>
                    <w:tc>
                      <w:tcPr>
                        <w:tcW w:w="2377" w:type="dxa"/>
                      </w:tcPr>
                      <w:p w:rsidR="00573016" w:rsidRDefault="0077703A">
                        <w:pPr>
                          <w:pStyle w:val="TableParagraph"/>
                          <w:spacing w:line="153" w:lineRule="exact"/>
                          <w:ind w:left="55"/>
                          <w:rPr>
                            <w:sz w:val="18"/>
                          </w:rPr>
                        </w:pPr>
                        <w:r>
                          <w:rPr>
                            <w:sz w:val="18"/>
                          </w:rPr>
                          <w:t>DESIGN DEVELOPMENT:</w:t>
                        </w:r>
                      </w:p>
                    </w:tc>
                    <w:tc>
                      <w:tcPr>
                        <w:tcW w:w="1150" w:type="dxa"/>
                      </w:tcPr>
                      <w:p w:rsidR="00573016" w:rsidRDefault="00573016">
                        <w:pPr>
                          <w:pStyle w:val="TableParagraph"/>
                          <w:rPr>
                            <w:rFonts w:ascii="Times New Roman"/>
                            <w:sz w:val="10"/>
                          </w:rPr>
                        </w:pPr>
                      </w:p>
                    </w:tc>
                  </w:tr>
                  <w:tr w:rsidR="00573016">
                    <w:trPr>
                      <w:trHeight w:val="172"/>
                    </w:trPr>
                    <w:tc>
                      <w:tcPr>
                        <w:tcW w:w="436" w:type="dxa"/>
                      </w:tcPr>
                      <w:p w:rsidR="00573016" w:rsidRDefault="0077703A">
                        <w:pPr>
                          <w:pStyle w:val="TableParagraph"/>
                          <w:spacing w:line="153" w:lineRule="exact"/>
                          <w:ind w:left="50"/>
                          <w:rPr>
                            <w:sz w:val="18"/>
                          </w:rPr>
                        </w:pPr>
                        <w:r>
                          <w:rPr>
                            <w:w w:val="101"/>
                            <w:sz w:val="18"/>
                          </w:rPr>
                          <w:t>4</w:t>
                        </w:r>
                      </w:p>
                    </w:tc>
                    <w:tc>
                      <w:tcPr>
                        <w:tcW w:w="552" w:type="dxa"/>
                      </w:tcPr>
                      <w:p w:rsidR="00573016" w:rsidRDefault="0077703A">
                        <w:pPr>
                          <w:pStyle w:val="TableParagraph"/>
                          <w:spacing w:line="153" w:lineRule="exact"/>
                          <w:ind w:right="53"/>
                          <w:jc w:val="right"/>
                          <w:rPr>
                            <w:sz w:val="18"/>
                          </w:rPr>
                        </w:pPr>
                        <w:r>
                          <w:rPr>
                            <w:sz w:val="18"/>
                          </w:rPr>
                          <w:t>A/E</w:t>
                        </w:r>
                      </w:p>
                    </w:tc>
                    <w:tc>
                      <w:tcPr>
                        <w:tcW w:w="2377" w:type="dxa"/>
                      </w:tcPr>
                      <w:p w:rsidR="00573016" w:rsidRDefault="0077703A">
                        <w:pPr>
                          <w:pStyle w:val="TableParagraph"/>
                          <w:spacing w:line="153" w:lineRule="exact"/>
                          <w:ind w:left="55"/>
                          <w:rPr>
                            <w:sz w:val="18"/>
                          </w:rPr>
                        </w:pPr>
                        <w:r>
                          <w:rPr>
                            <w:sz w:val="18"/>
                          </w:rPr>
                          <w:t>CONST DOCUMENTS:</w:t>
                        </w:r>
                      </w:p>
                    </w:tc>
                    <w:tc>
                      <w:tcPr>
                        <w:tcW w:w="1150" w:type="dxa"/>
                      </w:tcPr>
                      <w:p w:rsidR="00573016" w:rsidRDefault="00573016">
                        <w:pPr>
                          <w:pStyle w:val="TableParagraph"/>
                          <w:rPr>
                            <w:rFonts w:ascii="Times New Roman"/>
                            <w:sz w:val="10"/>
                          </w:rPr>
                        </w:pPr>
                      </w:p>
                    </w:tc>
                  </w:tr>
                  <w:tr w:rsidR="00573016">
                    <w:trPr>
                      <w:trHeight w:val="172"/>
                    </w:trPr>
                    <w:tc>
                      <w:tcPr>
                        <w:tcW w:w="436" w:type="dxa"/>
                      </w:tcPr>
                      <w:p w:rsidR="00573016" w:rsidRDefault="0077703A">
                        <w:pPr>
                          <w:pStyle w:val="TableParagraph"/>
                          <w:spacing w:line="153" w:lineRule="exact"/>
                          <w:ind w:left="50"/>
                          <w:rPr>
                            <w:sz w:val="18"/>
                          </w:rPr>
                        </w:pPr>
                        <w:r>
                          <w:rPr>
                            <w:w w:val="101"/>
                            <w:sz w:val="18"/>
                          </w:rPr>
                          <w:t>5</w:t>
                        </w:r>
                      </w:p>
                    </w:tc>
                    <w:tc>
                      <w:tcPr>
                        <w:tcW w:w="552" w:type="dxa"/>
                      </w:tcPr>
                      <w:p w:rsidR="00573016" w:rsidRDefault="0077703A">
                        <w:pPr>
                          <w:pStyle w:val="TableParagraph"/>
                          <w:spacing w:line="153" w:lineRule="exact"/>
                          <w:ind w:right="53"/>
                          <w:jc w:val="right"/>
                          <w:rPr>
                            <w:sz w:val="18"/>
                          </w:rPr>
                        </w:pPr>
                        <w:r>
                          <w:rPr>
                            <w:sz w:val="18"/>
                          </w:rPr>
                          <w:t>A/E</w:t>
                        </w:r>
                      </w:p>
                    </w:tc>
                    <w:tc>
                      <w:tcPr>
                        <w:tcW w:w="2377" w:type="dxa"/>
                      </w:tcPr>
                      <w:p w:rsidR="00573016" w:rsidRDefault="0077703A">
                        <w:pPr>
                          <w:pStyle w:val="TableParagraph"/>
                          <w:spacing w:line="153" w:lineRule="exact"/>
                          <w:ind w:left="55"/>
                          <w:rPr>
                            <w:sz w:val="18"/>
                          </w:rPr>
                        </w:pPr>
                        <w:r>
                          <w:rPr>
                            <w:sz w:val="18"/>
                          </w:rPr>
                          <w:t>SITE SURVEY:</w:t>
                        </w:r>
                      </w:p>
                    </w:tc>
                    <w:tc>
                      <w:tcPr>
                        <w:tcW w:w="1150" w:type="dxa"/>
                      </w:tcPr>
                      <w:p w:rsidR="00573016" w:rsidRDefault="00573016">
                        <w:pPr>
                          <w:pStyle w:val="TableParagraph"/>
                          <w:rPr>
                            <w:rFonts w:ascii="Times New Roman"/>
                            <w:sz w:val="10"/>
                          </w:rPr>
                        </w:pPr>
                      </w:p>
                    </w:tc>
                  </w:tr>
                  <w:tr w:rsidR="00573016">
                    <w:trPr>
                      <w:trHeight w:val="328"/>
                    </w:trPr>
                    <w:tc>
                      <w:tcPr>
                        <w:tcW w:w="436" w:type="dxa"/>
                      </w:tcPr>
                      <w:p w:rsidR="00573016" w:rsidRDefault="0077703A">
                        <w:pPr>
                          <w:pStyle w:val="TableParagraph"/>
                          <w:spacing w:line="173" w:lineRule="exact"/>
                          <w:ind w:left="50"/>
                          <w:rPr>
                            <w:sz w:val="18"/>
                          </w:rPr>
                        </w:pPr>
                        <w:r>
                          <w:rPr>
                            <w:w w:val="101"/>
                            <w:sz w:val="18"/>
                          </w:rPr>
                          <w:t>6</w:t>
                        </w:r>
                      </w:p>
                      <w:p w:rsidR="00573016" w:rsidRDefault="0077703A">
                        <w:pPr>
                          <w:pStyle w:val="TableParagraph"/>
                          <w:spacing w:line="135" w:lineRule="exact"/>
                          <w:ind w:left="50"/>
                          <w:rPr>
                            <w:sz w:val="18"/>
                          </w:rPr>
                        </w:pPr>
                        <w:r>
                          <w:rPr>
                            <w:w w:val="101"/>
                            <w:sz w:val="18"/>
                          </w:rPr>
                          <w:t>7</w:t>
                        </w:r>
                      </w:p>
                    </w:tc>
                    <w:tc>
                      <w:tcPr>
                        <w:tcW w:w="552" w:type="dxa"/>
                      </w:tcPr>
                      <w:p w:rsidR="00573016" w:rsidRDefault="0077703A">
                        <w:pPr>
                          <w:pStyle w:val="TableParagraph"/>
                          <w:spacing w:line="173" w:lineRule="exact"/>
                          <w:ind w:left="165"/>
                          <w:rPr>
                            <w:sz w:val="18"/>
                          </w:rPr>
                        </w:pPr>
                        <w:r>
                          <w:rPr>
                            <w:sz w:val="18"/>
                          </w:rPr>
                          <w:t>A/E</w:t>
                        </w:r>
                      </w:p>
                      <w:p w:rsidR="00573016" w:rsidRDefault="0077703A">
                        <w:pPr>
                          <w:pStyle w:val="TableParagraph"/>
                          <w:spacing w:line="135" w:lineRule="exact"/>
                          <w:ind w:left="165"/>
                          <w:rPr>
                            <w:sz w:val="18"/>
                          </w:rPr>
                        </w:pPr>
                        <w:r>
                          <w:rPr>
                            <w:sz w:val="18"/>
                          </w:rPr>
                          <w:t>A/E</w:t>
                        </w:r>
                      </w:p>
                    </w:tc>
                    <w:tc>
                      <w:tcPr>
                        <w:tcW w:w="2377" w:type="dxa"/>
                      </w:tcPr>
                      <w:p w:rsidR="00573016" w:rsidRDefault="0077703A">
                        <w:pPr>
                          <w:pStyle w:val="TableParagraph"/>
                          <w:spacing w:line="189" w:lineRule="exact"/>
                          <w:ind w:left="55"/>
                          <w:rPr>
                            <w:sz w:val="18"/>
                          </w:rPr>
                        </w:pPr>
                        <w:r>
                          <w:rPr>
                            <w:sz w:val="18"/>
                          </w:rPr>
                          <w:t>CONST PER SERVCS:</w:t>
                        </w:r>
                      </w:p>
                    </w:tc>
                    <w:tc>
                      <w:tcPr>
                        <w:tcW w:w="1150" w:type="dxa"/>
                      </w:tcPr>
                      <w:p w:rsidR="00573016" w:rsidRDefault="00573016">
                        <w:pPr>
                          <w:pStyle w:val="TableParagraph"/>
                          <w:rPr>
                            <w:rFonts w:ascii="Times New Roman"/>
                            <w:sz w:val="20"/>
                          </w:rPr>
                        </w:pPr>
                      </w:p>
                    </w:tc>
                  </w:tr>
                  <w:tr w:rsidR="00573016">
                    <w:trPr>
                      <w:trHeight w:val="189"/>
                    </w:trPr>
                    <w:tc>
                      <w:tcPr>
                        <w:tcW w:w="436" w:type="dxa"/>
                      </w:tcPr>
                      <w:p w:rsidR="00573016" w:rsidRDefault="0077703A">
                        <w:pPr>
                          <w:pStyle w:val="TableParagraph"/>
                          <w:spacing w:before="2" w:line="168" w:lineRule="exact"/>
                          <w:ind w:left="50"/>
                          <w:rPr>
                            <w:sz w:val="18"/>
                          </w:rPr>
                        </w:pPr>
                        <w:r>
                          <w:rPr>
                            <w:w w:val="101"/>
                            <w:sz w:val="18"/>
                          </w:rPr>
                          <w:t>8</w:t>
                        </w:r>
                      </w:p>
                    </w:tc>
                    <w:tc>
                      <w:tcPr>
                        <w:tcW w:w="552" w:type="dxa"/>
                      </w:tcPr>
                      <w:p w:rsidR="00573016" w:rsidRDefault="0077703A">
                        <w:pPr>
                          <w:pStyle w:val="TableParagraph"/>
                          <w:spacing w:before="2" w:line="168" w:lineRule="exact"/>
                          <w:ind w:right="53"/>
                          <w:jc w:val="right"/>
                          <w:rPr>
                            <w:sz w:val="18"/>
                          </w:rPr>
                        </w:pPr>
                        <w:r>
                          <w:rPr>
                            <w:sz w:val="18"/>
                          </w:rPr>
                          <w:t>A/E</w:t>
                        </w:r>
                      </w:p>
                    </w:tc>
                    <w:tc>
                      <w:tcPr>
                        <w:tcW w:w="3527" w:type="dxa"/>
                        <w:gridSpan w:val="2"/>
                      </w:tcPr>
                      <w:p w:rsidR="00573016" w:rsidRDefault="0077703A">
                        <w:pPr>
                          <w:pStyle w:val="TableParagraph"/>
                          <w:tabs>
                            <w:tab w:val="left" w:pos="3367"/>
                          </w:tabs>
                          <w:spacing w:before="2" w:line="168" w:lineRule="exact"/>
                          <w:ind w:left="55"/>
                          <w:rPr>
                            <w:sz w:val="18"/>
                          </w:rPr>
                        </w:pPr>
                        <w:r>
                          <w:rPr>
                            <w:sz w:val="18"/>
                          </w:rPr>
                          <w:t>SUBTOTAL:</w:t>
                        </w:r>
                        <w:r>
                          <w:rPr>
                            <w:sz w:val="18"/>
                          </w:rPr>
                          <w:tab/>
                          <w:t>0</w:t>
                        </w:r>
                      </w:p>
                    </w:tc>
                  </w:tr>
                  <w:tr w:rsidR="00573016">
                    <w:trPr>
                      <w:trHeight w:val="172"/>
                    </w:trPr>
                    <w:tc>
                      <w:tcPr>
                        <w:tcW w:w="436" w:type="dxa"/>
                      </w:tcPr>
                      <w:p w:rsidR="00573016" w:rsidRDefault="0077703A">
                        <w:pPr>
                          <w:pStyle w:val="TableParagraph"/>
                          <w:spacing w:line="153" w:lineRule="exact"/>
                          <w:ind w:left="50"/>
                          <w:rPr>
                            <w:sz w:val="18"/>
                          </w:rPr>
                        </w:pPr>
                        <w:r>
                          <w:rPr>
                            <w:w w:val="101"/>
                            <w:sz w:val="18"/>
                          </w:rPr>
                          <w:t>9</w:t>
                        </w:r>
                      </w:p>
                    </w:tc>
                    <w:tc>
                      <w:tcPr>
                        <w:tcW w:w="552" w:type="dxa"/>
                      </w:tcPr>
                      <w:p w:rsidR="00573016" w:rsidRDefault="0077703A">
                        <w:pPr>
                          <w:pStyle w:val="TableParagraph"/>
                          <w:spacing w:line="153" w:lineRule="exact"/>
                          <w:ind w:right="53"/>
                          <w:jc w:val="right"/>
                          <w:rPr>
                            <w:sz w:val="18"/>
                          </w:rPr>
                        </w:pPr>
                        <w:r>
                          <w:rPr>
                            <w:sz w:val="18"/>
                          </w:rPr>
                          <w:t>A/E</w:t>
                        </w:r>
                      </w:p>
                    </w:tc>
                    <w:tc>
                      <w:tcPr>
                        <w:tcW w:w="3527" w:type="dxa"/>
                        <w:gridSpan w:val="2"/>
                      </w:tcPr>
                      <w:p w:rsidR="00573016" w:rsidRDefault="0077703A">
                        <w:pPr>
                          <w:pStyle w:val="TableParagraph"/>
                          <w:spacing w:line="153" w:lineRule="exact"/>
                          <w:ind w:left="55"/>
                          <w:rPr>
                            <w:sz w:val="18"/>
                          </w:rPr>
                        </w:pPr>
                        <w:r>
                          <w:rPr>
                            <w:sz w:val="18"/>
                          </w:rPr>
                          <w:t>SA ADDITION (#):</w:t>
                        </w:r>
                      </w:p>
                    </w:tc>
                  </w:tr>
                  <w:tr w:rsidR="00573016">
                    <w:trPr>
                      <w:trHeight w:val="172"/>
                    </w:trPr>
                    <w:tc>
                      <w:tcPr>
                        <w:tcW w:w="436" w:type="dxa"/>
                      </w:tcPr>
                      <w:p w:rsidR="00573016" w:rsidRDefault="0077703A">
                        <w:pPr>
                          <w:pStyle w:val="TableParagraph"/>
                          <w:spacing w:line="153" w:lineRule="exact"/>
                          <w:ind w:left="50"/>
                          <w:rPr>
                            <w:sz w:val="18"/>
                          </w:rPr>
                        </w:pPr>
                        <w:r>
                          <w:rPr>
                            <w:sz w:val="18"/>
                          </w:rPr>
                          <w:t>10</w:t>
                        </w:r>
                      </w:p>
                    </w:tc>
                    <w:tc>
                      <w:tcPr>
                        <w:tcW w:w="552" w:type="dxa"/>
                      </w:tcPr>
                      <w:p w:rsidR="00573016" w:rsidRDefault="0077703A">
                        <w:pPr>
                          <w:pStyle w:val="TableParagraph"/>
                          <w:spacing w:line="153" w:lineRule="exact"/>
                          <w:ind w:right="52"/>
                          <w:jc w:val="right"/>
                          <w:rPr>
                            <w:sz w:val="18"/>
                          </w:rPr>
                        </w:pPr>
                        <w:r>
                          <w:rPr>
                            <w:sz w:val="18"/>
                          </w:rPr>
                          <w:t>A/E</w:t>
                        </w:r>
                      </w:p>
                    </w:tc>
                    <w:tc>
                      <w:tcPr>
                        <w:tcW w:w="3527" w:type="dxa"/>
                        <w:gridSpan w:val="2"/>
                      </w:tcPr>
                      <w:p w:rsidR="00573016" w:rsidRDefault="0077703A">
                        <w:pPr>
                          <w:pStyle w:val="TableParagraph"/>
                          <w:spacing w:line="153" w:lineRule="exact"/>
                          <w:ind w:left="55"/>
                          <w:rPr>
                            <w:sz w:val="18"/>
                          </w:rPr>
                        </w:pPr>
                        <w:r>
                          <w:rPr>
                            <w:sz w:val="18"/>
                          </w:rPr>
                          <w:t>SA ADDITIONS ($):</w:t>
                        </w:r>
                      </w:p>
                    </w:tc>
                  </w:tr>
                  <w:tr w:rsidR="00573016">
                    <w:trPr>
                      <w:trHeight w:val="172"/>
                    </w:trPr>
                    <w:tc>
                      <w:tcPr>
                        <w:tcW w:w="436" w:type="dxa"/>
                      </w:tcPr>
                      <w:p w:rsidR="00573016" w:rsidRDefault="0077703A">
                        <w:pPr>
                          <w:pStyle w:val="TableParagraph"/>
                          <w:spacing w:line="153" w:lineRule="exact"/>
                          <w:ind w:left="50"/>
                          <w:rPr>
                            <w:sz w:val="18"/>
                          </w:rPr>
                        </w:pPr>
                        <w:r>
                          <w:rPr>
                            <w:sz w:val="18"/>
                          </w:rPr>
                          <w:t>11</w:t>
                        </w:r>
                      </w:p>
                    </w:tc>
                    <w:tc>
                      <w:tcPr>
                        <w:tcW w:w="552" w:type="dxa"/>
                      </w:tcPr>
                      <w:p w:rsidR="00573016" w:rsidRDefault="0077703A">
                        <w:pPr>
                          <w:pStyle w:val="TableParagraph"/>
                          <w:spacing w:line="153" w:lineRule="exact"/>
                          <w:ind w:right="52"/>
                          <w:jc w:val="right"/>
                          <w:rPr>
                            <w:sz w:val="18"/>
                          </w:rPr>
                        </w:pPr>
                        <w:r>
                          <w:rPr>
                            <w:sz w:val="18"/>
                          </w:rPr>
                          <w:t>A/E</w:t>
                        </w:r>
                      </w:p>
                    </w:tc>
                    <w:tc>
                      <w:tcPr>
                        <w:tcW w:w="3527" w:type="dxa"/>
                        <w:gridSpan w:val="2"/>
                      </w:tcPr>
                      <w:p w:rsidR="00573016" w:rsidRDefault="0077703A">
                        <w:pPr>
                          <w:pStyle w:val="TableParagraph"/>
                          <w:spacing w:line="153" w:lineRule="exact"/>
                          <w:ind w:left="55"/>
                          <w:rPr>
                            <w:sz w:val="18"/>
                          </w:rPr>
                        </w:pPr>
                        <w:r>
                          <w:rPr>
                            <w:sz w:val="18"/>
                          </w:rPr>
                          <w:t>SA DEDUCTIONS (#):</w:t>
                        </w:r>
                      </w:p>
                    </w:tc>
                  </w:tr>
                  <w:tr w:rsidR="00573016">
                    <w:trPr>
                      <w:trHeight w:val="189"/>
                    </w:trPr>
                    <w:tc>
                      <w:tcPr>
                        <w:tcW w:w="436" w:type="dxa"/>
                      </w:tcPr>
                      <w:p w:rsidR="00573016" w:rsidRDefault="0077703A">
                        <w:pPr>
                          <w:pStyle w:val="TableParagraph"/>
                          <w:spacing w:line="170" w:lineRule="exact"/>
                          <w:ind w:left="50"/>
                          <w:rPr>
                            <w:sz w:val="18"/>
                          </w:rPr>
                        </w:pPr>
                        <w:r>
                          <w:rPr>
                            <w:sz w:val="18"/>
                          </w:rPr>
                          <w:t>12</w:t>
                        </w:r>
                      </w:p>
                    </w:tc>
                    <w:tc>
                      <w:tcPr>
                        <w:tcW w:w="552" w:type="dxa"/>
                      </w:tcPr>
                      <w:p w:rsidR="00573016" w:rsidRDefault="0077703A">
                        <w:pPr>
                          <w:pStyle w:val="TableParagraph"/>
                          <w:spacing w:line="170" w:lineRule="exact"/>
                          <w:ind w:right="52"/>
                          <w:jc w:val="right"/>
                          <w:rPr>
                            <w:sz w:val="18"/>
                          </w:rPr>
                        </w:pPr>
                        <w:r>
                          <w:rPr>
                            <w:sz w:val="18"/>
                          </w:rPr>
                          <w:t>A/E</w:t>
                        </w:r>
                      </w:p>
                    </w:tc>
                    <w:tc>
                      <w:tcPr>
                        <w:tcW w:w="3527" w:type="dxa"/>
                        <w:gridSpan w:val="2"/>
                      </w:tcPr>
                      <w:p w:rsidR="00573016" w:rsidRDefault="0077703A">
                        <w:pPr>
                          <w:pStyle w:val="TableParagraph"/>
                          <w:spacing w:line="170" w:lineRule="exact"/>
                          <w:ind w:left="55"/>
                          <w:rPr>
                            <w:sz w:val="18"/>
                          </w:rPr>
                        </w:pPr>
                        <w:r>
                          <w:rPr>
                            <w:sz w:val="18"/>
                          </w:rPr>
                          <w:t>SA DEDUCTIONS ($):</w:t>
                        </w:r>
                      </w:p>
                    </w:tc>
                  </w:tr>
                  <w:tr w:rsidR="00573016">
                    <w:trPr>
                      <w:trHeight w:val="139"/>
                    </w:trPr>
                    <w:tc>
                      <w:tcPr>
                        <w:tcW w:w="436" w:type="dxa"/>
                      </w:tcPr>
                      <w:p w:rsidR="00573016" w:rsidRDefault="0077703A">
                        <w:pPr>
                          <w:pStyle w:val="TableParagraph"/>
                          <w:spacing w:line="119" w:lineRule="exact"/>
                          <w:ind w:left="50"/>
                          <w:rPr>
                            <w:sz w:val="18"/>
                          </w:rPr>
                        </w:pPr>
                        <w:r>
                          <w:rPr>
                            <w:sz w:val="18"/>
                          </w:rPr>
                          <w:t>13</w:t>
                        </w:r>
                      </w:p>
                    </w:tc>
                    <w:tc>
                      <w:tcPr>
                        <w:tcW w:w="552" w:type="dxa"/>
                      </w:tcPr>
                      <w:p w:rsidR="00573016" w:rsidRDefault="0077703A">
                        <w:pPr>
                          <w:pStyle w:val="TableParagraph"/>
                          <w:spacing w:line="119" w:lineRule="exact"/>
                          <w:ind w:right="52"/>
                          <w:jc w:val="right"/>
                          <w:rPr>
                            <w:sz w:val="18"/>
                          </w:rPr>
                        </w:pPr>
                        <w:r>
                          <w:rPr>
                            <w:sz w:val="18"/>
                          </w:rPr>
                          <w:t>A/E</w:t>
                        </w:r>
                      </w:p>
                    </w:tc>
                    <w:tc>
                      <w:tcPr>
                        <w:tcW w:w="2377" w:type="dxa"/>
                      </w:tcPr>
                      <w:p w:rsidR="00573016" w:rsidRDefault="0077703A">
                        <w:pPr>
                          <w:pStyle w:val="TableParagraph"/>
                          <w:spacing w:line="119" w:lineRule="exact"/>
                          <w:ind w:left="55"/>
                          <w:rPr>
                            <w:sz w:val="18"/>
                          </w:rPr>
                        </w:pPr>
                        <w:r>
                          <w:rPr>
                            <w:sz w:val="18"/>
                          </w:rPr>
                          <w:t>AWARD AMOUNT:</w:t>
                        </w:r>
                      </w:p>
                    </w:tc>
                    <w:tc>
                      <w:tcPr>
                        <w:tcW w:w="1150" w:type="dxa"/>
                      </w:tcPr>
                      <w:p w:rsidR="00573016" w:rsidRDefault="00573016">
                        <w:pPr>
                          <w:pStyle w:val="TableParagraph"/>
                          <w:rPr>
                            <w:rFonts w:ascii="Times New Roman"/>
                            <w:sz w:val="8"/>
                          </w:rPr>
                        </w:pPr>
                      </w:p>
                    </w:tc>
                  </w:tr>
                  <w:tr w:rsidR="00573016">
                    <w:trPr>
                      <w:trHeight w:val="189"/>
                    </w:trPr>
                    <w:tc>
                      <w:tcPr>
                        <w:tcW w:w="436" w:type="dxa"/>
                      </w:tcPr>
                      <w:p w:rsidR="00573016" w:rsidRDefault="0077703A">
                        <w:pPr>
                          <w:pStyle w:val="TableParagraph"/>
                          <w:spacing w:before="2" w:line="168" w:lineRule="exact"/>
                          <w:ind w:left="50"/>
                          <w:rPr>
                            <w:sz w:val="18"/>
                          </w:rPr>
                        </w:pPr>
                        <w:r>
                          <w:rPr>
                            <w:sz w:val="18"/>
                          </w:rPr>
                          <w:t>14</w:t>
                        </w:r>
                      </w:p>
                    </w:tc>
                    <w:tc>
                      <w:tcPr>
                        <w:tcW w:w="552" w:type="dxa"/>
                      </w:tcPr>
                      <w:p w:rsidR="00573016" w:rsidRDefault="0077703A">
                        <w:pPr>
                          <w:pStyle w:val="TableParagraph"/>
                          <w:spacing w:before="2" w:line="168" w:lineRule="exact"/>
                          <w:ind w:right="52"/>
                          <w:jc w:val="right"/>
                          <w:rPr>
                            <w:sz w:val="18"/>
                          </w:rPr>
                        </w:pPr>
                        <w:r>
                          <w:rPr>
                            <w:sz w:val="18"/>
                          </w:rPr>
                          <w:t>A/E</w:t>
                        </w:r>
                      </w:p>
                    </w:tc>
                    <w:tc>
                      <w:tcPr>
                        <w:tcW w:w="2377" w:type="dxa"/>
                      </w:tcPr>
                      <w:p w:rsidR="00573016" w:rsidRDefault="0077703A">
                        <w:pPr>
                          <w:pStyle w:val="TableParagraph"/>
                          <w:spacing w:before="2" w:line="168" w:lineRule="exact"/>
                          <w:ind w:left="55"/>
                          <w:rPr>
                            <w:sz w:val="18"/>
                          </w:rPr>
                        </w:pPr>
                        <w:r>
                          <w:rPr>
                            <w:sz w:val="18"/>
                          </w:rPr>
                          <w:t>SA NET ($):</w:t>
                        </w:r>
                      </w:p>
                    </w:tc>
                    <w:tc>
                      <w:tcPr>
                        <w:tcW w:w="1150" w:type="dxa"/>
                      </w:tcPr>
                      <w:p w:rsidR="00573016" w:rsidRDefault="0077703A">
                        <w:pPr>
                          <w:pStyle w:val="TableParagraph"/>
                          <w:spacing w:before="2" w:line="168" w:lineRule="exact"/>
                          <w:ind w:right="48"/>
                          <w:jc w:val="right"/>
                          <w:rPr>
                            <w:sz w:val="18"/>
                          </w:rPr>
                        </w:pPr>
                        <w:r>
                          <w:rPr>
                            <w:w w:val="101"/>
                            <w:sz w:val="18"/>
                          </w:rPr>
                          <w:t>0</w:t>
                        </w:r>
                      </w:p>
                    </w:tc>
                  </w:tr>
                  <w:tr w:rsidR="00573016">
                    <w:trPr>
                      <w:trHeight w:val="189"/>
                    </w:trPr>
                    <w:tc>
                      <w:tcPr>
                        <w:tcW w:w="436" w:type="dxa"/>
                      </w:tcPr>
                      <w:p w:rsidR="00573016" w:rsidRDefault="0077703A">
                        <w:pPr>
                          <w:pStyle w:val="TableParagraph"/>
                          <w:spacing w:line="170" w:lineRule="exact"/>
                          <w:ind w:left="50"/>
                          <w:rPr>
                            <w:sz w:val="18"/>
                          </w:rPr>
                        </w:pPr>
                        <w:r>
                          <w:rPr>
                            <w:sz w:val="18"/>
                          </w:rPr>
                          <w:t>15</w:t>
                        </w:r>
                      </w:p>
                    </w:tc>
                    <w:tc>
                      <w:tcPr>
                        <w:tcW w:w="552" w:type="dxa"/>
                      </w:tcPr>
                      <w:p w:rsidR="00573016" w:rsidRDefault="0077703A">
                        <w:pPr>
                          <w:pStyle w:val="TableParagraph"/>
                          <w:spacing w:line="170" w:lineRule="exact"/>
                          <w:ind w:right="52"/>
                          <w:jc w:val="right"/>
                          <w:rPr>
                            <w:sz w:val="18"/>
                          </w:rPr>
                        </w:pPr>
                        <w:r>
                          <w:rPr>
                            <w:sz w:val="18"/>
                          </w:rPr>
                          <w:t>A/E</w:t>
                        </w:r>
                      </w:p>
                    </w:tc>
                    <w:tc>
                      <w:tcPr>
                        <w:tcW w:w="2377" w:type="dxa"/>
                      </w:tcPr>
                      <w:p w:rsidR="00573016" w:rsidRDefault="0077703A">
                        <w:pPr>
                          <w:pStyle w:val="TableParagraph"/>
                          <w:spacing w:line="170" w:lineRule="exact"/>
                          <w:ind w:left="55"/>
                          <w:rPr>
                            <w:sz w:val="18"/>
                          </w:rPr>
                        </w:pPr>
                        <w:r>
                          <w:rPr>
                            <w:sz w:val="18"/>
                          </w:rPr>
                          <w:t>OBLIGATED:</w:t>
                        </w:r>
                      </w:p>
                    </w:tc>
                    <w:tc>
                      <w:tcPr>
                        <w:tcW w:w="1150" w:type="dxa"/>
                      </w:tcPr>
                      <w:p w:rsidR="00573016" w:rsidRDefault="0077703A">
                        <w:pPr>
                          <w:pStyle w:val="TableParagraph"/>
                          <w:spacing w:line="170" w:lineRule="exact"/>
                          <w:ind w:right="48"/>
                          <w:jc w:val="right"/>
                          <w:rPr>
                            <w:sz w:val="18"/>
                          </w:rPr>
                        </w:pPr>
                        <w:r>
                          <w:rPr>
                            <w:w w:val="101"/>
                            <w:sz w:val="18"/>
                          </w:rPr>
                          <w:t>0</w:t>
                        </w:r>
                      </w:p>
                    </w:tc>
                  </w:tr>
                </w:tbl>
                <w:p w:rsidR="00573016" w:rsidRDefault="00573016">
                  <w:pPr>
                    <w:pStyle w:val="BodyText"/>
                  </w:pPr>
                </w:p>
              </w:txbxContent>
            </v:textbox>
            <w10:wrap anchorx="page"/>
          </v:shape>
        </w:pict>
      </w:r>
      <w:r>
        <w:t>PAGE 1</w:t>
      </w:r>
    </w:p>
    <w:p w:rsidR="00573016" w:rsidRDefault="00573016">
      <w:pPr>
        <w:pStyle w:val="BodyText"/>
        <w:rPr>
          <w:sz w:val="20"/>
        </w:rPr>
      </w:pPr>
    </w:p>
    <w:p w:rsidR="00573016" w:rsidRDefault="00573016">
      <w:pPr>
        <w:pStyle w:val="BodyText"/>
        <w:rPr>
          <w:sz w:val="20"/>
        </w:rPr>
      </w:pPr>
    </w:p>
    <w:p w:rsidR="00573016" w:rsidRDefault="00573016">
      <w:pPr>
        <w:pStyle w:val="BodyText"/>
        <w:rPr>
          <w:sz w:val="20"/>
        </w:rPr>
      </w:pPr>
    </w:p>
    <w:p w:rsidR="00573016" w:rsidRDefault="00573016">
      <w:pPr>
        <w:pStyle w:val="BodyText"/>
        <w:rPr>
          <w:sz w:val="20"/>
        </w:rPr>
      </w:pPr>
    </w:p>
    <w:p w:rsidR="00573016" w:rsidRDefault="00573016">
      <w:pPr>
        <w:pStyle w:val="BodyText"/>
        <w:rPr>
          <w:sz w:val="24"/>
        </w:rPr>
      </w:pPr>
    </w:p>
    <w:p w:rsidR="00573016" w:rsidRDefault="0077703A">
      <w:pPr>
        <w:pStyle w:val="BodyText"/>
        <w:spacing w:before="1"/>
        <w:ind w:left="1313"/>
      </w:pPr>
      <w:r>
        <w:t>OTHER SERVICES:</w:t>
      </w:r>
    </w:p>
    <w:p w:rsidR="00573016" w:rsidRDefault="00573016">
      <w:pPr>
        <w:pStyle w:val="BodyText"/>
        <w:rPr>
          <w:sz w:val="20"/>
        </w:rPr>
      </w:pPr>
    </w:p>
    <w:p w:rsidR="00573016" w:rsidRDefault="00573016">
      <w:pPr>
        <w:pStyle w:val="BodyText"/>
        <w:rPr>
          <w:sz w:val="20"/>
        </w:rPr>
      </w:pPr>
    </w:p>
    <w:p w:rsidR="00573016" w:rsidRDefault="00573016">
      <w:pPr>
        <w:pStyle w:val="BodyText"/>
        <w:rPr>
          <w:sz w:val="20"/>
        </w:rPr>
      </w:pPr>
    </w:p>
    <w:p w:rsidR="00573016" w:rsidRDefault="00573016">
      <w:pPr>
        <w:pStyle w:val="BodyText"/>
        <w:rPr>
          <w:sz w:val="20"/>
        </w:rPr>
      </w:pPr>
    </w:p>
    <w:p w:rsidR="00573016" w:rsidRDefault="00573016">
      <w:pPr>
        <w:pStyle w:val="BodyText"/>
        <w:rPr>
          <w:sz w:val="20"/>
        </w:rPr>
      </w:pPr>
    </w:p>
    <w:p w:rsidR="00573016" w:rsidRDefault="00573016">
      <w:pPr>
        <w:pStyle w:val="BodyText"/>
        <w:rPr>
          <w:sz w:val="20"/>
        </w:rPr>
      </w:pPr>
    </w:p>
    <w:p w:rsidR="00573016" w:rsidRDefault="00573016">
      <w:pPr>
        <w:pStyle w:val="BodyText"/>
        <w:spacing w:before="5"/>
        <w:rPr>
          <w:sz w:val="16"/>
        </w:rPr>
      </w:pPr>
    </w:p>
    <w:p w:rsidR="00573016" w:rsidRDefault="0077703A">
      <w:pPr>
        <w:pStyle w:val="BodyText"/>
        <w:spacing w:before="1" w:line="204" w:lineRule="auto"/>
        <w:ind w:left="320" w:right="2269"/>
      </w:pPr>
      <w:r>
        <w:t>CHANGE NUMBERS? (SEPARATE WITH ;)(USE : FOR RANGES)(+P -P TO PAGE)("^" QUIT) ("^^" RAPID OUT)</w:t>
      </w:r>
    </w:p>
    <w:p w:rsidR="00573016" w:rsidRDefault="0077703A">
      <w:pPr>
        <w:pStyle w:val="BodyText"/>
        <w:tabs>
          <w:tab w:val="left" w:pos="3852"/>
          <w:tab w:val="left" w:pos="8047"/>
        </w:tabs>
        <w:spacing w:before="149"/>
        <w:ind w:left="1432"/>
      </w:pPr>
      <w:r>
        <w:t>CONSTRUCTION</w:t>
      </w:r>
      <w:r>
        <w:rPr>
          <w:spacing w:val="16"/>
        </w:rPr>
        <w:t xml:space="preserve"> </w:t>
      </w:r>
      <w:r>
        <w:t>PROJECT</w:t>
      </w:r>
      <w:r>
        <w:tab/>
        <w:t>(</w:t>
      </w:r>
      <w:r w:rsidR="006B6161">
        <w:t>999</w:t>
      </w:r>
      <w:r>
        <w:t>-011)</w:t>
      </w:r>
      <w:r>
        <w:tab/>
        <w:t>PAGE</w:t>
      </w:r>
      <w:r>
        <w:rPr>
          <w:spacing w:val="4"/>
        </w:rPr>
        <w:t xml:space="preserve"> </w:t>
      </w:r>
      <w:r>
        <w:t>2</w:t>
      </w:r>
    </w:p>
    <w:p w:rsidR="00573016" w:rsidRDefault="0077703A">
      <w:pPr>
        <w:pStyle w:val="ListParagraph"/>
        <w:numPr>
          <w:ilvl w:val="0"/>
          <w:numId w:val="190"/>
        </w:numPr>
        <w:tabs>
          <w:tab w:val="left" w:pos="871"/>
          <w:tab w:val="left" w:pos="872"/>
        </w:tabs>
        <w:spacing w:before="142" w:line="188" w:lineRule="exact"/>
        <w:rPr>
          <w:sz w:val="18"/>
        </w:rPr>
      </w:pPr>
      <w:r>
        <w:rPr>
          <w:sz w:val="18"/>
        </w:rPr>
        <w:t>A/E CONTRACT</w:t>
      </w:r>
      <w:r>
        <w:rPr>
          <w:spacing w:val="6"/>
          <w:sz w:val="18"/>
        </w:rPr>
        <w:t xml:space="preserve"> </w:t>
      </w:r>
      <w:r>
        <w:rPr>
          <w:sz w:val="18"/>
        </w:rPr>
        <w:t>#:</w:t>
      </w:r>
    </w:p>
    <w:p w:rsidR="00573016" w:rsidRDefault="0077703A">
      <w:pPr>
        <w:pStyle w:val="ListParagraph"/>
        <w:numPr>
          <w:ilvl w:val="0"/>
          <w:numId w:val="190"/>
        </w:numPr>
        <w:tabs>
          <w:tab w:val="left" w:pos="871"/>
          <w:tab w:val="left" w:pos="872"/>
        </w:tabs>
        <w:rPr>
          <w:sz w:val="18"/>
        </w:rPr>
      </w:pPr>
      <w:r>
        <w:rPr>
          <w:sz w:val="18"/>
        </w:rPr>
        <w:t>A/E FUND CONTROL</w:t>
      </w:r>
      <w:r>
        <w:rPr>
          <w:spacing w:val="10"/>
          <w:sz w:val="18"/>
        </w:rPr>
        <w:t xml:space="preserve"> </w:t>
      </w:r>
      <w:r>
        <w:rPr>
          <w:sz w:val="18"/>
        </w:rPr>
        <w:t>POINT:</w:t>
      </w:r>
    </w:p>
    <w:p w:rsidR="00573016" w:rsidRDefault="0077703A">
      <w:pPr>
        <w:pStyle w:val="ListParagraph"/>
        <w:numPr>
          <w:ilvl w:val="0"/>
          <w:numId w:val="190"/>
        </w:numPr>
        <w:tabs>
          <w:tab w:val="left" w:pos="871"/>
          <w:tab w:val="left" w:pos="872"/>
        </w:tabs>
        <w:rPr>
          <w:sz w:val="18"/>
        </w:rPr>
      </w:pPr>
      <w:r>
        <w:rPr>
          <w:sz w:val="18"/>
        </w:rPr>
        <w:t>A/E</w:t>
      </w:r>
      <w:r>
        <w:rPr>
          <w:spacing w:val="3"/>
          <w:sz w:val="18"/>
        </w:rPr>
        <w:t xml:space="preserve"> </w:t>
      </w:r>
      <w:r>
        <w:rPr>
          <w:sz w:val="18"/>
        </w:rPr>
        <w:t>NAME:</w:t>
      </w:r>
    </w:p>
    <w:p w:rsidR="00573016" w:rsidRDefault="0077703A">
      <w:pPr>
        <w:pStyle w:val="ListParagraph"/>
        <w:numPr>
          <w:ilvl w:val="0"/>
          <w:numId w:val="190"/>
        </w:numPr>
        <w:tabs>
          <w:tab w:val="left" w:pos="871"/>
          <w:tab w:val="left" w:pos="872"/>
        </w:tabs>
        <w:rPr>
          <w:sz w:val="18"/>
        </w:rPr>
      </w:pPr>
      <w:r>
        <w:rPr>
          <w:sz w:val="18"/>
        </w:rPr>
        <w:t>A/E</w:t>
      </w:r>
      <w:r>
        <w:rPr>
          <w:spacing w:val="15"/>
          <w:sz w:val="18"/>
        </w:rPr>
        <w:t xml:space="preserve"> </w:t>
      </w:r>
      <w:r>
        <w:rPr>
          <w:sz w:val="18"/>
        </w:rPr>
        <w:t>ADDR1:</w:t>
      </w:r>
    </w:p>
    <w:p w:rsidR="00573016" w:rsidRDefault="0077703A">
      <w:pPr>
        <w:pStyle w:val="ListParagraph"/>
        <w:numPr>
          <w:ilvl w:val="0"/>
          <w:numId w:val="190"/>
        </w:numPr>
        <w:tabs>
          <w:tab w:val="left" w:pos="871"/>
          <w:tab w:val="left" w:pos="872"/>
        </w:tabs>
        <w:spacing w:line="188" w:lineRule="exact"/>
        <w:rPr>
          <w:sz w:val="18"/>
        </w:rPr>
      </w:pPr>
      <w:r>
        <w:rPr>
          <w:sz w:val="18"/>
        </w:rPr>
        <w:t>A/E</w:t>
      </w:r>
      <w:r>
        <w:rPr>
          <w:spacing w:val="15"/>
          <w:sz w:val="18"/>
        </w:rPr>
        <w:t xml:space="preserve"> </w:t>
      </w:r>
      <w:r>
        <w:rPr>
          <w:sz w:val="18"/>
        </w:rPr>
        <w:t>ADDR2:</w:t>
      </w:r>
    </w:p>
    <w:p w:rsidR="00573016" w:rsidRDefault="0077703A">
      <w:pPr>
        <w:pStyle w:val="BodyText"/>
        <w:spacing w:before="164" w:line="204" w:lineRule="auto"/>
        <w:ind w:left="320" w:right="2269"/>
      </w:pPr>
      <w:r>
        <w:t>CHANGE NUMBERS? (SEPARATE WITH ;)(USE : FOR RANGES)(+P -P TO PAGE)("^" QUIT) ("^^" RAPID OUT)</w:t>
      </w:r>
    </w:p>
    <w:p w:rsidR="00573016" w:rsidRDefault="0077703A">
      <w:pPr>
        <w:spacing w:before="163" w:line="216" w:lineRule="auto"/>
        <w:ind w:left="320" w:right="1034"/>
        <w:rPr>
          <w:rFonts w:ascii="Century Schoolbook"/>
          <w:sz w:val="24"/>
        </w:rPr>
      </w:pPr>
      <w:r>
        <w:rPr>
          <w:rFonts w:ascii="Century Schoolbook"/>
          <w:sz w:val="24"/>
        </w:rPr>
        <w:t xml:space="preserve">This information can be edited by indicating the item number and then making the changes as the computer requests them. Upon pressing &lt; </w:t>
      </w:r>
      <w:r>
        <w:rPr>
          <w:rFonts w:ascii="Century Schoolbook"/>
          <w:b/>
          <w:sz w:val="24"/>
        </w:rPr>
        <w:t>RET</w:t>
      </w:r>
      <w:r>
        <w:rPr>
          <w:rFonts w:ascii="Century Schoolbook"/>
          <w:sz w:val="24"/>
        </w:rPr>
        <w:t>&gt;, you will return to t</w:t>
      </w:r>
      <w:r>
        <w:rPr>
          <w:rFonts w:ascii="Century Schoolbook"/>
          <w:sz w:val="24"/>
        </w:rPr>
        <w:t>he Project Tracking Options menu.</w:t>
      </w:r>
    </w:p>
    <w:p w:rsidR="00573016" w:rsidRDefault="00573016">
      <w:pPr>
        <w:spacing w:line="216" w:lineRule="auto"/>
        <w:rPr>
          <w:rFonts w:ascii="Century Schoolbook"/>
          <w:sz w:val="24"/>
        </w:rPr>
        <w:sectPr w:rsidR="00573016">
          <w:pgSz w:w="12240" w:h="15840"/>
          <w:pgMar w:top="940" w:right="140" w:bottom="960" w:left="1120" w:header="708" w:footer="762" w:gutter="0"/>
          <w:cols w:space="720"/>
        </w:sectPr>
      </w:pPr>
    </w:p>
    <w:p w:rsidR="00573016" w:rsidRDefault="00573016">
      <w:pPr>
        <w:pStyle w:val="BodyText"/>
        <w:rPr>
          <w:rFonts w:ascii="Century Schoolbook"/>
          <w:sz w:val="20"/>
        </w:rPr>
      </w:pPr>
    </w:p>
    <w:p w:rsidR="00573016" w:rsidRDefault="0077703A">
      <w:pPr>
        <w:pStyle w:val="Heading5"/>
        <w:spacing w:before="223"/>
        <w:ind w:left="320"/>
      </w:pPr>
      <w:bookmarkStart w:id="92" w:name="Contractor_Data_Screen_Edit"/>
      <w:bookmarkEnd w:id="92"/>
      <w:r>
        <w:t>Contractor Data Screen Edit</w:t>
      </w:r>
    </w:p>
    <w:p w:rsidR="00573016" w:rsidRDefault="0077703A">
      <w:pPr>
        <w:spacing w:before="230"/>
        <w:ind w:left="320"/>
        <w:rPr>
          <w:rFonts w:ascii="Century Schoolbook"/>
          <w:sz w:val="24"/>
        </w:rPr>
      </w:pPr>
      <w:r>
        <w:rPr>
          <w:rFonts w:ascii="Century Schoolbook"/>
          <w:sz w:val="24"/>
        </w:rPr>
        <w:t>This screen allows entry of information about the contractor and the construction.</w:t>
      </w:r>
    </w:p>
    <w:p w:rsidR="00573016" w:rsidRDefault="0077703A">
      <w:pPr>
        <w:spacing w:before="230"/>
        <w:ind w:left="1040"/>
        <w:rPr>
          <w:rFonts w:ascii="Century Schoolbook"/>
          <w:sz w:val="24"/>
        </w:rPr>
      </w:pPr>
      <w:r>
        <w:rPr>
          <w:rFonts w:ascii="Century Schoolbook"/>
          <w:sz w:val="24"/>
        </w:rPr>
        <w:t>PROJECT TRACKING OPTIONS</w:t>
      </w:r>
    </w:p>
    <w:p w:rsidR="00573016" w:rsidRDefault="0077703A">
      <w:pPr>
        <w:pStyle w:val="ListParagraph"/>
        <w:numPr>
          <w:ilvl w:val="1"/>
          <w:numId w:val="190"/>
        </w:numPr>
        <w:tabs>
          <w:tab w:val="left" w:pos="1039"/>
          <w:tab w:val="left" w:pos="1040"/>
        </w:tabs>
        <w:spacing w:before="230" w:line="274" w:lineRule="exact"/>
        <w:rPr>
          <w:rFonts w:ascii="Century Schoolbook"/>
          <w:sz w:val="24"/>
        </w:rPr>
      </w:pPr>
      <w:r>
        <w:rPr>
          <w:rFonts w:ascii="Century Schoolbook"/>
          <w:sz w:val="24"/>
        </w:rPr>
        <w:t>Enter Project</w:t>
      </w:r>
      <w:r>
        <w:rPr>
          <w:rFonts w:ascii="Century Schoolbook"/>
          <w:spacing w:val="-3"/>
          <w:sz w:val="24"/>
        </w:rPr>
        <w:t xml:space="preserve"> </w:t>
      </w:r>
      <w:r>
        <w:rPr>
          <w:rFonts w:ascii="Century Schoolbook"/>
          <w:sz w:val="24"/>
        </w:rPr>
        <w:t>Data</w:t>
      </w:r>
    </w:p>
    <w:p w:rsidR="00573016" w:rsidRDefault="0077703A">
      <w:pPr>
        <w:pStyle w:val="ListParagraph"/>
        <w:numPr>
          <w:ilvl w:val="1"/>
          <w:numId w:val="190"/>
        </w:numPr>
        <w:tabs>
          <w:tab w:val="left" w:pos="1039"/>
          <w:tab w:val="left" w:pos="1040"/>
        </w:tabs>
        <w:spacing w:line="259" w:lineRule="exact"/>
        <w:rPr>
          <w:rFonts w:ascii="Century Schoolbook"/>
          <w:sz w:val="24"/>
        </w:rPr>
      </w:pPr>
      <w:r>
        <w:rPr>
          <w:rFonts w:ascii="Century Schoolbook"/>
          <w:sz w:val="24"/>
        </w:rPr>
        <w:t>Screen Review All</w:t>
      </w:r>
      <w:r>
        <w:rPr>
          <w:rFonts w:ascii="Century Schoolbook"/>
          <w:spacing w:val="-1"/>
          <w:sz w:val="24"/>
        </w:rPr>
        <w:t xml:space="preserve"> </w:t>
      </w:r>
      <w:r>
        <w:rPr>
          <w:rFonts w:ascii="Century Schoolbook"/>
          <w:sz w:val="24"/>
        </w:rPr>
        <w:t>Data</w:t>
      </w:r>
    </w:p>
    <w:p w:rsidR="00573016" w:rsidRDefault="0077703A">
      <w:pPr>
        <w:pStyle w:val="ListParagraph"/>
        <w:numPr>
          <w:ilvl w:val="1"/>
          <w:numId w:val="190"/>
        </w:numPr>
        <w:tabs>
          <w:tab w:val="left" w:pos="1039"/>
          <w:tab w:val="left" w:pos="1040"/>
        </w:tabs>
        <w:spacing w:line="259" w:lineRule="exact"/>
        <w:rPr>
          <w:rFonts w:ascii="Century Schoolbook"/>
          <w:sz w:val="24"/>
        </w:rPr>
      </w:pPr>
      <w:r>
        <w:rPr>
          <w:rFonts w:ascii="Century Schoolbook"/>
          <w:sz w:val="24"/>
        </w:rPr>
        <w:t>Preliminary Data</w:t>
      </w:r>
      <w:r>
        <w:rPr>
          <w:rFonts w:ascii="Century Schoolbook"/>
          <w:spacing w:val="-1"/>
          <w:sz w:val="24"/>
        </w:rPr>
        <w:t xml:space="preserve"> </w:t>
      </w:r>
      <w:r>
        <w:rPr>
          <w:rFonts w:ascii="Century Schoolbook"/>
          <w:sz w:val="24"/>
        </w:rPr>
        <w:t>Screen</w:t>
      </w:r>
    </w:p>
    <w:p w:rsidR="00573016" w:rsidRDefault="0077703A">
      <w:pPr>
        <w:pStyle w:val="ListParagraph"/>
        <w:numPr>
          <w:ilvl w:val="1"/>
          <w:numId w:val="190"/>
        </w:numPr>
        <w:tabs>
          <w:tab w:val="left" w:pos="1039"/>
          <w:tab w:val="left" w:pos="1040"/>
        </w:tabs>
        <w:spacing w:line="259" w:lineRule="exact"/>
        <w:rPr>
          <w:rFonts w:ascii="Century Schoolbook"/>
          <w:sz w:val="24"/>
        </w:rPr>
      </w:pPr>
      <w:r>
        <w:rPr>
          <w:rFonts w:ascii="Century Schoolbook"/>
          <w:sz w:val="24"/>
        </w:rPr>
        <w:t>Approved Dates Screen</w:t>
      </w:r>
      <w:r>
        <w:rPr>
          <w:rFonts w:ascii="Century Schoolbook"/>
          <w:spacing w:val="-1"/>
          <w:sz w:val="24"/>
        </w:rPr>
        <w:t xml:space="preserve"> </w:t>
      </w:r>
      <w:r>
        <w:rPr>
          <w:rFonts w:ascii="Century Schoolbook"/>
          <w:sz w:val="24"/>
        </w:rPr>
        <w:t>Edit</w:t>
      </w:r>
    </w:p>
    <w:p w:rsidR="00573016" w:rsidRDefault="0077703A">
      <w:pPr>
        <w:pStyle w:val="ListParagraph"/>
        <w:numPr>
          <w:ilvl w:val="1"/>
          <w:numId w:val="190"/>
        </w:numPr>
        <w:tabs>
          <w:tab w:val="left" w:pos="1039"/>
          <w:tab w:val="left" w:pos="1040"/>
        </w:tabs>
        <w:spacing w:line="259" w:lineRule="exact"/>
        <w:rPr>
          <w:rFonts w:ascii="Century Schoolbook"/>
          <w:sz w:val="24"/>
        </w:rPr>
      </w:pPr>
      <w:r>
        <w:rPr>
          <w:rFonts w:ascii="Century Schoolbook"/>
          <w:sz w:val="24"/>
        </w:rPr>
        <w:t>Revised Dates Screen</w:t>
      </w:r>
      <w:r>
        <w:rPr>
          <w:rFonts w:ascii="Century Schoolbook"/>
          <w:spacing w:val="-1"/>
          <w:sz w:val="24"/>
        </w:rPr>
        <w:t xml:space="preserve"> </w:t>
      </w:r>
      <w:r>
        <w:rPr>
          <w:rFonts w:ascii="Century Schoolbook"/>
          <w:sz w:val="24"/>
        </w:rPr>
        <w:t>Edit</w:t>
      </w:r>
    </w:p>
    <w:p w:rsidR="00573016" w:rsidRDefault="0077703A">
      <w:pPr>
        <w:pStyle w:val="ListParagraph"/>
        <w:numPr>
          <w:ilvl w:val="1"/>
          <w:numId w:val="190"/>
        </w:numPr>
        <w:tabs>
          <w:tab w:val="left" w:pos="1039"/>
          <w:tab w:val="left" w:pos="1040"/>
        </w:tabs>
        <w:spacing w:line="259" w:lineRule="exact"/>
        <w:rPr>
          <w:rFonts w:ascii="Century Schoolbook"/>
          <w:sz w:val="24"/>
        </w:rPr>
      </w:pPr>
      <w:r>
        <w:rPr>
          <w:rFonts w:ascii="Century Schoolbook"/>
          <w:sz w:val="24"/>
        </w:rPr>
        <w:t>Actual Dates Screen</w:t>
      </w:r>
      <w:r>
        <w:rPr>
          <w:rFonts w:ascii="Century Schoolbook"/>
          <w:spacing w:val="-2"/>
          <w:sz w:val="24"/>
        </w:rPr>
        <w:t xml:space="preserve"> </w:t>
      </w:r>
      <w:r>
        <w:rPr>
          <w:rFonts w:ascii="Century Schoolbook"/>
          <w:sz w:val="24"/>
        </w:rPr>
        <w:t>Edit</w:t>
      </w:r>
    </w:p>
    <w:p w:rsidR="00573016" w:rsidRDefault="0077703A">
      <w:pPr>
        <w:pStyle w:val="ListParagraph"/>
        <w:numPr>
          <w:ilvl w:val="1"/>
          <w:numId w:val="190"/>
        </w:numPr>
        <w:tabs>
          <w:tab w:val="left" w:pos="1039"/>
          <w:tab w:val="left" w:pos="1040"/>
        </w:tabs>
        <w:spacing w:line="259" w:lineRule="exact"/>
        <w:rPr>
          <w:rFonts w:ascii="Century Schoolbook"/>
          <w:sz w:val="24"/>
        </w:rPr>
      </w:pPr>
      <w:r>
        <w:rPr>
          <w:rFonts w:ascii="Century Schoolbook"/>
          <w:sz w:val="24"/>
        </w:rPr>
        <w:t>A/E Data Screen</w:t>
      </w:r>
      <w:r>
        <w:rPr>
          <w:rFonts w:ascii="Century Schoolbook"/>
          <w:spacing w:val="-1"/>
          <w:sz w:val="24"/>
        </w:rPr>
        <w:t xml:space="preserve"> </w:t>
      </w:r>
      <w:r>
        <w:rPr>
          <w:rFonts w:ascii="Century Schoolbook"/>
          <w:sz w:val="24"/>
        </w:rPr>
        <w:t>Edit</w:t>
      </w:r>
    </w:p>
    <w:p w:rsidR="00573016" w:rsidRDefault="0077703A">
      <w:pPr>
        <w:spacing w:line="259" w:lineRule="exact"/>
        <w:ind w:left="680"/>
        <w:rPr>
          <w:rFonts w:ascii="Century Schoolbook"/>
          <w:sz w:val="24"/>
        </w:rPr>
      </w:pPr>
      <w:r>
        <w:rPr>
          <w:rFonts w:ascii="Century Schoolbook"/>
          <w:sz w:val="24"/>
        </w:rPr>
        <w:t>---&gt;8 Contractor Data Screen Edit</w:t>
      </w:r>
    </w:p>
    <w:p w:rsidR="00573016" w:rsidRDefault="0077703A">
      <w:pPr>
        <w:tabs>
          <w:tab w:val="left" w:pos="1039"/>
        </w:tabs>
        <w:spacing w:before="9" w:line="216" w:lineRule="auto"/>
        <w:ind w:left="680" w:right="6309"/>
        <w:rPr>
          <w:rFonts w:ascii="Century Schoolbook"/>
          <w:sz w:val="24"/>
        </w:rPr>
      </w:pPr>
      <w:r>
        <w:rPr>
          <w:rFonts w:ascii="Century Schoolbook"/>
          <w:sz w:val="24"/>
        </w:rPr>
        <w:t>9</w:t>
      </w:r>
      <w:r>
        <w:rPr>
          <w:rFonts w:ascii="Century Schoolbook"/>
          <w:sz w:val="24"/>
        </w:rPr>
        <w:tab/>
        <w:t>Changes &amp; Remarks Screen</w:t>
      </w:r>
      <w:r>
        <w:rPr>
          <w:rFonts w:ascii="Century Schoolbook"/>
          <w:spacing w:val="-28"/>
          <w:sz w:val="24"/>
        </w:rPr>
        <w:t xml:space="preserve"> </w:t>
      </w:r>
      <w:r>
        <w:rPr>
          <w:rFonts w:ascii="Century Schoolbook"/>
          <w:spacing w:val="-3"/>
          <w:sz w:val="24"/>
        </w:rPr>
        <w:t xml:space="preserve">Edit </w:t>
      </w:r>
      <w:r>
        <w:rPr>
          <w:rFonts w:ascii="Century Schoolbook"/>
          <w:sz w:val="24"/>
        </w:rPr>
        <w:t>10 Print Project Status</w:t>
      </w:r>
      <w:r>
        <w:rPr>
          <w:rFonts w:ascii="Century Schoolbook"/>
          <w:spacing w:val="9"/>
          <w:sz w:val="24"/>
        </w:rPr>
        <w:t xml:space="preserve"> </w:t>
      </w:r>
      <w:r>
        <w:rPr>
          <w:rFonts w:ascii="Century Schoolbook"/>
          <w:sz w:val="24"/>
        </w:rPr>
        <w:t>Report</w:t>
      </w:r>
    </w:p>
    <w:p w:rsidR="00573016" w:rsidRDefault="0077703A">
      <w:pPr>
        <w:spacing w:line="216" w:lineRule="auto"/>
        <w:ind w:left="680" w:right="6354"/>
        <w:rPr>
          <w:rFonts w:ascii="Century Schoolbook"/>
          <w:sz w:val="24"/>
        </w:rPr>
      </w:pPr>
      <w:r>
        <w:rPr>
          <w:rFonts w:ascii="Century Schoolbook"/>
          <w:sz w:val="24"/>
        </w:rPr>
        <w:t xml:space="preserve">11 Print All Project Status Reports </w:t>
      </w:r>
      <w:r>
        <w:rPr>
          <w:rFonts w:ascii="Century Schoolbook"/>
          <w:sz w:val="24"/>
        </w:rPr>
        <w:t>12 Transmit 10-0051 Electronically</w:t>
      </w:r>
    </w:p>
    <w:p w:rsidR="00573016" w:rsidRDefault="0077703A">
      <w:pPr>
        <w:spacing w:before="233"/>
        <w:ind w:left="320"/>
        <w:rPr>
          <w:rFonts w:ascii="Century Schoolbook"/>
          <w:sz w:val="24"/>
        </w:rPr>
      </w:pPr>
      <w:r>
        <w:rPr>
          <w:rFonts w:ascii="Century Schoolbook"/>
          <w:sz w:val="24"/>
        </w:rPr>
        <w:t>Select Construction Project Option: 8 Contractor Data Screen Edit</w:t>
      </w:r>
    </w:p>
    <w:p w:rsidR="00573016" w:rsidRDefault="0077703A">
      <w:pPr>
        <w:pStyle w:val="BodyText"/>
        <w:tabs>
          <w:tab w:val="left" w:pos="3852"/>
          <w:tab w:val="left" w:pos="8047"/>
        </w:tabs>
        <w:spacing w:before="240"/>
        <w:ind w:left="1432"/>
      </w:pPr>
      <w:r>
        <w:t>CONSTRUCTION</w:t>
      </w:r>
      <w:r>
        <w:rPr>
          <w:spacing w:val="16"/>
        </w:rPr>
        <w:t xml:space="preserve"> </w:t>
      </w:r>
      <w:r>
        <w:t>PROJECT</w:t>
      </w:r>
      <w:r>
        <w:tab/>
        <w:t>(</w:t>
      </w:r>
      <w:r w:rsidR="006B6161">
        <w:t>999</w:t>
      </w:r>
      <w:r>
        <w:t>-011)</w:t>
      </w:r>
      <w:r>
        <w:tab/>
        <w:t>PAGE</w:t>
      </w:r>
      <w:r>
        <w:rPr>
          <w:spacing w:val="4"/>
        </w:rPr>
        <w:t xml:space="preserve"> </w:t>
      </w:r>
      <w:r>
        <w:t>1</w:t>
      </w:r>
    </w:p>
    <w:p w:rsidR="00573016" w:rsidRDefault="0077703A">
      <w:pPr>
        <w:pStyle w:val="ListParagraph"/>
        <w:numPr>
          <w:ilvl w:val="0"/>
          <w:numId w:val="189"/>
        </w:numPr>
        <w:tabs>
          <w:tab w:val="left" w:pos="871"/>
          <w:tab w:val="left" w:pos="872"/>
        </w:tabs>
        <w:spacing w:before="142" w:line="188" w:lineRule="exact"/>
        <w:rPr>
          <w:sz w:val="18"/>
        </w:rPr>
      </w:pPr>
      <w:r>
        <w:rPr>
          <w:sz w:val="18"/>
        </w:rPr>
        <w:t>CONST. CONTRACT</w:t>
      </w:r>
      <w:r>
        <w:rPr>
          <w:spacing w:val="6"/>
          <w:sz w:val="18"/>
        </w:rPr>
        <w:t xml:space="preserve"> </w:t>
      </w:r>
      <w:r>
        <w:rPr>
          <w:sz w:val="18"/>
        </w:rPr>
        <w:t>#:</w:t>
      </w:r>
    </w:p>
    <w:p w:rsidR="00573016" w:rsidRDefault="0077703A">
      <w:pPr>
        <w:pStyle w:val="ListParagraph"/>
        <w:numPr>
          <w:ilvl w:val="0"/>
          <w:numId w:val="189"/>
        </w:numPr>
        <w:tabs>
          <w:tab w:val="left" w:pos="871"/>
          <w:tab w:val="left" w:pos="872"/>
        </w:tabs>
        <w:rPr>
          <w:sz w:val="18"/>
        </w:rPr>
      </w:pPr>
      <w:r>
        <w:rPr>
          <w:sz w:val="18"/>
        </w:rPr>
        <w:t>CONTR.</w:t>
      </w:r>
      <w:r>
        <w:rPr>
          <w:spacing w:val="3"/>
          <w:sz w:val="18"/>
        </w:rPr>
        <w:t xml:space="preserve"> </w:t>
      </w:r>
      <w:r>
        <w:rPr>
          <w:sz w:val="18"/>
        </w:rPr>
        <w:t>NAME:</w:t>
      </w:r>
    </w:p>
    <w:p w:rsidR="00573016" w:rsidRDefault="0077703A">
      <w:pPr>
        <w:pStyle w:val="ListParagraph"/>
        <w:numPr>
          <w:ilvl w:val="0"/>
          <w:numId w:val="189"/>
        </w:numPr>
        <w:tabs>
          <w:tab w:val="left" w:pos="871"/>
          <w:tab w:val="left" w:pos="872"/>
        </w:tabs>
        <w:rPr>
          <w:sz w:val="18"/>
        </w:rPr>
      </w:pPr>
      <w:r>
        <w:rPr>
          <w:sz w:val="18"/>
        </w:rPr>
        <w:t>CONTR.</w:t>
      </w:r>
      <w:r>
        <w:rPr>
          <w:spacing w:val="19"/>
          <w:sz w:val="18"/>
        </w:rPr>
        <w:t xml:space="preserve"> </w:t>
      </w:r>
      <w:r>
        <w:rPr>
          <w:sz w:val="18"/>
        </w:rPr>
        <w:t>ADDR1:</w:t>
      </w:r>
    </w:p>
    <w:p w:rsidR="00573016" w:rsidRDefault="0077703A">
      <w:pPr>
        <w:pStyle w:val="ListParagraph"/>
        <w:numPr>
          <w:ilvl w:val="0"/>
          <w:numId w:val="189"/>
        </w:numPr>
        <w:tabs>
          <w:tab w:val="left" w:pos="871"/>
          <w:tab w:val="left" w:pos="872"/>
        </w:tabs>
        <w:rPr>
          <w:sz w:val="18"/>
        </w:rPr>
      </w:pPr>
      <w:r>
        <w:rPr>
          <w:sz w:val="18"/>
        </w:rPr>
        <w:t>CONTR.</w:t>
      </w:r>
      <w:r>
        <w:rPr>
          <w:spacing w:val="19"/>
          <w:sz w:val="18"/>
        </w:rPr>
        <w:t xml:space="preserve"> </w:t>
      </w:r>
      <w:r>
        <w:rPr>
          <w:sz w:val="18"/>
        </w:rPr>
        <w:t>ADDR2:</w:t>
      </w:r>
    </w:p>
    <w:p w:rsidR="00573016" w:rsidRDefault="0077703A">
      <w:pPr>
        <w:pStyle w:val="ListParagraph"/>
        <w:numPr>
          <w:ilvl w:val="0"/>
          <w:numId w:val="189"/>
        </w:numPr>
        <w:tabs>
          <w:tab w:val="left" w:pos="871"/>
          <w:tab w:val="left" w:pos="872"/>
        </w:tabs>
        <w:rPr>
          <w:sz w:val="18"/>
        </w:rPr>
      </w:pPr>
      <w:r>
        <w:rPr>
          <w:sz w:val="18"/>
        </w:rPr>
        <w:t>P&amp;H LABOR TO</w:t>
      </w:r>
      <w:r>
        <w:rPr>
          <w:spacing w:val="9"/>
          <w:sz w:val="18"/>
        </w:rPr>
        <w:t xml:space="preserve"> </w:t>
      </w:r>
      <w:r>
        <w:rPr>
          <w:sz w:val="18"/>
        </w:rPr>
        <w:t>DATE:</w:t>
      </w:r>
    </w:p>
    <w:p w:rsidR="00573016" w:rsidRDefault="0077703A">
      <w:pPr>
        <w:pStyle w:val="ListParagraph"/>
        <w:numPr>
          <w:ilvl w:val="0"/>
          <w:numId w:val="189"/>
        </w:numPr>
        <w:tabs>
          <w:tab w:val="left" w:pos="871"/>
          <w:tab w:val="left" w:pos="872"/>
        </w:tabs>
        <w:rPr>
          <w:sz w:val="18"/>
        </w:rPr>
      </w:pPr>
      <w:r>
        <w:rPr>
          <w:sz w:val="18"/>
        </w:rPr>
        <w:t>P&amp;H MATERIALS TO</w:t>
      </w:r>
      <w:r>
        <w:rPr>
          <w:spacing w:val="10"/>
          <w:sz w:val="18"/>
        </w:rPr>
        <w:t xml:space="preserve"> </w:t>
      </w:r>
      <w:r>
        <w:rPr>
          <w:sz w:val="18"/>
        </w:rPr>
        <w:t>DATE:</w:t>
      </w:r>
    </w:p>
    <w:p w:rsidR="00573016" w:rsidRDefault="0077703A">
      <w:pPr>
        <w:pStyle w:val="ListParagraph"/>
        <w:numPr>
          <w:ilvl w:val="0"/>
          <w:numId w:val="189"/>
        </w:numPr>
        <w:tabs>
          <w:tab w:val="left" w:pos="871"/>
          <w:tab w:val="left" w:pos="872"/>
        </w:tabs>
        <w:rPr>
          <w:sz w:val="18"/>
        </w:rPr>
      </w:pPr>
      <w:r>
        <w:rPr>
          <w:sz w:val="18"/>
        </w:rPr>
        <w:t>CONST SA ADDITIONS</w:t>
      </w:r>
      <w:r>
        <w:rPr>
          <w:spacing w:val="37"/>
          <w:sz w:val="18"/>
        </w:rPr>
        <w:t xml:space="preserve"> </w:t>
      </w:r>
      <w:r>
        <w:rPr>
          <w:sz w:val="18"/>
        </w:rPr>
        <w:t>(#):</w:t>
      </w:r>
    </w:p>
    <w:p w:rsidR="00573016" w:rsidRDefault="0077703A">
      <w:pPr>
        <w:pStyle w:val="ListParagraph"/>
        <w:numPr>
          <w:ilvl w:val="0"/>
          <w:numId w:val="189"/>
        </w:numPr>
        <w:tabs>
          <w:tab w:val="left" w:pos="871"/>
          <w:tab w:val="left" w:pos="872"/>
        </w:tabs>
        <w:rPr>
          <w:sz w:val="18"/>
        </w:rPr>
      </w:pPr>
      <w:r>
        <w:rPr>
          <w:sz w:val="18"/>
        </w:rPr>
        <w:t>CONST SA ADDITIONS</w:t>
      </w:r>
      <w:r>
        <w:rPr>
          <w:spacing w:val="37"/>
          <w:sz w:val="18"/>
        </w:rPr>
        <w:t xml:space="preserve"> </w:t>
      </w:r>
      <w:r>
        <w:rPr>
          <w:sz w:val="18"/>
        </w:rPr>
        <w:t>($):</w:t>
      </w:r>
    </w:p>
    <w:p w:rsidR="00573016" w:rsidRDefault="0077703A">
      <w:pPr>
        <w:pStyle w:val="ListParagraph"/>
        <w:numPr>
          <w:ilvl w:val="0"/>
          <w:numId w:val="189"/>
        </w:numPr>
        <w:tabs>
          <w:tab w:val="left" w:pos="871"/>
          <w:tab w:val="left" w:pos="872"/>
        </w:tabs>
        <w:rPr>
          <w:sz w:val="18"/>
        </w:rPr>
      </w:pPr>
      <w:r>
        <w:rPr>
          <w:sz w:val="18"/>
        </w:rPr>
        <w:t>CONST SA DEDUCTIONS</w:t>
      </w:r>
      <w:r>
        <w:rPr>
          <w:spacing w:val="38"/>
          <w:sz w:val="18"/>
        </w:rPr>
        <w:t xml:space="preserve"> </w:t>
      </w:r>
      <w:r>
        <w:rPr>
          <w:sz w:val="18"/>
        </w:rPr>
        <w:t>(#):</w:t>
      </w:r>
    </w:p>
    <w:p w:rsidR="00573016" w:rsidRDefault="0077703A">
      <w:pPr>
        <w:pStyle w:val="ListParagraph"/>
        <w:numPr>
          <w:ilvl w:val="0"/>
          <w:numId w:val="189"/>
        </w:numPr>
        <w:tabs>
          <w:tab w:val="left" w:pos="871"/>
          <w:tab w:val="left" w:pos="872"/>
        </w:tabs>
        <w:rPr>
          <w:sz w:val="18"/>
        </w:rPr>
      </w:pPr>
      <w:r>
        <w:rPr>
          <w:sz w:val="18"/>
        </w:rPr>
        <w:t>CONST SA DEDUCTIONS</w:t>
      </w:r>
      <w:r>
        <w:rPr>
          <w:spacing w:val="38"/>
          <w:sz w:val="18"/>
        </w:rPr>
        <w:t xml:space="preserve"> </w:t>
      </w:r>
      <w:r>
        <w:rPr>
          <w:sz w:val="18"/>
        </w:rPr>
        <w:t>($):</w:t>
      </w:r>
    </w:p>
    <w:p w:rsidR="00573016" w:rsidRDefault="0077703A">
      <w:pPr>
        <w:pStyle w:val="ListParagraph"/>
        <w:numPr>
          <w:ilvl w:val="0"/>
          <w:numId w:val="189"/>
        </w:numPr>
        <w:tabs>
          <w:tab w:val="left" w:pos="871"/>
          <w:tab w:val="left" w:pos="872"/>
        </w:tabs>
        <w:rPr>
          <w:sz w:val="18"/>
        </w:rPr>
      </w:pPr>
      <w:r>
        <w:rPr>
          <w:sz w:val="18"/>
        </w:rPr>
        <w:t>CONSTRUCTION</w:t>
      </w:r>
      <w:r>
        <w:rPr>
          <w:spacing w:val="3"/>
          <w:sz w:val="18"/>
        </w:rPr>
        <w:t xml:space="preserve"> </w:t>
      </w:r>
      <w:r>
        <w:rPr>
          <w:sz w:val="18"/>
        </w:rPr>
        <w:t>AWARD:</w:t>
      </w:r>
    </w:p>
    <w:p w:rsidR="00573016" w:rsidRDefault="0077703A">
      <w:pPr>
        <w:pStyle w:val="ListParagraph"/>
        <w:numPr>
          <w:ilvl w:val="0"/>
          <w:numId w:val="189"/>
        </w:numPr>
        <w:tabs>
          <w:tab w:val="left" w:pos="871"/>
          <w:tab w:val="left" w:pos="872"/>
          <w:tab w:val="left" w:pos="4625"/>
        </w:tabs>
        <w:rPr>
          <w:sz w:val="18"/>
        </w:rPr>
      </w:pPr>
      <w:r>
        <w:rPr>
          <w:sz w:val="18"/>
        </w:rPr>
        <w:t>TOTAL</w:t>
      </w:r>
      <w:r>
        <w:rPr>
          <w:spacing w:val="15"/>
          <w:sz w:val="18"/>
        </w:rPr>
        <w:t xml:space="preserve"> </w:t>
      </w:r>
      <w:r>
        <w:rPr>
          <w:sz w:val="18"/>
        </w:rPr>
        <w:t>P&amp;H:</w:t>
      </w:r>
      <w:r>
        <w:rPr>
          <w:sz w:val="18"/>
        </w:rPr>
        <w:tab/>
        <w:t>0</w:t>
      </w:r>
    </w:p>
    <w:p w:rsidR="00573016" w:rsidRDefault="0077703A">
      <w:pPr>
        <w:pStyle w:val="ListParagraph"/>
        <w:numPr>
          <w:ilvl w:val="0"/>
          <w:numId w:val="189"/>
        </w:numPr>
        <w:tabs>
          <w:tab w:val="left" w:pos="871"/>
          <w:tab w:val="left" w:pos="872"/>
          <w:tab w:val="left" w:pos="4624"/>
        </w:tabs>
        <w:rPr>
          <w:sz w:val="18"/>
        </w:rPr>
      </w:pPr>
      <w:r>
        <w:rPr>
          <w:sz w:val="18"/>
        </w:rPr>
        <w:t>CONST SUPPL</w:t>
      </w:r>
      <w:r>
        <w:rPr>
          <w:spacing w:val="21"/>
          <w:sz w:val="18"/>
        </w:rPr>
        <w:t xml:space="preserve"> </w:t>
      </w:r>
      <w:r>
        <w:rPr>
          <w:sz w:val="18"/>
        </w:rPr>
        <w:t>(NET</w:t>
      </w:r>
      <w:r>
        <w:rPr>
          <w:spacing w:val="11"/>
          <w:sz w:val="18"/>
        </w:rPr>
        <w:t xml:space="preserve"> </w:t>
      </w:r>
      <w:r>
        <w:rPr>
          <w:sz w:val="18"/>
        </w:rPr>
        <w:t>$):</w:t>
      </w:r>
      <w:r>
        <w:rPr>
          <w:sz w:val="18"/>
        </w:rPr>
        <w:tab/>
        <w:t>0</w:t>
      </w:r>
    </w:p>
    <w:p w:rsidR="00573016" w:rsidRDefault="0077703A">
      <w:pPr>
        <w:pStyle w:val="ListParagraph"/>
        <w:numPr>
          <w:ilvl w:val="0"/>
          <w:numId w:val="189"/>
        </w:numPr>
        <w:tabs>
          <w:tab w:val="left" w:pos="871"/>
          <w:tab w:val="left" w:pos="872"/>
          <w:tab w:val="left" w:pos="4624"/>
        </w:tabs>
        <w:rPr>
          <w:sz w:val="18"/>
        </w:rPr>
      </w:pPr>
      <w:r>
        <w:rPr>
          <w:sz w:val="18"/>
        </w:rPr>
        <w:t>TOTAL</w:t>
      </w:r>
      <w:r>
        <w:rPr>
          <w:spacing w:val="17"/>
          <w:sz w:val="18"/>
        </w:rPr>
        <w:t xml:space="preserve"> </w:t>
      </w:r>
      <w:r>
        <w:rPr>
          <w:sz w:val="18"/>
        </w:rPr>
        <w:t>CONST</w:t>
      </w:r>
      <w:r>
        <w:rPr>
          <w:spacing w:val="18"/>
          <w:sz w:val="18"/>
        </w:rPr>
        <w:t xml:space="preserve"> </w:t>
      </w:r>
      <w:r>
        <w:rPr>
          <w:sz w:val="18"/>
        </w:rPr>
        <w:t>OBLIGATION:</w:t>
      </w:r>
      <w:r>
        <w:rPr>
          <w:sz w:val="18"/>
        </w:rPr>
        <w:tab/>
        <w:t>0</w:t>
      </w:r>
    </w:p>
    <w:p w:rsidR="00573016" w:rsidRDefault="0077703A">
      <w:pPr>
        <w:pStyle w:val="ListParagraph"/>
        <w:numPr>
          <w:ilvl w:val="0"/>
          <w:numId w:val="189"/>
        </w:numPr>
        <w:tabs>
          <w:tab w:val="left" w:pos="871"/>
          <w:tab w:val="left" w:pos="872"/>
          <w:tab w:val="left" w:pos="4624"/>
        </w:tabs>
        <w:spacing w:line="188" w:lineRule="exact"/>
        <w:rPr>
          <w:sz w:val="18"/>
        </w:rPr>
      </w:pPr>
      <w:r>
        <w:rPr>
          <w:sz w:val="18"/>
        </w:rPr>
        <w:t>TOTAL</w:t>
      </w:r>
      <w:r>
        <w:rPr>
          <w:spacing w:val="17"/>
          <w:sz w:val="18"/>
        </w:rPr>
        <w:t xml:space="preserve"> </w:t>
      </w:r>
      <w:r>
        <w:rPr>
          <w:sz w:val="18"/>
        </w:rPr>
        <w:t>PROJ</w:t>
      </w:r>
      <w:r>
        <w:rPr>
          <w:spacing w:val="17"/>
          <w:sz w:val="18"/>
        </w:rPr>
        <w:t xml:space="preserve"> </w:t>
      </w:r>
      <w:r>
        <w:rPr>
          <w:sz w:val="18"/>
        </w:rPr>
        <w:t>OBLIGATION:</w:t>
      </w:r>
      <w:r>
        <w:rPr>
          <w:sz w:val="18"/>
        </w:rPr>
        <w:tab/>
        <w:t>0</w:t>
      </w:r>
    </w:p>
    <w:p w:rsidR="00573016" w:rsidRDefault="0077703A">
      <w:pPr>
        <w:pStyle w:val="BodyText"/>
        <w:spacing w:before="164" w:line="204" w:lineRule="auto"/>
        <w:ind w:left="320" w:right="2269"/>
      </w:pPr>
      <w:r>
        <w:t>CHANGE NUMBERS? (SEPARATE WITH ;)(USE : FOR RANGES)</w:t>
      </w:r>
      <w:r>
        <w:t>(+P -P TO PAGE)("^" QUIT) ("^^" RAPID OUT)</w:t>
      </w:r>
    </w:p>
    <w:p w:rsidR="00573016" w:rsidRDefault="00573016">
      <w:pPr>
        <w:pStyle w:val="BodyText"/>
        <w:spacing w:before="5"/>
        <w:rPr>
          <w:sz w:val="28"/>
        </w:rPr>
      </w:pPr>
    </w:p>
    <w:p w:rsidR="00573016" w:rsidRDefault="0077703A">
      <w:pPr>
        <w:pStyle w:val="BodyText"/>
        <w:tabs>
          <w:tab w:val="left" w:pos="3852"/>
          <w:tab w:val="left" w:pos="8047"/>
        </w:tabs>
        <w:ind w:left="1432"/>
      </w:pPr>
      <w:r>
        <w:t>CONSTRUCTION</w:t>
      </w:r>
      <w:r>
        <w:rPr>
          <w:spacing w:val="16"/>
        </w:rPr>
        <w:t xml:space="preserve"> </w:t>
      </w:r>
      <w:r>
        <w:t>PROJECT</w:t>
      </w:r>
      <w:r>
        <w:tab/>
        <w:t>(</w:t>
      </w:r>
      <w:r w:rsidR="006B6161">
        <w:t>999</w:t>
      </w:r>
      <w:r>
        <w:t>-011)</w:t>
      </w:r>
      <w:r>
        <w:tab/>
        <w:t>PAGE</w:t>
      </w:r>
      <w:r>
        <w:rPr>
          <w:spacing w:val="4"/>
        </w:rPr>
        <w:t xml:space="preserve"> </w:t>
      </w:r>
      <w:r>
        <w:t>2</w:t>
      </w:r>
    </w:p>
    <w:p w:rsidR="00573016" w:rsidRDefault="0077703A">
      <w:pPr>
        <w:pStyle w:val="ListParagraph"/>
        <w:numPr>
          <w:ilvl w:val="0"/>
          <w:numId w:val="188"/>
        </w:numPr>
        <w:tabs>
          <w:tab w:val="left" w:pos="871"/>
          <w:tab w:val="left" w:pos="872"/>
        </w:tabs>
        <w:spacing w:before="142" w:line="188" w:lineRule="exact"/>
        <w:rPr>
          <w:sz w:val="18"/>
        </w:rPr>
      </w:pPr>
      <w:r>
        <w:rPr>
          <w:sz w:val="18"/>
        </w:rPr>
        <w:t>CONST FUND CONTROL</w:t>
      </w:r>
      <w:r>
        <w:rPr>
          <w:spacing w:val="35"/>
          <w:sz w:val="18"/>
        </w:rPr>
        <w:t xml:space="preserve"> </w:t>
      </w:r>
      <w:r>
        <w:rPr>
          <w:sz w:val="18"/>
        </w:rPr>
        <w:t>PT:</w:t>
      </w:r>
    </w:p>
    <w:p w:rsidR="00573016" w:rsidRDefault="0077703A">
      <w:pPr>
        <w:pStyle w:val="ListParagraph"/>
        <w:numPr>
          <w:ilvl w:val="0"/>
          <w:numId w:val="188"/>
        </w:numPr>
        <w:tabs>
          <w:tab w:val="left" w:pos="871"/>
          <w:tab w:val="left" w:pos="872"/>
        </w:tabs>
        <w:spacing w:line="188" w:lineRule="exact"/>
        <w:rPr>
          <w:sz w:val="18"/>
        </w:rPr>
      </w:pPr>
      <w:r>
        <w:rPr>
          <w:sz w:val="18"/>
        </w:rPr>
        <w:t>TIME EXTENSION</w:t>
      </w:r>
      <w:r>
        <w:rPr>
          <w:spacing w:val="34"/>
          <w:sz w:val="18"/>
        </w:rPr>
        <w:t xml:space="preserve"> </w:t>
      </w:r>
      <w:r>
        <w:rPr>
          <w:sz w:val="18"/>
        </w:rPr>
        <w:t>(DAYS):</w:t>
      </w:r>
    </w:p>
    <w:p w:rsidR="00573016" w:rsidRDefault="0077703A">
      <w:pPr>
        <w:pStyle w:val="BodyText"/>
        <w:spacing w:before="164" w:line="204" w:lineRule="auto"/>
        <w:ind w:left="320" w:right="2269"/>
      </w:pPr>
      <w:r>
        <w:t>CHANGE NUMBERS? (SEPARATE WITH ;)(USE : FOR RANGES)(+P -P TO PAGE)("^" QUIT) ("^^" RAPID OUT)</w:t>
      </w:r>
    </w:p>
    <w:p w:rsidR="00573016" w:rsidRDefault="00573016">
      <w:pPr>
        <w:spacing w:line="204" w:lineRule="auto"/>
        <w:sectPr w:rsidR="00573016">
          <w:pgSz w:w="12240" w:h="15840"/>
          <w:pgMar w:top="940" w:right="140" w:bottom="960" w:left="1120" w:header="708" w:footer="762" w:gutter="0"/>
          <w:cols w:space="720"/>
        </w:sectPr>
      </w:pPr>
    </w:p>
    <w:p w:rsidR="00573016" w:rsidRDefault="00573016">
      <w:pPr>
        <w:pStyle w:val="BodyText"/>
        <w:rPr>
          <w:sz w:val="20"/>
        </w:rPr>
      </w:pPr>
    </w:p>
    <w:p w:rsidR="00573016" w:rsidRDefault="0077703A">
      <w:pPr>
        <w:pStyle w:val="Heading5"/>
        <w:spacing w:before="237"/>
        <w:ind w:left="319"/>
      </w:pPr>
      <w:bookmarkStart w:id="93" w:name="Changes_&amp;_Remarks_Screen_Edit"/>
      <w:bookmarkEnd w:id="93"/>
      <w:r>
        <w:t>Changes &amp; Remarks Screen Edit</w:t>
      </w:r>
    </w:p>
    <w:p w:rsidR="00573016" w:rsidRDefault="00573016">
      <w:pPr>
        <w:pStyle w:val="BodyText"/>
        <w:spacing w:before="1"/>
        <w:rPr>
          <w:rFonts w:ascii="Century Schoolbook"/>
          <w:b/>
          <w:sz w:val="21"/>
        </w:rPr>
      </w:pPr>
    </w:p>
    <w:p w:rsidR="00573016" w:rsidRDefault="0077703A">
      <w:pPr>
        <w:spacing w:line="216" w:lineRule="auto"/>
        <w:ind w:left="319" w:right="1112"/>
        <w:rPr>
          <w:rFonts w:ascii="Century Schoolbook"/>
          <w:sz w:val="24"/>
        </w:rPr>
      </w:pPr>
      <w:r>
        <w:rPr>
          <w:rFonts w:ascii="Century Schoolbook"/>
          <w:sz w:val="24"/>
        </w:rPr>
        <w:t>The number of change orders and the dollar amounts can be adjusted using this option. The Remarks field, which conta</w:t>
      </w:r>
      <w:r>
        <w:rPr>
          <w:rFonts w:ascii="Century Schoolbook"/>
          <w:sz w:val="24"/>
        </w:rPr>
        <w:t>ins information to be electronically transferred via a 10-0051 maintenance report, may also be added (refer to Option 12, "Transmit Data Electronically," for additional information).</w:t>
      </w:r>
    </w:p>
    <w:p w:rsidR="00573016" w:rsidRDefault="0077703A">
      <w:pPr>
        <w:spacing w:before="234"/>
        <w:ind w:left="1039"/>
        <w:rPr>
          <w:rFonts w:ascii="Century Schoolbook"/>
          <w:sz w:val="24"/>
        </w:rPr>
      </w:pPr>
      <w:r>
        <w:rPr>
          <w:rFonts w:ascii="Century Schoolbook"/>
          <w:sz w:val="24"/>
        </w:rPr>
        <w:t>PROJECT TRACKING OPTIONS</w:t>
      </w:r>
    </w:p>
    <w:p w:rsidR="00573016" w:rsidRDefault="0077703A">
      <w:pPr>
        <w:pStyle w:val="ListParagraph"/>
        <w:numPr>
          <w:ilvl w:val="1"/>
          <w:numId w:val="188"/>
        </w:numPr>
        <w:tabs>
          <w:tab w:val="left" w:pos="1039"/>
          <w:tab w:val="left" w:pos="1040"/>
        </w:tabs>
        <w:spacing w:before="230" w:line="274" w:lineRule="exact"/>
        <w:ind w:hanging="361"/>
        <w:rPr>
          <w:rFonts w:ascii="Century Schoolbook"/>
          <w:sz w:val="24"/>
        </w:rPr>
      </w:pPr>
      <w:r>
        <w:rPr>
          <w:rFonts w:ascii="Century Schoolbook"/>
          <w:sz w:val="24"/>
        </w:rPr>
        <w:t>Enter Project</w:t>
      </w:r>
      <w:r>
        <w:rPr>
          <w:rFonts w:ascii="Century Schoolbook"/>
          <w:spacing w:val="-3"/>
          <w:sz w:val="24"/>
        </w:rPr>
        <w:t xml:space="preserve"> </w:t>
      </w:r>
      <w:r>
        <w:rPr>
          <w:rFonts w:ascii="Century Schoolbook"/>
          <w:sz w:val="24"/>
        </w:rPr>
        <w:t>Data</w:t>
      </w:r>
    </w:p>
    <w:p w:rsidR="00573016" w:rsidRDefault="0077703A">
      <w:pPr>
        <w:pStyle w:val="ListParagraph"/>
        <w:numPr>
          <w:ilvl w:val="1"/>
          <w:numId w:val="188"/>
        </w:numPr>
        <w:tabs>
          <w:tab w:val="left" w:pos="1039"/>
          <w:tab w:val="left" w:pos="1040"/>
        </w:tabs>
        <w:spacing w:line="259" w:lineRule="exact"/>
        <w:ind w:hanging="361"/>
        <w:rPr>
          <w:rFonts w:ascii="Century Schoolbook"/>
          <w:sz w:val="24"/>
        </w:rPr>
      </w:pPr>
      <w:r>
        <w:rPr>
          <w:rFonts w:ascii="Century Schoolbook"/>
          <w:sz w:val="24"/>
        </w:rPr>
        <w:t>Screen Review All</w:t>
      </w:r>
      <w:r>
        <w:rPr>
          <w:rFonts w:ascii="Century Schoolbook"/>
          <w:spacing w:val="-1"/>
          <w:sz w:val="24"/>
        </w:rPr>
        <w:t xml:space="preserve"> </w:t>
      </w:r>
      <w:r>
        <w:rPr>
          <w:rFonts w:ascii="Century Schoolbook"/>
          <w:sz w:val="24"/>
        </w:rPr>
        <w:t>Data</w:t>
      </w:r>
    </w:p>
    <w:p w:rsidR="00573016" w:rsidRDefault="0077703A">
      <w:pPr>
        <w:pStyle w:val="ListParagraph"/>
        <w:numPr>
          <w:ilvl w:val="1"/>
          <w:numId w:val="188"/>
        </w:numPr>
        <w:tabs>
          <w:tab w:val="left" w:pos="1039"/>
          <w:tab w:val="left" w:pos="1040"/>
        </w:tabs>
        <w:spacing w:line="259" w:lineRule="exact"/>
        <w:ind w:hanging="361"/>
        <w:rPr>
          <w:rFonts w:ascii="Century Schoolbook"/>
          <w:sz w:val="24"/>
        </w:rPr>
      </w:pPr>
      <w:r>
        <w:rPr>
          <w:rFonts w:ascii="Century Schoolbook"/>
          <w:sz w:val="24"/>
        </w:rPr>
        <w:t>Prelim</w:t>
      </w:r>
      <w:r>
        <w:rPr>
          <w:rFonts w:ascii="Century Schoolbook"/>
          <w:sz w:val="24"/>
        </w:rPr>
        <w:t>inary Data</w:t>
      </w:r>
      <w:r>
        <w:rPr>
          <w:rFonts w:ascii="Century Schoolbook"/>
          <w:spacing w:val="-1"/>
          <w:sz w:val="24"/>
        </w:rPr>
        <w:t xml:space="preserve"> </w:t>
      </w:r>
      <w:r>
        <w:rPr>
          <w:rFonts w:ascii="Century Schoolbook"/>
          <w:sz w:val="24"/>
        </w:rPr>
        <w:t>Screen</w:t>
      </w:r>
    </w:p>
    <w:p w:rsidR="00573016" w:rsidRDefault="0077703A">
      <w:pPr>
        <w:pStyle w:val="ListParagraph"/>
        <w:numPr>
          <w:ilvl w:val="1"/>
          <w:numId w:val="188"/>
        </w:numPr>
        <w:tabs>
          <w:tab w:val="left" w:pos="1039"/>
          <w:tab w:val="left" w:pos="1040"/>
        </w:tabs>
        <w:spacing w:line="259" w:lineRule="exact"/>
        <w:ind w:hanging="361"/>
        <w:rPr>
          <w:rFonts w:ascii="Century Schoolbook"/>
          <w:sz w:val="24"/>
        </w:rPr>
      </w:pPr>
      <w:r>
        <w:rPr>
          <w:rFonts w:ascii="Century Schoolbook"/>
          <w:sz w:val="24"/>
        </w:rPr>
        <w:t>Approved Dates Screen</w:t>
      </w:r>
      <w:r>
        <w:rPr>
          <w:rFonts w:ascii="Century Schoolbook"/>
          <w:spacing w:val="-1"/>
          <w:sz w:val="24"/>
        </w:rPr>
        <w:t xml:space="preserve"> </w:t>
      </w:r>
      <w:r>
        <w:rPr>
          <w:rFonts w:ascii="Century Schoolbook"/>
          <w:sz w:val="24"/>
        </w:rPr>
        <w:t>Edit</w:t>
      </w:r>
    </w:p>
    <w:p w:rsidR="00573016" w:rsidRDefault="0077703A">
      <w:pPr>
        <w:pStyle w:val="ListParagraph"/>
        <w:numPr>
          <w:ilvl w:val="1"/>
          <w:numId w:val="188"/>
        </w:numPr>
        <w:tabs>
          <w:tab w:val="left" w:pos="1039"/>
          <w:tab w:val="left" w:pos="1040"/>
        </w:tabs>
        <w:spacing w:line="259" w:lineRule="exact"/>
        <w:ind w:hanging="361"/>
        <w:rPr>
          <w:rFonts w:ascii="Century Schoolbook"/>
          <w:sz w:val="24"/>
        </w:rPr>
      </w:pPr>
      <w:r>
        <w:rPr>
          <w:rFonts w:ascii="Century Schoolbook"/>
          <w:sz w:val="24"/>
        </w:rPr>
        <w:t>Revised Dates Screen</w:t>
      </w:r>
      <w:r>
        <w:rPr>
          <w:rFonts w:ascii="Century Schoolbook"/>
          <w:spacing w:val="-1"/>
          <w:sz w:val="24"/>
        </w:rPr>
        <w:t xml:space="preserve"> </w:t>
      </w:r>
      <w:r>
        <w:rPr>
          <w:rFonts w:ascii="Century Schoolbook"/>
          <w:sz w:val="24"/>
        </w:rPr>
        <w:t>Edit</w:t>
      </w:r>
    </w:p>
    <w:p w:rsidR="00573016" w:rsidRDefault="0077703A">
      <w:pPr>
        <w:pStyle w:val="ListParagraph"/>
        <w:numPr>
          <w:ilvl w:val="1"/>
          <w:numId w:val="188"/>
        </w:numPr>
        <w:tabs>
          <w:tab w:val="left" w:pos="1039"/>
          <w:tab w:val="left" w:pos="1040"/>
        </w:tabs>
        <w:spacing w:line="259" w:lineRule="exact"/>
        <w:ind w:hanging="361"/>
        <w:rPr>
          <w:rFonts w:ascii="Century Schoolbook"/>
          <w:sz w:val="24"/>
        </w:rPr>
      </w:pPr>
      <w:r>
        <w:rPr>
          <w:rFonts w:ascii="Century Schoolbook"/>
          <w:sz w:val="24"/>
        </w:rPr>
        <w:t>Actual Dates Screen</w:t>
      </w:r>
      <w:r>
        <w:rPr>
          <w:rFonts w:ascii="Century Schoolbook"/>
          <w:spacing w:val="-2"/>
          <w:sz w:val="24"/>
        </w:rPr>
        <w:t xml:space="preserve"> </w:t>
      </w:r>
      <w:r>
        <w:rPr>
          <w:rFonts w:ascii="Century Schoolbook"/>
          <w:sz w:val="24"/>
        </w:rPr>
        <w:t>Edit</w:t>
      </w:r>
    </w:p>
    <w:p w:rsidR="00573016" w:rsidRDefault="0077703A">
      <w:pPr>
        <w:pStyle w:val="ListParagraph"/>
        <w:numPr>
          <w:ilvl w:val="1"/>
          <w:numId w:val="188"/>
        </w:numPr>
        <w:tabs>
          <w:tab w:val="left" w:pos="1039"/>
          <w:tab w:val="left" w:pos="1040"/>
        </w:tabs>
        <w:spacing w:line="259" w:lineRule="exact"/>
        <w:ind w:hanging="361"/>
        <w:rPr>
          <w:rFonts w:ascii="Century Schoolbook"/>
          <w:sz w:val="24"/>
        </w:rPr>
      </w:pPr>
      <w:r>
        <w:rPr>
          <w:rFonts w:ascii="Century Schoolbook"/>
          <w:sz w:val="24"/>
        </w:rPr>
        <w:t>A/E Data Screen</w:t>
      </w:r>
      <w:r>
        <w:rPr>
          <w:rFonts w:ascii="Century Schoolbook"/>
          <w:spacing w:val="-1"/>
          <w:sz w:val="24"/>
        </w:rPr>
        <w:t xml:space="preserve"> </w:t>
      </w:r>
      <w:r>
        <w:rPr>
          <w:rFonts w:ascii="Century Schoolbook"/>
          <w:sz w:val="24"/>
        </w:rPr>
        <w:t>Edit</w:t>
      </w:r>
    </w:p>
    <w:p w:rsidR="00573016" w:rsidRDefault="0077703A">
      <w:pPr>
        <w:pStyle w:val="ListParagraph"/>
        <w:numPr>
          <w:ilvl w:val="1"/>
          <w:numId w:val="188"/>
        </w:numPr>
        <w:tabs>
          <w:tab w:val="left" w:pos="1039"/>
          <w:tab w:val="left" w:pos="1040"/>
        </w:tabs>
        <w:spacing w:line="259" w:lineRule="exact"/>
        <w:ind w:hanging="361"/>
        <w:rPr>
          <w:rFonts w:ascii="Century Schoolbook"/>
          <w:sz w:val="24"/>
        </w:rPr>
      </w:pPr>
      <w:r>
        <w:rPr>
          <w:rFonts w:ascii="Century Schoolbook"/>
          <w:sz w:val="24"/>
        </w:rPr>
        <w:t>Contractor Data Screen</w:t>
      </w:r>
      <w:r>
        <w:rPr>
          <w:rFonts w:ascii="Century Schoolbook"/>
          <w:spacing w:val="-5"/>
          <w:sz w:val="24"/>
        </w:rPr>
        <w:t xml:space="preserve"> </w:t>
      </w:r>
      <w:r>
        <w:rPr>
          <w:rFonts w:ascii="Century Schoolbook"/>
          <w:sz w:val="24"/>
        </w:rPr>
        <w:t>Edit</w:t>
      </w:r>
    </w:p>
    <w:p w:rsidR="00573016" w:rsidRDefault="0077703A">
      <w:pPr>
        <w:spacing w:before="9" w:line="216" w:lineRule="auto"/>
        <w:ind w:left="679" w:right="6042"/>
        <w:rPr>
          <w:rFonts w:ascii="Century Schoolbook"/>
          <w:sz w:val="24"/>
        </w:rPr>
      </w:pPr>
      <w:r>
        <w:rPr>
          <w:rFonts w:ascii="Century Schoolbook"/>
          <w:sz w:val="24"/>
        </w:rPr>
        <w:t>---&gt;9 Changes &amp; Remarks Screen Edit 10 Print Project Status Report</w:t>
      </w:r>
    </w:p>
    <w:p w:rsidR="00573016" w:rsidRDefault="0077703A">
      <w:pPr>
        <w:spacing w:line="216" w:lineRule="auto"/>
        <w:ind w:left="679" w:right="6355"/>
        <w:rPr>
          <w:rFonts w:ascii="Century Schoolbook"/>
          <w:sz w:val="24"/>
        </w:rPr>
      </w:pPr>
      <w:r>
        <w:rPr>
          <w:rFonts w:ascii="Century Schoolbook"/>
          <w:sz w:val="24"/>
        </w:rPr>
        <w:t>11 Print All Project Status Reports 12 Transmit 10-0051 Electronically</w:t>
      </w:r>
    </w:p>
    <w:p w:rsidR="00573016" w:rsidRDefault="0077703A">
      <w:pPr>
        <w:spacing w:before="233"/>
        <w:ind w:left="319"/>
        <w:rPr>
          <w:rFonts w:ascii="Century Schoolbook"/>
          <w:sz w:val="24"/>
        </w:rPr>
      </w:pPr>
      <w:r>
        <w:rPr>
          <w:rFonts w:ascii="Century Schoolbook"/>
          <w:sz w:val="24"/>
        </w:rPr>
        <w:t>Select Construction Project Option: 9 Changes &amp; Remarks Screen Edit</w:t>
      </w:r>
    </w:p>
    <w:p w:rsidR="00573016" w:rsidRDefault="0077703A">
      <w:pPr>
        <w:pStyle w:val="BodyText"/>
        <w:spacing w:before="240" w:line="188" w:lineRule="exact"/>
        <w:ind w:left="320"/>
      </w:pPr>
      <w:r>
        <w:t>OPTION 9 CHANGES &amp; REMARKS SCREEN EDIT</w:t>
      </w:r>
    </w:p>
    <w:p w:rsidR="00573016" w:rsidRDefault="0077703A">
      <w:pPr>
        <w:pStyle w:val="BodyText"/>
        <w:tabs>
          <w:tab w:val="left" w:pos="4182"/>
        </w:tabs>
        <w:spacing w:line="188" w:lineRule="exact"/>
        <w:ind w:left="320"/>
      </w:pPr>
      <w:r>
        <w:t>Select Proj</w:t>
      </w:r>
      <w:r>
        <w:t>ect Tracking</w:t>
      </w:r>
      <w:r>
        <w:rPr>
          <w:spacing w:val="33"/>
        </w:rPr>
        <w:t xml:space="preserve"> </w:t>
      </w:r>
      <w:r>
        <w:t>Option:</w:t>
      </w:r>
      <w:r>
        <w:rPr>
          <w:spacing w:val="12"/>
        </w:rPr>
        <w:t xml:space="preserve"> </w:t>
      </w:r>
      <w:r>
        <w:t>9</w:t>
      </w:r>
      <w:r>
        <w:tab/>
        <w:t>Changes &amp; Remarks Screen</w:t>
      </w:r>
      <w:r>
        <w:rPr>
          <w:spacing w:val="15"/>
        </w:rPr>
        <w:t xml:space="preserve"> </w:t>
      </w:r>
      <w:r>
        <w:t>Edit</w:t>
      </w:r>
    </w:p>
    <w:tbl>
      <w:tblPr>
        <w:tblW w:w="0" w:type="auto"/>
        <w:tblInd w:w="127" w:type="dxa"/>
        <w:tblLayout w:type="fixed"/>
        <w:tblCellMar>
          <w:left w:w="0" w:type="dxa"/>
          <w:right w:w="0" w:type="dxa"/>
        </w:tblCellMar>
        <w:tblLook w:val="01E0" w:firstRow="1" w:lastRow="1" w:firstColumn="1" w:lastColumn="1" w:noHBand="0" w:noVBand="0"/>
      </w:tblPr>
      <w:tblGrid>
        <w:gridCol w:w="586"/>
        <w:gridCol w:w="2929"/>
        <w:gridCol w:w="3085"/>
        <w:gridCol w:w="2849"/>
      </w:tblGrid>
      <w:tr w:rsidR="00573016">
        <w:trPr>
          <w:trHeight w:val="276"/>
        </w:trPr>
        <w:tc>
          <w:tcPr>
            <w:tcW w:w="6600" w:type="dxa"/>
            <w:gridSpan w:val="3"/>
          </w:tcPr>
          <w:p w:rsidR="00573016" w:rsidRDefault="0077703A">
            <w:pPr>
              <w:pStyle w:val="TableParagraph"/>
              <w:tabs>
                <w:tab w:val="right" w:pos="6159"/>
              </w:tabs>
              <w:spacing w:line="173" w:lineRule="exact"/>
              <w:ind w:left="200"/>
              <w:rPr>
                <w:sz w:val="18"/>
              </w:rPr>
            </w:pPr>
            <w:r>
              <w:rPr>
                <w:sz w:val="18"/>
              </w:rPr>
              <w:t>Select CONSTRUCTION PROJECT</w:t>
            </w:r>
            <w:r>
              <w:rPr>
                <w:spacing w:val="32"/>
                <w:sz w:val="18"/>
              </w:rPr>
              <w:t xml:space="preserve"> </w:t>
            </w:r>
            <w:r>
              <w:rPr>
                <w:sz w:val="18"/>
              </w:rPr>
              <w:t>PROJECT</w:t>
            </w:r>
            <w:r>
              <w:rPr>
                <w:spacing w:val="11"/>
                <w:sz w:val="18"/>
              </w:rPr>
              <w:t xml:space="preserve"> </w:t>
            </w:r>
            <w:r>
              <w:rPr>
                <w:sz w:val="18"/>
              </w:rPr>
              <w:t>NUMBER:</w:t>
            </w:r>
            <w:r>
              <w:rPr>
                <w:sz w:val="18"/>
              </w:rPr>
              <w:tab/>
            </w:r>
            <w:r w:rsidR="006B6161">
              <w:rPr>
                <w:sz w:val="18"/>
              </w:rPr>
              <w:t>999</w:t>
            </w:r>
            <w:r>
              <w:rPr>
                <w:sz w:val="18"/>
              </w:rPr>
              <w:t>-011</w:t>
            </w:r>
          </w:p>
        </w:tc>
        <w:tc>
          <w:tcPr>
            <w:tcW w:w="2849" w:type="dxa"/>
          </w:tcPr>
          <w:p w:rsidR="00573016" w:rsidRDefault="0077703A">
            <w:pPr>
              <w:pStyle w:val="TableParagraph"/>
              <w:spacing w:line="173" w:lineRule="exact"/>
              <w:ind w:left="443"/>
              <w:rPr>
                <w:sz w:val="18"/>
              </w:rPr>
            </w:pPr>
            <w:r>
              <w:rPr>
                <w:sz w:val="18"/>
              </w:rPr>
              <w:t>BUILD HOSPITAL ANNEX</w:t>
            </w:r>
          </w:p>
        </w:tc>
      </w:tr>
      <w:tr w:rsidR="00573016">
        <w:trPr>
          <w:trHeight w:val="345"/>
        </w:trPr>
        <w:tc>
          <w:tcPr>
            <w:tcW w:w="586" w:type="dxa"/>
          </w:tcPr>
          <w:p w:rsidR="00573016" w:rsidRDefault="00573016">
            <w:pPr>
              <w:pStyle w:val="TableParagraph"/>
              <w:rPr>
                <w:rFonts w:ascii="Times New Roman"/>
                <w:sz w:val="20"/>
              </w:rPr>
            </w:pPr>
          </w:p>
        </w:tc>
        <w:tc>
          <w:tcPr>
            <w:tcW w:w="2929" w:type="dxa"/>
          </w:tcPr>
          <w:p w:rsidR="00573016" w:rsidRDefault="0077703A">
            <w:pPr>
              <w:pStyle w:val="TableParagraph"/>
              <w:spacing w:before="39"/>
              <w:ind w:left="726" w:right="-15"/>
              <w:rPr>
                <w:sz w:val="18"/>
              </w:rPr>
            </w:pPr>
            <w:r>
              <w:rPr>
                <w:sz w:val="18"/>
              </w:rPr>
              <w:t>CONSTRUCTION</w:t>
            </w:r>
            <w:r>
              <w:rPr>
                <w:spacing w:val="24"/>
                <w:sz w:val="18"/>
              </w:rPr>
              <w:t xml:space="preserve"> </w:t>
            </w:r>
            <w:r>
              <w:rPr>
                <w:sz w:val="18"/>
              </w:rPr>
              <w:t>PROJECT</w:t>
            </w:r>
          </w:p>
        </w:tc>
        <w:tc>
          <w:tcPr>
            <w:tcW w:w="3085" w:type="dxa"/>
          </w:tcPr>
          <w:p w:rsidR="00573016" w:rsidRDefault="0077703A">
            <w:pPr>
              <w:pStyle w:val="TableParagraph"/>
              <w:spacing w:before="39"/>
              <w:ind w:left="217"/>
              <w:rPr>
                <w:sz w:val="18"/>
              </w:rPr>
            </w:pPr>
            <w:r>
              <w:rPr>
                <w:sz w:val="18"/>
              </w:rPr>
              <w:t>(</w:t>
            </w:r>
            <w:r w:rsidR="006B6161">
              <w:rPr>
                <w:sz w:val="18"/>
              </w:rPr>
              <w:t>999</w:t>
            </w:r>
            <w:r>
              <w:rPr>
                <w:sz w:val="18"/>
              </w:rPr>
              <w:t>-011)</w:t>
            </w:r>
          </w:p>
        </w:tc>
        <w:tc>
          <w:tcPr>
            <w:tcW w:w="2849" w:type="dxa"/>
          </w:tcPr>
          <w:p w:rsidR="00573016" w:rsidRDefault="0077703A">
            <w:pPr>
              <w:pStyle w:val="TableParagraph"/>
              <w:spacing w:before="39"/>
              <w:ind w:left="1327"/>
              <w:rPr>
                <w:sz w:val="18"/>
              </w:rPr>
            </w:pPr>
            <w:r>
              <w:rPr>
                <w:sz w:val="18"/>
              </w:rPr>
              <w:t>PAGE 1</w:t>
            </w:r>
          </w:p>
        </w:tc>
      </w:tr>
      <w:tr w:rsidR="00573016">
        <w:trPr>
          <w:trHeight w:val="259"/>
        </w:trPr>
        <w:tc>
          <w:tcPr>
            <w:tcW w:w="586" w:type="dxa"/>
          </w:tcPr>
          <w:p w:rsidR="00573016" w:rsidRDefault="0077703A">
            <w:pPr>
              <w:pStyle w:val="TableParagraph"/>
              <w:spacing w:before="39" w:line="188" w:lineRule="exact"/>
              <w:ind w:right="74"/>
              <w:jc w:val="center"/>
              <w:rPr>
                <w:sz w:val="18"/>
              </w:rPr>
            </w:pPr>
            <w:r>
              <w:rPr>
                <w:w w:val="101"/>
                <w:sz w:val="18"/>
              </w:rPr>
              <w:t>1</w:t>
            </w:r>
          </w:p>
        </w:tc>
        <w:tc>
          <w:tcPr>
            <w:tcW w:w="2929" w:type="dxa"/>
          </w:tcPr>
          <w:p w:rsidR="00573016" w:rsidRDefault="0077703A">
            <w:pPr>
              <w:pStyle w:val="TableParagraph"/>
              <w:spacing w:before="39" w:line="188" w:lineRule="exact"/>
              <w:ind w:left="165"/>
              <w:rPr>
                <w:sz w:val="18"/>
              </w:rPr>
            </w:pPr>
            <w:r>
              <w:rPr>
                <w:sz w:val="18"/>
              </w:rPr>
              <w:t>CONST SA ADDITIONS (#):</w:t>
            </w:r>
          </w:p>
        </w:tc>
        <w:tc>
          <w:tcPr>
            <w:tcW w:w="3085" w:type="dxa"/>
          </w:tcPr>
          <w:p w:rsidR="00573016" w:rsidRDefault="00573016">
            <w:pPr>
              <w:pStyle w:val="TableParagraph"/>
              <w:rPr>
                <w:rFonts w:ascii="Times New Roman"/>
                <w:sz w:val="18"/>
              </w:rPr>
            </w:pPr>
          </w:p>
        </w:tc>
        <w:tc>
          <w:tcPr>
            <w:tcW w:w="2849" w:type="dxa"/>
          </w:tcPr>
          <w:p w:rsidR="00573016" w:rsidRDefault="00573016">
            <w:pPr>
              <w:pStyle w:val="TableParagraph"/>
              <w:rPr>
                <w:rFonts w:ascii="Times New Roman"/>
                <w:sz w:val="18"/>
              </w:rPr>
            </w:pPr>
          </w:p>
        </w:tc>
      </w:tr>
      <w:tr w:rsidR="00573016">
        <w:trPr>
          <w:trHeight w:val="172"/>
        </w:trPr>
        <w:tc>
          <w:tcPr>
            <w:tcW w:w="586" w:type="dxa"/>
          </w:tcPr>
          <w:p w:rsidR="00573016" w:rsidRDefault="0077703A">
            <w:pPr>
              <w:pStyle w:val="TableParagraph"/>
              <w:spacing w:line="140" w:lineRule="exact"/>
              <w:ind w:right="74"/>
              <w:jc w:val="center"/>
              <w:rPr>
                <w:sz w:val="18"/>
              </w:rPr>
            </w:pPr>
            <w:r>
              <w:rPr>
                <w:w w:val="101"/>
                <w:sz w:val="18"/>
              </w:rPr>
              <w:t>2</w:t>
            </w:r>
          </w:p>
        </w:tc>
        <w:tc>
          <w:tcPr>
            <w:tcW w:w="2929" w:type="dxa"/>
          </w:tcPr>
          <w:p w:rsidR="00573016" w:rsidRDefault="0077703A">
            <w:pPr>
              <w:pStyle w:val="TableParagraph"/>
              <w:spacing w:line="140" w:lineRule="exact"/>
              <w:ind w:left="165"/>
              <w:rPr>
                <w:sz w:val="18"/>
              </w:rPr>
            </w:pPr>
            <w:r>
              <w:rPr>
                <w:sz w:val="18"/>
              </w:rPr>
              <w:t>CONST SA ADDITIONS ($):</w:t>
            </w:r>
          </w:p>
        </w:tc>
        <w:tc>
          <w:tcPr>
            <w:tcW w:w="3085" w:type="dxa"/>
          </w:tcPr>
          <w:p w:rsidR="00573016" w:rsidRDefault="00573016">
            <w:pPr>
              <w:pStyle w:val="TableParagraph"/>
              <w:rPr>
                <w:rFonts w:ascii="Times New Roman"/>
                <w:sz w:val="10"/>
              </w:rPr>
            </w:pPr>
          </w:p>
        </w:tc>
        <w:tc>
          <w:tcPr>
            <w:tcW w:w="2849" w:type="dxa"/>
          </w:tcPr>
          <w:p w:rsidR="00573016" w:rsidRDefault="00573016">
            <w:pPr>
              <w:pStyle w:val="TableParagraph"/>
              <w:rPr>
                <w:rFonts w:ascii="Times New Roman"/>
                <w:sz w:val="10"/>
              </w:rPr>
            </w:pPr>
          </w:p>
        </w:tc>
      </w:tr>
      <w:tr w:rsidR="00573016">
        <w:trPr>
          <w:trHeight w:val="172"/>
        </w:trPr>
        <w:tc>
          <w:tcPr>
            <w:tcW w:w="586" w:type="dxa"/>
          </w:tcPr>
          <w:p w:rsidR="00573016" w:rsidRDefault="0077703A">
            <w:pPr>
              <w:pStyle w:val="TableParagraph"/>
              <w:spacing w:line="140" w:lineRule="exact"/>
              <w:ind w:right="74"/>
              <w:jc w:val="center"/>
              <w:rPr>
                <w:sz w:val="18"/>
              </w:rPr>
            </w:pPr>
            <w:r>
              <w:rPr>
                <w:w w:val="101"/>
                <w:sz w:val="18"/>
              </w:rPr>
              <w:t>3</w:t>
            </w:r>
          </w:p>
        </w:tc>
        <w:tc>
          <w:tcPr>
            <w:tcW w:w="2929" w:type="dxa"/>
          </w:tcPr>
          <w:p w:rsidR="00573016" w:rsidRDefault="0077703A">
            <w:pPr>
              <w:pStyle w:val="TableParagraph"/>
              <w:spacing w:line="140" w:lineRule="exact"/>
              <w:ind w:left="165"/>
              <w:rPr>
                <w:sz w:val="18"/>
              </w:rPr>
            </w:pPr>
            <w:r>
              <w:rPr>
                <w:sz w:val="18"/>
              </w:rPr>
              <w:t>CONST SA DEDUCTIONS (#):</w:t>
            </w:r>
          </w:p>
        </w:tc>
        <w:tc>
          <w:tcPr>
            <w:tcW w:w="3085" w:type="dxa"/>
          </w:tcPr>
          <w:p w:rsidR="00573016" w:rsidRDefault="00573016">
            <w:pPr>
              <w:pStyle w:val="TableParagraph"/>
              <w:rPr>
                <w:rFonts w:ascii="Times New Roman"/>
                <w:sz w:val="10"/>
              </w:rPr>
            </w:pPr>
          </w:p>
        </w:tc>
        <w:tc>
          <w:tcPr>
            <w:tcW w:w="2849" w:type="dxa"/>
          </w:tcPr>
          <w:p w:rsidR="00573016" w:rsidRDefault="00573016">
            <w:pPr>
              <w:pStyle w:val="TableParagraph"/>
              <w:rPr>
                <w:rFonts w:ascii="Times New Roman"/>
                <w:sz w:val="10"/>
              </w:rPr>
            </w:pPr>
          </w:p>
        </w:tc>
      </w:tr>
      <w:tr w:rsidR="00573016">
        <w:trPr>
          <w:trHeight w:val="172"/>
        </w:trPr>
        <w:tc>
          <w:tcPr>
            <w:tcW w:w="586" w:type="dxa"/>
          </w:tcPr>
          <w:p w:rsidR="00573016" w:rsidRDefault="0077703A">
            <w:pPr>
              <w:pStyle w:val="TableParagraph"/>
              <w:spacing w:line="140" w:lineRule="exact"/>
              <w:ind w:right="74"/>
              <w:jc w:val="center"/>
              <w:rPr>
                <w:sz w:val="18"/>
              </w:rPr>
            </w:pPr>
            <w:r>
              <w:rPr>
                <w:w w:val="101"/>
                <w:sz w:val="18"/>
              </w:rPr>
              <w:t>4</w:t>
            </w:r>
          </w:p>
        </w:tc>
        <w:tc>
          <w:tcPr>
            <w:tcW w:w="2929" w:type="dxa"/>
          </w:tcPr>
          <w:p w:rsidR="00573016" w:rsidRDefault="0077703A">
            <w:pPr>
              <w:pStyle w:val="TableParagraph"/>
              <w:spacing w:line="140" w:lineRule="exact"/>
              <w:ind w:left="165"/>
              <w:rPr>
                <w:sz w:val="18"/>
              </w:rPr>
            </w:pPr>
            <w:r>
              <w:rPr>
                <w:sz w:val="18"/>
              </w:rPr>
              <w:t>CONST SA DEDUCTIONS ($):</w:t>
            </w:r>
          </w:p>
        </w:tc>
        <w:tc>
          <w:tcPr>
            <w:tcW w:w="3085" w:type="dxa"/>
          </w:tcPr>
          <w:p w:rsidR="00573016" w:rsidRDefault="00573016">
            <w:pPr>
              <w:pStyle w:val="TableParagraph"/>
              <w:rPr>
                <w:rFonts w:ascii="Times New Roman"/>
                <w:sz w:val="10"/>
              </w:rPr>
            </w:pPr>
          </w:p>
        </w:tc>
        <w:tc>
          <w:tcPr>
            <w:tcW w:w="2849" w:type="dxa"/>
          </w:tcPr>
          <w:p w:rsidR="00573016" w:rsidRDefault="00573016">
            <w:pPr>
              <w:pStyle w:val="TableParagraph"/>
              <w:rPr>
                <w:rFonts w:ascii="Times New Roman"/>
                <w:sz w:val="10"/>
              </w:rPr>
            </w:pPr>
          </w:p>
        </w:tc>
      </w:tr>
      <w:tr w:rsidR="00573016">
        <w:trPr>
          <w:trHeight w:val="172"/>
        </w:trPr>
        <w:tc>
          <w:tcPr>
            <w:tcW w:w="586" w:type="dxa"/>
          </w:tcPr>
          <w:p w:rsidR="00573016" w:rsidRDefault="0077703A">
            <w:pPr>
              <w:pStyle w:val="TableParagraph"/>
              <w:spacing w:line="140" w:lineRule="exact"/>
              <w:ind w:right="74"/>
              <w:jc w:val="center"/>
              <w:rPr>
                <w:sz w:val="18"/>
              </w:rPr>
            </w:pPr>
            <w:r>
              <w:rPr>
                <w:w w:val="101"/>
                <w:sz w:val="18"/>
              </w:rPr>
              <w:t>5</w:t>
            </w:r>
          </w:p>
        </w:tc>
        <w:tc>
          <w:tcPr>
            <w:tcW w:w="2929" w:type="dxa"/>
          </w:tcPr>
          <w:p w:rsidR="00573016" w:rsidRDefault="0077703A">
            <w:pPr>
              <w:pStyle w:val="TableParagraph"/>
              <w:spacing w:line="140" w:lineRule="exact"/>
              <w:ind w:left="165"/>
              <w:rPr>
                <w:sz w:val="18"/>
              </w:rPr>
            </w:pPr>
            <w:r>
              <w:rPr>
                <w:sz w:val="18"/>
              </w:rPr>
              <w:t>CONST SUPPL (NET $):</w:t>
            </w:r>
          </w:p>
        </w:tc>
        <w:tc>
          <w:tcPr>
            <w:tcW w:w="3085" w:type="dxa"/>
          </w:tcPr>
          <w:p w:rsidR="00573016" w:rsidRDefault="0077703A">
            <w:pPr>
              <w:pStyle w:val="TableParagraph"/>
              <w:spacing w:line="140" w:lineRule="exact"/>
              <w:ind w:left="990"/>
              <w:rPr>
                <w:sz w:val="18"/>
              </w:rPr>
            </w:pPr>
            <w:r>
              <w:rPr>
                <w:w w:val="101"/>
                <w:sz w:val="18"/>
              </w:rPr>
              <w:t>0</w:t>
            </w:r>
          </w:p>
        </w:tc>
        <w:tc>
          <w:tcPr>
            <w:tcW w:w="2849" w:type="dxa"/>
          </w:tcPr>
          <w:p w:rsidR="00573016" w:rsidRDefault="00573016">
            <w:pPr>
              <w:pStyle w:val="TableParagraph"/>
              <w:rPr>
                <w:rFonts w:ascii="Times New Roman"/>
                <w:sz w:val="10"/>
              </w:rPr>
            </w:pPr>
          </w:p>
        </w:tc>
      </w:tr>
      <w:tr w:rsidR="00573016">
        <w:trPr>
          <w:trHeight w:val="172"/>
        </w:trPr>
        <w:tc>
          <w:tcPr>
            <w:tcW w:w="586" w:type="dxa"/>
          </w:tcPr>
          <w:p w:rsidR="00573016" w:rsidRDefault="0077703A">
            <w:pPr>
              <w:pStyle w:val="TableParagraph"/>
              <w:spacing w:line="140" w:lineRule="exact"/>
              <w:ind w:right="74"/>
              <w:jc w:val="center"/>
              <w:rPr>
                <w:sz w:val="18"/>
              </w:rPr>
            </w:pPr>
            <w:r>
              <w:rPr>
                <w:w w:val="101"/>
                <w:sz w:val="18"/>
              </w:rPr>
              <w:t>6</w:t>
            </w:r>
          </w:p>
        </w:tc>
        <w:tc>
          <w:tcPr>
            <w:tcW w:w="2929" w:type="dxa"/>
          </w:tcPr>
          <w:p w:rsidR="00573016" w:rsidRDefault="0077703A">
            <w:pPr>
              <w:pStyle w:val="TableParagraph"/>
              <w:spacing w:line="140" w:lineRule="exact"/>
              <w:ind w:left="165"/>
              <w:rPr>
                <w:sz w:val="18"/>
              </w:rPr>
            </w:pPr>
            <w:r>
              <w:rPr>
                <w:sz w:val="18"/>
              </w:rPr>
              <w:t>TOTAL CONST OBLIGATION:</w:t>
            </w:r>
          </w:p>
        </w:tc>
        <w:tc>
          <w:tcPr>
            <w:tcW w:w="3085" w:type="dxa"/>
          </w:tcPr>
          <w:p w:rsidR="00573016" w:rsidRDefault="0077703A">
            <w:pPr>
              <w:pStyle w:val="TableParagraph"/>
              <w:spacing w:line="140" w:lineRule="exact"/>
              <w:ind w:left="990"/>
              <w:rPr>
                <w:sz w:val="18"/>
              </w:rPr>
            </w:pPr>
            <w:r>
              <w:rPr>
                <w:w w:val="101"/>
                <w:sz w:val="18"/>
              </w:rPr>
              <w:t>0</w:t>
            </w:r>
          </w:p>
        </w:tc>
        <w:tc>
          <w:tcPr>
            <w:tcW w:w="2849" w:type="dxa"/>
          </w:tcPr>
          <w:p w:rsidR="00573016" w:rsidRDefault="00573016">
            <w:pPr>
              <w:pStyle w:val="TableParagraph"/>
              <w:rPr>
                <w:rFonts w:ascii="Times New Roman"/>
                <w:sz w:val="10"/>
              </w:rPr>
            </w:pPr>
          </w:p>
        </w:tc>
      </w:tr>
      <w:tr w:rsidR="00573016">
        <w:trPr>
          <w:trHeight w:val="172"/>
        </w:trPr>
        <w:tc>
          <w:tcPr>
            <w:tcW w:w="586" w:type="dxa"/>
          </w:tcPr>
          <w:p w:rsidR="00573016" w:rsidRDefault="0077703A">
            <w:pPr>
              <w:pStyle w:val="TableParagraph"/>
              <w:spacing w:line="140" w:lineRule="exact"/>
              <w:ind w:right="74"/>
              <w:jc w:val="center"/>
              <w:rPr>
                <w:sz w:val="18"/>
              </w:rPr>
            </w:pPr>
            <w:r>
              <w:rPr>
                <w:w w:val="101"/>
                <w:sz w:val="18"/>
              </w:rPr>
              <w:t>7</w:t>
            </w:r>
          </w:p>
        </w:tc>
        <w:tc>
          <w:tcPr>
            <w:tcW w:w="2929" w:type="dxa"/>
          </w:tcPr>
          <w:p w:rsidR="00573016" w:rsidRDefault="0077703A">
            <w:pPr>
              <w:pStyle w:val="TableParagraph"/>
              <w:spacing w:line="140" w:lineRule="exact"/>
              <w:ind w:left="165"/>
              <w:rPr>
                <w:sz w:val="18"/>
              </w:rPr>
            </w:pPr>
            <w:r>
              <w:rPr>
                <w:sz w:val="18"/>
              </w:rPr>
              <w:t>TIME EXTENSION (DAYS):</w:t>
            </w:r>
          </w:p>
        </w:tc>
        <w:tc>
          <w:tcPr>
            <w:tcW w:w="3085" w:type="dxa"/>
          </w:tcPr>
          <w:p w:rsidR="00573016" w:rsidRDefault="00573016">
            <w:pPr>
              <w:pStyle w:val="TableParagraph"/>
              <w:rPr>
                <w:rFonts w:ascii="Times New Roman"/>
                <w:sz w:val="10"/>
              </w:rPr>
            </w:pPr>
          </w:p>
        </w:tc>
        <w:tc>
          <w:tcPr>
            <w:tcW w:w="2849" w:type="dxa"/>
          </w:tcPr>
          <w:p w:rsidR="00573016" w:rsidRDefault="00573016">
            <w:pPr>
              <w:pStyle w:val="TableParagraph"/>
              <w:rPr>
                <w:rFonts w:ascii="Times New Roman"/>
                <w:sz w:val="10"/>
              </w:rPr>
            </w:pPr>
          </w:p>
        </w:tc>
      </w:tr>
      <w:tr w:rsidR="00573016">
        <w:trPr>
          <w:trHeight w:val="172"/>
        </w:trPr>
        <w:tc>
          <w:tcPr>
            <w:tcW w:w="586" w:type="dxa"/>
          </w:tcPr>
          <w:p w:rsidR="00573016" w:rsidRDefault="0077703A">
            <w:pPr>
              <w:pStyle w:val="TableParagraph"/>
              <w:spacing w:line="140" w:lineRule="exact"/>
              <w:ind w:right="74"/>
              <w:jc w:val="center"/>
              <w:rPr>
                <w:sz w:val="18"/>
              </w:rPr>
            </w:pPr>
            <w:r>
              <w:rPr>
                <w:w w:val="101"/>
                <w:sz w:val="18"/>
              </w:rPr>
              <w:t>8</w:t>
            </w:r>
          </w:p>
        </w:tc>
        <w:tc>
          <w:tcPr>
            <w:tcW w:w="2929" w:type="dxa"/>
          </w:tcPr>
          <w:p w:rsidR="00573016" w:rsidRDefault="0077703A">
            <w:pPr>
              <w:pStyle w:val="TableParagraph"/>
              <w:spacing w:line="140" w:lineRule="exact"/>
              <w:ind w:left="165"/>
              <w:rPr>
                <w:sz w:val="18"/>
              </w:rPr>
            </w:pPr>
            <w:r>
              <w:rPr>
                <w:sz w:val="18"/>
              </w:rPr>
              <w:t>TOTAL PROJ OBLIGATION:</w:t>
            </w:r>
          </w:p>
        </w:tc>
        <w:tc>
          <w:tcPr>
            <w:tcW w:w="3085" w:type="dxa"/>
          </w:tcPr>
          <w:p w:rsidR="00573016" w:rsidRDefault="0077703A">
            <w:pPr>
              <w:pStyle w:val="TableParagraph"/>
              <w:spacing w:line="140" w:lineRule="exact"/>
              <w:ind w:left="990"/>
              <w:rPr>
                <w:sz w:val="18"/>
              </w:rPr>
            </w:pPr>
            <w:r>
              <w:rPr>
                <w:w w:val="101"/>
                <w:sz w:val="18"/>
              </w:rPr>
              <w:t>0</w:t>
            </w:r>
          </w:p>
        </w:tc>
        <w:tc>
          <w:tcPr>
            <w:tcW w:w="2849" w:type="dxa"/>
          </w:tcPr>
          <w:p w:rsidR="00573016" w:rsidRDefault="00573016">
            <w:pPr>
              <w:pStyle w:val="TableParagraph"/>
              <w:rPr>
                <w:rFonts w:ascii="Times New Roman"/>
                <w:sz w:val="10"/>
              </w:rPr>
            </w:pPr>
          </w:p>
        </w:tc>
      </w:tr>
      <w:tr w:rsidR="00573016">
        <w:trPr>
          <w:trHeight w:val="172"/>
        </w:trPr>
        <w:tc>
          <w:tcPr>
            <w:tcW w:w="586" w:type="dxa"/>
          </w:tcPr>
          <w:p w:rsidR="00573016" w:rsidRDefault="0077703A">
            <w:pPr>
              <w:pStyle w:val="TableParagraph"/>
              <w:spacing w:line="140" w:lineRule="exact"/>
              <w:ind w:right="74"/>
              <w:jc w:val="center"/>
              <w:rPr>
                <w:sz w:val="18"/>
              </w:rPr>
            </w:pPr>
            <w:r>
              <w:rPr>
                <w:w w:val="101"/>
                <w:sz w:val="18"/>
              </w:rPr>
              <w:t>9</w:t>
            </w:r>
          </w:p>
        </w:tc>
        <w:tc>
          <w:tcPr>
            <w:tcW w:w="2929" w:type="dxa"/>
          </w:tcPr>
          <w:p w:rsidR="00573016" w:rsidRDefault="0077703A">
            <w:pPr>
              <w:pStyle w:val="TableParagraph"/>
              <w:spacing w:line="140" w:lineRule="exact"/>
              <w:ind w:left="165"/>
              <w:rPr>
                <w:sz w:val="18"/>
              </w:rPr>
            </w:pPr>
            <w:r>
              <w:rPr>
                <w:sz w:val="18"/>
              </w:rPr>
              <w:t>REMARKS:</w:t>
            </w:r>
          </w:p>
        </w:tc>
        <w:tc>
          <w:tcPr>
            <w:tcW w:w="3085" w:type="dxa"/>
          </w:tcPr>
          <w:p w:rsidR="00573016" w:rsidRDefault="0077703A">
            <w:pPr>
              <w:pStyle w:val="TableParagraph"/>
              <w:spacing w:line="140" w:lineRule="exact"/>
              <w:ind w:left="-4"/>
              <w:rPr>
                <w:sz w:val="18"/>
              </w:rPr>
            </w:pPr>
            <w:r>
              <w:rPr>
                <w:sz w:val="18"/>
              </w:rPr>
              <w:t>(WORD PROCESSING)</w:t>
            </w:r>
          </w:p>
        </w:tc>
        <w:tc>
          <w:tcPr>
            <w:tcW w:w="2849" w:type="dxa"/>
          </w:tcPr>
          <w:p w:rsidR="00573016" w:rsidRDefault="00573016">
            <w:pPr>
              <w:pStyle w:val="TableParagraph"/>
              <w:rPr>
                <w:rFonts w:ascii="Times New Roman"/>
                <w:sz w:val="10"/>
              </w:rPr>
            </w:pPr>
          </w:p>
        </w:tc>
      </w:tr>
      <w:tr w:rsidR="00573016">
        <w:trPr>
          <w:trHeight w:val="189"/>
        </w:trPr>
        <w:tc>
          <w:tcPr>
            <w:tcW w:w="586" w:type="dxa"/>
          </w:tcPr>
          <w:p w:rsidR="00573016" w:rsidRDefault="0077703A">
            <w:pPr>
              <w:pStyle w:val="TableParagraph"/>
              <w:spacing w:line="156" w:lineRule="exact"/>
              <w:ind w:left="181" w:right="147"/>
              <w:jc w:val="center"/>
              <w:rPr>
                <w:sz w:val="18"/>
              </w:rPr>
            </w:pPr>
            <w:r>
              <w:rPr>
                <w:sz w:val="18"/>
              </w:rPr>
              <w:t>10</w:t>
            </w:r>
          </w:p>
        </w:tc>
        <w:tc>
          <w:tcPr>
            <w:tcW w:w="2929" w:type="dxa"/>
          </w:tcPr>
          <w:p w:rsidR="00573016" w:rsidRDefault="0077703A">
            <w:pPr>
              <w:pStyle w:val="TableParagraph"/>
              <w:spacing w:line="156" w:lineRule="exact"/>
              <w:ind w:left="165"/>
              <w:rPr>
                <w:sz w:val="18"/>
              </w:rPr>
            </w:pPr>
            <w:r>
              <w:rPr>
                <w:sz w:val="18"/>
              </w:rPr>
              <w:t>PROGRESS NOTE:</w:t>
            </w:r>
          </w:p>
        </w:tc>
        <w:tc>
          <w:tcPr>
            <w:tcW w:w="3085" w:type="dxa"/>
          </w:tcPr>
          <w:p w:rsidR="00573016" w:rsidRDefault="00573016">
            <w:pPr>
              <w:pStyle w:val="TableParagraph"/>
              <w:rPr>
                <w:rFonts w:ascii="Times New Roman"/>
                <w:sz w:val="12"/>
              </w:rPr>
            </w:pPr>
          </w:p>
        </w:tc>
        <w:tc>
          <w:tcPr>
            <w:tcW w:w="2849" w:type="dxa"/>
          </w:tcPr>
          <w:p w:rsidR="00573016" w:rsidRDefault="00573016">
            <w:pPr>
              <w:pStyle w:val="TableParagraph"/>
              <w:rPr>
                <w:rFonts w:ascii="Times New Roman"/>
                <w:sz w:val="12"/>
              </w:rPr>
            </w:pPr>
          </w:p>
        </w:tc>
      </w:tr>
    </w:tbl>
    <w:p w:rsidR="00573016" w:rsidRDefault="0077703A">
      <w:pPr>
        <w:pStyle w:val="BodyText"/>
        <w:spacing w:before="131" w:line="204" w:lineRule="auto"/>
        <w:ind w:left="320" w:right="2269"/>
      </w:pPr>
      <w:r>
        <w:t>CHANGE NUMBERS? (SEPARATE WITH ;)(USE : FOR RANGES)(+P -P TO PAGE)("^" QUIT) ("^^" RAPID OUT)</w:t>
      </w:r>
    </w:p>
    <w:p w:rsidR="00573016" w:rsidRDefault="00573016">
      <w:pPr>
        <w:spacing w:line="204" w:lineRule="auto"/>
        <w:sectPr w:rsidR="00573016">
          <w:pgSz w:w="12240" w:h="15840"/>
          <w:pgMar w:top="940" w:right="140" w:bottom="960" w:left="1120" w:header="708" w:footer="762" w:gutter="0"/>
          <w:cols w:space="720"/>
        </w:sectPr>
      </w:pPr>
    </w:p>
    <w:p w:rsidR="00573016" w:rsidRDefault="00573016">
      <w:pPr>
        <w:pStyle w:val="BodyText"/>
        <w:rPr>
          <w:sz w:val="20"/>
        </w:rPr>
      </w:pPr>
    </w:p>
    <w:p w:rsidR="00573016" w:rsidRDefault="0077703A">
      <w:pPr>
        <w:pStyle w:val="Heading5"/>
        <w:spacing w:before="237"/>
        <w:ind w:left="320"/>
      </w:pPr>
      <w:bookmarkStart w:id="94" w:name="Print_Project_Status_Report"/>
      <w:bookmarkEnd w:id="94"/>
      <w:r>
        <w:t>Print Project Status Report</w:t>
      </w:r>
    </w:p>
    <w:p w:rsidR="00573016" w:rsidRDefault="00573016">
      <w:pPr>
        <w:pStyle w:val="BodyText"/>
        <w:spacing w:before="1"/>
        <w:rPr>
          <w:rFonts w:ascii="Century Schoolbook"/>
          <w:b/>
          <w:sz w:val="21"/>
        </w:rPr>
      </w:pPr>
    </w:p>
    <w:p w:rsidR="00573016" w:rsidRDefault="0077703A">
      <w:pPr>
        <w:spacing w:line="216" w:lineRule="auto"/>
        <w:ind w:left="320" w:right="981"/>
        <w:rPr>
          <w:rFonts w:ascii="Century Schoolbook"/>
          <w:sz w:val="24"/>
        </w:rPr>
      </w:pPr>
      <w:r>
        <w:rPr>
          <w:rFonts w:ascii="Century Schoolbook"/>
          <w:sz w:val="24"/>
        </w:rPr>
        <w:t xml:space="preserve">The Print Project Status Report option gives a printout of the DM&amp;S Project Progress Report RCS 10-311. This computer </w:t>
      </w:r>
      <w:r>
        <w:rPr>
          <w:rFonts w:ascii="Century Schoolbook"/>
          <w:sz w:val="24"/>
        </w:rPr>
        <w:t>printout can be submitted to Central Office in place of VA FORM 10-0051s that have been submitted in the past.</w:t>
      </w:r>
    </w:p>
    <w:p w:rsidR="00573016" w:rsidRDefault="0077703A">
      <w:pPr>
        <w:spacing w:before="234"/>
        <w:ind w:left="1040"/>
        <w:rPr>
          <w:rFonts w:ascii="Century Schoolbook"/>
          <w:sz w:val="24"/>
        </w:rPr>
      </w:pPr>
      <w:r>
        <w:rPr>
          <w:rFonts w:ascii="Century Schoolbook"/>
          <w:sz w:val="24"/>
        </w:rPr>
        <w:t>PROJECT TRACKING OPTIONS</w:t>
      </w:r>
    </w:p>
    <w:p w:rsidR="00573016" w:rsidRDefault="0077703A">
      <w:pPr>
        <w:pStyle w:val="ListParagraph"/>
        <w:numPr>
          <w:ilvl w:val="0"/>
          <w:numId w:val="187"/>
        </w:numPr>
        <w:tabs>
          <w:tab w:val="left" w:pos="1039"/>
          <w:tab w:val="left" w:pos="1040"/>
        </w:tabs>
        <w:spacing w:before="230" w:line="274" w:lineRule="exact"/>
        <w:rPr>
          <w:rFonts w:ascii="Century Schoolbook"/>
          <w:sz w:val="24"/>
        </w:rPr>
      </w:pPr>
      <w:r>
        <w:rPr>
          <w:rFonts w:ascii="Century Schoolbook"/>
          <w:sz w:val="24"/>
        </w:rPr>
        <w:t>Enter Project</w:t>
      </w:r>
      <w:r>
        <w:rPr>
          <w:rFonts w:ascii="Century Schoolbook"/>
          <w:spacing w:val="-3"/>
          <w:sz w:val="24"/>
        </w:rPr>
        <w:t xml:space="preserve"> </w:t>
      </w:r>
      <w:r>
        <w:rPr>
          <w:rFonts w:ascii="Century Schoolbook"/>
          <w:sz w:val="24"/>
        </w:rPr>
        <w:t>Data</w:t>
      </w:r>
    </w:p>
    <w:p w:rsidR="00573016" w:rsidRDefault="0077703A">
      <w:pPr>
        <w:pStyle w:val="ListParagraph"/>
        <w:numPr>
          <w:ilvl w:val="0"/>
          <w:numId w:val="187"/>
        </w:numPr>
        <w:tabs>
          <w:tab w:val="left" w:pos="1039"/>
          <w:tab w:val="left" w:pos="1040"/>
        </w:tabs>
        <w:spacing w:line="259" w:lineRule="exact"/>
        <w:rPr>
          <w:rFonts w:ascii="Century Schoolbook"/>
          <w:sz w:val="24"/>
        </w:rPr>
      </w:pPr>
      <w:r>
        <w:rPr>
          <w:rFonts w:ascii="Century Schoolbook"/>
          <w:sz w:val="24"/>
        </w:rPr>
        <w:t>Screen Review All</w:t>
      </w:r>
      <w:r>
        <w:rPr>
          <w:rFonts w:ascii="Century Schoolbook"/>
          <w:spacing w:val="-1"/>
          <w:sz w:val="24"/>
        </w:rPr>
        <w:t xml:space="preserve"> </w:t>
      </w:r>
      <w:r>
        <w:rPr>
          <w:rFonts w:ascii="Century Schoolbook"/>
          <w:sz w:val="24"/>
        </w:rPr>
        <w:t>Data</w:t>
      </w:r>
    </w:p>
    <w:p w:rsidR="00573016" w:rsidRDefault="0077703A">
      <w:pPr>
        <w:pStyle w:val="ListParagraph"/>
        <w:numPr>
          <w:ilvl w:val="0"/>
          <w:numId w:val="187"/>
        </w:numPr>
        <w:tabs>
          <w:tab w:val="left" w:pos="1039"/>
          <w:tab w:val="left" w:pos="1040"/>
        </w:tabs>
        <w:spacing w:line="259" w:lineRule="exact"/>
        <w:rPr>
          <w:rFonts w:ascii="Century Schoolbook"/>
          <w:sz w:val="24"/>
        </w:rPr>
      </w:pPr>
      <w:r>
        <w:rPr>
          <w:rFonts w:ascii="Century Schoolbook"/>
          <w:sz w:val="24"/>
        </w:rPr>
        <w:t>Preliminary Data</w:t>
      </w:r>
      <w:r>
        <w:rPr>
          <w:rFonts w:ascii="Century Schoolbook"/>
          <w:spacing w:val="-1"/>
          <w:sz w:val="24"/>
        </w:rPr>
        <w:t xml:space="preserve"> </w:t>
      </w:r>
      <w:r>
        <w:rPr>
          <w:rFonts w:ascii="Century Schoolbook"/>
          <w:sz w:val="24"/>
        </w:rPr>
        <w:t>Screen</w:t>
      </w:r>
    </w:p>
    <w:p w:rsidR="00573016" w:rsidRDefault="0077703A">
      <w:pPr>
        <w:pStyle w:val="ListParagraph"/>
        <w:numPr>
          <w:ilvl w:val="0"/>
          <w:numId w:val="187"/>
        </w:numPr>
        <w:tabs>
          <w:tab w:val="left" w:pos="1039"/>
          <w:tab w:val="left" w:pos="1040"/>
        </w:tabs>
        <w:spacing w:line="259" w:lineRule="exact"/>
        <w:rPr>
          <w:rFonts w:ascii="Century Schoolbook"/>
          <w:sz w:val="24"/>
        </w:rPr>
      </w:pPr>
      <w:r>
        <w:rPr>
          <w:rFonts w:ascii="Century Schoolbook"/>
          <w:sz w:val="24"/>
        </w:rPr>
        <w:t>Approved Dates Screen</w:t>
      </w:r>
      <w:r>
        <w:rPr>
          <w:rFonts w:ascii="Century Schoolbook"/>
          <w:spacing w:val="-1"/>
          <w:sz w:val="24"/>
        </w:rPr>
        <w:t xml:space="preserve"> </w:t>
      </w:r>
      <w:r>
        <w:rPr>
          <w:rFonts w:ascii="Century Schoolbook"/>
          <w:sz w:val="24"/>
        </w:rPr>
        <w:t>Edit</w:t>
      </w:r>
    </w:p>
    <w:p w:rsidR="00573016" w:rsidRDefault="0077703A">
      <w:pPr>
        <w:pStyle w:val="ListParagraph"/>
        <w:numPr>
          <w:ilvl w:val="0"/>
          <w:numId w:val="187"/>
        </w:numPr>
        <w:tabs>
          <w:tab w:val="left" w:pos="1039"/>
          <w:tab w:val="left" w:pos="1040"/>
        </w:tabs>
        <w:spacing w:line="259" w:lineRule="exact"/>
        <w:rPr>
          <w:rFonts w:ascii="Century Schoolbook"/>
          <w:sz w:val="24"/>
        </w:rPr>
      </w:pPr>
      <w:r>
        <w:rPr>
          <w:rFonts w:ascii="Century Schoolbook"/>
          <w:sz w:val="24"/>
        </w:rPr>
        <w:t>Revised Dates Screen</w:t>
      </w:r>
      <w:r>
        <w:rPr>
          <w:rFonts w:ascii="Century Schoolbook"/>
          <w:spacing w:val="-1"/>
          <w:sz w:val="24"/>
        </w:rPr>
        <w:t xml:space="preserve"> </w:t>
      </w:r>
      <w:r>
        <w:rPr>
          <w:rFonts w:ascii="Century Schoolbook"/>
          <w:sz w:val="24"/>
        </w:rPr>
        <w:t>Edit</w:t>
      </w:r>
    </w:p>
    <w:p w:rsidR="00573016" w:rsidRDefault="0077703A">
      <w:pPr>
        <w:pStyle w:val="ListParagraph"/>
        <w:numPr>
          <w:ilvl w:val="0"/>
          <w:numId w:val="187"/>
        </w:numPr>
        <w:tabs>
          <w:tab w:val="left" w:pos="1039"/>
          <w:tab w:val="left" w:pos="1040"/>
        </w:tabs>
        <w:spacing w:line="259" w:lineRule="exact"/>
        <w:rPr>
          <w:rFonts w:ascii="Century Schoolbook"/>
          <w:sz w:val="24"/>
        </w:rPr>
      </w:pPr>
      <w:r>
        <w:rPr>
          <w:rFonts w:ascii="Century Schoolbook"/>
          <w:sz w:val="24"/>
        </w:rPr>
        <w:t>Actual Dates Screen</w:t>
      </w:r>
      <w:r>
        <w:rPr>
          <w:rFonts w:ascii="Century Schoolbook"/>
          <w:spacing w:val="-2"/>
          <w:sz w:val="24"/>
        </w:rPr>
        <w:t xml:space="preserve"> </w:t>
      </w:r>
      <w:r>
        <w:rPr>
          <w:rFonts w:ascii="Century Schoolbook"/>
          <w:sz w:val="24"/>
        </w:rPr>
        <w:t>Edit</w:t>
      </w:r>
    </w:p>
    <w:p w:rsidR="00573016" w:rsidRDefault="0077703A">
      <w:pPr>
        <w:pStyle w:val="ListParagraph"/>
        <w:numPr>
          <w:ilvl w:val="0"/>
          <w:numId w:val="187"/>
        </w:numPr>
        <w:tabs>
          <w:tab w:val="left" w:pos="1039"/>
          <w:tab w:val="left" w:pos="1040"/>
        </w:tabs>
        <w:spacing w:line="259" w:lineRule="exact"/>
        <w:rPr>
          <w:rFonts w:ascii="Century Schoolbook"/>
          <w:sz w:val="24"/>
        </w:rPr>
      </w:pPr>
      <w:r>
        <w:rPr>
          <w:rFonts w:ascii="Century Schoolbook"/>
          <w:sz w:val="24"/>
        </w:rPr>
        <w:t>A/E Data Screen</w:t>
      </w:r>
      <w:r>
        <w:rPr>
          <w:rFonts w:ascii="Century Schoolbook"/>
          <w:spacing w:val="-1"/>
          <w:sz w:val="24"/>
        </w:rPr>
        <w:t xml:space="preserve"> </w:t>
      </w:r>
      <w:r>
        <w:rPr>
          <w:rFonts w:ascii="Century Schoolbook"/>
          <w:sz w:val="24"/>
        </w:rPr>
        <w:t>Edit</w:t>
      </w:r>
    </w:p>
    <w:p w:rsidR="00573016" w:rsidRDefault="0077703A">
      <w:pPr>
        <w:pStyle w:val="ListParagraph"/>
        <w:numPr>
          <w:ilvl w:val="0"/>
          <w:numId w:val="187"/>
        </w:numPr>
        <w:tabs>
          <w:tab w:val="left" w:pos="1039"/>
          <w:tab w:val="left" w:pos="1040"/>
        </w:tabs>
        <w:spacing w:line="259" w:lineRule="exact"/>
        <w:rPr>
          <w:rFonts w:ascii="Century Schoolbook"/>
          <w:sz w:val="24"/>
        </w:rPr>
      </w:pPr>
      <w:r>
        <w:rPr>
          <w:rFonts w:ascii="Century Schoolbook"/>
          <w:sz w:val="24"/>
        </w:rPr>
        <w:t>Contractor Data Screen</w:t>
      </w:r>
      <w:r>
        <w:rPr>
          <w:rFonts w:ascii="Century Schoolbook"/>
          <w:spacing w:val="-5"/>
          <w:sz w:val="24"/>
        </w:rPr>
        <w:t xml:space="preserve"> </w:t>
      </w:r>
      <w:r>
        <w:rPr>
          <w:rFonts w:ascii="Century Schoolbook"/>
          <w:sz w:val="24"/>
        </w:rPr>
        <w:t>Edit</w:t>
      </w:r>
    </w:p>
    <w:p w:rsidR="00573016" w:rsidRDefault="0077703A">
      <w:pPr>
        <w:pStyle w:val="ListParagraph"/>
        <w:numPr>
          <w:ilvl w:val="0"/>
          <w:numId w:val="187"/>
        </w:numPr>
        <w:tabs>
          <w:tab w:val="left" w:pos="1039"/>
          <w:tab w:val="left" w:pos="1040"/>
        </w:tabs>
        <w:spacing w:line="259" w:lineRule="exact"/>
        <w:rPr>
          <w:rFonts w:ascii="Century Schoolbook"/>
          <w:sz w:val="24"/>
        </w:rPr>
      </w:pPr>
      <w:r>
        <w:rPr>
          <w:rFonts w:ascii="Century Schoolbook"/>
          <w:sz w:val="24"/>
        </w:rPr>
        <w:t>Changes &amp; Remarks Screen</w:t>
      </w:r>
      <w:r>
        <w:rPr>
          <w:rFonts w:ascii="Century Schoolbook"/>
          <w:spacing w:val="-2"/>
          <w:sz w:val="24"/>
        </w:rPr>
        <w:t xml:space="preserve"> </w:t>
      </w:r>
      <w:r>
        <w:rPr>
          <w:rFonts w:ascii="Century Schoolbook"/>
          <w:sz w:val="24"/>
        </w:rPr>
        <w:t>Edit</w:t>
      </w:r>
    </w:p>
    <w:p w:rsidR="00573016" w:rsidRDefault="0077703A">
      <w:pPr>
        <w:spacing w:before="9" w:line="216" w:lineRule="auto"/>
        <w:ind w:left="680" w:right="6354"/>
        <w:rPr>
          <w:rFonts w:ascii="Century Schoolbook"/>
          <w:sz w:val="24"/>
        </w:rPr>
      </w:pPr>
      <w:r>
        <w:rPr>
          <w:rFonts w:ascii="Century Schoolbook"/>
          <w:sz w:val="24"/>
        </w:rPr>
        <w:t>---&gt;10 Print Project Status Report 11 Print All Project Status Reports 12 Transmit 10-0051 Electronically</w:t>
      </w:r>
    </w:p>
    <w:p w:rsidR="00573016" w:rsidRDefault="0077703A">
      <w:pPr>
        <w:spacing w:before="234"/>
        <w:ind w:left="320"/>
        <w:rPr>
          <w:rFonts w:ascii="Century Schoolbook"/>
          <w:sz w:val="24"/>
        </w:rPr>
      </w:pPr>
      <w:r>
        <w:rPr>
          <w:rFonts w:ascii="Century Schoolbook"/>
          <w:sz w:val="24"/>
        </w:rPr>
        <w:t>Select Construction Project Option: 10 Print P</w:t>
      </w:r>
      <w:r>
        <w:rPr>
          <w:rFonts w:ascii="Century Schoolbook"/>
          <w:sz w:val="24"/>
        </w:rPr>
        <w:t>roject Status Report</w:t>
      </w:r>
    </w:p>
    <w:p w:rsidR="00573016" w:rsidRDefault="00573016">
      <w:pPr>
        <w:pStyle w:val="BodyText"/>
        <w:spacing w:before="1"/>
        <w:rPr>
          <w:rFonts w:ascii="Century Schoolbook"/>
          <w:sz w:val="21"/>
        </w:rPr>
      </w:pPr>
    </w:p>
    <w:p w:rsidR="00573016" w:rsidRDefault="0077703A">
      <w:pPr>
        <w:spacing w:line="216" w:lineRule="auto"/>
        <w:ind w:left="319" w:right="922"/>
        <w:rPr>
          <w:rFonts w:ascii="Century Schoolbook"/>
          <w:sz w:val="24"/>
        </w:rPr>
      </w:pPr>
      <w:r>
        <w:rPr>
          <w:rFonts w:ascii="Century Schoolbook"/>
          <w:sz w:val="24"/>
        </w:rPr>
        <w:t xml:space="preserve">If the report is done on the screen, &lt; </w:t>
      </w:r>
      <w:r>
        <w:rPr>
          <w:rFonts w:ascii="Century Schoolbook"/>
          <w:b/>
          <w:spacing w:val="5"/>
          <w:sz w:val="24"/>
        </w:rPr>
        <w:t>RET</w:t>
      </w:r>
      <w:r>
        <w:rPr>
          <w:rFonts w:ascii="Century Schoolbook"/>
          <w:spacing w:val="5"/>
          <w:sz w:val="24"/>
        </w:rPr>
        <w:t xml:space="preserve">&gt; </w:t>
      </w:r>
      <w:r>
        <w:rPr>
          <w:rFonts w:ascii="Century Schoolbook"/>
          <w:sz w:val="24"/>
        </w:rPr>
        <w:t>can be entered and then the computer will prompt with a right margin. If you wish to change this, you can type in a new number. The</w:t>
      </w:r>
      <w:r>
        <w:rPr>
          <w:rFonts w:ascii="Century Schoolbook"/>
          <w:spacing w:val="-6"/>
          <w:sz w:val="24"/>
        </w:rPr>
        <w:t xml:space="preserve"> </w:t>
      </w:r>
      <w:r>
        <w:rPr>
          <w:rFonts w:ascii="Century Schoolbook"/>
          <w:sz w:val="24"/>
        </w:rPr>
        <w:t>report</w:t>
      </w:r>
      <w:r>
        <w:rPr>
          <w:rFonts w:ascii="Century Schoolbook"/>
          <w:spacing w:val="-6"/>
          <w:sz w:val="24"/>
        </w:rPr>
        <w:t xml:space="preserve"> </w:t>
      </w:r>
      <w:r>
        <w:rPr>
          <w:rFonts w:ascii="Century Schoolbook"/>
          <w:sz w:val="24"/>
        </w:rPr>
        <w:t>requires</w:t>
      </w:r>
      <w:r>
        <w:rPr>
          <w:rFonts w:ascii="Century Schoolbook"/>
          <w:spacing w:val="-6"/>
          <w:sz w:val="24"/>
        </w:rPr>
        <w:t xml:space="preserve"> </w:t>
      </w:r>
      <w:r>
        <w:rPr>
          <w:rFonts w:ascii="Century Schoolbook"/>
          <w:sz w:val="24"/>
        </w:rPr>
        <w:t>four</w:t>
      </w:r>
      <w:r>
        <w:rPr>
          <w:rFonts w:ascii="Century Schoolbook"/>
          <w:spacing w:val="-5"/>
          <w:sz w:val="24"/>
        </w:rPr>
        <w:t xml:space="preserve"> </w:t>
      </w:r>
      <w:r>
        <w:rPr>
          <w:rFonts w:ascii="Century Schoolbook"/>
          <w:sz w:val="24"/>
        </w:rPr>
        <w:t>screen</w:t>
      </w:r>
      <w:r>
        <w:rPr>
          <w:rFonts w:ascii="Century Schoolbook"/>
          <w:spacing w:val="-6"/>
          <w:sz w:val="24"/>
        </w:rPr>
        <w:t xml:space="preserve"> </w:t>
      </w:r>
      <w:r>
        <w:rPr>
          <w:rFonts w:ascii="Century Schoolbook"/>
          <w:sz w:val="24"/>
        </w:rPr>
        <w:t>displays.</w:t>
      </w:r>
      <w:r>
        <w:rPr>
          <w:rFonts w:ascii="Century Schoolbook"/>
          <w:spacing w:val="55"/>
          <w:sz w:val="24"/>
        </w:rPr>
        <w:t xml:space="preserve"> </w:t>
      </w:r>
      <w:r>
        <w:rPr>
          <w:rFonts w:ascii="Century Schoolbook"/>
          <w:sz w:val="24"/>
        </w:rPr>
        <w:t>&lt;</w:t>
      </w:r>
      <w:r>
        <w:rPr>
          <w:rFonts w:ascii="Century Schoolbook"/>
          <w:spacing w:val="-33"/>
          <w:sz w:val="24"/>
        </w:rPr>
        <w:t xml:space="preserve"> </w:t>
      </w:r>
      <w:r>
        <w:rPr>
          <w:rFonts w:ascii="Century Schoolbook"/>
          <w:b/>
          <w:spacing w:val="5"/>
          <w:sz w:val="24"/>
        </w:rPr>
        <w:t>RET</w:t>
      </w:r>
      <w:r>
        <w:rPr>
          <w:rFonts w:ascii="Century Schoolbook"/>
          <w:spacing w:val="5"/>
          <w:sz w:val="24"/>
        </w:rPr>
        <w:t>&gt;</w:t>
      </w:r>
      <w:r>
        <w:rPr>
          <w:rFonts w:ascii="Century Schoolbook"/>
          <w:spacing w:val="-6"/>
          <w:sz w:val="24"/>
        </w:rPr>
        <w:t xml:space="preserve"> </w:t>
      </w:r>
      <w:r>
        <w:rPr>
          <w:rFonts w:ascii="Century Schoolbook"/>
          <w:sz w:val="24"/>
        </w:rPr>
        <w:t>has</w:t>
      </w:r>
      <w:r>
        <w:rPr>
          <w:rFonts w:ascii="Century Schoolbook"/>
          <w:spacing w:val="-6"/>
          <w:sz w:val="24"/>
        </w:rPr>
        <w:t xml:space="preserve"> </w:t>
      </w:r>
      <w:r>
        <w:rPr>
          <w:rFonts w:ascii="Century Schoolbook"/>
          <w:sz w:val="24"/>
        </w:rPr>
        <w:t>to</w:t>
      </w:r>
      <w:r>
        <w:rPr>
          <w:rFonts w:ascii="Century Schoolbook"/>
          <w:spacing w:val="-5"/>
          <w:sz w:val="24"/>
        </w:rPr>
        <w:t xml:space="preserve"> </w:t>
      </w:r>
      <w:r>
        <w:rPr>
          <w:rFonts w:ascii="Century Schoolbook"/>
          <w:sz w:val="24"/>
        </w:rPr>
        <w:t>be</w:t>
      </w:r>
      <w:r>
        <w:rPr>
          <w:rFonts w:ascii="Century Schoolbook"/>
          <w:spacing w:val="-6"/>
          <w:sz w:val="24"/>
        </w:rPr>
        <w:t xml:space="preserve"> </w:t>
      </w:r>
      <w:r>
        <w:rPr>
          <w:rFonts w:ascii="Century Schoolbook"/>
          <w:sz w:val="24"/>
        </w:rPr>
        <w:t>entered</w:t>
      </w:r>
      <w:r>
        <w:rPr>
          <w:rFonts w:ascii="Century Schoolbook"/>
          <w:spacing w:val="-6"/>
          <w:sz w:val="24"/>
        </w:rPr>
        <w:t xml:space="preserve"> </w:t>
      </w:r>
      <w:r>
        <w:rPr>
          <w:rFonts w:ascii="Century Schoolbook"/>
          <w:sz w:val="24"/>
        </w:rPr>
        <w:t>after</w:t>
      </w:r>
      <w:r>
        <w:rPr>
          <w:rFonts w:ascii="Century Schoolbook"/>
          <w:spacing w:val="-6"/>
          <w:sz w:val="24"/>
        </w:rPr>
        <w:t xml:space="preserve"> </w:t>
      </w:r>
      <w:r>
        <w:rPr>
          <w:rFonts w:ascii="Century Schoolbook"/>
          <w:sz w:val="24"/>
        </w:rPr>
        <w:t>each</w:t>
      </w:r>
      <w:r>
        <w:rPr>
          <w:rFonts w:ascii="Century Schoolbook"/>
          <w:spacing w:val="-5"/>
          <w:sz w:val="24"/>
        </w:rPr>
        <w:t xml:space="preserve"> </w:t>
      </w:r>
      <w:r>
        <w:rPr>
          <w:rFonts w:ascii="Century Schoolbook"/>
          <w:sz w:val="24"/>
        </w:rPr>
        <w:t>screen</w:t>
      </w:r>
      <w:r>
        <w:rPr>
          <w:rFonts w:ascii="Century Schoolbook"/>
          <w:spacing w:val="-6"/>
          <w:sz w:val="24"/>
        </w:rPr>
        <w:t xml:space="preserve"> </w:t>
      </w:r>
      <w:r>
        <w:rPr>
          <w:rFonts w:ascii="Century Schoolbook"/>
          <w:sz w:val="24"/>
        </w:rPr>
        <w:t>in order to access the next</w:t>
      </w:r>
      <w:r>
        <w:rPr>
          <w:rFonts w:ascii="Century Schoolbook"/>
          <w:spacing w:val="-2"/>
          <w:sz w:val="24"/>
        </w:rPr>
        <w:t xml:space="preserve"> </w:t>
      </w:r>
      <w:r>
        <w:rPr>
          <w:rFonts w:ascii="Century Schoolbook"/>
          <w:sz w:val="24"/>
        </w:rPr>
        <w:t>one.</w:t>
      </w:r>
    </w:p>
    <w:p w:rsidR="00573016" w:rsidRDefault="00573016">
      <w:pPr>
        <w:pStyle w:val="BodyText"/>
        <w:spacing w:before="5"/>
        <w:rPr>
          <w:rFonts w:ascii="Century Schoolbook"/>
          <w:sz w:val="21"/>
        </w:rPr>
      </w:pPr>
    </w:p>
    <w:p w:rsidR="00573016" w:rsidRDefault="0077703A">
      <w:pPr>
        <w:spacing w:line="216" w:lineRule="auto"/>
        <w:ind w:left="320" w:right="1376"/>
        <w:rPr>
          <w:rFonts w:ascii="Century Schoolbook"/>
          <w:sz w:val="24"/>
        </w:rPr>
      </w:pPr>
      <w:r>
        <w:rPr>
          <w:rFonts w:ascii="Century Schoolbook"/>
          <w:sz w:val="24"/>
        </w:rPr>
        <w:t>When prod</w:t>
      </w:r>
      <w:r>
        <w:rPr>
          <w:rFonts w:ascii="Century Schoolbook"/>
          <w:sz w:val="24"/>
        </w:rPr>
        <w:t>uced from a printer, the report is continuous, as shown below. When the printout</w:t>
      </w:r>
      <w:r>
        <w:rPr>
          <w:rFonts w:ascii="Century Schoolbook"/>
          <w:spacing w:val="-7"/>
          <w:sz w:val="24"/>
        </w:rPr>
        <w:t xml:space="preserve"> </w:t>
      </w:r>
      <w:r>
        <w:rPr>
          <w:rFonts w:ascii="Century Schoolbook"/>
          <w:sz w:val="24"/>
        </w:rPr>
        <w:t>for</w:t>
      </w:r>
      <w:r>
        <w:rPr>
          <w:rFonts w:ascii="Century Schoolbook"/>
          <w:spacing w:val="-6"/>
          <w:sz w:val="24"/>
        </w:rPr>
        <w:t xml:space="preserve"> </w:t>
      </w:r>
      <w:r>
        <w:rPr>
          <w:rFonts w:ascii="Century Schoolbook"/>
          <w:sz w:val="24"/>
        </w:rPr>
        <w:t>the</w:t>
      </w:r>
      <w:r>
        <w:rPr>
          <w:rFonts w:ascii="Century Schoolbook"/>
          <w:spacing w:val="-7"/>
          <w:sz w:val="24"/>
        </w:rPr>
        <w:t xml:space="preserve"> </w:t>
      </w:r>
      <w:r>
        <w:rPr>
          <w:rFonts w:ascii="Century Schoolbook"/>
          <w:sz w:val="24"/>
        </w:rPr>
        <w:t>particular</w:t>
      </w:r>
      <w:r>
        <w:rPr>
          <w:rFonts w:ascii="Century Schoolbook"/>
          <w:spacing w:val="-6"/>
          <w:sz w:val="24"/>
        </w:rPr>
        <w:t xml:space="preserve"> </w:t>
      </w:r>
      <w:r>
        <w:rPr>
          <w:rFonts w:ascii="Century Schoolbook"/>
          <w:sz w:val="24"/>
        </w:rPr>
        <w:t>project</w:t>
      </w:r>
      <w:r>
        <w:rPr>
          <w:rFonts w:ascii="Century Schoolbook"/>
          <w:spacing w:val="-7"/>
          <w:sz w:val="24"/>
        </w:rPr>
        <w:t xml:space="preserve"> </w:t>
      </w:r>
      <w:r>
        <w:rPr>
          <w:rFonts w:ascii="Century Schoolbook"/>
          <w:sz w:val="24"/>
        </w:rPr>
        <w:t>is</w:t>
      </w:r>
      <w:r>
        <w:rPr>
          <w:rFonts w:ascii="Century Schoolbook"/>
          <w:spacing w:val="-6"/>
          <w:sz w:val="24"/>
        </w:rPr>
        <w:t xml:space="preserve"> </w:t>
      </w:r>
      <w:r>
        <w:rPr>
          <w:rFonts w:ascii="Century Schoolbook"/>
          <w:sz w:val="24"/>
        </w:rPr>
        <w:t>completed,</w:t>
      </w:r>
      <w:r>
        <w:rPr>
          <w:rFonts w:ascii="Century Schoolbook"/>
          <w:spacing w:val="-7"/>
          <w:sz w:val="24"/>
        </w:rPr>
        <w:t xml:space="preserve"> </w:t>
      </w:r>
      <w:r>
        <w:rPr>
          <w:rFonts w:ascii="Century Schoolbook"/>
          <w:sz w:val="24"/>
        </w:rPr>
        <w:t>&lt;</w:t>
      </w:r>
      <w:r>
        <w:rPr>
          <w:rFonts w:ascii="Century Schoolbook"/>
          <w:spacing w:val="-29"/>
          <w:sz w:val="24"/>
        </w:rPr>
        <w:t xml:space="preserve"> </w:t>
      </w:r>
      <w:r>
        <w:rPr>
          <w:rFonts w:ascii="Century Schoolbook"/>
          <w:b/>
          <w:spacing w:val="5"/>
          <w:sz w:val="24"/>
        </w:rPr>
        <w:t>RET</w:t>
      </w:r>
      <w:r>
        <w:rPr>
          <w:rFonts w:ascii="Century Schoolbook"/>
          <w:spacing w:val="5"/>
          <w:sz w:val="24"/>
        </w:rPr>
        <w:t>&gt;</w:t>
      </w:r>
      <w:r>
        <w:rPr>
          <w:rFonts w:ascii="Century Schoolbook"/>
          <w:spacing w:val="-6"/>
          <w:sz w:val="24"/>
        </w:rPr>
        <w:t xml:space="preserve"> </w:t>
      </w:r>
      <w:r>
        <w:rPr>
          <w:rFonts w:ascii="Century Schoolbook"/>
          <w:sz w:val="24"/>
        </w:rPr>
        <w:t>can</w:t>
      </w:r>
      <w:r>
        <w:rPr>
          <w:rFonts w:ascii="Century Schoolbook"/>
          <w:spacing w:val="-7"/>
          <w:sz w:val="24"/>
        </w:rPr>
        <w:t xml:space="preserve"> </w:t>
      </w:r>
      <w:r>
        <w:rPr>
          <w:rFonts w:ascii="Century Schoolbook"/>
          <w:sz w:val="24"/>
        </w:rPr>
        <w:t>be</w:t>
      </w:r>
      <w:r>
        <w:rPr>
          <w:rFonts w:ascii="Century Schoolbook"/>
          <w:spacing w:val="-6"/>
          <w:sz w:val="24"/>
        </w:rPr>
        <w:t xml:space="preserve"> </w:t>
      </w:r>
      <w:r>
        <w:rPr>
          <w:rFonts w:ascii="Century Schoolbook"/>
          <w:sz w:val="24"/>
        </w:rPr>
        <w:t>entered</w:t>
      </w:r>
      <w:r>
        <w:rPr>
          <w:rFonts w:ascii="Century Schoolbook"/>
          <w:spacing w:val="-6"/>
          <w:sz w:val="24"/>
        </w:rPr>
        <w:t xml:space="preserve"> </w:t>
      </w:r>
      <w:r>
        <w:rPr>
          <w:rFonts w:ascii="Century Schoolbook"/>
          <w:sz w:val="24"/>
        </w:rPr>
        <w:t>to</w:t>
      </w:r>
      <w:r>
        <w:rPr>
          <w:rFonts w:ascii="Century Schoolbook"/>
          <w:spacing w:val="-7"/>
          <w:sz w:val="24"/>
        </w:rPr>
        <w:t xml:space="preserve"> </w:t>
      </w:r>
      <w:r>
        <w:rPr>
          <w:rFonts w:ascii="Century Schoolbook"/>
          <w:sz w:val="24"/>
        </w:rPr>
        <w:t>access</w:t>
      </w:r>
      <w:r>
        <w:rPr>
          <w:rFonts w:ascii="Century Schoolbook"/>
          <w:spacing w:val="-6"/>
          <w:sz w:val="24"/>
        </w:rPr>
        <w:t xml:space="preserve"> </w:t>
      </w:r>
      <w:r>
        <w:rPr>
          <w:rFonts w:ascii="Century Schoolbook"/>
          <w:sz w:val="24"/>
        </w:rPr>
        <w:t>the Project Tracking Options</w:t>
      </w:r>
      <w:r>
        <w:rPr>
          <w:rFonts w:ascii="Century Schoolbook"/>
          <w:spacing w:val="-1"/>
          <w:sz w:val="24"/>
        </w:rPr>
        <w:t xml:space="preserve"> </w:t>
      </w:r>
      <w:r>
        <w:rPr>
          <w:rFonts w:ascii="Century Schoolbook"/>
          <w:sz w:val="24"/>
        </w:rPr>
        <w:t>menu.</w:t>
      </w:r>
    </w:p>
    <w:p w:rsidR="00573016" w:rsidRDefault="0077703A">
      <w:pPr>
        <w:pStyle w:val="ListParagraph"/>
        <w:numPr>
          <w:ilvl w:val="0"/>
          <w:numId w:val="211"/>
        </w:numPr>
        <w:tabs>
          <w:tab w:val="left" w:pos="431"/>
          <w:tab w:val="left" w:pos="4403"/>
        </w:tabs>
        <w:spacing w:before="158" w:line="188" w:lineRule="exact"/>
        <w:ind w:left="430"/>
        <w:rPr>
          <w:sz w:val="18"/>
        </w:rPr>
      </w:pPr>
      <w:r>
        <w:rPr>
          <w:sz w:val="18"/>
        </w:rPr>
        <w:t>Select Project Tracking</w:t>
      </w:r>
      <w:r>
        <w:rPr>
          <w:spacing w:val="40"/>
          <w:sz w:val="18"/>
        </w:rPr>
        <w:t xml:space="preserve"> </w:t>
      </w:r>
      <w:r>
        <w:rPr>
          <w:sz w:val="18"/>
        </w:rPr>
        <w:t>Option:</w:t>
      </w:r>
      <w:r>
        <w:rPr>
          <w:spacing w:val="14"/>
          <w:sz w:val="18"/>
        </w:rPr>
        <w:t xml:space="preserve"> </w:t>
      </w:r>
      <w:r>
        <w:rPr>
          <w:sz w:val="18"/>
        </w:rPr>
        <w:t>10</w:t>
      </w:r>
      <w:r>
        <w:rPr>
          <w:sz w:val="18"/>
        </w:rPr>
        <w:tab/>
      </w:r>
      <w:r>
        <w:rPr>
          <w:sz w:val="18"/>
        </w:rPr>
        <w:t>Print Project Status</w:t>
      </w:r>
      <w:r>
        <w:rPr>
          <w:spacing w:val="11"/>
          <w:sz w:val="18"/>
        </w:rPr>
        <w:t xml:space="preserve"> </w:t>
      </w:r>
      <w:r>
        <w:rPr>
          <w:sz w:val="18"/>
        </w:rPr>
        <w:t>Report</w:t>
      </w:r>
    </w:p>
    <w:p w:rsidR="00573016" w:rsidRDefault="0077703A">
      <w:pPr>
        <w:pStyle w:val="ListParagraph"/>
        <w:numPr>
          <w:ilvl w:val="0"/>
          <w:numId w:val="211"/>
        </w:numPr>
        <w:tabs>
          <w:tab w:val="left" w:pos="431"/>
          <w:tab w:val="left" w:pos="5617"/>
          <w:tab w:val="left" w:pos="7383"/>
        </w:tabs>
        <w:ind w:left="430"/>
        <w:rPr>
          <w:sz w:val="18"/>
        </w:rPr>
      </w:pPr>
      <w:r>
        <w:rPr>
          <w:sz w:val="18"/>
        </w:rPr>
        <w:t>Select CONSTRUCTION PROJECT</w:t>
      </w:r>
      <w:r>
        <w:rPr>
          <w:spacing w:val="50"/>
          <w:sz w:val="18"/>
        </w:rPr>
        <w:t xml:space="preserve"> </w:t>
      </w:r>
      <w:r>
        <w:rPr>
          <w:sz w:val="18"/>
        </w:rPr>
        <w:t>PROJECT</w:t>
      </w:r>
      <w:r>
        <w:rPr>
          <w:spacing w:val="16"/>
          <w:sz w:val="18"/>
        </w:rPr>
        <w:t xml:space="preserve"> </w:t>
      </w:r>
      <w:r>
        <w:rPr>
          <w:sz w:val="18"/>
        </w:rPr>
        <w:t>NUMBER:</w:t>
      </w:r>
      <w:r>
        <w:rPr>
          <w:sz w:val="18"/>
        </w:rPr>
        <w:tab/>
      </w:r>
      <w:r w:rsidR="006B6161">
        <w:rPr>
          <w:sz w:val="18"/>
        </w:rPr>
        <w:t>999</w:t>
      </w:r>
      <w:r>
        <w:rPr>
          <w:sz w:val="18"/>
        </w:rPr>
        <w:t>-92-001a</w:t>
      </w:r>
      <w:r>
        <w:rPr>
          <w:sz w:val="18"/>
        </w:rPr>
        <w:tab/>
        <w:t>RENOVATE HEMATOLOGY</w:t>
      </w:r>
      <w:r>
        <w:rPr>
          <w:spacing w:val="11"/>
          <w:sz w:val="18"/>
        </w:rPr>
        <w:t xml:space="preserve"> </w:t>
      </w:r>
      <w:r>
        <w:rPr>
          <w:sz w:val="18"/>
        </w:rPr>
        <w:t>LAB</w:t>
      </w:r>
    </w:p>
    <w:p w:rsidR="00573016" w:rsidRDefault="0077703A">
      <w:pPr>
        <w:pStyle w:val="ListParagraph"/>
        <w:numPr>
          <w:ilvl w:val="0"/>
          <w:numId w:val="211"/>
        </w:numPr>
        <w:tabs>
          <w:tab w:val="left" w:pos="431"/>
          <w:tab w:val="left" w:pos="3079"/>
        </w:tabs>
        <w:ind w:left="430"/>
        <w:rPr>
          <w:sz w:val="18"/>
        </w:rPr>
      </w:pPr>
      <w:r>
        <w:rPr>
          <w:sz w:val="18"/>
        </w:rPr>
        <w:t>DEVICE:</w:t>
      </w:r>
      <w:r>
        <w:rPr>
          <w:spacing w:val="17"/>
          <w:sz w:val="18"/>
        </w:rPr>
        <w:t xml:space="preserve"> </w:t>
      </w:r>
      <w:r>
        <w:rPr>
          <w:sz w:val="18"/>
        </w:rPr>
        <w:t>HOME//</w:t>
      </w:r>
      <w:r>
        <w:rPr>
          <w:spacing w:val="17"/>
          <w:sz w:val="18"/>
        </w:rPr>
        <w:t xml:space="preserve"> </w:t>
      </w:r>
      <w:r>
        <w:rPr>
          <w:sz w:val="18"/>
        </w:rPr>
        <w:t>LASERDP</w:t>
      </w:r>
      <w:r>
        <w:rPr>
          <w:sz w:val="18"/>
        </w:rPr>
        <w:tab/>
        <w:t>DEVELOPMENT</w:t>
      </w:r>
    </w:p>
    <w:p w:rsidR="00573016" w:rsidRDefault="0077703A">
      <w:pPr>
        <w:pStyle w:val="ListParagraph"/>
        <w:numPr>
          <w:ilvl w:val="0"/>
          <w:numId w:val="211"/>
        </w:numPr>
        <w:tabs>
          <w:tab w:val="left" w:pos="431"/>
          <w:tab w:val="left" w:pos="5286"/>
        </w:tabs>
        <w:ind w:left="430"/>
        <w:rPr>
          <w:sz w:val="18"/>
        </w:rPr>
      </w:pPr>
      <w:r>
        <w:rPr>
          <w:sz w:val="18"/>
        </w:rPr>
        <w:t>DO YOU WANT YOUR OUTPUT QUEUED? NO//</w:t>
      </w:r>
      <w:r>
        <w:rPr>
          <w:spacing w:val="62"/>
          <w:sz w:val="18"/>
        </w:rPr>
        <w:t xml:space="preserve"> </w:t>
      </w:r>
      <w:r>
        <w:rPr>
          <w:sz w:val="18"/>
        </w:rPr>
        <w:t>Q•</w:t>
      </w:r>
      <w:r>
        <w:rPr>
          <w:spacing w:val="9"/>
          <w:sz w:val="18"/>
        </w:rPr>
        <w:t xml:space="preserve"> </w:t>
      </w:r>
      <w:r>
        <w:rPr>
          <w:sz w:val="18"/>
        </w:rPr>
        <w:t>•Y</w:t>
      </w:r>
      <w:r>
        <w:rPr>
          <w:sz w:val="18"/>
        </w:rPr>
        <w:tab/>
        <w:t>(YES)</w:t>
      </w:r>
    </w:p>
    <w:p w:rsidR="00573016" w:rsidRDefault="0077703A">
      <w:pPr>
        <w:pStyle w:val="BodyText"/>
        <w:spacing w:line="173" w:lineRule="exact"/>
        <w:ind w:left="319"/>
      </w:pPr>
      <w:r>
        <w:rPr>
          <w:w w:val="101"/>
        </w:rPr>
        <w:t>•</w:t>
      </w:r>
    </w:p>
    <w:p w:rsidR="00573016" w:rsidRDefault="0077703A">
      <w:pPr>
        <w:pStyle w:val="ListParagraph"/>
        <w:numPr>
          <w:ilvl w:val="0"/>
          <w:numId w:val="211"/>
        </w:numPr>
        <w:tabs>
          <w:tab w:val="left" w:pos="431"/>
          <w:tab w:val="left" w:pos="3630"/>
        </w:tabs>
        <w:spacing w:line="188" w:lineRule="exact"/>
        <w:ind w:left="430"/>
        <w:rPr>
          <w:sz w:val="18"/>
        </w:rPr>
      </w:pPr>
      <w:r>
        <w:rPr>
          <w:sz w:val="18"/>
        </w:rPr>
        <w:t>Requested Start</w:t>
      </w:r>
      <w:r>
        <w:rPr>
          <w:spacing w:val="28"/>
          <w:sz w:val="18"/>
        </w:rPr>
        <w:t xml:space="preserve"> </w:t>
      </w:r>
      <w:r>
        <w:rPr>
          <w:sz w:val="18"/>
        </w:rPr>
        <w:t>Time:</w:t>
      </w:r>
      <w:r>
        <w:rPr>
          <w:spacing w:val="14"/>
          <w:sz w:val="18"/>
        </w:rPr>
        <w:t xml:space="preserve"> </w:t>
      </w:r>
      <w:r>
        <w:rPr>
          <w:sz w:val="18"/>
        </w:rPr>
        <w:t>NOW//</w:t>
      </w:r>
      <w:r>
        <w:rPr>
          <w:sz w:val="18"/>
        </w:rPr>
        <w:tab/>
        <w:t>(MAY 26,</w:t>
      </w:r>
      <w:r>
        <w:rPr>
          <w:spacing w:val="8"/>
          <w:sz w:val="18"/>
        </w:rPr>
        <w:t xml:space="preserve"> </w:t>
      </w:r>
      <w:r>
        <w:rPr>
          <w:sz w:val="18"/>
        </w:rPr>
        <w:t>1993@11:50:47)</w:t>
      </w:r>
    </w:p>
    <w:p w:rsidR="00573016" w:rsidRDefault="0077703A">
      <w:pPr>
        <w:pStyle w:val="BodyText"/>
        <w:tabs>
          <w:tab w:val="left" w:pos="4956"/>
        </w:tabs>
        <w:spacing w:before="92" w:line="340" w:lineRule="atLeast"/>
        <w:ind w:left="320" w:right="2928" w:firstLine="1781"/>
      </w:pPr>
      <w:r>
        <w:t xml:space="preserve">VETERANS HEALTH ADMINISTRATION PROJECT PROGRESS REPORT FACILITY: </w:t>
      </w:r>
      <w:r w:rsidR="006B6161">
        <w:t>ANYCITY</w:t>
      </w:r>
      <w:r>
        <w:t>,</w:t>
      </w:r>
      <w:r>
        <w:rPr>
          <w:spacing w:val="25"/>
        </w:rPr>
        <w:t xml:space="preserve"> </w:t>
      </w:r>
      <w:r>
        <w:t>DC,</w:t>
      </w:r>
      <w:r>
        <w:rPr>
          <w:spacing w:val="13"/>
        </w:rPr>
        <w:t xml:space="preserve"> </w:t>
      </w:r>
      <w:r>
        <w:t>VAMC</w:t>
      </w:r>
      <w:r>
        <w:tab/>
        <w:t>FACILITY TYPE:</w:t>
      </w:r>
      <w:r>
        <w:rPr>
          <w:spacing w:val="9"/>
        </w:rPr>
        <w:t xml:space="preserve"> </w:t>
      </w:r>
      <w:r>
        <w:t>VHA</w:t>
      </w:r>
    </w:p>
    <w:p w:rsidR="00573016" w:rsidRDefault="0077703A">
      <w:pPr>
        <w:pStyle w:val="BodyText"/>
        <w:tabs>
          <w:tab w:val="left" w:pos="4956"/>
        </w:tabs>
        <w:spacing w:line="204" w:lineRule="auto"/>
        <w:ind w:left="319" w:right="3153"/>
      </w:pPr>
      <w:r>
        <w:t>PROJECT</w:t>
      </w:r>
      <w:r>
        <w:rPr>
          <w:spacing w:val="15"/>
        </w:rPr>
        <w:t xml:space="preserve"> </w:t>
      </w:r>
      <w:r>
        <w:t>NUMBER:</w:t>
      </w:r>
      <w:r>
        <w:rPr>
          <w:spacing w:val="15"/>
        </w:rPr>
        <w:t xml:space="preserve"> </w:t>
      </w:r>
      <w:r w:rsidR="006B6161">
        <w:t>999</w:t>
      </w:r>
      <w:r>
        <w:t>-92-001A</w:t>
      </w:r>
      <w:r>
        <w:tab/>
        <w:t>REPORTING PERIOD: APR 1993 TITLE: RENOVATE HEMATOLOGY</w:t>
      </w:r>
      <w:r>
        <w:rPr>
          <w:spacing w:val="11"/>
        </w:rPr>
        <w:t xml:space="preserve"> </w:t>
      </w:r>
      <w:r>
        <w:t>LAB</w:t>
      </w:r>
    </w:p>
    <w:p w:rsidR="00573016" w:rsidRDefault="00573016">
      <w:pPr>
        <w:spacing w:line="204" w:lineRule="auto"/>
        <w:sectPr w:rsidR="00573016">
          <w:pgSz w:w="12240" w:h="15840"/>
          <w:pgMar w:top="940" w:right="140" w:bottom="960" w:left="1120" w:header="708" w:footer="762" w:gutter="0"/>
          <w:cols w:space="720"/>
        </w:sectPr>
      </w:pPr>
    </w:p>
    <w:p w:rsidR="00573016" w:rsidRDefault="0077703A">
      <w:pPr>
        <w:pStyle w:val="BodyText"/>
        <w:tabs>
          <w:tab w:val="left" w:pos="1754"/>
        </w:tabs>
        <w:spacing w:before="146" w:line="188" w:lineRule="exact"/>
        <w:ind w:left="320"/>
      </w:pPr>
      <w:r>
        <w:t>PROGRAM:</w:t>
      </w:r>
      <w:r>
        <w:rPr>
          <w:spacing w:val="10"/>
        </w:rPr>
        <w:t xml:space="preserve"> </w:t>
      </w:r>
      <w:r>
        <w:t>NR</w:t>
      </w:r>
      <w:r>
        <w:tab/>
        <w:t>STATUS:</w:t>
      </w:r>
      <w:r>
        <w:rPr>
          <w:spacing w:val="5"/>
        </w:rPr>
        <w:t xml:space="preserve"> </w:t>
      </w:r>
      <w:r>
        <w:t>PLAN</w:t>
      </w:r>
    </w:p>
    <w:p w:rsidR="00573016" w:rsidRDefault="0077703A">
      <w:pPr>
        <w:pStyle w:val="BodyText"/>
        <w:spacing w:before="7" w:line="204" w:lineRule="auto"/>
        <w:ind w:left="320"/>
      </w:pPr>
      <w:r>
        <w:t>PROJECT CATEGORY: FIRE AND SAFETY BUDGET CATEGORY: FIRE AND SAFETY</w:t>
      </w:r>
    </w:p>
    <w:p w:rsidR="00573016" w:rsidRDefault="0077703A">
      <w:pPr>
        <w:pStyle w:val="BodyText"/>
        <w:tabs>
          <w:tab w:val="left" w:pos="2527"/>
        </w:tabs>
        <w:spacing w:before="149"/>
        <w:ind w:left="1766"/>
      </w:pPr>
      <w:r>
        <w:pict>
          <v:shape id="_x0000_s1375" type="#_x0000_t202" style="position:absolute;left:0;text-align:left;margin-left:69.5pt;margin-top:16pt;width:358.25pt;height:27.65pt;z-index:15751168;mso-position-horizontal-relative:page" filled="f" stroked="f">
            <v:textbox style="mso-next-textbox:#_x0000_s1375" inset="0,0,0,0">
              <w:txbxContent>
                <w:tbl>
                  <w:tblPr>
                    <w:tblW w:w="0" w:type="auto"/>
                    <w:tblInd w:w="7" w:type="dxa"/>
                    <w:tblLayout w:type="fixed"/>
                    <w:tblCellMar>
                      <w:left w:w="0" w:type="dxa"/>
                      <w:right w:w="0" w:type="dxa"/>
                    </w:tblCellMar>
                    <w:tblLook w:val="01E0" w:firstRow="1" w:lastRow="1" w:firstColumn="1" w:lastColumn="1" w:noHBand="0" w:noVBand="0"/>
                  </w:tblPr>
                  <w:tblGrid>
                    <w:gridCol w:w="2313"/>
                    <w:gridCol w:w="1711"/>
                    <w:gridCol w:w="1877"/>
                    <w:gridCol w:w="1264"/>
                  </w:tblGrid>
                  <w:tr w:rsidR="00573016">
                    <w:trPr>
                      <w:trHeight w:val="189"/>
                    </w:trPr>
                    <w:tc>
                      <w:tcPr>
                        <w:tcW w:w="2313" w:type="dxa"/>
                      </w:tcPr>
                      <w:p w:rsidR="00573016" w:rsidRDefault="0077703A">
                        <w:pPr>
                          <w:pStyle w:val="TableParagraph"/>
                          <w:tabs>
                            <w:tab w:val="right" w:pos="2147"/>
                          </w:tabs>
                          <w:spacing w:before="2" w:line="168" w:lineRule="exact"/>
                          <w:ind w:left="50"/>
                          <w:rPr>
                            <w:sz w:val="18"/>
                          </w:rPr>
                        </w:pPr>
                        <w:r>
                          <w:rPr>
                            <w:sz w:val="18"/>
                          </w:rPr>
                          <w:t>DESIGN:</w:t>
                        </w:r>
                        <w:r>
                          <w:rPr>
                            <w:sz w:val="18"/>
                          </w:rPr>
                          <w:tab/>
                          <w:t>1995</w:t>
                        </w:r>
                      </w:p>
                    </w:tc>
                    <w:tc>
                      <w:tcPr>
                        <w:tcW w:w="1711" w:type="dxa"/>
                      </w:tcPr>
                      <w:p w:rsidR="00573016" w:rsidRDefault="0077703A">
                        <w:pPr>
                          <w:pStyle w:val="TableParagraph"/>
                          <w:spacing w:before="2" w:line="168" w:lineRule="exact"/>
                          <w:ind w:left="165"/>
                          <w:rPr>
                            <w:sz w:val="18"/>
                          </w:rPr>
                        </w:pPr>
                        <w:r>
                          <w:rPr>
                            <w:sz w:val="18"/>
                          </w:rPr>
                          <w:t>A/E</w:t>
                        </w:r>
                      </w:p>
                    </w:tc>
                    <w:tc>
                      <w:tcPr>
                        <w:tcW w:w="1877" w:type="dxa"/>
                      </w:tcPr>
                      <w:p w:rsidR="00573016" w:rsidRDefault="0077703A">
                        <w:pPr>
                          <w:pStyle w:val="TableParagraph"/>
                          <w:spacing w:before="2" w:line="168" w:lineRule="exact"/>
                          <w:ind w:right="550"/>
                          <w:jc w:val="right"/>
                          <w:rPr>
                            <w:sz w:val="18"/>
                          </w:rPr>
                        </w:pPr>
                        <w:r>
                          <w:rPr>
                            <w:sz w:val="18"/>
                          </w:rPr>
                          <w:t>12000</w:t>
                        </w:r>
                      </w:p>
                    </w:tc>
                    <w:tc>
                      <w:tcPr>
                        <w:tcW w:w="1264" w:type="dxa"/>
                      </w:tcPr>
                      <w:p w:rsidR="00573016" w:rsidRDefault="0077703A">
                        <w:pPr>
                          <w:pStyle w:val="TableParagraph"/>
                          <w:spacing w:before="2" w:line="168" w:lineRule="exact"/>
                          <w:ind w:right="48"/>
                          <w:jc w:val="right"/>
                          <w:rPr>
                            <w:sz w:val="18"/>
                          </w:rPr>
                        </w:pPr>
                        <w:r>
                          <w:rPr>
                            <w:sz w:val="18"/>
                          </w:rPr>
                          <w:t>11200</w:t>
                        </w:r>
                      </w:p>
                    </w:tc>
                  </w:tr>
                  <w:tr w:rsidR="00573016">
                    <w:trPr>
                      <w:trHeight w:val="172"/>
                    </w:trPr>
                    <w:tc>
                      <w:tcPr>
                        <w:tcW w:w="2313" w:type="dxa"/>
                      </w:tcPr>
                      <w:p w:rsidR="00573016" w:rsidRDefault="0077703A">
                        <w:pPr>
                          <w:pStyle w:val="TableParagraph"/>
                          <w:tabs>
                            <w:tab w:val="left" w:pos="1705"/>
                          </w:tabs>
                          <w:spacing w:line="153" w:lineRule="exact"/>
                          <w:ind w:left="50"/>
                          <w:rPr>
                            <w:sz w:val="18"/>
                          </w:rPr>
                        </w:pPr>
                        <w:r>
                          <w:rPr>
                            <w:sz w:val="18"/>
                          </w:rPr>
                          <w:t>CONSTRUCTION:</w:t>
                        </w:r>
                        <w:r>
                          <w:rPr>
                            <w:sz w:val="18"/>
                          </w:rPr>
                          <w:tab/>
                          <w:t>1995</w:t>
                        </w:r>
                      </w:p>
                    </w:tc>
                    <w:tc>
                      <w:tcPr>
                        <w:tcW w:w="1711" w:type="dxa"/>
                      </w:tcPr>
                      <w:p w:rsidR="00573016" w:rsidRDefault="0077703A">
                        <w:pPr>
                          <w:pStyle w:val="TableParagraph"/>
                          <w:spacing w:line="153" w:lineRule="exact"/>
                          <w:ind w:left="165"/>
                          <w:rPr>
                            <w:sz w:val="18"/>
                          </w:rPr>
                        </w:pPr>
                        <w:r>
                          <w:rPr>
                            <w:sz w:val="18"/>
                          </w:rPr>
                          <w:t>CONTRACT</w:t>
                        </w:r>
                      </w:p>
                    </w:tc>
                    <w:tc>
                      <w:tcPr>
                        <w:tcW w:w="1877" w:type="dxa"/>
                      </w:tcPr>
                      <w:p w:rsidR="00573016" w:rsidRDefault="0077703A">
                        <w:pPr>
                          <w:pStyle w:val="TableParagraph"/>
                          <w:spacing w:line="153" w:lineRule="exact"/>
                          <w:ind w:right="550"/>
                          <w:jc w:val="right"/>
                          <w:rPr>
                            <w:sz w:val="18"/>
                          </w:rPr>
                        </w:pPr>
                        <w:r>
                          <w:rPr>
                            <w:sz w:val="18"/>
                          </w:rPr>
                          <w:t>115000</w:t>
                        </w:r>
                      </w:p>
                    </w:tc>
                    <w:tc>
                      <w:tcPr>
                        <w:tcW w:w="1264" w:type="dxa"/>
                      </w:tcPr>
                      <w:p w:rsidR="00573016" w:rsidRDefault="0077703A">
                        <w:pPr>
                          <w:pStyle w:val="TableParagraph"/>
                          <w:spacing w:line="153" w:lineRule="exact"/>
                          <w:ind w:right="48"/>
                          <w:jc w:val="right"/>
                          <w:rPr>
                            <w:sz w:val="18"/>
                          </w:rPr>
                        </w:pPr>
                        <w:r>
                          <w:rPr>
                            <w:sz w:val="18"/>
                          </w:rPr>
                          <w:t>115700</w:t>
                        </w:r>
                      </w:p>
                    </w:tc>
                  </w:tr>
                  <w:tr w:rsidR="00573016">
                    <w:trPr>
                      <w:trHeight w:val="189"/>
                    </w:trPr>
                    <w:tc>
                      <w:tcPr>
                        <w:tcW w:w="2313" w:type="dxa"/>
                      </w:tcPr>
                      <w:p w:rsidR="00573016" w:rsidRDefault="0077703A">
                        <w:pPr>
                          <w:pStyle w:val="TableParagraph"/>
                          <w:spacing w:line="170" w:lineRule="exact"/>
                          <w:ind w:left="50"/>
                          <w:rPr>
                            <w:sz w:val="18"/>
                          </w:rPr>
                        </w:pPr>
                        <w:r>
                          <w:rPr>
                            <w:sz w:val="18"/>
                          </w:rPr>
                          <w:t>TOTAL:</w:t>
                        </w:r>
                      </w:p>
                    </w:tc>
                    <w:tc>
                      <w:tcPr>
                        <w:tcW w:w="1711" w:type="dxa"/>
                      </w:tcPr>
                      <w:p w:rsidR="00573016" w:rsidRDefault="00573016">
                        <w:pPr>
                          <w:pStyle w:val="TableParagraph"/>
                          <w:rPr>
                            <w:rFonts w:ascii="Times New Roman"/>
                            <w:sz w:val="12"/>
                          </w:rPr>
                        </w:pPr>
                      </w:p>
                    </w:tc>
                    <w:tc>
                      <w:tcPr>
                        <w:tcW w:w="1877" w:type="dxa"/>
                      </w:tcPr>
                      <w:p w:rsidR="00573016" w:rsidRDefault="0077703A">
                        <w:pPr>
                          <w:pStyle w:val="TableParagraph"/>
                          <w:spacing w:line="170" w:lineRule="exact"/>
                          <w:ind w:right="550"/>
                          <w:jc w:val="right"/>
                          <w:rPr>
                            <w:sz w:val="18"/>
                          </w:rPr>
                        </w:pPr>
                        <w:r>
                          <w:rPr>
                            <w:sz w:val="18"/>
                          </w:rPr>
                          <w:t>127000</w:t>
                        </w:r>
                      </w:p>
                    </w:tc>
                    <w:tc>
                      <w:tcPr>
                        <w:tcW w:w="1264" w:type="dxa"/>
                      </w:tcPr>
                      <w:p w:rsidR="00573016" w:rsidRDefault="0077703A">
                        <w:pPr>
                          <w:pStyle w:val="TableParagraph"/>
                          <w:spacing w:line="170" w:lineRule="exact"/>
                          <w:ind w:right="48"/>
                          <w:jc w:val="right"/>
                          <w:rPr>
                            <w:sz w:val="18"/>
                          </w:rPr>
                        </w:pPr>
                        <w:r>
                          <w:rPr>
                            <w:sz w:val="18"/>
                          </w:rPr>
                          <w:t>126900</w:t>
                        </w:r>
                      </w:p>
                    </w:tc>
                  </w:tr>
                </w:tbl>
                <w:p w:rsidR="00573016" w:rsidRDefault="00573016">
                  <w:pPr>
                    <w:pStyle w:val="BodyText"/>
                  </w:pPr>
                </w:p>
              </w:txbxContent>
            </v:textbox>
            <w10:wrap anchorx="page"/>
          </v:shape>
        </w:pict>
      </w:r>
      <w:r>
        <w:t>FY</w:t>
      </w:r>
      <w:r>
        <w:tab/>
        <w:t>METHOD</w:t>
      </w:r>
    </w:p>
    <w:p w:rsidR="00573016" w:rsidRDefault="0077703A">
      <w:pPr>
        <w:pStyle w:val="BodyText"/>
        <w:spacing w:before="146" w:line="188" w:lineRule="exact"/>
        <w:ind w:left="954"/>
      </w:pPr>
      <w:r>
        <w:br w:type="column"/>
      </w:r>
      <w:r>
        <w:t># NEW NHCU BEDS:</w:t>
      </w:r>
    </w:p>
    <w:p w:rsidR="00573016" w:rsidRDefault="0077703A">
      <w:pPr>
        <w:pStyle w:val="BodyText"/>
        <w:spacing w:before="7" w:line="204" w:lineRule="auto"/>
        <w:ind w:left="954" w:right="3559" w:hanging="1"/>
      </w:pPr>
      <w:r>
        <w:t># NHCU BEDS RENOVATED: # NHCU BEDS CONVERTED:</w:t>
      </w:r>
    </w:p>
    <w:p w:rsidR="00573016" w:rsidRDefault="0077703A">
      <w:pPr>
        <w:pStyle w:val="BodyText"/>
        <w:tabs>
          <w:tab w:val="left" w:pos="1947"/>
        </w:tabs>
        <w:spacing w:before="149"/>
        <w:ind w:left="291"/>
      </w:pPr>
      <w:r>
        <w:t>$</w:t>
      </w:r>
      <w:r>
        <w:rPr>
          <w:spacing w:val="9"/>
        </w:rPr>
        <w:t xml:space="preserve"> </w:t>
      </w:r>
      <w:r>
        <w:t>APPROVED</w:t>
      </w:r>
      <w:r>
        <w:tab/>
        <w:t>$</w:t>
      </w:r>
      <w:r>
        <w:rPr>
          <w:spacing w:val="3"/>
        </w:rPr>
        <w:t xml:space="preserve"> </w:t>
      </w:r>
      <w:r>
        <w:t>OBLIGATED</w:t>
      </w:r>
    </w:p>
    <w:p w:rsidR="00573016" w:rsidRDefault="00573016">
      <w:pPr>
        <w:sectPr w:rsidR="00573016">
          <w:type w:val="continuous"/>
          <w:pgSz w:w="12240" w:h="15840"/>
          <w:pgMar w:top="1360" w:right="140" w:bottom="280" w:left="1120" w:header="720" w:footer="720" w:gutter="0"/>
          <w:cols w:num="2" w:space="720" w:equalWidth="0">
            <w:col w:w="3963" w:space="40"/>
            <w:col w:w="6977"/>
          </w:cols>
        </w:sectPr>
      </w:pPr>
    </w:p>
    <w:p w:rsidR="00573016" w:rsidRDefault="00573016">
      <w:pPr>
        <w:pStyle w:val="BodyText"/>
        <w:rPr>
          <w:sz w:val="20"/>
        </w:rPr>
      </w:pPr>
    </w:p>
    <w:p w:rsidR="00573016" w:rsidRDefault="00573016">
      <w:pPr>
        <w:pStyle w:val="BodyText"/>
        <w:spacing w:before="7"/>
      </w:pPr>
    </w:p>
    <w:tbl>
      <w:tblPr>
        <w:tblW w:w="0" w:type="auto"/>
        <w:tblInd w:w="127" w:type="dxa"/>
        <w:tblLayout w:type="fixed"/>
        <w:tblCellMar>
          <w:left w:w="0" w:type="dxa"/>
          <w:right w:w="0" w:type="dxa"/>
        </w:tblCellMar>
        <w:tblLook w:val="01E0" w:firstRow="1" w:lastRow="1" w:firstColumn="1" w:lastColumn="1" w:noHBand="0" w:noVBand="0"/>
      </w:tblPr>
      <w:tblGrid>
        <w:gridCol w:w="2518"/>
        <w:gridCol w:w="994"/>
        <w:gridCol w:w="1049"/>
        <w:gridCol w:w="1822"/>
        <w:gridCol w:w="1325"/>
        <w:gridCol w:w="1194"/>
      </w:tblGrid>
      <w:tr w:rsidR="00573016">
        <w:trPr>
          <w:trHeight w:val="189"/>
        </w:trPr>
        <w:tc>
          <w:tcPr>
            <w:tcW w:w="2518" w:type="dxa"/>
          </w:tcPr>
          <w:p w:rsidR="00573016" w:rsidRDefault="0077703A">
            <w:pPr>
              <w:pStyle w:val="TableParagraph"/>
              <w:spacing w:before="35" w:line="134" w:lineRule="exact"/>
              <w:ind w:left="200"/>
              <w:rPr>
                <w:sz w:val="18"/>
              </w:rPr>
            </w:pPr>
            <w:r>
              <w:rPr>
                <w:sz w:val="18"/>
              </w:rPr>
              <w:t>PROJECT</w:t>
            </w:r>
          </w:p>
        </w:tc>
        <w:tc>
          <w:tcPr>
            <w:tcW w:w="994" w:type="dxa"/>
          </w:tcPr>
          <w:p w:rsidR="00573016" w:rsidRDefault="0077703A">
            <w:pPr>
              <w:pStyle w:val="TableParagraph"/>
              <w:spacing w:before="35" w:line="134" w:lineRule="exact"/>
              <w:ind w:left="110"/>
              <w:rPr>
                <w:sz w:val="18"/>
              </w:rPr>
            </w:pPr>
            <w:r>
              <w:rPr>
                <w:sz w:val="18"/>
              </w:rPr>
              <w:t>PLANNED</w:t>
            </w:r>
          </w:p>
        </w:tc>
        <w:tc>
          <w:tcPr>
            <w:tcW w:w="1049" w:type="dxa"/>
          </w:tcPr>
          <w:p w:rsidR="00573016" w:rsidRDefault="0077703A">
            <w:pPr>
              <w:pStyle w:val="TableParagraph"/>
              <w:spacing w:before="35" w:line="134" w:lineRule="exact"/>
              <w:ind w:left="110"/>
              <w:rPr>
                <w:sz w:val="18"/>
              </w:rPr>
            </w:pPr>
            <w:r>
              <w:rPr>
                <w:sz w:val="18"/>
              </w:rPr>
              <w:t>PLANNED</w:t>
            </w:r>
          </w:p>
        </w:tc>
        <w:tc>
          <w:tcPr>
            <w:tcW w:w="1822" w:type="dxa"/>
          </w:tcPr>
          <w:p w:rsidR="00573016" w:rsidRDefault="0077703A">
            <w:pPr>
              <w:pStyle w:val="TableParagraph"/>
              <w:spacing w:before="35" w:line="134" w:lineRule="exact"/>
              <w:ind w:left="164"/>
              <w:rPr>
                <w:sz w:val="18"/>
              </w:rPr>
            </w:pPr>
            <w:r>
              <w:rPr>
                <w:sz w:val="18"/>
              </w:rPr>
              <w:t>REVISED/ACTUAL</w:t>
            </w:r>
          </w:p>
        </w:tc>
        <w:tc>
          <w:tcPr>
            <w:tcW w:w="1325" w:type="dxa"/>
          </w:tcPr>
          <w:p w:rsidR="00573016" w:rsidRDefault="0077703A">
            <w:pPr>
              <w:pStyle w:val="TableParagraph"/>
              <w:spacing w:before="35" w:line="134" w:lineRule="exact"/>
              <w:ind w:left="108"/>
              <w:rPr>
                <w:sz w:val="18"/>
              </w:rPr>
            </w:pPr>
            <w:r>
              <w:rPr>
                <w:sz w:val="18"/>
              </w:rPr>
              <w:t>PREVIOUSLY</w:t>
            </w:r>
          </w:p>
        </w:tc>
        <w:tc>
          <w:tcPr>
            <w:tcW w:w="1194" w:type="dxa"/>
          </w:tcPr>
          <w:p w:rsidR="00573016" w:rsidRDefault="0077703A">
            <w:pPr>
              <w:pStyle w:val="TableParagraph"/>
              <w:spacing w:before="35" w:line="134" w:lineRule="exact"/>
              <w:ind w:left="108"/>
              <w:rPr>
                <w:sz w:val="18"/>
              </w:rPr>
            </w:pPr>
            <w:r>
              <w:rPr>
                <w:sz w:val="18"/>
              </w:rPr>
              <w:t>PERCENT</w:t>
            </w:r>
          </w:p>
        </w:tc>
      </w:tr>
      <w:tr w:rsidR="00573016">
        <w:trPr>
          <w:trHeight w:val="172"/>
        </w:trPr>
        <w:tc>
          <w:tcPr>
            <w:tcW w:w="2518" w:type="dxa"/>
          </w:tcPr>
          <w:p w:rsidR="00573016" w:rsidRDefault="0077703A">
            <w:pPr>
              <w:pStyle w:val="TableParagraph"/>
              <w:spacing w:before="19" w:line="134" w:lineRule="exact"/>
              <w:ind w:left="200"/>
              <w:rPr>
                <w:sz w:val="18"/>
              </w:rPr>
            </w:pPr>
            <w:r>
              <w:rPr>
                <w:sz w:val="18"/>
              </w:rPr>
              <w:t>MILESTONE</w:t>
            </w:r>
          </w:p>
        </w:tc>
        <w:tc>
          <w:tcPr>
            <w:tcW w:w="994" w:type="dxa"/>
          </w:tcPr>
          <w:p w:rsidR="00573016" w:rsidRDefault="0077703A">
            <w:pPr>
              <w:pStyle w:val="TableParagraph"/>
              <w:spacing w:before="19" w:line="134" w:lineRule="exact"/>
              <w:ind w:left="110"/>
              <w:rPr>
                <w:sz w:val="18"/>
              </w:rPr>
            </w:pPr>
            <w:r>
              <w:rPr>
                <w:sz w:val="18"/>
              </w:rPr>
              <w:t>QUARTER</w:t>
            </w:r>
          </w:p>
        </w:tc>
        <w:tc>
          <w:tcPr>
            <w:tcW w:w="1049" w:type="dxa"/>
          </w:tcPr>
          <w:p w:rsidR="00573016" w:rsidRDefault="0077703A">
            <w:pPr>
              <w:pStyle w:val="TableParagraph"/>
              <w:spacing w:before="19" w:line="134" w:lineRule="exact"/>
              <w:ind w:left="109"/>
              <w:rPr>
                <w:sz w:val="18"/>
              </w:rPr>
            </w:pPr>
            <w:r>
              <w:rPr>
                <w:sz w:val="18"/>
              </w:rPr>
              <w:t>DATE</w:t>
            </w:r>
          </w:p>
        </w:tc>
        <w:tc>
          <w:tcPr>
            <w:tcW w:w="1822" w:type="dxa"/>
          </w:tcPr>
          <w:p w:rsidR="00573016" w:rsidRDefault="0077703A">
            <w:pPr>
              <w:pStyle w:val="TableParagraph"/>
              <w:spacing w:before="19" w:line="134" w:lineRule="exact"/>
              <w:ind w:left="164"/>
              <w:rPr>
                <w:sz w:val="18"/>
              </w:rPr>
            </w:pPr>
            <w:r>
              <w:rPr>
                <w:sz w:val="18"/>
              </w:rPr>
              <w:t>DATE</w:t>
            </w:r>
          </w:p>
        </w:tc>
        <w:tc>
          <w:tcPr>
            <w:tcW w:w="1325" w:type="dxa"/>
          </w:tcPr>
          <w:p w:rsidR="00573016" w:rsidRDefault="0077703A">
            <w:pPr>
              <w:pStyle w:val="TableParagraph"/>
              <w:spacing w:before="19" w:line="134" w:lineRule="exact"/>
              <w:ind w:left="109"/>
              <w:rPr>
                <w:sz w:val="18"/>
              </w:rPr>
            </w:pPr>
            <w:r>
              <w:rPr>
                <w:sz w:val="18"/>
              </w:rPr>
              <w:t>REPORTED</w:t>
            </w:r>
          </w:p>
        </w:tc>
        <w:tc>
          <w:tcPr>
            <w:tcW w:w="1194" w:type="dxa"/>
          </w:tcPr>
          <w:p w:rsidR="00573016" w:rsidRDefault="0077703A">
            <w:pPr>
              <w:pStyle w:val="TableParagraph"/>
              <w:spacing w:before="19" w:line="134" w:lineRule="exact"/>
              <w:ind w:left="108"/>
              <w:rPr>
                <w:sz w:val="18"/>
              </w:rPr>
            </w:pPr>
            <w:r>
              <w:rPr>
                <w:sz w:val="18"/>
              </w:rPr>
              <w:t>COMPLETE</w:t>
            </w:r>
          </w:p>
        </w:tc>
      </w:tr>
      <w:tr w:rsidR="00573016">
        <w:trPr>
          <w:trHeight w:val="172"/>
        </w:trPr>
        <w:tc>
          <w:tcPr>
            <w:tcW w:w="2518" w:type="dxa"/>
          </w:tcPr>
          <w:p w:rsidR="00573016" w:rsidRDefault="0077703A">
            <w:pPr>
              <w:pStyle w:val="TableParagraph"/>
              <w:spacing w:before="19" w:line="134" w:lineRule="exact"/>
              <w:ind w:left="200"/>
              <w:rPr>
                <w:sz w:val="18"/>
              </w:rPr>
            </w:pPr>
            <w:r>
              <w:rPr>
                <w:sz w:val="18"/>
              </w:rPr>
              <w:t>Design Program Start</w:t>
            </w:r>
          </w:p>
        </w:tc>
        <w:tc>
          <w:tcPr>
            <w:tcW w:w="994" w:type="dxa"/>
          </w:tcPr>
          <w:p w:rsidR="00573016" w:rsidRDefault="0077703A">
            <w:pPr>
              <w:pStyle w:val="TableParagraph"/>
              <w:spacing w:before="19" w:line="134" w:lineRule="exact"/>
              <w:ind w:left="110"/>
              <w:rPr>
                <w:sz w:val="18"/>
              </w:rPr>
            </w:pPr>
            <w:r>
              <w:rPr>
                <w:sz w:val="18"/>
              </w:rPr>
              <w:t>93.1</w:t>
            </w:r>
          </w:p>
        </w:tc>
        <w:tc>
          <w:tcPr>
            <w:tcW w:w="1049" w:type="dxa"/>
          </w:tcPr>
          <w:p w:rsidR="00573016" w:rsidRDefault="0077703A">
            <w:pPr>
              <w:pStyle w:val="TableParagraph"/>
              <w:spacing w:before="19" w:line="134" w:lineRule="exact"/>
              <w:ind w:left="109"/>
              <w:rPr>
                <w:sz w:val="18"/>
              </w:rPr>
            </w:pPr>
            <w:r>
              <w:rPr>
                <w:sz w:val="18"/>
              </w:rPr>
              <w:t>12-92</w:t>
            </w:r>
          </w:p>
        </w:tc>
        <w:tc>
          <w:tcPr>
            <w:tcW w:w="1822" w:type="dxa"/>
          </w:tcPr>
          <w:p w:rsidR="00573016" w:rsidRDefault="0077703A">
            <w:pPr>
              <w:pStyle w:val="TableParagraph"/>
              <w:spacing w:before="19" w:line="134" w:lineRule="exact"/>
              <w:ind w:left="164"/>
              <w:rPr>
                <w:sz w:val="18"/>
              </w:rPr>
            </w:pPr>
            <w:r>
              <w:rPr>
                <w:sz w:val="18"/>
              </w:rPr>
              <w:t>12-28-92A</w:t>
            </w:r>
          </w:p>
        </w:tc>
        <w:tc>
          <w:tcPr>
            <w:tcW w:w="1325" w:type="dxa"/>
          </w:tcPr>
          <w:p w:rsidR="00573016" w:rsidRDefault="00573016">
            <w:pPr>
              <w:pStyle w:val="TableParagraph"/>
              <w:rPr>
                <w:rFonts w:ascii="Times New Roman"/>
                <w:sz w:val="10"/>
              </w:rPr>
            </w:pPr>
          </w:p>
        </w:tc>
        <w:tc>
          <w:tcPr>
            <w:tcW w:w="1194" w:type="dxa"/>
          </w:tcPr>
          <w:p w:rsidR="00573016" w:rsidRDefault="00573016">
            <w:pPr>
              <w:pStyle w:val="TableParagraph"/>
              <w:rPr>
                <w:rFonts w:ascii="Times New Roman"/>
                <w:sz w:val="10"/>
              </w:rPr>
            </w:pPr>
          </w:p>
        </w:tc>
      </w:tr>
      <w:tr w:rsidR="00573016">
        <w:trPr>
          <w:trHeight w:val="172"/>
        </w:trPr>
        <w:tc>
          <w:tcPr>
            <w:tcW w:w="2518" w:type="dxa"/>
          </w:tcPr>
          <w:p w:rsidR="00573016" w:rsidRDefault="0077703A">
            <w:pPr>
              <w:pStyle w:val="TableParagraph"/>
              <w:spacing w:before="19" w:line="134" w:lineRule="exact"/>
              <w:ind w:left="200"/>
              <w:rPr>
                <w:sz w:val="18"/>
              </w:rPr>
            </w:pPr>
            <w:r>
              <w:rPr>
                <w:sz w:val="18"/>
              </w:rPr>
              <w:t>Design Prog Complete</w:t>
            </w:r>
          </w:p>
        </w:tc>
        <w:tc>
          <w:tcPr>
            <w:tcW w:w="994" w:type="dxa"/>
          </w:tcPr>
          <w:p w:rsidR="00573016" w:rsidRDefault="0077703A">
            <w:pPr>
              <w:pStyle w:val="TableParagraph"/>
              <w:spacing w:before="19" w:line="134" w:lineRule="exact"/>
              <w:ind w:left="110"/>
              <w:rPr>
                <w:sz w:val="18"/>
              </w:rPr>
            </w:pPr>
            <w:r>
              <w:rPr>
                <w:sz w:val="18"/>
              </w:rPr>
              <w:t>93.1</w:t>
            </w:r>
          </w:p>
        </w:tc>
        <w:tc>
          <w:tcPr>
            <w:tcW w:w="1049" w:type="dxa"/>
          </w:tcPr>
          <w:p w:rsidR="00573016" w:rsidRDefault="0077703A">
            <w:pPr>
              <w:pStyle w:val="TableParagraph"/>
              <w:spacing w:before="19" w:line="134" w:lineRule="exact"/>
              <w:ind w:left="109"/>
              <w:rPr>
                <w:sz w:val="18"/>
              </w:rPr>
            </w:pPr>
            <w:r>
              <w:rPr>
                <w:sz w:val="18"/>
              </w:rPr>
              <w:t>12-92</w:t>
            </w:r>
          </w:p>
        </w:tc>
        <w:tc>
          <w:tcPr>
            <w:tcW w:w="1822" w:type="dxa"/>
          </w:tcPr>
          <w:p w:rsidR="00573016" w:rsidRDefault="0077703A">
            <w:pPr>
              <w:pStyle w:val="TableParagraph"/>
              <w:spacing w:before="19" w:line="134" w:lineRule="exact"/>
              <w:ind w:left="164"/>
              <w:rPr>
                <w:sz w:val="18"/>
              </w:rPr>
            </w:pPr>
            <w:r>
              <w:rPr>
                <w:sz w:val="18"/>
              </w:rPr>
              <w:t>01-06-93A</w:t>
            </w:r>
          </w:p>
        </w:tc>
        <w:tc>
          <w:tcPr>
            <w:tcW w:w="1325" w:type="dxa"/>
          </w:tcPr>
          <w:p w:rsidR="00573016" w:rsidRDefault="00573016">
            <w:pPr>
              <w:pStyle w:val="TableParagraph"/>
              <w:rPr>
                <w:rFonts w:ascii="Times New Roman"/>
                <w:sz w:val="10"/>
              </w:rPr>
            </w:pPr>
          </w:p>
        </w:tc>
        <w:tc>
          <w:tcPr>
            <w:tcW w:w="1194" w:type="dxa"/>
          </w:tcPr>
          <w:p w:rsidR="00573016" w:rsidRDefault="0077703A">
            <w:pPr>
              <w:pStyle w:val="TableParagraph"/>
              <w:spacing w:before="19" w:line="134" w:lineRule="exact"/>
              <w:ind w:left="108"/>
              <w:rPr>
                <w:sz w:val="18"/>
              </w:rPr>
            </w:pPr>
            <w:r>
              <w:rPr>
                <w:sz w:val="18"/>
              </w:rPr>
              <w:t>100</w:t>
            </w:r>
          </w:p>
        </w:tc>
      </w:tr>
      <w:tr w:rsidR="00573016">
        <w:trPr>
          <w:trHeight w:val="172"/>
        </w:trPr>
        <w:tc>
          <w:tcPr>
            <w:tcW w:w="2518" w:type="dxa"/>
          </w:tcPr>
          <w:p w:rsidR="00573016" w:rsidRDefault="0077703A">
            <w:pPr>
              <w:pStyle w:val="TableParagraph"/>
              <w:spacing w:before="19" w:line="134" w:lineRule="exact"/>
              <w:ind w:left="200"/>
              <w:rPr>
                <w:sz w:val="18"/>
              </w:rPr>
            </w:pPr>
            <w:r>
              <w:rPr>
                <w:sz w:val="18"/>
              </w:rPr>
              <w:t>Auth Letter Received</w:t>
            </w:r>
          </w:p>
        </w:tc>
        <w:tc>
          <w:tcPr>
            <w:tcW w:w="994" w:type="dxa"/>
          </w:tcPr>
          <w:p w:rsidR="00573016" w:rsidRDefault="00573016">
            <w:pPr>
              <w:pStyle w:val="TableParagraph"/>
              <w:rPr>
                <w:rFonts w:ascii="Times New Roman"/>
                <w:sz w:val="10"/>
              </w:rPr>
            </w:pPr>
          </w:p>
        </w:tc>
        <w:tc>
          <w:tcPr>
            <w:tcW w:w="1049" w:type="dxa"/>
          </w:tcPr>
          <w:p w:rsidR="00573016" w:rsidRDefault="00573016">
            <w:pPr>
              <w:pStyle w:val="TableParagraph"/>
              <w:rPr>
                <w:rFonts w:ascii="Times New Roman"/>
                <w:sz w:val="10"/>
              </w:rPr>
            </w:pPr>
          </w:p>
        </w:tc>
        <w:tc>
          <w:tcPr>
            <w:tcW w:w="1822" w:type="dxa"/>
          </w:tcPr>
          <w:p w:rsidR="00573016" w:rsidRDefault="0077703A">
            <w:pPr>
              <w:pStyle w:val="TableParagraph"/>
              <w:spacing w:before="19" w:line="134" w:lineRule="exact"/>
              <w:ind w:left="164"/>
              <w:rPr>
                <w:sz w:val="18"/>
              </w:rPr>
            </w:pPr>
            <w:r>
              <w:rPr>
                <w:sz w:val="18"/>
              </w:rPr>
              <w:t>01-11-93A</w:t>
            </w:r>
          </w:p>
        </w:tc>
        <w:tc>
          <w:tcPr>
            <w:tcW w:w="1325" w:type="dxa"/>
          </w:tcPr>
          <w:p w:rsidR="00573016" w:rsidRDefault="00573016">
            <w:pPr>
              <w:pStyle w:val="TableParagraph"/>
              <w:rPr>
                <w:rFonts w:ascii="Times New Roman"/>
                <w:sz w:val="10"/>
              </w:rPr>
            </w:pPr>
          </w:p>
        </w:tc>
        <w:tc>
          <w:tcPr>
            <w:tcW w:w="1194" w:type="dxa"/>
          </w:tcPr>
          <w:p w:rsidR="00573016" w:rsidRDefault="00573016">
            <w:pPr>
              <w:pStyle w:val="TableParagraph"/>
              <w:rPr>
                <w:rFonts w:ascii="Times New Roman"/>
                <w:sz w:val="10"/>
              </w:rPr>
            </w:pPr>
          </w:p>
        </w:tc>
      </w:tr>
      <w:tr w:rsidR="00573016">
        <w:trPr>
          <w:trHeight w:val="172"/>
        </w:trPr>
        <w:tc>
          <w:tcPr>
            <w:tcW w:w="2518" w:type="dxa"/>
          </w:tcPr>
          <w:p w:rsidR="00573016" w:rsidRDefault="0077703A">
            <w:pPr>
              <w:pStyle w:val="TableParagraph"/>
              <w:spacing w:before="19" w:line="134" w:lineRule="exact"/>
              <w:ind w:left="200"/>
              <w:rPr>
                <w:sz w:val="18"/>
              </w:rPr>
            </w:pPr>
            <w:r>
              <w:rPr>
                <w:sz w:val="18"/>
              </w:rPr>
              <w:t>Advertise for A/E</w:t>
            </w:r>
          </w:p>
        </w:tc>
        <w:tc>
          <w:tcPr>
            <w:tcW w:w="994" w:type="dxa"/>
          </w:tcPr>
          <w:p w:rsidR="00573016" w:rsidRDefault="0077703A">
            <w:pPr>
              <w:pStyle w:val="TableParagraph"/>
              <w:spacing w:before="19" w:line="134" w:lineRule="exact"/>
              <w:ind w:left="110"/>
              <w:rPr>
                <w:sz w:val="18"/>
              </w:rPr>
            </w:pPr>
            <w:r>
              <w:rPr>
                <w:sz w:val="18"/>
              </w:rPr>
              <w:t>93.2</w:t>
            </w:r>
          </w:p>
        </w:tc>
        <w:tc>
          <w:tcPr>
            <w:tcW w:w="1049" w:type="dxa"/>
          </w:tcPr>
          <w:p w:rsidR="00573016" w:rsidRDefault="0077703A">
            <w:pPr>
              <w:pStyle w:val="TableParagraph"/>
              <w:spacing w:before="19" w:line="134" w:lineRule="exact"/>
              <w:ind w:left="109"/>
              <w:rPr>
                <w:sz w:val="18"/>
              </w:rPr>
            </w:pPr>
            <w:r>
              <w:rPr>
                <w:sz w:val="18"/>
              </w:rPr>
              <w:t>01-93</w:t>
            </w:r>
          </w:p>
        </w:tc>
        <w:tc>
          <w:tcPr>
            <w:tcW w:w="1822" w:type="dxa"/>
          </w:tcPr>
          <w:p w:rsidR="00573016" w:rsidRDefault="0077703A">
            <w:pPr>
              <w:pStyle w:val="TableParagraph"/>
              <w:spacing w:before="19" w:line="134" w:lineRule="exact"/>
              <w:ind w:left="164"/>
              <w:rPr>
                <w:sz w:val="18"/>
              </w:rPr>
            </w:pPr>
            <w:r>
              <w:rPr>
                <w:sz w:val="18"/>
              </w:rPr>
              <w:t>01-16-93A</w:t>
            </w:r>
          </w:p>
        </w:tc>
        <w:tc>
          <w:tcPr>
            <w:tcW w:w="1325" w:type="dxa"/>
          </w:tcPr>
          <w:p w:rsidR="00573016" w:rsidRDefault="00573016">
            <w:pPr>
              <w:pStyle w:val="TableParagraph"/>
              <w:rPr>
                <w:rFonts w:ascii="Times New Roman"/>
                <w:sz w:val="10"/>
              </w:rPr>
            </w:pPr>
          </w:p>
        </w:tc>
        <w:tc>
          <w:tcPr>
            <w:tcW w:w="1194" w:type="dxa"/>
          </w:tcPr>
          <w:p w:rsidR="00573016" w:rsidRDefault="00573016">
            <w:pPr>
              <w:pStyle w:val="TableParagraph"/>
              <w:rPr>
                <w:rFonts w:ascii="Times New Roman"/>
                <w:sz w:val="10"/>
              </w:rPr>
            </w:pPr>
          </w:p>
        </w:tc>
      </w:tr>
      <w:tr w:rsidR="00573016">
        <w:trPr>
          <w:trHeight w:val="172"/>
        </w:trPr>
        <w:tc>
          <w:tcPr>
            <w:tcW w:w="2518" w:type="dxa"/>
          </w:tcPr>
          <w:p w:rsidR="00573016" w:rsidRDefault="0077703A">
            <w:pPr>
              <w:pStyle w:val="TableParagraph"/>
              <w:spacing w:before="19" w:line="134" w:lineRule="exact"/>
              <w:ind w:left="200"/>
              <w:rPr>
                <w:sz w:val="18"/>
              </w:rPr>
            </w:pPr>
            <w:r>
              <w:rPr>
                <w:sz w:val="18"/>
              </w:rPr>
              <w:t>Select A/E</w:t>
            </w:r>
          </w:p>
        </w:tc>
        <w:tc>
          <w:tcPr>
            <w:tcW w:w="994" w:type="dxa"/>
          </w:tcPr>
          <w:p w:rsidR="00573016" w:rsidRDefault="0077703A">
            <w:pPr>
              <w:pStyle w:val="TableParagraph"/>
              <w:spacing w:before="19" w:line="134" w:lineRule="exact"/>
              <w:ind w:left="110"/>
              <w:rPr>
                <w:sz w:val="18"/>
              </w:rPr>
            </w:pPr>
            <w:r>
              <w:rPr>
                <w:sz w:val="18"/>
              </w:rPr>
              <w:t>93.2</w:t>
            </w:r>
          </w:p>
        </w:tc>
        <w:tc>
          <w:tcPr>
            <w:tcW w:w="1049" w:type="dxa"/>
          </w:tcPr>
          <w:p w:rsidR="00573016" w:rsidRDefault="0077703A">
            <w:pPr>
              <w:pStyle w:val="TableParagraph"/>
              <w:spacing w:before="19" w:line="134" w:lineRule="exact"/>
              <w:ind w:left="110"/>
              <w:rPr>
                <w:sz w:val="18"/>
              </w:rPr>
            </w:pPr>
            <w:r>
              <w:rPr>
                <w:sz w:val="18"/>
              </w:rPr>
              <w:t>01-93</w:t>
            </w:r>
          </w:p>
        </w:tc>
        <w:tc>
          <w:tcPr>
            <w:tcW w:w="1822" w:type="dxa"/>
          </w:tcPr>
          <w:p w:rsidR="00573016" w:rsidRDefault="0077703A">
            <w:pPr>
              <w:pStyle w:val="TableParagraph"/>
              <w:spacing w:before="19" w:line="134" w:lineRule="exact"/>
              <w:ind w:left="164"/>
              <w:rPr>
                <w:sz w:val="18"/>
              </w:rPr>
            </w:pPr>
            <w:r>
              <w:rPr>
                <w:sz w:val="18"/>
              </w:rPr>
              <w:t>01-21-93A</w:t>
            </w:r>
          </w:p>
        </w:tc>
        <w:tc>
          <w:tcPr>
            <w:tcW w:w="1325" w:type="dxa"/>
          </w:tcPr>
          <w:p w:rsidR="00573016" w:rsidRDefault="00573016">
            <w:pPr>
              <w:pStyle w:val="TableParagraph"/>
              <w:rPr>
                <w:rFonts w:ascii="Times New Roman"/>
                <w:sz w:val="10"/>
              </w:rPr>
            </w:pPr>
          </w:p>
        </w:tc>
        <w:tc>
          <w:tcPr>
            <w:tcW w:w="1194" w:type="dxa"/>
          </w:tcPr>
          <w:p w:rsidR="00573016" w:rsidRDefault="00573016">
            <w:pPr>
              <w:pStyle w:val="TableParagraph"/>
              <w:rPr>
                <w:rFonts w:ascii="Times New Roman"/>
                <w:sz w:val="10"/>
              </w:rPr>
            </w:pPr>
          </w:p>
        </w:tc>
      </w:tr>
      <w:tr w:rsidR="00573016">
        <w:trPr>
          <w:trHeight w:val="172"/>
        </w:trPr>
        <w:tc>
          <w:tcPr>
            <w:tcW w:w="2518" w:type="dxa"/>
          </w:tcPr>
          <w:p w:rsidR="00573016" w:rsidRDefault="0077703A">
            <w:pPr>
              <w:pStyle w:val="TableParagraph"/>
              <w:spacing w:before="19" w:line="134" w:lineRule="exact"/>
              <w:ind w:left="200"/>
              <w:rPr>
                <w:sz w:val="18"/>
              </w:rPr>
            </w:pPr>
            <w:r>
              <w:rPr>
                <w:sz w:val="18"/>
              </w:rPr>
              <w:t>A/E Award</w:t>
            </w:r>
          </w:p>
        </w:tc>
        <w:tc>
          <w:tcPr>
            <w:tcW w:w="994" w:type="dxa"/>
          </w:tcPr>
          <w:p w:rsidR="00573016" w:rsidRDefault="0077703A">
            <w:pPr>
              <w:pStyle w:val="TableParagraph"/>
              <w:spacing w:before="19" w:line="134" w:lineRule="exact"/>
              <w:ind w:left="110"/>
              <w:rPr>
                <w:sz w:val="18"/>
              </w:rPr>
            </w:pPr>
            <w:r>
              <w:rPr>
                <w:sz w:val="18"/>
              </w:rPr>
              <w:t>93.2</w:t>
            </w:r>
          </w:p>
        </w:tc>
        <w:tc>
          <w:tcPr>
            <w:tcW w:w="1049" w:type="dxa"/>
          </w:tcPr>
          <w:p w:rsidR="00573016" w:rsidRDefault="0077703A">
            <w:pPr>
              <w:pStyle w:val="TableParagraph"/>
              <w:spacing w:before="19" w:line="134" w:lineRule="exact"/>
              <w:ind w:left="110"/>
              <w:rPr>
                <w:sz w:val="18"/>
              </w:rPr>
            </w:pPr>
            <w:r>
              <w:rPr>
                <w:sz w:val="18"/>
              </w:rPr>
              <w:t>01-93</w:t>
            </w:r>
          </w:p>
        </w:tc>
        <w:tc>
          <w:tcPr>
            <w:tcW w:w="1822" w:type="dxa"/>
          </w:tcPr>
          <w:p w:rsidR="00573016" w:rsidRDefault="0077703A">
            <w:pPr>
              <w:pStyle w:val="TableParagraph"/>
              <w:spacing w:before="19" w:line="134" w:lineRule="exact"/>
              <w:ind w:left="164"/>
              <w:rPr>
                <w:sz w:val="18"/>
              </w:rPr>
            </w:pPr>
            <w:r>
              <w:rPr>
                <w:sz w:val="18"/>
              </w:rPr>
              <w:t>01-26-93A</w:t>
            </w:r>
          </w:p>
        </w:tc>
        <w:tc>
          <w:tcPr>
            <w:tcW w:w="1325" w:type="dxa"/>
          </w:tcPr>
          <w:p w:rsidR="00573016" w:rsidRDefault="00573016">
            <w:pPr>
              <w:pStyle w:val="TableParagraph"/>
              <w:rPr>
                <w:rFonts w:ascii="Times New Roman"/>
                <w:sz w:val="10"/>
              </w:rPr>
            </w:pPr>
          </w:p>
        </w:tc>
        <w:tc>
          <w:tcPr>
            <w:tcW w:w="1194" w:type="dxa"/>
          </w:tcPr>
          <w:p w:rsidR="00573016" w:rsidRDefault="00573016">
            <w:pPr>
              <w:pStyle w:val="TableParagraph"/>
              <w:rPr>
                <w:rFonts w:ascii="Times New Roman"/>
                <w:sz w:val="10"/>
              </w:rPr>
            </w:pPr>
          </w:p>
        </w:tc>
      </w:tr>
      <w:tr w:rsidR="00573016">
        <w:trPr>
          <w:trHeight w:val="172"/>
        </w:trPr>
        <w:tc>
          <w:tcPr>
            <w:tcW w:w="2518" w:type="dxa"/>
          </w:tcPr>
          <w:p w:rsidR="00573016" w:rsidRDefault="0077703A">
            <w:pPr>
              <w:pStyle w:val="TableParagraph"/>
              <w:spacing w:before="19" w:line="134" w:lineRule="exact"/>
              <w:ind w:left="200"/>
              <w:rPr>
                <w:sz w:val="18"/>
              </w:rPr>
            </w:pPr>
            <w:r>
              <w:rPr>
                <w:sz w:val="18"/>
              </w:rPr>
              <w:t>Start Schematics</w:t>
            </w:r>
          </w:p>
        </w:tc>
        <w:tc>
          <w:tcPr>
            <w:tcW w:w="994" w:type="dxa"/>
          </w:tcPr>
          <w:p w:rsidR="00573016" w:rsidRDefault="0077703A">
            <w:pPr>
              <w:pStyle w:val="TableParagraph"/>
              <w:spacing w:before="19" w:line="134" w:lineRule="exact"/>
              <w:ind w:left="110"/>
              <w:rPr>
                <w:sz w:val="18"/>
              </w:rPr>
            </w:pPr>
            <w:r>
              <w:rPr>
                <w:sz w:val="18"/>
              </w:rPr>
              <w:t>93.2</w:t>
            </w:r>
          </w:p>
        </w:tc>
        <w:tc>
          <w:tcPr>
            <w:tcW w:w="1049" w:type="dxa"/>
          </w:tcPr>
          <w:p w:rsidR="00573016" w:rsidRDefault="0077703A">
            <w:pPr>
              <w:pStyle w:val="TableParagraph"/>
              <w:spacing w:before="19" w:line="134" w:lineRule="exact"/>
              <w:ind w:left="109"/>
              <w:rPr>
                <w:sz w:val="18"/>
              </w:rPr>
            </w:pPr>
            <w:r>
              <w:rPr>
                <w:sz w:val="18"/>
              </w:rPr>
              <w:t>01-93</w:t>
            </w:r>
          </w:p>
        </w:tc>
        <w:tc>
          <w:tcPr>
            <w:tcW w:w="1822" w:type="dxa"/>
          </w:tcPr>
          <w:p w:rsidR="00573016" w:rsidRDefault="0077703A">
            <w:pPr>
              <w:pStyle w:val="TableParagraph"/>
              <w:spacing w:before="19" w:line="134" w:lineRule="exact"/>
              <w:ind w:left="164"/>
              <w:rPr>
                <w:sz w:val="18"/>
              </w:rPr>
            </w:pPr>
            <w:r>
              <w:rPr>
                <w:sz w:val="18"/>
              </w:rPr>
              <w:t>01-31-93A</w:t>
            </w:r>
          </w:p>
        </w:tc>
        <w:tc>
          <w:tcPr>
            <w:tcW w:w="1325" w:type="dxa"/>
          </w:tcPr>
          <w:p w:rsidR="00573016" w:rsidRDefault="00573016">
            <w:pPr>
              <w:pStyle w:val="TableParagraph"/>
              <w:rPr>
                <w:rFonts w:ascii="Times New Roman"/>
                <w:sz w:val="10"/>
              </w:rPr>
            </w:pPr>
          </w:p>
        </w:tc>
        <w:tc>
          <w:tcPr>
            <w:tcW w:w="1194" w:type="dxa"/>
          </w:tcPr>
          <w:p w:rsidR="00573016" w:rsidRDefault="00573016">
            <w:pPr>
              <w:pStyle w:val="TableParagraph"/>
              <w:rPr>
                <w:rFonts w:ascii="Times New Roman"/>
                <w:sz w:val="10"/>
              </w:rPr>
            </w:pPr>
          </w:p>
        </w:tc>
      </w:tr>
      <w:tr w:rsidR="00573016">
        <w:trPr>
          <w:trHeight w:val="172"/>
        </w:trPr>
        <w:tc>
          <w:tcPr>
            <w:tcW w:w="2518" w:type="dxa"/>
          </w:tcPr>
          <w:p w:rsidR="00573016" w:rsidRDefault="0077703A">
            <w:pPr>
              <w:pStyle w:val="TableParagraph"/>
              <w:spacing w:before="19" w:line="134" w:lineRule="exact"/>
              <w:ind w:left="200"/>
              <w:rPr>
                <w:sz w:val="18"/>
              </w:rPr>
            </w:pPr>
            <w:r>
              <w:rPr>
                <w:sz w:val="18"/>
              </w:rPr>
              <w:t>Complete Schematics</w:t>
            </w:r>
          </w:p>
        </w:tc>
        <w:tc>
          <w:tcPr>
            <w:tcW w:w="994" w:type="dxa"/>
          </w:tcPr>
          <w:p w:rsidR="00573016" w:rsidRDefault="0077703A">
            <w:pPr>
              <w:pStyle w:val="TableParagraph"/>
              <w:spacing w:before="19" w:line="134" w:lineRule="exact"/>
              <w:ind w:left="110"/>
              <w:rPr>
                <w:sz w:val="18"/>
              </w:rPr>
            </w:pPr>
            <w:r>
              <w:rPr>
                <w:sz w:val="18"/>
              </w:rPr>
              <w:t>93.2</w:t>
            </w:r>
          </w:p>
        </w:tc>
        <w:tc>
          <w:tcPr>
            <w:tcW w:w="1049" w:type="dxa"/>
          </w:tcPr>
          <w:p w:rsidR="00573016" w:rsidRDefault="0077703A">
            <w:pPr>
              <w:pStyle w:val="TableParagraph"/>
              <w:spacing w:before="19" w:line="134" w:lineRule="exact"/>
              <w:ind w:left="109"/>
              <w:rPr>
                <w:sz w:val="18"/>
              </w:rPr>
            </w:pPr>
            <w:r>
              <w:rPr>
                <w:sz w:val="18"/>
              </w:rPr>
              <w:t>01-93</w:t>
            </w:r>
          </w:p>
        </w:tc>
        <w:tc>
          <w:tcPr>
            <w:tcW w:w="1822" w:type="dxa"/>
          </w:tcPr>
          <w:p w:rsidR="00573016" w:rsidRDefault="0077703A">
            <w:pPr>
              <w:pStyle w:val="TableParagraph"/>
              <w:spacing w:before="19" w:line="134" w:lineRule="exact"/>
              <w:ind w:left="164"/>
              <w:rPr>
                <w:sz w:val="18"/>
              </w:rPr>
            </w:pPr>
            <w:r>
              <w:rPr>
                <w:sz w:val="18"/>
              </w:rPr>
              <w:t>02-06-93A</w:t>
            </w:r>
          </w:p>
        </w:tc>
        <w:tc>
          <w:tcPr>
            <w:tcW w:w="1325" w:type="dxa"/>
          </w:tcPr>
          <w:p w:rsidR="00573016" w:rsidRDefault="00573016">
            <w:pPr>
              <w:pStyle w:val="TableParagraph"/>
              <w:rPr>
                <w:rFonts w:ascii="Times New Roman"/>
                <w:sz w:val="10"/>
              </w:rPr>
            </w:pPr>
          </w:p>
        </w:tc>
        <w:tc>
          <w:tcPr>
            <w:tcW w:w="1194" w:type="dxa"/>
          </w:tcPr>
          <w:p w:rsidR="00573016" w:rsidRDefault="0077703A">
            <w:pPr>
              <w:pStyle w:val="TableParagraph"/>
              <w:spacing w:before="19" w:line="134" w:lineRule="exact"/>
              <w:ind w:left="108"/>
              <w:rPr>
                <w:sz w:val="18"/>
              </w:rPr>
            </w:pPr>
            <w:r>
              <w:rPr>
                <w:sz w:val="18"/>
              </w:rPr>
              <w:t>100</w:t>
            </w:r>
          </w:p>
        </w:tc>
      </w:tr>
      <w:tr w:rsidR="00573016">
        <w:trPr>
          <w:trHeight w:val="172"/>
        </w:trPr>
        <w:tc>
          <w:tcPr>
            <w:tcW w:w="2518" w:type="dxa"/>
          </w:tcPr>
          <w:p w:rsidR="00573016" w:rsidRDefault="0077703A">
            <w:pPr>
              <w:pStyle w:val="TableParagraph"/>
              <w:spacing w:before="19" w:line="134" w:lineRule="exact"/>
              <w:ind w:left="200"/>
              <w:rPr>
                <w:sz w:val="18"/>
              </w:rPr>
            </w:pPr>
            <w:r>
              <w:rPr>
                <w:sz w:val="18"/>
              </w:rPr>
              <w:t>Start DD</w:t>
            </w:r>
          </w:p>
        </w:tc>
        <w:tc>
          <w:tcPr>
            <w:tcW w:w="994" w:type="dxa"/>
          </w:tcPr>
          <w:p w:rsidR="00573016" w:rsidRDefault="0077703A">
            <w:pPr>
              <w:pStyle w:val="TableParagraph"/>
              <w:spacing w:before="19" w:line="134" w:lineRule="exact"/>
              <w:ind w:left="110"/>
              <w:rPr>
                <w:sz w:val="18"/>
              </w:rPr>
            </w:pPr>
            <w:r>
              <w:rPr>
                <w:sz w:val="18"/>
              </w:rPr>
              <w:t>93.2</w:t>
            </w:r>
          </w:p>
        </w:tc>
        <w:tc>
          <w:tcPr>
            <w:tcW w:w="1049" w:type="dxa"/>
          </w:tcPr>
          <w:p w:rsidR="00573016" w:rsidRDefault="0077703A">
            <w:pPr>
              <w:pStyle w:val="TableParagraph"/>
              <w:spacing w:before="19" w:line="134" w:lineRule="exact"/>
              <w:ind w:left="110"/>
              <w:rPr>
                <w:sz w:val="18"/>
              </w:rPr>
            </w:pPr>
            <w:r>
              <w:rPr>
                <w:sz w:val="18"/>
              </w:rPr>
              <w:t>01-93</w:t>
            </w:r>
          </w:p>
        </w:tc>
        <w:tc>
          <w:tcPr>
            <w:tcW w:w="1822" w:type="dxa"/>
          </w:tcPr>
          <w:p w:rsidR="00573016" w:rsidRDefault="0077703A">
            <w:pPr>
              <w:pStyle w:val="TableParagraph"/>
              <w:spacing w:before="19" w:line="134" w:lineRule="exact"/>
              <w:ind w:left="164"/>
              <w:rPr>
                <w:sz w:val="18"/>
              </w:rPr>
            </w:pPr>
            <w:r>
              <w:rPr>
                <w:sz w:val="18"/>
              </w:rPr>
              <w:t>02-11-93A</w:t>
            </w:r>
          </w:p>
        </w:tc>
        <w:tc>
          <w:tcPr>
            <w:tcW w:w="1325" w:type="dxa"/>
          </w:tcPr>
          <w:p w:rsidR="00573016" w:rsidRDefault="00573016">
            <w:pPr>
              <w:pStyle w:val="TableParagraph"/>
              <w:rPr>
                <w:rFonts w:ascii="Times New Roman"/>
                <w:sz w:val="10"/>
              </w:rPr>
            </w:pPr>
          </w:p>
        </w:tc>
        <w:tc>
          <w:tcPr>
            <w:tcW w:w="1194" w:type="dxa"/>
          </w:tcPr>
          <w:p w:rsidR="00573016" w:rsidRDefault="00573016">
            <w:pPr>
              <w:pStyle w:val="TableParagraph"/>
              <w:rPr>
                <w:rFonts w:ascii="Times New Roman"/>
                <w:sz w:val="10"/>
              </w:rPr>
            </w:pPr>
          </w:p>
        </w:tc>
      </w:tr>
      <w:tr w:rsidR="00573016">
        <w:trPr>
          <w:trHeight w:val="172"/>
        </w:trPr>
        <w:tc>
          <w:tcPr>
            <w:tcW w:w="2518" w:type="dxa"/>
          </w:tcPr>
          <w:p w:rsidR="00573016" w:rsidRDefault="0077703A">
            <w:pPr>
              <w:pStyle w:val="TableParagraph"/>
              <w:spacing w:before="19" w:line="134" w:lineRule="exact"/>
              <w:ind w:left="200"/>
              <w:rPr>
                <w:sz w:val="18"/>
              </w:rPr>
            </w:pPr>
            <w:r>
              <w:rPr>
                <w:sz w:val="18"/>
              </w:rPr>
              <w:t>Complete DD</w:t>
            </w:r>
          </w:p>
        </w:tc>
        <w:tc>
          <w:tcPr>
            <w:tcW w:w="994" w:type="dxa"/>
          </w:tcPr>
          <w:p w:rsidR="00573016" w:rsidRDefault="0077703A">
            <w:pPr>
              <w:pStyle w:val="TableParagraph"/>
              <w:spacing w:before="19" w:line="134" w:lineRule="exact"/>
              <w:ind w:left="110"/>
              <w:rPr>
                <w:sz w:val="18"/>
              </w:rPr>
            </w:pPr>
            <w:r>
              <w:rPr>
                <w:sz w:val="18"/>
              </w:rPr>
              <w:t>93.2</w:t>
            </w:r>
          </w:p>
        </w:tc>
        <w:tc>
          <w:tcPr>
            <w:tcW w:w="1049" w:type="dxa"/>
          </w:tcPr>
          <w:p w:rsidR="00573016" w:rsidRDefault="0077703A">
            <w:pPr>
              <w:pStyle w:val="TableParagraph"/>
              <w:spacing w:before="19" w:line="134" w:lineRule="exact"/>
              <w:ind w:left="110"/>
              <w:rPr>
                <w:sz w:val="18"/>
              </w:rPr>
            </w:pPr>
            <w:r>
              <w:rPr>
                <w:sz w:val="18"/>
              </w:rPr>
              <w:t>02-93</w:t>
            </w:r>
          </w:p>
        </w:tc>
        <w:tc>
          <w:tcPr>
            <w:tcW w:w="1822" w:type="dxa"/>
          </w:tcPr>
          <w:p w:rsidR="00573016" w:rsidRDefault="0077703A">
            <w:pPr>
              <w:pStyle w:val="TableParagraph"/>
              <w:spacing w:before="19" w:line="134" w:lineRule="exact"/>
              <w:ind w:left="164"/>
              <w:rPr>
                <w:sz w:val="18"/>
              </w:rPr>
            </w:pPr>
            <w:r>
              <w:rPr>
                <w:sz w:val="18"/>
              </w:rPr>
              <w:t>02-16-93A</w:t>
            </w:r>
          </w:p>
        </w:tc>
        <w:tc>
          <w:tcPr>
            <w:tcW w:w="1325" w:type="dxa"/>
          </w:tcPr>
          <w:p w:rsidR="00573016" w:rsidRDefault="00573016">
            <w:pPr>
              <w:pStyle w:val="TableParagraph"/>
              <w:rPr>
                <w:rFonts w:ascii="Times New Roman"/>
                <w:sz w:val="10"/>
              </w:rPr>
            </w:pPr>
          </w:p>
        </w:tc>
        <w:tc>
          <w:tcPr>
            <w:tcW w:w="1194" w:type="dxa"/>
          </w:tcPr>
          <w:p w:rsidR="00573016" w:rsidRDefault="0077703A">
            <w:pPr>
              <w:pStyle w:val="TableParagraph"/>
              <w:spacing w:before="19" w:line="134" w:lineRule="exact"/>
              <w:ind w:left="108"/>
              <w:rPr>
                <w:sz w:val="18"/>
              </w:rPr>
            </w:pPr>
            <w:r>
              <w:rPr>
                <w:sz w:val="18"/>
              </w:rPr>
              <w:t>100</w:t>
            </w:r>
          </w:p>
        </w:tc>
      </w:tr>
      <w:tr w:rsidR="00573016">
        <w:trPr>
          <w:trHeight w:val="172"/>
        </w:trPr>
        <w:tc>
          <w:tcPr>
            <w:tcW w:w="2518" w:type="dxa"/>
          </w:tcPr>
          <w:p w:rsidR="00573016" w:rsidRDefault="0077703A">
            <w:pPr>
              <w:pStyle w:val="TableParagraph"/>
              <w:spacing w:before="19" w:line="134" w:lineRule="exact"/>
              <w:ind w:left="200"/>
              <w:rPr>
                <w:sz w:val="18"/>
              </w:rPr>
            </w:pPr>
            <w:r>
              <w:rPr>
                <w:sz w:val="18"/>
              </w:rPr>
              <w:t>Start CD</w:t>
            </w:r>
          </w:p>
        </w:tc>
        <w:tc>
          <w:tcPr>
            <w:tcW w:w="994" w:type="dxa"/>
          </w:tcPr>
          <w:p w:rsidR="00573016" w:rsidRDefault="0077703A">
            <w:pPr>
              <w:pStyle w:val="TableParagraph"/>
              <w:spacing w:before="19" w:line="134" w:lineRule="exact"/>
              <w:ind w:left="110"/>
              <w:rPr>
                <w:sz w:val="18"/>
              </w:rPr>
            </w:pPr>
            <w:r>
              <w:rPr>
                <w:sz w:val="18"/>
              </w:rPr>
              <w:t>93.2</w:t>
            </w:r>
          </w:p>
        </w:tc>
        <w:tc>
          <w:tcPr>
            <w:tcW w:w="1049" w:type="dxa"/>
          </w:tcPr>
          <w:p w:rsidR="00573016" w:rsidRDefault="0077703A">
            <w:pPr>
              <w:pStyle w:val="TableParagraph"/>
              <w:spacing w:before="19" w:line="134" w:lineRule="exact"/>
              <w:ind w:left="110"/>
              <w:rPr>
                <w:sz w:val="18"/>
              </w:rPr>
            </w:pPr>
            <w:r>
              <w:rPr>
                <w:sz w:val="18"/>
              </w:rPr>
              <w:t>02-93</w:t>
            </w:r>
          </w:p>
        </w:tc>
        <w:tc>
          <w:tcPr>
            <w:tcW w:w="1822" w:type="dxa"/>
          </w:tcPr>
          <w:p w:rsidR="00573016" w:rsidRDefault="0077703A">
            <w:pPr>
              <w:pStyle w:val="TableParagraph"/>
              <w:spacing w:before="19" w:line="134" w:lineRule="exact"/>
              <w:ind w:left="164"/>
              <w:rPr>
                <w:sz w:val="18"/>
              </w:rPr>
            </w:pPr>
            <w:r>
              <w:rPr>
                <w:sz w:val="18"/>
              </w:rPr>
              <w:t>02-21-93A</w:t>
            </w:r>
          </w:p>
        </w:tc>
        <w:tc>
          <w:tcPr>
            <w:tcW w:w="1325" w:type="dxa"/>
          </w:tcPr>
          <w:p w:rsidR="00573016" w:rsidRDefault="00573016">
            <w:pPr>
              <w:pStyle w:val="TableParagraph"/>
              <w:rPr>
                <w:rFonts w:ascii="Times New Roman"/>
                <w:sz w:val="10"/>
              </w:rPr>
            </w:pPr>
          </w:p>
        </w:tc>
        <w:tc>
          <w:tcPr>
            <w:tcW w:w="1194" w:type="dxa"/>
          </w:tcPr>
          <w:p w:rsidR="00573016" w:rsidRDefault="00573016">
            <w:pPr>
              <w:pStyle w:val="TableParagraph"/>
              <w:rPr>
                <w:rFonts w:ascii="Times New Roman"/>
                <w:sz w:val="10"/>
              </w:rPr>
            </w:pPr>
          </w:p>
        </w:tc>
      </w:tr>
      <w:tr w:rsidR="00573016">
        <w:trPr>
          <w:trHeight w:val="172"/>
        </w:trPr>
        <w:tc>
          <w:tcPr>
            <w:tcW w:w="2518" w:type="dxa"/>
          </w:tcPr>
          <w:p w:rsidR="00573016" w:rsidRDefault="0077703A">
            <w:pPr>
              <w:pStyle w:val="TableParagraph"/>
              <w:spacing w:before="19" w:line="134" w:lineRule="exact"/>
              <w:ind w:left="200"/>
              <w:rPr>
                <w:sz w:val="18"/>
              </w:rPr>
            </w:pPr>
            <w:r>
              <w:rPr>
                <w:sz w:val="18"/>
              </w:rPr>
              <w:t>Complete CD</w:t>
            </w:r>
          </w:p>
        </w:tc>
        <w:tc>
          <w:tcPr>
            <w:tcW w:w="994" w:type="dxa"/>
          </w:tcPr>
          <w:p w:rsidR="00573016" w:rsidRDefault="0077703A">
            <w:pPr>
              <w:pStyle w:val="TableParagraph"/>
              <w:spacing w:before="19" w:line="134" w:lineRule="exact"/>
              <w:ind w:left="110"/>
              <w:rPr>
                <w:sz w:val="18"/>
              </w:rPr>
            </w:pPr>
            <w:r>
              <w:rPr>
                <w:sz w:val="18"/>
              </w:rPr>
              <w:t>93.2</w:t>
            </w:r>
          </w:p>
        </w:tc>
        <w:tc>
          <w:tcPr>
            <w:tcW w:w="1049" w:type="dxa"/>
          </w:tcPr>
          <w:p w:rsidR="00573016" w:rsidRDefault="0077703A">
            <w:pPr>
              <w:pStyle w:val="TableParagraph"/>
              <w:spacing w:before="19" w:line="134" w:lineRule="exact"/>
              <w:ind w:left="110"/>
              <w:rPr>
                <w:sz w:val="18"/>
              </w:rPr>
            </w:pPr>
            <w:r>
              <w:rPr>
                <w:sz w:val="18"/>
              </w:rPr>
              <w:t>02-93</w:t>
            </w:r>
          </w:p>
        </w:tc>
        <w:tc>
          <w:tcPr>
            <w:tcW w:w="1822" w:type="dxa"/>
          </w:tcPr>
          <w:p w:rsidR="00573016" w:rsidRDefault="0077703A">
            <w:pPr>
              <w:pStyle w:val="TableParagraph"/>
              <w:spacing w:before="19" w:line="134" w:lineRule="exact"/>
              <w:ind w:left="164"/>
              <w:rPr>
                <w:sz w:val="18"/>
              </w:rPr>
            </w:pPr>
            <w:r>
              <w:rPr>
                <w:sz w:val="18"/>
              </w:rPr>
              <w:t>02-26-93A</w:t>
            </w:r>
          </w:p>
        </w:tc>
        <w:tc>
          <w:tcPr>
            <w:tcW w:w="1325" w:type="dxa"/>
          </w:tcPr>
          <w:p w:rsidR="00573016" w:rsidRDefault="00573016">
            <w:pPr>
              <w:pStyle w:val="TableParagraph"/>
              <w:rPr>
                <w:rFonts w:ascii="Times New Roman"/>
                <w:sz w:val="10"/>
              </w:rPr>
            </w:pPr>
          </w:p>
        </w:tc>
        <w:tc>
          <w:tcPr>
            <w:tcW w:w="1194" w:type="dxa"/>
          </w:tcPr>
          <w:p w:rsidR="00573016" w:rsidRDefault="0077703A">
            <w:pPr>
              <w:pStyle w:val="TableParagraph"/>
              <w:spacing w:before="19" w:line="134" w:lineRule="exact"/>
              <w:ind w:left="108"/>
              <w:rPr>
                <w:sz w:val="18"/>
              </w:rPr>
            </w:pPr>
            <w:r>
              <w:rPr>
                <w:sz w:val="18"/>
              </w:rPr>
              <w:t>100</w:t>
            </w:r>
          </w:p>
        </w:tc>
      </w:tr>
      <w:tr w:rsidR="00573016">
        <w:trPr>
          <w:trHeight w:val="172"/>
        </w:trPr>
        <w:tc>
          <w:tcPr>
            <w:tcW w:w="2518" w:type="dxa"/>
          </w:tcPr>
          <w:p w:rsidR="00573016" w:rsidRDefault="0077703A">
            <w:pPr>
              <w:pStyle w:val="TableParagraph"/>
              <w:spacing w:before="19" w:line="134" w:lineRule="exact"/>
              <w:ind w:left="200"/>
              <w:rPr>
                <w:sz w:val="18"/>
              </w:rPr>
            </w:pPr>
            <w:r>
              <w:rPr>
                <w:sz w:val="18"/>
              </w:rPr>
              <w:t>Issue IFB</w:t>
            </w:r>
          </w:p>
        </w:tc>
        <w:tc>
          <w:tcPr>
            <w:tcW w:w="994" w:type="dxa"/>
          </w:tcPr>
          <w:p w:rsidR="00573016" w:rsidRDefault="0077703A">
            <w:pPr>
              <w:pStyle w:val="TableParagraph"/>
              <w:spacing w:before="19" w:line="134" w:lineRule="exact"/>
              <w:ind w:left="110"/>
              <w:rPr>
                <w:sz w:val="18"/>
              </w:rPr>
            </w:pPr>
            <w:r>
              <w:rPr>
                <w:sz w:val="18"/>
              </w:rPr>
              <w:t>93.2</w:t>
            </w:r>
          </w:p>
        </w:tc>
        <w:tc>
          <w:tcPr>
            <w:tcW w:w="1049" w:type="dxa"/>
          </w:tcPr>
          <w:p w:rsidR="00573016" w:rsidRDefault="0077703A">
            <w:pPr>
              <w:pStyle w:val="TableParagraph"/>
              <w:spacing w:before="19" w:line="134" w:lineRule="exact"/>
              <w:ind w:left="110"/>
              <w:rPr>
                <w:sz w:val="18"/>
              </w:rPr>
            </w:pPr>
            <w:r>
              <w:rPr>
                <w:sz w:val="18"/>
              </w:rPr>
              <w:t>02-93</w:t>
            </w:r>
          </w:p>
        </w:tc>
        <w:tc>
          <w:tcPr>
            <w:tcW w:w="1822" w:type="dxa"/>
          </w:tcPr>
          <w:p w:rsidR="00573016" w:rsidRDefault="0077703A">
            <w:pPr>
              <w:pStyle w:val="TableParagraph"/>
              <w:spacing w:before="19" w:line="134" w:lineRule="exact"/>
              <w:ind w:left="164"/>
              <w:rPr>
                <w:sz w:val="18"/>
              </w:rPr>
            </w:pPr>
            <w:r>
              <w:rPr>
                <w:sz w:val="18"/>
              </w:rPr>
              <w:t>03-04-93A</w:t>
            </w:r>
          </w:p>
        </w:tc>
        <w:tc>
          <w:tcPr>
            <w:tcW w:w="1325" w:type="dxa"/>
          </w:tcPr>
          <w:p w:rsidR="00573016" w:rsidRDefault="00573016">
            <w:pPr>
              <w:pStyle w:val="TableParagraph"/>
              <w:rPr>
                <w:rFonts w:ascii="Times New Roman"/>
                <w:sz w:val="10"/>
              </w:rPr>
            </w:pPr>
          </w:p>
        </w:tc>
        <w:tc>
          <w:tcPr>
            <w:tcW w:w="1194" w:type="dxa"/>
          </w:tcPr>
          <w:p w:rsidR="00573016" w:rsidRDefault="00573016">
            <w:pPr>
              <w:pStyle w:val="TableParagraph"/>
              <w:rPr>
                <w:rFonts w:ascii="Times New Roman"/>
                <w:sz w:val="10"/>
              </w:rPr>
            </w:pPr>
          </w:p>
        </w:tc>
      </w:tr>
      <w:tr w:rsidR="00573016">
        <w:trPr>
          <w:trHeight w:val="172"/>
        </w:trPr>
        <w:tc>
          <w:tcPr>
            <w:tcW w:w="2518" w:type="dxa"/>
          </w:tcPr>
          <w:p w:rsidR="00573016" w:rsidRDefault="0077703A">
            <w:pPr>
              <w:pStyle w:val="TableParagraph"/>
              <w:spacing w:before="19" w:line="134" w:lineRule="exact"/>
              <w:ind w:left="200"/>
              <w:rPr>
                <w:sz w:val="18"/>
              </w:rPr>
            </w:pPr>
            <w:r>
              <w:rPr>
                <w:sz w:val="18"/>
              </w:rPr>
              <w:t>Bid Open</w:t>
            </w:r>
          </w:p>
        </w:tc>
        <w:tc>
          <w:tcPr>
            <w:tcW w:w="994" w:type="dxa"/>
          </w:tcPr>
          <w:p w:rsidR="00573016" w:rsidRDefault="0077703A">
            <w:pPr>
              <w:pStyle w:val="TableParagraph"/>
              <w:spacing w:before="19" w:line="134" w:lineRule="exact"/>
              <w:ind w:left="110"/>
              <w:rPr>
                <w:sz w:val="18"/>
              </w:rPr>
            </w:pPr>
            <w:r>
              <w:rPr>
                <w:sz w:val="18"/>
              </w:rPr>
              <w:t>93.2</w:t>
            </w:r>
          </w:p>
        </w:tc>
        <w:tc>
          <w:tcPr>
            <w:tcW w:w="1049" w:type="dxa"/>
          </w:tcPr>
          <w:p w:rsidR="00573016" w:rsidRDefault="0077703A">
            <w:pPr>
              <w:pStyle w:val="TableParagraph"/>
              <w:spacing w:before="19" w:line="134" w:lineRule="exact"/>
              <w:ind w:left="110"/>
              <w:rPr>
                <w:sz w:val="18"/>
              </w:rPr>
            </w:pPr>
            <w:r>
              <w:rPr>
                <w:sz w:val="18"/>
              </w:rPr>
              <w:t>02-93</w:t>
            </w:r>
          </w:p>
        </w:tc>
        <w:tc>
          <w:tcPr>
            <w:tcW w:w="1822" w:type="dxa"/>
          </w:tcPr>
          <w:p w:rsidR="00573016" w:rsidRDefault="0077703A">
            <w:pPr>
              <w:pStyle w:val="TableParagraph"/>
              <w:spacing w:before="19" w:line="134" w:lineRule="exact"/>
              <w:ind w:left="164"/>
              <w:rPr>
                <w:sz w:val="18"/>
              </w:rPr>
            </w:pPr>
            <w:r>
              <w:rPr>
                <w:sz w:val="18"/>
              </w:rPr>
              <w:t>03-09-93A</w:t>
            </w:r>
          </w:p>
        </w:tc>
        <w:tc>
          <w:tcPr>
            <w:tcW w:w="1325" w:type="dxa"/>
          </w:tcPr>
          <w:p w:rsidR="00573016" w:rsidRDefault="00573016">
            <w:pPr>
              <w:pStyle w:val="TableParagraph"/>
              <w:rPr>
                <w:rFonts w:ascii="Times New Roman"/>
                <w:sz w:val="10"/>
              </w:rPr>
            </w:pPr>
          </w:p>
        </w:tc>
        <w:tc>
          <w:tcPr>
            <w:tcW w:w="1194" w:type="dxa"/>
          </w:tcPr>
          <w:p w:rsidR="00573016" w:rsidRDefault="00573016">
            <w:pPr>
              <w:pStyle w:val="TableParagraph"/>
              <w:rPr>
                <w:rFonts w:ascii="Times New Roman"/>
                <w:sz w:val="10"/>
              </w:rPr>
            </w:pPr>
          </w:p>
        </w:tc>
      </w:tr>
      <w:tr w:rsidR="00573016">
        <w:trPr>
          <w:trHeight w:val="172"/>
        </w:trPr>
        <w:tc>
          <w:tcPr>
            <w:tcW w:w="2518" w:type="dxa"/>
          </w:tcPr>
          <w:p w:rsidR="00573016" w:rsidRDefault="0077703A">
            <w:pPr>
              <w:pStyle w:val="TableParagraph"/>
              <w:spacing w:before="19" w:line="134" w:lineRule="exact"/>
              <w:ind w:left="200"/>
              <w:rPr>
                <w:sz w:val="18"/>
              </w:rPr>
            </w:pPr>
            <w:r>
              <w:rPr>
                <w:sz w:val="18"/>
              </w:rPr>
              <w:t>Construction Award</w:t>
            </w:r>
          </w:p>
        </w:tc>
        <w:tc>
          <w:tcPr>
            <w:tcW w:w="994" w:type="dxa"/>
          </w:tcPr>
          <w:p w:rsidR="00573016" w:rsidRDefault="0077703A">
            <w:pPr>
              <w:pStyle w:val="TableParagraph"/>
              <w:spacing w:before="19" w:line="134" w:lineRule="exact"/>
              <w:ind w:left="110"/>
              <w:rPr>
                <w:sz w:val="18"/>
              </w:rPr>
            </w:pPr>
            <w:r>
              <w:rPr>
                <w:sz w:val="18"/>
              </w:rPr>
              <w:t>93.2</w:t>
            </w:r>
          </w:p>
        </w:tc>
        <w:tc>
          <w:tcPr>
            <w:tcW w:w="1049" w:type="dxa"/>
          </w:tcPr>
          <w:p w:rsidR="00573016" w:rsidRDefault="0077703A">
            <w:pPr>
              <w:pStyle w:val="TableParagraph"/>
              <w:spacing w:before="19" w:line="134" w:lineRule="exact"/>
              <w:ind w:left="109"/>
              <w:rPr>
                <w:sz w:val="18"/>
              </w:rPr>
            </w:pPr>
            <w:r>
              <w:rPr>
                <w:sz w:val="18"/>
              </w:rPr>
              <w:t>03-93</w:t>
            </w:r>
          </w:p>
        </w:tc>
        <w:tc>
          <w:tcPr>
            <w:tcW w:w="1822" w:type="dxa"/>
          </w:tcPr>
          <w:p w:rsidR="00573016" w:rsidRDefault="0077703A">
            <w:pPr>
              <w:pStyle w:val="TableParagraph"/>
              <w:spacing w:before="19" w:line="134" w:lineRule="exact"/>
              <w:ind w:left="164"/>
              <w:rPr>
                <w:sz w:val="18"/>
              </w:rPr>
            </w:pPr>
            <w:r>
              <w:rPr>
                <w:sz w:val="18"/>
              </w:rPr>
              <w:t>03-14-93A</w:t>
            </w:r>
          </w:p>
        </w:tc>
        <w:tc>
          <w:tcPr>
            <w:tcW w:w="1325" w:type="dxa"/>
          </w:tcPr>
          <w:p w:rsidR="00573016" w:rsidRDefault="00573016">
            <w:pPr>
              <w:pStyle w:val="TableParagraph"/>
              <w:rPr>
                <w:rFonts w:ascii="Times New Roman"/>
                <w:sz w:val="10"/>
              </w:rPr>
            </w:pPr>
          </w:p>
        </w:tc>
        <w:tc>
          <w:tcPr>
            <w:tcW w:w="1194" w:type="dxa"/>
          </w:tcPr>
          <w:p w:rsidR="00573016" w:rsidRDefault="00573016">
            <w:pPr>
              <w:pStyle w:val="TableParagraph"/>
              <w:rPr>
                <w:rFonts w:ascii="Times New Roman"/>
                <w:sz w:val="10"/>
              </w:rPr>
            </w:pPr>
          </w:p>
        </w:tc>
      </w:tr>
      <w:tr w:rsidR="00573016">
        <w:trPr>
          <w:trHeight w:val="189"/>
        </w:trPr>
        <w:tc>
          <w:tcPr>
            <w:tcW w:w="2518" w:type="dxa"/>
          </w:tcPr>
          <w:p w:rsidR="00573016" w:rsidRDefault="0077703A">
            <w:pPr>
              <w:pStyle w:val="TableParagraph"/>
              <w:spacing w:before="19" w:line="151" w:lineRule="exact"/>
              <w:ind w:left="200"/>
              <w:rPr>
                <w:sz w:val="18"/>
              </w:rPr>
            </w:pPr>
            <w:r>
              <w:rPr>
                <w:sz w:val="18"/>
              </w:rPr>
              <w:t>Construction Start</w:t>
            </w:r>
          </w:p>
        </w:tc>
        <w:tc>
          <w:tcPr>
            <w:tcW w:w="994" w:type="dxa"/>
          </w:tcPr>
          <w:p w:rsidR="00573016" w:rsidRDefault="0077703A">
            <w:pPr>
              <w:pStyle w:val="TableParagraph"/>
              <w:spacing w:before="19" w:line="151" w:lineRule="exact"/>
              <w:ind w:left="110"/>
              <w:rPr>
                <w:sz w:val="18"/>
              </w:rPr>
            </w:pPr>
            <w:r>
              <w:rPr>
                <w:sz w:val="18"/>
              </w:rPr>
              <w:t>93.2</w:t>
            </w:r>
          </w:p>
        </w:tc>
        <w:tc>
          <w:tcPr>
            <w:tcW w:w="1049" w:type="dxa"/>
          </w:tcPr>
          <w:p w:rsidR="00573016" w:rsidRDefault="0077703A">
            <w:pPr>
              <w:pStyle w:val="TableParagraph"/>
              <w:spacing w:before="19" w:line="151" w:lineRule="exact"/>
              <w:ind w:left="109"/>
              <w:rPr>
                <w:sz w:val="18"/>
              </w:rPr>
            </w:pPr>
            <w:r>
              <w:rPr>
                <w:sz w:val="18"/>
              </w:rPr>
              <w:t>03-93</w:t>
            </w:r>
          </w:p>
        </w:tc>
        <w:tc>
          <w:tcPr>
            <w:tcW w:w="1822" w:type="dxa"/>
          </w:tcPr>
          <w:p w:rsidR="00573016" w:rsidRDefault="0077703A">
            <w:pPr>
              <w:pStyle w:val="TableParagraph"/>
              <w:spacing w:before="19" w:line="151" w:lineRule="exact"/>
              <w:ind w:left="164"/>
              <w:rPr>
                <w:sz w:val="18"/>
              </w:rPr>
            </w:pPr>
            <w:r>
              <w:rPr>
                <w:sz w:val="18"/>
              </w:rPr>
              <w:t>03-23-93A</w:t>
            </w:r>
          </w:p>
        </w:tc>
        <w:tc>
          <w:tcPr>
            <w:tcW w:w="1325" w:type="dxa"/>
          </w:tcPr>
          <w:p w:rsidR="00573016" w:rsidRDefault="00573016">
            <w:pPr>
              <w:pStyle w:val="TableParagraph"/>
              <w:rPr>
                <w:rFonts w:ascii="Times New Roman"/>
                <w:sz w:val="12"/>
              </w:rPr>
            </w:pPr>
          </w:p>
        </w:tc>
        <w:tc>
          <w:tcPr>
            <w:tcW w:w="1194" w:type="dxa"/>
          </w:tcPr>
          <w:p w:rsidR="00573016" w:rsidRDefault="00573016">
            <w:pPr>
              <w:pStyle w:val="TableParagraph"/>
              <w:rPr>
                <w:rFonts w:ascii="Times New Roman"/>
                <w:sz w:val="12"/>
              </w:rPr>
            </w:pPr>
          </w:p>
        </w:tc>
      </w:tr>
    </w:tbl>
    <w:p w:rsidR="00573016" w:rsidRDefault="0077703A">
      <w:pPr>
        <w:pStyle w:val="BodyText"/>
        <w:tabs>
          <w:tab w:val="left" w:pos="3741"/>
          <w:tab w:val="left" w:pos="4845"/>
          <w:tab w:val="right" w:pos="8157"/>
        </w:tabs>
        <w:spacing w:before="2" w:line="188" w:lineRule="exact"/>
        <w:ind w:left="320"/>
      </w:pPr>
      <w:r>
        <w:t>Construction</w:t>
      </w:r>
      <w:r>
        <w:rPr>
          <w:spacing w:val="14"/>
        </w:rPr>
        <w:t xml:space="preserve"> </w:t>
      </w:r>
      <w:r>
        <w:t>Complete</w:t>
      </w:r>
      <w:r>
        <w:rPr>
          <w:spacing w:val="15"/>
        </w:rPr>
        <w:t xml:space="preserve"> </w:t>
      </w:r>
      <w:r>
        <w:t>93.3</w:t>
      </w:r>
      <w:r>
        <w:tab/>
        <w:t>05-93</w:t>
      </w:r>
      <w:r>
        <w:tab/>
        <w:t>06-15-93</w:t>
      </w:r>
      <w:r>
        <w:tab/>
        <w:t>30</w:t>
      </w:r>
    </w:p>
    <w:p w:rsidR="00573016" w:rsidRDefault="0077703A">
      <w:pPr>
        <w:pStyle w:val="BodyText"/>
        <w:tabs>
          <w:tab w:val="left" w:pos="2748"/>
          <w:tab w:val="left" w:pos="3741"/>
          <w:tab w:val="right" w:pos="5728"/>
        </w:tabs>
        <w:spacing w:line="188" w:lineRule="exact"/>
        <w:ind w:left="320"/>
      </w:pPr>
      <w:r>
        <w:t>Activation</w:t>
      </w:r>
      <w:r>
        <w:tab/>
        <w:t>93.4</w:t>
      </w:r>
      <w:r>
        <w:tab/>
        <w:t>07-93</w:t>
      </w:r>
      <w:r>
        <w:tab/>
        <w:t>08-01-93</w:t>
      </w:r>
    </w:p>
    <w:p w:rsidR="00573016" w:rsidRDefault="0077703A">
      <w:pPr>
        <w:pStyle w:val="BodyText"/>
        <w:tabs>
          <w:tab w:val="left" w:pos="3079"/>
          <w:tab w:val="left" w:pos="3741"/>
          <w:tab w:val="left" w:pos="4624"/>
        </w:tabs>
        <w:spacing w:before="164" w:line="204" w:lineRule="auto"/>
        <w:ind w:left="319" w:right="4700" w:firstLine="2449"/>
      </w:pPr>
      <w:r>
        <w:t>ARCHITECT/ENGINEER CONTRACT DATA Contract:</w:t>
      </w:r>
      <w:r>
        <w:rPr>
          <w:spacing w:val="16"/>
        </w:rPr>
        <w:t xml:space="preserve"> </w:t>
      </w:r>
      <w:r>
        <w:t>590-00234</w:t>
      </w:r>
      <w:r>
        <w:tab/>
        <w:t>$:</w:t>
      </w:r>
      <w:r>
        <w:tab/>
        <w:t>10500</w:t>
      </w:r>
      <w:r>
        <w:tab/>
        <w:t>FCP:</w:t>
      </w:r>
      <w:r>
        <w:rPr>
          <w:spacing w:val="6"/>
        </w:rPr>
        <w:t xml:space="preserve"> </w:t>
      </w:r>
      <w:r>
        <w:t>384-A/E</w:t>
      </w:r>
    </w:p>
    <w:tbl>
      <w:tblPr>
        <w:tblW w:w="0" w:type="auto"/>
        <w:tblInd w:w="127" w:type="dxa"/>
        <w:tblLayout w:type="fixed"/>
        <w:tblCellMar>
          <w:left w:w="0" w:type="dxa"/>
          <w:right w:w="0" w:type="dxa"/>
        </w:tblCellMar>
        <w:tblLook w:val="01E0" w:firstRow="1" w:lastRow="1" w:firstColumn="1" w:lastColumn="1" w:noHBand="0" w:noVBand="0"/>
      </w:tblPr>
      <w:tblGrid>
        <w:gridCol w:w="2905"/>
        <w:gridCol w:w="1269"/>
        <w:gridCol w:w="3036"/>
        <w:gridCol w:w="1028"/>
      </w:tblGrid>
      <w:tr w:rsidR="00573016">
        <w:trPr>
          <w:trHeight w:val="189"/>
        </w:trPr>
        <w:tc>
          <w:tcPr>
            <w:tcW w:w="2905" w:type="dxa"/>
          </w:tcPr>
          <w:p w:rsidR="00573016" w:rsidRDefault="0077703A">
            <w:pPr>
              <w:pStyle w:val="TableParagraph"/>
              <w:spacing w:line="164" w:lineRule="exact"/>
              <w:ind w:left="200"/>
              <w:rPr>
                <w:sz w:val="18"/>
              </w:rPr>
            </w:pPr>
            <w:r>
              <w:rPr>
                <w:sz w:val="18"/>
              </w:rPr>
              <w:t>A/E Name and Address:</w:t>
            </w:r>
          </w:p>
        </w:tc>
        <w:tc>
          <w:tcPr>
            <w:tcW w:w="1269" w:type="dxa"/>
          </w:tcPr>
          <w:p w:rsidR="00573016" w:rsidRDefault="00573016">
            <w:pPr>
              <w:pStyle w:val="TableParagraph"/>
              <w:rPr>
                <w:rFonts w:ascii="Times New Roman"/>
                <w:sz w:val="12"/>
              </w:rPr>
            </w:pPr>
          </w:p>
        </w:tc>
        <w:tc>
          <w:tcPr>
            <w:tcW w:w="3036" w:type="dxa"/>
          </w:tcPr>
          <w:p w:rsidR="00573016" w:rsidRDefault="0077703A">
            <w:pPr>
              <w:pStyle w:val="TableParagraph"/>
              <w:spacing w:line="164" w:lineRule="exact"/>
              <w:ind w:left="331"/>
              <w:rPr>
                <w:sz w:val="18"/>
              </w:rPr>
            </w:pPr>
            <w:r>
              <w:rPr>
                <w:sz w:val="18"/>
              </w:rPr>
              <w:t>Study:</w:t>
            </w:r>
          </w:p>
        </w:tc>
        <w:tc>
          <w:tcPr>
            <w:tcW w:w="1028" w:type="dxa"/>
          </w:tcPr>
          <w:p w:rsidR="00573016" w:rsidRDefault="0077703A">
            <w:pPr>
              <w:pStyle w:val="TableParagraph"/>
              <w:spacing w:line="164" w:lineRule="exact"/>
              <w:ind w:right="198"/>
              <w:jc w:val="right"/>
              <w:rPr>
                <w:sz w:val="18"/>
              </w:rPr>
            </w:pPr>
            <w:r>
              <w:rPr>
                <w:sz w:val="18"/>
              </w:rPr>
              <w:t>1000</w:t>
            </w:r>
          </w:p>
        </w:tc>
      </w:tr>
      <w:tr w:rsidR="00573016">
        <w:trPr>
          <w:trHeight w:val="172"/>
        </w:trPr>
        <w:tc>
          <w:tcPr>
            <w:tcW w:w="2905" w:type="dxa"/>
          </w:tcPr>
          <w:p w:rsidR="00573016" w:rsidRDefault="0077703A">
            <w:pPr>
              <w:pStyle w:val="TableParagraph"/>
              <w:spacing w:line="147" w:lineRule="exact"/>
              <w:ind w:left="421"/>
              <w:rPr>
                <w:sz w:val="18"/>
              </w:rPr>
            </w:pPr>
            <w:r>
              <w:rPr>
                <w:sz w:val="18"/>
              </w:rPr>
              <w:t>DESIGNS IN TYME</w:t>
            </w:r>
          </w:p>
        </w:tc>
        <w:tc>
          <w:tcPr>
            <w:tcW w:w="1269" w:type="dxa"/>
          </w:tcPr>
          <w:p w:rsidR="00573016" w:rsidRDefault="00573016">
            <w:pPr>
              <w:pStyle w:val="TableParagraph"/>
              <w:rPr>
                <w:rFonts w:ascii="Times New Roman"/>
                <w:sz w:val="10"/>
              </w:rPr>
            </w:pPr>
          </w:p>
        </w:tc>
        <w:tc>
          <w:tcPr>
            <w:tcW w:w="3036" w:type="dxa"/>
          </w:tcPr>
          <w:p w:rsidR="00573016" w:rsidRDefault="0077703A">
            <w:pPr>
              <w:pStyle w:val="TableParagraph"/>
              <w:spacing w:line="147" w:lineRule="exact"/>
              <w:ind w:left="331"/>
              <w:rPr>
                <w:sz w:val="18"/>
              </w:rPr>
            </w:pPr>
            <w:r>
              <w:rPr>
                <w:sz w:val="18"/>
              </w:rPr>
              <w:t>Schematics:</w:t>
            </w:r>
          </w:p>
        </w:tc>
        <w:tc>
          <w:tcPr>
            <w:tcW w:w="1028" w:type="dxa"/>
          </w:tcPr>
          <w:p w:rsidR="00573016" w:rsidRDefault="0077703A">
            <w:pPr>
              <w:pStyle w:val="TableParagraph"/>
              <w:spacing w:line="147" w:lineRule="exact"/>
              <w:ind w:right="198"/>
              <w:jc w:val="right"/>
              <w:rPr>
                <w:sz w:val="18"/>
              </w:rPr>
            </w:pPr>
            <w:r>
              <w:rPr>
                <w:sz w:val="18"/>
              </w:rPr>
              <w:t>2000</w:t>
            </w:r>
          </w:p>
        </w:tc>
      </w:tr>
      <w:tr w:rsidR="00573016">
        <w:trPr>
          <w:trHeight w:val="172"/>
        </w:trPr>
        <w:tc>
          <w:tcPr>
            <w:tcW w:w="2905" w:type="dxa"/>
          </w:tcPr>
          <w:p w:rsidR="00573016" w:rsidRDefault="0077703A">
            <w:pPr>
              <w:pStyle w:val="TableParagraph"/>
              <w:spacing w:line="147" w:lineRule="exact"/>
              <w:ind w:left="421"/>
              <w:rPr>
                <w:sz w:val="18"/>
              </w:rPr>
            </w:pPr>
            <w:r>
              <w:rPr>
                <w:sz w:val="18"/>
              </w:rPr>
              <w:t>1289 BROAD CREEK ROAD</w:t>
            </w:r>
          </w:p>
        </w:tc>
        <w:tc>
          <w:tcPr>
            <w:tcW w:w="1269" w:type="dxa"/>
          </w:tcPr>
          <w:p w:rsidR="00573016" w:rsidRDefault="00573016">
            <w:pPr>
              <w:pStyle w:val="TableParagraph"/>
              <w:rPr>
                <w:rFonts w:ascii="Times New Roman"/>
                <w:sz w:val="10"/>
              </w:rPr>
            </w:pPr>
          </w:p>
        </w:tc>
        <w:tc>
          <w:tcPr>
            <w:tcW w:w="3036" w:type="dxa"/>
          </w:tcPr>
          <w:p w:rsidR="00573016" w:rsidRDefault="0077703A">
            <w:pPr>
              <w:pStyle w:val="TableParagraph"/>
              <w:spacing w:line="147" w:lineRule="exact"/>
              <w:ind w:left="331"/>
              <w:rPr>
                <w:sz w:val="18"/>
              </w:rPr>
            </w:pPr>
            <w:r>
              <w:rPr>
                <w:sz w:val="18"/>
              </w:rPr>
              <w:t>Design Drawings:</w:t>
            </w:r>
          </w:p>
        </w:tc>
        <w:tc>
          <w:tcPr>
            <w:tcW w:w="1028" w:type="dxa"/>
          </w:tcPr>
          <w:p w:rsidR="00573016" w:rsidRDefault="00573016">
            <w:pPr>
              <w:pStyle w:val="TableParagraph"/>
              <w:rPr>
                <w:rFonts w:ascii="Times New Roman"/>
                <w:sz w:val="10"/>
              </w:rPr>
            </w:pPr>
          </w:p>
        </w:tc>
      </w:tr>
      <w:tr w:rsidR="00573016">
        <w:trPr>
          <w:trHeight w:val="172"/>
        </w:trPr>
        <w:tc>
          <w:tcPr>
            <w:tcW w:w="2905" w:type="dxa"/>
          </w:tcPr>
          <w:p w:rsidR="00573016" w:rsidRDefault="0077703A">
            <w:pPr>
              <w:pStyle w:val="TableParagraph"/>
              <w:spacing w:line="147" w:lineRule="exact"/>
              <w:ind w:left="421"/>
              <w:rPr>
                <w:sz w:val="18"/>
              </w:rPr>
            </w:pPr>
            <w:r>
              <w:rPr>
                <w:sz w:val="18"/>
              </w:rPr>
              <w:t>POQUOSON, VA. 23423</w:t>
            </w:r>
          </w:p>
        </w:tc>
        <w:tc>
          <w:tcPr>
            <w:tcW w:w="1269" w:type="dxa"/>
          </w:tcPr>
          <w:p w:rsidR="00573016" w:rsidRDefault="00573016">
            <w:pPr>
              <w:pStyle w:val="TableParagraph"/>
              <w:rPr>
                <w:rFonts w:ascii="Times New Roman"/>
                <w:sz w:val="10"/>
              </w:rPr>
            </w:pPr>
          </w:p>
        </w:tc>
        <w:tc>
          <w:tcPr>
            <w:tcW w:w="3036" w:type="dxa"/>
          </w:tcPr>
          <w:p w:rsidR="00573016" w:rsidRDefault="0077703A">
            <w:pPr>
              <w:pStyle w:val="TableParagraph"/>
              <w:spacing w:line="147" w:lineRule="exact"/>
              <w:ind w:left="331"/>
              <w:rPr>
                <w:sz w:val="18"/>
              </w:rPr>
            </w:pPr>
            <w:r>
              <w:rPr>
                <w:sz w:val="18"/>
              </w:rPr>
              <w:t>Construction Drawings:</w:t>
            </w:r>
          </w:p>
        </w:tc>
        <w:tc>
          <w:tcPr>
            <w:tcW w:w="1028" w:type="dxa"/>
          </w:tcPr>
          <w:p w:rsidR="00573016" w:rsidRDefault="0077703A">
            <w:pPr>
              <w:pStyle w:val="TableParagraph"/>
              <w:spacing w:line="147" w:lineRule="exact"/>
              <w:ind w:right="198"/>
              <w:jc w:val="right"/>
              <w:rPr>
                <w:sz w:val="18"/>
              </w:rPr>
            </w:pPr>
            <w:r>
              <w:rPr>
                <w:sz w:val="18"/>
              </w:rPr>
              <w:t>7000</w:t>
            </w:r>
          </w:p>
        </w:tc>
      </w:tr>
      <w:tr w:rsidR="00573016">
        <w:trPr>
          <w:trHeight w:val="172"/>
        </w:trPr>
        <w:tc>
          <w:tcPr>
            <w:tcW w:w="4174" w:type="dxa"/>
            <w:gridSpan w:val="2"/>
          </w:tcPr>
          <w:p w:rsidR="00573016" w:rsidRDefault="0077703A">
            <w:pPr>
              <w:pStyle w:val="TableParagraph"/>
              <w:spacing w:line="147" w:lineRule="exact"/>
              <w:ind w:left="200"/>
              <w:rPr>
                <w:sz w:val="18"/>
              </w:rPr>
            </w:pPr>
            <w:r>
              <w:rPr>
                <w:sz w:val="18"/>
              </w:rPr>
              <w:t>** A/E Supplemental Agreements **</w:t>
            </w:r>
          </w:p>
        </w:tc>
        <w:tc>
          <w:tcPr>
            <w:tcW w:w="3036" w:type="dxa"/>
          </w:tcPr>
          <w:p w:rsidR="00573016" w:rsidRDefault="0077703A">
            <w:pPr>
              <w:pStyle w:val="TableParagraph"/>
              <w:spacing w:line="147" w:lineRule="exact"/>
              <w:ind w:left="330"/>
              <w:rPr>
                <w:sz w:val="18"/>
              </w:rPr>
            </w:pPr>
            <w:r>
              <w:rPr>
                <w:sz w:val="18"/>
              </w:rPr>
              <w:t>Site Survey:</w:t>
            </w:r>
          </w:p>
        </w:tc>
        <w:tc>
          <w:tcPr>
            <w:tcW w:w="1028" w:type="dxa"/>
          </w:tcPr>
          <w:p w:rsidR="00573016" w:rsidRDefault="00573016">
            <w:pPr>
              <w:pStyle w:val="TableParagraph"/>
              <w:rPr>
                <w:rFonts w:ascii="Times New Roman"/>
                <w:sz w:val="10"/>
              </w:rPr>
            </w:pPr>
          </w:p>
        </w:tc>
      </w:tr>
      <w:tr w:rsidR="00573016">
        <w:trPr>
          <w:trHeight w:val="172"/>
        </w:trPr>
        <w:tc>
          <w:tcPr>
            <w:tcW w:w="2905" w:type="dxa"/>
          </w:tcPr>
          <w:p w:rsidR="00573016" w:rsidRDefault="0077703A">
            <w:pPr>
              <w:pStyle w:val="TableParagraph"/>
              <w:tabs>
                <w:tab w:val="left" w:pos="1524"/>
                <w:tab w:val="left" w:pos="2407"/>
              </w:tabs>
              <w:spacing w:line="147" w:lineRule="exact"/>
              <w:ind w:left="200"/>
              <w:rPr>
                <w:sz w:val="18"/>
              </w:rPr>
            </w:pPr>
            <w:r>
              <w:rPr>
                <w:sz w:val="18"/>
              </w:rPr>
              <w:t>Add</w:t>
            </w:r>
            <w:r>
              <w:rPr>
                <w:spacing w:val="6"/>
                <w:sz w:val="18"/>
              </w:rPr>
              <w:t xml:space="preserve"> </w:t>
            </w:r>
            <w:r>
              <w:rPr>
                <w:sz w:val="18"/>
              </w:rPr>
              <w:t>#:</w:t>
            </w:r>
            <w:r>
              <w:rPr>
                <w:sz w:val="18"/>
              </w:rPr>
              <w:tab/>
              <w:t>2</w:t>
            </w:r>
            <w:r>
              <w:rPr>
                <w:sz w:val="18"/>
              </w:rPr>
              <w:tab/>
              <w:t>$:</w:t>
            </w:r>
          </w:p>
        </w:tc>
        <w:tc>
          <w:tcPr>
            <w:tcW w:w="1269" w:type="dxa"/>
          </w:tcPr>
          <w:p w:rsidR="00573016" w:rsidRDefault="0077703A">
            <w:pPr>
              <w:pStyle w:val="TableParagraph"/>
              <w:spacing w:line="147" w:lineRule="exact"/>
              <w:ind w:left="165"/>
              <w:rPr>
                <w:sz w:val="18"/>
              </w:rPr>
            </w:pPr>
            <w:r>
              <w:rPr>
                <w:sz w:val="18"/>
              </w:rPr>
              <w:t>1000</w:t>
            </w:r>
          </w:p>
        </w:tc>
        <w:tc>
          <w:tcPr>
            <w:tcW w:w="3036" w:type="dxa"/>
          </w:tcPr>
          <w:p w:rsidR="00573016" w:rsidRDefault="0077703A">
            <w:pPr>
              <w:pStyle w:val="TableParagraph"/>
              <w:spacing w:line="147" w:lineRule="exact"/>
              <w:ind w:left="331"/>
              <w:rPr>
                <w:sz w:val="18"/>
              </w:rPr>
            </w:pPr>
            <w:r>
              <w:rPr>
                <w:sz w:val="18"/>
              </w:rPr>
              <w:t>Const Period Services:</w:t>
            </w:r>
          </w:p>
        </w:tc>
        <w:tc>
          <w:tcPr>
            <w:tcW w:w="1028" w:type="dxa"/>
          </w:tcPr>
          <w:p w:rsidR="00573016" w:rsidRDefault="00573016">
            <w:pPr>
              <w:pStyle w:val="TableParagraph"/>
              <w:rPr>
                <w:rFonts w:ascii="Times New Roman"/>
                <w:sz w:val="10"/>
              </w:rPr>
            </w:pPr>
          </w:p>
        </w:tc>
      </w:tr>
      <w:tr w:rsidR="00573016">
        <w:trPr>
          <w:trHeight w:val="172"/>
        </w:trPr>
        <w:tc>
          <w:tcPr>
            <w:tcW w:w="2905" w:type="dxa"/>
          </w:tcPr>
          <w:p w:rsidR="00573016" w:rsidRDefault="0077703A">
            <w:pPr>
              <w:pStyle w:val="TableParagraph"/>
              <w:tabs>
                <w:tab w:val="left" w:pos="1524"/>
                <w:tab w:val="left" w:pos="2407"/>
              </w:tabs>
              <w:spacing w:line="147" w:lineRule="exact"/>
              <w:ind w:left="200"/>
              <w:rPr>
                <w:sz w:val="18"/>
              </w:rPr>
            </w:pPr>
            <w:r>
              <w:rPr>
                <w:sz w:val="18"/>
              </w:rPr>
              <w:t>Ded</w:t>
            </w:r>
            <w:r>
              <w:rPr>
                <w:spacing w:val="6"/>
                <w:sz w:val="18"/>
              </w:rPr>
              <w:t xml:space="preserve"> </w:t>
            </w:r>
            <w:r>
              <w:rPr>
                <w:sz w:val="18"/>
              </w:rPr>
              <w:t>#:</w:t>
            </w:r>
            <w:r>
              <w:rPr>
                <w:sz w:val="18"/>
              </w:rPr>
              <w:tab/>
              <w:t>1</w:t>
            </w:r>
            <w:r>
              <w:rPr>
                <w:sz w:val="18"/>
              </w:rPr>
              <w:tab/>
              <w:t>$:</w:t>
            </w:r>
          </w:p>
        </w:tc>
        <w:tc>
          <w:tcPr>
            <w:tcW w:w="1269" w:type="dxa"/>
          </w:tcPr>
          <w:p w:rsidR="00573016" w:rsidRDefault="0077703A">
            <w:pPr>
              <w:pStyle w:val="TableParagraph"/>
              <w:spacing w:line="147" w:lineRule="exact"/>
              <w:ind w:left="275"/>
              <w:rPr>
                <w:sz w:val="18"/>
              </w:rPr>
            </w:pPr>
            <w:r>
              <w:rPr>
                <w:sz w:val="18"/>
              </w:rPr>
              <w:t>300</w:t>
            </w:r>
          </w:p>
        </w:tc>
        <w:tc>
          <w:tcPr>
            <w:tcW w:w="3036" w:type="dxa"/>
          </w:tcPr>
          <w:p w:rsidR="00573016" w:rsidRDefault="0077703A">
            <w:pPr>
              <w:pStyle w:val="TableParagraph"/>
              <w:spacing w:line="147" w:lineRule="exact"/>
              <w:ind w:left="331"/>
              <w:rPr>
                <w:sz w:val="18"/>
              </w:rPr>
            </w:pPr>
            <w:r>
              <w:rPr>
                <w:sz w:val="18"/>
              </w:rPr>
              <w:t>Other:</w:t>
            </w:r>
          </w:p>
        </w:tc>
        <w:tc>
          <w:tcPr>
            <w:tcW w:w="1028" w:type="dxa"/>
          </w:tcPr>
          <w:p w:rsidR="00573016" w:rsidRDefault="0077703A">
            <w:pPr>
              <w:pStyle w:val="TableParagraph"/>
              <w:spacing w:line="147" w:lineRule="exact"/>
              <w:ind w:right="198"/>
              <w:jc w:val="right"/>
              <w:rPr>
                <w:sz w:val="18"/>
              </w:rPr>
            </w:pPr>
            <w:r>
              <w:rPr>
                <w:sz w:val="18"/>
              </w:rPr>
              <w:t>500</w:t>
            </w:r>
          </w:p>
        </w:tc>
      </w:tr>
      <w:tr w:rsidR="00573016">
        <w:trPr>
          <w:trHeight w:val="189"/>
        </w:trPr>
        <w:tc>
          <w:tcPr>
            <w:tcW w:w="2905" w:type="dxa"/>
          </w:tcPr>
          <w:p w:rsidR="00573016" w:rsidRDefault="0077703A">
            <w:pPr>
              <w:pStyle w:val="TableParagraph"/>
              <w:tabs>
                <w:tab w:val="left" w:pos="2407"/>
              </w:tabs>
              <w:spacing w:line="164" w:lineRule="exact"/>
              <w:ind w:left="200"/>
              <w:rPr>
                <w:sz w:val="18"/>
              </w:rPr>
            </w:pPr>
            <w:r>
              <w:rPr>
                <w:sz w:val="18"/>
              </w:rPr>
              <w:t>Net</w:t>
            </w:r>
            <w:r>
              <w:rPr>
                <w:sz w:val="18"/>
              </w:rPr>
              <w:tab/>
              <w:t>$:</w:t>
            </w:r>
          </w:p>
        </w:tc>
        <w:tc>
          <w:tcPr>
            <w:tcW w:w="1269" w:type="dxa"/>
          </w:tcPr>
          <w:p w:rsidR="00573016" w:rsidRDefault="0077703A">
            <w:pPr>
              <w:pStyle w:val="TableParagraph"/>
              <w:spacing w:line="164" w:lineRule="exact"/>
              <w:ind w:left="275"/>
              <w:rPr>
                <w:sz w:val="18"/>
              </w:rPr>
            </w:pPr>
            <w:r>
              <w:rPr>
                <w:sz w:val="18"/>
              </w:rPr>
              <w:t>700</w:t>
            </w:r>
          </w:p>
        </w:tc>
        <w:tc>
          <w:tcPr>
            <w:tcW w:w="3036" w:type="dxa"/>
          </w:tcPr>
          <w:p w:rsidR="00573016" w:rsidRDefault="0077703A">
            <w:pPr>
              <w:pStyle w:val="TableParagraph"/>
              <w:spacing w:line="164" w:lineRule="exact"/>
              <w:ind w:left="331"/>
              <w:rPr>
                <w:sz w:val="18"/>
              </w:rPr>
            </w:pPr>
            <w:r>
              <w:rPr>
                <w:sz w:val="18"/>
              </w:rPr>
              <w:t>Subtotal:</w:t>
            </w:r>
          </w:p>
        </w:tc>
        <w:tc>
          <w:tcPr>
            <w:tcW w:w="1028" w:type="dxa"/>
          </w:tcPr>
          <w:p w:rsidR="00573016" w:rsidRDefault="0077703A">
            <w:pPr>
              <w:pStyle w:val="TableParagraph"/>
              <w:spacing w:line="164" w:lineRule="exact"/>
              <w:ind w:right="198"/>
              <w:jc w:val="right"/>
              <w:rPr>
                <w:sz w:val="18"/>
              </w:rPr>
            </w:pPr>
            <w:r>
              <w:rPr>
                <w:sz w:val="18"/>
              </w:rPr>
              <w:t>10500</w:t>
            </w:r>
          </w:p>
        </w:tc>
      </w:tr>
    </w:tbl>
    <w:p w:rsidR="00573016" w:rsidRDefault="0077703A">
      <w:pPr>
        <w:pStyle w:val="BodyText"/>
        <w:tabs>
          <w:tab w:val="left" w:pos="3079"/>
          <w:tab w:val="left" w:pos="3631"/>
          <w:tab w:val="left" w:pos="4624"/>
        </w:tabs>
        <w:spacing w:before="138" w:line="204" w:lineRule="auto"/>
        <w:ind w:left="319" w:right="4808" w:firstLine="2672"/>
      </w:pPr>
      <w:r>
        <w:t>CONSTRUCTION CONTRACT DATA Contract:</w:t>
      </w:r>
      <w:r>
        <w:rPr>
          <w:spacing w:val="16"/>
        </w:rPr>
        <w:t xml:space="preserve"> </w:t>
      </w:r>
      <w:r>
        <w:t>590-00219</w:t>
      </w:r>
      <w:r>
        <w:tab/>
        <w:t>$:</w:t>
      </w:r>
      <w:r>
        <w:tab/>
        <w:t>112500</w:t>
      </w:r>
      <w:r>
        <w:tab/>
        <w:t>FCP:</w:t>
      </w:r>
      <w:r>
        <w:rPr>
          <w:spacing w:val="19"/>
        </w:rPr>
        <w:t xml:space="preserve"> </w:t>
      </w:r>
      <w:r>
        <w:t>385-CONST</w:t>
      </w:r>
    </w:p>
    <w:p w:rsidR="00573016" w:rsidRDefault="0077703A">
      <w:pPr>
        <w:pStyle w:val="BodyText"/>
        <w:tabs>
          <w:tab w:val="left" w:pos="4624"/>
          <w:tab w:val="right" w:pos="7605"/>
        </w:tabs>
        <w:spacing w:line="204" w:lineRule="auto"/>
        <w:ind w:left="653" w:right="2269" w:hanging="334"/>
      </w:pPr>
      <w:r>
        <w:t>Contractor Name</w:t>
      </w:r>
      <w:r>
        <w:rPr>
          <w:spacing w:val="29"/>
        </w:rPr>
        <w:t xml:space="preserve"> </w:t>
      </w:r>
      <w:r>
        <w:t>and</w:t>
      </w:r>
      <w:r>
        <w:rPr>
          <w:spacing w:val="15"/>
        </w:rPr>
        <w:t xml:space="preserve"> </w:t>
      </w:r>
      <w:r>
        <w:t>Address:</w:t>
      </w:r>
      <w:r>
        <w:tab/>
      </w:r>
      <w:r>
        <w:t>** P&amp;H OBLIGATIONS (if applicable) ** VA</w:t>
      </w:r>
      <w:r>
        <w:rPr>
          <w:spacing w:val="10"/>
        </w:rPr>
        <w:t xml:space="preserve"> </w:t>
      </w:r>
      <w:r>
        <w:t>BUILDERS</w:t>
      </w:r>
      <w:r>
        <w:tab/>
        <w:t>Labor</w:t>
      </w:r>
      <w:r>
        <w:rPr>
          <w:spacing w:val="6"/>
        </w:rPr>
        <w:t xml:space="preserve"> </w:t>
      </w:r>
      <w:r>
        <w:t>(to</w:t>
      </w:r>
      <w:r>
        <w:rPr>
          <w:spacing w:val="5"/>
        </w:rPr>
        <w:t xml:space="preserve"> </w:t>
      </w:r>
      <w:r>
        <w:t>date):</w:t>
      </w:r>
      <w:r>
        <w:tab/>
        <w:t>1200</w:t>
      </w:r>
    </w:p>
    <w:p w:rsidR="00573016" w:rsidRDefault="0077703A">
      <w:pPr>
        <w:pStyle w:val="BodyText"/>
        <w:tabs>
          <w:tab w:val="left" w:pos="4625"/>
          <w:tab w:val="right" w:pos="7605"/>
        </w:tabs>
        <w:spacing w:line="165" w:lineRule="exact"/>
        <w:ind w:left="653"/>
      </w:pPr>
      <w:r>
        <w:t>2000</w:t>
      </w:r>
      <w:r>
        <w:rPr>
          <w:spacing w:val="9"/>
        </w:rPr>
        <w:t xml:space="preserve"> </w:t>
      </w:r>
      <w:r>
        <w:t>EASY</w:t>
      </w:r>
      <w:r>
        <w:rPr>
          <w:spacing w:val="10"/>
        </w:rPr>
        <w:t xml:space="preserve"> </w:t>
      </w:r>
      <w:r>
        <w:t>STREET</w:t>
      </w:r>
      <w:r>
        <w:tab/>
        <w:t>Matrls</w:t>
      </w:r>
      <w:r>
        <w:rPr>
          <w:spacing w:val="6"/>
        </w:rPr>
        <w:t xml:space="preserve"> </w:t>
      </w:r>
      <w:r>
        <w:t>(to</w:t>
      </w:r>
      <w:r>
        <w:rPr>
          <w:spacing w:val="6"/>
        </w:rPr>
        <w:t xml:space="preserve"> </w:t>
      </w:r>
      <w:r>
        <w:t>date):</w:t>
      </w:r>
      <w:r>
        <w:tab/>
        <w:t>500</w:t>
      </w:r>
    </w:p>
    <w:p w:rsidR="00573016" w:rsidRDefault="0077703A">
      <w:pPr>
        <w:pStyle w:val="BodyText"/>
        <w:tabs>
          <w:tab w:val="left" w:pos="4625"/>
          <w:tab w:val="right" w:pos="7605"/>
        </w:tabs>
        <w:spacing w:line="173" w:lineRule="exact"/>
        <w:ind w:left="653"/>
      </w:pPr>
      <w:r>
        <w:t>GRAFTON,</w:t>
      </w:r>
      <w:r>
        <w:rPr>
          <w:spacing w:val="10"/>
        </w:rPr>
        <w:t xml:space="preserve"> </w:t>
      </w:r>
      <w:r>
        <w:t>VA</w:t>
      </w:r>
      <w:r>
        <w:rPr>
          <w:spacing w:val="10"/>
        </w:rPr>
        <w:t xml:space="preserve"> </w:t>
      </w:r>
      <w:r>
        <w:t>23612</w:t>
      </w:r>
      <w:r>
        <w:tab/>
        <w:t>TOTAL</w:t>
      </w:r>
      <w:r>
        <w:rPr>
          <w:spacing w:val="4"/>
        </w:rPr>
        <w:t xml:space="preserve"> </w:t>
      </w:r>
      <w:r>
        <w:t>P&amp;H:</w:t>
      </w:r>
      <w:r>
        <w:tab/>
        <w:t>1700</w:t>
      </w:r>
    </w:p>
    <w:p w:rsidR="00573016" w:rsidRDefault="0077703A">
      <w:pPr>
        <w:pStyle w:val="BodyText"/>
        <w:spacing w:line="188" w:lineRule="exact"/>
        <w:ind w:left="320"/>
      </w:pPr>
      <w:r>
        <w:pict>
          <v:shape id="_x0000_s1374" type="#_x0000_t202" style="position:absolute;left:0;text-align:left;margin-left:69.5pt;margin-top:7.75pt;width:358.25pt;height:19pt;z-index:15751680;mso-position-horizontal-relative:page" filled="f" stroked="f">
            <v:textbox style="mso-next-textbox:#_x0000_s1374" inset="0,0,0,0">
              <w:txbxContent>
                <w:tbl>
                  <w:tblPr>
                    <w:tblW w:w="0" w:type="auto"/>
                    <w:tblInd w:w="7" w:type="dxa"/>
                    <w:tblLayout w:type="fixed"/>
                    <w:tblCellMar>
                      <w:left w:w="0" w:type="dxa"/>
                      <w:right w:w="0" w:type="dxa"/>
                    </w:tblCellMar>
                    <w:tblLook w:val="01E0" w:firstRow="1" w:lastRow="1" w:firstColumn="1" w:lastColumn="1" w:noHBand="0" w:noVBand="0"/>
                  </w:tblPr>
                  <w:tblGrid>
                    <w:gridCol w:w="1099"/>
                    <w:gridCol w:w="773"/>
                    <w:gridCol w:w="829"/>
                    <w:gridCol w:w="1160"/>
                    <w:gridCol w:w="3307"/>
                  </w:tblGrid>
                  <w:tr w:rsidR="00573016">
                    <w:trPr>
                      <w:trHeight w:val="189"/>
                    </w:trPr>
                    <w:tc>
                      <w:tcPr>
                        <w:tcW w:w="1099" w:type="dxa"/>
                      </w:tcPr>
                      <w:p w:rsidR="00573016" w:rsidRDefault="0077703A">
                        <w:pPr>
                          <w:pStyle w:val="TableParagraph"/>
                          <w:tabs>
                            <w:tab w:val="left" w:pos="601"/>
                          </w:tabs>
                          <w:spacing w:before="2" w:line="168" w:lineRule="exact"/>
                          <w:ind w:left="50"/>
                          <w:rPr>
                            <w:sz w:val="18"/>
                          </w:rPr>
                        </w:pPr>
                        <w:r>
                          <w:rPr>
                            <w:sz w:val="18"/>
                          </w:rPr>
                          <w:t>Add</w:t>
                        </w:r>
                        <w:r>
                          <w:rPr>
                            <w:sz w:val="18"/>
                          </w:rPr>
                          <w:tab/>
                          <w:t>#:</w:t>
                        </w:r>
                      </w:p>
                    </w:tc>
                    <w:tc>
                      <w:tcPr>
                        <w:tcW w:w="773" w:type="dxa"/>
                      </w:tcPr>
                      <w:p w:rsidR="00573016" w:rsidRDefault="0077703A">
                        <w:pPr>
                          <w:pStyle w:val="TableParagraph"/>
                          <w:spacing w:before="2" w:line="168" w:lineRule="exact"/>
                          <w:ind w:left="275"/>
                          <w:rPr>
                            <w:sz w:val="18"/>
                          </w:rPr>
                        </w:pPr>
                        <w:r>
                          <w:rPr>
                            <w:w w:val="101"/>
                            <w:sz w:val="18"/>
                          </w:rPr>
                          <w:t>1</w:t>
                        </w:r>
                      </w:p>
                    </w:tc>
                    <w:tc>
                      <w:tcPr>
                        <w:tcW w:w="829" w:type="dxa"/>
                      </w:tcPr>
                      <w:p w:rsidR="00573016" w:rsidRDefault="0077703A">
                        <w:pPr>
                          <w:pStyle w:val="TableParagraph"/>
                          <w:spacing w:before="2" w:line="168" w:lineRule="exact"/>
                          <w:ind w:right="220"/>
                          <w:jc w:val="right"/>
                          <w:rPr>
                            <w:sz w:val="18"/>
                          </w:rPr>
                        </w:pPr>
                        <w:r>
                          <w:rPr>
                            <w:sz w:val="18"/>
                          </w:rPr>
                          <w:t>$:</w:t>
                        </w:r>
                      </w:p>
                    </w:tc>
                    <w:tc>
                      <w:tcPr>
                        <w:tcW w:w="1160" w:type="dxa"/>
                      </w:tcPr>
                      <w:p w:rsidR="00573016" w:rsidRDefault="0077703A">
                        <w:pPr>
                          <w:pStyle w:val="TableParagraph"/>
                          <w:spacing w:before="2" w:line="168" w:lineRule="exact"/>
                          <w:ind w:left="218"/>
                          <w:rPr>
                            <w:sz w:val="18"/>
                          </w:rPr>
                        </w:pPr>
                        <w:r>
                          <w:rPr>
                            <w:sz w:val="18"/>
                          </w:rPr>
                          <w:t>3000</w:t>
                        </w:r>
                      </w:p>
                    </w:tc>
                    <w:tc>
                      <w:tcPr>
                        <w:tcW w:w="3307" w:type="dxa"/>
                      </w:tcPr>
                      <w:p w:rsidR="00573016" w:rsidRDefault="0077703A">
                        <w:pPr>
                          <w:pStyle w:val="TableParagraph"/>
                          <w:spacing w:before="2" w:line="168" w:lineRule="exact"/>
                          <w:ind w:left="493"/>
                          <w:rPr>
                            <w:sz w:val="18"/>
                          </w:rPr>
                        </w:pPr>
                        <w:r>
                          <w:rPr>
                            <w:sz w:val="18"/>
                          </w:rPr>
                          <w:t>Time Extension (days): 30</w:t>
                        </w:r>
                      </w:p>
                    </w:tc>
                  </w:tr>
                  <w:tr w:rsidR="00573016">
                    <w:trPr>
                      <w:trHeight w:val="189"/>
                    </w:trPr>
                    <w:tc>
                      <w:tcPr>
                        <w:tcW w:w="1099" w:type="dxa"/>
                      </w:tcPr>
                      <w:p w:rsidR="00573016" w:rsidRDefault="0077703A">
                        <w:pPr>
                          <w:pStyle w:val="TableParagraph"/>
                          <w:tabs>
                            <w:tab w:val="left" w:pos="601"/>
                          </w:tabs>
                          <w:spacing w:line="170" w:lineRule="exact"/>
                          <w:ind w:left="50"/>
                          <w:rPr>
                            <w:sz w:val="18"/>
                          </w:rPr>
                        </w:pPr>
                        <w:r>
                          <w:rPr>
                            <w:sz w:val="18"/>
                          </w:rPr>
                          <w:t>Ded</w:t>
                        </w:r>
                        <w:r>
                          <w:rPr>
                            <w:sz w:val="18"/>
                          </w:rPr>
                          <w:tab/>
                          <w:t>#:</w:t>
                        </w:r>
                      </w:p>
                    </w:tc>
                    <w:tc>
                      <w:tcPr>
                        <w:tcW w:w="773" w:type="dxa"/>
                      </w:tcPr>
                      <w:p w:rsidR="00573016" w:rsidRDefault="0077703A">
                        <w:pPr>
                          <w:pStyle w:val="TableParagraph"/>
                          <w:spacing w:line="170" w:lineRule="exact"/>
                          <w:ind w:left="275"/>
                          <w:rPr>
                            <w:sz w:val="18"/>
                          </w:rPr>
                        </w:pPr>
                        <w:r>
                          <w:rPr>
                            <w:w w:val="101"/>
                            <w:sz w:val="18"/>
                          </w:rPr>
                          <w:t>2</w:t>
                        </w:r>
                      </w:p>
                    </w:tc>
                    <w:tc>
                      <w:tcPr>
                        <w:tcW w:w="829" w:type="dxa"/>
                      </w:tcPr>
                      <w:p w:rsidR="00573016" w:rsidRDefault="0077703A">
                        <w:pPr>
                          <w:pStyle w:val="TableParagraph"/>
                          <w:spacing w:line="170" w:lineRule="exact"/>
                          <w:ind w:right="220"/>
                          <w:jc w:val="right"/>
                          <w:rPr>
                            <w:sz w:val="18"/>
                          </w:rPr>
                        </w:pPr>
                        <w:r>
                          <w:rPr>
                            <w:sz w:val="18"/>
                          </w:rPr>
                          <w:t>$:</w:t>
                        </w:r>
                      </w:p>
                    </w:tc>
                    <w:tc>
                      <w:tcPr>
                        <w:tcW w:w="1160" w:type="dxa"/>
                      </w:tcPr>
                      <w:p w:rsidR="00573016" w:rsidRDefault="0077703A">
                        <w:pPr>
                          <w:pStyle w:val="TableParagraph"/>
                          <w:spacing w:line="170" w:lineRule="exact"/>
                          <w:ind w:left="218"/>
                          <w:rPr>
                            <w:sz w:val="18"/>
                          </w:rPr>
                        </w:pPr>
                        <w:r>
                          <w:rPr>
                            <w:sz w:val="18"/>
                          </w:rPr>
                          <w:t>1500</w:t>
                        </w:r>
                      </w:p>
                    </w:tc>
                    <w:tc>
                      <w:tcPr>
                        <w:tcW w:w="3307" w:type="dxa"/>
                      </w:tcPr>
                      <w:p w:rsidR="00573016" w:rsidRDefault="0077703A">
                        <w:pPr>
                          <w:pStyle w:val="TableParagraph"/>
                          <w:tabs>
                            <w:tab w:val="left" w:pos="1045"/>
                            <w:tab w:val="right" w:pos="2149"/>
                          </w:tabs>
                          <w:spacing w:line="170" w:lineRule="exact"/>
                          <w:ind w:left="493"/>
                          <w:rPr>
                            <w:sz w:val="18"/>
                          </w:rPr>
                        </w:pPr>
                        <w:r>
                          <w:rPr>
                            <w:sz w:val="18"/>
                          </w:rPr>
                          <w:t>Net</w:t>
                        </w:r>
                        <w:r>
                          <w:rPr>
                            <w:sz w:val="18"/>
                          </w:rPr>
                          <w:tab/>
                          <w:t>$:</w:t>
                        </w:r>
                        <w:r>
                          <w:rPr>
                            <w:sz w:val="18"/>
                          </w:rPr>
                          <w:tab/>
                          <w:t>1500</w:t>
                        </w:r>
                      </w:p>
                    </w:tc>
                  </w:tr>
                </w:tbl>
                <w:p w:rsidR="00573016" w:rsidRDefault="00573016">
                  <w:pPr>
                    <w:pStyle w:val="BodyText"/>
                  </w:pPr>
                </w:p>
              </w:txbxContent>
            </v:textbox>
            <w10:wrap anchorx="page"/>
          </v:shape>
        </w:pict>
      </w:r>
      <w:r>
        <w:t>*********** Construction Supplemental Agreements (Change Orders) ************</w:t>
      </w:r>
    </w:p>
    <w:p w:rsidR="00573016" w:rsidRDefault="0077703A">
      <w:pPr>
        <w:pStyle w:val="BodyText"/>
        <w:spacing w:before="486" w:line="405" w:lineRule="auto"/>
        <w:ind w:left="320" w:right="4449"/>
        <w:rPr>
          <w:b/>
        </w:rPr>
      </w:pPr>
      <w:r>
        <w:t>NOTE: First electronic progress note on this project. Select CONSTRUCTION PROJECT PROJECT NUMBER</w:t>
      </w:r>
      <w:r>
        <w:rPr>
          <w:b/>
        </w:rPr>
        <w:t xml:space="preserve">: </w:t>
      </w:r>
    </w:p>
    <w:p w:rsidR="00573016" w:rsidRDefault="00573016">
      <w:pPr>
        <w:spacing w:line="405" w:lineRule="auto"/>
        <w:sectPr w:rsidR="00573016">
          <w:pgSz w:w="12240" w:h="15840"/>
          <w:pgMar w:top="940" w:right="140" w:bottom="960" w:left="1120" w:header="708" w:footer="762" w:gutter="0"/>
          <w:cols w:space="720"/>
        </w:sectPr>
      </w:pPr>
    </w:p>
    <w:p w:rsidR="00573016" w:rsidRDefault="00573016">
      <w:pPr>
        <w:pStyle w:val="BodyText"/>
        <w:rPr>
          <w:b/>
          <w:sz w:val="20"/>
        </w:rPr>
      </w:pPr>
    </w:p>
    <w:p w:rsidR="00573016" w:rsidRDefault="0077703A">
      <w:pPr>
        <w:pStyle w:val="Heading5"/>
        <w:spacing w:before="237"/>
        <w:ind w:left="320"/>
      </w:pPr>
      <w:bookmarkStart w:id="95" w:name="Print_All_Project_Status_Reports"/>
      <w:bookmarkEnd w:id="95"/>
      <w:r>
        <w:t>Print All Project Status Reports</w:t>
      </w:r>
    </w:p>
    <w:p w:rsidR="00573016" w:rsidRDefault="00573016">
      <w:pPr>
        <w:pStyle w:val="BodyText"/>
        <w:spacing w:before="1"/>
        <w:rPr>
          <w:rFonts w:ascii="Century Schoolbook"/>
          <w:b/>
          <w:sz w:val="21"/>
        </w:rPr>
      </w:pPr>
    </w:p>
    <w:p w:rsidR="00573016" w:rsidRDefault="0077703A">
      <w:pPr>
        <w:spacing w:line="216" w:lineRule="auto"/>
        <w:ind w:left="320" w:right="1053"/>
        <w:rPr>
          <w:rFonts w:ascii="Century Schoolbook"/>
          <w:sz w:val="24"/>
        </w:rPr>
      </w:pPr>
      <w:r>
        <w:rPr>
          <w:rFonts w:ascii="Century Schoolbook"/>
          <w:sz w:val="24"/>
        </w:rPr>
        <w:t>The option Print All Project Status Reports provides the same information as the previous option. In this case you will get a printout for each active project. This would normally be done on the printer and provide for all the project reports at one time t</w:t>
      </w:r>
      <w:r>
        <w:rPr>
          <w:rFonts w:ascii="Century Schoolbook"/>
          <w:sz w:val="24"/>
        </w:rPr>
        <w:t>hat have to be submitted to Central Office.</w:t>
      </w:r>
    </w:p>
    <w:p w:rsidR="00573016" w:rsidRDefault="0077703A">
      <w:pPr>
        <w:pStyle w:val="ListParagraph"/>
        <w:numPr>
          <w:ilvl w:val="0"/>
          <w:numId w:val="186"/>
        </w:numPr>
        <w:tabs>
          <w:tab w:val="left" w:pos="1039"/>
          <w:tab w:val="left" w:pos="1040"/>
        </w:tabs>
        <w:spacing w:before="234" w:line="274" w:lineRule="exact"/>
        <w:rPr>
          <w:rFonts w:ascii="Century Schoolbook"/>
          <w:sz w:val="24"/>
        </w:rPr>
      </w:pPr>
      <w:r>
        <w:rPr>
          <w:rFonts w:ascii="Century Schoolbook"/>
          <w:sz w:val="24"/>
        </w:rPr>
        <w:t>Enter Project</w:t>
      </w:r>
      <w:r>
        <w:rPr>
          <w:rFonts w:ascii="Century Schoolbook"/>
          <w:spacing w:val="-3"/>
          <w:sz w:val="24"/>
        </w:rPr>
        <w:t xml:space="preserve"> </w:t>
      </w:r>
      <w:r>
        <w:rPr>
          <w:rFonts w:ascii="Century Schoolbook"/>
          <w:sz w:val="24"/>
        </w:rPr>
        <w:t>Data</w:t>
      </w:r>
    </w:p>
    <w:p w:rsidR="00573016" w:rsidRDefault="0077703A">
      <w:pPr>
        <w:pStyle w:val="ListParagraph"/>
        <w:numPr>
          <w:ilvl w:val="0"/>
          <w:numId w:val="186"/>
        </w:numPr>
        <w:tabs>
          <w:tab w:val="left" w:pos="1039"/>
          <w:tab w:val="left" w:pos="1040"/>
        </w:tabs>
        <w:spacing w:line="259" w:lineRule="exact"/>
        <w:rPr>
          <w:rFonts w:ascii="Century Schoolbook"/>
          <w:sz w:val="24"/>
        </w:rPr>
      </w:pPr>
      <w:r>
        <w:rPr>
          <w:rFonts w:ascii="Century Schoolbook"/>
          <w:sz w:val="24"/>
        </w:rPr>
        <w:t>Screen Review All</w:t>
      </w:r>
      <w:r>
        <w:rPr>
          <w:rFonts w:ascii="Century Schoolbook"/>
          <w:spacing w:val="-1"/>
          <w:sz w:val="24"/>
        </w:rPr>
        <w:t xml:space="preserve"> </w:t>
      </w:r>
      <w:r>
        <w:rPr>
          <w:rFonts w:ascii="Century Schoolbook"/>
          <w:sz w:val="24"/>
        </w:rPr>
        <w:t>Data</w:t>
      </w:r>
    </w:p>
    <w:p w:rsidR="00573016" w:rsidRDefault="0077703A">
      <w:pPr>
        <w:pStyle w:val="ListParagraph"/>
        <w:numPr>
          <w:ilvl w:val="0"/>
          <w:numId w:val="186"/>
        </w:numPr>
        <w:tabs>
          <w:tab w:val="left" w:pos="1039"/>
          <w:tab w:val="left" w:pos="1040"/>
        </w:tabs>
        <w:spacing w:line="259" w:lineRule="exact"/>
        <w:rPr>
          <w:rFonts w:ascii="Century Schoolbook"/>
          <w:sz w:val="24"/>
        </w:rPr>
      </w:pPr>
      <w:r>
        <w:rPr>
          <w:rFonts w:ascii="Century Schoolbook"/>
          <w:sz w:val="24"/>
        </w:rPr>
        <w:t>Preliminary Data</w:t>
      </w:r>
      <w:r>
        <w:rPr>
          <w:rFonts w:ascii="Century Schoolbook"/>
          <w:spacing w:val="-1"/>
          <w:sz w:val="24"/>
        </w:rPr>
        <w:t xml:space="preserve"> </w:t>
      </w:r>
      <w:r>
        <w:rPr>
          <w:rFonts w:ascii="Century Schoolbook"/>
          <w:sz w:val="24"/>
        </w:rPr>
        <w:t>Screen</w:t>
      </w:r>
    </w:p>
    <w:p w:rsidR="00573016" w:rsidRDefault="0077703A">
      <w:pPr>
        <w:pStyle w:val="ListParagraph"/>
        <w:numPr>
          <w:ilvl w:val="0"/>
          <w:numId w:val="186"/>
        </w:numPr>
        <w:tabs>
          <w:tab w:val="left" w:pos="1039"/>
          <w:tab w:val="left" w:pos="1040"/>
        </w:tabs>
        <w:spacing w:line="259" w:lineRule="exact"/>
        <w:rPr>
          <w:rFonts w:ascii="Century Schoolbook"/>
          <w:sz w:val="24"/>
        </w:rPr>
      </w:pPr>
      <w:r>
        <w:rPr>
          <w:rFonts w:ascii="Century Schoolbook"/>
          <w:sz w:val="24"/>
        </w:rPr>
        <w:t>Approved Dates Screen</w:t>
      </w:r>
      <w:r>
        <w:rPr>
          <w:rFonts w:ascii="Century Schoolbook"/>
          <w:spacing w:val="-1"/>
          <w:sz w:val="24"/>
        </w:rPr>
        <w:t xml:space="preserve"> </w:t>
      </w:r>
      <w:r>
        <w:rPr>
          <w:rFonts w:ascii="Century Schoolbook"/>
          <w:sz w:val="24"/>
        </w:rPr>
        <w:t>Edit</w:t>
      </w:r>
    </w:p>
    <w:p w:rsidR="00573016" w:rsidRDefault="0077703A">
      <w:pPr>
        <w:pStyle w:val="ListParagraph"/>
        <w:numPr>
          <w:ilvl w:val="0"/>
          <w:numId w:val="186"/>
        </w:numPr>
        <w:tabs>
          <w:tab w:val="left" w:pos="1039"/>
          <w:tab w:val="left" w:pos="1040"/>
        </w:tabs>
        <w:spacing w:line="259" w:lineRule="exact"/>
        <w:rPr>
          <w:rFonts w:ascii="Century Schoolbook"/>
          <w:sz w:val="24"/>
        </w:rPr>
      </w:pPr>
      <w:r>
        <w:rPr>
          <w:rFonts w:ascii="Century Schoolbook"/>
          <w:sz w:val="24"/>
        </w:rPr>
        <w:t>Revised Dates Screen</w:t>
      </w:r>
      <w:r>
        <w:rPr>
          <w:rFonts w:ascii="Century Schoolbook"/>
          <w:spacing w:val="-1"/>
          <w:sz w:val="24"/>
        </w:rPr>
        <w:t xml:space="preserve"> </w:t>
      </w:r>
      <w:r>
        <w:rPr>
          <w:rFonts w:ascii="Century Schoolbook"/>
          <w:sz w:val="24"/>
        </w:rPr>
        <w:t>Edit</w:t>
      </w:r>
    </w:p>
    <w:p w:rsidR="00573016" w:rsidRDefault="0077703A">
      <w:pPr>
        <w:pStyle w:val="ListParagraph"/>
        <w:numPr>
          <w:ilvl w:val="0"/>
          <w:numId w:val="186"/>
        </w:numPr>
        <w:tabs>
          <w:tab w:val="left" w:pos="1039"/>
          <w:tab w:val="left" w:pos="1040"/>
        </w:tabs>
        <w:spacing w:line="259" w:lineRule="exact"/>
        <w:rPr>
          <w:rFonts w:ascii="Century Schoolbook"/>
          <w:sz w:val="24"/>
        </w:rPr>
      </w:pPr>
      <w:r>
        <w:rPr>
          <w:rFonts w:ascii="Century Schoolbook"/>
          <w:sz w:val="24"/>
        </w:rPr>
        <w:t>Actual Dates Screen</w:t>
      </w:r>
      <w:r>
        <w:rPr>
          <w:rFonts w:ascii="Century Schoolbook"/>
          <w:spacing w:val="-2"/>
          <w:sz w:val="24"/>
        </w:rPr>
        <w:t xml:space="preserve"> </w:t>
      </w:r>
      <w:r>
        <w:rPr>
          <w:rFonts w:ascii="Century Schoolbook"/>
          <w:sz w:val="24"/>
        </w:rPr>
        <w:t>Edit</w:t>
      </w:r>
    </w:p>
    <w:p w:rsidR="00573016" w:rsidRDefault="0077703A">
      <w:pPr>
        <w:pStyle w:val="ListParagraph"/>
        <w:numPr>
          <w:ilvl w:val="0"/>
          <w:numId w:val="186"/>
        </w:numPr>
        <w:tabs>
          <w:tab w:val="left" w:pos="1039"/>
          <w:tab w:val="left" w:pos="1040"/>
        </w:tabs>
        <w:spacing w:line="259" w:lineRule="exact"/>
        <w:rPr>
          <w:rFonts w:ascii="Century Schoolbook"/>
          <w:sz w:val="24"/>
        </w:rPr>
      </w:pPr>
      <w:r>
        <w:rPr>
          <w:rFonts w:ascii="Century Schoolbook"/>
          <w:sz w:val="24"/>
        </w:rPr>
        <w:t>A/E Data Screen</w:t>
      </w:r>
      <w:r>
        <w:rPr>
          <w:rFonts w:ascii="Century Schoolbook"/>
          <w:spacing w:val="-1"/>
          <w:sz w:val="24"/>
        </w:rPr>
        <w:t xml:space="preserve"> </w:t>
      </w:r>
      <w:r>
        <w:rPr>
          <w:rFonts w:ascii="Century Schoolbook"/>
          <w:sz w:val="24"/>
        </w:rPr>
        <w:t>Edit</w:t>
      </w:r>
    </w:p>
    <w:p w:rsidR="00573016" w:rsidRDefault="0077703A">
      <w:pPr>
        <w:pStyle w:val="ListParagraph"/>
        <w:numPr>
          <w:ilvl w:val="0"/>
          <w:numId w:val="186"/>
        </w:numPr>
        <w:tabs>
          <w:tab w:val="left" w:pos="1039"/>
          <w:tab w:val="left" w:pos="1040"/>
        </w:tabs>
        <w:spacing w:line="259" w:lineRule="exact"/>
        <w:rPr>
          <w:rFonts w:ascii="Century Schoolbook"/>
          <w:sz w:val="24"/>
        </w:rPr>
      </w:pPr>
      <w:r>
        <w:rPr>
          <w:rFonts w:ascii="Century Schoolbook"/>
          <w:sz w:val="24"/>
        </w:rPr>
        <w:t>Contractor Data Screen</w:t>
      </w:r>
      <w:r>
        <w:rPr>
          <w:rFonts w:ascii="Century Schoolbook"/>
          <w:spacing w:val="7"/>
          <w:sz w:val="24"/>
        </w:rPr>
        <w:t xml:space="preserve"> </w:t>
      </w:r>
      <w:r>
        <w:rPr>
          <w:rFonts w:ascii="Century Schoolbook"/>
          <w:sz w:val="24"/>
        </w:rPr>
        <w:t>Edit</w:t>
      </w:r>
    </w:p>
    <w:p w:rsidR="00573016" w:rsidRDefault="0077703A">
      <w:pPr>
        <w:pStyle w:val="ListParagraph"/>
        <w:numPr>
          <w:ilvl w:val="0"/>
          <w:numId w:val="186"/>
        </w:numPr>
        <w:tabs>
          <w:tab w:val="left" w:pos="1039"/>
          <w:tab w:val="left" w:pos="1040"/>
        </w:tabs>
        <w:spacing w:before="9" w:line="216" w:lineRule="auto"/>
        <w:ind w:left="680" w:right="6309" w:firstLine="0"/>
        <w:rPr>
          <w:rFonts w:ascii="Century Schoolbook"/>
          <w:sz w:val="24"/>
        </w:rPr>
      </w:pPr>
      <w:r>
        <w:rPr>
          <w:rFonts w:ascii="Century Schoolbook"/>
          <w:sz w:val="24"/>
        </w:rPr>
        <w:t>Changes &amp; Remarks Screen</w:t>
      </w:r>
      <w:r>
        <w:rPr>
          <w:rFonts w:ascii="Century Schoolbook"/>
          <w:spacing w:val="-28"/>
          <w:sz w:val="24"/>
        </w:rPr>
        <w:t xml:space="preserve"> </w:t>
      </w:r>
      <w:r>
        <w:rPr>
          <w:rFonts w:ascii="Century Schoolbook"/>
          <w:spacing w:val="-3"/>
          <w:sz w:val="24"/>
        </w:rPr>
        <w:t xml:space="preserve">Edit </w:t>
      </w:r>
      <w:r>
        <w:rPr>
          <w:rFonts w:ascii="Century Schoolbook"/>
          <w:sz w:val="24"/>
        </w:rPr>
        <w:t>10 Print Project Status</w:t>
      </w:r>
      <w:r>
        <w:rPr>
          <w:rFonts w:ascii="Century Schoolbook"/>
          <w:spacing w:val="9"/>
          <w:sz w:val="24"/>
        </w:rPr>
        <w:t xml:space="preserve"> </w:t>
      </w:r>
      <w:r>
        <w:rPr>
          <w:rFonts w:ascii="Century Schoolbook"/>
          <w:sz w:val="24"/>
        </w:rPr>
        <w:t>Report</w:t>
      </w:r>
    </w:p>
    <w:p w:rsidR="00573016" w:rsidRDefault="0077703A">
      <w:pPr>
        <w:spacing w:line="216" w:lineRule="auto"/>
        <w:ind w:left="680" w:right="6042"/>
        <w:rPr>
          <w:rFonts w:ascii="Century Schoolbook"/>
          <w:sz w:val="24"/>
        </w:rPr>
      </w:pPr>
      <w:r>
        <w:rPr>
          <w:rFonts w:ascii="Century Schoolbook"/>
          <w:sz w:val="24"/>
        </w:rPr>
        <w:t>---&gt;11</w:t>
      </w:r>
      <w:r>
        <w:rPr>
          <w:rFonts w:ascii="Century Schoolbook"/>
          <w:spacing w:val="-10"/>
          <w:sz w:val="24"/>
        </w:rPr>
        <w:t xml:space="preserve"> </w:t>
      </w:r>
      <w:r>
        <w:rPr>
          <w:rFonts w:ascii="Century Schoolbook"/>
          <w:sz w:val="24"/>
        </w:rPr>
        <w:t>Print</w:t>
      </w:r>
      <w:r>
        <w:rPr>
          <w:rFonts w:ascii="Century Schoolbook"/>
          <w:spacing w:val="-11"/>
          <w:sz w:val="24"/>
        </w:rPr>
        <w:t xml:space="preserve"> </w:t>
      </w:r>
      <w:r>
        <w:rPr>
          <w:rFonts w:ascii="Century Schoolbook"/>
          <w:sz w:val="24"/>
        </w:rPr>
        <w:t>All</w:t>
      </w:r>
      <w:r>
        <w:rPr>
          <w:rFonts w:ascii="Century Schoolbook"/>
          <w:spacing w:val="-11"/>
          <w:sz w:val="24"/>
        </w:rPr>
        <w:t xml:space="preserve"> </w:t>
      </w:r>
      <w:r>
        <w:rPr>
          <w:rFonts w:ascii="Century Schoolbook"/>
          <w:sz w:val="24"/>
        </w:rPr>
        <w:t>Project</w:t>
      </w:r>
      <w:r>
        <w:rPr>
          <w:rFonts w:ascii="Century Schoolbook"/>
          <w:spacing w:val="-11"/>
          <w:sz w:val="24"/>
        </w:rPr>
        <w:t xml:space="preserve"> </w:t>
      </w:r>
      <w:r>
        <w:rPr>
          <w:rFonts w:ascii="Century Schoolbook"/>
          <w:sz w:val="24"/>
        </w:rPr>
        <w:t>Status</w:t>
      </w:r>
      <w:r>
        <w:rPr>
          <w:rFonts w:ascii="Century Schoolbook"/>
          <w:spacing w:val="-11"/>
          <w:sz w:val="24"/>
        </w:rPr>
        <w:t xml:space="preserve"> </w:t>
      </w:r>
      <w:r>
        <w:rPr>
          <w:rFonts w:ascii="Century Schoolbook"/>
          <w:sz w:val="24"/>
        </w:rPr>
        <w:t>Reports 12 Transmit 10-0051</w:t>
      </w:r>
      <w:r>
        <w:rPr>
          <w:rFonts w:ascii="Century Schoolbook"/>
          <w:spacing w:val="13"/>
          <w:sz w:val="24"/>
        </w:rPr>
        <w:t xml:space="preserve"> </w:t>
      </w:r>
      <w:r>
        <w:rPr>
          <w:rFonts w:ascii="Century Schoolbook"/>
          <w:sz w:val="24"/>
        </w:rPr>
        <w:t>Electronically</w:t>
      </w:r>
    </w:p>
    <w:p w:rsidR="00573016" w:rsidRDefault="00573016">
      <w:pPr>
        <w:pStyle w:val="BodyText"/>
        <w:rPr>
          <w:rFonts w:ascii="Century Schoolbook"/>
          <w:sz w:val="28"/>
        </w:rPr>
      </w:pPr>
    </w:p>
    <w:p w:rsidR="00573016" w:rsidRDefault="0077703A">
      <w:pPr>
        <w:spacing w:before="180" w:line="216" w:lineRule="auto"/>
        <w:ind w:left="320" w:right="1973"/>
        <w:rPr>
          <w:rFonts w:ascii="Century Schoolbook"/>
          <w:sz w:val="24"/>
        </w:rPr>
      </w:pPr>
      <w:r>
        <w:rPr>
          <w:rFonts w:ascii="Century Schoolbook"/>
          <w:sz w:val="24"/>
        </w:rPr>
        <w:t>Every project for which the MONTHLY UPDATES field is set to "YES" will be represented in the output from this option.</w:t>
      </w:r>
    </w:p>
    <w:p w:rsidR="00573016" w:rsidRDefault="00573016">
      <w:pPr>
        <w:spacing w:line="216" w:lineRule="auto"/>
        <w:rPr>
          <w:rFonts w:ascii="Century Schoolbook"/>
          <w:sz w:val="24"/>
        </w:rPr>
        <w:sectPr w:rsidR="00573016">
          <w:pgSz w:w="12240" w:h="15840"/>
          <w:pgMar w:top="940" w:right="140" w:bottom="960" w:left="1120" w:header="708" w:footer="762" w:gutter="0"/>
          <w:cols w:space="720"/>
        </w:sectPr>
      </w:pPr>
    </w:p>
    <w:p w:rsidR="00573016" w:rsidRDefault="00573016">
      <w:pPr>
        <w:pStyle w:val="BodyText"/>
        <w:rPr>
          <w:rFonts w:ascii="Century Schoolbook"/>
          <w:sz w:val="20"/>
        </w:rPr>
      </w:pPr>
    </w:p>
    <w:p w:rsidR="00573016" w:rsidRDefault="0077703A">
      <w:pPr>
        <w:pStyle w:val="Heading5"/>
        <w:spacing w:before="223"/>
        <w:ind w:left="319"/>
      </w:pPr>
      <w:bookmarkStart w:id="96" w:name="Transmit_10-0051_Electronically"/>
      <w:bookmarkEnd w:id="96"/>
      <w:r>
        <w:t>Transmit 10-0051 Electronically</w:t>
      </w:r>
    </w:p>
    <w:p w:rsidR="00573016" w:rsidRDefault="00573016">
      <w:pPr>
        <w:pStyle w:val="BodyText"/>
        <w:spacing w:before="1"/>
        <w:rPr>
          <w:rFonts w:ascii="Century Schoolbook"/>
          <w:b/>
          <w:sz w:val="21"/>
        </w:rPr>
      </w:pPr>
    </w:p>
    <w:p w:rsidR="00573016" w:rsidRDefault="0077703A">
      <w:pPr>
        <w:spacing w:line="216" w:lineRule="auto"/>
        <w:ind w:left="319" w:right="1462"/>
        <w:rPr>
          <w:rFonts w:ascii="Century Schoolbook"/>
          <w:sz w:val="24"/>
        </w:rPr>
      </w:pPr>
      <w:r>
        <w:rPr>
          <w:rFonts w:ascii="Century Schoolbook"/>
          <w:sz w:val="24"/>
        </w:rPr>
        <w:t>This option places 10-0051 reports into MailMan messages, and routes them to the Office of</w:t>
      </w:r>
      <w:r>
        <w:rPr>
          <w:rFonts w:ascii="Century Schoolbook"/>
          <w:sz w:val="24"/>
        </w:rPr>
        <w:t xml:space="preserve"> Facilities at VACO.</w:t>
      </w:r>
    </w:p>
    <w:p w:rsidR="00573016" w:rsidRDefault="00573016">
      <w:pPr>
        <w:pStyle w:val="BodyText"/>
        <w:spacing w:before="6"/>
        <w:rPr>
          <w:rFonts w:ascii="Century Schoolbook"/>
          <w:sz w:val="21"/>
        </w:rPr>
      </w:pPr>
    </w:p>
    <w:p w:rsidR="00573016" w:rsidRDefault="0077703A">
      <w:pPr>
        <w:spacing w:line="216" w:lineRule="auto"/>
        <w:ind w:left="319" w:right="1141"/>
        <w:rPr>
          <w:rFonts w:ascii="Century Schoolbook"/>
          <w:sz w:val="24"/>
        </w:rPr>
      </w:pPr>
      <w:r>
        <w:rPr>
          <w:rFonts w:ascii="Century Schoolbook"/>
          <w:sz w:val="24"/>
        </w:rPr>
        <w:t>If the site AEMS/MERS system is not physically connected to the site DHCP computers, or linked to IDCU in some way, this option should be disabled by entering something in the OUT OF ORDER MESSAGE field.</w:t>
      </w:r>
    </w:p>
    <w:p w:rsidR="00573016" w:rsidRDefault="0077703A">
      <w:pPr>
        <w:spacing w:before="148"/>
        <w:ind w:left="862"/>
        <w:rPr>
          <w:rFonts w:ascii="Century Schoolbook"/>
          <w:sz w:val="24"/>
        </w:rPr>
      </w:pPr>
      <w:r>
        <w:rPr>
          <w:rFonts w:ascii="Century Schoolbook"/>
          <w:sz w:val="24"/>
        </w:rPr>
        <w:t>PROJECT TRACKING OPTIONS</w:t>
      </w:r>
    </w:p>
    <w:p w:rsidR="00573016" w:rsidRDefault="0077703A">
      <w:pPr>
        <w:pStyle w:val="ListParagraph"/>
        <w:numPr>
          <w:ilvl w:val="1"/>
          <w:numId w:val="186"/>
        </w:numPr>
        <w:tabs>
          <w:tab w:val="left" w:pos="1378"/>
          <w:tab w:val="left" w:pos="1379"/>
        </w:tabs>
        <w:spacing w:before="191" w:line="240" w:lineRule="auto"/>
        <w:rPr>
          <w:rFonts w:ascii="Century Schoolbook"/>
          <w:sz w:val="24"/>
        </w:rPr>
      </w:pPr>
      <w:r>
        <w:rPr>
          <w:rFonts w:ascii="Century Schoolbook"/>
          <w:sz w:val="24"/>
        </w:rPr>
        <w:t>Enter Project</w:t>
      </w:r>
      <w:r>
        <w:rPr>
          <w:rFonts w:ascii="Century Schoolbook"/>
          <w:spacing w:val="-3"/>
          <w:sz w:val="24"/>
        </w:rPr>
        <w:t xml:space="preserve"> </w:t>
      </w:r>
      <w:r>
        <w:rPr>
          <w:rFonts w:ascii="Century Schoolbook"/>
          <w:sz w:val="24"/>
        </w:rPr>
        <w:t>Data</w:t>
      </w:r>
    </w:p>
    <w:p w:rsidR="00573016" w:rsidRDefault="0077703A">
      <w:pPr>
        <w:pStyle w:val="ListParagraph"/>
        <w:numPr>
          <w:ilvl w:val="1"/>
          <w:numId w:val="186"/>
        </w:numPr>
        <w:tabs>
          <w:tab w:val="left" w:pos="1378"/>
          <w:tab w:val="left" w:pos="1379"/>
        </w:tabs>
        <w:spacing w:before="33" w:line="240" w:lineRule="auto"/>
        <w:rPr>
          <w:rFonts w:ascii="Century Schoolbook"/>
          <w:sz w:val="24"/>
        </w:rPr>
      </w:pPr>
      <w:r>
        <w:rPr>
          <w:rFonts w:ascii="Century Schoolbook"/>
          <w:sz w:val="24"/>
        </w:rPr>
        <w:t>Screen R</w:t>
      </w:r>
      <w:r>
        <w:rPr>
          <w:rFonts w:ascii="Century Schoolbook"/>
          <w:sz w:val="24"/>
        </w:rPr>
        <w:t>eview All</w:t>
      </w:r>
      <w:r>
        <w:rPr>
          <w:rFonts w:ascii="Century Schoolbook"/>
          <w:spacing w:val="-1"/>
          <w:sz w:val="24"/>
        </w:rPr>
        <w:t xml:space="preserve"> </w:t>
      </w:r>
      <w:r>
        <w:rPr>
          <w:rFonts w:ascii="Century Schoolbook"/>
          <w:sz w:val="24"/>
        </w:rPr>
        <w:t>Data</w:t>
      </w:r>
    </w:p>
    <w:p w:rsidR="00573016" w:rsidRDefault="0077703A">
      <w:pPr>
        <w:pStyle w:val="ListParagraph"/>
        <w:numPr>
          <w:ilvl w:val="1"/>
          <w:numId w:val="186"/>
        </w:numPr>
        <w:tabs>
          <w:tab w:val="left" w:pos="1378"/>
          <w:tab w:val="left" w:pos="1379"/>
        </w:tabs>
        <w:spacing w:before="33" w:line="240" w:lineRule="auto"/>
        <w:rPr>
          <w:rFonts w:ascii="Century Schoolbook"/>
          <w:sz w:val="24"/>
        </w:rPr>
      </w:pPr>
      <w:r>
        <w:rPr>
          <w:rFonts w:ascii="Century Schoolbook"/>
          <w:sz w:val="24"/>
        </w:rPr>
        <w:t>Preliminary Data</w:t>
      </w:r>
      <w:r>
        <w:rPr>
          <w:rFonts w:ascii="Century Schoolbook"/>
          <w:spacing w:val="-1"/>
          <w:sz w:val="24"/>
        </w:rPr>
        <w:t xml:space="preserve"> </w:t>
      </w:r>
      <w:r>
        <w:rPr>
          <w:rFonts w:ascii="Century Schoolbook"/>
          <w:sz w:val="24"/>
        </w:rPr>
        <w:t>Screen</w:t>
      </w:r>
    </w:p>
    <w:p w:rsidR="00573016" w:rsidRDefault="0077703A">
      <w:pPr>
        <w:pStyle w:val="ListParagraph"/>
        <w:numPr>
          <w:ilvl w:val="1"/>
          <w:numId w:val="186"/>
        </w:numPr>
        <w:tabs>
          <w:tab w:val="left" w:pos="1378"/>
          <w:tab w:val="left" w:pos="1379"/>
        </w:tabs>
        <w:spacing w:before="32" w:line="240" w:lineRule="auto"/>
        <w:rPr>
          <w:rFonts w:ascii="Century Schoolbook"/>
          <w:sz w:val="24"/>
        </w:rPr>
      </w:pPr>
      <w:r>
        <w:rPr>
          <w:rFonts w:ascii="Century Schoolbook"/>
          <w:sz w:val="24"/>
        </w:rPr>
        <w:t>Approved Dates Screen</w:t>
      </w:r>
      <w:r>
        <w:rPr>
          <w:rFonts w:ascii="Century Schoolbook"/>
          <w:spacing w:val="-1"/>
          <w:sz w:val="24"/>
        </w:rPr>
        <w:t xml:space="preserve"> </w:t>
      </w:r>
      <w:r>
        <w:rPr>
          <w:rFonts w:ascii="Century Schoolbook"/>
          <w:sz w:val="24"/>
        </w:rPr>
        <w:t>Edit</w:t>
      </w:r>
    </w:p>
    <w:p w:rsidR="00573016" w:rsidRDefault="0077703A">
      <w:pPr>
        <w:pStyle w:val="ListParagraph"/>
        <w:numPr>
          <w:ilvl w:val="1"/>
          <w:numId w:val="186"/>
        </w:numPr>
        <w:tabs>
          <w:tab w:val="left" w:pos="1378"/>
          <w:tab w:val="left" w:pos="1379"/>
        </w:tabs>
        <w:spacing w:before="33" w:line="240" w:lineRule="auto"/>
        <w:rPr>
          <w:rFonts w:ascii="Century Schoolbook"/>
          <w:sz w:val="24"/>
        </w:rPr>
      </w:pPr>
      <w:r>
        <w:rPr>
          <w:rFonts w:ascii="Century Schoolbook"/>
          <w:sz w:val="24"/>
        </w:rPr>
        <w:t>Revised Dates Screen</w:t>
      </w:r>
      <w:r>
        <w:rPr>
          <w:rFonts w:ascii="Century Schoolbook"/>
          <w:spacing w:val="-1"/>
          <w:sz w:val="24"/>
        </w:rPr>
        <w:t xml:space="preserve"> </w:t>
      </w:r>
      <w:r>
        <w:rPr>
          <w:rFonts w:ascii="Century Schoolbook"/>
          <w:sz w:val="24"/>
        </w:rPr>
        <w:t>Edit</w:t>
      </w:r>
    </w:p>
    <w:p w:rsidR="00573016" w:rsidRDefault="0077703A">
      <w:pPr>
        <w:pStyle w:val="ListParagraph"/>
        <w:numPr>
          <w:ilvl w:val="1"/>
          <w:numId w:val="186"/>
        </w:numPr>
        <w:tabs>
          <w:tab w:val="left" w:pos="1378"/>
          <w:tab w:val="left" w:pos="1379"/>
        </w:tabs>
        <w:spacing w:before="32" w:line="240" w:lineRule="auto"/>
        <w:rPr>
          <w:rFonts w:ascii="Century Schoolbook"/>
          <w:sz w:val="24"/>
        </w:rPr>
      </w:pPr>
      <w:r>
        <w:rPr>
          <w:rFonts w:ascii="Century Schoolbook"/>
          <w:sz w:val="24"/>
        </w:rPr>
        <w:t>Actual Dates Screen</w:t>
      </w:r>
      <w:r>
        <w:rPr>
          <w:rFonts w:ascii="Century Schoolbook"/>
          <w:spacing w:val="-2"/>
          <w:sz w:val="24"/>
        </w:rPr>
        <w:t xml:space="preserve"> </w:t>
      </w:r>
      <w:r>
        <w:rPr>
          <w:rFonts w:ascii="Century Schoolbook"/>
          <w:sz w:val="24"/>
        </w:rPr>
        <w:t>Edit</w:t>
      </w:r>
    </w:p>
    <w:p w:rsidR="00573016" w:rsidRDefault="0077703A">
      <w:pPr>
        <w:pStyle w:val="ListParagraph"/>
        <w:numPr>
          <w:ilvl w:val="1"/>
          <w:numId w:val="186"/>
        </w:numPr>
        <w:tabs>
          <w:tab w:val="left" w:pos="1378"/>
          <w:tab w:val="left" w:pos="1379"/>
        </w:tabs>
        <w:spacing w:before="33" w:line="240" w:lineRule="auto"/>
        <w:rPr>
          <w:rFonts w:ascii="Century Schoolbook"/>
          <w:sz w:val="24"/>
        </w:rPr>
      </w:pPr>
      <w:r>
        <w:rPr>
          <w:rFonts w:ascii="Century Schoolbook"/>
          <w:sz w:val="24"/>
        </w:rPr>
        <w:t>A/E-Contractor Data Screen</w:t>
      </w:r>
      <w:r>
        <w:rPr>
          <w:rFonts w:ascii="Century Schoolbook"/>
          <w:spacing w:val="-2"/>
          <w:sz w:val="24"/>
        </w:rPr>
        <w:t xml:space="preserve"> </w:t>
      </w:r>
      <w:r>
        <w:rPr>
          <w:rFonts w:ascii="Century Schoolbook"/>
          <w:sz w:val="24"/>
        </w:rPr>
        <w:t>Edit</w:t>
      </w:r>
    </w:p>
    <w:p w:rsidR="00573016" w:rsidRDefault="0077703A">
      <w:pPr>
        <w:pStyle w:val="ListParagraph"/>
        <w:numPr>
          <w:ilvl w:val="1"/>
          <w:numId w:val="186"/>
        </w:numPr>
        <w:tabs>
          <w:tab w:val="left" w:pos="1378"/>
          <w:tab w:val="left" w:pos="1379"/>
        </w:tabs>
        <w:spacing w:before="33" w:line="240" w:lineRule="auto"/>
        <w:rPr>
          <w:rFonts w:ascii="Century Schoolbook"/>
          <w:sz w:val="24"/>
        </w:rPr>
      </w:pPr>
      <w:r>
        <w:rPr>
          <w:rFonts w:ascii="Century Schoolbook"/>
          <w:sz w:val="24"/>
        </w:rPr>
        <w:t>Contractor Data Screen</w:t>
      </w:r>
      <w:r>
        <w:rPr>
          <w:rFonts w:ascii="Century Schoolbook"/>
          <w:spacing w:val="-5"/>
          <w:sz w:val="24"/>
        </w:rPr>
        <w:t xml:space="preserve"> </w:t>
      </w:r>
      <w:r>
        <w:rPr>
          <w:rFonts w:ascii="Century Schoolbook"/>
          <w:sz w:val="24"/>
        </w:rPr>
        <w:t>Edit</w:t>
      </w:r>
    </w:p>
    <w:p w:rsidR="00573016" w:rsidRDefault="0077703A">
      <w:pPr>
        <w:pStyle w:val="ListParagraph"/>
        <w:numPr>
          <w:ilvl w:val="1"/>
          <w:numId w:val="186"/>
        </w:numPr>
        <w:tabs>
          <w:tab w:val="left" w:pos="1378"/>
          <w:tab w:val="left" w:pos="1379"/>
        </w:tabs>
        <w:spacing w:before="32" w:line="240" w:lineRule="auto"/>
        <w:rPr>
          <w:rFonts w:ascii="Century Schoolbook"/>
          <w:sz w:val="24"/>
        </w:rPr>
      </w:pPr>
      <w:r>
        <w:rPr>
          <w:rFonts w:ascii="Century Schoolbook"/>
          <w:sz w:val="24"/>
        </w:rPr>
        <w:t>Changes &amp; Remarks Screen</w:t>
      </w:r>
      <w:r>
        <w:rPr>
          <w:rFonts w:ascii="Century Schoolbook"/>
          <w:spacing w:val="-2"/>
          <w:sz w:val="24"/>
        </w:rPr>
        <w:t xml:space="preserve"> </w:t>
      </w:r>
      <w:r>
        <w:rPr>
          <w:rFonts w:ascii="Century Schoolbook"/>
          <w:sz w:val="24"/>
        </w:rPr>
        <w:t>Edit</w:t>
      </w:r>
    </w:p>
    <w:p w:rsidR="00573016" w:rsidRDefault="0077703A">
      <w:pPr>
        <w:pStyle w:val="ListParagraph"/>
        <w:numPr>
          <w:ilvl w:val="1"/>
          <w:numId w:val="186"/>
        </w:numPr>
        <w:tabs>
          <w:tab w:val="left" w:pos="1401"/>
          <w:tab w:val="left" w:pos="1402"/>
        </w:tabs>
        <w:spacing w:before="33" w:line="281" w:lineRule="exact"/>
        <w:ind w:left="1401" w:hanging="540"/>
        <w:rPr>
          <w:rFonts w:ascii="Century Schoolbook"/>
          <w:sz w:val="24"/>
        </w:rPr>
      </w:pPr>
      <w:r>
        <w:rPr>
          <w:rFonts w:ascii="Century Schoolbook"/>
          <w:sz w:val="24"/>
        </w:rPr>
        <w:t>Print Project Status</w:t>
      </w:r>
      <w:r>
        <w:rPr>
          <w:rFonts w:ascii="Century Schoolbook"/>
          <w:spacing w:val="-5"/>
          <w:sz w:val="24"/>
        </w:rPr>
        <w:t xml:space="preserve"> </w:t>
      </w:r>
      <w:r>
        <w:rPr>
          <w:rFonts w:ascii="Century Schoolbook"/>
          <w:sz w:val="24"/>
        </w:rPr>
        <w:t>Report</w:t>
      </w:r>
    </w:p>
    <w:p w:rsidR="00573016" w:rsidRDefault="0077703A">
      <w:pPr>
        <w:pStyle w:val="ListParagraph"/>
        <w:numPr>
          <w:ilvl w:val="1"/>
          <w:numId w:val="186"/>
        </w:numPr>
        <w:tabs>
          <w:tab w:val="left" w:pos="1399"/>
          <w:tab w:val="left" w:pos="1400"/>
        </w:tabs>
        <w:spacing w:line="266" w:lineRule="exact"/>
        <w:ind w:left="1400" w:hanging="538"/>
        <w:rPr>
          <w:rFonts w:ascii="Century Schoolbook"/>
          <w:sz w:val="24"/>
        </w:rPr>
      </w:pPr>
      <w:r>
        <w:rPr>
          <w:rFonts w:ascii="Century Schoolbook"/>
          <w:sz w:val="24"/>
        </w:rPr>
        <w:t>Print All Project Status</w:t>
      </w:r>
      <w:r>
        <w:rPr>
          <w:rFonts w:ascii="Century Schoolbook"/>
          <w:spacing w:val="-7"/>
          <w:sz w:val="24"/>
        </w:rPr>
        <w:t xml:space="preserve"> </w:t>
      </w:r>
      <w:r>
        <w:rPr>
          <w:rFonts w:ascii="Century Schoolbook"/>
          <w:sz w:val="24"/>
        </w:rPr>
        <w:t>Reports</w:t>
      </w:r>
    </w:p>
    <w:p w:rsidR="00573016" w:rsidRDefault="0077703A">
      <w:pPr>
        <w:tabs>
          <w:tab w:val="left" w:pos="1759"/>
        </w:tabs>
        <w:spacing w:line="274" w:lineRule="exact"/>
        <w:ind w:left="862"/>
        <w:rPr>
          <w:rFonts w:ascii="Century Schoolbook"/>
          <w:sz w:val="24"/>
        </w:rPr>
      </w:pPr>
      <w:r>
        <w:rPr>
          <w:rFonts w:ascii="Century Schoolbook"/>
          <w:sz w:val="24"/>
        </w:rPr>
        <w:t>---&gt;12</w:t>
      </w:r>
      <w:r>
        <w:rPr>
          <w:rFonts w:ascii="Century Schoolbook"/>
          <w:sz w:val="24"/>
        </w:rPr>
        <w:tab/>
        <w:t>Transmit 10-0051</w:t>
      </w:r>
      <w:r>
        <w:rPr>
          <w:rFonts w:ascii="Century Schoolbook"/>
          <w:spacing w:val="-1"/>
          <w:sz w:val="24"/>
        </w:rPr>
        <w:t xml:space="preserve"> </w:t>
      </w:r>
      <w:r>
        <w:rPr>
          <w:rFonts w:ascii="Century Schoolbook"/>
          <w:sz w:val="24"/>
        </w:rPr>
        <w:t>Electronically</w:t>
      </w:r>
    </w:p>
    <w:p w:rsidR="00573016" w:rsidRDefault="0077703A">
      <w:pPr>
        <w:spacing w:before="230"/>
        <w:ind w:left="319"/>
        <w:rPr>
          <w:rFonts w:ascii="Century Schoolbook"/>
          <w:sz w:val="24"/>
        </w:rPr>
      </w:pPr>
      <w:r>
        <w:rPr>
          <w:rFonts w:ascii="Century Schoolbook"/>
          <w:sz w:val="24"/>
        </w:rPr>
        <w:t>Select Project Tracking Option: 12 Transmit 10-0051 Electronically</w:t>
      </w:r>
    </w:p>
    <w:p w:rsidR="00573016" w:rsidRDefault="0077703A">
      <w:pPr>
        <w:pStyle w:val="BodyText"/>
        <w:spacing w:before="104" w:line="340" w:lineRule="atLeast"/>
        <w:ind w:left="320" w:right="3070"/>
      </w:pPr>
      <w:r>
        <w:t>Electronic Transmission of VHA Project Progress Report Form 10-0051 Transmit report(s) for:</w:t>
      </w:r>
    </w:p>
    <w:p w:rsidR="00573016" w:rsidRDefault="0077703A">
      <w:pPr>
        <w:pStyle w:val="ListParagraph"/>
        <w:numPr>
          <w:ilvl w:val="0"/>
          <w:numId w:val="185"/>
        </w:numPr>
        <w:tabs>
          <w:tab w:val="left" w:pos="1313"/>
          <w:tab w:val="left" w:pos="1314"/>
        </w:tabs>
        <w:spacing w:line="163" w:lineRule="exact"/>
        <w:ind w:hanging="439"/>
        <w:rPr>
          <w:sz w:val="18"/>
        </w:rPr>
      </w:pPr>
      <w:r>
        <w:rPr>
          <w:sz w:val="18"/>
        </w:rPr>
        <w:t>One project,</w:t>
      </w:r>
      <w:r>
        <w:rPr>
          <w:spacing w:val="6"/>
          <w:sz w:val="18"/>
        </w:rPr>
        <w:t xml:space="preserve"> </w:t>
      </w:r>
      <w:r>
        <w:rPr>
          <w:sz w:val="18"/>
        </w:rPr>
        <w:t>or</w:t>
      </w:r>
    </w:p>
    <w:p w:rsidR="00573016" w:rsidRDefault="0077703A">
      <w:pPr>
        <w:pStyle w:val="ListParagraph"/>
        <w:numPr>
          <w:ilvl w:val="0"/>
          <w:numId w:val="185"/>
        </w:numPr>
        <w:tabs>
          <w:tab w:val="left" w:pos="1313"/>
          <w:tab w:val="left" w:pos="1314"/>
        </w:tabs>
        <w:spacing w:before="7" w:line="204" w:lineRule="auto"/>
        <w:ind w:left="319" w:right="8120" w:firstLine="555"/>
        <w:rPr>
          <w:sz w:val="18"/>
        </w:rPr>
      </w:pPr>
      <w:r>
        <w:rPr>
          <w:sz w:val="18"/>
        </w:rPr>
        <w:t>All</w:t>
      </w:r>
      <w:r>
        <w:rPr>
          <w:spacing w:val="11"/>
          <w:sz w:val="18"/>
        </w:rPr>
        <w:t xml:space="preserve"> </w:t>
      </w:r>
      <w:r>
        <w:rPr>
          <w:sz w:val="18"/>
        </w:rPr>
        <w:t>proje</w:t>
      </w:r>
      <w:r>
        <w:rPr>
          <w:sz w:val="18"/>
        </w:rPr>
        <w:t>cts.</w:t>
      </w:r>
    </w:p>
    <w:p w:rsidR="00573016" w:rsidRDefault="0077703A">
      <w:pPr>
        <w:pStyle w:val="BodyText"/>
        <w:spacing w:line="204" w:lineRule="auto"/>
        <w:ind w:left="319" w:right="8120"/>
      </w:pPr>
      <w:r>
        <w:pict>
          <v:shape id="_x0000_s1373" type="#_x0000_t202" style="position:absolute;left:0;text-align:left;margin-left:69.5pt;margin-top:16.05pt;width:424.45pt;height:57.85pt;z-index:15752192;mso-position-horizontal-relative:page" filled="f" stroked="f">
            <v:textbox style="mso-next-textbox:#_x0000_s1373" inset="0,0,0,0">
              <w:txbxContent>
                <w:tbl>
                  <w:tblPr>
                    <w:tblW w:w="0" w:type="auto"/>
                    <w:tblInd w:w="7" w:type="dxa"/>
                    <w:tblLayout w:type="fixed"/>
                    <w:tblCellMar>
                      <w:left w:w="0" w:type="dxa"/>
                      <w:right w:w="0" w:type="dxa"/>
                    </w:tblCellMar>
                    <w:tblLook w:val="01E0" w:firstRow="1" w:lastRow="1" w:firstColumn="1" w:lastColumn="1" w:noHBand="0" w:noVBand="0"/>
                  </w:tblPr>
                  <w:tblGrid>
                    <w:gridCol w:w="5182"/>
                    <w:gridCol w:w="1600"/>
                    <w:gridCol w:w="386"/>
                    <w:gridCol w:w="1320"/>
                  </w:tblGrid>
                  <w:tr w:rsidR="00573016">
                    <w:trPr>
                      <w:trHeight w:val="448"/>
                    </w:trPr>
                    <w:tc>
                      <w:tcPr>
                        <w:tcW w:w="5182" w:type="dxa"/>
                      </w:tcPr>
                      <w:p w:rsidR="00573016" w:rsidRDefault="0077703A">
                        <w:pPr>
                          <w:pStyle w:val="TableParagraph"/>
                          <w:spacing w:before="2"/>
                          <w:ind w:left="50"/>
                          <w:rPr>
                            <w:sz w:val="18"/>
                          </w:rPr>
                        </w:pPr>
                        <w:r>
                          <w:rPr>
                            <w:sz w:val="18"/>
                          </w:rPr>
                          <w:t>Select CONSTRUCTION PROJECT PROJECT NUMBER:</w:t>
                        </w:r>
                      </w:p>
                    </w:tc>
                    <w:tc>
                      <w:tcPr>
                        <w:tcW w:w="1600" w:type="dxa"/>
                      </w:tcPr>
                      <w:p w:rsidR="00573016" w:rsidRDefault="006B6161">
                        <w:pPr>
                          <w:pStyle w:val="TableParagraph"/>
                          <w:spacing w:before="2"/>
                          <w:ind w:left="55"/>
                          <w:rPr>
                            <w:sz w:val="18"/>
                          </w:rPr>
                        </w:pPr>
                        <w:r>
                          <w:rPr>
                            <w:sz w:val="18"/>
                          </w:rPr>
                          <w:t>999</w:t>
                        </w:r>
                        <w:r w:rsidR="0077703A">
                          <w:rPr>
                            <w:sz w:val="18"/>
                          </w:rPr>
                          <w:t>-92-001A</w:t>
                        </w:r>
                      </w:p>
                    </w:tc>
                    <w:tc>
                      <w:tcPr>
                        <w:tcW w:w="386" w:type="dxa"/>
                      </w:tcPr>
                      <w:p w:rsidR="00573016" w:rsidRDefault="00573016">
                        <w:pPr>
                          <w:pStyle w:val="TableParagraph"/>
                          <w:rPr>
                            <w:rFonts w:ascii="Times New Roman"/>
                            <w:sz w:val="20"/>
                          </w:rPr>
                        </w:pPr>
                      </w:p>
                    </w:tc>
                    <w:tc>
                      <w:tcPr>
                        <w:tcW w:w="1320" w:type="dxa"/>
                      </w:tcPr>
                      <w:p w:rsidR="00573016" w:rsidRDefault="0077703A">
                        <w:pPr>
                          <w:pStyle w:val="TableParagraph"/>
                          <w:spacing w:before="2"/>
                          <w:ind w:left="166"/>
                          <w:rPr>
                            <w:sz w:val="18"/>
                          </w:rPr>
                        </w:pPr>
                        <w:r>
                          <w:rPr>
                            <w:sz w:val="18"/>
                          </w:rPr>
                          <w:t>RENOVATE</w:t>
                        </w:r>
                      </w:p>
                    </w:tc>
                  </w:tr>
                  <w:tr w:rsidR="00573016">
                    <w:trPr>
                      <w:trHeight w:val="388"/>
                    </w:trPr>
                    <w:tc>
                      <w:tcPr>
                        <w:tcW w:w="5182" w:type="dxa"/>
                      </w:tcPr>
                      <w:p w:rsidR="00573016" w:rsidRDefault="0077703A">
                        <w:pPr>
                          <w:pStyle w:val="TableParagraph"/>
                          <w:spacing w:before="71"/>
                          <w:ind w:left="50"/>
                          <w:rPr>
                            <w:sz w:val="18"/>
                          </w:rPr>
                        </w:pPr>
                        <w:r>
                          <w:rPr>
                            <w:sz w:val="18"/>
                          </w:rPr>
                          <w:t>Do you wish to review/edit this project</w:t>
                        </w:r>
                        <w:r>
                          <w:rPr>
                            <w:spacing w:val="70"/>
                            <w:sz w:val="18"/>
                          </w:rPr>
                          <w:t xml:space="preserve"> </w:t>
                        </w:r>
                        <w:r>
                          <w:rPr>
                            <w:sz w:val="18"/>
                          </w:rPr>
                          <w:t>before</w:t>
                        </w:r>
                      </w:p>
                    </w:tc>
                    <w:tc>
                      <w:tcPr>
                        <w:tcW w:w="1600" w:type="dxa"/>
                      </w:tcPr>
                      <w:p w:rsidR="00573016" w:rsidRDefault="0077703A">
                        <w:pPr>
                          <w:pStyle w:val="TableParagraph"/>
                          <w:spacing w:before="71"/>
                          <w:ind w:left="55"/>
                          <w:rPr>
                            <w:sz w:val="18"/>
                          </w:rPr>
                        </w:pPr>
                        <w:r>
                          <w:rPr>
                            <w:sz w:val="18"/>
                          </w:rPr>
                          <w:t>transmission?</w:t>
                        </w:r>
                      </w:p>
                    </w:tc>
                    <w:tc>
                      <w:tcPr>
                        <w:tcW w:w="386" w:type="dxa"/>
                      </w:tcPr>
                      <w:p w:rsidR="00573016" w:rsidRDefault="0077703A">
                        <w:pPr>
                          <w:pStyle w:val="TableParagraph"/>
                          <w:spacing w:before="71"/>
                          <w:ind w:left="110"/>
                          <w:rPr>
                            <w:sz w:val="18"/>
                          </w:rPr>
                        </w:pPr>
                        <w:r>
                          <w:rPr>
                            <w:w w:val="101"/>
                            <w:sz w:val="18"/>
                          </w:rPr>
                          <w:t>Y</w:t>
                        </w:r>
                      </w:p>
                    </w:tc>
                    <w:tc>
                      <w:tcPr>
                        <w:tcW w:w="1320" w:type="dxa"/>
                      </w:tcPr>
                      <w:p w:rsidR="00573016" w:rsidRDefault="00573016">
                        <w:pPr>
                          <w:pStyle w:val="TableParagraph"/>
                          <w:rPr>
                            <w:rFonts w:ascii="Times New Roman"/>
                            <w:sz w:val="20"/>
                          </w:rPr>
                        </w:pPr>
                      </w:p>
                    </w:tc>
                  </w:tr>
                  <w:tr w:rsidR="00573016">
                    <w:trPr>
                      <w:trHeight w:val="319"/>
                    </w:trPr>
                    <w:tc>
                      <w:tcPr>
                        <w:tcW w:w="5182" w:type="dxa"/>
                      </w:tcPr>
                      <w:p w:rsidR="00573016" w:rsidRDefault="0077703A">
                        <w:pPr>
                          <w:pStyle w:val="TableParagraph"/>
                          <w:spacing w:before="114" w:line="185" w:lineRule="exact"/>
                          <w:ind w:left="1162"/>
                          <w:rPr>
                            <w:sz w:val="18"/>
                          </w:rPr>
                        </w:pPr>
                        <w:r>
                          <w:rPr>
                            <w:sz w:val="18"/>
                          </w:rPr>
                          <w:t>CONSTRUCTION PROJECT</w:t>
                        </w:r>
                      </w:p>
                    </w:tc>
                    <w:tc>
                      <w:tcPr>
                        <w:tcW w:w="1600" w:type="dxa"/>
                      </w:tcPr>
                      <w:p w:rsidR="00573016" w:rsidRDefault="00573016">
                        <w:pPr>
                          <w:pStyle w:val="TableParagraph"/>
                          <w:rPr>
                            <w:rFonts w:ascii="Times New Roman"/>
                            <w:sz w:val="20"/>
                          </w:rPr>
                        </w:pPr>
                      </w:p>
                    </w:tc>
                    <w:tc>
                      <w:tcPr>
                        <w:tcW w:w="386" w:type="dxa"/>
                      </w:tcPr>
                      <w:p w:rsidR="00573016" w:rsidRDefault="00573016">
                        <w:pPr>
                          <w:pStyle w:val="TableParagraph"/>
                          <w:rPr>
                            <w:rFonts w:ascii="Times New Roman"/>
                            <w:sz w:val="20"/>
                          </w:rPr>
                        </w:pPr>
                      </w:p>
                    </w:tc>
                    <w:tc>
                      <w:tcPr>
                        <w:tcW w:w="1320" w:type="dxa"/>
                      </w:tcPr>
                      <w:p w:rsidR="00573016" w:rsidRDefault="0077703A">
                        <w:pPr>
                          <w:pStyle w:val="TableParagraph"/>
                          <w:spacing w:before="114" w:line="185" w:lineRule="exact"/>
                          <w:ind w:left="609"/>
                          <w:rPr>
                            <w:sz w:val="18"/>
                          </w:rPr>
                        </w:pPr>
                        <w:r>
                          <w:rPr>
                            <w:sz w:val="18"/>
                          </w:rPr>
                          <w:t>PAGE 1</w:t>
                        </w:r>
                      </w:p>
                    </w:tc>
                  </w:tr>
                </w:tbl>
                <w:p w:rsidR="00573016" w:rsidRDefault="00573016">
                  <w:pPr>
                    <w:pStyle w:val="BodyText"/>
                  </w:pPr>
                </w:p>
              </w:txbxContent>
            </v:textbox>
            <w10:wrap anchorx="page"/>
          </v:shape>
        </w:pict>
      </w:r>
      <w:r>
        <w:t>Enter a number (1-2): 1</w:t>
      </w:r>
    </w:p>
    <w:p w:rsidR="00573016" w:rsidRDefault="00573016">
      <w:pPr>
        <w:pStyle w:val="BodyText"/>
        <w:spacing w:before="4"/>
        <w:rPr>
          <w:sz w:val="28"/>
        </w:rPr>
      </w:pPr>
    </w:p>
    <w:p w:rsidR="00573016" w:rsidRDefault="0077703A">
      <w:pPr>
        <w:pStyle w:val="BodyText"/>
        <w:ind w:left="320"/>
      </w:pPr>
      <w:r>
        <w:t>HEMATOLOGY LAB</w:t>
      </w:r>
    </w:p>
    <w:p w:rsidR="00573016" w:rsidRDefault="0077703A">
      <w:pPr>
        <w:pStyle w:val="ListParagraph"/>
        <w:numPr>
          <w:ilvl w:val="0"/>
          <w:numId w:val="184"/>
        </w:numPr>
        <w:tabs>
          <w:tab w:val="left" w:pos="871"/>
          <w:tab w:val="left" w:pos="872"/>
          <w:tab w:val="right" w:pos="4404"/>
        </w:tabs>
        <w:spacing w:before="920" w:line="188" w:lineRule="exact"/>
        <w:rPr>
          <w:sz w:val="18"/>
        </w:rPr>
      </w:pPr>
      <w:r>
        <w:rPr>
          <w:sz w:val="18"/>
        </w:rPr>
        <w:t>PROJECT</w:t>
      </w:r>
      <w:r>
        <w:rPr>
          <w:spacing w:val="5"/>
          <w:sz w:val="18"/>
        </w:rPr>
        <w:t xml:space="preserve"> </w:t>
      </w:r>
      <w:r>
        <w:rPr>
          <w:sz w:val="18"/>
        </w:rPr>
        <w:t>NUMBER:</w:t>
      </w:r>
      <w:r>
        <w:rPr>
          <w:sz w:val="18"/>
        </w:rPr>
        <w:tab/>
      </w:r>
      <w:r w:rsidR="006B6161">
        <w:rPr>
          <w:sz w:val="18"/>
        </w:rPr>
        <w:t>999</w:t>
      </w:r>
      <w:r>
        <w:rPr>
          <w:sz w:val="18"/>
        </w:rPr>
        <w:t>-011</w:t>
      </w:r>
    </w:p>
    <w:p w:rsidR="00573016" w:rsidRDefault="0077703A">
      <w:pPr>
        <w:pStyle w:val="ListParagraph"/>
        <w:numPr>
          <w:ilvl w:val="0"/>
          <w:numId w:val="184"/>
        </w:numPr>
        <w:tabs>
          <w:tab w:val="left" w:pos="871"/>
          <w:tab w:val="left" w:pos="872"/>
        </w:tabs>
        <w:spacing w:line="188" w:lineRule="exact"/>
        <w:rPr>
          <w:sz w:val="18"/>
        </w:rPr>
      </w:pPr>
      <w:r>
        <w:rPr>
          <w:sz w:val="18"/>
        </w:rPr>
        <w:t>REPORTING PERIOD</w:t>
      </w:r>
      <w:r>
        <w:rPr>
          <w:spacing w:val="7"/>
          <w:sz w:val="18"/>
        </w:rPr>
        <w:t xml:space="preserve"> </w:t>
      </w:r>
      <w:r>
        <w:rPr>
          <w:sz w:val="18"/>
        </w:rPr>
        <w:t>(Month/Year):</w:t>
      </w:r>
    </w:p>
    <w:tbl>
      <w:tblPr>
        <w:tblW w:w="0" w:type="auto"/>
        <w:tblInd w:w="127" w:type="dxa"/>
        <w:tblLayout w:type="fixed"/>
        <w:tblCellMar>
          <w:left w:w="0" w:type="dxa"/>
          <w:right w:w="0" w:type="dxa"/>
        </w:tblCellMar>
        <w:tblLook w:val="01E0" w:firstRow="1" w:lastRow="1" w:firstColumn="1" w:lastColumn="1" w:noHBand="0" w:noVBand="0"/>
      </w:tblPr>
      <w:tblGrid>
        <w:gridCol w:w="586"/>
        <w:gridCol w:w="1711"/>
        <w:gridCol w:w="994"/>
        <w:gridCol w:w="2629"/>
      </w:tblGrid>
      <w:tr w:rsidR="00573016">
        <w:trPr>
          <w:trHeight w:val="189"/>
        </w:trPr>
        <w:tc>
          <w:tcPr>
            <w:tcW w:w="586" w:type="dxa"/>
          </w:tcPr>
          <w:p w:rsidR="00573016" w:rsidRDefault="0077703A">
            <w:pPr>
              <w:pStyle w:val="TableParagraph"/>
              <w:spacing w:line="157" w:lineRule="exact"/>
              <w:ind w:right="74"/>
              <w:jc w:val="center"/>
              <w:rPr>
                <w:sz w:val="18"/>
              </w:rPr>
            </w:pPr>
            <w:r>
              <w:rPr>
                <w:w w:val="101"/>
                <w:sz w:val="18"/>
              </w:rPr>
              <w:t>3</w:t>
            </w:r>
          </w:p>
        </w:tc>
        <w:tc>
          <w:tcPr>
            <w:tcW w:w="1711" w:type="dxa"/>
          </w:tcPr>
          <w:p w:rsidR="00573016" w:rsidRDefault="0077703A">
            <w:pPr>
              <w:pStyle w:val="TableParagraph"/>
              <w:spacing w:line="157" w:lineRule="exact"/>
              <w:ind w:left="165" w:right="-15"/>
              <w:rPr>
                <w:sz w:val="18"/>
              </w:rPr>
            </w:pPr>
            <w:r>
              <w:rPr>
                <w:sz w:val="18"/>
              </w:rPr>
              <w:t>PROJECT</w:t>
            </w:r>
            <w:r>
              <w:rPr>
                <w:spacing w:val="17"/>
                <w:sz w:val="18"/>
              </w:rPr>
              <w:t xml:space="preserve"> </w:t>
            </w:r>
            <w:r>
              <w:rPr>
                <w:sz w:val="18"/>
              </w:rPr>
              <w:t>TITLE:</w:t>
            </w:r>
          </w:p>
        </w:tc>
        <w:tc>
          <w:tcPr>
            <w:tcW w:w="994" w:type="dxa"/>
          </w:tcPr>
          <w:p w:rsidR="00573016" w:rsidRDefault="00573016">
            <w:pPr>
              <w:pStyle w:val="TableParagraph"/>
              <w:rPr>
                <w:rFonts w:ascii="Times New Roman"/>
                <w:sz w:val="12"/>
              </w:rPr>
            </w:pPr>
          </w:p>
        </w:tc>
        <w:tc>
          <w:tcPr>
            <w:tcW w:w="2629" w:type="dxa"/>
          </w:tcPr>
          <w:p w:rsidR="00573016" w:rsidRDefault="0077703A">
            <w:pPr>
              <w:pStyle w:val="TableParagraph"/>
              <w:spacing w:line="157" w:lineRule="exact"/>
              <w:ind w:left="220"/>
              <w:rPr>
                <w:sz w:val="18"/>
              </w:rPr>
            </w:pPr>
            <w:r>
              <w:rPr>
                <w:sz w:val="18"/>
              </w:rPr>
              <w:t>BUILD HOSPITAL ANNEX</w:t>
            </w:r>
          </w:p>
        </w:tc>
      </w:tr>
      <w:tr w:rsidR="00573016">
        <w:trPr>
          <w:trHeight w:val="172"/>
        </w:trPr>
        <w:tc>
          <w:tcPr>
            <w:tcW w:w="586" w:type="dxa"/>
          </w:tcPr>
          <w:p w:rsidR="00573016" w:rsidRDefault="0077703A">
            <w:pPr>
              <w:pStyle w:val="TableParagraph"/>
              <w:spacing w:line="140" w:lineRule="exact"/>
              <w:ind w:right="74"/>
              <w:jc w:val="center"/>
              <w:rPr>
                <w:sz w:val="18"/>
              </w:rPr>
            </w:pPr>
            <w:r>
              <w:rPr>
                <w:w w:val="101"/>
                <w:sz w:val="18"/>
              </w:rPr>
              <w:t>4</w:t>
            </w:r>
          </w:p>
        </w:tc>
        <w:tc>
          <w:tcPr>
            <w:tcW w:w="2705" w:type="dxa"/>
            <w:gridSpan w:val="2"/>
          </w:tcPr>
          <w:p w:rsidR="00573016" w:rsidRDefault="0077703A">
            <w:pPr>
              <w:pStyle w:val="TableParagraph"/>
              <w:spacing w:line="140" w:lineRule="exact"/>
              <w:ind w:left="165"/>
              <w:rPr>
                <w:sz w:val="18"/>
              </w:rPr>
            </w:pPr>
            <w:r>
              <w:rPr>
                <w:sz w:val="18"/>
              </w:rPr>
              <w:t>MONTHLY UPDATES:</w:t>
            </w:r>
          </w:p>
        </w:tc>
        <w:tc>
          <w:tcPr>
            <w:tcW w:w="2629" w:type="dxa"/>
          </w:tcPr>
          <w:p w:rsidR="00573016" w:rsidRDefault="0077703A">
            <w:pPr>
              <w:pStyle w:val="TableParagraph"/>
              <w:spacing w:line="140" w:lineRule="exact"/>
              <w:ind w:left="220"/>
              <w:rPr>
                <w:sz w:val="18"/>
              </w:rPr>
            </w:pPr>
            <w:r>
              <w:rPr>
                <w:sz w:val="18"/>
              </w:rPr>
              <w:t>NO</w:t>
            </w:r>
          </w:p>
        </w:tc>
      </w:tr>
      <w:tr w:rsidR="00573016">
        <w:trPr>
          <w:trHeight w:val="172"/>
        </w:trPr>
        <w:tc>
          <w:tcPr>
            <w:tcW w:w="586" w:type="dxa"/>
          </w:tcPr>
          <w:p w:rsidR="00573016" w:rsidRDefault="0077703A">
            <w:pPr>
              <w:pStyle w:val="TableParagraph"/>
              <w:spacing w:line="140" w:lineRule="exact"/>
              <w:ind w:right="74"/>
              <w:jc w:val="center"/>
              <w:rPr>
                <w:sz w:val="18"/>
              </w:rPr>
            </w:pPr>
            <w:r>
              <w:rPr>
                <w:w w:val="101"/>
                <w:sz w:val="18"/>
              </w:rPr>
              <w:t>5</w:t>
            </w:r>
          </w:p>
        </w:tc>
        <w:tc>
          <w:tcPr>
            <w:tcW w:w="2705" w:type="dxa"/>
            <w:gridSpan w:val="2"/>
          </w:tcPr>
          <w:p w:rsidR="00573016" w:rsidRDefault="0077703A">
            <w:pPr>
              <w:pStyle w:val="TableParagraph"/>
              <w:spacing w:line="140" w:lineRule="exact"/>
              <w:ind w:left="165"/>
              <w:rPr>
                <w:sz w:val="18"/>
              </w:rPr>
            </w:pPr>
            <w:r>
              <w:rPr>
                <w:sz w:val="18"/>
              </w:rPr>
              <w:t>MEDICAL CENTER:</w:t>
            </w:r>
          </w:p>
        </w:tc>
        <w:tc>
          <w:tcPr>
            <w:tcW w:w="2629" w:type="dxa"/>
          </w:tcPr>
          <w:p w:rsidR="00573016" w:rsidRDefault="006B6161">
            <w:pPr>
              <w:pStyle w:val="TableParagraph"/>
              <w:spacing w:line="140" w:lineRule="exact"/>
              <w:ind w:left="220"/>
              <w:rPr>
                <w:sz w:val="18"/>
              </w:rPr>
            </w:pPr>
            <w:r>
              <w:rPr>
                <w:sz w:val="18"/>
              </w:rPr>
              <w:t>ANYCITY</w:t>
            </w:r>
            <w:r w:rsidR="0077703A">
              <w:rPr>
                <w:sz w:val="18"/>
              </w:rPr>
              <w:t>, DC, VAMC</w:t>
            </w:r>
          </w:p>
        </w:tc>
      </w:tr>
      <w:tr w:rsidR="00573016">
        <w:trPr>
          <w:trHeight w:val="172"/>
        </w:trPr>
        <w:tc>
          <w:tcPr>
            <w:tcW w:w="586" w:type="dxa"/>
          </w:tcPr>
          <w:p w:rsidR="00573016" w:rsidRDefault="0077703A">
            <w:pPr>
              <w:pStyle w:val="TableParagraph"/>
              <w:spacing w:line="140" w:lineRule="exact"/>
              <w:ind w:right="74"/>
              <w:jc w:val="center"/>
              <w:rPr>
                <w:sz w:val="18"/>
              </w:rPr>
            </w:pPr>
            <w:r>
              <w:rPr>
                <w:w w:val="101"/>
                <w:sz w:val="18"/>
              </w:rPr>
              <w:t>6</w:t>
            </w:r>
          </w:p>
        </w:tc>
        <w:tc>
          <w:tcPr>
            <w:tcW w:w="1711" w:type="dxa"/>
          </w:tcPr>
          <w:p w:rsidR="00573016" w:rsidRDefault="0077703A">
            <w:pPr>
              <w:pStyle w:val="TableParagraph"/>
              <w:spacing w:line="140" w:lineRule="exact"/>
              <w:ind w:left="165"/>
              <w:rPr>
                <w:sz w:val="18"/>
              </w:rPr>
            </w:pPr>
            <w:r>
              <w:rPr>
                <w:sz w:val="18"/>
              </w:rPr>
              <w:t>FUNDING YEAR</w:t>
            </w:r>
          </w:p>
        </w:tc>
        <w:tc>
          <w:tcPr>
            <w:tcW w:w="994" w:type="dxa"/>
          </w:tcPr>
          <w:p w:rsidR="00573016" w:rsidRDefault="0077703A">
            <w:pPr>
              <w:pStyle w:val="TableParagraph"/>
              <w:spacing w:line="140" w:lineRule="exact"/>
              <w:rPr>
                <w:sz w:val="18"/>
              </w:rPr>
            </w:pPr>
            <w:r>
              <w:rPr>
                <w:sz w:val="18"/>
              </w:rPr>
              <w:t>- A/E:</w:t>
            </w:r>
          </w:p>
        </w:tc>
        <w:tc>
          <w:tcPr>
            <w:tcW w:w="2629" w:type="dxa"/>
          </w:tcPr>
          <w:p w:rsidR="00573016" w:rsidRDefault="0077703A">
            <w:pPr>
              <w:pStyle w:val="TableParagraph"/>
              <w:spacing w:line="140" w:lineRule="exact"/>
              <w:ind w:left="868" w:right="1287"/>
              <w:jc w:val="center"/>
              <w:rPr>
                <w:sz w:val="18"/>
              </w:rPr>
            </w:pPr>
            <w:r>
              <w:rPr>
                <w:sz w:val="18"/>
              </w:rPr>
              <w:t>1993</w:t>
            </w:r>
          </w:p>
        </w:tc>
      </w:tr>
      <w:tr w:rsidR="00573016">
        <w:trPr>
          <w:trHeight w:val="172"/>
        </w:trPr>
        <w:tc>
          <w:tcPr>
            <w:tcW w:w="586" w:type="dxa"/>
          </w:tcPr>
          <w:p w:rsidR="00573016" w:rsidRDefault="0077703A">
            <w:pPr>
              <w:pStyle w:val="TableParagraph"/>
              <w:spacing w:line="140" w:lineRule="exact"/>
              <w:ind w:right="74"/>
              <w:jc w:val="center"/>
              <w:rPr>
                <w:sz w:val="18"/>
              </w:rPr>
            </w:pPr>
            <w:r>
              <w:rPr>
                <w:w w:val="101"/>
                <w:sz w:val="18"/>
              </w:rPr>
              <w:t>7</w:t>
            </w:r>
          </w:p>
        </w:tc>
        <w:tc>
          <w:tcPr>
            <w:tcW w:w="2705" w:type="dxa"/>
            <w:gridSpan w:val="2"/>
          </w:tcPr>
          <w:p w:rsidR="00573016" w:rsidRDefault="0077703A">
            <w:pPr>
              <w:pStyle w:val="TableParagraph"/>
              <w:spacing w:line="140" w:lineRule="exact"/>
              <w:ind w:left="165"/>
              <w:rPr>
                <w:sz w:val="18"/>
              </w:rPr>
            </w:pPr>
            <w:r>
              <w:rPr>
                <w:sz w:val="18"/>
              </w:rPr>
              <w:t>FUNDING YEAR - CONST:</w:t>
            </w:r>
          </w:p>
        </w:tc>
        <w:tc>
          <w:tcPr>
            <w:tcW w:w="2629" w:type="dxa"/>
          </w:tcPr>
          <w:p w:rsidR="00573016" w:rsidRDefault="0077703A">
            <w:pPr>
              <w:pStyle w:val="TableParagraph"/>
              <w:spacing w:line="140" w:lineRule="exact"/>
              <w:ind w:left="868" w:right="1287"/>
              <w:jc w:val="center"/>
              <w:rPr>
                <w:sz w:val="18"/>
              </w:rPr>
            </w:pPr>
            <w:r>
              <w:rPr>
                <w:sz w:val="18"/>
              </w:rPr>
              <w:t>1993</w:t>
            </w:r>
          </w:p>
        </w:tc>
      </w:tr>
      <w:tr w:rsidR="00573016">
        <w:trPr>
          <w:trHeight w:val="172"/>
        </w:trPr>
        <w:tc>
          <w:tcPr>
            <w:tcW w:w="586" w:type="dxa"/>
          </w:tcPr>
          <w:p w:rsidR="00573016" w:rsidRDefault="0077703A">
            <w:pPr>
              <w:pStyle w:val="TableParagraph"/>
              <w:spacing w:line="140" w:lineRule="exact"/>
              <w:ind w:right="74"/>
              <w:jc w:val="center"/>
              <w:rPr>
                <w:sz w:val="18"/>
              </w:rPr>
            </w:pPr>
            <w:r>
              <w:rPr>
                <w:w w:val="101"/>
                <w:sz w:val="18"/>
              </w:rPr>
              <w:t>8</w:t>
            </w:r>
          </w:p>
        </w:tc>
        <w:tc>
          <w:tcPr>
            <w:tcW w:w="2705" w:type="dxa"/>
            <w:gridSpan w:val="2"/>
          </w:tcPr>
          <w:p w:rsidR="00573016" w:rsidRDefault="0077703A">
            <w:pPr>
              <w:pStyle w:val="TableParagraph"/>
              <w:spacing w:line="140" w:lineRule="exact"/>
              <w:ind w:left="165"/>
              <w:rPr>
                <w:sz w:val="18"/>
              </w:rPr>
            </w:pPr>
            <w:r>
              <w:rPr>
                <w:sz w:val="18"/>
              </w:rPr>
              <w:t>APPROVED A/E FUNDING:</w:t>
            </w:r>
          </w:p>
        </w:tc>
        <w:tc>
          <w:tcPr>
            <w:tcW w:w="2629" w:type="dxa"/>
          </w:tcPr>
          <w:p w:rsidR="00573016" w:rsidRDefault="00573016">
            <w:pPr>
              <w:pStyle w:val="TableParagraph"/>
              <w:rPr>
                <w:rFonts w:ascii="Times New Roman"/>
                <w:sz w:val="10"/>
              </w:rPr>
            </w:pPr>
          </w:p>
        </w:tc>
      </w:tr>
      <w:tr w:rsidR="00573016">
        <w:trPr>
          <w:trHeight w:val="172"/>
        </w:trPr>
        <w:tc>
          <w:tcPr>
            <w:tcW w:w="586" w:type="dxa"/>
          </w:tcPr>
          <w:p w:rsidR="00573016" w:rsidRDefault="0077703A">
            <w:pPr>
              <w:pStyle w:val="TableParagraph"/>
              <w:spacing w:line="140" w:lineRule="exact"/>
              <w:ind w:right="74"/>
              <w:jc w:val="center"/>
              <w:rPr>
                <w:sz w:val="18"/>
              </w:rPr>
            </w:pPr>
            <w:r>
              <w:rPr>
                <w:w w:val="101"/>
                <w:sz w:val="18"/>
              </w:rPr>
              <w:t>9</w:t>
            </w:r>
          </w:p>
        </w:tc>
        <w:tc>
          <w:tcPr>
            <w:tcW w:w="2705" w:type="dxa"/>
            <w:gridSpan w:val="2"/>
          </w:tcPr>
          <w:p w:rsidR="00573016" w:rsidRDefault="0077703A">
            <w:pPr>
              <w:pStyle w:val="TableParagraph"/>
              <w:spacing w:line="140" w:lineRule="exact"/>
              <w:ind w:left="165"/>
              <w:rPr>
                <w:sz w:val="18"/>
              </w:rPr>
            </w:pPr>
            <w:r>
              <w:rPr>
                <w:sz w:val="18"/>
              </w:rPr>
              <w:t>APPROVED CONSTRUCTION:</w:t>
            </w:r>
          </w:p>
        </w:tc>
        <w:tc>
          <w:tcPr>
            <w:tcW w:w="2629" w:type="dxa"/>
          </w:tcPr>
          <w:p w:rsidR="00573016" w:rsidRDefault="00573016">
            <w:pPr>
              <w:pStyle w:val="TableParagraph"/>
              <w:rPr>
                <w:rFonts w:ascii="Times New Roman"/>
                <w:sz w:val="10"/>
              </w:rPr>
            </w:pPr>
          </w:p>
        </w:tc>
      </w:tr>
      <w:tr w:rsidR="00573016">
        <w:trPr>
          <w:trHeight w:val="172"/>
        </w:trPr>
        <w:tc>
          <w:tcPr>
            <w:tcW w:w="586" w:type="dxa"/>
          </w:tcPr>
          <w:p w:rsidR="00573016" w:rsidRDefault="0077703A">
            <w:pPr>
              <w:pStyle w:val="TableParagraph"/>
              <w:spacing w:line="140" w:lineRule="exact"/>
              <w:ind w:left="181" w:right="147"/>
              <w:jc w:val="center"/>
              <w:rPr>
                <w:sz w:val="18"/>
              </w:rPr>
            </w:pPr>
            <w:r>
              <w:rPr>
                <w:sz w:val="18"/>
              </w:rPr>
              <w:t>10</w:t>
            </w:r>
          </w:p>
        </w:tc>
        <w:tc>
          <w:tcPr>
            <w:tcW w:w="2705" w:type="dxa"/>
            <w:gridSpan w:val="2"/>
          </w:tcPr>
          <w:p w:rsidR="00573016" w:rsidRDefault="0077703A">
            <w:pPr>
              <w:pStyle w:val="TableParagraph"/>
              <w:spacing w:line="140" w:lineRule="exact"/>
              <w:ind w:left="165"/>
              <w:rPr>
                <w:sz w:val="18"/>
              </w:rPr>
            </w:pPr>
            <w:r>
              <w:rPr>
                <w:sz w:val="18"/>
              </w:rPr>
              <w:t>TOTAL FUNDS APPROVED:</w:t>
            </w:r>
          </w:p>
        </w:tc>
        <w:tc>
          <w:tcPr>
            <w:tcW w:w="2629" w:type="dxa"/>
          </w:tcPr>
          <w:p w:rsidR="00573016" w:rsidRDefault="0077703A">
            <w:pPr>
              <w:pStyle w:val="TableParagraph"/>
              <w:spacing w:line="140" w:lineRule="exact"/>
              <w:ind w:right="89"/>
              <w:jc w:val="center"/>
              <w:rPr>
                <w:sz w:val="18"/>
              </w:rPr>
            </w:pPr>
            <w:r>
              <w:rPr>
                <w:w w:val="101"/>
                <w:sz w:val="18"/>
              </w:rPr>
              <w:t>0</w:t>
            </w:r>
          </w:p>
        </w:tc>
      </w:tr>
      <w:tr w:rsidR="00573016">
        <w:trPr>
          <w:trHeight w:val="172"/>
        </w:trPr>
        <w:tc>
          <w:tcPr>
            <w:tcW w:w="586" w:type="dxa"/>
          </w:tcPr>
          <w:p w:rsidR="00573016" w:rsidRDefault="0077703A">
            <w:pPr>
              <w:pStyle w:val="TableParagraph"/>
              <w:spacing w:line="140" w:lineRule="exact"/>
              <w:ind w:left="181" w:right="147"/>
              <w:jc w:val="center"/>
              <w:rPr>
                <w:sz w:val="18"/>
              </w:rPr>
            </w:pPr>
            <w:r>
              <w:rPr>
                <w:sz w:val="18"/>
              </w:rPr>
              <w:t>11</w:t>
            </w:r>
          </w:p>
        </w:tc>
        <w:tc>
          <w:tcPr>
            <w:tcW w:w="1711" w:type="dxa"/>
          </w:tcPr>
          <w:p w:rsidR="00573016" w:rsidRDefault="0077703A">
            <w:pPr>
              <w:pStyle w:val="TableParagraph"/>
              <w:spacing w:line="140" w:lineRule="exact"/>
              <w:ind w:left="165"/>
              <w:rPr>
                <w:sz w:val="18"/>
              </w:rPr>
            </w:pPr>
            <w:r>
              <w:rPr>
                <w:sz w:val="18"/>
              </w:rPr>
              <w:t>STATUS:</w:t>
            </w:r>
          </w:p>
        </w:tc>
        <w:tc>
          <w:tcPr>
            <w:tcW w:w="994" w:type="dxa"/>
          </w:tcPr>
          <w:p w:rsidR="00573016" w:rsidRDefault="00573016">
            <w:pPr>
              <w:pStyle w:val="TableParagraph"/>
              <w:rPr>
                <w:rFonts w:ascii="Times New Roman"/>
                <w:sz w:val="10"/>
              </w:rPr>
            </w:pPr>
          </w:p>
        </w:tc>
        <w:tc>
          <w:tcPr>
            <w:tcW w:w="2629" w:type="dxa"/>
          </w:tcPr>
          <w:p w:rsidR="00573016" w:rsidRDefault="0077703A">
            <w:pPr>
              <w:pStyle w:val="TableParagraph"/>
              <w:spacing w:line="140" w:lineRule="exact"/>
              <w:ind w:left="220"/>
              <w:rPr>
                <w:sz w:val="18"/>
              </w:rPr>
            </w:pPr>
            <w:r>
              <w:rPr>
                <w:sz w:val="18"/>
              </w:rPr>
              <w:t>A/E</w:t>
            </w:r>
          </w:p>
        </w:tc>
      </w:tr>
      <w:tr w:rsidR="00573016">
        <w:trPr>
          <w:trHeight w:val="172"/>
        </w:trPr>
        <w:tc>
          <w:tcPr>
            <w:tcW w:w="586" w:type="dxa"/>
          </w:tcPr>
          <w:p w:rsidR="00573016" w:rsidRDefault="0077703A">
            <w:pPr>
              <w:pStyle w:val="TableParagraph"/>
              <w:spacing w:line="140" w:lineRule="exact"/>
              <w:ind w:left="181" w:right="147"/>
              <w:jc w:val="center"/>
              <w:rPr>
                <w:sz w:val="18"/>
              </w:rPr>
            </w:pPr>
            <w:r>
              <w:rPr>
                <w:sz w:val="18"/>
              </w:rPr>
              <w:t>12</w:t>
            </w:r>
          </w:p>
        </w:tc>
        <w:tc>
          <w:tcPr>
            <w:tcW w:w="1711" w:type="dxa"/>
          </w:tcPr>
          <w:p w:rsidR="00573016" w:rsidRDefault="0077703A">
            <w:pPr>
              <w:pStyle w:val="TableParagraph"/>
              <w:spacing w:line="140" w:lineRule="exact"/>
              <w:ind w:left="165" w:right="-15"/>
              <w:rPr>
                <w:sz w:val="18"/>
              </w:rPr>
            </w:pPr>
            <w:r>
              <w:rPr>
                <w:sz w:val="18"/>
              </w:rPr>
              <w:t>DESIGN</w:t>
            </w:r>
            <w:r>
              <w:rPr>
                <w:spacing w:val="17"/>
                <w:sz w:val="18"/>
              </w:rPr>
              <w:t xml:space="preserve"> </w:t>
            </w:r>
            <w:r>
              <w:rPr>
                <w:sz w:val="18"/>
              </w:rPr>
              <w:t>METHOD:</w:t>
            </w:r>
          </w:p>
        </w:tc>
        <w:tc>
          <w:tcPr>
            <w:tcW w:w="994" w:type="dxa"/>
          </w:tcPr>
          <w:p w:rsidR="00573016" w:rsidRDefault="00573016">
            <w:pPr>
              <w:pStyle w:val="TableParagraph"/>
              <w:rPr>
                <w:rFonts w:ascii="Times New Roman"/>
                <w:sz w:val="10"/>
              </w:rPr>
            </w:pPr>
          </w:p>
        </w:tc>
        <w:tc>
          <w:tcPr>
            <w:tcW w:w="2629" w:type="dxa"/>
          </w:tcPr>
          <w:p w:rsidR="00573016" w:rsidRDefault="00573016">
            <w:pPr>
              <w:pStyle w:val="TableParagraph"/>
              <w:rPr>
                <w:rFonts w:ascii="Times New Roman"/>
                <w:sz w:val="10"/>
              </w:rPr>
            </w:pPr>
          </w:p>
        </w:tc>
      </w:tr>
      <w:tr w:rsidR="00573016">
        <w:trPr>
          <w:trHeight w:val="172"/>
        </w:trPr>
        <w:tc>
          <w:tcPr>
            <w:tcW w:w="586" w:type="dxa"/>
          </w:tcPr>
          <w:p w:rsidR="00573016" w:rsidRDefault="0077703A">
            <w:pPr>
              <w:pStyle w:val="TableParagraph"/>
              <w:spacing w:line="140" w:lineRule="exact"/>
              <w:ind w:left="181" w:right="147"/>
              <w:jc w:val="center"/>
              <w:rPr>
                <w:sz w:val="18"/>
              </w:rPr>
            </w:pPr>
            <w:r>
              <w:rPr>
                <w:sz w:val="18"/>
              </w:rPr>
              <w:t>13</w:t>
            </w:r>
          </w:p>
        </w:tc>
        <w:tc>
          <w:tcPr>
            <w:tcW w:w="2705" w:type="dxa"/>
            <w:gridSpan w:val="2"/>
          </w:tcPr>
          <w:p w:rsidR="00573016" w:rsidRDefault="0077703A">
            <w:pPr>
              <w:pStyle w:val="TableParagraph"/>
              <w:spacing w:line="140" w:lineRule="exact"/>
              <w:ind w:left="165"/>
              <w:rPr>
                <w:sz w:val="18"/>
              </w:rPr>
            </w:pPr>
            <w:r>
              <w:rPr>
                <w:sz w:val="18"/>
              </w:rPr>
              <w:t>CONSTR. METHOD:</w:t>
            </w:r>
          </w:p>
        </w:tc>
        <w:tc>
          <w:tcPr>
            <w:tcW w:w="2629" w:type="dxa"/>
          </w:tcPr>
          <w:p w:rsidR="00573016" w:rsidRDefault="00573016">
            <w:pPr>
              <w:pStyle w:val="TableParagraph"/>
              <w:rPr>
                <w:rFonts w:ascii="Times New Roman"/>
                <w:sz w:val="10"/>
              </w:rPr>
            </w:pPr>
          </w:p>
        </w:tc>
      </w:tr>
      <w:tr w:rsidR="00573016">
        <w:trPr>
          <w:trHeight w:val="172"/>
        </w:trPr>
        <w:tc>
          <w:tcPr>
            <w:tcW w:w="586" w:type="dxa"/>
          </w:tcPr>
          <w:p w:rsidR="00573016" w:rsidRDefault="0077703A">
            <w:pPr>
              <w:pStyle w:val="TableParagraph"/>
              <w:spacing w:line="140" w:lineRule="exact"/>
              <w:ind w:left="181" w:right="147"/>
              <w:jc w:val="center"/>
              <w:rPr>
                <w:sz w:val="18"/>
              </w:rPr>
            </w:pPr>
            <w:r>
              <w:rPr>
                <w:sz w:val="18"/>
              </w:rPr>
              <w:t>14</w:t>
            </w:r>
          </w:p>
        </w:tc>
        <w:tc>
          <w:tcPr>
            <w:tcW w:w="2705" w:type="dxa"/>
            <w:gridSpan w:val="2"/>
          </w:tcPr>
          <w:p w:rsidR="00573016" w:rsidRDefault="0077703A">
            <w:pPr>
              <w:pStyle w:val="TableParagraph"/>
              <w:spacing w:line="140" w:lineRule="exact"/>
              <w:ind w:left="165"/>
              <w:rPr>
                <w:sz w:val="18"/>
              </w:rPr>
            </w:pPr>
            <w:r>
              <w:rPr>
                <w:sz w:val="18"/>
              </w:rPr>
              <w:t>% DESIGN PROGRAM COMPL:</w:t>
            </w:r>
          </w:p>
        </w:tc>
        <w:tc>
          <w:tcPr>
            <w:tcW w:w="2629" w:type="dxa"/>
          </w:tcPr>
          <w:p w:rsidR="00573016" w:rsidRDefault="00573016">
            <w:pPr>
              <w:pStyle w:val="TableParagraph"/>
              <w:rPr>
                <w:rFonts w:ascii="Times New Roman"/>
                <w:sz w:val="10"/>
              </w:rPr>
            </w:pPr>
          </w:p>
        </w:tc>
      </w:tr>
      <w:tr w:rsidR="00573016">
        <w:trPr>
          <w:trHeight w:val="189"/>
        </w:trPr>
        <w:tc>
          <w:tcPr>
            <w:tcW w:w="586" w:type="dxa"/>
          </w:tcPr>
          <w:p w:rsidR="00573016" w:rsidRDefault="0077703A">
            <w:pPr>
              <w:pStyle w:val="TableParagraph"/>
              <w:spacing w:line="156" w:lineRule="exact"/>
              <w:ind w:left="181" w:right="147"/>
              <w:jc w:val="center"/>
              <w:rPr>
                <w:sz w:val="18"/>
              </w:rPr>
            </w:pPr>
            <w:r>
              <w:rPr>
                <w:sz w:val="18"/>
              </w:rPr>
              <w:t>15</w:t>
            </w:r>
          </w:p>
        </w:tc>
        <w:tc>
          <w:tcPr>
            <w:tcW w:w="2705" w:type="dxa"/>
            <w:gridSpan w:val="2"/>
          </w:tcPr>
          <w:p w:rsidR="00573016" w:rsidRDefault="0077703A">
            <w:pPr>
              <w:pStyle w:val="TableParagraph"/>
              <w:spacing w:line="156" w:lineRule="exact"/>
              <w:ind w:left="165"/>
              <w:rPr>
                <w:sz w:val="18"/>
              </w:rPr>
            </w:pPr>
            <w:r>
              <w:rPr>
                <w:sz w:val="18"/>
              </w:rPr>
              <w:t>% SCHEMATICS COMPLETE:</w:t>
            </w:r>
          </w:p>
        </w:tc>
        <w:tc>
          <w:tcPr>
            <w:tcW w:w="2629" w:type="dxa"/>
          </w:tcPr>
          <w:p w:rsidR="00573016" w:rsidRDefault="00573016">
            <w:pPr>
              <w:pStyle w:val="TableParagraph"/>
              <w:rPr>
                <w:rFonts w:ascii="Times New Roman"/>
                <w:sz w:val="12"/>
              </w:rPr>
            </w:pPr>
          </w:p>
        </w:tc>
      </w:tr>
    </w:tbl>
    <w:p w:rsidR="00573016" w:rsidRDefault="0077703A">
      <w:pPr>
        <w:pStyle w:val="BodyText"/>
        <w:spacing w:before="130" w:line="204" w:lineRule="auto"/>
        <w:ind w:left="320" w:right="2269"/>
      </w:pPr>
      <w:r>
        <w:t>CHANGE NUMBERS? (SEPARATE WITH ;)(USE : FOR RANGES)(+P -P TO PAGE)("^" QUIT) ("^^" RAPID OUT)</w:t>
      </w:r>
    </w:p>
    <w:p w:rsidR="00573016" w:rsidRDefault="0077703A">
      <w:pPr>
        <w:pStyle w:val="BodyText"/>
        <w:tabs>
          <w:tab w:val="left" w:pos="8047"/>
        </w:tabs>
        <w:spacing w:line="180" w:lineRule="exact"/>
        <w:ind w:left="1432"/>
      </w:pPr>
      <w:r>
        <w:t>CONSTRUCTION</w:t>
      </w:r>
      <w:r>
        <w:rPr>
          <w:spacing w:val="16"/>
        </w:rPr>
        <w:t xml:space="preserve"> </w:t>
      </w:r>
      <w:r>
        <w:t>PROJECT</w:t>
      </w:r>
      <w:r>
        <w:tab/>
        <w:t>PAGE</w:t>
      </w:r>
      <w:r>
        <w:rPr>
          <w:spacing w:val="4"/>
        </w:rPr>
        <w:t xml:space="preserve"> </w:t>
      </w:r>
      <w:r>
        <w:t>2</w:t>
      </w:r>
    </w:p>
    <w:p w:rsidR="00573016" w:rsidRDefault="0077703A">
      <w:pPr>
        <w:pStyle w:val="ListParagraph"/>
        <w:numPr>
          <w:ilvl w:val="0"/>
          <w:numId w:val="183"/>
        </w:numPr>
        <w:tabs>
          <w:tab w:val="left" w:pos="871"/>
          <w:tab w:val="left" w:pos="872"/>
          <w:tab w:val="left" w:pos="4514"/>
        </w:tabs>
        <w:spacing w:before="142" w:line="188" w:lineRule="exact"/>
        <w:rPr>
          <w:sz w:val="18"/>
        </w:rPr>
      </w:pPr>
      <w:r>
        <w:rPr>
          <w:sz w:val="18"/>
        </w:rPr>
        <w:t>% DESIGN</w:t>
      </w:r>
      <w:r>
        <w:rPr>
          <w:spacing w:val="25"/>
          <w:sz w:val="18"/>
        </w:rPr>
        <w:t xml:space="preserve"> </w:t>
      </w:r>
      <w:r>
        <w:rPr>
          <w:sz w:val="18"/>
        </w:rPr>
        <w:t>DRAWINGS</w:t>
      </w:r>
      <w:r>
        <w:rPr>
          <w:spacing w:val="13"/>
          <w:sz w:val="18"/>
        </w:rPr>
        <w:t xml:space="preserve"> </w:t>
      </w:r>
      <w:r>
        <w:rPr>
          <w:sz w:val="18"/>
        </w:rPr>
        <w:t>COMPL:</w:t>
      </w:r>
      <w:r>
        <w:rPr>
          <w:sz w:val="18"/>
        </w:rPr>
        <w:tab/>
        <w:t>50</w:t>
      </w:r>
    </w:p>
    <w:p w:rsidR="00573016" w:rsidRDefault="0077703A">
      <w:pPr>
        <w:pStyle w:val="ListParagraph"/>
        <w:numPr>
          <w:ilvl w:val="0"/>
          <w:numId w:val="183"/>
        </w:numPr>
        <w:tabs>
          <w:tab w:val="left" w:pos="871"/>
          <w:tab w:val="left" w:pos="872"/>
        </w:tabs>
        <w:spacing w:line="188" w:lineRule="exact"/>
        <w:rPr>
          <w:sz w:val="18"/>
        </w:rPr>
      </w:pPr>
      <w:r>
        <w:rPr>
          <w:sz w:val="18"/>
        </w:rPr>
        <w:t>%CONST DRAWINGS</w:t>
      </w:r>
      <w:r>
        <w:rPr>
          <w:spacing w:val="6"/>
          <w:sz w:val="18"/>
        </w:rPr>
        <w:t xml:space="preserve"> </w:t>
      </w:r>
      <w:r>
        <w:rPr>
          <w:sz w:val="18"/>
        </w:rPr>
        <w:t>COMP:</w:t>
      </w:r>
    </w:p>
    <w:p w:rsidR="00573016" w:rsidRDefault="00573016">
      <w:pPr>
        <w:spacing w:line="188" w:lineRule="exact"/>
        <w:rPr>
          <w:sz w:val="18"/>
        </w:rPr>
        <w:sectPr w:rsidR="00573016">
          <w:pgSz w:w="12240" w:h="15840"/>
          <w:pgMar w:top="940" w:right="140" w:bottom="800" w:left="1120" w:header="708" w:footer="762" w:gutter="0"/>
          <w:cols w:space="720"/>
        </w:sectPr>
      </w:pPr>
    </w:p>
    <w:p w:rsidR="00573016" w:rsidRDefault="00573016">
      <w:pPr>
        <w:pStyle w:val="BodyText"/>
        <w:rPr>
          <w:sz w:val="20"/>
        </w:rPr>
      </w:pPr>
    </w:p>
    <w:p w:rsidR="00573016" w:rsidRDefault="00573016">
      <w:pPr>
        <w:pStyle w:val="BodyText"/>
        <w:spacing w:before="9"/>
        <w:rPr>
          <w:sz w:val="21"/>
        </w:rPr>
      </w:pPr>
    </w:p>
    <w:p w:rsidR="00573016" w:rsidRDefault="0077703A">
      <w:pPr>
        <w:pStyle w:val="ListParagraph"/>
        <w:numPr>
          <w:ilvl w:val="0"/>
          <w:numId w:val="183"/>
        </w:numPr>
        <w:tabs>
          <w:tab w:val="left" w:pos="871"/>
          <w:tab w:val="left" w:pos="872"/>
          <w:tab w:val="left" w:pos="4624"/>
        </w:tabs>
        <w:spacing w:line="188" w:lineRule="exact"/>
        <w:rPr>
          <w:sz w:val="18"/>
        </w:rPr>
      </w:pPr>
      <w:r>
        <w:rPr>
          <w:sz w:val="18"/>
        </w:rPr>
        <w:t>%</w:t>
      </w:r>
      <w:r>
        <w:rPr>
          <w:spacing w:val="18"/>
          <w:sz w:val="18"/>
        </w:rPr>
        <w:t xml:space="preserve"> </w:t>
      </w:r>
      <w:r>
        <w:rPr>
          <w:sz w:val="18"/>
        </w:rPr>
        <w:t>CONSTRUCTION</w:t>
      </w:r>
      <w:r>
        <w:rPr>
          <w:spacing w:val="18"/>
          <w:sz w:val="18"/>
        </w:rPr>
        <w:t xml:space="preserve"> </w:t>
      </w:r>
      <w:r>
        <w:rPr>
          <w:sz w:val="18"/>
        </w:rPr>
        <w:t>COMPLETE:</w:t>
      </w:r>
      <w:r>
        <w:rPr>
          <w:sz w:val="18"/>
        </w:rPr>
        <w:tab/>
        <w:t>0</w:t>
      </w:r>
    </w:p>
    <w:p w:rsidR="00573016" w:rsidRDefault="0077703A">
      <w:pPr>
        <w:pStyle w:val="ListParagraph"/>
        <w:numPr>
          <w:ilvl w:val="0"/>
          <w:numId w:val="183"/>
        </w:numPr>
        <w:tabs>
          <w:tab w:val="left" w:pos="871"/>
          <w:tab w:val="left" w:pos="872"/>
        </w:tabs>
        <w:rPr>
          <w:sz w:val="18"/>
        </w:rPr>
      </w:pPr>
      <w:r>
        <w:rPr>
          <w:sz w:val="18"/>
        </w:rPr>
        <w:t>DESIGN PROGRAM START (PLANNED): MAY 25,</w:t>
      </w:r>
      <w:r>
        <w:rPr>
          <w:spacing w:val="71"/>
          <w:sz w:val="18"/>
        </w:rPr>
        <w:t xml:space="preserve"> </w:t>
      </w:r>
      <w:r>
        <w:rPr>
          <w:sz w:val="18"/>
        </w:rPr>
        <w:t>1993</w:t>
      </w:r>
    </w:p>
    <w:p w:rsidR="00573016" w:rsidRDefault="0077703A">
      <w:pPr>
        <w:pStyle w:val="ListParagraph"/>
        <w:numPr>
          <w:ilvl w:val="0"/>
          <w:numId w:val="183"/>
        </w:numPr>
        <w:tabs>
          <w:tab w:val="left" w:pos="871"/>
          <w:tab w:val="left" w:pos="872"/>
        </w:tabs>
        <w:rPr>
          <w:sz w:val="18"/>
        </w:rPr>
      </w:pPr>
      <w:r>
        <w:rPr>
          <w:sz w:val="18"/>
        </w:rPr>
        <w:t>DESIGN PROGRAM COMP. (PLANNED): MAY 25,</w:t>
      </w:r>
      <w:r>
        <w:rPr>
          <w:spacing w:val="71"/>
          <w:sz w:val="18"/>
        </w:rPr>
        <w:t xml:space="preserve"> </w:t>
      </w:r>
      <w:r>
        <w:rPr>
          <w:sz w:val="18"/>
        </w:rPr>
        <w:t>1993</w:t>
      </w:r>
    </w:p>
    <w:p w:rsidR="00573016" w:rsidRDefault="0077703A">
      <w:pPr>
        <w:pStyle w:val="ListParagraph"/>
        <w:numPr>
          <w:ilvl w:val="0"/>
          <w:numId w:val="183"/>
        </w:numPr>
        <w:tabs>
          <w:tab w:val="left" w:pos="871"/>
          <w:tab w:val="left" w:pos="872"/>
        </w:tabs>
        <w:rPr>
          <w:sz w:val="18"/>
        </w:rPr>
      </w:pPr>
      <w:r>
        <w:rPr>
          <w:sz w:val="18"/>
        </w:rPr>
        <w:t>ADVERTISE FOR A/E (PLANNED): MAY 25,</w:t>
      </w:r>
      <w:r>
        <w:rPr>
          <w:spacing w:val="23"/>
          <w:sz w:val="18"/>
        </w:rPr>
        <w:t xml:space="preserve"> </w:t>
      </w:r>
      <w:r>
        <w:rPr>
          <w:sz w:val="18"/>
        </w:rPr>
        <w:t>1993</w:t>
      </w:r>
    </w:p>
    <w:p w:rsidR="00573016" w:rsidRDefault="0077703A">
      <w:pPr>
        <w:pStyle w:val="ListParagraph"/>
        <w:numPr>
          <w:ilvl w:val="0"/>
          <w:numId w:val="183"/>
        </w:numPr>
        <w:tabs>
          <w:tab w:val="left" w:pos="871"/>
          <w:tab w:val="left" w:pos="872"/>
          <w:tab w:val="left" w:pos="3631"/>
        </w:tabs>
        <w:rPr>
          <w:sz w:val="18"/>
        </w:rPr>
      </w:pPr>
      <w:r>
        <w:rPr>
          <w:sz w:val="18"/>
        </w:rPr>
        <w:t>SELECT</w:t>
      </w:r>
      <w:r>
        <w:rPr>
          <w:spacing w:val="16"/>
          <w:sz w:val="18"/>
        </w:rPr>
        <w:t xml:space="preserve"> </w:t>
      </w:r>
      <w:r>
        <w:rPr>
          <w:sz w:val="18"/>
        </w:rPr>
        <w:t>A/E</w:t>
      </w:r>
      <w:r>
        <w:rPr>
          <w:spacing w:val="16"/>
          <w:sz w:val="18"/>
        </w:rPr>
        <w:t xml:space="preserve"> </w:t>
      </w:r>
      <w:r>
        <w:rPr>
          <w:sz w:val="18"/>
        </w:rPr>
        <w:t>(PLANNED):</w:t>
      </w:r>
      <w:r>
        <w:rPr>
          <w:sz w:val="18"/>
        </w:rPr>
        <w:tab/>
        <w:t>MAY 25,</w:t>
      </w:r>
      <w:r>
        <w:rPr>
          <w:spacing w:val="7"/>
          <w:sz w:val="18"/>
        </w:rPr>
        <w:t xml:space="preserve"> </w:t>
      </w:r>
      <w:r>
        <w:rPr>
          <w:sz w:val="18"/>
        </w:rPr>
        <w:t>1993</w:t>
      </w:r>
    </w:p>
    <w:p w:rsidR="00573016" w:rsidRDefault="0077703A">
      <w:pPr>
        <w:pStyle w:val="ListParagraph"/>
        <w:numPr>
          <w:ilvl w:val="0"/>
          <w:numId w:val="183"/>
        </w:numPr>
        <w:tabs>
          <w:tab w:val="left" w:pos="871"/>
          <w:tab w:val="left" w:pos="872"/>
          <w:tab w:val="left" w:pos="3631"/>
        </w:tabs>
        <w:rPr>
          <w:sz w:val="18"/>
        </w:rPr>
      </w:pPr>
      <w:r>
        <w:rPr>
          <w:sz w:val="18"/>
        </w:rPr>
        <w:t>A/E</w:t>
      </w:r>
      <w:r>
        <w:rPr>
          <w:spacing w:val="15"/>
          <w:sz w:val="18"/>
        </w:rPr>
        <w:t xml:space="preserve"> </w:t>
      </w:r>
      <w:r>
        <w:rPr>
          <w:sz w:val="18"/>
        </w:rPr>
        <w:t>AWARD</w:t>
      </w:r>
      <w:r>
        <w:rPr>
          <w:spacing w:val="16"/>
          <w:sz w:val="18"/>
        </w:rPr>
        <w:t xml:space="preserve"> </w:t>
      </w:r>
      <w:r>
        <w:rPr>
          <w:sz w:val="18"/>
        </w:rPr>
        <w:t>(PLANNED):</w:t>
      </w:r>
      <w:r>
        <w:rPr>
          <w:sz w:val="18"/>
        </w:rPr>
        <w:tab/>
        <w:t>MAY 25,</w:t>
      </w:r>
      <w:r>
        <w:rPr>
          <w:spacing w:val="6"/>
          <w:sz w:val="18"/>
        </w:rPr>
        <w:t xml:space="preserve"> </w:t>
      </w:r>
      <w:r>
        <w:rPr>
          <w:sz w:val="18"/>
        </w:rPr>
        <w:t>1993</w:t>
      </w:r>
    </w:p>
    <w:p w:rsidR="00573016" w:rsidRDefault="0077703A">
      <w:pPr>
        <w:pStyle w:val="ListParagraph"/>
        <w:numPr>
          <w:ilvl w:val="0"/>
          <w:numId w:val="183"/>
        </w:numPr>
        <w:tabs>
          <w:tab w:val="left" w:pos="871"/>
          <w:tab w:val="left" w:pos="872"/>
        </w:tabs>
        <w:rPr>
          <w:sz w:val="18"/>
        </w:rPr>
      </w:pPr>
      <w:r>
        <w:rPr>
          <w:sz w:val="18"/>
        </w:rPr>
        <w:t>START SCHEMATICS (PLANNED): MAY 25,</w:t>
      </w:r>
      <w:r>
        <w:rPr>
          <w:spacing w:val="19"/>
          <w:sz w:val="18"/>
        </w:rPr>
        <w:t xml:space="preserve"> </w:t>
      </w:r>
      <w:r>
        <w:rPr>
          <w:sz w:val="18"/>
        </w:rPr>
        <w:t>1993</w:t>
      </w:r>
    </w:p>
    <w:p w:rsidR="00573016" w:rsidRDefault="0077703A">
      <w:pPr>
        <w:pStyle w:val="ListParagraph"/>
        <w:numPr>
          <w:ilvl w:val="0"/>
          <w:numId w:val="183"/>
        </w:numPr>
        <w:tabs>
          <w:tab w:val="left" w:pos="871"/>
          <w:tab w:val="left" w:pos="872"/>
        </w:tabs>
        <w:rPr>
          <w:sz w:val="18"/>
        </w:rPr>
      </w:pPr>
      <w:r>
        <w:rPr>
          <w:sz w:val="18"/>
        </w:rPr>
        <w:t>COMPLETE SCHEMATICS (PLANNED): MAY 25,</w:t>
      </w:r>
      <w:r>
        <w:rPr>
          <w:spacing w:val="68"/>
          <w:sz w:val="18"/>
        </w:rPr>
        <w:t xml:space="preserve"> </w:t>
      </w:r>
      <w:r>
        <w:rPr>
          <w:sz w:val="18"/>
        </w:rPr>
        <w:t>1993</w:t>
      </w:r>
    </w:p>
    <w:p w:rsidR="00573016" w:rsidRDefault="0077703A">
      <w:pPr>
        <w:pStyle w:val="ListParagraph"/>
        <w:numPr>
          <w:ilvl w:val="0"/>
          <w:numId w:val="183"/>
        </w:numPr>
        <w:tabs>
          <w:tab w:val="left" w:pos="871"/>
          <w:tab w:val="left" w:pos="872"/>
        </w:tabs>
        <w:rPr>
          <w:sz w:val="18"/>
        </w:rPr>
      </w:pPr>
      <w:r>
        <w:rPr>
          <w:sz w:val="18"/>
        </w:rPr>
        <w:t>START DESIGN DRWGS. (PLANNED): MAY 25,</w:t>
      </w:r>
      <w:r>
        <w:rPr>
          <w:spacing w:val="69"/>
          <w:sz w:val="18"/>
        </w:rPr>
        <w:t xml:space="preserve"> </w:t>
      </w:r>
      <w:r>
        <w:rPr>
          <w:sz w:val="18"/>
        </w:rPr>
        <w:t>1993</w:t>
      </w:r>
    </w:p>
    <w:p w:rsidR="00573016" w:rsidRDefault="0077703A">
      <w:pPr>
        <w:pStyle w:val="ListParagraph"/>
        <w:numPr>
          <w:ilvl w:val="0"/>
          <w:numId w:val="183"/>
        </w:numPr>
        <w:tabs>
          <w:tab w:val="left" w:pos="871"/>
          <w:tab w:val="left" w:pos="872"/>
        </w:tabs>
        <w:rPr>
          <w:sz w:val="18"/>
        </w:rPr>
      </w:pPr>
      <w:r>
        <w:rPr>
          <w:sz w:val="18"/>
        </w:rPr>
        <w:t>COMPL. DESIGN DRWGS. (PLANNED): MAY 25,</w:t>
      </w:r>
      <w:r>
        <w:rPr>
          <w:spacing w:val="23"/>
          <w:sz w:val="18"/>
        </w:rPr>
        <w:t xml:space="preserve"> </w:t>
      </w:r>
      <w:r>
        <w:rPr>
          <w:sz w:val="18"/>
        </w:rPr>
        <w:t>1993</w:t>
      </w:r>
    </w:p>
    <w:p w:rsidR="00573016" w:rsidRDefault="0077703A">
      <w:pPr>
        <w:pStyle w:val="ListParagraph"/>
        <w:numPr>
          <w:ilvl w:val="0"/>
          <w:numId w:val="183"/>
        </w:numPr>
        <w:tabs>
          <w:tab w:val="left" w:pos="871"/>
          <w:tab w:val="left" w:pos="872"/>
        </w:tabs>
        <w:rPr>
          <w:sz w:val="18"/>
        </w:rPr>
      </w:pPr>
      <w:r>
        <w:rPr>
          <w:sz w:val="18"/>
        </w:rPr>
        <w:t>START CONST. DRWGS. (PLANNED): MAY 25,</w:t>
      </w:r>
      <w:r>
        <w:rPr>
          <w:spacing w:val="23"/>
          <w:sz w:val="18"/>
        </w:rPr>
        <w:t xml:space="preserve"> </w:t>
      </w:r>
      <w:r>
        <w:rPr>
          <w:sz w:val="18"/>
        </w:rPr>
        <w:t>1993</w:t>
      </w:r>
    </w:p>
    <w:p w:rsidR="00573016" w:rsidRDefault="0077703A">
      <w:pPr>
        <w:pStyle w:val="ListParagraph"/>
        <w:numPr>
          <w:ilvl w:val="0"/>
          <w:numId w:val="183"/>
        </w:numPr>
        <w:tabs>
          <w:tab w:val="left" w:pos="871"/>
          <w:tab w:val="left" w:pos="872"/>
        </w:tabs>
        <w:rPr>
          <w:sz w:val="18"/>
        </w:rPr>
      </w:pPr>
      <w:r>
        <w:rPr>
          <w:sz w:val="18"/>
        </w:rPr>
        <w:t>COMPL. CONST. DRWGS. (PLANNED): MAY 25</w:t>
      </w:r>
      <w:r>
        <w:rPr>
          <w:sz w:val="18"/>
        </w:rPr>
        <w:t>,</w:t>
      </w:r>
      <w:r>
        <w:rPr>
          <w:spacing w:val="23"/>
          <w:sz w:val="18"/>
        </w:rPr>
        <w:t xml:space="preserve"> </w:t>
      </w:r>
      <w:r>
        <w:rPr>
          <w:sz w:val="18"/>
        </w:rPr>
        <w:t>1993</w:t>
      </w:r>
    </w:p>
    <w:p w:rsidR="00573016" w:rsidRDefault="0077703A">
      <w:pPr>
        <w:pStyle w:val="ListParagraph"/>
        <w:numPr>
          <w:ilvl w:val="0"/>
          <w:numId w:val="183"/>
        </w:numPr>
        <w:tabs>
          <w:tab w:val="left" w:pos="871"/>
          <w:tab w:val="left" w:pos="872"/>
          <w:tab w:val="left" w:pos="3631"/>
        </w:tabs>
        <w:spacing w:line="188" w:lineRule="exact"/>
        <w:rPr>
          <w:sz w:val="18"/>
        </w:rPr>
      </w:pPr>
      <w:r>
        <w:rPr>
          <w:sz w:val="18"/>
        </w:rPr>
        <w:t>ISSUE</w:t>
      </w:r>
      <w:r>
        <w:rPr>
          <w:spacing w:val="15"/>
          <w:sz w:val="18"/>
        </w:rPr>
        <w:t xml:space="preserve"> </w:t>
      </w:r>
      <w:r>
        <w:rPr>
          <w:sz w:val="18"/>
        </w:rPr>
        <w:t>IFB</w:t>
      </w:r>
      <w:r>
        <w:rPr>
          <w:spacing w:val="16"/>
          <w:sz w:val="18"/>
        </w:rPr>
        <w:t xml:space="preserve"> </w:t>
      </w:r>
      <w:r>
        <w:rPr>
          <w:sz w:val="18"/>
        </w:rPr>
        <w:t>(PLANNED):</w:t>
      </w:r>
      <w:r>
        <w:rPr>
          <w:sz w:val="18"/>
        </w:rPr>
        <w:tab/>
        <w:t>MAY 25,</w:t>
      </w:r>
      <w:r>
        <w:rPr>
          <w:spacing w:val="6"/>
          <w:sz w:val="18"/>
        </w:rPr>
        <w:t xml:space="preserve"> </w:t>
      </w:r>
      <w:r>
        <w:rPr>
          <w:sz w:val="18"/>
        </w:rPr>
        <w:t>1993</w:t>
      </w:r>
    </w:p>
    <w:p w:rsidR="00573016" w:rsidRDefault="0077703A">
      <w:pPr>
        <w:pStyle w:val="BodyText"/>
        <w:spacing w:before="164" w:line="204" w:lineRule="auto"/>
        <w:ind w:left="320" w:right="2269"/>
      </w:pPr>
      <w:r>
        <w:t>CHANGE NUMBERS? (SEPARATE WITH ;)(USE : FOR RANGES)(+P -P TO PAGE)("^" QUIT) ("^^" RAPID</w:t>
      </w:r>
      <w:r>
        <w:rPr>
          <w:spacing w:val="6"/>
        </w:rPr>
        <w:t xml:space="preserve"> </w:t>
      </w:r>
      <w:r>
        <w:t>OUT)</w:t>
      </w:r>
    </w:p>
    <w:p w:rsidR="00573016" w:rsidRDefault="00573016">
      <w:pPr>
        <w:pStyle w:val="BodyText"/>
        <w:spacing w:before="3"/>
        <w:rPr>
          <w:sz w:val="28"/>
        </w:rPr>
      </w:pPr>
    </w:p>
    <w:tbl>
      <w:tblPr>
        <w:tblW w:w="0" w:type="auto"/>
        <w:tblInd w:w="127" w:type="dxa"/>
        <w:tblLayout w:type="fixed"/>
        <w:tblCellMar>
          <w:left w:w="0" w:type="dxa"/>
          <w:right w:w="0" w:type="dxa"/>
        </w:tblCellMar>
        <w:tblLook w:val="01E0" w:firstRow="1" w:lastRow="1" w:firstColumn="1" w:lastColumn="1" w:noHBand="0" w:noVBand="0"/>
      </w:tblPr>
      <w:tblGrid>
        <w:gridCol w:w="586"/>
        <w:gridCol w:w="2929"/>
        <w:gridCol w:w="5272"/>
      </w:tblGrid>
      <w:tr w:rsidR="00573016">
        <w:trPr>
          <w:trHeight w:val="276"/>
        </w:trPr>
        <w:tc>
          <w:tcPr>
            <w:tcW w:w="586" w:type="dxa"/>
          </w:tcPr>
          <w:p w:rsidR="00573016" w:rsidRDefault="00573016">
            <w:pPr>
              <w:pStyle w:val="TableParagraph"/>
              <w:rPr>
                <w:rFonts w:ascii="Times New Roman"/>
                <w:sz w:val="18"/>
              </w:rPr>
            </w:pPr>
          </w:p>
        </w:tc>
        <w:tc>
          <w:tcPr>
            <w:tcW w:w="2929" w:type="dxa"/>
          </w:tcPr>
          <w:p w:rsidR="00573016" w:rsidRDefault="0077703A">
            <w:pPr>
              <w:pStyle w:val="TableParagraph"/>
              <w:spacing w:before="2"/>
              <w:ind w:left="726" w:right="-15"/>
              <w:rPr>
                <w:sz w:val="18"/>
              </w:rPr>
            </w:pPr>
            <w:r>
              <w:rPr>
                <w:sz w:val="18"/>
              </w:rPr>
              <w:t>CONSTRUCTION</w:t>
            </w:r>
            <w:r>
              <w:rPr>
                <w:spacing w:val="24"/>
                <w:sz w:val="18"/>
              </w:rPr>
              <w:t xml:space="preserve"> </w:t>
            </w:r>
            <w:r>
              <w:rPr>
                <w:sz w:val="18"/>
              </w:rPr>
              <w:t>PROJECT</w:t>
            </w:r>
          </w:p>
        </w:tc>
        <w:tc>
          <w:tcPr>
            <w:tcW w:w="5272" w:type="dxa"/>
          </w:tcPr>
          <w:p w:rsidR="00573016" w:rsidRDefault="0077703A">
            <w:pPr>
              <w:pStyle w:val="TableParagraph"/>
              <w:spacing w:before="2"/>
              <w:ind w:right="196"/>
              <w:jc w:val="right"/>
              <w:rPr>
                <w:sz w:val="18"/>
              </w:rPr>
            </w:pPr>
            <w:r>
              <w:rPr>
                <w:sz w:val="18"/>
              </w:rPr>
              <w:t>PAGE 3</w:t>
            </w:r>
          </w:p>
        </w:tc>
      </w:tr>
      <w:tr w:rsidR="00573016">
        <w:trPr>
          <w:trHeight w:val="259"/>
        </w:trPr>
        <w:tc>
          <w:tcPr>
            <w:tcW w:w="586" w:type="dxa"/>
          </w:tcPr>
          <w:p w:rsidR="00573016" w:rsidRDefault="0077703A">
            <w:pPr>
              <w:pStyle w:val="TableParagraph"/>
              <w:spacing w:before="71" w:line="168" w:lineRule="exact"/>
              <w:ind w:right="74"/>
              <w:jc w:val="center"/>
              <w:rPr>
                <w:sz w:val="18"/>
              </w:rPr>
            </w:pPr>
            <w:r>
              <w:rPr>
                <w:w w:val="101"/>
                <w:sz w:val="18"/>
              </w:rPr>
              <w:t>1</w:t>
            </w:r>
          </w:p>
        </w:tc>
        <w:tc>
          <w:tcPr>
            <w:tcW w:w="2929" w:type="dxa"/>
          </w:tcPr>
          <w:p w:rsidR="00573016" w:rsidRDefault="0077703A">
            <w:pPr>
              <w:pStyle w:val="TableParagraph"/>
              <w:spacing w:before="71" w:line="168" w:lineRule="exact"/>
              <w:ind w:left="165"/>
              <w:rPr>
                <w:sz w:val="18"/>
              </w:rPr>
            </w:pPr>
            <w:r>
              <w:rPr>
                <w:sz w:val="18"/>
              </w:rPr>
              <w:t>BID OPEN (PLANNED):</w:t>
            </w:r>
          </w:p>
        </w:tc>
        <w:tc>
          <w:tcPr>
            <w:tcW w:w="5272" w:type="dxa"/>
          </w:tcPr>
          <w:p w:rsidR="00573016" w:rsidRDefault="0077703A">
            <w:pPr>
              <w:pStyle w:val="TableParagraph"/>
              <w:spacing w:before="71" w:line="168" w:lineRule="exact"/>
              <w:ind w:left="-4"/>
              <w:rPr>
                <w:sz w:val="18"/>
              </w:rPr>
            </w:pPr>
            <w:r>
              <w:rPr>
                <w:sz w:val="18"/>
              </w:rPr>
              <w:t>MAY 25, 1993</w:t>
            </w:r>
          </w:p>
        </w:tc>
      </w:tr>
      <w:tr w:rsidR="00573016">
        <w:trPr>
          <w:trHeight w:val="172"/>
        </w:trPr>
        <w:tc>
          <w:tcPr>
            <w:tcW w:w="586" w:type="dxa"/>
          </w:tcPr>
          <w:p w:rsidR="00573016" w:rsidRDefault="0077703A">
            <w:pPr>
              <w:pStyle w:val="TableParagraph"/>
              <w:spacing w:line="153" w:lineRule="exact"/>
              <w:ind w:right="74"/>
              <w:jc w:val="center"/>
              <w:rPr>
                <w:sz w:val="18"/>
              </w:rPr>
            </w:pPr>
            <w:r>
              <w:rPr>
                <w:w w:val="101"/>
                <w:sz w:val="18"/>
              </w:rPr>
              <w:t>2</w:t>
            </w:r>
          </w:p>
        </w:tc>
        <w:tc>
          <w:tcPr>
            <w:tcW w:w="8201" w:type="dxa"/>
            <w:gridSpan w:val="2"/>
          </w:tcPr>
          <w:p w:rsidR="00573016" w:rsidRDefault="0077703A">
            <w:pPr>
              <w:pStyle w:val="TableParagraph"/>
              <w:spacing w:line="153" w:lineRule="exact"/>
              <w:ind w:left="165"/>
              <w:rPr>
                <w:sz w:val="18"/>
              </w:rPr>
            </w:pPr>
            <w:r>
              <w:rPr>
                <w:sz w:val="18"/>
              </w:rPr>
              <w:t>CONSTRUCTION AWARD (PLANNED): MAY 25, 1993</w:t>
            </w:r>
          </w:p>
        </w:tc>
      </w:tr>
      <w:tr w:rsidR="00573016">
        <w:trPr>
          <w:trHeight w:val="172"/>
        </w:trPr>
        <w:tc>
          <w:tcPr>
            <w:tcW w:w="586" w:type="dxa"/>
          </w:tcPr>
          <w:p w:rsidR="00573016" w:rsidRDefault="0077703A">
            <w:pPr>
              <w:pStyle w:val="TableParagraph"/>
              <w:spacing w:line="153" w:lineRule="exact"/>
              <w:ind w:right="74"/>
              <w:jc w:val="center"/>
              <w:rPr>
                <w:sz w:val="18"/>
              </w:rPr>
            </w:pPr>
            <w:r>
              <w:rPr>
                <w:w w:val="101"/>
                <w:sz w:val="18"/>
              </w:rPr>
              <w:t>3</w:t>
            </w:r>
          </w:p>
        </w:tc>
        <w:tc>
          <w:tcPr>
            <w:tcW w:w="8201" w:type="dxa"/>
            <w:gridSpan w:val="2"/>
          </w:tcPr>
          <w:p w:rsidR="00573016" w:rsidRDefault="0077703A">
            <w:pPr>
              <w:pStyle w:val="TableParagraph"/>
              <w:spacing w:line="153" w:lineRule="exact"/>
              <w:ind w:left="165"/>
              <w:rPr>
                <w:sz w:val="18"/>
              </w:rPr>
            </w:pPr>
            <w:r>
              <w:rPr>
                <w:sz w:val="18"/>
              </w:rPr>
              <w:t>CONSTRUCTION START (PLANNED): MAY 25, 1993</w:t>
            </w:r>
          </w:p>
        </w:tc>
      </w:tr>
      <w:tr w:rsidR="00573016">
        <w:trPr>
          <w:trHeight w:val="172"/>
        </w:trPr>
        <w:tc>
          <w:tcPr>
            <w:tcW w:w="586" w:type="dxa"/>
          </w:tcPr>
          <w:p w:rsidR="00573016" w:rsidRDefault="0077703A">
            <w:pPr>
              <w:pStyle w:val="TableParagraph"/>
              <w:spacing w:line="153" w:lineRule="exact"/>
              <w:ind w:right="74"/>
              <w:jc w:val="center"/>
              <w:rPr>
                <w:sz w:val="18"/>
              </w:rPr>
            </w:pPr>
            <w:r>
              <w:rPr>
                <w:w w:val="101"/>
                <w:sz w:val="18"/>
              </w:rPr>
              <w:t>4</w:t>
            </w:r>
          </w:p>
        </w:tc>
        <w:tc>
          <w:tcPr>
            <w:tcW w:w="8201" w:type="dxa"/>
            <w:gridSpan w:val="2"/>
          </w:tcPr>
          <w:p w:rsidR="00573016" w:rsidRDefault="0077703A">
            <w:pPr>
              <w:pStyle w:val="TableParagraph"/>
              <w:spacing w:line="153" w:lineRule="exact"/>
              <w:ind w:left="165"/>
              <w:rPr>
                <w:sz w:val="18"/>
              </w:rPr>
            </w:pPr>
            <w:r>
              <w:rPr>
                <w:sz w:val="18"/>
              </w:rPr>
              <w:t>CONST. COMPLETE (PLANNED):</w:t>
            </w:r>
          </w:p>
        </w:tc>
      </w:tr>
      <w:tr w:rsidR="00573016">
        <w:trPr>
          <w:trHeight w:val="172"/>
        </w:trPr>
        <w:tc>
          <w:tcPr>
            <w:tcW w:w="586" w:type="dxa"/>
          </w:tcPr>
          <w:p w:rsidR="00573016" w:rsidRDefault="0077703A">
            <w:pPr>
              <w:pStyle w:val="TableParagraph"/>
              <w:spacing w:line="153" w:lineRule="exact"/>
              <w:ind w:right="74"/>
              <w:jc w:val="center"/>
              <w:rPr>
                <w:sz w:val="18"/>
              </w:rPr>
            </w:pPr>
            <w:r>
              <w:rPr>
                <w:w w:val="101"/>
                <w:sz w:val="18"/>
              </w:rPr>
              <w:t>5</w:t>
            </w:r>
          </w:p>
        </w:tc>
        <w:tc>
          <w:tcPr>
            <w:tcW w:w="2929" w:type="dxa"/>
          </w:tcPr>
          <w:p w:rsidR="00573016" w:rsidRDefault="0077703A">
            <w:pPr>
              <w:pStyle w:val="TableParagraph"/>
              <w:spacing w:line="153" w:lineRule="exact"/>
              <w:ind w:left="165"/>
              <w:rPr>
                <w:sz w:val="18"/>
              </w:rPr>
            </w:pPr>
            <w:r>
              <w:rPr>
                <w:sz w:val="18"/>
              </w:rPr>
              <w:t>ACTIVATION (PLANNED):</w:t>
            </w:r>
          </w:p>
        </w:tc>
        <w:tc>
          <w:tcPr>
            <w:tcW w:w="5272" w:type="dxa"/>
          </w:tcPr>
          <w:p w:rsidR="00573016" w:rsidRDefault="00573016">
            <w:pPr>
              <w:pStyle w:val="TableParagraph"/>
              <w:rPr>
                <w:rFonts w:ascii="Times New Roman"/>
                <w:sz w:val="10"/>
              </w:rPr>
            </w:pPr>
          </w:p>
        </w:tc>
      </w:tr>
      <w:tr w:rsidR="00573016">
        <w:trPr>
          <w:trHeight w:val="172"/>
        </w:trPr>
        <w:tc>
          <w:tcPr>
            <w:tcW w:w="586" w:type="dxa"/>
          </w:tcPr>
          <w:p w:rsidR="00573016" w:rsidRDefault="0077703A">
            <w:pPr>
              <w:pStyle w:val="TableParagraph"/>
              <w:spacing w:line="153" w:lineRule="exact"/>
              <w:ind w:right="74"/>
              <w:jc w:val="center"/>
              <w:rPr>
                <w:sz w:val="18"/>
              </w:rPr>
            </w:pPr>
            <w:r>
              <w:rPr>
                <w:w w:val="101"/>
                <w:sz w:val="18"/>
              </w:rPr>
              <w:t>6</w:t>
            </w:r>
          </w:p>
        </w:tc>
        <w:tc>
          <w:tcPr>
            <w:tcW w:w="8201" w:type="dxa"/>
            <w:gridSpan w:val="2"/>
          </w:tcPr>
          <w:p w:rsidR="00573016" w:rsidRDefault="0077703A">
            <w:pPr>
              <w:pStyle w:val="TableParagraph"/>
              <w:spacing w:line="153" w:lineRule="exact"/>
              <w:ind w:left="165"/>
              <w:rPr>
                <w:sz w:val="18"/>
              </w:rPr>
            </w:pPr>
            <w:r>
              <w:rPr>
                <w:sz w:val="18"/>
              </w:rPr>
              <w:t>DESIGN PROGRAM START (REVISED):</w:t>
            </w:r>
          </w:p>
        </w:tc>
      </w:tr>
      <w:tr w:rsidR="00573016">
        <w:trPr>
          <w:trHeight w:val="172"/>
        </w:trPr>
        <w:tc>
          <w:tcPr>
            <w:tcW w:w="586" w:type="dxa"/>
          </w:tcPr>
          <w:p w:rsidR="00573016" w:rsidRDefault="0077703A">
            <w:pPr>
              <w:pStyle w:val="TableParagraph"/>
              <w:spacing w:line="153" w:lineRule="exact"/>
              <w:ind w:right="74"/>
              <w:jc w:val="center"/>
              <w:rPr>
                <w:sz w:val="18"/>
              </w:rPr>
            </w:pPr>
            <w:r>
              <w:rPr>
                <w:w w:val="101"/>
                <w:sz w:val="18"/>
              </w:rPr>
              <w:t>7</w:t>
            </w:r>
          </w:p>
        </w:tc>
        <w:tc>
          <w:tcPr>
            <w:tcW w:w="8201" w:type="dxa"/>
            <w:gridSpan w:val="2"/>
          </w:tcPr>
          <w:p w:rsidR="00573016" w:rsidRDefault="0077703A">
            <w:pPr>
              <w:pStyle w:val="TableParagraph"/>
              <w:spacing w:line="153" w:lineRule="exact"/>
              <w:ind w:left="165"/>
              <w:rPr>
                <w:sz w:val="18"/>
              </w:rPr>
            </w:pPr>
            <w:r>
              <w:rPr>
                <w:sz w:val="18"/>
              </w:rPr>
              <w:t>DESIGN PROGRAM COMP. (REVISED):</w:t>
            </w:r>
          </w:p>
        </w:tc>
      </w:tr>
      <w:tr w:rsidR="00573016">
        <w:trPr>
          <w:trHeight w:val="172"/>
        </w:trPr>
        <w:tc>
          <w:tcPr>
            <w:tcW w:w="586" w:type="dxa"/>
          </w:tcPr>
          <w:p w:rsidR="00573016" w:rsidRDefault="0077703A">
            <w:pPr>
              <w:pStyle w:val="TableParagraph"/>
              <w:spacing w:line="153" w:lineRule="exact"/>
              <w:ind w:right="74"/>
              <w:jc w:val="center"/>
              <w:rPr>
                <w:sz w:val="18"/>
              </w:rPr>
            </w:pPr>
            <w:r>
              <w:rPr>
                <w:w w:val="101"/>
                <w:sz w:val="18"/>
              </w:rPr>
              <w:t>8</w:t>
            </w:r>
          </w:p>
        </w:tc>
        <w:tc>
          <w:tcPr>
            <w:tcW w:w="8201" w:type="dxa"/>
            <w:gridSpan w:val="2"/>
          </w:tcPr>
          <w:p w:rsidR="00573016" w:rsidRDefault="0077703A">
            <w:pPr>
              <w:pStyle w:val="TableParagraph"/>
              <w:spacing w:line="153" w:lineRule="exact"/>
              <w:ind w:left="165"/>
              <w:rPr>
                <w:sz w:val="18"/>
              </w:rPr>
            </w:pPr>
            <w:r>
              <w:rPr>
                <w:sz w:val="18"/>
              </w:rPr>
              <w:t>ADVERTISE FOR A/E (REVISED):</w:t>
            </w:r>
          </w:p>
        </w:tc>
      </w:tr>
      <w:tr w:rsidR="00573016">
        <w:trPr>
          <w:trHeight w:val="172"/>
        </w:trPr>
        <w:tc>
          <w:tcPr>
            <w:tcW w:w="586" w:type="dxa"/>
          </w:tcPr>
          <w:p w:rsidR="00573016" w:rsidRDefault="0077703A">
            <w:pPr>
              <w:pStyle w:val="TableParagraph"/>
              <w:spacing w:line="153" w:lineRule="exact"/>
              <w:ind w:right="74"/>
              <w:jc w:val="center"/>
              <w:rPr>
                <w:sz w:val="18"/>
              </w:rPr>
            </w:pPr>
            <w:r>
              <w:rPr>
                <w:w w:val="101"/>
                <w:sz w:val="18"/>
              </w:rPr>
              <w:t>9</w:t>
            </w:r>
          </w:p>
        </w:tc>
        <w:tc>
          <w:tcPr>
            <w:tcW w:w="2929" w:type="dxa"/>
          </w:tcPr>
          <w:p w:rsidR="00573016" w:rsidRDefault="0077703A">
            <w:pPr>
              <w:pStyle w:val="TableParagraph"/>
              <w:spacing w:line="153" w:lineRule="exact"/>
              <w:ind w:left="165"/>
              <w:rPr>
                <w:sz w:val="18"/>
              </w:rPr>
            </w:pPr>
            <w:r>
              <w:rPr>
                <w:sz w:val="18"/>
              </w:rPr>
              <w:t>SELECT A/E (REVISED):</w:t>
            </w:r>
          </w:p>
        </w:tc>
        <w:tc>
          <w:tcPr>
            <w:tcW w:w="5272" w:type="dxa"/>
          </w:tcPr>
          <w:p w:rsidR="00573016" w:rsidRDefault="00573016">
            <w:pPr>
              <w:pStyle w:val="TableParagraph"/>
              <w:rPr>
                <w:rFonts w:ascii="Times New Roman"/>
                <w:sz w:val="10"/>
              </w:rPr>
            </w:pPr>
          </w:p>
        </w:tc>
      </w:tr>
      <w:tr w:rsidR="00573016">
        <w:trPr>
          <w:trHeight w:val="172"/>
        </w:trPr>
        <w:tc>
          <w:tcPr>
            <w:tcW w:w="586" w:type="dxa"/>
          </w:tcPr>
          <w:p w:rsidR="00573016" w:rsidRDefault="0077703A">
            <w:pPr>
              <w:pStyle w:val="TableParagraph"/>
              <w:spacing w:line="153" w:lineRule="exact"/>
              <w:ind w:left="181" w:right="147"/>
              <w:jc w:val="center"/>
              <w:rPr>
                <w:sz w:val="18"/>
              </w:rPr>
            </w:pPr>
            <w:r>
              <w:rPr>
                <w:sz w:val="18"/>
              </w:rPr>
              <w:t>10</w:t>
            </w:r>
          </w:p>
        </w:tc>
        <w:tc>
          <w:tcPr>
            <w:tcW w:w="2929" w:type="dxa"/>
          </w:tcPr>
          <w:p w:rsidR="00573016" w:rsidRDefault="0077703A">
            <w:pPr>
              <w:pStyle w:val="TableParagraph"/>
              <w:spacing w:line="153" w:lineRule="exact"/>
              <w:ind w:left="165"/>
              <w:rPr>
                <w:sz w:val="18"/>
              </w:rPr>
            </w:pPr>
            <w:r>
              <w:rPr>
                <w:sz w:val="18"/>
              </w:rPr>
              <w:t>A/E AWARD (REVISED):</w:t>
            </w:r>
          </w:p>
        </w:tc>
        <w:tc>
          <w:tcPr>
            <w:tcW w:w="5272" w:type="dxa"/>
          </w:tcPr>
          <w:p w:rsidR="00573016" w:rsidRDefault="00573016">
            <w:pPr>
              <w:pStyle w:val="TableParagraph"/>
              <w:rPr>
                <w:rFonts w:ascii="Times New Roman"/>
                <w:sz w:val="10"/>
              </w:rPr>
            </w:pPr>
          </w:p>
        </w:tc>
      </w:tr>
      <w:tr w:rsidR="00573016">
        <w:trPr>
          <w:trHeight w:val="172"/>
        </w:trPr>
        <w:tc>
          <w:tcPr>
            <w:tcW w:w="586" w:type="dxa"/>
          </w:tcPr>
          <w:p w:rsidR="00573016" w:rsidRDefault="0077703A">
            <w:pPr>
              <w:pStyle w:val="TableParagraph"/>
              <w:spacing w:line="153" w:lineRule="exact"/>
              <w:ind w:left="181" w:right="147"/>
              <w:jc w:val="center"/>
              <w:rPr>
                <w:sz w:val="18"/>
              </w:rPr>
            </w:pPr>
            <w:r>
              <w:rPr>
                <w:sz w:val="18"/>
              </w:rPr>
              <w:t>11</w:t>
            </w:r>
          </w:p>
        </w:tc>
        <w:tc>
          <w:tcPr>
            <w:tcW w:w="8201" w:type="dxa"/>
            <w:gridSpan w:val="2"/>
          </w:tcPr>
          <w:p w:rsidR="00573016" w:rsidRDefault="0077703A">
            <w:pPr>
              <w:pStyle w:val="TableParagraph"/>
              <w:spacing w:line="153" w:lineRule="exact"/>
              <w:ind w:left="165"/>
              <w:rPr>
                <w:sz w:val="18"/>
              </w:rPr>
            </w:pPr>
            <w:r>
              <w:rPr>
                <w:sz w:val="18"/>
              </w:rPr>
              <w:t>START SCHEMATICS (REVISED):</w:t>
            </w:r>
          </w:p>
        </w:tc>
      </w:tr>
      <w:tr w:rsidR="00573016">
        <w:trPr>
          <w:trHeight w:val="172"/>
        </w:trPr>
        <w:tc>
          <w:tcPr>
            <w:tcW w:w="586" w:type="dxa"/>
          </w:tcPr>
          <w:p w:rsidR="00573016" w:rsidRDefault="0077703A">
            <w:pPr>
              <w:pStyle w:val="TableParagraph"/>
              <w:spacing w:line="153" w:lineRule="exact"/>
              <w:ind w:left="181" w:right="147"/>
              <w:jc w:val="center"/>
              <w:rPr>
                <w:sz w:val="18"/>
              </w:rPr>
            </w:pPr>
            <w:r>
              <w:rPr>
                <w:sz w:val="18"/>
              </w:rPr>
              <w:t>12</w:t>
            </w:r>
          </w:p>
        </w:tc>
        <w:tc>
          <w:tcPr>
            <w:tcW w:w="8201" w:type="dxa"/>
            <w:gridSpan w:val="2"/>
          </w:tcPr>
          <w:p w:rsidR="00573016" w:rsidRDefault="0077703A">
            <w:pPr>
              <w:pStyle w:val="TableParagraph"/>
              <w:spacing w:line="153" w:lineRule="exact"/>
              <w:ind w:left="165"/>
              <w:rPr>
                <w:sz w:val="18"/>
              </w:rPr>
            </w:pPr>
            <w:r>
              <w:rPr>
                <w:sz w:val="18"/>
              </w:rPr>
              <w:t>COMPL. SCHEMATICS (REVISED):</w:t>
            </w:r>
          </w:p>
        </w:tc>
      </w:tr>
      <w:tr w:rsidR="00573016">
        <w:trPr>
          <w:trHeight w:val="172"/>
        </w:trPr>
        <w:tc>
          <w:tcPr>
            <w:tcW w:w="586" w:type="dxa"/>
          </w:tcPr>
          <w:p w:rsidR="00573016" w:rsidRDefault="0077703A">
            <w:pPr>
              <w:pStyle w:val="TableParagraph"/>
              <w:spacing w:line="153" w:lineRule="exact"/>
              <w:ind w:left="181" w:right="147"/>
              <w:jc w:val="center"/>
              <w:rPr>
                <w:sz w:val="18"/>
              </w:rPr>
            </w:pPr>
            <w:r>
              <w:rPr>
                <w:sz w:val="18"/>
              </w:rPr>
              <w:t>13</w:t>
            </w:r>
          </w:p>
        </w:tc>
        <w:tc>
          <w:tcPr>
            <w:tcW w:w="8201" w:type="dxa"/>
            <w:gridSpan w:val="2"/>
          </w:tcPr>
          <w:p w:rsidR="00573016" w:rsidRDefault="0077703A">
            <w:pPr>
              <w:pStyle w:val="TableParagraph"/>
              <w:spacing w:line="153" w:lineRule="exact"/>
              <w:ind w:left="165"/>
              <w:rPr>
                <w:sz w:val="18"/>
              </w:rPr>
            </w:pPr>
            <w:r>
              <w:rPr>
                <w:sz w:val="18"/>
              </w:rPr>
              <w:t>START DESIGN DRWGS. (REVISED):</w:t>
            </w:r>
          </w:p>
        </w:tc>
      </w:tr>
      <w:tr w:rsidR="00573016">
        <w:trPr>
          <w:trHeight w:val="172"/>
        </w:trPr>
        <w:tc>
          <w:tcPr>
            <w:tcW w:w="586" w:type="dxa"/>
          </w:tcPr>
          <w:p w:rsidR="00573016" w:rsidRDefault="0077703A">
            <w:pPr>
              <w:pStyle w:val="TableParagraph"/>
              <w:spacing w:line="153" w:lineRule="exact"/>
              <w:ind w:left="181" w:right="147"/>
              <w:jc w:val="center"/>
              <w:rPr>
                <w:sz w:val="18"/>
              </w:rPr>
            </w:pPr>
            <w:r>
              <w:rPr>
                <w:sz w:val="18"/>
              </w:rPr>
              <w:t>14</w:t>
            </w:r>
          </w:p>
        </w:tc>
        <w:tc>
          <w:tcPr>
            <w:tcW w:w="8201" w:type="dxa"/>
            <w:gridSpan w:val="2"/>
          </w:tcPr>
          <w:p w:rsidR="00573016" w:rsidRDefault="0077703A">
            <w:pPr>
              <w:pStyle w:val="TableParagraph"/>
              <w:spacing w:line="153" w:lineRule="exact"/>
              <w:ind w:left="165"/>
              <w:rPr>
                <w:sz w:val="18"/>
              </w:rPr>
            </w:pPr>
            <w:r>
              <w:rPr>
                <w:sz w:val="18"/>
              </w:rPr>
              <w:t>COMPL. DESIGN DRWGS. (REVISED):</w:t>
            </w:r>
          </w:p>
        </w:tc>
      </w:tr>
      <w:tr w:rsidR="00573016">
        <w:trPr>
          <w:trHeight w:val="189"/>
        </w:trPr>
        <w:tc>
          <w:tcPr>
            <w:tcW w:w="586" w:type="dxa"/>
          </w:tcPr>
          <w:p w:rsidR="00573016" w:rsidRDefault="0077703A">
            <w:pPr>
              <w:pStyle w:val="TableParagraph"/>
              <w:spacing w:line="170" w:lineRule="exact"/>
              <w:ind w:left="181" w:right="147"/>
              <w:jc w:val="center"/>
              <w:rPr>
                <w:sz w:val="18"/>
              </w:rPr>
            </w:pPr>
            <w:r>
              <w:rPr>
                <w:sz w:val="18"/>
              </w:rPr>
              <w:t>15</w:t>
            </w:r>
          </w:p>
        </w:tc>
        <w:tc>
          <w:tcPr>
            <w:tcW w:w="8201" w:type="dxa"/>
            <w:gridSpan w:val="2"/>
          </w:tcPr>
          <w:p w:rsidR="00573016" w:rsidRDefault="0077703A">
            <w:pPr>
              <w:pStyle w:val="TableParagraph"/>
              <w:spacing w:line="170" w:lineRule="exact"/>
              <w:ind w:left="165"/>
              <w:rPr>
                <w:sz w:val="18"/>
              </w:rPr>
            </w:pPr>
            <w:r>
              <w:rPr>
                <w:sz w:val="18"/>
              </w:rPr>
              <w:t>START CONST. DRWGS. (REVISED):</w:t>
            </w:r>
          </w:p>
        </w:tc>
      </w:tr>
    </w:tbl>
    <w:p w:rsidR="00573016" w:rsidRDefault="0077703A">
      <w:pPr>
        <w:pStyle w:val="BodyText"/>
        <w:spacing w:before="163" w:line="204" w:lineRule="auto"/>
        <w:ind w:left="320" w:right="2269"/>
      </w:pPr>
      <w:r>
        <w:t>CHANGE NUMBERS? (SEPARATE WITH ;)(USE : FOR RANGES)(+P -P TO PAGE)("^" QUIT) ("^^" RAPID</w:t>
      </w:r>
      <w:r>
        <w:rPr>
          <w:spacing w:val="6"/>
        </w:rPr>
        <w:t xml:space="preserve"> </w:t>
      </w:r>
      <w:r>
        <w:t>OUT)</w:t>
      </w:r>
    </w:p>
    <w:p w:rsidR="00573016" w:rsidRDefault="00573016">
      <w:pPr>
        <w:pStyle w:val="BodyText"/>
        <w:spacing w:before="5"/>
        <w:rPr>
          <w:sz w:val="28"/>
        </w:rPr>
      </w:pPr>
    </w:p>
    <w:p w:rsidR="00573016" w:rsidRDefault="0077703A">
      <w:pPr>
        <w:pStyle w:val="BodyText"/>
        <w:tabs>
          <w:tab w:val="left" w:pos="8047"/>
        </w:tabs>
        <w:ind w:left="1432"/>
      </w:pPr>
      <w:r>
        <w:t>CONSTRUCTION</w:t>
      </w:r>
      <w:r>
        <w:rPr>
          <w:spacing w:val="16"/>
        </w:rPr>
        <w:t xml:space="preserve"> </w:t>
      </w:r>
      <w:r>
        <w:t>PROJECT</w:t>
      </w:r>
      <w:r>
        <w:tab/>
        <w:t>PAGE</w:t>
      </w:r>
      <w:r>
        <w:rPr>
          <w:spacing w:val="4"/>
        </w:rPr>
        <w:t xml:space="preserve"> </w:t>
      </w:r>
      <w:r>
        <w:t>4</w:t>
      </w:r>
    </w:p>
    <w:p w:rsidR="00573016" w:rsidRDefault="0077703A">
      <w:pPr>
        <w:pStyle w:val="ListParagraph"/>
        <w:numPr>
          <w:ilvl w:val="0"/>
          <w:numId w:val="182"/>
        </w:numPr>
        <w:tabs>
          <w:tab w:val="left" w:pos="871"/>
          <w:tab w:val="left" w:pos="872"/>
        </w:tabs>
        <w:spacing w:before="142" w:line="188" w:lineRule="exact"/>
        <w:rPr>
          <w:sz w:val="18"/>
        </w:rPr>
      </w:pPr>
      <w:r>
        <w:rPr>
          <w:sz w:val="18"/>
        </w:rPr>
        <w:t>COMPL. CONST. DRWGS.</w:t>
      </w:r>
      <w:r>
        <w:rPr>
          <w:spacing w:val="10"/>
          <w:sz w:val="18"/>
        </w:rPr>
        <w:t xml:space="preserve"> </w:t>
      </w:r>
      <w:r>
        <w:rPr>
          <w:sz w:val="18"/>
        </w:rPr>
        <w:t>(REVISED):</w:t>
      </w:r>
    </w:p>
    <w:p w:rsidR="00573016" w:rsidRDefault="0077703A">
      <w:pPr>
        <w:pStyle w:val="ListParagraph"/>
        <w:numPr>
          <w:ilvl w:val="0"/>
          <w:numId w:val="182"/>
        </w:numPr>
        <w:tabs>
          <w:tab w:val="left" w:pos="871"/>
          <w:tab w:val="left" w:pos="872"/>
        </w:tabs>
        <w:rPr>
          <w:sz w:val="18"/>
        </w:rPr>
      </w:pPr>
      <w:r>
        <w:rPr>
          <w:sz w:val="18"/>
        </w:rPr>
        <w:t>ISSUE IFB</w:t>
      </w:r>
      <w:r>
        <w:rPr>
          <w:spacing w:val="6"/>
          <w:sz w:val="18"/>
        </w:rPr>
        <w:t xml:space="preserve"> </w:t>
      </w:r>
      <w:r>
        <w:rPr>
          <w:sz w:val="18"/>
        </w:rPr>
        <w:t>(REVISED):</w:t>
      </w:r>
    </w:p>
    <w:p w:rsidR="00573016" w:rsidRDefault="0077703A">
      <w:pPr>
        <w:pStyle w:val="ListParagraph"/>
        <w:numPr>
          <w:ilvl w:val="0"/>
          <w:numId w:val="182"/>
        </w:numPr>
        <w:tabs>
          <w:tab w:val="left" w:pos="871"/>
          <w:tab w:val="left" w:pos="872"/>
        </w:tabs>
        <w:rPr>
          <w:sz w:val="18"/>
        </w:rPr>
      </w:pPr>
      <w:r>
        <w:rPr>
          <w:sz w:val="18"/>
        </w:rPr>
        <w:t>BID OPEN</w:t>
      </w:r>
      <w:r>
        <w:rPr>
          <w:spacing w:val="6"/>
          <w:sz w:val="18"/>
        </w:rPr>
        <w:t xml:space="preserve"> </w:t>
      </w:r>
      <w:r>
        <w:rPr>
          <w:sz w:val="18"/>
        </w:rPr>
        <w:t>(REVISED):</w:t>
      </w:r>
    </w:p>
    <w:p w:rsidR="00573016" w:rsidRDefault="0077703A">
      <w:pPr>
        <w:pStyle w:val="ListParagraph"/>
        <w:numPr>
          <w:ilvl w:val="0"/>
          <w:numId w:val="182"/>
        </w:numPr>
        <w:tabs>
          <w:tab w:val="left" w:pos="871"/>
          <w:tab w:val="left" w:pos="872"/>
        </w:tabs>
        <w:rPr>
          <w:sz w:val="18"/>
        </w:rPr>
      </w:pPr>
      <w:r>
        <w:rPr>
          <w:sz w:val="18"/>
        </w:rPr>
        <w:t>CONSTRUCTION AWARD</w:t>
      </w:r>
      <w:r>
        <w:rPr>
          <w:spacing w:val="43"/>
          <w:sz w:val="18"/>
        </w:rPr>
        <w:t xml:space="preserve"> </w:t>
      </w:r>
      <w:r>
        <w:rPr>
          <w:sz w:val="18"/>
        </w:rPr>
        <w:t>(REVISED):</w:t>
      </w:r>
    </w:p>
    <w:p w:rsidR="00573016" w:rsidRDefault="0077703A">
      <w:pPr>
        <w:pStyle w:val="ListParagraph"/>
        <w:numPr>
          <w:ilvl w:val="0"/>
          <w:numId w:val="182"/>
        </w:numPr>
        <w:tabs>
          <w:tab w:val="left" w:pos="871"/>
          <w:tab w:val="left" w:pos="872"/>
        </w:tabs>
        <w:rPr>
          <w:sz w:val="18"/>
        </w:rPr>
      </w:pPr>
      <w:r>
        <w:rPr>
          <w:sz w:val="18"/>
        </w:rPr>
        <w:t>CONSTRUCTION START</w:t>
      </w:r>
      <w:r>
        <w:rPr>
          <w:spacing w:val="43"/>
          <w:sz w:val="18"/>
        </w:rPr>
        <w:t xml:space="preserve"> </w:t>
      </w:r>
      <w:r>
        <w:rPr>
          <w:sz w:val="18"/>
        </w:rPr>
        <w:t>(REVISED):</w:t>
      </w:r>
    </w:p>
    <w:p w:rsidR="00573016" w:rsidRDefault="0077703A">
      <w:pPr>
        <w:pStyle w:val="ListParagraph"/>
        <w:numPr>
          <w:ilvl w:val="0"/>
          <w:numId w:val="182"/>
        </w:numPr>
        <w:tabs>
          <w:tab w:val="left" w:pos="871"/>
          <w:tab w:val="left" w:pos="872"/>
        </w:tabs>
        <w:rPr>
          <w:sz w:val="18"/>
        </w:rPr>
      </w:pPr>
      <w:r>
        <w:rPr>
          <w:sz w:val="18"/>
        </w:rPr>
        <w:t>CONST. COMPLETE</w:t>
      </w:r>
      <w:r>
        <w:rPr>
          <w:spacing w:val="7"/>
          <w:sz w:val="18"/>
        </w:rPr>
        <w:t xml:space="preserve"> </w:t>
      </w:r>
      <w:r>
        <w:rPr>
          <w:sz w:val="18"/>
        </w:rPr>
        <w:t>(REVISED):</w:t>
      </w:r>
    </w:p>
    <w:p w:rsidR="00573016" w:rsidRDefault="0077703A">
      <w:pPr>
        <w:pStyle w:val="ListParagraph"/>
        <w:numPr>
          <w:ilvl w:val="0"/>
          <w:numId w:val="182"/>
        </w:numPr>
        <w:tabs>
          <w:tab w:val="left" w:pos="871"/>
          <w:tab w:val="left" w:pos="872"/>
        </w:tabs>
        <w:rPr>
          <w:sz w:val="18"/>
        </w:rPr>
      </w:pPr>
      <w:r>
        <w:rPr>
          <w:sz w:val="18"/>
        </w:rPr>
        <w:t>ACTIVATION</w:t>
      </w:r>
      <w:r>
        <w:rPr>
          <w:spacing w:val="3"/>
          <w:sz w:val="18"/>
        </w:rPr>
        <w:t xml:space="preserve"> </w:t>
      </w:r>
      <w:r>
        <w:rPr>
          <w:sz w:val="18"/>
        </w:rPr>
        <w:t>(REVISED):</w:t>
      </w:r>
    </w:p>
    <w:p w:rsidR="00573016" w:rsidRDefault="0077703A">
      <w:pPr>
        <w:pStyle w:val="ListParagraph"/>
        <w:numPr>
          <w:ilvl w:val="0"/>
          <w:numId w:val="182"/>
        </w:numPr>
        <w:tabs>
          <w:tab w:val="left" w:pos="871"/>
          <w:tab w:val="left" w:pos="872"/>
        </w:tabs>
        <w:rPr>
          <w:sz w:val="18"/>
        </w:rPr>
      </w:pPr>
      <w:r>
        <w:rPr>
          <w:sz w:val="18"/>
        </w:rPr>
        <w:t>DESIGN PROGRAM START</w:t>
      </w:r>
      <w:r>
        <w:rPr>
          <w:spacing w:val="10"/>
          <w:sz w:val="18"/>
        </w:rPr>
        <w:t xml:space="preserve"> </w:t>
      </w:r>
      <w:r>
        <w:rPr>
          <w:sz w:val="18"/>
        </w:rPr>
        <w:t>(ACTUAL):</w:t>
      </w:r>
    </w:p>
    <w:p w:rsidR="00573016" w:rsidRDefault="0077703A">
      <w:pPr>
        <w:pStyle w:val="ListParagraph"/>
        <w:numPr>
          <w:ilvl w:val="0"/>
          <w:numId w:val="182"/>
        </w:numPr>
        <w:tabs>
          <w:tab w:val="left" w:pos="871"/>
          <w:tab w:val="left" w:pos="872"/>
        </w:tabs>
        <w:rPr>
          <w:sz w:val="18"/>
        </w:rPr>
      </w:pPr>
      <w:r>
        <w:rPr>
          <w:sz w:val="18"/>
        </w:rPr>
        <w:t>DESIGN PROGRAM COMPL.</w:t>
      </w:r>
      <w:r>
        <w:rPr>
          <w:spacing w:val="10"/>
          <w:sz w:val="18"/>
        </w:rPr>
        <w:t xml:space="preserve"> </w:t>
      </w:r>
      <w:r>
        <w:rPr>
          <w:sz w:val="18"/>
        </w:rPr>
        <w:t>(ACTUAL):</w:t>
      </w:r>
    </w:p>
    <w:p w:rsidR="00573016" w:rsidRDefault="0077703A">
      <w:pPr>
        <w:pStyle w:val="ListParagraph"/>
        <w:numPr>
          <w:ilvl w:val="0"/>
          <w:numId w:val="182"/>
        </w:numPr>
        <w:tabs>
          <w:tab w:val="left" w:pos="871"/>
          <w:tab w:val="left" w:pos="872"/>
        </w:tabs>
        <w:rPr>
          <w:sz w:val="18"/>
        </w:rPr>
      </w:pPr>
      <w:r>
        <w:rPr>
          <w:sz w:val="18"/>
        </w:rPr>
        <w:t>AUTHOR. LTR. REC'D.</w:t>
      </w:r>
      <w:r>
        <w:rPr>
          <w:spacing w:val="10"/>
          <w:sz w:val="18"/>
        </w:rPr>
        <w:t xml:space="preserve"> </w:t>
      </w:r>
      <w:r>
        <w:rPr>
          <w:sz w:val="18"/>
        </w:rPr>
        <w:t>(ACTUAL):</w:t>
      </w:r>
    </w:p>
    <w:p w:rsidR="00573016" w:rsidRDefault="0077703A">
      <w:pPr>
        <w:pStyle w:val="ListParagraph"/>
        <w:numPr>
          <w:ilvl w:val="0"/>
          <w:numId w:val="182"/>
        </w:numPr>
        <w:tabs>
          <w:tab w:val="left" w:pos="871"/>
          <w:tab w:val="left" w:pos="872"/>
        </w:tabs>
        <w:rPr>
          <w:sz w:val="18"/>
        </w:rPr>
      </w:pPr>
      <w:r>
        <w:rPr>
          <w:sz w:val="18"/>
        </w:rPr>
        <w:t>ADVERTISE FOR A/E</w:t>
      </w:r>
      <w:r>
        <w:rPr>
          <w:spacing w:val="10"/>
          <w:sz w:val="18"/>
        </w:rPr>
        <w:t xml:space="preserve"> </w:t>
      </w:r>
      <w:r>
        <w:rPr>
          <w:sz w:val="18"/>
        </w:rPr>
        <w:t>(ACTUAL):</w:t>
      </w:r>
    </w:p>
    <w:p w:rsidR="00573016" w:rsidRDefault="0077703A">
      <w:pPr>
        <w:pStyle w:val="ListParagraph"/>
        <w:numPr>
          <w:ilvl w:val="0"/>
          <w:numId w:val="182"/>
        </w:numPr>
        <w:tabs>
          <w:tab w:val="left" w:pos="871"/>
          <w:tab w:val="left" w:pos="872"/>
          <w:tab w:val="left" w:pos="3631"/>
        </w:tabs>
        <w:rPr>
          <w:sz w:val="18"/>
        </w:rPr>
      </w:pPr>
      <w:r>
        <w:rPr>
          <w:sz w:val="18"/>
        </w:rPr>
        <w:t>SELECT</w:t>
      </w:r>
      <w:r>
        <w:rPr>
          <w:spacing w:val="15"/>
          <w:sz w:val="18"/>
        </w:rPr>
        <w:t xml:space="preserve"> </w:t>
      </w:r>
      <w:r>
        <w:rPr>
          <w:sz w:val="18"/>
        </w:rPr>
        <w:t>A/E</w:t>
      </w:r>
      <w:r>
        <w:rPr>
          <w:spacing w:val="16"/>
          <w:sz w:val="18"/>
        </w:rPr>
        <w:t xml:space="preserve"> </w:t>
      </w:r>
      <w:r>
        <w:rPr>
          <w:sz w:val="18"/>
        </w:rPr>
        <w:t>(ACTUAL):</w:t>
      </w:r>
      <w:r>
        <w:rPr>
          <w:sz w:val="18"/>
        </w:rPr>
        <w:tab/>
        <w:t>MAY 2</w:t>
      </w:r>
      <w:r>
        <w:rPr>
          <w:sz w:val="18"/>
        </w:rPr>
        <w:t>4,</w:t>
      </w:r>
      <w:r>
        <w:rPr>
          <w:spacing w:val="6"/>
          <w:sz w:val="18"/>
        </w:rPr>
        <w:t xml:space="preserve"> </w:t>
      </w:r>
      <w:r>
        <w:rPr>
          <w:sz w:val="18"/>
        </w:rPr>
        <w:t>1993</w:t>
      </w:r>
    </w:p>
    <w:p w:rsidR="00573016" w:rsidRDefault="0077703A">
      <w:pPr>
        <w:pStyle w:val="ListParagraph"/>
        <w:numPr>
          <w:ilvl w:val="0"/>
          <w:numId w:val="182"/>
        </w:numPr>
        <w:tabs>
          <w:tab w:val="left" w:pos="871"/>
          <w:tab w:val="left" w:pos="872"/>
        </w:tabs>
        <w:rPr>
          <w:sz w:val="18"/>
        </w:rPr>
      </w:pPr>
      <w:r>
        <w:rPr>
          <w:sz w:val="18"/>
        </w:rPr>
        <w:t>A/E AWARD</w:t>
      </w:r>
      <w:r>
        <w:rPr>
          <w:spacing w:val="6"/>
          <w:sz w:val="18"/>
        </w:rPr>
        <w:t xml:space="preserve"> </w:t>
      </w:r>
      <w:r>
        <w:rPr>
          <w:sz w:val="18"/>
        </w:rPr>
        <w:t>(ACTUAL):</w:t>
      </w:r>
    </w:p>
    <w:p w:rsidR="00573016" w:rsidRDefault="0077703A">
      <w:pPr>
        <w:pStyle w:val="ListParagraph"/>
        <w:numPr>
          <w:ilvl w:val="0"/>
          <w:numId w:val="182"/>
        </w:numPr>
        <w:tabs>
          <w:tab w:val="left" w:pos="871"/>
          <w:tab w:val="left" w:pos="872"/>
        </w:tabs>
        <w:rPr>
          <w:sz w:val="18"/>
        </w:rPr>
      </w:pPr>
      <w:r>
        <w:rPr>
          <w:sz w:val="18"/>
        </w:rPr>
        <w:t>START SCHEMATICS</w:t>
      </w:r>
      <w:r>
        <w:rPr>
          <w:spacing w:val="7"/>
          <w:sz w:val="18"/>
        </w:rPr>
        <w:t xml:space="preserve"> </w:t>
      </w:r>
      <w:r>
        <w:rPr>
          <w:sz w:val="18"/>
        </w:rPr>
        <w:t>(ACTUAL):</w:t>
      </w:r>
    </w:p>
    <w:p w:rsidR="00573016" w:rsidRDefault="0077703A">
      <w:pPr>
        <w:pStyle w:val="ListParagraph"/>
        <w:numPr>
          <w:ilvl w:val="0"/>
          <w:numId w:val="182"/>
        </w:numPr>
        <w:tabs>
          <w:tab w:val="left" w:pos="871"/>
          <w:tab w:val="left" w:pos="872"/>
        </w:tabs>
        <w:spacing w:line="188" w:lineRule="exact"/>
        <w:rPr>
          <w:sz w:val="18"/>
        </w:rPr>
      </w:pPr>
      <w:r>
        <w:rPr>
          <w:sz w:val="18"/>
        </w:rPr>
        <w:t>COMPL. SCHEMATICS</w:t>
      </w:r>
      <w:r>
        <w:rPr>
          <w:spacing w:val="7"/>
          <w:sz w:val="18"/>
        </w:rPr>
        <w:t xml:space="preserve"> </w:t>
      </w:r>
      <w:r>
        <w:rPr>
          <w:sz w:val="18"/>
        </w:rPr>
        <w:t>(ACTUAL):</w:t>
      </w:r>
    </w:p>
    <w:p w:rsidR="00573016" w:rsidRDefault="0077703A">
      <w:pPr>
        <w:pStyle w:val="BodyText"/>
        <w:spacing w:before="164" w:line="204" w:lineRule="auto"/>
        <w:ind w:left="320" w:right="2269"/>
      </w:pPr>
      <w:r>
        <w:t>CHANGE NUMBERS? (SEPARATE WITH ;)(USE : FOR RANGES)(+P -P TO PAGE)("^" QUIT) ("^^" RAPID OUT)</w:t>
      </w:r>
    </w:p>
    <w:p w:rsidR="00573016" w:rsidRDefault="0077703A">
      <w:pPr>
        <w:pStyle w:val="BodyText"/>
        <w:tabs>
          <w:tab w:val="left" w:pos="8047"/>
        </w:tabs>
        <w:spacing w:line="180" w:lineRule="exact"/>
        <w:ind w:left="1432"/>
      </w:pPr>
      <w:r>
        <w:t>CONSTRUCTION</w:t>
      </w:r>
      <w:r>
        <w:rPr>
          <w:spacing w:val="16"/>
        </w:rPr>
        <w:t xml:space="preserve"> </w:t>
      </w:r>
      <w:r>
        <w:t>PROJECT</w:t>
      </w:r>
      <w:r>
        <w:tab/>
        <w:t>PAGE</w:t>
      </w:r>
      <w:r>
        <w:rPr>
          <w:spacing w:val="4"/>
        </w:rPr>
        <w:t xml:space="preserve"> </w:t>
      </w:r>
      <w:r>
        <w:t>5</w:t>
      </w:r>
    </w:p>
    <w:p w:rsidR="00573016" w:rsidRDefault="0077703A">
      <w:pPr>
        <w:pStyle w:val="ListParagraph"/>
        <w:numPr>
          <w:ilvl w:val="0"/>
          <w:numId w:val="181"/>
        </w:numPr>
        <w:tabs>
          <w:tab w:val="left" w:pos="871"/>
          <w:tab w:val="left" w:pos="872"/>
        </w:tabs>
        <w:spacing w:before="142" w:line="188" w:lineRule="exact"/>
        <w:rPr>
          <w:sz w:val="18"/>
        </w:rPr>
      </w:pPr>
      <w:r>
        <w:rPr>
          <w:sz w:val="18"/>
        </w:rPr>
        <w:t>START DESIGN DRWGS.</w:t>
      </w:r>
      <w:r>
        <w:rPr>
          <w:spacing w:val="10"/>
          <w:sz w:val="18"/>
        </w:rPr>
        <w:t xml:space="preserve"> </w:t>
      </w:r>
      <w:r>
        <w:rPr>
          <w:sz w:val="18"/>
        </w:rPr>
        <w:t>(ACTUAL):</w:t>
      </w:r>
    </w:p>
    <w:p w:rsidR="00573016" w:rsidRDefault="0077703A">
      <w:pPr>
        <w:pStyle w:val="ListParagraph"/>
        <w:numPr>
          <w:ilvl w:val="0"/>
          <w:numId w:val="181"/>
        </w:numPr>
        <w:tabs>
          <w:tab w:val="left" w:pos="871"/>
          <w:tab w:val="left" w:pos="872"/>
        </w:tabs>
        <w:rPr>
          <w:sz w:val="18"/>
        </w:rPr>
      </w:pPr>
      <w:r>
        <w:rPr>
          <w:sz w:val="18"/>
        </w:rPr>
        <w:t>COMPL. DESIGN DRWGS.</w:t>
      </w:r>
      <w:r>
        <w:rPr>
          <w:spacing w:val="10"/>
          <w:sz w:val="18"/>
        </w:rPr>
        <w:t xml:space="preserve"> </w:t>
      </w:r>
      <w:r>
        <w:rPr>
          <w:sz w:val="18"/>
        </w:rPr>
        <w:t>(ACTUAL):</w:t>
      </w:r>
    </w:p>
    <w:p w:rsidR="00573016" w:rsidRDefault="0077703A">
      <w:pPr>
        <w:pStyle w:val="ListParagraph"/>
        <w:numPr>
          <w:ilvl w:val="0"/>
          <w:numId w:val="181"/>
        </w:numPr>
        <w:tabs>
          <w:tab w:val="left" w:pos="871"/>
          <w:tab w:val="left" w:pos="872"/>
        </w:tabs>
        <w:rPr>
          <w:sz w:val="18"/>
        </w:rPr>
      </w:pPr>
      <w:r>
        <w:rPr>
          <w:sz w:val="18"/>
        </w:rPr>
        <w:t>START CONST. DRWGS.</w:t>
      </w:r>
      <w:r>
        <w:rPr>
          <w:spacing w:val="10"/>
          <w:sz w:val="18"/>
        </w:rPr>
        <w:t xml:space="preserve"> </w:t>
      </w:r>
      <w:r>
        <w:rPr>
          <w:sz w:val="18"/>
        </w:rPr>
        <w:t>(ACTUAL):</w:t>
      </w:r>
    </w:p>
    <w:p w:rsidR="00573016" w:rsidRDefault="0077703A">
      <w:pPr>
        <w:pStyle w:val="ListParagraph"/>
        <w:numPr>
          <w:ilvl w:val="0"/>
          <w:numId w:val="181"/>
        </w:numPr>
        <w:tabs>
          <w:tab w:val="left" w:pos="871"/>
          <w:tab w:val="left" w:pos="872"/>
        </w:tabs>
        <w:rPr>
          <w:sz w:val="18"/>
        </w:rPr>
      </w:pPr>
      <w:r>
        <w:rPr>
          <w:sz w:val="18"/>
        </w:rPr>
        <w:t>COMPL. CONST. DRWGS.</w:t>
      </w:r>
      <w:r>
        <w:rPr>
          <w:spacing w:val="10"/>
          <w:sz w:val="18"/>
        </w:rPr>
        <w:t xml:space="preserve"> </w:t>
      </w:r>
      <w:r>
        <w:rPr>
          <w:sz w:val="18"/>
        </w:rPr>
        <w:t>(ACTUAL):</w:t>
      </w:r>
    </w:p>
    <w:p w:rsidR="00573016" w:rsidRDefault="0077703A">
      <w:pPr>
        <w:pStyle w:val="ListParagraph"/>
        <w:numPr>
          <w:ilvl w:val="0"/>
          <w:numId w:val="181"/>
        </w:numPr>
        <w:tabs>
          <w:tab w:val="left" w:pos="871"/>
          <w:tab w:val="left" w:pos="872"/>
        </w:tabs>
        <w:rPr>
          <w:sz w:val="18"/>
        </w:rPr>
      </w:pPr>
      <w:r>
        <w:rPr>
          <w:sz w:val="18"/>
        </w:rPr>
        <w:t>ISSUE IFB</w:t>
      </w:r>
      <w:r>
        <w:rPr>
          <w:spacing w:val="6"/>
          <w:sz w:val="18"/>
        </w:rPr>
        <w:t xml:space="preserve"> </w:t>
      </w:r>
      <w:r>
        <w:rPr>
          <w:sz w:val="18"/>
        </w:rPr>
        <w:t>(A</w:t>
      </w:r>
      <w:r>
        <w:rPr>
          <w:sz w:val="18"/>
        </w:rPr>
        <w:t>CTUAL):</w:t>
      </w:r>
    </w:p>
    <w:p w:rsidR="00573016" w:rsidRDefault="0077703A">
      <w:pPr>
        <w:pStyle w:val="ListParagraph"/>
        <w:numPr>
          <w:ilvl w:val="0"/>
          <w:numId w:val="181"/>
        </w:numPr>
        <w:tabs>
          <w:tab w:val="left" w:pos="871"/>
          <w:tab w:val="left" w:pos="872"/>
        </w:tabs>
        <w:rPr>
          <w:sz w:val="18"/>
        </w:rPr>
      </w:pPr>
      <w:r>
        <w:rPr>
          <w:sz w:val="18"/>
        </w:rPr>
        <w:t>BID OPEN</w:t>
      </w:r>
      <w:r>
        <w:rPr>
          <w:spacing w:val="6"/>
          <w:sz w:val="18"/>
        </w:rPr>
        <w:t xml:space="preserve"> </w:t>
      </w:r>
      <w:r>
        <w:rPr>
          <w:sz w:val="18"/>
        </w:rPr>
        <w:t>(ACTUAL):</w:t>
      </w:r>
    </w:p>
    <w:p w:rsidR="00573016" w:rsidRDefault="0077703A">
      <w:pPr>
        <w:pStyle w:val="ListParagraph"/>
        <w:numPr>
          <w:ilvl w:val="0"/>
          <w:numId w:val="181"/>
        </w:numPr>
        <w:tabs>
          <w:tab w:val="left" w:pos="871"/>
          <w:tab w:val="left" w:pos="872"/>
        </w:tabs>
        <w:rPr>
          <w:sz w:val="18"/>
        </w:rPr>
      </w:pPr>
      <w:r>
        <w:rPr>
          <w:sz w:val="18"/>
        </w:rPr>
        <w:t>CONSTRUCTION AWARD</w:t>
      </w:r>
      <w:r>
        <w:rPr>
          <w:spacing w:val="42"/>
          <w:sz w:val="18"/>
        </w:rPr>
        <w:t xml:space="preserve"> </w:t>
      </w:r>
      <w:r>
        <w:rPr>
          <w:sz w:val="18"/>
        </w:rPr>
        <w:t>(ACTUAL):</w:t>
      </w:r>
    </w:p>
    <w:p w:rsidR="00573016" w:rsidRDefault="0077703A">
      <w:pPr>
        <w:pStyle w:val="ListParagraph"/>
        <w:numPr>
          <w:ilvl w:val="0"/>
          <w:numId w:val="181"/>
        </w:numPr>
        <w:tabs>
          <w:tab w:val="left" w:pos="871"/>
          <w:tab w:val="left" w:pos="872"/>
        </w:tabs>
        <w:rPr>
          <w:sz w:val="18"/>
        </w:rPr>
      </w:pPr>
      <w:r>
        <w:rPr>
          <w:sz w:val="18"/>
        </w:rPr>
        <w:t>CONSTRUCTION START</w:t>
      </w:r>
      <w:r>
        <w:rPr>
          <w:spacing w:val="42"/>
          <w:sz w:val="18"/>
        </w:rPr>
        <w:t xml:space="preserve"> </w:t>
      </w:r>
      <w:r>
        <w:rPr>
          <w:sz w:val="18"/>
        </w:rPr>
        <w:t>(ACTUAL):</w:t>
      </w:r>
    </w:p>
    <w:p w:rsidR="00573016" w:rsidRDefault="0077703A">
      <w:pPr>
        <w:pStyle w:val="ListParagraph"/>
        <w:numPr>
          <w:ilvl w:val="0"/>
          <w:numId w:val="181"/>
        </w:numPr>
        <w:tabs>
          <w:tab w:val="left" w:pos="871"/>
          <w:tab w:val="left" w:pos="872"/>
        </w:tabs>
        <w:rPr>
          <w:sz w:val="18"/>
        </w:rPr>
      </w:pPr>
      <w:r>
        <w:rPr>
          <w:sz w:val="18"/>
        </w:rPr>
        <w:t>CONST. COMPLETE</w:t>
      </w:r>
      <w:r>
        <w:rPr>
          <w:spacing w:val="6"/>
          <w:sz w:val="18"/>
        </w:rPr>
        <w:t xml:space="preserve"> </w:t>
      </w:r>
      <w:r>
        <w:rPr>
          <w:sz w:val="18"/>
        </w:rPr>
        <w:t>(ACTUAL):</w:t>
      </w:r>
    </w:p>
    <w:p w:rsidR="00573016" w:rsidRDefault="0077703A">
      <w:pPr>
        <w:pStyle w:val="ListParagraph"/>
        <w:numPr>
          <w:ilvl w:val="0"/>
          <w:numId w:val="181"/>
        </w:numPr>
        <w:tabs>
          <w:tab w:val="left" w:pos="871"/>
          <w:tab w:val="left" w:pos="872"/>
        </w:tabs>
        <w:rPr>
          <w:sz w:val="18"/>
        </w:rPr>
      </w:pPr>
      <w:r>
        <w:rPr>
          <w:sz w:val="18"/>
        </w:rPr>
        <w:t>ACTIVATION</w:t>
      </w:r>
      <w:r>
        <w:rPr>
          <w:spacing w:val="3"/>
          <w:sz w:val="18"/>
        </w:rPr>
        <w:t xml:space="preserve"> </w:t>
      </w:r>
      <w:r>
        <w:rPr>
          <w:sz w:val="18"/>
        </w:rPr>
        <w:t>(ACTUAL):</w:t>
      </w:r>
    </w:p>
    <w:p w:rsidR="00573016" w:rsidRDefault="0077703A">
      <w:pPr>
        <w:pStyle w:val="ListParagraph"/>
        <w:numPr>
          <w:ilvl w:val="0"/>
          <w:numId w:val="181"/>
        </w:numPr>
        <w:tabs>
          <w:tab w:val="left" w:pos="871"/>
          <w:tab w:val="left" w:pos="872"/>
        </w:tabs>
        <w:rPr>
          <w:sz w:val="18"/>
        </w:rPr>
      </w:pPr>
      <w:r>
        <w:rPr>
          <w:sz w:val="18"/>
        </w:rPr>
        <w:t>A/E CONTRACT</w:t>
      </w:r>
      <w:r>
        <w:rPr>
          <w:spacing w:val="6"/>
          <w:sz w:val="18"/>
        </w:rPr>
        <w:t xml:space="preserve"> </w:t>
      </w:r>
      <w:r>
        <w:rPr>
          <w:sz w:val="18"/>
        </w:rPr>
        <w:t>#:</w:t>
      </w:r>
    </w:p>
    <w:p w:rsidR="00573016" w:rsidRDefault="0077703A">
      <w:pPr>
        <w:pStyle w:val="ListParagraph"/>
        <w:numPr>
          <w:ilvl w:val="0"/>
          <w:numId w:val="181"/>
        </w:numPr>
        <w:tabs>
          <w:tab w:val="left" w:pos="871"/>
          <w:tab w:val="left" w:pos="872"/>
        </w:tabs>
        <w:rPr>
          <w:sz w:val="18"/>
        </w:rPr>
      </w:pPr>
      <w:r>
        <w:rPr>
          <w:sz w:val="18"/>
        </w:rPr>
        <w:t>A/E</w:t>
      </w:r>
      <w:r>
        <w:rPr>
          <w:spacing w:val="3"/>
          <w:sz w:val="18"/>
        </w:rPr>
        <w:t xml:space="preserve"> </w:t>
      </w:r>
      <w:r>
        <w:rPr>
          <w:sz w:val="18"/>
        </w:rPr>
        <w:t>NAME:</w:t>
      </w:r>
    </w:p>
    <w:p w:rsidR="00573016" w:rsidRDefault="0077703A">
      <w:pPr>
        <w:pStyle w:val="ListParagraph"/>
        <w:numPr>
          <w:ilvl w:val="0"/>
          <w:numId w:val="181"/>
        </w:numPr>
        <w:tabs>
          <w:tab w:val="left" w:pos="871"/>
          <w:tab w:val="left" w:pos="872"/>
        </w:tabs>
        <w:spacing w:line="188" w:lineRule="exact"/>
        <w:rPr>
          <w:sz w:val="18"/>
        </w:rPr>
      </w:pPr>
      <w:r>
        <w:rPr>
          <w:sz w:val="18"/>
        </w:rPr>
        <w:t>A/E</w:t>
      </w:r>
      <w:r>
        <w:rPr>
          <w:spacing w:val="3"/>
          <w:sz w:val="18"/>
        </w:rPr>
        <w:t xml:space="preserve"> </w:t>
      </w:r>
      <w:r>
        <w:rPr>
          <w:sz w:val="18"/>
        </w:rPr>
        <w:t>ADDR1:</w:t>
      </w:r>
    </w:p>
    <w:p w:rsidR="00573016" w:rsidRDefault="00573016">
      <w:pPr>
        <w:spacing w:line="188" w:lineRule="exact"/>
        <w:rPr>
          <w:sz w:val="18"/>
        </w:rPr>
        <w:sectPr w:rsidR="00573016">
          <w:pgSz w:w="12240" w:h="15840"/>
          <w:pgMar w:top="940" w:right="140" w:bottom="960" w:left="1120" w:header="708" w:footer="762" w:gutter="0"/>
          <w:cols w:space="720"/>
        </w:sectPr>
      </w:pPr>
    </w:p>
    <w:p w:rsidR="00573016" w:rsidRDefault="00573016">
      <w:pPr>
        <w:pStyle w:val="BodyText"/>
        <w:rPr>
          <w:sz w:val="20"/>
        </w:rPr>
      </w:pPr>
    </w:p>
    <w:p w:rsidR="00573016" w:rsidRDefault="00573016">
      <w:pPr>
        <w:pStyle w:val="BodyText"/>
        <w:spacing w:before="9"/>
        <w:rPr>
          <w:sz w:val="21"/>
        </w:rPr>
      </w:pPr>
    </w:p>
    <w:p w:rsidR="00573016" w:rsidRDefault="0077703A">
      <w:pPr>
        <w:pStyle w:val="ListParagraph"/>
        <w:numPr>
          <w:ilvl w:val="0"/>
          <w:numId w:val="181"/>
        </w:numPr>
        <w:tabs>
          <w:tab w:val="left" w:pos="871"/>
          <w:tab w:val="left" w:pos="872"/>
        </w:tabs>
        <w:spacing w:line="188" w:lineRule="exact"/>
        <w:rPr>
          <w:sz w:val="18"/>
        </w:rPr>
      </w:pPr>
      <w:r>
        <w:rPr>
          <w:sz w:val="18"/>
        </w:rPr>
        <w:t>A/E</w:t>
      </w:r>
      <w:r>
        <w:rPr>
          <w:spacing w:val="3"/>
          <w:sz w:val="18"/>
        </w:rPr>
        <w:t xml:space="preserve"> </w:t>
      </w:r>
      <w:r>
        <w:rPr>
          <w:sz w:val="18"/>
        </w:rPr>
        <w:t>ADDR2:</w:t>
      </w:r>
    </w:p>
    <w:p w:rsidR="00573016" w:rsidRDefault="0077703A">
      <w:pPr>
        <w:pStyle w:val="ListParagraph"/>
        <w:numPr>
          <w:ilvl w:val="0"/>
          <w:numId w:val="181"/>
        </w:numPr>
        <w:tabs>
          <w:tab w:val="left" w:pos="871"/>
          <w:tab w:val="left" w:pos="872"/>
        </w:tabs>
        <w:spacing w:line="188" w:lineRule="exact"/>
        <w:rPr>
          <w:sz w:val="18"/>
        </w:rPr>
      </w:pPr>
      <w:r>
        <w:rPr>
          <w:sz w:val="18"/>
        </w:rPr>
        <w:t>A/E FUND CONTROL</w:t>
      </w:r>
      <w:r>
        <w:rPr>
          <w:spacing w:val="10"/>
          <w:sz w:val="18"/>
        </w:rPr>
        <w:t xml:space="preserve"> </w:t>
      </w:r>
      <w:r>
        <w:rPr>
          <w:sz w:val="18"/>
        </w:rPr>
        <w:t>POINT:</w:t>
      </w:r>
    </w:p>
    <w:p w:rsidR="00573016" w:rsidRDefault="0077703A">
      <w:pPr>
        <w:pStyle w:val="BodyText"/>
        <w:spacing w:before="164" w:line="204" w:lineRule="auto"/>
        <w:ind w:left="320" w:right="2269"/>
      </w:pPr>
      <w:r>
        <w:t>CHANGE NUMBERS? (SEPARATE WITH ;)(USE : FOR RANGES)(+P -P TO PAGE)("^" QUIT) ("^^" RAPID</w:t>
      </w:r>
      <w:r>
        <w:rPr>
          <w:spacing w:val="6"/>
        </w:rPr>
        <w:t xml:space="preserve"> </w:t>
      </w:r>
      <w:r>
        <w:t>OUT)</w:t>
      </w:r>
    </w:p>
    <w:p w:rsidR="00573016" w:rsidRDefault="00573016">
      <w:pPr>
        <w:pStyle w:val="BodyText"/>
        <w:spacing w:before="3"/>
        <w:rPr>
          <w:sz w:val="28"/>
        </w:rPr>
      </w:pPr>
    </w:p>
    <w:tbl>
      <w:tblPr>
        <w:tblW w:w="0" w:type="auto"/>
        <w:tblInd w:w="127" w:type="dxa"/>
        <w:tblLayout w:type="fixed"/>
        <w:tblCellMar>
          <w:left w:w="0" w:type="dxa"/>
          <w:right w:w="0" w:type="dxa"/>
        </w:tblCellMar>
        <w:tblLook w:val="01E0" w:firstRow="1" w:lastRow="1" w:firstColumn="1" w:lastColumn="1" w:noHBand="0" w:noVBand="0"/>
      </w:tblPr>
      <w:tblGrid>
        <w:gridCol w:w="586"/>
        <w:gridCol w:w="3426"/>
        <w:gridCol w:w="4776"/>
      </w:tblGrid>
      <w:tr w:rsidR="00573016">
        <w:trPr>
          <w:trHeight w:val="276"/>
        </w:trPr>
        <w:tc>
          <w:tcPr>
            <w:tcW w:w="586" w:type="dxa"/>
          </w:tcPr>
          <w:p w:rsidR="00573016" w:rsidRDefault="00573016">
            <w:pPr>
              <w:pStyle w:val="TableParagraph"/>
              <w:rPr>
                <w:rFonts w:ascii="Times New Roman"/>
                <w:sz w:val="18"/>
              </w:rPr>
            </w:pPr>
          </w:p>
        </w:tc>
        <w:tc>
          <w:tcPr>
            <w:tcW w:w="3426" w:type="dxa"/>
          </w:tcPr>
          <w:p w:rsidR="00573016" w:rsidRDefault="0077703A">
            <w:pPr>
              <w:pStyle w:val="TableParagraph"/>
              <w:spacing w:before="2"/>
              <w:ind w:left="726"/>
              <w:rPr>
                <w:sz w:val="18"/>
              </w:rPr>
            </w:pPr>
            <w:r>
              <w:rPr>
                <w:sz w:val="18"/>
              </w:rPr>
              <w:t>CONSTRUCTION PROJECT</w:t>
            </w:r>
          </w:p>
        </w:tc>
        <w:tc>
          <w:tcPr>
            <w:tcW w:w="4776" w:type="dxa"/>
          </w:tcPr>
          <w:p w:rsidR="00573016" w:rsidRDefault="0077703A">
            <w:pPr>
              <w:pStyle w:val="TableParagraph"/>
              <w:spacing w:before="2"/>
              <w:ind w:right="197"/>
              <w:jc w:val="right"/>
              <w:rPr>
                <w:sz w:val="18"/>
              </w:rPr>
            </w:pPr>
            <w:r>
              <w:rPr>
                <w:sz w:val="18"/>
              </w:rPr>
              <w:t>PAGE 6</w:t>
            </w:r>
          </w:p>
        </w:tc>
      </w:tr>
      <w:tr w:rsidR="00573016">
        <w:trPr>
          <w:trHeight w:val="259"/>
        </w:trPr>
        <w:tc>
          <w:tcPr>
            <w:tcW w:w="586" w:type="dxa"/>
          </w:tcPr>
          <w:p w:rsidR="00573016" w:rsidRDefault="0077703A">
            <w:pPr>
              <w:pStyle w:val="TableParagraph"/>
              <w:spacing w:before="71" w:line="168" w:lineRule="exact"/>
              <w:ind w:right="74"/>
              <w:jc w:val="center"/>
              <w:rPr>
                <w:sz w:val="18"/>
              </w:rPr>
            </w:pPr>
            <w:r>
              <w:rPr>
                <w:w w:val="101"/>
                <w:sz w:val="18"/>
              </w:rPr>
              <w:t>1</w:t>
            </w:r>
          </w:p>
        </w:tc>
        <w:tc>
          <w:tcPr>
            <w:tcW w:w="3426" w:type="dxa"/>
          </w:tcPr>
          <w:p w:rsidR="00573016" w:rsidRDefault="0077703A">
            <w:pPr>
              <w:pStyle w:val="TableParagraph"/>
              <w:spacing w:before="71" w:line="168" w:lineRule="exact"/>
              <w:ind w:left="165"/>
              <w:rPr>
                <w:sz w:val="18"/>
              </w:rPr>
            </w:pPr>
            <w:r>
              <w:rPr>
                <w:sz w:val="18"/>
              </w:rPr>
              <w:t>A/E AWARD AMOUNT:</w:t>
            </w:r>
          </w:p>
        </w:tc>
        <w:tc>
          <w:tcPr>
            <w:tcW w:w="4776" w:type="dxa"/>
          </w:tcPr>
          <w:p w:rsidR="00573016" w:rsidRDefault="00573016">
            <w:pPr>
              <w:pStyle w:val="TableParagraph"/>
              <w:rPr>
                <w:rFonts w:ascii="Times New Roman"/>
                <w:sz w:val="18"/>
              </w:rPr>
            </w:pPr>
          </w:p>
        </w:tc>
      </w:tr>
      <w:tr w:rsidR="00573016">
        <w:trPr>
          <w:trHeight w:val="172"/>
        </w:trPr>
        <w:tc>
          <w:tcPr>
            <w:tcW w:w="586" w:type="dxa"/>
          </w:tcPr>
          <w:p w:rsidR="00573016" w:rsidRDefault="0077703A">
            <w:pPr>
              <w:pStyle w:val="TableParagraph"/>
              <w:spacing w:line="153" w:lineRule="exact"/>
              <w:ind w:right="74"/>
              <w:jc w:val="center"/>
              <w:rPr>
                <w:sz w:val="18"/>
              </w:rPr>
            </w:pPr>
            <w:r>
              <w:rPr>
                <w:w w:val="101"/>
                <w:sz w:val="18"/>
              </w:rPr>
              <w:t>2</w:t>
            </w:r>
          </w:p>
        </w:tc>
        <w:tc>
          <w:tcPr>
            <w:tcW w:w="3426" w:type="dxa"/>
          </w:tcPr>
          <w:p w:rsidR="00573016" w:rsidRDefault="0077703A">
            <w:pPr>
              <w:pStyle w:val="TableParagraph"/>
              <w:spacing w:line="153" w:lineRule="exact"/>
              <w:ind w:left="165"/>
              <w:rPr>
                <w:sz w:val="18"/>
              </w:rPr>
            </w:pPr>
            <w:r>
              <w:rPr>
                <w:sz w:val="18"/>
              </w:rPr>
              <w:t>A/E STUDY:</w:t>
            </w:r>
          </w:p>
        </w:tc>
        <w:tc>
          <w:tcPr>
            <w:tcW w:w="4776" w:type="dxa"/>
          </w:tcPr>
          <w:p w:rsidR="00573016" w:rsidRDefault="00573016">
            <w:pPr>
              <w:pStyle w:val="TableParagraph"/>
              <w:rPr>
                <w:rFonts w:ascii="Times New Roman"/>
                <w:sz w:val="10"/>
              </w:rPr>
            </w:pPr>
          </w:p>
        </w:tc>
      </w:tr>
      <w:tr w:rsidR="00573016">
        <w:trPr>
          <w:trHeight w:val="172"/>
        </w:trPr>
        <w:tc>
          <w:tcPr>
            <w:tcW w:w="586" w:type="dxa"/>
          </w:tcPr>
          <w:p w:rsidR="00573016" w:rsidRDefault="0077703A">
            <w:pPr>
              <w:pStyle w:val="TableParagraph"/>
              <w:spacing w:line="153" w:lineRule="exact"/>
              <w:ind w:right="74"/>
              <w:jc w:val="center"/>
              <w:rPr>
                <w:sz w:val="18"/>
              </w:rPr>
            </w:pPr>
            <w:r>
              <w:rPr>
                <w:w w:val="101"/>
                <w:sz w:val="18"/>
              </w:rPr>
              <w:t>3</w:t>
            </w:r>
          </w:p>
        </w:tc>
        <w:tc>
          <w:tcPr>
            <w:tcW w:w="3426" w:type="dxa"/>
          </w:tcPr>
          <w:p w:rsidR="00573016" w:rsidRDefault="0077703A">
            <w:pPr>
              <w:pStyle w:val="TableParagraph"/>
              <w:spacing w:line="153" w:lineRule="exact"/>
              <w:ind w:left="165"/>
              <w:rPr>
                <w:sz w:val="18"/>
              </w:rPr>
            </w:pPr>
            <w:r>
              <w:rPr>
                <w:sz w:val="18"/>
              </w:rPr>
              <w:t>A/E SCHEMATICS:</w:t>
            </w:r>
          </w:p>
        </w:tc>
        <w:tc>
          <w:tcPr>
            <w:tcW w:w="4776" w:type="dxa"/>
          </w:tcPr>
          <w:p w:rsidR="00573016" w:rsidRDefault="00573016">
            <w:pPr>
              <w:pStyle w:val="TableParagraph"/>
              <w:rPr>
                <w:rFonts w:ascii="Times New Roman"/>
                <w:sz w:val="10"/>
              </w:rPr>
            </w:pPr>
          </w:p>
        </w:tc>
      </w:tr>
      <w:tr w:rsidR="00573016">
        <w:trPr>
          <w:trHeight w:val="172"/>
        </w:trPr>
        <w:tc>
          <w:tcPr>
            <w:tcW w:w="586" w:type="dxa"/>
          </w:tcPr>
          <w:p w:rsidR="00573016" w:rsidRDefault="0077703A">
            <w:pPr>
              <w:pStyle w:val="TableParagraph"/>
              <w:spacing w:line="153" w:lineRule="exact"/>
              <w:ind w:right="74"/>
              <w:jc w:val="center"/>
              <w:rPr>
                <w:sz w:val="18"/>
              </w:rPr>
            </w:pPr>
            <w:r>
              <w:rPr>
                <w:w w:val="101"/>
                <w:sz w:val="18"/>
              </w:rPr>
              <w:t>4</w:t>
            </w:r>
          </w:p>
        </w:tc>
        <w:tc>
          <w:tcPr>
            <w:tcW w:w="3426" w:type="dxa"/>
          </w:tcPr>
          <w:p w:rsidR="00573016" w:rsidRDefault="0077703A">
            <w:pPr>
              <w:pStyle w:val="TableParagraph"/>
              <w:spacing w:line="153" w:lineRule="exact"/>
              <w:ind w:left="165"/>
              <w:rPr>
                <w:sz w:val="18"/>
              </w:rPr>
            </w:pPr>
            <w:r>
              <w:rPr>
                <w:sz w:val="18"/>
              </w:rPr>
              <w:t>A/E DESIGN DEVELOPMENT:</w:t>
            </w:r>
          </w:p>
        </w:tc>
        <w:tc>
          <w:tcPr>
            <w:tcW w:w="4776" w:type="dxa"/>
          </w:tcPr>
          <w:p w:rsidR="00573016" w:rsidRDefault="00573016">
            <w:pPr>
              <w:pStyle w:val="TableParagraph"/>
              <w:rPr>
                <w:rFonts w:ascii="Times New Roman"/>
                <w:sz w:val="10"/>
              </w:rPr>
            </w:pPr>
          </w:p>
        </w:tc>
      </w:tr>
      <w:tr w:rsidR="00573016">
        <w:trPr>
          <w:trHeight w:val="172"/>
        </w:trPr>
        <w:tc>
          <w:tcPr>
            <w:tcW w:w="586" w:type="dxa"/>
          </w:tcPr>
          <w:p w:rsidR="00573016" w:rsidRDefault="0077703A">
            <w:pPr>
              <w:pStyle w:val="TableParagraph"/>
              <w:spacing w:line="153" w:lineRule="exact"/>
              <w:ind w:right="74"/>
              <w:jc w:val="center"/>
              <w:rPr>
                <w:sz w:val="18"/>
              </w:rPr>
            </w:pPr>
            <w:r>
              <w:rPr>
                <w:w w:val="101"/>
                <w:sz w:val="18"/>
              </w:rPr>
              <w:t>5</w:t>
            </w:r>
          </w:p>
        </w:tc>
        <w:tc>
          <w:tcPr>
            <w:tcW w:w="3426" w:type="dxa"/>
          </w:tcPr>
          <w:p w:rsidR="00573016" w:rsidRDefault="0077703A">
            <w:pPr>
              <w:pStyle w:val="TableParagraph"/>
              <w:spacing w:line="153" w:lineRule="exact"/>
              <w:ind w:left="165"/>
              <w:rPr>
                <w:sz w:val="18"/>
              </w:rPr>
            </w:pPr>
            <w:r>
              <w:rPr>
                <w:sz w:val="18"/>
              </w:rPr>
              <w:t>A/E CONST DOCUMENTS:</w:t>
            </w:r>
          </w:p>
        </w:tc>
        <w:tc>
          <w:tcPr>
            <w:tcW w:w="4776" w:type="dxa"/>
          </w:tcPr>
          <w:p w:rsidR="00573016" w:rsidRDefault="00573016">
            <w:pPr>
              <w:pStyle w:val="TableParagraph"/>
              <w:rPr>
                <w:rFonts w:ascii="Times New Roman"/>
                <w:sz w:val="10"/>
              </w:rPr>
            </w:pPr>
          </w:p>
        </w:tc>
      </w:tr>
      <w:tr w:rsidR="00573016">
        <w:trPr>
          <w:trHeight w:val="172"/>
        </w:trPr>
        <w:tc>
          <w:tcPr>
            <w:tcW w:w="586" w:type="dxa"/>
          </w:tcPr>
          <w:p w:rsidR="00573016" w:rsidRDefault="0077703A">
            <w:pPr>
              <w:pStyle w:val="TableParagraph"/>
              <w:spacing w:line="153" w:lineRule="exact"/>
              <w:ind w:right="74"/>
              <w:jc w:val="center"/>
              <w:rPr>
                <w:sz w:val="18"/>
              </w:rPr>
            </w:pPr>
            <w:r>
              <w:rPr>
                <w:w w:val="101"/>
                <w:sz w:val="18"/>
              </w:rPr>
              <w:t>6</w:t>
            </w:r>
          </w:p>
        </w:tc>
        <w:tc>
          <w:tcPr>
            <w:tcW w:w="3426" w:type="dxa"/>
          </w:tcPr>
          <w:p w:rsidR="00573016" w:rsidRDefault="0077703A">
            <w:pPr>
              <w:pStyle w:val="TableParagraph"/>
              <w:spacing w:line="153" w:lineRule="exact"/>
              <w:ind w:left="165"/>
              <w:rPr>
                <w:sz w:val="18"/>
              </w:rPr>
            </w:pPr>
            <w:r>
              <w:rPr>
                <w:sz w:val="18"/>
              </w:rPr>
              <w:t>A/E SITE SURVEY:</w:t>
            </w:r>
          </w:p>
        </w:tc>
        <w:tc>
          <w:tcPr>
            <w:tcW w:w="4776" w:type="dxa"/>
          </w:tcPr>
          <w:p w:rsidR="00573016" w:rsidRDefault="00573016">
            <w:pPr>
              <w:pStyle w:val="TableParagraph"/>
              <w:rPr>
                <w:rFonts w:ascii="Times New Roman"/>
                <w:sz w:val="10"/>
              </w:rPr>
            </w:pPr>
          </w:p>
        </w:tc>
      </w:tr>
      <w:tr w:rsidR="00573016">
        <w:trPr>
          <w:trHeight w:val="172"/>
        </w:trPr>
        <w:tc>
          <w:tcPr>
            <w:tcW w:w="586" w:type="dxa"/>
          </w:tcPr>
          <w:p w:rsidR="00573016" w:rsidRDefault="0077703A">
            <w:pPr>
              <w:pStyle w:val="TableParagraph"/>
              <w:spacing w:line="153" w:lineRule="exact"/>
              <w:ind w:right="74"/>
              <w:jc w:val="center"/>
              <w:rPr>
                <w:sz w:val="18"/>
              </w:rPr>
            </w:pPr>
            <w:r>
              <w:rPr>
                <w:w w:val="101"/>
                <w:sz w:val="18"/>
              </w:rPr>
              <w:t>7</w:t>
            </w:r>
          </w:p>
        </w:tc>
        <w:tc>
          <w:tcPr>
            <w:tcW w:w="3426" w:type="dxa"/>
          </w:tcPr>
          <w:p w:rsidR="00573016" w:rsidRDefault="0077703A">
            <w:pPr>
              <w:pStyle w:val="TableParagraph"/>
              <w:spacing w:line="153" w:lineRule="exact"/>
              <w:ind w:left="165"/>
              <w:rPr>
                <w:sz w:val="18"/>
              </w:rPr>
            </w:pPr>
            <w:r>
              <w:rPr>
                <w:sz w:val="18"/>
              </w:rPr>
              <w:t>A/E CONST PER SERVCS:</w:t>
            </w:r>
          </w:p>
        </w:tc>
        <w:tc>
          <w:tcPr>
            <w:tcW w:w="4776" w:type="dxa"/>
          </w:tcPr>
          <w:p w:rsidR="00573016" w:rsidRDefault="00573016">
            <w:pPr>
              <w:pStyle w:val="TableParagraph"/>
              <w:rPr>
                <w:rFonts w:ascii="Times New Roman"/>
                <w:sz w:val="10"/>
              </w:rPr>
            </w:pPr>
          </w:p>
        </w:tc>
      </w:tr>
      <w:tr w:rsidR="00573016">
        <w:trPr>
          <w:trHeight w:val="172"/>
        </w:trPr>
        <w:tc>
          <w:tcPr>
            <w:tcW w:w="586" w:type="dxa"/>
          </w:tcPr>
          <w:p w:rsidR="00573016" w:rsidRDefault="0077703A">
            <w:pPr>
              <w:pStyle w:val="TableParagraph"/>
              <w:spacing w:line="153" w:lineRule="exact"/>
              <w:ind w:right="74"/>
              <w:jc w:val="center"/>
              <w:rPr>
                <w:sz w:val="18"/>
              </w:rPr>
            </w:pPr>
            <w:r>
              <w:rPr>
                <w:w w:val="101"/>
                <w:sz w:val="18"/>
              </w:rPr>
              <w:t>8</w:t>
            </w:r>
          </w:p>
        </w:tc>
        <w:tc>
          <w:tcPr>
            <w:tcW w:w="3426" w:type="dxa"/>
          </w:tcPr>
          <w:p w:rsidR="00573016" w:rsidRDefault="0077703A">
            <w:pPr>
              <w:pStyle w:val="TableParagraph"/>
              <w:spacing w:line="153" w:lineRule="exact"/>
              <w:ind w:left="165"/>
              <w:rPr>
                <w:sz w:val="18"/>
              </w:rPr>
            </w:pPr>
            <w:r>
              <w:rPr>
                <w:sz w:val="18"/>
              </w:rPr>
              <w:t>A/E OTHER SERVICES:</w:t>
            </w:r>
          </w:p>
        </w:tc>
        <w:tc>
          <w:tcPr>
            <w:tcW w:w="4776" w:type="dxa"/>
          </w:tcPr>
          <w:p w:rsidR="00573016" w:rsidRDefault="00573016">
            <w:pPr>
              <w:pStyle w:val="TableParagraph"/>
              <w:rPr>
                <w:rFonts w:ascii="Times New Roman"/>
                <w:sz w:val="10"/>
              </w:rPr>
            </w:pPr>
          </w:p>
        </w:tc>
      </w:tr>
      <w:tr w:rsidR="00573016">
        <w:trPr>
          <w:trHeight w:val="172"/>
        </w:trPr>
        <w:tc>
          <w:tcPr>
            <w:tcW w:w="586" w:type="dxa"/>
          </w:tcPr>
          <w:p w:rsidR="00573016" w:rsidRDefault="0077703A">
            <w:pPr>
              <w:pStyle w:val="TableParagraph"/>
              <w:spacing w:line="153" w:lineRule="exact"/>
              <w:ind w:right="74"/>
              <w:jc w:val="center"/>
              <w:rPr>
                <w:sz w:val="18"/>
              </w:rPr>
            </w:pPr>
            <w:r>
              <w:rPr>
                <w:w w:val="101"/>
                <w:sz w:val="18"/>
              </w:rPr>
              <w:t>9</w:t>
            </w:r>
          </w:p>
        </w:tc>
        <w:tc>
          <w:tcPr>
            <w:tcW w:w="3426" w:type="dxa"/>
          </w:tcPr>
          <w:p w:rsidR="00573016" w:rsidRDefault="0077703A">
            <w:pPr>
              <w:pStyle w:val="TableParagraph"/>
              <w:spacing w:line="153" w:lineRule="exact"/>
              <w:ind w:left="165"/>
              <w:rPr>
                <w:sz w:val="18"/>
              </w:rPr>
            </w:pPr>
            <w:r>
              <w:rPr>
                <w:sz w:val="18"/>
              </w:rPr>
              <w:t>A/E SA ADDITION (#):</w:t>
            </w:r>
          </w:p>
        </w:tc>
        <w:tc>
          <w:tcPr>
            <w:tcW w:w="4776" w:type="dxa"/>
          </w:tcPr>
          <w:p w:rsidR="00573016" w:rsidRDefault="00573016">
            <w:pPr>
              <w:pStyle w:val="TableParagraph"/>
              <w:rPr>
                <w:rFonts w:ascii="Times New Roman"/>
                <w:sz w:val="10"/>
              </w:rPr>
            </w:pPr>
          </w:p>
        </w:tc>
      </w:tr>
      <w:tr w:rsidR="00573016">
        <w:trPr>
          <w:trHeight w:val="172"/>
        </w:trPr>
        <w:tc>
          <w:tcPr>
            <w:tcW w:w="586" w:type="dxa"/>
          </w:tcPr>
          <w:p w:rsidR="00573016" w:rsidRDefault="0077703A">
            <w:pPr>
              <w:pStyle w:val="TableParagraph"/>
              <w:spacing w:line="153" w:lineRule="exact"/>
              <w:ind w:left="181" w:right="147"/>
              <w:jc w:val="center"/>
              <w:rPr>
                <w:sz w:val="18"/>
              </w:rPr>
            </w:pPr>
            <w:bookmarkStart w:id="97" w:name="Progress_Notes"/>
            <w:bookmarkEnd w:id="97"/>
            <w:r>
              <w:rPr>
                <w:sz w:val="18"/>
              </w:rPr>
              <w:t>10</w:t>
            </w:r>
          </w:p>
        </w:tc>
        <w:tc>
          <w:tcPr>
            <w:tcW w:w="3426" w:type="dxa"/>
          </w:tcPr>
          <w:p w:rsidR="00573016" w:rsidRDefault="0077703A">
            <w:pPr>
              <w:pStyle w:val="TableParagraph"/>
              <w:spacing w:line="153" w:lineRule="exact"/>
              <w:ind w:left="165"/>
              <w:rPr>
                <w:sz w:val="18"/>
              </w:rPr>
            </w:pPr>
            <w:r>
              <w:rPr>
                <w:sz w:val="18"/>
              </w:rPr>
              <w:t>A/E SA ADDITIONS ($):</w:t>
            </w:r>
          </w:p>
        </w:tc>
        <w:tc>
          <w:tcPr>
            <w:tcW w:w="4776" w:type="dxa"/>
          </w:tcPr>
          <w:p w:rsidR="00573016" w:rsidRDefault="00573016">
            <w:pPr>
              <w:pStyle w:val="TableParagraph"/>
              <w:rPr>
                <w:rFonts w:ascii="Times New Roman"/>
                <w:sz w:val="10"/>
              </w:rPr>
            </w:pPr>
          </w:p>
        </w:tc>
      </w:tr>
      <w:tr w:rsidR="00573016">
        <w:trPr>
          <w:trHeight w:val="172"/>
        </w:trPr>
        <w:tc>
          <w:tcPr>
            <w:tcW w:w="586" w:type="dxa"/>
          </w:tcPr>
          <w:p w:rsidR="00573016" w:rsidRDefault="0077703A">
            <w:pPr>
              <w:pStyle w:val="TableParagraph"/>
              <w:spacing w:line="153" w:lineRule="exact"/>
              <w:ind w:left="181" w:right="147"/>
              <w:jc w:val="center"/>
              <w:rPr>
                <w:sz w:val="18"/>
              </w:rPr>
            </w:pPr>
            <w:r>
              <w:rPr>
                <w:sz w:val="18"/>
              </w:rPr>
              <w:t>11</w:t>
            </w:r>
          </w:p>
        </w:tc>
        <w:tc>
          <w:tcPr>
            <w:tcW w:w="3426" w:type="dxa"/>
          </w:tcPr>
          <w:p w:rsidR="00573016" w:rsidRDefault="0077703A">
            <w:pPr>
              <w:pStyle w:val="TableParagraph"/>
              <w:spacing w:line="153" w:lineRule="exact"/>
              <w:ind w:left="165"/>
              <w:rPr>
                <w:sz w:val="18"/>
              </w:rPr>
            </w:pPr>
            <w:r>
              <w:rPr>
                <w:sz w:val="18"/>
              </w:rPr>
              <w:t>A/E SA DEDUCTIONS (#):</w:t>
            </w:r>
          </w:p>
        </w:tc>
        <w:tc>
          <w:tcPr>
            <w:tcW w:w="4776" w:type="dxa"/>
          </w:tcPr>
          <w:p w:rsidR="00573016" w:rsidRDefault="00573016">
            <w:pPr>
              <w:pStyle w:val="TableParagraph"/>
              <w:rPr>
                <w:rFonts w:ascii="Times New Roman"/>
                <w:sz w:val="10"/>
              </w:rPr>
            </w:pPr>
          </w:p>
        </w:tc>
      </w:tr>
      <w:tr w:rsidR="00573016">
        <w:trPr>
          <w:trHeight w:val="172"/>
        </w:trPr>
        <w:tc>
          <w:tcPr>
            <w:tcW w:w="586" w:type="dxa"/>
          </w:tcPr>
          <w:p w:rsidR="00573016" w:rsidRDefault="0077703A">
            <w:pPr>
              <w:pStyle w:val="TableParagraph"/>
              <w:spacing w:line="153" w:lineRule="exact"/>
              <w:ind w:left="181" w:right="147"/>
              <w:jc w:val="center"/>
              <w:rPr>
                <w:sz w:val="18"/>
              </w:rPr>
            </w:pPr>
            <w:r>
              <w:rPr>
                <w:sz w:val="18"/>
              </w:rPr>
              <w:t>12</w:t>
            </w:r>
          </w:p>
        </w:tc>
        <w:tc>
          <w:tcPr>
            <w:tcW w:w="3426" w:type="dxa"/>
          </w:tcPr>
          <w:p w:rsidR="00573016" w:rsidRDefault="0077703A">
            <w:pPr>
              <w:pStyle w:val="TableParagraph"/>
              <w:spacing w:line="153" w:lineRule="exact"/>
              <w:ind w:left="165"/>
              <w:rPr>
                <w:sz w:val="18"/>
              </w:rPr>
            </w:pPr>
            <w:r>
              <w:rPr>
                <w:sz w:val="18"/>
              </w:rPr>
              <w:t>A/E SA DEDUCTIONS ($):</w:t>
            </w:r>
          </w:p>
        </w:tc>
        <w:tc>
          <w:tcPr>
            <w:tcW w:w="4776" w:type="dxa"/>
          </w:tcPr>
          <w:p w:rsidR="00573016" w:rsidRDefault="00573016">
            <w:pPr>
              <w:pStyle w:val="TableParagraph"/>
              <w:rPr>
                <w:rFonts w:ascii="Times New Roman"/>
                <w:sz w:val="10"/>
              </w:rPr>
            </w:pPr>
          </w:p>
        </w:tc>
      </w:tr>
      <w:tr w:rsidR="00573016">
        <w:trPr>
          <w:trHeight w:val="172"/>
        </w:trPr>
        <w:tc>
          <w:tcPr>
            <w:tcW w:w="586" w:type="dxa"/>
          </w:tcPr>
          <w:p w:rsidR="00573016" w:rsidRDefault="0077703A">
            <w:pPr>
              <w:pStyle w:val="TableParagraph"/>
              <w:spacing w:line="153" w:lineRule="exact"/>
              <w:ind w:left="181" w:right="147"/>
              <w:jc w:val="center"/>
              <w:rPr>
                <w:sz w:val="18"/>
              </w:rPr>
            </w:pPr>
            <w:r>
              <w:rPr>
                <w:sz w:val="18"/>
              </w:rPr>
              <w:t>13</w:t>
            </w:r>
          </w:p>
        </w:tc>
        <w:tc>
          <w:tcPr>
            <w:tcW w:w="3426" w:type="dxa"/>
          </w:tcPr>
          <w:p w:rsidR="00573016" w:rsidRDefault="0077703A">
            <w:pPr>
              <w:pStyle w:val="TableParagraph"/>
              <w:spacing w:line="153" w:lineRule="exact"/>
              <w:ind w:left="165"/>
              <w:rPr>
                <w:sz w:val="18"/>
              </w:rPr>
            </w:pPr>
            <w:r>
              <w:rPr>
                <w:sz w:val="18"/>
              </w:rPr>
              <w:t>A/E SA NET ($):</w:t>
            </w:r>
          </w:p>
        </w:tc>
        <w:tc>
          <w:tcPr>
            <w:tcW w:w="4776" w:type="dxa"/>
          </w:tcPr>
          <w:p w:rsidR="00573016" w:rsidRDefault="0077703A">
            <w:pPr>
              <w:pStyle w:val="TableParagraph"/>
              <w:spacing w:line="153" w:lineRule="exact"/>
              <w:ind w:left="493"/>
              <w:rPr>
                <w:sz w:val="18"/>
              </w:rPr>
            </w:pPr>
            <w:r>
              <w:rPr>
                <w:w w:val="101"/>
                <w:sz w:val="18"/>
              </w:rPr>
              <w:t>0</w:t>
            </w:r>
          </w:p>
        </w:tc>
      </w:tr>
      <w:tr w:rsidR="00573016">
        <w:trPr>
          <w:trHeight w:val="172"/>
        </w:trPr>
        <w:tc>
          <w:tcPr>
            <w:tcW w:w="586" w:type="dxa"/>
          </w:tcPr>
          <w:p w:rsidR="00573016" w:rsidRDefault="0077703A">
            <w:pPr>
              <w:pStyle w:val="TableParagraph"/>
              <w:spacing w:line="153" w:lineRule="exact"/>
              <w:ind w:left="181" w:right="147"/>
              <w:jc w:val="center"/>
              <w:rPr>
                <w:sz w:val="18"/>
              </w:rPr>
            </w:pPr>
            <w:r>
              <w:rPr>
                <w:sz w:val="18"/>
              </w:rPr>
              <w:t>14</w:t>
            </w:r>
          </w:p>
        </w:tc>
        <w:tc>
          <w:tcPr>
            <w:tcW w:w="3426" w:type="dxa"/>
          </w:tcPr>
          <w:p w:rsidR="00573016" w:rsidRDefault="0077703A">
            <w:pPr>
              <w:pStyle w:val="TableParagraph"/>
              <w:spacing w:line="153" w:lineRule="exact"/>
              <w:ind w:left="165"/>
              <w:rPr>
                <w:sz w:val="18"/>
              </w:rPr>
            </w:pPr>
            <w:r>
              <w:rPr>
                <w:sz w:val="18"/>
              </w:rPr>
              <w:t>A/E OBLIGATED:</w:t>
            </w:r>
          </w:p>
        </w:tc>
        <w:tc>
          <w:tcPr>
            <w:tcW w:w="4776" w:type="dxa"/>
          </w:tcPr>
          <w:p w:rsidR="00573016" w:rsidRDefault="0077703A">
            <w:pPr>
              <w:pStyle w:val="TableParagraph"/>
              <w:spacing w:line="153" w:lineRule="exact"/>
              <w:ind w:left="493"/>
              <w:rPr>
                <w:sz w:val="18"/>
              </w:rPr>
            </w:pPr>
            <w:r>
              <w:rPr>
                <w:w w:val="101"/>
                <w:sz w:val="18"/>
              </w:rPr>
              <w:t>0</w:t>
            </w:r>
          </w:p>
        </w:tc>
      </w:tr>
      <w:tr w:rsidR="00573016">
        <w:trPr>
          <w:trHeight w:val="189"/>
        </w:trPr>
        <w:tc>
          <w:tcPr>
            <w:tcW w:w="586" w:type="dxa"/>
          </w:tcPr>
          <w:p w:rsidR="00573016" w:rsidRDefault="0077703A">
            <w:pPr>
              <w:pStyle w:val="TableParagraph"/>
              <w:spacing w:line="170" w:lineRule="exact"/>
              <w:ind w:left="181" w:right="147"/>
              <w:jc w:val="center"/>
              <w:rPr>
                <w:sz w:val="18"/>
              </w:rPr>
            </w:pPr>
            <w:r>
              <w:rPr>
                <w:sz w:val="18"/>
              </w:rPr>
              <w:t>15</w:t>
            </w:r>
          </w:p>
        </w:tc>
        <w:tc>
          <w:tcPr>
            <w:tcW w:w="3426" w:type="dxa"/>
          </w:tcPr>
          <w:p w:rsidR="00573016" w:rsidRDefault="0077703A">
            <w:pPr>
              <w:pStyle w:val="TableParagraph"/>
              <w:spacing w:line="170" w:lineRule="exact"/>
              <w:ind w:left="165"/>
              <w:rPr>
                <w:sz w:val="18"/>
              </w:rPr>
            </w:pPr>
            <w:r>
              <w:rPr>
                <w:sz w:val="18"/>
              </w:rPr>
              <w:t>TOTAL PROJ OBLIGATION:</w:t>
            </w:r>
          </w:p>
        </w:tc>
        <w:tc>
          <w:tcPr>
            <w:tcW w:w="4776" w:type="dxa"/>
          </w:tcPr>
          <w:p w:rsidR="00573016" w:rsidRDefault="0077703A">
            <w:pPr>
              <w:pStyle w:val="TableParagraph"/>
              <w:spacing w:line="170" w:lineRule="exact"/>
              <w:ind w:left="493"/>
              <w:rPr>
                <w:sz w:val="18"/>
              </w:rPr>
            </w:pPr>
            <w:r>
              <w:rPr>
                <w:w w:val="101"/>
                <w:sz w:val="18"/>
              </w:rPr>
              <w:t>0</w:t>
            </w:r>
          </w:p>
        </w:tc>
      </w:tr>
    </w:tbl>
    <w:p w:rsidR="00573016" w:rsidRDefault="0077703A">
      <w:pPr>
        <w:pStyle w:val="BodyText"/>
        <w:spacing w:before="163" w:line="204" w:lineRule="auto"/>
        <w:ind w:left="320" w:right="2269"/>
      </w:pPr>
      <w:r>
        <w:t>CHANGE NUMBERS? (SEPARATE WITH ;)(USE : FOR RANGES)(+P -P TO PAGE)("^" QUIT) ("^^" RAPID</w:t>
      </w:r>
      <w:r>
        <w:rPr>
          <w:spacing w:val="6"/>
        </w:rPr>
        <w:t xml:space="preserve"> </w:t>
      </w:r>
      <w:r>
        <w:t>OUT)</w:t>
      </w:r>
    </w:p>
    <w:p w:rsidR="00573016" w:rsidRDefault="00573016">
      <w:pPr>
        <w:pStyle w:val="BodyText"/>
        <w:spacing w:before="5"/>
        <w:rPr>
          <w:sz w:val="28"/>
        </w:rPr>
      </w:pPr>
    </w:p>
    <w:p w:rsidR="00573016" w:rsidRDefault="0077703A">
      <w:pPr>
        <w:pStyle w:val="BodyText"/>
        <w:tabs>
          <w:tab w:val="left" w:pos="8047"/>
        </w:tabs>
        <w:ind w:left="1432"/>
      </w:pPr>
      <w:r>
        <w:t>CONSTRUCTION</w:t>
      </w:r>
      <w:r>
        <w:rPr>
          <w:spacing w:val="16"/>
        </w:rPr>
        <w:t xml:space="preserve"> </w:t>
      </w:r>
      <w:r>
        <w:t>PROJECT</w:t>
      </w:r>
      <w:r>
        <w:tab/>
        <w:t>PAGE</w:t>
      </w:r>
      <w:r>
        <w:rPr>
          <w:spacing w:val="4"/>
        </w:rPr>
        <w:t xml:space="preserve"> </w:t>
      </w:r>
      <w:r>
        <w:t>7</w:t>
      </w:r>
    </w:p>
    <w:p w:rsidR="00573016" w:rsidRDefault="0077703A">
      <w:pPr>
        <w:pStyle w:val="ListParagraph"/>
        <w:numPr>
          <w:ilvl w:val="0"/>
          <w:numId w:val="180"/>
        </w:numPr>
        <w:tabs>
          <w:tab w:val="left" w:pos="871"/>
          <w:tab w:val="left" w:pos="872"/>
        </w:tabs>
        <w:spacing w:before="142" w:line="188" w:lineRule="exact"/>
        <w:rPr>
          <w:sz w:val="18"/>
        </w:rPr>
      </w:pPr>
      <w:r>
        <w:rPr>
          <w:sz w:val="18"/>
        </w:rPr>
        <w:t>CONST. CONTRACT</w:t>
      </w:r>
      <w:r>
        <w:rPr>
          <w:spacing w:val="6"/>
          <w:sz w:val="18"/>
        </w:rPr>
        <w:t xml:space="preserve"> </w:t>
      </w:r>
      <w:r>
        <w:rPr>
          <w:sz w:val="18"/>
        </w:rPr>
        <w:t>#:</w:t>
      </w:r>
    </w:p>
    <w:p w:rsidR="00573016" w:rsidRDefault="0077703A">
      <w:pPr>
        <w:pStyle w:val="ListParagraph"/>
        <w:numPr>
          <w:ilvl w:val="0"/>
          <w:numId w:val="180"/>
        </w:numPr>
        <w:tabs>
          <w:tab w:val="left" w:pos="871"/>
          <w:tab w:val="left" w:pos="872"/>
        </w:tabs>
        <w:rPr>
          <w:sz w:val="18"/>
        </w:rPr>
      </w:pPr>
      <w:r>
        <w:rPr>
          <w:sz w:val="18"/>
        </w:rPr>
        <w:t>CONTR.</w:t>
      </w:r>
      <w:r>
        <w:rPr>
          <w:spacing w:val="3"/>
          <w:sz w:val="18"/>
        </w:rPr>
        <w:t xml:space="preserve"> </w:t>
      </w:r>
      <w:r>
        <w:rPr>
          <w:sz w:val="18"/>
        </w:rPr>
        <w:t>NAME:</w:t>
      </w:r>
    </w:p>
    <w:p w:rsidR="00573016" w:rsidRDefault="0077703A">
      <w:pPr>
        <w:pStyle w:val="ListParagraph"/>
        <w:numPr>
          <w:ilvl w:val="0"/>
          <w:numId w:val="180"/>
        </w:numPr>
        <w:tabs>
          <w:tab w:val="left" w:pos="871"/>
          <w:tab w:val="left" w:pos="872"/>
        </w:tabs>
        <w:rPr>
          <w:sz w:val="18"/>
        </w:rPr>
      </w:pPr>
      <w:r>
        <w:rPr>
          <w:sz w:val="18"/>
        </w:rPr>
        <w:t>CONTR.</w:t>
      </w:r>
      <w:r>
        <w:rPr>
          <w:spacing w:val="19"/>
          <w:sz w:val="18"/>
        </w:rPr>
        <w:t xml:space="preserve"> </w:t>
      </w:r>
      <w:r>
        <w:rPr>
          <w:sz w:val="18"/>
        </w:rPr>
        <w:t>ADDR1:</w:t>
      </w:r>
    </w:p>
    <w:p w:rsidR="00573016" w:rsidRDefault="0077703A">
      <w:pPr>
        <w:pStyle w:val="ListParagraph"/>
        <w:numPr>
          <w:ilvl w:val="0"/>
          <w:numId w:val="180"/>
        </w:numPr>
        <w:tabs>
          <w:tab w:val="left" w:pos="871"/>
          <w:tab w:val="left" w:pos="872"/>
        </w:tabs>
        <w:rPr>
          <w:sz w:val="18"/>
        </w:rPr>
      </w:pPr>
      <w:r>
        <w:rPr>
          <w:sz w:val="18"/>
        </w:rPr>
        <w:t>CONTR.</w:t>
      </w:r>
      <w:r>
        <w:rPr>
          <w:spacing w:val="19"/>
          <w:sz w:val="18"/>
        </w:rPr>
        <w:t xml:space="preserve"> </w:t>
      </w:r>
      <w:r>
        <w:rPr>
          <w:sz w:val="18"/>
        </w:rPr>
        <w:t>ADDR2:</w:t>
      </w:r>
    </w:p>
    <w:p w:rsidR="00573016" w:rsidRDefault="0077703A">
      <w:pPr>
        <w:pStyle w:val="ListParagraph"/>
        <w:numPr>
          <w:ilvl w:val="0"/>
          <w:numId w:val="180"/>
        </w:numPr>
        <w:tabs>
          <w:tab w:val="left" w:pos="871"/>
          <w:tab w:val="left" w:pos="872"/>
        </w:tabs>
        <w:rPr>
          <w:sz w:val="18"/>
        </w:rPr>
      </w:pPr>
      <w:r>
        <w:rPr>
          <w:sz w:val="18"/>
        </w:rPr>
        <w:t>CONSTRUCTION</w:t>
      </w:r>
      <w:r>
        <w:rPr>
          <w:spacing w:val="3"/>
          <w:sz w:val="18"/>
        </w:rPr>
        <w:t xml:space="preserve"> </w:t>
      </w:r>
      <w:r>
        <w:rPr>
          <w:sz w:val="18"/>
        </w:rPr>
        <w:t>AWARD:</w:t>
      </w:r>
    </w:p>
    <w:p w:rsidR="00573016" w:rsidRDefault="0077703A">
      <w:pPr>
        <w:pStyle w:val="ListParagraph"/>
        <w:numPr>
          <w:ilvl w:val="0"/>
          <w:numId w:val="180"/>
        </w:numPr>
        <w:tabs>
          <w:tab w:val="left" w:pos="871"/>
          <w:tab w:val="left" w:pos="872"/>
        </w:tabs>
        <w:rPr>
          <w:sz w:val="18"/>
        </w:rPr>
      </w:pPr>
      <w:r>
        <w:rPr>
          <w:sz w:val="18"/>
        </w:rPr>
        <w:t>P&amp;H LABOR TO</w:t>
      </w:r>
      <w:r>
        <w:rPr>
          <w:spacing w:val="9"/>
          <w:sz w:val="18"/>
        </w:rPr>
        <w:t xml:space="preserve"> </w:t>
      </w:r>
      <w:r>
        <w:rPr>
          <w:sz w:val="18"/>
        </w:rPr>
        <w:t>DATE:</w:t>
      </w:r>
    </w:p>
    <w:p w:rsidR="00573016" w:rsidRDefault="0077703A">
      <w:pPr>
        <w:pStyle w:val="ListParagraph"/>
        <w:numPr>
          <w:ilvl w:val="0"/>
          <w:numId w:val="180"/>
        </w:numPr>
        <w:tabs>
          <w:tab w:val="left" w:pos="871"/>
          <w:tab w:val="left" w:pos="872"/>
        </w:tabs>
        <w:rPr>
          <w:sz w:val="18"/>
        </w:rPr>
      </w:pPr>
      <w:r>
        <w:rPr>
          <w:sz w:val="18"/>
        </w:rPr>
        <w:t>P&amp;H MATERIALS TO</w:t>
      </w:r>
      <w:r>
        <w:rPr>
          <w:spacing w:val="10"/>
          <w:sz w:val="18"/>
        </w:rPr>
        <w:t xml:space="preserve"> </w:t>
      </w:r>
      <w:r>
        <w:rPr>
          <w:sz w:val="18"/>
        </w:rPr>
        <w:t>DATE:</w:t>
      </w:r>
    </w:p>
    <w:p w:rsidR="00573016" w:rsidRDefault="0077703A">
      <w:pPr>
        <w:pStyle w:val="ListParagraph"/>
        <w:numPr>
          <w:ilvl w:val="0"/>
          <w:numId w:val="180"/>
        </w:numPr>
        <w:tabs>
          <w:tab w:val="left" w:pos="871"/>
          <w:tab w:val="left" w:pos="872"/>
          <w:tab w:val="left" w:pos="4625"/>
        </w:tabs>
        <w:rPr>
          <w:sz w:val="18"/>
        </w:rPr>
      </w:pPr>
      <w:r>
        <w:rPr>
          <w:sz w:val="18"/>
        </w:rPr>
        <w:t>TOTAL</w:t>
      </w:r>
      <w:r>
        <w:rPr>
          <w:spacing w:val="15"/>
          <w:sz w:val="18"/>
        </w:rPr>
        <w:t xml:space="preserve"> </w:t>
      </w:r>
      <w:r>
        <w:rPr>
          <w:sz w:val="18"/>
        </w:rPr>
        <w:t>P&amp;H:</w:t>
      </w:r>
      <w:r>
        <w:rPr>
          <w:sz w:val="18"/>
        </w:rPr>
        <w:tab/>
        <w:t>0</w:t>
      </w:r>
    </w:p>
    <w:p w:rsidR="00573016" w:rsidRDefault="0077703A">
      <w:pPr>
        <w:pStyle w:val="ListParagraph"/>
        <w:numPr>
          <w:ilvl w:val="0"/>
          <w:numId w:val="180"/>
        </w:numPr>
        <w:tabs>
          <w:tab w:val="left" w:pos="871"/>
          <w:tab w:val="left" w:pos="872"/>
        </w:tabs>
        <w:rPr>
          <w:sz w:val="18"/>
        </w:rPr>
      </w:pPr>
      <w:r>
        <w:rPr>
          <w:sz w:val="18"/>
        </w:rPr>
        <w:t>CONST SA ADDITIONS</w:t>
      </w:r>
      <w:r>
        <w:rPr>
          <w:spacing w:val="37"/>
          <w:sz w:val="18"/>
        </w:rPr>
        <w:t xml:space="preserve"> </w:t>
      </w:r>
      <w:r>
        <w:rPr>
          <w:sz w:val="18"/>
        </w:rPr>
        <w:t>(#):</w:t>
      </w:r>
    </w:p>
    <w:p w:rsidR="00573016" w:rsidRDefault="0077703A">
      <w:pPr>
        <w:pStyle w:val="ListParagraph"/>
        <w:numPr>
          <w:ilvl w:val="0"/>
          <w:numId w:val="180"/>
        </w:numPr>
        <w:tabs>
          <w:tab w:val="left" w:pos="871"/>
          <w:tab w:val="left" w:pos="872"/>
        </w:tabs>
        <w:rPr>
          <w:sz w:val="18"/>
        </w:rPr>
      </w:pPr>
      <w:r>
        <w:rPr>
          <w:sz w:val="18"/>
        </w:rPr>
        <w:t>CONST SA ADDITIONS</w:t>
      </w:r>
      <w:r>
        <w:rPr>
          <w:spacing w:val="37"/>
          <w:sz w:val="18"/>
        </w:rPr>
        <w:t xml:space="preserve"> </w:t>
      </w:r>
      <w:r>
        <w:rPr>
          <w:sz w:val="18"/>
        </w:rPr>
        <w:t>($):</w:t>
      </w:r>
    </w:p>
    <w:p w:rsidR="00573016" w:rsidRDefault="0077703A">
      <w:pPr>
        <w:pStyle w:val="ListParagraph"/>
        <w:numPr>
          <w:ilvl w:val="0"/>
          <w:numId w:val="180"/>
        </w:numPr>
        <w:tabs>
          <w:tab w:val="left" w:pos="871"/>
          <w:tab w:val="left" w:pos="872"/>
        </w:tabs>
        <w:rPr>
          <w:sz w:val="18"/>
        </w:rPr>
      </w:pPr>
      <w:r>
        <w:rPr>
          <w:sz w:val="18"/>
        </w:rPr>
        <w:t>CONST SA DEDUCTIONS</w:t>
      </w:r>
      <w:r>
        <w:rPr>
          <w:spacing w:val="38"/>
          <w:sz w:val="18"/>
        </w:rPr>
        <w:t xml:space="preserve"> </w:t>
      </w:r>
      <w:r>
        <w:rPr>
          <w:sz w:val="18"/>
        </w:rPr>
        <w:t>(#):</w:t>
      </w:r>
    </w:p>
    <w:p w:rsidR="00573016" w:rsidRDefault="0077703A">
      <w:pPr>
        <w:pStyle w:val="ListParagraph"/>
        <w:numPr>
          <w:ilvl w:val="0"/>
          <w:numId w:val="180"/>
        </w:numPr>
        <w:tabs>
          <w:tab w:val="left" w:pos="871"/>
          <w:tab w:val="left" w:pos="872"/>
        </w:tabs>
        <w:rPr>
          <w:sz w:val="18"/>
        </w:rPr>
      </w:pPr>
      <w:r>
        <w:rPr>
          <w:sz w:val="18"/>
        </w:rPr>
        <w:t>CONST SA DEDUCTIONS</w:t>
      </w:r>
      <w:r>
        <w:rPr>
          <w:spacing w:val="38"/>
          <w:sz w:val="18"/>
        </w:rPr>
        <w:t xml:space="preserve"> </w:t>
      </w:r>
      <w:r>
        <w:rPr>
          <w:sz w:val="18"/>
        </w:rPr>
        <w:t>($):</w:t>
      </w:r>
    </w:p>
    <w:p w:rsidR="00573016" w:rsidRDefault="0077703A">
      <w:pPr>
        <w:pStyle w:val="ListParagraph"/>
        <w:numPr>
          <w:ilvl w:val="0"/>
          <w:numId w:val="180"/>
        </w:numPr>
        <w:tabs>
          <w:tab w:val="left" w:pos="871"/>
          <w:tab w:val="left" w:pos="872"/>
          <w:tab w:val="left" w:pos="4624"/>
        </w:tabs>
        <w:rPr>
          <w:sz w:val="18"/>
        </w:rPr>
      </w:pPr>
      <w:r>
        <w:rPr>
          <w:sz w:val="18"/>
        </w:rPr>
        <w:t>CONST SUPPL</w:t>
      </w:r>
      <w:r>
        <w:rPr>
          <w:spacing w:val="21"/>
          <w:sz w:val="18"/>
        </w:rPr>
        <w:t xml:space="preserve"> </w:t>
      </w:r>
      <w:r>
        <w:rPr>
          <w:sz w:val="18"/>
        </w:rPr>
        <w:t>(NET</w:t>
      </w:r>
      <w:r>
        <w:rPr>
          <w:spacing w:val="11"/>
          <w:sz w:val="18"/>
        </w:rPr>
        <w:t xml:space="preserve"> </w:t>
      </w:r>
      <w:r>
        <w:rPr>
          <w:sz w:val="18"/>
        </w:rPr>
        <w:t>$):</w:t>
      </w:r>
      <w:r>
        <w:rPr>
          <w:sz w:val="18"/>
        </w:rPr>
        <w:tab/>
        <w:t>0</w:t>
      </w:r>
    </w:p>
    <w:p w:rsidR="00573016" w:rsidRDefault="0077703A">
      <w:pPr>
        <w:pStyle w:val="ListParagraph"/>
        <w:numPr>
          <w:ilvl w:val="0"/>
          <w:numId w:val="180"/>
        </w:numPr>
        <w:tabs>
          <w:tab w:val="left" w:pos="871"/>
          <w:tab w:val="left" w:pos="872"/>
          <w:tab w:val="left" w:pos="4624"/>
        </w:tabs>
        <w:rPr>
          <w:sz w:val="18"/>
        </w:rPr>
      </w:pPr>
      <w:r>
        <w:rPr>
          <w:sz w:val="18"/>
        </w:rPr>
        <w:t>TOTAL</w:t>
      </w:r>
      <w:r>
        <w:rPr>
          <w:spacing w:val="17"/>
          <w:sz w:val="18"/>
        </w:rPr>
        <w:t xml:space="preserve"> </w:t>
      </w:r>
      <w:r>
        <w:rPr>
          <w:sz w:val="18"/>
        </w:rPr>
        <w:t>CONST</w:t>
      </w:r>
      <w:r>
        <w:rPr>
          <w:spacing w:val="18"/>
          <w:sz w:val="18"/>
        </w:rPr>
        <w:t xml:space="preserve"> </w:t>
      </w:r>
      <w:r>
        <w:rPr>
          <w:sz w:val="18"/>
        </w:rPr>
        <w:t>OBLIGATION:</w:t>
      </w:r>
      <w:r>
        <w:rPr>
          <w:sz w:val="18"/>
        </w:rPr>
        <w:tab/>
        <w:t>0</w:t>
      </w:r>
    </w:p>
    <w:p w:rsidR="00573016" w:rsidRDefault="0077703A">
      <w:pPr>
        <w:pStyle w:val="ListParagraph"/>
        <w:numPr>
          <w:ilvl w:val="0"/>
          <w:numId w:val="180"/>
        </w:numPr>
        <w:tabs>
          <w:tab w:val="left" w:pos="871"/>
          <w:tab w:val="left" w:pos="872"/>
          <w:tab w:val="left" w:pos="4624"/>
        </w:tabs>
        <w:spacing w:line="188" w:lineRule="exact"/>
        <w:rPr>
          <w:sz w:val="18"/>
        </w:rPr>
      </w:pPr>
      <w:r>
        <w:rPr>
          <w:sz w:val="18"/>
        </w:rPr>
        <w:t>TOTAL</w:t>
      </w:r>
      <w:r>
        <w:rPr>
          <w:spacing w:val="17"/>
          <w:sz w:val="18"/>
        </w:rPr>
        <w:t xml:space="preserve"> </w:t>
      </w:r>
      <w:r>
        <w:rPr>
          <w:sz w:val="18"/>
        </w:rPr>
        <w:t>PROJ</w:t>
      </w:r>
      <w:r>
        <w:rPr>
          <w:spacing w:val="17"/>
          <w:sz w:val="18"/>
        </w:rPr>
        <w:t xml:space="preserve"> </w:t>
      </w:r>
      <w:r>
        <w:rPr>
          <w:sz w:val="18"/>
        </w:rPr>
        <w:t>OBLIGATION:</w:t>
      </w:r>
      <w:r>
        <w:rPr>
          <w:sz w:val="18"/>
        </w:rPr>
        <w:tab/>
        <w:t>0</w:t>
      </w:r>
    </w:p>
    <w:p w:rsidR="00573016" w:rsidRDefault="0077703A">
      <w:pPr>
        <w:pStyle w:val="BodyText"/>
        <w:spacing w:before="164" w:line="204" w:lineRule="auto"/>
        <w:ind w:left="320" w:right="2269"/>
      </w:pPr>
      <w:r>
        <w:t>CHANGE NUMBERS? (SEPARATE WITH ;)(USE : FOR RANGES)(+P -P TO PAGE)("^" QUIT) ("^^" RAPID OUT)</w:t>
      </w:r>
    </w:p>
    <w:p w:rsidR="00573016" w:rsidRDefault="0077703A">
      <w:pPr>
        <w:pStyle w:val="BodyText"/>
        <w:tabs>
          <w:tab w:val="left" w:pos="8047"/>
        </w:tabs>
        <w:spacing w:line="180" w:lineRule="exact"/>
        <w:ind w:left="1432"/>
      </w:pPr>
      <w:r>
        <w:t>CONSTRUCTION</w:t>
      </w:r>
      <w:r>
        <w:rPr>
          <w:spacing w:val="16"/>
        </w:rPr>
        <w:t xml:space="preserve"> </w:t>
      </w:r>
      <w:r>
        <w:t>PROJECT</w:t>
      </w:r>
      <w:r>
        <w:tab/>
        <w:t>PAGE</w:t>
      </w:r>
      <w:r>
        <w:rPr>
          <w:spacing w:val="4"/>
        </w:rPr>
        <w:t xml:space="preserve"> </w:t>
      </w:r>
      <w:r>
        <w:t>8</w:t>
      </w:r>
    </w:p>
    <w:p w:rsidR="00573016" w:rsidRDefault="0077703A">
      <w:pPr>
        <w:pStyle w:val="ListParagraph"/>
        <w:numPr>
          <w:ilvl w:val="0"/>
          <w:numId w:val="179"/>
        </w:numPr>
        <w:tabs>
          <w:tab w:val="left" w:pos="871"/>
          <w:tab w:val="left" w:pos="872"/>
        </w:tabs>
        <w:spacing w:before="142" w:line="188" w:lineRule="exact"/>
        <w:rPr>
          <w:sz w:val="18"/>
        </w:rPr>
      </w:pPr>
      <w:r>
        <w:rPr>
          <w:sz w:val="18"/>
        </w:rPr>
        <w:t>CONST FUND CONTROL</w:t>
      </w:r>
      <w:r>
        <w:rPr>
          <w:spacing w:val="35"/>
          <w:sz w:val="18"/>
        </w:rPr>
        <w:t xml:space="preserve"> </w:t>
      </w:r>
      <w:r>
        <w:rPr>
          <w:sz w:val="18"/>
        </w:rPr>
        <w:t>PT:</w:t>
      </w:r>
    </w:p>
    <w:p w:rsidR="00573016" w:rsidRDefault="0077703A">
      <w:pPr>
        <w:pStyle w:val="ListParagraph"/>
        <w:numPr>
          <w:ilvl w:val="0"/>
          <w:numId w:val="179"/>
        </w:numPr>
        <w:tabs>
          <w:tab w:val="left" w:pos="871"/>
          <w:tab w:val="left" w:pos="872"/>
        </w:tabs>
        <w:rPr>
          <w:sz w:val="18"/>
        </w:rPr>
      </w:pPr>
      <w:r>
        <w:rPr>
          <w:sz w:val="18"/>
        </w:rPr>
        <w:t>TIME EXTENSION</w:t>
      </w:r>
      <w:r>
        <w:rPr>
          <w:spacing w:val="34"/>
          <w:sz w:val="18"/>
        </w:rPr>
        <w:t xml:space="preserve"> </w:t>
      </w:r>
      <w:r>
        <w:rPr>
          <w:sz w:val="18"/>
        </w:rPr>
        <w:t>(DAYS):</w:t>
      </w:r>
    </w:p>
    <w:p w:rsidR="00573016" w:rsidRDefault="0077703A">
      <w:pPr>
        <w:pStyle w:val="ListParagraph"/>
        <w:numPr>
          <w:ilvl w:val="0"/>
          <w:numId w:val="179"/>
        </w:numPr>
        <w:tabs>
          <w:tab w:val="left" w:pos="871"/>
          <w:tab w:val="left" w:pos="872"/>
          <w:tab w:val="left" w:pos="3631"/>
        </w:tabs>
        <w:rPr>
          <w:sz w:val="18"/>
        </w:rPr>
      </w:pPr>
      <w:r>
        <w:rPr>
          <w:sz w:val="18"/>
        </w:rPr>
        <w:t>REMARKS:</w:t>
      </w:r>
      <w:r>
        <w:rPr>
          <w:sz w:val="18"/>
        </w:rPr>
        <w:tab/>
        <w:t>(WORD</w:t>
      </w:r>
      <w:r>
        <w:rPr>
          <w:spacing w:val="3"/>
          <w:sz w:val="18"/>
        </w:rPr>
        <w:t xml:space="preserve"> </w:t>
      </w:r>
      <w:r>
        <w:rPr>
          <w:sz w:val="18"/>
        </w:rPr>
        <w:t>PROCESSING)</w:t>
      </w:r>
    </w:p>
    <w:p w:rsidR="00573016" w:rsidRDefault="0077703A">
      <w:pPr>
        <w:pStyle w:val="ListParagraph"/>
        <w:numPr>
          <w:ilvl w:val="0"/>
          <w:numId w:val="179"/>
        </w:numPr>
        <w:tabs>
          <w:tab w:val="left" w:pos="871"/>
          <w:tab w:val="left" w:pos="872"/>
        </w:tabs>
        <w:spacing w:line="188" w:lineRule="exact"/>
        <w:rPr>
          <w:sz w:val="18"/>
        </w:rPr>
      </w:pPr>
      <w:r>
        <w:rPr>
          <w:sz w:val="18"/>
        </w:rPr>
        <w:t>PROGRESS</w:t>
      </w:r>
      <w:r>
        <w:rPr>
          <w:spacing w:val="3"/>
          <w:sz w:val="18"/>
        </w:rPr>
        <w:t xml:space="preserve"> </w:t>
      </w:r>
      <w:r>
        <w:rPr>
          <w:sz w:val="18"/>
        </w:rPr>
        <w:t>NOTE:</w:t>
      </w:r>
    </w:p>
    <w:p w:rsidR="00573016" w:rsidRDefault="0077703A">
      <w:pPr>
        <w:pStyle w:val="BodyText"/>
        <w:spacing w:before="164" w:line="204" w:lineRule="auto"/>
        <w:ind w:left="320" w:right="2269"/>
      </w:pPr>
      <w:r>
        <w:t>CHANGE NUMBERS? (SEPARATE WITH ;)(USE : FOR RA</w:t>
      </w:r>
      <w:r>
        <w:t>NGES)(+P -P TO PAGE)("^" QUIT) ("^^" RAPID OUT)</w:t>
      </w:r>
    </w:p>
    <w:p w:rsidR="00573016" w:rsidRDefault="00573016">
      <w:pPr>
        <w:pStyle w:val="BodyText"/>
        <w:spacing w:before="5"/>
        <w:rPr>
          <w:sz w:val="28"/>
        </w:rPr>
      </w:pPr>
    </w:p>
    <w:p w:rsidR="00573016" w:rsidRDefault="0077703A">
      <w:pPr>
        <w:pStyle w:val="BodyText"/>
        <w:tabs>
          <w:tab w:val="left" w:pos="3520"/>
        </w:tabs>
        <w:ind w:left="320"/>
      </w:pPr>
      <w:r>
        <w:t>Requested Start</w:t>
      </w:r>
      <w:r>
        <w:rPr>
          <w:spacing w:val="23"/>
        </w:rPr>
        <w:t xml:space="preserve"> </w:t>
      </w:r>
      <w:r>
        <w:t>Time:</w:t>
      </w:r>
      <w:r>
        <w:rPr>
          <w:spacing w:val="11"/>
        </w:rPr>
        <w:t xml:space="preserve"> </w:t>
      </w:r>
      <w:r>
        <w:t>NOW//</w:t>
      </w:r>
      <w:r>
        <w:tab/>
        <w:t>(MAY 26,</w:t>
      </w:r>
      <w:r>
        <w:rPr>
          <w:spacing w:val="8"/>
        </w:rPr>
        <w:t xml:space="preserve"> </w:t>
      </w:r>
      <w:r>
        <w:t>1993@12:00:28)</w:t>
      </w:r>
    </w:p>
    <w:p w:rsidR="00573016" w:rsidRDefault="00573016">
      <w:pPr>
        <w:pStyle w:val="BodyText"/>
        <w:spacing w:before="9"/>
        <w:rPr>
          <w:sz w:val="26"/>
        </w:rPr>
      </w:pPr>
    </w:p>
    <w:p w:rsidR="00573016" w:rsidRDefault="0077703A">
      <w:pPr>
        <w:ind w:left="320"/>
        <w:rPr>
          <w:rFonts w:ascii="Century Schoolbook"/>
          <w:sz w:val="24"/>
        </w:rPr>
      </w:pPr>
      <w:r>
        <w:rPr>
          <w:rFonts w:ascii="Century Schoolbook"/>
          <w:sz w:val="24"/>
        </w:rPr>
        <w:t>PROGRESS NOTES</w:t>
      </w:r>
    </w:p>
    <w:p w:rsidR="00573016" w:rsidRDefault="00573016">
      <w:pPr>
        <w:pStyle w:val="BodyText"/>
        <w:spacing w:before="1"/>
        <w:rPr>
          <w:rFonts w:ascii="Century Schoolbook"/>
          <w:sz w:val="21"/>
        </w:rPr>
      </w:pPr>
    </w:p>
    <w:p w:rsidR="00573016" w:rsidRDefault="0077703A">
      <w:pPr>
        <w:spacing w:before="1" w:line="216" w:lineRule="auto"/>
        <w:ind w:left="320" w:right="990"/>
        <w:rPr>
          <w:rFonts w:ascii="Century Schoolbook" w:hAnsi="Century Schoolbook"/>
          <w:sz w:val="24"/>
        </w:rPr>
      </w:pPr>
      <w:r>
        <w:rPr>
          <w:rFonts w:ascii="Century Schoolbook" w:hAnsi="Century Schoolbook"/>
          <w:sz w:val="24"/>
        </w:rPr>
        <w:t xml:space="preserve">The last page of the transmission contains a text field called "Progress Notes". This free-text field has a maximum of 235 characters, and is transmitted as part of the 10­ 0051 in place of the Remarks field used in the screen display. After transmission, </w:t>
      </w:r>
      <w:r>
        <w:rPr>
          <w:rFonts w:ascii="Century Schoolbook" w:hAnsi="Century Schoolbook"/>
          <w:sz w:val="24"/>
        </w:rPr>
        <w:t>the current Progress Note is automatically filed in the Remarks field with a notation of the date it was sent to the Regional Office and VACO. The Progress Note is then cleared</w:t>
      </w:r>
    </w:p>
    <w:p w:rsidR="00573016" w:rsidRDefault="00573016">
      <w:pPr>
        <w:spacing w:line="216" w:lineRule="auto"/>
        <w:rPr>
          <w:rFonts w:ascii="Century Schoolbook" w:hAnsi="Century Schoolbook"/>
          <w:sz w:val="24"/>
        </w:rPr>
        <w:sectPr w:rsidR="00573016">
          <w:pgSz w:w="12240" w:h="15840"/>
          <w:pgMar w:top="940" w:right="140" w:bottom="960" w:left="1120" w:header="708" w:footer="762" w:gutter="0"/>
          <w:cols w:space="720"/>
        </w:sectPr>
      </w:pPr>
    </w:p>
    <w:p w:rsidR="00573016" w:rsidRDefault="00573016">
      <w:pPr>
        <w:pStyle w:val="BodyText"/>
        <w:rPr>
          <w:rFonts w:ascii="Century Schoolbook"/>
          <w:sz w:val="20"/>
        </w:rPr>
      </w:pPr>
    </w:p>
    <w:p w:rsidR="00573016" w:rsidRDefault="0077703A">
      <w:pPr>
        <w:spacing w:before="247" w:line="216" w:lineRule="auto"/>
        <w:ind w:left="320" w:right="1758"/>
        <w:rPr>
          <w:rFonts w:ascii="Century Schoolbook"/>
          <w:sz w:val="24"/>
        </w:rPr>
      </w:pPr>
      <w:r>
        <w:rPr>
          <w:rFonts w:ascii="Century Schoolbook"/>
          <w:sz w:val="24"/>
        </w:rPr>
        <w:t>out to make ready for the next update. In this manner, each stat</w:t>
      </w:r>
      <w:r>
        <w:rPr>
          <w:rFonts w:ascii="Century Schoolbook"/>
          <w:sz w:val="24"/>
        </w:rPr>
        <w:t>ion maintains a perpetual record of every Progress Note that was ever transmitted.</w:t>
      </w:r>
    </w:p>
    <w:p w:rsidR="00573016" w:rsidRDefault="0077703A">
      <w:pPr>
        <w:spacing w:before="234"/>
        <w:ind w:left="320"/>
        <w:rPr>
          <w:rFonts w:ascii="Century Schoolbook"/>
          <w:sz w:val="24"/>
        </w:rPr>
      </w:pPr>
      <w:r>
        <w:rPr>
          <w:rFonts w:ascii="Century Schoolbook"/>
          <w:sz w:val="24"/>
        </w:rPr>
        <w:t>This field may also be edited from any Screen Edit option.</w:t>
      </w:r>
    </w:p>
    <w:p w:rsidR="00573016" w:rsidRDefault="0077703A">
      <w:pPr>
        <w:spacing w:before="144"/>
        <w:ind w:left="320"/>
        <w:rPr>
          <w:rFonts w:ascii="Century Schoolbook"/>
          <w:sz w:val="24"/>
        </w:rPr>
      </w:pPr>
      <w:r>
        <w:rPr>
          <w:rFonts w:ascii="Century Schoolbook"/>
          <w:sz w:val="24"/>
        </w:rPr>
        <w:t>Upon exit, the user is returned to the Project Tracking Options menu.</w:t>
      </w:r>
    </w:p>
    <w:p w:rsidR="00573016" w:rsidRDefault="00573016">
      <w:pPr>
        <w:rPr>
          <w:rFonts w:ascii="Century Schoolbook"/>
          <w:sz w:val="24"/>
        </w:rPr>
        <w:sectPr w:rsidR="00573016">
          <w:pgSz w:w="12240" w:h="15840"/>
          <w:pgMar w:top="940" w:right="140" w:bottom="960" w:left="1120" w:header="708" w:footer="762" w:gutter="0"/>
          <w:cols w:space="720"/>
        </w:sectPr>
      </w:pPr>
    </w:p>
    <w:p w:rsidR="00573016" w:rsidRDefault="00573016">
      <w:pPr>
        <w:pStyle w:val="BodyText"/>
        <w:spacing w:before="7"/>
        <w:rPr>
          <w:rFonts w:ascii="Century Schoolbook"/>
          <w:sz w:val="16"/>
        </w:rPr>
      </w:pPr>
    </w:p>
    <w:p w:rsidR="00573016" w:rsidRDefault="00573016">
      <w:pPr>
        <w:rPr>
          <w:rFonts w:ascii="Century Schoolbook"/>
          <w:sz w:val="16"/>
        </w:rPr>
        <w:sectPr w:rsidR="00573016">
          <w:headerReference w:type="default" r:id="rId138"/>
          <w:footerReference w:type="default" r:id="rId139"/>
          <w:pgSz w:w="12240" w:h="15840"/>
          <w:pgMar w:top="1500" w:right="140" w:bottom="280" w:left="1120" w:header="0" w:footer="0" w:gutter="0"/>
          <w:cols w:space="720"/>
        </w:sectPr>
      </w:pPr>
    </w:p>
    <w:p w:rsidR="00573016" w:rsidRDefault="0077703A">
      <w:pPr>
        <w:pStyle w:val="Heading1"/>
        <w:spacing w:before="64"/>
        <w:ind w:left="324"/>
      </w:pPr>
      <w:bookmarkStart w:id="98" w:name="Equipment_Management"/>
      <w:bookmarkStart w:id="99" w:name="_TOC_250112"/>
      <w:bookmarkEnd w:id="98"/>
      <w:bookmarkEnd w:id="99"/>
      <w:r>
        <w:lastRenderedPageBreak/>
        <w:t>Equipment M</w:t>
      </w:r>
      <w:r>
        <w:t>anagement</w:t>
      </w:r>
    </w:p>
    <w:p w:rsidR="00573016" w:rsidRDefault="0077703A">
      <w:pPr>
        <w:spacing w:before="267" w:line="235" w:lineRule="auto"/>
        <w:ind w:left="324" w:right="941"/>
        <w:rPr>
          <w:rFonts w:ascii="Century Schoolbook"/>
          <w:sz w:val="24"/>
        </w:rPr>
      </w:pPr>
      <w:r>
        <w:rPr>
          <w:rFonts w:ascii="Century Schoolbook"/>
          <w:sz w:val="24"/>
        </w:rPr>
        <w:t>The Equipment Management module has been modified to act as a front-end to the Fixed Assets Package (FAP). Fixed Assets is a subsystem of the Financial Management System (FMS) and it will become the corporate database for capitalized non- expendable (NX) e</w:t>
      </w:r>
      <w:r>
        <w:rPr>
          <w:rFonts w:ascii="Century Schoolbook"/>
          <w:sz w:val="24"/>
        </w:rPr>
        <w:t>quipment.</w:t>
      </w:r>
    </w:p>
    <w:p w:rsidR="00573016" w:rsidRDefault="0077703A">
      <w:pPr>
        <w:spacing w:before="209" w:line="235" w:lineRule="auto"/>
        <w:ind w:left="324" w:right="1029"/>
        <w:rPr>
          <w:rFonts w:ascii="Century Schoolbook"/>
          <w:sz w:val="24"/>
        </w:rPr>
      </w:pPr>
      <w:r>
        <w:rPr>
          <w:rFonts w:ascii="Century Schoolbook"/>
          <w:sz w:val="24"/>
        </w:rPr>
        <w:t>The</w:t>
      </w:r>
      <w:r>
        <w:rPr>
          <w:rFonts w:ascii="Century Schoolbook"/>
          <w:spacing w:val="-7"/>
          <w:sz w:val="24"/>
        </w:rPr>
        <w:t xml:space="preserve"> </w:t>
      </w:r>
      <w:r>
        <w:rPr>
          <w:rFonts w:ascii="Century Schoolbook"/>
          <w:sz w:val="24"/>
        </w:rPr>
        <w:t>Equipment</w:t>
      </w:r>
      <w:r>
        <w:rPr>
          <w:rFonts w:ascii="Century Schoolbook"/>
          <w:spacing w:val="-7"/>
          <w:sz w:val="24"/>
        </w:rPr>
        <w:t xml:space="preserve"> </w:t>
      </w:r>
      <w:r>
        <w:rPr>
          <w:rFonts w:ascii="Century Schoolbook"/>
          <w:sz w:val="24"/>
        </w:rPr>
        <w:t>Management</w:t>
      </w:r>
      <w:r>
        <w:rPr>
          <w:rFonts w:ascii="Century Schoolbook"/>
          <w:spacing w:val="-7"/>
          <w:sz w:val="24"/>
        </w:rPr>
        <w:t xml:space="preserve"> </w:t>
      </w:r>
      <w:r>
        <w:rPr>
          <w:rFonts w:ascii="Century Schoolbook"/>
          <w:sz w:val="24"/>
        </w:rPr>
        <w:t>module</w:t>
      </w:r>
      <w:r>
        <w:rPr>
          <w:rFonts w:ascii="Century Schoolbook"/>
          <w:spacing w:val="-7"/>
          <w:sz w:val="24"/>
        </w:rPr>
        <w:t xml:space="preserve"> </w:t>
      </w:r>
      <w:r>
        <w:rPr>
          <w:rFonts w:ascii="Century Schoolbook"/>
          <w:sz w:val="24"/>
        </w:rPr>
        <w:t>is</w:t>
      </w:r>
      <w:r>
        <w:rPr>
          <w:rFonts w:ascii="Century Schoolbook"/>
          <w:spacing w:val="-7"/>
          <w:sz w:val="24"/>
        </w:rPr>
        <w:t xml:space="preserve"> </w:t>
      </w:r>
      <w:r>
        <w:rPr>
          <w:rFonts w:ascii="Century Schoolbook"/>
          <w:sz w:val="24"/>
        </w:rPr>
        <w:t>entered</w:t>
      </w:r>
      <w:r>
        <w:rPr>
          <w:rFonts w:ascii="Century Schoolbook"/>
          <w:spacing w:val="-7"/>
          <w:sz w:val="24"/>
        </w:rPr>
        <w:t xml:space="preserve"> </w:t>
      </w:r>
      <w:r>
        <w:rPr>
          <w:rFonts w:ascii="Century Schoolbook"/>
          <w:sz w:val="24"/>
        </w:rPr>
        <w:t>from</w:t>
      </w:r>
      <w:r>
        <w:rPr>
          <w:rFonts w:ascii="Century Schoolbook"/>
          <w:spacing w:val="-7"/>
          <w:sz w:val="24"/>
        </w:rPr>
        <w:t xml:space="preserve"> </w:t>
      </w:r>
      <w:r>
        <w:rPr>
          <w:rFonts w:ascii="Century Schoolbook"/>
          <w:sz w:val="24"/>
        </w:rPr>
        <w:t>the</w:t>
      </w:r>
      <w:r>
        <w:rPr>
          <w:rFonts w:ascii="Century Schoolbook"/>
          <w:spacing w:val="-7"/>
          <w:sz w:val="24"/>
        </w:rPr>
        <w:t xml:space="preserve"> </w:t>
      </w:r>
      <w:r>
        <w:rPr>
          <w:rFonts w:ascii="Century Schoolbook"/>
          <w:sz w:val="24"/>
        </w:rPr>
        <w:t>Engineering</w:t>
      </w:r>
      <w:r>
        <w:rPr>
          <w:rFonts w:ascii="Century Schoolbook"/>
          <w:spacing w:val="-7"/>
          <w:sz w:val="24"/>
        </w:rPr>
        <w:t xml:space="preserve"> </w:t>
      </w:r>
      <w:r>
        <w:rPr>
          <w:rFonts w:ascii="Century Schoolbook"/>
          <w:sz w:val="24"/>
        </w:rPr>
        <w:t>Main</w:t>
      </w:r>
      <w:r>
        <w:rPr>
          <w:rFonts w:ascii="Century Schoolbook"/>
          <w:spacing w:val="-7"/>
          <w:sz w:val="24"/>
        </w:rPr>
        <w:t xml:space="preserve"> </w:t>
      </w:r>
      <w:r>
        <w:rPr>
          <w:rFonts w:ascii="Century Schoolbook"/>
          <w:sz w:val="24"/>
        </w:rPr>
        <w:t>Menu.</w:t>
      </w:r>
      <w:r>
        <w:rPr>
          <w:rFonts w:ascii="Century Schoolbook"/>
          <w:spacing w:val="-7"/>
          <w:sz w:val="24"/>
        </w:rPr>
        <w:t xml:space="preserve"> </w:t>
      </w:r>
      <w:r>
        <w:rPr>
          <w:rFonts w:ascii="Century Schoolbook"/>
          <w:sz w:val="24"/>
        </w:rPr>
        <w:t>The option is selected from the menu by entering the first few unique characters of the name (EQ). This option is primarily used for equipment inventory tracking and maint</w:t>
      </w:r>
      <w:r>
        <w:rPr>
          <w:rFonts w:ascii="Century Schoolbook"/>
          <w:sz w:val="24"/>
        </w:rPr>
        <w:t>enance purposes. FileMan may be used to enter the data, but screen entry of data is the desired method. For illustration purposes, the first menu item, New Inventory Entry, will be displayed using both FileMan and regular screen</w:t>
      </w:r>
      <w:r>
        <w:rPr>
          <w:rFonts w:ascii="Century Schoolbook"/>
          <w:spacing w:val="-36"/>
          <w:sz w:val="24"/>
        </w:rPr>
        <w:t xml:space="preserve"> </w:t>
      </w:r>
      <w:r>
        <w:rPr>
          <w:rFonts w:ascii="Century Schoolbook"/>
          <w:sz w:val="24"/>
        </w:rPr>
        <w:t>entry.</w:t>
      </w:r>
    </w:p>
    <w:p w:rsidR="00573016" w:rsidRDefault="0077703A">
      <w:pPr>
        <w:spacing w:before="209" w:line="235" w:lineRule="auto"/>
        <w:ind w:left="324" w:right="1008"/>
        <w:rPr>
          <w:rFonts w:ascii="Century Schoolbook"/>
          <w:sz w:val="24"/>
        </w:rPr>
      </w:pPr>
      <w:r>
        <w:rPr>
          <w:rFonts w:ascii="Century Schoolbook"/>
          <w:sz w:val="24"/>
        </w:rPr>
        <w:t>This module has an e</w:t>
      </w:r>
      <w:r>
        <w:rPr>
          <w:rFonts w:ascii="Century Schoolbook"/>
          <w:sz w:val="24"/>
        </w:rPr>
        <w:t>xtensive sub menu system, as shown in the Orientation section of the manual.</w:t>
      </w:r>
    </w:p>
    <w:p w:rsidR="00573016" w:rsidRDefault="00573016">
      <w:pPr>
        <w:pStyle w:val="BodyText"/>
        <w:spacing w:before="6"/>
        <w:rPr>
          <w:rFonts w:ascii="Century Schoolbook"/>
          <w:sz w:val="8"/>
        </w:rPr>
      </w:pPr>
    </w:p>
    <w:p w:rsidR="00573016" w:rsidRDefault="0077703A">
      <w:pPr>
        <w:spacing w:before="105" w:line="235" w:lineRule="auto"/>
        <w:ind w:left="4505" w:right="2476" w:hanging="2621"/>
        <w:rPr>
          <w:rFonts w:ascii="Century Schoolbook"/>
          <w:sz w:val="24"/>
        </w:rPr>
      </w:pPr>
      <w:r>
        <w:rPr>
          <w:rFonts w:ascii="Century Schoolbook"/>
          <w:sz w:val="24"/>
        </w:rPr>
        <w:t>AUTOMATED ENGINEERING MANAGEMENT SYSTEM VERSION 7</w:t>
      </w:r>
    </w:p>
    <w:p w:rsidR="00573016" w:rsidRDefault="0077703A">
      <w:pPr>
        <w:spacing w:before="202"/>
        <w:ind w:left="324"/>
        <w:rPr>
          <w:rFonts w:ascii="Century Schoolbook"/>
          <w:sz w:val="24"/>
        </w:rPr>
      </w:pPr>
      <w:r>
        <w:rPr>
          <w:rFonts w:ascii="Century Schoolbook"/>
          <w:sz w:val="24"/>
        </w:rPr>
        <w:t>Select Engineering Main Menu Option: ?</w:t>
      </w:r>
    </w:p>
    <w:p w:rsidR="00573016" w:rsidRDefault="00573016">
      <w:pPr>
        <w:pStyle w:val="BodyText"/>
        <w:spacing w:before="2"/>
        <w:rPr>
          <w:rFonts w:ascii="Century Schoolbook"/>
          <w:sz w:val="23"/>
        </w:rPr>
      </w:pPr>
    </w:p>
    <w:p w:rsidR="00573016" w:rsidRDefault="0077703A">
      <w:pPr>
        <w:tabs>
          <w:tab w:val="left" w:pos="1404"/>
        </w:tabs>
        <w:spacing w:line="286" w:lineRule="exact"/>
        <w:ind w:left="324"/>
        <w:rPr>
          <w:rFonts w:ascii="Century Schoolbook"/>
          <w:sz w:val="24"/>
        </w:rPr>
      </w:pPr>
      <w:r>
        <w:rPr>
          <w:rFonts w:ascii="Century Schoolbook"/>
          <w:sz w:val="24"/>
        </w:rPr>
        <w:t>WO</w:t>
      </w:r>
      <w:r>
        <w:rPr>
          <w:rFonts w:ascii="Century Schoolbook"/>
          <w:sz w:val="24"/>
        </w:rPr>
        <w:tab/>
        <w:t>Work Order &amp; MERS</w:t>
      </w:r>
      <w:r>
        <w:rPr>
          <w:rFonts w:ascii="Century Schoolbook"/>
          <w:spacing w:val="-1"/>
          <w:sz w:val="24"/>
        </w:rPr>
        <w:t xml:space="preserve"> </w:t>
      </w:r>
      <w:r>
        <w:rPr>
          <w:rFonts w:ascii="Century Schoolbook"/>
          <w:sz w:val="24"/>
        </w:rPr>
        <w:t>...</w:t>
      </w:r>
    </w:p>
    <w:p w:rsidR="00573016" w:rsidRDefault="0077703A">
      <w:pPr>
        <w:tabs>
          <w:tab w:val="left" w:pos="1404"/>
        </w:tabs>
        <w:spacing w:before="2" w:line="235" w:lineRule="auto"/>
        <w:ind w:left="324" w:right="5877"/>
        <w:rPr>
          <w:rFonts w:ascii="Century Schoolbook"/>
          <w:sz w:val="24"/>
        </w:rPr>
      </w:pPr>
      <w:r>
        <w:rPr>
          <w:rFonts w:ascii="Century Schoolbook"/>
          <w:sz w:val="24"/>
        </w:rPr>
        <w:t>FYFP</w:t>
      </w:r>
      <w:r>
        <w:rPr>
          <w:rFonts w:ascii="Century Schoolbook"/>
          <w:sz w:val="24"/>
        </w:rPr>
        <w:tab/>
        <w:t>Five Year Facility Plan (FYFP)</w:t>
      </w:r>
      <w:r>
        <w:rPr>
          <w:rFonts w:ascii="Century Schoolbook"/>
          <w:spacing w:val="-29"/>
          <w:sz w:val="24"/>
        </w:rPr>
        <w:t xml:space="preserve"> </w:t>
      </w:r>
      <w:r>
        <w:rPr>
          <w:rFonts w:ascii="Century Schoolbook"/>
          <w:spacing w:val="-4"/>
          <w:sz w:val="24"/>
        </w:rPr>
        <w:t xml:space="preserve">... </w:t>
      </w:r>
      <w:r>
        <w:rPr>
          <w:rFonts w:ascii="Century Schoolbook"/>
          <w:sz w:val="24"/>
        </w:rPr>
        <w:t>APPL</w:t>
      </w:r>
      <w:r>
        <w:rPr>
          <w:rFonts w:ascii="Century Schoolbook"/>
          <w:sz w:val="24"/>
        </w:rPr>
        <w:tab/>
      </w:r>
      <w:r>
        <w:rPr>
          <w:rFonts w:ascii="Century Schoolbook"/>
          <w:sz w:val="24"/>
        </w:rPr>
        <w:t>Project Applications</w:t>
      </w:r>
      <w:r>
        <w:rPr>
          <w:rFonts w:ascii="Century Schoolbook"/>
          <w:spacing w:val="-3"/>
          <w:sz w:val="24"/>
        </w:rPr>
        <w:t xml:space="preserve"> </w:t>
      </w:r>
      <w:r>
        <w:rPr>
          <w:rFonts w:ascii="Century Schoolbook"/>
          <w:sz w:val="24"/>
        </w:rPr>
        <w:t>...</w:t>
      </w:r>
    </w:p>
    <w:p w:rsidR="00573016" w:rsidRDefault="0077703A">
      <w:pPr>
        <w:tabs>
          <w:tab w:val="left" w:pos="1404"/>
        </w:tabs>
        <w:spacing w:line="282" w:lineRule="exact"/>
        <w:ind w:left="324"/>
        <w:rPr>
          <w:rFonts w:ascii="Century Schoolbook"/>
          <w:sz w:val="24"/>
        </w:rPr>
      </w:pPr>
      <w:r>
        <w:rPr>
          <w:rFonts w:ascii="Century Schoolbook"/>
          <w:sz w:val="24"/>
        </w:rPr>
        <w:t>TRK</w:t>
      </w:r>
      <w:r>
        <w:rPr>
          <w:rFonts w:ascii="Century Schoolbook"/>
          <w:sz w:val="24"/>
        </w:rPr>
        <w:tab/>
        <w:t>Project Tracking</w:t>
      </w:r>
      <w:r>
        <w:rPr>
          <w:rFonts w:ascii="Century Schoolbook"/>
          <w:spacing w:val="-1"/>
          <w:sz w:val="24"/>
        </w:rPr>
        <w:t xml:space="preserve"> </w:t>
      </w:r>
      <w:r>
        <w:rPr>
          <w:rFonts w:ascii="Century Schoolbook"/>
          <w:sz w:val="24"/>
        </w:rPr>
        <w:t>...</w:t>
      </w:r>
    </w:p>
    <w:p w:rsidR="00573016" w:rsidRDefault="0077703A">
      <w:pPr>
        <w:tabs>
          <w:tab w:val="left" w:pos="1404"/>
        </w:tabs>
        <w:spacing w:line="283" w:lineRule="exact"/>
        <w:ind w:left="324"/>
        <w:rPr>
          <w:rFonts w:ascii="Century Schoolbook"/>
          <w:b/>
          <w:sz w:val="24"/>
        </w:rPr>
      </w:pPr>
      <w:r>
        <w:rPr>
          <w:rFonts w:ascii="Century Schoolbook"/>
          <w:b/>
          <w:sz w:val="24"/>
        </w:rPr>
        <w:t>EQ</w:t>
      </w:r>
      <w:r>
        <w:rPr>
          <w:rFonts w:ascii="Century Schoolbook"/>
          <w:b/>
          <w:sz w:val="24"/>
        </w:rPr>
        <w:tab/>
        <w:t>Equipment Management</w:t>
      </w:r>
      <w:r>
        <w:rPr>
          <w:rFonts w:ascii="Century Schoolbook"/>
          <w:b/>
          <w:spacing w:val="-13"/>
          <w:sz w:val="24"/>
        </w:rPr>
        <w:t xml:space="preserve"> </w:t>
      </w:r>
      <w:r>
        <w:rPr>
          <w:rFonts w:ascii="Century Schoolbook"/>
          <w:b/>
          <w:sz w:val="24"/>
        </w:rPr>
        <w:t>...</w:t>
      </w:r>
    </w:p>
    <w:p w:rsidR="00573016" w:rsidRDefault="0077703A">
      <w:pPr>
        <w:tabs>
          <w:tab w:val="left" w:pos="1404"/>
        </w:tabs>
        <w:spacing w:line="283" w:lineRule="exact"/>
        <w:ind w:left="324"/>
        <w:rPr>
          <w:rFonts w:ascii="Century Schoolbook"/>
          <w:sz w:val="24"/>
        </w:rPr>
      </w:pPr>
      <w:r>
        <w:rPr>
          <w:rFonts w:ascii="Century Schoolbook"/>
          <w:sz w:val="24"/>
        </w:rPr>
        <w:t>ENM</w:t>
      </w:r>
      <w:r>
        <w:rPr>
          <w:rFonts w:ascii="Century Schoolbook"/>
          <w:sz w:val="24"/>
        </w:rPr>
        <w:tab/>
        <w:t>Program Management</w:t>
      </w:r>
      <w:r>
        <w:rPr>
          <w:rFonts w:ascii="Century Schoolbook"/>
          <w:spacing w:val="-1"/>
          <w:sz w:val="24"/>
        </w:rPr>
        <w:t xml:space="preserve"> </w:t>
      </w:r>
      <w:r>
        <w:rPr>
          <w:rFonts w:ascii="Century Schoolbook"/>
          <w:sz w:val="24"/>
        </w:rPr>
        <w:t>...</w:t>
      </w:r>
    </w:p>
    <w:p w:rsidR="00573016" w:rsidRDefault="0077703A">
      <w:pPr>
        <w:tabs>
          <w:tab w:val="left" w:pos="1404"/>
        </w:tabs>
        <w:spacing w:before="2" w:line="235" w:lineRule="auto"/>
        <w:ind w:left="324" w:right="6234"/>
        <w:rPr>
          <w:rFonts w:ascii="Century Schoolbook"/>
          <w:sz w:val="24"/>
        </w:rPr>
      </w:pPr>
      <w:r>
        <w:rPr>
          <w:rFonts w:ascii="Century Schoolbook"/>
          <w:sz w:val="24"/>
        </w:rPr>
        <w:t>SP</w:t>
      </w:r>
      <w:r>
        <w:rPr>
          <w:rFonts w:ascii="Century Schoolbook"/>
          <w:sz w:val="24"/>
        </w:rPr>
        <w:tab/>
        <w:t>Space/Facility Management</w:t>
      </w:r>
      <w:r>
        <w:rPr>
          <w:rFonts w:ascii="Century Schoolbook"/>
          <w:spacing w:val="-24"/>
          <w:sz w:val="24"/>
        </w:rPr>
        <w:t xml:space="preserve"> </w:t>
      </w:r>
      <w:r>
        <w:rPr>
          <w:rFonts w:ascii="Century Schoolbook"/>
          <w:spacing w:val="-4"/>
          <w:sz w:val="24"/>
        </w:rPr>
        <w:t xml:space="preserve">... </w:t>
      </w:r>
      <w:r>
        <w:rPr>
          <w:rFonts w:ascii="Century Schoolbook"/>
          <w:sz w:val="24"/>
        </w:rPr>
        <w:t>FSA</w:t>
      </w:r>
      <w:r>
        <w:rPr>
          <w:rFonts w:ascii="Century Schoolbook"/>
          <w:sz w:val="24"/>
        </w:rPr>
        <w:tab/>
        <w:t>2162 Report of Accident</w:t>
      </w:r>
      <w:r>
        <w:rPr>
          <w:rFonts w:ascii="Century Schoolbook"/>
          <w:spacing w:val="-9"/>
          <w:sz w:val="24"/>
        </w:rPr>
        <w:t xml:space="preserve"> </w:t>
      </w:r>
      <w:r>
        <w:rPr>
          <w:rFonts w:ascii="Century Schoolbook"/>
          <w:sz w:val="24"/>
        </w:rPr>
        <w:t>...</w:t>
      </w:r>
    </w:p>
    <w:p w:rsidR="00573016" w:rsidRDefault="0077703A">
      <w:pPr>
        <w:tabs>
          <w:tab w:val="left" w:pos="1404"/>
        </w:tabs>
        <w:spacing w:line="285" w:lineRule="exact"/>
        <w:ind w:left="324"/>
        <w:rPr>
          <w:rFonts w:ascii="Century Schoolbook"/>
          <w:sz w:val="24"/>
        </w:rPr>
      </w:pPr>
      <w:r>
        <w:rPr>
          <w:rFonts w:ascii="Century Schoolbook"/>
          <w:sz w:val="24"/>
        </w:rPr>
        <w:t>XFER</w:t>
      </w:r>
      <w:r>
        <w:rPr>
          <w:rFonts w:ascii="Century Schoolbook"/>
          <w:sz w:val="24"/>
        </w:rPr>
        <w:tab/>
        <w:t>Assign (Transfer) Electronic Work</w:t>
      </w:r>
      <w:r>
        <w:rPr>
          <w:rFonts w:ascii="Century Schoolbook"/>
          <w:spacing w:val="-2"/>
          <w:sz w:val="24"/>
        </w:rPr>
        <w:t xml:space="preserve"> </w:t>
      </w:r>
      <w:r>
        <w:rPr>
          <w:rFonts w:ascii="Century Schoolbook"/>
          <w:sz w:val="24"/>
        </w:rPr>
        <w:t>Orders</w:t>
      </w:r>
    </w:p>
    <w:p w:rsidR="00573016" w:rsidRDefault="0077703A">
      <w:pPr>
        <w:spacing w:before="201" w:line="470" w:lineRule="auto"/>
        <w:ind w:left="324" w:right="1554"/>
        <w:rPr>
          <w:rFonts w:ascii="Century Schoolbook"/>
          <w:sz w:val="24"/>
        </w:rPr>
      </w:pPr>
      <w:r>
        <w:rPr>
          <w:rFonts w:ascii="Century Schoolbook"/>
          <w:sz w:val="24"/>
        </w:rPr>
        <w:t xml:space="preserve">Select Engineering Main Menu Option: </w:t>
      </w:r>
      <w:r>
        <w:rPr>
          <w:rFonts w:ascii="Century Schoolbook"/>
          <w:b/>
          <w:sz w:val="24"/>
        </w:rPr>
        <w:t xml:space="preserve">EQ </w:t>
      </w:r>
      <w:r>
        <w:rPr>
          <w:rFonts w:ascii="Century Schoolbook"/>
          <w:sz w:val="24"/>
        </w:rPr>
        <w:t>Equipment Management ENGINEERING EQUIPMENT MANAGEMENT MODULE Version 7</w:t>
      </w:r>
    </w:p>
    <w:p w:rsidR="00573016" w:rsidRDefault="0077703A">
      <w:pPr>
        <w:pStyle w:val="ListParagraph"/>
        <w:numPr>
          <w:ilvl w:val="0"/>
          <w:numId w:val="178"/>
        </w:numPr>
        <w:tabs>
          <w:tab w:val="left" w:pos="1044"/>
          <w:tab w:val="left" w:pos="1045"/>
        </w:tabs>
        <w:spacing w:before="2" w:line="286" w:lineRule="exact"/>
        <w:ind w:hanging="721"/>
        <w:jc w:val="left"/>
        <w:rPr>
          <w:rFonts w:ascii="Century Schoolbook"/>
          <w:sz w:val="24"/>
        </w:rPr>
      </w:pPr>
      <w:r>
        <w:rPr>
          <w:rFonts w:ascii="Century Schoolbook"/>
          <w:sz w:val="24"/>
        </w:rPr>
        <w:t>New Inventory</w:t>
      </w:r>
      <w:r>
        <w:rPr>
          <w:rFonts w:ascii="Century Schoolbook"/>
          <w:spacing w:val="-1"/>
          <w:sz w:val="24"/>
        </w:rPr>
        <w:t xml:space="preserve"> </w:t>
      </w:r>
      <w:r>
        <w:rPr>
          <w:rFonts w:ascii="Century Schoolbook"/>
          <w:sz w:val="24"/>
        </w:rPr>
        <w:t>Entry</w:t>
      </w:r>
    </w:p>
    <w:p w:rsidR="00573016" w:rsidRDefault="0077703A">
      <w:pPr>
        <w:pStyle w:val="ListParagraph"/>
        <w:numPr>
          <w:ilvl w:val="0"/>
          <w:numId w:val="178"/>
        </w:numPr>
        <w:tabs>
          <w:tab w:val="left" w:pos="1044"/>
          <w:tab w:val="left" w:pos="1045"/>
        </w:tabs>
        <w:spacing w:line="283" w:lineRule="exact"/>
        <w:ind w:hanging="721"/>
        <w:jc w:val="left"/>
        <w:rPr>
          <w:rFonts w:ascii="Century Schoolbook"/>
          <w:sz w:val="24"/>
        </w:rPr>
      </w:pPr>
      <w:r>
        <w:rPr>
          <w:rFonts w:ascii="Century Schoolbook"/>
          <w:sz w:val="24"/>
        </w:rPr>
        <w:t>Multiple Inventory</w:t>
      </w:r>
      <w:r>
        <w:rPr>
          <w:rFonts w:ascii="Century Schoolbook"/>
          <w:spacing w:val="-1"/>
          <w:sz w:val="24"/>
        </w:rPr>
        <w:t xml:space="preserve"> </w:t>
      </w:r>
      <w:r>
        <w:rPr>
          <w:rFonts w:ascii="Century Schoolbook"/>
          <w:sz w:val="24"/>
        </w:rPr>
        <w:t>Entry</w:t>
      </w:r>
    </w:p>
    <w:p w:rsidR="00573016" w:rsidRDefault="0077703A">
      <w:pPr>
        <w:pStyle w:val="ListParagraph"/>
        <w:numPr>
          <w:ilvl w:val="0"/>
          <w:numId w:val="178"/>
        </w:numPr>
        <w:tabs>
          <w:tab w:val="left" w:pos="1044"/>
          <w:tab w:val="left" w:pos="1045"/>
        </w:tabs>
        <w:spacing w:line="283" w:lineRule="exact"/>
        <w:ind w:hanging="721"/>
        <w:jc w:val="left"/>
        <w:rPr>
          <w:rFonts w:ascii="Century Schoolbook"/>
          <w:sz w:val="24"/>
        </w:rPr>
      </w:pPr>
      <w:r>
        <w:rPr>
          <w:rFonts w:ascii="Century Schoolbook"/>
          <w:sz w:val="24"/>
        </w:rPr>
        <w:t>Inventory</w:t>
      </w:r>
      <w:r>
        <w:rPr>
          <w:rFonts w:ascii="Century Schoolbook"/>
          <w:spacing w:val="-1"/>
          <w:sz w:val="24"/>
        </w:rPr>
        <w:t xml:space="preserve"> </w:t>
      </w:r>
      <w:r>
        <w:rPr>
          <w:rFonts w:ascii="Century Schoolbook"/>
          <w:sz w:val="24"/>
        </w:rPr>
        <w:t>Edit</w:t>
      </w:r>
    </w:p>
    <w:p w:rsidR="00573016" w:rsidRDefault="0077703A">
      <w:pPr>
        <w:pStyle w:val="ListParagraph"/>
        <w:numPr>
          <w:ilvl w:val="0"/>
          <w:numId w:val="178"/>
        </w:numPr>
        <w:tabs>
          <w:tab w:val="left" w:pos="1044"/>
          <w:tab w:val="left" w:pos="1045"/>
        </w:tabs>
        <w:spacing w:line="283" w:lineRule="exact"/>
        <w:ind w:hanging="721"/>
        <w:jc w:val="left"/>
        <w:rPr>
          <w:rFonts w:ascii="Century Schoolbook"/>
          <w:sz w:val="24"/>
        </w:rPr>
      </w:pPr>
      <w:r>
        <w:rPr>
          <w:rFonts w:ascii="Century Schoolbook"/>
          <w:sz w:val="24"/>
        </w:rPr>
        <w:t>Display Equipment</w:t>
      </w:r>
      <w:r>
        <w:rPr>
          <w:rFonts w:ascii="Century Schoolbook"/>
          <w:spacing w:val="-1"/>
          <w:sz w:val="24"/>
        </w:rPr>
        <w:t xml:space="preserve"> </w:t>
      </w:r>
      <w:r>
        <w:rPr>
          <w:rFonts w:ascii="Century Schoolbook"/>
          <w:sz w:val="24"/>
        </w:rPr>
        <w:t>Record</w:t>
      </w:r>
    </w:p>
    <w:p w:rsidR="00573016" w:rsidRDefault="0077703A">
      <w:pPr>
        <w:pStyle w:val="ListParagraph"/>
        <w:numPr>
          <w:ilvl w:val="0"/>
          <w:numId w:val="178"/>
        </w:numPr>
        <w:tabs>
          <w:tab w:val="left" w:pos="1044"/>
          <w:tab w:val="left" w:pos="1045"/>
        </w:tabs>
        <w:spacing w:line="283" w:lineRule="exact"/>
        <w:ind w:hanging="721"/>
        <w:jc w:val="left"/>
        <w:rPr>
          <w:rFonts w:ascii="Century Schoolbook"/>
          <w:sz w:val="24"/>
        </w:rPr>
      </w:pPr>
      <w:r>
        <w:rPr>
          <w:rFonts w:ascii="Century Schoolbook"/>
          <w:sz w:val="24"/>
        </w:rPr>
        <w:t>Equipment Reports</w:t>
      </w:r>
      <w:r>
        <w:rPr>
          <w:rFonts w:ascii="Century Schoolbook"/>
          <w:spacing w:val="-1"/>
          <w:sz w:val="24"/>
        </w:rPr>
        <w:t xml:space="preserve"> </w:t>
      </w:r>
      <w:r>
        <w:rPr>
          <w:rFonts w:ascii="Century Schoolbook"/>
          <w:sz w:val="24"/>
        </w:rPr>
        <w:t>...</w:t>
      </w:r>
    </w:p>
    <w:p w:rsidR="00573016" w:rsidRDefault="0077703A">
      <w:pPr>
        <w:pStyle w:val="ListParagraph"/>
        <w:numPr>
          <w:ilvl w:val="0"/>
          <w:numId w:val="178"/>
        </w:numPr>
        <w:tabs>
          <w:tab w:val="left" w:pos="1044"/>
          <w:tab w:val="left" w:pos="1045"/>
        </w:tabs>
        <w:spacing w:line="283" w:lineRule="exact"/>
        <w:ind w:hanging="721"/>
        <w:jc w:val="left"/>
        <w:rPr>
          <w:rFonts w:ascii="Century Schoolbook"/>
          <w:sz w:val="24"/>
        </w:rPr>
      </w:pPr>
      <w:r>
        <w:rPr>
          <w:rFonts w:ascii="Century Schoolbook"/>
          <w:sz w:val="24"/>
        </w:rPr>
        <w:t>PM Parameters</w:t>
      </w:r>
      <w:r>
        <w:rPr>
          <w:rFonts w:ascii="Century Schoolbook"/>
          <w:spacing w:val="-3"/>
          <w:sz w:val="24"/>
        </w:rPr>
        <w:t xml:space="preserve"> </w:t>
      </w:r>
      <w:r>
        <w:rPr>
          <w:rFonts w:ascii="Century Schoolbook"/>
          <w:sz w:val="24"/>
        </w:rPr>
        <w:t>...</w:t>
      </w:r>
    </w:p>
    <w:p w:rsidR="00573016" w:rsidRDefault="0077703A">
      <w:pPr>
        <w:pStyle w:val="ListParagraph"/>
        <w:numPr>
          <w:ilvl w:val="0"/>
          <w:numId w:val="178"/>
        </w:numPr>
        <w:tabs>
          <w:tab w:val="left" w:pos="1044"/>
          <w:tab w:val="left" w:pos="1045"/>
        </w:tabs>
        <w:spacing w:line="283" w:lineRule="exact"/>
        <w:ind w:hanging="721"/>
        <w:jc w:val="left"/>
        <w:rPr>
          <w:rFonts w:ascii="Century Schoolbook"/>
          <w:sz w:val="24"/>
        </w:rPr>
      </w:pPr>
      <w:r>
        <w:rPr>
          <w:rFonts w:ascii="Century Schoolbook"/>
          <w:sz w:val="24"/>
        </w:rPr>
        <w:t>Generate PM Schedule</w:t>
      </w:r>
      <w:r>
        <w:rPr>
          <w:rFonts w:ascii="Century Schoolbook"/>
          <w:spacing w:val="-1"/>
          <w:sz w:val="24"/>
        </w:rPr>
        <w:t xml:space="preserve"> </w:t>
      </w:r>
      <w:r>
        <w:rPr>
          <w:rFonts w:ascii="Century Schoolbook"/>
          <w:sz w:val="24"/>
        </w:rPr>
        <w:t>...</w:t>
      </w:r>
    </w:p>
    <w:p w:rsidR="00573016" w:rsidRDefault="0077703A">
      <w:pPr>
        <w:pStyle w:val="ListParagraph"/>
        <w:numPr>
          <w:ilvl w:val="0"/>
          <w:numId w:val="178"/>
        </w:numPr>
        <w:tabs>
          <w:tab w:val="left" w:pos="1044"/>
          <w:tab w:val="left" w:pos="1045"/>
        </w:tabs>
        <w:spacing w:line="286" w:lineRule="exact"/>
        <w:ind w:hanging="721"/>
        <w:jc w:val="left"/>
        <w:rPr>
          <w:rFonts w:ascii="Century Schoolbook"/>
          <w:sz w:val="24"/>
        </w:rPr>
      </w:pPr>
      <w:r>
        <w:rPr>
          <w:rFonts w:ascii="Century Schoolbook"/>
          <w:sz w:val="24"/>
        </w:rPr>
        <w:t>Record Equipment PMI</w:t>
      </w:r>
      <w:r>
        <w:rPr>
          <w:rFonts w:ascii="Century Schoolbook"/>
          <w:spacing w:val="-1"/>
          <w:sz w:val="24"/>
        </w:rPr>
        <w:t xml:space="preserve"> </w:t>
      </w:r>
      <w:r>
        <w:rPr>
          <w:rFonts w:ascii="Century Schoolbook"/>
          <w:sz w:val="24"/>
        </w:rPr>
        <w:t>...</w:t>
      </w:r>
    </w:p>
    <w:p w:rsidR="00573016" w:rsidRDefault="00573016">
      <w:pPr>
        <w:spacing w:line="286" w:lineRule="exact"/>
        <w:rPr>
          <w:rFonts w:ascii="Century Schoolbook"/>
          <w:sz w:val="24"/>
        </w:rPr>
        <w:sectPr w:rsidR="00573016">
          <w:headerReference w:type="even" r:id="rId140"/>
          <w:footerReference w:type="even" r:id="rId141"/>
          <w:pgSz w:w="12240" w:h="15840"/>
          <w:pgMar w:top="1360" w:right="140" w:bottom="280" w:left="1120" w:header="0" w:footer="0" w:gutter="0"/>
          <w:cols w:space="720"/>
        </w:sectPr>
      </w:pPr>
    </w:p>
    <w:p w:rsidR="00573016" w:rsidRDefault="00573016">
      <w:pPr>
        <w:pStyle w:val="BodyText"/>
        <w:rPr>
          <w:rFonts w:ascii="Century Schoolbook"/>
          <w:sz w:val="20"/>
        </w:rPr>
      </w:pPr>
    </w:p>
    <w:p w:rsidR="00573016" w:rsidRDefault="0077703A">
      <w:pPr>
        <w:pStyle w:val="ListParagraph"/>
        <w:numPr>
          <w:ilvl w:val="0"/>
          <w:numId w:val="178"/>
        </w:numPr>
        <w:tabs>
          <w:tab w:val="left" w:pos="1044"/>
          <w:tab w:val="left" w:pos="1045"/>
        </w:tabs>
        <w:spacing w:before="247" w:line="235" w:lineRule="auto"/>
        <w:ind w:left="684" w:right="4013" w:firstLine="0"/>
        <w:jc w:val="left"/>
        <w:rPr>
          <w:rFonts w:ascii="Century Schoolbook"/>
          <w:sz w:val="24"/>
        </w:rPr>
      </w:pPr>
      <w:r>
        <w:rPr>
          <w:rFonts w:ascii="Century Schoolbook"/>
          <w:sz w:val="24"/>
        </w:rPr>
        <w:t>Print Bar Code Labels for Equipment Management</w:t>
      </w:r>
      <w:r>
        <w:rPr>
          <w:rFonts w:ascii="Century Schoolbook"/>
          <w:spacing w:val="-48"/>
          <w:sz w:val="24"/>
        </w:rPr>
        <w:t xml:space="preserve"> </w:t>
      </w:r>
      <w:r>
        <w:rPr>
          <w:rFonts w:ascii="Century Schoolbook"/>
          <w:sz w:val="24"/>
        </w:rPr>
        <w:t>... 10 Bar Coded Equipment Inventory Management</w:t>
      </w:r>
      <w:r>
        <w:rPr>
          <w:rFonts w:ascii="Century Schoolbook"/>
          <w:spacing w:val="6"/>
          <w:sz w:val="24"/>
        </w:rPr>
        <w:t xml:space="preserve"> </w:t>
      </w:r>
      <w:r>
        <w:rPr>
          <w:rFonts w:ascii="Century Schoolbook"/>
          <w:sz w:val="24"/>
        </w:rPr>
        <w:t>...</w:t>
      </w:r>
    </w:p>
    <w:p w:rsidR="00573016" w:rsidRDefault="0077703A">
      <w:pPr>
        <w:spacing w:before="1" w:line="235" w:lineRule="auto"/>
        <w:ind w:left="684" w:right="6876"/>
        <w:rPr>
          <w:rFonts w:ascii="Century Schoolbook"/>
          <w:sz w:val="24"/>
        </w:rPr>
      </w:pPr>
      <w:r>
        <w:rPr>
          <w:rFonts w:ascii="Century Schoolbook"/>
          <w:sz w:val="24"/>
        </w:rPr>
        <w:t>11 Purchase Order Group Edit 12 Lockout/Tagout Enter/Edit</w:t>
      </w:r>
    </w:p>
    <w:p w:rsidR="00573016" w:rsidRDefault="0077703A">
      <w:pPr>
        <w:spacing w:line="285" w:lineRule="exact"/>
        <w:ind w:left="684"/>
        <w:rPr>
          <w:rFonts w:ascii="Century Schoolbook"/>
          <w:sz w:val="24"/>
        </w:rPr>
      </w:pPr>
      <w:r>
        <w:rPr>
          <w:rFonts w:ascii="Century Schoolbook"/>
          <w:sz w:val="24"/>
        </w:rPr>
        <w:t>13 Turn-In/Disposition Equipment</w:t>
      </w:r>
    </w:p>
    <w:p w:rsidR="00573016" w:rsidRDefault="00573016">
      <w:pPr>
        <w:pStyle w:val="BodyText"/>
        <w:rPr>
          <w:rFonts w:ascii="Century Schoolbook"/>
          <w:sz w:val="28"/>
        </w:rPr>
      </w:pPr>
    </w:p>
    <w:p w:rsidR="00573016" w:rsidRDefault="0077703A">
      <w:pPr>
        <w:pStyle w:val="Heading5"/>
        <w:spacing w:before="200" w:line="281" w:lineRule="exact"/>
        <w:jc w:val="both"/>
      </w:pPr>
      <w:bookmarkStart w:id="100" w:name="_TOC_250111"/>
      <w:bookmarkEnd w:id="100"/>
      <w:r>
        <w:t>New Inventory Entry</w:t>
      </w:r>
    </w:p>
    <w:p w:rsidR="00573016" w:rsidRDefault="0077703A">
      <w:pPr>
        <w:spacing w:line="281" w:lineRule="exact"/>
        <w:ind w:left="662"/>
        <w:rPr>
          <w:rFonts w:ascii="Century Schoolbook"/>
          <w:sz w:val="24"/>
        </w:rPr>
      </w:pPr>
      <w:r>
        <w:rPr>
          <w:rFonts w:ascii="Century Schoolbook"/>
          <w:sz w:val="24"/>
        </w:rPr>
        <w:t>Add a new item to the EQUIPMENT INV. file (#6914).</w:t>
      </w:r>
    </w:p>
    <w:p w:rsidR="00573016" w:rsidRDefault="00573016">
      <w:pPr>
        <w:pStyle w:val="BodyText"/>
        <w:spacing w:before="6"/>
        <w:rPr>
          <w:rFonts w:ascii="Century Schoolbook"/>
          <w:sz w:val="21"/>
        </w:rPr>
      </w:pPr>
    </w:p>
    <w:p w:rsidR="00573016" w:rsidRDefault="0077703A">
      <w:pPr>
        <w:pStyle w:val="Heading5"/>
        <w:spacing w:line="281" w:lineRule="exact"/>
        <w:jc w:val="both"/>
      </w:pPr>
      <w:bookmarkStart w:id="101" w:name="_TOC_250108"/>
      <w:bookmarkEnd w:id="101"/>
      <w:r>
        <w:t>Multiple Inventory Entry</w:t>
      </w:r>
    </w:p>
    <w:p w:rsidR="00573016" w:rsidRDefault="0077703A">
      <w:pPr>
        <w:spacing w:before="5" w:line="228" w:lineRule="auto"/>
        <w:ind w:left="662" w:right="2102"/>
        <w:rPr>
          <w:rFonts w:ascii="Century Schoolbook"/>
          <w:sz w:val="24"/>
        </w:rPr>
      </w:pPr>
      <w:r>
        <w:rPr>
          <w:rFonts w:ascii="Century Schoolbook"/>
          <w:sz w:val="24"/>
        </w:rPr>
        <w:t>Enter several like items (e.g.; 50 new electric beds) into the EQUI</w:t>
      </w:r>
      <w:r>
        <w:rPr>
          <w:rFonts w:ascii="Century Schoolbook"/>
          <w:sz w:val="24"/>
        </w:rPr>
        <w:t>PMENT INV. file (#6914) without having to enter common information each time.</w:t>
      </w:r>
    </w:p>
    <w:p w:rsidR="00573016" w:rsidRDefault="00573016">
      <w:pPr>
        <w:pStyle w:val="BodyText"/>
        <w:spacing w:before="8"/>
        <w:rPr>
          <w:rFonts w:ascii="Century Schoolbook"/>
          <w:sz w:val="21"/>
        </w:rPr>
      </w:pPr>
    </w:p>
    <w:p w:rsidR="00573016" w:rsidRDefault="0077703A">
      <w:pPr>
        <w:pStyle w:val="Heading5"/>
        <w:spacing w:line="281" w:lineRule="exact"/>
        <w:jc w:val="both"/>
      </w:pPr>
      <w:bookmarkStart w:id="102" w:name="_TOC_250107"/>
      <w:bookmarkEnd w:id="102"/>
      <w:r>
        <w:t>Inventory Edit</w:t>
      </w:r>
    </w:p>
    <w:p w:rsidR="00573016" w:rsidRDefault="0077703A">
      <w:pPr>
        <w:spacing w:before="4" w:line="228" w:lineRule="auto"/>
        <w:ind w:left="662" w:right="2437"/>
        <w:jc w:val="both"/>
        <w:rPr>
          <w:rFonts w:ascii="Century Schoolbook"/>
          <w:sz w:val="24"/>
        </w:rPr>
      </w:pPr>
      <w:r>
        <w:rPr>
          <w:rFonts w:ascii="Century Schoolbook"/>
          <w:sz w:val="24"/>
        </w:rPr>
        <w:t>Edit</w:t>
      </w:r>
      <w:r>
        <w:rPr>
          <w:rFonts w:ascii="Century Schoolbook"/>
          <w:spacing w:val="-6"/>
          <w:sz w:val="24"/>
        </w:rPr>
        <w:t xml:space="preserve"> </w:t>
      </w:r>
      <w:r>
        <w:rPr>
          <w:rFonts w:ascii="Century Schoolbook"/>
          <w:sz w:val="24"/>
        </w:rPr>
        <w:t>the</w:t>
      </w:r>
      <w:r>
        <w:rPr>
          <w:rFonts w:ascii="Century Schoolbook"/>
          <w:spacing w:val="-5"/>
          <w:sz w:val="24"/>
        </w:rPr>
        <w:t xml:space="preserve"> </w:t>
      </w:r>
      <w:r>
        <w:rPr>
          <w:rFonts w:ascii="Century Schoolbook"/>
          <w:sz w:val="24"/>
        </w:rPr>
        <w:t>record</w:t>
      </w:r>
      <w:r>
        <w:rPr>
          <w:rFonts w:ascii="Century Schoolbook"/>
          <w:spacing w:val="-5"/>
          <w:sz w:val="24"/>
        </w:rPr>
        <w:t xml:space="preserve"> </w:t>
      </w:r>
      <w:r>
        <w:rPr>
          <w:rFonts w:ascii="Century Schoolbook"/>
          <w:sz w:val="24"/>
        </w:rPr>
        <w:t>of</w:t>
      </w:r>
      <w:r>
        <w:rPr>
          <w:rFonts w:ascii="Century Schoolbook"/>
          <w:spacing w:val="-5"/>
          <w:sz w:val="24"/>
        </w:rPr>
        <w:t xml:space="preserve"> </w:t>
      </w:r>
      <w:r>
        <w:rPr>
          <w:rFonts w:ascii="Century Schoolbook"/>
          <w:sz w:val="24"/>
        </w:rPr>
        <w:t>an</w:t>
      </w:r>
      <w:r>
        <w:rPr>
          <w:rFonts w:ascii="Century Schoolbook"/>
          <w:spacing w:val="-5"/>
          <w:sz w:val="24"/>
        </w:rPr>
        <w:t xml:space="preserve"> </w:t>
      </w:r>
      <w:r>
        <w:rPr>
          <w:rFonts w:ascii="Century Schoolbook"/>
          <w:sz w:val="24"/>
        </w:rPr>
        <w:t>existing</w:t>
      </w:r>
      <w:r>
        <w:rPr>
          <w:rFonts w:ascii="Century Schoolbook"/>
          <w:spacing w:val="-5"/>
          <w:sz w:val="24"/>
        </w:rPr>
        <w:t xml:space="preserve"> </w:t>
      </w:r>
      <w:r>
        <w:rPr>
          <w:rFonts w:ascii="Century Schoolbook"/>
          <w:sz w:val="24"/>
        </w:rPr>
        <w:t>piece</w:t>
      </w:r>
      <w:r>
        <w:rPr>
          <w:rFonts w:ascii="Century Schoolbook"/>
          <w:spacing w:val="-5"/>
          <w:sz w:val="24"/>
        </w:rPr>
        <w:t xml:space="preserve"> </w:t>
      </w:r>
      <w:r>
        <w:rPr>
          <w:rFonts w:ascii="Century Schoolbook"/>
          <w:sz w:val="24"/>
        </w:rPr>
        <w:t>of</w:t>
      </w:r>
      <w:r>
        <w:rPr>
          <w:rFonts w:ascii="Century Schoolbook"/>
          <w:spacing w:val="-5"/>
          <w:sz w:val="24"/>
        </w:rPr>
        <w:t xml:space="preserve"> </w:t>
      </w:r>
      <w:r>
        <w:rPr>
          <w:rFonts w:ascii="Century Schoolbook"/>
          <w:sz w:val="24"/>
        </w:rPr>
        <w:t>equipment.</w:t>
      </w:r>
      <w:r>
        <w:rPr>
          <w:rFonts w:ascii="Century Schoolbook"/>
          <w:spacing w:val="-5"/>
          <w:sz w:val="24"/>
        </w:rPr>
        <w:t xml:space="preserve"> </w:t>
      </w:r>
      <w:r>
        <w:rPr>
          <w:rFonts w:ascii="Century Schoolbook"/>
          <w:sz w:val="24"/>
        </w:rPr>
        <w:t>The</w:t>
      </w:r>
      <w:r>
        <w:rPr>
          <w:rFonts w:ascii="Century Schoolbook"/>
          <w:spacing w:val="-5"/>
          <w:sz w:val="24"/>
        </w:rPr>
        <w:t xml:space="preserve"> </w:t>
      </w:r>
      <w:r>
        <w:rPr>
          <w:rFonts w:ascii="Century Schoolbook"/>
          <w:sz w:val="24"/>
        </w:rPr>
        <w:t>.01</w:t>
      </w:r>
      <w:r>
        <w:rPr>
          <w:rFonts w:ascii="Century Schoolbook"/>
          <w:spacing w:val="-5"/>
          <w:sz w:val="24"/>
        </w:rPr>
        <w:t xml:space="preserve"> </w:t>
      </w:r>
      <w:r>
        <w:rPr>
          <w:rFonts w:ascii="Century Schoolbook"/>
          <w:sz w:val="24"/>
        </w:rPr>
        <w:t>field</w:t>
      </w:r>
      <w:r>
        <w:rPr>
          <w:rFonts w:ascii="Century Schoolbook"/>
          <w:spacing w:val="-5"/>
          <w:sz w:val="24"/>
        </w:rPr>
        <w:t xml:space="preserve"> </w:t>
      </w:r>
      <w:r>
        <w:rPr>
          <w:rFonts w:ascii="Century Schoolbook"/>
          <w:sz w:val="24"/>
        </w:rPr>
        <w:t>(ENTRY NUMBER)</w:t>
      </w:r>
      <w:r>
        <w:rPr>
          <w:rFonts w:ascii="Century Schoolbook"/>
          <w:spacing w:val="-5"/>
          <w:sz w:val="24"/>
        </w:rPr>
        <w:t xml:space="preserve"> </w:t>
      </w:r>
      <w:r>
        <w:rPr>
          <w:rFonts w:ascii="Century Schoolbook"/>
          <w:sz w:val="24"/>
        </w:rPr>
        <w:t>is</w:t>
      </w:r>
      <w:r>
        <w:rPr>
          <w:rFonts w:ascii="Century Schoolbook"/>
          <w:spacing w:val="-5"/>
          <w:sz w:val="24"/>
        </w:rPr>
        <w:t xml:space="preserve"> </w:t>
      </w:r>
      <w:r>
        <w:rPr>
          <w:rFonts w:ascii="Century Schoolbook"/>
          <w:sz w:val="24"/>
        </w:rPr>
        <w:t>assigned</w:t>
      </w:r>
      <w:r>
        <w:rPr>
          <w:rFonts w:ascii="Century Schoolbook"/>
          <w:spacing w:val="-4"/>
          <w:sz w:val="24"/>
        </w:rPr>
        <w:t xml:space="preserve"> </w:t>
      </w:r>
      <w:r>
        <w:rPr>
          <w:rFonts w:ascii="Century Schoolbook"/>
          <w:sz w:val="24"/>
        </w:rPr>
        <w:t>by</w:t>
      </w:r>
      <w:r>
        <w:rPr>
          <w:rFonts w:ascii="Century Schoolbook"/>
          <w:spacing w:val="-5"/>
          <w:sz w:val="24"/>
        </w:rPr>
        <w:t xml:space="preserve"> </w:t>
      </w:r>
      <w:r>
        <w:rPr>
          <w:rFonts w:ascii="Century Schoolbook"/>
          <w:sz w:val="24"/>
        </w:rPr>
        <w:t>the</w:t>
      </w:r>
      <w:r>
        <w:rPr>
          <w:rFonts w:ascii="Century Schoolbook"/>
          <w:spacing w:val="-5"/>
          <w:sz w:val="24"/>
        </w:rPr>
        <w:t xml:space="preserve"> </w:t>
      </w:r>
      <w:r>
        <w:rPr>
          <w:rFonts w:ascii="Century Schoolbook"/>
          <w:sz w:val="24"/>
        </w:rPr>
        <w:t>system</w:t>
      </w:r>
      <w:r>
        <w:rPr>
          <w:rFonts w:ascii="Century Schoolbook"/>
          <w:spacing w:val="-4"/>
          <w:sz w:val="24"/>
        </w:rPr>
        <w:t xml:space="preserve"> </w:t>
      </w:r>
      <w:r>
        <w:rPr>
          <w:rFonts w:ascii="Century Schoolbook"/>
          <w:sz w:val="24"/>
        </w:rPr>
        <w:t>when</w:t>
      </w:r>
      <w:r>
        <w:rPr>
          <w:rFonts w:ascii="Century Schoolbook"/>
          <w:spacing w:val="-5"/>
          <w:sz w:val="24"/>
        </w:rPr>
        <w:t xml:space="preserve"> </w:t>
      </w:r>
      <w:r>
        <w:rPr>
          <w:rFonts w:ascii="Century Schoolbook"/>
          <w:sz w:val="24"/>
        </w:rPr>
        <w:t>an</w:t>
      </w:r>
      <w:r>
        <w:rPr>
          <w:rFonts w:ascii="Century Schoolbook"/>
          <w:spacing w:val="-5"/>
          <w:sz w:val="24"/>
        </w:rPr>
        <w:t xml:space="preserve"> </w:t>
      </w:r>
      <w:r>
        <w:rPr>
          <w:rFonts w:ascii="Century Schoolbook"/>
          <w:sz w:val="24"/>
        </w:rPr>
        <w:t>item</w:t>
      </w:r>
      <w:r>
        <w:rPr>
          <w:rFonts w:ascii="Century Schoolbook"/>
          <w:spacing w:val="-4"/>
          <w:sz w:val="24"/>
        </w:rPr>
        <w:t xml:space="preserve"> </w:t>
      </w:r>
      <w:r>
        <w:rPr>
          <w:rFonts w:ascii="Century Schoolbook"/>
          <w:sz w:val="24"/>
        </w:rPr>
        <w:t>is</w:t>
      </w:r>
      <w:r>
        <w:rPr>
          <w:rFonts w:ascii="Century Schoolbook"/>
          <w:spacing w:val="-5"/>
          <w:sz w:val="24"/>
        </w:rPr>
        <w:t xml:space="preserve"> </w:t>
      </w:r>
      <w:r>
        <w:rPr>
          <w:rFonts w:ascii="Century Schoolbook"/>
          <w:sz w:val="24"/>
        </w:rPr>
        <w:t>first</w:t>
      </w:r>
      <w:r>
        <w:rPr>
          <w:rFonts w:ascii="Century Schoolbook"/>
          <w:spacing w:val="-5"/>
          <w:sz w:val="24"/>
        </w:rPr>
        <w:t xml:space="preserve"> </w:t>
      </w:r>
      <w:r>
        <w:rPr>
          <w:rFonts w:ascii="Century Schoolbook"/>
          <w:sz w:val="24"/>
        </w:rPr>
        <w:t>added</w:t>
      </w:r>
      <w:r>
        <w:rPr>
          <w:rFonts w:ascii="Century Schoolbook"/>
          <w:spacing w:val="-4"/>
          <w:sz w:val="24"/>
        </w:rPr>
        <w:t xml:space="preserve"> </w:t>
      </w:r>
      <w:r>
        <w:rPr>
          <w:rFonts w:ascii="Century Schoolbook"/>
          <w:sz w:val="24"/>
        </w:rPr>
        <w:t>to</w:t>
      </w:r>
      <w:r>
        <w:rPr>
          <w:rFonts w:ascii="Century Schoolbook"/>
          <w:spacing w:val="-5"/>
          <w:sz w:val="24"/>
        </w:rPr>
        <w:t xml:space="preserve"> </w:t>
      </w:r>
      <w:r>
        <w:rPr>
          <w:rFonts w:ascii="Century Schoolbook"/>
          <w:sz w:val="24"/>
        </w:rPr>
        <w:t>the EQUIPMENT INV. file and may not be</w:t>
      </w:r>
      <w:r>
        <w:rPr>
          <w:rFonts w:ascii="Century Schoolbook"/>
          <w:spacing w:val="-7"/>
          <w:sz w:val="24"/>
        </w:rPr>
        <w:t xml:space="preserve"> </w:t>
      </w:r>
      <w:r>
        <w:rPr>
          <w:rFonts w:ascii="Century Schoolbook"/>
          <w:sz w:val="24"/>
        </w:rPr>
        <w:t>edited.</w:t>
      </w:r>
    </w:p>
    <w:p w:rsidR="00573016" w:rsidRDefault="00573016">
      <w:pPr>
        <w:pStyle w:val="BodyText"/>
        <w:spacing w:before="8"/>
        <w:rPr>
          <w:rFonts w:ascii="Century Schoolbook"/>
          <w:sz w:val="21"/>
        </w:rPr>
      </w:pPr>
    </w:p>
    <w:p w:rsidR="00573016" w:rsidRDefault="0077703A">
      <w:pPr>
        <w:ind w:left="662"/>
        <w:rPr>
          <w:rFonts w:ascii="Century Schoolbook"/>
          <w:sz w:val="24"/>
        </w:rPr>
      </w:pPr>
      <w:r>
        <w:rPr>
          <w:rFonts w:ascii="Century Schoolbook"/>
          <w:sz w:val="24"/>
        </w:rPr>
        <w:t>This option gives access to both Supply and Engineering fields.</w:t>
      </w:r>
    </w:p>
    <w:p w:rsidR="00573016" w:rsidRDefault="00573016">
      <w:pPr>
        <w:pStyle w:val="BodyText"/>
        <w:spacing w:before="6"/>
        <w:rPr>
          <w:rFonts w:ascii="Century Schoolbook"/>
          <w:sz w:val="21"/>
        </w:rPr>
      </w:pPr>
    </w:p>
    <w:p w:rsidR="00573016" w:rsidRDefault="0077703A">
      <w:pPr>
        <w:pStyle w:val="Heading5"/>
        <w:spacing w:line="281" w:lineRule="exact"/>
      </w:pPr>
      <w:bookmarkStart w:id="103" w:name="_TOC_250106"/>
      <w:bookmarkEnd w:id="103"/>
      <w:r>
        <w:t>Display Equipment Record</w:t>
      </w:r>
    </w:p>
    <w:p w:rsidR="00573016" w:rsidRDefault="0077703A">
      <w:pPr>
        <w:spacing w:before="5" w:line="228" w:lineRule="auto"/>
        <w:ind w:left="662" w:right="2182"/>
        <w:rPr>
          <w:rFonts w:ascii="Century Schoolbook"/>
          <w:sz w:val="24"/>
        </w:rPr>
      </w:pPr>
      <w:r>
        <w:rPr>
          <w:rFonts w:ascii="Century Schoolbook"/>
          <w:sz w:val="24"/>
        </w:rPr>
        <w:t>Display selected fields from the EQUIPMENT INV. file. Repair history is not displayed via this option.</w:t>
      </w:r>
    </w:p>
    <w:p w:rsidR="00573016" w:rsidRDefault="00573016">
      <w:pPr>
        <w:pStyle w:val="BodyText"/>
        <w:spacing w:before="8"/>
        <w:rPr>
          <w:rFonts w:ascii="Century Schoolbook"/>
          <w:sz w:val="21"/>
        </w:rPr>
      </w:pPr>
    </w:p>
    <w:p w:rsidR="00573016" w:rsidRDefault="0077703A">
      <w:pPr>
        <w:pStyle w:val="Heading5"/>
        <w:spacing w:line="281" w:lineRule="exact"/>
      </w:pPr>
      <w:bookmarkStart w:id="104" w:name="_TOC_250105"/>
      <w:bookmarkEnd w:id="104"/>
      <w:r>
        <w:t>Equipment Reports</w:t>
      </w:r>
    </w:p>
    <w:p w:rsidR="00573016" w:rsidRDefault="0077703A">
      <w:pPr>
        <w:spacing w:line="281" w:lineRule="exact"/>
        <w:ind w:left="662"/>
        <w:rPr>
          <w:rFonts w:ascii="Century Schoolbook"/>
          <w:sz w:val="24"/>
        </w:rPr>
      </w:pPr>
      <w:r>
        <w:rPr>
          <w:rFonts w:ascii="Century Schoolbook"/>
          <w:sz w:val="24"/>
        </w:rPr>
        <w:t>Contains options to print data from the EQUIPMENT INV. file (#6914).</w:t>
      </w:r>
    </w:p>
    <w:p w:rsidR="00573016" w:rsidRDefault="00573016">
      <w:pPr>
        <w:pStyle w:val="BodyText"/>
        <w:spacing w:before="6"/>
        <w:rPr>
          <w:rFonts w:ascii="Century Schoolbook"/>
          <w:sz w:val="21"/>
        </w:rPr>
      </w:pPr>
    </w:p>
    <w:p w:rsidR="00573016" w:rsidRDefault="0077703A">
      <w:pPr>
        <w:pStyle w:val="Heading5"/>
        <w:spacing w:line="281" w:lineRule="exact"/>
      </w:pPr>
      <w:r>
        <w:t>PM Parameters</w:t>
      </w:r>
    </w:p>
    <w:p w:rsidR="00573016" w:rsidRDefault="0077703A">
      <w:pPr>
        <w:spacing w:before="5" w:line="228" w:lineRule="auto"/>
        <w:ind w:left="662" w:right="2546"/>
        <w:rPr>
          <w:rFonts w:ascii="Century Schoolbook"/>
          <w:sz w:val="24"/>
        </w:rPr>
      </w:pPr>
      <w:r>
        <w:rPr>
          <w:rFonts w:ascii="Century Schoolbook"/>
          <w:sz w:val="24"/>
        </w:rPr>
        <w:t xml:space="preserve">Contains options for enrolling devices and device </w:t>
      </w:r>
      <w:r>
        <w:rPr>
          <w:rFonts w:ascii="Century Schoolbook"/>
          <w:sz w:val="24"/>
        </w:rPr>
        <w:t>types in the PMI program.</w:t>
      </w:r>
    </w:p>
    <w:p w:rsidR="00573016" w:rsidRDefault="00573016">
      <w:pPr>
        <w:pStyle w:val="BodyText"/>
        <w:spacing w:before="8"/>
        <w:rPr>
          <w:rFonts w:ascii="Century Schoolbook"/>
          <w:sz w:val="21"/>
        </w:rPr>
      </w:pPr>
    </w:p>
    <w:p w:rsidR="00573016" w:rsidRDefault="0077703A">
      <w:pPr>
        <w:pStyle w:val="Heading5"/>
        <w:spacing w:line="281" w:lineRule="exact"/>
      </w:pPr>
      <w:r>
        <w:t>Generate PM Schedule</w:t>
      </w:r>
    </w:p>
    <w:p w:rsidR="00573016" w:rsidRDefault="0077703A">
      <w:pPr>
        <w:spacing w:before="4" w:line="228" w:lineRule="auto"/>
        <w:ind w:left="662" w:right="2546"/>
        <w:rPr>
          <w:rFonts w:ascii="Century Schoolbook"/>
          <w:sz w:val="24"/>
        </w:rPr>
      </w:pPr>
      <w:r>
        <w:rPr>
          <w:rFonts w:ascii="Century Schoolbook"/>
          <w:sz w:val="24"/>
        </w:rPr>
        <w:t>Contains options for printing PMI work sheets and for deletion of PM work orders.</w:t>
      </w:r>
    </w:p>
    <w:p w:rsidR="00573016" w:rsidRDefault="00573016">
      <w:pPr>
        <w:pStyle w:val="BodyText"/>
        <w:spacing w:before="8"/>
        <w:rPr>
          <w:rFonts w:ascii="Century Schoolbook"/>
          <w:sz w:val="21"/>
        </w:rPr>
      </w:pPr>
    </w:p>
    <w:p w:rsidR="00573016" w:rsidRDefault="0077703A">
      <w:pPr>
        <w:pStyle w:val="Heading5"/>
        <w:spacing w:line="281" w:lineRule="exact"/>
      </w:pPr>
      <w:r>
        <w:t>Record Equipment PMI</w:t>
      </w:r>
    </w:p>
    <w:p w:rsidR="00573016" w:rsidRDefault="0077703A">
      <w:pPr>
        <w:spacing w:before="5" w:line="228" w:lineRule="auto"/>
        <w:ind w:left="662" w:right="2143" w:hanging="1"/>
        <w:rPr>
          <w:rFonts w:ascii="Century Schoolbook"/>
          <w:sz w:val="24"/>
        </w:rPr>
      </w:pPr>
      <w:r>
        <w:rPr>
          <w:rFonts w:ascii="Century Schoolbook"/>
          <w:sz w:val="24"/>
        </w:rPr>
        <w:t>Contains options to record PM inspections. This process essentially closes a PM work order and posts the</w:t>
      </w:r>
      <w:r>
        <w:rPr>
          <w:rFonts w:ascii="Century Schoolbook"/>
          <w:sz w:val="24"/>
        </w:rPr>
        <w:t xml:space="preserve"> activity to the equipment history.</w:t>
      </w:r>
    </w:p>
    <w:p w:rsidR="00573016" w:rsidRDefault="00573016">
      <w:pPr>
        <w:pStyle w:val="BodyText"/>
        <w:spacing w:before="8"/>
        <w:rPr>
          <w:rFonts w:ascii="Century Schoolbook"/>
          <w:sz w:val="21"/>
        </w:rPr>
      </w:pPr>
    </w:p>
    <w:p w:rsidR="00573016" w:rsidRDefault="0077703A">
      <w:pPr>
        <w:pStyle w:val="Heading5"/>
        <w:spacing w:line="281" w:lineRule="exact"/>
      </w:pPr>
      <w:r>
        <w:t>Print Bar Code Labels for Equipment Management</w:t>
      </w:r>
    </w:p>
    <w:p w:rsidR="00573016" w:rsidRDefault="0077703A">
      <w:pPr>
        <w:spacing w:before="5" w:line="228" w:lineRule="auto"/>
        <w:ind w:left="662" w:right="2269"/>
        <w:rPr>
          <w:rFonts w:ascii="Century Schoolbook"/>
          <w:sz w:val="24"/>
        </w:rPr>
      </w:pPr>
      <w:r>
        <w:rPr>
          <w:rFonts w:ascii="Century Schoolbook"/>
          <w:sz w:val="24"/>
        </w:rPr>
        <w:t>Generates bar code labels (location labels and equipment labels) for equipment management applications. Designed for use with a dedicated bar code printer.</w:t>
      </w:r>
    </w:p>
    <w:p w:rsidR="00573016" w:rsidRDefault="00573016">
      <w:pPr>
        <w:pStyle w:val="BodyText"/>
        <w:spacing w:before="7"/>
        <w:rPr>
          <w:rFonts w:ascii="Century Schoolbook"/>
          <w:sz w:val="21"/>
        </w:rPr>
      </w:pPr>
    </w:p>
    <w:p w:rsidR="00573016" w:rsidRDefault="0077703A">
      <w:pPr>
        <w:pStyle w:val="Heading5"/>
        <w:spacing w:line="281" w:lineRule="exact"/>
      </w:pPr>
      <w:r>
        <w:t>Bar Coded Equipment Inventory Management</w:t>
      </w:r>
    </w:p>
    <w:p w:rsidR="00573016" w:rsidRDefault="0077703A">
      <w:pPr>
        <w:spacing w:line="281" w:lineRule="exact"/>
        <w:ind w:left="662"/>
        <w:rPr>
          <w:rFonts w:ascii="Century Schoolbook"/>
          <w:sz w:val="24"/>
        </w:rPr>
      </w:pPr>
      <w:r>
        <w:rPr>
          <w:rFonts w:ascii="Century Schoolbook"/>
          <w:sz w:val="24"/>
        </w:rPr>
        <w:t>Driver for NX inventory functions.</w:t>
      </w:r>
    </w:p>
    <w:p w:rsidR="00573016" w:rsidRDefault="00573016">
      <w:pPr>
        <w:spacing w:line="281" w:lineRule="exact"/>
        <w:rPr>
          <w:rFonts w:ascii="Century Schoolbook"/>
          <w:sz w:val="24"/>
        </w:rPr>
        <w:sectPr w:rsidR="00573016">
          <w:headerReference w:type="even" r:id="rId142"/>
          <w:headerReference w:type="default" r:id="rId143"/>
          <w:footerReference w:type="even" r:id="rId144"/>
          <w:footerReference w:type="default" r:id="rId145"/>
          <w:pgSz w:w="12240" w:h="15840"/>
          <w:pgMar w:top="940" w:right="140" w:bottom="1180" w:left="1120" w:header="713" w:footer="988" w:gutter="0"/>
          <w:pgNumType w:start="2"/>
          <w:cols w:space="720"/>
        </w:sectPr>
      </w:pPr>
    </w:p>
    <w:p w:rsidR="00573016" w:rsidRDefault="00573016">
      <w:pPr>
        <w:pStyle w:val="BodyText"/>
        <w:rPr>
          <w:rFonts w:ascii="Century Schoolbook"/>
          <w:sz w:val="20"/>
        </w:rPr>
      </w:pPr>
    </w:p>
    <w:p w:rsidR="00573016" w:rsidRDefault="00573016">
      <w:pPr>
        <w:pStyle w:val="BodyText"/>
        <w:rPr>
          <w:rFonts w:ascii="Century Schoolbook"/>
          <w:sz w:val="20"/>
        </w:rPr>
      </w:pPr>
    </w:p>
    <w:p w:rsidR="00573016" w:rsidRDefault="00573016">
      <w:pPr>
        <w:pStyle w:val="BodyText"/>
        <w:rPr>
          <w:rFonts w:ascii="Century Schoolbook"/>
          <w:sz w:val="20"/>
        </w:rPr>
      </w:pPr>
    </w:p>
    <w:p w:rsidR="00573016" w:rsidRDefault="00573016">
      <w:pPr>
        <w:pStyle w:val="BodyText"/>
        <w:spacing w:before="4"/>
        <w:rPr>
          <w:rFonts w:ascii="Century Schoolbook"/>
          <w:sz w:val="17"/>
        </w:rPr>
      </w:pPr>
    </w:p>
    <w:p w:rsidR="00573016" w:rsidRDefault="0077703A">
      <w:pPr>
        <w:pStyle w:val="Heading5"/>
        <w:spacing w:before="95" w:line="281" w:lineRule="exact"/>
      </w:pPr>
      <w:r>
        <w:t>Purchase Order Group Edit</w:t>
      </w:r>
    </w:p>
    <w:p w:rsidR="00573016" w:rsidRDefault="0077703A">
      <w:pPr>
        <w:spacing w:before="5" w:line="228" w:lineRule="auto"/>
        <w:ind w:left="662" w:right="2269" w:hanging="1"/>
        <w:rPr>
          <w:rFonts w:ascii="Century Schoolbook"/>
          <w:sz w:val="24"/>
        </w:rPr>
      </w:pPr>
      <w:r>
        <w:rPr>
          <w:rFonts w:ascii="Century Schoolbook"/>
          <w:sz w:val="24"/>
        </w:rPr>
        <w:t>Edit a group of existing items in the inventory file without having to enter common data for each item. Equipment is initially selected by purchase order #. Therefore, the purchase order # field must already be populated before this option can be used to e</w:t>
      </w:r>
      <w:r>
        <w:rPr>
          <w:rFonts w:ascii="Century Schoolbook"/>
          <w:sz w:val="24"/>
        </w:rPr>
        <w:t>dit equipment. Equipment with the same purchase order # is selected for editing based on the equipment category, manufacturer, and model fields.</w:t>
      </w:r>
    </w:p>
    <w:p w:rsidR="00573016" w:rsidRDefault="00573016">
      <w:pPr>
        <w:pStyle w:val="BodyText"/>
        <w:spacing w:before="6"/>
        <w:rPr>
          <w:rFonts w:ascii="Century Schoolbook"/>
          <w:sz w:val="21"/>
        </w:rPr>
      </w:pPr>
    </w:p>
    <w:p w:rsidR="00573016" w:rsidRDefault="0077703A">
      <w:pPr>
        <w:pStyle w:val="Heading5"/>
        <w:spacing w:line="281" w:lineRule="exact"/>
      </w:pPr>
      <w:r>
        <w:t>Lockout/Tagout Enter/Edit</w:t>
      </w:r>
    </w:p>
    <w:p w:rsidR="00573016" w:rsidRDefault="0077703A">
      <w:pPr>
        <w:spacing w:before="4" w:line="228" w:lineRule="auto"/>
        <w:ind w:left="662" w:right="1918"/>
        <w:rPr>
          <w:rFonts w:ascii="Century Schoolbook"/>
          <w:sz w:val="24"/>
        </w:rPr>
      </w:pPr>
      <w:r>
        <w:rPr>
          <w:rFonts w:ascii="Century Schoolbook"/>
          <w:sz w:val="24"/>
        </w:rPr>
        <w:t>Allows users to specify that equipment records (File #6914) and/or equipment categor</w:t>
      </w:r>
      <w:r>
        <w:rPr>
          <w:rFonts w:ascii="Century Schoolbook"/>
          <w:sz w:val="24"/>
        </w:rPr>
        <w:t>ies (File #6911) are subject to lockout/tagout requirements. Lockout/tagout stipulates that the affected equipment must be rendered inoperative (usually by opening and tagging a circuit breaker) before the equipment is serviced.</w:t>
      </w:r>
    </w:p>
    <w:p w:rsidR="00573016" w:rsidRDefault="00573016">
      <w:pPr>
        <w:pStyle w:val="BodyText"/>
        <w:spacing w:before="7"/>
        <w:rPr>
          <w:rFonts w:ascii="Century Schoolbook"/>
          <w:sz w:val="21"/>
        </w:rPr>
      </w:pPr>
    </w:p>
    <w:p w:rsidR="00573016" w:rsidRDefault="0077703A">
      <w:pPr>
        <w:ind w:left="662"/>
        <w:rPr>
          <w:rFonts w:ascii="Century Schoolbook"/>
          <w:sz w:val="24"/>
        </w:rPr>
      </w:pPr>
      <w:r>
        <w:rPr>
          <w:rFonts w:ascii="Century Schoolbook"/>
          <w:sz w:val="24"/>
        </w:rPr>
        <w:t>The intent is to protect m</w:t>
      </w:r>
      <w:r>
        <w:rPr>
          <w:rFonts w:ascii="Century Schoolbook"/>
          <w:sz w:val="24"/>
        </w:rPr>
        <w:t>aintenance personnel.</w:t>
      </w:r>
    </w:p>
    <w:p w:rsidR="00573016" w:rsidRDefault="00573016">
      <w:pPr>
        <w:pStyle w:val="BodyText"/>
        <w:rPr>
          <w:rFonts w:ascii="Century Schoolbook"/>
          <w:sz w:val="28"/>
        </w:rPr>
      </w:pPr>
    </w:p>
    <w:p w:rsidR="00573016" w:rsidRDefault="0077703A">
      <w:pPr>
        <w:pStyle w:val="Heading5"/>
        <w:spacing w:before="196" w:line="281" w:lineRule="exact"/>
      </w:pPr>
      <w:r>
        <w:t>Turn-In/Disposition Equipment</w:t>
      </w:r>
    </w:p>
    <w:p w:rsidR="00573016" w:rsidRDefault="0077703A">
      <w:pPr>
        <w:spacing w:before="4" w:line="228" w:lineRule="auto"/>
        <w:ind w:left="662" w:right="2579"/>
        <w:rPr>
          <w:rFonts w:ascii="Century Schoolbook"/>
          <w:sz w:val="24"/>
        </w:rPr>
      </w:pPr>
      <w:r>
        <w:rPr>
          <w:rFonts w:ascii="Century Schoolbook"/>
          <w:sz w:val="24"/>
        </w:rPr>
        <w:t>This option can be used to quickly update equipment records for the turn-in or final disposition of equipment not reported to Fixed Assets.</w:t>
      </w:r>
    </w:p>
    <w:p w:rsidR="00573016" w:rsidRDefault="0077703A">
      <w:pPr>
        <w:spacing w:line="228" w:lineRule="auto"/>
        <w:ind w:left="662" w:right="1740"/>
        <w:rPr>
          <w:rFonts w:ascii="Century Schoolbook"/>
          <w:sz w:val="24"/>
        </w:rPr>
      </w:pPr>
      <w:r>
        <w:rPr>
          <w:rFonts w:ascii="Century Schoolbook"/>
          <w:sz w:val="24"/>
        </w:rPr>
        <w:t>If you attempt to apply this option to an item that has been re</w:t>
      </w:r>
      <w:r>
        <w:rPr>
          <w:rFonts w:ascii="Century Schoolbook"/>
          <w:sz w:val="24"/>
        </w:rPr>
        <w:t>ported to Fixed Assets, the system will tell you that it can't proceed and will instruct you to initiate an FD document from within the FAP system.</w:t>
      </w:r>
    </w:p>
    <w:p w:rsidR="00573016" w:rsidRDefault="00573016">
      <w:pPr>
        <w:spacing w:line="228" w:lineRule="auto"/>
        <w:rPr>
          <w:rFonts w:ascii="Century Schoolbook"/>
          <w:sz w:val="24"/>
        </w:rPr>
        <w:sectPr w:rsidR="00573016">
          <w:pgSz w:w="12240" w:h="15840"/>
          <w:pgMar w:top="940" w:right="140" w:bottom="1180" w:left="1120" w:header="713" w:footer="988" w:gutter="0"/>
          <w:cols w:space="720"/>
        </w:sectPr>
      </w:pPr>
    </w:p>
    <w:p w:rsidR="00573016" w:rsidRDefault="00573016">
      <w:pPr>
        <w:pStyle w:val="BodyText"/>
        <w:rPr>
          <w:rFonts w:ascii="Century Schoolbook"/>
          <w:sz w:val="20"/>
        </w:rPr>
      </w:pPr>
    </w:p>
    <w:p w:rsidR="00573016" w:rsidRDefault="00573016">
      <w:pPr>
        <w:pStyle w:val="BodyText"/>
        <w:rPr>
          <w:rFonts w:ascii="Century Schoolbook"/>
          <w:sz w:val="20"/>
        </w:rPr>
      </w:pPr>
    </w:p>
    <w:p w:rsidR="00573016" w:rsidRDefault="0077703A">
      <w:pPr>
        <w:spacing w:before="226"/>
        <w:ind w:left="324"/>
        <w:rPr>
          <w:rFonts w:ascii="Century Schoolbook"/>
          <w:b/>
          <w:sz w:val="28"/>
        </w:rPr>
      </w:pPr>
      <w:bookmarkStart w:id="105" w:name="Screen_Entry"/>
      <w:bookmarkStart w:id="106" w:name="New_Inventory_Entry"/>
      <w:bookmarkEnd w:id="105"/>
      <w:bookmarkEnd w:id="106"/>
      <w:r>
        <w:rPr>
          <w:rFonts w:ascii="Century Schoolbook"/>
          <w:b/>
          <w:sz w:val="28"/>
        </w:rPr>
        <w:t>New Inventory Entry</w:t>
      </w:r>
    </w:p>
    <w:p w:rsidR="00573016" w:rsidRDefault="0077703A">
      <w:pPr>
        <w:pStyle w:val="Heading3"/>
        <w:spacing w:before="264"/>
      </w:pPr>
      <w:bookmarkStart w:id="107" w:name="_TOC_250110"/>
      <w:bookmarkEnd w:id="107"/>
      <w:r>
        <w:t>Screen Entry (or Screen Handler)</w:t>
      </w:r>
    </w:p>
    <w:p w:rsidR="00573016" w:rsidRDefault="0077703A">
      <w:pPr>
        <w:spacing w:before="183" w:line="288" w:lineRule="exact"/>
        <w:ind w:left="684"/>
        <w:rPr>
          <w:rFonts w:ascii="Century Schoolbook"/>
          <w:sz w:val="24"/>
        </w:rPr>
      </w:pPr>
      <w:r>
        <w:rPr>
          <w:rFonts w:ascii="Century Schoolbook"/>
          <w:sz w:val="24"/>
        </w:rPr>
        <w:t>ENGINEERING EQUIPMENT MANAGEMENT MODULE</w:t>
      </w:r>
    </w:p>
    <w:p w:rsidR="00573016" w:rsidRDefault="0077703A">
      <w:pPr>
        <w:spacing w:line="288" w:lineRule="exact"/>
        <w:ind w:left="684"/>
        <w:rPr>
          <w:rFonts w:ascii="Century Schoolbook"/>
          <w:sz w:val="24"/>
        </w:rPr>
      </w:pPr>
      <w:r>
        <w:rPr>
          <w:rFonts w:ascii="Century Schoolbook"/>
          <w:sz w:val="24"/>
        </w:rPr>
        <w:t>Version 7</w:t>
      </w:r>
    </w:p>
    <w:p w:rsidR="00573016" w:rsidRDefault="00573016">
      <w:pPr>
        <w:pStyle w:val="BodyText"/>
        <w:spacing w:before="3"/>
        <w:rPr>
          <w:rFonts w:ascii="Century Schoolbook"/>
          <w:sz w:val="24"/>
        </w:rPr>
      </w:pPr>
    </w:p>
    <w:tbl>
      <w:tblPr>
        <w:tblW w:w="0" w:type="auto"/>
        <w:tblInd w:w="492" w:type="dxa"/>
        <w:tblLayout w:type="fixed"/>
        <w:tblCellMar>
          <w:left w:w="0" w:type="dxa"/>
          <w:right w:w="0" w:type="dxa"/>
        </w:tblCellMar>
        <w:tblLook w:val="01E0" w:firstRow="1" w:lastRow="1" w:firstColumn="1" w:lastColumn="1" w:noHBand="0" w:noVBand="0"/>
      </w:tblPr>
      <w:tblGrid>
        <w:gridCol w:w="614"/>
        <w:gridCol w:w="6267"/>
      </w:tblGrid>
      <w:tr w:rsidR="00573016">
        <w:trPr>
          <w:trHeight w:val="283"/>
        </w:trPr>
        <w:tc>
          <w:tcPr>
            <w:tcW w:w="614" w:type="dxa"/>
          </w:tcPr>
          <w:p w:rsidR="00573016" w:rsidRDefault="0077703A">
            <w:pPr>
              <w:pStyle w:val="TableParagraph"/>
              <w:spacing w:line="263" w:lineRule="exact"/>
              <w:ind w:left="200"/>
              <w:rPr>
                <w:rFonts w:ascii="Century Schoolbook"/>
                <w:b/>
                <w:sz w:val="24"/>
              </w:rPr>
            </w:pPr>
            <w:r>
              <w:rPr>
                <w:rFonts w:ascii="Century Schoolbook"/>
                <w:b/>
                <w:w w:val="96"/>
                <w:sz w:val="24"/>
              </w:rPr>
              <w:t>1</w:t>
            </w:r>
          </w:p>
        </w:tc>
        <w:tc>
          <w:tcPr>
            <w:tcW w:w="6267" w:type="dxa"/>
          </w:tcPr>
          <w:p w:rsidR="00573016" w:rsidRDefault="0077703A">
            <w:pPr>
              <w:pStyle w:val="TableParagraph"/>
              <w:spacing w:line="263" w:lineRule="exact"/>
              <w:ind w:left="147"/>
              <w:rPr>
                <w:rFonts w:ascii="Century Schoolbook"/>
                <w:b/>
                <w:sz w:val="24"/>
              </w:rPr>
            </w:pPr>
            <w:r>
              <w:rPr>
                <w:rFonts w:ascii="Century Schoolbook"/>
                <w:b/>
                <w:sz w:val="24"/>
              </w:rPr>
              <w:t>New Inventory Entry</w:t>
            </w:r>
          </w:p>
        </w:tc>
      </w:tr>
      <w:tr w:rsidR="00573016">
        <w:trPr>
          <w:trHeight w:val="288"/>
        </w:trPr>
        <w:tc>
          <w:tcPr>
            <w:tcW w:w="614" w:type="dxa"/>
          </w:tcPr>
          <w:p w:rsidR="00573016" w:rsidRDefault="0077703A">
            <w:pPr>
              <w:pStyle w:val="TableParagraph"/>
              <w:spacing w:line="268" w:lineRule="exact"/>
              <w:ind w:left="200"/>
              <w:rPr>
                <w:rFonts w:ascii="Century Schoolbook"/>
                <w:sz w:val="24"/>
              </w:rPr>
            </w:pPr>
            <w:r>
              <w:rPr>
                <w:rFonts w:ascii="Century Schoolbook"/>
                <w:w w:val="99"/>
                <w:sz w:val="24"/>
              </w:rPr>
              <w:t>2</w:t>
            </w:r>
          </w:p>
        </w:tc>
        <w:tc>
          <w:tcPr>
            <w:tcW w:w="6267" w:type="dxa"/>
          </w:tcPr>
          <w:p w:rsidR="00573016" w:rsidRDefault="0077703A">
            <w:pPr>
              <w:pStyle w:val="TableParagraph"/>
              <w:spacing w:line="268" w:lineRule="exact"/>
              <w:ind w:left="147"/>
              <w:rPr>
                <w:rFonts w:ascii="Century Schoolbook"/>
                <w:sz w:val="24"/>
              </w:rPr>
            </w:pPr>
            <w:r>
              <w:rPr>
                <w:rFonts w:ascii="Century Schoolbook"/>
                <w:sz w:val="24"/>
              </w:rPr>
              <w:t>Multiple Inventory Entry</w:t>
            </w:r>
          </w:p>
        </w:tc>
      </w:tr>
      <w:tr w:rsidR="00573016">
        <w:trPr>
          <w:trHeight w:val="287"/>
        </w:trPr>
        <w:tc>
          <w:tcPr>
            <w:tcW w:w="614" w:type="dxa"/>
          </w:tcPr>
          <w:p w:rsidR="00573016" w:rsidRDefault="0077703A">
            <w:pPr>
              <w:pStyle w:val="TableParagraph"/>
              <w:spacing w:line="268" w:lineRule="exact"/>
              <w:ind w:left="200"/>
              <w:rPr>
                <w:rFonts w:ascii="Century Schoolbook"/>
                <w:sz w:val="24"/>
              </w:rPr>
            </w:pPr>
            <w:r>
              <w:rPr>
                <w:rFonts w:ascii="Century Schoolbook"/>
                <w:w w:val="99"/>
                <w:sz w:val="24"/>
              </w:rPr>
              <w:t>3</w:t>
            </w:r>
          </w:p>
        </w:tc>
        <w:tc>
          <w:tcPr>
            <w:tcW w:w="6267" w:type="dxa"/>
          </w:tcPr>
          <w:p w:rsidR="00573016" w:rsidRDefault="0077703A">
            <w:pPr>
              <w:pStyle w:val="TableParagraph"/>
              <w:spacing w:line="268" w:lineRule="exact"/>
              <w:ind w:left="147"/>
              <w:rPr>
                <w:rFonts w:ascii="Century Schoolbook"/>
                <w:sz w:val="24"/>
              </w:rPr>
            </w:pPr>
            <w:r>
              <w:rPr>
                <w:rFonts w:ascii="Century Schoolbook"/>
                <w:sz w:val="24"/>
              </w:rPr>
              <w:t>Inventory Edit</w:t>
            </w:r>
          </w:p>
        </w:tc>
      </w:tr>
      <w:tr w:rsidR="00573016">
        <w:trPr>
          <w:trHeight w:val="287"/>
        </w:trPr>
        <w:tc>
          <w:tcPr>
            <w:tcW w:w="614" w:type="dxa"/>
          </w:tcPr>
          <w:p w:rsidR="00573016" w:rsidRDefault="0077703A">
            <w:pPr>
              <w:pStyle w:val="TableParagraph"/>
              <w:spacing w:line="268" w:lineRule="exact"/>
              <w:ind w:left="200"/>
              <w:rPr>
                <w:rFonts w:ascii="Century Schoolbook"/>
                <w:sz w:val="24"/>
              </w:rPr>
            </w:pPr>
            <w:r>
              <w:rPr>
                <w:rFonts w:ascii="Century Schoolbook"/>
                <w:w w:val="99"/>
                <w:sz w:val="24"/>
              </w:rPr>
              <w:t>4</w:t>
            </w:r>
          </w:p>
        </w:tc>
        <w:tc>
          <w:tcPr>
            <w:tcW w:w="6267" w:type="dxa"/>
          </w:tcPr>
          <w:p w:rsidR="00573016" w:rsidRDefault="0077703A">
            <w:pPr>
              <w:pStyle w:val="TableParagraph"/>
              <w:spacing w:line="268" w:lineRule="exact"/>
              <w:ind w:left="147"/>
              <w:rPr>
                <w:rFonts w:ascii="Century Schoolbook"/>
                <w:sz w:val="24"/>
              </w:rPr>
            </w:pPr>
            <w:r>
              <w:rPr>
                <w:rFonts w:ascii="Century Schoolbook"/>
                <w:sz w:val="24"/>
              </w:rPr>
              <w:t>Display Equipment Record</w:t>
            </w:r>
          </w:p>
        </w:tc>
      </w:tr>
      <w:tr w:rsidR="00573016">
        <w:trPr>
          <w:trHeight w:val="287"/>
        </w:trPr>
        <w:tc>
          <w:tcPr>
            <w:tcW w:w="614" w:type="dxa"/>
          </w:tcPr>
          <w:p w:rsidR="00573016" w:rsidRDefault="0077703A">
            <w:pPr>
              <w:pStyle w:val="TableParagraph"/>
              <w:spacing w:line="268" w:lineRule="exact"/>
              <w:ind w:left="200"/>
              <w:rPr>
                <w:rFonts w:ascii="Century Schoolbook"/>
                <w:sz w:val="24"/>
              </w:rPr>
            </w:pPr>
            <w:r>
              <w:rPr>
                <w:rFonts w:ascii="Century Schoolbook"/>
                <w:w w:val="99"/>
                <w:sz w:val="24"/>
              </w:rPr>
              <w:t>5</w:t>
            </w:r>
          </w:p>
        </w:tc>
        <w:tc>
          <w:tcPr>
            <w:tcW w:w="6267" w:type="dxa"/>
          </w:tcPr>
          <w:p w:rsidR="00573016" w:rsidRDefault="0077703A">
            <w:pPr>
              <w:pStyle w:val="TableParagraph"/>
              <w:spacing w:line="268" w:lineRule="exact"/>
              <w:ind w:left="147"/>
              <w:rPr>
                <w:rFonts w:ascii="Century Schoolbook"/>
                <w:sz w:val="24"/>
              </w:rPr>
            </w:pPr>
            <w:r>
              <w:rPr>
                <w:rFonts w:ascii="Century Schoolbook"/>
                <w:sz w:val="24"/>
              </w:rPr>
              <w:t>Equipment Reports ...</w:t>
            </w:r>
          </w:p>
        </w:tc>
      </w:tr>
      <w:tr w:rsidR="00573016">
        <w:trPr>
          <w:trHeight w:val="287"/>
        </w:trPr>
        <w:tc>
          <w:tcPr>
            <w:tcW w:w="614" w:type="dxa"/>
          </w:tcPr>
          <w:p w:rsidR="00573016" w:rsidRDefault="0077703A">
            <w:pPr>
              <w:pStyle w:val="TableParagraph"/>
              <w:spacing w:line="268" w:lineRule="exact"/>
              <w:ind w:left="200"/>
              <w:rPr>
                <w:rFonts w:ascii="Century Schoolbook"/>
                <w:sz w:val="24"/>
              </w:rPr>
            </w:pPr>
            <w:r>
              <w:rPr>
                <w:rFonts w:ascii="Century Schoolbook"/>
                <w:w w:val="99"/>
                <w:sz w:val="24"/>
              </w:rPr>
              <w:t>6</w:t>
            </w:r>
          </w:p>
        </w:tc>
        <w:tc>
          <w:tcPr>
            <w:tcW w:w="6267" w:type="dxa"/>
          </w:tcPr>
          <w:p w:rsidR="00573016" w:rsidRDefault="0077703A">
            <w:pPr>
              <w:pStyle w:val="TableParagraph"/>
              <w:spacing w:line="268" w:lineRule="exact"/>
              <w:ind w:left="147"/>
              <w:rPr>
                <w:rFonts w:ascii="Century Schoolbook"/>
                <w:sz w:val="24"/>
              </w:rPr>
            </w:pPr>
            <w:r>
              <w:rPr>
                <w:rFonts w:ascii="Century Schoolbook"/>
                <w:sz w:val="24"/>
              </w:rPr>
              <w:t>PM Parameters ...</w:t>
            </w:r>
          </w:p>
        </w:tc>
      </w:tr>
      <w:tr w:rsidR="00573016">
        <w:trPr>
          <w:trHeight w:val="287"/>
        </w:trPr>
        <w:tc>
          <w:tcPr>
            <w:tcW w:w="614" w:type="dxa"/>
          </w:tcPr>
          <w:p w:rsidR="00573016" w:rsidRDefault="0077703A">
            <w:pPr>
              <w:pStyle w:val="TableParagraph"/>
              <w:spacing w:line="268" w:lineRule="exact"/>
              <w:ind w:left="200"/>
              <w:rPr>
                <w:rFonts w:ascii="Century Schoolbook"/>
                <w:sz w:val="24"/>
              </w:rPr>
            </w:pPr>
            <w:r>
              <w:rPr>
                <w:rFonts w:ascii="Century Schoolbook"/>
                <w:w w:val="99"/>
                <w:sz w:val="24"/>
              </w:rPr>
              <w:t>7</w:t>
            </w:r>
          </w:p>
        </w:tc>
        <w:tc>
          <w:tcPr>
            <w:tcW w:w="6267" w:type="dxa"/>
          </w:tcPr>
          <w:p w:rsidR="00573016" w:rsidRDefault="0077703A">
            <w:pPr>
              <w:pStyle w:val="TableParagraph"/>
              <w:spacing w:line="268" w:lineRule="exact"/>
              <w:ind w:left="147"/>
              <w:rPr>
                <w:rFonts w:ascii="Century Schoolbook"/>
                <w:sz w:val="24"/>
              </w:rPr>
            </w:pPr>
            <w:r>
              <w:rPr>
                <w:rFonts w:ascii="Century Schoolbook"/>
                <w:sz w:val="24"/>
              </w:rPr>
              <w:t>Generate PM Schedule ...</w:t>
            </w:r>
          </w:p>
        </w:tc>
      </w:tr>
      <w:tr w:rsidR="00573016">
        <w:trPr>
          <w:trHeight w:val="287"/>
        </w:trPr>
        <w:tc>
          <w:tcPr>
            <w:tcW w:w="614" w:type="dxa"/>
          </w:tcPr>
          <w:p w:rsidR="00573016" w:rsidRDefault="0077703A">
            <w:pPr>
              <w:pStyle w:val="TableParagraph"/>
              <w:spacing w:line="268" w:lineRule="exact"/>
              <w:ind w:left="200"/>
              <w:rPr>
                <w:rFonts w:ascii="Century Schoolbook"/>
                <w:sz w:val="24"/>
              </w:rPr>
            </w:pPr>
            <w:r>
              <w:rPr>
                <w:rFonts w:ascii="Century Schoolbook"/>
                <w:w w:val="99"/>
                <w:sz w:val="24"/>
              </w:rPr>
              <w:t>8</w:t>
            </w:r>
          </w:p>
        </w:tc>
        <w:tc>
          <w:tcPr>
            <w:tcW w:w="6267" w:type="dxa"/>
          </w:tcPr>
          <w:p w:rsidR="00573016" w:rsidRDefault="0077703A">
            <w:pPr>
              <w:pStyle w:val="TableParagraph"/>
              <w:spacing w:line="268" w:lineRule="exact"/>
              <w:ind w:left="147"/>
              <w:rPr>
                <w:rFonts w:ascii="Century Schoolbook"/>
                <w:sz w:val="24"/>
              </w:rPr>
            </w:pPr>
            <w:r>
              <w:rPr>
                <w:rFonts w:ascii="Century Schoolbook"/>
                <w:sz w:val="24"/>
              </w:rPr>
              <w:t>Record Equipment PMI ...</w:t>
            </w:r>
          </w:p>
        </w:tc>
      </w:tr>
      <w:tr w:rsidR="00573016">
        <w:trPr>
          <w:trHeight w:val="287"/>
        </w:trPr>
        <w:tc>
          <w:tcPr>
            <w:tcW w:w="614" w:type="dxa"/>
          </w:tcPr>
          <w:p w:rsidR="00573016" w:rsidRDefault="0077703A">
            <w:pPr>
              <w:pStyle w:val="TableParagraph"/>
              <w:spacing w:line="268" w:lineRule="exact"/>
              <w:ind w:left="200"/>
              <w:rPr>
                <w:rFonts w:ascii="Century Schoolbook"/>
                <w:sz w:val="24"/>
              </w:rPr>
            </w:pPr>
            <w:r>
              <w:rPr>
                <w:rFonts w:ascii="Century Schoolbook"/>
                <w:w w:val="99"/>
                <w:sz w:val="24"/>
              </w:rPr>
              <w:t>9</w:t>
            </w:r>
          </w:p>
        </w:tc>
        <w:tc>
          <w:tcPr>
            <w:tcW w:w="6267" w:type="dxa"/>
          </w:tcPr>
          <w:p w:rsidR="00573016" w:rsidRDefault="0077703A">
            <w:pPr>
              <w:pStyle w:val="TableParagraph"/>
              <w:spacing w:line="268" w:lineRule="exact"/>
              <w:ind w:left="147"/>
              <w:rPr>
                <w:rFonts w:ascii="Century Schoolbook"/>
                <w:sz w:val="24"/>
              </w:rPr>
            </w:pPr>
            <w:r>
              <w:rPr>
                <w:rFonts w:ascii="Century Schoolbook"/>
                <w:sz w:val="24"/>
              </w:rPr>
              <w:t>Print Bar Code Labels for Equipment Management ...</w:t>
            </w:r>
          </w:p>
        </w:tc>
      </w:tr>
      <w:tr w:rsidR="00573016">
        <w:trPr>
          <w:trHeight w:val="287"/>
        </w:trPr>
        <w:tc>
          <w:tcPr>
            <w:tcW w:w="614" w:type="dxa"/>
          </w:tcPr>
          <w:p w:rsidR="00573016" w:rsidRDefault="0077703A">
            <w:pPr>
              <w:pStyle w:val="TableParagraph"/>
              <w:spacing w:line="268" w:lineRule="exact"/>
              <w:ind w:left="200"/>
              <w:rPr>
                <w:rFonts w:ascii="Century Schoolbook"/>
                <w:sz w:val="24"/>
              </w:rPr>
            </w:pPr>
            <w:r>
              <w:rPr>
                <w:rFonts w:ascii="Century Schoolbook"/>
                <w:sz w:val="24"/>
              </w:rPr>
              <w:t>10</w:t>
            </w:r>
          </w:p>
        </w:tc>
        <w:tc>
          <w:tcPr>
            <w:tcW w:w="6267" w:type="dxa"/>
          </w:tcPr>
          <w:p w:rsidR="00573016" w:rsidRDefault="0077703A">
            <w:pPr>
              <w:pStyle w:val="TableParagraph"/>
              <w:spacing w:line="268" w:lineRule="exact"/>
              <w:ind w:left="147"/>
              <w:rPr>
                <w:rFonts w:ascii="Century Schoolbook"/>
                <w:sz w:val="24"/>
              </w:rPr>
            </w:pPr>
            <w:r>
              <w:rPr>
                <w:rFonts w:ascii="Century Schoolbook"/>
                <w:sz w:val="24"/>
              </w:rPr>
              <w:t>Bar Coded Equipment Inventory Management ...</w:t>
            </w:r>
          </w:p>
        </w:tc>
      </w:tr>
      <w:tr w:rsidR="00573016">
        <w:trPr>
          <w:trHeight w:val="287"/>
        </w:trPr>
        <w:tc>
          <w:tcPr>
            <w:tcW w:w="614" w:type="dxa"/>
          </w:tcPr>
          <w:p w:rsidR="00573016" w:rsidRDefault="0077703A">
            <w:pPr>
              <w:pStyle w:val="TableParagraph"/>
              <w:spacing w:line="268" w:lineRule="exact"/>
              <w:ind w:left="200"/>
              <w:rPr>
                <w:rFonts w:ascii="Century Schoolbook"/>
                <w:sz w:val="24"/>
              </w:rPr>
            </w:pPr>
            <w:r>
              <w:rPr>
                <w:rFonts w:ascii="Century Schoolbook"/>
                <w:sz w:val="24"/>
              </w:rPr>
              <w:t>11</w:t>
            </w:r>
          </w:p>
        </w:tc>
        <w:tc>
          <w:tcPr>
            <w:tcW w:w="6267" w:type="dxa"/>
          </w:tcPr>
          <w:p w:rsidR="00573016" w:rsidRDefault="0077703A">
            <w:pPr>
              <w:pStyle w:val="TableParagraph"/>
              <w:spacing w:line="268" w:lineRule="exact"/>
              <w:ind w:left="147"/>
              <w:rPr>
                <w:rFonts w:ascii="Century Schoolbook"/>
                <w:sz w:val="24"/>
              </w:rPr>
            </w:pPr>
            <w:r>
              <w:rPr>
                <w:rFonts w:ascii="Century Schoolbook"/>
                <w:sz w:val="24"/>
              </w:rPr>
              <w:t>Purchase Order Group Edit</w:t>
            </w:r>
          </w:p>
        </w:tc>
      </w:tr>
      <w:tr w:rsidR="00573016">
        <w:trPr>
          <w:trHeight w:val="287"/>
        </w:trPr>
        <w:tc>
          <w:tcPr>
            <w:tcW w:w="614" w:type="dxa"/>
          </w:tcPr>
          <w:p w:rsidR="00573016" w:rsidRDefault="0077703A">
            <w:pPr>
              <w:pStyle w:val="TableParagraph"/>
              <w:spacing w:line="268" w:lineRule="exact"/>
              <w:ind w:left="200"/>
              <w:rPr>
                <w:rFonts w:ascii="Century Schoolbook"/>
                <w:sz w:val="24"/>
              </w:rPr>
            </w:pPr>
            <w:r>
              <w:rPr>
                <w:rFonts w:ascii="Century Schoolbook"/>
                <w:sz w:val="24"/>
              </w:rPr>
              <w:t>12</w:t>
            </w:r>
          </w:p>
        </w:tc>
        <w:tc>
          <w:tcPr>
            <w:tcW w:w="6267" w:type="dxa"/>
          </w:tcPr>
          <w:p w:rsidR="00573016" w:rsidRDefault="0077703A">
            <w:pPr>
              <w:pStyle w:val="TableParagraph"/>
              <w:spacing w:line="268" w:lineRule="exact"/>
              <w:ind w:left="147"/>
              <w:rPr>
                <w:rFonts w:ascii="Century Schoolbook"/>
                <w:sz w:val="24"/>
              </w:rPr>
            </w:pPr>
            <w:r>
              <w:rPr>
                <w:rFonts w:ascii="Century Schoolbook"/>
                <w:sz w:val="24"/>
              </w:rPr>
              <w:t>Lockout/Tagout Enter/Edit</w:t>
            </w:r>
          </w:p>
        </w:tc>
      </w:tr>
      <w:tr w:rsidR="00573016">
        <w:trPr>
          <w:trHeight w:val="288"/>
        </w:trPr>
        <w:tc>
          <w:tcPr>
            <w:tcW w:w="614" w:type="dxa"/>
          </w:tcPr>
          <w:p w:rsidR="00573016" w:rsidRDefault="0077703A">
            <w:pPr>
              <w:pStyle w:val="TableParagraph"/>
              <w:spacing w:line="268" w:lineRule="exact"/>
              <w:ind w:left="200"/>
              <w:rPr>
                <w:rFonts w:ascii="Century Schoolbook"/>
                <w:sz w:val="24"/>
              </w:rPr>
            </w:pPr>
            <w:r>
              <w:rPr>
                <w:rFonts w:ascii="Century Schoolbook"/>
                <w:sz w:val="24"/>
              </w:rPr>
              <w:t>13</w:t>
            </w:r>
          </w:p>
        </w:tc>
        <w:tc>
          <w:tcPr>
            <w:tcW w:w="6267" w:type="dxa"/>
          </w:tcPr>
          <w:p w:rsidR="00573016" w:rsidRDefault="0077703A">
            <w:pPr>
              <w:pStyle w:val="TableParagraph"/>
              <w:spacing w:line="268" w:lineRule="exact"/>
              <w:ind w:left="147"/>
              <w:rPr>
                <w:rFonts w:ascii="Century Schoolbook"/>
                <w:sz w:val="24"/>
              </w:rPr>
            </w:pPr>
            <w:r>
              <w:rPr>
                <w:rFonts w:ascii="Century Schoolbook"/>
                <w:sz w:val="24"/>
              </w:rPr>
              <w:t>Turn-In/Disposition Equipment</w:t>
            </w:r>
          </w:p>
        </w:tc>
      </w:tr>
    </w:tbl>
    <w:p w:rsidR="00573016" w:rsidRDefault="0077703A">
      <w:pPr>
        <w:pStyle w:val="BodyText"/>
        <w:tabs>
          <w:tab w:val="left" w:pos="2532"/>
          <w:tab w:val="left" w:pos="4299"/>
          <w:tab w:val="left" w:pos="4612"/>
        </w:tabs>
        <w:spacing w:before="187" w:line="232" w:lineRule="auto"/>
        <w:ind w:left="324" w:right="4432"/>
        <w:rPr>
          <w:b/>
        </w:rPr>
      </w:pPr>
      <w:r>
        <w:t>Select</w:t>
      </w:r>
      <w:r>
        <w:rPr>
          <w:spacing w:val="-57"/>
        </w:rPr>
        <w:t xml:space="preserve"> </w:t>
      </w:r>
      <w:r>
        <w:t>Equipment</w:t>
      </w:r>
      <w:r>
        <w:rPr>
          <w:spacing w:val="-56"/>
        </w:rPr>
        <w:t xml:space="preserve"> </w:t>
      </w:r>
      <w:r>
        <w:t>Management</w:t>
      </w:r>
      <w:r>
        <w:rPr>
          <w:spacing w:val="-57"/>
        </w:rPr>
        <w:t xml:space="preserve"> </w:t>
      </w:r>
      <w:r>
        <w:t>Option:</w:t>
      </w:r>
      <w:r>
        <w:tab/>
      </w:r>
      <w:r>
        <w:rPr>
          <w:b/>
        </w:rPr>
        <w:t>1</w:t>
      </w:r>
      <w:r>
        <w:rPr>
          <w:b/>
        </w:rPr>
        <w:tab/>
      </w:r>
      <w:r>
        <w:t>New</w:t>
      </w:r>
      <w:r>
        <w:rPr>
          <w:spacing w:val="-53"/>
        </w:rPr>
        <w:t xml:space="preserve"> </w:t>
      </w:r>
      <w:r>
        <w:t>Inventory</w:t>
      </w:r>
      <w:r>
        <w:rPr>
          <w:spacing w:val="-54"/>
        </w:rPr>
        <w:t xml:space="preserve"> </w:t>
      </w:r>
      <w:r>
        <w:rPr>
          <w:spacing w:val="-4"/>
        </w:rPr>
        <w:t xml:space="preserve">Entry </w:t>
      </w:r>
      <w:r>
        <w:t>Screen</w:t>
      </w:r>
      <w:r>
        <w:rPr>
          <w:spacing w:val="-42"/>
        </w:rPr>
        <w:t xml:space="preserve"> </w:t>
      </w:r>
      <w:r>
        <w:t>entry?</w:t>
      </w:r>
      <w:r>
        <w:rPr>
          <w:spacing w:val="-42"/>
        </w:rPr>
        <w:t xml:space="preserve"> </w:t>
      </w:r>
      <w:r>
        <w:t>YES//</w:t>
      </w:r>
      <w:r>
        <w:tab/>
      </w:r>
      <w:r>
        <w:rPr>
          <w:b/>
        </w:rPr>
        <w:t>??</w:t>
      </w:r>
    </w:p>
    <w:p w:rsidR="00573016" w:rsidRDefault="0077703A">
      <w:pPr>
        <w:pStyle w:val="BodyText"/>
        <w:tabs>
          <w:tab w:val="left" w:pos="2532"/>
        </w:tabs>
        <w:spacing w:before="161" w:line="446" w:lineRule="auto"/>
        <w:ind w:left="324" w:right="5055"/>
        <w:rPr>
          <w:b/>
        </w:rPr>
      </w:pPr>
      <w:r>
        <w:t>Enter</w:t>
      </w:r>
      <w:r>
        <w:rPr>
          <w:spacing w:val="-45"/>
        </w:rPr>
        <w:t xml:space="preserve"> </w:t>
      </w:r>
      <w:r>
        <w:t>'Y'</w:t>
      </w:r>
      <w:r>
        <w:rPr>
          <w:spacing w:val="-44"/>
        </w:rPr>
        <w:t xml:space="preserve"> </w:t>
      </w:r>
      <w:r>
        <w:t>for</w:t>
      </w:r>
      <w:r>
        <w:rPr>
          <w:spacing w:val="-44"/>
        </w:rPr>
        <w:t xml:space="preserve"> </w:t>
      </w:r>
      <w:r>
        <w:t>screen</w:t>
      </w:r>
      <w:r>
        <w:rPr>
          <w:spacing w:val="-44"/>
        </w:rPr>
        <w:t xml:space="preserve"> </w:t>
      </w:r>
      <w:r>
        <w:t>handler,</w:t>
      </w:r>
      <w:r>
        <w:rPr>
          <w:spacing w:val="-44"/>
        </w:rPr>
        <w:t xml:space="preserve"> </w:t>
      </w:r>
      <w:r>
        <w:t>'N'</w:t>
      </w:r>
      <w:r>
        <w:rPr>
          <w:spacing w:val="-44"/>
        </w:rPr>
        <w:t xml:space="preserve"> </w:t>
      </w:r>
      <w:r>
        <w:t>for</w:t>
      </w:r>
      <w:r>
        <w:rPr>
          <w:spacing w:val="-44"/>
        </w:rPr>
        <w:t xml:space="preserve"> </w:t>
      </w:r>
      <w:r>
        <w:t>standard</w:t>
      </w:r>
      <w:r>
        <w:rPr>
          <w:spacing w:val="-44"/>
        </w:rPr>
        <w:t xml:space="preserve"> </w:t>
      </w:r>
      <w:r>
        <w:t>FileMan. Screen</w:t>
      </w:r>
      <w:r>
        <w:rPr>
          <w:spacing w:val="-42"/>
        </w:rPr>
        <w:t xml:space="preserve"> </w:t>
      </w:r>
      <w:r>
        <w:t>entry?</w:t>
      </w:r>
      <w:r>
        <w:rPr>
          <w:spacing w:val="-42"/>
        </w:rPr>
        <w:t xml:space="preserve"> </w:t>
      </w:r>
      <w:r>
        <w:t>YES//</w:t>
      </w:r>
      <w:r>
        <w:tab/>
      </w:r>
      <w:r>
        <w:rPr>
          <w:b/>
        </w:rPr>
        <w:t>YES</w:t>
      </w:r>
    </w:p>
    <w:p w:rsidR="00573016" w:rsidRDefault="0077703A">
      <w:pPr>
        <w:pStyle w:val="BodyText"/>
        <w:tabs>
          <w:tab w:val="left" w:pos="5071"/>
        </w:tabs>
        <w:ind w:left="324"/>
        <w:rPr>
          <w:b/>
        </w:rPr>
      </w:pPr>
      <w:r>
        <w:t>Enter</w:t>
      </w:r>
      <w:r>
        <w:rPr>
          <w:spacing w:val="-39"/>
        </w:rPr>
        <w:t xml:space="preserve"> </w:t>
      </w:r>
      <w:r>
        <w:t>a</w:t>
      </w:r>
      <w:r>
        <w:rPr>
          <w:spacing w:val="-39"/>
        </w:rPr>
        <w:t xml:space="preserve"> </w:t>
      </w:r>
      <w:r>
        <w:t>new</w:t>
      </w:r>
      <w:r>
        <w:rPr>
          <w:spacing w:val="-39"/>
        </w:rPr>
        <w:t xml:space="preserve"> </w:t>
      </w:r>
      <w:r>
        <w:t>equipment</w:t>
      </w:r>
      <w:r>
        <w:rPr>
          <w:spacing w:val="-39"/>
        </w:rPr>
        <w:t xml:space="preserve"> </w:t>
      </w:r>
      <w:r>
        <w:t>inventory</w:t>
      </w:r>
      <w:r>
        <w:rPr>
          <w:spacing w:val="-39"/>
        </w:rPr>
        <w:t xml:space="preserve"> </w:t>
      </w:r>
      <w:r>
        <w:t>item?</w:t>
      </w:r>
      <w:r>
        <w:rPr>
          <w:spacing w:val="-39"/>
        </w:rPr>
        <w:t xml:space="preserve"> </w:t>
      </w:r>
      <w:r>
        <w:t>NO//</w:t>
      </w:r>
      <w:r>
        <w:tab/>
      </w:r>
      <w:r>
        <w:rPr>
          <w:b/>
        </w:rPr>
        <w:t>YES</w:t>
      </w:r>
    </w:p>
    <w:p w:rsidR="00573016" w:rsidRDefault="0077703A">
      <w:pPr>
        <w:pStyle w:val="BodyText"/>
        <w:spacing w:before="165" w:line="232" w:lineRule="auto"/>
        <w:ind w:left="324" w:right="4435"/>
        <w:rPr>
          <w:b/>
        </w:rPr>
      </w:pPr>
      <w:r>
        <w:t>Please</w:t>
      </w:r>
      <w:r>
        <w:rPr>
          <w:spacing w:val="-49"/>
        </w:rPr>
        <w:t xml:space="preserve"> </w:t>
      </w:r>
      <w:r>
        <w:t>enter</w:t>
      </w:r>
      <w:r>
        <w:rPr>
          <w:spacing w:val="-49"/>
        </w:rPr>
        <w:t xml:space="preserve"> </w:t>
      </w:r>
      <w:r>
        <w:t>SERIAL</w:t>
      </w:r>
      <w:r>
        <w:rPr>
          <w:spacing w:val="-48"/>
        </w:rPr>
        <w:t xml:space="preserve"> </w:t>
      </w:r>
      <w:r>
        <w:t>#</w:t>
      </w:r>
      <w:r>
        <w:rPr>
          <w:spacing w:val="-49"/>
        </w:rPr>
        <w:t xml:space="preserve"> </w:t>
      </w:r>
      <w:r>
        <w:t>if</w:t>
      </w:r>
      <w:r>
        <w:rPr>
          <w:spacing w:val="-49"/>
        </w:rPr>
        <w:t xml:space="preserve"> </w:t>
      </w:r>
      <w:r>
        <w:t>available.</w:t>
      </w:r>
      <w:r>
        <w:rPr>
          <w:spacing w:val="-48"/>
        </w:rPr>
        <w:t xml:space="preserve"> </w:t>
      </w:r>
      <w:r>
        <w:t>Otherwise</w:t>
      </w:r>
      <w:r>
        <w:rPr>
          <w:spacing w:val="-49"/>
        </w:rPr>
        <w:t xml:space="preserve"> </w:t>
      </w:r>
      <w:r>
        <w:t>press</w:t>
      </w:r>
      <w:r>
        <w:rPr>
          <w:spacing w:val="-48"/>
        </w:rPr>
        <w:t xml:space="preserve"> </w:t>
      </w:r>
      <w:r>
        <w:t>&lt;return&gt;. SERIAL #:</w:t>
      </w:r>
      <w:r>
        <w:rPr>
          <w:spacing w:val="69"/>
        </w:rPr>
        <w:t xml:space="preserve"> </w:t>
      </w:r>
      <w:r>
        <w:rPr>
          <w:b/>
        </w:rPr>
        <w:t>??</w:t>
      </w:r>
    </w:p>
    <w:p w:rsidR="00573016" w:rsidRDefault="0077703A">
      <w:pPr>
        <w:pStyle w:val="BodyText"/>
        <w:spacing w:before="162" w:line="193" w:lineRule="exact"/>
        <w:ind w:left="324"/>
      </w:pPr>
      <w:r>
        <w:t>Serial number. Assigned by manufacturer. Should be unique within model</w:t>
      </w:r>
    </w:p>
    <w:p w:rsidR="00573016" w:rsidRDefault="0077703A">
      <w:pPr>
        <w:pStyle w:val="BodyText"/>
        <w:spacing w:before="6" w:line="213" w:lineRule="auto"/>
        <w:ind w:left="324" w:right="3106"/>
      </w:pPr>
      <w:r>
        <w:t>and</w:t>
      </w:r>
      <w:r>
        <w:rPr>
          <w:spacing w:val="-52"/>
        </w:rPr>
        <w:t xml:space="preserve"> </w:t>
      </w:r>
      <w:r>
        <w:t>manufacturer.</w:t>
      </w:r>
      <w:r>
        <w:rPr>
          <w:spacing w:val="-52"/>
        </w:rPr>
        <w:t xml:space="preserve"> </w:t>
      </w:r>
      <w:r>
        <w:t>Use</w:t>
      </w:r>
      <w:r>
        <w:rPr>
          <w:spacing w:val="-51"/>
        </w:rPr>
        <w:t xml:space="preserve"> </w:t>
      </w:r>
      <w:r>
        <w:t>numbers,</w:t>
      </w:r>
      <w:r>
        <w:rPr>
          <w:spacing w:val="-52"/>
        </w:rPr>
        <w:t xml:space="preserve"> </w:t>
      </w:r>
      <w:r>
        <w:t>upper</w:t>
      </w:r>
      <w:r>
        <w:rPr>
          <w:spacing w:val="-51"/>
        </w:rPr>
        <w:t xml:space="preserve"> </w:t>
      </w:r>
      <w:r>
        <w:t>case</w:t>
      </w:r>
      <w:r>
        <w:rPr>
          <w:spacing w:val="-52"/>
        </w:rPr>
        <w:t xml:space="preserve"> </w:t>
      </w:r>
      <w:r>
        <w:t>letters,</w:t>
      </w:r>
      <w:r>
        <w:rPr>
          <w:spacing w:val="-51"/>
        </w:rPr>
        <w:t xml:space="preserve"> </w:t>
      </w:r>
      <w:r>
        <w:t>punctuation,</w:t>
      </w:r>
      <w:r>
        <w:rPr>
          <w:spacing w:val="-52"/>
        </w:rPr>
        <w:t xml:space="preserve"> </w:t>
      </w:r>
      <w:r>
        <w:t>and</w:t>
      </w:r>
      <w:r>
        <w:rPr>
          <w:spacing w:val="-51"/>
        </w:rPr>
        <w:t xml:space="preserve"> </w:t>
      </w:r>
      <w:r>
        <w:t>spaces as needed.</w:t>
      </w:r>
    </w:p>
    <w:p w:rsidR="00573016" w:rsidRDefault="00573016">
      <w:pPr>
        <w:pStyle w:val="BodyText"/>
        <w:rPr>
          <w:sz w:val="16"/>
        </w:rPr>
      </w:pPr>
    </w:p>
    <w:p w:rsidR="00573016" w:rsidRDefault="0077703A">
      <w:pPr>
        <w:spacing w:before="1" w:line="193" w:lineRule="exact"/>
        <w:ind w:left="324"/>
        <w:rPr>
          <w:b/>
          <w:sz w:val="18"/>
        </w:rPr>
      </w:pPr>
      <w:r>
        <w:rPr>
          <w:sz w:val="18"/>
        </w:rPr>
        <w:t>SERIAL #:</w:t>
      </w:r>
      <w:r>
        <w:rPr>
          <w:spacing w:val="70"/>
          <w:sz w:val="18"/>
        </w:rPr>
        <w:t xml:space="preserve"> </w:t>
      </w:r>
      <w:r>
        <w:rPr>
          <w:b/>
          <w:sz w:val="18"/>
        </w:rPr>
        <w:t>&lt;RET&gt;</w:t>
      </w:r>
    </w:p>
    <w:p w:rsidR="00573016" w:rsidRDefault="0077703A">
      <w:pPr>
        <w:pStyle w:val="BodyText"/>
        <w:spacing w:line="193" w:lineRule="exact"/>
        <w:ind w:left="324"/>
      </w:pPr>
      <w:r>
        <w:t>...Setting up new equipment record</w:t>
      </w:r>
    </w:p>
    <w:p w:rsidR="00573016" w:rsidRDefault="00573016">
      <w:pPr>
        <w:pStyle w:val="BodyText"/>
        <w:spacing w:before="1"/>
        <w:rPr>
          <w:sz w:val="19"/>
        </w:rPr>
      </w:pPr>
    </w:p>
    <w:tbl>
      <w:tblPr>
        <w:tblW w:w="0" w:type="auto"/>
        <w:tblInd w:w="282" w:type="dxa"/>
        <w:tblLayout w:type="fixed"/>
        <w:tblCellMar>
          <w:left w:w="0" w:type="dxa"/>
          <w:right w:w="0" w:type="dxa"/>
        </w:tblCellMar>
        <w:tblLook w:val="01E0" w:firstRow="1" w:lastRow="1" w:firstColumn="1" w:lastColumn="1" w:noHBand="0" w:noVBand="0"/>
      </w:tblPr>
      <w:tblGrid>
        <w:gridCol w:w="3510"/>
        <w:gridCol w:w="203"/>
        <w:gridCol w:w="2085"/>
      </w:tblGrid>
      <w:tr w:rsidR="00573016">
        <w:trPr>
          <w:trHeight w:val="343"/>
        </w:trPr>
        <w:tc>
          <w:tcPr>
            <w:tcW w:w="3510" w:type="dxa"/>
          </w:tcPr>
          <w:p w:rsidR="00573016" w:rsidRDefault="0077703A">
            <w:pPr>
              <w:pStyle w:val="TableParagraph"/>
              <w:spacing w:before="2"/>
              <w:ind w:left="50"/>
              <w:rPr>
                <w:sz w:val="18"/>
              </w:rPr>
            </w:pPr>
            <w:r>
              <w:rPr>
                <w:sz w:val="18"/>
              </w:rPr>
              <w:t>Equipment</w:t>
            </w:r>
            <w:r>
              <w:rPr>
                <w:spacing w:val="-36"/>
                <w:sz w:val="18"/>
              </w:rPr>
              <w:t xml:space="preserve"> </w:t>
            </w:r>
            <w:r>
              <w:rPr>
                <w:sz w:val="18"/>
              </w:rPr>
              <w:t>Display</w:t>
            </w:r>
            <w:r>
              <w:rPr>
                <w:spacing w:val="-36"/>
                <w:sz w:val="18"/>
              </w:rPr>
              <w:t xml:space="preserve"> </w:t>
            </w:r>
            <w:r>
              <w:rPr>
                <w:sz w:val="18"/>
              </w:rPr>
              <w:t>(screen</w:t>
            </w:r>
            <w:r>
              <w:rPr>
                <w:spacing w:val="-36"/>
                <w:sz w:val="18"/>
              </w:rPr>
              <w:t xml:space="preserve"> </w:t>
            </w:r>
            <w:r>
              <w:rPr>
                <w:sz w:val="18"/>
              </w:rPr>
              <w:t>1</w:t>
            </w:r>
            <w:r>
              <w:rPr>
                <w:spacing w:val="-36"/>
                <w:sz w:val="18"/>
              </w:rPr>
              <w:t xml:space="preserve"> </w:t>
            </w:r>
            <w:r>
              <w:rPr>
                <w:sz w:val="18"/>
              </w:rPr>
              <w:t>of</w:t>
            </w:r>
            <w:r>
              <w:rPr>
                <w:spacing w:val="-36"/>
                <w:sz w:val="18"/>
              </w:rPr>
              <w:t xml:space="preserve"> </w:t>
            </w:r>
            <w:r>
              <w:rPr>
                <w:sz w:val="18"/>
              </w:rPr>
              <w:t>3)</w:t>
            </w:r>
          </w:p>
        </w:tc>
        <w:tc>
          <w:tcPr>
            <w:tcW w:w="203" w:type="dxa"/>
          </w:tcPr>
          <w:p w:rsidR="00573016" w:rsidRDefault="00573016">
            <w:pPr>
              <w:pStyle w:val="TableParagraph"/>
              <w:rPr>
                <w:rFonts w:ascii="Times New Roman"/>
                <w:sz w:val="20"/>
              </w:rPr>
            </w:pPr>
          </w:p>
        </w:tc>
        <w:tc>
          <w:tcPr>
            <w:tcW w:w="2085" w:type="dxa"/>
          </w:tcPr>
          <w:p w:rsidR="00573016" w:rsidRDefault="0077703A">
            <w:pPr>
              <w:pStyle w:val="TableParagraph"/>
              <w:spacing w:before="2"/>
              <w:ind w:left="1"/>
              <w:rPr>
                <w:sz w:val="18"/>
              </w:rPr>
            </w:pPr>
            <w:r>
              <w:rPr>
                <w:sz w:val="18"/>
              </w:rPr>
              <w:t>06/16/97</w:t>
            </w:r>
          </w:p>
        </w:tc>
      </w:tr>
      <w:tr w:rsidR="00573016">
        <w:trPr>
          <w:trHeight w:val="466"/>
        </w:trPr>
        <w:tc>
          <w:tcPr>
            <w:tcW w:w="3510" w:type="dxa"/>
          </w:tcPr>
          <w:p w:rsidR="00573016" w:rsidRDefault="0077703A">
            <w:pPr>
              <w:pStyle w:val="TableParagraph"/>
              <w:spacing w:before="138"/>
              <w:ind w:left="50"/>
              <w:rPr>
                <w:sz w:val="18"/>
              </w:rPr>
            </w:pPr>
            <w:r>
              <w:rPr>
                <w:sz w:val="18"/>
              </w:rPr>
              <w:t>1 ENTRY #(R): 83</w:t>
            </w:r>
          </w:p>
        </w:tc>
        <w:tc>
          <w:tcPr>
            <w:tcW w:w="203" w:type="dxa"/>
          </w:tcPr>
          <w:p w:rsidR="00573016" w:rsidRDefault="00573016">
            <w:pPr>
              <w:pStyle w:val="TableParagraph"/>
              <w:rPr>
                <w:rFonts w:ascii="Times New Roman"/>
                <w:sz w:val="20"/>
              </w:rPr>
            </w:pPr>
          </w:p>
        </w:tc>
        <w:tc>
          <w:tcPr>
            <w:tcW w:w="2085" w:type="dxa"/>
          </w:tcPr>
          <w:p w:rsidR="00573016" w:rsidRDefault="00573016">
            <w:pPr>
              <w:pStyle w:val="TableParagraph"/>
              <w:rPr>
                <w:rFonts w:ascii="Times New Roman"/>
                <w:sz w:val="20"/>
              </w:rPr>
            </w:pPr>
          </w:p>
        </w:tc>
      </w:tr>
      <w:tr w:rsidR="00573016">
        <w:trPr>
          <w:trHeight w:val="613"/>
        </w:trPr>
        <w:tc>
          <w:tcPr>
            <w:tcW w:w="3510" w:type="dxa"/>
          </w:tcPr>
          <w:p w:rsidR="00573016" w:rsidRDefault="0077703A">
            <w:pPr>
              <w:pStyle w:val="TableParagraph"/>
              <w:numPr>
                <w:ilvl w:val="0"/>
                <w:numId w:val="177"/>
              </w:numPr>
              <w:tabs>
                <w:tab w:val="left" w:pos="356"/>
              </w:tabs>
              <w:spacing w:before="115"/>
              <w:ind w:hanging="205"/>
              <w:rPr>
                <w:rFonts w:ascii="Times New Roman"/>
                <w:sz w:val="20"/>
              </w:rPr>
            </w:pPr>
            <w:r>
              <w:rPr>
                <w:sz w:val="18"/>
              </w:rPr>
              <w:t>MANUFACTURER:</w:t>
            </w:r>
            <w:r>
              <w:rPr>
                <w:spacing w:val="-68"/>
                <w:sz w:val="18"/>
              </w:rPr>
              <w:t xml:space="preserve"> </w:t>
            </w:r>
            <w:r>
              <w:rPr>
                <w:rFonts w:ascii="Times New Roman"/>
                <w:color w:val="3F3F3F"/>
                <w:spacing w:val="-18"/>
                <w:sz w:val="20"/>
              </w:rPr>
              <w:t xml:space="preserve">ENMFGR </w:t>
            </w:r>
            <w:r>
              <w:rPr>
                <w:rFonts w:ascii="Times New Roman"/>
                <w:color w:val="3F3F3F"/>
                <w:sz w:val="20"/>
              </w:rPr>
              <w:t>, F IVE</w:t>
            </w:r>
            <w:r>
              <w:rPr>
                <w:rFonts w:ascii="Times New Roman"/>
                <w:color w:val="3F3F3F"/>
                <w:spacing w:val="-17"/>
                <w:sz w:val="20"/>
              </w:rPr>
              <w:t xml:space="preserve"> </w:t>
            </w:r>
            <w:r>
              <w:rPr>
                <w:rFonts w:ascii="Times New Roman"/>
                <w:color w:val="3F3F3F"/>
                <w:sz w:val="20"/>
              </w:rPr>
              <w:t xml:space="preserve"> </w:t>
            </w:r>
          </w:p>
          <w:p w:rsidR="00573016" w:rsidRDefault="0077703A">
            <w:pPr>
              <w:pStyle w:val="TableParagraph"/>
              <w:numPr>
                <w:ilvl w:val="0"/>
                <w:numId w:val="177"/>
              </w:numPr>
              <w:tabs>
                <w:tab w:val="left" w:pos="356"/>
              </w:tabs>
              <w:spacing w:before="36" w:line="201" w:lineRule="exact"/>
              <w:ind w:hanging="205"/>
              <w:rPr>
                <w:sz w:val="18"/>
              </w:rPr>
            </w:pPr>
            <w:r>
              <w:rPr>
                <w:sz w:val="18"/>
              </w:rPr>
              <w:t>MODEL:</w:t>
            </w:r>
            <w:r>
              <w:rPr>
                <w:spacing w:val="-11"/>
                <w:sz w:val="18"/>
              </w:rPr>
              <w:t xml:space="preserve"> </w:t>
            </w:r>
            <w:r>
              <w:rPr>
                <w:sz w:val="18"/>
              </w:rPr>
              <w:t>GJ2194</w:t>
            </w:r>
          </w:p>
        </w:tc>
        <w:tc>
          <w:tcPr>
            <w:tcW w:w="203" w:type="dxa"/>
          </w:tcPr>
          <w:p w:rsidR="00573016" w:rsidRDefault="00573016">
            <w:pPr>
              <w:pStyle w:val="TableParagraph"/>
              <w:rPr>
                <w:sz w:val="20"/>
              </w:rPr>
            </w:pPr>
          </w:p>
          <w:p w:rsidR="00573016" w:rsidRDefault="0077703A">
            <w:pPr>
              <w:pStyle w:val="TableParagraph"/>
              <w:spacing w:before="165" w:line="201" w:lineRule="exact"/>
              <w:ind w:right="-15"/>
              <w:jc w:val="right"/>
              <w:rPr>
                <w:sz w:val="18"/>
              </w:rPr>
            </w:pPr>
            <w:r>
              <w:rPr>
                <w:w w:val="94"/>
                <w:sz w:val="18"/>
              </w:rPr>
              <w:t>4</w:t>
            </w:r>
          </w:p>
        </w:tc>
        <w:tc>
          <w:tcPr>
            <w:tcW w:w="2085" w:type="dxa"/>
          </w:tcPr>
          <w:p w:rsidR="00573016" w:rsidRDefault="00573016">
            <w:pPr>
              <w:pStyle w:val="TableParagraph"/>
              <w:rPr>
                <w:sz w:val="20"/>
              </w:rPr>
            </w:pPr>
          </w:p>
          <w:p w:rsidR="00573016" w:rsidRDefault="0077703A">
            <w:pPr>
              <w:pStyle w:val="TableParagraph"/>
              <w:spacing w:before="165" w:line="201" w:lineRule="exact"/>
              <w:ind w:left="102"/>
              <w:rPr>
                <w:sz w:val="18"/>
              </w:rPr>
            </w:pPr>
            <w:r>
              <w:rPr>
                <w:sz w:val="18"/>
              </w:rPr>
              <w:t>SN: Q010D7164</w:t>
            </w:r>
          </w:p>
        </w:tc>
      </w:tr>
      <w:tr w:rsidR="00573016">
        <w:trPr>
          <w:trHeight w:val="223"/>
        </w:trPr>
        <w:tc>
          <w:tcPr>
            <w:tcW w:w="3510" w:type="dxa"/>
          </w:tcPr>
          <w:p w:rsidR="00573016" w:rsidRDefault="0077703A">
            <w:pPr>
              <w:pStyle w:val="TableParagraph"/>
              <w:spacing w:before="18" w:line="185" w:lineRule="exact"/>
              <w:ind w:left="151"/>
              <w:rPr>
                <w:sz w:val="18"/>
              </w:rPr>
            </w:pPr>
            <w:r>
              <w:rPr>
                <w:sz w:val="18"/>
              </w:rPr>
              <w:t>5 CSN: ..................</w:t>
            </w:r>
          </w:p>
        </w:tc>
        <w:tc>
          <w:tcPr>
            <w:tcW w:w="203" w:type="dxa"/>
          </w:tcPr>
          <w:p w:rsidR="00573016" w:rsidRDefault="0077703A">
            <w:pPr>
              <w:pStyle w:val="TableParagraph"/>
              <w:spacing w:before="18" w:line="185" w:lineRule="exact"/>
              <w:ind w:right="-15"/>
              <w:jc w:val="right"/>
              <w:rPr>
                <w:sz w:val="18"/>
              </w:rPr>
            </w:pPr>
            <w:r>
              <w:rPr>
                <w:w w:val="94"/>
                <w:sz w:val="18"/>
              </w:rPr>
              <w:t>6</w:t>
            </w:r>
          </w:p>
        </w:tc>
        <w:tc>
          <w:tcPr>
            <w:tcW w:w="2085" w:type="dxa"/>
          </w:tcPr>
          <w:p w:rsidR="00573016" w:rsidRDefault="0077703A">
            <w:pPr>
              <w:pStyle w:val="TableParagraph"/>
              <w:spacing w:before="18" w:line="185" w:lineRule="exact"/>
              <w:ind w:left="102"/>
              <w:rPr>
                <w:sz w:val="18"/>
              </w:rPr>
            </w:pPr>
            <w:r>
              <w:rPr>
                <w:sz w:val="18"/>
              </w:rPr>
              <w:t>LIFE</w:t>
            </w:r>
            <w:r>
              <w:rPr>
                <w:spacing w:val="-50"/>
                <w:sz w:val="18"/>
              </w:rPr>
              <w:t xml:space="preserve"> </w:t>
            </w:r>
            <w:r>
              <w:rPr>
                <w:sz w:val="18"/>
              </w:rPr>
              <w:t>EXPECTANCY:</w:t>
            </w:r>
            <w:r>
              <w:rPr>
                <w:spacing w:val="-49"/>
                <w:sz w:val="18"/>
              </w:rPr>
              <w:t xml:space="preserve"> </w:t>
            </w:r>
            <w:r>
              <w:rPr>
                <w:sz w:val="18"/>
              </w:rPr>
              <w:t>10</w:t>
            </w:r>
          </w:p>
        </w:tc>
      </w:tr>
    </w:tbl>
    <w:p w:rsidR="00573016" w:rsidRDefault="0077703A">
      <w:pPr>
        <w:pStyle w:val="BodyText"/>
        <w:spacing w:before="35"/>
        <w:ind w:left="426"/>
      </w:pPr>
      <w:r>
        <w:t>7 MFGR EQPT NAME: ULTRAVIOLET LAMP</w:t>
      </w:r>
    </w:p>
    <w:p w:rsidR="00573016" w:rsidRDefault="0077703A">
      <w:pPr>
        <w:pStyle w:val="BodyText"/>
        <w:tabs>
          <w:tab w:val="left" w:pos="3886"/>
        </w:tabs>
        <w:spacing w:before="36"/>
        <w:ind w:left="426"/>
      </w:pPr>
      <w:r>
        <w:t>8</w:t>
      </w:r>
      <w:r>
        <w:rPr>
          <w:spacing w:val="-24"/>
        </w:rPr>
        <w:t xml:space="preserve"> </w:t>
      </w:r>
      <w:r>
        <w:t>CMR:</w:t>
      </w:r>
      <w:r>
        <w:rPr>
          <w:spacing w:val="-24"/>
        </w:rPr>
        <w:t xml:space="preserve"> </w:t>
      </w:r>
      <w:r>
        <w:t>280</w:t>
      </w:r>
      <w:r>
        <w:tab/>
        <w:t>9 CATEGORY:</w:t>
      </w:r>
      <w:r>
        <w:rPr>
          <w:spacing w:val="-26"/>
        </w:rPr>
        <w:t xml:space="preserve"> </w:t>
      </w:r>
      <w:r>
        <w:t>.........................</w:t>
      </w:r>
    </w:p>
    <w:p w:rsidR="00573016" w:rsidRDefault="0077703A">
      <w:pPr>
        <w:pStyle w:val="BodyText"/>
        <w:tabs>
          <w:tab w:val="left" w:pos="3785"/>
        </w:tabs>
        <w:spacing w:before="36" w:line="283" w:lineRule="auto"/>
        <w:ind w:left="324" w:right="4648"/>
      </w:pPr>
      <w:r>
        <w:t>10 P.O.</w:t>
      </w:r>
      <w:r>
        <w:rPr>
          <w:spacing w:val="-61"/>
        </w:rPr>
        <w:t xml:space="preserve"> </w:t>
      </w:r>
      <w:r>
        <w:t>NO.:</w:t>
      </w:r>
      <w:r>
        <w:rPr>
          <w:spacing w:val="-31"/>
        </w:rPr>
        <w:t xml:space="preserve"> </w:t>
      </w:r>
      <w:r>
        <w:t>A9633</w:t>
      </w:r>
      <w:r>
        <w:tab/>
        <w:t>11</w:t>
      </w:r>
      <w:r>
        <w:rPr>
          <w:spacing w:val="-54"/>
        </w:rPr>
        <w:t xml:space="preserve"> </w:t>
      </w:r>
      <w:r>
        <w:t>ACQ.</w:t>
      </w:r>
      <w:r>
        <w:rPr>
          <w:spacing w:val="-55"/>
        </w:rPr>
        <w:t xml:space="preserve"> </w:t>
      </w:r>
      <w:r>
        <w:t>METHOD:</w:t>
      </w:r>
      <w:r>
        <w:rPr>
          <w:spacing w:val="-54"/>
        </w:rPr>
        <w:t xml:space="preserve"> </w:t>
      </w:r>
      <w:r>
        <w:t>PURCHASED 12 VENDOR:</w:t>
      </w:r>
      <w:r>
        <w:rPr>
          <w:spacing w:val="-54"/>
        </w:rPr>
        <w:t xml:space="preserve"> </w:t>
      </w:r>
      <w:r>
        <w:t>....................................</w:t>
      </w:r>
    </w:p>
    <w:p w:rsidR="00573016" w:rsidRDefault="0077703A">
      <w:pPr>
        <w:pStyle w:val="BodyText"/>
        <w:tabs>
          <w:tab w:val="left" w:pos="3785"/>
        </w:tabs>
        <w:spacing w:line="203" w:lineRule="exact"/>
        <w:ind w:left="324"/>
      </w:pPr>
      <w:r>
        <w:t>13 LEASE</w:t>
      </w:r>
      <w:r>
        <w:rPr>
          <w:spacing w:val="-74"/>
        </w:rPr>
        <w:t xml:space="preserve"> </w:t>
      </w:r>
      <w:r>
        <w:t>COST:</w:t>
      </w:r>
      <w:r>
        <w:rPr>
          <w:spacing w:val="-36"/>
        </w:rPr>
        <w:t xml:space="preserve"> </w:t>
      </w:r>
      <w:r>
        <w:t>.......</w:t>
      </w:r>
      <w:r>
        <w:tab/>
        <w:t>14 ASSET VALUE:</w:t>
      </w:r>
      <w:r>
        <w:rPr>
          <w:spacing w:val="-28"/>
        </w:rPr>
        <w:t xml:space="preserve"> </w:t>
      </w:r>
      <w:r>
        <w:t>324.48</w:t>
      </w:r>
    </w:p>
    <w:p w:rsidR="00573016" w:rsidRDefault="0077703A">
      <w:pPr>
        <w:pStyle w:val="BodyText"/>
        <w:tabs>
          <w:tab w:val="left" w:pos="3785"/>
        </w:tabs>
        <w:spacing w:before="36"/>
        <w:ind w:left="324"/>
      </w:pPr>
      <w:r>
        <w:t>15</w:t>
      </w:r>
      <w:r>
        <w:rPr>
          <w:spacing w:val="-30"/>
        </w:rPr>
        <w:t xml:space="preserve"> </w:t>
      </w:r>
      <w:r>
        <w:t>ACQ.</w:t>
      </w:r>
      <w:r>
        <w:rPr>
          <w:spacing w:val="-29"/>
        </w:rPr>
        <w:t xml:space="preserve"> </w:t>
      </w:r>
      <w:r>
        <w:t>DATE:</w:t>
      </w:r>
      <w:r>
        <w:rPr>
          <w:spacing w:val="-30"/>
        </w:rPr>
        <w:t xml:space="preserve"> </w:t>
      </w:r>
      <w:r>
        <w:t>FEB</w:t>
      </w:r>
      <w:r>
        <w:rPr>
          <w:spacing w:val="-29"/>
        </w:rPr>
        <w:t xml:space="preserve"> </w:t>
      </w:r>
      <w:r>
        <w:t>1980</w:t>
      </w:r>
      <w:r>
        <w:tab/>
        <w:t>16 WARRANT</w:t>
      </w:r>
      <w:r>
        <w:t>Y EXP. DATE: FEB</w:t>
      </w:r>
      <w:r>
        <w:rPr>
          <w:spacing w:val="-53"/>
        </w:rPr>
        <w:t xml:space="preserve"> </w:t>
      </w:r>
      <w:r>
        <w:t>1981</w:t>
      </w:r>
    </w:p>
    <w:p w:rsidR="00573016" w:rsidRDefault="00573016">
      <w:pPr>
        <w:sectPr w:rsidR="00573016">
          <w:pgSz w:w="12240" w:h="15840"/>
          <w:pgMar w:top="940" w:right="140" w:bottom="1180" w:left="1120" w:header="713" w:footer="988" w:gutter="0"/>
          <w:cols w:space="720"/>
        </w:sectPr>
      </w:pPr>
    </w:p>
    <w:p w:rsidR="00573016" w:rsidRDefault="00573016">
      <w:pPr>
        <w:pStyle w:val="BodyText"/>
        <w:rPr>
          <w:sz w:val="20"/>
        </w:rPr>
      </w:pPr>
    </w:p>
    <w:p w:rsidR="00573016" w:rsidRDefault="00573016">
      <w:pPr>
        <w:pStyle w:val="BodyText"/>
        <w:spacing w:before="7"/>
        <w:rPr>
          <w:sz w:val="22"/>
        </w:rPr>
      </w:pPr>
    </w:p>
    <w:p w:rsidR="00573016" w:rsidRDefault="0077703A">
      <w:pPr>
        <w:pStyle w:val="BodyText"/>
        <w:tabs>
          <w:tab w:val="left" w:pos="3785"/>
        </w:tabs>
        <w:ind w:left="324"/>
      </w:pPr>
      <w:r>
        <w:t>17</w:t>
      </w:r>
      <w:r>
        <w:rPr>
          <w:spacing w:val="-39"/>
        </w:rPr>
        <w:t xml:space="preserve"> </w:t>
      </w:r>
      <w:r>
        <w:t>REPLACEMENT</w:t>
      </w:r>
      <w:r>
        <w:rPr>
          <w:spacing w:val="-38"/>
        </w:rPr>
        <w:t xml:space="preserve"> </w:t>
      </w:r>
      <w:r>
        <w:t>DATE:</w:t>
      </w:r>
      <w:r>
        <w:rPr>
          <w:spacing w:val="-38"/>
        </w:rPr>
        <w:t xml:space="preserve"> </w:t>
      </w:r>
      <w:r>
        <w:t>FEB</w:t>
      </w:r>
      <w:r>
        <w:rPr>
          <w:spacing w:val="-38"/>
        </w:rPr>
        <w:t xml:space="preserve"> </w:t>
      </w:r>
      <w:r>
        <w:t>1993</w:t>
      </w:r>
      <w:r>
        <w:tab/>
        <w:t>18 SOURCE:</w:t>
      </w:r>
      <w:r>
        <w:rPr>
          <w:spacing w:val="-16"/>
        </w:rPr>
        <w:t xml:space="preserve"> </w:t>
      </w:r>
      <w:r>
        <w:t>2</w:t>
      </w:r>
    </w:p>
    <w:p w:rsidR="00573016" w:rsidRDefault="0077703A">
      <w:pPr>
        <w:pStyle w:val="BodyText"/>
        <w:tabs>
          <w:tab w:val="left" w:pos="3785"/>
        </w:tabs>
        <w:spacing w:before="36"/>
        <w:ind w:left="324"/>
      </w:pPr>
      <w:r>
        <w:t>19</w:t>
      </w:r>
      <w:r>
        <w:rPr>
          <w:spacing w:val="-46"/>
        </w:rPr>
        <w:t xml:space="preserve"> </w:t>
      </w:r>
      <w:r>
        <w:t>TYPE:</w:t>
      </w:r>
      <w:r>
        <w:rPr>
          <w:spacing w:val="-46"/>
        </w:rPr>
        <w:t xml:space="preserve"> </w:t>
      </w:r>
      <w:r>
        <w:t>NON-EXPENDABLE</w:t>
      </w:r>
      <w:r>
        <w:rPr>
          <w:spacing w:val="-46"/>
        </w:rPr>
        <w:t xml:space="preserve"> </w:t>
      </w:r>
      <w:r>
        <w:t>EQPT</w:t>
      </w:r>
      <w:r>
        <w:tab/>
        <w:t>20 REPLACING:</w:t>
      </w:r>
      <w:r>
        <w:rPr>
          <w:spacing w:val="-24"/>
        </w:rPr>
        <w:t xml:space="preserve"> </w:t>
      </w:r>
      <w:r>
        <w:t>....................</w:t>
      </w:r>
    </w:p>
    <w:p w:rsidR="00573016" w:rsidRDefault="00573016">
      <w:pPr>
        <w:pStyle w:val="BodyText"/>
        <w:rPr>
          <w:sz w:val="20"/>
        </w:rPr>
      </w:pPr>
    </w:p>
    <w:p w:rsidR="00573016" w:rsidRDefault="00573016">
      <w:pPr>
        <w:pStyle w:val="BodyText"/>
        <w:spacing w:before="7"/>
        <w:rPr>
          <w:sz w:val="25"/>
        </w:rPr>
      </w:pPr>
    </w:p>
    <w:p w:rsidR="00573016" w:rsidRDefault="0077703A">
      <w:pPr>
        <w:pStyle w:val="BodyText"/>
        <w:tabs>
          <w:tab w:val="left" w:pos="5108"/>
        </w:tabs>
        <w:ind w:left="1434"/>
      </w:pPr>
      <w:r>
        <w:t>Equipment</w:t>
      </w:r>
      <w:r>
        <w:rPr>
          <w:spacing w:val="-37"/>
        </w:rPr>
        <w:t xml:space="preserve"> </w:t>
      </w:r>
      <w:r>
        <w:t>Display</w:t>
      </w:r>
      <w:r>
        <w:rPr>
          <w:spacing w:val="-36"/>
        </w:rPr>
        <w:t xml:space="preserve"> </w:t>
      </w:r>
      <w:r>
        <w:t>(screen</w:t>
      </w:r>
      <w:r>
        <w:rPr>
          <w:spacing w:val="-36"/>
        </w:rPr>
        <w:t xml:space="preserve"> </w:t>
      </w:r>
      <w:r>
        <w:t>2</w:t>
      </w:r>
      <w:r>
        <w:rPr>
          <w:spacing w:val="-36"/>
        </w:rPr>
        <w:t xml:space="preserve"> </w:t>
      </w:r>
      <w:r>
        <w:t>of</w:t>
      </w:r>
      <w:r>
        <w:rPr>
          <w:spacing w:val="-36"/>
        </w:rPr>
        <w:t xml:space="preserve"> </w:t>
      </w:r>
      <w:r>
        <w:t>3)</w:t>
      </w:r>
      <w:r>
        <w:tab/>
        <w:t>06/16/97</w:t>
      </w:r>
    </w:p>
    <w:p w:rsidR="00573016" w:rsidRDefault="0077703A">
      <w:pPr>
        <w:pStyle w:val="BodyText"/>
        <w:spacing w:before="36"/>
        <w:ind w:left="628"/>
      </w:pPr>
      <w:r>
        <w:t>***ENTRY NUMBER:83***</w:t>
      </w:r>
    </w:p>
    <w:p w:rsidR="00573016" w:rsidRDefault="00573016">
      <w:pPr>
        <w:pStyle w:val="BodyText"/>
        <w:spacing w:before="4"/>
        <w:rPr>
          <w:sz w:val="24"/>
        </w:rPr>
      </w:pPr>
    </w:p>
    <w:p w:rsidR="00573016" w:rsidRDefault="0077703A">
      <w:pPr>
        <w:pStyle w:val="BodyText"/>
        <w:tabs>
          <w:tab w:val="left" w:pos="3683"/>
        </w:tabs>
        <w:ind w:left="426"/>
      </w:pPr>
      <w:r>
        <w:t>1 USE STATUS:</w:t>
      </w:r>
      <w:r>
        <w:rPr>
          <w:spacing w:val="-81"/>
        </w:rPr>
        <w:t xml:space="preserve"> </w:t>
      </w:r>
      <w:r>
        <w:t>IN</w:t>
      </w:r>
      <w:r>
        <w:rPr>
          <w:spacing w:val="-27"/>
        </w:rPr>
        <w:t xml:space="preserve"> </w:t>
      </w:r>
      <w:r>
        <w:t>USE</w:t>
      </w:r>
      <w:r>
        <w:tab/>
      </w:r>
      <w:r>
        <w:t>2 PARENT SYSTEM:</w:t>
      </w:r>
      <w:r>
        <w:rPr>
          <w:spacing w:val="-31"/>
        </w:rPr>
        <w:t xml:space="preserve"> </w:t>
      </w:r>
      <w:r>
        <w:t>..........</w:t>
      </w:r>
    </w:p>
    <w:p w:rsidR="00573016" w:rsidRDefault="0077703A">
      <w:pPr>
        <w:pStyle w:val="BodyText"/>
        <w:spacing w:before="36" w:after="35"/>
        <w:ind w:left="426"/>
      </w:pPr>
      <w:r>
        <w:t>3 SERVICE: .................... 4 NXRN:</w:t>
      </w:r>
      <w:r>
        <w:rPr>
          <w:spacing w:val="-55"/>
        </w:rPr>
        <w:t xml:space="preserve"> </w:t>
      </w:r>
      <w:r>
        <w:t>16389</w:t>
      </w:r>
    </w:p>
    <w:tbl>
      <w:tblPr>
        <w:tblW w:w="0" w:type="auto"/>
        <w:tblInd w:w="132" w:type="dxa"/>
        <w:tblLayout w:type="fixed"/>
        <w:tblCellMar>
          <w:left w:w="0" w:type="dxa"/>
          <w:right w:w="0" w:type="dxa"/>
        </w:tblCellMar>
        <w:tblLook w:val="01E0" w:firstRow="1" w:lastRow="1" w:firstColumn="1" w:lastColumn="1" w:noHBand="0" w:noVBand="0"/>
      </w:tblPr>
      <w:tblGrid>
        <w:gridCol w:w="3304"/>
        <w:gridCol w:w="4016"/>
      </w:tblGrid>
      <w:tr w:rsidR="00573016">
        <w:trPr>
          <w:trHeight w:val="223"/>
        </w:trPr>
        <w:tc>
          <w:tcPr>
            <w:tcW w:w="3304" w:type="dxa"/>
          </w:tcPr>
          <w:p w:rsidR="00573016" w:rsidRDefault="0077703A">
            <w:pPr>
              <w:pStyle w:val="TableParagraph"/>
              <w:spacing w:before="2" w:line="201" w:lineRule="exact"/>
              <w:ind w:left="301"/>
              <w:rPr>
                <w:sz w:val="18"/>
              </w:rPr>
            </w:pPr>
            <w:r>
              <w:rPr>
                <w:sz w:val="18"/>
              </w:rPr>
              <w:t>5 LOCATION: GE26-01-JB</w:t>
            </w:r>
          </w:p>
        </w:tc>
        <w:tc>
          <w:tcPr>
            <w:tcW w:w="4016" w:type="dxa"/>
          </w:tcPr>
          <w:p w:rsidR="00573016" w:rsidRDefault="0077703A">
            <w:pPr>
              <w:pStyle w:val="TableParagraph"/>
              <w:spacing w:before="2" w:line="201" w:lineRule="exact"/>
              <w:ind w:left="254"/>
              <w:rPr>
                <w:sz w:val="18"/>
              </w:rPr>
            </w:pPr>
            <w:r>
              <w:rPr>
                <w:sz w:val="18"/>
              </w:rPr>
              <w:t>6 LAST INVENTORIED:</w:t>
            </w:r>
            <w:r>
              <w:rPr>
                <w:spacing w:val="-80"/>
                <w:sz w:val="18"/>
              </w:rPr>
              <w:t xml:space="preserve"> </w:t>
            </w:r>
            <w:r>
              <w:rPr>
                <w:sz w:val="18"/>
              </w:rPr>
              <w:t>...........</w:t>
            </w:r>
          </w:p>
        </w:tc>
      </w:tr>
      <w:tr w:rsidR="00573016">
        <w:trPr>
          <w:trHeight w:val="240"/>
        </w:trPr>
        <w:tc>
          <w:tcPr>
            <w:tcW w:w="3304" w:type="dxa"/>
          </w:tcPr>
          <w:p w:rsidR="00573016" w:rsidRDefault="0077703A">
            <w:pPr>
              <w:pStyle w:val="TableParagraph"/>
              <w:spacing w:before="18" w:line="201" w:lineRule="exact"/>
              <w:ind w:left="301"/>
              <w:rPr>
                <w:sz w:val="18"/>
              </w:rPr>
            </w:pPr>
            <w:r>
              <w:rPr>
                <w:sz w:val="18"/>
              </w:rPr>
              <w:t>7 VA PM NUMBER: 6530-5531</w:t>
            </w:r>
          </w:p>
        </w:tc>
        <w:tc>
          <w:tcPr>
            <w:tcW w:w="4016" w:type="dxa"/>
          </w:tcPr>
          <w:p w:rsidR="00573016" w:rsidRDefault="0077703A">
            <w:pPr>
              <w:pStyle w:val="TableParagraph"/>
              <w:spacing w:before="18" w:line="201" w:lineRule="exact"/>
              <w:ind w:left="254"/>
              <w:rPr>
                <w:sz w:val="18"/>
              </w:rPr>
            </w:pPr>
            <w:r>
              <w:rPr>
                <w:sz w:val="18"/>
              </w:rPr>
              <w:t>8</w:t>
            </w:r>
            <w:r>
              <w:rPr>
                <w:spacing w:val="-47"/>
                <w:sz w:val="18"/>
              </w:rPr>
              <w:t xml:space="preserve"> </w:t>
            </w:r>
            <w:r>
              <w:rPr>
                <w:sz w:val="18"/>
              </w:rPr>
              <w:t>LOCAL</w:t>
            </w:r>
            <w:r>
              <w:rPr>
                <w:spacing w:val="-47"/>
                <w:sz w:val="18"/>
              </w:rPr>
              <w:t xml:space="preserve"> </w:t>
            </w:r>
            <w:r>
              <w:rPr>
                <w:sz w:val="18"/>
              </w:rPr>
              <w:t>IDENTIFIER:</w:t>
            </w:r>
            <w:r>
              <w:rPr>
                <w:spacing w:val="-47"/>
                <w:sz w:val="18"/>
              </w:rPr>
              <w:t xml:space="preserve"> </w:t>
            </w:r>
            <w:r>
              <w:rPr>
                <w:sz w:val="18"/>
              </w:rPr>
              <w:t>...............</w:t>
            </w:r>
          </w:p>
        </w:tc>
      </w:tr>
      <w:tr w:rsidR="00573016">
        <w:trPr>
          <w:trHeight w:val="240"/>
        </w:trPr>
        <w:tc>
          <w:tcPr>
            <w:tcW w:w="3304" w:type="dxa"/>
          </w:tcPr>
          <w:p w:rsidR="00573016" w:rsidRDefault="0077703A">
            <w:pPr>
              <w:pStyle w:val="TableParagraph"/>
              <w:spacing w:before="18" w:line="201" w:lineRule="exact"/>
              <w:ind w:left="301"/>
              <w:rPr>
                <w:sz w:val="18"/>
              </w:rPr>
            </w:pPr>
            <w:r>
              <w:rPr>
                <w:sz w:val="18"/>
              </w:rPr>
              <w:t>9 SERVICE CONTRACT:</w:t>
            </w:r>
            <w:r>
              <w:rPr>
                <w:spacing w:val="-61"/>
                <w:sz w:val="18"/>
              </w:rPr>
              <w:t xml:space="preserve"> </w:t>
            </w:r>
            <w:r>
              <w:rPr>
                <w:sz w:val="18"/>
              </w:rPr>
              <w:t>...</w:t>
            </w:r>
          </w:p>
        </w:tc>
        <w:tc>
          <w:tcPr>
            <w:tcW w:w="4016" w:type="dxa"/>
          </w:tcPr>
          <w:p w:rsidR="00573016" w:rsidRDefault="0077703A">
            <w:pPr>
              <w:pStyle w:val="TableParagraph"/>
              <w:spacing w:before="18" w:line="201" w:lineRule="exact"/>
              <w:ind w:left="152"/>
              <w:rPr>
                <w:sz w:val="18"/>
              </w:rPr>
            </w:pPr>
            <w:r>
              <w:rPr>
                <w:sz w:val="18"/>
              </w:rPr>
              <w:t>10 CONTRACT COST:</w:t>
            </w:r>
            <w:r>
              <w:rPr>
                <w:spacing w:val="-53"/>
                <w:sz w:val="18"/>
              </w:rPr>
              <w:t xml:space="preserve"> </w:t>
            </w:r>
            <w:r>
              <w:rPr>
                <w:sz w:val="18"/>
              </w:rPr>
              <w:t>.........</w:t>
            </w:r>
          </w:p>
        </w:tc>
      </w:tr>
      <w:tr w:rsidR="00573016">
        <w:trPr>
          <w:trHeight w:val="240"/>
        </w:trPr>
        <w:tc>
          <w:tcPr>
            <w:tcW w:w="3304" w:type="dxa"/>
          </w:tcPr>
          <w:p w:rsidR="00573016" w:rsidRDefault="0077703A">
            <w:pPr>
              <w:pStyle w:val="TableParagraph"/>
              <w:spacing w:before="18" w:line="201" w:lineRule="exact"/>
              <w:ind w:left="200"/>
              <w:rPr>
                <w:sz w:val="18"/>
              </w:rPr>
            </w:pPr>
            <w:r>
              <w:rPr>
                <w:sz w:val="18"/>
              </w:rPr>
              <w:t>11 JCAHO: YES</w:t>
            </w:r>
          </w:p>
        </w:tc>
        <w:tc>
          <w:tcPr>
            <w:tcW w:w="4016" w:type="dxa"/>
          </w:tcPr>
          <w:p w:rsidR="00573016" w:rsidRDefault="0077703A">
            <w:pPr>
              <w:pStyle w:val="TableParagraph"/>
              <w:spacing w:before="18" w:line="201" w:lineRule="exact"/>
              <w:ind w:left="152"/>
              <w:rPr>
                <w:sz w:val="18"/>
              </w:rPr>
            </w:pPr>
            <w:r>
              <w:rPr>
                <w:sz w:val="18"/>
              </w:rPr>
              <w:t>12 RUC:</w:t>
            </w:r>
            <w:r>
              <w:rPr>
                <w:spacing w:val="-61"/>
                <w:sz w:val="18"/>
              </w:rPr>
              <w:t xml:space="preserve"> </w:t>
            </w:r>
            <w:r>
              <w:rPr>
                <w:sz w:val="18"/>
              </w:rPr>
              <w:t>........................</w:t>
            </w:r>
          </w:p>
        </w:tc>
      </w:tr>
      <w:tr w:rsidR="00573016">
        <w:trPr>
          <w:trHeight w:val="240"/>
        </w:trPr>
        <w:tc>
          <w:tcPr>
            <w:tcW w:w="3304" w:type="dxa"/>
          </w:tcPr>
          <w:p w:rsidR="00573016" w:rsidRDefault="0077703A">
            <w:pPr>
              <w:pStyle w:val="TableParagraph"/>
              <w:spacing w:before="18" w:line="201" w:lineRule="exact"/>
              <w:ind w:left="200"/>
              <w:rPr>
                <w:sz w:val="18"/>
              </w:rPr>
            </w:pPr>
            <w:r>
              <w:rPr>
                <w:sz w:val="18"/>
              </w:rPr>
              <w:t>13</w:t>
            </w:r>
            <w:r>
              <w:rPr>
                <w:spacing w:val="-43"/>
                <w:sz w:val="18"/>
              </w:rPr>
              <w:t xml:space="preserve"> </w:t>
            </w:r>
            <w:r>
              <w:rPr>
                <w:sz w:val="18"/>
              </w:rPr>
              <w:t>TURN-IN</w:t>
            </w:r>
            <w:r>
              <w:rPr>
                <w:spacing w:val="-43"/>
                <w:sz w:val="18"/>
              </w:rPr>
              <w:t xml:space="preserve"> </w:t>
            </w:r>
            <w:r>
              <w:rPr>
                <w:sz w:val="18"/>
              </w:rPr>
              <w:t>DATE:</w:t>
            </w:r>
            <w:r>
              <w:rPr>
                <w:spacing w:val="-43"/>
                <w:sz w:val="18"/>
              </w:rPr>
              <w:t xml:space="preserve"> </w:t>
            </w:r>
            <w:r>
              <w:rPr>
                <w:sz w:val="18"/>
              </w:rPr>
              <w:t>............</w:t>
            </w:r>
          </w:p>
        </w:tc>
        <w:tc>
          <w:tcPr>
            <w:tcW w:w="4016" w:type="dxa"/>
          </w:tcPr>
          <w:p w:rsidR="00573016" w:rsidRDefault="0077703A">
            <w:pPr>
              <w:pStyle w:val="TableParagraph"/>
              <w:spacing w:before="18" w:line="201" w:lineRule="exact"/>
              <w:ind w:left="152"/>
              <w:rPr>
                <w:sz w:val="18"/>
              </w:rPr>
            </w:pPr>
            <w:r>
              <w:rPr>
                <w:sz w:val="18"/>
              </w:rPr>
              <w:t>14 FINAL DISP DATE: ............</w:t>
            </w:r>
          </w:p>
        </w:tc>
      </w:tr>
      <w:tr w:rsidR="00573016">
        <w:trPr>
          <w:trHeight w:val="223"/>
        </w:trPr>
        <w:tc>
          <w:tcPr>
            <w:tcW w:w="7320" w:type="dxa"/>
            <w:gridSpan w:val="2"/>
          </w:tcPr>
          <w:p w:rsidR="00573016" w:rsidRDefault="0077703A">
            <w:pPr>
              <w:pStyle w:val="TableParagraph"/>
              <w:spacing w:before="18" w:line="185" w:lineRule="exact"/>
              <w:ind w:left="200"/>
              <w:rPr>
                <w:sz w:val="18"/>
              </w:rPr>
            </w:pPr>
            <w:r>
              <w:rPr>
                <w:sz w:val="18"/>
              </w:rPr>
              <w:t>15 DISP METHOD: ...............</w:t>
            </w:r>
          </w:p>
        </w:tc>
      </w:tr>
    </w:tbl>
    <w:p w:rsidR="00573016" w:rsidRDefault="0077703A">
      <w:pPr>
        <w:pStyle w:val="BodyText"/>
        <w:spacing w:before="35"/>
        <w:ind w:left="324"/>
      </w:pPr>
      <w:r>
        <w:t>16 ORIG. VALUE(R): ............ 17 DISP VALUE: ............</w:t>
      </w:r>
    </w:p>
    <w:p w:rsidR="00573016" w:rsidRDefault="0077703A">
      <w:pPr>
        <w:pStyle w:val="BodyText"/>
        <w:tabs>
          <w:tab w:val="left" w:pos="3581"/>
        </w:tabs>
        <w:spacing w:before="36"/>
        <w:ind w:left="324"/>
      </w:pPr>
      <w:r>
        <w:t>18</w:t>
      </w:r>
      <w:r>
        <w:rPr>
          <w:spacing w:val="-43"/>
        </w:rPr>
        <w:t xml:space="preserve"> </w:t>
      </w:r>
      <w:r>
        <w:t>COMMENTS(W):</w:t>
      </w:r>
      <w:r>
        <w:rPr>
          <w:spacing w:val="-42"/>
        </w:rPr>
        <w:t xml:space="preserve"> </w:t>
      </w:r>
      <w:r>
        <w:t>...</w:t>
      </w:r>
      <w:r>
        <w:tab/>
        <w:t>19 SPEX(W):</w:t>
      </w:r>
      <w:r>
        <w:rPr>
          <w:spacing w:val="-17"/>
        </w:rPr>
        <w:t xml:space="preserve"> </w:t>
      </w:r>
      <w:r>
        <w:t>...</w:t>
      </w:r>
    </w:p>
    <w:p w:rsidR="00573016" w:rsidRDefault="0077703A">
      <w:pPr>
        <w:pStyle w:val="BodyText"/>
        <w:tabs>
          <w:tab w:val="left" w:pos="3581"/>
        </w:tabs>
        <w:spacing w:before="36"/>
        <w:ind w:left="324"/>
      </w:pPr>
      <w:r>
        <w:t>20</w:t>
      </w:r>
      <w:r>
        <w:rPr>
          <w:spacing w:val="-46"/>
        </w:rPr>
        <w:t xml:space="preserve"> </w:t>
      </w:r>
      <w:r>
        <w:t>LOCKOUT</w:t>
      </w:r>
      <w:r>
        <w:rPr>
          <w:spacing w:val="-46"/>
        </w:rPr>
        <w:t xml:space="preserve"> </w:t>
      </w:r>
      <w:r>
        <w:t>REQUIRED?(R):</w:t>
      </w:r>
      <w:r>
        <w:rPr>
          <w:spacing w:val="-46"/>
        </w:rPr>
        <w:t xml:space="preserve"> </w:t>
      </w:r>
      <w:r>
        <w:t>...</w:t>
      </w:r>
      <w:r>
        <w:tab/>
        <w:t>21 CONDITION CODE:</w:t>
      </w:r>
      <w:r>
        <w:rPr>
          <w:spacing w:val="-30"/>
        </w:rPr>
        <w:t xml:space="preserve"> </w:t>
      </w:r>
      <w:r>
        <w:t>........</w:t>
      </w:r>
    </w:p>
    <w:p w:rsidR="00573016" w:rsidRDefault="0077703A">
      <w:pPr>
        <w:pStyle w:val="BodyText"/>
        <w:spacing w:before="36"/>
        <w:ind w:left="324"/>
      </w:pPr>
      <w:r>
        <w:t>22 OWNING STATION NUMBER: .....</w:t>
      </w:r>
    </w:p>
    <w:p w:rsidR="00573016" w:rsidRDefault="00573016">
      <w:pPr>
        <w:pStyle w:val="BodyText"/>
        <w:rPr>
          <w:sz w:val="20"/>
        </w:rPr>
      </w:pPr>
    </w:p>
    <w:p w:rsidR="00573016" w:rsidRDefault="00573016">
      <w:pPr>
        <w:pStyle w:val="BodyText"/>
        <w:spacing w:before="6"/>
        <w:rPr>
          <w:sz w:val="25"/>
        </w:rPr>
      </w:pPr>
    </w:p>
    <w:p w:rsidR="00573016" w:rsidRDefault="0077703A">
      <w:pPr>
        <w:pStyle w:val="BodyText"/>
        <w:tabs>
          <w:tab w:val="left" w:pos="5108"/>
        </w:tabs>
        <w:spacing w:before="1"/>
        <w:ind w:left="1434"/>
      </w:pPr>
      <w:r>
        <w:t>Equipment</w:t>
      </w:r>
      <w:r>
        <w:rPr>
          <w:spacing w:val="-37"/>
        </w:rPr>
        <w:t xml:space="preserve"> </w:t>
      </w:r>
      <w:r>
        <w:t>Display</w:t>
      </w:r>
      <w:r>
        <w:rPr>
          <w:spacing w:val="-36"/>
        </w:rPr>
        <w:t xml:space="preserve"> </w:t>
      </w:r>
      <w:r>
        <w:t>(screen</w:t>
      </w:r>
      <w:r>
        <w:rPr>
          <w:spacing w:val="-36"/>
        </w:rPr>
        <w:t xml:space="preserve"> </w:t>
      </w:r>
      <w:r>
        <w:t>3</w:t>
      </w:r>
      <w:r>
        <w:rPr>
          <w:spacing w:val="-36"/>
        </w:rPr>
        <w:t xml:space="preserve"> </w:t>
      </w:r>
      <w:r>
        <w:t>of</w:t>
      </w:r>
      <w:r>
        <w:rPr>
          <w:spacing w:val="-36"/>
        </w:rPr>
        <w:t xml:space="preserve"> </w:t>
      </w:r>
      <w:r>
        <w:t>3)</w:t>
      </w:r>
      <w:r>
        <w:tab/>
        <w:t>06/16/97</w:t>
      </w:r>
    </w:p>
    <w:p w:rsidR="00573016" w:rsidRDefault="0077703A">
      <w:pPr>
        <w:pStyle w:val="BodyText"/>
        <w:spacing w:before="36"/>
        <w:ind w:left="628"/>
      </w:pPr>
      <w:r>
        <w:t>***ENTRY NUMBER:83***</w:t>
      </w:r>
    </w:p>
    <w:p w:rsidR="00573016" w:rsidRDefault="00573016">
      <w:pPr>
        <w:pStyle w:val="BodyText"/>
        <w:spacing w:before="4"/>
        <w:rPr>
          <w:sz w:val="24"/>
        </w:rPr>
      </w:pPr>
    </w:p>
    <w:p w:rsidR="00573016" w:rsidRDefault="0077703A">
      <w:pPr>
        <w:pStyle w:val="BodyText"/>
        <w:tabs>
          <w:tab w:val="left" w:pos="3683"/>
        </w:tabs>
        <w:ind w:left="426"/>
      </w:pPr>
      <w:r>
        <w:t>1 CONTROLLED</w:t>
      </w:r>
      <w:r>
        <w:rPr>
          <w:spacing w:val="-77"/>
        </w:rPr>
        <w:t xml:space="preserve"> </w:t>
      </w:r>
      <w:r>
        <w:t>ITEM?:</w:t>
      </w:r>
      <w:r>
        <w:rPr>
          <w:spacing w:val="-38"/>
        </w:rPr>
        <w:t xml:space="preserve"> </w:t>
      </w:r>
      <w:r>
        <w:t>...</w:t>
      </w:r>
      <w:r>
        <w:tab/>
        <w:t>2 CAPITALIZED?:</w:t>
      </w:r>
      <w:r>
        <w:rPr>
          <w:spacing w:val="-17"/>
        </w:rPr>
        <w:t xml:space="preserve"> </w:t>
      </w:r>
      <w:r>
        <w:t>NO</w:t>
      </w:r>
    </w:p>
    <w:p w:rsidR="00573016" w:rsidRDefault="0077703A">
      <w:pPr>
        <w:pStyle w:val="BodyText"/>
        <w:tabs>
          <w:tab w:val="left" w:pos="3683"/>
        </w:tabs>
        <w:spacing w:before="36"/>
        <w:ind w:left="426"/>
      </w:pPr>
      <w:r>
        <w:t>3</w:t>
      </w:r>
      <w:r>
        <w:rPr>
          <w:spacing w:val="-32"/>
        </w:rPr>
        <w:t xml:space="preserve"> </w:t>
      </w:r>
      <w:r>
        <w:t>FUND:</w:t>
      </w:r>
      <w:r>
        <w:rPr>
          <w:spacing w:val="-32"/>
        </w:rPr>
        <w:t xml:space="preserve"> </w:t>
      </w:r>
      <w:r>
        <w:t>......</w:t>
      </w:r>
      <w:r>
        <w:tab/>
        <w:t>4 FCP:</w:t>
      </w:r>
      <w:r>
        <w:rPr>
          <w:spacing w:val="-26"/>
        </w:rPr>
        <w:t xml:space="preserve"> </w:t>
      </w:r>
      <w:r>
        <w:t>..............................</w:t>
      </w:r>
    </w:p>
    <w:p w:rsidR="00573016" w:rsidRDefault="00573016">
      <w:pPr>
        <w:pStyle w:val="BodyText"/>
        <w:spacing w:before="4"/>
        <w:rPr>
          <w:sz w:val="24"/>
        </w:rPr>
      </w:pPr>
    </w:p>
    <w:p w:rsidR="00573016" w:rsidRDefault="0077703A">
      <w:pPr>
        <w:pStyle w:val="BodyText"/>
        <w:ind w:left="426"/>
      </w:pPr>
      <w:r>
        <w:t>5 BOC: ....</w:t>
      </w:r>
    </w:p>
    <w:p w:rsidR="00573016" w:rsidRDefault="0077703A">
      <w:pPr>
        <w:pStyle w:val="BodyText"/>
        <w:tabs>
          <w:tab w:val="left" w:pos="3683"/>
        </w:tabs>
        <w:spacing w:before="36"/>
        <w:ind w:left="426"/>
      </w:pPr>
      <w:r>
        <w:t>6 SGL</w:t>
      </w:r>
      <w:r>
        <w:rPr>
          <w:spacing w:val="-64"/>
        </w:rPr>
        <w:t xml:space="preserve"> </w:t>
      </w:r>
      <w:r>
        <w:t>ACCOUNT:</w:t>
      </w:r>
      <w:r>
        <w:rPr>
          <w:spacing w:val="-32"/>
        </w:rPr>
        <w:t xml:space="preserve"> </w:t>
      </w:r>
      <w:r>
        <w:t>6100</w:t>
      </w:r>
      <w:r>
        <w:tab/>
        <w:t>7 A/O:</w:t>
      </w:r>
      <w:r>
        <w:rPr>
          <w:spacing w:val="-16"/>
        </w:rPr>
        <w:t xml:space="preserve"> </w:t>
      </w:r>
      <w:r>
        <w:t>....</w:t>
      </w:r>
    </w:p>
    <w:p w:rsidR="00573016" w:rsidRDefault="0077703A">
      <w:pPr>
        <w:pStyle w:val="BodyText"/>
        <w:spacing w:before="36"/>
        <w:ind w:left="426"/>
      </w:pPr>
      <w:r>
        <w:t>8 EQUITY ACCOUNT: ....................</w:t>
      </w:r>
    </w:p>
    <w:p w:rsidR="00573016" w:rsidRDefault="00573016">
      <w:pPr>
        <w:pStyle w:val="BodyText"/>
        <w:spacing w:before="6"/>
        <w:rPr>
          <w:sz w:val="20"/>
        </w:rPr>
      </w:pPr>
    </w:p>
    <w:p w:rsidR="00573016" w:rsidRDefault="0077703A">
      <w:pPr>
        <w:spacing w:line="235" w:lineRule="auto"/>
        <w:ind w:left="324" w:right="1323"/>
        <w:rPr>
          <w:rFonts w:ascii="Century Schoolbook"/>
          <w:sz w:val="24"/>
        </w:rPr>
      </w:pPr>
      <w:r>
        <w:rPr>
          <w:rFonts w:ascii="Century Schoolbook"/>
          <w:sz w:val="24"/>
        </w:rPr>
        <w:t xml:space="preserve">You can enter </w:t>
      </w:r>
      <w:r>
        <w:rPr>
          <w:rFonts w:ascii="Century Schoolbook"/>
          <w:b/>
          <w:sz w:val="24"/>
        </w:rPr>
        <w:t xml:space="preserve">^C </w:t>
      </w:r>
      <w:r>
        <w:rPr>
          <w:rFonts w:ascii="Century Schoolbook"/>
          <w:sz w:val="24"/>
        </w:rPr>
        <w:t>(case sensitive) at any field to see the command menu display for the screen editor.</w:t>
      </w:r>
    </w:p>
    <w:p w:rsidR="00573016" w:rsidRDefault="00573016">
      <w:pPr>
        <w:pStyle w:val="BodyText"/>
        <w:spacing w:before="11"/>
        <w:rPr>
          <w:rFonts w:ascii="Century Schoolbook"/>
          <w:sz w:val="22"/>
        </w:rPr>
      </w:pPr>
    </w:p>
    <w:p w:rsidR="00573016" w:rsidRDefault="0077703A">
      <w:pPr>
        <w:pStyle w:val="BodyText"/>
        <w:spacing w:line="196" w:lineRule="exact"/>
        <w:ind w:left="324"/>
      </w:pPr>
      <w:r>
        <w:t>COMMANDS</w:t>
      </w:r>
    </w:p>
    <w:p w:rsidR="00573016" w:rsidRDefault="0077703A">
      <w:pPr>
        <w:pStyle w:val="BodyText"/>
        <w:tabs>
          <w:tab w:val="left" w:pos="731"/>
          <w:tab w:val="left" w:pos="4395"/>
          <w:tab w:val="left" w:pos="4701"/>
        </w:tabs>
        <w:spacing w:line="187" w:lineRule="exact"/>
        <w:ind w:left="324"/>
      </w:pPr>
      <w:r>
        <w:t>^</w:t>
      </w:r>
      <w:r>
        <w:tab/>
        <w:t>--</w:t>
      </w:r>
      <w:r>
        <w:rPr>
          <w:spacing w:val="-26"/>
        </w:rPr>
        <w:t xml:space="preserve"> </w:t>
      </w:r>
      <w:r>
        <w:t>Quit</w:t>
      </w:r>
      <w:r>
        <w:tab/>
        <w:t>@</w:t>
      </w:r>
      <w:r>
        <w:tab/>
        <w:t>-- Delete</w:t>
      </w:r>
      <w:r>
        <w:rPr>
          <w:spacing w:val="-17"/>
        </w:rPr>
        <w:t xml:space="preserve"> </w:t>
      </w:r>
      <w:r>
        <w:t>data</w:t>
      </w:r>
    </w:p>
    <w:p w:rsidR="00573016" w:rsidRDefault="0077703A">
      <w:pPr>
        <w:pStyle w:val="BodyText"/>
        <w:tabs>
          <w:tab w:val="left" w:pos="4395"/>
        </w:tabs>
        <w:spacing w:line="187" w:lineRule="exact"/>
        <w:ind w:left="324"/>
      </w:pPr>
      <w:r>
        <w:t>^nn</w:t>
      </w:r>
      <w:r>
        <w:rPr>
          <w:spacing w:val="-30"/>
        </w:rPr>
        <w:t xml:space="preserve"> </w:t>
      </w:r>
      <w:r>
        <w:t>--</w:t>
      </w:r>
      <w:r>
        <w:rPr>
          <w:spacing w:val="-29"/>
        </w:rPr>
        <w:t xml:space="preserve"> </w:t>
      </w:r>
      <w:r>
        <w:t>Go</w:t>
      </w:r>
      <w:r>
        <w:rPr>
          <w:spacing w:val="-29"/>
        </w:rPr>
        <w:t xml:space="preserve"> </w:t>
      </w:r>
      <w:r>
        <w:t>to</w:t>
      </w:r>
      <w:r>
        <w:rPr>
          <w:spacing w:val="-29"/>
        </w:rPr>
        <w:t xml:space="preserve"> </w:t>
      </w:r>
      <w:r>
        <w:t>the</w:t>
      </w:r>
      <w:r>
        <w:rPr>
          <w:spacing w:val="-30"/>
        </w:rPr>
        <w:t xml:space="preserve"> </w:t>
      </w:r>
      <w:r>
        <w:t>'nn'</w:t>
      </w:r>
      <w:r>
        <w:rPr>
          <w:spacing w:val="-29"/>
        </w:rPr>
        <w:t xml:space="preserve"> </w:t>
      </w:r>
      <w:r>
        <w:t>statement</w:t>
      </w:r>
      <w:r>
        <w:tab/>
        <w:t>CR</w:t>
      </w:r>
      <w:r>
        <w:rPr>
          <w:spacing w:val="-32"/>
        </w:rPr>
        <w:t xml:space="preserve"> </w:t>
      </w:r>
      <w:r>
        <w:t>--</w:t>
      </w:r>
      <w:r>
        <w:rPr>
          <w:spacing w:val="-32"/>
        </w:rPr>
        <w:t xml:space="preserve"> </w:t>
      </w:r>
      <w:r>
        <w:t>Go</w:t>
      </w:r>
      <w:r>
        <w:rPr>
          <w:spacing w:val="-32"/>
        </w:rPr>
        <w:t xml:space="preserve"> </w:t>
      </w:r>
      <w:r>
        <w:t>to</w:t>
      </w:r>
      <w:r>
        <w:rPr>
          <w:spacing w:val="-32"/>
        </w:rPr>
        <w:t xml:space="preserve"> </w:t>
      </w:r>
      <w:r>
        <w:t>the</w:t>
      </w:r>
      <w:r>
        <w:rPr>
          <w:spacing w:val="-32"/>
        </w:rPr>
        <w:t xml:space="preserve"> </w:t>
      </w:r>
      <w:r>
        <w:t>next</w:t>
      </w:r>
      <w:r>
        <w:rPr>
          <w:spacing w:val="-32"/>
        </w:rPr>
        <w:t xml:space="preserve"> </w:t>
      </w:r>
      <w:r>
        <w:t>statement</w:t>
      </w:r>
    </w:p>
    <w:p w:rsidR="00573016" w:rsidRDefault="0077703A">
      <w:pPr>
        <w:pStyle w:val="BodyText"/>
        <w:tabs>
          <w:tab w:val="left" w:pos="731"/>
          <w:tab w:val="left" w:pos="4395"/>
          <w:tab w:val="left" w:pos="4701"/>
        </w:tabs>
        <w:spacing w:line="187" w:lineRule="exact"/>
        <w:ind w:left="324"/>
      </w:pPr>
      <w:r>
        <w:t>^C</w:t>
      </w:r>
      <w:r>
        <w:tab/>
        <w:t>-- Command</w:t>
      </w:r>
      <w:r>
        <w:rPr>
          <w:spacing w:val="-77"/>
        </w:rPr>
        <w:t xml:space="preserve"> </w:t>
      </w:r>
      <w:r>
        <w:t>menu</w:t>
      </w:r>
      <w:r>
        <w:rPr>
          <w:spacing w:val="-38"/>
        </w:rPr>
        <w:t xml:space="preserve"> </w:t>
      </w:r>
      <w:r>
        <w:t>display</w:t>
      </w:r>
      <w:r>
        <w:tab/>
        <w:t>&lt;</w:t>
      </w:r>
      <w:r>
        <w:tab/>
        <w:t>--</w:t>
      </w:r>
      <w:r>
        <w:rPr>
          <w:spacing w:val="-43"/>
        </w:rPr>
        <w:t xml:space="preserve"> </w:t>
      </w:r>
      <w:r>
        <w:t>Go</w:t>
      </w:r>
      <w:r>
        <w:rPr>
          <w:spacing w:val="-43"/>
        </w:rPr>
        <w:t xml:space="preserve"> </w:t>
      </w:r>
      <w:r>
        <w:t>to</w:t>
      </w:r>
      <w:r>
        <w:rPr>
          <w:spacing w:val="-42"/>
        </w:rPr>
        <w:t xml:space="preserve"> </w:t>
      </w:r>
      <w:r>
        <w:t>previous</w:t>
      </w:r>
      <w:r>
        <w:rPr>
          <w:spacing w:val="-43"/>
        </w:rPr>
        <w:t xml:space="preserve"> </w:t>
      </w:r>
      <w:r>
        <w:t>statement</w:t>
      </w:r>
    </w:p>
    <w:p w:rsidR="00573016" w:rsidRDefault="0077703A">
      <w:pPr>
        <w:pStyle w:val="BodyText"/>
        <w:tabs>
          <w:tab w:val="left" w:pos="731"/>
          <w:tab w:val="left" w:pos="4395"/>
        </w:tabs>
        <w:spacing w:line="187" w:lineRule="exact"/>
        <w:ind w:left="324"/>
      </w:pPr>
      <w:r>
        <w:t>^N</w:t>
      </w:r>
      <w:r>
        <w:tab/>
        <w:t>--</w:t>
      </w:r>
      <w:r>
        <w:rPr>
          <w:spacing w:val="-30"/>
        </w:rPr>
        <w:t xml:space="preserve"> </w:t>
      </w:r>
      <w:r>
        <w:t>New</w:t>
      </w:r>
      <w:r>
        <w:rPr>
          <w:spacing w:val="-30"/>
        </w:rPr>
        <w:t xml:space="preserve"> </w:t>
      </w:r>
      <w:r>
        <w:t>Record</w:t>
      </w:r>
      <w:r>
        <w:tab/>
        <w:t>?? -- For more information about</w:t>
      </w:r>
      <w:r>
        <w:rPr>
          <w:spacing w:val="-78"/>
        </w:rPr>
        <w:t xml:space="preserve"> </w:t>
      </w:r>
      <w:r>
        <w:t>field</w:t>
      </w:r>
    </w:p>
    <w:p w:rsidR="00573016" w:rsidRDefault="0077703A">
      <w:pPr>
        <w:pStyle w:val="BodyText"/>
        <w:spacing w:line="187" w:lineRule="exact"/>
        <w:ind w:left="728"/>
      </w:pPr>
      <w:r>
        <w:t>-- Space bar, recall previous answer ? -- Information about field</w:t>
      </w:r>
    </w:p>
    <w:p w:rsidR="00573016" w:rsidRDefault="0077703A">
      <w:pPr>
        <w:pStyle w:val="BodyText"/>
        <w:tabs>
          <w:tab w:val="left" w:pos="731"/>
          <w:tab w:val="left" w:pos="4395"/>
          <w:tab w:val="left" w:pos="4802"/>
        </w:tabs>
        <w:spacing w:line="196" w:lineRule="exact"/>
        <w:ind w:left="324"/>
      </w:pPr>
      <w:r>
        <w:t>^D</w:t>
      </w:r>
      <w:r>
        <w:tab/>
        <w:t>--</w:t>
      </w:r>
      <w:r>
        <w:rPr>
          <w:spacing w:val="-28"/>
        </w:rPr>
        <w:t xml:space="preserve"> </w:t>
      </w:r>
      <w:r>
        <w:t>Down</w:t>
      </w:r>
      <w:r>
        <w:rPr>
          <w:spacing w:val="-28"/>
        </w:rPr>
        <w:t xml:space="preserve"> </w:t>
      </w:r>
      <w:r>
        <w:t>page</w:t>
      </w:r>
      <w:r>
        <w:tab/>
        <w:t>^U</w:t>
      </w:r>
      <w:r>
        <w:tab/>
        <w:t>-- Up</w:t>
      </w:r>
      <w:r>
        <w:rPr>
          <w:spacing w:val="-16"/>
        </w:rPr>
        <w:t xml:space="preserve"> </w:t>
      </w:r>
      <w:r>
        <w:t>page</w:t>
      </w:r>
    </w:p>
    <w:p w:rsidR="00573016" w:rsidRDefault="00573016">
      <w:pPr>
        <w:pStyle w:val="BodyText"/>
        <w:spacing w:before="10"/>
        <w:rPr>
          <w:sz w:val="23"/>
        </w:rPr>
      </w:pPr>
    </w:p>
    <w:p w:rsidR="00573016" w:rsidRDefault="0077703A">
      <w:pPr>
        <w:ind w:left="324"/>
        <w:rPr>
          <w:rFonts w:ascii="Century Schoolbook"/>
          <w:sz w:val="24"/>
        </w:rPr>
      </w:pPr>
      <w:r>
        <w:rPr>
          <w:rFonts w:ascii="Century Schoolbook"/>
          <w:sz w:val="24"/>
        </w:rPr>
        <w:t>If security key ENEDPM is held, then PM parameters can be edited as follows:</w:t>
      </w:r>
    </w:p>
    <w:p w:rsidR="00573016" w:rsidRDefault="0077703A">
      <w:pPr>
        <w:pStyle w:val="BodyText"/>
        <w:tabs>
          <w:tab w:val="left" w:pos="7059"/>
        </w:tabs>
        <w:spacing w:before="182" w:line="193" w:lineRule="exact"/>
        <w:ind w:left="324"/>
        <w:rPr>
          <w:b/>
        </w:rPr>
      </w:pPr>
      <w:r>
        <w:t>Would</w:t>
      </w:r>
      <w:r>
        <w:rPr>
          <w:spacing w:val="-33"/>
        </w:rPr>
        <w:t xml:space="preserve"> </w:t>
      </w:r>
      <w:r>
        <w:t>you</w:t>
      </w:r>
      <w:r>
        <w:rPr>
          <w:spacing w:val="-32"/>
        </w:rPr>
        <w:t xml:space="preserve"> </w:t>
      </w:r>
      <w:r>
        <w:t>like</w:t>
      </w:r>
      <w:r>
        <w:rPr>
          <w:spacing w:val="-33"/>
        </w:rPr>
        <w:t xml:space="preserve"> </w:t>
      </w:r>
      <w:r>
        <w:t>to</w:t>
      </w:r>
      <w:r>
        <w:rPr>
          <w:spacing w:val="-32"/>
        </w:rPr>
        <w:t xml:space="preserve"> </w:t>
      </w:r>
      <w:r>
        <w:t>include</w:t>
      </w:r>
      <w:r>
        <w:rPr>
          <w:spacing w:val="-32"/>
        </w:rPr>
        <w:t xml:space="preserve"> </w:t>
      </w:r>
      <w:r>
        <w:t>this</w:t>
      </w:r>
      <w:r>
        <w:rPr>
          <w:spacing w:val="-33"/>
        </w:rPr>
        <w:t xml:space="preserve"> </w:t>
      </w:r>
      <w:r>
        <w:t>item</w:t>
      </w:r>
      <w:r>
        <w:rPr>
          <w:spacing w:val="-32"/>
        </w:rPr>
        <w:t xml:space="preserve"> </w:t>
      </w:r>
      <w:r>
        <w:t>in</w:t>
      </w:r>
      <w:r>
        <w:rPr>
          <w:spacing w:val="-33"/>
        </w:rPr>
        <w:t xml:space="preserve"> </w:t>
      </w:r>
      <w:r>
        <w:t>the</w:t>
      </w:r>
      <w:r>
        <w:rPr>
          <w:spacing w:val="-32"/>
        </w:rPr>
        <w:t xml:space="preserve"> </w:t>
      </w:r>
      <w:r>
        <w:t>PM</w:t>
      </w:r>
      <w:r>
        <w:rPr>
          <w:spacing w:val="-32"/>
        </w:rPr>
        <w:t xml:space="preserve"> </w:t>
      </w:r>
      <w:r>
        <w:t>program?</w:t>
      </w:r>
      <w:r>
        <w:rPr>
          <w:spacing w:val="-33"/>
        </w:rPr>
        <w:t xml:space="preserve"> </w:t>
      </w:r>
      <w:r>
        <w:t>YES//</w:t>
      </w:r>
      <w:r>
        <w:tab/>
      </w:r>
      <w:r>
        <w:rPr>
          <w:b/>
        </w:rPr>
        <w:t>&lt;RET&gt;</w:t>
      </w:r>
    </w:p>
    <w:p w:rsidR="00573016" w:rsidRDefault="0077703A">
      <w:pPr>
        <w:pStyle w:val="BodyText"/>
        <w:tabs>
          <w:tab w:val="left" w:pos="3526"/>
          <w:tab w:val="left" w:pos="4280"/>
        </w:tabs>
        <w:spacing w:line="232" w:lineRule="auto"/>
        <w:ind w:left="324" w:right="4241"/>
      </w:pPr>
      <w:r>
        <w:t>There</w:t>
      </w:r>
      <w:r>
        <w:rPr>
          <w:spacing w:val="-37"/>
        </w:rPr>
        <w:t xml:space="preserve"> </w:t>
      </w:r>
      <w:r>
        <w:t>is</w:t>
      </w:r>
      <w:r>
        <w:rPr>
          <w:spacing w:val="-36"/>
        </w:rPr>
        <w:t xml:space="preserve"> </w:t>
      </w:r>
      <w:r>
        <w:t>no</w:t>
      </w:r>
      <w:r>
        <w:rPr>
          <w:spacing w:val="-36"/>
        </w:rPr>
        <w:t xml:space="preserve"> </w:t>
      </w:r>
      <w:r>
        <w:t>EQUIPMENT</w:t>
      </w:r>
      <w:r>
        <w:rPr>
          <w:spacing w:val="-36"/>
        </w:rPr>
        <w:t xml:space="preserve"> </w:t>
      </w:r>
      <w:r>
        <w:t>CATEGORY</w:t>
      </w:r>
      <w:r>
        <w:rPr>
          <w:spacing w:val="-36"/>
        </w:rPr>
        <w:t xml:space="preserve"> </w:t>
      </w:r>
      <w:r>
        <w:t>on</w:t>
      </w:r>
      <w:r>
        <w:rPr>
          <w:spacing w:val="-37"/>
        </w:rPr>
        <w:t xml:space="preserve"> </w:t>
      </w:r>
      <w:r>
        <w:t>file</w:t>
      </w:r>
      <w:r>
        <w:rPr>
          <w:spacing w:val="-36"/>
        </w:rPr>
        <w:t xml:space="preserve"> </w:t>
      </w:r>
      <w:r>
        <w:t>for</w:t>
      </w:r>
      <w:r>
        <w:rPr>
          <w:spacing w:val="-36"/>
        </w:rPr>
        <w:t xml:space="preserve"> </w:t>
      </w:r>
      <w:r>
        <w:t>this</w:t>
      </w:r>
      <w:r>
        <w:rPr>
          <w:spacing w:val="-36"/>
        </w:rPr>
        <w:t xml:space="preserve"> </w:t>
      </w:r>
      <w:r>
        <w:t>item.</w:t>
      </w:r>
      <w:r>
        <w:rPr>
          <w:spacing w:val="-36"/>
        </w:rPr>
        <w:t xml:space="preserve"> </w:t>
      </w:r>
      <w:r>
        <w:t>Would</w:t>
      </w:r>
      <w:r>
        <w:rPr>
          <w:spacing w:val="-37"/>
        </w:rPr>
        <w:t xml:space="preserve"> </w:t>
      </w:r>
      <w:r>
        <w:t>you like</w:t>
      </w:r>
      <w:r>
        <w:rPr>
          <w:spacing w:val="-31"/>
        </w:rPr>
        <w:t xml:space="preserve"> </w:t>
      </w:r>
      <w:r>
        <w:t>to</w:t>
      </w:r>
      <w:r>
        <w:rPr>
          <w:spacing w:val="-31"/>
        </w:rPr>
        <w:t xml:space="preserve"> </w:t>
      </w:r>
      <w:r>
        <w:t>enter</w:t>
      </w:r>
      <w:r>
        <w:rPr>
          <w:spacing w:val="-31"/>
        </w:rPr>
        <w:t xml:space="preserve"> </w:t>
      </w:r>
      <w:r>
        <w:t>one</w:t>
      </w:r>
      <w:r>
        <w:rPr>
          <w:spacing w:val="-30"/>
        </w:rPr>
        <w:t xml:space="preserve"> </w:t>
      </w:r>
      <w:r>
        <w:t>now?</w:t>
      </w:r>
      <w:r>
        <w:rPr>
          <w:spacing w:val="-31"/>
        </w:rPr>
        <w:t xml:space="preserve"> </w:t>
      </w:r>
      <w:r>
        <w:t>Yes//</w:t>
      </w:r>
      <w:r>
        <w:tab/>
      </w:r>
      <w:r>
        <w:rPr>
          <w:b/>
        </w:rPr>
        <w:t>&lt;RET&gt;</w:t>
      </w:r>
      <w:r>
        <w:rPr>
          <w:b/>
        </w:rPr>
        <w:tab/>
      </w:r>
      <w:r>
        <w:t>(Yes)</w:t>
      </w:r>
    </w:p>
    <w:p w:rsidR="00573016" w:rsidRDefault="0077703A">
      <w:pPr>
        <w:pStyle w:val="BodyText"/>
        <w:tabs>
          <w:tab w:val="left" w:pos="2532"/>
        </w:tabs>
        <w:spacing w:line="187" w:lineRule="exact"/>
        <w:ind w:left="324"/>
        <w:rPr>
          <w:b/>
        </w:rPr>
      </w:pPr>
      <w:r>
        <w:t>EQUIPMENT</w:t>
      </w:r>
      <w:r>
        <w:rPr>
          <w:spacing w:val="-62"/>
        </w:rPr>
        <w:t xml:space="preserve"> </w:t>
      </w:r>
      <w:r>
        <w:t>CATEGORY:</w:t>
      </w:r>
      <w:r>
        <w:tab/>
      </w:r>
      <w:r>
        <w:rPr>
          <w:b/>
        </w:rPr>
        <w:t>?</w:t>
      </w:r>
    </w:p>
    <w:p w:rsidR="00573016" w:rsidRDefault="0077703A">
      <w:pPr>
        <w:pStyle w:val="BodyText"/>
        <w:spacing w:line="213" w:lineRule="auto"/>
        <w:ind w:left="828" w:right="2908"/>
      </w:pPr>
      <w:r>
        <w:t>Category</w:t>
      </w:r>
      <w:r>
        <w:rPr>
          <w:spacing w:val="-45"/>
        </w:rPr>
        <w:t xml:space="preserve"> </w:t>
      </w:r>
      <w:r>
        <w:t>of</w:t>
      </w:r>
      <w:r>
        <w:rPr>
          <w:spacing w:val="-45"/>
        </w:rPr>
        <w:t xml:space="preserve"> </w:t>
      </w:r>
      <w:r>
        <w:t>device</w:t>
      </w:r>
      <w:r>
        <w:rPr>
          <w:spacing w:val="-44"/>
        </w:rPr>
        <w:t xml:space="preserve"> </w:t>
      </w:r>
      <w:r>
        <w:t>(ex:</w:t>
      </w:r>
      <w:r>
        <w:rPr>
          <w:spacing w:val="-45"/>
        </w:rPr>
        <w:t xml:space="preserve"> </w:t>
      </w:r>
      <w:r>
        <w:t>DEFIBRILLATOR,</w:t>
      </w:r>
      <w:r>
        <w:rPr>
          <w:spacing w:val="-45"/>
        </w:rPr>
        <w:t xml:space="preserve"> </w:t>
      </w:r>
      <w:r>
        <w:t>AIR</w:t>
      </w:r>
      <w:r>
        <w:rPr>
          <w:spacing w:val="-44"/>
        </w:rPr>
        <w:t xml:space="preserve"> </w:t>
      </w:r>
      <w:r>
        <w:t>CONDITIONER,</w:t>
      </w:r>
      <w:r>
        <w:rPr>
          <w:spacing w:val="-45"/>
        </w:rPr>
        <w:t xml:space="preserve"> </w:t>
      </w:r>
      <w:r>
        <w:t>etc.)</w:t>
      </w:r>
      <w:r>
        <w:rPr>
          <w:spacing w:val="-45"/>
        </w:rPr>
        <w:t xml:space="preserve"> </w:t>
      </w:r>
      <w:r>
        <w:t>to</w:t>
      </w:r>
      <w:r>
        <w:rPr>
          <w:spacing w:val="-44"/>
        </w:rPr>
        <w:t xml:space="preserve"> </w:t>
      </w:r>
      <w:r>
        <w:t>which this</w:t>
      </w:r>
      <w:r>
        <w:rPr>
          <w:spacing w:val="-50"/>
        </w:rPr>
        <w:t xml:space="preserve"> </w:t>
      </w:r>
      <w:r>
        <w:t>piece</w:t>
      </w:r>
      <w:r>
        <w:rPr>
          <w:spacing w:val="-49"/>
        </w:rPr>
        <w:t xml:space="preserve"> </w:t>
      </w:r>
      <w:r>
        <w:t>of</w:t>
      </w:r>
      <w:r>
        <w:rPr>
          <w:spacing w:val="-50"/>
        </w:rPr>
        <w:t xml:space="preserve"> </w:t>
      </w:r>
      <w:r>
        <w:t>equipment</w:t>
      </w:r>
      <w:r>
        <w:rPr>
          <w:spacing w:val="-49"/>
        </w:rPr>
        <w:t xml:space="preserve"> </w:t>
      </w:r>
      <w:r>
        <w:t>belongs.</w:t>
      </w:r>
      <w:r>
        <w:rPr>
          <w:spacing w:val="-50"/>
        </w:rPr>
        <w:t xml:space="preserve"> </w:t>
      </w:r>
      <w:r>
        <w:t>Useful</w:t>
      </w:r>
      <w:r>
        <w:rPr>
          <w:spacing w:val="-49"/>
        </w:rPr>
        <w:t xml:space="preserve"> </w:t>
      </w:r>
      <w:r>
        <w:t>in</w:t>
      </w:r>
      <w:r>
        <w:rPr>
          <w:spacing w:val="-50"/>
        </w:rPr>
        <w:t xml:space="preserve"> </w:t>
      </w:r>
      <w:r>
        <w:t>establishing</w:t>
      </w:r>
      <w:r>
        <w:rPr>
          <w:spacing w:val="-49"/>
        </w:rPr>
        <w:t xml:space="preserve"> </w:t>
      </w:r>
      <w:r>
        <w:t>and</w:t>
      </w:r>
      <w:r>
        <w:rPr>
          <w:spacing w:val="-50"/>
        </w:rPr>
        <w:t xml:space="preserve"> </w:t>
      </w:r>
      <w:r>
        <w:t>maintaining preventive maintenance</w:t>
      </w:r>
      <w:r>
        <w:rPr>
          <w:spacing w:val="-24"/>
        </w:rPr>
        <w:t xml:space="preserve"> </w:t>
      </w:r>
      <w:r>
        <w:t>schedules.</w:t>
      </w:r>
    </w:p>
    <w:p w:rsidR="00573016" w:rsidRDefault="0077703A">
      <w:pPr>
        <w:pStyle w:val="BodyText"/>
        <w:tabs>
          <w:tab w:val="left" w:pos="2532"/>
        </w:tabs>
        <w:spacing w:before="1" w:line="200" w:lineRule="exact"/>
        <w:ind w:left="324"/>
        <w:rPr>
          <w:b/>
        </w:rPr>
      </w:pPr>
      <w:r>
        <w:t>EQUIPMENT</w:t>
      </w:r>
      <w:r>
        <w:rPr>
          <w:spacing w:val="-62"/>
        </w:rPr>
        <w:t xml:space="preserve"> </w:t>
      </w:r>
      <w:r>
        <w:t>CATEGORY:</w:t>
      </w:r>
      <w:r>
        <w:tab/>
      </w:r>
      <w:r>
        <w:rPr>
          <w:b/>
        </w:rPr>
        <w:t>&lt;RET&gt;</w:t>
      </w:r>
    </w:p>
    <w:p w:rsidR="00573016" w:rsidRDefault="0077703A">
      <w:pPr>
        <w:pStyle w:val="BodyText"/>
        <w:tabs>
          <w:tab w:val="left" w:pos="3084"/>
        </w:tabs>
        <w:spacing w:line="190" w:lineRule="exact"/>
        <w:ind w:left="324"/>
        <w:rPr>
          <w:b/>
        </w:rPr>
      </w:pPr>
      <w:r>
        <w:t>Select</w:t>
      </w:r>
      <w:r>
        <w:rPr>
          <w:spacing w:val="-53"/>
        </w:rPr>
        <w:t xml:space="preserve"> </w:t>
      </w:r>
      <w:r>
        <w:t>RESPONSIBLE</w:t>
      </w:r>
      <w:r>
        <w:rPr>
          <w:spacing w:val="-52"/>
        </w:rPr>
        <w:t xml:space="preserve"> </w:t>
      </w:r>
      <w:r>
        <w:t>SHOP:</w:t>
      </w:r>
      <w:r>
        <w:tab/>
      </w:r>
      <w:r>
        <w:rPr>
          <w:b/>
        </w:rPr>
        <w:t>??</w:t>
      </w:r>
    </w:p>
    <w:p w:rsidR="00573016" w:rsidRDefault="0077703A">
      <w:pPr>
        <w:pStyle w:val="BodyText"/>
        <w:spacing w:line="182" w:lineRule="exact"/>
        <w:ind w:left="324"/>
      </w:pPr>
      <w:r>
        <w:t>Choose from:</w:t>
      </w:r>
    </w:p>
    <w:p w:rsidR="00573016" w:rsidRDefault="0077703A">
      <w:pPr>
        <w:pStyle w:val="ListParagraph"/>
        <w:numPr>
          <w:ilvl w:val="0"/>
          <w:numId w:val="20"/>
        </w:numPr>
        <w:tabs>
          <w:tab w:val="left" w:pos="2258"/>
          <w:tab w:val="left" w:pos="2259"/>
        </w:tabs>
        <w:spacing w:line="182" w:lineRule="exact"/>
        <w:rPr>
          <w:sz w:val="18"/>
        </w:rPr>
      </w:pPr>
      <w:r>
        <w:rPr>
          <w:sz w:val="18"/>
        </w:rPr>
        <w:t>OFFICE OF THE</w:t>
      </w:r>
      <w:r>
        <w:rPr>
          <w:spacing w:val="-26"/>
          <w:sz w:val="18"/>
        </w:rPr>
        <w:t xml:space="preserve"> </w:t>
      </w:r>
      <w:r>
        <w:rPr>
          <w:sz w:val="18"/>
        </w:rPr>
        <w:t>CHIEF</w:t>
      </w:r>
    </w:p>
    <w:p w:rsidR="00573016" w:rsidRDefault="0077703A">
      <w:pPr>
        <w:pStyle w:val="ListParagraph"/>
        <w:numPr>
          <w:ilvl w:val="0"/>
          <w:numId w:val="20"/>
        </w:numPr>
        <w:tabs>
          <w:tab w:val="left" w:pos="2258"/>
          <w:tab w:val="left" w:pos="2259"/>
        </w:tabs>
        <w:spacing w:line="190" w:lineRule="exact"/>
        <w:rPr>
          <w:sz w:val="18"/>
        </w:rPr>
      </w:pPr>
      <w:r>
        <w:rPr>
          <w:sz w:val="18"/>
        </w:rPr>
        <w:t>ADMIN.+CLER.</w:t>
      </w:r>
    </w:p>
    <w:p w:rsidR="00573016" w:rsidRDefault="0077703A">
      <w:pPr>
        <w:pStyle w:val="BodyText"/>
        <w:tabs>
          <w:tab w:val="left" w:pos="3084"/>
        </w:tabs>
        <w:spacing w:line="200" w:lineRule="exact"/>
        <w:ind w:left="324"/>
        <w:rPr>
          <w:b/>
        </w:rPr>
      </w:pPr>
      <w:r>
        <w:t>Select</w:t>
      </w:r>
      <w:r>
        <w:rPr>
          <w:spacing w:val="-53"/>
        </w:rPr>
        <w:t xml:space="preserve"> </w:t>
      </w:r>
      <w:r>
        <w:t>RESPONSIBLE</w:t>
      </w:r>
      <w:r>
        <w:rPr>
          <w:spacing w:val="-52"/>
        </w:rPr>
        <w:t xml:space="preserve"> </w:t>
      </w:r>
      <w:r>
        <w:t>SHOP:</w:t>
      </w:r>
      <w:r>
        <w:tab/>
      </w:r>
      <w:r>
        <w:rPr>
          <w:b/>
        </w:rPr>
        <w:t>&lt;RET&gt;</w:t>
      </w:r>
    </w:p>
    <w:p w:rsidR="00573016" w:rsidRDefault="00573016">
      <w:pPr>
        <w:spacing w:line="200" w:lineRule="exact"/>
        <w:sectPr w:rsidR="00573016">
          <w:pgSz w:w="12240" w:h="15840"/>
          <w:pgMar w:top="940" w:right="140" w:bottom="1180" w:left="1120" w:header="713" w:footer="988" w:gutter="0"/>
          <w:cols w:space="720"/>
        </w:sectPr>
      </w:pPr>
    </w:p>
    <w:p w:rsidR="00573016" w:rsidRDefault="00573016">
      <w:pPr>
        <w:pStyle w:val="BodyText"/>
        <w:rPr>
          <w:b/>
          <w:sz w:val="20"/>
        </w:rPr>
      </w:pPr>
    </w:p>
    <w:p w:rsidR="00573016" w:rsidRDefault="00573016">
      <w:pPr>
        <w:pStyle w:val="BodyText"/>
        <w:rPr>
          <w:b/>
          <w:sz w:val="23"/>
        </w:rPr>
      </w:pPr>
    </w:p>
    <w:p w:rsidR="00573016" w:rsidRDefault="0077703A">
      <w:pPr>
        <w:ind w:left="324" w:right="1435"/>
        <w:rPr>
          <w:rFonts w:ascii="Century Schoolbook"/>
          <w:sz w:val="24"/>
        </w:rPr>
      </w:pPr>
      <w:r>
        <w:rPr>
          <w:rFonts w:ascii="Century Schoolbook"/>
          <w:sz w:val="24"/>
        </w:rPr>
        <w:t>If the Software option "ASK INCOMING INSPECTION Work Order" is set, a work order can be created during entry of new equipment.</w:t>
      </w:r>
    </w:p>
    <w:p w:rsidR="00573016" w:rsidRDefault="0077703A">
      <w:pPr>
        <w:pStyle w:val="BodyText"/>
        <w:tabs>
          <w:tab w:val="left" w:pos="5623"/>
        </w:tabs>
        <w:spacing w:before="182" w:line="193" w:lineRule="exact"/>
        <w:ind w:left="324"/>
        <w:rPr>
          <w:b/>
        </w:rPr>
      </w:pPr>
      <w:r>
        <w:t>Create</w:t>
      </w:r>
      <w:r>
        <w:rPr>
          <w:spacing w:val="-44"/>
        </w:rPr>
        <w:t xml:space="preserve"> </w:t>
      </w:r>
      <w:r>
        <w:t>an</w:t>
      </w:r>
      <w:r>
        <w:rPr>
          <w:spacing w:val="-43"/>
        </w:rPr>
        <w:t xml:space="preserve"> </w:t>
      </w:r>
      <w:r>
        <w:t>Incoming</w:t>
      </w:r>
      <w:r>
        <w:rPr>
          <w:spacing w:val="-43"/>
        </w:rPr>
        <w:t xml:space="preserve"> </w:t>
      </w:r>
      <w:r>
        <w:t>Inspection</w:t>
      </w:r>
      <w:r>
        <w:rPr>
          <w:spacing w:val="-44"/>
        </w:rPr>
        <w:t xml:space="preserve"> </w:t>
      </w:r>
      <w:r>
        <w:t>Work</w:t>
      </w:r>
      <w:r>
        <w:rPr>
          <w:spacing w:val="-43"/>
        </w:rPr>
        <w:t xml:space="preserve"> </w:t>
      </w:r>
      <w:r>
        <w:t>Order?</w:t>
      </w:r>
      <w:r>
        <w:rPr>
          <w:spacing w:val="-43"/>
        </w:rPr>
        <w:t xml:space="preserve"> </w:t>
      </w:r>
      <w:r>
        <w:t>YES//</w:t>
      </w:r>
      <w:r>
        <w:tab/>
      </w:r>
      <w:r>
        <w:rPr>
          <w:b/>
        </w:rPr>
        <w:t>??</w:t>
      </w:r>
    </w:p>
    <w:p w:rsidR="00573016" w:rsidRDefault="0077703A">
      <w:pPr>
        <w:pStyle w:val="BodyText"/>
        <w:spacing w:line="190" w:lineRule="exact"/>
        <w:ind w:left="324"/>
      </w:pPr>
      <w:r>
        <w:t>Enter either 'Y' or 'N'.</w:t>
      </w:r>
    </w:p>
    <w:p w:rsidR="00573016" w:rsidRDefault="0077703A">
      <w:pPr>
        <w:pStyle w:val="BodyText"/>
        <w:tabs>
          <w:tab w:val="left" w:pos="5623"/>
        </w:tabs>
        <w:spacing w:line="197" w:lineRule="exact"/>
        <w:ind w:left="324"/>
        <w:rPr>
          <w:b/>
        </w:rPr>
      </w:pPr>
      <w:r>
        <w:t>Create</w:t>
      </w:r>
      <w:r>
        <w:rPr>
          <w:spacing w:val="-44"/>
        </w:rPr>
        <w:t xml:space="preserve"> </w:t>
      </w:r>
      <w:r>
        <w:t>an</w:t>
      </w:r>
      <w:r>
        <w:rPr>
          <w:spacing w:val="-43"/>
        </w:rPr>
        <w:t xml:space="preserve"> </w:t>
      </w:r>
      <w:r>
        <w:t>Incoming</w:t>
      </w:r>
      <w:r>
        <w:rPr>
          <w:spacing w:val="-43"/>
        </w:rPr>
        <w:t xml:space="preserve"> </w:t>
      </w:r>
      <w:r>
        <w:t>Inspection</w:t>
      </w:r>
      <w:r>
        <w:rPr>
          <w:spacing w:val="-44"/>
        </w:rPr>
        <w:t xml:space="preserve"> </w:t>
      </w:r>
      <w:r>
        <w:t>Work</w:t>
      </w:r>
      <w:r>
        <w:rPr>
          <w:spacing w:val="-43"/>
        </w:rPr>
        <w:t xml:space="preserve"> </w:t>
      </w:r>
      <w:r>
        <w:t>Order?</w:t>
      </w:r>
      <w:r>
        <w:rPr>
          <w:spacing w:val="-43"/>
        </w:rPr>
        <w:t xml:space="preserve"> </w:t>
      </w:r>
      <w:r>
        <w:t>YES//</w:t>
      </w:r>
      <w:r>
        <w:tab/>
      </w:r>
      <w:r>
        <w:rPr>
          <w:b/>
        </w:rPr>
        <w:t>&lt;RET&gt;</w:t>
      </w:r>
    </w:p>
    <w:p w:rsidR="00573016" w:rsidRDefault="0077703A">
      <w:pPr>
        <w:pStyle w:val="BodyText"/>
        <w:tabs>
          <w:tab w:val="left" w:pos="5403"/>
        </w:tabs>
        <w:spacing w:line="200" w:lineRule="exact"/>
        <w:ind w:left="324"/>
        <w:rPr>
          <w:b/>
        </w:rPr>
      </w:pPr>
      <w:r>
        <w:t>Select</w:t>
      </w:r>
      <w:r>
        <w:rPr>
          <w:spacing w:val="-58"/>
        </w:rPr>
        <w:t xml:space="preserve"> </w:t>
      </w:r>
      <w:r>
        <w:t>ENGINEERING</w:t>
      </w:r>
      <w:r>
        <w:rPr>
          <w:spacing w:val="-58"/>
        </w:rPr>
        <w:t xml:space="preserve"> </w:t>
      </w:r>
      <w:r>
        <w:t>SECTION</w:t>
      </w:r>
      <w:r>
        <w:rPr>
          <w:spacing w:val="-58"/>
        </w:rPr>
        <w:t xml:space="preserve"> </w:t>
      </w:r>
      <w:r>
        <w:t>LIST:</w:t>
      </w:r>
      <w:r>
        <w:rPr>
          <w:spacing w:val="-57"/>
        </w:rPr>
        <w:t xml:space="preserve"> </w:t>
      </w:r>
      <w:r>
        <w:t>INSPECTION//</w:t>
      </w:r>
      <w:r>
        <w:tab/>
      </w:r>
      <w:r>
        <w:rPr>
          <w:b/>
        </w:rPr>
        <w:t>??</w:t>
      </w:r>
    </w:p>
    <w:p w:rsidR="00573016" w:rsidRDefault="0077703A">
      <w:pPr>
        <w:pStyle w:val="BodyText"/>
        <w:spacing w:before="161" w:line="193" w:lineRule="exact"/>
        <w:ind w:left="324"/>
      </w:pPr>
      <w:r>
        <w:t>Choose from:</w:t>
      </w:r>
    </w:p>
    <w:p w:rsidR="00573016" w:rsidRDefault="0077703A">
      <w:pPr>
        <w:pStyle w:val="ListParagraph"/>
        <w:numPr>
          <w:ilvl w:val="0"/>
          <w:numId w:val="176"/>
        </w:numPr>
        <w:tabs>
          <w:tab w:val="left" w:pos="2258"/>
          <w:tab w:val="left" w:pos="2259"/>
        </w:tabs>
        <w:spacing w:line="182" w:lineRule="exact"/>
        <w:rPr>
          <w:sz w:val="18"/>
        </w:rPr>
      </w:pPr>
      <w:r>
        <w:rPr>
          <w:sz w:val="18"/>
        </w:rPr>
        <w:t>OFFICE OF THE</w:t>
      </w:r>
      <w:r>
        <w:rPr>
          <w:spacing w:val="-26"/>
          <w:sz w:val="18"/>
        </w:rPr>
        <w:t xml:space="preserve"> </w:t>
      </w:r>
      <w:r>
        <w:rPr>
          <w:sz w:val="18"/>
        </w:rPr>
        <w:t>CHIEF</w:t>
      </w:r>
    </w:p>
    <w:p w:rsidR="00573016" w:rsidRDefault="0077703A">
      <w:pPr>
        <w:pStyle w:val="ListParagraph"/>
        <w:numPr>
          <w:ilvl w:val="0"/>
          <w:numId w:val="176"/>
        </w:numPr>
        <w:tabs>
          <w:tab w:val="left" w:pos="2258"/>
          <w:tab w:val="left" w:pos="2259"/>
        </w:tabs>
        <w:spacing w:line="182" w:lineRule="exact"/>
        <w:rPr>
          <w:sz w:val="18"/>
        </w:rPr>
      </w:pPr>
      <w:r>
        <w:rPr>
          <w:sz w:val="18"/>
        </w:rPr>
        <w:t>ADMIN.+CLER.</w:t>
      </w:r>
    </w:p>
    <w:p w:rsidR="00573016" w:rsidRDefault="0077703A">
      <w:pPr>
        <w:pStyle w:val="ListParagraph"/>
        <w:numPr>
          <w:ilvl w:val="0"/>
          <w:numId w:val="176"/>
        </w:numPr>
        <w:tabs>
          <w:tab w:val="left" w:pos="2258"/>
          <w:tab w:val="left" w:pos="2259"/>
        </w:tabs>
        <w:spacing w:line="190" w:lineRule="exact"/>
        <w:rPr>
          <w:sz w:val="18"/>
        </w:rPr>
      </w:pPr>
      <w:r>
        <w:rPr>
          <w:sz w:val="18"/>
        </w:rPr>
        <w:t>SUPERVISORY</w:t>
      </w:r>
      <w:r>
        <w:rPr>
          <w:spacing w:val="-9"/>
          <w:sz w:val="18"/>
        </w:rPr>
        <w:t xml:space="preserve"> </w:t>
      </w:r>
      <w:r>
        <w:rPr>
          <w:sz w:val="18"/>
        </w:rPr>
        <w:t>OPERAT.</w:t>
      </w:r>
    </w:p>
    <w:p w:rsidR="00573016" w:rsidRDefault="0077703A">
      <w:pPr>
        <w:pStyle w:val="BodyText"/>
        <w:tabs>
          <w:tab w:val="left" w:pos="5403"/>
        </w:tabs>
        <w:spacing w:line="190" w:lineRule="exact"/>
        <w:ind w:left="324"/>
        <w:rPr>
          <w:b/>
        </w:rPr>
      </w:pPr>
      <w:r>
        <w:t>Select</w:t>
      </w:r>
      <w:r>
        <w:rPr>
          <w:spacing w:val="-58"/>
        </w:rPr>
        <w:t xml:space="preserve"> </w:t>
      </w:r>
      <w:r>
        <w:t>ENGINEERING</w:t>
      </w:r>
      <w:r>
        <w:rPr>
          <w:spacing w:val="-58"/>
        </w:rPr>
        <w:t xml:space="preserve"> </w:t>
      </w:r>
      <w:r>
        <w:t>SECTION</w:t>
      </w:r>
      <w:r>
        <w:rPr>
          <w:spacing w:val="-58"/>
        </w:rPr>
        <w:t xml:space="preserve"> </w:t>
      </w:r>
      <w:r>
        <w:t>LIST:</w:t>
      </w:r>
      <w:r>
        <w:rPr>
          <w:spacing w:val="-57"/>
        </w:rPr>
        <w:t xml:space="preserve"> </w:t>
      </w:r>
      <w:r>
        <w:t>INSPECTION//</w:t>
      </w:r>
      <w:r>
        <w:tab/>
      </w:r>
      <w:r>
        <w:rPr>
          <w:b/>
        </w:rPr>
        <w:t>&lt;RET&gt;</w:t>
      </w:r>
    </w:p>
    <w:p w:rsidR="00573016" w:rsidRDefault="0077703A">
      <w:pPr>
        <w:pStyle w:val="BodyText"/>
        <w:tabs>
          <w:tab w:val="left" w:pos="2863"/>
        </w:tabs>
        <w:spacing w:line="232" w:lineRule="auto"/>
        <w:ind w:left="324" w:right="7895"/>
        <w:rPr>
          <w:b/>
        </w:rPr>
      </w:pPr>
      <w:r>
        <w:t>WORK</w:t>
      </w:r>
      <w:r>
        <w:rPr>
          <w:spacing w:val="-42"/>
        </w:rPr>
        <w:t xml:space="preserve"> </w:t>
      </w:r>
      <w:r>
        <w:t>ORDER</w:t>
      </w:r>
      <w:r>
        <w:rPr>
          <w:spacing w:val="-41"/>
        </w:rPr>
        <w:t xml:space="preserve"> </w:t>
      </w:r>
      <w:r>
        <w:t>#:</w:t>
      </w:r>
      <w:r>
        <w:rPr>
          <w:spacing w:val="-42"/>
        </w:rPr>
        <w:t xml:space="preserve"> </w:t>
      </w:r>
      <w:r>
        <w:t>IN970224-001 PRIMARY</w:t>
      </w:r>
      <w:r>
        <w:rPr>
          <w:spacing w:val="-49"/>
        </w:rPr>
        <w:t xml:space="preserve"> </w:t>
      </w:r>
      <w:r>
        <w:t>TECH</w:t>
      </w:r>
      <w:r>
        <w:rPr>
          <w:spacing w:val="-48"/>
        </w:rPr>
        <w:t xml:space="preserve"> </w:t>
      </w:r>
      <w:r>
        <w:t>ASSIGNED:</w:t>
      </w:r>
      <w:r>
        <w:tab/>
      </w:r>
      <w:r>
        <w:rPr>
          <w:b/>
          <w:spacing w:val="-9"/>
        </w:rPr>
        <w:t>??</w:t>
      </w:r>
    </w:p>
    <w:p w:rsidR="00573016" w:rsidRDefault="0077703A">
      <w:pPr>
        <w:pStyle w:val="BodyText"/>
        <w:spacing w:line="172" w:lineRule="exact"/>
        <w:ind w:left="829"/>
      </w:pPr>
      <w:r>
        <w:t>Select current employees only.</w:t>
      </w:r>
    </w:p>
    <w:p w:rsidR="00573016" w:rsidRDefault="0077703A">
      <w:pPr>
        <w:pStyle w:val="BodyText"/>
        <w:spacing w:line="213" w:lineRule="auto"/>
        <w:ind w:left="324" w:right="7593" w:firstLine="100"/>
      </w:pPr>
      <w:r>
        <w:t>Answer</w:t>
      </w:r>
      <w:r>
        <w:rPr>
          <w:spacing w:val="-44"/>
        </w:rPr>
        <w:t xml:space="preserve"> </w:t>
      </w:r>
      <w:r>
        <w:t>with</w:t>
      </w:r>
      <w:r>
        <w:rPr>
          <w:spacing w:val="-43"/>
        </w:rPr>
        <w:t xml:space="preserve"> </w:t>
      </w:r>
      <w:r>
        <w:t>ENG</w:t>
      </w:r>
      <w:r>
        <w:rPr>
          <w:spacing w:val="-43"/>
        </w:rPr>
        <w:t xml:space="preserve"> </w:t>
      </w:r>
      <w:r>
        <w:t>EMPLOYEE</w:t>
      </w:r>
      <w:r>
        <w:rPr>
          <w:spacing w:val="-44"/>
        </w:rPr>
        <w:t xml:space="preserve"> </w:t>
      </w:r>
      <w:r>
        <w:rPr>
          <w:spacing w:val="-4"/>
        </w:rPr>
        <w:t xml:space="preserve">NAME </w:t>
      </w:r>
      <w:r>
        <w:t>Choose</w:t>
      </w:r>
      <w:r>
        <w:rPr>
          <w:spacing w:val="-11"/>
        </w:rPr>
        <w:t xml:space="preserve"> </w:t>
      </w:r>
      <w:r>
        <w:t>from:</w:t>
      </w:r>
    </w:p>
    <w:p w:rsidR="00573016" w:rsidRDefault="0077703A">
      <w:pPr>
        <w:spacing w:line="189" w:lineRule="auto"/>
        <w:ind w:left="630" w:right="8560"/>
        <w:rPr>
          <w:rFonts w:ascii="Times New Roman"/>
          <w:sz w:val="20"/>
        </w:rPr>
      </w:pPr>
      <w:r>
        <w:rPr>
          <w:rFonts w:ascii="Times New Roman"/>
          <w:color w:val="3F3F3F"/>
          <w:sz w:val="20"/>
        </w:rPr>
        <w:t xml:space="preserve">ENUSER , TWO ENUSER , THREE ENUSER , FOUR  </w:t>
      </w:r>
    </w:p>
    <w:p w:rsidR="00573016" w:rsidRDefault="0077703A">
      <w:pPr>
        <w:pStyle w:val="BodyText"/>
        <w:tabs>
          <w:tab w:val="left" w:pos="2863"/>
        </w:tabs>
        <w:spacing w:before="184" w:line="182" w:lineRule="exact"/>
        <w:ind w:left="324"/>
        <w:rPr>
          <w:b/>
        </w:rPr>
      </w:pPr>
      <w:r>
        <w:t>PRIMARY</w:t>
      </w:r>
      <w:r>
        <w:rPr>
          <w:spacing w:val="-49"/>
        </w:rPr>
        <w:t xml:space="preserve"> </w:t>
      </w:r>
      <w:r>
        <w:t>TECH</w:t>
      </w:r>
      <w:r>
        <w:rPr>
          <w:spacing w:val="-48"/>
        </w:rPr>
        <w:t xml:space="preserve"> </w:t>
      </w:r>
      <w:r>
        <w:t>ASSIGNED:</w:t>
      </w:r>
      <w:r>
        <w:tab/>
      </w:r>
      <w:r>
        <w:rPr>
          <w:b/>
        </w:rPr>
        <w:t>&lt;RET&gt;</w:t>
      </w:r>
    </w:p>
    <w:p w:rsidR="00573016" w:rsidRDefault="0077703A">
      <w:pPr>
        <w:tabs>
          <w:tab w:val="left" w:pos="3717"/>
        </w:tabs>
        <w:spacing w:line="215" w:lineRule="exact"/>
        <w:ind w:left="324"/>
        <w:rPr>
          <w:b/>
          <w:sz w:val="18"/>
        </w:rPr>
      </w:pPr>
      <w:r>
        <w:rPr>
          <w:sz w:val="18"/>
        </w:rPr>
        <w:t>CONTACT PERSON:</w:t>
      </w:r>
      <w:r>
        <w:rPr>
          <w:spacing w:val="-80"/>
          <w:sz w:val="18"/>
        </w:rPr>
        <w:t xml:space="preserve"> </w:t>
      </w:r>
      <w:r>
        <w:rPr>
          <w:rFonts w:ascii="Times New Roman"/>
          <w:color w:val="3F3F3F"/>
          <w:spacing w:val="-7"/>
          <w:sz w:val="20"/>
        </w:rPr>
        <w:t xml:space="preserve">ENUSER </w:t>
      </w:r>
      <w:r>
        <w:rPr>
          <w:rFonts w:ascii="Times New Roman"/>
          <w:color w:val="3F3F3F"/>
          <w:sz w:val="20"/>
        </w:rPr>
        <w:t>,</w:t>
      </w:r>
      <w:r>
        <w:rPr>
          <w:rFonts w:ascii="Times New Roman"/>
          <w:color w:val="3F3F3F"/>
          <w:spacing w:val="-33"/>
          <w:sz w:val="20"/>
        </w:rPr>
        <w:t xml:space="preserve"> </w:t>
      </w:r>
      <w:r>
        <w:rPr>
          <w:rFonts w:ascii="Times New Roman"/>
          <w:color w:val="3F3F3F"/>
          <w:spacing w:val="-13"/>
          <w:sz w:val="20"/>
        </w:rPr>
        <w:t>ONE</w:t>
      </w:r>
      <w:r>
        <w:rPr>
          <w:spacing w:val="-13"/>
          <w:sz w:val="18"/>
        </w:rPr>
        <w:t>//</w:t>
      </w:r>
      <w:r>
        <w:rPr>
          <w:spacing w:val="-13"/>
          <w:sz w:val="18"/>
        </w:rPr>
        <w:tab/>
      </w:r>
      <w:r>
        <w:rPr>
          <w:b/>
          <w:sz w:val="18"/>
        </w:rPr>
        <w:t>&lt;RET&gt;</w:t>
      </w:r>
    </w:p>
    <w:p w:rsidR="00573016" w:rsidRDefault="0077703A">
      <w:pPr>
        <w:spacing w:line="190" w:lineRule="exact"/>
        <w:ind w:left="324"/>
        <w:rPr>
          <w:b/>
          <w:sz w:val="18"/>
        </w:rPr>
      </w:pPr>
      <w:r>
        <w:rPr>
          <w:sz w:val="18"/>
        </w:rPr>
        <w:t>PHONE:</w:t>
      </w:r>
      <w:r>
        <w:rPr>
          <w:spacing w:val="53"/>
          <w:sz w:val="18"/>
        </w:rPr>
        <w:t xml:space="preserve"> </w:t>
      </w:r>
      <w:r>
        <w:rPr>
          <w:b/>
          <w:sz w:val="18"/>
        </w:rPr>
        <w:t>&lt;RET&gt;</w:t>
      </w:r>
    </w:p>
    <w:p w:rsidR="00573016" w:rsidRDefault="0077703A">
      <w:pPr>
        <w:pStyle w:val="BodyText"/>
        <w:spacing w:line="232" w:lineRule="auto"/>
        <w:ind w:left="527" w:right="9555" w:hanging="203"/>
      </w:pPr>
      <w:r>
        <w:t>COMMENTS:</w:t>
      </w:r>
    </w:p>
    <w:p w:rsidR="00573016" w:rsidRDefault="0077703A">
      <w:pPr>
        <w:spacing w:line="232" w:lineRule="auto"/>
        <w:ind w:left="527" w:right="9555"/>
        <w:rPr>
          <w:b/>
          <w:sz w:val="18"/>
        </w:rPr>
      </w:pPr>
      <w:r>
        <w:rPr>
          <w:sz w:val="18"/>
        </w:rPr>
        <w:t xml:space="preserve">1&gt; </w:t>
      </w:r>
      <w:r>
        <w:rPr>
          <w:b/>
          <w:sz w:val="18"/>
        </w:rPr>
        <w:t>&lt;RET&gt;</w:t>
      </w:r>
    </w:p>
    <w:p w:rsidR="00573016" w:rsidRDefault="0077703A">
      <w:pPr>
        <w:pStyle w:val="BodyText"/>
        <w:tabs>
          <w:tab w:val="left" w:pos="3526"/>
        </w:tabs>
        <w:spacing w:line="197" w:lineRule="exact"/>
        <w:ind w:left="324"/>
        <w:rPr>
          <w:b/>
        </w:rPr>
      </w:pPr>
      <w:r>
        <w:t>Print</w:t>
      </w:r>
      <w:r>
        <w:rPr>
          <w:spacing w:val="-37"/>
        </w:rPr>
        <w:t xml:space="preserve"> </w:t>
      </w:r>
      <w:r>
        <w:t>this</w:t>
      </w:r>
      <w:r>
        <w:rPr>
          <w:spacing w:val="-37"/>
        </w:rPr>
        <w:t xml:space="preserve"> </w:t>
      </w:r>
      <w:r>
        <w:t>work</w:t>
      </w:r>
      <w:r>
        <w:rPr>
          <w:spacing w:val="-37"/>
        </w:rPr>
        <w:t xml:space="preserve"> </w:t>
      </w:r>
      <w:r>
        <w:t>order?</w:t>
      </w:r>
      <w:r>
        <w:rPr>
          <w:spacing w:val="-36"/>
        </w:rPr>
        <w:t xml:space="preserve"> </w:t>
      </w:r>
      <w:r>
        <w:t>YES//</w:t>
      </w:r>
      <w:r>
        <w:tab/>
      </w:r>
      <w:r>
        <w:rPr>
          <w:b/>
        </w:rPr>
        <w:t>&lt;RET&gt;</w:t>
      </w:r>
    </w:p>
    <w:p w:rsidR="00573016" w:rsidRDefault="0077703A">
      <w:pPr>
        <w:pStyle w:val="BodyText"/>
        <w:tabs>
          <w:tab w:val="left" w:pos="2863"/>
        </w:tabs>
        <w:spacing w:before="169" w:line="193" w:lineRule="exact"/>
        <w:ind w:left="324"/>
        <w:rPr>
          <w:b/>
        </w:rPr>
      </w:pPr>
      <w:r>
        <w:t>Select</w:t>
      </w:r>
      <w:r>
        <w:rPr>
          <w:spacing w:val="-46"/>
        </w:rPr>
        <w:t xml:space="preserve"> </w:t>
      </w:r>
      <w:r>
        <w:t>output</w:t>
      </w:r>
      <w:r>
        <w:rPr>
          <w:spacing w:val="-46"/>
        </w:rPr>
        <w:t xml:space="preserve"> </w:t>
      </w:r>
      <w:r>
        <w:t>device:</w:t>
      </w:r>
      <w:r>
        <w:tab/>
      </w:r>
      <w:r>
        <w:rPr>
          <w:b/>
        </w:rPr>
        <w:t>&lt;RET&gt;</w:t>
      </w:r>
    </w:p>
    <w:p w:rsidR="00573016" w:rsidRDefault="0077703A">
      <w:pPr>
        <w:pStyle w:val="BodyText"/>
        <w:tabs>
          <w:tab w:val="left" w:pos="1647"/>
        </w:tabs>
        <w:spacing w:line="193" w:lineRule="exact"/>
        <w:ind w:left="628"/>
      </w:pPr>
      <w:r>
        <w:t>RETURN</w:t>
      </w:r>
      <w:r>
        <w:tab/>
        <w:t>DISPLAY</w:t>
      </w:r>
    </w:p>
    <w:p w:rsidR="00573016" w:rsidRDefault="0077703A">
      <w:pPr>
        <w:tabs>
          <w:tab w:val="left" w:pos="1980"/>
          <w:tab w:val="left" w:pos="3599"/>
          <w:tab w:val="left" w:pos="5734"/>
        </w:tabs>
        <w:spacing w:before="175"/>
        <w:ind w:left="324"/>
        <w:rPr>
          <w:b/>
          <w:sz w:val="18"/>
        </w:rPr>
      </w:pPr>
      <w:r>
        <w:rPr>
          <w:sz w:val="18"/>
        </w:rPr>
        <w:t>DEVICE:</w:t>
      </w:r>
      <w:r>
        <w:rPr>
          <w:spacing w:val="-47"/>
          <w:sz w:val="18"/>
        </w:rPr>
        <w:t xml:space="preserve"> </w:t>
      </w:r>
      <w:r>
        <w:rPr>
          <w:sz w:val="18"/>
        </w:rPr>
        <w:t>HOME//</w:t>
      </w:r>
      <w:r>
        <w:rPr>
          <w:sz w:val="18"/>
        </w:rPr>
        <w:tab/>
      </w:r>
      <w:r>
        <w:rPr>
          <w:b/>
          <w:sz w:val="18"/>
        </w:rPr>
        <w:t>Eng</w:t>
      </w:r>
      <w:r>
        <w:rPr>
          <w:b/>
          <w:spacing w:val="8"/>
          <w:sz w:val="18"/>
        </w:rPr>
        <w:t xml:space="preserve"> </w:t>
      </w:r>
      <w:r>
        <w:rPr>
          <w:b/>
          <w:sz w:val="18"/>
        </w:rPr>
        <w:t>Printer</w:t>
      </w:r>
      <w:r>
        <w:rPr>
          <w:b/>
          <w:sz w:val="18"/>
        </w:rPr>
        <w:tab/>
      </w:r>
      <w:r>
        <w:rPr>
          <w:sz w:val="18"/>
        </w:rPr>
        <w:t>RIGHT</w:t>
      </w:r>
      <w:r>
        <w:rPr>
          <w:spacing w:val="-40"/>
          <w:sz w:val="18"/>
        </w:rPr>
        <w:t xml:space="preserve"> </w:t>
      </w:r>
      <w:r>
        <w:rPr>
          <w:sz w:val="18"/>
        </w:rPr>
        <w:t>MARGIN:</w:t>
      </w:r>
      <w:r>
        <w:rPr>
          <w:spacing w:val="-40"/>
          <w:sz w:val="18"/>
        </w:rPr>
        <w:t xml:space="preserve"> </w:t>
      </w:r>
      <w:r>
        <w:rPr>
          <w:sz w:val="18"/>
        </w:rPr>
        <w:t>80//</w:t>
      </w:r>
      <w:r>
        <w:rPr>
          <w:sz w:val="18"/>
        </w:rPr>
        <w:tab/>
      </w:r>
      <w:r>
        <w:rPr>
          <w:b/>
          <w:sz w:val="18"/>
        </w:rPr>
        <w:t>&lt;RET&gt;</w:t>
      </w:r>
    </w:p>
    <w:p w:rsidR="00573016" w:rsidRDefault="0077703A">
      <w:pPr>
        <w:pStyle w:val="BodyText"/>
        <w:spacing w:before="161" w:line="193" w:lineRule="exact"/>
        <w:ind w:left="324"/>
      </w:pPr>
      <w:r>
        <w:t>WORK ORDER # IN970224-001</w:t>
      </w:r>
    </w:p>
    <w:p w:rsidR="00573016" w:rsidRDefault="0077703A">
      <w:pPr>
        <w:pStyle w:val="BodyText"/>
        <w:tabs>
          <w:tab w:val="left" w:pos="4395"/>
        </w:tabs>
        <w:spacing w:line="182" w:lineRule="exact"/>
        <w:ind w:left="426"/>
      </w:pPr>
      <w:r>
        <w:t>1)</w:t>
      </w:r>
      <w:r>
        <w:rPr>
          <w:spacing w:val="-37"/>
        </w:rPr>
        <w:t xml:space="preserve"> </w:t>
      </w:r>
      <w:r>
        <w:t>PRIMARY</w:t>
      </w:r>
      <w:r>
        <w:rPr>
          <w:spacing w:val="-36"/>
        </w:rPr>
        <w:t xml:space="preserve"> </w:t>
      </w:r>
      <w:r>
        <w:t>EMPL:</w:t>
      </w:r>
      <w:r>
        <w:tab/>
        <w:t>2) REQ DATE: FEB</w:t>
      </w:r>
      <w:r>
        <w:rPr>
          <w:spacing w:val="-44"/>
        </w:rPr>
        <w:t xml:space="preserve"> </w:t>
      </w:r>
      <w:r>
        <w:t>24,1997@12:16</w:t>
      </w:r>
    </w:p>
    <w:p w:rsidR="00573016" w:rsidRDefault="0077703A">
      <w:pPr>
        <w:pStyle w:val="BodyText"/>
        <w:tabs>
          <w:tab w:val="left" w:pos="4395"/>
        </w:tabs>
        <w:spacing w:line="182" w:lineRule="exact"/>
        <w:ind w:left="425"/>
      </w:pPr>
      <w:r>
        <w:t>3) REQ</w:t>
      </w:r>
      <w:r>
        <w:rPr>
          <w:spacing w:val="-71"/>
        </w:rPr>
        <w:t xml:space="preserve"> </w:t>
      </w:r>
      <w:r>
        <w:t>MODE:</w:t>
      </w:r>
      <w:r>
        <w:rPr>
          <w:spacing w:val="-35"/>
        </w:rPr>
        <w:t xml:space="preserve"> </w:t>
      </w:r>
      <w:r>
        <w:t>COMPUTER</w:t>
      </w:r>
      <w:r>
        <w:tab/>
        <w:t>4)</w:t>
      </w:r>
      <w:r>
        <w:rPr>
          <w:spacing w:val="-8"/>
        </w:rPr>
        <w:t xml:space="preserve"> </w:t>
      </w:r>
      <w:r>
        <w:t>LOCATION:</w:t>
      </w:r>
    </w:p>
    <w:p w:rsidR="00573016" w:rsidRDefault="0077703A">
      <w:pPr>
        <w:pStyle w:val="BodyText"/>
        <w:tabs>
          <w:tab w:val="left" w:pos="4395"/>
        </w:tabs>
        <w:spacing w:line="182" w:lineRule="exact"/>
        <w:ind w:left="425"/>
      </w:pPr>
      <w:r>
        <w:t>5)</w:t>
      </w:r>
      <w:r>
        <w:rPr>
          <w:spacing w:val="-22"/>
        </w:rPr>
        <w:t xml:space="preserve"> </w:t>
      </w:r>
      <w:r>
        <w:t>BED</w:t>
      </w:r>
      <w:r>
        <w:rPr>
          <w:spacing w:val="-22"/>
        </w:rPr>
        <w:t xml:space="preserve"> </w:t>
      </w:r>
      <w:r>
        <w:t>#:</w:t>
      </w:r>
      <w:r>
        <w:tab/>
        <w:t>6) STATUS: IN</w:t>
      </w:r>
      <w:r>
        <w:rPr>
          <w:spacing w:val="-28"/>
        </w:rPr>
        <w:t xml:space="preserve"> </w:t>
      </w:r>
      <w:r>
        <w:t>PROGRESS</w:t>
      </w:r>
    </w:p>
    <w:p w:rsidR="00573016" w:rsidRDefault="0077703A">
      <w:pPr>
        <w:pStyle w:val="ListParagraph"/>
        <w:numPr>
          <w:ilvl w:val="0"/>
          <w:numId w:val="175"/>
        </w:numPr>
        <w:tabs>
          <w:tab w:val="left" w:pos="731"/>
        </w:tabs>
        <w:spacing w:line="164" w:lineRule="exact"/>
        <w:rPr>
          <w:sz w:val="18"/>
        </w:rPr>
      </w:pPr>
      <w:r>
        <w:rPr>
          <w:sz w:val="18"/>
        </w:rPr>
        <w:t>TASK DESC: Incoming</w:t>
      </w:r>
      <w:r>
        <w:rPr>
          <w:spacing w:val="-28"/>
          <w:sz w:val="18"/>
        </w:rPr>
        <w:t xml:space="preserve"> </w:t>
      </w:r>
      <w:r>
        <w:rPr>
          <w:sz w:val="18"/>
        </w:rPr>
        <w:t>Inspection</w:t>
      </w:r>
    </w:p>
    <w:p w:rsidR="00573016" w:rsidRDefault="0077703A">
      <w:pPr>
        <w:pStyle w:val="ListParagraph"/>
        <w:numPr>
          <w:ilvl w:val="0"/>
          <w:numId w:val="175"/>
        </w:numPr>
        <w:tabs>
          <w:tab w:val="left" w:pos="731"/>
          <w:tab w:val="left" w:pos="4416"/>
        </w:tabs>
        <w:spacing w:line="182" w:lineRule="exact"/>
        <w:rPr>
          <w:sz w:val="18"/>
        </w:rPr>
      </w:pPr>
      <w:r>
        <w:rPr>
          <w:sz w:val="18"/>
        </w:rPr>
        <w:t>CONTACT:</w:t>
      </w:r>
      <w:r>
        <w:rPr>
          <w:spacing w:val="-41"/>
          <w:sz w:val="18"/>
        </w:rPr>
        <w:t xml:space="preserve"> </w:t>
      </w:r>
      <w:r>
        <w:rPr>
          <w:rFonts w:ascii="Times New Roman"/>
          <w:color w:val="3F3F3F"/>
          <w:spacing w:val="-7"/>
          <w:sz w:val="20"/>
        </w:rPr>
        <w:t xml:space="preserve">ENUSER </w:t>
      </w:r>
      <w:r>
        <w:rPr>
          <w:rFonts w:ascii="Times New Roman"/>
          <w:color w:val="3F3F3F"/>
          <w:sz w:val="20"/>
        </w:rPr>
        <w:t>,</w:t>
      </w:r>
      <w:r>
        <w:rPr>
          <w:rFonts w:ascii="Times New Roman"/>
          <w:color w:val="3F3F3F"/>
          <w:spacing w:val="-16"/>
          <w:sz w:val="20"/>
        </w:rPr>
        <w:t xml:space="preserve"> </w:t>
      </w:r>
      <w:r>
        <w:rPr>
          <w:rFonts w:ascii="Times New Roman"/>
          <w:color w:val="3F3F3F"/>
          <w:spacing w:val="-8"/>
          <w:sz w:val="20"/>
        </w:rPr>
        <w:t>SEVEN</w:t>
      </w:r>
      <w:r>
        <w:rPr>
          <w:rFonts w:ascii="Times New Roman"/>
          <w:color w:val="3F3F3F"/>
          <w:spacing w:val="-8"/>
          <w:sz w:val="20"/>
        </w:rPr>
        <w:tab/>
      </w:r>
      <w:r>
        <w:rPr>
          <w:sz w:val="18"/>
        </w:rPr>
        <w:t>9)</w:t>
      </w:r>
      <w:r>
        <w:rPr>
          <w:spacing w:val="-8"/>
          <w:sz w:val="18"/>
        </w:rPr>
        <w:t xml:space="preserve"> </w:t>
      </w:r>
      <w:r>
        <w:rPr>
          <w:sz w:val="18"/>
        </w:rPr>
        <w:t>PHONE:</w:t>
      </w:r>
    </w:p>
    <w:p w:rsidR="00573016" w:rsidRDefault="0077703A">
      <w:pPr>
        <w:tabs>
          <w:tab w:val="left" w:pos="4314"/>
        </w:tabs>
        <w:spacing w:line="201" w:lineRule="exact"/>
        <w:ind w:left="324"/>
        <w:rPr>
          <w:sz w:val="18"/>
        </w:rPr>
      </w:pPr>
      <w:r>
        <w:rPr>
          <w:sz w:val="18"/>
        </w:rPr>
        <w:t>10)</w:t>
      </w:r>
      <w:r>
        <w:rPr>
          <w:spacing w:val="-23"/>
          <w:sz w:val="18"/>
        </w:rPr>
        <w:t xml:space="preserve"> </w:t>
      </w:r>
      <w:r>
        <w:rPr>
          <w:sz w:val="18"/>
        </w:rPr>
        <w:t>ENTERED</w:t>
      </w:r>
      <w:r>
        <w:rPr>
          <w:spacing w:val="-22"/>
          <w:sz w:val="18"/>
        </w:rPr>
        <w:t xml:space="preserve"> </w:t>
      </w:r>
      <w:r>
        <w:rPr>
          <w:sz w:val="18"/>
        </w:rPr>
        <w:t>BY:</w:t>
      </w:r>
      <w:r>
        <w:rPr>
          <w:spacing w:val="-22"/>
          <w:sz w:val="18"/>
        </w:rPr>
        <w:t xml:space="preserve"> </w:t>
      </w:r>
      <w:r>
        <w:rPr>
          <w:rFonts w:ascii="Times New Roman"/>
          <w:color w:val="3F3F3F"/>
          <w:spacing w:val="-7"/>
          <w:sz w:val="20"/>
        </w:rPr>
        <w:t>ENUSER</w:t>
      </w:r>
      <w:r>
        <w:rPr>
          <w:rFonts w:ascii="Times New Roman"/>
          <w:color w:val="3F3F3F"/>
          <w:spacing w:val="-26"/>
          <w:sz w:val="20"/>
        </w:rPr>
        <w:t xml:space="preserve"> </w:t>
      </w:r>
      <w:r>
        <w:rPr>
          <w:rFonts w:ascii="Times New Roman"/>
          <w:color w:val="3F3F3F"/>
          <w:sz w:val="20"/>
        </w:rPr>
        <w:t>,</w:t>
      </w:r>
      <w:r>
        <w:rPr>
          <w:rFonts w:ascii="Times New Roman"/>
          <w:color w:val="3F3F3F"/>
          <w:spacing w:val="-17"/>
          <w:sz w:val="20"/>
        </w:rPr>
        <w:t xml:space="preserve"> </w:t>
      </w:r>
      <w:r>
        <w:rPr>
          <w:rFonts w:ascii="Times New Roman"/>
          <w:color w:val="3F3F3F"/>
          <w:spacing w:val="-8"/>
          <w:sz w:val="20"/>
        </w:rPr>
        <w:t>SEVEN</w:t>
      </w:r>
      <w:r>
        <w:rPr>
          <w:rFonts w:ascii="Times New Roman"/>
          <w:color w:val="3F3F3F"/>
          <w:spacing w:val="-8"/>
          <w:sz w:val="20"/>
        </w:rPr>
        <w:tab/>
      </w:r>
      <w:r>
        <w:rPr>
          <w:sz w:val="18"/>
        </w:rPr>
        <w:t>11) SHOP:</w:t>
      </w:r>
      <w:r>
        <w:rPr>
          <w:spacing w:val="-19"/>
          <w:sz w:val="18"/>
        </w:rPr>
        <w:t xml:space="preserve"> </w:t>
      </w:r>
      <w:r>
        <w:rPr>
          <w:sz w:val="18"/>
        </w:rPr>
        <w:t>INSPECTION</w:t>
      </w:r>
    </w:p>
    <w:p w:rsidR="00573016" w:rsidRDefault="0077703A">
      <w:pPr>
        <w:pStyle w:val="BodyText"/>
        <w:tabs>
          <w:tab w:val="left" w:pos="4294"/>
        </w:tabs>
        <w:spacing w:line="182" w:lineRule="exact"/>
        <w:ind w:left="324"/>
      </w:pPr>
      <w:r>
        <w:t>12)</w:t>
      </w:r>
      <w:r>
        <w:rPr>
          <w:spacing w:val="-41"/>
        </w:rPr>
        <w:t xml:space="preserve"> </w:t>
      </w:r>
      <w:r>
        <w:t>DATE</w:t>
      </w:r>
      <w:r>
        <w:rPr>
          <w:spacing w:val="-40"/>
        </w:rPr>
        <w:t xml:space="preserve"> </w:t>
      </w:r>
      <w:r>
        <w:t>ASSIGNED:</w:t>
      </w:r>
      <w:r>
        <w:tab/>
        <w:t>13) PRIORITY:</w:t>
      </w:r>
      <w:r>
        <w:rPr>
          <w:spacing w:val="-19"/>
        </w:rPr>
        <w:t xml:space="preserve"> </w:t>
      </w:r>
      <w:r>
        <w:t>AVERAGE</w:t>
      </w:r>
    </w:p>
    <w:p w:rsidR="00573016" w:rsidRDefault="0077703A">
      <w:pPr>
        <w:pStyle w:val="BodyText"/>
        <w:tabs>
          <w:tab w:val="left" w:pos="4294"/>
        </w:tabs>
        <w:spacing w:line="182" w:lineRule="exact"/>
        <w:ind w:left="324"/>
      </w:pPr>
      <w:r>
        <w:t>14) EQUIP</w:t>
      </w:r>
      <w:r>
        <w:rPr>
          <w:spacing w:val="-58"/>
        </w:rPr>
        <w:t xml:space="preserve"> </w:t>
      </w:r>
      <w:r>
        <w:t>ID#:</w:t>
      </w:r>
      <w:r>
        <w:rPr>
          <w:spacing w:val="-29"/>
        </w:rPr>
        <w:t xml:space="preserve"> </w:t>
      </w:r>
      <w:r>
        <w:t>75</w:t>
      </w:r>
      <w:r>
        <w:tab/>
        <w:t>15) LOCAL</w:t>
      </w:r>
      <w:r>
        <w:rPr>
          <w:spacing w:val="-16"/>
        </w:rPr>
        <w:t xml:space="preserve"> </w:t>
      </w:r>
      <w:r>
        <w:t>ID:</w:t>
      </w:r>
    </w:p>
    <w:p w:rsidR="00573016" w:rsidRDefault="0077703A">
      <w:pPr>
        <w:pStyle w:val="BodyText"/>
        <w:tabs>
          <w:tab w:val="left" w:pos="4294"/>
        </w:tabs>
        <w:spacing w:line="182" w:lineRule="exact"/>
        <w:ind w:left="324"/>
      </w:pPr>
      <w:r>
        <w:t>16)</w:t>
      </w:r>
      <w:r>
        <w:rPr>
          <w:spacing w:val="-32"/>
        </w:rPr>
        <w:t xml:space="preserve"> </w:t>
      </w:r>
      <w:r>
        <w:t>EQUIP</w:t>
      </w:r>
      <w:r>
        <w:rPr>
          <w:spacing w:val="-32"/>
        </w:rPr>
        <w:t xml:space="preserve"> </w:t>
      </w:r>
      <w:r>
        <w:t>CAT:</w:t>
      </w:r>
      <w:r>
        <w:tab/>
        <w:t>17)</w:t>
      </w:r>
      <w:r>
        <w:rPr>
          <w:spacing w:val="-9"/>
        </w:rPr>
        <w:t xml:space="preserve"> </w:t>
      </w:r>
      <w:r>
        <w:t>CONDITION:</w:t>
      </w:r>
    </w:p>
    <w:p w:rsidR="00573016" w:rsidRDefault="0077703A">
      <w:pPr>
        <w:pStyle w:val="ListParagraph"/>
        <w:numPr>
          <w:ilvl w:val="0"/>
          <w:numId w:val="174"/>
        </w:numPr>
        <w:tabs>
          <w:tab w:val="left" w:pos="732"/>
        </w:tabs>
        <w:spacing w:line="182" w:lineRule="exact"/>
        <w:rPr>
          <w:sz w:val="18"/>
        </w:rPr>
      </w:pPr>
      <w:r>
        <w:rPr>
          <w:sz w:val="18"/>
        </w:rPr>
        <w:t>MFGR:</w:t>
      </w:r>
    </w:p>
    <w:p w:rsidR="00573016" w:rsidRDefault="0077703A">
      <w:pPr>
        <w:pStyle w:val="ListParagraph"/>
        <w:numPr>
          <w:ilvl w:val="0"/>
          <w:numId w:val="174"/>
        </w:numPr>
        <w:tabs>
          <w:tab w:val="left" w:pos="732"/>
          <w:tab w:val="left" w:pos="4294"/>
        </w:tabs>
        <w:spacing w:line="182" w:lineRule="exact"/>
        <w:rPr>
          <w:sz w:val="18"/>
        </w:rPr>
      </w:pPr>
      <w:r>
        <w:rPr>
          <w:sz w:val="18"/>
        </w:rPr>
        <w:t>MODEL:</w:t>
      </w:r>
      <w:r>
        <w:rPr>
          <w:sz w:val="18"/>
        </w:rPr>
        <w:tab/>
        <w:t>20) SERIAL</w:t>
      </w:r>
      <w:r>
        <w:rPr>
          <w:spacing w:val="-17"/>
          <w:sz w:val="18"/>
        </w:rPr>
        <w:t xml:space="preserve"> </w:t>
      </w:r>
      <w:r>
        <w:rPr>
          <w:sz w:val="18"/>
        </w:rPr>
        <w:t>#:</w:t>
      </w:r>
    </w:p>
    <w:p w:rsidR="00573016" w:rsidRDefault="0077703A">
      <w:pPr>
        <w:pStyle w:val="BodyText"/>
        <w:tabs>
          <w:tab w:val="left" w:pos="5311"/>
        </w:tabs>
        <w:spacing w:line="182" w:lineRule="exact"/>
        <w:ind w:left="324"/>
      </w:pPr>
      <w:r>
        <w:t>21)</w:t>
      </w:r>
      <w:r>
        <w:rPr>
          <w:spacing w:val="-51"/>
        </w:rPr>
        <w:t xml:space="preserve"> </w:t>
      </w:r>
      <w:r>
        <w:t>OWNER/DEPT:</w:t>
      </w:r>
      <w:r>
        <w:tab/>
        <w:t>22) PM</w:t>
      </w:r>
      <w:r>
        <w:rPr>
          <w:spacing w:val="-58"/>
        </w:rPr>
        <w:t xml:space="preserve"> </w:t>
      </w:r>
      <w:r>
        <w:t>#:</w:t>
      </w:r>
    </w:p>
    <w:p w:rsidR="00573016" w:rsidRDefault="0077703A">
      <w:pPr>
        <w:pStyle w:val="BodyText"/>
        <w:tabs>
          <w:tab w:val="left" w:pos="4294"/>
        </w:tabs>
        <w:spacing w:line="182" w:lineRule="exact"/>
        <w:ind w:left="324"/>
      </w:pPr>
      <w:r>
        <w:t>23)</w:t>
      </w:r>
      <w:r>
        <w:rPr>
          <w:spacing w:val="-37"/>
        </w:rPr>
        <w:t xml:space="preserve"> </w:t>
      </w:r>
      <w:r>
        <w:t>PARTS</w:t>
      </w:r>
      <w:r>
        <w:rPr>
          <w:spacing w:val="-36"/>
        </w:rPr>
        <w:t xml:space="preserve"> </w:t>
      </w:r>
      <w:r>
        <w:t>ORDER:</w:t>
      </w:r>
      <w:r>
        <w:tab/>
        <w:t>24)</w:t>
      </w:r>
      <w:r>
        <w:rPr>
          <w:spacing w:val="-40"/>
        </w:rPr>
        <w:t xml:space="preserve"> </w:t>
      </w:r>
      <w:r>
        <w:t>WORK</w:t>
      </w:r>
      <w:r>
        <w:rPr>
          <w:spacing w:val="-40"/>
        </w:rPr>
        <w:t xml:space="preserve"> </w:t>
      </w:r>
      <w:r>
        <w:t>ACTION:</w:t>
      </w:r>
      <w:r>
        <w:rPr>
          <w:spacing w:val="-40"/>
        </w:rPr>
        <w:t xml:space="preserve"> </w:t>
      </w:r>
      <w:r>
        <w:t>I1</w:t>
      </w:r>
    </w:p>
    <w:p w:rsidR="00573016" w:rsidRDefault="0077703A">
      <w:pPr>
        <w:pStyle w:val="ListParagraph"/>
        <w:numPr>
          <w:ilvl w:val="0"/>
          <w:numId w:val="173"/>
        </w:numPr>
        <w:tabs>
          <w:tab w:val="left" w:pos="732"/>
        </w:tabs>
        <w:spacing w:line="182" w:lineRule="exact"/>
        <w:rPr>
          <w:sz w:val="18"/>
        </w:rPr>
      </w:pPr>
      <w:r>
        <w:rPr>
          <w:sz w:val="18"/>
        </w:rPr>
        <w:t>WORK</w:t>
      </w:r>
      <w:r>
        <w:rPr>
          <w:spacing w:val="-8"/>
          <w:sz w:val="18"/>
        </w:rPr>
        <w:t xml:space="preserve"> </w:t>
      </w:r>
      <w:r>
        <w:rPr>
          <w:sz w:val="18"/>
        </w:rPr>
        <w:t>CTR:</w:t>
      </w:r>
    </w:p>
    <w:p w:rsidR="00573016" w:rsidRDefault="0077703A">
      <w:pPr>
        <w:pStyle w:val="ListParagraph"/>
        <w:numPr>
          <w:ilvl w:val="0"/>
          <w:numId w:val="173"/>
        </w:numPr>
        <w:tabs>
          <w:tab w:val="left" w:pos="732"/>
          <w:tab w:val="left" w:pos="4294"/>
        </w:tabs>
        <w:spacing w:line="182" w:lineRule="exact"/>
        <w:rPr>
          <w:sz w:val="18"/>
        </w:rPr>
      </w:pPr>
      <w:r>
        <w:rPr>
          <w:sz w:val="18"/>
        </w:rPr>
        <w:t>TOTAL</w:t>
      </w:r>
      <w:r>
        <w:rPr>
          <w:spacing w:val="-42"/>
          <w:sz w:val="18"/>
        </w:rPr>
        <w:t xml:space="preserve"> </w:t>
      </w:r>
      <w:r>
        <w:rPr>
          <w:sz w:val="18"/>
        </w:rPr>
        <w:t>HOURS:</w:t>
      </w:r>
      <w:r>
        <w:rPr>
          <w:sz w:val="18"/>
        </w:rPr>
        <w:tab/>
        <w:t>27)</w:t>
      </w:r>
      <w:r>
        <w:rPr>
          <w:spacing w:val="-50"/>
          <w:sz w:val="18"/>
        </w:rPr>
        <w:t xml:space="preserve"> </w:t>
      </w:r>
      <w:r>
        <w:rPr>
          <w:sz w:val="18"/>
        </w:rPr>
        <w:t>TOTAL</w:t>
      </w:r>
      <w:r>
        <w:rPr>
          <w:spacing w:val="-51"/>
          <w:sz w:val="18"/>
        </w:rPr>
        <w:t xml:space="preserve"> </w:t>
      </w:r>
      <w:r>
        <w:rPr>
          <w:sz w:val="18"/>
        </w:rPr>
        <w:t>MATERIAL</w:t>
      </w:r>
      <w:r>
        <w:rPr>
          <w:spacing w:val="-51"/>
          <w:sz w:val="18"/>
        </w:rPr>
        <w:t xml:space="preserve"> </w:t>
      </w:r>
      <w:r>
        <w:rPr>
          <w:sz w:val="18"/>
        </w:rPr>
        <w:t>COST:</w:t>
      </w:r>
    </w:p>
    <w:p w:rsidR="00573016" w:rsidRDefault="0077703A">
      <w:pPr>
        <w:pStyle w:val="BodyText"/>
        <w:tabs>
          <w:tab w:val="left" w:pos="4294"/>
        </w:tabs>
        <w:spacing w:line="182" w:lineRule="exact"/>
        <w:ind w:left="324"/>
      </w:pPr>
      <w:r>
        <w:t>28) TOTAL</w:t>
      </w:r>
      <w:r>
        <w:rPr>
          <w:spacing w:val="-71"/>
        </w:rPr>
        <w:t xml:space="preserve"> </w:t>
      </w:r>
      <w:r>
        <w:t>LABOR</w:t>
      </w:r>
      <w:r>
        <w:rPr>
          <w:spacing w:val="-35"/>
        </w:rPr>
        <w:t xml:space="preserve"> </w:t>
      </w:r>
      <w:r>
        <w:t>COST:</w:t>
      </w:r>
      <w:r>
        <w:tab/>
        <w:t>29)</w:t>
      </w:r>
      <w:r>
        <w:rPr>
          <w:spacing w:val="-50"/>
        </w:rPr>
        <w:t xml:space="preserve"> </w:t>
      </w:r>
      <w:r>
        <w:t>VENDOR</w:t>
      </w:r>
      <w:r>
        <w:rPr>
          <w:spacing w:val="-51"/>
        </w:rPr>
        <w:t xml:space="preserve"> </w:t>
      </w:r>
      <w:r>
        <w:t>SERVICE</w:t>
      </w:r>
      <w:r>
        <w:rPr>
          <w:spacing w:val="-51"/>
        </w:rPr>
        <w:t xml:space="preserve"> </w:t>
      </w:r>
      <w:r>
        <w:t>COST:</w:t>
      </w:r>
    </w:p>
    <w:p w:rsidR="00573016" w:rsidRDefault="0077703A">
      <w:pPr>
        <w:pStyle w:val="BodyText"/>
        <w:tabs>
          <w:tab w:val="left" w:pos="4294"/>
        </w:tabs>
        <w:spacing w:line="182" w:lineRule="exact"/>
        <w:ind w:left="324"/>
      </w:pPr>
      <w:r>
        <w:t>30)</w:t>
      </w:r>
      <w:r>
        <w:rPr>
          <w:spacing w:val="-43"/>
        </w:rPr>
        <w:t xml:space="preserve"> </w:t>
      </w:r>
      <w:r>
        <w:t>*ASSIGNED</w:t>
      </w:r>
      <w:r>
        <w:rPr>
          <w:spacing w:val="-42"/>
        </w:rPr>
        <w:t xml:space="preserve"> </w:t>
      </w:r>
      <w:r>
        <w:t>TECH*</w:t>
      </w:r>
      <w:r>
        <w:tab/>
        <w:t>31) DATE</w:t>
      </w:r>
      <w:r>
        <w:rPr>
          <w:spacing w:val="-18"/>
        </w:rPr>
        <w:t xml:space="preserve"> </w:t>
      </w:r>
      <w:r>
        <w:t>COMPLETE:</w:t>
      </w:r>
    </w:p>
    <w:p w:rsidR="00573016" w:rsidRDefault="0077703A">
      <w:pPr>
        <w:pStyle w:val="ListParagraph"/>
        <w:numPr>
          <w:ilvl w:val="0"/>
          <w:numId w:val="172"/>
        </w:numPr>
        <w:tabs>
          <w:tab w:val="left" w:pos="732"/>
        </w:tabs>
        <w:spacing w:line="182" w:lineRule="exact"/>
        <w:rPr>
          <w:sz w:val="18"/>
        </w:rPr>
      </w:pPr>
      <w:r>
        <w:rPr>
          <w:sz w:val="18"/>
        </w:rPr>
        <w:t>WORK</w:t>
      </w:r>
      <w:r>
        <w:rPr>
          <w:spacing w:val="-8"/>
          <w:sz w:val="18"/>
        </w:rPr>
        <w:t xml:space="preserve"> </w:t>
      </w:r>
      <w:r>
        <w:rPr>
          <w:sz w:val="18"/>
        </w:rPr>
        <w:t>PERFORMED:</w:t>
      </w:r>
    </w:p>
    <w:p w:rsidR="00573016" w:rsidRDefault="0077703A">
      <w:pPr>
        <w:pStyle w:val="ListParagraph"/>
        <w:numPr>
          <w:ilvl w:val="0"/>
          <w:numId w:val="172"/>
        </w:numPr>
        <w:tabs>
          <w:tab w:val="left" w:pos="732"/>
        </w:tabs>
        <w:spacing w:line="182" w:lineRule="exact"/>
        <w:rPr>
          <w:sz w:val="18"/>
        </w:rPr>
      </w:pPr>
      <w:r>
        <w:rPr>
          <w:sz w:val="18"/>
        </w:rPr>
        <w:t>COMMENTS:</w:t>
      </w:r>
    </w:p>
    <w:p w:rsidR="00573016" w:rsidRDefault="0077703A">
      <w:pPr>
        <w:pStyle w:val="BodyText"/>
        <w:spacing w:line="193" w:lineRule="exact"/>
        <w:ind w:left="324"/>
      </w:pPr>
      <w:r>
        <w:t>Press &lt;RETURN&gt; to continue, '^' to</w:t>
      </w:r>
      <w:r>
        <w:rPr>
          <w:spacing w:val="-64"/>
        </w:rPr>
        <w:t xml:space="preserve"> </w:t>
      </w:r>
      <w:r>
        <w:t>escape...</w:t>
      </w:r>
    </w:p>
    <w:p w:rsidR="00573016" w:rsidRDefault="00573016">
      <w:pPr>
        <w:pStyle w:val="BodyText"/>
        <w:rPr>
          <w:sz w:val="20"/>
        </w:rPr>
      </w:pPr>
    </w:p>
    <w:p w:rsidR="00573016" w:rsidRDefault="0077703A">
      <w:pPr>
        <w:pStyle w:val="BodyText"/>
        <w:tabs>
          <w:tab w:val="left" w:pos="5071"/>
        </w:tabs>
        <w:spacing w:before="131"/>
        <w:ind w:left="324"/>
        <w:rPr>
          <w:b/>
        </w:rPr>
      </w:pPr>
      <w:r>
        <w:t>Enter</w:t>
      </w:r>
      <w:r>
        <w:rPr>
          <w:spacing w:val="-39"/>
        </w:rPr>
        <w:t xml:space="preserve"> </w:t>
      </w:r>
      <w:r>
        <w:t>a</w:t>
      </w:r>
      <w:r>
        <w:rPr>
          <w:spacing w:val="-39"/>
        </w:rPr>
        <w:t xml:space="preserve"> </w:t>
      </w:r>
      <w:r>
        <w:t>new</w:t>
      </w:r>
      <w:r>
        <w:rPr>
          <w:spacing w:val="-39"/>
        </w:rPr>
        <w:t xml:space="preserve"> </w:t>
      </w:r>
      <w:r>
        <w:t>equipment</w:t>
      </w:r>
      <w:r>
        <w:rPr>
          <w:spacing w:val="-39"/>
        </w:rPr>
        <w:t xml:space="preserve"> </w:t>
      </w:r>
      <w:r>
        <w:t>inventory</w:t>
      </w:r>
      <w:r>
        <w:rPr>
          <w:spacing w:val="-39"/>
        </w:rPr>
        <w:t xml:space="preserve"> </w:t>
      </w:r>
      <w:r>
        <w:t>item?</w:t>
      </w:r>
      <w:r>
        <w:rPr>
          <w:spacing w:val="-39"/>
        </w:rPr>
        <w:t xml:space="preserve"> </w:t>
      </w:r>
      <w:r>
        <w:t>NO//</w:t>
      </w:r>
      <w:r>
        <w:tab/>
      </w:r>
      <w:r>
        <w:rPr>
          <w:b/>
        </w:rPr>
        <w:t>&lt;RET&gt;</w:t>
      </w:r>
    </w:p>
    <w:p w:rsidR="00573016" w:rsidRDefault="00573016">
      <w:pPr>
        <w:pStyle w:val="BodyText"/>
        <w:spacing w:before="10"/>
        <w:rPr>
          <w:b/>
          <w:sz w:val="15"/>
        </w:rPr>
      </w:pPr>
    </w:p>
    <w:p w:rsidR="00573016" w:rsidRDefault="0077703A">
      <w:pPr>
        <w:spacing w:line="235" w:lineRule="auto"/>
        <w:ind w:left="324" w:right="973"/>
        <w:rPr>
          <w:rFonts w:ascii="Century Schoolbook"/>
          <w:sz w:val="24"/>
        </w:rPr>
      </w:pPr>
      <w:r>
        <w:rPr>
          <w:rFonts w:ascii="Century Schoolbook"/>
          <w:sz w:val="24"/>
        </w:rPr>
        <w:t>If security key ENFACS is held, then an FA Document can be generated for capitalized NX equipment as follows:</w:t>
      </w:r>
    </w:p>
    <w:p w:rsidR="00573016" w:rsidRDefault="00573016">
      <w:pPr>
        <w:pStyle w:val="BodyText"/>
        <w:spacing w:before="3"/>
        <w:rPr>
          <w:rFonts w:ascii="Century Schoolbook"/>
          <w:sz w:val="23"/>
        </w:rPr>
      </w:pPr>
    </w:p>
    <w:p w:rsidR="00573016" w:rsidRDefault="0077703A">
      <w:pPr>
        <w:pStyle w:val="BodyText"/>
        <w:tabs>
          <w:tab w:val="left" w:pos="6065"/>
        </w:tabs>
        <w:spacing w:line="232" w:lineRule="auto"/>
        <w:ind w:left="324" w:right="2001"/>
        <w:rPr>
          <w:b/>
        </w:rPr>
      </w:pPr>
      <w:r>
        <w:t>You</w:t>
      </w:r>
      <w:r>
        <w:rPr>
          <w:spacing w:val="-45"/>
        </w:rPr>
        <w:t xml:space="preserve"> </w:t>
      </w:r>
      <w:r>
        <w:t>have</w:t>
      </w:r>
      <w:r>
        <w:rPr>
          <w:spacing w:val="-45"/>
        </w:rPr>
        <w:t xml:space="preserve"> </w:t>
      </w:r>
      <w:r>
        <w:t>just</w:t>
      </w:r>
      <w:r>
        <w:rPr>
          <w:spacing w:val="-44"/>
        </w:rPr>
        <w:t xml:space="preserve"> </w:t>
      </w:r>
      <w:r>
        <w:t>entered</w:t>
      </w:r>
      <w:r>
        <w:rPr>
          <w:spacing w:val="-45"/>
        </w:rPr>
        <w:t xml:space="preserve"> </w:t>
      </w:r>
      <w:r>
        <w:t>an</w:t>
      </w:r>
      <w:r>
        <w:rPr>
          <w:spacing w:val="-44"/>
        </w:rPr>
        <w:t xml:space="preserve"> </w:t>
      </w:r>
      <w:r>
        <w:t>Equipment</w:t>
      </w:r>
      <w:r>
        <w:rPr>
          <w:spacing w:val="-45"/>
        </w:rPr>
        <w:t xml:space="preserve"> </w:t>
      </w:r>
      <w:r>
        <w:t>Record</w:t>
      </w:r>
      <w:r>
        <w:rPr>
          <w:spacing w:val="-44"/>
        </w:rPr>
        <w:t xml:space="preserve"> </w:t>
      </w:r>
      <w:r>
        <w:t>that</w:t>
      </w:r>
      <w:r>
        <w:rPr>
          <w:spacing w:val="-45"/>
        </w:rPr>
        <w:t xml:space="preserve"> </w:t>
      </w:r>
      <w:r>
        <w:t>is</w:t>
      </w:r>
      <w:r>
        <w:rPr>
          <w:spacing w:val="-44"/>
        </w:rPr>
        <w:t xml:space="preserve"> </w:t>
      </w:r>
      <w:r>
        <w:t>both</w:t>
      </w:r>
      <w:r>
        <w:rPr>
          <w:spacing w:val="-45"/>
        </w:rPr>
        <w:t xml:space="preserve"> </w:t>
      </w:r>
      <w:r>
        <w:t>NONEXPENDABLE</w:t>
      </w:r>
      <w:r>
        <w:rPr>
          <w:spacing w:val="-45"/>
        </w:rPr>
        <w:t xml:space="preserve"> </w:t>
      </w:r>
      <w:r>
        <w:t>and</w:t>
      </w:r>
      <w:r>
        <w:rPr>
          <w:spacing w:val="-44"/>
        </w:rPr>
        <w:t xml:space="preserve"> </w:t>
      </w:r>
      <w:r>
        <w:t>CAPITALIZED. Do</w:t>
      </w:r>
      <w:r>
        <w:rPr>
          <w:spacing w:val="-31"/>
        </w:rPr>
        <w:t xml:space="preserve"> </w:t>
      </w:r>
      <w:r>
        <w:t>you</w:t>
      </w:r>
      <w:r>
        <w:rPr>
          <w:spacing w:val="-30"/>
        </w:rPr>
        <w:t xml:space="preserve"> </w:t>
      </w:r>
      <w:r>
        <w:t>wish</w:t>
      </w:r>
      <w:r>
        <w:rPr>
          <w:spacing w:val="-30"/>
        </w:rPr>
        <w:t xml:space="preserve"> </w:t>
      </w:r>
      <w:r>
        <w:t>to</w:t>
      </w:r>
      <w:r>
        <w:rPr>
          <w:spacing w:val="-30"/>
        </w:rPr>
        <w:t xml:space="preserve"> </w:t>
      </w:r>
      <w:r>
        <w:t>send</w:t>
      </w:r>
      <w:r>
        <w:rPr>
          <w:spacing w:val="-30"/>
        </w:rPr>
        <w:t xml:space="preserve"> </w:t>
      </w:r>
      <w:r>
        <w:t>an</w:t>
      </w:r>
      <w:r>
        <w:rPr>
          <w:spacing w:val="-30"/>
        </w:rPr>
        <w:t xml:space="preserve"> </w:t>
      </w:r>
      <w:r>
        <w:t>FA</w:t>
      </w:r>
      <w:r>
        <w:rPr>
          <w:spacing w:val="-31"/>
        </w:rPr>
        <w:t xml:space="preserve"> </w:t>
      </w:r>
      <w:r>
        <w:t>document</w:t>
      </w:r>
      <w:r>
        <w:rPr>
          <w:spacing w:val="-30"/>
        </w:rPr>
        <w:t xml:space="preserve"> </w:t>
      </w:r>
      <w:r>
        <w:t>to</w:t>
      </w:r>
      <w:r>
        <w:rPr>
          <w:spacing w:val="-30"/>
        </w:rPr>
        <w:t xml:space="preserve"> </w:t>
      </w:r>
      <w:r>
        <w:t>Austin?</w:t>
      </w:r>
      <w:r>
        <w:rPr>
          <w:spacing w:val="-30"/>
        </w:rPr>
        <w:t xml:space="preserve"> </w:t>
      </w:r>
      <w:r>
        <w:t>YES//</w:t>
      </w:r>
      <w:r>
        <w:tab/>
      </w:r>
      <w:r>
        <w:rPr>
          <w:b/>
        </w:rPr>
        <w:t>&lt;RET&gt;</w:t>
      </w:r>
    </w:p>
    <w:p w:rsidR="00573016" w:rsidRDefault="00573016">
      <w:pPr>
        <w:spacing w:line="232" w:lineRule="auto"/>
        <w:sectPr w:rsidR="00573016">
          <w:pgSz w:w="12240" w:h="15840"/>
          <w:pgMar w:top="940" w:right="140" w:bottom="1180" w:left="1120" w:header="713" w:footer="988" w:gutter="0"/>
          <w:cols w:space="720"/>
        </w:sectPr>
      </w:pPr>
    </w:p>
    <w:p w:rsidR="00573016" w:rsidRDefault="00573016">
      <w:pPr>
        <w:pStyle w:val="BodyText"/>
        <w:rPr>
          <w:b/>
          <w:sz w:val="20"/>
        </w:rPr>
      </w:pPr>
    </w:p>
    <w:p w:rsidR="00573016" w:rsidRDefault="00573016">
      <w:pPr>
        <w:pStyle w:val="BodyText"/>
        <w:spacing w:before="1"/>
        <w:rPr>
          <w:b/>
          <w:sz w:val="23"/>
        </w:rPr>
      </w:pPr>
    </w:p>
    <w:p w:rsidR="00573016" w:rsidRDefault="0077703A">
      <w:pPr>
        <w:pStyle w:val="BodyText"/>
        <w:tabs>
          <w:tab w:val="left" w:pos="5182"/>
          <w:tab w:val="left" w:pos="5936"/>
        </w:tabs>
        <w:ind w:left="324"/>
      </w:pPr>
      <w:bookmarkStart w:id="108" w:name="File_Man_Entry"/>
      <w:bookmarkEnd w:id="108"/>
      <w:r>
        <w:t>Enter</w:t>
      </w:r>
      <w:r>
        <w:rPr>
          <w:spacing w:val="-35"/>
        </w:rPr>
        <w:t xml:space="preserve"> </w:t>
      </w:r>
      <w:r>
        <w:t>a</w:t>
      </w:r>
      <w:r>
        <w:rPr>
          <w:spacing w:val="-35"/>
        </w:rPr>
        <w:t xml:space="preserve"> </w:t>
      </w:r>
      <w:r>
        <w:t>new</w:t>
      </w:r>
      <w:r>
        <w:rPr>
          <w:spacing w:val="-35"/>
        </w:rPr>
        <w:t xml:space="preserve"> </w:t>
      </w:r>
      <w:r>
        <w:t>equipment</w:t>
      </w:r>
      <w:r>
        <w:rPr>
          <w:spacing w:val="-35"/>
        </w:rPr>
        <w:t xml:space="preserve"> </w:t>
      </w:r>
      <w:r>
        <w:t>inventory</w:t>
      </w:r>
      <w:r>
        <w:rPr>
          <w:spacing w:val="-35"/>
        </w:rPr>
        <w:t xml:space="preserve"> </w:t>
      </w:r>
      <w:r>
        <w:t>item</w:t>
      </w:r>
      <w:r>
        <w:rPr>
          <w:spacing w:val="-35"/>
        </w:rPr>
        <w:t xml:space="preserve"> </w:t>
      </w:r>
      <w:r>
        <w:t>?</w:t>
      </w:r>
      <w:r>
        <w:rPr>
          <w:spacing w:val="-35"/>
        </w:rPr>
        <w:t xml:space="preserve"> </w:t>
      </w:r>
      <w:r>
        <w:t>No//</w:t>
      </w:r>
      <w:r>
        <w:tab/>
      </w:r>
      <w:r>
        <w:rPr>
          <w:b/>
        </w:rPr>
        <w:t>&lt;RET&gt;</w:t>
      </w:r>
      <w:r>
        <w:rPr>
          <w:b/>
        </w:rPr>
        <w:tab/>
      </w:r>
      <w:r>
        <w:t>(No)</w:t>
      </w:r>
    </w:p>
    <w:p w:rsidR="00573016" w:rsidRDefault="00573016">
      <w:pPr>
        <w:pStyle w:val="BodyText"/>
        <w:rPr>
          <w:sz w:val="20"/>
        </w:rPr>
      </w:pPr>
    </w:p>
    <w:p w:rsidR="00573016" w:rsidRDefault="00573016">
      <w:pPr>
        <w:pStyle w:val="BodyText"/>
        <w:spacing w:before="9"/>
        <w:rPr>
          <w:sz w:val="28"/>
        </w:rPr>
      </w:pPr>
    </w:p>
    <w:p w:rsidR="00573016" w:rsidRDefault="0077703A">
      <w:pPr>
        <w:pStyle w:val="Heading3"/>
        <w:spacing w:before="0"/>
      </w:pPr>
      <w:bookmarkStart w:id="109" w:name="_TOC_250109"/>
      <w:bookmarkEnd w:id="109"/>
      <w:r>
        <w:t>FileMan Entry</w:t>
      </w:r>
    </w:p>
    <w:p w:rsidR="00573016" w:rsidRDefault="0077703A">
      <w:pPr>
        <w:spacing w:before="274"/>
        <w:ind w:left="324"/>
        <w:rPr>
          <w:rFonts w:ascii="Century Schoolbook"/>
          <w:sz w:val="24"/>
        </w:rPr>
      </w:pPr>
      <w:r>
        <w:rPr>
          <w:rFonts w:ascii="Century Schoolbook"/>
          <w:sz w:val="24"/>
        </w:rPr>
        <w:t>The following dialogue shows the FileMan entry with explanations of each field.</w:t>
      </w:r>
    </w:p>
    <w:p w:rsidR="00573016" w:rsidRDefault="00573016">
      <w:pPr>
        <w:pStyle w:val="BodyText"/>
        <w:spacing w:before="9"/>
        <w:rPr>
          <w:rFonts w:ascii="Century Schoolbook"/>
          <w:sz w:val="23"/>
        </w:rPr>
      </w:pPr>
    </w:p>
    <w:p w:rsidR="00573016" w:rsidRDefault="0077703A">
      <w:pPr>
        <w:pStyle w:val="BodyText"/>
        <w:tabs>
          <w:tab w:val="left" w:pos="4395"/>
        </w:tabs>
        <w:spacing w:line="213" w:lineRule="auto"/>
        <w:ind w:left="324" w:right="4648"/>
      </w:pPr>
      <w:r>
        <w:t>`Select</w:t>
      </w:r>
      <w:r>
        <w:rPr>
          <w:spacing w:val="-50"/>
        </w:rPr>
        <w:t xml:space="preserve"> </w:t>
      </w:r>
      <w:r>
        <w:t>Equipment</w:t>
      </w:r>
      <w:r>
        <w:rPr>
          <w:spacing w:val="-49"/>
        </w:rPr>
        <w:t xml:space="preserve"> </w:t>
      </w:r>
      <w:r>
        <w:t>Management</w:t>
      </w:r>
      <w:r>
        <w:rPr>
          <w:spacing w:val="-50"/>
        </w:rPr>
        <w:t xml:space="preserve"> </w:t>
      </w:r>
      <w:r>
        <w:t>Option:</w:t>
      </w:r>
      <w:r>
        <w:rPr>
          <w:spacing w:val="-49"/>
        </w:rPr>
        <w:t xml:space="preserve"> </w:t>
      </w:r>
      <w:r>
        <w:t>1</w:t>
      </w:r>
      <w:r>
        <w:tab/>
        <w:t>New</w:t>
      </w:r>
      <w:r>
        <w:rPr>
          <w:spacing w:val="-53"/>
        </w:rPr>
        <w:t xml:space="preserve"> </w:t>
      </w:r>
      <w:r>
        <w:t>Inventory</w:t>
      </w:r>
      <w:r>
        <w:rPr>
          <w:spacing w:val="-53"/>
        </w:rPr>
        <w:t xml:space="preserve"> </w:t>
      </w:r>
      <w:r>
        <w:rPr>
          <w:spacing w:val="-4"/>
        </w:rPr>
        <w:t xml:space="preserve">Entry </w:t>
      </w:r>
      <w:r>
        <w:t>Screen entry? YES//</w:t>
      </w:r>
      <w:r>
        <w:rPr>
          <w:spacing w:val="-30"/>
        </w:rPr>
        <w:t xml:space="preserve"> </w:t>
      </w:r>
      <w:r>
        <w:t>NO</w:t>
      </w:r>
    </w:p>
    <w:p w:rsidR="00573016" w:rsidRDefault="00573016">
      <w:pPr>
        <w:pStyle w:val="BodyText"/>
        <w:rPr>
          <w:sz w:val="20"/>
        </w:rPr>
      </w:pPr>
    </w:p>
    <w:p w:rsidR="00573016" w:rsidRDefault="00573016">
      <w:pPr>
        <w:pStyle w:val="BodyText"/>
        <w:spacing w:before="3"/>
        <w:rPr>
          <w:sz w:val="28"/>
        </w:rPr>
      </w:pPr>
    </w:p>
    <w:p w:rsidR="00573016" w:rsidRDefault="0077703A">
      <w:pPr>
        <w:pStyle w:val="BodyText"/>
        <w:tabs>
          <w:tab w:val="left" w:pos="5071"/>
        </w:tabs>
        <w:ind w:left="324"/>
        <w:rPr>
          <w:b/>
        </w:rPr>
      </w:pPr>
      <w:r>
        <w:t>Enter</w:t>
      </w:r>
      <w:r>
        <w:rPr>
          <w:spacing w:val="-39"/>
        </w:rPr>
        <w:t xml:space="preserve"> </w:t>
      </w:r>
      <w:r>
        <w:t>a</w:t>
      </w:r>
      <w:r>
        <w:rPr>
          <w:spacing w:val="-39"/>
        </w:rPr>
        <w:t xml:space="preserve"> </w:t>
      </w:r>
      <w:r>
        <w:t>new</w:t>
      </w:r>
      <w:r>
        <w:rPr>
          <w:spacing w:val="-39"/>
        </w:rPr>
        <w:t xml:space="preserve"> </w:t>
      </w:r>
      <w:r>
        <w:t>equipment</w:t>
      </w:r>
      <w:r>
        <w:rPr>
          <w:spacing w:val="-39"/>
        </w:rPr>
        <w:t xml:space="preserve"> </w:t>
      </w:r>
      <w:r>
        <w:t>inventory</w:t>
      </w:r>
      <w:r>
        <w:rPr>
          <w:spacing w:val="-39"/>
        </w:rPr>
        <w:t xml:space="preserve"> </w:t>
      </w:r>
      <w:r>
        <w:t>item?</w:t>
      </w:r>
      <w:r>
        <w:rPr>
          <w:spacing w:val="-39"/>
        </w:rPr>
        <w:t xml:space="preserve"> </w:t>
      </w:r>
      <w:r>
        <w:t>NO//</w:t>
      </w:r>
      <w:r>
        <w:tab/>
      </w:r>
      <w:r>
        <w:rPr>
          <w:b/>
        </w:rPr>
        <w:t>YES</w:t>
      </w:r>
    </w:p>
    <w:p w:rsidR="00573016" w:rsidRDefault="0077703A">
      <w:pPr>
        <w:pStyle w:val="BodyText"/>
        <w:spacing w:before="165" w:line="232" w:lineRule="auto"/>
        <w:ind w:left="324" w:right="4435"/>
        <w:rPr>
          <w:b/>
        </w:rPr>
      </w:pPr>
      <w:r>
        <w:t>Please</w:t>
      </w:r>
      <w:r>
        <w:rPr>
          <w:spacing w:val="-49"/>
        </w:rPr>
        <w:t xml:space="preserve"> </w:t>
      </w:r>
      <w:r>
        <w:t>enter</w:t>
      </w:r>
      <w:r>
        <w:rPr>
          <w:spacing w:val="-49"/>
        </w:rPr>
        <w:t xml:space="preserve"> </w:t>
      </w:r>
      <w:r>
        <w:t>SERIAL</w:t>
      </w:r>
      <w:r>
        <w:rPr>
          <w:spacing w:val="-48"/>
        </w:rPr>
        <w:t xml:space="preserve"> </w:t>
      </w:r>
      <w:r>
        <w:t>#</w:t>
      </w:r>
      <w:r>
        <w:rPr>
          <w:spacing w:val="-49"/>
        </w:rPr>
        <w:t xml:space="preserve"> </w:t>
      </w:r>
      <w:r>
        <w:t>if</w:t>
      </w:r>
      <w:r>
        <w:rPr>
          <w:spacing w:val="-49"/>
        </w:rPr>
        <w:t xml:space="preserve"> </w:t>
      </w:r>
      <w:r>
        <w:t>available.</w:t>
      </w:r>
      <w:r>
        <w:rPr>
          <w:spacing w:val="-48"/>
        </w:rPr>
        <w:t xml:space="preserve"> </w:t>
      </w:r>
      <w:r>
        <w:t>Otherwise</w:t>
      </w:r>
      <w:r>
        <w:rPr>
          <w:spacing w:val="-49"/>
        </w:rPr>
        <w:t xml:space="preserve"> </w:t>
      </w:r>
      <w:r>
        <w:t>press</w:t>
      </w:r>
      <w:r>
        <w:rPr>
          <w:spacing w:val="-48"/>
        </w:rPr>
        <w:t xml:space="preserve"> </w:t>
      </w:r>
      <w:r>
        <w:t>&lt;return&gt;. SERIAL #:</w:t>
      </w:r>
      <w:r>
        <w:rPr>
          <w:spacing w:val="69"/>
        </w:rPr>
        <w:t xml:space="preserve"> </w:t>
      </w:r>
      <w:r>
        <w:rPr>
          <w:b/>
        </w:rPr>
        <w:t>??</w:t>
      </w:r>
    </w:p>
    <w:p w:rsidR="00573016" w:rsidRDefault="0077703A">
      <w:pPr>
        <w:pStyle w:val="BodyText"/>
        <w:spacing w:before="162" w:line="193" w:lineRule="exact"/>
        <w:ind w:left="324"/>
      </w:pPr>
      <w:r>
        <w:t>Serial number. Assigned by manufacturer. Should be unique within model</w:t>
      </w:r>
    </w:p>
    <w:p w:rsidR="00573016" w:rsidRDefault="0077703A">
      <w:pPr>
        <w:pStyle w:val="BodyText"/>
        <w:spacing w:before="6" w:line="213" w:lineRule="auto"/>
        <w:ind w:left="324" w:right="3106"/>
      </w:pPr>
      <w:r>
        <w:t>and</w:t>
      </w:r>
      <w:r>
        <w:rPr>
          <w:spacing w:val="-52"/>
        </w:rPr>
        <w:t xml:space="preserve"> </w:t>
      </w:r>
      <w:r>
        <w:t>manufacturer.</w:t>
      </w:r>
      <w:r>
        <w:rPr>
          <w:spacing w:val="-52"/>
        </w:rPr>
        <w:t xml:space="preserve"> </w:t>
      </w:r>
      <w:r>
        <w:t>Use</w:t>
      </w:r>
      <w:r>
        <w:rPr>
          <w:spacing w:val="-51"/>
        </w:rPr>
        <w:t xml:space="preserve"> </w:t>
      </w:r>
      <w:r>
        <w:t>numbers,</w:t>
      </w:r>
      <w:r>
        <w:rPr>
          <w:spacing w:val="-52"/>
        </w:rPr>
        <w:t xml:space="preserve"> </w:t>
      </w:r>
      <w:r>
        <w:t>upper</w:t>
      </w:r>
      <w:r>
        <w:rPr>
          <w:spacing w:val="-51"/>
        </w:rPr>
        <w:t xml:space="preserve"> </w:t>
      </w:r>
      <w:r>
        <w:t>case</w:t>
      </w:r>
      <w:r>
        <w:rPr>
          <w:spacing w:val="-52"/>
        </w:rPr>
        <w:t xml:space="preserve"> </w:t>
      </w:r>
      <w:r>
        <w:t>letters,</w:t>
      </w:r>
      <w:r>
        <w:rPr>
          <w:spacing w:val="-51"/>
        </w:rPr>
        <w:t xml:space="preserve"> </w:t>
      </w:r>
      <w:r>
        <w:t>punctuation,</w:t>
      </w:r>
      <w:r>
        <w:rPr>
          <w:spacing w:val="-52"/>
        </w:rPr>
        <w:t xml:space="preserve"> </w:t>
      </w:r>
      <w:r>
        <w:t>and</w:t>
      </w:r>
      <w:r>
        <w:rPr>
          <w:spacing w:val="-51"/>
        </w:rPr>
        <w:t xml:space="preserve"> </w:t>
      </w:r>
      <w:r>
        <w:t>spaces as needed.</w:t>
      </w:r>
    </w:p>
    <w:p w:rsidR="00573016" w:rsidRDefault="00573016">
      <w:pPr>
        <w:pStyle w:val="BodyText"/>
        <w:rPr>
          <w:sz w:val="16"/>
        </w:rPr>
      </w:pPr>
    </w:p>
    <w:p w:rsidR="00573016" w:rsidRDefault="0077703A">
      <w:pPr>
        <w:spacing w:before="1" w:line="193" w:lineRule="exact"/>
        <w:ind w:left="324"/>
        <w:rPr>
          <w:b/>
          <w:sz w:val="18"/>
        </w:rPr>
      </w:pPr>
      <w:r>
        <w:rPr>
          <w:sz w:val="18"/>
        </w:rPr>
        <w:t>SERIAL #:</w:t>
      </w:r>
      <w:r>
        <w:rPr>
          <w:spacing w:val="70"/>
          <w:sz w:val="18"/>
        </w:rPr>
        <w:t xml:space="preserve"> </w:t>
      </w:r>
      <w:r>
        <w:rPr>
          <w:b/>
          <w:sz w:val="18"/>
        </w:rPr>
        <w:t>&lt;RET&gt;</w:t>
      </w:r>
    </w:p>
    <w:p w:rsidR="00573016" w:rsidRDefault="0077703A">
      <w:pPr>
        <w:pStyle w:val="BodyText"/>
        <w:spacing w:line="193" w:lineRule="exact"/>
        <w:ind w:left="324"/>
      </w:pPr>
      <w:r>
        <w:t>...Setting up new equipment record</w:t>
      </w:r>
    </w:p>
    <w:p w:rsidR="00573016" w:rsidRDefault="00573016">
      <w:pPr>
        <w:pStyle w:val="BodyText"/>
        <w:rPr>
          <w:sz w:val="20"/>
        </w:rPr>
      </w:pPr>
    </w:p>
    <w:p w:rsidR="00573016" w:rsidRDefault="0077703A">
      <w:pPr>
        <w:pStyle w:val="BodyText"/>
        <w:tabs>
          <w:tab w:val="left" w:pos="1870"/>
        </w:tabs>
        <w:spacing w:before="131" w:line="193" w:lineRule="exact"/>
        <w:ind w:left="324"/>
        <w:rPr>
          <w:b/>
        </w:rPr>
      </w:pPr>
      <w:r>
        <w:rPr>
          <w:w w:val="95"/>
        </w:rPr>
        <w:t>MANUFACTURER:</w:t>
      </w:r>
      <w:r>
        <w:rPr>
          <w:w w:val="95"/>
        </w:rPr>
        <w:tab/>
      </w:r>
      <w:r>
        <w:rPr>
          <w:b/>
        </w:rPr>
        <w:t>?</w:t>
      </w:r>
    </w:p>
    <w:p w:rsidR="00573016" w:rsidRDefault="0077703A">
      <w:pPr>
        <w:pStyle w:val="BodyText"/>
        <w:spacing w:before="5" w:line="213" w:lineRule="auto"/>
        <w:ind w:left="828" w:right="3320"/>
      </w:pPr>
      <w:r>
        <w:t>Firm</w:t>
      </w:r>
      <w:r>
        <w:rPr>
          <w:spacing w:val="-52"/>
        </w:rPr>
        <w:t xml:space="preserve"> </w:t>
      </w:r>
      <w:r>
        <w:t>that</w:t>
      </w:r>
      <w:r>
        <w:rPr>
          <w:spacing w:val="-52"/>
        </w:rPr>
        <w:t xml:space="preserve"> </w:t>
      </w:r>
      <w:r>
        <w:t>actually</w:t>
      </w:r>
      <w:r>
        <w:rPr>
          <w:spacing w:val="-51"/>
        </w:rPr>
        <w:t xml:space="preserve"> </w:t>
      </w:r>
      <w:r>
        <w:t>manufactured</w:t>
      </w:r>
      <w:r>
        <w:rPr>
          <w:spacing w:val="-52"/>
        </w:rPr>
        <w:t xml:space="preserve"> </w:t>
      </w:r>
      <w:r>
        <w:t>this</w:t>
      </w:r>
      <w:r>
        <w:rPr>
          <w:spacing w:val="-52"/>
        </w:rPr>
        <w:t xml:space="preserve"> </w:t>
      </w:r>
      <w:r>
        <w:t>equipment,</w:t>
      </w:r>
      <w:r>
        <w:rPr>
          <w:spacing w:val="-51"/>
        </w:rPr>
        <w:t xml:space="preserve"> </w:t>
      </w:r>
      <w:r>
        <w:t>not</w:t>
      </w:r>
      <w:r>
        <w:rPr>
          <w:spacing w:val="-52"/>
        </w:rPr>
        <w:t xml:space="preserve"> </w:t>
      </w:r>
      <w:r>
        <w:t>necessarily</w:t>
      </w:r>
      <w:r>
        <w:rPr>
          <w:spacing w:val="-52"/>
        </w:rPr>
        <w:t xml:space="preserve"> </w:t>
      </w:r>
      <w:r>
        <w:rPr>
          <w:spacing w:val="-4"/>
        </w:rPr>
        <w:t xml:space="preserve">the </w:t>
      </w:r>
      <w:r>
        <w:t>company from which it was</w:t>
      </w:r>
      <w:r>
        <w:rPr>
          <w:spacing w:val="-62"/>
        </w:rPr>
        <w:t xml:space="preserve"> </w:t>
      </w:r>
      <w:r>
        <w:t>purchased.</w:t>
      </w:r>
    </w:p>
    <w:p w:rsidR="00573016" w:rsidRDefault="00573016">
      <w:pPr>
        <w:pStyle w:val="BodyText"/>
        <w:spacing w:before="1"/>
        <w:rPr>
          <w:sz w:val="16"/>
        </w:rPr>
      </w:pPr>
    </w:p>
    <w:p w:rsidR="00573016" w:rsidRDefault="0077703A">
      <w:pPr>
        <w:ind w:left="324" w:right="2880"/>
        <w:rPr>
          <w:rFonts w:ascii="Century Schoolbook"/>
          <w:sz w:val="24"/>
        </w:rPr>
      </w:pPr>
      <w:r>
        <w:rPr>
          <w:rFonts w:ascii="Century Schoolbook"/>
          <w:sz w:val="24"/>
        </w:rPr>
        <w:t>Answer with MANUFACTURER LIST FILE MFGID, or MFG/DIV, or PSEUDONYM</w:t>
      </w:r>
    </w:p>
    <w:p w:rsidR="00573016" w:rsidRDefault="0077703A">
      <w:pPr>
        <w:tabs>
          <w:tab w:val="left" w:pos="1870"/>
        </w:tabs>
        <w:spacing w:before="182"/>
        <w:ind w:left="324"/>
        <w:rPr>
          <w:b/>
          <w:sz w:val="18"/>
        </w:rPr>
      </w:pPr>
      <w:r>
        <w:rPr>
          <w:w w:val="95"/>
          <w:sz w:val="18"/>
        </w:rPr>
        <w:t>MANUFACTURER:</w:t>
      </w:r>
      <w:r>
        <w:rPr>
          <w:w w:val="95"/>
          <w:sz w:val="18"/>
        </w:rPr>
        <w:tab/>
      </w:r>
      <w:r>
        <w:rPr>
          <w:b/>
          <w:sz w:val="18"/>
        </w:rPr>
        <w:t>&lt;RET&gt;</w:t>
      </w:r>
    </w:p>
    <w:p w:rsidR="00573016" w:rsidRDefault="0077703A">
      <w:pPr>
        <w:spacing w:before="175" w:line="193" w:lineRule="exact"/>
        <w:ind w:left="324"/>
        <w:rPr>
          <w:b/>
          <w:sz w:val="18"/>
        </w:rPr>
      </w:pPr>
      <w:r>
        <w:rPr>
          <w:sz w:val="18"/>
        </w:rPr>
        <w:t>MODEL:</w:t>
      </w:r>
      <w:r>
        <w:rPr>
          <w:spacing w:val="53"/>
          <w:sz w:val="18"/>
        </w:rPr>
        <w:t xml:space="preserve"> </w:t>
      </w:r>
      <w:r>
        <w:rPr>
          <w:b/>
          <w:sz w:val="18"/>
        </w:rPr>
        <w:t>??</w:t>
      </w:r>
    </w:p>
    <w:p w:rsidR="00573016" w:rsidRDefault="0077703A">
      <w:pPr>
        <w:pStyle w:val="BodyText"/>
        <w:spacing w:before="6" w:line="213" w:lineRule="auto"/>
        <w:ind w:left="828" w:right="2602"/>
      </w:pPr>
      <w:r>
        <w:t>Model</w:t>
      </w:r>
      <w:r>
        <w:rPr>
          <w:spacing w:val="-52"/>
        </w:rPr>
        <w:t xml:space="preserve"> </w:t>
      </w:r>
      <w:r>
        <w:t>number</w:t>
      </w:r>
      <w:r>
        <w:rPr>
          <w:spacing w:val="-52"/>
        </w:rPr>
        <w:t xml:space="preserve"> </w:t>
      </w:r>
      <w:r>
        <w:t>or</w:t>
      </w:r>
      <w:r>
        <w:rPr>
          <w:spacing w:val="-51"/>
        </w:rPr>
        <w:t xml:space="preserve"> </w:t>
      </w:r>
      <w:r>
        <w:t>designation,</w:t>
      </w:r>
      <w:r>
        <w:rPr>
          <w:spacing w:val="-52"/>
        </w:rPr>
        <w:t xml:space="preserve"> </w:t>
      </w:r>
      <w:r>
        <w:t>normally</w:t>
      </w:r>
      <w:r>
        <w:rPr>
          <w:spacing w:val="-51"/>
        </w:rPr>
        <w:t xml:space="preserve"> </w:t>
      </w:r>
      <w:r>
        <w:t>assigned</w:t>
      </w:r>
      <w:r>
        <w:rPr>
          <w:spacing w:val="-52"/>
        </w:rPr>
        <w:t xml:space="preserve"> </w:t>
      </w:r>
      <w:r>
        <w:t>by</w:t>
      </w:r>
      <w:r>
        <w:rPr>
          <w:spacing w:val="-51"/>
        </w:rPr>
        <w:t xml:space="preserve"> </w:t>
      </w:r>
      <w:r>
        <w:t>manufacturer.</w:t>
      </w:r>
      <w:r>
        <w:rPr>
          <w:spacing w:val="-52"/>
        </w:rPr>
        <w:t xml:space="preserve"> </w:t>
      </w:r>
      <w:r>
        <w:t>Spaces</w:t>
      </w:r>
      <w:r>
        <w:rPr>
          <w:spacing w:val="-51"/>
        </w:rPr>
        <w:t xml:space="preserve"> </w:t>
      </w:r>
      <w:r>
        <w:t>and punctuation may be included.</w:t>
      </w:r>
    </w:p>
    <w:p w:rsidR="00573016" w:rsidRDefault="00573016">
      <w:pPr>
        <w:pStyle w:val="BodyText"/>
        <w:spacing w:before="1"/>
        <w:rPr>
          <w:sz w:val="16"/>
        </w:rPr>
      </w:pPr>
    </w:p>
    <w:p w:rsidR="00573016" w:rsidRDefault="0077703A">
      <w:pPr>
        <w:ind w:left="324"/>
        <w:rPr>
          <w:b/>
          <w:sz w:val="18"/>
        </w:rPr>
      </w:pPr>
      <w:r>
        <w:rPr>
          <w:sz w:val="18"/>
        </w:rPr>
        <w:t>MODEL:</w:t>
      </w:r>
      <w:r>
        <w:rPr>
          <w:spacing w:val="23"/>
          <w:sz w:val="18"/>
        </w:rPr>
        <w:t xml:space="preserve"> </w:t>
      </w:r>
      <w:r>
        <w:rPr>
          <w:b/>
          <w:sz w:val="18"/>
        </w:rPr>
        <w:t>&lt;RET&gt;</w:t>
      </w:r>
    </w:p>
    <w:p w:rsidR="00573016" w:rsidRDefault="0077703A">
      <w:pPr>
        <w:pStyle w:val="BodyText"/>
        <w:spacing w:before="175" w:line="193" w:lineRule="exact"/>
        <w:ind w:left="324"/>
        <w:rPr>
          <w:b/>
        </w:rPr>
      </w:pPr>
      <w:r>
        <w:t>SERIAL #:</w:t>
      </w:r>
      <w:r>
        <w:rPr>
          <w:spacing w:val="24"/>
        </w:rPr>
        <w:t xml:space="preserve"> </w:t>
      </w:r>
      <w:r>
        <w:rPr>
          <w:b/>
        </w:rPr>
        <w:t>??</w:t>
      </w:r>
    </w:p>
    <w:p w:rsidR="00573016" w:rsidRDefault="0077703A">
      <w:pPr>
        <w:pStyle w:val="BodyText"/>
        <w:spacing w:before="6" w:line="213" w:lineRule="auto"/>
        <w:ind w:left="828" w:right="2602"/>
      </w:pPr>
      <w:r>
        <w:t>Serial</w:t>
      </w:r>
      <w:r>
        <w:rPr>
          <w:spacing w:val="-36"/>
        </w:rPr>
        <w:t xml:space="preserve"> </w:t>
      </w:r>
      <w:r>
        <w:t>number.</w:t>
      </w:r>
      <w:r>
        <w:rPr>
          <w:spacing w:val="-36"/>
        </w:rPr>
        <w:t xml:space="preserve"> </w:t>
      </w:r>
      <w:r>
        <w:t>Assigned</w:t>
      </w:r>
      <w:r>
        <w:rPr>
          <w:spacing w:val="-36"/>
        </w:rPr>
        <w:t xml:space="preserve"> </w:t>
      </w:r>
      <w:r>
        <w:t>by</w:t>
      </w:r>
      <w:r>
        <w:rPr>
          <w:spacing w:val="-36"/>
        </w:rPr>
        <w:t xml:space="preserve"> </w:t>
      </w:r>
      <w:r>
        <w:t>manufacturer.</w:t>
      </w:r>
      <w:r>
        <w:rPr>
          <w:spacing w:val="-36"/>
        </w:rPr>
        <w:t xml:space="preserve"> </w:t>
      </w:r>
      <w:r>
        <w:t>Should</w:t>
      </w:r>
      <w:r>
        <w:rPr>
          <w:spacing w:val="-36"/>
        </w:rPr>
        <w:t xml:space="preserve"> </w:t>
      </w:r>
      <w:r>
        <w:t>be</w:t>
      </w:r>
      <w:r>
        <w:rPr>
          <w:spacing w:val="-36"/>
        </w:rPr>
        <w:t xml:space="preserve"> </w:t>
      </w:r>
      <w:r>
        <w:t>unique</w:t>
      </w:r>
      <w:r>
        <w:rPr>
          <w:spacing w:val="-36"/>
        </w:rPr>
        <w:t xml:space="preserve"> </w:t>
      </w:r>
      <w:r>
        <w:t>within</w:t>
      </w:r>
      <w:r>
        <w:rPr>
          <w:spacing w:val="-36"/>
        </w:rPr>
        <w:t xml:space="preserve"> </w:t>
      </w:r>
      <w:r>
        <w:t>model and</w:t>
      </w:r>
      <w:r>
        <w:rPr>
          <w:spacing w:val="-52"/>
        </w:rPr>
        <w:t xml:space="preserve"> </w:t>
      </w:r>
      <w:r>
        <w:t>manufacturer.</w:t>
      </w:r>
      <w:r>
        <w:rPr>
          <w:spacing w:val="-52"/>
        </w:rPr>
        <w:t xml:space="preserve"> </w:t>
      </w:r>
      <w:r>
        <w:t>Use</w:t>
      </w:r>
      <w:r>
        <w:rPr>
          <w:spacing w:val="-51"/>
        </w:rPr>
        <w:t xml:space="preserve"> </w:t>
      </w:r>
      <w:r>
        <w:t>numbers,</w:t>
      </w:r>
      <w:r>
        <w:rPr>
          <w:spacing w:val="-52"/>
        </w:rPr>
        <w:t xml:space="preserve"> </w:t>
      </w:r>
      <w:r>
        <w:t>upper</w:t>
      </w:r>
      <w:r>
        <w:rPr>
          <w:spacing w:val="-51"/>
        </w:rPr>
        <w:t xml:space="preserve"> </w:t>
      </w:r>
      <w:r>
        <w:t>case</w:t>
      </w:r>
      <w:r>
        <w:rPr>
          <w:spacing w:val="-52"/>
        </w:rPr>
        <w:t xml:space="preserve"> </w:t>
      </w:r>
      <w:r>
        <w:t>letters,</w:t>
      </w:r>
      <w:r>
        <w:rPr>
          <w:spacing w:val="-51"/>
        </w:rPr>
        <w:t xml:space="preserve"> </w:t>
      </w:r>
      <w:r>
        <w:t>punctuation,</w:t>
      </w:r>
      <w:r>
        <w:rPr>
          <w:spacing w:val="-52"/>
        </w:rPr>
        <w:t xml:space="preserve"> </w:t>
      </w:r>
      <w:r>
        <w:t>and</w:t>
      </w:r>
      <w:r>
        <w:rPr>
          <w:spacing w:val="-51"/>
        </w:rPr>
        <w:t xml:space="preserve"> </w:t>
      </w:r>
      <w:r>
        <w:t>spaces as</w:t>
      </w:r>
      <w:r>
        <w:rPr>
          <w:spacing w:val="-8"/>
        </w:rPr>
        <w:t xml:space="preserve"> </w:t>
      </w:r>
      <w:r>
        <w:t>needed.</w:t>
      </w:r>
    </w:p>
    <w:p w:rsidR="00573016" w:rsidRDefault="00573016">
      <w:pPr>
        <w:pStyle w:val="BodyText"/>
        <w:spacing w:before="1"/>
        <w:rPr>
          <w:sz w:val="16"/>
        </w:rPr>
      </w:pPr>
    </w:p>
    <w:p w:rsidR="00573016" w:rsidRDefault="0077703A">
      <w:pPr>
        <w:spacing w:before="1"/>
        <w:ind w:left="324"/>
        <w:rPr>
          <w:b/>
          <w:sz w:val="18"/>
        </w:rPr>
      </w:pPr>
      <w:r>
        <w:rPr>
          <w:sz w:val="18"/>
        </w:rPr>
        <w:t>SERIAL #:</w:t>
      </w:r>
      <w:r>
        <w:rPr>
          <w:spacing w:val="70"/>
          <w:sz w:val="18"/>
        </w:rPr>
        <w:t xml:space="preserve"> </w:t>
      </w:r>
      <w:r>
        <w:rPr>
          <w:b/>
          <w:sz w:val="18"/>
        </w:rPr>
        <w:t>&lt;RET&gt;</w:t>
      </w:r>
    </w:p>
    <w:p w:rsidR="00573016" w:rsidRDefault="00573016">
      <w:pPr>
        <w:pStyle w:val="BodyText"/>
        <w:rPr>
          <w:b/>
          <w:sz w:val="20"/>
        </w:rPr>
      </w:pPr>
    </w:p>
    <w:p w:rsidR="00573016" w:rsidRDefault="0077703A">
      <w:pPr>
        <w:pStyle w:val="BodyText"/>
        <w:tabs>
          <w:tab w:val="left" w:pos="2863"/>
        </w:tabs>
        <w:spacing w:before="131"/>
        <w:ind w:left="324"/>
        <w:rPr>
          <w:b/>
        </w:rPr>
      </w:pPr>
      <w:r>
        <w:t>CATEGORY</w:t>
      </w:r>
      <w:r>
        <w:rPr>
          <w:spacing w:val="-49"/>
        </w:rPr>
        <w:t xml:space="preserve"> </w:t>
      </w:r>
      <w:r>
        <w:t>STOCK</w:t>
      </w:r>
      <w:r>
        <w:rPr>
          <w:spacing w:val="-48"/>
        </w:rPr>
        <w:t xml:space="preserve"> </w:t>
      </w:r>
      <w:r>
        <w:t>NUMBER:</w:t>
      </w:r>
      <w:r>
        <w:tab/>
      </w:r>
      <w:r>
        <w:rPr>
          <w:b/>
        </w:rPr>
        <w:t>?</w:t>
      </w:r>
    </w:p>
    <w:p w:rsidR="00573016" w:rsidRDefault="00573016">
      <w:pPr>
        <w:pStyle w:val="BodyText"/>
        <w:rPr>
          <w:b/>
          <w:sz w:val="20"/>
        </w:rPr>
      </w:pPr>
    </w:p>
    <w:p w:rsidR="00573016" w:rsidRDefault="0077703A">
      <w:pPr>
        <w:spacing w:before="149" w:line="235" w:lineRule="auto"/>
        <w:ind w:left="324" w:right="1591"/>
        <w:rPr>
          <w:rFonts w:ascii="Century Schoolbook"/>
          <w:sz w:val="24"/>
        </w:rPr>
      </w:pPr>
      <w:r>
        <w:rPr>
          <w:rFonts w:ascii="Century Schoolbook"/>
          <w:sz w:val="24"/>
        </w:rPr>
        <w:t>If a category stock number was entered, then the life expectancy will be extracted from the Category Stock number file.</w:t>
      </w:r>
    </w:p>
    <w:p w:rsidR="00573016" w:rsidRDefault="00573016">
      <w:pPr>
        <w:pStyle w:val="BodyText"/>
        <w:spacing w:before="11"/>
        <w:rPr>
          <w:rFonts w:ascii="Century Schoolbook"/>
          <w:sz w:val="23"/>
        </w:rPr>
      </w:pPr>
    </w:p>
    <w:p w:rsidR="00573016" w:rsidRDefault="0077703A">
      <w:pPr>
        <w:pStyle w:val="BodyText"/>
        <w:spacing w:line="213" w:lineRule="auto"/>
        <w:ind w:left="828" w:right="3414" w:hanging="504"/>
      </w:pPr>
      <w:r>
        <w:t>Pointer</w:t>
      </w:r>
      <w:r>
        <w:rPr>
          <w:spacing w:val="-41"/>
        </w:rPr>
        <w:t xml:space="preserve"> </w:t>
      </w:r>
      <w:r>
        <w:t>to</w:t>
      </w:r>
      <w:r>
        <w:rPr>
          <w:spacing w:val="-41"/>
        </w:rPr>
        <w:t xml:space="preserve"> </w:t>
      </w:r>
      <w:r>
        <w:t>Category</w:t>
      </w:r>
      <w:r>
        <w:rPr>
          <w:spacing w:val="-40"/>
        </w:rPr>
        <w:t xml:space="preserve"> </w:t>
      </w:r>
      <w:r>
        <w:t>Stock</w:t>
      </w:r>
      <w:r>
        <w:rPr>
          <w:spacing w:val="-41"/>
        </w:rPr>
        <w:t xml:space="preserve"> </w:t>
      </w:r>
      <w:r>
        <w:t>Number</w:t>
      </w:r>
      <w:r>
        <w:rPr>
          <w:spacing w:val="-41"/>
        </w:rPr>
        <w:t xml:space="preserve"> </w:t>
      </w:r>
      <w:r>
        <w:t>File.</w:t>
      </w:r>
      <w:r>
        <w:rPr>
          <w:spacing w:val="-40"/>
        </w:rPr>
        <w:t xml:space="preserve"> </w:t>
      </w:r>
      <w:r>
        <w:t>This</w:t>
      </w:r>
      <w:r>
        <w:rPr>
          <w:spacing w:val="-41"/>
        </w:rPr>
        <w:t xml:space="preserve"> </w:t>
      </w:r>
      <w:r>
        <w:t>file</w:t>
      </w:r>
      <w:r>
        <w:rPr>
          <w:spacing w:val="-41"/>
        </w:rPr>
        <w:t xml:space="preserve"> </w:t>
      </w:r>
      <w:r>
        <w:t>was</w:t>
      </w:r>
      <w:r>
        <w:rPr>
          <w:spacing w:val="-40"/>
        </w:rPr>
        <w:t xml:space="preserve"> </w:t>
      </w:r>
      <w:r>
        <w:t>introduced</w:t>
      </w:r>
      <w:r>
        <w:rPr>
          <w:spacing w:val="-41"/>
        </w:rPr>
        <w:t xml:space="preserve"> </w:t>
      </w:r>
      <w:r>
        <w:t>to</w:t>
      </w:r>
      <w:r>
        <w:rPr>
          <w:spacing w:val="-41"/>
        </w:rPr>
        <w:t xml:space="preserve"> </w:t>
      </w:r>
      <w:r>
        <w:t>DHCP with</w:t>
      </w:r>
      <w:r>
        <w:rPr>
          <w:spacing w:val="-38"/>
        </w:rPr>
        <w:t xml:space="preserve"> </w:t>
      </w:r>
      <w:r>
        <w:t>Version</w:t>
      </w:r>
      <w:r>
        <w:rPr>
          <w:spacing w:val="-38"/>
        </w:rPr>
        <w:t xml:space="preserve"> </w:t>
      </w:r>
      <w:r>
        <w:t>6.5</w:t>
      </w:r>
      <w:r>
        <w:rPr>
          <w:spacing w:val="-38"/>
        </w:rPr>
        <w:t xml:space="preserve"> </w:t>
      </w:r>
      <w:r>
        <w:t>of</w:t>
      </w:r>
      <w:r>
        <w:rPr>
          <w:spacing w:val="-37"/>
        </w:rPr>
        <w:t xml:space="preserve"> </w:t>
      </w:r>
      <w:r>
        <w:t>the</w:t>
      </w:r>
      <w:r>
        <w:rPr>
          <w:spacing w:val="-38"/>
        </w:rPr>
        <w:t xml:space="preserve"> </w:t>
      </w:r>
      <w:r>
        <w:t>Engineering</w:t>
      </w:r>
      <w:r>
        <w:rPr>
          <w:spacing w:val="-38"/>
        </w:rPr>
        <w:t xml:space="preserve"> </w:t>
      </w:r>
      <w:r>
        <w:t>Package,</w:t>
      </w:r>
      <w:r>
        <w:rPr>
          <w:spacing w:val="-38"/>
        </w:rPr>
        <w:t xml:space="preserve"> </w:t>
      </w:r>
      <w:r>
        <w:t>and</w:t>
      </w:r>
      <w:r>
        <w:rPr>
          <w:spacing w:val="-37"/>
        </w:rPr>
        <w:t xml:space="preserve"> </w:t>
      </w:r>
      <w:r>
        <w:t>is</w:t>
      </w:r>
      <w:r>
        <w:rPr>
          <w:spacing w:val="-38"/>
        </w:rPr>
        <w:t xml:space="preserve"> </w:t>
      </w:r>
      <w:r>
        <w:t>maintained</w:t>
      </w:r>
      <w:r>
        <w:rPr>
          <w:spacing w:val="-38"/>
        </w:rPr>
        <w:t xml:space="preserve"> </w:t>
      </w:r>
      <w:r>
        <w:t>by Acquisition and Materiel Management</w:t>
      </w:r>
      <w:r>
        <w:rPr>
          <w:spacing w:val="-81"/>
        </w:rPr>
        <w:t xml:space="preserve"> </w:t>
      </w:r>
      <w:r>
        <w:t>(Cataloging).</w:t>
      </w:r>
    </w:p>
    <w:p w:rsidR="00573016" w:rsidRDefault="00573016">
      <w:pPr>
        <w:pStyle w:val="BodyText"/>
        <w:spacing w:before="5"/>
        <w:rPr>
          <w:sz w:val="25"/>
        </w:rPr>
      </w:pPr>
    </w:p>
    <w:p w:rsidR="00573016" w:rsidRDefault="0077703A">
      <w:pPr>
        <w:ind w:left="324"/>
        <w:rPr>
          <w:rFonts w:ascii="Century Schoolbook"/>
          <w:sz w:val="24"/>
        </w:rPr>
      </w:pPr>
      <w:r>
        <w:rPr>
          <w:rFonts w:ascii="Century Schoolbook"/>
          <w:sz w:val="24"/>
        </w:rPr>
        <w:t>Answer with CATEGORY STOCK NUMBER NAME, or BRIEF DESCRIPTION</w:t>
      </w:r>
    </w:p>
    <w:p w:rsidR="00573016" w:rsidRDefault="0077703A">
      <w:pPr>
        <w:pStyle w:val="BodyText"/>
        <w:tabs>
          <w:tab w:val="left" w:pos="2863"/>
        </w:tabs>
        <w:spacing w:before="182"/>
        <w:ind w:left="324"/>
        <w:rPr>
          <w:b/>
        </w:rPr>
      </w:pPr>
      <w:r>
        <w:t>CATEGORY</w:t>
      </w:r>
      <w:r>
        <w:rPr>
          <w:spacing w:val="-49"/>
        </w:rPr>
        <w:t xml:space="preserve"> </w:t>
      </w:r>
      <w:r>
        <w:t>STOCK</w:t>
      </w:r>
      <w:r>
        <w:rPr>
          <w:spacing w:val="-48"/>
        </w:rPr>
        <w:t xml:space="preserve"> </w:t>
      </w:r>
      <w:r>
        <w:t>NUMBER:</w:t>
      </w:r>
      <w:r>
        <w:tab/>
      </w:r>
      <w:r>
        <w:rPr>
          <w:b/>
        </w:rPr>
        <w:t>&lt;RET&gt;</w:t>
      </w:r>
    </w:p>
    <w:p w:rsidR="00573016" w:rsidRDefault="00573016">
      <w:pPr>
        <w:sectPr w:rsidR="00573016">
          <w:pgSz w:w="12240" w:h="15840"/>
          <w:pgMar w:top="940" w:right="140" w:bottom="1180" w:left="1120" w:header="713" w:footer="988" w:gutter="0"/>
          <w:cols w:space="720"/>
        </w:sectPr>
      </w:pPr>
    </w:p>
    <w:p w:rsidR="00573016" w:rsidRDefault="00573016">
      <w:pPr>
        <w:pStyle w:val="BodyText"/>
        <w:rPr>
          <w:b/>
          <w:sz w:val="20"/>
        </w:rPr>
      </w:pPr>
    </w:p>
    <w:p w:rsidR="00573016" w:rsidRDefault="00573016">
      <w:pPr>
        <w:pStyle w:val="BodyText"/>
        <w:spacing w:before="1"/>
        <w:rPr>
          <w:b/>
          <w:sz w:val="23"/>
        </w:rPr>
      </w:pPr>
    </w:p>
    <w:p w:rsidR="00573016" w:rsidRDefault="0077703A">
      <w:pPr>
        <w:pStyle w:val="BodyText"/>
        <w:tabs>
          <w:tab w:val="left" w:pos="2201"/>
        </w:tabs>
        <w:spacing w:line="193" w:lineRule="exact"/>
        <w:ind w:left="324"/>
        <w:rPr>
          <w:b/>
        </w:rPr>
      </w:pPr>
      <w:r>
        <w:t>LIFE</w:t>
      </w:r>
      <w:r>
        <w:rPr>
          <w:spacing w:val="-53"/>
        </w:rPr>
        <w:t xml:space="preserve"> </w:t>
      </w:r>
      <w:r>
        <w:t>EXPECTANCY:</w:t>
      </w:r>
      <w:r>
        <w:tab/>
      </w:r>
      <w:r>
        <w:rPr>
          <w:b/>
        </w:rPr>
        <w:t>??</w:t>
      </w:r>
    </w:p>
    <w:p w:rsidR="00573016" w:rsidRDefault="0077703A">
      <w:pPr>
        <w:pStyle w:val="BodyText"/>
        <w:spacing w:before="6" w:line="213" w:lineRule="auto"/>
        <w:ind w:left="828" w:right="2921"/>
        <w:jc w:val="both"/>
      </w:pPr>
      <w:r>
        <w:t>Number</w:t>
      </w:r>
      <w:r>
        <w:rPr>
          <w:spacing w:val="-38"/>
        </w:rPr>
        <w:t xml:space="preserve"> </w:t>
      </w:r>
      <w:r>
        <w:t>of</w:t>
      </w:r>
      <w:r>
        <w:rPr>
          <w:spacing w:val="-37"/>
        </w:rPr>
        <w:t xml:space="preserve"> </w:t>
      </w:r>
      <w:r>
        <w:t>years</w:t>
      </w:r>
      <w:r>
        <w:rPr>
          <w:spacing w:val="-37"/>
        </w:rPr>
        <w:t xml:space="preserve"> </w:t>
      </w:r>
      <w:r>
        <w:t>for</w:t>
      </w:r>
      <w:r>
        <w:rPr>
          <w:spacing w:val="-38"/>
        </w:rPr>
        <w:t xml:space="preserve"> </w:t>
      </w:r>
      <w:r>
        <w:t>which</w:t>
      </w:r>
      <w:r>
        <w:rPr>
          <w:spacing w:val="-37"/>
        </w:rPr>
        <w:t xml:space="preserve"> </w:t>
      </w:r>
      <w:r>
        <w:t>this</w:t>
      </w:r>
      <w:r>
        <w:rPr>
          <w:spacing w:val="-37"/>
        </w:rPr>
        <w:t xml:space="preserve"> </w:t>
      </w:r>
      <w:r>
        <w:t>device</w:t>
      </w:r>
      <w:r>
        <w:rPr>
          <w:spacing w:val="-38"/>
        </w:rPr>
        <w:t xml:space="preserve"> </w:t>
      </w:r>
      <w:r>
        <w:t>is</w:t>
      </w:r>
      <w:r>
        <w:rPr>
          <w:spacing w:val="-37"/>
        </w:rPr>
        <w:t xml:space="preserve"> </w:t>
      </w:r>
      <w:r>
        <w:t>expected</w:t>
      </w:r>
      <w:r>
        <w:rPr>
          <w:spacing w:val="-37"/>
        </w:rPr>
        <w:t xml:space="preserve"> </w:t>
      </w:r>
      <w:r>
        <w:t>to</w:t>
      </w:r>
      <w:r>
        <w:rPr>
          <w:spacing w:val="-38"/>
        </w:rPr>
        <w:t xml:space="preserve"> </w:t>
      </w:r>
      <w:r>
        <w:t>provide</w:t>
      </w:r>
      <w:r>
        <w:rPr>
          <w:spacing w:val="-37"/>
        </w:rPr>
        <w:t xml:space="preserve"> </w:t>
      </w:r>
      <w:r>
        <w:t>useful</w:t>
      </w:r>
      <w:r>
        <w:rPr>
          <w:spacing w:val="-37"/>
        </w:rPr>
        <w:t xml:space="preserve"> </w:t>
      </w:r>
      <w:r>
        <w:t>and economical</w:t>
      </w:r>
      <w:r>
        <w:rPr>
          <w:spacing w:val="-50"/>
        </w:rPr>
        <w:t xml:space="preserve"> </w:t>
      </w:r>
      <w:r>
        <w:t>service.</w:t>
      </w:r>
      <w:r>
        <w:rPr>
          <w:spacing w:val="-49"/>
        </w:rPr>
        <w:t xml:space="preserve"> </w:t>
      </w:r>
      <w:r>
        <w:t>Generally</w:t>
      </w:r>
      <w:r>
        <w:rPr>
          <w:spacing w:val="-50"/>
        </w:rPr>
        <w:t xml:space="preserve"> </w:t>
      </w:r>
      <w:r>
        <w:t>determined</w:t>
      </w:r>
      <w:r>
        <w:rPr>
          <w:spacing w:val="-49"/>
        </w:rPr>
        <w:t xml:space="preserve"> </w:t>
      </w:r>
      <w:r>
        <w:t>by</w:t>
      </w:r>
      <w:r>
        <w:rPr>
          <w:spacing w:val="-50"/>
        </w:rPr>
        <w:t xml:space="preserve"> </w:t>
      </w:r>
      <w:r>
        <w:t>Supply</w:t>
      </w:r>
      <w:r>
        <w:rPr>
          <w:spacing w:val="-49"/>
        </w:rPr>
        <w:t xml:space="preserve"> </w:t>
      </w:r>
      <w:r>
        <w:t>Service</w:t>
      </w:r>
      <w:r>
        <w:rPr>
          <w:spacing w:val="-50"/>
        </w:rPr>
        <w:t xml:space="preserve"> </w:t>
      </w:r>
      <w:r>
        <w:t>on</w:t>
      </w:r>
      <w:r>
        <w:rPr>
          <w:spacing w:val="-49"/>
        </w:rPr>
        <w:t xml:space="preserve"> </w:t>
      </w:r>
      <w:r>
        <w:t>the</w:t>
      </w:r>
      <w:r>
        <w:rPr>
          <w:spacing w:val="-49"/>
        </w:rPr>
        <w:t xml:space="preserve"> </w:t>
      </w:r>
      <w:r>
        <w:t>basis of cumulative</w:t>
      </w:r>
      <w:r>
        <w:rPr>
          <w:spacing w:val="-20"/>
        </w:rPr>
        <w:t xml:space="preserve"> </w:t>
      </w:r>
      <w:r>
        <w:t>experience.</w:t>
      </w:r>
    </w:p>
    <w:p w:rsidR="00573016" w:rsidRDefault="00573016">
      <w:pPr>
        <w:pStyle w:val="BodyText"/>
        <w:spacing w:before="1"/>
        <w:rPr>
          <w:sz w:val="16"/>
        </w:rPr>
      </w:pPr>
    </w:p>
    <w:p w:rsidR="00573016" w:rsidRDefault="0077703A">
      <w:pPr>
        <w:tabs>
          <w:tab w:val="left" w:pos="2201"/>
        </w:tabs>
        <w:ind w:left="324"/>
        <w:rPr>
          <w:b/>
          <w:sz w:val="18"/>
        </w:rPr>
      </w:pPr>
      <w:r>
        <w:rPr>
          <w:sz w:val="18"/>
        </w:rPr>
        <w:t>LIFE</w:t>
      </w:r>
      <w:r>
        <w:rPr>
          <w:spacing w:val="-53"/>
          <w:sz w:val="18"/>
        </w:rPr>
        <w:t xml:space="preserve"> </w:t>
      </w:r>
      <w:r>
        <w:rPr>
          <w:sz w:val="18"/>
        </w:rPr>
        <w:t>EXPECTANCY:</w:t>
      </w:r>
      <w:r>
        <w:rPr>
          <w:sz w:val="18"/>
        </w:rPr>
        <w:tab/>
      </w:r>
      <w:r>
        <w:rPr>
          <w:b/>
          <w:sz w:val="18"/>
        </w:rPr>
        <w:t>&lt;RET&gt;</w:t>
      </w:r>
    </w:p>
    <w:p w:rsidR="00573016" w:rsidRDefault="0077703A">
      <w:pPr>
        <w:pStyle w:val="BodyText"/>
        <w:tabs>
          <w:tab w:val="left" w:pos="2753"/>
        </w:tabs>
        <w:spacing w:before="176" w:line="193" w:lineRule="exact"/>
        <w:ind w:left="324"/>
        <w:rPr>
          <w:b/>
        </w:rPr>
      </w:pPr>
      <w:r>
        <w:t>MFGR.</w:t>
      </w:r>
      <w:r>
        <w:rPr>
          <w:spacing w:val="-46"/>
        </w:rPr>
        <w:t xml:space="preserve"> </w:t>
      </w:r>
      <w:r>
        <w:t>EQUIPMENT</w:t>
      </w:r>
      <w:r>
        <w:rPr>
          <w:spacing w:val="-46"/>
        </w:rPr>
        <w:t xml:space="preserve"> </w:t>
      </w:r>
      <w:r>
        <w:t>NAME:</w:t>
      </w:r>
      <w:r>
        <w:tab/>
      </w:r>
      <w:r>
        <w:rPr>
          <w:b/>
        </w:rPr>
        <w:t>??</w:t>
      </w:r>
    </w:p>
    <w:p w:rsidR="00573016" w:rsidRDefault="0077703A">
      <w:pPr>
        <w:pStyle w:val="BodyText"/>
        <w:tabs>
          <w:tab w:val="left" w:pos="4701"/>
        </w:tabs>
        <w:spacing w:before="5" w:line="213" w:lineRule="auto"/>
        <w:ind w:left="828" w:right="2816"/>
      </w:pPr>
      <w:r>
        <w:t>Brief</w:t>
      </w:r>
      <w:r>
        <w:rPr>
          <w:spacing w:val="-47"/>
        </w:rPr>
        <w:t xml:space="preserve"> </w:t>
      </w:r>
      <w:r>
        <w:t>narrative</w:t>
      </w:r>
      <w:r>
        <w:rPr>
          <w:spacing w:val="-47"/>
        </w:rPr>
        <w:t xml:space="preserve"> </w:t>
      </w:r>
      <w:r>
        <w:t>description</w:t>
      </w:r>
      <w:r>
        <w:rPr>
          <w:spacing w:val="-47"/>
        </w:rPr>
        <w:t xml:space="preserve"> </w:t>
      </w:r>
      <w:r>
        <w:t>of</w:t>
      </w:r>
      <w:r>
        <w:rPr>
          <w:spacing w:val="-47"/>
        </w:rPr>
        <w:t xml:space="preserve"> </w:t>
      </w:r>
      <w:r>
        <w:t>item.</w:t>
      </w:r>
      <w:r>
        <w:tab/>
        <w:t>For</w:t>
      </w:r>
      <w:r>
        <w:rPr>
          <w:spacing w:val="-72"/>
        </w:rPr>
        <w:t xml:space="preserve"> </w:t>
      </w:r>
      <w:r>
        <w:t>NX</w:t>
      </w:r>
      <w:r>
        <w:rPr>
          <w:spacing w:val="-72"/>
        </w:rPr>
        <w:t xml:space="preserve"> </w:t>
      </w:r>
      <w:r>
        <w:t>(non-expendable)</w:t>
      </w:r>
      <w:r>
        <w:rPr>
          <w:spacing w:val="-73"/>
        </w:rPr>
        <w:t xml:space="preserve"> </w:t>
      </w:r>
      <w:r>
        <w:t>equipment, this</w:t>
      </w:r>
      <w:r>
        <w:rPr>
          <w:spacing w:val="-31"/>
        </w:rPr>
        <w:t xml:space="preserve"> </w:t>
      </w:r>
      <w:r>
        <w:t>data</w:t>
      </w:r>
      <w:r>
        <w:rPr>
          <w:spacing w:val="-30"/>
        </w:rPr>
        <w:t xml:space="preserve"> </w:t>
      </w:r>
      <w:r>
        <w:t>element</w:t>
      </w:r>
      <w:r>
        <w:rPr>
          <w:spacing w:val="-31"/>
        </w:rPr>
        <w:t xml:space="preserve"> </w:t>
      </w:r>
      <w:r>
        <w:t>can</w:t>
      </w:r>
      <w:r>
        <w:rPr>
          <w:spacing w:val="-30"/>
        </w:rPr>
        <w:t xml:space="preserve"> </w:t>
      </w:r>
      <w:r>
        <w:t>be</w:t>
      </w:r>
      <w:r>
        <w:rPr>
          <w:spacing w:val="-31"/>
        </w:rPr>
        <w:t xml:space="preserve"> </w:t>
      </w:r>
      <w:r>
        <w:t>triggered</w:t>
      </w:r>
      <w:r>
        <w:rPr>
          <w:spacing w:val="-30"/>
        </w:rPr>
        <w:t xml:space="preserve"> </w:t>
      </w:r>
      <w:r>
        <w:t>in</w:t>
      </w:r>
      <w:r>
        <w:rPr>
          <w:spacing w:val="-30"/>
        </w:rPr>
        <w:t xml:space="preserve"> </w:t>
      </w:r>
      <w:r>
        <w:t>from</w:t>
      </w:r>
      <w:r>
        <w:rPr>
          <w:spacing w:val="-31"/>
        </w:rPr>
        <w:t xml:space="preserve"> </w:t>
      </w:r>
      <w:r>
        <w:t>the</w:t>
      </w:r>
      <w:r>
        <w:rPr>
          <w:spacing w:val="-30"/>
        </w:rPr>
        <w:t xml:space="preserve"> </w:t>
      </w:r>
      <w:r>
        <w:t>Category</w:t>
      </w:r>
      <w:r>
        <w:rPr>
          <w:spacing w:val="-31"/>
        </w:rPr>
        <w:t xml:space="preserve"> </w:t>
      </w:r>
      <w:r>
        <w:t>Stock</w:t>
      </w:r>
      <w:r>
        <w:rPr>
          <w:spacing w:val="-30"/>
        </w:rPr>
        <w:t xml:space="preserve"> </w:t>
      </w:r>
      <w:r>
        <w:t>Number file if your site chooses to do</w:t>
      </w:r>
      <w:r>
        <w:rPr>
          <w:spacing w:val="-77"/>
        </w:rPr>
        <w:t xml:space="preserve"> </w:t>
      </w:r>
      <w:r>
        <w:t>so.</w:t>
      </w:r>
    </w:p>
    <w:p w:rsidR="00573016" w:rsidRDefault="00573016">
      <w:pPr>
        <w:pStyle w:val="BodyText"/>
        <w:spacing w:before="2"/>
        <w:rPr>
          <w:sz w:val="16"/>
        </w:rPr>
      </w:pPr>
    </w:p>
    <w:p w:rsidR="00573016" w:rsidRDefault="0077703A">
      <w:pPr>
        <w:pStyle w:val="BodyText"/>
        <w:tabs>
          <w:tab w:val="left" w:pos="2753"/>
        </w:tabs>
        <w:ind w:left="324"/>
        <w:rPr>
          <w:b/>
        </w:rPr>
      </w:pPr>
      <w:r>
        <w:t>MFGR.</w:t>
      </w:r>
      <w:r>
        <w:rPr>
          <w:spacing w:val="-46"/>
        </w:rPr>
        <w:t xml:space="preserve"> </w:t>
      </w:r>
      <w:r>
        <w:t>EQUIPMENT</w:t>
      </w:r>
      <w:r>
        <w:rPr>
          <w:spacing w:val="-46"/>
        </w:rPr>
        <w:t xml:space="preserve"> </w:t>
      </w:r>
      <w:r>
        <w:t>NAME:</w:t>
      </w:r>
      <w:r>
        <w:tab/>
      </w:r>
      <w:r>
        <w:rPr>
          <w:b/>
        </w:rPr>
        <w:t>&lt;RET&gt;</w:t>
      </w:r>
    </w:p>
    <w:p w:rsidR="00573016" w:rsidRDefault="0077703A">
      <w:pPr>
        <w:pStyle w:val="BodyText"/>
        <w:spacing w:before="176"/>
        <w:ind w:left="324"/>
        <w:rPr>
          <w:b/>
        </w:rPr>
      </w:pPr>
      <w:r>
        <w:t xml:space="preserve">CMR: </w:t>
      </w:r>
      <w:r>
        <w:rPr>
          <w:b/>
        </w:rPr>
        <w:t>?</w:t>
      </w:r>
    </w:p>
    <w:p w:rsidR="00573016" w:rsidRDefault="0077703A">
      <w:pPr>
        <w:pStyle w:val="BodyText"/>
        <w:spacing w:before="177" w:line="213" w:lineRule="auto"/>
        <w:ind w:left="828" w:right="3518"/>
      </w:pPr>
      <w:r>
        <w:t>Consolidated</w:t>
      </w:r>
      <w:r>
        <w:rPr>
          <w:spacing w:val="-51"/>
        </w:rPr>
        <w:t xml:space="preserve"> </w:t>
      </w:r>
      <w:r>
        <w:t>Memorandum</w:t>
      </w:r>
      <w:r>
        <w:rPr>
          <w:spacing w:val="-51"/>
        </w:rPr>
        <w:t xml:space="preserve"> </w:t>
      </w:r>
      <w:r>
        <w:t>of</w:t>
      </w:r>
      <w:r>
        <w:rPr>
          <w:spacing w:val="-51"/>
        </w:rPr>
        <w:t xml:space="preserve"> </w:t>
      </w:r>
      <w:r>
        <w:t>Receipt.</w:t>
      </w:r>
      <w:r>
        <w:rPr>
          <w:spacing w:val="-51"/>
        </w:rPr>
        <w:t xml:space="preserve"> </w:t>
      </w:r>
      <w:r>
        <w:t>The</w:t>
      </w:r>
      <w:r>
        <w:rPr>
          <w:spacing w:val="-51"/>
        </w:rPr>
        <w:t xml:space="preserve"> </w:t>
      </w:r>
      <w:r>
        <w:t>basic</w:t>
      </w:r>
      <w:r>
        <w:rPr>
          <w:spacing w:val="-51"/>
        </w:rPr>
        <w:t xml:space="preserve"> </w:t>
      </w:r>
      <w:r>
        <w:t>instrument</w:t>
      </w:r>
      <w:r>
        <w:rPr>
          <w:spacing w:val="-51"/>
        </w:rPr>
        <w:t xml:space="preserve"> </w:t>
      </w:r>
      <w:r>
        <w:t>by</w:t>
      </w:r>
      <w:r>
        <w:rPr>
          <w:spacing w:val="-51"/>
        </w:rPr>
        <w:t xml:space="preserve"> </w:t>
      </w:r>
      <w:r>
        <w:t>which accountability for capital equipment is established.</w:t>
      </w:r>
    </w:p>
    <w:p w:rsidR="00573016" w:rsidRDefault="00573016">
      <w:pPr>
        <w:pStyle w:val="BodyText"/>
        <w:rPr>
          <w:sz w:val="16"/>
        </w:rPr>
      </w:pPr>
    </w:p>
    <w:p w:rsidR="00573016" w:rsidRDefault="0077703A">
      <w:pPr>
        <w:ind w:left="324"/>
        <w:rPr>
          <w:rFonts w:ascii="Century Schoolbook"/>
          <w:sz w:val="24"/>
        </w:rPr>
      </w:pPr>
      <w:r>
        <w:rPr>
          <w:rFonts w:ascii="Century Schoolbook"/>
          <w:sz w:val="24"/>
        </w:rPr>
        <w:t>Answer with CMR NAME, or SERVICE, or RESPONSIBLE OFFICIAL</w:t>
      </w:r>
    </w:p>
    <w:p w:rsidR="00573016" w:rsidRDefault="0077703A">
      <w:pPr>
        <w:spacing w:before="183"/>
        <w:ind w:left="324"/>
        <w:rPr>
          <w:b/>
          <w:sz w:val="18"/>
        </w:rPr>
      </w:pPr>
      <w:r>
        <w:rPr>
          <w:sz w:val="18"/>
        </w:rPr>
        <w:t xml:space="preserve">CMR: </w:t>
      </w:r>
      <w:r>
        <w:rPr>
          <w:b/>
          <w:sz w:val="18"/>
        </w:rPr>
        <w:t>&lt;RET&gt;</w:t>
      </w:r>
    </w:p>
    <w:p w:rsidR="00573016" w:rsidRDefault="0077703A">
      <w:pPr>
        <w:pStyle w:val="BodyText"/>
        <w:tabs>
          <w:tab w:val="left" w:pos="2532"/>
        </w:tabs>
        <w:spacing w:before="175" w:line="193" w:lineRule="exact"/>
        <w:ind w:left="324"/>
        <w:rPr>
          <w:b/>
        </w:rPr>
      </w:pPr>
      <w:r>
        <w:t>EQUIPMENT</w:t>
      </w:r>
      <w:r>
        <w:rPr>
          <w:spacing w:val="-62"/>
        </w:rPr>
        <w:t xml:space="preserve"> </w:t>
      </w:r>
      <w:r>
        <w:t>CATEGORY:</w:t>
      </w:r>
      <w:r>
        <w:tab/>
      </w:r>
      <w:r>
        <w:rPr>
          <w:b/>
        </w:rPr>
        <w:t>?</w:t>
      </w:r>
    </w:p>
    <w:p w:rsidR="00573016" w:rsidRDefault="0077703A">
      <w:pPr>
        <w:pStyle w:val="BodyText"/>
        <w:spacing w:before="6" w:line="213" w:lineRule="auto"/>
        <w:ind w:left="828" w:right="2908"/>
      </w:pPr>
      <w:r>
        <w:t>Category</w:t>
      </w:r>
      <w:r>
        <w:rPr>
          <w:spacing w:val="-45"/>
        </w:rPr>
        <w:t xml:space="preserve"> </w:t>
      </w:r>
      <w:r>
        <w:t>of</w:t>
      </w:r>
      <w:r>
        <w:rPr>
          <w:spacing w:val="-45"/>
        </w:rPr>
        <w:t xml:space="preserve"> </w:t>
      </w:r>
      <w:r>
        <w:t>device</w:t>
      </w:r>
      <w:r>
        <w:rPr>
          <w:spacing w:val="-44"/>
        </w:rPr>
        <w:t xml:space="preserve"> </w:t>
      </w:r>
      <w:r>
        <w:t>(ex:</w:t>
      </w:r>
      <w:r>
        <w:rPr>
          <w:spacing w:val="-45"/>
        </w:rPr>
        <w:t xml:space="preserve"> </w:t>
      </w:r>
      <w:r>
        <w:t>DEFIBRILLATOR,</w:t>
      </w:r>
      <w:r>
        <w:rPr>
          <w:spacing w:val="-45"/>
        </w:rPr>
        <w:t xml:space="preserve"> </w:t>
      </w:r>
      <w:r>
        <w:t>AIR</w:t>
      </w:r>
      <w:r>
        <w:rPr>
          <w:spacing w:val="-44"/>
        </w:rPr>
        <w:t xml:space="preserve"> </w:t>
      </w:r>
      <w:r>
        <w:t>CONDITIONER,</w:t>
      </w:r>
      <w:r>
        <w:rPr>
          <w:spacing w:val="-45"/>
        </w:rPr>
        <w:t xml:space="preserve"> </w:t>
      </w:r>
      <w:r>
        <w:t>etc.)</w:t>
      </w:r>
      <w:r>
        <w:rPr>
          <w:spacing w:val="-45"/>
        </w:rPr>
        <w:t xml:space="preserve"> </w:t>
      </w:r>
      <w:r>
        <w:t>to</w:t>
      </w:r>
      <w:r>
        <w:rPr>
          <w:spacing w:val="-44"/>
        </w:rPr>
        <w:t xml:space="preserve"> </w:t>
      </w:r>
      <w:r>
        <w:t>which this</w:t>
      </w:r>
      <w:r>
        <w:rPr>
          <w:spacing w:val="-50"/>
        </w:rPr>
        <w:t xml:space="preserve"> </w:t>
      </w:r>
      <w:r>
        <w:t>piece</w:t>
      </w:r>
      <w:r>
        <w:rPr>
          <w:spacing w:val="-49"/>
        </w:rPr>
        <w:t xml:space="preserve"> </w:t>
      </w:r>
      <w:r>
        <w:t>of</w:t>
      </w:r>
      <w:r>
        <w:rPr>
          <w:spacing w:val="-50"/>
        </w:rPr>
        <w:t xml:space="preserve"> </w:t>
      </w:r>
      <w:r>
        <w:t>equipment</w:t>
      </w:r>
      <w:r>
        <w:rPr>
          <w:spacing w:val="-49"/>
        </w:rPr>
        <w:t xml:space="preserve"> </w:t>
      </w:r>
      <w:r>
        <w:t>belongs.</w:t>
      </w:r>
      <w:r>
        <w:rPr>
          <w:spacing w:val="-50"/>
        </w:rPr>
        <w:t xml:space="preserve"> </w:t>
      </w:r>
      <w:r>
        <w:t>Useful</w:t>
      </w:r>
      <w:r>
        <w:rPr>
          <w:spacing w:val="-49"/>
        </w:rPr>
        <w:t xml:space="preserve"> </w:t>
      </w:r>
      <w:r>
        <w:t>in</w:t>
      </w:r>
      <w:r>
        <w:rPr>
          <w:spacing w:val="-50"/>
        </w:rPr>
        <w:t xml:space="preserve"> </w:t>
      </w:r>
      <w:r>
        <w:t>establishing</w:t>
      </w:r>
      <w:r>
        <w:rPr>
          <w:spacing w:val="-49"/>
        </w:rPr>
        <w:t xml:space="preserve"> </w:t>
      </w:r>
      <w:r>
        <w:t>and</w:t>
      </w:r>
      <w:r>
        <w:rPr>
          <w:spacing w:val="-50"/>
        </w:rPr>
        <w:t xml:space="preserve"> </w:t>
      </w:r>
      <w:r>
        <w:t>maintaining preventive maintenance</w:t>
      </w:r>
      <w:r>
        <w:rPr>
          <w:spacing w:val="-24"/>
        </w:rPr>
        <w:t xml:space="preserve"> </w:t>
      </w:r>
      <w:r>
        <w:t>schedules.</w:t>
      </w:r>
    </w:p>
    <w:p w:rsidR="00573016" w:rsidRDefault="00573016">
      <w:pPr>
        <w:pStyle w:val="BodyText"/>
        <w:spacing w:before="1"/>
        <w:rPr>
          <w:sz w:val="16"/>
        </w:rPr>
      </w:pPr>
    </w:p>
    <w:p w:rsidR="00573016" w:rsidRDefault="0077703A">
      <w:pPr>
        <w:ind w:left="324"/>
        <w:rPr>
          <w:rFonts w:ascii="Century Schoolbook"/>
          <w:sz w:val="24"/>
        </w:rPr>
      </w:pPr>
      <w:r>
        <w:rPr>
          <w:rFonts w:ascii="Century Schoolbook"/>
          <w:sz w:val="24"/>
        </w:rPr>
        <w:t>Answer with EQUIPMENT CATEGORY NAME, or SYNONYM</w:t>
      </w:r>
    </w:p>
    <w:p w:rsidR="00573016" w:rsidRDefault="0077703A">
      <w:pPr>
        <w:pStyle w:val="BodyText"/>
        <w:tabs>
          <w:tab w:val="left" w:pos="2532"/>
        </w:tabs>
        <w:spacing w:before="182"/>
        <w:ind w:left="324"/>
        <w:rPr>
          <w:b/>
        </w:rPr>
      </w:pPr>
      <w:r>
        <w:t>EQUIPMENT</w:t>
      </w:r>
      <w:r>
        <w:rPr>
          <w:spacing w:val="-62"/>
        </w:rPr>
        <w:t xml:space="preserve"> </w:t>
      </w:r>
      <w:r>
        <w:t>CATEGORY:</w:t>
      </w:r>
      <w:r>
        <w:tab/>
      </w:r>
      <w:r>
        <w:rPr>
          <w:b/>
        </w:rPr>
        <w:t>&lt;RET&gt;</w:t>
      </w:r>
    </w:p>
    <w:p w:rsidR="00573016" w:rsidRDefault="0077703A">
      <w:pPr>
        <w:pStyle w:val="BodyText"/>
        <w:tabs>
          <w:tab w:val="left" w:pos="2311"/>
        </w:tabs>
        <w:spacing w:before="176"/>
        <w:ind w:left="324"/>
        <w:rPr>
          <w:b/>
        </w:rPr>
      </w:pPr>
      <w:r>
        <w:t>PURCHASE</w:t>
      </w:r>
      <w:r>
        <w:rPr>
          <w:spacing w:val="-38"/>
        </w:rPr>
        <w:t xml:space="preserve"> </w:t>
      </w:r>
      <w:r>
        <w:t>ORDER</w:t>
      </w:r>
      <w:r>
        <w:rPr>
          <w:spacing w:val="-38"/>
        </w:rPr>
        <w:t xml:space="preserve"> </w:t>
      </w:r>
      <w:r>
        <w:t>#:</w:t>
      </w:r>
      <w:r>
        <w:tab/>
      </w:r>
      <w:r>
        <w:rPr>
          <w:b/>
        </w:rPr>
        <w:t>??</w:t>
      </w:r>
    </w:p>
    <w:p w:rsidR="00573016" w:rsidRDefault="00573016">
      <w:pPr>
        <w:pStyle w:val="BodyText"/>
        <w:spacing w:before="3"/>
        <w:rPr>
          <w:b/>
          <w:sz w:val="24"/>
        </w:rPr>
      </w:pPr>
    </w:p>
    <w:p w:rsidR="00573016" w:rsidRDefault="0077703A">
      <w:pPr>
        <w:spacing w:line="235" w:lineRule="auto"/>
        <w:ind w:left="324" w:right="1012"/>
        <w:rPr>
          <w:rFonts w:ascii="Century Schoolbook"/>
          <w:sz w:val="24"/>
        </w:rPr>
      </w:pPr>
      <w:r>
        <w:rPr>
          <w:rFonts w:ascii="Century Schoolbook"/>
          <w:sz w:val="24"/>
        </w:rPr>
        <w:t>If this Purchase Order can be found in IFCAP, the system will automatically a</w:t>
      </w:r>
      <w:r>
        <w:rPr>
          <w:rFonts w:ascii="Century Schoolbook"/>
          <w:sz w:val="24"/>
        </w:rPr>
        <w:t>ttempt to extract SERVICE, FUND CONTROL POINT, VENDOR, SOURCE, BUDGET OBJECT CODE, STANDARD GENERAL LEDGER, FUND, ADMINISTRATIVE/OFFICE, and EQUITY ACCOUNT from IFCAP. This IFCAP data</w:t>
      </w:r>
    </w:p>
    <w:p w:rsidR="00573016" w:rsidRDefault="0077703A">
      <w:pPr>
        <w:spacing w:before="2" w:line="235" w:lineRule="auto"/>
        <w:ind w:left="324" w:right="1368"/>
        <w:rPr>
          <w:rFonts w:ascii="Century Schoolbook"/>
          <w:sz w:val="24"/>
        </w:rPr>
      </w:pPr>
      <w:r>
        <w:rPr>
          <w:rFonts w:ascii="Century Schoolbook"/>
          <w:sz w:val="24"/>
        </w:rPr>
        <w:t>is then stuffed into the equipment record, but only if the equipment record does not already contain this information. Data from IFCAP does not overwrite data already stored in the Equipment Inv. file.</w:t>
      </w:r>
    </w:p>
    <w:p w:rsidR="00573016" w:rsidRDefault="00573016">
      <w:pPr>
        <w:pStyle w:val="BodyText"/>
        <w:spacing w:before="8"/>
        <w:rPr>
          <w:rFonts w:ascii="Century Schoolbook"/>
          <w:sz w:val="37"/>
        </w:rPr>
      </w:pPr>
    </w:p>
    <w:p w:rsidR="00573016" w:rsidRDefault="0077703A">
      <w:pPr>
        <w:pStyle w:val="BodyText"/>
        <w:spacing w:before="1" w:line="193" w:lineRule="exact"/>
        <w:ind w:left="324"/>
      </w:pPr>
      <w:r>
        <w:t>VA Purchase Order number. May be assigned by the faci</w:t>
      </w:r>
      <w:r>
        <w:t>lity or perhaps by</w:t>
      </w:r>
    </w:p>
    <w:p w:rsidR="00573016" w:rsidRDefault="0077703A">
      <w:pPr>
        <w:pStyle w:val="BodyText"/>
        <w:spacing w:before="5" w:line="213" w:lineRule="auto"/>
        <w:ind w:left="828" w:right="2807"/>
      </w:pPr>
      <w:r>
        <w:t>a</w:t>
      </w:r>
      <w:r>
        <w:rPr>
          <w:spacing w:val="-46"/>
        </w:rPr>
        <w:t xml:space="preserve"> </w:t>
      </w:r>
      <w:r>
        <w:t>centralized</w:t>
      </w:r>
      <w:r>
        <w:rPr>
          <w:spacing w:val="-45"/>
        </w:rPr>
        <w:t xml:space="preserve"> </w:t>
      </w:r>
      <w:r>
        <w:t>purchasing</w:t>
      </w:r>
      <w:r>
        <w:rPr>
          <w:spacing w:val="-45"/>
        </w:rPr>
        <w:t xml:space="preserve"> </w:t>
      </w:r>
      <w:r>
        <w:t>unit</w:t>
      </w:r>
      <w:r>
        <w:rPr>
          <w:spacing w:val="-46"/>
        </w:rPr>
        <w:t xml:space="preserve"> </w:t>
      </w:r>
      <w:r>
        <w:t>of</w:t>
      </w:r>
      <w:r>
        <w:rPr>
          <w:spacing w:val="-45"/>
        </w:rPr>
        <w:t xml:space="preserve"> </w:t>
      </w:r>
      <w:r>
        <w:t>the</w:t>
      </w:r>
      <w:r>
        <w:rPr>
          <w:spacing w:val="-45"/>
        </w:rPr>
        <w:t xml:space="preserve"> </w:t>
      </w:r>
      <w:r>
        <w:t>Office</w:t>
      </w:r>
      <w:r>
        <w:rPr>
          <w:spacing w:val="-45"/>
        </w:rPr>
        <w:t xml:space="preserve"> </w:t>
      </w:r>
      <w:r>
        <w:t>of</w:t>
      </w:r>
      <w:r>
        <w:rPr>
          <w:spacing w:val="-46"/>
        </w:rPr>
        <w:t xml:space="preserve"> </w:t>
      </w:r>
      <w:r>
        <w:t>Acquisitions</w:t>
      </w:r>
      <w:r>
        <w:rPr>
          <w:spacing w:val="-45"/>
        </w:rPr>
        <w:t xml:space="preserve"> </w:t>
      </w:r>
      <w:r>
        <w:t>and</w:t>
      </w:r>
      <w:r>
        <w:rPr>
          <w:spacing w:val="-45"/>
        </w:rPr>
        <w:t xml:space="preserve"> </w:t>
      </w:r>
      <w:r>
        <w:t>Material Management.</w:t>
      </w:r>
    </w:p>
    <w:p w:rsidR="00573016" w:rsidRDefault="00573016">
      <w:pPr>
        <w:pStyle w:val="BodyText"/>
        <w:spacing w:before="1"/>
        <w:rPr>
          <w:sz w:val="16"/>
        </w:rPr>
      </w:pPr>
    </w:p>
    <w:p w:rsidR="00573016" w:rsidRDefault="0077703A">
      <w:pPr>
        <w:tabs>
          <w:tab w:val="left" w:pos="2311"/>
        </w:tabs>
        <w:ind w:left="324"/>
        <w:rPr>
          <w:b/>
          <w:sz w:val="18"/>
        </w:rPr>
      </w:pPr>
      <w:r>
        <w:rPr>
          <w:sz w:val="18"/>
        </w:rPr>
        <w:t>PURCHASE</w:t>
      </w:r>
      <w:r>
        <w:rPr>
          <w:spacing w:val="-38"/>
          <w:sz w:val="18"/>
        </w:rPr>
        <w:t xml:space="preserve"> </w:t>
      </w:r>
      <w:r>
        <w:rPr>
          <w:sz w:val="18"/>
        </w:rPr>
        <w:t>ORDER</w:t>
      </w:r>
      <w:r>
        <w:rPr>
          <w:spacing w:val="-38"/>
          <w:sz w:val="18"/>
        </w:rPr>
        <w:t xml:space="preserve"> </w:t>
      </w:r>
      <w:r>
        <w:rPr>
          <w:sz w:val="18"/>
        </w:rPr>
        <w:t>#:</w:t>
      </w:r>
      <w:r>
        <w:rPr>
          <w:sz w:val="18"/>
        </w:rPr>
        <w:tab/>
      </w:r>
      <w:r>
        <w:rPr>
          <w:b/>
          <w:sz w:val="18"/>
        </w:rPr>
        <w:t>&lt;RET&gt;</w:t>
      </w:r>
    </w:p>
    <w:p w:rsidR="00573016" w:rsidRDefault="0077703A">
      <w:pPr>
        <w:pStyle w:val="BodyText"/>
        <w:tabs>
          <w:tab w:val="left" w:pos="2091"/>
        </w:tabs>
        <w:spacing w:before="176" w:line="193" w:lineRule="exact"/>
        <w:ind w:left="324"/>
        <w:rPr>
          <w:b/>
        </w:rPr>
      </w:pPr>
      <w:r>
        <w:t>VENDOR</w:t>
      </w:r>
      <w:r>
        <w:rPr>
          <w:spacing w:val="-50"/>
        </w:rPr>
        <w:t xml:space="preserve"> </w:t>
      </w:r>
      <w:r>
        <w:t>POINTER:</w:t>
      </w:r>
      <w:r>
        <w:tab/>
      </w:r>
      <w:r>
        <w:rPr>
          <w:b/>
        </w:rPr>
        <w:t>?</w:t>
      </w:r>
    </w:p>
    <w:p w:rsidR="00573016" w:rsidRDefault="0077703A">
      <w:pPr>
        <w:pStyle w:val="BodyText"/>
        <w:spacing w:line="190" w:lineRule="exact"/>
        <w:ind w:left="829"/>
      </w:pPr>
      <w:r>
        <w:t>Vendor from whom unit was actually</w:t>
      </w:r>
      <w:r>
        <w:rPr>
          <w:spacing w:val="-66"/>
        </w:rPr>
        <w:t xml:space="preserve"> </w:t>
      </w:r>
      <w:r>
        <w:t>purchased.</w:t>
      </w:r>
    </w:p>
    <w:p w:rsidR="00573016" w:rsidRDefault="0077703A">
      <w:pPr>
        <w:tabs>
          <w:tab w:val="left" w:pos="2201"/>
        </w:tabs>
        <w:spacing w:line="200" w:lineRule="exact"/>
        <w:ind w:left="324"/>
        <w:rPr>
          <w:b/>
          <w:sz w:val="18"/>
        </w:rPr>
      </w:pPr>
      <w:r>
        <w:rPr>
          <w:sz w:val="18"/>
        </w:rPr>
        <w:t>VENDOR</w:t>
      </w:r>
      <w:r>
        <w:rPr>
          <w:spacing w:val="-50"/>
          <w:sz w:val="18"/>
        </w:rPr>
        <w:t xml:space="preserve"> </w:t>
      </w:r>
      <w:r>
        <w:rPr>
          <w:sz w:val="18"/>
        </w:rPr>
        <w:t>POINTER:</w:t>
      </w:r>
      <w:r>
        <w:rPr>
          <w:sz w:val="18"/>
        </w:rPr>
        <w:tab/>
      </w:r>
      <w:r>
        <w:rPr>
          <w:b/>
          <w:sz w:val="18"/>
        </w:rPr>
        <w:t>&lt;RET&gt;</w:t>
      </w:r>
    </w:p>
    <w:p w:rsidR="00573016" w:rsidRDefault="0077703A">
      <w:pPr>
        <w:pStyle w:val="BodyText"/>
        <w:tabs>
          <w:tab w:val="left" w:pos="2532"/>
        </w:tabs>
        <w:spacing w:before="175" w:line="193" w:lineRule="exact"/>
        <w:ind w:left="324"/>
        <w:rPr>
          <w:b/>
        </w:rPr>
      </w:pPr>
      <w:r>
        <w:t>ACQUISITION</w:t>
      </w:r>
      <w:r>
        <w:rPr>
          <w:spacing w:val="-62"/>
        </w:rPr>
        <w:t xml:space="preserve"> </w:t>
      </w:r>
      <w:r>
        <w:t>METHOD:</w:t>
      </w:r>
      <w:r>
        <w:tab/>
      </w:r>
      <w:r>
        <w:rPr>
          <w:b/>
        </w:rPr>
        <w:t>??</w:t>
      </w:r>
    </w:p>
    <w:p w:rsidR="00573016" w:rsidRDefault="0077703A">
      <w:pPr>
        <w:pStyle w:val="BodyText"/>
        <w:spacing w:before="6" w:line="213" w:lineRule="auto"/>
        <w:ind w:left="828" w:right="3418"/>
      </w:pPr>
      <w:r>
        <w:t>Set</w:t>
      </w:r>
      <w:r>
        <w:rPr>
          <w:spacing w:val="-42"/>
        </w:rPr>
        <w:t xml:space="preserve"> </w:t>
      </w:r>
      <w:r>
        <w:t>of</w:t>
      </w:r>
      <w:r>
        <w:rPr>
          <w:spacing w:val="-42"/>
        </w:rPr>
        <w:t xml:space="preserve"> </w:t>
      </w:r>
      <w:r>
        <w:t>codes</w:t>
      </w:r>
      <w:r>
        <w:rPr>
          <w:spacing w:val="-41"/>
        </w:rPr>
        <w:t xml:space="preserve"> </w:t>
      </w:r>
      <w:r>
        <w:t>which</w:t>
      </w:r>
      <w:r>
        <w:rPr>
          <w:spacing w:val="-42"/>
        </w:rPr>
        <w:t xml:space="preserve"> </w:t>
      </w:r>
      <w:r>
        <w:t>establishes</w:t>
      </w:r>
      <w:r>
        <w:rPr>
          <w:spacing w:val="-41"/>
        </w:rPr>
        <w:t xml:space="preserve"> </w:t>
      </w:r>
      <w:r>
        <w:t>whether</w:t>
      </w:r>
      <w:r>
        <w:rPr>
          <w:spacing w:val="-42"/>
        </w:rPr>
        <w:t xml:space="preserve"> </w:t>
      </w:r>
      <w:r>
        <w:t>or</w:t>
      </w:r>
      <w:r>
        <w:rPr>
          <w:spacing w:val="-41"/>
        </w:rPr>
        <w:t xml:space="preserve"> </w:t>
      </w:r>
      <w:r>
        <w:t>not</w:t>
      </w:r>
      <w:r>
        <w:rPr>
          <w:spacing w:val="-42"/>
        </w:rPr>
        <w:t xml:space="preserve"> </w:t>
      </w:r>
      <w:r>
        <w:t>the</w:t>
      </w:r>
      <w:r>
        <w:rPr>
          <w:spacing w:val="-41"/>
        </w:rPr>
        <w:t xml:space="preserve"> </w:t>
      </w:r>
      <w:r>
        <w:t>facility</w:t>
      </w:r>
      <w:r>
        <w:rPr>
          <w:spacing w:val="-42"/>
        </w:rPr>
        <w:t xml:space="preserve"> </w:t>
      </w:r>
      <w:r>
        <w:t>legally owns the</w:t>
      </w:r>
      <w:r>
        <w:rPr>
          <w:spacing w:val="-19"/>
        </w:rPr>
        <w:t xml:space="preserve"> </w:t>
      </w:r>
      <w:r>
        <w:t>equipment.</w:t>
      </w:r>
    </w:p>
    <w:p w:rsidR="00573016" w:rsidRDefault="0077703A">
      <w:pPr>
        <w:pStyle w:val="BodyText"/>
        <w:spacing w:before="1" w:line="213" w:lineRule="auto"/>
        <w:ind w:left="324" w:right="8927" w:firstLine="503"/>
      </w:pPr>
      <w:r>
        <w:t>Choose</w:t>
      </w:r>
      <w:r>
        <w:rPr>
          <w:spacing w:val="-64"/>
        </w:rPr>
        <w:t xml:space="preserve"> </w:t>
      </w:r>
      <w:r>
        <w:rPr>
          <w:spacing w:val="-3"/>
        </w:rPr>
        <w:t>from:</w:t>
      </w:r>
    </w:p>
    <w:p w:rsidR="00573016" w:rsidRDefault="0077703A">
      <w:pPr>
        <w:pStyle w:val="BodyText"/>
        <w:spacing w:before="1" w:line="213" w:lineRule="auto"/>
        <w:ind w:left="324" w:right="8927"/>
      </w:pPr>
      <w:r>
        <w:t>CHOOSE FROM:</w:t>
      </w:r>
    </w:p>
    <w:p w:rsidR="00573016" w:rsidRDefault="0077703A">
      <w:pPr>
        <w:pStyle w:val="BodyText"/>
        <w:tabs>
          <w:tab w:val="left" w:pos="833"/>
        </w:tabs>
        <w:spacing w:line="179" w:lineRule="exact"/>
        <w:ind w:left="324"/>
      </w:pPr>
      <w:r>
        <w:t>'C'</w:t>
      </w:r>
      <w:r>
        <w:tab/>
        <w:t>FOR</w:t>
      </w:r>
      <w:r>
        <w:rPr>
          <w:spacing w:val="-9"/>
        </w:rPr>
        <w:t xml:space="preserve"> </w:t>
      </w:r>
      <w:r>
        <w:t>CONSTRUCTED</w:t>
      </w:r>
    </w:p>
    <w:p w:rsidR="00573016" w:rsidRDefault="0077703A">
      <w:pPr>
        <w:pStyle w:val="BodyText"/>
        <w:tabs>
          <w:tab w:val="left" w:pos="833"/>
        </w:tabs>
        <w:spacing w:before="5" w:line="213" w:lineRule="auto"/>
        <w:ind w:left="324" w:right="7599"/>
      </w:pPr>
      <w:r>
        <w:t>'G'</w:t>
      </w:r>
      <w:r>
        <w:tab/>
      </w:r>
      <w:r>
        <w:rPr>
          <w:w w:val="95"/>
        </w:rPr>
        <w:t>FOR</w:t>
      </w:r>
      <w:r>
        <w:rPr>
          <w:spacing w:val="-32"/>
          <w:w w:val="95"/>
        </w:rPr>
        <w:t xml:space="preserve"> </w:t>
      </w:r>
      <w:r>
        <w:rPr>
          <w:w w:val="95"/>
        </w:rPr>
        <w:t xml:space="preserve">GIFT/BEQUEST/DONATION </w:t>
      </w:r>
      <w:r>
        <w:t>'L'</w:t>
      </w:r>
      <w:r>
        <w:tab/>
        <w:t>FOR</w:t>
      </w:r>
      <w:r>
        <w:rPr>
          <w:spacing w:val="-11"/>
        </w:rPr>
        <w:t xml:space="preserve"> </w:t>
      </w:r>
      <w:r>
        <w:t>LEASED</w:t>
      </w:r>
    </w:p>
    <w:p w:rsidR="00573016" w:rsidRDefault="0077703A">
      <w:pPr>
        <w:pStyle w:val="BodyText"/>
        <w:tabs>
          <w:tab w:val="left" w:pos="833"/>
        </w:tabs>
        <w:spacing w:before="2" w:line="213" w:lineRule="auto"/>
        <w:ind w:left="324" w:right="8108"/>
      </w:pPr>
      <w:r>
        <w:t>'M'</w:t>
      </w:r>
      <w:r>
        <w:tab/>
      </w:r>
      <w:r>
        <w:rPr>
          <w:w w:val="95"/>
        </w:rPr>
        <w:t>FOR</w:t>
      </w:r>
      <w:r>
        <w:rPr>
          <w:spacing w:val="-28"/>
          <w:w w:val="95"/>
        </w:rPr>
        <w:t xml:space="preserve"> </w:t>
      </w:r>
      <w:r>
        <w:rPr>
          <w:w w:val="95"/>
        </w:rPr>
        <w:t xml:space="preserve">LEASED/PURCHASED </w:t>
      </w:r>
      <w:r>
        <w:t>'O'</w:t>
      </w:r>
      <w:r>
        <w:tab/>
        <w:t>FOR</w:t>
      </w:r>
      <w:r>
        <w:rPr>
          <w:spacing w:val="-12"/>
        </w:rPr>
        <w:t xml:space="preserve"> </w:t>
      </w:r>
      <w:r>
        <w:t>OTHER</w:t>
      </w:r>
    </w:p>
    <w:p w:rsidR="00573016" w:rsidRDefault="00573016">
      <w:pPr>
        <w:spacing w:line="213" w:lineRule="auto"/>
        <w:sectPr w:rsidR="00573016">
          <w:pgSz w:w="12240" w:h="15840"/>
          <w:pgMar w:top="940" w:right="140" w:bottom="1180" w:left="1120" w:header="713" w:footer="988" w:gutter="0"/>
          <w:cols w:space="720"/>
        </w:sectPr>
      </w:pPr>
    </w:p>
    <w:p w:rsidR="00573016" w:rsidRDefault="00573016">
      <w:pPr>
        <w:pStyle w:val="BodyText"/>
        <w:rPr>
          <w:sz w:val="20"/>
        </w:rPr>
      </w:pPr>
    </w:p>
    <w:p w:rsidR="00573016" w:rsidRDefault="00573016">
      <w:pPr>
        <w:pStyle w:val="BodyText"/>
        <w:spacing w:before="3"/>
        <w:rPr>
          <w:sz w:val="23"/>
        </w:rPr>
      </w:pPr>
    </w:p>
    <w:p w:rsidR="00573016" w:rsidRDefault="0077703A">
      <w:pPr>
        <w:pStyle w:val="BodyText"/>
        <w:tabs>
          <w:tab w:val="left" w:pos="833"/>
        </w:tabs>
        <w:spacing w:line="213" w:lineRule="auto"/>
        <w:ind w:left="324" w:right="8617"/>
      </w:pPr>
      <w:r>
        <w:t>'P'</w:t>
      </w:r>
      <w:r>
        <w:tab/>
      </w:r>
      <w:r>
        <w:t>FOR PURCHASED 'R'</w:t>
      </w:r>
      <w:r>
        <w:tab/>
      </w:r>
      <w:r>
        <w:rPr>
          <w:w w:val="95"/>
        </w:rPr>
        <w:t>FOR</w:t>
      </w:r>
      <w:r>
        <w:rPr>
          <w:spacing w:val="-25"/>
          <w:w w:val="95"/>
        </w:rPr>
        <w:t xml:space="preserve"> </w:t>
      </w:r>
      <w:r>
        <w:rPr>
          <w:w w:val="95"/>
        </w:rPr>
        <w:t xml:space="preserve">TRANSFERRED </w:t>
      </w:r>
      <w:r>
        <w:t>'T'</w:t>
      </w:r>
      <w:r>
        <w:tab/>
        <w:t>FOR</w:t>
      </w:r>
      <w:r>
        <w:rPr>
          <w:spacing w:val="-17"/>
        </w:rPr>
        <w:t xml:space="preserve"> </w:t>
      </w:r>
      <w:r>
        <w:t>TRADED</w:t>
      </w:r>
    </w:p>
    <w:p w:rsidR="00573016" w:rsidRDefault="0077703A">
      <w:pPr>
        <w:pStyle w:val="BodyText"/>
        <w:tabs>
          <w:tab w:val="left" w:pos="833"/>
        </w:tabs>
        <w:spacing w:line="179" w:lineRule="exact"/>
        <w:ind w:left="324"/>
      </w:pPr>
      <w:r>
        <w:t>'X'</w:t>
      </w:r>
      <w:r>
        <w:tab/>
        <w:t>FOR</w:t>
      </w:r>
      <w:r>
        <w:rPr>
          <w:spacing w:val="-64"/>
        </w:rPr>
        <w:t xml:space="preserve"> </w:t>
      </w:r>
      <w:r>
        <w:t>EXCESS</w:t>
      </w:r>
    </w:p>
    <w:p w:rsidR="00573016" w:rsidRDefault="0077703A">
      <w:pPr>
        <w:pStyle w:val="BodyText"/>
        <w:tabs>
          <w:tab w:val="left" w:pos="833"/>
          <w:tab w:val="left" w:pos="2643"/>
        </w:tabs>
        <w:spacing w:line="446" w:lineRule="auto"/>
        <w:ind w:left="324" w:right="7787"/>
        <w:rPr>
          <w:b/>
        </w:rPr>
      </w:pPr>
      <w:r>
        <w:t>'1'</w:t>
      </w:r>
      <w:r>
        <w:tab/>
        <w:t>FOR ON LOAN TO VAMC ACQUISITION</w:t>
      </w:r>
      <w:r>
        <w:rPr>
          <w:spacing w:val="-62"/>
        </w:rPr>
        <w:t xml:space="preserve"> </w:t>
      </w:r>
      <w:r>
        <w:t>METHOD:</w:t>
      </w:r>
      <w:r>
        <w:tab/>
      </w:r>
      <w:r>
        <w:rPr>
          <w:b/>
          <w:spacing w:val="-4"/>
        </w:rPr>
        <w:t>&lt;RET&gt;</w:t>
      </w:r>
    </w:p>
    <w:p w:rsidR="00573016" w:rsidRDefault="0077703A">
      <w:pPr>
        <w:pStyle w:val="BodyText"/>
        <w:tabs>
          <w:tab w:val="left" w:pos="2422"/>
        </w:tabs>
        <w:spacing w:line="193" w:lineRule="exact"/>
        <w:ind w:left="324"/>
        <w:rPr>
          <w:b/>
        </w:rPr>
      </w:pPr>
      <w:r>
        <w:t>TOTAL</w:t>
      </w:r>
      <w:r>
        <w:rPr>
          <w:spacing w:val="-40"/>
        </w:rPr>
        <w:t xml:space="preserve"> </w:t>
      </w:r>
      <w:r>
        <w:t>ASSET</w:t>
      </w:r>
      <w:r>
        <w:rPr>
          <w:spacing w:val="-40"/>
        </w:rPr>
        <w:t xml:space="preserve"> </w:t>
      </w:r>
      <w:r>
        <w:t>VALUE:</w:t>
      </w:r>
      <w:r>
        <w:tab/>
      </w:r>
      <w:r>
        <w:rPr>
          <w:b/>
        </w:rPr>
        <w:t>??</w:t>
      </w:r>
    </w:p>
    <w:p w:rsidR="00573016" w:rsidRDefault="0077703A">
      <w:pPr>
        <w:pStyle w:val="BodyText"/>
        <w:spacing w:line="213" w:lineRule="auto"/>
        <w:ind w:left="828" w:right="2907"/>
      </w:pPr>
      <w:r>
        <w:t>Cost</w:t>
      </w:r>
      <w:r>
        <w:rPr>
          <w:spacing w:val="-35"/>
        </w:rPr>
        <w:t xml:space="preserve"> </w:t>
      </w:r>
      <w:r>
        <w:t>of</w:t>
      </w:r>
      <w:r>
        <w:rPr>
          <w:spacing w:val="-35"/>
        </w:rPr>
        <w:t xml:space="preserve"> </w:t>
      </w:r>
      <w:r>
        <w:t>this</w:t>
      </w:r>
      <w:r>
        <w:rPr>
          <w:spacing w:val="-34"/>
        </w:rPr>
        <w:t xml:space="preserve"> </w:t>
      </w:r>
      <w:r>
        <w:t>equipment</w:t>
      </w:r>
      <w:r>
        <w:rPr>
          <w:spacing w:val="-35"/>
        </w:rPr>
        <w:t xml:space="preserve"> </w:t>
      </w:r>
      <w:r>
        <w:t>at</w:t>
      </w:r>
      <w:r>
        <w:rPr>
          <w:spacing w:val="-34"/>
        </w:rPr>
        <w:t xml:space="preserve"> </w:t>
      </w:r>
      <w:r>
        <w:t>the</w:t>
      </w:r>
      <w:r>
        <w:rPr>
          <w:spacing w:val="-35"/>
        </w:rPr>
        <w:t xml:space="preserve"> </w:t>
      </w:r>
      <w:r>
        <w:t>time</w:t>
      </w:r>
      <w:r>
        <w:rPr>
          <w:spacing w:val="-34"/>
        </w:rPr>
        <w:t xml:space="preserve"> </w:t>
      </w:r>
      <w:r>
        <w:t>of</w:t>
      </w:r>
      <w:r>
        <w:rPr>
          <w:spacing w:val="-35"/>
        </w:rPr>
        <w:t xml:space="preserve"> </w:t>
      </w:r>
      <w:r>
        <w:t>purchase.</w:t>
      </w:r>
      <w:r>
        <w:rPr>
          <w:spacing w:val="-34"/>
        </w:rPr>
        <w:t xml:space="preserve"> </w:t>
      </w:r>
      <w:r>
        <w:t>This</w:t>
      </w:r>
      <w:r>
        <w:rPr>
          <w:spacing w:val="-35"/>
        </w:rPr>
        <w:t xml:space="preserve"> </w:t>
      </w:r>
      <w:r>
        <w:t>field</w:t>
      </w:r>
      <w:r>
        <w:rPr>
          <w:spacing w:val="-34"/>
        </w:rPr>
        <w:t xml:space="preserve"> </w:t>
      </w:r>
      <w:r>
        <w:t>is</w:t>
      </w:r>
      <w:r>
        <w:rPr>
          <w:spacing w:val="-35"/>
        </w:rPr>
        <w:t xml:space="preserve"> </w:t>
      </w:r>
      <w:r>
        <w:t>likely</w:t>
      </w:r>
      <w:r>
        <w:rPr>
          <w:spacing w:val="-34"/>
        </w:rPr>
        <w:t xml:space="preserve"> </w:t>
      </w:r>
      <w:r>
        <w:t>to become</w:t>
      </w:r>
      <w:r>
        <w:rPr>
          <w:spacing w:val="-50"/>
        </w:rPr>
        <w:t xml:space="preserve"> </w:t>
      </w:r>
      <w:r>
        <w:t>the</w:t>
      </w:r>
      <w:r>
        <w:rPr>
          <w:spacing w:val="-49"/>
        </w:rPr>
        <w:t xml:space="preserve"> </w:t>
      </w:r>
      <w:r>
        <w:t>basis</w:t>
      </w:r>
      <w:r>
        <w:rPr>
          <w:spacing w:val="-50"/>
        </w:rPr>
        <w:t xml:space="preserve"> </w:t>
      </w:r>
      <w:r>
        <w:t>for</w:t>
      </w:r>
      <w:r>
        <w:rPr>
          <w:spacing w:val="-49"/>
        </w:rPr>
        <w:t xml:space="preserve"> </w:t>
      </w:r>
      <w:r>
        <w:t>estimating</w:t>
      </w:r>
      <w:r>
        <w:rPr>
          <w:spacing w:val="-50"/>
        </w:rPr>
        <w:t xml:space="preserve"> </w:t>
      </w:r>
      <w:r>
        <w:t>depreciated</w:t>
      </w:r>
      <w:r>
        <w:rPr>
          <w:spacing w:val="-49"/>
        </w:rPr>
        <w:t xml:space="preserve"> </w:t>
      </w:r>
      <w:r>
        <w:t>valu</w:t>
      </w:r>
      <w:r>
        <w:t>e</w:t>
      </w:r>
      <w:r>
        <w:rPr>
          <w:spacing w:val="-50"/>
        </w:rPr>
        <w:t xml:space="preserve"> </w:t>
      </w:r>
      <w:r>
        <w:t>and</w:t>
      </w:r>
      <w:r>
        <w:rPr>
          <w:spacing w:val="-49"/>
        </w:rPr>
        <w:t xml:space="preserve"> </w:t>
      </w:r>
      <w:r>
        <w:t>replacement</w:t>
      </w:r>
      <w:r>
        <w:rPr>
          <w:spacing w:val="-49"/>
        </w:rPr>
        <w:t xml:space="preserve"> </w:t>
      </w:r>
      <w:r>
        <w:t>cost.</w:t>
      </w:r>
    </w:p>
    <w:p w:rsidR="00573016" w:rsidRDefault="0077703A">
      <w:pPr>
        <w:tabs>
          <w:tab w:val="left" w:pos="2532"/>
        </w:tabs>
        <w:spacing w:before="177"/>
        <w:ind w:left="324"/>
        <w:rPr>
          <w:b/>
          <w:sz w:val="18"/>
        </w:rPr>
      </w:pPr>
      <w:r>
        <w:rPr>
          <w:sz w:val="18"/>
        </w:rPr>
        <w:t>TOTAL</w:t>
      </w:r>
      <w:r>
        <w:rPr>
          <w:spacing w:val="-40"/>
          <w:sz w:val="18"/>
        </w:rPr>
        <w:t xml:space="preserve"> </w:t>
      </w:r>
      <w:r>
        <w:rPr>
          <w:sz w:val="18"/>
        </w:rPr>
        <w:t>ASSET</w:t>
      </w:r>
      <w:r>
        <w:rPr>
          <w:spacing w:val="-40"/>
          <w:sz w:val="18"/>
        </w:rPr>
        <w:t xml:space="preserve"> </w:t>
      </w:r>
      <w:r>
        <w:rPr>
          <w:sz w:val="18"/>
        </w:rPr>
        <w:t>VALUE:</w:t>
      </w:r>
      <w:r>
        <w:rPr>
          <w:sz w:val="18"/>
        </w:rPr>
        <w:tab/>
      </w:r>
      <w:r>
        <w:rPr>
          <w:b/>
          <w:sz w:val="18"/>
        </w:rPr>
        <w:t>&lt;RET&gt;</w:t>
      </w:r>
    </w:p>
    <w:p w:rsidR="00573016" w:rsidRDefault="0077703A">
      <w:pPr>
        <w:pStyle w:val="BodyText"/>
        <w:tabs>
          <w:tab w:val="left" w:pos="2310"/>
        </w:tabs>
        <w:spacing w:before="175" w:line="193" w:lineRule="exact"/>
        <w:ind w:left="324"/>
        <w:rPr>
          <w:b/>
        </w:rPr>
      </w:pPr>
      <w:r>
        <w:t>ACQUISITION</w:t>
      </w:r>
      <w:r>
        <w:rPr>
          <w:spacing w:val="-56"/>
        </w:rPr>
        <w:t xml:space="preserve"> </w:t>
      </w:r>
      <w:r>
        <w:t>DATE:</w:t>
      </w:r>
      <w:r>
        <w:tab/>
      </w:r>
      <w:r>
        <w:rPr>
          <w:b/>
        </w:rPr>
        <w:t>?</w:t>
      </w:r>
    </w:p>
    <w:p w:rsidR="00573016" w:rsidRDefault="0077703A">
      <w:pPr>
        <w:pStyle w:val="BodyText"/>
        <w:spacing w:before="6" w:line="213" w:lineRule="auto"/>
        <w:ind w:left="828" w:right="3517" w:hanging="504"/>
      </w:pPr>
      <w:r>
        <w:t>Date</w:t>
      </w:r>
      <w:r>
        <w:rPr>
          <w:spacing w:val="-37"/>
        </w:rPr>
        <w:t xml:space="preserve"> </w:t>
      </w:r>
      <w:r>
        <w:t>of</w:t>
      </w:r>
      <w:r>
        <w:rPr>
          <w:spacing w:val="-37"/>
        </w:rPr>
        <w:t xml:space="preserve"> </w:t>
      </w:r>
      <w:r>
        <w:t>acceptance</w:t>
      </w:r>
      <w:r>
        <w:rPr>
          <w:spacing w:val="-37"/>
        </w:rPr>
        <w:t xml:space="preserve"> </w:t>
      </w:r>
      <w:r>
        <w:t>of</w:t>
      </w:r>
      <w:r>
        <w:rPr>
          <w:spacing w:val="-37"/>
        </w:rPr>
        <w:t xml:space="preserve"> </w:t>
      </w:r>
      <w:r>
        <w:t>this</w:t>
      </w:r>
      <w:r>
        <w:rPr>
          <w:spacing w:val="-37"/>
        </w:rPr>
        <w:t xml:space="preserve"> </w:t>
      </w:r>
      <w:r>
        <w:t>equipment</w:t>
      </w:r>
      <w:r>
        <w:rPr>
          <w:spacing w:val="-37"/>
        </w:rPr>
        <w:t xml:space="preserve"> </w:t>
      </w:r>
      <w:r>
        <w:t>by</w:t>
      </w:r>
      <w:r>
        <w:rPr>
          <w:spacing w:val="-36"/>
        </w:rPr>
        <w:t xml:space="preserve"> </w:t>
      </w:r>
      <w:r>
        <w:t>the</w:t>
      </w:r>
      <w:r>
        <w:rPr>
          <w:spacing w:val="-37"/>
        </w:rPr>
        <w:t xml:space="preserve"> </w:t>
      </w:r>
      <w:r>
        <w:t>agency.</w:t>
      </w:r>
      <w:r>
        <w:rPr>
          <w:spacing w:val="-37"/>
        </w:rPr>
        <w:t xml:space="preserve"> </w:t>
      </w:r>
      <w:r>
        <w:t>Month</w:t>
      </w:r>
      <w:r>
        <w:rPr>
          <w:spacing w:val="-37"/>
        </w:rPr>
        <w:t xml:space="preserve"> </w:t>
      </w:r>
      <w:r>
        <w:t>and</w:t>
      </w:r>
      <w:r>
        <w:rPr>
          <w:spacing w:val="-37"/>
        </w:rPr>
        <w:t xml:space="preserve"> </w:t>
      </w:r>
      <w:r>
        <w:t>year</w:t>
      </w:r>
      <w:r>
        <w:rPr>
          <w:spacing w:val="-37"/>
        </w:rPr>
        <w:t xml:space="preserve"> </w:t>
      </w:r>
      <w:r>
        <w:t>are generally</w:t>
      </w:r>
      <w:r>
        <w:rPr>
          <w:spacing w:val="-10"/>
        </w:rPr>
        <w:t xml:space="preserve"> </w:t>
      </w:r>
      <w:r>
        <w:t>sufficient.</w:t>
      </w:r>
    </w:p>
    <w:p w:rsidR="00573016" w:rsidRDefault="00573016">
      <w:pPr>
        <w:pStyle w:val="BodyText"/>
        <w:spacing w:before="1"/>
        <w:rPr>
          <w:sz w:val="16"/>
        </w:rPr>
      </w:pPr>
    </w:p>
    <w:p w:rsidR="00573016" w:rsidRDefault="0077703A">
      <w:pPr>
        <w:tabs>
          <w:tab w:val="left" w:pos="2422"/>
        </w:tabs>
        <w:ind w:left="324"/>
        <w:rPr>
          <w:b/>
          <w:sz w:val="18"/>
        </w:rPr>
      </w:pPr>
      <w:r>
        <w:rPr>
          <w:sz w:val="18"/>
        </w:rPr>
        <w:t>ACQUISITION</w:t>
      </w:r>
      <w:r>
        <w:rPr>
          <w:spacing w:val="-56"/>
          <w:sz w:val="18"/>
        </w:rPr>
        <w:t xml:space="preserve"> </w:t>
      </w:r>
      <w:r>
        <w:rPr>
          <w:sz w:val="18"/>
        </w:rPr>
        <w:t>DATE:</w:t>
      </w:r>
      <w:r>
        <w:rPr>
          <w:sz w:val="18"/>
        </w:rPr>
        <w:tab/>
      </w:r>
      <w:r>
        <w:rPr>
          <w:b/>
          <w:sz w:val="18"/>
        </w:rPr>
        <w:t>&lt;RET&gt;</w:t>
      </w:r>
    </w:p>
    <w:p w:rsidR="00573016" w:rsidRDefault="0077703A">
      <w:pPr>
        <w:pStyle w:val="BodyText"/>
        <w:tabs>
          <w:tab w:val="left" w:pos="2532"/>
        </w:tabs>
        <w:spacing w:before="175" w:line="193" w:lineRule="exact"/>
        <w:ind w:left="324"/>
        <w:rPr>
          <w:b/>
        </w:rPr>
      </w:pPr>
      <w:r>
        <w:t>WARRANTY</w:t>
      </w:r>
      <w:r>
        <w:rPr>
          <w:spacing w:val="-42"/>
        </w:rPr>
        <w:t xml:space="preserve"> </w:t>
      </w:r>
      <w:r>
        <w:t>EXP.</w:t>
      </w:r>
      <w:r>
        <w:rPr>
          <w:spacing w:val="-42"/>
        </w:rPr>
        <w:t xml:space="preserve"> </w:t>
      </w:r>
      <w:r>
        <w:t>DATE:</w:t>
      </w:r>
      <w:r>
        <w:tab/>
      </w:r>
      <w:r>
        <w:rPr>
          <w:b/>
        </w:rPr>
        <w:t>??</w:t>
      </w:r>
    </w:p>
    <w:p w:rsidR="00573016" w:rsidRDefault="0077703A">
      <w:pPr>
        <w:pStyle w:val="BodyText"/>
        <w:spacing w:before="6" w:line="213" w:lineRule="auto"/>
        <w:ind w:left="828" w:right="3218" w:hanging="504"/>
      </w:pPr>
      <w:r>
        <w:t>Date</w:t>
      </w:r>
      <w:r>
        <w:rPr>
          <w:spacing w:val="-36"/>
        </w:rPr>
        <w:t xml:space="preserve"> </w:t>
      </w:r>
      <w:r>
        <w:t>on</w:t>
      </w:r>
      <w:r>
        <w:rPr>
          <w:spacing w:val="-36"/>
        </w:rPr>
        <w:t xml:space="preserve"> </w:t>
      </w:r>
      <w:r>
        <w:t>which</w:t>
      </w:r>
      <w:r>
        <w:rPr>
          <w:spacing w:val="-35"/>
        </w:rPr>
        <w:t xml:space="preserve"> </w:t>
      </w:r>
      <w:r>
        <w:t>repairs</w:t>
      </w:r>
      <w:r>
        <w:rPr>
          <w:spacing w:val="-36"/>
        </w:rPr>
        <w:t xml:space="preserve"> </w:t>
      </w:r>
      <w:r>
        <w:t>to</w:t>
      </w:r>
      <w:r>
        <w:rPr>
          <w:spacing w:val="-36"/>
        </w:rPr>
        <w:t xml:space="preserve"> </w:t>
      </w:r>
      <w:r>
        <w:t>this</w:t>
      </w:r>
      <w:r>
        <w:rPr>
          <w:spacing w:val="-35"/>
        </w:rPr>
        <w:t xml:space="preserve"> </w:t>
      </w:r>
      <w:r>
        <w:t>item</w:t>
      </w:r>
      <w:r>
        <w:rPr>
          <w:spacing w:val="-36"/>
        </w:rPr>
        <w:t xml:space="preserve"> </w:t>
      </w:r>
      <w:r>
        <w:t>become</w:t>
      </w:r>
      <w:r>
        <w:rPr>
          <w:spacing w:val="-35"/>
        </w:rPr>
        <w:t xml:space="preserve"> </w:t>
      </w:r>
      <w:r>
        <w:t>the</w:t>
      </w:r>
      <w:r>
        <w:rPr>
          <w:spacing w:val="-36"/>
        </w:rPr>
        <w:t xml:space="preserve"> </w:t>
      </w:r>
      <w:r>
        <w:t>sole</w:t>
      </w:r>
      <w:r>
        <w:rPr>
          <w:spacing w:val="-36"/>
        </w:rPr>
        <w:t xml:space="preserve"> </w:t>
      </w:r>
      <w:r>
        <w:t>responsibility</w:t>
      </w:r>
      <w:r>
        <w:rPr>
          <w:spacing w:val="-35"/>
        </w:rPr>
        <w:t xml:space="preserve"> </w:t>
      </w:r>
      <w:r>
        <w:t>of</w:t>
      </w:r>
      <w:r>
        <w:rPr>
          <w:spacing w:val="-36"/>
        </w:rPr>
        <w:t xml:space="preserve"> </w:t>
      </w:r>
      <w:r>
        <w:t>the government.</w:t>
      </w:r>
      <w:r>
        <w:rPr>
          <w:spacing w:val="-54"/>
        </w:rPr>
        <w:t xml:space="preserve"> </w:t>
      </w:r>
      <w:r>
        <w:t>Generally</w:t>
      </w:r>
      <w:r>
        <w:rPr>
          <w:spacing w:val="-54"/>
        </w:rPr>
        <w:t xml:space="preserve"> </w:t>
      </w:r>
      <w:r>
        <w:t>stipulated</w:t>
      </w:r>
      <w:r>
        <w:rPr>
          <w:spacing w:val="-54"/>
        </w:rPr>
        <w:t xml:space="preserve"> </w:t>
      </w:r>
      <w:r>
        <w:t>in</w:t>
      </w:r>
      <w:r>
        <w:rPr>
          <w:spacing w:val="-54"/>
        </w:rPr>
        <w:t xml:space="preserve"> </w:t>
      </w:r>
      <w:r>
        <w:t>the</w:t>
      </w:r>
      <w:r>
        <w:rPr>
          <w:spacing w:val="-54"/>
        </w:rPr>
        <w:t xml:space="preserve"> </w:t>
      </w:r>
      <w:r>
        <w:t>contract</w:t>
      </w:r>
      <w:r>
        <w:rPr>
          <w:spacing w:val="-54"/>
        </w:rPr>
        <w:t xml:space="preserve"> </w:t>
      </w:r>
      <w:r>
        <w:t>or</w:t>
      </w:r>
      <w:r>
        <w:rPr>
          <w:spacing w:val="-54"/>
        </w:rPr>
        <w:t xml:space="preserve"> </w:t>
      </w:r>
      <w:r>
        <w:t>sales</w:t>
      </w:r>
      <w:r>
        <w:rPr>
          <w:spacing w:val="-54"/>
        </w:rPr>
        <w:t xml:space="preserve"> </w:t>
      </w:r>
      <w:r>
        <w:t>agreement.</w:t>
      </w:r>
    </w:p>
    <w:p w:rsidR="00573016" w:rsidRDefault="00573016">
      <w:pPr>
        <w:pStyle w:val="BodyText"/>
        <w:spacing w:before="1"/>
        <w:rPr>
          <w:sz w:val="16"/>
        </w:rPr>
      </w:pPr>
    </w:p>
    <w:p w:rsidR="00573016" w:rsidRDefault="0077703A">
      <w:pPr>
        <w:pStyle w:val="BodyText"/>
        <w:tabs>
          <w:tab w:val="left" w:pos="2643"/>
        </w:tabs>
        <w:ind w:left="324"/>
        <w:rPr>
          <w:b/>
        </w:rPr>
      </w:pPr>
      <w:r>
        <w:t>WARRANTY</w:t>
      </w:r>
      <w:r>
        <w:rPr>
          <w:spacing w:val="-42"/>
        </w:rPr>
        <w:t xml:space="preserve"> </w:t>
      </w:r>
      <w:r>
        <w:t>EXP.</w:t>
      </w:r>
      <w:r>
        <w:rPr>
          <w:spacing w:val="-42"/>
        </w:rPr>
        <w:t xml:space="preserve"> </w:t>
      </w:r>
      <w:r>
        <w:t>DATE:</w:t>
      </w:r>
      <w:r>
        <w:tab/>
      </w:r>
      <w:r>
        <w:rPr>
          <w:b/>
        </w:rPr>
        <w:t>&lt;RET&gt;</w:t>
      </w:r>
    </w:p>
    <w:p w:rsidR="00573016" w:rsidRDefault="0077703A">
      <w:pPr>
        <w:pStyle w:val="BodyText"/>
        <w:tabs>
          <w:tab w:val="left" w:pos="2311"/>
        </w:tabs>
        <w:spacing w:before="175" w:line="193" w:lineRule="exact"/>
        <w:ind w:left="324"/>
        <w:rPr>
          <w:b/>
        </w:rPr>
      </w:pPr>
      <w:r>
        <w:t>REPLACEMENT</w:t>
      </w:r>
      <w:r>
        <w:rPr>
          <w:spacing w:val="-56"/>
        </w:rPr>
        <w:t xml:space="preserve"> </w:t>
      </w:r>
      <w:r>
        <w:t>DATE:</w:t>
      </w:r>
      <w:r>
        <w:tab/>
      </w:r>
      <w:r>
        <w:rPr>
          <w:b/>
        </w:rPr>
        <w:t>??</w:t>
      </w:r>
    </w:p>
    <w:p w:rsidR="00573016" w:rsidRDefault="0077703A">
      <w:pPr>
        <w:pStyle w:val="BodyText"/>
        <w:spacing w:before="6" w:line="213" w:lineRule="auto"/>
        <w:ind w:left="828" w:right="2812" w:hanging="504"/>
      </w:pPr>
      <w:r>
        <w:t>Date</w:t>
      </w:r>
      <w:r>
        <w:rPr>
          <w:spacing w:val="-33"/>
        </w:rPr>
        <w:t xml:space="preserve"> </w:t>
      </w:r>
      <w:r>
        <w:t>on</w:t>
      </w:r>
      <w:r>
        <w:rPr>
          <w:spacing w:val="-32"/>
        </w:rPr>
        <w:t xml:space="preserve"> </w:t>
      </w:r>
      <w:r>
        <w:t>which</w:t>
      </w:r>
      <w:r>
        <w:rPr>
          <w:spacing w:val="-32"/>
        </w:rPr>
        <w:t xml:space="preserve"> </w:t>
      </w:r>
      <w:r>
        <w:t>this</w:t>
      </w:r>
      <w:r>
        <w:rPr>
          <w:spacing w:val="-33"/>
        </w:rPr>
        <w:t xml:space="preserve"> </w:t>
      </w:r>
      <w:r>
        <w:t>equipment</w:t>
      </w:r>
      <w:r>
        <w:rPr>
          <w:spacing w:val="-32"/>
        </w:rPr>
        <w:t xml:space="preserve"> </w:t>
      </w:r>
      <w:r>
        <w:t>is</w:t>
      </w:r>
      <w:r>
        <w:rPr>
          <w:spacing w:val="-32"/>
        </w:rPr>
        <w:t xml:space="preserve"> </w:t>
      </w:r>
      <w:r>
        <w:t>scheduled</w:t>
      </w:r>
      <w:r>
        <w:rPr>
          <w:spacing w:val="-33"/>
        </w:rPr>
        <w:t xml:space="preserve"> </w:t>
      </w:r>
      <w:r>
        <w:t>for</w:t>
      </w:r>
      <w:r>
        <w:rPr>
          <w:spacing w:val="-32"/>
        </w:rPr>
        <w:t xml:space="preserve"> </w:t>
      </w:r>
      <w:r>
        <w:t>replacement.</w:t>
      </w:r>
      <w:r>
        <w:rPr>
          <w:spacing w:val="-32"/>
        </w:rPr>
        <w:t xml:space="preserve"> </w:t>
      </w:r>
      <w:r>
        <w:t>Month</w:t>
      </w:r>
      <w:r>
        <w:rPr>
          <w:spacing w:val="-33"/>
        </w:rPr>
        <w:t xml:space="preserve"> </w:t>
      </w:r>
      <w:r>
        <w:t>and</w:t>
      </w:r>
      <w:r>
        <w:rPr>
          <w:spacing w:val="-32"/>
        </w:rPr>
        <w:t xml:space="preserve"> </w:t>
      </w:r>
      <w:r>
        <w:t>year are sufficient. When equipment is entered, this field should be the ACQUISITION</w:t>
      </w:r>
      <w:r>
        <w:rPr>
          <w:spacing w:val="-50"/>
        </w:rPr>
        <w:t xml:space="preserve"> </w:t>
      </w:r>
      <w:r>
        <w:t>DATE</w:t>
      </w:r>
      <w:r>
        <w:rPr>
          <w:spacing w:val="-50"/>
        </w:rPr>
        <w:t xml:space="preserve"> </w:t>
      </w:r>
      <w:r>
        <w:t>plus</w:t>
      </w:r>
      <w:r>
        <w:rPr>
          <w:spacing w:val="-49"/>
        </w:rPr>
        <w:t xml:space="preserve"> </w:t>
      </w:r>
      <w:r>
        <w:t>the</w:t>
      </w:r>
      <w:r>
        <w:rPr>
          <w:spacing w:val="-50"/>
        </w:rPr>
        <w:t xml:space="preserve"> </w:t>
      </w:r>
      <w:r>
        <w:t>LIFE</w:t>
      </w:r>
      <w:r>
        <w:rPr>
          <w:spacing w:val="-49"/>
        </w:rPr>
        <w:t xml:space="preserve"> </w:t>
      </w:r>
      <w:r>
        <w:t>EXPECTANCY.</w:t>
      </w:r>
      <w:r>
        <w:rPr>
          <w:spacing w:val="-50"/>
        </w:rPr>
        <w:t xml:space="preserve"> </w:t>
      </w:r>
      <w:r>
        <w:t>As</w:t>
      </w:r>
      <w:r>
        <w:rPr>
          <w:spacing w:val="-49"/>
        </w:rPr>
        <w:t xml:space="preserve"> </w:t>
      </w:r>
      <w:r>
        <w:t>scheduled</w:t>
      </w:r>
      <w:r>
        <w:rPr>
          <w:spacing w:val="-50"/>
        </w:rPr>
        <w:t xml:space="preserve"> </w:t>
      </w:r>
      <w:r>
        <w:t>REPLACEMENT</w:t>
      </w:r>
      <w:r>
        <w:rPr>
          <w:spacing w:val="-49"/>
        </w:rPr>
        <w:t xml:space="preserve"> </w:t>
      </w:r>
      <w:r>
        <w:rPr>
          <w:spacing w:val="-3"/>
        </w:rPr>
        <w:t>DATE</w:t>
      </w:r>
    </w:p>
    <w:p w:rsidR="00573016" w:rsidRDefault="0077703A">
      <w:pPr>
        <w:pStyle w:val="BodyText"/>
        <w:spacing w:before="3" w:line="213" w:lineRule="auto"/>
        <w:ind w:left="828" w:right="2808"/>
      </w:pPr>
      <w:r>
        <w:t>is</w:t>
      </w:r>
      <w:r>
        <w:rPr>
          <w:spacing w:val="-42"/>
        </w:rPr>
        <w:t xml:space="preserve"> </w:t>
      </w:r>
      <w:r>
        <w:t>approached,</w:t>
      </w:r>
      <w:r>
        <w:rPr>
          <w:spacing w:val="-41"/>
        </w:rPr>
        <w:t xml:space="preserve"> </w:t>
      </w:r>
      <w:r>
        <w:t>however,</w:t>
      </w:r>
      <w:r>
        <w:rPr>
          <w:spacing w:val="-41"/>
        </w:rPr>
        <w:t xml:space="preserve"> </w:t>
      </w:r>
      <w:r>
        <w:t>it</w:t>
      </w:r>
      <w:r>
        <w:rPr>
          <w:spacing w:val="-41"/>
        </w:rPr>
        <w:t xml:space="preserve"> </w:t>
      </w:r>
      <w:r>
        <w:t>may</w:t>
      </w:r>
      <w:r>
        <w:rPr>
          <w:spacing w:val="-42"/>
        </w:rPr>
        <w:t xml:space="preserve"> </w:t>
      </w:r>
      <w:r>
        <w:t>be</w:t>
      </w:r>
      <w:r>
        <w:rPr>
          <w:spacing w:val="-41"/>
        </w:rPr>
        <w:t xml:space="preserve"> </w:t>
      </w:r>
      <w:r>
        <w:t>necessary</w:t>
      </w:r>
      <w:r>
        <w:rPr>
          <w:spacing w:val="-41"/>
        </w:rPr>
        <w:t xml:space="preserve"> </w:t>
      </w:r>
      <w:r>
        <w:t>to</w:t>
      </w:r>
      <w:r>
        <w:rPr>
          <w:spacing w:val="-41"/>
        </w:rPr>
        <w:t xml:space="preserve"> </w:t>
      </w:r>
      <w:r>
        <w:t>revise</w:t>
      </w:r>
      <w:r>
        <w:rPr>
          <w:spacing w:val="-42"/>
        </w:rPr>
        <w:t xml:space="preserve"> </w:t>
      </w:r>
      <w:r>
        <w:t>it.</w:t>
      </w:r>
      <w:r>
        <w:rPr>
          <w:spacing w:val="-41"/>
        </w:rPr>
        <w:t xml:space="preserve"> </w:t>
      </w:r>
      <w:r>
        <w:t>Such</w:t>
      </w:r>
      <w:r>
        <w:rPr>
          <w:spacing w:val="-41"/>
        </w:rPr>
        <w:t xml:space="preserve"> </w:t>
      </w:r>
      <w:r>
        <w:t>revisions do</w:t>
      </w:r>
      <w:r>
        <w:rPr>
          <w:spacing w:val="-16"/>
        </w:rPr>
        <w:t xml:space="preserve"> </w:t>
      </w:r>
      <w:r>
        <w:t>not</w:t>
      </w:r>
      <w:r>
        <w:rPr>
          <w:spacing w:val="-16"/>
        </w:rPr>
        <w:t xml:space="preserve"> </w:t>
      </w:r>
      <w:r>
        <w:t>always</w:t>
      </w:r>
      <w:r>
        <w:rPr>
          <w:spacing w:val="-15"/>
        </w:rPr>
        <w:t xml:space="preserve"> </w:t>
      </w:r>
      <w:r>
        <w:t>alter</w:t>
      </w:r>
      <w:r>
        <w:rPr>
          <w:spacing w:val="-16"/>
        </w:rPr>
        <w:t xml:space="preserve"> </w:t>
      </w:r>
      <w:r>
        <w:t>the</w:t>
      </w:r>
      <w:r>
        <w:rPr>
          <w:spacing w:val="-16"/>
        </w:rPr>
        <w:t xml:space="preserve"> </w:t>
      </w:r>
      <w:r>
        <w:t>official</w:t>
      </w:r>
      <w:r>
        <w:rPr>
          <w:spacing w:val="-15"/>
        </w:rPr>
        <w:t xml:space="preserve"> </w:t>
      </w:r>
      <w:r>
        <w:t>LIFE</w:t>
      </w:r>
      <w:r>
        <w:rPr>
          <w:spacing w:val="-16"/>
        </w:rPr>
        <w:t xml:space="preserve"> </w:t>
      </w:r>
      <w:r>
        <w:t>EXPECTANCY.</w:t>
      </w:r>
    </w:p>
    <w:p w:rsidR="00573016" w:rsidRDefault="00573016">
      <w:pPr>
        <w:pStyle w:val="BodyText"/>
        <w:rPr>
          <w:sz w:val="16"/>
        </w:rPr>
      </w:pPr>
    </w:p>
    <w:p w:rsidR="00573016" w:rsidRDefault="0077703A">
      <w:pPr>
        <w:tabs>
          <w:tab w:val="left" w:pos="2422"/>
        </w:tabs>
        <w:spacing w:before="1"/>
        <w:ind w:left="324"/>
        <w:rPr>
          <w:b/>
          <w:sz w:val="18"/>
        </w:rPr>
      </w:pPr>
      <w:r>
        <w:rPr>
          <w:sz w:val="18"/>
        </w:rPr>
        <w:t>REPLACEMENT</w:t>
      </w:r>
      <w:r>
        <w:rPr>
          <w:spacing w:val="-56"/>
          <w:sz w:val="18"/>
        </w:rPr>
        <w:t xml:space="preserve"> </w:t>
      </w:r>
      <w:r>
        <w:rPr>
          <w:sz w:val="18"/>
        </w:rPr>
        <w:t>DATE:</w:t>
      </w:r>
      <w:r>
        <w:rPr>
          <w:sz w:val="18"/>
        </w:rPr>
        <w:tab/>
      </w:r>
      <w:r>
        <w:rPr>
          <w:b/>
          <w:sz w:val="18"/>
        </w:rPr>
        <w:t>&lt;RET&gt;</w:t>
      </w:r>
    </w:p>
    <w:p w:rsidR="00573016" w:rsidRDefault="0077703A">
      <w:pPr>
        <w:pStyle w:val="BodyText"/>
        <w:tabs>
          <w:tab w:val="left" w:pos="2532"/>
        </w:tabs>
        <w:spacing w:before="175" w:line="193" w:lineRule="exact"/>
        <w:ind w:left="324"/>
        <w:rPr>
          <w:b/>
        </w:rPr>
      </w:pPr>
      <w:r>
        <w:t>ACQUISITION</w:t>
      </w:r>
      <w:r>
        <w:rPr>
          <w:spacing w:val="-62"/>
        </w:rPr>
        <w:t xml:space="preserve"> </w:t>
      </w:r>
      <w:r>
        <w:t>SOURCE:</w:t>
      </w:r>
      <w:r>
        <w:tab/>
      </w:r>
      <w:r>
        <w:rPr>
          <w:b/>
        </w:rPr>
        <w:t>??</w:t>
      </w:r>
    </w:p>
    <w:p w:rsidR="00573016" w:rsidRDefault="0077703A">
      <w:pPr>
        <w:pStyle w:val="BodyText"/>
        <w:spacing w:line="193" w:lineRule="exact"/>
        <w:ind w:left="829"/>
      </w:pPr>
      <w:r>
        <w:t>Source of acquisition for this piece of equipment.</w:t>
      </w:r>
    </w:p>
    <w:p w:rsidR="00573016" w:rsidRDefault="0077703A">
      <w:pPr>
        <w:pStyle w:val="BodyText"/>
        <w:spacing w:before="161"/>
        <w:ind w:left="324"/>
      </w:pPr>
      <w:r>
        <w:t>Choose from:</w:t>
      </w:r>
    </w:p>
    <w:tbl>
      <w:tblPr>
        <w:tblW w:w="0" w:type="auto"/>
        <w:tblInd w:w="434" w:type="dxa"/>
        <w:tblLayout w:type="fixed"/>
        <w:tblCellMar>
          <w:left w:w="0" w:type="dxa"/>
          <w:right w:w="0" w:type="dxa"/>
        </w:tblCellMar>
        <w:tblLook w:val="01E0" w:firstRow="1" w:lastRow="1" w:firstColumn="1" w:lastColumn="1" w:noHBand="0" w:noVBand="0"/>
      </w:tblPr>
      <w:tblGrid>
        <w:gridCol w:w="609"/>
        <w:gridCol w:w="3865"/>
      </w:tblGrid>
      <w:tr w:rsidR="00573016">
        <w:trPr>
          <w:trHeight w:val="924"/>
        </w:trPr>
        <w:tc>
          <w:tcPr>
            <w:tcW w:w="609" w:type="dxa"/>
          </w:tcPr>
          <w:p w:rsidR="00573016" w:rsidRDefault="0077703A">
            <w:pPr>
              <w:pStyle w:val="TableParagraph"/>
              <w:spacing w:line="172" w:lineRule="exact"/>
              <w:ind w:left="200"/>
              <w:rPr>
                <w:sz w:val="18"/>
              </w:rPr>
            </w:pPr>
            <w:r>
              <w:rPr>
                <w:w w:val="94"/>
                <w:sz w:val="18"/>
              </w:rPr>
              <w:t>0</w:t>
            </w:r>
          </w:p>
          <w:p w:rsidR="00573016" w:rsidRDefault="0077703A">
            <w:pPr>
              <w:pStyle w:val="TableParagraph"/>
              <w:spacing w:line="182" w:lineRule="exact"/>
              <w:ind w:left="200"/>
              <w:rPr>
                <w:sz w:val="18"/>
              </w:rPr>
            </w:pPr>
            <w:r>
              <w:rPr>
                <w:w w:val="94"/>
                <w:sz w:val="18"/>
              </w:rPr>
              <w:t>1</w:t>
            </w:r>
          </w:p>
          <w:p w:rsidR="00573016" w:rsidRDefault="0077703A">
            <w:pPr>
              <w:pStyle w:val="TableParagraph"/>
              <w:spacing w:line="182" w:lineRule="exact"/>
              <w:ind w:left="200"/>
              <w:rPr>
                <w:sz w:val="18"/>
              </w:rPr>
            </w:pPr>
            <w:r>
              <w:rPr>
                <w:w w:val="94"/>
                <w:sz w:val="18"/>
              </w:rPr>
              <w:t>2</w:t>
            </w:r>
          </w:p>
          <w:p w:rsidR="00573016" w:rsidRDefault="0077703A">
            <w:pPr>
              <w:pStyle w:val="TableParagraph"/>
              <w:spacing w:line="182" w:lineRule="exact"/>
              <w:ind w:left="200"/>
              <w:rPr>
                <w:sz w:val="18"/>
              </w:rPr>
            </w:pPr>
            <w:r>
              <w:rPr>
                <w:w w:val="94"/>
                <w:sz w:val="18"/>
              </w:rPr>
              <w:t>3</w:t>
            </w:r>
          </w:p>
          <w:p w:rsidR="00573016" w:rsidRDefault="0077703A">
            <w:pPr>
              <w:pStyle w:val="TableParagraph"/>
              <w:spacing w:line="182" w:lineRule="exact"/>
              <w:ind w:left="200"/>
              <w:rPr>
                <w:sz w:val="18"/>
              </w:rPr>
            </w:pPr>
            <w:r>
              <w:rPr>
                <w:w w:val="94"/>
                <w:sz w:val="18"/>
              </w:rPr>
              <w:t>4</w:t>
            </w:r>
          </w:p>
        </w:tc>
        <w:tc>
          <w:tcPr>
            <w:tcW w:w="3865" w:type="dxa"/>
          </w:tcPr>
          <w:p w:rsidR="00573016" w:rsidRDefault="0077703A">
            <w:pPr>
              <w:pStyle w:val="TableParagraph"/>
              <w:spacing w:line="172" w:lineRule="exact"/>
              <w:ind w:left="306"/>
              <w:rPr>
                <w:sz w:val="18"/>
              </w:rPr>
            </w:pPr>
            <w:r>
              <w:rPr>
                <w:sz w:val="18"/>
              </w:rPr>
              <w:t>Defense Supply Agency</w:t>
            </w:r>
          </w:p>
          <w:p w:rsidR="00573016" w:rsidRDefault="0077703A">
            <w:pPr>
              <w:pStyle w:val="TableParagraph"/>
              <w:spacing w:before="5" w:line="213" w:lineRule="auto"/>
              <w:ind w:left="306" w:right="1004"/>
              <w:rPr>
                <w:sz w:val="18"/>
              </w:rPr>
            </w:pPr>
            <w:r>
              <w:rPr>
                <w:sz w:val="18"/>
              </w:rPr>
              <w:t>VA</w:t>
            </w:r>
            <w:r>
              <w:rPr>
                <w:spacing w:val="-49"/>
                <w:sz w:val="18"/>
              </w:rPr>
              <w:t xml:space="preserve"> </w:t>
            </w:r>
            <w:r>
              <w:rPr>
                <w:sz w:val="18"/>
              </w:rPr>
              <w:t>Servicing</w:t>
            </w:r>
            <w:r>
              <w:rPr>
                <w:spacing w:val="-48"/>
                <w:sz w:val="18"/>
              </w:rPr>
              <w:t xml:space="preserve"> </w:t>
            </w:r>
            <w:r>
              <w:rPr>
                <w:sz w:val="18"/>
              </w:rPr>
              <w:t>Supply</w:t>
            </w:r>
            <w:r>
              <w:rPr>
                <w:spacing w:val="-49"/>
                <w:sz w:val="18"/>
              </w:rPr>
              <w:t xml:space="preserve"> </w:t>
            </w:r>
            <w:r>
              <w:rPr>
                <w:spacing w:val="-4"/>
                <w:sz w:val="18"/>
              </w:rPr>
              <w:t xml:space="preserve">Depot </w:t>
            </w:r>
            <w:r>
              <w:rPr>
                <w:sz w:val="18"/>
              </w:rPr>
              <w:t>Open</w:t>
            </w:r>
            <w:r>
              <w:rPr>
                <w:spacing w:val="-12"/>
                <w:sz w:val="18"/>
              </w:rPr>
              <w:t xml:space="preserve"> </w:t>
            </w:r>
            <w:r>
              <w:rPr>
                <w:sz w:val="18"/>
              </w:rPr>
              <w:t>Market</w:t>
            </w:r>
          </w:p>
          <w:p w:rsidR="00573016" w:rsidRDefault="0077703A">
            <w:pPr>
              <w:pStyle w:val="TableParagraph"/>
              <w:spacing w:line="179" w:lineRule="exact"/>
              <w:ind w:left="306"/>
              <w:rPr>
                <w:sz w:val="18"/>
              </w:rPr>
            </w:pPr>
            <w:r>
              <w:rPr>
                <w:sz w:val="18"/>
              </w:rPr>
              <w:t>GSA Supply Depot</w:t>
            </w:r>
          </w:p>
          <w:p w:rsidR="00573016" w:rsidRDefault="0077703A">
            <w:pPr>
              <w:pStyle w:val="TableParagraph"/>
              <w:spacing w:line="182" w:lineRule="exact"/>
              <w:ind w:left="306"/>
              <w:rPr>
                <w:sz w:val="18"/>
              </w:rPr>
            </w:pPr>
            <w:r>
              <w:rPr>
                <w:sz w:val="18"/>
              </w:rPr>
              <w:t>VA Decentralized Schedule</w:t>
            </w:r>
          </w:p>
        </w:tc>
      </w:tr>
      <w:tr w:rsidR="00573016">
        <w:trPr>
          <w:trHeight w:val="182"/>
        </w:trPr>
        <w:tc>
          <w:tcPr>
            <w:tcW w:w="609" w:type="dxa"/>
          </w:tcPr>
          <w:p w:rsidR="00573016" w:rsidRDefault="0077703A">
            <w:pPr>
              <w:pStyle w:val="TableParagraph"/>
              <w:spacing w:line="159" w:lineRule="exact"/>
              <w:ind w:left="200"/>
              <w:rPr>
                <w:sz w:val="18"/>
              </w:rPr>
            </w:pPr>
            <w:r>
              <w:rPr>
                <w:w w:val="94"/>
                <w:sz w:val="18"/>
              </w:rPr>
              <w:t>5</w:t>
            </w:r>
          </w:p>
        </w:tc>
        <w:tc>
          <w:tcPr>
            <w:tcW w:w="3865" w:type="dxa"/>
          </w:tcPr>
          <w:p w:rsidR="00573016" w:rsidRDefault="0077703A">
            <w:pPr>
              <w:pStyle w:val="TableParagraph"/>
              <w:spacing w:line="159" w:lineRule="exact"/>
              <w:ind w:left="306"/>
              <w:rPr>
                <w:sz w:val="18"/>
              </w:rPr>
            </w:pPr>
            <w:r>
              <w:rPr>
                <w:sz w:val="18"/>
              </w:rPr>
              <w:t>Federal Prison Industries</w:t>
            </w:r>
          </w:p>
        </w:tc>
      </w:tr>
      <w:tr w:rsidR="00573016">
        <w:trPr>
          <w:trHeight w:val="364"/>
        </w:trPr>
        <w:tc>
          <w:tcPr>
            <w:tcW w:w="609" w:type="dxa"/>
          </w:tcPr>
          <w:p w:rsidR="00573016" w:rsidRDefault="0077703A">
            <w:pPr>
              <w:pStyle w:val="TableParagraph"/>
              <w:spacing w:line="160" w:lineRule="exact"/>
              <w:ind w:left="200"/>
              <w:rPr>
                <w:sz w:val="18"/>
              </w:rPr>
            </w:pPr>
            <w:r>
              <w:rPr>
                <w:w w:val="94"/>
                <w:sz w:val="18"/>
              </w:rPr>
              <w:t>6</w:t>
            </w:r>
          </w:p>
          <w:p w:rsidR="00573016" w:rsidRDefault="0077703A">
            <w:pPr>
              <w:pStyle w:val="TableParagraph"/>
              <w:spacing w:line="182" w:lineRule="exact"/>
              <w:ind w:left="200"/>
              <w:rPr>
                <w:sz w:val="18"/>
              </w:rPr>
            </w:pPr>
            <w:r>
              <w:rPr>
                <w:w w:val="94"/>
                <w:sz w:val="18"/>
              </w:rPr>
              <w:t>7</w:t>
            </w:r>
          </w:p>
        </w:tc>
        <w:tc>
          <w:tcPr>
            <w:tcW w:w="3865" w:type="dxa"/>
          </w:tcPr>
          <w:p w:rsidR="00573016" w:rsidRDefault="0077703A">
            <w:pPr>
              <w:pStyle w:val="TableParagraph"/>
              <w:spacing w:line="160" w:lineRule="exact"/>
              <w:ind w:left="306"/>
              <w:rPr>
                <w:sz w:val="18"/>
              </w:rPr>
            </w:pPr>
            <w:r>
              <w:rPr>
                <w:sz w:val="18"/>
              </w:rPr>
              <w:t>Fed.Supply</w:t>
            </w:r>
            <w:r>
              <w:rPr>
                <w:spacing w:val="-45"/>
                <w:sz w:val="18"/>
              </w:rPr>
              <w:t xml:space="preserve"> </w:t>
            </w:r>
            <w:r>
              <w:rPr>
                <w:sz w:val="18"/>
              </w:rPr>
              <w:t>Sched.or</w:t>
            </w:r>
            <w:r>
              <w:rPr>
                <w:spacing w:val="-44"/>
                <w:sz w:val="18"/>
              </w:rPr>
              <w:t xml:space="preserve"> </w:t>
            </w:r>
            <w:r>
              <w:rPr>
                <w:sz w:val="18"/>
              </w:rPr>
              <w:t>OGA</w:t>
            </w:r>
            <w:r>
              <w:rPr>
                <w:spacing w:val="-45"/>
                <w:sz w:val="18"/>
              </w:rPr>
              <w:t xml:space="preserve"> </w:t>
            </w:r>
            <w:r>
              <w:rPr>
                <w:sz w:val="18"/>
              </w:rPr>
              <w:t>Contracts</w:t>
            </w:r>
          </w:p>
          <w:p w:rsidR="00573016" w:rsidRDefault="0077703A">
            <w:pPr>
              <w:pStyle w:val="TableParagraph"/>
              <w:spacing w:line="182" w:lineRule="exact"/>
              <w:ind w:left="306"/>
              <w:rPr>
                <w:sz w:val="18"/>
              </w:rPr>
            </w:pPr>
            <w:r>
              <w:rPr>
                <w:sz w:val="18"/>
              </w:rPr>
              <w:t>Consolidated Procurement</w:t>
            </w:r>
          </w:p>
        </w:tc>
      </w:tr>
      <w:tr w:rsidR="00573016">
        <w:trPr>
          <w:trHeight w:val="376"/>
        </w:trPr>
        <w:tc>
          <w:tcPr>
            <w:tcW w:w="609" w:type="dxa"/>
          </w:tcPr>
          <w:p w:rsidR="00573016" w:rsidRDefault="0077703A">
            <w:pPr>
              <w:pStyle w:val="TableParagraph"/>
              <w:spacing w:line="160" w:lineRule="exact"/>
              <w:ind w:left="200"/>
              <w:rPr>
                <w:sz w:val="18"/>
              </w:rPr>
            </w:pPr>
            <w:r>
              <w:rPr>
                <w:w w:val="94"/>
                <w:sz w:val="18"/>
              </w:rPr>
              <w:t>9</w:t>
            </w:r>
          </w:p>
          <w:p w:rsidR="00573016" w:rsidRDefault="0077703A">
            <w:pPr>
              <w:pStyle w:val="TableParagraph"/>
              <w:spacing w:line="193" w:lineRule="exact"/>
              <w:ind w:left="200"/>
              <w:rPr>
                <w:sz w:val="18"/>
              </w:rPr>
            </w:pPr>
            <w:r>
              <w:rPr>
                <w:w w:val="94"/>
                <w:sz w:val="18"/>
              </w:rPr>
              <w:t>B</w:t>
            </w:r>
          </w:p>
        </w:tc>
        <w:tc>
          <w:tcPr>
            <w:tcW w:w="3865" w:type="dxa"/>
          </w:tcPr>
          <w:p w:rsidR="00573016" w:rsidRDefault="0077703A">
            <w:pPr>
              <w:pStyle w:val="TableParagraph"/>
              <w:spacing w:line="160" w:lineRule="exact"/>
              <w:ind w:left="306"/>
              <w:rPr>
                <w:sz w:val="18"/>
              </w:rPr>
            </w:pPr>
            <w:r>
              <w:rPr>
                <w:sz w:val="18"/>
              </w:rPr>
              <w:t>Marketing Center</w:t>
            </w:r>
          </w:p>
          <w:p w:rsidR="00573016" w:rsidRDefault="0077703A">
            <w:pPr>
              <w:pStyle w:val="TableParagraph"/>
              <w:spacing w:line="193" w:lineRule="exact"/>
              <w:ind w:left="306"/>
              <w:rPr>
                <w:sz w:val="18"/>
              </w:rPr>
            </w:pPr>
            <w:r>
              <w:rPr>
                <w:sz w:val="18"/>
              </w:rPr>
              <w:t>Combination of 2,4,6</w:t>
            </w:r>
          </w:p>
        </w:tc>
      </w:tr>
    </w:tbl>
    <w:p w:rsidR="00573016" w:rsidRDefault="0077703A">
      <w:pPr>
        <w:spacing w:before="150"/>
        <w:ind w:left="324"/>
        <w:rPr>
          <w:rFonts w:ascii="Century Schoolbook"/>
          <w:sz w:val="24"/>
        </w:rPr>
      </w:pPr>
      <w:r>
        <w:rPr>
          <w:rFonts w:ascii="Century Schoolbook"/>
          <w:sz w:val="24"/>
        </w:rPr>
        <w:t>Answer with SOURCE CODE, or ABBREVIATION</w:t>
      </w:r>
    </w:p>
    <w:p w:rsidR="00573016" w:rsidRDefault="0077703A">
      <w:pPr>
        <w:pStyle w:val="BodyText"/>
        <w:tabs>
          <w:tab w:val="left" w:pos="2643"/>
        </w:tabs>
        <w:spacing w:before="183"/>
        <w:ind w:left="324"/>
        <w:rPr>
          <w:b/>
        </w:rPr>
      </w:pPr>
      <w:r>
        <w:t>ACQUISITION</w:t>
      </w:r>
      <w:r>
        <w:rPr>
          <w:spacing w:val="-62"/>
        </w:rPr>
        <w:t xml:space="preserve"> </w:t>
      </w:r>
      <w:r>
        <w:t>SOURCE:</w:t>
      </w:r>
      <w:r>
        <w:tab/>
      </w:r>
      <w:r>
        <w:rPr>
          <w:b/>
        </w:rPr>
        <w:t>&lt;RET&gt;</w:t>
      </w:r>
    </w:p>
    <w:p w:rsidR="00573016" w:rsidRDefault="0077703A">
      <w:pPr>
        <w:pStyle w:val="BodyText"/>
        <w:tabs>
          <w:tab w:val="left" w:pos="1979"/>
        </w:tabs>
        <w:spacing w:before="175" w:line="193" w:lineRule="exact"/>
        <w:ind w:left="324"/>
        <w:rPr>
          <w:b/>
        </w:rPr>
      </w:pPr>
      <w:r>
        <w:t>TYPE</w:t>
      </w:r>
      <w:r>
        <w:rPr>
          <w:spacing w:val="-32"/>
        </w:rPr>
        <w:t xml:space="preserve"> </w:t>
      </w:r>
      <w:r>
        <w:t>OF</w:t>
      </w:r>
      <w:r>
        <w:rPr>
          <w:spacing w:val="-32"/>
        </w:rPr>
        <w:t xml:space="preserve"> </w:t>
      </w:r>
      <w:r>
        <w:t>ENTRY:</w:t>
      </w:r>
      <w:r>
        <w:tab/>
      </w:r>
      <w:r>
        <w:rPr>
          <w:b/>
        </w:rPr>
        <w:t>??</w:t>
      </w:r>
    </w:p>
    <w:p w:rsidR="00573016" w:rsidRDefault="0077703A">
      <w:pPr>
        <w:pStyle w:val="BodyText"/>
        <w:spacing w:before="6" w:line="213" w:lineRule="auto"/>
        <w:ind w:left="828" w:right="3519"/>
      </w:pPr>
      <w:r>
        <w:t>Discriminates</w:t>
      </w:r>
      <w:r>
        <w:rPr>
          <w:spacing w:val="-46"/>
        </w:rPr>
        <w:t xml:space="preserve"> </w:t>
      </w:r>
      <w:r>
        <w:t>between</w:t>
      </w:r>
      <w:r>
        <w:rPr>
          <w:spacing w:val="-45"/>
        </w:rPr>
        <w:t xml:space="preserve"> </w:t>
      </w:r>
      <w:r>
        <w:t>entries</w:t>
      </w:r>
      <w:r>
        <w:rPr>
          <w:spacing w:val="-46"/>
        </w:rPr>
        <w:t xml:space="preserve"> </w:t>
      </w:r>
      <w:r>
        <w:t>for</w:t>
      </w:r>
      <w:r>
        <w:rPr>
          <w:spacing w:val="-45"/>
        </w:rPr>
        <w:t xml:space="preserve"> </w:t>
      </w:r>
      <w:r>
        <w:t>which</w:t>
      </w:r>
      <w:r>
        <w:rPr>
          <w:spacing w:val="-45"/>
        </w:rPr>
        <w:t xml:space="preserve"> </w:t>
      </w:r>
      <w:r>
        <w:t>a</w:t>
      </w:r>
      <w:r>
        <w:rPr>
          <w:spacing w:val="-46"/>
        </w:rPr>
        <w:t xml:space="preserve"> </w:t>
      </w:r>
      <w:r>
        <w:t>CMR</w:t>
      </w:r>
      <w:r>
        <w:rPr>
          <w:spacing w:val="-45"/>
        </w:rPr>
        <w:t xml:space="preserve"> </w:t>
      </w:r>
      <w:r>
        <w:t>Official</w:t>
      </w:r>
      <w:r>
        <w:rPr>
          <w:spacing w:val="-45"/>
        </w:rPr>
        <w:t xml:space="preserve"> </w:t>
      </w:r>
      <w:r>
        <w:t>is</w:t>
      </w:r>
      <w:r>
        <w:rPr>
          <w:spacing w:val="-46"/>
        </w:rPr>
        <w:t xml:space="preserve"> </w:t>
      </w:r>
      <w:r>
        <w:t>legally responsible</w:t>
      </w:r>
      <w:r>
        <w:rPr>
          <w:spacing w:val="-28"/>
        </w:rPr>
        <w:t xml:space="preserve"> </w:t>
      </w:r>
      <w:r>
        <w:t>and</w:t>
      </w:r>
      <w:r>
        <w:rPr>
          <w:spacing w:val="-28"/>
        </w:rPr>
        <w:t xml:space="preserve"> </w:t>
      </w:r>
      <w:r>
        <w:t>those</w:t>
      </w:r>
      <w:r>
        <w:rPr>
          <w:spacing w:val="-27"/>
        </w:rPr>
        <w:t xml:space="preserve"> </w:t>
      </w:r>
      <w:r>
        <w:t>that</w:t>
      </w:r>
      <w:r>
        <w:rPr>
          <w:spacing w:val="-28"/>
        </w:rPr>
        <w:t xml:space="preserve"> </w:t>
      </w:r>
      <w:r>
        <w:t>are</w:t>
      </w:r>
      <w:r>
        <w:rPr>
          <w:spacing w:val="-27"/>
        </w:rPr>
        <w:t xml:space="preserve"> </w:t>
      </w:r>
      <w:r>
        <w:t>accounted</w:t>
      </w:r>
      <w:r>
        <w:rPr>
          <w:spacing w:val="-28"/>
        </w:rPr>
        <w:t xml:space="preserve"> </w:t>
      </w:r>
      <w:r>
        <w:t>for</w:t>
      </w:r>
      <w:r>
        <w:rPr>
          <w:spacing w:val="-28"/>
        </w:rPr>
        <w:t xml:space="preserve"> </w:t>
      </w:r>
      <w:r>
        <w:t>in</w:t>
      </w:r>
      <w:r>
        <w:rPr>
          <w:spacing w:val="-27"/>
        </w:rPr>
        <w:t xml:space="preserve"> </w:t>
      </w:r>
      <w:r>
        <w:t>other</w:t>
      </w:r>
      <w:r>
        <w:rPr>
          <w:spacing w:val="-28"/>
        </w:rPr>
        <w:t xml:space="preserve"> </w:t>
      </w:r>
      <w:r>
        <w:t>ways.</w:t>
      </w:r>
    </w:p>
    <w:p w:rsidR="00573016" w:rsidRDefault="0077703A">
      <w:pPr>
        <w:pStyle w:val="BodyText"/>
        <w:spacing w:line="179" w:lineRule="exact"/>
        <w:ind w:left="828"/>
      </w:pPr>
      <w:r>
        <w:t>Choose from:</w:t>
      </w:r>
    </w:p>
    <w:p w:rsidR="00573016" w:rsidRDefault="0077703A">
      <w:pPr>
        <w:pStyle w:val="BodyText"/>
        <w:tabs>
          <w:tab w:val="left" w:pos="1953"/>
        </w:tabs>
        <w:spacing w:line="182" w:lineRule="exact"/>
        <w:ind w:left="1031"/>
      </w:pPr>
      <w:r>
        <w:t>NX</w:t>
      </w:r>
      <w:r>
        <w:tab/>
        <w:t>NON-EXPENDABLE</w:t>
      </w:r>
      <w:r>
        <w:rPr>
          <w:spacing w:val="-9"/>
        </w:rPr>
        <w:t xml:space="preserve"> </w:t>
      </w:r>
      <w:r>
        <w:t>EQPT</w:t>
      </w:r>
    </w:p>
    <w:p w:rsidR="00573016" w:rsidRDefault="0077703A">
      <w:pPr>
        <w:pStyle w:val="BodyText"/>
        <w:tabs>
          <w:tab w:val="left" w:pos="1953"/>
        </w:tabs>
        <w:spacing w:line="182" w:lineRule="exact"/>
        <w:ind w:left="1031"/>
      </w:pPr>
      <w:r>
        <w:t>BSE</w:t>
      </w:r>
      <w:r>
        <w:tab/>
        <w:t>BUILDING SERVICE</w:t>
      </w:r>
      <w:r>
        <w:rPr>
          <w:spacing w:val="-18"/>
        </w:rPr>
        <w:t xml:space="preserve"> </w:t>
      </w:r>
      <w:r>
        <w:t>EQPT</w:t>
      </w:r>
    </w:p>
    <w:p w:rsidR="00573016" w:rsidRDefault="0077703A">
      <w:pPr>
        <w:pStyle w:val="BodyText"/>
        <w:tabs>
          <w:tab w:val="left" w:pos="1953"/>
        </w:tabs>
        <w:spacing w:line="446" w:lineRule="auto"/>
        <w:ind w:left="324" w:right="7498" w:firstLine="706"/>
        <w:rPr>
          <w:b/>
        </w:rPr>
      </w:pPr>
      <w:r>
        <w:t>EXP</w:t>
      </w:r>
      <w:r>
        <w:tab/>
      </w:r>
      <w:r>
        <w:rPr>
          <w:w w:val="95"/>
        </w:rPr>
        <w:t xml:space="preserve">EXPENDABLE </w:t>
      </w:r>
      <w:r>
        <w:rPr>
          <w:spacing w:val="-5"/>
          <w:w w:val="95"/>
        </w:rPr>
        <w:t xml:space="preserve">EQPT </w:t>
      </w:r>
      <w:r>
        <w:t>TYPE</w:t>
      </w:r>
      <w:r>
        <w:rPr>
          <w:spacing w:val="-32"/>
        </w:rPr>
        <w:t xml:space="preserve"> </w:t>
      </w:r>
      <w:r>
        <w:t>OF</w:t>
      </w:r>
      <w:r>
        <w:rPr>
          <w:spacing w:val="-32"/>
        </w:rPr>
        <w:t xml:space="preserve"> </w:t>
      </w:r>
      <w:r>
        <w:t>ENTRY:</w:t>
      </w:r>
      <w:r>
        <w:tab/>
      </w:r>
      <w:r>
        <w:rPr>
          <w:b/>
        </w:rPr>
        <w:t>&lt;RET&gt;</w:t>
      </w:r>
    </w:p>
    <w:p w:rsidR="00573016" w:rsidRDefault="0077703A">
      <w:pPr>
        <w:pStyle w:val="BodyText"/>
        <w:tabs>
          <w:tab w:val="left" w:pos="3195"/>
        </w:tabs>
        <w:spacing w:line="193" w:lineRule="exact"/>
        <w:ind w:left="324"/>
        <w:rPr>
          <w:b/>
        </w:rPr>
      </w:pPr>
      <w:r>
        <w:t>REPLACING</w:t>
      </w:r>
      <w:r>
        <w:rPr>
          <w:spacing w:val="-55"/>
        </w:rPr>
        <w:t xml:space="preserve"> </w:t>
      </w:r>
      <w:r>
        <w:t>(ENTRY</w:t>
      </w:r>
      <w:r>
        <w:rPr>
          <w:spacing w:val="-54"/>
        </w:rPr>
        <w:t xml:space="preserve"> </w:t>
      </w:r>
      <w:r>
        <w:t>NUMBER):</w:t>
      </w:r>
      <w:r>
        <w:tab/>
      </w:r>
      <w:r>
        <w:rPr>
          <w:b/>
        </w:rPr>
        <w:t>??</w:t>
      </w:r>
    </w:p>
    <w:p w:rsidR="00573016" w:rsidRDefault="0077703A">
      <w:pPr>
        <w:pStyle w:val="BodyText"/>
        <w:spacing w:line="213" w:lineRule="auto"/>
        <w:ind w:left="828" w:right="3011"/>
      </w:pPr>
      <w:r>
        <w:t>If</w:t>
      </w:r>
      <w:r>
        <w:rPr>
          <w:spacing w:val="-41"/>
        </w:rPr>
        <w:t xml:space="preserve"> </w:t>
      </w:r>
      <w:r>
        <w:t>this</w:t>
      </w:r>
      <w:r>
        <w:rPr>
          <w:spacing w:val="-40"/>
        </w:rPr>
        <w:t xml:space="preserve"> </w:t>
      </w:r>
      <w:r>
        <w:t>item</w:t>
      </w:r>
      <w:r>
        <w:rPr>
          <w:spacing w:val="-40"/>
        </w:rPr>
        <w:t xml:space="preserve"> </w:t>
      </w:r>
      <w:r>
        <w:t>was</w:t>
      </w:r>
      <w:r>
        <w:rPr>
          <w:spacing w:val="-40"/>
        </w:rPr>
        <w:t xml:space="preserve"> </w:t>
      </w:r>
      <w:r>
        <w:t>acquired</w:t>
      </w:r>
      <w:r>
        <w:rPr>
          <w:spacing w:val="-40"/>
        </w:rPr>
        <w:t xml:space="preserve"> </w:t>
      </w:r>
      <w:r>
        <w:t>as</w:t>
      </w:r>
      <w:r>
        <w:rPr>
          <w:spacing w:val="-40"/>
        </w:rPr>
        <w:t xml:space="preserve"> </w:t>
      </w:r>
      <w:r>
        <w:t>REPLACEMENT</w:t>
      </w:r>
      <w:r>
        <w:rPr>
          <w:spacing w:val="-40"/>
        </w:rPr>
        <w:t xml:space="preserve"> </w:t>
      </w:r>
      <w:r>
        <w:t>EQUIPMENT,</w:t>
      </w:r>
      <w:r>
        <w:rPr>
          <w:spacing w:val="-40"/>
        </w:rPr>
        <w:t xml:space="preserve"> </w:t>
      </w:r>
      <w:r>
        <w:t>then</w:t>
      </w:r>
      <w:r>
        <w:rPr>
          <w:spacing w:val="-40"/>
        </w:rPr>
        <w:t xml:space="preserve"> </w:t>
      </w:r>
      <w:r>
        <w:t>the</w:t>
      </w:r>
      <w:r>
        <w:rPr>
          <w:spacing w:val="-40"/>
        </w:rPr>
        <w:t xml:space="preserve"> </w:t>
      </w:r>
      <w:r>
        <w:t>old</w:t>
      </w:r>
      <w:r>
        <w:rPr>
          <w:spacing w:val="-40"/>
        </w:rPr>
        <w:t xml:space="preserve"> </w:t>
      </w:r>
      <w:r>
        <w:t>ENTRY NUMBER</w:t>
      </w:r>
      <w:r>
        <w:rPr>
          <w:spacing w:val="-28"/>
        </w:rPr>
        <w:t xml:space="preserve"> </w:t>
      </w:r>
      <w:r>
        <w:t>of</w:t>
      </w:r>
      <w:r>
        <w:rPr>
          <w:spacing w:val="-28"/>
        </w:rPr>
        <w:t xml:space="preserve"> </w:t>
      </w:r>
      <w:r>
        <w:t>the</w:t>
      </w:r>
      <w:r>
        <w:rPr>
          <w:spacing w:val="-28"/>
        </w:rPr>
        <w:t xml:space="preserve"> </w:t>
      </w:r>
      <w:r>
        <w:t>item</w:t>
      </w:r>
      <w:r>
        <w:rPr>
          <w:spacing w:val="-28"/>
        </w:rPr>
        <w:t xml:space="preserve"> </w:t>
      </w:r>
      <w:r>
        <w:t>which</w:t>
      </w:r>
      <w:r>
        <w:rPr>
          <w:spacing w:val="-28"/>
        </w:rPr>
        <w:t xml:space="preserve"> </w:t>
      </w:r>
      <w:r>
        <w:t>it</w:t>
      </w:r>
      <w:r>
        <w:rPr>
          <w:spacing w:val="-28"/>
        </w:rPr>
        <w:t xml:space="preserve"> </w:t>
      </w:r>
      <w:r>
        <w:t>replaced</w:t>
      </w:r>
      <w:r>
        <w:rPr>
          <w:spacing w:val="-27"/>
        </w:rPr>
        <w:t xml:space="preserve"> </w:t>
      </w:r>
      <w:r>
        <w:t>should</w:t>
      </w:r>
      <w:r>
        <w:rPr>
          <w:spacing w:val="-28"/>
        </w:rPr>
        <w:t xml:space="preserve"> </w:t>
      </w:r>
      <w:r>
        <w:t>appear</w:t>
      </w:r>
      <w:r>
        <w:rPr>
          <w:spacing w:val="-28"/>
        </w:rPr>
        <w:t xml:space="preserve"> </w:t>
      </w:r>
      <w:r>
        <w:t>in</w:t>
      </w:r>
      <w:r>
        <w:rPr>
          <w:spacing w:val="-28"/>
        </w:rPr>
        <w:t xml:space="preserve"> </w:t>
      </w:r>
      <w:r>
        <w:t>this</w:t>
      </w:r>
      <w:r>
        <w:rPr>
          <w:spacing w:val="-28"/>
        </w:rPr>
        <w:t xml:space="preserve"> </w:t>
      </w:r>
      <w:r>
        <w:t>field.</w:t>
      </w:r>
    </w:p>
    <w:p w:rsidR="00573016" w:rsidRDefault="0077703A">
      <w:pPr>
        <w:pStyle w:val="BodyText"/>
        <w:tabs>
          <w:tab w:val="left" w:pos="3195"/>
        </w:tabs>
        <w:spacing w:before="177"/>
        <w:ind w:left="324"/>
        <w:rPr>
          <w:b/>
        </w:rPr>
      </w:pPr>
      <w:r>
        <w:t>REPLACING</w:t>
      </w:r>
      <w:r>
        <w:rPr>
          <w:spacing w:val="-55"/>
        </w:rPr>
        <w:t xml:space="preserve"> </w:t>
      </w:r>
      <w:r>
        <w:t>(ENTRY</w:t>
      </w:r>
      <w:r>
        <w:rPr>
          <w:spacing w:val="-54"/>
        </w:rPr>
        <w:t xml:space="preserve"> </w:t>
      </w:r>
      <w:r>
        <w:t>NUMBER):</w:t>
      </w:r>
      <w:r>
        <w:tab/>
      </w:r>
      <w:r>
        <w:rPr>
          <w:b/>
        </w:rPr>
        <w:t>&lt;RET&gt;</w:t>
      </w:r>
    </w:p>
    <w:p w:rsidR="00573016" w:rsidRDefault="00573016">
      <w:pPr>
        <w:sectPr w:rsidR="00573016">
          <w:pgSz w:w="12240" w:h="15840"/>
          <w:pgMar w:top="940" w:right="140" w:bottom="1180" w:left="1120" w:header="713" w:footer="988" w:gutter="0"/>
          <w:cols w:space="720"/>
        </w:sectPr>
      </w:pPr>
    </w:p>
    <w:p w:rsidR="00573016" w:rsidRDefault="00573016">
      <w:pPr>
        <w:pStyle w:val="BodyText"/>
        <w:rPr>
          <w:b/>
          <w:sz w:val="20"/>
        </w:rPr>
      </w:pPr>
    </w:p>
    <w:p w:rsidR="00573016" w:rsidRDefault="00573016">
      <w:pPr>
        <w:pStyle w:val="BodyText"/>
        <w:rPr>
          <w:b/>
          <w:sz w:val="20"/>
        </w:rPr>
      </w:pPr>
    </w:p>
    <w:p w:rsidR="00573016" w:rsidRDefault="00573016">
      <w:pPr>
        <w:pStyle w:val="BodyText"/>
        <w:spacing w:before="2"/>
        <w:rPr>
          <w:b/>
          <w:sz w:val="19"/>
        </w:rPr>
      </w:pPr>
    </w:p>
    <w:p w:rsidR="00573016" w:rsidRDefault="0077703A">
      <w:pPr>
        <w:pStyle w:val="BodyText"/>
        <w:tabs>
          <w:tab w:val="left" w:pos="1649"/>
        </w:tabs>
        <w:spacing w:line="193" w:lineRule="exact"/>
        <w:ind w:left="324"/>
        <w:rPr>
          <w:b/>
        </w:rPr>
      </w:pPr>
      <w:r>
        <w:t>USE</w:t>
      </w:r>
      <w:r>
        <w:rPr>
          <w:spacing w:val="-38"/>
        </w:rPr>
        <w:t xml:space="preserve"> </w:t>
      </w:r>
      <w:r>
        <w:t>STATUS:</w:t>
      </w:r>
      <w:r>
        <w:tab/>
      </w:r>
      <w:r>
        <w:rPr>
          <w:b/>
        </w:rPr>
        <w:t>??</w:t>
      </w:r>
    </w:p>
    <w:p w:rsidR="00573016" w:rsidRDefault="0077703A">
      <w:pPr>
        <w:pStyle w:val="BodyText"/>
        <w:spacing w:before="6" w:line="213" w:lineRule="auto"/>
        <w:ind w:left="828" w:right="4131"/>
      </w:pPr>
      <w:r>
        <w:t>Tells</w:t>
      </w:r>
      <w:r>
        <w:rPr>
          <w:spacing w:val="-38"/>
        </w:rPr>
        <w:t xml:space="preserve"> </w:t>
      </w:r>
      <w:r>
        <w:t>the</w:t>
      </w:r>
      <w:r>
        <w:rPr>
          <w:spacing w:val="-37"/>
        </w:rPr>
        <w:t xml:space="preserve"> </w:t>
      </w:r>
      <w:r>
        <w:t>user</w:t>
      </w:r>
      <w:r>
        <w:rPr>
          <w:spacing w:val="-37"/>
        </w:rPr>
        <w:t xml:space="preserve"> </w:t>
      </w:r>
      <w:r>
        <w:t>whether</w:t>
      </w:r>
      <w:r>
        <w:rPr>
          <w:spacing w:val="-37"/>
        </w:rPr>
        <w:t xml:space="preserve"> </w:t>
      </w:r>
      <w:r>
        <w:t>or</w:t>
      </w:r>
      <w:r>
        <w:rPr>
          <w:spacing w:val="-38"/>
        </w:rPr>
        <w:t xml:space="preserve"> </w:t>
      </w:r>
      <w:r>
        <w:t>not</w:t>
      </w:r>
      <w:r>
        <w:rPr>
          <w:spacing w:val="-37"/>
        </w:rPr>
        <w:t xml:space="preserve"> </w:t>
      </w:r>
      <w:r>
        <w:t>the</w:t>
      </w:r>
      <w:r>
        <w:rPr>
          <w:spacing w:val="-37"/>
        </w:rPr>
        <w:t xml:space="preserve"> </w:t>
      </w:r>
      <w:r>
        <w:t>equipment</w:t>
      </w:r>
      <w:r>
        <w:rPr>
          <w:spacing w:val="-37"/>
        </w:rPr>
        <w:t xml:space="preserve"> </w:t>
      </w:r>
      <w:r>
        <w:t>is</w:t>
      </w:r>
      <w:r>
        <w:rPr>
          <w:spacing w:val="-37"/>
        </w:rPr>
        <w:t xml:space="preserve"> </w:t>
      </w:r>
      <w:r>
        <w:t>currently</w:t>
      </w:r>
      <w:r>
        <w:rPr>
          <w:spacing w:val="-38"/>
        </w:rPr>
        <w:t xml:space="preserve"> </w:t>
      </w:r>
      <w:r>
        <w:t>in active</w:t>
      </w:r>
      <w:r>
        <w:rPr>
          <w:spacing w:val="-9"/>
        </w:rPr>
        <w:t xml:space="preserve"> </w:t>
      </w:r>
      <w:r>
        <w:t>use.</w:t>
      </w:r>
    </w:p>
    <w:p w:rsidR="00573016" w:rsidRDefault="0077703A">
      <w:pPr>
        <w:pStyle w:val="BodyText"/>
        <w:spacing w:line="189" w:lineRule="exact"/>
        <w:ind w:left="829"/>
      </w:pPr>
      <w:r>
        <w:rPr>
          <w:w w:val="95"/>
        </w:rPr>
        <w:t>Choose</w:t>
      </w:r>
      <w:r>
        <w:rPr>
          <w:spacing w:val="-11"/>
          <w:w w:val="95"/>
        </w:rPr>
        <w:t xml:space="preserve"> </w:t>
      </w:r>
      <w:r>
        <w:rPr>
          <w:w w:val="95"/>
        </w:rPr>
        <w:t>from:</w:t>
      </w:r>
    </w:p>
    <w:tbl>
      <w:tblPr>
        <w:tblW w:w="0" w:type="auto"/>
        <w:tblInd w:w="132" w:type="dxa"/>
        <w:tblLayout w:type="fixed"/>
        <w:tblCellMar>
          <w:left w:w="0" w:type="dxa"/>
          <w:right w:w="0" w:type="dxa"/>
        </w:tblCellMar>
        <w:tblLook w:val="01E0" w:firstRow="1" w:lastRow="1" w:firstColumn="1" w:lastColumn="1" w:noHBand="0" w:noVBand="0"/>
      </w:tblPr>
      <w:tblGrid>
        <w:gridCol w:w="1422"/>
        <w:gridCol w:w="2031"/>
      </w:tblGrid>
      <w:tr w:rsidR="00573016">
        <w:trPr>
          <w:trHeight w:val="194"/>
        </w:trPr>
        <w:tc>
          <w:tcPr>
            <w:tcW w:w="1422" w:type="dxa"/>
          </w:tcPr>
          <w:p w:rsidR="00573016" w:rsidRDefault="0077703A">
            <w:pPr>
              <w:pStyle w:val="TableParagraph"/>
              <w:spacing w:line="171" w:lineRule="exact"/>
              <w:ind w:left="906"/>
              <w:rPr>
                <w:sz w:val="18"/>
              </w:rPr>
            </w:pPr>
            <w:r>
              <w:rPr>
                <w:w w:val="94"/>
                <w:sz w:val="18"/>
              </w:rPr>
              <w:t>1</w:t>
            </w:r>
          </w:p>
        </w:tc>
        <w:tc>
          <w:tcPr>
            <w:tcW w:w="2031" w:type="dxa"/>
          </w:tcPr>
          <w:p w:rsidR="00573016" w:rsidRDefault="0077703A">
            <w:pPr>
              <w:pStyle w:val="TableParagraph"/>
              <w:spacing w:line="171" w:lineRule="exact"/>
              <w:ind w:left="406"/>
              <w:rPr>
                <w:sz w:val="18"/>
              </w:rPr>
            </w:pPr>
            <w:r>
              <w:rPr>
                <w:sz w:val="18"/>
              </w:rPr>
              <w:t>IN USE</w:t>
            </w:r>
          </w:p>
        </w:tc>
      </w:tr>
      <w:tr w:rsidR="00573016">
        <w:trPr>
          <w:trHeight w:val="182"/>
        </w:trPr>
        <w:tc>
          <w:tcPr>
            <w:tcW w:w="1422" w:type="dxa"/>
          </w:tcPr>
          <w:p w:rsidR="00573016" w:rsidRDefault="0077703A">
            <w:pPr>
              <w:pStyle w:val="TableParagraph"/>
              <w:spacing w:line="159" w:lineRule="exact"/>
              <w:ind w:left="906"/>
              <w:rPr>
                <w:sz w:val="18"/>
              </w:rPr>
            </w:pPr>
            <w:r>
              <w:rPr>
                <w:w w:val="94"/>
                <w:sz w:val="18"/>
              </w:rPr>
              <w:t>2</w:t>
            </w:r>
          </w:p>
        </w:tc>
        <w:tc>
          <w:tcPr>
            <w:tcW w:w="2031" w:type="dxa"/>
          </w:tcPr>
          <w:p w:rsidR="00573016" w:rsidRDefault="0077703A">
            <w:pPr>
              <w:pStyle w:val="TableParagraph"/>
              <w:spacing w:line="159" w:lineRule="exact"/>
              <w:ind w:right="197"/>
              <w:jc w:val="right"/>
              <w:rPr>
                <w:sz w:val="18"/>
              </w:rPr>
            </w:pPr>
            <w:r>
              <w:rPr>
                <w:sz w:val="18"/>
              </w:rPr>
              <w:t>OUT OF</w:t>
            </w:r>
            <w:r>
              <w:rPr>
                <w:spacing w:val="-89"/>
                <w:sz w:val="18"/>
              </w:rPr>
              <w:t xml:space="preserve"> </w:t>
            </w:r>
            <w:r>
              <w:rPr>
                <w:sz w:val="18"/>
              </w:rPr>
              <w:t>SERVICE</w:t>
            </w:r>
          </w:p>
        </w:tc>
      </w:tr>
      <w:tr w:rsidR="00573016">
        <w:trPr>
          <w:trHeight w:val="182"/>
        </w:trPr>
        <w:tc>
          <w:tcPr>
            <w:tcW w:w="1422" w:type="dxa"/>
          </w:tcPr>
          <w:p w:rsidR="00573016" w:rsidRDefault="0077703A">
            <w:pPr>
              <w:pStyle w:val="TableParagraph"/>
              <w:spacing w:line="159" w:lineRule="exact"/>
              <w:ind w:left="906"/>
              <w:rPr>
                <w:sz w:val="18"/>
              </w:rPr>
            </w:pPr>
            <w:r>
              <w:rPr>
                <w:w w:val="94"/>
                <w:sz w:val="18"/>
              </w:rPr>
              <w:t>3</w:t>
            </w:r>
          </w:p>
        </w:tc>
        <w:tc>
          <w:tcPr>
            <w:tcW w:w="2031" w:type="dxa"/>
          </w:tcPr>
          <w:p w:rsidR="00573016" w:rsidRDefault="0077703A">
            <w:pPr>
              <w:pStyle w:val="TableParagraph"/>
              <w:spacing w:line="159" w:lineRule="exact"/>
              <w:ind w:left="406"/>
              <w:rPr>
                <w:sz w:val="18"/>
              </w:rPr>
            </w:pPr>
            <w:r>
              <w:rPr>
                <w:sz w:val="18"/>
              </w:rPr>
              <w:t>LOANED OUT</w:t>
            </w:r>
          </w:p>
        </w:tc>
      </w:tr>
      <w:tr w:rsidR="00573016">
        <w:trPr>
          <w:trHeight w:val="182"/>
        </w:trPr>
        <w:tc>
          <w:tcPr>
            <w:tcW w:w="1422" w:type="dxa"/>
          </w:tcPr>
          <w:p w:rsidR="00573016" w:rsidRDefault="0077703A">
            <w:pPr>
              <w:pStyle w:val="TableParagraph"/>
              <w:spacing w:line="159" w:lineRule="exact"/>
              <w:ind w:left="906"/>
              <w:rPr>
                <w:sz w:val="18"/>
              </w:rPr>
            </w:pPr>
            <w:r>
              <w:rPr>
                <w:w w:val="94"/>
                <w:sz w:val="18"/>
              </w:rPr>
              <w:t>4</w:t>
            </w:r>
          </w:p>
        </w:tc>
        <w:tc>
          <w:tcPr>
            <w:tcW w:w="2031" w:type="dxa"/>
          </w:tcPr>
          <w:p w:rsidR="00573016" w:rsidRDefault="0077703A">
            <w:pPr>
              <w:pStyle w:val="TableParagraph"/>
              <w:spacing w:line="159" w:lineRule="exact"/>
              <w:ind w:left="406"/>
              <w:rPr>
                <w:sz w:val="18"/>
              </w:rPr>
            </w:pPr>
            <w:r>
              <w:rPr>
                <w:sz w:val="18"/>
              </w:rPr>
              <w:t>TURNED IN</w:t>
            </w:r>
          </w:p>
        </w:tc>
      </w:tr>
      <w:tr w:rsidR="00573016">
        <w:trPr>
          <w:trHeight w:val="280"/>
        </w:trPr>
        <w:tc>
          <w:tcPr>
            <w:tcW w:w="1422" w:type="dxa"/>
          </w:tcPr>
          <w:p w:rsidR="00573016" w:rsidRDefault="0077703A">
            <w:pPr>
              <w:pStyle w:val="TableParagraph"/>
              <w:spacing w:line="170" w:lineRule="exact"/>
              <w:ind w:left="906"/>
              <w:rPr>
                <w:sz w:val="18"/>
              </w:rPr>
            </w:pPr>
            <w:r>
              <w:rPr>
                <w:w w:val="94"/>
                <w:sz w:val="18"/>
              </w:rPr>
              <w:t>5</w:t>
            </w:r>
          </w:p>
        </w:tc>
        <w:tc>
          <w:tcPr>
            <w:tcW w:w="2031" w:type="dxa"/>
          </w:tcPr>
          <w:p w:rsidR="00573016" w:rsidRDefault="0077703A">
            <w:pPr>
              <w:pStyle w:val="TableParagraph"/>
              <w:spacing w:line="170" w:lineRule="exact"/>
              <w:ind w:right="197"/>
              <w:jc w:val="right"/>
              <w:rPr>
                <w:sz w:val="18"/>
              </w:rPr>
            </w:pPr>
            <w:r>
              <w:rPr>
                <w:sz w:val="18"/>
              </w:rPr>
              <w:t>LOST OR</w:t>
            </w:r>
            <w:r>
              <w:rPr>
                <w:spacing w:val="-89"/>
                <w:sz w:val="18"/>
              </w:rPr>
              <w:t xml:space="preserve"> </w:t>
            </w:r>
            <w:r>
              <w:rPr>
                <w:sz w:val="18"/>
              </w:rPr>
              <w:t>STOLEN</w:t>
            </w:r>
          </w:p>
        </w:tc>
      </w:tr>
      <w:tr w:rsidR="00573016">
        <w:trPr>
          <w:trHeight w:val="292"/>
        </w:trPr>
        <w:tc>
          <w:tcPr>
            <w:tcW w:w="1422" w:type="dxa"/>
          </w:tcPr>
          <w:p w:rsidR="00573016" w:rsidRDefault="0077703A">
            <w:pPr>
              <w:pStyle w:val="TableParagraph"/>
              <w:spacing w:before="64"/>
              <w:ind w:left="200"/>
              <w:rPr>
                <w:sz w:val="18"/>
              </w:rPr>
            </w:pPr>
            <w:r>
              <w:rPr>
                <w:sz w:val="18"/>
              </w:rPr>
              <w:t>USE STATUS:</w:t>
            </w:r>
          </w:p>
        </w:tc>
        <w:tc>
          <w:tcPr>
            <w:tcW w:w="2031" w:type="dxa"/>
          </w:tcPr>
          <w:p w:rsidR="00573016" w:rsidRDefault="0077703A">
            <w:pPr>
              <w:pStyle w:val="TableParagraph"/>
              <w:spacing w:before="64"/>
              <w:ind w:left="102"/>
              <w:rPr>
                <w:b/>
                <w:sz w:val="18"/>
              </w:rPr>
            </w:pPr>
            <w:r>
              <w:rPr>
                <w:b/>
                <w:sz w:val="18"/>
              </w:rPr>
              <w:t>&lt;RET&gt;</w:t>
            </w:r>
          </w:p>
        </w:tc>
      </w:tr>
    </w:tbl>
    <w:p w:rsidR="00573016" w:rsidRDefault="0077703A">
      <w:pPr>
        <w:pStyle w:val="BodyText"/>
        <w:tabs>
          <w:tab w:val="left" w:pos="1980"/>
        </w:tabs>
        <w:spacing w:before="151" w:line="193" w:lineRule="exact"/>
        <w:ind w:left="324"/>
        <w:rPr>
          <w:b/>
        </w:rPr>
      </w:pPr>
      <w:r>
        <w:t>PARENT</w:t>
      </w:r>
      <w:r>
        <w:rPr>
          <w:spacing w:val="-47"/>
        </w:rPr>
        <w:t xml:space="preserve"> </w:t>
      </w:r>
      <w:r>
        <w:t>SYSTEM:</w:t>
      </w:r>
      <w:r>
        <w:tab/>
      </w:r>
      <w:r>
        <w:rPr>
          <w:b/>
        </w:rPr>
        <w:t>?</w:t>
      </w:r>
    </w:p>
    <w:p w:rsidR="00573016" w:rsidRDefault="0077703A">
      <w:pPr>
        <w:pStyle w:val="BodyText"/>
        <w:spacing w:before="6" w:line="213" w:lineRule="auto"/>
        <w:ind w:left="828" w:right="3319"/>
      </w:pPr>
      <w:r>
        <w:t>If</w:t>
      </w:r>
      <w:r>
        <w:rPr>
          <w:spacing w:val="-29"/>
        </w:rPr>
        <w:t xml:space="preserve"> </w:t>
      </w:r>
      <w:r>
        <w:t>Item</w:t>
      </w:r>
      <w:r>
        <w:rPr>
          <w:spacing w:val="-28"/>
        </w:rPr>
        <w:t xml:space="preserve"> </w:t>
      </w:r>
      <w:r>
        <w:t>A</w:t>
      </w:r>
      <w:r>
        <w:rPr>
          <w:spacing w:val="-29"/>
        </w:rPr>
        <w:t xml:space="preserve"> </w:t>
      </w:r>
      <w:r>
        <w:t>is</w:t>
      </w:r>
      <w:r>
        <w:rPr>
          <w:spacing w:val="-28"/>
        </w:rPr>
        <w:t xml:space="preserve"> </w:t>
      </w:r>
      <w:r>
        <w:t>a</w:t>
      </w:r>
      <w:r>
        <w:rPr>
          <w:spacing w:val="-29"/>
        </w:rPr>
        <w:t xml:space="preserve"> </w:t>
      </w:r>
      <w:r>
        <w:t>component</w:t>
      </w:r>
      <w:r>
        <w:rPr>
          <w:spacing w:val="-28"/>
        </w:rPr>
        <w:t xml:space="preserve"> </w:t>
      </w:r>
      <w:r>
        <w:t>of</w:t>
      </w:r>
      <w:r>
        <w:rPr>
          <w:spacing w:val="-28"/>
        </w:rPr>
        <w:t xml:space="preserve"> </w:t>
      </w:r>
      <w:r>
        <w:t>Item</w:t>
      </w:r>
      <w:r>
        <w:rPr>
          <w:spacing w:val="-29"/>
        </w:rPr>
        <w:t xml:space="preserve"> </w:t>
      </w:r>
      <w:r>
        <w:t>B,</w:t>
      </w:r>
      <w:r>
        <w:rPr>
          <w:spacing w:val="-28"/>
        </w:rPr>
        <w:t xml:space="preserve"> </w:t>
      </w:r>
      <w:r>
        <w:t>then</w:t>
      </w:r>
      <w:r>
        <w:rPr>
          <w:spacing w:val="-29"/>
        </w:rPr>
        <w:t xml:space="preserve"> </w:t>
      </w:r>
      <w:r>
        <w:t>the</w:t>
      </w:r>
      <w:r>
        <w:rPr>
          <w:spacing w:val="-28"/>
        </w:rPr>
        <w:t xml:space="preserve"> </w:t>
      </w:r>
      <w:r>
        <w:t>PARENT</w:t>
      </w:r>
      <w:r>
        <w:rPr>
          <w:spacing w:val="-28"/>
        </w:rPr>
        <w:t xml:space="preserve"> </w:t>
      </w:r>
      <w:r>
        <w:t>field</w:t>
      </w:r>
      <w:r>
        <w:rPr>
          <w:spacing w:val="-29"/>
        </w:rPr>
        <w:t xml:space="preserve"> </w:t>
      </w:r>
      <w:r>
        <w:t>of</w:t>
      </w:r>
      <w:r>
        <w:rPr>
          <w:spacing w:val="-28"/>
        </w:rPr>
        <w:t xml:space="preserve"> </w:t>
      </w:r>
      <w:r>
        <w:t>Item</w:t>
      </w:r>
      <w:r>
        <w:rPr>
          <w:spacing w:val="-29"/>
        </w:rPr>
        <w:t xml:space="preserve"> </w:t>
      </w:r>
      <w:r>
        <w:t>A should</w:t>
      </w:r>
      <w:r>
        <w:rPr>
          <w:spacing w:val="-33"/>
        </w:rPr>
        <w:t xml:space="preserve"> </w:t>
      </w:r>
      <w:r>
        <w:t>contain</w:t>
      </w:r>
      <w:r>
        <w:rPr>
          <w:spacing w:val="-33"/>
        </w:rPr>
        <w:t xml:space="preserve"> </w:t>
      </w:r>
      <w:r>
        <w:t>the</w:t>
      </w:r>
      <w:r>
        <w:rPr>
          <w:spacing w:val="-32"/>
        </w:rPr>
        <w:t xml:space="preserve"> </w:t>
      </w:r>
      <w:r>
        <w:t>CONTROL</w:t>
      </w:r>
      <w:r>
        <w:rPr>
          <w:spacing w:val="-33"/>
        </w:rPr>
        <w:t xml:space="preserve"> </w:t>
      </w:r>
      <w:r>
        <w:t>NUMBER</w:t>
      </w:r>
      <w:r>
        <w:rPr>
          <w:spacing w:val="-33"/>
        </w:rPr>
        <w:t xml:space="preserve"> </w:t>
      </w:r>
      <w:r>
        <w:t>of</w:t>
      </w:r>
      <w:r>
        <w:rPr>
          <w:spacing w:val="-32"/>
        </w:rPr>
        <w:t xml:space="preserve"> </w:t>
      </w:r>
      <w:r>
        <w:t>Item</w:t>
      </w:r>
      <w:r>
        <w:rPr>
          <w:spacing w:val="-33"/>
        </w:rPr>
        <w:t xml:space="preserve"> </w:t>
      </w:r>
      <w:r>
        <w:t>B.</w:t>
      </w:r>
      <w:r>
        <w:rPr>
          <w:spacing w:val="-33"/>
        </w:rPr>
        <w:t xml:space="preserve"> </w:t>
      </w:r>
      <w:r>
        <w:t>If</w:t>
      </w:r>
      <w:r>
        <w:rPr>
          <w:spacing w:val="-32"/>
        </w:rPr>
        <w:t xml:space="preserve"> </w:t>
      </w:r>
      <w:r>
        <w:t>Item</w:t>
      </w:r>
      <w:r>
        <w:rPr>
          <w:spacing w:val="-33"/>
        </w:rPr>
        <w:t xml:space="preserve"> </w:t>
      </w:r>
      <w:r>
        <w:t>B</w:t>
      </w:r>
      <w:r>
        <w:rPr>
          <w:spacing w:val="-33"/>
        </w:rPr>
        <w:t xml:space="preserve"> </w:t>
      </w:r>
      <w:r>
        <w:t>is,</w:t>
      </w:r>
      <w:r>
        <w:rPr>
          <w:spacing w:val="-32"/>
        </w:rPr>
        <w:t xml:space="preserve"> </w:t>
      </w:r>
      <w:r>
        <w:t>in</w:t>
      </w:r>
      <w:r>
        <w:rPr>
          <w:spacing w:val="-33"/>
        </w:rPr>
        <w:t xml:space="preserve"> </w:t>
      </w:r>
      <w:r>
        <w:t>turn,</w:t>
      </w:r>
    </w:p>
    <w:p w:rsidR="00573016" w:rsidRDefault="0077703A">
      <w:pPr>
        <w:pStyle w:val="BodyText"/>
        <w:spacing w:before="1" w:line="213" w:lineRule="auto"/>
        <w:ind w:left="828" w:right="3116"/>
      </w:pPr>
      <w:r>
        <w:t>a</w:t>
      </w:r>
      <w:r>
        <w:rPr>
          <w:spacing w:val="-32"/>
        </w:rPr>
        <w:t xml:space="preserve"> </w:t>
      </w:r>
      <w:r>
        <w:t>component</w:t>
      </w:r>
      <w:r>
        <w:rPr>
          <w:spacing w:val="-31"/>
        </w:rPr>
        <w:t xml:space="preserve"> </w:t>
      </w:r>
      <w:r>
        <w:t>of</w:t>
      </w:r>
      <w:r>
        <w:rPr>
          <w:spacing w:val="-31"/>
        </w:rPr>
        <w:t xml:space="preserve"> </w:t>
      </w:r>
      <w:r>
        <w:t>an</w:t>
      </w:r>
      <w:r>
        <w:rPr>
          <w:spacing w:val="-31"/>
        </w:rPr>
        <w:t xml:space="preserve"> </w:t>
      </w:r>
      <w:r>
        <w:t>even</w:t>
      </w:r>
      <w:r>
        <w:rPr>
          <w:spacing w:val="-32"/>
        </w:rPr>
        <w:t xml:space="preserve"> </w:t>
      </w:r>
      <w:r>
        <w:t>larger</w:t>
      </w:r>
      <w:r>
        <w:rPr>
          <w:spacing w:val="-31"/>
        </w:rPr>
        <w:t xml:space="preserve"> </w:t>
      </w:r>
      <w:r>
        <w:t>Item</w:t>
      </w:r>
      <w:r>
        <w:rPr>
          <w:spacing w:val="-31"/>
        </w:rPr>
        <w:t xml:space="preserve"> </w:t>
      </w:r>
      <w:r>
        <w:t>C;</w:t>
      </w:r>
      <w:r>
        <w:rPr>
          <w:spacing w:val="-32"/>
        </w:rPr>
        <w:t xml:space="preserve"> </w:t>
      </w:r>
      <w:r>
        <w:t>then</w:t>
      </w:r>
      <w:r>
        <w:rPr>
          <w:spacing w:val="-31"/>
        </w:rPr>
        <w:t xml:space="preserve"> </w:t>
      </w:r>
      <w:r>
        <w:t>the</w:t>
      </w:r>
      <w:r>
        <w:rPr>
          <w:spacing w:val="-31"/>
        </w:rPr>
        <w:t xml:space="preserve"> </w:t>
      </w:r>
      <w:r>
        <w:t>PARENT</w:t>
      </w:r>
      <w:r>
        <w:rPr>
          <w:spacing w:val="-31"/>
        </w:rPr>
        <w:t xml:space="preserve"> </w:t>
      </w:r>
      <w:r>
        <w:t>field</w:t>
      </w:r>
      <w:r>
        <w:rPr>
          <w:spacing w:val="-32"/>
        </w:rPr>
        <w:t xml:space="preserve"> </w:t>
      </w:r>
      <w:r>
        <w:t>of</w:t>
      </w:r>
      <w:r>
        <w:rPr>
          <w:spacing w:val="-31"/>
        </w:rPr>
        <w:t xml:space="preserve"> </w:t>
      </w:r>
      <w:r>
        <w:t>Item</w:t>
      </w:r>
      <w:r>
        <w:rPr>
          <w:spacing w:val="-31"/>
        </w:rPr>
        <w:t xml:space="preserve"> </w:t>
      </w:r>
      <w:r>
        <w:t>B should</w:t>
      </w:r>
      <w:r>
        <w:rPr>
          <w:spacing w:val="-19"/>
        </w:rPr>
        <w:t xml:space="preserve"> </w:t>
      </w:r>
      <w:r>
        <w:t>contain</w:t>
      </w:r>
      <w:r>
        <w:rPr>
          <w:spacing w:val="-19"/>
        </w:rPr>
        <w:t xml:space="preserve"> </w:t>
      </w:r>
      <w:r>
        <w:t>the</w:t>
      </w:r>
      <w:r>
        <w:rPr>
          <w:spacing w:val="-18"/>
        </w:rPr>
        <w:t xml:space="preserve"> </w:t>
      </w:r>
      <w:r>
        <w:t>CONTROL</w:t>
      </w:r>
      <w:r>
        <w:rPr>
          <w:spacing w:val="-19"/>
        </w:rPr>
        <w:t xml:space="preserve"> </w:t>
      </w:r>
      <w:r>
        <w:t>NUMBER</w:t>
      </w:r>
      <w:r>
        <w:rPr>
          <w:spacing w:val="-18"/>
        </w:rPr>
        <w:t xml:space="preserve"> </w:t>
      </w:r>
      <w:r>
        <w:t>of</w:t>
      </w:r>
      <w:r>
        <w:rPr>
          <w:spacing w:val="-19"/>
        </w:rPr>
        <w:t xml:space="preserve"> </w:t>
      </w:r>
      <w:r>
        <w:t>Item</w:t>
      </w:r>
      <w:r>
        <w:rPr>
          <w:spacing w:val="-19"/>
        </w:rPr>
        <w:t xml:space="preserve"> </w:t>
      </w:r>
      <w:r>
        <w:t>C,</w:t>
      </w:r>
      <w:r>
        <w:rPr>
          <w:spacing w:val="-18"/>
        </w:rPr>
        <w:t xml:space="preserve"> </w:t>
      </w:r>
      <w:r>
        <w:t>and</w:t>
      </w:r>
      <w:r>
        <w:rPr>
          <w:spacing w:val="-19"/>
        </w:rPr>
        <w:t xml:space="preserve"> </w:t>
      </w:r>
      <w:r>
        <w:t>so</w:t>
      </w:r>
      <w:r>
        <w:rPr>
          <w:spacing w:val="-18"/>
        </w:rPr>
        <w:t xml:space="preserve"> </w:t>
      </w:r>
      <w:r>
        <w:t>on.</w:t>
      </w:r>
    </w:p>
    <w:p w:rsidR="00573016" w:rsidRDefault="0077703A">
      <w:pPr>
        <w:pStyle w:val="BodyText"/>
        <w:spacing w:before="2" w:line="213" w:lineRule="auto"/>
        <w:ind w:left="828" w:right="2910"/>
      </w:pPr>
      <w:r>
        <w:t>Inventory items with no entry in the PARENT field are either free standing</w:t>
      </w:r>
      <w:r>
        <w:rPr>
          <w:spacing w:val="-41"/>
        </w:rPr>
        <w:t xml:space="preserve"> </w:t>
      </w:r>
      <w:r>
        <w:t>devices</w:t>
      </w:r>
      <w:r>
        <w:rPr>
          <w:spacing w:val="-41"/>
        </w:rPr>
        <w:t xml:space="preserve"> </w:t>
      </w:r>
      <w:r>
        <w:t>or</w:t>
      </w:r>
      <w:r>
        <w:rPr>
          <w:spacing w:val="-40"/>
        </w:rPr>
        <w:t xml:space="preserve"> </w:t>
      </w:r>
      <w:r>
        <w:t>major</w:t>
      </w:r>
      <w:r>
        <w:rPr>
          <w:spacing w:val="-41"/>
        </w:rPr>
        <w:t xml:space="preserve"> </w:t>
      </w:r>
      <w:r>
        <w:t>systems</w:t>
      </w:r>
      <w:r>
        <w:rPr>
          <w:spacing w:val="-41"/>
        </w:rPr>
        <w:t xml:space="preserve"> </w:t>
      </w:r>
      <w:r>
        <w:t>with</w:t>
      </w:r>
      <w:r>
        <w:rPr>
          <w:spacing w:val="-40"/>
        </w:rPr>
        <w:t xml:space="preserve"> </w:t>
      </w:r>
      <w:r>
        <w:t>one</w:t>
      </w:r>
      <w:r>
        <w:rPr>
          <w:spacing w:val="-41"/>
        </w:rPr>
        <w:t xml:space="preserve"> </w:t>
      </w:r>
      <w:r>
        <w:t>or</w:t>
      </w:r>
      <w:r>
        <w:rPr>
          <w:spacing w:val="-41"/>
        </w:rPr>
        <w:t xml:space="preserve"> </w:t>
      </w:r>
      <w:r>
        <w:t>more</w:t>
      </w:r>
      <w:r>
        <w:rPr>
          <w:spacing w:val="-40"/>
        </w:rPr>
        <w:t xml:space="preserve"> </w:t>
      </w:r>
      <w:r>
        <w:t>levels</w:t>
      </w:r>
      <w:r>
        <w:rPr>
          <w:spacing w:val="-41"/>
        </w:rPr>
        <w:t xml:space="preserve"> </w:t>
      </w:r>
      <w:r>
        <w:t>of</w:t>
      </w:r>
      <w:r>
        <w:rPr>
          <w:spacing w:val="-41"/>
        </w:rPr>
        <w:t xml:space="preserve"> </w:t>
      </w:r>
      <w:r>
        <w:t>components beneath</w:t>
      </w:r>
      <w:r>
        <w:rPr>
          <w:spacing w:val="-9"/>
        </w:rPr>
        <w:t xml:space="preserve"> </w:t>
      </w:r>
      <w:r>
        <w:t>them.</w:t>
      </w:r>
    </w:p>
    <w:p w:rsidR="00573016" w:rsidRDefault="0077703A">
      <w:pPr>
        <w:pStyle w:val="BodyText"/>
        <w:spacing w:before="3" w:line="213" w:lineRule="auto"/>
        <w:ind w:left="828" w:right="3217"/>
      </w:pPr>
      <w:r>
        <w:t>An</w:t>
      </w:r>
      <w:r>
        <w:rPr>
          <w:spacing w:val="-34"/>
        </w:rPr>
        <w:t xml:space="preserve"> </w:t>
      </w:r>
      <w:r>
        <w:t>item</w:t>
      </w:r>
      <w:r>
        <w:rPr>
          <w:spacing w:val="-33"/>
        </w:rPr>
        <w:t xml:space="preserve"> </w:t>
      </w:r>
      <w:r>
        <w:t>must</w:t>
      </w:r>
      <w:r>
        <w:rPr>
          <w:spacing w:val="-33"/>
        </w:rPr>
        <w:t xml:space="preserve"> </w:t>
      </w:r>
      <w:r>
        <w:t>already</w:t>
      </w:r>
      <w:r>
        <w:rPr>
          <w:spacing w:val="-33"/>
        </w:rPr>
        <w:t xml:space="preserve"> </w:t>
      </w:r>
      <w:r>
        <w:t>be</w:t>
      </w:r>
      <w:r>
        <w:rPr>
          <w:spacing w:val="-33"/>
        </w:rPr>
        <w:t xml:space="preserve"> </w:t>
      </w:r>
      <w:r>
        <w:t>in</w:t>
      </w:r>
      <w:r>
        <w:rPr>
          <w:spacing w:val="-33"/>
        </w:rPr>
        <w:t xml:space="preserve"> </w:t>
      </w:r>
      <w:r>
        <w:t>the</w:t>
      </w:r>
      <w:r>
        <w:rPr>
          <w:spacing w:val="-33"/>
        </w:rPr>
        <w:t xml:space="preserve"> </w:t>
      </w:r>
      <w:r>
        <w:t>EQUIPMENT</w:t>
      </w:r>
      <w:r>
        <w:rPr>
          <w:spacing w:val="-33"/>
        </w:rPr>
        <w:t xml:space="preserve"> </w:t>
      </w:r>
      <w:r>
        <w:t>file</w:t>
      </w:r>
      <w:r>
        <w:rPr>
          <w:spacing w:val="-34"/>
        </w:rPr>
        <w:t xml:space="preserve"> </w:t>
      </w:r>
      <w:r>
        <w:t>before</w:t>
      </w:r>
      <w:r>
        <w:rPr>
          <w:spacing w:val="-33"/>
        </w:rPr>
        <w:t xml:space="preserve"> </w:t>
      </w:r>
      <w:r>
        <w:t>it</w:t>
      </w:r>
      <w:r>
        <w:rPr>
          <w:spacing w:val="-33"/>
        </w:rPr>
        <w:t xml:space="preserve"> </w:t>
      </w:r>
      <w:r>
        <w:t>can</w:t>
      </w:r>
      <w:r>
        <w:rPr>
          <w:spacing w:val="-33"/>
        </w:rPr>
        <w:t xml:space="preserve"> </w:t>
      </w:r>
      <w:r>
        <w:t>be</w:t>
      </w:r>
      <w:r>
        <w:rPr>
          <w:spacing w:val="-33"/>
        </w:rPr>
        <w:t xml:space="preserve"> </w:t>
      </w:r>
      <w:r>
        <w:t>named as the PARENT of another</w:t>
      </w:r>
      <w:r>
        <w:rPr>
          <w:spacing w:val="-53"/>
        </w:rPr>
        <w:t xml:space="preserve"> </w:t>
      </w:r>
      <w:r>
        <w:t>item.</w:t>
      </w:r>
    </w:p>
    <w:p w:rsidR="00573016" w:rsidRDefault="00573016">
      <w:pPr>
        <w:pStyle w:val="BodyText"/>
        <w:spacing w:before="1"/>
        <w:rPr>
          <w:sz w:val="16"/>
        </w:rPr>
      </w:pPr>
    </w:p>
    <w:p w:rsidR="00573016" w:rsidRDefault="0077703A">
      <w:pPr>
        <w:pStyle w:val="BodyText"/>
        <w:tabs>
          <w:tab w:val="left" w:pos="2201"/>
        </w:tabs>
        <w:spacing w:line="193" w:lineRule="exact"/>
        <w:ind w:left="324"/>
        <w:rPr>
          <w:b/>
        </w:rPr>
      </w:pPr>
      <w:r>
        <w:t>SERVICE</w:t>
      </w:r>
      <w:r>
        <w:rPr>
          <w:spacing w:val="-53"/>
        </w:rPr>
        <w:t xml:space="preserve"> </w:t>
      </w:r>
      <w:r>
        <w:t>POINTER:</w:t>
      </w:r>
      <w:r>
        <w:tab/>
      </w:r>
      <w:r>
        <w:rPr>
          <w:b/>
        </w:rPr>
        <w:t>?</w:t>
      </w:r>
    </w:p>
    <w:p w:rsidR="00573016" w:rsidRDefault="0077703A">
      <w:pPr>
        <w:pStyle w:val="BodyText"/>
        <w:tabs>
          <w:tab w:val="left" w:pos="2201"/>
        </w:tabs>
        <w:spacing w:line="446" w:lineRule="auto"/>
        <w:ind w:left="324" w:right="2001"/>
        <w:rPr>
          <w:b/>
        </w:rPr>
      </w:pPr>
      <w:r>
        <w:t>The</w:t>
      </w:r>
      <w:r>
        <w:rPr>
          <w:spacing w:val="-45"/>
        </w:rPr>
        <w:t xml:space="preserve"> </w:t>
      </w:r>
      <w:r>
        <w:t>functional</w:t>
      </w:r>
      <w:r>
        <w:rPr>
          <w:spacing w:val="-45"/>
        </w:rPr>
        <w:t xml:space="preserve"> </w:t>
      </w:r>
      <w:r>
        <w:t>entity</w:t>
      </w:r>
      <w:r>
        <w:rPr>
          <w:spacing w:val="-44"/>
        </w:rPr>
        <w:t xml:space="preserve"> </w:t>
      </w:r>
      <w:r>
        <w:t>(generally</w:t>
      </w:r>
      <w:r>
        <w:rPr>
          <w:spacing w:val="-45"/>
        </w:rPr>
        <w:t xml:space="preserve"> </w:t>
      </w:r>
      <w:r>
        <w:t>a</w:t>
      </w:r>
      <w:r>
        <w:rPr>
          <w:spacing w:val="-44"/>
        </w:rPr>
        <w:t xml:space="preserve"> </w:t>
      </w:r>
      <w:r>
        <w:t>service)</w:t>
      </w:r>
      <w:r>
        <w:rPr>
          <w:spacing w:val="-45"/>
        </w:rPr>
        <w:t xml:space="preserve"> </w:t>
      </w:r>
      <w:r>
        <w:t>within</w:t>
      </w:r>
      <w:r>
        <w:rPr>
          <w:spacing w:val="-44"/>
        </w:rPr>
        <w:t xml:space="preserve"> </w:t>
      </w:r>
      <w:r>
        <w:t>the</w:t>
      </w:r>
      <w:r>
        <w:rPr>
          <w:spacing w:val="-45"/>
        </w:rPr>
        <w:t xml:space="preserve"> </w:t>
      </w:r>
      <w:r>
        <w:t>facility</w:t>
      </w:r>
      <w:r>
        <w:rPr>
          <w:spacing w:val="-44"/>
        </w:rPr>
        <w:t xml:space="preserve"> </w:t>
      </w:r>
      <w:r>
        <w:t>that</w:t>
      </w:r>
      <w:r>
        <w:rPr>
          <w:spacing w:val="-45"/>
        </w:rPr>
        <w:t xml:space="preserve"> </w:t>
      </w:r>
      <w:r>
        <w:t>uses</w:t>
      </w:r>
      <w:r>
        <w:rPr>
          <w:spacing w:val="-45"/>
        </w:rPr>
        <w:t xml:space="preserve"> </w:t>
      </w:r>
      <w:r>
        <w:t>the</w:t>
      </w:r>
      <w:r>
        <w:rPr>
          <w:spacing w:val="-44"/>
        </w:rPr>
        <w:t xml:space="preserve"> </w:t>
      </w:r>
      <w:r>
        <w:t>device. SERVICE</w:t>
      </w:r>
      <w:r>
        <w:rPr>
          <w:spacing w:val="-53"/>
        </w:rPr>
        <w:t xml:space="preserve"> </w:t>
      </w:r>
      <w:r>
        <w:t>POINTER:</w:t>
      </w:r>
      <w:r>
        <w:tab/>
      </w:r>
      <w:r>
        <w:rPr>
          <w:b/>
        </w:rPr>
        <w:t>&lt;RET&gt;</w:t>
      </w:r>
    </w:p>
    <w:p w:rsidR="00573016" w:rsidRDefault="0077703A">
      <w:pPr>
        <w:pStyle w:val="BodyText"/>
        <w:spacing w:line="179" w:lineRule="exact"/>
        <w:ind w:left="324"/>
      </w:pPr>
      <w:r>
        <w:t>LOCATION: ?</w:t>
      </w:r>
    </w:p>
    <w:p w:rsidR="00573016" w:rsidRDefault="0077703A">
      <w:pPr>
        <w:pStyle w:val="BodyText"/>
        <w:spacing w:line="193" w:lineRule="exact"/>
        <w:ind w:left="829"/>
      </w:pPr>
      <w:r>
        <w:t>Physical location of this item at the</w:t>
      </w:r>
      <w:r>
        <w:rPr>
          <w:spacing w:val="-79"/>
        </w:rPr>
        <w:t xml:space="preserve"> </w:t>
      </w:r>
      <w:r>
        <w:t>facility.</w:t>
      </w:r>
    </w:p>
    <w:p w:rsidR="00573016" w:rsidRDefault="0077703A">
      <w:pPr>
        <w:spacing w:before="164"/>
        <w:ind w:left="324"/>
        <w:rPr>
          <w:rFonts w:ascii="Century Schoolbook"/>
          <w:sz w:val="24"/>
        </w:rPr>
      </w:pPr>
      <w:r>
        <w:rPr>
          <w:rFonts w:ascii="Century Schoolbook"/>
          <w:sz w:val="24"/>
        </w:rPr>
        <w:t>Enter as ROOM-BUILDING or sele</w:t>
      </w:r>
      <w:r>
        <w:rPr>
          <w:rFonts w:ascii="Century Schoolbook"/>
          <w:sz w:val="24"/>
        </w:rPr>
        <w:t>ct a SYNONYM.</w:t>
      </w:r>
    </w:p>
    <w:p w:rsidR="00573016" w:rsidRDefault="0077703A">
      <w:pPr>
        <w:spacing w:before="182"/>
        <w:ind w:left="324"/>
        <w:rPr>
          <w:b/>
          <w:sz w:val="18"/>
        </w:rPr>
      </w:pPr>
      <w:r>
        <w:rPr>
          <w:sz w:val="18"/>
        </w:rPr>
        <w:t>LOCATION:</w:t>
      </w:r>
      <w:r>
        <w:rPr>
          <w:spacing w:val="78"/>
          <w:sz w:val="18"/>
        </w:rPr>
        <w:t xml:space="preserve"> </w:t>
      </w:r>
      <w:r>
        <w:rPr>
          <w:b/>
          <w:sz w:val="18"/>
        </w:rPr>
        <w:t>&lt;RET&gt;</w:t>
      </w:r>
    </w:p>
    <w:p w:rsidR="00573016" w:rsidRDefault="0077703A">
      <w:pPr>
        <w:pStyle w:val="BodyText"/>
        <w:tabs>
          <w:tab w:val="left" w:pos="1870"/>
        </w:tabs>
        <w:spacing w:before="176" w:line="193" w:lineRule="exact"/>
        <w:ind w:left="324"/>
        <w:rPr>
          <w:b/>
        </w:rPr>
      </w:pPr>
      <w:r>
        <w:t>VA</w:t>
      </w:r>
      <w:r>
        <w:rPr>
          <w:spacing w:val="-30"/>
        </w:rPr>
        <w:t xml:space="preserve"> </w:t>
      </w:r>
      <w:r>
        <w:t>PM</w:t>
      </w:r>
      <w:r>
        <w:rPr>
          <w:spacing w:val="-30"/>
        </w:rPr>
        <w:t xml:space="preserve"> </w:t>
      </w:r>
      <w:r>
        <w:t>NUMBER:</w:t>
      </w:r>
      <w:r>
        <w:tab/>
      </w:r>
      <w:r>
        <w:rPr>
          <w:b/>
        </w:rPr>
        <w:t>??</w:t>
      </w:r>
    </w:p>
    <w:p w:rsidR="00573016" w:rsidRDefault="0077703A">
      <w:pPr>
        <w:pStyle w:val="BodyText"/>
        <w:spacing w:before="5" w:line="213" w:lineRule="auto"/>
        <w:ind w:left="828" w:right="3023"/>
        <w:jc w:val="both"/>
      </w:pPr>
      <w:r>
        <w:t>Property</w:t>
      </w:r>
      <w:r>
        <w:rPr>
          <w:spacing w:val="-49"/>
        </w:rPr>
        <w:t xml:space="preserve"> </w:t>
      </w:r>
      <w:r>
        <w:t>management</w:t>
      </w:r>
      <w:r>
        <w:rPr>
          <w:spacing w:val="-49"/>
        </w:rPr>
        <w:t xml:space="preserve"> </w:t>
      </w:r>
      <w:r>
        <w:t>number.</w:t>
      </w:r>
      <w:r>
        <w:rPr>
          <w:spacing w:val="-49"/>
        </w:rPr>
        <w:t xml:space="preserve"> </w:t>
      </w:r>
      <w:r>
        <w:t>Assigned</w:t>
      </w:r>
      <w:r>
        <w:rPr>
          <w:spacing w:val="-49"/>
        </w:rPr>
        <w:t xml:space="preserve"> </w:t>
      </w:r>
      <w:r>
        <w:t>by</w:t>
      </w:r>
      <w:r>
        <w:rPr>
          <w:spacing w:val="-48"/>
        </w:rPr>
        <w:t xml:space="preserve"> </w:t>
      </w:r>
      <w:r>
        <w:t>Supply</w:t>
      </w:r>
      <w:r>
        <w:rPr>
          <w:spacing w:val="-49"/>
        </w:rPr>
        <w:t xml:space="preserve"> </w:t>
      </w:r>
      <w:r>
        <w:t>Service</w:t>
      </w:r>
      <w:r>
        <w:rPr>
          <w:spacing w:val="-49"/>
        </w:rPr>
        <w:t xml:space="preserve"> </w:t>
      </w:r>
      <w:r>
        <w:t>upon</w:t>
      </w:r>
      <w:r>
        <w:rPr>
          <w:spacing w:val="-49"/>
        </w:rPr>
        <w:t xml:space="preserve"> </w:t>
      </w:r>
      <w:r>
        <w:t>receipt</w:t>
      </w:r>
      <w:r>
        <w:rPr>
          <w:spacing w:val="-48"/>
        </w:rPr>
        <w:t xml:space="preserve"> </w:t>
      </w:r>
      <w:r>
        <w:t>of new</w:t>
      </w:r>
      <w:r>
        <w:rPr>
          <w:spacing w:val="-44"/>
        </w:rPr>
        <w:t xml:space="preserve"> </w:t>
      </w:r>
      <w:r>
        <w:t>equipment.</w:t>
      </w:r>
      <w:r>
        <w:rPr>
          <w:spacing w:val="-44"/>
        </w:rPr>
        <w:t xml:space="preserve"> </w:t>
      </w:r>
      <w:r>
        <w:t>Should</w:t>
      </w:r>
      <w:r>
        <w:rPr>
          <w:spacing w:val="-44"/>
        </w:rPr>
        <w:t xml:space="preserve"> </w:t>
      </w:r>
      <w:r>
        <w:t>be</w:t>
      </w:r>
      <w:r>
        <w:rPr>
          <w:spacing w:val="-44"/>
        </w:rPr>
        <w:t xml:space="preserve"> </w:t>
      </w:r>
      <w:r>
        <w:t>unique</w:t>
      </w:r>
      <w:r>
        <w:rPr>
          <w:spacing w:val="-44"/>
        </w:rPr>
        <w:t xml:space="preserve"> </w:t>
      </w:r>
      <w:r>
        <w:t>within</w:t>
      </w:r>
      <w:r>
        <w:rPr>
          <w:spacing w:val="-44"/>
        </w:rPr>
        <w:t xml:space="preserve"> </w:t>
      </w:r>
      <w:r>
        <w:t>the</w:t>
      </w:r>
      <w:r>
        <w:rPr>
          <w:spacing w:val="-44"/>
        </w:rPr>
        <w:t xml:space="preserve"> </w:t>
      </w:r>
      <w:r>
        <w:t>facility.</w:t>
      </w:r>
      <w:r>
        <w:rPr>
          <w:spacing w:val="-44"/>
        </w:rPr>
        <w:t xml:space="preserve"> </w:t>
      </w:r>
      <w:r>
        <w:t>First</w:t>
      </w:r>
      <w:r>
        <w:rPr>
          <w:spacing w:val="-44"/>
        </w:rPr>
        <w:t xml:space="preserve"> </w:t>
      </w:r>
      <w:r>
        <w:t>four</w:t>
      </w:r>
      <w:r>
        <w:rPr>
          <w:spacing w:val="-44"/>
        </w:rPr>
        <w:t xml:space="preserve"> </w:t>
      </w:r>
      <w:r>
        <w:t>digits correspond</w:t>
      </w:r>
      <w:r>
        <w:rPr>
          <w:spacing w:val="-22"/>
        </w:rPr>
        <w:t xml:space="preserve"> </w:t>
      </w:r>
      <w:r>
        <w:t>to</w:t>
      </w:r>
      <w:r>
        <w:rPr>
          <w:spacing w:val="-21"/>
        </w:rPr>
        <w:t xml:space="preserve"> </w:t>
      </w:r>
      <w:r>
        <w:t>the</w:t>
      </w:r>
      <w:r>
        <w:rPr>
          <w:spacing w:val="-22"/>
        </w:rPr>
        <w:t xml:space="preserve"> </w:t>
      </w:r>
      <w:r>
        <w:t>Federal</w:t>
      </w:r>
      <w:r>
        <w:rPr>
          <w:spacing w:val="-21"/>
        </w:rPr>
        <w:t xml:space="preserve"> </w:t>
      </w:r>
      <w:r>
        <w:t>Supply</w:t>
      </w:r>
      <w:r>
        <w:rPr>
          <w:spacing w:val="-22"/>
        </w:rPr>
        <w:t xml:space="preserve"> </w:t>
      </w:r>
      <w:r>
        <w:t>Classification</w:t>
      </w:r>
      <w:r>
        <w:rPr>
          <w:spacing w:val="-21"/>
        </w:rPr>
        <w:t xml:space="preserve"> </w:t>
      </w:r>
      <w:r>
        <w:t>number.</w:t>
      </w:r>
    </w:p>
    <w:p w:rsidR="00573016" w:rsidRDefault="00573016">
      <w:pPr>
        <w:pStyle w:val="BodyText"/>
        <w:spacing w:before="2"/>
        <w:rPr>
          <w:sz w:val="16"/>
        </w:rPr>
      </w:pPr>
    </w:p>
    <w:p w:rsidR="00573016" w:rsidRDefault="0077703A">
      <w:pPr>
        <w:tabs>
          <w:tab w:val="left" w:pos="1870"/>
        </w:tabs>
        <w:ind w:left="324"/>
        <w:rPr>
          <w:b/>
          <w:sz w:val="18"/>
        </w:rPr>
      </w:pPr>
      <w:r>
        <w:rPr>
          <w:sz w:val="18"/>
        </w:rPr>
        <w:t>VA</w:t>
      </w:r>
      <w:r>
        <w:rPr>
          <w:spacing w:val="-30"/>
          <w:sz w:val="18"/>
        </w:rPr>
        <w:t xml:space="preserve"> </w:t>
      </w:r>
      <w:r>
        <w:rPr>
          <w:sz w:val="18"/>
        </w:rPr>
        <w:t>PM</w:t>
      </w:r>
      <w:r>
        <w:rPr>
          <w:spacing w:val="-30"/>
          <w:sz w:val="18"/>
        </w:rPr>
        <w:t xml:space="preserve"> </w:t>
      </w:r>
      <w:r>
        <w:rPr>
          <w:sz w:val="18"/>
        </w:rPr>
        <w:t>NUMBER:</w:t>
      </w:r>
      <w:r>
        <w:rPr>
          <w:sz w:val="18"/>
        </w:rPr>
        <w:tab/>
      </w:r>
      <w:r>
        <w:rPr>
          <w:b/>
          <w:sz w:val="18"/>
        </w:rPr>
        <w:t>&lt;RET&gt;</w:t>
      </w:r>
    </w:p>
    <w:p w:rsidR="00573016" w:rsidRDefault="0077703A">
      <w:pPr>
        <w:pStyle w:val="BodyText"/>
        <w:tabs>
          <w:tab w:val="left" w:pos="2311"/>
        </w:tabs>
        <w:spacing w:before="175" w:line="193" w:lineRule="exact"/>
        <w:ind w:left="324"/>
        <w:rPr>
          <w:b/>
        </w:rPr>
      </w:pPr>
      <w:r>
        <w:t>LOCAL</w:t>
      </w:r>
      <w:r>
        <w:rPr>
          <w:spacing w:val="-56"/>
        </w:rPr>
        <w:t xml:space="preserve"> </w:t>
      </w:r>
      <w:r>
        <w:t>IDENTIFIER:</w:t>
      </w:r>
      <w:r>
        <w:tab/>
      </w:r>
      <w:r>
        <w:rPr>
          <w:b/>
        </w:rPr>
        <w:t>??</w:t>
      </w:r>
    </w:p>
    <w:p w:rsidR="00573016" w:rsidRDefault="0077703A">
      <w:pPr>
        <w:pStyle w:val="BodyText"/>
        <w:spacing w:before="6" w:line="213" w:lineRule="auto"/>
        <w:ind w:left="828" w:right="2604"/>
      </w:pPr>
      <w:r>
        <w:t>An</w:t>
      </w:r>
      <w:r>
        <w:rPr>
          <w:spacing w:val="-43"/>
        </w:rPr>
        <w:t xml:space="preserve"> </w:t>
      </w:r>
      <w:r>
        <w:t>optional</w:t>
      </w:r>
      <w:r>
        <w:rPr>
          <w:spacing w:val="-42"/>
        </w:rPr>
        <w:t xml:space="preserve"> </w:t>
      </w:r>
      <w:r>
        <w:t>identifier</w:t>
      </w:r>
      <w:r>
        <w:rPr>
          <w:spacing w:val="-42"/>
        </w:rPr>
        <w:t xml:space="preserve"> </w:t>
      </w:r>
      <w:r>
        <w:t>that</w:t>
      </w:r>
      <w:r>
        <w:rPr>
          <w:spacing w:val="-43"/>
        </w:rPr>
        <w:t xml:space="preserve"> </w:t>
      </w:r>
      <w:r>
        <w:t>has</w:t>
      </w:r>
      <w:r>
        <w:rPr>
          <w:spacing w:val="-42"/>
        </w:rPr>
        <w:t xml:space="preserve"> </w:t>
      </w:r>
      <w:r>
        <w:t>meaning</w:t>
      </w:r>
      <w:r>
        <w:rPr>
          <w:spacing w:val="-42"/>
        </w:rPr>
        <w:t xml:space="preserve"> </w:t>
      </w:r>
      <w:r>
        <w:t>to</w:t>
      </w:r>
      <w:r>
        <w:rPr>
          <w:spacing w:val="-43"/>
        </w:rPr>
        <w:t xml:space="preserve"> </w:t>
      </w:r>
      <w:r>
        <w:t>the</w:t>
      </w:r>
      <w:r>
        <w:rPr>
          <w:spacing w:val="-42"/>
        </w:rPr>
        <w:t xml:space="preserve"> </w:t>
      </w:r>
      <w:r>
        <w:t>facility.</w:t>
      </w:r>
      <w:r>
        <w:rPr>
          <w:spacing w:val="-42"/>
        </w:rPr>
        <w:t xml:space="preserve"> </w:t>
      </w:r>
      <w:r>
        <w:t>Most</w:t>
      </w:r>
      <w:r>
        <w:rPr>
          <w:spacing w:val="-43"/>
        </w:rPr>
        <w:t xml:space="preserve"> </w:t>
      </w:r>
      <w:r>
        <w:t>sites</w:t>
      </w:r>
      <w:r>
        <w:rPr>
          <w:spacing w:val="-42"/>
        </w:rPr>
        <w:t xml:space="preserve"> </w:t>
      </w:r>
      <w:r>
        <w:t>prefer to make these identifiers</w:t>
      </w:r>
      <w:r>
        <w:rPr>
          <w:spacing w:val="-44"/>
        </w:rPr>
        <w:t xml:space="preserve"> </w:t>
      </w:r>
      <w:r>
        <w:t>unique.</w:t>
      </w:r>
    </w:p>
    <w:p w:rsidR="00573016" w:rsidRDefault="00573016">
      <w:pPr>
        <w:pStyle w:val="BodyText"/>
        <w:spacing w:before="1"/>
        <w:rPr>
          <w:sz w:val="16"/>
        </w:rPr>
      </w:pPr>
    </w:p>
    <w:p w:rsidR="00573016" w:rsidRDefault="0077703A">
      <w:pPr>
        <w:tabs>
          <w:tab w:val="left" w:pos="2311"/>
        </w:tabs>
        <w:ind w:left="324"/>
        <w:rPr>
          <w:b/>
          <w:sz w:val="18"/>
        </w:rPr>
      </w:pPr>
      <w:r>
        <w:rPr>
          <w:sz w:val="18"/>
        </w:rPr>
        <w:t>LOCAL</w:t>
      </w:r>
      <w:r>
        <w:rPr>
          <w:spacing w:val="-56"/>
          <w:sz w:val="18"/>
        </w:rPr>
        <w:t xml:space="preserve"> </w:t>
      </w:r>
      <w:r>
        <w:rPr>
          <w:sz w:val="18"/>
        </w:rPr>
        <w:t>IDENTIFIER:</w:t>
      </w:r>
      <w:r>
        <w:rPr>
          <w:sz w:val="18"/>
        </w:rPr>
        <w:tab/>
      </w:r>
      <w:r>
        <w:rPr>
          <w:b/>
          <w:sz w:val="18"/>
        </w:rPr>
        <w:t>&lt;RET&gt;</w:t>
      </w:r>
    </w:p>
    <w:p w:rsidR="00573016" w:rsidRDefault="0077703A">
      <w:pPr>
        <w:pStyle w:val="BodyText"/>
        <w:tabs>
          <w:tab w:val="left" w:pos="2311"/>
        </w:tabs>
        <w:spacing w:before="175" w:line="193" w:lineRule="exact"/>
        <w:ind w:left="324"/>
        <w:rPr>
          <w:b/>
        </w:rPr>
      </w:pPr>
      <w:r>
        <w:t>SERVICE</w:t>
      </w:r>
      <w:r>
        <w:rPr>
          <w:spacing w:val="-56"/>
        </w:rPr>
        <w:t xml:space="preserve"> </w:t>
      </w:r>
      <w:r>
        <w:t>CONTRACT:</w:t>
      </w:r>
      <w:r>
        <w:tab/>
      </w:r>
      <w:r>
        <w:rPr>
          <w:b/>
        </w:rPr>
        <w:t>??</w:t>
      </w:r>
    </w:p>
    <w:p w:rsidR="00573016" w:rsidRDefault="0077703A">
      <w:pPr>
        <w:pStyle w:val="BodyText"/>
        <w:spacing w:before="6" w:line="213" w:lineRule="auto"/>
        <w:ind w:left="828" w:right="3011"/>
      </w:pPr>
      <w:r>
        <w:t>YES</w:t>
      </w:r>
      <w:r>
        <w:rPr>
          <w:spacing w:val="-41"/>
        </w:rPr>
        <w:t xml:space="preserve"> </w:t>
      </w:r>
      <w:r>
        <w:t>indicates</w:t>
      </w:r>
      <w:r>
        <w:rPr>
          <w:spacing w:val="-40"/>
        </w:rPr>
        <w:t xml:space="preserve"> </w:t>
      </w:r>
      <w:r>
        <w:t>that</w:t>
      </w:r>
      <w:r>
        <w:rPr>
          <w:spacing w:val="-40"/>
        </w:rPr>
        <w:t xml:space="preserve"> </w:t>
      </w:r>
      <w:r>
        <w:t>device</w:t>
      </w:r>
      <w:r>
        <w:rPr>
          <w:spacing w:val="-40"/>
        </w:rPr>
        <w:t xml:space="preserve"> </w:t>
      </w:r>
      <w:r>
        <w:t>in</w:t>
      </w:r>
      <w:r>
        <w:rPr>
          <w:spacing w:val="-40"/>
        </w:rPr>
        <w:t xml:space="preserve"> </w:t>
      </w:r>
      <w:r>
        <w:t>question</w:t>
      </w:r>
      <w:r>
        <w:rPr>
          <w:spacing w:val="-40"/>
        </w:rPr>
        <w:t xml:space="preserve"> </w:t>
      </w:r>
      <w:r>
        <w:t>is</w:t>
      </w:r>
      <w:r>
        <w:rPr>
          <w:spacing w:val="-40"/>
        </w:rPr>
        <w:t xml:space="preserve"> </w:t>
      </w:r>
      <w:r>
        <w:t>under</w:t>
      </w:r>
      <w:r>
        <w:rPr>
          <w:spacing w:val="-40"/>
        </w:rPr>
        <w:t xml:space="preserve"> </w:t>
      </w:r>
      <w:r>
        <w:t>a</w:t>
      </w:r>
      <w:r>
        <w:rPr>
          <w:spacing w:val="-40"/>
        </w:rPr>
        <w:t xml:space="preserve"> </w:t>
      </w:r>
      <w:r>
        <w:t>service</w:t>
      </w:r>
      <w:r>
        <w:rPr>
          <w:spacing w:val="-40"/>
        </w:rPr>
        <w:t xml:space="preserve"> </w:t>
      </w:r>
      <w:r>
        <w:t>contract</w:t>
      </w:r>
      <w:r>
        <w:rPr>
          <w:spacing w:val="-40"/>
        </w:rPr>
        <w:t xml:space="preserve"> </w:t>
      </w:r>
      <w:r>
        <w:t>with an</w:t>
      </w:r>
      <w:r>
        <w:rPr>
          <w:spacing w:val="-41"/>
        </w:rPr>
        <w:t xml:space="preserve"> </w:t>
      </w:r>
      <w:r>
        <w:t>entity</w:t>
      </w:r>
      <w:r>
        <w:rPr>
          <w:spacing w:val="-40"/>
        </w:rPr>
        <w:t xml:space="preserve"> </w:t>
      </w:r>
      <w:r>
        <w:t>outside</w:t>
      </w:r>
      <w:r>
        <w:rPr>
          <w:spacing w:val="-40"/>
        </w:rPr>
        <w:t xml:space="preserve"> </w:t>
      </w:r>
      <w:r>
        <w:t>the</w:t>
      </w:r>
      <w:r>
        <w:rPr>
          <w:spacing w:val="-40"/>
        </w:rPr>
        <w:t xml:space="preserve"> </w:t>
      </w:r>
      <w:r>
        <w:t>medical</w:t>
      </w:r>
      <w:r>
        <w:rPr>
          <w:spacing w:val="-40"/>
        </w:rPr>
        <w:t xml:space="preserve"> </w:t>
      </w:r>
      <w:r>
        <w:t>center.</w:t>
      </w:r>
      <w:r>
        <w:rPr>
          <w:spacing w:val="-40"/>
        </w:rPr>
        <w:t xml:space="preserve"> </w:t>
      </w:r>
      <w:r>
        <w:t>A</w:t>
      </w:r>
      <w:r>
        <w:rPr>
          <w:spacing w:val="-40"/>
        </w:rPr>
        <w:t xml:space="preserve"> </w:t>
      </w:r>
      <w:r>
        <w:t>more</w:t>
      </w:r>
      <w:r>
        <w:rPr>
          <w:spacing w:val="-40"/>
        </w:rPr>
        <w:t xml:space="preserve"> </w:t>
      </w:r>
      <w:r>
        <w:t>comprehensive</w:t>
      </w:r>
      <w:r>
        <w:rPr>
          <w:spacing w:val="-40"/>
        </w:rPr>
        <w:t xml:space="preserve"> </w:t>
      </w:r>
      <w:r>
        <w:t>module</w:t>
      </w:r>
      <w:r>
        <w:rPr>
          <w:spacing w:val="-40"/>
        </w:rPr>
        <w:t xml:space="preserve"> </w:t>
      </w:r>
      <w:r>
        <w:t>for service</w:t>
      </w:r>
      <w:r>
        <w:rPr>
          <w:spacing w:val="-37"/>
        </w:rPr>
        <w:t xml:space="preserve"> </w:t>
      </w:r>
      <w:r>
        <w:t>contracts</w:t>
      </w:r>
      <w:r>
        <w:rPr>
          <w:spacing w:val="-37"/>
        </w:rPr>
        <w:t xml:space="preserve"> </w:t>
      </w:r>
      <w:r>
        <w:t>is</w:t>
      </w:r>
      <w:r>
        <w:rPr>
          <w:spacing w:val="-37"/>
        </w:rPr>
        <w:t xml:space="preserve"> </w:t>
      </w:r>
      <w:r>
        <w:t>being</w:t>
      </w:r>
      <w:r>
        <w:rPr>
          <w:spacing w:val="-37"/>
        </w:rPr>
        <w:t xml:space="preserve"> </w:t>
      </w:r>
      <w:r>
        <w:t>developed</w:t>
      </w:r>
      <w:r>
        <w:rPr>
          <w:spacing w:val="-37"/>
        </w:rPr>
        <w:t xml:space="preserve"> </w:t>
      </w:r>
      <w:r>
        <w:t>jointly</w:t>
      </w:r>
      <w:r>
        <w:rPr>
          <w:spacing w:val="-36"/>
        </w:rPr>
        <w:t xml:space="preserve"> </w:t>
      </w:r>
      <w:r>
        <w:t>by</w:t>
      </w:r>
      <w:r>
        <w:rPr>
          <w:spacing w:val="-37"/>
        </w:rPr>
        <w:t xml:space="preserve"> </w:t>
      </w:r>
      <w:r>
        <w:t>AEMS/MERS</w:t>
      </w:r>
      <w:r>
        <w:rPr>
          <w:spacing w:val="-37"/>
        </w:rPr>
        <w:t xml:space="preserve"> </w:t>
      </w:r>
      <w:r>
        <w:t>and</w:t>
      </w:r>
      <w:r>
        <w:rPr>
          <w:spacing w:val="-37"/>
        </w:rPr>
        <w:t xml:space="preserve"> </w:t>
      </w:r>
      <w:r>
        <w:t>IFCAP and will appear in a future</w:t>
      </w:r>
      <w:r>
        <w:rPr>
          <w:spacing w:val="-70"/>
        </w:rPr>
        <w:t xml:space="preserve"> </w:t>
      </w:r>
      <w:r>
        <w:t>release.</w:t>
      </w:r>
    </w:p>
    <w:p w:rsidR="00573016" w:rsidRDefault="0077703A">
      <w:pPr>
        <w:pStyle w:val="BodyText"/>
        <w:spacing w:line="180" w:lineRule="exact"/>
        <w:ind w:left="828"/>
      </w:pPr>
      <w:r>
        <w:t>Choose from:</w:t>
      </w:r>
    </w:p>
    <w:p w:rsidR="00573016" w:rsidRDefault="0077703A">
      <w:pPr>
        <w:pStyle w:val="BodyText"/>
        <w:tabs>
          <w:tab w:val="left" w:pos="1953"/>
        </w:tabs>
        <w:spacing w:line="182" w:lineRule="exact"/>
        <w:ind w:left="1031"/>
      </w:pPr>
      <w:r>
        <w:t>Y</w:t>
      </w:r>
      <w:r>
        <w:tab/>
        <w:t>YES</w:t>
      </w:r>
    </w:p>
    <w:p w:rsidR="00573016" w:rsidRDefault="0077703A">
      <w:pPr>
        <w:pStyle w:val="BodyText"/>
        <w:tabs>
          <w:tab w:val="left" w:pos="1953"/>
        </w:tabs>
        <w:spacing w:line="193" w:lineRule="exact"/>
        <w:ind w:left="1031"/>
      </w:pPr>
      <w:r>
        <w:t>N</w:t>
      </w:r>
      <w:r>
        <w:tab/>
        <w:t>NO</w:t>
      </w:r>
    </w:p>
    <w:p w:rsidR="00573016" w:rsidRDefault="0077703A">
      <w:pPr>
        <w:tabs>
          <w:tab w:val="left" w:pos="2311"/>
        </w:tabs>
        <w:spacing w:before="175"/>
        <w:ind w:left="324"/>
        <w:rPr>
          <w:b/>
          <w:sz w:val="18"/>
        </w:rPr>
      </w:pPr>
      <w:r>
        <w:rPr>
          <w:sz w:val="18"/>
        </w:rPr>
        <w:t>SERVICE</w:t>
      </w:r>
      <w:r>
        <w:rPr>
          <w:spacing w:val="-56"/>
          <w:sz w:val="18"/>
        </w:rPr>
        <w:t xml:space="preserve"> </w:t>
      </w:r>
      <w:r>
        <w:rPr>
          <w:sz w:val="18"/>
        </w:rPr>
        <w:t>CONTRACT:</w:t>
      </w:r>
      <w:r>
        <w:rPr>
          <w:sz w:val="18"/>
        </w:rPr>
        <w:tab/>
      </w:r>
      <w:r>
        <w:rPr>
          <w:b/>
          <w:sz w:val="18"/>
        </w:rPr>
        <w:t>&lt;RET&gt;</w:t>
      </w:r>
    </w:p>
    <w:p w:rsidR="00573016" w:rsidRDefault="0077703A">
      <w:pPr>
        <w:spacing w:before="176" w:line="193" w:lineRule="exact"/>
        <w:ind w:left="324"/>
        <w:rPr>
          <w:b/>
          <w:sz w:val="18"/>
        </w:rPr>
      </w:pPr>
      <w:r>
        <w:rPr>
          <w:sz w:val="18"/>
        </w:rPr>
        <w:t>JCAHO:</w:t>
      </w:r>
      <w:r>
        <w:rPr>
          <w:spacing w:val="53"/>
          <w:sz w:val="18"/>
        </w:rPr>
        <w:t xml:space="preserve"> </w:t>
      </w:r>
      <w:r>
        <w:rPr>
          <w:b/>
          <w:sz w:val="18"/>
        </w:rPr>
        <w:t>??</w:t>
      </w:r>
    </w:p>
    <w:p w:rsidR="00573016" w:rsidRDefault="0077703A">
      <w:pPr>
        <w:pStyle w:val="BodyText"/>
        <w:spacing w:before="5" w:line="213" w:lineRule="auto"/>
        <w:ind w:left="828" w:right="2602"/>
      </w:pPr>
      <w:r>
        <w:t>New</w:t>
      </w:r>
      <w:r>
        <w:rPr>
          <w:spacing w:val="-52"/>
        </w:rPr>
        <w:t xml:space="preserve"> </w:t>
      </w:r>
      <w:r>
        <w:t>Joint</w:t>
      </w:r>
      <w:r>
        <w:rPr>
          <w:spacing w:val="-52"/>
        </w:rPr>
        <w:t xml:space="preserve"> </w:t>
      </w:r>
      <w:r>
        <w:t>Commission</w:t>
      </w:r>
      <w:r>
        <w:rPr>
          <w:spacing w:val="-51"/>
        </w:rPr>
        <w:t xml:space="preserve"> </w:t>
      </w:r>
      <w:r>
        <w:t>standards</w:t>
      </w:r>
      <w:r>
        <w:rPr>
          <w:spacing w:val="-52"/>
        </w:rPr>
        <w:t xml:space="preserve"> </w:t>
      </w:r>
      <w:r>
        <w:t>for</w:t>
      </w:r>
      <w:r>
        <w:rPr>
          <w:spacing w:val="-51"/>
        </w:rPr>
        <w:t xml:space="preserve"> </w:t>
      </w:r>
      <w:r>
        <w:t>accreditation</w:t>
      </w:r>
      <w:r>
        <w:rPr>
          <w:spacing w:val="-52"/>
        </w:rPr>
        <w:t xml:space="preserve"> </w:t>
      </w:r>
      <w:r>
        <w:t>of</w:t>
      </w:r>
      <w:r>
        <w:rPr>
          <w:spacing w:val="-51"/>
        </w:rPr>
        <w:t xml:space="preserve"> </w:t>
      </w:r>
      <w:r>
        <w:t>health</w:t>
      </w:r>
      <w:r>
        <w:rPr>
          <w:spacing w:val="-52"/>
        </w:rPr>
        <w:t xml:space="preserve"> </w:t>
      </w:r>
      <w:r>
        <w:t>care</w:t>
      </w:r>
      <w:r>
        <w:rPr>
          <w:spacing w:val="-51"/>
        </w:rPr>
        <w:t xml:space="preserve"> </w:t>
      </w:r>
      <w:r>
        <w:t>facilities require</w:t>
      </w:r>
      <w:r>
        <w:rPr>
          <w:spacing w:val="-47"/>
        </w:rPr>
        <w:t xml:space="preserve"> </w:t>
      </w:r>
      <w:r>
        <w:t>(in</w:t>
      </w:r>
      <w:r>
        <w:rPr>
          <w:spacing w:val="-46"/>
        </w:rPr>
        <w:t xml:space="preserve"> </w:t>
      </w:r>
      <w:r>
        <w:t>part)</w:t>
      </w:r>
      <w:r>
        <w:rPr>
          <w:spacing w:val="-47"/>
        </w:rPr>
        <w:t xml:space="preserve"> </w:t>
      </w:r>
      <w:r>
        <w:t>that</w:t>
      </w:r>
      <w:r>
        <w:rPr>
          <w:spacing w:val="-46"/>
        </w:rPr>
        <w:t xml:space="preserve"> </w:t>
      </w:r>
      <w:r>
        <w:t>a</w:t>
      </w:r>
      <w:r>
        <w:rPr>
          <w:spacing w:val="-47"/>
        </w:rPr>
        <w:t xml:space="preserve"> </w:t>
      </w:r>
      <w:r>
        <w:t>"separable</w:t>
      </w:r>
      <w:r>
        <w:rPr>
          <w:spacing w:val="-46"/>
        </w:rPr>
        <w:t xml:space="preserve"> </w:t>
      </w:r>
      <w:r>
        <w:t>inventory"</w:t>
      </w:r>
      <w:r>
        <w:rPr>
          <w:spacing w:val="-47"/>
        </w:rPr>
        <w:t xml:space="preserve"> </w:t>
      </w:r>
      <w:r>
        <w:t>of</w:t>
      </w:r>
      <w:r>
        <w:rPr>
          <w:spacing w:val="-46"/>
        </w:rPr>
        <w:t xml:space="preserve"> </w:t>
      </w:r>
      <w:r>
        <w:t>equipment</w:t>
      </w:r>
      <w:r>
        <w:rPr>
          <w:spacing w:val="-47"/>
        </w:rPr>
        <w:t xml:space="preserve"> </w:t>
      </w:r>
      <w:r>
        <w:t>be</w:t>
      </w:r>
      <w:r>
        <w:rPr>
          <w:spacing w:val="-46"/>
        </w:rPr>
        <w:t xml:space="preserve"> </w:t>
      </w:r>
      <w:r>
        <w:t>maintained. This flag should be set to 'YES' for items subject to review by Joint Commission</w:t>
      </w:r>
      <w:r>
        <w:rPr>
          <w:spacing w:val="-10"/>
        </w:rPr>
        <w:t xml:space="preserve"> </w:t>
      </w:r>
      <w:r>
        <w:t>surveyors.</w:t>
      </w:r>
    </w:p>
    <w:p w:rsidR="00573016" w:rsidRDefault="0077703A">
      <w:pPr>
        <w:pStyle w:val="BodyText"/>
        <w:spacing w:line="180" w:lineRule="exact"/>
        <w:ind w:left="828"/>
      </w:pPr>
      <w:r>
        <w:t>Choose from:</w:t>
      </w:r>
    </w:p>
    <w:p w:rsidR="00573016" w:rsidRDefault="0077703A">
      <w:pPr>
        <w:pStyle w:val="BodyText"/>
        <w:tabs>
          <w:tab w:val="left" w:pos="1953"/>
        </w:tabs>
        <w:spacing w:line="182" w:lineRule="exact"/>
        <w:ind w:left="1031"/>
      </w:pPr>
      <w:r>
        <w:t>Y</w:t>
      </w:r>
      <w:r>
        <w:tab/>
        <w:t>YES</w:t>
      </w:r>
    </w:p>
    <w:p w:rsidR="00573016" w:rsidRDefault="0077703A">
      <w:pPr>
        <w:pStyle w:val="BodyText"/>
        <w:tabs>
          <w:tab w:val="left" w:pos="1953"/>
        </w:tabs>
        <w:spacing w:line="193" w:lineRule="exact"/>
        <w:ind w:left="1031"/>
      </w:pPr>
      <w:r>
        <w:t>N</w:t>
      </w:r>
      <w:r>
        <w:tab/>
        <w:t>NO</w:t>
      </w:r>
    </w:p>
    <w:p w:rsidR="00573016" w:rsidRDefault="00573016">
      <w:pPr>
        <w:spacing w:line="193" w:lineRule="exact"/>
        <w:sectPr w:rsidR="00573016">
          <w:pgSz w:w="12240" w:h="15840"/>
          <w:pgMar w:top="940" w:right="140" w:bottom="1180" w:left="1120" w:header="713" w:footer="988" w:gutter="0"/>
          <w:cols w:space="720"/>
        </w:sectPr>
      </w:pPr>
    </w:p>
    <w:p w:rsidR="00573016" w:rsidRDefault="00573016">
      <w:pPr>
        <w:pStyle w:val="BodyText"/>
        <w:rPr>
          <w:sz w:val="20"/>
        </w:rPr>
      </w:pPr>
    </w:p>
    <w:p w:rsidR="00573016" w:rsidRDefault="00573016">
      <w:pPr>
        <w:pStyle w:val="BodyText"/>
        <w:spacing w:before="1"/>
        <w:rPr>
          <w:sz w:val="23"/>
        </w:rPr>
      </w:pPr>
    </w:p>
    <w:p w:rsidR="00573016" w:rsidRDefault="0077703A">
      <w:pPr>
        <w:ind w:left="324"/>
        <w:rPr>
          <w:b/>
          <w:sz w:val="18"/>
        </w:rPr>
      </w:pPr>
      <w:r>
        <w:rPr>
          <w:sz w:val="18"/>
        </w:rPr>
        <w:t>JCAHO:</w:t>
      </w:r>
      <w:r>
        <w:rPr>
          <w:spacing w:val="53"/>
          <w:sz w:val="18"/>
        </w:rPr>
        <w:t xml:space="preserve"> </w:t>
      </w:r>
      <w:r>
        <w:rPr>
          <w:b/>
          <w:sz w:val="18"/>
        </w:rPr>
        <w:t>&lt;RET&gt;</w:t>
      </w:r>
    </w:p>
    <w:p w:rsidR="00573016" w:rsidRDefault="0077703A">
      <w:pPr>
        <w:pStyle w:val="BodyText"/>
        <w:tabs>
          <w:tab w:val="left" w:pos="3084"/>
        </w:tabs>
        <w:spacing w:before="175" w:line="193" w:lineRule="exact"/>
        <w:ind w:left="324"/>
        <w:rPr>
          <w:b/>
        </w:rPr>
      </w:pPr>
      <w:r>
        <w:t>REPLACEMENT</w:t>
      </w:r>
      <w:r>
        <w:rPr>
          <w:spacing w:val="-53"/>
        </w:rPr>
        <w:t xml:space="preserve"> </w:t>
      </w:r>
      <w:r>
        <w:t>UPDATE</w:t>
      </w:r>
      <w:r>
        <w:rPr>
          <w:spacing w:val="-52"/>
        </w:rPr>
        <w:t xml:space="preserve"> </w:t>
      </w:r>
      <w:r>
        <w:t>CODE:</w:t>
      </w:r>
      <w:r>
        <w:tab/>
      </w:r>
      <w:r>
        <w:rPr>
          <w:b/>
        </w:rPr>
        <w:t>??</w:t>
      </w:r>
    </w:p>
    <w:p w:rsidR="00573016" w:rsidRDefault="0077703A">
      <w:pPr>
        <w:pStyle w:val="BodyText"/>
        <w:spacing w:before="6" w:line="213" w:lineRule="auto"/>
        <w:ind w:left="828" w:right="6168"/>
      </w:pPr>
      <w:r>
        <w:t>Replacement</w:t>
      </w:r>
      <w:r>
        <w:rPr>
          <w:spacing w:val="-59"/>
        </w:rPr>
        <w:t xml:space="preserve"> </w:t>
      </w:r>
      <w:r>
        <w:t>information</w:t>
      </w:r>
      <w:r>
        <w:rPr>
          <w:spacing w:val="-58"/>
        </w:rPr>
        <w:t xml:space="preserve"> </w:t>
      </w:r>
      <w:r>
        <w:t>needed</w:t>
      </w:r>
      <w:r>
        <w:rPr>
          <w:spacing w:val="-59"/>
        </w:rPr>
        <w:t xml:space="preserve"> </w:t>
      </w:r>
      <w:r>
        <w:t>by</w:t>
      </w:r>
      <w:r>
        <w:rPr>
          <w:spacing w:val="-58"/>
        </w:rPr>
        <w:t xml:space="preserve"> </w:t>
      </w:r>
      <w:r>
        <w:rPr>
          <w:spacing w:val="-3"/>
        </w:rPr>
        <w:t xml:space="preserve">A&amp;MM. </w:t>
      </w:r>
      <w:r>
        <w:t>Choose from:</w:t>
      </w:r>
    </w:p>
    <w:tbl>
      <w:tblPr>
        <w:tblW w:w="0" w:type="auto"/>
        <w:tblInd w:w="838" w:type="dxa"/>
        <w:tblLayout w:type="fixed"/>
        <w:tblCellMar>
          <w:left w:w="0" w:type="dxa"/>
          <w:right w:w="0" w:type="dxa"/>
        </w:tblCellMar>
        <w:tblLook w:val="01E0" w:firstRow="1" w:lastRow="1" w:firstColumn="1" w:lastColumn="1" w:noHBand="0" w:noVBand="0"/>
      </w:tblPr>
      <w:tblGrid>
        <w:gridCol w:w="712"/>
        <w:gridCol w:w="4580"/>
      </w:tblGrid>
      <w:tr w:rsidR="00573016">
        <w:trPr>
          <w:trHeight w:val="194"/>
        </w:trPr>
        <w:tc>
          <w:tcPr>
            <w:tcW w:w="712" w:type="dxa"/>
          </w:tcPr>
          <w:p w:rsidR="00573016" w:rsidRDefault="0077703A">
            <w:pPr>
              <w:pStyle w:val="TableParagraph"/>
              <w:spacing w:line="175" w:lineRule="exact"/>
              <w:ind w:left="200"/>
              <w:rPr>
                <w:sz w:val="18"/>
              </w:rPr>
            </w:pPr>
            <w:r>
              <w:rPr>
                <w:w w:val="94"/>
                <w:sz w:val="18"/>
              </w:rPr>
              <w:t>4</w:t>
            </w:r>
          </w:p>
        </w:tc>
        <w:tc>
          <w:tcPr>
            <w:tcW w:w="4580" w:type="dxa"/>
          </w:tcPr>
          <w:p w:rsidR="00573016" w:rsidRDefault="0077703A">
            <w:pPr>
              <w:pStyle w:val="TableParagraph"/>
              <w:spacing w:line="175" w:lineRule="exact"/>
              <w:ind w:left="409"/>
              <w:rPr>
                <w:sz w:val="18"/>
              </w:rPr>
            </w:pPr>
            <w:r>
              <w:rPr>
                <w:sz w:val="18"/>
              </w:rPr>
              <w:t>NOT TO BE REPLACED</w:t>
            </w:r>
          </w:p>
        </w:tc>
      </w:tr>
      <w:tr w:rsidR="00573016">
        <w:trPr>
          <w:trHeight w:val="182"/>
        </w:trPr>
        <w:tc>
          <w:tcPr>
            <w:tcW w:w="712" w:type="dxa"/>
          </w:tcPr>
          <w:p w:rsidR="00573016" w:rsidRDefault="0077703A">
            <w:pPr>
              <w:pStyle w:val="TableParagraph"/>
              <w:spacing w:line="162" w:lineRule="exact"/>
              <w:ind w:left="200"/>
              <w:rPr>
                <w:sz w:val="18"/>
              </w:rPr>
            </w:pPr>
            <w:r>
              <w:rPr>
                <w:w w:val="94"/>
                <w:sz w:val="18"/>
              </w:rPr>
              <w:t>5</w:t>
            </w:r>
          </w:p>
        </w:tc>
        <w:tc>
          <w:tcPr>
            <w:tcW w:w="4580" w:type="dxa"/>
          </w:tcPr>
          <w:p w:rsidR="00573016" w:rsidRDefault="0077703A">
            <w:pPr>
              <w:pStyle w:val="TableParagraph"/>
              <w:spacing w:line="162" w:lineRule="exact"/>
              <w:ind w:left="409"/>
              <w:rPr>
                <w:sz w:val="18"/>
              </w:rPr>
            </w:pPr>
            <w:r>
              <w:rPr>
                <w:sz w:val="18"/>
              </w:rPr>
              <w:t>TO</w:t>
            </w:r>
            <w:r>
              <w:rPr>
                <w:spacing w:val="-38"/>
                <w:sz w:val="18"/>
              </w:rPr>
              <w:t xml:space="preserve"> </w:t>
            </w:r>
            <w:r>
              <w:rPr>
                <w:sz w:val="18"/>
              </w:rPr>
              <w:t>BE</w:t>
            </w:r>
            <w:r>
              <w:rPr>
                <w:spacing w:val="-37"/>
                <w:sz w:val="18"/>
              </w:rPr>
              <w:t xml:space="preserve"> </w:t>
            </w:r>
            <w:r>
              <w:rPr>
                <w:sz w:val="18"/>
              </w:rPr>
              <w:t>REPLACED</w:t>
            </w:r>
            <w:r>
              <w:rPr>
                <w:spacing w:val="-37"/>
                <w:sz w:val="18"/>
              </w:rPr>
              <w:t xml:space="preserve"> </w:t>
            </w:r>
            <w:r>
              <w:rPr>
                <w:sz w:val="18"/>
              </w:rPr>
              <w:t>UNDER</w:t>
            </w:r>
            <w:r>
              <w:rPr>
                <w:spacing w:val="-37"/>
                <w:sz w:val="18"/>
              </w:rPr>
              <w:t xml:space="preserve"> </w:t>
            </w:r>
            <w:r>
              <w:rPr>
                <w:sz w:val="18"/>
              </w:rPr>
              <w:t>ACTIVATION</w:t>
            </w:r>
            <w:r>
              <w:rPr>
                <w:spacing w:val="-37"/>
                <w:sz w:val="18"/>
              </w:rPr>
              <w:t xml:space="preserve"> </w:t>
            </w:r>
            <w:r>
              <w:rPr>
                <w:sz w:val="18"/>
              </w:rPr>
              <w:t>PROJECT</w:t>
            </w:r>
          </w:p>
        </w:tc>
      </w:tr>
      <w:tr w:rsidR="00573016">
        <w:trPr>
          <w:trHeight w:val="194"/>
        </w:trPr>
        <w:tc>
          <w:tcPr>
            <w:tcW w:w="712" w:type="dxa"/>
          </w:tcPr>
          <w:p w:rsidR="00573016" w:rsidRDefault="0077703A">
            <w:pPr>
              <w:pStyle w:val="TableParagraph"/>
              <w:spacing w:line="175" w:lineRule="exact"/>
              <w:ind w:left="200"/>
              <w:rPr>
                <w:sz w:val="18"/>
              </w:rPr>
            </w:pPr>
            <w:r>
              <w:rPr>
                <w:w w:val="94"/>
                <w:sz w:val="18"/>
              </w:rPr>
              <w:t>6</w:t>
            </w:r>
          </w:p>
        </w:tc>
        <w:tc>
          <w:tcPr>
            <w:tcW w:w="4580" w:type="dxa"/>
          </w:tcPr>
          <w:p w:rsidR="00573016" w:rsidRDefault="0077703A">
            <w:pPr>
              <w:pStyle w:val="TableParagraph"/>
              <w:spacing w:line="175" w:lineRule="exact"/>
              <w:ind w:left="409"/>
              <w:rPr>
                <w:sz w:val="18"/>
              </w:rPr>
            </w:pPr>
            <w:r>
              <w:rPr>
                <w:sz w:val="18"/>
              </w:rPr>
              <w:t>ON ORDER</w:t>
            </w:r>
          </w:p>
        </w:tc>
      </w:tr>
    </w:tbl>
    <w:p w:rsidR="00573016" w:rsidRDefault="0077703A">
      <w:pPr>
        <w:pStyle w:val="BodyText"/>
        <w:tabs>
          <w:tab w:val="left" w:pos="3084"/>
        </w:tabs>
        <w:spacing w:before="158"/>
        <w:ind w:left="324"/>
        <w:rPr>
          <w:b/>
        </w:rPr>
      </w:pPr>
      <w:r>
        <w:t>REPLACEMENT</w:t>
      </w:r>
      <w:r>
        <w:rPr>
          <w:spacing w:val="-53"/>
        </w:rPr>
        <w:t xml:space="preserve"> </w:t>
      </w:r>
      <w:r>
        <w:t>UPDATE</w:t>
      </w:r>
      <w:r>
        <w:rPr>
          <w:spacing w:val="-52"/>
        </w:rPr>
        <w:t xml:space="preserve"> </w:t>
      </w:r>
      <w:r>
        <w:t>CODE:</w:t>
      </w:r>
      <w:r>
        <w:tab/>
      </w:r>
      <w:r>
        <w:rPr>
          <w:b/>
        </w:rPr>
        <w:t>&lt;RET&gt;</w:t>
      </w:r>
    </w:p>
    <w:p w:rsidR="00573016" w:rsidRDefault="0077703A">
      <w:pPr>
        <w:pStyle w:val="BodyText"/>
        <w:tabs>
          <w:tab w:val="left" w:pos="2091"/>
        </w:tabs>
        <w:spacing w:before="175" w:line="193" w:lineRule="exact"/>
        <w:ind w:left="324"/>
        <w:rPr>
          <w:b/>
        </w:rPr>
      </w:pPr>
      <w:r>
        <w:t>STATION</w:t>
      </w:r>
      <w:r>
        <w:rPr>
          <w:spacing w:val="-50"/>
        </w:rPr>
        <w:t xml:space="preserve"> </w:t>
      </w:r>
      <w:r>
        <w:t>NUMBER:</w:t>
      </w:r>
      <w:r>
        <w:tab/>
      </w:r>
      <w:r>
        <w:rPr>
          <w:b/>
        </w:rPr>
        <w:t>??</w:t>
      </w:r>
    </w:p>
    <w:p w:rsidR="00573016" w:rsidRDefault="0077703A">
      <w:pPr>
        <w:pStyle w:val="BodyText"/>
        <w:spacing w:before="6" w:line="213" w:lineRule="auto"/>
        <w:ind w:left="828" w:right="2604"/>
      </w:pPr>
      <w:r>
        <w:t>Station</w:t>
      </w:r>
      <w:r>
        <w:rPr>
          <w:spacing w:val="-43"/>
        </w:rPr>
        <w:t xml:space="preserve"> </w:t>
      </w:r>
      <w:r>
        <w:t>number</w:t>
      </w:r>
      <w:r>
        <w:rPr>
          <w:spacing w:val="-42"/>
        </w:rPr>
        <w:t xml:space="preserve"> </w:t>
      </w:r>
      <w:r>
        <w:t>of</w:t>
      </w:r>
      <w:r>
        <w:rPr>
          <w:spacing w:val="-42"/>
        </w:rPr>
        <w:t xml:space="preserve"> </w:t>
      </w:r>
      <w:r>
        <w:t>the</w:t>
      </w:r>
      <w:r>
        <w:rPr>
          <w:spacing w:val="-43"/>
        </w:rPr>
        <w:t xml:space="preserve"> </w:t>
      </w:r>
      <w:r>
        <w:t>facility</w:t>
      </w:r>
      <w:r>
        <w:rPr>
          <w:spacing w:val="-42"/>
        </w:rPr>
        <w:t xml:space="preserve"> </w:t>
      </w:r>
      <w:r>
        <w:t>that</w:t>
      </w:r>
      <w:r>
        <w:rPr>
          <w:spacing w:val="-42"/>
        </w:rPr>
        <w:t xml:space="preserve"> </w:t>
      </w:r>
      <w:r>
        <w:t>owns</w:t>
      </w:r>
      <w:r>
        <w:rPr>
          <w:spacing w:val="-43"/>
        </w:rPr>
        <w:t xml:space="preserve"> </w:t>
      </w:r>
      <w:r>
        <w:t>this</w:t>
      </w:r>
      <w:r>
        <w:rPr>
          <w:spacing w:val="-42"/>
        </w:rPr>
        <w:t xml:space="preserve"> </w:t>
      </w:r>
      <w:r>
        <w:t>equipment.</w:t>
      </w:r>
      <w:r>
        <w:rPr>
          <w:spacing w:val="-42"/>
        </w:rPr>
        <w:t xml:space="preserve"> </w:t>
      </w:r>
      <w:r>
        <w:t>If</w:t>
      </w:r>
      <w:r>
        <w:rPr>
          <w:spacing w:val="-43"/>
        </w:rPr>
        <w:t xml:space="preserve"> </w:t>
      </w:r>
      <w:r>
        <w:t>this</w:t>
      </w:r>
      <w:r>
        <w:rPr>
          <w:spacing w:val="-42"/>
        </w:rPr>
        <w:t xml:space="preserve"> </w:t>
      </w:r>
      <w:r>
        <w:t>equipment is owned by a national cemetery that is serviced by a VAMC, then the station</w:t>
      </w:r>
      <w:r>
        <w:rPr>
          <w:spacing w:val="-20"/>
        </w:rPr>
        <w:t xml:space="preserve"> </w:t>
      </w:r>
      <w:r>
        <w:t>number</w:t>
      </w:r>
      <w:r>
        <w:rPr>
          <w:spacing w:val="-20"/>
        </w:rPr>
        <w:t xml:space="preserve"> </w:t>
      </w:r>
      <w:r>
        <w:t>of</w:t>
      </w:r>
      <w:r>
        <w:rPr>
          <w:spacing w:val="-20"/>
        </w:rPr>
        <w:t xml:space="preserve"> </w:t>
      </w:r>
      <w:r>
        <w:t>the</w:t>
      </w:r>
      <w:r>
        <w:rPr>
          <w:spacing w:val="-20"/>
        </w:rPr>
        <w:t xml:space="preserve"> </w:t>
      </w:r>
      <w:r>
        <w:t>cemetery</w:t>
      </w:r>
      <w:r>
        <w:rPr>
          <w:spacing w:val="-20"/>
        </w:rPr>
        <w:t xml:space="preserve"> </w:t>
      </w:r>
      <w:r>
        <w:t>should</w:t>
      </w:r>
      <w:r>
        <w:rPr>
          <w:spacing w:val="-20"/>
        </w:rPr>
        <w:t xml:space="preserve"> </w:t>
      </w:r>
      <w:r>
        <w:t>appear</w:t>
      </w:r>
      <w:r>
        <w:rPr>
          <w:spacing w:val="-20"/>
        </w:rPr>
        <w:t xml:space="preserve"> </w:t>
      </w:r>
      <w:r>
        <w:t>in</w:t>
      </w:r>
      <w:r>
        <w:rPr>
          <w:spacing w:val="-19"/>
        </w:rPr>
        <w:t xml:space="preserve"> </w:t>
      </w:r>
      <w:r>
        <w:t>this</w:t>
      </w:r>
      <w:r>
        <w:rPr>
          <w:spacing w:val="-20"/>
        </w:rPr>
        <w:t xml:space="preserve"> </w:t>
      </w:r>
      <w:r>
        <w:t>field.</w:t>
      </w:r>
    </w:p>
    <w:p w:rsidR="00573016" w:rsidRDefault="00573016">
      <w:pPr>
        <w:pStyle w:val="BodyText"/>
        <w:spacing w:before="1"/>
        <w:rPr>
          <w:sz w:val="16"/>
        </w:rPr>
      </w:pPr>
    </w:p>
    <w:p w:rsidR="00573016" w:rsidRDefault="0077703A">
      <w:pPr>
        <w:tabs>
          <w:tab w:val="left" w:pos="2091"/>
        </w:tabs>
        <w:spacing w:before="1"/>
        <w:ind w:left="324"/>
        <w:rPr>
          <w:b/>
          <w:sz w:val="18"/>
        </w:rPr>
      </w:pPr>
      <w:r>
        <w:rPr>
          <w:sz w:val="18"/>
        </w:rPr>
        <w:t>STATION</w:t>
      </w:r>
      <w:r>
        <w:rPr>
          <w:spacing w:val="-50"/>
          <w:sz w:val="18"/>
        </w:rPr>
        <w:t xml:space="preserve"> </w:t>
      </w:r>
      <w:r>
        <w:rPr>
          <w:sz w:val="18"/>
        </w:rPr>
        <w:t>NUMBER:</w:t>
      </w:r>
      <w:r>
        <w:rPr>
          <w:sz w:val="18"/>
        </w:rPr>
        <w:tab/>
      </w:r>
      <w:r>
        <w:rPr>
          <w:b/>
          <w:sz w:val="18"/>
        </w:rPr>
        <w:t>&lt;RET&gt;</w:t>
      </w:r>
    </w:p>
    <w:p w:rsidR="00573016" w:rsidRDefault="0077703A">
      <w:pPr>
        <w:pStyle w:val="BodyText"/>
        <w:tabs>
          <w:tab w:val="left" w:pos="2311"/>
        </w:tabs>
        <w:spacing w:before="175" w:line="193" w:lineRule="exact"/>
        <w:ind w:left="324"/>
        <w:rPr>
          <w:b/>
        </w:rPr>
      </w:pPr>
      <w:r>
        <w:t>CONTROLLED</w:t>
      </w:r>
      <w:r>
        <w:rPr>
          <w:spacing w:val="-56"/>
        </w:rPr>
        <w:t xml:space="preserve"> </w:t>
      </w:r>
      <w:r>
        <w:t>ITEM?:</w:t>
      </w:r>
      <w:r>
        <w:tab/>
      </w:r>
      <w:r>
        <w:rPr>
          <w:b/>
        </w:rPr>
        <w:t>??</w:t>
      </w:r>
    </w:p>
    <w:p w:rsidR="00573016" w:rsidRDefault="0077703A">
      <w:pPr>
        <w:pStyle w:val="BodyText"/>
        <w:spacing w:before="6" w:line="213" w:lineRule="auto"/>
        <w:ind w:left="828" w:right="6578"/>
      </w:pPr>
      <w:r>
        <w:t>Prior</w:t>
      </w:r>
      <w:r>
        <w:rPr>
          <w:spacing w:val="-46"/>
        </w:rPr>
        <w:t xml:space="preserve"> </w:t>
      </w:r>
      <w:r>
        <w:t>approval</w:t>
      </w:r>
      <w:r>
        <w:rPr>
          <w:spacing w:val="-45"/>
        </w:rPr>
        <w:t xml:space="preserve"> </w:t>
      </w:r>
      <w:r>
        <w:t>of</w:t>
      </w:r>
      <w:r>
        <w:rPr>
          <w:spacing w:val="-45"/>
        </w:rPr>
        <w:t xml:space="preserve"> </w:t>
      </w:r>
      <w:r>
        <w:t>VACO</w:t>
      </w:r>
      <w:r>
        <w:rPr>
          <w:spacing w:val="-45"/>
        </w:rPr>
        <w:t xml:space="preserve"> </w:t>
      </w:r>
      <w:r>
        <w:t>is</w:t>
      </w:r>
      <w:r>
        <w:rPr>
          <w:spacing w:val="-46"/>
        </w:rPr>
        <w:t xml:space="preserve"> </w:t>
      </w:r>
      <w:r>
        <w:t>required. Choose</w:t>
      </w:r>
      <w:r>
        <w:rPr>
          <w:spacing w:val="-10"/>
        </w:rPr>
        <w:t xml:space="preserve"> </w:t>
      </w:r>
      <w:r>
        <w:t>from:</w:t>
      </w:r>
    </w:p>
    <w:p w:rsidR="00573016" w:rsidRDefault="0077703A">
      <w:pPr>
        <w:pStyle w:val="ListParagraph"/>
        <w:numPr>
          <w:ilvl w:val="1"/>
          <w:numId w:val="176"/>
        </w:numPr>
        <w:tabs>
          <w:tab w:val="left" w:pos="1953"/>
          <w:tab w:val="left" w:pos="1954"/>
        </w:tabs>
        <w:spacing w:line="179" w:lineRule="exact"/>
        <w:ind w:hanging="923"/>
        <w:rPr>
          <w:sz w:val="18"/>
        </w:rPr>
      </w:pPr>
      <w:r>
        <w:rPr>
          <w:sz w:val="18"/>
        </w:rPr>
        <w:t>NO</w:t>
      </w:r>
    </w:p>
    <w:p w:rsidR="00573016" w:rsidRDefault="0077703A">
      <w:pPr>
        <w:pStyle w:val="ListParagraph"/>
        <w:numPr>
          <w:ilvl w:val="1"/>
          <w:numId w:val="176"/>
        </w:numPr>
        <w:tabs>
          <w:tab w:val="left" w:pos="1953"/>
          <w:tab w:val="left" w:pos="1954"/>
        </w:tabs>
        <w:spacing w:line="193" w:lineRule="exact"/>
        <w:ind w:hanging="923"/>
        <w:rPr>
          <w:sz w:val="18"/>
        </w:rPr>
      </w:pPr>
      <w:r>
        <w:rPr>
          <w:sz w:val="18"/>
        </w:rPr>
        <w:t>YES</w:t>
      </w:r>
    </w:p>
    <w:p w:rsidR="00573016" w:rsidRDefault="0077703A">
      <w:pPr>
        <w:tabs>
          <w:tab w:val="left" w:pos="2422"/>
        </w:tabs>
        <w:spacing w:before="175"/>
        <w:ind w:left="324"/>
        <w:rPr>
          <w:b/>
          <w:sz w:val="18"/>
        </w:rPr>
      </w:pPr>
      <w:r>
        <w:rPr>
          <w:sz w:val="18"/>
        </w:rPr>
        <w:t>CONTROLLED</w:t>
      </w:r>
      <w:r>
        <w:rPr>
          <w:spacing w:val="-40"/>
          <w:sz w:val="18"/>
        </w:rPr>
        <w:t xml:space="preserve"> </w:t>
      </w:r>
      <w:r>
        <w:rPr>
          <w:sz w:val="18"/>
        </w:rPr>
        <w:t>ITEM</w:t>
      </w:r>
      <w:r>
        <w:rPr>
          <w:spacing w:val="-40"/>
          <w:sz w:val="18"/>
        </w:rPr>
        <w:t xml:space="preserve"> </w:t>
      </w:r>
      <w:r>
        <w:rPr>
          <w:sz w:val="18"/>
        </w:rPr>
        <w:t>?:</w:t>
      </w:r>
      <w:r>
        <w:rPr>
          <w:sz w:val="18"/>
        </w:rPr>
        <w:tab/>
      </w:r>
      <w:r>
        <w:rPr>
          <w:b/>
          <w:sz w:val="18"/>
        </w:rPr>
        <w:t>&lt;RET&gt;</w:t>
      </w:r>
    </w:p>
    <w:p w:rsidR="00573016" w:rsidRDefault="0077703A">
      <w:pPr>
        <w:pStyle w:val="BodyText"/>
        <w:tabs>
          <w:tab w:val="left" w:pos="1870"/>
        </w:tabs>
        <w:spacing w:before="175" w:line="193" w:lineRule="exact"/>
        <w:ind w:left="324"/>
        <w:rPr>
          <w:b/>
        </w:rPr>
      </w:pPr>
      <w:r>
        <w:rPr>
          <w:w w:val="95"/>
        </w:rPr>
        <w:t>CAPITALIZED?:</w:t>
      </w:r>
      <w:r>
        <w:rPr>
          <w:w w:val="95"/>
        </w:rPr>
        <w:tab/>
      </w:r>
      <w:r>
        <w:rPr>
          <w:b/>
        </w:rPr>
        <w:t>??</w:t>
      </w:r>
    </w:p>
    <w:p w:rsidR="00573016" w:rsidRDefault="0077703A">
      <w:pPr>
        <w:pStyle w:val="BodyText"/>
        <w:spacing w:before="6" w:line="213" w:lineRule="auto"/>
        <w:ind w:left="829" w:right="7705"/>
      </w:pPr>
      <w:r>
        <w:t>Reserved</w:t>
      </w:r>
      <w:r>
        <w:rPr>
          <w:spacing w:val="-48"/>
        </w:rPr>
        <w:t xml:space="preserve"> </w:t>
      </w:r>
      <w:r>
        <w:t>for</w:t>
      </w:r>
      <w:r>
        <w:rPr>
          <w:spacing w:val="-47"/>
        </w:rPr>
        <w:t xml:space="preserve"> </w:t>
      </w:r>
      <w:r>
        <w:t>future</w:t>
      </w:r>
      <w:r>
        <w:rPr>
          <w:spacing w:val="-48"/>
        </w:rPr>
        <w:t xml:space="preserve"> </w:t>
      </w:r>
      <w:r>
        <w:rPr>
          <w:spacing w:val="-4"/>
        </w:rPr>
        <w:t>use.</w:t>
      </w:r>
    </w:p>
    <w:p w:rsidR="00573016" w:rsidRDefault="0077703A">
      <w:pPr>
        <w:pStyle w:val="BodyText"/>
        <w:spacing w:before="1" w:line="213" w:lineRule="auto"/>
        <w:ind w:left="829" w:right="7705"/>
      </w:pPr>
      <w:r>
        <w:t>Choose from:</w:t>
      </w:r>
    </w:p>
    <w:p w:rsidR="00573016" w:rsidRDefault="0077703A">
      <w:pPr>
        <w:pStyle w:val="ListParagraph"/>
        <w:numPr>
          <w:ilvl w:val="0"/>
          <w:numId w:val="171"/>
        </w:numPr>
        <w:tabs>
          <w:tab w:val="left" w:pos="1953"/>
          <w:tab w:val="left" w:pos="1954"/>
        </w:tabs>
        <w:spacing w:line="179" w:lineRule="exact"/>
        <w:ind w:hanging="923"/>
        <w:rPr>
          <w:sz w:val="18"/>
        </w:rPr>
      </w:pPr>
      <w:r>
        <w:rPr>
          <w:sz w:val="18"/>
        </w:rPr>
        <w:t>NO</w:t>
      </w:r>
    </w:p>
    <w:p w:rsidR="00573016" w:rsidRDefault="0077703A">
      <w:pPr>
        <w:pStyle w:val="ListParagraph"/>
        <w:numPr>
          <w:ilvl w:val="0"/>
          <w:numId w:val="171"/>
        </w:numPr>
        <w:tabs>
          <w:tab w:val="left" w:pos="1953"/>
          <w:tab w:val="left" w:pos="1954"/>
        </w:tabs>
        <w:spacing w:line="193" w:lineRule="exact"/>
        <w:ind w:hanging="923"/>
        <w:rPr>
          <w:sz w:val="18"/>
        </w:rPr>
      </w:pPr>
      <w:r>
        <w:rPr>
          <w:sz w:val="18"/>
        </w:rPr>
        <w:t>YES</w:t>
      </w:r>
    </w:p>
    <w:p w:rsidR="00573016" w:rsidRDefault="0077703A">
      <w:pPr>
        <w:tabs>
          <w:tab w:val="left" w:pos="1870"/>
        </w:tabs>
        <w:spacing w:before="174"/>
        <w:ind w:left="324"/>
        <w:rPr>
          <w:b/>
          <w:sz w:val="18"/>
        </w:rPr>
      </w:pPr>
      <w:r>
        <w:rPr>
          <w:w w:val="95"/>
          <w:sz w:val="18"/>
        </w:rPr>
        <w:t>CAPITALIZED?:</w:t>
      </w:r>
      <w:r>
        <w:rPr>
          <w:w w:val="95"/>
          <w:sz w:val="18"/>
        </w:rPr>
        <w:tab/>
      </w:r>
      <w:r>
        <w:rPr>
          <w:b/>
          <w:sz w:val="18"/>
        </w:rPr>
        <w:t>&lt;RET&gt;</w:t>
      </w:r>
    </w:p>
    <w:p w:rsidR="00573016" w:rsidRDefault="0077703A">
      <w:pPr>
        <w:pStyle w:val="BodyText"/>
        <w:tabs>
          <w:tab w:val="left" w:pos="2532"/>
        </w:tabs>
        <w:spacing w:before="176" w:line="193" w:lineRule="exact"/>
        <w:ind w:left="324"/>
        <w:rPr>
          <w:b/>
        </w:rPr>
      </w:pPr>
      <w:r>
        <w:t>FUND</w:t>
      </w:r>
      <w:r>
        <w:rPr>
          <w:spacing w:val="-42"/>
        </w:rPr>
        <w:t xml:space="preserve"> </w:t>
      </w:r>
      <w:r>
        <w:t>CONTROL</w:t>
      </w:r>
      <w:r>
        <w:rPr>
          <w:spacing w:val="-42"/>
        </w:rPr>
        <w:t xml:space="preserve"> </w:t>
      </w:r>
      <w:r>
        <w:t>POINT:</w:t>
      </w:r>
      <w:r>
        <w:tab/>
      </w:r>
      <w:r>
        <w:rPr>
          <w:b/>
        </w:rPr>
        <w:t>??</w:t>
      </w:r>
    </w:p>
    <w:p w:rsidR="00573016" w:rsidRDefault="0077703A">
      <w:pPr>
        <w:pStyle w:val="BodyText"/>
        <w:spacing w:before="5" w:line="213" w:lineRule="auto"/>
        <w:ind w:left="828" w:right="4129"/>
      </w:pPr>
      <w:r>
        <w:t>Fund</w:t>
      </w:r>
      <w:r>
        <w:rPr>
          <w:spacing w:val="-47"/>
        </w:rPr>
        <w:t xml:space="preserve"> </w:t>
      </w:r>
      <w:r>
        <w:t>Control</w:t>
      </w:r>
      <w:r>
        <w:rPr>
          <w:spacing w:val="-46"/>
        </w:rPr>
        <w:t xml:space="preserve"> </w:t>
      </w:r>
      <w:r>
        <w:t>Point</w:t>
      </w:r>
      <w:r>
        <w:rPr>
          <w:spacing w:val="-46"/>
        </w:rPr>
        <w:t xml:space="preserve"> </w:t>
      </w:r>
      <w:r>
        <w:t>from</w:t>
      </w:r>
      <w:r>
        <w:rPr>
          <w:spacing w:val="-47"/>
        </w:rPr>
        <w:t xml:space="preserve"> </w:t>
      </w:r>
      <w:r>
        <w:t>which</w:t>
      </w:r>
      <w:r>
        <w:rPr>
          <w:spacing w:val="-46"/>
        </w:rPr>
        <w:t xml:space="preserve"> </w:t>
      </w:r>
      <w:r>
        <w:t>item</w:t>
      </w:r>
      <w:r>
        <w:rPr>
          <w:spacing w:val="-46"/>
        </w:rPr>
        <w:t xml:space="preserve"> </w:t>
      </w:r>
      <w:r>
        <w:t>was</w:t>
      </w:r>
      <w:r>
        <w:rPr>
          <w:spacing w:val="-46"/>
        </w:rPr>
        <w:t xml:space="preserve"> </w:t>
      </w:r>
      <w:r>
        <w:t>originally</w:t>
      </w:r>
      <w:r>
        <w:rPr>
          <w:spacing w:val="-47"/>
        </w:rPr>
        <w:t xml:space="preserve"> </w:t>
      </w:r>
      <w:r>
        <w:t>procured. If unknown, leave</w:t>
      </w:r>
      <w:r>
        <w:rPr>
          <w:spacing w:val="-32"/>
        </w:rPr>
        <w:t xml:space="preserve"> </w:t>
      </w:r>
      <w:r>
        <w:t>blank.</w:t>
      </w:r>
    </w:p>
    <w:p w:rsidR="00573016" w:rsidRDefault="00573016">
      <w:pPr>
        <w:pStyle w:val="BodyText"/>
        <w:spacing w:before="1"/>
        <w:rPr>
          <w:sz w:val="16"/>
        </w:rPr>
      </w:pPr>
    </w:p>
    <w:p w:rsidR="00573016" w:rsidRDefault="0077703A">
      <w:pPr>
        <w:pStyle w:val="BodyText"/>
        <w:tabs>
          <w:tab w:val="left" w:pos="2532"/>
        </w:tabs>
        <w:ind w:left="324"/>
        <w:rPr>
          <w:b/>
        </w:rPr>
      </w:pPr>
      <w:r>
        <w:t>FUND</w:t>
      </w:r>
      <w:r>
        <w:rPr>
          <w:spacing w:val="-42"/>
        </w:rPr>
        <w:t xml:space="preserve"> </w:t>
      </w:r>
      <w:r>
        <w:t>CONTROL</w:t>
      </w:r>
      <w:r>
        <w:rPr>
          <w:spacing w:val="-42"/>
        </w:rPr>
        <w:t xml:space="preserve"> </w:t>
      </w:r>
      <w:r>
        <w:t>POINT:</w:t>
      </w:r>
      <w:r>
        <w:tab/>
      </w:r>
      <w:r>
        <w:rPr>
          <w:b/>
        </w:rPr>
        <w:t>&lt;RET&gt;</w:t>
      </w:r>
    </w:p>
    <w:p w:rsidR="00573016" w:rsidRDefault="0077703A">
      <w:pPr>
        <w:pStyle w:val="BodyText"/>
        <w:tabs>
          <w:tab w:val="left" w:pos="2532"/>
        </w:tabs>
        <w:spacing w:before="176" w:line="193" w:lineRule="exact"/>
        <w:ind w:left="324"/>
        <w:rPr>
          <w:b/>
        </w:rPr>
      </w:pPr>
      <w:r>
        <w:t>BUDGET</w:t>
      </w:r>
      <w:r>
        <w:rPr>
          <w:spacing w:val="-42"/>
        </w:rPr>
        <w:t xml:space="preserve"> </w:t>
      </w:r>
      <w:r>
        <w:t>OBJECT</w:t>
      </w:r>
      <w:r>
        <w:rPr>
          <w:spacing w:val="-42"/>
        </w:rPr>
        <w:t xml:space="preserve"> </w:t>
      </w:r>
      <w:r>
        <w:t>CODE:</w:t>
      </w:r>
      <w:r>
        <w:tab/>
      </w:r>
      <w:r>
        <w:rPr>
          <w:b/>
        </w:rPr>
        <w:t>??</w:t>
      </w:r>
    </w:p>
    <w:p w:rsidR="00573016" w:rsidRDefault="0077703A">
      <w:pPr>
        <w:pStyle w:val="BodyText"/>
        <w:spacing w:line="193" w:lineRule="exact"/>
        <w:ind w:left="829"/>
      </w:pPr>
      <w:r>
        <w:t>An accounting classification.</w:t>
      </w:r>
    </w:p>
    <w:p w:rsidR="00573016" w:rsidRDefault="0077703A">
      <w:pPr>
        <w:pStyle w:val="BodyText"/>
        <w:spacing w:before="160"/>
        <w:ind w:left="324"/>
      </w:pPr>
      <w:r>
        <w:t>Choose from:</w:t>
      </w:r>
    </w:p>
    <w:tbl>
      <w:tblPr>
        <w:tblW w:w="0" w:type="auto"/>
        <w:tblInd w:w="584" w:type="dxa"/>
        <w:tblLayout w:type="fixed"/>
        <w:tblCellMar>
          <w:left w:w="0" w:type="dxa"/>
          <w:right w:w="0" w:type="dxa"/>
        </w:tblCellMar>
        <w:tblLook w:val="01E0" w:firstRow="1" w:lastRow="1" w:firstColumn="1" w:lastColumn="1" w:noHBand="0" w:noVBand="0"/>
      </w:tblPr>
      <w:tblGrid>
        <w:gridCol w:w="764"/>
        <w:gridCol w:w="4834"/>
      </w:tblGrid>
      <w:tr w:rsidR="00573016">
        <w:trPr>
          <w:trHeight w:val="194"/>
        </w:trPr>
        <w:tc>
          <w:tcPr>
            <w:tcW w:w="764" w:type="dxa"/>
          </w:tcPr>
          <w:p w:rsidR="00573016" w:rsidRDefault="0077703A">
            <w:pPr>
              <w:pStyle w:val="TableParagraph"/>
              <w:spacing w:line="172" w:lineRule="exact"/>
              <w:ind w:left="50"/>
              <w:rPr>
                <w:sz w:val="18"/>
              </w:rPr>
            </w:pPr>
            <w:r>
              <w:rPr>
                <w:sz w:val="18"/>
              </w:rPr>
              <w:t>3105</w:t>
            </w:r>
          </w:p>
        </w:tc>
        <w:tc>
          <w:tcPr>
            <w:tcW w:w="4834" w:type="dxa"/>
          </w:tcPr>
          <w:p w:rsidR="00573016" w:rsidRDefault="0077703A">
            <w:pPr>
              <w:pStyle w:val="TableParagraph"/>
              <w:spacing w:line="172" w:lineRule="exact"/>
              <w:ind w:left="306"/>
              <w:rPr>
                <w:sz w:val="18"/>
              </w:rPr>
            </w:pPr>
            <w:r>
              <w:rPr>
                <w:sz w:val="18"/>
              </w:rPr>
              <w:t>TRUST EQUIPMENT</w:t>
            </w:r>
          </w:p>
        </w:tc>
      </w:tr>
      <w:tr w:rsidR="00573016">
        <w:trPr>
          <w:trHeight w:val="182"/>
        </w:trPr>
        <w:tc>
          <w:tcPr>
            <w:tcW w:w="764" w:type="dxa"/>
          </w:tcPr>
          <w:p w:rsidR="00573016" w:rsidRDefault="0077703A">
            <w:pPr>
              <w:pStyle w:val="TableParagraph"/>
              <w:spacing w:line="160" w:lineRule="exact"/>
              <w:ind w:left="50"/>
              <w:rPr>
                <w:sz w:val="18"/>
              </w:rPr>
            </w:pPr>
            <w:r>
              <w:rPr>
                <w:sz w:val="18"/>
              </w:rPr>
              <w:t>3109</w:t>
            </w:r>
          </w:p>
        </w:tc>
        <w:tc>
          <w:tcPr>
            <w:tcW w:w="4834" w:type="dxa"/>
          </w:tcPr>
          <w:p w:rsidR="00573016" w:rsidRDefault="0077703A">
            <w:pPr>
              <w:pStyle w:val="TableParagraph"/>
              <w:spacing w:line="160" w:lineRule="exact"/>
              <w:ind w:left="306"/>
              <w:rPr>
                <w:sz w:val="18"/>
              </w:rPr>
            </w:pPr>
            <w:r>
              <w:rPr>
                <w:sz w:val="18"/>
              </w:rPr>
              <w:t>INVALID LIFTS, OTHER DEVICES &amp; EQUIPMENT</w:t>
            </w:r>
          </w:p>
        </w:tc>
      </w:tr>
      <w:tr w:rsidR="00573016">
        <w:trPr>
          <w:trHeight w:val="182"/>
        </w:trPr>
        <w:tc>
          <w:tcPr>
            <w:tcW w:w="764" w:type="dxa"/>
          </w:tcPr>
          <w:p w:rsidR="00573016" w:rsidRDefault="0077703A">
            <w:pPr>
              <w:pStyle w:val="TableParagraph"/>
              <w:spacing w:line="160" w:lineRule="exact"/>
              <w:ind w:left="50"/>
              <w:rPr>
                <w:sz w:val="18"/>
              </w:rPr>
            </w:pPr>
            <w:r>
              <w:rPr>
                <w:sz w:val="18"/>
              </w:rPr>
              <w:t>3110</w:t>
            </w:r>
          </w:p>
        </w:tc>
        <w:tc>
          <w:tcPr>
            <w:tcW w:w="4834" w:type="dxa"/>
          </w:tcPr>
          <w:p w:rsidR="00573016" w:rsidRDefault="0077703A">
            <w:pPr>
              <w:pStyle w:val="TableParagraph"/>
              <w:spacing w:line="160" w:lineRule="exact"/>
              <w:ind w:left="306"/>
              <w:rPr>
                <w:sz w:val="18"/>
              </w:rPr>
            </w:pPr>
            <w:r>
              <w:rPr>
                <w:w w:val="95"/>
                <w:sz w:val="18"/>
              </w:rPr>
              <w:t>TRANSPORTATION EQUIPMENT, PASSENGER VEHICLES</w:t>
            </w:r>
          </w:p>
        </w:tc>
      </w:tr>
      <w:tr w:rsidR="00573016">
        <w:trPr>
          <w:trHeight w:val="182"/>
        </w:trPr>
        <w:tc>
          <w:tcPr>
            <w:tcW w:w="764" w:type="dxa"/>
          </w:tcPr>
          <w:p w:rsidR="00573016" w:rsidRDefault="0077703A">
            <w:pPr>
              <w:pStyle w:val="TableParagraph"/>
              <w:spacing w:line="160" w:lineRule="exact"/>
              <w:ind w:left="50"/>
              <w:rPr>
                <w:sz w:val="18"/>
              </w:rPr>
            </w:pPr>
            <w:r>
              <w:rPr>
                <w:sz w:val="18"/>
              </w:rPr>
              <w:t>3112</w:t>
            </w:r>
          </w:p>
        </w:tc>
        <w:tc>
          <w:tcPr>
            <w:tcW w:w="4834" w:type="dxa"/>
          </w:tcPr>
          <w:p w:rsidR="00573016" w:rsidRDefault="0077703A">
            <w:pPr>
              <w:pStyle w:val="TableParagraph"/>
              <w:spacing w:line="160" w:lineRule="exact"/>
              <w:ind w:left="306"/>
              <w:rPr>
                <w:sz w:val="18"/>
              </w:rPr>
            </w:pPr>
            <w:r>
              <w:rPr>
                <w:sz w:val="18"/>
              </w:rPr>
              <w:t>TRANSPORTATION</w:t>
            </w:r>
            <w:r>
              <w:rPr>
                <w:spacing w:val="-63"/>
                <w:sz w:val="18"/>
              </w:rPr>
              <w:t xml:space="preserve"> </w:t>
            </w:r>
            <w:r>
              <w:rPr>
                <w:sz w:val="18"/>
              </w:rPr>
              <w:t>EQUIP,</w:t>
            </w:r>
            <w:r>
              <w:rPr>
                <w:spacing w:val="-62"/>
                <w:sz w:val="18"/>
              </w:rPr>
              <w:t xml:space="preserve"> </w:t>
            </w:r>
            <w:r>
              <w:rPr>
                <w:sz w:val="18"/>
              </w:rPr>
              <w:t>NONPASSENGER</w:t>
            </w:r>
            <w:r>
              <w:rPr>
                <w:spacing w:val="-62"/>
                <w:sz w:val="18"/>
              </w:rPr>
              <w:t xml:space="preserve"> </w:t>
            </w:r>
            <w:r>
              <w:rPr>
                <w:sz w:val="18"/>
              </w:rPr>
              <w:t>VEHICLES</w:t>
            </w:r>
          </w:p>
        </w:tc>
      </w:tr>
      <w:tr w:rsidR="00573016">
        <w:trPr>
          <w:trHeight w:val="182"/>
        </w:trPr>
        <w:tc>
          <w:tcPr>
            <w:tcW w:w="764" w:type="dxa"/>
          </w:tcPr>
          <w:p w:rsidR="00573016" w:rsidRDefault="0077703A">
            <w:pPr>
              <w:pStyle w:val="TableParagraph"/>
              <w:spacing w:line="160" w:lineRule="exact"/>
              <w:ind w:left="50"/>
              <w:rPr>
                <w:sz w:val="18"/>
              </w:rPr>
            </w:pPr>
            <w:r>
              <w:rPr>
                <w:sz w:val="18"/>
              </w:rPr>
              <w:t>3120</w:t>
            </w:r>
          </w:p>
        </w:tc>
        <w:tc>
          <w:tcPr>
            <w:tcW w:w="4834" w:type="dxa"/>
          </w:tcPr>
          <w:p w:rsidR="00573016" w:rsidRDefault="0077703A">
            <w:pPr>
              <w:pStyle w:val="TableParagraph"/>
              <w:spacing w:line="160" w:lineRule="exact"/>
              <w:ind w:left="306"/>
              <w:rPr>
                <w:sz w:val="18"/>
              </w:rPr>
            </w:pPr>
            <w:r>
              <w:rPr>
                <w:sz w:val="18"/>
              </w:rPr>
              <w:t>NONEXPENDIBLE FURNITURE &amp;</w:t>
            </w:r>
            <w:r>
              <w:rPr>
                <w:spacing w:val="-64"/>
                <w:sz w:val="18"/>
              </w:rPr>
              <w:t xml:space="preserve"> </w:t>
            </w:r>
            <w:r>
              <w:rPr>
                <w:sz w:val="18"/>
              </w:rPr>
              <w:t>FIXTURES</w:t>
            </w:r>
          </w:p>
        </w:tc>
      </w:tr>
      <w:tr w:rsidR="00573016">
        <w:trPr>
          <w:trHeight w:val="182"/>
        </w:trPr>
        <w:tc>
          <w:tcPr>
            <w:tcW w:w="764" w:type="dxa"/>
          </w:tcPr>
          <w:p w:rsidR="00573016" w:rsidRDefault="0077703A">
            <w:pPr>
              <w:pStyle w:val="TableParagraph"/>
              <w:spacing w:line="160" w:lineRule="exact"/>
              <w:ind w:left="50"/>
              <w:rPr>
                <w:sz w:val="18"/>
              </w:rPr>
            </w:pPr>
            <w:r>
              <w:rPr>
                <w:sz w:val="18"/>
              </w:rPr>
              <w:t>3121</w:t>
            </w:r>
          </w:p>
        </w:tc>
        <w:tc>
          <w:tcPr>
            <w:tcW w:w="4834" w:type="dxa"/>
          </w:tcPr>
          <w:p w:rsidR="00573016" w:rsidRDefault="0077703A">
            <w:pPr>
              <w:pStyle w:val="TableParagraph"/>
              <w:spacing w:line="160" w:lineRule="exact"/>
              <w:ind w:left="306"/>
              <w:rPr>
                <w:sz w:val="18"/>
              </w:rPr>
            </w:pPr>
            <w:r>
              <w:rPr>
                <w:sz w:val="18"/>
              </w:rPr>
              <w:t>OFFICE EQUIPMENT</w:t>
            </w:r>
          </w:p>
        </w:tc>
      </w:tr>
      <w:tr w:rsidR="00573016">
        <w:trPr>
          <w:trHeight w:val="182"/>
        </w:trPr>
        <w:tc>
          <w:tcPr>
            <w:tcW w:w="764" w:type="dxa"/>
          </w:tcPr>
          <w:p w:rsidR="00573016" w:rsidRDefault="0077703A">
            <w:pPr>
              <w:pStyle w:val="TableParagraph"/>
              <w:spacing w:line="160" w:lineRule="exact"/>
              <w:ind w:left="50"/>
              <w:rPr>
                <w:sz w:val="18"/>
              </w:rPr>
            </w:pPr>
            <w:r>
              <w:rPr>
                <w:sz w:val="18"/>
              </w:rPr>
              <w:t>3122</w:t>
            </w:r>
          </w:p>
        </w:tc>
        <w:tc>
          <w:tcPr>
            <w:tcW w:w="4834" w:type="dxa"/>
          </w:tcPr>
          <w:p w:rsidR="00573016" w:rsidRDefault="0077703A">
            <w:pPr>
              <w:pStyle w:val="TableParagraph"/>
              <w:spacing w:line="160" w:lineRule="exact"/>
              <w:ind w:left="306"/>
              <w:rPr>
                <w:sz w:val="18"/>
              </w:rPr>
            </w:pPr>
            <w:r>
              <w:rPr>
                <w:w w:val="95"/>
                <w:sz w:val="18"/>
              </w:rPr>
              <w:t>OFFICE AUTOMATION/WORD PROCESSING, PURCHASED</w:t>
            </w:r>
          </w:p>
        </w:tc>
      </w:tr>
      <w:tr w:rsidR="00573016">
        <w:trPr>
          <w:trHeight w:val="182"/>
        </w:trPr>
        <w:tc>
          <w:tcPr>
            <w:tcW w:w="764" w:type="dxa"/>
          </w:tcPr>
          <w:p w:rsidR="00573016" w:rsidRDefault="0077703A">
            <w:pPr>
              <w:pStyle w:val="TableParagraph"/>
              <w:spacing w:line="160" w:lineRule="exact"/>
              <w:ind w:left="50"/>
              <w:rPr>
                <w:sz w:val="18"/>
              </w:rPr>
            </w:pPr>
            <w:r>
              <w:rPr>
                <w:sz w:val="18"/>
              </w:rPr>
              <w:t>3123</w:t>
            </w:r>
          </w:p>
        </w:tc>
        <w:tc>
          <w:tcPr>
            <w:tcW w:w="4834" w:type="dxa"/>
          </w:tcPr>
          <w:p w:rsidR="00573016" w:rsidRDefault="0077703A">
            <w:pPr>
              <w:pStyle w:val="TableParagraph"/>
              <w:spacing w:line="160" w:lineRule="exact"/>
              <w:ind w:left="306"/>
              <w:rPr>
                <w:sz w:val="18"/>
              </w:rPr>
            </w:pPr>
            <w:r>
              <w:rPr>
                <w:sz w:val="18"/>
              </w:rPr>
              <w:t>ADP EQUIPMENT</w:t>
            </w:r>
          </w:p>
        </w:tc>
      </w:tr>
      <w:tr w:rsidR="00573016">
        <w:trPr>
          <w:trHeight w:val="182"/>
        </w:trPr>
        <w:tc>
          <w:tcPr>
            <w:tcW w:w="764" w:type="dxa"/>
          </w:tcPr>
          <w:p w:rsidR="00573016" w:rsidRDefault="0077703A">
            <w:pPr>
              <w:pStyle w:val="TableParagraph"/>
              <w:spacing w:line="160" w:lineRule="exact"/>
              <w:ind w:left="50"/>
              <w:rPr>
                <w:sz w:val="18"/>
              </w:rPr>
            </w:pPr>
            <w:r>
              <w:rPr>
                <w:sz w:val="18"/>
              </w:rPr>
              <w:t>3124</w:t>
            </w:r>
          </w:p>
        </w:tc>
        <w:tc>
          <w:tcPr>
            <w:tcW w:w="4834" w:type="dxa"/>
          </w:tcPr>
          <w:p w:rsidR="00573016" w:rsidRDefault="0077703A">
            <w:pPr>
              <w:pStyle w:val="TableParagraph"/>
              <w:spacing w:line="160" w:lineRule="exact"/>
              <w:ind w:left="306"/>
              <w:rPr>
                <w:sz w:val="18"/>
              </w:rPr>
            </w:pPr>
            <w:r>
              <w:rPr>
                <w:sz w:val="18"/>
              </w:rPr>
              <w:t>ADP SOFTWARE</w:t>
            </w:r>
          </w:p>
        </w:tc>
      </w:tr>
      <w:tr w:rsidR="00573016">
        <w:trPr>
          <w:trHeight w:val="182"/>
        </w:trPr>
        <w:tc>
          <w:tcPr>
            <w:tcW w:w="764" w:type="dxa"/>
          </w:tcPr>
          <w:p w:rsidR="00573016" w:rsidRDefault="0077703A">
            <w:pPr>
              <w:pStyle w:val="TableParagraph"/>
              <w:spacing w:line="160" w:lineRule="exact"/>
              <w:ind w:left="50"/>
              <w:rPr>
                <w:sz w:val="18"/>
              </w:rPr>
            </w:pPr>
            <w:r>
              <w:rPr>
                <w:sz w:val="18"/>
              </w:rPr>
              <w:t>3125</w:t>
            </w:r>
          </w:p>
        </w:tc>
        <w:tc>
          <w:tcPr>
            <w:tcW w:w="4834" w:type="dxa"/>
          </w:tcPr>
          <w:p w:rsidR="00573016" w:rsidRDefault="0077703A">
            <w:pPr>
              <w:pStyle w:val="TableParagraph"/>
              <w:spacing w:line="160" w:lineRule="exact"/>
              <w:ind w:left="306"/>
              <w:rPr>
                <w:sz w:val="18"/>
              </w:rPr>
            </w:pPr>
            <w:r>
              <w:rPr>
                <w:sz w:val="18"/>
              </w:rPr>
              <w:t>TELECOMMUNICATIONS EQUIPMENT</w:t>
            </w:r>
          </w:p>
        </w:tc>
      </w:tr>
      <w:tr w:rsidR="00573016">
        <w:trPr>
          <w:trHeight w:val="182"/>
        </w:trPr>
        <w:tc>
          <w:tcPr>
            <w:tcW w:w="764" w:type="dxa"/>
          </w:tcPr>
          <w:p w:rsidR="00573016" w:rsidRDefault="0077703A">
            <w:pPr>
              <w:pStyle w:val="TableParagraph"/>
              <w:spacing w:line="160" w:lineRule="exact"/>
              <w:ind w:left="50"/>
              <w:rPr>
                <w:sz w:val="18"/>
              </w:rPr>
            </w:pPr>
            <w:r>
              <w:rPr>
                <w:sz w:val="18"/>
              </w:rPr>
              <w:t>3130</w:t>
            </w:r>
          </w:p>
        </w:tc>
        <w:tc>
          <w:tcPr>
            <w:tcW w:w="4834" w:type="dxa"/>
          </w:tcPr>
          <w:p w:rsidR="00573016" w:rsidRDefault="0077703A">
            <w:pPr>
              <w:pStyle w:val="TableParagraph"/>
              <w:spacing w:line="160" w:lineRule="exact"/>
              <w:ind w:left="306"/>
              <w:rPr>
                <w:sz w:val="18"/>
              </w:rPr>
            </w:pPr>
            <w:r>
              <w:rPr>
                <w:sz w:val="18"/>
              </w:rPr>
              <w:t>MEDICAL, DENTAL &amp; SCIENTIFIC EQUIPMENT</w:t>
            </w:r>
          </w:p>
        </w:tc>
      </w:tr>
      <w:tr w:rsidR="00573016">
        <w:trPr>
          <w:trHeight w:val="182"/>
        </w:trPr>
        <w:tc>
          <w:tcPr>
            <w:tcW w:w="764" w:type="dxa"/>
          </w:tcPr>
          <w:p w:rsidR="00573016" w:rsidRDefault="0077703A">
            <w:pPr>
              <w:pStyle w:val="TableParagraph"/>
              <w:spacing w:line="160" w:lineRule="exact"/>
              <w:ind w:left="50"/>
              <w:rPr>
                <w:sz w:val="18"/>
              </w:rPr>
            </w:pPr>
            <w:r>
              <w:rPr>
                <w:sz w:val="18"/>
              </w:rPr>
              <w:t>3150</w:t>
            </w:r>
          </w:p>
        </w:tc>
        <w:tc>
          <w:tcPr>
            <w:tcW w:w="4834" w:type="dxa"/>
          </w:tcPr>
          <w:p w:rsidR="00573016" w:rsidRDefault="0077703A">
            <w:pPr>
              <w:pStyle w:val="TableParagraph"/>
              <w:spacing w:line="160" w:lineRule="exact"/>
              <w:ind w:left="306"/>
              <w:rPr>
                <w:sz w:val="18"/>
              </w:rPr>
            </w:pPr>
            <w:r>
              <w:rPr>
                <w:sz w:val="18"/>
              </w:rPr>
              <w:t>UTILITY &amp; OPERATING EQUIPMENT</w:t>
            </w:r>
          </w:p>
        </w:tc>
      </w:tr>
      <w:tr w:rsidR="00573016">
        <w:trPr>
          <w:trHeight w:val="194"/>
        </w:trPr>
        <w:tc>
          <w:tcPr>
            <w:tcW w:w="764" w:type="dxa"/>
          </w:tcPr>
          <w:p w:rsidR="00573016" w:rsidRDefault="0077703A">
            <w:pPr>
              <w:pStyle w:val="TableParagraph"/>
              <w:spacing w:line="171" w:lineRule="exact"/>
              <w:ind w:left="50"/>
              <w:rPr>
                <w:sz w:val="18"/>
              </w:rPr>
            </w:pPr>
            <w:r>
              <w:rPr>
                <w:sz w:val="18"/>
              </w:rPr>
              <w:t>3160</w:t>
            </w:r>
          </w:p>
        </w:tc>
        <w:tc>
          <w:tcPr>
            <w:tcW w:w="4834" w:type="dxa"/>
          </w:tcPr>
          <w:p w:rsidR="00573016" w:rsidRDefault="0077703A">
            <w:pPr>
              <w:pStyle w:val="TableParagraph"/>
              <w:spacing w:line="171" w:lineRule="exact"/>
              <w:ind w:left="306"/>
              <w:rPr>
                <w:sz w:val="18"/>
              </w:rPr>
            </w:pPr>
            <w:r>
              <w:rPr>
                <w:sz w:val="18"/>
              </w:rPr>
              <w:t>EQUIPMENT UNDER CAPITAL LEASE</w:t>
            </w:r>
          </w:p>
        </w:tc>
      </w:tr>
    </w:tbl>
    <w:p w:rsidR="00573016" w:rsidRDefault="0077703A">
      <w:pPr>
        <w:pStyle w:val="BodyText"/>
        <w:spacing w:before="137"/>
        <w:ind w:left="324"/>
      </w:pPr>
      <w:r>
        <w:t>BUDGET OBJECT CODE:</w:t>
      </w:r>
    </w:p>
    <w:p w:rsidR="00573016" w:rsidRDefault="0077703A">
      <w:pPr>
        <w:pStyle w:val="BodyText"/>
        <w:tabs>
          <w:tab w:val="left" w:pos="3084"/>
        </w:tabs>
        <w:spacing w:before="175" w:line="193" w:lineRule="exact"/>
        <w:ind w:left="324"/>
        <w:rPr>
          <w:b/>
        </w:rPr>
      </w:pPr>
      <w:r>
        <w:t>STANDARD</w:t>
      </w:r>
      <w:r>
        <w:rPr>
          <w:spacing w:val="-53"/>
        </w:rPr>
        <w:t xml:space="preserve"> </w:t>
      </w:r>
      <w:r>
        <w:t>GENERAL</w:t>
      </w:r>
      <w:r>
        <w:rPr>
          <w:spacing w:val="-52"/>
        </w:rPr>
        <w:t xml:space="preserve"> </w:t>
      </w:r>
      <w:r>
        <w:t>LEDGER:</w:t>
      </w:r>
      <w:r>
        <w:tab/>
      </w:r>
      <w:r>
        <w:rPr>
          <w:b/>
        </w:rPr>
        <w:t>??</w:t>
      </w:r>
    </w:p>
    <w:p w:rsidR="00573016" w:rsidRDefault="0077703A">
      <w:pPr>
        <w:pStyle w:val="BodyText"/>
        <w:spacing w:before="6" w:line="213" w:lineRule="auto"/>
        <w:ind w:left="828" w:right="3430"/>
        <w:jc w:val="both"/>
      </w:pPr>
      <w:r>
        <w:t>In</w:t>
      </w:r>
      <w:r>
        <w:rPr>
          <w:spacing w:val="-47"/>
        </w:rPr>
        <w:t xml:space="preserve"> </w:t>
      </w:r>
      <w:r>
        <w:t>accordance</w:t>
      </w:r>
      <w:r>
        <w:rPr>
          <w:spacing w:val="-46"/>
        </w:rPr>
        <w:t xml:space="preserve"> </w:t>
      </w:r>
      <w:r>
        <w:t>with</w:t>
      </w:r>
      <w:r>
        <w:rPr>
          <w:spacing w:val="-46"/>
        </w:rPr>
        <w:t xml:space="preserve"> </w:t>
      </w:r>
      <w:r>
        <w:t>the</w:t>
      </w:r>
      <w:r>
        <w:rPr>
          <w:spacing w:val="-46"/>
        </w:rPr>
        <w:t xml:space="preserve"> </w:t>
      </w:r>
      <w:r>
        <w:t>VA</w:t>
      </w:r>
      <w:r>
        <w:rPr>
          <w:spacing w:val="-46"/>
        </w:rPr>
        <w:t xml:space="preserve"> </w:t>
      </w:r>
      <w:r>
        <w:t>administrative</w:t>
      </w:r>
      <w:r>
        <w:rPr>
          <w:spacing w:val="-46"/>
        </w:rPr>
        <w:t xml:space="preserve"> </w:t>
      </w:r>
      <w:r>
        <w:t>accounting</w:t>
      </w:r>
      <w:r>
        <w:rPr>
          <w:spacing w:val="-46"/>
        </w:rPr>
        <w:t xml:space="preserve"> </w:t>
      </w:r>
      <w:r>
        <w:t>system.</w:t>
      </w:r>
      <w:r>
        <w:rPr>
          <w:spacing w:val="-46"/>
        </w:rPr>
        <w:t xml:space="preserve"> </w:t>
      </w:r>
      <w:r>
        <w:t>Only</w:t>
      </w:r>
      <w:r>
        <w:rPr>
          <w:spacing w:val="-46"/>
        </w:rPr>
        <w:t xml:space="preserve"> </w:t>
      </w:r>
      <w:r>
        <w:t>a limited</w:t>
      </w:r>
      <w:r>
        <w:rPr>
          <w:spacing w:val="-52"/>
        </w:rPr>
        <w:t xml:space="preserve"> </w:t>
      </w:r>
      <w:r>
        <w:t>number</w:t>
      </w:r>
      <w:r>
        <w:rPr>
          <w:spacing w:val="-52"/>
        </w:rPr>
        <w:t xml:space="preserve"> </w:t>
      </w:r>
      <w:r>
        <w:t>of</w:t>
      </w:r>
      <w:r>
        <w:rPr>
          <w:spacing w:val="-51"/>
        </w:rPr>
        <w:t xml:space="preserve"> </w:t>
      </w:r>
      <w:r>
        <w:t>Standard</w:t>
      </w:r>
      <w:r>
        <w:rPr>
          <w:spacing w:val="-52"/>
        </w:rPr>
        <w:t xml:space="preserve"> </w:t>
      </w:r>
      <w:r>
        <w:t>General</w:t>
      </w:r>
      <w:r>
        <w:rPr>
          <w:spacing w:val="-52"/>
        </w:rPr>
        <w:t xml:space="preserve"> </w:t>
      </w:r>
      <w:r>
        <w:t>Ledger</w:t>
      </w:r>
      <w:r>
        <w:rPr>
          <w:spacing w:val="-51"/>
        </w:rPr>
        <w:t xml:space="preserve"> </w:t>
      </w:r>
      <w:r>
        <w:t>Accounts</w:t>
      </w:r>
      <w:r>
        <w:rPr>
          <w:spacing w:val="-52"/>
        </w:rPr>
        <w:t xml:space="preserve"> </w:t>
      </w:r>
      <w:r>
        <w:t>are</w:t>
      </w:r>
      <w:r>
        <w:rPr>
          <w:spacing w:val="-52"/>
        </w:rPr>
        <w:t xml:space="preserve"> </w:t>
      </w:r>
      <w:r>
        <w:t>appropriate for use with non-expendable</w:t>
      </w:r>
      <w:r>
        <w:rPr>
          <w:spacing w:val="-55"/>
        </w:rPr>
        <w:t xml:space="preserve"> </w:t>
      </w:r>
      <w:r>
        <w:t>equipment.</w:t>
      </w:r>
    </w:p>
    <w:p w:rsidR="00573016" w:rsidRDefault="0077703A">
      <w:pPr>
        <w:pStyle w:val="BodyText"/>
        <w:spacing w:before="169"/>
        <w:ind w:left="324"/>
      </w:pPr>
      <w:r>
        <w:pict>
          <v:shape id="_x0000_s1372" type="#_x0000_t202" style="position:absolute;left:0;text-align:left;margin-left:84.9pt;margin-top:17.45pt;width:188.35pt;height:37.7pt;z-index:15752704;mso-position-horizontal-relative:page" filled="f" stroked="f">
            <v:textbox style="mso-next-textbox:#_x0000_s1372" inset="0,0,0,0">
              <w:txbxContent>
                <w:tbl>
                  <w:tblPr>
                    <w:tblW w:w="0" w:type="auto"/>
                    <w:tblInd w:w="7" w:type="dxa"/>
                    <w:tblLayout w:type="fixed"/>
                    <w:tblCellMar>
                      <w:left w:w="0" w:type="dxa"/>
                      <w:right w:w="0" w:type="dxa"/>
                    </w:tblCellMar>
                    <w:tblLook w:val="01E0" w:firstRow="1" w:lastRow="1" w:firstColumn="1" w:lastColumn="1" w:noHBand="0" w:noVBand="0"/>
                  </w:tblPr>
                  <w:tblGrid>
                    <w:gridCol w:w="763"/>
                    <w:gridCol w:w="3002"/>
                  </w:tblGrid>
                  <w:tr w:rsidR="00573016">
                    <w:trPr>
                      <w:trHeight w:val="194"/>
                    </w:trPr>
                    <w:tc>
                      <w:tcPr>
                        <w:tcW w:w="763" w:type="dxa"/>
                      </w:tcPr>
                      <w:p w:rsidR="00573016" w:rsidRDefault="0077703A">
                        <w:pPr>
                          <w:pStyle w:val="TableParagraph"/>
                          <w:spacing w:before="2" w:line="173" w:lineRule="exact"/>
                          <w:ind w:left="50"/>
                          <w:rPr>
                            <w:sz w:val="18"/>
                          </w:rPr>
                        </w:pPr>
                        <w:r>
                          <w:rPr>
                            <w:sz w:val="18"/>
                          </w:rPr>
                          <w:t>1561</w:t>
                        </w:r>
                      </w:p>
                    </w:tc>
                    <w:tc>
                      <w:tcPr>
                        <w:tcW w:w="3002" w:type="dxa"/>
                      </w:tcPr>
                      <w:p w:rsidR="00573016" w:rsidRDefault="0077703A">
                        <w:pPr>
                          <w:pStyle w:val="TableParagraph"/>
                          <w:spacing w:before="2" w:line="173" w:lineRule="exact"/>
                          <w:ind w:left="306"/>
                          <w:rPr>
                            <w:sz w:val="18"/>
                          </w:rPr>
                        </w:pPr>
                        <w:r>
                          <w:rPr>
                            <w:sz w:val="18"/>
                          </w:rPr>
                          <w:t>PROPERTY</w:t>
                        </w:r>
                        <w:r>
                          <w:rPr>
                            <w:spacing w:val="-48"/>
                            <w:sz w:val="18"/>
                          </w:rPr>
                          <w:t xml:space="preserve"> </w:t>
                        </w:r>
                        <w:r>
                          <w:rPr>
                            <w:sz w:val="18"/>
                          </w:rPr>
                          <w:t>PENDING</w:t>
                        </w:r>
                        <w:r>
                          <w:rPr>
                            <w:spacing w:val="-48"/>
                            <w:sz w:val="18"/>
                          </w:rPr>
                          <w:t xml:space="preserve"> </w:t>
                        </w:r>
                        <w:r>
                          <w:rPr>
                            <w:sz w:val="18"/>
                          </w:rPr>
                          <w:t>DISPOSAL</w:t>
                        </w:r>
                      </w:p>
                    </w:tc>
                  </w:tr>
                  <w:tr w:rsidR="00573016">
                    <w:trPr>
                      <w:trHeight w:val="182"/>
                    </w:trPr>
                    <w:tc>
                      <w:tcPr>
                        <w:tcW w:w="763" w:type="dxa"/>
                      </w:tcPr>
                      <w:p w:rsidR="00573016" w:rsidRDefault="0077703A">
                        <w:pPr>
                          <w:pStyle w:val="TableParagraph"/>
                          <w:spacing w:line="162" w:lineRule="exact"/>
                          <w:ind w:left="50"/>
                          <w:rPr>
                            <w:sz w:val="18"/>
                          </w:rPr>
                        </w:pPr>
                        <w:r>
                          <w:rPr>
                            <w:sz w:val="18"/>
                          </w:rPr>
                          <w:t>1750</w:t>
                        </w:r>
                      </w:p>
                    </w:tc>
                    <w:tc>
                      <w:tcPr>
                        <w:tcW w:w="3002" w:type="dxa"/>
                      </w:tcPr>
                      <w:p w:rsidR="00573016" w:rsidRDefault="0077703A">
                        <w:pPr>
                          <w:pStyle w:val="TableParagraph"/>
                          <w:spacing w:line="162" w:lineRule="exact"/>
                          <w:ind w:left="306"/>
                          <w:rPr>
                            <w:sz w:val="18"/>
                          </w:rPr>
                        </w:pPr>
                        <w:r>
                          <w:rPr>
                            <w:sz w:val="18"/>
                          </w:rPr>
                          <w:t>NONEXPENDABLE EQUIPMENT</w:t>
                        </w:r>
                      </w:p>
                    </w:tc>
                  </w:tr>
                  <w:tr w:rsidR="00573016">
                    <w:trPr>
                      <w:trHeight w:val="182"/>
                    </w:trPr>
                    <w:tc>
                      <w:tcPr>
                        <w:tcW w:w="763" w:type="dxa"/>
                      </w:tcPr>
                      <w:p w:rsidR="00573016" w:rsidRDefault="0077703A">
                        <w:pPr>
                          <w:pStyle w:val="TableParagraph"/>
                          <w:spacing w:line="162" w:lineRule="exact"/>
                          <w:ind w:left="50"/>
                          <w:rPr>
                            <w:sz w:val="18"/>
                          </w:rPr>
                        </w:pPr>
                        <w:r>
                          <w:rPr>
                            <w:sz w:val="18"/>
                          </w:rPr>
                          <w:t>1751</w:t>
                        </w:r>
                      </w:p>
                    </w:tc>
                    <w:tc>
                      <w:tcPr>
                        <w:tcW w:w="3002" w:type="dxa"/>
                      </w:tcPr>
                      <w:p w:rsidR="00573016" w:rsidRDefault="0077703A">
                        <w:pPr>
                          <w:pStyle w:val="TableParagraph"/>
                          <w:spacing w:line="162" w:lineRule="exact"/>
                          <w:ind w:left="306"/>
                          <w:rPr>
                            <w:sz w:val="18"/>
                          </w:rPr>
                        </w:pPr>
                        <w:r>
                          <w:rPr>
                            <w:sz w:val="18"/>
                          </w:rPr>
                          <w:t>ADP</w:t>
                        </w:r>
                        <w:r>
                          <w:rPr>
                            <w:spacing w:val="-67"/>
                            <w:sz w:val="18"/>
                          </w:rPr>
                          <w:t xml:space="preserve"> </w:t>
                        </w:r>
                        <w:r>
                          <w:rPr>
                            <w:sz w:val="18"/>
                          </w:rPr>
                          <w:t>NONEXPENDABLE</w:t>
                        </w:r>
                        <w:r>
                          <w:rPr>
                            <w:spacing w:val="-67"/>
                            <w:sz w:val="18"/>
                          </w:rPr>
                          <w:t xml:space="preserve"> </w:t>
                        </w:r>
                        <w:r>
                          <w:rPr>
                            <w:sz w:val="18"/>
                          </w:rPr>
                          <w:t>PROPERTY</w:t>
                        </w:r>
                      </w:p>
                    </w:tc>
                  </w:tr>
                  <w:tr w:rsidR="00573016">
                    <w:trPr>
                      <w:trHeight w:val="194"/>
                    </w:trPr>
                    <w:tc>
                      <w:tcPr>
                        <w:tcW w:w="763" w:type="dxa"/>
                      </w:tcPr>
                      <w:p w:rsidR="00573016" w:rsidRDefault="0077703A">
                        <w:pPr>
                          <w:pStyle w:val="TableParagraph"/>
                          <w:spacing w:line="175" w:lineRule="exact"/>
                          <w:ind w:left="50"/>
                          <w:rPr>
                            <w:sz w:val="18"/>
                          </w:rPr>
                        </w:pPr>
                        <w:r>
                          <w:rPr>
                            <w:sz w:val="18"/>
                          </w:rPr>
                          <w:t>1754</w:t>
                        </w:r>
                      </w:p>
                    </w:tc>
                    <w:tc>
                      <w:tcPr>
                        <w:tcW w:w="3002" w:type="dxa"/>
                      </w:tcPr>
                      <w:p w:rsidR="00573016" w:rsidRDefault="0077703A">
                        <w:pPr>
                          <w:pStyle w:val="TableParagraph"/>
                          <w:spacing w:line="175" w:lineRule="exact"/>
                          <w:ind w:left="306"/>
                          <w:rPr>
                            <w:sz w:val="18"/>
                          </w:rPr>
                        </w:pPr>
                        <w:r>
                          <w:rPr>
                            <w:sz w:val="18"/>
                          </w:rPr>
                          <w:t>TRUST EQUIPMENT</w:t>
                        </w:r>
                      </w:p>
                    </w:tc>
                  </w:tr>
                </w:tbl>
                <w:p w:rsidR="00573016" w:rsidRDefault="00573016">
                  <w:pPr>
                    <w:pStyle w:val="BodyText"/>
                  </w:pPr>
                </w:p>
              </w:txbxContent>
            </v:textbox>
            <w10:wrap anchorx="page"/>
          </v:shape>
        </w:pict>
      </w:r>
      <w:r>
        <w:t>Choose from:</w:t>
      </w:r>
    </w:p>
    <w:p w:rsidR="00573016" w:rsidRDefault="00573016">
      <w:pPr>
        <w:sectPr w:rsidR="00573016">
          <w:pgSz w:w="12240" w:h="15840"/>
          <w:pgMar w:top="940" w:right="140" w:bottom="1180" w:left="1120" w:header="713" w:footer="988" w:gutter="0"/>
          <w:cols w:space="720"/>
        </w:sectPr>
      </w:pPr>
    </w:p>
    <w:p w:rsidR="00573016" w:rsidRDefault="00573016">
      <w:pPr>
        <w:pStyle w:val="BodyText"/>
        <w:rPr>
          <w:sz w:val="20"/>
        </w:rPr>
      </w:pPr>
    </w:p>
    <w:p w:rsidR="00573016" w:rsidRDefault="00573016">
      <w:pPr>
        <w:pStyle w:val="BodyText"/>
        <w:spacing w:before="7"/>
        <w:rPr>
          <w:sz w:val="21"/>
        </w:rPr>
      </w:pPr>
    </w:p>
    <w:tbl>
      <w:tblPr>
        <w:tblW w:w="0" w:type="auto"/>
        <w:tblInd w:w="584" w:type="dxa"/>
        <w:tblLayout w:type="fixed"/>
        <w:tblCellMar>
          <w:left w:w="0" w:type="dxa"/>
          <w:right w:w="0" w:type="dxa"/>
        </w:tblCellMar>
        <w:tblLook w:val="01E0" w:firstRow="1" w:lastRow="1" w:firstColumn="1" w:lastColumn="1" w:noHBand="0" w:noVBand="0"/>
      </w:tblPr>
      <w:tblGrid>
        <w:gridCol w:w="764"/>
        <w:gridCol w:w="3715"/>
      </w:tblGrid>
      <w:tr w:rsidR="00573016">
        <w:trPr>
          <w:trHeight w:val="194"/>
        </w:trPr>
        <w:tc>
          <w:tcPr>
            <w:tcW w:w="764" w:type="dxa"/>
          </w:tcPr>
          <w:p w:rsidR="00573016" w:rsidRDefault="0077703A">
            <w:pPr>
              <w:pStyle w:val="TableParagraph"/>
              <w:spacing w:before="2" w:line="173" w:lineRule="exact"/>
              <w:ind w:left="50"/>
              <w:rPr>
                <w:sz w:val="18"/>
              </w:rPr>
            </w:pPr>
            <w:r>
              <w:rPr>
                <w:sz w:val="18"/>
              </w:rPr>
              <w:t>1756</w:t>
            </w:r>
          </w:p>
        </w:tc>
        <w:tc>
          <w:tcPr>
            <w:tcW w:w="3715" w:type="dxa"/>
          </w:tcPr>
          <w:p w:rsidR="00573016" w:rsidRDefault="0077703A">
            <w:pPr>
              <w:pStyle w:val="TableParagraph"/>
              <w:spacing w:before="2" w:line="173" w:lineRule="exact"/>
              <w:ind w:left="306"/>
              <w:rPr>
                <w:sz w:val="18"/>
              </w:rPr>
            </w:pPr>
            <w:r>
              <w:rPr>
                <w:sz w:val="18"/>
              </w:rPr>
              <w:t>INVALID LIFTS, OTHER</w:t>
            </w:r>
            <w:r>
              <w:rPr>
                <w:spacing w:val="-76"/>
                <w:sz w:val="18"/>
              </w:rPr>
              <w:t xml:space="preserve"> </w:t>
            </w:r>
            <w:r>
              <w:rPr>
                <w:sz w:val="18"/>
              </w:rPr>
              <w:t>DEVICES</w:t>
            </w:r>
          </w:p>
        </w:tc>
      </w:tr>
      <w:tr w:rsidR="00573016">
        <w:trPr>
          <w:trHeight w:val="182"/>
        </w:trPr>
        <w:tc>
          <w:tcPr>
            <w:tcW w:w="764" w:type="dxa"/>
          </w:tcPr>
          <w:p w:rsidR="00573016" w:rsidRDefault="0077703A">
            <w:pPr>
              <w:pStyle w:val="TableParagraph"/>
              <w:spacing w:line="162" w:lineRule="exact"/>
              <w:ind w:left="50"/>
              <w:rPr>
                <w:sz w:val="18"/>
              </w:rPr>
            </w:pPr>
            <w:r>
              <w:rPr>
                <w:sz w:val="18"/>
              </w:rPr>
              <w:t>1811</w:t>
            </w:r>
          </w:p>
        </w:tc>
        <w:tc>
          <w:tcPr>
            <w:tcW w:w="3715" w:type="dxa"/>
          </w:tcPr>
          <w:p w:rsidR="00573016" w:rsidRDefault="0077703A">
            <w:pPr>
              <w:pStyle w:val="TableParagraph"/>
              <w:spacing w:line="162" w:lineRule="exact"/>
              <w:ind w:left="306"/>
              <w:rPr>
                <w:sz w:val="18"/>
              </w:rPr>
            </w:pPr>
            <w:r>
              <w:rPr>
                <w:sz w:val="18"/>
              </w:rPr>
              <w:t>EQUIPMENT UNDER CAPITAL LEASE</w:t>
            </w:r>
          </w:p>
        </w:tc>
      </w:tr>
      <w:tr w:rsidR="00573016">
        <w:trPr>
          <w:trHeight w:val="182"/>
        </w:trPr>
        <w:tc>
          <w:tcPr>
            <w:tcW w:w="764" w:type="dxa"/>
          </w:tcPr>
          <w:p w:rsidR="00573016" w:rsidRDefault="0077703A">
            <w:pPr>
              <w:pStyle w:val="TableParagraph"/>
              <w:spacing w:line="162" w:lineRule="exact"/>
              <w:ind w:left="50"/>
              <w:rPr>
                <w:sz w:val="18"/>
              </w:rPr>
            </w:pPr>
            <w:r>
              <w:rPr>
                <w:sz w:val="18"/>
              </w:rPr>
              <w:t>1830</w:t>
            </w:r>
          </w:p>
        </w:tc>
        <w:tc>
          <w:tcPr>
            <w:tcW w:w="3715" w:type="dxa"/>
          </w:tcPr>
          <w:p w:rsidR="00573016" w:rsidRDefault="0077703A">
            <w:pPr>
              <w:pStyle w:val="TableParagraph"/>
              <w:spacing w:line="162" w:lineRule="exact"/>
              <w:ind w:left="306"/>
              <w:rPr>
                <w:sz w:val="18"/>
              </w:rPr>
            </w:pPr>
            <w:r>
              <w:rPr>
                <w:sz w:val="18"/>
              </w:rPr>
              <w:t>ADP SOFTWARE</w:t>
            </w:r>
          </w:p>
        </w:tc>
      </w:tr>
      <w:tr w:rsidR="00573016">
        <w:trPr>
          <w:trHeight w:val="194"/>
        </w:trPr>
        <w:tc>
          <w:tcPr>
            <w:tcW w:w="764" w:type="dxa"/>
          </w:tcPr>
          <w:p w:rsidR="00573016" w:rsidRDefault="0077703A">
            <w:pPr>
              <w:pStyle w:val="TableParagraph"/>
              <w:spacing w:line="175" w:lineRule="exact"/>
              <w:ind w:left="50"/>
              <w:rPr>
                <w:sz w:val="18"/>
              </w:rPr>
            </w:pPr>
            <w:r>
              <w:rPr>
                <w:sz w:val="18"/>
              </w:rPr>
              <w:t>6100</w:t>
            </w:r>
          </w:p>
        </w:tc>
        <w:tc>
          <w:tcPr>
            <w:tcW w:w="3715" w:type="dxa"/>
          </w:tcPr>
          <w:p w:rsidR="00573016" w:rsidRDefault="0077703A">
            <w:pPr>
              <w:pStyle w:val="TableParagraph"/>
              <w:spacing w:line="175" w:lineRule="exact"/>
              <w:ind w:left="306"/>
              <w:rPr>
                <w:sz w:val="18"/>
              </w:rPr>
            </w:pPr>
            <w:r>
              <w:rPr>
                <w:sz w:val="18"/>
              </w:rPr>
              <w:t>EXPENSED</w:t>
            </w:r>
            <w:r>
              <w:rPr>
                <w:spacing w:val="-47"/>
                <w:sz w:val="18"/>
              </w:rPr>
              <w:t xml:space="preserve"> </w:t>
            </w:r>
            <w:r>
              <w:rPr>
                <w:sz w:val="18"/>
              </w:rPr>
              <w:t>NX</w:t>
            </w:r>
            <w:r>
              <w:rPr>
                <w:spacing w:val="-47"/>
                <w:sz w:val="18"/>
              </w:rPr>
              <w:t xml:space="preserve"> </w:t>
            </w:r>
            <w:r>
              <w:rPr>
                <w:sz w:val="18"/>
              </w:rPr>
              <w:t>EQUIPMENT</w:t>
            </w:r>
            <w:r>
              <w:rPr>
                <w:spacing w:val="-47"/>
                <w:sz w:val="18"/>
              </w:rPr>
              <w:t xml:space="preserve"> </w:t>
            </w:r>
            <w:r>
              <w:rPr>
                <w:sz w:val="18"/>
              </w:rPr>
              <w:t>(ALL</w:t>
            </w:r>
            <w:r>
              <w:rPr>
                <w:spacing w:val="-47"/>
                <w:sz w:val="18"/>
              </w:rPr>
              <w:t xml:space="preserve"> </w:t>
            </w:r>
            <w:r>
              <w:rPr>
                <w:sz w:val="18"/>
              </w:rPr>
              <w:t>TYPES)</w:t>
            </w:r>
          </w:p>
        </w:tc>
      </w:tr>
    </w:tbl>
    <w:p w:rsidR="00573016" w:rsidRDefault="00573016">
      <w:pPr>
        <w:pStyle w:val="BodyText"/>
        <w:spacing w:before="4"/>
        <w:rPr>
          <w:sz w:val="6"/>
        </w:rPr>
      </w:pPr>
    </w:p>
    <w:p w:rsidR="00573016" w:rsidRDefault="0077703A">
      <w:pPr>
        <w:pStyle w:val="BodyText"/>
        <w:tabs>
          <w:tab w:val="left" w:pos="3084"/>
        </w:tabs>
        <w:spacing w:before="102"/>
        <w:ind w:left="324"/>
        <w:rPr>
          <w:b/>
        </w:rPr>
      </w:pPr>
      <w:r>
        <w:t>STANDARD</w:t>
      </w:r>
      <w:r>
        <w:rPr>
          <w:spacing w:val="-53"/>
        </w:rPr>
        <w:t xml:space="preserve"> </w:t>
      </w:r>
      <w:r>
        <w:t>GENERAL</w:t>
      </w:r>
      <w:r>
        <w:rPr>
          <w:spacing w:val="-52"/>
        </w:rPr>
        <w:t xml:space="preserve"> </w:t>
      </w:r>
      <w:r>
        <w:t>LEDGER:</w:t>
      </w:r>
      <w:r>
        <w:tab/>
      </w:r>
      <w:r>
        <w:rPr>
          <w:b/>
        </w:rPr>
        <w:t>&lt;RET&gt;</w:t>
      </w:r>
    </w:p>
    <w:p w:rsidR="00573016" w:rsidRDefault="0077703A">
      <w:pPr>
        <w:pStyle w:val="BodyText"/>
        <w:spacing w:before="161" w:line="193" w:lineRule="exact"/>
        <w:ind w:left="324"/>
      </w:pPr>
      <w:r>
        <w:t>FUND: ??</w:t>
      </w:r>
    </w:p>
    <w:p w:rsidR="00573016" w:rsidRDefault="0077703A">
      <w:pPr>
        <w:pStyle w:val="BodyText"/>
        <w:spacing w:before="6" w:line="213" w:lineRule="auto"/>
        <w:ind w:left="828" w:right="2909"/>
      </w:pPr>
      <w:r>
        <w:t>The</w:t>
      </w:r>
      <w:r>
        <w:rPr>
          <w:spacing w:val="-41"/>
        </w:rPr>
        <w:t xml:space="preserve"> </w:t>
      </w:r>
      <w:r>
        <w:t>Fund</w:t>
      </w:r>
      <w:r>
        <w:rPr>
          <w:spacing w:val="-41"/>
        </w:rPr>
        <w:t xml:space="preserve"> </w:t>
      </w:r>
      <w:r>
        <w:t>Code</w:t>
      </w:r>
      <w:r>
        <w:rPr>
          <w:spacing w:val="-40"/>
        </w:rPr>
        <w:t xml:space="preserve"> </w:t>
      </w:r>
      <w:r>
        <w:t>(from</w:t>
      </w:r>
      <w:r>
        <w:rPr>
          <w:spacing w:val="-41"/>
        </w:rPr>
        <w:t xml:space="preserve"> </w:t>
      </w:r>
      <w:r>
        <w:t>the</w:t>
      </w:r>
      <w:r>
        <w:rPr>
          <w:spacing w:val="-41"/>
        </w:rPr>
        <w:t xml:space="preserve"> </w:t>
      </w:r>
      <w:r>
        <w:t>Treasury</w:t>
      </w:r>
      <w:r>
        <w:rPr>
          <w:spacing w:val="-40"/>
        </w:rPr>
        <w:t xml:space="preserve"> </w:t>
      </w:r>
      <w:r>
        <w:t>Symbol)</w:t>
      </w:r>
      <w:r>
        <w:rPr>
          <w:spacing w:val="-41"/>
        </w:rPr>
        <w:t xml:space="preserve"> </w:t>
      </w:r>
      <w:r>
        <w:t>under</w:t>
      </w:r>
      <w:r>
        <w:rPr>
          <w:spacing w:val="-41"/>
        </w:rPr>
        <w:t xml:space="preserve"> </w:t>
      </w:r>
      <w:r>
        <w:t>which</w:t>
      </w:r>
      <w:r>
        <w:rPr>
          <w:spacing w:val="-40"/>
        </w:rPr>
        <w:t xml:space="preserve"> </w:t>
      </w:r>
      <w:r>
        <w:t>this</w:t>
      </w:r>
      <w:r>
        <w:rPr>
          <w:spacing w:val="-41"/>
        </w:rPr>
        <w:t xml:space="preserve"> </w:t>
      </w:r>
      <w:r>
        <w:t>equipment</w:t>
      </w:r>
      <w:r>
        <w:rPr>
          <w:spacing w:val="-40"/>
        </w:rPr>
        <w:t xml:space="preserve"> </w:t>
      </w:r>
      <w:r>
        <w:t>was procured.</w:t>
      </w:r>
    </w:p>
    <w:p w:rsidR="00573016" w:rsidRDefault="0077703A">
      <w:pPr>
        <w:pStyle w:val="BodyText"/>
        <w:spacing w:before="168" w:line="193" w:lineRule="exact"/>
        <w:ind w:left="324"/>
      </w:pPr>
      <w:r>
        <w:t>Choose from:</w:t>
      </w:r>
    </w:p>
    <w:p w:rsidR="00573016" w:rsidRDefault="0077703A">
      <w:pPr>
        <w:pStyle w:val="BodyText"/>
        <w:tabs>
          <w:tab w:val="left" w:pos="1647"/>
        </w:tabs>
        <w:spacing w:line="182" w:lineRule="exact"/>
        <w:ind w:left="628"/>
      </w:pPr>
      <w:r>
        <w:t>4014</w:t>
      </w:r>
      <w:r>
        <w:tab/>
        <w:t>Canteen</w:t>
      </w:r>
      <w:r>
        <w:rPr>
          <w:spacing w:val="-9"/>
        </w:rPr>
        <w:t xml:space="preserve"> </w:t>
      </w:r>
      <w:r>
        <w:t>Service</w:t>
      </w:r>
    </w:p>
    <w:p w:rsidR="00573016" w:rsidRDefault="0077703A">
      <w:pPr>
        <w:pStyle w:val="BodyText"/>
        <w:tabs>
          <w:tab w:val="left" w:pos="1647"/>
        </w:tabs>
        <w:spacing w:line="182" w:lineRule="exact"/>
        <w:ind w:left="628"/>
      </w:pPr>
      <w:r>
        <w:t>4048</w:t>
      </w:r>
      <w:r>
        <w:tab/>
        <w:t>Compensated Work</w:t>
      </w:r>
      <w:r>
        <w:rPr>
          <w:spacing w:val="-18"/>
        </w:rPr>
        <w:t xml:space="preserve"> </w:t>
      </w:r>
      <w:r>
        <w:t>Therapy</w:t>
      </w:r>
    </w:p>
    <w:p w:rsidR="00573016" w:rsidRDefault="0077703A">
      <w:pPr>
        <w:pStyle w:val="BodyText"/>
        <w:tabs>
          <w:tab w:val="left" w:pos="1647"/>
        </w:tabs>
        <w:spacing w:line="193" w:lineRule="exact"/>
        <w:ind w:left="627"/>
      </w:pPr>
      <w:r>
        <w:t>4138</w:t>
      </w:r>
      <w:r>
        <w:tab/>
        <w:t>Medical Facilities Revolving</w:t>
      </w:r>
      <w:r>
        <w:rPr>
          <w:spacing w:val="-31"/>
        </w:rPr>
        <w:t xml:space="preserve"> </w:t>
      </w:r>
      <w:r>
        <w:t>Fund</w:t>
      </w:r>
    </w:p>
    <w:p w:rsidR="00573016" w:rsidRDefault="0077703A">
      <w:pPr>
        <w:spacing w:before="175"/>
        <w:ind w:left="324"/>
        <w:rPr>
          <w:rFonts w:ascii="Century Schoolbook"/>
          <w:sz w:val="24"/>
        </w:rPr>
      </w:pPr>
      <w:r>
        <w:rPr>
          <w:rFonts w:ascii="Century Schoolbook"/>
          <w:sz w:val="24"/>
        </w:rPr>
        <w:t>Answer with NX FUND NX FUND CODE, or BRIEF DESCRIPTION</w:t>
      </w:r>
    </w:p>
    <w:p w:rsidR="00573016" w:rsidRDefault="0077703A">
      <w:pPr>
        <w:pStyle w:val="BodyText"/>
        <w:tabs>
          <w:tab w:val="left" w:pos="2863"/>
        </w:tabs>
        <w:spacing w:line="193" w:lineRule="exact"/>
        <w:ind w:left="324"/>
        <w:rPr>
          <w:b/>
        </w:rPr>
      </w:pPr>
      <w:r>
        <w:rPr>
          <w:w w:val="95"/>
        </w:rPr>
        <w:t>ADMINISTRATION/OFFICE:</w:t>
      </w:r>
      <w:r>
        <w:rPr>
          <w:w w:val="95"/>
        </w:rPr>
        <w:tab/>
      </w:r>
      <w:r>
        <w:rPr>
          <w:b/>
        </w:rPr>
        <w:t>??</w:t>
      </w:r>
    </w:p>
    <w:p w:rsidR="00573016" w:rsidRDefault="0077703A">
      <w:pPr>
        <w:pStyle w:val="BodyText"/>
        <w:spacing w:line="193" w:lineRule="exact"/>
        <w:ind w:left="829"/>
      </w:pPr>
      <w:r>
        <w:t xml:space="preserve">An accounting </w:t>
      </w:r>
      <w:r>
        <w:t>classification.</w:t>
      </w:r>
    </w:p>
    <w:p w:rsidR="00573016" w:rsidRDefault="00573016">
      <w:pPr>
        <w:pStyle w:val="BodyText"/>
        <w:rPr>
          <w:sz w:val="14"/>
        </w:rPr>
      </w:pPr>
    </w:p>
    <w:tbl>
      <w:tblPr>
        <w:tblW w:w="0" w:type="auto"/>
        <w:tblInd w:w="282" w:type="dxa"/>
        <w:tblLayout w:type="fixed"/>
        <w:tblCellMar>
          <w:left w:w="0" w:type="dxa"/>
          <w:right w:w="0" w:type="dxa"/>
        </w:tblCellMar>
        <w:tblLook w:val="01E0" w:firstRow="1" w:lastRow="1" w:firstColumn="1" w:lastColumn="1" w:noHBand="0" w:noVBand="0"/>
      </w:tblPr>
      <w:tblGrid>
        <w:gridCol w:w="712"/>
        <w:gridCol w:w="563"/>
        <w:gridCol w:w="4328"/>
      </w:tblGrid>
      <w:tr w:rsidR="00573016">
        <w:trPr>
          <w:trHeight w:val="194"/>
        </w:trPr>
        <w:tc>
          <w:tcPr>
            <w:tcW w:w="712" w:type="dxa"/>
          </w:tcPr>
          <w:p w:rsidR="00573016" w:rsidRDefault="0077703A">
            <w:pPr>
              <w:pStyle w:val="TableParagraph"/>
              <w:spacing w:before="2" w:line="173" w:lineRule="exact"/>
              <w:ind w:left="50"/>
              <w:rPr>
                <w:sz w:val="18"/>
              </w:rPr>
            </w:pPr>
            <w:r>
              <w:rPr>
                <w:w w:val="95"/>
                <w:sz w:val="18"/>
              </w:rPr>
              <w:t>Choose</w:t>
            </w:r>
          </w:p>
        </w:tc>
        <w:tc>
          <w:tcPr>
            <w:tcW w:w="563" w:type="dxa"/>
          </w:tcPr>
          <w:p w:rsidR="00573016" w:rsidRDefault="0077703A">
            <w:pPr>
              <w:pStyle w:val="TableParagraph"/>
              <w:spacing w:before="2" w:line="173" w:lineRule="exact"/>
              <w:ind w:left="50"/>
              <w:rPr>
                <w:sz w:val="18"/>
              </w:rPr>
            </w:pPr>
            <w:r>
              <w:rPr>
                <w:w w:val="90"/>
                <w:sz w:val="18"/>
              </w:rPr>
              <w:t>from:</w:t>
            </w:r>
          </w:p>
        </w:tc>
        <w:tc>
          <w:tcPr>
            <w:tcW w:w="4328" w:type="dxa"/>
          </w:tcPr>
          <w:p w:rsidR="00573016" w:rsidRDefault="00573016">
            <w:pPr>
              <w:pStyle w:val="TableParagraph"/>
              <w:rPr>
                <w:rFonts w:ascii="Times New Roman"/>
                <w:sz w:val="12"/>
              </w:rPr>
            </w:pPr>
          </w:p>
        </w:tc>
      </w:tr>
      <w:tr w:rsidR="00573016">
        <w:trPr>
          <w:trHeight w:val="182"/>
        </w:trPr>
        <w:tc>
          <w:tcPr>
            <w:tcW w:w="712" w:type="dxa"/>
          </w:tcPr>
          <w:p w:rsidR="00573016" w:rsidRDefault="0077703A">
            <w:pPr>
              <w:pStyle w:val="TableParagraph"/>
              <w:spacing w:line="162" w:lineRule="exact"/>
              <w:ind w:left="353"/>
              <w:rPr>
                <w:sz w:val="18"/>
              </w:rPr>
            </w:pPr>
            <w:r>
              <w:rPr>
                <w:sz w:val="18"/>
              </w:rPr>
              <w:t>10</w:t>
            </w:r>
          </w:p>
        </w:tc>
        <w:tc>
          <w:tcPr>
            <w:tcW w:w="563" w:type="dxa"/>
          </w:tcPr>
          <w:p w:rsidR="00573016" w:rsidRDefault="00573016">
            <w:pPr>
              <w:pStyle w:val="TableParagraph"/>
              <w:rPr>
                <w:rFonts w:ascii="Times New Roman"/>
                <w:sz w:val="12"/>
              </w:rPr>
            </w:pPr>
          </w:p>
        </w:tc>
        <w:tc>
          <w:tcPr>
            <w:tcW w:w="4328" w:type="dxa"/>
          </w:tcPr>
          <w:p w:rsidR="00573016" w:rsidRDefault="0077703A">
            <w:pPr>
              <w:pStyle w:val="TableParagraph"/>
              <w:spacing w:line="162" w:lineRule="exact"/>
              <w:ind w:left="2"/>
              <w:rPr>
                <w:sz w:val="18"/>
              </w:rPr>
            </w:pPr>
            <w:r>
              <w:rPr>
                <w:sz w:val="18"/>
              </w:rPr>
              <w:t>Veterans Health Administration</w:t>
            </w:r>
          </w:p>
        </w:tc>
      </w:tr>
      <w:tr w:rsidR="00573016">
        <w:trPr>
          <w:trHeight w:val="182"/>
        </w:trPr>
        <w:tc>
          <w:tcPr>
            <w:tcW w:w="712" w:type="dxa"/>
          </w:tcPr>
          <w:p w:rsidR="00573016" w:rsidRDefault="0077703A">
            <w:pPr>
              <w:pStyle w:val="TableParagraph"/>
              <w:spacing w:line="162" w:lineRule="exact"/>
              <w:ind w:left="353"/>
              <w:rPr>
                <w:sz w:val="18"/>
              </w:rPr>
            </w:pPr>
            <w:r>
              <w:rPr>
                <w:sz w:val="18"/>
              </w:rPr>
              <w:t>20</w:t>
            </w:r>
          </w:p>
        </w:tc>
        <w:tc>
          <w:tcPr>
            <w:tcW w:w="563" w:type="dxa"/>
          </w:tcPr>
          <w:p w:rsidR="00573016" w:rsidRDefault="00573016">
            <w:pPr>
              <w:pStyle w:val="TableParagraph"/>
              <w:rPr>
                <w:rFonts w:ascii="Times New Roman"/>
                <w:sz w:val="12"/>
              </w:rPr>
            </w:pPr>
          </w:p>
        </w:tc>
        <w:tc>
          <w:tcPr>
            <w:tcW w:w="4328" w:type="dxa"/>
          </w:tcPr>
          <w:p w:rsidR="00573016" w:rsidRDefault="0077703A">
            <w:pPr>
              <w:pStyle w:val="TableParagraph"/>
              <w:spacing w:line="162" w:lineRule="exact"/>
              <w:ind w:left="2"/>
              <w:rPr>
                <w:sz w:val="18"/>
              </w:rPr>
            </w:pPr>
            <w:r>
              <w:rPr>
                <w:sz w:val="18"/>
              </w:rPr>
              <w:t>Veterans Benefits Administration</w:t>
            </w:r>
          </w:p>
        </w:tc>
      </w:tr>
      <w:tr w:rsidR="00573016">
        <w:trPr>
          <w:trHeight w:val="182"/>
        </w:trPr>
        <w:tc>
          <w:tcPr>
            <w:tcW w:w="712" w:type="dxa"/>
          </w:tcPr>
          <w:p w:rsidR="00573016" w:rsidRDefault="0077703A">
            <w:pPr>
              <w:pStyle w:val="TableParagraph"/>
              <w:spacing w:line="162" w:lineRule="exact"/>
              <w:ind w:left="353"/>
              <w:rPr>
                <w:sz w:val="18"/>
              </w:rPr>
            </w:pPr>
            <w:r>
              <w:rPr>
                <w:sz w:val="18"/>
              </w:rPr>
              <w:t>40</w:t>
            </w:r>
          </w:p>
        </w:tc>
        <w:tc>
          <w:tcPr>
            <w:tcW w:w="563" w:type="dxa"/>
          </w:tcPr>
          <w:p w:rsidR="00573016" w:rsidRDefault="00573016">
            <w:pPr>
              <w:pStyle w:val="TableParagraph"/>
              <w:rPr>
                <w:rFonts w:ascii="Times New Roman"/>
                <w:sz w:val="12"/>
              </w:rPr>
            </w:pPr>
          </w:p>
        </w:tc>
        <w:tc>
          <w:tcPr>
            <w:tcW w:w="4328" w:type="dxa"/>
          </w:tcPr>
          <w:p w:rsidR="00573016" w:rsidRDefault="0077703A">
            <w:pPr>
              <w:pStyle w:val="TableParagraph"/>
              <w:spacing w:line="162" w:lineRule="exact"/>
              <w:ind w:left="2"/>
              <w:rPr>
                <w:sz w:val="18"/>
              </w:rPr>
            </w:pPr>
            <w:r>
              <w:rPr>
                <w:sz w:val="18"/>
              </w:rPr>
              <w:t>National Cemetery Service</w:t>
            </w:r>
          </w:p>
        </w:tc>
      </w:tr>
      <w:tr w:rsidR="00573016">
        <w:trPr>
          <w:trHeight w:val="182"/>
        </w:trPr>
        <w:tc>
          <w:tcPr>
            <w:tcW w:w="712" w:type="dxa"/>
          </w:tcPr>
          <w:p w:rsidR="00573016" w:rsidRDefault="0077703A">
            <w:pPr>
              <w:pStyle w:val="TableParagraph"/>
              <w:spacing w:line="162" w:lineRule="exact"/>
              <w:ind w:left="352"/>
              <w:rPr>
                <w:sz w:val="18"/>
              </w:rPr>
            </w:pPr>
            <w:r>
              <w:rPr>
                <w:sz w:val="18"/>
              </w:rPr>
              <w:t>90</w:t>
            </w:r>
          </w:p>
        </w:tc>
        <w:tc>
          <w:tcPr>
            <w:tcW w:w="563" w:type="dxa"/>
          </w:tcPr>
          <w:p w:rsidR="00573016" w:rsidRDefault="00573016">
            <w:pPr>
              <w:pStyle w:val="TableParagraph"/>
              <w:rPr>
                <w:rFonts w:ascii="Times New Roman"/>
                <w:sz w:val="12"/>
              </w:rPr>
            </w:pPr>
          </w:p>
        </w:tc>
        <w:tc>
          <w:tcPr>
            <w:tcW w:w="4328" w:type="dxa"/>
          </w:tcPr>
          <w:p w:rsidR="00573016" w:rsidRDefault="0077703A">
            <w:pPr>
              <w:pStyle w:val="TableParagraph"/>
              <w:spacing w:line="162" w:lineRule="exact"/>
              <w:ind w:left="3"/>
              <w:rPr>
                <w:sz w:val="18"/>
              </w:rPr>
            </w:pPr>
            <w:r>
              <w:rPr>
                <w:sz w:val="18"/>
              </w:rPr>
              <w:t>Office of Acquisition &amp; Materiel Mgmnt</w:t>
            </w:r>
          </w:p>
        </w:tc>
      </w:tr>
      <w:tr w:rsidR="00573016">
        <w:trPr>
          <w:trHeight w:val="182"/>
        </w:trPr>
        <w:tc>
          <w:tcPr>
            <w:tcW w:w="712" w:type="dxa"/>
          </w:tcPr>
          <w:p w:rsidR="00573016" w:rsidRDefault="0077703A">
            <w:pPr>
              <w:pStyle w:val="TableParagraph"/>
              <w:spacing w:line="162" w:lineRule="exact"/>
              <w:ind w:left="352"/>
              <w:rPr>
                <w:sz w:val="18"/>
              </w:rPr>
            </w:pPr>
            <w:r>
              <w:rPr>
                <w:sz w:val="18"/>
              </w:rPr>
              <w:t>04</w:t>
            </w:r>
          </w:p>
        </w:tc>
        <w:tc>
          <w:tcPr>
            <w:tcW w:w="563" w:type="dxa"/>
          </w:tcPr>
          <w:p w:rsidR="00573016" w:rsidRDefault="00573016">
            <w:pPr>
              <w:pStyle w:val="TableParagraph"/>
              <w:rPr>
                <w:rFonts w:ascii="Times New Roman"/>
                <w:sz w:val="12"/>
              </w:rPr>
            </w:pPr>
          </w:p>
        </w:tc>
        <w:tc>
          <w:tcPr>
            <w:tcW w:w="4328" w:type="dxa"/>
          </w:tcPr>
          <w:p w:rsidR="00573016" w:rsidRDefault="0077703A">
            <w:pPr>
              <w:pStyle w:val="TableParagraph"/>
              <w:spacing w:line="162" w:lineRule="exact"/>
              <w:ind w:left="1"/>
              <w:rPr>
                <w:sz w:val="18"/>
              </w:rPr>
            </w:pPr>
            <w:r>
              <w:rPr>
                <w:sz w:val="18"/>
              </w:rPr>
              <w:t>Office</w:t>
            </w:r>
            <w:r>
              <w:rPr>
                <w:spacing w:val="-42"/>
                <w:sz w:val="18"/>
              </w:rPr>
              <w:t xml:space="preserve"> </w:t>
            </w:r>
            <w:r>
              <w:rPr>
                <w:sz w:val="18"/>
              </w:rPr>
              <w:t>of</w:t>
            </w:r>
            <w:r>
              <w:rPr>
                <w:spacing w:val="-41"/>
                <w:sz w:val="18"/>
              </w:rPr>
              <w:t xml:space="preserve"> </w:t>
            </w:r>
            <w:r>
              <w:rPr>
                <w:sz w:val="18"/>
              </w:rPr>
              <w:t>Finance</w:t>
            </w:r>
            <w:r>
              <w:rPr>
                <w:spacing w:val="-41"/>
                <w:sz w:val="18"/>
              </w:rPr>
              <w:t xml:space="preserve"> </w:t>
            </w:r>
            <w:r>
              <w:rPr>
                <w:sz w:val="18"/>
              </w:rPr>
              <w:t>and</w:t>
            </w:r>
            <w:r>
              <w:rPr>
                <w:spacing w:val="-41"/>
                <w:sz w:val="18"/>
              </w:rPr>
              <w:t xml:space="preserve"> </w:t>
            </w:r>
            <w:r>
              <w:rPr>
                <w:sz w:val="18"/>
              </w:rPr>
              <w:t>Info</w:t>
            </w:r>
            <w:r>
              <w:rPr>
                <w:spacing w:val="-42"/>
                <w:sz w:val="18"/>
              </w:rPr>
              <w:t xml:space="preserve"> </w:t>
            </w:r>
            <w:r>
              <w:rPr>
                <w:sz w:val="18"/>
              </w:rPr>
              <w:t>Resources</w:t>
            </w:r>
            <w:r>
              <w:rPr>
                <w:spacing w:val="-41"/>
                <w:sz w:val="18"/>
              </w:rPr>
              <w:t xml:space="preserve"> </w:t>
            </w:r>
            <w:r>
              <w:rPr>
                <w:sz w:val="18"/>
              </w:rPr>
              <w:t>Mgmnt</w:t>
            </w:r>
          </w:p>
        </w:tc>
      </w:tr>
      <w:tr w:rsidR="00573016">
        <w:trPr>
          <w:trHeight w:val="194"/>
        </w:trPr>
        <w:tc>
          <w:tcPr>
            <w:tcW w:w="712" w:type="dxa"/>
          </w:tcPr>
          <w:p w:rsidR="00573016" w:rsidRDefault="0077703A">
            <w:pPr>
              <w:pStyle w:val="TableParagraph"/>
              <w:spacing w:line="175" w:lineRule="exact"/>
              <w:ind w:left="352"/>
              <w:rPr>
                <w:sz w:val="18"/>
              </w:rPr>
            </w:pPr>
            <w:r>
              <w:rPr>
                <w:sz w:val="18"/>
              </w:rPr>
              <w:t>08</w:t>
            </w:r>
          </w:p>
        </w:tc>
        <w:tc>
          <w:tcPr>
            <w:tcW w:w="563" w:type="dxa"/>
          </w:tcPr>
          <w:p w:rsidR="00573016" w:rsidRDefault="00573016">
            <w:pPr>
              <w:pStyle w:val="TableParagraph"/>
              <w:rPr>
                <w:rFonts w:ascii="Times New Roman"/>
                <w:sz w:val="12"/>
              </w:rPr>
            </w:pPr>
          </w:p>
        </w:tc>
        <w:tc>
          <w:tcPr>
            <w:tcW w:w="4328" w:type="dxa"/>
          </w:tcPr>
          <w:p w:rsidR="00573016" w:rsidRDefault="0077703A">
            <w:pPr>
              <w:pStyle w:val="TableParagraph"/>
              <w:spacing w:line="175" w:lineRule="exact"/>
              <w:ind w:left="1"/>
              <w:rPr>
                <w:sz w:val="18"/>
              </w:rPr>
            </w:pPr>
            <w:r>
              <w:rPr>
                <w:sz w:val="18"/>
              </w:rPr>
              <w:t>Office of Facilities</w:t>
            </w:r>
          </w:p>
        </w:tc>
      </w:tr>
    </w:tbl>
    <w:p w:rsidR="00573016" w:rsidRDefault="0077703A">
      <w:pPr>
        <w:pStyle w:val="BodyText"/>
        <w:tabs>
          <w:tab w:val="left" w:pos="2863"/>
        </w:tabs>
        <w:spacing w:before="174"/>
        <w:ind w:left="324"/>
        <w:rPr>
          <w:b/>
        </w:rPr>
      </w:pPr>
      <w:r>
        <w:rPr>
          <w:w w:val="95"/>
        </w:rPr>
        <w:t>ADMINISTRATION/OFFICE:</w:t>
      </w:r>
      <w:r>
        <w:rPr>
          <w:w w:val="95"/>
        </w:rPr>
        <w:tab/>
      </w:r>
      <w:r>
        <w:rPr>
          <w:b/>
        </w:rPr>
        <w:t>&lt;RET&gt;</w:t>
      </w:r>
    </w:p>
    <w:p w:rsidR="00573016" w:rsidRDefault="0077703A">
      <w:pPr>
        <w:pStyle w:val="BodyText"/>
        <w:tabs>
          <w:tab w:val="left" w:pos="2091"/>
        </w:tabs>
        <w:spacing w:before="176" w:line="193" w:lineRule="exact"/>
        <w:ind w:left="324"/>
        <w:rPr>
          <w:b/>
        </w:rPr>
      </w:pPr>
      <w:r>
        <w:t>EQUITY</w:t>
      </w:r>
      <w:r>
        <w:rPr>
          <w:spacing w:val="-50"/>
        </w:rPr>
        <w:t xml:space="preserve"> </w:t>
      </w:r>
      <w:r>
        <w:t>ACCOUNT:</w:t>
      </w:r>
      <w:r>
        <w:tab/>
      </w:r>
      <w:r>
        <w:rPr>
          <w:b/>
        </w:rPr>
        <w:t>??</w:t>
      </w:r>
    </w:p>
    <w:p w:rsidR="00573016" w:rsidRDefault="0077703A">
      <w:pPr>
        <w:pStyle w:val="BodyText"/>
        <w:spacing w:before="5" w:line="213" w:lineRule="auto"/>
        <w:ind w:left="828" w:right="2703"/>
      </w:pPr>
      <w:r>
        <w:t>An</w:t>
      </w:r>
      <w:r>
        <w:rPr>
          <w:spacing w:val="-58"/>
        </w:rPr>
        <w:t xml:space="preserve"> </w:t>
      </w:r>
      <w:r>
        <w:t>accounting</w:t>
      </w:r>
      <w:r>
        <w:rPr>
          <w:spacing w:val="-57"/>
        </w:rPr>
        <w:t xml:space="preserve"> </w:t>
      </w:r>
      <w:r>
        <w:t>classification</w:t>
      </w:r>
      <w:r>
        <w:rPr>
          <w:spacing w:val="-57"/>
        </w:rPr>
        <w:t xml:space="preserve"> </w:t>
      </w:r>
      <w:r>
        <w:t>used</w:t>
      </w:r>
      <w:r>
        <w:rPr>
          <w:spacing w:val="-57"/>
        </w:rPr>
        <w:t xml:space="preserve"> </w:t>
      </w:r>
      <w:r>
        <w:t>primarily</w:t>
      </w:r>
      <w:r>
        <w:rPr>
          <w:spacing w:val="-57"/>
        </w:rPr>
        <w:t xml:space="preserve"> </w:t>
      </w:r>
      <w:r>
        <w:t>in</w:t>
      </w:r>
      <w:r>
        <w:rPr>
          <w:spacing w:val="-57"/>
        </w:rPr>
        <w:t xml:space="preserve"> </w:t>
      </w:r>
      <w:r>
        <w:t>cost</w:t>
      </w:r>
      <w:r>
        <w:rPr>
          <w:spacing w:val="-57"/>
        </w:rPr>
        <w:t xml:space="preserve"> </w:t>
      </w:r>
      <w:r>
        <w:t>distribution</w:t>
      </w:r>
      <w:r>
        <w:rPr>
          <w:spacing w:val="-57"/>
        </w:rPr>
        <w:t xml:space="preserve"> </w:t>
      </w:r>
      <w:r>
        <w:t>reports. Choose from:</w:t>
      </w:r>
    </w:p>
    <w:p w:rsidR="00573016" w:rsidRDefault="0077703A">
      <w:pPr>
        <w:pStyle w:val="BodyText"/>
        <w:tabs>
          <w:tab w:val="left" w:pos="1953"/>
        </w:tabs>
        <w:spacing w:line="179" w:lineRule="exact"/>
        <w:ind w:left="1031"/>
      </w:pPr>
      <w:r>
        <w:t>3299</w:t>
      </w:r>
      <w:r>
        <w:tab/>
        <w:t>MEDICAL</w:t>
      </w:r>
    </w:p>
    <w:p w:rsidR="00573016" w:rsidRDefault="0077703A">
      <w:pPr>
        <w:pStyle w:val="BodyText"/>
        <w:tabs>
          <w:tab w:val="left" w:pos="1953"/>
        </w:tabs>
        <w:spacing w:line="182" w:lineRule="exact"/>
        <w:ind w:left="1031"/>
      </w:pPr>
      <w:r>
        <w:t>3210</w:t>
      </w:r>
      <w:r>
        <w:tab/>
        <w:t>NON-MEDICAL</w:t>
      </w:r>
    </w:p>
    <w:p w:rsidR="00573016" w:rsidRDefault="0077703A">
      <w:pPr>
        <w:pStyle w:val="BodyText"/>
        <w:tabs>
          <w:tab w:val="left" w:pos="1953"/>
          <w:tab w:val="left" w:pos="2091"/>
        </w:tabs>
        <w:spacing w:line="446" w:lineRule="auto"/>
        <w:ind w:left="324" w:right="8312" w:firstLine="706"/>
        <w:rPr>
          <w:b/>
        </w:rPr>
      </w:pPr>
      <w:r>
        <w:t>3402</w:t>
      </w:r>
      <w:r>
        <w:tab/>
      </w:r>
      <w:r>
        <w:rPr>
          <w:spacing w:val="-3"/>
          <w:w w:val="95"/>
        </w:rPr>
        <w:t xml:space="preserve">DONATED </w:t>
      </w:r>
      <w:r>
        <w:t>EQUITY</w:t>
      </w:r>
      <w:r>
        <w:rPr>
          <w:spacing w:val="-51"/>
        </w:rPr>
        <w:t xml:space="preserve"> </w:t>
      </w:r>
      <w:r>
        <w:t>ACCOUNT:</w:t>
      </w:r>
      <w:r>
        <w:tab/>
      </w:r>
      <w:r>
        <w:tab/>
      </w:r>
      <w:r>
        <w:rPr>
          <w:b/>
        </w:rPr>
        <w:t>&lt;RET&gt;</w:t>
      </w:r>
    </w:p>
    <w:p w:rsidR="00573016" w:rsidRDefault="0077703A">
      <w:pPr>
        <w:pStyle w:val="BodyText"/>
        <w:spacing w:line="232" w:lineRule="auto"/>
        <w:ind w:left="527" w:right="9664" w:hanging="203"/>
      </w:pPr>
      <w:r>
        <w:rPr>
          <w:w w:val="95"/>
        </w:rPr>
        <w:t>COMMENTS:</w:t>
      </w:r>
    </w:p>
    <w:p w:rsidR="00573016" w:rsidRDefault="0077703A">
      <w:pPr>
        <w:spacing w:line="232" w:lineRule="auto"/>
        <w:ind w:left="527" w:right="9664"/>
        <w:rPr>
          <w:b/>
          <w:sz w:val="18"/>
        </w:rPr>
      </w:pPr>
      <w:r>
        <w:rPr>
          <w:sz w:val="18"/>
        </w:rPr>
        <w:t>1&gt;</w:t>
      </w:r>
      <w:r>
        <w:rPr>
          <w:spacing w:val="-76"/>
          <w:sz w:val="18"/>
        </w:rPr>
        <w:t xml:space="preserve"> </w:t>
      </w:r>
      <w:r>
        <w:rPr>
          <w:b/>
          <w:spacing w:val="-4"/>
          <w:sz w:val="18"/>
        </w:rPr>
        <w:t>&lt;RET&gt;</w:t>
      </w:r>
    </w:p>
    <w:p w:rsidR="00573016" w:rsidRDefault="0077703A">
      <w:pPr>
        <w:tabs>
          <w:tab w:val="left" w:pos="1759"/>
        </w:tabs>
        <w:spacing w:before="155"/>
        <w:ind w:left="324"/>
        <w:rPr>
          <w:b/>
          <w:sz w:val="18"/>
        </w:rPr>
      </w:pPr>
      <w:r>
        <w:rPr>
          <w:sz w:val="18"/>
        </w:rPr>
        <w:t>EDIT</w:t>
      </w:r>
      <w:r>
        <w:rPr>
          <w:spacing w:val="-41"/>
          <w:sz w:val="18"/>
        </w:rPr>
        <w:t xml:space="preserve"> </w:t>
      </w:r>
      <w:r>
        <w:rPr>
          <w:sz w:val="18"/>
        </w:rPr>
        <w:t>Option:</w:t>
      </w:r>
      <w:r>
        <w:rPr>
          <w:sz w:val="18"/>
        </w:rPr>
        <w:tab/>
      </w:r>
      <w:r>
        <w:rPr>
          <w:b/>
          <w:sz w:val="18"/>
        </w:rPr>
        <w:t>&lt;RET&gt;</w:t>
      </w:r>
    </w:p>
    <w:p w:rsidR="00573016" w:rsidRDefault="0077703A">
      <w:pPr>
        <w:pStyle w:val="BodyText"/>
        <w:spacing w:before="171" w:line="200" w:lineRule="exact"/>
        <w:ind w:left="324"/>
      </w:pPr>
      <w:r>
        <w:t>SPEX:</w:t>
      </w:r>
    </w:p>
    <w:p w:rsidR="00573016" w:rsidRDefault="0077703A">
      <w:pPr>
        <w:spacing w:line="200" w:lineRule="exact"/>
        <w:ind w:left="527"/>
        <w:rPr>
          <w:sz w:val="18"/>
        </w:rPr>
      </w:pPr>
      <w:r>
        <w:rPr>
          <w:sz w:val="18"/>
        </w:rPr>
        <w:t>1&gt;</w:t>
      </w:r>
      <w:r>
        <w:rPr>
          <w:spacing w:val="-74"/>
          <w:sz w:val="18"/>
        </w:rPr>
        <w:t xml:space="preserve"> </w:t>
      </w:r>
      <w:r>
        <w:rPr>
          <w:b/>
          <w:sz w:val="18"/>
        </w:rPr>
        <w:t>&lt;RET</w:t>
      </w:r>
      <w:r>
        <w:rPr>
          <w:sz w:val="18"/>
        </w:rPr>
        <w:t>&gt;</w:t>
      </w:r>
    </w:p>
    <w:p w:rsidR="00573016" w:rsidRDefault="00573016">
      <w:pPr>
        <w:pStyle w:val="BodyText"/>
        <w:spacing w:before="3"/>
        <w:rPr>
          <w:sz w:val="24"/>
        </w:rPr>
      </w:pPr>
    </w:p>
    <w:p w:rsidR="00573016" w:rsidRDefault="0077703A">
      <w:pPr>
        <w:spacing w:before="1"/>
        <w:ind w:left="324"/>
        <w:rPr>
          <w:rFonts w:ascii="Century Schoolbook"/>
          <w:sz w:val="24"/>
        </w:rPr>
      </w:pPr>
      <w:r>
        <w:rPr>
          <w:rFonts w:ascii="Century Schoolbook"/>
          <w:sz w:val="24"/>
        </w:rPr>
        <w:t>If security key ENEDPM is held, then PM parameters can be edited as follows.</w:t>
      </w:r>
    </w:p>
    <w:p w:rsidR="00573016" w:rsidRDefault="00573016">
      <w:pPr>
        <w:pStyle w:val="BodyText"/>
        <w:spacing w:before="6"/>
        <w:rPr>
          <w:rFonts w:ascii="Century Schoolbook"/>
          <w:sz w:val="23"/>
        </w:rPr>
      </w:pPr>
    </w:p>
    <w:p w:rsidR="00573016" w:rsidRDefault="0077703A">
      <w:pPr>
        <w:pStyle w:val="BodyText"/>
        <w:tabs>
          <w:tab w:val="left" w:pos="7059"/>
        </w:tabs>
        <w:ind w:left="324"/>
        <w:rPr>
          <w:b/>
        </w:rPr>
      </w:pPr>
      <w:r>
        <w:t>Would</w:t>
      </w:r>
      <w:r>
        <w:rPr>
          <w:spacing w:val="-33"/>
        </w:rPr>
        <w:t xml:space="preserve"> </w:t>
      </w:r>
      <w:r>
        <w:t>you</w:t>
      </w:r>
      <w:r>
        <w:rPr>
          <w:spacing w:val="-32"/>
        </w:rPr>
        <w:t xml:space="preserve"> </w:t>
      </w:r>
      <w:r>
        <w:t>like</w:t>
      </w:r>
      <w:r>
        <w:rPr>
          <w:spacing w:val="-33"/>
        </w:rPr>
        <w:t xml:space="preserve"> </w:t>
      </w:r>
      <w:r>
        <w:t>to</w:t>
      </w:r>
      <w:r>
        <w:rPr>
          <w:spacing w:val="-32"/>
        </w:rPr>
        <w:t xml:space="preserve"> </w:t>
      </w:r>
      <w:r>
        <w:t>include</w:t>
      </w:r>
      <w:r>
        <w:rPr>
          <w:spacing w:val="-32"/>
        </w:rPr>
        <w:t xml:space="preserve"> </w:t>
      </w:r>
      <w:r>
        <w:t>this</w:t>
      </w:r>
      <w:r>
        <w:rPr>
          <w:spacing w:val="-33"/>
        </w:rPr>
        <w:t xml:space="preserve"> </w:t>
      </w:r>
      <w:r>
        <w:t>item</w:t>
      </w:r>
      <w:r>
        <w:rPr>
          <w:spacing w:val="-32"/>
        </w:rPr>
        <w:t xml:space="preserve"> </w:t>
      </w:r>
      <w:r>
        <w:t>in</w:t>
      </w:r>
      <w:r>
        <w:rPr>
          <w:spacing w:val="-33"/>
        </w:rPr>
        <w:t xml:space="preserve"> </w:t>
      </w:r>
      <w:r>
        <w:t>the</w:t>
      </w:r>
      <w:r>
        <w:rPr>
          <w:spacing w:val="-32"/>
        </w:rPr>
        <w:t xml:space="preserve"> </w:t>
      </w:r>
      <w:r>
        <w:t>PM</w:t>
      </w:r>
      <w:r>
        <w:rPr>
          <w:spacing w:val="-32"/>
        </w:rPr>
        <w:t xml:space="preserve"> </w:t>
      </w:r>
      <w:r>
        <w:t>program?</w:t>
      </w:r>
      <w:r>
        <w:rPr>
          <w:spacing w:val="-33"/>
        </w:rPr>
        <w:t xml:space="preserve"> </w:t>
      </w:r>
      <w:r>
        <w:t>YES//</w:t>
      </w:r>
      <w:r>
        <w:tab/>
      </w:r>
      <w:r>
        <w:rPr>
          <w:b/>
        </w:rPr>
        <w:t>&lt;RET&gt;</w:t>
      </w:r>
    </w:p>
    <w:p w:rsidR="00573016" w:rsidRDefault="0077703A">
      <w:pPr>
        <w:pStyle w:val="BodyText"/>
        <w:tabs>
          <w:tab w:val="left" w:pos="3526"/>
        </w:tabs>
        <w:spacing w:before="166" w:line="232" w:lineRule="auto"/>
        <w:ind w:left="324" w:right="4241"/>
      </w:pPr>
      <w:r>
        <w:t>There</w:t>
      </w:r>
      <w:r>
        <w:rPr>
          <w:spacing w:val="-37"/>
        </w:rPr>
        <w:t xml:space="preserve"> </w:t>
      </w:r>
      <w:r>
        <w:t>is</w:t>
      </w:r>
      <w:r>
        <w:rPr>
          <w:spacing w:val="-36"/>
        </w:rPr>
        <w:t xml:space="preserve"> </w:t>
      </w:r>
      <w:r>
        <w:t>no</w:t>
      </w:r>
      <w:r>
        <w:rPr>
          <w:spacing w:val="-36"/>
        </w:rPr>
        <w:t xml:space="preserve"> </w:t>
      </w:r>
      <w:r>
        <w:t>EQUIPMENT</w:t>
      </w:r>
      <w:r>
        <w:rPr>
          <w:spacing w:val="-36"/>
        </w:rPr>
        <w:t xml:space="preserve"> </w:t>
      </w:r>
      <w:r>
        <w:t>CATEGORY</w:t>
      </w:r>
      <w:r>
        <w:rPr>
          <w:spacing w:val="-36"/>
        </w:rPr>
        <w:t xml:space="preserve"> </w:t>
      </w:r>
      <w:r>
        <w:t>on</w:t>
      </w:r>
      <w:r>
        <w:rPr>
          <w:spacing w:val="-37"/>
        </w:rPr>
        <w:t xml:space="preserve"> </w:t>
      </w:r>
      <w:r>
        <w:t>file</w:t>
      </w:r>
      <w:r>
        <w:rPr>
          <w:spacing w:val="-36"/>
        </w:rPr>
        <w:t xml:space="preserve"> </w:t>
      </w:r>
      <w:r>
        <w:t>for</w:t>
      </w:r>
      <w:r>
        <w:rPr>
          <w:spacing w:val="-36"/>
        </w:rPr>
        <w:t xml:space="preserve"> </w:t>
      </w:r>
      <w:r>
        <w:t>this</w:t>
      </w:r>
      <w:r>
        <w:rPr>
          <w:spacing w:val="-36"/>
        </w:rPr>
        <w:t xml:space="preserve"> </w:t>
      </w:r>
      <w:r>
        <w:t>item.</w:t>
      </w:r>
      <w:r>
        <w:rPr>
          <w:spacing w:val="-36"/>
        </w:rPr>
        <w:t xml:space="preserve"> </w:t>
      </w:r>
      <w:r>
        <w:t>Would</w:t>
      </w:r>
      <w:r>
        <w:rPr>
          <w:spacing w:val="-37"/>
        </w:rPr>
        <w:t xml:space="preserve"> </w:t>
      </w:r>
      <w:r>
        <w:t>you like</w:t>
      </w:r>
      <w:r>
        <w:rPr>
          <w:spacing w:val="-31"/>
        </w:rPr>
        <w:t xml:space="preserve"> </w:t>
      </w:r>
      <w:r>
        <w:t>to</w:t>
      </w:r>
      <w:r>
        <w:rPr>
          <w:spacing w:val="-31"/>
        </w:rPr>
        <w:t xml:space="preserve"> </w:t>
      </w:r>
      <w:r>
        <w:t>enter</w:t>
      </w:r>
      <w:r>
        <w:rPr>
          <w:spacing w:val="-31"/>
        </w:rPr>
        <w:t xml:space="preserve"> </w:t>
      </w:r>
      <w:r>
        <w:t>one</w:t>
      </w:r>
      <w:r>
        <w:rPr>
          <w:spacing w:val="-30"/>
        </w:rPr>
        <w:t xml:space="preserve"> </w:t>
      </w:r>
      <w:r>
        <w:t>now?</w:t>
      </w:r>
      <w:r>
        <w:rPr>
          <w:spacing w:val="-31"/>
        </w:rPr>
        <w:t xml:space="preserve"> </w:t>
      </w:r>
      <w:r>
        <w:t>Yes//</w:t>
      </w:r>
      <w:r>
        <w:tab/>
      </w:r>
      <w:r>
        <w:rPr>
          <w:b/>
        </w:rPr>
        <w:t>&lt;RET&gt;</w:t>
      </w:r>
      <w:r>
        <w:rPr>
          <w:b/>
          <w:spacing w:val="-3"/>
        </w:rPr>
        <w:t xml:space="preserve"> </w:t>
      </w:r>
      <w:r>
        <w:t>(Yes)</w:t>
      </w:r>
    </w:p>
    <w:p w:rsidR="00573016" w:rsidRDefault="0077703A">
      <w:pPr>
        <w:pStyle w:val="BodyText"/>
        <w:tabs>
          <w:tab w:val="left" w:pos="7059"/>
        </w:tabs>
        <w:spacing w:before="176" w:line="200" w:lineRule="exact"/>
        <w:ind w:left="324"/>
        <w:rPr>
          <w:b/>
        </w:rPr>
      </w:pPr>
      <w:r>
        <w:t>Would</w:t>
      </w:r>
      <w:r>
        <w:rPr>
          <w:spacing w:val="-33"/>
        </w:rPr>
        <w:t xml:space="preserve"> </w:t>
      </w:r>
      <w:r>
        <w:t>you</w:t>
      </w:r>
      <w:r>
        <w:rPr>
          <w:spacing w:val="-32"/>
        </w:rPr>
        <w:t xml:space="preserve"> </w:t>
      </w:r>
      <w:r>
        <w:t>like</w:t>
      </w:r>
      <w:r>
        <w:rPr>
          <w:spacing w:val="-33"/>
        </w:rPr>
        <w:t xml:space="preserve"> </w:t>
      </w:r>
      <w:r>
        <w:t>to</w:t>
      </w:r>
      <w:r>
        <w:rPr>
          <w:spacing w:val="-32"/>
        </w:rPr>
        <w:t xml:space="preserve"> </w:t>
      </w:r>
      <w:r>
        <w:t>include</w:t>
      </w:r>
      <w:r>
        <w:rPr>
          <w:spacing w:val="-32"/>
        </w:rPr>
        <w:t xml:space="preserve"> </w:t>
      </w:r>
      <w:r>
        <w:t>this</w:t>
      </w:r>
      <w:r>
        <w:rPr>
          <w:spacing w:val="-33"/>
        </w:rPr>
        <w:t xml:space="preserve"> </w:t>
      </w:r>
      <w:r>
        <w:t>item</w:t>
      </w:r>
      <w:r>
        <w:rPr>
          <w:spacing w:val="-32"/>
        </w:rPr>
        <w:t xml:space="preserve"> </w:t>
      </w:r>
      <w:r>
        <w:t>in</w:t>
      </w:r>
      <w:r>
        <w:rPr>
          <w:spacing w:val="-33"/>
        </w:rPr>
        <w:t xml:space="preserve"> </w:t>
      </w:r>
      <w:r>
        <w:t>the</w:t>
      </w:r>
      <w:r>
        <w:rPr>
          <w:spacing w:val="-32"/>
        </w:rPr>
        <w:t xml:space="preserve"> </w:t>
      </w:r>
      <w:r>
        <w:t>PM</w:t>
      </w:r>
      <w:r>
        <w:rPr>
          <w:spacing w:val="-32"/>
        </w:rPr>
        <w:t xml:space="preserve"> </w:t>
      </w:r>
      <w:r>
        <w:t>program?</w:t>
      </w:r>
      <w:r>
        <w:rPr>
          <w:spacing w:val="-33"/>
        </w:rPr>
        <w:t xml:space="preserve"> </w:t>
      </w:r>
      <w:r>
        <w:t>YES//</w:t>
      </w:r>
      <w:r>
        <w:tab/>
      </w:r>
      <w:r>
        <w:rPr>
          <w:b/>
        </w:rPr>
        <w:t>&lt;RET&gt;</w:t>
      </w:r>
    </w:p>
    <w:p w:rsidR="00573016" w:rsidRDefault="0077703A">
      <w:pPr>
        <w:tabs>
          <w:tab w:val="left" w:pos="2863"/>
        </w:tabs>
        <w:spacing w:line="200" w:lineRule="exact"/>
        <w:ind w:left="324"/>
        <w:rPr>
          <w:b/>
          <w:sz w:val="18"/>
        </w:rPr>
      </w:pPr>
      <w:r>
        <w:rPr>
          <w:sz w:val="18"/>
        </w:rPr>
        <w:t>Equipment</w:t>
      </w:r>
      <w:r>
        <w:rPr>
          <w:spacing w:val="-49"/>
          <w:sz w:val="18"/>
        </w:rPr>
        <w:t xml:space="preserve"> </w:t>
      </w:r>
      <w:r>
        <w:rPr>
          <w:sz w:val="18"/>
        </w:rPr>
        <w:t>Category</w:t>
      </w:r>
      <w:r>
        <w:rPr>
          <w:spacing w:val="-48"/>
          <w:sz w:val="18"/>
        </w:rPr>
        <w:t xml:space="preserve"> </w:t>
      </w:r>
      <w:r>
        <w:rPr>
          <w:sz w:val="18"/>
        </w:rPr>
        <w:t>is:</w:t>
      </w:r>
      <w:r>
        <w:rPr>
          <w:sz w:val="18"/>
        </w:rPr>
        <w:tab/>
      </w:r>
      <w:r>
        <w:rPr>
          <w:b/>
          <w:sz w:val="18"/>
        </w:rPr>
        <w:t>DEFIBRILLATOR</w:t>
      </w:r>
    </w:p>
    <w:p w:rsidR="00573016" w:rsidRDefault="0077703A">
      <w:pPr>
        <w:pStyle w:val="BodyText"/>
        <w:tabs>
          <w:tab w:val="left" w:pos="1741"/>
        </w:tabs>
        <w:spacing w:before="165" w:line="232" w:lineRule="auto"/>
        <w:ind w:left="324" w:right="3019"/>
      </w:pPr>
      <w:r>
        <w:t>Would</w:t>
      </w:r>
      <w:r>
        <w:rPr>
          <w:spacing w:val="-40"/>
        </w:rPr>
        <w:t xml:space="preserve"> </w:t>
      </w:r>
      <w:r>
        <w:t>you</w:t>
      </w:r>
      <w:r>
        <w:rPr>
          <w:spacing w:val="-39"/>
        </w:rPr>
        <w:t xml:space="preserve"> </w:t>
      </w:r>
      <w:r>
        <w:t>like</w:t>
      </w:r>
      <w:r>
        <w:rPr>
          <w:spacing w:val="-40"/>
        </w:rPr>
        <w:t xml:space="preserve"> </w:t>
      </w:r>
      <w:r>
        <w:t>to</w:t>
      </w:r>
      <w:r>
        <w:rPr>
          <w:spacing w:val="-39"/>
        </w:rPr>
        <w:t xml:space="preserve"> </w:t>
      </w:r>
      <w:r>
        <w:t>see</w:t>
      </w:r>
      <w:r>
        <w:rPr>
          <w:spacing w:val="-40"/>
        </w:rPr>
        <w:t xml:space="preserve"> </w:t>
      </w:r>
      <w:r>
        <w:t>the</w:t>
      </w:r>
      <w:r>
        <w:rPr>
          <w:spacing w:val="-39"/>
        </w:rPr>
        <w:t xml:space="preserve"> </w:t>
      </w:r>
      <w:r>
        <w:t>standard</w:t>
      </w:r>
      <w:r>
        <w:rPr>
          <w:spacing w:val="-39"/>
        </w:rPr>
        <w:t xml:space="preserve"> </w:t>
      </w:r>
      <w:r>
        <w:t>PM</w:t>
      </w:r>
      <w:r>
        <w:rPr>
          <w:spacing w:val="-40"/>
        </w:rPr>
        <w:t xml:space="preserve"> </w:t>
      </w:r>
      <w:r>
        <w:t>schedule</w:t>
      </w:r>
      <w:r>
        <w:rPr>
          <w:spacing w:val="-39"/>
        </w:rPr>
        <w:t xml:space="preserve"> </w:t>
      </w:r>
      <w:r>
        <w:t>for</w:t>
      </w:r>
      <w:r>
        <w:rPr>
          <w:spacing w:val="-40"/>
        </w:rPr>
        <w:t xml:space="preserve"> </w:t>
      </w:r>
      <w:r>
        <w:t>this</w:t>
      </w:r>
      <w:r>
        <w:rPr>
          <w:spacing w:val="-39"/>
        </w:rPr>
        <w:t xml:space="preserve"> </w:t>
      </w:r>
      <w:r>
        <w:t>Equipment</w:t>
      </w:r>
      <w:r>
        <w:rPr>
          <w:spacing w:val="-39"/>
        </w:rPr>
        <w:t xml:space="preserve"> </w:t>
      </w:r>
      <w:r>
        <w:t>Category? Yes//</w:t>
      </w:r>
      <w:r>
        <w:rPr>
          <w:spacing w:val="30"/>
        </w:rPr>
        <w:t xml:space="preserve"> </w:t>
      </w:r>
      <w:r>
        <w:rPr>
          <w:b/>
        </w:rPr>
        <w:t>&lt;RET&gt;</w:t>
      </w:r>
      <w:r>
        <w:rPr>
          <w:b/>
        </w:rPr>
        <w:tab/>
      </w:r>
      <w:r>
        <w:t>(Yes)</w:t>
      </w:r>
    </w:p>
    <w:p w:rsidR="00573016" w:rsidRDefault="00573016">
      <w:pPr>
        <w:pStyle w:val="BodyText"/>
        <w:rPr>
          <w:sz w:val="20"/>
        </w:rPr>
      </w:pPr>
    </w:p>
    <w:p w:rsidR="00573016" w:rsidRDefault="0077703A">
      <w:pPr>
        <w:spacing w:before="122"/>
        <w:ind w:left="324"/>
        <w:rPr>
          <w:rFonts w:ascii="Century Schoolbook"/>
          <w:b/>
          <w:sz w:val="24"/>
        </w:rPr>
      </w:pPr>
      <w:r>
        <w:rPr>
          <w:rFonts w:ascii="Century Schoolbook"/>
          <w:b/>
          <w:sz w:val="24"/>
        </w:rPr>
        <w:t>Example:</w:t>
      </w:r>
    </w:p>
    <w:p w:rsidR="00573016" w:rsidRDefault="0077703A">
      <w:pPr>
        <w:tabs>
          <w:tab w:val="left" w:pos="2532"/>
        </w:tabs>
        <w:spacing w:before="177"/>
        <w:ind w:left="324"/>
        <w:rPr>
          <w:b/>
          <w:sz w:val="18"/>
        </w:rPr>
      </w:pPr>
      <w:r>
        <w:rPr>
          <w:sz w:val="18"/>
        </w:rPr>
        <w:t>Equipment</w:t>
      </w:r>
      <w:r>
        <w:rPr>
          <w:spacing w:val="-62"/>
          <w:sz w:val="18"/>
        </w:rPr>
        <w:t xml:space="preserve"> </w:t>
      </w:r>
      <w:r>
        <w:rPr>
          <w:sz w:val="18"/>
        </w:rPr>
        <w:t>Category:</w:t>
      </w:r>
      <w:r>
        <w:rPr>
          <w:sz w:val="18"/>
        </w:rPr>
        <w:tab/>
      </w:r>
      <w:r>
        <w:rPr>
          <w:b/>
          <w:sz w:val="18"/>
        </w:rPr>
        <w:t>DEFIBRILLATOR</w:t>
      </w:r>
    </w:p>
    <w:p w:rsidR="00573016" w:rsidRDefault="0077703A">
      <w:pPr>
        <w:pStyle w:val="BodyText"/>
        <w:tabs>
          <w:tab w:val="left" w:pos="3967"/>
          <w:tab w:val="left" w:pos="4823"/>
        </w:tabs>
        <w:spacing w:before="166" w:line="232" w:lineRule="auto"/>
        <w:ind w:left="324" w:right="4342"/>
      </w:pPr>
      <w:r>
        <w:t>Should</w:t>
      </w:r>
      <w:r>
        <w:rPr>
          <w:spacing w:val="-40"/>
        </w:rPr>
        <w:t xml:space="preserve"> </w:t>
      </w:r>
      <w:r>
        <w:t>this</w:t>
      </w:r>
      <w:r>
        <w:rPr>
          <w:spacing w:val="-39"/>
        </w:rPr>
        <w:t xml:space="preserve"> </w:t>
      </w:r>
      <w:r>
        <w:t>item</w:t>
      </w:r>
      <w:r>
        <w:rPr>
          <w:spacing w:val="-39"/>
        </w:rPr>
        <w:t xml:space="preserve"> </w:t>
      </w:r>
      <w:r>
        <w:t>be</w:t>
      </w:r>
      <w:r>
        <w:rPr>
          <w:spacing w:val="-39"/>
        </w:rPr>
        <w:t xml:space="preserve"> </w:t>
      </w:r>
      <w:r>
        <w:t>given</w:t>
      </w:r>
      <w:r>
        <w:rPr>
          <w:spacing w:val="-39"/>
        </w:rPr>
        <w:t xml:space="preserve"> </w:t>
      </w:r>
      <w:r>
        <w:t>the</w:t>
      </w:r>
      <w:r>
        <w:rPr>
          <w:spacing w:val="-39"/>
        </w:rPr>
        <w:t xml:space="preserve"> </w:t>
      </w:r>
      <w:r>
        <w:t>standard</w:t>
      </w:r>
      <w:r>
        <w:rPr>
          <w:spacing w:val="-39"/>
        </w:rPr>
        <w:t xml:space="preserve"> </w:t>
      </w:r>
      <w:r>
        <w:t>PM</w:t>
      </w:r>
      <w:r>
        <w:rPr>
          <w:spacing w:val="-39"/>
        </w:rPr>
        <w:t xml:space="preserve"> </w:t>
      </w:r>
      <w:r>
        <w:t>schedule</w:t>
      </w:r>
      <w:r>
        <w:rPr>
          <w:spacing w:val="-39"/>
        </w:rPr>
        <w:t xml:space="preserve"> </w:t>
      </w:r>
      <w:r>
        <w:t>for</w:t>
      </w:r>
      <w:r>
        <w:rPr>
          <w:spacing w:val="-39"/>
        </w:rPr>
        <w:t xml:space="preserve"> </w:t>
      </w:r>
      <w:r>
        <w:t>devices of</w:t>
      </w:r>
      <w:r>
        <w:rPr>
          <w:spacing w:val="-52"/>
        </w:rPr>
        <w:t xml:space="preserve"> </w:t>
      </w:r>
      <w:r>
        <w:t>category</w:t>
      </w:r>
      <w:r>
        <w:rPr>
          <w:spacing w:val="-52"/>
        </w:rPr>
        <w:t xml:space="preserve"> </w:t>
      </w:r>
      <w:r>
        <w:t>DEFIBRILLATOR?</w:t>
      </w:r>
      <w:r>
        <w:rPr>
          <w:spacing w:val="-52"/>
        </w:rPr>
        <w:t xml:space="preserve"> </w:t>
      </w:r>
      <w:r>
        <w:t>Yes//</w:t>
      </w:r>
      <w:r>
        <w:tab/>
      </w:r>
      <w:r>
        <w:rPr>
          <w:b/>
        </w:rPr>
        <w:t>&lt;RET&gt;</w:t>
      </w:r>
      <w:r>
        <w:rPr>
          <w:b/>
        </w:rPr>
        <w:tab/>
      </w:r>
      <w:r>
        <w:t>(Yes)</w:t>
      </w:r>
    </w:p>
    <w:p w:rsidR="00573016" w:rsidRDefault="00573016">
      <w:pPr>
        <w:spacing w:line="232" w:lineRule="auto"/>
        <w:sectPr w:rsidR="00573016">
          <w:pgSz w:w="12240" w:h="15840"/>
          <w:pgMar w:top="940" w:right="140" w:bottom="1180" w:left="1120" w:header="713" w:footer="988" w:gutter="0"/>
          <w:cols w:space="720"/>
        </w:sectPr>
      </w:pPr>
    </w:p>
    <w:p w:rsidR="00573016" w:rsidRDefault="00573016">
      <w:pPr>
        <w:pStyle w:val="BodyText"/>
        <w:rPr>
          <w:sz w:val="20"/>
        </w:rPr>
      </w:pPr>
    </w:p>
    <w:p w:rsidR="00573016" w:rsidRDefault="00573016">
      <w:pPr>
        <w:pStyle w:val="BodyText"/>
        <w:spacing w:before="5"/>
        <w:rPr>
          <w:sz w:val="29"/>
        </w:rPr>
      </w:pPr>
    </w:p>
    <w:p w:rsidR="00573016" w:rsidRDefault="0077703A">
      <w:pPr>
        <w:spacing w:before="112" w:line="228" w:lineRule="auto"/>
        <w:ind w:left="324" w:right="558"/>
        <w:rPr>
          <w:rFonts w:ascii="Century Schoolbook"/>
          <w:sz w:val="24"/>
        </w:rPr>
      </w:pPr>
      <w:r>
        <w:rPr>
          <w:rFonts w:ascii="Century Schoolbook"/>
          <w:sz w:val="24"/>
        </w:rPr>
        <w:t>If</w:t>
      </w:r>
      <w:r>
        <w:rPr>
          <w:rFonts w:ascii="Century Schoolbook"/>
          <w:spacing w:val="-10"/>
          <w:sz w:val="24"/>
        </w:rPr>
        <w:t xml:space="preserve"> </w:t>
      </w:r>
      <w:r>
        <w:rPr>
          <w:rFonts w:ascii="Century Schoolbook"/>
          <w:sz w:val="24"/>
        </w:rPr>
        <w:t>the</w:t>
      </w:r>
      <w:r>
        <w:rPr>
          <w:rFonts w:ascii="Century Schoolbook"/>
          <w:spacing w:val="-10"/>
          <w:sz w:val="24"/>
        </w:rPr>
        <w:t xml:space="preserve"> </w:t>
      </w:r>
      <w:r>
        <w:rPr>
          <w:rFonts w:ascii="Century Schoolbook"/>
          <w:sz w:val="24"/>
        </w:rPr>
        <w:t>Software</w:t>
      </w:r>
      <w:r>
        <w:rPr>
          <w:rFonts w:ascii="Century Schoolbook"/>
          <w:spacing w:val="-10"/>
          <w:sz w:val="24"/>
        </w:rPr>
        <w:t xml:space="preserve"> </w:t>
      </w:r>
      <w:r>
        <w:rPr>
          <w:rFonts w:ascii="Century Schoolbook"/>
          <w:sz w:val="24"/>
        </w:rPr>
        <w:t>option</w:t>
      </w:r>
      <w:r>
        <w:rPr>
          <w:rFonts w:ascii="Century Schoolbook"/>
          <w:spacing w:val="-9"/>
          <w:sz w:val="24"/>
        </w:rPr>
        <w:t xml:space="preserve"> </w:t>
      </w:r>
      <w:r>
        <w:rPr>
          <w:rFonts w:ascii="Century Schoolbook"/>
          <w:sz w:val="24"/>
        </w:rPr>
        <w:t>"ASK</w:t>
      </w:r>
      <w:r>
        <w:rPr>
          <w:rFonts w:ascii="Century Schoolbook"/>
          <w:spacing w:val="-10"/>
          <w:sz w:val="24"/>
        </w:rPr>
        <w:t xml:space="preserve"> </w:t>
      </w:r>
      <w:r>
        <w:rPr>
          <w:rFonts w:ascii="Century Schoolbook"/>
          <w:sz w:val="24"/>
        </w:rPr>
        <w:t>INCOMING</w:t>
      </w:r>
      <w:r>
        <w:rPr>
          <w:rFonts w:ascii="Century Schoolbook"/>
          <w:spacing w:val="-10"/>
          <w:sz w:val="24"/>
        </w:rPr>
        <w:t xml:space="preserve"> </w:t>
      </w:r>
      <w:r>
        <w:rPr>
          <w:rFonts w:ascii="Century Schoolbook"/>
          <w:sz w:val="24"/>
        </w:rPr>
        <w:t>INSPECTION</w:t>
      </w:r>
      <w:r>
        <w:rPr>
          <w:rFonts w:ascii="Century Schoolbook"/>
          <w:spacing w:val="-10"/>
          <w:sz w:val="24"/>
        </w:rPr>
        <w:t xml:space="preserve"> </w:t>
      </w:r>
      <w:r>
        <w:rPr>
          <w:rFonts w:ascii="Century Schoolbook"/>
          <w:sz w:val="24"/>
        </w:rPr>
        <w:t>Work</w:t>
      </w:r>
      <w:r>
        <w:rPr>
          <w:rFonts w:ascii="Century Schoolbook"/>
          <w:spacing w:val="-9"/>
          <w:sz w:val="24"/>
        </w:rPr>
        <w:t xml:space="preserve"> </w:t>
      </w:r>
      <w:r>
        <w:rPr>
          <w:rFonts w:ascii="Century Schoolbook"/>
          <w:sz w:val="24"/>
        </w:rPr>
        <w:t>Order"</w:t>
      </w:r>
      <w:r>
        <w:rPr>
          <w:rFonts w:ascii="Century Schoolbook"/>
          <w:spacing w:val="-10"/>
          <w:sz w:val="24"/>
        </w:rPr>
        <w:t xml:space="preserve"> </w:t>
      </w:r>
      <w:r>
        <w:rPr>
          <w:rFonts w:ascii="Century Schoolbook"/>
          <w:sz w:val="24"/>
        </w:rPr>
        <w:t>is</w:t>
      </w:r>
      <w:r>
        <w:rPr>
          <w:rFonts w:ascii="Century Schoolbook"/>
          <w:spacing w:val="-10"/>
          <w:sz w:val="24"/>
        </w:rPr>
        <w:t xml:space="preserve"> </w:t>
      </w:r>
      <w:r>
        <w:rPr>
          <w:rFonts w:ascii="Century Schoolbook"/>
          <w:sz w:val="24"/>
        </w:rPr>
        <w:t>set,</w:t>
      </w:r>
      <w:r>
        <w:rPr>
          <w:rFonts w:ascii="Century Schoolbook"/>
          <w:spacing w:val="-9"/>
          <w:sz w:val="24"/>
        </w:rPr>
        <w:t xml:space="preserve"> </w:t>
      </w:r>
      <w:r>
        <w:rPr>
          <w:rFonts w:ascii="Century Schoolbook"/>
          <w:sz w:val="24"/>
        </w:rPr>
        <w:t>a</w:t>
      </w:r>
      <w:r>
        <w:rPr>
          <w:rFonts w:ascii="Century Schoolbook"/>
          <w:spacing w:val="-10"/>
          <w:sz w:val="24"/>
        </w:rPr>
        <w:t xml:space="preserve"> </w:t>
      </w:r>
      <w:r>
        <w:rPr>
          <w:rFonts w:ascii="Century Schoolbook"/>
          <w:sz w:val="24"/>
        </w:rPr>
        <w:t>work</w:t>
      </w:r>
      <w:r>
        <w:rPr>
          <w:rFonts w:ascii="Century Schoolbook"/>
          <w:spacing w:val="-10"/>
          <w:sz w:val="24"/>
        </w:rPr>
        <w:t xml:space="preserve"> </w:t>
      </w:r>
      <w:r>
        <w:rPr>
          <w:rFonts w:ascii="Century Schoolbook"/>
          <w:sz w:val="24"/>
        </w:rPr>
        <w:t>order can be created during entry of new</w:t>
      </w:r>
      <w:r>
        <w:rPr>
          <w:rFonts w:ascii="Century Schoolbook"/>
          <w:spacing w:val="-4"/>
          <w:sz w:val="24"/>
        </w:rPr>
        <w:t xml:space="preserve"> </w:t>
      </w:r>
      <w:r>
        <w:rPr>
          <w:rFonts w:ascii="Century Schoolbook"/>
          <w:sz w:val="24"/>
        </w:rPr>
        <w:t>equipment.</w:t>
      </w:r>
    </w:p>
    <w:p w:rsidR="00573016" w:rsidRDefault="0077703A">
      <w:pPr>
        <w:pStyle w:val="BodyText"/>
        <w:tabs>
          <w:tab w:val="left" w:pos="1870"/>
          <w:tab w:val="left" w:pos="2753"/>
          <w:tab w:val="left" w:pos="5403"/>
          <w:tab w:val="left" w:pos="5623"/>
        </w:tabs>
        <w:spacing w:before="184" w:line="232" w:lineRule="auto"/>
        <w:ind w:left="324" w:right="4806"/>
      </w:pPr>
      <w:r>
        <w:t>Create</w:t>
      </w:r>
      <w:r>
        <w:rPr>
          <w:spacing w:val="-44"/>
        </w:rPr>
        <w:t xml:space="preserve"> </w:t>
      </w:r>
      <w:r>
        <w:t>an</w:t>
      </w:r>
      <w:r>
        <w:rPr>
          <w:spacing w:val="-43"/>
        </w:rPr>
        <w:t xml:space="preserve"> </w:t>
      </w:r>
      <w:r>
        <w:t>Incoming</w:t>
      </w:r>
      <w:r>
        <w:rPr>
          <w:spacing w:val="-43"/>
        </w:rPr>
        <w:t xml:space="preserve"> </w:t>
      </w:r>
      <w:r>
        <w:t>Inspection</w:t>
      </w:r>
      <w:r>
        <w:rPr>
          <w:spacing w:val="-44"/>
        </w:rPr>
        <w:t xml:space="preserve"> </w:t>
      </w:r>
      <w:r>
        <w:t>Work</w:t>
      </w:r>
      <w:r>
        <w:rPr>
          <w:spacing w:val="-43"/>
        </w:rPr>
        <w:t xml:space="preserve"> </w:t>
      </w:r>
      <w:r>
        <w:t>Order?</w:t>
      </w:r>
      <w:r>
        <w:rPr>
          <w:spacing w:val="-43"/>
        </w:rPr>
        <w:t xml:space="preserve"> </w:t>
      </w:r>
      <w:r>
        <w:t>YES//</w:t>
      </w:r>
      <w:r>
        <w:tab/>
      </w:r>
      <w:r>
        <w:tab/>
      </w:r>
      <w:r>
        <w:rPr>
          <w:b/>
          <w:spacing w:val="-4"/>
        </w:rPr>
        <w:t xml:space="preserve">&lt;RET&gt; </w:t>
      </w:r>
      <w:r>
        <w:t>Select</w:t>
      </w:r>
      <w:r>
        <w:rPr>
          <w:spacing w:val="-58"/>
        </w:rPr>
        <w:t xml:space="preserve"> </w:t>
      </w:r>
      <w:r>
        <w:t>ENGINEERING</w:t>
      </w:r>
      <w:r>
        <w:rPr>
          <w:spacing w:val="-58"/>
        </w:rPr>
        <w:t xml:space="preserve"> </w:t>
      </w:r>
      <w:r>
        <w:t>SECTION</w:t>
      </w:r>
      <w:r>
        <w:rPr>
          <w:spacing w:val="-58"/>
        </w:rPr>
        <w:t xml:space="preserve"> </w:t>
      </w:r>
      <w:r>
        <w:t>LIST:</w:t>
      </w:r>
      <w:r>
        <w:rPr>
          <w:spacing w:val="-57"/>
        </w:rPr>
        <w:t xml:space="preserve"> </w:t>
      </w:r>
      <w:r>
        <w:t>INSPECTION//</w:t>
      </w:r>
      <w:r>
        <w:tab/>
      </w:r>
      <w:r>
        <w:rPr>
          <w:b/>
        </w:rPr>
        <w:t xml:space="preserve">&lt;RET&gt; </w:t>
      </w:r>
      <w:r>
        <w:t>WORK</w:t>
      </w:r>
      <w:r>
        <w:rPr>
          <w:spacing w:val="-30"/>
        </w:rPr>
        <w:t xml:space="preserve"> </w:t>
      </w:r>
      <w:r>
        <w:t>ORDER</w:t>
      </w:r>
      <w:r>
        <w:rPr>
          <w:spacing w:val="-30"/>
        </w:rPr>
        <w:t xml:space="preserve"> </w:t>
      </w:r>
      <w:r>
        <w:t>#:</w:t>
      </w:r>
      <w:r>
        <w:tab/>
      </w:r>
      <w:r>
        <w:rPr>
          <w:b/>
        </w:rPr>
        <w:t>&lt;RET&gt;</w:t>
      </w:r>
      <w:r>
        <w:rPr>
          <w:b/>
        </w:rPr>
        <w:tab/>
      </w:r>
      <w:r>
        <w:t>IN970304-002</w:t>
      </w:r>
    </w:p>
    <w:p w:rsidR="00573016" w:rsidRDefault="0077703A">
      <w:pPr>
        <w:tabs>
          <w:tab w:val="left" w:pos="2974"/>
          <w:tab w:val="left" w:pos="3717"/>
        </w:tabs>
        <w:spacing w:before="9" w:line="213" w:lineRule="auto"/>
        <w:ind w:left="324" w:right="6713"/>
        <w:rPr>
          <w:b/>
          <w:sz w:val="18"/>
        </w:rPr>
      </w:pPr>
      <w:r>
        <w:rPr>
          <w:sz w:val="18"/>
        </w:rPr>
        <w:t>PRIMARY</w:t>
      </w:r>
      <w:r>
        <w:rPr>
          <w:spacing w:val="-49"/>
          <w:sz w:val="18"/>
        </w:rPr>
        <w:t xml:space="preserve"> </w:t>
      </w:r>
      <w:r>
        <w:rPr>
          <w:sz w:val="18"/>
        </w:rPr>
        <w:t>TECH</w:t>
      </w:r>
      <w:r>
        <w:rPr>
          <w:spacing w:val="-48"/>
          <w:sz w:val="18"/>
        </w:rPr>
        <w:t xml:space="preserve"> </w:t>
      </w:r>
      <w:r>
        <w:rPr>
          <w:sz w:val="18"/>
        </w:rPr>
        <w:t>ASSIGNED:</w:t>
      </w:r>
      <w:r>
        <w:rPr>
          <w:sz w:val="18"/>
        </w:rPr>
        <w:tab/>
      </w:r>
      <w:r>
        <w:rPr>
          <w:b/>
          <w:sz w:val="18"/>
        </w:rPr>
        <w:t xml:space="preserve">&lt;RET&gt; </w:t>
      </w:r>
      <w:r>
        <w:rPr>
          <w:sz w:val="18"/>
        </w:rPr>
        <w:t>CONTACT</w:t>
      </w:r>
      <w:r>
        <w:rPr>
          <w:spacing w:val="-33"/>
          <w:sz w:val="18"/>
        </w:rPr>
        <w:t xml:space="preserve"> </w:t>
      </w:r>
      <w:r>
        <w:rPr>
          <w:sz w:val="18"/>
        </w:rPr>
        <w:t>PERSON:</w:t>
      </w:r>
      <w:r>
        <w:rPr>
          <w:spacing w:val="-32"/>
          <w:sz w:val="18"/>
        </w:rPr>
        <w:t xml:space="preserve"> </w:t>
      </w:r>
      <w:r>
        <w:rPr>
          <w:rFonts w:ascii="Times New Roman"/>
          <w:color w:val="3F3F3F"/>
          <w:spacing w:val="-10"/>
          <w:sz w:val="20"/>
        </w:rPr>
        <w:t>ENTECH</w:t>
      </w:r>
      <w:r>
        <w:rPr>
          <w:rFonts w:ascii="Times New Roman"/>
          <w:color w:val="3F3F3F"/>
          <w:spacing w:val="-34"/>
          <w:sz w:val="20"/>
        </w:rPr>
        <w:t xml:space="preserve"> </w:t>
      </w:r>
      <w:r>
        <w:rPr>
          <w:rFonts w:ascii="Times New Roman"/>
          <w:color w:val="3F3F3F"/>
          <w:sz w:val="20"/>
        </w:rPr>
        <w:t>,</w:t>
      </w:r>
      <w:r>
        <w:rPr>
          <w:rFonts w:ascii="Times New Roman"/>
          <w:color w:val="3F3F3F"/>
          <w:spacing w:val="-34"/>
          <w:sz w:val="20"/>
        </w:rPr>
        <w:t xml:space="preserve"> </w:t>
      </w:r>
      <w:r>
        <w:rPr>
          <w:rFonts w:ascii="Times New Roman"/>
          <w:color w:val="3F3F3F"/>
          <w:spacing w:val="-9"/>
          <w:sz w:val="20"/>
        </w:rPr>
        <w:t>ONE</w:t>
      </w:r>
      <w:r>
        <w:rPr>
          <w:spacing w:val="-9"/>
          <w:sz w:val="18"/>
        </w:rPr>
        <w:t>//</w:t>
      </w:r>
      <w:r>
        <w:rPr>
          <w:spacing w:val="-9"/>
          <w:sz w:val="18"/>
        </w:rPr>
        <w:tab/>
      </w:r>
      <w:r>
        <w:rPr>
          <w:b/>
          <w:spacing w:val="-4"/>
          <w:sz w:val="18"/>
        </w:rPr>
        <w:t xml:space="preserve">&lt;RET&gt; </w:t>
      </w:r>
      <w:r>
        <w:rPr>
          <w:sz w:val="18"/>
        </w:rPr>
        <w:t>PHONE:</w:t>
      </w:r>
      <w:r>
        <w:rPr>
          <w:spacing w:val="52"/>
          <w:sz w:val="18"/>
        </w:rPr>
        <w:t xml:space="preserve"> </w:t>
      </w:r>
      <w:r>
        <w:rPr>
          <w:b/>
          <w:sz w:val="18"/>
        </w:rPr>
        <w:t>&lt;RET&gt;</w:t>
      </w:r>
    </w:p>
    <w:p w:rsidR="00573016" w:rsidRDefault="0077703A">
      <w:pPr>
        <w:pStyle w:val="BodyText"/>
        <w:spacing w:line="181" w:lineRule="exact"/>
        <w:ind w:left="324"/>
      </w:pPr>
      <w:r>
        <w:t>COMMENTS:</w:t>
      </w:r>
    </w:p>
    <w:p w:rsidR="00573016" w:rsidRDefault="0077703A">
      <w:pPr>
        <w:spacing w:line="197" w:lineRule="exact"/>
        <w:ind w:left="527"/>
        <w:rPr>
          <w:b/>
          <w:sz w:val="18"/>
        </w:rPr>
      </w:pPr>
      <w:r>
        <w:rPr>
          <w:sz w:val="18"/>
        </w:rPr>
        <w:t xml:space="preserve">1&gt; </w:t>
      </w:r>
      <w:r>
        <w:rPr>
          <w:b/>
          <w:sz w:val="18"/>
        </w:rPr>
        <w:t>&lt;RET&gt;</w:t>
      </w:r>
    </w:p>
    <w:p w:rsidR="00573016" w:rsidRDefault="0077703A">
      <w:pPr>
        <w:pStyle w:val="BodyText"/>
        <w:tabs>
          <w:tab w:val="left" w:pos="3526"/>
        </w:tabs>
        <w:spacing w:line="200" w:lineRule="exact"/>
        <w:ind w:left="324"/>
        <w:rPr>
          <w:b/>
        </w:rPr>
      </w:pPr>
      <w:r>
        <w:t>Print</w:t>
      </w:r>
      <w:r>
        <w:rPr>
          <w:spacing w:val="-37"/>
        </w:rPr>
        <w:t xml:space="preserve"> </w:t>
      </w:r>
      <w:r>
        <w:t>this</w:t>
      </w:r>
      <w:r>
        <w:rPr>
          <w:spacing w:val="-37"/>
        </w:rPr>
        <w:t xml:space="preserve"> </w:t>
      </w:r>
      <w:r>
        <w:t>work</w:t>
      </w:r>
      <w:r>
        <w:rPr>
          <w:spacing w:val="-37"/>
        </w:rPr>
        <w:t xml:space="preserve"> </w:t>
      </w:r>
      <w:r>
        <w:t>order?</w:t>
      </w:r>
      <w:r>
        <w:rPr>
          <w:spacing w:val="-36"/>
        </w:rPr>
        <w:t xml:space="preserve"> </w:t>
      </w:r>
      <w:r>
        <w:t>YES//</w:t>
      </w:r>
      <w:r>
        <w:tab/>
      </w:r>
      <w:r>
        <w:rPr>
          <w:b/>
        </w:rPr>
        <w:t>&lt;RET&gt;</w:t>
      </w:r>
    </w:p>
    <w:p w:rsidR="00573016" w:rsidRDefault="00573016">
      <w:pPr>
        <w:pStyle w:val="BodyText"/>
        <w:spacing w:before="3" w:after="1"/>
        <w:rPr>
          <w:b/>
          <w:sz w:val="15"/>
        </w:rPr>
      </w:pPr>
    </w:p>
    <w:tbl>
      <w:tblPr>
        <w:tblW w:w="0" w:type="auto"/>
        <w:tblInd w:w="132" w:type="dxa"/>
        <w:tblLayout w:type="fixed"/>
        <w:tblCellMar>
          <w:left w:w="0" w:type="dxa"/>
          <w:right w:w="0" w:type="dxa"/>
        </w:tblCellMar>
        <w:tblLook w:val="01E0" w:firstRow="1" w:lastRow="1" w:firstColumn="1" w:lastColumn="1" w:noHBand="0" w:noVBand="0"/>
      </w:tblPr>
      <w:tblGrid>
        <w:gridCol w:w="1319"/>
        <w:gridCol w:w="422"/>
        <w:gridCol w:w="767"/>
        <w:gridCol w:w="1326"/>
        <w:gridCol w:w="2238"/>
        <w:gridCol w:w="949"/>
      </w:tblGrid>
      <w:tr w:rsidR="00573016">
        <w:trPr>
          <w:trHeight w:val="285"/>
        </w:trPr>
        <w:tc>
          <w:tcPr>
            <w:tcW w:w="2508" w:type="dxa"/>
            <w:gridSpan w:val="3"/>
          </w:tcPr>
          <w:p w:rsidR="00573016" w:rsidRDefault="0077703A">
            <w:pPr>
              <w:pStyle w:val="TableParagraph"/>
              <w:spacing w:before="2"/>
              <w:ind w:left="200"/>
              <w:rPr>
                <w:sz w:val="18"/>
              </w:rPr>
            </w:pPr>
            <w:r>
              <w:rPr>
                <w:sz w:val="18"/>
              </w:rPr>
              <w:t>Select output</w:t>
            </w:r>
            <w:r>
              <w:rPr>
                <w:spacing w:val="-78"/>
                <w:sz w:val="18"/>
              </w:rPr>
              <w:t xml:space="preserve"> </w:t>
            </w:r>
            <w:r>
              <w:rPr>
                <w:sz w:val="18"/>
              </w:rPr>
              <w:t>device:</w:t>
            </w:r>
          </w:p>
        </w:tc>
        <w:tc>
          <w:tcPr>
            <w:tcW w:w="1326" w:type="dxa"/>
          </w:tcPr>
          <w:p w:rsidR="00573016" w:rsidRDefault="0077703A">
            <w:pPr>
              <w:pStyle w:val="TableParagraph"/>
              <w:spacing w:before="2"/>
              <w:ind w:left="120"/>
              <w:rPr>
                <w:b/>
                <w:sz w:val="18"/>
              </w:rPr>
            </w:pPr>
            <w:r>
              <w:rPr>
                <w:b/>
                <w:sz w:val="18"/>
              </w:rPr>
              <w:t>&lt;RET&gt;</w:t>
            </w:r>
          </w:p>
        </w:tc>
        <w:tc>
          <w:tcPr>
            <w:tcW w:w="2238" w:type="dxa"/>
          </w:tcPr>
          <w:p w:rsidR="00573016" w:rsidRDefault="00573016">
            <w:pPr>
              <w:pStyle w:val="TableParagraph"/>
              <w:rPr>
                <w:rFonts w:ascii="Times New Roman"/>
                <w:sz w:val="20"/>
              </w:rPr>
            </w:pPr>
          </w:p>
        </w:tc>
        <w:tc>
          <w:tcPr>
            <w:tcW w:w="949" w:type="dxa"/>
          </w:tcPr>
          <w:p w:rsidR="00573016" w:rsidRDefault="00573016">
            <w:pPr>
              <w:pStyle w:val="TableParagraph"/>
              <w:rPr>
                <w:rFonts w:ascii="Times New Roman"/>
                <w:sz w:val="20"/>
              </w:rPr>
            </w:pPr>
          </w:p>
        </w:tc>
      </w:tr>
      <w:tr w:rsidR="00573016">
        <w:trPr>
          <w:trHeight w:val="372"/>
        </w:trPr>
        <w:tc>
          <w:tcPr>
            <w:tcW w:w="1319" w:type="dxa"/>
          </w:tcPr>
          <w:p w:rsidR="00573016" w:rsidRDefault="0077703A">
            <w:pPr>
              <w:pStyle w:val="TableParagraph"/>
              <w:spacing w:before="81"/>
              <w:ind w:left="503"/>
              <w:rPr>
                <w:sz w:val="18"/>
              </w:rPr>
            </w:pPr>
            <w:r>
              <w:rPr>
                <w:sz w:val="18"/>
              </w:rPr>
              <w:t>RETURN</w:t>
            </w:r>
          </w:p>
        </w:tc>
        <w:tc>
          <w:tcPr>
            <w:tcW w:w="1189" w:type="dxa"/>
            <w:gridSpan w:val="2"/>
          </w:tcPr>
          <w:p w:rsidR="00573016" w:rsidRDefault="0077703A">
            <w:pPr>
              <w:pStyle w:val="TableParagraph"/>
              <w:spacing w:before="81"/>
              <w:ind w:left="204"/>
              <w:rPr>
                <w:sz w:val="18"/>
              </w:rPr>
            </w:pPr>
            <w:r>
              <w:rPr>
                <w:sz w:val="18"/>
              </w:rPr>
              <w:t>DISPLAY</w:t>
            </w:r>
          </w:p>
        </w:tc>
        <w:tc>
          <w:tcPr>
            <w:tcW w:w="1326" w:type="dxa"/>
          </w:tcPr>
          <w:p w:rsidR="00573016" w:rsidRDefault="00573016">
            <w:pPr>
              <w:pStyle w:val="TableParagraph"/>
              <w:rPr>
                <w:rFonts w:ascii="Times New Roman"/>
                <w:sz w:val="20"/>
              </w:rPr>
            </w:pPr>
          </w:p>
        </w:tc>
        <w:tc>
          <w:tcPr>
            <w:tcW w:w="2238" w:type="dxa"/>
          </w:tcPr>
          <w:p w:rsidR="00573016" w:rsidRDefault="00573016">
            <w:pPr>
              <w:pStyle w:val="TableParagraph"/>
              <w:rPr>
                <w:rFonts w:ascii="Times New Roman"/>
                <w:sz w:val="20"/>
              </w:rPr>
            </w:pPr>
          </w:p>
        </w:tc>
        <w:tc>
          <w:tcPr>
            <w:tcW w:w="949" w:type="dxa"/>
          </w:tcPr>
          <w:p w:rsidR="00573016" w:rsidRDefault="00573016">
            <w:pPr>
              <w:pStyle w:val="TableParagraph"/>
              <w:rPr>
                <w:rFonts w:ascii="Times New Roman"/>
                <w:sz w:val="20"/>
              </w:rPr>
            </w:pPr>
          </w:p>
        </w:tc>
      </w:tr>
      <w:tr w:rsidR="00573016">
        <w:trPr>
          <w:trHeight w:val="292"/>
        </w:trPr>
        <w:tc>
          <w:tcPr>
            <w:tcW w:w="1741" w:type="dxa"/>
            <w:gridSpan w:val="2"/>
          </w:tcPr>
          <w:p w:rsidR="00573016" w:rsidRDefault="0077703A">
            <w:pPr>
              <w:pStyle w:val="TableParagraph"/>
              <w:spacing w:before="88" w:line="185" w:lineRule="exact"/>
              <w:ind w:left="200"/>
              <w:rPr>
                <w:sz w:val="18"/>
              </w:rPr>
            </w:pPr>
            <w:r>
              <w:rPr>
                <w:sz w:val="18"/>
              </w:rPr>
              <w:t>DEVICE: HOME//</w:t>
            </w:r>
          </w:p>
        </w:tc>
        <w:tc>
          <w:tcPr>
            <w:tcW w:w="767" w:type="dxa"/>
          </w:tcPr>
          <w:p w:rsidR="00573016" w:rsidRDefault="0077703A">
            <w:pPr>
              <w:pStyle w:val="TableParagraph"/>
              <w:spacing w:before="88" w:line="185" w:lineRule="exact"/>
              <w:ind w:left="115"/>
              <w:rPr>
                <w:b/>
                <w:sz w:val="18"/>
              </w:rPr>
            </w:pPr>
            <w:r>
              <w:rPr>
                <w:b/>
                <w:sz w:val="18"/>
              </w:rPr>
              <w:t>&lt;RET&gt;</w:t>
            </w:r>
          </w:p>
        </w:tc>
        <w:tc>
          <w:tcPr>
            <w:tcW w:w="1326" w:type="dxa"/>
          </w:tcPr>
          <w:p w:rsidR="00573016" w:rsidRDefault="0077703A">
            <w:pPr>
              <w:pStyle w:val="TableParagraph"/>
              <w:spacing w:before="88" w:line="185" w:lineRule="exact"/>
              <w:ind w:left="102"/>
              <w:rPr>
                <w:sz w:val="18"/>
              </w:rPr>
            </w:pPr>
            <w:r>
              <w:rPr>
                <w:sz w:val="18"/>
              </w:rPr>
              <w:t>UCX/TELNET</w:t>
            </w:r>
          </w:p>
        </w:tc>
        <w:tc>
          <w:tcPr>
            <w:tcW w:w="2238" w:type="dxa"/>
          </w:tcPr>
          <w:p w:rsidR="00573016" w:rsidRDefault="0077703A">
            <w:pPr>
              <w:pStyle w:val="TableParagraph"/>
              <w:spacing w:before="88" w:line="185" w:lineRule="exact"/>
              <w:ind w:left="202"/>
              <w:rPr>
                <w:sz w:val="18"/>
              </w:rPr>
            </w:pPr>
            <w:r>
              <w:rPr>
                <w:sz w:val="18"/>
              </w:rPr>
              <w:t>RIGHT MARGIN:</w:t>
            </w:r>
            <w:r>
              <w:rPr>
                <w:spacing w:val="-64"/>
                <w:sz w:val="18"/>
              </w:rPr>
              <w:t xml:space="preserve"> </w:t>
            </w:r>
            <w:r>
              <w:rPr>
                <w:sz w:val="18"/>
              </w:rPr>
              <w:t>80//</w:t>
            </w:r>
          </w:p>
        </w:tc>
        <w:tc>
          <w:tcPr>
            <w:tcW w:w="949" w:type="dxa"/>
          </w:tcPr>
          <w:p w:rsidR="00573016" w:rsidRDefault="0077703A">
            <w:pPr>
              <w:pStyle w:val="TableParagraph"/>
              <w:spacing w:before="88" w:line="185" w:lineRule="exact"/>
              <w:ind w:left="200"/>
              <w:rPr>
                <w:b/>
                <w:sz w:val="18"/>
              </w:rPr>
            </w:pPr>
            <w:r>
              <w:rPr>
                <w:b/>
                <w:sz w:val="18"/>
              </w:rPr>
              <w:t>&lt;RET&gt;</w:t>
            </w:r>
          </w:p>
        </w:tc>
      </w:tr>
    </w:tbl>
    <w:p w:rsidR="00573016" w:rsidRDefault="00573016">
      <w:pPr>
        <w:pStyle w:val="BodyText"/>
        <w:rPr>
          <w:b/>
          <w:sz w:val="20"/>
        </w:rPr>
      </w:pPr>
    </w:p>
    <w:p w:rsidR="00573016" w:rsidRDefault="0077703A">
      <w:pPr>
        <w:pStyle w:val="BodyText"/>
        <w:spacing w:before="116" w:line="193" w:lineRule="exact"/>
        <w:ind w:left="2341"/>
      </w:pPr>
      <w:r>
        <w:t>WORK ORDER # IN970304-002</w:t>
      </w:r>
    </w:p>
    <w:p w:rsidR="00573016" w:rsidRDefault="0077703A">
      <w:pPr>
        <w:pStyle w:val="BodyText"/>
        <w:tabs>
          <w:tab w:val="left" w:pos="4395"/>
        </w:tabs>
        <w:spacing w:line="182" w:lineRule="exact"/>
        <w:ind w:left="426"/>
      </w:pPr>
      <w:r>
        <w:t>1)</w:t>
      </w:r>
      <w:r>
        <w:rPr>
          <w:spacing w:val="-37"/>
        </w:rPr>
        <w:t xml:space="preserve"> </w:t>
      </w:r>
      <w:r>
        <w:t>PRIMARY</w:t>
      </w:r>
      <w:r>
        <w:rPr>
          <w:spacing w:val="-36"/>
        </w:rPr>
        <w:t xml:space="preserve"> </w:t>
      </w:r>
      <w:r>
        <w:t>EMPL:</w:t>
      </w:r>
      <w:r>
        <w:tab/>
      </w:r>
      <w:r>
        <w:t>2) REQ DATE: MAR</w:t>
      </w:r>
      <w:r>
        <w:rPr>
          <w:spacing w:val="-43"/>
        </w:rPr>
        <w:t xml:space="preserve"> </w:t>
      </w:r>
      <w:r>
        <w:t>4,1997@12:07</w:t>
      </w:r>
    </w:p>
    <w:p w:rsidR="00573016" w:rsidRDefault="0077703A">
      <w:pPr>
        <w:pStyle w:val="BodyText"/>
        <w:tabs>
          <w:tab w:val="left" w:pos="4395"/>
        </w:tabs>
        <w:spacing w:line="182" w:lineRule="exact"/>
        <w:ind w:left="425"/>
      </w:pPr>
      <w:r>
        <w:t>3) REQ</w:t>
      </w:r>
      <w:r>
        <w:rPr>
          <w:spacing w:val="-71"/>
        </w:rPr>
        <w:t xml:space="preserve"> </w:t>
      </w:r>
      <w:r>
        <w:t>MODE:</w:t>
      </w:r>
      <w:r>
        <w:rPr>
          <w:spacing w:val="-35"/>
        </w:rPr>
        <w:t xml:space="preserve"> </w:t>
      </w:r>
      <w:r>
        <w:t>COMPUTER</w:t>
      </w:r>
      <w:r>
        <w:tab/>
        <w:t>4)</w:t>
      </w:r>
      <w:r>
        <w:rPr>
          <w:spacing w:val="-8"/>
        </w:rPr>
        <w:t xml:space="preserve"> </w:t>
      </w:r>
      <w:r>
        <w:t>LOCATION:</w:t>
      </w:r>
    </w:p>
    <w:p w:rsidR="00573016" w:rsidRDefault="0077703A">
      <w:pPr>
        <w:pStyle w:val="BodyText"/>
        <w:tabs>
          <w:tab w:val="left" w:pos="4395"/>
        </w:tabs>
        <w:spacing w:line="182" w:lineRule="exact"/>
        <w:ind w:left="425"/>
      </w:pPr>
      <w:r>
        <w:t>5)</w:t>
      </w:r>
      <w:r>
        <w:rPr>
          <w:spacing w:val="-22"/>
        </w:rPr>
        <w:t xml:space="preserve"> </w:t>
      </w:r>
      <w:r>
        <w:t>BED</w:t>
      </w:r>
      <w:r>
        <w:rPr>
          <w:spacing w:val="-22"/>
        </w:rPr>
        <w:t xml:space="preserve"> </w:t>
      </w:r>
      <w:r>
        <w:t>#:</w:t>
      </w:r>
      <w:r>
        <w:tab/>
        <w:t>6) STATUS: IN</w:t>
      </w:r>
      <w:r>
        <w:rPr>
          <w:spacing w:val="-28"/>
        </w:rPr>
        <w:t xml:space="preserve"> </w:t>
      </w:r>
      <w:r>
        <w:t>PROGRESS</w:t>
      </w:r>
    </w:p>
    <w:p w:rsidR="00573016" w:rsidRDefault="0077703A">
      <w:pPr>
        <w:pStyle w:val="ListParagraph"/>
        <w:numPr>
          <w:ilvl w:val="0"/>
          <w:numId w:val="170"/>
        </w:numPr>
        <w:tabs>
          <w:tab w:val="left" w:pos="731"/>
        </w:tabs>
        <w:spacing w:line="164" w:lineRule="exact"/>
        <w:rPr>
          <w:sz w:val="18"/>
        </w:rPr>
      </w:pPr>
      <w:r>
        <w:rPr>
          <w:sz w:val="18"/>
        </w:rPr>
        <w:t>TASK DESC: Incoming</w:t>
      </w:r>
      <w:r>
        <w:rPr>
          <w:spacing w:val="-28"/>
          <w:sz w:val="18"/>
        </w:rPr>
        <w:t xml:space="preserve"> </w:t>
      </w:r>
      <w:r>
        <w:rPr>
          <w:sz w:val="18"/>
        </w:rPr>
        <w:t>Inspection</w:t>
      </w:r>
    </w:p>
    <w:p w:rsidR="00573016" w:rsidRDefault="0077703A">
      <w:pPr>
        <w:pStyle w:val="ListParagraph"/>
        <w:numPr>
          <w:ilvl w:val="0"/>
          <w:numId w:val="170"/>
        </w:numPr>
        <w:tabs>
          <w:tab w:val="left" w:pos="731"/>
          <w:tab w:val="left" w:pos="4417"/>
        </w:tabs>
        <w:spacing w:line="182" w:lineRule="exact"/>
        <w:rPr>
          <w:sz w:val="18"/>
        </w:rPr>
      </w:pPr>
      <w:r>
        <w:rPr>
          <w:sz w:val="18"/>
        </w:rPr>
        <w:t>CONTACT:</w:t>
      </w:r>
      <w:r>
        <w:rPr>
          <w:spacing w:val="-41"/>
          <w:sz w:val="18"/>
        </w:rPr>
        <w:t xml:space="preserve"> </w:t>
      </w:r>
      <w:r>
        <w:rPr>
          <w:rFonts w:ascii="Times New Roman"/>
          <w:color w:val="3F3F3F"/>
          <w:spacing w:val="-7"/>
          <w:sz w:val="20"/>
        </w:rPr>
        <w:t xml:space="preserve">ENUSER </w:t>
      </w:r>
      <w:r>
        <w:rPr>
          <w:rFonts w:ascii="Times New Roman"/>
          <w:color w:val="3F3F3F"/>
          <w:sz w:val="20"/>
        </w:rPr>
        <w:t>,</w:t>
      </w:r>
      <w:r>
        <w:rPr>
          <w:rFonts w:ascii="Times New Roman"/>
          <w:color w:val="3F3F3F"/>
          <w:spacing w:val="-16"/>
          <w:sz w:val="20"/>
        </w:rPr>
        <w:t xml:space="preserve"> </w:t>
      </w:r>
      <w:r>
        <w:rPr>
          <w:rFonts w:ascii="Times New Roman"/>
          <w:color w:val="3F3F3F"/>
          <w:spacing w:val="-8"/>
          <w:sz w:val="20"/>
        </w:rPr>
        <w:t>SEVEN</w:t>
      </w:r>
      <w:r>
        <w:rPr>
          <w:rFonts w:ascii="Times New Roman"/>
          <w:color w:val="3F3F3F"/>
          <w:spacing w:val="-8"/>
          <w:sz w:val="20"/>
        </w:rPr>
        <w:tab/>
      </w:r>
      <w:r>
        <w:rPr>
          <w:sz w:val="18"/>
        </w:rPr>
        <w:t>9)</w:t>
      </w:r>
      <w:r>
        <w:rPr>
          <w:spacing w:val="-8"/>
          <w:sz w:val="18"/>
        </w:rPr>
        <w:t xml:space="preserve"> </w:t>
      </w:r>
      <w:r>
        <w:rPr>
          <w:sz w:val="18"/>
        </w:rPr>
        <w:t>PHONE:</w:t>
      </w:r>
    </w:p>
    <w:p w:rsidR="00573016" w:rsidRDefault="0077703A">
      <w:pPr>
        <w:tabs>
          <w:tab w:val="left" w:pos="4315"/>
        </w:tabs>
        <w:spacing w:line="201" w:lineRule="exact"/>
        <w:ind w:left="324"/>
        <w:rPr>
          <w:sz w:val="18"/>
        </w:rPr>
      </w:pPr>
      <w:r>
        <w:rPr>
          <w:sz w:val="18"/>
        </w:rPr>
        <w:t>10)</w:t>
      </w:r>
      <w:r>
        <w:rPr>
          <w:spacing w:val="-23"/>
          <w:sz w:val="18"/>
        </w:rPr>
        <w:t xml:space="preserve"> </w:t>
      </w:r>
      <w:r>
        <w:rPr>
          <w:sz w:val="18"/>
        </w:rPr>
        <w:t>ENTERED</w:t>
      </w:r>
      <w:r>
        <w:rPr>
          <w:spacing w:val="-22"/>
          <w:sz w:val="18"/>
        </w:rPr>
        <w:t xml:space="preserve"> </w:t>
      </w:r>
      <w:r>
        <w:rPr>
          <w:sz w:val="18"/>
        </w:rPr>
        <w:t>BY:</w:t>
      </w:r>
      <w:r>
        <w:rPr>
          <w:spacing w:val="-22"/>
          <w:sz w:val="18"/>
        </w:rPr>
        <w:t xml:space="preserve"> </w:t>
      </w:r>
      <w:r>
        <w:rPr>
          <w:rFonts w:ascii="Times New Roman"/>
          <w:color w:val="3F3F3F"/>
          <w:spacing w:val="-7"/>
          <w:sz w:val="20"/>
        </w:rPr>
        <w:t>ENUSER</w:t>
      </w:r>
      <w:r>
        <w:rPr>
          <w:rFonts w:ascii="Times New Roman"/>
          <w:color w:val="3F3F3F"/>
          <w:spacing w:val="-26"/>
          <w:sz w:val="20"/>
        </w:rPr>
        <w:t xml:space="preserve"> </w:t>
      </w:r>
      <w:r>
        <w:rPr>
          <w:rFonts w:ascii="Times New Roman"/>
          <w:color w:val="3F3F3F"/>
          <w:sz w:val="20"/>
        </w:rPr>
        <w:t>,</w:t>
      </w:r>
      <w:r>
        <w:rPr>
          <w:rFonts w:ascii="Times New Roman"/>
          <w:color w:val="3F3F3F"/>
          <w:spacing w:val="-17"/>
          <w:sz w:val="20"/>
        </w:rPr>
        <w:t xml:space="preserve"> </w:t>
      </w:r>
      <w:r>
        <w:rPr>
          <w:rFonts w:ascii="Times New Roman"/>
          <w:color w:val="3F3F3F"/>
          <w:spacing w:val="-8"/>
          <w:sz w:val="20"/>
        </w:rPr>
        <w:t>SEVEN</w:t>
      </w:r>
      <w:r>
        <w:rPr>
          <w:rFonts w:ascii="Times New Roman"/>
          <w:color w:val="3F3F3F"/>
          <w:spacing w:val="-8"/>
          <w:sz w:val="20"/>
        </w:rPr>
        <w:tab/>
      </w:r>
      <w:r>
        <w:rPr>
          <w:sz w:val="18"/>
        </w:rPr>
        <w:t>11) SHOP:</w:t>
      </w:r>
      <w:r>
        <w:rPr>
          <w:spacing w:val="-19"/>
          <w:sz w:val="18"/>
        </w:rPr>
        <w:t xml:space="preserve"> </w:t>
      </w:r>
      <w:r>
        <w:rPr>
          <w:sz w:val="18"/>
        </w:rPr>
        <w:t>INSPECTION</w:t>
      </w:r>
    </w:p>
    <w:p w:rsidR="00573016" w:rsidRDefault="0077703A">
      <w:pPr>
        <w:pStyle w:val="BodyText"/>
        <w:tabs>
          <w:tab w:val="left" w:pos="4294"/>
        </w:tabs>
        <w:spacing w:line="182" w:lineRule="exact"/>
        <w:ind w:left="324"/>
      </w:pPr>
      <w:r>
        <w:t>12)</w:t>
      </w:r>
      <w:r>
        <w:rPr>
          <w:spacing w:val="-41"/>
        </w:rPr>
        <w:t xml:space="preserve"> </w:t>
      </w:r>
      <w:r>
        <w:t>DATE</w:t>
      </w:r>
      <w:r>
        <w:rPr>
          <w:spacing w:val="-40"/>
        </w:rPr>
        <w:t xml:space="preserve"> </w:t>
      </w:r>
      <w:r>
        <w:t>ASSIGNED:</w:t>
      </w:r>
      <w:r>
        <w:tab/>
      </w:r>
      <w:r>
        <w:t>13) PRIORITY:</w:t>
      </w:r>
      <w:r>
        <w:rPr>
          <w:spacing w:val="-19"/>
        </w:rPr>
        <w:t xml:space="preserve"> </w:t>
      </w:r>
      <w:r>
        <w:t>AVERAGE</w:t>
      </w:r>
    </w:p>
    <w:p w:rsidR="00573016" w:rsidRDefault="0077703A">
      <w:pPr>
        <w:pStyle w:val="BodyText"/>
        <w:tabs>
          <w:tab w:val="left" w:pos="4294"/>
        </w:tabs>
        <w:spacing w:line="182" w:lineRule="exact"/>
        <w:ind w:left="324"/>
      </w:pPr>
      <w:r>
        <w:t>14) EQUIP</w:t>
      </w:r>
      <w:r>
        <w:rPr>
          <w:spacing w:val="-58"/>
        </w:rPr>
        <w:t xml:space="preserve"> </w:t>
      </w:r>
      <w:r>
        <w:t>ID#:</w:t>
      </w:r>
      <w:r>
        <w:rPr>
          <w:spacing w:val="-29"/>
        </w:rPr>
        <w:t xml:space="preserve"> </w:t>
      </w:r>
      <w:r>
        <w:t>83</w:t>
      </w:r>
      <w:r>
        <w:tab/>
        <w:t>15) LOCAL</w:t>
      </w:r>
      <w:r>
        <w:rPr>
          <w:spacing w:val="-16"/>
        </w:rPr>
        <w:t xml:space="preserve"> </w:t>
      </w:r>
      <w:r>
        <w:t>ID:</w:t>
      </w:r>
    </w:p>
    <w:p w:rsidR="00573016" w:rsidRDefault="0077703A">
      <w:pPr>
        <w:pStyle w:val="BodyText"/>
        <w:tabs>
          <w:tab w:val="left" w:pos="4294"/>
        </w:tabs>
        <w:spacing w:line="182" w:lineRule="exact"/>
        <w:ind w:left="324"/>
      </w:pPr>
      <w:r>
        <w:t>16)</w:t>
      </w:r>
      <w:r>
        <w:rPr>
          <w:spacing w:val="-46"/>
        </w:rPr>
        <w:t xml:space="preserve"> </w:t>
      </w:r>
      <w:r>
        <w:t>EQUIP</w:t>
      </w:r>
      <w:r>
        <w:rPr>
          <w:spacing w:val="-46"/>
        </w:rPr>
        <w:t xml:space="preserve"> </w:t>
      </w:r>
      <w:r>
        <w:t>CAT:</w:t>
      </w:r>
      <w:r>
        <w:rPr>
          <w:spacing w:val="-46"/>
        </w:rPr>
        <w:t xml:space="preserve"> </w:t>
      </w:r>
      <w:r>
        <w:t>DEFIBRILLATOR</w:t>
      </w:r>
      <w:r>
        <w:tab/>
        <w:t>17)</w:t>
      </w:r>
      <w:r>
        <w:rPr>
          <w:spacing w:val="-9"/>
        </w:rPr>
        <w:t xml:space="preserve"> </w:t>
      </w:r>
      <w:r>
        <w:t>CONDITION:</w:t>
      </w:r>
    </w:p>
    <w:p w:rsidR="00573016" w:rsidRDefault="0077703A">
      <w:pPr>
        <w:pStyle w:val="ListParagraph"/>
        <w:numPr>
          <w:ilvl w:val="0"/>
          <w:numId w:val="169"/>
        </w:numPr>
        <w:tabs>
          <w:tab w:val="left" w:pos="732"/>
        </w:tabs>
        <w:spacing w:line="182" w:lineRule="exact"/>
        <w:rPr>
          <w:sz w:val="18"/>
        </w:rPr>
      </w:pPr>
      <w:r>
        <w:rPr>
          <w:sz w:val="18"/>
        </w:rPr>
        <w:t>MFGR:</w:t>
      </w:r>
    </w:p>
    <w:p w:rsidR="00573016" w:rsidRDefault="0077703A">
      <w:pPr>
        <w:pStyle w:val="ListParagraph"/>
        <w:numPr>
          <w:ilvl w:val="0"/>
          <w:numId w:val="169"/>
        </w:numPr>
        <w:tabs>
          <w:tab w:val="left" w:pos="732"/>
          <w:tab w:val="left" w:pos="4294"/>
        </w:tabs>
        <w:spacing w:line="182" w:lineRule="exact"/>
        <w:rPr>
          <w:sz w:val="18"/>
        </w:rPr>
      </w:pPr>
      <w:r>
        <w:rPr>
          <w:sz w:val="18"/>
        </w:rPr>
        <w:t>MODEL:</w:t>
      </w:r>
      <w:r>
        <w:rPr>
          <w:sz w:val="18"/>
        </w:rPr>
        <w:tab/>
        <w:t>20) SERIAL</w:t>
      </w:r>
      <w:r>
        <w:rPr>
          <w:spacing w:val="-17"/>
          <w:sz w:val="18"/>
        </w:rPr>
        <w:t xml:space="preserve"> </w:t>
      </w:r>
      <w:r>
        <w:rPr>
          <w:sz w:val="18"/>
        </w:rPr>
        <w:t>#:</w:t>
      </w:r>
    </w:p>
    <w:p w:rsidR="00573016" w:rsidRDefault="0077703A">
      <w:pPr>
        <w:pStyle w:val="BodyText"/>
        <w:tabs>
          <w:tab w:val="left" w:pos="5311"/>
        </w:tabs>
        <w:spacing w:line="182" w:lineRule="exact"/>
        <w:ind w:left="324"/>
      </w:pPr>
      <w:r>
        <w:t>21)</w:t>
      </w:r>
      <w:r>
        <w:rPr>
          <w:spacing w:val="-51"/>
        </w:rPr>
        <w:t xml:space="preserve"> </w:t>
      </w:r>
      <w:r>
        <w:t>OWNER/DEPT:</w:t>
      </w:r>
      <w:r>
        <w:tab/>
        <w:t>22) PM</w:t>
      </w:r>
      <w:r>
        <w:rPr>
          <w:spacing w:val="-58"/>
        </w:rPr>
        <w:t xml:space="preserve"> </w:t>
      </w:r>
      <w:r>
        <w:t>#:</w:t>
      </w:r>
    </w:p>
    <w:p w:rsidR="00573016" w:rsidRDefault="0077703A">
      <w:pPr>
        <w:pStyle w:val="BodyText"/>
        <w:tabs>
          <w:tab w:val="left" w:pos="4294"/>
        </w:tabs>
        <w:spacing w:line="182" w:lineRule="exact"/>
        <w:ind w:left="324"/>
      </w:pPr>
      <w:r>
        <w:t>23)</w:t>
      </w:r>
      <w:r>
        <w:rPr>
          <w:spacing w:val="-37"/>
        </w:rPr>
        <w:t xml:space="preserve"> </w:t>
      </w:r>
      <w:r>
        <w:t>PARTS</w:t>
      </w:r>
      <w:r>
        <w:rPr>
          <w:spacing w:val="-36"/>
        </w:rPr>
        <w:t xml:space="preserve"> </w:t>
      </w:r>
      <w:r>
        <w:t>ORDER:</w:t>
      </w:r>
      <w:r>
        <w:tab/>
        <w:t>24)</w:t>
      </w:r>
      <w:r>
        <w:rPr>
          <w:spacing w:val="-40"/>
        </w:rPr>
        <w:t xml:space="preserve"> </w:t>
      </w:r>
      <w:r>
        <w:t>WORK</w:t>
      </w:r>
      <w:r>
        <w:rPr>
          <w:spacing w:val="-40"/>
        </w:rPr>
        <w:t xml:space="preserve"> </w:t>
      </w:r>
      <w:r>
        <w:t>ACTION:</w:t>
      </w:r>
      <w:r>
        <w:rPr>
          <w:spacing w:val="-40"/>
        </w:rPr>
        <w:t xml:space="preserve"> </w:t>
      </w:r>
      <w:r>
        <w:t>I1</w:t>
      </w:r>
    </w:p>
    <w:p w:rsidR="00573016" w:rsidRDefault="0077703A">
      <w:pPr>
        <w:pStyle w:val="ListParagraph"/>
        <w:numPr>
          <w:ilvl w:val="0"/>
          <w:numId w:val="168"/>
        </w:numPr>
        <w:tabs>
          <w:tab w:val="left" w:pos="732"/>
        </w:tabs>
        <w:spacing w:line="182" w:lineRule="exact"/>
        <w:rPr>
          <w:sz w:val="18"/>
        </w:rPr>
      </w:pPr>
      <w:r>
        <w:rPr>
          <w:sz w:val="18"/>
        </w:rPr>
        <w:t>WORK</w:t>
      </w:r>
      <w:r>
        <w:rPr>
          <w:spacing w:val="-8"/>
          <w:sz w:val="18"/>
        </w:rPr>
        <w:t xml:space="preserve"> </w:t>
      </w:r>
      <w:r>
        <w:rPr>
          <w:sz w:val="18"/>
        </w:rPr>
        <w:t>CTR:</w:t>
      </w:r>
    </w:p>
    <w:p w:rsidR="00573016" w:rsidRDefault="0077703A">
      <w:pPr>
        <w:pStyle w:val="ListParagraph"/>
        <w:numPr>
          <w:ilvl w:val="0"/>
          <w:numId w:val="168"/>
        </w:numPr>
        <w:tabs>
          <w:tab w:val="left" w:pos="732"/>
          <w:tab w:val="left" w:pos="4294"/>
        </w:tabs>
        <w:spacing w:line="182" w:lineRule="exact"/>
        <w:rPr>
          <w:sz w:val="18"/>
        </w:rPr>
      </w:pPr>
      <w:r>
        <w:rPr>
          <w:sz w:val="18"/>
        </w:rPr>
        <w:t>TOTAL</w:t>
      </w:r>
      <w:r>
        <w:rPr>
          <w:spacing w:val="-42"/>
          <w:sz w:val="18"/>
        </w:rPr>
        <w:t xml:space="preserve"> </w:t>
      </w:r>
      <w:r>
        <w:rPr>
          <w:sz w:val="18"/>
        </w:rPr>
        <w:t>HOURS:</w:t>
      </w:r>
      <w:r>
        <w:rPr>
          <w:sz w:val="18"/>
        </w:rPr>
        <w:tab/>
        <w:t>27)</w:t>
      </w:r>
      <w:r>
        <w:rPr>
          <w:spacing w:val="-50"/>
          <w:sz w:val="18"/>
        </w:rPr>
        <w:t xml:space="preserve"> </w:t>
      </w:r>
      <w:r>
        <w:rPr>
          <w:sz w:val="18"/>
        </w:rPr>
        <w:t>TOTAL</w:t>
      </w:r>
      <w:r>
        <w:rPr>
          <w:spacing w:val="-51"/>
          <w:sz w:val="18"/>
        </w:rPr>
        <w:t xml:space="preserve"> </w:t>
      </w:r>
      <w:r>
        <w:rPr>
          <w:sz w:val="18"/>
        </w:rPr>
        <w:t>MATERIAL</w:t>
      </w:r>
      <w:r>
        <w:rPr>
          <w:spacing w:val="-51"/>
          <w:sz w:val="18"/>
        </w:rPr>
        <w:t xml:space="preserve"> </w:t>
      </w:r>
      <w:r>
        <w:rPr>
          <w:sz w:val="18"/>
        </w:rPr>
        <w:t>COST:</w:t>
      </w:r>
    </w:p>
    <w:p w:rsidR="00573016" w:rsidRDefault="0077703A">
      <w:pPr>
        <w:pStyle w:val="BodyText"/>
        <w:tabs>
          <w:tab w:val="left" w:pos="4294"/>
        </w:tabs>
        <w:spacing w:line="182" w:lineRule="exact"/>
        <w:ind w:left="324"/>
      </w:pPr>
      <w:r>
        <w:t>28) TOTAL</w:t>
      </w:r>
      <w:r>
        <w:rPr>
          <w:spacing w:val="-71"/>
        </w:rPr>
        <w:t xml:space="preserve"> </w:t>
      </w:r>
      <w:r>
        <w:t>LABOR</w:t>
      </w:r>
      <w:r>
        <w:rPr>
          <w:spacing w:val="-35"/>
        </w:rPr>
        <w:t xml:space="preserve"> </w:t>
      </w:r>
      <w:r>
        <w:t>COST:</w:t>
      </w:r>
      <w:r>
        <w:tab/>
        <w:t>29)</w:t>
      </w:r>
      <w:r>
        <w:rPr>
          <w:spacing w:val="-50"/>
        </w:rPr>
        <w:t xml:space="preserve"> </w:t>
      </w:r>
      <w:r>
        <w:t>VENDOR</w:t>
      </w:r>
      <w:r>
        <w:rPr>
          <w:spacing w:val="-51"/>
        </w:rPr>
        <w:t xml:space="preserve"> </w:t>
      </w:r>
      <w:r>
        <w:t>SERVICE</w:t>
      </w:r>
      <w:r>
        <w:rPr>
          <w:spacing w:val="-51"/>
        </w:rPr>
        <w:t xml:space="preserve"> </w:t>
      </w:r>
      <w:r>
        <w:t>COST:</w:t>
      </w:r>
    </w:p>
    <w:p w:rsidR="00573016" w:rsidRDefault="0077703A">
      <w:pPr>
        <w:pStyle w:val="BodyText"/>
        <w:tabs>
          <w:tab w:val="left" w:pos="4294"/>
        </w:tabs>
        <w:spacing w:line="182" w:lineRule="exact"/>
        <w:ind w:left="324"/>
      </w:pPr>
      <w:r>
        <w:t>30)</w:t>
      </w:r>
      <w:r>
        <w:rPr>
          <w:spacing w:val="-43"/>
        </w:rPr>
        <w:t xml:space="preserve"> </w:t>
      </w:r>
      <w:r>
        <w:t>*ASSIGNED</w:t>
      </w:r>
      <w:r>
        <w:rPr>
          <w:spacing w:val="-42"/>
        </w:rPr>
        <w:t xml:space="preserve"> </w:t>
      </w:r>
      <w:r>
        <w:t>TECH*</w:t>
      </w:r>
      <w:r>
        <w:tab/>
        <w:t>31) DATE</w:t>
      </w:r>
      <w:r>
        <w:rPr>
          <w:spacing w:val="-18"/>
        </w:rPr>
        <w:t xml:space="preserve"> </w:t>
      </w:r>
      <w:r>
        <w:t>COMPLETE:</w:t>
      </w:r>
    </w:p>
    <w:p w:rsidR="00573016" w:rsidRDefault="0077703A">
      <w:pPr>
        <w:pStyle w:val="ListParagraph"/>
        <w:numPr>
          <w:ilvl w:val="0"/>
          <w:numId w:val="167"/>
        </w:numPr>
        <w:tabs>
          <w:tab w:val="left" w:pos="732"/>
        </w:tabs>
        <w:spacing w:line="182" w:lineRule="exact"/>
        <w:rPr>
          <w:sz w:val="18"/>
        </w:rPr>
      </w:pPr>
      <w:r>
        <w:rPr>
          <w:sz w:val="18"/>
        </w:rPr>
        <w:t>WORK</w:t>
      </w:r>
      <w:r>
        <w:rPr>
          <w:spacing w:val="-8"/>
          <w:sz w:val="18"/>
        </w:rPr>
        <w:t xml:space="preserve"> </w:t>
      </w:r>
      <w:r>
        <w:rPr>
          <w:sz w:val="18"/>
        </w:rPr>
        <w:t>PERFORMED:</w:t>
      </w:r>
    </w:p>
    <w:p w:rsidR="00573016" w:rsidRDefault="0077703A">
      <w:pPr>
        <w:pStyle w:val="ListParagraph"/>
        <w:numPr>
          <w:ilvl w:val="0"/>
          <w:numId w:val="167"/>
        </w:numPr>
        <w:tabs>
          <w:tab w:val="left" w:pos="732"/>
        </w:tabs>
        <w:spacing w:line="193" w:lineRule="exact"/>
        <w:rPr>
          <w:sz w:val="18"/>
        </w:rPr>
      </w:pPr>
      <w:r>
        <w:rPr>
          <w:sz w:val="18"/>
        </w:rPr>
        <w:t>COMMENTS:</w:t>
      </w:r>
    </w:p>
    <w:p w:rsidR="00573016" w:rsidRDefault="0077703A">
      <w:pPr>
        <w:pStyle w:val="BodyText"/>
        <w:spacing w:before="161"/>
        <w:ind w:left="324"/>
      </w:pPr>
      <w:r>
        <w:t>Enter a new equipment inventory item?</w:t>
      </w:r>
      <w:r>
        <w:rPr>
          <w:spacing w:val="-62"/>
        </w:rPr>
        <w:t xml:space="preserve"> </w:t>
      </w:r>
      <w:r>
        <w:t>NO//</w:t>
      </w:r>
    </w:p>
    <w:p w:rsidR="00573016" w:rsidRDefault="00573016">
      <w:pPr>
        <w:pStyle w:val="BodyText"/>
        <w:spacing w:before="6"/>
        <w:rPr>
          <w:sz w:val="17"/>
        </w:rPr>
      </w:pPr>
    </w:p>
    <w:p w:rsidR="00573016" w:rsidRDefault="0077703A">
      <w:pPr>
        <w:spacing w:line="235" w:lineRule="auto"/>
        <w:ind w:left="324" w:right="973"/>
        <w:rPr>
          <w:rFonts w:ascii="Century Schoolbook"/>
          <w:sz w:val="24"/>
        </w:rPr>
      </w:pPr>
      <w:r>
        <w:rPr>
          <w:rFonts w:ascii="Century Schoolbook"/>
          <w:sz w:val="24"/>
        </w:rPr>
        <w:t xml:space="preserve">If security key ENFACS is held, then an FA Document can be generated for capitalized NX equipment. Once an entry in </w:t>
      </w:r>
      <w:r>
        <w:rPr>
          <w:rFonts w:ascii="Century Schoolbook"/>
          <w:sz w:val="24"/>
        </w:rPr>
        <w:t>the Equipment Inv. file has been established in the Fixed Assets system, data fields which are of interest to Fixed Assets can not be edited using the standard equipment edit options. Instead an FAP Document must be used to update these fields. The FAP Doc</w:t>
      </w:r>
      <w:r>
        <w:rPr>
          <w:rFonts w:ascii="Century Schoolbook"/>
          <w:sz w:val="24"/>
        </w:rPr>
        <w:t>ument will update both the Equipment Inv. file and the Fixed Assets system. The dialogue for generating the FA Document follows.</w:t>
      </w:r>
    </w:p>
    <w:p w:rsidR="00573016" w:rsidRDefault="00573016">
      <w:pPr>
        <w:pStyle w:val="BodyText"/>
        <w:spacing w:before="6"/>
        <w:rPr>
          <w:rFonts w:ascii="Century Schoolbook"/>
          <w:sz w:val="40"/>
        </w:rPr>
      </w:pPr>
    </w:p>
    <w:p w:rsidR="00573016" w:rsidRDefault="0077703A">
      <w:pPr>
        <w:pStyle w:val="BodyText"/>
        <w:tabs>
          <w:tab w:val="left" w:pos="5955"/>
        </w:tabs>
        <w:spacing w:before="1" w:line="232" w:lineRule="auto"/>
        <w:ind w:left="324" w:right="2001"/>
        <w:rPr>
          <w:b/>
        </w:rPr>
      </w:pPr>
      <w:r>
        <w:t>You</w:t>
      </w:r>
      <w:r>
        <w:rPr>
          <w:spacing w:val="-45"/>
        </w:rPr>
        <w:t xml:space="preserve"> </w:t>
      </w:r>
      <w:r>
        <w:t>have</w:t>
      </w:r>
      <w:r>
        <w:rPr>
          <w:spacing w:val="-45"/>
        </w:rPr>
        <w:t xml:space="preserve"> </w:t>
      </w:r>
      <w:r>
        <w:t>just</w:t>
      </w:r>
      <w:r>
        <w:rPr>
          <w:spacing w:val="-44"/>
        </w:rPr>
        <w:t xml:space="preserve"> </w:t>
      </w:r>
      <w:r>
        <w:t>entered</w:t>
      </w:r>
      <w:r>
        <w:rPr>
          <w:spacing w:val="-45"/>
        </w:rPr>
        <w:t xml:space="preserve"> </w:t>
      </w:r>
      <w:r>
        <w:t>an</w:t>
      </w:r>
      <w:r>
        <w:rPr>
          <w:spacing w:val="-44"/>
        </w:rPr>
        <w:t xml:space="preserve"> </w:t>
      </w:r>
      <w:r>
        <w:t>Equipment</w:t>
      </w:r>
      <w:r>
        <w:rPr>
          <w:spacing w:val="-45"/>
        </w:rPr>
        <w:t xml:space="preserve"> </w:t>
      </w:r>
      <w:r>
        <w:t>Record</w:t>
      </w:r>
      <w:r>
        <w:rPr>
          <w:spacing w:val="-44"/>
        </w:rPr>
        <w:t xml:space="preserve"> </w:t>
      </w:r>
      <w:r>
        <w:t>that</w:t>
      </w:r>
      <w:r>
        <w:rPr>
          <w:spacing w:val="-45"/>
        </w:rPr>
        <w:t xml:space="preserve"> </w:t>
      </w:r>
      <w:r>
        <w:t>is</w:t>
      </w:r>
      <w:r>
        <w:rPr>
          <w:spacing w:val="-44"/>
        </w:rPr>
        <w:t xml:space="preserve"> </w:t>
      </w:r>
      <w:r>
        <w:t>both</w:t>
      </w:r>
      <w:r>
        <w:rPr>
          <w:spacing w:val="-45"/>
        </w:rPr>
        <w:t xml:space="preserve"> </w:t>
      </w:r>
      <w:r>
        <w:t>NONEXPENDABLE</w:t>
      </w:r>
      <w:r>
        <w:rPr>
          <w:spacing w:val="-45"/>
        </w:rPr>
        <w:t xml:space="preserve"> </w:t>
      </w:r>
      <w:r>
        <w:t>and</w:t>
      </w:r>
      <w:r>
        <w:rPr>
          <w:spacing w:val="-44"/>
        </w:rPr>
        <w:t xml:space="preserve"> </w:t>
      </w:r>
      <w:r>
        <w:t>CAPITALIZED. Do</w:t>
      </w:r>
      <w:r>
        <w:rPr>
          <w:spacing w:val="-31"/>
        </w:rPr>
        <w:t xml:space="preserve"> </w:t>
      </w:r>
      <w:r>
        <w:t>you</w:t>
      </w:r>
      <w:r>
        <w:rPr>
          <w:spacing w:val="-30"/>
        </w:rPr>
        <w:t xml:space="preserve"> </w:t>
      </w:r>
      <w:r>
        <w:t>wish</w:t>
      </w:r>
      <w:r>
        <w:rPr>
          <w:spacing w:val="-30"/>
        </w:rPr>
        <w:t xml:space="preserve"> </w:t>
      </w:r>
      <w:r>
        <w:t>to</w:t>
      </w:r>
      <w:r>
        <w:rPr>
          <w:spacing w:val="-30"/>
        </w:rPr>
        <w:t xml:space="preserve"> </w:t>
      </w:r>
      <w:r>
        <w:t>send</w:t>
      </w:r>
      <w:r>
        <w:rPr>
          <w:spacing w:val="-30"/>
        </w:rPr>
        <w:t xml:space="preserve"> </w:t>
      </w:r>
      <w:r>
        <w:t>an</w:t>
      </w:r>
      <w:r>
        <w:rPr>
          <w:spacing w:val="-30"/>
        </w:rPr>
        <w:t xml:space="preserve"> </w:t>
      </w:r>
      <w:r>
        <w:t>FA</w:t>
      </w:r>
      <w:r>
        <w:rPr>
          <w:spacing w:val="-31"/>
        </w:rPr>
        <w:t xml:space="preserve"> </w:t>
      </w:r>
      <w:r>
        <w:t>document</w:t>
      </w:r>
      <w:r>
        <w:rPr>
          <w:spacing w:val="-30"/>
        </w:rPr>
        <w:t xml:space="preserve"> </w:t>
      </w:r>
      <w:r>
        <w:t>to</w:t>
      </w:r>
      <w:r>
        <w:rPr>
          <w:spacing w:val="-30"/>
        </w:rPr>
        <w:t xml:space="preserve"> </w:t>
      </w:r>
      <w:r>
        <w:t>Austin?</w:t>
      </w:r>
      <w:r>
        <w:rPr>
          <w:spacing w:val="-30"/>
        </w:rPr>
        <w:t xml:space="preserve"> </w:t>
      </w:r>
      <w:r>
        <w:t>YES//</w:t>
      </w:r>
      <w:r>
        <w:tab/>
      </w:r>
      <w:r>
        <w:rPr>
          <w:b/>
        </w:rPr>
        <w:t>&lt;RET&gt;</w:t>
      </w:r>
    </w:p>
    <w:p w:rsidR="00573016" w:rsidRDefault="00573016">
      <w:pPr>
        <w:pStyle w:val="BodyText"/>
        <w:rPr>
          <w:b/>
          <w:sz w:val="20"/>
        </w:rPr>
      </w:pPr>
    </w:p>
    <w:p w:rsidR="00573016" w:rsidRDefault="0077703A">
      <w:pPr>
        <w:pStyle w:val="BodyText"/>
        <w:tabs>
          <w:tab w:val="left" w:pos="5071"/>
        </w:tabs>
        <w:spacing w:before="146"/>
        <w:ind w:left="324"/>
        <w:rPr>
          <w:b/>
        </w:rPr>
      </w:pPr>
      <w:r>
        <w:t>Enter</w:t>
      </w:r>
      <w:r>
        <w:rPr>
          <w:spacing w:val="-35"/>
        </w:rPr>
        <w:t xml:space="preserve"> </w:t>
      </w:r>
      <w:r>
        <w:t>a</w:t>
      </w:r>
      <w:r>
        <w:rPr>
          <w:spacing w:val="-35"/>
        </w:rPr>
        <w:t xml:space="preserve"> </w:t>
      </w:r>
      <w:r>
        <w:t>new</w:t>
      </w:r>
      <w:r>
        <w:rPr>
          <w:spacing w:val="-35"/>
        </w:rPr>
        <w:t xml:space="preserve"> </w:t>
      </w:r>
      <w:r>
        <w:t>equipment</w:t>
      </w:r>
      <w:r>
        <w:rPr>
          <w:spacing w:val="-35"/>
        </w:rPr>
        <w:t xml:space="preserve"> </w:t>
      </w:r>
      <w:r>
        <w:t>inventory</w:t>
      </w:r>
      <w:r>
        <w:rPr>
          <w:spacing w:val="-35"/>
        </w:rPr>
        <w:t xml:space="preserve"> </w:t>
      </w:r>
      <w:r>
        <w:t>item</w:t>
      </w:r>
      <w:r>
        <w:rPr>
          <w:spacing w:val="-35"/>
        </w:rPr>
        <w:t xml:space="preserve"> </w:t>
      </w:r>
      <w:r>
        <w:t>?</w:t>
      </w:r>
      <w:r>
        <w:rPr>
          <w:spacing w:val="-35"/>
        </w:rPr>
        <w:t xml:space="preserve"> </w:t>
      </w:r>
      <w:r>
        <w:t>No//</w:t>
      </w:r>
      <w:r>
        <w:tab/>
      </w:r>
      <w:r>
        <w:rPr>
          <w:b/>
        </w:rPr>
        <w:t>&lt;RET&gt;</w:t>
      </w:r>
    </w:p>
    <w:p w:rsidR="00573016" w:rsidRDefault="00573016">
      <w:pPr>
        <w:pStyle w:val="BodyText"/>
        <w:spacing w:before="8"/>
        <w:rPr>
          <w:b/>
          <w:sz w:val="24"/>
        </w:rPr>
      </w:pPr>
    </w:p>
    <w:p w:rsidR="00573016" w:rsidRDefault="0077703A">
      <w:pPr>
        <w:spacing w:line="235" w:lineRule="auto"/>
        <w:ind w:left="324" w:right="982"/>
        <w:rPr>
          <w:rFonts w:ascii="Century Schoolbook"/>
          <w:sz w:val="24"/>
        </w:rPr>
      </w:pPr>
      <w:r>
        <w:rPr>
          <w:rFonts w:ascii="Century Schoolbook"/>
          <w:sz w:val="24"/>
        </w:rPr>
        <w:t>FAP Documents are discussed in the Nonexpendable Equipment Module section of this chapter.</w:t>
      </w:r>
    </w:p>
    <w:p w:rsidR="00573016" w:rsidRDefault="00573016">
      <w:pPr>
        <w:spacing w:line="235" w:lineRule="auto"/>
        <w:rPr>
          <w:rFonts w:ascii="Century Schoolbook"/>
          <w:sz w:val="24"/>
        </w:rPr>
        <w:sectPr w:rsidR="00573016">
          <w:pgSz w:w="12240" w:h="15840"/>
          <w:pgMar w:top="940" w:right="140" w:bottom="1180" w:left="1120" w:header="713" w:footer="988" w:gutter="0"/>
          <w:cols w:space="720"/>
        </w:sectPr>
      </w:pPr>
    </w:p>
    <w:p w:rsidR="00573016" w:rsidRDefault="00573016">
      <w:pPr>
        <w:pStyle w:val="BodyText"/>
        <w:rPr>
          <w:rFonts w:ascii="Century Schoolbook"/>
          <w:sz w:val="20"/>
        </w:rPr>
      </w:pPr>
    </w:p>
    <w:p w:rsidR="00573016" w:rsidRDefault="00573016">
      <w:pPr>
        <w:pStyle w:val="BodyText"/>
        <w:rPr>
          <w:rFonts w:ascii="Century Schoolbook"/>
          <w:sz w:val="20"/>
        </w:rPr>
      </w:pPr>
    </w:p>
    <w:p w:rsidR="00573016" w:rsidRDefault="0077703A">
      <w:pPr>
        <w:pStyle w:val="Heading2"/>
        <w:spacing w:before="226"/>
      </w:pPr>
      <w:bookmarkStart w:id="110" w:name="Multiple_Inventory_Entry"/>
      <w:bookmarkEnd w:id="110"/>
      <w:r>
        <w:t>Multiple Inventory Entry</w:t>
      </w:r>
    </w:p>
    <w:p w:rsidR="00573016" w:rsidRDefault="0077703A">
      <w:pPr>
        <w:spacing w:before="226"/>
        <w:ind w:left="324"/>
        <w:rPr>
          <w:rFonts w:ascii="Century Schoolbook"/>
          <w:sz w:val="24"/>
        </w:rPr>
      </w:pPr>
      <w:r>
        <w:rPr>
          <w:rFonts w:ascii="Century Schoolbook"/>
          <w:sz w:val="24"/>
        </w:rPr>
        <w:t>This option is used to enter multiple in</w:t>
      </w:r>
      <w:r>
        <w:rPr>
          <w:rFonts w:ascii="Century Schoolbook"/>
          <w:sz w:val="24"/>
        </w:rPr>
        <w:t>ventory entries of a particular item type.</w:t>
      </w:r>
    </w:p>
    <w:p w:rsidR="00573016" w:rsidRDefault="00573016">
      <w:pPr>
        <w:pStyle w:val="BodyText"/>
        <w:spacing w:before="2"/>
        <w:rPr>
          <w:rFonts w:ascii="Century Schoolbook"/>
          <w:sz w:val="21"/>
        </w:rPr>
      </w:pPr>
    </w:p>
    <w:p w:rsidR="00573016" w:rsidRDefault="0077703A">
      <w:pPr>
        <w:spacing w:line="288" w:lineRule="exact"/>
        <w:ind w:left="684"/>
        <w:rPr>
          <w:rFonts w:ascii="Century Schoolbook"/>
          <w:sz w:val="24"/>
        </w:rPr>
      </w:pPr>
      <w:r>
        <w:rPr>
          <w:rFonts w:ascii="Century Schoolbook"/>
          <w:sz w:val="24"/>
        </w:rPr>
        <w:t>ENGINEERING EQUIPMENT MANAGEMENT MODULE</w:t>
      </w:r>
    </w:p>
    <w:p w:rsidR="00573016" w:rsidRDefault="0077703A">
      <w:pPr>
        <w:spacing w:line="288" w:lineRule="exact"/>
        <w:ind w:left="684"/>
        <w:rPr>
          <w:rFonts w:ascii="Century Schoolbook"/>
          <w:sz w:val="24"/>
        </w:rPr>
      </w:pPr>
      <w:r>
        <w:rPr>
          <w:rFonts w:ascii="Century Schoolbook"/>
          <w:sz w:val="24"/>
        </w:rPr>
        <w:t>Version 7</w:t>
      </w:r>
    </w:p>
    <w:p w:rsidR="00573016" w:rsidRDefault="00573016">
      <w:pPr>
        <w:pStyle w:val="BodyText"/>
        <w:spacing w:before="11"/>
        <w:rPr>
          <w:rFonts w:ascii="Century Schoolbook"/>
          <w:sz w:val="23"/>
        </w:rPr>
      </w:pPr>
    </w:p>
    <w:tbl>
      <w:tblPr>
        <w:tblW w:w="0" w:type="auto"/>
        <w:tblInd w:w="492" w:type="dxa"/>
        <w:tblLayout w:type="fixed"/>
        <w:tblCellMar>
          <w:left w:w="0" w:type="dxa"/>
          <w:right w:w="0" w:type="dxa"/>
        </w:tblCellMar>
        <w:tblLook w:val="01E0" w:firstRow="1" w:lastRow="1" w:firstColumn="1" w:lastColumn="1" w:noHBand="0" w:noVBand="0"/>
      </w:tblPr>
      <w:tblGrid>
        <w:gridCol w:w="605"/>
        <w:gridCol w:w="6258"/>
      </w:tblGrid>
      <w:tr w:rsidR="00573016">
        <w:trPr>
          <w:trHeight w:val="290"/>
        </w:trPr>
        <w:tc>
          <w:tcPr>
            <w:tcW w:w="605" w:type="dxa"/>
          </w:tcPr>
          <w:p w:rsidR="00573016" w:rsidRDefault="0077703A">
            <w:pPr>
              <w:pStyle w:val="TableParagraph"/>
              <w:spacing w:line="271" w:lineRule="exact"/>
              <w:ind w:left="200"/>
              <w:rPr>
                <w:rFonts w:ascii="Century Schoolbook"/>
                <w:sz w:val="24"/>
              </w:rPr>
            </w:pPr>
            <w:r>
              <w:rPr>
                <w:rFonts w:ascii="Century Schoolbook"/>
                <w:w w:val="99"/>
                <w:sz w:val="24"/>
              </w:rPr>
              <w:t>1</w:t>
            </w:r>
          </w:p>
        </w:tc>
        <w:tc>
          <w:tcPr>
            <w:tcW w:w="6258" w:type="dxa"/>
          </w:tcPr>
          <w:p w:rsidR="00573016" w:rsidRDefault="0077703A">
            <w:pPr>
              <w:pStyle w:val="TableParagraph"/>
              <w:spacing w:line="271" w:lineRule="exact"/>
              <w:ind w:left="137"/>
              <w:rPr>
                <w:rFonts w:ascii="Century Schoolbook"/>
                <w:sz w:val="24"/>
              </w:rPr>
            </w:pPr>
            <w:r>
              <w:rPr>
                <w:rFonts w:ascii="Century Schoolbook"/>
                <w:sz w:val="24"/>
              </w:rPr>
              <w:t>New Inventory Entry</w:t>
            </w:r>
          </w:p>
        </w:tc>
      </w:tr>
      <w:tr w:rsidR="00573016">
        <w:trPr>
          <w:trHeight w:val="285"/>
        </w:trPr>
        <w:tc>
          <w:tcPr>
            <w:tcW w:w="605" w:type="dxa"/>
          </w:tcPr>
          <w:p w:rsidR="00573016" w:rsidRDefault="0077703A">
            <w:pPr>
              <w:pStyle w:val="TableParagraph"/>
              <w:spacing w:line="266" w:lineRule="exact"/>
              <w:ind w:left="200"/>
              <w:rPr>
                <w:rFonts w:ascii="Century Schoolbook"/>
                <w:b/>
                <w:sz w:val="24"/>
              </w:rPr>
            </w:pPr>
            <w:r>
              <w:rPr>
                <w:rFonts w:ascii="Century Schoolbook"/>
                <w:b/>
                <w:w w:val="96"/>
                <w:sz w:val="24"/>
              </w:rPr>
              <w:t>2</w:t>
            </w:r>
          </w:p>
        </w:tc>
        <w:tc>
          <w:tcPr>
            <w:tcW w:w="6258" w:type="dxa"/>
          </w:tcPr>
          <w:p w:rsidR="00573016" w:rsidRDefault="0077703A">
            <w:pPr>
              <w:pStyle w:val="TableParagraph"/>
              <w:spacing w:line="266" w:lineRule="exact"/>
              <w:ind w:left="137"/>
              <w:rPr>
                <w:rFonts w:ascii="Century Schoolbook"/>
                <w:b/>
                <w:sz w:val="24"/>
              </w:rPr>
            </w:pPr>
            <w:r>
              <w:rPr>
                <w:rFonts w:ascii="Century Schoolbook"/>
                <w:b/>
                <w:sz w:val="24"/>
              </w:rPr>
              <w:t>Multiple Inventory Entry</w:t>
            </w:r>
          </w:p>
        </w:tc>
      </w:tr>
      <w:tr w:rsidR="00573016">
        <w:trPr>
          <w:trHeight w:val="288"/>
        </w:trPr>
        <w:tc>
          <w:tcPr>
            <w:tcW w:w="605" w:type="dxa"/>
          </w:tcPr>
          <w:p w:rsidR="00573016" w:rsidRDefault="0077703A">
            <w:pPr>
              <w:pStyle w:val="TableParagraph"/>
              <w:spacing w:line="268" w:lineRule="exact"/>
              <w:ind w:left="200"/>
              <w:rPr>
                <w:rFonts w:ascii="Century Schoolbook"/>
                <w:sz w:val="24"/>
              </w:rPr>
            </w:pPr>
            <w:r>
              <w:rPr>
                <w:rFonts w:ascii="Century Schoolbook"/>
                <w:w w:val="99"/>
                <w:sz w:val="24"/>
              </w:rPr>
              <w:t>3</w:t>
            </w:r>
          </w:p>
        </w:tc>
        <w:tc>
          <w:tcPr>
            <w:tcW w:w="6258" w:type="dxa"/>
          </w:tcPr>
          <w:p w:rsidR="00573016" w:rsidRDefault="0077703A">
            <w:pPr>
              <w:pStyle w:val="TableParagraph"/>
              <w:spacing w:line="268" w:lineRule="exact"/>
              <w:ind w:left="137"/>
              <w:rPr>
                <w:rFonts w:ascii="Century Schoolbook"/>
                <w:sz w:val="24"/>
              </w:rPr>
            </w:pPr>
            <w:r>
              <w:rPr>
                <w:rFonts w:ascii="Century Schoolbook"/>
                <w:sz w:val="24"/>
              </w:rPr>
              <w:t>Inventory Edit</w:t>
            </w:r>
          </w:p>
        </w:tc>
      </w:tr>
      <w:tr w:rsidR="00573016">
        <w:trPr>
          <w:trHeight w:val="287"/>
        </w:trPr>
        <w:tc>
          <w:tcPr>
            <w:tcW w:w="605" w:type="dxa"/>
          </w:tcPr>
          <w:p w:rsidR="00573016" w:rsidRDefault="0077703A">
            <w:pPr>
              <w:pStyle w:val="TableParagraph"/>
              <w:spacing w:line="268" w:lineRule="exact"/>
              <w:ind w:left="200"/>
              <w:rPr>
                <w:rFonts w:ascii="Century Schoolbook"/>
                <w:sz w:val="24"/>
              </w:rPr>
            </w:pPr>
            <w:r>
              <w:rPr>
                <w:rFonts w:ascii="Century Schoolbook"/>
                <w:w w:val="99"/>
                <w:sz w:val="24"/>
              </w:rPr>
              <w:t>4</w:t>
            </w:r>
          </w:p>
        </w:tc>
        <w:tc>
          <w:tcPr>
            <w:tcW w:w="6258" w:type="dxa"/>
          </w:tcPr>
          <w:p w:rsidR="00573016" w:rsidRDefault="0077703A">
            <w:pPr>
              <w:pStyle w:val="TableParagraph"/>
              <w:spacing w:line="268" w:lineRule="exact"/>
              <w:ind w:left="137"/>
              <w:rPr>
                <w:rFonts w:ascii="Century Schoolbook"/>
                <w:sz w:val="24"/>
              </w:rPr>
            </w:pPr>
            <w:r>
              <w:rPr>
                <w:rFonts w:ascii="Century Schoolbook"/>
                <w:sz w:val="24"/>
              </w:rPr>
              <w:t>Display Equipment Record</w:t>
            </w:r>
          </w:p>
        </w:tc>
      </w:tr>
      <w:tr w:rsidR="00573016">
        <w:trPr>
          <w:trHeight w:val="287"/>
        </w:trPr>
        <w:tc>
          <w:tcPr>
            <w:tcW w:w="605" w:type="dxa"/>
          </w:tcPr>
          <w:p w:rsidR="00573016" w:rsidRDefault="0077703A">
            <w:pPr>
              <w:pStyle w:val="TableParagraph"/>
              <w:spacing w:line="268" w:lineRule="exact"/>
              <w:ind w:left="200"/>
              <w:rPr>
                <w:rFonts w:ascii="Century Schoolbook"/>
                <w:sz w:val="24"/>
              </w:rPr>
            </w:pPr>
            <w:r>
              <w:rPr>
                <w:rFonts w:ascii="Century Schoolbook"/>
                <w:w w:val="99"/>
                <w:sz w:val="24"/>
              </w:rPr>
              <w:t>5</w:t>
            </w:r>
          </w:p>
        </w:tc>
        <w:tc>
          <w:tcPr>
            <w:tcW w:w="6258" w:type="dxa"/>
          </w:tcPr>
          <w:p w:rsidR="00573016" w:rsidRDefault="0077703A">
            <w:pPr>
              <w:pStyle w:val="TableParagraph"/>
              <w:spacing w:line="268" w:lineRule="exact"/>
              <w:ind w:left="137"/>
              <w:rPr>
                <w:rFonts w:ascii="Century Schoolbook"/>
                <w:sz w:val="24"/>
              </w:rPr>
            </w:pPr>
            <w:r>
              <w:rPr>
                <w:rFonts w:ascii="Century Schoolbook"/>
                <w:sz w:val="24"/>
              </w:rPr>
              <w:t>Equipment Reports ...</w:t>
            </w:r>
          </w:p>
        </w:tc>
      </w:tr>
      <w:tr w:rsidR="00573016">
        <w:trPr>
          <w:trHeight w:val="287"/>
        </w:trPr>
        <w:tc>
          <w:tcPr>
            <w:tcW w:w="605" w:type="dxa"/>
          </w:tcPr>
          <w:p w:rsidR="00573016" w:rsidRDefault="0077703A">
            <w:pPr>
              <w:pStyle w:val="TableParagraph"/>
              <w:spacing w:line="268" w:lineRule="exact"/>
              <w:ind w:left="200"/>
              <w:rPr>
                <w:rFonts w:ascii="Century Schoolbook"/>
                <w:sz w:val="24"/>
              </w:rPr>
            </w:pPr>
            <w:r>
              <w:rPr>
                <w:rFonts w:ascii="Century Schoolbook"/>
                <w:w w:val="99"/>
                <w:sz w:val="24"/>
              </w:rPr>
              <w:t>6</w:t>
            </w:r>
          </w:p>
        </w:tc>
        <w:tc>
          <w:tcPr>
            <w:tcW w:w="6258" w:type="dxa"/>
          </w:tcPr>
          <w:p w:rsidR="00573016" w:rsidRDefault="0077703A">
            <w:pPr>
              <w:pStyle w:val="TableParagraph"/>
              <w:spacing w:line="268" w:lineRule="exact"/>
              <w:ind w:left="137"/>
              <w:rPr>
                <w:rFonts w:ascii="Century Schoolbook"/>
                <w:sz w:val="24"/>
              </w:rPr>
            </w:pPr>
            <w:r>
              <w:rPr>
                <w:rFonts w:ascii="Century Schoolbook"/>
                <w:sz w:val="24"/>
              </w:rPr>
              <w:t>PM Parameters ...</w:t>
            </w:r>
          </w:p>
        </w:tc>
      </w:tr>
      <w:tr w:rsidR="00573016">
        <w:trPr>
          <w:trHeight w:val="287"/>
        </w:trPr>
        <w:tc>
          <w:tcPr>
            <w:tcW w:w="605" w:type="dxa"/>
          </w:tcPr>
          <w:p w:rsidR="00573016" w:rsidRDefault="0077703A">
            <w:pPr>
              <w:pStyle w:val="TableParagraph"/>
              <w:spacing w:line="268" w:lineRule="exact"/>
              <w:ind w:left="200"/>
              <w:rPr>
                <w:rFonts w:ascii="Century Schoolbook"/>
                <w:sz w:val="24"/>
              </w:rPr>
            </w:pPr>
            <w:r>
              <w:rPr>
                <w:rFonts w:ascii="Century Schoolbook"/>
                <w:w w:val="99"/>
                <w:sz w:val="24"/>
              </w:rPr>
              <w:t>7</w:t>
            </w:r>
          </w:p>
        </w:tc>
        <w:tc>
          <w:tcPr>
            <w:tcW w:w="6258" w:type="dxa"/>
          </w:tcPr>
          <w:p w:rsidR="00573016" w:rsidRDefault="0077703A">
            <w:pPr>
              <w:pStyle w:val="TableParagraph"/>
              <w:spacing w:line="268" w:lineRule="exact"/>
              <w:ind w:left="137"/>
              <w:rPr>
                <w:rFonts w:ascii="Century Schoolbook"/>
                <w:sz w:val="24"/>
              </w:rPr>
            </w:pPr>
            <w:r>
              <w:rPr>
                <w:rFonts w:ascii="Century Schoolbook"/>
                <w:sz w:val="24"/>
              </w:rPr>
              <w:t>Generate PM Schedule ...</w:t>
            </w:r>
          </w:p>
        </w:tc>
      </w:tr>
      <w:tr w:rsidR="00573016">
        <w:trPr>
          <w:trHeight w:val="287"/>
        </w:trPr>
        <w:tc>
          <w:tcPr>
            <w:tcW w:w="605" w:type="dxa"/>
          </w:tcPr>
          <w:p w:rsidR="00573016" w:rsidRDefault="0077703A">
            <w:pPr>
              <w:pStyle w:val="TableParagraph"/>
              <w:spacing w:line="268" w:lineRule="exact"/>
              <w:ind w:left="200"/>
              <w:rPr>
                <w:rFonts w:ascii="Century Schoolbook"/>
                <w:sz w:val="24"/>
              </w:rPr>
            </w:pPr>
            <w:r>
              <w:rPr>
                <w:rFonts w:ascii="Century Schoolbook"/>
                <w:w w:val="99"/>
                <w:sz w:val="24"/>
              </w:rPr>
              <w:t>8</w:t>
            </w:r>
          </w:p>
        </w:tc>
        <w:tc>
          <w:tcPr>
            <w:tcW w:w="6258" w:type="dxa"/>
          </w:tcPr>
          <w:p w:rsidR="00573016" w:rsidRDefault="0077703A">
            <w:pPr>
              <w:pStyle w:val="TableParagraph"/>
              <w:spacing w:line="268" w:lineRule="exact"/>
              <w:ind w:left="137"/>
              <w:rPr>
                <w:rFonts w:ascii="Century Schoolbook"/>
                <w:sz w:val="24"/>
              </w:rPr>
            </w:pPr>
            <w:r>
              <w:rPr>
                <w:rFonts w:ascii="Century Schoolbook"/>
                <w:sz w:val="24"/>
              </w:rPr>
              <w:t>Record Equipment PMI ...</w:t>
            </w:r>
          </w:p>
        </w:tc>
      </w:tr>
      <w:tr w:rsidR="00573016">
        <w:trPr>
          <w:trHeight w:val="287"/>
        </w:trPr>
        <w:tc>
          <w:tcPr>
            <w:tcW w:w="605" w:type="dxa"/>
          </w:tcPr>
          <w:p w:rsidR="00573016" w:rsidRDefault="0077703A">
            <w:pPr>
              <w:pStyle w:val="TableParagraph"/>
              <w:spacing w:line="268" w:lineRule="exact"/>
              <w:ind w:left="200"/>
              <w:rPr>
                <w:rFonts w:ascii="Century Schoolbook"/>
                <w:sz w:val="24"/>
              </w:rPr>
            </w:pPr>
            <w:r>
              <w:rPr>
                <w:rFonts w:ascii="Century Schoolbook"/>
                <w:w w:val="99"/>
                <w:sz w:val="24"/>
              </w:rPr>
              <w:t>9</w:t>
            </w:r>
          </w:p>
        </w:tc>
        <w:tc>
          <w:tcPr>
            <w:tcW w:w="6258" w:type="dxa"/>
          </w:tcPr>
          <w:p w:rsidR="00573016" w:rsidRDefault="0077703A">
            <w:pPr>
              <w:pStyle w:val="TableParagraph"/>
              <w:spacing w:line="268" w:lineRule="exact"/>
              <w:ind w:left="137"/>
              <w:rPr>
                <w:rFonts w:ascii="Century Schoolbook"/>
                <w:sz w:val="24"/>
              </w:rPr>
            </w:pPr>
            <w:r>
              <w:rPr>
                <w:rFonts w:ascii="Century Schoolbook"/>
                <w:sz w:val="24"/>
              </w:rPr>
              <w:t>Print Bar Code Labels for Equipment Management ...</w:t>
            </w:r>
          </w:p>
        </w:tc>
      </w:tr>
      <w:tr w:rsidR="00573016">
        <w:trPr>
          <w:trHeight w:val="287"/>
        </w:trPr>
        <w:tc>
          <w:tcPr>
            <w:tcW w:w="605" w:type="dxa"/>
          </w:tcPr>
          <w:p w:rsidR="00573016" w:rsidRDefault="0077703A">
            <w:pPr>
              <w:pStyle w:val="TableParagraph"/>
              <w:spacing w:line="268" w:lineRule="exact"/>
              <w:ind w:left="200"/>
              <w:rPr>
                <w:rFonts w:ascii="Century Schoolbook"/>
                <w:sz w:val="24"/>
              </w:rPr>
            </w:pPr>
            <w:r>
              <w:rPr>
                <w:rFonts w:ascii="Century Schoolbook"/>
                <w:sz w:val="24"/>
              </w:rPr>
              <w:t>10</w:t>
            </w:r>
          </w:p>
        </w:tc>
        <w:tc>
          <w:tcPr>
            <w:tcW w:w="6258" w:type="dxa"/>
          </w:tcPr>
          <w:p w:rsidR="00573016" w:rsidRDefault="0077703A">
            <w:pPr>
              <w:pStyle w:val="TableParagraph"/>
              <w:spacing w:line="268" w:lineRule="exact"/>
              <w:ind w:left="137"/>
              <w:rPr>
                <w:rFonts w:ascii="Century Schoolbook"/>
                <w:sz w:val="24"/>
              </w:rPr>
            </w:pPr>
            <w:r>
              <w:rPr>
                <w:rFonts w:ascii="Century Schoolbook"/>
                <w:sz w:val="24"/>
              </w:rPr>
              <w:t>Bar Coded Equipment Inventory Management ...</w:t>
            </w:r>
          </w:p>
        </w:tc>
      </w:tr>
      <w:tr w:rsidR="00573016">
        <w:trPr>
          <w:trHeight w:val="287"/>
        </w:trPr>
        <w:tc>
          <w:tcPr>
            <w:tcW w:w="605" w:type="dxa"/>
          </w:tcPr>
          <w:p w:rsidR="00573016" w:rsidRDefault="0077703A">
            <w:pPr>
              <w:pStyle w:val="TableParagraph"/>
              <w:spacing w:line="268" w:lineRule="exact"/>
              <w:ind w:left="200"/>
              <w:rPr>
                <w:rFonts w:ascii="Century Schoolbook"/>
                <w:sz w:val="24"/>
              </w:rPr>
            </w:pPr>
            <w:r>
              <w:rPr>
                <w:rFonts w:ascii="Century Schoolbook"/>
                <w:sz w:val="24"/>
              </w:rPr>
              <w:t>11</w:t>
            </w:r>
          </w:p>
        </w:tc>
        <w:tc>
          <w:tcPr>
            <w:tcW w:w="6258" w:type="dxa"/>
          </w:tcPr>
          <w:p w:rsidR="00573016" w:rsidRDefault="0077703A">
            <w:pPr>
              <w:pStyle w:val="TableParagraph"/>
              <w:spacing w:line="268" w:lineRule="exact"/>
              <w:ind w:left="137"/>
              <w:rPr>
                <w:rFonts w:ascii="Century Schoolbook"/>
                <w:sz w:val="24"/>
              </w:rPr>
            </w:pPr>
            <w:r>
              <w:rPr>
                <w:rFonts w:ascii="Century Schoolbook"/>
                <w:sz w:val="24"/>
              </w:rPr>
              <w:t>Purchase Order Group Edit</w:t>
            </w:r>
          </w:p>
        </w:tc>
      </w:tr>
      <w:tr w:rsidR="00573016">
        <w:trPr>
          <w:trHeight w:val="287"/>
        </w:trPr>
        <w:tc>
          <w:tcPr>
            <w:tcW w:w="605" w:type="dxa"/>
          </w:tcPr>
          <w:p w:rsidR="00573016" w:rsidRDefault="0077703A">
            <w:pPr>
              <w:pStyle w:val="TableParagraph"/>
              <w:spacing w:line="268" w:lineRule="exact"/>
              <w:ind w:left="200"/>
              <w:rPr>
                <w:rFonts w:ascii="Century Schoolbook"/>
                <w:sz w:val="24"/>
              </w:rPr>
            </w:pPr>
            <w:r>
              <w:rPr>
                <w:rFonts w:ascii="Century Schoolbook"/>
                <w:sz w:val="24"/>
              </w:rPr>
              <w:t>12</w:t>
            </w:r>
          </w:p>
        </w:tc>
        <w:tc>
          <w:tcPr>
            <w:tcW w:w="6258" w:type="dxa"/>
          </w:tcPr>
          <w:p w:rsidR="00573016" w:rsidRDefault="0077703A">
            <w:pPr>
              <w:pStyle w:val="TableParagraph"/>
              <w:spacing w:line="268" w:lineRule="exact"/>
              <w:ind w:left="137"/>
              <w:rPr>
                <w:rFonts w:ascii="Century Schoolbook"/>
                <w:sz w:val="24"/>
              </w:rPr>
            </w:pPr>
            <w:r>
              <w:rPr>
                <w:rFonts w:ascii="Century Schoolbook"/>
                <w:sz w:val="24"/>
              </w:rPr>
              <w:t>Lockout/Tagout Enter/Edit</w:t>
            </w:r>
          </w:p>
        </w:tc>
      </w:tr>
      <w:tr w:rsidR="00573016">
        <w:trPr>
          <w:trHeight w:val="288"/>
        </w:trPr>
        <w:tc>
          <w:tcPr>
            <w:tcW w:w="605" w:type="dxa"/>
          </w:tcPr>
          <w:p w:rsidR="00573016" w:rsidRDefault="0077703A">
            <w:pPr>
              <w:pStyle w:val="TableParagraph"/>
              <w:spacing w:line="268" w:lineRule="exact"/>
              <w:ind w:left="200"/>
              <w:rPr>
                <w:rFonts w:ascii="Century Schoolbook"/>
                <w:sz w:val="24"/>
              </w:rPr>
            </w:pPr>
            <w:r>
              <w:rPr>
                <w:rFonts w:ascii="Century Schoolbook"/>
                <w:sz w:val="24"/>
              </w:rPr>
              <w:t>13</w:t>
            </w:r>
          </w:p>
        </w:tc>
        <w:tc>
          <w:tcPr>
            <w:tcW w:w="6258" w:type="dxa"/>
          </w:tcPr>
          <w:p w:rsidR="00573016" w:rsidRDefault="0077703A">
            <w:pPr>
              <w:pStyle w:val="TableParagraph"/>
              <w:spacing w:line="268" w:lineRule="exact"/>
              <w:ind w:left="137"/>
              <w:rPr>
                <w:rFonts w:ascii="Century Schoolbook"/>
                <w:sz w:val="24"/>
              </w:rPr>
            </w:pPr>
            <w:r>
              <w:rPr>
                <w:rFonts w:ascii="Century Schoolbook"/>
                <w:sz w:val="24"/>
              </w:rPr>
              <w:t>Turn-In/Disposition Equipment</w:t>
            </w:r>
          </w:p>
        </w:tc>
      </w:tr>
    </w:tbl>
    <w:p w:rsidR="00573016" w:rsidRDefault="0077703A">
      <w:pPr>
        <w:pStyle w:val="BodyText"/>
        <w:tabs>
          <w:tab w:val="left" w:pos="4299"/>
          <w:tab w:val="left" w:pos="4612"/>
          <w:tab w:val="left" w:pos="5512"/>
        </w:tabs>
        <w:spacing w:before="182" w:line="446" w:lineRule="auto"/>
        <w:ind w:left="324" w:right="3923"/>
        <w:rPr>
          <w:b/>
        </w:rPr>
      </w:pPr>
      <w:r>
        <w:t>Select</w:t>
      </w:r>
      <w:r>
        <w:rPr>
          <w:spacing w:val="-57"/>
        </w:rPr>
        <w:t xml:space="preserve"> </w:t>
      </w:r>
      <w:r>
        <w:t>Equipment</w:t>
      </w:r>
      <w:r>
        <w:rPr>
          <w:spacing w:val="-56"/>
        </w:rPr>
        <w:t xml:space="preserve"> </w:t>
      </w:r>
      <w:r>
        <w:t>Management</w:t>
      </w:r>
      <w:r>
        <w:rPr>
          <w:spacing w:val="-57"/>
        </w:rPr>
        <w:t xml:space="preserve"> </w:t>
      </w:r>
      <w:r>
        <w:t>Option:</w:t>
      </w:r>
      <w:r>
        <w:tab/>
      </w:r>
      <w:r>
        <w:rPr>
          <w:b/>
        </w:rPr>
        <w:t>2</w:t>
      </w:r>
      <w:r>
        <w:rPr>
          <w:b/>
        </w:rPr>
        <w:tab/>
      </w:r>
      <w:r>
        <w:t>Multiple</w:t>
      </w:r>
      <w:r>
        <w:rPr>
          <w:spacing w:val="-67"/>
        </w:rPr>
        <w:t xml:space="preserve"> </w:t>
      </w:r>
      <w:r>
        <w:t>Inventory</w:t>
      </w:r>
      <w:r>
        <w:rPr>
          <w:spacing w:val="-68"/>
        </w:rPr>
        <w:t xml:space="preserve"> </w:t>
      </w:r>
      <w:r>
        <w:rPr>
          <w:spacing w:val="-4"/>
        </w:rPr>
        <w:t xml:space="preserve">Entry </w:t>
      </w:r>
      <w:r>
        <w:t>Enter</w:t>
      </w:r>
      <w:r>
        <w:rPr>
          <w:spacing w:val="-50"/>
        </w:rPr>
        <w:t xml:space="preserve"> </w:t>
      </w:r>
      <w:r>
        <w:t>multiple</w:t>
      </w:r>
      <w:r>
        <w:rPr>
          <w:spacing w:val="-49"/>
        </w:rPr>
        <w:t xml:space="preserve"> </w:t>
      </w:r>
      <w:r>
        <w:t>equipment</w:t>
      </w:r>
      <w:r>
        <w:rPr>
          <w:spacing w:val="-49"/>
        </w:rPr>
        <w:t xml:space="preserve"> </w:t>
      </w:r>
      <w:r>
        <w:t>inventory</w:t>
      </w:r>
      <w:r>
        <w:rPr>
          <w:spacing w:val="-50"/>
        </w:rPr>
        <w:t xml:space="preserve"> </w:t>
      </w:r>
      <w:r>
        <w:t>items?</w:t>
      </w:r>
      <w:r>
        <w:rPr>
          <w:spacing w:val="-49"/>
        </w:rPr>
        <w:t xml:space="preserve"> </w:t>
      </w:r>
      <w:r>
        <w:t>NO//</w:t>
      </w:r>
      <w:r>
        <w:tab/>
      </w:r>
      <w:r>
        <w:rPr>
          <w:b/>
        </w:rPr>
        <w:t>??</w:t>
      </w:r>
    </w:p>
    <w:p w:rsidR="00573016" w:rsidRDefault="0077703A">
      <w:pPr>
        <w:pStyle w:val="BodyText"/>
        <w:spacing w:before="2" w:line="213" w:lineRule="auto"/>
        <w:ind w:left="324" w:right="4940"/>
      </w:pPr>
      <w:r>
        <w:t>This</w:t>
      </w:r>
      <w:r>
        <w:rPr>
          <w:spacing w:val="-40"/>
        </w:rPr>
        <w:t xml:space="preserve"> </w:t>
      </w:r>
      <w:r>
        <w:t>option</w:t>
      </w:r>
      <w:r>
        <w:rPr>
          <w:spacing w:val="-39"/>
        </w:rPr>
        <w:t xml:space="preserve"> </w:t>
      </w:r>
      <w:r>
        <w:t>allows</w:t>
      </w:r>
      <w:r>
        <w:rPr>
          <w:spacing w:val="-39"/>
        </w:rPr>
        <w:t xml:space="preserve"> </w:t>
      </w:r>
      <w:r>
        <w:t>a</w:t>
      </w:r>
      <w:r>
        <w:rPr>
          <w:spacing w:val="-39"/>
        </w:rPr>
        <w:t xml:space="preserve"> </w:t>
      </w:r>
      <w:r>
        <w:t>rapid</w:t>
      </w:r>
      <w:r>
        <w:rPr>
          <w:spacing w:val="-40"/>
        </w:rPr>
        <w:t xml:space="preserve"> </w:t>
      </w:r>
      <w:r>
        <w:t>entry</w:t>
      </w:r>
      <w:r>
        <w:rPr>
          <w:spacing w:val="-39"/>
        </w:rPr>
        <w:t xml:space="preserve"> </w:t>
      </w:r>
      <w:r>
        <w:t>of</w:t>
      </w:r>
      <w:r>
        <w:rPr>
          <w:spacing w:val="-39"/>
        </w:rPr>
        <w:t xml:space="preserve"> </w:t>
      </w:r>
      <w:r>
        <w:t>multiple</w:t>
      </w:r>
      <w:r>
        <w:rPr>
          <w:spacing w:val="-39"/>
        </w:rPr>
        <w:t xml:space="preserve"> </w:t>
      </w:r>
      <w:r>
        <w:t>items</w:t>
      </w:r>
      <w:r>
        <w:rPr>
          <w:spacing w:val="-39"/>
        </w:rPr>
        <w:t xml:space="preserve"> </w:t>
      </w:r>
      <w:r>
        <w:t>which are</w:t>
      </w:r>
      <w:r>
        <w:rPr>
          <w:spacing w:val="-15"/>
        </w:rPr>
        <w:t xml:space="preserve"> </w:t>
      </w:r>
      <w:r>
        <w:t>alike;</w:t>
      </w:r>
      <w:r>
        <w:rPr>
          <w:spacing w:val="-15"/>
        </w:rPr>
        <w:t xml:space="preserve"> </w:t>
      </w:r>
      <w:r>
        <w:t>e.g.</w:t>
      </w:r>
      <w:r>
        <w:rPr>
          <w:spacing w:val="-14"/>
        </w:rPr>
        <w:t xml:space="preserve"> </w:t>
      </w:r>
      <w:r>
        <w:t>25</w:t>
      </w:r>
      <w:r>
        <w:rPr>
          <w:spacing w:val="-15"/>
        </w:rPr>
        <w:t xml:space="preserve"> </w:t>
      </w:r>
      <w:r>
        <w:t>new</w:t>
      </w:r>
      <w:r>
        <w:rPr>
          <w:spacing w:val="-15"/>
        </w:rPr>
        <w:t xml:space="preserve"> </w:t>
      </w:r>
      <w:r>
        <w:t>electric</w:t>
      </w:r>
      <w:r>
        <w:rPr>
          <w:spacing w:val="-14"/>
        </w:rPr>
        <w:t xml:space="preserve"> </w:t>
      </w:r>
      <w:r>
        <w:t>beds.</w:t>
      </w:r>
    </w:p>
    <w:p w:rsidR="00573016" w:rsidRDefault="0077703A">
      <w:pPr>
        <w:pStyle w:val="BodyText"/>
        <w:spacing w:line="189" w:lineRule="exact"/>
        <w:ind w:left="324"/>
      </w:pPr>
      <w:r>
        <w:t>Enter YES or NO</w:t>
      </w:r>
    </w:p>
    <w:p w:rsidR="00573016" w:rsidRDefault="0077703A">
      <w:pPr>
        <w:pStyle w:val="BodyText"/>
        <w:tabs>
          <w:tab w:val="left" w:pos="5513"/>
        </w:tabs>
        <w:spacing w:before="175"/>
        <w:ind w:left="324"/>
        <w:rPr>
          <w:b/>
        </w:rPr>
      </w:pPr>
      <w:r>
        <w:t>Enter</w:t>
      </w:r>
      <w:r>
        <w:rPr>
          <w:spacing w:val="-50"/>
        </w:rPr>
        <w:t xml:space="preserve"> </w:t>
      </w:r>
      <w:r>
        <w:t>multiple</w:t>
      </w:r>
      <w:r>
        <w:rPr>
          <w:spacing w:val="-49"/>
        </w:rPr>
        <w:t xml:space="preserve"> </w:t>
      </w:r>
      <w:r>
        <w:t>equipment</w:t>
      </w:r>
      <w:r>
        <w:rPr>
          <w:spacing w:val="-49"/>
        </w:rPr>
        <w:t xml:space="preserve"> </w:t>
      </w:r>
      <w:r>
        <w:t>inventory</w:t>
      </w:r>
      <w:r>
        <w:rPr>
          <w:spacing w:val="-50"/>
        </w:rPr>
        <w:t xml:space="preserve"> </w:t>
      </w:r>
      <w:r>
        <w:t>items?</w:t>
      </w:r>
      <w:r>
        <w:rPr>
          <w:spacing w:val="-49"/>
        </w:rPr>
        <w:t xml:space="preserve"> </w:t>
      </w:r>
      <w:r>
        <w:t>NO//</w:t>
      </w:r>
      <w:r>
        <w:tab/>
      </w:r>
      <w:r>
        <w:rPr>
          <w:b/>
        </w:rPr>
        <w:t>YES</w:t>
      </w:r>
    </w:p>
    <w:p w:rsidR="00573016" w:rsidRDefault="00573016">
      <w:pPr>
        <w:pStyle w:val="BodyText"/>
        <w:spacing w:before="3"/>
        <w:rPr>
          <w:b/>
          <w:sz w:val="22"/>
        </w:rPr>
      </w:pPr>
    </w:p>
    <w:p w:rsidR="00573016" w:rsidRDefault="0077703A">
      <w:pPr>
        <w:pStyle w:val="BodyText"/>
        <w:tabs>
          <w:tab w:val="left" w:pos="2531"/>
        </w:tabs>
        <w:ind w:left="324"/>
        <w:rPr>
          <w:b/>
        </w:rPr>
      </w:pPr>
      <w:r>
        <w:t>Screen</w:t>
      </w:r>
      <w:r>
        <w:rPr>
          <w:spacing w:val="-42"/>
        </w:rPr>
        <w:t xml:space="preserve"> </w:t>
      </w:r>
      <w:r>
        <w:t>entry?</w:t>
      </w:r>
      <w:r>
        <w:rPr>
          <w:spacing w:val="-42"/>
        </w:rPr>
        <w:t xml:space="preserve"> </w:t>
      </w:r>
      <w:r>
        <w:t>YES//</w:t>
      </w:r>
      <w:r>
        <w:tab/>
      </w:r>
      <w:r>
        <w:rPr>
          <w:b/>
        </w:rPr>
        <w:t>??</w:t>
      </w:r>
    </w:p>
    <w:p w:rsidR="00573016" w:rsidRDefault="0077703A">
      <w:pPr>
        <w:pStyle w:val="BodyText"/>
        <w:spacing w:before="161" w:line="520" w:lineRule="auto"/>
        <w:ind w:left="324" w:right="5048"/>
      </w:pPr>
      <w:r>
        <w:t>Enter</w:t>
      </w:r>
      <w:r>
        <w:rPr>
          <w:spacing w:val="-45"/>
        </w:rPr>
        <w:t xml:space="preserve"> </w:t>
      </w:r>
      <w:r>
        <w:t>'Y'</w:t>
      </w:r>
      <w:r>
        <w:rPr>
          <w:spacing w:val="-44"/>
        </w:rPr>
        <w:t xml:space="preserve"> </w:t>
      </w:r>
      <w:r>
        <w:t>for</w:t>
      </w:r>
      <w:r>
        <w:rPr>
          <w:spacing w:val="-44"/>
        </w:rPr>
        <w:t xml:space="preserve"> </w:t>
      </w:r>
      <w:r>
        <w:t>screen</w:t>
      </w:r>
      <w:r>
        <w:rPr>
          <w:spacing w:val="-44"/>
        </w:rPr>
        <w:t xml:space="preserve"> </w:t>
      </w:r>
      <w:r>
        <w:t>handler,</w:t>
      </w:r>
      <w:r>
        <w:rPr>
          <w:spacing w:val="-44"/>
        </w:rPr>
        <w:t xml:space="preserve"> </w:t>
      </w:r>
      <w:r>
        <w:t>'N'</w:t>
      </w:r>
      <w:r>
        <w:rPr>
          <w:spacing w:val="-44"/>
        </w:rPr>
        <w:t xml:space="preserve"> </w:t>
      </w:r>
      <w:r>
        <w:t>for</w:t>
      </w:r>
      <w:r>
        <w:rPr>
          <w:spacing w:val="-44"/>
        </w:rPr>
        <w:t xml:space="preserve"> </w:t>
      </w:r>
      <w:r>
        <w:t>standard</w:t>
      </w:r>
      <w:r>
        <w:rPr>
          <w:spacing w:val="-44"/>
        </w:rPr>
        <w:t xml:space="preserve"> </w:t>
      </w:r>
      <w:r>
        <w:t>FileMan. Proceed</w:t>
      </w:r>
      <w:r>
        <w:rPr>
          <w:spacing w:val="-18"/>
        </w:rPr>
        <w:t xml:space="preserve"> </w:t>
      </w:r>
      <w:r>
        <w:t>by</w:t>
      </w:r>
      <w:r>
        <w:rPr>
          <w:spacing w:val="-18"/>
        </w:rPr>
        <w:t xml:space="preserve"> </w:t>
      </w:r>
      <w:r>
        <w:t>entering</w:t>
      </w:r>
      <w:r>
        <w:rPr>
          <w:spacing w:val="-18"/>
        </w:rPr>
        <w:t xml:space="preserve"> </w:t>
      </w:r>
      <w:r>
        <w:t>the</w:t>
      </w:r>
      <w:r>
        <w:rPr>
          <w:spacing w:val="-18"/>
        </w:rPr>
        <w:t xml:space="preserve"> </w:t>
      </w:r>
      <w:r>
        <w:t>first</w:t>
      </w:r>
      <w:r>
        <w:rPr>
          <w:spacing w:val="-18"/>
        </w:rPr>
        <w:t xml:space="preserve"> </w:t>
      </w:r>
      <w:r>
        <w:t>item</w:t>
      </w:r>
      <w:r>
        <w:rPr>
          <w:spacing w:val="-17"/>
        </w:rPr>
        <w:t xml:space="preserve"> </w:t>
      </w:r>
      <w:r>
        <w:t>in</w:t>
      </w:r>
      <w:r>
        <w:rPr>
          <w:spacing w:val="-18"/>
        </w:rPr>
        <w:t xml:space="preserve"> </w:t>
      </w:r>
      <w:r>
        <w:t>full</w:t>
      </w:r>
    </w:p>
    <w:p w:rsidR="00573016" w:rsidRDefault="0077703A">
      <w:pPr>
        <w:pStyle w:val="BodyText"/>
        <w:spacing w:line="202" w:lineRule="exact"/>
        <w:ind w:left="324"/>
      </w:pPr>
      <w:r>
        <w:t>Enter Return to continue or “^” to</w:t>
      </w:r>
      <w:r>
        <w:rPr>
          <w:spacing w:val="-69"/>
        </w:rPr>
        <w:t xml:space="preserve"> </w:t>
      </w:r>
      <w:r>
        <w:t>quit.</w:t>
      </w:r>
    </w:p>
    <w:p w:rsidR="00573016" w:rsidRDefault="00573016">
      <w:pPr>
        <w:pStyle w:val="BodyText"/>
        <w:spacing w:before="1"/>
        <w:rPr>
          <w:sz w:val="20"/>
        </w:rPr>
      </w:pPr>
    </w:p>
    <w:p w:rsidR="00573016" w:rsidRDefault="0077703A">
      <w:pPr>
        <w:ind w:left="324"/>
        <w:rPr>
          <w:rFonts w:ascii="Century Schoolbook"/>
          <w:sz w:val="24"/>
        </w:rPr>
      </w:pPr>
      <w:r>
        <w:rPr>
          <w:rFonts w:ascii="Century Schoolbook"/>
          <w:sz w:val="24"/>
        </w:rPr>
        <w:t>Next, the opportunity is given to enter information about the remaining items.</w:t>
      </w:r>
    </w:p>
    <w:p w:rsidR="00573016" w:rsidRDefault="0077703A">
      <w:pPr>
        <w:pStyle w:val="BodyText"/>
        <w:spacing w:before="240" w:line="193" w:lineRule="exact"/>
        <w:ind w:left="324"/>
      </w:pPr>
      <w:r>
        <w:t>For each additional equipment entry,</w:t>
      </w:r>
      <w:r>
        <w:rPr>
          <w:spacing w:val="-53"/>
        </w:rPr>
        <w:t xml:space="preserve"> </w:t>
      </w:r>
      <w:r>
        <w:t>enter:</w:t>
      </w:r>
    </w:p>
    <w:p w:rsidR="00573016" w:rsidRDefault="0077703A">
      <w:pPr>
        <w:pStyle w:val="BodyText"/>
        <w:spacing w:line="193" w:lineRule="exact"/>
        <w:ind w:left="324"/>
      </w:pPr>
      <w:r>
        <w:t>SERIAL #, LOCATION, VA PM NUMBER, and LOCAL IDENTIFIER (if any).</w:t>
      </w:r>
    </w:p>
    <w:p w:rsidR="00573016" w:rsidRDefault="00573016">
      <w:pPr>
        <w:pStyle w:val="BodyText"/>
        <w:spacing w:before="10"/>
        <w:rPr>
          <w:sz w:val="15"/>
        </w:rPr>
      </w:pPr>
    </w:p>
    <w:p w:rsidR="00573016" w:rsidRDefault="0077703A">
      <w:pPr>
        <w:pStyle w:val="BodyText"/>
        <w:tabs>
          <w:tab w:val="left" w:pos="3195"/>
        </w:tabs>
        <w:ind w:left="324"/>
        <w:rPr>
          <w:b/>
        </w:rPr>
      </w:pPr>
      <w:r>
        <w:t>Enter another</w:t>
      </w:r>
      <w:r>
        <w:rPr>
          <w:spacing w:val="-82"/>
        </w:rPr>
        <w:t xml:space="preserve"> </w:t>
      </w:r>
      <w:r>
        <w:t>item?</w:t>
      </w:r>
      <w:r>
        <w:rPr>
          <w:spacing w:val="-41"/>
        </w:rPr>
        <w:t xml:space="preserve"> </w:t>
      </w:r>
      <w:r>
        <w:t>YES//</w:t>
      </w:r>
      <w:r>
        <w:tab/>
      </w:r>
      <w:r>
        <w:rPr>
          <w:b/>
        </w:rPr>
        <w:t>??</w:t>
      </w:r>
    </w:p>
    <w:p w:rsidR="00573016" w:rsidRDefault="0077703A">
      <w:pPr>
        <w:pStyle w:val="BodyText"/>
        <w:tabs>
          <w:tab w:val="left" w:pos="3305"/>
        </w:tabs>
        <w:spacing w:before="7" w:line="380" w:lineRule="exact"/>
        <w:ind w:left="324" w:right="5767"/>
        <w:rPr>
          <w:b/>
        </w:rPr>
      </w:pPr>
      <w:r>
        <w:t>Enter</w:t>
      </w:r>
      <w:r>
        <w:rPr>
          <w:spacing w:val="-42"/>
        </w:rPr>
        <w:t xml:space="preserve"> </w:t>
      </w:r>
      <w:r>
        <w:t>YES</w:t>
      </w:r>
      <w:r>
        <w:rPr>
          <w:spacing w:val="-42"/>
        </w:rPr>
        <w:t xml:space="preserve"> </w:t>
      </w:r>
      <w:r>
        <w:t>to</w:t>
      </w:r>
      <w:r>
        <w:rPr>
          <w:spacing w:val="-42"/>
        </w:rPr>
        <w:t xml:space="preserve"> </w:t>
      </w:r>
      <w:r>
        <w:t>add</w:t>
      </w:r>
      <w:r>
        <w:rPr>
          <w:spacing w:val="-42"/>
        </w:rPr>
        <w:t xml:space="preserve"> </w:t>
      </w:r>
      <w:r>
        <w:t>another</w:t>
      </w:r>
      <w:r>
        <w:rPr>
          <w:spacing w:val="-42"/>
        </w:rPr>
        <w:t xml:space="preserve"> </w:t>
      </w:r>
      <w:r>
        <w:t>similar</w:t>
      </w:r>
      <w:r>
        <w:rPr>
          <w:spacing w:val="-42"/>
        </w:rPr>
        <w:t xml:space="preserve"> </w:t>
      </w:r>
      <w:r>
        <w:t>equipment</w:t>
      </w:r>
      <w:r>
        <w:rPr>
          <w:spacing w:val="-42"/>
        </w:rPr>
        <w:t xml:space="preserve"> </w:t>
      </w:r>
      <w:r>
        <w:rPr>
          <w:spacing w:val="-3"/>
        </w:rPr>
        <w:t xml:space="preserve">item. </w:t>
      </w:r>
      <w:r>
        <w:t>Enter another</w:t>
      </w:r>
      <w:r>
        <w:rPr>
          <w:spacing w:val="-82"/>
        </w:rPr>
        <w:t xml:space="preserve"> </w:t>
      </w:r>
      <w:r>
        <w:t>item?</w:t>
      </w:r>
      <w:r>
        <w:rPr>
          <w:spacing w:val="-41"/>
        </w:rPr>
        <w:t xml:space="preserve"> </w:t>
      </w:r>
      <w:r>
        <w:t>YES//</w:t>
      </w:r>
      <w:r>
        <w:tab/>
      </w:r>
      <w:r>
        <w:rPr>
          <w:b/>
        </w:rPr>
        <w:t>&lt;RET&gt;</w:t>
      </w:r>
    </w:p>
    <w:p w:rsidR="00573016" w:rsidRDefault="0077703A">
      <w:pPr>
        <w:pStyle w:val="BodyText"/>
        <w:spacing w:line="160" w:lineRule="exact"/>
        <w:ind w:left="324"/>
      </w:pPr>
      <w:r>
        <w:t>...Setting up new equipment record</w:t>
      </w:r>
    </w:p>
    <w:p w:rsidR="00573016" w:rsidRDefault="0077703A">
      <w:pPr>
        <w:spacing w:before="174" w:line="216" w:lineRule="auto"/>
        <w:ind w:left="324" w:right="1586"/>
        <w:rPr>
          <w:rFonts w:ascii="Century Schoolbook"/>
          <w:sz w:val="24"/>
        </w:rPr>
      </w:pPr>
      <w:r>
        <w:rPr>
          <w:rFonts w:ascii="Century Schoolbook"/>
          <w:sz w:val="24"/>
        </w:rPr>
        <w:t>NOTE: If your original entry had a PARENT SYS</w:t>
      </w:r>
      <w:r>
        <w:rPr>
          <w:rFonts w:ascii="Century Schoolbook"/>
          <w:sz w:val="24"/>
        </w:rPr>
        <w:t>TEM, you will be prompted for PARENT SYSTEM here. Likewise, if your original entry was replacement equipment, you will also be prompted for REPLACING (ENTRY NUMBER). If an</w:t>
      </w:r>
    </w:p>
    <w:p w:rsidR="00573016" w:rsidRDefault="00573016">
      <w:pPr>
        <w:spacing w:line="216" w:lineRule="auto"/>
        <w:rPr>
          <w:rFonts w:ascii="Century Schoolbook"/>
          <w:sz w:val="24"/>
        </w:rPr>
        <w:sectPr w:rsidR="00573016">
          <w:pgSz w:w="12240" w:h="15840"/>
          <w:pgMar w:top="940" w:right="140" w:bottom="1180" w:left="1120" w:header="713" w:footer="988" w:gutter="0"/>
          <w:cols w:space="720"/>
        </w:sectPr>
      </w:pPr>
    </w:p>
    <w:p w:rsidR="00573016" w:rsidRDefault="00573016">
      <w:pPr>
        <w:pStyle w:val="BodyText"/>
        <w:rPr>
          <w:rFonts w:ascii="Century Schoolbook"/>
          <w:sz w:val="20"/>
        </w:rPr>
      </w:pPr>
    </w:p>
    <w:p w:rsidR="00573016" w:rsidRDefault="0077703A">
      <w:pPr>
        <w:spacing w:before="247" w:line="216" w:lineRule="auto"/>
        <w:ind w:left="324" w:right="1441"/>
        <w:rPr>
          <w:rFonts w:ascii="Century Schoolbook"/>
          <w:sz w:val="24"/>
        </w:rPr>
      </w:pPr>
      <w:r>
        <w:rPr>
          <w:rFonts w:ascii="Century Schoolbook"/>
          <w:sz w:val="24"/>
        </w:rPr>
        <w:t>incoming inspection work order was created for the first entry then t</w:t>
      </w:r>
      <w:r>
        <w:rPr>
          <w:rFonts w:ascii="Century Schoolbook"/>
          <w:sz w:val="24"/>
        </w:rPr>
        <w:t>he system will automatically create incoming inspection work orders for the subsequent entries.</w:t>
      </w:r>
    </w:p>
    <w:p w:rsidR="00573016" w:rsidRDefault="0077703A">
      <w:pPr>
        <w:pStyle w:val="BodyText"/>
        <w:spacing w:before="172" w:line="232" w:lineRule="auto"/>
        <w:ind w:left="324" w:right="9002"/>
        <w:jc w:val="both"/>
        <w:rPr>
          <w:b/>
        </w:rPr>
      </w:pPr>
      <w:r>
        <w:t>Equipment</w:t>
      </w:r>
      <w:r>
        <w:rPr>
          <w:spacing w:val="-46"/>
        </w:rPr>
        <w:t xml:space="preserve"> </w:t>
      </w:r>
      <w:r>
        <w:t>ID:</w:t>
      </w:r>
      <w:r>
        <w:rPr>
          <w:spacing w:val="-46"/>
        </w:rPr>
        <w:t xml:space="preserve"> </w:t>
      </w:r>
      <w:r>
        <w:t xml:space="preserve">97 SERIAL #: </w:t>
      </w:r>
      <w:r>
        <w:rPr>
          <w:b/>
          <w:spacing w:val="-4"/>
        </w:rPr>
        <w:t xml:space="preserve">&lt;RET&gt; </w:t>
      </w:r>
      <w:r>
        <w:t>LOCATION:</w:t>
      </w:r>
      <w:r>
        <w:rPr>
          <w:spacing w:val="59"/>
        </w:rPr>
        <w:t xml:space="preserve"> </w:t>
      </w:r>
      <w:r>
        <w:rPr>
          <w:b/>
        </w:rPr>
        <w:t>??</w:t>
      </w:r>
    </w:p>
    <w:p w:rsidR="00573016" w:rsidRDefault="0077703A">
      <w:pPr>
        <w:pStyle w:val="BodyText"/>
        <w:spacing w:line="182" w:lineRule="exact"/>
        <w:ind w:left="829"/>
        <w:jc w:val="both"/>
      </w:pPr>
      <w:r>
        <w:t>Physical location of this item at the</w:t>
      </w:r>
      <w:r>
        <w:rPr>
          <w:spacing w:val="-79"/>
        </w:rPr>
        <w:t xml:space="preserve"> </w:t>
      </w:r>
      <w:r>
        <w:t>facility.</w:t>
      </w:r>
    </w:p>
    <w:p w:rsidR="00573016" w:rsidRDefault="0077703A">
      <w:pPr>
        <w:pStyle w:val="BodyText"/>
        <w:spacing w:before="161"/>
        <w:ind w:left="324"/>
        <w:jc w:val="both"/>
      </w:pPr>
      <w:r>
        <w:t>Choose from:</w:t>
      </w:r>
    </w:p>
    <w:tbl>
      <w:tblPr>
        <w:tblW w:w="0" w:type="auto"/>
        <w:tblInd w:w="132" w:type="dxa"/>
        <w:tblLayout w:type="fixed"/>
        <w:tblCellMar>
          <w:left w:w="0" w:type="dxa"/>
          <w:right w:w="0" w:type="dxa"/>
        </w:tblCellMar>
        <w:tblLook w:val="01E0" w:firstRow="1" w:lastRow="1" w:firstColumn="1" w:lastColumn="1" w:noHBand="0" w:noVBand="0"/>
      </w:tblPr>
      <w:tblGrid>
        <w:gridCol w:w="1265"/>
        <w:gridCol w:w="359"/>
        <w:gridCol w:w="814"/>
        <w:gridCol w:w="967"/>
        <w:gridCol w:w="2388"/>
      </w:tblGrid>
      <w:tr w:rsidR="00573016">
        <w:trPr>
          <w:trHeight w:val="194"/>
        </w:trPr>
        <w:tc>
          <w:tcPr>
            <w:tcW w:w="1624" w:type="dxa"/>
            <w:gridSpan w:val="2"/>
          </w:tcPr>
          <w:p w:rsidR="00573016" w:rsidRDefault="0077703A">
            <w:pPr>
              <w:pStyle w:val="TableParagraph"/>
              <w:spacing w:line="171" w:lineRule="exact"/>
              <w:ind w:left="503"/>
              <w:rPr>
                <w:sz w:val="18"/>
              </w:rPr>
            </w:pPr>
            <w:r>
              <w:rPr>
                <w:sz w:val="18"/>
              </w:rPr>
              <w:t>100-110-JC</w:t>
            </w:r>
          </w:p>
        </w:tc>
        <w:tc>
          <w:tcPr>
            <w:tcW w:w="814" w:type="dxa"/>
          </w:tcPr>
          <w:p w:rsidR="00573016" w:rsidRDefault="0077703A">
            <w:pPr>
              <w:pStyle w:val="TableParagraph"/>
              <w:spacing w:line="171" w:lineRule="exact"/>
              <w:ind w:left="408"/>
              <w:rPr>
                <w:sz w:val="18"/>
              </w:rPr>
            </w:pPr>
            <w:r>
              <w:rPr>
                <w:sz w:val="18"/>
              </w:rPr>
              <w:t>110</w:t>
            </w:r>
          </w:p>
        </w:tc>
        <w:tc>
          <w:tcPr>
            <w:tcW w:w="967" w:type="dxa"/>
          </w:tcPr>
          <w:p w:rsidR="00573016" w:rsidRDefault="0077703A">
            <w:pPr>
              <w:pStyle w:val="TableParagraph"/>
              <w:spacing w:line="171" w:lineRule="exact"/>
              <w:ind w:right="251"/>
              <w:jc w:val="right"/>
              <w:rPr>
                <w:sz w:val="18"/>
              </w:rPr>
            </w:pPr>
            <w:r>
              <w:rPr>
                <w:w w:val="90"/>
                <w:sz w:val="18"/>
              </w:rPr>
              <w:t>CCU</w:t>
            </w:r>
          </w:p>
        </w:tc>
        <w:tc>
          <w:tcPr>
            <w:tcW w:w="2388" w:type="dxa"/>
          </w:tcPr>
          <w:p w:rsidR="00573016" w:rsidRDefault="0077703A">
            <w:pPr>
              <w:pStyle w:val="TableParagraph"/>
              <w:spacing w:line="171" w:lineRule="exact"/>
              <w:ind w:left="255"/>
              <w:rPr>
                <w:sz w:val="18"/>
              </w:rPr>
            </w:pPr>
            <w:r>
              <w:rPr>
                <w:sz w:val="18"/>
              </w:rPr>
              <w:t>MEDICINE</w:t>
            </w:r>
          </w:p>
        </w:tc>
      </w:tr>
      <w:tr w:rsidR="00573016">
        <w:trPr>
          <w:trHeight w:val="364"/>
        </w:trPr>
        <w:tc>
          <w:tcPr>
            <w:tcW w:w="1624" w:type="dxa"/>
            <w:gridSpan w:val="2"/>
            <w:vMerge w:val="restart"/>
          </w:tcPr>
          <w:p w:rsidR="00573016" w:rsidRDefault="0077703A">
            <w:pPr>
              <w:pStyle w:val="TableParagraph"/>
              <w:spacing w:line="160" w:lineRule="exact"/>
              <w:ind w:left="503"/>
              <w:rPr>
                <w:sz w:val="18"/>
              </w:rPr>
            </w:pPr>
            <w:r>
              <w:rPr>
                <w:sz w:val="18"/>
              </w:rPr>
              <w:t>101-148</w:t>
            </w:r>
          </w:p>
          <w:p w:rsidR="00573016" w:rsidRDefault="0077703A">
            <w:pPr>
              <w:pStyle w:val="TableParagraph"/>
              <w:spacing w:line="182" w:lineRule="exact"/>
              <w:ind w:left="502"/>
              <w:rPr>
                <w:sz w:val="18"/>
              </w:rPr>
            </w:pPr>
            <w:r>
              <w:rPr>
                <w:sz w:val="18"/>
              </w:rPr>
              <w:t>102-148</w:t>
            </w:r>
          </w:p>
          <w:p w:rsidR="00573016" w:rsidRDefault="0077703A">
            <w:pPr>
              <w:pStyle w:val="TableParagraph"/>
              <w:spacing w:line="193" w:lineRule="exact"/>
              <w:ind w:left="502"/>
              <w:rPr>
                <w:sz w:val="18"/>
              </w:rPr>
            </w:pPr>
            <w:r>
              <w:rPr>
                <w:sz w:val="18"/>
              </w:rPr>
              <w:t>103-110-JC</w:t>
            </w:r>
          </w:p>
        </w:tc>
        <w:tc>
          <w:tcPr>
            <w:tcW w:w="814" w:type="dxa"/>
            <w:vMerge w:val="restart"/>
          </w:tcPr>
          <w:p w:rsidR="00573016" w:rsidRDefault="0077703A">
            <w:pPr>
              <w:pStyle w:val="TableParagraph"/>
              <w:spacing w:line="160" w:lineRule="exact"/>
              <w:ind w:left="102"/>
              <w:rPr>
                <w:sz w:val="18"/>
              </w:rPr>
            </w:pPr>
            <w:r>
              <w:rPr>
                <w:sz w:val="18"/>
              </w:rPr>
              <w:t>148</w:t>
            </w:r>
          </w:p>
          <w:p w:rsidR="00573016" w:rsidRDefault="0077703A">
            <w:pPr>
              <w:pStyle w:val="TableParagraph"/>
              <w:spacing w:line="182" w:lineRule="exact"/>
              <w:ind w:left="102"/>
              <w:rPr>
                <w:sz w:val="18"/>
              </w:rPr>
            </w:pPr>
            <w:r>
              <w:rPr>
                <w:sz w:val="18"/>
              </w:rPr>
              <w:t>148</w:t>
            </w:r>
          </w:p>
          <w:p w:rsidR="00573016" w:rsidRDefault="0077703A">
            <w:pPr>
              <w:pStyle w:val="TableParagraph"/>
              <w:spacing w:line="193" w:lineRule="exact"/>
              <w:ind w:left="408"/>
              <w:rPr>
                <w:sz w:val="18"/>
              </w:rPr>
            </w:pPr>
            <w:r>
              <w:rPr>
                <w:sz w:val="18"/>
              </w:rPr>
              <w:t>110</w:t>
            </w:r>
          </w:p>
        </w:tc>
        <w:tc>
          <w:tcPr>
            <w:tcW w:w="967" w:type="dxa"/>
          </w:tcPr>
          <w:p w:rsidR="00573016" w:rsidRDefault="0077703A">
            <w:pPr>
              <w:pStyle w:val="TableParagraph"/>
              <w:spacing w:line="160" w:lineRule="exact"/>
              <w:ind w:left="102"/>
              <w:rPr>
                <w:sz w:val="18"/>
              </w:rPr>
            </w:pPr>
            <w:r>
              <w:rPr>
                <w:w w:val="94"/>
                <w:sz w:val="18"/>
              </w:rPr>
              <w:t>C</w:t>
            </w:r>
          </w:p>
          <w:p w:rsidR="00573016" w:rsidRDefault="0077703A">
            <w:pPr>
              <w:pStyle w:val="TableParagraph"/>
              <w:spacing w:line="182" w:lineRule="exact"/>
              <w:ind w:left="102"/>
              <w:rPr>
                <w:sz w:val="18"/>
              </w:rPr>
            </w:pPr>
            <w:r>
              <w:rPr>
                <w:w w:val="94"/>
                <w:sz w:val="18"/>
              </w:rPr>
              <w:t>C</w:t>
            </w:r>
          </w:p>
        </w:tc>
        <w:tc>
          <w:tcPr>
            <w:tcW w:w="2388" w:type="dxa"/>
            <w:vMerge w:val="restart"/>
          </w:tcPr>
          <w:p w:rsidR="00573016" w:rsidRDefault="0077703A">
            <w:pPr>
              <w:pStyle w:val="TableParagraph"/>
              <w:spacing w:line="160" w:lineRule="exact"/>
              <w:ind w:left="255"/>
              <w:rPr>
                <w:sz w:val="18"/>
              </w:rPr>
            </w:pPr>
            <w:r>
              <w:rPr>
                <w:sz w:val="18"/>
              </w:rPr>
              <w:t>EXAM/TREATMENT ROOM</w:t>
            </w:r>
          </w:p>
          <w:p w:rsidR="00573016" w:rsidRDefault="0077703A">
            <w:pPr>
              <w:pStyle w:val="TableParagraph"/>
              <w:spacing w:before="5" w:line="213" w:lineRule="auto"/>
              <w:ind w:left="255"/>
              <w:rPr>
                <w:sz w:val="18"/>
              </w:rPr>
            </w:pPr>
            <w:r>
              <w:rPr>
                <w:w w:val="95"/>
                <w:sz w:val="18"/>
              </w:rPr>
              <w:t xml:space="preserve">EXAM/TREATMENT ROOM </w:t>
            </w:r>
            <w:r>
              <w:rPr>
                <w:sz w:val="18"/>
              </w:rPr>
              <w:t>MEDICINE</w:t>
            </w:r>
          </w:p>
        </w:tc>
      </w:tr>
      <w:tr w:rsidR="00573016">
        <w:trPr>
          <w:trHeight w:val="280"/>
        </w:trPr>
        <w:tc>
          <w:tcPr>
            <w:tcW w:w="1624" w:type="dxa"/>
            <w:gridSpan w:val="2"/>
            <w:vMerge/>
            <w:tcBorders>
              <w:top w:val="nil"/>
            </w:tcBorders>
          </w:tcPr>
          <w:p w:rsidR="00573016" w:rsidRDefault="00573016">
            <w:pPr>
              <w:rPr>
                <w:sz w:val="2"/>
                <w:szCs w:val="2"/>
              </w:rPr>
            </w:pPr>
          </w:p>
        </w:tc>
        <w:tc>
          <w:tcPr>
            <w:tcW w:w="814" w:type="dxa"/>
            <w:vMerge/>
            <w:tcBorders>
              <w:top w:val="nil"/>
            </w:tcBorders>
          </w:tcPr>
          <w:p w:rsidR="00573016" w:rsidRDefault="00573016">
            <w:pPr>
              <w:rPr>
                <w:sz w:val="2"/>
                <w:szCs w:val="2"/>
              </w:rPr>
            </w:pPr>
          </w:p>
        </w:tc>
        <w:tc>
          <w:tcPr>
            <w:tcW w:w="967" w:type="dxa"/>
          </w:tcPr>
          <w:p w:rsidR="00573016" w:rsidRDefault="0077703A">
            <w:pPr>
              <w:pStyle w:val="TableParagraph"/>
              <w:spacing w:line="171" w:lineRule="exact"/>
              <w:ind w:right="251"/>
              <w:jc w:val="right"/>
              <w:rPr>
                <w:sz w:val="18"/>
              </w:rPr>
            </w:pPr>
            <w:r>
              <w:rPr>
                <w:w w:val="90"/>
                <w:sz w:val="18"/>
              </w:rPr>
              <w:t>CCU</w:t>
            </w:r>
          </w:p>
        </w:tc>
        <w:tc>
          <w:tcPr>
            <w:tcW w:w="2388" w:type="dxa"/>
            <w:vMerge/>
            <w:tcBorders>
              <w:top w:val="nil"/>
            </w:tcBorders>
          </w:tcPr>
          <w:p w:rsidR="00573016" w:rsidRDefault="00573016">
            <w:pPr>
              <w:rPr>
                <w:sz w:val="2"/>
                <w:szCs w:val="2"/>
              </w:rPr>
            </w:pPr>
          </w:p>
        </w:tc>
      </w:tr>
      <w:tr w:rsidR="00573016">
        <w:trPr>
          <w:trHeight w:val="287"/>
        </w:trPr>
        <w:tc>
          <w:tcPr>
            <w:tcW w:w="1265" w:type="dxa"/>
          </w:tcPr>
          <w:p w:rsidR="00573016" w:rsidRDefault="0077703A">
            <w:pPr>
              <w:pStyle w:val="TableParagraph"/>
              <w:spacing w:before="65" w:line="200" w:lineRule="exact"/>
              <w:ind w:left="200"/>
              <w:rPr>
                <w:sz w:val="18"/>
              </w:rPr>
            </w:pPr>
            <w:r>
              <w:rPr>
                <w:sz w:val="18"/>
              </w:rPr>
              <w:t>LOCATION:</w:t>
            </w:r>
          </w:p>
        </w:tc>
        <w:tc>
          <w:tcPr>
            <w:tcW w:w="1173" w:type="dxa"/>
            <w:gridSpan w:val="2"/>
          </w:tcPr>
          <w:p w:rsidR="00573016" w:rsidRDefault="0077703A">
            <w:pPr>
              <w:pStyle w:val="TableParagraph"/>
              <w:spacing w:before="65" w:line="200" w:lineRule="exact"/>
              <w:ind w:left="149"/>
              <w:rPr>
                <w:b/>
                <w:sz w:val="18"/>
              </w:rPr>
            </w:pPr>
            <w:r>
              <w:rPr>
                <w:b/>
                <w:sz w:val="18"/>
              </w:rPr>
              <w:t>&lt;RET&gt;</w:t>
            </w:r>
          </w:p>
        </w:tc>
        <w:tc>
          <w:tcPr>
            <w:tcW w:w="967" w:type="dxa"/>
          </w:tcPr>
          <w:p w:rsidR="00573016" w:rsidRDefault="00573016">
            <w:pPr>
              <w:pStyle w:val="TableParagraph"/>
              <w:rPr>
                <w:rFonts w:ascii="Times New Roman"/>
                <w:sz w:val="18"/>
              </w:rPr>
            </w:pPr>
          </w:p>
        </w:tc>
        <w:tc>
          <w:tcPr>
            <w:tcW w:w="2388" w:type="dxa"/>
          </w:tcPr>
          <w:p w:rsidR="00573016" w:rsidRDefault="00573016">
            <w:pPr>
              <w:pStyle w:val="TableParagraph"/>
              <w:rPr>
                <w:rFonts w:ascii="Times New Roman"/>
                <w:sz w:val="18"/>
              </w:rPr>
            </w:pPr>
          </w:p>
        </w:tc>
      </w:tr>
      <w:tr w:rsidR="00573016">
        <w:trPr>
          <w:trHeight w:val="201"/>
        </w:trPr>
        <w:tc>
          <w:tcPr>
            <w:tcW w:w="1624" w:type="dxa"/>
            <w:gridSpan w:val="2"/>
          </w:tcPr>
          <w:p w:rsidR="00573016" w:rsidRDefault="0077703A">
            <w:pPr>
              <w:pStyle w:val="TableParagraph"/>
              <w:spacing w:line="178" w:lineRule="exact"/>
              <w:ind w:left="200"/>
              <w:rPr>
                <w:sz w:val="18"/>
              </w:rPr>
            </w:pPr>
            <w:r>
              <w:rPr>
                <w:sz w:val="18"/>
              </w:rPr>
              <w:t>VA PM</w:t>
            </w:r>
            <w:r>
              <w:rPr>
                <w:spacing w:val="-60"/>
                <w:sz w:val="18"/>
              </w:rPr>
              <w:t xml:space="preserve"> </w:t>
            </w:r>
            <w:r>
              <w:rPr>
                <w:sz w:val="18"/>
              </w:rPr>
              <w:t>NUMBER:</w:t>
            </w:r>
          </w:p>
        </w:tc>
        <w:tc>
          <w:tcPr>
            <w:tcW w:w="814" w:type="dxa"/>
          </w:tcPr>
          <w:p w:rsidR="00573016" w:rsidRDefault="0077703A">
            <w:pPr>
              <w:pStyle w:val="TableParagraph"/>
              <w:spacing w:line="178" w:lineRule="exact"/>
              <w:ind w:left="121"/>
              <w:rPr>
                <w:b/>
                <w:sz w:val="18"/>
              </w:rPr>
            </w:pPr>
            <w:r>
              <w:rPr>
                <w:b/>
                <w:sz w:val="18"/>
              </w:rPr>
              <w:t>??</w:t>
            </w:r>
          </w:p>
        </w:tc>
        <w:tc>
          <w:tcPr>
            <w:tcW w:w="967" w:type="dxa"/>
          </w:tcPr>
          <w:p w:rsidR="00573016" w:rsidRDefault="00573016">
            <w:pPr>
              <w:pStyle w:val="TableParagraph"/>
              <w:rPr>
                <w:rFonts w:ascii="Times New Roman"/>
                <w:sz w:val="14"/>
              </w:rPr>
            </w:pPr>
          </w:p>
        </w:tc>
        <w:tc>
          <w:tcPr>
            <w:tcW w:w="2388" w:type="dxa"/>
          </w:tcPr>
          <w:p w:rsidR="00573016" w:rsidRDefault="00573016">
            <w:pPr>
              <w:pStyle w:val="TableParagraph"/>
              <w:rPr>
                <w:rFonts w:ascii="Times New Roman"/>
                <w:sz w:val="14"/>
              </w:rPr>
            </w:pPr>
          </w:p>
        </w:tc>
      </w:tr>
    </w:tbl>
    <w:p w:rsidR="00573016" w:rsidRDefault="0077703A">
      <w:pPr>
        <w:pStyle w:val="BodyText"/>
        <w:spacing w:line="213" w:lineRule="auto"/>
        <w:ind w:left="828" w:right="3023"/>
        <w:jc w:val="both"/>
      </w:pPr>
      <w:r>
        <w:t>Property</w:t>
      </w:r>
      <w:r>
        <w:rPr>
          <w:spacing w:val="-49"/>
        </w:rPr>
        <w:t xml:space="preserve"> </w:t>
      </w:r>
      <w:r>
        <w:t>management</w:t>
      </w:r>
      <w:r>
        <w:rPr>
          <w:spacing w:val="-49"/>
        </w:rPr>
        <w:t xml:space="preserve"> </w:t>
      </w:r>
      <w:r>
        <w:t>number.</w:t>
      </w:r>
      <w:r>
        <w:rPr>
          <w:spacing w:val="-49"/>
        </w:rPr>
        <w:t xml:space="preserve"> </w:t>
      </w:r>
      <w:r>
        <w:t>Assigned</w:t>
      </w:r>
      <w:r>
        <w:rPr>
          <w:spacing w:val="-49"/>
        </w:rPr>
        <w:t xml:space="preserve"> </w:t>
      </w:r>
      <w:r>
        <w:t>by</w:t>
      </w:r>
      <w:r>
        <w:rPr>
          <w:spacing w:val="-48"/>
        </w:rPr>
        <w:t xml:space="preserve"> </w:t>
      </w:r>
      <w:r>
        <w:t>Supply</w:t>
      </w:r>
      <w:r>
        <w:rPr>
          <w:spacing w:val="-49"/>
        </w:rPr>
        <w:t xml:space="preserve"> </w:t>
      </w:r>
      <w:r>
        <w:t>Service</w:t>
      </w:r>
      <w:r>
        <w:rPr>
          <w:spacing w:val="-49"/>
        </w:rPr>
        <w:t xml:space="preserve"> </w:t>
      </w:r>
      <w:r>
        <w:t>upon</w:t>
      </w:r>
      <w:r>
        <w:rPr>
          <w:spacing w:val="-49"/>
        </w:rPr>
        <w:t xml:space="preserve"> </w:t>
      </w:r>
      <w:r>
        <w:t>receipt</w:t>
      </w:r>
      <w:r>
        <w:rPr>
          <w:spacing w:val="-48"/>
        </w:rPr>
        <w:t xml:space="preserve"> </w:t>
      </w:r>
      <w:r>
        <w:t>of new</w:t>
      </w:r>
      <w:r>
        <w:rPr>
          <w:spacing w:val="-44"/>
        </w:rPr>
        <w:t xml:space="preserve"> </w:t>
      </w:r>
      <w:r>
        <w:t>equipment.</w:t>
      </w:r>
      <w:r>
        <w:rPr>
          <w:spacing w:val="-44"/>
        </w:rPr>
        <w:t xml:space="preserve"> </w:t>
      </w:r>
      <w:r>
        <w:t>Should</w:t>
      </w:r>
      <w:r>
        <w:rPr>
          <w:spacing w:val="-44"/>
        </w:rPr>
        <w:t xml:space="preserve"> </w:t>
      </w:r>
      <w:r>
        <w:t>be</w:t>
      </w:r>
      <w:r>
        <w:rPr>
          <w:spacing w:val="-44"/>
        </w:rPr>
        <w:t xml:space="preserve"> </w:t>
      </w:r>
      <w:r>
        <w:t>unique</w:t>
      </w:r>
      <w:r>
        <w:rPr>
          <w:spacing w:val="-44"/>
        </w:rPr>
        <w:t xml:space="preserve"> </w:t>
      </w:r>
      <w:r>
        <w:t>within</w:t>
      </w:r>
      <w:r>
        <w:rPr>
          <w:spacing w:val="-44"/>
        </w:rPr>
        <w:t xml:space="preserve"> </w:t>
      </w:r>
      <w:r>
        <w:t>the</w:t>
      </w:r>
      <w:r>
        <w:rPr>
          <w:spacing w:val="-44"/>
        </w:rPr>
        <w:t xml:space="preserve"> </w:t>
      </w:r>
      <w:r>
        <w:t>facility.</w:t>
      </w:r>
      <w:r>
        <w:rPr>
          <w:spacing w:val="-44"/>
        </w:rPr>
        <w:t xml:space="preserve"> </w:t>
      </w:r>
      <w:r>
        <w:t>First</w:t>
      </w:r>
      <w:r>
        <w:rPr>
          <w:spacing w:val="-44"/>
        </w:rPr>
        <w:t xml:space="preserve"> </w:t>
      </w:r>
      <w:r>
        <w:t>four</w:t>
      </w:r>
      <w:r>
        <w:rPr>
          <w:spacing w:val="-44"/>
        </w:rPr>
        <w:t xml:space="preserve"> </w:t>
      </w:r>
      <w:r>
        <w:t>digits correspond</w:t>
      </w:r>
      <w:r>
        <w:rPr>
          <w:spacing w:val="-22"/>
        </w:rPr>
        <w:t xml:space="preserve"> </w:t>
      </w:r>
      <w:r>
        <w:t>to</w:t>
      </w:r>
      <w:r>
        <w:rPr>
          <w:spacing w:val="-21"/>
        </w:rPr>
        <w:t xml:space="preserve"> </w:t>
      </w:r>
      <w:r>
        <w:t>the</w:t>
      </w:r>
      <w:r>
        <w:rPr>
          <w:spacing w:val="-22"/>
        </w:rPr>
        <w:t xml:space="preserve"> </w:t>
      </w:r>
      <w:r>
        <w:t>Federal</w:t>
      </w:r>
      <w:r>
        <w:rPr>
          <w:spacing w:val="-21"/>
        </w:rPr>
        <w:t xml:space="preserve"> </w:t>
      </w:r>
      <w:r>
        <w:t>Supply</w:t>
      </w:r>
      <w:r>
        <w:rPr>
          <w:spacing w:val="-22"/>
        </w:rPr>
        <w:t xml:space="preserve"> </w:t>
      </w:r>
      <w:r>
        <w:t>Classification</w:t>
      </w:r>
      <w:r>
        <w:rPr>
          <w:spacing w:val="-21"/>
        </w:rPr>
        <w:t xml:space="preserve"> </w:t>
      </w:r>
      <w:r>
        <w:t>number.</w:t>
      </w:r>
    </w:p>
    <w:p w:rsidR="00573016" w:rsidRDefault="0077703A">
      <w:pPr>
        <w:tabs>
          <w:tab w:val="left" w:pos="1980"/>
        </w:tabs>
        <w:spacing w:line="200" w:lineRule="exact"/>
        <w:ind w:left="324"/>
        <w:rPr>
          <w:b/>
          <w:sz w:val="18"/>
        </w:rPr>
      </w:pPr>
      <w:r>
        <w:rPr>
          <w:sz w:val="18"/>
        </w:rPr>
        <w:t>VA</w:t>
      </w:r>
      <w:r>
        <w:rPr>
          <w:spacing w:val="-30"/>
          <w:sz w:val="18"/>
        </w:rPr>
        <w:t xml:space="preserve"> </w:t>
      </w:r>
      <w:r>
        <w:rPr>
          <w:sz w:val="18"/>
        </w:rPr>
        <w:t>PM</w:t>
      </w:r>
      <w:r>
        <w:rPr>
          <w:spacing w:val="-30"/>
          <w:sz w:val="18"/>
        </w:rPr>
        <w:t xml:space="preserve"> </w:t>
      </w:r>
      <w:r>
        <w:rPr>
          <w:sz w:val="18"/>
        </w:rPr>
        <w:t>NUMBER:</w:t>
      </w:r>
      <w:r>
        <w:rPr>
          <w:sz w:val="18"/>
        </w:rPr>
        <w:tab/>
      </w:r>
      <w:r>
        <w:rPr>
          <w:b/>
          <w:sz w:val="18"/>
        </w:rPr>
        <w:t>&lt;RET&gt;</w:t>
      </w:r>
    </w:p>
    <w:p w:rsidR="00573016" w:rsidRDefault="0077703A">
      <w:pPr>
        <w:pStyle w:val="BodyText"/>
        <w:tabs>
          <w:tab w:val="left" w:pos="2311"/>
        </w:tabs>
        <w:spacing w:line="190" w:lineRule="exact"/>
        <w:ind w:left="324"/>
        <w:rPr>
          <w:b/>
        </w:rPr>
      </w:pPr>
      <w:r>
        <w:t>LOCAL</w:t>
      </w:r>
      <w:r>
        <w:rPr>
          <w:spacing w:val="-56"/>
        </w:rPr>
        <w:t xml:space="preserve"> </w:t>
      </w:r>
      <w:r>
        <w:t>IDENTIFIER:</w:t>
      </w:r>
      <w:r>
        <w:tab/>
      </w:r>
      <w:r>
        <w:rPr>
          <w:b/>
        </w:rPr>
        <w:t>??</w:t>
      </w:r>
    </w:p>
    <w:p w:rsidR="00573016" w:rsidRDefault="0077703A">
      <w:pPr>
        <w:pStyle w:val="BodyText"/>
        <w:spacing w:before="6" w:line="213" w:lineRule="auto"/>
        <w:ind w:left="828" w:right="2604"/>
      </w:pPr>
      <w:r>
        <w:t>An</w:t>
      </w:r>
      <w:r>
        <w:rPr>
          <w:spacing w:val="-43"/>
        </w:rPr>
        <w:t xml:space="preserve"> </w:t>
      </w:r>
      <w:r>
        <w:t>optional</w:t>
      </w:r>
      <w:r>
        <w:rPr>
          <w:spacing w:val="-42"/>
        </w:rPr>
        <w:t xml:space="preserve"> </w:t>
      </w:r>
      <w:r>
        <w:t>identifier</w:t>
      </w:r>
      <w:r>
        <w:rPr>
          <w:spacing w:val="-42"/>
        </w:rPr>
        <w:t xml:space="preserve"> </w:t>
      </w:r>
      <w:r>
        <w:t>that</w:t>
      </w:r>
      <w:r>
        <w:rPr>
          <w:spacing w:val="-43"/>
        </w:rPr>
        <w:t xml:space="preserve"> </w:t>
      </w:r>
      <w:r>
        <w:t>has</w:t>
      </w:r>
      <w:r>
        <w:rPr>
          <w:spacing w:val="-42"/>
        </w:rPr>
        <w:t xml:space="preserve"> </w:t>
      </w:r>
      <w:r>
        <w:t>meaning</w:t>
      </w:r>
      <w:r>
        <w:rPr>
          <w:spacing w:val="-42"/>
        </w:rPr>
        <w:t xml:space="preserve"> </w:t>
      </w:r>
      <w:r>
        <w:t>to</w:t>
      </w:r>
      <w:r>
        <w:rPr>
          <w:spacing w:val="-43"/>
        </w:rPr>
        <w:t xml:space="preserve"> </w:t>
      </w:r>
      <w:r>
        <w:t>the</w:t>
      </w:r>
      <w:r>
        <w:rPr>
          <w:spacing w:val="-42"/>
        </w:rPr>
        <w:t xml:space="preserve"> </w:t>
      </w:r>
      <w:r>
        <w:t>facility.</w:t>
      </w:r>
      <w:r>
        <w:rPr>
          <w:spacing w:val="-42"/>
        </w:rPr>
        <w:t xml:space="preserve"> </w:t>
      </w:r>
      <w:r>
        <w:t>Most</w:t>
      </w:r>
      <w:r>
        <w:rPr>
          <w:spacing w:val="-43"/>
        </w:rPr>
        <w:t xml:space="preserve"> </w:t>
      </w:r>
      <w:r>
        <w:t>sites</w:t>
      </w:r>
      <w:r>
        <w:rPr>
          <w:spacing w:val="-42"/>
        </w:rPr>
        <w:t xml:space="preserve"> </w:t>
      </w:r>
      <w:r>
        <w:t>prefer to make these identifiers</w:t>
      </w:r>
      <w:r>
        <w:rPr>
          <w:spacing w:val="-44"/>
        </w:rPr>
        <w:t xml:space="preserve"> </w:t>
      </w:r>
      <w:r>
        <w:t>unique.</w:t>
      </w:r>
    </w:p>
    <w:p w:rsidR="00573016" w:rsidRDefault="0077703A">
      <w:pPr>
        <w:tabs>
          <w:tab w:val="left" w:pos="2422"/>
        </w:tabs>
        <w:spacing w:line="204" w:lineRule="exact"/>
        <w:ind w:left="324"/>
        <w:rPr>
          <w:b/>
          <w:sz w:val="18"/>
        </w:rPr>
      </w:pPr>
      <w:r>
        <w:rPr>
          <w:sz w:val="18"/>
        </w:rPr>
        <w:t>LOCAL</w:t>
      </w:r>
      <w:r>
        <w:rPr>
          <w:spacing w:val="-56"/>
          <w:sz w:val="18"/>
        </w:rPr>
        <w:t xml:space="preserve"> </w:t>
      </w:r>
      <w:r>
        <w:rPr>
          <w:sz w:val="18"/>
        </w:rPr>
        <w:t>IDENTIFIER:</w:t>
      </w:r>
      <w:r>
        <w:rPr>
          <w:sz w:val="18"/>
        </w:rPr>
        <w:tab/>
      </w:r>
      <w:r>
        <w:rPr>
          <w:b/>
          <w:sz w:val="18"/>
        </w:rPr>
        <w:t>&lt;RET&gt;</w:t>
      </w:r>
    </w:p>
    <w:p w:rsidR="00573016" w:rsidRDefault="0077703A">
      <w:pPr>
        <w:pStyle w:val="BodyText"/>
        <w:tabs>
          <w:tab w:val="left" w:pos="3194"/>
          <w:tab w:val="left" w:pos="3508"/>
        </w:tabs>
        <w:spacing w:before="166"/>
        <w:ind w:left="324"/>
      </w:pPr>
      <w:r>
        <w:t>Enter another</w:t>
      </w:r>
      <w:r>
        <w:rPr>
          <w:spacing w:val="-82"/>
        </w:rPr>
        <w:t xml:space="preserve"> </w:t>
      </w:r>
      <w:r>
        <w:t>item?</w:t>
      </w:r>
      <w:r>
        <w:rPr>
          <w:spacing w:val="-41"/>
        </w:rPr>
        <w:t xml:space="preserve"> </w:t>
      </w:r>
      <w:r>
        <w:t>YES//</w:t>
      </w:r>
      <w:r>
        <w:tab/>
      </w:r>
      <w:r>
        <w:rPr>
          <w:b/>
        </w:rPr>
        <w:t>N</w:t>
      </w:r>
      <w:r>
        <w:rPr>
          <w:b/>
        </w:rPr>
        <w:tab/>
      </w:r>
      <w:r>
        <w:t>(NO)</w:t>
      </w:r>
    </w:p>
    <w:p w:rsidR="00573016" w:rsidRDefault="00573016">
      <w:pPr>
        <w:sectPr w:rsidR="00573016">
          <w:pgSz w:w="12240" w:h="15840"/>
          <w:pgMar w:top="940" w:right="140" w:bottom="1180" w:left="1120" w:header="713" w:footer="988" w:gutter="0"/>
          <w:cols w:space="720"/>
        </w:sectPr>
      </w:pPr>
    </w:p>
    <w:p w:rsidR="00573016" w:rsidRDefault="00573016">
      <w:pPr>
        <w:pStyle w:val="BodyText"/>
        <w:rPr>
          <w:sz w:val="20"/>
        </w:rPr>
      </w:pPr>
    </w:p>
    <w:p w:rsidR="00573016" w:rsidRDefault="00573016">
      <w:pPr>
        <w:pStyle w:val="BodyText"/>
        <w:rPr>
          <w:sz w:val="20"/>
        </w:rPr>
      </w:pPr>
    </w:p>
    <w:p w:rsidR="00573016" w:rsidRDefault="0077703A">
      <w:pPr>
        <w:pStyle w:val="Heading2"/>
      </w:pPr>
      <w:bookmarkStart w:id="111" w:name="Inventory_Edit"/>
      <w:bookmarkEnd w:id="111"/>
      <w:r>
        <w:t>Inventory Edit</w:t>
      </w:r>
    </w:p>
    <w:p w:rsidR="00573016" w:rsidRDefault="0077703A">
      <w:pPr>
        <w:spacing w:before="250" w:line="216" w:lineRule="auto"/>
        <w:ind w:left="324" w:right="1554"/>
        <w:rPr>
          <w:rFonts w:ascii="Century Schoolbook"/>
          <w:sz w:val="24"/>
        </w:rPr>
      </w:pPr>
      <w:r>
        <w:rPr>
          <w:rFonts w:ascii="Century Schoolbook"/>
          <w:sz w:val="24"/>
        </w:rPr>
        <w:t>This option is used to edit previously entered equipment data. When selected, the system presents an editable screen display of the data.</w:t>
      </w:r>
    </w:p>
    <w:p w:rsidR="00573016" w:rsidRDefault="00573016">
      <w:pPr>
        <w:pStyle w:val="BodyText"/>
        <w:spacing w:before="6"/>
        <w:rPr>
          <w:rFonts w:ascii="Century Schoolbook"/>
          <w:sz w:val="21"/>
        </w:rPr>
      </w:pPr>
    </w:p>
    <w:p w:rsidR="00573016" w:rsidRDefault="0077703A">
      <w:pPr>
        <w:spacing w:line="288" w:lineRule="exact"/>
        <w:ind w:left="684"/>
        <w:rPr>
          <w:rFonts w:ascii="Century Schoolbook"/>
          <w:sz w:val="24"/>
        </w:rPr>
      </w:pPr>
      <w:r>
        <w:rPr>
          <w:rFonts w:ascii="Century Schoolbook"/>
          <w:sz w:val="24"/>
        </w:rPr>
        <w:t>ENGINEERING EQUIPMENT MANAGEMENT MODULE</w:t>
      </w:r>
    </w:p>
    <w:p w:rsidR="00573016" w:rsidRDefault="0077703A">
      <w:pPr>
        <w:spacing w:line="288" w:lineRule="exact"/>
        <w:ind w:left="684"/>
        <w:rPr>
          <w:rFonts w:ascii="Century Schoolbook"/>
          <w:sz w:val="24"/>
        </w:rPr>
      </w:pPr>
      <w:r>
        <w:rPr>
          <w:rFonts w:ascii="Century Schoolbook"/>
          <w:sz w:val="24"/>
        </w:rPr>
        <w:t>Version 7</w:t>
      </w:r>
    </w:p>
    <w:p w:rsidR="00573016" w:rsidRDefault="00573016">
      <w:pPr>
        <w:pStyle w:val="BodyText"/>
        <w:spacing w:before="11"/>
        <w:rPr>
          <w:rFonts w:ascii="Century Schoolbook"/>
          <w:sz w:val="23"/>
        </w:rPr>
      </w:pPr>
    </w:p>
    <w:p w:rsidR="00573016" w:rsidRDefault="0077703A">
      <w:pPr>
        <w:pStyle w:val="ListParagraph"/>
        <w:numPr>
          <w:ilvl w:val="1"/>
          <w:numId w:val="167"/>
        </w:numPr>
        <w:tabs>
          <w:tab w:val="left" w:pos="1227"/>
          <w:tab w:val="left" w:pos="1228"/>
        </w:tabs>
        <w:spacing w:line="288" w:lineRule="exact"/>
        <w:ind w:hanging="544"/>
        <w:rPr>
          <w:rFonts w:ascii="Century Schoolbook"/>
          <w:sz w:val="24"/>
        </w:rPr>
      </w:pPr>
      <w:r>
        <w:rPr>
          <w:rFonts w:ascii="Century Schoolbook"/>
          <w:sz w:val="24"/>
        </w:rPr>
        <w:t>Ne</w:t>
      </w:r>
      <w:r>
        <w:rPr>
          <w:rFonts w:ascii="Century Schoolbook"/>
          <w:sz w:val="24"/>
        </w:rPr>
        <w:t>w Inventory</w:t>
      </w:r>
      <w:r>
        <w:rPr>
          <w:rFonts w:ascii="Century Schoolbook"/>
          <w:spacing w:val="-1"/>
          <w:sz w:val="24"/>
        </w:rPr>
        <w:t xml:space="preserve"> </w:t>
      </w:r>
      <w:r>
        <w:rPr>
          <w:rFonts w:ascii="Century Schoolbook"/>
          <w:sz w:val="24"/>
        </w:rPr>
        <w:t>Entry</w:t>
      </w:r>
    </w:p>
    <w:p w:rsidR="00573016" w:rsidRDefault="0077703A">
      <w:pPr>
        <w:pStyle w:val="ListParagraph"/>
        <w:numPr>
          <w:ilvl w:val="1"/>
          <w:numId w:val="167"/>
        </w:numPr>
        <w:tabs>
          <w:tab w:val="left" w:pos="1227"/>
          <w:tab w:val="left" w:pos="1228"/>
        </w:tabs>
        <w:spacing w:line="288" w:lineRule="exact"/>
        <w:ind w:hanging="544"/>
        <w:rPr>
          <w:rFonts w:ascii="Century Schoolbook"/>
          <w:sz w:val="24"/>
        </w:rPr>
      </w:pPr>
      <w:r>
        <w:rPr>
          <w:rFonts w:ascii="Century Schoolbook"/>
          <w:sz w:val="24"/>
        </w:rPr>
        <w:t>Multiple Inventory</w:t>
      </w:r>
      <w:r>
        <w:rPr>
          <w:rFonts w:ascii="Century Schoolbook"/>
          <w:spacing w:val="-1"/>
          <w:sz w:val="24"/>
        </w:rPr>
        <w:t xml:space="preserve"> </w:t>
      </w:r>
      <w:r>
        <w:rPr>
          <w:rFonts w:ascii="Century Schoolbook"/>
          <w:sz w:val="24"/>
        </w:rPr>
        <w:t>Entry</w:t>
      </w:r>
    </w:p>
    <w:p w:rsidR="00573016" w:rsidRDefault="0077703A">
      <w:pPr>
        <w:pStyle w:val="ListParagraph"/>
        <w:numPr>
          <w:ilvl w:val="1"/>
          <w:numId w:val="167"/>
        </w:numPr>
        <w:tabs>
          <w:tab w:val="left" w:pos="1227"/>
          <w:tab w:val="left" w:pos="1228"/>
        </w:tabs>
        <w:spacing w:line="288" w:lineRule="exact"/>
        <w:ind w:hanging="544"/>
        <w:rPr>
          <w:rFonts w:ascii="Century Schoolbook"/>
          <w:b/>
          <w:sz w:val="24"/>
        </w:rPr>
      </w:pPr>
      <w:r>
        <w:rPr>
          <w:rFonts w:ascii="Century Schoolbook"/>
          <w:b/>
          <w:sz w:val="24"/>
        </w:rPr>
        <w:t>Inventory</w:t>
      </w:r>
      <w:r>
        <w:rPr>
          <w:rFonts w:ascii="Century Schoolbook"/>
          <w:b/>
          <w:spacing w:val="-7"/>
          <w:sz w:val="24"/>
        </w:rPr>
        <w:t xml:space="preserve"> </w:t>
      </w:r>
      <w:r>
        <w:rPr>
          <w:rFonts w:ascii="Century Schoolbook"/>
          <w:b/>
          <w:sz w:val="24"/>
        </w:rPr>
        <w:t>Edit</w:t>
      </w:r>
    </w:p>
    <w:p w:rsidR="00573016" w:rsidRDefault="0077703A">
      <w:pPr>
        <w:pStyle w:val="ListParagraph"/>
        <w:numPr>
          <w:ilvl w:val="1"/>
          <w:numId w:val="167"/>
        </w:numPr>
        <w:tabs>
          <w:tab w:val="left" w:pos="1227"/>
          <w:tab w:val="left" w:pos="1228"/>
        </w:tabs>
        <w:spacing w:line="288" w:lineRule="exact"/>
        <w:ind w:hanging="544"/>
        <w:rPr>
          <w:rFonts w:ascii="Century Schoolbook"/>
          <w:sz w:val="24"/>
        </w:rPr>
      </w:pPr>
      <w:r>
        <w:rPr>
          <w:rFonts w:ascii="Century Schoolbook"/>
          <w:sz w:val="24"/>
        </w:rPr>
        <w:t>Display Equipment</w:t>
      </w:r>
      <w:r>
        <w:rPr>
          <w:rFonts w:ascii="Century Schoolbook"/>
          <w:spacing w:val="-1"/>
          <w:sz w:val="24"/>
        </w:rPr>
        <w:t xml:space="preserve"> </w:t>
      </w:r>
      <w:r>
        <w:rPr>
          <w:rFonts w:ascii="Century Schoolbook"/>
          <w:sz w:val="24"/>
        </w:rPr>
        <w:t>Record</w:t>
      </w:r>
    </w:p>
    <w:p w:rsidR="00573016" w:rsidRDefault="0077703A">
      <w:pPr>
        <w:pStyle w:val="ListParagraph"/>
        <w:numPr>
          <w:ilvl w:val="1"/>
          <w:numId w:val="167"/>
        </w:numPr>
        <w:tabs>
          <w:tab w:val="left" w:pos="1227"/>
          <w:tab w:val="left" w:pos="1228"/>
        </w:tabs>
        <w:spacing w:line="288" w:lineRule="exact"/>
        <w:ind w:hanging="544"/>
        <w:rPr>
          <w:rFonts w:ascii="Century Schoolbook"/>
          <w:sz w:val="24"/>
        </w:rPr>
      </w:pPr>
      <w:r>
        <w:rPr>
          <w:rFonts w:ascii="Century Schoolbook"/>
          <w:sz w:val="24"/>
        </w:rPr>
        <w:t>Equipment Reports</w:t>
      </w:r>
      <w:r>
        <w:rPr>
          <w:rFonts w:ascii="Century Schoolbook"/>
          <w:spacing w:val="-1"/>
          <w:sz w:val="24"/>
        </w:rPr>
        <w:t xml:space="preserve"> </w:t>
      </w:r>
      <w:r>
        <w:rPr>
          <w:rFonts w:ascii="Century Schoolbook"/>
          <w:sz w:val="24"/>
        </w:rPr>
        <w:t>...</w:t>
      </w:r>
    </w:p>
    <w:p w:rsidR="00573016" w:rsidRDefault="0077703A">
      <w:pPr>
        <w:pStyle w:val="ListParagraph"/>
        <w:numPr>
          <w:ilvl w:val="1"/>
          <w:numId w:val="167"/>
        </w:numPr>
        <w:tabs>
          <w:tab w:val="left" w:pos="1227"/>
          <w:tab w:val="left" w:pos="1228"/>
        </w:tabs>
        <w:spacing w:line="288" w:lineRule="exact"/>
        <w:ind w:hanging="544"/>
        <w:rPr>
          <w:rFonts w:ascii="Century Schoolbook"/>
          <w:sz w:val="24"/>
        </w:rPr>
      </w:pPr>
      <w:r>
        <w:rPr>
          <w:rFonts w:ascii="Century Schoolbook"/>
          <w:sz w:val="24"/>
        </w:rPr>
        <w:t>PM Parameters</w:t>
      </w:r>
      <w:r>
        <w:rPr>
          <w:rFonts w:ascii="Century Schoolbook"/>
          <w:spacing w:val="-3"/>
          <w:sz w:val="24"/>
        </w:rPr>
        <w:t xml:space="preserve"> </w:t>
      </w:r>
      <w:r>
        <w:rPr>
          <w:rFonts w:ascii="Century Schoolbook"/>
          <w:sz w:val="24"/>
        </w:rPr>
        <w:t>...</w:t>
      </w:r>
    </w:p>
    <w:p w:rsidR="00573016" w:rsidRDefault="0077703A">
      <w:pPr>
        <w:pStyle w:val="ListParagraph"/>
        <w:numPr>
          <w:ilvl w:val="1"/>
          <w:numId w:val="167"/>
        </w:numPr>
        <w:tabs>
          <w:tab w:val="left" w:pos="1227"/>
          <w:tab w:val="left" w:pos="1228"/>
        </w:tabs>
        <w:spacing w:line="288" w:lineRule="exact"/>
        <w:ind w:hanging="544"/>
        <w:rPr>
          <w:rFonts w:ascii="Century Schoolbook"/>
          <w:sz w:val="24"/>
        </w:rPr>
      </w:pPr>
      <w:r>
        <w:rPr>
          <w:rFonts w:ascii="Century Schoolbook"/>
          <w:sz w:val="24"/>
        </w:rPr>
        <w:t>Generate PM Schedule</w:t>
      </w:r>
      <w:r>
        <w:rPr>
          <w:rFonts w:ascii="Century Schoolbook"/>
          <w:spacing w:val="-1"/>
          <w:sz w:val="24"/>
        </w:rPr>
        <w:t xml:space="preserve"> </w:t>
      </w:r>
      <w:r>
        <w:rPr>
          <w:rFonts w:ascii="Century Schoolbook"/>
          <w:sz w:val="24"/>
        </w:rPr>
        <w:t>...</w:t>
      </w:r>
    </w:p>
    <w:p w:rsidR="00573016" w:rsidRDefault="0077703A">
      <w:pPr>
        <w:pStyle w:val="ListParagraph"/>
        <w:numPr>
          <w:ilvl w:val="1"/>
          <w:numId w:val="167"/>
        </w:numPr>
        <w:tabs>
          <w:tab w:val="left" w:pos="1227"/>
          <w:tab w:val="left" w:pos="1228"/>
        </w:tabs>
        <w:spacing w:line="288" w:lineRule="exact"/>
        <w:ind w:hanging="544"/>
        <w:rPr>
          <w:rFonts w:ascii="Century Schoolbook"/>
          <w:sz w:val="24"/>
        </w:rPr>
      </w:pPr>
      <w:r>
        <w:rPr>
          <w:rFonts w:ascii="Century Schoolbook"/>
          <w:sz w:val="24"/>
        </w:rPr>
        <w:t>Record Equipment PMI</w:t>
      </w:r>
      <w:r>
        <w:rPr>
          <w:rFonts w:ascii="Century Schoolbook"/>
          <w:spacing w:val="-1"/>
          <w:sz w:val="24"/>
        </w:rPr>
        <w:t xml:space="preserve"> </w:t>
      </w:r>
      <w:r>
        <w:rPr>
          <w:rFonts w:ascii="Century Schoolbook"/>
          <w:sz w:val="24"/>
        </w:rPr>
        <w:t>...</w:t>
      </w:r>
    </w:p>
    <w:p w:rsidR="00573016" w:rsidRDefault="0077703A">
      <w:pPr>
        <w:pStyle w:val="ListParagraph"/>
        <w:numPr>
          <w:ilvl w:val="1"/>
          <w:numId w:val="167"/>
        </w:numPr>
        <w:tabs>
          <w:tab w:val="left" w:pos="1227"/>
          <w:tab w:val="left" w:pos="1228"/>
        </w:tabs>
        <w:spacing w:line="288" w:lineRule="exact"/>
        <w:ind w:hanging="544"/>
        <w:rPr>
          <w:rFonts w:ascii="Century Schoolbook"/>
          <w:sz w:val="24"/>
        </w:rPr>
      </w:pPr>
      <w:r>
        <w:rPr>
          <w:rFonts w:ascii="Century Schoolbook"/>
          <w:sz w:val="24"/>
        </w:rPr>
        <w:t>Print Bar Code Labels for Equipment Management</w:t>
      </w:r>
      <w:r>
        <w:rPr>
          <w:rFonts w:ascii="Century Schoolbook"/>
          <w:spacing w:val="-6"/>
          <w:sz w:val="24"/>
        </w:rPr>
        <w:t xml:space="preserve"> </w:t>
      </w:r>
      <w:r>
        <w:rPr>
          <w:rFonts w:ascii="Century Schoolbook"/>
          <w:sz w:val="24"/>
        </w:rPr>
        <w:t>...</w:t>
      </w:r>
    </w:p>
    <w:p w:rsidR="00573016" w:rsidRDefault="0077703A">
      <w:pPr>
        <w:pStyle w:val="ListParagraph"/>
        <w:numPr>
          <w:ilvl w:val="1"/>
          <w:numId w:val="167"/>
        </w:numPr>
        <w:tabs>
          <w:tab w:val="left" w:pos="1227"/>
          <w:tab w:val="left" w:pos="1228"/>
        </w:tabs>
        <w:spacing w:line="288" w:lineRule="exact"/>
        <w:ind w:hanging="544"/>
        <w:rPr>
          <w:rFonts w:ascii="Century Schoolbook"/>
          <w:sz w:val="24"/>
        </w:rPr>
      </w:pPr>
      <w:r>
        <w:rPr>
          <w:rFonts w:ascii="Century Schoolbook"/>
          <w:sz w:val="24"/>
        </w:rPr>
        <w:t>Bar Coded Equipment Inventory Management</w:t>
      </w:r>
      <w:r>
        <w:rPr>
          <w:rFonts w:ascii="Century Schoolbook"/>
          <w:spacing w:val="-4"/>
          <w:sz w:val="24"/>
        </w:rPr>
        <w:t xml:space="preserve"> </w:t>
      </w:r>
      <w:r>
        <w:rPr>
          <w:rFonts w:ascii="Century Schoolbook"/>
          <w:sz w:val="24"/>
        </w:rPr>
        <w:t>...</w:t>
      </w:r>
    </w:p>
    <w:p w:rsidR="00573016" w:rsidRDefault="0077703A">
      <w:pPr>
        <w:pStyle w:val="ListParagraph"/>
        <w:numPr>
          <w:ilvl w:val="1"/>
          <w:numId w:val="167"/>
        </w:numPr>
        <w:tabs>
          <w:tab w:val="left" w:pos="1227"/>
          <w:tab w:val="left" w:pos="1228"/>
        </w:tabs>
        <w:spacing w:line="288" w:lineRule="exact"/>
        <w:ind w:hanging="544"/>
        <w:rPr>
          <w:rFonts w:ascii="Century Schoolbook"/>
          <w:sz w:val="24"/>
        </w:rPr>
      </w:pPr>
      <w:r>
        <w:rPr>
          <w:rFonts w:ascii="Century Schoolbook"/>
          <w:sz w:val="24"/>
        </w:rPr>
        <w:t>Purchase Order Group</w:t>
      </w:r>
      <w:r>
        <w:rPr>
          <w:rFonts w:ascii="Century Schoolbook"/>
          <w:spacing w:val="-1"/>
          <w:sz w:val="24"/>
        </w:rPr>
        <w:t xml:space="preserve"> </w:t>
      </w:r>
      <w:r>
        <w:rPr>
          <w:rFonts w:ascii="Century Schoolbook"/>
          <w:sz w:val="24"/>
        </w:rPr>
        <w:t>Edit</w:t>
      </w:r>
    </w:p>
    <w:p w:rsidR="00573016" w:rsidRDefault="0077703A">
      <w:pPr>
        <w:pStyle w:val="ListParagraph"/>
        <w:numPr>
          <w:ilvl w:val="1"/>
          <w:numId w:val="167"/>
        </w:numPr>
        <w:tabs>
          <w:tab w:val="left" w:pos="1227"/>
          <w:tab w:val="left" w:pos="1228"/>
        </w:tabs>
        <w:spacing w:line="288" w:lineRule="exact"/>
        <w:ind w:hanging="544"/>
        <w:rPr>
          <w:rFonts w:ascii="Century Schoolbook"/>
          <w:sz w:val="24"/>
        </w:rPr>
      </w:pPr>
      <w:r>
        <w:rPr>
          <w:rFonts w:ascii="Century Schoolbook"/>
          <w:sz w:val="24"/>
        </w:rPr>
        <w:t>Lockout/Tagout</w:t>
      </w:r>
      <w:r>
        <w:rPr>
          <w:rFonts w:ascii="Century Schoolbook"/>
          <w:spacing w:val="-1"/>
          <w:sz w:val="24"/>
        </w:rPr>
        <w:t xml:space="preserve"> </w:t>
      </w:r>
      <w:r>
        <w:rPr>
          <w:rFonts w:ascii="Century Schoolbook"/>
          <w:sz w:val="24"/>
        </w:rPr>
        <w:t>Enter/Edit</w:t>
      </w:r>
    </w:p>
    <w:p w:rsidR="00573016" w:rsidRDefault="0077703A">
      <w:pPr>
        <w:pStyle w:val="ListParagraph"/>
        <w:numPr>
          <w:ilvl w:val="1"/>
          <w:numId w:val="167"/>
        </w:numPr>
        <w:tabs>
          <w:tab w:val="left" w:pos="1227"/>
          <w:tab w:val="left" w:pos="1228"/>
        </w:tabs>
        <w:spacing w:line="288" w:lineRule="exact"/>
        <w:ind w:hanging="544"/>
        <w:rPr>
          <w:rFonts w:ascii="Century Schoolbook"/>
          <w:sz w:val="24"/>
        </w:rPr>
      </w:pPr>
      <w:r>
        <w:rPr>
          <w:rFonts w:ascii="Century Schoolbook"/>
          <w:sz w:val="24"/>
        </w:rPr>
        <w:t>Turn-In/Disposition</w:t>
      </w:r>
      <w:r>
        <w:rPr>
          <w:rFonts w:ascii="Century Schoolbook"/>
          <w:spacing w:val="-1"/>
          <w:sz w:val="24"/>
        </w:rPr>
        <w:t xml:space="preserve"> </w:t>
      </w:r>
      <w:r>
        <w:rPr>
          <w:rFonts w:ascii="Century Schoolbook"/>
          <w:sz w:val="24"/>
        </w:rPr>
        <w:t>Equipment</w:t>
      </w:r>
    </w:p>
    <w:p w:rsidR="00573016" w:rsidRDefault="0077703A">
      <w:pPr>
        <w:pStyle w:val="BodyText"/>
        <w:tabs>
          <w:tab w:val="left" w:pos="3195"/>
          <w:tab w:val="left" w:pos="4299"/>
          <w:tab w:val="left" w:pos="4612"/>
        </w:tabs>
        <w:spacing w:before="187" w:line="232" w:lineRule="auto"/>
        <w:ind w:left="324" w:right="4940"/>
        <w:rPr>
          <w:b/>
        </w:rPr>
      </w:pPr>
      <w:r>
        <w:t>Select</w:t>
      </w:r>
      <w:r>
        <w:rPr>
          <w:spacing w:val="-57"/>
        </w:rPr>
        <w:t xml:space="preserve"> </w:t>
      </w:r>
      <w:r>
        <w:t>Equipment</w:t>
      </w:r>
      <w:r>
        <w:rPr>
          <w:spacing w:val="-56"/>
        </w:rPr>
        <w:t xml:space="preserve"> </w:t>
      </w:r>
      <w:r>
        <w:t>Management</w:t>
      </w:r>
      <w:r>
        <w:rPr>
          <w:spacing w:val="-57"/>
        </w:rPr>
        <w:t xml:space="preserve"> </w:t>
      </w:r>
      <w:r>
        <w:t>Option:</w:t>
      </w:r>
      <w:r>
        <w:tab/>
      </w:r>
      <w:r>
        <w:rPr>
          <w:b/>
        </w:rPr>
        <w:t>3</w:t>
      </w:r>
      <w:r>
        <w:rPr>
          <w:b/>
        </w:rPr>
        <w:tab/>
      </w:r>
      <w:r>
        <w:t>Inventory</w:t>
      </w:r>
      <w:r>
        <w:rPr>
          <w:spacing w:val="-71"/>
        </w:rPr>
        <w:t xml:space="preserve"> </w:t>
      </w:r>
      <w:r>
        <w:rPr>
          <w:spacing w:val="-5"/>
        </w:rPr>
        <w:t xml:space="preserve">Edit </w:t>
      </w:r>
      <w:r>
        <w:t>Select EQUIPMENT</w:t>
      </w:r>
      <w:r>
        <w:rPr>
          <w:spacing w:val="-82"/>
        </w:rPr>
        <w:t xml:space="preserve"> </w:t>
      </w:r>
      <w:r>
        <w:t>ENTRY</w:t>
      </w:r>
      <w:r>
        <w:rPr>
          <w:spacing w:val="-41"/>
        </w:rPr>
        <w:t xml:space="preserve"> </w:t>
      </w:r>
      <w:r>
        <w:t>#:</w:t>
      </w:r>
      <w:r>
        <w:tab/>
      </w:r>
      <w:r>
        <w:rPr>
          <w:b/>
        </w:rPr>
        <w:t>83</w:t>
      </w:r>
    </w:p>
    <w:p w:rsidR="00573016" w:rsidRDefault="0077703A">
      <w:pPr>
        <w:pStyle w:val="BodyText"/>
        <w:tabs>
          <w:tab w:val="left" w:pos="3195"/>
        </w:tabs>
        <w:spacing w:before="176" w:line="193" w:lineRule="exact"/>
        <w:ind w:left="324"/>
        <w:rPr>
          <w:b/>
        </w:rPr>
      </w:pPr>
      <w:r>
        <w:t>Select EQUIPMENT</w:t>
      </w:r>
      <w:r>
        <w:rPr>
          <w:spacing w:val="-82"/>
        </w:rPr>
        <w:t xml:space="preserve"> </w:t>
      </w:r>
      <w:r>
        <w:t>ENTRY</w:t>
      </w:r>
      <w:r>
        <w:rPr>
          <w:spacing w:val="-41"/>
        </w:rPr>
        <w:t xml:space="preserve"> </w:t>
      </w:r>
      <w:r>
        <w:t>#:</w:t>
      </w:r>
      <w:r>
        <w:tab/>
      </w:r>
      <w:r>
        <w:rPr>
          <w:b/>
        </w:rPr>
        <w:t>??</w:t>
      </w:r>
    </w:p>
    <w:p w:rsidR="00573016" w:rsidRDefault="0077703A">
      <w:pPr>
        <w:pStyle w:val="BodyText"/>
        <w:spacing w:before="5" w:line="213" w:lineRule="auto"/>
        <w:ind w:left="425" w:right="3725"/>
      </w:pPr>
      <w:r>
        <w:t>'EC.value'</w:t>
      </w:r>
      <w:r>
        <w:rPr>
          <w:spacing w:val="-43"/>
        </w:rPr>
        <w:t xml:space="preserve"> </w:t>
      </w:r>
      <w:r>
        <w:t>=&gt;</w:t>
      </w:r>
      <w:r>
        <w:rPr>
          <w:spacing w:val="-42"/>
        </w:rPr>
        <w:t xml:space="preserve"> </w:t>
      </w:r>
      <w:r>
        <w:t>equipment</w:t>
      </w:r>
      <w:r>
        <w:rPr>
          <w:spacing w:val="-42"/>
        </w:rPr>
        <w:t xml:space="preserve"> </w:t>
      </w:r>
      <w:r>
        <w:t>whose</w:t>
      </w:r>
      <w:r>
        <w:rPr>
          <w:spacing w:val="-42"/>
        </w:rPr>
        <w:t xml:space="preserve"> </w:t>
      </w:r>
      <w:r>
        <w:t>EQUIP.</w:t>
      </w:r>
      <w:r>
        <w:rPr>
          <w:spacing w:val="-42"/>
        </w:rPr>
        <w:t xml:space="preserve"> </w:t>
      </w:r>
      <w:r>
        <w:t>CATEGORY</w:t>
      </w:r>
      <w:r>
        <w:rPr>
          <w:spacing w:val="-43"/>
        </w:rPr>
        <w:t xml:space="preserve"> </w:t>
      </w:r>
      <w:r>
        <w:t>starts</w:t>
      </w:r>
      <w:r>
        <w:rPr>
          <w:spacing w:val="-42"/>
        </w:rPr>
        <w:t xml:space="preserve"> </w:t>
      </w:r>
      <w:r>
        <w:t>with</w:t>
      </w:r>
      <w:r>
        <w:rPr>
          <w:spacing w:val="-42"/>
        </w:rPr>
        <w:t xml:space="preserve"> </w:t>
      </w:r>
      <w:r>
        <w:t xml:space="preserve">'value' 'LI.value' =&gt; equipment whose LOCAL ID starts with 'value' 'LO.value' =&gt; equipment whose LOCATION starts with 'value' 'MA.value' =&gt; </w:t>
      </w:r>
      <w:r>
        <w:t>equipment whose MANUFACTURER starts with 'value' 'MF.value'</w:t>
      </w:r>
      <w:r>
        <w:rPr>
          <w:spacing w:val="-48"/>
        </w:rPr>
        <w:t xml:space="preserve"> </w:t>
      </w:r>
      <w:r>
        <w:t>=&gt;</w:t>
      </w:r>
      <w:r>
        <w:rPr>
          <w:spacing w:val="-47"/>
        </w:rPr>
        <w:t xml:space="preserve"> </w:t>
      </w:r>
      <w:r>
        <w:t>equipment</w:t>
      </w:r>
      <w:r>
        <w:rPr>
          <w:spacing w:val="-48"/>
        </w:rPr>
        <w:t xml:space="preserve"> </w:t>
      </w:r>
      <w:r>
        <w:t>whose</w:t>
      </w:r>
      <w:r>
        <w:rPr>
          <w:spacing w:val="-47"/>
        </w:rPr>
        <w:t xml:space="preserve"> </w:t>
      </w:r>
      <w:r>
        <w:t>MFGR.</w:t>
      </w:r>
      <w:r>
        <w:rPr>
          <w:spacing w:val="-48"/>
        </w:rPr>
        <w:t xml:space="preserve"> </w:t>
      </w:r>
      <w:r>
        <w:t>EQUIP.</w:t>
      </w:r>
      <w:r>
        <w:rPr>
          <w:spacing w:val="-47"/>
        </w:rPr>
        <w:t xml:space="preserve"> </w:t>
      </w:r>
      <w:r>
        <w:t>NAME</w:t>
      </w:r>
      <w:r>
        <w:rPr>
          <w:spacing w:val="-48"/>
        </w:rPr>
        <w:t xml:space="preserve"> </w:t>
      </w:r>
      <w:r>
        <w:t>starts</w:t>
      </w:r>
      <w:r>
        <w:rPr>
          <w:spacing w:val="-47"/>
        </w:rPr>
        <w:t xml:space="preserve"> </w:t>
      </w:r>
      <w:r>
        <w:t>with</w:t>
      </w:r>
      <w:r>
        <w:rPr>
          <w:spacing w:val="-48"/>
        </w:rPr>
        <w:t xml:space="preserve"> </w:t>
      </w:r>
      <w:r>
        <w:t>'value' 'MO.value'</w:t>
      </w:r>
      <w:r>
        <w:rPr>
          <w:spacing w:val="-23"/>
        </w:rPr>
        <w:t xml:space="preserve"> </w:t>
      </w:r>
      <w:r>
        <w:t>=&gt;</w:t>
      </w:r>
      <w:r>
        <w:rPr>
          <w:spacing w:val="-23"/>
        </w:rPr>
        <w:t xml:space="preserve"> </w:t>
      </w:r>
      <w:r>
        <w:t>equipment</w:t>
      </w:r>
      <w:r>
        <w:rPr>
          <w:spacing w:val="-22"/>
        </w:rPr>
        <w:t xml:space="preserve"> </w:t>
      </w:r>
      <w:r>
        <w:t>whose</w:t>
      </w:r>
      <w:r>
        <w:rPr>
          <w:spacing w:val="-23"/>
        </w:rPr>
        <w:t xml:space="preserve"> </w:t>
      </w:r>
      <w:r>
        <w:t>MODEL</w:t>
      </w:r>
      <w:r>
        <w:rPr>
          <w:spacing w:val="-23"/>
        </w:rPr>
        <w:t xml:space="preserve"> </w:t>
      </w:r>
      <w:r>
        <w:t>starts</w:t>
      </w:r>
      <w:r>
        <w:rPr>
          <w:spacing w:val="-22"/>
        </w:rPr>
        <w:t xml:space="preserve"> </w:t>
      </w:r>
      <w:r>
        <w:t>with</w:t>
      </w:r>
      <w:r>
        <w:rPr>
          <w:spacing w:val="-23"/>
        </w:rPr>
        <w:t xml:space="preserve"> </w:t>
      </w:r>
      <w:r>
        <w:t>'value'</w:t>
      </w:r>
    </w:p>
    <w:p w:rsidR="00573016" w:rsidRDefault="0077703A">
      <w:pPr>
        <w:pStyle w:val="BodyText"/>
        <w:spacing w:line="429" w:lineRule="auto"/>
        <w:ind w:left="324" w:right="4131" w:firstLine="100"/>
      </w:pPr>
      <w:r>
        <w:pict>
          <v:shape id="_x0000_s1371" type="#_x0000_t202" style="position:absolute;left:0;text-align:left;margin-left:84.9pt;margin-top:27.25pt;width:173.05pt;height:28.6pt;z-index:15753216;mso-position-horizontal-relative:page" filled="f" stroked="f">
            <v:textbox style="mso-next-textbox:#_x0000_s1371" inset="0,0,0,0">
              <w:txbxContent>
                <w:tbl>
                  <w:tblPr>
                    <w:tblW w:w="0" w:type="auto"/>
                    <w:tblInd w:w="7" w:type="dxa"/>
                    <w:tblLayout w:type="fixed"/>
                    <w:tblCellMar>
                      <w:left w:w="0" w:type="dxa"/>
                      <w:right w:w="0" w:type="dxa"/>
                    </w:tblCellMar>
                    <w:tblLook w:val="01E0" w:firstRow="1" w:lastRow="1" w:firstColumn="1" w:lastColumn="1" w:noHBand="0" w:noVBand="0"/>
                  </w:tblPr>
                  <w:tblGrid>
                    <w:gridCol w:w="407"/>
                    <w:gridCol w:w="1680"/>
                    <w:gridCol w:w="1373"/>
                  </w:tblGrid>
                  <w:tr w:rsidR="00573016">
                    <w:trPr>
                      <w:trHeight w:val="194"/>
                    </w:trPr>
                    <w:tc>
                      <w:tcPr>
                        <w:tcW w:w="407" w:type="dxa"/>
                      </w:tcPr>
                      <w:p w:rsidR="00573016" w:rsidRDefault="0077703A">
                        <w:pPr>
                          <w:pStyle w:val="TableParagraph"/>
                          <w:spacing w:before="2" w:line="173" w:lineRule="exact"/>
                          <w:ind w:left="50"/>
                          <w:rPr>
                            <w:sz w:val="18"/>
                          </w:rPr>
                        </w:pPr>
                        <w:r>
                          <w:rPr>
                            <w:w w:val="94"/>
                            <w:sz w:val="18"/>
                          </w:rPr>
                          <w:t>1</w:t>
                        </w:r>
                      </w:p>
                    </w:tc>
                    <w:tc>
                      <w:tcPr>
                        <w:tcW w:w="1680" w:type="dxa"/>
                      </w:tcPr>
                      <w:p w:rsidR="00573016" w:rsidRDefault="0077703A">
                        <w:pPr>
                          <w:pStyle w:val="TableParagraph"/>
                          <w:spacing w:before="2" w:line="173" w:lineRule="exact"/>
                          <w:ind w:left="255"/>
                          <w:rPr>
                            <w:sz w:val="18"/>
                          </w:rPr>
                        </w:pPr>
                        <w:r>
                          <w:rPr>
                            <w:sz w:val="18"/>
                          </w:rPr>
                          <w:t>2221</w:t>
                        </w:r>
                      </w:p>
                    </w:tc>
                    <w:tc>
                      <w:tcPr>
                        <w:tcW w:w="1373" w:type="dxa"/>
                      </w:tcPr>
                      <w:p w:rsidR="00573016" w:rsidRDefault="0077703A">
                        <w:pPr>
                          <w:pStyle w:val="TableParagraph"/>
                          <w:spacing w:before="2" w:line="173" w:lineRule="exact"/>
                          <w:ind w:left="438"/>
                          <w:rPr>
                            <w:sz w:val="18"/>
                          </w:rPr>
                        </w:pPr>
                        <w:r>
                          <w:rPr>
                            <w:sz w:val="18"/>
                          </w:rPr>
                          <w:t>IN USE</w:t>
                        </w:r>
                      </w:p>
                    </w:tc>
                  </w:tr>
                  <w:tr w:rsidR="00573016">
                    <w:trPr>
                      <w:trHeight w:val="182"/>
                    </w:trPr>
                    <w:tc>
                      <w:tcPr>
                        <w:tcW w:w="407" w:type="dxa"/>
                      </w:tcPr>
                      <w:p w:rsidR="00573016" w:rsidRDefault="0077703A">
                        <w:pPr>
                          <w:pStyle w:val="TableParagraph"/>
                          <w:spacing w:line="162" w:lineRule="exact"/>
                          <w:ind w:left="50"/>
                          <w:rPr>
                            <w:sz w:val="18"/>
                          </w:rPr>
                        </w:pPr>
                        <w:r>
                          <w:rPr>
                            <w:w w:val="94"/>
                            <w:sz w:val="18"/>
                          </w:rPr>
                          <w:t>2</w:t>
                        </w:r>
                      </w:p>
                    </w:tc>
                    <w:tc>
                      <w:tcPr>
                        <w:tcW w:w="1680" w:type="dxa"/>
                      </w:tcPr>
                      <w:p w:rsidR="00573016" w:rsidRDefault="0077703A">
                        <w:pPr>
                          <w:pStyle w:val="TableParagraph"/>
                          <w:spacing w:line="162" w:lineRule="exact"/>
                          <w:ind w:left="255"/>
                          <w:rPr>
                            <w:sz w:val="18"/>
                          </w:rPr>
                        </w:pPr>
                        <w:r>
                          <w:rPr>
                            <w:sz w:val="18"/>
                          </w:rPr>
                          <w:t>91120526</w:t>
                        </w:r>
                      </w:p>
                    </w:tc>
                    <w:tc>
                      <w:tcPr>
                        <w:tcW w:w="1373" w:type="dxa"/>
                      </w:tcPr>
                      <w:p w:rsidR="00573016" w:rsidRDefault="0077703A">
                        <w:pPr>
                          <w:pStyle w:val="TableParagraph"/>
                          <w:spacing w:line="162" w:lineRule="exact"/>
                          <w:ind w:left="407"/>
                          <w:rPr>
                            <w:sz w:val="18"/>
                          </w:rPr>
                        </w:pPr>
                        <w:r>
                          <w:rPr>
                            <w:sz w:val="18"/>
                          </w:rPr>
                          <w:t>TURNED</w:t>
                        </w:r>
                        <w:r>
                          <w:rPr>
                            <w:spacing w:val="-41"/>
                            <w:sz w:val="18"/>
                          </w:rPr>
                          <w:t xml:space="preserve"> </w:t>
                        </w:r>
                        <w:r>
                          <w:rPr>
                            <w:sz w:val="18"/>
                          </w:rPr>
                          <w:t>IN</w:t>
                        </w:r>
                      </w:p>
                    </w:tc>
                  </w:tr>
                  <w:tr w:rsidR="00573016">
                    <w:trPr>
                      <w:trHeight w:val="194"/>
                    </w:trPr>
                    <w:tc>
                      <w:tcPr>
                        <w:tcW w:w="407" w:type="dxa"/>
                      </w:tcPr>
                      <w:p w:rsidR="00573016" w:rsidRDefault="0077703A">
                        <w:pPr>
                          <w:pStyle w:val="TableParagraph"/>
                          <w:spacing w:line="175" w:lineRule="exact"/>
                          <w:ind w:left="50"/>
                          <w:rPr>
                            <w:sz w:val="18"/>
                          </w:rPr>
                        </w:pPr>
                        <w:r>
                          <w:rPr>
                            <w:w w:val="94"/>
                            <w:sz w:val="18"/>
                          </w:rPr>
                          <w:t>3</w:t>
                        </w:r>
                      </w:p>
                    </w:tc>
                    <w:tc>
                      <w:tcPr>
                        <w:tcW w:w="1680" w:type="dxa"/>
                      </w:tcPr>
                      <w:p w:rsidR="00573016" w:rsidRDefault="0077703A">
                        <w:pPr>
                          <w:pStyle w:val="TableParagraph"/>
                          <w:spacing w:line="175" w:lineRule="exact"/>
                          <w:ind w:left="255"/>
                          <w:rPr>
                            <w:sz w:val="18"/>
                          </w:rPr>
                        </w:pPr>
                        <w:r>
                          <w:rPr>
                            <w:sz w:val="18"/>
                          </w:rPr>
                          <w:t>3290A00220</w:t>
                        </w:r>
                      </w:p>
                    </w:tc>
                    <w:tc>
                      <w:tcPr>
                        <w:tcW w:w="1373" w:type="dxa"/>
                      </w:tcPr>
                      <w:p w:rsidR="00573016" w:rsidRDefault="0077703A">
                        <w:pPr>
                          <w:pStyle w:val="TableParagraph"/>
                          <w:spacing w:line="175" w:lineRule="exact"/>
                          <w:ind w:left="407"/>
                          <w:rPr>
                            <w:sz w:val="18"/>
                          </w:rPr>
                        </w:pPr>
                        <w:r>
                          <w:rPr>
                            <w:sz w:val="18"/>
                          </w:rPr>
                          <w:t>IN USE</w:t>
                        </w:r>
                      </w:p>
                    </w:tc>
                  </w:tr>
                </w:tbl>
                <w:p w:rsidR="00573016" w:rsidRDefault="00573016">
                  <w:pPr>
                    <w:pStyle w:val="BodyText"/>
                  </w:pPr>
                </w:p>
              </w:txbxContent>
            </v:textbox>
            <w10:wrap anchorx="page"/>
          </v:shape>
        </w:pict>
      </w:r>
      <w:r>
        <w:t>'SN.value'</w:t>
      </w:r>
      <w:r>
        <w:rPr>
          <w:spacing w:val="-51"/>
        </w:rPr>
        <w:t xml:space="preserve"> </w:t>
      </w:r>
      <w:r>
        <w:t>=&gt;</w:t>
      </w:r>
      <w:r>
        <w:rPr>
          <w:spacing w:val="-50"/>
        </w:rPr>
        <w:t xml:space="preserve"> </w:t>
      </w:r>
      <w:r>
        <w:t>equipment</w:t>
      </w:r>
      <w:r>
        <w:rPr>
          <w:spacing w:val="-50"/>
        </w:rPr>
        <w:t xml:space="preserve"> </w:t>
      </w:r>
      <w:r>
        <w:t>whose</w:t>
      </w:r>
      <w:r>
        <w:rPr>
          <w:spacing w:val="-50"/>
        </w:rPr>
        <w:t xml:space="preserve"> </w:t>
      </w:r>
      <w:r>
        <w:t>SERIAL</w:t>
      </w:r>
      <w:r>
        <w:rPr>
          <w:spacing w:val="-50"/>
        </w:rPr>
        <w:t xml:space="preserve"> </w:t>
      </w:r>
      <w:r>
        <w:t>NUMBER</w:t>
      </w:r>
      <w:r>
        <w:rPr>
          <w:spacing w:val="-50"/>
        </w:rPr>
        <w:t xml:space="preserve"> </w:t>
      </w:r>
      <w:r>
        <w:t>starts</w:t>
      </w:r>
      <w:r>
        <w:rPr>
          <w:spacing w:val="-50"/>
        </w:rPr>
        <w:t xml:space="preserve"> </w:t>
      </w:r>
      <w:r>
        <w:t>with</w:t>
      </w:r>
      <w:r>
        <w:rPr>
          <w:spacing w:val="-50"/>
        </w:rPr>
        <w:t xml:space="preserve"> </w:t>
      </w:r>
      <w:r>
        <w:t>'value' Choose</w:t>
      </w:r>
      <w:r>
        <w:rPr>
          <w:spacing w:val="-9"/>
        </w:rPr>
        <w:t xml:space="preserve"> </w:t>
      </w:r>
      <w:r>
        <w:t>from:</w:t>
      </w:r>
    </w:p>
    <w:p w:rsidR="00573016" w:rsidRDefault="00573016">
      <w:pPr>
        <w:pStyle w:val="BodyText"/>
        <w:rPr>
          <w:sz w:val="20"/>
        </w:rPr>
      </w:pPr>
    </w:p>
    <w:p w:rsidR="00573016" w:rsidRDefault="00573016">
      <w:pPr>
        <w:pStyle w:val="BodyText"/>
        <w:spacing w:before="7"/>
        <w:rPr>
          <w:sz w:val="28"/>
        </w:rPr>
      </w:pPr>
    </w:p>
    <w:p w:rsidR="00573016" w:rsidRDefault="0077703A">
      <w:pPr>
        <w:pStyle w:val="BodyText"/>
        <w:tabs>
          <w:tab w:val="left" w:pos="2201"/>
        </w:tabs>
        <w:ind w:left="628"/>
        <w:rPr>
          <w:b/>
        </w:rPr>
      </w:pPr>
      <w:r>
        <w:t>'^'</w:t>
      </w:r>
      <w:r>
        <w:rPr>
          <w:spacing w:val="-28"/>
        </w:rPr>
        <w:t xml:space="preserve"> </w:t>
      </w:r>
      <w:r>
        <w:t>TO</w:t>
      </w:r>
      <w:r>
        <w:rPr>
          <w:spacing w:val="-28"/>
        </w:rPr>
        <w:t xml:space="preserve"> </w:t>
      </w:r>
      <w:r>
        <w:t>STOP:</w:t>
      </w:r>
      <w:r>
        <w:tab/>
      </w:r>
      <w:r>
        <w:rPr>
          <w:b/>
        </w:rPr>
        <w:t>^</w:t>
      </w:r>
    </w:p>
    <w:p w:rsidR="00573016" w:rsidRDefault="00573016">
      <w:pPr>
        <w:pStyle w:val="BodyText"/>
        <w:spacing w:before="1"/>
        <w:rPr>
          <w:b/>
          <w:sz w:val="17"/>
        </w:rPr>
      </w:pPr>
    </w:p>
    <w:p w:rsidR="00573016" w:rsidRDefault="0077703A">
      <w:pPr>
        <w:spacing w:line="216" w:lineRule="auto"/>
        <w:ind w:left="324" w:right="1141"/>
        <w:rPr>
          <w:rFonts w:ascii="Century Schoolbook"/>
          <w:sz w:val="24"/>
        </w:rPr>
      </w:pPr>
      <w:r>
        <w:rPr>
          <w:rFonts w:ascii="Century Schoolbook"/>
          <w:sz w:val="24"/>
        </w:rPr>
        <w:t>Equipment is cross-referenced by the various fields referred to above, which are used in selecting the desired Equipment Inventory.</w:t>
      </w:r>
    </w:p>
    <w:p w:rsidR="00573016" w:rsidRDefault="0077703A">
      <w:pPr>
        <w:pStyle w:val="BodyText"/>
        <w:tabs>
          <w:tab w:val="left" w:pos="3195"/>
        </w:tabs>
        <w:spacing w:before="202"/>
        <w:ind w:left="324"/>
        <w:rPr>
          <w:b/>
        </w:rPr>
      </w:pPr>
      <w:r>
        <w:t>Select EQUIPMENT</w:t>
      </w:r>
      <w:r>
        <w:rPr>
          <w:spacing w:val="-82"/>
        </w:rPr>
        <w:t xml:space="preserve"> </w:t>
      </w:r>
      <w:r>
        <w:t>ENTRY</w:t>
      </w:r>
      <w:r>
        <w:rPr>
          <w:spacing w:val="-41"/>
        </w:rPr>
        <w:t xml:space="preserve"> </w:t>
      </w:r>
      <w:r>
        <w:t>#:</w:t>
      </w:r>
      <w:r>
        <w:tab/>
      </w:r>
      <w:r>
        <w:rPr>
          <w:b/>
        </w:rPr>
        <w:t>83</w:t>
      </w:r>
    </w:p>
    <w:p w:rsidR="00573016" w:rsidRDefault="00573016">
      <w:pPr>
        <w:pStyle w:val="BodyText"/>
        <w:spacing w:before="7"/>
        <w:rPr>
          <w:b/>
          <w:sz w:val="16"/>
        </w:rPr>
      </w:pPr>
    </w:p>
    <w:p w:rsidR="00573016" w:rsidRDefault="0077703A">
      <w:pPr>
        <w:spacing w:before="1"/>
        <w:ind w:left="324" w:right="1507"/>
        <w:rPr>
          <w:rFonts w:ascii="Century Schoolbook"/>
          <w:sz w:val="24"/>
        </w:rPr>
      </w:pPr>
      <w:r>
        <w:rPr>
          <w:rFonts w:ascii="Century Schoolbook"/>
          <w:sz w:val="24"/>
        </w:rPr>
        <w:t>Inventory Edit uses the same screen presentation and fields as seen in the New Inventory Entry</w:t>
      </w:r>
      <w:r>
        <w:rPr>
          <w:rFonts w:ascii="Century Schoolbook"/>
          <w:sz w:val="24"/>
        </w:rPr>
        <w:t>. The editing of PM parameters is still controlled by the ENEDPM security key.</w:t>
      </w:r>
    </w:p>
    <w:p w:rsidR="00573016" w:rsidRDefault="0077703A">
      <w:pPr>
        <w:spacing w:before="156"/>
        <w:ind w:left="324"/>
        <w:rPr>
          <w:rFonts w:ascii="Century Schoolbook"/>
          <w:sz w:val="24"/>
        </w:rPr>
      </w:pPr>
      <w:r>
        <w:rPr>
          <w:rFonts w:ascii="Century Schoolbook"/>
          <w:sz w:val="24"/>
        </w:rPr>
        <w:t>The symbol "R" after a field indicates that the user may not change its value.</w:t>
      </w:r>
    </w:p>
    <w:p w:rsidR="00573016" w:rsidRDefault="00573016">
      <w:pPr>
        <w:rPr>
          <w:rFonts w:ascii="Century Schoolbook"/>
          <w:sz w:val="24"/>
        </w:rPr>
        <w:sectPr w:rsidR="00573016">
          <w:pgSz w:w="12240" w:h="15840"/>
          <w:pgMar w:top="940" w:right="140" w:bottom="1180" w:left="1120" w:header="713" w:footer="988" w:gutter="0"/>
          <w:cols w:space="720"/>
        </w:sectPr>
      </w:pPr>
    </w:p>
    <w:p w:rsidR="00573016" w:rsidRDefault="00573016">
      <w:pPr>
        <w:pStyle w:val="BodyText"/>
        <w:rPr>
          <w:rFonts w:ascii="Century Schoolbook"/>
          <w:sz w:val="20"/>
        </w:rPr>
      </w:pPr>
    </w:p>
    <w:p w:rsidR="00573016" w:rsidRDefault="0077703A">
      <w:pPr>
        <w:spacing w:before="239"/>
        <w:ind w:left="320" w:right="1376"/>
        <w:rPr>
          <w:rFonts w:ascii="Century Schoolbook"/>
          <w:sz w:val="24"/>
        </w:rPr>
      </w:pPr>
      <w:r>
        <w:rPr>
          <w:rFonts w:ascii="Century Schoolbook"/>
          <w:sz w:val="24"/>
        </w:rPr>
        <w:t>The following message is displayed if you attempt to make an inappropriate change t</w:t>
      </w:r>
      <w:r>
        <w:rPr>
          <w:rFonts w:ascii="Century Schoolbook"/>
          <w:sz w:val="24"/>
        </w:rPr>
        <w:t>o the CMR field while there are active IT assignments for the equipment item you selected.</w:t>
      </w:r>
    </w:p>
    <w:p w:rsidR="00573016" w:rsidRDefault="00573016">
      <w:pPr>
        <w:pStyle w:val="BodyText"/>
        <w:spacing w:before="6"/>
        <w:rPr>
          <w:rFonts w:ascii="Century Schoolbook"/>
          <w:sz w:val="24"/>
        </w:rPr>
      </w:pPr>
    </w:p>
    <w:p w:rsidR="00573016" w:rsidRDefault="0077703A">
      <w:pPr>
        <w:spacing w:line="272" w:lineRule="exact"/>
        <w:ind w:left="320"/>
        <w:rPr>
          <w:sz w:val="24"/>
        </w:rPr>
      </w:pPr>
      <w:r>
        <w:rPr>
          <w:sz w:val="24"/>
        </w:rPr>
        <w:t>Equipment has an active IT assignment.</w:t>
      </w:r>
    </w:p>
    <w:p w:rsidR="00573016" w:rsidRDefault="0077703A">
      <w:pPr>
        <w:ind w:left="320" w:right="2546"/>
        <w:rPr>
          <w:sz w:val="24"/>
        </w:rPr>
      </w:pPr>
      <w:r>
        <w:rPr>
          <w:sz w:val="24"/>
        </w:rPr>
        <w:t>New CMR must be excess (99x) or have IT TRACKING = YES. Press &lt;RETURN&gt; to continue...</w:t>
      </w:r>
    </w:p>
    <w:p w:rsidR="00573016" w:rsidRDefault="00573016">
      <w:pPr>
        <w:pStyle w:val="BodyText"/>
        <w:rPr>
          <w:sz w:val="26"/>
        </w:rPr>
      </w:pPr>
    </w:p>
    <w:p w:rsidR="00573016" w:rsidRDefault="00573016">
      <w:pPr>
        <w:pStyle w:val="BodyText"/>
        <w:spacing w:before="4"/>
        <w:rPr>
          <w:sz w:val="24"/>
        </w:rPr>
      </w:pPr>
    </w:p>
    <w:p w:rsidR="00573016" w:rsidRDefault="0077703A">
      <w:pPr>
        <w:ind w:left="320" w:right="1412"/>
        <w:rPr>
          <w:rFonts w:ascii="Century Schoolbook"/>
          <w:sz w:val="24"/>
        </w:rPr>
      </w:pPr>
      <w:r>
        <w:rPr>
          <w:rFonts w:ascii="Century Schoolbook"/>
          <w:sz w:val="24"/>
        </w:rPr>
        <w:t>NOTE: Users who do not hold the ENEDN</w:t>
      </w:r>
      <w:r>
        <w:rPr>
          <w:rFonts w:ascii="Century Schoolbook"/>
          <w:sz w:val="24"/>
        </w:rPr>
        <w:t>X security key will not be allowed to edit the CATEGORY STOCK NUMBER, COST, ACQUISITION METHOD, or CMR</w:t>
      </w:r>
    </w:p>
    <w:p w:rsidR="00573016" w:rsidRDefault="0077703A">
      <w:pPr>
        <w:spacing w:before="1"/>
        <w:ind w:left="320" w:right="1297"/>
        <w:rPr>
          <w:rFonts w:ascii="Century Schoolbook"/>
          <w:sz w:val="24"/>
        </w:rPr>
      </w:pPr>
      <w:r>
        <w:rPr>
          <w:rFonts w:ascii="Century Schoolbook"/>
          <w:sz w:val="24"/>
        </w:rPr>
        <w:t>data for equipment records whose TYPE is "NX". These users will not have access to the third screen.</w:t>
      </w:r>
    </w:p>
    <w:p w:rsidR="00573016" w:rsidRDefault="00573016">
      <w:pPr>
        <w:pStyle w:val="BodyText"/>
        <w:rPr>
          <w:rFonts w:ascii="Century Schoolbook"/>
          <w:sz w:val="28"/>
        </w:rPr>
      </w:pPr>
    </w:p>
    <w:p w:rsidR="00573016" w:rsidRDefault="00573016">
      <w:pPr>
        <w:pStyle w:val="BodyText"/>
        <w:rPr>
          <w:rFonts w:ascii="Century Schoolbook"/>
          <w:sz w:val="28"/>
        </w:rPr>
      </w:pPr>
    </w:p>
    <w:p w:rsidR="00573016" w:rsidRDefault="00573016">
      <w:pPr>
        <w:pStyle w:val="BodyText"/>
        <w:rPr>
          <w:rFonts w:ascii="Century Schoolbook"/>
          <w:sz w:val="28"/>
        </w:rPr>
      </w:pPr>
    </w:p>
    <w:p w:rsidR="00573016" w:rsidRDefault="00573016">
      <w:pPr>
        <w:pStyle w:val="BodyText"/>
        <w:rPr>
          <w:rFonts w:ascii="Century Schoolbook"/>
          <w:sz w:val="28"/>
        </w:rPr>
      </w:pPr>
    </w:p>
    <w:p w:rsidR="00573016" w:rsidRDefault="00573016">
      <w:pPr>
        <w:pStyle w:val="BodyText"/>
        <w:rPr>
          <w:rFonts w:ascii="Century Schoolbook"/>
          <w:sz w:val="28"/>
        </w:rPr>
      </w:pPr>
    </w:p>
    <w:p w:rsidR="00573016" w:rsidRDefault="00573016">
      <w:pPr>
        <w:pStyle w:val="BodyText"/>
        <w:rPr>
          <w:rFonts w:ascii="Century Schoolbook"/>
          <w:sz w:val="28"/>
        </w:rPr>
      </w:pPr>
    </w:p>
    <w:p w:rsidR="00573016" w:rsidRDefault="00573016">
      <w:pPr>
        <w:pStyle w:val="BodyText"/>
        <w:rPr>
          <w:rFonts w:ascii="Century Schoolbook"/>
          <w:sz w:val="28"/>
        </w:rPr>
      </w:pPr>
    </w:p>
    <w:p w:rsidR="00573016" w:rsidRDefault="00573016">
      <w:pPr>
        <w:pStyle w:val="BodyText"/>
        <w:rPr>
          <w:rFonts w:ascii="Century Schoolbook"/>
          <w:sz w:val="28"/>
        </w:rPr>
      </w:pPr>
    </w:p>
    <w:p w:rsidR="00573016" w:rsidRDefault="00573016">
      <w:pPr>
        <w:pStyle w:val="BodyText"/>
        <w:rPr>
          <w:rFonts w:ascii="Century Schoolbook"/>
          <w:sz w:val="28"/>
        </w:rPr>
      </w:pPr>
    </w:p>
    <w:p w:rsidR="00573016" w:rsidRDefault="00573016">
      <w:pPr>
        <w:pStyle w:val="BodyText"/>
        <w:rPr>
          <w:rFonts w:ascii="Century Schoolbook"/>
          <w:sz w:val="28"/>
        </w:rPr>
      </w:pPr>
    </w:p>
    <w:p w:rsidR="00573016" w:rsidRDefault="00573016">
      <w:pPr>
        <w:pStyle w:val="BodyText"/>
        <w:rPr>
          <w:rFonts w:ascii="Century Schoolbook"/>
          <w:sz w:val="28"/>
        </w:rPr>
      </w:pPr>
    </w:p>
    <w:p w:rsidR="00573016" w:rsidRDefault="00573016">
      <w:pPr>
        <w:pStyle w:val="BodyText"/>
        <w:rPr>
          <w:rFonts w:ascii="Century Schoolbook"/>
          <w:sz w:val="28"/>
        </w:rPr>
      </w:pPr>
    </w:p>
    <w:p w:rsidR="00573016" w:rsidRDefault="00573016">
      <w:pPr>
        <w:pStyle w:val="BodyText"/>
        <w:rPr>
          <w:rFonts w:ascii="Century Schoolbook"/>
          <w:sz w:val="28"/>
        </w:rPr>
      </w:pPr>
    </w:p>
    <w:p w:rsidR="00573016" w:rsidRDefault="00573016">
      <w:pPr>
        <w:pStyle w:val="BodyText"/>
        <w:rPr>
          <w:rFonts w:ascii="Century Schoolbook"/>
          <w:sz w:val="28"/>
        </w:rPr>
      </w:pPr>
    </w:p>
    <w:p w:rsidR="00573016" w:rsidRDefault="00573016">
      <w:pPr>
        <w:pStyle w:val="BodyText"/>
        <w:rPr>
          <w:rFonts w:ascii="Century Schoolbook"/>
          <w:sz w:val="28"/>
        </w:rPr>
      </w:pPr>
    </w:p>
    <w:p w:rsidR="00573016" w:rsidRDefault="00573016">
      <w:pPr>
        <w:pStyle w:val="BodyText"/>
        <w:rPr>
          <w:rFonts w:ascii="Century Schoolbook"/>
          <w:sz w:val="28"/>
        </w:rPr>
      </w:pPr>
    </w:p>
    <w:p w:rsidR="00573016" w:rsidRDefault="00573016">
      <w:pPr>
        <w:pStyle w:val="BodyText"/>
        <w:rPr>
          <w:rFonts w:ascii="Century Schoolbook"/>
          <w:sz w:val="28"/>
        </w:rPr>
      </w:pPr>
    </w:p>
    <w:p w:rsidR="00573016" w:rsidRDefault="00573016">
      <w:pPr>
        <w:pStyle w:val="BodyText"/>
        <w:rPr>
          <w:rFonts w:ascii="Century Schoolbook"/>
          <w:sz w:val="28"/>
        </w:rPr>
      </w:pPr>
    </w:p>
    <w:p w:rsidR="00573016" w:rsidRDefault="00573016">
      <w:pPr>
        <w:pStyle w:val="BodyText"/>
        <w:rPr>
          <w:rFonts w:ascii="Century Schoolbook"/>
          <w:sz w:val="28"/>
        </w:rPr>
      </w:pPr>
    </w:p>
    <w:p w:rsidR="00573016" w:rsidRDefault="00573016">
      <w:pPr>
        <w:pStyle w:val="BodyText"/>
        <w:rPr>
          <w:rFonts w:ascii="Century Schoolbook"/>
          <w:sz w:val="28"/>
        </w:rPr>
      </w:pPr>
    </w:p>
    <w:p w:rsidR="00573016" w:rsidRDefault="00573016">
      <w:pPr>
        <w:pStyle w:val="BodyText"/>
        <w:rPr>
          <w:rFonts w:ascii="Century Schoolbook"/>
          <w:sz w:val="28"/>
        </w:rPr>
      </w:pPr>
    </w:p>
    <w:p w:rsidR="00573016" w:rsidRDefault="00573016">
      <w:pPr>
        <w:pStyle w:val="BodyText"/>
        <w:rPr>
          <w:rFonts w:ascii="Century Schoolbook"/>
          <w:sz w:val="28"/>
        </w:rPr>
      </w:pPr>
    </w:p>
    <w:p w:rsidR="00573016" w:rsidRDefault="00573016">
      <w:pPr>
        <w:pStyle w:val="BodyText"/>
        <w:rPr>
          <w:rFonts w:ascii="Century Schoolbook"/>
          <w:sz w:val="28"/>
        </w:rPr>
      </w:pPr>
    </w:p>
    <w:p w:rsidR="00573016" w:rsidRDefault="00573016">
      <w:pPr>
        <w:pStyle w:val="BodyText"/>
        <w:rPr>
          <w:rFonts w:ascii="Century Schoolbook"/>
          <w:sz w:val="28"/>
        </w:rPr>
      </w:pPr>
    </w:p>
    <w:p w:rsidR="00573016" w:rsidRDefault="00573016">
      <w:pPr>
        <w:pStyle w:val="BodyText"/>
        <w:rPr>
          <w:rFonts w:ascii="Century Schoolbook"/>
          <w:sz w:val="28"/>
        </w:rPr>
      </w:pPr>
    </w:p>
    <w:p w:rsidR="00573016" w:rsidRDefault="00573016">
      <w:pPr>
        <w:pStyle w:val="BodyText"/>
        <w:rPr>
          <w:rFonts w:ascii="Century Schoolbook"/>
          <w:sz w:val="28"/>
        </w:rPr>
      </w:pPr>
    </w:p>
    <w:p w:rsidR="00573016" w:rsidRDefault="00573016">
      <w:pPr>
        <w:pStyle w:val="BodyText"/>
        <w:rPr>
          <w:rFonts w:ascii="Century Schoolbook"/>
          <w:sz w:val="28"/>
        </w:rPr>
      </w:pPr>
    </w:p>
    <w:p w:rsidR="00573016" w:rsidRDefault="00573016">
      <w:pPr>
        <w:pStyle w:val="BodyText"/>
        <w:rPr>
          <w:rFonts w:ascii="Century Schoolbook"/>
          <w:sz w:val="28"/>
        </w:rPr>
      </w:pPr>
    </w:p>
    <w:p w:rsidR="00573016" w:rsidRDefault="00573016">
      <w:pPr>
        <w:pStyle w:val="BodyText"/>
        <w:spacing w:before="1"/>
        <w:rPr>
          <w:rFonts w:ascii="Century Schoolbook"/>
          <w:sz w:val="26"/>
        </w:rPr>
      </w:pPr>
    </w:p>
    <w:p w:rsidR="00573016" w:rsidRDefault="0077703A">
      <w:pPr>
        <w:tabs>
          <w:tab w:val="left" w:pos="3318"/>
          <w:tab w:val="right" w:pos="9679"/>
        </w:tabs>
        <w:ind w:left="320"/>
        <w:rPr>
          <w:rFonts w:ascii="Century Schoolbook"/>
          <w:sz w:val="20"/>
        </w:rPr>
      </w:pPr>
      <w:r>
        <w:rPr>
          <w:rFonts w:ascii="Century Schoolbook"/>
          <w:sz w:val="20"/>
        </w:rPr>
        <w:t>August</w:t>
      </w:r>
      <w:r>
        <w:rPr>
          <w:rFonts w:ascii="Century Schoolbook"/>
          <w:spacing w:val="-1"/>
          <w:sz w:val="20"/>
        </w:rPr>
        <w:t xml:space="preserve"> </w:t>
      </w:r>
      <w:r>
        <w:rPr>
          <w:rFonts w:ascii="Century Schoolbook"/>
          <w:sz w:val="20"/>
        </w:rPr>
        <w:t>1993</w:t>
      </w:r>
      <w:r>
        <w:rPr>
          <w:rFonts w:ascii="Century Schoolbook"/>
          <w:sz w:val="20"/>
        </w:rPr>
        <w:tab/>
        <w:t>Engineering V. 7.0</w:t>
      </w:r>
      <w:r>
        <w:rPr>
          <w:rFonts w:ascii="Century Schoolbook"/>
          <w:spacing w:val="-3"/>
          <w:sz w:val="20"/>
        </w:rPr>
        <w:t xml:space="preserve"> </w:t>
      </w:r>
      <w:r>
        <w:rPr>
          <w:rFonts w:ascii="Century Schoolbook"/>
          <w:sz w:val="20"/>
        </w:rPr>
        <w:t>User</w:t>
      </w:r>
      <w:r>
        <w:rPr>
          <w:rFonts w:ascii="Century Schoolbook"/>
          <w:spacing w:val="-1"/>
          <w:sz w:val="20"/>
        </w:rPr>
        <w:t xml:space="preserve"> </w:t>
      </w:r>
      <w:r>
        <w:rPr>
          <w:rFonts w:ascii="Century Schoolbook"/>
          <w:sz w:val="20"/>
        </w:rPr>
        <w:t>Manual</w:t>
      </w:r>
      <w:r>
        <w:rPr>
          <w:rFonts w:ascii="Century Schoolbook"/>
          <w:sz w:val="20"/>
        </w:rPr>
        <w:tab/>
        <w:t>7-17</w:t>
      </w:r>
    </w:p>
    <w:p w:rsidR="00573016" w:rsidRDefault="00573016">
      <w:pPr>
        <w:rPr>
          <w:rFonts w:ascii="Century Schoolbook"/>
          <w:sz w:val="20"/>
        </w:rPr>
        <w:sectPr w:rsidR="00573016">
          <w:headerReference w:type="even" r:id="rId146"/>
          <w:headerReference w:type="default" r:id="rId147"/>
          <w:footerReference w:type="even" r:id="rId148"/>
          <w:pgSz w:w="12240" w:h="15840"/>
          <w:pgMar w:top="960" w:right="140" w:bottom="280" w:left="1120" w:header="719" w:footer="0" w:gutter="0"/>
          <w:cols w:space="720"/>
        </w:sectPr>
      </w:pPr>
    </w:p>
    <w:p w:rsidR="00573016" w:rsidRDefault="00573016">
      <w:pPr>
        <w:pStyle w:val="BodyText"/>
        <w:spacing w:before="10"/>
        <w:rPr>
          <w:rFonts w:ascii="Century Schoolbook"/>
          <w:sz w:val="39"/>
        </w:rPr>
      </w:pPr>
    </w:p>
    <w:p w:rsidR="00573016" w:rsidRDefault="0077703A">
      <w:pPr>
        <w:pStyle w:val="Heading5"/>
        <w:ind w:left="320"/>
      </w:pPr>
      <w:bookmarkStart w:id="112" w:name="Display_Equipment_Record"/>
      <w:bookmarkStart w:id="113" w:name="Equipment_Reports"/>
      <w:bookmarkEnd w:id="112"/>
      <w:bookmarkEnd w:id="113"/>
      <w:r>
        <w:t>Display Equipment Record</w:t>
      </w:r>
    </w:p>
    <w:p w:rsidR="00573016" w:rsidRDefault="00573016">
      <w:pPr>
        <w:pStyle w:val="BodyText"/>
        <w:rPr>
          <w:rFonts w:ascii="Century Schoolbook"/>
          <w:b/>
          <w:sz w:val="24"/>
        </w:rPr>
      </w:pPr>
    </w:p>
    <w:p w:rsidR="00573016" w:rsidRDefault="0077703A">
      <w:pPr>
        <w:spacing w:before="1"/>
        <w:ind w:left="319" w:right="1409"/>
        <w:rPr>
          <w:rFonts w:ascii="Century Schoolbook"/>
          <w:sz w:val="24"/>
        </w:rPr>
      </w:pPr>
      <w:r>
        <w:rPr>
          <w:rFonts w:ascii="Century Schoolbook"/>
          <w:sz w:val="24"/>
        </w:rPr>
        <w:t>This option allows the display and entry/edit of previously entered records. It is not possible to edit equipment records using this option. Records are displayed using the same screens as New Inventory Entry.</w:t>
      </w:r>
    </w:p>
    <w:p w:rsidR="00573016" w:rsidRDefault="00573016">
      <w:pPr>
        <w:pStyle w:val="BodyText"/>
        <w:rPr>
          <w:rFonts w:ascii="Century Schoolbook"/>
          <w:sz w:val="22"/>
        </w:rPr>
      </w:pPr>
    </w:p>
    <w:p w:rsidR="00573016" w:rsidRDefault="0077703A">
      <w:pPr>
        <w:spacing w:line="288" w:lineRule="exact"/>
        <w:ind w:left="654"/>
        <w:rPr>
          <w:rFonts w:ascii="Century Schoolbook"/>
          <w:sz w:val="24"/>
        </w:rPr>
      </w:pPr>
      <w:r>
        <w:rPr>
          <w:rFonts w:ascii="Century Schoolbook"/>
          <w:sz w:val="24"/>
        </w:rPr>
        <w:t>ENGINEERING EQUIPME</w:t>
      </w:r>
      <w:r>
        <w:rPr>
          <w:rFonts w:ascii="Century Schoolbook"/>
          <w:sz w:val="24"/>
        </w:rPr>
        <w:t>NT MANAGEMENT MODULE</w:t>
      </w:r>
    </w:p>
    <w:p w:rsidR="00573016" w:rsidRDefault="0077703A">
      <w:pPr>
        <w:spacing w:line="288" w:lineRule="exact"/>
        <w:ind w:left="654"/>
        <w:rPr>
          <w:rFonts w:ascii="Century Schoolbook"/>
          <w:sz w:val="24"/>
        </w:rPr>
      </w:pPr>
      <w:r>
        <w:rPr>
          <w:rFonts w:ascii="Century Schoolbook"/>
          <w:sz w:val="24"/>
        </w:rPr>
        <w:t>Version 7</w:t>
      </w:r>
    </w:p>
    <w:p w:rsidR="00573016" w:rsidRDefault="00573016">
      <w:pPr>
        <w:pStyle w:val="BodyText"/>
        <w:spacing w:before="9"/>
        <w:rPr>
          <w:rFonts w:ascii="Century Schoolbook"/>
          <w:sz w:val="38"/>
        </w:rPr>
      </w:pPr>
    </w:p>
    <w:p w:rsidR="00573016" w:rsidRDefault="0077703A">
      <w:pPr>
        <w:pStyle w:val="ListParagraph"/>
        <w:numPr>
          <w:ilvl w:val="0"/>
          <w:numId w:val="166"/>
        </w:numPr>
        <w:tabs>
          <w:tab w:val="left" w:pos="1088"/>
          <w:tab w:val="left" w:pos="1089"/>
        </w:tabs>
        <w:spacing w:line="240" w:lineRule="auto"/>
        <w:rPr>
          <w:rFonts w:ascii="Century Schoolbook"/>
          <w:sz w:val="24"/>
        </w:rPr>
      </w:pPr>
      <w:r>
        <w:rPr>
          <w:rFonts w:ascii="Century Schoolbook"/>
          <w:sz w:val="24"/>
        </w:rPr>
        <w:t>New Inventory</w:t>
      </w:r>
      <w:r>
        <w:rPr>
          <w:rFonts w:ascii="Century Schoolbook"/>
          <w:spacing w:val="-1"/>
          <w:sz w:val="24"/>
        </w:rPr>
        <w:t xml:space="preserve"> </w:t>
      </w:r>
      <w:r>
        <w:rPr>
          <w:rFonts w:ascii="Century Schoolbook"/>
          <w:sz w:val="24"/>
        </w:rPr>
        <w:t>Entry</w:t>
      </w:r>
    </w:p>
    <w:p w:rsidR="00573016" w:rsidRDefault="0077703A">
      <w:pPr>
        <w:pStyle w:val="ListParagraph"/>
        <w:numPr>
          <w:ilvl w:val="0"/>
          <w:numId w:val="166"/>
        </w:numPr>
        <w:tabs>
          <w:tab w:val="left" w:pos="1088"/>
          <w:tab w:val="left" w:pos="1089"/>
        </w:tabs>
        <w:spacing w:before="1" w:line="288" w:lineRule="exact"/>
        <w:rPr>
          <w:rFonts w:ascii="Century Schoolbook"/>
          <w:sz w:val="24"/>
        </w:rPr>
      </w:pPr>
      <w:r>
        <w:rPr>
          <w:rFonts w:ascii="Century Schoolbook"/>
          <w:sz w:val="24"/>
        </w:rPr>
        <w:t>Multiple Inventory</w:t>
      </w:r>
      <w:r>
        <w:rPr>
          <w:rFonts w:ascii="Century Schoolbook"/>
          <w:spacing w:val="-1"/>
          <w:sz w:val="24"/>
        </w:rPr>
        <w:t xml:space="preserve"> </w:t>
      </w:r>
      <w:r>
        <w:rPr>
          <w:rFonts w:ascii="Century Schoolbook"/>
          <w:sz w:val="24"/>
        </w:rPr>
        <w:t>Entry</w:t>
      </w:r>
    </w:p>
    <w:p w:rsidR="00573016" w:rsidRDefault="0077703A">
      <w:pPr>
        <w:pStyle w:val="ListParagraph"/>
        <w:numPr>
          <w:ilvl w:val="0"/>
          <w:numId w:val="166"/>
        </w:numPr>
        <w:tabs>
          <w:tab w:val="left" w:pos="1088"/>
          <w:tab w:val="left" w:pos="1089"/>
        </w:tabs>
        <w:spacing w:line="288" w:lineRule="exact"/>
        <w:rPr>
          <w:rFonts w:ascii="Century Schoolbook"/>
          <w:sz w:val="24"/>
        </w:rPr>
      </w:pPr>
      <w:r>
        <w:rPr>
          <w:rFonts w:ascii="Century Schoolbook"/>
          <w:sz w:val="24"/>
        </w:rPr>
        <w:t>Inventory</w:t>
      </w:r>
      <w:r>
        <w:rPr>
          <w:rFonts w:ascii="Century Schoolbook"/>
          <w:spacing w:val="-1"/>
          <w:sz w:val="24"/>
        </w:rPr>
        <w:t xml:space="preserve"> </w:t>
      </w:r>
      <w:r>
        <w:rPr>
          <w:rFonts w:ascii="Century Schoolbook"/>
          <w:sz w:val="24"/>
        </w:rPr>
        <w:t>Edit</w:t>
      </w:r>
    </w:p>
    <w:p w:rsidR="00573016" w:rsidRDefault="0077703A">
      <w:pPr>
        <w:pStyle w:val="Heading5"/>
        <w:numPr>
          <w:ilvl w:val="0"/>
          <w:numId w:val="166"/>
        </w:numPr>
        <w:tabs>
          <w:tab w:val="left" w:pos="1087"/>
          <w:tab w:val="left" w:pos="1088"/>
        </w:tabs>
        <w:spacing w:before="1" w:line="288" w:lineRule="exact"/>
        <w:ind w:hanging="408"/>
      </w:pPr>
      <w:r>
        <w:t>Display Equipment</w:t>
      </w:r>
      <w:r>
        <w:rPr>
          <w:spacing w:val="-3"/>
        </w:rPr>
        <w:t xml:space="preserve"> </w:t>
      </w:r>
      <w:r>
        <w:t>Record</w:t>
      </w:r>
    </w:p>
    <w:p w:rsidR="00573016" w:rsidRDefault="0077703A">
      <w:pPr>
        <w:pStyle w:val="ListParagraph"/>
        <w:numPr>
          <w:ilvl w:val="0"/>
          <w:numId w:val="166"/>
        </w:numPr>
        <w:tabs>
          <w:tab w:val="left" w:pos="1088"/>
          <w:tab w:val="left" w:pos="1089"/>
        </w:tabs>
        <w:spacing w:line="288" w:lineRule="exact"/>
        <w:rPr>
          <w:rFonts w:ascii="Century Schoolbook"/>
          <w:sz w:val="24"/>
        </w:rPr>
      </w:pPr>
      <w:r>
        <w:rPr>
          <w:rFonts w:ascii="Century Schoolbook"/>
          <w:sz w:val="24"/>
        </w:rPr>
        <w:t>Equipment Reports</w:t>
      </w:r>
      <w:r>
        <w:rPr>
          <w:rFonts w:ascii="Century Schoolbook"/>
          <w:spacing w:val="-1"/>
          <w:sz w:val="24"/>
        </w:rPr>
        <w:t xml:space="preserve"> </w:t>
      </w:r>
      <w:r>
        <w:rPr>
          <w:rFonts w:ascii="Century Schoolbook"/>
          <w:sz w:val="24"/>
        </w:rPr>
        <w:t>...</w:t>
      </w:r>
    </w:p>
    <w:p w:rsidR="00573016" w:rsidRDefault="0077703A">
      <w:pPr>
        <w:pStyle w:val="ListParagraph"/>
        <w:numPr>
          <w:ilvl w:val="0"/>
          <w:numId w:val="166"/>
        </w:numPr>
        <w:tabs>
          <w:tab w:val="left" w:pos="1087"/>
          <w:tab w:val="left" w:pos="1088"/>
        </w:tabs>
        <w:spacing w:line="288" w:lineRule="exact"/>
        <w:ind w:left="1087" w:hanging="408"/>
        <w:rPr>
          <w:rFonts w:ascii="Century Schoolbook"/>
          <w:sz w:val="24"/>
        </w:rPr>
      </w:pPr>
      <w:r>
        <w:rPr>
          <w:rFonts w:ascii="Century Schoolbook"/>
          <w:sz w:val="24"/>
        </w:rPr>
        <w:t>PM Parameters ...</w:t>
      </w:r>
    </w:p>
    <w:p w:rsidR="00573016" w:rsidRDefault="0077703A">
      <w:pPr>
        <w:pStyle w:val="ListParagraph"/>
        <w:numPr>
          <w:ilvl w:val="0"/>
          <w:numId w:val="166"/>
        </w:numPr>
        <w:tabs>
          <w:tab w:val="left" w:pos="1088"/>
          <w:tab w:val="left" w:pos="1089"/>
        </w:tabs>
        <w:spacing w:line="288" w:lineRule="exact"/>
        <w:rPr>
          <w:rFonts w:ascii="Century Schoolbook"/>
          <w:sz w:val="24"/>
        </w:rPr>
      </w:pPr>
      <w:r>
        <w:rPr>
          <w:rFonts w:ascii="Century Schoolbook"/>
          <w:sz w:val="24"/>
        </w:rPr>
        <w:t>Generate PM Schedule</w:t>
      </w:r>
      <w:r>
        <w:rPr>
          <w:rFonts w:ascii="Century Schoolbook"/>
          <w:spacing w:val="-1"/>
          <w:sz w:val="24"/>
        </w:rPr>
        <w:t xml:space="preserve"> </w:t>
      </w:r>
      <w:r>
        <w:rPr>
          <w:rFonts w:ascii="Century Schoolbook"/>
          <w:sz w:val="24"/>
        </w:rPr>
        <w:t>...</w:t>
      </w:r>
    </w:p>
    <w:p w:rsidR="00573016" w:rsidRDefault="0077703A">
      <w:pPr>
        <w:pStyle w:val="ListParagraph"/>
        <w:numPr>
          <w:ilvl w:val="0"/>
          <w:numId w:val="166"/>
        </w:numPr>
        <w:tabs>
          <w:tab w:val="left" w:pos="1088"/>
          <w:tab w:val="left" w:pos="1089"/>
        </w:tabs>
        <w:spacing w:line="288" w:lineRule="exact"/>
        <w:rPr>
          <w:rFonts w:ascii="Century Schoolbook"/>
          <w:sz w:val="24"/>
        </w:rPr>
      </w:pPr>
      <w:r>
        <w:rPr>
          <w:rFonts w:ascii="Century Schoolbook"/>
          <w:sz w:val="24"/>
        </w:rPr>
        <w:t>Record Equipment PMI</w:t>
      </w:r>
      <w:r>
        <w:rPr>
          <w:rFonts w:ascii="Century Schoolbook"/>
          <w:spacing w:val="-1"/>
          <w:sz w:val="24"/>
        </w:rPr>
        <w:t xml:space="preserve"> </w:t>
      </w:r>
      <w:r>
        <w:rPr>
          <w:rFonts w:ascii="Century Schoolbook"/>
          <w:sz w:val="24"/>
        </w:rPr>
        <w:t>...</w:t>
      </w:r>
    </w:p>
    <w:p w:rsidR="00573016" w:rsidRDefault="0077703A">
      <w:pPr>
        <w:pStyle w:val="ListParagraph"/>
        <w:numPr>
          <w:ilvl w:val="0"/>
          <w:numId w:val="166"/>
        </w:numPr>
        <w:tabs>
          <w:tab w:val="left" w:pos="1088"/>
          <w:tab w:val="left" w:pos="1089"/>
        </w:tabs>
        <w:spacing w:before="1" w:line="288" w:lineRule="exact"/>
        <w:rPr>
          <w:rFonts w:ascii="Century Schoolbook"/>
          <w:sz w:val="24"/>
        </w:rPr>
      </w:pPr>
      <w:r>
        <w:rPr>
          <w:rFonts w:ascii="Century Schoolbook"/>
          <w:sz w:val="24"/>
        </w:rPr>
        <w:t>Print Bar Code Labels for Equipment Management</w:t>
      </w:r>
      <w:r>
        <w:rPr>
          <w:rFonts w:ascii="Century Schoolbook"/>
          <w:spacing w:val="-1"/>
          <w:sz w:val="24"/>
        </w:rPr>
        <w:t xml:space="preserve"> </w:t>
      </w:r>
      <w:r>
        <w:rPr>
          <w:rFonts w:ascii="Century Schoolbook"/>
          <w:sz w:val="24"/>
        </w:rPr>
        <w:t>...</w:t>
      </w:r>
    </w:p>
    <w:p w:rsidR="00573016" w:rsidRDefault="0077703A">
      <w:pPr>
        <w:pStyle w:val="ListParagraph"/>
        <w:numPr>
          <w:ilvl w:val="0"/>
          <w:numId w:val="166"/>
        </w:numPr>
        <w:tabs>
          <w:tab w:val="left" w:pos="1089"/>
        </w:tabs>
        <w:spacing w:line="288" w:lineRule="exact"/>
        <w:rPr>
          <w:rFonts w:ascii="Century Schoolbook"/>
          <w:sz w:val="24"/>
        </w:rPr>
      </w:pPr>
      <w:r>
        <w:rPr>
          <w:rFonts w:ascii="Century Schoolbook"/>
          <w:sz w:val="24"/>
        </w:rPr>
        <w:t>Bar Coded Equipment Inventory Management</w:t>
      </w:r>
      <w:r>
        <w:rPr>
          <w:rFonts w:ascii="Century Schoolbook"/>
          <w:spacing w:val="-2"/>
          <w:sz w:val="24"/>
        </w:rPr>
        <w:t xml:space="preserve"> </w:t>
      </w:r>
      <w:r>
        <w:rPr>
          <w:rFonts w:ascii="Century Schoolbook"/>
          <w:sz w:val="24"/>
        </w:rPr>
        <w:t>...</w:t>
      </w:r>
    </w:p>
    <w:p w:rsidR="00573016" w:rsidRDefault="0077703A">
      <w:pPr>
        <w:pStyle w:val="ListParagraph"/>
        <w:numPr>
          <w:ilvl w:val="0"/>
          <w:numId w:val="166"/>
        </w:numPr>
        <w:tabs>
          <w:tab w:val="left" w:pos="1089"/>
        </w:tabs>
        <w:spacing w:before="1" w:line="288" w:lineRule="exact"/>
        <w:rPr>
          <w:rFonts w:ascii="Century Schoolbook"/>
          <w:sz w:val="24"/>
        </w:rPr>
      </w:pPr>
      <w:r>
        <w:rPr>
          <w:rFonts w:ascii="Century Schoolbook"/>
          <w:sz w:val="24"/>
        </w:rPr>
        <w:t>Purchase Order Group</w:t>
      </w:r>
      <w:r>
        <w:rPr>
          <w:rFonts w:ascii="Century Schoolbook"/>
          <w:spacing w:val="-1"/>
          <w:sz w:val="24"/>
        </w:rPr>
        <w:t xml:space="preserve"> </w:t>
      </w:r>
      <w:r>
        <w:rPr>
          <w:rFonts w:ascii="Century Schoolbook"/>
          <w:sz w:val="24"/>
        </w:rPr>
        <w:t>Edit</w:t>
      </w:r>
    </w:p>
    <w:p w:rsidR="00573016" w:rsidRDefault="0077703A">
      <w:pPr>
        <w:pStyle w:val="ListParagraph"/>
        <w:numPr>
          <w:ilvl w:val="0"/>
          <w:numId w:val="166"/>
        </w:numPr>
        <w:tabs>
          <w:tab w:val="left" w:pos="1089"/>
        </w:tabs>
        <w:spacing w:line="288" w:lineRule="exact"/>
        <w:rPr>
          <w:rFonts w:ascii="Century Schoolbook"/>
          <w:sz w:val="24"/>
        </w:rPr>
      </w:pPr>
      <w:r>
        <w:rPr>
          <w:rFonts w:ascii="Century Schoolbook"/>
          <w:sz w:val="24"/>
        </w:rPr>
        <w:t>Lockout/Tagout</w:t>
      </w:r>
      <w:r>
        <w:rPr>
          <w:rFonts w:ascii="Century Schoolbook"/>
          <w:spacing w:val="-1"/>
          <w:sz w:val="24"/>
        </w:rPr>
        <w:t xml:space="preserve"> </w:t>
      </w:r>
      <w:r>
        <w:rPr>
          <w:rFonts w:ascii="Century Schoolbook"/>
          <w:sz w:val="24"/>
        </w:rPr>
        <w:t>Enter/Edit</w:t>
      </w:r>
    </w:p>
    <w:p w:rsidR="00573016" w:rsidRDefault="0077703A">
      <w:pPr>
        <w:pStyle w:val="ListParagraph"/>
        <w:numPr>
          <w:ilvl w:val="0"/>
          <w:numId w:val="166"/>
        </w:numPr>
        <w:tabs>
          <w:tab w:val="left" w:pos="1089"/>
        </w:tabs>
        <w:spacing w:line="288" w:lineRule="exact"/>
        <w:rPr>
          <w:rFonts w:ascii="Century Schoolbook"/>
          <w:sz w:val="24"/>
        </w:rPr>
      </w:pPr>
      <w:r>
        <w:rPr>
          <w:rFonts w:ascii="Century Schoolbook"/>
          <w:sz w:val="24"/>
        </w:rPr>
        <w:t>Turn-In/Disposition</w:t>
      </w:r>
      <w:r>
        <w:rPr>
          <w:rFonts w:ascii="Century Schoolbook"/>
          <w:spacing w:val="-9"/>
          <w:sz w:val="24"/>
        </w:rPr>
        <w:t xml:space="preserve"> </w:t>
      </w:r>
      <w:r>
        <w:rPr>
          <w:rFonts w:ascii="Century Schoolbook"/>
          <w:sz w:val="24"/>
        </w:rPr>
        <w:t>Equipment</w:t>
      </w:r>
    </w:p>
    <w:p w:rsidR="00573016" w:rsidRDefault="00573016">
      <w:pPr>
        <w:pStyle w:val="BodyText"/>
        <w:rPr>
          <w:rFonts w:ascii="Century Schoolbook"/>
          <w:sz w:val="24"/>
        </w:rPr>
      </w:pPr>
    </w:p>
    <w:p w:rsidR="00573016" w:rsidRDefault="0077703A">
      <w:pPr>
        <w:ind w:left="320" w:right="1835"/>
        <w:rPr>
          <w:rFonts w:ascii="Century Schoolbook"/>
          <w:sz w:val="24"/>
        </w:rPr>
      </w:pPr>
      <w:r>
        <w:rPr>
          <w:rFonts w:ascii="Century Schoolbook"/>
          <w:sz w:val="24"/>
        </w:rPr>
        <w:t>This option allows the display and entry/edit of previously entered records. It is not possible to edit equipment records using this option. Records are displayed using the same screens as New Inventory</w:t>
      </w:r>
      <w:r>
        <w:rPr>
          <w:rFonts w:ascii="Century Schoolbook"/>
          <w:spacing w:val="-3"/>
          <w:sz w:val="24"/>
        </w:rPr>
        <w:t xml:space="preserve"> </w:t>
      </w:r>
      <w:r>
        <w:rPr>
          <w:rFonts w:ascii="Century Schoolbook"/>
          <w:sz w:val="24"/>
        </w:rPr>
        <w:t>Entry.</w:t>
      </w:r>
    </w:p>
    <w:p w:rsidR="00573016" w:rsidRDefault="00573016">
      <w:pPr>
        <w:pStyle w:val="BodyText"/>
        <w:rPr>
          <w:rFonts w:ascii="Century Schoolbook"/>
          <w:sz w:val="24"/>
        </w:rPr>
      </w:pPr>
    </w:p>
    <w:p w:rsidR="00573016" w:rsidRDefault="0077703A">
      <w:pPr>
        <w:pStyle w:val="Heading5"/>
        <w:ind w:left="320"/>
      </w:pPr>
      <w:r>
        <w:t>Equipment Reports</w:t>
      </w:r>
    </w:p>
    <w:p w:rsidR="00573016" w:rsidRDefault="00573016">
      <w:pPr>
        <w:pStyle w:val="BodyText"/>
        <w:rPr>
          <w:rFonts w:ascii="Century Schoolbook"/>
          <w:b/>
          <w:sz w:val="24"/>
        </w:rPr>
      </w:pPr>
    </w:p>
    <w:p w:rsidR="00573016" w:rsidRDefault="0077703A">
      <w:pPr>
        <w:ind w:left="320" w:right="1483"/>
        <w:jc w:val="both"/>
        <w:rPr>
          <w:rFonts w:ascii="Century Schoolbook"/>
          <w:sz w:val="24"/>
        </w:rPr>
      </w:pPr>
      <w:r>
        <w:rPr>
          <w:rFonts w:ascii="Century Schoolbook"/>
          <w:sz w:val="24"/>
        </w:rPr>
        <w:t>Equipment Reports contains</w:t>
      </w:r>
      <w:r>
        <w:rPr>
          <w:rFonts w:ascii="Century Schoolbook"/>
          <w:sz w:val="24"/>
        </w:rPr>
        <w:t xml:space="preserve"> options to print data from the Equipment Inv. file. As the reports can be quite lengthy, it is recommended that the options be run during off-peak hours.</w:t>
      </w:r>
    </w:p>
    <w:p w:rsidR="00573016" w:rsidRDefault="0077703A">
      <w:pPr>
        <w:pStyle w:val="ListParagraph"/>
        <w:numPr>
          <w:ilvl w:val="1"/>
          <w:numId w:val="166"/>
        </w:numPr>
        <w:tabs>
          <w:tab w:val="left" w:pos="1400"/>
        </w:tabs>
        <w:spacing w:before="184" w:line="288" w:lineRule="exact"/>
        <w:rPr>
          <w:rFonts w:ascii="Century Schoolbook"/>
          <w:sz w:val="24"/>
        </w:rPr>
      </w:pPr>
      <w:r>
        <w:rPr>
          <w:rFonts w:ascii="Century Schoolbook"/>
          <w:sz w:val="24"/>
        </w:rPr>
        <w:t>New Inventory</w:t>
      </w:r>
      <w:r>
        <w:rPr>
          <w:rFonts w:ascii="Century Schoolbook"/>
          <w:spacing w:val="-1"/>
          <w:sz w:val="24"/>
        </w:rPr>
        <w:t xml:space="preserve"> </w:t>
      </w:r>
      <w:r>
        <w:rPr>
          <w:rFonts w:ascii="Century Schoolbook"/>
          <w:sz w:val="24"/>
        </w:rPr>
        <w:t>Entry</w:t>
      </w:r>
    </w:p>
    <w:p w:rsidR="00573016" w:rsidRDefault="0077703A">
      <w:pPr>
        <w:pStyle w:val="ListParagraph"/>
        <w:numPr>
          <w:ilvl w:val="1"/>
          <w:numId w:val="166"/>
        </w:numPr>
        <w:tabs>
          <w:tab w:val="left" w:pos="1400"/>
        </w:tabs>
        <w:spacing w:line="288" w:lineRule="exact"/>
        <w:rPr>
          <w:rFonts w:ascii="Century Schoolbook"/>
          <w:sz w:val="24"/>
        </w:rPr>
      </w:pPr>
      <w:r>
        <w:rPr>
          <w:rFonts w:ascii="Century Schoolbook"/>
          <w:sz w:val="24"/>
        </w:rPr>
        <w:t>Multiple Inventory</w:t>
      </w:r>
      <w:r>
        <w:rPr>
          <w:rFonts w:ascii="Century Schoolbook"/>
          <w:spacing w:val="-1"/>
          <w:sz w:val="24"/>
        </w:rPr>
        <w:t xml:space="preserve"> </w:t>
      </w:r>
      <w:r>
        <w:rPr>
          <w:rFonts w:ascii="Century Schoolbook"/>
          <w:sz w:val="24"/>
        </w:rPr>
        <w:t>Entry</w:t>
      </w:r>
    </w:p>
    <w:p w:rsidR="00573016" w:rsidRDefault="0077703A">
      <w:pPr>
        <w:pStyle w:val="ListParagraph"/>
        <w:numPr>
          <w:ilvl w:val="1"/>
          <w:numId w:val="166"/>
        </w:numPr>
        <w:tabs>
          <w:tab w:val="left" w:pos="1400"/>
        </w:tabs>
        <w:spacing w:line="288" w:lineRule="exact"/>
        <w:rPr>
          <w:rFonts w:ascii="Century Schoolbook"/>
          <w:sz w:val="24"/>
        </w:rPr>
      </w:pPr>
      <w:r>
        <w:rPr>
          <w:rFonts w:ascii="Century Schoolbook"/>
          <w:sz w:val="24"/>
        </w:rPr>
        <w:t>Inventory Edit</w:t>
      </w:r>
    </w:p>
    <w:p w:rsidR="00573016" w:rsidRDefault="0077703A">
      <w:pPr>
        <w:pStyle w:val="ListParagraph"/>
        <w:numPr>
          <w:ilvl w:val="1"/>
          <w:numId w:val="166"/>
        </w:numPr>
        <w:tabs>
          <w:tab w:val="left" w:pos="1400"/>
        </w:tabs>
        <w:spacing w:line="288" w:lineRule="exact"/>
        <w:rPr>
          <w:rFonts w:ascii="Century Schoolbook"/>
          <w:sz w:val="24"/>
        </w:rPr>
      </w:pPr>
      <w:r>
        <w:rPr>
          <w:rFonts w:ascii="Century Schoolbook"/>
          <w:sz w:val="24"/>
        </w:rPr>
        <w:t>Display Equipment</w:t>
      </w:r>
      <w:r>
        <w:rPr>
          <w:rFonts w:ascii="Century Schoolbook"/>
          <w:spacing w:val="-1"/>
          <w:sz w:val="24"/>
        </w:rPr>
        <w:t xml:space="preserve"> </w:t>
      </w:r>
      <w:r>
        <w:rPr>
          <w:rFonts w:ascii="Century Schoolbook"/>
          <w:sz w:val="24"/>
        </w:rPr>
        <w:t>Record</w:t>
      </w:r>
    </w:p>
    <w:p w:rsidR="00573016" w:rsidRDefault="0077703A">
      <w:pPr>
        <w:pStyle w:val="ListParagraph"/>
        <w:numPr>
          <w:ilvl w:val="1"/>
          <w:numId w:val="166"/>
        </w:numPr>
        <w:tabs>
          <w:tab w:val="left" w:pos="1400"/>
        </w:tabs>
        <w:spacing w:line="288" w:lineRule="exact"/>
        <w:rPr>
          <w:rFonts w:ascii="Century Schoolbook"/>
          <w:sz w:val="24"/>
        </w:rPr>
      </w:pPr>
      <w:r>
        <w:rPr>
          <w:rFonts w:ascii="Century Schoolbook"/>
          <w:sz w:val="24"/>
        </w:rPr>
        <w:t>Equipment Report</w:t>
      </w:r>
      <w:r>
        <w:rPr>
          <w:rFonts w:ascii="Century Schoolbook"/>
          <w:sz w:val="24"/>
        </w:rPr>
        <w:t>s</w:t>
      </w:r>
      <w:r>
        <w:rPr>
          <w:rFonts w:ascii="Century Schoolbook"/>
          <w:spacing w:val="-1"/>
          <w:sz w:val="24"/>
        </w:rPr>
        <w:t xml:space="preserve"> </w:t>
      </w:r>
      <w:r>
        <w:rPr>
          <w:rFonts w:ascii="Century Schoolbook"/>
          <w:sz w:val="24"/>
        </w:rPr>
        <w:t>...</w:t>
      </w:r>
    </w:p>
    <w:p w:rsidR="00573016" w:rsidRDefault="0077703A">
      <w:pPr>
        <w:pStyle w:val="ListParagraph"/>
        <w:numPr>
          <w:ilvl w:val="1"/>
          <w:numId w:val="166"/>
        </w:numPr>
        <w:tabs>
          <w:tab w:val="left" w:pos="1400"/>
        </w:tabs>
        <w:spacing w:before="1" w:line="288" w:lineRule="exact"/>
        <w:rPr>
          <w:rFonts w:ascii="Century Schoolbook"/>
          <w:sz w:val="24"/>
        </w:rPr>
      </w:pPr>
      <w:r>
        <w:rPr>
          <w:rFonts w:ascii="Century Schoolbook"/>
          <w:sz w:val="24"/>
        </w:rPr>
        <w:t>PM Parameters ...</w:t>
      </w:r>
    </w:p>
    <w:p w:rsidR="00573016" w:rsidRDefault="0077703A">
      <w:pPr>
        <w:pStyle w:val="ListParagraph"/>
        <w:numPr>
          <w:ilvl w:val="1"/>
          <w:numId w:val="166"/>
        </w:numPr>
        <w:tabs>
          <w:tab w:val="left" w:pos="1400"/>
        </w:tabs>
        <w:spacing w:line="288" w:lineRule="exact"/>
        <w:rPr>
          <w:rFonts w:ascii="Century Schoolbook"/>
          <w:sz w:val="24"/>
        </w:rPr>
      </w:pPr>
      <w:r>
        <w:rPr>
          <w:rFonts w:ascii="Century Schoolbook"/>
          <w:sz w:val="24"/>
        </w:rPr>
        <w:t>Generate PM Schedule</w:t>
      </w:r>
      <w:r>
        <w:rPr>
          <w:rFonts w:ascii="Century Schoolbook"/>
          <w:spacing w:val="-1"/>
          <w:sz w:val="24"/>
        </w:rPr>
        <w:t xml:space="preserve"> </w:t>
      </w:r>
      <w:r>
        <w:rPr>
          <w:rFonts w:ascii="Century Schoolbook"/>
          <w:sz w:val="24"/>
        </w:rPr>
        <w:t>...</w:t>
      </w:r>
    </w:p>
    <w:p w:rsidR="00573016" w:rsidRDefault="0077703A">
      <w:pPr>
        <w:pStyle w:val="ListParagraph"/>
        <w:numPr>
          <w:ilvl w:val="1"/>
          <w:numId w:val="166"/>
        </w:numPr>
        <w:tabs>
          <w:tab w:val="left" w:pos="1400"/>
        </w:tabs>
        <w:spacing w:before="1" w:line="288" w:lineRule="exact"/>
        <w:rPr>
          <w:rFonts w:ascii="Century Schoolbook"/>
          <w:sz w:val="24"/>
        </w:rPr>
      </w:pPr>
      <w:r>
        <w:rPr>
          <w:rFonts w:ascii="Century Schoolbook"/>
          <w:sz w:val="24"/>
        </w:rPr>
        <w:t>Record Equipment PMI</w:t>
      </w:r>
      <w:r>
        <w:rPr>
          <w:rFonts w:ascii="Century Schoolbook"/>
          <w:spacing w:val="-1"/>
          <w:sz w:val="24"/>
        </w:rPr>
        <w:t xml:space="preserve"> </w:t>
      </w:r>
      <w:r>
        <w:rPr>
          <w:rFonts w:ascii="Century Schoolbook"/>
          <w:sz w:val="24"/>
        </w:rPr>
        <w:t>...</w:t>
      </w:r>
    </w:p>
    <w:p w:rsidR="00573016" w:rsidRDefault="0077703A">
      <w:pPr>
        <w:pStyle w:val="ListParagraph"/>
        <w:numPr>
          <w:ilvl w:val="1"/>
          <w:numId w:val="166"/>
        </w:numPr>
        <w:tabs>
          <w:tab w:val="left" w:pos="1400"/>
        </w:tabs>
        <w:spacing w:line="288" w:lineRule="exact"/>
        <w:rPr>
          <w:rFonts w:ascii="Century Schoolbook"/>
          <w:sz w:val="24"/>
        </w:rPr>
      </w:pPr>
      <w:r>
        <w:rPr>
          <w:rFonts w:ascii="Century Schoolbook"/>
          <w:sz w:val="24"/>
        </w:rPr>
        <w:t>Print Bar Code Labels for Equipment Management</w:t>
      </w:r>
      <w:r>
        <w:rPr>
          <w:rFonts w:ascii="Century Schoolbook"/>
          <w:spacing w:val="-1"/>
          <w:sz w:val="24"/>
        </w:rPr>
        <w:t xml:space="preserve"> </w:t>
      </w:r>
      <w:r>
        <w:rPr>
          <w:rFonts w:ascii="Century Schoolbook"/>
          <w:sz w:val="24"/>
        </w:rPr>
        <w:t>...</w:t>
      </w:r>
    </w:p>
    <w:p w:rsidR="00573016" w:rsidRDefault="0077703A">
      <w:pPr>
        <w:pStyle w:val="ListParagraph"/>
        <w:numPr>
          <w:ilvl w:val="1"/>
          <w:numId w:val="166"/>
        </w:numPr>
        <w:tabs>
          <w:tab w:val="left" w:pos="1400"/>
        </w:tabs>
        <w:spacing w:line="288" w:lineRule="exact"/>
        <w:rPr>
          <w:rFonts w:ascii="Century Schoolbook"/>
          <w:sz w:val="24"/>
        </w:rPr>
      </w:pPr>
      <w:r>
        <w:rPr>
          <w:rFonts w:ascii="Century Schoolbook"/>
          <w:sz w:val="24"/>
        </w:rPr>
        <w:t>Bar Coded Equipment Inventory Management</w:t>
      </w:r>
      <w:r>
        <w:rPr>
          <w:rFonts w:ascii="Century Schoolbook"/>
          <w:spacing w:val="-3"/>
          <w:sz w:val="24"/>
        </w:rPr>
        <w:t xml:space="preserve"> </w:t>
      </w:r>
      <w:r>
        <w:rPr>
          <w:rFonts w:ascii="Century Schoolbook"/>
          <w:sz w:val="24"/>
        </w:rPr>
        <w:t>...</w:t>
      </w:r>
    </w:p>
    <w:p w:rsidR="00573016" w:rsidRDefault="0077703A">
      <w:pPr>
        <w:pStyle w:val="ListParagraph"/>
        <w:numPr>
          <w:ilvl w:val="1"/>
          <w:numId w:val="166"/>
        </w:numPr>
        <w:tabs>
          <w:tab w:val="left" w:pos="1400"/>
        </w:tabs>
        <w:spacing w:line="288" w:lineRule="exact"/>
        <w:rPr>
          <w:rFonts w:ascii="Century Schoolbook"/>
          <w:sz w:val="24"/>
        </w:rPr>
      </w:pPr>
      <w:r>
        <w:rPr>
          <w:rFonts w:ascii="Century Schoolbook"/>
          <w:sz w:val="24"/>
        </w:rPr>
        <w:t>Purchase Order Group</w:t>
      </w:r>
      <w:r>
        <w:rPr>
          <w:rFonts w:ascii="Century Schoolbook"/>
          <w:spacing w:val="-2"/>
          <w:sz w:val="24"/>
        </w:rPr>
        <w:t xml:space="preserve"> </w:t>
      </w:r>
      <w:r>
        <w:rPr>
          <w:rFonts w:ascii="Century Schoolbook"/>
          <w:sz w:val="24"/>
        </w:rPr>
        <w:t>Edit</w:t>
      </w:r>
    </w:p>
    <w:p w:rsidR="00573016" w:rsidRDefault="00573016">
      <w:pPr>
        <w:pStyle w:val="BodyText"/>
        <w:rPr>
          <w:rFonts w:ascii="Century Schoolbook"/>
          <w:sz w:val="28"/>
        </w:rPr>
      </w:pPr>
    </w:p>
    <w:p w:rsidR="00573016" w:rsidRDefault="00573016">
      <w:pPr>
        <w:pStyle w:val="BodyText"/>
        <w:spacing w:before="1"/>
        <w:rPr>
          <w:rFonts w:ascii="Century Schoolbook"/>
          <w:sz w:val="30"/>
        </w:rPr>
      </w:pPr>
    </w:p>
    <w:p w:rsidR="00573016" w:rsidRDefault="0077703A">
      <w:pPr>
        <w:tabs>
          <w:tab w:val="left" w:pos="3316"/>
          <w:tab w:val="left" w:pos="8511"/>
        </w:tabs>
        <w:ind w:left="320"/>
        <w:rPr>
          <w:rFonts w:ascii="Century Schoolbook"/>
          <w:sz w:val="20"/>
        </w:rPr>
      </w:pPr>
      <w:r>
        <w:rPr>
          <w:rFonts w:ascii="Century Schoolbook"/>
          <w:sz w:val="20"/>
        </w:rPr>
        <w:t>7-18</w:t>
      </w:r>
      <w:r>
        <w:rPr>
          <w:rFonts w:ascii="Century Schoolbook"/>
          <w:sz w:val="20"/>
        </w:rPr>
        <w:tab/>
        <w:t>Engineering V. 7.0</w:t>
      </w:r>
      <w:r>
        <w:rPr>
          <w:rFonts w:ascii="Century Schoolbook"/>
          <w:spacing w:val="-5"/>
          <w:sz w:val="20"/>
        </w:rPr>
        <w:t xml:space="preserve"> </w:t>
      </w:r>
      <w:r>
        <w:rPr>
          <w:rFonts w:ascii="Century Schoolbook"/>
          <w:sz w:val="20"/>
        </w:rPr>
        <w:t>User</w:t>
      </w:r>
      <w:r>
        <w:rPr>
          <w:rFonts w:ascii="Century Schoolbook"/>
          <w:spacing w:val="-1"/>
          <w:sz w:val="20"/>
        </w:rPr>
        <w:t xml:space="preserve"> </w:t>
      </w:r>
      <w:r>
        <w:rPr>
          <w:rFonts w:ascii="Century Schoolbook"/>
          <w:sz w:val="20"/>
        </w:rPr>
        <w:t>Manual</w:t>
      </w:r>
      <w:r>
        <w:rPr>
          <w:rFonts w:ascii="Century Schoolbook"/>
          <w:sz w:val="20"/>
        </w:rPr>
        <w:tab/>
        <w:t>August</w:t>
      </w:r>
      <w:r>
        <w:rPr>
          <w:rFonts w:ascii="Century Schoolbook"/>
          <w:spacing w:val="-1"/>
          <w:sz w:val="20"/>
        </w:rPr>
        <w:t xml:space="preserve"> </w:t>
      </w:r>
      <w:r>
        <w:rPr>
          <w:rFonts w:ascii="Century Schoolbook"/>
          <w:sz w:val="20"/>
        </w:rPr>
        <w:t>1993</w:t>
      </w:r>
    </w:p>
    <w:p w:rsidR="00573016" w:rsidRDefault="00573016">
      <w:pPr>
        <w:rPr>
          <w:rFonts w:ascii="Century Schoolbook"/>
          <w:sz w:val="20"/>
        </w:rPr>
        <w:sectPr w:rsidR="00573016">
          <w:headerReference w:type="even" r:id="rId149"/>
          <w:headerReference w:type="default" r:id="rId150"/>
          <w:footerReference w:type="default" r:id="rId151"/>
          <w:pgSz w:w="12240" w:h="15840"/>
          <w:pgMar w:top="960" w:right="140" w:bottom="280" w:left="1120" w:header="719" w:footer="0" w:gutter="0"/>
          <w:cols w:space="720"/>
        </w:sectPr>
      </w:pPr>
    </w:p>
    <w:p w:rsidR="00573016" w:rsidRDefault="00573016">
      <w:pPr>
        <w:pStyle w:val="BodyText"/>
        <w:rPr>
          <w:rFonts w:ascii="Century Schoolbook"/>
          <w:sz w:val="20"/>
        </w:rPr>
      </w:pPr>
    </w:p>
    <w:p w:rsidR="00573016" w:rsidRDefault="0077703A">
      <w:pPr>
        <w:pStyle w:val="ListParagraph"/>
        <w:numPr>
          <w:ilvl w:val="0"/>
          <w:numId w:val="165"/>
        </w:numPr>
        <w:tabs>
          <w:tab w:val="left" w:pos="1227"/>
          <w:tab w:val="left" w:pos="1228"/>
        </w:tabs>
        <w:spacing w:before="247" w:line="288" w:lineRule="exact"/>
        <w:ind w:hanging="544"/>
        <w:rPr>
          <w:rFonts w:ascii="Century Schoolbook"/>
          <w:sz w:val="24"/>
        </w:rPr>
      </w:pPr>
      <w:r>
        <w:rPr>
          <w:rFonts w:ascii="Century Schoolbook"/>
          <w:sz w:val="24"/>
        </w:rPr>
        <w:t>Lockout/Tagout</w:t>
      </w:r>
      <w:r>
        <w:rPr>
          <w:rFonts w:ascii="Century Schoolbook"/>
          <w:spacing w:val="-1"/>
          <w:sz w:val="24"/>
        </w:rPr>
        <w:t xml:space="preserve"> </w:t>
      </w:r>
      <w:r>
        <w:rPr>
          <w:rFonts w:ascii="Century Schoolbook"/>
          <w:sz w:val="24"/>
        </w:rPr>
        <w:t>Enter/Edit</w:t>
      </w:r>
    </w:p>
    <w:p w:rsidR="00573016" w:rsidRDefault="0077703A">
      <w:pPr>
        <w:pStyle w:val="ListParagraph"/>
        <w:numPr>
          <w:ilvl w:val="0"/>
          <w:numId w:val="165"/>
        </w:numPr>
        <w:tabs>
          <w:tab w:val="left" w:pos="1227"/>
          <w:tab w:val="left" w:pos="1228"/>
        </w:tabs>
        <w:spacing w:line="288" w:lineRule="exact"/>
        <w:ind w:hanging="544"/>
        <w:rPr>
          <w:rFonts w:ascii="Century Schoolbook"/>
          <w:sz w:val="24"/>
        </w:rPr>
      </w:pPr>
      <w:r>
        <w:rPr>
          <w:rFonts w:ascii="Century Schoolbook"/>
          <w:sz w:val="24"/>
        </w:rPr>
        <w:t>Turn-In/Disposition</w:t>
      </w:r>
      <w:r>
        <w:rPr>
          <w:rFonts w:ascii="Century Schoolbook"/>
          <w:spacing w:val="-1"/>
          <w:sz w:val="24"/>
        </w:rPr>
        <w:t xml:space="preserve"> </w:t>
      </w:r>
      <w:r>
        <w:rPr>
          <w:rFonts w:ascii="Century Schoolbook"/>
          <w:sz w:val="24"/>
        </w:rPr>
        <w:t>Equipment</w:t>
      </w:r>
    </w:p>
    <w:p w:rsidR="00573016" w:rsidRDefault="00573016">
      <w:pPr>
        <w:pStyle w:val="BodyText"/>
        <w:spacing w:before="6"/>
        <w:rPr>
          <w:rFonts w:ascii="Century Schoolbook"/>
          <w:sz w:val="35"/>
        </w:rPr>
      </w:pPr>
    </w:p>
    <w:p w:rsidR="00573016" w:rsidRDefault="0077703A">
      <w:pPr>
        <w:spacing w:line="432" w:lineRule="auto"/>
        <w:ind w:left="324" w:right="3446"/>
        <w:rPr>
          <w:rFonts w:ascii="Century Schoolbook"/>
          <w:sz w:val="24"/>
        </w:rPr>
      </w:pPr>
      <w:r>
        <w:rPr>
          <w:rFonts w:ascii="Century Schoolbook"/>
          <w:sz w:val="24"/>
        </w:rPr>
        <w:t xml:space="preserve">Select Equipment Management Option: </w:t>
      </w:r>
      <w:r>
        <w:rPr>
          <w:rFonts w:ascii="Century Schoolbook"/>
          <w:b/>
          <w:sz w:val="24"/>
        </w:rPr>
        <w:t xml:space="preserve">5 </w:t>
      </w:r>
      <w:r>
        <w:rPr>
          <w:rFonts w:ascii="Century Schoolbook"/>
          <w:sz w:val="24"/>
        </w:rPr>
        <w:t>Equipment Reports The following reports are available:</w:t>
      </w:r>
    </w:p>
    <w:p w:rsidR="00573016" w:rsidRDefault="0077703A">
      <w:pPr>
        <w:pStyle w:val="Heading5"/>
        <w:numPr>
          <w:ilvl w:val="0"/>
          <w:numId w:val="164"/>
        </w:numPr>
        <w:tabs>
          <w:tab w:val="left" w:pos="1044"/>
          <w:tab w:val="left" w:pos="1045"/>
        </w:tabs>
        <w:spacing w:line="272" w:lineRule="exact"/>
        <w:ind w:hanging="721"/>
      </w:pPr>
      <w:r>
        <w:t>Specific Equipment</w:t>
      </w:r>
      <w:r>
        <w:rPr>
          <w:spacing w:val="-13"/>
        </w:rPr>
        <w:t xml:space="preserve"> </w:t>
      </w:r>
      <w:r>
        <w:t>History</w:t>
      </w:r>
    </w:p>
    <w:p w:rsidR="00573016" w:rsidRDefault="0077703A">
      <w:pPr>
        <w:spacing w:line="274" w:lineRule="exact"/>
        <w:ind w:left="1404"/>
        <w:rPr>
          <w:rFonts w:ascii="Century Schoolbook"/>
          <w:sz w:val="24"/>
        </w:rPr>
      </w:pPr>
      <w:r>
        <w:rPr>
          <w:rFonts w:ascii="Century Schoolbook"/>
          <w:sz w:val="24"/>
        </w:rPr>
        <w:t>Print-out of repair history of a specific entry in Equipment Inv. file.</w:t>
      </w:r>
    </w:p>
    <w:p w:rsidR="00573016" w:rsidRDefault="0077703A">
      <w:pPr>
        <w:pStyle w:val="Heading5"/>
        <w:numPr>
          <w:ilvl w:val="0"/>
          <w:numId w:val="164"/>
        </w:numPr>
        <w:tabs>
          <w:tab w:val="left" w:pos="1044"/>
          <w:tab w:val="left" w:pos="1045"/>
        </w:tabs>
        <w:spacing w:before="230" w:line="274" w:lineRule="exact"/>
        <w:ind w:hanging="721"/>
      </w:pPr>
      <w:r>
        <w:t>Equipment Category</w:t>
      </w:r>
      <w:r>
        <w:rPr>
          <w:spacing w:val="-16"/>
        </w:rPr>
        <w:t xml:space="preserve"> </w:t>
      </w:r>
      <w:r>
        <w:t>History</w:t>
      </w:r>
    </w:p>
    <w:p w:rsidR="00573016" w:rsidRDefault="0077703A">
      <w:pPr>
        <w:spacing w:line="274" w:lineRule="exact"/>
        <w:ind w:left="1404"/>
        <w:rPr>
          <w:rFonts w:ascii="Century Schoolbook"/>
          <w:sz w:val="24"/>
        </w:rPr>
      </w:pPr>
      <w:r>
        <w:rPr>
          <w:rFonts w:ascii="Century Schoolbook"/>
          <w:sz w:val="24"/>
        </w:rPr>
        <w:t>A synopsis of the maintenance costs for a given Equipment Category.</w:t>
      </w:r>
    </w:p>
    <w:p w:rsidR="00573016" w:rsidRDefault="0077703A">
      <w:pPr>
        <w:pStyle w:val="Heading5"/>
        <w:numPr>
          <w:ilvl w:val="0"/>
          <w:numId w:val="164"/>
        </w:numPr>
        <w:tabs>
          <w:tab w:val="left" w:pos="1044"/>
          <w:tab w:val="left" w:pos="1045"/>
        </w:tabs>
        <w:spacing w:before="229" w:line="274" w:lineRule="exact"/>
        <w:ind w:hanging="721"/>
      </w:pPr>
      <w:r>
        <w:t>Inventory</w:t>
      </w:r>
      <w:r>
        <w:rPr>
          <w:spacing w:val="-7"/>
        </w:rPr>
        <w:t xml:space="preserve"> </w:t>
      </w:r>
      <w:r>
        <w:t>Listing</w:t>
      </w:r>
    </w:p>
    <w:p w:rsidR="00573016" w:rsidRDefault="0077703A">
      <w:pPr>
        <w:spacing w:line="274" w:lineRule="exact"/>
        <w:ind w:left="1404"/>
        <w:rPr>
          <w:rFonts w:ascii="Century Schoolbook"/>
          <w:sz w:val="24"/>
        </w:rPr>
      </w:pPr>
      <w:r>
        <w:rPr>
          <w:rFonts w:ascii="Century Schoolbook"/>
          <w:sz w:val="24"/>
        </w:rPr>
        <w:t>Contains options to print data from the Equipment Inv. file.</w:t>
      </w:r>
    </w:p>
    <w:p w:rsidR="00573016" w:rsidRDefault="0077703A">
      <w:pPr>
        <w:pStyle w:val="Heading5"/>
        <w:numPr>
          <w:ilvl w:val="0"/>
          <w:numId w:val="164"/>
        </w:numPr>
        <w:tabs>
          <w:tab w:val="left" w:pos="1044"/>
          <w:tab w:val="left" w:pos="1045"/>
        </w:tabs>
        <w:spacing w:before="230" w:line="274" w:lineRule="exact"/>
        <w:ind w:hanging="721"/>
      </w:pPr>
      <w:r>
        <w:t>Warranty</w:t>
      </w:r>
      <w:r>
        <w:rPr>
          <w:spacing w:val="-7"/>
        </w:rPr>
        <w:t xml:space="preserve"> </w:t>
      </w:r>
      <w:r>
        <w:t>L</w:t>
      </w:r>
      <w:r>
        <w:t>ist</w:t>
      </w:r>
    </w:p>
    <w:p w:rsidR="00573016" w:rsidRDefault="0077703A">
      <w:pPr>
        <w:spacing w:before="9" w:line="216" w:lineRule="auto"/>
        <w:ind w:left="1404" w:right="1554"/>
        <w:rPr>
          <w:rFonts w:ascii="Century Schoolbook"/>
          <w:sz w:val="24"/>
        </w:rPr>
      </w:pPr>
      <w:r>
        <w:rPr>
          <w:rFonts w:ascii="Century Schoolbook"/>
          <w:sz w:val="24"/>
        </w:rPr>
        <w:t>Prints all devices whose warranties are scheduled to expire within a user specified time interval.</w:t>
      </w:r>
    </w:p>
    <w:p w:rsidR="00573016" w:rsidRDefault="0077703A">
      <w:pPr>
        <w:pStyle w:val="Heading5"/>
        <w:numPr>
          <w:ilvl w:val="0"/>
          <w:numId w:val="164"/>
        </w:numPr>
        <w:tabs>
          <w:tab w:val="left" w:pos="1044"/>
          <w:tab w:val="left" w:pos="1045"/>
        </w:tabs>
        <w:spacing w:before="235" w:line="274" w:lineRule="exact"/>
        <w:ind w:hanging="721"/>
      </w:pPr>
      <w:r>
        <w:t>Replacement</w:t>
      </w:r>
      <w:r>
        <w:rPr>
          <w:spacing w:val="-6"/>
        </w:rPr>
        <w:t xml:space="preserve"> </w:t>
      </w:r>
      <w:r>
        <w:t>Listing</w:t>
      </w:r>
    </w:p>
    <w:p w:rsidR="00573016" w:rsidRDefault="0077703A">
      <w:pPr>
        <w:spacing w:before="9" w:line="216" w:lineRule="auto"/>
        <w:ind w:left="1404" w:right="1554"/>
        <w:rPr>
          <w:rFonts w:ascii="Century Schoolbook"/>
          <w:sz w:val="24"/>
        </w:rPr>
      </w:pPr>
      <w:r>
        <w:rPr>
          <w:rFonts w:ascii="Century Schoolbook"/>
          <w:sz w:val="24"/>
        </w:rPr>
        <w:t>Prints all entries in the Equipment Inv. file scheduled for replacement within a user specified time interval.</w:t>
      </w:r>
    </w:p>
    <w:p w:rsidR="00573016" w:rsidRDefault="0077703A">
      <w:pPr>
        <w:pStyle w:val="Heading5"/>
        <w:numPr>
          <w:ilvl w:val="0"/>
          <w:numId w:val="164"/>
        </w:numPr>
        <w:tabs>
          <w:tab w:val="left" w:pos="1044"/>
          <w:tab w:val="left" w:pos="1045"/>
        </w:tabs>
        <w:spacing w:before="234" w:line="274" w:lineRule="exact"/>
        <w:ind w:hanging="721"/>
      </w:pPr>
      <w:r>
        <w:t>Failure Rate</w:t>
      </w:r>
      <w:r>
        <w:rPr>
          <w:spacing w:val="-12"/>
        </w:rPr>
        <w:t xml:space="preserve"> </w:t>
      </w:r>
      <w:r>
        <w:t>Report</w:t>
      </w:r>
    </w:p>
    <w:p w:rsidR="00573016" w:rsidRDefault="0077703A">
      <w:pPr>
        <w:spacing w:before="9" w:line="216" w:lineRule="auto"/>
        <w:ind w:left="1404" w:right="1554"/>
        <w:rPr>
          <w:rFonts w:ascii="Century Schoolbook"/>
          <w:sz w:val="24"/>
        </w:rPr>
      </w:pPr>
      <w:r>
        <w:rPr>
          <w:rFonts w:ascii="Century Schoolbook"/>
          <w:sz w:val="24"/>
        </w:rPr>
        <w:t>Prints a synopsis of the repair history of user specified Equipment Categories.</w:t>
      </w:r>
    </w:p>
    <w:p w:rsidR="00573016" w:rsidRDefault="0077703A">
      <w:pPr>
        <w:pStyle w:val="Heading5"/>
        <w:numPr>
          <w:ilvl w:val="0"/>
          <w:numId w:val="164"/>
        </w:numPr>
        <w:tabs>
          <w:tab w:val="left" w:pos="1044"/>
          <w:tab w:val="left" w:pos="1045"/>
        </w:tabs>
        <w:spacing w:before="235" w:line="274" w:lineRule="exact"/>
        <w:ind w:hanging="721"/>
      </w:pPr>
      <w:r>
        <w:t>PM Workload</w:t>
      </w:r>
      <w:r>
        <w:rPr>
          <w:spacing w:val="-12"/>
        </w:rPr>
        <w:t xml:space="preserve"> </w:t>
      </w:r>
      <w:r>
        <w:t>Analysis</w:t>
      </w:r>
    </w:p>
    <w:p w:rsidR="00573016" w:rsidRDefault="0077703A">
      <w:pPr>
        <w:spacing w:before="9" w:line="216" w:lineRule="auto"/>
        <w:ind w:left="1404" w:right="1554"/>
        <w:rPr>
          <w:rFonts w:ascii="Century Schoolbook"/>
          <w:sz w:val="24"/>
        </w:rPr>
      </w:pPr>
      <w:r>
        <w:rPr>
          <w:rFonts w:ascii="Century Schoolbook"/>
          <w:sz w:val="24"/>
        </w:rPr>
        <w:t>Prints a breakdown of sc</w:t>
      </w:r>
      <w:r>
        <w:rPr>
          <w:rFonts w:ascii="Century Schoolbook"/>
          <w:sz w:val="24"/>
        </w:rPr>
        <w:t>heduled PMI hours by month for a given shop. Intended as a tool in balancing PM workload.</w:t>
      </w:r>
    </w:p>
    <w:p w:rsidR="00573016" w:rsidRDefault="0077703A">
      <w:pPr>
        <w:pStyle w:val="Heading5"/>
        <w:numPr>
          <w:ilvl w:val="0"/>
          <w:numId w:val="164"/>
        </w:numPr>
        <w:tabs>
          <w:tab w:val="left" w:pos="1044"/>
          <w:tab w:val="left" w:pos="1045"/>
        </w:tabs>
        <w:spacing w:before="234" w:line="274" w:lineRule="exact"/>
        <w:ind w:hanging="721"/>
      </w:pPr>
      <w:r>
        <w:t>Direct Posting to Equipment</w:t>
      </w:r>
      <w:r>
        <w:rPr>
          <w:spacing w:val="-29"/>
        </w:rPr>
        <w:t xml:space="preserve"> </w:t>
      </w:r>
      <w:r>
        <w:t>Histories</w:t>
      </w:r>
    </w:p>
    <w:p w:rsidR="00573016" w:rsidRDefault="0077703A">
      <w:pPr>
        <w:spacing w:before="9" w:line="216" w:lineRule="auto"/>
        <w:ind w:left="1404" w:right="2546"/>
        <w:rPr>
          <w:rFonts w:ascii="Century Schoolbook"/>
          <w:sz w:val="24"/>
        </w:rPr>
      </w:pPr>
      <w:r>
        <w:rPr>
          <w:rFonts w:ascii="Century Schoolbook"/>
          <w:sz w:val="24"/>
        </w:rPr>
        <w:t>A utility for posting activities to Equipment Histories without going through the Work Order module.</w:t>
      </w:r>
    </w:p>
    <w:p w:rsidR="00573016" w:rsidRDefault="0077703A">
      <w:pPr>
        <w:pStyle w:val="Heading5"/>
        <w:numPr>
          <w:ilvl w:val="0"/>
          <w:numId w:val="164"/>
        </w:numPr>
        <w:tabs>
          <w:tab w:val="left" w:pos="1012"/>
          <w:tab w:val="left" w:pos="1013"/>
        </w:tabs>
        <w:spacing w:before="235" w:line="274" w:lineRule="exact"/>
        <w:ind w:left="1012" w:hanging="689"/>
      </w:pPr>
      <w:r>
        <w:t>Parent System/Component Hierarchy</w:t>
      </w:r>
      <w:r>
        <w:rPr>
          <w:spacing w:val="-25"/>
        </w:rPr>
        <w:t xml:space="preserve"> </w:t>
      </w:r>
      <w:r>
        <w:t>Report</w:t>
      </w:r>
    </w:p>
    <w:p w:rsidR="00573016" w:rsidRDefault="0077703A">
      <w:pPr>
        <w:spacing w:before="9" w:line="216" w:lineRule="auto"/>
        <w:ind w:left="1407" w:right="1014" w:hanging="2"/>
        <w:rPr>
          <w:rFonts w:ascii="Century Schoolbook"/>
          <w:sz w:val="24"/>
        </w:rPr>
      </w:pPr>
      <w:r>
        <w:rPr>
          <w:rFonts w:ascii="Century Schoolbook"/>
          <w:sz w:val="24"/>
        </w:rPr>
        <w:t>Prints a hierarchical list of a parent system and all of its components. Components are indented and listed beneat</w:t>
      </w:r>
      <w:r>
        <w:rPr>
          <w:rFonts w:ascii="Century Schoolbook"/>
          <w:sz w:val="24"/>
        </w:rPr>
        <w:t>h their parent system. Items that are components of a component in the specified system are included.</w:t>
      </w:r>
    </w:p>
    <w:p w:rsidR="00573016" w:rsidRDefault="0077703A">
      <w:pPr>
        <w:pStyle w:val="Heading5"/>
        <w:numPr>
          <w:ilvl w:val="0"/>
          <w:numId w:val="164"/>
        </w:numPr>
        <w:tabs>
          <w:tab w:val="left" w:pos="1044"/>
          <w:tab w:val="left" w:pos="1045"/>
        </w:tabs>
        <w:spacing w:before="234" w:line="274" w:lineRule="exact"/>
        <w:ind w:hanging="721"/>
      </w:pPr>
      <w:r>
        <w:t>Lockout/Tagout Flag</w:t>
      </w:r>
      <w:r>
        <w:rPr>
          <w:spacing w:val="-13"/>
        </w:rPr>
        <w:t xml:space="preserve"> </w:t>
      </w:r>
      <w:r>
        <w:t>Reports</w:t>
      </w:r>
    </w:p>
    <w:p w:rsidR="00573016" w:rsidRDefault="0077703A">
      <w:pPr>
        <w:spacing w:before="9" w:line="216" w:lineRule="auto"/>
        <w:ind w:left="1407" w:right="1554"/>
        <w:rPr>
          <w:rFonts w:ascii="Century Schoolbook"/>
          <w:sz w:val="24"/>
        </w:rPr>
      </w:pPr>
      <w:r>
        <w:rPr>
          <w:rFonts w:ascii="Century Schoolbook"/>
          <w:sz w:val="24"/>
        </w:rPr>
        <w:t>Reports of Lockout/Tagout flags set by Equipment Record (file #6914) and/or Equipment Category file (#6911).</w:t>
      </w:r>
    </w:p>
    <w:p w:rsidR="00573016" w:rsidRDefault="00573016">
      <w:pPr>
        <w:spacing w:line="216" w:lineRule="auto"/>
        <w:rPr>
          <w:rFonts w:ascii="Century Schoolbook"/>
          <w:sz w:val="24"/>
        </w:rPr>
        <w:sectPr w:rsidR="00573016">
          <w:headerReference w:type="even" r:id="rId152"/>
          <w:headerReference w:type="default" r:id="rId153"/>
          <w:footerReference w:type="even" r:id="rId154"/>
          <w:footerReference w:type="default" r:id="rId155"/>
          <w:pgSz w:w="12240" w:h="15840"/>
          <w:pgMar w:top="940" w:right="140" w:bottom="1180" w:left="1120" w:header="713" w:footer="988" w:gutter="0"/>
          <w:pgNumType w:start="19"/>
          <w:cols w:space="720"/>
        </w:sectPr>
      </w:pPr>
    </w:p>
    <w:p w:rsidR="00573016" w:rsidRDefault="00573016">
      <w:pPr>
        <w:pStyle w:val="BodyText"/>
        <w:rPr>
          <w:rFonts w:ascii="Century Schoolbook"/>
          <w:sz w:val="20"/>
        </w:rPr>
      </w:pPr>
    </w:p>
    <w:p w:rsidR="00573016" w:rsidRDefault="0077703A">
      <w:pPr>
        <w:spacing w:before="237"/>
        <w:ind w:left="324"/>
        <w:rPr>
          <w:rFonts w:ascii="Century Schoolbook"/>
          <w:b/>
          <w:i/>
          <w:sz w:val="28"/>
        </w:rPr>
      </w:pPr>
      <w:bookmarkStart w:id="114" w:name="_TOC_250104"/>
      <w:bookmarkEnd w:id="114"/>
      <w:r>
        <w:rPr>
          <w:rFonts w:ascii="Century Schoolbook"/>
          <w:b/>
          <w:i/>
          <w:sz w:val="28"/>
        </w:rPr>
        <w:t>Specific Equipment History</w:t>
      </w:r>
    </w:p>
    <w:p w:rsidR="00573016" w:rsidRDefault="00573016">
      <w:pPr>
        <w:pStyle w:val="BodyText"/>
        <w:rPr>
          <w:rFonts w:ascii="Century Schoolbook"/>
          <w:b/>
          <w:i/>
          <w:sz w:val="21"/>
        </w:rPr>
      </w:pPr>
    </w:p>
    <w:tbl>
      <w:tblPr>
        <w:tblW w:w="0" w:type="auto"/>
        <w:tblInd w:w="132" w:type="dxa"/>
        <w:tblLayout w:type="fixed"/>
        <w:tblCellMar>
          <w:left w:w="0" w:type="dxa"/>
          <w:right w:w="0" w:type="dxa"/>
        </w:tblCellMar>
        <w:tblLook w:val="01E0" w:firstRow="1" w:lastRow="1" w:firstColumn="1" w:lastColumn="1" w:noHBand="0" w:noVBand="0"/>
      </w:tblPr>
      <w:tblGrid>
        <w:gridCol w:w="1740"/>
        <w:gridCol w:w="987"/>
        <w:gridCol w:w="1113"/>
        <w:gridCol w:w="2334"/>
        <w:gridCol w:w="952"/>
      </w:tblGrid>
      <w:tr w:rsidR="00573016">
        <w:trPr>
          <w:trHeight w:val="201"/>
        </w:trPr>
        <w:tc>
          <w:tcPr>
            <w:tcW w:w="3840" w:type="dxa"/>
            <w:gridSpan w:val="3"/>
          </w:tcPr>
          <w:p w:rsidR="00573016" w:rsidRDefault="0077703A">
            <w:pPr>
              <w:pStyle w:val="TableParagraph"/>
              <w:spacing w:before="2" w:line="180" w:lineRule="exact"/>
              <w:ind w:left="200"/>
              <w:rPr>
                <w:sz w:val="18"/>
              </w:rPr>
            </w:pPr>
            <w:r>
              <w:rPr>
                <w:sz w:val="18"/>
              </w:rPr>
              <w:t>Select Equipment Reports Option:</w:t>
            </w:r>
          </w:p>
        </w:tc>
        <w:tc>
          <w:tcPr>
            <w:tcW w:w="3286" w:type="dxa"/>
            <w:gridSpan w:val="2"/>
          </w:tcPr>
          <w:p w:rsidR="00573016" w:rsidRDefault="0077703A">
            <w:pPr>
              <w:pStyle w:val="TableParagraph"/>
              <w:spacing w:before="2" w:line="180" w:lineRule="exact"/>
              <w:ind w:left="113"/>
              <w:rPr>
                <w:sz w:val="18"/>
              </w:rPr>
            </w:pPr>
            <w:r>
              <w:rPr>
                <w:b/>
                <w:sz w:val="18"/>
              </w:rPr>
              <w:t>Spec</w:t>
            </w:r>
            <w:r>
              <w:rPr>
                <w:sz w:val="18"/>
              </w:rPr>
              <w:t>ific Equipment History</w:t>
            </w:r>
          </w:p>
        </w:tc>
      </w:tr>
      <w:tr w:rsidR="00573016">
        <w:trPr>
          <w:trHeight w:val="280"/>
        </w:trPr>
        <w:tc>
          <w:tcPr>
            <w:tcW w:w="2727" w:type="dxa"/>
            <w:gridSpan w:val="2"/>
          </w:tcPr>
          <w:p w:rsidR="00573016" w:rsidRDefault="0077703A">
            <w:pPr>
              <w:pStyle w:val="TableParagraph"/>
              <w:spacing w:line="201" w:lineRule="exact"/>
              <w:ind w:left="200" w:right="-29"/>
              <w:rPr>
                <w:sz w:val="18"/>
              </w:rPr>
            </w:pPr>
            <w:r>
              <w:rPr>
                <w:sz w:val="18"/>
              </w:rPr>
              <w:t>Select</w:t>
            </w:r>
            <w:r>
              <w:rPr>
                <w:spacing w:val="-51"/>
                <w:sz w:val="18"/>
              </w:rPr>
              <w:t xml:space="preserve"> </w:t>
            </w:r>
            <w:r>
              <w:rPr>
                <w:sz w:val="18"/>
              </w:rPr>
              <w:t>EQUIPMENT</w:t>
            </w:r>
            <w:r>
              <w:rPr>
                <w:spacing w:val="-51"/>
                <w:sz w:val="18"/>
              </w:rPr>
              <w:t xml:space="preserve"> </w:t>
            </w:r>
            <w:r>
              <w:rPr>
                <w:sz w:val="18"/>
              </w:rPr>
              <w:t>ENTRY</w:t>
            </w:r>
            <w:r>
              <w:rPr>
                <w:spacing w:val="-51"/>
                <w:sz w:val="18"/>
              </w:rPr>
              <w:t xml:space="preserve"> </w:t>
            </w:r>
            <w:r>
              <w:rPr>
                <w:sz w:val="18"/>
              </w:rPr>
              <w:t>#:</w:t>
            </w:r>
          </w:p>
        </w:tc>
        <w:tc>
          <w:tcPr>
            <w:tcW w:w="1113" w:type="dxa"/>
          </w:tcPr>
          <w:p w:rsidR="00573016" w:rsidRDefault="0077703A">
            <w:pPr>
              <w:pStyle w:val="TableParagraph"/>
              <w:spacing w:line="201" w:lineRule="exact"/>
              <w:ind w:left="434" w:right="421"/>
              <w:jc w:val="center"/>
              <w:rPr>
                <w:b/>
                <w:sz w:val="18"/>
              </w:rPr>
            </w:pPr>
            <w:r>
              <w:rPr>
                <w:b/>
                <w:sz w:val="18"/>
              </w:rPr>
              <w:t>79</w:t>
            </w:r>
          </w:p>
        </w:tc>
        <w:tc>
          <w:tcPr>
            <w:tcW w:w="2334" w:type="dxa"/>
          </w:tcPr>
          <w:p w:rsidR="00573016" w:rsidRDefault="00573016">
            <w:pPr>
              <w:pStyle w:val="TableParagraph"/>
              <w:rPr>
                <w:rFonts w:ascii="Times New Roman"/>
                <w:sz w:val="20"/>
              </w:rPr>
            </w:pPr>
          </w:p>
        </w:tc>
        <w:tc>
          <w:tcPr>
            <w:tcW w:w="952" w:type="dxa"/>
          </w:tcPr>
          <w:p w:rsidR="00573016" w:rsidRDefault="00573016">
            <w:pPr>
              <w:pStyle w:val="TableParagraph"/>
              <w:rPr>
                <w:rFonts w:ascii="Times New Roman"/>
                <w:sz w:val="20"/>
              </w:rPr>
            </w:pPr>
          </w:p>
        </w:tc>
      </w:tr>
      <w:tr w:rsidR="00573016">
        <w:trPr>
          <w:trHeight w:val="554"/>
        </w:trPr>
        <w:tc>
          <w:tcPr>
            <w:tcW w:w="7126" w:type="dxa"/>
            <w:gridSpan w:val="5"/>
          </w:tcPr>
          <w:p w:rsidR="00573016" w:rsidRDefault="0077703A">
            <w:pPr>
              <w:pStyle w:val="TableParagraph"/>
              <w:tabs>
                <w:tab w:val="left" w:pos="1523"/>
              </w:tabs>
              <w:spacing w:before="97" w:line="213" w:lineRule="auto"/>
              <w:ind w:left="502" w:right="4786" w:hanging="303"/>
              <w:rPr>
                <w:sz w:val="18"/>
              </w:rPr>
            </w:pPr>
            <w:r>
              <w:rPr>
                <w:sz w:val="18"/>
              </w:rPr>
              <w:t>Select</w:t>
            </w:r>
            <w:r>
              <w:rPr>
                <w:spacing w:val="-59"/>
                <w:sz w:val="18"/>
              </w:rPr>
              <w:t xml:space="preserve"> </w:t>
            </w:r>
            <w:r>
              <w:rPr>
                <w:sz w:val="18"/>
              </w:rPr>
              <w:t>output</w:t>
            </w:r>
            <w:r>
              <w:rPr>
                <w:spacing w:val="-58"/>
                <w:sz w:val="18"/>
              </w:rPr>
              <w:t xml:space="preserve"> </w:t>
            </w:r>
            <w:r>
              <w:rPr>
                <w:spacing w:val="-3"/>
                <w:sz w:val="18"/>
              </w:rPr>
              <w:t xml:space="preserve">device: </w:t>
            </w:r>
            <w:r>
              <w:rPr>
                <w:sz w:val="18"/>
              </w:rPr>
              <w:t>RETURN</w:t>
            </w:r>
            <w:r>
              <w:rPr>
                <w:sz w:val="18"/>
              </w:rPr>
              <w:tab/>
            </w:r>
            <w:r>
              <w:rPr>
                <w:sz w:val="18"/>
              </w:rPr>
              <w:t>DISPLAY</w:t>
            </w:r>
          </w:p>
        </w:tc>
      </w:tr>
      <w:tr w:rsidR="00573016">
        <w:trPr>
          <w:trHeight w:val="292"/>
        </w:trPr>
        <w:tc>
          <w:tcPr>
            <w:tcW w:w="1740" w:type="dxa"/>
          </w:tcPr>
          <w:p w:rsidR="00573016" w:rsidRDefault="0077703A">
            <w:pPr>
              <w:pStyle w:val="TableParagraph"/>
              <w:spacing w:before="88" w:line="185" w:lineRule="exact"/>
              <w:ind w:left="200"/>
              <w:rPr>
                <w:sz w:val="18"/>
              </w:rPr>
            </w:pPr>
            <w:r>
              <w:rPr>
                <w:sz w:val="18"/>
              </w:rPr>
              <w:t>DEVICE: HOME//</w:t>
            </w:r>
          </w:p>
        </w:tc>
        <w:tc>
          <w:tcPr>
            <w:tcW w:w="987" w:type="dxa"/>
          </w:tcPr>
          <w:p w:rsidR="00573016" w:rsidRDefault="0077703A">
            <w:pPr>
              <w:pStyle w:val="TableParagraph"/>
              <w:spacing w:before="88" w:line="185" w:lineRule="exact"/>
              <w:ind w:left="115"/>
              <w:rPr>
                <w:b/>
                <w:sz w:val="18"/>
              </w:rPr>
            </w:pPr>
            <w:r>
              <w:rPr>
                <w:b/>
                <w:sz w:val="18"/>
              </w:rPr>
              <w:t>&lt;RET&gt;</w:t>
            </w:r>
          </w:p>
        </w:tc>
        <w:tc>
          <w:tcPr>
            <w:tcW w:w="1113" w:type="dxa"/>
          </w:tcPr>
          <w:p w:rsidR="00573016" w:rsidRDefault="0077703A">
            <w:pPr>
              <w:pStyle w:val="TableParagraph"/>
              <w:spacing w:before="88" w:line="185" w:lineRule="exact"/>
              <w:ind w:left="-16"/>
              <w:rPr>
                <w:sz w:val="18"/>
              </w:rPr>
            </w:pPr>
            <w:r>
              <w:rPr>
                <w:sz w:val="18"/>
              </w:rPr>
              <w:t>UCX/TELNET</w:t>
            </w:r>
          </w:p>
        </w:tc>
        <w:tc>
          <w:tcPr>
            <w:tcW w:w="2334" w:type="dxa"/>
          </w:tcPr>
          <w:p w:rsidR="00573016" w:rsidRDefault="0077703A">
            <w:pPr>
              <w:pStyle w:val="TableParagraph"/>
              <w:spacing w:before="88" w:line="185" w:lineRule="exact"/>
              <w:ind w:left="298"/>
              <w:rPr>
                <w:sz w:val="18"/>
              </w:rPr>
            </w:pPr>
            <w:r>
              <w:rPr>
                <w:sz w:val="18"/>
              </w:rPr>
              <w:t>RIGHT MARGIN:</w:t>
            </w:r>
            <w:r>
              <w:rPr>
                <w:spacing w:val="-64"/>
                <w:sz w:val="18"/>
              </w:rPr>
              <w:t xml:space="preserve"> </w:t>
            </w:r>
            <w:r>
              <w:rPr>
                <w:sz w:val="18"/>
              </w:rPr>
              <w:t>80//</w:t>
            </w:r>
          </w:p>
        </w:tc>
        <w:tc>
          <w:tcPr>
            <w:tcW w:w="952" w:type="dxa"/>
          </w:tcPr>
          <w:p w:rsidR="00573016" w:rsidRDefault="0077703A">
            <w:pPr>
              <w:pStyle w:val="TableParagraph"/>
              <w:spacing w:before="88" w:line="185" w:lineRule="exact"/>
              <w:ind w:left="208"/>
              <w:rPr>
                <w:b/>
                <w:sz w:val="18"/>
              </w:rPr>
            </w:pPr>
            <w:r>
              <w:rPr>
                <w:b/>
                <w:sz w:val="18"/>
              </w:rPr>
              <w:t>&lt;RET&gt;</w:t>
            </w:r>
          </w:p>
        </w:tc>
      </w:tr>
    </w:tbl>
    <w:p w:rsidR="00573016" w:rsidRDefault="00573016">
      <w:pPr>
        <w:pStyle w:val="BodyText"/>
        <w:spacing w:before="8"/>
        <w:rPr>
          <w:rFonts w:ascii="Century Schoolbook"/>
          <w:b/>
          <w:i/>
          <w:sz w:val="43"/>
        </w:rPr>
      </w:pPr>
    </w:p>
    <w:p w:rsidR="00573016" w:rsidRDefault="0077703A">
      <w:pPr>
        <w:pStyle w:val="BodyText"/>
        <w:tabs>
          <w:tab w:val="left" w:pos="5922"/>
        </w:tabs>
        <w:spacing w:line="193" w:lineRule="exact"/>
        <w:ind w:left="324"/>
      </w:pPr>
      <w:r>
        <w:t>REPAIR</w:t>
      </w:r>
      <w:r>
        <w:rPr>
          <w:spacing w:val="-41"/>
        </w:rPr>
        <w:t xml:space="preserve"> </w:t>
      </w:r>
      <w:r>
        <w:t>HISTORY:</w:t>
      </w:r>
      <w:r>
        <w:rPr>
          <w:spacing w:val="-40"/>
        </w:rPr>
        <w:t xml:space="preserve"> </w:t>
      </w:r>
      <w:r>
        <w:t>79</w:t>
      </w:r>
      <w:r>
        <w:tab/>
        <w:t>MAR 26,1997 Pg</w:t>
      </w:r>
      <w:r>
        <w:rPr>
          <w:spacing w:val="-27"/>
        </w:rPr>
        <w:t xml:space="preserve"> </w:t>
      </w:r>
      <w:r>
        <w:t>1</w:t>
      </w:r>
    </w:p>
    <w:p w:rsidR="00573016" w:rsidRDefault="0077703A">
      <w:pPr>
        <w:pStyle w:val="BodyText"/>
        <w:tabs>
          <w:tab w:val="left" w:pos="1546"/>
          <w:tab w:val="left" w:pos="2970"/>
          <w:tab w:val="left" w:pos="3581"/>
        </w:tabs>
        <w:spacing w:line="182" w:lineRule="exact"/>
        <w:ind w:left="324"/>
      </w:pPr>
      <w:r>
        <w:t>Acq</w:t>
      </w:r>
      <w:r>
        <w:rPr>
          <w:spacing w:val="-32"/>
        </w:rPr>
        <w:t xml:space="preserve"> </w:t>
      </w:r>
      <w:r>
        <w:t>Date:</w:t>
      </w:r>
      <w:r>
        <w:tab/>
        <w:t>Acq</w:t>
      </w:r>
      <w:r>
        <w:rPr>
          <w:spacing w:val="-28"/>
        </w:rPr>
        <w:t xml:space="preserve"> </w:t>
      </w:r>
      <w:r>
        <w:t>Value:</w:t>
      </w:r>
      <w:r>
        <w:rPr>
          <w:spacing w:val="-28"/>
        </w:rPr>
        <w:t xml:space="preserve"> </w:t>
      </w:r>
      <w:r>
        <w:t>$</w:t>
      </w:r>
      <w:r>
        <w:tab/>
        <w:t>LE:</w:t>
      </w:r>
      <w:r>
        <w:tab/>
        <w:t>SN:</w:t>
      </w:r>
    </w:p>
    <w:p w:rsidR="00573016" w:rsidRDefault="0077703A">
      <w:pPr>
        <w:pStyle w:val="BodyText"/>
        <w:tabs>
          <w:tab w:val="left" w:pos="1851"/>
        </w:tabs>
        <w:spacing w:line="193" w:lineRule="exact"/>
        <w:ind w:left="324"/>
      </w:pPr>
      <w:r>
        <w:rPr>
          <w:w w:val="95"/>
        </w:rPr>
        <w:t>Criticality:</w:t>
      </w:r>
      <w:r>
        <w:rPr>
          <w:w w:val="95"/>
        </w:rPr>
        <w:tab/>
      </w:r>
      <w:r>
        <w:t>Condition:</w:t>
      </w:r>
    </w:p>
    <w:p w:rsidR="00573016" w:rsidRDefault="0077703A">
      <w:pPr>
        <w:pStyle w:val="BodyText"/>
        <w:tabs>
          <w:tab w:val="left" w:pos="1444"/>
          <w:tab w:val="left" w:pos="3174"/>
          <w:tab w:val="left" w:pos="3683"/>
          <w:tab w:val="left" w:pos="4192"/>
          <w:tab w:val="left" w:pos="5006"/>
          <w:tab w:val="left" w:pos="6635"/>
          <w:tab w:val="left" w:pos="7449"/>
        </w:tabs>
        <w:spacing w:before="161" w:line="184" w:lineRule="exact"/>
        <w:ind w:left="324"/>
      </w:pPr>
      <w:r>
        <w:t>REFERENCE</w:t>
      </w:r>
      <w:r>
        <w:tab/>
        <w:t>WORK</w:t>
      </w:r>
      <w:r>
        <w:rPr>
          <w:spacing w:val="-35"/>
        </w:rPr>
        <w:t xml:space="preserve"> </w:t>
      </w:r>
      <w:r>
        <w:t>ORDER</w:t>
      </w:r>
      <w:r>
        <w:tab/>
        <w:t>PM</w:t>
      </w:r>
      <w:r>
        <w:tab/>
        <w:t>HRS</w:t>
      </w:r>
      <w:r>
        <w:tab/>
        <w:t>LABOR$</w:t>
      </w:r>
      <w:r>
        <w:tab/>
        <w:t>MAT'L$</w:t>
      </w:r>
      <w:r>
        <w:rPr>
          <w:spacing w:val="-48"/>
        </w:rPr>
        <w:t xml:space="preserve"> </w:t>
      </w:r>
      <w:r>
        <w:t>VENDOR$</w:t>
      </w:r>
      <w:r>
        <w:tab/>
        <w:t>TOTAL$</w:t>
      </w:r>
      <w:r>
        <w:tab/>
        <w:t>WORKER</w:t>
      </w:r>
    </w:p>
    <w:p w:rsidR="00573016" w:rsidRDefault="0077703A">
      <w:pPr>
        <w:pStyle w:val="BodyText"/>
        <w:tabs>
          <w:tab w:val="left" w:pos="7894"/>
          <w:tab w:val="left" w:pos="8641"/>
        </w:tabs>
        <w:spacing w:line="166" w:lineRule="exact"/>
        <w:ind w:left="324"/>
        <w:rPr>
          <w:rFonts w:ascii="Times New Roman"/>
        </w:rPr>
      </w:pPr>
      <w:r>
        <w:rPr>
          <w:rFonts w:ascii="Times New Roman"/>
          <w:w w:val="101"/>
          <w:u w:val="dotted"/>
        </w:rPr>
        <w:t xml:space="preserve"> </w:t>
      </w:r>
      <w:r>
        <w:rPr>
          <w:rFonts w:ascii="Times New Roman"/>
          <w:u w:val="dotted"/>
        </w:rPr>
        <w:tab/>
      </w:r>
      <w:r>
        <w:rPr>
          <w:rFonts w:ascii="Times New Roman"/>
        </w:rPr>
        <w:t xml:space="preserve"> </w:t>
      </w:r>
      <w:r>
        <w:rPr>
          <w:rFonts w:ascii="Times New Roman"/>
          <w:spacing w:val="-2"/>
        </w:rPr>
        <w:t xml:space="preserve"> </w:t>
      </w:r>
      <w:r>
        <w:rPr>
          <w:rFonts w:ascii="Times New Roman"/>
          <w:spacing w:val="16"/>
        </w:rPr>
        <w:t>---</w:t>
      </w:r>
      <w:r>
        <w:rPr>
          <w:rFonts w:ascii="Times New Roman"/>
          <w:spacing w:val="-18"/>
        </w:rPr>
        <w:t xml:space="preserve"> </w:t>
      </w:r>
      <w:r>
        <w:rPr>
          <w:rFonts w:ascii="Times New Roman"/>
        </w:rPr>
        <w:t>-</w:t>
      </w:r>
      <w:r>
        <w:rPr>
          <w:rFonts w:ascii="Times New Roman"/>
          <w:u w:val="dotted"/>
        </w:rPr>
        <w:t xml:space="preserve"> </w:t>
      </w:r>
      <w:r>
        <w:rPr>
          <w:rFonts w:ascii="Times New Roman"/>
          <w:u w:val="dotted"/>
        </w:rPr>
        <w:tab/>
      </w:r>
    </w:p>
    <w:p w:rsidR="00573016" w:rsidRDefault="0077703A">
      <w:pPr>
        <w:tabs>
          <w:tab w:val="left" w:pos="1444"/>
          <w:tab w:val="left" w:pos="3581"/>
          <w:tab w:val="left" w:pos="4497"/>
          <w:tab w:val="left" w:pos="5311"/>
          <w:tab w:val="left" w:pos="6126"/>
          <w:tab w:val="left" w:pos="6838"/>
        </w:tabs>
        <w:spacing w:line="208" w:lineRule="exact"/>
        <w:ind w:left="324"/>
        <w:rPr>
          <w:rFonts w:ascii="Times New Roman"/>
          <w:sz w:val="20"/>
        </w:rPr>
      </w:pPr>
      <w:r>
        <w:rPr>
          <w:sz w:val="18"/>
        </w:rPr>
        <w:t>970326-P2</w:t>
      </w:r>
      <w:r>
        <w:rPr>
          <w:sz w:val="18"/>
        </w:rPr>
        <w:tab/>
      </w:r>
      <w:r>
        <w:rPr>
          <w:sz w:val="18"/>
        </w:rPr>
        <w:t>OC970326-001</w:t>
      </w:r>
      <w:r>
        <w:rPr>
          <w:sz w:val="18"/>
        </w:rPr>
        <w:tab/>
        <w:t>40.0</w:t>
      </w:r>
      <w:r>
        <w:rPr>
          <w:sz w:val="18"/>
        </w:rPr>
        <w:tab/>
        <w:t>740</w:t>
      </w:r>
      <w:r>
        <w:rPr>
          <w:sz w:val="18"/>
        </w:rPr>
        <w:tab/>
        <w:t>300</w:t>
      </w:r>
      <w:r>
        <w:rPr>
          <w:sz w:val="18"/>
        </w:rPr>
        <w:tab/>
        <w:t>200</w:t>
      </w:r>
      <w:r>
        <w:rPr>
          <w:sz w:val="18"/>
        </w:rPr>
        <w:tab/>
        <w:t xml:space="preserve">1240 </w:t>
      </w:r>
      <w:r>
        <w:rPr>
          <w:rFonts w:ascii="Times New Roman"/>
          <w:color w:val="3F3F3F"/>
          <w:spacing w:val="-6"/>
          <w:sz w:val="20"/>
        </w:rPr>
        <w:t xml:space="preserve">ENUSER1 </w:t>
      </w:r>
      <w:r>
        <w:rPr>
          <w:rFonts w:ascii="Times New Roman"/>
          <w:color w:val="3F3F3F"/>
          <w:sz w:val="20"/>
        </w:rPr>
        <w:t>,</w:t>
      </w:r>
      <w:r>
        <w:rPr>
          <w:rFonts w:ascii="Times New Roman"/>
          <w:color w:val="3F3F3F"/>
          <w:spacing w:val="-36"/>
          <w:sz w:val="20"/>
        </w:rPr>
        <w:t xml:space="preserve"> </w:t>
      </w:r>
      <w:r>
        <w:rPr>
          <w:rFonts w:ascii="Times New Roman"/>
          <w:color w:val="3F3F3F"/>
          <w:spacing w:val="-9"/>
          <w:sz w:val="20"/>
        </w:rPr>
        <w:t>ONE</w:t>
      </w:r>
    </w:p>
    <w:p w:rsidR="00573016" w:rsidRDefault="0077703A">
      <w:pPr>
        <w:pStyle w:val="BodyText"/>
        <w:spacing w:line="173" w:lineRule="exact"/>
        <w:ind w:left="628"/>
      </w:pPr>
      <w:r>
        <w:t>FIX BROKEN PART</w:t>
      </w:r>
    </w:p>
    <w:p w:rsidR="00573016" w:rsidRDefault="0077703A">
      <w:pPr>
        <w:pStyle w:val="BodyText"/>
        <w:tabs>
          <w:tab w:val="left" w:pos="7996"/>
        </w:tabs>
        <w:spacing w:line="184" w:lineRule="exact"/>
        <w:ind w:left="324"/>
        <w:rPr>
          <w:rFonts w:ascii="Times New Roman"/>
        </w:rPr>
      </w:pPr>
      <w:r>
        <w:rPr>
          <w:rFonts w:ascii="Times New Roman"/>
          <w:w w:val="101"/>
          <w:u w:val="single"/>
        </w:rPr>
        <w:t xml:space="preserve"> </w:t>
      </w:r>
      <w:r>
        <w:rPr>
          <w:rFonts w:ascii="Times New Roman"/>
          <w:u w:val="single"/>
        </w:rPr>
        <w:tab/>
      </w:r>
      <w:r>
        <w:rPr>
          <w:rFonts w:ascii="Times New Roman"/>
        </w:rPr>
        <w:t xml:space="preserve"> </w:t>
      </w:r>
      <w:r>
        <w:rPr>
          <w:rFonts w:ascii="Times New Roman"/>
          <w:spacing w:val="-18"/>
        </w:rPr>
        <w:t xml:space="preserve"> </w:t>
      </w:r>
      <w:r>
        <w:rPr>
          <w:rFonts w:ascii="Times New Roman"/>
          <w:spacing w:val="6"/>
        </w:rPr>
        <w:t>____</w:t>
      </w:r>
      <w:r>
        <w:rPr>
          <w:rFonts w:ascii="Times New Roman"/>
          <w:spacing w:val="6"/>
          <w:u w:val="single"/>
        </w:rPr>
        <w:t xml:space="preserve"> </w:t>
      </w:r>
      <w:r>
        <w:rPr>
          <w:rFonts w:ascii="Times New Roman"/>
          <w:spacing w:val="15"/>
          <w:u w:val="single"/>
        </w:rPr>
        <w:t xml:space="preserve"> </w:t>
      </w:r>
    </w:p>
    <w:p w:rsidR="00573016" w:rsidRDefault="0077703A">
      <w:pPr>
        <w:pStyle w:val="BodyText"/>
        <w:tabs>
          <w:tab w:val="left" w:pos="3581"/>
          <w:tab w:val="left" w:pos="4497"/>
          <w:tab w:val="left" w:pos="5311"/>
          <w:tab w:val="left" w:pos="6126"/>
          <w:tab w:val="right" w:pos="7245"/>
        </w:tabs>
        <w:spacing w:line="201" w:lineRule="exact"/>
        <w:ind w:left="324"/>
      </w:pPr>
      <w:r>
        <w:t>TOTAL</w:t>
      </w:r>
      <w:r>
        <w:tab/>
        <w:t>40.0</w:t>
      </w:r>
      <w:r>
        <w:tab/>
        <w:t>740</w:t>
      </w:r>
      <w:r>
        <w:tab/>
        <w:t>300</w:t>
      </w:r>
      <w:r>
        <w:tab/>
        <w:t>200</w:t>
      </w:r>
      <w:r>
        <w:tab/>
        <w:t>1240</w:t>
      </w:r>
    </w:p>
    <w:p w:rsidR="00573016" w:rsidRDefault="00573016">
      <w:pPr>
        <w:pStyle w:val="BodyText"/>
        <w:rPr>
          <w:sz w:val="20"/>
        </w:rPr>
      </w:pPr>
    </w:p>
    <w:p w:rsidR="00573016" w:rsidRDefault="00573016">
      <w:pPr>
        <w:pStyle w:val="BodyText"/>
        <w:rPr>
          <w:sz w:val="20"/>
        </w:rPr>
      </w:pPr>
    </w:p>
    <w:p w:rsidR="00573016" w:rsidRDefault="00573016">
      <w:pPr>
        <w:pStyle w:val="BodyText"/>
        <w:spacing w:before="10"/>
        <w:rPr>
          <w:sz w:val="27"/>
        </w:rPr>
      </w:pPr>
    </w:p>
    <w:p w:rsidR="00573016" w:rsidRDefault="0077703A">
      <w:pPr>
        <w:spacing w:line="216" w:lineRule="auto"/>
        <w:ind w:left="324" w:right="1124"/>
        <w:rPr>
          <w:rFonts w:ascii="Century Schoolbook"/>
          <w:sz w:val="24"/>
        </w:rPr>
      </w:pPr>
      <w:r>
        <w:rPr>
          <w:rFonts w:ascii="Century Schoolbook"/>
          <w:sz w:val="24"/>
        </w:rPr>
        <w:t>NOTE: It is also possible to extract a type of Equipment History from the Work Order module (option ENEQHID). There are two differences.</w:t>
      </w:r>
    </w:p>
    <w:p w:rsidR="00573016" w:rsidRDefault="00573016">
      <w:pPr>
        <w:pStyle w:val="BodyText"/>
        <w:spacing w:before="6"/>
        <w:rPr>
          <w:rFonts w:ascii="Century Schoolbook"/>
          <w:sz w:val="21"/>
        </w:rPr>
      </w:pPr>
    </w:p>
    <w:p w:rsidR="00573016" w:rsidRDefault="0077703A">
      <w:pPr>
        <w:pStyle w:val="ListParagraph"/>
        <w:numPr>
          <w:ilvl w:val="1"/>
          <w:numId w:val="164"/>
        </w:numPr>
        <w:tabs>
          <w:tab w:val="left" w:pos="1405"/>
        </w:tabs>
        <w:spacing w:line="216" w:lineRule="auto"/>
        <w:ind w:right="1409"/>
        <w:rPr>
          <w:rFonts w:ascii="Century Schoolbook"/>
          <w:sz w:val="24"/>
        </w:rPr>
      </w:pPr>
      <w:r>
        <w:rPr>
          <w:rFonts w:ascii="Century Schoolbook"/>
          <w:sz w:val="24"/>
        </w:rPr>
        <w:t>PM</w:t>
      </w:r>
      <w:r>
        <w:rPr>
          <w:rFonts w:ascii="Century Schoolbook"/>
          <w:spacing w:val="-6"/>
          <w:sz w:val="24"/>
        </w:rPr>
        <w:t xml:space="preserve"> </w:t>
      </w:r>
      <w:r>
        <w:rPr>
          <w:rFonts w:ascii="Century Schoolbook"/>
          <w:sz w:val="24"/>
        </w:rPr>
        <w:t>work</w:t>
      </w:r>
      <w:r>
        <w:rPr>
          <w:rFonts w:ascii="Century Schoolbook"/>
          <w:spacing w:val="-6"/>
          <w:sz w:val="24"/>
        </w:rPr>
        <w:t xml:space="preserve"> </w:t>
      </w:r>
      <w:r>
        <w:rPr>
          <w:rFonts w:ascii="Century Schoolbook"/>
          <w:sz w:val="24"/>
        </w:rPr>
        <w:t>orders</w:t>
      </w:r>
      <w:r>
        <w:rPr>
          <w:rFonts w:ascii="Century Schoolbook"/>
          <w:spacing w:val="-6"/>
          <w:sz w:val="24"/>
        </w:rPr>
        <w:t xml:space="preserve"> </w:t>
      </w:r>
      <w:r>
        <w:rPr>
          <w:rFonts w:ascii="Century Schoolbook"/>
          <w:sz w:val="24"/>
        </w:rPr>
        <w:t>that</w:t>
      </w:r>
      <w:r>
        <w:rPr>
          <w:rFonts w:ascii="Century Schoolbook"/>
          <w:spacing w:val="-6"/>
          <w:sz w:val="24"/>
        </w:rPr>
        <w:t xml:space="preserve"> </w:t>
      </w:r>
      <w:r>
        <w:rPr>
          <w:rFonts w:ascii="Century Schoolbook"/>
          <w:sz w:val="24"/>
        </w:rPr>
        <w:t>have</w:t>
      </w:r>
      <w:r>
        <w:rPr>
          <w:rFonts w:ascii="Century Schoolbook"/>
          <w:spacing w:val="-5"/>
          <w:sz w:val="24"/>
        </w:rPr>
        <w:t xml:space="preserve"> </w:t>
      </w:r>
      <w:r>
        <w:rPr>
          <w:rFonts w:ascii="Century Schoolbook"/>
          <w:sz w:val="24"/>
        </w:rPr>
        <w:t>been</w:t>
      </w:r>
      <w:r>
        <w:rPr>
          <w:rFonts w:ascii="Century Schoolbook"/>
          <w:spacing w:val="-6"/>
          <w:sz w:val="24"/>
        </w:rPr>
        <w:t xml:space="preserve"> </w:t>
      </w:r>
      <w:r>
        <w:rPr>
          <w:rFonts w:ascii="Century Schoolbook"/>
          <w:sz w:val="24"/>
        </w:rPr>
        <w:t>deleted</w:t>
      </w:r>
      <w:r>
        <w:rPr>
          <w:rFonts w:ascii="Century Schoolbook"/>
          <w:spacing w:val="-6"/>
          <w:sz w:val="24"/>
        </w:rPr>
        <w:t xml:space="preserve"> </w:t>
      </w:r>
      <w:r>
        <w:rPr>
          <w:rFonts w:ascii="Century Schoolbook"/>
          <w:sz w:val="24"/>
        </w:rPr>
        <w:t>will</w:t>
      </w:r>
      <w:r>
        <w:rPr>
          <w:rFonts w:ascii="Century Schoolbook"/>
          <w:spacing w:val="-6"/>
          <w:sz w:val="24"/>
        </w:rPr>
        <w:t xml:space="preserve"> </w:t>
      </w:r>
      <w:r>
        <w:rPr>
          <w:rFonts w:ascii="Century Schoolbook"/>
          <w:sz w:val="24"/>
        </w:rPr>
        <w:t>appear</w:t>
      </w:r>
      <w:r>
        <w:rPr>
          <w:rFonts w:ascii="Century Schoolbook"/>
          <w:spacing w:val="-6"/>
          <w:sz w:val="24"/>
        </w:rPr>
        <w:t xml:space="preserve"> </w:t>
      </w:r>
      <w:r>
        <w:rPr>
          <w:rFonts w:ascii="Century Schoolbook"/>
          <w:sz w:val="24"/>
        </w:rPr>
        <w:t>on</w:t>
      </w:r>
      <w:r>
        <w:rPr>
          <w:rFonts w:ascii="Century Schoolbook"/>
          <w:spacing w:val="-5"/>
          <w:sz w:val="24"/>
        </w:rPr>
        <w:t xml:space="preserve"> </w:t>
      </w:r>
      <w:r>
        <w:rPr>
          <w:rFonts w:ascii="Century Schoolbook"/>
          <w:sz w:val="24"/>
        </w:rPr>
        <w:t>Equipment</w:t>
      </w:r>
      <w:r>
        <w:rPr>
          <w:rFonts w:ascii="Century Schoolbook"/>
          <w:spacing w:val="-6"/>
          <w:sz w:val="24"/>
        </w:rPr>
        <w:t xml:space="preserve"> </w:t>
      </w:r>
      <w:r>
        <w:rPr>
          <w:rFonts w:ascii="Century Schoolbook"/>
          <w:sz w:val="24"/>
        </w:rPr>
        <w:t xml:space="preserve">module histories (above) but not on histories from the </w:t>
      </w:r>
      <w:r>
        <w:rPr>
          <w:rFonts w:ascii="Century Schoolbook"/>
          <w:sz w:val="24"/>
        </w:rPr>
        <w:t>Work Order</w:t>
      </w:r>
      <w:r>
        <w:rPr>
          <w:rFonts w:ascii="Century Schoolbook"/>
          <w:spacing w:val="-27"/>
          <w:sz w:val="24"/>
        </w:rPr>
        <w:t xml:space="preserve"> </w:t>
      </w:r>
      <w:r>
        <w:rPr>
          <w:rFonts w:ascii="Century Schoolbook"/>
          <w:sz w:val="24"/>
        </w:rPr>
        <w:t>module.</w:t>
      </w:r>
    </w:p>
    <w:p w:rsidR="00573016" w:rsidRDefault="00573016">
      <w:pPr>
        <w:pStyle w:val="BodyText"/>
        <w:spacing w:before="6"/>
        <w:rPr>
          <w:rFonts w:ascii="Century Schoolbook"/>
          <w:sz w:val="21"/>
        </w:rPr>
      </w:pPr>
    </w:p>
    <w:p w:rsidR="00573016" w:rsidRDefault="0077703A">
      <w:pPr>
        <w:pStyle w:val="ListParagraph"/>
        <w:numPr>
          <w:ilvl w:val="1"/>
          <w:numId w:val="164"/>
        </w:numPr>
        <w:tabs>
          <w:tab w:val="left" w:pos="1405"/>
        </w:tabs>
        <w:spacing w:line="216" w:lineRule="auto"/>
        <w:ind w:right="1037"/>
        <w:rPr>
          <w:rFonts w:ascii="Century Schoolbook"/>
          <w:sz w:val="24"/>
        </w:rPr>
      </w:pPr>
      <w:r>
        <w:rPr>
          <w:rFonts w:ascii="Century Schoolbook"/>
          <w:sz w:val="24"/>
        </w:rPr>
        <w:t>Incomplete</w:t>
      </w:r>
      <w:r>
        <w:rPr>
          <w:rFonts w:ascii="Century Schoolbook"/>
          <w:spacing w:val="-7"/>
          <w:sz w:val="24"/>
        </w:rPr>
        <w:t xml:space="preserve"> </w:t>
      </w:r>
      <w:r>
        <w:rPr>
          <w:rFonts w:ascii="Century Schoolbook"/>
          <w:sz w:val="24"/>
        </w:rPr>
        <w:t>work</w:t>
      </w:r>
      <w:r>
        <w:rPr>
          <w:rFonts w:ascii="Century Schoolbook"/>
          <w:spacing w:val="-6"/>
          <w:sz w:val="24"/>
        </w:rPr>
        <w:t xml:space="preserve"> </w:t>
      </w:r>
      <w:r>
        <w:rPr>
          <w:rFonts w:ascii="Century Schoolbook"/>
          <w:sz w:val="24"/>
        </w:rPr>
        <w:t>orders</w:t>
      </w:r>
      <w:r>
        <w:rPr>
          <w:rFonts w:ascii="Century Schoolbook"/>
          <w:spacing w:val="-6"/>
          <w:sz w:val="24"/>
        </w:rPr>
        <w:t xml:space="preserve"> </w:t>
      </w:r>
      <w:r>
        <w:rPr>
          <w:rFonts w:ascii="Century Schoolbook"/>
          <w:sz w:val="24"/>
        </w:rPr>
        <w:t>will</w:t>
      </w:r>
      <w:r>
        <w:rPr>
          <w:rFonts w:ascii="Century Schoolbook"/>
          <w:spacing w:val="-6"/>
          <w:sz w:val="24"/>
        </w:rPr>
        <w:t xml:space="preserve"> </w:t>
      </w:r>
      <w:r>
        <w:rPr>
          <w:rFonts w:ascii="Century Schoolbook"/>
          <w:sz w:val="24"/>
        </w:rPr>
        <w:t>appear</w:t>
      </w:r>
      <w:r>
        <w:rPr>
          <w:rFonts w:ascii="Century Schoolbook"/>
          <w:spacing w:val="-6"/>
          <w:sz w:val="24"/>
        </w:rPr>
        <w:t xml:space="preserve"> </w:t>
      </w:r>
      <w:r>
        <w:rPr>
          <w:rFonts w:ascii="Century Schoolbook"/>
          <w:sz w:val="24"/>
        </w:rPr>
        <w:t>on</w:t>
      </w:r>
      <w:r>
        <w:rPr>
          <w:rFonts w:ascii="Century Schoolbook"/>
          <w:spacing w:val="-6"/>
          <w:sz w:val="24"/>
        </w:rPr>
        <w:t xml:space="preserve"> </w:t>
      </w:r>
      <w:r>
        <w:rPr>
          <w:rFonts w:ascii="Century Schoolbook"/>
          <w:sz w:val="24"/>
        </w:rPr>
        <w:t>histories</w:t>
      </w:r>
      <w:r>
        <w:rPr>
          <w:rFonts w:ascii="Century Schoolbook"/>
          <w:spacing w:val="-6"/>
          <w:sz w:val="24"/>
        </w:rPr>
        <w:t xml:space="preserve"> </w:t>
      </w:r>
      <w:r>
        <w:rPr>
          <w:rFonts w:ascii="Century Schoolbook"/>
          <w:sz w:val="24"/>
        </w:rPr>
        <w:t>from</w:t>
      </w:r>
      <w:r>
        <w:rPr>
          <w:rFonts w:ascii="Century Schoolbook"/>
          <w:spacing w:val="-6"/>
          <w:sz w:val="24"/>
        </w:rPr>
        <w:t xml:space="preserve"> </w:t>
      </w:r>
      <w:r>
        <w:rPr>
          <w:rFonts w:ascii="Century Schoolbook"/>
          <w:sz w:val="24"/>
        </w:rPr>
        <w:t>the</w:t>
      </w:r>
      <w:r>
        <w:rPr>
          <w:rFonts w:ascii="Century Schoolbook"/>
          <w:spacing w:val="-6"/>
          <w:sz w:val="24"/>
        </w:rPr>
        <w:t xml:space="preserve"> </w:t>
      </w:r>
      <w:r>
        <w:rPr>
          <w:rFonts w:ascii="Century Schoolbook"/>
          <w:sz w:val="24"/>
        </w:rPr>
        <w:t>Work</w:t>
      </w:r>
      <w:r>
        <w:rPr>
          <w:rFonts w:ascii="Century Schoolbook"/>
          <w:spacing w:val="-6"/>
          <w:sz w:val="24"/>
        </w:rPr>
        <w:t xml:space="preserve"> </w:t>
      </w:r>
      <w:r>
        <w:rPr>
          <w:rFonts w:ascii="Century Schoolbook"/>
          <w:sz w:val="24"/>
        </w:rPr>
        <w:t>Order</w:t>
      </w:r>
      <w:r>
        <w:rPr>
          <w:rFonts w:ascii="Century Schoolbook"/>
          <w:spacing w:val="-7"/>
          <w:sz w:val="24"/>
        </w:rPr>
        <w:t xml:space="preserve"> </w:t>
      </w:r>
      <w:r>
        <w:rPr>
          <w:rFonts w:ascii="Century Schoolbook"/>
          <w:sz w:val="24"/>
        </w:rPr>
        <w:t>module but not on histories from the Equipment module</w:t>
      </w:r>
      <w:r>
        <w:rPr>
          <w:rFonts w:ascii="Century Schoolbook"/>
          <w:spacing w:val="-10"/>
          <w:sz w:val="24"/>
        </w:rPr>
        <w:t xml:space="preserve"> </w:t>
      </w:r>
      <w:r>
        <w:rPr>
          <w:rFonts w:ascii="Century Schoolbook"/>
          <w:sz w:val="24"/>
        </w:rPr>
        <w:t>(above).</w:t>
      </w:r>
    </w:p>
    <w:p w:rsidR="00573016" w:rsidRDefault="00573016">
      <w:pPr>
        <w:spacing w:line="216" w:lineRule="auto"/>
        <w:rPr>
          <w:rFonts w:ascii="Century Schoolbook"/>
          <w:sz w:val="24"/>
        </w:rPr>
        <w:sectPr w:rsidR="00573016">
          <w:pgSz w:w="12240" w:h="15840"/>
          <w:pgMar w:top="940" w:right="140" w:bottom="1180" w:left="1120" w:header="713" w:footer="988" w:gutter="0"/>
          <w:cols w:space="720"/>
        </w:sectPr>
      </w:pPr>
    </w:p>
    <w:p w:rsidR="00573016" w:rsidRDefault="00573016">
      <w:pPr>
        <w:pStyle w:val="BodyText"/>
        <w:rPr>
          <w:rFonts w:ascii="Century Schoolbook"/>
          <w:sz w:val="20"/>
        </w:rPr>
      </w:pPr>
    </w:p>
    <w:p w:rsidR="00573016" w:rsidRDefault="0077703A">
      <w:pPr>
        <w:pStyle w:val="Heading3"/>
        <w:spacing w:before="237"/>
      </w:pPr>
      <w:bookmarkStart w:id="115" w:name="_TOC_250103"/>
      <w:bookmarkEnd w:id="115"/>
      <w:r>
        <w:t>Equipment Category History</w:t>
      </w:r>
    </w:p>
    <w:p w:rsidR="00573016" w:rsidRDefault="0077703A">
      <w:pPr>
        <w:spacing w:before="230"/>
        <w:ind w:left="324"/>
        <w:rPr>
          <w:rFonts w:ascii="Century Schoolbook"/>
          <w:sz w:val="24"/>
        </w:rPr>
      </w:pPr>
      <w:r>
        <w:rPr>
          <w:rFonts w:ascii="Century Schoolbook"/>
          <w:sz w:val="24"/>
        </w:rPr>
        <w:t>This option prints a synopsis of the maintenance costs for a given Equipment Category.</w:t>
      </w:r>
    </w:p>
    <w:p w:rsidR="00573016" w:rsidRDefault="0077703A">
      <w:pPr>
        <w:pStyle w:val="BodyText"/>
        <w:tabs>
          <w:tab w:val="left" w:pos="3857"/>
          <w:tab w:val="left" w:pos="3967"/>
          <w:tab w:val="left" w:pos="4280"/>
        </w:tabs>
        <w:spacing w:before="168" w:line="446" w:lineRule="auto"/>
        <w:ind w:left="324" w:right="4050"/>
        <w:rPr>
          <w:b/>
        </w:rPr>
      </w:pPr>
      <w:r>
        <w:t>Select</w:t>
      </w:r>
      <w:r>
        <w:rPr>
          <w:spacing w:val="-52"/>
        </w:rPr>
        <w:t xml:space="preserve"> </w:t>
      </w:r>
      <w:r>
        <w:t>Equipment</w:t>
      </w:r>
      <w:r>
        <w:rPr>
          <w:spacing w:val="-52"/>
        </w:rPr>
        <w:t xml:space="preserve"> </w:t>
      </w:r>
      <w:r>
        <w:t>Reports</w:t>
      </w:r>
      <w:r>
        <w:rPr>
          <w:spacing w:val="-52"/>
        </w:rPr>
        <w:t xml:space="preserve"> </w:t>
      </w:r>
      <w:r>
        <w:t>Option:</w:t>
      </w:r>
      <w:r>
        <w:tab/>
      </w:r>
      <w:r>
        <w:tab/>
      </w:r>
      <w:r>
        <w:rPr>
          <w:b/>
        </w:rPr>
        <w:t>2</w:t>
      </w:r>
      <w:r>
        <w:rPr>
          <w:b/>
        </w:rPr>
        <w:tab/>
      </w:r>
      <w:r>
        <w:t>Equipment</w:t>
      </w:r>
      <w:r>
        <w:rPr>
          <w:spacing w:val="-72"/>
        </w:rPr>
        <w:t xml:space="preserve"> </w:t>
      </w:r>
      <w:r>
        <w:t>Category</w:t>
      </w:r>
      <w:r>
        <w:rPr>
          <w:spacing w:val="-72"/>
        </w:rPr>
        <w:t xml:space="preserve"> </w:t>
      </w:r>
      <w:r>
        <w:rPr>
          <w:spacing w:val="-3"/>
        </w:rPr>
        <w:t xml:space="preserve">History </w:t>
      </w:r>
      <w:r>
        <w:t>Select</w:t>
      </w:r>
      <w:r>
        <w:rPr>
          <w:spacing w:val="-51"/>
        </w:rPr>
        <w:t xml:space="preserve"> </w:t>
      </w:r>
      <w:r>
        <w:t>EQUIPMENT</w:t>
      </w:r>
      <w:r>
        <w:rPr>
          <w:spacing w:val="-50"/>
        </w:rPr>
        <w:t xml:space="preserve"> </w:t>
      </w:r>
      <w:r>
        <w:t>CATEGORY</w:t>
      </w:r>
      <w:r>
        <w:rPr>
          <w:spacing w:val="-50"/>
        </w:rPr>
        <w:t xml:space="preserve"> </w:t>
      </w:r>
      <w:r>
        <w:t>NAME:</w:t>
      </w:r>
      <w:r>
        <w:tab/>
      </w:r>
      <w:r>
        <w:rPr>
          <w:b/>
        </w:rPr>
        <w:t>??</w:t>
      </w:r>
    </w:p>
    <w:p w:rsidR="00573016" w:rsidRDefault="0077703A">
      <w:pPr>
        <w:pStyle w:val="BodyText"/>
        <w:spacing w:line="179" w:lineRule="exact"/>
        <w:ind w:left="324"/>
      </w:pPr>
      <w:r>
        <w:t>Choose from:</w:t>
      </w:r>
    </w:p>
    <w:p w:rsidR="00573016" w:rsidRDefault="0077703A">
      <w:pPr>
        <w:pStyle w:val="BodyText"/>
        <w:spacing w:before="6" w:line="213" w:lineRule="auto"/>
        <w:ind w:left="627" w:right="7286"/>
      </w:pPr>
      <w:r>
        <w:t>AIR CONDITIONER (THRU WALL) AMPLIFIER</w:t>
      </w:r>
      <w:r>
        <w:rPr>
          <w:spacing w:val="-65"/>
        </w:rPr>
        <w:t xml:space="preserve"> </w:t>
      </w:r>
      <w:r>
        <w:t>&amp;</w:t>
      </w:r>
      <w:r>
        <w:rPr>
          <w:spacing w:val="-64"/>
        </w:rPr>
        <w:t xml:space="preserve"> </w:t>
      </w:r>
      <w:r>
        <w:t>SIGNAL</w:t>
      </w:r>
      <w:r>
        <w:rPr>
          <w:spacing w:val="-65"/>
        </w:rPr>
        <w:t xml:space="preserve"> </w:t>
      </w:r>
      <w:r>
        <w:t>CONDITIONER</w:t>
      </w:r>
      <w:r>
        <w:t xml:space="preserve"> ANALYZER</w:t>
      </w:r>
    </w:p>
    <w:p w:rsidR="00573016" w:rsidRDefault="0077703A">
      <w:pPr>
        <w:pStyle w:val="BodyText"/>
        <w:spacing w:before="3" w:line="213" w:lineRule="auto"/>
        <w:ind w:left="628" w:right="8416"/>
      </w:pPr>
      <w:r>
        <w:rPr>
          <w:w w:val="90"/>
        </w:rPr>
        <w:t xml:space="preserve">ANALYZER-ANESTHESIA </w:t>
      </w:r>
      <w:r>
        <w:rPr>
          <w:w w:val="95"/>
        </w:rPr>
        <w:t xml:space="preserve">ANALYZER-BACTERIAL </w:t>
      </w:r>
      <w:r>
        <w:t>ANALYZER-BLOOD</w:t>
      </w:r>
    </w:p>
    <w:p w:rsidR="00573016" w:rsidRDefault="00573016">
      <w:pPr>
        <w:pStyle w:val="BodyText"/>
        <w:spacing w:before="1"/>
        <w:rPr>
          <w:sz w:val="16"/>
        </w:rPr>
      </w:pPr>
    </w:p>
    <w:p w:rsidR="00573016" w:rsidRDefault="0077703A">
      <w:pPr>
        <w:pStyle w:val="Heading8"/>
        <w:spacing w:before="1" w:line="200" w:lineRule="exact"/>
        <w:ind w:left="2090"/>
      </w:pPr>
      <w:r>
        <w:rPr>
          <w:w w:val="101"/>
        </w:rPr>
        <w:t>^</w:t>
      </w:r>
    </w:p>
    <w:p w:rsidR="00573016" w:rsidRDefault="0077703A">
      <w:pPr>
        <w:tabs>
          <w:tab w:val="left" w:pos="4188"/>
        </w:tabs>
        <w:spacing w:line="197" w:lineRule="exact"/>
        <w:ind w:left="324"/>
        <w:rPr>
          <w:b/>
          <w:sz w:val="18"/>
        </w:rPr>
      </w:pPr>
      <w:r>
        <w:rPr>
          <w:sz w:val="18"/>
        </w:rPr>
        <w:t>Select</w:t>
      </w:r>
      <w:r>
        <w:rPr>
          <w:spacing w:val="-51"/>
          <w:sz w:val="18"/>
        </w:rPr>
        <w:t xml:space="preserve"> </w:t>
      </w:r>
      <w:r>
        <w:rPr>
          <w:sz w:val="18"/>
        </w:rPr>
        <w:t>EQUIPMENT</w:t>
      </w:r>
      <w:r>
        <w:rPr>
          <w:spacing w:val="-50"/>
          <w:sz w:val="18"/>
        </w:rPr>
        <w:t xml:space="preserve"> </w:t>
      </w:r>
      <w:r>
        <w:rPr>
          <w:sz w:val="18"/>
        </w:rPr>
        <w:t>CATEGORY</w:t>
      </w:r>
      <w:r>
        <w:rPr>
          <w:spacing w:val="-50"/>
          <w:sz w:val="18"/>
        </w:rPr>
        <w:t xml:space="preserve"> </w:t>
      </w:r>
      <w:r>
        <w:rPr>
          <w:sz w:val="18"/>
        </w:rPr>
        <w:t>NAME:</w:t>
      </w:r>
      <w:r>
        <w:rPr>
          <w:sz w:val="18"/>
        </w:rPr>
        <w:tab/>
      </w:r>
      <w:r>
        <w:rPr>
          <w:b/>
          <w:sz w:val="18"/>
        </w:rPr>
        <w:t>BED-ELECTRIC</w:t>
      </w:r>
    </w:p>
    <w:p w:rsidR="00573016" w:rsidRDefault="0077703A">
      <w:pPr>
        <w:pStyle w:val="BodyText"/>
        <w:tabs>
          <w:tab w:val="left" w:pos="6285"/>
        </w:tabs>
        <w:spacing w:line="200" w:lineRule="exact"/>
        <w:ind w:left="324"/>
        <w:rPr>
          <w:b/>
        </w:rPr>
      </w:pPr>
      <w:r>
        <w:t>Include</w:t>
      </w:r>
      <w:r>
        <w:rPr>
          <w:spacing w:val="-39"/>
        </w:rPr>
        <w:t xml:space="preserve"> </w:t>
      </w:r>
      <w:r>
        <w:t>TURNED</w:t>
      </w:r>
      <w:r>
        <w:rPr>
          <w:spacing w:val="-38"/>
        </w:rPr>
        <w:t xml:space="preserve"> </w:t>
      </w:r>
      <w:r>
        <w:t>IN</w:t>
      </w:r>
      <w:r>
        <w:rPr>
          <w:spacing w:val="-38"/>
        </w:rPr>
        <w:t xml:space="preserve"> </w:t>
      </w:r>
      <w:r>
        <w:t>and</w:t>
      </w:r>
      <w:r>
        <w:rPr>
          <w:spacing w:val="-38"/>
        </w:rPr>
        <w:t xml:space="preserve"> </w:t>
      </w:r>
      <w:r>
        <w:t>LOST</w:t>
      </w:r>
      <w:r>
        <w:rPr>
          <w:spacing w:val="-38"/>
        </w:rPr>
        <w:t xml:space="preserve"> </w:t>
      </w:r>
      <w:r>
        <w:t>OR</w:t>
      </w:r>
      <w:r>
        <w:rPr>
          <w:spacing w:val="-38"/>
        </w:rPr>
        <w:t xml:space="preserve"> </w:t>
      </w:r>
      <w:r>
        <w:t>STOLEN</w:t>
      </w:r>
      <w:r>
        <w:rPr>
          <w:spacing w:val="-38"/>
        </w:rPr>
        <w:t xml:space="preserve"> </w:t>
      </w:r>
      <w:r>
        <w:t>Equipment?</w:t>
      </w:r>
      <w:r>
        <w:rPr>
          <w:spacing w:val="-38"/>
        </w:rPr>
        <w:t xml:space="preserve"> </w:t>
      </w:r>
      <w:r>
        <w:t>YES//</w:t>
      </w:r>
      <w:r>
        <w:tab/>
      </w:r>
      <w:r>
        <w:rPr>
          <w:b/>
        </w:rPr>
        <w:t>??</w:t>
      </w:r>
    </w:p>
    <w:p w:rsidR="00573016" w:rsidRDefault="0077703A">
      <w:pPr>
        <w:pStyle w:val="BodyText"/>
        <w:spacing w:before="177" w:line="213" w:lineRule="auto"/>
        <w:ind w:left="324" w:right="5047"/>
      </w:pPr>
      <w:r>
        <w:t>Enter YES to include equipment with a USE STATUS of TURNED</w:t>
      </w:r>
      <w:r>
        <w:rPr>
          <w:spacing w:val="-35"/>
        </w:rPr>
        <w:t xml:space="preserve"> </w:t>
      </w:r>
      <w:r>
        <w:t>IN</w:t>
      </w:r>
      <w:r>
        <w:rPr>
          <w:spacing w:val="-35"/>
        </w:rPr>
        <w:t xml:space="preserve"> </w:t>
      </w:r>
      <w:r>
        <w:t>or</w:t>
      </w:r>
      <w:r>
        <w:rPr>
          <w:spacing w:val="-35"/>
        </w:rPr>
        <w:t xml:space="preserve"> </w:t>
      </w:r>
      <w:r>
        <w:t>LOST</w:t>
      </w:r>
      <w:r>
        <w:rPr>
          <w:spacing w:val="-35"/>
        </w:rPr>
        <w:t xml:space="preserve"> </w:t>
      </w:r>
      <w:r>
        <w:t>OR</w:t>
      </w:r>
      <w:r>
        <w:rPr>
          <w:spacing w:val="-34"/>
        </w:rPr>
        <w:t xml:space="preserve"> </w:t>
      </w:r>
      <w:r>
        <w:t>STOLEN</w:t>
      </w:r>
      <w:r>
        <w:rPr>
          <w:spacing w:val="-35"/>
        </w:rPr>
        <w:t xml:space="preserve"> </w:t>
      </w:r>
      <w:r>
        <w:t>when</w:t>
      </w:r>
      <w:r>
        <w:rPr>
          <w:spacing w:val="-35"/>
        </w:rPr>
        <w:t xml:space="preserve"> </w:t>
      </w:r>
      <w:r>
        <w:t>repair</w:t>
      </w:r>
      <w:r>
        <w:rPr>
          <w:spacing w:val="-35"/>
        </w:rPr>
        <w:t xml:space="preserve"> </w:t>
      </w:r>
      <w:r>
        <w:t>statistics</w:t>
      </w:r>
      <w:r>
        <w:rPr>
          <w:spacing w:val="-34"/>
        </w:rPr>
        <w:t xml:space="preserve"> </w:t>
      </w:r>
      <w:r>
        <w:t>are computed.</w:t>
      </w:r>
      <w:r>
        <w:rPr>
          <w:spacing w:val="-35"/>
        </w:rPr>
        <w:t xml:space="preserve"> </w:t>
      </w:r>
      <w:r>
        <w:t>If</w:t>
      </w:r>
      <w:r>
        <w:rPr>
          <w:spacing w:val="-35"/>
        </w:rPr>
        <w:t xml:space="preserve"> </w:t>
      </w:r>
      <w:r>
        <w:t>included,</w:t>
      </w:r>
      <w:r>
        <w:rPr>
          <w:spacing w:val="-35"/>
        </w:rPr>
        <w:t xml:space="preserve"> </w:t>
      </w:r>
      <w:r>
        <w:t>the</w:t>
      </w:r>
      <w:r>
        <w:rPr>
          <w:spacing w:val="-35"/>
        </w:rPr>
        <w:t xml:space="preserve"> </w:t>
      </w:r>
      <w:r>
        <w:t>age</w:t>
      </w:r>
      <w:r>
        <w:rPr>
          <w:spacing w:val="-34"/>
        </w:rPr>
        <w:t xml:space="preserve"> </w:t>
      </w:r>
      <w:r>
        <w:t>of</w:t>
      </w:r>
      <w:r>
        <w:rPr>
          <w:spacing w:val="-35"/>
        </w:rPr>
        <w:t xml:space="preserve"> </w:t>
      </w:r>
      <w:r>
        <w:t>this</w:t>
      </w:r>
      <w:r>
        <w:rPr>
          <w:spacing w:val="-35"/>
        </w:rPr>
        <w:t xml:space="preserve"> </w:t>
      </w:r>
      <w:r>
        <w:t>equipment</w:t>
      </w:r>
      <w:r>
        <w:rPr>
          <w:spacing w:val="-35"/>
        </w:rPr>
        <w:t xml:space="preserve"> </w:t>
      </w:r>
      <w:r>
        <w:t>will be</w:t>
      </w:r>
      <w:r>
        <w:rPr>
          <w:spacing w:val="-51"/>
        </w:rPr>
        <w:t xml:space="preserve"> </w:t>
      </w:r>
      <w:r>
        <w:t>determined</w:t>
      </w:r>
      <w:r>
        <w:rPr>
          <w:spacing w:val="-50"/>
        </w:rPr>
        <w:t xml:space="preserve"> </w:t>
      </w:r>
      <w:r>
        <w:t>by</w:t>
      </w:r>
      <w:r>
        <w:rPr>
          <w:spacing w:val="-50"/>
        </w:rPr>
        <w:t xml:space="preserve"> </w:t>
      </w:r>
      <w:r>
        <w:t>comparing</w:t>
      </w:r>
      <w:r>
        <w:rPr>
          <w:spacing w:val="-50"/>
        </w:rPr>
        <w:t xml:space="preserve"> </w:t>
      </w:r>
      <w:r>
        <w:t>the</w:t>
      </w:r>
      <w:r>
        <w:rPr>
          <w:spacing w:val="-50"/>
        </w:rPr>
        <w:t xml:space="preserve"> </w:t>
      </w:r>
      <w:r>
        <w:t>Turn-In</w:t>
      </w:r>
      <w:r>
        <w:rPr>
          <w:spacing w:val="-51"/>
        </w:rPr>
        <w:t xml:space="preserve"> </w:t>
      </w:r>
      <w:r>
        <w:t>(or</w:t>
      </w:r>
      <w:r>
        <w:rPr>
          <w:spacing w:val="-50"/>
        </w:rPr>
        <w:t xml:space="preserve"> </w:t>
      </w:r>
      <w:r>
        <w:t>Disposition) Date with the Acquisition</w:t>
      </w:r>
      <w:r>
        <w:rPr>
          <w:spacing w:val="-52"/>
        </w:rPr>
        <w:t xml:space="preserve"> </w:t>
      </w:r>
      <w:r>
        <w:t>Date.</w:t>
      </w:r>
    </w:p>
    <w:p w:rsidR="00573016" w:rsidRDefault="0077703A">
      <w:pPr>
        <w:pStyle w:val="BodyText"/>
        <w:spacing w:before="170"/>
        <w:ind w:left="324"/>
      </w:pPr>
      <w:r>
        <w:t>Enter YES or NO.</w:t>
      </w:r>
    </w:p>
    <w:p w:rsidR="00573016" w:rsidRDefault="0077703A">
      <w:pPr>
        <w:pStyle w:val="BodyText"/>
        <w:tabs>
          <w:tab w:val="left" w:pos="6286"/>
        </w:tabs>
        <w:spacing w:before="176"/>
        <w:ind w:left="324"/>
        <w:rPr>
          <w:b/>
        </w:rPr>
      </w:pPr>
      <w:r>
        <w:t>Include</w:t>
      </w:r>
      <w:r>
        <w:rPr>
          <w:spacing w:val="-39"/>
        </w:rPr>
        <w:t xml:space="preserve"> </w:t>
      </w:r>
      <w:r>
        <w:t>TURNED</w:t>
      </w:r>
      <w:r>
        <w:rPr>
          <w:spacing w:val="-38"/>
        </w:rPr>
        <w:t xml:space="preserve"> </w:t>
      </w:r>
      <w:r>
        <w:t>IN</w:t>
      </w:r>
      <w:r>
        <w:rPr>
          <w:spacing w:val="-38"/>
        </w:rPr>
        <w:t xml:space="preserve"> </w:t>
      </w:r>
      <w:r>
        <w:t>and</w:t>
      </w:r>
      <w:r>
        <w:rPr>
          <w:spacing w:val="-38"/>
        </w:rPr>
        <w:t xml:space="preserve"> </w:t>
      </w:r>
      <w:r>
        <w:t>LOST</w:t>
      </w:r>
      <w:r>
        <w:rPr>
          <w:spacing w:val="-38"/>
        </w:rPr>
        <w:t xml:space="preserve"> </w:t>
      </w:r>
      <w:r>
        <w:t>OR</w:t>
      </w:r>
      <w:r>
        <w:rPr>
          <w:spacing w:val="-38"/>
        </w:rPr>
        <w:t xml:space="preserve"> </w:t>
      </w:r>
      <w:r>
        <w:t>STOLEN</w:t>
      </w:r>
      <w:r>
        <w:rPr>
          <w:spacing w:val="-38"/>
        </w:rPr>
        <w:t xml:space="preserve"> </w:t>
      </w:r>
      <w:r>
        <w:t>Equipment?</w:t>
      </w:r>
      <w:r>
        <w:rPr>
          <w:spacing w:val="-38"/>
        </w:rPr>
        <w:t xml:space="preserve"> </w:t>
      </w:r>
      <w:r>
        <w:t>YES//</w:t>
      </w:r>
      <w:r>
        <w:tab/>
      </w:r>
      <w:r>
        <w:rPr>
          <w:b/>
        </w:rPr>
        <w:t>&lt;RET&gt;</w:t>
      </w:r>
    </w:p>
    <w:p w:rsidR="00573016" w:rsidRDefault="0077703A">
      <w:pPr>
        <w:pStyle w:val="BodyText"/>
        <w:tabs>
          <w:tab w:val="left" w:pos="2863"/>
        </w:tabs>
        <w:spacing w:before="175"/>
        <w:ind w:left="324"/>
        <w:rPr>
          <w:b/>
        </w:rPr>
      </w:pPr>
      <w:r>
        <w:t>Select</w:t>
      </w:r>
      <w:r>
        <w:rPr>
          <w:spacing w:val="-46"/>
        </w:rPr>
        <w:t xml:space="preserve"> </w:t>
      </w:r>
      <w:r>
        <w:t>output</w:t>
      </w:r>
      <w:r>
        <w:rPr>
          <w:spacing w:val="-46"/>
        </w:rPr>
        <w:t xml:space="preserve"> </w:t>
      </w:r>
      <w:r>
        <w:t>device:</w:t>
      </w:r>
      <w:r>
        <w:tab/>
      </w:r>
      <w:r>
        <w:rPr>
          <w:b/>
        </w:rPr>
        <w:t>&lt;RET&gt;</w:t>
      </w:r>
    </w:p>
    <w:p w:rsidR="00573016" w:rsidRDefault="0077703A">
      <w:pPr>
        <w:pStyle w:val="BodyText"/>
        <w:tabs>
          <w:tab w:val="left" w:pos="1647"/>
        </w:tabs>
        <w:spacing w:before="161"/>
        <w:ind w:left="628"/>
      </w:pPr>
      <w:r>
        <w:t>RETURN</w:t>
      </w:r>
      <w:r>
        <w:tab/>
        <w:t>DISPLAY</w:t>
      </w:r>
    </w:p>
    <w:p w:rsidR="00573016" w:rsidRDefault="00573016">
      <w:pPr>
        <w:pStyle w:val="BodyText"/>
        <w:rPr>
          <w:sz w:val="20"/>
        </w:rPr>
      </w:pPr>
    </w:p>
    <w:p w:rsidR="00573016" w:rsidRDefault="0077703A">
      <w:pPr>
        <w:pStyle w:val="BodyText"/>
        <w:tabs>
          <w:tab w:val="left" w:pos="1980"/>
          <w:tab w:val="left" w:pos="2836"/>
          <w:tab w:val="left" w:pos="4262"/>
          <w:tab w:val="left" w:pos="6507"/>
        </w:tabs>
        <w:spacing w:before="131"/>
        <w:ind w:left="324"/>
        <w:rPr>
          <w:b/>
        </w:rPr>
      </w:pPr>
      <w:r>
        <w:t>DEVICE:</w:t>
      </w:r>
      <w:r>
        <w:rPr>
          <w:spacing w:val="-47"/>
        </w:rPr>
        <w:t xml:space="preserve"> </w:t>
      </w:r>
      <w:r>
        <w:t>HOME//</w:t>
      </w:r>
      <w:r>
        <w:tab/>
      </w:r>
      <w:r>
        <w:rPr>
          <w:b/>
        </w:rPr>
        <w:t>&lt;RET&gt;</w:t>
      </w:r>
      <w:r>
        <w:rPr>
          <w:b/>
        </w:rPr>
        <w:tab/>
      </w:r>
      <w:r>
        <w:t>UCX/TELNET</w:t>
      </w:r>
      <w:r>
        <w:tab/>
        <w:t>RIGHT</w:t>
      </w:r>
      <w:r>
        <w:rPr>
          <w:spacing w:val="-40"/>
        </w:rPr>
        <w:t xml:space="preserve"> </w:t>
      </w:r>
      <w:r>
        <w:t>MARGIN:</w:t>
      </w:r>
      <w:r>
        <w:rPr>
          <w:spacing w:val="-40"/>
        </w:rPr>
        <w:t xml:space="preserve"> </w:t>
      </w:r>
      <w:r>
        <w:t>80//</w:t>
      </w:r>
      <w:r>
        <w:tab/>
      </w:r>
      <w:r>
        <w:rPr>
          <w:b/>
        </w:rPr>
        <w:t>&lt;RET&gt;</w:t>
      </w:r>
    </w:p>
    <w:p w:rsidR="00573016" w:rsidRDefault="00573016">
      <w:pPr>
        <w:pStyle w:val="BodyText"/>
        <w:rPr>
          <w:b/>
          <w:sz w:val="14"/>
        </w:rPr>
      </w:pPr>
    </w:p>
    <w:tbl>
      <w:tblPr>
        <w:tblW w:w="0" w:type="auto"/>
        <w:tblInd w:w="282" w:type="dxa"/>
        <w:tblLayout w:type="fixed"/>
        <w:tblCellMar>
          <w:left w:w="0" w:type="dxa"/>
          <w:right w:w="0" w:type="dxa"/>
        </w:tblCellMar>
        <w:tblLook w:val="01E0" w:firstRow="1" w:lastRow="1" w:firstColumn="1" w:lastColumn="1" w:noHBand="0" w:noVBand="0"/>
      </w:tblPr>
      <w:tblGrid>
        <w:gridCol w:w="915"/>
        <w:gridCol w:w="407"/>
        <w:gridCol w:w="611"/>
        <w:gridCol w:w="1120"/>
        <w:gridCol w:w="611"/>
        <w:gridCol w:w="1069"/>
        <w:gridCol w:w="1120"/>
        <w:gridCol w:w="814"/>
        <w:gridCol w:w="1171"/>
      </w:tblGrid>
      <w:tr w:rsidR="00573016">
        <w:trPr>
          <w:trHeight w:val="376"/>
        </w:trPr>
        <w:tc>
          <w:tcPr>
            <w:tcW w:w="4733" w:type="dxa"/>
            <w:gridSpan w:val="6"/>
          </w:tcPr>
          <w:p w:rsidR="00573016" w:rsidRDefault="0077703A">
            <w:pPr>
              <w:pStyle w:val="TableParagraph"/>
              <w:spacing w:before="2"/>
              <w:ind w:left="50"/>
              <w:rPr>
                <w:sz w:val="18"/>
              </w:rPr>
            </w:pPr>
            <w:r>
              <w:rPr>
                <w:sz w:val="18"/>
              </w:rPr>
              <w:t>compiling the data............</w:t>
            </w:r>
          </w:p>
        </w:tc>
        <w:tc>
          <w:tcPr>
            <w:tcW w:w="3105" w:type="dxa"/>
            <w:gridSpan w:val="3"/>
          </w:tcPr>
          <w:p w:rsidR="00573016" w:rsidRDefault="00573016">
            <w:pPr>
              <w:pStyle w:val="TableParagraph"/>
              <w:rPr>
                <w:rFonts w:ascii="Times New Roman"/>
                <w:sz w:val="18"/>
              </w:rPr>
            </w:pPr>
          </w:p>
        </w:tc>
      </w:tr>
      <w:tr w:rsidR="00573016">
        <w:trPr>
          <w:trHeight w:val="456"/>
        </w:trPr>
        <w:tc>
          <w:tcPr>
            <w:tcW w:w="4733" w:type="dxa"/>
            <w:gridSpan w:val="6"/>
          </w:tcPr>
          <w:p w:rsidR="00573016" w:rsidRDefault="0077703A">
            <w:pPr>
              <w:pStyle w:val="TableParagraph"/>
              <w:spacing w:before="172"/>
              <w:ind w:left="50"/>
              <w:rPr>
                <w:sz w:val="18"/>
              </w:rPr>
            </w:pPr>
            <w:r>
              <w:rPr>
                <w:sz w:val="18"/>
              </w:rPr>
              <w:t>BED-ELECTRIC Equipment Type</w:t>
            </w:r>
            <w:r>
              <w:rPr>
                <w:spacing w:val="-64"/>
                <w:sz w:val="18"/>
              </w:rPr>
              <w:t xml:space="preserve"> </w:t>
            </w:r>
            <w:r>
              <w:rPr>
                <w:sz w:val="18"/>
              </w:rPr>
              <w:t>History</w:t>
            </w:r>
          </w:p>
        </w:tc>
        <w:tc>
          <w:tcPr>
            <w:tcW w:w="1120" w:type="dxa"/>
          </w:tcPr>
          <w:p w:rsidR="00573016" w:rsidRDefault="00573016">
            <w:pPr>
              <w:pStyle w:val="TableParagraph"/>
              <w:rPr>
                <w:rFonts w:ascii="Times New Roman"/>
                <w:sz w:val="18"/>
              </w:rPr>
            </w:pPr>
          </w:p>
        </w:tc>
        <w:tc>
          <w:tcPr>
            <w:tcW w:w="814" w:type="dxa"/>
          </w:tcPr>
          <w:p w:rsidR="00573016" w:rsidRDefault="0077703A">
            <w:pPr>
              <w:pStyle w:val="TableParagraph"/>
              <w:spacing w:before="172"/>
              <w:ind w:left="405"/>
              <w:rPr>
                <w:sz w:val="18"/>
              </w:rPr>
            </w:pPr>
            <w:r>
              <w:rPr>
                <w:sz w:val="18"/>
              </w:rPr>
              <w:t>MAR</w:t>
            </w:r>
          </w:p>
        </w:tc>
        <w:tc>
          <w:tcPr>
            <w:tcW w:w="1171" w:type="dxa"/>
          </w:tcPr>
          <w:p w:rsidR="00573016" w:rsidRDefault="0077703A">
            <w:pPr>
              <w:pStyle w:val="TableParagraph"/>
              <w:spacing w:before="172"/>
              <w:ind w:left="-2"/>
              <w:rPr>
                <w:sz w:val="18"/>
              </w:rPr>
            </w:pPr>
            <w:r>
              <w:rPr>
                <w:sz w:val="18"/>
              </w:rPr>
              <w:t>26,1997</w:t>
            </w:r>
          </w:p>
        </w:tc>
      </w:tr>
      <w:tr w:rsidR="00573016">
        <w:trPr>
          <w:trHeight w:val="273"/>
        </w:trPr>
        <w:tc>
          <w:tcPr>
            <w:tcW w:w="4733" w:type="dxa"/>
            <w:gridSpan w:val="6"/>
          </w:tcPr>
          <w:p w:rsidR="00573016" w:rsidRDefault="0077703A">
            <w:pPr>
              <w:pStyle w:val="TableParagraph"/>
              <w:spacing w:before="81" w:line="173" w:lineRule="exact"/>
              <w:ind w:left="50"/>
              <w:rPr>
                <w:sz w:val="18"/>
              </w:rPr>
            </w:pPr>
            <w:r>
              <w:rPr>
                <w:sz w:val="18"/>
              </w:rPr>
              <w:t>Equipment Type: BED-ELECTRIC</w:t>
            </w:r>
          </w:p>
        </w:tc>
        <w:tc>
          <w:tcPr>
            <w:tcW w:w="1120" w:type="dxa"/>
          </w:tcPr>
          <w:p w:rsidR="00573016" w:rsidRDefault="00573016">
            <w:pPr>
              <w:pStyle w:val="TableParagraph"/>
              <w:rPr>
                <w:rFonts w:ascii="Times New Roman"/>
                <w:sz w:val="18"/>
              </w:rPr>
            </w:pPr>
          </w:p>
        </w:tc>
        <w:tc>
          <w:tcPr>
            <w:tcW w:w="814" w:type="dxa"/>
          </w:tcPr>
          <w:p w:rsidR="00573016" w:rsidRDefault="00573016">
            <w:pPr>
              <w:pStyle w:val="TableParagraph"/>
              <w:rPr>
                <w:rFonts w:ascii="Times New Roman"/>
                <w:sz w:val="18"/>
              </w:rPr>
            </w:pPr>
          </w:p>
        </w:tc>
        <w:tc>
          <w:tcPr>
            <w:tcW w:w="1171" w:type="dxa"/>
          </w:tcPr>
          <w:p w:rsidR="00573016" w:rsidRDefault="00573016">
            <w:pPr>
              <w:pStyle w:val="TableParagraph"/>
              <w:rPr>
                <w:rFonts w:ascii="Times New Roman"/>
                <w:sz w:val="18"/>
              </w:rPr>
            </w:pPr>
          </w:p>
        </w:tc>
      </w:tr>
      <w:tr w:rsidR="00573016">
        <w:trPr>
          <w:trHeight w:val="182"/>
        </w:trPr>
        <w:tc>
          <w:tcPr>
            <w:tcW w:w="4733" w:type="dxa"/>
            <w:gridSpan w:val="6"/>
          </w:tcPr>
          <w:p w:rsidR="00573016" w:rsidRDefault="0077703A">
            <w:pPr>
              <w:pStyle w:val="TableParagraph"/>
              <w:spacing w:line="162" w:lineRule="exact"/>
              <w:ind w:left="50"/>
              <w:rPr>
                <w:sz w:val="18"/>
              </w:rPr>
            </w:pPr>
            <w:r>
              <w:rPr>
                <w:sz w:val="18"/>
              </w:rPr>
              <w:t>Number of Units: 9</w:t>
            </w:r>
          </w:p>
        </w:tc>
        <w:tc>
          <w:tcPr>
            <w:tcW w:w="1120" w:type="dxa"/>
          </w:tcPr>
          <w:p w:rsidR="00573016" w:rsidRDefault="00573016">
            <w:pPr>
              <w:pStyle w:val="TableParagraph"/>
              <w:rPr>
                <w:rFonts w:ascii="Times New Roman"/>
                <w:sz w:val="12"/>
              </w:rPr>
            </w:pPr>
          </w:p>
        </w:tc>
        <w:tc>
          <w:tcPr>
            <w:tcW w:w="814" w:type="dxa"/>
          </w:tcPr>
          <w:p w:rsidR="00573016" w:rsidRDefault="00573016">
            <w:pPr>
              <w:pStyle w:val="TableParagraph"/>
              <w:rPr>
                <w:rFonts w:ascii="Times New Roman"/>
                <w:sz w:val="12"/>
              </w:rPr>
            </w:pPr>
          </w:p>
        </w:tc>
        <w:tc>
          <w:tcPr>
            <w:tcW w:w="1171" w:type="dxa"/>
          </w:tcPr>
          <w:p w:rsidR="00573016" w:rsidRDefault="00573016">
            <w:pPr>
              <w:pStyle w:val="TableParagraph"/>
              <w:rPr>
                <w:rFonts w:ascii="Times New Roman"/>
                <w:sz w:val="12"/>
              </w:rPr>
            </w:pPr>
          </w:p>
        </w:tc>
      </w:tr>
      <w:tr w:rsidR="00573016">
        <w:trPr>
          <w:trHeight w:val="273"/>
        </w:trPr>
        <w:tc>
          <w:tcPr>
            <w:tcW w:w="4733" w:type="dxa"/>
            <w:gridSpan w:val="6"/>
          </w:tcPr>
          <w:p w:rsidR="00573016" w:rsidRDefault="0077703A">
            <w:pPr>
              <w:pStyle w:val="TableParagraph"/>
              <w:spacing w:line="194" w:lineRule="exact"/>
              <w:ind w:left="50"/>
              <w:rPr>
                <w:sz w:val="18"/>
              </w:rPr>
            </w:pPr>
            <w:r>
              <w:rPr>
                <w:sz w:val="18"/>
              </w:rPr>
              <w:t>Average Age: 0.73 Years</w:t>
            </w:r>
          </w:p>
        </w:tc>
        <w:tc>
          <w:tcPr>
            <w:tcW w:w="1120" w:type="dxa"/>
          </w:tcPr>
          <w:p w:rsidR="00573016" w:rsidRDefault="00573016">
            <w:pPr>
              <w:pStyle w:val="TableParagraph"/>
              <w:rPr>
                <w:rFonts w:ascii="Times New Roman"/>
                <w:sz w:val="18"/>
              </w:rPr>
            </w:pPr>
          </w:p>
        </w:tc>
        <w:tc>
          <w:tcPr>
            <w:tcW w:w="814" w:type="dxa"/>
          </w:tcPr>
          <w:p w:rsidR="00573016" w:rsidRDefault="00573016">
            <w:pPr>
              <w:pStyle w:val="TableParagraph"/>
              <w:rPr>
                <w:rFonts w:ascii="Times New Roman"/>
                <w:sz w:val="18"/>
              </w:rPr>
            </w:pPr>
          </w:p>
        </w:tc>
        <w:tc>
          <w:tcPr>
            <w:tcW w:w="1171" w:type="dxa"/>
          </w:tcPr>
          <w:p w:rsidR="00573016" w:rsidRDefault="00573016">
            <w:pPr>
              <w:pStyle w:val="TableParagraph"/>
              <w:rPr>
                <w:rFonts w:ascii="Times New Roman"/>
                <w:sz w:val="18"/>
              </w:rPr>
            </w:pPr>
          </w:p>
        </w:tc>
      </w:tr>
      <w:tr w:rsidR="00573016">
        <w:trPr>
          <w:trHeight w:val="354"/>
        </w:trPr>
        <w:tc>
          <w:tcPr>
            <w:tcW w:w="4733" w:type="dxa"/>
            <w:gridSpan w:val="6"/>
            <w:tcBorders>
              <w:bottom w:val="dashed" w:sz="6" w:space="0" w:color="000000"/>
            </w:tcBorders>
          </w:tcPr>
          <w:p w:rsidR="00573016" w:rsidRDefault="0077703A">
            <w:pPr>
              <w:pStyle w:val="TableParagraph"/>
              <w:tabs>
                <w:tab w:val="left" w:pos="2390"/>
                <w:tab w:val="left" w:pos="3306"/>
              </w:tabs>
              <w:spacing w:before="81"/>
              <w:ind w:left="50"/>
              <w:rPr>
                <w:sz w:val="18"/>
              </w:rPr>
            </w:pPr>
            <w:r>
              <w:rPr>
                <w:sz w:val="18"/>
              </w:rPr>
              <w:t>EQUIPMENT</w:t>
            </w:r>
            <w:r>
              <w:rPr>
                <w:spacing w:val="-51"/>
                <w:sz w:val="18"/>
              </w:rPr>
              <w:t xml:space="preserve"> </w:t>
            </w:r>
            <w:r>
              <w:rPr>
                <w:sz w:val="18"/>
              </w:rPr>
              <w:t>COSTS</w:t>
            </w:r>
            <w:r>
              <w:rPr>
                <w:sz w:val="18"/>
              </w:rPr>
              <w:tab/>
              <w:t>LABOR</w:t>
            </w:r>
            <w:r>
              <w:rPr>
                <w:sz w:val="18"/>
              </w:rPr>
              <w:tab/>
              <w:t>MATERIAL</w:t>
            </w:r>
          </w:p>
        </w:tc>
        <w:tc>
          <w:tcPr>
            <w:tcW w:w="1120" w:type="dxa"/>
            <w:tcBorders>
              <w:bottom w:val="dashed" w:sz="6" w:space="0" w:color="000000"/>
            </w:tcBorders>
          </w:tcPr>
          <w:p w:rsidR="00573016" w:rsidRDefault="0077703A">
            <w:pPr>
              <w:pStyle w:val="TableParagraph"/>
              <w:spacing w:before="81"/>
              <w:ind w:left="-2"/>
              <w:rPr>
                <w:sz w:val="18"/>
              </w:rPr>
            </w:pPr>
            <w:r>
              <w:rPr>
                <w:sz w:val="18"/>
              </w:rPr>
              <w:t>VENDOR</w:t>
            </w:r>
          </w:p>
        </w:tc>
        <w:tc>
          <w:tcPr>
            <w:tcW w:w="814" w:type="dxa"/>
            <w:tcBorders>
              <w:bottom w:val="dashed" w:sz="6" w:space="0" w:color="000000"/>
            </w:tcBorders>
          </w:tcPr>
          <w:p w:rsidR="00573016" w:rsidRDefault="0077703A">
            <w:pPr>
              <w:pStyle w:val="TableParagraph"/>
              <w:spacing w:before="81"/>
              <w:ind w:left="201"/>
              <w:rPr>
                <w:sz w:val="18"/>
              </w:rPr>
            </w:pPr>
            <w:r>
              <w:rPr>
                <w:sz w:val="18"/>
              </w:rPr>
              <w:t>TOTAL</w:t>
            </w:r>
          </w:p>
        </w:tc>
        <w:tc>
          <w:tcPr>
            <w:tcW w:w="1171" w:type="dxa"/>
            <w:tcBorders>
              <w:bottom w:val="dashed" w:sz="6" w:space="0" w:color="000000"/>
            </w:tcBorders>
          </w:tcPr>
          <w:p w:rsidR="00573016" w:rsidRDefault="0077703A">
            <w:pPr>
              <w:pStyle w:val="TableParagraph"/>
              <w:spacing w:before="81"/>
              <w:ind w:right="50"/>
              <w:jc w:val="right"/>
              <w:rPr>
                <w:sz w:val="18"/>
              </w:rPr>
            </w:pPr>
            <w:r>
              <w:rPr>
                <w:w w:val="90"/>
                <w:sz w:val="18"/>
              </w:rPr>
              <w:t>HOURS</w:t>
            </w:r>
          </w:p>
        </w:tc>
      </w:tr>
      <w:tr w:rsidR="00573016">
        <w:trPr>
          <w:trHeight w:val="269"/>
        </w:trPr>
        <w:tc>
          <w:tcPr>
            <w:tcW w:w="4733" w:type="dxa"/>
            <w:gridSpan w:val="6"/>
            <w:tcBorders>
              <w:top w:val="dashed" w:sz="6" w:space="0" w:color="000000"/>
            </w:tcBorders>
          </w:tcPr>
          <w:p w:rsidR="00573016" w:rsidRDefault="0077703A">
            <w:pPr>
              <w:pStyle w:val="TableParagraph"/>
              <w:tabs>
                <w:tab w:val="left" w:pos="2492"/>
                <w:tab w:val="left" w:pos="3713"/>
              </w:tabs>
              <w:spacing w:before="76" w:line="173" w:lineRule="exact"/>
              <w:ind w:left="50"/>
              <w:rPr>
                <w:sz w:val="18"/>
              </w:rPr>
            </w:pPr>
            <w:r>
              <w:rPr>
                <w:sz w:val="18"/>
              </w:rPr>
              <w:t>PER</w:t>
            </w:r>
            <w:r>
              <w:rPr>
                <w:spacing w:val="-29"/>
                <w:sz w:val="18"/>
              </w:rPr>
              <w:t xml:space="preserve"> </w:t>
            </w:r>
            <w:r>
              <w:rPr>
                <w:sz w:val="18"/>
              </w:rPr>
              <w:t>ITEM</w:t>
            </w:r>
            <w:r>
              <w:rPr>
                <w:sz w:val="18"/>
              </w:rPr>
              <w:tab/>
              <w:t>4.33</w:t>
            </w:r>
            <w:r>
              <w:rPr>
                <w:sz w:val="18"/>
              </w:rPr>
              <w:tab/>
              <w:t>0.00</w:t>
            </w:r>
          </w:p>
        </w:tc>
        <w:tc>
          <w:tcPr>
            <w:tcW w:w="1120" w:type="dxa"/>
            <w:tcBorders>
              <w:top w:val="dashed" w:sz="6" w:space="0" w:color="000000"/>
            </w:tcBorders>
          </w:tcPr>
          <w:p w:rsidR="00573016" w:rsidRDefault="0077703A">
            <w:pPr>
              <w:pStyle w:val="TableParagraph"/>
              <w:spacing w:before="76" w:line="173" w:lineRule="exact"/>
              <w:ind w:left="202"/>
              <w:rPr>
                <w:sz w:val="18"/>
              </w:rPr>
            </w:pPr>
            <w:r>
              <w:rPr>
                <w:sz w:val="18"/>
              </w:rPr>
              <w:t>0.00</w:t>
            </w:r>
          </w:p>
        </w:tc>
        <w:tc>
          <w:tcPr>
            <w:tcW w:w="814" w:type="dxa"/>
            <w:tcBorders>
              <w:top w:val="dashed" w:sz="6" w:space="0" w:color="000000"/>
            </w:tcBorders>
          </w:tcPr>
          <w:p w:rsidR="00573016" w:rsidRDefault="0077703A">
            <w:pPr>
              <w:pStyle w:val="TableParagraph"/>
              <w:spacing w:before="76" w:line="173" w:lineRule="exact"/>
              <w:ind w:left="303"/>
              <w:rPr>
                <w:sz w:val="18"/>
              </w:rPr>
            </w:pPr>
            <w:r>
              <w:rPr>
                <w:sz w:val="18"/>
              </w:rPr>
              <w:t>4.33</w:t>
            </w:r>
          </w:p>
        </w:tc>
        <w:tc>
          <w:tcPr>
            <w:tcW w:w="1171" w:type="dxa"/>
            <w:tcBorders>
              <w:top w:val="dashed" w:sz="6" w:space="0" w:color="000000"/>
            </w:tcBorders>
          </w:tcPr>
          <w:p w:rsidR="00573016" w:rsidRDefault="0077703A">
            <w:pPr>
              <w:pStyle w:val="TableParagraph"/>
              <w:spacing w:before="76" w:line="173" w:lineRule="exact"/>
              <w:ind w:right="50"/>
              <w:jc w:val="right"/>
              <w:rPr>
                <w:sz w:val="18"/>
              </w:rPr>
            </w:pPr>
            <w:r>
              <w:rPr>
                <w:w w:val="90"/>
                <w:sz w:val="18"/>
              </w:rPr>
              <w:t>0.27</w:t>
            </w:r>
          </w:p>
        </w:tc>
      </w:tr>
      <w:tr w:rsidR="00573016">
        <w:trPr>
          <w:trHeight w:val="170"/>
        </w:trPr>
        <w:tc>
          <w:tcPr>
            <w:tcW w:w="4733" w:type="dxa"/>
            <w:gridSpan w:val="6"/>
          </w:tcPr>
          <w:p w:rsidR="00573016" w:rsidRDefault="0077703A">
            <w:pPr>
              <w:pStyle w:val="TableParagraph"/>
              <w:tabs>
                <w:tab w:val="left" w:pos="2390"/>
                <w:tab w:val="left" w:pos="3713"/>
              </w:tabs>
              <w:spacing w:line="150" w:lineRule="exact"/>
              <w:ind w:left="50"/>
              <w:rPr>
                <w:sz w:val="18"/>
              </w:rPr>
            </w:pPr>
            <w:r>
              <w:rPr>
                <w:sz w:val="18"/>
              </w:rPr>
              <w:t>PER</w:t>
            </w:r>
            <w:r>
              <w:rPr>
                <w:spacing w:val="-29"/>
                <w:sz w:val="18"/>
              </w:rPr>
              <w:t xml:space="preserve"> </w:t>
            </w:r>
            <w:r>
              <w:rPr>
                <w:sz w:val="18"/>
              </w:rPr>
              <w:t>YEAR</w:t>
            </w:r>
            <w:r>
              <w:rPr>
                <w:sz w:val="18"/>
              </w:rPr>
              <w:tab/>
              <w:t>53.09</w:t>
            </w:r>
            <w:r>
              <w:rPr>
                <w:sz w:val="18"/>
              </w:rPr>
              <w:tab/>
              <w:t>0.00</w:t>
            </w:r>
          </w:p>
        </w:tc>
        <w:tc>
          <w:tcPr>
            <w:tcW w:w="1120" w:type="dxa"/>
          </w:tcPr>
          <w:p w:rsidR="00573016" w:rsidRDefault="0077703A">
            <w:pPr>
              <w:pStyle w:val="TableParagraph"/>
              <w:spacing w:line="150" w:lineRule="exact"/>
              <w:ind w:left="202"/>
              <w:rPr>
                <w:sz w:val="18"/>
              </w:rPr>
            </w:pPr>
            <w:r>
              <w:rPr>
                <w:sz w:val="18"/>
              </w:rPr>
              <w:t>0.00</w:t>
            </w:r>
          </w:p>
        </w:tc>
        <w:tc>
          <w:tcPr>
            <w:tcW w:w="814" w:type="dxa"/>
          </w:tcPr>
          <w:p w:rsidR="00573016" w:rsidRDefault="0077703A">
            <w:pPr>
              <w:pStyle w:val="TableParagraph"/>
              <w:spacing w:line="150" w:lineRule="exact"/>
              <w:ind w:left="201"/>
              <w:rPr>
                <w:sz w:val="18"/>
              </w:rPr>
            </w:pPr>
            <w:r>
              <w:rPr>
                <w:sz w:val="18"/>
              </w:rPr>
              <w:t>53.09</w:t>
            </w:r>
          </w:p>
        </w:tc>
        <w:tc>
          <w:tcPr>
            <w:tcW w:w="1171" w:type="dxa"/>
          </w:tcPr>
          <w:p w:rsidR="00573016" w:rsidRDefault="0077703A">
            <w:pPr>
              <w:pStyle w:val="TableParagraph"/>
              <w:spacing w:line="150" w:lineRule="exact"/>
              <w:ind w:right="50"/>
              <w:jc w:val="right"/>
              <w:rPr>
                <w:sz w:val="18"/>
              </w:rPr>
            </w:pPr>
            <w:r>
              <w:rPr>
                <w:w w:val="90"/>
                <w:sz w:val="18"/>
              </w:rPr>
              <w:t>3.27</w:t>
            </w:r>
          </w:p>
        </w:tc>
      </w:tr>
      <w:tr w:rsidR="00573016">
        <w:trPr>
          <w:trHeight w:val="194"/>
        </w:trPr>
        <w:tc>
          <w:tcPr>
            <w:tcW w:w="915" w:type="dxa"/>
          </w:tcPr>
          <w:p w:rsidR="00573016" w:rsidRDefault="0077703A">
            <w:pPr>
              <w:pStyle w:val="TableParagraph"/>
              <w:spacing w:before="2" w:line="173" w:lineRule="exact"/>
              <w:ind w:left="50"/>
              <w:rPr>
                <w:sz w:val="18"/>
              </w:rPr>
            </w:pPr>
            <w:r>
              <w:rPr>
                <w:sz w:val="18"/>
              </w:rPr>
              <w:t>PER ITEM</w:t>
            </w:r>
          </w:p>
        </w:tc>
        <w:tc>
          <w:tcPr>
            <w:tcW w:w="407" w:type="dxa"/>
          </w:tcPr>
          <w:p w:rsidR="00573016" w:rsidRDefault="0077703A">
            <w:pPr>
              <w:pStyle w:val="TableParagraph"/>
              <w:spacing w:before="2" w:line="173" w:lineRule="exact"/>
              <w:ind w:left="1" w:right="1"/>
              <w:jc w:val="center"/>
              <w:rPr>
                <w:sz w:val="18"/>
              </w:rPr>
            </w:pPr>
            <w:r>
              <w:rPr>
                <w:sz w:val="18"/>
              </w:rPr>
              <w:t>PER</w:t>
            </w:r>
          </w:p>
        </w:tc>
        <w:tc>
          <w:tcPr>
            <w:tcW w:w="611" w:type="dxa"/>
          </w:tcPr>
          <w:p w:rsidR="00573016" w:rsidRDefault="0077703A">
            <w:pPr>
              <w:pStyle w:val="TableParagraph"/>
              <w:spacing w:before="2" w:line="173" w:lineRule="exact"/>
              <w:ind w:left="51"/>
              <w:rPr>
                <w:sz w:val="18"/>
              </w:rPr>
            </w:pPr>
            <w:r>
              <w:rPr>
                <w:sz w:val="18"/>
              </w:rPr>
              <w:t>YEAR</w:t>
            </w:r>
          </w:p>
        </w:tc>
        <w:tc>
          <w:tcPr>
            <w:tcW w:w="1120" w:type="dxa"/>
          </w:tcPr>
          <w:p w:rsidR="00573016" w:rsidRDefault="0077703A">
            <w:pPr>
              <w:pStyle w:val="TableParagraph"/>
              <w:spacing w:before="2" w:line="173" w:lineRule="exact"/>
              <w:ind w:right="151"/>
              <w:jc w:val="right"/>
              <w:rPr>
                <w:sz w:val="18"/>
              </w:rPr>
            </w:pPr>
            <w:r>
              <w:rPr>
                <w:w w:val="90"/>
                <w:sz w:val="18"/>
              </w:rPr>
              <w:t>5.90</w:t>
            </w:r>
          </w:p>
        </w:tc>
        <w:tc>
          <w:tcPr>
            <w:tcW w:w="1680" w:type="dxa"/>
            <w:gridSpan w:val="2"/>
          </w:tcPr>
          <w:p w:rsidR="00573016" w:rsidRDefault="0077703A">
            <w:pPr>
              <w:pStyle w:val="TableParagraph"/>
              <w:spacing w:before="2" w:line="173" w:lineRule="exact"/>
              <w:ind w:left="628" w:right="579"/>
              <w:jc w:val="center"/>
              <w:rPr>
                <w:sz w:val="18"/>
              </w:rPr>
            </w:pPr>
            <w:r>
              <w:rPr>
                <w:sz w:val="18"/>
              </w:rPr>
              <w:t>0.00</w:t>
            </w:r>
          </w:p>
        </w:tc>
        <w:tc>
          <w:tcPr>
            <w:tcW w:w="1120" w:type="dxa"/>
          </w:tcPr>
          <w:p w:rsidR="00573016" w:rsidRDefault="0077703A">
            <w:pPr>
              <w:pStyle w:val="TableParagraph"/>
              <w:spacing w:before="2" w:line="173" w:lineRule="exact"/>
              <w:ind w:left="202"/>
              <w:rPr>
                <w:sz w:val="18"/>
              </w:rPr>
            </w:pPr>
            <w:r>
              <w:rPr>
                <w:sz w:val="18"/>
              </w:rPr>
              <w:t>0.00</w:t>
            </w:r>
          </w:p>
        </w:tc>
        <w:tc>
          <w:tcPr>
            <w:tcW w:w="814" w:type="dxa"/>
          </w:tcPr>
          <w:p w:rsidR="00573016" w:rsidRDefault="0077703A">
            <w:pPr>
              <w:pStyle w:val="TableParagraph"/>
              <w:spacing w:before="2" w:line="173" w:lineRule="exact"/>
              <w:ind w:left="303"/>
              <w:rPr>
                <w:sz w:val="18"/>
              </w:rPr>
            </w:pPr>
            <w:r>
              <w:rPr>
                <w:sz w:val="18"/>
              </w:rPr>
              <w:t>5.90</w:t>
            </w:r>
          </w:p>
        </w:tc>
        <w:tc>
          <w:tcPr>
            <w:tcW w:w="1171" w:type="dxa"/>
          </w:tcPr>
          <w:p w:rsidR="00573016" w:rsidRDefault="0077703A">
            <w:pPr>
              <w:pStyle w:val="TableParagraph"/>
              <w:spacing w:before="2" w:line="173" w:lineRule="exact"/>
              <w:ind w:right="50"/>
              <w:jc w:val="right"/>
              <w:rPr>
                <w:sz w:val="18"/>
              </w:rPr>
            </w:pPr>
            <w:r>
              <w:rPr>
                <w:w w:val="90"/>
                <w:sz w:val="18"/>
              </w:rPr>
              <w:t>0.36</w:t>
            </w:r>
          </w:p>
        </w:tc>
      </w:tr>
      <w:tr w:rsidR="00573016">
        <w:trPr>
          <w:trHeight w:val="194"/>
        </w:trPr>
        <w:tc>
          <w:tcPr>
            <w:tcW w:w="915" w:type="dxa"/>
          </w:tcPr>
          <w:p w:rsidR="00573016" w:rsidRDefault="0077703A">
            <w:pPr>
              <w:pStyle w:val="TableParagraph"/>
              <w:spacing w:line="175" w:lineRule="exact"/>
              <w:ind w:left="50"/>
              <w:rPr>
                <w:sz w:val="18"/>
              </w:rPr>
            </w:pPr>
            <w:r>
              <w:rPr>
                <w:sz w:val="18"/>
              </w:rPr>
              <w:t>TOTAL</w:t>
            </w:r>
          </w:p>
        </w:tc>
        <w:tc>
          <w:tcPr>
            <w:tcW w:w="407" w:type="dxa"/>
          </w:tcPr>
          <w:p w:rsidR="00573016" w:rsidRDefault="00573016">
            <w:pPr>
              <w:pStyle w:val="TableParagraph"/>
              <w:rPr>
                <w:rFonts w:ascii="Times New Roman"/>
                <w:sz w:val="12"/>
              </w:rPr>
            </w:pPr>
          </w:p>
        </w:tc>
        <w:tc>
          <w:tcPr>
            <w:tcW w:w="611" w:type="dxa"/>
          </w:tcPr>
          <w:p w:rsidR="00573016" w:rsidRDefault="00573016">
            <w:pPr>
              <w:pStyle w:val="TableParagraph"/>
              <w:rPr>
                <w:rFonts w:ascii="Times New Roman"/>
                <w:sz w:val="12"/>
              </w:rPr>
            </w:pPr>
          </w:p>
        </w:tc>
        <w:tc>
          <w:tcPr>
            <w:tcW w:w="1120" w:type="dxa"/>
          </w:tcPr>
          <w:p w:rsidR="00573016" w:rsidRDefault="0077703A">
            <w:pPr>
              <w:pStyle w:val="TableParagraph"/>
              <w:spacing w:line="175" w:lineRule="exact"/>
              <w:ind w:right="151"/>
              <w:jc w:val="right"/>
              <w:rPr>
                <w:sz w:val="18"/>
              </w:rPr>
            </w:pPr>
            <w:r>
              <w:rPr>
                <w:w w:val="90"/>
                <w:sz w:val="18"/>
              </w:rPr>
              <w:t>38.95</w:t>
            </w:r>
          </w:p>
        </w:tc>
        <w:tc>
          <w:tcPr>
            <w:tcW w:w="1680" w:type="dxa"/>
            <w:gridSpan w:val="2"/>
          </w:tcPr>
          <w:p w:rsidR="00573016" w:rsidRDefault="0077703A">
            <w:pPr>
              <w:pStyle w:val="TableParagraph"/>
              <w:spacing w:line="175" w:lineRule="exact"/>
              <w:ind w:left="628" w:right="579"/>
              <w:jc w:val="center"/>
              <w:rPr>
                <w:sz w:val="18"/>
              </w:rPr>
            </w:pPr>
            <w:r>
              <w:rPr>
                <w:sz w:val="18"/>
              </w:rPr>
              <w:t>0.00</w:t>
            </w:r>
          </w:p>
        </w:tc>
        <w:tc>
          <w:tcPr>
            <w:tcW w:w="1120" w:type="dxa"/>
          </w:tcPr>
          <w:p w:rsidR="00573016" w:rsidRDefault="0077703A">
            <w:pPr>
              <w:pStyle w:val="TableParagraph"/>
              <w:spacing w:line="175" w:lineRule="exact"/>
              <w:ind w:left="202"/>
              <w:rPr>
                <w:sz w:val="18"/>
              </w:rPr>
            </w:pPr>
            <w:r>
              <w:rPr>
                <w:sz w:val="18"/>
              </w:rPr>
              <w:t>0.00</w:t>
            </w:r>
          </w:p>
        </w:tc>
        <w:tc>
          <w:tcPr>
            <w:tcW w:w="814" w:type="dxa"/>
          </w:tcPr>
          <w:p w:rsidR="00573016" w:rsidRDefault="0077703A">
            <w:pPr>
              <w:pStyle w:val="TableParagraph"/>
              <w:spacing w:line="175" w:lineRule="exact"/>
              <w:ind w:left="201"/>
              <w:rPr>
                <w:sz w:val="18"/>
              </w:rPr>
            </w:pPr>
            <w:r>
              <w:rPr>
                <w:sz w:val="18"/>
              </w:rPr>
              <w:t>38.95</w:t>
            </w:r>
          </w:p>
        </w:tc>
        <w:tc>
          <w:tcPr>
            <w:tcW w:w="1171" w:type="dxa"/>
          </w:tcPr>
          <w:p w:rsidR="00573016" w:rsidRDefault="0077703A">
            <w:pPr>
              <w:pStyle w:val="TableParagraph"/>
              <w:spacing w:line="175" w:lineRule="exact"/>
              <w:ind w:right="50"/>
              <w:jc w:val="right"/>
              <w:rPr>
                <w:sz w:val="18"/>
              </w:rPr>
            </w:pPr>
            <w:r>
              <w:rPr>
                <w:w w:val="90"/>
                <w:sz w:val="18"/>
              </w:rPr>
              <w:t>2.40</w:t>
            </w:r>
          </w:p>
        </w:tc>
      </w:tr>
      <w:tr w:rsidR="00573016">
        <w:trPr>
          <w:trHeight w:val="615"/>
        </w:trPr>
        <w:tc>
          <w:tcPr>
            <w:tcW w:w="915" w:type="dxa"/>
            <w:tcBorders>
              <w:bottom w:val="dashed" w:sz="6" w:space="0" w:color="000000"/>
            </w:tcBorders>
          </w:tcPr>
          <w:p w:rsidR="00573016" w:rsidRDefault="00573016">
            <w:pPr>
              <w:pStyle w:val="TableParagraph"/>
              <w:rPr>
                <w:b/>
                <w:sz w:val="20"/>
              </w:rPr>
            </w:pPr>
          </w:p>
          <w:p w:rsidR="00573016" w:rsidRDefault="0077703A">
            <w:pPr>
              <w:pStyle w:val="TableParagraph"/>
              <w:spacing w:before="116"/>
              <w:ind w:left="50"/>
              <w:rPr>
                <w:sz w:val="18"/>
              </w:rPr>
            </w:pPr>
            <w:r>
              <w:rPr>
                <w:sz w:val="18"/>
              </w:rPr>
              <w:t>VISITS</w:t>
            </w:r>
          </w:p>
        </w:tc>
        <w:tc>
          <w:tcPr>
            <w:tcW w:w="2138" w:type="dxa"/>
            <w:gridSpan w:val="3"/>
            <w:tcBorders>
              <w:bottom w:val="dashed" w:sz="6" w:space="0" w:color="000000"/>
            </w:tcBorders>
          </w:tcPr>
          <w:p w:rsidR="00573016" w:rsidRDefault="00573016">
            <w:pPr>
              <w:pStyle w:val="TableParagraph"/>
              <w:rPr>
                <w:b/>
                <w:sz w:val="20"/>
              </w:rPr>
            </w:pPr>
          </w:p>
          <w:p w:rsidR="00573016" w:rsidRDefault="0077703A">
            <w:pPr>
              <w:pStyle w:val="TableParagraph"/>
              <w:spacing w:before="116"/>
              <w:ind w:left="1170"/>
              <w:rPr>
                <w:sz w:val="18"/>
              </w:rPr>
            </w:pPr>
            <w:r>
              <w:rPr>
                <w:sz w:val="18"/>
              </w:rPr>
              <w:t>REPAIR</w:t>
            </w:r>
          </w:p>
        </w:tc>
        <w:tc>
          <w:tcPr>
            <w:tcW w:w="611" w:type="dxa"/>
            <w:tcBorders>
              <w:bottom w:val="dashed" w:sz="6" w:space="0" w:color="000000"/>
            </w:tcBorders>
          </w:tcPr>
          <w:p w:rsidR="00573016" w:rsidRDefault="00573016">
            <w:pPr>
              <w:pStyle w:val="TableParagraph"/>
              <w:rPr>
                <w:b/>
                <w:sz w:val="20"/>
              </w:rPr>
            </w:pPr>
          </w:p>
          <w:p w:rsidR="00573016" w:rsidRDefault="0077703A">
            <w:pPr>
              <w:pStyle w:val="TableParagraph"/>
              <w:spacing w:before="116"/>
              <w:ind w:left="253"/>
              <w:rPr>
                <w:sz w:val="18"/>
              </w:rPr>
            </w:pPr>
            <w:r>
              <w:rPr>
                <w:sz w:val="18"/>
              </w:rPr>
              <w:t>PMI</w:t>
            </w:r>
          </w:p>
        </w:tc>
        <w:tc>
          <w:tcPr>
            <w:tcW w:w="1069" w:type="dxa"/>
            <w:tcBorders>
              <w:bottom w:val="dashed" w:sz="6" w:space="0" w:color="000000"/>
            </w:tcBorders>
          </w:tcPr>
          <w:p w:rsidR="00573016" w:rsidRDefault="00573016">
            <w:pPr>
              <w:pStyle w:val="TableParagraph"/>
              <w:rPr>
                <w:b/>
                <w:sz w:val="20"/>
              </w:rPr>
            </w:pPr>
          </w:p>
          <w:p w:rsidR="00573016" w:rsidRDefault="0077703A">
            <w:pPr>
              <w:pStyle w:val="TableParagraph"/>
              <w:spacing w:before="116"/>
              <w:ind w:left="456"/>
              <w:jc w:val="center"/>
              <w:rPr>
                <w:sz w:val="18"/>
              </w:rPr>
            </w:pPr>
            <w:r>
              <w:rPr>
                <w:w w:val="90"/>
                <w:sz w:val="18"/>
              </w:rPr>
              <w:t>VENDOR</w:t>
            </w:r>
          </w:p>
        </w:tc>
        <w:tc>
          <w:tcPr>
            <w:tcW w:w="1120" w:type="dxa"/>
            <w:tcBorders>
              <w:bottom w:val="dashed" w:sz="6" w:space="0" w:color="000000"/>
            </w:tcBorders>
          </w:tcPr>
          <w:p w:rsidR="00573016" w:rsidRDefault="00573016">
            <w:pPr>
              <w:pStyle w:val="TableParagraph"/>
              <w:rPr>
                <w:b/>
                <w:sz w:val="20"/>
              </w:rPr>
            </w:pPr>
          </w:p>
          <w:p w:rsidR="00573016" w:rsidRDefault="0077703A">
            <w:pPr>
              <w:pStyle w:val="TableParagraph"/>
              <w:spacing w:before="116"/>
              <w:ind w:left="405"/>
              <w:rPr>
                <w:sz w:val="18"/>
              </w:rPr>
            </w:pPr>
            <w:r>
              <w:rPr>
                <w:sz w:val="18"/>
              </w:rPr>
              <w:t>OTHER</w:t>
            </w:r>
          </w:p>
        </w:tc>
        <w:tc>
          <w:tcPr>
            <w:tcW w:w="814" w:type="dxa"/>
            <w:tcBorders>
              <w:bottom w:val="dashed" w:sz="6" w:space="0" w:color="000000"/>
            </w:tcBorders>
          </w:tcPr>
          <w:p w:rsidR="00573016" w:rsidRDefault="00573016">
            <w:pPr>
              <w:pStyle w:val="TableParagraph"/>
              <w:rPr>
                <w:b/>
                <w:sz w:val="20"/>
              </w:rPr>
            </w:pPr>
          </w:p>
          <w:p w:rsidR="00573016" w:rsidRDefault="0077703A">
            <w:pPr>
              <w:pStyle w:val="TableParagraph"/>
              <w:spacing w:before="116"/>
              <w:ind w:left="303"/>
              <w:rPr>
                <w:sz w:val="18"/>
              </w:rPr>
            </w:pPr>
            <w:r>
              <w:rPr>
                <w:w w:val="90"/>
                <w:sz w:val="18"/>
              </w:rPr>
              <w:t>TOTAL</w:t>
            </w:r>
          </w:p>
        </w:tc>
        <w:tc>
          <w:tcPr>
            <w:tcW w:w="1171" w:type="dxa"/>
          </w:tcPr>
          <w:p w:rsidR="00573016" w:rsidRDefault="00573016">
            <w:pPr>
              <w:pStyle w:val="TableParagraph"/>
              <w:rPr>
                <w:rFonts w:ascii="Times New Roman"/>
                <w:sz w:val="18"/>
              </w:rPr>
            </w:pPr>
          </w:p>
        </w:tc>
      </w:tr>
      <w:tr w:rsidR="00573016">
        <w:trPr>
          <w:trHeight w:val="281"/>
        </w:trPr>
        <w:tc>
          <w:tcPr>
            <w:tcW w:w="915" w:type="dxa"/>
            <w:tcBorders>
              <w:top w:val="dashed" w:sz="6" w:space="0" w:color="000000"/>
            </w:tcBorders>
          </w:tcPr>
          <w:p w:rsidR="00573016" w:rsidRDefault="0077703A">
            <w:pPr>
              <w:pStyle w:val="TableParagraph"/>
              <w:spacing w:before="76" w:line="185" w:lineRule="exact"/>
              <w:ind w:left="50"/>
              <w:rPr>
                <w:sz w:val="18"/>
              </w:rPr>
            </w:pPr>
            <w:r>
              <w:rPr>
                <w:sz w:val="18"/>
              </w:rPr>
              <w:t>PER ITEM</w:t>
            </w:r>
          </w:p>
        </w:tc>
        <w:tc>
          <w:tcPr>
            <w:tcW w:w="2138" w:type="dxa"/>
            <w:gridSpan w:val="3"/>
            <w:tcBorders>
              <w:top w:val="dashed" w:sz="6" w:space="0" w:color="000000"/>
            </w:tcBorders>
          </w:tcPr>
          <w:p w:rsidR="00573016" w:rsidRDefault="0077703A">
            <w:pPr>
              <w:pStyle w:val="TableParagraph"/>
              <w:spacing w:before="76" w:line="185" w:lineRule="exact"/>
              <w:ind w:left="1272"/>
              <w:rPr>
                <w:sz w:val="18"/>
              </w:rPr>
            </w:pPr>
            <w:r>
              <w:rPr>
                <w:sz w:val="18"/>
              </w:rPr>
              <w:t>0.0</w:t>
            </w:r>
          </w:p>
        </w:tc>
        <w:tc>
          <w:tcPr>
            <w:tcW w:w="611" w:type="dxa"/>
            <w:tcBorders>
              <w:top w:val="dashed" w:sz="6" w:space="0" w:color="000000"/>
            </w:tcBorders>
          </w:tcPr>
          <w:p w:rsidR="00573016" w:rsidRDefault="0077703A">
            <w:pPr>
              <w:pStyle w:val="TableParagraph"/>
              <w:spacing w:before="76" w:line="185" w:lineRule="exact"/>
              <w:ind w:left="152"/>
              <w:rPr>
                <w:sz w:val="18"/>
              </w:rPr>
            </w:pPr>
            <w:r>
              <w:rPr>
                <w:sz w:val="18"/>
              </w:rPr>
              <w:t>0.3</w:t>
            </w:r>
          </w:p>
        </w:tc>
        <w:tc>
          <w:tcPr>
            <w:tcW w:w="1069" w:type="dxa"/>
            <w:tcBorders>
              <w:top w:val="dashed" w:sz="6" w:space="0" w:color="000000"/>
            </w:tcBorders>
          </w:tcPr>
          <w:p w:rsidR="00573016" w:rsidRDefault="0077703A">
            <w:pPr>
              <w:pStyle w:val="TableParagraph"/>
              <w:spacing w:before="76" w:line="185" w:lineRule="exact"/>
              <w:ind w:left="354"/>
              <w:jc w:val="center"/>
              <w:rPr>
                <w:sz w:val="18"/>
              </w:rPr>
            </w:pPr>
            <w:r>
              <w:rPr>
                <w:sz w:val="18"/>
              </w:rPr>
              <w:t>0.0</w:t>
            </w:r>
          </w:p>
        </w:tc>
        <w:tc>
          <w:tcPr>
            <w:tcW w:w="1120" w:type="dxa"/>
            <w:tcBorders>
              <w:top w:val="dashed" w:sz="6" w:space="0" w:color="000000"/>
            </w:tcBorders>
          </w:tcPr>
          <w:p w:rsidR="00573016" w:rsidRDefault="0077703A">
            <w:pPr>
              <w:pStyle w:val="TableParagraph"/>
              <w:spacing w:before="76" w:line="185" w:lineRule="exact"/>
              <w:ind w:left="507"/>
              <w:rPr>
                <w:sz w:val="18"/>
              </w:rPr>
            </w:pPr>
            <w:r>
              <w:rPr>
                <w:sz w:val="18"/>
              </w:rPr>
              <w:t>0.0</w:t>
            </w:r>
          </w:p>
        </w:tc>
        <w:tc>
          <w:tcPr>
            <w:tcW w:w="814" w:type="dxa"/>
            <w:tcBorders>
              <w:top w:val="dashed" w:sz="6" w:space="0" w:color="000000"/>
            </w:tcBorders>
          </w:tcPr>
          <w:p w:rsidR="00573016" w:rsidRDefault="0077703A">
            <w:pPr>
              <w:pStyle w:val="TableParagraph"/>
              <w:spacing w:before="76" w:line="185" w:lineRule="exact"/>
              <w:ind w:left="405"/>
              <w:rPr>
                <w:sz w:val="18"/>
              </w:rPr>
            </w:pPr>
            <w:r>
              <w:rPr>
                <w:sz w:val="18"/>
              </w:rPr>
              <w:t>0.3</w:t>
            </w:r>
          </w:p>
        </w:tc>
        <w:tc>
          <w:tcPr>
            <w:tcW w:w="1171" w:type="dxa"/>
          </w:tcPr>
          <w:p w:rsidR="00573016" w:rsidRDefault="00573016">
            <w:pPr>
              <w:pStyle w:val="TableParagraph"/>
              <w:rPr>
                <w:rFonts w:ascii="Times New Roman"/>
                <w:sz w:val="18"/>
              </w:rPr>
            </w:pPr>
          </w:p>
        </w:tc>
      </w:tr>
      <w:tr w:rsidR="00573016">
        <w:trPr>
          <w:trHeight w:val="158"/>
        </w:trPr>
        <w:tc>
          <w:tcPr>
            <w:tcW w:w="915" w:type="dxa"/>
          </w:tcPr>
          <w:p w:rsidR="00573016" w:rsidRDefault="0077703A">
            <w:pPr>
              <w:pStyle w:val="TableParagraph"/>
              <w:spacing w:line="138" w:lineRule="exact"/>
              <w:ind w:left="50"/>
              <w:rPr>
                <w:sz w:val="18"/>
              </w:rPr>
            </w:pPr>
            <w:r>
              <w:rPr>
                <w:sz w:val="18"/>
              </w:rPr>
              <w:t>PER YEAR</w:t>
            </w:r>
          </w:p>
        </w:tc>
        <w:tc>
          <w:tcPr>
            <w:tcW w:w="407" w:type="dxa"/>
          </w:tcPr>
          <w:p w:rsidR="00573016" w:rsidRDefault="00573016">
            <w:pPr>
              <w:pStyle w:val="TableParagraph"/>
              <w:rPr>
                <w:rFonts w:ascii="Times New Roman"/>
                <w:sz w:val="10"/>
              </w:rPr>
            </w:pPr>
          </w:p>
        </w:tc>
        <w:tc>
          <w:tcPr>
            <w:tcW w:w="611" w:type="dxa"/>
          </w:tcPr>
          <w:p w:rsidR="00573016" w:rsidRDefault="00573016">
            <w:pPr>
              <w:pStyle w:val="TableParagraph"/>
              <w:rPr>
                <w:rFonts w:ascii="Times New Roman"/>
                <w:sz w:val="10"/>
              </w:rPr>
            </w:pPr>
          </w:p>
        </w:tc>
        <w:tc>
          <w:tcPr>
            <w:tcW w:w="1120" w:type="dxa"/>
          </w:tcPr>
          <w:p w:rsidR="00573016" w:rsidRDefault="0077703A">
            <w:pPr>
              <w:pStyle w:val="TableParagraph"/>
              <w:spacing w:line="138" w:lineRule="exact"/>
              <w:ind w:left="254"/>
              <w:rPr>
                <w:sz w:val="18"/>
              </w:rPr>
            </w:pPr>
            <w:r>
              <w:rPr>
                <w:sz w:val="18"/>
              </w:rPr>
              <w:t>0.0</w:t>
            </w:r>
          </w:p>
        </w:tc>
        <w:tc>
          <w:tcPr>
            <w:tcW w:w="611" w:type="dxa"/>
          </w:tcPr>
          <w:p w:rsidR="00573016" w:rsidRDefault="0077703A">
            <w:pPr>
              <w:pStyle w:val="TableParagraph"/>
              <w:spacing w:line="138" w:lineRule="exact"/>
              <w:ind w:left="152"/>
              <w:rPr>
                <w:sz w:val="18"/>
              </w:rPr>
            </w:pPr>
            <w:r>
              <w:rPr>
                <w:sz w:val="18"/>
              </w:rPr>
              <w:t>4.1</w:t>
            </w:r>
          </w:p>
        </w:tc>
        <w:tc>
          <w:tcPr>
            <w:tcW w:w="1069" w:type="dxa"/>
          </w:tcPr>
          <w:p w:rsidR="00573016" w:rsidRDefault="0077703A">
            <w:pPr>
              <w:pStyle w:val="TableParagraph"/>
              <w:spacing w:line="138" w:lineRule="exact"/>
              <w:ind w:left="354"/>
              <w:jc w:val="center"/>
              <w:rPr>
                <w:sz w:val="18"/>
              </w:rPr>
            </w:pPr>
            <w:r>
              <w:rPr>
                <w:sz w:val="18"/>
              </w:rPr>
              <w:t>0.0</w:t>
            </w:r>
          </w:p>
        </w:tc>
        <w:tc>
          <w:tcPr>
            <w:tcW w:w="1120" w:type="dxa"/>
          </w:tcPr>
          <w:p w:rsidR="00573016" w:rsidRDefault="0077703A">
            <w:pPr>
              <w:pStyle w:val="TableParagraph"/>
              <w:spacing w:line="138" w:lineRule="exact"/>
              <w:ind w:left="507"/>
              <w:rPr>
                <w:sz w:val="18"/>
              </w:rPr>
            </w:pPr>
            <w:r>
              <w:rPr>
                <w:sz w:val="18"/>
              </w:rPr>
              <w:t>0.0</w:t>
            </w:r>
          </w:p>
        </w:tc>
        <w:tc>
          <w:tcPr>
            <w:tcW w:w="814" w:type="dxa"/>
          </w:tcPr>
          <w:p w:rsidR="00573016" w:rsidRDefault="0077703A">
            <w:pPr>
              <w:pStyle w:val="TableParagraph"/>
              <w:spacing w:line="138" w:lineRule="exact"/>
              <w:ind w:left="405"/>
              <w:rPr>
                <w:sz w:val="18"/>
              </w:rPr>
            </w:pPr>
            <w:r>
              <w:rPr>
                <w:sz w:val="18"/>
              </w:rPr>
              <w:t>4.1</w:t>
            </w:r>
          </w:p>
        </w:tc>
        <w:tc>
          <w:tcPr>
            <w:tcW w:w="1171" w:type="dxa"/>
          </w:tcPr>
          <w:p w:rsidR="00573016" w:rsidRDefault="00573016">
            <w:pPr>
              <w:pStyle w:val="TableParagraph"/>
              <w:rPr>
                <w:rFonts w:ascii="Times New Roman"/>
                <w:sz w:val="10"/>
              </w:rPr>
            </w:pPr>
          </w:p>
        </w:tc>
      </w:tr>
      <w:tr w:rsidR="00573016">
        <w:trPr>
          <w:trHeight w:val="194"/>
        </w:trPr>
        <w:tc>
          <w:tcPr>
            <w:tcW w:w="915" w:type="dxa"/>
          </w:tcPr>
          <w:p w:rsidR="00573016" w:rsidRDefault="0077703A">
            <w:pPr>
              <w:pStyle w:val="TableParagraph"/>
              <w:spacing w:before="2" w:line="173" w:lineRule="exact"/>
              <w:ind w:left="50"/>
              <w:rPr>
                <w:sz w:val="18"/>
              </w:rPr>
            </w:pPr>
            <w:r>
              <w:rPr>
                <w:sz w:val="18"/>
              </w:rPr>
              <w:t>PER ITEM</w:t>
            </w:r>
          </w:p>
        </w:tc>
        <w:tc>
          <w:tcPr>
            <w:tcW w:w="407" w:type="dxa"/>
          </w:tcPr>
          <w:p w:rsidR="00573016" w:rsidRDefault="0077703A">
            <w:pPr>
              <w:pStyle w:val="TableParagraph"/>
              <w:spacing w:before="2" w:line="173" w:lineRule="exact"/>
              <w:ind w:left="1" w:right="1"/>
              <w:jc w:val="center"/>
              <w:rPr>
                <w:sz w:val="18"/>
              </w:rPr>
            </w:pPr>
            <w:r>
              <w:rPr>
                <w:sz w:val="18"/>
              </w:rPr>
              <w:t>PER</w:t>
            </w:r>
          </w:p>
        </w:tc>
        <w:tc>
          <w:tcPr>
            <w:tcW w:w="611" w:type="dxa"/>
          </w:tcPr>
          <w:p w:rsidR="00573016" w:rsidRDefault="0077703A">
            <w:pPr>
              <w:pStyle w:val="TableParagraph"/>
              <w:spacing w:before="2" w:line="173" w:lineRule="exact"/>
              <w:ind w:left="51"/>
              <w:rPr>
                <w:sz w:val="18"/>
              </w:rPr>
            </w:pPr>
            <w:r>
              <w:rPr>
                <w:sz w:val="18"/>
              </w:rPr>
              <w:t>YEAR</w:t>
            </w:r>
          </w:p>
        </w:tc>
        <w:tc>
          <w:tcPr>
            <w:tcW w:w="1120" w:type="dxa"/>
          </w:tcPr>
          <w:p w:rsidR="00573016" w:rsidRDefault="0077703A">
            <w:pPr>
              <w:pStyle w:val="TableParagraph"/>
              <w:spacing w:before="2" w:line="173" w:lineRule="exact"/>
              <w:ind w:left="254"/>
              <w:rPr>
                <w:sz w:val="18"/>
              </w:rPr>
            </w:pPr>
            <w:r>
              <w:rPr>
                <w:sz w:val="18"/>
              </w:rPr>
              <w:t>0.0</w:t>
            </w:r>
          </w:p>
        </w:tc>
        <w:tc>
          <w:tcPr>
            <w:tcW w:w="611" w:type="dxa"/>
          </w:tcPr>
          <w:p w:rsidR="00573016" w:rsidRDefault="0077703A">
            <w:pPr>
              <w:pStyle w:val="TableParagraph"/>
              <w:spacing w:before="2" w:line="173" w:lineRule="exact"/>
              <w:ind w:left="152"/>
              <w:rPr>
                <w:sz w:val="18"/>
              </w:rPr>
            </w:pPr>
            <w:r>
              <w:rPr>
                <w:sz w:val="18"/>
              </w:rPr>
              <w:t>0.5</w:t>
            </w:r>
          </w:p>
        </w:tc>
        <w:tc>
          <w:tcPr>
            <w:tcW w:w="1069" w:type="dxa"/>
          </w:tcPr>
          <w:p w:rsidR="00573016" w:rsidRDefault="0077703A">
            <w:pPr>
              <w:pStyle w:val="TableParagraph"/>
              <w:spacing w:before="2" w:line="173" w:lineRule="exact"/>
              <w:ind w:left="354"/>
              <w:jc w:val="center"/>
              <w:rPr>
                <w:sz w:val="18"/>
              </w:rPr>
            </w:pPr>
            <w:r>
              <w:rPr>
                <w:sz w:val="18"/>
              </w:rPr>
              <w:t>0.0</w:t>
            </w:r>
          </w:p>
        </w:tc>
        <w:tc>
          <w:tcPr>
            <w:tcW w:w="1120" w:type="dxa"/>
          </w:tcPr>
          <w:p w:rsidR="00573016" w:rsidRDefault="0077703A">
            <w:pPr>
              <w:pStyle w:val="TableParagraph"/>
              <w:spacing w:before="2" w:line="173" w:lineRule="exact"/>
              <w:ind w:left="507"/>
              <w:rPr>
                <w:sz w:val="18"/>
              </w:rPr>
            </w:pPr>
            <w:r>
              <w:rPr>
                <w:sz w:val="18"/>
              </w:rPr>
              <w:t>0.0</w:t>
            </w:r>
          </w:p>
        </w:tc>
        <w:tc>
          <w:tcPr>
            <w:tcW w:w="1985" w:type="dxa"/>
            <w:gridSpan w:val="2"/>
          </w:tcPr>
          <w:p w:rsidR="00573016" w:rsidRDefault="0077703A">
            <w:pPr>
              <w:pStyle w:val="TableParagraph"/>
              <w:spacing w:before="2" w:line="173" w:lineRule="exact"/>
              <w:ind w:left="405"/>
              <w:rPr>
                <w:sz w:val="18"/>
              </w:rPr>
            </w:pPr>
            <w:r>
              <w:rPr>
                <w:sz w:val="18"/>
              </w:rPr>
              <w:t>0.5</w:t>
            </w:r>
          </w:p>
        </w:tc>
      </w:tr>
      <w:tr w:rsidR="00573016">
        <w:trPr>
          <w:trHeight w:val="194"/>
        </w:trPr>
        <w:tc>
          <w:tcPr>
            <w:tcW w:w="915" w:type="dxa"/>
          </w:tcPr>
          <w:p w:rsidR="00573016" w:rsidRDefault="0077703A">
            <w:pPr>
              <w:pStyle w:val="TableParagraph"/>
              <w:spacing w:line="175" w:lineRule="exact"/>
              <w:ind w:left="50"/>
              <w:rPr>
                <w:sz w:val="18"/>
              </w:rPr>
            </w:pPr>
            <w:r>
              <w:rPr>
                <w:sz w:val="18"/>
              </w:rPr>
              <w:t>TOTAL</w:t>
            </w:r>
          </w:p>
        </w:tc>
        <w:tc>
          <w:tcPr>
            <w:tcW w:w="407" w:type="dxa"/>
          </w:tcPr>
          <w:p w:rsidR="00573016" w:rsidRDefault="00573016">
            <w:pPr>
              <w:pStyle w:val="TableParagraph"/>
              <w:rPr>
                <w:rFonts w:ascii="Times New Roman"/>
                <w:sz w:val="12"/>
              </w:rPr>
            </w:pPr>
          </w:p>
        </w:tc>
        <w:tc>
          <w:tcPr>
            <w:tcW w:w="611" w:type="dxa"/>
          </w:tcPr>
          <w:p w:rsidR="00573016" w:rsidRDefault="00573016">
            <w:pPr>
              <w:pStyle w:val="TableParagraph"/>
              <w:rPr>
                <w:rFonts w:ascii="Times New Roman"/>
                <w:sz w:val="12"/>
              </w:rPr>
            </w:pPr>
          </w:p>
        </w:tc>
        <w:tc>
          <w:tcPr>
            <w:tcW w:w="1120" w:type="dxa"/>
          </w:tcPr>
          <w:p w:rsidR="00573016" w:rsidRDefault="0077703A">
            <w:pPr>
              <w:pStyle w:val="TableParagraph"/>
              <w:spacing w:line="175" w:lineRule="exact"/>
              <w:ind w:left="254"/>
              <w:rPr>
                <w:sz w:val="18"/>
              </w:rPr>
            </w:pPr>
            <w:r>
              <w:rPr>
                <w:sz w:val="18"/>
              </w:rPr>
              <w:t>0.0</w:t>
            </w:r>
          </w:p>
        </w:tc>
        <w:tc>
          <w:tcPr>
            <w:tcW w:w="611" w:type="dxa"/>
          </w:tcPr>
          <w:p w:rsidR="00573016" w:rsidRDefault="0077703A">
            <w:pPr>
              <w:pStyle w:val="TableParagraph"/>
              <w:spacing w:line="175" w:lineRule="exact"/>
              <w:ind w:left="152"/>
              <w:rPr>
                <w:sz w:val="18"/>
              </w:rPr>
            </w:pPr>
            <w:r>
              <w:rPr>
                <w:sz w:val="18"/>
              </w:rPr>
              <w:t>3.0</w:t>
            </w:r>
          </w:p>
        </w:tc>
        <w:tc>
          <w:tcPr>
            <w:tcW w:w="1069" w:type="dxa"/>
          </w:tcPr>
          <w:p w:rsidR="00573016" w:rsidRDefault="0077703A">
            <w:pPr>
              <w:pStyle w:val="TableParagraph"/>
              <w:spacing w:line="175" w:lineRule="exact"/>
              <w:ind w:left="354"/>
              <w:jc w:val="center"/>
              <w:rPr>
                <w:sz w:val="18"/>
              </w:rPr>
            </w:pPr>
            <w:r>
              <w:rPr>
                <w:sz w:val="18"/>
              </w:rPr>
              <w:t>0.0</w:t>
            </w:r>
          </w:p>
        </w:tc>
        <w:tc>
          <w:tcPr>
            <w:tcW w:w="1120" w:type="dxa"/>
          </w:tcPr>
          <w:p w:rsidR="00573016" w:rsidRDefault="0077703A">
            <w:pPr>
              <w:pStyle w:val="TableParagraph"/>
              <w:spacing w:line="175" w:lineRule="exact"/>
              <w:ind w:left="507"/>
              <w:rPr>
                <w:sz w:val="18"/>
              </w:rPr>
            </w:pPr>
            <w:r>
              <w:rPr>
                <w:sz w:val="18"/>
              </w:rPr>
              <w:t>0.0</w:t>
            </w:r>
          </w:p>
        </w:tc>
        <w:tc>
          <w:tcPr>
            <w:tcW w:w="1985" w:type="dxa"/>
            <w:gridSpan w:val="2"/>
          </w:tcPr>
          <w:p w:rsidR="00573016" w:rsidRDefault="0077703A">
            <w:pPr>
              <w:pStyle w:val="TableParagraph"/>
              <w:spacing w:line="175" w:lineRule="exact"/>
              <w:ind w:left="405"/>
              <w:rPr>
                <w:sz w:val="18"/>
              </w:rPr>
            </w:pPr>
            <w:r>
              <w:rPr>
                <w:sz w:val="18"/>
              </w:rPr>
              <w:t>3.0</w:t>
            </w:r>
          </w:p>
        </w:tc>
      </w:tr>
    </w:tbl>
    <w:p w:rsidR="00573016" w:rsidRDefault="00573016">
      <w:pPr>
        <w:spacing w:line="175" w:lineRule="exact"/>
        <w:rPr>
          <w:sz w:val="18"/>
        </w:rPr>
        <w:sectPr w:rsidR="00573016">
          <w:pgSz w:w="12240" w:h="15840"/>
          <w:pgMar w:top="940" w:right="140" w:bottom="1180" w:left="1120" w:header="713" w:footer="988" w:gutter="0"/>
          <w:cols w:space="720"/>
        </w:sectPr>
      </w:pPr>
    </w:p>
    <w:p w:rsidR="00573016" w:rsidRDefault="00573016">
      <w:pPr>
        <w:pStyle w:val="BodyText"/>
        <w:rPr>
          <w:b/>
          <w:sz w:val="20"/>
        </w:rPr>
      </w:pPr>
    </w:p>
    <w:p w:rsidR="00573016" w:rsidRDefault="0077703A">
      <w:pPr>
        <w:pStyle w:val="Heading3"/>
        <w:spacing w:before="250"/>
      </w:pPr>
      <w:bookmarkStart w:id="116" w:name="_TOC_250102"/>
      <w:bookmarkEnd w:id="116"/>
      <w:r>
        <w:t>Inventory Listing</w:t>
      </w:r>
    </w:p>
    <w:p w:rsidR="00573016" w:rsidRDefault="0077703A">
      <w:pPr>
        <w:spacing w:before="255" w:line="216" w:lineRule="auto"/>
        <w:ind w:left="324" w:right="981"/>
        <w:rPr>
          <w:rFonts w:ascii="Century Schoolbook"/>
          <w:sz w:val="24"/>
        </w:rPr>
      </w:pPr>
      <w:r>
        <w:rPr>
          <w:rFonts w:ascii="Century Schoolbook"/>
          <w:sz w:val="24"/>
        </w:rPr>
        <w:t>The Inventory Listing option has a separate sub menu containing seven options for the generation of a report by CMR, Equipment Category, device location, using service, responsible shop, or use status. The CMR Inventory option uses sort t</w:t>
      </w:r>
      <w:r>
        <w:rPr>
          <w:rFonts w:ascii="Century Schoolbook"/>
          <w:sz w:val="24"/>
        </w:rPr>
        <w:t>emplate ENCMR and print template ENCMR to produce an official CMR (Consolidated Memorandum of Receipt) document. This document is to be signed by the official responsible for the CMR each time a physical inventory is taken.</w:t>
      </w:r>
    </w:p>
    <w:p w:rsidR="00573016" w:rsidRDefault="00573016">
      <w:pPr>
        <w:pStyle w:val="BodyText"/>
        <w:spacing w:before="4"/>
        <w:rPr>
          <w:rFonts w:ascii="Century Schoolbook"/>
          <w:sz w:val="21"/>
        </w:rPr>
      </w:pPr>
    </w:p>
    <w:p w:rsidR="00573016" w:rsidRDefault="0077703A">
      <w:pPr>
        <w:spacing w:line="216" w:lineRule="auto"/>
        <w:ind w:left="324" w:right="1520"/>
        <w:rPr>
          <w:rFonts w:ascii="Century Schoolbook"/>
          <w:sz w:val="24"/>
        </w:rPr>
      </w:pPr>
      <w:r>
        <w:rPr>
          <w:rFonts w:ascii="Century Schoolbook"/>
          <w:sz w:val="24"/>
        </w:rPr>
        <w:t>CMR (Consolidated Memorandum of</w:t>
      </w:r>
      <w:r>
        <w:rPr>
          <w:rFonts w:ascii="Century Schoolbook"/>
          <w:sz w:val="24"/>
        </w:rPr>
        <w:t xml:space="preserve"> Receipt) reports are normally sorted by CMR and then by category stock number within CMR.</w:t>
      </w:r>
    </w:p>
    <w:p w:rsidR="00573016" w:rsidRDefault="00573016">
      <w:pPr>
        <w:pStyle w:val="BodyText"/>
        <w:spacing w:before="5"/>
        <w:rPr>
          <w:rFonts w:ascii="Century Schoolbook"/>
          <w:sz w:val="21"/>
        </w:rPr>
      </w:pPr>
    </w:p>
    <w:p w:rsidR="00573016" w:rsidRDefault="0077703A">
      <w:pPr>
        <w:spacing w:before="1" w:line="216" w:lineRule="auto"/>
        <w:ind w:left="324" w:right="1228"/>
        <w:rPr>
          <w:rFonts w:ascii="Century Schoolbook"/>
          <w:sz w:val="24"/>
        </w:rPr>
      </w:pPr>
      <w:r>
        <w:rPr>
          <w:rFonts w:ascii="Century Schoolbook"/>
          <w:sz w:val="24"/>
        </w:rPr>
        <w:t>Patch EN*7*19 modified the CMR Report and introduced a new report called NonExpendable Expensed Inventory. The CMR report only includes equipment that is capitalized or whose category stock number (CSN) begins with 10 (Firearms), 23 (Motor Vehicles), or 70</w:t>
      </w:r>
      <w:r>
        <w:rPr>
          <w:rFonts w:ascii="Century Schoolbook"/>
          <w:sz w:val="24"/>
        </w:rPr>
        <w:t xml:space="preserve"> (ADP). The NonExpendable Expensed Inventory report includes equipment that is not included on the CMR report.</w:t>
      </w:r>
    </w:p>
    <w:p w:rsidR="00573016" w:rsidRDefault="0077703A">
      <w:pPr>
        <w:spacing w:before="170"/>
        <w:ind w:left="684"/>
        <w:rPr>
          <w:rFonts w:ascii="Century Schoolbook"/>
          <w:sz w:val="24"/>
        </w:rPr>
      </w:pPr>
      <w:r>
        <w:rPr>
          <w:rFonts w:ascii="Century Schoolbook"/>
          <w:sz w:val="24"/>
        </w:rPr>
        <w:t>Inventory Listing Version 7.0</w:t>
      </w:r>
    </w:p>
    <w:p w:rsidR="00573016" w:rsidRDefault="00573016">
      <w:pPr>
        <w:pStyle w:val="BodyText"/>
        <w:spacing w:before="11"/>
        <w:rPr>
          <w:rFonts w:ascii="Century Schoolbook"/>
          <w:sz w:val="23"/>
        </w:rPr>
      </w:pPr>
    </w:p>
    <w:tbl>
      <w:tblPr>
        <w:tblW w:w="0" w:type="auto"/>
        <w:tblInd w:w="492" w:type="dxa"/>
        <w:tblLayout w:type="fixed"/>
        <w:tblCellMar>
          <w:left w:w="0" w:type="dxa"/>
          <w:right w:w="0" w:type="dxa"/>
        </w:tblCellMar>
        <w:tblLook w:val="01E0" w:firstRow="1" w:lastRow="1" w:firstColumn="1" w:lastColumn="1" w:noHBand="0" w:noVBand="0"/>
      </w:tblPr>
      <w:tblGrid>
        <w:gridCol w:w="537"/>
        <w:gridCol w:w="4476"/>
      </w:tblGrid>
      <w:tr w:rsidR="00573016">
        <w:trPr>
          <w:trHeight w:val="288"/>
        </w:trPr>
        <w:tc>
          <w:tcPr>
            <w:tcW w:w="537" w:type="dxa"/>
          </w:tcPr>
          <w:p w:rsidR="00573016" w:rsidRDefault="0077703A">
            <w:pPr>
              <w:pStyle w:val="TableParagraph"/>
              <w:spacing w:line="268" w:lineRule="exact"/>
              <w:ind w:right="2"/>
              <w:jc w:val="center"/>
              <w:rPr>
                <w:rFonts w:ascii="Century Schoolbook"/>
                <w:sz w:val="24"/>
              </w:rPr>
            </w:pPr>
            <w:r>
              <w:rPr>
                <w:rFonts w:ascii="Century Schoolbook"/>
                <w:w w:val="99"/>
                <w:sz w:val="24"/>
              </w:rPr>
              <w:t>1</w:t>
            </w:r>
          </w:p>
        </w:tc>
        <w:tc>
          <w:tcPr>
            <w:tcW w:w="4476" w:type="dxa"/>
          </w:tcPr>
          <w:p w:rsidR="00573016" w:rsidRDefault="0077703A">
            <w:pPr>
              <w:pStyle w:val="TableParagraph"/>
              <w:spacing w:line="268" w:lineRule="exact"/>
              <w:ind w:left="205"/>
              <w:rPr>
                <w:rFonts w:ascii="Century Schoolbook"/>
                <w:sz w:val="24"/>
              </w:rPr>
            </w:pPr>
            <w:r>
              <w:rPr>
                <w:rFonts w:ascii="Century Schoolbook"/>
                <w:sz w:val="24"/>
              </w:rPr>
              <w:t>CMR Inventory</w:t>
            </w:r>
          </w:p>
        </w:tc>
      </w:tr>
      <w:tr w:rsidR="00573016">
        <w:trPr>
          <w:trHeight w:val="287"/>
        </w:trPr>
        <w:tc>
          <w:tcPr>
            <w:tcW w:w="537" w:type="dxa"/>
          </w:tcPr>
          <w:p w:rsidR="00573016" w:rsidRDefault="0077703A">
            <w:pPr>
              <w:pStyle w:val="TableParagraph"/>
              <w:spacing w:line="268" w:lineRule="exact"/>
              <w:ind w:right="2"/>
              <w:jc w:val="center"/>
              <w:rPr>
                <w:rFonts w:ascii="Century Schoolbook"/>
                <w:sz w:val="24"/>
              </w:rPr>
            </w:pPr>
            <w:r>
              <w:rPr>
                <w:rFonts w:ascii="Century Schoolbook"/>
                <w:w w:val="99"/>
                <w:sz w:val="24"/>
              </w:rPr>
              <w:t>2</w:t>
            </w:r>
          </w:p>
        </w:tc>
        <w:tc>
          <w:tcPr>
            <w:tcW w:w="4476" w:type="dxa"/>
          </w:tcPr>
          <w:p w:rsidR="00573016" w:rsidRDefault="0077703A">
            <w:pPr>
              <w:pStyle w:val="TableParagraph"/>
              <w:spacing w:line="268" w:lineRule="exact"/>
              <w:ind w:left="224"/>
              <w:rPr>
                <w:rFonts w:ascii="Century Schoolbook"/>
                <w:sz w:val="24"/>
              </w:rPr>
            </w:pPr>
            <w:r>
              <w:rPr>
                <w:rFonts w:ascii="Century Schoolbook"/>
                <w:sz w:val="24"/>
              </w:rPr>
              <w:t>Equipment Category Inventory</w:t>
            </w:r>
          </w:p>
        </w:tc>
      </w:tr>
      <w:tr w:rsidR="00573016">
        <w:trPr>
          <w:trHeight w:val="287"/>
        </w:trPr>
        <w:tc>
          <w:tcPr>
            <w:tcW w:w="537" w:type="dxa"/>
          </w:tcPr>
          <w:p w:rsidR="00573016" w:rsidRDefault="0077703A">
            <w:pPr>
              <w:pStyle w:val="TableParagraph"/>
              <w:spacing w:line="268" w:lineRule="exact"/>
              <w:ind w:right="2"/>
              <w:jc w:val="center"/>
              <w:rPr>
                <w:rFonts w:ascii="Century Schoolbook"/>
                <w:sz w:val="24"/>
              </w:rPr>
            </w:pPr>
            <w:r>
              <w:rPr>
                <w:rFonts w:ascii="Century Schoolbook"/>
                <w:w w:val="99"/>
                <w:sz w:val="24"/>
              </w:rPr>
              <w:t>3</w:t>
            </w:r>
          </w:p>
        </w:tc>
        <w:tc>
          <w:tcPr>
            <w:tcW w:w="4476" w:type="dxa"/>
          </w:tcPr>
          <w:p w:rsidR="00573016" w:rsidRDefault="0077703A">
            <w:pPr>
              <w:pStyle w:val="TableParagraph"/>
              <w:spacing w:line="268" w:lineRule="exact"/>
              <w:ind w:left="224"/>
              <w:rPr>
                <w:rFonts w:ascii="Century Schoolbook"/>
                <w:sz w:val="24"/>
              </w:rPr>
            </w:pPr>
            <w:r>
              <w:rPr>
                <w:rFonts w:ascii="Century Schoolbook"/>
                <w:sz w:val="24"/>
              </w:rPr>
              <w:t>Location Inventory</w:t>
            </w:r>
          </w:p>
        </w:tc>
      </w:tr>
      <w:tr w:rsidR="00573016">
        <w:trPr>
          <w:trHeight w:val="287"/>
        </w:trPr>
        <w:tc>
          <w:tcPr>
            <w:tcW w:w="537" w:type="dxa"/>
          </w:tcPr>
          <w:p w:rsidR="00573016" w:rsidRDefault="0077703A">
            <w:pPr>
              <w:pStyle w:val="TableParagraph"/>
              <w:spacing w:line="268" w:lineRule="exact"/>
              <w:ind w:right="2"/>
              <w:jc w:val="center"/>
              <w:rPr>
                <w:rFonts w:ascii="Century Schoolbook"/>
                <w:sz w:val="24"/>
              </w:rPr>
            </w:pPr>
            <w:r>
              <w:rPr>
                <w:rFonts w:ascii="Century Schoolbook"/>
                <w:w w:val="99"/>
                <w:sz w:val="24"/>
              </w:rPr>
              <w:t>4</w:t>
            </w:r>
          </w:p>
        </w:tc>
        <w:tc>
          <w:tcPr>
            <w:tcW w:w="4476" w:type="dxa"/>
          </w:tcPr>
          <w:p w:rsidR="00573016" w:rsidRDefault="0077703A">
            <w:pPr>
              <w:pStyle w:val="TableParagraph"/>
              <w:spacing w:line="268" w:lineRule="exact"/>
              <w:ind w:left="224"/>
              <w:rPr>
                <w:rFonts w:ascii="Century Schoolbook"/>
                <w:sz w:val="24"/>
              </w:rPr>
            </w:pPr>
            <w:r>
              <w:rPr>
                <w:rFonts w:ascii="Century Schoolbook"/>
                <w:sz w:val="24"/>
              </w:rPr>
              <w:t>Using Service Inventory</w:t>
            </w:r>
          </w:p>
        </w:tc>
      </w:tr>
      <w:tr w:rsidR="00573016">
        <w:trPr>
          <w:trHeight w:val="287"/>
        </w:trPr>
        <w:tc>
          <w:tcPr>
            <w:tcW w:w="537" w:type="dxa"/>
          </w:tcPr>
          <w:p w:rsidR="00573016" w:rsidRDefault="0077703A">
            <w:pPr>
              <w:pStyle w:val="TableParagraph"/>
              <w:spacing w:line="268" w:lineRule="exact"/>
              <w:ind w:right="2"/>
              <w:jc w:val="center"/>
              <w:rPr>
                <w:rFonts w:ascii="Century Schoolbook"/>
                <w:sz w:val="24"/>
              </w:rPr>
            </w:pPr>
            <w:r>
              <w:rPr>
                <w:rFonts w:ascii="Century Schoolbook"/>
                <w:w w:val="99"/>
                <w:sz w:val="24"/>
              </w:rPr>
              <w:t>5</w:t>
            </w:r>
          </w:p>
        </w:tc>
        <w:tc>
          <w:tcPr>
            <w:tcW w:w="4476" w:type="dxa"/>
          </w:tcPr>
          <w:p w:rsidR="00573016" w:rsidRDefault="0077703A">
            <w:pPr>
              <w:pStyle w:val="TableParagraph"/>
              <w:spacing w:line="268" w:lineRule="exact"/>
              <w:ind w:left="224"/>
              <w:rPr>
                <w:rFonts w:ascii="Century Schoolbook"/>
                <w:sz w:val="24"/>
              </w:rPr>
            </w:pPr>
            <w:r>
              <w:rPr>
                <w:rFonts w:ascii="Century Schoolbook"/>
                <w:sz w:val="24"/>
              </w:rPr>
              <w:t>Responsible Shop Inventory</w:t>
            </w:r>
          </w:p>
        </w:tc>
      </w:tr>
      <w:tr w:rsidR="00573016">
        <w:trPr>
          <w:trHeight w:val="287"/>
        </w:trPr>
        <w:tc>
          <w:tcPr>
            <w:tcW w:w="537" w:type="dxa"/>
          </w:tcPr>
          <w:p w:rsidR="00573016" w:rsidRDefault="0077703A">
            <w:pPr>
              <w:pStyle w:val="TableParagraph"/>
              <w:spacing w:line="268" w:lineRule="exact"/>
              <w:ind w:right="2"/>
              <w:jc w:val="center"/>
              <w:rPr>
                <w:rFonts w:ascii="Century Schoolbook"/>
                <w:sz w:val="24"/>
              </w:rPr>
            </w:pPr>
            <w:r>
              <w:rPr>
                <w:rFonts w:ascii="Century Schoolbook"/>
                <w:w w:val="99"/>
                <w:sz w:val="24"/>
              </w:rPr>
              <w:t>6</w:t>
            </w:r>
          </w:p>
        </w:tc>
        <w:tc>
          <w:tcPr>
            <w:tcW w:w="4476" w:type="dxa"/>
          </w:tcPr>
          <w:p w:rsidR="00573016" w:rsidRDefault="0077703A">
            <w:pPr>
              <w:pStyle w:val="TableParagraph"/>
              <w:spacing w:line="268" w:lineRule="exact"/>
              <w:ind w:left="224"/>
              <w:rPr>
                <w:rFonts w:ascii="Century Schoolbook"/>
                <w:sz w:val="24"/>
              </w:rPr>
            </w:pPr>
            <w:r>
              <w:rPr>
                <w:rFonts w:ascii="Century Schoolbook"/>
                <w:sz w:val="24"/>
              </w:rPr>
              <w:t>Use Status Inventory</w:t>
            </w:r>
          </w:p>
        </w:tc>
      </w:tr>
      <w:tr w:rsidR="00573016">
        <w:trPr>
          <w:trHeight w:val="288"/>
        </w:trPr>
        <w:tc>
          <w:tcPr>
            <w:tcW w:w="537" w:type="dxa"/>
          </w:tcPr>
          <w:p w:rsidR="00573016" w:rsidRDefault="0077703A">
            <w:pPr>
              <w:pStyle w:val="TableParagraph"/>
              <w:spacing w:line="268" w:lineRule="exact"/>
              <w:ind w:right="2"/>
              <w:jc w:val="center"/>
              <w:rPr>
                <w:rFonts w:ascii="Century Schoolbook"/>
                <w:sz w:val="24"/>
              </w:rPr>
            </w:pPr>
            <w:r>
              <w:rPr>
                <w:rFonts w:ascii="Century Schoolbook"/>
                <w:w w:val="99"/>
                <w:sz w:val="24"/>
              </w:rPr>
              <w:t>7</w:t>
            </w:r>
          </w:p>
        </w:tc>
        <w:tc>
          <w:tcPr>
            <w:tcW w:w="4476" w:type="dxa"/>
          </w:tcPr>
          <w:p w:rsidR="00573016" w:rsidRDefault="0077703A">
            <w:pPr>
              <w:pStyle w:val="TableParagraph"/>
              <w:spacing w:line="268" w:lineRule="exact"/>
              <w:ind w:left="224"/>
              <w:rPr>
                <w:rFonts w:ascii="Century Schoolbook"/>
                <w:sz w:val="24"/>
              </w:rPr>
            </w:pPr>
            <w:r>
              <w:rPr>
                <w:rFonts w:ascii="Century Schoolbook"/>
                <w:sz w:val="24"/>
              </w:rPr>
              <w:t>NonExpendable Expensed Inventory</w:t>
            </w:r>
          </w:p>
        </w:tc>
      </w:tr>
    </w:tbl>
    <w:p w:rsidR="00573016" w:rsidRDefault="0077703A">
      <w:pPr>
        <w:spacing w:before="234" w:line="274" w:lineRule="exact"/>
        <w:ind w:left="324"/>
        <w:rPr>
          <w:rFonts w:ascii="Century Schoolbook"/>
          <w:b/>
          <w:sz w:val="24"/>
        </w:rPr>
      </w:pPr>
      <w:r>
        <w:rPr>
          <w:rFonts w:ascii="Century Schoolbook"/>
          <w:b/>
          <w:sz w:val="24"/>
        </w:rPr>
        <w:t>CMR Inventory (EIL)</w:t>
      </w:r>
    </w:p>
    <w:p w:rsidR="00573016" w:rsidRDefault="0077703A">
      <w:pPr>
        <w:spacing w:before="9" w:line="216" w:lineRule="auto"/>
        <w:ind w:left="662" w:right="1918" w:hanging="1"/>
        <w:rPr>
          <w:rFonts w:ascii="Century Schoolbook"/>
          <w:sz w:val="24"/>
        </w:rPr>
      </w:pPr>
      <w:r>
        <w:rPr>
          <w:rFonts w:ascii="Century Schoolbook"/>
          <w:sz w:val="24"/>
        </w:rPr>
        <w:t>This option generates the Equipment Inventory Listing (EIL) report. Equipment that is belongs to the user-specified CMR and is either capitalized or whose category stock number beings with 10 (firearms), 23 (motor vehicles) or 70 (ADP) is printed on this r</w:t>
      </w:r>
      <w:r>
        <w:rPr>
          <w:rFonts w:ascii="Century Schoolbook"/>
          <w:sz w:val="24"/>
        </w:rPr>
        <w:t>eport. A page suitable</w:t>
      </w:r>
    </w:p>
    <w:p w:rsidR="00573016" w:rsidRDefault="0077703A">
      <w:pPr>
        <w:spacing w:line="216" w:lineRule="auto"/>
        <w:ind w:left="662" w:right="2408"/>
        <w:rPr>
          <w:rFonts w:ascii="Century Schoolbook"/>
          <w:sz w:val="24"/>
        </w:rPr>
      </w:pPr>
      <w:r>
        <w:rPr>
          <w:rFonts w:ascii="Century Schoolbook"/>
          <w:sz w:val="24"/>
        </w:rPr>
        <w:t>for the signature of the Responsible Official is printed when the output is directed to a printer.</w:t>
      </w:r>
    </w:p>
    <w:p w:rsidR="00573016" w:rsidRDefault="00573016">
      <w:pPr>
        <w:pStyle w:val="BodyText"/>
        <w:spacing w:before="4"/>
        <w:rPr>
          <w:rFonts w:ascii="Century Schoolbook"/>
          <w:sz w:val="21"/>
        </w:rPr>
      </w:pPr>
    </w:p>
    <w:p w:rsidR="00573016" w:rsidRDefault="0077703A">
      <w:pPr>
        <w:spacing w:line="216" w:lineRule="auto"/>
        <w:ind w:left="662" w:right="1955"/>
        <w:rPr>
          <w:rFonts w:ascii="Century Schoolbook"/>
          <w:sz w:val="24"/>
        </w:rPr>
      </w:pPr>
      <w:r>
        <w:rPr>
          <w:rFonts w:ascii="Century Schoolbook"/>
          <w:sz w:val="24"/>
        </w:rPr>
        <w:t>See the Nonexpendable Expensed Inventory report to print equipment that belongs to a CMR but does not meet the other criteria for inc</w:t>
      </w:r>
      <w:r>
        <w:rPr>
          <w:rFonts w:ascii="Century Schoolbook"/>
          <w:sz w:val="24"/>
        </w:rPr>
        <w:t>lusion on the Equipment Inventory Listing report.</w:t>
      </w:r>
    </w:p>
    <w:p w:rsidR="00573016" w:rsidRDefault="0077703A">
      <w:pPr>
        <w:pStyle w:val="Heading5"/>
        <w:spacing w:before="234" w:line="274" w:lineRule="exact"/>
      </w:pPr>
      <w:bookmarkStart w:id="117" w:name="_TOC_250101"/>
      <w:bookmarkEnd w:id="117"/>
      <w:r>
        <w:t>Equipment Category Inventory</w:t>
      </w:r>
    </w:p>
    <w:p w:rsidR="00573016" w:rsidRDefault="0077703A">
      <w:pPr>
        <w:spacing w:line="274" w:lineRule="exact"/>
        <w:ind w:left="662"/>
        <w:rPr>
          <w:rFonts w:ascii="Century Schoolbook"/>
          <w:sz w:val="24"/>
        </w:rPr>
      </w:pPr>
      <w:r>
        <w:rPr>
          <w:rFonts w:ascii="Century Schoolbook"/>
          <w:sz w:val="24"/>
        </w:rPr>
        <w:t>Inventory listing by device type (cf: File 6911).</w:t>
      </w:r>
    </w:p>
    <w:p w:rsidR="00573016" w:rsidRDefault="0077703A">
      <w:pPr>
        <w:pStyle w:val="Heading5"/>
        <w:spacing w:before="230" w:line="274" w:lineRule="exact"/>
      </w:pPr>
      <w:bookmarkStart w:id="118" w:name="_TOC_250100"/>
      <w:bookmarkEnd w:id="118"/>
      <w:r>
        <w:t>Location Inventory</w:t>
      </w:r>
    </w:p>
    <w:p w:rsidR="00573016" w:rsidRDefault="0077703A">
      <w:pPr>
        <w:spacing w:line="274" w:lineRule="exact"/>
        <w:ind w:left="662"/>
        <w:rPr>
          <w:rFonts w:ascii="Century Schoolbook"/>
          <w:sz w:val="24"/>
        </w:rPr>
      </w:pPr>
      <w:r>
        <w:rPr>
          <w:rFonts w:ascii="Century Schoolbook"/>
          <w:sz w:val="24"/>
        </w:rPr>
        <w:t>Inventory listing by device location.</w:t>
      </w:r>
    </w:p>
    <w:p w:rsidR="00573016" w:rsidRDefault="00573016">
      <w:pPr>
        <w:spacing w:line="274" w:lineRule="exact"/>
        <w:rPr>
          <w:rFonts w:ascii="Century Schoolbook"/>
          <w:sz w:val="24"/>
        </w:rPr>
        <w:sectPr w:rsidR="00573016">
          <w:pgSz w:w="12240" w:h="15840"/>
          <w:pgMar w:top="940" w:right="140" w:bottom="1180" w:left="1120" w:header="713" w:footer="988" w:gutter="0"/>
          <w:cols w:space="720"/>
        </w:sectPr>
      </w:pPr>
    </w:p>
    <w:p w:rsidR="00573016" w:rsidRDefault="00573016">
      <w:pPr>
        <w:pStyle w:val="BodyText"/>
        <w:rPr>
          <w:rFonts w:ascii="Century Schoolbook"/>
          <w:sz w:val="20"/>
        </w:rPr>
      </w:pPr>
    </w:p>
    <w:p w:rsidR="00573016" w:rsidRDefault="0077703A">
      <w:pPr>
        <w:pStyle w:val="Heading5"/>
        <w:spacing w:before="223" w:line="274" w:lineRule="exact"/>
      </w:pPr>
      <w:bookmarkStart w:id="119" w:name="_TOC_250099"/>
      <w:bookmarkEnd w:id="119"/>
      <w:r>
        <w:t>Using Service Inventory</w:t>
      </w:r>
    </w:p>
    <w:p w:rsidR="00573016" w:rsidRDefault="0077703A">
      <w:pPr>
        <w:spacing w:before="9" w:line="216" w:lineRule="auto"/>
        <w:ind w:left="662" w:right="3314"/>
        <w:rPr>
          <w:rFonts w:ascii="Century Schoolbook"/>
          <w:sz w:val="24"/>
        </w:rPr>
      </w:pPr>
      <w:r>
        <w:rPr>
          <w:rFonts w:ascii="Century Schoolbook"/>
          <w:sz w:val="24"/>
        </w:rPr>
        <w:t>Inventory listing by using serv</w:t>
      </w:r>
      <w:r>
        <w:rPr>
          <w:rFonts w:ascii="Century Schoolbook"/>
          <w:sz w:val="24"/>
        </w:rPr>
        <w:t>ice. Note that the using service is</w:t>
      </w:r>
      <w:r>
        <w:rPr>
          <w:rFonts w:ascii="Century Schoolbook"/>
          <w:spacing w:val="-5"/>
          <w:sz w:val="24"/>
        </w:rPr>
        <w:t xml:space="preserve"> </w:t>
      </w:r>
      <w:r>
        <w:rPr>
          <w:rFonts w:ascii="Century Schoolbook"/>
          <w:sz w:val="24"/>
        </w:rPr>
        <w:t>not</w:t>
      </w:r>
      <w:r>
        <w:rPr>
          <w:rFonts w:ascii="Century Schoolbook"/>
          <w:spacing w:val="-4"/>
          <w:sz w:val="24"/>
        </w:rPr>
        <w:t xml:space="preserve"> </w:t>
      </w:r>
      <w:r>
        <w:rPr>
          <w:rFonts w:ascii="Century Schoolbook"/>
          <w:sz w:val="24"/>
        </w:rPr>
        <w:t>necessarily</w:t>
      </w:r>
      <w:r>
        <w:rPr>
          <w:rFonts w:ascii="Century Schoolbook"/>
          <w:spacing w:val="-5"/>
          <w:sz w:val="24"/>
        </w:rPr>
        <w:t xml:space="preserve"> </w:t>
      </w:r>
      <w:r>
        <w:rPr>
          <w:rFonts w:ascii="Century Schoolbook"/>
          <w:sz w:val="24"/>
        </w:rPr>
        <w:t>the</w:t>
      </w:r>
      <w:r>
        <w:rPr>
          <w:rFonts w:ascii="Century Schoolbook"/>
          <w:spacing w:val="-4"/>
          <w:sz w:val="24"/>
        </w:rPr>
        <w:t xml:space="preserve"> </w:t>
      </w:r>
      <w:r>
        <w:rPr>
          <w:rFonts w:ascii="Century Schoolbook"/>
          <w:sz w:val="24"/>
        </w:rPr>
        <w:t>owning</w:t>
      </w:r>
      <w:r>
        <w:rPr>
          <w:rFonts w:ascii="Century Schoolbook"/>
          <w:spacing w:val="-5"/>
          <w:sz w:val="24"/>
        </w:rPr>
        <w:t xml:space="preserve"> </w:t>
      </w:r>
      <w:r>
        <w:rPr>
          <w:rFonts w:ascii="Century Schoolbook"/>
          <w:sz w:val="24"/>
        </w:rPr>
        <w:t>service</w:t>
      </w:r>
      <w:r>
        <w:rPr>
          <w:rFonts w:ascii="Century Schoolbook"/>
          <w:spacing w:val="-4"/>
          <w:sz w:val="24"/>
        </w:rPr>
        <w:t xml:space="preserve"> </w:t>
      </w:r>
      <w:r>
        <w:rPr>
          <w:rFonts w:ascii="Century Schoolbook"/>
          <w:sz w:val="24"/>
        </w:rPr>
        <w:t>(ex:</w:t>
      </w:r>
      <w:r>
        <w:rPr>
          <w:rFonts w:ascii="Century Schoolbook"/>
          <w:spacing w:val="-5"/>
          <w:sz w:val="24"/>
        </w:rPr>
        <w:t xml:space="preserve"> </w:t>
      </w:r>
      <w:r>
        <w:rPr>
          <w:rFonts w:ascii="Century Schoolbook"/>
          <w:sz w:val="24"/>
        </w:rPr>
        <w:t>a</w:t>
      </w:r>
      <w:r>
        <w:rPr>
          <w:rFonts w:ascii="Century Schoolbook"/>
          <w:spacing w:val="-4"/>
          <w:sz w:val="24"/>
        </w:rPr>
        <w:t xml:space="preserve"> </w:t>
      </w:r>
      <w:r>
        <w:rPr>
          <w:rFonts w:ascii="Century Schoolbook"/>
          <w:sz w:val="24"/>
        </w:rPr>
        <w:t>VCR</w:t>
      </w:r>
      <w:r>
        <w:rPr>
          <w:rFonts w:ascii="Century Schoolbook"/>
          <w:spacing w:val="-5"/>
          <w:sz w:val="24"/>
        </w:rPr>
        <w:t xml:space="preserve"> </w:t>
      </w:r>
      <w:r>
        <w:rPr>
          <w:rFonts w:ascii="Century Schoolbook"/>
          <w:sz w:val="24"/>
        </w:rPr>
        <w:t>may</w:t>
      </w:r>
      <w:r>
        <w:rPr>
          <w:rFonts w:ascii="Century Schoolbook"/>
          <w:spacing w:val="-4"/>
          <w:sz w:val="24"/>
        </w:rPr>
        <w:t xml:space="preserve"> </w:t>
      </w:r>
      <w:r>
        <w:rPr>
          <w:rFonts w:ascii="Century Schoolbook"/>
          <w:sz w:val="24"/>
        </w:rPr>
        <w:t>be</w:t>
      </w:r>
      <w:r>
        <w:rPr>
          <w:rFonts w:ascii="Century Schoolbook"/>
          <w:spacing w:val="-5"/>
          <w:sz w:val="24"/>
        </w:rPr>
        <w:t xml:space="preserve"> </w:t>
      </w:r>
      <w:r>
        <w:rPr>
          <w:rFonts w:ascii="Century Schoolbook"/>
          <w:sz w:val="24"/>
        </w:rPr>
        <w:t>used</w:t>
      </w:r>
      <w:r>
        <w:rPr>
          <w:rFonts w:ascii="Century Schoolbook"/>
          <w:spacing w:val="-4"/>
          <w:sz w:val="24"/>
        </w:rPr>
        <w:t xml:space="preserve"> </w:t>
      </w:r>
      <w:r>
        <w:rPr>
          <w:rFonts w:ascii="Century Schoolbook"/>
          <w:sz w:val="24"/>
        </w:rPr>
        <w:t>in</w:t>
      </w:r>
    </w:p>
    <w:p w:rsidR="00573016" w:rsidRDefault="0077703A">
      <w:pPr>
        <w:spacing w:line="216" w:lineRule="auto"/>
        <w:ind w:left="662" w:right="3070"/>
        <w:rPr>
          <w:rFonts w:ascii="Century Schoolbook"/>
          <w:sz w:val="24"/>
        </w:rPr>
      </w:pPr>
      <w:r>
        <w:rPr>
          <w:rFonts w:ascii="Century Schoolbook"/>
          <w:sz w:val="24"/>
        </w:rPr>
        <w:t>Dental but owned by Medical Media Production). Owning service is established via the</w:t>
      </w:r>
      <w:r>
        <w:rPr>
          <w:rFonts w:ascii="Century Schoolbook"/>
          <w:spacing w:val="-2"/>
          <w:sz w:val="24"/>
        </w:rPr>
        <w:t xml:space="preserve"> </w:t>
      </w:r>
      <w:r>
        <w:rPr>
          <w:rFonts w:ascii="Century Schoolbook"/>
          <w:sz w:val="24"/>
        </w:rPr>
        <w:t>CMR.</w:t>
      </w:r>
    </w:p>
    <w:p w:rsidR="00573016" w:rsidRDefault="0077703A">
      <w:pPr>
        <w:pStyle w:val="Heading5"/>
        <w:spacing w:before="234" w:line="274" w:lineRule="exact"/>
      </w:pPr>
      <w:bookmarkStart w:id="120" w:name="_TOC_250098"/>
      <w:r>
        <w:rPr>
          <w:w w:val="95"/>
        </w:rPr>
        <w:t>Responsible Shop</w:t>
      </w:r>
      <w:r>
        <w:rPr>
          <w:spacing w:val="19"/>
          <w:w w:val="95"/>
        </w:rPr>
        <w:t xml:space="preserve"> </w:t>
      </w:r>
      <w:bookmarkEnd w:id="120"/>
      <w:r>
        <w:rPr>
          <w:w w:val="95"/>
        </w:rPr>
        <w:t>Inventory</w:t>
      </w:r>
    </w:p>
    <w:p w:rsidR="00573016" w:rsidRDefault="0077703A">
      <w:pPr>
        <w:spacing w:line="274" w:lineRule="exact"/>
        <w:ind w:left="662"/>
        <w:rPr>
          <w:rFonts w:ascii="Century Schoolbook"/>
          <w:sz w:val="24"/>
        </w:rPr>
      </w:pPr>
      <w:r>
        <w:rPr>
          <w:rFonts w:ascii="Century Schoolbook"/>
          <w:sz w:val="24"/>
        </w:rPr>
        <w:t>Inventory listing by responsible shop.</w:t>
      </w:r>
    </w:p>
    <w:p w:rsidR="00573016" w:rsidRDefault="0077703A">
      <w:pPr>
        <w:pStyle w:val="Heading5"/>
        <w:spacing w:before="229" w:line="274" w:lineRule="exact"/>
      </w:pPr>
      <w:bookmarkStart w:id="121" w:name="_TOC_250097"/>
      <w:bookmarkEnd w:id="121"/>
      <w:r>
        <w:t>Use Status Inventory</w:t>
      </w:r>
    </w:p>
    <w:p w:rsidR="00573016" w:rsidRDefault="0077703A">
      <w:pPr>
        <w:spacing w:line="274" w:lineRule="exact"/>
        <w:ind w:left="662"/>
        <w:rPr>
          <w:rFonts w:ascii="Century Schoolbook"/>
          <w:sz w:val="24"/>
        </w:rPr>
      </w:pPr>
      <w:r>
        <w:rPr>
          <w:rFonts w:ascii="Century Schoolbook"/>
          <w:sz w:val="24"/>
        </w:rPr>
        <w:t>Inventory listing by use status.</w:t>
      </w:r>
    </w:p>
    <w:p w:rsidR="00573016" w:rsidRDefault="0077703A">
      <w:pPr>
        <w:pStyle w:val="Heading5"/>
        <w:spacing w:before="230" w:line="274" w:lineRule="exact"/>
      </w:pPr>
      <w:bookmarkStart w:id="122" w:name="_TOC_250096"/>
      <w:bookmarkEnd w:id="122"/>
      <w:r>
        <w:t>NonExpendable Expensed Inventory</w:t>
      </w:r>
    </w:p>
    <w:p w:rsidR="00573016" w:rsidRDefault="0077703A">
      <w:pPr>
        <w:spacing w:before="9" w:line="216" w:lineRule="auto"/>
        <w:ind w:left="662" w:right="1918"/>
        <w:rPr>
          <w:rFonts w:ascii="Century Schoolbook"/>
          <w:sz w:val="24"/>
        </w:rPr>
      </w:pPr>
      <w:r>
        <w:rPr>
          <w:rFonts w:ascii="Century Schoolbook"/>
          <w:sz w:val="24"/>
        </w:rPr>
        <w:t>This option generates the Nonexpendable Expensed Inventory report. Equipment that is belongs to the user-specified CMR and is not capitalized and whose category stock number does not being with 10 (firearms), 23 (motor vehi</w:t>
      </w:r>
      <w:r>
        <w:rPr>
          <w:rFonts w:ascii="Century Schoolbook"/>
          <w:sz w:val="24"/>
        </w:rPr>
        <w:t>cles) or 70 (ADP) is printed on this report.</w:t>
      </w:r>
    </w:p>
    <w:p w:rsidR="00573016" w:rsidRDefault="00573016">
      <w:pPr>
        <w:pStyle w:val="BodyText"/>
        <w:spacing w:before="5"/>
        <w:rPr>
          <w:rFonts w:ascii="Century Schoolbook"/>
          <w:sz w:val="21"/>
        </w:rPr>
      </w:pPr>
    </w:p>
    <w:p w:rsidR="00573016" w:rsidRDefault="0077703A">
      <w:pPr>
        <w:spacing w:line="216" w:lineRule="auto"/>
        <w:ind w:left="662" w:right="2200"/>
        <w:rPr>
          <w:rFonts w:ascii="Century Schoolbook"/>
          <w:sz w:val="24"/>
        </w:rPr>
      </w:pPr>
      <w:r>
        <w:rPr>
          <w:rFonts w:ascii="Century Schoolbook"/>
          <w:sz w:val="24"/>
        </w:rPr>
        <w:t>See the CMR Inventory (EIL) report to print accountable equipment that belongs to a CMR.</w:t>
      </w:r>
    </w:p>
    <w:p w:rsidR="00573016" w:rsidRDefault="00573016">
      <w:pPr>
        <w:pStyle w:val="BodyText"/>
        <w:rPr>
          <w:rFonts w:ascii="Century Schoolbook"/>
          <w:sz w:val="28"/>
        </w:rPr>
      </w:pPr>
    </w:p>
    <w:p w:rsidR="00573016" w:rsidRDefault="00573016">
      <w:pPr>
        <w:pStyle w:val="BodyText"/>
        <w:rPr>
          <w:rFonts w:ascii="Century Schoolbook"/>
          <w:sz w:val="28"/>
        </w:rPr>
      </w:pPr>
    </w:p>
    <w:p w:rsidR="00573016" w:rsidRDefault="00573016">
      <w:pPr>
        <w:pStyle w:val="BodyText"/>
        <w:spacing w:before="7"/>
        <w:rPr>
          <w:rFonts w:ascii="Century Schoolbook"/>
          <w:sz w:val="28"/>
        </w:rPr>
      </w:pPr>
    </w:p>
    <w:p w:rsidR="00573016" w:rsidRDefault="0077703A">
      <w:pPr>
        <w:pStyle w:val="Heading5"/>
      </w:pPr>
      <w:r>
        <w:t>Inventory Listing Option 1. CMR Inventory</w:t>
      </w:r>
    </w:p>
    <w:p w:rsidR="00573016" w:rsidRDefault="00573016">
      <w:pPr>
        <w:pStyle w:val="BodyText"/>
        <w:spacing w:before="11"/>
        <w:rPr>
          <w:rFonts w:ascii="Century Schoolbook"/>
          <w:b/>
          <w:sz w:val="26"/>
        </w:rPr>
      </w:pPr>
    </w:p>
    <w:p w:rsidR="00573016" w:rsidRDefault="0077703A">
      <w:pPr>
        <w:pStyle w:val="BodyText"/>
        <w:tabs>
          <w:tab w:val="left" w:pos="3988"/>
        </w:tabs>
        <w:spacing w:line="213" w:lineRule="auto"/>
        <w:ind w:left="324" w:right="5055"/>
      </w:pPr>
      <w:r>
        <w:t>Select</w:t>
      </w:r>
      <w:r>
        <w:rPr>
          <w:spacing w:val="-45"/>
        </w:rPr>
        <w:t xml:space="preserve"> </w:t>
      </w:r>
      <w:r>
        <w:t>Inventory</w:t>
      </w:r>
      <w:r>
        <w:rPr>
          <w:spacing w:val="-44"/>
        </w:rPr>
        <w:t xml:space="preserve"> </w:t>
      </w:r>
      <w:r>
        <w:t>Listing</w:t>
      </w:r>
      <w:r>
        <w:rPr>
          <w:spacing w:val="-45"/>
        </w:rPr>
        <w:t xml:space="preserve"> </w:t>
      </w:r>
      <w:r>
        <w:t>Option:</w:t>
      </w:r>
      <w:r>
        <w:rPr>
          <w:spacing w:val="-44"/>
        </w:rPr>
        <w:t xml:space="preserve"> </w:t>
      </w:r>
      <w:r>
        <w:t>1</w:t>
      </w:r>
      <w:r>
        <w:tab/>
        <w:t>CMR</w:t>
      </w:r>
      <w:r>
        <w:rPr>
          <w:spacing w:val="-53"/>
        </w:rPr>
        <w:t xml:space="preserve"> </w:t>
      </w:r>
      <w:r>
        <w:t>Inventory</w:t>
      </w:r>
      <w:r>
        <w:rPr>
          <w:spacing w:val="-53"/>
        </w:rPr>
        <w:t xml:space="preserve"> </w:t>
      </w:r>
      <w:r>
        <w:rPr>
          <w:spacing w:val="-4"/>
        </w:rPr>
        <w:t xml:space="preserve">(EIL) </w:t>
      </w:r>
      <w:r>
        <w:t>Start WITH: 112</w:t>
      </w:r>
      <w:r>
        <w:rPr>
          <w:spacing w:val="-28"/>
        </w:rPr>
        <w:t xml:space="preserve"> </w:t>
      </w:r>
      <w:r>
        <w:t>??</w:t>
      </w:r>
    </w:p>
    <w:p w:rsidR="00573016" w:rsidRDefault="0077703A">
      <w:pPr>
        <w:pStyle w:val="BodyText"/>
        <w:spacing w:line="179" w:lineRule="exact"/>
        <w:ind w:left="324"/>
      </w:pPr>
      <w:r>
        <w:t>S</w:t>
      </w:r>
      <w:r>
        <w:t>tart WITH: ?</w:t>
      </w:r>
    </w:p>
    <w:p w:rsidR="00573016" w:rsidRDefault="0077703A">
      <w:pPr>
        <w:pStyle w:val="BodyText"/>
        <w:spacing w:before="6" w:line="213" w:lineRule="auto"/>
        <w:ind w:left="829" w:right="4329" w:hanging="404"/>
      </w:pPr>
      <w:r>
        <w:t>Answer</w:t>
      </w:r>
      <w:r>
        <w:rPr>
          <w:spacing w:val="-43"/>
        </w:rPr>
        <w:t xml:space="preserve"> </w:t>
      </w:r>
      <w:r>
        <w:t>with</w:t>
      </w:r>
      <w:r>
        <w:rPr>
          <w:spacing w:val="-43"/>
        </w:rPr>
        <w:t xml:space="preserve"> </w:t>
      </w:r>
      <w:r>
        <w:t>CMR</w:t>
      </w:r>
      <w:r>
        <w:rPr>
          <w:spacing w:val="-42"/>
        </w:rPr>
        <w:t xml:space="preserve"> </w:t>
      </w:r>
      <w:r>
        <w:t>NAME,</w:t>
      </w:r>
      <w:r>
        <w:rPr>
          <w:spacing w:val="-43"/>
        </w:rPr>
        <w:t xml:space="preserve"> </w:t>
      </w:r>
      <w:r>
        <w:t>or</w:t>
      </w:r>
      <w:r>
        <w:rPr>
          <w:spacing w:val="-42"/>
        </w:rPr>
        <w:t xml:space="preserve"> </w:t>
      </w:r>
      <w:r>
        <w:t>SERVICE,</w:t>
      </w:r>
      <w:r>
        <w:rPr>
          <w:spacing w:val="-43"/>
        </w:rPr>
        <w:t xml:space="preserve"> </w:t>
      </w:r>
      <w:r>
        <w:t>or</w:t>
      </w:r>
      <w:r>
        <w:rPr>
          <w:spacing w:val="-43"/>
        </w:rPr>
        <w:t xml:space="preserve"> </w:t>
      </w:r>
      <w:r>
        <w:t>RESPONSIBLE</w:t>
      </w:r>
      <w:r>
        <w:rPr>
          <w:spacing w:val="-42"/>
        </w:rPr>
        <w:t xml:space="preserve"> </w:t>
      </w:r>
      <w:r>
        <w:t>OFFICIAL,</w:t>
      </w:r>
      <w:r>
        <w:rPr>
          <w:spacing w:val="-43"/>
        </w:rPr>
        <w:t xml:space="preserve"> </w:t>
      </w:r>
      <w:r>
        <w:t>or ALTERNATE RESPONSIBLE</w:t>
      </w:r>
      <w:r>
        <w:rPr>
          <w:spacing w:val="-26"/>
        </w:rPr>
        <w:t xml:space="preserve"> </w:t>
      </w:r>
      <w:r>
        <w:t>OFFICIAL</w:t>
      </w:r>
    </w:p>
    <w:p w:rsidR="00573016" w:rsidRDefault="0077703A">
      <w:pPr>
        <w:pStyle w:val="BodyText"/>
        <w:tabs>
          <w:tab w:val="left" w:pos="2869"/>
          <w:tab w:val="left" w:pos="5006"/>
        </w:tabs>
        <w:spacing w:before="2" w:line="213" w:lineRule="auto"/>
        <w:ind w:left="324" w:right="5564" w:firstLine="101"/>
      </w:pPr>
      <w:r>
        <w:t>Do</w:t>
      </w:r>
      <w:r>
        <w:rPr>
          <w:spacing w:val="-32"/>
        </w:rPr>
        <w:t xml:space="preserve"> </w:t>
      </w:r>
      <w:r>
        <w:t>you</w:t>
      </w:r>
      <w:r>
        <w:rPr>
          <w:spacing w:val="-31"/>
        </w:rPr>
        <w:t xml:space="preserve"> </w:t>
      </w:r>
      <w:r>
        <w:t>want</w:t>
      </w:r>
      <w:r>
        <w:rPr>
          <w:spacing w:val="-31"/>
        </w:rPr>
        <w:t xml:space="preserve"> </w:t>
      </w:r>
      <w:r>
        <w:t>the</w:t>
      </w:r>
      <w:r>
        <w:rPr>
          <w:spacing w:val="-31"/>
        </w:rPr>
        <w:t xml:space="preserve"> </w:t>
      </w:r>
      <w:r>
        <w:t>entire</w:t>
      </w:r>
      <w:r>
        <w:rPr>
          <w:spacing w:val="-32"/>
        </w:rPr>
        <w:t xml:space="preserve"> </w:t>
      </w:r>
      <w:r>
        <w:t>72-Entry</w:t>
      </w:r>
      <w:r>
        <w:rPr>
          <w:spacing w:val="-31"/>
        </w:rPr>
        <w:t xml:space="preserve"> </w:t>
      </w:r>
      <w:r>
        <w:t>CMR</w:t>
      </w:r>
      <w:r>
        <w:rPr>
          <w:spacing w:val="-31"/>
        </w:rPr>
        <w:t xml:space="preserve"> </w:t>
      </w:r>
      <w:r>
        <w:t>List?</w:t>
      </w:r>
      <w:r>
        <w:rPr>
          <w:spacing w:val="-31"/>
        </w:rPr>
        <w:t xml:space="preserve"> </w:t>
      </w:r>
      <w:r>
        <w:t>N</w:t>
      </w:r>
      <w:r>
        <w:tab/>
      </w:r>
      <w:r>
        <w:rPr>
          <w:spacing w:val="-5"/>
          <w:w w:val="95"/>
        </w:rPr>
        <w:t xml:space="preserve">(No) </w:t>
      </w:r>
      <w:r>
        <w:t>Start</w:t>
      </w:r>
      <w:r>
        <w:rPr>
          <w:spacing w:val="-34"/>
        </w:rPr>
        <w:t xml:space="preserve"> </w:t>
      </w:r>
      <w:r>
        <w:t>WITH:</w:t>
      </w:r>
      <w:r>
        <w:rPr>
          <w:spacing w:val="-34"/>
        </w:rPr>
        <w:t xml:space="preserve"> </w:t>
      </w:r>
      <w:r>
        <w:t>160</w:t>
      </w:r>
      <w:r>
        <w:tab/>
        <w:t>LABORATORY</w:t>
      </w:r>
    </w:p>
    <w:p w:rsidR="00573016" w:rsidRDefault="0077703A">
      <w:pPr>
        <w:pStyle w:val="BodyText"/>
        <w:spacing w:line="179" w:lineRule="exact"/>
        <w:ind w:left="324"/>
      </w:pPr>
      <w:r>
        <w:t>Go TO: 160</w:t>
      </w:r>
    </w:p>
    <w:p w:rsidR="00573016" w:rsidRDefault="0077703A">
      <w:pPr>
        <w:pStyle w:val="BodyText"/>
        <w:tabs>
          <w:tab w:val="left" w:pos="2054"/>
          <w:tab w:val="left" w:pos="3581"/>
          <w:tab w:val="left" w:pos="5006"/>
        </w:tabs>
        <w:spacing w:line="429" w:lineRule="auto"/>
        <w:ind w:left="324" w:right="5564"/>
      </w:pPr>
      <w:r>
        <w:t>Should</w:t>
      </w:r>
      <w:r>
        <w:rPr>
          <w:spacing w:val="-36"/>
        </w:rPr>
        <w:t xml:space="preserve"> </w:t>
      </w:r>
      <w:r>
        <w:t>the</w:t>
      </w:r>
      <w:r>
        <w:rPr>
          <w:spacing w:val="-36"/>
        </w:rPr>
        <w:t xml:space="preserve"> </w:t>
      </w:r>
      <w:r>
        <w:t>COMMENTS</w:t>
      </w:r>
      <w:r>
        <w:rPr>
          <w:spacing w:val="-36"/>
        </w:rPr>
        <w:t xml:space="preserve"> </w:t>
      </w:r>
      <w:r>
        <w:t>field</w:t>
      </w:r>
      <w:r>
        <w:rPr>
          <w:spacing w:val="-36"/>
        </w:rPr>
        <w:t xml:space="preserve"> </w:t>
      </w:r>
      <w:r>
        <w:t>be</w:t>
      </w:r>
      <w:r>
        <w:rPr>
          <w:spacing w:val="-36"/>
        </w:rPr>
        <w:t xml:space="preserve"> </w:t>
      </w:r>
      <w:r>
        <w:t>printed?</w:t>
      </w:r>
      <w:r>
        <w:rPr>
          <w:spacing w:val="-35"/>
        </w:rPr>
        <w:t xml:space="preserve"> </w:t>
      </w:r>
      <w:r>
        <w:t>NO//</w:t>
      </w:r>
      <w:r>
        <w:rPr>
          <w:spacing w:val="-36"/>
        </w:rPr>
        <w:t xml:space="preserve"> </w:t>
      </w:r>
      <w:r>
        <w:t>y</w:t>
      </w:r>
      <w:r>
        <w:tab/>
      </w:r>
      <w:r>
        <w:t>YES DEVICE:</w:t>
      </w:r>
      <w:r>
        <w:rPr>
          <w:spacing w:val="-48"/>
        </w:rPr>
        <w:t xml:space="preserve"> </w:t>
      </w:r>
      <w:r>
        <w:t>HOME//</w:t>
      </w:r>
      <w:r>
        <w:tab/>
        <w:t>ENG</w:t>
      </w:r>
      <w:r>
        <w:rPr>
          <w:spacing w:val="-38"/>
        </w:rPr>
        <w:t xml:space="preserve"> </w:t>
      </w:r>
      <w:r>
        <w:t>PRINTER</w:t>
      </w:r>
      <w:r>
        <w:tab/>
        <w:t>RIGHT</w:t>
      </w:r>
      <w:r>
        <w:rPr>
          <w:spacing w:val="-52"/>
        </w:rPr>
        <w:t xml:space="preserve"> </w:t>
      </w:r>
      <w:r>
        <w:t>MARGIN:</w:t>
      </w:r>
      <w:r>
        <w:rPr>
          <w:spacing w:val="-52"/>
        </w:rPr>
        <w:t xml:space="preserve"> </w:t>
      </w:r>
      <w:r>
        <w:rPr>
          <w:spacing w:val="-4"/>
        </w:rPr>
        <w:t>80//</w:t>
      </w:r>
    </w:p>
    <w:p w:rsidR="00573016" w:rsidRDefault="00573016">
      <w:pPr>
        <w:pStyle w:val="BodyText"/>
        <w:rPr>
          <w:sz w:val="20"/>
        </w:rPr>
      </w:pPr>
    </w:p>
    <w:p w:rsidR="00573016" w:rsidRDefault="0077703A">
      <w:pPr>
        <w:pStyle w:val="BodyText"/>
        <w:tabs>
          <w:tab w:val="left" w:pos="1953"/>
          <w:tab w:val="left" w:pos="5311"/>
          <w:tab w:val="left" w:pos="6635"/>
          <w:tab w:val="left" w:pos="7551"/>
        </w:tabs>
        <w:spacing w:before="143" w:line="213" w:lineRule="auto"/>
        <w:ind w:left="426" w:right="2816" w:hanging="102"/>
      </w:pPr>
      <w:r>
        <w:t>EQUIPMENT</w:t>
      </w:r>
      <w:r>
        <w:rPr>
          <w:spacing w:val="-54"/>
        </w:rPr>
        <w:t xml:space="preserve"> </w:t>
      </w:r>
      <w:r>
        <w:t>INVENTORY</w:t>
      </w:r>
      <w:r>
        <w:rPr>
          <w:spacing w:val="-54"/>
        </w:rPr>
        <w:t xml:space="preserve"> </w:t>
      </w:r>
      <w:r>
        <w:t>LISTING</w:t>
      </w:r>
      <w:r>
        <w:rPr>
          <w:spacing w:val="-54"/>
        </w:rPr>
        <w:t xml:space="preserve"> </w:t>
      </w:r>
      <w:r>
        <w:t>(EIL)</w:t>
      </w:r>
      <w:r>
        <w:tab/>
        <w:t>JUL</w:t>
      </w:r>
      <w:r>
        <w:rPr>
          <w:spacing w:val="-38"/>
        </w:rPr>
        <w:t xml:space="preserve"> </w:t>
      </w:r>
      <w:r>
        <w:t>10,1997</w:t>
      </w:r>
      <w:r>
        <w:tab/>
        <w:t>08:04</w:t>
      </w:r>
      <w:r>
        <w:tab/>
        <w:t>PAGE</w:t>
      </w:r>
      <w:r>
        <w:rPr>
          <w:spacing w:val="-33"/>
        </w:rPr>
        <w:t xml:space="preserve"> </w:t>
      </w:r>
      <w:r>
        <w:rPr>
          <w:spacing w:val="-17"/>
        </w:rPr>
        <w:t xml:space="preserve">1 </w:t>
      </w:r>
      <w:r>
        <w:t>FOR</w:t>
      </w:r>
      <w:r>
        <w:rPr>
          <w:spacing w:val="-28"/>
        </w:rPr>
        <w:t xml:space="preserve"> </w:t>
      </w:r>
      <w:r>
        <w:t>EIL:</w:t>
      </w:r>
      <w:r>
        <w:rPr>
          <w:spacing w:val="-28"/>
        </w:rPr>
        <w:t xml:space="preserve"> </w:t>
      </w:r>
      <w:r>
        <w:t>160</w:t>
      </w:r>
      <w:r>
        <w:tab/>
        <w:t>LABORATORY</w:t>
      </w:r>
      <w:r>
        <w:rPr>
          <w:spacing w:val="-9"/>
        </w:rPr>
        <w:t xml:space="preserve"> </w:t>
      </w:r>
      <w:r>
        <w:t>SERVICE</w:t>
      </w:r>
    </w:p>
    <w:p w:rsidR="00573016" w:rsidRDefault="0077703A">
      <w:pPr>
        <w:pStyle w:val="BodyText"/>
        <w:tabs>
          <w:tab w:val="left" w:pos="1749"/>
          <w:tab w:val="left" w:pos="2462"/>
          <w:tab w:val="left" w:pos="3276"/>
          <w:tab w:val="left" w:pos="3886"/>
          <w:tab w:val="left" w:pos="5108"/>
          <w:tab w:val="left" w:pos="6431"/>
        </w:tabs>
        <w:spacing w:before="168" w:line="193" w:lineRule="exact"/>
        <w:ind w:left="527"/>
      </w:pPr>
      <w:r>
        <w:t>ENTRY</w:t>
      </w:r>
      <w:r>
        <w:rPr>
          <w:spacing w:val="-26"/>
        </w:rPr>
        <w:t xml:space="preserve"> </w:t>
      </w:r>
      <w:r>
        <w:t>#</w:t>
      </w:r>
      <w:r>
        <w:tab/>
        <w:t>STN</w:t>
      </w:r>
      <w:r>
        <w:tab/>
        <w:t>FUND</w:t>
      </w:r>
      <w:r>
        <w:tab/>
        <w:t>SGL</w:t>
      </w:r>
      <w:r>
        <w:tab/>
        <w:t>LEASE</w:t>
      </w:r>
      <w:r>
        <w:rPr>
          <w:spacing w:val="-35"/>
        </w:rPr>
        <w:t xml:space="preserve"> </w:t>
      </w:r>
      <w:r>
        <w:t>COST</w:t>
      </w:r>
      <w:r>
        <w:tab/>
        <w:t>ASSET</w:t>
      </w:r>
      <w:r>
        <w:rPr>
          <w:spacing w:val="-38"/>
        </w:rPr>
        <w:t xml:space="preserve"> </w:t>
      </w:r>
      <w:r>
        <w:t>VALUE</w:t>
      </w:r>
      <w:r>
        <w:tab/>
      </w:r>
      <w:r>
        <w:rPr>
          <w:w w:val="95"/>
        </w:rPr>
        <w:t>LAST</w:t>
      </w:r>
      <w:r>
        <w:rPr>
          <w:spacing w:val="-14"/>
          <w:w w:val="95"/>
        </w:rPr>
        <w:t xml:space="preserve"> </w:t>
      </w:r>
      <w:r>
        <w:rPr>
          <w:w w:val="95"/>
        </w:rPr>
        <w:t>INVENTORIED</w:t>
      </w:r>
    </w:p>
    <w:p w:rsidR="00573016" w:rsidRDefault="0077703A">
      <w:pPr>
        <w:pStyle w:val="BodyText"/>
        <w:tabs>
          <w:tab w:val="left" w:pos="7958"/>
        </w:tabs>
        <w:spacing w:line="193" w:lineRule="exact"/>
        <w:ind w:left="6431"/>
      </w:pPr>
      <w:r>
        <w:pict>
          <v:line id="_x0000_s1370" style="position:absolute;left:0;text-align:left;z-index:15753728;mso-position-horizontal-relative:page" from="82.35pt,4.4pt" to="133.25pt,4.4pt" strokeweight=".18983mm">
            <v:stroke dashstyle="dash"/>
            <w10:wrap anchorx="page"/>
          </v:line>
        </w:pict>
      </w:r>
      <w:r>
        <w:pict>
          <v:line id="_x0000_s1369" style="position:absolute;left:0;text-align:left;z-index:15754240;mso-position-horizontal-relative:page" from="143.5pt,4.4pt" to="168.95pt,4.4pt" strokeweight=".18983mm">
            <v:stroke dashstyle="dash"/>
            <w10:wrap anchorx="page"/>
          </v:line>
        </w:pict>
      </w:r>
      <w:r>
        <w:pict>
          <v:line id="_x0000_s1368" style="position:absolute;left:0;text-align:left;z-index:15754752;mso-position-horizontal-relative:page" from="179.1pt,4.4pt" to="209.65pt,4.4pt" strokeweight=".18983mm">
            <v:stroke dashstyle="dash"/>
            <w10:wrap anchorx="page"/>
          </v:line>
        </w:pict>
      </w:r>
      <w:r>
        <w:pict>
          <v:line id="_x0000_s1367" style="position:absolute;left:0;text-align:left;z-index:15755264;mso-position-horizontal-relative:page" from="219.8pt,4.4pt" to="240.15pt,4.4pt" strokeweight=".18983mm">
            <v:stroke dashstyle="dash"/>
            <w10:wrap anchorx="page"/>
          </v:line>
        </w:pict>
      </w:r>
      <w:r>
        <w:pict>
          <v:line id="_x0000_s1366" style="position:absolute;left:0;text-align:left;z-index:15755776;mso-position-horizontal-relative:page" from="250.35pt,4.4pt" to="301.25pt,4.4pt" strokeweight=".18983mm">
            <v:stroke dashstyle="dash"/>
            <w10:wrap anchorx="page"/>
          </v:line>
        </w:pict>
      </w:r>
      <w:r>
        <w:pict>
          <v:line id="_x0000_s1365" style="position:absolute;left:0;text-align:left;z-index:15756288;mso-position-horizontal-relative:page" from="311.4pt,4.4pt" to="367.4pt,4.4pt" strokeweight=".18983mm">
            <v:stroke dashstyle="dash"/>
            <w10:wrap anchorx="page"/>
          </v:line>
        </w:pict>
      </w:r>
      <w:r>
        <w:pict>
          <v:line id="_x0000_s1364" style="position:absolute;left:0;text-align:left;z-index:-33936384;mso-position-horizontal-relative:page" from="377.55pt,4.4pt" to="453.9pt,4.4pt" strokeweight=".18983mm">
            <v:stroke dashstyle="dash"/>
            <w10:wrap anchorx="page"/>
          </v:line>
        </w:pict>
      </w:r>
      <w:r>
        <w:rPr>
          <w:w w:val="94"/>
        </w:rPr>
        <w:t xml:space="preserve"> </w:t>
      </w:r>
      <w:r>
        <w:tab/>
        <w:t>­</w:t>
      </w:r>
    </w:p>
    <w:p w:rsidR="00573016" w:rsidRDefault="0077703A">
      <w:pPr>
        <w:pStyle w:val="BodyText"/>
        <w:tabs>
          <w:tab w:val="left" w:pos="3988"/>
        </w:tabs>
        <w:spacing w:before="178" w:line="213" w:lineRule="auto"/>
        <w:ind w:left="324" w:right="3426"/>
      </w:pPr>
      <w:r>
        <w:t>CATEGORY</w:t>
      </w:r>
      <w:r>
        <w:rPr>
          <w:spacing w:val="-56"/>
        </w:rPr>
        <w:t xml:space="preserve"> </w:t>
      </w:r>
      <w:r>
        <w:t>STOCK</w:t>
      </w:r>
      <w:r>
        <w:rPr>
          <w:spacing w:val="-55"/>
        </w:rPr>
        <w:t xml:space="preserve"> </w:t>
      </w:r>
      <w:r>
        <w:t>NUMBER:</w:t>
      </w:r>
      <w:r>
        <w:rPr>
          <w:spacing w:val="-55"/>
        </w:rPr>
        <w:t xml:space="preserve"> </w:t>
      </w:r>
      <w:r>
        <w:t>6515-285575</w:t>
      </w:r>
      <w:r>
        <w:tab/>
        <w:t>(DEFIBRILLATOR CARDIAC) DEFIBRILLATOR,</w:t>
      </w:r>
      <w:r>
        <w:rPr>
          <w:spacing w:val="-55"/>
        </w:rPr>
        <w:t xml:space="preserve"> </w:t>
      </w:r>
      <w:r>
        <w:t>CARDIAC.</w:t>
      </w:r>
      <w:r>
        <w:rPr>
          <w:spacing w:val="-55"/>
        </w:rPr>
        <w:t xml:space="preserve"> </w:t>
      </w:r>
      <w:r>
        <w:t>AN</w:t>
      </w:r>
      <w:r>
        <w:rPr>
          <w:spacing w:val="-55"/>
        </w:rPr>
        <w:t xml:space="preserve"> </w:t>
      </w:r>
      <w:r>
        <w:t>APPARATUS</w:t>
      </w:r>
      <w:r>
        <w:rPr>
          <w:spacing w:val="-54"/>
        </w:rPr>
        <w:t xml:space="preserve"> </w:t>
      </w:r>
      <w:r>
        <w:t>USED</w:t>
      </w:r>
      <w:r>
        <w:rPr>
          <w:spacing w:val="-55"/>
        </w:rPr>
        <w:t xml:space="preserve"> </w:t>
      </w:r>
      <w:r>
        <w:t>TO</w:t>
      </w:r>
      <w:r>
        <w:rPr>
          <w:spacing w:val="-55"/>
        </w:rPr>
        <w:t xml:space="preserve"> </w:t>
      </w:r>
      <w:r>
        <w:t>COUNTERACT</w:t>
      </w:r>
      <w:r>
        <w:rPr>
          <w:spacing w:val="-55"/>
        </w:rPr>
        <w:t xml:space="preserve"> </w:t>
      </w:r>
      <w:r>
        <w:t>FIBRILLATION</w:t>
      </w:r>
      <w:r>
        <w:rPr>
          <w:spacing w:val="-54"/>
        </w:rPr>
        <w:t xml:space="preserve"> </w:t>
      </w:r>
      <w:r>
        <w:rPr>
          <w:spacing w:val="-6"/>
        </w:rPr>
        <w:t xml:space="preserve">BY </w:t>
      </w:r>
      <w:r>
        <w:t>APPLICATION</w:t>
      </w:r>
      <w:r>
        <w:rPr>
          <w:spacing w:val="-15"/>
        </w:rPr>
        <w:t xml:space="preserve"> </w:t>
      </w:r>
      <w:r>
        <w:t>OF</w:t>
      </w:r>
      <w:r>
        <w:rPr>
          <w:spacing w:val="-15"/>
        </w:rPr>
        <w:t xml:space="preserve"> </w:t>
      </w:r>
      <w:r>
        <w:t>ELECTRIC</w:t>
      </w:r>
      <w:r>
        <w:rPr>
          <w:spacing w:val="-15"/>
        </w:rPr>
        <w:t xml:space="preserve"> </w:t>
      </w:r>
      <w:r>
        <w:t>IMPULSES</w:t>
      </w:r>
      <w:r>
        <w:rPr>
          <w:spacing w:val="-15"/>
        </w:rPr>
        <w:t xml:space="preserve"> </w:t>
      </w:r>
      <w:r>
        <w:t>TO</w:t>
      </w:r>
      <w:r>
        <w:rPr>
          <w:spacing w:val="-15"/>
        </w:rPr>
        <w:t xml:space="preserve"> </w:t>
      </w:r>
      <w:r>
        <w:t>THE</w:t>
      </w:r>
      <w:r>
        <w:rPr>
          <w:spacing w:val="-15"/>
        </w:rPr>
        <w:t xml:space="preserve"> </w:t>
      </w:r>
      <w:r>
        <w:t>HEART.</w:t>
      </w:r>
    </w:p>
    <w:p w:rsidR="00573016" w:rsidRDefault="0077703A">
      <w:pPr>
        <w:pStyle w:val="BodyText"/>
        <w:tabs>
          <w:tab w:val="left" w:pos="2462"/>
          <w:tab w:val="left" w:pos="3276"/>
          <w:tab w:val="left" w:pos="5515"/>
        </w:tabs>
        <w:spacing w:before="168"/>
        <w:ind w:left="528"/>
      </w:pPr>
      <w:r>
        <w:t>1</w:t>
      </w:r>
      <w:r>
        <w:tab/>
        <w:t>AMAF</w:t>
      </w:r>
      <w:r>
        <w:tab/>
        <w:t>1750</w:t>
      </w:r>
      <w:r>
        <w:tab/>
        <w:t>7200.00</w:t>
      </w:r>
    </w:p>
    <w:p w:rsidR="00573016" w:rsidRDefault="0077703A">
      <w:pPr>
        <w:spacing w:before="124" w:line="230" w:lineRule="exact"/>
        <w:ind w:left="728"/>
        <w:rPr>
          <w:rFonts w:ascii="Times New Roman"/>
          <w:sz w:val="20"/>
        </w:rPr>
      </w:pPr>
      <w:r>
        <w:rPr>
          <w:sz w:val="18"/>
        </w:rPr>
        <w:t xml:space="preserve">MFGR NAME: </w:t>
      </w:r>
      <w:r>
        <w:rPr>
          <w:rFonts w:ascii="Times New Roman"/>
          <w:color w:val="3F3F3F"/>
          <w:sz w:val="20"/>
        </w:rPr>
        <w:t xml:space="preserve">ENMFGR , S IX </w:t>
      </w:r>
    </w:p>
    <w:p w:rsidR="00573016" w:rsidRDefault="0077703A">
      <w:pPr>
        <w:pStyle w:val="BodyText"/>
        <w:spacing w:line="182" w:lineRule="exact"/>
        <w:ind w:left="728"/>
      </w:pPr>
      <w:r>
        <w:t>MANF: HEWLETT PACKARD/MEDICAL PROD</w:t>
      </w:r>
    </w:p>
    <w:p w:rsidR="00573016" w:rsidRDefault="0077703A">
      <w:pPr>
        <w:pStyle w:val="BodyText"/>
        <w:tabs>
          <w:tab w:val="left" w:pos="3988"/>
        </w:tabs>
        <w:spacing w:line="182" w:lineRule="exact"/>
        <w:ind w:left="727"/>
      </w:pPr>
      <w:r>
        <w:t>MODEL:</w:t>
      </w:r>
      <w:r>
        <w:rPr>
          <w:spacing w:val="-39"/>
        </w:rPr>
        <w:t xml:space="preserve"> </w:t>
      </w:r>
      <w:r>
        <w:t>8700</w:t>
      </w:r>
      <w:r>
        <w:tab/>
        <w:t>SERIAL:</w:t>
      </w:r>
      <w:r>
        <w:rPr>
          <w:spacing w:val="-8"/>
        </w:rPr>
        <w:t xml:space="preserve"> </w:t>
      </w:r>
      <w:r>
        <w:t>8978899</w:t>
      </w:r>
    </w:p>
    <w:p w:rsidR="00573016" w:rsidRDefault="0077703A">
      <w:pPr>
        <w:pStyle w:val="BodyText"/>
        <w:tabs>
          <w:tab w:val="left" w:pos="3988"/>
        </w:tabs>
        <w:spacing w:line="182" w:lineRule="exact"/>
        <w:ind w:left="728"/>
      </w:pPr>
      <w:r>
        <w:t>VA PM</w:t>
      </w:r>
      <w:r>
        <w:rPr>
          <w:spacing w:val="-61"/>
        </w:rPr>
        <w:t xml:space="preserve"> </w:t>
      </w:r>
      <w:r>
        <w:t>#:</w:t>
      </w:r>
      <w:r>
        <w:rPr>
          <w:spacing w:val="-31"/>
        </w:rPr>
        <w:t xml:space="preserve"> </w:t>
      </w:r>
      <w:r>
        <w:t>7530-4565</w:t>
      </w:r>
      <w:r>
        <w:tab/>
        <w:t>LOCAL</w:t>
      </w:r>
      <w:r>
        <w:rPr>
          <w:spacing w:val="-7"/>
        </w:rPr>
        <w:t xml:space="preserve"> </w:t>
      </w:r>
      <w:r>
        <w:t>ID:</w:t>
      </w:r>
    </w:p>
    <w:p w:rsidR="00573016" w:rsidRDefault="0077703A">
      <w:pPr>
        <w:pStyle w:val="BodyText"/>
        <w:tabs>
          <w:tab w:val="left" w:pos="3988"/>
        </w:tabs>
        <w:spacing w:line="182" w:lineRule="exact"/>
        <w:ind w:left="728"/>
      </w:pPr>
      <w:r>
        <w:t>USE STATUS:</w:t>
      </w:r>
      <w:r>
        <w:rPr>
          <w:spacing w:val="-61"/>
        </w:rPr>
        <w:t xml:space="preserve"> </w:t>
      </w:r>
      <w:r>
        <w:t>IN</w:t>
      </w:r>
      <w:r>
        <w:rPr>
          <w:spacing w:val="-31"/>
        </w:rPr>
        <w:t xml:space="preserve"> </w:t>
      </w:r>
      <w:r>
        <w:t>USE</w:t>
      </w:r>
      <w:r>
        <w:tab/>
        <w:t>USING SVC: INFORMATION SYSTEMS</w:t>
      </w:r>
      <w:r>
        <w:rPr>
          <w:spacing w:val="-50"/>
        </w:rPr>
        <w:t xml:space="preserve"> </w:t>
      </w:r>
      <w:r>
        <w:t>CENTER</w:t>
      </w:r>
    </w:p>
    <w:p w:rsidR="00573016" w:rsidRDefault="0077703A">
      <w:pPr>
        <w:pStyle w:val="BodyText"/>
        <w:tabs>
          <w:tab w:val="left" w:pos="3988"/>
        </w:tabs>
        <w:spacing w:line="182" w:lineRule="exact"/>
        <w:ind w:left="728"/>
      </w:pPr>
      <w:r>
        <w:t>LOCATION:</w:t>
      </w:r>
      <w:r>
        <w:rPr>
          <w:spacing w:val="-57"/>
        </w:rPr>
        <w:t xml:space="preserve"> </w:t>
      </w:r>
      <w:r>
        <w:t>201-110</w:t>
      </w:r>
      <w:r>
        <w:tab/>
        <w:t>PREVIOUS:</w:t>
      </w:r>
    </w:p>
    <w:p w:rsidR="00573016" w:rsidRDefault="0077703A">
      <w:pPr>
        <w:pStyle w:val="BodyText"/>
        <w:tabs>
          <w:tab w:val="left" w:pos="3988"/>
        </w:tabs>
        <w:spacing w:line="193" w:lineRule="exact"/>
        <w:ind w:left="728"/>
      </w:pPr>
      <w:r>
        <w:t>CONDITION:</w:t>
      </w:r>
      <w:r>
        <w:tab/>
        <w:t>ACQ METH:</w:t>
      </w:r>
      <w:r>
        <w:rPr>
          <w:spacing w:val="-19"/>
        </w:rPr>
        <w:t xml:space="preserve"> </w:t>
      </w:r>
      <w:r>
        <w:t>PURCHASED</w:t>
      </w:r>
    </w:p>
    <w:p w:rsidR="00573016" w:rsidRDefault="00573016">
      <w:pPr>
        <w:spacing w:line="193" w:lineRule="exact"/>
        <w:sectPr w:rsidR="00573016">
          <w:pgSz w:w="12240" w:h="15840"/>
          <w:pgMar w:top="940" w:right="140" w:bottom="1180" w:left="1120" w:header="713" w:footer="988" w:gutter="0"/>
          <w:cols w:space="720"/>
        </w:sectPr>
      </w:pPr>
    </w:p>
    <w:p w:rsidR="00573016" w:rsidRDefault="00573016">
      <w:pPr>
        <w:pStyle w:val="BodyText"/>
        <w:rPr>
          <w:sz w:val="20"/>
        </w:rPr>
      </w:pPr>
    </w:p>
    <w:p w:rsidR="00573016" w:rsidRDefault="00573016">
      <w:pPr>
        <w:pStyle w:val="BodyText"/>
        <w:spacing w:before="3"/>
        <w:rPr>
          <w:sz w:val="23"/>
        </w:rPr>
      </w:pPr>
    </w:p>
    <w:p w:rsidR="00573016" w:rsidRDefault="0077703A">
      <w:pPr>
        <w:pStyle w:val="BodyText"/>
        <w:tabs>
          <w:tab w:val="left" w:pos="2258"/>
          <w:tab w:val="left" w:pos="3072"/>
          <w:tab w:val="left" w:pos="3683"/>
          <w:tab w:val="left" w:pos="3988"/>
          <w:tab w:val="left" w:pos="5617"/>
        </w:tabs>
        <w:spacing w:line="213" w:lineRule="auto"/>
        <w:ind w:left="728" w:right="4749" w:hanging="1"/>
      </w:pPr>
      <w:r>
        <w:t>ACQ</w:t>
      </w:r>
      <w:r>
        <w:rPr>
          <w:spacing w:val="-30"/>
        </w:rPr>
        <w:t xml:space="preserve"> </w:t>
      </w:r>
      <w:r>
        <w:t>DATE:</w:t>
      </w:r>
      <w:r>
        <w:rPr>
          <w:spacing w:val="-30"/>
        </w:rPr>
        <w:t xml:space="preserve"> </w:t>
      </w:r>
      <w:r>
        <w:t>JUN</w:t>
      </w:r>
      <w:r>
        <w:tab/>
        <w:t>4,1986</w:t>
      </w:r>
      <w:r>
        <w:tab/>
        <w:t>LE:</w:t>
      </w:r>
      <w:r>
        <w:tab/>
        <w:t>8</w:t>
      </w:r>
      <w:r>
        <w:tab/>
      </w:r>
      <w:r>
        <w:t>REPL</w:t>
      </w:r>
      <w:r>
        <w:rPr>
          <w:spacing w:val="-32"/>
        </w:rPr>
        <w:t xml:space="preserve"> </w:t>
      </w:r>
      <w:r>
        <w:t>DATE:</w:t>
      </w:r>
      <w:r>
        <w:rPr>
          <w:spacing w:val="-32"/>
        </w:rPr>
        <w:t xml:space="preserve"> </w:t>
      </w:r>
      <w:r>
        <w:t>JUN</w:t>
      </w:r>
      <w:r>
        <w:tab/>
      </w:r>
      <w:r>
        <w:rPr>
          <w:spacing w:val="-3"/>
          <w:w w:val="95"/>
        </w:rPr>
        <w:t xml:space="preserve">4,1994 </w:t>
      </w:r>
      <w:r>
        <w:t>COMMENTS:</w:t>
      </w:r>
    </w:p>
    <w:p w:rsidR="00573016" w:rsidRDefault="0077703A">
      <w:pPr>
        <w:pStyle w:val="BodyText"/>
        <w:spacing w:line="189" w:lineRule="exact"/>
        <w:ind w:left="728"/>
      </w:pPr>
      <w:r>
        <w:t>SPEX:</w:t>
      </w:r>
    </w:p>
    <w:p w:rsidR="00573016" w:rsidRDefault="00573016">
      <w:pPr>
        <w:pStyle w:val="BodyText"/>
        <w:rPr>
          <w:sz w:val="20"/>
        </w:rPr>
      </w:pPr>
    </w:p>
    <w:p w:rsidR="00573016" w:rsidRDefault="0077703A">
      <w:pPr>
        <w:pStyle w:val="BodyText"/>
        <w:tabs>
          <w:tab w:val="left" w:pos="3988"/>
        </w:tabs>
        <w:spacing w:before="117" w:line="193" w:lineRule="exact"/>
        <w:ind w:left="324"/>
      </w:pPr>
      <w:r>
        <w:t>CATEGORY</w:t>
      </w:r>
      <w:r>
        <w:rPr>
          <w:spacing w:val="-56"/>
        </w:rPr>
        <w:t xml:space="preserve"> </w:t>
      </w:r>
      <w:r>
        <w:t>STOCK</w:t>
      </w:r>
      <w:r>
        <w:rPr>
          <w:spacing w:val="-55"/>
        </w:rPr>
        <w:t xml:space="preserve"> </w:t>
      </w:r>
      <w:r>
        <w:t>NUMBER:</w:t>
      </w:r>
      <w:r>
        <w:rPr>
          <w:spacing w:val="-55"/>
        </w:rPr>
        <w:t xml:space="preserve"> </w:t>
      </w:r>
      <w:r>
        <w:t>7025-386116</w:t>
      </w:r>
      <w:r>
        <w:tab/>
        <w:t>(KEYBOARD AUX COMP</w:t>
      </w:r>
      <w:r>
        <w:rPr>
          <w:spacing w:val="-29"/>
        </w:rPr>
        <w:t xml:space="preserve"> </w:t>
      </w:r>
      <w:r>
        <w:t>SYS)</w:t>
      </w:r>
    </w:p>
    <w:p w:rsidR="00573016" w:rsidRDefault="0077703A">
      <w:pPr>
        <w:pStyle w:val="BodyText"/>
        <w:spacing w:before="5" w:line="213" w:lineRule="auto"/>
        <w:ind w:left="324" w:right="2601"/>
      </w:pPr>
      <w:r>
        <w:t>KEYBOARD,</w:t>
      </w:r>
      <w:r>
        <w:rPr>
          <w:spacing w:val="-63"/>
        </w:rPr>
        <w:t xml:space="preserve"> </w:t>
      </w:r>
      <w:r>
        <w:t>AUXILIARY,</w:t>
      </w:r>
      <w:r>
        <w:rPr>
          <w:spacing w:val="-62"/>
        </w:rPr>
        <w:t xml:space="preserve"> </w:t>
      </w:r>
      <w:r>
        <w:t>COMPUTER</w:t>
      </w:r>
      <w:r>
        <w:rPr>
          <w:spacing w:val="-62"/>
        </w:rPr>
        <w:t xml:space="preserve"> </w:t>
      </w:r>
      <w:r>
        <w:t>SYSTEM.</w:t>
      </w:r>
      <w:r>
        <w:rPr>
          <w:spacing w:val="-63"/>
        </w:rPr>
        <w:t xml:space="preserve"> </w:t>
      </w:r>
      <w:r>
        <w:t>AN</w:t>
      </w:r>
      <w:r>
        <w:rPr>
          <w:spacing w:val="-62"/>
        </w:rPr>
        <w:t xml:space="preserve"> </w:t>
      </w:r>
      <w:r>
        <w:t>AUXILIARY</w:t>
      </w:r>
      <w:r>
        <w:rPr>
          <w:spacing w:val="-62"/>
        </w:rPr>
        <w:t xml:space="preserve"> </w:t>
      </w:r>
      <w:r>
        <w:t>KEYBOARD,</w:t>
      </w:r>
      <w:r>
        <w:rPr>
          <w:spacing w:val="-63"/>
        </w:rPr>
        <w:t xml:space="preserve"> </w:t>
      </w:r>
      <w:r>
        <w:t>DIRECTLY</w:t>
      </w:r>
      <w:r>
        <w:rPr>
          <w:spacing w:val="-62"/>
        </w:rPr>
        <w:t xml:space="preserve"> </w:t>
      </w:r>
      <w:r>
        <w:t>CONNECTED TO THE COMPUTER BY CABLES ORTRANSMISSION LINES, ENABLING DIRECT ENTRY OF INFOR</w:t>
      </w:r>
      <w:r>
        <w:t>MATION.</w:t>
      </w:r>
      <w:r>
        <w:rPr>
          <w:spacing w:val="-42"/>
        </w:rPr>
        <w:t xml:space="preserve"> </w:t>
      </w:r>
      <w:r>
        <w:t>ITEM</w:t>
      </w:r>
      <w:r>
        <w:rPr>
          <w:spacing w:val="-41"/>
        </w:rPr>
        <w:t xml:space="preserve"> </w:t>
      </w:r>
      <w:r>
        <w:t>MAY</w:t>
      </w:r>
      <w:r>
        <w:rPr>
          <w:spacing w:val="-42"/>
        </w:rPr>
        <w:t xml:space="preserve"> </w:t>
      </w:r>
      <w:r>
        <w:t>BE</w:t>
      </w:r>
      <w:r>
        <w:rPr>
          <w:spacing w:val="-41"/>
        </w:rPr>
        <w:t xml:space="preserve"> </w:t>
      </w:r>
      <w:r>
        <w:t>USED</w:t>
      </w:r>
      <w:r>
        <w:rPr>
          <w:spacing w:val="-42"/>
        </w:rPr>
        <w:t xml:space="preserve"> </w:t>
      </w:r>
      <w:r>
        <w:t>FOR</w:t>
      </w:r>
      <w:r>
        <w:rPr>
          <w:spacing w:val="-41"/>
        </w:rPr>
        <w:t xml:space="preserve"> </w:t>
      </w:r>
      <w:r>
        <w:t>VALIDATION</w:t>
      </w:r>
      <w:r>
        <w:rPr>
          <w:spacing w:val="-42"/>
        </w:rPr>
        <w:t xml:space="preserve"> </w:t>
      </w:r>
      <w:r>
        <w:t>PURPOSES,</w:t>
      </w:r>
      <w:r>
        <w:rPr>
          <w:spacing w:val="-41"/>
        </w:rPr>
        <w:t xml:space="preserve"> </w:t>
      </w:r>
      <w:r>
        <w:t>DIRECT</w:t>
      </w:r>
      <w:r>
        <w:rPr>
          <w:spacing w:val="-42"/>
        </w:rPr>
        <w:t xml:space="preserve"> </w:t>
      </w:r>
      <w:r>
        <w:t>ACCESS</w:t>
      </w:r>
      <w:r>
        <w:rPr>
          <w:spacing w:val="-41"/>
        </w:rPr>
        <w:t xml:space="preserve"> </w:t>
      </w:r>
      <w:r>
        <w:t>TO</w:t>
      </w:r>
      <w:r>
        <w:rPr>
          <w:spacing w:val="-42"/>
        </w:rPr>
        <w:t xml:space="preserve"> </w:t>
      </w:r>
      <w:r>
        <w:t>MEMORY FILES,</w:t>
      </w:r>
      <w:r>
        <w:rPr>
          <w:spacing w:val="-42"/>
        </w:rPr>
        <w:t xml:space="preserve"> </w:t>
      </w:r>
      <w:r>
        <w:t>AND</w:t>
      </w:r>
      <w:r>
        <w:rPr>
          <w:spacing w:val="-41"/>
        </w:rPr>
        <w:t xml:space="preserve"> </w:t>
      </w:r>
      <w:r>
        <w:t>TIME-SHARING</w:t>
      </w:r>
      <w:r>
        <w:rPr>
          <w:spacing w:val="-42"/>
        </w:rPr>
        <w:t xml:space="preserve"> </w:t>
      </w:r>
      <w:r>
        <w:t>SYSTEMS</w:t>
      </w:r>
      <w:r>
        <w:rPr>
          <w:spacing w:val="-41"/>
        </w:rPr>
        <w:t xml:space="preserve"> </w:t>
      </w:r>
      <w:r>
        <w:t>THAT</w:t>
      </w:r>
      <w:r>
        <w:rPr>
          <w:spacing w:val="-42"/>
        </w:rPr>
        <w:t xml:space="preserve"> </w:t>
      </w:r>
      <w:r>
        <w:t>REQUIRE</w:t>
      </w:r>
      <w:r>
        <w:rPr>
          <w:spacing w:val="-41"/>
        </w:rPr>
        <w:t xml:space="preserve"> </w:t>
      </w:r>
      <w:r>
        <w:t>SEVERAL</w:t>
      </w:r>
      <w:r>
        <w:rPr>
          <w:spacing w:val="-42"/>
        </w:rPr>
        <w:t xml:space="preserve"> </w:t>
      </w:r>
      <w:r>
        <w:t>TYPES</w:t>
      </w:r>
      <w:r>
        <w:rPr>
          <w:spacing w:val="-41"/>
        </w:rPr>
        <w:t xml:space="preserve"> </w:t>
      </w:r>
      <w:r>
        <w:t>OF</w:t>
      </w:r>
      <w:r>
        <w:rPr>
          <w:spacing w:val="-42"/>
        </w:rPr>
        <w:t xml:space="preserve"> </w:t>
      </w:r>
      <w:r>
        <w:t>INTERMIXED</w:t>
      </w:r>
      <w:r>
        <w:rPr>
          <w:spacing w:val="-41"/>
        </w:rPr>
        <w:t xml:space="preserve"> </w:t>
      </w:r>
      <w:r>
        <w:t>DATA FORMATS TO BEPROCESSED IN REAL-TIME</w:t>
      </w:r>
      <w:r>
        <w:rPr>
          <w:spacing w:val="-61"/>
        </w:rPr>
        <w:t xml:space="preserve"> </w:t>
      </w:r>
      <w:r>
        <w:t>MODE.</w:t>
      </w:r>
    </w:p>
    <w:p w:rsidR="00573016" w:rsidRDefault="0077703A">
      <w:pPr>
        <w:pStyle w:val="BodyText"/>
        <w:spacing w:before="171"/>
        <w:ind w:left="527"/>
      </w:pPr>
      <w:r>
        <w:t>154</w:t>
      </w:r>
    </w:p>
    <w:p w:rsidR="00573016" w:rsidRDefault="0077703A">
      <w:pPr>
        <w:spacing w:before="124" w:line="212" w:lineRule="exact"/>
        <w:ind w:left="728"/>
        <w:rPr>
          <w:rFonts w:ascii="Times New Roman"/>
          <w:sz w:val="20"/>
        </w:rPr>
      </w:pPr>
      <w:r>
        <w:rPr>
          <w:sz w:val="18"/>
        </w:rPr>
        <w:t xml:space="preserve">MFGR NAME: </w:t>
      </w:r>
      <w:r>
        <w:rPr>
          <w:rFonts w:ascii="Times New Roman"/>
          <w:color w:val="3F3F3F"/>
          <w:sz w:val="20"/>
        </w:rPr>
        <w:t>ENMFGR , SEVEN</w:t>
      </w:r>
    </w:p>
    <w:p w:rsidR="00573016" w:rsidRDefault="0077703A">
      <w:pPr>
        <w:spacing w:line="212" w:lineRule="exact"/>
        <w:ind w:left="728"/>
        <w:rPr>
          <w:rFonts w:ascii="Times New Roman"/>
          <w:sz w:val="20"/>
        </w:rPr>
      </w:pPr>
      <w:r>
        <w:rPr>
          <w:sz w:val="18"/>
        </w:rPr>
        <w:t xml:space="preserve">MANF: </w:t>
      </w:r>
      <w:r>
        <w:rPr>
          <w:rFonts w:ascii="Times New Roman"/>
          <w:color w:val="3F3F3F"/>
          <w:sz w:val="20"/>
        </w:rPr>
        <w:t>ENMFGR , E IGHT</w:t>
      </w:r>
    </w:p>
    <w:tbl>
      <w:tblPr>
        <w:tblW w:w="0" w:type="auto"/>
        <w:tblInd w:w="282" w:type="dxa"/>
        <w:tblLayout w:type="fixed"/>
        <w:tblCellMar>
          <w:left w:w="0" w:type="dxa"/>
          <w:right w:w="0" w:type="dxa"/>
        </w:tblCellMar>
        <w:tblLook w:val="01E0" w:firstRow="1" w:lastRow="1" w:firstColumn="1" w:lastColumn="1" w:noHBand="0" w:noVBand="0"/>
      </w:tblPr>
      <w:tblGrid>
        <w:gridCol w:w="1017"/>
        <w:gridCol w:w="2595"/>
        <w:gridCol w:w="3460"/>
        <w:gridCol w:w="966"/>
      </w:tblGrid>
      <w:tr w:rsidR="00573016">
        <w:trPr>
          <w:trHeight w:val="376"/>
        </w:trPr>
        <w:tc>
          <w:tcPr>
            <w:tcW w:w="3612" w:type="dxa"/>
            <w:gridSpan w:val="2"/>
          </w:tcPr>
          <w:p w:rsidR="00573016" w:rsidRDefault="0077703A">
            <w:pPr>
              <w:pStyle w:val="TableParagraph"/>
              <w:spacing w:line="172" w:lineRule="exact"/>
              <w:ind w:left="454"/>
              <w:rPr>
                <w:sz w:val="18"/>
              </w:rPr>
            </w:pPr>
            <w:r>
              <w:rPr>
                <w:sz w:val="18"/>
              </w:rPr>
              <w:t>MODEL: 4200</w:t>
            </w:r>
          </w:p>
          <w:p w:rsidR="00573016" w:rsidRDefault="0077703A">
            <w:pPr>
              <w:pStyle w:val="TableParagraph"/>
              <w:spacing w:line="182" w:lineRule="exact"/>
              <w:ind w:left="770"/>
              <w:rPr>
                <w:sz w:val="18"/>
              </w:rPr>
            </w:pPr>
            <w:r>
              <w:rPr>
                <w:w w:val="94"/>
                <w:sz w:val="18"/>
              </w:rPr>
              <w:t>.</w:t>
            </w:r>
          </w:p>
        </w:tc>
        <w:tc>
          <w:tcPr>
            <w:tcW w:w="4426" w:type="dxa"/>
            <w:gridSpan w:val="2"/>
          </w:tcPr>
          <w:p w:rsidR="00573016" w:rsidRDefault="0077703A">
            <w:pPr>
              <w:pStyle w:val="TableParagraph"/>
              <w:spacing w:line="183" w:lineRule="exact"/>
              <w:ind w:left="102"/>
              <w:rPr>
                <w:sz w:val="18"/>
              </w:rPr>
            </w:pPr>
            <w:r>
              <w:rPr>
                <w:sz w:val="18"/>
              </w:rPr>
              <w:t>SERIAL: 12345678</w:t>
            </w:r>
          </w:p>
        </w:tc>
      </w:tr>
      <w:tr w:rsidR="00573016">
        <w:trPr>
          <w:trHeight w:val="376"/>
        </w:trPr>
        <w:tc>
          <w:tcPr>
            <w:tcW w:w="3612" w:type="dxa"/>
            <w:gridSpan w:val="2"/>
          </w:tcPr>
          <w:p w:rsidR="00573016" w:rsidRDefault="0077703A">
            <w:pPr>
              <w:pStyle w:val="TableParagraph"/>
              <w:spacing w:line="160" w:lineRule="exact"/>
              <w:ind w:left="770"/>
              <w:rPr>
                <w:sz w:val="18"/>
              </w:rPr>
            </w:pPr>
            <w:r>
              <w:rPr>
                <w:w w:val="94"/>
                <w:sz w:val="18"/>
              </w:rPr>
              <w:t>.</w:t>
            </w:r>
          </w:p>
          <w:p w:rsidR="00573016" w:rsidRDefault="0077703A">
            <w:pPr>
              <w:pStyle w:val="TableParagraph"/>
              <w:spacing w:line="193" w:lineRule="exact"/>
              <w:ind w:left="770"/>
              <w:rPr>
                <w:sz w:val="18"/>
              </w:rPr>
            </w:pPr>
            <w:r>
              <w:rPr>
                <w:w w:val="94"/>
                <w:sz w:val="18"/>
              </w:rPr>
              <w:t>.</w:t>
            </w:r>
          </w:p>
        </w:tc>
        <w:tc>
          <w:tcPr>
            <w:tcW w:w="4426" w:type="dxa"/>
            <w:gridSpan w:val="2"/>
          </w:tcPr>
          <w:p w:rsidR="00573016" w:rsidRDefault="00573016">
            <w:pPr>
              <w:pStyle w:val="TableParagraph"/>
              <w:rPr>
                <w:rFonts w:ascii="Times New Roman"/>
                <w:sz w:val="18"/>
              </w:rPr>
            </w:pPr>
          </w:p>
        </w:tc>
      </w:tr>
      <w:tr w:rsidR="00573016">
        <w:trPr>
          <w:trHeight w:val="547"/>
        </w:trPr>
        <w:tc>
          <w:tcPr>
            <w:tcW w:w="1017" w:type="dxa"/>
          </w:tcPr>
          <w:p w:rsidR="00573016" w:rsidRDefault="0077703A">
            <w:pPr>
              <w:pStyle w:val="TableParagraph"/>
              <w:spacing w:before="153" w:line="213" w:lineRule="auto"/>
              <w:ind w:left="151" w:right="-19" w:hanging="102"/>
              <w:rPr>
                <w:sz w:val="18"/>
              </w:rPr>
            </w:pPr>
            <w:r>
              <w:rPr>
                <w:w w:val="90"/>
                <w:sz w:val="18"/>
              </w:rPr>
              <w:t xml:space="preserve">EQUIPMENT </w:t>
            </w:r>
            <w:r>
              <w:rPr>
                <w:sz w:val="18"/>
              </w:rPr>
              <w:t>FOR EIL:</w:t>
            </w:r>
          </w:p>
        </w:tc>
        <w:tc>
          <w:tcPr>
            <w:tcW w:w="2595" w:type="dxa"/>
          </w:tcPr>
          <w:p w:rsidR="00573016" w:rsidRDefault="0077703A">
            <w:pPr>
              <w:pStyle w:val="TableParagraph"/>
              <w:spacing w:before="137" w:line="193" w:lineRule="exact"/>
              <w:ind w:left="50"/>
              <w:rPr>
                <w:sz w:val="18"/>
              </w:rPr>
            </w:pPr>
            <w:r>
              <w:rPr>
                <w:sz w:val="18"/>
              </w:rPr>
              <w:t>INVENTORY LISTING</w:t>
            </w:r>
            <w:r>
              <w:rPr>
                <w:spacing w:val="-79"/>
                <w:sz w:val="18"/>
              </w:rPr>
              <w:t xml:space="preserve"> </w:t>
            </w:r>
            <w:r>
              <w:rPr>
                <w:sz w:val="18"/>
              </w:rPr>
              <w:t>(EIL)</w:t>
            </w:r>
          </w:p>
          <w:p w:rsidR="00573016" w:rsidRDefault="0077703A">
            <w:pPr>
              <w:pStyle w:val="TableParagraph"/>
              <w:tabs>
                <w:tab w:val="left" w:pos="661"/>
              </w:tabs>
              <w:spacing w:line="193" w:lineRule="exact"/>
              <w:ind w:left="50"/>
              <w:rPr>
                <w:sz w:val="18"/>
              </w:rPr>
            </w:pPr>
            <w:r>
              <w:rPr>
                <w:sz w:val="18"/>
              </w:rPr>
              <w:t>160</w:t>
            </w:r>
            <w:r>
              <w:rPr>
                <w:sz w:val="18"/>
              </w:rPr>
              <w:tab/>
              <w:t>LABORATORY</w:t>
            </w:r>
            <w:r>
              <w:rPr>
                <w:spacing w:val="-60"/>
                <w:sz w:val="18"/>
              </w:rPr>
              <w:t xml:space="preserve"> </w:t>
            </w:r>
            <w:r>
              <w:rPr>
                <w:sz w:val="18"/>
              </w:rPr>
              <w:t>SERVICE</w:t>
            </w:r>
          </w:p>
        </w:tc>
        <w:tc>
          <w:tcPr>
            <w:tcW w:w="3460" w:type="dxa"/>
          </w:tcPr>
          <w:p w:rsidR="00573016" w:rsidRDefault="0077703A">
            <w:pPr>
              <w:pStyle w:val="TableParagraph"/>
              <w:tabs>
                <w:tab w:val="left" w:pos="2748"/>
              </w:tabs>
              <w:spacing w:before="137"/>
              <w:ind w:left="1425"/>
              <w:rPr>
                <w:sz w:val="18"/>
              </w:rPr>
            </w:pPr>
            <w:r>
              <w:rPr>
                <w:sz w:val="18"/>
              </w:rPr>
              <w:t>JUL</w:t>
            </w:r>
            <w:r>
              <w:rPr>
                <w:spacing w:val="-39"/>
                <w:sz w:val="18"/>
              </w:rPr>
              <w:t xml:space="preserve"> </w:t>
            </w:r>
            <w:r>
              <w:rPr>
                <w:sz w:val="18"/>
              </w:rPr>
              <w:t>10,1997</w:t>
            </w:r>
            <w:r>
              <w:rPr>
                <w:sz w:val="18"/>
              </w:rPr>
              <w:tab/>
              <w:t>08:05</w:t>
            </w:r>
          </w:p>
        </w:tc>
        <w:tc>
          <w:tcPr>
            <w:tcW w:w="966" w:type="dxa"/>
          </w:tcPr>
          <w:p w:rsidR="00573016" w:rsidRDefault="0077703A">
            <w:pPr>
              <w:pStyle w:val="TableParagraph"/>
              <w:spacing w:before="137"/>
              <w:ind w:left="204"/>
              <w:rPr>
                <w:sz w:val="18"/>
              </w:rPr>
            </w:pPr>
            <w:r>
              <w:rPr>
                <w:sz w:val="18"/>
              </w:rPr>
              <w:t>PAGE 21</w:t>
            </w:r>
          </w:p>
        </w:tc>
      </w:tr>
    </w:tbl>
    <w:p w:rsidR="00573016" w:rsidRDefault="0077703A">
      <w:pPr>
        <w:pStyle w:val="BodyText"/>
        <w:tabs>
          <w:tab w:val="left" w:pos="1749"/>
          <w:tab w:val="left" w:pos="2462"/>
          <w:tab w:val="left" w:pos="3276"/>
          <w:tab w:val="left" w:pos="3886"/>
          <w:tab w:val="left" w:pos="5108"/>
          <w:tab w:val="left" w:pos="6431"/>
        </w:tabs>
        <w:spacing w:before="137" w:line="193" w:lineRule="exact"/>
        <w:ind w:left="527"/>
      </w:pPr>
      <w:r>
        <w:t>ENTRY</w:t>
      </w:r>
      <w:r>
        <w:rPr>
          <w:spacing w:val="-26"/>
        </w:rPr>
        <w:t xml:space="preserve"> </w:t>
      </w:r>
      <w:r>
        <w:t>#</w:t>
      </w:r>
      <w:r>
        <w:tab/>
        <w:t>STN</w:t>
      </w:r>
      <w:r>
        <w:tab/>
        <w:t>FUND</w:t>
      </w:r>
      <w:r>
        <w:tab/>
        <w:t>SGL</w:t>
      </w:r>
      <w:r>
        <w:tab/>
        <w:t>LEASE</w:t>
      </w:r>
      <w:r>
        <w:rPr>
          <w:spacing w:val="-35"/>
        </w:rPr>
        <w:t xml:space="preserve"> </w:t>
      </w:r>
      <w:r>
        <w:t>COST</w:t>
      </w:r>
      <w:r>
        <w:tab/>
        <w:t>ASSET</w:t>
      </w:r>
      <w:r>
        <w:rPr>
          <w:spacing w:val="-38"/>
        </w:rPr>
        <w:t xml:space="preserve"> </w:t>
      </w:r>
      <w:r>
        <w:t>VALUE</w:t>
      </w:r>
      <w:r>
        <w:tab/>
      </w:r>
      <w:r>
        <w:rPr>
          <w:w w:val="95"/>
        </w:rPr>
        <w:t>LAST</w:t>
      </w:r>
      <w:r>
        <w:rPr>
          <w:spacing w:val="-14"/>
          <w:w w:val="95"/>
        </w:rPr>
        <w:t xml:space="preserve"> </w:t>
      </w:r>
      <w:r>
        <w:rPr>
          <w:w w:val="95"/>
        </w:rPr>
        <w:t>INVENTORIED</w:t>
      </w:r>
    </w:p>
    <w:p w:rsidR="00573016" w:rsidRDefault="0077703A">
      <w:pPr>
        <w:pStyle w:val="BodyText"/>
        <w:tabs>
          <w:tab w:val="left" w:pos="7958"/>
        </w:tabs>
        <w:spacing w:line="193" w:lineRule="exact"/>
        <w:ind w:left="6431"/>
      </w:pPr>
      <w:r>
        <w:pict>
          <v:line id="_x0000_s1363" style="position:absolute;left:0;text-align:left;z-index:15761920;mso-position-horizontal-relative:page" from="82.35pt,4.4pt" to="133.25pt,4.4pt" strokeweight=".18983mm">
            <v:stroke dashstyle="dash"/>
            <w10:wrap anchorx="page"/>
          </v:line>
        </w:pict>
      </w:r>
      <w:r>
        <w:pict>
          <v:line id="_x0000_s1362" style="position:absolute;left:0;text-align:left;z-index:15762432;mso-position-horizontal-relative:page" from="143.5pt,4.4pt" to="168.95pt,4.4pt" strokeweight=".18983mm">
            <v:stroke dashstyle="dash"/>
            <w10:wrap anchorx="page"/>
          </v:line>
        </w:pict>
      </w:r>
      <w:r>
        <w:pict>
          <v:line id="_x0000_s1361" style="position:absolute;left:0;text-align:left;z-index:15762944;mso-position-horizontal-relative:page" from="179.1pt,4.4pt" to="209.65pt,4.4pt" strokeweight=".18983mm">
            <v:stroke dashstyle="dash"/>
            <w10:wrap anchorx="page"/>
          </v:line>
        </w:pict>
      </w:r>
      <w:r>
        <w:pict>
          <v:line id="_x0000_s1360" style="position:absolute;left:0;text-align:left;z-index:15763456;mso-position-horizontal-relative:page" from="219.8pt,4.4pt" to="240.15pt,4.4pt" strokeweight=".18983mm">
            <v:stroke dashstyle="dash"/>
            <w10:wrap anchorx="page"/>
          </v:line>
        </w:pict>
      </w:r>
      <w:r>
        <w:pict>
          <v:line id="_x0000_s1359" style="position:absolute;left:0;text-align:left;z-index:15763968;mso-position-horizontal-relative:page" from="250.35pt,4.4pt" to="301.25pt,4.4pt" strokeweight=".18983mm">
            <v:stroke dashstyle="dash"/>
            <w10:wrap anchorx="page"/>
          </v:line>
        </w:pict>
      </w:r>
      <w:r>
        <w:pict>
          <v:line id="_x0000_s1358" style="position:absolute;left:0;text-align:left;z-index:15764480;mso-position-horizontal-relative:page" from="311.4pt,4.4pt" to="367.4pt,4.4pt" strokeweight=".18983mm">
            <v:stroke dashstyle="dash"/>
            <w10:wrap anchorx="page"/>
          </v:line>
        </w:pict>
      </w:r>
      <w:r>
        <w:pict>
          <v:line id="_x0000_s1357" style="position:absolute;left:0;text-align:left;z-index:-33928192;mso-position-horizontal-relative:page" from="377.55pt,4.4pt" to="453.9pt,4.4pt" strokeweight=".18983mm">
            <v:stroke dashstyle="dash"/>
            <w10:wrap anchorx="page"/>
          </v:line>
        </w:pict>
      </w:r>
      <w:r>
        <w:rPr>
          <w:w w:val="94"/>
        </w:rPr>
        <w:t xml:space="preserve"> </w:t>
      </w:r>
      <w:r>
        <w:tab/>
        <w:t>­</w:t>
      </w:r>
    </w:p>
    <w:p w:rsidR="00573016" w:rsidRDefault="0077703A">
      <w:pPr>
        <w:pStyle w:val="BodyText"/>
        <w:tabs>
          <w:tab w:val="left" w:pos="3988"/>
        </w:tabs>
        <w:spacing w:before="160" w:line="193" w:lineRule="exact"/>
        <w:ind w:left="324"/>
      </w:pPr>
      <w:r>
        <w:t>CATEGORY</w:t>
      </w:r>
      <w:r>
        <w:rPr>
          <w:spacing w:val="-56"/>
        </w:rPr>
        <w:t xml:space="preserve"> </w:t>
      </w:r>
      <w:r>
        <w:t>STOCK</w:t>
      </w:r>
      <w:r>
        <w:rPr>
          <w:spacing w:val="-55"/>
        </w:rPr>
        <w:t xml:space="preserve"> </w:t>
      </w:r>
      <w:r>
        <w:t>NUMBER:</w:t>
      </w:r>
      <w:r>
        <w:rPr>
          <w:spacing w:val="-55"/>
        </w:rPr>
        <w:t xml:space="preserve"> </w:t>
      </w:r>
      <w:r>
        <w:t>2350-629155</w:t>
      </w:r>
      <w:r>
        <w:tab/>
        <w:t>(SNOWMOBILE)</w:t>
      </w:r>
    </w:p>
    <w:p w:rsidR="00573016" w:rsidRDefault="0077703A">
      <w:pPr>
        <w:pStyle w:val="BodyText"/>
        <w:spacing w:before="6" w:line="213" w:lineRule="auto"/>
        <w:ind w:left="324" w:right="2597"/>
      </w:pPr>
      <w:r>
        <w:t>SNOWMOBILE.</w:t>
      </w:r>
      <w:r>
        <w:rPr>
          <w:spacing w:val="-55"/>
        </w:rPr>
        <w:t xml:space="preserve"> </w:t>
      </w:r>
      <w:r>
        <w:t>A</w:t>
      </w:r>
      <w:r>
        <w:rPr>
          <w:spacing w:val="-55"/>
        </w:rPr>
        <w:t xml:space="preserve"> </w:t>
      </w:r>
      <w:r>
        <w:t>SELF-PROPELLED,</w:t>
      </w:r>
      <w:r>
        <w:rPr>
          <w:spacing w:val="-55"/>
        </w:rPr>
        <w:t xml:space="preserve"> </w:t>
      </w:r>
      <w:r>
        <w:t>POWERED</w:t>
      </w:r>
      <w:r>
        <w:rPr>
          <w:spacing w:val="-55"/>
        </w:rPr>
        <w:t xml:space="preserve"> </w:t>
      </w:r>
      <w:r>
        <w:t>MOTOR</w:t>
      </w:r>
      <w:r>
        <w:rPr>
          <w:spacing w:val="-55"/>
        </w:rPr>
        <w:t xml:space="preserve"> </w:t>
      </w:r>
      <w:r>
        <w:t>VEHICLE</w:t>
      </w:r>
      <w:r>
        <w:rPr>
          <w:spacing w:val="-55"/>
        </w:rPr>
        <w:t xml:space="preserve"> </w:t>
      </w:r>
      <w:r>
        <w:t>DESIGNED</w:t>
      </w:r>
      <w:r>
        <w:rPr>
          <w:spacing w:val="-55"/>
        </w:rPr>
        <w:t xml:space="preserve"> </w:t>
      </w:r>
      <w:r>
        <w:t>FOR</w:t>
      </w:r>
      <w:r>
        <w:rPr>
          <w:spacing w:val="-55"/>
        </w:rPr>
        <w:t xml:space="preserve"> </w:t>
      </w:r>
      <w:r>
        <w:t>TRAVELING</w:t>
      </w:r>
      <w:r>
        <w:rPr>
          <w:spacing w:val="-55"/>
        </w:rPr>
        <w:t xml:space="preserve"> </w:t>
      </w:r>
      <w:r>
        <w:t>OVER SNOW.</w:t>
      </w:r>
      <w:r>
        <w:rPr>
          <w:spacing w:val="-34"/>
        </w:rPr>
        <w:t xml:space="preserve"> </w:t>
      </w:r>
      <w:r>
        <w:t>IT</w:t>
      </w:r>
      <w:r>
        <w:rPr>
          <w:spacing w:val="-33"/>
        </w:rPr>
        <w:t xml:space="preserve"> </w:t>
      </w:r>
      <w:r>
        <w:t>IS</w:t>
      </w:r>
      <w:r>
        <w:rPr>
          <w:spacing w:val="-34"/>
        </w:rPr>
        <w:t xml:space="preserve"> </w:t>
      </w:r>
      <w:r>
        <w:t>USUALLY</w:t>
      </w:r>
      <w:r>
        <w:rPr>
          <w:spacing w:val="-33"/>
        </w:rPr>
        <w:t xml:space="preserve"> </w:t>
      </w:r>
      <w:r>
        <w:t>EQUIPPED</w:t>
      </w:r>
      <w:r>
        <w:rPr>
          <w:spacing w:val="-33"/>
        </w:rPr>
        <w:t xml:space="preserve"> </w:t>
      </w:r>
      <w:r>
        <w:t>WITH</w:t>
      </w:r>
      <w:r>
        <w:rPr>
          <w:spacing w:val="-34"/>
        </w:rPr>
        <w:t xml:space="preserve"> </w:t>
      </w:r>
      <w:r>
        <w:t>STEERABLE</w:t>
      </w:r>
      <w:r>
        <w:rPr>
          <w:spacing w:val="-33"/>
        </w:rPr>
        <w:t xml:space="preserve"> </w:t>
      </w:r>
      <w:r>
        <w:t>RUNNERS</w:t>
      </w:r>
      <w:r>
        <w:rPr>
          <w:spacing w:val="-33"/>
        </w:rPr>
        <w:t xml:space="preserve"> </w:t>
      </w:r>
      <w:r>
        <w:t>AT</w:t>
      </w:r>
      <w:r>
        <w:rPr>
          <w:spacing w:val="-34"/>
        </w:rPr>
        <w:t xml:space="preserve"> </w:t>
      </w:r>
      <w:r>
        <w:t>THE</w:t>
      </w:r>
      <w:r>
        <w:rPr>
          <w:spacing w:val="-33"/>
        </w:rPr>
        <w:t xml:space="preserve"> </w:t>
      </w:r>
      <w:r>
        <w:t>FRONT</w:t>
      </w:r>
      <w:r>
        <w:rPr>
          <w:spacing w:val="-33"/>
        </w:rPr>
        <w:t xml:space="preserve"> </w:t>
      </w:r>
      <w:r>
        <w:t>AND</w:t>
      </w:r>
      <w:r>
        <w:rPr>
          <w:spacing w:val="-34"/>
        </w:rPr>
        <w:t xml:space="preserve"> </w:t>
      </w:r>
      <w:r>
        <w:t>ENDLESS TRACKS AT THE</w:t>
      </w:r>
      <w:r>
        <w:rPr>
          <w:spacing w:val="-26"/>
        </w:rPr>
        <w:t xml:space="preserve"> </w:t>
      </w:r>
      <w:r>
        <w:t>REAR.</w:t>
      </w:r>
    </w:p>
    <w:p w:rsidR="00573016" w:rsidRDefault="0077703A">
      <w:pPr>
        <w:pStyle w:val="BodyText"/>
        <w:tabs>
          <w:tab w:val="left" w:pos="2462"/>
          <w:tab w:val="left" w:pos="3276"/>
          <w:tab w:val="left" w:pos="5515"/>
        </w:tabs>
        <w:spacing w:before="169"/>
        <w:ind w:left="527"/>
      </w:pPr>
      <w:r>
        <w:t>178</w:t>
      </w:r>
      <w:r>
        <w:tab/>
        <w:t>AMAF</w:t>
      </w:r>
      <w:r>
        <w:tab/>
        <w:t>1750</w:t>
      </w:r>
      <w:r>
        <w:tab/>
        <w:t>5000.00</w:t>
      </w:r>
    </w:p>
    <w:p w:rsidR="00573016" w:rsidRDefault="0077703A">
      <w:pPr>
        <w:spacing w:before="124"/>
        <w:ind w:left="728"/>
        <w:rPr>
          <w:rFonts w:ascii="Times New Roman"/>
          <w:sz w:val="20"/>
        </w:rPr>
      </w:pPr>
      <w:r>
        <w:pict>
          <v:shape id="_x0000_s1356" type="#_x0000_t202" style="position:absolute;left:0;text-align:left;margin-left:82.45pt;margin-top:15.75pt;width:356.05pt;height:175.85pt;z-index:15765504;mso-position-horizontal-relative:page" filled="f" stroked="f">
            <v:textbox style="mso-next-textbox:#_x0000_s1356" inset="0,0,0,0">
              <w:txbxContent>
                <w:tbl>
                  <w:tblPr>
                    <w:tblW w:w="0" w:type="auto"/>
                    <w:tblInd w:w="7" w:type="dxa"/>
                    <w:tblLayout w:type="fixed"/>
                    <w:tblCellMar>
                      <w:left w:w="0" w:type="dxa"/>
                      <w:right w:w="0" w:type="dxa"/>
                    </w:tblCellMar>
                    <w:tblLook w:val="01E0" w:firstRow="1" w:lastRow="1" w:firstColumn="1" w:lastColumn="1" w:noHBand="0" w:noVBand="0"/>
                  </w:tblPr>
                  <w:tblGrid>
                    <w:gridCol w:w="1626"/>
                    <w:gridCol w:w="815"/>
                    <w:gridCol w:w="610"/>
                    <w:gridCol w:w="305"/>
                    <w:gridCol w:w="407"/>
                    <w:gridCol w:w="1221"/>
                    <w:gridCol w:w="509"/>
                    <w:gridCol w:w="1625"/>
                  </w:tblGrid>
                  <w:tr w:rsidR="00573016">
                    <w:trPr>
                      <w:trHeight w:val="403"/>
                    </w:trPr>
                    <w:tc>
                      <w:tcPr>
                        <w:tcW w:w="2441" w:type="dxa"/>
                        <w:gridSpan w:val="2"/>
                      </w:tcPr>
                      <w:p w:rsidR="00573016" w:rsidRDefault="0077703A">
                        <w:pPr>
                          <w:pStyle w:val="TableParagraph"/>
                          <w:spacing w:line="222" w:lineRule="exact"/>
                          <w:ind w:left="200"/>
                          <w:rPr>
                            <w:rFonts w:ascii="Times New Roman"/>
                            <w:sz w:val="20"/>
                          </w:rPr>
                        </w:pPr>
                        <w:r>
                          <w:rPr>
                            <w:sz w:val="18"/>
                          </w:rPr>
                          <w:t xml:space="preserve">MANF: </w:t>
                        </w:r>
                        <w:r>
                          <w:rPr>
                            <w:rFonts w:ascii="Times New Roman"/>
                            <w:color w:val="3F3F3F"/>
                            <w:sz w:val="20"/>
                          </w:rPr>
                          <w:t>ENMFGR1 , ONE</w:t>
                        </w:r>
                      </w:p>
                      <w:p w:rsidR="00573016" w:rsidRDefault="0077703A">
                        <w:pPr>
                          <w:pStyle w:val="TableParagraph"/>
                          <w:spacing w:line="162" w:lineRule="exact"/>
                          <w:ind w:left="200"/>
                          <w:rPr>
                            <w:sz w:val="18"/>
                          </w:rPr>
                        </w:pPr>
                        <w:r>
                          <w:rPr>
                            <w:sz w:val="18"/>
                          </w:rPr>
                          <w:t>MODEL: 192837465</w:t>
                        </w:r>
                      </w:p>
                    </w:tc>
                    <w:tc>
                      <w:tcPr>
                        <w:tcW w:w="610" w:type="dxa"/>
                      </w:tcPr>
                      <w:p w:rsidR="00573016" w:rsidRDefault="00573016">
                        <w:pPr>
                          <w:pStyle w:val="TableParagraph"/>
                          <w:rPr>
                            <w:rFonts w:ascii="Times New Roman"/>
                            <w:sz w:val="18"/>
                          </w:rPr>
                        </w:pPr>
                      </w:p>
                    </w:tc>
                    <w:tc>
                      <w:tcPr>
                        <w:tcW w:w="305" w:type="dxa"/>
                      </w:tcPr>
                      <w:p w:rsidR="00573016" w:rsidRDefault="00573016">
                        <w:pPr>
                          <w:pStyle w:val="TableParagraph"/>
                          <w:rPr>
                            <w:rFonts w:ascii="Times New Roman"/>
                            <w:sz w:val="18"/>
                          </w:rPr>
                        </w:pPr>
                      </w:p>
                    </w:tc>
                    <w:tc>
                      <w:tcPr>
                        <w:tcW w:w="2137" w:type="dxa"/>
                        <w:gridSpan w:val="3"/>
                      </w:tcPr>
                      <w:p w:rsidR="00573016" w:rsidRDefault="00573016">
                        <w:pPr>
                          <w:pStyle w:val="TableParagraph"/>
                          <w:spacing w:before="3"/>
                          <w:rPr>
                            <w:rFonts w:ascii="Times New Roman"/>
                            <w:sz w:val="18"/>
                          </w:rPr>
                        </w:pPr>
                      </w:p>
                      <w:p w:rsidR="00573016" w:rsidRDefault="0077703A">
                        <w:pPr>
                          <w:pStyle w:val="TableParagraph"/>
                          <w:spacing w:line="173" w:lineRule="exact"/>
                          <w:ind w:left="103" w:right="-15"/>
                          <w:rPr>
                            <w:sz w:val="18"/>
                          </w:rPr>
                        </w:pPr>
                        <w:r>
                          <w:rPr>
                            <w:w w:val="95"/>
                            <w:sz w:val="18"/>
                          </w:rPr>
                          <w:t>SERIAL:</w:t>
                        </w:r>
                        <w:r>
                          <w:rPr>
                            <w:spacing w:val="-16"/>
                            <w:w w:val="95"/>
                            <w:sz w:val="18"/>
                          </w:rPr>
                          <w:t xml:space="preserve"> </w:t>
                        </w:r>
                        <w:r>
                          <w:rPr>
                            <w:w w:val="95"/>
                            <w:sz w:val="18"/>
                          </w:rPr>
                          <w:t>475869494949</w:t>
                        </w:r>
                      </w:p>
                    </w:tc>
                    <w:tc>
                      <w:tcPr>
                        <w:tcW w:w="1625" w:type="dxa"/>
                      </w:tcPr>
                      <w:p w:rsidR="00573016" w:rsidRDefault="00573016">
                        <w:pPr>
                          <w:pStyle w:val="TableParagraph"/>
                          <w:spacing w:before="3"/>
                          <w:rPr>
                            <w:rFonts w:ascii="Times New Roman"/>
                            <w:sz w:val="18"/>
                          </w:rPr>
                        </w:pPr>
                      </w:p>
                      <w:p w:rsidR="00573016" w:rsidRDefault="0077703A">
                        <w:pPr>
                          <w:pStyle w:val="TableParagraph"/>
                          <w:spacing w:line="173" w:lineRule="exact"/>
                          <w:ind w:left="2"/>
                          <w:rPr>
                            <w:sz w:val="18"/>
                          </w:rPr>
                        </w:pPr>
                        <w:r>
                          <w:rPr>
                            <w:w w:val="94"/>
                            <w:sz w:val="18"/>
                          </w:rPr>
                          <w:t>4</w:t>
                        </w:r>
                      </w:p>
                    </w:tc>
                  </w:tr>
                  <w:tr w:rsidR="00573016">
                    <w:trPr>
                      <w:trHeight w:val="182"/>
                    </w:trPr>
                    <w:tc>
                      <w:tcPr>
                        <w:tcW w:w="1626" w:type="dxa"/>
                      </w:tcPr>
                      <w:p w:rsidR="00573016" w:rsidRDefault="0077703A">
                        <w:pPr>
                          <w:pStyle w:val="TableParagraph"/>
                          <w:spacing w:line="162" w:lineRule="exact"/>
                          <w:ind w:left="200"/>
                          <w:rPr>
                            <w:sz w:val="18"/>
                          </w:rPr>
                        </w:pPr>
                        <w:r>
                          <w:rPr>
                            <w:sz w:val="18"/>
                          </w:rPr>
                          <w:t>VA PM #:</w:t>
                        </w:r>
                      </w:p>
                    </w:tc>
                    <w:tc>
                      <w:tcPr>
                        <w:tcW w:w="815" w:type="dxa"/>
                      </w:tcPr>
                      <w:p w:rsidR="00573016" w:rsidRDefault="00573016">
                        <w:pPr>
                          <w:pStyle w:val="TableParagraph"/>
                          <w:rPr>
                            <w:rFonts w:ascii="Times New Roman"/>
                            <w:sz w:val="12"/>
                          </w:rPr>
                        </w:pPr>
                      </w:p>
                    </w:tc>
                    <w:tc>
                      <w:tcPr>
                        <w:tcW w:w="610" w:type="dxa"/>
                      </w:tcPr>
                      <w:p w:rsidR="00573016" w:rsidRDefault="00573016">
                        <w:pPr>
                          <w:pStyle w:val="TableParagraph"/>
                          <w:rPr>
                            <w:rFonts w:ascii="Times New Roman"/>
                            <w:sz w:val="12"/>
                          </w:rPr>
                        </w:pPr>
                      </w:p>
                    </w:tc>
                    <w:tc>
                      <w:tcPr>
                        <w:tcW w:w="305" w:type="dxa"/>
                      </w:tcPr>
                      <w:p w:rsidR="00573016" w:rsidRDefault="00573016">
                        <w:pPr>
                          <w:pStyle w:val="TableParagraph"/>
                          <w:rPr>
                            <w:rFonts w:ascii="Times New Roman"/>
                            <w:sz w:val="12"/>
                          </w:rPr>
                        </w:pPr>
                      </w:p>
                    </w:tc>
                    <w:tc>
                      <w:tcPr>
                        <w:tcW w:w="1628" w:type="dxa"/>
                        <w:gridSpan w:val="2"/>
                      </w:tcPr>
                      <w:p w:rsidR="00573016" w:rsidRDefault="0077703A">
                        <w:pPr>
                          <w:pStyle w:val="TableParagraph"/>
                          <w:spacing w:line="162" w:lineRule="exact"/>
                          <w:ind w:left="103"/>
                          <w:rPr>
                            <w:sz w:val="18"/>
                          </w:rPr>
                        </w:pPr>
                        <w:r>
                          <w:rPr>
                            <w:sz w:val="18"/>
                          </w:rPr>
                          <w:t>LOCAL ID:</w:t>
                        </w:r>
                      </w:p>
                    </w:tc>
                    <w:tc>
                      <w:tcPr>
                        <w:tcW w:w="509" w:type="dxa"/>
                      </w:tcPr>
                      <w:p w:rsidR="00573016" w:rsidRDefault="00573016">
                        <w:pPr>
                          <w:pStyle w:val="TableParagraph"/>
                          <w:rPr>
                            <w:rFonts w:ascii="Times New Roman"/>
                            <w:sz w:val="12"/>
                          </w:rPr>
                        </w:pPr>
                      </w:p>
                    </w:tc>
                    <w:tc>
                      <w:tcPr>
                        <w:tcW w:w="1625" w:type="dxa"/>
                      </w:tcPr>
                      <w:p w:rsidR="00573016" w:rsidRDefault="00573016">
                        <w:pPr>
                          <w:pStyle w:val="TableParagraph"/>
                          <w:rPr>
                            <w:rFonts w:ascii="Times New Roman"/>
                            <w:sz w:val="12"/>
                          </w:rPr>
                        </w:pPr>
                      </w:p>
                    </w:tc>
                  </w:tr>
                  <w:tr w:rsidR="00573016">
                    <w:trPr>
                      <w:trHeight w:val="182"/>
                    </w:trPr>
                    <w:tc>
                      <w:tcPr>
                        <w:tcW w:w="2441" w:type="dxa"/>
                        <w:gridSpan w:val="2"/>
                      </w:tcPr>
                      <w:p w:rsidR="00573016" w:rsidRDefault="0077703A">
                        <w:pPr>
                          <w:pStyle w:val="TableParagraph"/>
                          <w:spacing w:line="162" w:lineRule="exact"/>
                          <w:ind w:left="200"/>
                          <w:rPr>
                            <w:sz w:val="18"/>
                          </w:rPr>
                        </w:pPr>
                        <w:r>
                          <w:rPr>
                            <w:sz w:val="18"/>
                          </w:rPr>
                          <w:t>USE STATUS: IN</w:t>
                        </w:r>
                        <w:r>
                          <w:rPr>
                            <w:spacing w:val="-61"/>
                            <w:sz w:val="18"/>
                          </w:rPr>
                          <w:t xml:space="preserve"> </w:t>
                        </w:r>
                        <w:r>
                          <w:rPr>
                            <w:sz w:val="18"/>
                          </w:rPr>
                          <w:t>USE</w:t>
                        </w:r>
                      </w:p>
                    </w:tc>
                    <w:tc>
                      <w:tcPr>
                        <w:tcW w:w="610" w:type="dxa"/>
                      </w:tcPr>
                      <w:p w:rsidR="00573016" w:rsidRDefault="00573016">
                        <w:pPr>
                          <w:pStyle w:val="TableParagraph"/>
                          <w:rPr>
                            <w:rFonts w:ascii="Times New Roman"/>
                            <w:sz w:val="12"/>
                          </w:rPr>
                        </w:pPr>
                      </w:p>
                    </w:tc>
                    <w:tc>
                      <w:tcPr>
                        <w:tcW w:w="305" w:type="dxa"/>
                      </w:tcPr>
                      <w:p w:rsidR="00573016" w:rsidRDefault="00573016">
                        <w:pPr>
                          <w:pStyle w:val="TableParagraph"/>
                          <w:rPr>
                            <w:rFonts w:ascii="Times New Roman"/>
                            <w:sz w:val="12"/>
                          </w:rPr>
                        </w:pPr>
                      </w:p>
                    </w:tc>
                    <w:tc>
                      <w:tcPr>
                        <w:tcW w:w="1628" w:type="dxa"/>
                        <w:gridSpan w:val="2"/>
                      </w:tcPr>
                      <w:p w:rsidR="00573016" w:rsidRDefault="0077703A">
                        <w:pPr>
                          <w:pStyle w:val="TableParagraph"/>
                          <w:spacing w:line="162" w:lineRule="exact"/>
                          <w:ind w:left="103"/>
                          <w:rPr>
                            <w:sz w:val="18"/>
                          </w:rPr>
                        </w:pPr>
                        <w:r>
                          <w:rPr>
                            <w:sz w:val="18"/>
                          </w:rPr>
                          <w:t>USING SVC:</w:t>
                        </w:r>
                      </w:p>
                    </w:tc>
                    <w:tc>
                      <w:tcPr>
                        <w:tcW w:w="509" w:type="dxa"/>
                      </w:tcPr>
                      <w:p w:rsidR="00573016" w:rsidRDefault="00573016">
                        <w:pPr>
                          <w:pStyle w:val="TableParagraph"/>
                          <w:rPr>
                            <w:rFonts w:ascii="Times New Roman"/>
                            <w:sz w:val="12"/>
                          </w:rPr>
                        </w:pPr>
                      </w:p>
                    </w:tc>
                    <w:tc>
                      <w:tcPr>
                        <w:tcW w:w="1625" w:type="dxa"/>
                      </w:tcPr>
                      <w:p w:rsidR="00573016" w:rsidRDefault="00573016">
                        <w:pPr>
                          <w:pStyle w:val="TableParagraph"/>
                          <w:rPr>
                            <w:rFonts w:ascii="Times New Roman"/>
                            <w:sz w:val="12"/>
                          </w:rPr>
                        </w:pPr>
                      </w:p>
                    </w:tc>
                  </w:tr>
                  <w:tr w:rsidR="00573016">
                    <w:trPr>
                      <w:trHeight w:val="182"/>
                    </w:trPr>
                    <w:tc>
                      <w:tcPr>
                        <w:tcW w:w="1626" w:type="dxa"/>
                      </w:tcPr>
                      <w:p w:rsidR="00573016" w:rsidRDefault="0077703A">
                        <w:pPr>
                          <w:pStyle w:val="TableParagraph"/>
                          <w:spacing w:line="162" w:lineRule="exact"/>
                          <w:ind w:left="200"/>
                          <w:rPr>
                            <w:sz w:val="18"/>
                          </w:rPr>
                        </w:pPr>
                        <w:r>
                          <w:rPr>
                            <w:sz w:val="18"/>
                          </w:rPr>
                          <w:t>LOCATION:</w:t>
                        </w:r>
                      </w:p>
                    </w:tc>
                    <w:tc>
                      <w:tcPr>
                        <w:tcW w:w="815" w:type="dxa"/>
                      </w:tcPr>
                      <w:p w:rsidR="00573016" w:rsidRDefault="00573016">
                        <w:pPr>
                          <w:pStyle w:val="TableParagraph"/>
                          <w:rPr>
                            <w:rFonts w:ascii="Times New Roman"/>
                            <w:sz w:val="12"/>
                          </w:rPr>
                        </w:pPr>
                      </w:p>
                    </w:tc>
                    <w:tc>
                      <w:tcPr>
                        <w:tcW w:w="610" w:type="dxa"/>
                      </w:tcPr>
                      <w:p w:rsidR="00573016" w:rsidRDefault="00573016">
                        <w:pPr>
                          <w:pStyle w:val="TableParagraph"/>
                          <w:rPr>
                            <w:rFonts w:ascii="Times New Roman"/>
                            <w:sz w:val="12"/>
                          </w:rPr>
                        </w:pPr>
                      </w:p>
                    </w:tc>
                    <w:tc>
                      <w:tcPr>
                        <w:tcW w:w="305" w:type="dxa"/>
                      </w:tcPr>
                      <w:p w:rsidR="00573016" w:rsidRDefault="00573016">
                        <w:pPr>
                          <w:pStyle w:val="TableParagraph"/>
                          <w:rPr>
                            <w:rFonts w:ascii="Times New Roman"/>
                            <w:sz w:val="12"/>
                          </w:rPr>
                        </w:pPr>
                      </w:p>
                    </w:tc>
                    <w:tc>
                      <w:tcPr>
                        <w:tcW w:w="1628" w:type="dxa"/>
                        <w:gridSpan w:val="2"/>
                      </w:tcPr>
                      <w:p w:rsidR="00573016" w:rsidRDefault="0077703A">
                        <w:pPr>
                          <w:pStyle w:val="TableParagraph"/>
                          <w:spacing w:line="162" w:lineRule="exact"/>
                          <w:ind w:left="103"/>
                          <w:rPr>
                            <w:sz w:val="18"/>
                          </w:rPr>
                        </w:pPr>
                        <w:r>
                          <w:rPr>
                            <w:sz w:val="18"/>
                          </w:rPr>
                          <w:t>PREVIOUS:</w:t>
                        </w:r>
                      </w:p>
                    </w:tc>
                    <w:tc>
                      <w:tcPr>
                        <w:tcW w:w="509" w:type="dxa"/>
                      </w:tcPr>
                      <w:p w:rsidR="00573016" w:rsidRDefault="00573016">
                        <w:pPr>
                          <w:pStyle w:val="TableParagraph"/>
                          <w:rPr>
                            <w:rFonts w:ascii="Times New Roman"/>
                            <w:sz w:val="12"/>
                          </w:rPr>
                        </w:pPr>
                      </w:p>
                    </w:tc>
                    <w:tc>
                      <w:tcPr>
                        <w:tcW w:w="1625" w:type="dxa"/>
                      </w:tcPr>
                      <w:p w:rsidR="00573016" w:rsidRDefault="00573016">
                        <w:pPr>
                          <w:pStyle w:val="TableParagraph"/>
                          <w:rPr>
                            <w:rFonts w:ascii="Times New Roman"/>
                            <w:sz w:val="12"/>
                          </w:rPr>
                        </w:pPr>
                      </w:p>
                    </w:tc>
                  </w:tr>
                  <w:tr w:rsidR="00573016">
                    <w:trPr>
                      <w:trHeight w:val="182"/>
                    </w:trPr>
                    <w:tc>
                      <w:tcPr>
                        <w:tcW w:w="1626" w:type="dxa"/>
                      </w:tcPr>
                      <w:p w:rsidR="00573016" w:rsidRDefault="0077703A">
                        <w:pPr>
                          <w:pStyle w:val="TableParagraph"/>
                          <w:spacing w:line="162" w:lineRule="exact"/>
                          <w:ind w:left="200"/>
                          <w:rPr>
                            <w:sz w:val="18"/>
                          </w:rPr>
                        </w:pPr>
                        <w:r>
                          <w:rPr>
                            <w:sz w:val="18"/>
                          </w:rPr>
                          <w:t>CONDITION:</w:t>
                        </w:r>
                      </w:p>
                    </w:tc>
                    <w:tc>
                      <w:tcPr>
                        <w:tcW w:w="815" w:type="dxa"/>
                      </w:tcPr>
                      <w:p w:rsidR="00573016" w:rsidRDefault="00573016">
                        <w:pPr>
                          <w:pStyle w:val="TableParagraph"/>
                          <w:rPr>
                            <w:rFonts w:ascii="Times New Roman"/>
                            <w:sz w:val="12"/>
                          </w:rPr>
                        </w:pPr>
                      </w:p>
                    </w:tc>
                    <w:tc>
                      <w:tcPr>
                        <w:tcW w:w="610" w:type="dxa"/>
                      </w:tcPr>
                      <w:p w:rsidR="00573016" w:rsidRDefault="00573016">
                        <w:pPr>
                          <w:pStyle w:val="TableParagraph"/>
                          <w:rPr>
                            <w:rFonts w:ascii="Times New Roman"/>
                            <w:sz w:val="12"/>
                          </w:rPr>
                        </w:pPr>
                      </w:p>
                    </w:tc>
                    <w:tc>
                      <w:tcPr>
                        <w:tcW w:w="305" w:type="dxa"/>
                      </w:tcPr>
                      <w:p w:rsidR="00573016" w:rsidRDefault="00573016">
                        <w:pPr>
                          <w:pStyle w:val="TableParagraph"/>
                          <w:rPr>
                            <w:rFonts w:ascii="Times New Roman"/>
                            <w:sz w:val="12"/>
                          </w:rPr>
                        </w:pPr>
                      </w:p>
                    </w:tc>
                    <w:tc>
                      <w:tcPr>
                        <w:tcW w:w="2137" w:type="dxa"/>
                        <w:gridSpan w:val="3"/>
                      </w:tcPr>
                      <w:p w:rsidR="00573016" w:rsidRDefault="0077703A">
                        <w:pPr>
                          <w:pStyle w:val="TableParagraph"/>
                          <w:spacing w:line="162" w:lineRule="exact"/>
                          <w:ind w:left="103"/>
                          <w:rPr>
                            <w:sz w:val="18"/>
                          </w:rPr>
                        </w:pPr>
                        <w:r>
                          <w:rPr>
                            <w:sz w:val="18"/>
                          </w:rPr>
                          <w:t>ACQ METH:</w:t>
                        </w:r>
                        <w:r>
                          <w:rPr>
                            <w:spacing w:val="-85"/>
                            <w:sz w:val="18"/>
                          </w:rPr>
                          <w:t xml:space="preserve"> </w:t>
                        </w:r>
                        <w:r>
                          <w:rPr>
                            <w:sz w:val="18"/>
                          </w:rPr>
                          <w:t>PURCHASED</w:t>
                        </w:r>
                      </w:p>
                    </w:tc>
                    <w:tc>
                      <w:tcPr>
                        <w:tcW w:w="1625" w:type="dxa"/>
                      </w:tcPr>
                      <w:p w:rsidR="00573016" w:rsidRDefault="00573016">
                        <w:pPr>
                          <w:pStyle w:val="TableParagraph"/>
                          <w:rPr>
                            <w:rFonts w:ascii="Times New Roman"/>
                            <w:sz w:val="12"/>
                          </w:rPr>
                        </w:pPr>
                      </w:p>
                    </w:tc>
                  </w:tr>
                  <w:tr w:rsidR="00573016">
                    <w:trPr>
                      <w:trHeight w:val="182"/>
                    </w:trPr>
                    <w:tc>
                      <w:tcPr>
                        <w:tcW w:w="1626" w:type="dxa"/>
                      </w:tcPr>
                      <w:p w:rsidR="00573016" w:rsidRDefault="0077703A">
                        <w:pPr>
                          <w:pStyle w:val="TableParagraph"/>
                          <w:spacing w:line="162" w:lineRule="exact"/>
                          <w:ind w:right="100"/>
                          <w:jc w:val="right"/>
                          <w:rPr>
                            <w:sz w:val="18"/>
                          </w:rPr>
                        </w:pPr>
                        <w:r>
                          <w:rPr>
                            <w:sz w:val="18"/>
                          </w:rPr>
                          <w:t>ACQ DATE:</w:t>
                        </w:r>
                        <w:r>
                          <w:rPr>
                            <w:spacing w:val="-83"/>
                            <w:sz w:val="18"/>
                          </w:rPr>
                          <w:t xml:space="preserve"> </w:t>
                        </w:r>
                        <w:r>
                          <w:rPr>
                            <w:sz w:val="18"/>
                          </w:rPr>
                          <w:t>NOV</w:t>
                        </w:r>
                      </w:p>
                    </w:tc>
                    <w:tc>
                      <w:tcPr>
                        <w:tcW w:w="815" w:type="dxa"/>
                      </w:tcPr>
                      <w:p w:rsidR="00573016" w:rsidRDefault="0077703A">
                        <w:pPr>
                          <w:pStyle w:val="TableParagraph"/>
                          <w:spacing w:line="162" w:lineRule="exact"/>
                          <w:ind w:left="103"/>
                          <w:rPr>
                            <w:sz w:val="18"/>
                          </w:rPr>
                        </w:pPr>
                        <w:r>
                          <w:rPr>
                            <w:sz w:val="18"/>
                          </w:rPr>
                          <w:t>7,1993</w:t>
                        </w:r>
                      </w:p>
                    </w:tc>
                    <w:tc>
                      <w:tcPr>
                        <w:tcW w:w="610" w:type="dxa"/>
                      </w:tcPr>
                      <w:p w:rsidR="00573016" w:rsidRDefault="0077703A">
                        <w:pPr>
                          <w:pStyle w:val="TableParagraph"/>
                          <w:spacing w:line="162" w:lineRule="exact"/>
                          <w:ind w:left="102"/>
                          <w:rPr>
                            <w:sz w:val="18"/>
                          </w:rPr>
                        </w:pPr>
                        <w:r>
                          <w:rPr>
                            <w:sz w:val="18"/>
                          </w:rPr>
                          <w:t>LE:</w:t>
                        </w:r>
                      </w:p>
                    </w:tc>
                    <w:tc>
                      <w:tcPr>
                        <w:tcW w:w="305" w:type="dxa"/>
                      </w:tcPr>
                      <w:p w:rsidR="00573016" w:rsidRDefault="0077703A">
                        <w:pPr>
                          <w:pStyle w:val="TableParagraph"/>
                          <w:spacing w:line="162" w:lineRule="exact"/>
                          <w:ind w:left="103"/>
                          <w:rPr>
                            <w:sz w:val="18"/>
                          </w:rPr>
                        </w:pPr>
                        <w:r>
                          <w:rPr>
                            <w:w w:val="94"/>
                            <w:sz w:val="18"/>
                          </w:rPr>
                          <w:t>5</w:t>
                        </w:r>
                      </w:p>
                    </w:tc>
                    <w:tc>
                      <w:tcPr>
                        <w:tcW w:w="1628" w:type="dxa"/>
                        <w:gridSpan w:val="2"/>
                      </w:tcPr>
                      <w:p w:rsidR="00573016" w:rsidRDefault="0077703A">
                        <w:pPr>
                          <w:pStyle w:val="TableParagraph"/>
                          <w:spacing w:line="162" w:lineRule="exact"/>
                          <w:ind w:left="103"/>
                          <w:rPr>
                            <w:sz w:val="18"/>
                          </w:rPr>
                        </w:pPr>
                        <w:r>
                          <w:rPr>
                            <w:sz w:val="18"/>
                          </w:rPr>
                          <w:t>REPL DATE:</w:t>
                        </w:r>
                        <w:r>
                          <w:rPr>
                            <w:spacing w:val="-64"/>
                            <w:sz w:val="18"/>
                          </w:rPr>
                          <w:t xml:space="preserve"> </w:t>
                        </w:r>
                        <w:r>
                          <w:rPr>
                            <w:sz w:val="18"/>
                          </w:rPr>
                          <w:t>NOV</w:t>
                        </w:r>
                      </w:p>
                    </w:tc>
                    <w:tc>
                      <w:tcPr>
                        <w:tcW w:w="2134" w:type="dxa"/>
                        <w:gridSpan w:val="2"/>
                      </w:tcPr>
                      <w:p w:rsidR="00573016" w:rsidRDefault="0077703A">
                        <w:pPr>
                          <w:pStyle w:val="TableParagraph"/>
                          <w:spacing w:line="162" w:lineRule="exact"/>
                          <w:ind w:left="104"/>
                          <w:rPr>
                            <w:sz w:val="18"/>
                          </w:rPr>
                        </w:pPr>
                        <w:r>
                          <w:rPr>
                            <w:sz w:val="18"/>
                          </w:rPr>
                          <w:t>7,1998</w:t>
                        </w:r>
                      </w:p>
                    </w:tc>
                  </w:tr>
                  <w:tr w:rsidR="00573016">
                    <w:trPr>
                      <w:trHeight w:val="182"/>
                    </w:trPr>
                    <w:tc>
                      <w:tcPr>
                        <w:tcW w:w="1626" w:type="dxa"/>
                      </w:tcPr>
                      <w:p w:rsidR="00573016" w:rsidRDefault="0077703A">
                        <w:pPr>
                          <w:pStyle w:val="TableParagraph"/>
                          <w:spacing w:line="162" w:lineRule="exact"/>
                          <w:ind w:left="200"/>
                          <w:rPr>
                            <w:sz w:val="18"/>
                          </w:rPr>
                        </w:pPr>
                        <w:r>
                          <w:rPr>
                            <w:sz w:val="18"/>
                          </w:rPr>
                          <w:t>COMMENTS:</w:t>
                        </w:r>
                      </w:p>
                    </w:tc>
                    <w:tc>
                      <w:tcPr>
                        <w:tcW w:w="815" w:type="dxa"/>
                      </w:tcPr>
                      <w:p w:rsidR="00573016" w:rsidRDefault="00573016">
                        <w:pPr>
                          <w:pStyle w:val="TableParagraph"/>
                          <w:rPr>
                            <w:rFonts w:ascii="Times New Roman"/>
                            <w:sz w:val="12"/>
                          </w:rPr>
                        </w:pPr>
                      </w:p>
                    </w:tc>
                    <w:tc>
                      <w:tcPr>
                        <w:tcW w:w="610" w:type="dxa"/>
                      </w:tcPr>
                      <w:p w:rsidR="00573016" w:rsidRDefault="00573016">
                        <w:pPr>
                          <w:pStyle w:val="TableParagraph"/>
                          <w:rPr>
                            <w:rFonts w:ascii="Times New Roman"/>
                            <w:sz w:val="12"/>
                          </w:rPr>
                        </w:pPr>
                      </w:p>
                    </w:tc>
                    <w:tc>
                      <w:tcPr>
                        <w:tcW w:w="305" w:type="dxa"/>
                      </w:tcPr>
                      <w:p w:rsidR="00573016" w:rsidRDefault="00573016">
                        <w:pPr>
                          <w:pStyle w:val="TableParagraph"/>
                          <w:rPr>
                            <w:rFonts w:ascii="Times New Roman"/>
                            <w:sz w:val="12"/>
                          </w:rPr>
                        </w:pPr>
                      </w:p>
                    </w:tc>
                    <w:tc>
                      <w:tcPr>
                        <w:tcW w:w="407" w:type="dxa"/>
                      </w:tcPr>
                      <w:p w:rsidR="00573016" w:rsidRDefault="00573016">
                        <w:pPr>
                          <w:pStyle w:val="TableParagraph"/>
                          <w:rPr>
                            <w:rFonts w:ascii="Times New Roman"/>
                            <w:sz w:val="12"/>
                          </w:rPr>
                        </w:pPr>
                      </w:p>
                    </w:tc>
                    <w:tc>
                      <w:tcPr>
                        <w:tcW w:w="1221" w:type="dxa"/>
                      </w:tcPr>
                      <w:p w:rsidR="00573016" w:rsidRDefault="00573016">
                        <w:pPr>
                          <w:pStyle w:val="TableParagraph"/>
                          <w:rPr>
                            <w:rFonts w:ascii="Times New Roman"/>
                            <w:sz w:val="12"/>
                          </w:rPr>
                        </w:pPr>
                      </w:p>
                    </w:tc>
                    <w:tc>
                      <w:tcPr>
                        <w:tcW w:w="509" w:type="dxa"/>
                      </w:tcPr>
                      <w:p w:rsidR="00573016" w:rsidRDefault="00573016">
                        <w:pPr>
                          <w:pStyle w:val="TableParagraph"/>
                          <w:rPr>
                            <w:rFonts w:ascii="Times New Roman"/>
                            <w:sz w:val="12"/>
                          </w:rPr>
                        </w:pPr>
                      </w:p>
                    </w:tc>
                    <w:tc>
                      <w:tcPr>
                        <w:tcW w:w="1625" w:type="dxa"/>
                      </w:tcPr>
                      <w:p w:rsidR="00573016" w:rsidRDefault="00573016">
                        <w:pPr>
                          <w:pStyle w:val="TableParagraph"/>
                          <w:rPr>
                            <w:rFonts w:ascii="Times New Roman"/>
                            <w:sz w:val="12"/>
                          </w:rPr>
                        </w:pPr>
                      </w:p>
                    </w:tc>
                  </w:tr>
                  <w:tr w:rsidR="00573016">
                    <w:trPr>
                      <w:trHeight w:val="273"/>
                    </w:trPr>
                    <w:tc>
                      <w:tcPr>
                        <w:tcW w:w="1626" w:type="dxa"/>
                      </w:tcPr>
                      <w:p w:rsidR="00573016" w:rsidRDefault="0077703A">
                        <w:pPr>
                          <w:pStyle w:val="TableParagraph"/>
                          <w:spacing w:line="194" w:lineRule="exact"/>
                          <w:ind w:left="200"/>
                          <w:rPr>
                            <w:sz w:val="18"/>
                          </w:rPr>
                        </w:pPr>
                        <w:r>
                          <w:rPr>
                            <w:sz w:val="18"/>
                          </w:rPr>
                          <w:t>SPEX:</w:t>
                        </w:r>
                      </w:p>
                    </w:tc>
                    <w:tc>
                      <w:tcPr>
                        <w:tcW w:w="815" w:type="dxa"/>
                      </w:tcPr>
                      <w:p w:rsidR="00573016" w:rsidRDefault="00573016">
                        <w:pPr>
                          <w:pStyle w:val="TableParagraph"/>
                          <w:rPr>
                            <w:rFonts w:ascii="Times New Roman"/>
                            <w:sz w:val="18"/>
                          </w:rPr>
                        </w:pPr>
                      </w:p>
                    </w:tc>
                    <w:tc>
                      <w:tcPr>
                        <w:tcW w:w="610" w:type="dxa"/>
                      </w:tcPr>
                      <w:p w:rsidR="00573016" w:rsidRDefault="00573016">
                        <w:pPr>
                          <w:pStyle w:val="TableParagraph"/>
                          <w:rPr>
                            <w:rFonts w:ascii="Times New Roman"/>
                            <w:sz w:val="18"/>
                          </w:rPr>
                        </w:pPr>
                      </w:p>
                    </w:tc>
                    <w:tc>
                      <w:tcPr>
                        <w:tcW w:w="305" w:type="dxa"/>
                      </w:tcPr>
                      <w:p w:rsidR="00573016" w:rsidRDefault="00573016">
                        <w:pPr>
                          <w:pStyle w:val="TableParagraph"/>
                          <w:rPr>
                            <w:rFonts w:ascii="Times New Roman"/>
                            <w:sz w:val="18"/>
                          </w:rPr>
                        </w:pPr>
                      </w:p>
                    </w:tc>
                    <w:tc>
                      <w:tcPr>
                        <w:tcW w:w="407" w:type="dxa"/>
                      </w:tcPr>
                      <w:p w:rsidR="00573016" w:rsidRDefault="00573016">
                        <w:pPr>
                          <w:pStyle w:val="TableParagraph"/>
                          <w:rPr>
                            <w:rFonts w:ascii="Times New Roman"/>
                            <w:sz w:val="18"/>
                          </w:rPr>
                        </w:pPr>
                      </w:p>
                    </w:tc>
                    <w:tc>
                      <w:tcPr>
                        <w:tcW w:w="1221" w:type="dxa"/>
                      </w:tcPr>
                      <w:p w:rsidR="00573016" w:rsidRDefault="00573016">
                        <w:pPr>
                          <w:pStyle w:val="TableParagraph"/>
                          <w:rPr>
                            <w:rFonts w:ascii="Times New Roman"/>
                            <w:sz w:val="18"/>
                          </w:rPr>
                        </w:pPr>
                      </w:p>
                    </w:tc>
                    <w:tc>
                      <w:tcPr>
                        <w:tcW w:w="509" w:type="dxa"/>
                      </w:tcPr>
                      <w:p w:rsidR="00573016" w:rsidRDefault="00573016">
                        <w:pPr>
                          <w:pStyle w:val="TableParagraph"/>
                          <w:rPr>
                            <w:rFonts w:ascii="Times New Roman"/>
                            <w:sz w:val="18"/>
                          </w:rPr>
                        </w:pPr>
                      </w:p>
                    </w:tc>
                    <w:tc>
                      <w:tcPr>
                        <w:tcW w:w="1625" w:type="dxa"/>
                      </w:tcPr>
                      <w:p w:rsidR="00573016" w:rsidRDefault="00573016">
                        <w:pPr>
                          <w:pStyle w:val="TableParagraph"/>
                          <w:rPr>
                            <w:rFonts w:ascii="Times New Roman"/>
                            <w:sz w:val="18"/>
                          </w:rPr>
                        </w:pPr>
                      </w:p>
                    </w:tc>
                  </w:tr>
                  <w:tr w:rsidR="00573016">
                    <w:trPr>
                      <w:trHeight w:val="273"/>
                    </w:trPr>
                    <w:tc>
                      <w:tcPr>
                        <w:tcW w:w="1626" w:type="dxa"/>
                      </w:tcPr>
                      <w:p w:rsidR="00573016" w:rsidRDefault="0077703A">
                        <w:pPr>
                          <w:pStyle w:val="TableParagraph"/>
                          <w:spacing w:before="81" w:line="173" w:lineRule="exact"/>
                          <w:ind w:left="300"/>
                          <w:rPr>
                            <w:sz w:val="18"/>
                          </w:rPr>
                        </w:pPr>
                        <w:r>
                          <w:rPr>
                            <w:sz w:val="18"/>
                          </w:rPr>
                          <w:t>TOTALS:</w:t>
                        </w:r>
                      </w:p>
                    </w:tc>
                    <w:tc>
                      <w:tcPr>
                        <w:tcW w:w="815" w:type="dxa"/>
                      </w:tcPr>
                      <w:p w:rsidR="00573016" w:rsidRDefault="00573016">
                        <w:pPr>
                          <w:pStyle w:val="TableParagraph"/>
                          <w:rPr>
                            <w:rFonts w:ascii="Times New Roman"/>
                            <w:sz w:val="18"/>
                          </w:rPr>
                        </w:pPr>
                      </w:p>
                    </w:tc>
                    <w:tc>
                      <w:tcPr>
                        <w:tcW w:w="610" w:type="dxa"/>
                      </w:tcPr>
                      <w:p w:rsidR="00573016" w:rsidRDefault="00573016">
                        <w:pPr>
                          <w:pStyle w:val="TableParagraph"/>
                          <w:rPr>
                            <w:rFonts w:ascii="Times New Roman"/>
                            <w:sz w:val="18"/>
                          </w:rPr>
                        </w:pPr>
                      </w:p>
                    </w:tc>
                    <w:tc>
                      <w:tcPr>
                        <w:tcW w:w="305" w:type="dxa"/>
                      </w:tcPr>
                      <w:p w:rsidR="00573016" w:rsidRDefault="00573016">
                        <w:pPr>
                          <w:pStyle w:val="TableParagraph"/>
                          <w:rPr>
                            <w:rFonts w:ascii="Times New Roman"/>
                            <w:sz w:val="18"/>
                          </w:rPr>
                        </w:pPr>
                      </w:p>
                    </w:tc>
                    <w:tc>
                      <w:tcPr>
                        <w:tcW w:w="407" w:type="dxa"/>
                      </w:tcPr>
                      <w:p w:rsidR="00573016" w:rsidRDefault="00573016">
                        <w:pPr>
                          <w:pStyle w:val="TableParagraph"/>
                          <w:rPr>
                            <w:rFonts w:ascii="Times New Roman"/>
                            <w:sz w:val="18"/>
                          </w:rPr>
                        </w:pPr>
                      </w:p>
                    </w:tc>
                    <w:tc>
                      <w:tcPr>
                        <w:tcW w:w="1221" w:type="dxa"/>
                      </w:tcPr>
                      <w:p w:rsidR="00573016" w:rsidRDefault="00573016">
                        <w:pPr>
                          <w:pStyle w:val="TableParagraph"/>
                          <w:rPr>
                            <w:rFonts w:ascii="Times New Roman"/>
                            <w:sz w:val="18"/>
                          </w:rPr>
                        </w:pPr>
                      </w:p>
                    </w:tc>
                    <w:tc>
                      <w:tcPr>
                        <w:tcW w:w="509" w:type="dxa"/>
                      </w:tcPr>
                      <w:p w:rsidR="00573016" w:rsidRDefault="00573016">
                        <w:pPr>
                          <w:pStyle w:val="TableParagraph"/>
                          <w:rPr>
                            <w:rFonts w:ascii="Times New Roman"/>
                            <w:sz w:val="18"/>
                          </w:rPr>
                        </w:pPr>
                      </w:p>
                    </w:tc>
                    <w:tc>
                      <w:tcPr>
                        <w:tcW w:w="1625" w:type="dxa"/>
                      </w:tcPr>
                      <w:p w:rsidR="00573016" w:rsidRDefault="00573016">
                        <w:pPr>
                          <w:pStyle w:val="TableParagraph"/>
                          <w:rPr>
                            <w:rFonts w:ascii="Times New Roman"/>
                            <w:sz w:val="18"/>
                          </w:rPr>
                        </w:pPr>
                      </w:p>
                    </w:tc>
                  </w:tr>
                  <w:tr w:rsidR="00573016">
                    <w:trPr>
                      <w:trHeight w:val="182"/>
                    </w:trPr>
                    <w:tc>
                      <w:tcPr>
                        <w:tcW w:w="1626" w:type="dxa"/>
                      </w:tcPr>
                      <w:p w:rsidR="00573016" w:rsidRDefault="0077703A">
                        <w:pPr>
                          <w:pStyle w:val="TableParagraph"/>
                          <w:spacing w:line="162" w:lineRule="exact"/>
                          <w:ind w:right="106"/>
                          <w:jc w:val="right"/>
                          <w:rPr>
                            <w:sz w:val="18"/>
                          </w:rPr>
                        </w:pPr>
                        <w:r>
                          <w:rPr>
                            <w:w w:val="90"/>
                            <w:sz w:val="18"/>
                          </w:rPr>
                          <w:t>STATION</w:t>
                        </w:r>
                      </w:p>
                    </w:tc>
                    <w:tc>
                      <w:tcPr>
                        <w:tcW w:w="815" w:type="dxa"/>
                      </w:tcPr>
                      <w:p w:rsidR="00573016" w:rsidRDefault="0077703A">
                        <w:pPr>
                          <w:pStyle w:val="TableParagraph"/>
                          <w:spacing w:line="162" w:lineRule="exact"/>
                          <w:ind w:left="103"/>
                          <w:rPr>
                            <w:sz w:val="18"/>
                          </w:rPr>
                        </w:pPr>
                        <w:r>
                          <w:rPr>
                            <w:sz w:val="18"/>
                          </w:rPr>
                          <w:t>FUND</w:t>
                        </w:r>
                      </w:p>
                    </w:tc>
                    <w:tc>
                      <w:tcPr>
                        <w:tcW w:w="610" w:type="dxa"/>
                      </w:tcPr>
                      <w:p w:rsidR="00573016" w:rsidRDefault="0077703A">
                        <w:pPr>
                          <w:pStyle w:val="TableParagraph"/>
                          <w:spacing w:line="162" w:lineRule="exact"/>
                          <w:ind w:left="102"/>
                          <w:rPr>
                            <w:sz w:val="18"/>
                          </w:rPr>
                        </w:pPr>
                        <w:r>
                          <w:rPr>
                            <w:sz w:val="18"/>
                          </w:rPr>
                          <w:t>SGL</w:t>
                        </w:r>
                      </w:p>
                    </w:tc>
                    <w:tc>
                      <w:tcPr>
                        <w:tcW w:w="712" w:type="dxa"/>
                        <w:gridSpan w:val="2"/>
                      </w:tcPr>
                      <w:p w:rsidR="00573016" w:rsidRDefault="0077703A">
                        <w:pPr>
                          <w:pStyle w:val="TableParagraph"/>
                          <w:spacing w:line="162" w:lineRule="exact"/>
                          <w:ind w:left="103"/>
                          <w:rPr>
                            <w:sz w:val="18"/>
                          </w:rPr>
                        </w:pPr>
                        <w:r>
                          <w:rPr>
                            <w:sz w:val="18"/>
                          </w:rPr>
                          <w:t>COUNT</w:t>
                        </w:r>
                      </w:p>
                    </w:tc>
                    <w:tc>
                      <w:tcPr>
                        <w:tcW w:w="1221" w:type="dxa"/>
                      </w:tcPr>
                      <w:p w:rsidR="00573016" w:rsidRDefault="0077703A">
                        <w:pPr>
                          <w:pStyle w:val="TableParagraph"/>
                          <w:spacing w:line="162" w:lineRule="exact"/>
                          <w:ind w:left="103"/>
                          <w:rPr>
                            <w:sz w:val="18"/>
                          </w:rPr>
                        </w:pPr>
                        <w:r>
                          <w:rPr>
                            <w:sz w:val="18"/>
                          </w:rPr>
                          <w:t>LEASE COST</w:t>
                        </w:r>
                      </w:p>
                    </w:tc>
                    <w:tc>
                      <w:tcPr>
                        <w:tcW w:w="509" w:type="dxa"/>
                      </w:tcPr>
                      <w:p w:rsidR="00573016" w:rsidRDefault="00573016">
                        <w:pPr>
                          <w:pStyle w:val="TableParagraph"/>
                          <w:rPr>
                            <w:rFonts w:ascii="Times New Roman"/>
                            <w:sz w:val="12"/>
                          </w:rPr>
                        </w:pPr>
                      </w:p>
                    </w:tc>
                    <w:tc>
                      <w:tcPr>
                        <w:tcW w:w="1625" w:type="dxa"/>
                      </w:tcPr>
                      <w:p w:rsidR="00573016" w:rsidRDefault="0077703A">
                        <w:pPr>
                          <w:pStyle w:val="TableParagraph"/>
                          <w:spacing w:line="162" w:lineRule="exact"/>
                          <w:ind w:left="2"/>
                          <w:rPr>
                            <w:sz w:val="18"/>
                          </w:rPr>
                        </w:pPr>
                        <w:r>
                          <w:rPr>
                            <w:sz w:val="18"/>
                          </w:rPr>
                          <w:t>ASSET VALUE</w:t>
                        </w:r>
                      </w:p>
                    </w:tc>
                  </w:tr>
                  <w:tr w:rsidR="00573016">
                    <w:trPr>
                      <w:trHeight w:val="182"/>
                    </w:trPr>
                    <w:tc>
                      <w:tcPr>
                        <w:tcW w:w="1626" w:type="dxa"/>
                      </w:tcPr>
                      <w:p w:rsidR="00573016" w:rsidRDefault="00573016">
                        <w:pPr>
                          <w:pStyle w:val="TableParagraph"/>
                          <w:rPr>
                            <w:rFonts w:ascii="Times New Roman"/>
                            <w:sz w:val="12"/>
                          </w:rPr>
                        </w:pPr>
                      </w:p>
                    </w:tc>
                    <w:tc>
                      <w:tcPr>
                        <w:tcW w:w="815" w:type="dxa"/>
                      </w:tcPr>
                      <w:p w:rsidR="00573016" w:rsidRDefault="00573016">
                        <w:pPr>
                          <w:pStyle w:val="TableParagraph"/>
                          <w:rPr>
                            <w:rFonts w:ascii="Times New Roman"/>
                            <w:sz w:val="12"/>
                          </w:rPr>
                        </w:pPr>
                      </w:p>
                    </w:tc>
                    <w:tc>
                      <w:tcPr>
                        <w:tcW w:w="610" w:type="dxa"/>
                      </w:tcPr>
                      <w:p w:rsidR="00573016" w:rsidRDefault="00573016">
                        <w:pPr>
                          <w:pStyle w:val="TableParagraph"/>
                          <w:rPr>
                            <w:rFonts w:ascii="Times New Roman"/>
                            <w:sz w:val="12"/>
                          </w:rPr>
                        </w:pPr>
                      </w:p>
                    </w:tc>
                    <w:tc>
                      <w:tcPr>
                        <w:tcW w:w="305" w:type="dxa"/>
                      </w:tcPr>
                      <w:p w:rsidR="00573016" w:rsidRDefault="00573016">
                        <w:pPr>
                          <w:pStyle w:val="TableParagraph"/>
                          <w:rPr>
                            <w:rFonts w:ascii="Times New Roman"/>
                            <w:sz w:val="12"/>
                          </w:rPr>
                        </w:pPr>
                      </w:p>
                    </w:tc>
                    <w:tc>
                      <w:tcPr>
                        <w:tcW w:w="407" w:type="dxa"/>
                      </w:tcPr>
                      <w:p w:rsidR="00573016" w:rsidRDefault="00573016">
                        <w:pPr>
                          <w:pStyle w:val="TableParagraph"/>
                          <w:rPr>
                            <w:rFonts w:ascii="Times New Roman"/>
                            <w:sz w:val="12"/>
                          </w:rPr>
                        </w:pPr>
                      </w:p>
                    </w:tc>
                    <w:tc>
                      <w:tcPr>
                        <w:tcW w:w="1221" w:type="dxa"/>
                      </w:tcPr>
                      <w:p w:rsidR="00573016" w:rsidRDefault="00573016">
                        <w:pPr>
                          <w:pStyle w:val="TableParagraph"/>
                          <w:rPr>
                            <w:rFonts w:ascii="Times New Roman"/>
                            <w:sz w:val="12"/>
                          </w:rPr>
                        </w:pPr>
                      </w:p>
                    </w:tc>
                    <w:tc>
                      <w:tcPr>
                        <w:tcW w:w="509" w:type="dxa"/>
                      </w:tcPr>
                      <w:p w:rsidR="00573016" w:rsidRDefault="00573016">
                        <w:pPr>
                          <w:pStyle w:val="TableParagraph"/>
                          <w:rPr>
                            <w:rFonts w:ascii="Times New Roman"/>
                            <w:sz w:val="12"/>
                          </w:rPr>
                        </w:pPr>
                      </w:p>
                    </w:tc>
                    <w:tc>
                      <w:tcPr>
                        <w:tcW w:w="1625" w:type="dxa"/>
                      </w:tcPr>
                      <w:p w:rsidR="00573016" w:rsidRDefault="00573016">
                        <w:pPr>
                          <w:pStyle w:val="TableParagraph"/>
                          <w:rPr>
                            <w:rFonts w:ascii="Times New Roman"/>
                            <w:sz w:val="12"/>
                          </w:rPr>
                        </w:pPr>
                      </w:p>
                    </w:tc>
                  </w:tr>
                  <w:tr w:rsidR="00573016">
                    <w:trPr>
                      <w:trHeight w:val="182"/>
                    </w:trPr>
                    <w:tc>
                      <w:tcPr>
                        <w:tcW w:w="1626" w:type="dxa"/>
                      </w:tcPr>
                      <w:p w:rsidR="00573016" w:rsidRDefault="0077703A">
                        <w:pPr>
                          <w:pStyle w:val="TableParagraph"/>
                          <w:spacing w:line="162" w:lineRule="exact"/>
                          <w:ind w:left="803"/>
                          <w:rPr>
                            <w:sz w:val="18"/>
                          </w:rPr>
                        </w:pPr>
                        <w:r>
                          <w:rPr>
                            <w:sz w:val="18"/>
                          </w:rPr>
                          <w:t>500</w:t>
                        </w:r>
                      </w:p>
                    </w:tc>
                    <w:tc>
                      <w:tcPr>
                        <w:tcW w:w="815" w:type="dxa"/>
                      </w:tcPr>
                      <w:p w:rsidR="00573016" w:rsidRDefault="0077703A">
                        <w:pPr>
                          <w:pStyle w:val="TableParagraph"/>
                          <w:spacing w:line="162" w:lineRule="exact"/>
                          <w:ind w:left="103"/>
                          <w:rPr>
                            <w:sz w:val="18"/>
                          </w:rPr>
                        </w:pPr>
                        <w:r>
                          <w:rPr>
                            <w:sz w:val="18"/>
                          </w:rPr>
                          <w:t>5014A1</w:t>
                        </w:r>
                      </w:p>
                    </w:tc>
                    <w:tc>
                      <w:tcPr>
                        <w:tcW w:w="610" w:type="dxa"/>
                      </w:tcPr>
                      <w:p w:rsidR="00573016" w:rsidRDefault="0077703A">
                        <w:pPr>
                          <w:pStyle w:val="TableParagraph"/>
                          <w:spacing w:line="162" w:lineRule="exact"/>
                          <w:ind w:left="102"/>
                          <w:rPr>
                            <w:sz w:val="18"/>
                          </w:rPr>
                        </w:pPr>
                        <w:r>
                          <w:rPr>
                            <w:sz w:val="18"/>
                          </w:rPr>
                          <w:t>1751</w:t>
                        </w:r>
                      </w:p>
                    </w:tc>
                    <w:tc>
                      <w:tcPr>
                        <w:tcW w:w="305" w:type="dxa"/>
                      </w:tcPr>
                      <w:p w:rsidR="00573016" w:rsidRDefault="00573016">
                        <w:pPr>
                          <w:pStyle w:val="TableParagraph"/>
                          <w:rPr>
                            <w:rFonts w:ascii="Times New Roman"/>
                            <w:sz w:val="12"/>
                          </w:rPr>
                        </w:pPr>
                      </w:p>
                    </w:tc>
                    <w:tc>
                      <w:tcPr>
                        <w:tcW w:w="407" w:type="dxa"/>
                      </w:tcPr>
                      <w:p w:rsidR="00573016" w:rsidRDefault="0077703A">
                        <w:pPr>
                          <w:pStyle w:val="TableParagraph"/>
                          <w:spacing w:line="162" w:lineRule="exact"/>
                          <w:ind w:right="97"/>
                          <w:jc w:val="right"/>
                          <w:rPr>
                            <w:sz w:val="18"/>
                          </w:rPr>
                        </w:pPr>
                        <w:r>
                          <w:rPr>
                            <w:w w:val="94"/>
                            <w:sz w:val="18"/>
                          </w:rPr>
                          <w:t>1</w:t>
                        </w:r>
                      </w:p>
                    </w:tc>
                    <w:tc>
                      <w:tcPr>
                        <w:tcW w:w="1730" w:type="dxa"/>
                        <w:gridSpan w:val="2"/>
                      </w:tcPr>
                      <w:p w:rsidR="00573016" w:rsidRDefault="0077703A">
                        <w:pPr>
                          <w:pStyle w:val="TableParagraph"/>
                          <w:spacing w:line="162" w:lineRule="exact"/>
                          <w:ind w:left="1121"/>
                          <w:rPr>
                            <w:sz w:val="18"/>
                          </w:rPr>
                        </w:pPr>
                        <w:r>
                          <w:rPr>
                            <w:sz w:val="18"/>
                          </w:rPr>
                          <w:t>0.00</w:t>
                        </w:r>
                      </w:p>
                    </w:tc>
                    <w:tc>
                      <w:tcPr>
                        <w:tcW w:w="1625" w:type="dxa"/>
                      </w:tcPr>
                      <w:p w:rsidR="00573016" w:rsidRDefault="0077703A">
                        <w:pPr>
                          <w:pStyle w:val="TableParagraph"/>
                          <w:spacing w:line="162" w:lineRule="exact"/>
                          <w:ind w:right="195"/>
                          <w:jc w:val="right"/>
                          <w:rPr>
                            <w:sz w:val="18"/>
                          </w:rPr>
                        </w:pPr>
                        <w:r>
                          <w:rPr>
                            <w:w w:val="90"/>
                            <w:sz w:val="18"/>
                          </w:rPr>
                          <w:t>6,194.48</w:t>
                        </w:r>
                      </w:p>
                    </w:tc>
                  </w:tr>
                  <w:tr w:rsidR="00573016">
                    <w:trPr>
                      <w:trHeight w:val="182"/>
                    </w:trPr>
                    <w:tc>
                      <w:tcPr>
                        <w:tcW w:w="1626" w:type="dxa"/>
                      </w:tcPr>
                      <w:p w:rsidR="00573016" w:rsidRDefault="006B6161">
                        <w:pPr>
                          <w:pStyle w:val="TableParagraph"/>
                          <w:spacing w:line="162" w:lineRule="exact"/>
                          <w:ind w:left="804"/>
                          <w:rPr>
                            <w:sz w:val="18"/>
                          </w:rPr>
                        </w:pPr>
                        <w:r>
                          <w:rPr>
                            <w:sz w:val="18"/>
                          </w:rPr>
                          <w:t>999</w:t>
                        </w:r>
                      </w:p>
                    </w:tc>
                    <w:tc>
                      <w:tcPr>
                        <w:tcW w:w="815" w:type="dxa"/>
                      </w:tcPr>
                      <w:p w:rsidR="00573016" w:rsidRDefault="0077703A">
                        <w:pPr>
                          <w:pStyle w:val="TableParagraph"/>
                          <w:spacing w:line="162" w:lineRule="exact"/>
                          <w:ind w:left="103"/>
                          <w:rPr>
                            <w:sz w:val="18"/>
                          </w:rPr>
                        </w:pPr>
                        <w:r>
                          <w:rPr>
                            <w:sz w:val="18"/>
                          </w:rPr>
                          <w:t>AMAF</w:t>
                        </w:r>
                      </w:p>
                    </w:tc>
                    <w:tc>
                      <w:tcPr>
                        <w:tcW w:w="610" w:type="dxa"/>
                      </w:tcPr>
                      <w:p w:rsidR="00573016" w:rsidRDefault="0077703A">
                        <w:pPr>
                          <w:pStyle w:val="TableParagraph"/>
                          <w:spacing w:line="162" w:lineRule="exact"/>
                          <w:ind w:left="102"/>
                          <w:rPr>
                            <w:sz w:val="18"/>
                          </w:rPr>
                        </w:pPr>
                        <w:r>
                          <w:rPr>
                            <w:sz w:val="18"/>
                          </w:rPr>
                          <w:t>1751</w:t>
                        </w:r>
                      </w:p>
                    </w:tc>
                    <w:tc>
                      <w:tcPr>
                        <w:tcW w:w="305" w:type="dxa"/>
                      </w:tcPr>
                      <w:p w:rsidR="00573016" w:rsidRDefault="00573016">
                        <w:pPr>
                          <w:pStyle w:val="TableParagraph"/>
                          <w:rPr>
                            <w:rFonts w:ascii="Times New Roman"/>
                            <w:sz w:val="12"/>
                          </w:rPr>
                        </w:pPr>
                      </w:p>
                    </w:tc>
                    <w:tc>
                      <w:tcPr>
                        <w:tcW w:w="407" w:type="dxa"/>
                      </w:tcPr>
                      <w:p w:rsidR="00573016" w:rsidRDefault="0077703A">
                        <w:pPr>
                          <w:pStyle w:val="TableParagraph"/>
                          <w:spacing w:line="162" w:lineRule="exact"/>
                          <w:ind w:right="97"/>
                          <w:jc w:val="right"/>
                          <w:rPr>
                            <w:sz w:val="18"/>
                          </w:rPr>
                        </w:pPr>
                        <w:r>
                          <w:rPr>
                            <w:w w:val="94"/>
                            <w:sz w:val="18"/>
                          </w:rPr>
                          <w:t>1</w:t>
                        </w:r>
                      </w:p>
                    </w:tc>
                    <w:tc>
                      <w:tcPr>
                        <w:tcW w:w="1730" w:type="dxa"/>
                        <w:gridSpan w:val="2"/>
                      </w:tcPr>
                      <w:p w:rsidR="00573016" w:rsidRDefault="0077703A">
                        <w:pPr>
                          <w:pStyle w:val="TableParagraph"/>
                          <w:spacing w:line="162" w:lineRule="exact"/>
                          <w:ind w:left="1121"/>
                          <w:rPr>
                            <w:sz w:val="18"/>
                          </w:rPr>
                        </w:pPr>
                        <w:r>
                          <w:rPr>
                            <w:sz w:val="18"/>
                          </w:rPr>
                          <w:t>0.00</w:t>
                        </w:r>
                      </w:p>
                    </w:tc>
                    <w:tc>
                      <w:tcPr>
                        <w:tcW w:w="1625" w:type="dxa"/>
                      </w:tcPr>
                      <w:p w:rsidR="00573016" w:rsidRDefault="0077703A">
                        <w:pPr>
                          <w:pStyle w:val="TableParagraph"/>
                          <w:spacing w:line="162" w:lineRule="exact"/>
                          <w:ind w:right="195"/>
                          <w:jc w:val="right"/>
                          <w:rPr>
                            <w:sz w:val="18"/>
                          </w:rPr>
                        </w:pPr>
                        <w:r>
                          <w:rPr>
                            <w:w w:val="90"/>
                            <w:sz w:val="18"/>
                          </w:rPr>
                          <w:t>10,677.00</w:t>
                        </w:r>
                      </w:p>
                    </w:tc>
                  </w:tr>
                  <w:tr w:rsidR="00573016">
                    <w:trPr>
                      <w:trHeight w:val="182"/>
                    </w:trPr>
                    <w:tc>
                      <w:tcPr>
                        <w:tcW w:w="1626" w:type="dxa"/>
                      </w:tcPr>
                      <w:p w:rsidR="00573016" w:rsidRDefault="006B6161">
                        <w:pPr>
                          <w:pStyle w:val="TableParagraph"/>
                          <w:spacing w:line="162" w:lineRule="exact"/>
                          <w:ind w:left="804"/>
                          <w:rPr>
                            <w:sz w:val="18"/>
                          </w:rPr>
                        </w:pPr>
                        <w:r>
                          <w:rPr>
                            <w:sz w:val="18"/>
                          </w:rPr>
                          <w:t>999</w:t>
                        </w:r>
                      </w:p>
                    </w:tc>
                    <w:tc>
                      <w:tcPr>
                        <w:tcW w:w="815" w:type="dxa"/>
                      </w:tcPr>
                      <w:p w:rsidR="00573016" w:rsidRDefault="0077703A">
                        <w:pPr>
                          <w:pStyle w:val="TableParagraph"/>
                          <w:spacing w:line="162" w:lineRule="exact"/>
                          <w:ind w:left="103"/>
                          <w:rPr>
                            <w:sz w:val="18"/>
                          </w:rPr>
                        </w:pPr>
                        <w:r>
                          <w:rPr>
                            <w:sz w:val="18"/>
                          </w:rPr>
                          <w:t>AMAF</w:t>
                        </w:r>
                      </w:p>
                    </w:tc>
                    <w:tc>
                      <w:tcPr>
                        <w:tcW w:w="610" w:type="dxa"/>
                      </w:tcPr>
                      <w:p w:rsidR="00573016" w:rsidRDefault="0077703A">
                        <w:pPr>
                          <w:pStyle w:val="TableParagraph"/>
                          <w:spacing w:line="162" w:lineRule="exact"/>
                          <w:ind w:left="102"/>
                          <w:rPr>
                            <w:sz w:val="18"/>
                          </w:rPr>
                        </w:pPr>
                        <w:r>
                          <w:rPr>
                            <w:sz w:val="18"/>
                          </w:rPr>
                          <w:t>1750</w:t>
                        </w:r>
                      </w:p>
                    </w:tc>
                    <w:tc>
                      <w:tcPr>
                        <w:tcW w:w="305" w:type="dxa"/>
                      </w:tcPr>
                      <w:p w:rsidR="00573016" w:rsidRDefault="00573016">
                        <w:pPr>
                          <w:pStyle w:val="TableParagraph"/>
                          <w:rPr>
                            <w:rFonts w:ascii="Times New Roman"/>
                            <w:sz w:val="12"/>
                          </w:rPr>
                        </w:pPr>
                      </w:p>
                    </w:tc>
                    <w:tc>
                      <w:tcPr>
                        <w:tcW w:w="407" w:type="dxa"/>
                      </w:tcPr>
                      <w:p w:rsidR="00573016" w:rsidRDefault="0077703A">
                        <w:pPr>
                          <w:pStyle w:val="TableParagraph"/>
                          <w:spacing w:line="162" w:lineRule="exact"/>
                          <w:ind w:right="97"/>
                          <w:jc w:val="right"/>
                          <w:rPr>
                            <w:sz w:val="18"/>
                          </w:rPr>
                        </w:pPr>
                        <w:r>
                          <w:rPr>
                            <w:w w:val="90"/>
                            <w:sz w:val="18"/>
                          </w:rPr>
                          <w:t>10</w:t>
                        </w:r>
                      </w:p>
                    </w:tc>
                    <w:tc>
                      <w:tcPr>
                        <w:tcW w:w="1730" w:type="dxa"/>
                        <w:gridSpan w:val="2"/>
                      </w:tcPr>
                      <w:p w:rsidR="00573016" w:rsidRDefault="0077703A">
                        <w:pPr>
                          <w:pStyle w:val="TableParagraph"/>
                          <w:spacing w:line="162" w:lineRule="exact"/>
                          <w:ind w:left="1121"/>
                          <w:rPr>
                            <w:sz w:val="18"/>
                          </w:rPr>
                        </w:pPr>
                        <w:r>
                          <w:rPr>
                            <w:sz w:val="18"/>
                          </w:rPr>
                          <w:t>0.00</w:t>
                        </w:r>
                      </w:p>
                    </w:tc>
                    <w:tc>
                      <w:tcPr>
                        <w:tcW w:w="1625" w:type="dxa"/>
                      </w:tcPr>
                      <w:p w:rsidR="00573016" w:rsidRDefault="0077703A">
                        <w:pPr>
                          <w:pStyle w:val="TableParagraph"/>
                          <w:spacing w:line="162" w:lineRule="exact"/>
                          <w:ind w:right="195"/>
                          <w:jc w:val="right"/>
                          <w:rPr>
                            <w:sz w:val="18"/>
                          </w:rPr>
                        </w:pPr>
                        <w:r>
                          <w:rPr>
                            <w:w w:val="90"/>
                            <w:sz w:val="18"/>
                          </w:rPr>
                          <w:t>63,737.06</w:t>
                        </w:r>
                      </w:p>
                    </w:tc>
                  </w:tr>
                  <w:tr w:rsidR="00573016">
                    <w:trPr>
                      <w:trHeight w:val="182"/>
                    </w:trPr>
                    <w:tc>
                      <w:tcPr>
                        <w:tcW w:w="1626" w:type="dxa"/>
                      </w:tcPr>
                      <w:p w:rsidR="00573016" w:rsidRDefault="006B6161">
                        <w:pPr>
                          <w:pStyle w:val="TableParagraph"/>
                          <w:spacing w:line="162" w:lineRule="exact"/>
                          <w:ind w:left="804"/>
                          <w:rPr>
                            <w:sz w:val="18"/>
                          </w:rPr>
                        </w:pPr>
                        <w:r>
                          <w:rPr>
                            <w:sz w:val="18"/>
                          </w:rPr>
                          <w:t>999</w:t>
                        </w:r>
                      </w:p>
                    </w:tc>
                    <w:tc>
                      <w:tcPr>
                        <w:tcW w:w="815" w:type="dxa"/>
                      </w:tcPr>
                      <w:p w:rsidR="00573016" w:rsidRDefault="0077703A">
                        <w:pPr>
                          <w:pStyle w:val="TableParagraph"/>
                          <w:spacing w:line="162" w:lineRule="exact"/>
                          <w:ind w:left="103"/>
                          <w:rPr>
                            <w:sz w:val="18"/>
                          </w:rPr>
                        </w:pPr>
                        <w:r>
                          <w:rPr>
                            <w:sz w:val="18"/>
                          </w:rPr>
                          <w:t>&lt;null&gt;</w:t>
                        </w:r>
                      </w:p>
                    </w:tc>
                    <w:tc>
                      <w:tcPr>
                        <w:tcW w:w="610" w:type="dxa"/>
                      </w:tcPr>
                      <w:p w:rsidR="00573016" w:rsidRDefault="0077703A">
                        <w:pPr>
                          <w:pStyle w:val="TableParagraph"/>
                          <w:spacing w:line="162" w:lineRule="exact"/>
                          <w:ind w:left="102"/>
                          <w:rPr>
                            <w:sz w:val="18"/>
                          </w:rPr>
                        </w:pPr>
                        <w:r>
                          <w:rPr>
                            <w:sz w:val="18"/>
                          </w:rPr>
                          <w:t>6100</w:t>
                        </w:r>
                      </w:p>
                    </w:tc>
                    <w:tc>
                      <w:tcPr>
                        <w:tcW w:w="305" w:type="dxa"/>
                      </w:tcPr>
                      <w:p w:rsidR="00573016" w:rsidRDefault="00573016">
                        <w:pPr>
                          <w:pStyle w:val="TableParagraph"/>
                          <w:rPr>
                            <w:rFonts w:ascii="Times New Roman"/>
                            <w:sz w:val="12"/>
                          </w:rPr>
                        </w:pPr>
                      </w:p>
                    </w:tc>
                    <w:tc>
                      <w:tcPr>
                        <w:tcW w:w="407" w:type="dxa"/>
                      </w:tcPr>
                      <w:p w:rsidR="00573016" w:rsidRDefault="0077703A">
                        <w:pPr>
                          <w:pStyle w:val="TableParagraph"/>
                          <w:spacing w:line="162" w:lineRule="exact"/>
                          <w:ind w:right="97"/>
                          <w:jc w:val="right"/>
                          <w:rPr>
                            <w:sz w:val="18"/>
                          </w:rPr>
                        </w:pPr>
                        <w:r>
                          <w:rPr>
                            <w:w w:val="94"/>
                            <w:sz w:val="18"/>
                          </w:rPr>
                          <w:t>4</w:t>
                        </w:r>
                      </w:p>
                    </w:tc>
                    <w:tc>
                      <w:tcPr>
                        <w:tcW w:w="1730" w:type="dxa"/>
                        <w:gridSpan w:val="2"/>
                      </w:tcPr>
                      <w:p w:rsidR="00573016" w:rsidRDefault="0077703A">
                        <w:pPr>
                          <w:pStyle w:val="TableParagraph"/>
                          <w:spacing w:line="162" w:lineRule="exact"/>
                          <w:ind w:left="1121"/>
                          <w:rPr>
                            <w:sz w:val="18"/>
                          </w:rPr>
                        </w:pPr>
                        <w:r>
                          <w:rPr>
                            <w:sz w:val="18"/>
                          </w:rPr>
                          <w:t>0.00</w:t>
                        </w:r>
                      </w:p>
                    </w:tc>
                    <w:tc>
                      <w:tcPr>
                        <w:tcW w:w="1625" w:type="dxa"/>
                      </w:tcPr>
                      <w:p w:rsidR="00573016" w:rsidRDefault="0077703A">
                        <w:pPr>
                          <w:pStyle w:val="TableParagraph"/>
                          <w:spacing w:line="162" w:lineRule="exact"/>
                          <w:ind w:right="195"/>
                          <w:jc w:val="right"/>
                          <w:rPr>
                            <w:sz w:val="18"/>
                          </w:rPr>
                        </w:pPr>
                        <w:r>
                          <w:rPr>
                            <w:w w:val="90"/>
                            <w:sz w:val="18"/>
                          </w:rPr>
                          <w:t>402.00</w:t>
                        </w:r>
                      </w:p>
                    </w:tc>
                  </w:tr>
                  <w:tr w:rsidR="00573016">
                    <w:trPr>
                      <w:trHeight w:val="182"/>
                    </w:trPr>
                    <w:tc>
                      <w:tcPr>
                        <w:tcW w:w="1626" w:type="dxa"/>
                      </w:tcPr>
                      <w:p w:rsidR="00573016" w:rsidRDefault="00573016">
                        <w:pPr>
                          <w:pStyle w:val="TableParagraph"/>
                          <w:rPr>
                            <w:rFonts w:ascii="Times New Roman"/>
                            <w:sz w:val="12"/>
                          </w:rPr>
                        </w:pPr>
                      </w:p>
                    </w:tc>
                    <w:tc>
                      <w:tcPr>
                        <w:tcW w:w="815" w:type="dxa"/>
                      </w:tcPr>
                      <w:p w:rsidR="00573016" w:rsidRDefault="00573016">
                        <w:pPr>
                          <w:pStyle w:val="TableParagraph"/>
                          <w:rPr>
                            <w:rFonts w:ascii="Times New Roman"/>
                            <w:sz w:val="12"/>
                          </w:rPr>
                        </w:pPr>
                      </w:p>
                    </w:tc>
                    <w:tc>
                      <w:tcPr>
                        <w:tcW w:w="610" w:type="dxa"/>
                      </w:tcPr>
                      <w:p w:rsidR="00573016" w:rsidRDefault="00573016">
                        <w:pPr>
                          <w:pStyle w:val="TableParagraph"/>
                          <w:rPr>
                            <w:rFonts w:ascii="Times New Roman"/>
                            <w:sz w:val="12"/>
                          </w:rPr>
                        </w:pPr>
                      </w:p>
                    </w:tc>
                    <w:tc>
                      <w:tcPr>
                        <w:tcW w:w="712" w:type="dxa"/>
                        <w:gridSpan w:val="2"/>
                      </w:tcPr>
                      <w:p w:rsidR="00573016" w:rsidRDefault="00573016">
                        <w:pPr>
                          <w:pStyle w:val="TableParagraph"/>
                          <w:rPr>
                            <w:rFonts w:ascii="Times New Roman"/>
                            <w:sz w:val="12"/>
                          </w:rPr>
                        </w:pPr>
                      </w:p>
                    </w:tc>
                    <w:tc>
                      <w:tcPr>
                        <w:tcW w:w="1221" w:type="dxa"/>
                      </w:tcPr>
                      <w:p w:rsidR="00573016" w:rsidRDefault="00573016">
                        <w:pPr>
                          <w:pStyle w:val="TableParagraph"/>
                          <w:rPr>
                            <w:rFonts w:ascii="Times New Roman"/>
                            <w:sz w:val="12"/>
                          </w:rPr>
                        </w:pPr>
                      </w:p>
                    </w:tc>
                    <w:tc>
                      <w:tcPr>
                        <w:tcW w:w="509" w:type="dxa"/>
                      </w:tcPr>
                      <w:p w:rsidR="00573016" w:rsidRDefault="00573016">
                        <w:pPr>
                          <w:pStyle w:val="TableParagraph"/>
                          <w:rPr>
                            <w:rFonts w:ascii="Times New Roman"/>
                            <w:sz w:val="12"/>
                          </w:rPr>
                        </w:pPr>
                      </w:p>
                    </w:tc>
                    <w:tc>
                      <w:tcPr>
                        <w:tcW w:w="1625" w:type="dxa"/>
                      </w:tcPr>
                      <w:p w:rsidR="00573016" w:rsidRDefault="00573016">
                        <w:pPr>
                          <w:pStyle w:val="TableParagraph"/>
                          <w:rPr>
                            <w:rFonts w:ascii="Times New Roman"/>
                            <w:sz w:val="12"/>
                          </w:rPr>
                        </w:pPr>
                      </w:p>
                    </w:tc>
                  </w:tr>
                  <w:tr w:rsidR="00573016">
                    <w:trPr>
                      <w:trHeight w:val="194"/>
                    </w:trPr>
                    <w:tc>
                      <w:tcPr>
                        <w:tcW w:w="1626" w:type="dxa"/>
                      </w:tcPr>
                      <w:p w:rsidR="00573016" w:rsidRDefault="00573016">
                        <w:pPr>
                          <w:pStyle w:val="TableParagraph"/>
                          <w:rPr>
                            <w:rFonts w:ascii="Times New Roman"/>
                            <w:sz w:val="12"/>
                          </w:rPr>
                        </w:pPr>
                      </w:p>
                    </w:tc>
                    <w:tc>
                      <w:tcPr>
                        <w:tcW w:w="815" w:type="dxa"/>
                      </w:tcPr>
                      <w:p w:rsidR="00573016" w:rsidRDefault="00573016">
                        <w:pPr>
                          <w:pStyle w:val="TableParagraph"/>
                          <w:rPr>
                            <w:rFonts w:ascii="Times New Roman"/>
                            <w:sz w:val="12"/>
                          </w:rPr>
                        </w:pPr>
                      </w:p>
                    </w:tc>
                    <w:tc>
                      <w:tcPr>
                        <w:tcW w:w="610" w:type="dxa"/>
                      </w:tcPr>
                      <w:p w:rsidR="00573016" w:rsidRDefault="00573016">
                        <w:pPr>
                          <w:pStyle w:val="TableParagraph"/>
                          <w:rPr>
                            <w:rFonts w:ascii="Times New Roman"/>
                            <w:sz w:val="12"/>
                          </w:rPr>
                        </w:pPr>
                      </w:p>
                    </w:tc>
                    <w:tc>
                      <w:tcPr>
                        <w:tcW w:w="305" w:type="dxa"/>
                      </w:tcPr>
                      <w:p w:rsidR="00573016" w:rsidRDefault="00573016">
                        <w:pPr>
                          <w:pStyle w:val="TableParagraph"/>
                          <w:rPr>
                            <w:rFonts w:ascii="Times New Roman"/>
                            <w:sz w:val="12"/>
                          </w:rPr>
                        </w:pPr>
                      </w:p>
                    </w:tc>
                    <w:tc>
                      <w:tcPr>
                        <w:tcW w:w="407" w:type="dxa"/>
                      </w:tcPr>
                      <w:p w:rsidR="00573016" w:rsidRDefault="0077703A">
                        <w:pPr>
                          <w:pStyle w:val="TableParagraph"/>
                          <w:spacing w:line="175" w:lineRule="exact"/>
                          <w:ind w:right="132"/>
                          <w:jc w:val="right"/>
                          <w:rPr>
                            <w:sz w:val="18"/>
                          </w:rPr>
                        </w:pPr>
                        <w:r>
                          <w:rPr>
                            <w:w w:val="90"/>
                            <w:sz w:val="18"/>
                          </w:rPr>
                          <w:t>16</w:t>
                        </w:r>
                      </w:p>
                    </w:tc>
                    <w:tc>
                      <w:tcPr>
                        <w:tcW w:w="1730" w:type="dxa"/>
                        <w:gridSpan w:val="2"/>
                      </w:tcPr>
                      <w:p w:rsidR="00573016" w:rsidRDefault="0077703A">
                        <w:pPr>
                          <w:pStyle w:val="TableParagraph"/>
                          <w:spacing w:line="175" w:lineRule="exact"/>
                          <w:ind w:left="1121"/>
                          <w:rPr>
                            <w:sz w:val="18"/>
                          </w:rPr>
                        </w:pPr>
                        <w:r>
                          <w:rPr>
                            <w:sz w:val="18"/>
                          </w:rPr>
                          <w:t>0.00</w:t>
                        </w:r>
                      </w:p>
                    </w:tc>
                    <w:tc>
                      <w:tcPr>
                        <w:tcW w:w="1625" w:type="dxa"/>
                      </w:tcPr>
                      <w:p w:rsidR="00573016" w:rsidRDefault="0077703A">
                        <w:pPr>
                          <w:pStyle w:val="TableParagraph"/>
                          <w:spacing w:line="175" w:lineRule="exact"/>
                          <w:ind w:right="195"/>
                          <w:jc w:val="right"/>
                          <w:rPr>
                            <w:sz w:val="18"/>
                          </w:rPr>
                        </w:pPr>
                        <w:r>
                          <w:rPr>
                            <w:w w:val="90"/>
                            <w:sz w:val="18"/>
                          </w:rPr>
                          <w:t>81,010.54</w:t>
                        </w:r>
                      </w:p>
                    </w:tc>
                  </w:tr>
                </w:tbl>
                <w:p w:rsidR="00573016" w:rsidRDefault="00573016">
                  <w:pPr>
                    <w:pStyle w:val="BodyText"/>
                  </w:pPr>
                </w:p>
              </w:txbxContent>
            </v:textbox>
            <w10:wrap anchorx="page"/>
          </v:shape>
        </w:pict>
      </w:r>
      <w:r>
        <w:rPr>
          <w:sz w:val="18"/>
        </w:rPr>
        <w:t xml:space="preserve">MFGR NAME: </w:t>
      </w:r>
      <w:r>
        <w:rPr>
          <w:rFonts w:ascii="Times New Roman"/>
          <w:color w:val="3F3F3F"/>
          <w:sz w:val="20"/>
        </w:rPr>
        <w:t>ENMFGR , NINE</w:t>
      </w:r>
    </w:p>
    <w:p w:rsidR="00573016" w:rsidRDefault="00573016">
      <w:pPr>
        <w:pStyle w:val="BodyText"/>
        <w:rPr>
          <w:rFonts w:ascii="Times New Roman"/>
          <w:sz w:val="20"/>
        </w:rPr>
      </w:pPr>
    </w:p>
    <w:p w:rsidR="00573016" w:rsidRDefault="00573016">
      <w:pPr>
        <w:pStyle w:val="BodyText"/>
        <w:rPr>
          <w:rFonts w:ascii="Times New Roman"/>
          <w:sz w:val="20"/>
        </w:rPr>
      </w:pPr>
    </w:p>
    <w:p w:rsidR="00573016" w:rsidRDefault="00573016">
      <w:pPr>
        <w:pStyle w:val="BodyText"/>
        <w:rPr>
          <w:rFonts w:ascii="Times New Roman"/>
          <w:sz w:val="20"/>
        </w:rPr>
      </w:pPr>
    </w:p>
    <w:p w:rsidR="00573016" w:rsidRDefault="00573016">
      <w:pPr>
        <w:pStyle w:val="BodyText"/>
        <w:rPr>
          <w:rFonts w:ascii="Times New Roman"/>
          <w:sz w:val="20"/>
        </w:rPr>
      </w:pPr>
    </w:p>
    <w:p w:rsidR="00573016" w:rsidRDefault="00573016">
      <w:pPr>
        <w:pStyle w:val="BodyText"/>
        <w:rPr>
          <w:rFonts w:ascii="Times New Roman"/>
          <w:sz w:val="20"/>
        </w:rPr>
      </w:pPr>
    </w:p>
    <w:p w:rsidR="00573016" w:rsidRDefault="00573016">
      <w:pPr>
        <w:pStyle w:val="BodyText"/>
        <w:rPr>
          <w:rFonts w:ascii="Times New Roman"/>
          <w:sz w:val="20"/>
        </w:rPr>
      </w:pPr>
    </w:p>
    <w:p w:rsidR="00573016" w:rsidRDefault="00573016">
      <w:pPr>
        <w:pStyle w:val="BodyText"/>
        <w:rPr>
          <w:rFonts w:ascii="Times New Roman"/>
          <w:sz w:val="20"/>
        </w:rPr>
      </w:pPr>
    </w:p>
    <w:p w:rsidR="00573016" w:rsidRDefault="00573016">
      <w:pPr>
        <w:pStyle w:val="BodyText"/>
        <w:rPr>
          <w:rFonts w:ascii="Times New Roman"/>
          <w:sz w:val="20"/>
        </w:rPr>
      </w:pPr>
    </w:p>
    <w:p w:rsidR="00573016" w:rsidRDefault="00573016">
      <w:pPr>
        <w:pStyle w:val="BodyText"/>
        <w:rPr>
          <w:rFonts w:ascii="Times New Roman"/>
          <w:sz w:val="20"/>
        </w:rPr>
      </w:pPr>
    </w:p>
    <w:p w:rsidR="00573016" w:rsidRDefault="0077703A">
      <w:pPr>
        <w:pStyle w:val="BodyText"/>
        <w:spacing w:before="1"/>
        <w:rPr>
          <w:rFonts w:ascii="Times New Roman"/>
          <w:sz w:val="13"/>
        </w:rPr>
      </w:pPr>
      <w:r>
        <w:pict>
          <v:shape id="_x0000_s1355" style="position:absolute;margin-left:122.7pt;margin-top:9.8pt;width:35.65pt;height:.1pt;z-index:-15699968;mso-wrap-distance-left:0;mso-wrap-distance-right:0;mso-position-horizontal-relative:page" coordorigin="2454,196" coordsize="713,0" path="m2454,196r712,e" filled="f" strokeweight=".18983mm">
            <v:stroke dashstyle="dash"/>
            <v:path arrowok="t"/>
            <w10:wrap type="topAndBottom" anchorx="page"/>
          </v:shape>
        </w:pict>
      </w:r>
      <w:r>
        <w:pict>
          <v:shape id="_x0000_s1354" style="position:absolute;margin-left:168.95pt;margin-top:9.8pt;width:30.55pt;height:.1pt;z-index:-15699456;mso-wrap-distance-left:0;mso-wrap-distance-right:0;mso-position-horizontal-relative:page" coordorigin="3379,196" coordsize="611,0" path="m3379,196r610,e" filled="f" strokeweight=".18983mm">
            <v:stroke dashstyle="dash"/>
            <v:path arrowok="t"/>
            <w10:wrap type="topAndBottom" anchorx="page"/>
          </v:shape>
        </w:pict>
      </w:r>
      <w:r>
        <w:pict>
          <v:shape id="_x0000_s1353" style="position:absolute;margin-left:209.65pt;margin-top:9.8pt;width:20.4pt;height:.1pt;z-index:-15698944;mso-wrap-distance-left:0;mso-wrap-distance-right:0;mso-position-horizontal-relative:page" coordorigin="4193,196" coordsize="408,0" path="m4193,196r407,e" filled="f" strokeweight=".18983mm">
            <v:stroke dashstyle="dash"/>
            <v:path arrowok="t"/>
            <w10:wrap type="topAndBottom" anchorx="page"/>
          </v:shape>
        </w:pict>
      </w:r>
      <w:r>
        <w:pict>
          <v:shape id="_x0000_s1352" style="position:absolute;margin-left:240.2pt;margin-top:9.8pt;width:25.45pt;height:.1pt;z-index:-15698432;mso-wrap-distance-left:0;mso-wrap-distance-right:0;mso-position-horizontal-relative:page" coordorigin="4804,196" coordsize="509,0" path="m4804,196r508,e" filled="f" strokeweight=".18983mm">
            <v:stroke dashstyle="dash"/>
            <v:path arrowok="t"/>
            <w10:wrap type="topAndBottom" anchorx="page"/>
          </v:shape>
        </w:pict>
      </w:r>
      <w:r>
        <w:pict>
          <v:shape id="_x0000_s1351" style="position:absolute;margin-left:275.8pt;margin-top:9.8pt;width:71.25pt;height:.1pt;z-index:-15697920;mso-wrap-distance-left:0;mso-wrap-distance-right:0;mso-position-horizontal-relative:page" coordorigin="5516,196" coordsize="1425,0" path="m5516,196r1425,e" filled="f" strokeweight=".18983mm">
            <v:stroke dashstyle="dash"/>
            <v:path arrowok="t"/>
            <w10:wrap type="topAndBottom" anchorx="page"/>
          </v:shape>
        </w:pict>
      </w:r>
      <w:r>
        <w:pict>
          <v:shape id="_x0000_s1350" style="position:absolute;margin-left:357.2pt;margin-top:9.8pt;width:71.25pt;height:.1pt;z-index:-15697408;mso-wrap-distance-left:0;mso-wrap-distance-right:0;mso-position-horizontal-relative:page" coordorigin="7144,196" coordsize="1425,0" path="m7144,196r1425,e" filled="f" strokeweight=".18983mm">
            <v:stroke dashstyle="dash"/>
            <v:path arrowok="t"/>
            <w10:wrap type="topAndBottom" anchorx="page"/>
          </v:shape>
        </w:pict>
      </w:r>
    </w:p>
    <w:p w:rsidR="00573016" w:rsidRDefault="00573016">
      <w:pPr>
        <w:pStyle w:val="BodyText"/>
        <w:rPr>
          <w:rFonts w:ascii="Times New Roman"/>
          <w:sz w:val="20"/>
        </w:rPr>
      </w:pPr>
    </w:p>
    <w:p w:rsidR="00573016" w:rsidRDefault="00573016">
      <w:pPr>
        <w:pStyle w:val="BodyText"/>
        <w:rPr>
          <w:rFonts w:ascii="Times New Roman"/>
          <w:sz w:val="20"/>
        </w:rPr>
      </w:pPr>
    </w:p>
    <w:p w:rsidR="00573016" w:rsidRDefault="00573016">
      <w:pPr>
        <w:pStyle w:val="BodyText"/>
        <w:rPr>
          <w:rFonts w:ascii="Times New Roman"/>
          <w:sz w:val="20"/>
        </w:rPr>
      </w:pPr>
    </w:p>
    <w:p w:rsidR="00573016" w:rsidRDefault="0077703A">
      <w:pPr>
        <w:pStyle w:val="BodyText"/>
        <w:spacing w:before="4"/>
        <w:rPr>
          <w:rFonts w:ascii="Times New Roman"/>
          <w:sz w:val="12"/>
        </w:rPr>
      </w:pPr>
      <w:r>
        <w:pict>
          <v:shape id="_x0000_s1349" style="position:absolute;margin-left:238.6pt;margin-top:9.35pt;width:25.45pt;height:.1pt;z-index:-15696896;mso-wrap-distance-left:0;mso-wrap-distance-right:0;mso-position-horizontal-relative:page" coordorigin="4772,187" coordsize="509,0" path="m4772,187r509,e" filled="f" strokeweight=".18983mm">
            <v:stroke dashstyle="dash"/>
            <v:path arrowok="t"/>
            <w10:wrap type="topAndBottom" anchorx="page"/>
          </v:shape>
        </w:pict>
      </w:r>
      <w:r>
        <w:pict>
          <v:shape id="_x0000_s1348" style="position:absolute;margin-left:275.8pt;margin-top:9.35pt;width:71.25pt;height:.1pt;z-index:-15696384;mso-wrap-distance-left:0;mso-wrap-distance-right:0;mso-position-horizontal-relative:page" coordorigin="5516,187" coordsize="1425,0" path="m5516,187r1425,e" filled="f" strokeweight=".18983mm">
            <v:stroke dashstyle="dash"/>
            <v:path arrowok="t"/>
            <w10:wrap type="topAndBottom" anchorx="page"/>
          </v:shape>
        </w:pict>
      </w:r>
      <w:r>
        <w:pict>
          <v:shape id="_x0000_s1347" style="position:absolute;margin-left:357.2pt;margin-top:9.35pt;width:71.25pt;height:.1pt;z-index:-15695872;mso-wrap-distance-left:0;mso-wrap-distance-right:0;mso-position-horizontal-relative:page" coordorigin="7144,187" coordsize="1425,0" path="m7144,187r1425,e" filled="f" strokeweight=".18983mm">
            <v:stroke dashstyle="dash"/>
            <v:path arrowok="t"/>
            <w10:wrap type="topAndBottom" anchorx="page"/>
          </v:shape>
        </w:pict>
      </w:r>
    </w:p>
    <w:p w:rsidR="00573016" w:rsidRDefault="00573016">
      <w:pPr>
        <w:rPr>
          <w:rFonts w:ascii="Times New Roman"/>
          <w:sz w:val="12"/>
        </w:rPr>
        <w:sectPr w:rsidR="00573016">
          <w:pgSz w:w="12240" w:h="15840"/>
          <w:pgMar w:top="940" w:right="140" w:bottom="1180" w:left="1120" w:header="713" w:footer="988" w:gutter="0"/>
          <w:cols w:space="720"/>
        </w:sectPr>
      </w:pPr>
    </w:p>
    <w:p w:rsidR="00573016" w:rsidRDefault="00573016">
      <w:pPr>
        <w:pStyle w:val="BodyText"/>
        <w:rPr>
          <w:rFonts w:ascii="Times New Roman"/>
          <w:sz w:val="20"/>
        </w:rPr>
      </w:pPr>
    </w:p>
    <w:p w:rsidR="00573016" w:rsidRDefault="00573016">
      <w:pPr>
        <w:pStyle w:val="BodyText"/>
        <w:spacing w:before="7"/>
        <w:rPr>
          <w:rFonts w:ascii="Times New Roman"/>
          <w:sz w:val="22"/>
        </w:rPr>
      </w:pPr>
    </w:p>
    <w:p w:rsidR="00573016" w:rsidRDefault="0077703A">
      <w:pPr>
        <w:pStyle w:val="BodyText"/>
        <w:tabs>
          <w:tab w:val="left" w:pos="5719"/>
        </w:tabs>
        <w:spacing w:line="213" w:lineRule="auto"/>
        <w:ind w:left="324" w:right="4139"/>
      </w:pPr>
      <w:r>
        <w:t>EQUIPMENT</w:t>
      </w:r>
      <w:r>
        <w:rPr>
          <w:spacing w:val="-54"/>
        </w:rPr>
        <w:t xml:space="preserve"> </w:t>
      </w:r>
      <w:r>
        <w:t>INVENTORY</w:t>
      </w:r>
      <w:r>
        <w:rPr>
          <w:spacing w:val="-54"/>
        </w:rPr>
        <w:t xml:space="preserve"> </w:t>
      </w:r>
      <w:r>
        <w:t>LISTING</w:t>
      </w:r>
      <w:r>
        <w:rPr>
          <w:spacing w:val="-54"/>
        </w:rPr>
        <w:t xml:space="preserve"> </w:t>
      </w:r>
      <w:r>
        <w:t>(EIL)</w:t>
      </w:r>
      <w:r>
        <w:tab/>
        <w:t>JUL</w:t>
      </w:r>
      <w:r>
        <w:rPr>
          <w:spacing w:val="-55"/>
        </w:rPr>
        <w:t xml:space="preserve"> </w:t>
      </w:r>
      <w:r>
        <w:rPr>
          <w:spacing w:val="-3"/>
        </w:rPr>
        <w:t xml:space="preserve">10,1997 </w:t>
      </w:r>
      <w:r>
        <w:t>SIGNATURE</w:t>
      </w:r>
      <w:r>
        <w:rPr>
          <w:spacing w:val="-9"/>
        </w:rPr>
        <w:t xml:space="preserve"> </w:t>
      </w:r>
      <w:r>
        <w:t>PAGE</w:t>
      </w:r>
    </w:p>
    <w:p w:rsidR="00573016" w:rsidRDefault="0077703A">
      <w:pPr>
        <w:pStyle w:val="BodyText"/>
        <w:spacing w:before="168" w:line="193" w:lineRule="exact"/>
        <w:ind w:left="324"/>
      </w:pPr>
      <w:r>
        <w:t>EIL: 160</w:t>
      </w:r>
    </w:p>
    <w:p w:rsidR="00573016" w:rsidRDefault="0077703A">
      <w:pPr>
        <w:pStyle w:val="BodyText"/>
        <w:spacing w:line="193" w:lineRule="exact"/>
        <w:ind w:left="829"/>
      </w:pPr>
      <w:r>
        <w:t>LABORATORY SERVICE</w:t>
      </w:r>
    </w:p>
    <w:p w:rsidR="00573016" w:rsidRDefault="0077703A">
      <w:pPr>
        <w:pStyle w:val="BodyText"/>
        <w:spacing w:before="177" w:line="213" w:lineRule="auto"/>
        <w:ind w:left="324" w:right="3210"/>
      </w:pPr>
      <w:r>
        <w:t>I</w:t>
      </w:r>
      <w:r>
        <w:rPr>
          <w:spacing w:val="-42"/>
        </w:rPr>
        <w:t xml:space="preserve"> </w:t>
      </w:r>
      <w:r>
        <w:t>UNDERSTAND</w:t>
      </w:r>
      <w:r>
        <w:rPr>
          <w:spacing w:val="-42"/>
        </w:rPr>
        <w:t xml:space="preserve"> </w:t>
      </w:r>
      <w:r>
        <w:t>MY</w:t>
      </w:r>
      <w:r>
        <w:rPr>
          <w:spacing w:val="-42"/>
        </w:rPr>
        <w:t xml:space="preserve"> </w:t>
      </w:r>
      <w:r>
        <w:t>RESPONSIBILITIES</w:t>
      </w:r>
      <w:r>
        <w:rPr>
          <w:spacing w:val="-42"/>
        </w:rPr>
        <w:t xml:space="preserve"> </w:t>
      </w:r>
      <w:r>
        <w:t>LISTED</w:t>
      </w:r>
      <w:r>
        <w:rPr>
          <w:spacing w:val="-41"/>
        </w:rPr>
        <w:t xml:space="preserve"> </w:t>
      </w:r>
      <w:r>
        <w:t>IN</w:t>
      </w:r>
      <w:r>
        <w:rPr>
          <w:spacing w:val="-42"/>
        </w:rPr>
        <w:t xml:space="preserve"> </w:t>
      </w:r>
      <w:r>
        <w:t>VA</w:t>
      </w:r>
      <w:r>
        <w:rPr>
          <w:spacing w:val="-42"/>
        </w:rPr>
        <w:t xml:space="preserve"> </w:t>
      </w:r>
      <w:r>
        <w:t>MANUAL</w:t>
      </w:r>
      <w:r>
        <w:rPr>
          <w:spacing w:val="-42"/>
        </w:rPr>
        <w:t xml:space="preserve"> </w:t>
      </w:r>
      <w:r>
        <w:t>MP-2,</w:t>
      </w:r>
      <w:r>
        <w:rPr>
          <w:spacing w:val="-42"/>
        </w:rPr>
        <w:t xml:space="preserve"> </w:t>
      </w:r>
      <w:r>
        <w:t>SUBCHAPTER</w:t>
      </w:r>
      <w:r>
        <w:rPr>
          <w:spacing w:val="-41"/>
        </w:rPr>
        <w:t xml:space="preserve"> </w:t>
      </w:r>
      <w:r>
        <w:t>E, SUBPART</w:t>
      </w:r>
      <w:r>
        <w:rPr>
          <w:spacing w:val="-42"/>
        </w:rPr>
        <w:t xml:space="preserve"> </w:t>
      </w:r>
      <w:r>
        <w:t>108-25.50</w:t>
      </w:r>
      <w:r>
        <w:rPr>
          <w:spacing w:val="-42"/>
        </w:rPr>
        <w:t xml:space="preserve"> </w:t>
      </w:r>
      <w:r>
        <w:t>AND</w:t>
      </w:r>
      <w:r>
        <w:rPr>
          <w:spacing w:val="-42"/>
        </w:rPr>
        <w:t xml:space="preserve"> </w:t>
      </w:r>
      <w:r>
        <w:t>THAT</w:t>
      </w:r>
      <w:r>
        <w:rPr>
          <w:spacing w:val="-42"/>
        </w:rPr>
        <w:t xml:space="preserve"> </w:t>
      </w:r>
      <w:r>
        <w:t>I</w:t>
      </w:r>
      <w:r>
        <w:rPr>
          <w:spacing w:val="-41"/>
        </w:rPr>
        <w:t xml:space="preserve"> </w:t>
      </w:r>
      <w:r>
        <w:t>MAY</w:t>
      </w:r>
      <w:r>
        <w:rPr>
          <w:spacing w:val="-42"/>
        </w:rPr>
        <w:t xml:space="preserve"> </w:t>
      </w:r>
      <w:r>
        <w:t>BE</w:t>
      </w:r>
      <w:r>
        <w:rPr>
          <w:spacing w:val="-42"/>
        </w:rPr>
        <w:t xml:space="preserve"> </w:t>
      </w:r>
      <w:r>
        <w:t>HELD</w:t>
      </w:r>
      <w:r>
        <w:rPr>
          <w:spacing w:val="-42"/>
        </w:rPr>
        <w:t xml:space="preserve"> </w:t>
      </w:r>
      <w:r>
        <w:t>LIABLE</w:t>
      </w:r>
      <w:r>
        <w:rPr>
          <w:spacing w:val="-42"/>
        </w:rPr>
        <w:t xml:space="preserve"> </w:t>
      </w:r>
      <w:r>
        <w:t>UNDER</w:t>
      </w:r>
      <w:r>
        <w:rPr>
          <w:spacing w:val="-41"/>
        </w:rPr>
        <w:t xml:space="preserve"> </w:t>
      </w:r>
      <w:r>
        <w:t>CONDITIONS</w:t>
      </w:r>
      <w:r>
        <w:rPr>
          <w:spacing w:val="-42"/>
        </w:rPr>
        <w:t xml:space="preserve"> </w:t>
      </w:r>
      <w:r>
        <w:t>THEREIN. I</w:t>
      </w:r>
      <w:r>
        <w:rPr>
          <w:spacing w:val="-36"/>
        </w:rPr>
        <w:t xml:space="preserve"> </w:t>
      </w:r>
      <w:r>
        <w:t>ASSUME</w:t>
      </w:r>
      <w:r>
        <w:rPr>
          <w:spacing w:val="-36"/>
        </w:rPr>
        <w:t xml:space="preserve"> </w:t>
      </w:r>
      <w:r>
        <w:t>RESPONSIBILITY</w:t>
      </w:r>
      <w:r>
        <w:rPr>
          <w:spacing w:val="-35"/>
        </w:rPr>
        <w:t xml:space="preserve"> </w:t>
      </w:r>
      <w:r>
        <w:t>FOR</w:t>
      </w:r>
      <w:r>
        <w:rPr>
          <w:spacing w:val="-36"/>
        </w:rPr>
        <w:t xml:space="preserve"> </w:t>
      </w:r>
      <w:r>
        <w:t>ITEMS</w:t>
      </w:r>
      <w:r>
        <w:rPr>
          <w:spacing w:val="-35"/>
        </w:rPr>
        <w:t xml:space="preserve"> </w:t>
      </w:r>
      <w:r>
        <w:t>LISTED</w:t>
      </w:r>
      <w:r>
        <w:rPr>
          <w:spacing w:val="-36"/>
        </w:rPr>
        <w:t xml:space="preserve"> </w:t>
      </w:r>
      <w:r>
        <w:t>ABOVE</w:t>
      </w:r>
      <w:r>
        <w:rPr>
          <w:spacing w:val="-35"/>
        </w:rPr>
        <w:t xml:space="preserve"> </w:t>
      </w:r>
      <w:r>
        <w:t>WHICH</w:t>
      </w:r>
      <w:r>
        <w:rPr>
          <w:spacing w:val="-36"/>
        </w:rPr>
        <w:t xml:space="preserve"> </w:t>
      </w:r>
      <w:r>
        <w:t>WERE</w:t>
      </w:r>
      <w:r>
        <w:rPr>
          <w:spacing w:val="-35"/>
        </w:rPr>
        <w:t xml:space="preserve"> </w:t>
      </w:r>
      <w:r>
        <w:t>ON</w:t>
      </w:r>
      <w:r>
        <w:rPr>
          <w:spacing w:val="-36"/>
        </w:rPr>
        <w:t xml:space="preserve"> </w:t>
      </w:r>
      <w:r>
        <w:t>HAND</w:t>
      </w:r>
      <w:r>
        <w:rPr>
          <w:spacing w:val="-35"/>
        </w:rPr>
        <w:t xml:space="preserve"> </w:t>
      </w:r>
      <w:r>
        <w:t>ON</w:t>
      </w:r>
      <w:r>
        <w:rPr>
          <w:spacing w:val="-36"/>
        </w:rPr>
        <w:t xml:space="preserve"> </w:t>
      </w:r>
      <w:r>
        <w:t>THE DATE</w:t>
      </w:r>
      <w:r>
        <w:rPr>
          <w:spacing w:val="-9"/>
        </w:rPr>
        <w:t xml:space="preserve"> </w:t>
      </w:r>
      <w:r>
        <w:t>SIGNED.</w:t>
      </w:r>
    </w:p>
    <w:p w:rsidR="00573016" w:rsidRDefault="00573016">
      <w:pPr>
        <w:pStyle w:val="BodyText"/>
        <w:spacing w:before="5"/>
        <w:rPr>
          <w:sz w:val="16"/>
        </w:rPr>
      </w:pPr>
    </w:p>
    <w:p w:rsidR="00573016" w:rsidRDefault="0077703A">
      <w:pPr>
        <w:pStyle w:val="BodyText"/>
        <w:spacing w:line="213" w:lineRule="auto"/>
        <w:ind w:left="324" w:right="3413"/>
      </w:pPr>
      <w:r>
        <w:t>I</w:t>
      </w:r>
      <w:r>
        <w:rPr>
          <w:spacing w:val="-45"/>
        </w:rPr>
        <w:t xml:space="preserve"> </w:t>
      </w:r>
      <w:r>
        <w:t>PERSONALLY</w:t>
      </w:r>
      <w:r>
        <w:rPr>
          <w:spacing w:val="-45"/>
        </w:rPr>
        <w:t xml:space="preserve"> </w:t>
      </w:r>
      <w:r>
        <w:t>REVIEWED</w:t>
      </w:r>
      <w:r>
        <w:rPr>
          <w:spacing w:val="-44"/>
        </w:rPr>
        <w:t xml:space="preserve"> </w:t>
      </w:r>
      <w:r>
        <w:t>AND</w:t>
      </w:r>
      <w:r>
        <w:rPr>
          <w:spacing w:val="-45"/>
        </w:rPr>
        <w:t xml:space="preserve"> </w:t>
      </w:r>
      <w:r>
        <w:t>EVALUATED</w:t>
      </w:r>
      <w:r>
        <w:rPr>
          <w:spacing w:val="-45"/>
        </w:rPr>
        <w:t xml:space="preserve"> </w:t>
      </w:r>
      <w:r>
        <w:t>THE</w:t>
      </w:r>
      <w:r>
        <w:rPr>
          <w:spacing w:val="-44"/>
        </w:rPr>
        <w:t xml:space="preserve"> </w:t>
      </w:r>
      <w:r>
        <w:t>NEED</w:t>
      </w:r>
      <w:r>
        <w:rPr>
          <w:spacing w:val="-45"/>
        </w:rPr>
        <w:t xml:space="preserve"> </w:t>
      </w:r>
      <w:r>
        <w:t>FOR</w:t>
      </w:r>
      <w:r>
        <w:rPr>
          <w:spacing w:val="-45"/>
        </w:rPr>
        <w:t xml:space="preserve"> </w:t>
      </w:r>
      <w:r>
        <w:t>THE</w:t>
      </w:r>
      <w:r>
        <w:rPr>
          <w:spacing w:val="-44"/>
        </w:rPr>
        <w:t xml:space="preserve"> </w:t>
      </w:r>
      <w:r>
        <w:t>EQUIPMENT</w:t>
      </w:r>
      <w:r>
        <w:rPr>
          <w:spacing w:val="-45"/>
        </w:rPr>
        <w:t xml:space="preserve"> </w:t>
      </w:r>
      <w:r>
        <w:t>ASSIGNED TO MY ACTIVITY AND FIND</w:t>
      </w:r>
      <w:r>
        <w:rPr>
          <w:spacing w:val="-51"/>
        </w:rPr>
        <w:t xml:space="preserve"> </w:t>
      </w:r>
      <w:r>
        <w:t>THAT:</w:t>
      </w:r>
    </w:p>
    <w:p w:rsidR="00573016" w:rsidRDefault="00573016">
      <w:pPr>
        <w:pStyle w:val="BodyText"/>
        <w:rPr>
          <w:sz w:val="20"/>
        </w:rPr>
      </w:pPr>
    </w:p>
    <w:p w:rsidR="00573016" w:rsidRDefault="00573016">
      <w:pPr>
        <w:pStyle w:val="BodyText"/>
        <w:spacing w:before="1"/>
        <w:rPr>
          <w:sz w:val="12"/>
        </w:rPr>
      </w:pPr>
    </w:p>
    <w:tbl>
      <w:tblPr>
        <w:tblW w:w="0" w:type="auto"/>
        <w:tblInd w:w="282" w:type="dxa"/>
        <w:tblLayout w:type="fixed"/>
        <w:tblCellMar>
          <w:left w:w="0" w:type="dxa"/>
          <w:right w:w="0" w:type="dxa"/>
        </w:tblCellMar>
        <w:tblLook w:val="01E0" w:firstRow="1" w:lastRow="1" w:firstColumn="1" w:lastColumn="1" w:noHBand="0" w:noVBand="0"/>
      </w:tblPr>
      <w:tblGrid>
        <w:gridCol w:w="559"/>
        <w:gridCol w:w="453"/>
        <w:gridCol w:w="7027"/>
      </w:tblGrid>
      <w:tr w:rsidR="00573016">
        <w:trPr>
          <w:trHeight w:val="703"/>
        </w:trPr>
        <w:tc>
          <w:tcPr>
            <w:tcW w:w="559" w:type="dxa"/>
            <w:tcBorders>
              <w:top w:val="single" w:sz="4" w:space="0" w:color="000000"/>
              <w:bottom w:val="single" w:sz="4" w:space="0" w:color="000000"/>
            </w:tcBorders>
          </w:tcPr>
          <w:p w:rsidR="00573016" w:rsidRDefault="0077703A">
            <w:pPr>
              <w:pStyle w:val="TableParagraph"/>
              <w:spacing w:line="185" w:lineRule="exact"/>
              <w:ind w:left="30" w:right="79"/>
              <w:jc w:val="center"/>
              <w:rPr>
                <w:sz w:val="18"/>
              </w:rPr>
            </w:pPr>
            <w:r>
              <w:rPr>
                <w:sz w:val="18"/>
              </w:rPr>
              <w:t>|</w:t>
            </w:r>
            <w:r>
              <w:rPr>
                <w:spacing w:val="84"/>
                <w:sz w:val="18"/>
                <w:u w:val="single"/>
              </w:rPr>
              <w:t xml:space="preserve"> </w:t>
            </w:r>
            <w:r>
              <w:rPr>
                <w:sz w:val="18"/>
              </w:rPr>
              <w:t>|</w:t>
            </w:r>
          </w:p>
        </w:tc>
        <w:tc>
          <w:tcPr>
            <w:tcW w:w="453" w:type="dxa"/>
          </w:tcPr>
          <w:p w:rsidR="00573016" w:rsidRDefault="0077703A">
            <w:pPr>
              <w:pStyle w:val="TableParagraph"/>
              <w:spacing w:line="185" w:lineRule="exact"/>
              <w:ind w:right="43"/>
              <w:jc w:val="right"/>
              <w:rPr>
                <w:sz w:val="18"/>
              </w:rPr>
            </w:pPr>
            <w:r>
              <w:rPr>
                <w:w w:val="90"/>
                <w:sz w:val="18"/>
              </w:rPr>
              <w:t>(1)</w:t>
            </w:r>
          </w:p>
        </w:tc>
        <w:tc>
          <w:tcPr>
            <w:tcW w:w="7027" w:type="dxa"/>
          </w:tcPr>
          <w:p w:rsidR="00573016" w:rsidRDefault="0077703A">
            <w:pPr>
              <w:pStyle w:val="TableParagraph"/>
              <w:spacing w:line="213" w:lineRule="auto"/>
              <w:ind w:left="45" w:right="747" w:firstLine="9"/>
              <w:rPr>
                <w:sz w:val="18"/>
              </w:rPr>
            </w:pPr>
            <w:r>
              <w:rPr>
                <w:sz w:val="18"/>
              </w:rPr>
              <w:t>ALL</w:t>
            </w:r>
            <w:r>
              <w:rPr>
                <w:spacing w:val="-43"/>
                <w:sz w:val="18"/>
              </w:rPr>
              <w:t xml:space="preserve"> </w:t>
            </w:r>
            <w:r>
              <w:rPr>
                <w:sz w:val="18"/>
              </w:rPr>
              <w:t>EQUIPMENT</w:t>
            </w:r>
            <w:r>
              <w:rPr>
                <w:spacing w:val="-43"/>
                <w:sz w:val="18"/>
              </w:rPr>
              <w:t xml:space="preserve"> </w:t>
            </w:r>
            <w:r>
              <w:rPr>
                <w:sz w:val="18"/>
              </w:rPr>
              <w:t>IS</w:t>
            </w:r>
            <w:r>
              <w:rPr>
                <w:spacing w:val="-42"/>
                <w:sz w:val="18"/>
              </w:rPr>
              <w:t xml:space="preserve"> </w:t>
            </w:r>
            <w:r>
              <w:rPr>
                <w:sz w:val="18"/>
              </w:rPr>
              <w:t>ESSENTIAL</w:t>
            </w:r>
            <w:r>
              <w:rPr>
                <w:spacing w:val="-43"/>
                <w:sz w:val="18"/>
              </w:rPr>
              <w:t xml:space="preserve"> </w:t>
            </w:r>
            <w:r>
              <w:rPr>
                <w:sz w:val="18"/>
              </w:rPr>
              <w:t>FOR</w:t>
            </w:r>
            <w:r>
              <w:rPr>
                <w:spacing w:val="-42"/>
                <w:sz w:val="18"/>
              </w:rPr>
              <w:t xml:space="preserve"> </w:t>
            </w:r>
            <w:r>
              <w:rPr>
                <w:sz w:val="18"/>
              </w:rPr>
              <w:t>THE</w:t>
            </w:r>
            <w:r>
              <w:rPr>
                <w:spacing w:val="-43"/>
                <w:sz w:val="18"/>
              </w:rPr>
              <w:t xml:space="preserve"> </w:t>
            </w:r>
            <w:r>
              <w:rPr>
                <w:sz w:val="18"/>
              </w:rPr>
              <w:t>PROPER</w:t>
            </w:r>
            <w:r>
              <w:rPr>
                <w:spacing w:val="-43"/>
                <w:sz w:val="18"/>
              </w:rPr>
              <w:t xml:space="preserve"> </w:t>
            </w:r>
            <w:r>
              <w:rPr>
                <w:sz w:val="18"/>
              </w:rPr>
              <w:t>FUNCTIONING</w:t>
            </w:r>
            <w:r>
              <w:rPr>
                <w:spacing w:val="-42"/>
                <w:sz w:val="18"/>
              </w:rPr>
              <w:t xml:space="preserve"> </w:t>
            </w:r>
            <w:r>
              <w:rPr>
                <w:sz w:val="18"/>
              </w:rPr>
              <w:t>OF</w:t>
            </w:r>
            <w:r>
              <w:rPr>
                <w:spacing w:val="-43"/>
                <w:sz w:val="18"/>
              </w:rPr>
              <w:t xml:space="preserve"> </w:t>
            </w:r>
            <w:r>
              <w:rPr>
                <w:sz w:val="18"/>
              </w:rPr>
              <w:t>THIS ACTIVITY</w:t>
            </w:r>
            <w:r>
              <w:rPr>
                <w:spacing w:val="-9"/>
                <w:sz w:val="18"/>
              </w:rPr>
              <w:t xml:space="preserve"> </w:t>
            </w:r>
            <w:r>
              <w:rPr>
                <w:sz w:val="18"/>
              </w:rPr>
              <w:t>OR,</w:t>
            </w:r>
          </w:p>
        </w:tc>
      </w:tr>
      <w:tr w:rsidR="00573016">
        <w:trPr>
          <w:trHeight w:val="189"/>
        </w:trPr>
        <w:tc>
          <w:tcPr>
            <w:tcW w:w="559" w:type="dxa"/>
            <w:tcBorders>
              <w:top w:val="single" w:sz="4" w:space="0" w:color="000000"/>
            </w:tcBorders>
          </w:tcPr>
          <w:p w:rsidR="00573016" w:rsidRDefault="0077703A">
            <w:pPr>
              <w:pStyle w:val="TableParagraph"/>
              <w:spacing w:line="154" w:lineRule="exact"/>
              <w:ind w:left="30" w:right="79"/>
              <w:jc w:val="center"/>
              <w:rPr>
                <w:sz w:val="18"/>
              </w:rPr>
            </w:pPr>
            <w:r>
              <w:rPr>
                <w:sz w:val="18"/>
              </w:rPr>
              <w:t>|</w:t>
            </w:r>
            <w:r>
              <w:rPr>
                <w:spacing w:val="84"/>
                <w:sz w:val="18"/>
                <w:u w:val="single"/>
              </w:rPr>
              <w:t xml:space="preserve"> </w:t>
            </w:r>
            <w:r>
              <w:rPr>
                <w:sz w:val="18"/>
              </w:rPr>
              <w:t>|</w:t>
            </w:r>
          </w:p>
        </w:tc>
        <w:tc>
          <w:tcPr>
            <w:tcW w:w="453" w:type="dxa"/>
          </w:tcPr>
          <w:p w:rsidR="00573016" w:rsidRDefault="0077703A">
            <w:pPr>
              <w:pStyle w:val="TableParagraph"/>
              <w:spacing w:line="170" w:lineRule="exact"/>
              <w:ind w:right="43"/>
              <w:jc w:val="right"/>
              <w:rPr>
                <w:sz w:val="18"/>
              </w:rPr>
            </w:pPr>
            <w:r>
              <w:rPr>
                <w:w w:val="90"/>
                <w:sz w:val="18"/>
              </w:rPr>
              <w:t>(2)</w:t>
            </w:r>
          </w:p>
        </w:tc>
        <w:tc>
          <w:tcPr>
            <w:tcW w:w="7027" w:type="dxa"/>
          </w:tcPr>
          <w:p w:rsidR="00573016" w:rsidRDefault="0077703A">
            <w:pPr>
              <w:pStyle w:val="TableParagraph"/>
              <w:spacing w:line="170" w:lineRule="exact"/>
              <w:ind w:left="55"/>
              <w:rPr>
                <w:sz w:val="18"/>
              </w:rPr>
            </w:pPr>
            <w:r>
              <w:rPr>
                <w:sz w:val="18"/>
              </w:rPr>
              <w:t>THE ATTACHED VA FORM(S) 90-2237-ADP HAS (HAVE) BEEN PREPARED</w:t>
            </w:r>
          </w:p>
        </w:tc>
      </w:tr>
      <w:tr w:rsidR="00573016">
        <w:trPr>
          <w:trHeight w:val="182"/>
        </w:trPr>
        <w:tc>
          <w:tcPr>
            <w:tcW w:w="559" w:type="dxa"/>
          </w:tcPr>
          <w:p w:rsidR="00573016" w:rsidRDefault="00573016">
            <w:pPr>
              <w:pStyle w:val="TableParagraph"/>
              <w:rPr>
                <w:rFonts w:ascii="Times New Roman"/>
                <w:sz w:val="12"/>
              </w:rPr>
            </w:pPr>
          </w:p>
        </w:tc>
        <w:tc>
          <w:tcPr>
            <w:tcW w:w="453" w:type="dxa"/>
          </w:tcPr>
          <w:p w:rsidR="00573016" w:rsidRDefault="00573016">
            <w:pPr>
              <w:pStyle w:val="TableParagraph"/>
              <w:rPr>
                <w:rFonts w:ascii="Times New Roman"/>
                <w:sz w:val="12"/>
              </w:rPr>
            </w:pPr>
          </w:p>
        </w:tc>
        <w:tc>
          <w:tcPr>
            <w:tcW w:w="7027" w:type="dxa"/>
          </w:tcPr>
          <w:p w:rsidR="00573016" w:rsidRDefault="0077703A">
            <w:pPr>
              <w:pStyle w:val="TableParagraph"/>
              <w:spacing w:line="162" w:lineRule="exact"/>
              <w:ind w:left="45"/>
              <w:rPr>
                <w:sz w:val="18"/>
              </w:rPr>
            </w:pPr>
            <w:r>
              <w:rPr>
                <w:sz w:val="18"/>
              </w:rPr>
              <w:t>TO TURN IN THE EQUIPMENT DETERMINED TO BE EXCESS TO THE NEEDS</w:t>
            </w:r>
          </w:p>
        </w:tc>
      </w:tr>
      <w:tr w:rsidR="00573016">
        <w:trPr>
          <w:trHeight w:val="530"/>
        </w:trPr>
        <w:tc>
          <w:tcPr>
            <w:tcW w:w="559" w:type="dxa"/>
            <w:tcBorders>
              <w:bottom w:val="single" w:sz="4" w:space="0" w:color="000000"/>
            </w:tcBorders>
          </w:tcPr>
          <w:p w:rsidR="00573016" w:rsidRDefault="00573016">
            <w:pPr>
              <w:pStyle w:val="TableParagraph"/>
              <w:rPr>
                <w:rFonts w:ascii="Times New Roman"/>
                <w:sz w:val="18"/>
              </w:rPr>
            </w:pPr>
          </w:p>
        </w:tc>
        <w:tc>
          <w:tcPr>
            <w:tcW w:w="453" w:type="dxa"/>
          </w:tcPr>
          <w:p w:rsidR="00573016" w:rsidRDefault="00573016">
            <w:pPr>
              <w:pStyle w:val="TableParagraph"/>
              <w:rPr>
                <w:rFonts w:ascii="Times New Roman"/>
                <w:sz w:val="18"/>
              </w:rPr>
            </w:pPr>
          </w:p>
        </w:tc>
        <w:tc>
          <w:tcPr>
            <w:tcW w:w="7027" w:type="dxa"/>
          </w:tcPr>
          <w:p w:rsidR="00573016" w:rsidRDefault="0077703A">
            <w:pPr>
              <w:pStyle w:val="TableParagraph"/>
              <w:spacing w:line="194" w:lineRule="exact"/>
              <w:ind w:left="46"/>
              <w:rPr>
                <w:sz w:val="18"/>
              </w:rPr>
            </w:pPr>
            <w:r>
              <w:rPr>
                <w:sz w:val="18"/>
              </w:rPr>
              <w:t>OF THIS ACTIVITY OR,</w:t>
            </w:r>
          </w:p>
        </w:tc>
      </w:tr>
      <w:tr w:rsidR="00573016">
        <w:trPr>
          <w:trHeight w:val="189"/>
        </w:trPr>
        <w:tc>
          <w:tcPr>
            <w:tcW w:w="559" w:type="dxa"/>
            <w:tcBorders>
              <w:top w:val="single" w:sz="4" w:space="0" w:color="000000"/>
            </w:tcBorders>
          </w:tcPr>
          <w:p w:rsidR="00573016" w:rsidRDefault="0077703A">
            <w:pPr>
              <w:pStyle w:val="TableParagraph"/>
              <w:spacing w:line="154" w:lineRule="exact"/>
              <w:ind w:left="30" w:right="79"/>
              <w:jc w:val="center"/>
              <w:rPr>
                <w:sz w:val="18"/>
              </w:rPr>
            </w:pPr>
            <w:r>
              <w:rPr>
                <w:sz w:val="18"/>
              </w:rPr>
              <w:t>|</w:t>
            </w:r>
            <w:r>
              <w:rPr>
                <w:spacing w:val="84"/>
                <w:sz w:val="18"/>
                <w:u w:val="single"/>
              </w:rPr>
              <w:t xml:space="preserve"> </w:t>
            </w:r>
            <w:r>
              <w:rPr>
                <w:sz w:val="18"/>
              </w:rPr>
              <w:t>|</w:t>
            </w:r>
          </w:p>
        </w:tc>
        <w:tc>
          <w:tcPr>
            <w:tcW w:w="453" w:type="dxa"/>
          </w:tcPr>
          <w:p w:rsidR="00573016" w:rsidRDefault="0077703A">
            <w:pPr>
              <w:pStyle w:val="TableParagraph"/>
              <w:spacing w:line="170" w:lineRule="exact"/>
              <w:ind w:right="43"/>
              <w:jc w:val="right"/>
              <w:rPr>
                <w:sz w:val="18"/>
              </w:rPr>
            </w:pPr>
            <w:r>
              <w:rPr>
                <w:w w:val="90"/>
                <w:sz w:val="18"/>
              </w:rPr>
              <w:t>(3)</w:t>
            </w:r>
          </w:p>
        </w:tc>
        <w:tc>
          <w:tcPr>
            <w:tcW w:w="7027" w:type="dxa"/>
          </w:tcPr>
          <w:p w:rsidR="00573016" w:rsidRDefault="0077703A">
            <w:pPr>
              <w:pStyle w:val="TableParagraph"/>
              <w:spacing w:line="170" w:lineRule="exact"/>
              <w:ind w:left="55"/>
              <w:rPr>
                <w:sz w:val="18"/>
              </w:rPr>
            </w:pPr>
            <w:r>
              <w:rPr>
                <w:sz w:val="18"/>
              </w:rPr>
              <w:t>THE ATTACHED VA FORM(S) 10-1274, RESEARCH EQUIPMENT AVAILABLE TO</w:t>
            </w:r>
          </w:p>
        </w:tc>
      </w:tr>
      <w:tr w:rsidR="00573016">
        <w:trPr>
          <w:trHeight w:val="182"/>
        </w:trPr>
        <w:tc>
          <w:tcPr>
            <w:tcW w:w="559" w:type="dxa"/>
          </w:tcPr>
          <w:p w:rsidR="00573016" w:rsidRDefault="00573016">
            <w:pPr>
              <w:pStyle w:val="TableParagraph"/>
              <w:rPr>
                <w:rFonts w:ascii="Times New Roman"/>
                <w:sz w:val="12"/>
              </w:rPr>
            </w:pPr>
          </w:p>
        </w:tc>
        <w:tc>
          <w:tcPr>
            <w:tcW w:w="453" w:type="dxa"/>
          </w:tcPr>
          <w:p w:rsidR="00573016" w:rsidRDefault="00573016">
            <w:pPr>
              <w:pStyle w:val="TableParagraph"/>
              <w:rPr>
                <w:rFonts w:ascii="Times New Roman"/>
                <w:sz w:val="12"/>
              </w:rPr>
            </w:pPr>
          </w:p>
        </w:tc>
        <w:tc>
          <w:tcPr>
            <w:tcW w:w="7027" w:type="dxa"/>
          </w:tcPr>
          <w:p w:rsidR="00573016" w:rsidRDefault="0077703A">
            <w:pPr>
              <w:pStyle w:val="TableParagraph"/>
              <w:spacing w:line="162" w:lineRule="exact"/>
              <w:ind w:left="45"/>
              <w:rPr>
                <w:sz w:val="18"/>
              </w:rPr>
            </w:pPr>
            <w:r>
              <w:rPr>
                <w:sz w:val="18"/>
              </w:rPr>
              <w:t>VA</w:t>
            </w:r>
            <w:r>
              <w:rPr>
                <w:spacing w:val="-41"/>
                <w:sz w:val="18"/>
              </w:rPr>
              <w:t xml:space="preserve"> </w:t>
            </w:r>
            <w:r>
              <w:rPr>
                <w:sz w:val="18"/>
              </w:rPr>
              <w:t>REGIONAL</w:t>
            </w:r>
            <w:r>
              <w:rPr>
                <w:spacing w:val="-41"/>
                <w:sz w:val="18"/>
              </w:rPr>
              <w:t xml:space="preserve"> </w:t>
            </w:r>
            <w:r>
              <w:rPr>
                <w:sz w:val="18"/>
              </w:rPr>
              <w:t>RESEARCH</w:t>
            </w:r>
            <w:r>
              <w:rPr>
                <w:spacing w:val="-41"/>
                <w:sz w:val="18"/>
              </w:rPr>
              <w:t xml:space="preserve"> </w:t>
            </w:r>
            <w:r>
              <w:rPr>
                <w:sz w:val="18"/>
              </w:rPr>
              <w:t>EQUIPMENT</w:t>
            </w:r>
            <w:r>
              <w:rPr>
                <w:spacing w:val="-41"/>
                <w:sz w:val="18"/>
              </w:rPr>
              <w:t xml:space="preserve"> </w:t>
            </w:r>
            <w:r>
              <w:rPr>
                <w:sz w:val="18"/>
              </w:rPr>
              <w:t>PROGRAM</w:t>
            </w:r>
            <w:r>
              <w:rPr>
                <w:spacing w:val="-41"/>
                <w:sz w:val="18"/>
              </w:rPr>
              <w:t xml:space="preserve"> </w:t>
            </w:r>
            <w:r>
              <w:rPr>
                <w:sz w:val="18"/>
              </w:rPr>
              <w:t>HAS</w:t>
            </w:r>
            <w:r>
              <w:rPr>
                <w:spacing w:val="-41"/>
                <w:sz w:val="18"/>
              </w:rPr>
              <w:t xml:space="preserve"> </w:t>
            </w:r>
            <w:r>
              <w:rPr>
                <w:sz w:val="18"/>
              </w:rPr>
              <w:t>(HAVE)</w:t>
            </w:r>
            <w:r>
              <w:rPr>
                <w:spacing w:val="-41"/>
                <w:sz w:val="18"/>
              </w:rPr>
              <w:t xml:space="preserve"> </w:t>
            </w:r>
            <w:r>
              <w:rPr>
                <w:sz w:val="18"/>
              </w:rPr>
              <w:t>BEEN</w:t>
            </w:r>
            <w:r>
              <w:rPr>
                <w:spacing w:val="-41"/>
                <w:sz w:val="18"/>
              </w:rPr>
              <w:t xml:space="preserve"> </w:t>
            </w:r>
            <w:r>
              <w:rPr>
                <w:sz w:val="18"/>
              </w:rPr>
              <w:t>PREPARED</w:t>
            </w:r>
            <w:r>
              <w:rPr>
                <w:spacing w:val="-40"/>
                <w:sz w:val="18"/>
              </w:rPr>
              <w:t xml:space="preserve"> </w:t>
            </w:r>
            <w:r>
              <w:rPr>
                <w:sz w:val="18"/>
              </w:rPr>
              <w:t>FOR</w:t>
            </w:r>
          </w:p>
        </w:tc>
      </w:tr>
      <w:tr w:rsidR="00573016">
        <w:trPr>
          <w:trHeight w:val="182"/>
        </w:trPr>
        <w:tc>
          <w:tcPr>
            <w:tcW w:w="559" w:type="dxa"/>
          </w:tcPr>
          <w:p w:rsidR="00573016" w:rsidRDefault="00573016">
            <w:pPr>
              <w:pStyle w:val="TableParagraph"/>
              <w:rPr>
                <w:rFonts w:ascii="Times New Roman"/>
                <w:sz w:val="12"/>
              </w:rPr>
            </w:pPr>
          </w:p>
        </w:tc>
        <w:tc>
          <w:tcPr>
            <w:tcW w:w="453" w:type="dxa"/>
          </w:tcPr>
          <w:p w:rsidR="00573016" w:rsidRDefault="00573016">
            <w:pPr>
              <w:pStyle w:val="TableParagraph"/>
              <w:rPr>
                <w:rFonts w:ascii="Times New Roman"/>
                <w:sz w:val="12"/>
              </w:rPr>
            </w:pPr>
          </w:p>
        </w:tc>
        <w:tc>
          <w:tcPr>
            <w:tcW w:w="7027" w:type="dxa"/>
          </w:tcPr>
          <w:p w:rsidR="00573016" w:rsidRDefault="0077703A">
            <w:pPr>
              <w:pStyle w:val="TableParagraph"/>
              <w:spacing w:line="162" w:lineRule="exact"/>
              <w:ind w:left="45"/>
              <w:rPr>
                <w:sz w:val="18"/>
              </w:rPr>
            </w:pPr>
            <w:r>
              <w:rPr>
                <w:sz w:val="18"/>
              </w:rPr>
              <w:t>DISPOSITION</w:t>
            </w:r>
            <w:r>
              <w:rPr>
                <w:spacing w:val="-38"/>
                <w:sz w:val="18"/>
              </w:rPr>
              <w:t xml:space="preserve"> </w:t>
            </w:r>
            <w:r>
              <w:rPr>
                <w:sz w:val="18"/>
              </w:rPr>
              <w:t>AS</w:t>
            </w:r>
            <w:r>
              <w:rPr>
                <w:spacing w:val="-37"/>
                <w:sz w:val="18"/>
              </w:rPr>
              <w:t xml:space="preserve"> </w:t>
            </w:r>
            <w:r>
              <w:rPr>
                <w:sz w:val="18"/>
              </w:rPr>
              <w:t>APPROPRIATE</w:t>
            </w:r>
            <w:r>
              <w:rPr>
                <w:spacing w:val="-38"/>
                <w:sz w:val="18"/>
              </w:rPr>
              <w:t xml:space="preserve"> </w:t>
            </w:r>
            <w:r>
              <w:rPr>
                <w:sz w:val="18"/>
              </w:rPr>
              <w:t>IN</w:t>
            </w:r>
            <w:r>
              <w:rPr>
                <w:spacing w:val="-37"/>
                <w:sz w:val="18"/>
              </w:rPr>
              <w:t xml:space="preserve"> </w:t>
            </w:r>
            <w:r>
              <w:rPr>
                <w:sz w:val="18"/>
              </w:rPr>
              <w:t>ACCORDANCE</w:t>
            </w:r>
            <w:r>
              <w:rPr>
                <w:spacing w:val="-38"/>
                <w:sz w:val="18"/>
              </w:rPr>
              <w:t xml:space="preserve"> </w:t>
            </w:r>
            <w:r>
              <w:rPr>
                <w:sz w:val="18"/>
              </w:rPr>
              <w:t>WITH</w:t>
            </w:r>
            <w:r>
              <w:rPr>
                <w:spacing w:val="-37"/>
                <w:sz w:val="18"/>
              </w:rPr>
              <w:t xml:space="preserve"> </w:t>
            </w:r>
            <w:r>
              <w:rPr>
                <w:sz w:val="18"/>
              </w:rPr>
              <w:t>MP-2,</w:t>
            </w:r>
            <w:r>
              <w:rPr>
                <w:spacing w:val="-37"/>
                <w:sz w:val="18"/>
              </w:rPr>
              <w:t xml:space="preserve"> </w:t>
            </w:r>
            <w:r>
              <w:rPr>
                <w:sz w:val="18"/>
              </w:rPr>
              <w:t>SUBCHAPTER</w:t>
            </w:r>
            <w:r>
              <w:rPr>
                <w:spacing w:val="-38"/>
                <w:sz w:val="18"/>
              </w:rPr>
              <w:t xml:space="preserve"> </w:t>
            </w:r>
            <w:r>
              <w:rPr>
                <w:sz w:val="18"/>
              </w:rPr>
              <w:t>H,</w:t>
            </w:r>
          </w:p>
        </w:tc>
      </w:tr>
      <w:tr w:rsidR="00573016">
        <w:trPr>
          <w:trHeight w:val="530"/>
        </w:trPr>
        <w:tc>
          <w:tcPr>
            <w:tcW w:w="559" w:type="dxa"/>
            <w:tcBorders>
              <w:bottom w:val="single" w:sz="4" w:space="0" w:color="000000"/>
            </w:tcBorders>
          </w:tcPr>
          <w:p w:rsidR="00573016" w:rsidRDefault="00573016">
            <w:pPr>
              <w:pStyle w:val="TableParagraph"/>
              <w:rPr>
                <w:rFonts w:ascii="Times New Roman"/>
                <w:sz w:val="18"/>
              </w:rPr>
            </w:pPr>
          </w:p>
        </w:tc>
        <w:tc>
          <w:tcPr>
            <w:tcW w:w="453" w:type="dxa"/>
          </w:tcPr>
          <w:p w:rsidR="00573016" w:rsidRDefault="00573016">
            <w:pPr>
              <w:pStyle w:val="TableParagraph"/>
              <w:rPr>
                <w:rFonts w:ascii="Times New Roman"/>
                <w:sz w:val="18"/>
              </w:rPr>
            </w:pPr>
          </w:p>
        </w:tc>
        <w:tc>
          <w:tcPr>
            <w:tcW w:w="7027" w:type="dxa"/>
          </w:tcPr>
          <w:p w:rsidR="00573016" w:rsidRDefault="0077703A">
            <w:pPr>
              <w:pStyle w:val="TableParagraph"/>
              <w:spacing w:line="194" w:lineRule="exact"/>
              <w:ind w:left="46"/>
              <w:rPr>
                <w:sz w:val="18"/>
              </w:rPr>
            </w:pPr>
            <w:r>
              <w:rPr>
                <w:sz w:val="18"/>
              </w:rPr>
              <w:t>108-43 OR,</w:t>
            </w:r>
          </w:p>
        </w:tc>
      </w:tr>
      <w:tr w:rsidR="00573016">
        <w:trPr>
          <w:trHeight w:val="189"/>
        </w:trPr>
        <w:tc>
          <w:tcPr>
            <w:tcW w:w="559" w:type="dxa"/>
            <w:tcBorders>
              <w:top w:val="single" w:sz="4" w:space="0" w:color="000000"/>
            </w:tcBorders>
          </w:tcPr>
          <w:p w:rsidR="00573016" w:rsidRDefault="0077703A">
            <w:pPr>
              <w:pStyle w:val="TableParagraph"/>
              <w:spacing w:line="154" w:lineRule="exact"/>
              <w:ind w:left="30" w:right="79"/>
              <w:jc w:val="center"/>
              <w:rPr>
                <w:sz w:val="18"/>
              </w:rPr>
            </w:pPr>
            <w:r>
              <w:rPr>
                <w:sz w:val="18"/>
              </w:rPr>
              <w:t>|</w:t>
            </w:r>
            <w:r>
              <w:rPr>
                <w:spacing w:val="84"/>
                <w:sz w:val="18"/>
                <w:u w:val="single"/>
              </w:rPr>
              <w:t xml:space="preserve"> </w:t>
            </w:r>
            <w:r>
              <w:rPr>
                <w:sz w:val="18"/>
              </w:rPr>
              <w:t>|</w:t>
            </w:r>
          </w:p>
        </w:tc>
        <w:tc>
          <w:tcPr>
            <w:tcW w:w="453" w:type="dxa"/>
          </w:tcPr>
          <w:p w:rsidR="00573016" w:rsidRDefault="0077703A">
            <w:pPr>
              <w:pStyle w:val="TableParagraph"/>
              <w:spacing w:line="170" w:lineRule="exact"/>
              <w:ind w:right="43"/>
              <w:jc w:val="right"/>
              <w:rPr>
                <w:sz w:val="18"/>
              </w:rPr>
            </w:pPr>
            <w:r>
              <w:rPr>
                <w:w w:val="90"/>
                <w:sz w:val="18"/>
              </w:rPr>
              <w:t>(4)</w:t>
            </w:r>
          </w:p>
        </w:tc>
        <w:tc>
          <w:tcPr>
            <w:tcW w:w="7027" w:type="dxa"/>
          </w:tcPr>
          <w:p w:rsidR="00573016" w:rsidRDefault="0077703A">
            <w:pPr>
              <w:pStyle w:val="TableParagraph"/>
              <w:spacing w:line="170" w:lineRule="exact"/>
              <w:ind w:left="55"/>
              <w:rPr>
                <w:sz w:val="18"/>
              </w:rPr>
            </w:pPr>
            <w:r>
              <w:rPr>
                <w:sz w:val="18"/>
              </w:rPr>
              <w:t>THE</w:t>
            </w:r>
            <w:r>
              <w:rPr>
                <w:spacing w:val="-42"/>
                <w:sz w:val="18"/>
              </w:rPr>
              <w:t xml:space="preserve"> </w:t>
            </w:r>
            <w:r>
              <w:rPr>
                <w:sz w:val="18"/>
              </w:rPr>
              <w:t>ITEM(S)</w:t>
            </w:r>
            <w:r>
              <w:rPr>
                <w:spacing w:val="-41"/>
                <w:sz w:val="18"/>
              </w:rPr>
              <w:t xml:space="preserve"> </w:t>
            </w:r>
            <w:r>
              <w:rPr>
                <w:sz w:val="18"/>
              </w:rPr>
              <w:t>LISTED</w:t>
            </w:r>
            <w:r>
              <w:rPr>
                <w:spacing w:val="-41"/>
                <w:sz w:val="18"/>
              </w:rPr>
              <w:t xml:space="preserve"> </w:t>
            </w:r>
            <w:r>
              <w:rPr>
                <w:sz w:val="18"/>
              </w:rPr>
              <w:t>ON</w:t>
            </w:r>
            <w:r>
              <w:rPr>
                <w:spacing w:val="-41"/>
                <w:sz w:val="18"/>
              </w:rPr>
              <w:t xml:space="preserve"> </w:t>
            </w:r>
            <w:r>
              <w:rPr>
                <w:sz w:val="18"/>
              </w:rPr>
              <w:t>ATTACHED</w:t>
            </w:r>
            <w:r>
              <w:rPr>
                <w:spacing w:val="-41"/>
                <w:sz w:val="18"/>
              </w:rPr>
              <w:t xml:space="preserve"> </w:t>
            </w:r>
            <w:r>
              <w:rPr>
                <w:sz w:val="18"/>
              </w:rPr>
              <w:t>REPORT</w:t>
            </w:r>
            <w:r>
              <w:rPr>
                <w:spacing w:val="-42"/>
                <w:sz w:val="18"/>
              </w:rPr>
              <w:t xml:space="preserve"> </w:t>
            </w:r>
            <w:r>
              <w:rPr>
                <w:sz w:val="18"/>
              </w:rPr>
              <w:t>OF</w:t>
            </w:r>
            <w:r>
              <w:rPr>
                <w:spacing w:val="-41"/>
                <w:sz w:val="18"/>
              </w:rPr>
              <w:t xml:space="preserve"> </w:t>
            </w:r>
            <w:r>
              <w:rPr>
                <w:sz w:val="18"/>
              </w:rPr>
              <w:t>SURVEY</w:t>
            </w:r>
            <w:r>
              <w:rPr>
                <w:spacing w:val="-41"/>
                <w:sz w:val="18"/>
              </w:rPr>
              <w:t xml:space="preserve"> </w:t>
            </w:r>
            <w:r>
              <w:rPr>
                <w:sz w:val="18"/>
              </w:rPr>
              <w:t>FORM(S),</w:t>
            </w:r>
            <w:r>
              <w:rPr>
                <w:spacing w:val="-41"/>
                <w:sz w:val="18"/>
              </w:rPr>
              <w:t xml:space="preserve"> </w:t>
            </w:r>
            <w:r>
              <w:rPr>
                <w:sz w:val="18"/>
              </w:rPr>
              <w:t>VA</w:t>
            </w:r>
            <w:r>
              <w:rPr>
                <w:spacing w:val="-41"/>
                <w:sz w:val="18"/>
              </w:rPr>
              <w:t xml:space="preserve"> </w:t>
            </w:r>
            <w:r>
              <w:rPr>
                <w:sz w:val="18"/>
              </w:rPr>
              <w:t>90-1217,</w:t>
            </w:r>
          </w:p>
        </w:tc>
      </w:tr>
      <w:tr w:rsidR="00573016">
        <w:trPr>
          <w:trHeight w:val="182"/>
        </w:trPr>
        <w:tc>
          <w:tcPr>
            <w:tcW w:w="559" w:type="dxa"/>
          </w:tcPr>
          <w:p w:rsidR="00573016" w:rsidRDefault="00573016">
            <w:pPr>
              <w:pStyle w:val="TableParagraph"/>
              <w:rPr>
                <w:rFonts w:ascii="Times New Roman"/>
                <w:sz w:val="12"/>
              </w:rPr>
            </w:pPr>
          </w:p>
        </w:tc>
        <w:tc>
          <w:tcPr>
            <w:tcW w:w="453" w:type="dxa"/>
          </w:tcPr>
          <w:p w:rsidR="00573016" w:rsidRDefault="00573016">
            <w:pPr>
              <w:pStyle w:val="TableParagraph"/>
              <w:rPr>
                <w:rFonts w:ascii="Times New Roman"/>
                <w:sz w:val="12"/>
              </w:rPr>
            </w:pPr>
          </w:p>
        </w:tc>
        <w:tc>
          <w:tcPr>
            <w:tcW w:w="7027" w:type="dxa"/>
          </w:tcPr>
          <w:p w:rsidR="00573016" w:rsidRDefault="0077703A">
            <w:pPr>
              <w:pStyle w:val="TableParagraph"/>
              <w:tabs>
                <w:tab w:val="left" w:pos="3109"/>
              </w:tabs>
              <w:spacing w:line="162" w:lineRule="exact"/>
              <w:ind w:left="45"/>
              <w:rPr>
                <w:sz w:val="18"/>
              </w:rPr>
            </w:pPr>
            <w:r>
              <w:rPr>
                <w:sz w:val="18"/>
              </w:rPr>
              <w:t>IS</w:t>
            </w:r>
            <w:r>
              <w:rPr>
                <w:spacing w:val="-37"/>
                <w:sz w:val="18"/>
              </w:rPr>
              <w:t xml:space="preserve"> </w:t>
            </w:r>
            <w:r>
              <w:rPr>
                <w:sz w:val="18"/>
              </w:rPr>
              <w:t>(ARE)</w:t>
            </w:r>
            <w:r>
              <w:rPr>
                <w:spacing w:val="-37"/>
                <w:sz w:val="18"/>
              </w:rPr>
              <w:t xml:space="preserve"> </w:t>
            </w:r>
            <w:r>
              <w:rPr>
                <w:sz w:val="18"/>
              </w:rPr>
              <w:t>MISSING</w:t>
            </w:r>
            <w:r>
              <w:rPr>
                <w:spacing w:val="-37"/>
                <w:sz w:val="18"/>
              </w:rPr>
              <w:t xml:space="preserve"> </w:t>
            </w:r>
            <w:r>
              <w:rPr>
                <w:sz w:val="18"/>
              </w:rPr>
              <w:t>OR</w:t>
            </w:r>
            <w:r>
              <w:rPr>
                <w:spacing w:val="-37"/>
                <w:sz w:val="18"/>
              </w:rPr>
              <w:t xml:space="preserve"> </w:t>
            </w:r>
            <w:r>
              <w:rPr>
                <w:sz w:val="18"/>
              </w:rPr>
              <w:t>DAMAGED.</w:t>
            </w:r>
            <w:r>
              <w:rPr>
                <w:sz w:val="18"/>
              </w:rPr>
              <w:tab/>
              <w:t>IT</w:t>
            </w:r>
            <w:r>
              <w:rPr>
                <w:spacing w:val="-38"/>
                <w:sz w:val="18"/>
              </w:rPr>
              <w:t xml:space="preserve"> </w:t>
            </w:r>
            <w:r>
              <w:rPr>
                <w:sz w:val="18"/>
              </w:rPr>
              <w:t>IS</w:t>
            </w:r>
            <w:r>
              <w:rPr>
                <w:spacing w:val="-37"/>
                <w:sz w:val="18"/>
              </w:rPr>
              <w:t xml:space="preserve"> </w:t>
            </w:r>
            <w:r>
              <w:rPr>
                <w:sz w:val="18"/>
              </w:rPr>
              <w:t>UNDERSTOOD</w:t>
            </w:r>
            <w:r>
              <w:rPr>
                <w:spacing w:val="-38"/>
                <w:sz w:val="18"/>
              </w:rPr>
              <w:t xml:space="preserve"> </w:t>
            </w:r>
            <w:r>
              <w:rPr>
                <w:sz w:val="18"/>
              </w:rPr>
              <w:t>THAT</w:t>
            </w:r>
            <w:r>
              <w:rPr>
                <w:spacing w:val="-37"/>
                <w:sz w:val="18"/>
              </w:rPr>
              <w:t xml:space="preserve"> </w:t>
            </w:r>
            <w:r>
              <w:rPr>
                <w:sz w:val="18"/>
              </w:rPr>
              <w:t>ACCOUNTABILITY</w:t>
            </w:r>
          </w:p>
        </w:tc>
      </w:tr>
      <w:tr w:rsidR="00573016">
        <w:trPr>
          <w:trHeight w:val="182"/>
        </w:trPr>
        <w:tc>
          <w:tcPr>
            <w:tcW w:w="559" w:type="dxa"/>
          </w:tcPr>
          <w:p w:rsidR="00573016" w:rsidRDefault="00573016">
            <w:pPr>
              <w:pStyle w:val="TableParagraph"/>
              <w:rPr>
                <w:rFonts w:ascii="Times New Roman"/>
                <w:sz w:val="12"/>
              </w:rPr>
            </w:pPr>
          </w:p>
        </w:tc>
        <w:tc>
          <w:tcPr>
            <w:tcW w:w="453" w:type="dxa"/>
          </w:tcPr>
          <w:p w:rsidR="00573016" w:rsidRDefault="00573016">
            <w:pPr>
              <w:pStyle w:val="TableParagraph"/>
              <w:rPr>
                <w:rFonts w:ascii="Times New Roman"/>
                <w:sz w:val="12"/>
              </w:rPr>
            </w:pPr>
          </w:p>
        </w:tc>
        <w:tc>
          <w:tcPr>
            <w:tcW w:w="7027" w:type="dxa"/>
          </w:tcPr>
          <w:p w:rsidR="00573016" w:rsidRDefault="0077703A">
            <w:pPr>
              <w:pStyle w:val="TableParagraph"/>
              <w:spacing w:line="162" w:lineRule="exact"/>
              <w:ind w:left="46"/>
              <w:rPr>
                <w:sz w:val="18"/>
              </w:rPr>
            </w:pPr>
            <w:r>
              <w:rPr>
                <w:sz w:val="18"/>
              </w:rPr>
              <w:t>WILL</w:t>
            </w:r>
            <w:r>
              <w:rPr>
                <w:spacing w:val="-30"/>
                <w:sz w:val="18"/>
              </w:rPr>
              <w:t xml:space="preserve"> </w:t>
            </w:r>
            <w:r>
              <w:rPr>
                <w:sz w:val="18"/>
              </w:rPr>
              <w:t>BE</w:t>
            </w:r>
            <w:r>
              <w:rPr>
                <w:spacing w:val="-30"/>
                <w:sz w:val="18"/>
              </w:rPr>
              <w:t xml:space="preserve"> </w:t>
            </w:r>
            <w:r>
              <w:rPr>
                <w:sz w:val="18"/>
              </w:rPr>
              <w:t>DROPPED</w:t>
            </w:r>
            <w:r>
              <w:rPr>
                <w:spacing w:val="-30"/>
                <w:sz w:val="18"/>
              </w:rPr>
              <w:t xml:space="preserve"> </w:t>
            </w:r>
            <w:r>
              <w:rPr>
                <w:sz w:val="18"/>
              </w:rPr>
              <w:t>FROM</w:t>
            </w:r>
            <w:r>
              <w:rPr>
                <w:spacing w:val="-30"/>
                <w:sz w:val="18"/>
              </w:rPr>
              <w:t xml:space="preserve"> </w:t>
            </w:r>
            <w:r>
              <w:rPr>
                <w:sz w:val="18"/>
              </w:rPr>
              <w:t>THE</w:t>
            </w:r>
            <w:r>
              <w:rPr>
                <w:spacing w:val="-30"/>
                <w:sz w:val="18"/>
              </w:rPr>
              <w:t xml:space="preserve"> </w:t>
            </w:r>
            <w:r>
              <w:rPr>
                <w:sz w:val="18"/>
              </w:rPr>
              <w:t>EIL</w:t>
            </w:r>
            <w:r>
              <w:rPr>
                <w:spacing w:val="-30"/>
                <w:sz w:val="18"/>
              </w:rPr>
              <w:t xml:space="preserve"> </w:t>
            </w:r>
            <w:r>
              <w:rPr>
                <w:sz w:val="18"/>
              </w:rPr>
              <w:t>BUT</w:t>
            </w:r>
            <w:r>
              <w:rPr>
                <w:spacing w:val="-30"/>
                <w:sz w:val="18"/>
              </w:rPr>
              <w:t xml:space="preserve"> </w:t>
            </w:r>
            <w:r>
              <w:rPr>
                <w:sz w:val="18"/>
              </w:rPr>
              <w:t>MY</w:t>
            </w:r>
            <w:r>
              <w:rPr>
                <w:spacing w:val="-30"/>
                <w:sz w:val="18"/>
              </w:rPr>
              <w:t xml:space="preserve"> </w:t>
            </w:r>
            <w:r>
              <w:rPr>
                <w:sz w:val="18"/>
              </w:rPr>
              <w:t>RESPONSIBILITY</w:t>
            </w:r>
            <w:r>
              <w:rPr>
                <w:spacing w:val="-30"/>
                <w:sz w:val="18"/>
              </w:rPr>
              <w:t xml:space="preserve"> </w:t>
            </w:r>
            <w:r>
              <w:rPr>
                <w:sz w:val="18"/>
              </w:rPr>
              <w:t>FOR</w:t>
            </w:r>
            <w:r>
              <w:rPr>
                <w:spacing w:val="-30"/>
                <w:sz w:val="18"/>
              </w:rPr>
              <w:t xml:space="preserve"> </w:t>
            </w:r>
            <w:r>
              <w:rPr>
                <w:sz w:val="18"/>
              </w:rPr>
              <w:t>SUCH</w:t>
            </w:r>
            <w:r>
              <w:rPr>
                <w:spacing w:val="-30"/>
                <w:sz w:val="18"/>
              </w:rPr>
              <w:t xml:space="preserve"> </w:t>
            </w:r>
            <w:r>
              <w:rPr>
                <w:sz w:val="18"/>
              </w:rPr>
              <w:t>ITEMS</w:t>
            </w:r>
          </w:p>
        </w:tc>
      </w:tr>
      <w:tr w:rsidR="00573016">
        <w:trPr>
          <w:trHeight w:val="194"/>
        </w:trPr>
        <w:tc>
          <w:tcPr>
            <w:tcW w:w="559" w:type="dxa"/>
          </w:tcPr>
          <w:p w:rsidR="00573016" w:rsidRDefault="00573016">
            <w:pPr>
              <w:pStyle w:val="TableParagraph"/>
              <w:rPr>
                <w:rFonts w:ascii="Times New Roman"/>
                <w:sz w:val="12"/>
              </w:rPr>
            </w:pPr>
          </w:p>
        </w:tc>
        <w:tc>
          <w:tcPr>
            <w:tcW w:w="453" w:type="dxa"/>
          </w:tcPr>
          <w:p w:rsidR="00573016" w:rsidRDefault="00573016">
            <w:pPr>
              <w:pStyle w:val="TableParagraph"/>
              <w:rPr>
                <w:rFonts w:ascii="Times New Roman"/>
                <w:sz w:val="12"/>
              </w:rPr>
            </w:pPr>
          </w:p>
        </w:tc>
        <w:tc>
          <w:tcPr>
            <w:tcW w:w="7027" w:type="dxa"/>
          </w:tcPr>
          <w:p w:rsidR="00573016" w:rsidRDefault="0077703A">
            <w:pPr>
              <w:pStyle w:val="TableParagraph"/>
              <w:spacing w:line="175" w:lineRule="exact"/>
              <w:ind w:left="46"/>
              <w:rPr>
                <w:sz w:val="18"/>
              </w:rPr>
            </w:pPr>
            <w:r>
              <w:rPr>
                <w:sz w:val="18"/>
              </w:rPr>
              <w:t>WILL</w:t>
            </w:r>
            <w:r>
              <w:rPr>
                <w:spacing w:val="-41"/>
                <w:sz w:val="18"/>
              </w:rPr>
              <w:t xml:space="preserve"> </w:t>
            </w:r>
            <w:r>
              <w:rPr>
                <w:sz w:val="18"/>
              </w:rPr>
              <w:t>BE</w:t>
            </w:r>
            <w:r>
              <w:rPr>
                <w:spacing w:val="-41"/>
                <w:sz w:val="18"/>
              </w:rPr>
              <w:t xml:space="preserve"> </w:t>
            </w:r>
            <w:r>
              <w:rPr>
                <w:sz w:val="18"/>
              </w:rPr>
              <w:t>TERMINATED</w:t>
            </w:r>
            <w:r>
              <w:rPr>
                <w:spacing w:val="-41"/>
                <w:sz w:val="18"/>
              </w:rPr>
              <w:t xml:space="preserve"> </w:t>
            </w:r>
            <w:r>
              <w:rPr>
                <w:sz w:val="18"/>
              </w:rPr>
              <w:t>ONLY</w:t>
            </w:r>
            <w:r>
              <w:rPr>
                <w:spacing w:val="-41"/>
                <w:sz w:val="18"/>
              </w:rPr>
              <w:t xml:space="preserve"> </w:t>
            </w:r>
            <w:r>
              <w:rPr>
                <w:sz w:val="18"/>
              </w:rPr>
              <w:t>WHEN</w:t>
            </w:r>
            <w:r>
              <w:rPr>
                <w:spacing w:val="-41"/>
                <w:sz w:val="18"/>
              </w:rPr>
              <w:t xml:space="preserve"> </w:t>
            </w:r>
            <w:r>
              <w:rPr>
                <w:sz w:val="18"/>
              </w:rPr>
              <w:t>FINAL</w:t>
            </w:r>
            <w:r>
              <w:rPr>
                <w:spacing w:val="-41"/>
                <w:sz w:val="18"/>
              </w:rPr>
              <w:t xml:space="preserve"> </w:t>
            </w:r>
            <w:r>
              <w:rPr>
                <w:sz w:val="18"/>
              </w:rPr>
              <w:t>SURVEY</w:t>
            </w:r>
            <w:r>
              <w:rPr>
                <w:spacing w:val="-41"/>
                <w:sz w:val="18"/>
              </w:rPr>
              <w:t xml:space="preserve"> </w:t>
            </w:r>
            <w:r>
              <w:rPr>
                <w:sz w:val="18"/>
              </w:rPr>
              <w:t>ACTION</w:t>
            </w:r>
            <w:r>
              <w:rPr>
                <w:spacing w:val="-41"/>
                <w:sz w:val="18"/>
              </w:rPr>
              <w:t xml:space="preserve"> </w:t>
            </w:r>
            <w:r>
              <w:rPr>
                <w:sz w:val="18"/>
              </w:rPr>
              <w:t>HAS</w:t>
            </w:r>
            <w:r>
              <w:rPr>
                <w:spacing w:val="-41"/>
                <w:sz w:val="18"/>
              </w:rPr>
              <w:t xml:space="preserve"> </w:t>
            </w:r>
            <w:r>
              <w:rPr>
                <w:sz w:val="18"/>
              </w:rPr>
              <w:t>BEEN</w:t>
            </w:r>
            <w:r>
              <w:rPr>
                <w:spacing w:val="-41"/>
                <w:sz w:val="18"/>
              </w:rPr>
              <w:t xml:space="preserve"> </w:t>
            </w:r>
            <w:r>
              <w:rPr>
                <w:sz w:val="18"/>
              </w:rPr>
              <w:t>COMPLETED.</w:t>
            </w:r>
          </w:p>
        </w:tc>
      </w:tr>
    </w:tbl>
    <w:p w:rsidR="00573016" w:rsidRDefault="0077703A">
      <w:pPr>
        <w:pStyle w:val="BodyText"/>
        <w:spacing w:before="176" w:line="213" w:lineRule="auto"/>
        <w:ind w:left="324" w:right="2906"/>
      </w:pPr>
      <w:r>
        <w:t>I</w:t>
      </w:r>
      <w:r>
        <w:rPr>
          <w:spacing w:val="-40"/>
        </w:rPr>
        <w:t xml:space="preserve"> </w:t>
      </w:r>
      <w:r>
        <w:t>ALSO</w:t>
      </w:r>
      <w:r>
        <w:rPr>
          <w:spacing w:val="-40"/>
        </w:rPr>
        <w:t xml:space="preserve"> </w:t>
      </w:r>
      <w:r>
        <w:t>CERTIFY</w:t>
      </w:r>
      <w:r>
        <w:rPr>
          <w:spacing w:val="-40"/>
        </w:rPr>
        <w:t xml:space="preserve"> </w:t>
      </w:r>
      <w:r>
        <w:t>THAT</w:t>
      </w:r>
      <w:r>
        <w:rPr>
          <w:spacing w:val="-40"/>
        </w:rPr>
        <w:t xml:space="preserve"> </w:t>
      </w:r>
      <w:r>
        <w:t>ANY</w:t>
      </w:r>
      <w:r>
        <w:rPr>
          <w:spacing w:val="-40"/>
        </w:rPr>
        <w:t xml:space="preserve"> </w:t>
      </w:r>
      <w:r>
        <w:t>PERSONALLY</w:t>
      </w:r>
      <w:r>
        <w:rPr>
          <w:spacing w:val="-40"/>
        </w:rPr>
        <w:t xml:space="preserve"> </w:t>
      </w:r>
      <w:r>
        <w:t>OWNED</w:t>
      </w:r>
      <w:r>
        <w:rPr>
          <w:spacing w:val="-40"/>
        </w:rPr>
        <w:t xml:space="preserve"> </w:t>
      </w:r>
      <w:r>
        <w:t>PROPERTY</w:t>
      </w:r>
      <w:r>
        <w:rPr>
          <w:spacing w:val="-40"/>
        </w:rPr>
        <w:t xml:space="preserve"> </w:t>
      </w:r>
      <w:r>
        <w:t>WHICH</w:t>
      </w:r>
      <w:r>
        <w:rPr>
          <w:spacing w:val="-40"/>
        </w:rPr>
        <w:t xml:space="preserve"> </w:t>
      </w:r>
      <w:r>
        <w:t>HAS</w:t>
      </w:r>
      <w:r>
        <w:rPr>
          <w:spacing w:val="-40"/>
        </w:rPr>
        <w:t xml:space="preserve"> </w:t>
      </w:r>
      <w:r>
        <w:t>BEEN</w:t>
      </w:r>
      <w:r>
        <w:rPr>
          <w:spacing w:val="-40"/>
        </w:rPr>
        <w:t xml:space="preserve"> </w:t>
      </w:r>
      <w:r>
        <w:t>PLACED</w:t>
      </w:r>
      <w:r>
        <w:rPr>
          <w:spacing w:val="-40"/>
        </w:rPr>
        <w:t xml:space="preserve"> </w:t>
      </w:r>
      <w:r>
        <w:t>INTO OFFICIAL</w:t>
      </w:r>
      <w:r>
        <w:rPr>
          <w:spacing w:val="-33"/>
        </w:rPr>
        <w:t xml:space="preserve"> </w:t>
      </w:r>
      <w:r>
        <w:t>USE</w:t>
      </w:r>
      <w:r>
        <w:rPr>
          <w:spacing w:val="-32"/>
        </w:rPr>
        <w:t xml:space="preserve"> </w:t>
      </w:r>
      <w:r>
        <w:t>HAS</w:t>
      </w:r>
      <w:r>
        <w:rPr>
          <w:spacing w:val="-32"/>
        </w:rPr>
        <w:t xml:space="preserve"> </w:t>
      </w:r>
      <w:r>
        <w:t>BEEN</w:t>
      </w:r>
      <w:r>
        <w:rPr>
          <w:spacing w:val="-32"/>
        </w:rPr>
        <w:t xml:space="preserve"> </w:t>
      </w:r>
      <w:r>
        <w:t>LISTED</w:t>
      </w:r>
      <w:r>
        <w:rPr>
          <w:spacing w:val="-32"/>
        </w:rPr>
        <w:t xml:space="preserve"> </w:t>
      </w:r>
      <w:r>
        <w:t>ON</w:t>
      </w:r>
      <w:r>
        <w:rPr>
          <w:spacing w:val="-32"/>
        </w:rPr>
        <w:t xml:space="preserve"> </w:t>
      </w:r>
      <w:r>
        <w:t>VA</w:t>
      </w:r>
      <w:r>
        <w:rPr>
          <w:spacing w:val="-32"/>
        </w:rPr>
        <w:t xml:space="preserve"> </w:t>
      </w:r>
      <w:r>
        <w:t>FORM</w:t>
      </w:r>
      <w:r>
        <w:rPr>
          <w:spacing w:val="-32"/>
        </w:rPr>
        <w:t xml:space="preserve"> </w:t>
      </w:r>
      <w:r>
        <w:t>90-2235</w:t>
      </w:r>
      <w:r>
        <w:rPr>
          <w:spacing w:val="-33"/>
        </w:rPr>
        <w:t xml:space="preserve"> </w:t>
      </w:r>
      <w:r>
        <w:t>(LIST</w:t>
      </w:r>
      <w:r>
        <w:rPr>
          <w:spacing w:val="-32"/>
        </w:rPr>
        <w:t xml:space="preserve"> </w:t>
      </w:r>
      <w:r>
        <w:t>OF</w:t>
      </w:r>
      <w:r>
        <w:rPr>
          <w:spacing w:val="-32"/>
        </w:rPr>
        <w:t xml:space="preserve"> </w:t>
      </w:r>
      <w:r>
        <w:t>PERSONALLY</w:t>
      </w:r>
      <w:r>
        <w:rPr>
          <w:spacing w:val="-32"/>
        </w:rPr>
        <w:t xml:space="preserve"> </w:t>
      </w:r>
      <w:r>
        <w:t>OWNED PROPERTY</w:t>
      </w:r>
      <w:r>
        <w:rPr>
          <w:spacing w:val="-40"/>
        </w:rPr>
        <w:t xml:space="preserve"> </w:t>
      </w:r>
      <w:r>
        <w:t>PLACED</w:t>
      </w:r>
      <w:r>
        <w:rPr>
          <w:spacing w:val="-40"/>
        </w:rPr>
        <w:t xml:space="preserve"> </w:t>
      </w:r>
      <w:r>
        <w:t>IN</w:t>
      </w:r>
      <w:r>
        <w:rPr>
          <w:spacing w:val="-40"/>
        </w:rPr>
        <w:t xml:space="preserve"> </w:t>
      </w:r>
      <w:r>
        <w:t>OFFICIAL</w:t>
      </w:r>
      <w:r>
        <w:rPr>
          <w:spacing w:val="-40"/>
        </w:rPr>
        <w:t xml:space="preserve"> </w:t>
      </w:r>
      <w:r>
        <w:t>USE),</w:t>
      </w:r>
      <w:r>
        <w:rPr>
          <w:spacing w:val="-40"/>
        </w:rPr>
        <w:t xml:space="preserve"> </w:t>
      </w:r>
      <w:r>
        <w:t>AND</w:t>
      </w:r>
      <w:r>
        <w:rPr>
          <w:spacing w:val="-40"/>
        </w:rPr>
        <w:t xml:space="preserve"> </w:t>
      </w:r>
      <w:r>
        <w:t>HAS</w:t>
      </w:r>
      <w:r>
        <w:rPr>
          <w:spacing w:val="-40"/>
        </w:rPr>
        <w:t xml:space="preserve"> </w:t>
      </w:r>
      <w:r>
        <w:t>BEEN</w:t>
      </w:r>
      <w:r>
        <w:rPr>
          <w:spacing w:val="-40"/>
        </w:rPr>
        <w:t xml:space="preserve"> </w:t>
      </w:r>
      <w:r>
        <w:t>SUBMITTED</w:t>
      </w:r>
      <w:r>
        <w:rPr>
          <w:spacing w:val="-40"/>
        </w:rPr>
        <w:t xml:space="preserve"> </w:t>
      </w:r>
      <w:r>
        <w:t>THROUGH</w:t>
      </w:r>
      <w:r>
        <w:rPr>
          <w:spacing w:val="-40"/>
        </w:rPr>
        <w:t xml:space="preserve"> </w:t>
      </w:r>
      <w:r>
        <w:t>THE</w:t>
      </w:r>
      <w:r>
        <w:rPr>
          <w:spacing w:val="-40"/>
        </w:rPr>
        <w:t xml:space="preserve"> </w:t>
      </w:r>
      <w:r>
        <w:t>PROPER CHANNELS FOR</w:t>
      </w:r>
      <w:r>
        <w:rPr>
          <w:spacing w:val="-19"/>
        </w:rPr>
        <w:t xml:space="preserve"> </w:t>
      </w:r>
      <w:r>
        <w:t>APPROVAL.</w:t>
      </w:r>
    </w:p>
    <w:p w:rsidR="00573016" w:rsidRDefault="00573016">
      <w:pPr>
        <w:pStyle w:val="BodyText"/>
        <w:rPr>
          <w:sz w:val="20"/>
        </w:rPr>
      </w:pPr>
    </w:p>
    <w:p w:rsidR="00573016" w:rsidRDefault="00573016">
      <w:pPr>
        <w:pStyle w:val="BodyText"/>
        <w:spacing w:before="2"/>
        <w:rPr>
          <w:sz w:val="27"/>
        </w:rPr>
      </w:pPr>
    </w:p>
    <w:p w:rsidR="00573016" w:rsidRDefault="0077703A">
      <w:pPr>
        <w:pStyle w:val="BodyText"/>
        <w:tabs>
          <w:tab w:val="left" w:pos="5515"/>
        </w:tabs>
        <w:ind w:left="324"/>
      </w:pPr>
      <w:r>
        <w:t>SIGNATURE:</w:t>
      </w:r>
      <w:r>
        <w:rPr>
          <w:spacing w:val="-7"/>
        </w:rPr>
        <w:t xml:space="preserve"> </w:t>
      </w:r>
      <w:r>
        <w:rPr>
          <w:w w:val="94"/>
          <w:u w:val="single"/>
        </w:rPr>
        <w:t xml:space="preserve"> </w:t>
      </w:r>
      <w:r>
        <w:rPr>
          <w:u w:val="single"/>
        </w:rPr>
        <w:tab/>
      </w:r>
    </w:p>
    <w:p w:rsidR="00573016" w:rsidRDefault="00573016">
      <w:pPr>
        <w:pStyle w:val="BodyText"/>
        <w:rPr>
          <w:sz w:val="20"/>
        </w:rPr>
      </w:pPr>
    </w:p>
    <w:p w:rsidR="00573016" w:rsidRDefault="00573016">
      <w:pPr>
        <w:pStyle w:val="BodyText"/>
        <w:spacing w:before="5"/>
        <w:rPr>
          <w:sz w:val="17"/>
        </w:rPr>
      </w:pPr>
    </w:p>
    <w:p w:rsidR="00573016" w:rsidRDefault="0077703A">
      <w:pPr>
        <w:pStyle w:val="BodyText"/>
        <w:tabs>
          <w:tab w:val="left" w:pos="5512"/>
        </w:tabs>
        <w:spacing w:before="102"/>
        <w:ind w:left="728"/>
      </w:pPr>
      <w:r>
        <w:t>TITLE:</w:t>
      </w:r>
      <w:r>
        <w:rPr>
          <w:spacing w:val="-7"/>
        </w:rPr>
        <w:t xml:space="preserve"> </w:t>
      </w:r>
      <w:r>
        <w:rPr>
          <w:w w:val="94"/>
          <w:u w:val="single"/>
        </w:rPr>
        <w:t xml:space="preserve"> </w:t>
      </w:r>
      <w:r>
        <w:rPr>
          <w:u w:val="single"/>
        </w:rPr>
        <w:tab/>
      </w:r>
    </w:p>
    <w:p w:rsidR="00573016" w:rsidRDefault="00573016">
      <w:pPr>
        <w:pStyle w:val="BodyText"/>
        <w:rPr>
          <w:sz w:val="20"/>
        </w:rPr>
      </w:pPr>
    </w:p>
    <w:p w:rsidR="00573016" w:rsidRDefault="00573016">
      <w:pPr>
        <w:pStyle w:val="BodyText"/>
        <w:spacing w:before="4"/>
        <w:rPr>
          <w:sz w:val="17"/>
        </w:rPr>
      </w:pPr>
    </w:p>
    <w:p w:rsidR="00573016" w:rsidRDefault="0077703A">
      <w:pPr>
        <w:pStyle w:val="BodyText"/>
        <w:tabs>
          <w:tab w:val="left" w:pos="5511"/>
        </w:tabs>
        <w:spacing w:before="102"/>
        <w:ind w:left="829"/>
      </w:pPr>
      <w:r>
        <w:t>DATE:</w:t>
      </w:r>
      <w:r>
        <w:rPr>
          <w:spacing w:val="-7"/>
        </w:rPr>
        <w:t xml:space="preserve"> </w:t>
      </w:r>
      <w:r>
        <w:rPr>
          <w:w w:val="94"/>
          <w:u w:val="single"/>
        </w:rPr>
        <w:t xml:space="preserve"> </w:t>
      </w:r>
      <w:r>
        <w:rPr>
          <w:u w:val="single"/>
        </w:rPr>
        <w:tab/>
      </w:r>
    </w:p>
    <w:p w:rsidR="00573016" w:rsidRDefault="00573016">
      <w:pPr>
        <w:sectPr w:rsidR="00573016">
          <w:pgSz w:w="12240" w:h="15840"/>
          <w:pgMar w:top="940" w:right="140" w:bottom="1180" w:left="1120" w:header="713" w:footer="988" w:gutter="0"/>
          <w:cols w:space="720"/>
        </w:sectPr>
      </w:pPr>
    </w:p>
    <w:p w:rsidR="00573016" w:rsidRDefault="00573016">
      <w:pPr>
        <w:pStyle w:val="BodyText"/>
        <w:rPr>
          <w:sz w:val="20"/>
        </w:rPr>
      </w:pPr>
    </w:p>
    <w:p w:rsidR="00573016" w:rsidRDefault="00573016">
      <w:pPr>
        <w:pStyle w:val="BodyText"/>
        <w:rPr>
          <w:sz w:val="20"/>
        </w:rPr>
      </w:pPr>
    </w:p>
    <w:p w:rsidR="00573016" w:rsidRDefault="00573016">
      <w:pPr>
        <w:pStyle w:val="BodyText"/>
        <w:spacing w:before="2"/>
        <w:rPr>
          <w:sz w:val="24"/>
        </w:rPr>
      </w:pPr>
    </w:p>
    <w:p w:rsidR="00573016" w:rsidRDefault="0077703A">
      <w:pPr>
        <w:pStyle w:val="Heading5"/>
      </w:pPr>
      <w:r>
        <w:t>Inventory Listing Option 2. Equipment Category Inventory</w:t>
      </w:r>
    </w:p>
    <w:p w:rsidR="00573016" w:rsidRDefault="00573016">
      <w:pPr>
        <w:pStyle w:val="BodyText"/>
        <w:spacing w:before="1"/>
        <w:rPr>
          <w:rFonts w:ascii="Century Schoolbook"/>
          <w:b/>
          <w:sz w:val="27"/>
        </w:rPr>
      </w:pPr>
    </w:p>
    <w:p w:rsidR="00573016" w:rsidRDefault="0077703A">
      <w:pPr>
        <w:pStyle w:val="BodyText"/>
        <w:tabs>
          <w:tab w:val="left" w:pos="3988"/>
        </w:tabs>
        <w:spacing w:line="204" w:lineRule="auto"/>
        <w:ind w:left="324" w:right="4139"/>
      </w:pPr>
      <w:r>
        <w:t>Select</w:t>
      </w:r>
      <w:r>
        <w:rPr>
          <w:spacing w:val="-45"/>
        </w:rPr>
        <w:t xml:space="preserve"> </w:t>
      </w:r>
      <w:r>
        <w:t>Inventory</w:t>
      </w:r>
      <w:r>
        <w:rPr>
          <w:spacing w:val="-44"/>
        </w:rPr>
        <w:t xml:space="preserve"> </w:t>
      </w:r>
      <w:r>
        <w:t>Listing</w:t>
      </w:r>
      <w:r>
        <w:rPr>
          <w:spacing w:val="-45"/>
        </w:rPr>
        <w:t xml:space="preserve"> </w:t>
      </w:r>
      <w:r>
        <w:t>Option:</w:t>
      </w:r>
      <w:r>
        <w:rPr>
          <w:spacing w:val="-44"/>
        </w:rPr>
        <w:t xml:space="preserve"> </w:t>
      </w:r>
      <w:r>
        <w:t>2</w:t>
      </w:r>
      <w:r>
        <w:tab/>
      </w:r>
      <w:r>
        <w:rPr>
          <w:w w:val="95"/>
        </w:rPr>
        <w:t>Equipment Category</w:t>
      </w:r>
      <w:r>
        <w:rPr>
          <w:spacing w:val="-37"/>
          <w:w w:val="95"/>
        </w:rPr>
        <w:t xml:space="preserve"> </w:t>
      </w:r>
      <w:r>
        <w:rPr>
          <w:w w:val="95"/>
        </w:rPr>
        <w:t xml:space="preserve">Inventory </w:t>
      </w:r>
      <w:r>
        <w:t>START WITH EQUIPMENT CATEGORY: FIRST//</w:t>
      </w:r>
      <w:r>
        <w:rPr>
          <w:spacing w:val="-75"/>
        </w:rPr>
        <w:t xml:space="preserve"> </w:t>
      </w:r>
      <w:r>
        <w:t>??</w:t>
      </w:r>
    </w:p>
    <w:p w:rsidR="00573016" w:rsidRDefault="0077703A">
      <w:pPr>
        <w:pStyle w:val="BodyText"/>
        <w:spacing w:line="204" w:lineRule="auto"/>
        <w:ind w:left="829" w:right="4131" w:hanging="505"/>
      </w:pPr>
      <w:r>
        <w:t>TO</w:t>
      </w:r>
      <w:r>
        <w:rPr>
          <w:spacing w:val="-46"/>
        </w:rPr>
        <w:t xml:space="preserve"> </w:t>
      </w:r>
      <w:r>
        <w:t>SORT</w:t>
      </w:r>
      <w:r>
        <w:rPr>
          <w:spacing w:val="-45"/>
        </w:rPr>
        <w:t xml:space="preserve"> </w:t>
      </w:r>
      <w:r>
        <w:t>IN</w:t>
      </w:r>
      <w:r>
        <w:rPr>
          <w:spacing w:val="-46"/>
        </w:rPr>
        <w:t xml:space="preserve"> </w:t>
      </w:r>
      <w:r>
        <w:t>SEQUENCE,</w:t>
      </w:r>
      <w:r>
        <w:rPr>
          <w:spacing w:val="-45"/>
        </w:rPr>
        <w:t xml:space="preserve"> </w:t>
      </w:r>
      <w:r>
        <w:t>STARTING</w:t>
      </w:r>
      <w:r>
        <w:rPr>
          <w:spacing w:val="-45"/>
        </w:rPr>
        <w:t xml:space="preserve"> </w:t>
      </w:r>
      <w:r>
        <w:t>FROM</w:t>
      </w:r>
      <w:r>
        <w:rPr>
          <w:spacing w:val="-46"/>
        </w:rPr>
        <w:t xml:space="preserve"> </w:t>
      </w:r>
      <w:r>
        <w:t>A</w:t>
      </w:r>
      <w:r>
        <w:rPr>
          <w:spacing w:val="-45"/>
        </w:rPr>
        <w:t xml:space="preserve"> </w:t>
      </w:r>
      <w:r>
        <w:t>CERTAIN</w:t>
      </w:r>
      <w:r>
        <w:rPr>
          <w:spacing w:val="-46"/>
        </w:rPr>
        <w:t xml:space="preserve"> </w:t>
      </w:r>
      <w:r>
        <w:t>EQUIPMENT</w:t>
      </w:r>
      <w:r>
        <w:rPr>
          <w:spacing w:val="-45"/>
        </w:rPr>
        <w:t xml:space="preserve"> </w:t>
      </w:r>
      <w:r>
        <w:t>CATEGORY, TYPE THAT EQUIPMENT</w:t>
      </w:r>
      <w:r>
        <w:rPr>
          <w:spacing w:val="-35"/>
        </w:rPr>
        <w:t xml:space="preserve"> </w:t>
      </w:r>
      <w:r>
        <w:t>CATEGORY</w:t>
      </w:r>
    </w:p>
    <w:p w:rsidR="00573016" w:rsidRDefault="0077703A">
      <w:pPr>
        <w:pStyle w:val="BodyText"/>
        <w:spacing w:line="204" w:lineRule="auto"/>
        <w:ind w:left="324" w:right="5050" w:firstLine="504"/>
      </w:pPr>
      <w:r>
        <w:t>'@'</w:t>
      </w:r>
      <w:r>
        <w:rPr>
          <w:spacing w:val="-54"/>
        </w:rPr>
        <w:t xml:space="preserve"> </w:t>
      </w:r>
      <w:r>
        <w:t>MEANS</w:t>
      </w:r>
      <w:r>
        <w:rPr>
          <w:spacing w:val="-53"/>
        </w:rPr>
        <w:t xml:space="preserve"> </w:t>
      </w:r>
      <w:r>
        <w:t>'INCLUDE</w:t>
      </w:r>
      <w:r>
        <w:rPr>
          <w:spacing w:val="-53"/>
        </w:rPr>
        <w:t xml:space="preserve"> </w:t>
      </w:r>
      <w:r>
        <w:t>NULL</w:t>
      </w:r>
      <w:r>
        <w:rPr>
          <w:spacing w:val="-53"/>
        </w:rPr>
        <w:t xml:space="preserve"> </w:t>
      </w:r>
      <w:r>
        <w:t>EQUIPMENT</w:t>
      </w:r>
      <w:r>
        <w:rPr>
          <w:spacing w:val="-53"/>
        </w:rPr>
        <w:t xml:space="preserve"> </w:t>
      </w:r>
      <w:r>
        <w:t>CATEGORY</w:t>
      </w:r>
      <w:r>
        <w:rPr>
          <w:spacing w:val="-53"/>
        </w:rPr>
        <w:t xml:space="preserve"> </w:t>
      </w:r>
      <w:r>
        <w:t>FIELDS' START WITH EQUIPMENT CATEGORY:</w:t>
      </w:r>
      <w:r>
        <w:rPr>
          <w:spacing w:val="-69"/>
        </w:rPr>
        <w:t xml:space="preserve"> </w:t>
      </w:r>
      <w:r>
        <w:t>FIRST//</w:t>
      </w:r>
    </w:p>
    <w:p w:rsidR="00573016" w:rsidRDefault="0077703A">
      <w:pPr>
        <w:pStyle w:val="BodyText"/>
        <w:tabs>
          <w:tab w:val="left" w:pos="1342"/>
          <w:tab w:val="left" w:pos="2054"/>
        </w:tabs>
        <w:spacing w:line="165" w:lineRule="exact"/>
        <w:ind w:left="324"/>
      </w:pPr>
      <w:r>
        <w:t>DEVICE:</w:t>
      </w:r>
      <w:r>
        <w:tab/>
        <w:t>LAN</w:t>
      </w:r>
      <w:r>
        <w:tab/>
        <w:t>RIGHT MARGIN:</w:t>
      </w:r>
      <w:r>
        <w:rPr>
          <w:spacing w:val="-17"/>
        </w:rPr>
        <w:t xml:space="preserve"> </w:t>
      </w:r>
      <w:r>
        <w:t>80//</w:t>
      </w:r>
    </w:p>
    <w:p w:rsidR="00573016" w:rsidRDefault="0077703A">
      <w:pPr>
        <w:pStyle w:val="BodyText"/>
        <w:tabs>
          <w:tab w:val="left" w:pos="1749"/>
          <w:tab w:val="left" w:pos="5108"/>
          <w:tab w:val="left" w:pos="5311"/>
          <w:tab w:val="left" w:pos="6431"/>
          <w:tab w:val="left" w:pos="7347"/>
        </w:tabs>
        <w:spacing w:before="5" w:line="204" w:lineRule="auto"/>
        <w:ind w:left="324" w:right="3019"/>
      </w:pPr>
      <w:r>
        <w:t>EQUIPMENT</w:t>
      </w:r>
      <w:r>
        <w:rPr>
          <w:spacing w:val="-43"/>
        </w:rPr>
        <w:t xml:space="preserve"> </w:t>
      </w:r>
      <w:r>
        <w:t>INV.</w:t>
      </w:r>
      <w:r>
        <w:rPr>
          <w:spacing w:val="-42"/>
        </w:rPr>
        <w:t xml:space="preserve"> </w:t>
      </w:r>
      <w:r>
        <w:t>LIST</w:t>
      </w:r>
      <w:r>
        <w:tab/>
        <w:t>MAR</w:t>
      </w:r>
      <w:r>
        <w:rPr>
          <w:spacing w:val="-38"/>
        </w:rPr>
        <w:t xml:space="preserve"> </w:t>
      </w:r>
      <w:r>
        <w:t>30,1993</w:t>
      </w:r>
      <w:r>
        <w:tab/>
        <w:t>10:20</w:t>
      </w:r>
      <w:r>
        <w:tab/>
        <w:t>PAGE</w:t>
      </w:r>
      <w:r>
        <w:rPr>
          <w:spacing w:val="-33"/>
        </w:rPr>
        <w:t xml:space="preserve"> </w:t>
      </w:r>
      <w:r>
        <w:rPr>
          <w:spacing w:val="-16"/>
        </w:rPr>
        <w:t xml:space="preserve">1 </w:t>
      </w:r>
      <w:r>
        <w:t>ENTRY</w:t>
      </w:r>
      <w:r>
        <w:rPr>
          <w:spacing w:val="-42"/>
        </w:rPr>
        <w:t xml:space="preserve"> </w:t>
      </w:r>
      <w:r>
        <w:t>NUMBER</w:t>
      </w:r>
      <w:r>
        <w:tab/>
        <w:t>EQUIPMENT</w:t>
      </w:r>
      <w:r>
        <w:rPr>
          <w:spacing w:val="-59"/>
        </w:rPr>
        <w:t xml:space="preserve"> </w:t>
      </w:r>
      <w:r>
        <w:t>CATEGORY</w:t>
      </w:r>
      <w:r>
        <w:tab/>
      </w:r>
      <w:r>
        <w:tab/>
        <w:t>USING</w:t>
      </w:r>
      <w:r>
        <w:rPr>
          <w:spacing w:val="-13"/>
        </w:rPr>
        <w:t xml:space="preserve"> </w:t>
      </w:r>
      <w:r>
        <w:t>SERVICE</w:t>
      </w:r>
    </w:p>
    <w:p w:rsidR="00573016" w:rsidRDefault="0077703A">
      <w:pPr>
        <w:pStyle w:val="BodyText"/>
        <w:tabs>
          <w:tab w:val="left" w:pos="1647"/>
          <w:tab w:val="left" w:pos="1749"/>
          <w:tab w:val="left" w:pos="3276"/>
          <w:tab w:val="left" w:pos="3785"/>
          <w:tab w:val="left" w:pos="4802"/>
          <w:tab w:val="left" w:pos="6024"/>
          <w:tab w:val="left" w:pos="6329"/>
        </w:tabs>
        <w:spacing w:line="204" w:lineRule="auto"/>
        <w:ind w:left="829" w:right="3528" w:hanging="303"/>
      </w:pPr>
      <w:r>
        <w:pict>
          <v:line id="_x0000_s1346" style="position:absolute;left:0;text-align:left;z-index:15767040;mso-position-horizontal-relative:page" from="72.25pt,21.05pt" to="479.35pt,21.05pt" strokeweight=".18983mm">
            <v:stroke dashstyle="dash"/>
            <w10:wrap anchorx="page"/>
          </v:line>
        </w:pict>
      </w:r>
      <w:r>
        <w:t>PM</w:t>
      </w:r>
      <w:r>
        <w:rPr>
          <w:spacing w:val="-32"/>
        </w:rPr>
        <w:t xml:space="preserve"> </w:t>
      </w:r>
      <w:r>
        <w:t>NUMBER</w:t>
      </w:r>
      <w:r>
        <w:tab/>
      </w:r>
      <w:r>
        <w:tab/>
        <w:t>ACQ.</w:t>
      </w:r>
      <w:r>
        <w:rPr>
          <w:spacing w:val="-32"/>
        </w:rPr>
        <w:t xml:space="preserve"> </w:t>
      </w:r>
      <w:r>
        <w:t>DATE</w:t>
      </w:r>
      <w:r>
        <w:tab/>
        <w:t>REPL.</w:t>
      </w:r>
      <w:r>
        <w:rPr>
          <w:spacing w:val="-35"/>
        </w:rPr>
        <w:t xml:space="preserve"> </w:t>
      </w:r>
      <w:r>
        <w:t>DATE</w:t>
      </w:r>
      <w:r>
        <w:tab/>
        <w:t>ACQ.</w:t>
      </w:r>
      <w:r>
        <w:rPr>
          <w:spacing w:val="-35"/>
        </w:rPr>
        <w:t xml:space="preserve"> </w:t>
      </w:r>
      <w:r>
        <w:t>VALUE</w:t>
      </w:r>
      <w:r>
        <w:tab/>
      </w:r>
      <w:r>
        <w:tab/>
        <w:t>CAT STOCK</w:t>
      </w:r>
      <w:r>
        <w:rPr>
          <w:spacing w:val="-64"/>
        </w:rPr>
        <w:t xml:space="preserve"> </w:t>
      </w:r>
      <w:r>
        <w:rPr>
          <w:spacing w:val="-16"/>
        </w:rPr>
        <w:t xml:space="preserve"># </w:t>
      </w:r>
      <w:r>
        <w:t>NXRN</w:t>
      </w:r>
      <w:r>
        <w:rPr>
          <w:spacing w:val="-23"/>
        </w:rPr>
        <w:t xml:space="preserve"> </w:t>
      </w:r>
      <w:r>
        <w:t>#</w:t>
      </w:r>
      <w:r>
        <w:tab/>
      </w:r>
      <w:r>
        <w:rPr>
          <w:w w:val="95"/>
        </w:rPr>
        <w:t>LAST</w:t>
      </w:r>
      <w:r>
        <w:rPr>
          <w:spacing w:val="-14"/>
          <w:w w:val="95"/>
        </w:rPr>
        <w:t xml:space="preserve"> </w:t>
      </w:r>
      <w:r>
        <w:rPr>
          <w:w w:val="95"/>
        </w:rPr>
        <w:t>INVENTORIED</w:t>
      </w:r>
      <w:r>
        <w:rPr>
          <w:w w:val="95"/>
        </w:rPr>
        <w:tab/>
      </w:r>
      <w:r>
        <w:t>LOCATION</w:t>
      </w:r>
      <w:r>
        <w:tab/>
      </w:r>
      <w:r>
        <w:tab/>
        <w:t>USE</w:t>
      </w:r>
      <w:r>
        <w:rPr>
          <w:spacing w:val="-18"/>
        </w:rPr>
        <w:t xml:space="preserve"> </w:t>
      </w:r>
      <w:r>
        <w:t>STATUS</w:t>
      </w:r>
    </w:p>
    <w:p w:rsidR="00573016" w:rsidRDefault="00573016">
      <w:pPr>
        <w:pStyle w:val="BodyText"/>
        <w:spacing w:before="5"/>
        <w:rPr>
          <w:sz w:val="6"/>
        </w:rPr>
      </w:pPr>
    </w:p>
    <w:tbl>
      <w:tblPr>
        <w:tblW w:w="0" w:type="auto"/>
        <w:tblInd w:w="332" w:type="dxa"/>
        <w:tblLayout w:type="fixed"/>
        <w:tblCellMar>
          <w:left w:w="0" w:type="dxa"/>
          <w:right w:w="0" w:type="dxa"/>
        </w:tblCellMar>
        <w:tblLook w:val="01E0" w:firstRow="1" w:lastRow="1" w:firstColumn="1" w:lastColumn="1" w:noHBand="0" w:noVBand="0"/>
      </w:tblPr>
      <w:tblGrid>
        <w:gridCol w:w="814"/>
        <w:gridCol w:w="2137"/>
        <w:gridCol w:w="1323"/>
        <w:gridCol w:w="1042"/>
        <w:gridCol w:w="2009"/>
      </w:tblGrid>
      <w:tr w:rsidR="00573016">
        <w:trPr>
          <w:trHeight w:val="607"/>
        </w:trPr>
        <w:tc>
          <w:tcPr>
            <w:tcW w:w="814" w:type="dxa"/>
          </w:tcPr>
          <w:p w:rsidR="00573016" w:rsidRDefault="00573016">
            <w:pPr>
              <w:pStyle w:val="TableParagraph"/>
              <w:rPr>
                <w:sz w:val="20"/>
              </w:rPr>
            </w:pPr>
          </w:p>
          <w:p w:rsidR="00573016" w:rsidRDefault="00573016">
            <w:pPr>
              <w:pStyle w:val="TableParagraph"/>
              <w:rPr>
                <w:sz w:val="17"/>
              </w:rPr>
            </w:pPr>
          </w:p>
          <w:p w:rsidR="00573016" w:rsidRDefault="0077703A">
            <w:pPr>
              <w:pStyle w:val="TableParagraph"/>
              <w:spacing w:before="1" w:line="168" w:lineRule="exact"/>
              <w:rPr>
                <w:sz w:val="18"/>
              </w:rPr>
            </w:pPr>
            <w:r>
              <w:rPr>
                <w:w w:val="94"/>
                <w:sz w:val="18"/>
              </w:rPr>
              <w:t>8</w:t>
            </w:r>
          </w:p>
        </w:tc>
        <w:tc>
          <w:tcPr>
            <w:tcW w:w="2137" w:type="dxa"/>
          </w:tcPr>
          <w:p w:rsidR="00573016" w:rsidRDefault="00573016">
            <w:pPr>
              <w:pStyle w:val="TableParagraph"/>
              <w:rPr>
                <w:sz w:val="20"/>
              </w:rPr>
            </w:pPr>
          </w:p>
          <w:p w:rsidR="00573016" w:rsidRDefault="00573016">
            <w:pPr>
              <w:pStyle w:val="TableParagraph"/>
              <w:rPr>
                <w:sz w:val="17"/>
              </w:rPr>
            </w:pPr>
          </w:p>
          <w:p w:rsidR="00573016" w:rsidRDefault="0077703A">
            <w:pPr>
              <w:pStyle w:val="TableParagraph"/>
              <w:spacing w:before="1" w:line="168" w:lineRule="exact"/>
              <w:ind w:left="610" w:right="-15"/>
              <w:rPr>
                <w:sz w:val="18"/>
              </w:rPr>
            </w:pPr>
            <w:r>
              <w:rPr>
                <w:w w:val="95"/>
                <w:sz w:val="18"/>
              </w:rPr>
              <w:t>AIR</w:t>
            </w:r>
            <w:r>
              <w:rPr>
                <w:spacing w:val="-12"/>
                <w:w w:val="95"/>
                <w:sz w:val="18"/>
              </w:rPr>
              <w:t xml:space="preserve"> </w:t>
            </w:r>
            <w:r>
              <w:rPr>
                <w:w w:val="95"/>
                <w:sz w:val="18"/>
              </w:rPr>
              <w:t>CONDITIONER</w:t>
            </w:r>
          </w:p>
        </w:tc>
        <w:tc>
          <w:tcPr>
            <w:tcW w:w="1323" w:type="dxa"/>
          </w:tcPr>
          <w:p w:rsidR="00573016" w:rsidRDefault="00573016">
            <w:pPr>
              <w:pStyle w:val="TableParagraph"/>
              <w:rPr>
                <w:rFonts w:ascii="Times New Roman"/>
                <w:sz w:val="18"/>
              </w:rPr>
            </w:pPr>
          </w:p>
        </w:tc>
        <w:tc>
          <w:tcPr>
            <w:tcW w:w="3051" w:type="dxa"/>
            <w:gridSpan w:val="2"/>
          </w:tcPr>
          <w:p w:rsidR="00573016" w:rsidRDefault="00573016">
            <w:pPr>
              <w:pStyle w:val="TableParagraph"/>
              <w:rPr>
                <w:sz w:val="20"/>
              </w:rPr>
            </w:pPr>
          </w:p>
          <w:p w:rsidR="00573016" w:rsidRDefault="00573016">
            <w:pPr>
              <w:pStyle w:val="TableParagraph"/>
              <w:rPr>
                <w:sz w:val="17"/>
              </w:rPr>
            </w:pPr>
          </w:p>
          <w:p w:rsidR="00573016" w:rsidRDefault="0077703A">
            <w:pPr>
              <w:pStyle w:val="TableParagraph"/>
              <w:spacing w:before="1" w:line="168" w:lineRule="exact"/>
              <w:ind w:left="713"/>
              <w:rPr>
                <w:sz w:val="18"/>
              </w:rPr>
            </w:pPr>
            <w:r>
              <w:rPr>
                <w:sz w:val="18"/>
              </w:rPr>
              <w:t>ENGINEERING SVC</w:t>
            </w:r>
          </w:p>
        </w:tc>
      </w:tr>
      <w:tr w:rsidR="00573016">
        <w:trPr>
          <w:trHeight w:val="432"/>
        </w:trPr>
        <w:tc>
          <w:tcPr>
            <w:tcW w:w="814" w:type="dxa"/>
          </w:tcPr>
          <w:p w:rsidR="00573016" w:rsidRDefault="00573016">
            <w:pPr>
              <w:pStyle w:val="TableParagraph"/>
              <w:rPr>
                <w:rFonts w:ascii="Times New Roman"/>
                <w:sz w:val="18"/>
              </w:rPr>
            </w:pPr>
          </w:p>
        </w:tc>
        <w:tc>
          <w:tcPr>
            <w:tcW w:w="2137" w:type="dxa"/>
          </w:tcPr>
          <w:p w:rsidR="00573016" w:rsidRDefault="0077703A">
            <w:pPr>
              <w:pStyle w:val="TableParagraph"/>
              <w:spacing w:line="189" w:lineRule="exact"/>
              <w:ind w:left="598"/>
              <w:rPr>
                <w:sz w:val="18"/>
              </w:rPr>
            </w:pPr>
            <w:r>
              <w:rPr>
                <w:sz w:val="18"/>
              </w:rPr>
              <w:t>MAR 17,1993</w:t>
            </w:r>
          </w:p>
        </w:tc>
        <w:tc>
          <w:tcPr>
            <w:tcW w:w="1323" w:type="dxa"/>
          </w:tcPr>
          <w:p w:rsidR="00573016" w:rsidRDefault="0077703A">
            <w:pPr>
              <w:pStyle w:val="TableParagraph"/>
              <w:spacing w:line="189" w:lineRule="exact"/>
              <w:rPr>
                <w:sz w:val="18"/>
              </w:rPr>
            </w:pPr>
            <w:r>
              <w:rPr>
                <w:sz w:val="18"/>
              </w:rPr>
              <w:t>MAR 17,2008</w:t>
            </w:r>
          </w:p>
        </w:tc>
        <w:tc>
          <w:tcPr>
            <w:tcW w:w="1042" w:type="dxa"/>
          </w:tcPr>
          <w:p w:rsidR="00573016" w:rsidRDefault="0077703A">
            <w:pPr>
              <w:pStyle w:val="TableParagraph"/>
              <w:spacing w:line="189" w:lineRule="exact"/>
              <w:ind w:left="204"/>
              <w:rPr>
                <w:sz w:val="18"/>
              </w:rPr>
            </w:pPr>
            <w:r>
              <w:rPr>
                <w:sz w:val="18"/>
              </w:rPr>
              <w:t>50.00</w:t>
            </w:r>
          </w:p>
        </w:tc>
        <w:tc>
          <w:tcPr>
            <w:tcW w:w="2009" w:type="dxa"/>
          </w:tcPr>
          <w:p w:rsidR="00573016" w:rsidRDefault="0077703A">
            <w:pPr>
              <w:pStyle w:val="TableParagraph"/>
              <w:spacing w:line="173" w:lineRule="exact"/>
              <w:ind w:left="688"/>
              <w:rPr>
                <w:sz w:val="18"/>
              </w:rPr>
            </w:pPr>
            <w:r>
              <w:rPr>
                <w:sz w:val="18"/>
              </w:rPr>
              <w:t>6150-439347</w:t>
            </w:r>
          </w:p>
          <w:p w:rsidR="00573016" w:rsidRDefault="0077703A">
            <w:pPr>
              <w:pStyle w:val="TableParagraph"/>
              <w:spacing w:line="188" w:lineRule="exact"/>
              <w:ind w:left="329"/>
              <w:rPr>
                <w:sz w:val="18"/>
              </w:rPr>
            </w:pPr>
            <w:r>
              <w:rPr>
                <w:sz w:val="18"/>
              </w:rPr>
              <w:t>IN USE</w:t>
            </w:r>
          </w:p>
        </w:tc>
      </w:tr>
      <w:tr w:rsidR="00573016">
        <w:trPr>
          <w:trHeight w:val="276"/>
        </w:trPr>
        <w:tc>
          <w:tcPr>
            <w:tcW w:w="814" w:type="dxa"/>
          </w:tcPr>
          <w:p w:rsidR="00573016" w:rsidRDefault="0077703A">
            <w:pPr>
              <w:pStyle w:val="TableParagraph"/>
              <w:spacing w:before="71" w:line="185" w:lineRule="exact"/>
              <w:rPr>
                <w:sz w:val="18"/>
              </w:rPr>
            </w:pPr>
            <w:r>
              <w:rPr>
                <w:sz w:val="18"/>
              </w:rPr>
              <w:t>12</w:t>
            </w:r>
          </w:p>
        </w:tc>
        <w:tc>
          <w:tcPr>
            <w:tcW w:w="2137" w:type="dxa"/>
          </w:tcPr>
          <w:p w:rsidR="00573016" w:rsidRDefault="0077703A">
            <w:pPr>
              <w:pStyle w:val="TableParagraph"/>
              <w:spacing w:before="71" w:line="185" w:lineRule="exact"/>
              <w:ind w:left="610" w:right="-15"/>
              <w:rPr>
                <w:sz w:val="18"/>
              </w:rPr>
            </w:pPr>
            <w:r>
              <w:rPr>
                <w:w w:val="95"/>
                <w:sz w:val="18"/>
              </w:rPr>
              <w:t>AIR</w:t>
            </w:r>
            <w:r>
              <w:rPr>
                <w:spacing w:val="-12"/>
                <w:w w:val="95"/>
                <w:sz w:val="18"/>
              </w:rPr>
              <w:t xml:space="preserve"> </w:t>
            </w:r>
            <w:r>
              <w:rPr>
                <w:w w:val="95"/>
                <w:sz w:val="18"/>
              </w:rPr>
              <w:t>CONDITIONER</w:t>
            </w:r>
          </w:p>
        </w:tc>
        <w:tc>
          <w:tcPr>
            <w:tcW w:w="1323" w:type="dxa"/>
          </w:tcPr>
          <w:p w:rsidR="00573016" w:rsidRDefault="00573016">
            <w:pPr>
              <w:pStyle w:val="TableParagraph"/>
              <w:rPr>
                <w:rFonts w:ascii="Times New Roman"/>
                <w:sz w:val="18"/>
              </w:rPr>
            </w:pPr>
          </w:p>
        </w:tc>
        <w:tc>
          <w:tcPr>
            <w:tcW w:w="1042" w:type="dxa"/>
          </w:tcPr>
          <w:p w:rsidR="00573016" w:rsidRDefault="00573016">
            <w:pPr>
              <w:pStyle w:val="TableParagraph"/>
              <w:rPr>
                <w:rFonts w:ascii="Times New Roman"/>
                <w:sz w:val="18"/>
              </w:rPr>
            </w:pPr>
          </w:p>
        </w:tc>
        <w:tc>
          <w:tcPr>
            <w:tcW w:w="2009" w:type="dxa"/>
          </w:tcPr>
          <w:p w:rsidR="00573016" w:rsidRDefault="00573016">
            <w:pPr>
              <w:pStyle w:val="TableParagraph"/>
              <w:rPr>
                <w:rFonts w:ascii="Times New Roman"/>
                <w:sz w:val="18"/>
              </w:rPr>
            </w:pPr>
          </w:p>
        </w:tc>
      </w:tr>
    </w:tbl>
    <w:p w:rsidR="00573016" w:rsidRDefault="00573016">
      <w:pPr>
        <w:pStyle w:val="BodyText"/>
        <w:rPr>
          <w:sz w:val="20"/>
        </w:rPr>
      </w:pPr>
    </w:p>
    <w:p w:rsidR="00573016" w:rsidRDefault="00573016">
      <w:pPr>
        <w:pStyle w:val="BodyText"/>
        <w:rPr>
          <w:sz w:val="23"/>
        </w:rPr>
      </w:pPr>
    </w:p>
    <w:p w:rsidR="00573016" w:rsidRDefault="0077703A">
      <w:pPr>
        <w:pStyle w:val="BodyText"/>
        <w:tabs>
          <w:tab w:val="left" w:pos="1749"/>
        </w:tabs>
        <w:ind w:left="324"/>
      </w:pPr>
      <w:r>
        <w:t>13</w:t>
      </w:r>
      <w:r>
        <w:tab/>
        <w:t>AIR</w:t>
      </w:r>
      <w:r>
        <w:rPr>
          <w:spacing w:val="-9"/>
        </w:rPr>
        <w:t xml:space="preserve"> </w:t>
      </w:r>
      <w:r>
        <w:t>CONDITIONER</w:t>
      </w:r>
    </w:p>
    <w:p w:rsidR="00573016" w:rsidRDefault="00573016">
      <w:pPr>
        <w:pStyle w:val="BodyText"/>
        <w:spacing w:before="8"/>
      </w:pPr>
    </w:p>
    <w:p w:rsidR="00573016" w:rsidRDefault="00573016">
      <w:pPr>
        <w:sectPr w:rsidR="00573016">
          <w:pgSz w:w="12240" w:h="15840"/>
          <w:pgMar w:top="940" w:right="140" w:bottom="1180" w:left="1120" w:header="713" w:footer="988" w:gutter="0"/>
          <w:cols w:space="720"/>
        </w:sectPr>
      </w:pPr>
    </w:p>
    <w:p w:rsidR="00573016" w:rsidRDefault="0077703A">
      <w:pPr>
        <w:pStyle w:val="BodyText"/>
        <w:spacing w:before="102" w:line="188" w:lineRule="exact"/>
        <w:ind w:left="324"/>
      </w:pPr>
      <w:r>
        <w:t>EQUIPMENT INV. LIST</w:t>
      </w:r>
    </w:p>
    <w:p w:rsidR="00573016" w:rsidRDefault="0077703A">
      <w:pPr>
        <w:pStyle w:val="BodyText"/>
        <w:tabs>
          <w:tab w:val="left" w:pos="1749"/>
        </w:tabs>
        <w:spacing w:line="173" w:lineRule="exact"/>
        <w:ind w:left="324"/>
      </w:pPr>
      <w:r>
        <w:t>ENTRY</w:t>
      </w:r>
      <w:r>
        <w:rPr>
          <w:spacing w:val="-42"/>
        </w:rPr>
        <w:t xml:space="preserve"> </w:t>
      </w:r>
      <w:r>
        <w:t>NUMBER</w:t>
      </w:r>
      <w:r>
        <w:tab/>
        <w:t>EQUIPMENT</w:t>
      </w:r>
      <w:r>
        <w:rPr>
          <w:spacing w:val="-16"/>
        </w:rPr>
        <w:t xml:space="preserve"> </w:t>
      </w:r>
      <w:r>
        <w:t>CATEGORY</w:t>
      </w:r>
    </w:p>
    <w:p w:rsidR="00573016" w:rsidRDefault="0077703A">
      <w:pPr>
        <w:pStyle w:val="BodyText"/>
        <w:tabs>
          <w:tab w:val="left" w:pos="1647"/>
          <w:tab w:val="left" w:pos="1749"/>
          <w:tab w:val="left" w:pos="3276"/>
          <w:tab w:val="left" w:pos="3785"/>
        </w:tabs>
        <w:spacing w:before="7" w:line="204" w:lineRule="auto"/>
        <w:ind w:left="828" w:hanging="303"/>
      </w:pPr>
      <w:r>
        <w:t>PM</w:t>
      </w:r>
      <w:r>
        <w:rPr>
          <w:spacing w:val="-32"/>
        </w:rPr>
        <w:t xml:space="preserve"> </w:t>
      </w:r>
      <w:r>
        <w:t>NUMBER</w:t>
      </w:r>
      <w:r>
        <w:tab/>
      </w:r>
      <w:r>
        <w:tab/>
        <w:t>ACQ.</w:t>
      </w:r>
      <w:r>
        <w:rPr>
          <w:spacing w:val="-32"/>
        </w:rPr>
        <w:t xml:space="preserve"> </w:t>
      </w:r>
      <w:r>
        <w:t>DATE</w:t>
      </w:r>
      <w:r>
        <w:tab/>
        <w:t>REPL. DATE NXRN</w:t>
      </w:r>
      <w:r>
        <w:rPr>
          <w:spacing w:val="-23"/>
        </w:rPr>
        <w:t xml:space="preserve"> </w:t>
      </w:r>
      <w:r>
        <w:t>#</w:t>
      </w:r>
      <w:r>
        <w:tab/>
      </w:r>
      <w:r>
        <w:rPr>
          <w:w w:val="95"/>
        </w:rPr>
        <w:t>LAST</w:t>
      </w:r>
      <w:r>
        <w:rPr>
          <w:spacing w:val="-14"/>
          <w:w w:val="95"/>
        </w:rPr>
        <w:t xml:space="preserve"> </w:t>
      </w:r>
      <w:r>
        <w:rPr>
          <w:w w:val="95"/>
        </w:rPr>
        <w:t>INVENTORIED</w:t>
      </w:r>
      <w:r>
        <w:rPr>
          <w:w w:val="95"/>
        </w:rPr>
        <w:tab/>
      </w:r>
      <w:r>
        <w:t>LOCATION</w:t>
      </w:r>
    </w:p>
    <w:p w:rsidR="00573016" w:rsidRDefault="0077703A">
      <w:pPr>
        <w:pStyle w:val="BodyText"/>
        <w:tabs>
          <w:tab w:val="left" w:pos="1791"/>
          <w:tab w:val="left" w:pos="2707"/>
        </w:tabs>
        <w:spacing w:before="125" w:line="204" w:lineRule="auto"/>
        <w:ind w:left="672" w:right="3019" w:hanging="204"/>
      </w:pPr>
      <w:r>
        <w:br w:type="column"/>
      </w:r>
      <w:r>
        <w:t>MAR</w:t>
      </w:r>
      <w:r>
        <w:rPr>
          <w:spacing w:val="-39"/>
        </w:rPr>
        <w:t xml:space="preserve"> </w:t>
      </w:r>
      <w:r>
        <w:t>30,1993</w:t>
      </w:r>
      <w:r>
        <w:tab/>
        <w:t>10:20</w:t>
      </w:r>
      <w:r>
        <w:tab/>
        <w:t>PAGE</w:t>
      </w:r>
      <w:r>
        <w:rPr>
          <w:spacing w:val="-32"/>
        </w:rPr>
        <w:t xml:space="preserve"> </w:t>
      </w:r>
      <w:r>
        <w:rPr>
          <w:spacing w:val="-16"/>
        </w:rPr>
        <w:t xml:space="preserve">2 </w:t>
      </w:r>
      <w:r>
        <w:t>USING</w:t>
      </w:r>
      <w:r>
        <w:rPr>
          <w:spacing w:val="-13"/>
        </w:rPr>
        <w:t xml:space="preserve"> </w:t>
      </w:r>
      <w:r>
        <w:t>SERVICE</w:t>
      </w:r>
    </w:p>
    <w:p w:rsidR="00573016" w:rsidRDefault="0077703A">
      <w:pPr>
        <w:pStyle w:val="BodyText"/>
        <w:tabs>
          <w:tab w:val="left" w:pos="1690"/>
        </w:tabs>
        <w:spacing w:line="165" w:lineRule="exact"/>
        <w:ind w:left="163"/>
      </w:pPr>
      <w:r>
        <w:t>ACQ.</w:t>
      </w:r>
      <w:r>
        <w:rPr>
          <w:spacing w:val="-35"/>
        </w:rPr>
        <w:t xml:space="preserve"> </w:t>
      </w:r>
      <w:r>
        <w:t>VALUE</w:t>
      </w:r>
      <w:r>
        <w:tab/>
        <w:t>CAT STOCK</w:t>
      </w:r>
      <w:r>
        <w:rPr>
          <w:spacing w:val="-17"/>
        </w:rPr>
        <w:t xml:space="preserve"> </w:t>
      </w:r>
      <w:r>
        <w:t>#</w:t>
      </w:r>
    </w:p>
    <w:p w:rsidR="00573016" w:rsidRDefault="0077703A">
      <w:pPr>
        <w:pStyle w:val="BodyText"/>
        <w:spacing w:line="188" w:lineRule="exact"/>
        <w:ind w:left="1384"/>
      </w:pPr>
      <w:r>
        <w:t>USE STATUS</w:t>
      </w:r>
    </w:p>
    <w:p w:rsidR="00573016" w:rsidRDefault="00573016">
      <w:pPr>
        <w:spacing w:line="188" w:lineRule="exact"/>
        <w:sectPr w:rsidR="00573016">
          <w:type w:val="continuous"/>
          <w:pgSz w:w="12240" w:h="15840"/>
          <w:pgMar w:top="1360" w:right="140" w:bottom="280" w:left="1120" w:header="720" w:footer="720" w:gutter="0"/>
          <w:cols w:num="2" w:space="720" w:equalWidth="0">
            <w:col w:w="4600" w:space="40"/>
            <w:col w:w="6340"/>
          </w:cols>
        </w:sectPr>
      </w:pPr>
    </w:p>
    <w:p w:rsidR="00573016" w:rsidRDefault="00573016">
      <w:pPr>
        <w:pStyle w:val="BodyText"/>
        <w:spacing w:before="4"/>
        <w:rPr>
          <w:sz w:val="5"/>
        </w:rPr>
      </w:pPr>
    </w:p>
    <w:p w:rsidR="00573016" w:rsidRDefault="0077703A">
      <w:pPr>
        <w:pStyle w:val="BodyText"/>
        <w:spacing w:line="20" w:lineRule="exact"/>
        <w:ind w:left="318"/>
        <w:rPr>
          <w:sz w:val="2"/>
        </w:rPr>
      </w:pPr>
      <w:r>
        <w:rPr>
          <w:sz w:val="2"/>
        </w:rPr>
      </w:r>
      <w:r>
        <w:rPr>
          <w:sz w:val="2"/>
        </w:rPr>
        <w:pict>
          <v:group id="_x0000_s1344" style="width:407.15pt;height:.55pt;mso-position-horizontal-relative:char;mso-position-vertical-relative:line" coordsize="8143,11">
            <v:line id="_x0000_s1345" style="position:absolute" from="0,5" to="8142,5" strokeweight=".18983mm">
              <v:stroke dashstyle="dash"/>
            </v:line>
            <w10:anchorlock/>
          </v:group>
        </w:pict>
      </w:r>
    </w:p>
    <w:p w:rsidR="00573016" w:rsidRDefault="00573016">
      <w:pPr>
        <w:pStyle w:val="BodyText"/>
        <w:rPr>
          <w:sz w:val="20"/>
        </w:rPr>
      </w:pPr>
    </w:p>
    <w:p w:rsidR="00573016" w:rsidRDefault="00573016">
      <w:pPr>
        <w:pStyle w:val="BodyText"/>
        <w:spacing w:before="1"/>
        <w:rPr>
          <w:sz w:val="22"/>
        </w:rPr>
      </w:pPr>
    </w:p>
    <w:p w:rsidR="00573016" w:rsidRDefault="0077703A">
      <w:pPr>
        <w:pStyle w:val="BodyText"/>
        <w:spacing w:before="103"/>
        <w:ind w:left="6272"/>
      </w:pPr>
      <w:r>
        <w:pict>
          <v:shape id="_x0000_s1343" type="#_x0000_t202" style="position:absolute;left:0;text-align:left;margin-left:69.75pt;margin-top:-3.6pt;width:269.65pt;height:44.9pt;z-index:15767552;mso-position-horizontal-relative:page" filled="f" stroked="f">
            <v:textbox style="mso-next-textbox:#_x0000_s1343" inset="0,0,0,0">
              <w:txbxContent>
                <w:tbl>
                  <w:tblPr>
                    <w:tblW w:w="0" w:type="auto"/>
                    <w:tblInd w:w="7" w:type="dxa"/>
                    <w:tblLayout w:type="fixed"/>
                    <w:tblCellMar>
                      <w:left w:w="0" w:type="dxa"/>
                      <w:right w:w="0" w:type="dxa"/>
                    </w:tblCellMar>
                    <w:tblLook w:val="01E0" w:firstRow="1" w:lastRow="1" w:firstColumn="1" w:lastColumn="1" w:noHBand="0" w:noVBand="0"/>
                  </w:tblPr>
                  <w:tblGrid>
                    <w:gridCol w:w="813"/>
                    <w:gridCol w:w="2799"/>
                    <w:gridCol w:w="1780"/>
                  </w:tblGrid>
                  <w:tr w:rsidR="00573016">
                    <w:trPr>
                      <w:trHeight w:val="448"/>
                    </w:trPr>
                    <w:tc>
                      <w:tcPr>
                        <w:tcW w:w="813" w:type="dxa"/>
                      </w:tcPr>
                      <w:p w:rsidR="00573016" w:rsidRDefault="0077703A">
                        <w:pPr>
                          <w:pStyle w:val="TableParagraph"/>
                          <w:spacing w:before="2"/>
                          <w:ind w:left="50"/>
                          <w:rPr>
                            <w:sz w:val="18"/>
                          </w:rPr>
                        </w:pPr>
                        <w:r>
                          <w:rPr>
                            <w:w w:val="94"/>
                            <w:sz w:val="18"/>
                          </w:rPr>
                          <w:t>1</w:t>
                        </w:r>
                      </w:p>
                    </w:tc>
                    <w:tc>
                      <w:tcPr>
                        <w:tcW w:w="2799" w:type="dxa"/>
                      </w:tcPr>
                      <w:p w:rsidR="00573016" w:rsidRDefault="0077703A">
                        <w:pPr>
                          <w:pStyle w:val="TableParagraph"/>
                          <w:spacing w:before="2"/>
                          <w:ind w:left="661"/>
                          <w:rPr>
                            <w:sz w:val="18"/>
                          </w:rPr>
                        </w:pPr>
                        <w:r>
                          <w:rPr>
                            <w:sz w:val="18"/>
                          </w:rPr>
                          <w:t>BACKHOE</w:t>
                        </w:r>
                      </w:p>
                    </w:tc>
                    <w:tc>
                      <w:tcPr>
                        <w:tcW w:w="1780" w:type="dxa"/>
                      </w:tcPr>
                      <w:p w:rsidR="00573016" w:rsidRDefault="00573016">
                        <w:pPr>
                          <w:pStyle w:val="TableParagraph"/>
                          <w:rPr>
                            <w:rFonts w:ascii="Times New Roman"/>
                            <w:sz w:val="18"/>
                          </w:rPr>
                        </w:pPr>
                      </w:p>
                    </w:tc>
                  </w:tr>
                  <w:tr w:rsidR="00573016">
                    <w:trPr>
                      <w:trHeight w:val="448"/>
                    </w:trPr>
                    <w:tc>
                      <w:tcPr>
                        <w:tcW w:w="813" w:type="dxa"/>
                      </w:tcPr>
                      <w:p w:rsidR="00573016" w:rsidRDefault="00573016">
                        <w:pPr>
                          <w:pStyle w:val="TableParagraph"/>
                          <w:spacing w:before="6"/>
                          <w:rPr>
                            <w:sz w:val="21"/>
                          </w:rPr>
                        </w:pPr>
                      </w:p>
                      <w:p w:rsidR="00573016" w:rsidRDefault="0077703A">
                        <w:pPr>
                          <w:pStyle w:val="TableParagraph"/>
                          <w:spacing w:line="185" w:lineRule="exact"/>
                          <w:ind w:left="50"/>
                          <w:rPr>
                            <w:sz w:val="18"/>
                          </w:rPr>
                        </w:pPr>
                        <w:r>
                          <w:rPr>
                            <w:w w:val="94"/>
                            <w:sz w:val="18"/>
                          </w:rPr>
                          <w:t>6</w:t>
                        </w:r>
                      </w:p>
                    </w:tc>
                    <w:tc>
                      <w:tcPr>
                        <w:tcW w:w="2799" w:type="dxa"/>
                      </w:tcPr>
                      <w:p w:rsidR="00573016" w:rsidRDefault="00573016">
                        <w:pPr>
                          <w:pStyle w:val="TableParagraph"/>
                          <w:spacing w:before="6"/>
                          <w:rPr>
                            <w:sz w:val="21"/>
                          </w:rPr>
                        </w:pPr>
                      </w:p>
                      <w:p w:rsidR="00573016" w:rsidRDefault="0077703A">
                        <w:pPr>
                          <w:pStyle w:val="TableParagraph"/>
                          <w:spacing w:line="185" w:lineRule="exact"/>
                          <w:ind w:left="661"/>
                          <w:rPr>
                            <w:sz w:val="18"/>
                          </w:rPr>
                        </w:pPr>
                        <w:r>
                          <w:rPr>
                            <w:sz w:val="18"/>
                          </w:rPr>
                          <w:t>BACKHOE</w:t>
                        </w:r>
                      </w:p>
                    </w:tc>
                    <w:tc>
                      <w:tcPr>
                        <w:tcW w:w="1780" w:type="dxa"/>
                      </w:tcPr>
                      <w:p w:rsidR="00573016" w:rsidRDefault="00573016">
                        <w:pPr>
                          <w:pStyle w:val="TableParagraph"/>
                          <w:spacing w:before="6"/>
                          <w:rPr>
                            <w:sz w:val="21"/>
                          </w:rPr>
                        </w:pPr>
                      </w:p>
                      <w:p w:rsidR="00573016" w:rsidRDefault="0077703A">
                        <w:pPr>
                          <w:pStyle w:val="TableParagraph"/>
                          <w:spacing w:line="185" w:lineRule="exact"/>
                          <w:ind w:right="47"/>
                          <w:jc w:val="right"/>
                          <w:rPr>
                            <w:sz w:val="18"/>
                          </w:rPr>
                        </w:pPr>
                        <w:r>
                          <w:rPr>
                            <w:w w:val="90"/>
                            <w:sz w:val="18"/>
                          </w:rPr>
                          <w:t>IRM</w:t>
                        </w:r>
                      </w:p>
                    </w:tc>
                  </w:tr>
                </w:tbl>
                <w:p w:rsidR="00573016" w:rsidRDefault="00573016">
                  <w:pPr>
                    <w:pStyle w:val="BodyText"/>
                  </w:pPr>
                </w:p>
              </w:txbxContent>
            </v:textbox>
            <w10:wrap anchorx="page"/>
          </v:shape>
        </w:pict>
      </w:r>
      <w:r>
        <w:t>3805-438395</w:t>
      </w:r>
    </w:p>
    <w:p w:rsidR="00573016" w:rsidRDefault="00573016">
      <w:pPr>
        <w:pStyle w:val="BodyText"/>
        <w:rPr>
          <w:sz w:val="20"/>
        </w:rPr>
      </w:pPr>
    </w:p>
    <w:p w:rsidR="00573016" w:rsidRDefault="00573016">
      <w:pPr>
        <w:pStyle w:val="BodyText"/>
        <w:rPr>
          <w:sz w:val="20"/>
        </w:rPr>
      </w:pPr>
    </w:p>
    <w:p w:rsidR="00573016" w:rsidRDefault="00573016">
      <w:pPr>
        <w:pStyle w:val="BodyText"/>
        <w:spacing w:before="5"/>
        <w:rPr>
          <w:sz w:val="24"/>
        </w:rPr>
      </w:pPr>
    </w:p>
    <w:p w:rsidR="00573016" w:rsidRDefault="00573016">
      <w:pPr>
        <w:rPr>
          <w:sz w:val="24"/>
        </w:rPr>
        <w:sectPr w:rsidR="00573016">
          <w:type w:val="continuous"/>
          <w:pgSz w:w="12240" w:h="15840"/>
          <w:pgMar w:top="1360" w:right="140" w:bottom="280" w:left="1120" w:header="720" w:footer="720" w:gutter="0"/>
          <w:cols w:space="720"/>
        </w:sectPr>
      </w:pPr>
    </w:p>
    <w:p w:rsidR="00573016" w:rsidRDefault="00573016">
      <w:pPr>
        <w:pStyle w:val="BodyText"/>
        <w:spacing w:before="3"/>
        <w:rPr>
          <w:sz w:val="24"/>
        </w:rPr>
      </w:pPr>
    </w:p>
    <w:p w:rsidR="00573016" w:rsidRDefault="0077703A">
      <w:pPr>
        <w:pStyle w:val="BodyText"/>
        <w:spacing w:line="188" w:lineRule="exact"/>
        <w:ind w:left="324"/>
      </w:pPr>
      <w:r>
        <w:t>EQUIPMENT INV. LIST</w:t>
      </w:r>
    </w:p>
    <w:p w:rsidR="00573016" w:rsidRDefault="0077703A">
      <w:pPr>
        <w:pStyle w:val="BodyText"/>
        <w:tabs>
          <w:tab w:val="left" w:pos="1749"/>
        </w:tabs>
        <w:spacing w:line="173" w:lineRule="exact"/>
        <w:ind w:left="324"/>
      </w:pPr>
      <w:r>
        <w:t>ENTRY</w:t>
      </w:r>
      <w:r>
        <w:rPr>
          <w:spacing w:val="-42"/>
        </w:rPr>
        <w:t xml:space="preserve"> </w:t>
      </w:r>
      <w:r>
        <w:t>NUMBER</w:t>
      </w:r>
      <w:r>
        <w:tab/>
        <w:t>EQUIPMENT</w:t>
      </w:r>
      <w:r>
        <w:rPr>
          <w:spacing w:val="-16"/>
        </w:rPr>
        <w:t xml:space="preserve"> </w:t>
      </w:r>
      <w:r>
        <w:t>CATEGORY</w:t>
      </w:r>
    </w:p>
    <w:p w:rsidR="00573016" w:rsidRDefault="0077703A">
      <w:pPr>
        <w:pStyle w:val="BodyText"/>
        <w:tabs>
          <w:tab w:val="left" w:pos="1647"/>
          <w:tab w:val="left" w:pos="1749"/>
          <w:tab w:val="left" w:pos="3276"/>
          <w:tab w:val="left" w:pos="3785"/>
        </w:tabs>
        <w:spacing w:before="7" w:line="204" w:lineRule="auto"/>
        <w:ind w:left="828" w:hanging="303"/>
      </w:pPr>
      <w:r>
        <w:t>PM</w:t>
      </w:r>
      <w:r>
        <w:rPr>
          <w:spacing w:val="-32"/>
        </w:rPr>
        <w:t xml:space="preserve"> </w:t>
      </w:r>
      <w:r>
        <w:t>NUMBER</w:t>
      </w:r>
      <w:r>
        <w:tab/>
      </w:r>
      <w:r>
        <w:tab/>
        <w:t>ACQ.</w:t>
      </w:r>
      <w:r>
        <w:rPr>
          <w:spacing w:val="-32"/>
        </w:rPr>
        <w:t xml:space="preserve"> </w:t>
      </w:r>
      <w:r>
        <w:t>DATE</w:t>
      </w:r>
      <w:r>
        <w:tab/>
        <w:t>REPL. DATE NXRN</w:t>
      </w:r>
      <w:r>
        <w:rPr>
          <w:spacing w:val="-23"/>
        </w:rPr>
        <w:t xml:space="preserve"> </w:t>
      </w:r>
      <w:r>
        <w:t>#</w:t>
      </w:r>
      <w:r>
        <w:tab/>
      </w:r>
      <w:r>
        <w:rPr>
          <w:w w:val="95"/>
        </w:rPr>
        <w:t>LAST</w:t>
      </w:r>
      <w:r>
        <w:rPr>
          <w:spacing w:val="-14"/>
          <w:w w:val="95"/>
        </w:rPr>
        <w:t xml:space="preserve"> </w:t>
      </w:r>
      <w:r>
        <w:rPr>
          <w:w w:val="95"/>
        </w:rPr>
        <w:t>INVENTORIED</w:t>
      </w:r>
      <w:r>
        <w:rPr>
          <w:w w:val="95"/>
        </w:rPr>
        <w:tab/>
      </w:r>
      <w:r>
        <w:t>LOCATION</w:t>
      </w:r>
    </w:p>
    <w:p w:rsidR="00573016" w:rsidRDefault="0077703A">
      <w:pPr>
        <w:pStyle w:val="BodyText"/>
        <w:spacing w:before="102" w:line="188" w:lineRule="exact"/>
        <w:ind w:left="1329"/>
      </w:pPr>
      <w:r>
        <w:br w:type="column"/>
      </w:r>
      <w:r>
        <w:t>IN USE</w:t>
      </w:r>
    </w:p>
    <w:p w:rsidR="00573016" w:rsidRDefault="0077703A">
      <w:pPr>
        <w:pStyle w:val="BodyText"/>
        <w:tabs>
          <w:tab w:val="left" w:pos="1791"/>
          <w:tab w:val="left" w:pos="2707"/>
        </w:tabs>
        <w:spacing w:before="7" w:line="204" w:lineRule="auto"/>
        <w:ind w:left="672" w:right="3019" w:hanging="204"/>
      </w:pPr>
      <w:r>
        <w:t>MAR</w:t>
      </w:r>
      <w:r>
        <w:rPr>
          <w:spacing w:val="-39"/>
        </w:rPr>
        <w:t xml:space="preserve"> </w:t>
      </w:r>
      <w:r>
        <w:t>30,1993</w:t>
      </w:r>
      <w:r>
        <w:tab/>
        <w:t>10:20</w:t>
      </w:r>
      <w:r>
        <w:tab/>
        <w:t>PAGE</w:t>
      </w:r>
      <w:r>
        <w:rPr>
          <w:spacing w:val="-32"/>
        </w:rPr>
        <w:t xml:space="preserve"> </w:t>
      </w:r>
      <w:r>
        <w:rPr>
          <w:spacing w:val="-16"/>
        </w:rPr>
        <w:t xml:space="preserve">3 </w:t>
      </w:r>
      <w:r>
        <w:t>USING</w:t>
      </w:r>
      <w:r>
        <w:rPr>
          <w:spacing w:val="-13"/>
        </w:rPr>
        <w:t xml:space="preserve"> </w:t>
      </w:r>
      <w:r>
        <w:t>SERVICE</w:t>
      </w:r>
    </w:p>
    <w:p w:rsidR="00573016" w:rsidRDefault="0077703A">
      <w:pPr>
        <w:pStyle w:val="BodyText"/>
        <w:tabs>
          <w:tab w:val="left" w:pos="1690"/>
        </w:tabs>
        <w:spacing w:line="165" w:lineRule="exact"/>
        <w:ind w:left="163"/>
      </w:pPr>
      <w:r>
        <w:t>ACQ.</w:t>
      </w:r>
      <w:r>
        <w:rPr>
          <w:spacing w:val="-35"/>
        </w:rPr>
        <w:t xml:space="preserve"> </w:t>
      </w:r>
      <w:r>
        <w:t>VALUE</w:t>
      </w:r>
      <w:r>
        <w:tab/>
        <w:t>CAT STOCK</w:t>
      </w:r>
      <w:r>
        <w:rPr>
          <w:spacing w:val="-17"/>
        </w:rPr>
        <w:t xml:space="preserve"> </w:t>
      </w:r>
      <w:r>
        <w:t>#</w:t>
      </w:r>
    </w:p>
    <w:p w:rsidR="00573016" w:rsidRDefault="0077703A">
      <w:pPr>
        <w:pStyle w:val="BodyText"/>
        <w:spacing w:line="188" w:lineRule="exact"/>
        <w:ind w:left="1384"/>
      </w:pPr>
      <w:r>
        <w:t>USE STATUS</w:t>
      </w:r>
    </w:p>
    <w:p w:rsidR="00573016" w:rsidRDefault="00573016">
      <w:pPr>
        <w:spacing w:line="188" w:lineRule="exact"/>
        <w:sectPr w:rsidR="00573016">
          <w:type w:val="continuous"/>
          <w:pgSz w:w="12240" w:h="15840"/>
          <w:pgMar w:top="1360" w:right="140" w:bottom="280" w:left="1120" w:header="720" w:footer="720" w:gutter="0"/>
          <w:cols w:num="2" w:space="720" w:equalWidth="0">
            <w:col w:w="4600" w:space="40"/>
            <w:col w:w="6340"/>
          </w:cols>
        </w:sectPr>
      </w:pPr>
    </w:p>
    <w:p w:rsidR="00573016" w:rsidRDefault="00573016">
      <w:pPr>
        <w:pStyle w:val="BodyText"/>
        <w:spacing w:before="5"/>
        <w:rPr>
          <w:sz w:val="5"/>
        </w:rPr>
      </w:pPr>
    </w:p>
    <w:p w:rsidR="00573016" w:rsidRDefault="0077703A">
      <w:pPr>
        <w:pStyle w:val="BodyText"/>
        <w:spacing w:line="20" w:lineRule="exact"/>
        <w:ind w:left="318"/>
        <w:rPr>
          <w:sz w:val="2"/>
        </w:rPr>
      </w:pPr>
      <w:r>
        <w:rPr>
          <w:sz w:val="2"/>
        </w:rPr>
      </w:r>
      <w:r>
        <w:rPr>
          <w:sz w:val="2"/>
        </w:rPr>
        <w:pict>
          <v:group id="_x0000_s1341" style="width:407.15pt;height:.55pt;mso-position-horizontal-relative:char;mso-position-vertical-relative:line" coordsize="8143,11">
            <v:line id="_x0000_s1342" style="position:absolute" from="0,5" to="8142,5" strokeweight=".18983mm">
              <v:stroke dashstyle="dash"/>
            </v:line>
            <w10:anchorlock/>
          </v:group>
        </w:pict>
      </w:r>
    </w:p>
    <w:p w:rsidR="00573016" w:rsidRDefault="00573016">
      <w:pPr>
        <w:pStyle w:val="BodyText"/>
        <w:spacing w:before="9"/>
        <w:rPr>
          <w:sz w:val="26"/>
        </w:rPr>
      </w:pPr>
    </w:p>
    <w:p w:rsidR="00573016" w:rsidRDefault="0077703A">
      <w:pPr>
        <w:pStyle w:val="BodyText"/>
        <w:tabs>
          <w:tab w:val="left" w:pos="1749"/>
          <w:tab w:val="left" w:pos="2258"/>
          <w:tab w:val="left" w:pos="3276"/>
          <w:tab w:val="left" w:pos="3785"/>
          <w:tab w:val="left" w:pos="4802"/>
          <w:tab w:val="left" w:pos="5311"/>
          <w:tab w:val="right" w:pos="7449"/>
        </w:tabs>
        <w:spacing w:before="125" w:line="204" w:lineRule="auto"/>
        <w:ind w:left="527" w:right="3528" w:hanging="203"/>
      </w:pPr>
      <w:r>
        <w:t>4</w:t>
      </w:r>
      <w:r>
        <w:tab/>
      </w:r>
      <w:r>
        <w:tab/>
        <w:t>COUNTER-BLOOD</w:t>
      </w:r>
      <w:r>
        <w:rPr>
          <w:spacing w:val="-60"/>
        </w:rPr>
        <w:t xml:space="preserve"> </w:t>
      </w:r>
      <w:r>
        <w:t>CELL</w:t>
      </w:r>
      <w:r>
        <w:tab/>
      </w:r>
      <w:r>
        <w:tab/>
      </w:r>
      <w:r>
        <w:tab/>
        <w:t>CLINICAL LABORATORY PM00000025</w:t>
      </w:r>
      <w:r>
        <w:tab/>
        <w:t>AUG</w:t>
      </w:r>
      <w:r>
        <w:tab/>
        <w:t>1,1</w:t>
      </w:r>
      <w:r w:rsidR="006B6161">
        <w:t>111</w:t>
      </w:r>
      <w:r>
        <w:tab/>
        <w:t>AUG</w:t>
      </w:r>
      <w:r>
        <w:tab/>
        <w:t>1,2004</w:t>
      </w:r>
      <w:r>
        <w:tab/>
        <w:t>500</w:t>
      </w:r>
      <w:r>
        <w:tab/>
      </w:r>
      <w:r>
        <w:t>6630-438414</w:t>
      </w:r>
    </w:p>
    <w:p w:rsidR="00573016" w:rsidRDefault="0077703A">
      <w:pPr>
        <w:pStyle w:val="BodyText"/>
        <w:tabs>
          <w:tab w:val="left" w:pos="3785"/>
          <w:tab w:val="left" w:pos="6024"/>
        </w:tabs>
        <w:spacing w:line="180" w:lineRule="exact"/>
        <w:ind w:left="1132"/>
      </w:pPr>
      <w:r>
        <w:t>414</w:t>
      </w:r>
      <w:r>
        <w:tab/>
        <w:t>25-7A</w:t>
      </w:r>
      <w:r>
        <w:tab/>
        <w:t>IN</w:t>
      </w:r>
      <w:r>
        <w:rPr>
          <w:spacing w:val="-8"/>
        </w:rPr>
        <w:t xml:space="preserve"> </w:t>
      </w:r>
      <w:r>
        <w:t>USE</w:t>
      </w:r>
    </w:p>
    <w:p w:rsidR="00573016" w:rsidRDefault="0077703A">
      <w:pPr>
        <w:pStyle w:val="BodyText"/>
        <w:spacing w:before="142"/>
        <w:ind w:left="324"/>
      </w:pPr>
      <w:r>
        <w:t>Press &lt;RETURN&gt; to continue...</w:t>
      </w:r>
    </w:p>
    <w:p w:rsidR="00573016" w:rsidRDefault="00573016">
      <w:pPr>
        <w:sectPr w:rsidR="00573016">
          <w:type w:val="continuous"/>
          <w:pgSz w:w="12240" w:h="15840"/>
          <w:pgMar w:top="1360" w:right="140" w:bottom="280" w:left="1120" w:header="720" w:footer="720" w:gutter="0"/>
          <w:cols w:space="720"/>
        </w:sectPr>
      </w:pPr>
    </w:p>
    <w:p w:rsidR="00573016" w:rsidRDefault="00573016">
      <w:pPr>
        <w:pStyle w:val="BodyText"/>
        <w:rPr>
          <w:sz w:val="20"/>
        </w:rPr>
      </w:pPr>
    </w:p>
    <w:p w:rsidR="00573016" w:rsidRDefault="00573016">
      <w:pPr>
        <w:pStyle w:val="BodyText"/>
        <w:rPr>
          <w:sz w:val="20"/>
        </w:rPr>
      </w:pPr>
    </w:p>
    <w:p w:rsidR="00573016" w:rsidRDefault="00573016">
      <w:pPr>
        <w:pStyle w:val="BodyText"/>
        <w:spacing w:before="2"/>
        <w:rPr>
          <w:sz w:val="24"/>
        </w:rPr>
      </w:pPr>
    </w:p>
    <w:p w:rsidR="00573016" w:rsidRDefault="0077703A">
      <w:pPr>
        <w:pStyle w:val="Heading5"/>
      </w:pPr>
      <w:r>
        <w:t>Inventory Listing Option 3. Location Inventory</w:t>
      </w:r>
    </w:p>
    <w:p w:rsidR="00573016" w:rsidRDefault="0077703A">
      <w:pPr>
        <w:pStyle w:val="BodyText"/>
        <w:tabs>
          <w:tab w:val="left" w:pos="1342"/>
          <w:tab w:val="left" w:pos="2054"/>
          <w:tab w:val="left" w:pos="3988"/>
        </w:tabs>
        <w:spacing w:before="239" w:line="204" w:lineRule="auto"/>
        <w:ind w:left="324" w:right="5157"/>
      </w:pPr>
      <w:r>
        <w:t>Select</w:t>
      </w:r>
      <w:r>
        <w:rPr>
          <w:spacing w:val="-45"/>
        </w:rPr>
        <w:t xml:space="preserve"> </w:t>
      </w:r>
      <w:r>
        <w:t>Inventory</w:t>
      </w:r>
      <w:r>
        <w:rPr>
          <w:spacing w:val="-44"/>
        </w:rPr>
        <w:t xml:space="preserve"> </w:t>
      </w:r>
      <w:r>
        <w:t>Listing</w:t>
      </w:r>
      <w:r>
        <w:rPr>
          <w:spacing w:val="-45"/>
        </w:rPr>
        <w:t xml:space="preserve"> </w:t>
      </w:r>
      <w:r>
        <w:t>Option:</w:t>
      </w:r>
      <w:r>
        <w:rPr>
          <w:spacing w:val="-44"/>
        </w:rPr>
        <w:t xml:space="preserve"> </w:t>
      </w:r>
      <w:r>
        <w:t>3</w:t>
      </w:r>
      <w:r>
        <w:tab/>
      </w:r>
      <w:r>
        <w:rPr>
          <w:w w:val="95"/>
        </w:rPr>
        <w:t>Location</w:t>
      </w:r>
      <w:r>
        <w:rPr>
          <w:spacing w:val="-27"/>
          <w:w w:val="95"/>
        </w:rPr>
        <w:t xml:space="preserve"> </w:t>
      </w:r>
      <w:r>
        <w:rPr>
          <w:w w:val="95"/>
        </w:rPr>
        <w:t xml:space="preserve">Inventory </w:t>
      </w:r>
      <w:r>
        <w:t>DEVICE:</w:t>
      </w:r>
      <w:r>
        <w:tab/>
        <w:t>LAN</w:t>
      </w:r>
      <w:r>
        <w:tab/>
        <w:t>RIGHT MARGIN:</w:t>
      </w:r>
      <w:r>
        <w:rPr>
          <w:spacing w:val="-24"/>
        </w:rPr>
        <w:t xml:space="preserve"> </w:t>
      </w:r>
      <w:r>
        <w:t>80//</w:t>
      </w:r>
    </w:p>
    <w:p w:rsidR="00573016" w:rsidRDefault="0077703A">
      <w:pPr>
        <w:pStyle w:val="BodyText"/>
        <w:tabs>
          <w:tab w:val="left" w:pos="1749"/>
          <w:tab w:val="left" w:pos="5108"/>
          <w:tab w:val="left" w:pos="5311"/>
          <w:tab w:val="left" w:pos="6431"/>
          <w:tab w:val="left" w:pos="7347"/>
        </w:tabs>
        <w:spacing w:line="204" w:lineRule="auto"/>
        <w:ind w:left="324" w:right="3019"/>
      </w:pPr>
      <w:r>
        <w:t>EQUIPMENT</w:t>
      </w:r>
      <w:r>
        <w:rPr>
          <w:spacing w:val="-43"/>
        </w:rPr>
        <w:t xml:space="preserve"> </w:t>
      </w:r>
      <w:r>
        <w:t>INV.</w:t>
      </w:r>
      <w:r>
        <w:rPr>
          <w:spacing w:val="-42"/>
        </w:rPr>
        <w:t xml:space="preserve"> </w:t>
      </w:r>
      <w:r>
        <w:t>LIST</w:t>
      </w:r>
      <w:r>
        <w:tab/>
        <w:t>MAR</w:t>
      </w:r>
      <w:r>
        <w:rPr>
          <w:spacing w:val="-38"/>
        </w:rPr>
        <w:t xml:space="preserve"> </w:t>
      </w:r>
      <w:r>
        <w:t>30,1993</w:t>
      </w:r>
      <w:r>
        <w:tab/>
        <w:t>10:21</w:t>
      </w:r>
      <w:r>
        <w:tab/>
        <w:t>PAGE</w:t>
      </w:r>
      <w:r>
        <w:rPr>
          <w:spacing w:val="-33"/>
        </w:rPr>
        <w:t xml:space="preserve"> </w:t>
      </w:r>
      <w:r>
        <w:rPr>
          <w:spacing w:val="-16"/>
        </w:rPr>
        <w:t xml:space="preserve">1 </w:t>
      </w:r>
      <w:r>
        <w:t>ENTRY</w:t>
      </w:r>
      <w:r>
        <w:rPr>
          <w:spacing w:val="-42"/>
        </w:rPr>
        <w:t xml:space="preserve"> </w:t>
      </w:r>
      <w:r>
        <w:t>NUMBER</w:t>
      </w:r>
      <w:r>
        <w:tab/>
        <w:t>EQUIPMENT</w:t>
      </w:r>
      <w:r>
        <w:rPr>
          <w:spacing w:val="-59"/>
        </w:rPr>
        <w:t xml:space="preserve"> </w:t>
      </w:r>
      <w:r>
        <w:t>CATEGORY</w:t>
      </w:r>
      <w:r>
        <w:tab/>
      </w:r>
      <w:r>
        <w:tab/>
        <w:t>USING</w:t>
      </w:r>
      <w:r>
        <w:rPr>
          <w:spacing w:val="-13"/>
        </w:rPr>
        <w:t xml:space="preserve"> </w:t>
      </w:r>
      <w:r>
        <w:t>SERVICE</w:t>
      </w:r>
    </w:p>
    <w:p w:rsidR="00573016" w:rsidRDefault="0077703A">
      <w:pPr>
        <w:pStyle w:val="BodyText"/>
        <w:tabs>
          <w:tab w:val="left" w:pos="1647"/>
          <w:tab w:val="left" w:pos="1749"/>
          <w:tab w:val="left" w:pos="3276"/>
          <w:tab w:val="left" w:pos="3785"/>
          <w:tab w:val="left" w:pos="4802"/>
          <w:tab w:val="left" w:pos="6024"/>
          <w:tab w:val="left" w:pos="6329"/>
        </w:tabs>
        <w:spacing w:line="204" w:lineRule="auto"/>
        <w:ind w:left="829" w:right="3528" w:hanging="303"/>
      </w:pPr>
      <w:r>
        <w:pict>
          <v:line id="_x0000_s1340" style="position:absolute;left:0;text-align:left;z-index:15769088;mso-position-horizontal-relative:page" from="72.25pt,21.05pt" to="479.35pt,21.05pt" strokeweight=".18983mm">
            <v:stroke dashstyle="dash"/>
            <w10:wrap anchorx="page"/>
          </v:line>
        </w:pict>
      </w:r>
      <w:r>
        <w:t>PM</w:t>
      </w:r>
      <w:r>
        <w:rPr>
          <w:spacing w:val="-32"/>
        </w:rPr>
        <w:t xml:space="preserve"> </w:t>
      </w:r>
      <w:r>
        <w:t>NUMBER</w:t>
      </w:r>
      <w:r>
        <w:tab/>
      </w:r>
      <w:r>
        <w:tab/>
        <w:t>ACQ.</w:t>
      </w:r>
      <w:r>
        <w:rPr>
          <w:spacing w:val="-32"/>
        </w:rPr>
        <w:t xml:space="preserve"> </w:t>
      </w:r>
      <w:r>
        <w:t>DATE</w:t>
      </w:r>
      <w:r>
        <w:tab/>
        <w:t>REPL.</w:t>
      </w:r>
      <w:r>
        <w:rPr>
          <w:spacing w:val="-35"/>
        </w:rPr>
        <w:t xml:space="preserve"> </w:t>
      </w:r>
      <w:r>
        <w:t>DATE</w:t>
      </w:r>
      <w:r>
        <w:tab/>
        <w:t>ACQ.</w:t>
      </w:r>
      <w:r>
        <w:rPr>
          <w:spacing w:val="-35"/>
        </w:rPr>
        <w:t xml:space="preserve"> </w:t>
      </w:r>
      <w:r>
        <w:t>VALUE</w:t>
      </w:r>
      <w:r>
        <w:tab/>
      </w:r>
      <w:r>
        <w:tab/>
        <w:t>CAT STOCK</w:t>
      </w:r>
      <w:r>
        <w:rPr>
          <w:spacing w:val="-64"/>
        </w:rPr>
        <w:t xml:space="preserve"> </w:t>
      </w:r>
      <w:r>
        <w:rPr>
          <w:spacing w:val="-16"/>
        </w:rPr>
        <w:t xml:space="preserve"># </w:t>
      </w:r>
      <w:r>
        <w:t>NXRN</w:t>
      </w:r>
      <w:r>
        <w:rPr>
          <w:spacing w:val="-23"/>
        </w:rPr>
        <w:t xml:space="preserve"> </w:t>
      </w:r>
      <w:r>
        <w:t>#</w:t>
      </w:r>
      <w:r>
        <w:tab/>
      </w:r>
      <w:r>
        <w:rPr>
          <w:w w:val="95"/>
        </w:rPr>
        <w:t>LAST</w:t>
      </w:r>
      <w:r>
        <w:rPr>
          <w:spacing w:val="-14"/>
          <w:w w:val="95"/>
        </w:rPr>
        <w:t xml:space="preserve"> </w:t>
      </w:r>
      <w:r>
        <w:rPr>
          <w:w w:val="95"/>
        </w:rPr>
        <w:t>INVENTORIED</w:t>
      </w:r>
      <w:r>
        <w:rPr>
          <w:w w:val="95"/>
        </w:rPr>
        <w:tab/>
      </w:r>
      <w:r>
        <w:t>LOCATION</w:t>
      </w:r>
      <w:r>
        <w:tab/>
      </w:r>
      <w:r>
        <w:tab/>
        <w:t>USE</w:t>
      </w:r>
      <w:r>
        <w:rPr>
          <w:spacing w:val="-18"/>
        </w:rPr>
        <w:t xml:space="preserve"> </w:t>
      </w:r>
      <w:r>
        <w:t>STATUS</w:t>
      </w:r>
    </w:p>
    <w:p w:rsidR="00573016" w:rsidRDefault="00573016">
      <w:pPr>
        <w:pStyle w:val="BodyText"/>
        <w:spacing w:before="4"/>
        <w:rPr>
          <w:sz w:val="6"/>
        </w:rPr>
      </w:pPr>
    </w:p>
    <w:tbl>
      <w:tblPr>
        <w:tblW w:w="0" w:type="auto"/>
        <w:tblInd w:w="332" w:type="dxa"/>
        <w:tblLayout w:type="fixed"/>
        <w:tblCellMar>
          <w:left w:w="0" w:type="dxa"/>
          <w:right w:w="0" w:type="dxa"/>
        </w:tblCellMar>
        <w:tblLook w:val="01E0" w:firstRow="1" w:lastRow="1" w:firstColumn="1" w:lastColumn="1" w:noHBand="0" w:noVBand="0"/>
      </w:tblPr>
      <w:tblGrid>
        <w:gridCol w:w="1323"/>
        <w:gridCol w:w="510"/>
        <w:gridCol w:w="968"/>
        <w:gridCol w:w="561"/>
        <w:gridCol w:w="917"/>
        <w:gridCol w:w="1019"/>
        <w:gridCol w:w="2033"/>
      </w:tblGrid>
      <w:tr w:rsidR="00573016">
        <w:trPr>
          <w:trHeight w:val="434"/>
        </w:trPr>
        <w:tc>
          <w:tcPr>
            <w:tcW w:w="1323" w:type="dxa"/>
          </w:tcPr>
          <w:p w:rsidR="00573016" w:rsidRDefault="00573016">
            <w:pPr>
              <w:pStyle w:val="TableParagraph"/>
              <w:spacing w:before="9"/>
              <w:rPr>
                <w:sz w:val="21"/>
              </w:rPr>
            </w:pPr>
          </w:p>
          <w:p w:rsidR="00573016" w:rsidRDefault="0077703A">
            <w:pPr>
              <w:pStyle w:val="TableParagraph"/>
              <w:spacing w:line="168" w:lineRule="exact"/>
              <w:rPr>
                <w:sz w:val="18"/>
              </w:rPr>
            </w:pPr>
            <w:r>
              <w:rPr>
                <w:w w:val="94"/>
                <w:sz w:val="18"/>
              </w:rPr>
              <w:t>7</w:t>
            </w:r>
          </w:p>
        </w:tc>
        <w:tc>
          <w:tcPr>
            <w:tcW w:w="510" w:type="dxa"/>
          </w:tcPr>
          <w:p w:rsidR="00573016" w:rsidRDefault="00573016">
            <w:pPr>
              <w:pStyle w:val="TableParagraph"/>
              <w:rPr>
                <w:rFonts w:ascii="Times New Roman"/>
                <w:sz w:val="18"/>
              </w:rPr>
            </w:pPr>
          </w:p>
        </w:tc>
        <w:tc>
          <w:tcPr>
            <w:tcW w:w="968" w:type="dxa"/>
          </w:tcPr>
          <w:p w:rsidR="00573016" w:rsidRDefault="00573016">
            <w:pPr>
              <w:pStyle w:val="TableParagraph"/>
              <w:rPr>
                <w:rFonts w:ascii="Times New Roman"/>
                <w:sz w:val="18"/>
              </w:rPr>
            </w:pPr>
          </w:p>
        </w:tc>
        <w:tc>
          <w:tcPr>
            <w:tcW w:w="561" w:type="dxa"/>
          </w:tcPr>
          <w:p w:rsidR="00573016" w:rsidRDefault="00573016">
            <w:pPr>
              <w:pStyle w:val="TableParagraph"/>
              <w:rPr>
                <w:rFonts w:ascii="Times New Roman"/>
                <w:sz w:val="18"/>
              </w:rPr>
            </w:pPr>
          </w:p>
        </w:tc>
        <w:tc>
          <w:tcPr>
            <w:tcW w:w="917" w:type="dxa"/>
          </w:tcPr>
          <w:p w:rsidR="00573016" w:rsidRDefault="00573016">
            <w:pPr>
              <w:pStyle w:val="TableParagraph"/>
              <w:rPr>
                <w:rFonts w:ascii="Times New Roman"/>
                <w:sz w:val="18"/>
              </w:rPr>
            </w:pPr>
          </w:p>
        </w:tc>
        <w:tc>
          <w:tcPr>
            <w:tcW w:w="3052" w:type="dxa"/>
            <w:gridSpan w:val="2"/>
          </w:tcPr>
          <w:p w:rsidR="00573016" w:rsidRDefault="00573016">
            <w:pPr>
              <w:pStyle w:val="TableParagraph"/>
              <w:spacing w:before="9"/>
              <w:rPr>
                <w:sz w:val="21"/>
              </w:rPr>
            </w:pPr>
          </w:p>
          <w:p w:rsidR="00573016" w:rsidRDefault="0077703A">
            <w:pPr>
              <w:pStyle w:val="TableParagraph"/>
              <w:spacing w:line="168" w:lineRule="exact"/>
              <w:ind w:left="708"/>
              <w:rPr>
                <w:sz w:val="18"/>
              </w:rPr>
            </w:pPr>
            <w:r>
              <w:rPr>
                <w:sz w:val="18"/>
              </w:rPr>
              <w:t>CLINICAL LABORATORY</w:t>
            </w:r>
          </w:p>
        </w:tc>
      </w:tr>
      <w:tr w:rsidR="00573016">
        <w:trPr>
          <w:trHeight w:val="432"/>
        </w:trPr>
        <w:tc>
          <w:tcPr>
            <w:tcW w:w="1323" w:type="dxa"/>
          </w:tcPr>
          <w:p w:rsidR="00573016" w:rsidRDefault="0077703A">
            <w:pPr>
              <w:pStyle w:val="TableParagraph"/>
              <w:spacing w:line="173" w:lineRule="exact"/>
              <w:ind w:right="202"/>
              <w:jc w:val="right"/>
              <w:rPr>
                <w:sz w:val="18"/>
              </w:rPr>
            </w:pPr>
            <w:r>
              <w:rPr>
                <w:w w:val="90"/>
                <w:sz w:val="18"/>
              </w:rPr>
              <w:t>222222222</w:t>
            </w:r>
          </w:p>
          <w:p w:rsidR="00573016" w:rsidRDefault="0077703A">
            <w:pPr>
              <w:pStyle w:val="TableParagraph"/>
              <w:spacing w:line="188" w:lineRule="exact"/>
              <w:ind w:right="208"/>
              <w:jc w:val="right"/>
              <w:rPr>
                <w:sz w:val="18"/>
              </w:rPr>
            </w:pPr>
            <w:r>
              <w:rPr>
                <w:w w:val="90"/>
                <w:sz w:val="18"/>
              </w:rPr>
              <w:t>2222</w:t>
            </w:r>
          </w:p>
        </w:tc>
        <w:tc>
          <w:tcPr>
            <w:tcW w:w="1478" w:type="dxa"/>
            <w:gridSpan w:val="2"/>
          </w:tcPr>
          <w:p w:rsidR="00573016" w:rsidRDefault="0077703A">
            <w:pPr>
              <w:pStyle w:val="TableParagraph"/>
              <w:spacing w:line="189" w:lineRule="exact"/>
              <w:ind w:left="101"/>
              <w:rPr>
                <w:sz w:val="18"/>
              </w:rPr>
            </w:pPr>
            <w:r>
              <w:rPr>
                <w:sz w:val="18"/>
              </w:rPr>
              <w:t>JAN 26,1993</w:t>
            </w:r>
          </w:p>
        </w:tc>
        <w:tc>
          <w:tcPr>
            <w:tcW w:w="1478" w:type="dxa"/>
            <w:gridSpan w:val="2"/>
          </w:tcPr>
          <w:p w:rsidR="00573016" w:rsidRDefault="0077703A">
            <w:pPr>
              <w:pStyle w:val="TableParagraph"/>
              <w:spacing w:line="173" w:lineRule="exact"/>
              <w:ind w:left="150"/>
              <w:rPr>
                <w:sz w:val="18"/>
              </w:rPr>
            </w:pPr>
            <w:r>
              <w:rPr>
                <w:sz w:val="18"/>
              </w:rPr>
              <w:t>JAN 26,2003</w:t>
            </w:r>
          </w:p>
          <w:p w:rsidR="00573016" w:rsidRDefault="0077703A">
            <w:pPr>
              <w:pStyle w:val="TableParagraph"/>
              <w:spacing w:line="188" w:lineRule="exact"/>
              <w:ind w:left="659"/>
              <w:rPr>
                <w:sz w:val="18"/>
              </w:rPr>
            </w:pPr>
            <w:r>
              <w:rPr>
                <w:sz w:val="18"/>
              </w:rPr>
              <w:t>25-7A</w:t>
            </w:r>
          </w:p>
        </w:tc>
        <w:tc>
          <w:tcPr>
            <w:tcW w:w="1019" w:type="dxa"/>
          </w:tcPr>
          <w:p w:rsidR="00573016" w:rsidRDefault="0077703A">
            <w:pPr>
              <w:pStyle w:val="TableParagraph"/>
              <w:spacing w:line="189" w:lineRule="exact"/>
              <w:ind w:left="199"/>
              <w:rPr>
                <w:sz w:val="18"/>
              </w:rPr>
            </w:pPr>
            <w:r>
              <w:rPr>
                <w:sz w:val="18"/>
              </w:rPr>
              <w:t>1400</w:t>
            </w:r>
          </w:p>
        </w:tc>
        <w:tc>
          <w:tcPr>
            <w:tcW w:w="2033" w:type="dxa"/>
          </w:tcPr>
          <w:p w:rsidR="00573016" w:rsidRDefault="0077703A">
            <w:pPr>
              <w:pStyle w:val="TableParagraph"/>
              <w:spacing w:line="173" w:lineRule="exact"/>
              <w:ind w:left="706"/>
              <w:rPr>
                <w:sz w:val="18"/>
              </w:rPr>
            </w:pPr>
            <w:r>
              <w:rPr>
                <w:sz w:val="18"/>
              </w:rPr>
              <w:t>3550-438952</w:t>
            </w:r>
          </w:p>
          <w:p w:rsidR="00573016" w:rsidRDefault="0077703A">
            <w:pPr>
              <w:pStyle w:val="TableParagraph"/>
              <w:spacing w:line="188" w:lineRule="exact"/>
              <w:ind w:left="401"/>
              <w:rPr>
                <w:sz w:val="18"/>
              </w:rPr>
            </w:pPr>
            <w:r>
              <w:rPr>
                <w:sz w:val="18"/>
              </w:rPr>
              <w:t>IN USE</w:t>
            </w:r>
          </w:p>
        </w:tc>
      </w:tr>
      <w:tr w:rsidR="00573016">
        <w:trPr>
          <w:trHeight w:val="259"/>
        </w:trPr>
        <w:tc>
          <w:tcPr>
            <w:tcW w:w="1323" w:type="dxa"/>
          </w:tcPr>
          <w:p w:rsidR="00573016" w:rsidRDefault="0077703A">
            <w:pPr>
              <w:pStyle w:val="TableParagraph"/>
              <w:spacing w:before="71" w:line="168" w:lineRule="exact"/>
              <w:rPr>
                <w:sz w:val="18"/>
              </w:rPr>
            </w:pPr>
            <w:r>
              <w:rPr>
                <w:w w:val="94"/>
                <w:sz w:val="18"/>
              </w:rPr>
              <w:t>4</w:t>
            </w:r>
          </w:p>
        </w:tc>
        <w:tc>
          <w:tcPr>
            <w:tcW w:w="1478" w:type="dxa"/>
            <w:gridSpan w:val="2"/>
          </w:tcPr>
          <w:p w:rsidR="00573016" w:rsidRDefault="0077703A">
            <w:pPr>
              <w:pStyle w:val="TableParagraph"/>
              <w:spacing w:before="71" w:line="168" w:lineRule="exact"/>
              <w:ind w:left="101"/>
              <w:rPr>
                <w:sz w:val="18"/>
              </w:rPr>
            </w:pPr>
            <w:r>
              <w:rPr>
                <w:w w:val="95"/>
                <w:sz w:val="18"/>
              </w:rPr>
              <w:t>COUNTER-BLOOD</w:t>
            </w:r>
          </w:p>
        </w:tc>
        <w:tc>
          <w:tcPr>
            <w:tcW w:w="561" w:type="dxa"/>
          </w:tcPr>
          <w:p w:rsidR="00573016" w:rsidRDefault="0077703A">
            <w:pPr>
              <w:pStyle w:val="TableParagraph"/>
              <w:spacing w:before="71" w:line="168" w:lineRule="exact"/>
              <w:ind w:left="17" w:right="71"/>
              <w:jc w:val="center"/>
              <w:rPr>
                <w:sz w:val="18"/>
              </w:rPr>
            </w:pPr>
            <w:r>
              <w:rPr>
                <w:sz w:val="18"/>
              </w:rPr>
              <w:t>CELL</w:t>
            </w:r>
          </w:p>
        </w:tc>
        <w:tc>
          <w:tcPr>
            <w:tcW w:w="917" w:type="dxa"/>
          </w:tcPr>
          <w:p w:rsidR="00573016" w:rsidRDefault="00573016">
            <w:pPr>
              <w:pStyle w:val="TableParagraph"/>
              <w:rPr>
                <w:rFonts w:ascii="Times New Roman"/>
                <w:sz w:val="18"/>
              </w:rPr>
            </w:pPr>
          </w:p>
        </w:tc>
        <w:tc>
          <w:tcPr>
            <w:tcW w:w="3052" w:type="dxa"/>
            <w:gridSpan w:val="2"/>
          </w:tcPr>
          <w:p w:rsidR="00573016" w:rsidRDefault="0077703A">
            <w:pPr>
              <w:pStyle w:val="TableParagraph"/>
              <w:spacing w:before="71" w:line="168" w:lineRule="exact"/>
              <w:ind w:left="708"/>
              <w:rPr>
                <w:sz w:val="18"/>
              </w:rPr>
            </w:pPr>
            <w:r>
              <w:rPr>
                <w:sz w:val="18"/>
              </w:rPr>
              <w:t>CLINICAL LABORATORY</w:t>
            </w:r>
          </w:p>
        </w:tc>
      </w:tr>
      <w:tr w:rsidR="00573016">
        <w:trPr>
          <w:trHeight w:val="362"/>
        </w:trPr>
        <w:tc>
          <w:tcPr>
            <w:tcW w:w="1323" w:type="dxa"/>
          </w:tcPr>
          <w:p w:rsidR="00573016" w:rsidRDefault="0077703A">
            <w:pPr>
              <w:pStyle w:val="TableParagraph"/>
              <w:spacing w:line="173" w:lineRule="exact"/>
              <w:ind w:left="202"/>
              <w:rPr>
                <w:sz w:val="18"/>
              </w:rPr>
            </w:pPr>
            <w:r>
              <w:rPr>
                <w:sz w:val="18"/>
              </w:rPr>
              <w:t>PM00000025</w:t>
            </w:r>
          </w:p>
          <w:p w:rsidR="00573016" w:rsidRDefault="0077703A">
            <w:pPr>
              <w:pStyle w:val="TableParagraph"/>
              <w:spacing w:line="169" w:lineRule="exact"/>
              <w:ind w:left="806"/>
              <w:rPr>
                <w:sz w:val="18"/>
              </w:rPr>
            </w:pPr>
            <w:r>
              <w:rPr>
                <w:sz w:val="18"/>
              </w:rPr>
              <w:t>414</w:t>
            </w:r>
          </w:p>
        </w:tc>
        <w:tc>
          <w:tcPr>
            <w:tcW w:w="510" w:type="dxa"/>
          </w:tcPr>
          <w:p w:rsidR="00573016" w:rsidRDefault="0077703A">
            <w:pPr>
              <w:pStyle w:val="TableParagraph"/>
              <w:spacing w:line="189" w:lineRule="exact"/>
              <w:ind w:left="101"/>
              <w:rPr>
                <w:sz w:val="18"/>
              </w:rPr>
            </w:pPr>
            <w:r>
              <w:rPr>
                <w:sz w:val="18"/>
              </w:rPr>
              <w:t>AUG</w:t>
            </w:r>
          </w:p>
        </w:tc>
        <w:tc>
          <w:tcPr>
            <w:tcW w:w="968" w:type="dxa"/>
          </w:tcPr>
          <w:p w:rsidR="00573016" w:rsidRDefault="0077703A">
            <w:pPr>
              <w:pStyle w:val="TableParagraph"/>
              <w:spacing w:line="189" w:lineRule="exact"/>
              <w:ind w:left="100"/>
              <w:rPr>
                <w:sz w:val="18"/>
              </w:rPr>
            </w:pPr>
            <w:r>
              <w:rPr>
                <w:sz w:val="18"/>
              </w:rPr>
              <w:t>1,1</w:t>
            </w:r>
            <w:r w:rsidR="006B6161">
              <w:rPr>
                <w:sz w:val="18"/>
              </w:rPr>
              <w:t>111</w:t>
            </w:r>
          </w:p>
        </w:tc>
        <w:tc>
          <w:tcPr>
            <w:tcW w:w="561" w:type="dxa"/>
          </w:tcPr>
          <w:p w:rsidR="00573016" w:rsidRDefault="0077703A">
            <w:pPr>
              <w:pStyle w:val="TableParagraph"/>
              <w:spacing w:line="189" w:lineRule="exact"/>
              <w:ind w:left="116" w:right="71"/>
              <w:jc w:val="center"/>
              <w:rPr>
                <w:sz w:val="18"/>
              </w:rPr>
            </w:pPr>
            <w:r>
              <w:rPr>
                <w:sz w:val="18"/>
              </w:rPr>
              <w:t>AUG</w:t>
            </w:r>
          </w:p>
        </w:tc>
        <w:tc>
          <w:tcPr>
            <w:tcW w:w="917" w:type="dxa"/>
          </w:tcPr>
          <w:p w:rsidR="00573016" w:rsidRDefault="0077703A">
            <w:pPr>
              <w:pStyle w:val="TableParagraph"/>
              <w:spacing w:line="173" w:lineRule="exact"/>
              <w:ind w:left="98"/>
              <w:rPr>
                <w:sz w:val="18"/>
              </w:rPr>
            </w:pPr>
            <w:r>
              <w:rPr>
                <w:sz w:val="18"/>
              </w:rPr>
              <w:t>1,2004</w:t>
            </w:r>
          </w:p>
          <w:p w:rsidR="00573016" w:rsidRDefault="0077703A">
            <w:pPr>
              <w:pStyle w:val="TableParagraph"/>
              <w:spacing w:line="169" w:lineRule="exact"/>
              <w:ind w:left="98"/>
              <w:rPr>
                <w:sz w:val="18"/>
              </w:rPr>
            </w:pPr>
            <w:r>
              <w:rPr>
                <w:sz w:val="18"/>
              </w:rPr>
              <w:t>25-7A</w:t>
            </w:r>
          </w:p>
        </w:tc>
        <w:tc>
          <w:tcPr>
            <w:tcW w:w="1019" w:type="dxa"/>
          </w:tcPr>
          <w:p w:rsidR="00573016" w:rsidRDefault="0077703A">
            <w:pPr>
              <w:pStyle w:val="TableParagraph"/>
              <w:spacing w:line="189" w:lineRule="exact"/>
              <w:ind w:left="199"/>
              <w:rPr>
                <w:sz w:val="18"/>
              </w:rPr>
            </w:pPr>
            <w:r>
              <w:rPr>
                <w:sz w:val="18"/>
              </w:rPr>
              <w:t>500</w:t>
            </w:r>
          </w:p>
        </w:tc>
        <w:tc>
          <w:tcPr>
            <w:tcW w:w="2033" w:type="dxa"/>
          </w:tcPr>
          <w:p w:rsidR="00573016" w:rsidRDefault="0077703A">
            <w:pPr>
              <w:pStyle w:val="TableParagraph"/>
              <w:spacing w:line="173" w:lineRule="exact"/>
              <w:ind w:left="706"/>
              <w:rPr>
                <w:sz w:val="18"/>
              </w:rPr>
            </w:pPr>
            <w:r>
              <w:rPr>
                <w:sz w:val="18"/>
              </w:rPr>
              <w:t>6630-438414</w:t>
            </w:r>
          </w:p>
          <w:p w:rsidR="00573016" w:rsidRDefault="0077703A">
            <w:pPr>
              <w:pStyle w:val="TableParagraph"/>
              <w:spacing w:line="169" w:lineRule="exact"/>
              <w:ind w:left="401"/>
              <w:rPr>
                <w:sz w:val="18"/>
              </w:rPr>
            </w:pPr>
            <w:r>
              <w:rPr>
                <w:sz w:val="18"/>
              </w:rPr>
              <w:t>IN USE</w:t>
            </w:r>
          </w:p>
        </w:tc>
      </w:tr>
    </w:tbl>
    <w:p w:rsidR="00573016" w:rsidRDefault="0077703A">
      <w:pPr>
        <w:pStyle w:val="BodyText"/>
        <w:spacing w:before="142"/>
        <w:ind w:left="324"/>
      </w:pPr>
      <w:r>
        <w:t>Press &lt;RETURN&gt; to continue...</w:t>
      </w:r>
    </w:p>
    <w:p w:rsidR="00573016" w:rsidRDefault="00573016">
      <w:pPr>
        <w:pStyle w:val="BodyText"/>
        <w:rPr>
          <w:sz w:val="20"/>
        </w:rPr>
      </w:pPr>
    </w:p>
    <w:p w:rsidR="00573016" w:rsidRDefault="00573016">
      <w:pPr>
        <w:pStyle w:val="BodyText"/>
        <w:rPr>
          <w:sz w:val="20"/>
        </w:rPr>
      </w:pPr>
    </w:p>
    <w:p w:rsidR="00573016" w:rsidRDefault="00573016">
      <w:pPr>
        <w:pStyle w:val="BodyText"/>
        <w:rPr>
          <w:sz w:val="20"/>
        </w:rPr>
      </w:pPr>
    </w:p>
    <w:p w:rsidR="00573016" w:rsidRDefault="00573016">
      <w:pPr>
        <w:pStyle w:val="BodyText"/>
        <w:rPr>
          <w:sz w:val="20"/>
        </w:rPr>
      </w:pPr>
    </w:p>
    <w:p w:rsidR="00573016" w:rsidRDefault="00573016">
      <w:pPr>
        <w:pStyle w:val="BodyText"/>
        <w:rPr>
          <w:sz w:val="20"/>
        </w:rPr>
      </w:pPr>
    </w:p>
    <w:p w:rsidR="00573016" w:rsidRDefault="0077703A">
      <w:pPr>
        <w:pStyle w:val="Heading5"/>
        <w:spacing w:before="131"/>
      </w:pPr>
      <w:r>
        <w:t>Inventory Listing Option 4. Using Service Inventory</w:t>
      </w:r>
    </w:p>
    <w:p w:rsidR="00573016" w:rsidRDefault="0077703A">
      <w:pPr>
        <w:pStyle w:val="BodyText"/>
        <w:tabs>
          <w:tab w:val="left" w:pos="3988"/>
        </w:tabs>
        <w:spacing w:before="239" w:line="204" w:lineRule="auto"/>
        <w:ind w:left="324" w:right="4648"/>
      </w:pPr>
      <w:r>
        <w:t>Select</w:t>
      </w:r>
      <w:r>
        <w:rPr>
          <w:spacing w:val="-45"/>
        </w:rPr>
        <w:t xml:space="preserve"> </w:t>
      </w:r>
      <w:r>
        <w:t>Inventory</w:t>
      </w:r>
      <w:r>
        <w:rPr>
          <w:spacing w:val="-44"/>
        </w:rPr>
        <w:t xml:space="preserve"> </w:t>
      </w:r>
      <w:r>
        <w:t>Listing</w:t>
      </w:r>
      <w:r>
        <w:rPr>
          <w:spacing w:val="-45"/>
        </w:rPr>
        <w:t xml:space="preserve"> </w:t>
      </w:r>
      <w:r>
        <w:t>Option:</w:t>
      </w:r>
      <w:r>
        <w:rPr>
          <w:spacing w:val="-44"/>
        </w:rPr>
        <w:t xml:space="preserve"> </w:t>
      </w:r>
      <w:r>
        <w:t>4</w:t>
      </w:r>
      <w:r>
        <w:tab/>
        <w:t>Using</w:t>
      </w:r>
      <w:r>
        <w:rPr>
          <w:spacing w:val="-74"/>
        </w:rPr>
        <w:t xml:space="preserve"> </w:t>
      </w:r>
      <w:r>
        <w:t>Service</w:t>
      </w:r>
      <w:r>
        <w:rPr>
          <w:spacing w:val="-73"/>
        </w:rPr>
        <w:t xml:space="preserve"> </w:t>
      </w:r>
      <w:r>
        <w:t>Inventory START WITH SERVICE POINTER:</w:t>
      </w:r>
      <w:r>
        <w:rPr>
          <w:spacing w:val="-56"/>
        </w:rPr>
        <w:t xml:space="preserve"> </w:t>
      </w:r>
      <w:r>
        <w:t>FIRST//</w:t>
      </w:r>
    </w:p>
    <w:p w:rsidR="00573016" w:rsidRDefault="0077703A">
      <w:pPr>
        <w:pStyle w:val="BodyText"/>
        <w:tabs>
          <w:tab w:val="left" w:pos="1342"/>
          <w:tab w:val="left" w:pos="2054"/>
        </w:tabs>
        <w:spacing w:line="180" w:lineRule="exact"/>
        <w:ind w:left="324"/>
      </w:pPr>
      <w:r>
        <w:t>DEVICE:</w:t>
      </w:r>
      <w:r>
        <w:tab/>
        <w:t>LAN</w:t>
      </w:r>
      <w:r>
        <w:tab/>
        <w:t>RIGHT</w:t>
      </w:r>
      <w:r>
        <w:rPr>
          <w:spacing w:val="-57"/>
        </w:rPr>
        <w:t xml:space="preserve"> </w:t>
      </w:r>
      <w:r>
        <w:t>MARGIN:</w:t>
      </w:r>
      <w:r>
        <w:rPr>
          <w:spacing w:val="-57"/>
        </w:rPr>
        <w:t xml:space="preserve"> </w:t>
      </w:r>
      <w:r>
        <w:t>80//</w:t>
      </w:r>
    </w:p>
    <w:p w:rsidR="00573016" w:rsidRDefault="00573016">
      <w:pPr>
        <w:spacing w:line="180" w:lineRule="exact"/>
        <w:sectPr w:rsidR="00573016">
          <w:pgSz w:w="12240" w:h="15840"/>
          <w:pgMar w:top="940" w:right="140" w:bottom="1180" w:left="1120" w:header="713" w:footer="988" w:gutter="0"/>
          <w:cols w:space="720"/>
        </w:sectPr>
      </w:pPr>
    </w:p>
    <w:p w:rsidR="00573016" w:rsidRDefault="0077703A">
      <w:pPr>
        <w:pStyle w:val="BodyText"/>
        <w:spacing w:before="141" w:line="188" w:lineRule="exact"/>
        <w:ind w:left="324"/>
      </w:pPr>
      <w:r>
        <w:t>EQUIPMENT INV. LIST</w:t>
      </w:r>
    </w:p>
    <w:p w:rsidR="00573016" w:rsidRDefault="0077703A">
      <w:pPr>
        <w:pStyle w:val="BodyText"/>
        <w:tabs>
          <w:tab w:val="left" w:pos="1749"/>
        </w:tabs>
        <w:spacing w:line="173" w:lineRule="exact"/>
        <w:ind w:left="324"/>
      </w:pPr>
      <w:r>
        <w:t>ENTRY</w:t>
      </w:r>
      <w:r>
        <w:rPr>
          <w:spacing w:val="-42"/>
        </w:rPr>
        <w:t xml:space="preserve"> </w:t>
      </w:r>
      <w:r>
        <w:t>NUMBER</w:t>
      </w:r>
      <w:r>
        <w:tab/>
        <w:t>EQUIPMENT</w:t>
      </w:r>
      <w:r>
        <w:rPr>
          <w:spacing w:val="-16"/>
        </w:rPr>
        <w:t xml:space="preserve"> </w:t>
      </w:r>
      <w:r>
        <w:t>CATEGORY</w:t>
      </w:r>
    </w:p>
    <w:p w:rsidR="00573016" w:rsidRDefault="0077703A">
      <w:pPr>
        <w:pStyle w:val="BodyText"/>
        <w:tabs>
          <w:tab w:val="left" w:pos="1647"/>
          <w:tab w:val="left" w:pos="1749"/>
          <w:tab w:val="left" w:pos="3276"/>
          <w:tab w:val="left" w:pos="3785"/>
        </w:tabs>
        <w:spacing w:before="7" w:line="204" w:lineRule="auto"/>
        <w:ind w:left="828" w:hanging="303"/>
      </w:pPr>
      <w:r>
        <w:t>PM</w:t>
      </w:r>
      <w:r>
        <w:rPr>
          <w:spacing w:val="-32"/>
        </w:rPr>
        <w:t xml:space="preserve"> </w:t>
      </w:r>
      <w:r>
        <w:t>NUMBER</w:t>
      </w:r>
      <w:r>
        <w:tab/>
      </w:r>
      <w:r>
        <w:tab/>
        <w:t>ACQ.</w:t>
      </w:r>
      <w:r>
        <w:rPr>
          <w:spacing w:val="-32"/>
        </w:rPr>
        <w:t xml:space="preserve"> </w:t>
      </w:r>
      <w:r>
        <w:t>DATE</w:t>
      </w:r>
      <w:r>
        <w:tab/>
        <w:t>REPL. DATE NXRN</w:t>
      </w:r>
      <w:r>
        <w:rPr>
          <w:spacing w:val="-23"/>
        </w:rPr>
        <w:t xml:space="preserve"> </w:t>
      </w:r>
      <w:r>
        <w:t>#</w:t>
      </w:r>
      <w:r>
        <w:tab/>
      </w:r>
      <w:r>
        <w:rPr>
          <w:w w:val="95"/>
        </w:rPr>
        <w:t>LAST</w:t>
      </w:r>
      <w:r>
        <w:rPr>
          <w:spacing w:val="-14"/>
          <w:w w:val="95"/>
        </w:rPr>
        <w:t xml:space="preserve"> </w:t>
      </w:r>
      <w:r>
        <w:rPr>
          <w:w w:val="95"/>
        </w:rPr>
        <w:t>INVENTORIED</w:t>
      </w:r>
      <w:r>
        <w:rPr>
          <w:w w:val="95"/>
        </w:rPr>
        <w:tab/>
      </w:r>
      <w:r>
        <w:t>LOCATION</w:t>
      </w:r>
    </w:p>
    <w:p w:rsidR="00573016" w:rsidRDefault="0077703A">
      <w:pPr>
        <w:pStyle w:val="BodyText"/>
        <w:tabs>
          <w:tab w:val="left" w:pos="1791"/>
          <w:tab w:val="left" w:pos="2707"/>
        </w:tabs>
        <w:spacing w:before="164" w:line="204" w:lineRule="auto"/>
        <w:ind w:left="672" w:right="3019" w:hanging="204"/>
      </w:pPr>
      <w:r>
        <w:br w:type="column"/>
      </w:r>
      <w:r>
        <w:t>MAR</w:t>
      </w:r>
      <w:r>
        <w:rPr>
          <w:spacing w:val="-39"/>
        </w:rPr>
        <w:t xml:space="preserve"> </w:t>
      </w:r>
      <w:r>
        <w:t>30,1993</w:t>
      </w:r>
      <w:r>
        <w:tab/>
        <w:t>10:21</w:t>
      </w:r>
      <w:r>
        <w:tab/>
        <w:t>PAGE</w:t>
      </w:r>
      <w:r>
        <w:rPr>
          <w:spacing w:val="-32"/>
        </w:rPr>
        <w:t xml:space="preserve"> </w:t>
      </w:r>
      <w:r>
        <w:rPr>
          <w:spacing w:val="-16"/>
        </w:rPr>
        <w:t xml:space="preserve">1 </w:t>
      </w:r>
      <w:r>
        <w:t>USING</w:t>
      </w:r>
      <w:r>
        <w:rPr>
          <w:spacing w:val="-13"/>
        </w:rPr>
        <w:t xml:space="preserve"> </w:t>
      </w:r>
      <w:r>
        <w:t>SERVICE</w:t>
      </w:r>
    </w:p>
    <w:p w:rsidR="00573016" w:rsidRDefault="0077703A">
      <w:pPr>
        <w:pStyle w:val="BodyText"/>
        <w:tabs>
          <w:tab w:val="left" w:pos="1690"/>
        </w:tabs>
        <w:spacing w:line="165" w:lineRule="exact"/>
        <w:ind w:left="163"/>
      </w:pPr>
      <w:r>
        <w:t>ACQ.</w:t>
      </w:r>
      <w:r>
        <w:rPr>
          <w:spacing w:val="-35"/>
        </w:rPr>
        <w:t xml:space="preserve"> </w:t>
      </w:r>
      <w:r>
        <w:t>VALUE</w:t>
      </w:r>
      <w:r>
        <w:tab/>
        <w:t>CAT STOCK</w:t>
      </w:r>
      <w:r>
        <w:rPr>
          <w:spacing w:val="-17"/>
        </w:rPr>
        <w:t xml:space="preserve"> </w:t>
      </w:r>
      <w:r>
        <w:t>#</w:t>
      </w:r>
    </w:p>
    <w:p w:rsidR="00573016" w:rsidRDefault="0077703A">
      <w:pPr>
        <w:pStyle w:val="BodyText"/>
        <w:spacing w:line="188" w:lineRule="exact"/>
        <w:ind w:left="1384"/>
      </w:pPr>
      <w:r>
        <w:t>USE STATUS</w:t>
      </w:r>
    </w:p>
    <w:p w:rsidR="00573016" w:rsidRDefault="00573016">
      <w:pPr>
        <w:spacing w:line="188" w:lineRule="exact"/>
        <w:sectPr w:rsidR="00573016">
          <w:type w:val="continuous"/>
          <w:pgSz w:w="12240" w:h="15840"/>
          <w:pgMar w:top="1360" w:right="140" w:bottom="280" w:left="1120" w:header="720" w:footer="720" w:gutter="0"/>
          <w:cols w:num="2" w:space="720" w:equalWidth="0">
            <w:col w:w="4600" w:space="40"/>
            <w:col w:w="6340"/>
          </w:cols>
        </w:sectPr>
      </w:pPr>
    </w:p>
    <w:p w:rsidR="00573016" w:rsidRDefault="00573016">
      <w:pPr>
        <w:pStyle w:val="BodyText"/>
        <w:spacing w:before="4"/>
        <w:rPr>
          <w:sz w:val="5"/>
        </w:rPr>
      </w:pPr>
    </w:p>
    <w:p w:rsidR="00573016" w:rsidRDefault="0077703A">
      <w:pPr>
        <w:pStyle w:val="BodyText"/>
        <w:spacing w:line="20" w:lineRule="exact"/>
        <w:ind w:left="318"/>
        <w:rPr>
          <w:sz w:val="2"/>
        </w:rPr>
      </w:pPr>
      <w:r>
        <w:rPr>
          <w:sz w:val="2"/>
        </w:rPr>
      </w:r>
      <w:r>
        <w:rPr>
          <w:sz w:val="2"/>
        </w:rPr>
        <w:pict>
          <v:group id="_x0000_s1338" style="width:407.15pt;height:.55pt;mso-position-horizontal-relative:char;mso-position-vertical-relative:line" coordsize="8143,11">
            <v:line id="_x0000_s1339" style="position:absolute" from="0,5" to="8142,5" strokeweight=".18983mm">
              <v:stroke dashstyle="dash"/>
            </v:line>
            <w10:anchorlock/>
          </v:group>
        </w:pict>
      </w:r>
    </w:p>
    <w:p w:rsidR="00573016" w:rsidRDefault="00573016">
      <w:pPr>
        <w:pStyle w:val="BodyText"/>
        <w:spacing w:before="7"/>
        <w:rPr>
          <w:sz w:val="11"/>
        </w:rPr>
      </w:pPr>
    </w:p>
    <w:p w:rsidR="00573016" w:rsidRDefault="0077703A">
      <w:pPr>
        <w:pStyle w:val="BodyText"/>
        <w:tabs>
          <w:tab w:val="left" w:pos="1749"/>
          <w:tab w:val="left" w:pos="5311"/>
        </w:tabs>
        <w:spacing w:before="102"/>
        <w:ind w:left="324"/>
      </w:pPr>
      <w:r>
        <w:pict>
          <v:shape id="_x0000_s1337" type="#_x0000_t202" style="position:absolute;left:0;text-align:left;margin-left:79.85pt;margin-top:13.65pt;width:351.1pt;height:53.55pt;z-index:15769600;mso-position-horizontal-relative:page" filled="f" stroked="f">
            <v:textbox style="mso-next-textbox:#_x0000_s1337" inset="0,0,0,0">
              <w:txbxContent>
                <w:tbl>
                  <w:tblPr>
                    <w:tblW w:w="0" w:type="auto"/>
                    <w:tblInd w:w="7" w:type="dxa"/>
                    <w:tblLayout w:type="fixed"/>
                    <w:tblCellMar>
                      <w:left w:w="0" w:type="dxa"/>
                      <w:right w:w="0" w:type="dxa"/>
                    </w:tblCellMar>
                    <w:tblLook w:val="01E0" w:firstRow="1" w:lastRow="1" w:firstColumn="1" w:lastColumn="1" w:noHBand="0" w:noVBand="0"/>
                  </w:tblPr>
                  <w:tblGrid>
                    <w:gridCol w:w="1170"/>
                    <w:gridCol w:w="1425"/>
                    <w:gridCol w:w="559"/>
                    <w:gridCol w:w="966"/>
                    <w:gridCol w:w="1017"/>
                    <w:gridCol w:w="1881"/>
                  </w:tblGrid>
                  <w:tr w:rsidR="00573016">
                    <w:trPr>
                      <w:trHeight w:val="379"/>
                    </w:trPr>
                    <w:tc>
                      <w:tcPr>
                        <w:tcW w:w="1170" w:type="dxa"/>
                      </w:tcPr>
                      <w:p w:rsidR="00573016" w:rsidRDefault="0077703A">
                        <w:pPr>
                          <w:pStyle w:val="TableParagraph"/>
                          <w:spacing w:before="2" w:line="188" w:lineRule="exact"/>
                          <w:ind w:left="50"/>
                          <w:rPr>
                            <w:sz w:val="18"/>
                          </w:rPr>
                        </w:pPr>
                        <w:r>
                          <w:rPr>
                            <w:sz w:val="18"/>
                          </w:rPr>
                          <w:t>PM00000025</w:t>
                        </w:r>
                      </w:p>
                      <w:p w:rsidR="00573016" w:rsidRDefault="0077703A">
                        <w:pPr>
                          <w:pStyle w:val="TableParagraph"/>
                          <w:spacing w:line="169" w:lineRule="exact"/>
                          <w:ind w:left="654"/>
                          <w:rPr>
                            <w:sz w:val="18"/>
                          </w:rPr>
                        </w:pPr>
                        <w:r>
                          <w:rPr>
                            <w:sz w:val="18"/>
                          </w:rPr>
                          <w:t>414</w:t>
                        </w:r>
                      </w:p>
                    </w:tc>
                    <w:tc>
                      <w:tcPr>
                        <w:tcW w:w="1425" w:type="dxa"/>
                      </w:tcPr>
                      <w:p w:rsidR="00573016" w:rsidRDefault="0077703A">
                        <w:pPr>
                          <w:pStyle w:val="TableParagraph"/>
                          <w:tabs>
                            <w:tab w:val="left" w:pos="611"/>
                          </w:tabs>
                          <w:spacing w:before="2"/>
                          <w:ind w:left="102"/>
                          <w:rPr>
                            <w:sz w:val="18"/>
                          </w:rPr>
                        </w:pPr>
                        <w:r>
                          <w:rPr>
                            <w:sz w:val="18"/>
                          </w:rPr>
                          <w:t>AUG</w:t>
                        </w:r>
                        <w:r>
                          <w:rPr>
                            <w:sz w:val="18"/>
                          </w:rPr>
                          <w:tab/>
                          <w:t>1,1</w:t>
                        </w:r>
                        <w:r w:rsidR="006B6161">
                          <w:rPr>
                            <w:sz w:val="18"/>
                          </w:rPr>
                          <w:t>111</w:t>
                        </w:r>
                      </w:p>
                    </w:tc>
                    <w:tc>
                      <w:tcPr>
                        <w:tcW w:w="559" w:type="dxa"/>
                      </w:tcPr>
                      <w:p w:rsidR="00573016" w:rsidRDefault="0077703A">
                        <w:pPr>
                          <w:pStyle w:val="TableParagraph"/>
                          <w:spacing w:before="2"/>
                          <w:ind w:right="47"/>
                          <w:jc w:val="right"/>
                          <w:rPr>
                            <w:sz w:val="18"/>
                          </w:rPr>
                        </w:pPr>
                        <w:r>
                          <w:rPr>
                            <w:w w:val="90"/>
                            <w:sz w:val="18"/>
                          </w:rPr>
                          <w:t>AUG</w:t>
                        </w:r>
                      </w:p>
                    </w:tc>
                    <w:tc>
                      <w:tcPr>
                        <w:tcW w:w="966" w:type="dxa"/>
                      </w:tcPr>
                      <w:p w:rsidR="00573016" w:rsidRDefault="0077703A">
                        <w:pPr>
                          <w:pStyle w:val="TableParagraph"/>
                          <w:spacing w:before="2" w:line="188" w:lineRule="exact"/>
                          <w:ind w:left="153"/>
                          <w:rPr>
                            <w:sz w:val="18"/>
                          </w:rPr>
                        </w:pPr>
                        <w:r>
                          <w:rPr>
                            <w:sz w:val="18"/>
                          </w:rPr>
                          <w:t>1,2004</w:t>
                        </w:r>
                      </w:p>
                      <w:p w:rsidR="00573016" w:rsidRDefault="0077703A">
                        <w:pPr>
                          <w:pStyle w:val="TableParagraph"/>
                          <w:spacing w:line="169" w:lineRule="exact"/>
                          <w:ind w:left="153"/>
                          <w:rPr>
                            <w:sz w:val="18"/>
                          </w:rPr>
                        </w:pPr>
                        <w:r>
                          <w:rPr>
                            <w:sz w:val="18"/>
                          </w:rPr>
                          <w:t>25-7A</w:t>
                        </w:r>
                      </w:p>
                    </w:tc>
                    <w:tc>
                      <w:tcPr>
                        <w:tcW w:w="1017" w:type="dxa"/>
                      </w:tcPr>
                      <w:p w:rsidR="00573016" w:rsidRDefault="0077703A">
                        <w:pPr>
                          <w:pStyle w:val="TableParagraph"/>
                          <w:spacing w:before="2"/>
                          <w:ind w:left="205"/>
                          <w:rPr>
                            <w:sz w:val="18"/>
                          </w:rPr>
                        </w:pPr>
                        <w:r>
                          <w:rPr>
                            <w:sz w:val="18"/>
                          </w:rPr>
                          <w:t>500</w:t>
                        </w:r>
                      </w:p>
                    </w:tc>
                    <w:tc>
                      <w:tcPr>
                        <w:tcW w:w="1881" w:type="dxa"/>
                      </w:tcPr>
                      <w:p w:rsidR="00573016" w:rsidRDefault="0077703A">
                        <w:pPr>
                          <w:pStyle w:val="TableParagraph"/>
                          <w:spacing w:before="2" w:line="188" w:lineRule="exact"/>
                          <w:ind w:left="715"/>
                          <w:rPr>
                            <w:sz w:val="18"/>
                          </w:rPr>
                        </w:pPr>
                        <w:r>
                          <w:rPr>
                            <w:w w:val="95"/>
                            <w:sz w:val="18"/>
                          </w:rPr>
                          <w:t>6630-438414</w:t>
                        </w:r>
                      </w:p>
                      <w:p w:rsidR="00573016" w:rsidRDefault="0077703A">
                        <w:pPr>
                          <w:pStyle w:val="TableParagraph"/>
                          <w:spacing w:line="169" w:lineRule="exact"/>
                          <w:ind w:left="410"/>
                          <w:rPr>
                            <w:sz w:val="18"/>
                          </w:rPr>
                        </w:pPr>
                        <w:r>
                          <w:rPr>
                            <w:sz w:val="18"/>
                          </w:rPr>
                          <w:t>IN USE</w:t>
                        </w:r>
                      </w:p>
                    </w:tc>
                  </w:tr>
                  <w:tr w:rsidR="00573016">
                    <w:trPr>
                      <w:trHeight w:val="311"/>
                    </w:trPr>
                    <w:tc>
                      <w:tcPr>
                        <w:tcW w:w="7018" w:type="dxa"/>
                        <w:gridSpan w:val="6"/>
                      </w:tcPr>
                      <w:p w:rsidR="00573016" w:rsidRDefault="0077703A">
                        <w:pPr>
                          <w:pStyle w:val="TableParagraph"/>
                          <w:spacing w:before="141" w:line="151" w:lineRule="exact"/>
                          <w:ind w:right="247"/>
                          <w:jc w:val="right"/>
                          <w:rPr>
                            <w:sz w:val="18"/>
                          </w:rPr>
                        </w:pPr>
                        <w:r>
                          <w:rPr>
                            <w:w w:val="95"/>
                            <w:sz w:val="18"/>
                          </w:rPr>
                          <w:t>CLINICAL LABORATORY</w:t>
                        </w:r>
                      </w:p>
                    </w:tc>
                  </w:tr>
                  <w:tr w:rsidR="00573016">
                    <w:trPr>
                      <w:trHeight w:val="189"/>
                    </w:trPr>
                    <w:tc>
                      <w:tcPr>
                        <w:tcW w:w="1170" w:type="dxa"/>
                      </w:tcPr>
                      <w:p w:rsidR="00573016" w:rsidRDefault="0077703A">
                        <w:pPr>
                          <w:pStyle w:val="TableParagraph"/>
                          <w:spacing w:before="2" w:line="168" w:lineRule="exact"/>
                          <w:ind w:right="201"/>
                          <w:jc w:val="right"/>
                          <w:rPr>
                            <w:sz w:val="18"/>
                          </w:rPr>
                        </w:pPr>
                        <w:r>
                          <w:rPr>
                            <w:w w:val="90"/>
                            <w:sz w:val="18"/>
                          </w:rPr>
                          <w:t>222222222</w:t>
                        </w:r>
                      </w:p>
                    </w:tc>
                    <w:tc>
                      <w:tcPr>
                        <w:tcW w:w="1425" w:type="dxa"/>
                      </w:tcPr>
                      <w:p w:rsidR="00573016" w:rsidRDefault="0077703A">
                        <w:pPr>
                          <w:pStyle w:val="TableParagraph"/>
                          <w:spacing w:before="2" w:line="168" w:lineRule="exact"/>
                          <w:ind w:left="102"/>
                          <w:rPr>
                            <w:sz w:val="18"/>
                          </w:rPr>
                        </w:pPr>
                        <w:r>
                          <w:rPr>
                            <w:sz w:val="18"/>
                          </w:rPr>
                          <w:t>JAN 26,1993</w:t>
                        </w:r>
                      </w:p>
                    </w:tc>
                    <w:tc>
                      <w:tcPr>
                        <w:tcW w:w="559" w:type="dxa"/>
                      </w:tcPr>
                      <w:p w:rsidR="00573016" w:rsidRDefault="0077703A">
                        <w:pPr>
                          <w:pStyle w:val="TableParagraph"/>
                          <w:spacing w:before="2" w:line="168" w:lineRule="exact"/>
                          <w:ind w:right="47"/>
                          <w:jc w:val="right"/>
                          <w:rPr>
                            <w:sz w:val="18"/>
                          </w:rPr>
                        </w:pPr>
                        <w:r>
                          <w:rPr>
                            <w:w w:val="90"/>
                            <w:sz w:val="18"/>
                          </w:rPr>
                          <w:t>JAN</w:t>
                        </w:r>
                      </w:p>
                    </w:tc>
                    <w:tc>
                      <w:tcPr>
                        <w:tcW w:w="966" w:type="dxa"/>
                      </w:tcPr>
                      <w:p w:rsidR="00573016" w:rsidRDefault="0077703A">
                        <w:pPr>
                          <w:pStyle w:val="TableParagraph"/>
                          <w:spacing w:before="2" w:line="168" w:lineRule="exact"/>
                          <w:ind w:left="30" w:right="177"/>
                          <w:jc w:val="center"/>
                          <w:rPr>
                            <w:sz w:val="18"/>
                          </w:rPr>
                        </w:pPr>
                        <w:r>
                          <w:rPr>
                            <w:w w:val="95"/>
                            <w:sz w:val="18"/>
                          </w:rPr>
                          <w:t>26,2003</w:t>
                        </w:r>
                      </w:p>
                    </w:tc>
                    <w:tc>
                      <w:tcPr>
                        <w:tcW w:w="1017" w:type="dxa"/>
                      </w:tcPr>
                      <w:p w:rsidR="00573016" w:rsidRDefault="0077703A">
                        <w:pPr>
                          <w:pStyle w:val="TableParagraph"/>
                          <w:spacing w:before="2" w:line="168" w:lineRule="exact"/>
                          <w:ind w:left="205"/>
                          <w:rPr>
                            <w:sz w:val="18"/>
                          </w:rPr>
                        </w:pPr>
                        <w:r>
                          <w:rPr>
                            <w:sz w:val="18"/>
                          </w:rPr>
                          <w:t>1400</w:t>
                        </w:r>
                      </w:p>
                    </w:tc>
                    <w:tc>
                      <w:tcPr>
                        <w:tcW w:w="1881" w:type="dxa"/>
                      </w:tcPr>
                      <w:p w:rsidR="00573016" w:rsidRDefault="0077703A">
                        <w:pPr>
                          <w:pStyle w:val="TableParagraph"/>
                          <w:spacing w:before="2" w:line="168" w:lineRule="exact"/>
                          <w:ind w:left="715"/>
                          <w:rPr>
                            <w:sz w:val="18"/>
                          </w:rPr>
                        </w:pPr>
                        <w:r>
                          <w:rPr>
                            <w:w w:val="95"/>
                            <w:sz w:val="18"/>
                          </w:rPr>
                          <w:t>3550-438952</w:t>
                        </w:r>
                      </w:p>
                    </w:tc>
                  </w:tr>
                  <w:tr w:rsidR="00573016">
                    <w:trPr>
                      <w:trHeight w:val="189"/>
                    </w:trPr>
                    <w:tc>
                      <w:tcPr>
                        <w:tcW w:w="1170" w:type="dxa"/>
                      </w:tcPr>
                      <w:p w:rsidR="00573016" w:rsidRDefault="0077703A">
                        <w:pPr>
                          <w:pStyle w:val="TableParagraph"/>
                          <w:spacing w:line="170" w:lineRule="exact"/>
                          <w:ind w:right="206"/>
                          <w:jc w:val="right"/>
                          <w:rPr>
                            <w:sz w:val="18"/>
                          </w:rPr>
                        </w:pPr>
                        <w:r>
                          <w:rPr>
                            <w:w w:val="90"/>
                            <w:sz w:val="18"/>
                          </w:rPr>
                          <w:t>2222</w:t>
                        </w:r>
                      </w:p>
                    </w:tc>
                    <w:tc>
                      <w:tcPr>
                        <w:tcW w:w="1425" w:type="dxa"/>
                      </w:tcPr>
                      <w:p w:rsidR="00573016" w:rsidRDefault="00573016">
                        <w:pPr>
                          <w:pStyle w:val="TableParagraph"/>
                          <w:rPr>
                            <w:rFonts w:ascii="Times New Roman"/>
                            <w:sz w:val="12"/>
                          </w:rPr>
                        </w:pPr>
                      </w:p>
                    </w:tc>
                    <w:tc>
                      <w:tcPr>
                        <w:tcW w:w="559" w:type="dxa"/>
                      </w:tcPr>
                      <w:p w:rsidR="00573016" w:rsidRDefault="00573016">
                        <w:pPr>
                          <w:pStyle w:val="TableParagraph"/>
                          <w:rPr>
                            <w:rFonts w:ascii="Times New Roman"/>
                            <w:sz w:val="12"/>
                          </w:rPr>
                        </w:pPr>
                      </w:p>
                    </w:tc>
                    <w:tc>
                      <w:tcPr>
                        <w:tcW w:w="966" w:type="dxa"/>
                      </w:tcPr>
                      <w:p w:rsidR="00573016" w:rsidRDefault="0077703A">
                        <w:pPr>
                          <w:pStyle w:val="TableParagraph"/>
                          <w:spacing w:line="170" w:lineRule="exact"/>
                          <w:ind w:left="30" w:right="177"/>
                          <w:jc w:val="center"/>
                          <w:rPr>
                            <w:sz w:val="18"/>
                          </w:rPr>
                        </w:pPr>
                        <w:r>
                          <w:rPr>
                            <w:sz w:val="18"/>
                          </w:rPr>
                          <w:t>25-7A</w:t>
                        </w:r>
                      </w:p>
                    </w:tc>
                    <w:tc>
                      <w:tcPr>
                        <w:tcW w:w="1017" w:type="dxa"/>
                      </w:tcPr>
                      <w:p w:rsidR="00573016" w:rsidRDefault="00573016">
                        <w:pPr>
                          <w:pStyle w:val="TableParagraph"/>
                          <w:rPr>
                            <w:rFonts w:ascii="Times New Roman"/>
                            <w:sz w:val="12"/>
                          </w:rPr>
                        </w:pPr>
                      </w:p>
                    </w:tc>
                    <w:tc>
                      <w:tcPr>
                        <w:tcW w:w="1881" w:type="dxa"/>
                      </w:tcPr>
                      <w:p w:rsidR="00573016" w:rsidRDefault="0077703A">
                        <w:pPr>
                          <w:pStyle w:val="TableParagraph"/>
                          <w:spacing w:line="170" w:lineRule="exact"/>
                          <w:ind w:left="410"/>
                          <w:rPr>
                            <w:sz w:val="18"/>
                          </w:rPr>
                        </w:pPr>
                        <w:r>
                          <w:rPr>
                            <w:sz w:val="18"/>
                          </w:rPr>
                          <w:t>IN USE</w:t>
                        </w:r>
                      </w:p>
                    </w:tc>
                  </w:tr>
                </w:tbl>
                <w:p w:rsidR="00573016" w:rsidRDefault="00573016">
                  <w:pPr>
                    <w:pStyle w:val="BodyText"/>
                  </w:pPr>
                </w:p>
              </w:txbxContent>
            </v:textbox>
            <w10:wrap anchorx="page"/>
          </v:shape>
        </w:pict>
      </w:r>
      <w:r>
        <w:t>4</w:t>
      </w:r>
      <w:r>
        <w:tab/>
        <w:t>COUNTER-BLOOD</w:t>
      </w:r>
      <w:r>
        <w:rPr>
          <w:spacing w:val="-60"/>
        </w:rPr>
        <w:t xml:space="preserve"> </w:t>
      </w:r>
      <w:r>
        <w:t>CELL</w:t>
      </w:r>
      <w:r>
        <w:tab/>
        <w:t>CLINICAL</w:t>
      </w:r>
      <w:r>
        <w:rPr>
          <w:spacing w:val="-10"/>
        </w:rPr>
        <w:t xml:space="preserve"> </w:t>
      </w:r>
      <w:r>
        <w:t>LABORATORY</w:t>
      </w:r>
    </w:p>
    <w:p w:rsidR="00573016" w:rsidRDefault="00573016">
      <w:pPr>
        <w:pStyle w:val="BodyText"/>
        <w:rPr>
          <w:sz w:val="20"/>
        </w:rPr>
      </w:pPr>
    </w:p>
    <w:p w:rsidR="00573016" w:rsidRDefault="00573016">
      <w:pPr>
        <w:pStyle w:val="BodyText"/>
        <w:rPr>
          <w:sz w:val="23"/>
        </w:rPr>
      </w:pPr>
    </w:p>
    <w:p w:rsidR="00573016" w:rsidRDefault="0077703A">
      <w:pPr>
        <w:pStyle w:val="BodyText"/>
        <w:ind w:left="324"/>
      </w:pPr>
      <w:r>
        <w:rPr>
          <w:w w:val="94"/>
        </w:rPr>
        <w:t>7</w:t>
      </w:r>
    </w:p>
    <w:p w:rsidR="00573016" w:rsidRDefault="00573016">
      <w:pPr>
        <w:pStyle w:val="BodyText"/>
        <w:rPr>
          <w:sz w:val="20"/>
        </w:rPr>
      </w:pPr>
    </w:p>
    <w:p w:rsidR="00573016" w:rsidRDefault="00573016">
      <w:pPr>
        <w:pStyle w:val="BodyText"/>
        <w:spacing w:before="3"/>
        <w:rPr>
          <w:sz w:val="29"/>
        </w:rPr>
      </w:pPr>
    </w:p>
    <w:p w:rsidR="00573016" w:rsidRDefault="00573016">
      <w:pPr>
        <w:rPr>
          <w:sz w:val="29"/>
        </w:rPr>
        <w:sectPr w:rsidR="00573016">
          <w:type w:val="continuous"/>
          <w:pgSz w:w="12240" w:h="15840"/>
          <w:pgMar w:top="1360" w:right="140" w:bottom="280" w:left="1120" w:header="720" w:footer="720" w:gutter="0"/>
          <w:cols w:space="720"/>
        </w:sectPr>
      </w:pPr>
    </w:p>
    <w:p w:rsidR="00573016" w:rsidRDefault="0077703A">
      <w:pPr>
        <w:pStyle w:val="BodyText"/>
        <w:spacing w:before="102" w:line="188" w:lineRule="exact"/>
        <w:ind w:left="324"/>
      </w:pPr>
      <w:r>
        <w:t>EQUIPMENT INV. LIST</w:t>
      </w:r>
    </w:p>
    <w:p w:rsidR="00573016" w:rsidRDefault="0077703A">
      <w:pPr>
        <w:pStyle w:val="BodyText"/>
        <w:tabs>
          <w:tab w:val="left" w:pos="1749"/>
        </w:tabs>
        <w:spacing w:line="173" w:lineRule="exact"/>
        <w:ind w:left="324"/>
      </w:pPr>
      <w:r>
        <w:t>ENTRY</w:t>
      </w:r>
      <w:r>
        <w:rPr>
          <w:spacing w:val="-42"/>
        </w:rPr>
        <w:t xml:space="preserve"> </w:t>
      </w:r>
      <w:r>
        <w:t>NUMBER</w:t>
      </w:r>
      <w:r>
        <w:tab/>
        <w:t>EQUIPMENT</w:t>
      </w:r>
      <w:r>
        <w:rPr>
          <w:spacing w:val="-16"/>
        </w:rPr>
        <w:t xml:space="preserve"> </w:t>
      </w:r>
      <w:r>
        <w:t>CATEGORY</w:t>
      </w:r>
    </w:p>
    <w:p w:rsidR="00573016" w:rsidRDefault="0077703A">
      <w:pPr>
        <w:pStyle w:val="BodyText"/>
        <w:tabs>
          <w:tab w:val="left" w:pos="1647"/>
          <w:tab w:val="left" w:pos="1749"/>
          <w:tab w:val="left" w:pos="3276"/>
          <w:tab w:val="left" w:pos="3785"/>
        </w:tabs>
        <w:spacing w:before="7" w:line="204" w:lineRule="auto"/>
        <w:ind w:left="828" w:hanging="303"/>
      </w:pPr>
      <w:r>
        <w:t>PM</w:t>
      </w:r>
      <w:r>
        <w:rPr>
          <w:spacing w:val="-32"/>
        </w:rPr>
        <w:t xml:space="preserve"> </w:t>
      </w:r>
      <w:r>
        <w:t>NUMBER</w:t>
      </w:r>
      <w:r>
        <w:tab/>
      </w:r>
      <w:r>
        <w:tab/>
        <w:t>ACQ.</w:t>
      </w:r>
      <w:r>
        <w:rPr>
          <w:spacing w:val="-32"/>
        </w:rPr>
        <w:t xml:space="preserve"> </w:t>
      </w:r>
      <w:r>
        <w:t>DATE</w:t>
      </w:r>
      <w:r>
        <w:tab/>
        <w:t>REPL. DATE NXRN</w:t>
      </w:r>
      <w:r>
        <w:rPr>
          <w:spacing w:val="-23"/>
        </w:rPr>
        <w:t xml:space="preserve"> </w:t>
      </w:r>
      <w:r>
        <w:t>#</w:t>
      </w:r>
      <w:r>
        <w:tab/>
      </w:r>
      <w:r>
        <w:rPr>
          <w:w w:val="95"/>
        </w:rPr>
        <w:t>LAST</w:t>
      </w:r>
      <w:r>
        <w:rPr>
          <w:spacing w:val="-14"/>
          <w:w w:val="95"/>
        </w:rPr>
        <w:t xml:space="preserve"> </w:t>
      </w:r>
      <w:r>
        <w:rPr>
          <w:w w:val="95"/>
        </w:rPr>
        <w:t>INVENTORIED</w:t>
      </w:r>
      <w:r>
        <w:rPr>
          <w:w w:val="95"/>
        </w:rPr>
        <w:tab/>
      </w:r>
      <w:r>
        <w:t>LOCATION</w:t>
      </w:r>
    </w:p>
    <w:p w:rsidR="00573016" w:rsidRDefault="0077703A">
      <w:pPr>
        <w:pStyle w:val="BodyText"/>
        <w:tabs>
          <w:tab w:val="left" w:pos="1791"/>
          <w:tab w:val="left" w:pos="2707"/>
        </w:tabs>
        <w:spacing w:before="125" w:line="204" w:lineRule="auto"/>
        <w:ind w:left="672" w:right="3019" w:hanging="204"/>
      </w:pPr>
      <w:r>
        <w:br w:type="column"/>
      </w:r>
      <w:r>
        <w:t>MAR</w:t>
      </w:r>
      <w:r>
        <w:rPr>
          <w:spacing w:val="-39"/>
        </w:rPr>
        <w:t xml:space="preserve"> </w:t>
      </w:r>
      <w:r>
        <w:t>30,1993</w:t>
      </w:r>
      <w:r>
        <w:tab/>
        <w:t>10:21</w:t>
      </w:r>
      <w:r>
        <w:tab/>
        <w:t>PAGE</w:t>
      </w:r>
      <w:r>
        <w:rPr>
          <w:spacing w:val="-32"/>
        </w:rPr>
        <w:t xml:space="preserve"> </w:t>
      </w:r>
      <w:r>
        <w:rPr>
          <w:spacing w:val="-16"/>
        </w:rPr>
        <w:t xml:space="preserve">2 </w:t>
      </w:r>
      <w:r>
        <w:t>USING</w:t>
      </w:r>
      <w:r>
        <w:rPr>
          <w:spacing w:val="-13"/>
        </w:rPr>
        <w:t xml:space="preserve"> </w:t>
      </w:r>
      <w:r>
        <w:t>SERVICE</w:t>
      </w:r>
    </w:p>
    <w:p w:rsidR="00573016" w:rsidRDefault="0077703A">
      <w:pPr>
        <w:pStyle w:val="BodyText"/>
        <w:tabs>
          <w:tab w:val="left" w:pos="1690"/>
        </w:tabs>
        <w:spacing w:line="165" w:lineRule="exact"/>
        <w:ind w:left="163"/>
      </w:pPr>
      <w:r>
        <w:t>ACQ.</w:t>
      </w:r>
      <w:r>
        <w:rPr>
          <w:spacing w:val="-35"/>
        </w:rPr>
        <w:t xml:space="preserve"> </w:t>
      </w:r>
      <w:r>
        <w:t>VALUE</w:t>
      </w:r>
      <w:r>
        <w:tab/>
        <w:t>CAT STOCK</w:t>
      </w:r>
      <w:r>
        <w:rPr>
          <w:spacing w:val="-17"/>
        </w:rPr>
        <w:t xml:space="preserve"> </w:t>
      </w:r>
      <w:r>
        <w:t>#</w:t>
      </w:r>
    </w:p>
    <w:p w:rsidR="00573016" w:rsidRDefault="0077703A">
      <w:pPr>
        <w:pStyle w:val="BodyText"/>
        <w:spacing w:line="188" w:lineRule="exact"/>
        <w:ind w:left="1384"/>
      </w:pPr>
      <w:r>
        <w:t>USE STATUS</w:t>
      </w:r>
    </w:p>
    <w:p w:rsidR="00573016" w:rsidRDefault="00573016">
      <w:pPr>
        <w:spacing w:line="188" w:lineRule="exact"/>
        <w:sectPr w:rsidR="00573016">
          <w:type w:val="continuous"/>
          <w:pgSz w:w="12240" w:h="15840"/>
          <w:pgMar w:top="1360" w:right="140" w:bottom="280" w:left="1120" w:header="720" w:footer="720" w:gutter="0"/>
          <w:cols w:num="2" w:space="720" w:equalWidth="0">
            <w:col w:w="4600" w:space="40"/>
            <w:col w:w="6340"/>
          </w:cols>
        </w:sectPr>
      </w:pPr>
    </w:p>
    <w:p w:rsidR="00573016" w:rsidRDefault="00573016">
      <w:pPr>
        <w:pStyle w:val="BodyText"/>
        <w:spacing w:before="4"/>
        <w:rPr>
          <w:sz w:val="5"/>
        </w:rPr>
      </w:pPr>
    </w:p>
    <w:p w:rsidR="00573016" w:rsidRDefault="0077703A">
      <w:pPr>
        <w:pStyle w:val="BodyText"/>
        <w:spacing w:line="20" w:lineRule="exact"/>
        <w:ind w:left="318"/>
        <w:rPr>
          <w:sz w:val="2"/>
        </w:rPr>
      </w:pPr>
      <w:r>
        <w:rPr>
          <w:sz w:val="2"/>
        </w:rPr>
      </w:r>
      <w:r>
        <w:rPr>
          <w:sz w:val="2"/>
        </w:rPr>
        <w:pict>
          <v:group id="_x0000_s1335" style="width:407.15pt;height:.55pt;mso-position-horizontal-relative:char;mso-position-vertical-relative:line" coordsize="8143,11">
            <v:line id="_x0000_s1336" style="position:absolute" from="0,5" to="8142,5" strokeweight=".18983mm">
              <v:stroke dashstyle="dash"/>
            </v:line>
            <w10:anchorlock/>
          </v:group>
        </w:pict>
      </w:r>
    </w:p>
    <w:p w:rsidR="00573016" w:rsidRDefault="00573016">
      <w:pPr>
        <w:pStyle w:val="BodyText"/>
        <w:spacing w:before="7"/>
        <w:rPr>
          <w:sz w:val="11"/>
        </w:rPr>
      </w:pPr>
    </w:p>
    <w:p w:rsidR="00573016" w:rsidRDefault="0077703A">
      <w:pPr>
        <w:pStyle w:val="BodyText"/>
        <w:tabs>
          <w:tab w:val="left" w:pos="1749"/>
          <w:tab w:val="left" w:pos="5311"/>
        </w:tabs>
        <w:spacing w:before="102" w:line="188" w:lineRule="exact"/>
        <w:ind w:left="324"/>
      </w:pPr>
      <w:r>
        <w:t>8</w:t>
      </w:r>
      <w:r>
        <w:tab/>
        <w:t>AIR</w:t>
      </w:r>
      <w:r>
        <w:rPr>
          <w:spacing w:val="-51"/>
        </w:rPr>
        <w:t xml:space="preserve"> </w:t>
      </w:r>
      <w:r>
        <w:t>CONDITIONER</w:t>
      </w:r>
      <w:r>
        <w:tab/>
        <w:t>ENGINEERING</w:t>
      </w:r>
      <w:r>
        <w:rPr>
          <w:spacing w:val="-9"/>
        </w:rPr>
        <w:t xml:space="preserve"> </w:t>
      </w:r>
      <w:r>
        <w:t>SVC</w:t>
      </w:r>
    </w:p>
    <w:p w:rsidR="00573016" w:rsidRDefault="0077703A">
      <w:pPr>
        <w:pStyle w:val="BodyText"/>
        <w:tabs>
          <w:tab w:val="left" w:pos="3276"/>
          <w:tab w:val="left" w:pos="4802"/>
          <w:tab w:val="right" w:pos="7449"/>
        </w:tabs>
        <w:spacing w:line="173" w:lineRule="exact"/>
        <w:ind w:left="1736"/>
      </w:pPr>
      <w:r>
        <w:t>MAR</w:t>
      </w:r>
      <w:r>
        <w:rPr>
          <w:spacing w:val="-39"/>
        </w:rPr>
        <w:t xml:space="preserve"> </w:t>
      </w:r>
      <w:r>
        <w:t>17,1993</w:t>
      </w:r>
      <w:r>
        <w:tab/>
        <w:t>MAR</w:t>
      </w:r>
      <w:r>
        <w:rPr>
          <w:spacing w:val="-38"/>
        </w:rPr>
        <w:t xml:space="preserve"> </w:t>
      </w:r>
      <w:r>
        <w:t>17,2008</w:t>
      </w:r>
      <w:r>
        <w:tab/>
        <w:t>50.00</w:t>
      </w:r>
      <w:r>
        <w:tab/>
        <w:t>6150-439347</w:t>
      </w:r>
    </w:p>
    <w:p w:rsidR="00573016" w:rsidRDefault="0077703A">
      <w:pPr>
        <w:pStyle w:val="BodyText"/>
        <w:spacing w:line="188" w:lineRule="exact"/>
        <w:ind w:left="2613" w:right="1042"/>
        <w:jc w:val="center"/>
      </w:pPr>
      <w:r>
        <w:t>IN USE</w:t>
      </w:r>
    </w:p>
    <w:p w:rsidR="00573016" w:rsidRDefault="00573016">
      <w:pPr>
        <w:spacing w:line="188" w:lineRule="exact"/>
        <w:jc w:val="center"/>
        <w:sectPr w:rsidR="00573016">
          <w:type w:val="continuous"/>
          <w:pgSz w:w="12240" w:h="15840"/>
          <w:pgMar w:top="1360" w:right="140" w:bottom="280" w:left="1120" w:header="720" w:footer="720" w:gutter="0"/>
          <w:cols w:space="720"/>
        </w:sectPr>
      </w:pPr>
    </w:p>
    <w:p w:rsidR="00573016" w:rsidRDefault="00573016">
      <w:pPr>
        <w:pStyle w:val="BodyText"/>
        <w:rPr>
          <w:sz w:val="20"/>
        </w:rPr>
      </w:pPr>
    </w:p>
    <w:p w:rsidR="00573016" w:rsidRDefault="00573016">
      <w:pPr>
        <w:pStyle w:val="BodyText"/>
        <w:rPr>
          <w:sz w:val="20"/>
        </w:rPr>
      </w:pPr>
    </w:p>
    <w:p w:rsidR="00573016" w:rsidRDefault="00573016">
      <w:pPr>
        <w:pStyle w:val="BodyText"/>
        <w:spacing w:before="2"/>
        <w:rPr>
          <w:sz w:val="24"/>
        </w:rPr>
      </w:pPr>
    </w:p>
    <w:p w:rsidR="00573016" w:rsidRDefault="0077703A">
      <w:pPr>
        <w:pStyle w:val="Heading5"/>
      </w:pPr>
      <w:r>
        <w:t>Inventory Listing Option 5. Responsible Shop Inventory</w:t>
      </w:r>
    </w:p>
    <w:p w:rsidR="00573016" w:rsidRDefault="0077703A">
      <w:pPr>
        <w:pStyle w:val="BodyText"/>
        <w:tabs>
          <w:tab w:val="left" w:pos="3988"/>
        </w:tabs>
        <w:spacing w:before="216"/>
        <w:ind w:left="324"/>
      </w:pPr>
      <w:r>
        <w:t>Select</w:t>
      </w:r>
      <w:r>
        <w:rPr>
          <w:spacing w:val="-45"/>
        </w:rPr>
        <w:t xml:space="preserve"> </w:t>
      </w:r>
      <w:r>
        <w:t>Inventory</w:t>
      </w:r>
      <w:r>
        <w:rPr>
          <w:spacing w:val="-44"/>
        </w:rPr>
        <w:t xml:space="preserve"> </w:t>
      </w:r>
      <w:r>
        <w:t>Listing</w:t>
      </w:r>
      <w:r>
        <w:rPr>
          <w:spacing w:val="-45"/>
        </w:rPr>
        <w:t xml:space="preserve"> </w:t>
      </w:r>
      <w:r>
        <w:t>Option:</w:t>
      </w:r>
      <w:r>
        <w:rPr>
          <w:spacing w:val="-44"/>
        </w:rPr>
        <w:t xml:space="preserve"> </w:t>
      </w:r>
      <w:r>
        <w:t>5</w:t>
      </w:r>
      <w:r>
        <w:tab/>
        <w:t>Responsible Shop</w:t>
      </w:r>
      <w:r>
        <w:rPr>
          <w:spacing w:val="-21"/>
        </w:rPr>
        <w:t xml:space="preserve"> </w:t>
      </w:r>
      <w:r>
        <w:t>Inventory</w:t>
      </w:r>
    </w:p>
    <w:p w:rsidR="00573016" w:rsidRDefault="0077703A">
      <w:pPr>
        <w:pStyle w:val="BodyText"/>
        <w:spacing w:before="165" w:line="204" w:lineRule="auto"/>
        <w:ind w:left="324" w:right="2906"/>
      </w:pPr>
      <w:r>
        <w:t>Important</w:t>
      </w:r>
      <w:r>
        <w:rPr>
          <w:spacing w:val="-40"/>
        </w:rPr>
        <w:t xml:space="preserve"> </w:t>
      </w:r>
      <w:r>
        <w:t>note:</w:t>
      </w:r>
      <w:r>
        <w:rPr>
          <w:spacing w:val="-40"/>
        </w:rPr>
        <w:t xml:space="preserve"> </w:t>
      </w:r>
      <w:r>
        <w:t>SHOP</w:t>
      </w:r>
      <w:r>
        <w:rPr>
          <w:spacing w:val="-40"/>
        </w:rPr>
        <w:t xml:space="preserve"> </w:t>
      </w:r>
      <w:r>
        <w:t>NAME(S)</w:t>
      </w:r>
      <w:r>
        <w:rPr>
          <w:spacing w:val="-40"/>
        </w:rPr>
        <w:t xml:space="preserve"> </w:t>
      </w:r>
      <w:r>
        <w:t>MUST</w:t>
      </w:r>
      <w:r>
        <w:rPr>
          <w:spacing w:val="-40"/>
        </w:rPr>
        <w:t xml:space="preserve"> </w:t>
      </w:r>
      <w:r>
        <w:t>BE</w:t>
      </w:r>
      <w:r>
        <w:rPr>
          <w:spacing w:val="-40"/>
        </w:rPr>
        <w:t xml:space="preserve"> </w:t>
      </w:r>
      <w:r>
        <w:t>ENTERED</w:t>
      </w:r>
      <w:r>
        <w:rPr>
          <w:spacing w:val="-40"/>
        </w:rPr>
        <w:t xml:space="preserve"> </w:t>
      </w:r>
      <w:r>
        <w:t>IN</w:t>
      </w:r>
      <w:r>
        <w:rPr>
          <w:spacing w:val="-40"/>
        </w:rPr>
        <w:t xml:space="preserve"> </w:t>
      </w:r>
      <w:r>
        <w:t>RESPONSE</w:t>
      </w:r>
      <w:r>
        <w:rPr>
          <w:spacing w:val="-40"/>
        </w:rPr>
        <w:t xml:space="preserve"> </w:t>
      </w:r>
      <w:r>
        <w:t>TO</w:t>
      </w:r>
      <w:r>
        <w:rPr>
          <w:spacing w:val="-40"/>
        </w:rPr>
        <w:t xml:space="preserve"> </w:t>
      </w:r>
      <w:r>
        <w:t>THE</w:t>
      </w:r>
      <w:r>
        <w:rPr>
          <w:spacing w:val="-40"/>
        </w:rPr>
        <w:t xml:space="preserve"> </w:t>
      </w:r>
      <w:r>
        <w:t>'START</w:t>
      </w:r>
      <w:r>
        <w:rPr>
          <w:spacing w:val="-40"/>
        </w:rPr>
        <w:t xml:space="preserve"> </w:t>
      </w:r>
      <w:r>
        <w:t>WITH' AND</w:t>
      </w:r>
      <w:r>
        <w:rPr>
          <w:spacing w:val="-27"/>
        </w:rPr>
        <w:t xml:space="preserve"> </w:t>
      </w:r>
      <w:r>
        <w:t>'GO</w:t>
      </w:r>
      <w:r>
        <w:rPr>
          <w:spacing w:val="-27"/>
        </w:rPr>
        <w:t xml:space="preserve"> </w:t>
      </w:r>
      <w:r>
        <w:t>TO'</w:t>
      </w:r>
      <w:r>
        <w:rPr>
          <w:spacing w:val="-27"/>
        </w:rPr>
        <w:t xml:space="preserve"> </w:t>
      </w:r>
      <w:r>
        <w:t>PROMPTS.</w:t>
      </w:r>
      <w:r>
        <w:rPr>
          <w:spacing w:val="-27"/>
        </w:rPr>
        <w:t xml:space="preserve"> </w:t>
      </w:r>
      <w:r>
        <w:t>NUMBERS</w:t>
      </w:r>
      <w:r>
        <w:rPr>
          <w:spacing w:val="-27"/>
        </w:rPr>
        <w:t xml:space="preserve"> </w:t>
      </w:r>
      <w:r>
        <w:t>WILL</w:t>
      </w:r>
      <w:r>
        <w:rPr>
          <w:spacing w:val="-27"/>
        </w:rPr>
        <w:t xml:space="preserve"> </w:t>
      </w:r>
      <w:r>
        <w:t>NOT</w:t>
      </w:r>
      <w:r>
        <w:rPr>
          <w:spacing w:val="-27"/>
        </w:rPr>
        <w:t xml:space="preserve"> </w:t>
      </w:r>
      <w:r>
        <w:t>BE</w:t>
      </w:r>
      <w:r>
        <w:rPr>
          <w:spacing w:val="-27"/>
        </w:rPr>
        <w:t xml:space="preserve"> </w:t>
      </w:r>
      <w:r>
        <w:t>UNDERSTOOD</w:t>
      </w:r>
      <w:r>
        <w:rPr>
          <w:spacing w:val="-27"/>
        </w:rPr>
        <w:t xml:space="preserve"> </w:t>
      </w:r>
      <w:r>
        <w:t>BY</w:t>
      </w:r>
      <w:r>
        <w:rPr>
          <w:spacing w:val="-27"/>
        </w:rPr>
        <w:t xml:space="preserve"> </w:t>
      </w:r>
      <w:r>
        <w:t>THE</w:t>
      </w:r>
      <w:r>
        <w:rPr>
          <w:spacing w:val="-26"/>
        </w:rPr>
        <w:t xml:space="preserve"> </w:t>
      </w:r>
      <w:r>
        <w:t>SORT</w:t>
      </w:r>
      <w:r>
        <w:rPr>
          <w:spacing w:val="-27"/>
        </w:rPr>
        <w:t xml:space="preserve"> </w:t>
      </w:r>
      <w:r>
        <w:t>LOGIC.</w:t>
      </w:r>
    </w:p>
    <w:p w:rsidR="00573016" w:rsidRDefault="0077703A">
      <w:pPr>
        <w:pStyle w:val="BodyText"/>
        <w:tabs>
          <w:tab w:val="left" w:pos="1342"/>
          <w:tab w:val="left" w:pos="2054"/>
        </w:tabs>
        <w:spacing w:line="204" w:lineRule="auto"/>
        <w:ind w:left="324" w:right="6989"/>
      </w:pPr>
      <w:r>
        <w:t>START</w:t>
      </w:r>
      <w:r>
        <w:rPr>
          <w:spacing w:val="-58"/>
        </w:rPr>
        <w:t xml:space="preserve"> </w:t>
      </w:r>
      <w:r>
        <w:t>WITH</w:t>
      </w:r>
      <w:r>
        <w:rPr>
          <w:spacing w:val="-58"/>
        </w:rPr>
        <w:t xml:space="preserve"> </w:t>
      </w:r>
      <w:r>
        <w:t>RESPONSIBLE</w:t>
      </w:r>
      <w:r>
        <w:rPr>
          <w:spacing w:val="-58"/>
        </w:rPr>
        <w:t xml:space="preserve"> </w:t>
      </w:r>
      <w:r>
        <w:t>SHOP:</w:t>
      </w:r>
      <w:r>
        <w:rPr>
          <w:spacing w:val="-58"/>
        </w:rPr>
        <w:t xml:space="preserve"> </w:t>
      </w:r>
      <w:r>
        <w:t>FIRST// DEVICE:</w:t>
      </w:r>
      <w:r>
        <w:tab/>
        <w:t>LAN</w:t>
      </w:r>
      <w:r>
        <w:tab/>
        <w:t>RIGHT MARGIN:</w:t>
      </w:r>
      <w:r>
        <w:rPr>
          <w:spacing w:val="-80"/>
        </w:rPr>
        <w:t xml:space="preserve"> </w:t>
      </w:r>
      <w:r>
        <w:t>80//</w:t>
      </w:r>
    </w:p>
    <w:p w:rsidR="00573016" w:rsidRDefault="0077703A">
      <w:pPr>
        <w:pStyle w:val="BodyText"/>
        <w:tabs>
          <w:tab w:val="left" w:pos="1749"/>
          <w:tab w:val="left" w:pos="5108"/>
          <w:tab w:val="left" w:pos="5311"/>
          <w:tab w:val="left" w:pos="6431"/>
          <w:tab w:val="left" w:pos="7347"/>
        </w:tabs>
        <w:spacing w:line="204" w:lineRule="auto"/>
        <w:ind w:left="324" w:right="3019"/>
      </w:pPr>
      <w:r>
        <w:t>EQUIPMENT</w:t>
      </w:r>
      <w:r>
        <w:rPr>
          <w:spacing w:val="-43"/>
        </w:rPr>
        <w:t xml:space="preserve"> </w:t>
      </w:r>
      <w:r>
        <w:t>INV.</w:t>
      </w:r>
      <w:r>
        <w:rPr>
          <w:spacing w:val="-42"/>
        </w:rPr>
        <w:t xml:space="preserve"> </w:t>
      </w:r>
      <w:r>
        <w:t>LIST</w:t>
      </w:r>
      <w:r>
        <w:tab/>
        <w:t>MAR</w:t>
      </w:r>
      <w:r>
        <w:rPr>
          <w:spacing w:val="-38"/>
        </w:rPr>
        <w:t xml:space="preserve"> </w:t>
      </w:r>
      <w:r>
        <w:t>30,1993</w:t>
      </w:r>
      <w:r>
        <w:tab/>
        <w:t>10:22</w:t>
      </w:r>
      <w:r>
        <w:tab/>
        <w:t>PAGE</w:t>
      </w:r>
      <w:r>
        <w:rPr>
          <w:spacing w:val="-33"/>
        </w:rPr>
        <w:t xml:space="preserve"> </w:t>
      </w:r>
      <w:r>
        <w:rPr>
          <w:spacing w:val="-16"/>
        </w:rPr>
        <w:t xml:space="preserve">1 </w:t>
      </w:r>
      <w:r>
        <w:t>ENTRY</w:t>
      </w:r>
      <w:r>
        <w:rPr>
          <w:spacing w:val="-42"/>
        </w:rPr>
        <w:t xml:space="preserve"> </w:t>
      </w:r>
      <w:r>
        <w:t>NUMBER</w:t>
      </w:r>
      <w:r>
        <w:tab/>
        <w:t>EQUIPMENT</w:t>
      </w:r>
      <w:r>
        <w:rPr>
          <w:spacing w:val="-59"/>
        </w:rPr>
        <w:t xml:space="preserve"> </w:t>
      </w:r>
      <w:r>
        <w:t>CATEGORY</w:t>
      </w:r>
      <w:r>
        <w:tab/>
      </w:r>
      <w:r>
        <w:tab/>
        <w:t>USING</w:t>
      </w:r>
      <w:r>
        <w:rPr>
          <w:spacing w:val="-13"/>
        </w:rPr>
        <w:t xml:space="preserve"> </w:t>
      </w:r>
      <w:r>
        <w:t>SERVICE</w:t>
      </w:r>
    </w:p>
    <w:p w:rsidR="00573016" w:rsidRDefault="0077703A">
      <w:pPr>
        <w:pStyle w:val="BodyText"/>
        <w:tabs>
          <w:tab w:val="left" w:pos="1647"/>
          <w:tab w:val="left" w:pos="1749"/>
          <w:tab w:val="left" w:pos="3276"/>
          <w:tab w:val="left" w:pos="3785"/>
          <w:tab w:val="left" w:pos="4802"/>
          <w:tab w:val="left" w:pos="6024"/>
          <w:tab w:val="left" w:pos="6329"/>
        </w:tabs>
        <w:spacing w:line="204" w:lineRule="auto"/>
        <w:ind w:left="829" w:right="3528" w:hanging="303"/>
      </w:pPr>
      <w:r>
        <w:pict>
          <v:shape id="_x0000_s1334" style="position:absolute;left:0;text-align:left;margin-left:72.25pt;margin-top:21.05pt;width:407.15pt;height:.1pt;z-index:-15687168;mso-wrap-distance-left:0;mso-wrap-distance-right:0;mso-position-horizontal-relative:page" coordorigin="1445,421" coordsize="8143,0" path="m1445,421r8142,e" filled="f" strokeweight=".18983mm">
            <v:stroke dashstyle="dash"/>
            <v:path arrowok="t"/>
            <w10:wrap type="topAndBottom" anchorx="page"/>
          </v:shape>
        </w:pict>
      </w:r>
      <w:r>
        <w:t>PM</w:t>
      </w:r>
      <w:r>
        <w:rPr>
          <w:spacing w:val="-32"/>
        </w:rPr>
        <w:t xml:space="preserve"> </w:t>
      </w:r>
      <w:r>
        <w:t>NUMBER</w:t>
      </w:r>
      <w:r>
        <w:tab/>
      </w:r>
      <w:r>
        <w:tab/>
        <w:t>ACQ.</w:t>
      </w:r>
      <w:r>
        <w:rPr>
          <w:spacing w:val="-32"/>
        </w:rPr>
        <w:t xml:space="preserve"> </w:t>
      </w:r>
      <w:r>
        <w:t>DATE</w:t>
      </w:r>
      <w:r>
        <w:tab/>
        <w:t>REPL.</w:t>
      </w:r>
      <w:r>
        <w:rPr>
          <w:spacing w:val="-35"/>
        </w:rPr>
        <w:t xml:space="preserve"> </w:t>
      </w:r>
      <w:r>
        <w:t>DATE</w:t>
      </w:r>
      <w:r>
        <w:tab/>
        <w:t>ACQ.</w:t>
      </w:r>
      <w:r>
        <w:rPr>
          <w:spacing w:val="-35"/>
        </w:rPr>
        <w:t xml:space="preserve"> </w:t>
      </w:r>
      <w:r>
        <w:t>VALUE</w:t>
      </w:r>
      <w:r>
        <w:tab/>
      </w:r>
      <w:r>
        <w:tab/>
        <w:t>CAT STOCK</w:t>
      </w:r>
      <w:r>
        <w:rPr>
          <w:spacing w:val="-64"/>
        </w:rPr>
        <w:t xml:space="preserve"> </w:t>
      </w:r>
      <w:r>
        <w:rPr>
          <w:spacing w:val="-16"/>
        </w:rPr>
        <w:t xml:space="preserve"># </w:t>
      </w:r>
      <w:r>
        <w:t>NXRN</w:t>
      </w:r>
      <w:r>
        <w:rPr>
          <w:spacing w:val="-23"/>
        </w:rPr>
        <w:t xml:space="preserve"> </w:t>
      </w:r>
      <w:r>
        <w:t>#</w:t>
      </w:r>
      <w:r>
        <w:tab/>
      </w:r>
      <w:r>
        <w:rPr>
          <w:w w:val="95"/>
        </w:rPr>
        <w:t>LAST</w:t>
      </w:r>
      <w:r>
        <w:rPr>
          <w:spacing w:val="-14"/>
          <w:w w:val="95"/>
        </w:rPr>
        <w:t xml:space="preserve"> </w:t>
      </w:r>
      <w:r>
        <w:rPr>
          <w:w w:val="95"/>
        </w:rPr>
        <w:t>INVENTORIED</w:t>
      </w:r>
      <w:r>
        <w:rPr>
          <w:w w:val="95"/>
        </w:rPr>
        <w:tab/>
      </w:r>
      <w:r>
        <w:t>LOCATION</w:t>
      </w:r>
      <w:r>
        <w:tab/>
      </w:r>
      <w:r>
        <w:tab/>
        <w:t>USE</w:t>
      </w:r>
      <w:r>
        <w:rPr>
          <w:spacing w:val="-18"/>
        </w:rPr>
        <w:t xml:space="preserve"> </w:t>
      </w:r>
      <w:r>
        <w:t>STATUS</w:t>
      </w:r>
    </w:p>
    <w:p w:rsidR="00573016" w:rsidRDefault="00573016">
      <w:pPr>
        <w:pStyle w:val="BodyText"/>
        <w:spacing w:before="8"/>
      </w:pPr>
    </w:p>
    <w:p w:rsidR="00573016" w:rsidRDefault="0077703A">
      <w:pPr>
        <w:pStyle w:val="BodyText"/>
        <w:ind w:left="1131"/>
      </w:pPr>
      <w:r>
        <w:t>RESPONSIBLE SHOP: BIOMEDICAL</w:t>
      </w:r>
    </w:p>
    <w:p w:rsidR="00573016" w:rsidRDefault="0077703A">
      <w:pPr>
        <w:pStyle w:val="BodyText"/>
        <w:tabs>
          <w:tab w:val="left" w:pos="1749"/>
          <w:tab w:val="left" w:pos="2258"/>
          <w:tab w:val="left" w:pos="3276"/>
          <w:tab w:val="left" w:pos="3785"/>
          <w:tab w:val="left" w:pos="4802"/>
          <w:tab w:val="left" w:pos="5311"/>
          <w:tab w:val="right" w:pos="7449"/>
        </w:tabs>
        <w:spacing w:before="164" w:line="204" w:lineRule="auto"/>
        <w:ind w:left="527" w:right="3528" w:hanging="203"/>
      </w:pPr>
      <w:r>
        <w:t>4</w:t>
      </w:r>
      <w:r>
        <w:tab/>
      </w:r>
      <w:r>
        <w:tab/>
        <w:t>COUNTER-BLOOD</w:t>
      </w:r>
      <w:r>
        <w:rPr>
          <w:spacing w:val="-60"/>
        </w:rPr>
        <w:t xml:space="preserve"> </w:t>
      </w:r>
      <w:r>
        <w:t>CELL</w:t>
      </w:r>
      <w:r>
        <w:tab/>
      </w:r>
      <w:r>
        <w:tab/>
      </w:r>
      <w:r>
        <w:tab/>
        <w:t>CLINICAL LABORATORY PM00000025</w:t>
      </w:r>
      <w:r>
        <w:tab/>
        <w:t>AUG</w:t>
      </w:r>
      <w:r>
        <w:tab/>
        <w:t>1,1</w:t>
      </w:r>
      <w:r w:rsidR="006B6161">
        <w:t>111</w:t>
      </w:r>
      <w:r>
        <w:tab/>
        <w:t>AUG</w:t>
      </w:r>
      <w:r>
        <w:tab/>
        <w:t>1,2004</w:t>
      </w:r>
      <w:r>
        <w:tab/>
        <w:t>500</w:t>
      </w:r>
      <w:r>
        <w:tab/>
        <w:t>6630-438414</w:t>
      </w:r>
    </w:p>
    <w:p w:rsidR="00573016" w:rsidRDefault="0077703A">
      <w:pPr>
        <w:pStyle w:val="BodyText"/>
        <w:tabs>
          <w:tab w:val="left" w:pos="3785"/>
          <w:tab w:val="left" w:pos="6024"/>
        </w:tabs>
        <w:spacing w:line="180" w:lineRule="exact"/>
        <w:ind w:left="1132"/>
      </w:pPr>
      <w:r>
        <w:t>414</w:t>
      </w:r>
      <w:r>
        <w:tab/>
        <w:t>25-7A</w:t>
      </w:r>
      <w:r>
        <w:tab/>
        <w:t>IN</w:t>
      </w:r>
      <w:r>
        <w:rPr>
          <w:spacing w:val="-8"/>
        </w:rPr>
        <w:t xml:space="preserve"> </w:t>
      </w:r>
      <w:r>
        <w:t>USE</w:t>
      </w:r>
    </w:p>
    <w:p w:rsidR="00573016" w:rsidRDefault="0077703A">
      <w:pPr>
        <w:pStyle w:val="BodyText"/>
        <w:spacing w:before="142"/>
        <w:ind w:left="324"/>
      </w:pPr>
      <w:r>
        <w:rPr>
          <w:w w:val="94"/>
        </w:rPr>
        <w:t>5</w:t>
      </w:r>
    </w:p>
    <w:p w:rsidR="00573016" w:rsidRDefault="0077703A">
      <w:pPr>
        <w:pStyle w:val="BodyText"/>
        <w:tabs>
          <w:tab w:val="left" w:pos="1749"/>
          <w:tab w:val="left" w:pos="5311"/>
        </w:tabs>
        <w:spacing w:before="314"/>
        <w:ind w:left="324"/>
      </w:pPr>
      <w:r>
        <w:t>6</w:t>
      </w:r>
      <w:r>
        <w:tab/>
        <w:t>BACKHOE</w:t>
      </w:r>
      <w:r>
        <w:tab/>
        <w:t>IRM</w:t>
      </w:r>
    </w:p>
    <w:p w:rsidR="00573016" w:rsidRDefault="0077703A">
      <w:pPr>
        <w:pStyle w:val="BodyText"/>
        <w:spacing w:before="142"/>
        <w:ind w:left="2613" w:right="1042"/>
        <w:jc w:val="center"/>
      </w:pPr>
      <w:r>
        <w:t>IN USE</w:t>
      </w:r>
    </w:p>
    <w:p w:rsidR="00573016" w:rsidRDefault="00573016">
      <w:pPr>
        <w:jc w:val="center"/>
        <w:sectPr w:rsidR="00573016">
          <w:pgSz w:w="12240" w:h="15840"/>
          <w:pgMar w:top="940" w:right="140" w:bottom="1180" w:left="1120" w:header="713" w:footer="988" w:gutter="0"/>
          <w:cols w:space="720"/>
        </w:sectPr>
      </w:pPr>
    </w:p>
    <w:p w:rsidR="00573016" w:rsidRDefault="0077703A">
      <w:pPr>
        <w:pStyle w:val="BodyText"/>
        <w:spacing w:before="142" w:line="188" w:lineRule="exact"/>
        <w:ind w:left="324"/>
      </w:pPr>
      <w:r>
        <w:t>EQUIPMENT INV. LIST</w:t>
      </w:r>
    </w:p>
    <w:p w:rsidR="00573016" w:rsidRDefault="0077703A">
      <w:pPr>
        <w:pStyle w:val="BodyText"/>
        <w:tabs>
          <w:tab w:val="left" w:pos="1749"/>
        </w:tabs>
        <w:spacing w:line="173" w:lineRule="exact"/>
        <w:ind w:left="324"/>
      </w:pPr>
      <w:r>
        <w:t>ENTRY</w:t>
      </w:r>
      <w:r>
        <w:rPr>
          <w:spacing w:val="-42"/>
        </w:rPr>
        <w:t xml:space="preserve"> </w:t>
      </w:r>
      <w:r>
        <w:t>NUMBER</w:t>
      </w:r>
      <w:r>
        <w:tab/>
      </w:r>
      <w:r>
        <w:t>EQUIPMENT</w:t>
      </w:r>
      <w:r>
        <w:rPr>
          <w:spacing w:val="-16"/>
        </w:rPr>
        <w:t xml:space="preserve"> </w:t>
      </w:r>
      <w:r>
        <w:t>CATEGORY</w:t>
      </w:r>
    </w:p>
    <w:p w:rsidR="00573016" w:rsidRDefault="0077703A">
      <w:pPr>
        <w:pStyle w:val="BodyText"/>
        <w:tabs>
          <w:tab w:val="left" w:pos="1647"/>
          <w:tab w:val="left" w:pos="1749"/>
          <w:tab w:val="left" w:pos="3276"/>
          <w:tab w:val="left" w:pos="3785"/>
        </w:tabs>
        <w:spacing w:before="7" w:line="204" w:lineRule="auto"/>
        <w:ind w:left="828" w:hanging="303"/>
      </w:pPr>
      <w:r>
        <w:t>PM</w:t>
      </w:r>
      <w:r>
        <w:rPr>
          <w:spacing w:val="-32"/>
        </w:rPr>
        <w:t xml:space="preserve"> </w:t>
      </w:r>
      <w:r>
        <w:t>NUMBER</w:t>
      </w:r>
      <w:r>
        <w:tab/>
      </w:r>
      <w:r>
        <w:tab/>
        <w:t>ACQ.</w:t>
      </w:r>
      <w:r>
        <w:rPr>
          <w:spacing w:val="-32"/>
        </w:rPr>
        <w:t xml:space="preserve"> </w:t>
      </w:r>
      <w:r>
        <w:t>DATE</w:t>
      </w:r>
      <w:r>
        <w:tab/>
        <w:t>REPL. DATE NXRN</w:t>
      </w:r>
      <w:r>
        <w:rPr>
          <w:spacing w:val="-23"/>
        </w:rPr>
        <w:t xml:space="preserve"> </w:t>
      </w:r>
      <w:r>
        <w:t>#</w:t>
      </w:r>
      <w:r>
        <w:tab/>
      </w:r>
      <w:r>
        <w:rPr>
          <w:w w:val="95"/>
        </w:rPr>
        <w:t>LAST</w:t>
      </w:r>
      <w:r>
        <w:rPr>
          <w:spacing w:val="-14"/>
          <w:w w:val="95"/>
        </w:rPr>
        <w:t xml:space="preserve"> </w:t>
      </w:r>
      <w:r>
        <w:rPr>
          <w:w w:val="95"/>
        </w:rPr>
        <w:t>INVENTORIED</w:t>
      </w:r>
      <w:r>
        <w:rPr>
          <w:w w:val="95"/>
        </w:rPr>
        <w:tab/>
      </w:r>
      <w:r>
        <w:t>LOCATION</w:t>
      </w:r>
    </w:p>
    <w:p w:rsidR="00573016" w:rsidRDefault="0077703A">
      <w:pPr>
        <w:pStyle w:val="BodyText"/>
        <w:tabs>
          <w:tab w:val="left" w:pos="1791"/>
          <w:tab w:val="left" w:pos="2707"/>
        </w:tabs>
        <w:spacing w:before="164" w:line="204" w:lineRule="auto"/>
        <w:ind w:left="672" w:right="3019" w:hanging="204"/>
      </w:pPr>
      <w:r>
        <w:br w:type="column"/>
      </w:r>
      <w:r>
        <w:t>MAR</w:t>
      </w:r>
      <w:r>
        <w:rPr>
          <w:spacing w:val="-39"/>
        </w:rPr>
        <w:t xml:space="preserve"> </w:t>
      </w:r>
      <w:r>
        <w:t>30,1993</w:t>
      </w:r>
      <w:r>
        <w:tab/>
        <w:t>10:22</w:t>
      </w:r>
      <w:r>
        <w:tab/>
        <w:t>PAGE</w:t>
      </w:r>
      <w:r>
        <w:rPr>
          <w:spacing w:val="-32"/>
        </w:rPr>
        <w:t xml:space="preserve"> </w:t>
      </w:r>
      <w:r>
        <w:rPr>
          <w:spacing w:val="-16"/>
        </w:rPr>
        <w:t xml:space="preserve">2 </w:t>
      </w:r>
      <w:r>
        <w:t>USING</w:t>
      </w:r>
      <w:r>
        <w:rPr>
          <w:spacing w:val="-13"/>
        </w:rPr>
        <w:t xml:space="preserve"> </w:t>
      </w:r>
      <w:r>
        <w:t>SERVICE</w:t>
      </w:r>
    </w:p>
    <w:p w:rsidR="00573016" w:rsidRDefault="0077703A">
      <w:pPr>
        <w:pStyle w:val="BodyText"/>
        <w:tabs>
          <w:tab w:val="left" w:pos="1690"/>
        </w:tabs>
        <w:spacing w:line="165" w:lineRule="exact"/>
        <w:ind w:left="163"/>
      </w:pPr>
      <w:r>
        <w:t>ACQ.</w:t>
      </w:r>
      <w:r>
        <w:rPr>
          <w:spacing w:val="-35"/>
        </w:rPr>
        <w:t xml:space="preserve"> </w:t>
      </w:r>
      <w:r>
        <w:t>VALUE</w:t>
      </w:r>
      <w:r>
        <w:tab/>
        <w:t>CAT STOCK</w:t>
      </w:r>
      <w:r>
        <w:rPr>
          <w:spacing w:val="-17"/>
        </w:rPr>
        <w:t xml:space="preserve"> </w:t>
      </w:r>
      <w:r>
        <w:t>#</w:t>
      </w:r>
    </w:p>
    <w:p w:rsidR="00573016" w:rsidRDefault="0077703A">
      <w:pPr>
        <w:pStyle w:val="BodyText"/>
        <w:spacing w:line="188" w:lineRule="exact"/>
        <w:ind w:left="1384"/>
      </w:pPr>
      <w:r>
        <w:t>USE STATUS</w:t>
      </w:r>
    </w:p>
    <w:p w:rsidR="00573016" w:rsidRDefault="00573016">
      <w:pPr>
        <w:spacing w:line="188" w:lineRule="exact"/>
        <w:sectPr w:rsidR="00573016">
          <w:type w:val="continuous"/>
          <w:pgSz w:w="12240" w:h="15840"/>
          <w:pgMar w:top="1360" w:right="140" w:bottom="280" w:left="1120" w:header="720" w:footer="720" w:gutter="0"/>
          <w:cols w:num="2" w:space="720" w:equalWidth="0">
            <w:col w:w="4600" w:space="40"/>
            <w:col w:w="6340"/>
          </w:cols>
        </w:sectPr>
      </w:pPr>
    </w:p>
    <w:p w:rsidR="00573016" w:rsidRDefault="00573016">
      <w:pPr>
        <w:pStyle w:val="BodyText"/>
        <w:spacing w:before="5"/>
        <w:rPr>
          <w:sz w:val="5"/>
        </w:rPr>
      </w:pPr>
    </w:p>
    <w:p w:rsidR="00573016" w:rsidRDefault="0077703A">
      <w:pPr>
        <w:pStyle w:val="BodyText"/>
        <w:spacing w:line="20" w:lineRule="exact"/>
        <w:ind w:left="318"/>
        <w:rPr>
          <w:sz w:val="2"/>
        </w:rPr>
      </w:pPr>
      <w:r>
        <w:rPr>
          <w:sz w:val="2"/>
        </w:rPr>
      </w:r>
      <w:r>
        <w:rPr>
          <w:sz w:val="2"/>
        </w:rPr>
        <w:pict>
          <v:group id="_x0000_s1332" style="width:407.15pt;height:.55pt;mso-position-horizontal-relative:char;mso-position-vertical-relative:line" coordsize="8143,11">
            <v:line id="_x0000_s1333" style="position:absolute" from="0,5" to="8142,5" strokeweight=".18983mm">
              <v:stroke dashstyle="dash"/>
            </v:line>
            <w10:anchorlock/>
          </v:group>
        </w:pict>
      </w:r>
    </w:p>
    <w:p w:rsidR="00573016" w:rsidRDefault="00573016">
      <w:pPr>
        <w:pStyle w:val="BodyText"/>
        <w:spacing w:before="6"/>
        <w:rPr>
          <w:sz w:val="11"/>
        </w:rPr>
      </w:pPr>
    </w:p>
    <w:p w:rsidR="00573016" w:rsidRDefault="0077703A">
      <w:pPr>
        <w:pStyle w:val="BodyText"/>
        <w:spacing w:before="103"/>
        <w:ind w:left="1131"/>
      </w:pPr>
      <w:r>
        <w:t>RESPONSIBLE SHOP: HEAT AND AIR</w:t>
      </w:r>
      <w:r>
        <w:rPr>
          <w:spacing w:val="-53"/>
        </w:rPr>
        <w:t xml:space="preserve"> </w:t>
      </w:r>
      <w:r>
        <w:t>CONDITION</w:t>
      </w:r>
    </w:p>
    <w:p w:rsidR="00573016" w:rsidRDefault="0077703A">
      <w:pPr>
        <w:pStyle w:val="ListParagraph"/>
        <w:numPr>
          <w:ilvl w:val="0"/>
          <w:numId w:val="163"/>
        </w:numPr>
        <w:tabs>
          <w:tab w:val="left" w:pos="1749"/>
          <w:tab w:val="left" w:pos="1750"/>
        </w:tabs>
        <w:spacing w:before="141" w:line="240" w:lineRule="auto"/>
        <w:ind w:hanging="1426"/>
        <w:rPr>
          <w:sz w:val="18"/>
        </w:rPr>
      </w:pPr>
      <w:r>
        <w:rPr>
          <w:w w:val="95"/>
          <w:sz w:val="18"/>
        </w:rPr>
        <w:t>AIR</w:t>
      </w:r>
      <w:r>
        <w:rPr>
          <w:spacing w:val="-14"/>
          <w:w w:val="95"/>
          <w:sz w:val="18"/>
        </w:rPr>
        <w:t xml:space="preserve"> </w:t>
      </w:r>
      <w:r>
        <w:rPr>
          <w:w w:val="95"/>
          <w:sz w:val="18"/>
        </w:rPr>
        <w:t>CONDITIONER</w:t>
      </w:r>
    </w:p>
    <w:p w:rsidR="00573016" w:rsidRDefault="00573016">
      <w:pPr>
        <w:pStyle w:val="BodyText"/>
        <w:spacing w:before="9"/>
        <w:rPr>
          <w:sz w:val="27"/>
        </w:rPr>
      </w:pPr>
    </w:p>
    <w:p w:rsidR="00573016" w:rsidRDefault="0077703A">
      <w:pPr>
        <w:pStyle w:val="ListParagraph"/>
        <w:numPr>
          <w:ilvl w:val="0"/>
          <w:numId w:val="163"/>
        </w:numPr>
        <w:tabs>
          <w:tab w:val="left" w:pos="1749"/>
          <w:tab w:val="left" w:pos="1750"/>
        </w:tabs>
        <w:spacing w:line="240" w:lineRule="auto"/>
        <w:ind w:hanging="1426"/>
        <w:rPr>
          <w:sz w:val="18"/>
        </w:rPr>
      </w:pPr>
      <w:r>
        <w:rPr>
          <w:w w:val="95"/>
          <w:sz w:val="18"/>
        </w:rPr>
        <w:t>AIR</w:t>
      </w:r>
      <w:r>
        <w:rPr>
          <w:spacing w:val="-14"/>
          <w:w w:val="95"/>
          <w:sz w:val="18"/>
        </w:rPr>
        <w:t xml:space="preserve"> </w:t>
      </w:r>
      <w:r>
        <w:rPr>
          <w:w w:val="95"/>
          <w:sz w:val="18"/>
        </w:rPr>
        <w:t>CONDITIONER</w:t>
      </w:r>
    </w:p>
    <w:p w:rsidR="00573016" w:rsidRDefault="00573016">
      <w:pPr>
        <w:pStyle w:val="BodyText"/>
        <w:rPr>
          <w:sz w:val="20"/>
        </w:rPr>
      </w:pPr>
    </w:p>
    <w:p w:rsidR="00573016" w:rsidRDefault="00573016">
      <w:pPr>
        <w:pStyle w:val="BodyText"/>
        <w:rPr>
          <w:sz w:val="20"/>
        </w:rPr>
      </w:pPr>
    </w:p>
    <w:p w:rsidR="00573016" w:rsidRDefault="00573016">
      <w:pPr>
        <w:pStyle w:val="BodyText"/>
        <w:rPr>
          <w:sz w:val="20"/>
        </w:rPr>
      </w:pPr>
    </w:p>
    <w:p w:rsidR="00573016" w:rsidRDefault="00573016">
      <w:pPr>
        <w:pStyle w:val="BodyText"/>
        <w:rPr>
          <w:sz w:val="20"/>
        </w:rPr>
      </w:pPr>
    </w:p>
    <w:p w:rsidR="00573016" w:rsidRDefault="00573016">
      <w:pPr>
        <w:pStyle w:val="BodyText"/>
        <w:spacing w:before="11"/>
        <w:rPr>
          <w:sz w:val="23"/>
        </w:rPr>
      </w:pPr>
    </w:p>
    <w:p w:rsidR="00573016" w:rsidRDefault="0077703A">
      <w:pPr>
        <w:pStyle w:val="Heading5"/>
      </w:pPr>
      <w:r>
        <w:t>Inventory Listing Option 6. Use Status Inventory</w:t>
      </w:r>
    </w:p>
    <w:p w:rsidR="00573016" w:rsidRDefault="0077703A">
      <w:pPr>
        <w:pStyle w:val="BodyText"/>
        <w:tabs>
          <w:tab w:val="left" w:pos="3988"/>
        </w:tabs>
        <w:spacing w:before="239" w:line="204" w:lineRule="auto"/>
        <w:ind w:left="324" w:right="4953"/>
      </w:pPr>
      <w:r>
        <w:t>Select</w:t>
      </w:r>
      <w:r>
        <w:rPr>
          <w:spacing w:val="-45"/>
        </w:rPr>
        <w:t xml:space="preserve"> </w:t>
      </w:r>
      <w:r>
        <w:t>Inventory</w:t>
      </w:r>
      <w:r>
        <w:rPr>
          <w:spacing w:val="-44"/>
        </w:rPr>
        <w:t xml:space="preserve"> </w:t>
      </w:r>
      <w:r>
        <w:t>Listing</w:t>
      </w:r>
      <w:r>
        <w:rPr>
          <w:spacing w:val="-45"/>
        </w:rPr>
        <w:t xml:space="preserve"> </w:t>
      </w:r>
      <w:r>
        <w:t>Option:</w:t>
      </w:r>
      <w:r>
        <w:rPr>
          <w:spacing w:val="-44"/>
        </w:rPr>
        <w:t xml:space="preserve"> </w:t>
      </w:r>
      <w:r>
        <w:t>6</w:t>
      </w:r>
      <w:r>
        <w:tab/>
        <w:t>Use</w:t>
      </w:r>
      <w:r>
        <w:rPr>
          <w:spacing w:val="-65"/>
        </w:rPr>
        <w:t xml:space="preserve"> </w:t>
      </w:r>
      <w:r>
        <w:t>Status</w:t>
      </w:r>
      <w:r>
        <w:rPr>
          <w:spacing w:val="-65"/>
        </w:rPr>
        <w:t xml:space="preserve"> </w:t>
      </w:r>
      <w:r>
        <w:t>Inventory START WITH CMR:</w:t>
      </w:r>
      <w:r>
        <w:rPr>
          <w:spacing w:val="-32"/>
        </w:rPr>
        <w:t xml:space="preserve"> </w:t>
      </w:r>
      <w:r>
        <w:t>FIRST//</w:t>
      </w:r>
    </w:p>
    <w:p w:rsidR="00573016" w:rsidRDefault="0077703A">
      <w:pPr>
        <w:pStyle w:val="BodyText"/>
        <w:tabs>
          <w:tab w:val="left" w:pos="1342"/>
          <w:tab w:val="left" w:pos="2054"/>
        </w:tabs>
        <w:spacing w:line="204" w:lineRule="auto"/>
        <w:ind w:left="324" w:right="7090" w:firstLine="201"/>
      </w:pPr>
      <w:r>
        <w:t>START WITH USE STATUS: FIRST// DEVICE:</w:t>
      </w:r>
      <w:r>
        <w:tab/>
        <w:t>LAN</w:t>
      </w:r>
      <w:r>
        <w:tab/>
        <w:t>RIGHT</w:t>
      </w:r>
      <w:r>
        <w:rPr>
          <w:spacing w:val="-52"/>
        </w:rPr>
        <w:t xml:space="preserve"> </w:t>
      </w:r>
      <w:r>
        <w:t>MARGIN:</w:t>
      </w:r>
      <w:r>
        <w:rPr>
          <w:spacing w:val="-52"/>
        </w:rPr>
        <w:t xml:space="preserve"> </w:t>
      </w:r>
      <w:r>
        <w:rPr>
          <w:spacing w:val="-4"/>
        </w:rPr>
        <w:t>80//</w:t>
      </w:r>
    </w:p>
    <w:p w:rsidR="00573016" w:rsidRDefault="0077703A">
      <w:pPr>
        <w:pStyle w:val="BodyText"/>
        <w:tabs>
          <w:tab w:val="left" w:pos="1749"/>
          <w:tab w:val="left" w:pos="5108"/>
          <w:tab w:val="left" w:pos="5311"/>
          <w:tab w:val="left" w:pos="6431"/>
          <w:tab w:val="left" w:pos="7347"/>
        </w:tabs>
        <w:spacing w:line="204" w:lineRule="auto"/>
        <w:ind w:left="324" w:right="3019"/>
      </w:pPr>
      <w:r>
        <w:t>EQUIPMENT</w:t>
      </w:r>
      <w:r>
        <w:rPr>
          <w:spacing w:val="-43"/>
        </w:rPr>
        <w:t xml:space="preserve"> </w:t>
      </w:r>
      <w:r>
        <w:t>INV.</w:t>
      </w:r>
      <w:r>
        <w:rPr>
          <w:spacing w:val="-42"/>
        </w:rPr>
        <w:t xml:space="preserve"> </w:t>
      </w:r>
      <w:r>
        <w:t>LIST</w:t>
      </w:r>
      <w:r>
        <w:tab/>
        <w:t>MAR</w:t>
      </w:r>
      <w:r>
        <w:rPr>
          <w:spacing w:val="-38"/>
        </w:rPr>
        <w:t xml:space="preserve"> </w:t>
      </w:r>
      <w:r>
        <w:t>30,1993</w:t>
      </w:r>
      <w:r>
        <w:tab/>
        <w:t>10:22</w:t>
      </w:r>
      <w:r>
        <w:tab/>
        <w:t>PAGE</w:t>
      </w:r>
      <w:r>
        <w:rPr>
          <w:spacing w:val="-33"/>
        </w:rPr>
        <w:t xml:space="preserve"> </w:t>
      </w:r>
      <w:r>
        <w:rPr>
          <w:spacing w:val="-16"/>
        </w:rPr>
        <w:t xml:space="preserve">1 </w:t>
      </w:r>
      <w:r>
        <w:t>ENTRY</w:t>
      </w:r>
      <w:r>
        <w:rPr>
          <w:spacing w:val="-42"/>
        </w:rPr>
        <w:t xml:space="preserve"> </w:t>
      </w:r>
      <w:r>
        <w:t>NUMBER</w:t>
      </w:r>
      <w:r>
        <w:tab/>
        <w:t>EQUIPMENT</w:t>
      </w:r>
      <w:r>
        <w:rPr>
          <w:spacing w:val="-59"/>
        </w:rPr>
        <w:t xml:space="preserve"> </w:t>
      </w:r>
      <w:r>
        <w:t>CATEGORY</w:t>
      </w:r>
      <w:r>
        <w:tab/>
      </w:r>
      <w:r>
        <w:tab/>
        <w:t>USING</w:t>
      </w:r>
      <w:r>
        <w:rPr>
          <w:spacing w:val="-13"/>
        </w:rPr>
        <w:t xml:space="preserve"> </w:t>
      </w:r>
      <w:r>
        <w:t>SERVICE</w:t>
      </w:r>
    </w:p>
    <w:p w:rsidR="00573016" w:rsidRDefault="0077703A">
      <w:pPr>
        <w:pStyle w:val="BodyText"/>
        <w:tabs>
          <w:tab w:val="left" w:pos="1647"/>
          <w:tab w:val="left" w:pos="1749"/>
          <w:tab w:val="left" w:pos="3276"/>
          <w:tab w:val="left" w:pos="3785"/>
          <w:tab w:val="left" w:pos="4802"/>
          <w:tab w:val="left" w:pos="6024"/>
          <w:tab w:val="left" w:pos="6329"/>
        </w:tabs>
        <w:spacing w:line="204" w:lineRule="auto"/>
        <w:ind w:left="829" w:right="3528" w:hanging="303"/>
      </w:pPr>
      <w:r>
        <w:pict>
          <v:shape id="_x0000_s1331" style="position:absolute;left:0;text-align:left;margin-left:72.25pt;margin-top:21.05pt;width:407.15pt;height:.1pt;z-index:-15686144;mso-wrap-distance-left:0;mso-wrap-distance-right:0;mso-position-horizontal-relative:page" coordorigin="1445,421" coordsize="8143,0" path="m1445,421r8142,e" filled="f" strokeweight=".18983mm">
            <v:stroke dashstyle="dash"/>
            <v:path arrowok="t"/>
            <w10:wrap type="topAndBottom" anchorx="page"/>
          </v:shape>
        </w:pict>
      </w:r>
      <w:r>
        <w:t>PM</w:t>
      </w:r>
      <w:r>
        <w:rPr>
          <w:spacing w:val="-32"/>
        </w:rPr>
        <w:t xml:space="preserve"> </w:t>
      </w:r>
      <w:r>
        <w:t>NUMBER</w:t>
      </w:r>
      <w:r>
        <w:tab/>
      </w:r>
      <w:r>
        <w:tab/>
        <w:t>ACQ.</w:t>
      </w:r>
      <w:r>
        <w:rPr>
          <w:spacing w:val="-32"/>
        </w:rPr>
        <w:t xml:space="preserve"> </w:t>
      </w:r>
      <w:r>
        <w:t>DATE</w:t>
      </w:r>
      <w:r>
        <w:tab/>
        <w:t>REPL.</w:t>
      </w:r>
      <w:r>
        <w:rPr>
          <w:spacing w:val="-35"/>
        </w:rPr>
        <w:t xml:space="preserve"> </w:t>
      </w:r>
      <w:r>
        <w:t>DATE</w:t>
      </w:r>
      <w:r>
        <w:tab/>
        <w:t>ACQ.</w:t>
      </w:r>
      <w:r>
        <w:rPr>
          <w:spacing w:val="-35"/>
        </w:rPr>
        <w:t xml:space="preserve"> </w:t>
      </w:r>
      <w:r>
        <w:t>VALUE</w:t>
      </w:r>
      <w:r>
        <w:tab/>
      </w:r>
      <w:r>
        <w:tab/>
        <w:t>CAT STOCK</w:t>
      </w:r>
      <w:r>
        <w:rPr>
          <w:spacing w:val="-64"/>
        </w:rPr>
        <w:t xml:space="preserve"> </w:t>
      </w:r>
      <w:r>
        <w:rPr>
          <w:spacing w:val="-16"/>
        </w:rPr>
        <w:t xml:space="preserve"># </w:t>
      </w:r>
      <w:r>
        <w:t>NXRN</w:t>
      </w:r>
      <w:r>
        <w:rPr>
          <w:spacing w:val="-23"/>
        </w:rPr>
        <w:t xml:space="preserve"> </w:t>
      </w:r>
      <w:r>
        <w:t>#</w:t>
      </w:r>
      <w:r>
        <w:tab/>
      </w:r>
      <w:r>
        <w:rPr>
          <w:w w:val="95"/>
        </w:rPr>
        <w:t>LAST</w:t>
      </w:r>
      <w:r>
        <w:rPr>
          <w:spacing w:val="-14"/>
          <w:w w:val="95"/>
        </w:rPr>
        <w:t xml:space="preserve"> </w:t>
      </w:r>
      <w:r>
        <w:rPr>
          <w:w w:val="95"/>
        </w:rPr>
        <w:t>INVENTORIED</w:t>
      </w:r>
      <w:r>
        <w:rPr>
          <w:w w:val="95"/>
        </w:rPr>
        <w:tab/>
      </w:r>
      <w:r>
        <w:t>LOCATION</w:t>
      </w:r>
      <w:r>
        <w:tab/>
      </w:r>
      <w:r>
        <w:tab/>
        <w:t>USE</w:t>
      </w:r>
      <w:r>
        <w:rPr>
          <w:spacing w:val="-18"/>
        </w:rPr>
        <w:t xml:space="preserve"> </w:t>
      </w:r>
      <w:r>
        <w:t>STATUS</w:t>
      </w:r>
    </w:p>
    <w:p w:rsidR="00573016" w:rsidRDefault="00573016">
      <w:pPr>
        <w:pStyle w:val="BodyText"/>
        <w:spacing w:before="8"/>
      </w:pPr>
    </w:p>
    <w:p w:rsidR="00573016" w:rsidRDefault="0077703A">
      <w:pPr>
        <w:pStyle w:val="BodyText"/>
        <w:ind w:left="1131"/>
      </w:pPr>
      <w:r>
        <w:t>CMR: LAB EQUIP</w:t>
      </w:r>
    </w:p>
    <w:p w:rsidR="00573016" w:rsidRDefault="0077703A">
      <w:pPr>
        <w:pStyle w:val="BodyText"/>
        <w:tabs>
          <w:tab w:val="left" w:pos="1749"/>
          <w:tab w:val="left" w:pos="2258"/>
          <w:tab w:val="left" w:pos="3276"/>
          <w:tab w:val="left" w:pos="3785"/>
          <w:tab w:val="left" w:pos="4802"/>
          <w:tab w:val="left" w:pos="5311"/>
          <w:tab w:val="right" w:pos="7449"/>
        </w:tabs>
        <w:spacing w:before="164" w:line="204" w:lineRule="auto"/>
        <w:ind w:left="527" w:right="3528" w:hanging="203"/>
      </w:pPr>
      <w:r>
        <w:t>4</w:t>
      </w:r>
      <w:r>
        <w:tab/>
      </w:r>
      <w:r>
        <w:tab/>
        <w:t>COUNTER-BLOOD</w:t>
      </w:r>
      <w:r>
        <w:rPr>
          <w:spacing w:val="-60"/>
        </w:rPr>
        <w:t xml:space="preserve"> </w:t>
      </w:r>
      <w:r>
        <w:t>CELL</w:t>
      </w:r>
      <w:r>
        <w:tab/>
      </w:r>
      <w:r>
        <w:tab/>
      </w:r>
      <w:r>
        <w:tab/>
        <w:t>CLINICAL LABORATORY PM00000025</w:t>
      </w:r>
      <w:r>
        <w:tab/>
        <w:t>AUG</w:t>
      </w:r>
      <w:r>
        <w:tab/>
        <w:t>1,1</w:t>
      </w:r>
      <w:r w:rsidR="006B6161">
        <w:t>111</w:t>
      </w:r>
      <w:r>
        <w:tab/>
        <w:t>AUG</w:t>
      </w:r>
      <w:r>
        <w:tab/>
        <w:t>1,2004</w:t>
      </w:r>
      <w:r>
        <w:tab/>
        <w:t>500</w:t>
      </w:r>
      <w:r>
        <w:tab/>
        <w:t>6630-438414</w:t>
      </w:r>
    </w:p>
    <w:p w:rsidR="00573016" w:rsidRDefault="0077703A">
      <w:pPr>
        <w:pStyle w:val="BodyText"/>
        <w:tabs>
          <w:tab w:val="left" w:pos="3785"/>
          <w:tab w:val="left" w:pos="6024"/>
        </w:tabs>
        <w:spacing w:line="180" w:lineRule="exact"/>
        <w:ind w:left="1132"/>
      </w:pPr>
      <w:r>
        <w:t>414</w:t>
      </w:r>
      <w:r>
        <w:tab/>
        <w:t>25-7A</w:t>
      </w:r>
      <w:r>
        <w:tab/>
        <w:t>IN</w:t>
      </w:r>
      <w:r>
        <w:rPr>
          <w:spacing w:val="-8"/>
        </w:rPr>
        <w:t xml:space="preserve"> </w:t>
      </w:r>
      <w:r>
        <w:t>USE</w:t>
      </w:r>
    </w:p>
    <w:p w:rsidR="00573016" w:rsidRDefault="00573016">
      <w:pPr>
        <w:pStyle w:val="BodyText"/>
        <w:rPr>
          <w:sz w:val="20"/>
        </w:rPr>
      </w:pPr>
    </w:p>
    <w:p w:rsidR="00573016" w:rsidRDefault="0077703A">
      <w:pPr>
        <w:pStyle w:val="Heading5"/>
        <w:spacing w:before="174"/>
      </w:pPr>
      <w:r>
        <w:t>Inventory Listing Option 7 - NonExpendable Expensed Inventory</w:t>
      </w:r>
    </w:p>
    <w:p w:rsidR="00573016" w:rsidRDefault="0077703A">
      <w:pPr>
        <w:tabs>
          <w:tab w:val="left" w:pos="3967"/>
          <w:tab w:val="left" w:pos="4296"/>
        </w:tabs>
        <w:spacing w:before="216" w:line="188" w:lineRule="exact"/>
        <w:ind w:left="324"/>
        <w:rPr>
          <w:b/>
          <w:sz w:val="18"/>
        </w:rPr>
      </w:pPr>
      <w:r>
        <w:rPr>
          <w:sz w:val="18"/>
        </w:rPr>
        <w:t>Select</w:t>
      </w:r>
      <w:r>
        <w:rPr>
          <w:spacing w:val="-52"/>
          <w:sz w:val="18"/>
        </w:rPr>
        <w:t xml:space="preserve"> </w:t>
      </w:r>
      <w:r>
        <w:rPr>
          <w:sz w:val="18"/>
        </w:rPr>
        <w:t>Inventory</w:t>
      </w:r>
      <w:r>
        <w:rPr>
          <w:spacing w:val="-52"/>
          <w:sz w:val="18"/>
        </w:rPr>
        <w:t xml:space="preserve"> </w:t>
      </w:r>
      <w:r>
        <w:rPr>
          <w:sz w:val="18"/>
        </w:rPr>
        <w:t>Listing</w:t>
      </w:r>
      <w:r>
        <w:rPr>
          <w:spacing w:val="-52"/>
          <w:sz w:val="18"/>
        </w:rPr>
        <w:t xml:space="preserve"> </w:t>
      </w:r>
      <w:r>
        <w:rPr>
          <w:sz w:val="18"/>
        </w:rPr>
        <w:t>Option:</w:t>
      </w:r>
      <w:r>
        <w:rPr>
          <w:sz w:val="18"/>
        </w:rPr>
        <w:tab/>
      </w:r>
      <w:r>
        <w:rPr>
          <w:b/>
          <w:sz w:val="18"/>
        </w:rPr>
        <w:t>7</w:t>
      </w:r>
      <w:r>
        <w:rPr>
          <w:b/>
          <w:sz w:val="18"/>
        </w:rPr>
        <w:tab/>
        <w:t>NonExpendable Expensed</w:t>
      </w:r>
      <w:r>
        <w:rPr>
          <w:b/>
          <w:spacing w:val="5"/>
          <w:sz w:val="18"/>
        </w:rPr>
        <w:t xml:space="preserve"> </w:t>
      </w:r>
      <w:r>
        <w:rPr>
          <w:b/>
          <w:sz w:val="18"/>
        </w:rPr>
        <w:t>Inventory</w:t>
      </w:r>
    </w:p>
    <w:p w:rsidR="00573016" w:rsidRDefault="0077703A">
      <w:pPr>
        <w:pStyle w:val="BodyText"/>
        <w:spacing w:line="188" w:lineRule="exact"/>
        <w:ind w:left="324"/>
      </w:pPr>
      <w:r>
        <w:t>Start WITH: ??</w:t>
      </w:r>
    </w:p>
    <w:p w:rsidR="00573016" w:rsidRDefault="00573016">
      <w:pPr>
        <w:spacing w:line="188" w:lineRule="exact"/>
        <w:sectPr w:rsidR="00573016">
          <w:type w:val="continuous"/>
          <w:pgSz w:w="12240" w:h="15840"/>
          <w:pgMar w:top="1360" w:right="140" w:bottom="280" w:left="1120" w:header="720" w:footer="720" w:gutter="0"/>
          <w:cols w:space="720"/>
        </w:sectPr>
      </w:pPr>
    </w:p>
    <w:p w:rsidR="00573016" w:rsidRDefault="00573016">
      <w:pPr>
        <w:pStyle w:val="BodyText"/>
        <w:rPr>
          <w:sz w:val="20"/>
        </w:rPr>
      </w:pPr>
    </w:p>
    <w:p w:rsidR="00573016" w:rsidRDefault="00573016">
      <w:pPr>
        <w:pStyle w:val="BodyText"/>
        <w:spacing w:before="11"/>
        <w:rPr>
          <w:sz w:val="20"/>
        </w:rPr>
      </w:pPr>
    </w:p>
    <w:p w:rsidR="00573016" w:rsidRDefault="0077703A">
      <w:pPr>
        <w:pStyle w:val="BodyText"/>
        <w:spacing w:line="186" w:lineRule="exact"/>
        <w:ind w:left="324"/>
      </w:pPr>
      <w:r>
        <w:t>Choose from:</w:t>
      </w:r>
    </w:p>
    <w:p w:rsidR="00573016" w:rsidRDefault="0077703A">
      <w:pPr>
        <w:pStyle w:val="BodyText"/>
        <w:tabs>
          <w:tab w:val="left" w:pos="1546"/>
        </w:tabs>
        <w:spacing w:line="168" w:lineRule="exact"/>
        <w:ind w:left="628"/>
      </w:pPr>
      <w:r>
        <w:t>100</w:t>
      </w:r>
      <w:r>
        <w:tab/>
        <w:t>DENTAL</w:t>
      </w:r>
    </w:p>
    <w:p w:rsidR="00573016" w:rsidRDefault="0077703A">
      <w:pPr>
        <w:pStyle w:val="BodyText"/>
        <w:tabs>
          <w:tab w:val="left" w:pos="1546"/>
        </w:tabs>
        <w:spacing w:line="168" w:lineRule="exact"/>
        <w:ind w:left="628"/>
      </w:pPr>
      <w:r>
        <w:t>110</w:t>
      </w:r>
      <w:r>
        <w:tab/>
        <w:t>DIETETIC</w:t>
      </w:r>
    </w:p>
    <w:p w:rsidR="00573016" w:rsidRDefault="0077703A">
      <w:pPr>
        <w:pStyle w:val="BodyText"/>
        <w:tabs>
          <w:tab w:val="left" w:pos="1546"/>
        </w:tabs>
        <w:spacing w:line="148" w:lineRule="exact"/>
        <w:ind w:left="628"/>
      </w:pPr>
      <w:r>
        <w:t>130</w:t>
      </w:r>
      <w:r>
        <w:tab/>
        <w:t>ENGINEERING</w:t>
      </w:r>
    </w:p>
    <w:p w:rsidR="00573016" w:rsidRDefault="0077703A">
      <w:pPr>
        <w:pStyle w:val="BodyText"/>
        <w:spacing w:before="2" w:line="186" w:lineRule="exact"/>
        <w:ind w:left="324"/>
      </w:pPr>
      <w:r>
        <w:rPr>
          <w:w w:val="94"/>
        </w:rPr>
        <w:t>.</w:t>
      </w:r>
    </w:p>
    <w:p w:rsidR="00573016" w:rsidRDefault="0077703A">
      <w:pPr>
        <w:pStyle w:val="BodyText"/>
        <w:tabs>
          <w:tab w:val="left" w:pos="1546"/>
        </w:tabs>
        <w:spacing w:line="168" w:lineRule="exact"/>
        <w:ind w:left="628"/>
      </w:pPr>
      <w:r>
        <w:t>19W</w:t>
      </w:r>
      <w:r>
        <w:tab/>
        <w:t>MEDICAL</w:t>
      </w:r>
      <w:r>
        <w:rPr>
          <w:spacing w:val="-8"/>
        </w:rPr>
        <w:t xml:space="preserve"> </w:t>
      </w:r>
      <w:r>
        <w:t>MEDIA</w:t>
      </w:r>
    </w:p>
    <w:p w:rsidR="00573016" w:rsidRDefault="0077703A">
      <w:pPr>
        <w:pStyle w:val="BodyText"/>
        <w:spacing w:line="172" w:lineRule="exact"/>
        <w:ind w:left="1938"/>
      </w:pPr>
      <w:r>
        <w:rPr>
          <w:w w:val="94"/>
        </w:rPr>
        <w:t>^</w:t>
      </w:r>
    </w:p>
    <w:p w:rsidR="00573016" w:rsidRDefault="0077703A">
      <w:pPr>
        <w:pStyle w:val="BodyText"/>
        <w:tabs>
          <w:tab w:val="left" w:pos="1649"/>
          <w:tab w:val="left" w:pos="2989"/>
        </w:tabs>
        <w:spacing w:before="6" w:line="232" w:lineRule="auto"/>
        <w:ind w:left="324" w:right="6876"/>
        <w:rPr>
          <w:b/>
        </w:rPr>
      </w:pPr>
      <w:r>
        <w:t>Start</w:t>
      </w:r>
      <w:r>
        <w:rPr>
          <w:spacing w:val="-38"/>
        </w:rPr>
        <w:t xml:space="preserve"> </w:t>
      </w:r>
      <w:r>
        <w:t>WITH:</w:t>
      </w:r>
      <w:r>
        <w:tab/>
      </w:r>
      <w:r>
        <w:rPr>
          <w:b/>
        </w:rPr>
        <w:t>130</w:t>
      </w:r>
      <w:r>
        <w:rPr>
          <w:b/>
        </w:rPr>
        <w:tab/>
      </w:r>
      <w:r>
        <w:rPr>
          <w:spacing w:val="-1"/>
          <w:w w:val="90"/>
        </w:rPr>
        <w:t xml:space="preserve">ENGINEERING </w:t>
      </w:r>
      <w:r>
        <w:t>Go TO:</w:t>
      </w:r>
      <w:r>
        <w:rPr>
          <w:spacing w:val="44"/>
        </w:rPr>
        <w:t xml:space="preserve"> </w:t>
      </w:r>
      <w:r>
        <w:rPr>
          <w:b/>
        </w:rPr>
        <w:t>130</w:t>
      </w:r>
    </w:p>
    <w:p w:rsidR="00573016" w:rsidRDefault="0077703A">
      <w:pPr>
        <w:pStyle w:val="BodyText"/>
        <w:tabs>
          <w:tab w:val="left" w:pos="2054"/>
          <w:tab w:val="left" w:pos="3479"/>
          <w:tab w:val="left" w:pos="5071"/>
          <w:tab w:val="left" w:pos="5384"/>
        </w:tabs>
        <w:spacing w:line="429" w:lineRule="auto"/>
        <w:ind w:left="324" w:right="5287"/>
      </w:pPr>
      <w:r>
        <w:t>Should</w:t>
      </w:r>
      <w:r>
        <w:rPr>
          <w:spacing w:val="-39"/>
        </w:rPr>
        <w:t xml:space="preserve"> </w:t>
      </w:r>
      <w:r>
        <w:t>the</w:t>
      </w:r>
      <w:r>
        <w:rPr>
          <w:spacing w:val="-39"/>
        </w:rPr>
        <w:t xml:space="preserve"> </w:t>
      </w:r>
      <w:r>
        <w:t>COMMENTS</w:t>
      </w:r>
      <w:r>
        <w:rPr>
          <w:spacing w:val="-39"/>
        </w:rPr>
        <w:t xml:space="preserve"> </w:t>
      </w:r>
      <w:r>
        <w:t>field</w:t>
      </w:r>
      <w:r>
        <w:rPr>
          <w:spacing w:val="-39"/>
        </w:rPr>
        <w:t xml:space="preserve"> </w:t>
      </w:r>
      <w:r>
        <w:t>be</w:t>
      </w:r>
      <w:r>
        <w:rPr>
          <w:spacing w:val="-39"/>
        </w:rPr>
        <w:t xml:space="preserve"> </w:t>
      </w:r>
      <w:r>
        <w:t>printed?</w:t>
      </w:r>
      <w:r>
        <w:rPr>
          <w:spacing w:val="-39"/>
        </w:rPr>
        <w:t xml:space="preserve"> </w:t>
      </w:r>
      <w:r>
        <w:t>NO//</w:t>
      </w:r>
      <w:r>
        <w:tab/>
      </w:r>
      <w:r>
        <w:rPr>
          <w:b/>
        </w:rPr>
        <w:t>y</w:t>
      </w:r>
      <w:r>
        <w:rPr>
          <w:b/>
        </w:rPr>
        <w:tab/>
      </w:r>
      <w:r>
        <w:rPr>
          <w:spacing w:val="-6"/>
          <w:w w:val="95"/>
        </w:rPr>
        <w:t xml:space="preserve">YES </w:t>
      </w:r>
      <w:r>
        <w:t>DEVICE:</w:t>
      </w:r>
      <w:r>
        <w:rPr>
          <w:spacing w:val="-48"/>
        </w:rPr>
        <w:t xml:space="preserve"> </w:t>
      </w:r>
      <w:r>
        <w:t>HOME//</w:t>
      </w:r>
      <w:r>
        <w:tab/>
        <w:t>UCX/TELNET</w:t>
      </w:r>
      <w:r>
        <w:tab/>
        <w:t>RIGHT MARGIN:</w:t>
      </w:r>
      <w:r>
        <w:rPr>
          <w:spacing w:val="-48"/>
        </w:rPr>
        <w:t xml:space="preserve"> </w:t>
      </w:r>
      <w:r>
        <w:t>80//</w:t>
      </w:r>
    </w:p>
    <w:p w:rsidR="00573016" w:rsidRDefault="0077703A">
      <w:pPr>
        <w:pStyle w:val="BodyText"/>
        <w:tabs>
          <w:tab w:val="left" w:pos="1953"/>
          <w:tab w:val="left" w:pos="5311"/>
          <w:tab w:val="left" w:pos="6635"/>
          <w:tab w:val="left" w:pos="7551"/>
        </w:tabs>
        <w:spacing w:before="10" w:line="213" w:lineRule="auto"/>
        <w:ind w:left="426" w:right="2816" w:hanging="102"/>
      </w:pPr>
      <w:r>
        <w:t>NON-EXPENDABLE</w:t>
      </w:r>
      <w:r>
        <w:rPr>
          <w:spacing w:val="-72"/>
        </w:rPr>
        <w:t xml:space="preserve"> </w:t>
      </w:r>
      <w:r>
        <w:t>EXPENSED</w:t>
      </w:r>
      <w:r>
        <w:rPr>
          <w:spacing w:val="-71"/>
        </w:rPr>
        <w:t xml:space="preserve"> </w:t>
      </w:r>
      <w:r>
        <w:t>INVENTORY</w:t>
      </w:r>
      <w:r>
        <w:tab/>
        <w:t>JUL</w:t>
      </w:r>
      <w:r>
        <w:rPr>
          <w:spacing w:val="-38"/>
        </w:rPr>
        <w:t xml:space="preserve"> </w:t>
      </w:r>
      <w:r>
        <w:t>10,1997</w:t>
      </w:r>
      <w:r>
        <w:tab/>
        <w:t>08:06</w:t>
      </w:r>
      <w:r>
        <w:tab/>
        <w:t>PAGE</w:t>
      </w:r>
      <w:r>
        <w:rPr>
          <w:spacing w:val="-33"/>
        </w:rPr>
        <w:t xml:space="preserve"> </w:t>
      </w:r>
      <w:r>
        <w:rPr>
          <w:spacing w:val="-17"/>
        </w:rPr>
        <w:t xml:space="preserve">1 </w:t>
      </w:r>
      <w:r>
        <w:t>FOR</w:t>
      </w:r>
      <w:r>
        <w:rPr>
          <w:spacing w:val="-28"/>
        </w:rPr>
        <w:t xml:space="preserve"> </w:t>
      </w:r>
      <w:r>
        <w:t>EIL:</w:t>
      </w:r>
      <w:r>
        <w:rPr>
          <w:spacing w:val="-28"/>
        </w:rPr>
        <w:t xml:space="preserve"> </w:t>
      </w:r>
      <w:r>
        <w:t>130</w:t>
      </w:r>
      <w:r>
        <w:tab/>
        <w:t>ENGINEERING</w:t>
      </w:r>
      <w:r>
        <w:rPr>
          <w:spacing w:val="-10"/>
        </w:rPr>
        <w:t xml:space="preserve"> </w:t>
      </w:r>
      <w:r>
        <w:t>SERVICE</w:t>
      </w:r>
    </w:p>
    <w:p w:rsidR="00573016" w:rsidRDefault="0077703A">
      <w:pPr>
        <w:pStyle w:val="BodyText"/>
        <w:tabs>
          <w:tab w:val="left" w:pos="1749"/>
          <w:tab w:val="left" w:pos="2462"/>
          <w:tab w:val="left" w:pos="3276"/>
          <w:tab w:val="left" w:pos="3886"/>
          <w:tab w:val="left" w:pos="5108"/>
          <w:tab w:val="left" w:pos="6431"/>
        </w:tabs>
        <w:spacing w:before="168" w:line="193" w:lineRule="exact"/>
        <w:ind w:left="527"/>
      </w:pPr>
      <w:r>
        <w:t>ENTRY</w:t>
      </w:r>
      <w:r>
        <w:rPr>
          <w:spacing w:val="-26"/>
        </w:rPr>
        <w:t xml:space="preserve"> </w:t>
      </w:r>
      <w:r>
        <w:t>#</w:t>
      </w:r>
      <w:r>
        <w:tab/>
        <w:t>STN</w:t>
      </w:r>
      <w:r>
        <w:tab/>
        <w:t>FUND</w:t>
      </w:r>
      <w:r>
        <w:tab/>
        <w:t>SGL</w:t>
      </w:r>
      <w:r>
        <w:tab/>
        <w:t>LEASE</w:t>
      </w:r>
      <w:r>
        <w:rPr>
          <w:spacing w:val="-35"/>
        </w:rPr>
        <w:t xml:space="preserve"> </w:t>
      </w:r>
      <w:r>
        <w:t>COST</w:t>
      </w:r>
      <w:r>
        <w:tab/>
        <w:t>ASSET</w:t>
      </w:r>
      <w:r>
        <w:rPr>
          <w:spacing w:val="-38"/>
        </w:rPr>
        <w:t xml:space="preserve"> </w:t>
      </w:r>
      <w:r>
        <w:t>VALUE</w:t>
      </w:r>
      <w:r>
        <w:tab/>
      </w:r>
      <w:r>
        <w:rPr>
          <w:w w:val="95"/>
        </w:rPr>
        <w:t>LAST</w:t>
      </w:r>
      <w:r>
        <w:rPr>
          <w:spacing w:val="-14"/>
          <w:w w:val="95"/>
        </w:rPr>
        <w:t xml:space="preserve"> </w:t>
      </w:r>
      <w:r>
        <w:rPr>
          <w:w w:val="95"/>
        </w:rPr>
        <w:t>INVENTORIED</w:t>
      </w:r>
    </w:p>
    <w:p w:rsidR="00573016" w:rsidRDefault="0077703A">
      <w:pPr>
        <w:pStyle w:val="BodyText"/>
        <w:tabs>
          <w:tab w:val="left" w:pos="7958"/>
        </w:tabs>
        <w:spacing w:line="193" w:lineRule="exact"/>
        <w:ind w:left="6431"/>
      </w:pPr>
      <w:r>
        <w:pict>
          <v:line id="_x0000_s1330" style="position:absolute;left:0;text-align:left;z-index:15771648;mso-position-horizontal-relative:page" from="82.35pt,4.4pt" to="133.25pt,4.4pt" strokeweight=".18983mm">
            <v:stroke dashstyle="dash"/>
            <w10:wrap anchorx="page"/>
          </v:line>
        </w:pict>
      </w:r>
      <w:r>
        <w:pict>
          <v:line id="_x0000_s1329" style="position:absolute;left:0;text-align:left;z-index:15772160;mso-position-horizontal-relative:page" from="143.5pt,4.4pt" to="168.95pt,4.4pt" strokeweight=".18983mm">
            <v:stroke dashstyle="dash"/>
            <w10:wrap anchorx="page"/>
          </v:line>
        </w:pict>
      </w:r>
      <w:r>
        <w:pict>
          <v:line id="_x0000_s1328" style="position:absolute;left:0;text-align:left;z-index:15772672;mso-position-horizontal-relative:page" from="179.1pt,4.4pt" to="209.65pt,4.4pt" strokeweight=".18983mm">
            <v:stroke dashstyle="dash"/>
            <w10:wrap anchorx="page"/>
          </v:line>
        </w:pict>
      </w:r>
      <w:r>
        <w:pict>
          <v:line id="_x0000_s1327" style="position:absolute;left:0;text-align:left;z-index:15773184;mso-position-horizontal-relative:page" from="219.8pt,4.4pt" to="240.15pt,4.4pt" strokeweight=".18983mm">
            <v:stroke dashstyle="dash"/>
            <w10:wrap anchorx="page"/>
          </v:line>
        </w:pict>
      </w:r>
      <w:r>
        <w:pict>
          <v:line id="_x0000_s1326" style="position:absolute;left:0;text-align:left;z-index:15773696;mso-position-horizontal-relative:page" from="250.35pt,4.4pt" to="301.25pt,4.4pt" strokeweight=".18983mm">
            <v:stroke dashstyle="dash"/>
            <w10:wrap anchorx="page"/>
          </v:line>
        </w:pict>
      </w:r>
      <w:r>
        <w:pict>
          <v:line id="_x0000_s1325" style="position:absolute;left:0;text-align:left;z-index:15774208;mso-position-horizontal-relative:page" from="311.4pt,4.4pt" to="367.4pt,4.4pt" strokeweight=".18983mm">
            <v:stroke dashstyle="dash"/>
            <w10:wrap anchorx="page"/>
          </v:line>
        </w:pict>
      </w:r>
      <w:r>
        <w:pict>
          <v:line id="_x0000_s1324" style="position:absolute;left:0;text-align:left;z-index:-33918464;mso-position-horizontal-relative:page" from="377.55pt,4.4pt" to="453.9pt,4.4pt" strokeweight=".18983mm">
            <v:stroke dashstyle="dash"/>
            <w10:wrap anchorx="page"/>
          </v:line>
        </w:pict>
      </w:r>
      <w:r>
        <w:rPr>
          <w:w w:val="94"/>
        </w:rPr>
        <w:t xml:space="preserve"> </w:t>
      </w:r>
      <w:r>
        <w:tab/>
        <w:t>­</w:t>
      </w:r>
    </w:p>
    <w:p w:rsidR="00573016" w:rsidRDefault="0077703A">
      <w:pPr>
        <w:pStyle w:val="BodyText"/>
        <w:tabs>
          <w:tab w:val="left" w:pos="3988"/>
        </w:tabs>
        <w:spacing w:before="161" w:line="193" w:lineRule="exact"/>
        <w:ind w:left="324"/>
      </w:pPr>
      <w:r>
        <w:t>CATEGORY</w:t>
      </w:r>
      <w:r>
        <w:rPr>
          <w:spacing w:val="-56"/>
        </w:rPr>
        <w:t xml:space="preserve"> </w:t>
      </w:r>
      <w:r>
        <w:t>STOCK</w:t>
      </w:r>
      <w:r>
        <w:rPr>
          <w:spacing w:val="-55"/>
        </w:rPr>
        <w:t xml:space="preserve"> </w:t>
      </w:r>
      <w:r>
        <w:t>NUMBER:</w:t>
      </w:r>
      <w:r>
        <w:rPr>
          <w:spacing w:val="-55"/>
        </w:rPr>
        <w:t xml:space="preserve"> </w:t>
      </w:r>
      <w:r>
        <w:t>5820-439321</w:t>
      </w:r>
      <w:r>
        <w:tab/>
      </w:r>
      <w:r>
        <w:t>(RECE RADIO PAGING</w:t>
      </w:r>
      <w:r>
        <w:rPr>
          <w:spacing w:val="-29"/>
        </w:rPr>
        <w:t xml:space="preserve"> </w:t>
      </w:r>
      <w:r>
        <w:t>SYS)</w:t>
      </w:r>
    </w:p>
    <w:p w:rsidR="00573016" w:rsidRDefault="0077703A">
      <w:pPr>
        <w:pStyle w:val="BodyText"/>
        <w:spacing w:before="5" w:line="213" w:lineRule="auto"/>
        <w:ind w:left="324" w:right="2703"/>
      </w:pPr>
      <w:r>
        <w:t>RECEIVER,</w:t>
      </w:r>
      <w:r>
        <w:rPr>
          <w:spacing w:val="-38"/>
        </w:rPr>
        <w:t xml:space="preserve"> </w:t>
      </w:r>
      <w:r>
        <w:t>RADIO</w:t>
      </w:r>
      <w:r>
        <w:rPr>
          <w:spacing w:val="-38"/>
        </w:rPr>
        <w:t xml:space="preserve"> </w:t>
      </w:r>
      <w:r>
        <w:t>(PAGING</w:t>
      </w:r>
      <w:r>
        <w:rPr>
          <w:spacing w:val="-38"/>
        </w:rPr>
        <w:t xml:space="preserve"> </w:t>
      </w:r>
      <w:r>
        <w:t>SYSTEM).</w:t>
      </w:r>
      <w:r>
        <w:rPr>
          <w:spacing w:val="-38"/>
        </w:rPr>
        <w:t xml:space="preserve"> </w:t>
      </w:r>
      <w:r>
        <w:t>AN</w:t>
      </w:r>
      <w:r>
        <w:rPr>
          <w:spacing w:val="-38"/>
        </w:rPr>
        <w:t xml:space="preserve"> </w:t>
      </w:r>
      <w:r>
        <w:t>ITEM</w:t>
      </w:r>
      <w:r>
        <w:rPr>
          <w:spacing w:val="-38"/>
        </w:rPr>
        <w:t xml:space="preserve"> </w:t>
      </w:r>
      <w:r>
        <w:t>DESIGNED</w:t>
      </w:r>
      <w:r>
        <w:rPr>
          <w:spacing w:val="-38"/>
        </w:rPr>
        <w:t xml:space="preserve"> </w:t>
      </w:r>
      <w:r>
        <w:t>TO</w:t>
      </w:r>
      <w:r>
        <w:rPr>
          <w:spacing w:val="-38"/>
        </w:rPr>
        <w:t xml:space="preserve"> </w:t>
      </w:r>
      <w:r>
        <w:t>BE</w:t>
      </w:r>
      <w:r>
        <w:rPr>
          <w:spacing w:val="-37"/>
        </w:rPr>
        <w:t xml:space="preserve"> </w:t>
      </w:r>
      <w:r>
        <w:t>WORN</w:t>
      </w:r>
      <w:r>
        <w:rPr>
          <w:spacing w:val="-38"/>
        </w:rPr>
        <w:t xml:space="preserve"> </w:t>
      </w:r>
      <w:r>
        <w:t>BY</w:t>
      </w:r>
      <w:r>
        <w:rPr>
          <w:spacing w:val="-38"/>
        </w:rPr>
        <w:t xml:space="preserve"> </w:t>
      </w:r>
      <w:r>
        <w:t>KEY</w:t>
      </w:r>
      <w:r>
        <w:rPr>
          <w:spacing w:val="-38"/>
        </w:rPr>
        <w:t xml:space="preserve"> </w:t>
      </w:r>
      <w:r>
        <w:t>PERSONNEL OF</w:t>
      </w:r>
      <w:r>
        <w:rPr>
          <w:spacing w:val="-38"/>
        </w:rPr>
        <w:t xml:space="preserve"> </w:t>
      </w:r>
      <w:r>
        <w:t>AN</w:t>
      </w:r>
      <w:r>
        <w:rPr>
          <w:spacing w:val="-38"/>
        </w:rPr>
        <w:t xml:space="preserve"> </w:t>
      </w:r>
      <w:r>
        <w:t>ORGANIZATION</w:t>
      </w:r>
      <w:r>
        <w:rPr>
          <w:spacing w:val="-38"/>
        </w:rPr>
        <w:t xml:space="preserve"> </w:t>
      </w:r>
      <w:r>
        <w:t>FOR</w:t>
      </w:r>
      <w:r>
        <w:rPr>
          <w:spacing w:val="-38"/>
        </w:rPr>
        <w:t xml:space="preserve"> </w:t>
      </w:r>
      <w:r>
        <w:t>THE</w:t>
      </w:r>
      <w:r>
        <w:rPr>
          <w:spacing w:val="-38"/>
        </w:rPr>
        <w:t xml:space="preserve"> </w:t>
      </w:r>
      <w:r>
        <w:t>PURPOSE</w:t>
      </w:r>
      <w:r>
        <w:rPr>
          <w:spacing w:val="-38"/>
        </w:rPr>
        <w:t xml:space="preserve"> </w:t>
      </w:r>
      <w:r>
        <w:t>OF</w:t>
      </w:r>
      <w:r>
        <w:rPr>
          <w:spacing w:val="-38"/>
        </w:rPr>
        <w:t xml:space="preserve"> </w:t>
      </w:r>
      <w:r>
        <w:t>NOTIFYING</w:t>
      </w:r>
      <w:r>
        <w:rPr>
          <w:spacing w:val="-38"/>
        </w:rPr>
        <w:t xml:space="preserve"> </w:t>
      </w:r>
      <w:r>
        <w:t>THEM</w:t>
      </w:r>
      <w:r>
        <w:rPr>
          <w:spacing w:val="-37"/>
        </w:rPr>
        <w:t xml:space="preserve"> </w:t>
      </w:r>
      <w:r>
        <w:t>TO</w:t>
      </w:r>
      <w:r>
        <w:rPr>
          <w:spacing w:val="-38"/>
        </w:rPr>
        <w:t xml:space="preserve"> </w:t>
      </w:r>
      <w:r>
        <w:t>CONTACT</w:t>
      </w:r>
      <w:r>
        <w:rPr>
          <w:spacing w:val="-38"/>
        </w:rPr>
        <w:t xml:space="preserve"> </w:t>
      </w:r>
      <w:r>
        <w:t>THE</w:t>
      </w:r>
      <w:r>
        <w:rPr>
          <w:spacing w:val="-38"/>
        </w:rPr>
        <w:t xml:space="preserve"> </w:t>
      </w:r>
      <w:r>
        <w:t>CALLER</w:t>
      </w:r>
      <w:r>
        <w:rPr>
          <w:spacing w:val="-38"/>
        </w:rPr>
        <w:t xml:space="preserve"> </w:t>
      </w:r>
      <w:r>
        <w:t>WHO WILL</w:t>
      </w:r>
      <w:r>
        <w:rPr>
          <w:spacing w:val="-31"/>
        </w:rPr>
        <w:t xml:space="preserve"> </w:t>
      </w:r>
      <w:r>
        <w:t>RELAY</w:t>
      </w:r>
      <w:r>
        <w:rPr>
          <w:spacing w:val="-31"/>
        </w:rPr>
        <w:t xml:space="preserve"> </w:t>
      </w:r>
      <w:r>
        <w:t>A</w:t>
      </w:r>
      <w:r>
        <w:rPr>
          <w:spacing w:val="-31"/>
        </w:rPr>
        <w:t xml:space="preserve"> </w:t>
      </w:r>
      <w:r>
        <w:t>MESSAGE</w:t>
      </w:r>
      <w:r>
        <w:rPr>
          <w:spacing w:val="-31"/>
        </w:rPr>
        <w:t xml:space="preserve"> </w:t>
      </w:r>
      <w:r>
        <w:t>THAT</w:t>
      </w:r>
      <w:r>
        <w:rPr>
          <w:spacing w:val="-31"/>
        </w:rPr>
        <w:t xml:space="preserve"> </w:t>
      </w:r>
      <w:r>
        <w:t>HAS</w:t>
      </w:r>
      <w:r>
        <w:rPr>
          <w:spacing w:val="-31"/>
        </w:rPr>
        <w:t xml:space="preserve"> </w:t>
      </w:r>
      <w:r>
        <w:t>BEEN</w:t>
      </w:r>
      <w:r>
        <w:rPr>
          <w:spacing w:val="-31"/>
        </w:rPr>
        <w:t xml:space="preserve"> </w:t>
      </w:r>
      <w:r>
        <w:t>RECEIVED</w:t>
      </w:r>
      <w:r>
        <w:rPr>
          <w:spacing w:val="-31"/>
        </w:rPr>
        <w:t xml:space="preserve"> </w:t>
      </w:r>
      <w:r>
        <w:t>FOR</w:t>
      </w:r>
      <w:r>
        <w:rPr>
          <w:spacing w:val="-31"/>
        </w:rPr>
        <w:t xml:space="preserve"> </w:t>
      </w:r>
      <w:r>
        <w:t>THEM.</w:t>
      </w:r>
      <w:r>
        <w:rPr>
          <w:spacing w:val="-31"/>
        </w:rPr>
        <w:t xml:space="preserve"> </w:t>
      </w:r>
      <w:r>
        <w:t>IT</w:t>
      </w:r>
      <w:r>
        <w:rPr>
          <w:spacing w:val="-31"/>
        </w:rPr>
        <w:t xml:space="preserve"> </w:t>
      </w:r>
      <w:r>
        <w:t>IS</w:t>
      </w:r>
      <w:r>
        <w:rPr>
          <w:spacing w:val="-31"/>
        </w:rPr>
        <w:t xml:space="preserve"> </w:t>
      </w:r>
      <w:r>
        <w:t>DESIGNED</w:t>
      </w:r>
      <w:r>
        <w:rPr>
          <w:spacing w:val="-31"/>
        </w:rPr>
        <w:t xml:space="preserve"> </w:t>
      </w:r>
      <w:r>
        <w:t>FOR</w:t>
      </w:r>
      <w:r>
        <w:rPr>
          <w:spacing w:val="-31"/>
        </w:rPr>
        <w:t xml:space="preserve"> </w:t>
      </w:r>
      <w:r>
        <w:t>ONE WAY PAGE CALLS AND USUALLY HAS A SPRING TYPE POCKET CLIP, AND IS BATTERY OPERATED.</w:t>
      </w:r>
    </w:p>
    <w:p w:rsidR="00573016" w:rsidRDefault="0077703A">
      <w:pPr>
        <w:pStyle w:val="BodyText"/>
        <w:tabs>
          <w:tab w:val="left" w:pos="3276"/>
        </w:tabs>
        <w:spacing w:before="171"/>
        <w:ind w:left="527"/>
      </w:pPr>
      <w:r>
        <w:t>47</w:t>
      </w:r>
      <w:r>
        <w:tab/>
        <w:t>6100</w:t>
      </w:r>
    </w:p>
    <w:p w:rsidR="00573016" w:rsidRDefault="0077703A">
      <w:pPr>
        <w:spacing w:before="124"/>
        <w:ind w:left="728"/>
        <w:rPr>
          <w:rFonts w:ascii="Times New Roman"/>
          <w:sz w:val="20"/>
        </w:rPr>
      </w:pPr>
      <w:r>
        <w:pict>
          <v:shape id="_x0000_s1323" type="#_x0000_t202" style="position:absolute;left:0;text-align:left;margin-left:82.45pt;margin-top:15.75pt;width:371.3pt;height:66.4pt;z-index:15778816;mso-position-horizontal-relative:page" filled="f" stroked="f">
            <v:textbox style="mso-next-textbox:#_x0000_s1323" inset="0,0,0,0">
              <w:txbxContent>
                <w:tbl>
                  <w:tblPr>
                    <w:tblW w:w="0" w:type="auto"/>
                    <w:tblInd w:w="7" w:type="dxa"/>
                    <w:tblLayout w:type="fixed"/>
                    <w:tblCellMar>
                      <w:left w:w="0" w:type="dxa"/>
                      <w:right w:w="0" w:type="dxa"/>
                    </w:tblCellMar>
                    <w:tblLook w:val="01E0" w:firstRow="1" w:lastRow="1" w:firstColumn="1" w:lastColumn="1" w:noHBand="0" w:noVBand="0"/>
                  </w:tblPr>
                  <w:tblGrid>
                    <w:gridCol w:w="2461"/>
                    <w:gridCol w:w="490"/>
                    <w:gridCol w:w="407"/>
                    <w:gridCol w:w="4067"/>
                  </w:tblGrid>
                  <w:tr w:rsidR="00573016">
                    <w:trPr>
                      <w:trHeight w:val="403"/>
                    </w:trPr>
                    <w:tc>
                      <w:tcPr>
                        <w:tcW w:w="2461" w:type="dxa"/>
                      </w:tcPr>
                      <w:p w:rsidR="00573016" w:rsidRDefault="0077703A">
                        <w:pPr>
                          <w:pStyle w:val="TableParagraph"/>
                          <w:spacing w:line="222" w:lineRule="exact"/>
                          <w:ind w:left="200"/>
                          <w:rPr>
                            <w:rFonts w:ascii="Times New Roman"/>
                            <w:sz w:val="20"/>
                          </w:rPr>
                        </w:pPr>
                        <w:r>
                          <w:rPr>
                            <w:sz w:val="18"/>
                          </w:rPr>
                          <w:t xml:space="preserve">MANF: </w:t>
                        </w:r>
                        <w:r>
                          <w:rPr>
                            <w:rFonts w:ascii="Times New Roman"/>
                            <w:color w:val="3F3F3F"/>
                            <w:spacing w:val="-15"/>
                            <w:sz w:val="20"/>
                          </w:rPr>
                          <w:t xml:space="preserve">ENMFGR1 </w:t>
                        </w:r>
                        <w:r>
                          <w:rPr>
                            <w:rFonts w:ascii="Times New Roman"/>
                            <w:color w:val="3F3F3F"/>
                            <w:sz w:val="20"/>
                          </w:rPr>
                          <w:t xml:space="preserve">, </w:t>
                        </w:r>
                        <w:r>
                          <w:rPr>
                            <w:rFonts w:ascii="Times New Roman"/>
                            <w:color w:val="3F3F3F"/>
                            <w:spacing w:val="-9"/>
                            <w:sz w:val="20"/>
                          </w:rPr>
                          <w:t>THREE</w:t>
                        </w:r>
                      </w:p>
                      <w:p w:rsidR="00573016" w:rsidRDefault="0077703A">
                        <w:pPr>
                          <w:pStyle w:val="TableParagraph"/>
                          <w:spacing w:line="162" w:lineRule="exact"/>
                          <w:ind w:left="200"/>
                          <w:rPr>
                            <w:sz w:val="18"/>
                          </w:rPr>
                        </w:pPr>
                        <w:r>
                          <w:rPr>
                            <w:sz w:val="18"/>
                          </w:rPr>
                          <w:t>MODEL: AO3CJC24681</w:t>
                        </w:r>
                      </w:p>
                    </w:tc>
                    <w:tc>
                      <w:tcPr>
                        <w:tcW w:w="490" w:type="dxa"/>
                      </w:tcPr>
                      <w:p w:rsidR="00573016" w:rsidRDefault="00573016">
                        <w:pPr>
                          <w:pStyle w:val="TableParagraph"/>
                          <w:rPr>
                            <w:rFonts w:ascii="Times New Roman"/>
                            <w:sz w:val="18"/>
                          </w:rPr>
                        </w:pPr>
                      </w:p>
                    </w:tc>
                    <w:tc>
                      <w:tcPr>
                        <w:tcW w:w="407" w:type="dxa"/>
                      </w:tcPr>
                      <w:p w:rsidR="00573016" w:rsidRDefault="00573016">
                        <w:pPr>
                          <w:pStyle w:val="TableParagraph"/>
                          <w:rPr>
                            <w:rFonts w:ascii="Times New Roman"/>
                            <w:sz w:val="18"/>
                          </w:rPr>
                        </w:pPr>
                      </w:p>
                    </w:tc>
                    <w:tc>
                      <w:tcPr>
                        <w:tcW w:w="4067" w:type="dxa"/>
                      </w:tcPr>
                      <w:p w:rsidR="00573016" w:rsidRDefault="00573016">
                        <w:pPr>
                          <w:pStyle w:val="TableParagraph"/>
                          <w:spacing w:before="6"/>
                          <w:rPr>
                            <w:sz w:val="18"/>
                          </w:rPr>
                        </w:pPr>
                      </w:p>
                      <w:p w:rsidR="00573016" w:rsidRDefault="0077703A">
                        <w:pPr>
                          <w:pStyle w:val="TableParagraph"/>
                          <w:spacing w:before="1" w:line="173" w:lineRule="exact"/>
                          <w:ind w:left="101"/>
                          <w:rPr>
                            <w:sz w:val="18"/>
                          </w:rPr>
                        </w:pPr>
                        <w:r>
                          <w:rPr>
                            <w:sz w:val="18"/>
                          </w:rPr>
                          <w:t>SERIAL: 12345678</w:t>
                        </w:r>
                      </w:p>
                    </w:tc>
                  </w:tr>
                  <w:tr w:rsidR="00573016">
                    <w:trPr>
                      <w:trHeight w:val="182"/>
                    </w:trPr>
                    <w:tc>
                      <w:tcPr>
                        <w:tcW w:w="2461" w:type="dxa"/>
                      </w:tcPr>
                      <w:p w:rsidR="00573016" w:rsidRDefault="0077703A">
                        <w:pPr>
                          <w:pStyle w:val="TableParagraph"/>
                          <w:spacing w:line="162" w:lineRule="exact"/>
                          <w:ind w:left="200"/>
                          <w:rPr>
                            <w:sz w:val="18"/>
                          </w:rPr>
                        </w:pPr>
                        <w:r>
                          <w:rPr>
                            <w:sz w:val="18"/>
                          </w:rPr>
                          <w:t>VA PM #:</w:t>
                        </w:r>
                      </w:p>
                    </w:tc>
                    <w:tc>
                      <w:tcPr>
                        <w:tcW w:w="490" w:type="dxa"/>
                      </w:tcPr>
                      <w:p w:rsidR="00573016" w:rsidRDefault="00573016">
                        <w:pPr>
                          <w:pStyle w:val="TableParagraph"/>
                          <w:rPr>
                            <w:rFonts w:ascii="Times New Roman"/>
                            <w:sz w:val="12"/>
                          </w:rPr>
                        </w:pPr>
                      </w:p>
                    </w:tc>
                    <w:tc>
                      <w:tcPr>
                        <w:tcW w:w="407" w:type="dxa"/>
                      </w:tcPr>
                      <w:p w:rsidR="00573016" w:rsidRDefault="00573016">
                        <w:pPr>
                          <w:pStyle w:val="TableParagraph"/>
                          <w:rPr>
                            <w:rFonts w:ascii="Times New Roman"/>
                            <w:sz w:val="12"/>
                          </w:rPr>
                        </w:pPr>
                      </w:p>
                    </w:tc>
                    <w:tc>
                      <w:tcPr>
                        <w:tcW w:w="4067" w:type="dxa"/>
                      </w:tcPr>
                      <w:p w:rsidR="00573016" w:rsidRDefault="0077703A">
                        <w:pPr>
                          <w:pStyle w:val="TableParagraph"/>
                          <w:spacing w:line="162" w:lineRule="exact"/>
                          <w:ind w:left="101"/>
                          <w:rPr>
                            <w:sz w:val="18"/>
                          </w:rPr>
                        </w:pPr>
                        <w:r>
                          <w:rPr>
                            <w:sz w:val="18"/>
                          </w:rPr>
                          <w:t>LOCAL ID:</w:t>
                        </w:r>
                      </w:p>
                    </w:tc>
                  </w:tr>
                  <w:tr w:rsidR="00573016">
                    <w:trPr>
                      <w:trHeight w:val="182"/>
                    </w:trPr>
                    <w:tc>
                      <w:tcPr>
                        <w:tcW w:w="2461" w:type="dxa"/>
                      </w:tcPr>
                      <w:p w:rsidR="00573016" w:rsidRDefault="0077703A">
                        <w:pPr>
                          <w:pStyle w:val="TableParagraph"/>
                          <w:spacing w:line="162" w:lineRule="exact"/>
                          <w:ind w:left="200"/>
                          <w:rPr>
                            <w:sz w:val="18"/>
                          </w:rPr>
                        </w:pPr>
                        <w:r>
                          <w:rPr>
                            <w:sz w:val="18"/>
                          </w:rPr>
                          <w:t>USE STATUS: IN</w:t>
                        </w:r>
                        <w:r>
                          <w:rPr>
                            <w:spacing w:val="-60"/>
                            <w:sz w:val="18"/>
                          </w:rPr>
                          <w:t xml:space="preserve"> </w:t>
                        </w:r>
                        <w:r>
                          <w:rPr>
                            <w:sz w:val="18"/>
                          </w:rPr>
                          <w:t>USE</w:t>
                        </w:r>
                      </w:p>
                    </w:tc>
                    <w:tc>
                      <w:tcPr>
                        <w:tcW w:w="490" w:type="dxa"/>
                      </w:tcPr>
                      <w:p w:rsidR="00573016" w:rsidRDefault="00573016">
                        <w:pPr>
                          <w:pStyle w:val="TableParagraph"/>
                          <w:rPr>
                            <w:rFonts w:ascii="Times New Roman"/>
                            <w:sz w:val="12"/>
                          </w:rPr>
                        </w:pPr>
                      </w:p>
                    </w:tc>
                    <w:tc>
                      <w:tcPr>
                        <w:tcW w:w="407" w:type="dxa"/>
                      </w:tcPr>
                      <w:p w:rsidR="00573016" w:rsidRDefault="00573016">
                        <w:pPr>
                          <w:pStyle w:val="TableParagraph"/>
                          <w:rPr>
                            <w:rFonts w:ascii="Times New Roman"/>
                            <w:sz w:val="12"/>
                          </w:rPr>
                        </w:pPr>
                      </w:p>
                    </w:tc>
                    <w:tc>
                      <w:tcPr>
                        <w:tcW w:w="4067" w:type="dxa"/>
                      </w:tcPr>
                      <w:p w:rsidR="00573016" w:rsidRDefault="0077703A">
                        <w:pPr>
                          <w:pStyle w:val="TableParagraph"/>
                          <w:spacing w:line="162" w:lineRule="exact"/>
                          <w:ind w:left="101"/>
                          <w:rPr>
                            <w:sz w:val="18"/>
                          </w:rPr>
                        </w:pPr>
                        <w:r>
                          <w:rPr>
                            <w:sz w:val="18"/>
                          </w:rPr>
                          <w:t>USING</w:t>
                        </w:r>
                        <w:r>
                          <w:rPr>
                            <w:spacing w:val="-42"/>
                            <w:sz w:val="18"/>
                          </w:rPr>
                          <w:t xml:space="preserve"> </w:t>
                        </w:r>
                        <w:r>
                          <w:rPr>
                            <w:sz w:val="18"/>
                          </w:rPr>
                          <w:t>SVC:</w:t>
                        </w:r>
                        <w:r>
                          <w:rPr>
                            <w:spacing w:val="-41"/>
                            <w:sz w:val="18"/>
                          </w:rPr>
                          <w:t xml:space="preserve"> </w:t>
                        </w:r>
                        <w:r>
                          <w:rPr>
                            <w:sz w:val="18"/>
                          </w:rPr>
                          <w:t>INFORMATION</w:t>
                        </w:r>
                        <w:r>
                          <w:rPr>
                            <w:spacing w:val="-41"/>
                            <w:sz w:val="18"/>
                          </w:rPr>
                          <w:t xml:space="preserve"> </w:t>
                        </w:r>
                        <w:r>
                          <w:rPr>
                            <w:sz w:val="18"/>
                          </w:rPr>
                          <w:t>SYSTEMS</w:t>
                        </w:r>
                        <w:r>
                          <w:rPr>
                            <w:spacing w:val="-41"/>
                            <w:sz w:val="18"/>
                          </w:rPr>
                          <w:t xml:space="preserve"> </w:t>
                        </w:r>
                        <w:r>
                          <w:rPr>
                            <w:sz w:val="18"/>
                          </w:rPr>
                          <w:t>CENTER</w:t>
                        </w:r>
                      </w:p>
                    </w:tc>
                  </w:tr>
                  <w:tr w:rsidR="00573016">
                    <w:trPr>
                      <w:trHeight w:val="182"/>
                    </w:trPr>
                    <w:tc>
                      <w:tcPr>
                        <w:tcW w:w="2461" w:type="dxa"/>
                      </w:tcPr>
                      <w:p w:rsidR="00573016" w:rsidRDefault="0077703A">
                        <w:pPr>
                          <w:pStyle w:val="TableParagraph"/>
                          <w:spacing w:line="162" w:lineRule="exact"/>
                          <w:ind w:left="200"/>
                          <w:rPr>
                            <w:sz w:val="18"/>
                          </w:rPr>
                        </w:pPr>
                        <w:r>
                          <w:rPr>
                            <w:sz w:val="18"/>
                          </w:rPr>
                          <w:t>LOCATION:</w:t>
                        </w:r>
                      </w:p>
                    </w:tc>
                    <w:tc>
                      <w:tcPr>
                        <w:tcW w:w="490" w:type="dxa"/>
                      </w:tcPr>
                      <w:p w:rsidR="00573016" w:rsidRDefault="00573016">
                        <w:pPr>
                          <w:pStyle w:val="TableParagraph"/>
                          <w:rPr>
                            <w:rFonts w:ascii="Times New Roman"/>
                            <w:sz w:val="12"/>
                          </w:rPr>
                        </w:pPr>
                      </w:p>
                    </w:tc>
                    <w:tc>
                      <w:tcPr>
                        <w:tcW w:w="407" w:type="dxa"/>
                      </w:tcPr>
                      <w:p w:rsidR="00573016" w:rsidRDefault="00573016">
                        <w:pPr>
                          <w:pStyle w:val="TableParagraph"/>
                          <w:rPr>
                            <w:rFonts w:ascii="Times New Roman"/>
                            <w:sz w:val="12"/>
                          </w:rPr>
                        </w:pPr>
                      </w:p>
                    </w:tc>
                    <w:tc>
                      <w:tcPr>
                        <w:tcW w:w="4067" w:type="dxa"/>
                      </w:tcPr>
                      <w:p w:rsidR="00573016" w:rsidRDefault="0077703A">
                        <w:pPr>
                          <w:pStyle w:val="TableParagraph"/>
                          <w:spacing w:line="162" w:lineRule="exact"/>
                          <w:ind w:left="101"/>
                          <w:rPr>
                            <w:sz w:val="18"/>
                          </w:rPr>
                        </w:pPr>
                        <w:r>
                          <w:rPr>
                            <w:sz w:val="18"/>
                          </w:rPr>
                          <w:t>PREVIOUS:</w:t>
                        </w:r>
                      </w:p>
                    </w:tc>
                  </w:tr>
                  <w:tr w:rsidR="00573016">
                    <w:trPr>
                      <w:trHeight w:val="182"/>
                    </w:trPr>
                    <w:tc>
                      <w:tcPr>
                        <w:tcW w:w="2461" w:type="dxa"/>
                      </w:tcPr>
                      <w:p w:rsidR="00573016" w:rsidRDefault="0077703A">
                        <w:pPr>
                          <w:pStyle w:val="TableParagraph"/>
                          <w:spacing w:line="162" w:lineRule="exact"/>
                          <w:ind w:left="200"/>
                          <w:rPr>
                            <w:sz w:val="18"/>
                          </w:rPr>
                        </w:pPr>
                        <w:r>
                          <w:rPr>
                            <w:sz w:val="18"/>
                          </w:rPr>
                          <w:t>CONDITION:</w:t>
                        </w:r>
                      </w:p>
                    </w:tc>
                    <w:tc>
                      <w:tcPr>
                        <w:tcW w:w="490" w:type="dxa"/>
                      </w:tcPr>
                      <w:p w:rsidR="00573016" w:rsidRDefault="00573016">
                        <w:pPr>
                          <w:pStyle w:val="TableParagraph"/>
                          <w:rPr>
                            <w:rFonts w:ascii="Times New Roman"/>
                            <w:sz w:val="12"/>
                          </w:rPr>
                        </w:pPr>
                      </w:p>
                    </w:tc>
                    <w:tc>
                      <w:tcPr>
                        <w:tcW w:w="407" w:type="dxa"/>
                      </w:tcPr>
                      <w:p w:rsidR="00573016" w:rsidRDefault="00573016">
                        <w:pPr>
                          <w:pStyle w:val="TableParagraph"/>
                          <w:rPr>
                            <w:rFonts w:ascii="Times New Roman"/>
                            <w:sz w:val="12"/>
                          </w:rPr>
                        </w:pPr>
                      </w:p>
                    </w:tc>
                    <w:tc>
                      <w:tcPr>
                        <w:tcW w:w="4067" w:type="dxa"/>
                      </w:tcPr>
                      <w:p w:rsidR="00573016" w:rsidRDefault="0077703A">
                        <w:pPr>
                          <w:pStyle w:val="TableParagraph"/>
                          <w:spacing w:line="162" w:lineRule="exact"/>
                          <w:ind w:left="101"/>
                          <w:rPr>
                            <w:sz w:val="18"/>
                          </w:rPr>
                        </w:pPr>
                        <w:r>
                          <w:rPr>
                            <w:sz w:val="18"/>
                          </w:rPr>
                          <w:t>ACQ METH: PURCHASED</w:t>
                        </w:r>
                      </w:p>
                    </w:tc>
                  </w:tr>
                  <w:tr w:rsidR="00573016">
                    <w:trPr>
                      <w:trHeight w:val="194"/>
                    </w:trPr>
                    <w:tc>
                      <w:tcPr>
                        <w:tcW w:w="2461" w:type="dxa"/>
                      </w:tcPr>
                      <w:p w:rsidR="00573016" w:rsidRDefault="0077703A">
                        <w:pPr>
                          <w:pStyle w:val="TableParagraph"/>
                          <w:spacing w:line="175" w:lineRule="exact"/>
                          <w:ind w:left="200"/>
                          <w:rPr>
                            <w:sz w:val="18"/>
                          </w:rPr>
                        </w:pPr>
                        <w:r>
                          <w:rPr>
                            <w:sz w:val="18"/>
                          </w:rPr>
                          <w:t>ACQ DATE:</w:t>
                        </w:r>
                      </w:p>
                    </w:tc>
                    <w:tc>
                      <w:tcPr>
                        <w:tcW w:w="490" w:type="dxa"/>
                      </w:tcPr>
                      <w:p w:rsidR="00573016" w:rsidRDefault="0077703A">
                        <w:pPr>
                          <w:pStyle w:val="TableParagraph"/>
                          <w:spacing w:line="175" w:lineRule="exact"/>
                          <w:ind w:left="82"/>
                          <w:rPr>
                            <w:sz w:val="18"/>
                          </w:rPr>
                        </w:pPr>
                        <w:r>
                          <w:rPr>
                            <w:sz w:val="18"/>
                          </w:rPr>
                          <w:t>LE:</w:t>
                        </w:r>
                      </w:p>
                    </w:tc>
                    <w:tc>
                      <w:tcPr>
                        <w:tcW w:w="407" w:type="dxa"/>
                      </w:tcPr>
                      <w:p w:rsidR="00573016" w:rsidRDefault="0077703A">
                        <w:pPr>
                          <w:pStyle w:val="TableParagraph"/>
                          <w:spacing w:line="175" w:lineRule="exact"/>
                          <w:ind w:left="101"/>
                          <w:rPr>
                            <w:sz w:val="18"/>
                          </w:rPr>
                        </w:pPr>
                        <w:r>
                          <w:rPr>
                            <w:sz w:val="18"/>
                          </w:rPr>
                          <w:t>15</w:t>
                        </w:r>
                      </w:p>
                    </w:tc>
                    <w:tc>
                      <w:tcPr>
                        <w:tcW w:w="4067" w:type="dxa"/>
                      </w:tcPr>
                      <w:p w:rsidR="00573016" w:rsidRDefault="0077703A">
                        <w:pPr>
                          <w:pStyle w:val="TableParagraph"/>
                          <w:spacing w:line="175" w:lineRule="exact"/>
                          <w:ind w:left="101"/>
                          <w:rPr>
                            <w:sz w:val="18"/>
                          </w:rPr>
                        </w:pPr>
                        <w:r>
                          <w:rPr>
                            <w:sz w:val="18"/>
                          </w:rPr>
                          <w:t>REPL DATE:</w:t>
                        </w:r>
                      </w:p>
                    </w:tc>
                  </w:tr>
                </w:tbl>
                <w:p w:rsidR="00573016" w:rsidRDefault="00573016">
                  <w:pPr>
                    <w:pStyle w:val="BodyText"/>
                  </w:pPr>
                </w:p>
              </w:txbxContent>
            </v:textbox>
            <w10:wrap anchorx="page"/>
          </v:shape>
        </w:pict>
      </w:r>
      <w:r>
        <w:rPr>
          <w:sz w:val="18"/>
        </w:rPr>
        <w:t xml:space="preserve">MFGR NAME: </w:t>
      </w:r>
      <w:r>
        <w:rPr>
          <w:rFonts w:ascii="Times New Roman"/>
          <w:color w:val="3F3F3F"/>
          <w:sz w:val="20"/>
        </w:rPr>
        <w:t>ENMFGR1 , TWO</w:t>
      </w:r>
    </w:p>
    <w:p w:rsidR="00573016" w:rsidRDefault="00573016">
      <w:pPr>
        <w:pStyle w:val="BodyText"/>
        <w:rPr>
          <w:rFonts w:ascii="Times New Roman"/>
          <w:sz w:val="22"/>
        </w:rPr>
      </w:pPr>
    </w:p>
    <w:p w:rsidR="00573016" w:rsidRDefault="00573016">
      <w:pPr>
        <w:pStyle w:val="BodyText"/>
        <w:rPr>
          <w:rFonts w:ascii="Times New Roman"/>
          <w:sz w:val="22"/>
        </w:rPr>
      </w:pPr>
    </w:p>
    <w:p w:rsidR="00573016" w:rsidRDefault="00573016">
      <w:pPr>
        <w:pStyle w:val="BodyText"/>
        <w:rPr>
          <w:rFonts w:ascii="Times New Roman"/>
          <w:sz w:val="22"/>
        </w:rPr>
      </w:pPr>
    </w:p>
    <w:p w:rsidR="00573016" w:rsidRDefault="00573016">
      <w:pPr>
        <w:pStyle w:val="BodyText"/>
        <w:rPr>
          <w:rFonts w:ascii="Times New Roman"/>
          <w:sz w:val="22"/>
        </w:rPr>
      </w:pPr>
    </w:p>
    <w:p w:rsidR="00573016" w:rsidRDefault="00573016">
      <w:pPr>
        <w:pStyle w:val="BodyText"/>
        <w:spacing w:before="7"/>
        <w:rPr>
          <w:rFonts w:ascii="Times New Roman"/>
          <w:sz w:val="22"/>
        </w:rPr>
      </w:pPr>
    </w:p>
    <w:p w:rsidR="00573016" w:rsidRDefault="0077703A">
      <w:pPr>
        <w:pStyle w:val="BodyText"/>
        <w:tabs>
          <w:tab w:val="left" w:pos="1953"/>
        </w:tabs>
        <w:spacing w:line="213" w:lineRule="auto"/>
        <w:ind w:left="1938" w:right="3834" w:hanging="1210"/>
      </w:pPr>
      <w:r>
        <w:t>COMMENTS:</w:t>
      </w:r>
      <w:r>
        <w:tab/>
      </w:r>
      <w:r>
        <w:tab/>
        <w:t>KEYNOTE</w:t>
      </w:r>
      <w:r>
        <w:rPr>
          <w:spacing w:val="-40"/>
        </w:rPr>
        <w:t xml:space="preserve"> </w:t>
      </w:r>
      <w:r>
        <w:t>PAGERS</w:t>
      </w:r>
      <w:r>
        <w:rPr>
          <w:spacing w:val="-40"/>
        </w:rPr>
        <w:t xml:space="preserve"> </w:t>
      </w:r>
      <w:r>
        <w:t>164.525</w:t>
      </w:r>
      <w:r>
        <w:rPr>
          <w:spacing w:val="-40"/>
        </w:rPr>
        <w:t xml:space="preserve"> </w:t>
      </w:r>
      <w:r>
        <w:t>TONE</w:t>
      </w:r>
      <w:r>
        <w:rPr>
          <w:spacing w:val="-39"/>
        </w:rPr>
        <w:t xml:space="preserve"> </w:t>
      </w:r>
      <w:r>
        <w:t>&amp;</w:t>
      </w:r>
      <w:r>
        <w:rPr>
          <w:spacing w:val="-40"/>
        </w:rPr>
        <w:t xml:space="preserve"> </w:t>
      </w:r>
      <w:r>
        <w:t>VOICE</w:t>
      </w:r>
      <w:r>
        <w:rPr>
          <w:spacing w:val="-40"/>
        </w:rPr>
        <w:t xml:space="preserve"> </w:t>
      </w:r>
      <w:r>
        <w:t>WITH</w:t>
      </w:r>
      <w:r>
        <w:rPr>
          <w:spacing w:val="-39"/>
        </w:rPr>
        <w:t xml:space="preserve"> </w:t>
      </w:r>
      <w:r>
        <w:t>GROUP</w:t>
      </w:r>
      <w:r>
        <w:rPr>
          <w:spacing w:val="-40"/>
        </w:rPr>
        <w:t xml:space="preserve"> </w:t>
      </w:r>
      <w:r>
        <w:rPr>
          <w:spacing w:val="-3"/>
        </w:rPr>
        <w:t xml:space="preserve">CODE </w:t>
      </w:r>
      <w:r>
        <w:t>ACTIVATION</w:t>
      </w:r>
      <w:r>
        <w:rPr>
          <w:spacing w:val="-25"/>
        </w:rPr>
        <w:t xml:space="preserve"> </w:t>
      </w:r>
      <w:r>
        <w:t>GROUP</w:t>
      </w:r>
      <w:r>
        <w:rPr>
          <w:spacing w:val="-25"/>
        </w:rPr>
        <w:t xml:space="preserve"> </w:t>
      </w:r>
      <w:r>
        <w:t>NUMBER</w:t>
      </w:r>
      <w:r>
        <w:rPr>
          <w:spacing w:val="-25"/>
        </w:rPr>
        <w:t xml:space="preserve"> </w:t>
      </w:r>
      <w:r>
        <w:t>233</w:t>
      </w:r>
      <w:r>
        <w:rPr>
          <w:spacing w:val="-25"/>
        </w:rPr>
        <w:t xml:space="preserve"> </w:t>
      </w:r>
      <w:r>
        <w:t>TO</w:t>
      </w:r>
      <w:r>
        <w:rPr>
          <w:spacing w:val="-25"/>
        </w:rPr>
        <w:t xml:space="preserve"> </w:t>
      </w:r>
      <w:r>
        <w:t>ACTIVATE</w:t>
      </w:r>
      <w:r>
        <w:rPr>
          <w:spacing w:val="-25"/>
        </w:rPr>
        <w:t xml:space="preserve"> </w:t>
      </w:r>
      <w:r>
        <w:t>CODE</w:t>
      </w:r>
    </w:p>
    <w:p w:rsidR="00573016" w:rsidRDefault="0077703A">
      <w:pPr>
        <w:pStyle w:val="BodyText"/>
        <w:spacing w:line="189" w:lineRule="exact"/>
        <w:ind w:left="728"/>
      </w:pPr>
      <w:r>
        <w:t>SPEX:</w:t>
      </w:r>
    </w:p>
    <w:p w:rsidR="00573016" w:rsidRDefault="0077703A">
      <w:pPr>
        <w:pStyle w:val="BodyText"/>
        <w:spacing w:before="161" w:line="193" w:lineRule="exact"/>
        <w:ind w:left="1044"/>
      </w:pPr>
      <w:r>
        <w:rPr>
          <w:w w:val="94"/>
        </w:rPr>
        <w:t>.</w:t>
      </w:r>
    </w:p>
    <w:p w:rsidR="00573016" w:rsidRDefault="0077703A">
      <w:pPr>
        <w:pStyle w:val="BodyText"/>
        <w:spacing w:line="182" w:lineRule="exact"/>
        <w:ind w:left="1044"/>
      </w:pPr>
      <w:r>
        <w:rPr>
          <w:w w:val="94"/>
        </w:rPr>
        <w:t>.</w:t>
      </w:r>
    </w:p>
    <w:p w:rsidR="00573016" w:rsidRDefault="0077703A">
      <w:pPr>
        <w:pStyle w:val="BodyText"/>
        <w:spacing w:line="193" w:lineRule="exact"/>
        <w:ind w:left="1044"/>
      </w:pPr>
      <w:r>
        <w:rPr>
          <w:w w:val="94"/>
        </w:rPr>
        <w:t>.</w:t>
      </w:r>
    </w:p>
    <w:p w:rsidR="00573016" w:rsidRDefault="0077703A">
      <w:pPr>
        <w:pStyle w:val="BodyText"/>
        <w:tabs>
          <w:tab w:val="left" w:pos="1953"/>
          <w:tab w:val="left" w:pos="5311"/>
          <w:tab w:val="left" w:pos="6635"/>
          <w:tab w:val="left" w:pos="7551"/>
        </w:tabs>
        <w:spacing w:before="177" w:line="213" w:lineRule="auto"/>
        <w:ind w:left="426" w:right="2714" w:hanging="102"/>
      </w:pPr>
      <w:r>
        <w:t>NON-EXPENDABLE</w:t>
      </w:r>
      <w:r>
        <w:rPr>
          <w:spacing w:val="-72"/>
        </w:rPr>
        <w:t xml:space="preserve"> </w:t>
      </w:r>
      <w:r>
        <w:t>EXPENSED</w:t>
      </w:r>
      <w:r>
        <w:rPr>
          <w:spacing w:val="-71"/>
        </w:rPr>
        <w:t xml:space="preserve"> </w:t>
      </w:r>
      <w:r>
        <w:t>INVENTORY</w:t>
      </w:r>
      <w:r>
        <w:tab/>
        <w:t>JUL</w:t>
      </w:r>
      <w:r>
        <w:rPr>
          <w:spacing w:val="-38"/>
        </w:rPr>
        <w:t xml:space="preserve"> </w:t>
      </w:r>
      <w:r>
        <w:t>10,1997</w:t>
      </w:r>
      <w:r>
        <w:tab/>
        <w:t>08:06</w:t>
      </w:r>
      <w:r>
        <w:tab/>
        <w:t>PAGE</w:t>
      </w:r>
      <w:r>
        <w:rPr>
          <w:spacing w:val="-37"/>
        </w:rPr>
        <w:t xml:space="preserve"> </w:t>
      </w:r>
      <w:r>
        <w:rPr>
          <w:spacing w:val="-9"/>
        </w:rPr>
        <w:t xml:space="preserve">12 </w:t>
      </w:r>
      <w:r>
        <w:t>FOR</w:t>
      </w:r>
      <w:r>
        <w:rPr>
          <w:spacing w:val="-28"/>
        </w:rPr>
        <w:t xml:space="preserve"> </w:t>
      </w:r>
      <w:r>
        <w:t>EIL:</w:t>
      </w:r>
      <w:r>
        <w:rPr>
          <w:spacing w:val="-28"/>
        </w:rPr>
        <w:t xml:space="preserve"> </w:t>
      </w:r>
      <w:r>
        <w:t>130</w:t>
      </w:r>
      <w:r>
        <w:tab/>
        <w:t>ENGINEERING</w:t>
      </w:r>
      <w:r>
        <w:rPr>
          <w:spacing w:val="-9"/>
        </w:rPr>
        <w:t xml:space="preserve"> </w:t>
      </w:r>
      <w:r>
        <w:t>SERVICE</w:t>
      </w:r>
    </w:p>
    <w:p w:rsidR="00573016" w:rsidRDefault="0077703A">
      <w:pPr>
        <w:pStyle w:val="BodyText"/>
        <w:tabs>
          <w:tab w:val="left" w:pos="1749"/>
          <w:tab w:val="left" w:pos="2462"/>
          <w:tab w:val="left" w:pos="3276"/>
          <w:tab w:val="left" w:pos="3886"/>
          <w:tab w:val="left" w:pos="5108"/>
          <w:tab w:val="left" w:pos="6431"/>
        </w:tabs>
        <w:spacing w:before="168" w:line="193" w:lineRule="exact"/>
        <w:ind w:left="527"/>
      </w:pPr>
      <w:r>
        <w:t>ENTRY</w:t>
      </w:r>
      <w:r>
        <w:rPr>
          <w:spacing w:val="-26"/>
        </w:rPr>
        <w:t xml:space="preserve"> </w:t>
      </w:r>
      <w:r>
        <w:t>#</w:t>
      </w:r>
      <w:r>
        <w:tab/>
        <w:t>STN</w:t>
      </w:r>
      <w:r>
        <w:tab/>
        <w:t>FUND</w:t>
      </w:r>
      <w:r>
        <w:tab/>
        <w:t>SGL</w:t>
      </w:r>
      <w:r>
        <w:tab/>
        <w:t>LEASE</w:t>
      </w:r>
      <w:r>
        <w:rPr>
          <w:spacing w:val="-35"/>
        </w:rPr>
        <w:t xml:space="preserve"> </w:t>
      </w:r>
      <w:r>
        <w:t>COST</w:t>
      </w:r>
      <w:r>
        <w:tab/>
        <w:t>ASSET</w:t>
      </w:r>
      <w:r>
        <w:rPr>
          <w:spacing w:val="-38"/>
        </w:rPr>
        <w:t xml:space="preserve"> </w:t>
      </w:r>
      <w:r>
        <w:t>VALUE</w:t>
      </w:r>
      <w:r>
        <w:tab/>
      </w:r>
      <w:r>
        <w:rPr>
          <w:w w:val="95"/>
        </w:rPr>
        <w:t>LAST</w:t>
      </w:r>
      <w:r>
        <w:rPr>
          <w:spacing w:val="-14"/>
          <w:w w:val="95"/>
        </w:rPr>
        <w:t xml:space="preserve"> </w:t>
      </w:r>
      <w:r>
        <w:rPr>
          <w:w w:val="95"/>
        </w:rPr>
        <w:t>INVENTORIED</w:t>
      </w:r>
    </w:p>
    <w:p w:rsidR="00573016" w:rsidRDefault="0077703A">
      <w:pPr>
        <w:pStyle w:val="BodyText"/>
        <w:tabs>
          <w:tab w:val="left" w:pos="7958"/>
        </w:tabs>
        <w:spacing w:line="193" w:lineRule="exact"/>
        <w:ind w:left="6431"/>
      </w:pPr>
      <w:r>
        <w:pict>
          <v:line id="_x0000_s1322" style="position:absolute;left:0;text-align:left;z-index:15775232;mso-position-horizontal-relative:page" from="82.35pt,4.4pt" to="133.25pt,4.4pt" strokeweight=".18983mm">
            <v:stroke dashstyle="dash"/>
            <w10:wrap anchorx="page"/>
          </v:line>
        </w:pict>
      </w:r>
      <w:r>
        <w:pict>
          <v:line id="_x0000_s1321" style="position:absolute;left:0;text-align:left;z-index:15775744;mso-position-horizontal-relative:page" from="143.5pt,4.4pt" to="168.95pt,4.4pt" strokeweight=".18983mm">
            <v:stroke dashstyle="dash"/>
            <w10:wrap anchorx="page"/>
          </v:line>
        </w:pict>
      </w:r>
      <w:r>
        <w:pict>
          <v:line id="_x0000_s1320" style="position:absolute;left:0;text-align:left;z-index:15776256;mso-position-horizontal-relative:page" from="179.1pt,4.4pt" to="209.65pt,4.4pt" strokeweight=".18983mm">
            <v:stroke dashstyle="dash"/>
            <w10:wrap anchorx="page"/>
          </v:line>
        </w:pict>
      </w:r>
      <w:r>
        <w:pict>
          <v:line id="_x0000_s1319" style="position:absolute;left:0;text-align:left;z-index:15776768;mso-position-horizontal-relative:page" from="219.8pt,4.4pt" to="240.15pt,4.4pt" strokeweight=".18983mm">
            <v:stroke dashstyle="dash"/>
            <w10:wrap anchorx="page"/>
          </v:line>
        </w:pict>
      </w:r>
      <w:r>
        <w:pict>
          <v:line id="_x0000_s1318" style="position:absolute;left:0;text-align:left;z-index:15777280;mso-position-horizontal-relative:page" from="250.35pt,4.4pt" to="301.25pt,4.4pt" strokeweight=".18983mm">
            <v:stroke dashstyle="dash"/>
            <w10:wrap anchorx="page"/>
          </v:line>
        </w:pict>
      </w:r>
      <w:r>
        <w:pict>
          <v:line id="_x0000_s1317" style="position:absolute;left:0;text-align:left;z-index:15777792;mso-position-horizontal-relative:page" from="311.4pt,4.4pt" to="367.4pt,4.4pt" strokeweight=".18983mm">
            <v:stroke dashstyle="dash"/>
            <w10:wrap anchorx="page"/>
          </v:line>
        </w:pict>
      </w:r>
      <w:r>
        <w:pict>
          <v:line id="_x0000_s1316" style="position:absolute;left:0;text-align:left;z-index:-33914880;mso-position-horizontal-relative:page" from="377.55pt,4.4pt" to="453.9pt,4.4pt" strokeweight=".18983mm">
            <v:stroke dashstyle="dash"/>
            <w10:wrap anchorx="page"/>
          </v:line>
        </w:pict>
      </w:r>
      <w:r>
        <w:rPr>
          <w:w w:val="94"/>
        </w:rPr>
        <w:t xml:space="preserve"> </w:t>
      </w:r>
      <w:r>
        <w:tab/>
        <w:t>­</w:t>
      </w:r>
    </w:p>
    <w:p w:rsidR="00573016" w:rsidRDefault="0077703A">
      <w:pPr>
        <w:pStyle w:val="BodyText"/>
        <w:tabs>
          <w:tab w:val="left" w:pos="3988"/>
        </w:tabs>
        <w:spacing w:before="161" w:line="193" w:lineRule="exact"/>
        <w:ind w:left="324"/>
      </w:pPr>
      <w:r>
        <w:t>CATEGORY</w:t>
      </w:r>
      <w:r>
        <w:rPr>
          <w:spacing w:val="-56"/>
        </w:rPr>
        <w:t xml:space="preserve"> </w:t>
      </w:r>
      <w:r>
        <w:t>STOCK</w:t>
      </w:r>
      <w:r>
        <w:rPr>
          <w:spacing w:val="-55"/>
        </w:rPr>
        <w:t xml:space="preserve"> </w:t>
      </w:r>
      <w:r>
        <w:t>NUMBER:</w:t>
      </w:r>
      <w:r>
        <w:rPr>
          <w:spacing w:val="-55"/>
        </w:rPr>
        <w:t xml:space="preserve"> </w:t>
      </w:r>
      <w:r>
        <w:t>6515-438301</w:t>
      </w:r>
      <w:r>
        <w:tab/>
        <w:t>(MONITOR</w:t>
      </w:r>
      <w:r>
        <w:rPr>
          <w:spacing w:val="-9"/>
        </w:rPr>
        <w:t xml:space="preserve"> </w:t>
      </w:r>
      <w:r>
        <w:t>CARDIAC)</w:t>
      </w:r>
    </w:p>
    <w:p w:rsidR="00573016" w:rsidRDefault="0077703A">
      <w:pPr>
        <w:pStyle w:val="BodyText"/>
        <w:spacing w:before="5" w:line="213" w:lineRule="auto"/>
        <w:ind w:left="324" w:right="2816"/>
      </w:pPr>
      <w:r>
        <w:t>MONITOR,</w:t>
      </w:r>
      <w:r>
        <w:rPr>
          <w:spacing w:val="-49"/>
        </w:rPr>
        <w:t xml:space="preserve"> </w:t>
      </w:r>
      <w:r>
        <w:t>CARDIAC.</w:t>
      </w:r>
      <w:r>
        <w:rPr>
          <w:spacing w:val="-48"/>
        </w:rPr>
        <w:t xml:space="preserve"> </w:t>
      </w:r>
      <w:r>
        <w:t>AN</w:t>
      </w:r>
      <w:r>
        <w:rPr>
          <w:spacing w:val="-49"/>
        </w:rPr>
        <w:t xml:space="preserve"> </w:t>
      </w:r>
      <w:r>
        <w:t>ELECTRONIC</w:t>
      </w:r>
      <w:r>
        <w:rPr>
          <w:spacing w:val="-48"/>
        </w:rPr>
        <w:t xml:space="preserve"> </w:t>
      </w:r>
      <w:r>
        <w:t>ITEM</w:t>
      </w:r>
      <w:r>
        <w:rPr>
          <w:spacing w:val="-48"/>
        </w:rPr>
        <w:t xml:space="preserve"> </w:t>
      </w:r>
      <w:r>
        <w:t>DESIGNED</w:t>
      </w:r>
      <w:r>
        <w:rPr>
          <w:spacing w:val="-49"/>
        </w:rPr>
        <w:t xml:space="preserve"> </w:t>
      </w:r>
      <w:r>
        <w:t>TO</w:t>
      </w:r>
      <w:r>
        <w:rPr>
          <w:spacing w:val="-48"/>
        </w:rPr>
        <w:t xml:space="preserve"> </w:t>
      </w:r>
      <w:r>
        <w:t>PROVIDE</w:t>
      </w:r>
      <w:r>
        <w:rPr>
          <w:spacing w:val="-48"/>
        </w:rPr>
        <w:t xml:space="preserve"> </w:t>
      </w:r>
      <w:r>
        <w:t>A</w:t>
      </w:r>
      <w:r>
        <w:rPr>
          <w:spacing w:val="-49"/>
        </w:rPr>
        <w:t xml:space="preserve"> </w:t>
      </w:r>
      <w:r>
        <w:t>CONTINUOUS</w:t>
      </w:r>
      <w:r>
        <w:rPr>
          <w:spacing w:val="-48"/>
        </w:rPr>
        <w:t xml:space="preserve"> </w:t>
      </w:r>
      <w:r>
        <w:t>AUDIBLE AND/OR</w:t>
      </w:r>
      <w:r>
        <w:rPr>
          <w:spacing w:val="-38"/>
        </w:rPr>
        <w:t xml:space="preserve"> </w:t>
      </w:r>
      <w:r>
        <w:t>VISUAL</w:t>
      </w:r>
      <w:r>
        <w:rPr>
          <w:spacing w:val="-37"/>
        </w:rPr>
        <w:t xml:space="preserve"> </w:t>
      </w:r>
      <w:r>
        <w:t>INDICATION</w:t>
      </w:r>
      <w:r>
        <w:rPr>
          <w:spacing w:val="-38"/>
        </w:rPr>
        <w:t xml:space="preserve"> </w:t>
      </w:r>
      <w:r>
        <w:t>OF</w:t>
      </w:r>
      <w:r>
        <w:rPr>
          <w:spacing w:val="-37"/>
        </w:rPr>
        <w:t xml:space="preserve"> </w:t>
      </w:r>
      <w:r>
        <w:t>HEART</w:t>
      </w:r>
      <w:r>
        <w:rPr>
          <w:spacing w:val="-38"/>
        </w:rPr>
        <w:t xml:space="preserve"> </w:t>
      </w:r>
      <w:r>
        <w:t>RATE</w:t>
      </w:r>
      <w:r>
        <w:rPr>
          <w:spacing w:val="-37"/>
        </w:rPr>
        <w:t xml:space="preserve"> </w:t>
      </w:r>
      <w:r>
        <w:t>AND</w:t>
      </w:r>
      <w:r>
        <w:rPr>
          <w:spacing w:val="-37"/>
        </w:rPr>
        <w:t xml:space="preserve"> </w:t>
      </w:r>
      <w:r>
        <w:t>RHYTHM</w:t>
      </w:r>
      <w:r>
        <w:rPr>
          <w:spacing w:val="-38"/>
        </w:rPr>
        <w:t xml:space="preserve"> </w:t>
      </w:r>
      <w:r>
        <w:t>AND</w:t>
      </w:r>
      <w:r>
        <w:rPr>
          <w:spacing w:val="-37"/>
        </w:rPr>
        <w:t xml:space="preserve"> </w:t>
      </w:r>
      <w:r>
        <w:t>MAY</w:t>
      </w:r>
      <w:r>
        <w:rPr>
          <w:spacing w:val="-38"/>
        </w:rPr>
        <w:t xml:space="preserve"> </w:t>
      </w:r>
      <w:r>
        <w:t>ALSO</w:t>
      </w:r>
      <w:r>
        <w:rPr>
          <w:spacing w:val="-37"/>
        </w:rPr>
        <w:t xml:space="preserve"> </w:t>
      </w:r>
      <w:r>
        <w:t>BE</w:t>
      </w:r>
      <w:r>
        <w:rPr>
          <w:spacing w:val="-37"/>
        </w:rPr>
        <w:t xml:space="preserve"> </w:t>
      </w:r>
      <w:r>
        <w:t>DESIGNED</w:t>
      </w:r>
      <w:r>
        <w:rPr>
          <w:spacing w:val="-38"/>
        </w:rPr>
        <w:t xml:space="preserve"> </w:t>
      </w:r>
      <w:r>
        <w:t>TO DISPLAY</w:t>
      </w:r>
      <w:r>
        <w:rPr>
          <w:spacing w:val="-38"/>
        </w:rPr>
        <w:t xml:space="preserve"> </w:t>
      </w:r>
      <w:r>
        <w:t>ELECTROCARDIOGRAM</w:t>
      </w:r>
      <w:r>
        <w:rPr>
          <w:spacing w:val="-37"/>
        </w:rPr>
        <w:t xml:space="preserve"> </w:t>
      </w:r>
      <w:r>
        <w:t>AND</w:t>
      </w:r>
      <w:r>
        <w:rPr>
          <w:spacing w:val="-38"/>
        </w:rPr>
        <w:t xml:space="preserve"> </w:t>
      </w:r>
      <w:r>
        <w:t>PULSE</w:t>
      </w:r>
      <w:r>
        <w:rPr>
          <w:spacing w:val="-37"/>
        </w:rPr>
        <w:t xml:space="preserve"> </w:t>
      </w:r>
      <w:r>
        <w:t>WAVEFORMS.</w:t>
      </w:r>
      <w:r>
        <w:rPr>
          <w:spacing w:val="-38"/>
        </w:rPr>
        <w:t xml:space="preserve"> </w:t>
      </w:r>
      <w:r>
        <w:t>IT</w:t>
      </w:r>
      <w:r>
        <w:rPr>
          <w:spacing w:val="-37"/>
        </w:rPr>
        <w:t xml:space="preserve"> </w:t>
      </w:r>
      <w:r>
        <w:t>IS</w:t>
      </w:r>
      <w:r>
        <w:rPr>
          <w:spacing w:val="-37"/>
        </w:rPr>
        <w:t xml:space="preserve"> </w:t>
      </w:r>
      <w:r>
        <w:t>USEDFOR</w:t>
      </w:r>
      <w:r>
        <w:rPr>
          <w:spacing w:val="-38"/>
        </w:rPr>
        <w:t xml:space="preserve"> </w:t>
      </w:r>
      <w:r>
        <w:t>DETECTION</w:t>
      </w:r>
      <w:r>
        <w:rPr>
          <w:spacing w:val="-37"/>
        </w:rPr>
        <w:t xml:space="preserve"> </w:t>
      </w:r>
      <w:r>
        <w:t>OF CARDIAC</w:t>
      </w:r>
      <w:r>
        <w:rPr>
          <w:spacing w:val="-38"/>
        </w:rPr>
        <w:t xml:space="preserve"> </w:t>
      </w:r>
      <w:r>
        <w:t>ARREST,</w:t>
      </w:r>
      <w:r>
        <w:rPr>
          <w:spacing w:val="-37"/>
        </w:rPr>
        <w:t xml:space="preserve"> </w:t>
      </w:r>
      <w:r>
        <w:t>ARRHYTHMIAS,</w:t>
      </w:r>
      <w:r>
        <w:rPr>
          <w:spacing w:val="-38"/>
        </w:rPr>
        <w:t xml:space="preserve"> </w:t>
      </w:r>
      <w:r>
        <w:t>OR</w:t>
      </w:r>
      <w:r>
        <w:rPr>
          <w:spacing w:val="-37"/>
        </w:rPr>
        <w:t xml:space="preserve"> </w:t>
      </w:r>
      <w:r>
        <w:t>SUBSTANTIAL</w:t>
      </w:r>
      <w:r>
        <w:rPr>
          <w:spacing w:val="-38"/>
        </w:rPr>
        <w:t xml:space="preserve"> </w:t>
      </w:r>
      <w:r>
        <w:t>DROP</w:t>
      </w:r>
      <w:r>
        <w:rPr>
          <w:spacing w:val="-37"/>
        </w:rPr>
        <w:t xml:space="preserve"> </w:t>
      </w:r>
      <w:r>
        <w:t>IN</w:t>
      </w:r>
      <w:r>
        <w:rPr>
          <w:spacing w:val="-37"/>
        </w:rPr>
        <w:t xml:space="preserve"> </w:t>
      </w:r>
      <w:r>
        <w:t>BLOOD</w:t>
      </w:r>
      <w:r>
        <w:rPr>
          <w:spacing w:val="-38"/>
        </w:rPr>
        <w:t xml:space="preserve"> </w:t>
      </w:r>
      <w:r>
        <w:t>PRESSURE</w:t>
      </w:r>
      <w:r>
        <w:rPr>
          <w:spacing w:val="-37"/>
        </w:rPr>
        <w:t xml:space="preserve"> </w:t>
      </w:r>
      <w:r>
        <w:t>DURING SURGERY,</w:t>
      </w:r>
      <w:r>
        <w:rPr>
          <w:spacing w:val="-31"/>
        </w:rPr>
        <w:t xml:space="preserve"> </w:t>
      </w:r>
      <w:r>
        <w:t>AND</w:t>
      </w:r>
      <w:r>
        <w:rPr>
          <w:spacing w:val="-31"/>
        </w:rPr>
        <w:t xml:space="preserve"> </w:t>
      </w:r>
      <w:r>
        <w:t>IS</w:t>
      </w:r>
      <w:r>
        <w:rPr>
          <w:spacing w:val="-30"/>
        </w:rPr>
        <w:t xml:space="preserve"> </w:t>
      </w:r>
      <w:r>
        <w:t>COMPLETE</w:t>
      </w:r>
      <w:r>
        <w:rPr>
          <w:spacing w:val="-31"/>
        </w:rPr>
        <w:t xml:space="preserve"> </w:t>
      </w:r>
      <w:r>
        <w:t>WITH</w:t>
      </w:r>
      <w:r>
        <w:rPr>
          <w:spacing w:val="-30"/>
        </w:rPr>
        <w:t xml:space="preserve"> </w:t>
      </w:r>
      <w:r>
        <w:t>ALARM.</w:t>
      </w:r>
      <w:r>
        <w:rPr>
          <w:spacing w:val="-31"/>
        </w:rPr>
        <w:t xml:space="preserve"> </w:t>
      </w:r>
      <w:r>
        <w:t>MAY</w:t>
      </w:r>
      <w:r>
        <w:rPr>
          <w:spacing w:val="-30"/>
        </w:rPr>
        <w:t xml:space="preserve"> </w:t>
      </w:r>
      <w:r>
        <w:t>CONSIST</w:t>
      </w:r>
      <w:r>
        <w:rPr>
          <w:spacing w:val="-31"/>
        </w:rPr>
        <w:t xml:space="preserve"> </w:t>
      </w:r>
      <w:r>
        <w:t>OF</w:t>
      </w:r>
      <w:r>
        <w:rPr>
          <w:spacing w:val="-31"/>
        </w:rPr>
        <w:t xml:space="preserve"> </w:t>
      </w:r>
      <w:r>
        <w:t>A</w:t>
      </w:r>
      <w:r>
        <w:rPr>
          <w:spacing w:val="-30"/>
        </w:rPr>
        <w:t xml:space="preserve"> </w:t>
      </w:r>
      <w:r>
        <w:t>NEEDLE</w:t>
      </w:r>
      <w:r>
        <w:rPr>
          <w:spacing w:val="-31"/>
        </w:rPr>
        <w:t xml:space="preserve"> </w:t>
      </w:r>
      <w:r>
        <w:t>INDICATOR</w:t>
      </w:r>
      <w:r>
        <w:rPr>
          <w:spacing w:val="-30"/>
        </w:rPr>
        <w:t xml:space="preserve"> </w:t>
      </w:r>
      <w:r>
        <w:t>OR BUILT-IN</w:t>
      </w:r>
      <w:r>
        <w:rPr>
          <w:spacing w:val="-45"/>
        </w:rPr>
        <w:t xml:space="preserve"> </w:t>
      </w:r>
      <w:r>
        <w:t>CARDIOSCOPE.</w:t>
      </w:r>
      <w:r>
        <w:rPr>
          <w:spacing w:val="-44"/>
        </w:rPr>
        <w:t xml:space="preserve"> </w:t>
      </w:r>
      <w:r>
        <w:t>MAY</w:t>
      </w:r>
      <w:r>
        <w:rPr>
          <w:spacing w:val="-44"/>
        </w:rPr>
        <w:t xml:space="preserve"> </w:t>
      </w:r>
      <w:r>
        <w:t>BE</w:t>
      </w:r>
      <w:r>
        <w:rPr>
          <w:spacing w:val="-44"/>
        </w:rPr>
        <w:t xml:space="preserve"> </w:t>
      </w:r>
      <w:r>
        <w:t>THE</w:t>
      </w:r>
      <w:r>
        <w:rPr>
          <w:spacing w:val="-44"/>
        </w:rPr>
        <w:t xml:space="preserve"> </w:t>
      </w:r>
      <w:r>
        <w:t>RACK</w:t>
      </w:r>
      <w:r>
        <w:rPr>
          <w:spacing w:val="-44"/>
        </w:rPr>
        <w:t xml:space="preserve"> </w:t>
      </w:r>
      <w:r>
        <w:t>MOUNTING</w:t>
      </w:r>
      <w:r>
        <w:rPr>
          <w:spacing w:val="-44"/>
        </w:rPr>
        <w:t xml:space="preserve"> </w:t>
      </w:r>
      <w:r>
        <w:t>(PLUG-IN)</w:t>
      </w:r>
      <w:r>
        <w:rPr>
          <w:spacing w:val="-44"/>
        </w:rPr>
        <w:t xml:space="preserve"> </w:t>
      </w:r>
      <w:r>
        <w:t>OR</w:t>
      </w:r>
      <w:r>
        <w:rPr>
          <w:spacing w:val="-44"/>
        </w:rPr>
        <w:t xml:space="preserve"> </w:t>
      </w:r>
      <w:r>
        <w:t>SELF-CONTAINED, CABINET</w:t>
      </w:r>
      <w:r>
        <w:rPr>
          <w:spacing w:val="-9"/>
        </w:rPr>
        <w:t xml:space="preserve"> </w:t>
      </w:r>
      <w:r>
        <w:t>TYPE.</w:t>
      </w:r>
    </w:p>
    <w:p w:rsidR="00573016" w:rsidRDefault="0077703A">
      <w:pPr>
        <w:pStyle w:val="BodyText"/>
        <w:tabs>
          <w:tab w:val="left" w:pos="5515"/>
        </w:tabs>
        <w:spacing w:before="173"/>
        <w:ind w:left="527"/>
      </w:pPr>
      <w:r>
        <w:t>27</w:t>
      </w:r>
      <w:r>
        <w:tab/>
        <w:t>5964.97</w:t>
      </w:r>
    </w:p>
    <w:p w:rsidR="00573016" w:rsidRDefault="0077703A">
      <w:pPr>
        <w:pStyle w:val="BodyText"/>
        <w:spacing w:before="161" w:line="175" w:lineRule="exact"/>
        <w:ind w:left="728"/>
      </w:pPr>
      <w:r>
        <w:t>MFGR NAME:</w:t>
      </w:r>
    </w:p>
    <w:p w:rsidR="00573016" w:rsidRDefault="0077703A">
      <w:pPr>
        <w:spacing w:line="201" w:lineRule="exact"/>
        <w:ind w:left="728"/>
        <w:rPr>
          <w:rFonts w:ascii="Times New Roman"/>
          <w:sz w:val="20"/>
        </w:rPr>
      </w:pPr>
      <w:r>
        <w:rPr>
          <w:sz w:val="18"/>
        </w:rPr>
        <w:t xml:space="preserve">MANF: </w:t>
      </w:r>
      <w:r>
        <w:rPr>
          <w:rFonts w:ascii="Times New Roman"/>
          <w:color w:val="3F3F3F"/>
          <w:sz w:val="20"/>
        </w:rPr>
        <w:t>ENMFGR , TWO</w:t>
      </w:r>
    </w:p>
    <w:p w:rsidR="00573016" w:rsidRDefault="0077703A">
      <w:pPr>
        <w:pStyle w:val="BodyText"/>
        <w:tabs>
          <w:tab w:val="left" w:pos="3988"/>
        </w:tabs>
        <w:spacing w:line="182" w:lineRule="exact"/>
        <w:ind w:left="728"/>
      </w:pPr>
      <w:r>
        <w:t>MODEL:</w:t>
      </w:r>
      <w:r>
        <w:rPr>
          <w:spacing w:val="-45"/>
        </w:rPr>
        <w:t xml:space="preserve"> </w:t>
      </w:r>
      <w:r>
        <w:t>78510B</w:t>
      </w:r>
      <w:r>
        <w:tab/>
        <w:t>SERIAL:</w:t>
      </w:r>
      <w:r>
        <w:rPr>
          <w:spacing w:val="-9"/>
        </w:rPr>
        <w:t xml:space="preserve"> </w:t>
      </w:r>
      <w:r>
        <w:t>2622A08744</w:t>
      </w:r>
    </w:p>
    <w:p w:rsidR="00573016" w:rsidRDefault="0077703A">
      <w:pPr>
        <w:pStyle w:val="BodyText"/>
        <w:tabs>
          <w:tab w:val="left" w:pos="3988"/>
        </w:tabs>
        <w:spacing w:line="193" w:lineRule="exact"/>
        <w:ind w:left="728"/>
      </w:pPr>
      <w:r>
        <w:t>VA PM</w:t>
      </w:r>
      <w:r>
        <w:rPr>
          <w:spacing w:val="-61"/>
        </w:rPr>
        <w:t xml:space="preserve"> </w:t>
      </w:r>
      <w:r>
        <w:t>#:</w:t>
      </w:r>
      <w:r>
        <w:rPr>
          <w:spacing w:val="-31"/>
        </w:rPr>
        <w:t xml:space="preserve"> </w:t>
      </w:r>
      <w:r>
        <w:t>6515-7630</w:t>
      </w:r>
      <w:r>
        <w:tab/>
        <w:t>LOCAL</w:t>
      </w:r>
      <w:r>
        <w:rPr>
          <w:spacing w:val="-7"/>
        </w:rPr>
        <w:t xml:space="preserve"> </w:t>
      </w:r>
      <w:r>
        <w:t>ID:</w:t>
      </w:r>
    </w:p>
    <w:p w:rsidR="00573016" w:rsidRDefault="00573016">
      <w:pPr>
        <w:pStyle w:val="BodyText"/>
        <w:spacing w:before="3"/>
        <w:rPr>
          <w:sz w:val="21"/>
        </w:rPr>
      </w:pPr>
    </w:p>
    <w:p w:rsidR="00573016" w:rsidRDefault="00573016">
      <w:pPr>
        <w:rPr>
          <w:sz w:val="21"/>
        </w:rPr>
        <w:sectPr w:rsidR="00573016">
          <w:pgSz w:w="12240" w:h="15840"/>
          <w:pgMar w:top="940" w:right="140" w:bottom="1180" w:left="1120" w:header="713" w:footer="988" w:gutter="0"/>
          <w:cols w:space="720"/>
        </w:sectPr>
      </w:pPr>
    </w:p>
    <w:p w:rsidR="00573016" w:rsidRDefault="0077703A">
      <w:pPr>
        <w:pStyle w:val="BodyText"/>
        <w:spacing w:before="119" w:line="213" w:lineRule="auto"/>
        <w:ind w:left="727" w:right="-6" w:hanging="404"/>
      </w:pPr>
      <w:r>
        <w:t xml:space="preserve">USE STATUS: IN USE </w:t>
      </w:r>
      <w:r>
        <w:rPr>
          <w:w w:val="95"/>
        </w:rPr>
        <w:t>LOCATION:</w:t>
      </w:r>
      <w:r>
        <w:rPr>
          <w:spacing w:val="-30"/>
          <w:w w:val="95"/>
        </w:rPr>
        <w:t xml:space="preserve"> </w:t>
      </w:r>
      <w:r>
        <w:rPr>
          <w:w w:val="95"/>
        </w:rPr>
        <w:t xml:space="preserve">A208-01-JC </w:t>
      </w:r>
      <w:r>
        <w:t>CONDITION:</w:t>
      </w:r>
    </w:p>
    <w:p w:rsidR="00573016" w:rsidRDefault="0077703A">
      <w:pPr>
        <w:pStyle w:val="BodyText"/>
        <w:spacing w:line="190" w:lineRule="exact"/>
        <w:ind w:left="727"/>
      </w:pPr>
      <w:r>
        <w:t>ACQ DATE: MAR</w:t>
      </w:r>
      <w:r>
        <w:rPr>
          <w:spacing w:val="-77"/>
        </w:rPr>
        <w:t xml:space="preserve"> </w:t>
      </w:r>
      <w:r>
        <w:t>1988</w:t>
      </w:r>
    </w:p>
    <w:p w:rsidR="00573016" w:rsidRDefault="0077703A">
      <w:pPr>
        <w:pStyle w:val="BodyText"/>
        <w:spacing w:before="102" w:line="193" w:lineRule="exact"/>
        <w:ind w:left="778"/>
      </w:pPr>
      <w:r>
        <w:br w:type="column"/>
      </w:r>
      <w:r>
        <w:t>USING SVC:</w:t>
      </w:r>
    </w:p>
    <w:p w:rsidR="00573016" w:rsidRDefault="0077703A">
      <w:pPr>
        <w:pStyle w:val="BodyText"/>
        <w:spacing w:line="182" w:lineRule="exact"/>
        <w:ind w:left="1185"/>
      </w:pPr>
      <w:r>
        <w:t>PREVIOUS:</w:t>
      </w:r>
    </w:p>
    <w:p w:rsidR="00573016" w:rsidRDefault="0077703A">
      <w:pPr>
        <w:pStyle w:val="BodyText"/>
        <w:tabs>
          <w:tab w:val="left" w:pos="879"/>
          <w:tab w:val="left" w:pos="1185"/>
        </w:tabs>
        <w:spacing w:before="6" w:line="213" w:lineRule="auto"/>
        <w:ind w:left="269" w:right="5055" w:firstLine="916"/>
      </w:pPr>
      <w:r>
        <w:t>ACQ</w:t>
      </w:r>
      <w:r>
        <w:rPr>
          <w:spacing w:val="-63"/>
        </w:rPr>
        <w:t xml:space="preserve"> </w:t>
      </w:r>
      <w:r>
        <w:t>METH:</w:t>
      </w:r>
      <w:r>
        <w:rPr>
          <w:spacing w:val="-63"/>
        </w:rPr>
        <w:t xml:space="preserve"> </w:t>
      </w:r>
      <w:r>
        <w:t>PURCHASED LE:</w:t>
      </w:r>
      <w:r>
        <w:tab/>
        <w:t>8</w:t>
      </w:r>
      <w:r>
        <w:tab/>
        <w:t>REPL</w:t>
      </w:r>
      <w:r>
        <w:rPr>
          <w:spacing w:val="-38"/>
        </w:rPr>
        <w:t xml:space="preserve"> </w:t>
      </w:r>
      <w:r>
        <w:t>DATE:</w:t>
      </w:r>
      <w:r>
        <w:rPr>
          <w:spacing w:val="-38"/>
        </w:rPr>
        <w:t xml:space="preserve"> </w:t>
      </w:r>
      <w:r>
        <w:t>MAR</w:t>
      </w:r>
      <w:r>
        <w:rPr>
          <w:spacing w:val="-38"/>
        </w:rPr>
        <w:t xml:space="preserve"> </w:t>
      </w:r>
      <w:r>
        <w:rPr>
          <w:spacing w:val="-4"/>
        </w:rPr>
        <w:t>1998</w:t>
      </w:r>
    </w:p>
    <w:p w:rsidR="00573016" w:rsidRDefault="00573016">
      <w:pPr>
        <w:spacing w:line="213" w:lineRule="auto"/>
        <w:sectPr w:rsidR="00573016">
          <w:type w:val="continuous"/>
          <w:pgSz w:w="12240" w:h="15840"/>
          <w:pgMar w:top="1360" w:right="140" w:bottom="280" w:left="1120" w:header="720" w:footer="720" w:gutter="0"/>
          <w:cols w:num="2" w:space="720" w:equalWidth="0">
            <w:col w:w="2764" w:space="40"/>
            <w:col w:w="8176"/>
          </w:cols>
        </w:sectPr>
      </w:pPr>
    </w:p>
    <w:p w:rsidR="00573016" w:rsidRDefault="00573016">
      <w:pPr>
        <w:pStyle w:val="BodyText"/>
        <w:rPr>
          <w:sz w:val="20"/>
        </w:rPr>
      </w:pPr>
    </w:p>
    <w:p w:rsidR="00573016" w:rsidRDefault="00573016">
      <w:pPr>
        <w:pStyle w:val="BodyText"/>
        <w:spacing w:before="9"/>
        <w:rPr>
          <w:sz w:val="21"/>
        </w:rPr>
      </w:pPr>
    </w:p>
    <w:p w:rsidR="00573016" w:rsidRDefault="0077703A">
      <w:pPr>
        <w:pStyle w:val="BodyText"/>
        <w:spacing w:line="193" w:lineRule="exact"/>
        <w:ind w:left="727"/>
      </w:pPr>
      <w:r>
        <w:t>COMMENTS:</w:t>
      </w:r>
    </w:p>
    <w:p w:rsidR="00573016" w:rsidRDefault="0077703A">
      <w:pPr>
        <w:pStyle w:val="BodyText"/>
        <w:spacing w:line="193" w:lineRule="exact"/>
        <w:ind w:left="728"/>
      </w:pPr>
      <w:r>
        <w:t>SPEX:</w:t>
      </w:r>
    </w:p>
    <w:p w:rsidR="00573016" w:rsidRDefault="0077703A">
      <w:pPr>
        <w:pStyle w:val="BodyText"/>
        <w:tabs>
          <w:tab w:val="left" w:pos="4599"/>
          <w:tab w:val="right" w:pos="6227"/>
        </w:tabs>
        <w:spacing w:before="161" w:line="193" w:lineRule="exact"/>
        <w:ind w:left="324"/>
      </w:pPr>
      <w:r>
        <w:t>TOTAL</w:t>
      </w:r>
      <w:r>
        <w:tab/>
        <w:t>0.00</w:t>
      </w:r>
      <w:r>
        <w:tab/>
        <w:t>6637.97</w:t>
      </w:r>
    </w:p>
    <w:p w:rsidR="00573016" w:rsidRDefault="0077703A">
      <w:pPr>
        <w:pStyle w:val="BodyText"/>
        <w:spacing w:line="193" w:lineRule="exact"/>
        <w:ind w:left="324"/>
      </w:pPr>
      <w:r>
        <w:t>COUNT 8</w:t>
      </w:r>
    </w:p>
    <w:p w:rsidR="00573016" w:rsidRDefault="00573016">
      <w:pPr>
        <w:spacing w:line="193" w:lineRule="exact"/>
        <w:sectPr w:rsidR="00573016">
          <w:pgSz w:w="12240" w:h="15840"/>
          <w:pgMar w:top="940" w:right="140" w:bottom="1180" w:left="1120" w:header="713" w:footer="988" w:gutter="0"/>
          <w:cols w:space="720"/>
        </w:sectPr>
      </w:pPr>
    </w:p>
    <w:p w:rsidR="00573016" w:rsidRDefault="00573016">
      <w:pPr>
        <w:pStyle w:val="BodyText"/>
        <w:spacing w:before="1"/>
        <w:rPr>
          <w:sz w:val="42"/>
        </w:rPr>
      </w:pPr>
    </w:p>
    <w:p w:rsidR="00573016" w:rsidRDefault="0077703A">
      <w:pPr>
        <w:pStyle w:val="Heading3"/>
        <w:spacing w:before="0"/>
      </w:pPr>
      <w:bookmarkStart w:id="123" w:name="_TOC_250095"/>
      <w:bookmarkEnd w:id="123"/>
      <w:r>
        <w:t>Warranty List</w:t>
      </w:r>
    </w:p>
    <w:p w:rsidR="00573016" w:rsidRDefault="0077703A">
      <w:pPr>
        <w:spacing w:before="255" w:line="216" w:lineRule="auto"/>
        <w:ind w:left="324" w:right="1018"/>
        <w:rPr>
          <w:rFonts w:ascii="Century Schoolbook"/>
          <w:sz w:val="24"/>
        </w:rPr>
      </w:pPr>
      <w:r>
        <w:rPr>
          <w:rFonts w:ascii="Century Schoolbook"/>
          <w:sz w:val="24"/>
        </w:rPr>
        <w:t>The fourth Equipment Reports option allows the display of a warranty expiration list, with entry number, equipment category, owning service, PM number, acquisition date, acquisition value, and location being displayed.</w:t>
      </w:r>
    </w:p>
    <w:p w:rsidR="00573016" w:rsidRDefault="00573016">
      <w:pPr>
        <w:pStyle w:val="BodyText"/>
        <w:spacing w:before="10"/>
        <w:rPr>
          <w:rFonts w:ascii="Century Schoolbook"/>
          <w:sz w:val="21"/>
        </w:rPr>
      </w:pPr>
    </w:p>
    <w:p w:rsidR="00573016" w:rsidRDefault="0077703A">
      <w:pPr>
        <w:pStyle w:val="BodyText"/>
        <w:tabs>
          <w:tab w:val="left" w:pos="3967"/>
          <w:tab w:val="left" w:pos="4280"/>
          <w:tab w:val="left" w:pos="4630"/>
        </w:tabs>
        <w:spacing w:line="232" w:lineRule="auto"/>
        <w:ind w:left="324" w:right="5373"/>
        <w:rPr>
          <w:b/>
        </w:rPr>
      </w:pPr>
      <w:r>
        <w:t>Select</w:t>
      </w:r>
      <w:r>
        <w:rPr>
          <w:spacing w:val="-52"/>
        </w:rPr>
        <w:t xml:space="preserve"> </w:t>
      </w:r>
      <w:r>
        <w:t>Equipment</w:t>
      </w:r>
      <w:r>
        <w:rPr>
          <w:spacing w:val="-52"/>
        </w:rPr>
        <w:t xml:space="preserve"> </w:t>
      </w:r>
      <w:r>
        <w:t>Reports</w:t>
      </w:r>
      <w:r>
        <w:rPr>
          <w:spacing w:val="-52"/>
        </w:rPr>
        <w:t xml:space="preserve"> </w:t>
      </w:r>
      <w:r>
        <w:t>Option:</w:t>
      </w:r>
      <w:r>
        <w:tab/>
      </w:r>
      <w:r>
        <w:rPr>
          <w:b/>
        </w:rPr>
        <w:t>4</w:t>
      </w:r>
      <w:r>
        <w:rPr>
          <w:b/>
        </w:rPr>
        <w:tab/>
      </w:r>
      <w:r>
        <w:t>Warranty</w:t>
      </w:r>
      <w:r>
        <w:rPr>
          <w:spacing w:val="-69"/>
        </w:rPr>
        <w:t xml:space="preserve"> </w:t>
      </w:r>
      <w:r>
        <w:rPr>
          <w:spacing w:val="-4"/>
        </w:rPr>
        <w:t xml:space="preserve">List </w:t>
      </w:r>
      <w:r>
        <w:t>START</w:t>
      </w:r>
      <w:r>
        <w:rPr>
          <w:spacing w:val="-42"/>
        </w:rPr>
        <w:t xml:space="preserve"> </w:t>
      </w:r>
      <w:r>
        <w:t>WITH</w:t>
      </w:r>
      <w:r>
        <w:rPr>
          <w:spacing w:val="-42"/>
        </w:rPr>
        <w:t xml:space="preserve"> </w:t>
      </w:r>
      <w:r>
        <w:t>WARRANTY</w:t>
      </w:r>
      <w:r>
        <w:rPr>
          <w:spacing w:val="-42"/>
        </w:rPr>
        <w:t xml:space="preserve"> </w:t>
      </w:r>
      <w:r>
        <w:t>EXP.</w:t>
      </w:r>
      <w:r>
        <w:rPr>
          <w:spacing w:val="-42"/>
        </w:rPr>
        <w:t xml:space="preserve"> </w:t>
      </w:r>
      <w:r>
        <w:t>DATE:</w:t>
      </w:r>
      <w:r>
        <w:rPr>
          <w:spacing w:val="-42"/>
        </w:rPr>
        <w:t xml:space="preserve"> </w:t>
      </w:r>
      <w:r>
        <w:t>FIRST//</w:t>
      </w:r>
      <w:r>
        <w:tab/>
      </w:r>
      <w:r>
        <w:tab/>
      </w:r>
      <w:r>
        <w:rPr>
          <w:b/>
        </w:rPr>
        <w:t>??</w:t>
      </w:r>
    </w:p>
    <w:p w:rsidR="00573016" w:rsidRDefault="0077703A">
      <w:pPr>
        <w:pStyle w:val="BodyText"/>
        <w:spacing w:before="162" w:line="193" w:lineRule="exact"/>
        <w:ind w:left="829"/>
      </w:pPr>
      <w:r>
        <w:t>Examples of Valid Dates:</w:t>
      </w:r>
    </w:p>
    <w:p w:rsidR="00573016" w:rsidRDefault="0077703A">
      <w:pPr>
        <w:pStyle w:val="BodyText"/>
        <w:spacing w:line="182" w:lineRule="exact"/>
        <w:ind w:left="1030"/>
      </w:pPr>
      <w:r>
        <w:t>JAN 20 1957 or 20 JAN 57 or 1/20/57 or 012057</w:t>
      </w:r>
    </w:p>
    <w:p w:rsidR="00573016" w:rsidRDefault="0077703A">
      <w:pPr>
        <w:pStyle w:val="BodyText"/>
        <w:tabs>
          <w:tab w:val="left" w:pos="1444"/>
          <w:tab w:val="left" w:pos="2869"/>
          <w:tab w:val="left" w:pos="3276"/>
          <w:tab w:val="left" w:pos="5006"/>
          <w:tab w:val="left" w:pos="5617"/>
          <w:tab w:val="left" w:pos="6227"/>
        </w:tabs>
        <w:spacing w:before="5" w:line="213" w:lineRule="auto"/>
        <w:ind w:left="1031" w:right="4342" w:hanging="1"/>
      </w:pPr>
      <w:r>
        <w:t>T</w:t>
      </w:r>
      <w:r>
        <w:tab/>
        <w:t>(for</w:t>
      </w:r>
      <w:r>
        <w:rPr>
          <w:spacing w:val="-42"/>
        </w:rPr>
        <w:t xml:space="preserve"> </w:t>
      </w:r>
      <w:r>
        <w:t>TODAY),</w:t>
      </w:r>
      <w:r>
        <w:tab/>
        <w:t>T+1</w:t>
      </w:r>
      <w:r>
        <w:rPr>
          <w:spacing w:val="-42"/>
        </w:rPr>
        <w:t xml:space="preserve"> </w:t>
      </w:r>
      <w:r>
        <w:t>(for</w:t>
      </w:r>
      <w:r>
        <w:rPr>
          <w:spacing w:val="-42"/>
        </w:rPr>
        <w:t xml:space="preserve"> </w:t>
      </w:r>
      <w:r>
        <w:t>TOMORROW),</w:t>
      </w:r>
      <w:r>
        <w:tab/>
        <w:t>T+2,</w:t>
      </w:r>
      <w:r>
        <w:tab/>
        <w:t>T+7,</w:t>
      </w:r>
      <w:r>
        <w:tab/>
      </w:r>
      <w:r>
        <w:rPr>
          <w:spacing w:val="-5"/>
          <w:w w:val="95"/>
        </w:rPr>
        <w:t xml:space="preserve">etc. </w:t>
      </w:r>
      <w:r>
        <w:t>T-1</w:t>
      </w:r>
      <w:r>
        <w:rPr>
          <w:spacing w:val="-45"/>
        </w:rPr>
        <w:t xml:space="preserve"> </w:t>
      </w:r>
      <w:r>
        <w:t>(for</w:t>
      </w:r>
      <w:r>
        <w:rPr>
          <w:spacing w:val="-44"/>
        </w:rPr>
        <w:t xml:space="preserve"> </w:t>
      </w:r>
      <w:r>
        <w:t>YESTERDAY),</w:t>
      </w:r>
      <w:r>
        <w:tab/>
        <w:t>T-3W</w:t>
      </w:r>
      <w:r>
        <w:rPr>
          <w:spacing w:val="-21"/>
        </w:rPr>
        <w:t xml:space="preserve"> </w:t>
      </w:r>
      <w:r>
        <w:t>(for</w:t>
      </w:r>
      <w:r>
        <w:rPr>
          <w:spacing w:val="-22"/>
        </w:rPr>
        <w:t xml:space="preserve"> </w:t>
      </w:r>
      <w:r>
        <w:t>3</w:t>
      </w:r>
      <w:r>
        <w:rPr>
          <w:spacing w:val="-21"/>
        </w:rPr>
        <w:t xml:space="preserve"> </w:t>
      </w:r>
      <w:r>
        <w:t>WEEKS</w:t>
      </w:r>
      <w:r>
        <w:rPr>
          <w:spacing w:val="-21"/>
        </w:rPr>
        <w:t xml:space="preserve"> </w:t>
      </w:r>
      <w:r>
        <w:t>AGO),</w:t>
      </w:r>
      <w:r>
        <w:rPr>
          <w:spacing w:val="-21"/>
        </w:rPr>
        <w:t xml:space="preserve"> </w:t>
      </w:r>
      <w:r>
        <w:t>etc.</w:t>
      </w:r>
    </w:p>
    <w:p w:rsidR="00573016" w:rsidRDefault="0077703A">
      <w:pPr>
        <w:pStyle w:val="BodyText"/>
        <w:tabs>
          <w:tab w:val="left" w:pos="4395"/>
        </w:tabs>
        <w:spacing w:before="2" w:line="213" w:lineRule="auto"/>
        <w:ind w:left="828" w:right="4144"/>
      </w:pPr>
      <w:r>
        <w:t>If</w:t>
      </w:r>
      <w:r>
        <w:rPr>
          <w:spacing w:val="-38"/>
        </w:rPr>
        <w:t xml:space="preserve"> </w:t>
      </w:r>
      <w:r>
        <w:t>the</w:t>
      </w:r>
      <w:r>
        <w:rPr>
          <w:spacing w:val="-37"/>
        </w:rPr>
        <w:t xml:space="preserve"> </w:t>
      </w:r>
      <w:r>
        <w:t>year</w:t>
      </w:r>
      <w:r>
        <w:rPr>
          <w:spacing w:val="-37"/>
        </w:rPr>
        <w:t xml:space="preserve"> </w:t>
      </w:r>
      <w:r>
        <w:t>is</w:t>
      </w:r>
      <w:r>
        <w:rPr>
          <w:spacing w:val="-37"/>
        </w:rPr>
        <w:t xml:space="preserve"> </w:t>
      </w:r>
      <w:r>
        <w:t>omitted,</w:t>
      </w:r>
      <w:r>
        <w:rPr>
          <w:spacing w:val="-38"/>
        </w:rPr>
        <w:t xml:space="preserve"> </w:t>
      </w:r>
      <w:r>
        <w:t>the</w:t>
      </w:r>
      <w:r>
        <w:rPr>
          <w:spacing w:val="-37"/>
        </w:rPr>
        <w:t xml:space="preserve"> </w:t>
      </w:r>
      <w:r>
        <w:t>computer</w:t>
      </w:r>
      <w:r>
        <w:rPr>
          <w:spacing w:val="-37"/>
        </w:rPr>
        <w:t xml:space="preserve"> </w:t>
      </w:r>
      <w:r>
        <w:t>uses</w:t>
      </w:r>
      <w:r>
        <w:rPr>
          <w:spacing w:val="-37"/>
        </w:rPr>
        <w:t xml:space="preserve"> </w:t>
      </w:r>
      <w:r>
        <w:t>the</w:t>
      </w:r>
      <w:r>
        <w:rPr>
          <w:spacing w:val="-38"/>
        </w:rPr>
        <w:t xml:space="preserve"> </w:t>
      </w:r>
      <w:r>
        <w:t>CURRENT</w:t>
      </w:r>
      <w:r>
        <w:rPr>
          <w:spacing w:val="-37"/>
        </w:rPr>
        <w:t xml:space="preserve"> </w:t>
      </w:r>
      <w:r>
        <w:t>YEAR. You</w:t>
      </w:r>
      <w:r>
        <w:rPr>
          <w:spacing w:val="-32"/>
        </w:rPr>
        <w:t xml:space="preserve"> </w:t>
      </w:r>
      <w:r>
        <w:t>may</w:t>
      </w:r>
      <w:r>
        <w:rPr>
          <w:spacing w:val="-31"/>
        </w:rPr>
        <w:t xml:space="preserve"> </w:t>
      </w:r>
      <w:r>
        <w:t>omit</w:t>
      </w:r>
      <w:r>
        <w:rPr>
          <w:spacing w:val="-31"/>
        </w:rPr>
        <w:t xml:space="preserve"> </w:t>
      </w:r>
      <w:r>
        <w:t>the</w:t>
      </w:r>
      <w:r>
        <w:rPr>
          <w:spacing w:val="-31"/>
        </w:rPr>
        <w:t xml:space="preserve"> </w:t>
      </w:r>
      <w:r>
        <w:t>precise</w:t>
      </w:r>
      <w:r>
        <w:rPr>
          <w:spacing w:val="-31"/>
        </w:rPr>
        <w:t xml:space="preserve"> </w:t>
      </w:r>
      <w:r>
        <w:t>day,</w:t>
      </w:r>
      <w:r>
        <w:rPr>
          <w:spacing w:val="-31"/>
        </w:rPr>
        <w:t xml:space="preserve"> </w:t>
      </w:r>
      <w:r>
        <w:t>as:</w:t>
      </w:r>
      <w:r>
        <w:tab/>
        <w:t>JAN,</w:t>
      </w:r>
      <w:r>
        <w:rPr>
          <w:spacing w:val="-10"/>
        </w:rPr>
        <w:t xml:space="preserve"> </w:t>
      </w:r>
      <w:r>
        <w:t>1957</w:t>
      </w:r>
    </w:p>
    <w:p w:rsidR="00573016" w:rsidRDefault="0077703A">
      <w:pPr>
        <w:pStyle w:val="BodyText"/>
        <w:spacing w:before="2" w:line="213" w:lineRule="auto"/>
        <w:ind w:left="828" w:right="2809"/>
      </w:pPr>
      <w:r>
        <w:t>Date</w:t>
      </w:r>
      <w:r>
        <w:rPr>
          <w:spacing w:val="-38"/>
        </w:rPr>
        <w:t xml:space="preserve"> </w:t>
      </w:r>
      <w:r>
        <w:t>on</w:t>
      </w:r>
      <w:r>
        <w:rPr>
          <w:spacing w:val="-38"/>
        </w:rPr>
        <w:t xml:space="preserve"> </w:t>
      </w:r>
      <w:r>
        <w:t>which</w:t>
      </w:r>
      <w:r>
        <w:rPr>
          <w:spacing w:val="-38"/>
        </w:rPr>
        <w:t xml:space="preserve"> </w:t>
      </w:r>
      <w:r>
        <w:t>repairs</w:t>
      </w:r>
      <w:r>
        <w:rPr>
          <w:spacing w:val="-38"/>
        </w:rPr>
        <w:t xml:space="preserve"> </w:t>
      </w:r>
      <w:r>
        <w:t>to</w:t>
      </w:r>
      <w:r>
        <w:rPr>
          <w:spacing w:val="-38"/>
        </w:rPr>
        <w:t xml:space="preserve"> </w:t>
      </w:r>
      <w:r>
        <w:t>this</w:t>
      </w:r>
      <w:r>
        <w:rPr>
          <w:spacing w:val="-38"/>
        </w:rPr>
        <w:t xml:space="preserve"> </w:t>
      </w:r>
      <w:r>
        <w:t>item</w:t>
      </w:r>
      <w:r>
        <w:rPr>
          <w:spacing w:val="-38"/>
        </w:rPr>
        <w:t xml:space="preserve"> </w:t>
      </w:r>
      <w:r>
        <w:t>become</w:t>
      </w:r>
      <w:r>
        <w:rPr>
          <w:spacing w:val="-37"/>
        </w:rPr>
        <w:t xml:space="preserve"> </w:t>
      </w:r>
      <w:r>
        <w:t>the</w:t>
      </w:r>
      <w:r>
        <w:rPr>
          <w:spacing w:val="-38"/>
        </w:rPr>
        <w:t xml:space="preserve"> </w:t>
      </w:r>
      <w:r>
        <w:t>sole</w:t>
      </w:r>
      <w:r>
        <w:rPr>
          <w:spacing w:val="-38"/>
        </w:rPr>
        <w:t xml:space="preserve"> </w:t>
      </w:r>
      <w:r>
        <w:t>responsibility</w:t>
      </w:r>
      <w:r>
        <w:rPr>
          <w:spacing w:val="-38"/>
        </w:rPr>
        <w:t xml:space="preserve"> </w:t>
      </w:r>
      <w:r>
        <w:t>of</w:t>
      </w:r>
      <w:r>
        <w:rPr>
          <w:spacing w:val="-38"/>
        </w:rPr>
        <w:t xml:space="preserve"> </w:t>
      </w:r>
      <w:r>
        <w:t>the government.</w:t>
      </w:r>
      <w:r>
        <w:rPr>
          <w:spacing w:val="-38"/>
        </w:rPr>
        <w:t xml:space="preserve"> </w:t>
      </w:r>
      <w:r>
        <w:t>Generally</w:t>
      </w:r>
      <w:r>
        <w:rPr>
          <w:spacing w:val="-38"/>
        </w:rPr>
        <w:t xml:space="preserve"> </w:t>
      </w:r>
      <w:r>
        <w:t>stipulated</w:t>
      </w:r>
      <w:r>
        <w:rPr>
          <w:spacing w:val="-38"/>
        </w:rPr>
        <w:t xml:space="preserve"> </w:t>
      </w:r>
      <w:r>
        <w:t>in</w:t>
      </w:r>
      <w:r>
        <w:rPr>
          <w:spacing w:val="-38"/>
        </w:rPr>
        <w:t xml:space="preserve"> </w:t>
      </w:r>
      <w:r>
        <w:t>the</w:t>
      </w:r>
      <w:r>
        <w:rPr>
          <w:spacing w:val="-38"/>
        </w:rPr>
        <w:t xml:space="preserve"> </w:t>
      </w:r>
      <w:r>
        <w:t>contract</w:t>
      </w:r>
      <w:r>
        <w:rPr>
          <w:spacing w:val="-38"/>
        </w:rPr>
        <w:t xml:space="preserve"> </w:t>
      </w:r>
      <w:r>
        <w:t>or</w:t>
      </w:r>
      <w:r>
        <w:rPr>
          <w:spacing w:val="-38"/>
        </w:rPr>
        <w:t xml:space="preserve"> </w:t>
      </w:r>
      <w:r>
        <w:t>sales</w:t>
      </w:r>
      <w:r>
        <w:rPr>
          <w:spacing w:val="-37"/>
        </w:rPr>
        <w:t xml:space="preserve"> </w:t>
      </w:r>
      <w:r>
        <w:t>agreement.</w:t>
      </w:r>
    </w:p>
    <w:p w:rsidR="00573016" w:rsidRDefault="00573016">
      <w:pPr>
        <w:pStyle w:val="BodyText"/>
        <w:spacing w:before="1"/>
        <w:rPr>
          <w:sz w:val="16"/>
        </w:rPr>
      </w:pPr>
    </w:p>
    <w:p w:rsidR="00573016" w:rsidRDefault="0077703A">
      <w:pPr>
        <w:pStyle w:val="BodyText"/>
        <w:tabs>
          <w:tab w:val="left" w:pos="4630"/>
          <w:tab w:val="left" w:pos="7328"/>
        </w:tabs>
        <w:spacing w:line="200" w:lineRule="exact"/>
        <w:ind w:left="324"/>
      </w:pPr>
      <w:r>
        <w:t>START</w:t>
      </w:r>
      <w:r>
        <w:rPr>
          <w:spacing w:val="-42"/>
        </w:rPr>
        <w:t xml:space="preserve"> </w:t>
      </w:r>
      <w:r>
        <w:t>WITH</w:t>
      </w:r>
      <w:r>
        <w:rPr>
          <w:spacing w:val="-41"/>
        </w:rPr>
        <w:t xml:space="preserve"> </w:t>
      </w:r>
      <w:r>
        <w:t>WARRANTY</w:t>
      </w:r>
      <w:r>
        <w:rPr>
          <w:spacing w:val="-41"/>
        </w:rPr>
        <w:t xml:space="preserve"> </w:t>
      </w:r>
      <w:r>
        <w:t>EXP.</w:t>
      </w:r>
      <w:r>
        <w:rPr>
          <w:spacing w:val="-41"/>
        </w:rPr>
        <w:t xml:space="preserve"> </w:t>
      </w:r>
      <w:r>
        <w:t>DATE:</w:t>
      </w:r>
      <w:r>
        <w:rPr>
          <w:spacing w:val="-41"/>
        </w:rPr>
        <w:t xml:space="preserve"> </w:t>
      </w:r>
      <w:r>
        <w:t>FIRST//</w:t>
      </w:r>
      <w:r>
        <w:tab/>
      </w:r>
      <w:r>
        <w:rPr>
          <w:b/>
        </w:rPr>
        <w:t>&lt;RET&gt;</w:t>
      </w:r>
      <w:r>
        <w:rPr>
          <w:b/>
          <w:spacing w:val="-28"/>
        </w:rPr>
        <w:t xml:space="preserve"> </w:t>
      </w:r>
      <w:r>
        <w:t>DEVICE:</w:t>
      </w:r>
      <w:r>
        <w:rPr>
          <w:spacing w:val="-38"/>
        </w:rPr>
        <w:t xml:space="preserve"> </w:t>
      </w:r>
      <w:r>
        <w:t>UCX/TELNET</w:t>
      </w:r>
      <w:r>
        <w:tab/>
        <w:t>RIGHT MARGIN:</w:t>
      </w:r>
      <w:r>
        <w:rPr>
          <w:spacing w:val="-24"/>
        </w:rPr>
        <w:t xml:space="preserve"> </w:t>
      </w:r>
      <w:r>
        <w:t>80//</w:t>
      </w:r>
    </w:p>
    <w:p w:rsidR="00573016" w:rsidRDefault="0077703A">
      <w:pPr>
        <w:pStyle w:val="Heading8"/>
        <w:spacing w:line="200" w:lineRule="exact"/>
        <w:ind w:left="324"/>
      </w:pPr>
      <w:r>
        <w:t>&lt;RET&gt;</w:t>
      </w:r>
    </w:p>
    <w:p w:rsidR="00573016" w:rsidRDefault="00573016">
      <w:pPr>
        <w:pStyle w:val="BodyText"/>
        <w:rPr>
          <w:b/>
          <w:sz w:val="20"/>
        </w:rPr>
      </w:pPr>
    </w:p>
    <w:p w:rsidR="00573016" w:rsidRDefault="00573016">
      <w:pPr>
        <w:pStyle w:val="BodyText"/>
        <w:spacing w:before="10"/>
        <w:rPr>
          <w:b/>
          <w:sz w:val="27"/>
        </w:rPr>
      </w:pPr>
    </w:p>
    <w:p w:rsidR="00573016" w:rsidRDefault="0077703A">
      <w:pPr>
        <w:pStyle w:val="BodyText"/>
        <w:tabs>
          <w:tab w:val="left" w:pos="1749"/>
          <w:tab w:val="left" w:pos="5108"/>
          <w:tab w:val="left" w:pos="5311"/>
          <w:tab w:val="left" w:pos="6431"/>
          <w:tab w:val="left" w:pos="7347"/>
        </w:tabs>
        <w:spacing w:line="213" w:lineRule="auto"/>
        <w:ind w:left="324" w:right="3019"/>
      </w:pPr>
      <w:r>
        <w:t>WARRANTY</w:t>
      </w:r>
      <w:r>
        <w:rPr>
          <w:spacing w:val="-53"/>
        </w:rPr>
        <w:t xml:space="preserve"> </w:t>
      </w:r>
      <w:r>
        <w:t>EXPIRATION</w:t>
      </w:r>
      <w:r>
        <w:rPr>
          <w:spacing w:val="-53"/>
        </w:rPr>
        <w:t xml:space="preserve"> </w:t>
      </w:r>
      <w:r>
        <w:t>LIST</w:t>
      </w:r>
      <w:r>
        <w:tab/>
        <w:t>MAR</w:t>
      </w:r>
      <w:r>
        <w:rPr>
          <w:spacing w:val="-38"/>
        </w:rPr>
        <w:t xml:space="preserve"> </w:t>
      </w:r>
      <w:r>
        <w:t>31,1997</w:t>
      </w:r>
      <w:r>
        <w:tab/>
        <w:t>15:35</w:t>
      </w:r>
      <w:r>
        <w:tab/>
        <w:t>PAGE</w:t>
      </w:r>
      <w:r>
        <w:rPr>
          <w:spacing w:val="-33"/>
        </w:rPr>
        <w:t xml:space="preserve"> </w:t>
      </w:r>
      <w:r>
        <w:rPr>
          <w:spacing w:val="-16"/>
        </w:rPr>
        <w:t xml:space="preserve">1 </w:t>
      </w:r>
      <w:r>
        <w:t>ENTRY</w:t>
      </w:r>
      <w:r>
        <w:rPr>
          <w:spacing w:val="-42"/>
        </w:rPr>
        <w:t xml:space="preserve"> </w:t>
      </w:r>
      <w:r>
        <w:t>NUMBER</w:t>
      </w:r>
      <w:r>
        <w:tab/>
        <w:t>EQUIPMENT</w:t>
      </w:r>
      <w:r>
        <w:rPr>
          <w:spacing w:val="-59"/>
        </w:rPr>
        <w:t xml:space="preserve"> </w:t>
      </w:r>
      <w:r>
        <w:t>CATEGORY</w:t>
      </w:r>
      <w:r>
        <w:tab/>
      </w:r>
      <w:r>
        <w:tab/>
        <w:t>USING</w:t>
      </w:r>
      <w:r>
        <w:rPr>
          <w:spacing w:val="-13"/>
        </w:rPr>
        <w:t xml:space="preserve"> </w:t>
      </w:r>
      <w:r>
        <w:t>SERVICE</w:t>
      </w:r>
    </w:p>
    <w:p w:rsidR="00573016" w:rsidRDefault="0077703A">
      <w:pPr>
        <w:pStyle w:val="BodyText"/>
        <w:tabs>
          <w:tab w:val="left" w:pos="1749"/>
          <w:tab w:val="left" w:pos="3378"/>
          <w:tab w:val="left" w:pos="4701"/>
          <w:tab w:val="left" w:pos="6736"/>
        </w:tabs>
        <w:spacing w:line="189" w:lineRule="exact"/>
        <w:ind w:left="527"/>
      </w:pPr>
      <w:r>
        <w:pict>
          <v:shape id="_x0000_s1315" style="position:absolute;left:0;text-align:left;margin-left:72.25pt;margin-top:13.3pt;width:407.15pt;height:.1pt;z-index:-15677952;mso-wrap-distance-left:0;mso-wrap-distance-right:0;mso-position-horizontal-relative:page" coordorigin="1445,266" coordsize="8143,0" path="m1445,266r8142,e" filled="f" strokeweight=".18983mm">
            <v:stroke dashstyle="dash"/>
            <v:path arrowok="t"/>
            <w10:wrap type="topAndBottom" anchorx="page"/>
          </v:shape>
        </w:pict>
      </w:r>
      <w:r>
        <w:t>PM</w:t>
      </w:r>
      <w:r>
        <w:rPr>
          <w:spacing w:val="-32"/>
        </w:rPr>
        <w:t xml:space="preserve"> </w:t>
      </w:r>
      <w:r>
        <w:t>NUMBER</w:t>
      </w:r>
      <w:r>
        <w:tab/>
        <w:t>ACQ.</w:t>
      </w:r>
      <w:r>
        <w:rPr>
          <w:spacing w:val="-32"/>
        </w:rPr>
        <w:t xml:space="preserve"> </w:t>
      </w:r>
      <w:r>
        <w:t>DATE</w:t>
      </w:r>
      <w:r>
        <w:tab/>
        <w:t>ACQ.</w:t>
      </w:r>
      <w:r>
        <w:rPr>
          <w:spacing w:val="-35"/>
        </w:rPr>
        <w:t xml:space="preserve"> </w:t>
      </w:r>
      <w:r>
        <w:t>VALUE</w:t>
      </w:r>
      <w:r>
        <w:tab/>
        <w:t>LOCATION</w:t>
      </w:r>
      <w:r>
        <w:tab/>
        <w:t>CAT STOCK</w:t>
      </w:r>
      <w:r>
        <w:rPr>
          <w:spacing w:val="-18"/>
        </w:rPr>
        <w:t xml:space="preserve"> </w:t>
      </w:r>
      <w:r>
        <w:t>#</w:t>
      </w:r>
    </w:p>
    <w:p w:rsidR="00573016" w:rsidRDefault="00573016">
      <w:pPr>
        <w:pStyle w:val="BodyText"/>
        <w:spacing w:before="4"/>
        <w:rPr>
          <w:sz w:val="20"/>
        </w:rPr>
      </w:pPr>
    </w:p>
    <w:p w:rsidR="00573016" w:rsidRDefault="0077703A">
      <w:pPr>
        <w:pStyle w:val="BodyText"/>
        <w:spacing w:before="1"/>
        <w:ind w:left="1131"/>
      </w:pPr>
      <w:r>
        <w:t>WARRANTY EXP. DATE: JUN 1993</w:t>
      </w:r>
    </w:p>
    <w:p w:rsidR="00573016" w:rsidRDefault="0077703A">
      <w:pPr>
        <w:pStyle w:val="BodyText"/>
        <w:tabs>
          <w:tab w:val="left" w:pos="1749"/>
          <w:tab w:val="left" w:pos="3683"/>
          <w:tab w:val="left" w:pos="4701"/>
          <w:tab w:val="left" w:pos="5311"/>
          <w:tab w:val="left" w:pos="6736"/>
        </w:tabs>
        <w:spacing w:before="177" w:line="213" w:lineRule="auto"/>
        <w:ind w:left="1736" w:right="3121" w:hanging="1413"/>
      </w:pPr>
      <w:r>
        <w:t>62</w:t>
      </w:r>
      <w:r>
        <w:tab/>
      </w:r>
      <w:r>
        <w:tab/>
        <w:t>COPIER</w:t>
      </w:r>
      <w:r>
        <w:tab/>
      </w:r>
      <w:r>
        <w:tab/>
      </w:r>
      <w:r>
        <w:tab/>
        <w:t>MEDICAL ADMINISTRATION JUN</w:t>
      </w:r>
      <w:r>
        <w:rPr>
          <w:spacing w:val="-29"/>
        </w:rPr>
        <w:t xml:space="preserve"> </w:t>
      </w:r>
      <w:r>
        <w:t>1992</w:t>
      </w:r>
      <w:r>
        <w:tab/>
        <w:t>6200.00</w:t>
      </w:r>
      <w:r>
        <w:tab/>
        <w:t>100-110-JC</w:t>
      </w:r>
      <w:r>
        <w:tab/>
      </w:r>
      <w:r>
        <w:rPr>
          <w:spacing w:val="-1"/>
          <w:w w:val="90"/>
        </w:rPr>
        <w:t>5835-238864</w:t>
      </w:r>
    </w:p>
    <w:p w:rsidR="00573016" w:rsidRDefault="0077703A">
      <w:pPr>
        <w:pStyle w:val="BodyText"/>
        <w:spacing w:line="189" w:lineRule="exact"/>
        <w:ind w:left="1132"/>
      </w:pPr>
      <w:r>
        <w:t>WARRANTY EXP. DATE: DEC 25,1996</w:t>
      </w:r>
    </w:p>
    <w:p w:rsidR="00573016" w:rsidRDefault="0077703A">
      <w:pPr>
        <w:pStyle w:val="ListParagraph"/>
        <w:numPr>
          <w:ilvl w:val="0"/>
          <w:numId w:val="162"/>
        </w:numPr>
        <w:tabs>
          <w:tab w:val="left" w:pos="5311"/>
          <w:tab w:val="left" w:pos="5312"/>
        </w:tabs>
        <w:spacing w:before="161" w:line="193" w:lineRule="exact"/>
        <w:rPr>
          <w:sz w:val="18"/>
        </w:rPr>
      </w:pPr>
      <w:r>
        <w:rPr>
          <w:sz w:val="18"/>
        </w:rPr>
        <w:t>ACQUISITION &amp; MATERIAL</w:t>
      </w:r>
      <w:r>
        <w:rPr>
          <w:spacing w:val="-36"/>
          <w:sz w:val="18"/>
        </w:rPr>
        <w:t xml:space="preserve"> </w:t>
      </w:r>
      <w:r>
        <w:rPr>
          <w:sz w:val="18"/>
        </w:rPr>
        <w:t>MGMT</w:t>
      </w:r>
    </w:p>
    <w:p w:rsidR="00573016" w:rsidRDefault="0077703A">
      <w:pPr>
        <w:pStyle w:val="BodyText"/>
        <w:tabs>
          <w:tab w:val="left" w:pos="1749"/>
          <w:tab w:val="left" w:pos="3683"/>
          <w:tab w:val="left" w:pos="4701"/>
          <w:tab w:val="left" w:pos="6736"/>
        </w:tabs>
        <w:spacing w:line="182" w:lineRule="exact"/>
        <w:ind w:left="527"/>
      </w:pPr>
      <w:r>
        <w:t>6515-8934</w:t>
      </w:r>
      <w:r>
        <w:tab/>
        <w:t>JAN</w:t>
      </w:r>
      <w:r>
        <w:rPr>
          <w:spacing w:val="-39"/>
        </w:rPr>
        <w:t xml:space="preserve"> </w:t>
      </w:r>
      <w:r>
        <w:t>20,1996</w:t>
      </w:r>
      <w:r>
        <w:tab/>
        <w:t>6150.00</w:t>
      </w:r>
      <w:r>
        <w:tab/>
        <w:t>105-148</w:t>
      </w:r>
      <w:r>
        <w:tab/>
        <w:t>6630-185880</w:t>
      </w:r>
    </w:p>
    <w:p w:rsidR="00573016" w:rsidRDefault="0077703A">
      <w:pPr>
        <w:pStyle w:val="BodyText"/>
        <w:spacing w:line="193" w:lineRule="exact"/>
        <w:ind w:left="1132"/>
      </w:pPr>
      <w:r>
        <w:t>WARRANTY EXP. DATE: DEC 31,1996</w:t>
      </w:r>
    </w:p>
    <w:p w:rsidR="00573016" w:rsidRDefault="0077703A">
      <w:pPr>
        <w:pStyle w:val="ListParagraph"/>
        <w:numPr>
          <w:ilvl w:val="0"/>
          <w:numId w:val="162"/>
        </w:numPr>
        <w:tabs>
          <w:tab w:val="left" w:pos="5311"/>
          <w:tab w:val="left" w:pos="5312"/>
        </w:tabs>
        <w:spacing w:before="161" w:line="193" w:lineRule="exact"/>
        <w:rPr>
          <w:sz w:val="18"/>
        </w:rPr>
      </w:pPr>
      <w:r>
        <w:rPr>
          <w:sz w:val="18"/>
        </w:rPr>
        <w:t>INFORMATION RESOURCES</w:t>
      </w:r>
      <w:r>
        <w:rPr>
          <w:spacing w:val="-24"/>
          <w:sz w:val="18"/>
        </w:rPr>
        <w:t xml:space="preserve"> </w:t>
      </w:r>
      <w:r>
        <w:rPr>
          <w:sz w:val="18"/>
        </w:rPr>
        <w:t>MGMT</w:t>
      </w:r>
    </w:p>
    <w:p w:rsidR="00573016" w:rsidRDefault="0077703A">
      <w:pPr>
        <w:pStyle w:val="BodyText"/>
        <w:tabs>
          <w:tab w:val="left" w:pos="1749"/>
          <w:tab w:val="left" w:pos="3683"/>
          <w:tab w:val="left" w:pos="4701"/>
          <w:tab w:val="left" w:pos="6736"/>
        </w:tabs>
        <w:spacing w:line="182" w:lineRule="exact"/>
        <w:ind w:left="527"/>
      </w:pPr>
      <w:r>
        <w:t>6515-8921</w:t>
      </w:r>
      <w:r>
        <w:tab/>
        <w:t>JUN</w:t>
      </w:r>
      <w:r>
        <w:rPr>
          <w:spacing w:val="-39"/>
        </w:rPr>
        <w:t xml:space="preserve"> </w:t>
      </w:r>
      <w:r>
        <w:t>30,1996</w:t>
      </w:r>
      <w:r>
        <w:tab/>
        <w:t>7234.00</w:t>
      </w:r>
      <w:r>
        <w:tab/>
        <w:t>102-148</w:t>
      </w:r>
      <w:r>
        <w:tab/>
        <w:t>6640-095680</w:t>
      </w:r>
    </w:p>
    <w:p w:rsidR="00573016" w:rsidRDefault="0077703A">
      <w:pPr>
        <w:pStyle w:val="BodyText"/>
        <w:tabs>
          <w:tab w:val="left" w:pos="3683"/>
        </w:tabs>
        <w:spacing w:line="193" w:lineRule="exact"/>
        <w:ind w:left="1132"/>
      </w:pPr>
      <w:r>
        <w:t>WARRANTY EXP.</w:t>
      </w:r>
      <w:r>
        <w:rPr>
          <w:spacing w:val="-77"/>
        </w:rPr>
        <w:t xml:space="preserve"> </w:t>
      </w:r>
      <w:r>
        <w:t>DATE:</w:t>
      </w:r>
      <w:r>
        <w:rPr>
          <w:spacing w:val="-38"/>
        </w:rPr>
        <w:t xml:space="preserve"> </w:t>
      </w:r>
      <w:r>
        <w:t>MAR</w:t>
      </w:r>
      <w:r>
        <w:tab/>
        <w:t>6,1997</w:t>
      </w:r>
    </w:p>
    <w:p w:rsidR="00573016" w:rsidRDefault="00573016">
      <w:pPr>
        <w:pStyle w:val="BodyText"/>
        <w:rPr>
          <w:sz w:val="14"/>
        </w:rPr>
      </w:pPr>
    </w:p>
    <w:tbl>
      <w:tblPr>
        <w:tblW w:w="0" w:type="auto"/>
        <w:tblInd w:w="282" w:type="dxa"/>
        <w:tblLayout w:type="fixed"/>
        <w:tblCellMar>
          <w:left w:w="0" w:type="dxa"/>
          <w:right w:w="0" w:type="dxa"/>
        </w:tblCellMar>
        <w:tblLook w:val="01E0" w:firstRow="1" w:lastRow="1" w:firstColumn="1" w:lastColumn="1" w:noHBand="0" w:noVBand="0"/>
      </w:tblPr>
      <w:tblGrid>
        <w:gridCol w:w="858"/>
        <w:gridCol w:w="3416"/>
        <w:gridCol w:w="2036"/>
        <w:gridCol w:w="1323"/>
      </w:tblGrid>
      <w:tr w:rsidR="00573016">
        <w:trPr>
          <w:trHeight w:val="468"/>
        </w:trPr>
        <w:tc>
          <w:tcPr>
            <w:tcW w:w="858" w:type="dxa"/>
          </w:tcPr>
          <w:p w:rsidR="00573016" w:rsidRDefault="0077703A">
            <w:pPr>
              <w:pStyle w:val="TableParagraph"/>
              <w:spacing w:before="2"/>
              <w:ind w:left="50"/>
              <w:rPr>
                <w:sz w:val="18"/>
              </w:rPr>
            </w:pPr>
            <w:r>
              <w:rPr>
                <w:sz w:val="18"/>
              </w:rPr>
              <w:t>58</w:t>
            </w:r>
          </w:p>
        </w:tc>
        <w:tc>
          <w:tcPr>
            <w:tcW w:w="3416" w:type="dxa"/>
          </w:tcPr>
          <w:p w:rsidR="00573016" w:rsidRDefault="0077703A">
            <w:pPr>
              <w:pStyle w:val="TableParagraph"/>
              <w:tabs>
                <w:tab w:val="left" w:pos="1125"/>
                <w:tab w:val="left" w:pos="2652"/>
              </w:tabs>
              <w:spacing w:before="18" w:line="213" w:lineRule="auto"/>
              <w:ind w:left="604" w:right="150" w:firstLine="12"/>
              <w:rPr>
                <w:sz w:val="18"/>
              </w:rPr>
            </w:pPr>
            <w:r>
              <w:rPr>
                <w:w w:val="95"/>
                <w:sz w:val="18"/>
              </w:rPr>
              <w:t xml:space="preserve">COMPUTER TERMINAL/DISPLAY </w:t>
            </w:r>
            <w:r>
              <w:rPr>
                <w:sz w:val="18"/>
              </w:rPr>
              <w:t>DEC</w:t>
            </w:r>
            <w:r>
              <w:rPr>
                <w:sz w:val="18"/>
              </w:rPr>
              <w:tab/>
              <w:t>6,1996</w:t>
            </w:r>
            <w:r>
              <w:rPr>
                <w:sz w:val="18"/>
              </w:rPr>
              <w:tab/>
            </w:r>
            <w:r>
              <w:rPr>
                <w:spacing w:val="-3"/>
                <w:w w:val="95"/>
                <w:sz w:val="18"/>
              </w:rPr>
              <w:t>275.00</w:t>
            </w:r>
          </w:p>
        </w:tc>
        <w:tc>
          <w:tcPr>
            <w:tcW w:w="2036" w:type="dxa"/>
          </w:tcPr>
          <w:p w:rsidR="00573016" w:rsidRDefault="0077703A">
            <w:pPr>
              <w:pStyle w:val="TableParagraph"/>
              <w:spacing w:before="18" w:line="213" w:lineRule="auto"/>
              <w:ind w:left="152" w:right="151" w:firstLine="610"/>
              <w:rPr>
                <w:sz w:val="18"/>
              </w:rPr>
            </w:pPr>
            <w:r>
              <w:rPr>
                <w:w w:val="90"/>
                <w:sz w:val="18"/>
              </w:rPr>
              <w:t xml:space="preserve">ENGINEERING </w:t>
            </w:r>
            <w:r>
              <w:rPr>
                <w:sz w:val="18"/>
              </w:rPr>
              <w:t>204-114</w:t>
            </w:r>
          </w:p>
        </w:tc>
        <w:tc>
          <w:tcPr>
            <w:tcW w:w="1323" w:type="dxa"/>
          </w:tcPr>
          <w:p w:rsidR="00573016" w:rsidRDefault="00573016">
            <w:pPr>
              <w:pStyle w:val="TableParagraph"/>
              <w:spacing w:before="3"/>
              <w:rPr>
                <w:sz w:val="16"/>
              </w:rPr>
            </w:pPr>
          </w:p>
          <w:p w:rsidR="00573016" w:rsidRDefault="0077703A">
            <w:pPr>
              <w:pStyle w:val="TableParagraph"/>
              <w:ind w:left="152"/>
              <w:rPr>
                <w:sz w:val="18"/>
              </w:rPr>
            </w:pPr>
            <w:r>
              <w:rPr>
                <w:w w:val="95"/>
                <w:sz w:val="18"/>
              </w:rPr>
              <w:t>7025-438122</w:t>
            </w:r>
          </w:p>
        </w:tc>
      </w:tr>
      <w:tr w:rsidR="00573016">
        <w:trPr>
          <w:trHeight w:val="468"/>
        </w:trPr>
        <w:tc>
          <w:tcPr>
            <w:tcW w:w="858" w:type="dxa"/>
          </w:tcPr>
          <w:p w:rsidR="00573016" w:rsidRDefault="0077703A">
            <w:pPr>
              <w:pStyle w:val="TableParagraph"/>
              <w:spacing w:before="81" w:line="193" w:lineRule="exact"/>
              <w:ind w:left="50"/>
              <w:rPr>
                <w:sz w:val="18"/>
              </w:rPr>
            </w:pPr>
            <w:r>
              <w:rPr>
                <w:sz w:val="18"/>
              </w:rPr>
              <w:t>59</w:t>
            </w:r>
          </w:p>
          <w:p w:rsidR="00573016" w:rsidRDefault="0077703A">
            <w:pPr>
              <w:pStyle w:val="TableParagraph"/>
              <w:spacing w:line="174" w:lineRule="exact"/>
              <w:ind w:left="50"/>
              <w:rPr>
                <w:sz w:val="18"/>
              </w:rPr>
            </w:pPr>
            <w:r>
              <w:rPr>
                <w:w w:val="94"/>
                <w:sz w:val="18"/>
              </w:rPr>
              <w:t>^</w:t>
            </w:r>
          </w:p>
        </w:tc>
        <w:tc>
          <w:tcPr>
            <w:tcW w:w="3416" w:type="dxa"/>
          </w:tcPr>
          <w:p w:rsidR="00573016" w:rsidRDefault="0077703A">
            <w:pPr>
              <w:pStyle w:val="TableParagraph"/>
              <w:spacing w:before="81"/>
              <w:ind w:left="616"/>
              <w:rPr>
                <w:sz w:val="18"/>
              </w:rPr>
            </w:pPr>
            <w:r>
              <w:rPr>
                <w:sz w:val="18"/>
              </w:rPr>
              <w:t>COMPUTER TERMINAL/DISPLAY</w:t>
            </w:r>
          </w:p>
        </w:tc>
        <w:tc>
          <w:tcPr>
            <w:tcW w:w="2036" w:type="dxa"/>
          </w:tcPr>
          <w:p w:rsidR="00573016" w:rsidRDefault="0077703A">
            <w:pPr>
              <w:pStyle w:val="TableParagraph"/>
              <w:spacing w:before="81"/>
              <w:ind w:left="763"/>
              <w:rPr>
                <w:sz w:val="18"/>
              </w:rPr>
            </w:pPr>
            <w:r>
              <w:rPr>
                <w:sz w:val="18"/>
              </w:rPr>
              <w:t>ENGINEERING</w:t>
            </w:r>
          </w:p>
        </w:tc>
        <w:tc>
          <w:tcPr>
            <w:tcW w:w="1323" w:type="dxa"/>
          </w:tcPr>
          <w:p w:rsidR="00573016" w:rsidRDefault="00573016">
            <w:pPr>
              <w:pStyle w:val="TableParagraph"/>
              <w:rPr>
                <w:rFonts w:ascii="Times New Roman"/>
                <w:sz w:val="18"/>
              </w:rPr>
            </w:pPr>
          </w:p>
        </w:tc>
      </w:tr>
    </w:tbl>
    <w:p w:rsidR="00573016" w:rsidRDefault="00573016">
      <w:pPr>
        <w:rPr>
          <w:rFonts w:ascii="Times New Roman"/>
          <w:sz w:val="18"/>
        </w:rPr>
        <w:sectPr w:rsidR="00573016">
          <w:pgSz w:w="12240" w:h="15840"/>
          <w:pgMar w:top="940" w:right="140" w:bottom="1180" w:left="1120" w:header="713" w:footer="988" w:gutter="0"/>
          <w:cols w:space="720"/>
        </w:sectPr>
      </w:pPr>
    </w:p>
    <w:p w:rsidR="00573016" w:rsidRDefault="00573016">
      <w:pPr>
        <w:pStyle w:val="BodyText"/>
        <w:rPr>
          <w:sz w:val="20"/>
        </w:rPr>
      </w:pPr>
    </w:p>
    <w:p w:rsidR="00573016" w:rsidRDefault="0077703A">
      <w:pPr>
        <w:pStyle w:val="Heading3"/>
        <w:spacing w:before="250"/>
      </w:pPr>
      <w:bookmarkStart w:id="124" w:name="_TOC_250094"/>
      <w:bookmarkEnd w:id="124"/>
      <w:r>
        <w:t>Replacement Listing</w:t>
      </w:r>
    </w:p>
    <w:p w:rsidR="00573016" w:rsidRDefault="0077703A">
      <w:pPr>
        <w:spacing w:before="255" w:line="216" w:lineRule="auto"/>
        <w:ind w:left="324" w:right="1323"/>
        <w:rPr>
          <w:rFonts w:ascii="Century Schoolbook"/>
          <w:sz w:val="24"/>
        </w:rPr>
      </w:pPr>
      <w:r>
        <w:rPr>
          <w:rFonts w:ascii="Century Schoolbook"/>
          <w:sz w:val="24"/>
        </w:rPr>
        <w:t>The fifth option for Equipment Reports prints all entries in the Equipment Inv. file which are scheduled for replacement within the time interval specified.</w:t>
      </w:r>
    </w:p>
    <w:p w:rsidR="00573016" w:rsidRDefault="00573016">
      <w:pPr>
        <w:pStyle w:val="BodyText"/>
        <w:spacing w:before="11"/>
        <w:rPr>
          <w:rFonts w:ascii="Century Schoolbook"/>
          <w:sz w:val="21"/>
        </w:rPr>
      </w:pPr>
    </w:p>
    <w:p w:rsidR="00573016" w:rsidRDefault="0077703A">
      <w:pPr>
        <w:pStyle w:val="BodyText"/>
        <w:tabs>
          <w:tab w:val="left" w:pos="3967"/>
          <w:tab w:val="left" w:pos="4280"/>
          <w:tab w:val="left" w:pos="4519"/>
        </w:tabs>
        <w:spacing w:line="232" w:lineRule="auto"/>
        <w:ind w:left="324" w:right="4763"/>
        <w:rPr>
          <w:b/>
        </w:rPr>
      </w:pPr>
      <w:r>
        <w:t>Select</w:t>
      </w:r>
      <w:r>
        <w:rPr>
          <w:spacing w:val="-52"/>
        </w:rPr>
        <w:t xml:space="preserve"> </w:t>
      </w:r>
      <w:r>
        <w:t>Equipment</w:t>
      </w:r>
      <w:r>
        <w:rPr>
          <w:spacing w:val="-52"/>
        </w:rPr>
        <w:t xml:space="preserve"> </w:t>
      </w:r>
      <w:r>
        <w:t>Reports</w:t>
      </w:r>
      <w:r>
        <w:rPr>
          <w:spacing w:val="-52"/>
        </w:rPr>
        <w:t xml:space="preserve"> </w:t>
      </w:r>
      <w:r>
        <w:t>Option:</w:t>
      </w:r>
      <w:r>
        <w:tab/>
      </w:r>
      <w:r>
        <w:rPr>
          <w:b/>
        </w:rPr>
        <w:t>5</w:t>
      </w:r>
      <w:r>
        <w:rPr>
          <w:b/>
        </w:rPr>
        <w:tab/>
      </w:r>
      <w:r>
        <w:rPr>
          <w:w w:val="95"/>
        </w:rPr>
        <w:t xml:space="preserve">Replacement </w:t>
      </w:r>
      <w:r>
        <w:rPr>
          <w:spacing w:val="-3"/>
          <w:w w:val="95"/>
        </w:rPr>
        <w:t xml:space="preserve">Listing </w:t>
      </w:r>
      <w:r>
        <w:t>START</w:t>
      </w:r>
      <w:r>
        <w:rPr>
          <w:spacing w:val="-47"/>
        </w:rPr>
        <w:t xml:space="preserve"> </w:t>
      </w:r>
      <w:r>
        <w:t>WITH</w:t>
      </w:r>
      <w:r>
        <w:rPr>
          <w:spacing w:val="-47"/>
        </w:rPr>
        <w:t xml:space="preserve"> </w:t>
      </w:r>
      <w:r>
        <w:t>REPLACEMENT</w:t>
      </w:r>
      <w:r>
        <w:rPr>
          <w:spacing w:val="-46"/>
        </w:rPr>
        <w:t xml:space="preserve"> </w:t>
      </w:r>
      <w:r>
        <w:t>DATE:</w:t>
      </w:r>
      <w:r>
        <w:rPr>
          <w:spacing w:val="-47"/>
        </w:rPr>
        <w:t xml:space="preserve"> </w:t>
      </w:r>
      <w:r>
        <w:t>FIRST//</w:t>
      </w:r>
      <w:r>
        <w:tab/>
      </w:r>
      <w:r>
        <w:tab/>
      </w:r>
      <w:r>
        <w:rPr>
          <w:b/>
        </w:rPr>
        <w:t>&lt;RET&gt;</w:t>
      </w:r>
    </w:p>
    <w:p w:rsidR="00573016" w:rsidRDefault="0077703A">
      <w:pPr>
        <w:tabs>
          <w:tab w:val="left" w:pos="1962"/>
          <w:tab w:val="left" w:pos="3388"/>
          <w:tab w:val="left" w:pos="5623"/>
        </w:tabs>
        <w:spacing w:line="197" w:lineRule="exact"/>
        <w:ind w:left="324"/>
        <w:rPr>
          <w:b/>
          <w:sz w:val="18"/>
        </w:rPr>
      </w:pPr>
      <w:r>
        <w:rPr>
          <w:sz w:val="18"/>
        </w:rPr>
        <w:t>DEVICE:</w:t>
      </w:r>
      <w:r>
        <w:rPr>
          <w:spacing w:val="39"/>
          <w:sz w:val="18"/>
        </w:rPr>
        <w:t xml:space="preserve"> </w:t>
      </w:r>
      <w:r>
        <w:rPr>
          <w:b/>
          <w:sz w:val="18"/>
        </w:rPr>
        <w:t>&lt;RET&gt;</w:t>
      </w:r>
      <w:r>
        <w:rPr>
          <w:b/>
          <w:sz w:val="18"/>
        </w:rPr>
        <w:tab/>
      </w:r>
      <w:r>
        <w:rPr>
          <w:sz w:val="18"/>
        </w:rPr>
        <w:t>UCX/TELNET</w:t>
      </w:r>
      <w:r>
        <w:rPr>
          <w:sz w:val="18"/>
        </w:rPr>
        <w:tab/>
        <w:t>RIGHT</w:t>
      </w:r>
      <w:r>
        <w:rPr>
          <w:spacing w:val="-40"/>
          <w:sz w:val="18"/>
        </w:rPr>
        <w:t xml:space="preserve"> </w:t>
      </w:r>
      <w:r>
        <w:rPr>
          <w:sz w:val="18"/>
        </w:rPr>
        <w:t>MARGIN:</w:t>
      </w:r>
      <w:r>
        <w:rPr>
          <w:spacing w:val="-40"/>
          <w:sz w:val="18"/>
        </w:rPr>
        <w:t xml:space="preserve"> </w:t>
      </w:r>
      <w:r>
        <w:rPr>
          <w:sz w:val="18"/>
        </w:rPr>
        <w:t>80//</w:t>
      </w:r>
      <w:r>
        <w:rPr>
          <w:sz w:val="18"/>
        </w:rPr>
        <w:tab/>
      </w:r>
      <w:r>
        <w:rPr>
          <w:b/>
          <w:sz w:val="18"/>
        </w:rPr>
        <w:t>&lt;RET&gt;</w:t>
      </w:r>
    </w:p>
    <w:p w:rsidR="00573016" w:rsidRDefault="00573016">
      <w:pPr>
        <w:pStyle w:val="BodyText"/>
        <w:rPr>
          <w:b/>
          <w:sz w:val="20"/>
        </w:rPr>
      </w:pPr>
    </w:p>
    <w:p w:rsidR="00573016" w:rsidRDefault="00573016">
      <w:pPr>
        <w:pStyle w:val="BodyText"/>
        <w:spacing w:before="9"/>
        <w:rPr>
          <w:b/>
          <w:sz w:val="27"/>
        </w:rPr>
      </w:pPr>
    </w:p>
    <w:p w:rsidR="00573016" w:rsidRDefault="0077703A">
      <w:pPr>
        <w:pStyle w:val="BodyText"/>
        <w:tabs>
          <w:tab w:val="left" w:pos="1749"/>
          <w:tab w:val="left" w:pos="5108"/>
          <w:tab w:val="left" w:pos="5311"/>
          <w:tab w:val="left" w:pos="6431"/>
          <w:tab w:val="left" w:pos="7347"/>
        </w:tabs>
        <w:spacing w:before="1" w:line="213" w:lineRule="auto"/>
        <w:ind w:left="324" w:right="3019"/>
      </w:pPr>
      <w:r>
        <w:t>REPLACEMENT</w:t>
      </w:r>
      <w:r>
        <w:rPr>
          <w:spacing w:val="-63"/>
        </w:rPr>
        <w:t xml:space="preserve"> </w:t>
      </w:r>
      <w:r>
        <w:t>LISTING</w:t>
      </w:r>
      <w:r>
        <w:tab/>
        <w:t>MAR</w:t>
      </w:r>
      <w:r>
        <w:rPr>
          <w:spacing w:val="-38"/>
        </w:rPr>
        <w:t xml:space="preserve"> </w:t>
      </w:r>
      <w:r>
        <w:t>31,1997</w:t>
      </w:r>
      <w:r>
        <w:tab/>
        <w:t>16:58</w:t>
      </w:r>
      <w:r>
        <w:tab/>
        <w:t>PAGE</w:t>
      </w:r>
      <w:r>
        <w:rPr>
          <w:spacing w:val="-33"/>
        </w:rPr>
        <w:t xml:space="preserve"> </w:t>
      </w:r>
      <w:r>
        <w:rPr>
          <w:spacing w:val="-16"/>
        </w:rPr>
        <w:t xml:space="preserve">1 </w:t>
      </w:r>
      <w:r>
        <w:t>ENTRY</w:t>
      </w:r>
      <w:r>
        <w:rPr>
          <w:spacing w:val="-42"/>
        </w:rPr>
        <w:t xml:space="preserve"> </w:t>
      </w:r>
      <w:r>
        <w:t>NUMBER</w:t>
      </w:r>
      <w:r>
        <w:tab/>
        <w:t>EQUIPMENT</w:t>
      </w:r>
      <w:r>
        <w:rPr>
          <w:spacing w:val="-59"/>
        </w:rPr>
        <w:t xml:space="preserve"> </w:t>
      </w:r>
      <w:r>
        <w:t>CATEGORY</w:t>
      </w:r>
      <w:r>
        <w:tab/>
      </w:r>
      <w:r>
        <w:tab/>
        <w:t>USING</w:t>
      </w:r>
      <w:r>
        <w:rPr>
          <w:spacing w:val="-13"/>
        </w:rPr>
        <w:t xml:space="preserve"> </w:t>
      </w:r>
      <w:r>
        <w:t>SERVICE</w:t>
      </w:r>
    </w:p>
    <w:p w:rsidR="00573016" w:rsidRDefault="0077703A">
      <w:pPr>
        <w:pStyle w:val="BodyText"/>
        <w:tabs>
          <w:tab w:val="left" w:pos="1647"/>
          <w:tab w:val="left" w:pos="2970"/>
          <w:tab w:val="left" w:pos="4192"/>
          <w:tab w:val="left" w:pos="6227"/>
          <w:tab w:val="left" w:pos="7551"/>
        </w:tabs>
        <w:spacing w:line="189" w:lineRule="exact"/>
        <w:ind w:left="527"/>
      </w:pPr>
      <w:r>
        <w:pict>
          <v:shape id="_x0000_s1314" style="position:absolute;left:0;text-align:left;margin-left:72.25pt;margin-top:13.3pt;width:407.15pt;height:.1pt;z-index:-15677440;mso-wrap-distance-left:0;mso-wrap-distance-right:0;mso-position-horizontal-relative:page" coordorigin="1445,266" coordsize="8143,0" path="m1445,266r8142,e" filled="f" strokeweight=".18983mm">
            <v:stroke dashstyle="dash"/>
            <v:path arrowok="t"/>
            <w10:wrap type="topAndBottom" anchorx="page"/>
          </v:shape>
        </w:pict>
      </w:r>
      <w:r>
        <w:t>PM</w:t>
      </w:r>
      <w:r>
        <w:rPr>
          <w:spacing w:val="-32"/>
        </w:rPr>
        <w:t xml:space="preserve"> </w:t>
      </w:r>
      <w:r>
        <w:t>NUMBER</w:t>
      </w:r>
      <w:r>
        <w:tab/>
        <w:t>ACQ.</w:t>
      </w:r>
      <w:r>
        <w:rPr>
          <w:spacing w:val="-32"/>
        </w:rPr>
        <w:t xml:space="preserve"> </w:t>
      </w:r>
      <w:r>
        <w:t>DATE</w:t>
      </w:r>
      <w:r>
        <w:tab/>
        <w:t>ACQ.</w:t>
      </w:r>
      <w:r>
        <w:rPr>
          <w:spacing w:val="-35"/>
        </w:rPr>
        <w:t xml:space="preserve"> </w:t>
      </w:r>
      <w:r>
        <w:t>VALUE</w:t>
      </w:r>
      <w:r>
        <w:tab/>
        <w:t>LOCATION</w:t>
      </w:r>
      <w:r>
        <w:tab/>
        <w:t>CAT</w:t>
      </w:r>
      <w:r>
        <w:rPr>
          <w:spacing w:val="-26"/>
        </w:rPr>
        <w:t xml:space="preserve"> </w:t>
      </w:r>
      <w:r>
        <w:t>STOCK</w:t>
      </w:r>
      <w:r>
        <w:rPr>
          <w:spacing w:val="-25"/>
        </w:rPr>
        <w:t xml:space="preserve"> </w:t>
      </w:r>
      <w:r>
        <w:t>#</w:t>
      </w:r>
      <w:r>
        <w:tab/>
        <w:t>CONDITION</w:t>
      </w:r>
    </w:p>
    <w:p w:rsidR="00573016" w:rsidRDefault="00573016">
      <w:pPr>
        <w:pStyle w:val="BodyText"/>
        <w:rPr>
          <w:sz w:val="20"/>
        </w:rPr>
      </w:pPr>
    </w:p>
    <w:p w:rsidR="00573016" w:rsidRDefault="00573016">
      <w:pPr>
        <w:pStyle w:val="BodyText"/>
        <w:spacing w:before="6"/>
        <w:rPr>
          <w:sz w:val="16"/>
        </w:rPr>
      </w:pPr>
    </w:p>
    <w:p w:rsidR="00573016" w:rsidRDefault="0077703A">
      <w:pPr>
        <w:pStyle w:val="BodyText"/>
        <w:ind w:left="1131"/>
      </w:pPr>
      <w:r>
        <w:t>REPLACEMENT DATE: OCT 18,1999</w:t>
      </w:r>
    </w:p>
    <w:p w:rsidR="00573016" w:rsidRDefault="0077703A">
      <w:pPr>
        <w:pStyle w:val="BodyText"/>
        <w:tabs>
          <w:tab w:val="left" w:pos="5311"/>
        </w:tabs>
        <w:spacing w:before="161" w:line="193" w:lineRule="exact"/>
        <w:ind w:left="324"/>
      </w:pPr>
      <w:r>
        <w:t>1</w:t>
      </w:r>
      <w:r>
        <w:tab/>
        <w:t>BUILDING</w:t>
      </w:r>
      <w:r>
        <w:rPr>
          <w:spacing w:val="-10"/>
        </w:rPr>
        <w:t xml:space="preserve"> </w:t>
      </w:r>
      <w:r>
        <w:t>MANAGEMENT</w:t>
      </w:r>
    </w:p>
    <w:p w:rsidR="00573016" w:rsidRDefault="0077703A">
      <w:pPr>
        <w:pStyle w:val="BodyText"/>
        <w:tabs>
          <w:tab w:val="left" w:pos="3276"/>
          <w:tab w:val="left" w:pos="4192"/>
          <w:tab w:val="right" w:pos="7347"/>
        </w:tabs>
        <w:spacing w:line="193" w:lineRule="exact"/>
        <w:ind w:left="1636"/>
      </w:pPr>
      <w:r>
        <w:t>OCT</w:t>
      </w:r>
      <w:r>
        <w:rPr>
          <w:spacing w:val="-39"/>
        </w:rPr>
        <w:t xml:space="preserve"> </w:t>
      </w:r>
      <w:r>
        <w:t>18,1992</w:t>
      </w:r>
      <w:r>
        <w:tab/>
        <w:t>9056.94</w:t>
      </w:r>
      <w:r>
        <w:tab/>
        <w:t>102-148</w:t>
      </w:r>
      <w:r>
        <w:tab/>
        <w:t>3610-438993</w:t>
      </w:r>
    </w:p>
    <w:p w:rsidR="00573016" w:rsidRDefault="0077703A">
      <w:pPr>
        <w:pStyle w:val="BodyText"/>
        <w:tabs>
          <w:tab w:val="left" w:pos="3479"/>
        </w:tabs>
        <w:spacing w:before="161"/>
        <w:ind w:left="1132"/>
      </w:pPr>
      <w:r>
        <w:t>REPLACEMENT</w:t>
      </w:r>
      <w:r>
        <w:rPr>
          <w:spacing w:val="-47"/>
        </w:rPr>
        <w:t xml:space="preserve"> </w:t>
      </w:r>
      <w:r>
        <w:t>DATE:</w:t>
      </w:r>
      <w:r>
        <w:rPr>
          <w:spacing w:val="-46"/>
        </w:rPr>
        <w:t xml:space="preserve"> </w:t>
      </w:r>
      <w:r>
        <w:t>FEB</w:t>
      </w:r>
      <w:r>
        <w:tab/>
        <w:t>4,2001</w:t>
      </w:r>
    </w:p>
    <w:p w:rsidR="00573016" w:rsidRDefault="0077703A">
      <w:pPr>
        <w:pStyle w:val="BodyText"/>
        <w:tabs>
          <w:tab w:val="left" w:pos="5311"/>
        </w:tabs>
        <w:spacing w:before="160" w:line="193" w:lineRule="exact"/>
        <w:ind w:left="324"/>
      </w:pPr>
      <w:r>
        <w:t>3</w:t>
      </w:r>
      <w:r>
        <w:tab/>
        <w:t>INFORMATION RESOURCES</w:t>
      </w:r>
      <w:r>
        <w:rPr>
          <w:spacing w:val="-24"/>
        </w:rPr>
        <w:t xml:space="preserve"> </w:t>
      </w:r>
      <w:r>
        <w:t>MGMT</w:t>
      </w:r>
    </w:p>
    <w:p w:rsidR="00573016" w:rsidRDefault="0077703A">
      <w:pPr>
        <w:pStyle w:val="BodyText"/>
        <w:tabs>
          <w:tab w:val="left" w:pos="2156"/>
          <w:tab w:val="left" w:pos="3378"/>
          <w:tab w:val="left" w:pos="4192"/>
          <w:tab w:val="right" w:pos="7347"/>
        </w:tabs>
        <w:spacing w:line="193" w:lineRule="exact"/>
        <w:ind w:left="1636"/>
      </w:pPr>
      <w:r>
        <w:t>FEB</w:t>
      </w:r>
      <w:r>
        <w:tab/>
        <w:t>4,1993</w:t>
      </w:r>
      <w:r>
        <w:tab/>
        <w:t>500.00</w:t>
      </w:r>
      <w:r>
        <w:tab/>
        <w:t>102-148</w:t>
      </w:r>
      <w:r>
        <w:tab/>
        <w:t>7025-628324</w:t>
      </w:r>
    </w:p>
    <w:p w:rsidR="00573016" w:rsidRDefault="0077703A">
      <w:pPr>
        <w:pStyle w:val="BodyText"/>
        <w:spacing w:before="161"/>
        <w:ind w:left="1132"/>
      </w:pPr>
      <w:r>
        <w:t>REPLACEMENT DATE: FEB 18,2001</w:t>
      </w:r>
    </w:p>
    <w:p w:rsidR="00573016" w:rsidRDefault="00573016">
      <w:pPr>
        <w:pStyle w:val="BodyText"/>
        <w:spacing w:after="1"/>
        <w:rPr>
          <w:sz w:val="14"/>
        </w:rPr>
      </w:pPr>
    </w:p>
    <w:tbl>
      <w:tblPr>
        <w:tblW w:w="0" w:type="auto"/>
        <w:tblInd w:w="132" w:type="dxa"/>
        <w:tblLayout w:type="fixed"/>
        <w:tblCellMar>
          <w:left w:w="0" w:type="dxa"/>
          <w:right w:w="0" w:type="dxa"/>
        </w:tblCellMar>
        <w:tblLook w:val="01E0" w:firstRow="1" w:lastRow="1" w:firstColumn="1" w:lastColumn="1" w:noHBand="0" w:noVBand="0"/>
      </w:tblPr>
      <w:tblGrid>
        <w:gridCol w:w="2891"/>
        <w:gridCol w:w="1074"/>
        <w:gridCol w:w="1475"/>
        <w:gridCol w:w="1882"/>
        <w:gridCol w:w="708"/>
      </w:tblGrid>
      <w:tr w:rsidR="00573016">
        <w:trPr>
          <w:trHeight w:val="194"/>
        </w:trPr>
        <w:tc>
          <w:tcPr>
            <w:tcW w:w="2891" w:type="dxa"/>
          </w:tcPr>
          <w:p w:rsidR="00573016" w:rsidRDefault="0077703A">
            <w:pPr>
              <w:pStyle w:val="TableParagraph"/>
              <w:spacing w:before="2" w:line="173" w:lineRule="exact"/>
              <w:ind w:left="200"/>
              <w:rPr>
                <w:sz w:val="18"/>
              </w:rPr>
            </w:pPr>
            <w:r>
              <w:rPr>
                <w:w w:val="94"/>
                <w:sz w:val="18"/>
              </w:rPr>
              <w:t>4</w:t>
            </w:r>
          </w:p>
        </w:tc>
        <w:tc>
          <w:tcPr>
            <w:tcW w:w="1074" w:type="dxa"/>
          </w:tcPr>
          <w:p w:rsidR="00573016" w:rsidRDefault="00573016">
            <w:pPr>
              <w:pStyle w:val="TableParagraph"/>
              <w:rPr>
                <w:rFonts w:ascii="Times New Roman"/>
                <w:sz w:val="12"/>
              </w:rPr>
            </w:pPr>
          </w:p>
        </w:tc>
        <w:tc>
          <w:tcPr>
            <w:tcW w:w="3357" w:type="dxa"/>
            <w:gridSpan w:val="2"/>
          </w:tcPr>
          <w:p w:rsidR="00573016" w:rsidRDefault="0077703A">
            <w:pPr>
              <w:pStyle w:val="TableParagraph"/>
              <w:spacing w:before="2" w:line="173" w:lineRule="exact"/>
              <w:ind w:left="1178" w:right="1274"/>
              <w:jc w:val="center"/>
              <w:rPr>
                <w:sz w:val="18"/>
              </w:rPr>
            </w:pPr>
            <w:r>
              <w:rPr>
                <w:sz w:val="18"/>
              </w:rPr>
              <w:t>MEDICINE</w:t>
            </w:r>
          </w:p>
        </w:tc>
        <w:tc>
          <w:tcPr>
            <w:tcW w:w="708" w:type="dxa"/>
          </w:tcPr>
          <w:p w:rsidR="00573016" w:rsidRDefault="00573016">
            <w:pPr>
              <w:pStyle w:val="TableParagraph"/>
              <w:rPr>
                <w:rFonts w:ascii="Times New Roman"/>
                <w:sz w:val="12"/>
              </w:rPr>
            </w:pPr>
          </w:p>
        </w:tc>
      </w:tr>
      <w:tr w:rsidR="00573016">
        <w:trPr>
          <w:trHeight w:val="273"/>
        </w:trPr>
        <w:tc>
          <w:tcPr>
            <w:tcW w:w="2891" w:type="dxa"/>
          </w:tcPr>
          <w:p w:rsidR="00573016" w:rsidRDefault="0077703A">
            <w:pPr>
              <w:pStyle w:val="TableParagraph"/>
              <w:spacing w:line="194" w:lineRule="exact"/>
              <w:ind w:right="258"/>
              <w:jc w:val="right"/>
              <w:rPr>
                <w:sz w:val="18"/>
              </w:rPr>
            </w:pPr>
            <w:r>
              <w:rPr>
                <w:sz w:val="18"/>
              </w:rPr>
              <w:t>FEB</w:t>
            </w:r>
            <w:r>
              <w:rPr>
                <w:spacing w:val="-70"/>
                <w:sz w:val="18"/>
              </w:rPr>
              <w:t xml:space="preserve"> </w:t>
            </w:r>
            <w:r>
              <w:rPr>
                <w:sz w:val="18"/>
              </w:rPr>
              <w:t>18,1993</w:t>
            </w:r>
          </w:p>
        </w:tc>
        <w:tc>
          <w:tcPr>
            <w:tcW w:w="1074" w:type="dxa"/>
          </w:tcPr>
          <w:p w:rsidR="00573016" w:rsidRDefault="0077703A">
            <w:pPr>
              <w:pStyle w:val="TableParagraph"/>
              <w:spacing w:line="194" w:lineRule="exact"/>
              <w:ind w:right="98"/>
              <w:jc w:val="right"/>
              <w:rPr>
                <w:sz w:val="18"/>
              </w:rPr>
            </w:pPr>
            <w:r>
              <w:rPr>
                <w:w w:val="90"/>
                <w:sz w:val="18"/>
              </w:rPr>
              <w:t>6570.40</w:t>
            </w:r>
          </w:p>
        </w:tc>
        <w:tc>
          <w:tcPr>
            <w:tcW w:w="1475" w:type="dxa"/>
          </w:tcPr>
          <w:p w:rsidR="00573016" w:rsidRDefault="0077703A">
            <w:pPr>
              <w:pStyle w:val="TableParagraph"/>
              <w:spacing w:line="194" w:lineRule="exact"/>
              <w:ind w:left="102"/>
              <w:rPr>
                <w:sz w:val="18"/>
              </w:rPr>
            </w:pPr>
            <w:r>
              <w:rPr>
                <w:sz w:val="18"/>
              </w:rPr>
              <w:t>213-114</w:t>
            </w:r>
          </w:p>
        </w:tc>
        <w:tc>
          <w:tcPr>
            <w:tcW w:w="1882" w:type="dxa"/>
          </w:tcPr>
          <w:p w:rsidR="00573016" w:rsidRDefault="0077703A">
            <w:pPr>
              <w:pStyle w:val="TableParagraph"/>
              <w:spacing w:line="194" w:lineRule="exact"/>
              <w:ind w:right="97"/>
              <w:jc w:val="right"/>
              <w:rPr>
                <w:sz w:val="18"/>
              </w:rPr>
            </w:pPr>
            <w:r>
              <w:rPr>
                <w:w w:val="90"/>
                <w:sz w:val="18"/>
              </w:rPr>
              <w:t>6515-438660</w:t>
            </w:r>
          </w:p>
        </w:tc>
        <w:tc>
          <w:tcPr>
            <w:tcW w:w="708" w:type="dxa"/>
          </w:tcPr>
          <w:p w:rsidR="00573016" w:rsidRDefault="00573016">
            <w:pPr>
              <w:pStyle w:val="TableParagraph"/>
              <w:rPr>
                <w:rFonts w:ascii="Times New Roman"/>
                <w:sz w:val="18"/>
              </w:rPr>
            </w:pPr>
          </w:p>
        </w:tc>
      </w:tr>
      <w:tr w:rsidR="00573016">
        <w:trPr>
          <w:trHeight w:val="273"/>
        </w:trPr>
        <w:tc>
          <w:tcPr>
            <w:tcW w:w="2891" w:type="dxa"/>
          </w:tcPr>
          <w:p w:rsidR="00573016" w:rsidRDefault="0077703A">
            <w:pPr>
              <w:pStyle w:val="TableParagraph"/>
              <w:spacing w:before="81" w:line="173" w:lineRule="exact"/>
              <w:ind w:left="200"/>
              <w:rPr>
                <w:sz w:val="18"/>
              </w:rPr>
            </w:pPr>
            <w:r>
              <w:rPr>
                <w:w w:val="94"/>
                <w:sz w:val="18"/>
              </w:rPr>
              <w:t>6</w:t>
            </w:r>
          </w:p>
        </w:tc>
        <w:tc>
          <w:tcPr>
            <w:tcW w:w="1074" w:type="dxa"/>
          </w:tcPr>
          <w:p w:rsidR="00573016" w:rsidRDefault="00573016">
            <w:pPr>
              <w:pStyle w:val="TableParagraph"/>
              <w:rPr>
                <w:rFonts w:ascii="Times New Roman"/>
                <w:sz w:val="18"/>
              </w:rPr>
            </w:pPr>
          </w:p>
        </w:tc>
        <w:tc>
          <w:tcPr>
            <w:tcW w:w="3357" w:type="dxa"/>
            <w:gridSpan w:val="2"/>
          </w:tcPr>
          <w:p w:rsidR="00573016" w:rsidRDefault="0077703A">
            <w:pPr>
              <w:pStyle w:val="TableParagraph"/>
              <w:spacing w:before="81" w:line="173" w:lineRule="exact"/>
              <w:ind w:left="1178" w:right="1274"/>
              <w:jc w:val="center"/>
              <w:rPr>
                <w:sz w:val="18"/>
              </w:rPr>
            </w:pPr>
            <w:r>
              <w:rPr>
                <w:sz w:val="18"/>
              </w:rPr>
              <w:t>MEDICINE</w:t>
            </w:r>
          </w:p>
        </w:tc>
        <w:tc>
          <w:tcPr>
            <w:tcW w:w="708" w:type="dxa"/>
          </w:tcPr>
          <w:p w:rsidR="00573016" w:rsidRDefault="00573016">
            <w:pPr>
              <w:pStyle w:val="TableParagraph"/>
              <w:rPr>
                <w:rFonts w:ascii="Times New Roman"/>
                <w:sz w:val="18"/>
              </w:rPr>
            </w:pPr>
          </w:p>
        </w:tc>
      </w:tr>
      <w:tr w:rsidR="00573016">
        <w:trPr>
          <w:trHeight w:val="194"/>
        </w:trPr>
        <w:tc>
          <w:tcPr>
            <w:tcW w:w="2891" w:type="dxa"/>
          </w:tcPr>
          <w:p w:rsidR="00573016" w:rsidRDefault="0077703A">
            <w:pPr>
              <w:pStyle w:val="TableParagraph"/>
              <w:spacing w:line="175" w:lineRule="exact"/>
              <w:ind w:right="258"/>
              <w:jc w:val="right"/>
              <w:rPr>
                <w:sz w:val="18"/>
              </w:rPr>
            </w:pPr>
            <w:r>
              <w:rPr>
                <w:sz w:val="18"/>
              </w:rPr>
              <w:t>FEB</w:t>
            </w:r>
            <w:r>
              <w:rPr>
                <w:spacing w:val="-70"/>
                <w:sz w:val="18"/>
              </w:rPr>
              <w:t xml:space="preserve"> </w:t>
            </w:r>
            <w:r>
              <w:rPr>
                <w:sz w:val="18"/>
              </w:rPr>
              <w:t>18,1993</w:t>
            </w:r>
          </w:p>
        </w:tc>
        <w:tc>
          <w:tcPr>
            <w:tcW w:w="1074" w:type="dxa"/>
          </w:tcPr>
          <w:p w:rsidR="00573016" w:rsidRDefault="0077703A">
            <w:pPr>
              <w:pStyle w:val="TableParagraph"/>
              <w:spacing w:line="175" w:lineRule="exact"/>
              <w:ind w:right="98"/>
              <w:jc w:val="right"/>
              <w:rPr>
                <w:sz w:val="18"/>
              </w:rPr>
            </w:pPr>
            <w:r>
              <w:rPr>
                <w:w w:val="90"/>
                <w:sz w:val="18"/>
              </w:rPr>
              <w:t>5670.50</w:t>
            </w:r>
          </w:p>
        </w:tc>
        <w:tc>
          <w:tcPr>
            <w:tcW w:w="1475" w:type="dxa"/>
          </w:tcPr>
          <w:p w:rsidR="00573016" w:rsidRDefault="0077703A">
            <w:pPr>
              <w:pStyle w:val="TableParagraph"/>
              <w:spacing w:line="175" w:lineRule="exact"/>
              <w:ind w:left="102"/>
              <w:rPr>
                <w:sz w:val="18"/>
              </w:rPr>
            </w:pPr>
            <w:r>
              <w:rPr>
                <w:sz w:val="18"/>
              </w:rPr>
              <w:t>303-110</w:t>
            </w:r>
          </w:p>
        </w:tc>
        <w:tc>
          <w:tcPr>
            <w:tcW w:w="1882" w:type="dxa"/>
          </w:tcPr>
          <w:p w:rsidR="00573016" w:rsidRDefault="0077703A">
            <w:pPr>
              <w:pStyle w:val="TableParagraph"/>
              <w:spacing w:line="175" w:lineRule="exact"/>
              <w:ind w:right="97"/>
              <w:jc w:val="right"/>
              <w:rPr>
                <w:sz w:val="18"/>
              </w:rPr>
            </w:pPr>
            <w:r>
              <w:rPr>
                <w:w w:val="90"/>
                <w:sz w:val="18"/>
              </w:rPr>
              <w:t>6515-438660</w:t>
            </w:r>
          </w:p>
        </w:tc>
        <w:tc>
          <w:tcPr>
            <w:tcW w:w="708" w:type="dxa"/>
          </w:tcPr>
          <w:p w:rsidR="00573016" w:rsidRDefault="0077703A">
            <w:pPr>
              <w:pStyle w:val="TableParagraph"/>
              <w:spacing w:line="175" w:lineRule="exact"/>
              <w:ind w:left="104"/>
              <w:rPr>
                <w:sz w:val="18"/>
              </w:rPr>
            </w:pPr>
            <w:r>
              <w:rPr>
                <w:sz w:val="18"/>
              </w:rPr>
              <w:t>POOR</w:t>
            </w:r>
          </w:p>
        </w:tc>
      </w:tr>
    </w:tbl>
    <w:p w:rsidR="00573016" w:rsidRDefault="00573016">
      <w:pPr>
        <w:spacing w:line="175" w:lineRule="exact"/>
        <w:rPr>
          <w:sz w:val="18"/>
        </w:rPr>
        <w:sectPr w:rsidR="00573016">
          <w:pgSz w:w="12240" w:h="15840"/>
          <w:pgMar w:top="940" w:right="140" w:bottom="1180" w:left="1120" w:header="713" w:footer="988" w:gutter="0"/>
          <w:cols w:space="720"/>
        </w:sectPr>
      </w:pPr>
    </w:p>
    <w:p w:rsidR="00573016" w:rsidRDefault="00573016">
      <w:pPr>
        <w:pStyle w:val="BodyText"/>
        <w:rPr>
          <w:sz w:val="20"/>
        </w:rPr>
      </w:pPr>
    </w:p>
    <w:p w:rsidR="00573016" w:rsidRDefault="0077703A">
      <w:pPr>
        <w:pStyle w:val="Heading3"/>
        <w:spacing w:before="250"/>
      </w:pPr>
      <w:bookmarkStart w:id="125" w:name="_TOC_250093"/>
      <w:bookmarkEnd w:id="125"/>
      <w:r>
        <w:t>Failure Rate Report</w:t>
      </w:r>
    </w:p>
    <w:p w:rsidR="00573016" w:rsidRDefault="0077703A">
      <w:pPr>
        <w:spacing w:before="255" w:line="216" w:lineRule="auto"/>
        <w:ind w:left="324" w:right="1969"/>
        <w:rPr>
          <w:rFonts w:ascii="Century Schoolbook"/>
          <w:sz w:val="24"/>
        </w:rPr>
      </w:pPr>
      <w:r>
        <w:rPr>
          <w:rFonts w:ascii="Century Schoolbook"/>
          <w:sz w:val="24"/>
        </w:rPr>
        <w:t>This option prints a synopsis of the repair history for the Equipment Category specified by the user.</w:t>
      </w:r>
    </w:p>
    <w:p w:rsidR="00573016" w:rsidRDefault="00573016">
      <w:pPr>
        <w:pStyle w:val="BodyText"/>
        <w:spacing w:before="6"/>
        <w:rPr>
          <w:rFonts w:ascii="Century Schoolbook"/>
          <w:sz w:val="21"/>
        </w:rPr>
      </w:pPr>
    </w:p>
    <w:p w:rsidR="00573016" w:rsidRDefault="0077703A">
      <w:pPr>
        <w:pStyle w:val="BodyText"/>
        <w:tabs>
          <w:tab w:val="left" w:pos="3967"/>
          <w:tab w:val="left" w:pos="4280"/>
        </w:tabs>
        <w:ind w:left="324"/>
      </w:pPr>
      <w:r>
        <w:t>Select</w:t>
      </w:r>
      <w:r>
        <w:rPr>
          <w:spacing w:val="-52"/>
        </w:rPr>
        <w:t xml:space="preserve"> </w:t>
      </w:r>
      <w:r>
        <w:t>Equipment</w:t>
      </w:r>
      <w:r>
        <w:rPr>
          <w:spacing w:val="-52"/>
        </w:rPr>
        <w:t xml:space="preserve"> </w:t>
      </w:r>
      <w:r>
        <w:t>Reports</w:t>
      </w:r>
      <w:r>
        <w:rPr>
          <w:spacing w:val="-52"/>
        </w:rPr>
        <w:t xml:space="preserve"> </w:t>
      </w:r>
      <w:r>
        <w:t>Option:</w:t>
      </w:r>
      <w:r>
        <w:tab/>
      </w:r>
      <w:r>
        <w:rPr>
          <w:b/>
        </w:rPr>
        <w:t>6</w:t>
      </w:r>
      <w:r>
        <w:rPr>
          <w:b/>
        </w:rPr>
        <w:tab/>
      </w:r>
      <w:r>
        <w:t>Failure Rate</w:t>
      </w:r>
      <w:r>
        <w:rPr>
          <w:spacing w:val="-18"/>
        </w:rPr>
        <w:t xml:space="preserve"> </w:t>
      </w:r>
      <w:r>
        <w:t>Report</w:t>
      </w:r>
    </w:p>
    <w:p w:rsidR="00573016" w:rsidRDefault="00573016">
      <w:pPr>
        <w:pStyle w:val="BodyText"/>
        <w:rPr>
          <w:sz w:val="20"/>
        </w:rPr>
      </w:pPr>
    </w:p>
    <w:p w:rsidR="00573016" w:rsidRDefault="0077703A">
      <w:pPr>
        <w:pStyle w:val="BodyText"/>
        <w:tabs>
          <w:tab w:val="left" w:pos="6948"/>
        </w:tabs>
        <w:spacing w:before="132"/>
        <w:ind w:left="324"/>
        <w:rPr>
          <w:b/>
        </w:rPr>
      </w:pPr>
      <w:r>
        <w:t>Do</w:t>
      </w:r>
      <w:r>
        <w:rPr>
          <w:spacing w:val="-35"/>
        </w:rPr>
        <w:t xml:space="preserve"> </w:t>
      </w:r>
      <w:r>
        <w:t>you</w:t>
      </w:r>
      <w:r>
        <w:rPr>
          <w:spacing w:val="-35"/>
        </w:rPr>
        <w:t xml:space="preserve"> </w:t>
      </w:r>
      <w:r>
        <w:t>wish</w:t>
      </w:r>
      <w:r>
        <w:rPr>
          <w:spacing w:val="-35"/>
        </w:rPr>
        <w:t xml:space="preserve"> </w:t>
      </w:r>
      <w:r>
        <w:t>to</w:t>
      </w:r>
      <w:r>
        <w:rPr>
          <w:spacing w:val="-34"/>
        </w:rPr>
        <w:t xml:space="preserve"> </w:t>
      </w:r>
      <w:r>
        <w:t>analyze</w:t>
      </w:r>
      <w:r>
        <w:rPr>
          <w:spacing w:val="-35"/>
        </w:rPr>
        <w:t xml:space="preserve"> </w:t>
      </w:r>
      <w:r>
        <w:t>all</w:t>
      </w:r>
      <w:r>
        <w:rPr>
          <w:spacing w:val="-35"/>
        </w:rPr>
        <w:t xml:space="preserve"> </w:t>
      </w:r>
      <w:r>
        <w:t>equipment</w:t>
      </w:r>
      <w:r>
        <w:rPr>
          <w:spacing w:val="-34"/>
        </w:rPr>
        <w:t xml:space="preserve"> </w:t>
      </w:r>
      <w:r>
        <w:t>in</w:t>
      </w:r>
      <w:r>
        <w:rPr>
          <w:spacing w:val="-35"/>
        </w:rPr>
        <w:t xml:space="preserve"> </w:t>
      </w:r>
      <w:r>
        <w:t>the</w:t>
      </w:r>
      <w:r>
        <w:rPr>
          <w:spacing w:val="-35"/>
        </w:rPr>
        <w:t xml:space="preserve"> </w:t>
      </w:r>
      <w:r>
        <w:t>inventory?</w:t>
      </w:r>
      <w:r>
        <w:rPr>
          <w:spacing w:val="-34"/>
        </w:rPr>
        <w:t xml:space="preserve"> </w:t>
      </w:r>
      <w:r>
        <w:t>No//</w:t>
      </w:r>
      <w:r>
        <w:tab/>
      </w:r>
      <w:r>
        <w:rPr>
          <w:b/>
        </w:rPr>
        <w:t>?</w:t>
      </w:r>
    </w:p>
    <w:p w:rsidR="00573016" w:rsidRDefault="0077703A">
      <w:pPr>
        <w:pStyle w:val="BodyText"/>
        <w:spacing w:before="160"/>
        <w:ind w:left="324"/>
      </w:pPr>
      <w:r>
        <w:t>Alternately, you may elect to have a specific EQUIPMENT CATEGORY analyzed.</w:t>
      </w:r>
    </w:p>
    <w:p w:rsidR="00573016" w:rsidRDefault="00573016">
      <w:pPr>
        <w:pStyle w:val="BodyText"/>
        <w:spacing w:before="11"/>
        <w:rPr>
          <w:sz w:val="16"/>
        </w:rPr>
      </w:pPr>
    </w:p>
    <w:p w:rsidR="00573016" w:rsidRDefault="0077703A">
      <w:pPr>
        <w:pStyle w:val="BodyText"/>
        <w:tabs>
          <w:tab w:val="left" w:pos="3581"/>
          <w:tab w:val="left" w:pos="4395"/>
          <w:tab w:val="left" w:pos="6948"/>
          <w:tab w:val="left" w:pos="7261"/>
        </w:tabs>
        <w:spacing w:line="213" w:lineRule="auto"/>
        <w:ind w:left="324" w:right="3207"/>
      </w:pPr>
      <w:r>
        <w:t>Do</w:t>
      </w:r>
      <w:r>
        <w:rPr>
          <w:spacing w:val="-35"/>
        </w:rPr>
        <w:t xml:space="preserve"> </w:t>
      </w:r>
      <w:r>
        <w:t>you</w:t>
      </w:r>
      <w:r>
        <w:rPr>
          <w:spacing w:val="-35"/>
        </w:rPr>
        <w:t xml:space="preserve"> </w:t>
      </w:r>
      <w:r>
        <w:t>wish</w:t>
      </w:r>
      <w:r>
        <w:rPr>
          <w:spacing w:val="-35"/>
        </w:rPr>
        <w:t xml:space="preserve"> </w:t>
      </w:r>
      <w:r>
        <w:t>to</w:t>
      </w:r>
      <w:r>
        <w:rPr>
          <w:spacing w:val="-34"/>
        </w:rPr>
        <w:t xml:space="preserve"> </w:t>
      </w:r>
      <w:r>
        <w:t>analyze</w:t>
      </w:r>
      <w:r>
        <w:rPr>
          <w:spacing w:val="-35"/>
        </w:rPr>
        <w:t xml:space="preserve"> </w:t>
      </w:r>
      <w:r>
        <w:t>all</w:t>
      </w:r>
      <w:r>
        <w:rPr>
          <w:spacing w:val="-35"/>
        </w:rPr>
        <w:t xml:space="preserve"> </w:t>
      </w:r>
      <w:r>
        <w:t>equipment</w:t>
      </w:r>
      <w:r>
        <w:rPr>
          <w:spacing w:val="-34"/>
        </w:rPr>
        <w:t xml:space="preserve"> </w:t>
      </w:r>
      <w:r>
        <w:t>in</w:t>
      </w:r>
      <w:r>
        <w:rPr>
          <w:spacing w:val="-35"/>
        </w:rPr>
        <w:t xml:space="preserve"> </w:t>
      </w:r>
      <w:r>
        <w:t>the</w:t>
      </w:r>
      <w:r>
        <w:rPr>
          <w:spacing w:val="-35"/>
        </w:rPr>
        <w:t xml:space="preserve"> </w:t>
      </w:r>
      <w:r>
        <w:t>inventory?</w:t>
      </w:r>
      <w:r>
        <w:rPr>
          <w:spacing w:val="-34"/>
        </w:rPr>
        <w:t xml:space="preserve"> </w:t>
      </w:r>
      <w:r>
        <w:t>No//</w:t>
      </w:r>
      <w:r>
        <w:tab/>
      </w:r>
      <w:r>
        <w:rPr>
          <w:b/>
        </w:rPr>
        <w:t>Y</w:t>
      </w:r>
      <w:r>
        <w:rPr>
          <w:b/>
        </w:rPr>
        <w:tab/>
      </w:r>
      <w:r>
        <w:rPr>
          <w:spacing w:val="-4"/>
          <w:w w:val="95"/>
        </w:rPr>
        <w:t xml:space="preserve">(Yes) </w:t>
      </w:r>
      <w:r>
        <w:t>Starting</w:t>
      </w:r>
      <w:r>
        <w:rPr>
          <w:spacing w:val="-40"/>
        </w:rPr>
        <w:t xml:space="preserve"> </w:t>
      </w:r>
      <w:r>
        <w:t>date</w:t>
      </w:r>
      <w:r>
        <w:rPr>
          <w:spacing w:val="-39"/>
        </w:rPr>
        <w:t xml:space="preserve"> </w:t>
      </w:r>
      <w:r>
        <w:t>for</w:t>
      </w:r>
      <w:r>
        <w:rPr>
          <w:spacing w:val="-40"/>
        </w:rPr>
        <w:t xml:space="preserve"> </w:t>
      </w:r>
      <w:r>
        <w:t>this</w:t>
      </w:r>
      <w:r>
        <w:rPr>
          <w:spacing w:val="-39"/>
        </w:rPr>
        <w:t xml:space="preserve"> </w:t>
      </w:r>
      <w:r>
        <w:t>report:</w:t>
      </w:r>
      <w:r>
        <w:tab/>
        <w:t>7/1/95</w:t>
      </w:r>
      <w:r>
        <w:tab/>
        <w:t>(JUL 01,</w:t>
      </w:r>
      <w:r>
        <w:rPr>
          <w:spacing w:val="-21"/>
        </w:rPr>
        <w:t xml:space="preserve"> </w:t>
      </w:r>
      <w:r>
        <w:t>1995)</w:t>
      </w:r>
    </w:p>
    <w:p w:rsidR="00573016" w:rsidRDefault="0077703A">
      <w:pPr>
        <w:pStyle w:val="BodyText"/>
        <w:tabs>
          <w:tab w:val="left" w:pos="3378"/>
          <w:tab w:val="left" w:pos="5719"/>
        </w:tabs>
        <w:spacing w:before="2" w:line="213" w:lineRule="auto"/>
        <w:ind w:left="324" w:right="1391"/>
      </w:pPr>
      <w:r>
        <w:t>Ending</w:t>
      </w:r>
      <w:r>
        <w:rPr>
          <w:spacing w:val="-37"/>
        </w:rPr>
        <w:t xml:space="preserve"> </w:t>
      </w:r>
      <w:r>
        <w:t>date</w:t>
      </w:r>
      <w:r>
        <w:rPr>
          <w:spacing w:val="-37"/>
        </w:rPr>
        <w:t xml:space="preserve"> </w:t>
      </w:r>
      <w:r>
        <w:t>for</w:t>
      </w:r>
      <w:r>
        <w:rPr>
          <w:spacing w:val="-37"/>
        </w:rPr>
        <w:t xml:space="preserve"> </w:t>
      </w:r>
      <w:r>
        <w:t>this</w:t>
      </w:r>
      <w:r>
        <w:rPr>
          <w:spacing w:val="-37"/>
        </w:rPr>
        <w:t xml:space="preserve"> </w:t>
      </w:r>
      <w:r>
        <w:t>report:</w:t>
      </w:r>
      <w:r>
        <w:tab/>
        <w:t>(7/1/95 -</w:t>
      </w:r>
      <w:r>
        <w:rPr>
          <w:spacing w:val="-70"/>
        </w:rPr>
        <w:t xml:space="preserve"> </w:t>
      </w:r>
      <w:r>
        <w:t>7/11/97):</w:t>
      </w:r>
      <w:r>
        <w:rPr>
          <w:spacing w:val="-35"/>
        </w:rPr>
        <w:t xml:space="preserve"> </w:t>
      </w:r>
      <w:r>
        <w:t>t</w:t>
      </w:r>
      <w:r>
        <w:tab/>
        <w:t>(JUL</w:t>
      </w:r>
      <w:r>
        <w:rPr>
          <w:spacing w:val="-49"/>
        </w:rPr>
        <w:t xml:space="preserve"> </w:t>
      </w:r>
      <w:r>
        <w:t>11,</w:t>
      </w:r>
      <w:r>
        <w:rPr>
          <w:spacing w:val="-50"/>
        </w:rPr>
        <w:t xml:space="preserve"> </w:t>
      </w:r>
      <w:r>
        <w:t>1997)Please</w:t>
      </w:r>
      <w:r>
        <w:rPr>
          <w:spacing w:val="-49"/>
        </w:rPr>
        <w:t xml:space="preserve"> </w:t>
      </w:r>
      <w:r>
        <w:t>enter</w:t>
      </w:r>
      <w:r>
        <w:rPr>
          <w:spacing w:val="-49"/>
        </w:rPr>
        <w:t xml:space="preserve"> </w:t>
      </w:r>
      <w:r>
        <w:t>the</w:t>
      </w:r>
      <w:r>
        <w:rPr>
          <w:spacing w:val="-49"/>
        </w:rPr>
        <w:t xml:space="preserve"> </w:t>
      </w:r>
      <w:r>
        <w:t>minimum number of repair episodes</w:t>
      </w:r>
      <w:r>
        <w:rPr>
          <w:spacing w:val="-41"/>
        </w:rPr>
        <w:t xml:space="preserve"> </w:t>
      </w:r>
      <w:r>
        <w:t>necessary</w:t>
      </w:r>
    </w:p>
    <w:p w:rsidR="00573016" w:rsidRDefault="0077703A">
      <w:pPr>
        <w:pStyle w:val="BodyText"/>
        <w:tabs>
          <w:tab w:val="left" w:pos="5403"/>
        </w:tabs>
        <w:spacing w:line="204" w:lineRule="exact"/>
        <w:ind w:left="324"/>
        <w:rPr>
          <w:b/>
        </w:rPr>
      </w:pPr>
      <w:r>
        <w:t>for</w:t>
      </w:r>
      <w:r>
        <w:rPr>
          <w:spacing w:val="-37"/>
        </w:rPr>
        <w:t xml:space="preserve"> </w:t>
      </w:r>
      <w:r>
        <w:t>inclusion</w:t>
      </w:r>
      <w:r>
        <w:rPr>
          <w:spacing w:val="-36"/>
        </w:rPr>
        <w:t xml:space="preserve"> </w:t>
      </w:r>
      <w:r>
        <w:t>in</w:t>
      </w:r>
      <w:r>
        <w:rPr>
          <w:spacing w:val="-37"/>
        </w:rPr>
        <w:t xml:space="preserve"> </w:t>
      </w:r>
      <w:r>
        <w:t>this</w:t>
      </w:r>
      <w:r>
        <w:rPr>
          <w:spacing w:val="-36"/>
        </w:rPr>
        <w:t xml:space="preserve"> </w:t>
      </w:r>
      <w:r>
        <w:t>report.</w:t>
      </w:r>
      <w:r>
        <w:rPr>
          <w:spacing w:val="-37"/>
        </w:rPr>
        <w:t xml:space="preserve"> </w:t>
      </w:r>
      <w:r>
        <w:t>(1-99</w:t>
      </w:r>
      <w:r>
        <w:rPr>
          <w:spacing w:val="-36"/>
        </w:rPr>
        <w:t xml:space="preserve"> </w:t>
      </w:r>
      <w:r>
        <w:t>per</w:t>
      </w:r>
      <w:r>
        <w:rPr>
          <w:spacing w:val="-37"/>
        </w:rPr>
        <w:t xml:space="preserve"> </w:t>
      </w:r>
      <w:r>
        <w:t>item)</w:t>
      </w:r>
      <w:r>
        <w:tab/>
      </w:r>
      <w:r>
        <w:rPr>
          <w:b/>
        </w:rPr>
        <w:t>?</w:t>
      </w:r>
    </w:p>
    <w:p w:rsidR="00573016" w:rsidRDefault="0077703A">
      <w:pPr>
        <w:pStyle w:val="BodyText"/>
        <w:spacing w:before="177" w:line="213" w:lineRule="auto"/>
        <w:ind w:left="324" w:right="2805"/>
      </w:pPr>
      <w:r>
        <w:t>Enter</w:t>
      </w:r>
      <w:r>
        <w:rPr>
          <w:spacing w:val="-38"/>
        </w:rPr>
        <w:t xml:space="preserve"> </w:t>
      </w:r>
      <w:r>
        <w:t>the</w:t>
      </w:r>
      <w:r>
        <w:rPr>
          <w:spacing w:val="-37"/>
        </w:rPr>
        <w:t xml:space="preserve"> </w:t>
      </w:r>
      <w:r>
        <w:t>number</w:t>
      </w:r>
      <w:r>
        <w:rPr>
          <w:spacing w:val="-38"/>
        </w:rPr>
        <w:t xml:space="preserve"> </w:t>
      </w:r>
      <w:r>
        <w:t>of</w:t>
      </w:r>
      <w:r>
        <w:rPr>
          <w:spacing w:val="-37"/>
        </w:rPr>
        <w:t xml:space="preserve"> </w:t>
      </w:r>
      <w:r>
        <w:t>repair</w:t>
      </w:r>
      <w:r>
        <w:rPr>
          <w:spacing w:val="-38"/>
        </w:rPr>
        <w:t xml:space="preserve"> </w:t>
      </w:r>
      <w:r>
        <w:t>episodes</w:t>
      </w:r>
      <w:r>
        <w:rPr>
          <w:spacing w:val="-37"/>
        </w:rPr>
        <w:t xml:space="preserve"> </w:t>
      </w:r>
      <w:r>
        <w:t>per</w:t>
      </w:r>
      <w:r>
        <w:rPr>
          <w:spacing w:val="-37"/>
        </w:rPr>
        <w:t xml:space="preserve"> </w:t>
      </w:r>
      <w:r>
        <w:t>item</w:t>
      </w:r>
      <w:r>
        <w:rPr>
          <w:spacing w:val="-38"/>
        </w:rPr>
        <w:t xml:space="preserve"> </w:t>
      </w:r>
      <w:r>
        <w:t>necessary</w:t>
      </w:r>
      <w:r>
        <w:rPr>
          <w:spacing w:val="-37"/>
        </w:rPr>
        <w:t xml:space="preserve"> </w:t>
      </w:r>
      <w:r>
        <w:t>before</w:t>
      </w:r>
      <w:r>
        <w:rPr>
          <w:spacing w:val="-38"/>
        </w:rPr>
        <w:t xml:space="preserve"> </w:t>
      </w:r>
      <w:r>
        <w:t>that</w:t>
      </w:r>
      <w:r>
        <w:rPr>
          <w:spacing w:val="-37"/>
        </w:rPr>
        <w:t xml:space="preserve"> </w:t>
      </w:r>
      <w:r>
        <w:t>item</w:t>
      </w:r>
      <w:r>
        <w:rPr>
          <w:spacing w:val="-37"/>
        </w:rPr>
        <w:t xml:space="preserve"> </w:t>
      </w:r>
      <w:r>
        <w:t>is</w:t>
      </w:r>
      <w:r>
        <w:rPr>
          <w:spacing w:val="-38"/>
        </w:rPr>
        <w:t xml:space="preserve"> </w:t>
      </w:r>
      <w:r>
        <w:t>to be</w:t>
      </w:r>
      <w:r>
        <w:rPr>
          <w:spacing w:val="-31"/>
        </w:rPr>
        <w:t xml:space="preserve"> </w:t>
      </w:r>
      <w:r>
        <w:t>identified</w:t>
      </w:r>
      <w:r>
        <w:rPr>
          <w:spacing w:val="-31"/>
        </w:rPr>
        <w:t xml:space="preserve"> </w:t>
      </w:r>
      <w:r>
        <w:t>as</w:t>
      </w:r>
      <w:r>
        <w:rPr>
          <w:spacing w:val="-30"/>
        </w:rPr>
        <w:t xml:space="preserve"> </w:t>
      </w:r>
      <w:r>
        <w:t>meeting</w:t>
      </w:r>
      <w:r>
        <w:rPr>
          <w:spacing w:val="-31"/>
        </w:rPr>
        <w:t xml:space="preserve"> </w:t>
      </w:r>
      <w:r>
        <w:t>the</w:t>
      </w:r>
      <w:r>
        <w:rPr>
          <w:spacing w:val="-30"/>
        </w:rPr>
        <w:t xml:space="preserve"> </w:t>
      </w:r>
      <w:r>
        <w:t>failure</w:t>
      </w:r>
      <w:r>
        <w:rPr>
          <w:spacing w:val="-31"/>
        </w:rPr>
        <w:t xml:space="preserve"> </w:t>
      </w:r>
      <w:r>
        <w:t>rate</w:t>
      </w:r>
      <w:r>
        <w:rPr>
          <w:spacing w:val="-30"/>
        </w:rPr>
        <w:t xml:space="preserve"> </w:t>
      </w:r>
      <w:r>
        <w:t>criteria</w:t>
      </w:r>
      <w:r>
        <w:rPr>
          <w:spacing w:val="-31"/>
        </w:rPr>
        <w:t xml:space="preserve"> </w:t>
      </w:r>
      <w:r>
        <w:t>(whole</w:t>
      </w:r>
      <w:r>
        <w:rPr>
          <w:spacing w:val="-31"/>
        </w:rPr>
        <w:t xml:space="preserve"> </w:t>
      </w:r>
      <w:r>
        <w:t>number</w:t>
      </w:r>
      <w:r>
        <w:rPr>
          <w:spacing w:val="-30"/>
        </w:rPr>
        <w:t xml:space="preserve"> </w:t>
      </w:r>
      <w:r>
        <w:t>only).</w:t>
      </w:r>
    </w:p>
    <w:p w:rsidR="00573016" w:rsidRDefault="0077703A">
      <w:pPr>
        <w:pStyle w:val="BodyText"/>
        <w:tabs>
          <w:tab w:val="right" w:pos="5512"/>
        </w:tabs>
        <w:spacing w:before="172" w:line="232" w:lineRule="auto"/>
        <w:ind w:left="324" w:right="4546"/>
        <w:rPr>
          <w:b/>
        </w:rPr>
      </w:pPr>
      <w:r>
        <w:t>Please</w:t>
      </w:r>
      <w:r>
        <w:rPr>
          <w:spacing w:val="-48"/>
        </w:rPr>
        <w:t xml:space="preserve"> </w:t>
      </w:r>
      <w:r>
        <w:t>enter</w:t>
      </w:r>
      <w:r>
        <w:rPr>
          <w:spacing w:val="-48"/>
        </w:rPr>
        <w:t xml:space="preserve"> </w:t>
      </w:r>
      <w:r>
        <w:t>the</w:t>
      </w:r>
      <w:r>
        <w:rPr>
          <w:spacing w:val="-48"/>
        </w:rPr>
        <w:t xml:space="preserve"> </w:t>
      </w:r>
      <w:r>
        <w:t>minimum</w:t>
      </w:r>
      <w:r>
        <w:rPr>
          <w:spacing w:val="-48"/>
        </w:rPr>
        <w:t xml:space="preserve"> </w:t>
      </w:r>
      <w:r>
        <w:t>number</w:t>
      </w:r>
      <w:r>
        <w:rPr>
          <w:spacing w:val="-48"/>
        </w:rPr>
        <w:t xml:space="preserve"> </w:t>
      </w:r>
      <w:r>
        <w:t>of</w:t>
      </w:r>
      <w:r>
        <w:rPr>
          <w:spacing w:val="-48"/>
        </w:rPr>
        <w:t xml:space="preserve"> </w:t>
      </w:r>
      <w:r>
        <w:t>repair</w:t>
      </w:r>
      <w:r>
        <w:rPr>
          <w:spacing w:val="-48"/>
        </w:rPr>
        <w:t xml:space="preserve"> </w:t>
      </w:r>
      <w:r>
        <w:t>episodes</w:t>
      </w:r>
      <w:r>
        <w:rPr>
          <w:spacing w:val="-47"/>
        </w:rPr>
        <w:t xml:space="preserve"> </w:t>
      </w:r>
      <w:r>
        <w:t>necessary for</w:t>
      </w:r>
      <w:r>
        <w:rPr>
          <w:spacing w:val="-27"/>
        </w:rPr>
        <w:t xml:space="preserve"> </w:t>
      </w:r>
      <w:r>
        <w:t>inclusion</w:t>
      </w:r>
      <w:r>
        <w:rPr>
          <w:spacing w:val="-27"/>
        </w:rPr>
        <w:t xml:space="preserve"> </w:t>
      </w:r>
      <w:r>
        <w:t>in</w:t>
      </w:r>
      <w:r>
        <w:rPr>
          <w:spacing w:val="-26"/>
        </w:rPr>
        <w:t xml:space="preserve"> </w:t>
      </w:r>
      <w:r>
        <w:t>this</w:t>
      </w:r>
      <w:r>
        <w:rPr>
          <w:spacing w:val="-27"/>
        </w:rPr>
        <w:t xml:space="preserve"> </w:t>
      </w:r>
      <w:r>
        <w:t>report.</w:t>
      </w:r>
      <w:r>
        <w:rPr>
          <w:spacing w:val="-27"/>
        </w:rPr>
        <w:t xml:space="preserve"> </w:t>
      </w:r>
      <w:r>
        <w:t>(1-99</w:t>
      </w:r>
      <w:r>
        <w:rPr>
          <w:spacing w:val="-26"/>
        </w:rPr>
        <w:t xml:space="preserve"> </w:t>
      </w:r>
      <w:r>
        <w:t>per</w:t>
      </w:r>
      <w:r>
        <w:rPr>
          <w:spacing w:val="-27"/>
        </w:rPr>
        <w:t xml:space="preserve"> </w:t>
      </w:r>
      <w:r>
        <w:t>item)</w:t>
      </w:r>
      <w:r>
        <w:tab/>
      </w:r>
      <w:r>
        <w:rPr>
          <w:b/>
        </w:rPr>
        <w:t>1</w:t>
      </w:r>
    </w:p>
    <w:p w:rsidR="00573016" w:rsidRDefault="0077703A">
      <w:pPr>
        <w:pStyle w:val="BodyText"/>
        <w:tabs>
          <w:tab w:val="left" w:pos="8163"/>
        </w:tabs>
        <w:spacing w:before="176"/>
        <w:ind w:left="324"/>
        <w:rPr>
          <w:b/>
        </w:rPr>
      </w:pPr>
      <w:r>
        <w:t>Include</w:t>
      </w:r>
      <w:r>
        <w:rPr>
          <w:spacing w:val="-41"/>
        </w:rPr>
        <w:t xml:space="preserve"> </w:t>
      </w:r>
      <w:r>
        <w:t>all</w:t>
      </w:r>
      <w:r>
        <w:rPr>
          <w:spacing w:val="-41"/>
        </w:rPr>
        <w:t xml:space="preserve"> </w:t>
      </w:r>
      <w:r>
        <w:t>vendor</w:t>
      </w:r>
      <w:r>
        <w:rPr>
          <w:spacing w:val="-41"/>
        </w:rPr>
        <w:t xml:space="preserve"> </w:t>
      </w:r>
      <w:r>
        <w:t>activity,</w:t>
      </w:r>
      <w:r>
        <w:rPr>
          <w:spacing w:val="-41"/>
        </w:rPr>
        <w:t xml:space="preserve"> </w:t>
      </w:r>
      <w:r>
        <w:t>(work</w:t>
      </w:r>
      <w:r>
        <w:rPr>
          <w:spacing w:val="-41"/>
        </w:rPr>
        <w:t xml:space="preserve"> </w:t>
      </w:r>
      <w:r>
        <w:t>actions</w:t>
      </w:r>
      <w:r>
        <w:rPr>
          <w:spacing w:val="-41"/>
        </w:rPr>
        <w:t xml:space="preserve"> </w:t>
      </w:r>
      <w:r>
        <w:t>beginning</w:t>
      </w:r>
      <w:r>
        <w:rPr>
          <w:spacing w:val="-41"/>
        </w:rPr>
        <w:t xml:space="preserve"> </w:t>
      </w:r>
      <w:r>
        <w:t>with</w:t>
      </w:r>
      <w:r>
        <w:rPr>
          <w:spacing w:val="-41"/>
        </w:rPr>
        <w:t xml:space="preserve"> </w:t>
      </w:r>
      <w:r>
        <w:t>a</w:t>
      </w:r>
      <w:r>
        <w:rPr>
          <w:spacing w:val="-41"/>
        </w:rPr>
        <w:t xml:space="preserve"> </w:t>
      </w:r>
      <w:r>
        <w:t>'V')?</w:t>
      </w:r>
      <w:r>
        <w:rPr>
          <w:spacing w:val="-40"/>
        </w:rPr>
        <w:t xml:space="preserve"> </w:t>
      </w:r>
      <w:r>
        <w:t>No//</w:t>
      </w:r>
      <w:r>
        <w:tab/>
      </w:r>
      <w:r>
        <w:rPr>
          <w:b/>
        </w:rPr>
        <w:t>?</w:t>
      </w:r>
    </w:p>
    <w:p w:rsidR="00573016" w:rsidRDefault="0077703A">
      <w:pPr>
        <w:pStyle w:val="BodyText"/>
        <w:tabs>
          <w:tab w:val="left" w:pos="4294"/>
        </w:tabs>
        <w:spacing w:before="178" w:line="213" w:lineRule="auto"/>
        <w:ind w:left="324" w:right="2917"/>
      </w:pPr>
      <w:r>
        <w:t>This</w:t>
      </w:r>
      <w:r>
        <w:rPr>
          <w:spacing w:val="-35"/>
        </w:rPr>
        <w:t xml:space="preserve"> </w:t>
      </w:r>
      <w:r>
        <w:t>report</w:t>
      </w:r>
      <w:r>
        <w:rPr>
          <w:spacing w:val="-34"/>
        </w:rPr>
        <w:t xml:space="preserve"> </w:t>
      </w:r>
      <w:r>
        <w:t>will</w:t>
      </w:r>
      <w:r>
        <w:rPr>
          <w:spacing w:val="-35"/>
        </w:rPr>
        <w:t xml:space="preserve"> </w:t>
      </w:r>
      <w:r>
        <w:t>consider</w:t>
      </w:r>
      <w:r>
        <w:rPr>
          <w:spacing w:val="-34"/>
        </w:rPr>
        <w:t xml:space="preserve"> </w:t>
      </w:r>
      <w:r>
        <w:t>all</w:t>
      </w:r>
      <w:r>
        <w:rPr>
          <w:spacing w:val="-34"/>
        </w:rPr>
        <w:t xml:space="preserve"> </w:t>
      </w:r>
      <w:r>
        <w:t>entries</w:t>
      </w:r>
      <w:r>
        <w:rPr>
          <w:spacing w:val="-35"/>
        </w:rPr>
        <w:t xml:space="preserve"> </w:t>
      </w:r>
      <w:r>
        <w:t>in</w:t>
      </w:r>
      <w:r>
        <w:rPr>
          <w:spacing w:val="-34"/>
        </w:rPr>
        <w:t xml:space="preserve"> </w:t>
      </w:r>
      <w:r>
        <w:t>the</w:t>
      </w:r>
      <w:r>
        <w:rPr>
          <w:spacing w:val="-34"/>
        </w:rPr>
        <w:t xml:space="preserve"> </w:t>
      </w:r>
      <w:r>
        <w:t>Equipment</w:t>
      </w:r>
      <w:r>
        <w:rPr>
          <w:spacing w:val="-35"/>
        </w:rPr>
        <w:t xml:space="preserve"> </w:t>
      </w:r>
      <w:r>
        <w:t>Histories</w:t>
      </w:r>
      <w:r>
        <w:rPr>
          <w:spacing w:val="-34"/>
        </w:rPr>
        <w:t xml:space="preserve"> </w:t>
      </w:r>
      <w:r>
        <w:t>that</w:t>
      </w:r>
      <w:r>
        <w:rPr>
          <w:spacing w:val="-34"/>
        </w:rPr>
        <w:t xml:space="preserve"> </w:t>
      </w:r>
      <w:r>
        <w:t>are identified</w:t>
      </w:r>
      <w:r>
        <w:rPr>
          <w:spacing w:val="-49"/>
        </w:rPr>
        <w:t xml:space="preserve"> </w:t>
      </w:r>
      <w:r>
        <w:t>as</w:t>
      </w:r>
      <w:r>
        <w:rPr>
          <w:spacing w:val="-48"/>
        </w:rPr>
        <w:t xml:space="preserve"> </w:t>
      </w:r>
      <w:r>
        <w:t>'General</w:t>
      </w:r>
      <w:r>
        <w:rPr>
          <w:spacing w:val="-48"/>
        </w:rPr>
        <w:t xml:space="preserve"> </w:t>
      </w:r>
      <w:r>
        <w:t>Repair'</w:t>
      </w:r>
      <w:r>
        <w:rPr>
          <w:spacing w:val="-48"/>
        </w:rPr>
        <w:t xml:space="preserve"> </w:t>
      </w:r>
      <w:r>
        <w:t>items.</w:t>
      </w:r>
      <w:r>
        <w:tab/>
        <w:t>You</w:t>
      </w:r>
      <w:r>
        <w:rPr>
          <w:spacing w:val="-38"/>
        </w:rPr>
        <w:t xml:space="preserve"> </w:t>
      </w:r>
      <w:r>
        <w:t>may</w:t>
      </w:r>
      <w:r>
        <w:rPr>
          <w:spacing w:val="-37"/>
        </w:rPr>
        <w:t xml:space="preserve"> </w:t>
      </w:r>
      <w:r>
        <w:t>also</w:t>
      </w:r>
      <w:r>
        <w:rPr>
          <w:spacing w:val="-38"/>
        </w:rPr>
        <w:t xml:space="preserve"> </w:t>
      </w:r>
      <w:r>
        <w:t>include</w:t>
      </w:r>
      <w:r>
        <w:rPr>
          <w:spacing w:val="-38"/>
        </w:rPr>
        <w:t xml:space="preserve"> </w:t>
      </w:r>
      <w:r>
        <w:t>entries</w:t>
      </w:r>
      <w:r>
        <w:rPr>
          <w:spacing w:val="-38"/>
        </w:rPr>
        <w:t xml:space="preserve"> </w:t>
      </w:r>
      <w:r>
        <w:t>that</w:t>
      </w:r>
      <w:r>
        <w:rPr>
          <w:spacing w:val="-37"/>
        </w:rPr>
        <w:t xml:space="preserve"> </w:t>
      </w:r>
      <w:r>
        <w:rPr>
          <w:spacing w:val="-5"/>
        </w:rPr>
        <w:t xml:space="preserve">are </w:t>
      </w:r>
      <w:r>
        <w:t>identified</w:t>
      </w:r>
      <w:r>
        <w:rPr>
          <w:spacing w:val="-33"/>
        </w:rPr>
        <w:t xml:space="preserve"> </w:t>
      </w:r>
      <w:r>
        <w:t>as</w:t>
      </w:r>
      <w:r>
        <w:rPr>
          <w:spacing w:val="-32"/>
        </w:rPr>
        <w:t xml:space="preserve"> </w:t>
      </w:r>
      <w:r>
        <w:t>'Vendor</w:t>
      </w:r>
      <w:r>
        <w:rPr>
          <w:spacing w:val="-32"/>
        </w:rPr>
        <w:t xml:space="preserve"> </w:t>
      </w:r>
      <w:r>
        <w:t>Service'</w:t>
      </w:r>
      <w:r>
        <w:rPr>
          <w:spacing w:val="-32"/>
        </w:rPr>
        <w:t xml:space="preserve"> </w:t>
      </w:r>
      <w:r>
        <w:t>items</w:t>
      </w:r>
      <w:r>
        <w:rPr>
          <w:spacing w:val="-32"/>
        </w:rPr>
        <w:t xml:space="preserve"> </w:t>
      </w:r>
      <w:r>
        <w:t>by</w:t>
      </w:r>
      <w:r>
        <w:rPr>
          <w:spacing w:val="-32"/>
        </w:rPr>
        <w:t xml:space="preserve"> </w:t>
      </w:r>
      <w:r>
        <w:t>answering</w:t>
      </w:r>
      <w:r>
        <w:rPr>
          <w:spacing w:val="-32"/>
        </w:rPr>
        <w:t xml:space="preserve"> </w:t>
      </w:r>
      <w:r>
        <w:t>[Y]es</w:t>
      </w:r>
      <w:r>
        <w:rPr>
          <w:spacing w:val="-32"/>
        </w:rPr>
        <w:t xml:space="preserve"> </w:t>
      </w:r>
      <w:r>
        <w:t>at</w:t>
      </w:r>
      <w:r>
        <w:rPr>
          <w:spacing w:val="-33"/>
        </w:rPr>
        <w:t xml:space="preserve"> </w:t>
      </w:r>
      <w:r>
        <w:t>this</w:t>
      </w:r>
      <w:r>
        <w:rPr>
          <w:spacing w:val="-32"/>
        </w:rPr>
        <w:t xml:space="preserve"> </w:t>
      </w:r>
      <w:r>
        <w:t>prompt.</w:t>
      </w:r>
    </w:p>
    <w:p w:rsidR="00573016" w:rsidRDefault="0077703A">
      <w:pPr>
        <w:pStyle w:val="BodyText"/>
        <w:tabs>
          <w:tab w:val="left" w:pos="8163"/>
          <w:tab w:val="left" w:pos="8476"/>
        </w:tabs>
        <w:spacing w:before="27" w:line="360" w:lineRule="atLeast"/>
        <w:ind w:left="324" w:right="1992"/>
      </w:pPr>
      <w:r>
        <w:t>Include</w:t>
      </w:r>
      <w:r>
        <w:rPr>
          <w:spacing w:val="-41"/>
        </w:rPr>
        <w:t xml:space="preserve"> </w:t>
      </w:r>
      <w:r>
        <w:t>all</w:t>
      </w:r>
      <w:r>
        <w:rPr>
          <w:spacing w:val="-41"/>
        </w:rPr>
        <w:t xml:space="preserve"> </w:t>
      </w:r>
      <w:r>
        <w:t>vendor</w:t>
      </w:r>
      <w:r>
        <w:rPr>
          <w:spacing w:val="-41"/>
        </w:rPr>
        <w:t xml:space="preserve"> </w:t>
      </w:r>
      <w:r>
        <w:t>activity,</w:t>
      </w:r>
      <w:r>
        <w:rPr>
          <w:spacing w:val="-41"/>
        </w:rPr>
        <w:t xml:space="preserve"> </w:t>
      </w:r>
      <w:r>
        <w:t>(work</w:t>
      </w:r>
      <w:r>
        <w:rPr>
          <w:spacing w:val="-41"/>
        </w:rPr>
        <w:t xml:space="preserve"> </w:t>
      </w:r>
      <w:r>
        <w:t>actions</w:t>
      </w:r>
      <w:r>
        <w:rPr>
          <w:spacing w:val="-41"/>
        </w:rPr>
        <w:t xml:space="preserve"> </w:t>
      </w:r>
      <w:r>
        <w:t>beginning</w:t>
      </w:r>
      <w:r>
        <w:rPr>
          <w:spacing w:val="-41"/>
        </w:rPr>
        <w:t xml:space="preserve"> </w:t>
      </w:r>
      <w:r>
        <w:t>with</w:t>
      </w:r>
      <w:r>
        <w:rPr>
          <w:spacing w:val="-41"/>
        </w:rPr>
        <w:t xml:space="preserve"> </w:t>
      </w:r>
      <w:r>
        <w:t>a</w:t>
      </w:r>
      <w:r>
        <w:rPr>
          <w:spacing w:val="-41"/>
        </w:rPr>
        <w:t xml:space="preserve"> </w:t>
      </w:r>
      <w:r>
        <w:t>'V')?</w:t>
      </w:r>
      <w:r>
        <w:rPr>
          <w:spacing w:val="-40"/>
        </w:rPr>
        <w:t xml:space="preserve"> </w:t>
      </w:r>
      <w:r>
        <w:t>No//</w:t>
      </w:r>
      <w:r>
        <w:tab/>
      </w:r>
      <w:r>
        <w:rPr>
          <w:b/>
        </w:rPr>
        <w:t>Y</w:t>
      </w:r>
      <w:r>
        <w:rPr>
          <w:b/>
        </w:rPr>
        <w:tab/>
      </w:r>
      <w:r>
        <w:rPr>
          <w:spacing w:val="-4"/>
          <w:w w:val="95"/>
        </w:rPr>
        <w:t xml:space="preserve">(Yes) </w:t>
      </w:r>
      <w:r>
        <w:t>Select output</w:t>
      </w:r>
      <w:r>
        <w:rPr>
          <w:spacing w:val="-18"/>
        </w:rPr>
        <w:t xml:space="preserve"> </w:t>
      </w:r>
      <w:r>
        <w:t>device:</w:t>
      </w:r>
    </w:p>
    <w:p w:rsidR="00573016" w:rsidRDefault="0077703A">
      <w:pPr>
        <w:pStyle w:val="BodyText"/>
        <w:tabs>
          <w:tab w:val="left" w:pos="1647"/>
        </w:tabs>
        <w:spacing w:line="187" w:lineRule="exact"/>
        <w:ind w:left="627"/>
      </w:pPr>
      <w:r>
        <w:t>RETURN</w:t>
      </w:r>
      <w:r>
        <w:tab/>
        <w:t>DISPLAY</w:t>
      </w:r>
    </w:p>
    <w:p w:rsidR="00573016" w:rsidRDefault="0077703A">
      <w:pPr>
        <w:pStyle w:val="BodyText"/>
        <w:tabs>
          <w:tab w:val="left" w:pos="1980"/>
          <w:tab w:val="left" w:pos="2836"/>
          <w:tab w:val="left" w:pos="4262"/>
          <w:tab w:val="left" w:pos="6617"/>
        </w:tabs>
        <w:spacing w:before="175"/>
        <w:ind w:left="324"/>
        <w:rPr>
          <w:b/>
        </w:rPr>
      </w:pPr>
      <w:r>
        <w:t>DEVICE:</w:t>
      </w:r>
      <w:r>
        <w:rPr>
          <w:spacing w:val="-47"/>
        </w:rPr>
        <w:t xml:space="preserve"> </w:t>
      </w:r>
      <w:r>
        <w:t>HOME//</w:t>
      </w:r>
      <w:r>
        <w:tab/>
      </w:r>
      <w:r>
        <w:rPr>
          <w:b/>
        </w:rPr>
        <w:t>&lt;RET&gt;</w:t>
      </w:r>
      <w:r>
        <w:rPr>
          <w:b/>
        </w:rPr>
        <w:tab/>
      </w:r>
      <w:r>
        <w:t>UCX/TELNET</w:t>
      </w:r>
      <w:r>
        <w:tab/>
        <w:t>RIGHT</w:t>
      </w:r>
      <w:r>
        <w:rPr>
          <w:spacing w:val="-40"/>
        </w:rPr>
        <w:t xml:space="preserve"> </w:t>
      </w:r>
      <w:r>
        <w:t>MARGIN:</w:t>
      </w:r>
      <w:r>
        <w:rPr>
          <w:spacing w:val="-40"/>
        </w:rPr>
        <w:t xml:space="preserve"> </w:t>
      </w:r>
      <w:r>
        <w:t>80//</w:t>
      </w:r>
      <w:r>
        <w:tab/>
      </w:r>
      <w:r>
        <w:rPr>
          <w:b/>
        </w:rPr>
        <w:t>&lt;RET&gt;</w:t>
      </w:r>
    </w:p>
    <w:p w:rsidR="00573016" w:rsidRDefault="00573016">
      <w:pPr>
        <w:pStyle w:val="BodyText"/>
        <w:rPr>
          <w:b/>
          <w:sz w:val="20"/>
        </w:rPr>
      </w:pPr>
    </w:p>
    <w:p w:rsidR="00573016" w:rsidRDefault="0077703A">
      <w:pPr>
        <w:pStyle w:val="BodyText"/>
        <w:spacing w:before="117"/>
        <w:ind w:left="324"/>
      </w:pPr>
      <w:r>
        <w:t>compiling the data........................</w:t>
      </w:r>
    </w:p>
    <w:p w:rsidR="00573016" w:rsidRDefault="00573016">
      <w:pPr>
        <w:pStyle w:val="BodyText"/>
        <w:rPr>
          <w:sz w:val="20"/>
        </w:rPr>
      </w:pPr>
    </w:p>
    <w:p w:rsidR="00573016" w:rsidRDefault="00573016">
      <w:pPr>
        <w:pStyle w:val="BodyText"/>
        <w:rPr>
          <w:sz w:val="20"/>
        </w:rPr>
      </w:pPr>
    </w:p>
    <w:p w:rsidR="00573016" w:rsidRDefault="0077703A">
      <w:pPr>
        <w:tabs>
          <w:tab w:val="left" w:pos="3348"/>
          <w:tab w:val="left" w:pos="4580"/>
          <w:tab w:val="left" w:pos="7380"/>
        </w:tabs>
        <w:spacing w:before="151" w:line="237" w:lineRule="auto"/>
        <w:ind w:left="1451" w:right="2928" w:hanging="1128"/>
        <w:rPr>
          <w:b/>
          <w:i/>
          <w:sz w:val="18"/>
        </w:rPr>
      </w:pPr>
      <w:r>
        <w:rPr>
          <w:b/>
          <w:i/>
          <w:sz w:val="18"/>
        </w:rPr>
        <w:t>EQUIPMENT REPAIRS</w:t>
      </w:r>
      <w:r>
        <w:rPr>
          <w:b/>
          <w:i/>
          <w:spacing w:val="72"/>
          <w:sz w:val="18"/>
        </w:rPr>
        <w:t xml:space="preserve"> </w:t>
      </w:r>
      <w:r>
        <w:rPr>
          <w:b/>
          <w:i/>
          <w:sz w:val="18"/>
        </w:rPr>
        <w:t>(ALL</w:t>
      </w:r>
      <w:r>
        <w:rPr>
          <w:b/>
          <w:i/>
          <w:spacing w:val="36"/>
          <w:sz w:val="18"/>
        </w:rPr>
        <w:t xml:space="preserve"> </w:t>
      </w:r>
      <w:r>
        <w:rPr>
          <w:b/>
          <w:i/>
          <w:sz w:val="18"/>
        </w:rPr>
        <w:t>EQUIPMENT)</w:t>
      </w:r>
      <w:r>
        <w:rPr>
          <w:b/>
          <w:i/>
          <w:sz w:val="18"/>
        </w:rPr>
        <w:tab/>
        <w:t>JUL</w:t>
      </w:r>
      <w:r>
        <w:rPr>
          <w:b/>
          <w:i/>
          <w:spacing w:val="33"/>
          <w:sz w:val="18"/>
        </w:rPr>
        <w:t xml:space="preserve"> </w:t>
      </w:r>
      <w:r>
        <w:rPr>
          <w:b/>
          <w:i/>
          <w:sz w:val="18"/>
        </w:rPr>
        <w:t>11,1997@08:56</w:t>
      </w:r>
      <w:r>
        <w:rPr>
          <w:b/>
          <w:i/>
          <w:sz w:val="18"/>
        </w:rPr>
        <w:tab/>
        <w:t xml:space="preserve">Page </w:t>
      </w:r>
      <w:r>
        <w:rPr>
          <w:b/>
          <w:i/>
          <w:spacing w:val="-16"/>
          <w:sz w:val="18"/>
        </w:rPr>
        <w:t xml:space="preserve">1 </w:t>
      </w:r>
      <w:r>
        <w:rPr>
          <w:b/>
          <w:i/>
          <w:sz w:val="18"/>
        </w:rPr>
        <w:t>From:</w:t>
      </w:r>
      <w:r>
        <w:rPr>
          <w:b/>
          <w:i/>
          <w:spacing w:val="27"/>
          <w:sz w:val="18"/>
        </w:rPr>
        <w:t xml:space="preserve"> </w:t>
      </w:r>
      <w:r>
        <w:rPr>
          <w:b/>
          <w:i/>
          <w:sz w:val="18"/>
        </w:rPr>
        <w:t>07-01-95</w:t>
      </w:r>
      <w:r>
        <w:rPr>
          <w:b/>
          <w:i/>
          <w:sz w:val="18"/>
        </w:rPr>
        <w:tab/>
        <w:t>To:</w:t>
      </w:r>
      <w:r>
        <w:rPr>
          <w:b/>
          <w:i/>
          <w:spacing w:val="7"/>
          <w:sz w:val="18"/>
        </w:rPr>
        <w:t xml:space="preserve"> </w:t>
      </w:r>
      <w:r>
        <w:rPr>
          <w:b/>
          <w:i/>
          <w:sz w:val="18"/>
        </w:rPr>
        <w:t>07-11-97</w:t>
      </w:r>
    </w:p>
    <w:p w:rsidR="00573016" w:rsidRDefault="0077703A">
      <w:pPr>
        <w:tabs>
          <w:tab w:val="left" w:pos="1668"/>
          <w:tab w:val="left" w:pos="3572"/>
          <w:tab w:val="left" w:pos="4244"/>
          <w:tab w:val="left" w:pos="5140"/>
          <w:tab w:val="left" w:pos="6148"/>
          <w:tab w:val="left" w:pos="7268"/>
          <w:tab w:val="left" w:pos="8164"/>
        </w:tabs>
        <w:spacing w:line="192" w:lineRule="exact"/>
        <w:ind w:left="324"/>
        <w:rPr>
          <w:b/>
          <w:i/>
          <w:sz w:val="18"/>
        </w:rPr>
      </w:pPr>
      <w:r>
        <w:rPr>
          <w:b/>
          <w:i/>
          <w:sz w:val="18"/>
        </w:rPr>
        <w:t>Reference</w:t>
      </w:r>
      <w:r>
        <w:rPr>
          <w:b/>
          <w:i/>
          <w:sz w:val="18"/>
        </w:rPr>
        <w:tab/>
        <w:t>Entry</w:t>
      </w:r>
      <w:r>
        <w:rPr>
          <w:b/>
          <w:i/>
          <w:spacing w:val="14"/>
          <w:sz w:val="18"/>
        </w:rPr>
        <w:t xml:space="preserve"> </w:t>
      </w:r>
      <w:r>
        <w:rPr>
          <w:b/>
          <w:i/>
          <w:sz w:val="18"/>
        </w:rPr>
        <w:t>#</w:t>
      </w:r>
      <w:r>
        <w:rPr>
          <w:b/>
          <w:i/>
          <w:sz w:val="18"/>
        </w:rPr>
        <w:tab/>
      </w:r>
      <w:r>
        <w:rPr>
          <w:b/>
          <w:i/>
          <w:sz w:val="18"/>
        </w:rPr>
        <w:t>Hrs</w:t>
      </w:r>
      <w:r>
        <w:rPr>
          <w:b/>
          <w:i/>
          <w:sz w:val="18"/>
        </w:rPr>
        <w:tab/>
        <w:t>Labor$</w:t>
      </w:r>
      <w:r>
        <w:rPr>
          <w:b/>
          <w:i/>
          <w:sz w:val="18"/>
        </w:rPr>
        <w:tab/>
        <w:t>Mat'l$</w:t>
      </w:r>
      <w:r>
        <w:rPr>
          <w:b/>
          <w:i/>
          <w:sz w:val="18"/>
        </w:rPr>
        <w:tab/>
        <w:t>Vndr$</w:t>
      </w:r>
      <w:r>
        <w:rPr>
          <w:b/>
          <w:i/>
          <w:sz w:val="18"/>
        </w:rPr>
        <w:tab/>
        <w:t>Total$</w:t>
      </w:r>
      <w:r>
        <w:rPr>
          <w:b/>
          <w:i/>
          <w:sz w:val="18"/>
        </w:rPr>
        <w:tab/>
      </w:r>
      <w:r>
        <w:rPr>
          <w:b/>
          <w:i/>
          <w:spacing w:val="2"/>
          <w:sz w:val="18"/>
        </w:rPr>
        <w:t>Worker</w:t>
      </w:r>
    </w:p>
    <w:p w:rsidR="00573016" w:rsidRDefault="0077703A">
      <w:pPr>
        <w:tabs>
          <w:tab w:val="left" w:pos="8343"/>
        </w:tabs>
        <w:spacing w:line="197" w:lineRule="exact"/>
        <w:ind w:left="324"/>
        <w:rPr>
          <w:rFonts w:ascii="Times New Roman"/>
          <w:b/>
          <w:i/>
          <w:sz w:val="18"/>
        </w:rPr>
      </w:pPr>
      <w:r>
        <w:rPr>
          <w:rFonts w:ascii="Times New Roman"/>
          <w:b/>
          <w:i/>
          <w:w w:val="101"/>
          <w:sz w:val="18"/>
          <w:u w:val="dotted"/>
        </w:rPr>
        <w:t xml:space="preserve"> </w:t>
      </w:r>
      <w:r>
        <w:rPr>
          <w:rFonts w:ascii="Times New Roman"/>
          <w:b/>
          <w:i/>
          <w:sz w:val="18"/>
          <w:u w:val="dotted"/>
        </w:rPr>
        <w:tab/>
      </w:r>
      <w:r>
        <w:rPr>
          <w:rFonts w:ascii="Times New Roman"/>
          <w:b/>
          <w:i/>
          <w:sz w:val="18"/>
        </w:rPr>
        <w:t xml:space="preserve"> </w:t>
      </w:r>
      <w:r>
        <w:rPr>
          <w:rFonts w:ascii="Times New Roman"/>
          <w:b/>
          <w:i/>
          <w:spacing w:val="-2"/>
          <w:sz w:val="18"/>
        </w:rPr>
        <w:t xml:space="preserve"> </w:t>
      </w:r>
      <w:r>
        <w:rPr>
          <w:rFonts w:ascii="Times New Roman"/>
          <w:b/>
          <w:i/>
          <w:spacing w:val="21"/>
          <w:sz w:val="18"/>
        </w:rPr>
        <w:t>-----------</w:t>
      </w:r>
      <w:r>
        <w:rPr>
          <w:rFonts w:ascii="Times New Roman"/>
          <w:b/>
          <w:i/>
          <w:spacing w:val="-21"/>
          <w:sz w:val="18"/>
        </w:rPr>
        <w:t xml:space="preserve"> </w:t>
      </w:r>
    </w:p>
    <w:tbl>
      <w:tblPr>
        <w:tblW w:w="0" w:type="auto"/>
        <w:tblInd w:w="132" w:type="dxa"/>
        <w:tblLayout w:type="fixed"/>
        <w:tblCellMar>
          <w:left w:w="0" w:type="dxa"/>
          <w:right w:w="0" w:type="dxa"/>
        </w:tblCellMar>
        <w:tblLook w:val="01E0" w:firstRow="1" w:lastRow="1" w:firstColumn="1" w:lastColumn="1" w:noHBand="0" w:noVBand="0"/>
      </w:tblPr>
      <w:tblGrid>
        <w:gridCol w:w="1376"/>
        <w:gridCol w:w="1288"/>
        <w:gridCol w:w="1344"/>
        <w:gridCol w:w="952"/>
        <w:gridCol w:w="1008"/>
        <w:gridCol w:w="1008"/>
        <w:gridCol w:w="949"/>
        <w:gridCol w:w="1781"/>
      </w:tblGrid>
      <w:tr w:rsidR="00573016">
        <w:trPr>
          <w:trHeight w:val="214"/>
        </w:trPr>
        <w:tc>
          <w:tcPr>
            <w:tcW w:w="1376" w:type="dxa"/>
          </w:tcPr>
          <w:p w:rsidR="00573016" w:rsidRDefault="0077703A">
            <w:pPr>
              <w:pStyle w:val="TableParagraph"/>
              <w:spacing w:before="12" w:line="182" w:lineRule="exact"/>
              <w:ind w:left="197" w:right="166"/>
              <w:jc w:val="center"/>
              <w:rPr>
                <w:b/>
                <w:i/>
                <w:sz w:val="18"/>
              </w:rPr>
            </w:pPr>
            <w:r>
              <w:rPr>
                <w:b/>
                <w:i/>
                <w:sz w:val="18"/>
              </w:rPr>
              <w:t>970710-G1</w:t>
            </w:r>
          </w:p>
        </w:tc>
        <w:tc>
          <w:tcPr>
            <w:tcW w:w="1288" w:type="dxa"/>
          </w:tcPr>
          <w:p w:rsidR="00573016" w:rsidRDefault="0077703A">
            <w:pPr>
              <w:pStyle w:val="TableParagraph"/>
              <w:spacing w:before="12" w:line="182" w:lineRule="exact"/>
              <w:ind w:left="167"/>
              <w:rPr>
                <w:b/>
                <w:i/>
                <w:sz w:val="18"/>
              </w:rPr>
            </w:pPr>
            <w:r>
              <w:rPr>
                <w:b/>
                <w:i/>
                <w:sz w:val="18"/>
              </w:rPr>
              <w:t>198</w:t>
            </w:r>
          </w:p>
        </w:tc>
        <w:tc>
          <w:tcPr>
            <w:tcW w:w="1344" w:type="dxa"/>
          </w:tcPr>
          <w:p w:rsidR="00573016" w:rsidRDefault="0077703A">
            <w:pPr>
              <w:pStyle w:val="TableParagraph"/>
              <w:spacing w:before="12" w:line="182" w:lineRule="exact"/>
              <w:ind w:right="222"/>
              <w:jc w:val="right"/>
              <w:rPr>
                <w:b/>
                <w:i/>
                <w:sz w:val="18"/>
              </w:rPr>
            </w:pPr>
            <w:r>
              <w:rPr>
                <w:b/>
                <w:i/>
                <w:sz w:val="18"/>
              </w:rPr>
              <w:t>3.6</w:t>
            </w:r>
          </w:p>
        </w:tc>
        <w:tc>
          <w:tcPr>
            <w:tcW w:w="952" w:type="dxa"/>
          </w:tcPr>
          <w:p w:rsidR="00573016" w:rsidRDefault="0077703A">
            <w:pPr>
              <w:pStyle w:val="TableParagraph"/>
              <w:spacing w:before="12" w:line="182" w:lineRule="exact"/>
              <w:ind w:left="223"/>
              <w:rPr>
                <w:b/>
                <w:i/>
                <w:sz w:val="18"/>
              </w:rPr>
            </w:pPr>
            <w:r>
              <w:rPr>
                <w:b/>
                <w:i/>
                <w:sz w:val="18"/>
              </w:rPr>
              <w:t>44.35</w:t>
            </w:r>
          </w:p>
        </w:tc>
        <w:tc>
          <w:tcPr>
            <w:tcW w:w="1008" w:type="dxa"/>
          </w:tcPr>
          <w:p w:rsidR="00573016" w:rsidRDefault="0077703A">
            <w:pPr>
              <w:pStyle w:val="TableParagraph"/>
              <w:spacing w:before="12" w:line="182" w:lineRule="exact"/>
              <w:ind w:left="167"/>
              <w:rPr>
                <w:b/>
                <w:i/>
                <w:sz w:val="18"/>
              </w:rPr>
            </w:pPr>
            <w:r>
              <w:rPr>
                <w:b/>
                <w:i/>
                <w:sz w:val="18"/>
              </w:rPr>
              <w:t>37.45</w:t>
            </w:r>
          </w:p>
        </w:tc>
        <w:tc>
          <w:tcPr>
            <w:tcW w:w="1008" w:type="dxa"/>
          </w:tcPr>
          <w:p w:rsidR="00573016" w:rsidRDefault="0077703A">
            <w:pPr>
              <w:pStyle w:val="TableParagraph"/>
              <w:spacing w:before="12" w:line="182" w:lineRule="exact"/>
              <w:ind w:left="267" w:right="267"/>
              <w:jc w:val="center"/>
              <w:rPr>
                <w:b/>
                <w:i/>
                <w:sz w:val="18"/>
              </w:rPr>
            </w:pPr>
            <w:r>
              <w:rPr>
                <w:b/>
                <w:i/>
                <w:sz w:val="18"/>
              </w:rPr>
              <w:t>0.00</w:t>
            </w:r>
          </w:p>
        </w:tc>
        <w:tc>
          <w:tcPr>
            <w:tcW w:w="949" w:type="dxa"/>
          </w:tcPr>
          <w:p w:rsidR="00573016" w:rsidRDefault="0077703A">
            <w:pPr>
              <w:pStyle w:val="TableParagraph"/>
              <w:spacing w:before="12" w:line="182" w:lineRule="exact"/>
              <w:ind w:right="107"/>
              <w:jc w:val="right"/>
              <w:rPr>
                <w:b/>
                <w:i/>
                <w:sz w:val="18"/>
              </w:rPr>
            </w:pPr>
            <w:r>
              <w:rPr>
                <w:b/>
                <w:i/>
                <w:sz w:val="18"/>
              </w:rPr>
              <w:t>81.80</w:t>
            </w:r>
          </w:p>
        </w:tc>
        <w:tc>
          <w:tcPr>
            <w:tcW w:w="1781" w:type="dxa"/>
          </w:tcPr>
          <w:p w:rsidR="00573016" w:rsidRDefault="0077703A">
            <w:pPr>
              <w:pStyle w:val="TableParagraph"/>
              <w:spacing w:line="194" w:lineRule="exact"/>
              <w:ind w:left="107"/>
              <w:rPr>
                <w:rFonts w:ascii="Times New Roman"/>
                <w:b/>
                <w:i/>
                <w:sz w:val="20"/>
              </w:rPr>
            </w:pPr>
            <w:r>
              <w:rPr>
                <w:rFonts w:ascii="Times New Roman"/>
                <w:b/>
                <w:i/>
                <w:color w:val="3F3F3F"/>
                <w:sz w:val="20"/>
              </w:rPr>
              <w:t>ENUSER1 , NINE</w:t>
            </w:r>
          </w:p>
        </w:tc>
      </w:tr>
      <w:tr w:rsidR="00573016">
        <w:trPr>
          <w:trHeight w:val="201"/>
        </w:trPr>
        <w:tc>
          <w:tcPr>
            <w:tcW w:w="1376" w:type="dxa"/>
          </w:tcPr>
          <w:p w:rsidR="00573016" w:rsidRDefault="0077703A">
            <w:pPr>
              <w:pStyle w:val="TableParagraph"/>
              <w:spacing w:line="182" w:lineRule="exact"/>
              <w:ind w:left="197" w:right="166"/>
              <w:jc w:val="center"/>
              <w:rPr>
                <w:b/>
                <w:i/>
                <w:sz w:val="18"/>
              </w:rPr>
            </w:pPr>
            <w:r>
              <w:rPr>
                <w:b/>
                <w:i/>
                <w:sz w:val="18"/>
              </w:rPr>
              <w:t>970710-G1</w:t>
            </w:r>
          </w:p>
        </w:tc>
        <w:tc>
          <w:tcPr>
            <w:tcW w:w="1288" w:type="dxa"/>
          </w:tcPr>
          <w:p w:rsidR="00573016" w:rsidRDefault="0077703A">
            <w:pPr>
              <w:pStyle w:val="TableParagraph"/>
              <w:spacing w:line="182" w:lineRule="exact"/>
              <w:ind w:left="167"/>
              <w:rPr>
                <w:b/>
                <w:i/>
                <w:sz w:val="18"/>
              </w:rPr>
            </w:pPr>
            <w:r>
              <w:rPr>
                <w:b/>
                <w:i/>
                <w:sz w:val="18"/>
              </w:rPr>
              <w:t>199</w:t>
            </w:r>
          </w:p>
        </w:tc>
        <w:tc>
          <w:tcPr>
            <w:tcW w:w="1344" w:type="dxa"/>
          </w:tcPr>
          <w:p w:rsidR="00573016" w:rsidRDefault="0077703A">
            <w:pPr>
              <w:pStyle w:val="TableParagraph"/>
              <w:spacing w:line="182" w:lineRule="exact"/>
              <w:ind w:right="222"/>
              <w:jc w:val="right"/>
              <w:rPr>
                <w:b/>
                <w:i/>
                <w:sz w:val="18"/>
              </w:rPr>
            </w:pPr>
            <w:r>
              <w:rPr>
                <w:b/>
                <w:i/>
                <w:sz w:val="18"/>
              </w:rPr>
              <w:t>3.6</w:t>
            </w:r>
          </w:p>
        </w:tc>
        <w:tc>
          <w:tcPr>
            <w:tcW w:w="952" w:type="dxa"/>
          </w:tcPr>
          <w:p w:rsidR="00573016" w:rsidRDefault="0077703A">
            <w:pPr>
              <w:pStyle w:val="TableParagraph"/>
              <w:spacing w:line="182" w:lineRule="exact"/>
              <w:ind w:left="223"/>
              <w:rPr>
                <w:b/>
                <w:i/>
                <w:sz w:val="18"/>
              </w:rPr>
            </w:pPr>
            <w:r>
              <w:rPr>
                <w:b/>
                <w:i/>
                <w:sz w:val="18"/>
              </w:rPr>
              <w:t>44.35</w:t>
            </w:r>
          </w:p>
        </w:tc>
        <w:tc>
          <w:tcPr>
            <w:tcW w:w="1008" w:type="dxa"/>
          </w:tcPr>
          <w:p w:rsidR="00573016" w:rsidRDefault="0077703A">
            <w:pPr>
              <w:pStyle w:val="TableParagraph"/>
              <w:spacing w:line="182" w:lineRule="exact"/>
              <w:ind w:left="167"/>
              <w:rPr>
                <w:b/>
                <w:i/>
                <w:sz w:val="18"/>
              </w:rPr>
            </w:pPr>
            <w:r>
              <w:rPr>
                <w:b/>
                <w:i/>
                <w:sz w:val="18"/>
              </w:rPr>
              <w:t>37.45</w:t>
            </w:r>
          </w:p>
        </w:tc>
        <w:tc>
          <w:tcPr>
            <w:tcW w:w="1008" w:type="dxa"/>
          </w:tcPr>
          <w:p w:rsidR="00573016" w:rsidRDefault="0077703A">
            <w:pPr>
              <w:pStyle w:val="TableParagraph"/>
              <w:spacing w:line="182" w:lineRule="exact"/>
              <w:ind w:left="267" w:right="267"/>
              <w:jc w:val="center"/>
              <w:rPr>
                <w:b/>
                <w:i/>
                <w:sz w:val="18"/>
              </w:rPr>
            </w:pPr>
            <w:r>
              <w:rPr>
                <w:b/>
                <w:i/>
                <w:sz w:val="18"/>
              </w:rPr>
              <w:t>0.00</w:t>
            </w:r>
          </w:p>
        </w:tc>
        <w:tc>
          <w:tcPr>
            <w:tcW w:w="949" w:type="dxa"/>
          </w:tcPr>
          <w:p w:rsidR="00573016" w:rsidRDefault="0077703A">
            <w:pPr>
              <w:pStyle w:val="TableParagraph"/>
              <w:spacing w:line="182" w:lineRule="exact"/>
              <w:ind w:right="107"/>
              <w:jc w:val="right"/>
              <w:rPr>
                <w:b/>
                <w:i/>
                <w:sz w:val="18"/>
              </w:rPr>
            </w:pPr>
            <w:r>
              <w:rPr>
                <w:b/>
                <w:i/>
                <w:sz w:val="18"/>
              </w:rPr>
              <w:t>81.80</w:t>
            </w:r>
          </w:p>
        </w:tc>
        <w:tc>
          <w:tcPr>
            <w:tcW w:w="1781" w:type="dxa"/>
          </w:tcPr>
          <w:p w:rsidR="00573016" w:rsidRDefault="0077703A">
            <w:pPr>
              <w:pStyle w:val="TableParagraph"/>
              <w:spacing w:line="182" w:lineRule="exact"/>
              <w:ind w:left="107"/>
              <w:rPr>
                <w:rFonts w:ascii="Times New Roman"/>
                <w:b/>
                <w:i/>
                <w:sz w:val="20"/>
              </w:rPr>
            </w:pPr>
            <w:r>
              <w:rPr>
                <w:rFonts w:ascii="Times New Roman"/>
                <w:b/>
                <w:i/>
                <w:color w:val="3F3F3F"/>
                <w:sz w:val="20"/>
              </w:rPr>
              <w:t>ENUSER1 , NINE</w:t>
            </w:r>
          </w:p>
        </w:tc>
      </w:tr>
      <w:tr w:rsidR="00573016">
        <w:trPr>
          <w:trHeight w:val="201"/>
        </w:trPr>
        <w:tc>
          <w:tcPr>
            <w:tcW w:w="1376" w:type="dxa"/>
          </w:tcPr>
          <w:p w:rsidR="00573016" w:rsidRDefault="0077703A">
            <w:pPr>
              <w:pStyle w:val="TableParagraph"/>
              <w:spacing w:line="182" w:lineRule="exact"/>
              <w:ind w:left="197" w:right="166"/>
              <w:jc w:val="center"/>
              <w:rPr>
                <w:b/>
                <w:i/>
                <w:sz w:val="18"/>
              </w:rPr>
            </w:pPr>
            <w:r>
              <w:rPr>
                <w:b/>
                <w:i/>
                <w:sz w:val="18"/>
              </w:rPr>
              <w:t>970709-G1</w:t>
            </w:r>
          </w:p>
        </w:tc>
        <w:tc>
          <w:tcPr>
            <w:tcW w:w="1288" w:type="dxa"/>
          </w:tcPr>
          <w:p w:rsidR="00573016" w:rsidRDefault="0077703A">
            <w:pPr>
              <w:pStyle w:val="TableParagraph"/>
              <w:spacing w:line="182" w:lineRule="exact"/>
              <w:ind w:left="167"/>
              <w:rPr>
                <w:b/>
                <w:i/>
                <w:sz w:val="18"/>
              </w:rPr>
            </w:pPr>
            <w:r>
              <w:rPr>
                <w:b/>
                <w:i/>
                <w:sz w:val="18"/>
              </w:rPr>
              <w:t>200</w:t>
            </w:r>
          </w:p>
        </w:tc>
        <w:tc>
          <w:tcPr>
            <w:tcW w:w="1344" w:type="dxa"/>
          </w:tcPr>
          <w:p w:rsidR="00573016" w:rsidRDefault="0077703A">
            <w:pPr>
              <w:pStyle w:val="TableParagraph"/>
              <w:spacing w:line="182" w:lineRule="exact"/>
              <w:ind w:right="222"/>
              <w:jc w:val="right"/>
              <w:rPr>
                <w:b/>
                <w:i/>
                <w:sz w:val="18"/>
              </w:rPr>
            </w:pPr>
            <w:r>
              <w:rPr>
                <w:b/>
                <w:i/>
                <w:sz w:val="18"/>
              </w:rPr>
              <w:t>4.5</w:t>
            </w:r>
          </w:p>
        </w:tc>
        <w:tc>
          <w:tcPr>
            <w:tcW w:w="952" w:type="dxa"/>
          </w:tcPr>
          <w:p w:rsidR="00573016" w:rsidRDefault="0077703A">
            <w:pPr>
              <w:pStyle w:val="TableParagraph"/>
              <w:spacing w:line="182" w:lineRule="exact"/>
              <w:ind w:left="223"/>
              <w:rPr>
                <w:b/>
                <w:i/>
                <w:sz w:val="18"/>
              </w:rPr>
            </w:pPr>
            <w:r>
              <w:rPr>
                <w:b/>
                <w:i/>
                <w:sz w:val="18"/>
              </w:rPr>
              <w:t>45.00</w:t>
            </w:r>
          </w:p>
        </w:tc>
        <w:tc>
          <w:tcPr>
            <w:tcW w:w="1008" w:type="dxa"/>
          </w:tcPr>
          <w:p w:rsidR="00573016" w:rsidRDefault="0077703A">
            <w:pPr>
              <w:pStyle w:val="TableParagraph"/>
              <w:spacing w:line="182" w:lineRule="exact"/>
              <w:ind w:left="167"/>
              <w:rPr>
                <w:b/>
                <w:i/>
                <w:sz w:val="18"/>
              </w:rPr>
            </w:pPr>
            <w:r>
              <w:rPr>
                <w:b/>
                <w:i/>
                <w:sz w:val="18"/>
              </w:rPr>
              <w:t>40.25</w:t>
            </w:r>
          </w:p>
        </w:tc>
        <w:tc>
          <w:tcPr>
            <w:tcW w:w="1008" w:type="dxa"/>
          </w:tcPr>
          <w:p w:rsidR="00573016" w:rsidRDefault="0077703A">
            <w:pPr>
              <w:pStyle w:val="TableParagraph"/>
              <w:spacing w:line="182" w:lineRule="exact"/>
              <w:ind w:left="267" w:right="267"/>
              <w:jc w:val="center"/>
              <w:rPr>
                <w:b/>
                <w:i/>
                <w:sz w:val="18"/>
              </w:rPr>
            </w:pPr>
            <w:r>
              <w:rPr>
                <w:b/>
                <w:i/>
                <w:sz w:val="18"/>
              </w:rPr>
              <w:t>0.00</w:t>
            </w:r>
          </w:p>
        </w:tc>
        <w:tc>
          <w:tcPr>
            <w:tcW w:w="949" w:type="dxa"/>
          </w:tcPr>
          <w:p w:rsidR="00573016" w:rsidRDefault="0077703A">
            <w:pPr>
              <w:pStyle w:val="TableParagraph"/>
              <w:spacing w:line="182" w:lineRule="exact"/>
              <w:ind w:right="107"/>
              <w:jc w:val="right"/>
              <w:rPr>
                <w:b/>
                <w:i/>
                <w:sz w:val="18"/>
              </w:rPr>
            </w:pPr>
            <w:r>
              <w:rPr>
                <w:b/>
                <w:i/>
                <w:sz w:val="18"/>
              </w:rPr>
              <w:t>85.25</w:t>
            </w:r>
          </w:p>
        </w:tc>
        <w:tc>
          <w:tcPr>
            <w:tcW w:w="1781" w:type="dxa"/>
          </w:tcPr>
          <w:p w:rsidR="00573016" w:rsidRDefault="0077703A">
            <w:pPr>
              <w:pStyle w:val="TableParagraph"/>
              <w:spacing w:line="182" w:lineRule="exact"/>
              <w:ind w:left="107"/>
              <w:rPr>
                <w:rFonts w:ascii="Times New Roman"/>
                <w:b/>
                <w:i/>
                <w:sz w:val="20"/>
              </w:rPr>
            </w:pPr>
            <w:r>
              <w:rPr>
                <w:rFonts w:ascii="Times New Roman"/>
                <w:b/>
                <w:i/>
                <w:color w:val="3F3F3F"/>
                <w:sz w:val="20"/>
              </w:rPr>
              <w:t>ENUSER2 , TEN</w:t>
            </w:r>
          </w:p>
        </w:tc>
      </w:tr>
      <w:tr w:rsidR="00573016">
        <w:trPr>
          <w:trHeight w:val="220"/>
        </w:trPr>
        <w:tc>
          <w:tcPr>
            <w:tcW w:w="1376" w:type="dxa"/>
          </w:tcPr>
          <w:p w:rsidR="00573016" w:rsidRDefault="0077703A">
            <w:pPr>
              <w:pStyle w:val="TableParagraph"/>
              <w:spacing w:line="200" w:lineRule="exact"/>
              <w:ind w:left="197" w:right="166"/>
              <w:jc w:val="center"/>
              <w:rPr>
                <w:b/>
                <w:i/>
                <w:sz w:val="18"/>
              </w:rPr>
            </w:pPr>
            <w:r>
              <w:rPr>
                <w:b/>
                <w:i/>
                <w:sz w:val="18"/>
              </w:rPr>
              <w:t>970709-G1</w:t>
            </w:r>
          </w:p>
        </w:tc>
        <w:tc>
          <w:tcPr>
            <w:tcW w:w="1288" w:type="dxa"/>
          </w:tcPr>
          <w:p w:rsidR="00573016" w:rsidRDefault="0077703A">
            <w:pPr>
              <w:pStyle w:val="TableParagraph"/>
              <w:spacing w:line="200" w:lineRule="exact"/>
              <w:ind w:left="167"/>
              <w:rPr>
                <w:b/>
                <w:i/>
                <w:sz w:val="18"/>
              </w:rPr>
            </w:pPr>
            <w:r>
              <w:rPr>
                <w:b/>
                <w:i/>
                <w:sz w:val="18"/>
              </w:rPr>
              <w:t>201</w:t>
            </w:r>
          </w:p>
        </w:tc>
        <w:tc>
          <w:tcPr>
            <w:tcW w:w="1344" w:type="dxa"/>
          </w:tcPr>
          <w:p w:rsidR="00573016" w:rsidRDefault="0077703A">
            <w:pPr>
              <w:pStyle w:val="TableParagraph"/>
              <w:spacing w:line="200" w:lineRule="exact"/>
              <w:ind w:right="222"/>
              <w:jc w:val="right"/>
              <w:rPr>
                <w:b/>
                <w:i/>
                <w:sz w:val="18"/>
              </w:rPr>
            </w:pPr>
            <w:r>
              <w:rPr>
                <w:b/>
                <w:i/>
                <w:sz w:val="18"/>
              </w:rPr>
              <w:t>3.6</w:t>
            </w:r>
          </w:p>
        </w:tc>
        <w:tc>
          <w:tcPr>
            <w:tcW w:w="952" w:type="dxa"/>
          </w:tcPr>
          <w:p w:rsidR="00573016" w:rsidRDefault="0077703A">
            <w:pPr>
              <w:pStyle w:val="TableParagraph"/>
              <w:spacing w:line="200" w:lineRule="exact"/>
              <w:ind w:left="223"/>
              <w:rPr>
                <w:b/>
                <w:i/>
                <w:sz w:val="18"/>
              </w:rPr>
            </w:pPr>
            <w:r>
              <w:rPr>
                <w:b/>
                <w:i/>
                <w:sz w:val="18"/>
              </w:rPr>
              <w:t>44.35</w:t>
            </w:r>
          </w:p>
        </w:tc>
        <w:tc>
          <w:tcPr>
            <w:tcW w:w="1008" w:type="dxa"/>
          </w:tcPr>
          <w:p w:rsidR="00573016" w:rsidRDefault="0077703A">
            <w:pPr>
              <w:pStyle w:val="TableParagraph"/>
              <w:spacing w:line="200" w:lineRule="exact"/>
              <w:ind w:left="167"/>
              <w:rPr>
                <w:b/>
                <w:i/>
                <w:sz w:val="18"/>
              </w:rPr>
            </w:pPr>
            <w:r>
              <w:rPr>
                <w:b/>
                <w:i/>
                <w:sz w:val="18"/>
              </w:rPr>
              <w:t>37.45</w:t>
            </w:r>
          </w:p>
        </w:tc>
        <w:tc>
          <w:tcPr>
            <w:tcW w:w="1008" w:type="dxa"/>
          </w:tcPr>
          <w:p w:rsidR="00573016" w:rsidRDefault="0077703A">
            <w:pPr>
              <w:pStyle w:val="TableParagraph"/>
              <w:spacing w:line="200" w:lineRule="exact"/>
              <w:ind w:left="267" w:right="267"/>
              <w:jc w:val="center"/>
              <w:rPr>
                <w:b/>
                <w:i/>
                <w:sz w:val="18"/>
              </w:rPr>
            </w:pPr>
            <w:r>
              <w:rPr>
                <w:b/>
                <w:i/>
                <w:sz w:val="18"/>
              </w:rPr>
              <w:t>0.00</w:t>
            </w:r>
          </w:p>
        </w:tc>
        <w:tc>
          <w:tcPr>
            <w:tcW w:w="949" w:type="dxa"/>
          </w:tcPr>
          <w:p w:rsidR="00573016" w:rsidRDefault="0077703A">
            <w:pPr>
              <w:pStyle w:val="TableParagraph"/>
              <w:spacing w:line="200" w:lineRule="exact"/>
              <w:ind w:right="107"/>
              <w:jc w:val="right"/>
              <w:rPr>
                <w:b/>
                <w:i/>
                <w:sz w:val="18"/>
              </w:rPr>
            </w:pPr>
            <w:r>
              <w:rPr>
                <w:b/>
                <w:i/>
                <w:sz w:val="18"/>
              </w:rPr>
              <w:t>81.80</w:t>
            </w:r>
          </w:p>
        </w:tc>
        <w:tc>
          <w:tcPr>
            <w:tcW w:w="1781" w:type="dxa"/>
          </w:tcPr>
          <w:p w:rsidR="00573016" w:rsidRDefault="0077703A">
            <w:pPr>
              <w:pStyle w:val="TableParagraph"/>
              <w:spacing w:line="193" w:lineRule="exact"/>
              <w:ind w:left="107"/>
              <w:rPr>
                <w:rFonts w:ascii="Times New Roman"/>
                <w:b/>
                <w:i/>
                <w:sz w:val="20"/>
              </w:rPr>
            </w:pPr>
            <w:r>
              <w:rPr>
                <w:rFonts w:ascii="Times New Roman"/>
                <w:b/>
                <w:i/>
                <w:color w:val="3F3F3F"/>
                <w:sz w:val="20"/>
              </w:rPr>
              <w:t>ENUSER1 , NINE</w:t>
            </w:r>
          </w:p>
        </w:tc>
      </w:tr>
    </w:tbl>
    <w:p w:rsidR="00573016" w:rsidRDefault="0077703A">
      <w:pPr>
        <w:tabs>
          <w:tab w:val="left" w:pos="3460"/>
          <w:tab w:val="left" w:pos="4244"/>
          <w:tab w:val="left" w:pos="5140"/>
          <w:tab w:val="left" w:pos="6372"/>
          <w:tab w:val="left" w:pos="7268"/>
          <w:tab w:val="left" w:pos="8454"/>
        </w:tabs>
        <w:spacing w:line="237" w:lineRule="auto"/>
        <w:ind w:left="324" w:right="1447"/>
        <w:rPr>
          <w:b/>
          <w:i/>
          <w:sz w:val="18"/>
        </w:rPr>
      </w:pPr>
      <w:r>
        <w:rPr>
          <w:rFonts w:ascii="Times New Roman"/>
          <w:b/>
          <w:i/>
          <w:w w:val="101"/>
          <w:sz w:val="18"/>
          <w:u w:val="single"/>
        </w:rPr>
        <w:t xml:space="preserve"> </w:t>
      </w:r>
      <w:r>
        <w:rPr>
          <w:rFonts w:ascii="Times New Roman"/>
          <w:b/>
          <w:i/>
          <w:sz w:val="18"/>
          <w:u w:val="single"/>
        </w:rPr>
        <w:tab/>
      </w:r>
      <w:r>
        <w:rPr>
          <w:rFonts w:ascii="Times New Roman"/>
          <w:b/>
          <w:i/>
          <w:sz w:val="18"/>
          <w:u w:val="single"/>
        </w:rPr>
        <w:tab/>
      </w:r>
      <w:r>
        <w:rPr>
          <w:rFonts w:ascii="Times New Roman"/>
          <w:b/>
          <w:i/>
          <w:sz w:val="18"/>
          <w:u w:val="single"/>
        </w:rPr>
        <w:tab/>
      </w:r>
      <w:r>
        <w:rPr>
          <w:rFonts w:ascii="Times New Roman"/>
          <w:b/>
          <w:i/>
          <w:sz w:val="18"/>
          <w:u w:val="single"/>
        </w:rPr>
        <w:tab/>
      </w:r>
      <w:r>
        <w:rPr>
          <w:rFonts w:ascii="Times New Roman"/>
          <w:b/>
          <w:i/>
          <w:sz w:val="18"/>
          <w:u w:val="single"/>
        </w:rPr>
        <w:tab/>
      </w:r>
      <w:r>
        <w:rPr>
          <w:rFonts w:ascii="Times New Roman"/>
          <w:b/>
          <w:i/>
          <w:sz w:val="18"/>
          <w:u w:val="single"/>
        </w:rPr>
        <w:tab/>
      </w:r>
      <w:r>
        <w:rPr>
          <w:rFonts w:ascii="Times New Roman"/>
          <w:b/>
          <w:i/>
          <w:sz w:val="18"/>
        </w:rPr>
        <w:t xml:space="preserve"> </w:t>
      </w:r>
      <w:r>
        <w:rPr>
          <w:rFonts w:ascii="Times New Roman"/>
          <w:b/>
          <w:i/>
          <w:spacing w:val="-18"/>
          <w:sz w:val="18"/>
        </w:rPr>
        <w:t xml:space="preserve"> </w:t>
      </w:r>
      <w:r>
        <w:rPr>
          <w:rFonts w:ascii="Times New Roman"/>
          <w:b/>
          <w:i/>
          <w:spacing w:val="5"/>
          <w:sz w:val="18"/>
        </w:rPr>
        <w:t>_________</w:t>
      </w:r>
      <w:r>
        <w:rPr>
          <w:b/>
          <w:i/>
          <w:spacing w:val="5"/>
          <w:sz w:val="18"/>
        </w:rPr>
        <w:t xml:space="preserve">_ </w:t>
      </w:r>
      <w:r>
        <w:rPr>
          <w:b/>
          <w:i/>
          <w:sz w:val="18"/>
        </w:rPr>
        <w:t>TOTAL</w:t>
      </w:r>
      <w:r>
        <w:rPr>
          <w:b/>
          <w:i/>
          <w:sz w:val="18"/>
        </w:rPr>
        <w:tab/>
        <w:t>15.3</w:t>
      </w:r>
      <w:r>
        <w:rPr>
          <w:b/>
          <w:i/>
          <w:sz w:val="18"/>
        </w:rPr>
        <w:tab/>
        <w:t>178.05</w:t>
      </w:r>
      <w:r>
        <w:rPr>
          <w:b/>
          <w:i/>
          <w:sz w:val="18"/>
        </w:rPr>
        <w:tab/>
        <w:t>152.60</w:t>
      </w:r>
      <w:r>
        <w:rPr>
          <w:b/>
          <w:i/>
          <w:sz w:val="18"/>
        </w:rPr>
        <w:tab/>
        <w:t>0.00</w:t>
      </w:r>
      <w:r>
        <w:rPr>
          <w:b/>
          <w:i/>
          <w:sz w:val="18"/>
        </w:rPr>
        <w:tab/>
      </w:r>
      <w:r>
        <w:rPr>
          <w:b/>
          <w:i/>
          <w:spacing w:val="2"/>
          <w:sz w:val="18"/>
        </w:rPr>
        <w:t>330.65</w:t>
      </w:r>
    </w:p>
    <w:p w:rsidR="00573016" w:rsidRDefault="00573016">
      <w:pPr>
        <w:spacing w:line="237" w:lineRule="auto"/>
        <w:rPr>
          <w:sz w:val="18"/>
        </w:rPr>
        <w:sectPr w:rsidR="00573016">
          <w:pgSz w:w="12240" w:h="15840"/>
          <w:pgMar w:top="940" w:right="140" w:bottom="1180" w:left="1120" w:header="713" w:footer="988" w:gutter="0"/>
          <w:cols w:space="720"/>
        </w:sectPr>
      </w:pPr>
    </w:p>
    <w:p w:rsidR="00573016" w:rsidRDefault="00573016">
      <w:pPr>
        <w:pStyle w:val="BodyText"/>
        <w:rPr>
          <w:b/>
          <w:i/>
          <w:sz w:val="20"/>
        </w:rPr>
      </w:pPr>
    </w:p>
    <w:p w:rsidR="00573016" w:rsidRDefault="0077703A">
      <w:pPr>
        <w:pStyle w:val="Heading3"/>
        <w:spacing w:before="250"/>
      </w:pPr>
      <w:bookmarkStart w:id="126" w:name="_TOC_250092"/>
      <w:bookmarkEnd w:id="126"/>
      <w:r>
        <w:t>PM Workload Analysis</w:t>
      </w:r>
    </w:p>
    <w:p w:rsidR="00573016" w:rsidRDefault="0077703A">
      <w:pPr>
        <w:spacing w:before="255" w:line="216" w:lineRule="auto"/>
        <w:ind w:left="324" w:right="1466"/>
        <w:rPr>
          <w:rFonts w:ascii="Century Schoolbook"/>
          <w:sz w:val="24"/>
        </w:rPr>
      </w:pPr>
      <w:r>
        <w:rPr>
          <w:rFonts w:ascii="Century Schoolbook"/>
          <w:sz w:val="24"/>
        </w:rPr>
        <w:t>This option for Equipment Reports prints a breakdown of scheduled PMI hours by month for a given shop. This display is to be used to help balance the preventive maintenance workload.</w:t>
      </w:r>
    </w:p>
    <w:p w:rsidR="00573016" w:rsidRDefault="00573016">
      <w:pPr>
        <w:pStyle w:val="BodyText"/>
        <w:spacing w:before="10"/>
        <w:rPr>
          <w:rFonts w:ascii="Century Schoolbook"/>
          <w:sz w:val="21"/>
        </w:rPr>
      </w:pPr>
    </w:p>
    <w:p w:rsidR="00573016" w:rsidRDefault="0077703A">
      <w:pPr>
        <w:pStyle w:val="BodyText"/>
        <w:tabs>
          <w:tab w:val="left" w:pos="3967"/>
          <w:tab w:val="left" w:pos="4280"/>
        </w:tabs>
        <w:spacing w:line="232" w:lineRule="auto"/>
        <w:ind w:left="324" w:right="4661"/>
        <w:rPr>
          <w:b/>
        </w:rPr>
      </w:pPr>
      <w:r>
        <w:t>Select</w:t>
      </w:r>
      <w:r>
        <w:rPr>
          <w:spacing w:val="-52"/>
        </w:rPr>
        <w:t xml:space="preserve"> </w:t>
      </w:r>
      <w:r>
        <w:t>Equipment</w:t>
      </w:r>
      <w:r>
        <w:rPr>
          <w:spacing w:val="-52"/>
        </w:rPr>
        <w:t xml:space="preserve"> </w:t>
      </w:r>
      <w:r>
        <w:t>Reports</w:t>
      </w:r>
      <w:r>
        <w:rPr>
          <w:spacing w:val="-52"/>
        </w:rPr>
        <w:t xml:space="preserve"> </w:t>
      </w:r>
      <w:r>
        <w:t>Option:</w:t>
      </w:r>
      <w:r>
        <w:tab/>
      </w:r>
      <w:r>
        <w:rPr>
          <w:b/>
        </w:rPr>
        <w:t>7</w:t>
      </w:r>
      <w:r>
        <w:rPr>
          <w:b/>
        </w:rPr>
        <w:tab/>
      </w:r>
      <w:r>
        <w:t>PM</w:t>
      </w:r>
      <w:r>
        <w:rPr>
          <w:spacing w:val="-65"/>
        </w:rPr>
        <w:t xml:space="preserve"> </w:t>
      </w:r>
      <w:r>
        <w:t>Workload</w:t>
      </w:r>
      <w:r>
        <w:rPr>
          <w:spacing w:val="-65"/>
        </w:rPr>
        <w:t xml:space="preserve"> </w:t>
      </w:r>
      <w:r>
        <w:t>Analysis Select</w:t>
      </w:r>
      <w:r>
        <w:rPr>
          <w:spacing w:val="-52"/>
        </w:rPr>
        <w:t xml:space="preserve"> </w:t>
      </w:r>
      <w:r>
        <w:t>ENGINEERI</w:t>
      </w:r>
      <w:r>
        <w:t>NG</w:t>
      </w:r>
      <w:r>
        <w:rPr>
          <w:spacing w:val="-52"/>
        </w:rPr>
        <w:t xml:space="preserve"> </w:t>
      </w:r>
      <w:r>
        <w:t>SECTION</w:t>
      </w:r>
      <w:r>
        <w:rPr>
          <w:spacing w:val="-52"/>
        </w:rPr>
        <w:t xml:space="preserve"> </w:t>
      </w:r>
      <w:r>
        <w:t>LIST:</w:t>
      </w:r>
      <w:r>
        <w:tab/>
      </w:r>
      <w:r>
        <w:rPr>
          <w:b/>
        </w:rPr>
        <w:t>ELE</w:t>
      </w:r>
    </w:p>
    <w:p w:rsidR="00573016" w:rsidRDefault="0077703A">
      <w:pPr>
        <w:pStyle w:val="ListParagraph"/>
        <w:numPr>
          <w:ilvl w:val="0"/>
          <w:numId w:val="18"/>
        </w:numPr>
        <w:tabs>
          <w:tab w:val="left" w:pos="1240"/>
          <w:tab w:val="left" w:pos="1241"/>
        </w:tabs>
        <w:spacing w:line="172" w:lineRule="exact"/>
        <w:rPr>
          <w:sz w:val="18"/>
        </w:rPr>
      </w:pPr>
      <w:r>
        <w:rPr>
          <w:sz w:val="18"/>
        </w:rPr>
        <w:t>ELECTRIC</w:t>
      </w:r>
    </w:p>
    <w:p w:rsidR="00573016" w:rsidRDefault="0077703A">
      <w:pPr>
        <w:pStyle w:val="ListParagraph"/>
        <w:numPr>
          <w:ilvl w:val="0"/>
          <w:numId w:val="18"/>
        </w:numPr>
        <w:tabs>
          <w:tab w:val="left" w:pos="1240"/>
          <w:tab w:val="left" w:pos="1241"/>
        </w:tabs>
        <w:spacing w:line="182" w:lineRule="exact"/>
        <w:rPr>
          <w:sz w:val="18"/>
        </w:rPr>
      </w:pPr>
      <w:r>
        <w:rPr>
          <w:sz w:val="18"/>
        </w:rPr>
        <w:t>ELEVATORS(M&amp;R)</w:t>
      </w:r>
    </w:p>
    <w:p w:rsidR="00573016" w:rsidRDefault="0077703A">
      <w:pPr>
        <w:pStyle w:val="ListParagraph"/>
        <w:numPr>
          <w:ilvl w:val="0"/>
          <w:numId w:val="18"/>
        </w:numPr>
        <w:tabs>
          <w:tab w:val="left" w:pos="1240"/>
          <w:tab w:val="left" w:pos="1241"/>
          <w:tab w:val="left" w:pos="1649"/>
        </w:tabs>
        <w:spacing w:line="232" w:lineRule="auto"/>
        <w:ind w:left="324" w:right="7701" w:firstLine="503"/>
        <w:rPr>
          <w:b/>
          <w:sz w:val="18"/>
        </w:rPr>
      </w:pPr>
      <w:r>
        <w:rPr>
          <w:spacing w:val="-1"/>
          <w:w w:val="95"/>
          <w:sz w:val="18"/>
        </w:rPr>
        <w:t xml:space="preserve">ELEVATORS(OPERATORS) </w:t>
      </w:r>
      <w:r>
        <w:rPr>
          <w:sz w:val="18"/>
        </w:rPr>
        <w:t>CHOOSE</w:t>
      </w:r>
      <w:r>
        <w:rPr>
          <w:spacing w:val="-38"/>
          <w:sz w:val="18"/>
        </w:rPr>
        <w:t xml:space="preserve"> </w:t>
      </w:r>
      <w:r>
        <w:rPr>
          <w:sz w:val="18"/>
        </w:rPr>
        <w:t>1-3:</w:t>
      </w:r>
      <w:r>
        <w:rPr>
          <w:sz w:val="18"/>
        </w:rPr>
        <w:tab/>
      </w:r>
      <w:r>
        <w:rPr>
          <w:b/>
          <w:sz w:val="18"/>
        </w:rPr>
        <w:t>1</w:t>
      </w:r>
    </w:p>
    <w:p w:rsidR="00573016" w:rsidRDefault="0077703A">
      <w:pPr>
        <w:pStyle w:val="BodyText"/>
        <w:tabs>
          <w:tab w:val="left" w:pos="3747"/>
          <w:tab w:val="left" w:pos="5734"/>
          <w:tab w:val="left" w:pos="6488"/>
        </w:tabs>
        <w:spacing w:line="232" w:lineRule="auto"/>
        <w:ind w:left="324" w:right="4183"/>
        <w:rPr>
          <w:b/>
        </w:rPr>
      </w:pPr>
      <w:r>
        <w:t>Should</w:t>
      </w:r>
      <w:r>
        <w:rPr>
          <w:spacing w:val="-39"/>
        </w:rPr>
        <w:t xml:space="preserve"> </w:t>
      </w:r>
      <w:r>
        <w:t>results</w:t>
      </w:r>
      <w:r>
        <w:rPr>
          <w:spacing w:val="-39"/>
        </w:rPr>
        <w:t xml:space="preserve"> </w:t>
      </w:r>
      <w:r>
        <w:t>be</w:t>
      </w:r>
      <w:r>
        <w:rPr>
          <w:spacing w:val="-39"/>
        </w:rPr>
        <w:t xml:space="preserve"> </w:t>
      </w:r>
      <w:r>
        <w:t>broken</w:t>
      </w:r>
      <w:r>
        <w:rPr>
          <w:spacing w:val="-39"/>
        </w:rPr>
        <w:t xml:space="preserve"> </w:t>
      </w:r>
      <w:r>
        <w:t>out</w:t>
      </w:r>
      <w:r>
        <w:rPr>
          <w:spacing w:val="-39"/>
        </w:rPr>
        <w:t xml:space="preserve"> </w:t>
      </w:r>
      <w:r>
        <w:t>by</w:t>
      </w:r>
      <w:r>
        <w:rPr>
          <w:spacing w:val="-38"/>
        </w:rPr>
        <w:t xml:space="preserve"> </w:t>
      </w:r>
      <w:r>
        <w:t>TECHNICIAN?</w:t>
      </w:r>
      <w:r>
        <w:rPr>
          <w:spacing w:val="-39"/>
        </w:rPr>
        <w:t xml:space="preserve"> </w:t>
      </w:r>
      <w:r>
        <w:t>NO//</w:t>
      </w:r>
      <w:r>
        <w:tab/>
      </w:r>
      <w:r>
        <w:rPr>
          <w:b/>
        </w:rPr>
        <w:t>&lt;RET&gt;</w:t>
      </w:r>
      <w:r>
        <w:rPr>
          <w:b/>
        </w:rPr>
        <w:tab/>
      </w:r>
      <w:r>
        <w:rPr>
          <w:spacing w:val="-6"/>
          <w:w w:val="95"/>
        </w:rPr>
        <w:t xml:space="preserve">YES </w:t>
      </w:r>
      <w:r>
        <w:t>Include</w:t>
      </w:r>
      <w:r>
        <w:rPr>
          <w:spacing w:val="-49"/>
        </w:rPr>
        <w:t xml:space="preserve"> </w:t>
      </w:r>
      <w:r>
        <w:t>ALL</w:t>
      </w:r>
      <w:r>
        <w:rPr>
          <w:spacing w:val="-49"/>
        </w:rPr>
        <w:t xml:space="preserve"> </w:t>
      </w:r>
      <w:r>
        <w:t>technicians?</w:t>
      </w:r>
      <w:r>
        <w:rPr>
          <w:spacing w:val="-49"/>
        </w:rPr>
        <w:t xml:space="preserve"> </w:t>
      </w:r>
      <w:r>
        <w:t>YES//</w:t>
      </w:r>
      <w:r>
        <w:tab/>
      </w:r>
      <w:r>
        <w:rPr>
          <w:b/>
        </w:rPr>
        <w:t>&lt;RET&gt;</w:t>
      </w:r>
    </w:p>
    <w:p w:rsidR="00573016" w:rsidRDefault="0077703A">
      <w:pPr>
        <w:pStyle w:val="BodyText"/>
        <w:spacing w:before="170" w:line="213" w:lineRule="auto"/>
        <w:ind w:left="627" w:right="8515" w:hanging="303"/>
      </w:pPr>
      <w:r>
        <w:t>Select</w:t>
      </w:r>
      <w:r>
        <w:rPr>
          <w:spacing w:val="-64"/>
        </w:rPr>
        <w:t xml:space="preserve"> </w:t>
      </w:r>
      <w:r>
        <w:t>output</w:t>
      </w:r>
      <w:r>
        <w:rPr>
          <w:spacing w:val="-63"/>
        </w:rPr>
        <w:t xml:space="preserve"> </w:t>
      </w:r>
      <w:r>
        <w:rPr>
          <w:spacing w:val="-3"/>
        </w:rPr>
        <w:t>device:</w:t>
      </w:r>
    </w:p>
    <w:p w:rsidR="00573016" w:rsidRDefault="0077703A">
      <w:pPr>
        <w:pStyle w:val="BodyText"/>
        <w:tabs>
          <w:tab w:val="left" w:pos="1647"/>
        </w:tabs>
        <w:spacing w:before="1" w:line="213" w:lineRule="auto"/>
        <w:ind w:left="627" w:right="8515"/>
      </w:pPr>
      <w:r>
        <w:t>RETURN</w:t>
      </w:r>
      <w:r>
        <w:tab/>
        <w:t>DISPLAY</w:t>
      </w:r>
    </w:p>
    <w:p w:rsidR="00573016" w:rsidRDefault="00573016">
      <w:pPr>
        <w:pStyle w:val="BodyText"/>
        <w:rPr>
          <w:sz w:val="16"/>
        </w:rPr>
      </w:pPr>
    </w:p>
    <w:p w:rsidR="00573016" w:rsidRDefault="0077703A">
      <w:pPr>
        <w:pStyle w:val="BodyText"/>
        <w:tabs>
          <w:tab w:val="left" w:pos="1980"/>
          <w:tab w:val="left" w:pos="2836"/>
          <w:tab w:val="left" w:pos="4263"/>
          <w:tab w:val="left" w:pos="6507"/>
        </w:tabs>
        <w:ind w:left="324"/>
        <w:rPr>
          <w:b/>
        </w:rPr>
      </w:pPr>
      <w:r>
        <w:t>DEVICE:</w:t>
      </w:r>
      <w:r>
        <w:rPr>
          <w:spacing w:val="-47"/>
        </w:rPr>
        <w:t xml:space="preserve"> </w:t>
      </w:r>
      <w:r>
        <w:t>HOME//</w:t>
      </w:r>
      <w:r>
        <w:tab/>
      </w:r>
      <w:r>
        <w:rPr>
          <w:b/>
        </w:rPr>
        <w:t>&lt;RET&gt;</w:t>
      </w:r>
      <w:r>
        <w:rPr>
          <w:b/>
        </w:rPr>
        <w:tab/>
      </w:r>
      <w:r>
        <w:t>UCX/TELNET</w:t>
      </w:r>
      <w:r>
        <w:tab/>
        <w:t>RIGHT</w:t>
      </w:r>
      <w:r>
        <w:rPr>
          <w:spacing w:val="-40"/>
        </w:rPr>
        <w:t xml:space="preserve"> </w:t>
      </w:r>
      <w:r>
        <w:t>MARGIN:</w:t>
      </w:r>
      <w:r>
        <w:rPr>
          <w:spacing w:val="-40"/>
        </w:rPr>
        <w:t xml:space="preserve"> </w:t>
      </w:r>
      <w:r>
        <w:t>80//</w:t>
      </w:r>
      <w:r>
        <w:tab/>
      </w:r>
      <w:r>
        <w:rPr>
          <w:b/>
        </w:rPr>
        <w:t>&lt;RET&gt;</w:t>
      </w:r>
    </w:p>
    <w:p w:rsidR="00573016" w:rsidRDefault="00573016">
      <w:pPr>
        <w:pStyle w:val="BodyText"/>
        <w:rPr>
          <w:b/>
          <w:sz w:val="20"/>
        </w:rPr>
      </w:pPr>
    </w:p>
    <w:p w:rsidR="00573016" w:rsidRDefault="0077703A">
      <w:pPr>
        <w:pStyle w:val="BodyText"/>
        <w:spacing w:before="117"/>
        <w:ind w:left="728"/>
      </w:pPr>
      <w:r>
        <w:t>compiling data</w:t>
      </w:r>
    </w:p>
    <w:p w:rsidR="00573016" w:rsidRDefault="00573016">
      <w:pPr>
        <w:pStyle w:val="BodyText"/>
        <w:rPr>
          <w:sz w:val="20"/>
        </w:rPr>
      </w:pPr>
    </w:p>
    <w:p w:rsidR="00573016" w:rsidRDefault="0077703A">
      <w:pPr>
        <w:pStyle w:val="BodyText"/>
        <w:tabs>
          <w:tab w:val="left" w:pos="6227"/>
        </w:tabs>
        <w:spacing w:before="153" w:line="182" w:lineRule="auto"/>
        <w:ind w:left="324" w:right="3732"/>
        <w:rPr>
          <w:rFonts w:ascii="Times New Roman"/>
          <w:sz w:val="20"/>
        </w:rPr>
      </w:pPr>
      <w:r>
        <w:t>PM</w:t>
      </w:r>
      <w:r>
        <w:rPr>
          <w:spacing w:val="-46"/>
        </w:rPr>
        <w:t xml:space="preserve"> </w:t>
      </w:r>
      <w:r>
        <w:t>Workload</w:t>
      </w:r>
      <w:r>
        <w:rPr>
          <w:spacing w:val="-46"/>
        </w:rPr>
        <w:t xml:space="preserve"> </w:t>
      </w:r>
      <w:r>
        <w:t>Analysis:</w:t>
      </w:r>
      <w:r>
        <w:rPr>
          <w:spacing w:val="-45"/>
        </w:rPr>
        <w:t xml:space="preserve"> </w:t>
      </w:r>
      <w:r>
        <w:t>ELECTRIC</w:t>
      </w:r>
      <w:r>
        <w:rPr>
          <w:spacing w:val="-46"/>
        </w:rPr>
        <w:t xml:space="preserve"> </w:t>
      </w:r>
      <w:r>
        <w:t>Shop</w:t>
      </w:r>
      <w:r>
        <w:tab/>
        <w:t>APR</w:t>
      </w:r>
      <w:r>
        <w:rPr>
          <w:spacing w:val="-52"/>
        </w:rPr>
        <w:t xml:space="preserve"> </w:t>
      </w:r>
      <w:r>
        <w:rPr>
          <w:spacing w:val="-3"/>
        </w:rPr>
        <w:t xml:space="preserve">1,1997 </w:t>
      </w:r>
      <w:r>
        <w:t>Responsible Technician:</w:t>
      </w:r>
      <w:r>
        <w:rPr>
          <w:spacing w:val="-48"/>
        </w:rPr>
        <w:t xml:space="preserve"> </w:t>
      </w:r>
      <w:r>
        <w:rPr>
          <w:rFonts w:ascii="Times New Roman"/>
          <w:color w:val="3F3F3F"/>
          <w:spacing w:val="-7"/>
          <w:sz w:val="20"/>
        </w:rPr>
        <w:t xml:space="preserve">ENUSER </w:t>
      </w:r>
      <w:r>
        <w:rPr>
          <w:rFonts w:ascii="Times New Roman"/>
          <w:color w:val="3F3F3F"/>
          <w:sz w:val="20"/>
        </w:rPr>
        <w:t xml:space="preserve">, </w:t>
      </w:r>
      <w:r>
        <w:rPr>
          <w:rFonts w:ascii="Times New Roman"/>
          <w:color w:val="3F3F3F"/>
          <w:spacing w:val="-28"/>
          <w:sz w:val="20"/>
        </w:rPr>
        <w:t>TWO</w:t>
      </w:r>
    </w:p>
    <w:tbl>
      <w:tblPr>
        <w:tblW w:w="0" w:type="auto"/>
        <w:tblInd w:w="332" w:type="dxa"/>
        <w:tblLayout w:type="fixed"/>
        <w:tblCellMar>
          <w:left w:w="0" w:type="dxa"/>
          <w:right w:w="0" w:type="dxa"/>
        </w:tblCellMar>
        <w:tblLook w:val="01E0" w:firstRow="1" w:lastRow="1" w:firstColumn="1" w:lastColumn="1" w:noHBand="0" w:noVBand="0"/>
      </w:tblPr>
      <w:tblGrid>
        <w:gridCol w:w="1525"/>
        <w:gridCol w:w="2903"/>
        <w:gridCol w:w="3613"/>
      </w:tblGrid>
      <w:tr w:rsidR="00573016">
        <w:trPr>
          <w:trHeight w:val="275"/>
        </w:trPr>
        <w:tc>
          <w:tcPr>
            <w:tcW w:w="1525" w:type="dxa"/>
            <w:tcBorders>
              <w:bottom w:val="dashed" w:sz="6" w:space="0" w:color="000000"/>
            </w:tcBorders>
          </w:tcPr>
          <w:p w:rsidR="00573016" w:rsidRDefault="0077703A">
            <w:pPr>
              <w:pStyle w:val="TableParagraph"/>
              <w:spacing w:line="192" w:lineRule="exact"/>
              <w:ind w:right="509"/>
              <w:jc w:val="right"/>
              <w:rPr>
                <w:sz w:val="18"/>
              </w:rPr>
            </w:pPr>
            <w:r>
              <w:rPr>
                <w:w w:val="90"/>
                <w:sz w:val="18"/>
              </w:rPr>
              <w:t>Month</w:t>
            </w:r>
          </w:p>
        </w:tc>
        <w:tc>
          <w:tcPr>
            <w:tcW w:w="2903" w:type="dxa"/>
            <w:tcBorders>
              <w:bottom w:val="dashed" w:sz="6" w:space="0" w:color="000000"/>
            </w:tcBorders>
          </w:tcPr>
          <w:p w:rsidR="00573016" w:rsidRDefault="0077703A">
            <w:pPr>
              <w:pStyle w:val="TableParagraph"/>
              <w:tabs>
                <w:tab w:val="left" w:pos="2037"/>
              </w:tabs>
              <w:spacing w:line="192" w:lineRule="exact"/>
              <w:ind w:left="510"/>
              <w:rPr>
                <w:sz w:val="18"/>
              </w:rPr>
            </w:pPr>
            <w:r>
              <w:rPr>
                <w:sz w:val="18"/>
              </w:rPr>
              <w:t>Item</w:t>
            </w:r>
            <w:r>
              <w:rPr>
                <w:spacing w:val="-39"/>
                <w:sz w:val="18"/>
              </w:rPr>
              <w:t xml:space="preserve"> </w:t>
            </w:r>
            <w:r>
              <w:rPr>
                <w:sz w:val="18"/>
              </w:rPr>
              <w:t>Count*</w:t>
            </w:r>
            <w:r>
              <w:rPr>
                <w:sz w:val="18"/>
              </w:rPr>
              <w:tab/>
            </w:r>
            <w:r>
              <w:rPr>
                <w:w w:val="95"/>
                <w:sz w:val="18"/>
              </w:rPr>
              <w:t>Standard</w:t>
            </w:r>
          </w:p>
        </w:tc>
        <w:tc>
          <w:tcPr>
            <w:tcW w:w="3613" w:type="dxa"/>
            <w:tcBorders>
              <w:bottom w:val="dashed" w:sz="6" w:space="0" w:color="000000"/>
            </w:tcBorders>
          </w:tcPr>
          <w:p w:rsidR="00573016" w:rsidRDefault="0077703A">
            <w:pPr>
              <w:pStyle w:val="TableParagraph"/>
              <w:spacing w:line="192" w:lineRule="exact"/>
              <w:ind w:right="3051"/>
              <w:jc w:val="right"/>
              <w:rPr>
                <w:sz w:val="18"/>
              </w:rPr>
            </w:pPr>
            <w:r>
              <w:rPr>
                <w:w w:val="90"/>
                <w:sz w:val="18"/>
              </w:rPr>
              <w:t>Hours</w:t>
            </w:r>
          </w:p>
        </w:tc>
      </w:tr>
      <w:tr w:rsidR="00573016">
        <w:trPr>
          <w:trHeight w:val="269"/>
        </w:trPr>
        <w:tc>
          <w:tcPr>
            <w:tcW w:w="1525" w:type="dxa"/>
            <w:tcBorders>
              <w:top w:val="dashed" w:sz="6" w:space="0" w:color="000000"/>
            </w:tcBorders>
          </w:tcPr>
          <w:p w:rsidR="00573016" w:rsidRDefault="0077703A">
            <w:pPr>
              <w:pStyle w:val="TableParagraph"/>
              <w:spacing w:before="62" w:line="186" w:lineRule="exact"/>
              <w:ind w:right="512"/>
              <w:jc w:val="right"/>
              <w:rPr>
                <w:sz w:val="18"/>
              </w:rPr>
            </w:pPr>
            <w:r>
              <w:rPr>
                <w:w w:val="90"/>
                <w:sz w:val="18"/>
              </w:rPr>
              <w:t>JAN</w:t>
            </w:r>
          </w:p>
        </w:tc>
        <w:tc>
          <w:tcPr>
            <w:tcW w:w="2903" w:type="dxa"/>
            <w:tcBorders>
              <w:top w:val="dashed" w:sz="6" w:space="0" w:color="000000"/>
            </w:tcBorders>
          </w:tcPr>
          <w:p w:rsidR="00573016" w:rsidRDefault="0077703A">
            <w:pPr>
              <w:pStyle w:val="TableParagraph"/>
              <w:spacing w:before="62" w:line="186" w:lineRule="exact"/>
              <w:ind w:left="51"/>
              <w:jc w:val="center"/>
              <w:rPr>
                <w:sz w:val="18"/>
              </w:rPr>
            </w:pPr>
            <w:r>
              <w:rPr>
                <w:w w:val="94"/>
                <w:sz w:val="18"/>
              </w:rPr>
              <w:t>0</w:t>
            </w:r>
          </w:p>
        </w:tc>
        <w:tc>
          <w:tcPr>
            <w:tcW w:w="3613" w:type="dxa"/>
            <w:tcBorders>
              <w:top w:val="dashed" w:sz="6" w:space="0" w:color="000000"/>
            </w:tcBorders>
          </w:tcPr>
          <w:p w:rsidR="00573016" w:rsidRDefault="0077703A">
            <w:pPr>
              <w:pStyle w:val="TableParagraph"/>
              <w:spacing w:before="62" w:line="186" w:lineRule="exact"/>
              <w:ind w:right="3051"/>
              <w:jc w:val="right"/>
              <w:rPr>
                <w:sz w:val="18"/>
              </w:rPr>
            </w:pPr>
            <w:r>
              <w:rPr>
                <w:w w:val="90"/>
                <w:sz w:val="18"/>
              </w:rPr>
              <w:t>0.0</w:t>
            </w:r>
          </w:p>
        </w:tc>
      </w:tr>
      <w:tr w:rsidR="00573016">
        <w:trPr>
          <w:trHeight w:val="182"/>
        </w:trPr>
        <w:tc>
          <w:tcPr>
            <w:tcW w:w="1525" w:type="dxa"/>
          </w:tcPr>
          <w:p w:rsidR="00573016" w:rsidRDefault="0077703A">
            <w:pPr>
              <w:pStyle w:val="TableParagraph"/>
              <w:spacing w:line="162" w:lineRule="exact"/>
              <w:ind w:right="511"/>
              <w:jc w:val="right"/>
              <w:rPr>
                <w:sz w:val="18"/>
              </w:rPr>
            </w:pPr>
            <w:r>
              <w:rPr>
                <w:w w:val="90"/>
                <w:sz w:val="18"/>
              </w:rPr>
              <w:t>FEB</w:t>
            </w:r>
          </w:p>
        </w:tc>
        <w:tc>
          <w:tcPr>
            <w:tcW w:w="2903" w:type="dxa"/>
          </w:tcPr>
          <w:p w:rsidR="00573016" w:rsidRDefault="0077703A">
            <w:pPr>
              <w:pStyle w:val="TableParagraph"/>
              <w:spacing w:line="162" w:lineRule="exact"/>
              <w:ind w:left="51"/>
              <w:jc w:val="center"/>
              <w:rPr>
                <w:sz w:val="18"/>
              </w:rPr>
            </w:pPr>
            <w:r>
              <w:rPr>
                <w:w w:val="94"/>
                <w:sz w:val="18"/>
              </w:rPr>
              <w:t>0</w:t>
            </w:r>
          </w:p>
        </w:tc>
        <w:tc>
          <w:tcPr>
            <w:tcW w:w="3613" w:type="dxa"/>
          </w:tcPr>
          <w:p w:rsidR="00573016" w:rsidRDefault="0077703A">
            <w:pPr>
              <w:pStyle w:val="TableParagraph"/>
              <w:spacing w:line="162" w:lineRule="exact"/>
              <w:ind w:right="3051"/>
              <w:jc w:val="right"/>
              <w:rPr>
                <w:sz w:val="18"/>
              </w:rPr>
            </w:pPr>
            <w:r>
              <w:rPr>
                <w:w w:val="90"/>
                <w:sz w:val="18"/>
              </w:rPr>
              <w:t>0.0</w:t>
            </w:r>
          </w:p>
        </w:tc>
      </w:tr>
      <w:tr w:rsidR="00573016">
        <w:trPr>
          <w:trHeight w:val="182"/>
        </w:trPr>
        <w:tc>
          <w:tcPr>
            <w:tcW w:w="1525" w:type="dxa"/>
          </w:tcPr>
          <w:p w:rsidR="00573016" w:rsidRDefault="0077703A">
            <w:pPr>
              <w:pStyle w:val="TableParagraph"/>
              <w:spacing w:line="162" w:lineRule="exact"/>
              <w:ind w:right="511"/>
              <w:jc w:val="right"/>
              <w:rPr>
                <w:sz w:val="18"/>
              </w:rPr>
            </w:pPr>
            <w:r>
              <w:rPr>
                <w:w w:val="90"/>
                <w:sz w:val="18"/>
              </w:rPr>
              <w:t>MAR</w:t>
            </w:r>
          </w:p>
        </w:tc>
        <w:tc>
          <w:tcPr>
            <w:tcW w:w="2903" w:type="dxa"/>
          </w:tcPr>
          <w:p w:rsidR="00573016" w:rsidRDefault="0077703A">
            <w:pPr>
              <w:pStyle w:val="TableParagraph"/>
              <w:spacing w:line="162" w:lineRule="exact"/>
              <w:ind w:left="51"/>
              <w:jc w:val="center"/>
              <w:rPr>
                <w:sz w:val="18"/>
              </w:rPr>
            </w:pPr>
            <w:r>
              <w:rPr>
                <w:w w:val="94"/>
                <w:sz w:val="18"/>
              </w:rPr>
              <w:t>1</w:t>
            </w:r>
          </w:p>
        </w:tc>
        <w:tc>
          <w:tcPr>
            <w:tcW w:w="3613" w:type="dxa"/>
          </w:tcPr>
          <w:p w:rsidR="00573016" w:rsidRDefault="0077703A">
            <w:pPr>
              <w:pStyle w:val="TableParagraph"/>
              <w:spacing w:line="162" w:lineRule="exact"/>
              <w:ind w:right="3051"/>
              <w:jc w:val="right"/>
              <w:rPr>
                <w:sz w:val="18"/>
              </w:rPr>
            </w:pPr>
            <w:r>
              <w:rPr>
                <w:w w:val="90"/>
                <w:sz w:val="18"/>
              </w:rPr>
              <w:t>3.7</w:t>
            </w:r>
          </w:p>
        </w:tc>
      </w:tr>
      <w:tr w:rsidR="00573016">
        <w:trPr>
          <w:trHeight w:val="182"/>
        </w:trPr>
        <w:tc>
          <w:tcPr>
            <w:tcW w:w="1525" w:type="dxa"/>
          </w:tcPr>
          <w:p w:rsidR="00573016" w:rsidRDefault="0077703A">
            <w:pPr>
              <w:pStyle w:val="TableParagraph"/>
              <w:spacing w:line="162" w:lineRule="exact"/>
              <w:ind w:right="511"/>
              <w:jc w:val="right"/>
              <w:rPr>
                <w:sz w:val="18"/>
              </w:rPr>
            </w:pPr>
            <w:r>
              <w:rPr>
                <w:w w:val="90"/>
                <w:sz w:val="18"/>
              </w:rPr>
              <w:t>APR</w:t>
            </w:r>
          </w:p>
        </w:tc>
        <w:tc>
          <w:tcPr>
            <w:tcW w:w="2903" w:type="dxa"/>
          </w:tcPr>
          <w:p w:rsidR="00573016" w:rsidRDefault="0077703A">
            <w:pPr>
              <w:pStyle w:val="TableParagraph"/>
              <w:spacing w:line="162" w:lineRule="exact"/>
              <w:ind w:left="51"/>
              <w:jc w:val="center"/>
              <w:rPr>
                <w:sz w:val="18"/>
              </w:rPr>
            </w:pPr>
            <w:r>
              <w:rPr>
                <w:w w:val="94"/>
                <w:sz w:val="18"/>
              </w:rPr>
              <w:t>9</w:t>
            </w:r>
          </w:p>
        </w:tc>
        <w:tc>
          <w:tcPr>
            <w:tcW w:w="3613" w:type="dxa"/>
          </w:tcPr>
          <w:p w:rsidR="00573016" w:rsidRDefault="0077703A">
            <w:pPr>
              <w:pStyle w:val="TableParagraph"/>
              <w:spacing w:line="162" w:lineRule="exact"/>
              <w:ind w:right="3051"/>
              <w:jc w:val="right"/>
              <w:rPr>
                <w:sz w:val="18"/>
              </w:rPr>
            </w:pPr>
            <w:r>
              <w:rPr>
                <w:w w:val="90"/>
                <w:sz w:val="18"/>
              </w:rPr>
              <w:t>10.8</w:t>
            </w:r>
          </w:p>
        </w:tc>
      </w:tr>
      <w:tr w:rsidR="00573016">
        <w:trPr>
          <w:trHeight w:val="182"/>
        </w:trPr>
        <w:tc>
          <w:tcPr>
            <w:tcW w:w="1525" w:type="dxa"/>
          </w:tcPr>
          <w:p w:rsidR="00573016" w:rsidRDefault="0077703A">
            <w:pPr>
              <w:pStyle w:val="TableParagraph"/>
              <w:spacing w:line="162" w:lineRule="exact"/>
              <w:ind w:right="511"/>
              <w:jc w:val="right"/>
              <w:rPr>
                <w:sz w:val="18"/>
              </w:rPr>
            </w:pPr>
            <w:r>
              <w:rPr>
                <w:w w:val="90"/>
                <w:sz w:val="18"/>
              </w:rPr>
              <w:t>MAY</w:t>
            </w:r>
          </w:p>
        </w:tc>
        <w:tc>
          <w:tcPr>
            <w:tcW w:w="2903" w:type="dxa"/>
          </w:tcPr>
          <w:p w:rsidR="00573016" w:rsidRDefault="0077703A">
            <w:pPr>
              <w:pStyle w:val="TableParagraph"/>
              <w:spacing w:line="162" w:lineRule="exact"/>
              <w:ind w:left="51"/>
              <w:jc w:val="center"/>
              <w:rPr>
                <w:sz w:val="18"/>
              </w:rPr>
            </w:pPr>
            <w:r>
              <w:rPr>
                <w:w w:val="94"/>
                <w:sz w:val="18"/>
              </w:rPr>
              <w:t>0</w:t>
            </w:r>
          </w:p>
        </w:tc>
        <w:tc>
          <w:tcPr>
            <w:tcW w:w="3613" w:type="dxa"/>
          </w:tcPr>
          <w:p w:rsidR="00573016" w:rsidRDefault="0077703A">
            <w:pPr>
              <w:pStyle w:val="TableParagraph"/>
              <w:spacing w:line="162" w:lineRule="exact"/>
              <w:ind w:right="3051"/>
              <w:jc w:val="right"/>
              <w:rPr>
                <w:sz w:val="18"/>
              </w:rPr>
            </w:pPr>
            <w:r>
              <w:rPr>
                <w:w w:val="90"/>
                <w:sz w:val="18"/>
              </w:rPr>
              <w:t>0.0</w:t>
            </w:r>
          </w:p>
        </w:tc>
      </w:tr>
      <w:tr w:rsidR="00573016">
        <w:trPr>
          <w:trHeight w:val="182"/>
        </w:trPr>
        <w:tc>
          <w:tcPr>
            <w:tcW w:w="1525" w:type="dxa"/>
          </w:tcPr>
          <w:p w:rsidR="00573016" w:rsidRDefault="0077703A">
            <w:pPr>
              <w:pStyle w:val="TableParagraph"/>
              <w:spacing w:line="162" w:lineRule="exact"/>
              <w:ind w:right="511"/>
              <w:jc w:val="right"/>
              <w:rPr>
                <w:sz w:val="18"/>
              </w:rPr>
            </w:pPr>
            <w:r>
              <w:rPr>
                <w:w w:val="90"/>
                <w:sz w:val="18"/>
              </w:rPr>
              <w:t>JUN</w:t>
            </w:r>
          </w:p>
        </w:tc>
        <w:tc>
          <w:tcPr>
            <w:tcW w:w="2903" w:type="dxa"/>
          </w:tcPr>
          <w:p w:rsidR="00573016" w:rsidRDefault="0077703A">
            <w:pPr>
              <w:pStyle w:val="TableParagraph"/>
              <w:spacing w:line="162" w:lineRule="exact"/>
              <w:ind w:left="51"/>
              <w:jc w:val="center"/>
              <w:rPr>
                <w:sz w:val="18"/>
              </w:rPr>
            </w:pPr>
            <w:r>
              <w:rPr>
                <w:w w:val="94"/>
                <w:sz w:val="18"/>
              </w:rPr>
              <w:t>0</w:t>
            </w:r>
          </w:p>
        </w:tc>
        <w:tc>
          <w:tcPr>
            <w:tcW w:w="3613" w:type="dxa"/>
          </w:tcPr>
          <w:p w:rsidR="00573016" w:rsidRDefault="0077703A">
            <w:pPr>
              <w:pStyle w:val="TableParagraph"/>
              <w:spacing w:line="162" w:lineRule="exact"/>
              <w:ind w:right="3051"/>
              <w:jc w:val="right"/>
              <w:rPr>
                <w:sz w:val="18"/>
              </w:rPr>
            </w:pPr>
            <w:r>
              <w:rPr>
                <w:w w:val="90"/>
                <w:sz w:val="18"/>
              </w:rPr>
              <w:t>0.0</w:t>
            </w:r>
          </w:p>
        </w:tc>
      </w:tr>
      <w:tr w:rsidR="00573016">
        <w:trPr>
          <w:trHeight w:val="182"/>
        </w:trPr>
        <w:tc>
          <w:tcPr>
            <w:tcW w:w="1525" w:type="dxa"/>
          </w:tcPr>
          <w:p w:rsidR="00573016" w:rsidRDefault="0077703A">
            <w:pPr>
              <w:pStyle w:val="TableParagraph"/>
              <w:spacing w:line="162" w:lineRule="exact"/>
              <w:ind w:right="511"/>
              <w:jc w:val="right"/>
              <w:rPr>
                <w:sz w:val="18"/>
              </w:rPr>
            </w:pPr>
            <w:r>
              <w:rPr>
                <w:w w:val="90"/>
                <w:sz w:val="18"/>
              </w:rPr>
              <w:t>JUL</w:t>
            </w:r>
          </w:p>
        </w:tc>
        <w:tc>
          <w:tcPr>
            <w:tcW w:w="2903" w:type="dxa"/>
          </w:tcPr>
          <w:p w:rsidR="00573016" w:rsidRDefault="0077703A">
            <w:pPr>
              <w:pStyle w:val="TableParagraph"/>
              <w:spacing w:line="162" w:lineRule="exact"/>
              <w:ind w:left="51"/>
              <w:jc w:val="center"/>
              <w:rPr>
                <w:sz w:val="18"/>
              </w:rPr>
            </w:pPr>
            <w:r>
              <w:rPr>
                <w:w w:val="94"/>
                <w:sz w:val="18"/>
              </w:rPr>
              <w:t>0</w:t>
            </w:r>
          </w:p>
        </w:tc>
        <w:tc>
          <w:tcPr>
            <w:tcW w:w="3613" w:type="dxa"/>
          </w:tcPr>
          <w:p w:rsidR="00573016" w:rsidRDefault="0077703A">
            <w:pPr>
              <w:pStyle w:val="TableParagraph"/>
              <w:spacing w:line="162" w:lineRule="exact"/>
              <w:ind w:right="3051"/>
              <w:jc w:val="right"/>
              <w:rPr>
                <w:sz w:val="18"/>
              </w:rPr>
            </w:pPr>
            <w:r>
              <w:rPr>
                <w:w w:val="90"/>
                <w:sz w:val="18"/>
              </w:rPr>
              <w:t>0.0</w:t>
            </w:r>
          </w:p>
        </w:tc>
      </w:tr>
      <w:tr w:rsidR="00573016">
        <w:trPr>
          <w:trHeight w:val="182"/>
        </w:trPr>
        <w:tc>
          <w:tcPr>
            <w:tcW w:w="1525" w:type="dxa"/>
          </w:tcPr>
          <w:p w:rsidR="00573016" w:rsidRDefault="0077703A">
            <w:pPr>
              <w:pStyle w:val="TableParagraph"/>
              <w:spacing w:line="162" w:lineRule="exact"/>
              <w:ind w:right="511"/>
              <w:jc w:val="right"/>
              <w:rPr>
                <w:sz w:val="18"/>
              </w:rPr>
            </w:pPr>
            <w:r>
              <w:rPr>
                <w:w w:val="90"/>
                <w:sz w:val="18"/>
              </w:rPr>
              <w:t>AUG</w:t>
            </w:r>
          </w:p>
        </w:tc>
        <w:tc>
          <w:tcPr>
            <w:tcW w:w="2903" w:type="dxa"/>
          </w:tcPr>
          <w:p w:rsidR="00573016" w:rsidRDefault="0077703A">
            <w:pPr>
              <w:pStyle w:val="TableParagraph"/>
              <w:spacing w:line="162" w:lineRule="exact"/>
              <w:ind w:left="51"/>
              <w:jc w:val="center"/>
              <w:rPr>
                <w:sz w:val="18"/>
              </w:rPr>
            </w:pPr>
            <w:r>
              <w:rPr>
                <w:w w:val="94"/>
                <w:sz w:val="18"/>
              </w:rPr>
              <w:t>0</w:t>
            </w:r>
          </w:p>
        </w:tc>
        <w:tc>
          <w:tcPr>
            <w:tcW w:w="3613" w:type="dxa"/>
          </w:tcPr>
          <w:p w:rsidR="00573016" w:rsidRDefault="0077703A">
            <w:pPr>
              <w:pStyle w:val="TableParagraph"/>
              <w:spacing w:line="162" w:lineRule="exact"/>
              <w:ind w:right="3051"/>
              <w:jc w:val="right"/>
              <w:rPr>
                <w:sz w:val="18"/>
              </w:rPr>
            </w:pPr>
            <w:r>
              <w:rPr>
                <w:w w:val="90"/>
                <w:sz w:val="18"/>
              </w:rPr>
              <w:t>0.0</w:t>
            </w:r>
          </w:p>
        </w:tc>
      </w:tr>
      <w:tr w:rsidR="00573016">
        <w:trPr>
          <w:trHeight w:val="182"/>
        </w:trPr>
        <w:tc>
          <w:tcPr>
            <w:tcW w:w="1525" w:type="dxa"/>
          </w:tcPr>
          <w:p w:rsidR="00573016" w:rsidRDefault="0077703A">
            <w:pPr>
              <w:pStyle w:val="TableParagraph"/>
              <w:spacing w:line="162" w:lineRule="exact"/>
              <w:ind w:right="511"/>
              <w:jc w:val="right"/>
              <w:rPr>
                <w:sz w:val="18"/>
              </w:rPr>
            </w:pPr>
            <w:r>
              <w:rPr>
                <w:w w:val="90"/>
                <w:sz w:val="18"/>
              </w:rPr>
              <w:t>SEP</w:t>
            </w:r>
          </w:p>
        </w:tc>
        <w:tc>
          <w:tcPr>
            <w:tcW w:w="2903" w:type="dxa"/>
          </w:tcPr>
          <w:p w:rsidR="00573016" w:rsidRDefault="0077703A">
            <w:pPr>
              <w:pStyle w:val="TableParagraph"/>
              <w:spacing w:line="162" w:lineRule="exact"/>
              <w:ind w:left="51"/>
              <w:jc w:val="center"/>
              <w:rPr>
                <w:sz w:val="18"/>
              </w:rPr>
            </w:pPr>
            <w:r>
              <w:rPr>
                <w:w w:val="94"/>
                <w:sz w:val="18"/>
              </w:rPr>
              <w:t>0</w:t>
            </w:r>
          </w:p>
        </w:tc>
        <w:tc>
          <w:tcPr>
            <w:tcW w:w="3613" w:type="dxa"/>
          </w:tcPr>
          <w:p w:rsidR="00573016" w:rsidRDefault="0077703A">
            <w:pPr>
              <w:pStyle w:val="TableParagraph"/>
              <w:spacing w:line="162" w:lineRule="exact"/>
              <w:ind w:right="3051"/>
              <w:jc w:val="right"/>
              <w:rPr>
                <w:sz w:val="18"/>
              </w:rPr>
            </w:pPr>
            <w:r>
              <w:rPr>
                <w:w w:val="90"/>
                <w:sz w:val="18"/>
              </w:rPr>
              <w:t>0.0</w:t>
            </w:r>
          </w:p>
        </w:tc>
      </w:tr>
      <w:tr w:rsidR="00573016">
        <w:trPr>
          <w:trHeight w:val="182"/>
        </w:trPr>
        <w:tc>
          <w:tcPr>
            <w:tcW w:w="1525" w:type="dxa"/>
          </w:tcPr>
          <w:p w:rsidR="00573016" w:rsidRDefault="0077703A">
            <w:pPr>
              <w:pStyle w:val="TableParagraph"/>
              <w:spacing w:line="162" w:lineRule="exact"/>
              <w:ind w:right="511"/>
              <w:jc w:val="right"/>
              <w:rPr>
                <w:sz w:val="18"/>
              </w:rPr>
            </w:pPr>
            <w:r>
              <w:rPr>
                <w:w w:val="90"/>
                <w:sz w:val="18"/>
              </w:rPr>
              <w:t>OCT</w:t>
            </w:r>
          </w:p>
        </w:tc>
        <w:tc>
          <w:tcPr>
            <w:tcW w:w="2903" w:type="dxa"/>
          </w:tcPr>
          <w:p w:rsidR="00573016" w:rsidRDefault="0077703A">
            <w:pPr>
              <w:pStyle w:val="TableParagraph"/>
              <w:spacing w:line="162" w:lineRule="exact"/>
              <w:ind w:left="51"/>
              <w:jc w:val="center"/>
              <w:rPr>
                <w:sz w:val="18"/>
              </w:rPr>
            </w:pPr>
            <w:r>
              <w:rPr>
                <w:w w:val="94"/>
                <w:sz w:val="18"/>
              </w:rPr>
              <w:t>0</w:t>
            </w:r>
          </w:p>
        </w:tc>
        <w:tc>
          <w:tcPr>
            <w:tcW w:w="3613" w:type="dxa"/>
          </w:tcPr>
          <w:p w:rsidR="00573016" w:rsidRDefault="0077703A">
            <w:pPr>
              <w:pStyle w:val="TableParagraph"/>
              <w:spacing w:line="162" w:lineRule="exact"/>
              <w:ind w:right="3051"/>
              <w:jc w:val="right"/>
              <w:rPr>
                <w:sz w:val="18"/>
              </w:rPr>
            </w:pPr>
            <w:r>
              <w:rPr>
                <w:w w:val="90"/>
                <w:sz w:val="18"/>
              </w:rPr>
              <w:t>0.0</w:t>
            </w:r>
          </w:p>
        </w:tc>
      </w:tr>
      <w:tr w:rsidR="00573016">
        <w:trPr>
          <w:trHeight w:val="182"/>
        </w:trPr>
        <w:tc>
          <w:tcPr>
            <w:tcW w:w="1525" w:type="dxa"/>
          </w:tcPr>
          <w:p w:rsidR="00573016" w:rsidRDefault="0077703A">
            <w:pPr>
              <w:pStyle w:val="TableParagraph"/>
              <w:spacing w:line="162" w:lineRule="exact"/>
              <w:ind w:right="511"/>
              <w:jc w:val="right"/>
              <w:rPr>
                <w:sz w:val="18"/>
              </w:rPr>
            </w:pPr>
            <w:r>
              <w:rPr>
                <w:w w:val="90"/>
                <w:sz w:val="18"/>
              </w:rPr>
              <w:t>NOV</w:t>
            </w:r>
          </w:p>
        </w:tc>
        <w:tc>
          <w:tcPr>
            <w:tcW w:w="2903" w:type="dxa"/>
          </w:tcPr>
          <w:p w:rsidR="00573016" w:rsidRDefault="0077703A">
            <w:pPr>
              <w:pStyle w:val="TableParagraph"/>
              <w:spacing w:line="162" w:lineRule="exact"/>
              <w:ind w:left="51"/>
              <w:jc w:val="center"/>
              <w:rPr>
                <w:sz w:val="18"/>
              </w:rPr>
            </w:pPr>
            <w:r>
              <w:rPr>
                <w:w w:val="94"/>
                <w:sz w:val="18"/>
              </w:rPr>
              <w:t>0</w:t>
            </w:r>
          </w:p>
        </w:tc>
        <w:tc>
          <w:tcPr>
            <w:tcW w:w="3613" w:type="dxa"/>
          </w:tcPr>
          <w:p w:rsidR="00573016" w:rsidRDefault="0077703A">
            <w:pPr>
              <w:pStyle w:val="TableParagraph"/>
              <w:spacing w:line="162" w:lineRule="exact"/>
              <w:ind w:right="3051"/>
              <w:jc w:val="right"/>
              <w:rPr>
                <w:sz w:val="18"/>
              </w:rPr>
            </w:pPr>
            <w:r>
              <w:rPr>
                <w:w w:val="90"/>
                <w:sz w:val="18"/>
              </w:rPr>
              <w:t>0.0</w:t>
            </w:r>
          </w:p>
        </w:tc>
      </w:tr>
      <w:tr w:rsidR="00573016">
        <w:trPr>
          <w:trHeight w:val="194"/>
        </w:trPr>
        <w:tc>
          <w:tcPr>
            <w:tcW w:w="1525" w:type="dxa"/>
          </w:tcPr>
          <w:p w:rsidR="00573016" w:rsidRDefault="0077703A">
            <w:pPr>
              <w:pStyle w:val="TableParagraph"/>
              <w:spacing w:line="175" w:lineRule="exact"/>
              <w:ind w:right="511"/>
              <w:jc w:val="right"/>
              <w:rPr>
                <w:sz w:val="18"/>
              </w:rPr>
            </w:pPr>
            <w:r>
              <w:rPr>
                <w:w w:val="90"/>
                <w:sz w:val="18"/>
              </w:rPr>
              <w:t>DEC</w:t>
            </w:r>
          </w:p>
        </w:tc>
        <w:tc>
          <w:tcPr>
            <w:tcW w:w="2903" w:type="dxa"/>
          </w:tcPr>
          <w:p w:rsidR="00573016" w:rsidRDefault="0077703A">
            <w:pPr>
              <w:pStyle w:val="TableParagraph"/>
              <w:spacing w:line="175" w:lineRule="exact"/>
              <w:ind w:left="51"/>
              <w:jc w:val="center"/>
              <w:rPr>
                <w:sz w:val="18"/>
              </w:rPr>
            </w:pPr>
            <w:r>
              <w:rPr>
                <w:w w:val="94"/>
                <w:sz w:val="18"/>
              </w:rPr>
              <w:t>0</w:t>
            </w:r>
          </w:p>
        </w:tc>
        <w:tc>
          <w:tcPr>
            <w:tcW w:w="3613" w:type="dxa"/>
          </w:tcPr>
          <w:p w:rsidR="00573016" w:rsidRDefault="0077703A">
            <w:pPr>
              <w:pStyle w:val="TableParagraph"/>
              <w:spacing w:line="175" w:lineRule="exact"/>
              <w:ind w:right="3051"/>
              <w:jc w:val="right"/>
              <w:rPr>
                <w:sz w:val="18"/>
              </w:rPr>
            </w:pPr>
            <w:r>
              <w:rPr>
                <w:w w:val="90"/>
                <w:sz w:val="18"/>
              </w:rPr>
              <w:t>0.0</w:t>
            </w:r>
          </w:p>
        </w:tc>
      </w:tr>
    </w:tbl>
    <w:p w:rsidR="00573016" w:rsidRDefault="0077703A">
      <w:pPr>
        <w:pStyle w:val="BodyText"/>
        <w:tabs>
          <w:tab w:val="left" w:pos="3886"/>
        </w:tabs>
        <w:spacing w:line="156" w:lineRule="exact"/>
        <w:ind w:left="2341"/>
      </w:pPr>
      <w:r>
        <w:t>----------</w:t>
      </w:r>
      <w:r>
        <w:tab/>
        <w:t>-------------­</w:t>
      </w:r>
    </w:p>
    <w:p w:rsidR="00573016" w:rsidRDefault="0077703A">
      <w:pPr>
        <w:pStyle w:val="BodyText"/>
        <w:tabs>
          <w:tab w:val="right" w:pos="3378"/>
        </w:tabs>
        <w:spacing w:line="182" w:lineRule="exact"/>
        <w:ind w:left="324"/>
      </w:pPr>
      <w:r>
        <w:t>COUNT**</w:t>
      </w:r>
      <w:r>
        <w:tab/>
        <w:t>10</w:t>
      </w:r>
    </w:p>
    <w:p w:rsidR="00573016" w:rsidRDefault="0077703A">
      <w:pPr>
        <w:pStyle w:val="BodyText"/>
        <w:tabs>
          <w:tab w:val="right" w:pos="5311"/>
        </w:tabs>
        <w:spacing w:line="193" w:lineRule="exact"/>
        <w:ind w:left="324"/>
      </w:pPr>
      <w:r>
        <w:t>TOTAL</w:t>
      </w:r>
      <w:r>
        <w:tab/>
        <w:t>14.5</w:t>
      </w:r>
    </w:p>
    <w:p w:rsidR="00573016" w:rsidRDefault="0077703A">
      <w:pPr>
        <w:pStyle w:val="ListParagraph"/>
        <w:numPr>
          <w:ilvl w:val="0"/>
          <w:numId w:val="240"/>
        </w:numPr>
        <w:tabs>
          <w:tab w:val="left" w:pos="630"/>
          <w:tab w:val="left" w:pos="631"/>
        </w:tabs>
        <w:spacing w:before="161" w:line="193" w:lineRule="exact"/>
        <w:ind w:left="630" w:hanging="307"/>
        <w:rPr>
          <w:sz w:val="18"/>
        </w:rPr>
      </w:pPr>
      <w:r>
        <w:rPr>
          <w:sz w:val="18"/>
        </w:rPr>
        <w:t>Count</w:t>
      </w:r>
      <w:r>
        <w:rPr>
          <w:spacing w:val="-12"/>
          <w:sz w:val="18"/>
        </w:rPr>
        <w:t xml:space="preserve"> </w:t>
      </w:r>
      <w:r>
        <w:rPr>
          <w:sz w:val="18"/>
        </w:rPr>
        <w:t>of</w:t>
      </w:r>
      <w:r>
        <w:rPr>
          <w:spacing w:val="-11"/>
          <w:sz w:val="18"/>
        </w:rPr>
        <w:t xml:space="preserve"> </w:t>
      </w:r>
      <w:r>
        <w:rPr>
          <w:sz w:val="18"/>
        </w:rPr>
        <w:t>items</w:t>
      </w:r>
      <w:r>
        <w:rPr>
          <w:spacing w:val="-12"/>
          <w:sz w:val="18"/>
        </w:rPr>
        <w:t xml:space="preserve"> </w:t>
      </w:r>
      <w:r>
        <w:rPr>
          <w:sz w:val="18"/>
        </w:rPr>
        <w:t>to</w:t>
      </w:r>
      <w:r>
        <w:rPr>
          <w:spacing w:val="-11"/>
          <w:sz w:val="18"/>
        </w:rPr>
        <w:t xml:space="preserve"> </w:t>
      </w:r>
      <w:r>
        <w:rPr>
          <w:sz w:val="18"/>
        </w:rPr>
        <w:t>be</w:t>
      </w:r>
      <w:r>
        <w:rPr>
          <w:spacing w:val="-11"/>
          <w:sz w:val="18"/>
        </w:rPr>
        <w:t xml:space="preserve"> </w:t>
      </w:r>
      <w:r>
        <w:rPr>
          <w:sz w:val="18"/>
        </w:rPr>
        <w:t>inspected</w:t>
      </w:r>
      <w:r>
        <w:rPr>
          <w:spacing w:val="-12"/>
          <w:sz w:val="18"/>
        </w:rPr>
        <w:t xml:space="preserve"> </w:t>
      </w:r>
      <w:r>
        <w:rPr>
          <w:sz w:val="18"/>
        </w:rPr>
        <w:t>in</w:t>
      </w:r>
      <w:r>
        <w:rPr>
          <w:spacing w:val="-11"/>
          <w:sz w:val="18"/>
        </w:rPr>
        <w:t xml:space="preserve"> </w:t>
      </w:r>
      <w:r>
        <w:rPr>
          <w:sz w:val="18"/>
        </w:rPr>
        <w:t>month</w:t>
      </w:r>
      <w:r>
        <w:rPr>
          <w:spacing w:val="-11"/>
          <w:sz w:val="18"/>
        </w:rPr>
        <w:t xml:space="preserve"> </w:t>
      </w:r>
      <w:r>
        <w:rPr>
          <w:sz w:val="18"/>
        </w:rPr>
        <w:t>indicated.</w:t>
      </w:r>
    </w:p>
    <w:p w:rsidR="00573016" w:rsidRDefault="0077703A">
      <w:pPr>
        <w:pStyle w:val="BodyText"/>
        <w:tabs>
          <w:tab w:val="left" w:pos="731"/>
        </w:tabs>
        <w:spacing w:line="429" w:lineRule="auto"/>
        <w:ind w:left="324" w:right="3426"/>
      </w:pPr>
      <w:r>
        <w:t>**</w:t>
      </w:r>
      <w:r>
        <w:tab/>
        <w:t>Count</w:t>
      </w:r>
      <w:r>
        <w:rPr>
          <w:spacing w:val="-43"/>
        </w:rPr>
        <w:t xml:space="preserve"> </w:t>
      </w:r>
      <w:r>
        <w:t>of</w:t>
      </w:r>
      <w:r>
        <w:rPr>
          <w:spacing w:val="-42"/>
        </w:rPr>
        <w:t xml:space="preserve"> </w:t>
      </w:r>
      <w:r>
        <w:t>all</w:t>
      </w:r>
      <w:r>
        <w:rPr>
          <w:spacing w:val="-42"/>
        </w:rPr>
        <w:t xml:space="preserve"> </w:t>
      </w:r>
      <w:r>
        <w:t>items</w:t>
      </w:r>
      <w:r>
        <w:rPr>
          <w:spacing w:val="-42"/>
        </w:rPr>
        <w:t xml:space="preserve"> </w:t>
      </w:r>
      <w:r>
        <w:t>for</w:t>
      </w:r>
      <w:r>
        <w:rPr>
          <w:spacing w:val="-42"/>
        </w:rPr>
        <w:t xml:space="preserve"> </w:t>
      </w:r>
      <w:r>
        <w:t>which</w:t>
      </w:r>
      <w:r>
        <w:rPr>
          <w:spacing w:val="-42"/>
        </w:rPr>
        <w:t xml:space="preserve"> </w:t>
      </w:r>
      <w:r>
        <w:t>this</w:t>
      </w:r>
      <w:r>
        <w:rPr>
          <w:spacing w:val="-43"/>
        </w:rPr>
        <w:t xml:space="preserve"> </w:t>
      </w:r>
      <w:r>
        <w:t>technician</w:t>
      </w:r>
      <w:r>
        <w:rPr>
          <w:spacing w:val="-42"/>
        </w:rPr>
        <w:t xml:space="preserve"> </w:t>
      </w:r>
      <w:r>
        <w:t>has</w:t>
      </w:r>
      <w:r>
        <w:rPr>
          <w:spacing w:val="-42"/>
        </w:rPr>
        <w:t xml:space="preserve"> </w:t>
      </w:r>
      <w:r>
        <w:t>PM</w:t>
      </w:r>
      <w:r>
        <w:rPr>
          <w:spacing w:val="-42"/>
        </w:rPr>
        <w:t xml:space="preserve"> </w:t>
      </w:r>
      <w:r>
        <w:t>responsibility. Enter</w:t>
      </w:r>
      <w:r>
        <w:rPr>
          <w:spacing w:val="-13"/>
        </w:rPr>
        <w:t xml:space="preserve"> </w:t>
      </w:r>
      <w:r>
        <w:t>RETURN</w:t>
      </w:r>
      <w:r>
        <w:rPr>
          <w:spacing w:val="-12"/>
        </w:rPr>
        <w:t xml:space="preserve"> </w:t>
      </w:r>
      <w:r>
        <w:t>to</w:t>
      </w:r>
      <w:r>
        <w:rPr>
          <w:spacing w:val="-13"/>
        </w:rPr>
        <w:t xml:space="preserve"> </w:t>
      </w:r>
      <w:r>
        <w:t>continue</w:t>
      </w:r>
      <w:r>
        <w:rPr>
          <w:spacing w:val="-12"/>
        </w:rPr>
        <w:t xml:space="preserve"> </w:t>
      </w:r>
      <w:r>
        <w:t>or</w:t>
      </w:r>
      <w:r>
        <w:rPr>
          <w:spacing w:val="-12"/>
        </w:rPr>
        <w:t xml:space="preserve"> </w:t>
      </w:r>
      <w:r>
        <w:t>'^'</w:t>
      </w:r>
      <w:r>
        <w:rPr>
          <w:spacing w:val="-13"/>
        </w:rPr>
        <w:t xml:space="preserve"> </w:t>
      </w:r>
      <w:r>
        <w:t>to</w:t>
      </w:r>
      <w:r>
        <w:rPr>
          <w:spacing w:val="-12"/>
        </w:rPr>
        <w:t xml:space="preserve"> </w:t>
      </w:r>
      <w:r>
        <w:t>exit:</w:t>
      </w:r>
    </w:p>
    <w:p w:rsidR="00573016" w:rsidRDefault="00573016">
      <w:pPr>
        <w:pStyle w:val="BodyText"/>
        <w:spacing w:before="3"/>
      </w:pPr>
    </w:p>
    <w:p w:rsidR="00573016" w:rsidRDefault="0077703A">
      <w:pPr>
        <w:pStyle w:val="BodyText"/>
        <w:tabs>
          <w:tab w:val="left" w:pos="6227"/>
        </w:tabs>
        <w:spacing w:line="182" w:lineRule="auto"/>
        <w:ind w:left="324" w:right="3732"/>
        <w:rPr>
          <w:rFonts w:ascii="Times New Roman"/>
          <w:sz w:val="20"/>
        </w:rPr>
      </w:pPr>
      <w:r>
        <w:t>PM</w:t>
      </w:r>
      <w:r>
        <w:rPr>
          <w:spacing w:val="-46"/>
        </w:rPr>
        <w:t xml:space="preserve"> </w:t>
      </w:r>
      <w:r>
        <w:t>Workload</w:t>
      </w:r>
      <w:r>
        <w:rPr>
          <w:spacing w:val="-46"/>
        </w:rPr>
        <w:t xml:space="preserve"> </w:t>
      </w:r>
      <w:r>
        <w:t>Analysis:</w:t>
      </w:r>
      <w:r>
        <w:rPr>
          <w:spacing w:val="-45"/>
        </w:rPr>
        <w:t xml:space="preserve"> </w:t>
      </w:r>
      <w:r>
        <w:t>ELECTRIC</w:t>
      </w:r>
      <w:r>
        <w:rPr>
          <w:spacing w:val="-46"/>
        </w:rPr>
        <w:t xml:space="preserve"> </w:t>
      </w:r>
      <w:r>
        <w:t>Shop</w:t>
      </w:r>
      <w:r>
        <w:tab/>
        <w:t>APR</w:t>
      </w:r>
      <w:r>
        <w:rPr>
          <w:spacing w:val="-52"/>
        </w:rPr>
        <w:t xml:space="preserve"> </w:t>
      </w:r>
      <w:r>
        <w:rPr>
          <w:spacing w:val="-3"/>
        </w:rPr>
        <w:t xml:space="preserve">1,1997 </w:t>
      </w:r>
      <w:r>
        <w:t>Responsible Technician:</w:t>
      </w:r>
      <w:r>
        <w:rPr>
          <w:spacing w:val="-44"/>
        </w:rPr>
        <w:t xml:space="preserve"> </w:t>
      </w:r>
      <w:r>
        <w:rPr>
          <w:rFonts w:ascii="Times New Roman"/>
          <w:color w:val="3F3F3F"/>
          <w:spacing w:val="-7"/>
          <w:sz w:val="20"/>
        </w:rPr>
        <w:t xml:space="preserve">ENUSER </w:t>
      </w:r>
      <w:r>
        <w:rPr>
          <w:rFonts w:ascii="Times New Roman"/>
          <w:color w:val="3F3F3F"/>
          <w:sz w:val="20"/>
        </w:rPr>
        <w:t xml:space="preserve">, </w:t>
      </w:r>
      <w:r>
        <w:rPr>
          <w:rFonts w:ascii="Times New Roman"/>
          <w:color w:val="3F3F3F"/>
          <w:spacing w:val="-10"/>
          <w:sz w:val="20"/>
        </w:rPr>
        <w:t>FOUR</w:t>
      </w:r>
    </w:p>
    <w:tbl>
      <w:tblPr>
        <w:tblW w:w="0" w:type="auto"/>
        <w:tblInd w:w="332" w:type="dxa"/>
        <w:tblLayout w:type="fixed"/>
        <w:tblCellMar>
          <w:left w:w="0" w:type="dxa"/>
          <w:right w:w="0" w:type="dxa"/>
        </w:tblCellMar>
        <w:tblLook w:val="01E0" w:firstRow="1" w:lastRow="1" w:firstColumn="1" w:lastColumn="1" w:noHBand="0" w:noVBand="0"/>
      </w:tblPr>
      <w:tblGrid>
        <w:gridCol w:w="1515"/>
        <w:gridCol w:w="1844"/>
        <w:gridCol w:w="4682"/>
      </w:tblGrid>
      <w:tr w:rsidR="00573016">
        <w:trPr>
          <w:trHeight w:val="275"/>
        </w:trPr>
        <w:tc>
          <w:tcPr>
            <w:tcW w:w="1515" w:type="dxa"/>
            <w:tcBorders>
              <w:bottom w:val="dashed" w:sz="6" w:space="0" w:color="000000"/>
            </w:tcBorders>
          </w:tcPr>
          <w:p w:rsidR="00573016" w:rsidRDefault="0077703A">
            <w:pPr>
              <w:pStyle w:val="TableParagraph"/>
              <w:spacing w:line="192" w:lineRule="exact"/>
              <w:ind w:right="499"/>
              <w:jc w:val="right"/>
              <w:rPr>
                <w:sz w:val="18"/>
              </w:rPr>
            </w:pPr>
            <w:r>
              <w:rPr>
                <w:w w:val="90"/>
                <w:sz w:val="18"/>
              </w:rPr>
              <w:t>Month</w:t>
            </w:r>
          </w:p>
        </w:tc>
        <w:tc>
          <w:tcPr>
            <w:tcW w:w="1844" w:type="dxa"/>
            <w:tcBorders>
              <w:bottom w:val="dashed" w:sz="6" w:space="0" w:color="000000"/>
            </w:tcBorders>
          </w:tcPr>
          <w:p w:rsidR="00573016" w:rsidRDefault="0077703A">
            <w:pPr>
              <w:pStyle w:val="TableParagraph"/>
              <w:spacing w:line="192" w:lineRule="exact"/>
              <w:ind w:right="201"/>
              <w:jc w:val="right"/>
              <w:rPr>
                <w:sz w:val="18"/>
              </w:rPr>
            </w:pPr>
            <w:r>
              <w:rPr>
                <w:sz w:val="18"/>
              </w:rPr>
              <w:t>Item</w:t>
            </w:r>
            <w:r>
              <w:rPr>
                <w:spacing w:val="-70"/>
                <w:sz w:val="18"/>
              </w:rPr>
              <w:t xml:space="preserve"> </w:t>
            </w:r>
            <w:r>
              <w:rPr>
                <w:sz w:val="18"/>
              </w:rPr>
              <w:t>Count*</w:t>
            </w:r>
          </w:p>
        </w:tc>
        <w:tc>
          <w:tcPr>
            <w:tcW w:w="4682" w:type="dxa"/>
            <w:tcBorders>
              <w:bottom w:val="dashed" w:sz="6" w:space="0" w:color="000000"/>
            </w:tcBorders>
          </w:tcPr>
          <w:p w:rsidR="00573016" w:rsidRDefault="0077703A">
            <w:pPr>
              <w:pStyle w:val="TableParagraph"/>
              <w:spacing w:line="192" w:lineRule="exact"/>
              <w:ind w:right="3051"/>
              <w:jc w:val="right"/>
              <w:rPr>
                <w:sz w:val="18"/>
              </w:rPr>
            </w:pPr>
            <w:r>
              <w:rPr>
                <w:w w:val="95"/>
                <w:sz w:val="18"/>
              </w:rPr>
              <w:t>Standard Hours</w:t>
            </w:r>
          </w:p>
        </w:tc>
      </w:tr>
      <w:tr w:rsidR="00573016">
        <w:trPr>
          <w:trHeight w:val="269"/>
        </w:trPr>
        <w:tc>
          <w:tcPr>
            <w:tcW w:w="1515" w:type="dxa"/>
            <w:tcBorders>
              <w:top w:val="dashed" w:sz="6" w:space="0" w:color="000000"/>
            </w:tcBorders>
          </w:tcPr>
          <w:p w:rsidR="00573016" w:rsidRDefault="0077703A">
            <w:pPr>
              <w:pStyle w:val="TableParagraph"/>
              <w:spacing w:before="63" w:line="186" w:lineRule="exact"/>
              <w:ind w:right="502"/>
              <w:jc w:val="right"/>
              <w:rPr>
                <w:sz w:val="18"/>
              </w:rPr>
            </w:pPr>
            <w:r>
              <w:rPr>
                <w:w w:val="90"/>
                <w:sz w:val="18"/>
              </w:rPr>
              <w:t>JAN</w:t>
            </w:r>
          </w:p>
        </w:tc>
        <w:tc>
          <w:tcPr>
            <w:tcW w:w="1844" w:type="dxa"/>
            <w:tcBorders>
              <w:top w:val="dashed" w:sz="6" w:space="0" w:color="000000"/>
            </w:tcBorders>
          </w:tcPr>
          <w:p w:rsidR="00573016" w:rsidRDefault="0077703A">
            <w:pPr>
              <w:pStyle w:val="TableParagraph"/>
              <w:spacing w:before="63" w:line="186" w:lineRule="exact"/>
              <w:ind w:right="303"/>
              <w:jc w:val="right"/>
              <w:rPr>
                <w:sz w:val="18"/>
              </w:rPr>
            </w:pPr>
            <w:r>
              <w:rPr>
                <w:w w:val="94"/>
                <w:sz w:val="18"/>
              </w:rPr>
              <w:t>0</w:t>
            </w:r>
          </w:p>
        </w:tc>
        <w:tc>
          <w:tcPr>
            <w:tcW w:w="4682" w:type="dxa"/>
            <w:tcBorders>
              <w:top w:val="dashed" w:sz="6" w:space="0" w:color="000000"/>
            </w:tcBorders>
          </w:tcPr>
          <w:p w:rsidR="00573016" w:rsidRDefault="0077703A">
            <w:pPr>
              <w:pStyle w:val="TableParagraph"/>
              <w:spacing w:before="63" w:line="186" w:lineRule="exact"/>
              <w:ind w:right="3051"/>
              <w:jc w:val="right"/>
              <w:rPr>
                <w:sz w:val="18"/>
              </w:rPr>
            </w:pPr>
            <w:r>
              <w:rPr>
                <w:w w:val="90"/>
                <w:sz w:val="18"/>
              </w:rPr>
              <w:t>0.0</w:t>
            </w:r>
          </w:p>
        </w:tc>
      </w:tr>
      <w:tr w:rsidR="00573016">
        <w:trPr>
          <w:trHeight w:val="182"/>
        </w:trPr>
        <w:tc>
          <w:tcPr>
            <w:tcW w:w="1515" w:type="dxa"/>
          </w:tcPr>
          <w:p w:rsidR="00573016" w:rsidRDefault="0077703A">
            <w:pPr>
              <w:pStyle w:val="TableParagraph"/>
              <w:spacing w:line="162" w:lineRule="exact"/>
              <w:ind w:right="502"/>
              <w:jc w:val="right"/>
              <w:rPr>
                <w:sz w:val="18"/>
              </w:rPr>
            </w:pPr>
            <w:r>
              <w:rPr>
                <w:w w:val="90"/>
                <w:sz w:val="18"/>
              </w:rPr>
              <w:t>FEB</w:t>
            </w:r>
          </w:p>
        </w:tc>
        <w:tc>
          <w:tcPr>
            <w:tcW w:w="1844" w:type="dxa"/>
          </w:tcPr>
          <w:p w:rsidR="00573016" w:rsidRDefault="0077703A">
            <w:pPr>
              <w:pStyle w:val="TableParagraph"/>
              <w:spacing w:line="162" w:lineRule="exact"/>
              <w:ind w:right="303"/>
              <w:jc w:val="right"/>
              <w:rPr>
                <w:sz w:val="18"/>
              </w:rPr>
            </w:pPr>
            <w:r>
              <w:rPr>
                <w:w w:val="94"/>
                <w:sz w:val="18"/>
              </w:rPr>
              <w:t>0</w:t>
            </w:r>
          </w:p>
        </w:tc>
        <w:tc>
          <w:tcPr>
            <w:tcW w:w="4682" w:type="dxa"/>
          </w:tcPr>
          <w:p w:rsidR="00573016" w:rsidRDefault="0077703A">
            <w:pPr>
              <w:pStyle w:val="TableParagraph"/>
              <w:spacing w:line="162" w:lineRule="exact"/>
              <w:ind w:right="3051"/>
              <w:jc w:val="right"/>
              <w:rPr>
                <w:sz w:val="18"/>
              </w:rPr>
            </w:pPr>
            <w:r>
              <w:rPr>
                <w:w w:val="90"/>
                <w:sz w:val="18"/>
              </w:rPr>
              <w:t>0.0</w:t>
            </w:r>
          </w:p>
        </w:tc>
      </w:tr>
      <w:tr w:rsidR="00573016">
        <w:trPr>
          <w:trHeight w:val="182"/>
        </w:trPr>
        <w:tc>
          <w:tcPr>
            <w:tcW w:w="1515" w:type="dxa"/>
          </w:tcPr>
          <w:p w:rsidR="00573016" w:rsidRDefault="0077703A">
            <w:pPr>
              <w:pStyle w:val="TableParagraph"/>
              <w:spacing w:line="162" w:lineRule="exact"/>
              <w:ind w:right="502"/>
              <w:jc w:val="right"/>
              <w:rPr>
                <w:sz w:val="18"/>
              </w:rPr>
            </w:pPr>
            <w:r>
              <w:rPr>
                <w:w w:val="90"/>
                <w:sz w:val="18"/>
              </w:rPr>
              <w:t>MAR</w:t>
            </w:r>
          </w:p>
        </w:tc>
        <w:tc>
          <w:tcPr>
            <w:tcW w:w="1844" w:type="dxa"/>
          </w:tcPr>
          <w:p w:rsidR="00573016" w:rsidRDefault="0077703A">
            <w:pPr>
              <w:pStyle w:val="TableParagraph"/>
              <w:spacing w:line="162" w:lineRule="exact"/>
              <w:ind w:right="303"/>
              <w:jc w:val="right"/>
              <w:rPr>
                <w:sz w:val="18"/>
              </w:rPr>
            </w:pPr>
            <w:r>
              <w:rPr>
                <w:w w:val="94"/>
                <w:sz w:val="18"/>
              </w:rPr>
              <w:t>0</w:t>
            </w:r>
          </w:p>
        </w:tc>
        <w:tc>
          <w:tcPr>
            <w:tcW w:w="4682" w:type="dxa"/>
          </w:tcPr>
          <w:p w:rsidR="00573016" w:rsidRDefault="0077703A">
            <w:pPr>
              <w:pStyle w:val="TableParagraph"/>
              <w:spacing w:line="162" w:lineRule="exact"/>
              <w:ind w:right="3051"/>
              <w:jc w:val="right"/>
              <w:rPr>
                <w:sz w:val="18"/>
              </w:rPr>
            </w:pPr>
            <w:r>
              <w:rPr>
                <w:w w:val="90"/>
                <w:sz w:val="18"/>
              </w:rPr>
              <w:t>0.0</w:t>
            </w:r>
          </w:p>
        </w:tc>
      </w:tr>
      <w:tr w:rsidR="00573016">
        <w:trPr>
          <w:trHeight w:val="182"/>
        </w:trPr>
        <w:tc>
          <w:tcPr>
            <w:tcW w:w="1515" w:type="dxa"/>
          </w:tcPr>
          <w:p w:rsidR="00573016" w:rsidRDefault="0077703A">
            <w:pPr>
              <w:pStyle w:val="TableParagraph"/>
              <w:spacing w:line="162" w:lineRule="exact"/>
              <w:ind w:right="502"/>
              <w:jc w:val="right"/>
              <w:rPr>
                <w:sz w:val="18"/>
              </w:rPr>
            </w:pPr>
            <w:r>
              <w:rPr>
                <w:w w:val="90"/>
                <w:sz w:val="18"/>
              </w:rPr>
              <w:t>APR</w:t>
            </w:r>
          </w:p>
        </w:tc>
        <w:tc>
          <w:tcPr>
            <w:tcW w:w="1844" w:type="dxa"/>
          </w:tcPr>
          <w:p w:rsidR="00573016" w:rsidRDefault="0077703A">
            <w:pPr>
              <w:pStyle w:val="TableParagraph"/>
              <w:spacing w:line="162" w:lineRule="exact"/>
              <w:ind w:right="303"/>
              <w:jc w:val="right"/>
              <w:rPr>
                <w:sz w:val="18"/>
              </w:rPr>
            </w:pPr>
            <w:r>
              <w:rPr>
                <w:w w:val="94"/>
                <w:sz w:val="18"/>
              </w:rPr>
              <w:t>0</w:t>
            </w:r>
          </w:p>
        </w:tc>
        <w:tc>
          <w:tcPr>
            <w:tcW w:w="4682" w:type="dxa"/>
          </w:tcPr>
          <w:p w:rsidR="00573016" w:rsidRDefault="0077703A">
            <w:pPr>
              <w:pStyle w:val="TableParagraph"/>
              <w:spacing w:line="162" w:lineRule="exact"/>
              <w:ind w:right="3051"/>
              <w:jc w:val="right"/>
              <w:rPr>
                <w:sz w:val="18"/>
              </w:rPr>
            </w:pPr>
            <w:r>
              <w:rPr>
                <w:w w:val="90"/>
                <w:sz w:val="18"/>
              </w:rPr>
              <w:t>0.0</w:t>
            </w:r>
          </w:p>
        </w:tc>
      </w:tr>
      <w:tr w:rsidR="00573016">
        <w:trPr>
          <w:trHeight w:val="182"/>
        </w:trPr>
        <w:tc>
          <w:tcPr>
            <w:tcW w:w="1515" w:type="dxa"/>
          </w:tcPr>
          <w:p w:rsidR="00573016" w:rsidRDefault="0077703A">
            <w:pPr>
              <w:pStyle w:val="TableParagraph"/>
              <w:spacing w:line="162" w:lineRule="exact"/>
              <w:ind w:right="502"/>
              <w:jc w:val="right"/>
              <w:rPr>
                <w:sz w:val="18"/>
              </w:rPr>
            </w:pPr>
            <w:r>
              <w:rPr>
                <w:w w:val="90"/>
                <w:sz w:val="18"/>
              </w:rPr>
              <w:t>MAY</w:t>
            </w:r>
          </w:p>
        </w:tc>
        <w:tc>
          <w:tcPr>
            <w:tcW w:w="1844" w:type="dxa"/>
          </w:tcPr>
          <w:p w:rsidR="00573016" w:rsidRDefault="0077703A">
            <w:pPr>
              <w:pStyle w:val="TableParagraph"/>
              <w:spacing w:line="162" w:lineRule="exact"/>
              <w:ind w:right="303"/>
              <w:jc w:val="right"/>
              <w:rPr>
                <w:sz w:val="18"/>
              </w:rPr>
            </w:pPr>
            <w:r>
              <w:rPr>
                <w:w w:val="94"/>
                <w:sz w:val="18"/>
              </w:rPr>
              <w:t>1</w:t>
            </w:r>
          </w:p>
        </w:tc>
        <w:tc>
          <w:tcPr>
            <w:tcW w:w="4682" w:type="dxa"/>
          </w:tcPr>
          <w:p w:rsidR="00573016" w:rsidRDefault="0077703A">
            <w:pPr>
              <w:pStyle w:val="TableParagraph"/>
              <w:spacing w:line="162" w:lineRule="exact"/>
              <w:ind w:right="3051"/>
              <w:jc w:val="right"/>
              <w:rPr>
                <w:sz w:val="18"/>
              </w:rPr>
            </w:pPr>
            <w:r>
              <w:rPr>
                <w:w w:val="90"/>
                <w:sz w:val="18"/>
              </w:rPr>
              <w:t>1.4</w:t>
            </w:r>
          </w:p>
        </w:tc>
      </w:tr>
      <w:tr w:rsidR="00573016">
        <w:trPr>
          <w:trHeight w:val="182"/>
        </w:trPr>
        <w:tc>
          <w:tcPr>
            <w:tcW w:w="1515" w:type="dxa"/>
          </w:tcPr>
          <w:p w:rsidR="00573016" w:rsidRDefault="0077703A">
            <w:pPr>
              <w:pStyle w:val="TableParagraph"/>
              <w:spacing w:line="162" w:lineRule="exact"/>
              <w:ind w:right="502"/>
              <w:jc w:val="right"/>
              <w:rPr>
                <w:sz w:val="18"/>
              </w:rPr>
            </w:pPr>
            <w:r>
              <w:rPr>
                <w:w w:val="90"/>
                <w:sz w:val="18"/>
              </w:rPr>
              <w:t>JUN</w:t>
            </w:r>
          </w:p>
        </w:tc>
        <w:tc>
          <w:tcPr>
            <w:tcW w:w="1844" w:type="dxa"/>
          </w:tcPr>
          <w:p w:rsidR="00573016" w:rsidRDefault="0077703A">
            <w:pPr>
              <w:pStyle w:val="TableParagraph"/>
              <w:spacing w:line="162" w:lineRule="exact"/>
              <w:ind w:right="303"/>
              <w:jc w:val="right"/>
              <w:rPr>
                <w:sz w:val="18"/>
              </w:rPr>
            </w:pPr>
            <w:r>
              <w:rPr>
                <w:w w:val="94"/>
                <w:sz w:val="18"/>
              </w:rPr>
              <w:t>0</w:t>
            </w:r>
          </w:p>
        </w:tc>
        <w:tc>
          <w:tcPr>
            <w:tcW w:w="4682" w:type="dxa"/>
          </w:tcPr>
          <w:p w:rsidR="00573016" w:rsidRDefault="0077703A">
            <w:pPr>
              <w:pStyle w:val="TableParagraph"/>
              <w:spacing w:line="162" w:lineRule="exact"/>
              <w:ind w:right="3051"/>
              <w:jc w:val="right"/>
              <w:rPr>
                <w:sz w:val="18"/>
              </w:rPr>
            </w:pPr>
            <w:r>
              <w:rPr>
                <w:w w:val="90"/>
                <w:sz w:val="18"/>
              </w:rPr>
              <w:t>0.0</w:t>
            </w:r>
          </w:p>
        </w:tc>
      </w:tr>
      <w:tr w:rsidR="00573016">
        <w:trPr>
          <w:trHeight w:val="182"/>
        </w:trPr>
        <w:tc>
          <w:tcPr>
            <w:tcW w:w="1515" w:type="dxa"/>
          </w:tcPr>
          <w:p w:rsidR="00573016" w:rsidRDefault="0077703A">
            <w:pPr>
              <w:pStyle w:val="TableParagraph"/>
              <w:spacing w:line="162" w:lineRule="exact"/>
              <w:ind w:right="502"/>
              <w:jc w:val="right"/>
              <w:rPr>
                <w:sz w:val="18"/>
              </w:rPr>
            </w:pPr>
            <w:r>
              <w:rPr>
                <w:w w:val="90"/>
                <w:sz w:val="18"/>
              </w:rPr>
              <w:t>JUL</w:t>
            </w:r>
          </w:p>
        </w:tc>
        <w:tc>
          <w:tcPr>
            <w:tcW w:w="1844" w:type="dxa"/>
          </w:tcPr>
          <w:p w:rsidR="00573016" w:rsidRDefault="0077703A">
            <w:pPr>
              <w:pStyle w:val="TableParagraph"/>
              <w:spacing w:line="162" w:lineRule="exact"/>
              <w:ind w:right="303"/>
              <w:jc w:val="right"/>
              <w:rPr>
                <w:sz w:val="18"/>
              </w:rPr>
            </w:pPr>
            <w:r>
              <w:rPr>
                <w:w w:val="94"/>
                <w:sz w:val="18"/>
              </w:rPr>
              <w:t>0</w:t>
            </w:r>
          </w:p>
        </w:tc>
        <w:tc>
          <w:tcPr>
            <w:tcW w:w="4682" w:type="dxa"/>
          </w:tcPr>
          <w:p w:rsidR="00573016" w:rsidRDefault="0077703A">
            <w:pPr>
              <w:pStyle w:val="TableParagraph"/>
              <w:spacing w:line="162" w:lineRule="exact"/>
              <w:ind w:right="3051"/>
              <w:jc w:val="right"/>
              <w:rPr>
                <w:sz w:val="18"/>
              </w:rPr>
            </w:pPr>
            <w:r>
              <w:rPr>
                <w:w w:val="90"/>
                <w:sz w:val="18"/>
              </w:rPr>
              <w:t>0.0</w:t>
            </w:r>
          </w:p>
        </w:tc>
      </w:tr>
      <w:tr w:rsidR="00573016">
        <w:trPr>
          <w:trHeight w:val="182"/>
        </w:trPr>
        <w:tc>
          <w:tcPr>
            <w:tcW w:w="1515" w:type="dxa"/>
          </w:tcPr>
          <w:p w:rsidR="00573016" w:rsidRDefault="0077703A">
            <w:pPr>
              <w:pStyle w:val="TableParagraph"/>
              <w:spacing w:line="162" w:lineRule="exact"/>
              <w:ind w:right="502"/>
              <w:jc w:val="right"/>
              <w:rPr>
                <w:sz w:val="18"/>
              </w:rPr>
            </w:pPr>
            <w:r>
              <w:rPr>
                <w:w w:val="90"/>
                <w:sz w:val="18"/>
              </w:rPr>
              <w:t>AUG</w:t>
            </w:r>
          </w:p>
        </w:tc>
        <w:tc>
          <w:tcPr>
            <w:tcW w:w="1844" w:type="dxa"/>
          </w:tcPr>
          <w:p w:rsidR="00573016" w:rsidRDefault="0077703A">
            <w:pPr>
              <w:pStyle w:val="TableParagraph"/>
              <w:spacing w:line="162" w:lineRule="exact"/>
              <w:ind w:right="303"/>
              <w:jc w:val="right"/>
              <w:rPr>
                <w:sz w:val="18"/>
              </w:rPr>
            </w:pPr>
            <w:r>
              <w:rPr>
                <w:w w:val="94"/>
                <w:sz w:val="18"/>
              </w:rPr>
              <w:t>0</w:t>
            </w:r>
          </w:p>
        </w:tc>
        <w:tc>
          <w:tcPr>
            <w:tcW w:w="4682" w:type="dxa"/>
          </w:tcPr>
          <w:p w:rsidR="00573016" w:rsidRDefault="0077703A">
            <w:pPr>
              <w:pStyle w:val="TableParagraph"/>
              <w:spacing w:line="162" w:lineRule="exact"/>
              <w:ind w:right="3051"/>
              <w:jc w:val="right"/>
              <w:rPr>
                <w:sz w:val="18"/>
              </w:rPr>
            </w:pPr>
            <w:r>
              <w:rPr>
                <w:w w:val="90"/>
                <w:sz w:val="18"/>
              </w:rPr>
              <w:t>0.0</w:t>
            </w:r>
          </w:p>
        </w:tc>
      </w:tr>
      <w:tr w:rsidR="00573016">
        <w:trPr>
          <w:trHeight w:val="182"/>
        </w:trPr>
        <w:tc>
          <w:tcPr>
            <w:tcW w:w="1515" w:type="dxa"/>
          </w:tcPr>
          <w:p w:rsidR="00573016" w:rsidRDefault="0077703A">
            <w:pPr>
              <w:pStyle w:val="TableParagraph"/>
              <w:spacing w:line="162" w:lineRule="exact"/>
              <w:ind w:right="502"/>
              <w:jc w:val="right"/>
              <w:rPr>
                <w:sz w:val="18"/>
              </w:rPr>
            </w:pPr>
            <w:r>
              <w:rPr>
                <w:w w:val="90"/>
                <w:sz w:val="18"/>
              </w:rPr>
              <w:t>SEP</w:t>
            </w:r>
          </w:p>
        </w:tc>
        <w:tc>
          <w:tcPr>
            <w:tcW w:w="1844" w:type="dxa"/>
          </w:tcPr>
          <w:p w:rsidR="00573016" w:rsidRDefault="0077703A">
            <w:pPr>
              <w:pStyle w:val="TableParagraph"/>
              <w:spacing w:line="162" w:lineRule="exact"/>
              <w:ind w:right="303"/>
              <w:jc w:val="right"/>
              <w:rPr>
                <w:sz w:val="18"/>
              </w:rPr>
            </w:pPr>
            <w:r>
              <w:rPr>
                <w:w w:val="94"/>
                <w:sz w:val="18"/>
              </w:rPr>
              <w:t>0</w:t>
            </w:r>
          </w:p>
        </w:tc>
        <w:tc>
          <w:tcPr>
            <w:tcW w:w="4682" w:type="dxa"/>
          </w:tcPr>
          <w:p w:rsidR="00573016" w:rsidRDefault="0077703A">
            <w:pPr>
              <w:pStyle w:val="TableParagraph"/>
              <w:spacing w:line="162" w:lineRule="exact"/>
              <w:ind w:right="3051"/>
              <w:jc w:val="right"/>
              <w:rPr>
                <w:sz w:val="18"/>
              </w:rPr>
            </w:pPr>
            <w:r>
              <w:rPr>
                <w:w w:val="90"/>
                <w:sz w:val="18"/>
              </w:rPr>
              <w:t>0.0</w:t>
            </w:r>
          </w:p>
        </w:tc>
      </w:tr>
      <w:tr w:rsidR="00573016">
        <w:trPr>
          <w:trHeight w:val="182"/>
        </w:trPr>
        <w:tc>
          <w:tcPr>
            <w:tcW w:w="1515" w:type="dxa"/>
          </w:tcPr>
          <w:p w:rsidR="00573016" w:rsidRDefault="0077703A">
            <w:pPr>
              <w:pStyle w:val="TableParagraph"/>
              <w:spacing w:line="162" w:lineRule="exact"/>
              <w:ind w:right="502"/>
              <w:jc w:val="right"/>
              <w:rPr>
                <w:sz w:val="18"/>
              </w:rPr>
            </w:pPr>
            <w:r>
              <w:rPr>
                <w:w w:val="90"/>
                <w:sz w:val="18"/>
              </w:rPr>
              <w:t>OCT</w:t>
            </w:r>
          </w:p>
        </w:tc>
        <w:tc>
          <w:tcPr>
            <w:tcW w:w="1844" w:type="dxa"/>
          </w:tcPr>
          <w:p w:rsidR="00573016" w:rsidRDefault="0077703A">
            <w:pPr>
              <w:pStyle w:val="TableParagraph"/>
              <w:spacing w:line="162" w:lineRule="exact"/>
              <w:ind w:right="303"/>
              <w:jc w:val="right"/>
              <w:rPr>
                <w:sz w:val="18"/>
              </w:rPr>
            </w:pPr>
            <w:r>
              <w:rPr>
                <w:w w:val="94"/>
                <w:sz w:val="18"/>
              </w:rPr>
              <w:t>0</w:t>
            </w:r>
          </w:p>
        </w:tc>
        <w:tc>
          <w:tcPr>
            <w:tcW w:w="4682" w:type="dxa"/>
          </w:tcPr>
          <w:p w:rsidR="00573016" w:rsidRDefault="0077703A">
            <w:pPr>
              <w:pStyle w:val="TableParagraph"/>
              <w:spacing w:line="162" w:lineRule="exact"/>
              <w:ind w:right="3051"/>
              <w:jc w:val="right"/>
              <w:rPr>
                <w:sz w:val="18"/>
              </w:rPr>
            </w:pPr>
            <w:r>
              <w:rPr>
                <w:w w:val="90"/>
                <w:sz w:val="18"/>
              </w:rPr>
              <w:t>0.0</w:t>
            </w:r>
          </w:p>
        </w:tc>
      </w:tr>
      <w:tr w:rsidR="00573016">
        <w:trPr>
          <w:trHeight w:val="182"/>
        </w:trPr>
        <w:tc>
          <w:tcPr>
            <w:tcW w:w="1515" w:type="dxa"/>
          </w:tcPr>
          <w:p w:rsidR="00573016" w:rsidRDefault="0077703A">
            <w:pPr>
              <w:pStyle w:val="TableParagraph"/>
              <w:spacing w:line="162" w:lineRule="exact"/>
              <w:ind w:right="502"/>
              <w:jc w:val="right"/>
              <w:rPr>
                <w:sz w:val="18"/>
              </w:rPr>
            </w:pPr>
            <w:r>
              <w:rPr>
                <w:w w:val="90"/>
                <w:sz w:val="18"/>
              </w:rPr>
              <w:t>NOV</w:t>
            </w:r>
          </w:p>
        </w:tc>
        <w:tc>
          <w:tcPr>
            <w:tcW w:w="1844" w:type="dxa"/>
          </w:tcPr>
          <w:p w:rsidR="00573016" w:rsidRDefault="0077703A">
            <w:pPr>
              <w:pStyle w:val="TableParagraph"/>
              <w:spacing w:line="162" w:lineRule="exact"/>
              <w:ind w:right="303"/>
              <w:jc w:val="right"/>
              <w:rPr>
                <w:sz w:val="18"/>
              </w:rPr>
            </w:pPr>
            <w:r>
              <w:rPr>
                <w:w w:val="94"/>
                <w:sz w:val="18"/>
              </w:rPr>
              <w:t>0</w:t>
            </w:r>
          </w:p>
        </w:tc>
        <w:tc>
          <w:tcPr>
            <w:tcW w:w="4682" w:type="dxa"/>
          </w:tcPr>
          <w:p w:rsidR="00573016" w:rsidRDefault="0077703A">
            <w:pPr>
              <w:pStyle w:val="TableParagraph"/>
              <w:spacing w:line="162" w:lineRule="exact"/>
              <w:ind w:right="3051"/>
              <w:jc w:val="right"/>
              <w:rPr>
                <w:sz w:val="18"/>
              </w:rPr>
            </w:pPr>
            <w:r>
              <w:rPr>
                <w:w w:val="90"/>
                <w:sz w:val="18"/>
              </w:rPr>
              <w:t>0.0</w:t>
            </w:r>
          </w:p>
        </w:tc>
      </w:tr>
      <w:tr w:rsidR="00573016">
        <w:trPr>
          <w:trHeight w:val="182"/>
        </w:trPr>
        <w:tc>
          <w:tcPr>
            <w:tcW w:w="1515" w:type="dxa"/>
          </w:tcPr>
          <w:p w:rsidR="00573016" w:rsidRDefault="0077703A">
            <w:pPr>
              <w:pStyle w:val="TableParagraph"/>
              <w:spacing w:line="162" w:lineRule="exact"/>
              <w:ind w:right="502"/>
              <w:jc w:val="right"/>
              <w:rPr>
                <w:sz w:val="18"/>
              </w:rPr>
            </w:pPr>
            <w:r>
              <w:rPr>
                <w:w w:val="90"/>
                <w:sz w:val="18"/>
              </w:rPr>
              <w:t>DEC</w:t>
            </w:r>
          </w:p>
        </w:tc>
        <w:tc>
          <w:tcPr>
            <w:tcW w:w="1844" w:type="dxa"/>
          </w:tcPr>
          <w:p w:rsidR="00573016" w:rsidRDefault="0077703A">
            <w:pPr>
              <w:pStyle w:val="TableParagraph"/>
              <w:spacing w:line="162" w:lineRule="exact"/>
              <w:ind w:right="303"/>
              <w:jc w:val="right"/>
              <w:rPr>
                <w:sz w:val="18"/>
              </w:rPr>
            </w:pPr>
            <w:r>
              <w:rPr>
                <w:w w:val="94"/>
                <w:sz w:val="18"/>
              </w:rPr>
              <w:t>0</w:t>
            </w:r>
          </w:p>
        </w:tc>
        <w:tc>
          <w:tcPr>
            <w:tcW w:w="4682" w:type="dxa"/>
          </w:tcPr>
          <w:p w:rsidR="00573016" w:rsidRDefault="0077703A">
            <w:pPr>
              <w:pStyle w:val="TableParagraph"/>
              <w:spacing w:line="162" w:lineRule="exact"/>
              <w:ind w:right="3051"/>
              <w:jc w:val="right"/>
              <w:rPr>
                <w:sz w:val="18"/>
              </w:rPr>
            </w:pPr>
            <w:r>
              <w:rPr>
                <w:w w:val="90"/>
                <w:sz w:val="18"/>
              </w:rPr>
              <w:t>0.0</w:t>
            </w:r>
          </w:p>
        </w:tc>
      </w:tr>
      <w:tr w:rsidR="00573016">
        <w:trPr>
          <w:trHeight w:val="194"/>
        </w:trPr>
        <w:tc>
          <w:tcPr>
            <w:tcW w:w="1515" w:type="dxa"/>
          </w:tcPr>
          <w:p w:rsidR="00573016" w:rsidRDefault="00573016">
            <w:pPr>
              <w:pStyle w:val="TableParagraph"/>
              <w:rPr>
                <w:rFonts w:ascii="Times New Roman"/>
                <w:sz w:val="12"/>
              </w:rPr>
            </w:pPr>
          </w:p>
        </w:tc>
        <w:tc>
          <w:tcPr>
            <w:tcW w:w="1844" w:type="dxa"/>
          </w:tcPr>
          <w:p w:rsidR="00573016" w:rsidRDefault="0077703A">
            <w:pPr>
              <w:pStyle w:val="TableParagraph"/>
              <w:spacing w:line="175" w:lineRule="exact"/>
              <w:ind w:left="500"/>
              <w:rPr>
                <w:sz w:val="18"/>
              </w:rPr>
            </w:pPr>
            <w:r>
              <w:rPr>
                <w:sz w:val="18"/>
              </w:rPr>
              <w:t>----------</w:t>
            </w:r>
          </w:p>
        </w:tc>
        <w:tc>
          <w:tcPr>
            <w:tcW w:w="4682" w:type="dxa"/>
          </w:tcPr>
          <w:p w:rsidR="00573016" w:rsidRDefault="0077703A">
            <w:pPr>
              <w:pStyle w:val="TableParagraph"/>
              <w:spacing w:line="175" w:lineRule="exact"/>
              <w:ind w:right="3051"/>
              <w:jc w:val="right"/>
              <w:rPr>
                <w:sz w:val="18"/>
              </w:rPr>
            </w:pPr>
            <w:r>
              <w:rPr>
                <w:w w:val="90"/>
                <w:sz w:val="18"/>
              </w:rPr>
              <w:t>-------------­</w:t>
            </w:r>
          </w:p>
        </w:tc>
      </w:tr>
    </w:tbl>
    <w:p w:rsidR="00573016" w:rsidRDefault="00573016">
      <w:pPr>
        <w:spacing w:line="175" w:lineRule="exact"/>
        <w:jc w:val="right"/>
        <w:rPr>
          <w:sz w:val="18"/>
        </w:rPr>
        <w:sectPr w:rsidR="00573016">
          <w:pgSz w:w="12240" w:h="15840"/>
          <w:pgMar w:top="940" w:right="140" w:bottom="1180" w:left="1120" w:header="713" w:footer="988" w:gutter="0"/>
          <w:cols w:space="720"/>
        </w:sectPr>
      </w:pPr>
    </w:p>
    <w:p w:rsidR="00573016" w:rsidRDefault="00573016">
      <w:pPr>
        <w:pStyle w:val="BodyText"/>
        <w:rPr>
          <w:rFonts w:ascii="Times New Roman"/>
          <w:sz w:val="20"/>
        </w:rPr>
      </w:pPr>
    </w:p>
    <w:p w:rsidR="00573016" w:rsidRDefault="0077703A">
      <w:pPr>
        <w:pStyle w:val="BodyText"/>
        <w:tabs>
          <w:tab w:val="right" w:pos="3378"/>
        </w:tabs>
        <w:spacing w:before="244" w:line="193" w:lineRule="exact"/>
        <w:ind w:left="324"/>
      </w:pPr>
      <w:r>
        <w:t>COUNT**</w:t>
      </w:r>
      <w:r>
        <w:tab/>
        <w:t>1</w:t>
      </w:r>
    </w:p>
    <w:p w:rsidR="00573016" w:rsidRDefault="0077703A">
      <w:pPr>
        <w:pStyle w:val="BodyText"/>
        <w:tabs>
          <w:tab w:val="right" w:pos="5311"/>
        </w:tabs>
        <w:spacing w:line="193" w:lineRule="exact"/>
        <w:ind w:left="324"/>
      </w:pPr>
      <w:r>
        <w:t>TOTAL</w:t>
      </w:r>
      <w:r>
        <w:tab/>
        <w:t>1.4</w:t>
      </w:r>
    </w:p>
    <w:p w:rsidR="00573016" w:rsidRDefault="0077703A">
      <w:pPr>
        <w:pStyle w:val="ListParagraph"/>
        <w:numPr>
          <w:ilvl w:val="0"/>
          <w:numId w:val="240"/>
        </w:numPr>
        <w:tabs>
          <w:tab w:val="left" w:pos="630"/>
          <w:tab w:val="left" w:pos="631"/>
        </w:tabs>
        <w:spacing w:before="160" w:line="193" w:lineRule="exact"/>
        <w:ind w:left="630" w:hanging="307"/>
        <w:rPr>
          <w:sz w:val="18"/>
        </w:rPr>
      </w:pPr>
      <w:r>
        <w:rPr>
          <w:sz w:val="18"/>
        </w:rPr>
        <w:t>Count</w:t>
      </w:r>
      <w:r>
        <w:rPr>
          <w:spacing w:val="-12"/>
          <w:sz w:val="18"/>
        </w:rPr>
        <w:t xml:space="preserve"> </w:t>
      </w:r>
      <w:r>
        <w:rPr>
          <w:sz w:val="18"/>
        </w:rPr>
        <w:t>of</w:t>
      </w:r>
      <w:r>
        <w:rPr>
          <w:spacing w:val="-11"/>
          <w:sz w:val="18"/>
        </w:rPr>
        <w:t xml:space="preserve"> </w:t>
      </w:r>
      <w:r>
        <w:rPr>
          <w:sz w:val="18"/>
        </w:rPr>
        <w:t>items</w:t>
      </w:r>
      <w:r>
        <w:rPr>
          <w:spacing w:val="-12"/>
          <w:sz w:val="18"/>
        </w:rPr>
        <w:t xml:space="preserve"> </w:t>
      </w:r>
      <w:r>
        <w:rPr>
          <w:sz w:val="18"/>
        </w:rPr>
        <w:t>to</w:t>
      </w:r>
      <w:r>
        <w:rPr>
          <w:spacing w:val="-11"/>
          <w:sz w:val="18"/>
        </w:rPr>
        <w:t xml:space="preserve"> </w:t>
      </w:r>
      <w:r>
        <w:rPr>
          <w:sz w:val="18"/>
        </w:rPr>
        <w:t>be</w:t>
      </w:r>
      <w:r>
        <w:rPr>
          <w:spacing w:val="-11"/>
          <w:sz w:val="18"/>
        </w:rPr>
        <w:t xml:space="preserve"> </w:t>
      </w:r>
      <w:r>
        <w:rPr>
          <w:sz w:val="18"/>
        </w:rPr>
        <w:t>inspected</w:t>
      </w:r>
      <w:r>
        <w:rPr>
          <w:spacing w:val="-12"/>
          <w:sz w:val="18"/>
        </w:rPr>
        <w:t xml:space="preserve"> </w:t>
      </w:r>
      <w:r>
        <w:rPr>
          <w:sz w:val="18"/>
        </w:rPr>
        <w:t>in</w:t>
      </w:r>
      <w:r>
        <w:rPr>
          <w:spacing w:val="-11"/>
          <w:sz w:val="18"/>
        </w:rPr>
        <w:t xml:space="preserve"> </w:t>
      </w:r>
      <w:r>
        <w:rPr>
          <w:sz w:val="18"/>
        </w:rPr>
        <w:t>month</w:t>
      </w:r>
      <w:r>
        <w:rPr>
          <w:spacing w:val="-11"/>
          <w:sz w:val="18"/>
        </w:rPr>
        <w:t xml:space="preserve"> </w:t>
      </w:r>
      <w:r>
        <w:rPr>
          <w:sz w:val="18"/>
        </w:rPr>
        <w:t>indicated.</w:t>
      </w:r>
    </w:p>
    <w:p w:rsidR="00573016" w:rsidRDefault="0077703A">
      <w:pPr>
        <w:pStyle w:val="BodyText"/>
        <w:tabs>
          <w:tab w:val="left" w:pos="731"/>
        </w:tabs>
        <w:spacing w:line="193" w:lineRule="exact"/>
        <w:ind w:left="324"/>
      </w:pPr>
      <w:r>
        <w:t>**</w:t>
      </w:r>
      <w:r>
        <w:tab/>
        <w:t>Count</w:t>
      </w:r>
      <w:r>
        <w:rPr>
          <w:spacing w:val="-16"/>
        </w:rPr>
        <w:t xml:space="preserve"> </w:t>
      </w:r>
      <w:r>
        <w:t>of</w:t>
      </w:r>
      <w:r>
        <w:rPr>
          <w:spacing w:val="-15"/>
        </w:rPr>
        <w:t xml:space="preserve"> </w:t>
      </w:r>
      <w:r>
        <w:t>all</w:t>
      </w:r>
      <w:r>
        <w:rPr>
          <w:spacing w:val="-15"/>
        </w:rPr>
        <w:t xml:space="preserve"> </w:t>
      </w:r>
      <w:r>
        <w:t>items</w:t>
      </w:r>
      <w:r>
        <w:rPr>
          <w:spacing w:val="-15"/>
        </w:rPr>
        <w:t xml:space="preserve"> </w:t>
      </w:r>
      <w:r>
        <w:t>for</w:t>
      </w:r>
      <w:r>
        <w:rPr>
          <w:spacing w:val="-15"/>
        </w:rPr>
        <w:t xml:space="preserve"> </w:t>
      </w:r>
      <w:r>
        <w:t>which</w:t>
      </w:r>
      <w:r>
        <w:rPr>
          <w:spacing w:val="-15"/>
        </w:rPr>
        <w:t xml:space="preserve"> </w:t>
      </w:r>
      <w:r>
        <w:t>this</w:t>
      </w:r>
      <w:r>
        <w:rPr>
          <w:spacing w:val="-15"/>
        </w:rPr>
        <w:t xml:space="preserve"> </w:t>
      </w:r>
      <w:r>
        <w:t>technician</w:t>
      </w:r>
      <w:r>
        <w:rPr>
          <w:spacing w:val="-15"/>
        </w:rPr>
        <w:t xml:space="preserve"> </w:t>
      </w:r>
      <w:r>
        <w:t>has</w:t>
      </w:r>
      <w:r>
        <w:rPr>
          <w:spacing w:val="-15"/>
        </w:rPr>
        <w:t xml:space="preserve"> </w:t>
      </w:r>
      <w:r>
        <w:t>PM</w:t>
      </w:r>
      <w:r>
        <w:rPr>
          <w:spacing w:val="-15"/>
        </w:rPr>
        <w:t xml:space="preserve"> </w:t>
      </w:r>
      <w:r>
        <w:t>responsibility.</w:t>
      </w:r>
    </w:p>
    <w:p w:rsidR="00573016" w:rsidRDefault="00573016">
      <w:pPr>
        <w:pStyle w:val="BodyText"/>
        <w:spacing w:before="9"/>
        <w:rPr>
          <w:sz w:val="29"/>
        </w:rPr>
      </w:pPr>
    </w:p>
    <w:p w:rsidR="00573016" w:rsidRDefault="0077703A">
      <w:pPr>
        <w:spacing w:before="1" w:line="216" w:lineRule="auto"/>
        <w:ind w:left="324" w:right="1221"/>
        <w:rPr>
          <w:rFonts w:ascii="Century Schoolbook"/>
          <w:sz w:val="24"/>
        </w:rPr>
      </w:pPr>
      <w:r>
        <w:rPr>
          <w:rFonts w:ascii="Century Schoolbook"/>
          <w:sz w:val="24"/>
        </w:rPr>
        <w:t>Note that the item count may add in the same piece of equipment more than once, as the piece may very well be subject to more than one PM in the course of a year.</w:t>
      </w:r>
    </w:p>
    <w:p w:rsidR="00573016" w:rsidRDefault="00573016">
      <w:pPr>
        <w:spacing w:line="216" w:lineRule="auto"/>
        <w:rPr>
          <w:rFonts w:ascii="Century Schoolbook"/>
          <w:sz w:val="24"/>
        </w:rPr>
        <w:sectPr w:rsidR="00573016">
          <w:pgSz w:w="12240" w:h="15840"/>
          <w:pgMar w:top="940" w:right="140" w:bottom="1180" w:left="1120" w:header="713" w:footer="988" w:gutter="0"/>
          <w:cols w:space="720"/>
        </w:sectPr>
      </w:pPr>
    </w:p>
    <w:p w:rsidR="00573016" w:rsidRDefault="00573016">
      <w:pPr>
        <w:pStyle w:val="BodyText"/>
        <w:rPr>
          <w:rFonts w:ascii="Century Schoolbook"/>
          <w:sz w:val="20"/>
        </w:rPr>
      </w:pPr>
    </w:p>
    <w:p w:rsidR="00573016" w:rsidRDefault="0077703A">
      <w:pPr>
        <w:pStyle w:val="Heading3"/>
        <w:spacing w:before="237"/>
      </w:pPr>
      <w:bookmarkStart w:id="127" w:name="_TOC_250091"/>
      <w:bookmarkEnd w:id="127"/>
      <w:r>
        <w:t>Direct Posting to Equipment Histories</w:t>
      </w:r>
    </w:p>
    <w:p w:rsidR="00573016" w:rsidRDefault="00573016">
      <w:pPr>
        <w:pStyle w:val="BodyText"/>
        <w:spacing w:before="1"/>
        <w:rPr>
          <w:rFonts w:ascii="Century Schoolbook"/>
          <w:b/>
          <w:i/>
          <w:sz w:val="45"/>
        </w:rPr>
      </w:pPr>
    </w:p>
    <w:p w:rsidR="00573016" w:rsidRDefault="0077703A">
      <w:pPr>
        <w:spacing w:line="216" w:lineRule="auto"/>
        <w:ind w:left="324" w:right="1636"/>
        <w:rPr>
          <w:rFonts w:ascii="Century Schoolbook"/>
          <w:sz w:val="24"/>
        </w:rPr>
      </w:pPr>
      <w:r>
        <w:rPr>
          <w:rFonts w:ascii="Century Schoolbook"/>
          <w:sz w:val="24"/>
        </w:rPr>
        <w:t>This option is really not a report, but rather a utility that allows posting of activities to Equipment Histories without going through the Work Order module.</w:t>
      </w:r>
    </w:p>
    <w:p w:rsidR="00573016" w:rsidRDefault="00573016">
      <w:pPr>
        <w:pStyle w:val="BodyText"/>
        <w:spacing w:before="11"/>
        <w:rPr>
          <w:rFonts w:ascii="Century Schoolbook"/>
          <w:sz w:val="23"/>
        </w:rPr>
      </w:pPr>
    </w:p>
    <w:p w:rsidR="00573016" w:rsidRDefault="0077703A">
      <w:pPr>
        <w:pStyle w:val="BodyText"/>
        <w:tabs>
          <w:tab w:val="left" w:pos="3967"/>
          <w:tab w:val="left" w:pos="4289"/>
        </w:tabs>
        <w:ind w:left="324"/>
      </w:pPr>
      <w:r>
        <w:t>Select</w:t>
      </w:r>
      <w:r>
        <w:rPr>
          <w:spacing w:val="-52"/>
        </w:rPr>
        <w:t xml:space="preserve"> </w:t>
      </w:r>
      <w:r>
        <w:t>Equipment</w:t>
      </w:r>
      <w:r>
        <w:rPr>
          <w:spacing w:val="-52"/>
        </w:rPr>
        <w:t xml:space="preserve"> </w:t>
      </w:r>
      <w:r>
        <w:t>Reports</w:t>
      </w:r>
      <w:r>
        <w:rPr>
          <w:spacing w:val="-52"/>
        </w:rPr>
        <w:t xml:space="preserve"> </w:t>
      </w:r>
      <w:r>
        <w:t>Option:</w:t>
      </w:r>
      <w:r>
        <w:tab/>
      </w:r>
      <w:r>
        <w:rPr>
          <w:b/>
        </w:rPr>
        <w:t>8</w:t>
      </w:r>
      <w:r>
        <w:rPr>
          <w:b/>
        </w:rPr>
        <w:tab/>
      </w:r>
      <w:r>
        <w:t>Direct Posting to Equipment</w:t>
      </w:r>
      <w:r>
        <w:rPr>
          <w:spacing w:val="-53"/>
        </w:rPr>
        <w:t xml:space="preserve"> </w:t>
      </w:r>
      <w:r>
        <w:t>Histories</w:t>
      </w:r>
    </w:p>
    <w:p w:rsidR="00573016" w:rsidRDefault="0077703A">
      <w:pPr>
        <w:pStyle w:val="BodyText"/>
        <w:spacing w:before="178" w:line="213" w:lineRule="auto"/>
        <w:ind w:left="324" w:right="3828"/>
      </w:pPr>
      <w:r>
        <w:t>This</w:t>
      </w:r>
      <w:r>
        <w:rPr>
          <w:spacing w:val="-43"/>
        </w:rPr>
        <w:t xml:space="preserve"> </w:t>
      </w:r>
      <w:r>
        <w:t>is</w:t>
      </w:r>
      <w:r>
        <w:rPr>
          <w:spacing w:val="-43"/>
        </w:rPr>
        <w:t xml:space="preserve"> </w:t>
      </w:r>
      <w:r>
        <w:t>a</w:t>
      </w:r>
      <w:r>
        <w:rPr>
          <w:spacing w:val="-43"/>
        </w:rPr>
        <w:t xml:space="preserve"> </w:t>
      </w:r>
      <w:r>
        <w:t>utility</w:t>
      </w:r>
      <w:r>
        <w:rPr>
          <w:spacing w:val="-43"/>
        </w:rPr>
        <w:t xml:space="preserve"> </w:t>
      </w:r>
      <w:r>
        <w:t>for</w:t>
      </w:r>
      <w:r>
        <w:rPr>
          <w:spacing w:val="-43"/>
        </w:rPr>
        <w:t xml:space="preserve"> </w:t>
      </w:r>
      <w:r>
        <w:t>p</w:t>
      </w:r>
      <w:r>
        <w:t>osting</w:t>
      </w:r>
      <w:r>
        <w:rPr>
          <w:spacing w:val="-43"/>
        </w:rPr>
        <w:t xml:space="preserve"> </w:t>
      </w:r>
      <w:r>
        <w:t>information</w:t>
      </w:r>
      <w:r>
        <w:rPr>
          <w:spacing w:val="-43"/>
        </w:rPr>
        <w:t xml:space="preserve"> </w:t>
      </w:r>
      <w:r>
        <w:t>directly</w:t>
      </w:r>
      <w:r>
        <w:rPr>
          <w:spacing w:val="-43"/>
        </w:rPr>
        <w:t xml:space="preserve"> </w:t>
      </w:r>
      <w:r>
        <w:t>to</w:t>
      </w:r>
      <w:r>
        <w:rPr>
          <w:spacing w:val="-43"/>
        </w:rPr>
        <w:t xml:space="preserve"> </w:t>
      </w:r>
      <w:r>
        <w:t>the</w:t>
      </w:r>
      <w:r>
        <w:rPr>
          <w:spacing w:val="-43"/>
        </w:rPr>
        <w:t xml:space="preserve"> </w:t>
      </w:r>
      <w:r>
        <w:t>AEMS-MERS Equipment History</w:t>
      </w:r>
      <w:r>
        <w:rPr>
          <w:spacing w:val="-22"/>
        </w:rPr>
        <w:t xml:space="preserve"> </w:t>
      </w:r>
      <w:r>
        <w:t>sub-file.</w:t>
      </w:r>
    </w:p>
    <w:p w:rsidR="00573016" w:rsidRDefault="00573016">
      <w:pPr>
        <w:pStyle w:val="BodyText"/>
        <w:rPr>
          <w:sz w:val="16"/>
        </w:rPr>
      </w:pPr>
    </w:p>
    <w:p w:rsidR="00573016" w:rsidRDefault="0077703A">
      <w:pPr>
        <w:pStyle w:val="BodyText"/>
        <w:tabs>
          <w:tab w:val="left" w:pos="4630"/>
          <w:tab w:val="left" w:pos="4943"/>
        </w:tabs>
        <w:spacing w:before="1"/>
        <w:ind w:left="324"/>
      </w:pPr>
      <w:r>
        <w:t>Are</w:t>
      </w:r>
      <w:r>
        <w:rPr>
          <w:spacing w:val="-32"/>
        </w:rPr>
        <w:t xml:space="preserve"> </w:t>
      </w:r>
      <w:r>
        <w:t>you</w:t>
      </w:r>
      <w:r>
        <w:rPr>
          <w:spacing w:val="-31"/>
        </w:rPr>
        <w:t xml:space="preserve"> </w:t>
      </w:r>
      <w:r>
        <w:t>sure</w:t>
      </w:r>
      <w:r>
        <w:rPr>
          <w:spacing w:val="-31"/>
        </w:rPr>
        <w:t xml:space="preserve"> </w:t>
      </w:r>
      <w:r>
        <w:t>you</w:t>
      </w:r>
      <w:r>
        <w:rPr>
          <w:spacing w:val="-31"/>
        </w:rPr>
        <w:t xml:space="preserve"> </w:t>
      </w:r>
      <w:r>
        <w:t>want</w:t>
      </w:r>
      <w:r>
        <w:rPr>
          <w:spacing w:val="-31"/>
        </w:rPr>
        <w:t xml:space="preserve"> </w:t>
      </w:r>
      <w:r>
        <w:t>to</w:t>
      </w:r>
      <w:r>
        <w:rPr>
          <w:spacing w:val="-31"/>
        </w:rPr>
        <w:t xml:space="preserve"> </w:t>
      </w:r>
      <w:r>
        <w:t>proceed?</w:t>
      </w:r>
      <w:r>
        <w:rPr>
          <w:spacing w:val="-31"/>
        </w:rPr>
        <w:t xml:space="preserve"> </w:t>
      </w:r>
      <w:r>
        <w:t>NO//</w:t>
      </w:r>
      <w:r>
        <w:tab/>
      </w:r>
      <w:r>
        <w:rPr>
          <w:b/>
        </w:rPr>
        <w:t>y</w:t>
      </w:r>
      <w:r>
        <w:rPr>
          <w:b/>
        </w:rPr>
        <w:tab/>
      </w:r>
      <w:r>
        <w:t>YES</w:t>
      </w:r>
    </w:p>
    <w:p w:rsidR="00573016" w:rsidRDefault="0077703A">
      <w:pPr>
        <w:spacing w:before="174"/>
        <w:ind w:left="324" w:right="1507"/>
        <w:rPr>
          <w:rFonts w:ascii="Century Schoolbook"/>
          <w:sz w:val="24"/>
        </w:rPr>
      </w:pPr>
      <w:r>
        <w:rPr>
          <w:rFonts w:ascii="Century Schoolbook"/>
          <w:sz w:val="24"/>
        </w:rPr>
        <w:t>One way of specifying the equipment records to be impacted is to perform a search of the Equipment Inv. file (#6914) using VA FileMan and</w:t>
      </w:r>
      <w:r>
        <w:rPr>
          <w:rFonts w:ascii="Century Schoolbook"/>
          <w:sz w:val="24"/>
        </w:rPr>
        <w:t xml:space="preserve"> store the results in a Sort template. At this point, the system will ask if such a template is to be used:</w:t>
      </w:r>
    </w:p>
    <w:p w:rsidR="00573016" w:rsidRDefault="0077703A">
      <w:pPr>
        <w:pStyle w:val="BodyText"/>
        <w:tabs>
          <w:tab w:val="left" w:pos="7390"/>
        </w:tabs>
        <w:spacing w:before="182"/>
        <w:ind w:left="324"/>
        <w:rPr>
          <w:b/>
        </w:rPr>
      </w:pPr>
      <w:r>
        <w:t>Are</w:t>
      </w:r>
      <w:r>
        <w:rPr>
          <w:spacing w:val="-34"/>
        </w:rPr>
        <w:t xml:space="preserve"> </w:t>
      </w:r>
      <w:r>
        <w:t>the</w:t>
      </w:r>
      <w:r>
        <w:rPr>
          <w:spacing w:val="-33"/>
        </w:rPr>
        <w:t xml:space="preserve"> </w:t>
      </w:r>
      <w:r>
        <w:t>Equipment</w:t>
      </w:r>
      <w:r>
        <w:rPr>
          <w:spacing w:val="-34"/>
        </w:rPr>
        <w:t xml:space="preserve"> </w:t>
      </w:r>
      <w:r>
        <w:t>Records</w:t>
      </w:r>
      <w:r>
        <w:rPr>
          <w:spacing w:val="-33"/>
        </w:rPr>
        <w:t xml:space="preserve"> </w:t>
      </w:r>
      <w:r>
        <w:t>to</w:t>
      </w:r>
      <w:r>
        <w:rPr>
          <w:spacing w:val="-34"/>
        </w:rPr>
        <w:t xml:space="preserve"> </w:t>
      </w:r>
      <w:r>
        <w:t>be</w:t>
      </w:r>
      <w:r>
        <w:rPr>
          <w:spacing w:val="-33"/>
        </w:rPr>
        <w:t xml:space="preserve"> </w:t>
      </w:r>
      <w:r>
        <w:t>found</w:t>
      </w:r>
      <w:r>
        <w:rPr>
          <w:spacing w:val="-33"/>
        </w:rPr>
        <w:t xml:space="preserve"> </w:t>
      </w:r>
      <w:r>
        <w:t>in</w:t>
      </w:r>
      <w:r>
        <w:rPr>
          <w:spacing w:val="-34"/>
        </w:rPr>
        <w:t xml:space="preserve"> </w:t>
      </w:r>
      <w:r>
        <w:t>a</w:t>
      </w:r>
      <w:r>
        <w:rPr>
          <w:spacing w:val="-33"/>
        </w:rPr>
        <w:t xml:space="preserve"> </w:t>
      </w:r>
      <w:r>
        <w:t>SORT</w:t>
      </w:r>
      <w:r>
        <w:rPr>
          <w:spacing w:val="-34"/>
        </w:rPr>
        <w:t xml:space="preserve"> </w:t>
      </w:r>
      <w:r>
        <w:t>template?</w:t>
      </w:r>
      <w:r>
        <w:rPr>
          <w:spacing w:val="-33"/>
        </w:rPr>
        <w:t xml:space="preserve"> </w:t>
      </w:r>
      <w:r>
        <w:t>NO//</w:t>
      </w:r>
      <w:r>
        <w:tab/>
      </w:r>
      <w:r>
        <w:rPr>
          <w:b/>
        </w:rPr>
        <w:t>&lt;RET&gt;</w:t>
      </w:r>
    </w:p>
    <w:p w:rsidR="00573016" w:rsidRDefault="0077703A">
      <w:pPr>
        <w:pStyle w:val="BodyText"/>
        <w:tabs>
          <w:tab w:val="left" w:pos="2862"/>
        </w:tabs>
        <w:spacing w:before="175" w:line="193" w:lineRule="exact"/>
        <w:ind w:left="324"/>
        <w:rPr>
          <w:b/>
        </w:rPr>
      </w:pPr>
      <w:r>
        <w:t>Select</w:t>
      </w:r>
      <w:r>
        <w:rPr>
          <w:spacing w:val="-49"/>
        </w:rPr>
        <w:t xml:space="preserve"> </w:t>
      </w:r>
      <w:r>
        <w:t>EQUIPMENT</w:t>
      </w:r>
      <w:r>
        <w:rPr>
          <w:spacing w:val="-48"/>
        </w:rPr>
        <w:t xml:space="preserve"> </w:t>
      </w:r>
      <w:r>
        <w:t>INV.:</w:t>
      </w:r>
      <w:r>
        <w:tab/>
      </w:r>
      <w:r>
        <w:rPr>
          <w:b/>
        </w:rPr>
        <w:t>?</w:t>
      </w:r>
    </w:p>
    <w:p w:rsidR="00573016" w:rsidRDefault="0077703A">
      <w:pPr>
        <w:pStyle w:val="BodyText"/>
        <w:spacing w:before="6" w:line="213" w:lineRule="auto"/>
        <w:ind w:left="828" w:right="4029" w:hanging="403"/>
      </w:pPr>
      <w:r>
        <w:t>Answer with EQUIPMENT INV. ENTRY NUMBER, or MANUFACTURER, or MFGR.</w:t>
      </w:r>
      <w:r>
        <w:rPr>
          <w:spacing w:val="-38"/>
        </w:rPr>
        <w:t xml:space="preserve"> </w:t>
      </w:r>
      <w:r>
        <w:t>EQUIPMENT</w:t>
      </w:r>
      <w:r>
        <w:rPr>
          <w:spacing w:val="-38"/>
        </w:rPr>
        <w:t xml:space="preserve"> </w:t>
      </w:r>
      <w:r>
        <w:t>NAME,</w:t>
      </w:r>
      <w:r>
        <w:rPr>
          <w:spacing w:val="-38"/>
        </w:rPr>
        <w:t xml:space="preserve"> </w:t>
      </w:r>
      <w:r>
        <w:t>or</w:t>
      </w:r>
      <w:r>
        <w:rPr>
          <w:spacing w:val="-38"/>
        </w:rPr>
        <w:t xml:space="preserve"> </w:t>
      </w:r>
      <w:r>
        <w:t>MODEL,</w:t>
      </w:r>
      <w:r>
        <w:rPr>
          <w:spacing w:val="-38"/>
        </w:rPr>
        <w:t xml:space="preserve"> </w:t>
      </w:r>
      <w:r>
        <w:t>or</w:t>
      </w:r>
      <w:r>
        <w:rPr>
          <w:spacing w:val="-37"/>
        </w:rPr>
        <w:t xml:space="preserve"> </w:t>
      </w:r>
      <w:r>
        <w:t>MODEL(C),</w:t>
      </w:r>
      <w:r>
        <w:rPr>
          <w:spacing w:val="-38"/>
        </w:rPr>
        <w:t xml:space="preserve"> </w:t>
      </w:r>
      <w:r>
        <w:t>or</w:t>
      </w:r>
      <w:r>
        <w:rPr>
          <w:spacing w:val="-38"/>
        </w:rPr>
        <w:t xml:space="preserve"> </w:t>
      </w:r>
      <w:r>
        <w:t>SERIAL</w:t>
      </w:r>
      <w:r>
        <w:rPr>
          <w:spacing w:val="-38"/>
        </w:rPr>
        <w:t xml:space="preserve"> </w:t>
      </w:r>
      <w:r>
        <w:t>#,</w:t>
      </w:r>
      <w:r>
        <w:rPr>
          <w:spacing w:val="-38"/>
        </w:rPr>
        <w:t xml:space="preserve"> </w:t>
      </w:r>
      <w:r>
        <w:t>or SERIAL</w:t>
      </w:r>
      <w:r>
        <w:rPr>
          <w:spacing w:val="-38"/>
        </w:rPr>
        <w:t xml:space="preserve"> </w:t>
      </w:r>
      <w:r>
        <w:t>#(C),</w:t>
      </w:r>
      <w:r>
        <w:rPr>
          <w:spacing w:val="-38"/>
        </w:rPr>
        <w:t xml:space="preserve"> </w:t>
      </w:r>
      <w:r>
        <w:t>or</w:t>
      </w:r>
      <w:r>
        <w:rPr>
          <w:spacing w:val="-38"/>
        </w:rPr>
        <w:t xml:space="preserve"> </w:t>
      </w:r>
      <w:r>
        <w:t>EQUIPMENT</w:t>
      </w:r>
      <w:r>
        <w:rPr>
          <w:spacing w:val="-38"/>
        </w:rPr>
        <w:t xml:space="preserve"> </w:t>
      </w:r>
      <w:r>
        <w:t>CATEGORY,</w:t>
      </w:r>
      <w:r>
        <w:rPr>
          <w:spacing w:val="-38"/>
        </w:rPr>
        <w:t xml:space="preserve"> </w:t>
      </w:r>
      <w:r>
        <w:t>or</w:t>
      </w:r>
      <w:r>
        <w:rPr>
          <w:spacing w:val="-37"/>
        </w:rPr>
        <w:t xml:space="preserve"> </w:t>
      </w:r>
      <w:r>
        <w:t>PURCHASE</w:t>
      </w:r>
      <w:r>
        <w:rPr>
          <w:spacing w:val="-38"/>
        </w:rPr>
        <w:t xml:space="preserve"> </w:t>
      </w:r>
      <w:r>
        <w:t>ORDER</w:t>
      </w:r>
      <w:r>
        <w:rPr>
          <w:spacing w:val="-38"/>
        </w:rPr>
        <w:t xml:space="preserve"> </w:t>
      </w:r>
      <w:r>
        <w:t>#,</w:t>
      </w:r>
      <w:r>
        <w:rPr>
          <w:spacing w:val="-38"/>
        </w:rPr>
        <w:t xml:space="preserve"> </w:t>
      </w:r>
      <w:r>
        <w:t>or CATEGORY STOCK NUMBER, or LOCATION, or VA PM NUMBER, or LOCAL</w:t>
      </w:r>
      <w:r>
        <w:rPr>
          <w:spacing w:val="-10"/>
        </w:rPr>
        <w:t xml:space="preserve"> </w:t>
      </w:r>
      <w:r>
        <w:t>IDENTIFIER</w:t>
      </w:r>
    </w:p>
    <w:p w:rsidR="00573016" w:rsidRDefault="0077703A">
      <w:pPr>
        <w:pStyle w:val="BodyText"/>
        <w:tabs>
          <w:tab w:val="left" w:pos="6126"/>
        </w:tabs>
        <w:spacing w:line="192" w:lineRule="exact"/>
        <w:ind w:left="426"/>
      </w:pPr>
      <w:r>
        <w:t>Do</w:t>
      </w:r>
      <w:r>
        <w:rPr>
          <w:spacing w:val="-36"/>
        </w:rPr>
        <w:t xml:space="preserve"> </w:t>
      </w:r>
      <w:r>
        <w:t>you</w:t>
      </w:r>
      <w:r>
        <w:rPr>
          <w:spacing w:val="-35"/>
        </w:rPr>
        <w:t xml:space="preserve"> </w:t>
      </w:r>
      <w:r>
        <w:t>want</w:t>
      </w:r>
      <w:r>
        <w:rPr>
          <w:spacing w:val="-35"/>
        </w:rPr>
        <w:t xml:space="preserve"> </w:t>
      </w:r>
      <w:r>
        <w:t>the</w:t>
      </w:r>
      <w:r>
        <w:rPr>
          <w:spacing w:val="-35"/>
        </w:rPr>
        <w:t xml:space="preserve"> </w:t>
      </w:r>
      <w:r>
        <w:t>entire</w:t>
      </w:r>
      <w:r>
        <w:rPr>
          <w:spacing w:val="-35"/>
        </w:rPr>
        <w:t xml:space="preserve"> </w:t>
      </w:r>
      <w:r>
        <w:t>95-Entry</w:t>
      </w:r>
      <w:r>
        <w:rPr>
          <w:spacing w:val="-35"/>
        </w:rPr>
        <w:t xml:space="preserve"> </w:t>
      </w:r>
      <w:r>
        <w:t>EQUIPMENT</w:t>
      </w:r>
      <w:r>
        <w:rPr>
          <w:spacing w:val="-35"/>
        </w:rPr>
        <w:t xml:space="preserve"> </w:t>
      </w:r>
      <w:r>
        <w:t>INV.</w:t>
      </w:r>
      <w:r>
        <w:rPr>
          <w:spacing w:val="-35"/>
        </w:rPr>
        <w:t xml:space="preserve"> </w:t>
      </w:r>
      <w:r>
        <w:t>List?</w:t>
      </w:r>
      <w:r>
        <w:rPr>
          <w:spacing w:val="-35"/>
        </w:rPr>
        <w:t xml:space="preserve"> </w:t>
      </w:r>
      <w:r>
        <w:t>N</w:t>
      </w:r>
      <w:r>
        <w:tab/>
        <w:t>(No)</w:t>
      </w:r>
    </w:p>
    <w:p w:rsidR="00573016" w:rsidRDefault="0077703A">
      <w:pPr>
        <w:pStyle w:val="BodyText"/>
        <w:spacing w:before="161"/>
        <w:ind w:left="324"/>
      </w:pPr>
      <w:r>
        <w:t>Select EQUIPMENT INV.: defibRILLATOR</w:t>
      </w:r>
    </w:p>
    <w:tbl>
      <w:tblPr>
        <w:tblW w:w="0" w:type="auto"/>
        <w:tblInd w:w="787" w:type="dxa"/>
        <w:tblLayout w:type="fixed"/>
        <w:tblCellMar>
          <w:left w:w="0" w:type="dxa"/>
          <w:right w:w="0" w:type="dxa"/>
        </w:tblCellMar>
        <w:tblLook w:val="01E0" w:firstRow="1" w:lastRow="1" w:firstColumn="1" w:lastColumn="1" w:noHBand="0" w:noVBand="0"/>
      </w:tblPr>
      <w:tblGrid>
        <w:gridCol w:w="408"/>
        <w:gridCol w:w="817"/>
        <w:gridCol w:w="1224"/>
        <w:gridCol w:w="1849"/>
        <w:gridCol w:w="935"/>
        <w:gridCol w:w="1403"/>
      </w:tblGrid>
      <w:tr w:rsidR="00573016">
        <w:trPr>
          <w:trHeight w:val="194"/>
        </w:trPr>
        <w:tc>
          <w:tcPr>
            <w:tcW w:w="408" w:type="dxa"/>
          </w:tcPr>
          <w:p w:rsidR="00573016" w:rsidRDefault="0077703A">
            <w:pPr>
              <w:pStyle w:val="TableParagraph"/>
              <w:spacing w:line="171" w:lineRule="exact"/>
              <w:ind w:left="50"/>
              <w:rPr>
                <w:sz w:val="18"/>
              </w:rPr>
            </w:pPr>
            <w:r>
              <w:rPr>
                <w:w w:val="94"/>
                <w:sz w:val="18"/>
              </w:rPr>
              <w:t>1</w:t>
            </w:r>
          </w:p>
        </w:tc>
        <w:tc>
          <w:tcPr>
            <w:tcW w:w="817" w:type="dxa"/>
          </w:tcPr>
          <w:p w:rsidR="00573016" w:rsidRDefault="0077703A">
            <w:pPr>
              <w:pStyle w:val="TableParagraph"/>
              <w:spacing w:line="171" w:lineRule="exact"/>
              <w:ind w:right="202"/>
              <w:jc w:val="center"/>
              <w:rPr>
                <w:sz w:val="18"/>
              </w:rPr>
            </w:pPr>
            <w:r>
              <w:rPr>
                <w:w w:val="94"/>
                <w:sz w:val="18"/>
              </w:rPr>
              <w:t>1</w:t>
            </w:r>
          </w:p>
        </w:tc>
        <w:tc>
          <w:tcPr>
            <w:tcW w:w="1224" w:type="dxa"/>
          </w:tcPr>
          <w:p w:rsidR="00573016" w:rsidRDefault="0077703A">
            <w:pPr>
              <w:pStyle w:val="TableParagraph"/>
              <w:spacing w:line="171" w:lineRule="exact"/>
              <w:ind w:right="255"/>
              <w:jc w:val="right"/>
              <w:rPr>
                <w:sz w:val="18"/>
              </w:rPr>
            </w:pPr>
            <w:r>
              <w:rPr>
                <w:w w:val="90"/>
                <w:sz w:val="18"/>
              </w:rPr>
              <w:t>8978899</w:t>
            </w:r>
          </w:p>
        </w:tc>
        <w:tc>
          <w:tcPr>
            <w:tcW w:w="1849" w:type="dxa"/>
          </w:tcPr>
          <w:p w:rsidR="00573016" w:rsidRDefault="0077703A">
            <w:pPr>
              <w:pStyle w:val="TableParagraph"/>
              <w:spacing w:line="171" w:lineRule="exact"/>
              <w:ind w:left="177" w:right="198"/>
              <w:jc w:val="center"/>
              <w:rPr>
                <w:sz w:val="18"/>
              </w:rPr>
            </w:pPr>
            <w:r>
              <w:rPr>
                <w:sz w:val="18"/>
              </w:rPr>
              <w:t>DEFIBRILLATOR</w:t>
            </w:r>
          </w:p>
        </w:tc>
        <w:tc>
          <w:tcPr>
            <w:tcW w:w="935" w:type="dxa"/>
          </w:tcPr>
          <w:p w:rsidR="00573016" w:rsidRDefault="0077703A">
            <w:pPr>
              <w:pStyle w:val="TableParagraph"/>
              <w:spacing w:line="171" w:lineRule="exact"/>
              <w:ind w:right="88"/>
              <w:jc w:val="right"/>
              <w:rPr>
                <w:sz w:val="18"/>
              </w:rPr>
            </w:pPr>
            <w:r>
              <w:rPr>
                <w:sz w:val="18"/>
              </w:rPr>
              <w:t>IN USE</w:t>
            </w:r>
          </w:p>
        </w:tc>
        <w:tc>
          <w:tcPr>
            <w:tcW w:w="1403" w:type="dxa"/>
          </w:tcPr>
          <w:p w:rsidR="00573016" w:rsidRDefault="0077703A">
            <w:pPr>
              <w:pStyle w:val="TableParagraph"/>
              <w:spacing w:line="171" w:lineRule="exact"/>
              <w:ind w:right="66"/>
              <w:jc w:val="right"/>
              <w:rPr>
                <w:sz w:val="18"/>
              </w:rPr>
            </w:pPr>
            <w:r>
              <w:rPr>
                <w:w w:val="90"/>
                <w:sz w:val="18"/>
              </w:rPr>
              <w:t>7530-4565</w:t>
            </w:r>
          </w:p>
        </w:tc>
      </w:tr>
      <w:tr w:rsidR="00573016">
        <w:trPr>
          <w:trHeight w:val="194"/>
        </w:trPr>
        <w:tc>
          <w:tcPr>
            <w:tcW w:w="408" w:type="dxa"/>
          </w:tcPr>
          <w:p w:rsidR="00573016" w:rsidRDefault="0077703A">
            <w:pPr>
              <w:pStyle w:val="TableParagraph"/>
              <w:spacing w:line="170" w:lineRule="exact"/>
              <w:ind w:left="50"/>
              <w:rPr>
                <w:sz w:val="18"/>
              </w:rPr>
            </w:pPr>
            <w:r>
              <w:rPr>
                <w:w w:val="94"/>
                <w:sz w:val="18"/>
              </w:rPr>
              <w:t>2</w:t>
            </w:r>
          </w:p>
        </w:tc>
        <w:tc>
          <w:tcPr>
            <w:tcW w:w="817" w:type="dxa"/>
          </w:tcPr>
          <w:p w:rsidR="00573016" w:rsidRDefault="0077703A">
            <w:pPr>
              <w:pStyle w:val="TableParagraph"/>
              <w:spacing w:line="170" w:lineRule="exact"/>
              <w:ind w:left="127" w:right="225"/>
              <w:jc w:val="center"/>
              <w:rPr>
                <w:sz w:val="18"/>
              </w:rPr>
            </w:pPr>
            <w:r>
              <w:rPr>
                <w:sz w:val="18"/>
              </w:rPr>
              <w:t>64</w:t>
            </w:r>
          </w:p>
        </w:tc>
        <w:tc>
          <w:tcPr>
            <w:tcW w:w="1224" w:type="dxa"/>
          </w:tcPr>
          <w:p w:rsidR="00573016" w:rsidRDefault="0077703A">
            <w:pPr>
              <w:pStyle w:val="TableParagraph"/>
              <w:spacing w:line="170" w:lineRule="exact"/>
              <w:ind w:right="250"/>
              <w:jc w:val="right"/>
              <w:rPr>
                <w:sz w:val="18"/>
              </w:rPr>
            </w:pPr>
            <w:r>
              <w:rPr>
                <w:w w:val="90"/>
                <w:sz w:val="18"/>
              </w:rPr>
              <w:t>32781</w:t>
            </w:r>
          </w:p>
        </w:tc>
        <w:tc>
          <w:tcPr>
            <w:tcW w:w="1849" w:type="dxa"/>
          </w:tcPr>
          <w:p w:rsidR="00573016" w:rsidRDefault="0077703A">
            <w:pPr>
              <w:pStyle w:val="TableParagraph"/>
              <w:spacing w:line="170" w:lineRule="exact"/>
              <w:ind w:left="191" w:right="184"/>
              <w:jc w:val="center"/>
              <w:rPr>
                <w:sz w:val="18"/>
              </w:rPr>
            </w:pPr>
            <w:r>
              <w:rPr>
                <w:sz w:val="18"/>
              </w:rPr>
              <w:t>DEFIBRILLATOR</w:t>
            </w:r>
          </w:p>
        </w:tc>
        <w:tc>
          <w:tcPr>
            <w:tcW w:w="935" w:type="dxa"/>
          </w:tcPr>
          <w:p w:rsidR="00573016" w:rsidRDefault="0077703A">
            <w:pPr>
              <w:pStyle w:val="TableParagraph"/>
              <w:spacing w:line="170" w:lineRule="exact"/>
              <w:ind w:right="72"/>
              <w:jc w:val="right"/>
              <w:rPr>
                <w:sz w:val="18"/>
              </w:rPr>
            </w:pPr>
            <w:r>
              <w:rPr>
                <w:sz w:val="18"/>
              </w:rPr>
              <w:t>IN USE</w:t>
            </w:r>
          </w:p>
        </w:tc>
        <w:tc>
          <w:tcPr>
            <w:tcW w:w="1403" w:type="dxa"/>
          </w:tcPr>
          <w:p w:rsidR="00573016" w:rsidRDefault="0077703A">
            <w:pPr>
              <w:pStyle w:val="TableParagraph"/>
              <w:spacing w:line="170" w:lineRule="exact"/>
              <w:ind w:right="50"/>
              <w:jc w:val="right"/>
              <w:rPr>
                <w:sz w:val="18"/>
              </w:rPr>
            </w:pPr>
            <w:r>
              <w:rPr>
                <w:w w:val="90"/>
                <w:sz w:val="18"/>
              </w:rPr>
              <w:t>6515-6328</w:t>
            </w:r>
          </w:p>
        </w:tc>
      </w:tr>
      <w:tr w:rsidR="00573016">
        <w:trPr>
          <w:trHeight w:val="158"/>
        </w:trPr>
        <w:tc>
          <w:tcPr>
            <w:tcW w:w="408" w:type="dxa"/>
          </w:tcPr>
          <w:p w:rsidR="00573016" w:rsidRDefault="0077703A">
            <w:pPr>
              <w:pStyle w:val="TableParagraph"/>
              <w:spacing w:line="135" w:lineRule="exact"/>
              <w:ind w:left="50"/>
              <w:rPr>
                <w:sz w:val="18"/>
              </w:rPr>
            </w:pPr>
            <w:r>
              <w:rPr>
                <w:w w:val="94"/>
                <w:sz w:val="18"/>
              </w:rPr>
              <w:t>3</w:t>
            </w:r>
          </w:p>
        </w:tc>
        <w:tc>
          <w:tcPr>
            <w:tcW w:w="817" w:type="dxa"/>
          </w:tcPr>
          <w:p w:rsidR="00573016" w:rsidRDefault="0077703A">
            <w:pPr>
              <w:pStyle w:val="TableParagraph"/>
              <w:spacing w:line="135" w:lineRule="exact"/>
              <w:ind w:left="226" w:right="225"/>
              <w:jc w:val="center"/>
              <w:rPr>
                <w:sz w:val="18"/>
              </w:rPr>
            </w:pPr>
            <w:r>
              <w:rPr>
                <w:sz w:val="18"/>
              </w:rPr>
              <w:t>151</w:t>
            </w:r>
          </w:p>
        </w:tc>
        <w:tc>
          <w:tcPr>
            <w:tcW w:w="1224" w:type="dxa"/>
          </w:tcPr>
          <w:p w:rsidR="00573016" w:rsidRDefault="0077703A">
            <w:pPr>
              <w:pStyle w:val="TableParagraph"/>
              <w:spacing w:line="135" w:lineRule="exact"/>
              <w:ind w:right="255"/>
              <w:jc w:val="right"/>
              <w:rPr>
                <w:sz w:val="18"/>
              </w:rPr>
            </w:pPr>
            <w:r>
              <w:rPr>
                <w:w w:val="90"/>
                <w:sz w:val="18"/>
              </w:rPr>
              <w:t>00002</w:t>
            </w:r>
          </w:p>
        </w:tc>
        <w:tc>
          <w:tcPr>
            <w:tcW w:w="1849" w:type="dxa"/>
          </w:tcPr>
          <w:p w:rsidR="00573016" w:rsidRDefault="0077703A">
            <w:pPr>
              <w:pStyle w:val="TableParagraph"/>
              <w:spacing w:line="135" w:lineRule="exact"/>
              <w:ind w:left="177" w:right="198"/>
              <w:jc w:val="center"/>
              <w:rPr>
                <w:sz w:val="18"/>
              </w:rPr>
            </w:pPr>
            <w:r>
              <w:rPr>
                <w:sz w:val="18"/>
              </w:rPr>
              <w:t>DEFIBRILLATOR</w:t>
            </w:r>
          </w:p>
        </w:tc>
        <w:tc>
          <w:tcPr>
            <w:tcW w:w="935" w:type="dxa"/>
          </w:tcPr>
          <w:p w:rsidR="00573016" w:rsidRDefault="00573016">
            <w:pPr>
              <w:pStyle w:val="TableParagraph"/>
              <w:rPr>
                <w:rFonts w:ascii="Times New Roman"/>
                <w:sz w:val="10"/>
              </w:rPr>
            </w:pPr>
          </w:p>
        </w:tc>
        <w:tc>
          <w:tcPr>
            <w:tcW w:w="1403" w:type="dxa"/>
          </w:tcPr>
          <w:p w:rsidR="00573016" w:rsidRDefault="0077703A">
            <w:pPr>
              <w:pStyle w:val="TableParagraph"/>
              <w:spacing w:line="135" w:lineRule="exact"/>
              <w:ind w:right="26"/>
              <w:jc w:val="right"/>
              <w:rPr>
                <w:sz w:val="18"/>
              </w:rPr>
            </w:pPr>
            <w:r>
              <w:rPr>
                <w:w w:val="90"/>
                <w:sz w:val="18"/>
              </w:rPr>
              <w:t>6515-0001</w:t>
            </w:r>
          </w:p>
        </w:tc>
      </w:tr>
      <w:tr w:rsidR="00573016">
        <w:trPr>
          <w:trHeight w:val="194"/>
        </w:trPr>
        <w:tc>
          <w:tcPr>
            <w:tcW w:w="408" w:type="dxa"/>
          </w:tcPr>
          <w:p w:rsidR="00573016" w:rsidRDefault="0077703A">
            <w:pPr>
              <w:pStyle w:val="TableParagraph"/>
              <w:spacing w:line="171" w:lineRule="exact"/>
              <w:ind w:left="50"/>
              <w:rPr>
                <w:sz w:val="18"/>
              </w:rPr>
            </w:pPr>
            <w:r>
              <w:rPr>
                <w:w w:val="94"/>
                <w:sz w:val="18"/>
              </w:rPr>
              <w:t>4</w:t>
            </w:r>
          </w:p>
        </w:tc>
        <w:tc>
          <w:tcPr>
            <w:tcW w:w="817" w:type="dxa"/>
          </w:tcPr>
          <w:p w:rsidR="00573016" w:rsidRDefault="0077703A">
            <w:pPr>
              <w:pStyle w:val="TableParagraph"/>
              <w:spacing w:line="171" w:lineRule="exact"/>
              <w:ind w:left="226" w:right="225"/>
              <w:jc w:val="center"/>
              <w:rPr>
                <w:sz w:val="18"/>
              </w:rPr>
            </w:pPr>
            <w:r>
              <w:rPr>
                <w:sz w:val="18"/>
              </w:rPr>
              <w:t>198</w:t>
            </w:r>
          </w:p>
        </w:tc>
        <w:tc>
          <w:tcPr>
            <w:tcW w:w="3073" w:type="dxa"/>
            <w:gridSpan w:val="2"/>
          </w:tcPr>
          <w:p w:rsidR="00573016" w:rsidRDefault="0077703A">
            <w:pPr>
              <w:pStyle w:val="TableParagraph"/>
              <w:spacing w:line="171" w:lineRule="exact"/>
              <w:ind w:left="1513"/>
              <w:rPr>
                <w:sz w:val="18"/>
              </w:rPr>
            </w:pPr>
            <w:r>
              <w:rPr>
                <w:sz w:val="18"/>
              </w:rPr>
              <w:t>DEFIBRILLATOR</w:t>
            </w:r>
          </w:p>
        </w:tc>
        <w:tc>
          <w:tcPr>
            <w:tcW w:w="2338" w:type="dxa"/>
            <w:gridSpan w:val="2"/>
          </w:tcPr>
          <w:p w:rsidR="00573016" w:rsidRDefault="0077703A">
            <w:pPr>
              <w:pStyle w:val="TableParagraph"/>
              <w:spacing w:line="171" w:lineRule="exact"/>
              <w:ind w:left="272"/>
              <w:rPr>
                <w:sz w:val="18"/>
              </w:rPr>
            </w:pPr>
            <w:r>
              <w:rPr>
                <w:sz w:val="18"/>
              </w:rPr>
              <w:t>IN USE</w:t>
            </w:r>
          </w:p>
        </w:tc>
      </w:tr>
      <w:tr w:rsidR="00573016">
        <w:trPr>
          <w:trHeight w:val="194"/>
        </w:trPr>
        <w:tc>
          <w:tcPr>
            <w:tcW w:w="408" w:type="dxa"/>
          </w:tcPr>
          <w:p w:rsidR="00573016" w:rsidRDefault="0077703A">
            <w:pPr>
              <w:pStyle w:val="TableParagraph"/>
              <w:spacing w:line="170" w:lineRule="exact"/>
              <w:ind w:left="50"/>
              <w:rPr>
                <w:sz w:val="18"/>
              </w:rPr>
            </w:pPr>
            <w:r>
              <w:rPr>
                <w:w w:val="94"/>
                <w:sz w:val="18"/>
              </w:rPr>
              <w:t>5</w:t>
            </w:r>
          </w:p>
        </w:tc>
        <w:tc>
          <w:tcPr>
            <w:tcW w:w="817" w:type="dxa"/>
          </w:tcPr>
          <w:p w:rsidR="00573016" w:rsidRDefault="0077703A">
            <w:pPr>
              <w:pStyle w:val="TableParagraph"/>
              <w:spacing w:line="170" w:lineRule="exact"/>
              <w:ind w:left="226" w:right="225"/>
              <w:jc w:val="center"/>
              <w:rPr>
                <w:sz w:val="18"/>
              </w:rPr>
            </w:pPr>
            <w:r>
              <w:rPr>
                <w:sz w:val="18"/>
              </w:rPr>
              <w:t>199</w:t>
            </w:r>
          </w:p>
        </w:tc>
        <w:tc>
          <w:tcPr>
            <w:tcW w:w="3073" w:type="dxa"/>
            <w:gridSpan w:val="2"/>
          </w:tcPr>
          <w:p w:rsidR="00573016" w:rsidRDefault="0077703A">
            <w:pPr>
              <w:pStyle w:val="TableParagraph"/>
              <w:spacing w:line="170" w:lineRule="exact"/>
              <w:ind w:left="1513"/>
              <w:rPr>
                <w:sz w:val="18"/>
              </w:rPr>
            </w:pPr>
            <w:r>
              <w:rPr>
                <w:sz w:val="18"/>
              </w:rPr>
              <w:t>DEFIBRILLATOR</w:t>
            </w:r>
          </w:p>
        </w:tc>
        <w:tc>
          <w:tcPr>
            <w:tcW w:w="2338" w:type="dxa"/>
            <w:gridSpan w:val="2"/>
          </w:tcPr>
          <w:p w:rsidR="00573016" w:rsidRDefault="0077703A">
            <w:pPr>
              <w:pStyle w:val="TableParagraph"/>
              <w:spacing w:line="170" w:lineRule="exact"/>
              <w:ind w:left="272"/>
              <w:rPr>
                <w:sz w:val="18"/>
              </w:rPr>
            </w:pPr>
            <w:r>
              <w:rPr>
                <w:sz w:val="18"/>
              </w:rPr>
              <w:t>IN USE</w:t>
            </w:r>
          </w:p>
        </w:tc>
      </w:tr>
    </w:tbl>
    <w:p w:rsidR="00573016" w:rsidRDefault="0077703A">
      <w:pPr>
        <w:pStyle w:val="BodyText"/>
        <w:tabs>
          <w:tab w:val="left" w:pos="1851"/>
        </w:tabs>
        <w:spacing w:line="213" w:lineRule="auto"/>
        <w:ind w:left="324" w:right="5258"/>
      </w:pPr>
      <w:r>
        <w:t>Press</w:t>
      </w:r>
      <w:r>
        <w:rPr>
          <w:spacing w:val="-34"/>
        </w:rPr>
        <w:t xml:space="preserve"> </w:t>
      </w:r>
      <w:r>
        <w:t>&lt;RETURN&gt;</w:t>
      </w:r>
      <w:r>
        <w:rPr>
          <w:spacing w:val="-34"/>
        </w:rPr>
        <w:t xml:space="preserve"> </w:t>
      </w:r>
      <w:r>
        <w:t>to</w:t>
      </w:r>
      <w:r>
        <w:rPr>
          <w:spacing w:val="-33"/>
        </w:rPr>
        <w:t xml:space="preserve"> </w:t>
      </w:r>
      <w:r>
        <w:t>see</w:t>
      </w:r>
      <w:r>
        <w:rPr>
          <w:spacing w:val="-34"/>
        </w:rPr>
        <w:t xml:space="preserve"> </w:t>
      </w:r>
      <w:r>
        <w:t>more,</w:t>
      </w:r>
      <w:r>
        <w:rPr>
          <w:spacing w:val="-33"/>
        </w:rPr>
        <w:t xml:space="preserve"> </w:t>
      </w:r>
      <w:r>
        <w:t>'^'</w:t>
      </w:r>
      <w:r>
        <w:rPr>
          <w:spacing w:val="-34"/>
        </w:rPr>
        <w:t xml:space="preserve"> </w:t>
      </w:r>
      <w:r>
        <w:t>to</w:t>
      </w:r>
      <w:r>
        <w:rPr>
          <w:spacing w:val="-33"/>
        </w:rPr>
        <w:t xml:space="preserve"> </w:t>
      </w:r>
      <w:r>
        <w:t>exit</w:t>
      </w:r>
      <w:r>
        <w:rPr>
          <w:spacing w:val="-34"/>
        </w:rPr>
        <w:t xml:space="preserve"> </w:t>
      </w:r>
      <w:r>
        <w:t>this</w:t>
      </w:r>
      <w:r>
        <w:rPr>
          <w:spacing w:val="-33"/>
        </w:rPr>
        <w:t xml:space="preserve"> </w:t>
      </w:r>
      <w:r>
        <w:t>list,</w:t>
      </w:r>
      <w:r>
        <w:rPr>
          <w:spacing w:val="-34"/>
        </w:rPr>
        <w:t xml:space="preserve"> </w:t>
      </w:r>
      <w:r>
        <w:t>OR CHOOSE</w:t>
      </w:r>
      <w:r>
        <w:rPr>
          <w:spacing w:val="-30"/>
        </w:rPr>
        <w:t xml:space="preserve"> </w:t>
      </w:r>
      <w:r>
        <w:t>1-5:</w:t>
      </w:r>
      <w:r>
        <w:rPr>
          <w:spacing w:val="-30"/>
        </w:rPr>
        <w:t xml:space="preserve"> </w:t>
      </w:r>
      <w:r>
        <w:t>1</w:t>
      </w:r>
      <w:r>
        <w:tab/>
        <w:t>1</w:t>
      </w:r>
    </w:p>
    <w:p w:rsidR="00573016" w:rsidRDefault="00573016">
      <w:pPr>
        <w:pStyle w:val="BodyText"/>
        <w:spacing w:before="10"/>
        <w:rPr>
          <w:sz w:val="15"/>
        </w:rPr>
      </w:pPr>
    </w:p>
    <w:tbl>
      <w:tblPr>
        <w:tblW w:w="0" w:type="auto"/>
        <w:tblInd w:w="282" w:type="dxa"/>
        <w:tblLayout w:type="fixed"/>
        <w:tblCellMar>
          <w:left w:w="0" w:type="dxa"/>
          <w:right w:w="0" w:type="dxa"/>
        </w:tblCellMar>
        <w:tblLook w:val="01E0" w:firstRow="1" w:lastRow="1" w:firstColumn="1" w:lastColumn="1" w:noHBand="0" w:noVBand="0"/>
      </w:tblPr>
      <w:tblGrid>
        <w:gridCol w:w="2439"/>
        <w:gridCol w:w="1604"/>
        <w:gridCol w:w="2850"/>
        <w:gridCol w:w="1589"/>
      </w:tblGrid>
      <w:tr w:rsidR="00573016">
        <w:trPr>
          <w:trHeight w:val="194"/>
        </w:trPr>
        <w:tc>
          <w:tcPr>
            <w:tcW w:w="2439" w:type="dxa"/>
          </w:tcPr>
          <w:p w:rsidR="00573016" w:rsidRDefault="0077703A">
            <w:pPr>
              <w:pStyle w:val="TableParagraph"/>
              <w:spacing w:before="2" w:line="173" w:lineRule="exact"/>
              <w:ind w:left="50"/>
              <w:rPr>
                <w:sz w:val="18"/>
              </w:rPr>
            </w:pPr>
            <w:r>
              <w:rPr>
                <w:sz w:val="18"/>
              </w:rPr>
              <w:t>Select EQUIPMENT</w:t>
            </w:r>
            <w:r>
              <w:rPr>
                <w:spacing w:val="-86"/>
                <w:sz w:val="18"/>
              </w:rPr>
              <w:t xml:space="preserve"> </w:t>
            </w:r>
            <w:r>
              <w:rPr>
                <w:sz w:val="18"/>
              </w:rPr>
              <w:t>INV.:</w:t>
            </w:r>
          </w:p>
        </w:tc>
        <w:tc>
          <w:tcPr>
            <w:tcW w:w="1604" w:type="dxa"/>
          </w:tcPr>
          <w:p w:rsidR="00573016" w:rsidRDefault="0077703A">
            <w:pPr>
              <w:pStyle w:val="TableParagraph"/>
              <w:tabs>
                <w:tab w:val="left" w:pos="904"/>
              </w:tabs>
              <w:spacing w:before="2" w:line="173" w:lineRule="exact"/>
              <w:ind w:left="150"/>
              <w:rPr>
                <w:sz w:val="18"/>
              </w:rPr>
            </w:pPr>
            <w:r>
              <w:rPr>
                <w:b/>
                <w:sz w:val="18"/>
              </w:rPr>
              <w:t>32781</w:t>
            </w:r>
            <w:r>
              <w:rPr>
                <w:b/>
                <w:sz w:val="18"/>
              </w:rPr>
              <w:tab/>
            </w:r>
            <w:r>
              <w:rPr>
                <w:sz w:val="18"/>
              </w:rPr>
              <w:t>64</w:t>
            </w:r>
          </w:p>
        </w:tc>
        <w:tc>
          <w:tcPr>
            <w:tcW w:w="2850" w:type="dxa"/>
          </w:tcPr>
          <w:p w:rsidR="00573016" w:rsidRDefault="0077703A">
            <w:pPr>
              <w:pStyle w:val="TableParagraph"/>
              <w:tabs>
                <w:tab w:val="left" w:pos="1235"/>
              </w:tabs>
              <w:spacing w:before="2" w:line="173" w:lineRule="exact"/>
              <w:ind w:left="217"/>
              <w:rPr>
                <w:sz w:val="18"/>
              </w:rPr>
            </w:pPr>
            <w:r>
              <w:rPr>
                <w:sz w:val="18"/>
              </w:rPr>
              <w:t>32781</w:t>
            </w:r>
            <w:r>
              <w:rPr>
                <w:sz w:val="18"/>
              </w:rPr>
              <w:tab/>
              <w:t>DEFIBRILLATOR</w:t>
            </w:r>
          </w:p>
        </w:tc>
        <w:tc>
          <w:tcPr>
            <w:tcW w:w="1589" w:type="dxa"/>
          </w:tcPr>
          <w:p w:rsidR="00573016" w:rsidRDefault="0077703A">
            <w:pPr>
              <w:pStyle w:val="TableParagraph"/>
              <w:tabs>
                <w:tab w:val="right" w:pos="1540"/>
              </w:tabs>
              <w:spacing w:before="2" w:line="173" w:lineRule="exact"/>
              <w:ind w:left="217"/>
              <w:rPr>
                <w:sz w:val="18"/>
              </w:rPr>
            </w:pPr>
            <w:r>
              <w:rPr>
                <w:sz w:val="18"/>
              </w:rPr>
              <w:t>IN</w:t>
            </w:r>
            <w:r>
              <w:rPr>
                <w:spacing w:val="-15"/>
                <w:sz w:val="18"/>
              </w:rPr>
              <w:t xml:space="preserve"> </w:t>
            </w:r>
            <w:r>
              <w:rPr>
                <w:sz w:val="18"/>
              </w:rPr>
              <w:t>USE</w:t>
            </w:r>
            <w:r>
              <w:rPr>
                <w:sz w:val="18"/>
              </w:rPr>
              <w:tab/>
              <w:t>65</w:t>
            </w:r>
          </w:p>
        </w:tc>
      </w:tr>
      <w:tr w:rsidR="00573016">
        <w:trPr>
          <w:trHeight w:val="189"/>
        </w:trPr>
        <w:tc>
          <w:tcPr>
            <w:tcW w:w="2439" w:type="dxa"/>
          </w:tcPr>
          <w:p w:rsidR="00573016" w:rsidRDefault="0077703A">
            <w:pPr>
              <w:pStyle w:val="TableParagraph"/>
              <w:spacing w:line="170" w:lineRule="exact"/>
              <w:ind w:left="50"/>
              <w:rPr>
                <w:sz w:val="18"/>
              </w:rPr>
            </w:pPr>
            <w:r>
              <w:rPr>
                <w:sz w:val="18"/>
              </w:rPr>
              <w:t>15-6328</w:t>
            </w:r>
          </w:p>
        </w:tc>
        <w:tc>
          <w:tcPr>
            <w:tcW w:w="1604" w:type="dxa"/>
          </w:tcPr>
          <w:p w:rsidR="00573016" w:rsidRDefault="00573016">
            <w:pPr>
              <w:pStyle w:val="TableParagraph"/>
              <w:rPr>
                <w:rFonts w:ascii="Times New Roman"/>
                <w:sz w:val="12"/>
              </w:rPr>
            </w:pPr>
          </w:p>
        </w:tc>
        <w:tc>
          <w:tcPr>
            <w:tcW w:w="2850" w:type="dxa"/>
          </w:tcPr>
          <w:p w:rsidR="00573016" w:rsidRDefault="00573016">
            <w:pPr>
              <w:pStyle w:val="TableParagraph"/>
              <w:rPr>
                <w:rFonts w:ascii="Times New Roman"/>
                <w:sz w:val="12"/>
              </w:rPr>
            </w:pPr>
          </w:p>
        </w:tc>
        <w:tc>
          <w:tcPr>
            <w:tcW w:w="1589" w:type="dxa"/>
          </w:tcPr>
          <w:p w:rsidR="00573016" w:rsidRDefault="00573016">
            <w:pPr>
              <w:pStyle w:val="TableParagraph"/>
              <w:rPr>
                <w:rFonts w:ascii="Times New Roman"/>
                <w:sz w:val="12"/>
              </w:rPr>
            </w:pPr>
          </w:p>
        </w:tc>
      </w:tr>
      <w:tr w:rsidR="00573016">
        <w:trPr>
          <w:trHeight w:val="196"/>
        </w:trPr>
        <w:tc>
          <w:tcPr>
            <w:tcW w:w="2439" w:type="dxa"/>
          </w:tcPr>
          <w:p w:rsidR="00573016" w:rsidRDefault="0077703A">
            <w:pPr>
              <w:pStyle w:val="TableParagraph"/>
              <w:spacing w:line="177" w:lineRule="exact"/>
              <w:ind w:left="50"/>
              <w:rPr>
                <w:sz w:val="18"/>
              </w:rPr>
            </w:pPr>
            <w:r>
              <w:rPr>
                <w:sz w:val="18"/>
              </w:rPr>
              <w:t>Select EQUIPMENT</w:t>
            </w:r>
            <w:r>
              <w:rPr>
                <w:spacing w:val="-86"/>
                <w:sz w:val="18"/>
              </w:rPr>
              <w:t xml:space="preserve"> </w:t>
            </w:r>
            <w:r>
              <w:rPr>
                <w:sz w:val="18"/>
              </w:rPr>
              <w:t>INV.:</w:t>
            </w:r>
          </w:p>
        </w:tc>
        <w:tc>
          <w:tcPr>
            <w:tcW w:w="1604" w:type="dxa"/>
          </w:tcPr>
          <w:p w:rsidR="00573016" w:rsidRDefault="0077703A">
            <w:pPr>
              <w:pStyle w:val="TableParagraph"/>
              <w:tabs>
                <w:tab w:val="left" w:pos="573"/>
              </w:tabs>
              <w:spacing w:line="177" w:lineRule="exact"/>
              <w:ind w:left="150"/>
              <w:rPr>
                <w:sz w:val="18"/>
              </w:rPr>
            </w:pPr>
            <w:r>
              <w:rPr>
                <w:b/>
                <w:sz w:val="18"/>
              </w:rPr>
              <w:t>78</w:t>
            </w:r>
            <w:r>
              <w:rPr>
                <w:b/>
                <w:sz w:val="18"/>
              </w:rPr>
              <w:tab/>
            </w:r>
            <w:r>
              <w:rPr>
                <w:sz w:val="18"/>
              </w:rPr>
              <w:t>89445A70</w:t>
            </w:r>
          </w:p>
        </w:tc>
        <w:tc>
          <w:tcPr>
            <w:tcW w:w="2850" w:type="dxa"/>
          </w:tcPr>
          <w:p w:rsidR="00573016" w:rsidRDefault="0077703A">
            <w:pPr>
              <w:pStyle w:val="TableParagraph"/>
              <w:tabs>
                <w:tab w:val="left" w:pos="1730"/>
              </w:tabs>
              <w:spacing w:line="177" w:lineRule="exact"/>
              <w:ind w:right="213"/>
              <w:jc w:val="right"/>
              <w:rPr>
                <w:sz w:val="18"/>
              </w:rPr>
            </w:pPr>
            <w:r>
              <w:rPr>
                <w:w w:val="95"/>
                <w:sz w:val="18"/>
              </w:rPr>
              <w:t>BED-ELECTRIC</w:t>
            </w:r>
            <w:r>
              <w:rPr>
                <w:w w:val="95"/>
                <w:sz w:val="18"/>
              </w:rPr>
              <w:tab/>
            </w:r>
            <w:r>
              <w:rPr>
                <w:sz w:val="18"/>
              </w:rPr>
              <w:t>IN</w:t>
            </w:r>
            <w:r>
              <w:rPr>
                <w:spacing w:val="-39"/>
                <w:sz w:val="18"/>
              </w:rPr>
              <w:t xml:space="preserve"> </w:t>
            </w:r>
            <w:r>
              <w:rPr>
                <w:sz w:val="18"/>
              </w:rPr>
              <w:t>USE</w:t>
            </w:r>
          </w:p>
        </w:tc>
        <w:tc>
          <w:tcPr>
            <w:tcW w:w="1589" w:type="dxa"/>
          </w:tcPr>
          <w:p w:rsidR="00573016" w:rsidRDefault="0077703A">
            <w:pPr>
              <w:pStyle w:val="TableParagraph"/>
              <w:spacing w:line="177" w:lineRule="exact"/>
              <w:ind w:left="293"/>
              <w:rPr>
                <w:sz w:val="18"/>
              </w:rPr>
            </w:pPr>
            <w:r>
              <w:rPr>
                <w:sz w:val="18"/>
              </w:rPr>
              <w:t>6530-7187</w:t>
            </w:r>
          </w:p>
        </w:tc>
      </w:tr>
      <w:tr w:rsidR="00573016">
        <w:trPr>
          <w:trHeight w:val="201"/>
        </w:trPr>
        <w:tc>
          <w:tcPr>
            <w:tcW w:w="2439" w:type="dxa"/>
          </w:tcPr>
          <w:p w:rsidR="00573016" w:rsidRDefault="0077703A">
            <w:pPr>
              <w:pStyle w:val="TableParagraph"/>
              <w:spacing w:line="182" w:lineRule="exact"/>
              <w:ind w:left="50"/>
              <w:rPr>
                <w:sz w:val="18"/>
              </w:rPr>
            </w:pPr>
            <w:r>
              <w:rPr>
                <w:sz w:val="18"/>
              </w:rPr>
              <w:t>Select EQUIPMENT</w:t>
            </w:r>
            <w:r>
              <w:rPr>
                <w:spacing w:val="-86"/>
                <w:sz w:val="18"/>
              </w:rPr>
              <w:t xml:space="preserve"> </w:t>
            </w:r>
            <w:r>
              <w:rPr>
                <w:sz w:val="18"/>
              </w:rPr>
              <w:t>INV.:</w:t>
            </w:r>
          </w:p>
        </w:tc>
        <w:tc>
          <w:tcPr>
            <w:tcW w:w="1604" w:type="dxa"/>
          </w:tcPr>
          <w:p w:rsidR="00573016" w:rsidRDefault="0077703A">
            <w:pPr>
              <w:pStyle w:val="TableParagraph"/>
              <w:tabs>
                <w:tab w:val="left" w:pos="573"/>
              </w:tabs>
              <w:spacing w:line="182" w:lineRule="exact"/>
              <w:ind w:left="150"/>
              <w:rPr>
                <w:sz w:val="18"/>
              </w:rPr>
            </w:pPr>
            <w:r>
              <w:rPr>
                <w:b/>
                <w:sz w:val="18"/>
              </w:rPr>
              <w:t>80</w:t>
            </w:r>
            <w:r>
              <w:rPr>
                <w:b/>
                <w:sz w:val="18"/>
              </w:rPr>
              <w:tab/>
            </w:r>
            <w:r>
              <w:rPr>
                <w:sz w:val="18"/>
              </w:rPr>
              <w:t>89445A04</w:t>
            </w:r>
          </w:p>
        </w:tc>
        <w:tc>
          <w:tcPr>
            <w:tcW w:w="2850" w:type="dxa"/>
          </w:tcPr>
          <w:p w:rsidR="00573016" w:rsidRDefault="0077703A">
            <w:pPr>
              <w:pStyle w:val="TableParagraph"/>
              <w:tabs>
                <w:tab w:val="left" w:pos="1730"/>
              </w:tabs>
              <w:spacing w:line="182" w:lineRule="exact"/>
              <w:ind w:right="213"/>
              <w:jc w:val="right"/>
              <w:rPr>
                <w:sz w:val="18"/>
              </w:rPr>
            </w:pPr>
            <w:r>
              <w:rPr>
                <w:w w:val="95"/>
                <w:sz w:val="18"/>
              </w:rPr>
              <w:t>BED-ELECTRIC</w:t>
            </w:r>
            <w:r>
              <w:rPr>
                <w:w w:val="95"/>
                <w:sz w:val="18"/>
              </w:rPr>
              <w:tab/>
            </w:r>
            <w:r>
              <w:rPr>
                <w:sz w:val="18"/>
              </w:rPr>
              <w:t>IN</w:t>
            </w:r>
            <w:r>
              <w:rPr>
                <w:spacing w:val="-39"/>
                <w:sz w:val="18"/>
              </w:rPr>
              <w:t xml:space="preserve"> </w:t>
            </w:r>
            <w:r>
              <w:rPr>
                <w:sz w:val="18"/>
              </w:rPr>
              <w:t>USE</w:t>
            </w:r>
          </w:p>
        </w:tc>
        <w:tc>
          <w:tcPr>
            <w:tcW w:w="1589" w:type="dxa"/>
          </w:tcPr>
          <w:p w:rsidR="00573016" w:rsidRDefault="0077703A">
            <w:pPr>
              <w:pStyle w:val="TableParagraph"/>
              <w:spacing w:line="182" w:lineRule="exact"/>
              <w:ind w:left="293"/>
              <w:rPr>
                <w:sz w:val="18"/>
              </w:rPr>
            </w:pPr>
            <w:r>
              <w:rPr>
                <w:sz w:val="18"/>
              </w:rPr>
              <w:t>6530-6590</w:t>
            </w:r>
          </w:p>
        </w:tc>
      </w:tr>
    </w:tbl>
    <w:p w:rsidR="00573016" w:rsidRDefault="0077703A">
      <w:pPr>
        <w:pStyle w:val="BodyText"/>
        <w:tabs>
          <w:tab w:val="left" w:pos="2767"/>
          <w:tab w:val="left" w:pos="5844"/>
          <w:tab w:val="left" w:pos="8494"/>
          <w:tab w:val="left" w:pos="8807"/>
        </w:tabs>
        <w:spacing w:before="1" w:line="560" w:lineRule="atLeast"/>
        <w:ind w:left="324" w:right="1865"/>
        <w:rPr>
          <w:b/>
        </w:rPr>
      </w:pPr>
      <w:r>
        <w:t>Shall</w:t>
      </w:r>
      <w:r>
        <w:rPr>
          <w:spacing w:val="-34"/>
        </w:rPr>
        <w:t xml:space="preserve"> </w:t>
      </w:r>
      <w:r>
        <w:t>we</w:t>
      </w:r>
      <w:r>
        <w:rPr>
          <w:spacing w:val="-34"/>
        </w:rPr>
        <w:t xml:space="preserve"> </w:t>
      </w:r>
      <w:r>
        <w:t>save</w:t>
      </w:r>
      <w:r>
        <w:rPr>
          <w:spacing w:val="-33"/>
        </w:rPr>
        <w:t xml:space="preserve"> </w:t>
      </w:r>
      <w:r>
        <w:t>these</w:t>
      </w:r>
      <w:r>
        <w:rPr>
          <w:spacing w:val="-34"/>
        </w:rPr>
        <w:t xml:space="preserve"> </w:t>
      </w:r>
      <w:r>
        <w:t>ENTRY</w:t>
      </w:r>
      <w:r>
        <w:rPr>
          <w:spacing w:val="-34"/>
        </w:rPr>
        <w:t xml:space="preserve"> </w:t>
      </w:r>
      <w:r>
        <w:t>NUMBERS</w:t>
      </w:r>
      <w:r>
        <w:rPr>
          <w:spacing w:val="-33"/>
        </w:rPr>
        <w:t xml:space="preserve"> </w:t>
      </w:r>
      <w:r>
        <w:t>in</w:t>
      </w:r>
      <w:r>
        <w:rPr>
          <w:spacing w:val="-34"/>
        </w:rPr>
        <w:t xml:space="preserve"> </w:t>
      </w:r>
      <w:r>
        <w:t>a</w:t>
      </w:r>
      <w:r>
        <w:rPr>
          <w:spacing w:val="-34"/>
        </w:rPr>
        <w:t xml:space="preserve"> </w:t>
      </w:r>
      <w:r>
        <w:t>SORT</w:t>
      </w:r>
      <w:r>
        <w:rPr>
          <w:spacing w:val="-33"/>
        </w:rPr>
        <w:t xml:space="preserve"> </w:t>
      </w:r>
      <w:r>
        <w:t>template</w:t>
      </w:r>
      <w:r>
        <w:rPr>
          <w:spacing w:val="-34"/>
        </w:rPr>
        <w:t xml:space="preserve"> </w:t>
      </w:r>
      <w:r>
        <w:t>for</w:t>
      </w:r>
      <w:r>
        <w:rPr>
          <w:spacing w:val="-34"/>
        </w:rPr>
        <w:t xml:space="preserve"> </w:t>
      </w:r>
      <w:r>
        <w:t>future</w:t>
      </w:r>
      <w:r>
        <w:rPr>
          <w:spacing w:val="-33"/>
        </w:rPr>
        <w:t xml:space="preserve"> </w:t>
      </w:r>
      <w:r>
        <w:t>use?</w:t>
      </w:r>
      <w:r>
        <w:rPr>
          <w:spacing w:val="-34"/>
        </w:rPr>
        <w:t xml:space="preserve"> </w:t>
      </w:r>
      <w:r>
        <w:t>NO//</w:t>
      </w:r>
      <w:r>
        <w:tab/>
      </w:r>
      <w:r>
        <w:rPr>
          <w:b/>
        </w:rPr>
        <w:t>y</w:t>
      </w:r>
      <w:r>
        <w:rPr>
          <w:b/>
        </w:rPr>
        <w:tab/>
      </w:r>
      <w:r>
        <w:rPr>
          <w:spacing w:val="-6"/>
          <w:w w:val="95"/>
        </w:rPr>
        <w:t xml:space="preserve">YES </w:t>
      </w:r>
      <w:r>
        <w:t>Name of</w:t>
      </w:r>
      <w:r>
        <w:rPr>
          <w:spacing w:val="-73"/>
        </w:rPr>
        <w:t xml:space="preserve"> </w:t>
      </w:r>
      <w:r>
        <w:t>SORT</w:t>
      </w:r>
      <w:r>
        <w:rPr>
          <w:spacing w:val="-36"/>
        </w:rPr>
        <w:t xml:space="preserve"> </w:t>
      </w:r>
      <w:r>
        <w:t>template.</w:t>
      </w:r>
      <w:r>
        <w:tab/>
        <w:t>Must begin</w:t>
      </w:r>
      <w:r>
        <w:rPr>
          <w:spacing w:val="-82"/>
        </w:rPr>
        <w:t xml:space="preserve"> </w:t>
      </w:r>
      <w:r>
        <w:t>with</w:t>
      </w:r>
      <w:r>
        <w:rPr>
          <w:spacing w:val="-41"/>
        </w:rPr>
        <w:t xml:space="preserve"> </w:t>
      </w:r>
      <w:r>
        <w:t>'ENPOST':</w:t>
      </w:r>
      <w:r>
        <w:tab/>
      </w:r>
      <w:r>
        <w:rPr>
          <w:b/>
        </w:rPr>
        <w:t>ENPOSTTST</w:t>
      </w:r>
    </w:p>
    <w:p w:rsidR="00573016" w:rsidRDefault="0077703A">
      <w:pPr>
        <w:pStyle w:val="BodyText"/>
        <w:tabs>
          <w:tab w:val="left" w:pos="4519"/>
          <w:tab w:val="left" w:pos="4832"/>
        </w:tabs>
        <w:spacing w:line="198" w:lineRule="exact"/>
        <w:ind w:left="324"/>
      </w:pPr>
      <w:r>
        <w:t>OK</w:t>
      </w:r>
      <w:r>
        <w:rPr>
          <w:spacing w:val="-35"/>
        </w:rPr>
        <w:t xml:space="preserve"> </w:t>
      </w:r>
      <w:r>
        <w:t>to</w:t>
      </w:r>
      <w:r>
        <w:rPr>
          <w:spacing w:val="-34"/>
        </w:rPr>
        <w:t xml:space="preserve"> </w:t>
      </w:r>
      <w:r>
        <w:t>create</w:t>
      </w:r>
      <w:r>
        <w:rPr>
          <w:spacing w:val="-35"/>
        </w:rPr>
        <w:t xml:space="preserve"> </w:t>
      </w:r>
      <w:r>
        <w:t>new</w:t>
      </w:r>
      <w:r>
        <w:rPr>
          <w:spacing w:val="-34"/>
        </w:rPr>
        <w:t xml:space="preserve"> </w:t>
      </w:r>
      <w:r>
        <w:t>SORT</w:t>
      </w:r>
      <w:r>
        <w:rPr>
          <w:spacing w:val="-35"/>
        </w:rPr>
        <w:t xml:space="preserve"> </w:t>
      </w:r>
      <w:r>
        <w:t>template?</w:t>
      </w:r>
      <w:r>
        <w:rPr>
          <w:spacing w:val="-34"/>
        </w:rPr>
        <w:t xml:space="preserve"> </w:t>
      </w:r>
      <w:r>
        <w:t>YES//</w:t>
      </w:r>
      <w:r>
        <w:tab/>
      </w:r>
      <w:r>
        <w:rPr>
          <w:b/>
        </w:rPr>
        <w:t>y</w:t>
      </w:r>
      <w:r>
        <w:rPr>
          <w:b/>
        </w:rPr>
        <w:tab/>
      </w:r>
      <w:r>
        <w:t>YES</w:t>
      </w:r>
    </w:p>
    <w:p w:rsidR="00573016" w:rsidRDefault="0077703A">
      <w:pPr>
        <w:pStyle w:val="BodyText"/>
        <w:tabs>
          <w:tab w:val="left" w:pos="2974"/>
        </w:tabs>
        <w:spacing w:before="165" w:line="232" w:lineRule="auto"/>
        <w:ind w:left="324" w:right="6683"/>
        <w:rPr>
          <w:b/>
        </w:rPr>
      </w:pPr>
      <w:r>
        <w:t>Enter</w:t>
      </w:r>
      <w:r>
        <w:rPr>
          <w:spacing w:val="-43"/>
        </w:rPr>
        <w:t xml:space="preserve"> </w:t>
      </w:r>
      <w:r>
        <w:t>as</w:t>
      </w:r>
      <w:r>
        <w:rPr>
          <w:spacing w:val="-42"/>
        </w:rPr>
        <w:t xml:space="preserve"> </w:t>
      </w:r>
      <w:r>
        <w:t>much</w:t>
      </w:r>
      <w:r>
        <w:rPr>
          <w:spacing w:val="-42"/>
        </w:rPr>
        <w:t xml:space="preserve"> </w:t>
      </w:r>
      <w:r>
        <w:t>information</w:t>
      </w:r>
      <w:r>
        <w:rPr>
          <w:spacing w:val="-42"/>
        </w:rPr>
        <w:t xml:space="preserve"> </w:t>
      </w:r>
      <w:r>
        <w:t>as</w:t>
      </w:r>
      <w:r>
        <w:rPr>
          <w:spacing w:val="-42"/>
        </w:rPr>
        <w:t xml:space="preserve"> </w:t>
      </w:r>
      <w:r>
        <w:t>may</w:t>
      </w:r>
      <w:r>
        <w:rPr>
          <w:spacing w:val="-42"/>
        </w:rPr>
        <w:t xml:space="preserve"> </w:t>
      </w:r>
      <w:r>
        <w:t>apply. Select NEW</w:t>
      </w:r>
      <w:r>
        <w:rPr>
          <w:spacing w:val="-76"/>
        </w:rPr>
        <w:t xml:space="preserve"> </w:t>
      </w:r>
      <w:r>
        <w:t>WORK</w:t>
      </w:r>
      <w:r>
        <w:rPr>
          <w:spacing w:val="-38"/>
        </w:rPr>
        <w:t xml:space="preserve"> </w:t>
      </w:r>
      <w:r>
        <w:t>ACTION:</w:t>
      </w:r>
      <w:r>
        <w:tab/>
      </w:r>
      <w:r>
        <w:rPr>
          <w:b/>
        </w:rPr>
        <w:t>?</w:t>
      </w:r>
    </w:p>
    <w:p w:rsidR="00573016" w:rsidRDefault="0077703A">
      <w:pPr>
        <w:pStyle w:val="BodyText"/>
        <w:spacing w:line="179" w:lineRule="exact"/>
        <w:ind w:left="426"/>
      </w:pPr>
      <w:r>
        <w:t>Answer with NEW WORK ACTION NAME, or HISTORY CODE, or SYNONYM</w:t>
      </w:r>
    </w:p>
    <w:p w:rsidR="00573016" w:rsidRDefault="0077703A">
      <w:pPr>
        <w:pStyle w:val="BodyText"/>
        <w:tabs>
          <w:tab w:val="left" w:pos="6396"/>
          <w:tab w:val="left" w:pos="6709"/>
        </w:tabs>
        <w:spacing w:before="13" w:line="213" w:lineRule="auto"/>
        <w:ind w:left="324" w:right="3759" w:firstLine="101"/>
      </w:pPr>
      <w:r>
        <w:t>Do</w:t>
      </w:r>
      <w:r>
        <w:rPr>
          <w:spacing w:val="-35"/>
        </w:rPr>
        <w:t xml:space="preserve"> </w:t>
      </w:r>
      <w:r>
        <w:t>you</w:t>
      </w:r>
      <w:r>
        <w:rPr>
          <w:spacing w:val="-34"/>
        </w:rPr>
        <w:t xml:space="preserve"> </w:t>
      </w:r>
      <w:r>
        <w:t>want</w:t>
      </w:r>
      <w:r>
        <w:rPr>
          <w:spacing w:val="-34"/>
        </w:rPr>
        <w:t xml:space="preserve"> </w:t>
      </w:r>
      <w:r>
        <w:t>the</w:t>
      </w:r>
      <w:r>
        <w:rPr>
          <w:spacing w:val="-35"/>
        </w:rPr>
        <w:t xml:space="preserve"> </w:t>
      </w:r>
      <w:r>
        <w:t>entire</w:t>
      </w:r>
      <w:r>
        <w:rPr>
          <w:spacing w:val="-34"/>
        </w:rPr>
        <w:t xml:space="preserve"> </w:t>
      </w:r>
      <w:r>
        <w:t>31-Entry</w:t>
      </w:r>
      <w:r>
        <w:rPr>
          <w:spacing w:val="-34"/>
        </w:rPr>
        <w:t xml:space="preserve"> </w:t>
      </w:r>
      <w:r>
        <w:t>NEW</w:t>
      </w:r>
      <w:r>
        <w:rPr>
          <w:spacing w:val="-35"/>
        </w:rPr>
        <w:t xml:space="preserve"> </w:t>
      </w:r>
      <w:r>
        <w:t>WORK</w:t>
      </w:r>
      <w:r>
        <w:rPr>
          <w:spacing w:val="-34"/>
        </w:rPr>
        <w:t xml:space="preserve"> </w:t>
      </w:r>
      <w:r>
        <w:t>ACTION</w:t>
      </w:r>
      <w:r>
        <w:rPr>
          <w:spacing w:val="-34"/>
        </w:rPr>
        <w:t xml:space="preserve"> </w:t>
      </w:r>
      <w:r>
        <w:t>List?</w:t>
      </w:r>
      <w:r>
        <w:tab/>
      </w:r>
      <w:r>
        <w:rPr>
          <w:b/>
        </w:rPr>
        <w:t>y</w:t>
      </w:r>
      <w:r>
        <w:rPr>
          <w:b/>
        </w:rPr>
        <w:tab/>
      </w:r>
      <w:r>
        <w:rPr>
          <w:spacing w:val="-4"/>
          <w:w w:val="95"/>
        </w:rPr>
        <w:t xml:space="preserve">(Yes) </w:t>
      </w:r>
      <w:r>
        <w:t>Choose</w:t>
      </w:r>
      <w:r>
        <w:rPr>
          <w:spacing w:val="-9"/>
        </w:rPr>
        <w:t xml:space="preserve"> </w:t>
      </w:r>
      <w:r>
        <w:t>from:</w:t>
      </w:r>
    </w:p>
    <w:p w:rsidR="00573016" w:rsidRDefault="0077703A">
      <w:pPr>
        <w:pStyle w:val="BodyText"/>
        <w:tabs>
          <w:tab w:val="left" w:pos="2462"/>
          <w:tab w:val="left" w:pos="3683"/>
        </w:tabs>
        <w:spacing w:before="2" w:line="213" w:lineRule="auto"/>
        <w:ind w:left="628" w:right="7090"/>
      </w:pPr>
      <w:r>
        <w:t>BEYOND</w:t>
      </w:r>
      <w:r>
        <w:rPr>
          <w:spacing w:val="-53"/>
        </w:rPr>
        <w:t xml:space="preserve"> </w:t>
      </w:r>
      <w:r>
        <w:t>ECONOMICAL</w:t>
      </w:r>
      <w:r>
        <w:rPr>
          <w:spacing w:val="-53"/>
        </w:rPr>
        <w:t xml:space="preserve"> </w:t>
      </w:r>
      <w:r>
        <w:t>REPAIR</w:t>
      </w:r>
      <w:r>
        <w:tab/>
      </w:r>
      <w:r>
        <w:rPr>
          <w:spacing w:val="-9"/>
        </w:rPr>
        <w:t xml:space="preserve">B1 </w:t>
      </w:r>
      <w:r>
        <w:rPr>
          <w:w w:val="95"/>
        </w:rPr>
        <w:t>CONSULTATION</w:t>
      </w:r>
      <w:r>
        <w:rPr>
          <w:w w:val="95"/>
        </w:rPr>
        <w:tab/>
      </w:r>
      <w:r>
        <w:t>C1</w:t>
      </w:r>
    </w:p>
    <w:p w:rsidR="00573016" w:rsidRDefault="0077703A">
      <w:pPr>
        <w:pStyle w:val="BodyText"/>
        <w:tabs>
          <w:tab w:val="left" w:pos="3174"/>
          <w:tab w:val="left" w:pos="3378"/>
        </w:tabs>
        <w:spacing w:before="2" w:line="213" w:lineRule="auto"/>
        <w:ind w:left="628" w:right="7396"/>
      </w:pPr>
      <w:r>
        <w:t>CONTRACTOR</w:t>
      </w:r>
      <w:r>
        <w:rPr>
          <w:spacing w:val="-70"/>
        </w:rPr>
        <w:t xml:space="preserve"> </w:t>
      </w:r>
      <w:r>
        <w:t>ASSISTANCE</w:t>
      </w:r>
      <w:r>
        <w:tab/>
      </w:r>
      <w:r>
        <w:tab/>
      </w:r>
      <w:r>
        <w:rPr>
          <w:spacing w:val="-9"/>
        </w:rPr>
        <w:t xml:space="preserve">C2 </w:t>
      </w:r>
      <w:r>
        <w:t>COULD</w:t>
      </w:r>
      <w:r>
        <w:rPr>
          <w:spacing w:val="-43"/>
        </w:rPr>
        <w:t xml:space="preserve"> </w:t>
      </w:r>
      <w:r>
        <w:t>NOT</w:t>
      </w:r>
      <w:r>
        <w:rPr>
          <w:spacing w:val="-42"/>
        </w:rPr>
        <w:t xml:space="preserve"> </w:t>
      </w:r>
      <w:r>
        <w:t>DUPLICATE</w:t>
      </w:r>
      <w:r>
        <w:tab/>
        <w:t>C3</w:t>
      </w:r>
    </w:p>
    <w:p w:rsidR="00573016" w:rsidRDefault="0077703A">
      <w:pPr>
        <w:pStyle w:val="Heading8"/>
        <w:spacing w:line="204" w:lineRule="exact"/>
        <w:ind w:left="0" w:right="6686"/>
        <w:jc w:val="center"/>
      </w:pPr>
      <w:r>
        <w:rPr>
          <w:w w:val="101"/>
        </w:rPr>
        <w:t>^</w:t>
      </w:r>
    </w:p>
    <w:p w:rsidR="00573016" w:rsidRDefault="0077703A">
      <w:pPr>
        <w:pStyle w:val="BodyText"/>
        <w:tabs>
          <w:tab w:val="left" w:pos="2974"/>
          <w:tab w:val="left" w:pos="3397"/>
          <w:tab w:val="left" w:pos="6451"/>
        </w:tabs>
        <w:spacing w:before="175" w:line="429" w:lineRule="auto"/>
        <w:ind w:left="324" w:right="4322"/>
      </w:pPr>
      <w:r>
        <w:t>Select NEW</w:t>
      </w:r>
      <w:r>
        <w:rPr>
          <w:spacing w:val="-76"/>
        </w:rPr>
        <w:t xml:space="preserve"> </w:t>
      </w:r>
      <w:r>
        <w:t>WORK</w:t>
      </w:r>
      <w:r>
        <w:rPr>
          <w:spacing w:val="-38"/>
        </w:rPr>
        <w:t xml:space="preserve"> </w:t>
      </w:r>
      <w:r>
        <w:t>ACTION:</w:t>
      </w:r>
      <w:r>
        <w:tab/>
      </w:r>
      <w:r>
        <w:rPr>
          <w:b/>
        </w:rPr>
        <w:t>P2</w:t>
      </w:r>
      <w:r>
        <w:rPr>
          <w:b/>
        </w:rPr>
        <w:tab/>
      </w:r>
      <w:r>
        <w:t>PREVENTIVE</w:t>
      </w:r>
      <w:r>
        <w:rPr>
          <w:spacing w:val="-71"/>
        </w:rPr>
        <w:t xml:space="preserve"> </w:t>
      </w:r>
      <w:r>
        <w:t>MAINTENANCE</w:t>
      </w:r>
      <w:r>
        <w:tab/>
      </w:r>
      <w:r>
        <w:rPr>
          <w:spacing w:val="-9"/>
        </w:rPr>
        <w:t xml:space="preserve">P2 </w:t>
      </w:r>
      <w:r>
        <w:t>WORK ORDER REFERENCE:</w:t>
      </w:r>
      <w:r>
        <w:rPr>
          <w:spacing w:val="-31"/>
        </w:rPr>
        <w:t xml:space="preserve"> </w:t>
      </w:r>
      <w:r>
        <w:t>??</w:t>
      </w:r>
    </w:p>
    <w:p w:rsidR="00573016" w:rsidRDefault="0077703A">
      <w:pPr>
        <w:pStyle w:val="BodyText"/>
        <w:tabs>
          <w:tab w:val="left" w:pos="2747"/>
        </w:tabs>
        <w:spacing w:line="204" w:lineRule="exact"/>
        <w:ind w:right="6664"/>
        <w:jc w:val="center"/>
      </w:pPr>
      <w:r>
        <w:t>Enter</w:t>
      </w:r>
      <w:r>
        <w:rPr>
          <w:spacing w:val="-34"/>
        </w:rPr>
        <w:t xml:space="preserve"> </w:t>
      </w:r>
      <w:r>
        <w:t>3</w:t>
      </w:r>
      <w:r>
        <w:rPr>
          <w:spacing w:val="-33"/>
        </w:rPr>
        <w:t xml:space="preserve"> </w:t>
      </w:r>
      <w:r>
        <w:t>to</w:t>
      </w:r>
      <w:r>
        <w:rPr>
          <w:spacing w:val="-33"/>
        </w:rPr>
        <w:t xml:space="preserve"> </w:t>
      </w:r>
      <w:r>
        <w:t>12</w:t>
      </w:r>
      <w:r>
        <w:rPr>
          <w:spacing w:val="-33"/>
        </w:rPr>
        <w:t xml:space="preserve"> </w:t>
      </w:r>
      <w:r>
        <w:t>characters.</w:t>
      </w:r>
      <w:r>
        <w:tab/>
        <w:t>Optional.</w:t>
      </w:r>
    </w:p>
    <w:p w:rsidR="00573016" w:rsidRDefault="00573016">
      <w:pPr>
        <w:spacing w:line="204" w:lineRule="exact"/>
        <w:jc w:val="center"/>
        <w:sectPr w:rsidR="00573016">
          <w:pgSz w:w="12240" w:h="15840"/>
          <w:pgMar w:top="940" w:right="140" w:bottom="1180" w:left="1120" w:header="713" w:footer="988" w:gutter="0"/>
          <w:cols w:space="720"/>
        </w:sectPr>
      </w:pPr>
    </w:p>
    <w:p w:rsidR="00573016" w:rsidRDefault="00573016">
      <w:pPr>
        <w:pStyle w:val="BodyText"/>
        <w:rPr>
          <w:sz w:val="20"/>
        </w:rPr>
      </w:pPr>
    </w:p>
    <w:p w:rsidR="00573016" w:rsidRDefault="00573016">
      <w:pPr>
        <w:pStyle w:val="BodyText"/>
        <w:spacing w:before="1"/>
        <w:rPr>
          <w:sz w:val="23"/>
        </w:rPr>
      </w:pPr>
    </w:p>
    <w:p w:rsidR="00573016" w:rsidRDefault="0077703A">
      <w:pPr>
        <w:pStyle w:val="BodyText"/>
        <w:ind w:left="324"/>
      </w:pPr>
      <w:r>
        <w:t>WORK ORDER REFERENCE: &lt;</w:t>
      </w:r>
      <w:r>
        <w:rPr>
          <w:spacing w:val="61"/>
        </w:rPr>
        <w:t xml:space="preserve"> </w:t>
      </w:r>
      <w:r>
        <w:rPr>
          <w:b/>
        </w:rPr>
        <w:t>RET</w:t>
      </w:r>
      <w:r>
        <w:t>&gt;</w:t>
      </w:r>
    </w:p>
    <w:p w:rsidR="00573016" w:rsidRDefault="00573016">
      <w:pPr>
        <w:pStyle w:val="BodyText"/>
        <w:spacing w:before="6"/>
        <w:rPr>
          <w:sz w:val="16"/>
        </w:rPr>
      </w:pPr>
    </w:p>
    <w:p w:rsidR="00573016" w:rsidRDefault="0077703A">
      <w:pPr>
        <w:pStyle w:val="BodyText"/>
        <w:tabs>
          <w:tab w:val="left" w:pos="2360"/>
        </w:tabs>
        <w:spacing w:line="360" w:lineRule="atLeast"/>
        <w:ind w:left="1333" w:right="7298" w:hanging="504"/>
      </w:pPr>
      <w:r>
        <w:t>Select</w:t>
      </w:r>
      <w:r>
        <w:rPr>
          <w:spacing w:val="-46"/>
        </w:rPr>
        <w:t xml:space="preserve"> </w:t>
      </w:r>
      <w:r>
        <w:t>one</w:t>
      </w:r>
      <w:r>
        <w:rPr>
          <w:spacing w:val="-46"/>
        </w:rPr>
        <w:t xml:space="preserve"> </w:t>
      </w:r>
      <w:r>
        <w:t>of</w:t>
      </w:r>
      <w:r>
        <w:rPr>
          <w:spacing w:val="-46"/>
        </w:rPr>
        <w:t xml:space="preserve"> </w:t>
      </w:r>
      <w:r>
        <w:t>the</w:t>
      </w:r>
      <w:r>
        <w:rPr>
          <w:spacing w:val="-46"/>
        </w:rPr>
        <w:t xml:space="preserve"> </w:t>
      </w:r>
      <w:r>
        <w:t>following: P</w:t>
      </w:r>
      <w:r>
        <w:tab/>
        <w:t>PASSED</w:t>
      </w:r>
    </w:p>
    <w:p w:rsidR="00573016" w:rsidRDefault="0077703A">
      <w:pPr>
        <w:pStyle w:val="ListParagraph"/>
        <w:numPr>
          <w:ilvl w:val="0"/>
          <w:numId w:val="19"/>
        </w:numPr>
        <w:tabs>
          <w:tab w:val="left" w:pos="2360"/>
          <w:tab w:val="left" w:pos="2361"/>
        </w:tabs>
        <w:spacing w:line="176" w:lineRule="exact"/>
        <w:ind w:hanging="1028"/>
        <w:rPr>
          <w:sz w:val="18"/>
        </w:rPr>
      </w:pPr>
      <w:r>
        <w:rPr>
          <w:sz w:val="18"/>
        </w:rPr>
        <w:t>CORRECTIVE ACTION</w:t>
      </w:r>
      <w:r>
        <w:rPr>
          <w:spacing w:val="-19"/>
          <w:sz w:val="18"/>
        </w:rPr>
        <w:t xml:space="preserve"> </w:t>
      </w:r>
      <w:r>
        <w:rPr>
          <w:sz w:val="18"/>
        </w:rPr>
        <w:t>REQUIRED</w:t>
      </w:r>
    </w:p>
    <w:p w:rsidR="00573016" w:rsidRDefault="0077703A">
      <w:pPr>
        <w:pStyle w:val="ListParagraph"/>
        <w:numPr>
          <w:ilvl w:val="0"/>
          <w:numId w:val="19"/>
        </w:numPr>
        <w:tabs>
          <w:tab w:val="left" w:pos="2360"/>
          <w:tab w:val="left" w:pos="2361"/>
        </w:tabs>
        <w:spacing w:line="193" w:lineRule="exact"/>
        <w:ind w:hanging="1028"/>
        <w:rPr>
          <w:sz w:val="18"/>
        </w:rPr>
      </w:pPr>
      <w:r>
        <w:rPr>
          <w:sz w:val="18"/>
        </w:rPr>
        <w:t>DEFERRED</w:t>
      </w:r>
    </w:p>
    <w:p w:rsidR="00573016" w:rsidRDefault="0077703A">
      <w:pPr>
        <w:pStyle w:val="BodyText"/>
        <w:tabs>
          <w:tab w:val="left" w:pos="1749"/>
          <w:tab w:val="left" w:pos="2974"/>
        </w:tabs>
        <w:spacing w:before="175" w:line="446" w:lineRule="auto"/>
        <w:ind w:left="324" w:right="6783"/>
        <w:rPr>
          <w:b/>
        </w:rPr>
      </w:pPr>
      <w:r>
        <w:t>PM</w:t>
      </w:r>
      <w:r>
        <w:rPr>
          <w:spacing w:val="-48"/>
        </w:rPr>
        <w:t xml:space="preserve"> </w:t>
      </w:r>
      <w:r>
        <w:t>STATUS:</w:t>
      </w:r>
      <w:r>
        <w:rPr>
          <w:spacing w:val="8"/>
        </w:rPr>
        <w:t xml:space="preserve"> </w:t>
      </w:r>
      <w:r>
        <w:rPr>
          <w:b/>
        </w:rPr>
        <w:t>C</w:t>
      </w:r>
      <w:r>
        <w:t>ORRECTIVE</w:t>
      </w:r>
      <w:r>
        <w:rPr>
          <w:spacing w:val="-48"/>
        </w:rPr>
        <w:t xml:space="preserve"> </w:t>
      </w:r>
      <w:r>
        <w:t>ACTION</w:t>
      </w:r>
      <w:r>
        <w:rPr>
          <w:spacing w:val="-48"/>
        </w:rPr>
        <w:t xml:space="preserve"> </w:t>
      </w:r>
      <w:r>
        <w:t>REQUIRED TOTAL</w:t>
      </w:r>
      <w:r>
        <w:rPr>
          <w:spacing w:val="-41"/>
        </w:rPr>
        <w:t xml:space="preserve"> </w:t>
      </w:r>
      <w:r>
        <w:t>HOURS:</w:t>
      </w:r>
      <w:r>
        <w:tab/>
        <w:t>(0-2080):</w:t>
      </w:r>
      <w:r>
        <w:tab/>
      </w:r>
      <w:r>
        <w:rPr>
          <w:b/>
        </w:rPr>
        <w:t>150</w:t>
      </w:r>
    </w:p>
    <w:p w:rsidR="00573016" w:rsidRDefault="0077703A">
      <w:pPr>
        <w:pStyle w:val="BodyText"/>
        <w:tabs>
          <w:tab w:val="left" w:pos="1647"/>
          <w:tab w:val="left" w:pos="3084"/>
        </w:tabs>
        <w:ind w:left="324"/>
        <w:rPr>
          <w:b/>
        </w:rPr>
      </w:pPr>
      <w:r>
        <w:t>LABOR</w:t>
      </w:r>
      <w:r>
        <w:rPr>
          <w:spacing w:val="-38"/>
        </w:rPr>
        <w:t xml:space="preserve"> </w:t>
      </w:r>
      <w:r>
        <w:t>COST:</w:t>
      </w:r>
      <w:r>
        <w:tab/>
        <w:t>(0-999999):</w:t>
      </w:r>
      <w:r>
        <w:tab/>
      </w:r>
      <w:r>
        <w:rPr>
          <w:b/>
        </w:rPr>
        <w:t>3000</w:t>
      </w:r>
    </w:p>
    <w:p w:rsidR="00573016" w:rsidRDefault="0077703A">
      <w:pPr>
        <w:tabs>
          <w:tab w:val="left" w:pos="1749"/>
          <w:tab w:val="left" w:pos="1953"/>
          <w:tab w:val="left" w:pos="2832"/>
          <w:tab w:val="left" w:pos="3195"/>
          <w:tab w:val="left" w:pos="3415"/>
        </w:tabs>
        <w:spacing w:before="175" w:line="424" w:lineRule="auto"/>
        <w:ind w:left="324" w:right="7124"/>
        <w:rPr>
          <w:b/>
          <w:sz w:val="18"/>
        </w:rPr>
      </w:pPr>
      <w:r>
        <w:rPr>
          <w:w w:val="95"/>
          <w:sz w:val="18"/>
        </w:rPr>
        <w:t>MATERIAL</w:t>
      </w:r>
      <w:r>
        <w:rPr>
          <w:spacing w:val="-13"/>
          <w:w w:val="95"/>
          <w:sz w:val="18"/>
        </w:rPr>
        <w:t xml:space="preserve"> </w:t>
      </w:r>
      <w:r>
        <w:rPr>
          <w:w w:val="95"/>
          <w:sz w:val="18"/>
        </w:rPr>
        <w:t>COST:</w:t>
      </w:r>
      <w:r>
        <w:rPr>
          <w:w w:val="95"/>
          <w:sz w:val="18"/>
        </w:rPr>
        <w:tab/>
      </w:r>
      <w:r>
        <w:rPr>
          <w:sz w:val="18"/>
        </w:rPr>
        <w:t>(0-999999):</w:t>
      </w:r>
      <w:r>
        <w:rPr>
          <w:sz w:val="18"/>
        </w:rPr>
        <w:tab/>
      </w:r>
      <w:r>
        <w:rPr>
          <w:sz w:val="18"/>
        </w:rPr>
        <w:tab/>
      </w:r>
      <w:r>
        <w:rPr>
          <w:b/>
          <w:spacing w:val="-5"/>
          <w:sz w:val="18"/>
        </w:rPr>
        <w:t xml:space="preserve">1500 </w:t>
      </w:r>
      <w:r>
        <w:rPr>
          <w:sz w:val="18"/>
        </w:rPr>
        <w:t>VENDOR</w:t>
      </w:r>
      <w:r>
        <w:rPr>
          <w:spacing w:val="-41"/>
          <w:sz w:val="18"/>
        </w:rPr>
        <w:t xml:space="preserve"> </w:t>
      </w:r>
      <w:r>
        <w:rPr>
          <w:sz w:val="18"/>
        </w:rPr>
        <w:t>COST:</w:t>
      </w:r>
      <w:r>
        <w:rPr>
          <w:sz w:val="18"/>
        </w:rPr>
        <w:tab/>
        <w:t>(0-999999):</w:t>
      </w:r>
      <w:r>
        <w:rPr>
          <w:sz w:val="18"/>
        </w:rPr>
        <w:tab/>
      </w:r>
      <w:r>
        <w:rPr>
          <w:b/>
          <w:sz w:val="18"/>
        </w:rPr>
        <w:t xml:space="preserve">&lt;RET&gt; </w:t>
      </w:r>
      <w:r>
        <w:rPr>
          <w:sz w:val="18"/>
        </w:rPr>
        <w:t>WORKER:</w:t>
      </w:r>
      <w:r>
        <w:rPr>
          <w:spacing w:val="-48"/>
          <w:sz w:val="18"/>
        </w:rPr>
        <w:t xml:space="preserve"> </w:t>
      </w:r>
      <w:r>
        <w:rPr>
          <w:rFonts w:ascii="Times New Roman"/>
          <w:color w:val="3F3F3F"/>
          <w:spacing w:val="-10"/>
          <w:sz w:val="20"/>
        </w:rPr>
        <w:t xml:space="preserve">ENTECH </w:t>
      </w:r>
      <w:r>
        <w:rPr>
          <w:rFonts w:ascii="Times New Roman"/>
          <w:color w:val="3F3F3F"/>
          <w:sz w:val="20"/>
        </w:rPr>
        <w:t>,</w:t>
      </w:r>
      <w:r>
        <w:rPr>
          <w:rFonts w:ascii="Times New Roman"/>
          <w:color w:val="3F3F3F"/>
          <w:spacing w:val="-33"/>
          <w:sz w:val="20"/>
        </w:rPr>
        <w:t xml:space="preserve"> </w:t>
      </w:r>
      <w:r>
        <w:rPr>
          <w:rFonts w:ascii="Times New Roman"/>
          <w:color w:val="3F3F3F"/>
          <w:spacing w:val="-9"/>
          <w:sz w:val="20"/>
        </w:rPr>
        <w:t>ONE</w:t>
      </w:r>
      <w:r>
        <w:rPr>
          <w:spacing w:val="-9"/>
          <w:sz w:val="18"/>
        </w:rPr>
        <w:t>//</w:t>
      </w:r>
      <w:r>
        <w:rPr>
          <w:spacing w:val="-9"/>
          <w:sz w:val="18"/>
        </w:rPr>
        <w:tab/>
      </w:r>
      <w:r>
        <w:rPr>
          <w:b/>
          <w:sz w:val="18"/>
        </w:rPr>
        <w:t>??</w:t>
      </w:r>
    </w:p>
    <w:p w:rsidR="00573016" w:rsidRDefault="0077703A">
      <w:pPr>
        <w:pStyle w:val="BodyText"/>
        <w:spacing w:line="187" w:lineRule="exact"/>
        <w:ind w:left="324"/>
      </w:pPr>
      <w:r>
        <w:t>This</w:t>
      </w:r>
      <w:r>
        <w:rPr>
          <w:spacing w:val="-40"/>
        </w:rPr>
        <w:t xml:space="preserve"> </w:t>
      </w:r>
      <w:r>
        <w:t>response</w:t>
      </w:r>
      <w:r>
        <w:rPr>
          <w:spacing w:val="-39"/>
        </w:rPr>
        <w:t xml:space="preserve"> </w:t>
      </w:r>
      <w:r>
        <w:t>can</w:t>
      </w:r>
      <w:r>
        <w:rPr>
          <w:spacing w:val="-40"/>
        </w:rPr>
        <w:t xml:space="preserve"> </w:t>
      </w:r>
      <w:r>
        <w:t>be</w:t>
      </w:r>
      <w:r>
        <w:rPr>
          <w:spacing w:val="-39"/>
        </w:rPr>
        <w:t xml:space="preserve"> </w:t>
      </w:r>
      <w:r>
        <w:t>free</w:t>
      </w:r>
      <w:r>
        <w:rPr>
          <w:spacing w:val="-40"/>
        </w:rPr>
        <w:t xml:space="preserve"> </w:t>
      </w:r>
      <w:r>
        <w:t>text.</w:t>
      </w:r>
    </w:p>
    <w:p w:rsidR="00573016" w:rsidRDefault="0077703A">
      <w:pPr>
        <w:tabs>
          <w:tab w:val="left" w:pos="2944"/>
        </w:tabs>
        <w:spacing w:before="139"/>
        <w:ind w:left="324"/>
        <w:rPr>
          <w:b/>
          <w:sz w:val="18"/>
        </w:rPr>
      </w:pPr>
      <w:r>
        <w:rPr>
          <w:sz w:val="18"/>
        </w:rPr>
        <w:t>WORKER:</w:t>
      </w:r>
      <w:r>
        <w:rPr>
          <w:spacing w:val="-48"/>
          <w:sz w:val="18"/>
        </w:rPr>
        <w:t xml:space="preserve"> </w:t>
      </w:r>
      <w:r>
        <w:rPr>
          <w:rFonts w:ascii="Times New Roman"/>
          <w:color w:val="3F3F3F"/>
          <w:spacing w:val="-10"/>
          <w:sz w:val="20"/>
        </w:rPr>
        <w:t xml:space="preserve">ENTECH </w:t>
      </w:r>
      <w:r>
        <w:rPr>
          <w:rFonts w:ascii="Times New Roman"/>
          <w:color w:val="3F3F3F"/>
          <w:sz w:val="20"/>
        </w:rPr>
        <w:t>,</w:t>
      </w:r>
      <w:r>
        <w:rPr>
          <w:rFonts w:ascii="Times New Roman"/>
          <w:color w:val="3F3F3F"/>
          <w:spacing w:val="-33"/>
          <w:sz w:val="20"/>
        </w:rPr>
        <w:t xml:space="preserve"> </w:t>
      </w:r>
      <w:r>
        <w:rPr>
          <w:rFonts w:ascii="Times New Roman"/>
          <w:color w:val="3F3F3F"/>
          <w:spacing w:val="-9"/>
          <w:sz w:val="20"/>
        </w:rPr>
        <w:t>ONE</w:t>
      </w:r>
      <w:r>
        <w:rPr>
          <w:spacing w:val="-9"/>
          <w:sz w:val="18"/>
        </w:rPr>
        <w:t>//</w:t>
      </w:r>
      <w:r>
        <w:rPr>
          <w:spacing w:val="-9"/>
          <w:sz w:val="18"/>
        </w:rPr>
        <w:tab/>
      </w:r>
      <w:r>
        <w:rPr>
          <w:b/>
          <w:sz w:val="18"/>
        </w:rPr>
        <w:t>&lt;RET&gt;</w:t>
      </w:r>
    </w:p>
    <w:p w:rsidR="00573016" w:rsidRDefault="0077703A">
      <w:pPr>
        <w:pStyle w:val="BodyText"/>
        <w:tabs>
          <w:tab w:val="left" w:pos="2090"/>
        </w:tabs>
        <w:spacing w:before="175"/>
        <w:ind w:left="324"/>
        <w:rPr>
          <w:b/>
        </w:rPr>
      </w:pPr>
      <w:r>
        <w:t>WORK</w:t>
      </w:r>
      <w:r>
        <w:rPr>
          <w:spacing w:val="-50"/>
        </w:rPr>
        <w:t xml:space="preserve"> </w:t>
      </w:r>
      <w:r>
        <w:t>PERFORMED:</w:t>
      </w:r>
      <w:r>
        <w:tab/>
      </w:r>
      <w:r>
        <w:rPr>
          <w:b/>
        </w:rPr>
        <w:t>??</w:t>
      </w:r>
    </w:p>
    <w:p w:rsidR="00573016" w:rsidRDefault="0077703A">
      <w:pPr>
        <w:pStyle w:val="BodyText"/>
        <w:tabs>
          <w:tab w:val="left" w:pos="1546"/>
          <w:tab w:val="left" w:pos="2201"/>
        </w:tabs>
        <w:spacing w:before="7" w:line="380" w:lineRule="exact"/>
        <w:ind w:left="324" w:right="7192"/>
        <w:rPr>
          <w:b/>
        </w:rPr>
      </w:pPr>
      <w:r>
        <w:t>Free</w:t>
      </w:r>
      <w:r>
        <w:rPr>
          <w:spacing w:val="-35"/>
        </w:rPr>
        <w:t xml:space="preserve"> </w:t>
      </w:r>
      <w:r>
        <w:t>text.</w:t>
      </w:r>
      <w:r>
        <w:tab/>
        <w:t>60</w:t>
      </w:r>
      <w:r>
        <w:rPr>
          <w:spacing w:val="-71"/>
        </w:rPr>
        <w:t xml:space="preserve"> </w:t>
      </w:r>
      <w:r>
        <w:t>character</w:t>
      </w:r>
      <w:r>
        <w:rPr>
          <w:spacing w:val="-71"/>
        </w:rPr>
        <w:t xml:space="preserve"> </w:t>
      </w:r>
      <w:r>
        <w:t>maximum.. WORK</w:t>
      </w:r>
      <w:r>
        <w:rPr>
          <w:spacing w:val="-50"/>
        </w:rPr>
        <w:t xml:space="preserve"> </w:t>
      </w:r>
      <w:r>
        <w:t>PERFORMED:</w:t>
      </w:r>
      <w:r>
        <w:tab/>
      </w:r>
      <w:r>
        <w:rPr>
          <w:b/>
        </w:rPr>
        <w:t>&lt;RET&gt;</w:t>
      </w:r>
    </w:p>
    <w:p w:rsidR="00573016" w:rsidRDefault="0077703A">
      <w:pPr>
        <w:pStyle w:val="BodyText"/>
        <w:spacing w:line="149" w:lineRule="exact"/>
        <w:ind w:left="324"/>
      </w:pPr>
      <w:r>
        <w:rPr>
          <w:w w:val="94"/>
        </w:rPr>
        <w:t>1</w:t>
      </w:r>
    </w:p>
    <w:p w:rsidR="00573016" w:rsidRDefault="0077703A">
      <w:pPr>
        <w:pStyle w:val="BodyText"/>
        <w:spacing w:line="182" w:lineRule="exact"/>
        <w:ind w:left="324"/>
      </w:pPr>
      <w:r>
        <w:t>64</w:t>
      </w:r>
    </w:p>
    <w:p w:rsidR="00573016" w:rsidRDefault="0077703A">
      <w:pPr>
        <w:pStyle w:val="BodyText"/>
        <w:spacing w:line="182" w:lineRule="exact"/>
        <w:ind w:left="324"/>
      </w:pPr>
      <w:r>
        <w:t>78</w:t>
      </w:r>
    </w:p>
    <w:p w:rsidR="00573016" w:rsidRDefault="0077703A">
      <w:pPr>
        <w:pStyle w:val="BodyText"/>
        <w:spacing w:line="193" w:lineRule="exact"/>
        <w:ind w:left="324"/>
      </w:pPr>
      <w:r>
        <w:t>80</w:t>
      </w:r>
    </w:p>
    <w:p w:rsidR="00573016" w:rsidRDefault="00573016">
      <w:pPr>
        <w:pStyle w:val="BodyText"/>
        <w:spacing w:before="1"/>
        <w:rPr>
          <w:sz w:val="17"/>
        </w:rPr>
      </w:pPr>
    </w:p>
    <w:p w:rsidR="00573016" w:rsidRDefault="0077703A">
      <w:pPr>
        <w:ind w:left="324" w:right="1554"/>
        <w:rPr>
          <w:rFonts w:ascii="Century Schoolbook"/>
          <w:sz w:val="24"/>
        </w:rPr>
      </w:pPr>
      <w:r>
        <w:rPr>
          <w:rFonts w:ascii="Century Schoolbook"/>
          <w:sz w:val="24"/>
        </w:rPr>
        <w:t>Once the posting has been accomplished, the system will list all the equipment records that were affected.</w:t>
      </w:r>
    </w:p>
    <w:p w:rsidR="00573016" w:rsidRDefault="00573016">
      <w:pPr>
        <w:rPr>
          <w:rFonts w:ascii="Century Schoolbook"/>
          <w:sz w:val="24"/>
        </w:rPr>
        <w:sectPr w:rsidR="00573016">
          <w:pgSz w:w="12240" w:h="15840"/>
          <w:pgMar w:top="940" w:right="140" w:bottom="1180" w:left="1120" w:header="713" w:footer="988" w:gutter="0"/>
          <w:cols w:space="720"/>
        </w:sectPr>
      </w:pPr>
    </w:p>
    <w:p w:rsidR="00573016" w:rsidRDefault="00573016">
      <w:pPr>
        <w:pStyle w:val="BodyText"/>
        <w:rPr>
          <w:rFonts w:ascii="Century Schoolbook"/>
          <w:sz w:val="20"/>
        </w:rPr>
      </w:pPr>
    </w:p>
    <w:p w:rsidR="00573016" w:rsidRDefault="0077703A">
      <w:pPr>
        <w:pStyle w:val="Heading3"/>
        <w:spacing w:before="237"/>
      </w:pPr>
      <w:bookmarkStart w:id="128" w:name="_TOC_250090"/>
      <w:bookmarkEnd w:id="128"/>
      <w:r>
        <w:t>Parent System/Component Hierarchy Report</w:t>
      </w:r>
    </w:p>
    <w:p w:rsidR="00573016" w:rsidRDefault="0077703A">
      <w:pPr>
        <w:spacing w:before="283"/>
        <w:ind w:left="324" w:right="1554"/>
        <w:rPr>
          <w:rFonts w:ascii="Century Schoolbook"/>
          <w:sz w:val="24"/>
        </w:rPr>
      </w:pPr>
      <w:r>
        <w:rPr>
          <w:rFonts w:ascii="Century Schoolbook"/>
          <w:sz w:val="24"/>
        </w:rPr>
        <w:t>This option prints a hierarchical list of a parent system and all of its components. Components are indented and listed beneath their parent system. Items that are</w:t>
      </w:r>
      <w:bookmarkStart w:id="129" w:name="Lockout/Tagout_Flag_Reports"/>
      <w:bookmarkEnd w:id="129"/>
      <w:r>
        <w:rPr>
          <w:rFonts w:ascii="Century Schoolbook"/>
          <w:sz w:val="24"/>
        </w:rPr>
        <w:t xml:space="preserve"> components of a component in the specified system are included.</w:t>
      </w:r>
    </w:p>
    <w:p w:rsidR="00573016" w:rsidRDefault="00573016">
      <w:pPr>
        <w:pStyle w:val="BodyText"/>
        <w:rPr>
          <w:rFonts w:ascii="Century Schoolbook"/>
          <w:sz w:val="23"/>
        </w:rPr>
      </w:pPr>
    </w:p>
    <w:p w:rsidR="00573016" w:rsidRDefault="0077703A">
      <w:pPr>
        <w:pStyle w:val="BodyText"/>
        <w:tabs>
          <w:tab w:val="left" w:pos="3967"/>
          <w:tab w:val="left" w:pos="4280"/>
          <w:tab w:val="left" w:pos="5071"/>
        </w:tabs>
        <w:spacing w:before="1" w:line="232" w:lineRule="auto"/>
        <w:ind w:left="324" w:right="2625"/>
        <w:rPr>
          <w:b/>
        </w:rPr>
      </w:pPr>
      <w:r>
        <w:t>Select</w:t>
      </w:r>
      <w:r>
        <w:rPr>
          <w:spacing w:val="-52"/>
        </w:rPr>
        <w:t xml:space="preserve"> </w:t>
      </w:r>
      <w:r>
        <w:t>Equipment</w:t>
      </w:r>
      <w:r>
        <w:rPr>
          <w:spacing w:val="-52"/>
        </w:rPr>
        <w:t xml:space="preserve"> </w:t>
      </w:r>
      <w:r>
        <w:t>Reports</w:t>
      </w:r>
      <w:r>
        <w:rPr>
          <w:spacing w:val="-52"/>
        </w:rPr>
        <w:t xml:space="preserve"> </w:t>
      </w:r>
      <w:r>
        <w:t>Op</w:t>
      </w:r>
      <w:r>
        <w:t>tion:</w:t>
      </w:r>
      <w:r>
        <w:tab/>
      </w:r>
      <w:r>
        <w:rPr>
          <w:b/>
        </w:rPr>
        <w:t>9</w:t>
      </w:r>
      <w:r>
        <w:rPr>
          <w:b/>
        </w:rPr>
        <w:tab/>
      </w:r>
      <w:r>
        <w:rPr>
          <w:w w:val="95"/>
        </w:rPr>
        <w:t>Parent System/Component Hierarchy</w:t>
      </w:r>
      <w:r>
        <w:rPr>
          <w:spacing w:val="-30"/>
          <w:w w:val="95"/>
        </w:rPr>
        <w:t xml:space="preserve"> </w:t>
      </w:r>
      <w:r>
        <w:rPr>
          <w:spacing w:val="-3"/>
          <w:w w:val="95"/>
        </w:rPr>
        <w:t xml:space="preserve">Report </w:t>
      </w:r>
      <w:r>
        <w:t>Do</w:t>
      </w:r>
      <w:r>
        <w:rPr>
          <w:spacing w:val="-31"/>
        </w:rPr>
        <w:t xml:space="preserve"> </w:t>
      </w:r>
      <w:r>
        <w:t>you</w:t>
      </w:r>
      <w:r>
        <w:rPr>
          <w:spacing w:val="-30"/>
        </w:rPr>
        <w:t xml:space="preserve"> </w:t>
      </w:r>
      <w:r>
        <w:t>want</w:t>
      </w:r>
      <w:r>
        <w:rPr>
          <w:spacing w:val="-31"/>
        </w:rPr>
        <w:t xml:space="preserve"> </w:t>
      </w:r>
      <w:r>
        <w:t>a</w:t>
      </w:r>
      <w:r>
        <w:rPr>
          <w:spacing w:val="-30"/>
        </w:rPr>
        <w:t xml:space="preserve"> </w:t>
      </w:r>
      <w:r>
        <w:t>report</w:t>
      </w:r>
      <w:r>
        <w:rPr>
          <w:spacing w:val="-31"/>
        </w:rPr>
        <w:t xml:space="preserve"> </w:t>
      </w:r>
      <w:r>
        <w:t>for</w:t>
      </w:r>
      <w:r>
        <w:rPr>
          <w:spacing w:val="-30"/>
        </w:rPr>
        <w:t xml:space="preserve"> </w:t>
      </w:r>
      <w:r>
        <w:t>ALL</w:t>
      </w:r>
      <w:r>
        <w:rPr>
          <w:spacing w:val="-31"/>
        </w:rPr>
        <w:t xml:space="preserve"> </w:t>
      </w:r>
      <w:r>
        <w:t>systems?</w:t>
      </w:r>
      <w:r>
        <w:rPr>
          <w:spacing w:val="-30"/>
        </w:rPr>
        <w:t xml:space="preserve"> </w:t>
      </w:r>
      <w:r>
        <w:t>NO//</w:t>
      </w:r>
      <w:r>
        <w:tab/>
      </w:r>
      <w:r>
        <w:rPr>
          <w:b/>
        </w:rPr>
        <w:t>??</w:t>
      </w:r>
    </w:p>
    <w:p w:rsidR="00573016" w:rsidRDefault="0077703A">
      <w:pPr>
        <w:pStyle w:val="BodyText"/>
        <w:spacing w:before="142" w:line="193" w:lineRule="exact"/>
        <w:ind w:left="324"/>
      </w:pPr>
      <w:r>
        <w:t>Enter YES to generate a report for all systems.</w:t>
      </w:r>
    </w:p>
    <w:p w:rsidR="00573016" w:rsidRDefault="0077703A">
      <w:pPr>
        <w:pStyle w:val="BodyText"/>
        <w:spacing w:before="6" w:line="213" w:lineRule="auto"/>
        <w:ind w:left="324" w:right="4844"/>
      </w:pPr>
      <w:r>
        <w:t>The</w:t>
      </w:r>
      <w:r>
        <w:rPr>
          <w:spacing w:val="-46"/>
        </w:rPr>
        <w:t xml:space="preserve"> </w:t>
      </w:r>
      <w:r>
        <w:t>computer</w:t>
      </w:r>
      <w:r>
        <w:rPr>
          <w:spacing w:val="-46"/>
        </w:rPr>
        <w:t xml:space="preserve"> </w:t>
      </w:r>
      <w:r>
        <w:t>will</w:t>
      </w:r>
      <w:r>
        <w:rPr>
          <w:spacing w:val="-45"/>
        </w:rPr>
        <w:t xml:space="preserve"> </w:t>
      </w:r>
      <w:r>
        <w:t>identify</w:t>
      </w:r>
      <w:r>
        <w:rPr>
          <w:spacing w:val="-46"/>
        </w:rPr>
        <w:t xml:space="preserve"> </w:t>
      </w:r>
      <w:r>
        <w:t>all</w:t>
      </w:r>
      <w:r>
        <w:rPr>
          <w:spacing w:val="-45"/>
        </w:rPr>
        <w:t xml:space="preserve"> </w:t>
      </w:r>
      <w:r>
        <w:t>the</w:t>
      </w:r>
      <w:r>
        <w:rPr>
          <w:spacing w:val="-46"/>
        </w:rPr>
        <w:t xml:space="preserve"> </w:t>
      </w:r>
      <w:r>
        <w:t>topmost</w:t>
      </w:r>
      <w:r>
        <w:rPr>
          <w:spacing w:val="-45"/>
        </w:rPr>
        <w:t xml:space="preserve"> </w:t>
      </w:r>
      <w:r>
        <w:t>parent</w:t>
      </w:r>
      <w:r>
        <w:rPr>
          <w:spacing w:val="-46"/>
        </w:rPr>
        <w:t xml:space="preserve"> </w:t>
      </w:r>
      <w:r>
        <w:t>systems by</w:t>
      </w:r>
      <w:r>
        <w:rPr>
          <w:spacing w:val="-40"/>
        </w:rPr>
        <w:t xml:space="preserve"> </w:t>
      </w:r>
      <w:r>
        <w:t>looping</w:t>
      </w:r>
      <w:r>
        <w:rPr>
          <w:spacing w:val="-40"/>
        </w:rPr>
        <w:t xml:space="preserve"> </w:t>
      </w:r>
      <w:r>
        <w:t>through</w:t>
      </w:r>
      <w:r>
        <w:rPr>
          <w:spacing w:val="-40"/>
        </w:rPr>
        <w:t xml:space="preserve"> </w:t>
      </w:r>
      <w:r>
        <w:t>the</w:t>
      </w:r>
      <w:r>
        <w:rPr>
          <w:spacing w:val="-40"/>
        </w:rPr>
        <w:t xml:space="preserve"> </w:t>
      </w:r>
      <w:r>
        <w:t>entire</w:t>
      </w:r>
      <w:r>
        <w:rPr>
          <w:spacing w:val="-40"/>
        </w:rPr>
        <w:t xml:space="preserve"> </w:t>
      </w:r>
      <w:r>
        <w:t>Equipment</w:t>
      </w:r>
      <w:r>
        <w:rPr>
          <w:spacing w:val="-40"/>
        </w:rPr>
        <w:t xml:space="preserve"> </w:t>
      </w:r>
      <w:r>
        <w:t>file.</w:t>
      </w:r>
      <w:r>
        <w:rPr>
          <w:spacing w:val="-40"/>
        </w:rPr>
        <w:t xml:space="preserve"> </w:t>
      </w:r>
      <w:r>
        <w:t>A</w:t>
      </w:r>
      <w:r>
        <w:rPr>
          <w:spacing w:val="-40"/>
        </w:rPr>
        <w:t xml:space="preserve"> </w:t>
      </w:r>
      <w:r>
        <w:t>complete system</w:t>
      </w:r>
      <w:r>
        <w:rPr>
          <w:spacing w:val="-36"/>
        </w:rPr>
        <w:t xml:space="preserve"> </w:t>
      </w:r>
      <w:r>
        <w:t>hierarchy</w:t>
      </w:r>
      <w:r>
        <w:rPr>
          <w:spacing w:val="-36"/>
        </w:rPr>
        <w:t xml:space="preserve"> </w:t>
      </w:r>
      <w:r>
        <w:t>will</w:t>
      </w:r>
      <w:r>
        <w:rPr>
          <w:spacing w:val="-36"/>
        </w:rPr>
        <w:t xml:space="preserve"> </w:t>
      </w:r>
      <w:r>
        <w:t>be</w:t>
      </w:r>
      <w:r>
        <w:rPr>
          <w:spacing w:val="-36"/>
        </w:rPr>
        <w:t xml:space="preserve"> </w:t>
      </w:r>
      <w:r>
        <w:t>printed</w:t>
      </w:r>
      <w:r>
        <w:rPr>
          <w:spacing w:val="-36"/>
        </w:rPr>
        <w:t xml:space="preserve"> </w:t>
      </w:r>
      <w:r>
        <w:t>for</w:t>
      </w:r>
      <w:r>
        <w:rPr>
          <w:spacing w:val="-36"/>
        </w:rPr>
        <w:t xml:space="preserve"> </w:t>
      </w:r>
      <w:r>
        <w:t>each</w:t>
      </w:r>
      <w:r>
        <w:rPr>
          <w:spacing w:val="-36"/>
        </w:rPr>
        <w:t xml:space="preserve"> </w:t>
      </w:r>
      <w:r>
        <w:t>of</w:t>
      </w:r>
      <w:r>
        <w:rPr>
          <w:spacing w:val="-36"/>
        </w:rPr>
        <w:t xml:space="preserve"> </w:t>
      </w:r>
      <w:r>
        <w:t>the</w:t>
      </w:r>
      <w:r>
        <w:rPr>
          <w:spacing w:val="-36"/>
        </w:rPr>
        <w:t xml:space="preserve"> </w:t>
      </w:r>
      <w:r>
        <w:t>topmost parent</w:t>
      </w:r>
      <w:r>
        <w:rPr>
          <w:spacing w:val="-36"/>
        </w:rPr>
        <w:t xml:space="preserve"> </w:t>
      </w:r>
      <w:r>
        <w:t>systems</w:t>
      </w:r>
      <w:r>
        <w:rPr>
          <w:spacing w:val="-36"/>
        </w:rPr>
        <w:t xml:space="preserve"> </w:t>
      </w:r>
      <w:r>
        <w:t>which</w:t>
      </w:r>
      <w:r>
        <w:rPr>
          <w:spacing w:val="-36"/>
        </w:rPr>
        <w:t xml:space="preserve"> </w:t>
      </w:r>
      <w:r>
        <w:t>includes</w:t>
      </w:r>
      <w:r>
        <w:rPr>
          <w:spacing w:val="-36"/>
        </w:rPr>
        <w:t xml:space="preserve"> </w:t>
      </w:r>
      <w:r>
        <w:t>all</w:t>
      </w:r>
      <w:r>
        <w:rPr>
          <w:spacing w:val="-36"/>
        </w:rPr>
        <w:t xml:space="preserve"> </w:t>
      </w:r>
      <w:r>
        <w:t>of</w:t>
      </w:r>
      <w:r>
        <w:rPr>
          <w:spacing w:val="-36"/>
        </w:rPr>
        <w:t xml:space="preserve"> </w:t>
      </w:r>
      <w:r>
        <w:t>their</w:t>
      </w:r>
      <w:r>
        <w:rPr>
          <w:spacing w:val="-36"/>
        </w:rPr>
        <w:t xml:space="preserve"> </w:t>
      </w:r>
      <w:r>
        <w:t>components.</w:t>
      </w:r>
    </w:p>
    <w:p w:rsidR="00573016" w:rsidRDefault="0077703A">
      <w:pPr>
        <w:pStyle w:val="BodyText"/>
        <w:spacing w:line="191" w:lineRule="exact"/>
        <w:ind w:left="324"/>
      </w:pPr>
      <w:r>
        <w:t>It may take awhile to search the entire Equipment file.</w:t>
      </w:r>
    </w:p>
    <w:p w:rsidR="00573016" w:rsidRDefault="0077703A">
      <w:pPr>
        <w:pStyle w:val="BodyText"/>
        <w:spacing w:before="122" w:line="384" w:lineRule="auto"/>
        <w:ind w:left="324" w:right="5559"/>
      </w:pPr>
      <w:r>
        <w:t>Enter</w:t>
      </w:r>
      <w:r>
        <w:rPr>
          <w:spacing w:val="-36"/>
        </w:rPr>
        <w:t xml:space="preserve"> </w:t>
      </w:r>
      <w:r>
        <w:t>NO</w:t>
      </w:r>
      <w:r>
        <w:rPr>
          <w:spacing w:val="-36"/>
        </w:rPr>
        <w:t xml:space="preserve"> </w:t>
      </w:r>
      <w:r>
        <w:t>to</w:t>
      </w:r>
      <w:r>
        <w:rPr>
          <w:spacing w:val="-36"/>
        </w:rPr>
        <w:t xml:space="preserve"> </w:t>
      </w:r>
      <w:r>
        <w:t>generate</w:t>
      </w:r>
      <w:r>
        <w:rPr>
          <w:spacing w:val="-36"/>
        </w:rPr>
        <w:t xml:space="preserve"> </w:t>
      </w:r>
      <w:r>
        <w:t>a</w:t>
      </w:r>
      <w:r>
        <w:rPr>
          <w:spacing w:val="-36"/>
        </w:rPr>
        <w:t xml:space="preserve"> </w:t>
      </w:r>
      <w:r>
        <w:t>report</w:t>
      </w:r>
      <w:r>
        <w:rPr>
          <w:spacing w:val="-36"/>
        </w:rPr>
        <w:t xml:space="preserve"> </w:t>
      </w:r>
      <w:r>
        <w:t>for</w:t>
      </w:r>
      <w:r>
        <w:rPr>
          <w:spacing w:val="-36"/>
        </w:rPr>
        <w:t xml:space="preserve"> </w:t>
      </w:r>
      <w:r>
        <w:t>just</w:t>
      </w:r>
      <w:r>
        <w:rPr>
          <w:spacing w:val="-36"/>
        </w:rPr>
        <w:t xml:space="preserve"> </w:t>
      </w:r>
      <w:r>
        <w:t>one</w:t>
      </w:r>
      <w:r>
        <w:rPr>
          <w:spacing w:val="-36"/>
        </w:rPr>
        <w:t xml:space="preserve"> </w:t>
      </w:r>
      <w:r>
        <w:t>system. Enter YES or</w:t>
      </w:r>
      <w:r>
        <w:rPr>
          <w:spacing w:val="-27"/>
        </w:rPr>
        <w:t xml:space="preserve"> </w:t>
      </w:r>
      <w:r>
        <w:t>NO</w:t>
      </w:r>
    </w:p>
    <w:p w:rsidR="00573016" w:rsidRDefault="0077703A">
      <w:pPr>
        <w:pStyle w:val="BodyText"/>
        <w:tabs>
          <w:tab w:val="left" w:pos="5071"/>
        </w:tabs>
        <w:spacing w:before="15"/>
        <w:ind w:left="324"/>
        <w:rPr>
          <w:b/>
        </w:rPr>
      </w:pPr>
      <w:r>
        <w:t>Do</w:t>
      </w:r>
      <w:r>
        <w:rPr>
          <w:spacing w:val="-31"/>
        </w:rPr>
        <w:t xml:space="preserve"> </w:t>
      </w:r>
      <w:r>
        <w:t>you</w:t>
      </w:r>
      <w:r>
        <w:rPr>
          <w:spacing w:val="-30"/>
        </w:rPr>
        <w:t xml:space="preserve"> </w:t>
      </w:r>
      <w:r>
        <w:t>want</w:t>
      </w:r>
      <w:r>
        <w:rPr>
          <w:spacing w:val="-31"/>
        </w:rPr>
        <w:t xml:space="preserve"> </w:t>
      </w:r>
      <w:r>
        <w:t>a</w:t>
      </w:r>
      <w:r>
        <w:rPr>
          <w:spacing w:val="-30"/>
        </w:rPr>
        <w:t xml:space="preserve"> </w:t>
      </w:r>
      <w:r>
        <w:t>report</w:t>
      </w:r>
      <w:r>
        <w:rPr>
          <w:spacing w:val="-31"/>
        </w:rPr>
        <w:t xml:space="preserve"> </w:t>
      </w:r>
      <w:r>
        <w:t>for</w:t>
      </w:r>
      <w:r>
        <w:rPr>
          <w:spacing w:val="-30"/>
        </w:rPr>
        <w:t xml:space="preserve"> </w:t>
      </w:r>
      <w:r>
        <w:t>ALL</w:t>
      </w:r>
      <w:r>
        <w:rPr>
          <w:spacing w:val="-31"/>
        </w:rPr>
        <w:t xml:space="preserve"> </w:t>
      </w:r>
      <w:r>
        <w:t>systems?</w:t>
      </w:r>
      <w:r>
        <w:rPr>
          <w:spacing w:val="-30"/>
        </w:rPr>
        <w:t xml:space="preserve"> </w:t>
      </w:r>
      <w:r>
        <w:t>NO//</w:t>
      </w:r>
      <w:r>
        <w:tab/>
      </w:r>
      <w:r>
        <w:rPr>
          <w:b/>
        </w:rPr>
        <w:t>YES</w:t>
      </w:r>
    </w:p>
    <w:p w:rsidR="00573016" w:rsidRDefault="0077703A">
      <w:pPr>
        <w:pStyle w:val="BodyText"/>
        <w:tabs>
          <w:tab w:val="left" w:pos="4187"/>
        </w:tabs>
        <w:spacing w:before="127" w:line="232" w:lineRule="auto"/>
        <w:ind w:left="324" w:right="4037"/>
        <w:rPr>
          <w:b/>
        </w:rPr>
      </w:pPr>
      <w:r>
        <w:t>Select</w:t>
      </w:r>
      <w:r>
        <w:rPr>
          <w:spacing w:val="-41"/>
        </w:rPr>
        <w:t xml:space="preserve"> </w:t>
      </w:r>
      <w:r>
        <w:t>the</w:t>
      </w:r>
      <w:r>
        <w:rPr>
          <w:spacing w:val="-41"/>
        </w:rPr>
        <w:t xml:space="preserve"> </w:t>
      </w:r>
      <w:r>
        <w:t>1st</w:t>
      </w:r>
      <w:r>
        <w:rPr>
          <w:spacing w:val="-41"/>
        </w:rPr>
        <w:t xml:space="preserve"> </w:t>
      </w:r>
      <w:r>
        <w:t>field</w:t>
      </w:r>
      <w:r>
        <w:rPr>
          <w:spacing w:val="-41"/>
        </w:rPr>
        <w:t xml:space="preserve"> </w:t>
      </w:r>
      <w:r>
        <w:t>(required)</w:t>
      </w:r>
      <w:r>
        <w:rPr>
          <w:spacing w:val="-41"/>
        </w:rPr>
        <w:t xml:space="preserve"> </w:t>
      </w:r>
      <w:r>
        <w:t>to</w:t>
      </w:r>
      <w:r>
        <w:rPr>
          <w:spacing w:val="-41"/>
        </w:rPr>
        <w:t xml:space="preserve"> </w:t>
      </w:r>
      <w:r>
        <w:t>print</w:t>
      </w:r>
      <w:r>
        <w:rPr>
          <w:spacing w:val="-41"/>
        </w:rPr>
        <w:t xml:space="preserve"> </w:t>
      </w:r>
      <w:r>
        <w:t>for</w:t>
      </w:r>
      <w:r>
        <w:rPr>
          <w:spacing w:val="-41"/>
        </w:rPr>
        <w:t xml:space="preserve"> </w:t>
      </w:r>
      <w:r>
        <w:t>each</w:t>
      </w:r>
      <w:r>
        <w:rPr>
          <w:spacing w:val="-41"/>
        </w:rPr>
        <w:t xml:space="preserve"> </w:t>
      </w:r>
      <w:r>
        <w:t>equipment</w:t>
      </w:r>
      <w:r>
        <w:rPr>
          <w:spacing w:val="-41"/>
        </w:rPr>
        <w:t xml:space="preserve"> </w:t>
      </w:r>
      <w:r>
        <w:t>item. Select</w:t>
      </w:r>
      <w:r>
        <w:rPr>
          <w:spacing w:val="-55"/>
        </w:rPr>
        <w:t xml:space="preserve"> </w:t>
      </w:r>
      <w:r>
        <w:t>FIELD:</w:t>
      </w:r>
      <w:r>
        <w:rPr>
          <w:spacing w:val="-55"/>
        </w:rPr>
        <w:t xml:space="preserve"> </w:t>
      </w:r>
      <w:r>
        <w:t>EQUIPMENT</w:t>
      </w:r>
      <w:r>
        <w:rPr>
          <w:spacing w:val="-55"/>
        </w:rPr>
        <w:t xml:space="preserve"> </w:t>
      </w:r>
      <w:r>
        <w:t>CATEGORY//</w:t>
      </w:r>
      <w:r>
        <w:tab/>
      </w:r>
      <w:r>
        <w:rPr>
          <w:b/>
        </w:rPr>
        <w:t>??</w:t>
      </w:r>
    </w:p>
    <w:p w:rsidR="00573016" w:rsidRDefault="0077703A">
      <w:pPr>
        <w:pStyle w:val="BodyText"/>
        <w:spacing w:before="123" w:line="180" w:lineRule="exact"/>
        <w:ind w:left="324"/>
      </w:pPr>
      <w:r>
        <w:t>Choose from:</w:t>
      </w:r>
    </w:p>
    <w:p w:rsidR="00573016" w:rsidRDefault="00573016">
      <w:pPr>
        <w:spacing w:line="180" w:lineRule="exact"/>
        <w:sectPr w:rsidR="00573016">
          <w:pgSz w:w="12240" w:h="15840"/>
          <w:pgMar w:top="940" w:right="140" w:bottom="1180" w:left="1120" w:header="713" w:footer="988" w:gutter="0"/>
          <w:cols w:space="720"/>
        </w:sectPr>
      </w:pPr>
    </w:p>
    <w:p w:rsidR="00573016" w:rsidRDefault="0077703A">
      <w:pPr>
        <w:pStyle w:val="BodyText"/>
        <w:spacing w:before="2" w:line="193" w:lineRule="exact"/>
        <w:ind w:left="628"/>
      </w:pPr>
      <w:r>
        <w:t>.01</w:t>
      </w:r>
    </w:p>
    <w:p w:rsidR="00573016" w:rsidRDefault="0077703A">
      <w:pPr>
        <w:pStyle w:val="BodyText"/>
        <w:spacing w:line="182" w:lineRule="exact"/>
        <w:ind w:left="627"/>
      </w:pPr>
      <w:r>
        <w:t>.5</w:t>
      </w:r>
    </w:p>
    <w:p w:rsidR="00573016" w:rsidRDefault="0077703A">
      <w:pPr>
        <w:pStyle w:val="BodyText"/>
        <w:spacing w:line="182" w:lineRule="exact"/>
        <w:ind w:left="627"/>
      </w:pPr>
      <w:r>
        <w:t>.6</w:t>
      </w:r>
    </w:p>
    <w:p w:rsidR="00573016" w:rsidRDefault="0077703A">
      <w:pPr>
        <w:pStyle w:val="BodyText"/>
        <w:spacing w:line="182" w:lineRule="exact"/>
        <w:ind w:left="627"/>
      </w:pPr>
      <w:r>
        <w:rPr>
          <w:w w:val="94"/>
        </w:rPr>
        <w:t>1</w:t>
      </w:r>
    </w:p>
    <w:p w:rsidR="00573016" w:rsidRDefault="0077703A">
      <w:pPr>
        <w:pStyle w:val="BodyText"/>
        <w:spacing w:line="193" w:lineRule="exact"/>
        <w:ind w:left="627"/>
      </w:pPr>
      <w:r>
        <w:rPr>
          <w:w w:val="94"/>
        </w:rPr>
        <w:t>2</w:t>
      </w:r>
    </w:p>
    <w:p w:rsidR="00573016" w:rsidRDefault="0077703A">
      <w:pPr>
        <w:pStyle w:val="BodyText"/>
        <w:spacing w:before="18" w:line="213" w:lineRule="auto"/>
        <w:ind w:left="795" w:right="7384"/>
      </w:pPr>
      <w:r>
        <w:br w:type="column"/>
      </w:r>
      <w:r>
        <w:t xml:space="preserve">ENTRY NUMBER ENTERED BY DATE ENTERED </w:t>
      </w:r>
      <w:r>
        <w:rPr>
          <w:w w:val="95"/>
        </w:rPr>
        <w:t xml:space="preserve">MANUFACTURER </w:t>
      </w:r>
      <w:r>
        <w:t>PARENT</w:t>
      </w:r>
      <w:r>
        <w:rPr>
          <w:spacing w:val="-69"/>
        </w:rPr>
        <w:t xml:space="preserve"> </w:t>
      </w:r>
      <w:r>
        <w:rPr>
          <w:spacing w:val="-3"/>
        </w:rPr>
        <w:t>SYSTEM</w:t>
      </w:r>
    </w:p>
    <w:p w:rsidR="00573016" w:rsidRDefault="0077703A">
      <w:pPr>
        <w:pStyle w:val="Heading8"/>
        <w:spacing w:before="3" w:line="195" w:lineRule="exact"/>
        <w:ind w:left="627"/>
      </w:pPr>
      <w:r>
        <w:rPr>
          <w:w w:val="101"/>
        </w:rPr>
        <w:t>^</w:t>
      </w:r>
    </w:p>
    <w:p w:rsidR="00573016" w:rsidRDefault="00573016">
      <w:pPr>
        <w:spacing w:line="195" w:lineRule="exact"/>
        <w:sectPr w:rsidR="00573016">
          <w:type w:val="continuous"/>
          <w:pgSz w:w="12240" w:h="15840"/>
          <w:pgMar w:top="1360" w:right="140" w:bottom="280" w:left="1120" w:header="720" w:footer="720" w:gutter="0"/>
          <w:cols w:num="2" w:space="720" w:equalWidth="0">
            <w:col w:w="974" w:space="489"/>
            <w:col w:w="9517"/>
          </w:cols>
        </w:sectPr>
      </w:pPr>
    </w:p>
    <w:p w:rsidR="00573016" w:rsidRDefault="0077703A">
      <w:pPr>
        <w:pStyle w:val="BodyText"/>
        <w:spacing w:before="2"/>
        <w:ind w:left="324"/>
        <w:jc w:val="both"/>
        <w:rPr>
          <w:b/>
        </w:rPr>
      </w:pPr>
      <w:r>
        <w:t xml:space="preserve">Select FIELD: EQUIPMENT CATEGORY// </w:t>
      </w:r>
      <w:r>
        <w:rPr>
          <w:b/>
        </w:rPr>
        <w:t>&lt;RET&gt;</w:t>
      </w:r>
    </w:p>
    <w:p w:rsidR="00573016" w:rsidRDefault="0077703A">
      <w:pPr>
        <w:pStyle w:val="BodyText"/>
        <w:spacing w:before="133" w:line="223" w:lineRule="auto"/>
        <w:ind w:left="324" w:right="5462"/>
        <w:jc w:val="both"/>
        <w:rPr>
          <w:b/>
        </w:rPr>
      </w:pPr>
      <w:r>
        <w:t>Field</w:t>
      </w:r>
      <w:r>
        <w:rPr>
          <w:spacing w:val="-45"/>
        </w:rPr>
        <w:t xml:space="preserve"> </w:t>
      </w:r>
      <w:r>
        <w:t>EQUIPMENT</w:t>
      </w:r>
      <w:r>
        <w:rPr>
          <w:spacing w:val="-45"/>
        </w:rPr>
        <w:t xml:space="preserve"> </w:t>
      </w:r>
      <w:r>
        <w:t>CATEGORY</w:t>
      </w:r>
      <w:r>
        <w:rPr>
          <w:spacing w:val="-44"/>
        </w:rPr>
        <w:t xml:space="preserve"> </w:t>
      </w:r>
      <w:r>
        <w:t>can</w:t>
      </w:r>
      <w:r>
        <w:rPr>
          <w:spacing w:val="-45"/>
        </w:rPr>
        <w:t xml:space="preserve"> </w:t>
      </w:r>
      <w:r>
        <w:t>be</w:t>
      </w:r>
      <w:r>
        <w:rPr>
          <w:spacing w:val="-45"/>
        </w:rPr>
        <w:t xml:space="preserve"> </w:t>
      </w:r>
      <w:r>
        <w:t>50</w:t>
      </w:r>
      <w:r>
        <w:rPr>
          <w:spacing w:val="-44"/>
        </w:rPr>
        <w:t xml:space="preserve"> </w:t>
      </w:r>
      <w:r>
        <w:t>characters</w:t>
      </w:r>
      <w:r>
        <w:rPr>
          <w:spacing w:val="-45"/>
        </w:rPr>
        <w:t xml:space="preserve"> </w:t>
      </w:r>
      <w:r>
        <w:rPr>
          <w:spacing w:val="-3"/>
        </w:rPr>
        <w:t xml:space="preserve">long. </w:t>
      </w:r>
      <w:r>
        <w:t>You</w:t>
      </w:r>
      <w:r>
        <w:rPr>
          <w:spacing w:val="-33"/>
        </w:rPr>
        <w:t xml:space="preserve"> </w:t>
      </w:r>
      <w:r>
        <w:t>may</w:t>
      </w:r>
      <w:r>
        <w:rPr>
          <w:spacing w:val="-32"/>
        </w:rPr>
        <w:t xml:space="preserve"> </w:t>
      </w:r>
      <w:r>
        <w:t>want</w:t>
      </w:r>
      <w:r>
        <w:rPr>
          <w:spacing w:val="-32"/>
        </w:rPr>
        <w:t xml:space="preserve"> </w:t>
      </w:r>
      <w:r>
        <w:t>to</w:t>
      </w:r>
      <w:r>
        <w:rPr>
          <w:spacing w:val="-33"/>
        </w:rPr>
        <w:t xml:space="preserve"> </w:t>
      </w:r>
      <w:r>
        <w:t>just</w:t>
      </w:r>
      <w:r>
        <w:rPr>
          <w:spacing w:val="-32"/>
        </w:rPr>
        <w:t xml:space="preserve"> </w:t>
      </w:r>
      <w:r>
        <w:t>print</w:t>
      </w:r>
      <w:r>
        <w:rPr>
          <w:spacing w:val="-32"/>
        </w:rPr>
        <w:t xml:space="preserve"> </w:t>
      </w:r>
      <w:r>
        <w:t>a</w:t>
      </w:r>
      <w:r>
        <w:rPr>
          <w:spacing w:val="-33"/>
        </w:rPr>
        <w:t xml:space="preserve"> </w:t>
      </w:r>
      <w:r>
        <w:t>portion</w:t>
      </w:r>
      <w:r>
        <w:rPr>
          <w:spacing w:val="-32"/>
        </w:rPr>
        <w:t xml:space="preserve"> </w:t>
      </w:r>
      <w:r>
        <w:t>of</w:t>
      </w:r>
      <w:r>
        <w:rPr>
          <w:spacing w:val="-32"/>
        </w:rPr>
        <w:t xml:space="preserve"> </w:t>
      </w:r>
      <w:r>
        <w:t>this</w:t>
      </w:r>
      <w:r>
        <w:rPr>
          <w:spacing w:val="-33"/>
        </w:rPr>
        <w:t xml:space="preserve"> </w:t>
      </w:r>
      <w:r>
        <w:t>field. Number of characters to print: (1-50): 20//</w:t>
      </w:r>
      <w:r>
        <w:rPr>
          <w:spacing w:val="107"/>
        </w:rPr>
        <w:t xml:space="preserve"> </w:t>
      </w:r>
      <w:r>
        <w:rPr>
          <w:b/>
        </w:rPr>
        <w:t>30</w:t>
      </w:r>
    </w:p>
    <w:p w:rsidR="00573016" w:rsidRDefault="0077703A">
      <w:pPr>
        <w:pStyle w:val="BodyText"/>
        <w:tabs>
          <w:tab w:val="left" w:pos="1870"/>
        </w:tabs>
        <w:spacing w:before="131" w:line="232" w:lineRule="auto"/>
        <w:ind w:left="324" w:right="4037"/>
        <w:rPr>
          <w:b/>
        </w:rPr>
      </w:pPr>
      <w:r>
        <w:t>Select</w:t>
      </w:r>
      <w:r>
        <w:rPr>
          <w:spacing w:val="-41"/>
        </w:rPr>
        <w:t xml:space="preserve"> </w:t>
      </w:r>
      <w:r>
        <w:t>the</w:t>
      </w:r>
      <w:r>
        <w:rPr>
          <w:spacing w:val="-41"/>
        </w:rPr>
        <w:t xml:space="preserve"> </w:t>
      </w:r>
      <w:r>
        <w:t>2nd</w:t>
      </w:r>
      <w:r>
        <w:rPr>
          <w:spacing w:val="-41"/>
        </w:rPr>
        <w:t xml:space="preserve"> </w:t>
      </w:r>
      <w:r>
        <w:t>field</w:t>
      </w:r>
      <w:r>
        <w:rPr>
          <w:spacing w:val="-41"/>
        </w:rPr>
        <w:t xml:space="preserve"> </w:t>
      </w:r>
      <w:r>
        <w:t>(optional)</w:t>
      </w:r>
      <w:r>
        <w:rPr>
          <w:spacing w:val="-41"/>
        </w:rPr>
        <w:t xml:space="preserve"> </w:t>
      </w:r>
      <w:r>
        <w:t>to</w:t>
      </w:r>
      <w:r>
        <w:rPr>
          <w:spacing w:val="-41"/>
        </w:rPr>
        <w:t xml:space="preserve"> </w:t>
      </w:r>
      <w:r>
        <w:t>print</w:t>
      </w:r>
      <w:r>
        <w:rPr>
          <w:spacing w:val="-41"/>
        </w:rPr>
        <w:t xml:space="preserve"> </w:t>
      </w:r>
      <w:r>
        <w:t>for</w:t>
      </w:r>
      <w:r>
        <w:rPr>
          <w:spacing w:val="-41"/>
        </w:rPr>
        <w:t xml:space="preserve"> </w:t>
      </w:r>
      <w:r>
        <w:t>each</w:t>
      </w:r>
      <w:r>
        <w:rPr>
          <w:spacing w:val="-41"/>
        </w:rPr>
        <w:t xml:space="preserve"> </w:t>
      </w:r>
      <w:r>
        <w:t>equipment</w:t>
      </w:r>
      <w:r>
        <w:rPr>
          <w:spacing w:val="-41"/>
        </w:rPr>
        <w:t xml:space="preserve"> </w:t>
      </w:r>
      <w:r>
        <w:t>item. Select</w:t>
      </w:r>
      <w:r>
        <w:rPr>
          <w:spacing w:val="-44"/>
        </w:rPr>
        <w:t xml:space="preserve"> </w:t>
      </w:r>
      <w:r>
        <w:t>FIELD:</w:t>
      </w:r>
      <w:r>
        <w:tab/>
      </w:r>
      <w:r>
        <w:rPr>
          <w:b/>
        </w:rPr>
        <w:t>SERIAL</w:t>
      </w:r>
      <w:r>
        <w:rPr>
          <w:b/>
          <w:spacing w:val="1"/>
        </w:rPr>
        <w:t xml:space="preserve"> </w:t>
      </w:r>
      <w:r>
        <w:rPr>
          <w:b/>
        </w:rPr>
        <w:t>#</w:t>
      </w:r>
    </w:p>
    <w:p w:rsidR="00573016" w:rsidRDefault="0077703A">
      <w:pPr>
        <w:pStyle w:val="BodyText"/>
        <w:spacing w:line="172" w:lineRule="exact"/>
        <w:ind w:left="324"/>
        <w:jc w:val="both"/>
      </w:pPr>
      <w:r>
        <w:t>Field SERIAL # can be 30 characters</w:t>
      </w:r>
      <w:r>
        <w:rPr>
          <w:spacing w:val="-70"/>
        </w:rPr>
        <w:t xml:space="preserve"> </w:t>
      </w:r>
      <w:r>
        <w:t>long.</w:t>
      </w:r>
    </w:p>
    <w:p w:rsidR="00573016" w:rsidRDefault="0077703A">
      <w:pPr>
        <w:pStyle w:val="BodyText"/>
        <w:spacing w:line="232" w:lineRule="auto"/>
        <w:ind w:left="324" w:right="5462"/>
        <w:jc w:val="both"/>
        <w:rPr>
          <w:b/>
        </w:rPr>
      </w:pPr>
      <w:r>
        <w:t>You</w:t>
      </w:r>
      <w:r>
        <w:rPr>
          <w:spacing w:val="-33"/>
        </w:rPr>
        <w:t xml:space="preserve"> </w:t>
      </w:r>
      <w:r>
        <w:t>may</w:t>
      </w:r>
      <w:r>
        <w:rPr>
          <w:spacing w:val="-32"/>
        </w:rPr>
        <w:t xml:space="preserve"> </w:t>
      </w:r>
      <w:r>
        <w:t>want</w:t>
      </w:r>
      <w:r>
        <w:rPr>
          <w:spacing w:val="-32"/>
        </w:rPr>
        <w:t xml:space="preserve"> </w:t>
      </w:r>
      <w:r>
        <w:t>to</w:t>
      </w:r>
      <w:r>
        <w:rPr>
          <w:spacing w:val="-33"/>
        </w:rPr>
        <w:t xml:space="preserve"> </w:t>
      </w:r>
      <w:r>
        <w:t>just</w:t>
      </w:r>
      <w:r>
        <w:rPr>
          <w:spacing w:val="-32"/>
        </w:rPr>
        <w:t xml:space="preserve"> </w:t>
      </w:r>
      <w:r>
        <w:t>print</w:t>
      </w:r>
      <w:r>
        <w:rPr>
          <w:spacing w:val="-32"/>
        </w:rPr>
        <w:t xml:space="preserve"> </w:t>
      </w:r>
      <w:r>
        <w:t>a</w:t>
      </w:r>
      <w:r>
        <w:rPr>
          <w:spacing w:val="-33"/>
        </w:rPr>
        <w:t xml:space="preserve"> </w:t>
      </w:r>
      <w:r>
        <w:t>portion</w:t>
      </w:r>
      <w:r>
        <w:rPr>
          <w:spacing w:val="-32"/>
        </w:rPr>
        <w:t xml:space="preserve"> </w:t>
      </w:r>
      <w:r>
        <w:t>of</w:t>
      </w:r>
      <w:r>
        <w:rPr>
          <w:spacing w:val="-32"/>
        </w:rPr>
        <w:t xml:space="preserve"> </w:t>
      </w:r>
      <w:r>
        <w:t>this</w:t>
      </w:r>
      <w:r>
        <w:rPr>
          <w:spacing w:val="-33"/>
        </w:rPr>
        <w:t xml:space="preserve"> </w:t>
      </w:r>
      <w:r>
        <w:t>field. Number of characters to print: (1-30): 20//</w:t>
      </w:r>
      <w:r>
        <w:rPr>
          <w:spacing w:val="107"/>
        </w:rPr>
        <w:t xml:space="preserve"> </w:t>
      </w:r>
      <w:r>
        <w:rPr>
          <w:b/>
        </w:rPr>
        <w:t>30</w:t>
      </w:r>
    </w:p>
    <w:p w:rsidR="00573016" w:rsidRDefault="0077703A">
      <w:pPr>
        <w:pStyle w:val="BodyText"/>
        <w:tabs>
          <w:tab w:val="left" w:pos="1980"/>
          <w:tab w:val="left" w:pos="2735"/>
          <w:tab w:val="left" w:pos="4161"/>
          <w:tab w:val="left" w:pos="6396"/>
        </w:tabs>
        <w:spacing w:line="197" w:lineRule="exact"/>
        <w:ind w:left="324"/>
        <w:rPr>
          <w:b/>
        </w:rPr>
      </w:pPr>
      <w:r>
        <w:t>DEVICE:</w:t>
      </w:r>
      <w:r>
        <w:rPr>
          <w:spacing w:val="-47"/>
        </w:rPr>
        <w:t xml:space="preserve"> </w:t>
      </w:r>
      <w:r>
        <w:t>HOME//</w:t>
      </w:r>
      <w:r>
        <w:tab/>
      </w:r>
      <w:r>
        <w:rPr>
          <w:b/>
        </w:rPr>
        <w:t>&lt;RET&gt;</w:t>
      </w:r>
      <w:r>
        <w:rPr>
          <w:b/>
        </w:rPr>
        <w:tab/>
      </w:r>
      <w:r>
        <w:t>UCX/TELNET</w:t>
      </w:r>
      <w:r>
        <w:tab/>
        <w:t>RIGHT</w:t>
      </w:r>
      <w:r>
        <w:rPr>
          <w:spacing w:val="-40"/>
        </w:rPr>
        <w:t xml:space="preserve"> </w:t>
      </w:r>
      <w:r>
        <w:t>MARGIN:</w:t>
      </w:r>
      <w:r>
        <w:rPr>
          <w:spacing w:val="-40"/>
        </w:rPr>
        <w:t xml:space="preserve"> </w:t>
      </w:r>
      <w:r>
        <w:t>80//</w:t>
      </w:r>
      <w:r>
        <w:tab/>
      </w:r>
      <w:r>
        <w:rPr>
          <w:b/>
        </w:rPr>
        <w:t>&lt;RET&gt;</w:t>
      </w:r>
    </w:p>
    <w:p w:rsidR="00573016" w:rsidRDefault="0077703A">
      <w:pPr>
        <w:pStyle w:val="BodyText"/>
        <w:tabs>
          <w:tab w:val="left" w:pos="5210"/>
          <w:tab w:val="left" w:pos="7652"/>
        </w:tabs>
        <w:spacing w:before="116" w:line="193" w:lineRule="exact"/>
        <w:ind w:left="324"/>
      </w:pPr>
      <w:r>
        <w:t>PARENT</w:t>
      </w:r>
      <w:r>
        <w:rPr>
          <w:spacing w:val="-72"/>
        </w:rPr>
        <w:t xml:space="preserve"> </w:t>
      </w:r>
      <w:r>
        <w:t>SYSTEM/COMPONENT</w:t>
      </w:r>
      <w:r>
        <w:rPr>
          <w:spacing w:val="-71"/>
        </w:rPr>
        <w:t xml:space="preserve"> </w:t>
      </w:r>
      <w:r>
        <w:t>HIERARCHY</w:t>
      </w:r>
      <w:r>
        <w:tab/>
        <w:t>JUL</w:t>
      </w:r>
      <w:r>
        <w:rPr>
          <w:spacing w:val="-46"/>
        </w:rPr>
        <w:t xml:space="preserve"> </w:t>
      </w:r>
      <w:r>
        <w:t>11,</w:t>
      </w:r>
      <w:r>
        <w:rPr>
          <w:spacing w:val="-47"/>
        </w:rPr>
        <w:t xml:space="preserve"> </w:t>
      </w:r>
      <w:r>
        <w:t>1997@09:07:02</w:t>
      </w:r>
      <w:r>
        <w:tab/>
        <w:t>page</w:t>
      </w:r>
      <w:r>
        <w:rPr>
          <w:spacing w:val="-8"/>
        </w:rPr>
        <w:t xml:space="preserve"> </w:t>
      </w:r>
      <w:r>
        <w:t>1</w:t>
      </w:r>
    </w:p>
    <w:p w:rsidR="00573016" w:rsidRDefault="0077703A">
      <w:pPr>
        <w:pStyle w:val="BodyText"/>
        <w:tabs>
          <w:tab w:val="left" w:pos="2054"/>
        </w:tabs>
        <w:spacing w:line="193" w:lineRule="exact"/>
        <w:ind w:left="324"/>
      </w:pPr>
      <w:r>
        <w:pict>
          <v:shape id="_x0000_s1313" style="position:absolute;left:0;text-align:left;margin-left:72.25pt;margin-top:13.5pt;width:407.15pt;height:.1pt;z-index:-15676928;mso-wrap-distance-left:0;mso-wrap-distance-right:0;mso-position-horizontal-relative:page" coordorigin="1445,270" coordsize="8143,0" path="m1445,270r8142,e" filled="f" strokeweight=".18983mm">
            <v:stroke dashstyle="dash"/>
            <v:path arrowok="t"/>
            <w10:wrap type="topAndBottom" anchorx="page"/>
          </v:shape>
        </w:pict>
      </w:r>
      <w:r>
        <w:t>for</w:t>
      </w:r>
      <w:r>
        <w:rPr>
          <w:spacing w:val="-34"/>
        </w:rPr>
        <w:t xml:space="preserve"> </w:t>
      </w:r>
      <w:r>
        <w:t>ALL</w:t>
      </w:r>
      <w:r>
        <w:rPr>
          <w:spacing w:val="-34"/>
        </w:rPr>
        <w:t xml:space="preserve"> </w:t>
      </w:r>
      <w:r>
        <w:t>SYSTEMS</w:t>
      </w:r>
      <w:r>
        <w:tab/>
      </w:r>
      <w:r>
        <w:t>print field(s): EQUIPMENT CATEGORY and SERIAL</w:t>
      </w:r>
      <w:r>
        <w:rPr>
          <w:spacing w:val="-75"/>
        </w:rPr>
        <w:t xml:space="preserve"> </w:t>
      </w:r>
      <w:r>
        <w:t>#</w:t>
      </w:r>
    </w:p>
    <w:p w:rsidR="00573016" w:rsidRDefault="0077703A">
      <w:pPr>
        <w:pStyle w:val="BodyText"/>
        <w:tabs>
          <w:tab w:val="left" w:pos="3886"/>
          <w:tab w:val="left" w:pos="4904"/>
        </w:tabs>
        <w:spacing w:before="49" w:line="193" w:lineRule="exact"/>
        <w:ind w:left="324"/>
      </w:pPr>
      <w:r>
        <w:rPr>
          <w:w w:val="95"/>
        </w:rPr>
        <w:t>78BED-ELECTRIC</w:t>
      </w:r>
      <w:r>
        <w:rPr>
          <w:w w:val="95"/>
        </w:rPr>
        <w:tab/>
      </w:r>
      <w:r>
        <w:t>89445A70</w:t>
      </w:r>
      <w:r>
        <w:tab/>
        <w:t>(3</w:t>
      </w:r>
      <w:r>
        <w:rPr>
          <w:spacing w:val="-8"/>
        </w:rPr>
        <w:t xml:space="preserve"> </w:t>
      </w:r>
      <w:r>
        <w:t>comp.)</w:t>
      </w:r>
    </w:p>
    <w:p w:rsidR="00573016" w:rsidRDefault="0077703A">
      <w:pPr>
        <w:pStyle w:val="BodyText"/>
        <w:tabs>
          <w:tab w:val="left" w:pos="4192"/>
        </w:tabs>
        <w:spacing w:line="182" w:lineRule="exact"/>
        <w:ind w:left="526"/>
      </w:pPr>
      <w:r>
        <w:t>180</w:t>
      </w:r>
      <w:r>
        <w:tab/>
        <w:t>4736583920</w:t>
      </w:r>
    </w:p>
    <w:p w:rsidR="00573016" w:rsidRDefault="0077703A">
      <w:pPr>
        <w:pStyle w:val="BodyText"/>
        <w:tabs>
          <w:tab w:val="left" w:pos="4192"/>
        </w:tabs>
        <w:spacing w:line="182" w:lineRule="exact"/>
        <w:ind w:left="527"/>
      </w:pPr>
      <w:r>
        <w:t>181</w:t>
      </w:r>
      <w:r>
        <w:tab/>
        <w:t>64736485</w:t>
      </w:r>
    </w:p>
    <w:p w:rsidR="00573016" w:rsidRDefault="0077703A">
      <w:pPr>
        <w:pStyle w:val="BodyText"/>
        <w:tabs>
          <w:tab w:val="left" w:pos="4192"/>
        </w:tabs>
        <w:spacing w:line="182" w:lineRule="exact"/>
        <w:ind w:left="527"/>
      </w:pPr>
      <w:r>
        <w:t>182</w:t>
      </w:r>
      <w:r>
        <w:tab/>
        <w:t>236453</w:t>
      </w:r>
    </w:p>
    <w:p w:rsidR="00573016" w:rsidRDefault="0077703A">
      <w:pPr>
        <w:pStyle w:val="BodyText"/>
        <w:tabs>
          <w:tab w:val="left" w:pos="4192"/>
        </w:tabs>
        <w:spacing w:line="182" w:lineRule="exact"/>
        <w:ind w:left="324"/>
      </w:pPr>
      <w:r>
        <w:t>165</w:t>
      </w:r>
      <w:r>
        <w:tab/>
        <w:t>(1</w:t>
      </w:r>
      <w:r>
        <w:rPr>
          <w:spacing w:val="-8"/>
        </w:rPr>
        <w:t xml:space="preserve"> </w:t>
      </w:r>
      <w:r>
        <w:t>comp.)</w:t>
      </w:r>
    </w:p>
    <w:p w:rsidR="00573016" w:rsidRDefault="0077703A">
      <w:pPr>
        <w:pStyle w:val="BodyText"/>
        <w:tabs>
          <w:tab w:val="left" w:pos="4192"/>
        </w:tabs>
        <w:spacing w:line="182" w:lineRule="exact"/>
        <w:ind w:left="526"/>
      </w:pPr>
      <w:r>
        <w:rPr>
          <w:w w:val="95"/>
        </w:rPr>
        <w:t>166POSITIONER</w:t>
      </w:r>
      <w:r>
        <w:rPr>
          <w:w w:val="95"/>
        </w:rPr>
        <w:tab/>
      </w:r>
      <w:r>
        <w:t>86950498374657</w:t>
      </w:r>
    </w:p>
    <w:p w:rsidR="00573016" w:rsidRDefault="0077703A">
      <w:pPr>
        <w:pStyle w:val="BodyText"/>
        <w:tabs>
          <w:tab w:val="left" w:pos="3988"/>
          <w:tab w:val="left" w:pos="4701"/>
        </w:tabs>
        <w:spacing w:line="182" w:lineRule="exact"/>
        <w:ind w:left="324"/>
      </w:pPr>
      <w:r>
        <w:t>211RADIOGRAPHIC</w:t>
      </w:r>
      <w:r>
        <w:rPr>
          <w:spacing w:val="-72"/>
        </w:rPr>
        <w:t xml:space="preserve"> </w:t>
      </w:r>
      <w:r>
        <w:t>UNIT</w:t>
      </w:r>
      <w:r>
        <w:rPr>
          <w:spacing w:val="-71"/>
        </w:rPr>
        <w:t xml:space="preserve"> </w:t>
      </w:r>
      <w:r>
        <w:t>(DIAGNOSTIC)</w:t>
      </w:r>
      <w:r>
        <w:tab/>
        <w:t>10215</w:t>
      </w:r>
      <w:r>
        <w:tab/>
        <w:t>(5</w:t>
      </w:r>
      <w:r>
        <w:rPr>
          <w:spacing w:val="-57"/>
        </w:rPr>
        <w:t xml:space="preserve"> </w:t>
      </w:r>
      <w:r>
        <w:t>comp.)</w:t>
      </w:r>
    </w:p>
    <w:p w:rsidR="00573016" w:rsidRDefault="0077703A">
      <w:pPr>
        <w:pStyle w:val="BodyText"/>
        <w:tabs>
          <w:tab w:val="left" w:pos="4192"/>
        </w:tabs>
        <w:spacing w:line="182" w:lineRule="exact"/>
        <w:ind w:left="526"/>
      </w:pPr>
      <w:r>
        <w:rPr>
          <w:w w:val="95"/>
        </w:rPr>
        <w:t>212TABLE-EXAMINING</w:t>
      </w:r>
      <w:r>
        <w:rPr>
          <w:w w:val="95"/>
        </w:rPr>
        <w:tab/>
      </w:r>
      <w:r>
        <w:t>E12</w:t>
      </w:r>
    </w:p>
    <w:p w:rsidR="00573016" w:rsidRDefault="0077703A">
      <w:pPr>
        <w:pStyle w:val="BodyText"/>
        <w:tabs>
          <w:tab w:val="left" w:pos="4192"/>
        </w:tabs>
        <w:spacing w:line="182" w:lineRule="exact"/>
        <w:ind w:left="527"/>
      </w:pPr>
      <w:r>
        <w:rPr>
          <w:w w:val="95"/>
        </w:rPr>
        <w:t>213INJECTOR-ANGIOGR</w:t>
      </w:r>
      <w:r>
        <w:rPr>
          <w:w w:val="95"/>
        </w:rPr>
        <w:t>APHIC</w:t>
      </w:r>
      <w:r>
        <w:rPr>
          <w:w w:val="95"/>
        </w:rPr>
        <w:tab/>
      </w:r>
      <w:r>
        <w:t>DST8433</w:t>
      </w:r>
    </w:p>
    <w:p w:rsidR="00573016" w:rsidRDefault="0077703A">
      <w:pPr>
        <w:pStyle w:val="BodyText"/>
        <w:tabs>
          <w:tab w:val="left" w:pos="4192"/>
        </w:tabs>
        <w:spacing w:line="182" w:lineRule="exact"/>
        <w:ind w:left="527"/>
      </w:pPr>
      <w:r>
        <w:rPr>
          <w:w w:val="95"/>
        </w:rPr>
        <w:t>214MONITOR-VIDEO</w:t>
      </w:r>
      <w:r>
        <w:rPr>
          <w:w w:val="95"/>
        </w:rPr>
        <w:tab/>
      </w:r>
      <w:r>
        <w:t>SNA713</w:t>
      </w:r>
    </w:p>
    <w:p w:rsidR="00573016" w:rsidRDefault="0077703A">
      <w:pPr>
        <w:pStyle w:val="BodyText"/>
        <w:tabs>
          <w:tab w:val="left" w:pos="4192"/>
        </w:tabs>
        <w:spacing w:line="182" w:lineRule="exact"/>
        <w:ind w:left="527"/>
      </w:pPr>
      <w:r>
        <w:rPr>
          <w:w w:val="95"/>
        </w:rPr>
        <w:t>215TABLE-EXAMINING</w:t>
      </w:r>
      <w:r>
        <w:rPr>
          <w:w w:val="95"/>
        </w:rPr>
        <w:tab/>
      </w:r>
      <w:r>
        <w:t>XG342</w:t>
      </w:r>
    </w:p>
    <w:p w:rsidR="00573016" w:rsidRDefault="0077703A">
      <w:pPr>
        <w:pStyle w:val="BodyText"/>
        <w:tabs>
          <w:tab w:val="left" w:pos="4192"/>
        </w:tabs>
        <w:spacing w:line="384" w:lineRule="auto"/>
        <w:ind w:left="324" w:right="6174" w:firstLine="202"/>
      </w:pPr>
      <w:r>
        <w:t>216RADIOGRAPHIC</w:t>
      </w:r>
      <w:r>
        <w:rPr>
          <w:spacing w:val="-72"/>
        </w:rPr>
        <w:t xml:space="preserve"> </w:t>
      </w:r>
      <w:r>
        <w:t>UNIT</w:t>
      </w:r>
      <w:r>
        <w:rPr>
          <w:spacing w:val="-71"/>
        </w:rPr>
        <w:t xml:space="preserve"> </w:t>
      </w:r>
      <w:r>
        <w:t>(DIAGNOSTIC)</w:t>
      </w:r>
      <w:r>
        <w:tab/>
      </w:r>
      <w:r>
        <w:rPr>
          <w:spacing w:val="-3"/>
          <w:w w:val="95"/>
        </w:rPr>
        <w:t xml:space="preserve">FDXZII </w:t>
      </w:r>
      <w:r>
        <w:t>END OF</w:t>
      </w:r>
      <w:r>
        <w:rPr>
          <w:spacing w:val="-19"/>
        </w:rPr>
        <w:t xml:space="preserve"> </w:t>
      </w:r>
      <w:r>
        <w:t>REPORT</w:t>
      </w:r>
    </w:p>
    <w:p w:rsidR="00573016" w:rsidRDefault="00573016">
      <w:pPr>
        <w:pStyle w:val="BodyText"/>
        <w:rPr>
          <w:sz w:val="20"/>
        </w:rPr>
      </w:pPr>
    </w:p>
    <w:p w:rsidR="00573016" w:rsidRDefault="0077703A">
      <w:pPr>
        <w:pStyle w:val="Heading3"/>
        <w:spacing w:before="136"/>
      </w:pPr>
      <w:bookmarkStart w:id="130" w:name="_TOC_250089"/>
      <w:bookmarkEnd w:id="130"/>
      <w:r>
        <w:t>Lockout/Tagout Flag Reports</w:t>
      </w:r>
    </w:p>
    <w:p w:rsidR="00573016" w:rsidRDefault="00573016">
      <w:pPr>
        <w:sectPr w:rsidR="00573016">
          <w:type w:val="continuous"/>
          <w:pgSz w:w="12240" w:h="15840"/>
          <w:pgMar w:top="1360" w:right="140" w:bottom="280" w:left="1120" w:header="720" w:footer="720" w:gutter="0"/>
          <w:cols w:space="720"/>
        </w:sectPr>
      </w:pPr>
    </w:p>
    <w:p w:rsidR="00573016" w:rsidRDefault="00573016">
      <w:pPr>
        <w:pStyle w:val="BodyText"/>
        <w:rPr>
          <w:rFonts w:ascii="Century Schoolbook"/>
          <w:b/>
          <w:i/>
          <w:sz w:val="20"/>
        </w:rPr>
      </w:pPr>
    </w:p>
    <w:p w:rsidR="00573016" w:rsidRDefault="0077703A">
      <w:pPr>
        <w:spacing w:before="247" w:line="288" w:lineRule="exact"/>
        <w:ind w:left="324"/>
        <w:rPr>
          <w:rFonts w:ascii="Century Schoolbook"/>
          <w:sz w:val="24"/>
        </w:rPr>
      </w:pPr>
      <w:r>
        <w:rPr>
          <w:rFonts w:ascii="Century Schoolbook"/>
          <w:sz w:val="24"/>
        </w:rPr>
        <w:t>Select Equipment Reports Option: 10 Lockout/Tagout Flag Reports</w:t>
      </w:r>
    </w:p>
    <w:p w:rsidR="00573016" w:rsidRDefault="0077703A">
      <w:pPr>
        <w:pStyle w:val="ListParagraph"/>
        <w:numPr>
          <w:ilvl w:val="0"/>
          <w:numId w:val="17"/>
        </w:numPr>
        <w:tabs>
          <w:tab w:val="left" w:pos="1057"/>
          <w:tab w:val="left" w:pos="1059"/>
        </w:tabs>
        <w:spacing w:line="288" w:lineRule="exact"/>
        <w:rPr>
          <w:rFonts w:ascii="Century Schoolbook"/>
          <w:sz w:val="24"/>
        </w:rPr>
      </w:pPr>
      <w:r>
        <w:rPr>
          <w:rFonts w:ascii="Century Schoolbook"/>
          <w:sz w:val="24"/>
        </w:rPr>
        <w:t>Equipment Categories with Lockout/Tagout</w:t>
      </w:r>
      <w:r>
        <w:rPr>
          <w:rFonts w:ascii="Century Schoolbook"/>
          <w:spacing w:val="-3"/>
          <w:sz w:val="24"/>
        </w:rPr>
        <w:t xml:space="preserve"> </w:t>
      </w:r>
      <w:r>
        <w:rPr>
          <w:rFonts w:ascii="Century Schoolbook"/>
          <w:sz w:val="24"/>
        </w:rPr>
        <w:t>SET</w:t>
      </w:r>
    </w:p>
    <w:p w:rsidR="00573016" w:rsidRDefault="0077703A">
      <w:pPr>
        <w:pStyle w:val="ListParagraph"/>
        <w:numPr>
          <w:ilvl w:val="0"/>
          <w:numId w:val="17"/>
        </w:numPr>
        <w:tabs>
          <w:tab w:val="left" w:pos="1057"/>
          <w:tab w:val="left" w:pos="1059"/>
        </w:tabs>
        <w:spacing w:line="288" w:lineRule="exact"/>
        <w:rPr>
          <w:rFonts w:ascii="Century Schoolbook"/>
          <w:sz w:val="24"/>
        </w:rPr>
      </w:pPr>
      <w:r>
        <w:rPr>
          <w:rFonts w:ascii="Century Schoolbook"/>
          <w:sz w:val="24"/>
        </w:rPr>
        <w:t>Equipment Records with Lockout/Tagout</w:t>
      </w:r>
      <w:r>
        <w:rPr>
          <w:rFonts w:ascii="Century Schoolbook"/>
          <w:spacing w:val="-3"/>
          <w:sz w:val="24"/>
        </w:rPr>
        <w:t xml:space="preserve"> </w:t>
      </w:r>
      <w:r>
        <w:rPr>
          <w:rFonts w:ascii="Century Schoolbook"/>
          <w:sz w:val="24"/>
        </w:rPr>
        <w:t>SET</w:t>
      </w:r>
    </w:p>
    <w:p w:rsidR="00573016" w:rsidRDefault="0077703A">
      <w:pPr>
        <w:pStyle w:val="ListParagraph"/>
        <w:numPr>
          <w:ilvl w:val="0"/>
          <w:numId w:val="17"/>
        </w:numPr>
        <w:tabs>
          <w:tab w:val="left" w:pos="1057"/>
          <w:tab w:val="left" w:pos="1059"/>
        </w:tabs>
        <w:spacing w:line="288" w:lineRule="exact"/>
        <w:rPr>
          <w:rFonts w:ascii="Century Schoolbook"/>
          <w:sz w:val="24"/>
        </w:rPr>
      </w:pPr>
      <w:r>
        <w:rPr>
          <w:rFonts w:ascii="Century Schoolbook"/>
          <w:sz w:val="24"/>
        </w:rPr>
        <w:t>Equip with Lockout/Tagout CLEAR but Category</w:t>
      </w:r>
      <w:r>
        <w:rPr>
          <w:rFonts w:ascii="Century Schoolbook"/>
          <w:spacing w:val="-5"/>
          <w:sz w:val="24"/>
        </w:rPr>
        <w:t xml:space="preserve"> </w:t>
      </w:r>
      <w:r>
        <w:rPr>
          <w:rFonts w:ascii="Century Schoolbook"/>
          <w:sz w:val="24"/>
        </w:rPr>
        <w:t>SET</w:t>
      </w:r>
    </w:p>
    <w:p w:rsidR="00573016" w:rsidRDefault="00573016">
      <w:pPr>
        <w:pStyle w:val="BodyText"/>
        <w:rPr>
          <w:rFonts w:ascii="Century Schoolbook"/>
          <w:sz w:val="28"/>
        </w:rPr>
      </w:pPr>
    </w:p>
    <w:p w:rsidR="00573016" w:rsidRDefault="0077703A">
      <w:pPr>
        <w:spacing w:before="176"/>
        <w:ind w:left="324" w:right="2585"/>
        <w:rPr>
          <w:rFonts w:ascii="Century Schoolbook"/>
          <w:b/>
          <w:sz w:val="24"/>
        </w:rPr>
      </w:pPr>
      <w:r>
        <w:rPr>
          <w:rFonts w:ascii="Century Schoolbook"/>
          <w:b/>
          <w:sz w:val="24"/>
        </w:rPr>
        <w:t>Lockout/Tagout</w:t>
      </w:r>
      <w:r>
        <w:rPr>
          <w:rFonts w:ascii="Century Schoolbook"/>
          <w:b/>
          <w:spacing w:val="-47"/>
          <w:sz w:val="24"/>
        </w:rPr>
        <w:t xml:space="preserve"> </w:t>
      </w:r>
      <w:r>
        <w:rPr>
          <w:rFonts w:ascii="Century Schoolbook"/>
          <w:b/>
          <w:sz w:val="24"/>
        </w:rPr>
        <w:t>Flag</w:t>
      </w:r>
      <w:r>
        <w:rPr>
          <w:rFonts w:ascii="Century Schoolbook"/>
          <w:b/>
          <w:spacing w:val="-46"/>
          <w:sz w:val="24"/>
        </w:rPr>
        <w:t xml:space="preserve"> </w:t>
      </w:r>
      <w:r>
        <w:rPr>
          <w:rFonts w:ascii="Century Schoolbook"/>
          <w:b/>
          <w:sz w:val="24"/>
        </w:rPr>
        <w:t>Reports</w:t>
      </w:r>
      <w:r>
        <w:rPr>
          <w:rFonts w:ascii="Century Schoolbook"/>
          <w:b/>
          <w:spacing w:val="-46"/>
          <w:sz w:val="24"/>
        </w:rPr>
        <w:t xml:space="preserve"> </w:t>
      </w:r>
      <w:r>
        <w:rPr>
          <w:rFonts w:ascii="Century Schoolbook"/>
          <w:b/>
          <w:sz w:val="24"/>
        </w:rPr>
        <w:t>Option</w:t>
      </w:r>
      <w:r>
        <w:rPr>
          <w:rFonts w:ascii="Century Schoolbook"/>
          <w:b/>
          <w:spacing w:val="-47"/>
          <w:sz w:val="24"/>
        </w:rPr>
        <w:t xml:space="preserve"> </w:t>
      </w:r>
      <w:r>
        <w:rPr>
          <w:rFonts w:ascii="Century Schoolbook"/>
          <w:b/>
          <w:sz w:val="24"/>
        </w:rPr>
        <w:t>1.</w:t>
      </w:r>
      <w:r>
        <w:rPr>
          <w:rFonts w:ascii="Century Schoolbook"/>
          <w:b/>
          <w:spacing w:val="-23"/>
          <w:sz w:val="24"/>
        </w:rPr>
        <w:t xml:space="preserve"> </w:t>
      </w:r>
      <w:r>
        <w:rPr>
          <w:rFonts w:ascii="Century Schoolbook"/>
          <w:b/>
          <w:sz w:val="24"/>
        </w:rPr>
        <w:t>Equipment</w:t>
      </w:r>
      <w:r>
        <w:rPr>
          <w:rFonts w:ascii="Century Schoolbook"/>
          <w:b/>
          <w:spacing w:val="-46"/>
          <w:sz w:val="24"/>
        </w:rPr>
        <w:t xml:space="preserve"> </w:t>
      </w:r>
      <w:r>
        <w:rPr>
          <w:rFonts w:ascii="Century Schoolbook"/>
          <w:b/>
          <w:sz w:val="24"/>
        </w:rPr>
        <w:t>Categor</w:t>
      </w:r>
      <w:r>
        <w:rPr>
          <w:rFonts w:ascii="Century Schoolbook"/>
          <w:b/>
          <w:sz w:val="24"/>
        </w:rPr>
        <w:t>ies</w:t>
      </w:r>
      <w:r>
        <w:rPr>
          <w:rFonts w:ascii="Century Schoolbook"/>
          <w:b/>
          <w:spacing w:val="-47"/>
          <w:sz w:val="24"/>
        </w:rPr>
        <w:t xml:space="preserve"> </w:t>
      </w:r>
      <w:r>
        <w:rPr>
          <w:rFonts w:ascii="Century Schoolbook"/>
          <w:b/>
          <w:sz w:val="24"/>
        </w:rPr>
        <w:t>with Lockout/Tagout</w:t>
      </w:r>
      <w:r>
        <w:rPr>
          <w:rFonts w:ascii="Century Schoolbook"/>
          <w:b/>
          <w:spacing w:val="-8"/>
          <w:sz w:val="24"/>
        </w:rPr>
        <w:t xml:space="preserve"> </w:t>
      </w:r>
      <w:r>
        <w:rPr>
          <w:rFonts w:ascii="Century Schoolbook"/>
          <w:b/>
          <w:spacing w:val="-2"/>
          <w:sz w:val="24"/>
        </w:rPr>
        <w:t>SET</w:t>
      </w:r>
    </w:p>
    <w:p w:rsidR="00573016" w:rsidRDefault="00573016">
      <w:pPr>
        <w:pStyle w:val="BodyText"/>
        <w:spacing w:before="1"/>
        <w:rPr>
          <w:rFonts w:ascii="Century Schoolbook"/>
          <w:b/>
          <w:sz w:val="27"/>
        </w:rPr>
      </w:pPr>
    </w:p>
    <w:p w:rsidR="00573016" w:rsidRDefault="0077703A">
      <w:pPr>
        <w:ind w:left="324"/>
        <w:rPr>
          <w:rFonts w:ascii="Century Schoolbook"/>
          <w:sz w:val="24"/>
        </w:rPr>
      </w:pPr>
      <w:r>
        <w:rPr>
          <w:rFonts w:ascii="Century Schoolbook"/>
          <w:sz w:val="24"/>
        </w:rPr>
        <w:t>Prints from Equipment Category file (#6911).</w:t>
      </w:r>
    </w:p>
    <w:p w:rsidR="00573016" w:rsidRDefault="00573016">
      <w:pPr>
        <w:pStyle w:val="BodyText"/>
        <w:spacing w:before="11"/>
        <w:rPr>
          <w:rFonts w:ascii="Century Schoolbook"/>
          <w:sz w:val="38"/>
        </w:rPr>
      </w:pPr>
    </w:p>
    <w:p w:rsidR="00573016" w:rsidRDefault="0077703A">
      <w:pPr>
        <w:pStyle w:val="BodyText"/>
        <w:tabs>
          <w:tab w:val="left" w:pos="5071"/>
          <w:tab w:val="left" w:pos="5384"/>
        </w:tabs>
        <w:spacing w:line="213" w:lineRule="auto"/>
        <w:ind w:left="324" w:right="2132"/>
      </w:pPr>
      <w:r>
        <w:t>Select</w:t>
      </w:r>
      <w:r>
        <w:rPr>
          <w:spacing w:val="-55"/>
        </w:rPr>
        <w:t xml:space="preserve"> </w:t>
      </w:r>
      <w:r>
        <w:t>Lockout/Tagout</w:t>
      </w:r>
      <w:r>
        <w:rPr>
          <w:spacing w:val="-54"/>
        </w:rPr>
        <w:t xml:space="preserve"> </w:t>
      </w:r>
      <w:r>
        <w:t>Flag</w:t>
      </w:r>
      <w:r>
        <w:rPr>
          <w:spacing w:val="-54"/>
        </w:rPr>
        <w:t xml:space="preserve"> </w:t>
      </w:r>
      <w:r>
        <w:t>Reports</w:t>
      </w:r>
      <w:r>
        <w:rPr>
          <w:spacing w:val="-54"/>
        </w:rPr>
        <w:t xml:space="preserve"> </w:t>
      </w:r>
      <w:r>
        <w:t>Option:</w:t>
      </w:r>
      <w:r>
        <w:tab/>
      </w:r>
      <w:r>
        <w:rPr>
          <w:b/>
        </w:rPr>
        <w:t>1</w:t>
      </w:r>
      <w:r>
        <w:rPr>
          <w:b/>
        </w:rPr>
        <w:tab/>
      </w:r>
      <w:r>
        <w:t>Equipment</w:t>
      </w:r>
      <w:r>
        <w:rPr>
          <w:spacing w:val="-71"/>
        </w:rPr>
        <w:t xml:space="preserve"> </w:t>
      </w:r>
      <w:r>
        <w:t>Categories</w:t>
      </w:r>
      <w:r>
        <w:rPr>
          <w:spacing w:val="-72"/>
        </w:rPr>
        <w:t xml:space="preserve"> </w:t>
      </w:r>
      <w:r>
        <w:t>with</w:t>
      </w:r>
      <w:r>
        <w:rPr>
          <w:spacing w:val="-72"/>
        </w:rPr>
        <w:t xml:space="preserve"> </w:t>
      </w:r>
      <w:r>
        <w:t>Lockout/ Tagout</w:t>
      </w:r>
      <w:r>
        <w:rPr>
          <w:spacing w:val="-8"/>
        </w:rPr>
        <w:t xml:space="preserve"> </w:t>
      </w:r>
      <w:r>
        <w:t>SET</w:t>
      </w:r>
    </w:p>
    <w:p w:rsidR="00573016" w:rsidRDefault="0077703A">
      <w:pPr>
        <w:pStyle w:val="BodyText"/>
        <w:tabs>
          <w:tab w:val="left" w:pos="2727"/>
          <w:tab w:val="left" w:pos="4152"/>
          <w:tab w:val="left" w:pos="6507"/>
        </w:tabs>
        <w:spacing w:line="204" w:lineRule="exact"/>
        <w:ind w:left="324"/>
      </w:pPr>
      <w:r>
        <w:t>DEVICE: HOME//</w:t>
      </w:r>
      <w:r>
        <w:rPr>
          <w:spacing w:val="-54"/>
        </w:rPr>
        <w:t xml:space="preserve"> </w:t>
      </w:r>
      <w:r>
        <w:t>&lt;</w:t>
      </w:r>
      <w:r>
        <w:rPr>
          <w:spacing w:val="2"/>
        </w:rPr>
        <w:t xml:space="preserve"> </w:t>
      </w:r>
      <w:r>
        <w:rPr>
          <w:b/>
        </w:rPr>
        <w:t>RET</w:t>
      </w:r>
      <w:r>
        <w:t>&gt;</w:t>
      </w:r>
      <w:r>
        <w:tab/>
        <w:t>UCX/TELNET</w:t>
      </w:r>
      <w:r>
        <w:tab/>
        <w:t>RIGHT MARGIN:</w:t>
      </w:r>
      <w:r>
        <w:rPr>
          <w:spacing w:val="-67"/>
        </w:rPr>
        <w:t xml:space="preserve"> </w:t>
      </w:r>
      <w:r>
        <w:t>80//</w:t>
      </w:r>
      <w:r>
        <w:rPr>
          <w:spacing w:val="-33"/>
        </w:rPr>
        <w:t xml:space="preserve"> </w:t>
      </w:r>
      <w:r>
        <w:t>&lt;</w:t>
      </w:r>
      <w:r>
        <w:tab/>
      </w:r>
      <w:r>
        <w:rPr>
          <w:b/>
        </w:rPr>
        <w:t>RET</w:t>
      </w:r>
      <w:r>
        <w:t>&gt;</w:t>
      </w:r>
    </w:p>
    <w:p w:rsidR="00573016" w:rsidRDefault="00573016">
      <w:pPr>
        <w:pStyle w:val="BodyText"/>
        <w:rPr>
          <w:sz w:val="20"/>
        </w:rPr>
      </w:pPr>
    </w:p>
    <w:p w:rsidR="00573016" w:rsidRDefault="00573016">
      <w:pPr>
        <w:pStyle w:val="BodyText"/>
        <w:spacing w:before="10"/>
        <w:rPr>
          <w:sz w:val="27"/>
        </w:rPr>
      </w:pPr>
    </w:p>
    <w:p w:rsidR="00573016" w:rsidRDefault="0077703A">
      <w:pPr>
        <w:pStyle w:val="BodyText"/>
        <w:tabs>
          <w:tab w:val="left" w:pos="7754"/>
        </w:tabs>
        <w:spacing w:line="213" w:lineRule="auto"/>
        <w:ind w:left="324" w:right="2612"/>
      </w:pPr>
      <w:r>
        <w:pict>
          <v:shape id="_x0000_s1312" style="position:absolute;left:0;text-align:left;margin-left:72.25pt;margin-top:22.35pt;width:402.05pt;height:.1pt;z-index:-15676416;mso-wrap-distance-left:0;mso-wrap-distance-right:0;mso-position-horizontal-relative:page" coordorigin="1445,447" coordsize="8041,0" path="m1445,447r8040,e" filled="f" strokeweight=".18983mm">
            <v:stroke dashstyle="dash"/>
            <v:path arrowok="t"/>
            <w10:wrap type="topAndBottom" anchorx="page"/>
          </v:shape>
        </w:pict>
      </w:r>
      <w:r>
        <w:t>EQUIPMENT</w:t>
      </w:r>
      <w:r>
        <w:rPr>
          <w:spacing w:val="-46"/>
        </w:rPr>
        <w:t xml:space="preserve"> </w:t>
      </w:r>
      <w:r>
        <w:t>CATEGORIES</w:t>
      </w:r>
      <w:r>
        <w:rPr>
          <w:spacing w:val="-45"/>
        </w:rPr>
        <w:t xml:space="preserve"> </w:t>
      </w:r>
      <w:r>
        <w:t>with</w:t>
      </w:r>
      <w:r>
        <w:rPr>
          <w:spacing w:val="-45"/>
        </w:rPr>
        <w:t xml:space="preserve"> </w:t>
      </w:r>
      <w:r>
        <w:t>'LOCKOUT</w:t>
      </w:r>
      <w:r>
        <w:rPr>
          <w:spacing w:val="-45"/>
        </w:rPr>
        <w:t xml:space="preserve"> </w:t>
      </w:r>
      <w:r>
        <w:t>REQUIRED?'</w:t>
      </w:r>
      <w:r>
        <w:rPr>
          <w:spacing w:val="-45"/>
        </w:rPr>
        <w:t xml:space="preserve"> </w:t>
      </w:r>
      <w:r>
        <w:t>Flag</w:t>
      </w:r>
      <w:r>
        <w:rPr>
          <w:spacing w:val="-45"/>
        </w:rPr>
        <w:t xml:space="preserve"> </w:t>
      </w:r>
      <w:r>
        <w:t>set</w:t>
      </w:r>
      <w:r>
        <w:rPr>
          <w:spacing w:val="-45"/>
        </w:rPr>
        <w:t xml:space="preserve"> </w:t>
      </w:r>
      <w:r>
        <w:t>to</w:t>
      </w:r>
      <w:r>
        <w:rPr>
          <w:spacing w:val="-45"/>
        </w:rPr>
        <w:t xml:space="preserve"> </w:t>
      </w:r>
      <w:r>
        <w:t>'YES'</w:t>
      </w:r>
      <w:r>
        <w:tab/>
        <w:t>Page</w:t>
      </w:r>
      <w:r>
        <w:rPr>
          <w:spacing w:val="-33"/>
        </w:rPr>
        <w:t xml:space="preserve"> </w:t>
      </w:r>
      <w:r>
        <w:rPr>
          <w:spacing w:val="-16"/>
        </w:rPr>
        <w:t xml:space="preserve">1 </w:t>
      </w:r>
      <w:r>
        <w:t>JUL</w:t>
      </w:r>
      <w:r>
        <w:rPr>
          <w:spacing w:val="-9"/>
        </w:rPr>
        <w:t xml:space="preserve"> </w:t>
      </w:r>
      <w:r>
        <w:t>11,1997@10:00</w:t>
      </w:r>
    </w:p>
    <w:p w:rsidR="00573016" w:rsidRDefault="00573016">
      <w:pPr>
        <w:pStyle w:val="BodyText"/>
        <w:spacing w:before="4"/>
        <w:rPr>
          <w:sz w:val="20"/>
        </w:rPr>
      </w:pPr>
    </w:p>
    <w:p w:rsidR="00573016" w:rsidRDefault="0077703A">
      <w:pPr>
        <w:pStyle w:val="BodyText"/>
        <w:tabs>
          <w:tab w:val="left" w:pos="2360"/>
        </w:tabs>
        <w:spacing w:before="1" w:line="193" w:lineRule="exact"/>
        <w:ind w:left="828"/>
      </w:pPr>
      <w:r>
        <w:rPr>
          <w:w w:val="95"/>
        </w:rPr>
        <w:t>DEFIBRILLATOR</w:t>
      </w:r>
      <w:r>
        <w:rPr>
          <w:w w:val="95"/>
        </w:rPr>
        <w:tab/>
      </w:r>
      <w:r>
        <w:t>(7 Equipment</w:t>
      </w:r>
      <w:r>
        <w:rPr>
          <w:spacing w:val="-18"/>
        </w:rPr>
        <w:t xml:space="preserve"> </w:t>
      </w:r>
      <w:r>
        <w:t>Records)</w:t>
      </w:r>
    </w:p>
    <w:p w:rsidR="00573016" w:rsidRDefault="0077703A">
      <w:pPr>
        <w:pStyle w:val="BodyText"/>
        <w:tabs>
          <w:tab w:val="left" w:pos="2258"/>
          <w:tab w:val="left" w:pos="3581"/>
          <w:tab w:val="left" w:pos="3785"/>
        </w:tabs>
        <w:spacing w:before="5" w:line="213" w:lineRule="auto"/>
        <w:ind w:left="828" w:right="5055"/>
      </w:pPr>
      <w:r>
        <w:rPr>
          <w:w w:val="95"/>
        </w:rPr>
        <w:t>COMPUTER</w:t>
      </w:r>
      <w:r>
        <w:rPr>
          <w:spacing w:val="-12"/>
          <w:w w:val="95"/>
        </w:rPr>
        <w:t xml:space="preserve"> </w:t>
      </w:r>
      <w:r>
        <w:rPr>
          <w:w w:val="95"/>
        </w:rPr>
        <w:t>TERMINAL/DISPLAY</w:t>
      </w:r>
      <w:r>
        <w:rPr>
          <w:w w:val="95"/>
        </w:rPr>
        <w:tab/>
      </w:r>
      <w:r>
        <w:t>(0 Equipment Records) AIR</w:t>
      </w:r>
      <w:r>
        <w:rPr>
          <w:spacing w:val="-57"/>
        </w:rPr>
        <w:t xml:space="preserve"> </w:t>
      </w:r>
      <w:r>
        <w:t>CONDITIONER</w:t>
      </w:r>
      <w:r>
        <w:rPr>
          <w:spacing w:val="-56"/>
        </w:rPr>
        <w:t xml:space="preserve"> </w:t>
      </w:r>
      <w:r>
        <w:t>(THRU</w:t>
      </w:r>
      <w:r>
        <w:rPr>
          <w:spacing w:val="-56"/>
        </w:rPr>
        <w:t xml:space="preserve"> </w:t>
      </w:r>
      <w:r>
        <w:t>WALL)</w:t>
      </w:r>
      <w:r>
        <w:tab/>
      </w:r>
      <w:r>
        <w:tab/>
        <w:t>(2</w:t>
      </w:r>
      <w:r>
        <w:rPr>
          <w:spacing w:val="-68"/>
        </w:rPr>
        <w:t xml:space="preserve"> </w:t>
      </w:r>
      <w:r>
        <w:t>Equipment</w:t>
      </w:r>
      <w:r>
        <w:rPr>
          <w:spacing w:val="-68"/>
        </w:rPr>
        <w:t xml:space="preserve"> </w:t>
      </w:r>
      <w:r>
        <w:t xml:space="preserve">Records) </w:t>
      </w:r>
      <w:r>
        <w:rPr>
          <w:w w:val="95"/>
        </w:rPr>
        <w:t>BED-ELECTRIC</w:t>
      </w:r>
      <w:r>
        <w:rPr>
          <w:w w:val="95"/>
        </w:rPr>
        <w:tab/>
      </w:r>
      <w:r>
        <w:t>(2 Equipment</w:t>
      </w:r>
      <w:r>
        <w:rPr>
          <w:spacing w:val="-28"/>
        </w:rPr>
        <w:t xml:space="preserve"> </w:t>
      </w:r>
      <w:r>
        <w:t>Records)</w:t>
      </w:r>
    </w:p>
    <w:p w:rsidR="00573016" w:rsidRDefault="00573016">
      <w:pPr>
        <w:pStyle w:val="BodyText"/>
        <w:rPr>
          <w:sz w:val="20"/>
        </w:rPr>
      </w:pPr>
    </w:p>
    <w:p w:rsidR="00573016" w:rsidRDefault="00573016">
      <w:pPr>
        <w:pStyle w:val="BodyText"/>
        <w:rPr>
          <w:sz w:val="20"/>
        </w:rPr>
      </w:pPr>
    </w:p>
    <w:p w:rsidR="00573016" w:rsidRDefault="0077703A">
      <w:pPr>
        <w:pStyle w:val="Heading5"/>
        <w:spacing w:before="152"/>
        <w:ind w:right="2888"/>
      </w:pPr>
      <w:r>
        <w:t>Lockout/Tagout</w:t>
      </w:r>
      <w:r>
        <w:rPr>
          <w:spacing w:val="-45"/>
        </w:rPr>
        <w:t xml:space="preserve"> </w:t>
      </w:r>
      <w:r>
        <w:t>Flag</w:t>
      </w:r>
      <w:r>
        <w:rPr>
          <w:spacing w:val="-44"/>
        </w:rPr>
        <w:t xml:space="preserve"> </w:t>
      </w:r>
      <w:r>
        <w:t>Reports</w:t>
      </w:r>
      <w:r>
        <w:rPr>
          <w:spacing w:val="-44"/>
        </w:rPr>
        <w:t xml:space="preserve"> </w:t>
      </w:r>
      <w:r>
        <w:t>Option</w:t>
      </w:r>
      <w:r>
        <w:rPr>
          <w:spacing w:val="-45"/>
        </w:rPr>
        <w:t xml:space="preserve"> </w:t>
      </w:r>
      <w:r>
        <w:t>2.</w:t>
      </w:r>
      <w:r>
        <w:rPr>
          <w:spacing w:val="-19"/>
        </w:rPr>
        <w:t xml:space="preserve"> </w:t>
      </w:r>
      <w:r>
        <w:t>Equipment</w:t>
      </w:r>
      <w:r>
        <w:rPr>
          <w:spacing w:val="-44"/>
        </w:rPr>
        <w:t xml:space="preserve"> </w:t>
      </w:r>
      <w:r>
        <w:t>Records</w:t>
      </w:r>
      <w:r>
        <w:rPr>
          <w:spacing w:val="-45"/>
        </w:rPr>
        <w:t xml:space="preserve"> </w:t>
      </w:r>
      <w:r>
        <w:t>with Lockout/Tagout</w:t>
      </w:r>
      <w:r>
        <w:rPr>
          <w:spacing w:val="-8"/>
        </w:rPr>
        <w:t xml:space="preserve"> </w:t>
      </w:r>
      <w:r>
        <w:rPr>
          <w:spacing w:val="-2"/>
        </w:rPr>
        <w:t>SET</w:t>
      </w:r>
    </w:p>
    <w:p w:rsidR="00573016" w:rsidRDefault="00573016">
      <w:pPr>
        <w:pStyle w:val="BodyText"/>
        <w:spacing w:before="1"/>
        <w:rPr>
          <w:rFonts w:ascii="Century Schoolbook"/>
          <w:b/>
          <w:sz w:val="27"/>
        </w:rPr>
      </w:pPr>
    </w:p>
    <w:p w:rsidR="00573016" w:rsidRDefault="0077703A">
      <w:pPr>
        <w:ind w:left="324"/>
        <w:rPr>
          <w:rFonts w:ascii="Century Schoolbook"/>
          <w:sz w:val="24"/>
        </w:rPr>
      </w:pPr>
      <w:r>
        <w:rPr>
          <w:rFonts w:ascii="Century Schoolbook"/>
          <w:sz w:val="24"/>
        </w:rPr>
        <w:t>Prints from the Equipment Inv. file (#6914).</w:t>
      </w:r>
    </w:p>
    <w:p w:rsidR="00573016" w:rsidRDefault="00573016">
      <w:pPr>
        <w:pStyle w:val="BodyText"/>
        <w:spacing w:before="1"/>
        <w:rPr>
          <w:rFonts w:ascii="Century Schoolbook"/>
          <w:sz w:val="36"/>
        </w:rPr>
      </w:pPr>
    </w:p>
    <w:p w:rsidR="00573016" w:rsidRDefault="0077703A">
      <w:pPr>
        <w:pStyle w:val="BodyText"/>
        <w:tabs>
          <w:tab w:val="left" w:pos="5071"/>
          <w:tab w:val="left" w:pos="5384"/>
        </w:tabs>
        <w:spacing w:line="213" w:lineRule="auto"/>
        <w:ind w:left="324" w:right="2132"/>
      </w:pPr>
      <w:r>
        <w:t>Select</w:t>
      </w:r>
      <w:r>
        <w:rPr>
          <w:spacing w:val="-55"/>
        </w:rPr>
        <w:t xml:space="preserve"> </w:t>
      </w:r>
      <w:r>
        <w:t>Lockout/Tagout</w:t>
      </w:r>
      <w:r>
        <w:rPr>
          <w:spacing w:val="-54"/>
        </w:rPr>
        <w:t xml:space="preserve"> </w:t>
      </w:r>
      <w:r>
        <w:t>Flag</w:t>
      </w:r>
      <w:r>
        <w:rPr>
          <w:spacing w:val="-54"/>
        </w:rPr>
        <w:t xml:space="preserve"> </w:t>
      </w:r>
      <w:r>
        <w:t>Reports</w:t>
      </w:r>
      <w:r>
        <w:rPr>
          <w:spacing w:val="-54"/>
        </w:rPr>
        <w:t xml:space="preserve"> </w:t>
      </w:r>
      <w:r>
        <w:t>Option:</w:t>
      </w:r>
      <w:r>
        <w:tab/>
      </w:r>
      <w:r>
        <w:rPr>
          <w:b/>
        </w:rPr>
        <w:t>2</w:t>
      </w:r>
      <w:r>
        <w:rPr>
          <w:b/>
        </w:rPr>
        <w:tab/>
      </w:r>
      <w:r>
        <w:t>Equipment</w:t>
      </w:r>
      <w:r>
        <w:rPr>
          <w:spacing w:val="-71"/>
        </w:rPr>
        <w:t xml:space="preserve"> </w:t>
      </w:r>
      <w:r>
        <w:t>Records</w:t>
      </w:r>
      <w:r>
        <w:rPr>
          <w:spacing w:val="-72"/>
        </w:rPr>
        <w:t xml:space="preserve"> </w:t>
      </w:r>
      <w:r>
        <w:t>with</w:t>
      </w:r>
      <w:r>
        <w:rPr>
          <w:spacing w:val="-72"/>
        </w:rPr>
        <w:t xml:space="preserve"> </w:t>
      </w:r>
      <w:r>
        <w:t>Lockout/Tag out</w:t>
      </w:r>
      <w:r>
        <w:rPr>
          <w:spacing w:val="-8"/>
        </w:rPr>
        <w:t xml:space="preserve"> </w:t>
      </w:r>
      <w:r>
        <w:t>SET</w:t>
      </w:r>
    </w:p>
    <w:p w:rsidR="00573016" w:rsidRDefault="0077703A">
      <w:pPr>
        <w:pStyle w:val="BodyText"/>
        <w:tabs>
          <w:tab w:val="left" w:pos="4961"/>
        </w:tabs>
        <w:spacing w:line="200" w:lineRule="exact"/>
        <w:ind w:left="324"/>
      </w:pPr>
      <w:r>
        <w:t>Sort</w:t>
      </w:r>
      <w:r>
        <w:rPr>
          <w:spacing w:val="-39"/>
        </w:rPr>
        <w:t xml:space="preserve"> </w:t>
      </w:r>
      <w:r>
        <w:t>Report</w:t>
      </w:r>
      <w:r>
        <w:rPr>
          <w:spacing w:val="-39"/>
        </w:rPr>
        <w:t xml:space="preserve"> </w:t>
      </w:r>
      <w:r>
        <w:t>by</w:t>
      </w:r>
      <w:r>
        <w:rPr>
          <w:spacing w:val="-39"/>
        </w:rPr>
        <w:t xml:space="preserve"> </w:t>
      </w:r>
      <w:r>
        <w:t>EQUIPMENT</w:t>
      </w:r>
      <w:r>
        <w:rPr>
          <w:spacing w:val="-39"/>
        </w:rPr>
        <w:t xml:space="preserve"> </w:t>
      </w:r>
      <w:r>
        <w:t>CATEGORY?</w:t>
      </w:r>
      <w:r>
        <w:rPr>
          <w:spacing w:val="-39"/>
        </w:rPr>
        <w:t xml:space="preserve"> </w:t>
      </w:r>
      <w:r>
        <w:t>YES//</w:t>
      </w:r>
      <w:r>
        <w:rPr>
          <w:spacing w:val="-39"/>
        </w:rPr>
        <w:t xml:space="preserve"> </w:t>
      </w:r>
      <w:r>
        <w:t>&lt;</w:t>
      </w:r>
      <w:r>
        <w:tab/>
      </w:r>
      <w:r>
        <w:rPr>
          <w:b/>
        </w:rPr>
        <w:t>RET</w:t>
      </w:r>
      <w:r>
        <w:t>&gt;</w:t>
      </w:r>
    </w:p>
    <w:p w:rsidR="00573016" w:rsidRDefault="0077703A">
      <w:pPr>
        <w:pStyle w:val="BodyText"/>
        <w:tabs>
          <w:tab w:val="left" w:pos="2727"/>
          <w:tab w:val="left" w:pos="4152"/>
          <w:tab w:val="left" w:pos="6507"/>
        </w:tabs>
        <w:spacing w:line="200" w:lineRule="exact"/>
        <w:ind w:left="324"/>
      </w:pPr>
      <w:r>
        <w:t>DEVICE: HOME//</w:t>
      </w:r>
      <w:r>
        <w:rPr>
          <w:spacing w:val="-54"/>
        </w:rPr>
        <w:t xml:space="preserve"> </w:t>
      </w:r>
      <w:r>
        <w:t>&lt;</w:t>
      </w:r>
      <w:r>
        <w:rPr>
          <w:spacing w:val="2"/>
        </w:rPr>
        <w:t xml:space="preserve"> </w:t>
      </w:r>
      <w:r>
        <w:rPr>
          <w:b/>
        </w:rPr>
        <w:t>RET</w:t>
      </w:r>
      <w:r>
        <w:t>&gt;</w:t>
      </w:r>
      <w:r>
        <w:tab/>
        <w:t>UCX/TELNET</w:t>
      </w:r>
      <w:r>
        <w:tab/>
        <w:t>RIGHT MARGIN:</w:t>
      </w:r>
      <w:r>
        <w:rPr>
          <w:spacing w:val="-67"/>
        </w:rPr>
        <w:t xml:space="preserve"> </w:t>
      </w:r>
      <w:r>
        <w:t>80//</w:t>
      </w:r>
      <w:r>
        <w:rPr>
          <w:spacing w:val="-33"/>
        </w:rPr>
        <w:t xml:space="preserve"> </w:t>
      </w:r>
      <w:r>
        <w:t>&lt;</w:t>
      </w:r>
      <w:r>
        <w:tab/>
      </w:r>
      <w:r>
        <w:rPr>
          <w:b/>
        </w:rPr>
        <w:t>RET</w:t>
      </w:r>
      <w:r>
        <w:t>&gt;</w:t>
      </w:r>
    </w:p>
    <w:p w:rsidR="00573016" w:rsidRDefault="00573016">
      <w:pPr>
        <w:pStyle w:val="BodyText"/>
        <w:rPr>
          <w:sz w:val="20"/>
        </w:rPr>
      </w:pPr>
    </w:p>
    <w:p w:rsidR="00573016" w:rsidRDefault="00573016">
      <w:pPr>
        <w:pStyle w:val="BodyText"/>
        <w:spacing w:before="5"/>
        <w:rPr>
          <w:sz w:val="26"/>
        </w:rPr>
      </w:pPr>
    </w:p>
    <w:p w:rsidR="00573016" w:rsidRDefault="0077703A">
      <w:pPr>
        <w:pStyle w:val="BodyText"/>
        <w:tabs>
          <w:tab w:val="left" w:pos="5311"/>
          <w:tab w:val="left" w:pos="7652"/>
        </w:tabs>
        <w:spacing w:line="193" w:lineRule="exact"/>
        <w:ind w:left="324"/>
      </w:pPr>
      <w:r>
        <w:t>EQUIPMENT</w:t>
      </w:r>
      <w:r>
        <w:rPr>
          <w:spacing w:val="-49"/>
        </w:rPr>
        <w:t xml:space="preserve"> </w:t>
      </w:r>
      <w:r>
        <w:t>with</w:t>
      </w:r>
      <w:r>
        <w:rPr>
          <w:spacing w:val="-49"/>
        </w:rPr>
        <w:t xml:space="preserve"> </w:t>
      </w:r>
      <w:r>
        <w:t>'LOCKOUT</w:t>
      </w:r>
      <w:r>
        <w:rPr>
          <w:spacing w:val="-48"/>
        </w:rPr>
        <w:t xml:space="preserve"> </w:t>
      </w:r>
      <w:r>
        <w:t>REQUIRED?'</w:t>
      </w:r>
      <w:r>
        <w:rPr>
          <w:spacing w:val="-49"/>
        </w:rPr>
        <w:t xml:space="preserve"> </w:t>
      </w:r>
      <w:r>
        <w:t>Flag</w:t>
      </w:r>
      <w:r>
        <w:rPr>
          <w:spacing w:val="-48"/>
        </w:rPr>
        <w:t xml:space="preserve"> </w:t>
      </w:r>
      <w:r>
        <w:t>'SET'</w:t>
      </w:r>
      <w:r>
        <w:tab/>
        <w:t>JUL</w:t>
      </w:r>
      <w:r>
        <w:rPr>
          <w:spacing w:val="-57"/>
        </w:rPr>
        <w:t xml:space="preserve"> </w:t>
      </w:r>
      <w:r>
        <w:t>11,1997@10:01</w:t>
      </w:r>
      <w:r>
        <w:tab/>
        <w:t>Page</w:t>
      </w:r>
      <w:r>
        <w:rPr>
          <w:spacing w:val="-8"/>
        </w:rPr>
        <w:t xml:space="preserve"> </w:t>
      </w:r>
      <w:r>
        <w:t>1</w:t>
      </w:r>
    </w:p>
    <w:p w:rsidR="00573016" w:rsidRDefault="0077703A">
      <w:pPr>
        <w:pStyle w:val="BodyText"/>
        <w:tabs>
          <w:tab w:val="left" w:pos="1546"/>
          <w:tab w:val="left" w:pos="3683"/>
          <w:tab w:val="left" w:pos="4090"/>
          <w:tab w:val="left" w:pos="6329"/>
          <w:tab w:val="left" w:pos="6838"/>
        </w:tabs>
        <w:spacing w:before="6" w:line="213" w:lineRule="auto"/>
        <w:ind w:left="728" w:right="3325" w:hanging="405"/>
      </w:pPr>
      <w:r>
        <w:pict>
          <v:shape id="_x0000_s1311" style="position:absolute;left:0;text-align:left;margin-left:72.25pt;margin-top:22.65pt;width:402.05pt;height:.1pt;z-index:-15675904;mso-wrap-distance-left:0;mso-wrap-distance-right:0;mso-position-horizontal-relative:page" coordorigin="1445,453" coordsize="8041,0" path="m1445,453r8040,e" filled="f" strokeweight=".18983mm">
            <v:stroke dashstyle="dash"/>
            <v:path arrowok="t"/>
            <w10:wrap type="topAndBottom" anchorx="page"/>
          </v:shape>
        </w:pict>
      </w:r>
      <w:r>
        <w:t>ENTRY</w:t>
      </w:r>
      <w:r>
        <w:rPr>
          <w:spacing w:val="-26"/>
        </w:rPr>
        <w:t xml:space="preserve"> </w:t>
      </w:r>
      <w:r>
        <w:t>#</w:t>
      </w:r>
      <w:r>
        <w:tab/>
        <w:t>Equipment</w:t>
      </w:r>
      <w:r>
        <w:rPr>
          <w:spacing w:val="-60"/>
        </w:rPr>
        <w:t xml:space="preserve"> </w:t>
      </w:r>
      <w:r>
        <w:t>Category</w:t>
      </w:r>
      <w:r>
        <w:tab/>
        <w:t>Manufacturer</w:t>
      </w:r>
      <w:r>
        <w:rPr>
          <w:spacing w:val="-59"/>
        </w:rPr>
        <w:t xml:space="preserve"> </w:t>
      </w:r>
      <w:r>
        <w:t>Equipment</w:t>
      </w:r>
      <w:r>
        <w:rPr>
          <w:spacing w:val="-59"/>
        </w:rPr>
        <w:t xml:space="preserve"> </w:t>
      </w:r>
      <w:r>
        <w:t>Name</w:t>
      </w:r>
      <w:r>
        <w:tab/>
      </w:r>
      <w:r>
        <w:rPr>
          <w:spacing w:val="-3"/>
          <w:w w:val="95"/>
        </w:rPr>
        <w:t xml:space="preserve">Location </w:t>
      </w:r>
      <w:r>
        <w:rPr>
          <w:w w:val="95"/>
        </w:rPr>
        <w:t>Manufacturer</w:t>
      </w:r>
      <w:r>
        <w:rPr>
          <w:w w:val="95"/>
        </w:rPr>
        <w:tab/>
      </w:r>
      <w:r>
        <w:rPr>
          <w:w w:val="95"/>
        </w:rPr>
        <w:tab/>
      </w:r>
      <w:r>
        <w:t>Model</w:t>
      </w:r>
      <w:r>
        <w:tab/>
      </w:r>
      <w:r>
        <w:t>Serial</w:t>
      </w:r>
      <w:r>
        <w:rPr>
          <w:spacing w:val="-69"/>
        </w:rPr>
        <w:t xml:space="preserve"> </w:t>
      </w:r>
      <w:r>
        <w:rPr>
          <w:spacing w:val="-3"/>
        </w:rPr>
        <w:t>Number</w:t>
      </w:r>
    </w:p>
    <w:p w:rsidR="00573016" w:rsidRDefault="00573016">
      <w:pPr>
        <w:pStyle w:val="BodyText"/>
        <w:spacing w:before="4"/>
        <w:rPr>
          <w:sz w:val="20"/>
        </w:rPr>
      </w:pPr>
    </w:p>
    <w:p w:rsidR="00573016" w:rsidRDefault="0077703A">
      <w:pPr>
        <w:pStyle w:val="BodyText"/>
        <w:tabs>
          <w:tab w:val="left" w:pos="1546"/>
        </w:tabs>
        <w:spacing w:before="1" w:line="193" w:lineRule="exact"/>
        <w:ind w:left="324"/>
      </w:pPr>
      <w:r>
        <w:t>162</w:t>
      </w:r>
      <w:r>
        <w:tab/>
        <w:t>AIR CONDITIONER</w:t>
      </w:r>
      <w:r>
        <w:rPr>
          <w:spacing w:val="-17"/>
        </w:rPr>
        <w:t xml:space="preserve"> </w:t>
      </w:r>
      <w:r>
        <w:t>(THR</w:t>
      </w:r>
    </w:p>
    <w:p w:rsidR="00573016" w:rsidRDefault="0077703A">
      <w:pPr>
        <w:pStyle w:val="BodyText"/>
        <w:tabs>
          <w:tab w:val="left" w:pos="4090"/>
          <w:tab w:val="left" w:pos="6329"/>
        </w:tabs>
        <w:spacing w:line="182" w:lineRule="exact"/>
        <w:ind w:left="727"/>
      </w:pPr>
      <w:r>
        <w:t>A</w:t>
      </w:r>
      <w:r>
        <w:rPr>
          <w:spacing w:val="-28"/>
        </w:rPr>
        <w:t xml:space="preserve"> </w:t>
      </w:r>
      <w:r>
        <w:t>T</w:t>
      </w:r>
      <w:r>
        <w:rPr>
          <w:spacing w:val="-28"/>
        </w:rPr>
        <w:t xml:space="preserve"> </w:t>
      </w:r>
      <w:r>
        <w:t>SURGICAL</w:t>
      </w:r>
      <w:r>
        <w:tab/>
        <w:t>SSDASD</w:t>
      </w:r>
      <w:r>
        <w:tab/>
        <w:t>S22222</w:t>
      </w:r>
    </w:p>
    <w:p w:rsidR="00573016" w:rsidRDefault="0077703A">
      <w:pPr>
        <w:pStyle w:val="BodyText"/>
        <w:tabs>
          <w:tab w:val="left" w:pos="1546"/>
        </w:tabs>
        <w:spacing w:line="182" w:lineRule="exact"/>
        <w:ind w:left="324"/>
      </w:pPr>
      <w:r>
        <w:t>195</w:t>
      </w:r>
      <w:r>
        <w:tab/>
        <w:t>AIR CONDITIONER</w:t>
      </w:r>
      <w:r>
        <w:rPr>
          <w:spacing w:val="-17"/>
        </w:rPr>
        <w:t xml:space="preserve"> </w:t>
      </w:r>
      <w:r>
        <w:t>(THR</w:t>
      </w:r>
    </w:p>
    <w:p w:rsidR="00573016" w:rsidRDefault="0077703A">
      <w:pPr>
        <w:pStyle w:val="BodyText"/>
        <w:spacing w:line="182" w:lineRule="exact"/>
        <w:ind w:left="727"/>
      </w:pPr>
      <w:r>
        <w:t>AFFILIATED HOSPITAL PROD/SHAMPAI 123445553313333444444</w:t>
      </w:r>
    </w:p>
    <w:p w:rsidR="00573016" w:rsidRDefault="0077703A">
      <w:pPr>
        <w:pStyle w:val="BodyText"/>
        <w:tabs>
          <w:tab w:val="left" w:pos="1546"/>
          <w:tab w:val="left" w:pos="6838"/>
        </w:tabs>
        <w:spacing w:line="182" w:lineRule="exact"/>
        <w:ind w:left="324"/>
      </w:pPr>
      <w:r>
        <w:t>78</w:t>
      </w:r>
      <w:r>
        <w:tab/>
      </w:r>
      <w:r>
        <w:rPr>
          <w:w w:val="95"/>
        </w:rPr>
        <w:t>BED-ELECTRIC</w:t>
      </w:r>
      <w:r>
        <w:rPr>
          <w:w w:val="95"/>
        </w:rPr>
        <w:tab/>
      </w:r>
      <w:r>
        <w:t>A219A-01-JC</w:t>
      </w:r>
    </w:p>
    <w:p w:rsidR="00573016" w:rsidRDefault="0077703A">
      <w:pPr>
        <w:pStyle w:val="BodyText"/>
        <w:tabs>
          <w:tab w:val="left" w:pos="4090"/>
          <w:tab w:val="left" w:pos="6329"/>
        </w:tabs>
        <w:spacing w:line="182" w:lineRule="exact"/>
        <w:ind w:left="728"/>
      </w:pPr>
      <w:r>
        <w:t>HILL</w:t>
      </w:r>
      <w:r>
        <w:rPr>
          <w:spacing w:val="-29"/>
        </w:rPr>
        <w:t xml:space="preserve"> </w:t>
      </w:r>
      <w:r>
        <w:t>ROM</w:t>
      </w:r>
      <w:r>
        <w:tab/>
        <w:t>894A50</w:t>
      </w:r>
      <w:r>
        <w:tab/>
        <w:t>89445A70</w:t>
      </w:r>
    </w:p>
    <w:p w:rsidR="00573016" w:rsidRDefault="0077703A">
      <w:pPr>
        <w:pStyle w:val="BodyText"/>
        <w:tabs>
          <w:tab w:val="left" w:pos="1546"/>
          <w:tab w:val="left" w:pos="6838"/>
        </w:tabs>
        <w:spacing w:line="193" w:lineRule="exact"/>
        <w:ind w:left="324"/>
      </w:pPr>
      <w:r>
        <w:pict>
          <v:shape id="_x0000_s1310" type="#_x0000_t202" style="position:absolute;left:0;text-align:left;margin-left:69.75pt;margin-top:8.5pt;width:356.15pt;height:55.95pt;z-index:15781888;mso-position-horizontal-relative:page" filled="f" stroked="f">
            <v:textbox style="mso-next-textbox:#_x0000_s1310" inset="0,0,0,0">
              <w:txbxContent>
                <w:tbl>
                  <w:tblPr>
                    <w:tblW w:w="0" w:type="auto"/>
                    <w:tblInd w:w="7" w:type="dxa"/>
                    <w:tblLayout w:type="fixed"/>
                    <w:tblCellMar>
                      <w:left w:w="0" w:type="dxa"/>
                      <w:right w:w="0" w:type="dxa"/>
                    </w:tblCellMar>
                    <w:tblLook w:val="01E0" w:firstRow="1" w:lastRow="1" w:firstColumn="1" w:lastColumn="1" w:noHBand="0" w:noVBand="0"/>
                  </w:tblPr>
                  <w:tblGrid>
                    <w:gridCol w:w="405"/>
                    <w:gridCol w:w="2697"/>
                    <w:gridCol w:w="2495"/>
                    <w:gridCol w:w="1526"/>
                  </w:tblGrid>
                  <w:tr w:rsidR="00573016">
                    <w:trPr>
                      <w:trHeight w:val="194"/>
                    </w:trPr>
                    <w:tc>
                      <w:tcPr>
                        <w:tcW w:w="405" w:type="dxa"/>
                      </w:tcPr>
                      <w:p w:rsidR="00573016" w:rsidRDefault="00573016">
                        <w:pPr>
                          <w:pStyle w:val="TableParagraph"/>
                          <w:rPr>
                            <w:rFonts w:ascii="Times New Roman"/>
                            <w:sz w:val="12"/>
                          </w:rPr>
                        </w:pPr>
                      </w:p>
                    </w:tc>
                    <w:tc>
                      <w:tcPr>
                        <w:tcW w:w="2697" w:type="dxa"/>
                      </w:tcPr>
                      <w:p w:rsidR="00573016" w:rsidRDefault="0077703A">
                        <w:pPr>
                          <w:pStyle w:val="TableParagraph"/>
                          <w:spacing w:before="2" w:line="173" w:lineRule="exact"/>
                          <w:ind w:left="49"/>
                          <w:rPr>
                            <w:sz w:val="18"/>
                          </w:rPr>
                        </w:pPr>
                        <w:r>
                          <w:rPr>
                            <w:sz w:val="18"/>
                          </w:rPr>
                          <w:t>PHYSIO CONTROL</w:t>
                        </w:r>
                      </w:p>
                    </w:tc>
                    <w:tc>
                      <w:tcPr>
                        <w:tcW w:w="2495" w:type="dxa"/>
                      </w:tcPr>
                      <w:p w:rsidR="00573016" w:rsidRDefault="0077703A">
                        <w:pPr>
                          <w:pStyle w:val="TableParagraph"/>
                          <w:spacing w:before="2" w:line="173" w:lineRule="exact"/>
                          <w:ind w:left="713"/>
                          <w:rPr>
                            <w:sz w:val="18"/>
                          </w:rPr>
                        </w:pPr>
                        <w:r>
                          <w:rPr>
                            <w:sz w:val="18"/>
                          </w:rPr>
                          <w:t>LIFEPAK6</w:t>
                        </w:r>
                      </w:p>
                    </w:tc>
                    <w:tc>
                      <w:tcPr>
                        <w:tcW w:w="1526" w:type="dxa"/>
                      </w:tcPr>
                      <w:p w:rsidR="00573016" w:rsidRDefault="0077703A">
                        <w:pPr>
                          <w:pStyle w:val="TableParagraph"/>
                          <w:spacing w:before="2" w:line="173" w:lineRule="exact"/>
                          <w:ind w:left="457"/>
                          <w:rPr>
                            <w:sz w:val="18"/>
                          </w:rPr>
                        </w:pPr>
                        <w:r>
                          <w:rPr>
                            <w:sz w:val="18"/>
                          </w:rPr>
                          <w:t>32781</w:t>
                        </w:r>
                      </w:p>
                    </w:tc>
                  </w:tr>
                  <w:tr w:rsidR="00573016">
                    <w:trPr>
                      <w:trHeight w:val="182"/>
                    </w:trPr>
                    <w:tc>
                      <w:tcPr>
                        <w:tcW w:w="405" w:type="dxa"/>
                      </w:tcPr>
                      <w:p w:rsidR="00573016" w:rsidRDefault="0077703A">
                        <w:pPr>
                          <w:pStyle w:val="TableParagraph"/>
                          <w:spacing w:line="162" w:lineRule="exact"/>
                          <w:ind w:right="47"/>
                          <w:jc w:val="right"/>
                          <w:rPr>
                            <w:sz w:val="18"/>
                          </w:rPr>
                        </w:pPr>
                        <w:r>
                          <w:rPr>
                            <w:w w:val="90"/>
                            <w:sz w:val="18"/>
                          </w:rPr>
                          <w:t>151</w:t>
                        </w:r>
                      </w:p>
                    </w:tc>
                    <w:tc>
                      <w:tcPr>
                        <w:tcW w:w="2697" w:type="dxa"/>
                      </w:tcPr>
                      <w:p w:rsidR="00573016" w:rsidRDefault="0077703A">
                        <w:pPr>
                          <w:pStyle w:val="TableParagraph"/>
                          <w:spacing w:line="162" w:lineRule="exact"/>
                          <w:ind w:left="866"/>
                          <w:rPr>
                            <w:sz w:val="18"/>
                          </w:rPr>
                        </w:pPr>
                        <w:r>
                          <w:rPr>
                            <w:sz w:val="18"/>
                          </w:rPr>
                          <w:t>DEFIBRILLATOR</w:t>
                        </w:r>
                      </w:p>
                    </w:tc>
                    <w:tc>
                      <w:tcPr>
                        <w:tcW w:w="2495" w:type="dxa"/>
                      </w:tcPr>
                      <w:p w:rsidR="00573016" w:rsidRDefault="0077703A">
                        <w:pPr>
                          <w:pStyle w:val="TableParagraph"/>
                          <w:spacing w:line="162" w:lineRule="exact"/>
                          <w:ind w:left="306"/>
                          <w:rPr>
                            <w:sz w:val="18"/>
                          </w:rPr>
                        </w:pPr>
                        <w:r>
                          <w:rPr>
                            <w:sz w:val="18"/>
                          </w:rPr>
                          <w:t>JUNIOR JUMP START</w:t>
                        </w:r>
                      </w:p>
                    </w:tc>
                    <w:tc>
                      <w:tcPr>
                        <w:tcW w:w="1526" w:type="dxa"/>
                      </w:tcPr>
                      <w:p w:rsidR="00573016" w:rsidRDefault="00573016">
                        <w:pPr>
                          <w:pStyle w:val="TableParagraph"/>
                          <w:rPr>
                            <w:rFonts w:ascii="Times New Roman"/>
                            <w:sz w:val="12"/>
                          </w:rPr>
                        </w:pPr>
                      </w:p>
                    </w:tc>
                  </w:tr>
                  <w:tr w:rsidR="00573016">
                    <w:trPr>
                      <w:trHeight w:val="182"/>
                    </w:trPr>
                    <w:tc>
                      <w:tcPr>
                        <w:tcW w:w="405" w:type="dxa"/>
                      </w:tcPr>
                      <w:p w:rsidR="00573016" w:rsidRDefault="00573016">
                        <w:pPr>
                          <w:pStyle w:val="TableParagraph"/>
                          <w:rPr>
                            <w:rFonts w:ascii="Times New Roman"/>
                            <w:sz w:val="12"/>
                          </w:rPr>
                        </w:pPr>
                      </w:p>
                    </w:tc>
                    <w:tc>
                      <w:tcPr>
                        <w:tcW w:w="2697" w:type="dxa"/>
                      </w:tcPr>
                      <w:p w:rsidR="00573016" w:rsidRDefault="0077703A">
                        <w:pPr>
                          <w:pStyle w:val="TableParagraph"/>
                          <w:spacing w:line="162" w:lineRule="exact"/>
                          <w:ind w:left="49"/>
                          <w:rPr>
                            <w:sz w:val="18"/>
                          </w:rPr>
                        </w:pPr>
                        <w:r>
                          <w:rPr>
                            <w:sz w:val="18"/>
                          </w:rPr>
                          <w:t>LOCAL TEST</w:t>
                        </w:r>
                        <w:r>
                          <w:rPr>
                            <w:spacing w:val="-66"/>
                            <w:sz w:val="18"/>
                          </w:rPr>
                          <w:t xml:space="preserve"> </w:t>
                        </w:r>
                        <w:r>
                          <w:rPr>
                            <w:sz w:val="18"/>
                          </w:rPr>
                          <w:t>MANUFACTURER</w:t>
                        </w:r>
                      </w:p>
                    </w:tc>
                    <w:tc>
                      <w:tcPr>
                        <w:tcW w:w="2495" w:type="dxa"/>
                      </w:tcPr>
                      <w:p w:rsidR="00573016" w:rsidRDefault="0077703A">
                        <w:pPr>
                          <w:pStyle w:val="TableParagraph"/>
                          <w:spacing w:line="162" w:lineRule="exact"/>
                          <w:ind w:left="713"/>
                          <w:rPr>
                            <w:sz w:val="18"/>
                          </w:rPr>
                        </w:pPr>
                        <w:r>
                          <w:rPr>
                            <w:sz w:val="18"/>
                          </w:rPr>
                          <w:t>JS20</w:t>
                        </w:r>
                      </w:p>
                    </w:tc>
                    <w:tc>
                      <w:tcPr>
                        <w:tcW w:w="1526" w:type="dxa"/>
                      </w:tcPr>
                      <w:p w:rsidR="00573016" w:rsidRDefault="0077703A">
                        <w:pPr>
                          <w:pStyle w:val="TableParagraph"/>
                          <w:spacing w:line="162" w:lineRule="exact"/>
                          <w:ind w:left="457"/>
                          <w:rPr>
                            <w:sz w:val="18"/>
                          </w:rPr>
                        </w:pPr>
                        <w:r>
                          <w:rPr>
                            <w:sz w:val="18"/>
                          </w:rPr>
                          <w:t>00002</w:t>
                        </w:r>
                      </w:p>
                    </w:tc>
                  </w:tr>
                  <w:tr w:rsidR="00573016">
                    <w:trPr>
                      <w:trHeight w:val="273"/>
                    </w:trPr>
                    <w:tc>
                      <w:tcPr>
                        <w:tcW w:w="405" w:type="dxa"/>
                      </w:tcPr>
                      <w:p w:rsidR="00573016" w:rsidRDefault="0077703A">
                        <w:pPr>
                          <w:pStyle w:val="TableParagraph"/>
                          <w:spacing w:line="194" w:lineRule="exact"/>
                          <w:ind w:right="47"/>
                          <w:jc w:val="right"/>
                          <w:rPr>
                            <w:sz w:val="18"/>
                          </w:rPr>
                        </w:pPr>
                        <w:r>
                          <w:rPr>
                            <w:w w:val="90"/>
                            <w:sz w:val="18"/>
                          </w:rPr>
                          <w:t>198</w:t>
                        </w:r>
                      </w:p>
                    </w:tc>
                    <w:tc>
                      <w:tcPr>
                        <w:tcW w:w="2697" w:type="dxa"/>
                      </w:tcPr>
                      <w:p w:rsidR="00573016" w:rsidRDefault="0077703A">
                        <w:pPr>
                          <w:pStyle w:val="TableParagraph"/>
                          <w:spacing w:line="194" w:lineRule="exact"/>
                          <w:ind w:left="866"/>
                          <w:rPr>
                            <w:sz w:val="18"/>
                          </w:rPr>
                        </w:pPr>
                        <w:r>
                          <w:rPr>
                            <w:sz w:val="18"/>
                          </w:rPr>
                          <w:t>DEFIBRILLATOR</w:t>
                        </w:r>
                      </w:p>
                    </w:tc>
                    <w:tc>
                      <w:tcPr>
                        <w:tcW w:w="2495" w:type="dxa"/>
                      </w:tcPr>
                      <w:p w:rsidR="00573016" w:rsidRDefault="0077703A">
                        <w:pPr>
                          <w:pStyle w:val="TableParagraph"/>
                          <w:spacing w:line="194" w:lineRule="exact"/>
                          <w:ind w:left="306"/>
                          <w:rPr>
                            <w:sz w:val="18"/>
                          </w:rPr>
                        </w:pPr>
                        <w:r>
                          <w:rPr>
                            <w:sz w:val="18"/>
                          </w:rPr>
                          <w:t>DEFIBRILLATOR</w:t>
                        </w:r>
                      </w:p>
                    </w:tc>
                    <w:tc>
                      <w:tcPr>
                        <w:tcW w:w="1526" w:type="dxa"/>
                      </w:tcPr>
                      <w:p w:rsidR="00573016" w:rsidRDefault="0077703A">
                        <w:pPr>
                          <w:pStyle w:val="TableParagraph"/>
                          <w:spacing w:line="194" w:lineRule="exact"/>
                          <w:ind w:right="48"/>
                          <w:jc w:val="right"/>
                          <w:rPr>
                            <w:sz w:val="18"/>
                          </w:rPr>
                        </w:pPr>
                        <w:r>
                          <w:rPr>
                            <w:w w:val="90"/>
                            <w:sz w:val="18"/>
                          </w:rPr>
                          <w:t>9-221</w:t>
                        </w:r>
                      </w:p>
                    </w:tc>
                  </w:tr>
                  <w:tr w:rsidR="00573016">
                    <w:trPr>
                      <w:trHeight w:val="285"/>
                    </w:trPr>
                    <w:tc>
                      <w:tcPr>
                        <w:tcW w:w="405" w:type="dxa"/>
                      </w:tcPr>
                      <w:p w:rsidR="00573016" w:rsidRDefault="0077703A">
                        <w:pPr>
                          <w:pStyle w:val="TableParagraph"/>
                          <w:spacing w:before="81" w:line="185" w:lineRule="exact"/>
                          <w:ind w:right="47"/>
                          <w:jc w:val="right"/>
                          <w:rPr>
                            <w:sz w:val="18"/>
                          </w:rPr>
                        </w:pPr>
                        <w:r>
                          <w:rPr>
                            <w:w w:val="90"/>
                            <w:sz w:val="18"/>
                          </w:rPr>
                          <w:t>199</w:t>
                        </w:r>
                      </w:p>
                    </w:tc>
                    <w:tc>
                      <w:tcPr>
                        <w:tcW w:w="2697" w:type="dxa"/>
                      </w:tcPr>
                      <w:p w:rsidR="00573016" w:rsidRDefault="0077703A">
                        <w:pPr>
                          <w:pStyle w:val="TableParagraph"/>
                          <w:spacing w:before="81" w:line="185" w:lineRule="exact"/>
                          <w:ind w:left="866"/>
                          <w:rPr>
                            <w:sz w:val="18"/>
                          </w:rPr>
                        </w:pPr>
                        <w:r>
                          <w:rPr>
                            <w:sz w:val="18"/>
                          </w:rPr>
                          <w:t>DEFIBRILLATOR</w:t>
                        </w:r>
                      </w:p>
                    </w:tc>
                    <w:tc>
                      <w:tcPr>
                        <w:tcW w:w="2495" w:type="dxa"/>
                      </w:tcPr>
                      <w:p w:rsidR="00573016" w:rsidRDefault="0077703A">
                        <w:pPr>
                          <w:pStyle w:val="TableParagraph"/>
                          <w:spacing w:before="81" w:line="185" w:lineRule="exact"/>
                          <w:ind w:left="306"/>
                          <w:rPr>
                            <w:sz w:val="18"/>
                          </w:rPr>
                        </w:pPr>
                        <w:r>
                          <w:rPr>
                            <w:sz w:val="18"/>
                          </w:rPr>
                          <w:t>DEFIBRILLATOR</w:t>
                        </w:r>
                      </w:p>
                    </w:tc>
                    <w:tc>
                      <w:tcPr>
                        <w:tcW w:w="1526" w:type="dxa"/>
                      </w:tcPr>
                      <w:p w:rsidR="00573016" w:rsidRDefault="0077703A">
                        <w:pPr>
                          <w:pStyle w:val="TableParagraph"/>
                          <w:spacing w:before="81" w:line="185" w:lineRule="exact"/>
                          <w:ind w:right="48"/>
                          <w:jc w:val="right"/>
                          <w:rPr>
                            <w:sz w:val="18"/>
                          </w:rPr>
                        </w:pPr>
                        <w:r>
                          <w:rPr>
                            <w:w w:val="90"/>
                            <w:sz w:val="18"/>
                          </w:rPr>
                          <w:t>9-222</w:t>
                        </w:r>
                      </w:p>
                    </w:tc>
                  </w:tr>
                </w:tbl>
                <w:p w:rsidR="00573016" w:rsidRDefault="00573016">
                  <w:pPr>
                    <w:pStyle w:val="BodyText"/>
                  </w:pPr>
                </w:p>
              </w:txbxContent>
            </v:textbox>
            <w10:wrap anchorx="page"/>
          </v:shape>
        </w:pict>
      </w:r>
      <w:r>
        <w:t>64</w:t>
      </w:r>
      <w:r>
        <w:tab/>
      </w:r>
      <w:r>
        <w:rPr>
          <w:w w:val="95"/>
        </w:rPr>
        <w:t>DEFIBRILLATOR</w:t>
      </w:r>
      <w:r>
        <w:rPr>
          <w:w w:val="95"/>
        </w:rPr>
        <w:tab/>
      </w:r>
      <w:r>
        <w:t>A218A-01-JC</w:t>
      </w:r>
    </w:p>
    <w:p w:rsidR="00573016" w:rsidRDefault="00573016">
      <w:pPr>
        <w:spacing w:line="193" w:lineRule="exact"/>
        <w:sectPr w:rsidR="00573016">
          <w:pgSz w:w="12240" w:h="15840"/>
          <w:pgMar w:top="940" w:right="140" w:bottom="1180" w:left="1120" w:header="713" w:footer="988" w:gutter="0"/>
          <w:cols w:space="720"/>
        </w:sectPr>
      </w:pPr>
    </w:p>
    <w:p w:rsidR="00573016" w:rsidRDefault="00573016">
      <w:pPr>
        <w:pStyle w:val="BodyText"/>
        <w:rPr>
          <w:sz w:val="20"/>
        </w:rPr>
      </w:pPr>
    </w:p>
    <w:p w:rsidR="00573016" w:rsidRDefault="00573016">
      <w:pPr>
        <w:pStyle w:val="BodyText"/>
        <w:spacing w:before="5" w:after="1"/>
        <w:rPr>
          <w:sz w:val="19"/>
        </w:rPr>
      </w:pPr>
    </w:p>
    <w:tbl>
      <w:tblPr>
        <w:tblW w:w="0" w:type="auto"/>
        <w:tblInd w:w="132" w:type="dxa"/>
        <w:tblLayout w:type="fixed"/>
        <w:tblCellMar>
          <w:left w:w="0" w:type="dxa"/>
          <w:right w:w="0" w:type="dxa"/>
        </w:tblCellMar>
        <w:tblLook w:val="01E0" w:firstRow="1" w:lastRow="1" w:firstColumn="1" w:lastColumn="1" w:noHBand="0" w:noVBand="0"/>
      </w:tblPr>
      <w:tblGrid>
        <w:gridCol w:w="963"/>
        <w:gridCol w:w="2188"/>
        <w:gridCol w:w="2646"/>
        <w:gridCol w:w="2134"/>
      </w:tblGrid>
      <w:tr w:rsidR="00573016">
        <w:trPr>
          <w:trHeight w:val="285"/>
        </w:trPr>
        <w:tc>
          <w:tcPr>
            <w:tcW w:w="963" w:type="dxa"/>
          </w:tcPr>
          <w:p w:rsidR="00573016" w:rsidRDefault="0077703A">
            <w:pPr>
              <w:pStyle w:val="TableParagraph"/>
              <w:spacing w:before="26"/>
              <w:ind w:left="200"/>
              <w:rPr>
                <w:sz w:val="18"/>
              </w:rPr>
            </w:pPr>
            <w:r>
              <w:rPr>
                <w:sz w:val="18"/>
              </w:rPr>
              <w:t>200</w:t>
            </w:r>
          </w:p>
        </w:tc>
        <w:tc>
          <w:tcPr>
            <w:tcW w:w="2188" w:type="dxa"/>
          </w:tcPr>
          <w:p w:rsidR="00573016" w:rsidRDefault="0077703A">
            <w:pPr>
              <w:pStyle w:val="TableParagraph"/>
              <w:spacing w:before="26"/>
              <w:ind w:left="458"/>
              <w:rPr>
                <w:sz w:val="18"/>
              </w:rPr>
            </w:pPr>
            <w:r>
              <w:rPr>
                <w:sz w:val="18"/>
              </w:rPr>
              <w:t>DEFIBRILLATOR</w:t>
            </w:r>
          </w:p>
        </w:tc>
        <w:tc>
          <w:tcPr>
            <w:tcW w:w="2646" w:type="dxa"/>
          </w:tcPr>
          <w:p w:rsidR="00573016" w:rsidRDefault="0077703A">
            <w:pPr>
              <w:pStyle w:val="TableParagraph"/>
              <w:spacing w:before="26"/>
              <w:ind w:left="407"/>
              <w:rPr>
                <w:sz w:val="18"/>
              </w:rPr>
            </w:pPr>
            <w:r>
              <w:rPr>
                <w:sz w:val="18"/>
              </w:rPr>
              <w:t>DEFIBRILLATOR</w:t>
            </w:r>
          </w:p>
        </w:tc>
        <w:tc>
          <w:tcPr>
            <w:tcW w:w="2134" w:type="dxa"/>
          </w:tcPr>
          <w:p w:rsidR="00573016" w:rsidRDefault="0077703A">
            <w:pPr>
              <w:pStyle w:val="TableParagraph"/>
              <w:spacing w:before="26"/>
              <w:ind w:left="916"/>
              <w:rPr>
                <w:sz w:val="18"/>
              </w:rPr>
            </w:pPr>
            <w:r>
              <w:rPr>
                <w:sz w:val="18"/>
              </w:rPr>
              <w:t>9-223</w:t>
            </w:r>
          </w:p>
        </w:tc>
      </w:tr>
      <w:tr w:rsidR="00573016">
        <w:trPr>
          <w:trHeight w:val="364"/>
        </w:trPr>
        <w:tc>
          <w:tcPr>
            <w:tcW w:w="963" w:type="dxa"/>
          </w:tcPr>
          <w:p w:rsidR="00573016" w:rsidRDefault="0077703A">
            <w:pPr>
              <w:pStyle w:val="TableParagraph"/>
              <w:spacing w:before="105"/>
              <w:ind w:left="200"/>
              <w:rPr>
                <w:sz w:val="18"/>
              </w:rPr>
            </w:pPr>
            <w:r>
              <w:rPr>
                <w:sz w:val="18"/>
              </w:rPr>
              <w:t>201</w:t>
            </w:r>
          </w:p>
        </w:tc>
        <w:tc>
          <w:tcPr>
            <w:tcW w:w="2188" w:type="dxa"/>
          </w:tcPr>
          <w:p w:rsidR="00573016" w:rsidRDefault="0077703A">
            <w:pPr>
              <w:pStyle w:val="TableParagraph"/>
              <w:spacing w:before="105"/>
              <w:ind w:left="458"/>
              <w:rPr>
                <w:sz w:val="18"/>
              </w:rPr>
            </w:pPr>
            <w:r>
              <w:rPr>
                <w:sz w:val="18"/>
              </w:rPr>
              <w:t>DEFIBRILLATOR</w:t>
            </w:r>
          </w:p>
        </w:tc>
        <w:tc>
          <w:tcPr>
            <w:tcW w:w="2646" w:type="dxa"/>
          </w:tcPr>
          <w:p w:rsidR="00573016" w:rsidRDefault="0077703A">
            <w:pPr>
              <w:pStyle w:val="TableParagraph"/>
              <w:spacing w:before="105"/>
              <w:ind w:left="407"/>
              <w:rPr>
                <w:sz w:val="18"/>
              </w:rPr>
            </w:pPr>
            <w:r>
              <w:rPr>
                <w:sz w:val="18"/>
              </w:rPr>
              <w:t>DEFIBRILLATOR</w:t>
            </w:r>
          </w:p>
        </w:tc>
        <w:tc>
          <w:tcPr>
            <w:tcW w:w="2134" w:type="dxa"/>
          </w:tcPr>
          <w:p w:rsidR="00573016" w:rsidRDefault="0077703A">
            <w:pPr>
              <w:pStyle w:val="TableParagraph"/>
              <w:spacing w:before="105"/>
              <w:ind w:left="916"/>
              <w:rPr>
                <w:sz w:val="18"/>
              </w:rPr>
            </w:pPr>
            <w:r>
              <w:rPr>
                <w:sz w:val="18"/>
              </w:rPr>
              <w:t>9-224</w:t>
            </w:r>
          </w:p>
        </w:tc>
      </w:tr>
      <w:tr w:rsidR="00573016">
        <w:trPr>
          <w:trHeight w:val="285"/>
        </w:trPr>
        <w:tc>
          <w:tcPr>
            <w:tcW w:w="963" w:type="dxa"/>
          </w:tcPr>
          <w:p w:rsidR="00573016" w:rsidRDefault="0077703A">
            <w:pPr>
              <w:pStyle w:val="TableParagraph"/>
              <w:spacing w:before="105" w:line="160" w:lineRule="exact"/>
              <w:ind w:left="200"/>
              <w:rPr>
                <w:sz w:val="18"/>
              </w:rPr>
            </w:pPr>
            <w:r>
              <w:rPr>
                <w:sz w:val="18"/>
              </w:rPr>
              <w:t>14</w:t>
            </w:r>
          </w:p>
        </w:tc>
        <w:tc>
          <w:tcPr>
            <w:tcW w:w="2188" w:type="dxa"/>
          </w:tcPr>
          <w:p w:rsidR="00573016" w:rsidRDefault="0077703A">
            <w:pPr>
              <w:pStyle w:val="TableParagraph"/>
              <w:spacing w:before="105" w:line="160" w:lineRule="exact"/>
              <w:ind w:left="458"/>
              <w:rPr>
                <w:sz w:val="18"/>
              </w:rPr>
            </w:pPr>
            <w:r>
              <w:rPr>
                <w:sz w:val="18"/>
              </w:rPr>
              <w:t>PROJECTOR</w:t>
            </w:r>
          </w:p>
        </w:tc>
        <w:tc>
          <w:tcPr>
            <w:tcW w:w="2646" w:type="dxa"/>
          </w:tcPr>
          <w:p w:rsidR="00573016" w:rsidRDefault="0077703A">
            <w:pPr>
              <w:pStyle w:val="TableParagraph"/>
              <w:spacing w:before="105" w:line="160" w:lineRule="exact"/>
              <w:ind w:left="407"/>
              <w:rPr>
                <w:sz w:val="18"/>
              </w:rPr>
            </w:pPr>
            <w:r>
              <w:rPr>
                <w:sz w:val="18"/>
              </w:rPr>
              <w:t>PROJECTOR</w:t>
            </w:r>
          </w:p>
        </w:tc>
        <w:tc>
          <w:tcPr>
            <w:tcW w:w="2134" w:type="dxa"/>
          </w:tcPr>
          <w:p w:rsidR="00573016" w:rsidRDefault="0077703A">
            <w:pPr>
              <w:pStyle w:val="TableParagraph"/>
              <w:spacing w:before="105" w:line="160" w:lineRule="exact"/>
              <w:ind w:left="916"/>
              <w:rPr>
                <w:sz w:val="18"/>
              </w:rPr>
            </w:pPr>
            <w:r>
              <w:rPr>
                <w:sz w:val="18"/>
              </w:rPr>
              <w:t>A206-01-JC</w:t>
            </w:r>
          </w:p>
        </w:tc>
      </w:tr>
    </w:tbl>
    <w:p w:rsidR="00573016" w:rsidRDefault="0077703A">
      <w:pPr>
        <w:pStyle w:val="BodyText"/>
        <w:tabs>
          <w:tab w:val="right" w:pos="6940"/>
        </w:tabs>
        <w:spacing w:before="2"/>
        <w:ind w:left="728"/>
      </w:pPr>
      <w:r>
        <w:t>EASTMAN KODAK/CUSTOMER EQUIP</w:t>
      </w:r>
      <w:r>
        <w:rPr>
          <w:spacing w:val="-54"/>
        </w:rPr>
        <w:t xml:space="preserve"> </w:t>
      </w:r>
      <w:r>
        <w:t>SVC</w:t>
      </w:r>
      <w:r>
        <w:rPr>
          <w:spacing w:val="-18"/>
        </w:rPr>
        <w:t xml:space="preserve"> </w:t>
      </w:r>
      <w:r>
        <w:t>5400</w:t>
      </w:r>
      <w:r>
        <w:tab/>
        <w:t>352662</w:t>
      </w:r>
    </w:p>
    <w:p w:rsidR="00573016" w:rsidRDefault="00573016">
      <w:pPr>
        <w:pStyle w:val="BodyText"/>
        <w:rPr>
          <w:sz w:val="20"/>
        </w:rPr>
      </w:pPr>
    </w:p>
    <w:p w:rsidR="00573016" w:rsidRDefault="00573016">
      <w:pPr>
        <w:pStyle w:val="BodyText"/>
        <w:rPr>
          <w:sz w:val="20"/>
        </w:rPr>
      </w:pPr>
    </w:p>
    <w:p w:rsidR="00573016" w:rsidRDefault="00573016">
      <w:pPr>
        <w:pStyle w:val="BodyText"/>
        <w:spacing w:before="8"/>
        <w:rPr>
          <w:sz w:val="20"/>
        </w:rPr>
      </w:pPr>
    </w:p>
    <w:p w:rsidR="00573016" w:rsidRDefault="0077703A">
      <w:pPr>
        <w:pStyle w:val="Heading5"/>
        <w:ind w:right="2594"/>
      </w:pPr>
      <w:r>
        <w:t>Lockout/Tagout</w:t>
      </w:r>
      <w:r>
        <w:rPr>
          <w:spacing w:val="-48"/>
        </w:rPr>
        <w:t xml:space="preserve"> </w:t>
      </w:r>
      <w:r>
        <w:t>Flag</w:t>
      </w:r>
      <w:r>
        <w:rPr>
          <w:spacing w:val="-47"/>
        </w:rPr>
        <w:t xml:space="preserve"> </w:t>
      </w:r>
      <w:r>
        <w:t>Reports</w:t>
      </w:r>
      <w:r>
        <w:rPr>
          <w:spacing w:val="-48"/>
        </w:rPr>
        <w:t xml:space="preserve"> </w:t>
      </w:r>
      <w:r>
        <w:t>Option</w:t>
      </w:r>
      <w:r>
        <w:rPr>
          <w:spacing w:val="-47"/>
        </w:rPr>
        <w:t xml:space="preserve"> </w:t>
      </w:r>
      <w:r>
        <w:t>3.</w:t>
      </w:r>
      <w:r>
        <w:rPr>
          <w:spacing w:val="-26"/>
        </w:rPr>
        <w:t xml:space="preserve"> </w:t>
      </w:r>
      <w:r>
        <w:t>Equip</w:t>
      </w:r>
      <w:r>
        <w:rPr>
          <w:spacing w:val="-47"/>
        </w:rPr>
        <w:t xml:space="preserve"> </w:t>
      </w:r>
      <w:r>
        <w:t>with</w:t>
      </w:r>
      <w:r>
        <w:rPr>
          <w:spacing w:val="-48"/>
        </w:rPr>
        <w:t xml:space="preserve"> </w:t>
      </w:r>
      <w:r>
        <w:t>Lockout/Tagout CLEAR but Category</w:t>
      </w:r>
      <w:r>
        <w:rPr>
          <w:spacing w:val="-20"/>
        </w:rPr>
        <w:t xml:space="preserve"> </w:t>
      </w:r>
      <w:r>
        <w:t>SET</w:t>
      </w:r>
    </w:p>
    <w:p w:rsidR="00573016" w:rsidRDefault="00573016">
      <w:pPr>
        <w:pStyle w:val="BodyText"/>
        <w:spacing w:before="1"/>
        <w:rPr>
          <w:rFonts w:ascii="Century Schoolbook"/>
          <w:b/>
          <w:sz w:val="28"/>
        </w:rPr>
      </w:pPr>
    </w:p>
    <w:p w:rsidR="00573016" w:rsidRDefault="0077703A">
      <w:pPr>
        <w:spacing w:line="228" w:lineRule="auto"/>
        <w:ind w:left="324" w:right="2408"/>
        <w:rPr>
          <w:rFonts w:ascii="Century Schoolbook"/>
          <w:sz w:val="24"/>
        </w:rPr>
      </w:pPr>
      <w:r>
        <w:rPr>
          <w:rFonts w:ascii="Century Schoolbook"/>
          <w:sz w:val="24"/>
        </w:rPr>
        <w:t>Prints list of Equipment Records (file #6914) that have the LOCKOUT REQUIRED? clear (not set to 'YES') but belonging to an Equipment Category (file #6911) for which the LOCKOUT REQUIRED? field is 'YES'.</w:t>
      </w:r>
    </w:p>
    <w:p w:rsidR="00573016" w:rsidRDefault="00573016">
      <w:pPr>
        <w:pStyle w:val="BodyText"/>
        <w:spacing w:before="8"/>
        <w:rPr>
          <w:rFonts w:ascii="Century Schoolbook"/>
          <w:sz w:val="21"/>
        </w:rPr>
      </w:pPr>
    </w:p>
    <w:p w:rsidR="00573016" w:rsidRDefault="0077703A">
      <w:pPr>
        <w:ind w:left="324"/>
        <w:rPr>
          <w:rFonts w:ascii="Century Schoolbook"/>
          <w:sz w:val="24"/>
        </w:rPr>
      </w:pPr>
      <w:r>
        <w:rPr>
          <w:rFonts w:ascii="Century Schoolbook"/>
          <w:sz w:val="24"/>
        </w:rPr>
        <w:t>Such records, if any exist, would represent exceptio</w:t>
      </w:r>
      <w:r>
        <w:rPr>
          <w:rFonts w:ascii="Century Schoolbook"/>
          <w:sz w:val="24"/>
        </w:rPr>
        <w:t>nal situations.</w:t>
      </w:r>
    </w:p>
    <w:p w:rsidR="00573016" w:rsidRDefault="00573016">
      <w:pPr>
        <w:pStyle w:val="BodyText"/>
        <w:spacing w:before="8"/>
        <w:rPr>
          <w:rFonts w:ascii="Century Schoolbook"/>
          <w:sz w:val="23"/>
        </w:rPr>
      </w:pPr>
    </w:p>
    <w:p w:rsidR="00573016" w:rsidRDefault="0077703A">
      <w:pPr>
        <w:pStyle w:val="BodyText"/>
        <w:tabs>
          <w:tab w:val="left" w:pos="5071"/>
          <w:tab w:val="left" w:pos="5384"/>
        </w:tabs>
        <w:spacing w:before="1" w:line="213" w:lineRule="auto"/>
        <w:ind w:left="324" w:right="2132"/>
      </w:pPr>
      <w:r>
        <w:t>Select</w:t>
      </w:r>
      <w:r>
        <w:rPr>
          <w:spacing w:val="-55"/>
        </w:rPr>
        <w:t xml:space="preserve"> </w:t>
      </w:r>
      <w:r>
        <w:t>Lockout/Tagout</w:t>
      </w:r>
      <w:r>
        <w:rPr>
          <w:spacing w:val="-54"/>
        </w:rPr>
        <w:t xml:space="preserve"> </w:t>
      </w:r>
      <w:r>
        <w:t>Flag</w:t>
      </w:r>
      <w:r>
        <w:rPr>
          <w:spacing w:val="-54"/>
        </w:rPr>
        <w:t xml:space="preserve"> </w:t>
      </w:r>
      <w:r>
        <w:t>Reports</w:t>
      </w:r>
      <w:r>
        <w:rPr>
          <w:spacing w:val="-54"/>
        </w:rPr>
        <w:t xml:space="preserve"> </w:t>
      </w:r>
      <w:r>
        <w:t>Option:</w:t>
      </w:r>
      <w:r>
        <w:tab/>
      </w:r>
      <w:r>
        <w:rPr>
          <w:b/>
        </w:rPr>
        <w:t>3</w:t>
      </w:r>
      <w:r>
        <w:rPr>
          <w:b/>
        </w:rPr>
        <w:tab/>
      </w:r>
      <w:r>
        <w:t>Equip</w:t>
      </w:r>
      <w:r>
        <w:rPr>
          <w:spacing w:val="-51"/>
        </w:rPr>
        <w:t xml:space="preserve"> </w:t>
      </w:r>
      <w:r>
        <w:t>with</w:t>
      </w:r>
      <w:r>
        <w:rPr>
          <w:spacing w:val="-51"/>
        </w:rPr>
        <w:t xml:space="preserve"> </w:t>
      </w:r>
      <w:r>
        <w:t>Lockout/Tagout</w:t>
      </w:r>
      <w:r>
        <w:rPr>
          <w:spacing w:val="-52"/>
        </w:rPr>
        <w:t xml:space="preserve"> </w:t>
      </w:r>
      <w:r>
        <w:t>CLEAR</w:t>
      </w:r>
      <w:r>
        <w:rPr>
          <w:spacing w:val="-51"/>
        </w:rPr>
        <w:t xml:space="preserve"> </w:t>
      </w:r>
      <w:r>
        <w:rPr>
          <w:spacing w:val="-7"/>
        </w:rPr>
        <w:t xml:space="preserve">bu </w:t>
      </w:r>
      <w:r>
        <w:t>t Category</w:t>
      </w:r>
      <w:r>
        <w:rPr>
          <w:spacing w:val="-17"/>
        </w:rPr>
        <w:t xml:space="preserve"> </w:t>
      </w:r>
      <w:r>
        <w:t>SET</w:t>
      </w:r>
    </w:p>
    <w:p w:rsidR="00573016" w:rsidRDefault="0077703A">
      <w:pPr>
        <w:pStyle w:val="BodyText"/>
        <w:tabs>
          <w:tab w:val="left" w:pos="1980"/>
          <w:tab w:val="left" w:pos="2735"/>
          <w:tab w:val="left" w:pos="4161"/>
          <w:tab w:val="left" w:pos="6396"/>
        </w:tabs>
        <w:spacing w:line="204" w:lineRule="exact"/>
        <w:ind w:left="324"/>
      </w:pPr>
      <w:r>
        <w:t>DEVICE:</w:t>
      </w:r>
      <w:r>
        <w:rPr>
          <w:spacing w:val="-47"/>
        </w:rPr>
        <w:t xml:space="preserve"> </w:t>
      </w:r>
      <w:r>
        <w:t>HOME//</w:t>
      </w:r>
      <w:r>
        <w:tab/>
        <w:t>&lt;</w:t>
      </w:r>
      <w:r>
        <w:rPr>
          <w:b/>
        </w:rPr>
        <w:t>RET</w:t>
      </w:r>
      <w:r>
        <w:t>&gt;</w:t>
      </w:r>
      <w:r>
        <w:tab/>
        <w:t>UCX/TELNET</w:t>
      </w:r>
      <w:r>
        <w:tab/>
        <w:t>RIGHT</w:t>
      </w:r>
      <w:r>
        <w:rPr>
          <w:spacing w:val="-40"/>
        </w:rPr>
        <w:t xml:space="preserve"> </w:t>
      </w:r>
      <w:r>
        <w:t>MARGIN:</w:t>
      </w:r>
      <w:r>
        <w:rPr>
          <w:spacing w:val="-40"/>
        </w:rPr>
        <w:t xml:space="preserve"> </w:t>
      </w:r>
      <w:r>
        <w:t>80//</w:t>
      </w:r>
      <w:r>
        <w:tab/>
        <w:t>&lt;</w:t>
      </w:r>
      <w:r>
        <w:rPr>
          <w:b/>
        </w:rPr>
        <w:t>RET</w:t>
      </w:r>
      <w:r>
        <w:t>&gt;</w:t>
      </w:r>
    </w:p>
    <w:p w:rsidR="00573016" w:rsidRDefault="00573016">
      <w:pPr>
        <w:pStyle w:val="BodyText"/>
        <w:rPr>
          <w:sz w:val="20"/>
        </w:rPr>
      </w:pPr>
    </w:p>
    <w:p w:rsidR="00573016" w:rsidRDefault="00573016">
      <w:pPr>
        <w:pStyle w:val="BodyText"/>
        <w:spacing w:before="9"/>
        <w:rPr>
          <w:sz w:val="27"/>
        </w:rPr>
      </w:pPr>
    </w:p>
    <w:p w:rsidR="00573016" w:rsidRDefault="0077703A">
      <w:pPr>
        <w:pStyle w:val="BodyText"/>
        <w:tabs>
          <w:tab w:val="left" w:pos="1546"/>
          <w:tab w:val="left" w:pos="3683"/>
          <w:tab w:val="left" w:pos="5311"/>
          <w:tab w:val="left" w:pos="6838"/>
          <w:tab w:val="left" w:pos="7652"/>
        </w:tabs>
        <w:spacing w:line="213" w:lineRule="auto"/>
        <w:ind w:left="324" w:right="2714"/>
      </w:pPr>
      <w:r>
        <w:t>'LOCKOUT</w:t>
      </w:r>
      <w:r>
        <w:rPr>
          <w:spacing w:val="-51"/>
        </w:rPr>
        <w:t xml:space="preserve"> </w:t>
      </w:r>
      <w:r>
        <w:t>REQUIRED?'</w:t>
      </w:r>
      <w:r>
        <w:rPr>
          <w:spacing w:val="-51"/>
        </w:rPr>
        <w:t xml:space="preserve"> </w:t>
      </w:r>
      <w:r>
        <w:t>Flag</w:t>
      </w:r>
      <w:r>
        <w:rPr>
          <w:spacing w:val="-50"/>
        </w:rPr>
        <w:t xml:space="preserve"> </w:t>
      </w:r>
      <w:r>
        <w:t>Exception</w:t>
      </w:r>
      <w:r>
        <w:rPr>
          <w:spacing w:val="-51"/>
        </w:rPr>
        <w:t xml:space="preserve"> </w:t>
      </w:r>
      <w:r>
        <w:t>List</w:t>
      </w:r>
      <w:r>
        <w:tab/>
        <w:t>JUL</w:t>
      </w:r>
      <w:r>
        <w:rPr>
          <w:spacing w:val="-57"/>
        </w:rPr>
        <w:t xml:space="preserve"> </w:t>
      </w:r>
      <w:r>
        <w:t>11,1997@10:01</w:t>
      </w:r>
      <w:r>
        <w:tab/>
        <w:t>Page</w:t>
      </w:r>
      <w:r>
        <w:rPr>
          <w:spacing w:val="-32"/>
        </w:rPr>
        <w:t xml:space="preserve"> </w:t>
      </w:r>
      <w:r>
        <w:rPr>
          <w:spacing w:val="-16"/>
        </w:rPr>
        <w:t xml:space="preserve">1 </w:t>
      </w:r>
      <w:r>
        <w:t>(Flag</w:t>
      </w:r>
      <w:r>
        <w:rPr>
          <w:spacing w:val="-33"/>
        </w:rPr>
        <w:t xml:space="preserve"> </w:t>
      </w:r>
      <w:r>
        <w:t>is</w:t>
      </w:r>
      <w:r>
        <w:rPr>
          <w:spacing w:val="-33"/>
        </w:rPr>
        <w:t xml:space="preserve"> </w:t>
      </w:r>
      <w:r>
        <w:t>CLEAR</w:t>
      </w:r>
      <w:r>
        <w:rPr>
          <w:spacing w:val="-33"/>
        </w:rPr>
        <w:t xml:space="preserve"> </w:t>
      </w:r>
      <w:r>
        <w:t>for</w:t>
      </w:r>
      <w:r>
        <w:rPr>
          <w:spacing w:val="-33"/>
        </w:rPr>
        <w:t xml:space="preserve"> </w:t>
      </w:r>
      <w:r>
        <w:t>these</w:t>
      </w:r>
      <w:r>
        <w:rPr>
          <w:spacing w:val="-33"/>
        </w:rPr>
        <w:t xml:space="preserve"> </w:t>
      </w:r>
      <w:r>
        <w:t>ENTRIES,</w:t>
      </w:r>
      <w:r>
        <w:rPr>
          <w:spacing w:val="-33"/>
        </w:rPr>
        <w:t xml:space="preserve"> </w:t>
      </w:r>
      <w:r>
        <w:t>but</w:t>
      </w:r>
      <w:r>
        <w:rPr>
          <w:spacing w:val="-33"/>
        </w:rPr>
        <w:t xml:space="preserve"> </w:t>
      </w:r>
      <w:r>
        <w:t>their</w:t>
      </w:r>
      <w:r>
        <w:rPr>
          <w:spacing w:val="-33"/>
        </w:rPr>
        <w:t xml:space="preserve"> </w:t>
      </w:r>
      <w:r>
        <w:t>EQUIPMENT</w:t>
      </w:r>
      <w:r>
        <w:rPr>
          <w:spacing w:val="-33"/>
        </w:rPr>
        <w:t xml:space="preserve"> </w:t>
      </w:r>
      <w:r>
        <w:t>CATEGORY</w:t>
      </w:r>
      <w:r>
        <w:rPr>
          <w:spacing w:val="-33"/>
        </w:rPr>
        <w:t xml:space="preserve"> </w:t>
      </w:r>
      <w:r>
        <w:t>Flag</w:t>
      </w:r>
      <w:r>
        <w:rPr>
          <w:spacing w:val="-33"/>
        </w:rPr>
        <w:t xml:space="preserve"> </w:t>
      </w:r>
      <w:r>
        <w:t>is</w:t>
      </w:r>
      <w:r>
        <w:rPr>
          <w:spacing w:val="-33"/>
        </w:rPr>
        <w:t xml:space="preserve"> </w:t>
      </w:r>
      <w:r>
        <w:t>SET) ENTRY</w:t>
      </w:r>
      <w:r>
        <w:rPr>
          <w:spacing w:val="-26"/>
        </w:rPr>
        <w:t xml:space="preserve"> </w:t>
      </w:r>
      <w:r>
        <w:t>#</w:t>
      </w:r>
      <w:r>
        <w:tab/>
        <w:t>Equipment</w:t>
      </w:r>
      <w:r>
        <w:rPr>
          <w:spacing w:val="-60"/>
        </w:rPr>
        <w:t xml:space="preserve"> </w:t>
      </w:r>
      <w:r>
        <w:t>Category</w:t>
      </w:r>
      <w:r>
        <w:tab/>
        <w:t>Manufacturer</w:t>
      </w:r>
      <w:r>
        <w:rPr>
          <w:spacing w:val="-59"/>
        </w:rPr>
        <w:t xml:space="preserve"> </w:t>
      </w:r>
      <w:r>
        <w:t>Equipment</w:t>
      </w:r>
      <w:r>
        <w:rPr>
          <w:spacing w:val="-59"/>
        </w:rPr>
        <w:t xml:space="preserve"> </w:t>
      </w:r>
      <w:r>
        <w:t>Name</w:t>
      </w:r>
      <w:r>
        <w:tab/>
        <w:t>Location</w:t>
      </w:r>
    </w:p>
    <w:p w:rsidR="00573016" w:rsidRDefault="0077703A">
      <w:pPr>
        <w:pStyle w:val="BodyText"/>
        <w:tabs>
          <w:tab w:val="left" w:pos="4090"/>
          <w:tab w:val="left" w:pos="6329"/>
        </w:tabs>
        <w:spacing w:line="190" w:lineRule="exact"/>
        <w:ind w:left="728"/>
      </w:pPr>
      <w:r>
        <w:pict>
          <v:line id="_x0000_s1309" style="position:absolute;left:0;text-align:left;z-index:15782400;mso-position-horizontal-relative:page" from="72.25pt,13.35pt" to="474.25pt,13.35pt" strokeweight=".18983mm">
            <v:stroke dashstyle="dash"/>
            <w10:wrap anchorx="page"/>
          </v:line>
        </w:pict>
      </w:r>
      <w:r>
        <w:rPr>
          <w:w w:val="95"/>
        </w:rPr>
        <w:t>Manufacturer</w:t>
      </w:r>
      <w:r>
        <w:rPr>
          <w:w w:val="95"/>
        </w:rPr>
        <w:tab/>
      </w:r>
      <w:r>
        <w:t>Model</w:t>
      </w:r>
      <w:r>
        <w:tab/>
        <w:t>Serial</w:t>
      </w:r>
      <w:r>
        <w:rPr>
          <w:spacing w:val="-10"/>
        </w:rPr>
        <w:t xml:space="preserve"> </w:t>
      </w:r>
      <w:r>
        <w:t>Nummber</w:t>
      </w:r>
    </w:p>
    <w:p w:rsidR="00573016" w:rsidRDefault="0077703A">
      <w:pPr>
        <w:pStyle w:val="BodyText"/>
        <w:tabs>
          <w:tab w:val="left" w:pos="1546"/>
          <w:tab w:val="left" w:pos="3683"/>
          <w:tab w:val="right" w:pos="7551"/>
        </w:tabs>
        <w:spacing w:before="344" w:line="193" w:lineRule="exact"/>
        <w:ind w:left="324"/>
      </w:pPr>
      <w:r>
        <w:t>1</w:t>
      </w:r>
      <w:r>
        <w:tab/>
      </w:r>
      <w:r>
        <w:rPr>
          <w:w w:val="95"/>
        </w:rPr>
        <w:t>DEFIBRILLATOR</w:t>
      </w:r>
      <w:r>
        <w:rPr>
          <w:w w:val="95"/>
        </w:rPr>
        <w:tab/>
      </w:r>
      <w:r>
        <w:t>DEFIBRILLATOR</w:t>
      </w:r>
      <w:r>
        <w:rPr>
          <w:spacing w:val="-31"/>
        </w:rPr>
        <w:t xml:space="preserve"> </w:t>
      </w:r>
      <w:r>
        <w:t>W/O</w:t>
      </w:r>
      <w:r>
        <w:rPr>
          <w:spacing w:val="-30"/>
        </w:rPr>
        <w:t xml:space="preserve"> </w:t>
      </w:r>
      <w:r>
        <w:t>MONITOR</w:t>
      </w:r>
      <w:r>
        <w:tab/>
        <w:t>201-110</w:t>
      </w:r>
    </w:p>
    <w:p w:rsidR="00573016" w:rsidRDefault="0077703A">
      <w:pPr>
        <w:pStyle w:val="BodyText"/>
        <w:tabs>
          <w:tab w:val="left" w:pos="4090"/>
          <w:tab w:val="right" w:pos="7042"/>
        </w:tabs>
        <w:spacing w:line="182" w:lineRule="exact"/>
        <w:ind w:left="728"/>
      </w:pPr>
      <w:r>
        <w:t>HEWLETT</w:t>
      </w:r>
      <w:r>
        <w:rPr>
          <w:spacing w:val="-61"/>
        </w:rPr>
        <w:t xml:space="preserve"> </w:t>
      </w:r>
      <w:r>
        <w:t>PACKARD/MEDICAL</w:t>
      </w:r>
      <w:r>
        <w:rPr>
          <w:spacing w:val="-61"/>
        </w:rPr>
        <w:t xml:space="preserve"> </w:t>
      </w:r>
      <w:r>
        <w:t>PROD</w:t>
      </w:r>
      <w:r>
        <w:tab/>
        <w:t>8700</w:t>
      </w:r>
      <w:r>
        <w:tab/>
      </w:r>
      <w:r>
        <w:t>8978899</w:t>
      </w:r>
    </w:p>
    <w:p w:rsidR="00573016" w:rsidRDefault="0077703A">
      <w:pPr>
        <w:pStyle w:val="BodyText"/>
        <w:tabs>
          <w:tab w:val="left" w:pos="1546"/>
          <w:tab w:val="left" w:pos="6838"/>
        </w:tabs>
        <w:spacing w:line="182" w:lineRule="exact"/>
        <w:ind w:left="324"/>
      </w:pPr>
      <w:r>
        <w:t>80</w:t>
      </w:r>
      <w:r>
        <w:tab/>
      </w:r>
      <w:r>
        <w:rPr>
          <w:w w:val="95"/>
        </w:rPr>
        <w:t>BED-ELECTRIC</w:t>
      </w:r>
      <w:r>
        <w:rPr>
          <w:w w:val="95"/>
        </w:rPr>
        <w:tab/>
      </w:r>
      <w:r>
        <w:t>A219B-01-JC</w:t>
      </w:r>
    </w:p>
    <w:p w:rsidR="00573016" w:rsidRDefault="0077703A">
      <w:pPr>
        <w:pStyle w:val="BodyText"/>
        <w:tabs>
          <w:tab w:val="left" w:pos="4090"/>
          <w:tab w:val="left" w:pos="6329"/>
        </w:tabs>
        <w:spacing w:line="193" w:lineRule="exact"/>
        <w:ind w:left="728"/>
      </w:pPr>
      <w:r>
        <w:t>HILL</w:t>
      </w:r>
      <w:r>
        <w:rPr>
          <w:spacing w:val="-29"/>
        </w:rPr>
        <w:t xml:space="preserve"> </w:t>
      </w:r>
      <w:r>
        <w:t>ROM</w:t>
      </w:r>
      <w:r>
        <w:tab/>
        <w:t>894A50</w:t>
      </w:r>
      <w:r>
        <w:tab/>
        <w:t>89445A04</w:t>
      </w:r>
    </w:p>
    <w:p w:rsidR="00573016" w:rsidRDefault="00573016">
      <w:pPr>
        <w:spacing w:line="193" w:lineRule="exact"/>
        <w:sectPr w:rsidR="00573016">
          <w:pgSz w:w="12240" w:h="15840"/>
          <w:pgMar w:top="940" w:right="140" w:bottom="1180" w:left="1120" w:header="713" w:footer="988" w:gutter="0"/>
          <w:cols w:space="720"/>
        </w:sectPr>
      </w:pPr>
    </w:p>
    <w:p w:rsidR="00573016" w:rsidRDefault="00573016">
      <w:pPr>
        <w:pStyle w:val="BodyText"/>
        <w:rPr>
          <w:sz w:val="32"/>
        </w:rPr>
      </w:pPr>
    </w:p>
    <w:p w:rsidR="00573016" w:rsidRDefault="00573016">
      <w:pPr>
        <w:pStyle w:val="BodyText"/>
        <w:spacing w:before="5"/>
        <w:rPr>
          <w:sz w:val="30"/>
        </w:rPr>
      </w:pPr>
    </w:p>
    <w:p w:rsidR="00573016" w:rsidRDefault="0077703A">
      <w:pPr>
        <w:pStyle w:val="Heading2"/>
        <w:spacing w:before="0"/>
        <w:jc w:val="both"/>
      </w:pPr>
      <w:bookmarkStart w:id="131" w:name="_TOC_250088"/>
      <w:bookmarkEnd w:id="131"/>
      <w:r>
        <w:t>PM Parameters</w:t>
      </w:r>
    </w:p>
    <w:p w:rsidR="00573016" w:rsidRDefault="0077703A">
      <w:pPr>
        <w:spacing w:before="250" w:line="216" w:lineRule="auto"/>
        <w:ind w:left="324" w:right="1209"/>
        <w:jc w:val="both"/>
        <w:rPr>
          <w:rFonts w:ascii="Century Schoolbook"/>
          <w:sz w:val="24"/>
        </w:rPr>
      </w:pPr>
      <w:r>
        <w:rPr>
          <w:rFonts w:ascii="Century Schoolbook"/>
          <w:sz w:val="24"/>
        </w:rPr>
        <w:t>This</w:t>
      </w:r>
      <w:r>
        <w:rPr>
          <w:rFonts w:ascii="Century Schoolbook"/>
          <w:spacing w:val="-7"/>
          <w:sz w:val="24"/>
        </w:rPr>
        <w:t xml:space="preserve"> </w:t>
      </w:r>
      <w:r>
        <w:rPr>
          <w:rFonts w:ascii="Century Schoolbook"/>
          <w:sz w:val="24"/>
        </w:rPr>
        <w:t>menu</w:t>
      </w:r>
      <w:r>
        <w:rPr>
          <w:rFonts w:ascii="Century Schoolbook"/>
          <w:spacing w:val="-6"/>
          <w:sz w:val="24"/>
        </w:rPr>
        <w:t xml:space="preserve"> </w:t>
      </w:r>
      <w:r>
        <w:rPr>
          <w:rFonts w:ascii="Century Schoolbook"/>
          <w:sz w:val="24"/>
        </w:rPr>
        <w:t>contains</w:t>
      </w:r>
      <w:r>
        <w:rPr>
          <w:rFonts w:ascii="Century Schoolbook"/>
          <w:spacing w:val="-6"/>
          <w:sz w:val="24"/>
        </w:rPr>
        <w:t xml:space="preserve"> </w:t>
      </w:r>
      <w:r>
        <w:rPr>
          <w:rFonts w:ascii="Century Schoolbook"/>
          <w:sz w:val="24"/>
        </w:rPr>
        <w:t>options</w:t>
      </w:r>
      <w:r>
        <w:rPr>
          <w:rFonts w:ascii="Century Schoolbook"/>
          <w:spacing w:val="-6"/>
          <w:sz w:val="24"/>
        </w:rPr>
        <w:t xml:space="preserve"> </w:t>
      </w:r>
      <w:r>
        <w:rPr>
          <w:rFonts w:ascii="Century Schoolbook"/>
          <w:sz w:val="24"/>
        </w:rPr>
        <w:t>for</w:t>
      </w:r>
      <w:r>
        <w:rPr>
          <w:rFonts w:ascii="Century Schoolbook"/>
          <w:spacing w:val="-7"/>
          <w:sz w:val="24"/>
        </w:rPr>
        <w:t xml:space="preserve"> </w:t>
      </w:r>
      <w:r>
        <w:rPr>
          <w:rFonts w:ascii="Century Schoolbook"/>
          <w:sz w:val="24"/>
        </w:rPr>
        <w:t>enrolling</w:t>
      </w:r>
      <w:r>
        <w:rPr>
          <w:rFonts w:ascii="Century Schoolbook"/>
          <w:spacing w:val="-6"/>
          <w:sz w:val="24"/>
        </w:rPr>
        <w:t xml:space="preserve"> </w:t>
      </w:r>
      <w:r>
        <w:rPr>
          <w:rFonts w:ascii="Century Schoolbook"/>
          <w:sz w:val="24"/>
        </w:rPr>
        <w:t>devices</w:t>
      </w:r>
      <w:r>
        <w:rPr>
          <w:rFonts w:ascii="Century Schoolbook"/>
          <w:spacing w:val="-6"/>
          <w:sz w:val="24"/>
        </w:rPr>
        <w:t xml:space="preserve"> </w:t>
      </w:r>
      <w:r>
        <w:rPr>
          <w:rFonts w:ascii="Century Schoolbook"/>
          <w:sz w:val="24"/>
        </w:rPr>
        <w:t>and</w:t>
      </w:r>
      <w:r>
        <w:rPr>
          <w:rFonts w:ascii="Century Schoolbook"/>
          <w:spacing w:val="-6"/>
          <w:sz w:val="24"/>
        </w:rPr>
        <w:t xml:space="preserve"> </w:t>
      </w:r>
      <w:r>
        <w:rPr>
          <w:rFonts w:ascii="Century Schoolbook"/>
          <w:sz w:val="24"/>
        </w:rPr>
        <w:t>Equipment</w:t>
      </w:r>
      <w:r>
        <w:rPr>
          <w:rFonts w:ascii="Century Schoolbook"/>
          <w:spacing w:val="-7"/>
          <w:sz w:val="24"/>
        </w:rPr>
        <w:t xml:space="preserve"> </w:t>
      </w:r>
      <w:r>
        <w:rPr>
          <w:rFonts w:ascii="Century Schoolbook"/>
          <w:sz w:val="24"/>
        </w:rPr>
        <w:t>Category</w:t>
      </w:r>
      <w:r>
        <w:rPr>
          <w:rFonts w:ascii="Century Schoolbook"/>
          <w:spacing w:val="-6"/>
          <w:sz w:val="24"/>
        </w:rPr>
        <w:t xml:space="preserve"> </w:t>
      </w:r>
      <w:r>
        <w:rPr>
          <w:rFonts w:ascii="Century Schoolbook"/>
          <w:sz w:val="24"/>
        </w:rPr>
        <w:t>in</w:t>
      </w:r>
      <w:r>
        <w:rPr>
          <w:rFonts w:ascii="Century Schoolbook"/>
          <w:spacing w:val="-6"/>
          <w:sz w:val="24"/>
        </w:rPr>
        <w:t xml:space="preserve"> </w:t>
      </w:r>
      <w:r>
        <w:rPr>
          <w:rFonts w:ascii="Century Schoolbook"/>
          <w:sz w:val="24"/>
        </w:rPr>
        <w:t>the</w:t>
      </w:r>
      <w:r>
        <w:rPr>
          <w:rFonts w:ascii="Century Schoolbook"/>
          <w:spacing w:val="-6"/>
          <w:sz w:val="24"/>
        </w:rPr>
        <w:t xml:space="preserve"> </w:t>
      </w:r>
      <w:r>
        <w:rPr>
          <w:rFonts w:ascii="Century Schoolbook"/>
          <w:sz w:val="24"/>
        </w:rPr>
        <w:t>PMI program. PM Parameters has a sub menu containing six options. An example of each option will be</w:t>
      </w:r>
      <w:r>
        <w:rPr>
          <w:rFonts w:ascii="Century Schoolbook"/>
          <w:spacing w:val="-1"/>
          <w:sz w:val="24"/>
        </w:rPr>
        <w:t xml:space="preserve"> </w:t>
      </w:r>
      <w:r>
        <w:rPr>
          <w:rFonts w:ascii="Century Schoolbook"/>
          <w:sz w:val="24"/>
        </w:rPr>
        <w:t>presented.</w:t>
      </w:r>
    </w:p>
    <w:p w:rsidR="00573016" w:rsidRDefault="00573016">
      <w:pPr>
        <w:pStyle w:val="BodyText"/>
        <w:spacing w:before="5"/>
        <w:rPr>
          <w:rFonts w:ascii="Century Schoolbook"/>
          <w:sz w:val="21"/>
        </w:rPr>
      </w:pPr>
    </w:p>
    <w:p w:rsidR="00573016" w:rsidRDefault="0077703A">
      <w:pPr>
        <w:spacing w:line="288" w:lineRule="exact"/>
        <w:ind w:left="684"/>
        <w:rPr>
          <w:rFonts w:ascii="Century Schoolbook"/>
          <w:sz w:val="24"/>
        </w:rPr>
      </w:pPr>
      <w:r>
        <w:rPr>
          <w:rFonts w:ascii="Century Schoolbook"/>
          <w:sz w:val="24"/>
        </w:rPr>
        <w:t>ENGINEERING EQUIPMENT MANAGEMENT MODULE</w:t>
      </w:r>
    </w:p>
    <w:p w:rsidR="00573016" w:rsidRDefault="0077703A">
      <w:pPr>
        <w:spacing w:line="288" w:lineRule="exact"/>
        <w:ind w:left="684"/>
        <w:rPr>
          <w:rFonts w:ascii="Century Schoolbook"/>
          <w:sz w:val="24"/>
        </w:rPr>
      </w:pPr>
      <w:r>
        <w:rPr>
          <w:rFonts w:ascii="Century Schoolbook"/>
          <w:sz w:val="24"/>
        </w:rPr>
        <w:t>Version 7</w:t>
      </w:r>
    </w:p>
    <w:p w:rsidR="00573016" w:rsidRDefault="00573016">
      <w:pPr>
        <w:pStyle w:val="BodyText"/>
        <w:spacing w:before="11"/>
        <w:rPr>
          <w:rFonts w:ascii="Century Schoolbook"/>
          <w:sz w:val="23"/>
        </w:rPr>
      </w:pPr>
    </w:p>
    <w:tbl>
      <w:tblPr>
        <w:tblW w:w="0" w:type="auto"/>
        <w:tblInd w:w="492" w:type="dxa"/>
        <w:tblLayout w:type="fixed"/>
        <w:tblCellMar>
          <w:left w:w="0" w:type="dxa"/>
          <w:right w:w="0" w:type="dxa"/>
        </w:tblCellMar>
        <w:tblLook w:val="01E0" w:firstRow="1" w:lastRow="1" w:firstColumn="1" w:lastColumn="1" w:noHBand="0" w:noVBand="0"/>
      </w:tblPr>
      <w:tblGrid>
        <w:gridCol w:w="605"/>
        <w:gridCol w:w="6258"/>
      </w:tblGrid>
      <w:tr w:rsidR="00573016">
        <w:trPr>
          <w:trHeight w:val="288"/>
        </w:trPr>
        <w:tc>
          <w:tcPr>
            <w:tcW w:w="605" w:type="dxa"/>
          </w:tcPr>
          <w:p w:rsidR="00573016" w:rsidRDefault="0077703A">
            <w:pPr>
              <w:pStyle w:val="TableParagraph"/>
              <w:spacing w:line="268" w:lineRule="exact"/>
              <w:ind w:left="200"/>
              <w:rPr>
                <w:rFonts w:ascii="Century Schoolbook"/>
                <w:sz w:val="24"/>
              </w:rPr>
            </w:pPr>
            <w:r>
              <w:rPr>
                <w:rFonts w:ascii="Century Schoolbook"/>
                <w:w w:val="99"/>
                <w:sz w:val="24"/>
              </w:rPr>
              <w:t>1</w:t>
            </w:r>
          </w:p>
        </w:tc>
        <w:tc>
          <w:tcPr>
            <w:tcW w:w="6258" w:type="dxa"/>
          </w:tcPr>
          <w:p w:rsidR="00573016" w:rsidRDefault="0077703A">
            <w:pPr>
              <w:pStyle w:val="TableParagraph"/>
              <w:spacing w:line="268" w:lineRule="exact"/>
              <w:ind w:left="137"/>
              <w:rPr>
                <w:rFonts w:ascii="Century Schoolbook"/>
                <w:sz w:val="24"/>
              </w:rPr>
            </w:pPr>
            <w:r>
              <w:rPr>
                <w:rFonts w:ascii="Century Schoolbook"/>
                <w:sz w:val="24"/>
              </w:rPr>
              <w:t>New Inventory Entry</w:t>
            </w:r>
          </w:p>
        </w:tc>
      </w:tr>
      <w:tr w:rsidR="00573016">
        <w:trPr>
          <w:trHeight w:val="287"/>
        </w:trPr>
        <w:tc>
          <w:tcPr>
            <w:tcW w:w="605" w:type="dxa"/>
          </w:tcPr>
          <w:p w:rsidR="00573016" w:rsidRDefault="0077703A">
            <w:pPr>
              <w:pStyle w:val="TableParagraph"/>
              <w:spacing w:line="268" w:lineRule="exact"/>
              <w:ind w:left="200"/>
              <w:rPr>
                <w:rFonts w:ascii="Century Schoolbook"/>
                <w:sz w:val="24"/>
              </w:rPr>
            </w:pPr>
            <w:r>
              <w:rPr>
                <w:rFonts w:ascii="Century Schoolbook"/>
                <w:w w:val="99"/>
                <w:sz w:val="24"/>
              </w:rPr>
              <w:t>2</w:t>
            </w:r>
          </w:p>
        </w:tc>
        <w:tc>
          <w:tcPr>
            <w:tcW w:w="6258" w:type="dxa"/>
          </w:tcPr>
          <w:p w:rsidR="00573016" w:rsidRDefault="0077703A">
            <w:pPr>
              <w:pStyle w:val="TableParagraph"/>
              <w:spacing w:line="268" w:lineRule="exact"/>
              <w:ind w:left="137"/>
              <w:rPr>
                <w:rFonts w:ascii="Century Schoolbook"/>
                <w:sz w:val="24"/>
              </w:rPr>
            </w:pPr>
            <w:r>
              <w:rPr>
                <w:rFonts w:ascii="Century Schoolbook"/>
                <w:sz w:val="24"/>
              </w:rPr>
              <w:t>Multiple Inventory Entry</w:t>
            </w:r>
          </w:p>
        </w:tc>
      </w:tr>
      <w:tr w:rsidR="00573016">
        <w:trPr>
          <w:trHeight w:val="287"/>
        </w:trPr>
        <w:tc>
          <w:tcPr>
            <w:tcW w:w="605" w:type="dxa"/>
          </w:tcPr>
          <w:p w:rsidR="00573016" w:rsidRDefault="0077703A">
            <w:pPr>
              <w:pStyle w:val="TableParagraph"/>
              <w:spacing w:line="268" w:lineRule="exact"/>
              <w:ind w:left="200"/>
              <w:rPr>
                <w:rFonts w:ascii="Century Schoolbook"/>
                <w:sz w:val="24"/>
              </w:rPr>
            </w:pPr>
            <w:r>
              <w:rPr>
                <w:rFonts w:ascii="Century Schoolbook"/>
                <w:w w:val="99"/>
                <w:sz w:val="24"/>
              </w:rPr>
              <w:t>3</w:t>
            </w:r>
          </w:p>
        </w:tc>
        <w:tc>
          <w:tcPr>
            <w:tcW w:w="6258" w:type="dxa"/>
          </w:tcPr>
          <w:p w:rsidR="00573016" w:rsidRDefault="0077703A">
            <w:pPr>
              <w:pStyle w:val="TableParagraph"/>
              <w:spacing w:line="268" w:lineRule="exact"/>
              <w:ind w:left="137"/>
              <w:rPr>
                <w:rFonts w:ascii="Century Schoolbook"/>
                <w:sz w:val="24"/>
              </w:rPr>
            </w:pPr>
            <w:r>
              <w:rPr>
                <w:rFonts w:ascii="Century Schoolbook"/>
                <w:sz w:val="24"/>
              </w:rPr>
              <w:t>Inventory Edit</w:t>
            </w:r>
          </w:p>
        </w:tc>
      </w:tr>
      <w:tr w:rsidR="00573016">
        <w:trPr>
          <w:trHeight w:val="287"/>
        </w:trPr>
        <w:tc>
          <w:tcPr>
            <w:tcW w:w="605" w:type="dxa"/>
          </w:tcPr>
          <w:p w:rsidR="00573016" w:rsidRDefault="0077703A">
            <w:pPr>
              <w:pStyle w:val="TableParagraph"/>
              <w:spacing w:line="268" w:lineRule="exact"/>
              <w:ind w:left="200"/>
              <w:rPr>
                <w:rFonts w:ascii="Century Schoolbook"/>
                <w:sz w:val="24"/>
              </w:rPr>
            </w:pPr>
            <w:r>
              <w:rPr>
                <w:rFonts w:ascii="Century Schoolbook"/>
                <w:w w:val="99"/>
                <w:sz w:val="24"/>
              </w:rPr>
              <w:t>4</w:t>
            </w:r>
          </w:p>
        </w:tc>
        <w:tc>
          <w:tcPr>
            <w:tcW w:w="6258" w:type="dxa"/>
          </w:tcPr>
          <w:p w:rsidR="00573016" w:rsidRDefault="0077703A">
            <w:pPr>
              <w:pStyle w:val="TableParagraph"/>
              <w:spacing w:line="268" w:lineRule="exact"/>
              <w:ind w:left="137"/>
              <w:rPr>
                <w:rFonts w:ascii="Century Schoolbook"/>
                <w:sz w:val="24"/>
              </w:rPr>
            </w:pPr>
            <w:r>
              <w:rPr>
                <w:rFonts w:ascii="Century Schoolbook"/>
                <w:sz w:val="24"/>
              </w:rPr>
              <w:t>Display Equipment Record</w:t>
            </w:r>
          </w:p>
        </w:tc>
      </w:tr>
      <w:tr w:rsidR="00573016">
        <w:trPr>
          <w:trHeight w:val="290"/>
        </w:trPr>
        <w:tc>
          <w:tcPr>
            <w:tcW w:w="605" w:type="dxa"/>
          </w:tcPr>
          <w:p w:rsidR="00573016" w:rsidRDefault="0077703A">
            <w:pPr>
              <w:pStyle w:val="TableParagraph"/>
              <w:spacing w:line="270" w:lineRule="exact"/>
              <w:ind w:left="200"/>
              <w:rPr>
                <w:rFonts w:ascii="Century Schoolbook"/>
                <w:sz w:val="24"/>
              </w:rPr>
            </w:pPr>
            <w:r>
              <w:rPr>
                <w:rFonts w:ascii="Century Schoolbook"/>
                <w:w w:val="99"/>
                <w:sz w:val="24"/>
              </w:rPr>
              <w:t>5</w:t>
            </w:r>
          </w:p>
        </w:tc>
        <w:tc>
          <w:tcPr>
            <w:tcW w:w="6258" w:type="dxa"/>
          </w:tcPr>
          <w:p w:rsidR="00573016" w:rsidRDefault="0077703A">
            <w:pPr>
              <w:pStyle w:val="TableParagraph"/>
              <w:spacing w:line="270" w:lineRule="exact"/>
              <w:ind w:left="137"/>
              <w:rPr>
                <w:rFonts w:ascii="Century Schoolbook"/>
                <w:sz w:val="24"/>
              </w:rPr>
            </w:pPr>
            <w:r>
              <w:rPr>
                <w:rFonts w:ascii="Century Schoolbook"/>
                <w:sz w:val="24"/>
              </w:rPr>
              <w:t>Equipment Reports ...</w:t>
            </w:r>
          </w:p>
        </w:tc>
      </w:tr>
      <w:tr w:rsidR="00573016">
        <w:trPr>
          <w:trHeight w:val="285"/>
        </w:trPr>
        <w:tc>
          <w:tcPr>
            <w:tcW w:w="605" w:type="dxa"/>
          </w:tcPr>
          <w:p w:rsidR="00573016" w:rsidRDefault="0077703A">
            <w:pPr>
              <w:pStyle w:val="TableParagraph"/>
              <w:spacing w:line="266" w:lineRule="exact"/>
              <w:ind w:left="200"/>
              <w:rPr>
                <w:rFonts w:ascii="Century Schoolbook"/>
                <w:b/>
                <w:sz w:val="24"/>
              </w:rPr>
            </w:pPr>
            <w:r>
              <w:rPr>
                <w:rFonts w:ascii="Century Schoolbook"/>
                <w:b/>
                <w:w w:val="96"/>
                <w:sz w:val="24"/>
              </w:rPr>
              <w:t>6</w:t>
            </w:r>
          </w:p>
        </w:tc>
        <w:tc>
          <w:tcPr>
            <w:tcW w:w="6258" w:type="dxa"/>
          </w:tcPr>
          <w:p w:rsidR="00573016" w:rsidRDefault="0077703A">
            <w:pPr>
              <w:pStyle w:val="TableParagraph"/>
              <w:spacing w:line="266" w:lineRule="exact"/>
              <w:ind w:left="137"/>
              <w:rPr>
                <w:rFonts w:ascii="Century Schoolbook"/>
                <w:b/>
                <w:sz w:val="24"/>
              </w:rPr>
            </w:pPr>
            <w:r>
              <w:rPr>
                <w:rFonts w:ascii="Century Schoolbook"/>
                <w:b/>
                <w:sz w:val="24"/>
              </w:rPr>
              <w:t>PM Parameters ...</w:t>
            </w:r>
          </w:p>
        </w:tc>
      </w:tr>
      <w:tr w:rsidR="00573016">
        <w:trPr>
          <w:trHeight w:val="288"/>
        </w:trPr>
        <w:tc>
          <w:tcPr>
            <w:tcW w:w="605" w:type="dxa"/>
          </w:tcPr>
          <w:p w:rsidR="00573016" w:rsidRDefault="0077703A">
            <w:pPr>
              <w:pStyle w:val="TableParagraph"/>
              <w:spacing w:line="268" w:lineRule="exact"/>
              <w:ind w:left="200"/>
              <w:rPr>
                <w:rFonts w:ascii="Century Schoolbook"/>
                <w:sz w:val="24"/>
              </w:rPr>
            </w:pPr>
            <w:r>
              <w:rPr>
                <w:rFonts w:ascii="Century Schoolbook"/>
                <w:w w:val="99"/>
                <w:sz w:val="24"/>
              </w:rPr>
              <w:t>7</w:t>
            </w:r>
          </w:p>
        </w:tc>
        <w:tc>
          <w:tcPr>
            <w:tcW w:w="6258" w:type="dxa"/>
          </w:tcPr>
          <w:p w:rsidR="00573016" w:rsidRDefault="0077703A">
            <w:pPr>
              <w:pStyle w:val="TableParagraph"/>
              <w:spacing w:line="268" w:lineRule="exact"/>
              <w:ind w:left="137"/>
              <w:rPr>
                <w:rFonts w:ascii="Century Schoolbook"/>
                <w:sz w:val="24"/>
              </w:rPr>
            </w:pPr>
            <w:r>
              <w:rPr>
                <w:rFonts w:ascii="Century Schoolbook"/>
                <w:sz w:val="24"/>
              </w:rPr>
              <w:t>Generate PM Schedule ...</w:t>
            </w:r>
          </w:p>
        </w:tc>
      </w:tr>
      <w:tr w:rsidR="00573016">
        <w:trPr>
          <w:trHeight w:val="287"/>
        </w:trPr>
        <w:tc>
          <w:tcPr>
            <w:tcW w:w="605" w:type="dxa"/>
          </w:tcPr>
          <w:p w:rsidR="00573016" w:rsidRDefault="0077703A">
            <w:pPr>
              <w:pStyle w:val="TableParagraph"/>
              <w:spacing w:line="268" w:lineRule="exact"/>
              <w:ind w:left="200"/>
              <w:rPr>
                <w:rFonts w:ascii="Century Schoolbook"/>
                <w:sz w:val="24"/>
              </w:rPr>
            </w:pPr>
            <w:r>
              <w:rPr>
                <w:rFonts w:ascii="Century Schoolbook"/>
                <w:w w:val="99"/>
                <w:sz w:val="24"/>
              </w:rPr>
              <w:t>8</w:t>
            </w:r>
          </w:p>
        </w:tc>
        <w:tc>
          <w:tcPr>
            <w:tcW w:w="6258" w:type="dxa"/>
          </w:tcPr>
          <w:p w:rsidR="00573016" w:rsidRDefault="0077703A">
            <w:pPr>
              <w:pStyle w:val="TableParagraph"/>
              <w:spacing w:line="268" w:lineRule="exact"/>
              <w:ind w:left="137"/>
              <w:rPr>
                <w:rFonts w:ascii="Century Schoolbook"/>
                <w:sz w:val="24"/>
              </w:rPr>
            </w:pPr>
            <w:r>
              <w:rPr>
                <w:rFonts w:ascii="Century Schoolbook"/>
                <w:sz w:val="24"/>
              </w:rPr>
              <w:t>Record Equipment PMI ...</w:t>
            </w:r>
          </w:p>
        </w:tc>
      </w:tr>
      <w:tr w:rsidR="00573016">
        <w:trPr>
          <w:trHeight w:val="287"/>
        </w:trPr>
        <w:tc>
          <w:tcPr>
            <w:tcW w:w="605" w:type="dxa"/>
          </w:tcPr>
          <w:p w:rsidR="00573016" w:rsidRDefault="0077703A">
            <w:pPr>
              <w:pStyle w:val="TableParagraph"/>
              <w:spacing w:line="268" w:lineRule="exact"/>
              <w:ind w:left="200"/>
              <w:rPr>
                <w:rFonts w:ascii="Century Schoolbook"/>
                <w:sz w:val="24"/>
              </w:rPr>
            </w:pPr>
            <w:r>
              <w:rPr>
                <w:rFonts w:ascii="Century Schoolbook"/>
                <w:w w:val="99"/>
                <w:sz w:val="24"/>
              </w:rPr>
              <w:t>9</w:t>
            </w:r>
          </w:p>
        </w:tc>
        <w:tc>
          <w:tcPr>
            <w:tcW w:w="6258" w:type="dxa"/>
          </w:tcPr>
          <w:p w:rsidR="00573016" w:rsidRDefault="0077703A">
            <w:pPr>
              <w:pStyle w:val="TableParagraph"/>
              <w:spacing w:line="268" w:lineRule="exact"/>
              <w:ind w:left="137"/>
              <w:rPr>
                <w:rFonts w:ascii="Century Schoolbook"/>
                <w:sz w:val="24"/>
              </w:rPr>
            </w:pPr>
            <w:r>
              <w:rPr>
                <w:rFonts w:ascii="Century Schoolbook"/>
                <w:sz w:val="24"/>
              </w:rPr>
              <w:t>Print Bar Code Labels for Equipment Management ...</w:t>
            </w:r>
          </w:p>
        </w:tc>
      </w:tr>
      <w:tr w:rsidR="00573016">
        <w:trPr>
          <w:trHeight w:val="287"/>
        </w:trPr>
        <w:tc>
          <w:tcPr>
            <w:tcW w:w="605" w:type="dxa"/>
          </w:tcPr>
          <w:p w:rsidR="00573016" w:rsidRDefault="0077703A">
            <w:pPr>
              <w:pStyle w:val="TableParagraph"/>
              <w:spacing w:line="268" w:lineRule="exact"/>
              <w:ind w:left="200"/>
              <w:rPr>
                <w:rFonts w:ascii="Century Schoolbook"/>
                <w:sz w:val="24"/>
              </w:rPr>
            </w:pPr>
            <w:r>
              <w:rPr>
                <w:rFonts w:ascii="Century Schoolbook"/>
                <w:sz w:val="24"/>
              </w:rPr>
              <w:t>10</w:t>
            </w:r>
          </w:p>
        </w:tc>
        <w:tc>
          <w:tcPr>
            <w:tcW w:w="6258" w:type="dxa"/>
          </w:tcPr>
          <w:p w:rsidR="00573016" w:rsidRDefault="0077703A">
            <w:pPr>
              <w:pStyle w:val="TableParagraph"/>
              <w:spacing w:line="268" w:lineRule="exact"/>
              <w:ind w:left="137"/>
              <w:rPr>
                <w:rFonts w:ascii="Century Schoolbook"/>
                <w:sz w:val="24"/>
              </w:rPr>
            </w:pPr>
            <w:r>
              <w:rPr>
                <w:rFonts w:ascii="Century Schoolbook"/>
                <w:sz w:val="24"/>
              </w:rPr>
              <w:t>Bar Coded Equipment Inventory Management ...</w:t>
            </w:r>
          </w:p>
        </w:tc>
      </w:tr>
      <w:tr w:rsidR="00573016">
        <w:trPr>
          <w:trHeight w:val="287"/>
        </w:trPr>
        <w:tc>
          <w:tcPr>
            <w:tcW w:w="605" w:type="dxa"/>
          </w:tcPr>
          <w:p w:rsidR="00573016" w:rsidRDefault="0077703A">
            <w:pPr>
              <w:pStyle w:val="TableParagraph"/>
              <w:spacing w:line="268" w:lineRule="exact"/>
              <w:ind w:left="200"/>
              <w:rPr>
                <w:rFonts w:ascii="Century Schoolbook"/>
                <w:sz w:val="24"/>
              </w:rPr>
            </w:pPr>
            <w:r>
              <w:rPr>
                <w:rFonts w:ascii="Century Schoolbook"/>
                <w:sz w:val="24"/>
              </w:rPr>
              <w:t>11</w:t>
            </w:r>
          </w:p>
        </w:tc>
        <w:tc>
          <w:tcPr>
            <w:tcW w:w="6258" w:type="dxa"/>
          </w:tcPr>
          <w:p w:rsidR="00573016" w:rsidRDefault="0077703A">
            <w:pPr>
              <w:pStyle w:val="TableParagraph"/>
              <w:spacing w:line="268" w:lineRule="exact"/>
              <w:ind w:left="137"/>
              <w:rPr>
                <w:rFonts w:ascii="Century Schoolbook"/>
                <w:sz w:val="24"/>
              </w:rPr>
            </w:pPr>
            <w:r>
              <w:rPr>
                <w:rFonts w:ascii="Century Schoolbook"/>
                <w:sz w:val="24"/>
              </w:rPr>
              <w:t>Purchase Order Group Edit</w:t>
            </w:r>
          </w:p>
        </w:tc>
      </w:tr>
      <w:tr w:rsidR="00573016">
        <w:trPr>
          <w:trHeight w:val="287"/>
        </w:trPr>
        <w:tc>
          <w:tcPr>
            <w:tcW w:w="605" w:type="dxa"/>
          </w:tcPr>
          <w:p w:rsidR="00573016" w:rsidRDefault="0077703A">
            <w:pPr>
              <w:pStyle w:val="TableParagraph"/>
              <w:spacing w:line="268" w:lineRule="exact"/>
              <w:ind w:left="200"/>
              <w:rPr>
                <w:rFonts w:ascii="Century Schoolbook"/>
                <w:sz w:val="24"/>
              </w:rPr>
            </w:pPr>
            <w:r>
              <w:rPr>
                <w:rFonts w:ascii="Century Schoolbook"/>
                <w:sz w:val="24"/>
              </w:rPr>
              <w:t>12</w:t>
            </w:r>
          </w:p>
        </w:tc>
        <w:tc>
          <w:tcPr>
            <w:tcW w:w="6258" w:type="dxa"/>
          </w:tcPr>
          <w:p w:rsidR="00573016" w:rsidRDefault="0077703A">
            <w:pPr>
              <w:pStyle w:val="TableParagraph"/>
              <w:spacing w:line="268" w:lineRule="exact"/>
              <w:ind w:left="137"/>
              <w:rPr>
                <w:rFonts w:ascii="Century Schoolbook"/>
                <w:sz w:val="24"/>
              </w:rPr>
            </w:pPr>
            <w:r>
              <w:rPr>
                <w:rFonts w:ascii="Century Schoolbook"/>
                <w:sz w:val="24"/>
              </w:rPr>
              <w:t>Lockout/Tagout Enter/Edit</w:t>
            </w:r>
          </w:p>
        </w:tc>
      </w:tr>
      <w:tr w:rsidR="00573016">
        <w:trPr>
          <w:trHeight w:val="288"/>
        </w:trPr>
        <w:tc>
          <w:tcPr>
            <w:tcW w:w="605" w:type="dxa"/>
          </w:tcPr>
          <w:p w:rsidR="00573016" w:rsidRDefault="0077703A">
            <w:pPr>
              <w:pStyle w:val="TableParagraph"/>
              <w:spacing w:line="268" w:lineRule="exact"/>
              <w:ind w:left="200"/>
              <w:rPr>
                <w:rFonts w:ascii="Century Schoolbook"/>
                <w:sz w:val="24"/>
              </w:rPr>
            </w:pPr>
            <w:r>
              <w:rPr>
                <w:rFonts w:ascii="Century Schoolbook"/>
                <w:sz w:val="24"/>
              </w:rPr>
              <w:t>13</w:t>
            </w:r>
          </w:p>
        </w:tc>
        <w:tc>
          <w:tcPr>
            <w:tcW w:w="6258" w:type="dxa"/>
          </w:tcPr>
          <w:p w:rsidR="00573016" w:rsidRDefault="0077703A">
            <w:pPr>
              <w:pStyle w:val="TableParagraph"/>
              <w:spacing w:line="268" w:lineRule="exact"/>
              <w:ind w:left="137"/>
              <w:rPr>
                <w:rFonts w:ascii="Century Schoolbook"/>
                <w:sz w:val="24"/>
              </w:rPr>
            </w:pPr>
            <w:r>
              <w:rPr>
                <w:rFonts w:ascii="Century Schoolbook"/>
                <w:sz w:val="24"/>
              </w:rPr>
              <w:t>Turn-In/Disposition Equipment</w:t>
            </w:r>
          </w:p>
        </w:tc>
      </w:tr>
    </w:tbl>
    <w:p w:rsidR="00573016" w:rsidRDefault="00573016">
      <w:pPr>
        <w:pStyle w:val="BodyText"/>
        <w:spacing w:before="6"/>
        <w:rPr>
          <w:rFonts w:ascii="Century Schoolbook"/>
          <w:sz w:val="21"/>
        </w:rPr>
      </w:pPr>
    </w:p>
    <w:p w:rsidR="00573016" w:rsidRDefault="0077703A">
      <w:pPr>
        <w:pStyle w:val="BodyText"/>
        <w:ind w:left="324"/>
        <w:jc w:val="both"/>
      </w:pPr>
      <w:r>
        <w:t xml:space="preserve">Select Equipment Management Option: </w:t>
      </w:r>
      <w:r>
        <w:rPr>
          <w:b/>
        </w:rPr>
        <w:t xml:space="preserve">6 </w:t>
      </w:r>
      <w:r>
        <w:t>PM Parameters</w:t>
      </w:r>
    </w:p>
    <w:p w:rsidR="00573016" w:rsidRDefault="00573016">
      <w:pPr>
        <w:pStyle w:val="BodyText"/>
        <w:rPr>
          <w:sz w:val="20"/>
        </w:rPr>
      </w:pPr>
    </w:p>
    <w:p w:rsidR="00573016" w:rsidRDefault="0077703A">
      <w:pPr>
        <w:spacing w:before="131" w:line="288" w:lineRule="exact"/>
        <w:ind w:left="324"/>
        <w:jc w:val="both"/>
        <w:rPr>
          <w:rFonts w:ascii="Century Schoolbook"/>
          <w:sz w:val="24"/>
        </w:rPr>
      </w:pPr>
      <w:r>
        <w:rPr>
          <w:rFonts w:ascii="Century Schoolbook"/>
          <w:sz w:val="24"/>
        </w:rPr>
        <w:t>PREVENTIVE MAINTENANCE PARAMETERS</w:t>
      </w:r>
    </w:p>
    <w:p w:rsidR="00573016" w:rsidRDefault="0077703A">
      <w:pPr>
        <w:spacing w:line="288" w:lineRule="exact"/>
        <w:ind w:left="324"/>
        <w:jc w:val="both"/>
        <w:rPr>
          <w:rFonts w:ascii="Century Schoolbook"/>
          <w:sz w:val="24"/>
        </w:rPr>
      </w:pPr>
      <w:r>
        <w:rPr>
          <w:rFonts w:ascii="Century Schoolbook"/>
          <w:sz w:val="24"/>
        </w:rPr>
        <w:t>Version 7</w:t>
      </w:r>
    </w:p>
    <w:p w:rsidR="00573016" w:rsidRDefault="00573016">
      <w:pPr>
        <w:pStyle w:val="BodyText"/>
        <w:spacing w:before="7"/>
        <w:rPr>
          <w:rFonts w:ascii="Century Schoolbook"/>
          <w:sz w:val="15"/>
        </w:rPr>
      </w:pPr>
    </w:p>
    <w:p w:rsidR="00573016" w:rsidRDefault="0077703A">
      <w:pPr>
        <w:pStyle w:val="ListParagraph"/>
        <w:numPr>
          <w:ilvl w:val="0"/>
          <w:numId w:val="16"/>
        </w:numPr>
        <w:tabs>
          <w:tab w:val="left" w:pos="1227"/>
          <w:tab w:val="left" w:pos="1228"/>
        </w:tabs>
        <w:spacing w:before="100" w:line="288" w:lineRule="exact"/>
        <w:ind w:hanging="544"/>
        <w:rPr>
          <w:rFonts w:ascii="Century Schoolbook"/>
          <w:sz w:val="24"/>
        </w:rPr>
      </w:pPr>
      <w:r>
        <w:rPr>
          <w:rFonts w:ascii="Century Schoolbook"/>
          <w:sz w:val="24"/>
        </w:rPr>
        <w:t>Display Specific Device PM</w:t>
      </w:r>
      <w:r>
        <w:rPr>
          <w:rFonts w:ascii="Century Schoolbook"/>
          <w:spacing w:val="-2"/>
          <w:sz w:val="24"/>
        </w:rPr>
        <w:t xml:space="preserve"> </w:t>
      </w:r>
      <w:r>
        <w:rPr>
          <w:rFonts w:ascii="Century Schoolbook"/>
          <w:sz w:val="24"/>
        </w:rPr>
        <w:t>Schedule</w:t>
      </w:r>
    </w:p>
    <w:p w:rsidR="00573016" w:rsidRDefault="0077703A">
      <w:pPr>
        <w:pStyle w:val="ListParagraph"/>
        <w:numPr>
          <w:ilvl w:val="0"/>
          <w:numId w:val="16"/>
        </w:numPr>
        <w:tabs>
          <w:tab w:val="left" w:pos="1227"/>
          <w:tab w:val="left" w:pos="1228"/>
        </w:tabs>
        <w:spacing w:line="288" w:lineRule="exact"/>
        <w:ind w:hanging="544"/>
        <w:rPr>
          <w:rFonts w:ascii="Century Schoolbook"/>
          <w:sz w:val="24"/>
        </w:rPr>
      </w:pPr>
      <w:r>
        <w:rPr>
          <w:rFonts w:ascii="Century Schoolbook"/>
          <w:sz w:val="24"/>
        </w:rPr>
        <w:t>Display Equipment Category PM</w:t>
      </w:r>
      <w:r>
        <w:rPr>
          <w:rFonts w:ascii="Century Schoolbook"/>
          <w:spacing w:val="-3"/>
          <w:sz w:val="24"/>
        </w:rPr>
        <w:t xml:space="preserve"> </w:t>
      </w:r>
      <w:r>
        <w:rPr>
          <w:rFonts w:ascii="Century Schoolbook"/>
          <w:sz w:val="24"/>
        </w:rPr>
        <w:t>Schedule</w:t>
      </w:r>
    </w:p>
    <w:p w:rsidR="00573016" w:rsidRDefault="0077703A">
      <w:pPr>
        <w:pStyle w:val="ListParagraph"/>
        <w:numPr>
          <w:ilvl w:val="0"/>
          <w:numId w:val="16"/>
        </w:numPr>
        <w:tabs>
          <w:tab w:val="left" w:pos="1227"/>
          <w:tab w:val="left" w:pos="1228"/>
        </w:tabs>
        <w:spacing w:line="288" w:lineRule="exact"/>
        <w:ind w:hanging="544"/>
        <w:rPr>
          <w:rFonts w:ascii="Century Schoolbook"/>
          <w:sz w:val="24"/>
        </w:rPr>
      </w:pPr>
      <w:r>
        <w:rPr>
          <w:rFonts w:ascii="Century Schoolbook"/>
          <w:sz w:val="24"/>
        </w:rPr>
        <w:t>Print PM</w:t>
      </w:r>
      <w:r>
        <w:rPr>
          <w:rFonts w:ascii="Century Schoolbook"/>
          <w:spacing w:val="-3"/>
          <w:sz w:val="24"/>
        </w:rPr>
        <w:t xml:space="preserve"> </w:t>
      </w:r>
      <w:r>
        <w:rPr>
          <w:rFonts w:ascii="Century Schoolbook"/>
          <w:sz w:val="24"/>
        </w:rPr>
        <w:t>Procedure</w:t>
      </w:r>
    </w:p>
    <w:p w:rsidR="00573016" w:rsidRDefault="0077703A">
      <w:pPr>
        <w:pStyle w:val="ListParagraph"/>
        <w:numPr>
          <w:ilvl w:val="0"/>
          <w:numId w:val="16"/>
        </w:numPr>
        <w:tabs>
          <w:tab w:val="left" w:pos="1227"/>
          <w:tab w:val="left" w:pos="1228"/>
        </w:tabs>
        <w:spacing w:line="288" w:lineRule="exact"/>
        <w:ind w:hanging="544"/>
        <w:rPr>
          <w:rFonts w:ascii="Century Schoolbook"/>
          <w:sz w:val="24"/>
        </w:rPr>
      </w:pPr>
      <w:r>
        <w:rPr>
          <w:rFonts w:ascii="Century Schoolbook"/>
          <w:sz w:val="24"/>
        </w:rPr>
        <w:t>Enter/Edit Specific Device PM</w:t>
      </w:r>
      <w:r>
        <w:rPr>
          <w:rFonts w:ascii="Century Schoolbook"/>
          <w:spacing w:val="-2"/>
          <w:sz w:val="24"/>
        </w:rPr>
        <w:t xml:space="preserve"> </w:t>
      </w:r>
      <w:r>
        <w:rPr>
          <w:rFonts w:ascii="Century Schoolbook"/>
          <w:sz w:val="24"/>
        </w:rPr>
        <w:t>Schedule</w:t>
      </w:r>
    </w:p>
    <w:p w:rsidR="00573016" w:rsidRDefault="0077703A">
      <w:pPr>
        <w:pStyle w:val="ListParagraph"/>
        <w:numPr>
          <w:ilvl w:val="0"/>
          <w:numId w:val="16"/>
        </w:numPr>
        <w:tabs>
          <w:tab w:val="left" w:pos="1227"/>
          <w:tab w:val="left" w:pos="1228"/>
        </w:tabs>
        <w:spacing w:line="288" w:lineRule="exact"/>
        <w:ind w:hanging="544"/>
        <w:rPr>
          <w:rFonts w:ascii="Century Schoolbook"/>
          <w:sz w:val="24"/>
        </w:rPr>
      </w:pPr>
      <w:r>
        <w:rPr>
          <w:rFonts w:ascii="Century Schoolbook"/>
          <w:sz w:val="24"/>
        </w:rPr>
        <w:t>Enter/Edit Equipment Category PM</w:t>
      </w:r>
      <w:r>
        <w:rPr>
          <w:rFonts w:ascii="Century Schoolbook"/>
          <w:spacing w:val="-3"/>
          <w:sz w:val="24"/>
        </w:rPr>
        <w:t xml:space="preserve"> </w:t>
      </w:r>
      <w:r>
        <w:rPr>
          <w:rFonts w:ascii="Century Schoolbook"/>
          <w:sz w:val="24"/>
        </w:rPr>
        <w:t>Schedule</w:t>
      </w:r>
    </w:p>
    <w:p w:rsidR="00573016" w:rsidRDefault="0077703A">
      <w:pPr>
        <w:pStyle w:val="ListParagraph"/>
        <w:numPr>
          <w:ilvl w:val="0"/>
          <w:numId w:val="16"/>
        </w:numPr>
        <w:tabs>
          <w:tab w:val="left" w:pos="1227"/>
          <w:tab w:val="left" w:pos="1228"/>
        </w:tabs>
        <w:spacing w:line="288" w:lineRule="exact"/>
        <w:ind w:hanging="544"/>
        <w:rPr>
          <w:rFonts w:ascii="Century Schoolbook"/>
          <w:sz w:val="24"/>
        </w:rPr>
      </w:pPr>
      <w:r>
        <w:rPr>
          <w:rFonts w:ascii="Century Schoolbook"/>
          <w:sz w:val="24"/>
        </w:rPr>
        <w:t>Enter/Edit PM</w:t>
      </w:r>
      <w:r>
        <w:rPr>
          <w:rFonts w:ascii="Century Schoolbook"/>
          <w:spacing w:val="-1"/>
          <w:sz w:val="24"/>
        </w:rPr>
        <w:t xml:space="preserve"> </w:t>
      </w:r>
      <w:r>
        <w:rPr>
          <w:rFonts w:ascii="Century Schoolbook"/>
          <w:sz w:val="24"/>
        </w:rPr>
        <w:t>Procedure</w:t>
      </w:r>
    </w:p>
    <w:p w:rsidR="00573016" w:rsidRDefault="0077703A">
      <w:pPr>
        <w:pStyle w:val="ListParagraph"/>
        <w:numPr>
          <w:ilvl w:val="0"/>
          <w:numId w:val="16"/>
        </w:numPr>
        <w:tabs>
          <w:tab w:val="left" w:pos="1227"/>
          <w:tab w:val="left" w:pos="1228"/>
        </w:tabs>
        <w:spacing w:line="288" w:lineRule="exact"/>
        <w:ind w:hanging="544"/>
        <w:rPr>
          <w:rFonts w:ascii="Century Schoolbook"/>
          <w:sz w:val="24"/>
        </w:rPr>
      </w:pPr>
      <w:r>
        <w:rPr>
          <w:rFonts w:ascii="Century Schoolbook"/>
          <w:sz w:val="24"/>
        </w:rPr>
        <w:t>Reassign a Technician's PM</w:t>
      </w:r>
      <w:r>
        <w:rPr>
          <w:rFonts w:ascii="Century Schoolbook"/>
          <w:spacing w:val="-3"/>
          <w:sz w:val="24"/>
        </w:rPr>
        <w:t xml:space="preserve"> </w:t>
      </w:r>
      <w:r>
        <w:rPr>
          <w:rFonts w:ascii="Century Schoolbook"/>
          <w:sz w:val="24"/>
        </w:rPr>
        <w:t>Responsibilities</w:t>
      </w:r>
    </w:p>
    <w:p w:rsidR="00573016" w:rsidRDefault="0077703A">
      <w:pPr>
        <w:pStyle w:val="BodyText"/>
        <w:spacing w:before="168"/>
        <w:ind w:left="324"/>
      </w:pPr>
      <w:r>
        <w:t>Select PM Parameters Option:</w:t>
      </w:r>
    </w:p>
    <w:p w:rsidR="00573016" w:rsidRDefault="00573016">
      <w:pPr>
        <w:sectPr w:rsidR="00573016">
          <w:pgSz w:w="12240" w:h="15840"/>
          <w:pgMar w:top="940" w:right="140" w:bottom="1180" w:left="1120" w:header="713" w:footer="988" w:gutter="0"/>
          <w:cols w:space="720"/>
        </w:sectPr>
      </w:pPr>
    </w:p>
    <w:p w:rsidR="00573016" w:rsidRDefault="00573016">
      <w:pPr>
        <w:pStyle w:val="BodyText"/>
        <w:rPr>
          <w:sz w:val="20"/>
        </w:rPr>
      </w:pPr>
    </w:p>
    <w:p w:rsidR="00573016" w:rsidRDefault="0077703A">
      <w:pPr>
        <w:spacing w:before="250"/>
        <w:ind w:left="324"/>
        <w:rPr>
          <w:rFonts w:ascii="Century Schoolbook"/>
          <w:b/>
          <w:i/>
          <w:sz w:val="28"/>
        </w:rPr>
      </w:pPr>
      <w:bookmarkStart w:id="132" w:name="_TOC_250087"/>
      <w:bookmarkEnd w:id="132"/>
      <w:r>
        <w:rPr>
          <w:rFonts w:ascii="Century Schoolbook"/>
          <w:b/>
          <w:i/>
          <w:sz w:val="28"/>
        </w:rPr>
        <w:t>Display Specific Device PM Schedule</w:t>
      </w:r>
    </w:p>
    <w:p w:rsidR="00573016" w:rsidRDefault="00573016">
      <w:pPr>
        <w:pStyle w:val="BodyText"/>
        <w:spacing w:before="5"/>
        <w:rPr>
          <w:rFonts w:ascii="Century Schoolbook"/>
          <w:b/>
          <w:i/>
          <w:sz w:val="28"/>
        </w:rPr>
      </w:pPr>
    </w:p>
    <w:p w:rsidR="00573016" w:rsidRDefault="0077703A">
      <w:pPr>
        <w:pStyle w:val="BodyText"/>
        <w:tabs>
          <w:tab w:val="left" w:pos="3526"/>
          <w:tab w:val="left" w:pos="3839"/>
        </w:tabs>
        <w:ind w:left="324"/>
      </w:pPr>
      <w:r>
        <w:t>Select</w:t>
      </w:r>
      <w:r>
        <w:rPr>
          <w:spacing w:val="-46"/>
        </w:rPr>
        <w:t xml:space="preserve"> </w:t>
      </w:r>
      <w:r>
        <w:t>PM</w:t>
      </w:r>
      <w:r>
        <w:rPr>
          <w:spacing w:val="-46"/>
        </w:rPr>
        <w:t xml:space="preserve"> </w:t>
      </w:r>
      <w:r>
        <w:t>Parameters</w:t>
      </w:r>
      <w:r>
        <w:rPr>
          <w:spacing w:val="-45"/>
        </w:rPr>
        <w:t xml:space="preserve"> </w:t>
      </w:r>
      <w:r>
        <w:t>Option:</w:t>
      </w:r>
      <w:r>
        <w:tab/>
      </w:r>
      <w:r>
        <w:rPr>
          <w:b/>
        </w:rPr>
        <w:t>1</w:t>
      </w:r>
      <w:r>
        <w:rPr>
          <w:b/>
        </w:rPr>
        <w:tab/>
      </w:r>
      <w:r>
        <w:t>Display Specific Device PM</w:t>
      </w:r>
      <w:r>
        <w:rPr>
          <w:spacing w:val="-48"/>
        </w:rPr>
        <w:t xml:space="preserve"> </w:t>
      </w:r>
      <w:r>
        <w:t>Schedule</w:t>
      </w:r>
    </w:p>
    <w:p w:rsidR="00573016" w:rsidRDefault="0077703A">
      <w:pPr>
        <w:pStyle w:val="BodyText"/>
        <w:tabs>
          <w:tab w:val="right" w:pos="2054"/>
          <w:tab w:val="left" w:pos="4299"/>
          <w:tab w:val="left" w:pos="5428"/>
          <w:tab w:val="left" w:pos="6759"/>
          <w:tab w:val="left" w:pos="8489"/>
        </w:tabs>
        <w:spacing w:before="375" w:line="213" w:lineRule="auto"/>
        <w:ind w:left="324" w:right="2285"/>
      </w:pPr>
      <w:r>
        <w:t>Select</w:t>
      </w:r>
      <w:r>
        <w:rPr>
          <w:spacing w:val="-46"/>
        </w:rPr>
        <w:t xml:space="preserve"> </w:t>
      </w:r>
      <w:r>
        <w:t>EQUIPMENT</w:t>
      </w:r>
      <w:r>
        <w:rPr>
          <w:spacing w:val="-45"/>
        </w:rPr>
        <w:t xml:space="preserve"> </w:t>
      </w:r>
      <w:r>
        <w:t>INV.</w:t>
      </w:r>
      <w:r>
        <w:rPr>
          <w:spacing w:val="-46"/>
        </w:rPr>
        <w:t xml:space="preserve"> </w:t>
      </w:r>
      <w:r>
        <w:t>ENTRY</w:t>
      </w:r>
      <w:r>
        <w:rPr>
          <w:spacing w:val="-45"/>
        </w:rPr>
        <w:t xml:space="preserve"> </w:t>
      </w:r>
      <w:r>
        <w:t>NUMBER:</w:t>
      </w:r>
      <w:r>
        <w:tab/>
      </w:r>
      <w:r>
        <w:rPr>
          <w:b/>
        </w:rPr>
        <w:t>21</w:t>
      </w:r>
      <w:r>
        <w:rPr>
          <w:b/>
        </w:rPr>
        <w:tab/>
      </w:r>
      <w:r>
        <w:t>7888UYHG</w:t>
      </w:r>
      <w:r>
        <w:tab/>
      </w:r>
      <w:r>
        <w:rPr>
          <w:w w:val="95"/>
        </w:rPr>
        <w:t>BED-ELECTRIC</w:t>
      </w:r>
      <w:r>
        <w:rPr>
          <w:w w:val="95"/>
        </w:rPr>
        <w:tab/>
      </w:r>
      <w:r>
        <w:rPr>
          <w:spacing w:val="-9"/>
        </w:rPr>
        <w:t xml:space="preserve">IN </w:t>
      </w:r>
      <w:r>
        <w:t>USE</w:t>
      </w:r>
      <w:r>
        <w:tab/>
        <w:t>6530-6723</w:t>
      </w:r>
    </w:p>
    <w:p w:rsidR="00573016" w:rsidRDefault="00573016">
      <w:pPr>
        <w:pStyle w:val="BodyText"/>
        <w:rPr>
          <w:sz w:val="20"/>
        </w:rPr>
      </w:pPr>
    </w:p>
    <w:p w:rsidR="00573016" w:rsidRDefault="00573016">
      <w:pPr>
        <w:pStyle w:val="BodyText"/>
        <w:spacing w:before="11"/>
        <w:rPr>
          <w:sz w:val="26"/>
        </w:rPr>
      </w:pPr>
    </w:p>
    <w:p w:rsidR="00573016" w:rsidRDefault="0077703A">
      <w:pPr>
        <w:pStyle w:val="BodyText"/>
        <w:tabs>
          <w:tab w:val="left" w:pos="3683"/>
        </w:tabs>
        <w:spacing w:line="193" w:lineRule="exact"/>
        <w:ind w:left="324"/>
      </w:pPr>
      <w:r>
        <w:t>Equipment ID</w:t>
      </w:r>
      <w:r>
        <w:rPr>
          <w:spacing w:val="-61"/>
        </w:rPr>
        <w:t xml:space="preserve"> </w:t>
      </w:r>
      <w:r>
        <w:t>#:</w:t>
      </w:r>
      <w:r>
        <w:rPr>
          <w:spacing w:val="-31"/>
        </w:rPr>
        <w:t xml:space="preserve"> </w:t>
      </w:r>
      <w:r>
        <w:t>21</w:t>
      </w:r>
      <w:r>
        <w:tab/>
        <w:t>BED-ELECTRIC</w:t>
      </w:r>
    </w:p>
    <w:p w:rsidR="00573016" w:rsidRDefault="0077703A">
      <w:pPr>
        <w:pStyle w:val="BodyText"/>
        <w:tabs>
          <w:tab w:val="left" w:pos="2869"/>
          <w:tab w:val="left" w:pos="6431"/>
        </w:tabs>
        <w:spacing w:line="182" w:lineRule="exact"/>
        <w:ind w:left="324"/>
      </w:pPr>
      <w:r>
        <w:t>PM</w:t>
      </w:r>
      <w:r>
        <w:rPr>
          <w:spacing w:val="-34"/>
        </w:rPr>
        <w:t xml:space="preserve"> </w:t>
      </w:r>
      <w:r>
        <w:t>#:</w:t>
      </w:r>
      <w:r>
        <w:rPr>
          <w:spacing w:val="-34"/>
        </w:rPr>
        <w:t xml:space="preserve"> </w:t>
      </w:r>
      <w:r>
        <w:t>6530-6723</w:t>
      </w:r>
      <w:r>
        <w:tab/>
        <w:t>Local</w:t>
      </w:r>
      <w:r>
        <w:rPr>
          <w:spacing w:val="-32"/>
        </w:rPr>
        <w:t xml:space="preserve"> </w:t>
      </w:r>
      <w:r>
        <w:t>ID:</w:t>
      </w:r>
      <w:r>
        <w:tab/>
        <w:t>S/N:</w:t>
      </w:r>
      <w:r>
        <w:rPr>
          <w:spacing w:val="-9"/>
        </w:rPr>
        <w:t xml:space="preserve"> </w:t>
      </w:r>
      <w:r>
        <w:t>7888UYHG</w:t>
      </w:r>
    </w:p>
    <w:p w:rsidR="00573016" w:rsidRDefault="0077703A">
      <w:pPr>
        <w:pStyle w:val="BodyText"/>
        <w:spacing w:line="193" w:lineRule="exact"/>
        <w:ind w:left="828"/>
      </w:pPr>
      <w:r>
        <w:t>Lockout Required? YES</w:t>
      </w:r>
    </w:p>
    <w:p w:rsidR="00573016" w:rsidRDefault="0077703A">
      <w:pPr>
        <w:pStyle w:val="BodyText"/>
        <w:spacing w:before="161" w:line="175" w:lineRule="exact"/>
        <w:ind w:left="3349"/>
      </w:pPr>
      <w:r>
        <w:t>BIOMEDICAL SHOP</w:t>
      </w:r>
    </w:p>
    <w:p w:rsidR="00573016" w:rsidRDefault="0077703A">
      <w:pPr>
        <w:tabs>
          <w:tab w:val="left" w:pos="5413"/>
          <w:tab w:val="left" w:pos="6002"/>
        </w:tabs>
        <w:spacing w:line="213" w:lineRule="auto"/>
        <w:ind w:left="324" w:right="3041"/>
        <w:rPr>
          <w:sz w:val="18"/>
        </w:rPr>
      </w:pPr>
      <w:r>
        <w:rPr>
          <w:sz w:val="18"/>
        </w:rPr>
        <w:t>Tech:</w:t>
      </w:r>
      <w:r>
        <w:rPr>
          <w:spacing w:val="-37"/>
          <w:sz w:val="18"/>
        </w:rPr>
        <w:t xml:space="preserve"> </w:t>
      </w:r>
      <w:r>
        <w:rPr>
          <w:rFonts w:ascii="Times New Roman"/>
          <w:color w:val="3F3F3F"/>
          <w:spacing w:val="-10"/>
          <w:sz w:val="20"/>
        </w:rPr>
        <w:t xml:space="preserve">ENTECH </w:t>
      </w:r>
      <w:r>
        <w:rPr>
          <w:rFonts w:ascii="Times New Roman"/>
          <w:color w:val="3F3F3F"/>
          <w:sz w:val="20"/>
        </w:rPr>
        <w:t>,</w:t>
      </w:r>
      <w:r>
        <w:rPr>
          <w:rFonts w:ascii="Times New Roman"/>
          <w:color w:val="3F3F3F"/>
          <w:spacing w:val="-15"/>
          <w:sz w:val="20"/>
        </w:rPr>
        <w:t xml:space="preserve"> </w:t>
      </w:r>
      <w:r>
        <w:rPr>
          <w:rFonts w:ascii="Times New Roman"/>
          <w:color w:val="3F3F3F"/>
          <w:spacing w:val="-10"/>
          <w:sz w:val="20"/>
        </w:rPr>
        <w:t>FOUR</w:t>
      </w:r>
      <w:r>
        <w:rPr>
          <w:rFonts w:ascii="Times New Roman"/>
          <w:color w:val="3F3F3F"/>
          <w:spacing w:val="-10"/>
          <w:sz w:val="20"/>
        </w:rPr>
        <w:tab/>
      </w:r>
      <w:r>
        <w:rPr>
          <w:rFonts w:ascii="Times New Roman"/>
          <w:color w:val="3F3F3F"/>
          <w:spacing w:val="-10"/>
          <w:sz w:val="20"/>
        </w:rPr>
        <w:tab/>
      </w:r>
      <w:r>
        <w:rPr>
          <w:sz w:val="18"/>
        </w:rPr>
        <w:t>Starting</w:t>
      </w:r>
      <w:r>
        <w:rPr>
          <w:spacing w:val="-54"/>
          <w:sz w:val="18"/>
        </w:rPr>
        <w:t xml:space="preserve"> </w:t>
      </w:r>
      <w:r>
        <w:rPr>
          <w:sz w:val="18"/>
        </w:rPr>
        <w:t>Month:</w:t>
      </w:r>
      <w:r>
        <w:rPr>
          <w:spacing w:val="-54"/>
          <w:sz w:val="18"/>
        </w:rPr>
        <w:t xml:space="preserve"> </w:t>
      </w:r>
      <w:r>
        <w:rPr>
          <w:spacing w:val="-6"/>
          <w:sz w:val="18"/>
        </w:rPr>
        <w:t xml:space="preserve">FEB </w:t>
      </w:r>
      <w:r>
        <w:rPr>
          <w:sz w:val="18"/>
        </w:rPr>
        <w:t>Skip</w:t>
      </w:r>
      <w:r>
        <w:rPr>
          <w:spacing w:val="-42"/>
          <w:sz w:val="18"/>
        </w:rPr>
        <w:t xml:space="preserve"> </w:t>
      </w:r>
      <w:r>
        <w:rPr>
          <w:sz w:val="18"/>
        </w:rPr>
        <w:t>Months:</w:t>
      </w:r>
      <w:r>
        <w:rPr>
          <w:sz w:val="18"/>
        </w:rPr>
        <w:tab/>
        <w:t>Criticality:</w:t>
      </w:r>
      <w:r>
        <w:rPr>
          <w:spacing w:val="-13"/>
          <w:sz w:val="18"/>
        </w:rPr>
        <w:t xml:space="preserve"> </w:t>
      </w:r>
      <w:r>
        <w:rPr>
          <w:sz w:val="18"/>
        </w:rPr>
        <w:t>6</w:t>
      </w:r>
    </w:p>
    <w:p w:rsidR="00573016" w:rsidRDefault="0077703A">
      <w:pPr>
        <w:pStyle w:val="BodyText"/>
        <w:spacing w:line="179" w:lineRule="exact"/>
        <w:ind w:left="324"/>
      </w:pPr>
      <w:r>
        <w:t>Frequency (multiple):</w:t>
      </w:r>
    </w:p>
    <w:p w:rsidR="00573016" w:rsidRDefault="0077703A">
      <w:pPr>
        <w:pStyle w:val="BodyText"/>
        <w:tabs>
          <w:tab w:val="left" w:pos="2360"/>
          <w:tab w:val="left" w:pos="2563"/>
          <w:tab w:val="left" w:pos="3683"/>
          <w:tab w:val="left" w:pos="4701"/>
        </w:tabs>
        <w:spacing w:line="213" w:lineRule="auto"/>
        <w:ind w:left="828" w:right="5258"/>
      </w:pPr>
      <w:r>
        <w:t>QUARTERLY</w:t>
      </w:r>
      <w:r>
        <w:tab/>
        <w:t>0.8</w:t>
      </w:r>
      <w:r>
        <w:rPr>
          <w:spacing w:val="-26"/>
        </w:rPr>
        <w:t xml:space="preserve"> </w:t>
      </w:r>
      <w:r>
        <w:t>hrs</w:t>
      </w:r>
      <w:r>
        <w:tab/>
        <w:t>$0</w:t>
      </w:r>
      <w:r>
        <w:rPr>
          <w:spacing w:val="-29"/>
        </w:rPr>
        <w:t xml:space="preserve"> </w:t>
      </w:r>
      <w:r>
        <w:t>(est)</w:t>
      </w:r>
      <w:r>
        <w:tab/>
        <w:t>Level:</w:t>
      </w:r>
      <w:r>
        <w:rPr>
          <w:spacing w:val="-52"/>
        </w:rPr>
        <w:t xml:space="preserve"> </w:t>
      </w:r>
      <w:r>
        <w:rPr>
          <w:spacing w:val="-6"/>
        </w:rPr>
        <w:t xml:space="preserve">N/A </w:t>
      </w:r>
      <w:r>
        <w:t>Proc</w:t>
      </w:r>
      <w:r>
        <w:rPr>
          <w:spacing w:val="-47"/>
        </w:rPr>
        <w:t xml:space="preserve"> </w:t>
      </w:r>
      <w:r>
        <w:t>Ref:</w:t>
      </w:r>
      <w:r>
        <w:rPr>
          <w:spacing w:val="-47"/>
        </w:rPr>
        <w:t xml:space="preserve"> </w:t>
      </w:r>
      <w:r>
        <w:t>BME-1</w:t>
      </w:r>
      <w:r>
        <w:tab/>
      </w:r>
      <w:r>
        <w:tab/>
        <w:t>Title: HOSPITAL</w:t>
      </w:r>
      <w:r>
        <w:rPr>
          <w:spacing w:val="-31"/>
        </w:rPr>
        <w:t xml:space="preserve"> </w:t>
      </w:r>
      <w:r>
        <w:t>BEDS</w:t>
      </w:r>
    </w:p>
    <w:p w:rsidR="00573016" w:rsidRDefault="00573016">
      <w:pPr>
        <w:pStyle w:val="BodyText"/>
        <w:spacing w:before="6"/>
        <w:rPr>
          <w:sz w:val="21"/>
        </w:rPr>
      </w:pPr>
    </w:p>
    <w:p w:rsidR="00573016" w:rsidRDefault="00573016">
      <w:pPr>
        <w:rPr>
          <w:sz w:val="21"/>
        </w:rPr>
        <w:sectPr w:rsidR="00573016">
          <w:pgSz w:w="12240" w:h="15840"/>
          <w:pgMar w:top="940" w:right="140" w:bottom="1180" w:left="1120" w:header="713" w:footer="988" w:gutter="0"/>
          <w:cols w:space="720"/>
        </w:sectPr>
      </w:pPr>
    </w:p>
    <w:p w:rsidR="00573016" w:rsidRDefault="00573016">
      <w:pPr>
        <w:pStyle w:val="BodyText"/>
        <w:spacing w:before="10"/>
        <w:rPr>
          <w:sz w:val="21"/>
        </w:rPr>
      </w:pPr>
    </w:p>
    <w:p w:rsidR="00573016" w:rsidRDefault="0077703A">
      <w:pPr>
        <w:spacing w:line="230" w:lineRule="exact"/>
        <w:ind w:left="324"/>
        <w:rPr>
          <w:rFonts w:ascii="Times New Roman"/>
          <w:sz w:val="20"/>
        </w:rPr>
      </w:pPr>
      <w:r>
        <w:rPr>
          <w:sz w:val="18"/>
        </w:rPr>
        <w:t xml:space="preserve">Tech: </w:t>
      </w:r>
      <w:r>
        <w:rPr>
          <w:rFonts w:ascii="Times New Roman"/>
          <w:color w:val="3F3F3F"/>
          <w:sz w:val="20"/>
        </w:rPr>
        <w:t>ENTECH , TWO</w:t>
      </w:r>
    </w:p>
    <w:p w:rsidR="00573016" w:rsidRDefault="0077703A">
      <w:pPr>
        <w:pStyle w:val="BodyText"/>
        <w:spacing w:before="5" w:line="213" w:lineRule="auto"/>
        <w:ind w:left="324" w:right="4"/>
      </w:pPr>
      <w:r>
        <w:t xml:space="preserve">Skip Months: </w:t>
      </w:r>
      <w:r>
        <w:rPr>
          <w:w w:val="95"/>
        </w:rPr>
        <w:t>Frequency (multiple):</w:t>
      </w:r>
    </w:p>
    <w:p w:rsidR="00573016" w:rsidRDefault="0077703A">
      <w:pPr>
        <w:pStyle w:val="BodyText"/>
        <w:spacing w:before="102"/>
        <w:ind w:left="324"/>
      </w:pPr>
      <w:r>
        <w:br w:type="column"/>
      </w:r>
      <w:r>
        <w:t>ELECTRIC</w:t>
      </w:r>
      <w:r>
        <w:rPr>
          <w:spacing w:val="-61"/>
        </w:rPr>
        <w:t xml:space="preserve"> </w:t>
      </w:r>
      <w:r>
        <w:t>SHOP</w:t>
      </w:r>
    </w:p>
    <w:p w:rsidR="00573016" w:rsidRDefault="0077703A">
      <w:pPr>
        <w:pStyle w:val="BodyText"/>
        <w:spacing w:before="6"/>
        <w:rPr>
          <w:sz w:val="26"/>
        </w:rPr>
      </w:pPr>
      <w:r>
        <w:br w:type="column"/>
      </w:r>
    </w:p>
    <w:p w:rsidR="00573016" w:rsidRDefault="0077703A">
      <w:pPr>
        <w:pStyle w:val="BodyText"/>
        <w:spacing w:line="213" w:lineRule="auto"/>
        <w:ind w:left="478" w:right="3775" w:hanging="154"/>
      </w:pPr>
      <w:r>
        <w:t>Starting</w:t>
      </w:r>
      <w:r>
        <w:rPr>
          <w:spacing w:val="-55"/>
        </w:rPr>
        <w:t xml:space="preserve"> </w:t>
      </w:r>
      <w:r>
        <w:t>Month:</w:t>
      </w:r>
      <w:r>
        <w:rPr>
          <w:spacing w:val="-54"/>
        </w:rPr>
        <w:t xml:space="preserve"> </w:t>
      </w:r>
      <w:r>
        <w:rPr>
          <w:spacing w:val="-6"/>
        </w:rPr>
        <w:t xml:space="preserve">APR </w:t>
      </w:r>
      <w:r>
        <w:t>Criticality: 6</w:t>
      </w:r>
    </w:p>
    <w:p w:rsidR="00573016" w:rsidRDefault="00573016">
      <w:pPr>
        <w:spacing w:line="213" w:lineRule="auto"/>
        <w:sectPr w:rsidR="00573016">
          <w:type w:val="continuous"/>
          <w:pgSz w:w="12240" w:h="15840"/>
          <w:pgMar w:top="1360" w:right="140" w:bottom="280" w:left="1120" w:header="720" w:footer="720" w:gutter="0"/>
          <w:cols w:num="3" w:space="720" w:equalWidth="0">
            <w:col w:w="2503" w:space="521"/>
            <w:col w:w="1688" w:space="223"/>
            <w:col w:w="6045"/>
          </w:cols>
        </w:sectPr>
      </w:pPr>
    </w:p>
    <w:p w:rsidR="00573016" w:rsidRDefault="0077703A">
      <w:pPr>
        <w:pStyle w:val="BodyText"/>
        <w:tabs>
          <w:tab w:val="left" w:pos="2360"/>
          <w:tab w:val="left" w:pos="3581"/>
          <w:tab w:val="left" w:pos="4701"/>
        </w:tabs>
        <w:spacing w:line="190" w:lineRule="exact"/>
        <w:ind w:left="828"/>
      </w:pPr>
      <w:r>
        <w:t>ANNUAL</w:t>
      </w:r>
      <w:r>
        <w:tab/>
        <w:t>1.2</w:t>
      </w:r>
      <w:r>
        <w:rPr>
          <w:spacing w:val="-26"/>
        </w:rPr>
        <w:t xml:space="preserve"> </w:t>
      </w:r>
      <w:r>
        <w:t>hrs</w:t>
      </w:r>
      <w:r>
        <w:tab/>
        <w:t>$80</w:t>
      </w:r>
      <w:r>
        <w:rPr>
          <w:spacing w:val="-32"/>
        </w:rPr>
        <w:t xml:space="preserve"> </w:t>
      </w:r>
      <w:r>
        <w:t>(est)</w:t>
      </w:r>
      <w:r>
        <w:tab/>
        <w:t>Level:</w:t>
      </w:r>
      <w:r>
        <w:rPr>
          <w:spacing w:val="-8"/>
        </w:rPr>
        <w:t xml:space="preserve"> </w:t>
      </w:r>
      <w:r>
        <w:t>N/A</w:t>
      </w:r>
    </w:p>
    <w:p w:rsidR="00573016" w:rsidRDefault="00573016">
      <w:pPr>
        <w:spacing w:line="190" w:lineRule="exact"/>
        <w:sectPr w:rsidR="00573016">
          <w:type w:val="continuous"/>
          <w:pgSz w:w="12240" w:h="15840"/>
          <w:pgMar w:top="1360" w:right="140" w:bottom="280" w:left="1120" w:header="720" w:footer="720" w:gutter="0"/>
          <w:cols w:space="720"/>
        </w:sectPr>
      </w:pPr>
    </w:p>
    <w:p w:rsidR="00573016" w:rsidRDefault="00573016">
      <w:pPr>
        <w:pStyle w:val="BodyText"/>
        <w:rPr>
          <w:sz w:val="20"/>
        </w:rPr>
      </w:pPr>
    </w:p>
    <w:p w:rsidR="00573016" w:rsidRDefault="0077703A">
      <w:pPr>
        <w:pStyle w:val="Heading3"/>
        <w:spacing w:before="250"/>
      </w:pPr>
      <w:bookmarkStart w:id="133" w:name="_TOC_250086"/>
      <w:bookmarkEnd w:id="133"/>
      <w:r>
        <w:t>Display Equipment Category PM Schedule</w:t>
      </w:r>
    </w:p>
    <w:p w:rsidR="00573016" w:rsidRDefault="00573016">
      <w:pPr>
        <w:pStyle w:val="BodyText"/>
        <w:spacing w:before="5"/>
        <w:rPr>
          <w:rFonts w:ascii="Century Schoolbook"/>
          <w:b/>
          <w:i/>
          <w:sz w:val="28"/>
        </w:rPr>
      </w:pPr>
    </w:p>
    <w:p w:rsidR="00573016" w:rsidRDefault="0077703A">
      <w:pPr>
        <w:pStyle w:val="BodyText"/>
        <w:tabs>
          <w:tab w:val="left" w:pos="3526"/>
          <w:tab w:val="left" w:pos="3839"/>
        </w:tabs>
        <w:spacing w:line="660" w:lineRule="auto"/>
        <w:ind w:left="324" w:right="3271"/>
        <w:rPr>
          <w:b/>
        </w:rPr>
      </w:pPr>
      <w:r>
        <w:t>Select</w:t>
      </w:r>
      <w:r>
        <w:rPr>
          <w:spacing w:val="-46"/>
        </w:rPr>
        <w:t xml:space="preserve"> </w:t>
      </w:r>
      <w:r>
        <w:t>PM</w:t>
      </w:r>
      <w:r>
        <w:rPr>
          <w:spacing w:val="-46"/>
        </w:rPr>
        <w:t xml:space="preserve"> </w:t>
      </w:r>
      <w:r>
        <w:t>Parameters</w:t>
      </w:r>
      <w:r>
        <w:rPr>
          <w:spacing w:val="-45"/>
        </w:rPr>
        <w:t xml:space="preserve"> </w:t>
      </w:r>
      <w:r>
        <w:t>Option:</w:t>
      </w:r>
      <w:r>
        <w:tab/>
      </w:r>
      <w:r>
        <w:rPr>
          <w:b/>
        </w:rPr>
        <w:t>2</w:t>
      </w:r>
      <w:r>
        <w:rPr>
          <w:b/>
        </w:rPr>
        <w:tab/>
      </w:r>
      <w:r>
        <w:t>Display</w:t>
      </w:r>
      <w:r>
        <w:rPr>
          <w:spacing w:val="-61"/>
        </w:rPr>
        <w:t xml:space="preserve"> </w:t>
      </w:r>
      <w:r>
        <w:t>Equipment</w:t>
      </w:r>
      <w:r>
        <w:rPr>
          <w:spacing w:val="-61"/>
        </w:rPr>
        <w:t xml:space="preserve"> </w:t>
      </w:r>
      <w:r>
        <w:t>Category</w:t>
      </w:r>
      <w:r>
        <w:rPr>
          <w:spacing w:val="-61"/>
        </w:rPr>
        <w:t xml:space="preserve"> </w:t>
      </w:r>
      <w:r>
        <w:t>PM</w:t>
      </w:r>
      <w:r>
        <w:rPr>
          <w:spacing w:val="-61"/>
        </w:rPr>
        <w:t xml:space="preserve"> </w:t>
      </w:r>
      <w:r>
        <w:t>Schedule Select</w:t>
      </w:r>
      <w:r>
        <w:rPr>
          <w:spacing w:val="-58"/>
        </w:rPr>
        <w:t xml:space="preserve"> </w:t>
      </w:r>
      <w:r>
        <w:t>EQUIPMENT</w:t>
      </w:r>
      <w:r>
        <w:rPr>
          <w:spacing w:val="-57"/>
        </w:rPr>
        <w:t xml:space="preserve"> </w:t>
      </w:r>
      <w:r>
        <w:t>CATEGORY</w:t>
      </w:r>
      <w:r>
        <w:rPr>
          <w:spacing w:val="-58"/>
        </w:rPr>
        <w:t xml:space="preserve"> </w:t>
      </w:r>
      <w:r>
        <w:t>NAME:</w:t>
      </w:r>
      <w:r>
        <w:tab/>
      </w:r>
      <w:r>
        <w:tab/>
      </w:r>
      <w:r>
        <w:rPr>
          <w:b/>
        </w:rPr>
        <w:t>BED-ELECTRIC</w:t>
      </w:r>
    </w:p>
    <w:p w:rsidR="00573016" w:rsidRDefault="00573016">
      <w:pPr>
        <w:pStyle w:val="BodyText"/>
        <w:spacing w:before="3"/>
        <w:rPr>
          <w:b/>
          <w:sz w:val="16"/>
        </w:rPr>
      </w:pPr>
    </w:p>
    <w:p w:rsidR="00573016" w:rsidRDefault="0077703A">
      <w:pPr>
        <w:pStyle w:val="BodyText"/>
        <w:ind w:left="324"/>
      </w:pPr>
      <w:r>
        <w:t>Equipment Category: BED-ELECTRIC</w:t>
      </w:r>
    </w:p>
    <w:p w:rsidR="00573016" w:rsidRDefault="0077703A">
      <w:pPr>
        <w:pStyle w:val="BodyText"/>
        <w:spacing w:before="161" w:line="175" w:lineRule="exact"/>
        <w:ind w:left="3349"/>
      </w:pPr>
      <w:r>
        <w:t>BIOMEDICAL SHOP</w:t>
      </w:r>
    </w:p>
    <w:p w:rsidR="00573016" w:rsidRDefault="0077703A">
      <w:pPr>
        <w:tabs>
          <w:tab w:val="left" w:pos="5280"/>
        </w:tabs>
        <w:spacing w:line="201" w:lineRule="exact"/>
        <w:ind w:left="324"/>
        <w:rPr>
          <w:sz w:val="18"/>
        </w:rPr>
      </w:pPr>
      <w:r>
        <w:rPr>
          <w:sz w:val="18"/>
        </w:rPr>
        <w:t xml:space="preserve">Tech: </w:t>
      </w:r>
      <w:r>
        <w:rPr>
          <w:rFonts w:ascii="Times New Roman"/>
          <w:color w:val="3F3F3F"/>
          <w:spacing w:val="-7"/>
          <w:sz w:val="20"/>
        </w:rPr>
        <w:t>ENUSER</w:t>
      </w:r>
      <w:r>
        <w:rPr>
          <w:rFonts w:ascii="Times New Roman"/>
          <w:color w:val="3F3F3F"/>
          <w:spacing w:val="-35"/>
          <w:sz w:val="20"/>
        </w:rPr>
        <w:t xml:space="preserve"> </w:t>
      </w:r>
      <w:r>
        <w:rPr>
          <w:rFonts w:ascii="Times New Roman"/>
          <w:color w:val="3F3F3F"/>
          <w:sz w:val="20"/>
        </w:rPr>
        <w:t>,</w:t>
      </w:r>
      <w:r>
        <w:rPr>
          <w:rFonts w:ascii="Times New Roman"/>
          <w:color w:val="3F3F3F"/>
          <w:spacing w:val="-15"/>
          <w:sz w:val="20"/>
        </w:rPr>
        <w:t xml:space="preserve"> </w:t>
      </w:r>
      <w:r>
        <w:rPr>
          <w:rFonts w:ascii="Times New Roman"/>
          <w:color w:val="3F3F3F"/>
          <w:spacing w:val="-10"/>
          <w:sz w:val="20"/>
        </w:rPr>
        <w:t>FOUR</w:t>
      </w:r>
      <w:r>
        <w:rPr>
          <w:rFonts w:ascii="Times New Roman"/>
          <w:color w:val="3F3F3F"/>
          <w:spacing w:val="-10"/>
          <w:sz w:val="20"/>
        </w:rPr>
        <w:tab/>
      </w:r>
      <w:r>
        <w:rPr>
          <w:sz w:val="18"/>
        </w:rPr>
        <w:t>Starting Month:</w:t>
      </w:r>
      <w:r>
        <w:rPr>
          <w:spacing w:val="-19"/>
          <w:sz w:val="18"/>
        </w:rPr>
        <w:t xml:space="preserve"> </w:t>
      </w:r>
      <w:r>
        <w:rPr>
          <w:sz w:val="18"/>
        </w:rPr>
        <w:t>FEB</w:t>
      </w:r>
    </w:p>
    <w:p w:rsidR="00573016" w:rsidRDefault="0077703A">
      <w:pPr>
        <w:pStyle w:val="BodyText"/>
        <w:tabs>
          <w:tab w:val="left" w:pos="5413"/>
        </w:tabs>
        <w:spacing w:line="182" w:lineRule="exact"/>
        <w:ind w:left="324"/>
      </w:pPr>
      <w:r>
        <w:t>Skip</w:t>
      </w:r>
      <w:r>
        <w:rPr>
          <w:spacing w:val="-42"/>
        </w:rPr>
        <w:t xml:space="preserve"> </w:t>
      </w:r>
      <w:r>
        <w:t>Months:</w:t>
      </w:r>
      <w:r>
        <w:tab/>
        <w:t>Criticality:</w:t>
      </w:r>
      <w:r>
        <w:rPr>
          <w:spacing w:val="-9"/>
        </w:rPr>
        <w:t xml:space="preserve"> </w:t>
      </w:r>
      <w:r>
        <w:t>6</w:t>
      </w:r>
    </w:p>
    <w:p w:rsidR="00573016" w:rsidRDefault="0077703A">
      <w:pPr>
        <w:pStyle w:val="BodyText"/>
        <w:spacing w:line="182" w:lineRule="exact"/>
        <w:ind w:left="324"/>
      </w:pPr>
      <w:r>
        <w:t>Frequency (multiple):</w:t>
      </w:r>
    </w:p>
    <w:p w:rsidR="00573016" w:rsidRDefault="0077703A">
      <w:pPr>
        <w:pStyle w:val="BodyText"/>
        <w:tabs>
          <w:tab w:val="left" w:pos="2360"/>
          <w:tab w:val="left" w:pos="2563"/>
          <w:tab w:val="left" w:pos="3683"/>
          <w:tab w:val="left" w:pos="4701"/>
        </w:tabs>
        <w:spacing w:before="6" w:line="213" w:lineRule="auto"/>
        <w:ind w:left="828" w:right="5258"/>
      </w:pPr>
      <w:r>
        <w:t>QUARTERLY</w:t>
      </w:r>
      <w:r>
        <w:tab/>
        <w:t>0.8</w:t>
      </w:r>
      <w:r>
        <w:rPr>
          <w:spacing w:val="-26"/>
        </w:rPr>
        <w:t xml:space="preserve"> </w:t>
      </w:r>
      <w:r>
        <w:t>hrs</w:t>
      </w:r>
      <w:r>
        <w:tab/>
        <w:t>$0</w:t>
      </w:r>
      <w:r>
        <w:rPr>
          <w:spacing w:val="-29"/>
        </w:rPr>
        <w:t xml:space="preserve"> </w:t>
      </w:r>
      <w:r>
        <w:t>(est)</w:t>
      </w:r>
      <w:r>
        <w:tab/>
        <w:t>Level:</w:t>
      </w:r>
      <w:r>
        <w:rPr>
          <w:spacing w:val="-52"/>
        </w:rPr>
        <w:t xml:space="preserve"> </w:t>
      </w:r>
      <w:r>
        <w:rPr>
          <w:spacing w:val="-6"/>
        </w:rPr>
        <w:t xml:space="preserve">N/A </w:t>
      </w:r>
      <w:r>
        <w:t>Proc</w:t>
      </w:r>
      <w:r>
        <w:rPr>
          <w:spacing w:val="-47"/>
        </w:rPr>
        <w:t xml:space="preserve"> </w:t>
      </w:r>
      <w:r>
        <w:t>Ref:</w:t>
      </w:r>
      <w:r>
        <w:rPr>
          <w:spacing w:val="-47"/>
        </w:rPr>
        <w:t xml:space="preserve"> </w:t>
      </w:r>
      <w:r>
        <w:t>BME-1</w:t>
      </w:r>
      <w:r>
        <w:tab/>
      </w:r>
      <w:r>
        <w:tab/>
        <w:t>Title: HOSPITAL</w:t>
      </w:r>
      <w:r>
        <w:rPr>
          <w:spacing w:val="-31"/>
        </w:rPr>
        <w:t xml:space="preserve"> </w:t>
      </w:r>
      <w:r>
        <w:t>BEDS</w:t>
      </w:r>
    </w:p>
    <w:p w:rsidR="00573016" w:rsidRDefault="00573016">
      <w:pPr>
        <w:pStyle w:val="BodyText"/>
        <w:spacing w:before="10"/>
        <w:rPr>
          <w:sz w:val="21"/>
        </w:rPr>
      </w:pPr>
    </w:p>
    <w:p w:rsidR="00573016" w:rsidRDefault="00573016">
      <w:pPr>
        <w:rPr>
          <w:sz w:val="21"/>
        </w:rPr>
        <w:sectPr w:rsidR="00573016">
          <w:pgSz w:w="12240" w:h="15840"/>
          <w:pgMar w:top="940" w:right="140" w:bottom="1180" w:left="1120" w:header="713" w:footer="988" w:gutter="0"/>
          <w:cols w:space="720"/>
        </w:sectPr>
      </w:pPr>
    </w:p>
    <w:p w:rsidR="00573016" w:rsidRDefault="00573016">
      <w:pPr>
        <w:pStyle w:val="BodyText"/>
        <w:spacing w:before="10"/>
        <w:rPr>
          <w:sz w:val="21"/>
        </w:rPr>
      </w:pPr>
    </w:p>
    <w:p w:rsidR="00573016" w:rsidRDefault="0077703A">
      <w:pPr>
        <w:spacing w:line="230" w:lineRule="exact"/>
        <w:ind w:left="324"/>
        <w:rPr>
          <w:rFonts w:ascii="Times New Roman"/>
          <w:sz w:val="20"/>
        </w:rPr>
      </w:pPr>
      <w:r>
        <w:rPr>
          <w:sz w:val="18"/>
        </w:rPr>
        <w:t xml:space="preserve">Tech: </w:t>
      </w:r>
      <w:r>
        <w:rPr>
          <w:rFonts w:ascii="Times New Roman"/>
          <w:color w:val="3F3F3F"/>
          <w:sz w:val="20"/>
        </w:rPr>
        <w:t>ENUSER , TWO</w:t>
      </w:r>
    </w:p>
    <w:p w:rsidR="00573016" w:rsidRDefault="0077703A">
      <w:pPr>
        <w:pStyle w:val="BodyText"/>
        <w:spacing w:before="6" w:line="213" w:lineRule="auto"/>
        <w:ind w:left="324" w:right="4"/>
      </w:pPr>
      <w:r>
        <w:t xml:space="preserve">Skip Months: </w:t>
      </w:r>
      <w:r>
        <w:rPr>
          <w:w w:val="95"/>
        </w:rPr>
        <w:t>Frequency (multiple):</w:t>
      </w:r>
    </w:p>
    <w:p w:rsidR="00573016" w:rsidRDefault="0077703A">
      <w:pPr>
        <w:pStyle w:val="BodyText"/>
        <w:spacing w:before="102"/>
        <w:ind w:left="324"/>
      </w:pPr>
      <w:r>
        <w:br w:type="column"/>
      </w:r>
      <w:r>
        <w:t>ELECTRIC</w:t>
      </w:r>
      <w:r>
        <w:rPr>
          <w:spacing w:val="-61"/>
        </w:rPr>
        <w:t xml:space="preserve"> </w:t>
      </w:r>
      <w:r>
        <w:t>SHOP</w:t>
      </w:r>
    </w:p>
    <w:p w:rsidR="00573016" w:rsidRDefault="0077703A">
      <w:pPr>
        <w:pStyle w:val="BodyText"/>
        <w:spacing w:before="6"/>
        <w:rPr>
          <w:sz w:val="26"/>
        </w:rPr>
      </w:pPr>
      <w:r>
        <w:br w:type="column"/>
      </w:r>
    </w:p>
    <w:p w:rsidR="00573016" w:rsidRDefault="0077703A">
      <w:pPr>
        <w:pStyle w:val="BodyText"/>
        <w:spacing w:line="213" w:lineRule="auto"/>
        <w:ind w:left="478" w:right="3775" w:hanging="154"/>
      </w:pPr>
      <w:r>
        <w:t>Starting</w:t>
      </w:r>
      <w:r>
        <w:rPr>
          <w:spacing w:val="-55"/>
        </w:rPr>
        <w:t xml:space="preserve"> </w:t>
      </w:r>
      <w:r>
        <w:t>Month:</w:t>
      </w:r>
      <w:r>
        <w:rPr>
          <w:spacing w:val="-54"/>
        </w:rPr>
        <w:t xml:space="preserve"> </w:t>
      </w:r>
      <w:r>
        <w:rPr>
          <w:spacing w:val="-6"/>
        </w:rPr>
        <w:t xml:space="preserve">APR </w:t>
      </w:r>
      <w:r>
        <w:t>Criticality: 6</w:t>
      </w:r>
    </w:p>
    <w:p w:rsidR="00573016" w:rsidRDefault="00573016">
      <w:pPr>
        <w:spacing w:line="213" w:lineRule="auto"/>
        <w:sectPr w:rsidR="00573016">
          <w:type w:val="continuous"/>
          <w:pgSz w:w="12240" w:h="15840"/>
          <w:pgMar w:top="1360" w:right="140" w:bottom="280" w:left="1120" w:header="720" w:footer="720" w:gutter="0"/>
          <w:cols w:num="3" w:space="720" w:equalWidth="0">
            <w:col w:w="2503" w:space="521"/>
            <w:col w:w="1688" w:space="223"/>
            <w:col w:w="6045"/>
          </w:cols>
        </w:sectPr>
      </w:pPr>
    </w:p>
    <w:p w:rsidR="00573016" w:rsidRDefault="0077703A">
      <w:pPr>
        <w:pStyle w:val="BodyText"/>
        <w:tabs>
          <w:tab w:val="left" w:pos="2360"/>
          <w:tab w:val="left" w:pos="3581"/>
          <w:tab w:val="left" w:pos="4701"/>
        </w:tabs>
        <w:spacing w:line="189" w:lineRule="exact"/>
        <w:ind w:left="828"/>
      </w:pPr>
      <w:r>
        <w:t>ANNUAL</w:t>
      </w:r>
      <w:r>
        <w:tab/>
        <w:t>1.2</w:t>
      </w:r>
      <w:r>
        <w:rPr>
          <w:spacing w:val="-26"/>
        </w:rPr>
        <w:t xml:space="preserve"> </w:t>
      </w:r>
      <w:r>
        <w:t>hrs</w:t>
      </w:r>
      <w:r>
        <w:tab/>
        <w:t>$80</w:t>
      </w:r>
      <w:r>
        <w:rPr>
          <w:spacing w:val="-32"/>
        </w:rPr>
        <w:t xml:space="preserve"> </w:t>
      </w:r>
      <w:r>
        <w:t>(est)</w:t>
      </w:r>
      <w:r>
        <w:tab/>
        <w:t>Level:</w:t>
      </w:r>
      <w:r>
        <w:rPr>
          <w:spacing w:val="-8"/>
        </w:rPr>
        <w:t xml:space="preserve"> </w:t>
      </w:r>
      <w:r>
        <w:t>N/A</w:t>
      </w:r>
    </w:p>
    <w:p w:rsidR="00573016" w:rsidRDefault="00573016">
      <w:pPr>
        <w:spacing w:line="189" w:lineRule="exact"/>
        <w:sectPr w:rsidR="00573016">
          <w:type w:val="continuous"/>
          <w:pgSz w:w="12240" w:h="15840"/>
          <w:pgMar w:top="1360" w:right="140" w:bottom="280" w:left="1120" w:header="720" w:footer="720" w:gutter="0"/>
          <w:cols w:space="720"/>
        </w:sectPr>
      </w:pPr>
    </w:p>
    <w:p w:rsidR="00573016" w:rsidRDefault="00573016">
      <w:pPr>
        <w:pStyle w:val="BodyText"/>
        <w:rPr>
          <w:sz w:val="20"/>
        </w:rPr>
      </w:pPr>
    </w:p>
    <w:p w:rsidR="00573016" w:rsidRDefault="0077703A">
      <w:pPr>
        <w:pStyle w:val="Heading3"/>
        <w:spacing w:before="250"/>
      </w:pPr>
      <w:bookmarkStart w:id="134" w:name="_TOC_250085"/>
      <w:bookmarkEnd w:id="134"/>
      <w:r>
        <w:t>Print PM Procedure</w:t>
      </w:r>
    </w:p>
    <w:p w:rsidR="00573016" w:rsidRDefault="00573016">
      <w:pPr>
        <w:pStyle w:val="BodyText"/>
        <w:spacing w:before="8"/>
        <w:rPr>
          <w:rFonts w:ascii="Century Schoolbook"/>
          <w:b/>
          <w:i/>
          <w:sz w:val="26"/>
        </w:rPr>
      </w:pPr>
    </w:p>
    <w:tbl>
      <w:tblPr>
        <w:tblW w:w="0" w:type="auto"/>
        <w:tblInd w:w="332" w:type="dxa"/>
        <w:tblLayout w:type="fixed"/>
        <w:tblCellMar>
          <w:left w:w="0" w:type="dxa"/>
          <w:right w:w="0" w:type="dxa"/>
        </w:tblCellMar>
        <w:tblLook w:val="01E0" w:firstRow="1" w:lastRow="1" w:firstColumn="1" w:lastColumn="1" w:noHBand="0" w:noVBand="0"/>
      </w:tblPr>
      <w:tblGrid>
        <w:gridCol w:w="1714"/>
        <w:gridCol w:w="2086"/>
        <w:gridCol w:w="1695"/>
        <w:gridCol w:w="814"/>
        <w:gridCol w:w="1628"/>
      </w:tblGrid>
      <w:tr w:rsidR="00573016">
        <w:trPr>
          <w:trHeight w:val="708"/>
        </w:trPr>
        <w:tc>
          <w:tcPr>
            <w:tcW w:w="7937" w:type="dxa"/>
            <w:gridSpan w:val="5"/>
          </w:tcPr>
          <w:p w:rsidR="00573016" w:rsidRDefault="0077703A">
            <w:pPr>
              <w:pStyle w:val="TableParagraph"/>
              <w:tabs>
                <w:tab w:val="left" w:pos="1221"/>
              </w:tabs>
              <w:spacing w:before="24" w:line="204" w:lineRule="auto"/>
              <w:ind w:right="4474"/>
              <w:rPr>
                <w:sz w:val="18"/>
              </w:rPr>
            </w:pPr>
            <w:r>
              <w:rPr>
                <w:sz w:val="18"/>
              </w:rPr>
              <w:t>START</w:t>
            </w:r>
            <w:r>
              <w:rPr>
                <w:spacing w:val="-42"/>
                <w:sz w:val="18"/>
              </w:rPr>
              <w:t xml:space="preserve"> </w:t>
            </w:r>
            <w:r>
              <w:rPr>
                <w:sz w:val="18"/>
              </w:rPr>
              <w:t>WITH</w:t>
            </w:r>
            <w:r>
              <w:rPr>
                <w:spacing w:val="-42"/>
                <w:sz w:val="18"/>
              </w:rPr>
              <w:t xml:space="preserve"> </w:t>
            </w:r>
            <w:r>
              <w:rPr>
                <w:sz w:val="18"/>
              </w:rPr>
              <w:t>PM</w:t>
            </w:r>
            <w:r>
              <w:rPr>
                <w:spacing w:val="-42"/>
                <w:sz w:val="18"/>
              </w:rPr>
              <w:t xml:space="preserve"> </w:t>
            </w:r>
            <w:r>
              <w:rPr>
                <w:sz w:val="18"/>
              </w:rPr>
              <w:t>REFERENCE:</w:t>
            </w:r>
            <w:r>
              <w:rPr>
                <w:spacing w:val="-41"/>
                <w:sz w:val="18"/>
              </w:rPr>
              <w:t xml:space="preserve"> </w:t>
            </w:r>
            <w:r>
              <w:rPr>
                <w:sz w:val="18"/>
              </w:rPr>
              <w:t>FIRST//</w:t>
            </w:r>
            <w:r>
              <w:rPr>
                <w:spacing w:val="-42"/>
                <w:sz w:val="18"/>
              </w:rPr>
              <w:t xml:space="preserve"> </w:t>
            </w:r>
            <w:r>
              <w:rPr>
                <w:spacing w:val="-14"/>
                <w:sz w:val="18"/>
              </w:rPr>
              <w:t xml:space="preserve">A </w:t>
            </w:r>
            <w:r>
              <w:rPr>
                <w:sz w:val="18"/>
              </w:rPr>
              <w:t>GO TO PM REFERENCE: LAST// Z DEVICE:</w:t>
            </w:r>
            <w:r>
              <w:rPr>
                <w:sz w:val="18"/>
              </w:rPr>
              <w:tab/>
              <w:t>RIGHT MARGIN:</w:t>
            </w:r>
            <w:r>
              <w:rPr>
                <w:spacing w:val="-47"/>
                <w:sz w:val="18"/>
              </w:rPr>
              <w:t xml:space="preserve"> </w:t>
            </w:r>
            <w:r>
              <w:rPr>
                <w:sz w:val="18"/>
              </w:rPr>
              <w:t>80//</w:t>
            </w:r>
          </w:p>
        </w:tc>
      </w:tr>
      <w:tr w:rsidR="00573016">
        <w:trPr>
          <w:trHeight w:val="345"/>
        </w:trPr>
        <w:tc>
          <w:tcPr>
            <w:tcW w:w="1714" w:type="dxa"/>
            <w:vMerge w:val="restart"/>
          </w:tcPr>
          <w:p w:rsidR="00573016" w:rsidRDefault="0077703A">
            <w:pPr>
              <w:pStyle w:val="TableParagraph"/>
              <w:spacing w:before="170" w:line="172" w:lineRule="exact"/>
              <w:rPr>
                <w:sz w:val="18"/>
              </w:rPr>
            </w:pPr>
            <w:r>
              <w:rPr>
                <w:w w:val="95"/>
                <w:sz w:val="18"/>
              </w:rPr>
              <w:t xml:space="preserve">PMI Procedure(s) </w:t>
            </w:r>
            <w:r>
              <w:rPr>
                <w:sz w:val="18"/>
              </w:rPr>
              <w:t>PM REFERENCE</w:t>
            </w:r>
          </w:p>
        </w:tc>
        <w:tc>
          <w:tcPr>
            <w:tcW w:w="2086" w:type="dxa"/>
          </w:tcPr>
          <w:p w:rsidR="00573016" w:rsidRDefault="00573016">
            <w:pPr>
              <w:pStyle w:val="TableParagraph"/>
              <w:rPr>
                <w:rFonts w:ascii="Times New Roman"/>
                <w:sz w:val="18"/>
              </w:rPr>
            </w:pPr>
          </w:p>
        </w:tc>
        <w:tc>
          <w:tcPr>
            <w:tcW w:w="1695" w:type="dxa"/>
            <w:vMerge w:val="restart"/>
          </w:tcPr>
          <w:p w:rsidR="00573016" w:rsidRDefault="0077703A">
            <w:pPr>
              <w:pStyle w:val="TableParagraph"/>
              <w:tabs>
                <w:tab w:val="left" w:pos="983"/>
              </w:tabs>
              <w:spacing w:before="170" w:line="172" w:lineRule="exact"/>
              <w:ind w:left="748" w:right="98" w:hanging="274"/>
              <w:rPr>
                <w:sz w:val="18"/>
              </w:rPr>
            </w:pPr>
            <w:r>
              <w:rPr>
                <w:sz w:val="18"/>
              </w:rPr>
              <w:t>MAR</w:t>
            </w:r>
            <w:r>
              <w:rPr>
                <w:sz w:val="18"/>
              </w:rPr>
              <w:tab/>
            </w:r>
            <w:r>
              <w:rPr>
                <w:spacing w:val="-3"/>
                <w:w w:val="95"/>
                <w:sz w:val="18"/>
              </w:rPr>
              <w:t xml:space="preserve">2,1993 </w:t>
            </w:r>
            <w:r>
              <w:rPr>
                <w:sz w:val="18"/>
              </w:rPr>
              <w:t>SOURCE</w:t>
            </w:r>
          </w:p>
        </w:tc>
        <w:tc>
          <w:tcPr>
            <w:tcW w:w="814" w:type="dxa"/>
          </w:tcPr>
          <w:p w:rsidR="00573016" w:rsidRDefault="0077703A">
            <w:pPr>
              <w:pStyle w:val="TableParagraph"/>
              <w:spacing w:before="158" w:line="168" w:lineRule="exact"/>
              <w:ind w:left="102"/>
              <w:rPr>
                <w:sz w:val="18"/>
              </w:rPr>
            </w:pPr>
            <w:r>
              <w:rPr>
                <w:sz w:val="18"/>
              </w:rPr>
              <w:t>10:28</w:t>
            </w:r>
          </w:p>
        </w:tc>
        <w:tc>
          <w:tcPr>
            <w:tcW w:w="1628" w:type="dxa"/>
          </w:tcPr>
          <w:p w:rsidR="00573016" w:rsidRDefault="0077703A">
            <w:pPr>
              <w:pStyle w:val="TableParagraph"/>
              <w:spacing w:before="158" w:line="168" w:lineRule="exact"/>
              <w:ind w:left="204"/>
              <w:rPr>
                <w:sz w:val="18"/>
              </w:rPr>
            </w:pPr>
            <w:r>
              <w:rPr>
                <w:sz w:val="18"/>
              </w:rPr>
              <w:t>PAGE 1</w:t>
            </w:r>
          </w:p>
        </w:tc>
      </w:tr>
      <w:tr w:rsidR="00573016">
        <w:trPr>
          <w:trHeight w:val="172"/>
        </w:trPr>
        <w:tc>
          <w:tcPr>
            <w:tcW w:w="1714" w:type="dxa"/>
            <w:vMerge/>
            <w:tcBorders>
              <w:top w:val="nil"/>
            </w:tcBorders>
          </w:tcPr>
          <w:p w:rsidR="00573016" w:rsidRDefault="00573016">
            <w:pPr>
              <w:rPr>
                <w:sz w:val="2"/>
                <w:szCs w:val="2"/>
              </w:rPr>
            </w:pPr>
          </w:p>
        </w:tc>
        <w:tc>
          <w:tcPr>
            <w:tcW w:w="2086" w:type="dxa"/>
          </w:tcPr>
          <w:p w:rsidR="00573016" w:rsidRDefault="0077703A">
            <w:pPr>
              <w:pStyle w:val="TableParagraph"/>
              <w:spacing w:line="153" w:lineRule="exact"/>
              <w:ind w:left="85"/>
              <w:rPr>
                <w:sz w:val="18"/>
              </w:rPr>
            </w:pPr>
            <w:r>
              <w:rPr>
                <w:sz w:val="18"/>
              </w:rPr>
              <w:t>PROCEDURE TITLE</w:t>
            </w:r>
          </w:p>
        </w:tc>
        <w:tc>
          <w:tcPr>
            <w:tcW w:w="1695" w:type="dxa"/>
            <w:vMerge/>
            <w:tcBorders>
              <w:top w:val="nil"/>
            </w:tcBorders>
          </w:tcPr>
          <w:p w:rsidR="00573016" w:rsidRDefault="00573016">
            <w:pPr>
              <w:rPr>
                <w:sz w:val="2"/>
                <w:szCs w:val="2"/>
              </w:rPr>
            </w:pPr>
          </w:p>
        </w:tc>
        <w:tc>
          <w:tcPr>
            <w:tcW w:w="814" w:type="dxa"/>
          </w:tcPr>
          <w:p w:rsidR="00573016" w:rsidRDefault="00573016">
            <w:pPr>
              <w:pStyle w:val="TableParagraph"/>
              <w:rPr>
                <w:rFonts w:ascii="Times New Roman"/>
                <w:sz w:val="10"/>
              </w:rPr>
            </w:pPr>
          </w:p>
        </w:tc>
        <w:tc>
          <w:tcPr>
            <w:tcW w:w="1628" w:type="dxa"/>
          </w:tcPr>
          <w:p w:rsidR="00573016" w:rsidRDefault="00573016">
            <w:pPr>
              <w:pStyle w:val="TableParagraph"/>
              <w:rPr>
                <w:rFonts w:ascii="Times New Roman"/>
                <w:sz w:val="10"/>
              </w:rPr>
            </w:pPr>
          </w:p>
        </w:tc>
      </w:tr>
      <w:tr w:rsidR="00573016">
        <w:trPr>
          <w:trHeight w:val="248"/>
        </w:trPr>
        <w:tc>
          <w:tcPr>
            <w:tcW w:w="1714" w:type="dxa"/>
            <w:tcBorders>
              <w:bottom w:val="dashed" w:sz="6" w:space="0" w:color="000000"/>
            </w:tcBorders>
          </w:tcPr>
          <w:p w:rsidR="00573016" w:rsidRDefault="0077703A">
            <w:pPr>
              <w:pStyle w:val="TableParagraph"/>
              <w:spacing w:line="189" w:lineRule="exact"/>
              <w:ind w:left="100"/>
              <w:rPr>
                <w:sz w:val="18"/>
              </w:rPr>
            </w:pPr>
            <w:r>
              <w:rPr>
                <w:sz w:val="18"/>
              </w:rPr>
              <w:t>TEXT</w:t>
            </w:r>
          </w:p>
        </w:tc>
        <w:tc>
          <w:tcPr>
            <w:tcW w:w="2086" w:type="dxa"/>
            <w:tcBorders>
              <w:bottom w:val="dashed" w:sz="6" w:space="0" w:color="000000"/>
            </w:tcBorders>
          </w:tcPr>
          <w:p w:rsidR="00573016" w:rsidRDefault="00573016">
            <w:pPr>
              <w:pStyle w:val="TableParagraph"/>
              <w:rPr>
                <w:rFonts w:ascii="Times New Roman"/>
                <w:sz w:val="18"/>
              </w:rPr>
            </w:pPr>
          </w:p>
        </w:tc>
        <w:tc>
          <w:tcPr>
            <w:tcW w:w="1695" w:type="dxa"/>
            <w:tcBorders>
              <w:bottom w:val="dashed" w:sz="6" w:space="0" w:color="000000"/>
            </w:tcBorders>
          </w:tcPr>
          <w:p w:rsidR="00573016" w:rsidRDefault="00573016">
            <w:pPr>
              <w:pStyle w:val="TableParagraph"/>
              <w:rPr>
                <w:rFonts w:ascii="Times New Roman"/>
                <w:sz w:val="18"/>
              </w:rPr>
            </w:pPr>
          </w:p>
        </w:tc>
        <w:tc>
          <w:tcPr>
            <w:tcW w:w="814" w:type="dxa"/>
            <w:tcBorders>
              <w:bottom w:val="dashed" w:sz="6" w:space="0" w:color="000000"/>
            </w:tcBorders>
          </w:tcPr>
          <w:p w:rsidR="00573016" w:rsidRDefault="00573016">
            <w:pPr>
              <w:pStyle w:val="TableParagraph"/>
              <w:rPr>
                <w:rFonts w:ascii="Times New Roman"/>
                <w:sz w:val="18"/>
              </w:rPr>
            </w:pPr>
          </w:p>
        </w:tc>
        <w:tc>
          <w:tcPr>
            <w:tcW w:w="1628" w:type="dxa"/>
            <w:tcBorders>
              <w:bottom w:val="dashed" w:sz="6" w:space="0" w:color="000000"/>
            </w:tcBorders>
          </w:tcPr>
          <w:p w:rsidR="00573016" w:rsidRDefault="00573016">
            <w:pPr>
              <w:pStyle w:val="TableParagraph"/>
              <w:rPr>
                <w:rFonts w:ascii="Times New Roman"/>
                <w:sz w:val="18"/>
              </w:rPr>
            </w:pPr>
          </w:p>
        </w:tc>
      </w:tr>
    </w:tbl>
    <w:p w:rsidR="00573016" w:rsidRDefault="0077703A">
      <w:pPr>
        <w:pStyle w:val="BodyText"/>
        <w:tabs>
          <w:tab w:val="left" w:pos="1546"/>
          <w:tab w:val="left" w:pos="4841"/>
        </w:tabs>
        <w:spacing w:before="242" w:line="188" w:lineRule="exact"/>
        <w:ind w:left="324"/>
      </w:pPr>
      <w:r>
        <w:t>BED01</w:t>
      </w:r>
      <w:r>
        <w:tab/>
        <w:t>BED,ELEC</w:t>
      </w:r>
      <w:r>
        <w:rPr>
          <w:spacing w:val="-48"/>
        </w:rPr>
        <w:t xml:space="preserve"> </w:t>
      </w:r>
      <w:r>
        <w:t>21-SA</w:t>
      </w:r>
      <w:r>
        <w:tab/>
        <w:t>ASHE</w:t>
      </w:r>
    </w:p>
    <w:p w:rsidR="00573016" w:rsidRDefault="0077703A">
      <w:pPr>
        <w:pStyle w:val="ListParagraph"/>
        <w:numPr>
          <w:ilvl w:val="1"/>
          <w:numId w:val="16"/>
        </w:numPr>
        <w:tabs>
          <w:tab w:val="left" w:pos="1351"/>
        </w:tabs>
        <w:ind w:hanging="307"/>
        <w:rPr>
          <w:sz w:val="18"/>
        </w:rPr>
      </w:pPr>
      <w:r>
        <w:rPr>
          <w:sz w:val="18"/>
        </w:rPr>
        <w:t>Remove</w:t>
      </w:r>
      <w:r>
        <w:rPr>
          <w:spacing w:val="-54"/>
          <w:sz w:val="18"/>
        </w:rPr>
        <w:t xml:space="preserve"> </w:t>
      </w:r>
      <w:r>
        <w:rPr>
          <w:sz w:val="18"/>
        </w:rPr>
        <w:t>covers</w:t>
      </w:r>
      <w:r>
        <w:rPr>
          <w:spacing w:val="-54"/>
          <w:sz w:val="18"/>
        </w:rPr>
        <w:t xml:space="preserve"> </w:t>
      </w:r>
      <w:r>
        <w:rPr>
          <w:sz w:val="18"/>
        </w:rPr>
        <w:t>from</w:t>
      </w:r>
      <w:r>
        <w:rPr>
          <w:spacing w:val="-54"/>
          <w:sz w:val="18"/>
        </w:rPr>
        <w:t xml:space="preserve"> </w:t>
      </w:r>
      <w:r>
        <w:rPr>
          <w:sz w:val="18"/>
        </w:rPr>
        <w:t>motor</w:t>
      </w:r>
      <w:r>
        <w:rPr>
          <w:spacing w:val="-54"/>
          <w:sz w:val="18"/>
        </w:rPr>
        <w:t xml:space="preserve"> </w:t>
      </w:r>
      <w:r>
        <w:rPr>
          <w:sz w:val="18"/>
        </w:rPr>
        <w:t>assembly.</w:t>
      </w:r>
    </w:p>
    <w:p w:rsidR="00573016" w:rsidRDefault="0077703A">
      <w:pPr>
        <w:pStyle w:val="ListParagraph"/>
        <w:numPr>
          <w:ilvl w:val="1"/>
          <w:numId w:val="16"/>
        </w:numPr>
        <w:tabs>
          <w:tab w:val="left" w:pos="1351"/>
        </w:tabs>
        <w:ind w:hanging="307"/>
        <w:rPr>
          <w:sz w:val="18"/>
        </w:rPr>
      </w:pPr>
      <w:r>
        <w:rPr>
          <w:sz w:val="18"/>
        </w:rPr>
        <w:t>Lubricate</w:t>
      </w:r>
      <w:r>
        <w:rPr>
          <w:spacing w:val="-54"/>
          <w:sz w:val="18"/>
        </w:rPr>
        <w:t xml:space="preserve"> </w:t>
      </w:r>
      <w:r>
        <w:rPr>
          <w:sz w:val="18"/>
        </w:rPr>
        <w:t>bearings</w:t>
      </w:r>
      <w:r>
        <w:rPr>
          <w:spacing w:val="-54"/>
          <w:sz w:val="18"/>
        </w:rPr>
        <w:t xml:space="preserve"> </w:t>
      </w:r>
      <w:r>
        <w:rPr>
          <w:sz w:val="18"/>
        </w:rPr>
        <w:t>and</w:t>
      </w:r>
      <w:r>
        <w:rPr>
          <w:spacing w:val="-54"/>
          <w:sz w:val="18"/>
        </w:rPr>
        <w:t xml:space="preserve"> </w:t>
      </w:r>
      <w:r>
        <w:rPr>
          <w:sz w:val="18"/>
        </w:rPr>
        <w:t>worm</w:t>
      </w:r>
      <w:r>
        <w:rPr>
          <w:spacing w:val="-54"/>
          <w:sz w:val="18"/>
        </w:rPr>
        <w:t xml:space="preserve"> </w:t>
      </w:r>
      <w:r>
        <w:rPr>
          <w:sz w:val="18"/>
        </w:rPr>
        <w:t>gears.</w:t>
      </w:r>
    </w:p>
    <w:p w:rsidR="00573016" w:rsidRDefault="0077703A">
      <w:pPr>
        <w:pStyle w:val="ListParagraph"/>
        <w:numPr>
          <w:ilvl w:val="1"/>
          <w:numId w:val="16"/>
        </w:numPr>
        <w:tabs>
          <w:tab w:val="left" w:pos="1351"/>
        </w:tabs>
        <w:ind w:hanging="307"/>
        <w:rPr>
          <w:sz w:val="18"/>
        </w:rPr>
      </w:pPr>
      <w:r>
        <w:rPr>
          <w:sz w:val="18"/>
        </w:rPr>
        <w:t>Inspect</w:t>
      </w:r>
      <w:r>
        <w:rPr>
          <w:spacing w:val="-14"/>
          <w:sz w:val="18"/>
        </w:rPr>
        <w:t xml:space="preserve"> </w:t>
      </w:r>
      <w:r>
        <w:rPr>
          <w:sz w:val="18"/>
        </w:rPr>
        <w:t>belts</w:t>
      </w:r>
      <w:r>
        <w:rPr>
          <w:spacing w:val="-14"/>
          <w:sz w:val="18"/>
        </w:rPr>
        <w:t xml:space="preserve"> </w:t>
      </w:r>
      <w:r>
        <w:rPr>
          <w:sz w:val="18"/>
        </w:rPr>
        <w:t>for</w:t>
      </w:r>
      <w:r>
        <w:rPr>
          <w:spacing w:val="-14"/>
          <w:sz w:val="18"/>
        </w:rPr>
        <w:t xml:space="preserve"> </w:t>
      </w:r>
      <w:r>
        <w:rPr>
          <w:sz w:val="18"/>
        </w:rPr>
        <w:t>any</w:t>
      </w:r>
      <w:r>
        <w:rPr>
          <w:spacing w:val="-14"/>
          <w:sz w:val="18"/>
        </w:rPr>
        <w:t xml:space="preserve"> </w:t>
      </w:r>
      <w:r>
        <w:rPr>
          <w:sz w:val="18"/>
        </w:rPr>
        <w:t>sign</w:t>
      </w:r>
      <w:r>
        <w:rPr>
          <w:spacing w:val="-14"/>
          <w:sz w:val="18"/>
        </w:rPr>
        <w:t xml:space="preserve"> </w:t>
      </w:r>
      <w:r>
        <w:rPr>
          <w:sz w:val="18"/>
        </w:rPr>
        <w:t>of</w:t>
      </w:r>
      <w:r>
        <w:rPr>
          <w:spacing w:val="-14"/>
          <w:sz w:val="18"/>
        </w:rPr>
        <w:t xml:space="preserve"> </w:t>
      </w:r>
      <w:r>
        <w:rPr>
          <w:sz w:val="18"/>
        </w:rPr>
        <w:t>wear</w:t>
      </w:r>
      <w:r>
        <w:rPr>
          <w:spacing w:val="-14"/>
          <w:sz w:val="18"/>
        </w:rPr>
        <w:t xml:space="preserve"> </w:t>
      </w:r>
      <w:r>
        <w:rPr>
          <w:sz w:val="18"/>
        </w:rPr>
        <w:t>and</w:t>
      </w:r>
      <w:r>
        <w:rPr>
          <w:spacing w:val="-14"/>
          <w:sz w:val="18"/>
        </w:rPr>
        <w:t xml:space="preserve"> </w:t>
      </w:r>
      <w:r>
        <w:rPr>
          <w:sz w:val="18"/>
        </w:rPr>
        <w:t>replace</w:t>
      </w:r>
      <w:r>
        <w:rPr>
          <w:spacing w:val="-14"/>
          <w:sz w:val="18"/>
        </w:rPr>
        <w:t xml:space="preserve"> </w:t>
      </w:r>
      <w:r>
        <w:rPr>
          <w:sz w:val="18"/>
        </w:rPr>
        <w:t>if</w:t>
      </w:r>
      <w:r>
        <w:rPr>
          <w:spacing w:val="-14"/>
          <w:sz w:val="18"/>
        </w:rPr>
        <w:t xml:space="preserve"> </w:t>
      </w:r>
      <w:r>
        <w:rPr>
          <w:sz w:val="18"/>
        </w:rPr>
        <w:t>necessary.</w:t>
      </w:r>
    </w:p>
    <w:p w:rsidR="00573016" w:rsidRDefault="0077703A">
      <w:pPr>
        <w:pStyle w:val="ListParagraph"/>
        <w:numPr>
          <w:ilvl w:val="1"/>
          <w:numId w:val="16"/>
        </w:numPr>
        <w:tabs>
          <w:tab w:val="left" w:pos="1351"/>
        </w:tabs>
        <w:spacing w:before="7" w:line="204" w:lineRule="auto"/>
        <w:ind w:left="1347" w:right="2223" w:hanging="303"/>
        <w:rPr>
          <w:sz w:val="18"/>
        </w:rPr>
      </w:pPr>
      <w:r>
        <w:rPr>
          <w:sz w:val="18"/>
        </w:rPr>
        <w:t>Replace</w:t>
      </w:r>
      <w:r>
        <w:rPr>
          <w:spacing w:val="-43"/>
          <w:sz w:val="18"/>
        </w:rPr>
        <w:t xml:space="preserve"> </w:t>
      </w:r>
      <w:r>
        <w:rPr>
          <w:sz w:val="18"/>
        </w:rPr>
        <w:t>plastic</w:t>
      </w:r>
      <w:r>
        <w:rPr>
          <w:spacing w:val="-43"/>
          <w:sz w:val="18"/>
        </w:rPr>
        <w:t xml:space="preserve"> </w:t>
      </w:r>
      <w:r>
        <w:rPr>
          <w:sz w:val="18"/>
        </w:rPr>
        <w:t>drive</w:t>
      </w:r>
      <w:r>
        <w:rPr>
          <w:spacing w:val="-42"/>
          <w:sz w:val="18"/>
        </w:rPr>
        <w:t xml:space="preserve"> </w:t>
      </w:r>
      <w:r>
        <w:rPr>
          <w:sz w:val="18"/>
        </w:rPr>
        <w:t>gear</w:t>
      </w:r>
      <w:r>
        <w:rPr>
          <w:spacing w:val="-43"/>
          <w:sz w:val="18"/>
        </w:rPr>
        <w:t xml:space="preserve"> </w:t>
      </w:r>
      <w:r>
        <w:rPr>
          <w:sz w:val="18"/>
        </w:rPr>
        <w:t>attached</w:t>
      </w:r>
      <w:r>
        <w:rPr>
          <w:spacing w:val="-43"/>
          <w:sz w:val="18"/>
        </w:rPr>
        <w:t xml:space="preserve"> </w:t>
      </w:r>
      <w:r>
        <w:rPr>
          <w:sz w:val="18"/>
        </w:rPr>
        <w:t>to</w:t>
      </w:r>
      <w:r>
        <w:rPr>
          <w:spacing w:val="-42"/>
          <w:sz w:val="18"/>
        </w:rPr>
        <w:t xml:space="preserve"> </w:t>
      </w:r>
      <w:r>
        <w:rPr>
          <w:sz w:val="18"/>
        </w:rPr>
        <w:t>shaft</w:t>
      </w:r>
      <w:r>
        <w:rPr>
          <w:spacing w:val="-43"/>
          <w:sz w:val="18"/>
        </w:rPr>
        <w:t xml:space="preserve"> </w:t>
      </w:r>
      <w:r>
        <w:rPr>
          <w:sz w:val="18"/>
        </w:rPr>
        <w:t>of</w:t>
      </w:r>
      <w:r>
        <w:rPr>
          <w:spacing w:val="-42"/>
          <w:sz w:val="18"/>
        </w:rPr>
        <w:t xml:space="preserve"> </w:t>
      </w:r>
      <w:r>
        <w:rPr>
          <w:sz w:val="18"/>
        </w:rPr>
        <w:t>electric</w:t>
      </w:r>
      <w:r>
        <w:rPr>
          <w:spacing w:val="-43"/>
          <w:sz w:val="18"/>
        </w:rPr>
        <w:t xml:space="preserve"> </w:t>
      </w:r>
      <w:r>
        <w:rPr>
          <w:sz w:val="18"/>
        </w:rPr>
        <w:t>motor</w:t>
      </w:r>
      <w:r>
        <w:rPr>
          <w:spacing w:val="-60"/>
          <w:sz w:val="18"/>
        </w:rPr>
        <w:t xml:space="preserve"> </w:t>
      </w:r>
      <w:r>
        <w:rPr>
          <w:sz w:val="18"/>
        </w:rPr>
        <w:t>located</w:t>
      </w:r>
      <w:r>
        <w:rPr>
          <w:spacing w:val="-42"/>
          <w:sz w:val="18"/>
        </w:rPr>
        <w:t xml:space="preserve"> </w:t>
      </w:r>
      <w:r>
        <w:rPr>
          <w:sz w:val="18"/>
        </w:rPr>
        <w:t>in main</w:t>
      </w:r>
      <w:r>
        <w:rPr>
          <w:spacing w:val="-9"/>
          <w:sz w:val="18"/>
        </w:rPr>
        <w:t xml:space="preserve"> </w:t>
      </w:r>
      <w:r>
        <w:rPr>
          <w:sz w:val="18"/>
        </w:rPr>
        <w:t>housing.</w:t>
      </w:r>
    </w:p>
    <w:p w:rsidR="00573016" w:rsidRDefault="0077703A">
      <w:pPr>
        <w:pStyle w:val="ListParagraph"/>
        <w:numPr>
          <w:ilvl w:val="1"/>
          <w:numId w:val="16"/>
        </w:numPr>
        <w:tabs>
          <w:tab w:val="left" w:pos="1351"/>
        </w:tabs>
        <w:spacing w:line="180" w:lineRule="exact"/>
        <w:ind w:hanging="307"/>
        <w:rPr>
          <w:sz w:val="18"/>
        </w:rPr>
      </w:pPr>
      <w:r>
        <w:rPr>
          <w:sz w:val="18"/>
        </w:rPr>
        <w:t>Replace all</w:t>
      </w:r>
      <w:r>
        <w:rPr>
          <w:spacing w:val="-17"/>
          <w:sz w:val="18"/>
        </w:rPr>
        <w:t xml:space="preserve"> </w:t>
      </w:r>
      <w:r>
        <w:rPr>
          <w:sz w:val="18"/>
        </w:rPr>
        <w:t>covers.</w:t>
      </w:r>
    </w:p>
    <w:p w:rsidR="00573016" w:rsidRDefault="00573016">
      <w:pPr>
        <w:spacing w:line="180" w:lineRule="exact"/>
        <w:rPr>
          <w:sz w:val="18"/>
        </w:rPr>
        <w:sectPr w:rsidR="00573016">
          <w:pgSz w:w="12240" w:h="15840"/>
          <w:pgMar w:top="940" w:right="140" w:bottom="1180" w:left="1120" w:header="713" w:footer="988" w:gutter="0"/>
          <w:cols w:space="720"/>
        </w:sectPr>
      </w:pPr>
    </w:p>
    <w:p w:rsidR="00573016" w:rsidRDefault="00573016">
      <w:pPr>
        <w:pStyle w:val="BodyText"/>
        <w:rPr>
          <w:sz w:val="20"/>
        </w:rPr>
      </w:pPr>
    </w:p>
    <w:p w:rsidR="00573016" w:rsidRDefault="0077703A">
      <w:pPr>
        <w:pStyle w:val="Heading3"/>
        <w:spacing w:before="250"/>
      </w:pPr>
      <w:bookmarkStart w:id="135" w:name="_TOC_250084"/>
      <w:bookmarkEnd w:id="135"/>
      <w:r>
        <w:t>Enter/Edit Specific Device PM Schedule</w:t>
      </w:r>
    </w:p>
    <w:p w:rsidR="00573016" w:rsidRDefault="0077703A">
      <w:pPr>
        <w:spacing w:before="255" w:line="216" w:lineRule="auto"/>
        <w:ind w:left="324" w:right="922"/>
        <w:rPr>
          <w:rFonts w:ascii="Century Schoolbook"/>
          <w:sz w:val="24"/>
        </w:rPr>
      </w:pPr>
      <w:r>
        <w:rPr>
          <w:rFonts w:ascii="Century Schoolbook"/>
          <w:sz w:val="24"/>
        </w:rPr>
        <w:t>This option allows you to enter or edit a PM schedule for a specific piece of equipment. Users may specify whether or not a display of the PM schedule is desired.</w:t>
      </w:r>
    </w:p>
    <w:p w:rsidR="00573016" w:rsidRDefault="00573016">
      <w:pPr>
        <w:pStyle w:val="BodyText"/>
        <w:spacing w:before="6"/>
        <w:rPr>
          <w:rFonts w:ascii="Century Schoolbook"/>
          <w:sz w:val="21"/>
        </w:rPr>
      </w:pPr>
    </w:p>
    <w:p w:rsidR="00573016" w:rsidRDefault="0077703A">
      <w:pPr>
        <w:pStyle w:val="BodyText"/>
        <w:tabs>
          <w:tab w:val="left" w:pos="3526"/>
          <w:tab w:val="left" w:pos="3839"/>
        </w:tabs>
        <w:ind w:left="324"/>
      </w:pPr>
      <w:r>
        <w:t>Select</w:t>
      </w:r>
      <w:r>
        <w:rPr>
          <w:spacing w:val="-46"/>
        </w:rPr>
        <w:t xml:space="preserve"> </w:t>
      </w:r>
      <w:r>
        <w:t>PM</w:t>
      </w:r>
      <w:r>
        <w:rPr>
          <w:spacing w:val="-46"/>
        </w:rPr>
        <w:t xml:space="preserve"> </w:t>
      </w:r>
      <w:r>
        <w:t>Parameters</w:t>
      </w:r>
      <w:r>
        <w:rPr>
          <w:spacing w:val="-45"/>
        </w:rPr>
        <w:t xml:space="preserve"> </w:t>
      </w:r>
      <w:r>
        <w:t>Option:</w:t>
      </w:r>
      <w:r>
        <w:tab/>
      </w:r>
      <w:r>
        <w:rPr>
          <w:b/>
        </w:rPr>
        <w:t>4</w:t>
      </w:r>
      <w:r>
        <w:rPr>
          <w:b/>
        </w:rPr>
        <w:tab/>
      </w:r>
      <w:r>
        <w:t>Enter/Edit Specific Device PM</w:t>
      </w:r>
      <w:r>
        <w:rPr>
          <w:spacing w:val="-52"/>
        </w:rPr>
        <w:t xml:space="preserve"> </w:t>
      </w:r>
      <w:r>
        <w:t>Schedule</w:t>
      </w:r>
    </w:p>
    <w:p w:rsidR="00573016" w:rsidRDefault="00573016">
      <w:pPr>
        <w:pStyle w:val="BodyText"/>
        <w:rPr>
          <w:sz w:val="20"/>
        </w:rPr>
      </w:pPr>
    </w:p>
    <w:p w:rsidR="00573016" w:rsidRDefault="00573016">
      <w:pPr>
        <w:pStyle w:val="BodyText"/>
        <w:spacing w:before="1"/>
        <w:rPr>
          <w:sz w:val="24"/>
        </w:rPr>
      </w:pPr>
    </w:p>
    <w:tbl>
      <w:tblPr>
        <w:tblW w:w="0" w:type="auto"/>
        <w:tblInd w:w="282" w:type="dxa"/>
        <w:tblLayout w:type="fixed"/>
        <w:tblCellMar>
          <w:left w:w="0" w:type="dxa"/>
          <w:right w:w="0" w:type="dxa"/>
        </w:tblCellMar>
        <w:tblLook w:val="01E0" w:firstRow="1" w:lastRow="1" w:firstColumn="1" w:lastColumn="1" w:noHBand="0" w:noVBand="0"/>
      </w:tblPr>
      <w:tblGrid>
        <w:gridCol w:w="712"/>
        <w:gridCol w:w="1527"/>
        <w:gridCol w:w="2380"/>
        <w:gridCol w:w="1777"/>
        <w:gridCol w:w="1331"/>
      </w:tblGrid>
      <w:tr w:rsidR="00573016">
        <w:trPr>
          <w:trHeight w:val="194"/>
        </w:trPr>
        <w:tc>
          <w:tcPr>
            <w:tcW w:w="712" w:type="dxa"/>
          </w:tcPr>
          <w:p w:rsidR="00573016" w:rsidRDefault="0077703A">
            <w:pPr>
              <w:pStyle w:val="TableParagraph"/>
              <w:spacing w:before="26" w:line="148" w:lineRule="exact"/>
              <w:ind w:right="49"/>
              <w:jc w:val="right"/>
              <w:rPr>
                <w:sz w:val="18"/>
              </w:rPr>
            </w:pPr>
            <w:r>
              <w:rPr>
                <w:w w:val="90"/>
                <w:sz w:val="18"/>
              </w:rPr>
              <w:t>Select</w:t>
            </w:r>
          </w:p>
        </w:tc>
        <w:tc>
          <w:tcPr>
            <w:tcW w:w="1527" w:type="dxa"/>
          </w:tcPr>
          <w:p w:rsidR="00573016" w:rsidRDefault="0077703A">
            <w:pPr>
              <w:pStyle w:val="TableParagraph"/>
              <w:spacing w:before="26" w:line="148" w:lineRule="exact"/>
              <w:ind w:right="1"/>
              <w:jc w:val="center"/>
              <w:rPr>
                <w:sz w:val="18"/>
              </w:rPr>
            </w:pPr>
            <w:r>
              <w:rPr>
                <w:sz w:val="18"/>
              </w:rPr>
              <w:t>EQUIPMENT</w:t>
            </w:r>
            <w:r>
              <w:rPr>
                <w:spacing w:val="-61"/>
                <w:sz w:val="18"/>
              </w:rPr>
              <w:t xml:space="preserve"> </w:t>
            </w:r>
            <w:r>
              <w:rPr>
                <w:sz w:val="18"/>
              </w:rPr>
              <w:t>INV.</w:t>
            </w:r>
          </w:p>
        </w:tc>
        <w:tc>
          <w:tcPr>
            <w:tcW w:w="2380" w:type="dxa"/>
          </w:tcPr>
          <w:p w:rsidR="00573016" w:rsidRDefault="0077703A">
            <w:pPr>
              <w:pStyle w:val="TableParagraph"/>
              <w:spacing w:before="26" w:line="148" w:lineRule="exact"/>
              <w:ind w:right="801"/>
              <w:jc w:val="right"/>
              <w:rPr>
                <w:sz w:val="18"/>
              </w:rPr>
            </w:pPr>
            <w:r>
              <w:rPr>
                <w:sz w:val="18"/>
              </w:rPr>
              <w:t>ENTRY</w:t>
            </w:r>
            <w:r>
              <w:rPr>
                <w:spacing w:val="-48"/>
                <w:sz w:val="18"/>
              </w:rPr>
              <w:t xml:space="preserve"> </w:t>
            </w:r>
            <w:r>
              <w:rPr>
                <w:sz w:val="18"/>
              </w:rPr>
              <w:t>NUMBER:</w:t>
            </w:r>
            <w:r>
              <w:rPr>
                <w:spacing w:val="-48"/>
                <w:sz w:val="18"/>
              </w:rPr>
              <w:t xml:space="preserve"> </w:t>
            </w:r>
            <w:r>
              <w:rPr>
                <w:sz w:val="18"/>
              </w:rPr>
              <w:t>1</w:t>
            </w:r>
          </w:p>
        </w:tc>
        <w:tc>
          <w:tcPr>
            <w:tcW w:w="3108" w:type="dxa"/>
            <w:gridSpan w:val="2"/>
          </w:tcPr>
          <w:p w:rsidR="00573016" w:rsidRDefault="00573016">
            <w:pPr>
              <w:pStyle w:val="TableParagraph"/>
              <w:rPr>
                <w:rFonts w:ascii="Times New Roman"/>
                <w:sz w:val="12"/>
              </w:rPr>
            </w:pPr>
          </w:p>
        </w:tc>
      </w:tr>
      <w:tr w:rsidR="00573016">
        <w:trPr>
          <w:trHeight w:val="194"/>
        </w:trPr>
        <w:tc>
          <w:tcPr>
            <w:tcW w:w="712" w:type="dxa"/>
          </w:tcPr>
          <w:p w:rsidR="00573016" w:rsidRDefault="0077703A">
            <w:pPr>
              <w:pStyle w:val="TableParagraph"/>
              <w:spacing w:before="14" w:line="160" w:lineRule="exact"/>
              <w:ind w:right="53"/>
              <w:jc w:val="right"/>
              <w:rPr>
                <w:sz w:val="18"/>
              </w:rPr>
            </w:pPr>
            <w:r>
              <w:rPr>
                <w:w w:val="94"/>
                <w:sz w:val="18"/>
              </w:rPr>
              <w:t>1</w:t>
            </w:r>
          </w:p>
        </w:tc>
        <w:tc>
          <w:tcPr>
            <w:tcW w:w="1527" w:type="dxa"/>
          </w:tcPr>
          <w:p w:rsidR="00573016" w:rsidRDefault="0077703A">
            <w:pPr>
              <w:pStyle w:val="TableParagraph"/>
              <w:tabs>
                <w:tab w:val="left" w:pos="305"/>
              </w:tabs>
              <w:spacing w:before="14" w:line="160" w:lineRule="exact"/>
              <w:ind w:right="1"/>
              <w:jc w:val="center"/>
              <w:rPr>
                <w:sz w:val="18"/>
              </w:rPr>
            </w:pPr>
            <w:r>
              <w:rPr>
                <w:sz w:val="18"/>
              </w:rPr>
              <w:t>1</w:t>
            </w:r>
            <w:r>
              <w:rPr>
                <w:sz w:val="18"/>
              </w:rPr>
              <w:tab/>
              <w:t>8978899</w:t>
            </w:r>
          </w:p>
        </w:tc>
        <w:tc>
          <w:tcPr>
            <w:tcW w:w="2380" w:type="dxa"/>
          </w:tcPr>
          <w:p w:rsidR="00573016" w:rsidRDefault="0077703A">
            <w:pPr>
              <w:pStyle w:val="TableParagraph"/>
              <w:spacing w:before="14" w:line="160" w:lineRule="exact"/>
              <w:ind w:right="801"/>
              <w:jc w:val="right"/>
              <w:rPr>
                <w:sz w:val="18"/>
              </w:rPr>
            </w:pPr>
            <w:r>
              <w:rPr>
                <w:w w:val="90"/>
                <w:sz w:val="18"/>
              </w:rPr>
              <w:t>DEFIBRILLATOR</w:t>
            </w:r>
          </w:p>
        </w:tc>
        <w:tc>
          <w:tcPr>
            <w:tcW w:w="1777" w:type="dxa"/>
          </w:tcPr>
          <w:p w:rsidR="00573016" w:rsidRDefault="0077703A">
            <w:pPr>
              <w:pStyle w:val="TableParagraph"/>
              <w:spacing w:before="14" w:line="160" w:lineRule="exact"/>
              <w:ind w:left="800"/>
              <w:rPr>
                <w:sz w:val="18"/>
              </w:rPr>
            </w:pPr>
            <w:r>
              <w:rPr>
                <w:sz w:val="18"/>
              </w:rPr>
              <w:t>IN USE</w:t>
            </w:r>
          </w:p>
        </w:tc>
        <w:tc>
          <w:tcPr>
            <w:tcW w:w="1331" w:type="dxa"/>
          </w:tcPr>
          <w:p w:rsidR="00573016" w:rsidRDefault="0077703A">
            <w:pPr>
              <w:pStyle w:val="TableParagraph"/>
              <w:spacing w:before="14" w:line="160" w:lineRule="exact"/>
              <w:ind w:left="360"/>
              <w:rPr>
                <w:sz w:val="18"/>
              </w:rPr>
            </w:pPr>
            <w:r>
              <w:rPr>
                <w:w w:val="95"/>
                <w:sz w:val="18"/>
              </w:rPr>
              <w:t>7530-4565</w:t>
            </w:r>
          </w:p>
        </w:tc>
      </w:tr>
    </w:tbl>
    <w:p w:rsidR="00573016" w:rsidRDefault="0077703A">
      <w:pPr>
        <w:pStyle w:val="BodyText"/>
        <w:tabs>
          <w:tab w:val="left" w:pos="1240"/>
          <w:tab w:val="left" w:pos="1546"/>
          <w:tab w:val="left" w:pos="2258"/>
          <w:tab w:val="left" w:pos="5716"/>
        </w:tabs>
        <w:spacing w:before="2" w:line="193" w:lineRule="exact"/>
        <w:ind w:left="829"/>
      </w:pPr>
      <w:r>
        <w:t>2</w:t>
      </w:r>
      <w:r>
        <w:tab/>
        <w:t>1</w:t>
      </w:r>
      <w:r>
        <w:tab/>
        <w:t>193</w:t>
      </w:r>
      <w:r>
        <w:tab/>
        <w:t>05305003H1</w:t>
      </w:r>
      <w:r>
        <w:tab/>
        <w:t>IN</w:t>
      </w:r>
      <w:r>
        <w:rPr>
          <w:spacing w:val="-39"/>
        </w:rPr>
        <w:t xml:space="preserve"> </w:t>
      </w:r>
      <w:r>
        <w:t>USE</w:t>
      </w:r>
    </w:p>
    <w:p w:rsidR="00573016" w:rsidRDefault="0077703A">
      <w:pPr>
        <w:pStyle w:val="BodyText"/>
        <w:tabs>
          <w:tab w:val="left" w:pos="1240"/>
          <w:tab w:val="left" w:pos="2258"/>
          <w:tab w:val="left" w:pos="5716"/>
        </w:tabs>
        <w:spacing w:line="182" w:lineRule="exact"/>
        <w:ind w:left="829"/>
      </w:pPr>
      <w:r>
        <w:t>3</w:t>
      </w:r>
      <w:r>
        <w:tab/>
        <w:t>1125EA03</w:t>
      </w:r>
      <w:r>
        <w:tab/>
        <w:t>112</w:t>
      </w:r>
      <w:r>
        <w:tab/>
        <w:t>IN</w:t>
      </w:r>
      <w:r>
        <w:rPr>
          <w:spacing w:val="-39"/>
        </w:rPr>
        <w:t xml:space="preserve"> </w:t>
      </w:r>
      <w:r>
        <w:t>USE</w:t>
      </w:r>
    </w:p>
    <w:p w:rsidR="00573016" w:rsidRDefault="0077703A">
      <w:pPr>
        <w:pStyle w:val="BodyText"/>
        <w:tabs>
          <w:tab w:val="left" w:pos="1240"/>
          <w:tab w:val="left" w:pos="2281"/>
          <w:tab w:val="left" w:pos="3299"/>
          <w:tab w:val="left" w:pos="5693"/>
          <w:tab w:val="right" w:pos="7947"/>
        </w:tabs>
        <w:spacing w:line="182" w:lineRule="exact"/>
        <w:ind w:left="829"/>
      </w:pPr>
      <w:r>
        <w:t>4</w:t>
      </w:r>
      <w:r>
        <w:tab/>
        <w:t>1757B</w:t>
      </w:r>
      <w:r>
        <w:tab/>
        <w:t>108</w:t>
      </w:r>
      <w:r>
        <w:tab/>
        <w:t>3305096</w:t>
      </w:r>
      <w:r>
        <w:tab/>
        <w:t>IN</w:t>
      </w:r>
      <w:r>
        <w:rPr>
          <w:spacing w:val="-18"/>
        </w:rPr>
        <w:t xml:space="preserve"> </w:t>
      </w:r>
      <w:r>
        <w:t>USE</w:t>
      </w:r>
      <w:r>
        <w:tab/>
        <w:t>6910-5109</w:t>
      </w:r>
    </w:p>
    <w:p w:rsidR="00573016" w:rsidRDefault="0077703A">
      <w:pPr>
        <w:pStyle w:val="BodyText"/>
        <w:tabs>
          <w:tab w:val="left" w:pos="1240"/>
          <w:tab w:val="left" w:pos="1749"/>
          <w:tab w:val="left" w:pos="2258"/>
          <w:tab w:val="left" w:pos="4192"/>
          <w:tab w:val="left" w:pos="5719"/>
          <w:tab w:val="right" w:pos="7973"/>
        </w:tabs>
        <w:spacing w:line="193" w:lineRule="exact"/>
        <w:ind w:left="829"/>
      </w:pPr>
      <w:r>
        <w:t>5</w:t>
      </w:r>
      <w:r>
        <w:tab/>
        <w:t>17B</w:t>
      </w:r>
      <w:r>
        <w:tab/>
        <w:t>166</w:t>
      </w:r>
      <w:r>
        <w:tab/>
      </w:r>
      <w:r>
        <w:rPr>
          <w:w w:val="95"/>
        </w:rPr>
        <w:t>86950498374657</w:t>
      </w:r>
      <w:r>
        <w:rPr>
          <w:w w:val="95"/>
        </w:rPr>
        <w:tab/>
      </w:r>
      <w:r>
        <w:t>POSITIONER</w:t>
      </w:r>
      <w:r>
        <w:tab/>
        <w:t>IN</w:t>
      </w:r>
      <w:r>
        <w:rPr>
          <w:spacing w:val="-18"/>
        </w:rPr>
        <w:t xml:space="preserve"> </w:t>
      </w:r>
      <w:r>
        <w:t>USE</w:t>
      </w:r>
      <w:r>
        <w:tab/>
        <w:t>7310-9876</w:t>
      </w:r>
    </w:p>
    <w:p w:rsidR="00573016" w:rsidRDefault="0077703A">
      <w:pPr>
        <w:pStyle w:val="BodyText"/>
        <w:spacing w:before="165" w:line="232" w:lineRule="auto"/>
        <w:ind w:left="324" w:right="5247"/>
        <w:rPr>
          <w:b/>
        </w:rPr>
      </w:pPr>
      <w:r>
        <w:t>Press</w:t>
      </w:r>
      <w:r>
        <w:rPr>
          <w:spacing w:val="-34"/>
        </w:rPr>
        <w:t xml:space="preserve"> </w:t>
      </w:r>
      <w:r>
        <w:t>&lt;RETURN&gt;</w:t>
      </w:r>
      <w:r>
        <w:rPr>
          <w:spacing w:val="-34"/>
        </w:rPr>
        <w:t xml:space="preserve"> </w:t>
      </w:r>
      <w:r>
        <w:t>to</w:t>
      </w:r>
      <w:r>
        <w:rPr>
          <w:spacing w:val="-33"/>
        </w:rPr>
        <w:t xml:space="preserve"> </w:t>
      </w:r>
      <w:r>
        <w:t>see</w:t>
      </w:r>
      <w:r>
        <w:rPr>
          <w:spacing w:val="-34"/>
        </w:rPr>
        <w:t xml:space="preserve"> </w:t>
      </w:r>
      <w:r>
        <w:t>more,</w:t>
      </w:r>
      <w:r>
        <w:rPr>
          <w:spacing w:val="-33"/>
        </w:rPr>
        <w:t xml:space="preserve"> </w:t>
      </w:r>
      <w:r>
        <w:t>'^'</w:t>
      </w:r>
      <w:r>
        <w:rPr>
          <w:spacing w:val="-34"/>
        </w:rPr>
        <w:t xml:space="preserve"> </w:t>
      </w:r>
      <w:r>
        <w:t>to</w:t>
      </w:r>
      <w:r>
        <w:rPr>
          <w:spacing w:val="-33"/>
        </w:rPr>
        <w:t xml:space="preserve"> </w:t>
      </w:r>
      <w:r>
        <w:t>exit</w:t>
      </w:r>
      <w:r>
        <w:rPr>
          <w:spacing w:val="-34"/>
        </w:rPr>
        <w:t xml:space="preserve"> </w:t>
      </w:r>
      <w:r>
        <w:t>this</w:t>
      </w:r>
      <w:r>
        <w:rPr>
          <w:spacing w:val="-33"/>
        </w:rPr>
        <w:t xml:space="preserve"> </w:t>
      </w:r>
      <w:r>
        <w:t>list,</w:t>
      </w:r>
      <w:r>
        <w:rPr>
          <w:spacing w:val="-34"/>
        </w:rPr>
        <w:t xml:space="preserve"> </w:t>
      </w:r>
      <w:r>
        <w:t>OR CHOOSE 1-5:</w:t>
      </w:r>
      <w:r>
        <w:rPr>
          <w:spacing w:val="85"/>
        </w:rPr>
        <w:t xml:space="preserve"> </w:t>
      </w:r>
      <w:r>
        <w:rPr>
          <w:b/>
        </w:rPr>
        <w:t>1</w:t>
      </w:r>
    </w:p>
    <w:p w:rsidR="00573016" w:rsidRDefault="0077703A">
      <w:pPr>
        <w:pStyle w:val="BodyText"/>
        <w:tabs>
          <w:tab w:val="left" w:pos="8052"/>
          <w:tab w:val="left" w:pos="8365"/>
        </w:tabs>
        <w:spacing w:line="197" w:lineRule="exact"/>
        <w:ind w:left="324"/>
      </w:pPr>
      <w:r>
        <w:t>Would</w:t>
      </w:r>
      <w:r>
        <w:rPr>
          <w:spacing w:val="-35"/>
        </w:rPr>
        <w:t xml:space="preserve"> </w:t>
      </w:r>
      <w:r>
        <w:t>you</w:t>
      </w:r>
      <w:r>
        <w:rPr>
          <w:spacing w:val="-34"/>
        </w:rPr>
        <w:t xml:space="preserve"> </w:t>
      </w:r>
      <w:r>
        <w:t>like</w:t>
      </w:r>
      <w:r>
        <w:rPr>
          <w:spacing w:val="-34"/>
        </w:rPr>
        <w:t xml:space="preserve"> </w:t>
      </w:r>
      <w:r>
        <w:t>to</w:t>
      </w:r>
      <w:r>
        <w:rPr>
          <w:spacing w:val="-35"/>
        </w:rPr>
        <w:t xml:space="preserve"> </w:t>
      </w:r>
      <w:r>
        <w:t>see</w:t>
      </w:r>
      <w:r>
        <w:rPr>
          <w:spacing w:val="-34"/>
        </w:rPr>
        <w:t xml:space="preserve"> </w:t>
      </w:r>
      <w:r>
        <w:t>the</w:t>
      </w:r>
      <w:r>
        <w:rPr>
          <w:spacing w:val="-34"/>
        </w:rPr>
        <w:t xml:space="preserve"> </w:t>
      </w:r>
      <w:r>
        <w:t>existing</w:t>
      </w:r>
      <w:r>
        <w:rPr>
          <w:spacing w:val="-34"/>
        </w:rPr>
        <w:t xml:space="preserve"> </w:t>
      </w:r>
      <w:r>
        <w:t>PM</w:t>
      </w:r>
      <w:r>
        <w:rPr>
          <w:spacing w:val="-35"/>
        </w:rPr>
        <w:t xml:space="preserve"> </w:t>
      </w:r>
      <w:r>
        <w:t>schedule</w:t>
      </w:r>
      <w:r>
        <w:rPr>
          <w:spacing w:val="-34"/>
        </w:rPr>
        <w:t xml:space="preserve"> </w:t>
      </w:r>
      <w:r>
        <w:t>for</w:t>
      </w:r>
      <w:r>
        <w:rPr>
          <w:spacing w:val="-34"/>
        </w:rPr>
        <w:t xml:space="preserve"> </w:t>
      </w:r>
      <w:r>
        <w:t>this</w:t>
      </w:r>
      <w:r>
        <w:rPr>
          <w:spacing w:val="-34"/>
        </w:rPr>
        <w:t xml:space="preserve"> </w:t>
      </w:r>
      <w:r>
        <w:t>device?</w:t>
      </w:r>
      <w:r>
        <w:rPr>
          <w:spacing w:val="-35"/>
        </w:rPr>
        <w:t xml:space="preserve"> </w:t>
      </w:r>
      <w:r>
        <w:t>Yes//</w:t>
      </w:r>
      <w:r>
        <w:tab/>
      </w:r>
      <w:r>
        <w:rPr>
          <w:b/>
        </w:rPr>
        <w:t>Y</w:t>
      </w:r>
      <w:r>
        <w:rPr>
          <w:b/>
        </w:rPr>
        <w:tab/>
      </w:r>
      <w:r>
        <w:t>(Yes)</w:t>
      </w:r>
    </w:p>
    <w:p w:rsidR="00573016" w:rsidRDefault="00573016">
      <w:pPr>
        <w:pStyle w:val="BodyText"/>
        <w:rPr>
          <w:sz w:val="20"/>
        </w:rPr>
      </w:pPr>
    </w:p>
    <w:p w:rsidR="00573016" w:rsidRDefault="00573016">
      <w:pPr>
        <w:pStyle w:val="BodyText"/>
        <w:spacing w:before="4"/>
        <w:rPr>
          <w:sz w:val="26"/>
        </w:rPr>
      </w:pPr>
    </w:p>
    <w:p w:rsidR="00573016" w:rsidRDefault="0077703A">
      <w:pPr>
        <w:pStyle w:val="BodyText"/>
        <w:tabs>
          <w:tab w:val="left" w:pos="3683"/>
        </w:tabs>
        <w:spacing w:before="1" w:line="193" w:lineRule="exact"/>
        <w:ind w:left="324"/>
      </w:pPr>
      <w:r>
        <w:t>Equipment ID</w:t>
      </w:r>
      <w:r>
        <w:rPr>
          <w:spacing w:val="-58"/>
        </w:rPr>
        <w:t xml:space="preserve"> </w:t>
      </w:r>
      <w:r>
        <w:t>#:</w:t>
      </w:r>
      <w:r>
        <w:rPr>
          <w:spacing w:val="-29"/>
        </w:rPr>
        <w:t xml:space="preserve"> </w:t>
      </w:r>
      <w:r>
        <w:t>1</w:t>
      </w:r>
      <w:r>
        <w:tab/>
        <w:t>DEFIBRILLATOR</w:t>
      </w:r>
    </w:p>
    <w:p w:rsidR="00573016" w:rsidRDefault="0077703A">
      <w:pPr>
        <w:pStyle w:val="BodyText"/>
        <w:tabs>
          <w:tab w:val="left" w:pos="2869"/>
          <w:tab w:val="left" w:pos="6431"/>
        </w:tabs>
        <w:spacing w:line="193" w:lineRule="exact"/>
        <w:ind w:left="324"/>
      </w:pPr>
      <w:r>
        <w:t>PM</w:t>
      </w:r>
      <w:r>
        <w:rPr>
          <w:spacing w:val="-34"/>
        </w:rPr>
        <w:t xml:space="preserve"> </w:t>
      </w:r>
      <w:r>
        <w:t>#:</w:t>
      </w:r>
      <w:r>
        <w:rPr>
          <w:spacing w:val="-34"/>
        </w:rPr>
        <w:t xml:space="preserve"> </w:t>
      </w:r>
      <w:r>
        <w:t>7530-4565</w:t>
      </w:r>
      <w:r>
        <w:tab/>
        <w:t>Local</w:t>
      </w:r>
      <w:r>
        <w:rPr>
          <w:spacing w:val="-32"/>
        </w:rPr>
        <w:t xml:space="preserve"> </w:t>
      </w:r>
      <w:r>
        <w:t>ID:</w:t>
      </w:r>
      <w:r>
        <w:tab/>
        <w:t>S/N:</w:t>
      </w:r>
      <w:r>
        <w:rPr>
          <w:spacing w:val="-9"/>
        </w:rPr>
        <w:t xml:space="preserve"> </w:t>
      </w:r>
      <w:r>
        <w:t>8978899</w:t>
      </w:r>
    </w:p>
    <w:p w:rsidR="00573016" w:rsidRDefault="0077703A">
      <w:pPr>
        <w:pStyle w:val="BodyText"/>
        <w:spacing w:before="161" w:line="184" w:lineRule="exact"/>
        <w:ind w:left="3349"/>
      </w:pPr>
      <w:r>
        <w:t>BIOMEDICAL SHOP</w:t>
      </w:r>
    </w:p>
    <w:p w:rsidR="00573016" w:rsidRDefault="0077703A">
      <w:pPr>
        <w:pStyle w:val="BodyText"/>
        <w:tabs>
          <w:tab w:val="left" w:pos="5523"/>
        </w:tabs>
        <w:spacing w:line="191" w:lineRule="exact"/>
        <w:ind w:left="324"/>
      </w:pPr>
      <w:r>
        <w:t xml:space="preserve">Tech: </w:t>
      </w:r>
      <w:r>
        <w:rPr>
          <w:rFonts w:ascii="Times New Roman"/>
          <w:spacing w:val="-9"/>
        </w:rPr>
        <w:t>ENUSER</w:t>
      </w:r>
      <w:r>
        <w:rPr>
          <w:rFonts w:ascii="Times New Roman"/>
          <w:spacing w:val="-33"/>
        </w:rPr>
        <w:t xml:space="preserve"> </w:t>
      </w:r>
      <w:r>
        <w:rPr>
          <w:rFonts w:ascii="Times New Roman"/>
        </w:rPr>
        <w:t>,</w:t>
      </w:r>
      <w:r>
        <w:rPr>
          <w:rFonts w:ascii="Times New Roman"/>
          <w:spacing w:val="-26"/>
        </w:rPr>
        <w:t xml:space="preserve"> </w:t>
      </w:r>
      <w:r>
        <w:rPr>
          <w:rFonts w:ascii="Times New Roman"/>
          <w:spacing w:val="-8"/>
        </w:rPr>
        <w:t>ONE</w:t>
      </w:r>
      <w:r>
        <w:rPr>
          <w:rFonts w:ascii="Times New Roman"/>
          <w:spacing w:val="-8"/>
        </w:rPr>
        <w:tab/>
      </w:r>
      <w:r>
        <w:t>Starting Month:</w:t>
      </w:r>
      <w:r>
        <w:rPr>
          <w:spacing w:val="-19"/>
        </w:rPr>
        <w:t xml:space="preserve"> </w:t>
      </w:r>
      <w:r>
        <w:t>MAR</w:t>
      </w:r>
    </w:p>
    <w:p w:rsidR="00573016" w:rsidRDefault="0077703A">
      <w:pPr>
        <w:pStyle w:val="BodyText"/>
        <w:tabs>
          <w:tab w:val="left" w:pos="5413"/>
        </w:tabs>
        <w:spacing w:line="182" w:lineRule="exact"/>
        <w:ind w:left="324"/>
      </w:pPr>
      <w:r>
        <w:t>Skip</w:t>
      </w:r>
      <w:r>
        <w:rPr>
          <w:spacing w:val="-42"/>
        </w:rPr>
        <w:t xml:space="preserve"> </w:t>
      </w:r>
      <w:r>
        <w:t>Months:</w:t>
      </w:r>
      <w:r>
        <w:tab/>
        <w:t>Criticality:</w:t>
      </w:r>
      <w:r>
        <w:rPr>
          <w:spacing w:val="-9"/>
        </w:rPr>
        <w:t xml:space="preserve"> </w:t>
      </w:r>
      <w:r>
        <w:t>1</w:t>
      </w:r>
    </w:p>
    <w:p w:rsidR="00573016" w:rsidRDefault="0077703A">
      <w:pPr>
        <w:pStyle w:val="BodyText"/>
        <w:spacing w:line="182" w:lineRule="exact"/>
        <w:ind w:left="324"/>
      </w:pPr>
      <w:r>
        <w:t>Frequency (multiple):</w:t>
      </w:r>
    </w:p>
    <w:p w:rsidR="00573016" w:rsidRDefault="0077703A">
      <w:pPr>
        <w:pStyle w:val="BodyText"/>
        <w:tabs>
          <w:tab w:val="left" w:pos="2258"/>
          <w:tab w:val="left" w:pos="2665"/>
          <w:tab w:val="left" w:pos="3479"/>
          <w:tab w:val="left" w:pos="3581"/>
          <w:tab w:val="left" w:pos="4701"/>
        </w:tabs>
        <w:spacing w:before="5" w:line="213" w:lineRule="auto"/>
        <w:ind w:left="829" w:right="5258" w:hanging="1"/>
      </w:pPr>
      <w:r>
        <w:t>ANNUAL</w:t>
      </w:r>
      <w:r>
        <w:tab/>
        <w:t>40.0</w:t>
      </w:r>
      <w:r>
        <w:rPr>
          <w:spacing w:val="-29"/>
        </w:rPr>
        <w:t xml:space="preserve"> </w:t>
      </w:r>
      <w:r>
        <w:t>hrs</w:t>
      </w:r>
      <w:r>
        <w:tab/>
        <w:t>$500</w:t>
      </w:r>
      <w:r>
        <w:rPr>
          <w:spacing w:val="-35"/>
        </w:rPr>
        <w:t xml:space="preserve"> </w:t>
      </w:r>
      <w:r>
        <w:t>(est)</w:t>
      </w:r>
      <w:r>
        <w:tab/>
        <w:t xml:space="preserve">Level: 6 </w:t>
      </w:r>
      <w:r>
        <w:rPr>
          <w:w w:val="95"/>
        </w:rPr>
        <w:t>SEMI-ANNUAL</w:t>
      </w:r>
      <w:r>
        <w:rPr>
          <w:w w:val="95"/>
        </w:rPr>
        <w:tab/>
      </w:r>
      <w:r>
        <w:t>15.0</w:t>
      </w:r>
      <w:r>
        <w:rPr>
          <w:spacing w:val="-29"/>
        </w:rPr>
        <w:t xml:space="preserve"> </w:t>
      </w:r>
      <w:r>
        <w:t>hrs</w:t>
      </w:r>
      <w:r>
        <w:tab/>
      </w:r>
      <w:r>
        <w:tab/>
        <w:t>$50</w:t>
      </w:r>
      <w:r>
        <w:rPr>
          <w:spacing w:val="-32"/>
        </w:rPr>
        <w:t xml:space="preserve"> </w:t>
      </w:r>
      <w:r>
        <w:t>(est)</w:t>
      </w:r>
      <w:r>
        <w:tab/>
        <w:t>Level:</w:t>
      </w:r>
      <w:r>
        <w:rPr>
          <w:spacing w:val="-52"/>
        </w:rPr>
        <w:t xml:space="preserve"> </w:t>
      </w:r>
      <w:r>
        <w:rPr>
          <w:spacing w:val="-6"/>
        </w:rPr>
        <w:t xml:space="preserve">3,5 </w:t>
      </w:r>
      <w:r>
        <w:t>Proc</w:t>
      </w:r>
      <w:r>
        <w:rPr>
          <w:spacing w:val="-37"/>
        </w:rPr>
        <w:t xml:space="preserve"> </w:t>
      </w:r>
      <w:r>
        <w:t>Ref:</w:t>
      </w:r>
      <w:r>
        <w:rPr>
          <w:spacing w:val="-36"/>
        </w:rPr>
        <w:t xml:space="preserve"> </w:t>
      </w:r>
      <w:r>
        <w:t>DEFIB4</w:t>
      </w:r>
      <w:r>
        <w:tab/>
        <w:t>Title:</w:t>
      </w:r>
      <w:r>
        <w:rPr>
          <w:spacing w:val="-31"/>
        </w:rPr>
        <w:t xml:space="preserve"> </w:t>
      </w:r>
      <w:r>
        <w:t>ASHE-DEFIBRILLATOR</w:t>
      </w:r>
    </w:p>
    <w:p w:rsidR="00573016" w:rsidRDefault="0077703A">
      <w:pPr>
        <w:pStyle w:val="BodyText"/>
        <w:tabs>
          <w:tab w:val="left" w:pos="2360"/>
          <w:tab w:val="left" w:pos="3683"/>
          <w:tab w:val="left" w:pos="4701"/>
        </w:tabs>
        <w:spacing w:line="190" w:lineRule="exact"/>
        <w:ind w:left="829"/>
      </w:pPr>
      <w:r>
        <w:t>MONTHLY</w:t>
      </w:r>
      <w:r>
        <w:tab/>
        <w:t>0.4</w:t>
      </w:r>
      <w:r>
        <w:rPr>
          <w:spacing w:val="-26"/>
        </w:rPr>
        <w:t xml:space="preserve"> </w:t>
      </w:r>
      <w:r>
        <w:t>hrs</w:t>
      </w:r>
      <w:r>
        <w:tab/>
        <w:t>$0</w:t>
      </w:r>
      <w:r>
        <w:rPr>
          <w:spacing w:val="-29"/>
        </w:rPr>
        <w:t xml:space="preserve"> </w:t>
      </w:r>
      <w:r>
        <w:t>(est)</w:t>
      </w:r>
      <w:r>
        <w:tab/>
        <w:t>Level:</w:t>
      </w:r>
      <w:r>
        <w:rPr>
          <w:spacing w:val="-8"/>
        </w:rPr>
        <w:t xml:space="preserve"> </w:t>
      </w:r>
      <w:r>
        <w:t>N/A</w:t>
      </w:r>
    </w:p>
    <w:p w:rsidR="00573016" w:rsidRDefault="00573016">
      <w:pPr>
        <w:pStyle w:val="BodyText"/>
        <w:rPr>
          <w:sz w:val="20"/>
        </w:rPr>
      </w:pPr>
    </w:p>
    <w:p w:rsidR="00573016" w:rsidRDefault="0077703A">
      <w:pPr>
        <w:pStyle w:val="BodyText"/>
        <w:spacing w:before="117" w:line="193" w:lineRule="exact"/>
        <w:ind w:left="3349"/>
      </w:pPr>
      <w:r>
        <w:t>ELECTRIC SHOP</w:t>
      </w:r>
    </w:p>
    <w:p w:rsidR="00573016" w:rsidRDefault="0077703A">
      <w:pPr>
        <w:pStyle w:val="BodyText"/>
        <w:tabs>
          <w:tab w:val="left" w:pos="5413"/>
        </w:tabs>
        <w:spacing w:line="182" w:lineRule="exact"/>
        <w:ind w:left="324"/>
      </w:pPr>
      <w:r>
        <w:t>Tech:</w:t>
      </w:r>
      <w:r>
        <w:tab/>
        <w:t>Starting</w:t>
      </w:r>
      <w:r>
        <w:rPr>
          <w:spacing w:val="-10"/>
        </w:rPr>
        <w:t xml:space="preserve"> </w:t>
      </w:r>
      <w:r>
        <w:t>Month:</w:t>
      </w:r>
    </w:p>
    <w:p w:rsidR="00573016" w:rsidRDefault="0077703A">
      <w:pPr>
        <w:pStyle w:val="BodyText"/>
        <w:tabs>
          <w:tab w:val="left" w:pos="5413"/>
        </w:tabs>
        <w:spacing w:line="182" w:lineRule="exact"/>
        <w:ind w:left="324"/>
      </w:pPr>
      <w:r>
        <w:t>Skip</w:t>
      </w:r>
      <w:r>
        <w:rPr>
          <w:spacing w:val="-42"/>
        </w:rPr>
        <w:t xml:space="preserve"> </w:t>
      </w:r>
      <w:r>
        <w:t>Months:</w:t>
      </w:r>
      <w:r>
        <w:tab/>
        <w:t>Criticality:</w:t>
      </w:r>
    </w:p>
    <w:p w:rsidR="00573016" w:rsidRDefault="0077703A">
      <w:pPr>
        <w:pStyle w:val="BodyText"/>
        <w:spacing w:line="193" w:lineRule="exact"/>
        <w:ind w:left="324"/>
      </w:pPr>
      <w:r>
        <w:t>Frequency (multiple):</w:t>
      </w:r>
    </w:p>
    <w:p w:rsidR="00573016" w:rsidRDefault="00573016">
      <w:pPr>
        <w:pStyle w:val="BodyText"/>
        <w:rPr>
          <w:sz w:val="20"/>
        </w:rPr>
      </w:pPr>
    </w:p>
    <w:p w:rsidR="00573016" w:rsidRDefault="0077703A">
      <w:pPr>
        <w:pStyle w:val="BodyText"/>
        <w:tabs>
          <w:tab w:val="left" w:pos="3526"/>
        </w:tabs>
        <w:spacing w:before="131" w:line="200" w:lineRule="exact"/>
        <w:ind w:left="324"/>
      </w:pPr>
      <w:r>
        <w:t>Press</w:t>
      </w:r>
      <w:r>
        <w:rPr>
          <w:spacing w:val="-48"/>
        </w:rPr>
        <w:t xml:space="preserve"> </w:t>
      </w:r>
      <w:r>
        <w:t>&lt;RETURN&gt;</w:t>
      </w:r>
      <w:r>
        <w:rPr>
          <w:spacing w:val="-47"/>
        </w:rPr>
        <w:t xml:space="preserve"> </w:t>
      </w:r>
      <w:r>
        <w:t>to</w:t>
      </w:r>
      <w:r>
        <w:rPr>
          <w:spacing w:val="-47"/>
        </w:rPr>
        <w:t xml:space="preserve"> </w:t>
      </w:r>
      <w:r>
        <w:t>continue..&lt;</w:t>
      </w:r>
      <w:r>
        <w:tab/>
      </w:r>
      <w:r>
        <w:rPr>
          <w:b/>
        </w:rPr>
        <w:t>RET</w:t>
      </w:r>
      <w:r>
        <w:t>&gt;.</w:t>
      </w:r>
    </w:p>
    <w:p w:rsidR="00573016" w:rsidRDefault="0077703A">
      <w:pPr>
        <w:pStyle w:val="BodyText"/>
        <w:tabs>
          <w:tab w:val="left" w:pos="4409"/>
        </w:tabs>
        <w:spacing w:line="200" w:lineRule="exact"/>
        <w:ind w:left="324"/>
      </w:pPr>
      <w:r>
        <w:t>Select</w:t>
      </w:r>
      <w:r>
        <w:rPr>
          <w:spacing w:val="-48"/>
        </w:rPr>
        <w:t xml:space="preserve"> </w:t>
      </w:r>
      <w:r>
        <w:t>RESPONSIBLE</w:t>
      </w:r>
      <w:r>
        <w:rPr>
          <w:spacing w:val="-48"/>
        </w:rPr>
        <w:t xml:space="preserve"> </w:t>
      </w:r>
      <w:r>
        <w:t>SHOP:</w:t>
      </w:r>
      <w:r>
        <w:rPr>
          <w:spacing w:val="-48"/>
        </w:rPr>
        <w:t xml:space="preserve"> </w:t>
      </w:r>
      <w:r>
        <w:t>ELECTRIC//</w:t>
      </w:r>
      <w:r>
        <w:rPr>
          <w:spacing w:val="-48"/>
        </w:rPr>
        <w:t xml:space="preserve"> </w:t>
      </w:r>
      <w:r>
        <w:t>&lt;</w:t>
      </w:r>
      <w:r>
        <w:tab/>
      </w:r>
      <w:r>
        <w:rPr>
          <w:b/>
        </w:rPr>
        <w:t>RET</w:t>
      </w:r>
      <w:r>
        <w:t>&gt;</w:t>
      </w:r>
    </w:p>
    <w:p w:rsidR="00573016" w:rsidRDefault="00573016">
      <w:pPr>
        <w:pStyle w:val="BodyText"/>
        <w:spacing w:before="10"/>
        <w:rPr>
          <w:sz w:val="16"/>
        </w:rPr>
      </w:pPr>
    </w:p>
    <w:p w:rsidR="00573016" w:rsidRDefault="0077703A">
      <w:pPr>
        <w:pStyle w:val="BodyText"/>
        <w:tabs>
          <w:tab w:val="left" w:pos="3636"/>
        </w:tabs>
        <w:spacing w:before="1" w:line="213" w:lineRule="auto"/>
        <w:ind w:left="527" w:right="6908" w:hanging="203"/>
      </w:pPr>
      <w:r>
        <w:t>RESPONSIBLE</w:t>
      </w:r>
      <w:r>
        <w:rPr>
          <w:spacing w:val="-49"/>
        </w:rPr>
        <w:t xml:space="preserve"> </w:t>
      </w:r>
      <w:r>
        <w:t>SHOP:</w:t>
      </w:r>
      <w:r>
        <w:rPr>
          <w:spacing w:val="-49"/>
        </w:rPr>
        <w:t xml:space="preserve"> </w:t>
      </w:r>
      <w:r>
        <w:t>ELECTRIC//</w:t>
      </w:r>
      <w:r>
        <w:rPr>
          <w:spacing w:val="-49"/>
        </w:rPr>
        <w:t xml:space="preserve"> </w:t>
      </w:r>
      <w:r>
        <w:t>&lt;</w:t>
      </w:r>
      <w:r>
        <w:tab/>
      </w:r>
      <w:r>
        <w:rPr>
          <w:b/>
          <w:spacing w:val="-5"/>
        </w:rPr>
        <w:t>RET</w:t>
      </w:r>
      <w:r>
        <w:rPr>
          <w:spacing w:val="-5"/>
        </w:rPr>
        <w:t xml:space="preserve">&gt; </w:t>
      </w:r>
      <w:r>
        <w:t>TECHNICIAN:</w:t>
      </w:r>
      <w:r>
        <w:rPr>
          <w:spacing w:val="-11"/>
        </w:rPr>
        <w:t xml:space="preserve"> </w:t>
      </w:r>
      <w:r>
        <w:t>?</w:t>
      </w:r>
    </w:p>
    <w:p w:rsidR="00573016" w:rsidRDefault="0077703A">
      <w:pPr>
        <w:pStyle w:val="BodyText"/>
        <w:spacing w:before="2" w:line="213" w:lineRule="auto"/>
        <w:ind w:left="828" w:right="3011"/>
      </w:pPr>
      <w:r>
        <w:t>The</w:t>
      </w:r>
      <w:r>
        <w:rPr>
          <w:spacing w:val="-41"/>
        </w:rPr>
        <w:t xml:space="preserve"> </w:t>
      </w:r>
      <w:r>
        <w:t>Engineering</w:t>
      </w:r>
      <w:r>
        <w:rPr>
          <w:spacing w:val="-40"/>
        </w:rPr>
        <w:t xml:space="preserve"> </w:t>
      </w:r>
      <w:r>
        <w:t>Service</w:t>
      </w:r>
      <w:r>
        <w:rPr>
          <w:spacing w:val="-40"/>
        </w:rPr>
        <w:t xml:space="preserve"> </w:t>
      </w:r>
      <w:r>
        <w:t>employee</w:t>
      </w:r>
      <w:r>
        <w:rPr>
          <w:spacing w:val="-40"/>
        </w:rPr>
        <w:t xml:space="preserve"> </w:t>
      </w:r>
      <w:r>
        <w:t>who</w:t>
      </w:r>
      <w:r>
        <w:rPr>
          <w:spacing w:val="-40"/>
        </w:rPr>
        <w:t xml:space="preserve"> </w:t>
      </w:r>
      <w:r>
        <w:t>normally</w:t>
      </w:r>
      <w:r>
        <w:rPr>
          <w:spacing w:val="-40"/>
        </w:rPr>
        <w:t xml:space="preserve"> </w:t>
      </w:r>
      <w:r>
        <w:t>does</w:t>
      </w:r>
      <w:r>
        <w:rPr>
          <w:spacing w:val="-40"/>
        </w:rPr>
        <w:t xml:space="preserve"> </w:t>
      </w:r>
      <w:r>
        <w:t>the</w:t>
      </w:r>
      <w:r>
        <w:rPr>
          <w:spacing w:val="-40"/>
        </w:rPr>
        <w:t xml:space="preserve"> </w:t>
      </w:r>
      <w:r>
        <w:t>PM</w:t>
      </w:r>
      <w:r>
        <w:rPr>
          <w:spacing w:val="-40"/>
        </w:rPr>
        <w:t xml:space="preserve"> </w:t>
      </w:r>
      <w:r>
        <w:t>work</w:t>
      </w:r>
      <w:r>
        <w:rPr>
          <w:spacing w:val="-40"/>
        </w:rPr>
        <w:t xml:space="preserve"> </w:t>
      </w:r>
      <w:r>
        <w:t>on</w:t>
      </w:r>
      <w:r>
        <w:rPr>
          <w:spacing w:val="-40"/>
        </w:rPr>
        <w:t xml:space="preserve"> </w:t>
      </w:r>
      <w:r>
        <w:t>this piece of equipment for this</w:t>
      </w:r>
      <w:r>
        <w:rPr>
          <w:spacing w:val="-56"/>
        </w:rPr>
        <w:t xml:space="preserve"> </w:t>
      </w:r>
      <w:r>
        <w:t>shop.</w:t>
      </w:r>
    </w:p>
    <w:p w:rsidR="00573016" w:rsidRDefault="0077703A">
      <w:pPr>
        <w:pStyle w:val="BodyText"/>
        <w:spacing w:before="163" w:line="219" w:lineRule="exact"/>
        <w:ind w:left="324"/>
        <w:rPr>
          <w:rFonts w:ascii="Times New Roman"/>
        </w:rPr>
      </w:pPr>
      <w:r>
        <w:t xml:space="preserve">TECHNICIAN: </w:t>
      </w:r>
      <w:r>
        <w:rPr>
          <w:rFonts w:ascii="Times New Roman"/>
        </w:rPr>
        <w:t>ENUSER , ONE</w:t>
      </w:r>
    </w:p>
    <w:p w:rsidR="00573016" w:rsidRDefault="0077703A">
      <w:pPr>
        <w:pStyle w:val="BodyText"/>
        <w:tabs>
          <w:tab w:val="left" w:pos="2091"/>
          <w:tab w:val="left" w:pos="2624"/>
        </w:tabs>
        <w:spacing w:before="13" w:line="213" w:lineRule="auto"/>
        <w:ind w:left="527" w:right="8047" w:hanging="203"/>
      </w:pPr>
      <w:r>
        <w:t>STARTING</w:t>
      </w:r>
      <w:r>
        <w:rPr>
          <w:spacing w:val="-50"/>
        </w:rPr>
        <w:t xml:space="preserve"> </w:t>
      </w:r>
      <w:r>
        <w:t>MONTH:</w:t>
      </w:r>
      <w:r>
        <w:tab/>
      </w:r>
      <w:r>
        <w:rPr>
          <w:b/>
        </w:rPr>
        <w:t>MAR</w:t>
      </w:r>
      <w:r>
        <w:rPr>
          <w:b/>
        </w:rPr>
        <w:tab/>
      </w:r>
      <w:r>
        <w:rPr>
          <w:spacing w:val="-6"/>
          <w:w w:val="95"/>
        </w:rPr>
        <w:t xml:space="preserve">MAR </w:t>
      </w:r>
      <w:r>
        <w:t>SKIP MONTHS:</w:t>
      </w:r>
      <w:r>
        <w:rPr>
          <w:spacing w:val="-30"/>
        </w:rPr>
        <w:t xml:space="preserve"> </w:t>
      </w:r>
      <w:r>
        <w:t>??</w:t>
      </w:r>
    </w:p>
    <w:p w:rsidR="00573016" w:rsidRDefault="0077703A">
      <w:pPr>
        <w:pStyle w:val="BodyText"/>
        <w:spacing w:before="2" w:line="213" w:lineRule="auto"/>
        <w:ind w:left="828" w:right="2807"/>
      </w:pPr>
      <w:r>
        <w:t>A</w:t>
      </w:r>
      <w:r>
        <w:rPr>
          <w:spacing w:val="-33"/>
        </w:rPr>
        <w:t xml:space="preserve"> </w:t>
      </w:r>
      <w:r>
        <w:t>range</w:t>
      </w:r>
      <w:r>
        <w:rPr>
          <w:spacing w:val="-33"/>
        </w:rPr>
        <w:t xml:space="preserve"> </w:t>
      </w:r>
      <w:r>
        <w:t>of</w:t>
      </w:r>
      <w:r>
        <w:rPr>
          <w:spacing w:val="-32"/>
        </w:rPr>
        <w:t xml:space="preserve"> </w:t>
      </w:r>
      <w:r>
        <w:t>months</w:t>
      </w:r>
      <w:r>
        <w:rPr>
          <w:spacing w:val="-33"/>
        </w:rPr>
        <w:t xml:space="preserve"> </w:t>
      </w:r>
      <w:r>
        <w:t>(inclusive)</w:t>
      </w:r>
      <w:r>
        <w:rPr>
          <w:spacing w:val="-32"/>
        </w:rPr>
        <w:t xml:space="preserve"> </w:t>
      </w:r>
      <w:r>
        <w:t>during</w:t>
      </w:r>
      <w:r>
        <w:rPr>
          <w:spacing w:val="-33"/>
        </w:rPr>
        <w:t xml:space="preserve"> </w:t>
      </w:r>
      <w:r>
        <w:t>which</w:t>
      </w:r>
      <w:r>
        <w:rPr>
          <w:spacing w:val="-33"/>
        </w:rPr>
        <w:t xml:space="preserve"> </w:t>
      </w:r>
      <w:r>
        <w:t>PMI's</w:t>
      </w:r>
      <w:r>
        <w:rPr>
          <w:spacing w:val="-32"/>
        </w:rPr>
        <w:t xml:space="preserve"> </w:t>
      </w:r>
      <w:r>
        <w:t>are</w:t>
      </w:r>
      <w:r>
        <w:rPr>
          <w:spacing w:val="-33"/>
        </w:rPr>
        <w:t xml:space="preserve"> </w:t>
      </w:r>
      <w:r>
        <w:t>to</w:t>
      </w:r>
      <w:r>
        <w:rPr>
          <w:spacing w:val="-32"/>
        </w:rPr>
        <w:t xml:space="preserve"> </w:t>
      </w:r>
      <w:r>
        <w:t>be</w:t>
      </w:r>
      <w:r>
        <w:rPr>
          <w:spacing w:val="-33"/>
        </w:rPr>
        <w:t xml:space="preserve"> </w:t>
      </w:r>
      <w:r>
        <w:t>suspended. For</w:t>
      </w:r>
      <w:r>
        <w:rPr>
          <w:spacing w:val="-46"/>
        </w:rPr>
        <w:t xml:space="preserve"> </w:t>
      </w:r>
      <w:r>
        <w:t>example,</w:t>
      </w:r>
      <w:r>
        <w:rPr>
          <w:spacing w:val="-45"/>
        </w:rPr>
        <w:t xml:space="preserve"> </w:t>
      </w:r>
      <w:r>
        <w:t>an</w:t>
      </w:r>
      <w:r>
        <w:rPr>
          <w:spacing w:val="-45"/>
        </w:rPr>
        <w:t xml:space="preserve"> </w:t>
      </w:r>
      <w:r>
        <w:t>entry</w:t>
      </w:r>
      <w:r>
        <w:rPr>
          <w:spacing w:val="-46"/>
        </w:rPr>
        <w:t xml:space="preserve"> </w:t>
      </w:r>
      <w:r>
        <w:t>of</w:t>
      </w:r>
      <w:r>
        <w:rPr>
          <w:spacing w:val="-45"/>
        </w:rPr>
        <w:t xml:space="preserve"> </w:t>
      </w:r>
      <w:r>
        <w:t>'NOV-MAR'</w:t>
      </w:r>
      <w:r>
        <w:rPr>
          <w:spacing w:val="-45"/>
        </w:rPr>
        <w:t xml:space="preserve"> </w:t>
      </w:r>
      <w:r>
        <w:t>for</w:t>
      </w:r>
      <w:r>
        <w:rPr>
          <w:spacing w:val="-45"/>
        </w:rPr>
        <w:t xml:space="preserve"> </w:t>
      </w:r>
      <w:r>
        <w:t>an</w:t>
      </w:r>
      <w:r>
        <w:rPr>
          <w:spacing w:val="-46"/>
        </w:rPr>
        <w:t xml:space="preserve"> </w:t>
      </w:r>
      <w:r>
        <w:t>air-conditioner</w:t>
      </w:r>
      <w:r>
        <w:rPr>
          <w:spacing w:val="-45"/>
        </w:rPr>
        <w:t xml:space="preserve"> </w:t>
      </w:r>
      <w:r>
        <w:t>would</w:t>
      </w:r>
      <w:r>
        <w:rPr>
          <w:spacing w:val="-45"/>
        </w:rPr>
        <w:t xml:space="preserve"> </w:t>
      </w:r>
      <w:r>
        <w:t>suppress the</w:t>
      </w:r>
      <w:r>
        <w:rPr>
          <w:spacing w:val="-20"/>
        </w:rPr>
        <w:t xml:space="preserve"> </w:t>
      </w:r>
      <w:r>
        <w:t>scheduling</w:t>
      </w:r>
      <w:r>
        <w:rPr>
          <w:spacing w:val="-19"/>
        </w:rPr>
        <w:t xml:space="preserve"> </w:t>
      </w:r>
      <w:r>
        <w:t>of</w:t>
      </w:r>
      <w:r>
        <w:rPr>
          <w:spacing w:val="-20"/>
        </w:rPr>
        <w:t xml:space="preserve"> </w:t>
      </w:r>
      <w:r>
        <w:t>any</w:t>
      </w:r>
      <w:r>
        <w:rPr>
          <w:spacing w:val="-19"/>
        </w:rPr>
        <w:t xml:space="preserve"> </w:t>
      </w:r>
      <w:r>
        <w:t>PMI's</w:t>
      </w:r>
      <w:r>
        <w:rPr>
          <w:spacing w:val="-19"/>
        </w:rPr>
        <w:t xml:space="preserve"> </w:t>
      </w:r>
      <w:r>
        <w:t>in</w:t>
      </w:r>
      <w:r>
        <w:rPr>
          <w:spacing w:val="-20"/>
        </w:rPr>
        <w:t xml:space="preserve"> </w:t>
      </w:r>
      <w:r>
        <w:t>NOV,</w:t>
      </w:r>
      <w:r>
        <w:rPr>
          <w:spacing w:val="-19"/>
        </w:rPr>
        <w:t xml:space="preserve"> </w:t>
      </w:r>
      <w:r>
        <w:t>DEC,</w:t>
      </w:r>
      <w:r>
        <w:rPr>
          <w:spacing w:val="-19"/>
        </w:rPr>
        <w:t xml:space="preserve"> </w:t>
      </w:r>
      <w:r>
        <w:t>JAN,</w:t>
      </w:r>
      <w:r>
        <w:rPr>
          <w:spacing w:val="-20"/>
        </w:rPr>
        <w:t xml:space="preserve"> </w:t>
      </w:r>
      <w:r>
        <w:t>FEB,</w:t>
      </w:r>
      <w:r>
        <w:rPr>
          <w:spacing w:val="-19"/>
        </w:rPr>
        <w:t xml:space="preserve"> </w:t>
      </w:r>
      <w:r>
        <w:t>and</w:t>
      </w:r>
      <w:r>
        <w:rPr>
          <w:spacing w:val="-20"/>
        </w:rPr>
        <w:t xml:space="preserve"> </w:t>
      </w:r>
      <w:r>
        <w:t>MAR.</w:t>
      </w:r>
    </w:p>
    <w:p w:rsidR="00573016" w:rsidRDefault="0077703A">
      <w:pPr>
        <w:pStyle w:val="BodyText"/>
        <w:spacing w:before="3" w:line="213" w:lineRule="auto"/>
        <w:ind w:left="828" w:right="2811"/>
      </w:pPr>
      <w:r>
        <w:t>Some</w:t>
      </w:r>
      <w:r>
        <w:rPr>
          <w:spacing w:val="-33"/>
        </w:rPr>
        <w:t xml:space="preserve"> </w:t>
      </w:r>
      <w:r>
        <w:t>care</w:t>
      </w:r>
      <w:r>
        <w:rPr>
          <w:spacing w:val="-33"/>
        </w:rPr>
        <w:t xml:space="preserve"> </w:t>
      </w:r>
      <w:r>
        <w:t>needs</w:t>
      </w:r>
      <w:r>
        <w:rPr>
          <w:spacing w:val="-32"/>
        </w:rPr>
        <w:t xml:space="preserve"> </w:t>
      </w:r>
      <w:r>
        <w:t>to</w:t>
      </w:r>
      <w:r>
        <w:rPr>
          <w:spacing w:val="-33"/>
        </w:rPr>
        <w:t xml:space="preserve"> </w:t>
      </w:r>
      <w:r>
        <w:t>be</w:t>
      </w:r>
      <w:r>
        <w:rPr>
          <w:spacing w:val="-32"/>
        </w:rPr>
        <w:t xml:space="preserve"> </w:t>
      </w:r>
      <w:r>
        <w:t>taken</w:t>
      </w:r>
      <w:r>
        <w:rPr>
          <w:spacing w:val="-33"/>
        </w:rPr>
        <w:t xml:space="preserve"> </w:t>
      </w:r>
      <w:r>
        <w:t>when</w:t>
      </w:r>
      <w:r>
        <w:rPr>
          <w:spacing w:val="-33"/>
        </w:rPr>
        <w:t xml:space="preserve"> </w:t>
      </w:r>
      <w:r>
        <w:t>using</w:t>
      </w:r>
      <w:r>
        <w:rPr>
          <w:spacing w:val="-32"/>
        </w:rPr>
        <w:t xml:space="preserve"> </w:t>
      </w:r>
      <w:r>
        <w:t>this</w:t>
      </w:r>
      <w:r>
        <w:rPr>
          <w:spacing w:val="-33"/>
        </w:rPr>
        <w:t xml:space="preserve"> </w:t>
      </w:r>
      <w:r>
        <w:t>field.</w:t>
      </w:r>
      <w:r>
        <w:rPr>
          <w:spacing w:val="-32"/>
        </w:rPr>
        <w:t xml:space="preserve"> </w:t>
      </w:r>
      <w:r>
        <w:t>If</w:t>
      </w:r>
      <w:r>
        <w:rPr>
          <w:spacing w:val="-33"/>
        </w:rPr>
        <w:t xml:space="preserve"> </w:t>
      </w:r>
      <w:r>
        <w:t>you</w:t>
      </w:r>
      <w:r>
        <w:rPr>
          <w:spacing w:val="-33"/>
        </w:rPr>
        <w:t xml:space="preserve"> </w:t>
      </w:r>
      <w:r>
        <w:t>want</w:t>
      </w:r>
      <w:r>
        <w:rPr>
          <w:spacing w:val="-32"/>
        </w:rPr>
        <w:t xml:space="preserve"> </w:t>
      </w:r>
      <w:r>
        <w:t>an</w:t>
      </w:r>
      <w:r>
        <w:rPr>
          <w:spacing w:val="-33"/>
        </w:rPr>
        <w:t xml:space="preserve"> </w:t>
      </w:r>
      <w:r>
        <w:t>ANNUAL inspecton,</w:t>
      </w:r>
      <w:r>
        <w:rPr>
          <w:spacing w:val="-36"/>
        </w:rPr>
        <w:t xml:space="preserve"> </w:t>
      </w:r>
      <w:r>
        <w:t>for</w:t>
      </w:r>
      <w:r>
        <w:rPr>
          <w:spacing w:val="-35"/>
        </w:rPr>
        <w:t xml:space="preserve"> </w:t>
      </w:r>
      <w:r>
        <w:t>instance,</w:t>
      </w:r>
      <w:r>
        <w:rPr>
          <w:spacing w:val="-35"/>
        </w:rPr>
        <w:t xml:space="preserve"> </w:t>
      </w:r>
      <w:r>
        <w:t>be</w:t>
      </w:r>
      <w:r>
        <w:rPr>
          <w:spacing w:val="-35"/>
        </w:rPr>
        <w:t xml:space="preserve"> </w:t>
      </w:r>
      <w:r>
        <w:t>sure</w:t>
      </w:r>
      <w:r>
        <w:rPr>
          <w:spacing w:val="-35"/>
        </w:rPr>
        <w:t xml:space="preserve"> </w:t>
      </w:r>
      <w:r>
        <w:t>that</w:t>
      </w:r>
      <w:r>
        <w:rPr>
          <w:spacing w:val="-35"/>
        </w:rPr>
        <w:t xml:space="preserve"> </w:t>
      </w:r>
      <w:r>
        <w:t>the</w:t>
      </w:r>
      <w:r>
        <w:rPr>
          <w:spacing w:val="-35"/>
        </w:rPr>
        <w:t xml:space="preserve"> </w:t>
      </w:r>
      <w:r>
        <w:t>STARTING</w:t>
      </w:r>
      <w:r>
        <w:rPr>
          <w:spacing w:val="-35"/>
        </w:rPr>
        <w:t xml:space="preserve"> </w:t>
      </w:r>
      <w:r>
        <w:t>MONTH</w:t>
      </w:r>
      <w:r>
        <w:rPr>
          <w:spacing w:val="-35"/>
        </w:rPr>
        <w:t xml:space="preserve"> </w:t>
      </w:r>
      <w:r>
        <w:t>is</w:t>
      </w:r>
      <w:r>
        <w:rPr>
          <w:spacing w:val="-35"/>
        </w:rPr>
        <w:t xml:space="preserve"> </w:t>
      </w:r>
      <w:r>
        <w:t>not</w:t>
      </w:r>
      <w:r>
        <w:rPr>
          <w:spacing w:val="-35"/>
        </w:rPr>
        <w:t xml:space="preserve"> </w:t>
      </w:r>
      <w:r>
        <w:t>within the</w:t>
      </w:r>
      <w:r>
        <w:rPr>
          <w:spacing w:val="-33"/>
        </w:rPr>
        <w:t xml:space="preserve"> </w:t>
      </w:r>
      <w:r>
        <w:t>range</w:t>
      </w:r>
      <w:r>
        <w:rPr>
          <w:spacing w:val="-33"/>
        </w:rPr>
        <w:t xml:space="preserve"> </w:t>
      </w:r>
      <w:r>
        <w:t>specified</w:t>
      </w:r>
      <w:r>
        <w:rPr>
          <w:spacing w:val="-32"/>
        </w:rPr>
        <w:t xml:space="preserve"> </w:t>
      </w:r>
      <w:r>
        <w:t>by</w:t>
      </w:r>
      <w:r>
        <w:rPr>
          <w:spacing w:val="-33"/>
        </w:rPr>
        <w:t xml:space="preserve"> </w:t>
      </w:r>
      <w:r>
        <w:t>the</w:t>
      </w:r>
      <w:r>
        <w:rPr>
          <w:spacing w:val="-32"/>
        </w:rPr>
        <w:t xml:space="preserve"> </w:t>
      </w:r>
      <w:r>
        <w:t>SKIP</w:t>
      </w:r>
      <w:r>
        <w:rPr>
          <w:spacing w:val="-33"/>
        </w:rPr>
        <w:t xml:space="preserve"> </w:t>
      </w:r>
      <w:r>
        <w:t>MONTHS;</w:t>
      </w:r>
      <w:r>
        <w:rPr>
          <w:spacing w:val="-33"/>
        </w:rPr>
        <w:t xml:space="preserve"> </w:t>
      </w:r>
      <w:r>
        <w:t>otherwise</w:t>
      </w:r>
      <w:r>
        <w:rPr>
          <w:spacing w:val="-32"/>
        </w:rPr>
        <w:t xml:space="preserve"> </w:t>
      </w:r>
      <w:r>
        <w:t>the</w:t>
      </w:r>
      <w:r>
        <w:rPr>
          <w:spacing w:val="-33"/>
        </w:rPr>
        <w:t xml:space="preserve"> </w:t>
      </w:r>
      <w:r>
        <w:t>ANNUAL</w:t>
      </w:r>
      <w:r>
        <w:rPr>
          <w:spacing w:val="-32"/>
        </w:rPr>
        <w:t xml:space="preserve"> </w:t>
      </w:r>
      <w:r>
        <w:t>PMI</w:t>
      </w:r>
      <w:r>
        <w:rPr>
          <w:spacing w:val="-33"/>
        </w:rPr>
        <w:t xml:space="preserve"> </w:t>
      </w:r>
      <w:r>
        <w:t>will never be</w:t>
      </w:r>
      <w:r>
        <w:rPr>
          <w:spacing w:val="-18"/>
        </w:rPr>
        <w:t xml:space="preserve"> </w:t>
      </w:r>
      <w:r>
        <w:t>scheduled.</w:t>
      </w:r>
    </w:p>
    <w:p w:rsidR="00573016" w:rsidRDefault="0077703A">
      <w:pPr>
        <w:pStyle w:val="BodyText"/>
        <w:spacing w:before="4" w:line="213" w:lineRule="auto"/>
        <w:ind w:left="828" w:right="2809"/>
      </w:pPr>
      <w:r>
        <w:t>Entries</w:t>
      </w:r>
      <w:r>
        <w:rPr>
          <w:spacing w:val="-31"/>
        </w:rPr>
        <w:t xml:space="preserve"> </w:t>
      </w:r>
      <w:r>
        <w:t>must</w:t>
      </w:r>
      <w:r>
        <w:rPr>
          <w:spacing w:val="-30"/>
        </w:rPr>
        <w:t xml:space="preserve"> </w:t>
      </w:r>
      <w:r>
        <w:t>take</w:t>
      </w:r>
      <w:r>
        <w:rPr>
          <w:spacing w:val="-31"/>
        </w:rPr>
        <w:t xml:space="preserve"> </w:t>
      </w:r>
      <w:r>
        <w:t>the</w:t>
      </w:r>
      <w:r>
        <w:rPr>
          <w:spacing w:val="-30"/>
        </w:rPr>
        <w:t xml:space="preserve"> </w:t>
      </w:r>
      <w:r>
        <w:t>form</w:t>
      </w:r>
      <w:r>
        <w:rPr>
          <w:spacing w:val="-31"/>
        </w:rPr>
        <w:t xml:space="preserve"> </w:t>
      </w:r>
      <w:r>
        <w:t>'MMM-NNN',</w:t>
      </w:r>
      <w:r>
        <w:rPr>
          <w:spacing w:val="-30"/>
        </w:rPr>
        <w:t xml:space="preserve"> </w:t>
      </w:r>
      <w:r>
        <w:t>where</w:t>
      </w:r>
      <w:r>
        <w:rPr>
          <w:spacing w:val="-31"/>
        </w:rPr>
        <w:t xml:space="preserve"> </w:t>
      </w:r>
      <w:r>
        <w:t>MMM</w:t>
      </w:r>
      <w:r>
        <w:rPr>
          <w:spacing w:val="-30"/>
        </w:rPr>
        <w:t xml:space="preserve"> </w:t>
      </w:r>
      <w:r>
        <w:t>is</w:t>
      </w:r>
      <w:r>
        <w:rPr>
          <w:spacing w:val="-31"/>
        </w:rPr>
        <w:t xml:space="preserve"> </w:t>
      </w:r>
      <w:r>
        <w:t>a</w:t>
      </w:r>
      <w:r>
        <w:rPr>
          <w:spacing w:val="-30"/>
        </w:rPr>
        <w:t xml:space="preserve"> </w:t>
      </w:r>
      <w:r>
        <w:t>three</w:t>
      </w:r>
      <w:r>
        <w:rPr>
          <w:spacing w:val="-31"/>
        </w:rPr>
        <w:t xml:space="preserve"> </w:t>
      </w:r>
      <w:r>
        <w:t>character abbreviation</w:t>
      </w:r>
      <w:r>
        <w:rPr>
          <w:spacing w:val="-38"/>
        </w:rPr>
        <w:t xml:space="preserve"> </w:t>
      </w:r>
      <w:r>
        <w:t>of</w:t>
      </w:r>
      <w:r>
        <w:rPr>
          <w:spacing w:val="-38"/>
        </w:rPr>
        <w:t xml:space="preserve"> </w:t>
      </w:r>
      <w:r>
        <w:t>the</w:t>
      </w:r>
      <w:r>
        <w:rPr>
          <w:spacing w:val="-38"/>
        </w:rPr>
        <w:t xml:space="preserve"> </w:t>
      </w:r>
      <w:r>
        <w:t>first</w:t>
      </w:r>
      <w:r>
        <w:rPr>
          <w:spacing w:val="-38"/>
        </w:rPr>
        <w:t xml:space="preserve"> </w:t>
      </w:r>
      <w:r>
        <w:t>month</w:t>
      </w:r>
      <w:r>
        <w:rPr>
          <w:spacing w:val="-38"/>
        </w:rPr>
        <w:t xml:space="preserve"> </w:t>
      </w:r>
      <w:r>
        <w:t>for</w:t>
      </w:r>
      <w:r>
        <w:rPr>
          <w:spacing w:val="-38"/>
        </w:rPr>
        <w:t xml:space="preserve"> </w:t>
      </w:r>
      <w:r>
        <w:t>which</w:t>
      </w:r>
      <w:r>
        <w:rPr>
          <w:spacing w:val="-38"/>
        </w:rPr>
        <w:t xml:space="preserve"> </w:t>
      </w:r>
      <w:r>
        <w:t>PMiI's</w:t>
      </w:r>
      <w:r>
        <w:rPr>
          <w:spacing w:val="-37"/>
        </w:rPr>
        <w:t xml:space="preserve"> </w:t>
      </w:r>
      <w:r>
        <w:t>are</w:t>
      </w:r>
      <w:r>
        <w:rPr>
          <w:spacing w:val="-38"/>
        </w:rPr>
        <w:t xml:space="preserve"> </w:t>
      </w:r>
      <w:r>
        <w:t>to</w:t>
      </w:r>
      <w:r>
        <w:rPr>
          <w:spacing w:val="-38"/>
        </w:rPr>
        <w:t xml:space="preserve"> </w:t>
      </w:r>
      <w:r>
        <w:t>be</w:t>
      </w:r>
      <w:r>
        <w:rPr>
          <w:spacing w:val="-38"/>
        </w:rPr>
        <w:t xml:space="preserve"> </w:t>
      </w:r>
      <w:r>
        <w:t>suspended</w:t>
      </w:r>
      <w:r>
        <w:rPr>
          <w:spacing w:val="-38"/>
        </w:rPr>
        <w:t xml:space="preserve"> </w:t>
      </w:r>
      <w:r>
        <w:t>and NNN</w:t>
      </w:r>
      <w:r>
        <w:rPr>
          <w:spacing w:val="-38"/>
        </w:rPr>
        <w:t xml:space="preserve"> </w:t>
      </w:r>
      <w:r>
        <w:t>is</w:t>
      </w:r>
      <w:r>
        <w:rPr>
          <w:spacing w:val="-38"/>
        </w:rPr>
        <w:t xml:space="preserve"> </w:t>
      </w:r>
      <w:r>
        <w:t>a</w:t>
      </w:r>
      <w:r>
        <w:rPr>
          <w:spacing w:val="-38"/>
        </w:rPr>
        <w:t xml:space="preserve"> </w:t>
      </w:r>
      <w:r>
        <w:t>three</w:t>
      </w:r>
      <w:r>
        <w:rPr>
          <w:spacing w:val="-38"/>
        </w:rPr>
        <w:t xml:space="preserve"> </w:t>
      </w:r>
      <w:r>
        <w:t>character</w:t>
      </w:r>
      <w:r>
        <w:rPr>
          <w:spacing w:val="-38"/>
        </w:rPr>
        <w:t xml:space="preserve"> </w:t>
      </w:r>
      <w:r>
        <w:t>abbreviation</w:t>
      </w:r>
      <w:r>
        <w:rPr>
          <w:spacing w:val="-38"/>
        </w:rPr>
        <w:t xml:space="preserve"> </w:t>
      </w:r>
      <w:r>
        <w:t>for</w:t>
      </w:r>
      <w:r>
        <w:rPr>
          <w:spacing w:val="-38"/>
        </w:rPr>
        <w:t xml:space="preserve"> </w:t>
      </w:r>
      <w:r>
        <w:t>the</w:t>
      </w:r>
      <w:r>
        <w:rPr>
          <w:spacing w:val="-37"/>
        </w:rPr>
        <w:t xml:space="preserve"> </w:t>
      </w:r>
      <w:r>
        <w:t>last</w:t>
      </w:r>
      <w:r>
        <w:rPr>
          <w:spacing w:val="-38"/>
        </w:rPr>
        <w:t xml:space="preserve"> </w:t>
      </w:r>
      <w:r>
        <w:t>month</w:t>
      </w:r>
      <w:r>
        <w:rPr>
          <w:spacing w:val="-38"/>
        </w:rPr>
        <w:t xml:space="preserve"> </w:t>
      </w:r>
      <w:r>
        <w:t>for</w:t>
      </w:r>
      <w:r>
        <w:rPr>
          <w:spacing w:val="-38"/>
        </w:rPr>
        <w:t xml:space="preserve"> </w:t>
      </w:r>
      <w:r>
        <w:t>which</w:t>
      </w:r>
      <w:r>
        <w:rPr>
          <w:spacing w:val="-38"/>
        </w:rPr>
        <w:t xml:space="preserve"> </w:t>
      </w:r>
      <w:r>
        <w:t>PMI's are</w:t>
      </w:r>
      <w:r>
        <w:rPr>
          <w:spacing w:val="-36"/>
        </w:rPr>
        <w:t xml:space="preserve"> </w:t>
      </w:r>
      <w:r>
        <w:t>to</w:t>
      </w:r>
      <w:r>
        <w:rPr>
          <w:spacing w:val="-35"/>
        </w:rPr>
        <w:t xml:space="preserve"> </w:t>
      </w:r>
      <w:r>
        <w:t>be</w:t>
      </w:r>
      <w:r>
        <w:rPr>
          <w:spacing w:val="-35"/>
        </w:rPr>
        <w:t xml:space="preserve"> </w:t>
      </w:r>
      <w:r>
        <w:t>suspended.</w:t>
      </w:r>
      <w:r>
        <w:rPr>
          <w:spacing w:val="-35"/>
        </w:rPr>
        <w:t xml:space="preserve"> </w:t>
      </w:r>
      <w:r>
        <w:t>Valid</w:t>
      </w:r>
      <w:r>
        <w:rPr>
          <w:spacing w:val="-35"/>
        </w:rPr>
        <w:t xml:space="preserve"> </w:t>
      </w:r>
      <w:r>
        <w:t>abbreviations</w:t>
      </w:r>
      <w:r>
        <w:rPr>
          <w:spacing w:val="-35"/>
        </w:rPr>
        <w:t xml:space="preserve"> </w:t>
      </w:r>
      <w:r>
        <w:t>are:</w:t>
      </w:r>
      <w:r>
        <w:rPr>
          <w:spacing w:val="-35"/>
        </w:rPr>
        <w:t xml:space="preserve"> </w:t>
      </w:r>
      <w:r>
        <w:t>JAN,</w:t>
      </w:r>
      <w:r>
        <w:rPr>
          <w:spacing w:val="-35"/>
        </w:rPr>
        <w:t xml:space="preserve"> </w:t>
      </w:r>
      <w:r>
        <w:t>FEB,</w:t>
      </w:r>
      <w:r>
        <w:rPr>
          <w:spacing w:val="-35"/>
        </w:rPr>
        <w:t xml:space="preserve"> </w:t>
      </w:r>
      <w:r>
        <w:t>MAR,</w:t>
      </w:r>
      <w:r>
        <w:rPr>
          <w:spacing w:val="-35"/>
        </w:rPr>
        <w:t xml:space="preserve"> </w:t>
      </w:r>
      <w:r>
        <w:t>APR,</w:t>
      </w:r>
      <w:r>
        <w:rPr>
          <w:spacing w:val="-35"/>
        </w:rPr>
        <w:t xml:space="preserve"> </w:t>
      </w:r>
      <w:r>
        <w:t>MAY, JUN,</w:t>
      </w:r>
      <w:r>
        <w:rPr>
          <w:spacing w:val="-12"/>
        </w:rPr>
        <w:t xml:space="preserve"> </w:t>
      </w:r>
      <w:r>
        <w:t>JUL,</w:t>
      </w:r>
      <w:r>
        <w:rPr>
          <w:spacing w:val="-12"/>
        </w:rPr>
        <w:t xml:space="preserve"> </w:t>
      </w:r>
      <w:r>
        <w:t>AUG,</w:t>
      </w:r>
      <w:r>
        <w:rPr>
          <w:spacing w:val="-12"/>
        </w:rPr>
        <w:t xml:space="preserve"> </w:t>
      </w:r>
      <w:r>
        <w:t>SEP,</w:t>
      </w:r>
      <w:r>
        <w:rPr>
          <w:spacing w:val="-11"/>
        </w:rPr>
        <w:t xml:space="preserve"> </w:t>
      </w:r>
      <w:r>
        <w:t>OCT,</w:t>
      </w:r>
      <w:r>
        <w:rPr>
          <w:spacing w:val="-12"/>
        </w:rPr>
        <w:t xml:space="preserve"> </w:t>
      </w:r>
      <w:r>
        <w:t>NOV,</w:t>
      </w:r>
      <w:r>
        <w:rPr>
          <w:spacing w:val="-12"/>
        </w:rPr>
        <w:t xml:space="preserve"> </w:t>
      </w:r>
      <w:r>
        <w:t>and</w:t>
      </w:r>
      <w:r>
        <w:rPr>
          <w:spacing w:val="-11"/>
        </w:rPr>
        <w:t xml:space="preserve"> </w:t>
      </w:r>
      <w:r>
        <w:t>DEC.</w:t>
      </w:r>
    </w:p>
    <w:p w:rsidR="00573016" w:rsidRDefault="0077703A">
      <w:pPr>
        <w:pStyle w:val="BodyText"/>
        <w:spacing w:before="19" w:line="213" w:lineRule="auto"/>
        <w:ind w:left="527" w:right="8449" w:hanging="1"/>
      </w:pPr>
      <w:r>
        <w:t>SKIP MONTHS: &lt;</w:t>
      </w:r>
      <w:r>
        <w:rPr>
          <w:spacing w:val="-52"/>
        </w:rPr>
        <w:t xml:space="preserve"> </w:t>
      </w:r>
      <w:r>
        <w:rPr>
          <w:b/>
          <w:spacing w:val="-4"/>
        </w:rPr>
        <w:t>RET</w:t>
      </w:r>
      <w:r>
        <w:rPr>
          <w:spacing w:val="-4"/>
        </w:rPr>
        <w:t xml:space="preserve">&gt; </w:t>
      </w:r>
      <w:r>
        <w:t>CRITICALITY: ??</w:t>
      </w:r>
    </w:p>
    <w:p w:rsidR="00573016" w:rsidRDefault="0077703A">
      <w:pPr>
        <w:pStyle w:val="BodyText"/>
        <w:spacing w:line="189" w:lineRule="exact"/>
        <w:ind w:left="829"/>
      </w:pPr>
      <w:r>
        <w:t>An index of the importance of performing PMI's on this device. Enter an</w:t>
      </w:r>
    </w:p>
    <w:p w:rsidR="00573016" w:rsidRDefault="00573016">
      <w:pPr>
        <w:spacing w:line="189" w:lineRule="exact"/>
        <w:sectPr w:rsidR="00573016">
          <w:pgSz w:w="12240" w:h="15840"/>
          <w:pgMar w:top="940" w:right="140" w:bottom="1180" w:left="1120" w:header="713" w:footer="988" w:gutter="0"/>
          <w:cols w:space="720"/>
        </w:sectPr>
      </w:pPr>
    </w:p>
    <w:p w:rsidR="00573016" w:rsidRDefault="00573016">
      <w:pPr>
        <w:pStyle w:val="BodyText"/>
        <w:rPr>
          <w:sz w:val="20"/>
        </w:rPr>
      </w:pPr>
    </w:p>
    <w:p w:rsidR="00573016" w:rsidRDefault="00573016">
      <w:pPr>
        <w:pStyle w:val="BodyText"/>
        <w:spacing w:before="9"/>
        <w:rPr>
          <w:sz w:val="21"/>
        </w:rPr>
      </w:pPr>
    </w:p>
    <w:p w:rsidR="00573016" w:rsidRDefault="0077703A">
      <w:pPr>
        <w:pStyle w:val="BodyText"/>
        <w:spacing w:line="193" w:lineRule="exact"/>
        <w:ind w:left="828"/>
      </w:pPr>
      <w:r>
        <w:t>integer between 1 and some upper limit not greater than 99 (most sites use</w:t>
      </w:r>
    </w:p>
    <w:p w:rsidR="00573016" w:rsidRDefault="0077703A">
      <w:pPr>
        <w:pStyle w:val="BodyText"/>
        <w:spacing w:before="6" w:line="213" w:lineRule="auto"/>
        <w:ind w:left="828" w:right="2709"/>
      </w:pPr>
      <w:r>
        <w:t>10</w:t>
      </w:r>
      <w:r>
        <w:rPr>
          <w:spacing w:val="-34"/>
        </w:rPr>
        <w:t xml:space="preserve"> </w:t>
      </w:r>
      <w:r>
        <w:t>or</w:t>
      </w:r>
      <w:r>
        <w:rPr>
          <w:spacing w:val="-33"/>
        </w:rPr>
        <w:t xml:space="preserve"> </w:t>
      </w:r>
      <w:r>
        <w:t>20).</w:t>
      </w:r>
      <w:r>
        <w:rPr>
          <w:spacing w:val="-33"/>
        </w:rPr>
        <w:t xml:space="preserve"> </w:t>
      </w:r>
      <w:r>
        <w:t>The</w:t>
      </w:r>
      <w:r>
        <w:rPr>
          <w:spacing w:val="-33"/>
        </w:rPr>
        <w:t xml:space="preserve"> </w:t>
      </w:r>
      <w:r>
        <w:t>closer</w:t>
      </w:r>
      <w:r>
        <w:rPr>
          <w:spacing w:val="-33"/>
        </w:rPr>
        <w:t xml:space="preserve"> </w:t>
      </w:r>
      <w:r>
        <w:t>the</w:t>
      </w:r>
      <w:r>
        <w:rPr>
          <w:spacing w:val="-33"/>
        </w:rPr>
        <w:t xml:space="preserve"> </w:t>
      </w:r>
      <w:r>
        <w:t>values</w:t>
      </w:r>
      <w:r>
        <w:rPr>
          <w:spacing w:val="-33"/>
        </w:rPr>
        <w:t xml:space="preserve"> </w:t>
      </w:r>
      <w:r>
        <w:t>are</w:t>
      </w:r>
      <w:r>
        <w:rPr>
          <w:spacing w:val="-33"/>
        </w:rPr>
        <w:t xml:space="preserve"> </w:t>
      </w:r>
      <w:r>
        <w:t>to</w:t>
      </w:r>
      <w:r>
        <w:rPr>
          <w:spacing w:val="-33"/>
        </w:rPr>
        <w:t xml:space="preserve"> </w:t>
      </w:r>
      <w:r>
        <w:t>the</w:t>
      </w:r>
      <w:r>
        <w:rPr>
          <w:spacing w:val="-33"/>
        </w:rPr>
        <w:t xml:space="preserve"> </w:t>
      </w:r>
      <w:r>
        <w:t>upper</w:t>
      </w:r>
      <w:r>
        <w:rPr>
          <w:spacing w:val="-33"/>
        </w:rPr>
        <w:t xml:space="preserve"> </w:t>
      </w:r>
      <w:r>
        <w:t>limit</w:t>
      </w:r>
      <w:r>
        <w:rPr>
          <w:spacing w:val="-33"/>
        </w:rPr>
        <w:t xml:space="preserve"> </w:t>
      </w:r>
      <w:r>
        <w:t>the</w:t>
      </w:r>
      <w:r>
        <w:rPr>
          <w:spacing w:val="-33"/>
        </w:rPr>
        <w:t xml:space="preserve"> </w:t>
      </w:r>
      <w:r>
        <w:t>more</w:t>
      </w:r>
      <w:r>
        <w:rPr>
          <w:spacing w:val="-33"/>
        </w:rPr>
        <w:t xml:space="preserve"> </w:t>
      </w:r>
      <w:r>
        <w:t>critical the</w:t>
      </w:r>
      <w:r>
        <w:rPr>
          <w:spacing w:val="-34"/>
        </w:rPr>
        <w:t xml:space="preserve"> </w:t>
      </w:r>
      <w:r>
        <w:t>PMI's</w:t>
      </w:r>
      <w:r>
        <w:rPr>
          <w:spacing w:val="-33"/>
        </w:rPr>
        <w:t xml:space="preserve"> </w:t>
      </w:r>
      <w:r>
        <w:t>become.</w:t>
      </w:r>
      <w:r>
        <w:rPr>
          <w:spacing w:val="-33"/>
        </w:rPr>
        <w:t xml:space="preserve"> </w:t>
      </w:r>
      <w:r>
        <w:t>A</w:t>
      </w:r>
      <w:r>
        <w:rPr>
          <w:spacing w:val="-33"/>
        </w:rPr>
        <w:t xml:space="preserve"> </w:t>
      </w:r>
      <w:r>
        <w:t>value</w:t>
      </w:r>
      <w:r>
        <w:rPr>
          <w:spacing w:val="-33"/>
        </w:rPr>
        <w:t xml:space="preserve"> </w:t>
      </w:r>
      <w:r>
        <w:t>of</w:t>
      </w:r>
      <w:r>
        <w:rPr>
          <w:spacing w:val="-33"/>
        </w:rPr>
        <w:t xml:space="preserve"> </w:t>
      </w:r>
      <w:r>
        <w:t>1</w:t>
      </w:r>
      <w:r>
        <w:rPr>
          <w:spacing w:val="-33"/>
        </w:rPr>
        <w:t xml:space="preserve"> </w:t>
      </w:r>
      <w:r>
        <w:t>would</w:t>
      </w:r>
      <w:r>
        <w:rPr>
          <w:spacing w:val="-33"/>
        </w:rPr>
        <w:t xml:space="preserve"> </w:t>
      </w:r>
      <w:r>
        <w:t>indicate</w:t>
      </w:r>
      <w:r>
        <w:rPr>
          <w:spacing w:val="-33"/>
        </w:rPr>
        <w:t xml:space="preserve"> </w:t>
      </w:r>
      <w:r>
        <w:t>that</w:t>
      </w:r>
      <w:r>
        <w:rPr>
          <w:spacing w:val="-33"/>
        </w:rPr>
        <w:t xml:space="preserve"> </w:t>
      </w:r>
      <w:r>
        <w:t>PMI's</w:t>
      </w:r>
      <w:r>
        <w:rPr>
          <w:spacing w:val="-33"/>
        </w:rPr>
        <w:t xml:space="preserve"> </w:t>
      </w:r>
      <w:r>
        <w:t>are</w:t>
      </w:r>
      <w:r>
        <w:rPr>
          <w:spacing w:val="-33"/>
        </w:rPr>
        <w:t xml:space="preserve"> </w:t>
      </w:r>
      <w:r>
        <w:t>desireable but far from essential (least</w:t>
      </w:r>
      <w:r>
        <w:rPr>
          <w:spacing w:val="-64"/>
        </w:rPr>
        <w:t xml:space="preserve"> </w:t>
      </w:r>
      <w:r>
        <w:t>critical).</w:t>
      </w:r>
    </w:p>
    <w:p w:rsidR="00573016" w:rsidRDefault="00573016">
      <w:pPr>
        <w:pStyle w:val="BodyText"/>
        <w:spacing w:before="4"/>
        <w:rPr>
          <w:sz w:val="16"/>
        </w:rPr>
      </w:pPr>
    </w:p>
    <w:p w:rsidR="00573016" w:rsidRDefault="0077703A">
      <w:pPr>
        <w:pStyle w:val="BodyText"/>
        <w:spacing w:line="213" w:lineRule="auto"/>
        <w:ind w:left="828" w:right="3012"/>
      </w:pPr>
      <w:r>
        <w:t>When</w:t>
      </w:r>
      <w:r>
        <w:rPr>
          <w:spacing w:val="-32"/>
        </w:rPr>
        <w:t xml:space="preserve"> </w:t>
      </w:r>
      <w:r>
        <w:t>PM</w:t>
      </w:r>
      <w:r>
        <w:rPr>
          <w:spacing w:val="-32"/>
        </w:rPr>
        <w:t xml:space="preserve"> </w:t>
      </w:r>
      <w:r>
        <w:t>worklists</w:t>
      </w:r>
      <w:r>
        <w:rPr>
          <w:spacing w:val="-32"/>
        </w:rPr>
        <w:t xml:space="preserve"> </w:t>
      </w:r>
      <w:r>
        <w:t>are</w:t>
      </w:r>
      <w:r>
        <w:rPr>
          <w:spacing w:val="-31"/>
        </w:rPr>
        <w:t xml:space="preserve"> </w:t>
      </w:r>
      <w:r>
        <w:t>generated,</w:t>
      </w:r>
      <w:r>
        <w:rPr>
          <w:spacing w:val="-32"/>
        </w:rPr>
        <w:t xml:space="preserve"> </w:t>
      </w:r>
      <w:r>
        <w:t>the</w:t>
      </w:r>
      <w:r>
        <w:rPr>
          <w:spacing w:val="-32"/>
        </w:rPr>
        <w:t xml:space="preserve"> </w:t>
      </w:r>
      <w:r>
        <w:t>system</w:t>
      </w:r>
      <w:r>
        <w:rPr>
          <w:spacing w:val="-31"/>
        </w:rPr>
        <w:t xml:space="preserve"> </w:t>
      </w:r>
      <w:r>
        <w:t>will</w:t>
      </w:r>
      <w:r>
        <w:rPr>
          <w:spacing w:val="-32"/>
        </w:rPr>
        <w:t xml:space="preserve"> </w:t>
      </w:r>
      <w:r>
        <w:t>ask</w:t>
      </w:r>
      <w:r>
        <w:rPr>
          <w:spacing w:val="-32"/>
        </w:rPr>
        <w:t xml:space="preserve"> </w:t>
      </w:r>
      <w:r>
        <w:t>if</w:t>
      </w:r>
      <w:r>
        <w:rPr>
          <w:spacing w:val="-32"/>
        </w:rPr>
        <w:t xml:space="preserve"> </w:t>
      </w:r>
      <w:r>
        <w:t>all</w:t>
      </w:r>
      <w:r>
        <w:rPr>
          <w:spacing w:val="-31"/>
        </w:rPr>
        <w:t xml:space="preserve"> </w:t>
      </w:r>
      <w:r>
        <w:t>devices should</w:t>
      </w:r>
      <w:r>
        <w:rPr>
          <w:spacing w:val="-41"/>
        </w:rPr>
        <w:t xml:space="preserve"> </w:t>
      </w:r>
      <w:r>
        <w:t>be</w:t>
      </w:r>
      <w:r>
        <w:rPr>
          <w:spacing w:val="-40"/>
        </w:rPr>
        <w:t xml:space="preserve"> </w:t>
      </w:r>
      <w:r>
        <w:t>included</w:t>
      </w:r>
      <w:r>
        <w:rPr>
          <w:spacing w:val="-40"/>
        </w:rPr>
        <w:t xml:space="preserve"> </w:t>
      </w:r>
      <w:r>
        <w:t>or</w:t>
      </w:r>
      <w:r>
        <w:rPr>
          <w:spacing w:val="-40"/>
        </w:rPr>
        <w:t xml:space="preserve"> </w:t>
      </w:r>
      <w:r>
        <w:t>just</w:t>
      </w:r>
      <w:r>
        <w:rPr>
          <w:spacing w:val="-40"/>
        </w:rPr>
        <w:t xml:space="preserve"> </w:t>
      </w:r>
      <w:r>
        <w:t>those</w:t>
      </w:r>
      <w:r>
        <w:rPr>
          <w:spacing w:val="-40"/>
        </w:rPr>
        <w:t xml:space="preserve"> </w:t>
      </w:r>
      <w:r>
        <w:t>whose</w:t>
      </w:r>
      <w:r>
        <w:rPr>
          <w:spacing w:val="-40"/>
        </w:rPr>
        <w:t xml:space="preserve"> </w:t>
      </w:r>
      <w:r>
        <w:t>CRITICALITY</w:t>
      </w:r>
      <w:r>
        <w:rPr>
          <w:spacing w:val="-40"/>
        </w:rPr>
        <w:t xml:space="preserve"> </w:t>
      </w:r>
      <w:r>
        <w:t>is</w:t>
      </w:r>
      <w:r>
        <w:rPr>
          <w:spacing w:val="-40"/>
        </w:rPr>
        <w:t xml:space="preserve"> </w:t>
      </w:r>
      <w:r>
        <w:t>within</w:t>
      </w:r>
      <w:r>
        <w:rPr>
          <w:spacing w:val="-41"/>
        </w:rPr>
        <w:t xml:space="preserve"> </w:t>
      </w:r>
      <w:r>
        <w:t>a</w:t>
      </w:r>
      <w:r>
        <w:rPr>
          <w:spacing w:val="-40"/>
        </w:rPr>
        <w:t xml:space="preserve"> </w:t>
      </w:r>
      <w:r>
        <w:t>certain user</w:t>
      </w:r>
      <w:r>
        <w:rPr>
          <w:spacing w:val="-30"/>
        </w:rPr>
        <w:t xml:space="preserve"> </w:t>
      </w:r>
      <w:r>
        <w:t>selectable</w:t>
      </w:r>
      <w:r>
        <w:rPr>
          <w:spacing w:val="-30"/>
        </w:rPr>
        <w:t xml:space="preserve"> </w:t>
      </w:r>
      <w:r>
        <w:t>range</w:t>
      </w:r>
      <w:r>
        <w:rPr>
          <w:spacing w:val="-29"/>
        </w:rPr>
        <w:t xml:space="preserve"> </w:t>
      </w:r>
      <w:r>
        <w:t>(say,</w:t>
      </w:r>
      <w:r>
        <w:rPr>
          <w:spacing w:val="-30"/>
        </w:rPr>
        <w:t xml:space="preserve"> </w:t>
      </w:r>
      <w:r>
        <w:t>7</w:t>
      </w:r>
      <w:r>
        <w:rPr>
          <w:spacing w:val="-30"/>
        </w:rPr>
        <w:t xml:space="preserve"> </w:t>
      </w:r>
      <w:r>
        <w:t>to</w:t>
      </w:r>
      <w:r>
        <w:rPr>
          <w:spacing w:val="-29"/>
        </w:rPr>
        <w:t xml:space="preserve"> </w:t>
      </w:r>
      <w:r>
        <w:t>10).</w:t>
      </w:r>
      <w:r>
        <w:rPr>
          <w:spacing w:val="-30"/>
        </w:rPr>
        <w:t xml:space="preserve"> </w:t>
      </w:r>
      <w:r>
        <w:t>This</w:t>
      </w:r>
      <w:r>
        <w:rPr>
          <w:spacing w:val="-30"/>
        </w:rPr>
        <w:t xml:space="preserve"> </w:t>
      </w:r>
      <w:r>
        <w:t>is</w:t>
      </w:r>
      <w:r>
        <w:rPr>
          <w:spacing w:val="-29"/>
        </w:rPr>
        <w:t xml:space="preserve"> </w:t>
      </w:r>
      <w:r>
        <w:t>intended</w:t>
      </w:r>
      <w:r>
        <w:rPr>
          <w:spacing w:val="-30"/>
        </w:rPr>
        <w:t xml:space="preserve"> </w:t>
      </w:r>
      <w:r>
        <w:t>as</w:t>
      </w:r>
      <w:r>
        <w:rPr>
          <w:spacing w:val="-30"/>
        </w:rPr>
        <w:t xml:space="preserve"> </w:t>
      </w:r>
      <w:r>
        <w:t>a</w:t>
      </w:r>
      <w:r>
        <w:rPr>
          <w:spacing w:val="-29"/>
        </w:rPr>
        <w:t xml:space="preserve"> </w:t>
      </w:r>
      <w:r>
        <w:t>means</w:t>
      </w:r>
      <w:r>
        <w:rPr>
          <w:spacing w:val="-30"/>
        </w:rPr>
        <w:t xml:space="preserve"> </w:t>
      </w:r>
      <w:r>
        <w:t>of adjusting</w:t>
      </w:r>
      <w:r>
        <w:rPr>
          <w:spacing w:val="-17"/>
        </w:rPr>
        <w:t xml:space="preserve"> </w:t>
      </w:r>
      <w:r>
        <w:t>workload</w:t>
      </w:r>
      <w:r>
        <w:rPr>
          <w:spacing w:val="-17"/>
        </w:rPr>
        <w:t xml:space="preserve"> </w:t>
      </w:r>
      <w:r>
        <w:t>to</w:t>
      </w:r>
      <w:r>
        <w:rPr>
          <w:spacing w:val="-17"/>
        </w:rPr>
        <w:t xml:space="preserve"> </w:t>
      </w:r>
      <w:r>
        <w:t>match</w:t>
      </w:r>
      <w:r>
        <w:rPr>
          <w:spacing w:val="-17"/>
        </w:rPr>
        <w:t xml:space="preserve"> </w:t>
      </w:r>
      <w:r>
        <w:t>available</w:t>
      </w:r>
      <w:r>
        <w:rPr>
          <w:spacing w:val="-17"/>
        </w:rPr>
        <w:t xml:space="preserve"> </w:t>
      </w:r>
      <w:r>
        <w:t>resources.</w:t>
      </w:r>
    </w:p>
    <w:p w:rsidR="00573016" w:rsidRDefault="00573016">
      <w:pPr>
        <w:pStyle w:val="BodyText"/>
        <w:spacing w:before="4"/>
        <w:rPr>
          <w:sz w:val="16"/>
        </w:rPr>
      </w:pPr>
    </w:p>
    <w:p w:rsidR="00573016" w:rsidRDefault="0077703A">
      <w:pPr>
        <w:pStyle w:val="BodyText"/>
        <w:spacing w:before="1" w:line="213" w:lineRule="auto"/>
        <w:ind w:left="828" w:right="2709"/>
      </w:pPr>
      <w:r>
        <w:t>Use</w:t>
      </w:r>
      <w:r>
        <w:rPr>
          <w:spacing w:val="-34"/>
        </w:rPr>
        <w:t xml:space="preserve"> </w:t>
      </w:r>
      <w:r>
        <w:t>of</w:t>
      </w:r>
      <w:r>
        <w:rPr>
          <w:spacing w:val="-33"/>
        </w:rPr>
        <w:t xml:space="preserve"> </w:t>
      </w:r>
      <w:r>
        <w:t>this</w:t>
      </w:r>
      <w:r>
        <w:rPr>
          <w:spacing w:val="-33"/>
        </w:rPr>
        <w:t xml:space="preserve"> </w:t>
      </w:r>
      <w:r>
        <w:t>feature</w:t>
      </w:r>
      <w:r>
        <w:rPr>
          <w:spacing w:val="-33"/>
        </w:rPr>
        <w:t xml:space="preserve"> </w:t>
      </w:r>
      <w:r>
        <w:t>is</w:t>
      </w:r>
      <w:r>
        <w:rPr>
          <w:spacing w:val="-33"/>
        </w:rPr>
        <w:t xml:space="preserve"> </w:t>
      </w:r>
      <w:r>
        <w:t>left</w:t>
      </w:r>
      <w:r>
        <w:rPr>
          <w:spacing w:val="-33"/>
        </w:rPr>
        <w:t xml:space="preserve"> </w:t>
      </w:r>
      <w:r>
        <w:t>entirely</w:t>
      </w:r>
      <w:r>
        <w:rPr>
          <w:spacing w:val="-33"/>
        </w:rPr>
        <w:t xml:space="preserve"> </w:t>
      </w:r>
      <w:r>
        <w:t>to</w:t>
      </w:r>
      <w:r>
        <w:rPr>
          <w:spacing w:val="-33"/>
        </w:rPr>
        <w:t xml:space="preserve"> </w:t>
      </w:r>
      <w:r>
        <w:t>the</w:t>
      </w:r>
      <w:r>
        <w:rPr>
          <w:spacing w:val="-33"/>
        </w:rPr>
        <w:t xml:space="preserve"> </w:t>
      </w:r>
      <w:r>
        <w:t>discretion</w:t>
      </w:r>
      <w:r>
        <w:rPr>
          <w:spacing w:val="-33"/>
        </w:rPr>
        <w:t xml:space="preserve"> </w:t>
      </w:r>
      <w:r>
        <w:t>of</w:t>
      </w:r>
      <w:r>
        <w:rPr>
          <w:spacing w:val="-33"/>
        </w:rPr>
        <w:t xml:space="preserve"> </w:t>
      </w:r>
      <w:r>
        <w:t>each</w:t>
      </w:r>
      <w:r>
        <w:rPr>
          <w:spacing w:val="-33"/>
        </w:rPr>
        <w:t xml:space="preserve"> </w:t>
      </w:r>
      <w:r>
        <w:t>site.</w:t>
      </w:r>
      <w:r>
        <w:rPr>
          <w:spacing w:val="-33"/>
        </w:rPr>
        <w:t xml:space="preserve"> </w:t>
      </w:r>
      <w:r>
        <w:t>If</w:t>
      </w:r>
      <w:r>
        <w:rPr>
          <w:spacing w:val="-33"/>
        </w:rPr>
        <w:t xml:space="preserve"> </w:t>
      </w:r>
      <w:r>
        <w:t>a CRITICALITY range is selected, the system will ask the user whether devices</w:t>
      </w:r>
      <w:r>
        <w:rPr>
          <w:spacing w:val="-24"/>
        </w:rPr>
        <w:t xml:space="preserve"> </w:t>
      </w:r>
      <w:r>
        <w:t>having</w:t>
      </w:r>
      <w:r>
        <w:rPr>
          <w:spacing w:val="-23"/>
        </w:rPr>
        <w:t xml:space="preserve"> </w:t>
      </w:r>
      <w:r>
        <w:t>no</w:t>
      </w:r>
      <w:r>
        <w:rPr>
          <w:spacing w:val="-24"/>
        </w:rPr>
        <w:t xml:space="preserve"> </w:t>
      </w:r>
      <w:r>
        <w:t>CRITICALITY</w:t>
      </w:r>
      <w:r>
        <w:rPr>
          <w:spacing w:val="-23"/>
        </w:rPr>
        <w:t xml:space="preserve"> </w:t>
      </w:r>
      <w:r>
        <w:t>should</w:t>
      </w:r>
      <w:r>
        <w:rPr>
          <w:spacing w:val="-23"/>
        </w:rPr>
        <w:t xml:space="preserve"> </w:t>
      </w:r>
      <w:r>
        <w:t>be</w:t>
      </w:r>
      <w:r>
        <w:rPr>
          <w:spacing w:val="-24"/>
        </w:rPr>
        <w:t xml:space="preserve"> </w:t>
      </w:r>
      <w:r>
        <w:t>included</w:t>
      </w:r>
      <w:r>
        <w:rPr>
          <w:spacing w:val="-23"/>
        </w:rPr>
        <w:t xml:space="preserve"> </w:t>
      </w:r>
      <w:r>
        <w:t>or</w:t>
      </w:r>
      <w:r>
        <w:rPr>
          <w:spacing w:val="-23"/>
        </w:rPr>
        <w:t xml:space="preserve"> </w:t>
      </w:r>
      <w:r>
        <w:t>exc</w:t>
      </w:r>
      <w:r>
        <w:t>luded.</w:t>
      </w:r>
    </w:p>
    <w:p w:rsidR="00573016" w:rsidRDefault="0077703A">
      <w:pPr>
        <w:pStyle w:val="BodyText"/>
        <w:tabs>
          <w:tab w:val="left" w:pos="1453"/>
        </w:tabs>
        <w:ind w:right="8250"/>
        <w:jc w:val="center"/>
        <w:rPr>
          <w:b/>
        </w:rPr>
      </w:pPr>
      <w:r>
        <w:rPr>
          <w:w w:val="95"/>
        </w:rPr>
        <w:t>CRITICALITY:</w:t>
      </w:r>
      <w:r>
        <w:rPr>
          <w:w w:val="95"/>
        </w:rPr>
        <w:tab/>
      </w:r>
      <w:r>
        <w:rPr>
          <w:b/>
        </w:rPr>
        <w:t>10</w:t>
      </w:r>
    </w:p>
    <w:p w:rsidR="00573016" w:rsidRDefault="00573016">
      <w:pPr>
        <w:pStyle w:val="BodyText"/>
        <w:rPr>
          <w:b/>
          <w:sz w:val="20"/>
        </w:rPr>
      </w:pPr>
    </w:p>
    <w:p w:rsidR="00573016" w:rsidRDefault="00573016">
      <w:pPr>
        <w:pStyle w:val="BodyText"/>
        <w:spacing w:before="1"/>
        <w:rPr>
          <w:b/>
          <w:sz w:val="25"/>
        </w:rPr>
      </w:pPr>
    </w:p>
    <w:p w:rsidR="00573016" w:rsidRDefault="0077703A">
      <w:pPr>
        <w:spacing w:line="216" w:lineRule="auto"/>
        <w:ind w:left="324" w:right="981"/>
        <w:rPr>
          <w:rFonts w:ascii="Century Schoolbook"/>
          <w:sz w:val="24"/>
        </w:rPr>
      </w:pPr>
      <w:r>
        <w:rPr>
          <w:rFonts w:ascii="Century Schoolbook"/>
          <w:sz w:val="24"/>
        </w:rPr>
        <w:t xml:space="preserve">This is intended as a means of adjusting workload to match available resources. Use of this feature is left entirely to the discretion of each site. If a range of 1 through 10 seems like overkill, you may wish to restrict yourself to 5 through 10 instead. </w:t>
      </w:r>
      <w:r>
        <w:rPr>
          <w:rFonts w:ascii="Century Schoolbook"/>
          <w:sz w:val="24"/>
        </w:rPr>
        <w:t>If all PMIs are deemed to be a high priority and adequate resources are available, there is probably no need to use this feature at</w:t>
      </w:r>
      <w:r>
        <w:rPr>
          <w:rFonts w:ascii="Century Schoolbook"/>
          <w:spacing w:val="62"/>
          <w:sz w:val="24"/>
        </w:rPr>
        <w:t xml:space="preserve"> </w:t>
      </w:r>
      <w:r>
        <w:rPr>
          <w:rFonts w:ascii="Century Schoolbook"/>
          <w:sz w:val="24"/>
        </w:rPr>
        <w:t>all.</w:t>
      </w:r>
    </w:p>
    <w:p w:rsidR="00573016" w:rsidRDefault="0077703A">
      <w:pPr>
        <w:pStyle w:val="BodyText"/>
        <w:spacing w:before="157"/>
        <w:ind w:right="8292"/>
        <w:jc w:val="center"/>
      </w:pPr>
      <w:r>
        <w:t>Select FREQUENCY:</w:t>
      </w:r>
      <w:r>
        <w:rPr>
          <w:spacing w:val="-57"/>
        </w:rPr>
        <w:t xml:space="preserve"> </w:t>
      </w:r>
      <w:r>
        <w:t>??</w:t>
      </w:r>
    </w:p>
    <w:p w:rsidR="00573016" w:rsidRDefault="0077703A">
      <w:pPr>
        <w:pStyle w:val="BodyText"/>
        <w:spacing w:before="177" w:line="213" w:lineRule="auto"/>
        <w:ind w:left="828" w:right="2607"/>
      </w:pPr>
      <w:r>
        <w:t>Make</w:t>
      </w:r>
      <w:r>
        <w:rPr>
          <w:spacing w:val="-39"/>
        </w:rPr>
        <w:t xml:space="preserve"> </w:t>
      </w:r>
      <w:r>
        <w:t>a</w:t>
      </w:r>
      <w:r>
        <w:rPr>
          <w:spacing w:val="-39"/>
        </w:rPr>
        <w:t xml:space="preserve"> </w:t>
      </w:r>
      <w:r>
        <w:t>separate</w:t>
      </w:r>
      <w:r>
        <w:rPr>
          <w:spacing w:val="-39"/>
        </w:rPr>
        <w:t xml:space="preserve"> </w:t>
      </w:r>
      <w:r>
        <w:t>entry</w:t>
      </w:r>
      <w:r>
        <w:rPr>
          <w:spacing w:val="-39"/>
        </w:rPr>
        <w:t xml:space="preserve"> </w:t>
      </w:r>
      <w:r>
        <w:t>for</w:t>
      </w:r>
      <w:r>
        <w:rPr>
          <w:spacing w:val="-39"/>
        </w:rPr>
        <w:t xml:space="preserve"> </w:t>
      </w:r>
      <w:r>
        <w:t>each</w:t>
      </w:r>
      <w:r>
        <w:rPr>
          <w:spacing w:val="-39"/>
        </w:rPr>
        <w:t xml:space="preserve"> </w:t>
      </w:r>
      <w:r>
        <w:t>category</w:t>
      </w:r>
      <w:r>
        <w:rPr>
          <w:spacing w:val="-39"/>
        </w:rPr>
        <w:t xml:space="preserve"> </w:t>
      </w:r>
      <w:r>
        <w:t>(MONTHLY,</w:t>
      </w:r>
      <w:r>
        <w:rPr>
          <w:spacing w:val="-39"/>
        </w:rPr>
        <w:t xml:space="preserve"> </w:t>
      </w:r>
      <w:r>
        <w:t>QUARTERLY,</w:t>
      </w:r>
      <w:r>
        <w:rPr>
          <w:spacing w:val="-39"/>
        </w:rPr>
        <w:t xml:space="preserve"> </w:t>
      </w:r>
      <w:r>
        <w:t>etc.)</w:t>
      </w:r>
      <w:r>
        <w:rPr>
          <w:spacing w:val="-39"/>
        </w:rPr>
        <w:t xml:space="preserve"> </w:t>
      </w:r>
      <w:r>
        <w:t>of</w:t>
      </w:r>
      <w:r>
        <w:rPr>
          <w:spacing w:val="-38"/>
        </w:rPr>
        <w:t xml:space="preserve"> </w:t>
      </w:r>
      <w:r>
        <w:t>PMI that</w:t>
      </w:r>
      <w:r>
        <w:rPr>
          <w:spacing w:val="-34"/>
        </w:rPr>
        <w:t xml:space="preserve"> </w:t>
      </w:r>
      <w:r>
        <w:t>is</w:t>
      </w:r>
      <w:r>
        <w:rPr>
          <w:spacing w:val="-33"/>
        </w:rPr>
        <w:t xml:space="preserve"> </w:t>
      </w:r>
      <w:r>
        <w:t>to</w:t>
      </w:r>
      <w:r>
        <w:rPr>
          <w:spacing w:val="-34"/>
        </w:rPr>
        <w:t xml:space="preserve"> </w:t>
      </w:r>
      <w:r>
        <w:t>be</w:t>
      </w:r>
      <w:r>
        <w:rPr>
          <w:spacing w:val="-33"/>
        </w:rPr>
        <w:t xml:space="preserve"> </w:t>
      </w:r>
      <w:r>
        <w:t>scheduled</w:t>
      </w:r>
      <w:r>
        <w:rPr>
          <w:spacing w:val="-34"/>
        </w:rPr>
        <w:t xml:space="preserve"> </w:t>
      </w:r>
      <w:r>
        <w:t>for</w:t>
      </w:r>
      <w:r>
        <w:rPr>
          <w:spacing w:val="-33"/>
        </w:rPr>
        <w:t xml:space="preserve"> </w:t>
      </w:r>
      <w:r>
        <w:t>this</w:t>
      </w:r>
      <w:r>
        <w:rPr>
          <w:spacing w:val="-34"/>
        </w:rPr>
        <w:t xml:space="preserve"> </w:t>
      </w:r>
      <w:r>
        <w:t>device.</w:t>
      </w:r>
      <w:r>
        <w:rPr>
          <w:spacing w:val="-33"/>
        </w:rPr>
        <w:t xml:space="preserve"> </w:t>
      </w:r>
      <w:r>
        <w:t>The</w:t>
      </w:r>
      <w:r>
        <w:rPr>
          <w:spacing w:val="-34"/>
        </w:rPr>
        <w:t xml:space="preserve"> </w:t>
      </w:r>
      <w:r>
        <w:t>PM</w:t>
      </w:r>
      <w:r>
        <w:rPr>
          <w:spacing w:val="-33"/>
        </w:rPr>
        <w:t xml:space="preserve"> </w:t>
      </w:r>
      <w:r>
        <w:t>module</w:t>
      </w:r>
      <w:r>
        <w:rPr>
          <w:spacing w:val="-34"/>
        </w:rPr>
        <w:t xml:space="preserve"> </w:t>
      </w:r>
      <w:r>
        <w:t>looks</w:t>
      </w:r>
      <w:r>
        <w:rPr>
          <w:spacing w:val="-33"/>
        </w:rPr>
        <w:t xml:space="preserve"> </w:t>
      </w:r>
      <w:r>
        <w:t>at</w:t>
      </w:r>
      <w:r>
        <w:rPr>
          <w:spacing w:val="-34"/>
        </w:rPr>
        <w:t xml:space="preserve"> </w:t>
      </w:r>
      <w:r>
        <w:t>this</w:t>
      </w:r>
      <w:r>
        <w:rPr>
          <w:spacing w:val="-33"/>
        </w:rPr>
        <w:t xml:space="preserve"> </w:t>
      </w:r>
      <w:r>
        <w:t>field in</w:t>
      </w:r>
      <w:r>
        <w:rPr>
          <w:spacing w:val="-28"/>
        </w:rPr>
        <w:t xml:space="preserve"> </w:t>
      </w:r>
      <w:r>
        <w:t>conjunction</w:t>
      </w:r>
      <w:r>
        <w:rPr>
          <w:spacing w:val="-28"/>
        </w:rPr>
        <w:t xml:space="preserve"> </w:t>
      </w:r>
      <w:r>
        <w:t>with</w:t>
      </w:r>
      <w:r>
        <w:rPr>
          <w:spacing w:val="-28"/>
        </w:rPr>
        <w:t xml:space="preserve"> </w:t>
      </w:r>
      <w:r>
        <w:t>the</w:t>
      </w:r>
      <w:r>
        <w:rPr>
          <w:spacing w:val="-27"/>
        </w:rPr>
        <w:t xml:space="preserve"> </w:t>
      </w:r>
      <w:r>
        <w:t>STARTING</w:t>
      </w:r>
      <w:r>
        <w:rPr>
          <w:spacing w:val="-28"/>
        </w:rPr>
        <w:t xml:space="preserve"> </w:t>
      </w:r>
      <w:r>
        <w:t>MONTH</w:t>
      </w:r>
      <w:r>
        <w:rPr>
          <w:spacing w:val="-28"/>
        </w:rPr>
        <w:t xml:space="preserve"> </w:t>
      </w:r>
      <w:r>
        <w:t>when</w:t>
      </w:r>
      <w:r>
        <w:rPr>
          <w:spacing w:val="-28"/>
        </w:rPr>
        <w:t xml:space="preserve"> </w:t>
      </w:r>
      <w:r>
        <w:t>PM</w:t>
      </w:r>
      <w:r>
        <w:rPr>
          <w:spacing w:val="-27"/>
        </w:rPr>
        <w:t xml:space="preserve"> </w:t>
      </w:r>
      <w:r>
        <w:t>lists</w:t>
      </w:r>
      <w:r>
        <w:rPr>
          <w:spacing w:val="-28"/>
        </w:rPr>
        <w:t xml:space="preserve"> </w:t>
      </w:r>
      <w:r>
        <w:t>are</w:t>
      </w:r>
      <w:r>
        <w:rPr>
          <w:spacing w:val="-28"/>
        </w:rPr>
        <w:t xml:space="preserve"> </w:t>
      </w:r>
      <w:r>
        <w:t>generated.</w:t>
      </w:r>
    </w:p>
    <w:p w:rsidR="00573016" w:rsidRDefault="0077703A">
      <w:pPr>
        <w:pStyle w:val="BodyText"/>
        <w:spacing w:before="3" w:line="213" w:lineRule="auto"/>
        <w:ind w:left="828" w:right="3114"/>
      </w:pPr>
      <w:r>
        <w:t>Let's</w:t>
      </w:r>
      <w:r>
        <w:rPr>
          <w:spacing w:val="-40"/>
        </w:rPr>
        <w:t xml:space="preserve"> </w:t>
      </w:r>
      <w:r>
        <w:t>consider</w:t>
      </w:r>
      <w:r>
        <w:rPr>
          <w:spacing w:val="-40"/>
        </w:rPr>
        <w:t xml:space="preserve"> </w:t>
      </w:r>
      <w:r>
        <w:t>a</w:t>
      </w:r>
      <w:r>
        <w:rPr>
          <w:spacing w:val="-39"/>
        </w:rPr>
        <w:t xml:space="preserve"> </w:t>
      </w:r>
      <w:r>
        <w:t>fairly</w:t>
      </w:r>
      <w:r>
        <w:rPr>
          <w:spacing w:val="-40"/>
        </w:rPr>
        <w:t xml:space="preserve"> </w:t>
      </w:r>
      <w:r>
        <w:t>complex</w:t>
      </w:r>
      <w:r>
        <w:rPr>
          <w:spacing w:val="-39"/>
        </w:rPr>
        <w:t xml:space="preserve"> </w:t>
      </w:r>
      <w:r>
        <w:t>example:</w:t>
      </w:r>
      <w:r>
        <w:rPr>
          <w:spacing w:val="-40"/>
        </w:rPr>
        <w:t xml:space="preserve"> </w:t>
      </w:r>
      <w:r>
        <w:t>a</w:t>
      </w:r>
      <w:r>
        <w:rPr>
          <w:spacing w:val="-39"/>
        </w:rPr>
        <w:t xml:space="preserve"> </w:t>
      </w:r>
      <w:r>
        <w:t>device</w:t>
      </w:r>
      <w:r>
        <w:rPr>
          <w:spacing w:val="-40"/>
        </w:rPr>
        <w:t xml:space="preserve"> </w:t>
      </w:r>
      <w:r>
        <w:t>with</w:t>
      </w:r>
      <w:r>
        <w:rPr>
          <w:spacing w:val="-39"/>
        </w:rPr>
        <w:t xml:space="preserve"> </w:t>
      </w:r>
      <w:r>
        <w:t>SEMI-ANNUAL, QUARTERLY,</w:t>
      </w:r>
      <w:r>
        <w:rPr>
          <w:spacing w:val="-40"/>
        </w:rPr>
        <w:t xml:space="preserve"> </w:t>
      </w:r>
      <w:r>
        <w:t>and</w:t>
      </w:r>
      <w:r>
        <w:rPr>
          <w:spacing w:val="-40"/>
        </w:rPr>
        <w:t xml:space="preserve"> </w:t>
      </w:r>
      <w:r>
        <w:t>MONTHLY</w:t>
      </w:r>
      <w:r>
        <w:rPr>
          <w:spacing w:val="-39"/>
        </w:rPr>
        <w:t xml:space="preserve"> </w:t>
      </w:r>
      <w:r>
        <w:t>PMI's</w:t>
      </w:r>
      <w:r>
        <w:rPr>
          <w:spacing w:val="-40"/>
        </w:rPr>
        <w:t xml:space="preserve"> </w:t>
      </w:r>
      <w:r>
        <w:t>and</w:t>
      </w:r>
      <w:r>
        <w:rPr>
          <w:spacing w:val="-39"/>
        </w:rPr>
        <w:t xml:space="preserve"> </w:t>
      </w:r>
      <w:r>
        <w:t>a</w:t>
      </w:r>
      <w:r>
        <w:rPr>
          <w:spacing w:val="-40"/>
        </w:rPr>
        <w:t xml:space="preserve"> </w:t>
      </w:r>
      <w:r>
        <w:t>STARTING</w:t>
      </w:r>
      <w:r>
        <w:rPr>
          <w:spacing w:val="-39"/>
        </w:rPr>
        <w:t xml:space="preserve"> </w:t>
      </w:r>
      <w:r>
        <w:t>MONTH</w:t>
      </w:r>
      <w:r>
        <w:rPr>
          <w:spacing w:val="-40"/>
        </w:rPr>
        <w:t xml:space="preserve"> </w:t>
      </w:r>
      <w:r>
        <w:t>of</w:t>
      </w:r>
      <w:r>
        <w:rPr>
          <w:spacing w:val="-39"/>
        </w:rPr>
        <w:t xml:space="preserve"> </w:t>
      </w:r>
      <w:r>
        <w:t>MAR.</w:t>
      </w:r>
      <w:r>
        <w:rPr>
          <w:spacing w:val="-40"/>
        </w:rPr>
        <w:t xml:space="preserve"> </w:t>
      </w:r>
      <w:r>
        <w:t>Assuming</w:t>
      </w:r>
      <w:r>
        <w:rPr>
          <w:spacing w:val="-40"/>
        </w:rPr>
        <w:t xml:space="preserve"> </w:t>
      </w:r>
      <w:r>
        <w:t>no entry</w:t>
      </w:r>
      <w:r>
        <w:rPr>
          <w:spacing w:val="-26"/>
        </w:rPr>
        <w:t xml:space="preserve"> </w:t>
      </w:r>
      <w:r>
        <w:t>for</w:t>
      </w:r>
      <w:r>
        <w:rPr>
          <w:spacing w:val="-26"/>
        </w:rPr>
        <w:t xml:space="preserve"> </w:t>
      </w:r>
      <w:r>
        <w:t>SKIP</w:t>
      </w:r>
      <w:r>
        <w:rPr>
          <w:spacing w:val="-26"/>
        </w:rPr>
        <w:t xml:space="preserve"> </w:t>
      </w:r>
      <w:r>
        <w:t>MONTHS,</w:t>
      </w:r>
      <w:r>
        <w:rPr>
          <w:spacing w:val="-26"/>
        </w:rPr>
        <w:t xml:space="preserve"> </w:t>
      </w:r>
      <w:r>
        <w:t>the</w:t>
      </w:r>
      <w:r>
        <w:rPr>
          <w:spacing w:val="-26"/>
        </w:rPr>
        <w:t xml:space="preserve"> </w:t>
      </w:r>
      <w:r>
        <w:t>following</w:t>
      </w:r>
      <w:r>
        <w:rPr>
          <w:spacing w:val="-26"/>
        </w:rPr>
        <w:t xml:space="preserve"> </w:t>
      </w:r>
      <w:r>
        <w:t>PMI's</w:t>
      </w:r>
      <w:r>
        <w:rPr>
          <w:spacing w:val="-26"/>
        </w:rPr>
        <w:t xml:space="preserve"> </w:t>
      </w:r>
      <w:r>
        <w:t>will</w:t>
      </w:r>
      <w:r>
        <w:rPr>
          <w:spacing w:val="-26"/>
        </w:rPr>
        <w:t xml:space="preserve"> </w:t>
      </w:r>
      <w:r>
        <w:t>be</w:t>
      </w:r>
      <w:r>
        <w:rPr>
          <w:spacing w:val="-26"/>
        </w:rPr>
        <w:t xml:space="preserve"> </w:t>
      </w:r>
      <w:r>
        <w:t>scheduled:</w:t>
      </w:r>
    </w:p>
    <w:p w:rsidR="00573016" w:rsidRDefault="0077703A">
      <w:pPr>
        <w:pStyle w:val="BodyText"/>
        <w:spacing w:before="3" w:line="213" w:lineRule="auto"/>
        <w:ind w:left="1031" w:right="7192" w:hanging="1"/>
      </w:pPr>
      <w:r>
        <w:t>SEMI-ANNUAL</w:t>
      </w:r>
      <w:r>
        <w:rPr>
          <w:spacing w:val="-41"/>
        </w:rPr>
        <w:t xml:space="preserve"> </w:t>
      </w:r>
      <w:r>
        <w:t>in</w:t>
      </w:r>
      <w:r>
        <w:rPr>
          <w:spacing w:val="-41"/>
        </w:rPr>
        <w:t xml:space="preserve"> </w:t>
      </w:r>
      <w:r>
        <w:t>MAR</w:t>
      </w:r>
      <w:r>
        <w:rPr>
          <w:spacing w:val="-41"/>
        </w:rPr>
        <w:t xml:space="preserve"> </w:t>
      </w:r>
      <w:r>
        <w:t>and</w:t>
      </w:r>
      <w:r>
        <w:rPr>
          <w:spacing w:val="-40"/>
        </w:rPr>
        <w:t xml:space="preserve"> </w:t>
      </w:r>
      <w:r>
        <w:rPr>
          <w:spacing w:val="-4"/>
        </w:rPr>
        <w:t xml:space="preserve">SEP; </w:t>
      </w:r>
      <w:r>
        <w:t>QUARTERLY</w:t>
      </w:r>
      <w:r>
        <w:rPr>
          <w:spacing w:val="-29"/>
        </w:rPr>
        <w:t xml:space="preserve"> </w:t>
      </w:r>
      <w:r>
        <w:t>in</w:t>
      </w:r>
      <w:r>
        <w:rPr>
          <w:spacing w:val="-29"/>
        </w:rPr>
        <w:t xml:space="preserve"> </w:t>
      </w:r>
      <w:r>
        <w:t>JUN</w:t>
      </w:r>
      <w:r>
        <w:rPr>
          <w:spacing w:val="-28"/>
        </w:rPr>
        <w:t xml:space="preserve"> </w:t>
      </w:r>
      <w:r>
        <w:t>and</w:t>
      </w:r>
      <w:r>
        <w:rPr>
          <w:spacing w:val="-29"/>
        </w:rPr>
        <w:t xml:space="preserve"> </w:t>
      </w:r>
      <w:r>
        <w:t>DEC;</w:t>
      </w:r>
    </w:p>
    <w:p w:rsidR="00573016" w:rsidRDefault="0077703A">
      <w:pPr>
        <w:pStyle w:val="BodyText"/>
        <w:spacing w:line="179" w:lineRule="exact"/>
        <w:ind w:left="1031"/>
      </w:pPr>
      <w:r>
        <w:t>MONTHLY in APR, MAY, JUL, AUG, OCT, NOV, JAN and FEB.</w:t>
      </w:r>
    </w:p>
    <w:p w:rsidR="00573016" w:rsidRDefault="0077703A">
      <w:pPr>
        <w:pStyle w:val="BodyText"/>
        <w:spacing w:line="182" w:lineRule="exact"/>
        <w:ind w:left="324"/>
      </w:pPr>
      <w:r>
        <w:t>Choose from:</w:t>
      </w:r>
    </w:p>
    <w:p w:rsidR="00573016" w:rsidRDefault="0077703A">
      <w:pPr>
        <w:pStyle w:val="BodyText"/>
        <w:tabs>
          <w:tab w:val="left" w:pos="1647"/>
        </w:tabs>
        <w:spacing w:line="182" w:lineRule="exact"/>
        <w:ind w:left="1031"/>
      </w:pPr>
      <w:r>
        <w:t>A</w:t>
      </w:r>
      <w:r>
        <w:tab/>
        <w:t>ANNUAL</w:t>
      </w:r>
    </w:p>
    <w:p w:rsidR="00573016" w:rsidRDefault="0077703A">
      <w:pPr>
        <w:pStyle w:val="BodyText"/>
        <w:tabs>
          <w:tab w:val="left" w:pos="1647"/>
        </w:tabs>
        <w:spacing w:line="182" w:lineRule="exact"/>
        <w:ind w:left="1031"/>
      </w:pPr>
      <w:r>
        <w:t>S</w:t>
      </w:r>
      <w:r>
        <w:tab/>
        <w:t>SEMI-ANNUAL</w:t>
      </w:r>
    </w:p>
    <w:p w:rsidR="00573016" w:rsidRDefault="0077703A">
      <w:pPr>
        <w:pStyle w:val="BodyText"/>
        <w:tabs>
          <w:tab w:val="left" w:pos="1647"/>
        </w:tabs>
        <w:spacing w:line="182" w:lineRule="exact"/>
        <w:ind w:left="1031"/>
      </w:pPr>
      <w:r>
        <w:t>Q</w:t>
      </w:r>
      <w:r>
        <w:tab/>
        <w:t>QUARTERLY</w:t>
      </w:r>
    </w:p>
    <w:p w:rsidR="00573016" w:rsidRDefault="0077703A">
      <w:pPr>
        <w:pStyle w:val="BodyText"/>
        <w:tabs>
          <w:tab w:val="left" w:pos="1647"/>
        </w:tabs>
        <w:spacing w:line="182" w:lineRule="exact"/>
        <w:ind w:left="1031"/>
      </w:pPr>
      <w:r>
        <w:t>M</w:t>
      </w:r>
      <w:r>
        <w:tab/>
        <w:t>MONTHLY</w:t>
      </w:r>
    </w:p>
    <w:p w:rsidR="00573016" w:rsidRDefault="0077703A">
      <w:pPr>
        <w:pStyle w:val="BodyText"/>
        <w:tabs>
          <w:tab w:val="left" w:pos="1647"/>
        </w:tabs>
        <w:spacing w:line="182" w:lineRule="exact"/>
        <w:ind w:left="1031"/>
      </w:pPr>
      <w:r>
        <w:t>BM</w:t>
      </w:r>
      <w:r>
        <w:tab/>
      </w:r>
      <w:r>
        <w:t>BI-MONTHLY</w:t>
      </w:r>
    </w:p>
    <w:p w:rsidR="00573016" w:rsidRDefault="0077703A">
      <w:pPr>
        <w:pStyle w:val="ListParagraph"/>
        <w:numPr>
          <w:ilvl w:val="0"/>
          <w:numId w:val="161"/>
        </w:numPr>
        <w:tabs>
          <w:tab w:val="left" w:pos="1647"/>
          <w:tab w:val="left" w:pos="1648"/>
        </w:tabs>
        <w:spacing w:line="182" w:lineRule="exact"/>
        <w:rPr>
          <w:sz w:val="18"/>
        </w:rPr>
      </w:pPr>
      <w:r>
        <w:rPr>
          <w:sz w:val="18"/>
        </w:rPr>
        <w:t>WEEKLY</w:t>
      </w:r>
    </w:p>
    <w:p w:rsidR="00573016" w:rsidRDefault="0077703A">
      <w:pPr>
        <w:pStyle w:val="BodyText"/>
        <w:tabs>
          <w:tab w:val="left" w:pos="1647"/>
        </w:tabs>
        <w:spacing w:line="182" w:lineRule="exact"/>
        <w:ind w:left="1031"/>
      </w:pPr>
      <w:r>
        <w:t>BW</w:t>
      </w:r>
      <w:r>
        <w:tab/>
        <w:t>BI-WEEKLY</w:t>
      </w:r>
    </w:p>
    <w:p w:rsidR="00573016" w:rsidRDefault="0077703A">
      <w:pPr>
        <w:pStyle w:val="BodyText"/>
        <w:tabs>
          <w:tab w:val="left" w:pos="1647"/>
        </w:tabs>
        <w:spacing w:line="182" w:lineRule="exact"/>
        <w:ind w:left="1031"/>
      </w:pPr>
      <w:r>
        <w:t>N</w:t>
      </w:r>
      <w:r>
        <w:tab/>
        <w:t>NONE</w:t>
      </w:r>
    </w:p>
    <w:p w:rsidR="00573016" w:rsidRDefault="0077703A">
      <w:pPr>
        <w:pStyle w:val="BodyText"/>
        <w:tabs>
          <w:tab w:val="left" w:pos="1647"/>
        </w:tabs>
        <w:spacing w:line="182" w:lineRule="exact"/>
        <w:ind w:left="1031"/>
      </w:pPr>
      <w:r>
        <w:t>BA</w:t>
      </w:r>
      <w:r>
        <w:tab/>
        <w:t>BI-ANNUAL</w:t>
      </w:r>
    </w:p>
    <w:p w:rsidR="00573016" w:rsidRDefault="0077703A">
      <w:pPr>
        <w:pStyle w:val="BodyText"/>
        <w:tabs>
          <w:tab w:val="left" w:pos="1647"/>
        </w:tabs>
        <w:spacing w:line="190" w:lineRule="exact"/>
        <w:ind w:left="1031"/>
      </w:pPr>
      <w:r>
        <w:t>TA</w:t>
      </w:r>
      <w:r>
        <w:tab/>
        <w:t>TRI-ANNUAL</w:t>
      </w:r>
    </w:p>
    <w:p w:rsidR="00573016" w:rsidRDefault="0077703A">
      <w:pPr>
        <w:pStyle w:val="BodyText"/>
        <w:tabs>
          <w:tab w:val="left" w:pos="2311"/>
          <w:tab w:val="left" w:pos="2624"/>
        </w:tabs>
        <w:spacing w:line="190" w:lineRule="exact"/>
        <w:ind w:left="324"/>
      </w:pPr>
      <w:r>
        <w:t>Select</w:t>
      </w:r>
      <w:r>
        <w:rPr>
          <w:spacing w:val="-56"/>
        </w:rPr>
        <w:t xml:space="preserve"> </w:t>
      </w:r>
      <w:r>
        <w:t>FREQUENCY:</w:t>
      </w:r>
      <w:r>
        <w:tab/>
      </w:r>
      <w:r>
        <w:rPr>
          <w:b/>
        </w:rPr>
        <w:t>A</w:t>
      </w:r>
      <w:r>
        <w:rPr>
          <w:b/>
        </w:rPr>
        <w:tab/>
      </w:r>
      <w:r>
        <w:t>(ANNUAL)</w:t>
      </w:r>
    </w:p>
    <w:p w:rsidR="00573016" w:rsidRDefault="0077703A">
      <w:pPr>
        <w:pStyle w:val="BodyText"/>
        <w:spacing w:line="190" w:lineRule="exact"/>
        <w:ind w:left="526"/>
      </w:pPr>
      <w:r>
        <w:t>Are you adding 'ANNUAL' as a new FREQUENCY (the 1ST for this RESPONSIBLE SHOP)</w:t>
      </w:r>
    </w:p>
    <w:p w:rsidR="00573016" w:rsidRDefault="0077703A">
      <w:pPr>
        <w:pStyle w:val="BodyText"/>
        <w:tabs>
          <w:tab w:val="left" w:pos="1410"/>
        </w:tabs>
        <w:spacing w:line="197" w:lineRule="exact"/>
        <w:ind w:left="324"/>
      </w:pPr>
      <w:r>
        <w:t>?</w:t>
      </w:r>
      <w:r>
        <w:rPr>
          <w:spacing w:val="-16"/>
        </w:rPr>
        <w:t xml:space="preserve"> </w:t>
      </w:r>
      <w:r>
        <w:t>No//</w:t>
      </w:r>
      <w:r>
        <w:rPr>
          <w:spacing w:val="41"/>
        </w:rPr>
        <w:t xml:space="preserve"> </w:t>
      </w:r>
      <w:r>
        <w:rPr>
          <w:b/>
        </w:rPr>
        <w:t>y</w:t>
      </w:r>
      <w:r>
        <w:rPr>
          <w:b/>
        </w:rPr>
        <w:tab/>
      </w:r>
      <w:r>
        <w:t>(Yes)</w:t>
      </w:r>
    </w:p>
    <w:p w:rsidR="00573016" w:rsidRDefault="0077703A">
      <w:pPr>
        <w:pStyle w:val="BodyText"/>
        <w:tabs>
          <w:tab w:val="left" w:pos="2863"/>
        </w:tabs>
        <w:spacing w:line="197" w:lineRule="exact"/>
        <w:ind w:left="728"/>
        <w:rPr>
          <w:b/>
        </w:rPr>
      </w:pPr>
      <w:r>
        <w:t>HOURS</w:t>
      </w:r>
      <w:r>
        <w:rPr>
          <w:spacing w:val="-59"/>
        </w:rPr>
        <w:t xml:space="preserve"> </w:t>
      </w:r>
      <w:r>
        <w:t>(Estimated):</w:t>
      </w:r>
      <w:r>
        <w:tab/>
      </w:r>
      <w:r>
        <w:rPr>
          <w:b/>
        </w:rPr>
        <w:t>40</w:t>
      </w:r>
    </w:p>
    <w:p w:rsidR="00573016" w:rsidRDefault="0077703A">
      <w:pPr>
        <w:pStyle w:val="BodyText"/>
        <w:tabs>
          <w:tab w:val="right" w:pos="4075"/>
        </w:tabs>
        <w:spacing w:line="190" w:lineRule="exact"/>
        <w:ind w:left="728"/>
        <w:rPr>
          <w:b/>
        </w:rPr>
      </w:pPr>
      <w:r>
        <w:t>MATERIAL</w:t>
      </w:r>
      <w:r>
        <w:rPr>
          <w:spacing w:val="-33"/>
        </w:rPr>
        <w:t xml:space="preserve"> </w:t>
      </w:r>
      <w:r>
        <w:t>COST</w:t>
      </w:r>
      <w:r>
        <w:rPr>
          <w:spacing w:val="-33"/>
        </w:rPr>
        <w:t xml:space="preserve"> </w:t>
      </w:r>
      <w:r>
        <w:t>(Estimated):</w:t>
      </w:r>
      <w:r>
        <w:tab/>
      </w:r>
      <w:r>
        <w:rPr>
          <w:b/>
        </w:rPr>
        <w:t>500</w:t>
      </w:r>
    </w:p>
    <w:p w:rsidR="00573016" w:rsidRDefault="0077703A">
      <w:pPr>
        <w:pStyle w:val="BodyText"/>
        <w:spacing w:line="182" w:lineRule="exact"/>
        <w:ind w:left="728"/>
      </w:pPr>
      <w:r>
        <w:t>LEVEL: ??</w:t>
      </w:r>
    </w:p>
    <w:p w:rsidR="00573016" w:rsidRDefault="0077703A">
      <w:pPr>
        <w:pStyle w:val="BodyText"/>
        <w:spacing w:before="6" w:line="213" w:lineRule="auto"/>
        <w:ind w:left="828" w:right="2719" w:firstLine="101"/>
        <w:jc w:val="both"/>
      </w:pPr>
      <w:r>
        <w:t>Each</w:t>
      </w:r>
      <w:r>
        <w:rPr>
          <w:spacing w:val="-36"/>
        </w:rPr>
        <w:t xml:space="preserve"> </w:t>
      </w:r>
      <w:r>
        <w:t>scheduled</w:t>
      </w:r>
      <w:r>
        <w:rPr>
          <w:spacing w:val="-35"/>
        </w:rPr>
        <w:t xml:space="preserve"> </w:t>
      </w:r>
      <w:r>
        <w:t>PMI</w:t>
      </w:r>
      <w:r>
        <w:rPr>
          <w:spacing w:val="-35"/>
        </w:rPr>
        <w:t xml:space="preserve"> </w:t>
      </w:r>
      <w:r>
        <w:t>may</w:t>
      </w:r>
      <w:r>
        <w:rPr>
          <w:spacing w:val="-35"/>
        </w:rPr>
        <w:t xml:space="preserve"> </w:t>
      </w:r>
      <w:r>
        <w:t>be</w:t>
      </w:r>
      <w:r>
        <w:rPr>
          <w:spacing w:val="-35"/>
        </w:rPr>
        <w:t xml:space="preserve"> </w:t>
      </w:r>
      <w:r>
        <w:t>composed</w:t>
      </w:r>
      <w:r>
        <w:rPr>
          <w:spacing w:val="-35"/>
        </w:rPr>
        <w:t xml:space="preserve"> </w:t>
      </w:r>
      <w:r>
        <w:t>of</w:t>
      </w:r>
      <w:r>
        <w:rPr>
          <w:spacing w:val="-35"/>
        </w:rPr>
        <w:t xml:space="preserve"> </w:t>
      </w:r>
      <w:r>
        <w:t>some</w:t>
      </w:r>
      <w:r>
        <w:rPr>
          <w:spacing w:val="-35"/>
        </w:rPr>
        <w:t xml:space="preserve"> </w:t>
      </w:r>
      <w:r>
        <w:t>combination</w:t>
      </w:r>
      <w:r>
        <w:rPr>
          <w:spacing w:val="-35"/>
        </w:rPr>
        <w:t xml:space="preserve"> </w:t>
      </w:r>
      <w:r>
        <w:t>of</w:t>
      </w:r>
      <w:r>
        <w:rPr>
          <w:spacing w:val="-35"/>
        </w:rPr>
        <w:t xml:space="preserve"> </w:t>
      </w:r>
      <w:r>
        <w:t>one</w:t>
      </w:r>
      <w:r>
        <w:rPr>
          <w:spacing w:val="-35"/>
        </w:rPr>
        <w:t xml:space="preserve"> </w:t>
      </w:r>
      <w:r>
        <w:t>or</w:t>
      </w:r>
      <w:r>
        <w:rPr>
          <w:spacing w:val="-35"/>
        </w:rPr>
        <w:t xml:space="preserve"> </w:t>
      </w:r>
      <w:r>
        <w:t>more</w:t>
      </w:r>
      <w:r>
        <w:rPr>
          <w:spacing w:val="-35"/>
        </w:rPr>
        <w:t xml:space="preserve"> </w:t>
      </w:r>
      <w:r>
        <w:t>of the following discrete levels of</w:t>
      </w:r>
      <w:r>
        <w:rPr>
          <w:spacing w:val="-67"/>
        </w:rPr>
        <w:t xml:space="preserve"> </w:t>
      </w:r>
      <w:r>
        <w:t>activity:</w:t>
      </w:r>
    </w:p>
    <w:p w:rsidR="00573016" w:rsidRDefault="0077703A">
      <w:pPr>
        <w:pStyle w:val="BodyText"/>
        <w:spacing w:line="179" w:lineRule="exact"/>
        <w:ind w:left="1131"/>
        <w:jc w:val="both"/>
      </w:pPr>
      <w:r>
        <w:t>Level 1 - Visual inspection only;</w:t>
      </w:r>
    </w:p>
    <w:p w:rsidR="00573016" w:rsidRDefault="0077703A">
      <w:pPr>
        <w:pStyle w:val="BodyText"/>
        <w:spacing w:before="5" w:line="213" w:lineRule="auto"/>
        <w:ind w:left="1131" w:right="5266"/>
        <w:jc w:val="both"/>
      </w:pPr>
      <w:r>
        <w:t>Level</w:t>
      </w:r>
      <w:r>
        <w:rPr>
          <w:spacing w:val="-42"/>
        </w:rPr>
        <w:t xml:space="preserve"> </w:t>
      </w:r>
      <w:r>
        <w:t>2</w:t>
      </w:r>
      <w:r>
        <w:rPr>
          <w:spacing w:val="-42"/>
        </w:rPr>
        <w:t xml:space="preserve"> </w:t>
      </w:r>
      <w:r>
        <w:t>-</w:t>
      </w:r>
      <w:r>
        <w:rPr>
          <w:spacing w:val="-41"/>
        </w:rPr>
        <w:t xml:space="preserve"> </w:t>
      </w:r>
      <w:r>
        <w:t>Check</w:t>
      </w:r>
      <w:r>
        <w:rPr>
          <w:spacing w:val="-42"/>
        </w:rPr>
        <w:t xml:space="preserve"> </w:t>
      </w:r>
      <w:r>
        <w:t>and</w:t>
      </w:r>
      <w:r>
        <w:rPr>
          <w:spacing w:val="-41"/>
        </w:rPr>
        <w:t xml:space="preserve"> </w:t>
      </w:r>
      <w:r>
        <w:t>adjust</w:t>
      </w:r>
      <w:r>
        <w:rPr>
          <w:spacing w:val="-42"/>
        </w:rPr>
        <w:t xml:space="preserve"> </w:t>
      </w:r>
      <w:r>
        <w:t>operator</w:t>
      </w:r>
      <w:r>
        <w:rPr>
          <w:spacing w:val="-41"/>
        </w:rPr>
        <w:t xml:space="preserve"> </w:t>
      </w:r>
      <w:r>
        <w:t>controls; Level</w:t>
      </w:r>
      <w:r>
        <w:rPr>
          <w:spacing w:val="-23"/>
        </w:rPr>
        <w:t xml:space="preserve"> </w:t>
      </w:r>
      <w:r>
        <w:t>3</w:t>
      </w:r>
      <w:r>
        <w:rPr>
          <w:spacing w:val="-22"/>
        </w:rPr>
        <w:t xml:space="preserve"> </w:t>
      </w:r>
      <w:r>
        <w:t>-</w:t>
      </w:r>
      <w:r>
        <w:rPr>
          <w:spacing w:val="-22"/>
        </w:rPr>
        <w:t xml:space="preserve"> </w:t>
      </w:r>
      <w:r>
        <w:t>Electrical</w:t>
      </w:r>
      <w:r>
        <w:rPr>
          <w:spacing w:val="-22"/>
        </w:rPr>
        <w:t xml:space="preserve"> </w:t>
      </w:r>
      <w:r>
        <w:t>safety</w:t>
      </w:r>
      <w:r>
        <w:rPr>
          <w:spacing w:val="-23"/>
        </w:rPr>
        <w:t xml:space="preserve"> </w:t>
      </w:r>
      <w:r>
        <w:t>analysis;</w:t>
      </w:r>
    </w:p>
    <w:p w:rsidR="00573016" w:rsidRDefault="0077703A">
      <w:pPr>
        <w:pStyle w:val="BodyText"/>
        <w:spacing w:before="2" w:line="213" w:lineRule="auto"/>
        <w:ind w:left="1131" w:right="6386"/>
        <w:jc w:val="both"/>
      </w:pPr>
      <w:r>
        <w:t>Level</w:t>
      </w:r>
      <w:r>
        <w:rPr>
          <w:spacing w:val="-40"/>
        </w:rPr>
        <w:t xml:space="preserve"> </w:t>
      </w:r>
      <w:r>
        <w:t>4</w:t>
      </w:r>
      <w:r>
        <w:rPr>
          <w:spacing w:val="-40"/>
        </w:rPr>
        <w:t xml:space="preserve"> </w:t>
      </w:r>
      <w:r>
        <w:t>-</w:t>
      </w:r>
      <w:r>
        <w:rPr>
          <w:spacing w:val="-40"/>
        </w:rPr>
        <w:t xml:space="preserve"> </w:t>
      </w:r>
      <w:r>
        <w:t>Minor</w:t>
      </w:r>
      <w:r>
        <w:rPr>
          <w:spacing w:val="-40"/>
        </w:rPr>
        <w:t xml:space="preserve"> </w:t>
      </w:r>
      <w:r>
        <w:t>parts</w:t>
      </w:r>
      <w:r>
        <w:rPr>
          <w:spacing w:val="-40"/>
        </w:rPr>
        <w:t xml:space="preserve"> </w:t>
      </w:r>
      <w:r>
        <w:rPr>
          <w:spacing w:val="-2"/>
        </w:rPr>
        <w:t xml:space="preserve">replacement; </w:t>
      </w:r>
      <w:r>
        <w:t>Level</w:t>
      </w:r>
      <w:r>
        <w:rPr>
          <w:spacing w:val="-40"/>
        </w:rPr>
        <w:t xml:space="preserve"> </w:t>
      </w:r>
      <w:r>
        <w:t>5</w:t>
      </w:r>
      <w:r>
        <w:rPr>
          <w:spacing w:val="-40"/>
        </w:rPr>
        <w:t xml:space="preserve"> </w:t>
      </w:r>
      <w:r>
        <w:t>-</w:t>
      </w:r>
      <w:r>
        <w:rPr>
          <w:spacing w:val="-40"/>
        </w:rPr>
        <w:t xml:space="preserve"> </w:t>
      </w:r>
      <w:r>
        <w:t>Major</w:t>
      </w:r>
      <w:r>
        <w:rPr>
          <w:spacing w:val="-40"/>
        </w:rPr>
        <w:t xml:space="preserve"> </w:t>
      </w:r>
      <w:r>
        <w:t>parts</w:t>
      </w:r>
      <w:r>
        <w:rPr>
          <w:spacing w:val="-40"/>
        </w:rPr>
        <w:t xml:space="preserve"> </w:t>
      </w:r>
      <w:r>
        <w:rPr>
          <w:spacing w:val="-2"/>
        </w:rPr>
        <w:t xml:space="preserve">replacement; </w:t>
      </w:r>
      <w:r>
        <w:t>Level</w:t>
      </w:r>
      <w:r>
        <w:rPr>
          <w:spacing w:val="-22"/>
        </w:rPr>
        <w:t xml:space="preserve"> </w:t>
      </w:r>
      <w:r>
        <w:t>6</w:t>
      </w:r>
      <w:r>
        <w:rPr>
          <w:spacing w:val="-22"/>
        </w:rPr>
        <w:t xml:space="preserve"> </w:t>
      </w:r>
      <w:r>
        <w:t>-</w:t>
      </w:r>
      <w:r>
        <w:rPr>
          <w:spacing w:val="-22"/>
        </w:rPr>
        <w:t xml:space="preserve"> </w:t>
      </w:r>
      <w:r>
        <w:t>Complete</w:t>
      </w:r>
      <w:r>
        <w:rPr>
          <w:spacing w:val="-22"/>
        </w:rPr>
        <w:t xml:space="preserve"> </w:t>
      </w:r>
      <w:r>
        <w:t>overhaul.</w:t>
      </w:r>
    </w:p>
    <w:p w:rsidR="00573016" w:rsidRDefault="0077703A">
      <w:pPr>
        <w:pStyle w:val="BodyText"/>
        <w:spacing w:before="3" w:line="213" w:lineRule="auto"/>
        <w:ind w:left="828" w:right="2908" w:firstLine="100"/>
      </w:pPr>
      <w:r>
        <w:t>LEVEL</w:t>
      </w:r>
      <w:r>
        <w:rPr>
          <w:spacing w:val="-37"/>
        </w:rPr>
        <w:t xml:space="preserve"> </w:t>
      </w:r>
      <w:r>
        <w:t>is</w:t>
      </w:r>
      <w:r>
        <w:rPr>
          <w:spacing w:val="-37"/>
        </w:rPr>
        <w:t xml:space="preserve"> </w:t>
      </w:r>
      <w:r>
        <w:t>an</w:t>
      </w:r>
      <w:r>
        <w:rPr>
          <w:spacing w:val="-37"/>
        </w:rPr>
        <w:t xml:space="preserve"> </w:t>
      </w:r>
      <w:r>
        <w:t>optional</w:t>
      </w:r>
      <w:r>
        <w:rPr>
          <w:spacing w:val="-37"/>
        </w:rPr>
        <w:t xml:space="preserve"> </w:t>
      </w:r>
      <w:r>
        <w:t>field</w:t>
      </w:r>
      <w:r>
        <w:rPr>
          <w:spacing w:val="-36"/>
        </w:rPr>
        <w:t xml:space="preserve"> </w:t>
      </w:r>
      <w:r>
        <w:t>and</w:t>
      </w:r>
      <w:r>
        <w:rPr>
          <w:spacing w:val="-37"/>
        </w:rPr>
        <w:t xml:space="preserve"> </w:t>
      </w:r>
      <w:r>
        <w:t>is</w:t>
      </w:r>
      <w:r>
        <w:rPr>
          <w:spacing w:val="-37"/>
        </w:rPr>
        <w:t xml:space="preserve"> </w:t>
      </w:r>
      <w:r>
        <w:t>intended</w:t>
      </w:r>
      <w:r>
        <w:rPr>
          <w:spacing w:val="-37"/>
        </w:rPr>
        <w:t xml:space="preserve"> </w:t>
      </w:r>
      <w:r>
        <w:t>to</w:t>
      </w:r>
      <w:r>
        <w:rPr>
          <w:spacing w:val="-37"/>
        </w:rPr>
        <w:t xml:space="preserve"> </w:t>
      </w:r>
      <w:r>
        <w:t>accommodate</w:t>
      </w:r>
      <w:r>
        <w:rPr>
          <w:spacing w:val="-36"/>
        </w:rPr>
        <w:t xml:space="preserve"> </w:t>
      </w:r>
      <w:r>
        <w:t>the</w:t>
      </w:r>
      <w:r>
        <w:rPr>
          <w:spacing w:val="-37"/>
        </w:rPr>
        <w:t xml:space="preserve"> </w:t>
      </w:r>
      <w:r>
        <w:t>needs</w:t>
      </w:r>
      <w:r>
        <w:rPr>
          <w:spacing w:val="-37"/>
        </w:rPr>
        <w:t xml:space="preserve"> </w:t>
      </w:r>
      <w:r>
        <w:t>of certain</w:t>
      </w:r>
      <w:r>
        <w:rPr>
          <w:spacing w:val="-50"/>
        </w:rPr>
        <w:t xml:space="preserve"> </w:t>
      </w:r>
      <w:r>
        <w:t>facilities</w:t>
      </w:r>
      <w:r>
        <w:rPr>
          <w:spacing w:val="-49"/>
        </w:rPr>
        <w:t xml:space="preserve"> </w:t>
      </w:r>
      <w:r>
        <w:t>with</w:t>
      </w:r>
      <w:r>
        <w:rPr>
          <w:spacing w:val="-50"/>
        </w:rPr>
        <w:t xml:space="preserve"> </w:t>
      </w:r>
      <w:r>
        <w:t>highly</w:t>
      </w:r>
      <w:r>
        <w:rPr>
          <w:spacing w:val="-49"/>
        </w:rPr>
        <w:t xml:space="preserve"> </w:t>
      </w:r>
      <w:r>
        <w:t>developed</w:t>
      </w:r>
      <w:r>
        <w:rPr>
          <w:spacing w:val="-50"/>
        </w:rPr>
        <w:t xml:space="preserve"> </w:t>
      </w:r>
      <w:r>
        <w:t>PM</w:t>
      </w:r>
      <w:r>
        <w:rPr>
          <w:spacing w:val="-49"/>
        </w:rPr>
        <w:t xml:space="preserve"> </w:t>
      </w:r>
      <w:r>
        <w:t>programs.</w:t>
      </w:r>
      <w:r>
        <w:rPr>
          <w:spacing w:val="-50"/>
        </w:rPr>
        <w:t xml:space="preserve"> </w:t>
      </w:r>
      <w:r>
        <w:t>Entries</w:t>
      </w:r>
      <w:r>
        <w:rPr>
          <w:spacing w:val="-49"/>
        </w:rPr>
        <w:t xml:space="preserve"> </w:t>
      </w:r>
      <w:r>
        <w:t>for</w:t>
      </w:r>
      <w:r>
        <w:rPr>
          <w:spacing w:val="-50"/>
        </w:rPr>
        <w:t xml:space="preserve"> </w:t>
      </w:r>
      <w:r>
        <w:t>LEVEL (if any) will be printed on the PM worklist as a reminder to the responsible</w:t>
      </w:r>
      <w:r>
        <w:rPr>
          <w:spacing w:val="-10"/>
        </w:rPr>
        <w:t xml:space="preserve"> </w:t>
      </w:r>
      <w:r>
        <w:t>technician.</w:t>
      </w:r>
    </w:p>
    <w:p w:rsidR="00573016" w:rsidRDefault="0077703A">
      <w:pPr>
        <w:pStyle w:val="BodyText"/>
        <w:spacing w:line="188" w:lineRule="exact"/>
        <w:ind w:left="929"/>
      </w:pPr>
      <w:r>
        <w:t>If more than one number applies, separate numbers a comma.</w:t>
      </w:r>
    </w:p>
    <w:p w:rsidR="00573016" w:rsidRDefault="0077703A">
      <w:pPr>
        <w:pStyle w:val="BodyText"/>
        <w:spacing w:line="190" w:lineRule="exact"/>
        <w:ind w:left="728"/>
        <w:rPr>
          <w:b/>
        </w:rPr>
      </w:pPr>
      <w:r>
        <w:t>LEVEL:</w:t>
      </w:r>
      <w:r>
        <w:rPr>
          <w:spacing w:val="90"/>
        </w:rPr>
        <w:t xml:space="preserve"> </w:t>
      </w:r>
      <w:r>
        <w:rPr>
          <w:b/>
        </w:rPr>
        <w:t>6</w:t>
      </w:r>
    </w:p>
    <w:p w:rsidR="00573016" w:rsidRDefault="0077703A">
      <w:pPr>
        <w:pStyle w:val="BodyText"/>
        <w:spacing w:line="182" w:lineRule="exact"/>
        <w:ind w:left="728"/>
      </w:pPr>
      <w:r>
        <w:t>PROCEDURE: ?</w:t>
      </w:r>
    </w:p>
    <w:p w:rsidR="00573016" w:rsidRDefault="0077703A">
      <w:pPr>
        <w:pStyle w:val="BodyText"/>
        <w:spacing w:before="6" w:line="213" w:lineRule="auto"/>
        <w:ind w:left="828" w:right="3114" w:firstLine="101"/>
      </w:pPr>
      <w:r>
        <w:t>Enter</w:t>
      </w:r>
      <w:r>
        <w:rPr>
          <w:spacing w:val="-34"/>
        </w:rPr>
        <w:t xml:space="preserve"> </w:t>
      </w:r>
      <w:r>
        <w:t>the</w:t>
      </w:r>
      <w:r>
        <w:rPr>
          <w:spacing w:val="-33"/>
        </w:rPr>
        <w:t xml:space="preserve"> </w:t>
      </w:r>
      <w:r>
        <w:t>abbreviation</w:t>
      </w:r>
      <w:r>
        <w:rPr>
          <w:spacing w:val="-33"/>
        </w:rPr>
        <w:t xml:space="preserve"> </w:t>
      </w:r>
      <w:r>
        <w:t>(4</w:t>
      </w:r>
      <w:r>
        <w:rPr>
          <w:spacing w:val="-33"/>
        </w:rPr>
        <w:t xml:space="preserve"> </w:t>
      </w:r>
      <w:r>
        <w:t>to</w:t>
      </w:r>
      <w:r>
        <w:rPr>
          <w:spacing w:val="-33"/>
        </w:rPr>
        <w:t xml:space="preserve"> </w:t>
      </w:r>
      <w:r>
        <w:t>10</w:t>
      </w:r>
      <w:r>
        <w:rPr>
          <w:spacing w:val="-33"/>
        </w:rPr>
        <w:t xml:space="preserve"> </w:t>
      </w:r>
      <w:r>
        <w:t>characters)</w:t>
      </w:r>
      <w:r>
        <w:rPr>
          <w:spacing w:val="-33"/>
        </w:rPr>
        <w:t xml:space="preserve"> </w:t>
      </w:r>
      <w:r>
        <w:t>of</w:t>
      </w:r>
      <w:r>
        <w:rPr>
          <w:spacing w:val="-33"/>
        </w:rPr>
        <w:t xml:space="preserve"> </w:t>
      </w:r>
      <w:r>
        <w:t>the</w:t>
      </w:r>
      <w:r>
        <w:rPr>
          <w:spacing w:val="-34"/>
        </w:rPr>
        <w:t xml:space="preserve"> </w:t>
      </w:r>
      <w:r>
        <w:t>PROCEDURE</w:t>
      </w:r>
      <w:r>
        <w:rPr>
          <w:spacing w:val="-33"/>
        </w:rPr>
        <w:t xml:space="preserve"> </w:t>
      </w:r>
      <w:r>
        <w:t>to</w:t>
      </w:r>
      <w:r>
        <w:rPr>
          <w:spacing w:val="-33"/>
        </w:rPr>
        <w:t xml:space="preserve"> </w:t>
      </w:r>
      <w:r>
        <w:t>be followed</w:t>
      </w:r>
      <w:r>
        <w:rPr>
          <w:spacing w:val="-40"/>
        </w:rPr>
        <w:t xml:space="preserve"> </w:t>
      </w:r>
      <w:r>
        <w:t>in</w:t>
      </w:r>
      <w:r>
        <w:rPr>
          <w:spacing w:val="-40"/>
        </w:rPr>
        <w:t xml:space="preserve"> </w:t>
      </w:r>
      <w:r>
        <w:t>p</w:t>
      </w:r>
      <w:r>
        <w:t>erforming</w:t>
      </w:r>
      <w:r>
        <w:rPr>
          <w:spacing w:val="-39"/>
        </w:rPr>
        <w:t xml:space="preserve"> </w:t>
      </w:r>
      <w:r>
        <w:t>this</w:t>
      </w:r>
      <w:r>
        <w:rPr>
          <w:spacing w:val="-40"/>
        </w:rPr>
        <w:t xml:space="preserve"> </w:t>
      </w:r>
      <w:r>
        <w:t>category</w:t>
      </w:r>
      <w:r>
        <w:rPr>
          <w:spacing w:val="-39"/>
        </w:rPr>
        <w:t xml:space="preserve"> </w:t>
      </w:r>
      <w:r>
        <w:t>of</w:t>
      </w:r>
      <w:r>
        <w:rPr>
          <w:spacing w:val="-40"/>
        </w:rPr>
        <w:t xml:space="preserve"> </w:t>
      </w:r>
      <w:r>
        <w:t>PMI</w:t>
      </w:r>
      <w:r>
        <w:rPr>
          <w:spacing w:val="-39"/>
        </w:rPr>
        <w:t xml:space="preserve"> </w:t>
      </w:r>
      <w:r>
        <w:t>on</w:t>
      </w:r>
      <w:r>
        <w:rPr>
          <w:spacing w:val="-40"/>
        </w:rPr>
        <w:t xml:space="preserve"> </w:t>
      </w:r>
      <w:r>
        <w:t>this</w:t>
      </w:r>
      <w:r>
        <w:rPr>
          <w:spacing w:val="-39"/>
        </w:rPr>
        <w:t xml:space="preserve"> </w:t>
      </w:r>
      <w:r>
        <w:t>device.</w:t>
      </w:r>
      <w:r>
        <w:rPr>
          <w:spacing w:val="-40"/>
        </w:rPr>
        <w:t xml:space="preserve"> </w:t>
      </w:r>
      <w:r>
        <w:t>The</w:t>
      </w:r>
      <w:r>
        <w:rPr>
          <w:spacing w:val="-40"/>
        </w:rPr>
        <w:t xml:space="preserve"> </w:t>
      </w:r>
      <w:r>
        <w:t>title</w:t>
      </w:r>
    </w:p>
    <w:p w:rsidR="00573016" w:rsidRDefault="00573016">
      <w:pPr>
        <w:spacing w:line="213" w:lineRule="auto"/>
        <w:sectPr w:rsidR="00573016">
          <w:pgSz w:w="12240" w:h="15840"/>
          <w:pgMar w:top="940" w:right="140" w:bottom="1180" w:left="1120" w:header="713" w:footer="988" w:gutter="0"/>
          <w:cols w:space="720"/>
        </w:sectPr>
      </w:pPr>
    </w:p>
    <w:p w:rsidR="00573016" w:rsidRDefault="00573016">
      <w:pPr>
        <w:pStyle w:val="BodyText"/>
        <w:rPr>
          <w:sz w:val="20"/>
        </w:rPr>
      </w:pPr>
    </w:p>
    <w:p w:rsidR="00573016" w:rsidRDefault="00573016">
      <w:pPr>
        <w:pStyle w:val="BodyText"/>
        <w:spacing w:before="3"/>
        <w:rPr>
          <w:sz w:val="23"/>
        </w:rPr>
      </w:pPr>
    </w:p>
    <w:p w:rsidR="00573016" w:rsidRDefault="0077703A">
      <w:pPr>
        <w:pStyle w:val="BodyText"/>
        <w:spacing w:line="213" w:lineRule="auto"/>
        <w:ind w:left="828" w:right="3420"/>
      </w:pPr>
      <w:r>
        <w:t>(as</w:t>
      </w:r>
      <w:r>
        <w:rPr>
          <w:spacing w:val="-35"/>
        </w:rPr>
        <w:t xml:space="preserve"> </w:t>
      </w:r>
      <w:r>
        <w:t>well</w:t>
      </w:r>
      <w:r>
        <w:rPr>
          <w:spacing w:val="-35"/>
        </w:rPr>
        <w:t xml:space="preserve"> </w:t>
      </w:r>
      <w:r>
        <w:t>as</w:t>
      </w:r>
      <w:r>
        <w:rPr>
          <w:spacing w:val="-35"/>
        </w:rPr>
        <w:t xml:space="preserve"> </w:t>
      </w:r>
      <w:r>
        <w:t>the</w:t>
      </w:r>
      <w:r>
        <w:rPr>
          <w:spacing w:val="-35"/>
        </w:rPr>
        <w:t xml:space="preserve"> </w:t>
      </w:r>
      <w:r>
        <w:t>abreviation)</w:t>
      </w:r>
      <w:r>
        <w:rPr>
          <w:spacing w:val="-34"/>
        </w:rPr>
        <w:t xml:space="preserve"> </w:t>
      </w:r>
      <w:r>
        <w:t>of</w:t>
      </w:r>
      <w:r>
        <w:rPr>
          <w:spacing w:val="-35"/>
        </w:rPr>
        <w:t xml:space="preserve"> </w:t>
      </w:r>
      <w:r>
        <w:t>the</w:t>
      </w:r>
      <w:r>
        <w:rPr>
          <w:spacing w:val="-35"/>
        </w:rPr>
        <w:t xml:space="preserve"> </w:t>
      </w:r>
      <w:r>
        <w:t>PM</w:t>
      </w:r>
      <w:r>
        <w:rPr>
          <w:spacing w:val="-35"/>
        </w:rPr>
        <w:t xml:space="preserve"> </w:t>
      </w:r>
      <w:r>
        <w:t>PROCEDURE</w:t>
      </w:r>
      <w:r>
        <w:rPr>
          <w:spacing w:val="-35"/>
        </w:rPr>
        <w:t xml:space="preserve"> </w:t>
      </w:r>
      <w:r>
        <w:t>will</w:t>
      </w:r>
      <w:r>
        <w:rPr>
          <w:spacing w:val="-34"/>
        </w:rPr>
        <w:t xml:space="preserve"> </w:t>
      </w:r>
      <w:r>
        <w:t>appear</w:t>
      </w:r>
      <w:r>
        <w:rPr>
          <w:spacing w:val="-35"/>
        </w:rPr>
        <w:t xml:space="preserve"> </w:t>
      </w:r>
      <w:r>
        <w:t>on</w:t>
      </w:r>
      <w:r>
        <w:rPr>
          <w:spacing w:val="-35"/>
        </w:rPr>
        <w:t xml:space="preserve"> </w:t>
      </w:r>
      <w:r>
        <w:t>PM worksheets for</w:t>
      </w:r>
      <w:r>
        <w:rPr>
          <w:spacing w:val="-21"/>
        </w:rPr>
        <w:t xml:space="preserve"> </w:t>
      </w:r>
      <w:r>
        <w:t>reference.</w:t>
      </w:r>
    </w:p>
    <w:p w:rsidR="00573016" w:rsidRDefault="0077703A">
      <w:pPr>
        <w:pStyle w:val="BodyText"/>
        <w:spacing w:before="2" w:line="213" w:lineRule="auto"/>
        <w:ind w:left="828" w:right="2503" w:firstLine="101"/>
      </w:pPr>
      <w:r>
        <w:t>If</w:t>
      </w:r>
      <w:r>
        <w:rPr>
          <w:spacing w:val="-34"/>
        </w:rPr>
        <w:t xml:space="preserve"> </w:t>
      </w:r>
      <w:r>
        <w:t>disk</w:t>
      </w:r>
      <w:r>
        <w:rPr>
          <w:spacing w:val="-33"/>
        </w:rPr>
        <w:t xml:space="preserve"> </w:t>
      </w:r>
      <w:r>
        <w:t>space</w:t>
      </w:r>
      <w:r>
        <w:rPr>
          <w:spacing w:val="-34"/>
        </w:rPr>
        <w:t xml:space="preserve"> </w:t>
      </w:r>
      <w:r>
        <w:t>permits,</w:t>
      </w:r>
      <w:r>
        <w:rPr>
          <w:spacing w:val="-33"/>
        </w:rPr>
        <w:t xml:space="preserve"> </w:t>
      </w:r>
      <w:r>
        <w:t>the</w:t>
      </w:r>
      <w:r>
        <w:rPr>
          <w:spacing w:val="-34"/>
        </w:rPr>
        <w:t xml:space="preserve"> </w:t>
      </w:r>
      <w:r>
        <w:t>actual</w:t>
      </w:r>
      <w:r>
        <w:rPr>
          <w:spacing w:val="-33"/>
        </w:rPr>
        <w:t xml:space="preserve"> </w:t>
      </w:r>
      <w:r>
        <w:t>procedure</w:t>
      </w:r>
      <w:r>
        <w:rPr>
          <w:spacing w:val="-34"/>
        </w:rPr>
        <w:t xml:space="preserve"> </w:t>
      </w:r>
      <w:r>
        <w:t>itself</w:t>
      </w:r>
      <w:r>
        <w:rPr>
          <w:spacing w:val="-33"/>
        </w:rPr>
        <w:t xml:space="preserve"> </w:t>
      </w:r>
      <w:r>
        <w:t>may</w:t>
      </w:r>
      <w:r>
        <w:rPr>
          <w:spacing w:val="-34"/>
        </w:rPr>
        <w:t xml:space="preserve"> </w:t>
      </w:r>
      <w:r>
        <w:t>be</w:t>
      </w:r>
      <w:r>
        <w:rPr>
          <w:spacing w:val="-33"/>
        </w:rPr>
        <w:t xml:space="preserve"> </w:t>
      </w:r>
      <w:r>
        <w:t>entered</w:t>
      </w:r>
      <w:r>
        <w:rPr>
          <w:spacing w:val="-33"/>
        </w:rPr>
        <w:t xml:space="preserve"> </w:t>
      </w:r>
      <w:r>
        <w:t>in</w:t>
      </w:r>
      <w:r>
        <w:rPr>
          <w:spacing w:val="-34"/>
        </w:rPr>
        <w:t xml:space="preserve"> </w:t>
      </w:r>
      <w:r>
        <w:t>the TEXT</w:t>
      </w:r>
      <w:r>
        <w:rPr>
          <w:spacing w:val="-40"/>
        </w:rPr>
        <w:t xml:space="preserve"> </w:t>
      </w:r>
      <w:r>
        <w:t>field</w:t>
      </w:r>
      <w:r>
        <w:rPr>
          <w:spacing w:val="-39"/>
        </w:rPr>
        <w:t xml:space="preserve"> </w:t>
      </w:r>
      <w:r>
        <w:t>of</w:t>
      </w:r>
      <w:r>
        <w:rPr>
          <w:spacing w:val="-40"/>
        </w:rPr>
        <w:t xml:space="preserve"> </w:t>
      </w:r>
      <w:r>
        <w:t>the</w:t>
      </w:r>
      <w:r>
        <w:rPr>
          <w:spacing w:val="-39"/>
        </w:rPr>
        <w:t xml:space="preserve"> </w:t>
      </w:r>
      <w:r>
        <w:t>PM</w:t>
      </w:r>
      <w:r>
        <w:rPr>
          <w:spacing w:val="-40"/>
        </w:rPr>
        <w:t xml:space="preserve"> </w:t>
      </w:r>
      <w:r>
        <w:t>PROCEDURES</w:t>
      </w:r>
      <w:r>
        <w:rPr>
          <w:spacing w:val="-39"/>
        </w:rPr>
        <w:t xml:space="preserve"> </w:t>
      </w:r>
      <w:r>
        <w:t>file</w:t>
      </w:r>
      <w:r>
        <w:rPr>
          <w:spacing w:val="-39"/>
        </w:rPr>
        <w:t xml:space="preserve"> </w:t>
      </w:r>
      <w:r>
        <w:t>(Number</w:t>
      </w:r>
      <w:r>
        <w:rPr>
          <w:spacing w:val="-40"/>
        </w:rPr>
        <w:t xml:space="preserve"> </w:t>
      </w:r>
      <w:r>
        <w:t>6914.2)</w:t>
      </w:r>
      <w:r>
        <w:rPr>
          <w:spacing w:val="-39"/>
        </w:rPr>
        <w:t xml:space="preserve"> </w:t>
      </w:r>
      <w:r>
        <w:t>and</w:t>
      </w:r>
      <w:r>
        <w:rPr>
          <w:spacing w:val="-40"/>
        </w:rPr>
        <w:t xml:space="preserve"> </w:t>
      </w:r>
      <w:r>
        <w:t>printed</w:t>
      </w:r>
      <w:r>
        <w:rPr>
          <w:spacing w:val="-39"/>
        </w:rPr>
        <w:t xml:space="preserve"> </w:t>
      </w:r>
      <w:r>
        <w:t>on</w:t>
      </w:r>
      <w:r>
        <w:rPr>
          <w:spacing w:val="-39"/>
        </w:rPr>
        <w:t xml:space="preserve"> </w:t>
      </w:r>
      <w:r>
        <w:t>demand.</w:t>
      </w:r>
    </w:p>
    <w:p w:rsidR="00573016" w:rsidRDefault="0077703A">
      <w:pPr>
        <w:pStyle w:val="BodyText"/>
        <w:spacing w:before="2" w:line="213" w:lineRule="auto"/>
        <w:ind w:left="828" w:right="2911"/>
      </w:pPr>
      <w:r>
        <w:t>In</w:t>
      </w:r>
      <w:r>
        <w:rPr>
          <w:spacing w:val="-38"/>
        </w:rPr>
        <w:t xml:space="preserve"> </w:t>
      </w:r>
      <w:r>
        <w:t>any</w:t>
      </w:r>
      <w:r>
        <w:rPr>
          <w:spacing w:val="-37"/>
        </w:rPr>
        <w:t xml:space="preserve"> </w:t>
      </w:r>
      <w:r>
        <w:t>event,</w:t>
      </w:r>
      <w:r>
        <w:rPr>
          <w:spacing w:val="-38"/>
        </w:rPr>
        <w:t xml:space="preserve"> </w:t>
      </w:r>
      <w:r>
        <w:t>the</w:t>
      </w:r>
      <w:r>
        <w:rPr>
          <w:spacing w:val="-37"/>
        </w:rPr>
        <w:t xml:space="preserve"> </w:t>
      </w:r>
      <w:r>
        <w:t>procedure</w:t>
      </w:r>
      <w:r>
        <w:rPr>
          <w:spacing w:val="-37"/>
        </w:rPr>
        <w:t xml:space="preserve"> </w:t>
      </w:r>
      <w:r>
        <w:t>should</w:t>
      </w:r>
      <w:r>
        <w:rPr>
          <w:spacing w:val="-38"/>
        </w:rPr>
        <w:t xml:space="preserve"> </w:t>
      </w:r>
      <w:r>
        <w:t>be</w:t>
      </w:r>
      <w:r>
        <w:rPr>
          <w:spacing w:val="-37"/>
        </w:rPr>
        <w:t xml:space="preserve"> </w:t>
      </w:r>
      <w:r>
        <w:t>on</w:t>
      </w:r>
      <w:r>
        <w:rPr>
          <w:spacing w:val="-37"/>
        </w:rPr>
        <w:t xml:space="preserve"> </w:t>
      </w:r>
      <w:r>
        <w:t>file</w:t>
      </w:r>
      <w:r>
        <w:rPr>
          <w:spacing w:val="-38"/>
        </w:rPr>
        <w:t xml:space="preserve"> </w:t>
      </w:r>
      <w:r>
        <w:t>and</w:t>
      </w:r>
      <w:r>
        <w:rPr>
          <w:spacing w:val="-37"/>
        </w:rPr>
        <w:t xml:space="preserve"> </w:t>
      </w:r>
      <w:r>
        <w:t>readily</w:t>
      </w:r>
      <w:r>
        <w:rPr>
          <w:spacing w:val="-37"/>
        </w:rPr>
        <w:t xml:space="preserve"> </w:t>
      </w:r>
      <w:r>
        <w:t>accessible</w:t>
      </w:r>
      <w:r>
        <w:rPr>
          <w:spacing w:val="-38"/>
        </w:rPr>
        <w:t xml:space="preserve"> </w:t>
      </w:r>
      <w:r>
        <w:t>to the technician performing the</w:t>
      </w:r>
      <w:r>
        <w:rPr>
          <w:spacing w:val="-48"/>
        </w:rPr>
        <w:t xml:space="preserve"> </w:t>
      </w:r>
      <w:r>
        <w:t>work.</w:t>
      </w:r>
    </w:p>
    <w:p w:rsidR="00573016" w:rsidRDefault="0077703A">
      <w:pPr>
        <w:pStyle w:val="BodyText"/>
        <w:spacing w:before="167" w:line="193" w:lineRule="exact"/>
        <w:ind w:left="324"/>
      </w:pPr>
      <w:r>
        <w:rPr>
          <w:w w:val="94"/>
        </w:rPr>
        <w:t>^</w:t>
      </w:r>
    </w:p>
    <w:p w:rsidR="00573016" w:rsidRDefault="0077703A">
      <w:pPr>
        <w:pStyle w:val="BodyText"/>
        <w:tabs>
          <w:tab w:val="left" w:pos="1980"/>
          <w:tab w:val="left" w:pos="3652"/>
        </w:tabs>
        <w:spacing w:line="223" w:lineRule="auto"/>
        <w:ind w:left="728" w:right="5466" w:firstLine="100"/>
      </w:pPr>
      <w:r>
        <w:t>You</w:t>
      </w:r>
      <w:r>
        <w:rPr>
          <w:spacing w:val="-33"/>
        </w:rPr>
        <w:t xml:space="preserve"> </w:t>
      </w:r>
      <w:r>
        <w:t>may</w:t>
      </w:r>
      <w:r>
        <w:rPr>
          <w:spacing w:val="-32"/>
        </w:rPr>
        <w:t xml:space="preserve"> </w:t>
      </w:r>
      <w:r>
        <w:t>enter</w:t>
      </w:r>
      <w:r>
        <w:rPr>
          <w:spacing w:val="-33"/>
        </w:rPr>
        <w:t xml:space="preserve"> </w:t>
      </w:r>
      <w:r>
        <w:t>a</w:t>
      </w:r>
      <w:r>
        <w:rPr>
          <w:spacing w:val="-32"/>
        </w:rPr>
        <w:t xml:space="preserve"> </w:t>
      </w:r>
      <w:r>
        <w:t>new</w:t>
      </w:r>
      <w:r>
        <w:rPr>
          <w:spacing w:val="-32"/>
        </w:rPr>
        <w:t xml:space="preserve"> </w:t>
      </w:r>
      <w:r>
        <w:t>PM</w:t>
      </w:r>
      <w:r>
        <w:rPr>
          <w:spacing w:val="-33"/>
        </w:rPr>
        <w:t xml:space="preserve"> </w:t>
      </w:r>
      <w:r>
        <w:t>PROCEDURES,</w:t>
      </w:r>
      <w:r>
        <w:rPr>
          <w:spacing w:val="-32"/>
        </w:rPr>
        <w:t xml:space="preserve"> </w:t>
      </w:r>
      <w:r>
        <w:t>if</w:t>
      </w:r>
      <w:r>
        <w:rPr>
          <w:spacing w:val="-32"/>
        </w:rPr>
        <w:t xml:space="preserve"> </w:t>
      </w:r>
      <w:r>
        <w:t>you</w:t>
      </w:r>
      <w:r>
        <w:rPr>
          <w:spacing w:val="-33"/>
        </w:rPr>
        <w:t xml:space="preserve"> </w:t>
      </w:r>
      <w:r>
        <w:t>wish ANSWER MUST BE 2-20 CHARACTERS IN LENGTH PROCEDURE:</w:t>
      </w:r>
      <w:r>
        <w:tab/>
      </w:r>
      <w:r>
        <w:rPr>
          <w:b/>
        </w:rPr>
        <w:t>DEFIB4</w:t>
      </w:r>
      <w:r>
        <w:rPr>
          <w:b/>
        </w:rPr>
        <w:tab/>
      </w:r>
      <w:r>
        <w:rPr>
          <w:w w:val="95"/>
        </w:rPr>
        <w:t>ASHE-DEFIBRILLATOR</w:t>
      </w:r>
    </w:p>
    <w:p w:rsidR="00573016" w:rsidRDefault="0077703A">
      <w:pPr>
        <w:pStyle w:val="BodyText"/>
        <w:tabs>
          <w:tab w:val="left" w:pos="2532"/>
          <w:tab w:val="left" w:pos="2845"/>
        </w:tabs>
        <w:spacing w:line="190" w:lineRule="exact"/>
        <w:ind w:left="527"/>
      </w:pPr>
      <w:r>
        <w:t>Select</w:t>
      </w:r>
      <w:r>
        <w:rPr>
          <w:spacing w:val="-56"/>
        </w:rPr>
        <w:t xml:space="preserve"> </w:t>
      </w:r>
      <w:r>
        <w:t>FREQUENCY:</w:t>
      </w:r>
      <w:r>
        <w:tab/>
      </w:r>
      <w:r>
        <w:rPr>
          <w:b/>
        </w:rPr>
        <w:t>S</w:t>
      </w:r>
      <w:r>
        <w:rPr>
          <w:b/>
        </w:rPr>
        <w:tab/>
      </w:r>
      <w:r>
        <w:t>(SEMI-ANNUAL)</w:t>
      </w:r>
    </w:p>
    <w:p w:rsidR="00573016" w:rsidRDefault="0077703A">
      <w:pPr>
        <w:pStyle w:val="BodyText"/>
        <w:spacing w:line="184" w:lineRule="exact"/>
        <w:ind w:left="526"/>
      </w:pPr>
      <w:r>
        <w:t>Are you adding 'SEMI-ANNUAL' as a new FREQUENCY (the 2ND for this RESPONSIBLE</w:t>
      </w:r>
    </w:p>
    <w:p w:rsidR="00573016" w:rsidRDefault="0077703A">
      <w:pPr>
        <w:pStyle w:val="BodyText"/>
        <w:tabs>
          <w:tab w:val="left" w:pos="1649"/>
          <w:tab w:val="left" w:pos="1962"/>
        </w:tabs>
        <w:spacing w:before="2" w:line="200" w:lineRule="exact"/>
        <w:ind w:left="324"/>
      </w:pPr>
      <w:r>
        <w:t>SHOP)?</w:t>
      </w:r>
      <w:r>
        <w:rPr>
          <w:spacing w:val="-38"/>
        </w:rPr>
        <w:t xml:space="preserve"> </w:t>
      </w:r>
      <w:r>
        <w:t>No//</w:t>
      </w:r>
      <w:r>
        <w:tab/>
      </w:r>
      <w:r>
        <w:rPr>
          <w:b/>
        </w:rPr>
        <w:t>y</w:t>
      </w:r>
      <w:r>
        <w:rPr>
          <w:b/>
        </w:rPr>
        <w:tab/>
      </w:r>
      <w:r>
        <w:t>(Yes)</w:t>
      </w:r>
    </w:p>
    <w:p w:rsidR="00573016" w:rsidRDefault="0077703A">
      <w:pPr>
        <w:pStyle w:val="BodyText"/>
        <w:tabs>
          <w:tab w:val="left" w:pos="2863"/>
        </w:tabs>
        <w:spacing w:line="197" w:lineRule="exact"/>
        <w:ind w:left="728"/>
        <w:rPr>
          <w:b/>
        </w:rPr>
      </w:pPr>
      <w:r>
        <w:t>HOURS</w:t>
      </w:r>
      <w:r>
        <w:rPr>
          <w:spacing w:val="-59"/>
        </w:rPr>
        <w:t xml:space="preserve"> </w:t>
      </w:r>
      <w:r>
        <w:t>(Estimated):</w:t>
      </w:r>
      <w:r>
        <w:tab/>
      </w:r>
      <w:r>
        <w:rPr>
          <w:b/>
        </w:rPr>
        <w:t>15</w:t>
      </w:r>
    </w:p>
    <w:p w:rsidR="00573016" w:rsidRDefault="0077703A">
      <w:pPr>
        <w:pStyle w:val="BodyText"/>
        <w:tabs>
          <w:tab w:val="right" w:pos="3965"/>
        </w:tabs>
        <w:spacing w:line="197" w:lineRule="exact"/>
        <w:ind w:left="728"/>
        <w:rPr>
          <w:b/>
        </w:rPr>
      </w:pPr>
      <w:r>
        <w:t>MATERIAL</w:t>
      </w:r>
      <w:r>
        <w:rPr>
          <w:spacing w:val="-33"/>
        </w:rPr>
        <w:t xml:space="preserve"> </w:t>
      </w:r>
      <w:r>
        <w:t>COST</w:t>
      </w:r>
      <w:r>
        <w:rPr>
          <w:spacing w:val="-33"/>
        </w:rPr>
        <w:t xml:space="preserve"> </w:t>
      </w:r>
      <w:r>
        <w:t>(Estimated):</w:t>
      </w:r>
      <w:r>
        <w:tab/>
      </w:r>
      <w:r>
        <w:rPr>
          <w:b/>
        </w:rPr>
        <w:t>50</w:t>
      </w:r>
    </w:p>
    <w:p w:rsidR="00573016" w:rsidRDefault="0077703A">
      <w:pPr>
        <w:spacing w:line="190" w:lineRule="exact"/>
        <w:ind w:left="728"/>
        <w:rPr>
          <w:b/>
          <w:sz w:val="18"/>
        </w:rPr>
      </w:pPr>
      <w:r>
        <w:rPr>
          <w:sz w:val="18"/>
        </w:rPr>
        <w:t>LEVEL:</w:t>
      </w:r>
      <w:r>
        <w:rPr>
          <w:spacing w:val="90"/>
          <w:sz w:val="18"/>
        </w:rPr>
        <w:t xml:space="preserve"> </w:t>
      </w:r>
      <w:r>
        <w:rPr>
          <w:b/>
          <w:sz w:val="18"/>
        </w:rPr>
        <w:t>3,5</w:t>
      </w:r>
    </w:p>
    <w:p w:rsidR="00573016" w:rsidRDefault="0077703A">
      <w:pPr>
        <w:pStyle w:val="BodyText"/>
        <w:spacing w:line="190" w:lineRule="exact"/>
        <w:ind w:left="728"/>
      </w:pPr>
      <w:r>
        <w:t>PROCEDURE:</w:t>
      </w:r>
    </w:p>
    <w:p w:rsidR="00573016" w:rsidRDefault="0077703A">
      <w:pPr>
        <w:pStyle w:val="BodyText"/>
        <w:spacing w:line="200" w:lineRule="exact"/>
        <w:ind w:left="527"/>
      </w:pPr>
      <w:r>
        <w:t>Select FREQUENCY: &lt;</w:t>
      </w:r>
      <w:r>
        <w:rPr>
          <w:spacing w:val="54"/>
        </w:rPr>
        <w:t xml:space="preserve"> </w:t>
      </w:r>
      <w:r>
        <w:rPr>
          <w:b/>
        </w:rPr>
        <w:t>RET</w:t>
      </w:r>
      <w:r>
        <w:t>&gt;</w:t>
      </w:r>
    </w:p>
    <w:p w:rsidR="00573016" w:rsidRDefault="00573016">
      <w:pPr>
        <w:pStyle w:val="BodyText"/>
        <w:rPr>
          <w:sz w:val="20"/>
        </w:rPr>
      </w:pPr>
    </w:p>
    <w:p w:rsidR="00573016" w:rsidRDefault="00573016">
      <w:pPr>
        <w:pStyle w:val="BodyText"/>
        <w:rPr>
          <w:sz w:val="20"/>
        </w:rPr>
      </w:pPr>
    </w:p>
    <w:p w:rsidR="00573016" w:rsidRDefault="0077703A">
      <w:pPr>
        <w:spacing w:before="153" w:line="216" w:lineRule="auto"/>
        <w:ind w:left="324" w:right="1085"/>
        <w:rPr>
          <w:rFonts w:ascii="Century Schoolbook"/>
          <w:sz w:val="24"/>
        </w:rPr>
      </w:pPr>
      <w:r>
        <w:rPr>
          <w:rFonts w:ascii="Century Schoolbook"/>
          <w:sz w:val="24"/>
        </w:rPr>
        <w:t>When display of the PM schedule is not required, users enter all additional information in the order of the system prompts. Any information previously entered is displayed within the prompt i</w:t>
      </w:r>
      <w:r>
        <w:rPr>
          <w:rFonts w:ascii="Century Schoolbook"/>
          <w:sz w:val="24"/>
        </w:rPr>
        <w:t>tself.</w:t>
      </w:r>
    </w:p>
    <w:p w:rsidR="00573016" w:rsidRDefault="00573016">
      <w:pPr>
        <w:spacing w:line="216" w:lineRule="auto"/>
        <w:rPr>
          <w:rFonts w:ascii="Century Schoolbook"/>
          <w:sz w:val="24"/>
        </w:rPr>
        <w:sectPr w:rsidR="00573016">
          <w:pgSz w:w="12240" w:h="15840"/>
          <w:pgMar w:top="940" w:right="140" w:bottom="1180" w:left="1120" w:header="713" w:footer="988" w:gutter="0"/>
          <w:cols w:space="720"/>
        </w:sectPr>
      </w:pPr>
    </w:p>
    <w:p w:rsidR="00573016" w:rsidRDefault="00573016">
      <w:pPr>
        <w:pStyle w:val="BodyText"/>
        <w:rPr>
          <w:rFonts w:ascii="Century Schoolbook"/>
          <w:sz w:val="20"/>
        </w:rPr>
      </w:pPr>
    </w:p>
    <w:p w:rsidR="00573016" w:rsidRDefault="0077703A">
      <w:pPr>
        <w:pStyle w:val="Heading3"/>
        <w:spacing w:before="237"/>
      </w:pPr>
      <w:bookmarkStart w:id="136" w:name="_TOC_250083"/>
      <w:bookmarkEnd w:id="136"/>
      <w:r>
        <w:t>Enter/Edit Equipment Category PM Schedule</w:t>
      </w:r>
    </w:p>
    <w:p w:rsidR="00573016" w:rsidRDefault="0077703A">
      <w:pPr>
        <w:spacing w:before="230"/>
        <w:ind w:left="324"/>
        <w:rPr>
          <w:rFonts w:ascii="Century Schoolbook"/>
          <w:sz w:val="24"/>
        </w:rPr>
      </w:pPr>
      <w:r>
        <w:rPr>
          <w:rFonts w:ascii="Century Schoolbook"/>
          <w:sz w:val="24"/>
        </w:rPr>
        <w:t>This option allows you to enter/edit the PM schedule for a category of equipment.</w:t>
      </w:r>
    </w:p>
    <w:p w:rsidR="00573016" w:rsidRDefault="00573016">
      <w:pPr>
        <w:pStyle w:val="BodyText"/>
        <w:spacing w:before="2"/>
        <w:rPr>
          <w:rFonts w:ascii="Century Schoolbook"/>
          <w:sz w:val="21"/>
        </w:rPr>
      </w:pPr>
    </w:p>
    <w:p w:rsidR="00573016" w:rsidRDefault="0077703A">
      <w:pPr>
        <w:pStyle w:val="BodyText"/>
        <w:tabs>
          <w:tab w:val="left" w:pos="3526"/>
          <w:tab w:val="left" w:pos="3839"/>
        </w:tabs>
        <w:ind w:left="324"/>
      </w:pPr>
      <w:r>
        <w:t>Select</w:t>
      </w:r>
      <w:r>
        <w:rPr>
          <w:spacing w:val="-46"/>
        </w:rPr>
        <w:t xml:space="preserve"> </w:t>
      </w:r>
      <w:r>
        <w:t>PM</w:t>
      </w:r>
      <w:r>
        <w:rPr>
          <w:spacing w:val="-46"/>
        </w:rPr>
        <w:t xml:space="preserve"> </w:t>
      </w:r>
      <w:r>
        <w:t>Parameters</w:t>
      </w:r>
      <w:r>
        <w:rPr>
          <w:spacing w:val="-45"/>
        </w:rPr>
        <w:t xml:space="preserve"> </w:t>
      </w:r>
      <w:r>
        <w:t>Option:</w:t>
      </w:r>
      <w:r>
        <w:tab/>
      </w:r>
      <w:r>
        <w:rPr>
          <w:b/>
        </w:rPr>
        <w:t>5</w:t>
      </w:r>
      <w:r>
        <w:rPr>
          <w:b/>
        </w:rPr>
        <w:tab/>
      </w:r>
      <w:r>
        <w:t>Enter/Edit Equipment Category PM</w:t>
      </w:r>
      <w:r>
        <w:rPr>
          <w:spacing w:val="-56"/>
        </w:rPr>
        <w:t xml:space="preserve"> </w:t>
      </w:r>
      <w:r>
        <w:t>Schedule</w:t>
      </w:r>
    </w:p>
    <w:p w:rsidR="00573016" w:rsidRDefault="00573016">
      <w:pPr>
        <w:pStyle w:val="BodyText"/>
        <w:rPr>
          <w:sz w:val="20"/>
        </w:rPr>
      </w:pPr>
    </w:p>
    <w:p w:rsidR="00573016" w:rsidRDefault="00573016">
      <w:pPr>
        <w:pStyle w:val="BodyText"/>
        <w:spacing w:before="9"/>
        <w:rPr>
          <w:sz w:val="26"/>
        </w:rPr>
      </w:pPr>
    </w:p>
    <w:p w:rsidR="00573016" w:rsidRDefault="0077703A">
      <w:pPr>
        <w:tabs>
          <w:tab w:val="left" w:pos="4188"/>
        </w:tabs>
        <w:spacing w:before="1"/>
        <w:ind w:left="324"/>
        <w:rPr>
          <w:b/>
          <w:sz w:val="18"/>
        </w:rPr>
      </w:pPr>
      <w:r>
        <w:rPr>
          <w:sz w:val="18"/>
        </w:rPr>
        <w:t>Select</w:t>
      </w:r>
      <w:r>
        <w:rPr>
          <w:spacing w:val="-51"/>
          <w:sz w:val="18"/>
        </w:rPr>
        <w:t xml:space="preserve"> </w:t>
      </w:r>
      <w:r>
        <w:rPr>
          <w:sz w:val="18"/>
        </w:rPr>
        <w:t>EQUIPMENT</w:t>
      </w:r>
      <w:r>
        <w:rPr>
          <w:spacing w:val="-50"/>
          <w:sz w:val="18"/>
        </w:rPr>
        <w:t xml:space="preserve"> </w:t>
      </w:r>
      <w:r>
        <w:rPr>
          <w:sz w:val="18"/>
        </w:rPr>
        <w:t>CATEGORY</w:t>
      </w:r>
      <w:r>
        <w:rPr>
          <w:spacing w:val="-50"/>
          <w:sz w:val="18"/>
        </w:rPr>
        <w:t xml:space="preserve"> </w:t>
      </w:r>
      <w:r>
        <w:rPr>
          <w:sz w:val="18"/>
        </w:rPr>
        <w:t>NAME:</w:t>
      </w:r>
      <w:r>
        <w:rPr>
          <w:sz w:val="18"/>
        </w:rPr>
        <w:tab/>
      </w:r>
      <w:r>
        <w:rPr>
          <w:b/>
          <w:sz w:val="18"/>
        </w:rPr>
        <w:t>DEFIBRILLATOR</w:t>
      </w:r>
    </w:p>
    <w:p w:rsidR="00573016" w:rsidRDefault="00573016">
      <w:pPr>
        <w:pStyle w:val="BodyText"/>
        <w:rPr>
          <w:b/>
          <w:sz w:val="20"/>
        </w:rPr>
      </w:pPr>
    </w:p>
    <w:p w:rsidR="00573016" w:rsidRDefault="00573016">
      <w:pPr>
        <w:pStyle w:val="BodyText"/>
        <w:spacing w:before="4"/>
        <w:rPr>
          <w:b/>
          <w:sz w:val="25"/>
        </w:rPr>
      </w:pPr>
    </w:p>
    <w:p w:rsidR="00573016" w:rsidRDefault="0077703A">
      <w:pPr>
        <w:pStyle w:val="BodyText"/>
        <w:spacing w:line="204" w:lineRule="auto"/>
        <w:ind w:left="828" w:right="6626" w:hanging="504"/>
      </w:pPr>
      <w:r>
        <w:rPr>
          <w:w w:val="95"/>
        </w:rPr>
        <w:t xml:space="preserve">Equipment Category: DEFIBRILLATOR </w:t>
      </w:r>
      <w:r>
        <w:t>Lockout Required?: YES</w:t>
      </w:r>
    </w:p>
    <w:p w:rsidR="00573016" w:rsidRDefault="0077703A">
      <w:pPr>
        <w:pStyle w:val="BodyText"/>
        <w:spacing w:before="150" w:line="170" w:lineRule="exact"/>
        <w:ind w:left="3349"/>
      </w:pPr>
      <w:r>
        <w:t>BIOMEDICAL SHOP</w:t>
      </w:r>
    </w:p>
    <w:p w:rsidR="00573016" w:rsidRDefault="0077703A">
      <w:pPr>
        <w:tabs>
          <w:tab w:val="left" w:pos="5413"/>
        </w:tabs>
        <w:spacing w:line="191" w:lineRule="exact"/>
        <w:ind w:left="324"/>
        <w:rPr>
          <w:sz w:val="18"/>
        </w:rPr>
      </w:pPr>
      <w:r>
        <w:rPr>
          <w:sz w:val="18"/>
        </w:rPr>
        <w:t xml:space="preserve">Tech: </w:t>
      </w:r>
      <w:r>
        <w:rPr>
          <w:rFonts w:ascii="Times New Roman"/>
          <w:color w:val="3F3F3F"/>
          <w:spacing w:val="-6"/>
          <w:sz w:val="20"/>
        </w:rPr>
        <w:t>ENUSER2</w:t>
      </w:r>
      <w:r>
        <w:rPr>
          <w:rFonts w:ascii="Times New Roman"/>
          <w:color w:val="3F3F3F"/>
          <w:spacing w:val="-24"/>
          <w:sz w:val="20"/>
        </w:rPr>
        <w:t xml:space="preserve"> </w:t>
      </w:r>
      <w:r>
        <w:rPr>
          <w:rFonts w:ascii="Times New Roman"/>
          <w:color w:val="3F3F3F"/>
          <w:sz w:val="20"/>
        </w:rPr>
        <w:t>,</w:t>
      </w:r>
      <w:r>
        <w:rPr>
          <w:rFonts w:ascii="Times New Roman"/>
          <w:color w:val="3F3F3F"/>
          <w:spacing w:val="-30"/>
          <w:sz w:val="20"/>
        </w:rPr>
        <w:t xml:space="preserve"> </w:t>
      </w:r>
      <w:r>
        <w:rPr>
          <w:rFonts w:ascii="Times New Roman"/>
          <w:color w:val="3F3F3F"/>
          <w:spacing w:val="-9"/>
          <w:sz w:val="20"/>
        </w:rPr>
        <w:t>ONE</w:t>
      </w:r>
      <w:r>
        <w:rPr>
          <w:rFonts w:ascii="Times New Roman"/>
          <w:color w:val="3F3F3F"/>
          <w:spacing w:val="-9"/>
          <w:sz w:val="20"/>
        </w:rPr>
        <w:tab/>
      </w:r>
      <w:r>
        <w:rPr>
          <w:sz w:val="18"/>
        </w:rPr>
        <w:t>Starting Month:</w:t>
      </w:r>
      <w:r>
        <w:rPr>
          <w:spacing w:val="-20"/>
          <w:sz w:val="18"/>
        </w:rPr>
        <w:t xml:space="preserve"> </w:t>
      </w:r>
      <w:r>
        <w:rPr>
          <w:sz w:val="18"/>
        </w:rPr>
        <w:t>MAR</w:t>
      </w:r>
    </w:p>
    <w:p w:rsidR="00573016" w:rsidRDefault="0077703A">
      <w:pPr>
        <w:pStyle w:val="BodyText"/>
        <w:tabs>
          <w:tab w:val="left" w:pos="5413"/>
        </w:tabs>
        <w:spacing w:line="173" w:lineRule="exact"/>
        <w:ind w:left="324"/>
      </w:pPr>
      <w:r>
        <w:t>Skip</w:t>
      </w:r>
      <w:r>
        <w:rPr>
          <w:spacing w:val="-42"/>
        </w:rPr>
        <w:t xml:space="preserve"> </w:t>
      </w:r>
      <w:r>
        <w:t>Months:</w:t>
      </w:r>
      <w:r>
        <w:tab/>
        <w:t>Criticality:</w:t>
      </w:r>
      <w:r>
        <w:rPr>
          <w:spacing w:val="-9"/>
        </w:rPr>
        <w:t xml:space="preserve"> </w:t>
      </w:r>
      <w:r>
        <w:t>1</w:t>
      </w:r>
    </w:p>
    <w:p w:rsidR="00573016" w:rsidRDefault="0077703A">
      <w:pPr>
        <w:pStyle w:val="BodyText"/>
        <w:spacing w:line="173" w:lineRule="exact"/>
        <w:ind w:left="324"/>
      </w:pPr>
      <w:r>
        <w:t>Frequency (multiple):</w:t>
      </w:r>
    </w:p>
    <w:p w:rsidR="00573016" w:rsidRDefault="0077703A">
      <w:pPr>
        <w:pStyle w:val="BodyText"/>
        <w:tabs>
          <w:tab w:val="left" w:pos="2258"/>
          <w:tab w:val="left" w:pos="2665"/>
          <w:tab w:val="left" w:pos="3479"/>
          <w:tab w:val="left" w:pos="3581"/>
          <w:tab w:val="left" w:pos="4701"/>
        </w:tabs>
        <w:spacing w:before="7" w:line="204" w:lineRule="auto"/>
        <w:ind w:left="829" w:right="5258" w:hanging="1"/>
      </w:pPr>
      <w:r>
        <w:t>ANNUAL</w:t>
      </w:r>
      <w:r>
        <w:tab/>
        <w:t>40.0</w:t>
      </w:r>
      <w:r>
        <w:rPr>
          <w:spacing w:val="-29"/>
        </w:rPr>
        <w:t xml:space="preserve"> </w:t>
      </w:r>
      <w:r>
        <w:t>hrs</w:t>
      </w:r>
      <w:r>
        <w:tab/>
        <w:t>$500</w:t>
      </w:r>
      <w:r>
        <w:rPr>
          <w:spacing w:val="-35"/>
        </w:rPr>
        <w:t xml:space="preserve"> </w:t>
      </w:r>
      <w:r>
        <w:t>(est)</w:t>
      </w:r>
      <w:r>
        <w:tab/>
        <w:t xml:space="preserve">Level: 6 </w:t>
      </w:r>
      <w:r>
        <w:rPr>
          <w:w w:val="95"/>
        </w:rPr>
        <w:t>SEMI-ANNUAL</w:t>
      </w:r>
      <w:r>
        <w:rPr>
          <w:w w:val="95"/>
        </w:rPr>
        <w:tab/>
      </w:r>
      <w:r>
        <w:t>15.0</w:t>
      </w:r>
      <w:r>
        <w:rPr>
          <w:spacing w:val="-29"/>
        </w:rPr>
        <w:t xml:space="preserve"> </w:t>
      </w:r>
      <w:r>
        <w:t>hrs</w:t>
      </w:r>
      <w:r>
        <w:tab/>
      </w:r>
      <w:r>
        <w:tab/>
        <w:t>$50</w:t>
      </w:r>
      <w:r>
        <w:rPr>
          <w:spacing w:val="-32"/>
        </w:rPr>
        <w:t xml:space="preserve"> </w:t>
      </w:r>
      <w:r>
        <w:t>(est)</w:t>
      </w:r>
      <w:r>
        <w:tab/>
        <w:t>Level:</w:t>
      </w:r>
      <w:r>
        <w:rPr>
          <w:spacing w:val="-52"/>
        </w:rPr>
        <w:t xml:space="preserve"> </w:t>
      </w:r>
      <w:r>
        <w:rPr>
          <w:spacing w:val="-6"/>
        </w:rPr>
        <w:t xml:space="preserve">3,5 </w:t>
      </w:r>
      <w:r>
        <w:t>Proc</w:t>
      </w:r>
      <w:r>
        <w:rPr>
          <w:spacing w:val="-37"/>
        </w:rPr>
        <w:t xml:space="preserve"> </w:t>
      </w:r>
      <w:r>
        <w:t>Ref:</w:t>
      </w:r>
      <w:r>
        <w:rPr>
          <w:spacing w:val="-36"/>
        </w:rPr>
        <w:t xml:space="preserve"> </w:t>
      </w:r>
      <w:r>
        <w:t>DEFIB4</w:t>
      </w:r>
      <w:r>
        <w:tab/>
        <w:t>Title:</w:t>
      </w:r>
      <w:r>
        <w:rPr>
          <w:spacing w:val="-31"/>
        </w:rPr>
        <w:t xml:space="preserve"> </w:t>
      </w:r>
      <w:r>
        <w:t>ASHE-DEFIBRILLATOR</w:t>
      </w:r>
    </w:p>
    <w:p w:rsidR="00573016" w:rsidRDefault="0077703A">
      <w:pPr>
        <w:pStyle w:val="BodyText"/>
        <w:tabs>
          <w:tab w:val="left" w:pos="2360"/>
          <w:tab w:val="left" w:pos="3683"/>
          <w:tab w:val="left" w:pos="4701"/>
        </w:tabs>
        <w:spacing w:line="180" w:lineRule="exact"/>
        <w:ind w:left="829"/>
      </w:pPr>
      <w:r>
        <w:t>MONTHLY</w:t>
      </w:r>
      <w:r>
        <w:tab/>
        <w:t>0.4</w:t>
      </w:r>
      <w:r>
        <w:rPr>
          <w:spacing w:val="-26"/>
        </w:rPr>
        <w:t xml:space="preserve"> </w:t>
      </w:r>
      <w:r>
        <w:t>hrs</w:t>
      </w:r>
      <w:r>
        <w:tab/>
        <w:t>$0</w:t>
      </w:r>
      <w:r>
        <w:rPr>
          <w:spacing w:val="-29"/>
        </w:rPr>
        <w:t xml:space="preserve"> </w:t>
      </w:r>
      <w:r>
        <w:t>(est)</w:t>
      </w:r>
      <w:r>
        <w:tab/>
        <w:t>Level:</w:t>
      </w:r>
      <w:r>
        <w:rPr>
          <w:spacing w:val="-8"/>
        </w:rPr>
        <w:t xml:space="preserve"> </w:t>
      </w:r>
      <w:r>
        <w:t>N/A</w:t>
      </w:r>
    </w:p>
    <w:p w:rsidR="00573016" w:rsidRDefault="00573016">
      <w:pPr>
        <w:pStyle w:val="BodyText"/>
        <w:spacing w:before="7"/>
        <w:rPr>
          <w:sz w:val="29"/>
        </w:rPr>
      </w:pPr>
    </w:p>
    <w:p w:rsidR="00573016" w:rsidRDefault="0077703A">
      <w:pPr>
        <w:pStyle w:val="BodyText"/>
        <w:tabs>
          <w:tab w:val="left" w:pos="2753"/>
          <w:tab w:val="left" w:pos="3747"/>
        </w:tabs>
        <w:spacing w:line="220" w:lineRule="auto"/>
        <w:ind w:left="324" w:right="6797"/>
        <w:rPr>
          <w:b/>
        </w:rPr>
      </w:pPr>
      <w:r>
        <w:t>Press</w:t>
      </w:r>
      <w:r>
        <w:rPr>
          <w:spacing w:val="-41"/>
        </w:rPr>
        <w:t xml:space="preserve"> </w:t>
      </w:r>
      <w:r>
        <w:t>&lt;RETURN&gt;</w:t>
      </w:r>
      <w:r>
        <w:rPr>
          <w:spacing w:val="-40"/>
        </w:rPr>
        <w:t xml:space="preserve"> </w:t>
      </w:r>
      <w:r>
        <w:t>to</w:t>
      </w:r>
      <w:r>
        <w:rPr>
          <w:spacing w:val="-41"/>
        </w:rPr>
        <w:t xml:space="preserve"> </w:t>
      </w:r>
      <w:r>
        <w:t>continue...</w:t>
      </w:r>
      <w:r>
        <w:rPr>
          <w:spacing w:val="-40"/>
        </w:rPr>
        <w:t xml:space="preserve"> </w:t>
      </w:r>
      <w:r>
        <w:t>&lt;</w:t>
      </w:r>
      <w:r>
        <w:tab/>
      </w:r>
      <w:r>
        <w:rPr>
          <w:b/>
          <w:spacing w:val="-5"/>
        </w:rPr>
        <w:t>RET</w:t>
      </w:r>
      <w:r>
        <w:rPr>
          <w:spacing w:val="-5"/>
        </w:rPr>
        <w:t xml:space="preserve">&gt; </w:t>
      </w:r>
      <w:r>
        <w:t>NAME:</w:t>
      </w:r>
      <w:r>
        <w:rPr>
          <w:spacing w:val="-69"/>
        </w:rPr>
        <w:t xml:space="preserve"> </w:t>
      </w:r>
      <w:r>
        <w:t>DEFIBRILLATOR//</w:t>
      </w:r>
      <w:r>
        <w:tab/>
      </w:r>
      <w:r>
        <w:rPr>
          <w:b/>
        </w:rPr>
        <w:t>??</w:t>
      </w:r>
    </w:p>
    <w:p w:rsidR="00573016" w:rsidRDefault="0077703A">
      <w:pPr>
        <w:pStyle w:val="BodyText"/>
        <w:spacing w:line="204" w:lineRule="auto"/>
        <w:ind w:left="828" w:right="3520"/>
      </w:pPr>
      <w:r>
        <w:t>A</w:t>
      </w:r>
      <w:r>
        <w:rPr>
          <w:spacing w:val="-41"/>
        </w:rPr>
        <w:t xml:space="preserve"> </w:t>
      </w:r>
      <w:r>
        <w:t>category</w:t>
      </w:r>
      <w:r>
        <w:rPr>
          <w:spacing w:val="-41"/>
        </w:rPr>
        <w:t xml:space="preserve"> </w:t>
      </w:r>
      <w:r>
        <w:t>of</w:t>
      </w:r>
      <w:r>
        <w:rPr>
          <w:spacing w:val="-41"/>
        </w:rPr>
        <w:t xml:space="preserve"> </w:t>
      </w:r>
      <w:r>
        <w:t>devices</w:t>
      </w:r>
      <w:r>
        <w:rPr>
          <w:spacing w:val="-41"/>
        </w:rPr>
        <w:t xml:space="preserve"> </w:t>
      </w:r>
      <w:r>
        <w:t>that</w:t>
      </w:r>
      <w:r>
        <w:rPr>
          <w:spacing w:val="-41"/>
        </w:rPr>
        <w:t xml:space="preserve"> </w:t>
      </w:r>
      <w:r>
        <w:t>receive</w:t>
      </w:r>
      <w:r>
        <w:rPr>
          <w:spacing w:val="-41"/>
        </w:rPr>
        <w:t xml:space="preserve"> </w:t>
      </w:r>
      <w:r>
        <w:t>the</w:t>
      </w:r>
      <w:r>
        <w:rPr>
          <w:spacing w:val="-41"/>
        </w:rPr>
        <w:t xml:space="preserve"> </w:t>
      </w:r>
      <w:r>
        <w:t>same</w:t>
      </w:r>
      <w:r>
        <w:rPr>
          <w:spacing w:val="-41"/>
        </w:rPr>
        <w:t xml:space="preserve"> </w:t>
      </w:r>
      <w:r>
        <w:t>frequencies</w:t>
      </w:r>
      <w:r>
        <w:rPr>
          <w:spacing w:val="-41"/>
        </w:rPr>
        <w:t xml:space="preserve"> </w:t>
      </w:r>
      <w:r>
        <w:t>and</w:t>
      </w:r>
      <w:r>
        <w:rPr>
          <w:spacing w:val="-41"/>
        </w:rPr>
        <w:t xml:space="preserve"> </w:t>
      </w:r>
      <w:r>
        <w:t>types of preventive maintenance</w:t>
      </w:r>
      <w:r>
        <w:rPr>
          <w:spacing w:val="-43"/>
        </w:rPr>
        <w:t xml:space="preserve"> </w:t>
      </w:r>
      <w:r>
        <w:t>inspections.</w:t>
      </w:r>
    </w:p>
    <w:p w:rsidR="00573016" w:rsidRDefault="0077703A">
      <w:pPr>
        <w:pStyle w:val="BodyText"/>
        <w:spacing w:line="182" w:lineRule="exact"/>
        <w:ind w:left="324"/>
      </w:pPr>
      <w:r>
        <w:t>NAME: DEFIBRILLATOR// &lt;</w:t>
      </w:r>
      <w:r>
        <w:rPr>
          <w:spacing w:val="69"/>
        </w:rPr>
        <w:t xml:space="preserve"> </w:t>
      </w:r>
      <w:r>
        <w:rPr>
          <w:b/>
        </w:rPr>
        <w:t>RET</w:t>
      </w:r>
      <w:r>
        <w:t>&gt;</w:t>
      </w:r>
    </w:p>
    <w:p w:rsidR="00573016" w:rsidRDefault="0077703A">
      <w:pPr>
        <w:pStyle w:val="BodyText"/>
        <w:tabs>
          <w:tab w:val="left" w:pos="5182"/>
        </w:tabs>
        <w:spacing w:line="196" w:lineRule="exact"/>
        <w:ind w:left="324"/>
        <w:rPr>
          <w:b/>
        </w:rPr>
      </w:pPr>
      <w:r>
        <w:t>Select</w:t>
      </w:r>
      <w:r>
        <w:rPr>
          <w:spacing w:val="-56"/>
        </w:rPr>
        <w:t xml:space="preserve"> </w:t>
      </w:r>
      <w:r>
        <w:t>SYNONYM:</w:t>
      </w:r>
      <w:r>
        <w:rPr>
          <w:spacing w:val="-55"/>
        </w:rPr>
        <w:t xml:space="preserve"> </w:t>
      </w:r>
      <w:r>
        <w:t>CARDIOLIFE</w:t>
      </w:r>
      <w:r>
        <w:rPr>
          <w:spacing w:val="-55"/>
        </w:rPr>
        <w:t xml:space="preserve"> </w:t>
      </w:r>
      <w:r>
        <w:t>(NIHON</w:t>
      </w:r>
      <w:r>
        <w:rPr>
          <w:spacing w:val="-56"/>
        </w:rPr>
        <w:t xml:space="preserve"> </w:t>
      </w:r>
      <w:r>
        <w:t>KOHDEN)//</w:t>
      </w:r>
      <w:r>
        <w:tab/>
      </w:r>
      <w:r>
        <w:rPr>
          <w:b/>
        </w:rPr>
        <w:t>??</w:t>
      </w:r>
    </w:p>
    <w:p w:rsidR="00573016" w:rsidRDefault="0077703A">
      <w:pPr>
        <w:pStyle w:val="BodyText"/>
        <w:spacing w:before="147" w:line="188" w:lineRule="exact"/>
        <w:ind w:left="324"/>
      </w:pPr>
      <w:r>
        <w:t>Choose from:</w:t>
      </w:r>
    </w:p>
    <w:p w:rsidR="00573016" w:rsidRDefault="0077703A">
      <w:pPr>
        <w:pStyle w:val="BodyText"/>
        <w:spacing w:before="7" w:line="204" w:lineRule="auto"/>
        <w:ind w:left="627" w:right="7793"/>
      </w:pPr>
      <w:r>
        <w:t>CARDIOLIFE</w:t>
      </w:r>
      <w:r>
        <w:rPr>
          <w:spacing w:val="-70"/>
        </w:rPr>
        <w:t xml:space="preserve"> </w:t>
      </w:r>
      <w:r>
        <w:t>(NIHON</w:t>
      </w:r>
      <w:r>
        <w:rPr>
          <w:spacing w:val="-70"/>
        </w:rPr>
        <w:t xml:space="preserve"> </w:t>
      </w:r>
      <w:r>
        <w:rPr>
          <w:spacing w:val="-3"/>
        </w:rPr>
        <w:t xml:space="preserve">KOHDEN) </w:t>
      </w:r>
      <w:r>
        <w:t xml:space="preserve">HEART STATION (KONTRON) </w:t>
      </w:r>
      <w:r>
        <w:rPr>
          <w:w w:val="95"/>
        </w:rPr>
        <w:t xml:space="preserve">LIFEPAK (PHYSIO-CONTROL) </w:t>
      </w:r>
      <w:r>
        <w:t>MEDIC (BURDICK)</w:t>
      </w:r>
    </w:p>
    <w:p w:rsidR="00573016" w:rsidRDefault="0077703A">
      <w:pPr>
        <w:pStyle w:val="BodyText"/>
        <w:tabs>
          <w:tab w:val="left" w:pos="4090"/>
        </w:tabs>
        <w:spacing w:before="170" w:line="204" w:lineRule="auto"/>
        <w:ind w:left="828" w:right="3227"/>
      </w:pPr>
      <w:r>
        <w:t>A</w:t>
      </w:r>
      <w:r>
        <w:rPr>
          <w:spacing w:val="-48"/>
        </w:rPr>
        <w:t xml:space="preserve"> </w:t>
      </w:r>
      <w:r>
        <w:t>multiple-valued</w:t>
      </w:r>
      <w:r>
        <w:rPr>
          <w:spacing w:val="-47"/>
        </w:rPr>
        <w:t xml:space="preserve"> </w:t>
      </w:r>
      <w:r>
        <w:t>field</w:t>
      </w:r>
      <w:r>
        <w:rPr>
          <w:spacing w:val="-48"/>
        </w:rPr>
        <w:t xml:space="preserve"> </w:t>
      </w:r>
      <w:r>
        <w:t>intended</w:t>
      </w:r>
      <w:r>
        <w:rPr>
          <w:spacing w:val="-47"/>
        </w:rPr>
        <w:t xml:space="preserve"> </w:t>
      </w:r>
      <w:r>
        <w:t>to</w:t>
      </w:r>
      <w:r>
        <w:rPr>
          <w:spacing w:val="-48"/>
        </w:rPr>
        <w:t xml:space="preserve"> </w:t>
      </w:r>
      <w:r>
        <w:t>allow</w:t>
      </w:r>
      <w:r>
        <w:rPr>
          <w:spacing w:val="-47"/>
        </w:rPr>
        <w:t xml:space="preserve"> </w:t>
      </w:r>
      <w:r>
        <w:t>for</w:t>
      </w:r>
      <w:r>
        <w:rPr>
          <w:spacing w:val="-47"/>
        </w:rPr>
        <w:t xml:space="preserve"> </w:t>
      </w:r>
      <w:r>
        <w:t>selection</w:t>
      </w:r>
      <w:r>
        <w:rPr>
          <w:spacing w:val="-48"/>
        </w:rPr>
        <w:t xml:space="preserve"> </w:t>
      </w:r>
      <w:r>
        <w:t>of</w:t>
      </w:r>
      <w:r>
        <w:rPr>
          <w:spacing w:val="-47"/>
        </w:rPr>
        <w:t xml:space="preserve"> </w:t>
      </w:r>
      <w:r>
        <w:t>Equipment Category</w:t>
      </w:r>
      <w:r>
        <w:rPr>
          <w:spacing w:val="-33"/>
        </w:rPr>
        <w:t xml:space="preserve"> </w:t>
      </w:r>
      <w:r>
        <w:t>in</w:t>
      </w:r>
      <w:r>
        <w:rPr>
          <w:spacing w:val="-33"/>
        </w:rPr>
        <w:t xml:space="preserve"> </w:t>
      </w:r>
      <w:r>
        <w:t>more</w:t>
      </w:r>
      <w:r>
        <w:rPr>
          <w:spacing w:val="-33"/>
        </w:rPr>
        <w:t xml:space="preserve"> </w:t>
      </w:r>
      <w:r>
        <w:t>than</w:t>
      </w:r>
      <w:r>
        <w:rPr>
          <w:spacing w:val="-33"/>
        </w:rPr>
        <w:t xml:space="preserve"> </w:t>
      </w:r>
      <w:r>
        <w:t>one</w:t>
      </w:r>
      <w:r>
        <w:rPr>
          <w:spacing w:val="-33"/>
        </w:rPr>
        <w:t xml:space="preserve"> </w:t>
      </w:r>
      <w:r>
        <w:t>way.</w:t>
      </w:r>
      <w:r>
        <w:tab/>
        <w:t>For example: the category named ELECTROCARDIOGRAPH</w:t>
      </w:r>
      <w:r>
        <w:rPr>
          <w:spacing w:val="-22"/>
        </w:rPr>
        <w:t xml:space="preserve"> </w:t>
      </w:r>
      <w:r>
        <w:t>should</w:t>
      </w:r>
      <w:r>
        <w:rPr>
          <w:spacing w:val="-22"/>
        </w:rPr>
        <w:t xml:space="preserve"> </w:t>
      </w:r>
      <w:r>
        <w:t>have</w:t>
      </w:r>
      <w:r>
        <w:rPr>
          <w:spacing w:val="-22"/>
        </w:rPr>
        <w:t xml:space="preserve"> </w:t>
      </w:r>
      <w:r>
        <w:t>ECG</w:t>
      </w:r>
      <w:r>
        <w:rPr>
          <w:spacing w:val="-22"/>
        </w:rPr>
        <w:t xml:space="preserve"> </w:t>
      </w:r>
      <w:r>
        <w:t>and</w:t>
      </w:r>
      <w:r>
        <w:rPr>
          <w:spacing w:val="-22"/>
        </w:rPr>
        <w:t xml:space="preserve"> </w:t>
      </w:r>
      <w:r>
        <w:t>EKG</w:t>
      </w:r>
      <w:r>
        <w:rPr>
          <w:spacing w:val="-21"/>
        </w:rPr>
        <w:t xml:space="preserve"> </w:t>
      </w:r>
      <w:r>
        <w:t>as</w:t>
      </w:r>
      <w:r>
        <w:rPr>
          <w:spacing w:val="-22"/>
        </w:rPr>
        <w:t xml:space="preserve"> </w:t>
      </w:r>
      <w:r>
        <w:t>synonyms.</w:t>
      </w:r>
    </w:p>
    <w:p w:rsidR="00573016" w:rsidRDefault="0077703A">
      <w:pPr>
        <w:pStyle w:val="BodyText"/>
        <w:tabs>
          <w:tab w:val="left" w:pos="4294"/>
          <w:tab w:val="left" w:pos="4740"/>
          <w:tab w:val="left" w:pos="5292"/>
        </w:tabs>
        <w:spacing w:line="220" w:lineRule="auto"/>
        <w:ind w:left="324" w:right="5252"/>
      </w:pPr>
      <w:r>
        <w:t>Select</w:t>
      </w:r>
      <w:r>
        <w:rPr>
          <w:spacing w:val="-49"/>
        </w:rPr>
        <w:t xml:space="preserve"> </w:t>
      </w:r>
      <w:r>
        <w:t>SYNONYM:</w:t>
      </w:r>
      <w:r>
        <w:rPr>
          <w:spacing w:val="-48"/>
        </w:rPr>
        <w:t xml:space="preserve"> </w:t>
      </w:r>
      <w:r>
        <w:t>CARDIOLIFE</w:t>
      </w:r>
      <w:r>
        <w:rPr>
          <w:spacing w:val="-48"/>
        </w:rPr>
        <w:t xml:space="preserve"> </w:t>
      </w:r>
      <w:r>
        <w:t>(NIHON</w:t>
      </w:r>
      <w:r>
        <w:rPr>
          <w:spacing w:val="-49"/>
        </w:rPr>
        <w:t xml:space="preserve"> </w:t>
      </w:r>
      <w:r>
        <w:t>KOHDEN)//</w:t>
      </w:r>
      <w:r>
        <w:rPr>
          <w:spacing w:val="-48"/>
        </w:rPr>
        <w:t xml:space="preserve"> </w:t>
      </w:r>
      <w:r>
        <w:t>&lt;</w:t>
      </w:r>
      <w:r>
        <w:tab/>
      </w:r>
      <w:r>
        <w:rPr>
          <w:b/>
          <w:spacing w:val="-5"/>
        </w:rPr>
        <w:t>RET</w:t>
      </w:r>
      <w:r>
        <w:rPr>
          <w:spacing w:val="-5"/>
        </w:rPr>
        <w:t xml:space="preserve">&gt; </w:t>
      </w:r>
      <w:r>
        <w:t>Select</w:t>
      </w:r>
      <w:r>
        <w:rPr>
          <w:spacing w:val="-60"/>
        </w:rPr>
        <w:t xml:space="preserve"> </w:t>
      </w:r>
      <w:r>
        <w:t>RESPONSIBLE</w:t>
      </w:r>
      <w:r>
        <w:rPr>
          <w:spacing w:val="-59"/>
        </w:rPr>
        <w:t xml:space="preserve"> </w:t>
      </w:r>
      <w:r>
        <w:t>SHOP:</w:t>
      </w:r>
      <w:r>
        <w:rPr>
          <w:spacing w:val="-60"/>
        </w:rPr>
        <w:t xml:space="preserve"> </w:t>
      </w:r>
      <w:r>
        <w:t>BIOMEDICAL//</w:t>
      </w:r>
      <w:r>
        <w:tab/>
        <w:t>&lt;</w:t>
      </w:r>
      <w:r>
        <w:tab/>
      </w:r>
      <w:r>
        <w:rPr>
          <w:b/>
        </w:rPr>
        <w:t>RET</w:t>
      </w:r>
      <w:r>
        <w:t>&gt;</w:t>
      </w:r>
    </w:p>
    <w:p w:rsidR="00573016" w:rsidRDefault="0077703A">
      <w:pPr>
        <w:tabs>
          <w:tab w:val="left" w:pos="3084"/>
          <w:tab w:val="left" w:pos="3752"/>
          <w:tab w:val="left" w:pos="4078"/>
        </w:tabs>
        <w:spacing w:before="9" w:line="201" w:lineRule="auto"/>
        <w:ind w:left="527" w:right="6466"/>
        <w:rPr>
          <w:sz w:val="18"/>
        </w:rPr>
      </w:pPr>
      <w:r>
        <w:rPr>
          <w:sz w:val="18"/>
        </w:rPr>
        <w:t>RESPONSIBLE</w:t>
      </w:r>
      <w:r>
        <w:rPr>
          <w:spacing w:val="-52"/>
          <w:sz w:val="18"/>
        </w:rPr>
        <w:t xml:space="preserve"> </w:t>
      </w:r>
      <w:r>
        <w:rPr>
          <w:sz w:val="18"/>
        </w:rPr>
        <w:t>SHOP:</w:t>
      </w:r>
      <w:r>
        <w:rPr>
          <w:spacing w:val="-52"/>
          <w:sz w:val="18"/>
        </w:rPr>
        <w:t xml:space="preserve"> </w:t>
      </w:r>
      <w:r>
        <w:rPr>
          <w:sz w:val="18"/>
        </w:rPr>
        <w:t>BIOMEDICAL//</w:t>
      </w:r>
      <w:r>
        <w:rPr>
          <w:spacing w:val="-52"/>
          <w:sz w:val="18"/>
        </w:rPr>
        <w:t xml:space="preserve"> </w:t>
      </w:r>
      <w:r>
        <w:rPr>
          <w:sz w:val="18"/>
        </w:rPr>
        <w:t>&lt;</w:t>
      </w:r>
      <w:r>
        <w:rPr>
          <w:sz w:val="18"/>
        </w:rPr>
        <w:tab/>
      </w:r>
      <w:r>
        <w:rPr>
          <w:b/>
          <w:spacing w:val="-5"/>
          <w:sz w:val="18"/>
        </w:rPr>
        <w:t>RET</w:t>
      </w:r>
      <w:r>
        <w:rPr>
          <w:spacing w:val="-5"/>
          <w:sz w:val="18"/>
        </w:rPr>
        <w:t xml:space="preserve">&gt; </w:t>
      </w:r>
      <w:r>
        <w:rPr>
          <w:sz w:val="18"/>
        </w:rPr>
        <w:t>TECHNICIAN:</w:t>
      </w:r>
      <w:r>
        <w:rPr>
          <w:spacing w:val="-68"/>
          <w:sz w:val="18"/>
        </w:rPr>
        <w:t xml:space="preserve"> </w:t>
      </w:r>
      <w:r>
        <w:rPr>
          <w:rFonts w:ascii="Times New Roman"/>
          <w:color w:val="3F3F3F"/>
          <w:spacing w:val="-6"/>
          <w:sz w:val="20"/>
        </w:rPr>
        <w:t xml:space="preserve">ENUSER2 </w:t>
      </w:r>
      <w:r>
        <w:rPr>
          <w:rFonts w:ascii="Times New Roman"/>
          <w:color w:val="3F3F3F"/>
          <w:sz w:val="20"/>
        </w:rPr>
        <w:t xml:space="preserve">, </w:t>
      </w:r>
      <w:r>
        <w:rPr>
          <w:rFonts w:ascii="Times New Roman"/>
          <w:color w:val="3F3F3F"/>
          <w:spacing w:val="-11"/>
          <w:sz w:val="20"/>
        </w:rPr>
        <w:t>ONE</w:t>
      </w:r>
      <w:r>
        <w:rPr>
          <w:spacing w:val="-11"/>
          <w:sz w:val="18"/>
        </w:rPr>
        <w:t>//</w:t>
      </w:r>
      <w:r>
        <w:rPr>
          <w:spacing w:val="-27"/>
          <w:sz w:val="18"/>
        </w:rPr>
        <w:t xml:space="preserve"> </w:t>
      </w:r>
      <w:r>
        <w:rPr>
          <w:sz w:val="18"/>
        </w:rPr>
        <w:t>&lt;</w:t>
      </w:r>
      <w:r>
        <w:rPr>
          <w:sz w:val="18"/>
        </w:rPr>
        <w:tab/>
      </w:r>
      <w:r>
        <w:rPr>
          <w:b/>
          <w:sz w:val="18"/>
        </w:rPr>
        <w:t>RET</w:t>
      </w:r>
      <w:r>
        <w:rPr>
          <w:sz w:val="18"/>
        </w:rPr>
        <w:t>&gt; STARTING MONTH:</w:t>
      </w:r>
      <w:r>
        <w:rPr>
          <w:spacing w:val="-76"/>
          <w:sz w:val="18"/>
        </w:rPr>
        <w:t xml:space="preserve"> </w:t>
      </w:r>
      <w:r>
        <w:rPr>
          <w:sz w:val="18"/>
        </w:rPr>
        <w:t>MAR//</w:t>
      </w:r>
      <w:r>
        <w:rPr>
          <w:spacing w:val="-38"/>
          <w:sz w:val="18"/>
        </w:rPr>
        <w:t xml:space="preserve"> </w:t>
      </w:r>
      <w:r>
        <w:rPr>
          <w:sz w:val="18"/>
        </w:rPr>
        <w:t>&lt;</w:t>
      </w:r>
      <w:r>
        <w:rPr>
          <w:sz w:val="18"/>
        </w:rPr>
        <w:tab/>
      </w:r>
      <w:r>
        <w:rPr>
          <w:b/>
          <w:sz w:val="18"/>
        </w:rPr>
        <w:t>RET</w:t>
      </w:r>
      <w:r>
        <w:rPr>
          <w:sz w:val="18"/>
        </w:rPr>
        <w:t>&gt;</w:t>
      </w:r>
    </w:p>
    <w:p w:rsidR="00573016" w:rsidRDefault="0077703A">
      <w:pPr>
        <w:pStyle w:val="BodyText"/>
        <w:spacing w:before="3" w:line="220" w:lineRule="auto"/>
        <w:ind w:left="527" w:right="7948"/>
      </w:pPr>
      <w:r>
        <w:t xml:space="preserve">SKIP MONTHS: &lt; </w:t>
      </w:r>
      <w:r>
        <w:rPr>
          <w:b/>
        </w:rPr>
        <w:t>RET</w:t>
      </w:r>
      <w:r>
        <w:t xml:space="preserve">&gt; CRITICALITY: 1// &lt; </w:t>
      </w:r>
      <w:r>
        <w:rPr>
          <w:b/>
        </w:rPr>
        <w:t>RET</w:t>
      </w:r>
      <w:r>
        <w:t>&gt;</w:t>
      </w:r>
    </w:p>
    <w:p w:rsidR="00573016" w:rsidRDefault="0077703A">
      <w:pPr>
        <w:pStyle w:val="BodyText"/>
        <w:tabs>
          <w:tab w:val="left" w:pos="3195"/>
          <w:tab w:val="left" w:pos="3747"/>
        </w:tabs>
        <w:spacing w:line="220" w:lineRule="auto"/>
        <w:ind w:left="728" w:right="6797" w:hanging="202"/>
      </w:pPr>
      <w:r>
        <w:t>Select</w:t>
      </w:r>
      <w:r>
        <w:rPr>
          <w:spacing w:val="-48"/>
        </w:rPr>
        <w:t xml:space="preserve"> </w:t>
      </w:r>
      <w:r>
        <w:t>FREQUENCY:</w:t>
      </w:r>
      <w:r>
        <w:rPr>
          <w:spacing w:val="-47"/>
        </w:rPr>
        <w:t xml:space="preserve"> </w:t>
      </w:r>
      <w:r>
        <w:t>MONTHLY//</w:t>
      </w:r>
      <w:r>
        <w:rPr>
          <w:spacing w:val="-47"/>
        </w:rPr>
        <w:t xml:space="preserve"> </w:t>
      </w:r>
      <w:r>
        <w:t>&lt;</w:t>
      </w:r>
      <w:r>
        <w:tab/>
      </w:r>
      <w:r>
        <w:rPr>
          <w:b/>
          <w:spacing w:val="-5"/>
        </w:rPr>
        <w:t>RET</w:t>
      </w:r>
      <w:r>
        <w:rPr>
          <w:spacing w:val="-5"/>
        </w:rPr>
        <w:t xml:space="preserve">&gt; </w:t>
      </w:r>
      <w:r>
        <w:t>FREQUENCY:</w:t>
      </w:r>
      <w:r>
        <w:rPr>
          <w:spacing w:val="-49"/>
        </w:rPr>
        <w:t xml:space="preserve"> </w:t>
      </w:r>
      <w:r>
        <w:t>MONTHLY//</w:t>
      </w:r>
      <w:r>
        <w:rPr>
          <w:spacing w:val="-48"/>
        </w:rPr>
        <w:t xml:space="preserve"> </w:t>
      </w:r>
      <w:r>
        <w:t>&lt;</w:t>
      </w:r>
      <w:r>
        <w:tab/>
      </w:r>
      <w:r>
        <w:rPr>
          <w:b/>
        </w:rPr>
        <w:t>RET</w:t>
      </w:r>
      <w:r>
        <w:t>&gt;</w:t>
      </w:r>
    </w:p>
    <w:p w:rsidR="00573016" w:rsidRDefault="0077703A">
      <w:pPr>
        <w:pStyle w:val="BodyText"/>
        <w:tabs>
          <w:tab w:val="left" w:pos="3526"/>
          <w:tab w:val="left" w:pos="3857"/>
        </w:tabs>
        <w:spacing w:line="220" w:lineRule="auto"/>
        <w:ind w:left="728" w:right="6687"/>
      </w:pPr>
      <w:r>
        <w:t>HOURS (Estimated):</w:t>
      </w:r>
      <w:r>
        <w:rPr>
          <w:spacing w:val="-82"/>
        </w:rPr>
        <w:t xml:space="preserve"> </w:t>
      </w:r>
      <w:r>
        <w:t>.4//</w:t>
      </w:r>
      <w:r>
        <w:rPr>
          <w:spacing w:val="-41"/>
        </w:rPr>
        <w:t xml:space="preserve"> </w:t>
      </w:r>
      <w:r>
        <w:t>&lt;</w:t>
      </w:r>
      <w:r>
        <w:tab/>
      </w:r>
      <w:r>
        <w:rPr>
          <w:b/>
        </w:rPr>
        <w:t>RET</w:t>
      </w:r>
      <w:r>
        <w:t>&gt; MATERIAL</w:t>
      </w:r>
      <w:r>
        <w:rPr>
          <w:spacing w:val="-46"/>
        </w:rPr>
        <w:t xml:space="preserve"> </w:t>
      </w:r>
      <w:r>
        <w:t>COST</w:t>
      </w:r>
      <w:r>
        <w:rPr>
          <w:spacing w:val="-46"/>
        </w:rPr>
        <w:t xml:space="preserve"> </w:t>
      </w:r>
      <w:r>
        <w:t>(Estimated):</w:t>
      </w:r>
      <w:r>
        <w:rPr>
          <w:spacing w:val="-45"/>
        </w:rPr>
        <w:t xml:space="preserve"> </w:t>
      </w:r>
      <w:r>
        <w:t>&lt;</w:t>
      </w:r>
      <w:r>
        <w:tab/>
      </w:r>
      <w:r>
        <w:rPr>
          <w:b/>
          <w:spacing w:val="-5"/>
        </w:rPr>
        <w:t>RET</w:t>
      </w:r>
      <w:r>
        <w:rPr>
          <w:spacing w:val="-5"/>
        </w:rPr>
        <w:t xml:space="preserve">&gt; </w:t>
      </w:r>
      <w:r>
        <w:t>LEVEL: &lt;</w:t>
      </w:r>
      <w:r>
        <w:rPr>
          <w:spacing w:val="-13"/>
        </w:rPr>
        <w:t xml:space="preserve"> </w:t>
      </w:r>
      <w:r>
        <w:rPr>
          <w:b/>
        </w:rPr>
        <w:t>RET</w:t>
      </w:r>
      <w:r>
        <w:t>&gt;</w:t>
      </w:r>
    </w:p>
    <w:p w:rsidR="00573016" w:rsidRDefault="0077703A">
      <w:pPr>
        <w:pStyle w:val="BodyText"/>
        <w:spacing w:line="220" w:lineRule="auto"/>
        <w:ind w:left="527" w:right="7793" w:firstLine="201"/>
      </w:pPr>
      <w:r>
        <w:t xml:space="preserve">PROCEDURE: &lt; </w:t>
      </w:r>
      <w:r>
        <w:rPr>
          <w:b/>
        </w:rPr>
        <w:t>RET</w:t>
      </w:r>
      <w:r>
        <w:t xml:space="preserve">&gt; Select FREQUENCY: &lt; </w:t>
      </w:r>
      <w:r>
        <w:rPr>
          <w:b/>
        </w:rPr>
        <w:t>RET</w:t>
      </w:r>
      <w:r>
        <w:t>&gt;</w:t>
      </w:r>
    </w:p>
    <w:p w:rsidR="00573016" w:rsidRDefault="0077703A">
      <w:pPr>
        <w:pStyle w:val="BodyText"/>
        <w:spacing w:line="166" w:lineRule="exact"/>
        <w:ind w:left="324"/>
      </w:pPr>
      <w:r>
        <w:t>JCAHO: ??</w:t>
      </w:r>
    </w:p>
    <w:p w:rsidR="00573016" w:rsidRDefault="0077703A">
      <w:pPr>
        <w:pStyle w:val="BodyText"/>
        <w:spacing w:before="4" w:line="204" w:lineRule="auto"/>
        <w:ind w:left="828" w:right="2703"/>
      </w:pPr>
      <w:r>
        <w:t>Joint</w:t>
      </w:r>
      <w:r>
        <w:rPr>
          <w:spacing w:val="-58"/>
        </w:rPr>
        <w:t xml:space="preserve"> </w:t>
      </w:r>
      <w:r>
        <w:t>Commission</w:t>
      </w:r>
      <w:r>
        <w:rPr>
          <w:spacing w:val="-57"/>
        </w:rPr>
        <w:t xml:space="preserve"> </w:t>
      </w:r>
      <w:r>
        <w:t>on</w:t>
      </w:r>
      <w:r>
        <w:rPr>
          <w:spacing w:val="-57"/>
        </w:rPr>
        <w:t xml:space="preserve"> </w:t>
      </w:r>
      <w:r>
        <w:t>the</w:t>
      </w:r>
      <w:r>
        <w:rPr>
          <w:spacing w:val="-57"/>
        </w:rPr>
        <w:t xml:space="preserve"> </w:t>
      </w:r>
      <w:r>
        <w:t>Accreditation</w:t>
      </w:r>
      <w:r>
        <w:rPr>
          <w:spacing w:val="-57"/>
        </w:rPr>
        <w:t xml:space="preserve"> </w:t>
      </w:r>
      <w:r>
        <w:t>of</w:t>
      </w:r>
      <w:r>
        <w:rPr>
          <w:spacing w:val="-57"/>
        </w:rPr>
        <w:t xml:space="preserve"> </w:t>
      </w:r>
      <w:r>
        <w:t>Healthcare</w:t>
      </w:r>
      <w:r>
        <w:rPr>
          <w:spacing w:val="-57"/>
        </w:rPr>
        <w:t xml:space="preserve"> </w:t>
      </w:r>
      <w:r>
        <w:t>Organizations</w:t>
      </w:r>
      <w:r>
        <w:rPr>
          <w:spacing w:val="-57"/>
        </w:rPr>
        <w:t xml:space="preserve"> </w:t>
      </w:r>
      <w:r>
        <w:t>(JCAHO) standards</w:t>
      </w:r>
      <w:r>
        <w:rPr>
          <w:spacing w:val="-42"/>
        </w:rPr>
        <w:t xml:space="preserve"> </w:t>
      </w:r>
      <w:r>
        <w:t>require</w:t>
      </w:r>
      <w:r>
        <w:rPr>
          <w:spacing w:val="-42"/>
        </w:rPr>
        <w:t xml:space="preserve"> </w:t>
      </w:r>
      <w:r>
        <w:t>that</w:t>
      </w:r>
      <w:r>
        <w:rPr>
          <w:spacing w:val="-42"/>
        </w:rPr>
        <w:t xml:space="preserve"> </w:t>
      </w:r>
      <w:r>
        <w:t>a</w:t>
      </w:r>
      <w:r>
        <w:rPr>
          <w:spacing w:val="-42"/>
        </w:rPr>
        <w:t xml:space="preserve"> </w:t>
      </w:r>
      <w:r>
        <w:t>"separable</w:t>
      </w:r>
      <w:r>
        <w:rPr>
          <w:spacing w:val="-41"/>
        </w:rPr>
        <w:t xml:space="preserve"> </w:t>
      </w:r>
      <w:r>
        <w:t>inventory"</w:t>
      </w:r>
      <w:r>
        <w:rPr>
          <w:spacing w:val="-42"/>
        </w:rPr>
        <w:t xml:space="preserve"> </w:t>
      </w:r>
      <w:r>
        <w:t>be</w:t>
      </w:r>
      <w:r>
        <w:rPr>
          <w:spacing w:val="-42"/>
        </w:rPr>
        <w:t xml:space="preserve"> </w:t>
      </w:r>
      <w:r>
        <w:t>maintained</w:t>
      </w:r>
      <w:r>
        <w:rPr>
          <w:spacing w:val="-42"/>
        </w:rPr>
        <w:t xml:space="preserve"> </w:t>
      </w:r>
      <w:r>
        <w:t>of</w:t>
      </w:r>
      <w:r>
        <w:rPr>
          <w:spacing w:val="-41"/>
        </w:rPr>
        <w:t xml:space="preserve"> </w:t>
      </w:r>
      <w:r>
        <w:t>devices that</w:t>
      </w:r>
      <w:r>
        <w:rPr>
          <w:spacing w:val="-36"/>
        </w:rPr>
        <w:t xml:space="preserve"> </w:t>
      </w:r>
      <w:r>
        <w:t>are</w:t>
      </w:r>
      <w:r>
        <w:rPr>
          <w:spacing w:val="-35"/>
        </w:rPr>
        <w:t xml:space="preserve"> </w:t>
      </w:r>
      <w:r>
        <w:t>of</w:t>
      </w:r>
      <w:r>
        <w:rPr>
          <w:spacing w:val="-36"/>
        </w:rPr>
        <w:t xml:space="preserve"> </w:t>
      </w:r>
      <w:r>
        <w:t>interest</w:t>
      </w:r>
      <w:r>
        <w:rPr>
          <w:spacing w:val="-35"/>
        </w:rPr>
        <w:t xml:space="preserve"> </w:t>
      </w:r>
      <w:r>
        <w:t>to</w:t>
      </w:r>
      <w:r>
        <w:rPr>
          <w:spacing w:val="-36"/>
        </w:rPr>
        <w:t xml:space="preserve"> </w:t>
      </w:r>
      <w:r>
        <w:t>the</w:t>
      </w:r>
      <w:r>
        <w:rPr>
          <w:spacing w:val="-35"/>
        </w:rPr>
        <w:t xml:space="preserve"> </w:t>
      </w:r>
      <w:r>
        <w:t>JCAHO.</w:t>
      </w:r>
      <w:r>
        <w:rPr>
          <w:spacing w:val="-36"/>
        </w:rPr>
        <w:t xml:space="preserve"> </w:t>
      </w:r>
      <w:r>
        <w:t>If</w:t>
      </w:r>
      <w:r>
        <w:rPr>
          <w:spacing w:val="-35"/>
        </w:rPr>
        <w:t xml:space="preserve"> </w:t>
      </w:r>
      <w:r>
        <w:t>this</w:t>
      </w:r>
      <w:r>
        <w:rPr>
          <w:spacing w:val="-36"/>
        </w:rPr>
        <w:t xml:space="preserve"> </w:t>
      </w:r>
      <w:r>
        <w:t>flag</w:t>
      </w:r>
      <w:r>
        <w:rPr>
          <w:spacing w:val="-35"/>
        </w:rPr>
        <w:t xml:space="preserve"> </w:t>
      </w:r>
      <w:r>
        <w:t>in</w:t>
      </w:r>
      <w:r>
        <w:rPr>
          <w:spacing w:val="-36"/>
        </w:rPr>
        <w:t xml:space="preserve"> </w:t>
      </w:r>
      <w:r>
        <w:t>the</w:t>
      </w:r>
      <w:r>
        <w:rPr>
          <w:spacing w:val="-35"/>
        </w:rPr>
        <w:t xml:space="preserve"> </w:t>
      </w:r>
      <w:r>
        <w:t>Equipment</w:t>
      </w:r>
      <w:r>
        <w:rPr>
          <w:spacing w:val="-36"/>
        </w:rPr>
        <w:t xml:space="preserve"> </w:t>
      </w:r>
      <w:r>
        <w:t>Category File</w:t>
      </w:r>
      <w:r>
        <w:rPr>
          <w:spacing w:val="-31"/>
        </w:rPr>
        <w:t xml:space="preserve"> </w:t>
      </w:r>
      <w:r>
        <w:t>is</w:t>
      </w:r>
      <w:r>
        <w:rPr>
          <w:spacing w:val="-31"/>
        </w:rPr>
        <w:t xml:space="preserve"> </w:t>
      </w:r>
      <w:r>
        <w:t>set</w:t>
      </w:r>
      <w:r>
        <w:rPr>
          <w:spacing w:val="-31"/>
        </w:rPr>
        <w:t xml:space="preserve"> </w:t>
      </w:r>
      <w:r>
        <w:t>to</w:t>
      </w:r>
      <w:r>
        <w:rPr>
          <w:spacing w:val="-31"/>
        </w:rPr>
        <w:t xml:space="preserve"> </w:t>
      </w:r>
      <w:r>
        <w:t>'YES'</w:t>
      </w:r>
      <w:r>
        <w:rPr>
          <w:spacing w:val="-31"/>
        </w:rPr>
        <w:t xml:space="preserve"> </w:t>
      </w:r>
      <w:r>
        <w:t>then</w:t>
      </w:r>
      <w:r>
        <w:rPr>
          <w:spacing w:val="-31"/>
        </w:rPr>
        <w:t xml:space="preserve"> </w:t>
      </w:r>
      <w:r>
        <w:t>all</w:t>
      </w:r>
      <w:r>
        <w:rPr>
          <w:spacing w:val="-31"/>
        </w:rPr>
        <w:t xml:space="preserve"> </w:t>
      </w:r>
      <w:r>
        <w:t>equipment</w:t>
      </w:r>
      <w:r>
        <w:rPr>
          <w:spacing w:val="-30"/>
        </w:rPr>
        <w:t xml:space="preserve"> </w:t>
      </w:r>
      <w:r>
        <w:t>added</w:t>
      </w:r>
      <w:r>
        <w:rPr>
          <w:spacing w:val="-31"/>
        </w:rPr>
        <w:t xml:space="preserve"> </w:t>
      </w:r>
      <w:r>
        <w:t>under</w:t>
      </w:r>
      <w:r>
        <w:rPr>
          <w:spacing w:val="-31"/>
        </w:rPr>
        <w:t xml:space="preserve"> </w:t>
      </w:r>
      <w:r>
        <w:t>that</w:t>
      </w:r>
      <w:r>
        <w:rPr>
          <w:spacing w:val="-31"/>
        </w:rPr>
        <w:t xml:space="preserve"> </w:t>
      </w:r>
      <w:r>
        <w:t>category</w:t>
      </w:r>
      <w:r>
        <w:rPr>
          <w:spacing w:val="-31"/>
        </w:rPr>
        <w:t xml:space="preserve"> </w:t>
      </w:r>
      <w:r>
        <w:t>will have</w:t>
      </w:r>
      <w:r>
        <w:rPr>
          <w:spacing w:val="-14"/>
        </w:rPr>
        <w:t xml:space="preserve"> </w:t>
      </w:r>
      <w:r>
        <w:t>its</w:t>
      </w:r>
      <w:r>
        <w:rPr>
          <w:spacing w:val="-14"/>
        </w:rPr>
        <w:t xml:space="preserve"> </w:t>
      </w:r>
      <w:r>
        <w:t>individual</w:t>
      </w:r>
      <w:r>
        <w:rPr>
          <w:spacing w:val="-14"/>
        </w:rPr>
        <w:t xml:space="preserve"> </w:t>
      </w:r>
      <w:r>
        <w:t>JCAHO</w:t>
      </w:r>
      <w:r>
        <w:rPr>
          <w:spacing w:val="-13"/>
        </w:rPr>
        <w:t xml:space="preserve"> </w:t>
      </w:r>
      <w:r>
        <w:t>field</w:t>
      </w:r>
      <w:r>
        <w:rPr>
          <w:spacing w:val="-14"/>
        </w:rPr>
        <w:t xml:space="preserve"> </w:t>
      </w:r>
      <w:r>
        <w:t>set</w:t>
      </w:r>
      <w:r>
        <w:rPr>
          <w:spacing w:val="-14"/>
        </w:rPr>
        <w:t xml:space="preserve"> </w:t>
      </w:r>
      <w:r>
        <w:t>to</w:t>
      </w:r>
      <w:r>
        <w:rPr>
          <w:spacing w:val="-13"/>
        </w:rPr>
        <w:t xml:space="preserve"> </w:t>
      </w:r>
      <w:r>
        <w:t>'YES'.</w:t>
      </w:r>
    </w:p>
    <w:p w:rsidR="00573016" w:rsidRDefault="0077703A">
      <w:pPr>
        <w:pStyle w:val="BodyText"/>
        <w:spacing w:line="163" w:lineRule="exact"/>
        <w:ind w:left="829"/>
      </w:pPr>
      <w:r>
        <w:t>Choose from:</w:t>
      </w:r>
    </w:p>
    <w:p w:rsidR="00573016" w:rsidRDefault="0077703A">
      <w:pPr>
        <w:pStyle w:val="BodyText"/>
        <w:tabs>
          <w:tab w:val="left" w:pos="1953"/>
        </w:tabs>
        <w:spacing w:line="173" w:lineRule="exact"/>
        <w:ind w:left="1031"/>
      </w:pPr>
      <w:r>
        <w:t>Y</w:t>
      </w:r>
      <w:r>
        <w:tab/>
        <w:t>YES</w:t>
      </w:r>
    </w:p>
    <w:p w:rsidR="00573016" w:rsidRDefault="0077703A">
      <w:pPr>
        <w:pStyle w:val="BodyText"/>
        <w:tabs>
          <w:tab w:val="left" w:pos="1953"/>
        </w:tabs>
        <w:spacing w:line="178" w:lineRule="exact"/>
        <w:ind w:left="1031"/>
      </w:pPr>
      <w:r>
        <w:t>N</w:t>
      </w:r>
      <w:r>
        <w:tab/>
        <w:t>NO</w:t>
      </w:r>
    </w:p>
    <w:p w:rsidR="00573016" w:rsidRDefault="0077703A">
      <w:pPr>
        <w:spacing w:line="185" w:lineRule="exact"/>
        <w:ind w:left="324"/>
        <w:rPr>
          <w:sz w:val="18"/>
        </w:rPr>
      </w:pPr>
      <w:r>
        <w:rPr>
          <w:sz w:val="18"/>
        </w:rPr>
        <w:t xml:space="preserve">JCAHO: &lt; </w:t>
      </w:r>
      <w:r>
        <w:rPr>
          <w:b/>
          <w:sz w:val="18"/>
        </w:rPr>
        <w:t>RET</w:t>
      </w:r>
      <w:r>
        <w:rPr>
          <w:sz w:val="18"/>
        </w:rPr>
        <w:t>&gt;</w:t>
      </w:r>
    </w:p>
    <w:p w:rsidR="00573016" w:rsidRDefault="0077703A">
      <w:pPr>
        <w:pStyle w:val="BodyText"/>
        <w:tabs>
          <w:tab w:val="left" w:pos="4630"/>
          <w:tab w:val="left" w:pos="6286"/>
          <w:tab w:val="left" w:pos="6922"/>
        </w:tabs>
        <w:spacing w:before="10" w:line="211" w:lineRule="auto"/>
        <w:ind w:left="324" w:right="3325"/>
        <w:rPr>
          <w:b/>
        </w:rPr>
      </w:pPr>
      <w:r>
        <w:t>Are</w:t>
      </w:r>
      <w:r>
        <w:rPr>
          <w:spacing w:val="-39"/>
        </w:rPr>
        <w:t xml:space="preserve"> </w:t>
      </w:r>
      <w:r>
        <w:t>you</w:t>
      </w:r>
      <w:r>
        <w:rPr>
          <w:spacing w:val="-39"/>
        </w:rPr>
        <w:t xml:space="preserve"> </w:t>
      </w:r>
      <w:r>
        <w:t>finished</w:t>
      </w:r>
      <w:r>
        <w:rPr>
          <w:spacing w:val="-39"/>
        </w:rPr>
        <w:t xml:space="preserve"> </w:t>
      </w:r>
      <w:r>
        <w:t>with</w:t>
      </w:r>
      <w:r>
        <w:rPr>
          <w:spacing w:val="-38"/>
        </w:rPr>
        <w:t xml:space="preserve"> </w:t>
      </w:r>
      <w:r>
        <w:t>this</w:t>
      </w:r>
      <w:r>
        <w:rPr>
          <w:spacing w:val="-39"/>
        </w:rPr>
        <w:t xml:space="preserve"> </w:t>
      </w:r>
      <w:r>
        <w:t>Equipment</w:t>
      </w:r>
      <w:r>
        <w:rPr>
          <w:spacing w:val="-39"/>
        </w:rPr>
        <w:t xml:space="preserve"> </w:t>
      </w:r>
      <w:r>
        <w:t>Category?</w:t>
      </w:r>
      <w:r>
        <w:rPr>
          <w:spacing w:val="-39"/>
        </w:rPr>
        <w:t xml:space="preserve"> </w:t>
      </w:r>
      <w:r>
        <w:t>Yes//</w:t>
      </w:r>
      <w:r>
        <w:rPr>
          <w:spacing w:val="-38"/>
        </w:rPr>
        <w:t xml:space="preserve"> </w:t>
      </w:r>
      <w:r>
        <w:t>&lt;</w:t>
      </w:r>
      <w:r>
        <w:tab/>
      </w:r>
      <w:r>
        <w:rPr>
          <w:b/>
        </w:rPr>
        <w:t>RET</w:t>
      </w:r>
      <w:r>
        <w:t>&gt;</w:t>
      </w:r>
      <w:r>
        <w:tab/>
        <w:t>(Yes) Do</w:t>
      </w:r>
      <w:r>
        <w:rPr>
          <w:spacing w:val="-38"/>
        </w:rPr>
        <w:t xml:space="preserve"> </w:t>
      </w:r>
      <w:r>
        <w:t>you</w:t>
      </w:r>
      <w:r>
        <w:rPr>
          <w:spacing w:val="-38"/>
        </w:rPr>
        <w:t xml:space="preserve"> </w:t>
      </w:r>
      <w:r>
        <w:t>wish</w:t>
      </w:r>
      <w:r>
        <w:rPr>
          <w:spacing w:val="-38"/>
        </w:rPr>
        <w:t xml:space="preserve"> </w:t>
      </w:r>
      <w:r>
        <w:t>to</w:t>
      </w:r>
      <w:r>
        <w:rPr>
          <w:spacing w:val="-38"/>
        </w:rPr>
        <w:t xml:space="preserve"> </w:t>
      </w:r>
      <w:r>
        <w:t>assign</w:t>
      </w:r>
      <w:r>
        <w:rPr>
          <w:spacing w:val="-38"/>
        </w:rPr>
        <w:t xml:space="preserve"> </w:t>
      </w:r>
      <w:r>
        <w:t>this</w:t>
      </w:r>
      <w:r>
        <w:rPr>
          <w:spacing w:val="-38"/>
        </w:rPr>
        <w:t xml:space="preserve"> </w:t>
      </w:r>
      <w:r>
        <w:t>PM</w:t>
      </w:r>
      <w:r>
        <w:rPr>
          <w:spacing w:val="-38"/>
        </w:rPr>
        <w:t xml:space="preserve"> </w:t>
      </w:r>
      <w:r>
        <w:t>schedule</w:t>
      </w:r>
      <w:r>
        <w:rPr>
          <w:spacing w:val="-38"/>
        </w:rPr>
        <w:t xml:space="preserve"> </w:t>
      </w:r>
      <w:r>
        <w:t>to</w:t>
      </w:r>
      <w:r>
        <w:rPr>
          <w:spacing w:val="-37"/>
        </w:rPr>
        <w:t xml:space="preserve"> </w:t>
      </w:r>
      <w:r>
        <w:t>ALL</w:t>
      </w:r>
      <w:r>
        <w:rPr>
          <w:spacing w:val="-38"/>
        </w:rPr>
        <w:t xml:space="preserve"> </w:t>
      </w:r>
      <w:r>
        <w:t>existing</w:t>
      </w:r>
      <w:r>
        <w:rPr>
          <w:spacing w:val="-38"/>
        </w:rPr>
        <w:t xml:space="preserve"> </w:t>
      </w:r>
      <w:r>
        <w:t>equipment</w:t>
      </w:r>
      <w:r>
        <w:rPr>
          <w:spacing w:val="-38"/>
        </w:rPr>
        <w:t xml:space="preserve"> </w:t>
      </w:r>
      <w:r>
        <w:t>records in</w:t>
      </w:r>
      <w:r>
        <w:rPr>
          <w:spacing w:val="-42"/>
        </w:rPr>
        <w:t xml:space="preserve"> </w:t>
      </w:r>
      <w:r>
        <w:t>the</w:t>
      </w:r>
      <w:r>
        <w:rPr>
          <w:spacing w:val="-41"/>
        </w:rPr>
        <w:t xml:space="preserve"> </w:t>
      </w:r>
      <w:r>
        <w:t>category</w:t>
      </w:r>
      <w:r>
        <w:rPr>
          <w:spacing w:val="-41"/>
        </w:rPr>
        <w:t xml:space="preserve"> </w:t>
      </w:r>
      <w:r>
        <w:t>of</w:t>
      </w:r>
      <w:r>
        <w:rPr>
          <w:spacing w:val="-41"/>
        </w:rPr>
        <w:t xml:space="preserve"> </w:t>
      </w:r>
      <w:r>
        <w:t>DEFIBRILLATOR?</w:t>
      </w:r>
      <w:r>
        <w:rPr>
          <w:spacing w:val="-41"/>
        </w:rPr>
        <w:t xml:space="preserve"> </w:t>
      </w:r>
      <w:r>
        <w:t>No//</w:t>
      </w:r>
      <w:r>
        <w:tab/>
      </w:r>
      <w:r>
        <w:rPr>
          <w:b/>
        </w:rPr>
        <w:t>??</w:t>
      </w:r>
    </w:p>
    <w:p w:rsidR="00573016" w:rsidRDefault="00573016">
      <w:pPr>
        <w:spacing w:line="211" w:lineRule="auto"/>
        <w:sectPr w:rsidR="00573016">
          <w:pgSz w:w="12240" w:h="15840"/>
          <w:pgMar w:top="940" w:right="140" w:bottom="1180" w:left="1120" w:header="713" w:footer="988" w:gutter="0"/>
          <w:cols w:space="720"/>
        </w:sectPr>
      </w:pPr>
    </w:p>
    <w:p w:rsidR="00573016" w:rsidRDefault="00573016">
      <w:pPr>
        <w:pStyle w:val="BodyText"/>
        <w:rPr>
          <w:b/>
          <w:sz w:val="20"/>
        </w:rPr>
      </w:pPr>
    </w:p>
    <w:p w:rsidR="00573016" w:rsidRDefault="00573016">
      <w:pPr>
        <w:pStyle w:val="BodyText"/>
        <w:spacing w:before="2"/>
        <w:rPr>
          <w:b/>
          <w:sz w:val="23"/>
        </w:rPr>
      </w:pPr>
    </w:p>
    <w:p w:rsidR="00573016" w:rsidRDefault="0077703A">
      <w:pPr>
        <w:spacing w:before="1" w:line="228" w:lineRule="auto"/>
        <w:ind w:left="324" w:right="1186"/>
        <w:rPr>
          <w:rFonts w:ascii="Century Schoolbook" w:hAnsi="Century Schoolbook"/>
          <w:sz w:val="24"/>
        </w:rPr>
      </w:pPr>
      <w:r>
        <w:rPr>
          <w:rFonts w:ascii="Century Schoolbook" w:hAnsi="Century Schoolbook"/>
          <w:sz w:val="24"/>
        </w:rPr>
        <w:t>'YES' will cause the system to immediately find every equipment record of type BED­ ELECTRIC and assign each of them the PM schedule just entered. The ENTRY NUMBER of each affected equipment record will be displayed at your terminal, but you will not be as</w:t>
      </w:r>
      <w:r>
        <w:rPr>
          <w:rFonts w:ascii="Century Schoolbook" w:hAnsi="Century Schoolbook"/>
          <w:sz w:val="24"/>
        </w:rPr>
        <w:t>ked to confirm the transaction unless you say that you want to.</w:t>
      </w:r>
    </w:p>
    <w:p w:rsidR="00573016" w:rsidRDefault="00573016">
      <w:pPr>
        <w:pStyle w:val="BodyText"/>
        <w:spacing w:before="2"/>
        <w:rPr>
          <w:rFonts w:ascii="Century Schoolbook"/>
          <w:sz w:val="21"/>
        </w:rPr>
      </w:pPr>
    </w:p>
    <w:p w:rsidR="00573016" w:rsidRDefault="0077703A">
      <w:pPr>
        <w:spacing w:line="216" w:lineRule="auto"/>
        <w:ind w:left="324" w:right="1141"/>
        <w:rPr>
          <w:rFonts w:ascii="Century Schoolbook"/>
          <w:sz w:val="24"/>
        </w:rPr>
      </w:pPr>
      <w:r>
        <w:rPr>
          <w:rFonts w:ascii="Century Schoolbook"/>
          <w:sz w:val="24"/>
        </w:rPr>
        <w:t>The ID# of each affected device will be displayed at your terminal, but you will not be asked to confirm the transaction unless you have said that you want to.</w:t>
      </w:r>
    </w:p>
    <w:p w:rsidR="00573016" w:rsidRDefault="0077703A">
      <w:pPr>
        <w:pStyle w:val="BodyText"/>
        <w:spacing w:before="244" w:line="191" w:lineRule="exact"/>
        <w:ind w:left="324"/>
      </w:pPr>
      <w:r>
        <w:t>Once this process has begun, it should not be interrupted.</w:t>
      </w:r>
    </w:p>
    <w:p w:rsidR="00573016" w:rsidRDefault="0077703A">
      <w:pPr>
        <w:pStyle w:val="BodyText"/>
        <w:tabs>
          <w:tab w:val="left" w:pos="4630"/>
          <w:tab w:val="left" w:pos="4943"/>
        </w:tabs>
        <w:spacing w:before="4" w:line="213" w:lineRule="auto"/>
        <w:ind w:left="324" w:right="3325"/>
      </w:pPr>
      <w:r>
        <w:t>Do</w:t>
      </w:r>
      <w:r>
        <w:rPr>
          <w:spacing w:val="-38"/>
        </w:rPr>
        <w:t xml:space="preserve"> </w:t>
      </w:r>
      <w:r>
        <w:t>you</w:t>
      </w:r>
      <w:r>
        <w:rPr>
          <w:spacing w:val="-38"/>
        </w:rPr>
        <w:t xml:space="preserve"> </w:t>
      </w:r>
      <w:r>
        <w:t>wish</w:t>
      </w:r>
      <w:r>
        <w:rPr>
          <w:spacing w:val="-38"/>
        </w:rPr>
        <w:t xml:space="preserve"> </w:t>
      </w:r>
      <w:r>
        <w:t>to</w:t>
      </w:r>
      <w:r>
        <w:rPr>
          <w:spacing w:val="-38"/>
        </w:rPr>
        <w:t xml:space="preserve"> </w:t>
      </w:r>
      <w:r>
        <w:t>assign</w:t>
      </w:r>
      <w:r>
        <w:rPr>
          <w:spacing w:val="-38"/>
        </w:rPr>
        <w:t xml:space="preserve"> </w:t>
      </w:r>
      <w:r>
        <w:t>this</w:t>
      </w:r>
      <w:r>
        <w:rPr>
          <w:spacing w:val="-38"/>
        </w:rPr>
        <w:t xml:space="preserve"> </w:t>
      </w:r>
      <w:r>
        <w:t>PM</w:t>
      </w:r>
      <w:r>
        <w:rPr>
          <w:spacing w:val="-38"/>
        </w:rPr>
        <w:t xml:space="preserve"> </w:t>
      </w:r>
      <w:r>
        <w:t>schedule</w:t>
      </w:r>
      <w:r>
        <w:rPr>
          <w:spacing w:val="-38"/>
        </w:rPr>
        <w:t xml:space="preserve"> </w:t>
      </w:r>
      <w:r>
        <w:t>to</w:t>
      </w:r>
      <w:r>
        <w:rPr>
          <w:spacing w:val="-37"/>
        </w:rPr>
        <w:t xml:space="preserve"> </w:t>
      </w:r>
      <w:r>
        <w:t>ALL</w:t>
      </w:r>
      <w:r>
        <w:rPr>
          <w:spacing w:val="-38"/>
        </w:rPr>
        <w:t xml:space="preserve"> </w:t>
      </w:r>
      <w:r>
        <w:t>existing</w:t>
      </w:r>
      <w:r>
        <w:rPr>
          <w:spacing w:val="-38"/>
        </w:rPr>
        <w:t xml:space="preserve"> </w:t>
      </w:r>
      <w:r>
        <w:t>equipment</w:t>
      </w:r>
      <w:r>
        <w:rPr>
          <w:spacing w:val="-38"/>
        </w:rPr>
        <w:t xml:space="preserve"> </w:t>
      </w:r>
      <w:r>
        <w:t>records in</w:t>
      </w:r>
      <w:r>
        <w:rPr>
          <w:spacing w:val="-42"/>
        </w:rPr>
        <w:t xml:space="preserve"> </w:t>
      </w:r>
      <w:r>
        <w:t>the</w:t>
      </w:r>
      <w:r>
        <w:rPr>
          <w:spacing w:val="-41"/>
        </w:rPr>
        <w:t xml:space="preserve"> </w:t>
      </w:r>
      <w:r>
        <w:t>category</w:t>
      </w:r>
      <w:r>
        <w:rPr>
          <w:spacing w:val="-41"/>
        </w:rPr>
        <w:t xml:space="preserve"> </w:t>
      </w:r>
      <w:r>
        <w:t>of</w:t>
      </w:r>
      <w:r>
        <w:rPr>
          <w:spacing w:val="-41"/>
        </w:rPr>
        <w:t xml:space="preserve"> </w:t>
      </w:r>
      <w:r>
        <w:t>DEFIBRILLATOR?</w:t>
      </w:r>
      <w:r>
        <w:rPr>
          <w:spacing w:val="-41"/>
        </w:rPr>
        <w:t xml:space="preserve"> </w:t>
      </w:r>
      <w:r>
        <w:t>No//</w:t>
      </w:r>
      <w:r>
        <w:tab/>
      </w:r>
      <w:r>
        <w:rPr>
          <w:b/>
        </w:rPr>
        <w:t>y</w:t>
      </w:r>
      <w:r>
        <w:rPr>
          <w:b/>
        </w:rPr>
        <w:tab/>
      </w:r>
      <w:r>
        <w:t>(Yes)</w:t>
      </w:r>
    </w:p>
    <w:p w:rsidR="00573016" w:rsidRDefault="0077703A">
      <w:pPr>
        <w:pStyle w:val="BodyText"/>
        <w:tabs>
          <w:tab w:val="left" w:pos="5403"/>
        </w:tabs>
        <w:spacing w:line="204" w:lineRule="exact"/>
        <w:ind w:left="324"/>
        <w:rPr>
          <w:b/>
        </w:rPr>
      </w:pPr>
      <w:r>
        <w:t>Do</w:t>
      </w:r>
      <w:r>
        <w:rPr>
          <w:spacing w:val="-37"/>
        </w:rPr>
        <w:t xml:space="preserve"> </w:t>
      </w:r>
      <w:r>
        <w:t>you</w:t>
      </w:r>
      <w:r>
        <w:rPr>
          <w:spacing w:val="-36"/>
        </w:rPr>
        <w:t xml:space="preserve"> </w:t>
      </w:r>
      <w:r>
        <w:t>wish</w:t>
      </w:r>
      <w:r>
        <w:rPr>
          <w:spacing w:val="-37"/>
        </w:rPr>
        <w:t xml:space="preserve"> </w:t>
      </w:r>
      <w:r>
        <w:t>to</w:t>
      </w:r>
      <w:r>
        <w:rPr>
          <w:spacing w:val="-36"/>
        </w:rPr>
        <w:t xml:space="preserve"> </w:t>
      </w:r>
      <w:r>
        <w:t>confirm</w:t>
      </w:r>
      <w:r>
        <w:rPr>
          <w:spacing w:val="-37"/>
        </w:rPr>
        <w:t xml:space="preserve"> </w:t>
      </w:r>
      <w:r>
        <w:t>each</w:t>
      </w:r>
      <w:r>
        <w:rPr>
          <w:spacing w:val="-36"/>
        </w:rPr>
        <w:t xml:space="preserve"> </w:t>
      </w:r>
      <w:r>
        <w:t>transaction?</w:t>
      </w:r>
      <w:r>
        <w:rPr>
          <w:spacing w:val="-37"/>
        </w:rPr>
        <w:t xml:space="preserve"> </w:t>
      </w:r>
      <w:r>
        <w:t>No//</w:t>
      </w:r>
      <w:r>
        <w:tab/>
      </w:r>
      <w:r>
        <w:rPr>
          <w:b/>
        </w:rPr>
        <w:t>??</w:t>
      </w:r>
    </w:p>
    <w:p w:rsidR="00573016" w:rsidRDefault="0077703A">
      <w:pPr>
        <w:spacing w:before="165" w:line="281" w:lineRule="exact"/>
        <w:ind w:left="324"/>
        <w:rPr>
          <w:rFonts w:ascii="Century Schoolbook"/>
          <w:sz w:val="24"/>
        </w:rPr>
      </w:pPr>
      <w:r>
        <w:rPr>
          <w:rFonts w:ascii="Century Schoolbook"/>
          <w:sz w:val="24"/>
        </w:rPr>
        <w:t>You should enter 'YES' if you want to apply the revised schedule to some</w:t>
      </w:r>
    </w:p>
    <w:p w:rsidR="00573016" w:rsidRDefault="0077703A">
      <w:pPr>
        <w:spacing w:before="4" w:line="228" w:lineRule="auto"/>
        <w:ind w:left="324" w:right="1106"/>
        <w:rPr>
          <w:rFonts w:ascii="Century Schoolbook"/>
          <w:sz w:val="24"/>
        </w:rPr>
      </w:pPr>
      <w:r>
        <w:rPr>
          <w:rFonts w:ascii="Century Schoolbook"/>
          <w:sz w:val="24"/>
        </w:rPr>
        <w:t>BED-ELECTRIC's but not others. Enter 'NO' if</w:t>
      </w:r>
      <w:r>
        <w:rPr>
          <w:rFonts w:ascii="Century Schoolbook"/>
          <w:sz w:val="24"/>
        </w:rPr>
        <w:t xml:space="preserve"> you want the revised schedule applied to all equipment of type BED-ELECTRIC.</w:t>
      </w:r>
    </w:p>
    <w:p w:rsidR="00573016" w:rsidRDefault="00573016">
      <w:pPr>
        <w:pStyle w:val="BodyText"/>
        <w:rPr>
          <w:rFonts w:ascii="Century Schoolbook"/>
          <w:sz w:val="28"/>
        </w:rPr>
      </w:pPr>
    </w:p>
    <w:p w:rsidR="00573016" w:rsidRDefault="0077703A">
      <w:pPr>
        <w:pStyle w:val="BodyText"/>
        <w:tabs>
          <w:tab w:val="left" w:pos="7227"/>
          <w:tab w:val="left" w:pos="7863"/>
        </w:tabs>
        <w:spacing w:before="199"/>
        <w:ind w:left="2038"/>
      </w:pPr>
      <w:r>
        <w:t>Do</w:t>
      </w:r>
      <w:r>
        <w:rPr>
          <w:spacing w:val="-34"/>
        </w:rPr>
        <w:t xml:space="preserve"> </w:t>
      </w:r>
      <w:r>
        <w:t>you</w:t>
      </w:r>
      <w:r>
        <w:rPr>
          <w:spacing w:val="-34"/>
        </w:rPr>
        <w:t xml:space="preserve"> </w:t>
      </w:r>
      <w:r>
        <w:t>wish</w:t>
      </w:r>
      <w:r>
        <w:rPr>
          <w:spacing w:val="-34"/>
        </w:rPr>
        <w:t xml:space="preserve"> </w:t>
      </w:r>
      <w:r>
        <w:t>to</w:t>
      </w:r>
      <w:r>
        <w:rPr>
          <w:spacing w:val="-34"/>
        </w:rPr>
        <w:t xml:space="preserve"> </w:t>
      </w:r>
      <w:r>
        <w:t>confirm</w:t>
      </w:r>
      <w:r>
        <w:rPr>
          <w:spacing w:val="-34"/>
        </w:rPr>
        <w:t xml:space="preserve"> </w:t>
      </w:r>
      <w:r>
        <w:t>each</w:t>
      </w:r>
      <w:r>
        <w:rPr>
          <w:spacing w:val="-34"/>
        </w:rPr>
        <w:t xml:space="preserve"> </w:t>
      </w:r>
      <w:r>
        <w:t>transaction?</w:t>
      </w:r>
      <w:r>
        <w:rPr>
          <w:spacing w:val="-34"/>
        </w:rPr>
        <w:t xml:space="preserve"> </w:t>
      </w:r>
      <w:r>
        <w:t>No//</w:t>
      </w:r>
      <w:r>
        <w:rPr>
          <w:spacing w:val="-34"/>
        </w:rPr>
        <w:t xml:space="preserve"> </w:t>
      </w:r>
      <w:r>
        <w:t>&lt;</w:t>
      </w:r>
      <w:r>
        <w:tab/>
      </w:r>
      <w:r>
        <w:rPr>
          <w:b/>
        </w:rPr>
        <w:t>RET</w:t>
      </w:r>
      <w:r>
        <w:t>&gt;</w:t>
      </w:r>
      <w:r>
        <w:tab/>
        <w:t>(No)</w:t>
      </w:r>
    </w:p>
    <w:tbl>
      <w:tblPr>
        <w:tblW w:w="0" w:type="auto"/>
        <w:tblInd w:w="282" w:type="dxa"/>
        <w:tblLayout w:type="fixed"/>
        <w:tblCellMar>
          <w:left w:w="0" w:type="dxa"/>
          <w:right w:w="0" w:type="dxa"/>
        </w:tblCellMar>
        <w:tblLook w:val="01E0" w:firstRow="1" w:lastRow="1" w:firstColumn="1" w:lastColumn="1" w:noHBand="0" w:noVBand="0"/>
      </w:tblPr>
      <w:tblGrid>
        <w:gridCol w:w="712"/>
        <w:gridCol w:w="1323"/>
      </w:tblGrid>
      <w:tr w:rsidR="00573016">
        <w:trPr>
          <w:trHeight w:val="189"/>
        </w:trPr>
        <w:tc>
          <w:tcPr>
            <w:tcW w:w="712" w:type="dxa"/>
          </w:tcPr>
          <w:p w:rsidR="00573016" w:rsidRDefault="0077703A">
            <w:pPr>
              <w:pStyle w:val="TableParagraph"/>
              <w:spacing w:line="161" w:lineRule="exact"/>
              <w:ind w:left="50"/>
              <w:rPr>
                <w:sz w:val="18"/>
              </w:rPr>
            </w:pPr>
            <w:r>
              <w:rPr>
                <w:w w:val="94"/>
                <w:sz w:val="18"/>
              </w:rPr>
              <w:t>1</w:t>
            </w:r>
          </w:p>
        </w:tc>
        <w:tc>
          <w:tcPr>
            <w:tcW w:w="1323" w:type="dxa"/>
          </w:tcPr>
          <w:p w:rsidR="00573016" w:rsidRDefault="0077703A">
            <w:pPr>
              <w:pStyle w:val="TableParagraph"/>
              <w:spacing w:line="161" w:lineRule="exact"/>
              <w:ind w:right="49"/>
              <w:jc w:val="right"/>
              <w:rPr>
                <w:sz w:val="18"/>
              </w:rPr>
            </w:pPr>
            <w:r>
              <w:rPr>
                <w:w w:val="90"/>
                <w:sz w:val="18"/>
              </w:rPr>
              <w:t>7530-4565</w:t>
            </w:r>
          </w:p>
        </w:tc>
      </w:tr>
      <w:tr w:rsidR="00573016">
        <w:trPr>
          <w:trHeight w:val="172"/>
        </w:trPr>
        <w:tc>
          <w:tcPr>
            <w:tcW w:w="712" w:type="dxa"/>
          </w:tcPr>
          <w:p w:rsidR="00573016" w:rsidRDefault="0077703A">
            <w:pPr>
              <w:pStyle w:val="TableParagraph"/>
              <w:spacing w:line="144" w:lineRule="exact"/>
              <w:ind w:left="50"/>
              <w:rPr>
                <w:sz w:val="18"/>
              </w:rPr>
            </w:pPr>
            <w:r>
              <w:rPr>
                <w:sz w:val="18"/>
              </w:rPr>
              <w:t>64</w:t>
            </w:r>
          </w:p>
        </w:tc>
        <w:tc>
          <w:tcPr>
            <w:tcW w:w="1323" w:type="dxa"/>
          </w:tcPr>
          <w:p w:rsidR="00573016" w:rsidRDefault="0077703A">
            <w:pPr>
              <w:pStyle w:val="TableParagraph"/>
              <w:spacing w:line="144" w:lineRule="exact"/>
              <w:ind w:right="49"/>
              <w:jc w:val="right"/>
              <w:rPr>
                <w:sz w:val="18"/>
              </w:rPr>
            </w:pPr>
            <w:r>
              <w:rPr>
                <w:w w:val="90"/>
                <w:sz w:val="18"/>
              </w:rPr>
              <w:t>6515-6328</w:t>
            </w:r>
          </w:p>
        </w:tc>
      </w:tr>
      <w:tr w:rsidR="00573016">
        <w:trPr>
          <w:trHeight w:val="172"/>
        </w:trPr>
        <w:tc>
          <w:tcPr>
            <w:tcW w:w="712" w:type="dxa"/>
          </w:tcPr>
          <w:p w:rsidR="00573016" w:rsidRDefault="0077703A">
            <w:pPr>
              <w:pStyle w:val="TableParagraph"/>
              <w:spacing w:line="144" w:lineRule="exact"/>
              <w:ind w:left="50"/>
              <w:rPr>
                <w:sz w:val="18"/>
              </w:rPr>
            </w:pPr>
            <w:r>
              <w:rPr>
                <w:sz w:val="18"/>
              </w:rPr>
              <w:t>151</w:t>
            </w:r>
          </w:p>
        </w:tc>
        <w:tc>
          <w:tcPr>
            <w:tcW w:w="1323" w:type="dxa"/>
          </w:tcPr>
          <w:p w:rsidR="00573016" w:rsidRDefault="0077703A">
            <w:pPr>
              <w:pStyle w:val="TableParagraph"/>
              <w:spacing w:line="144" w:lineRule="exact"/>
              <w:ind w:right="49"/>
              <w:jc w:val="right"/>
              <w:rPr>
                <w:sz w:val="18"/>
              </w:rPr>
            </w:pPr>
            <w:r>
              <w:rPr>
                <w:w w:val="90"/>
                <w:sz w:val="18"/>
              </w:rPr>
              <w:t>6515-0001</w:t>
            </w:r>
          </w:p>
        </w:tc>
      </w:tr>
      <w:tr w:rsidR="00573016">
        <w:trPr>
          <w:trHeight w:val="172"/>
        </w:trPr>
        <w:tc>
          <w:tcPr>
            <w:tcW w:w="712" w:type="dxa"/>
          </w:tcPr>
          <w:p w:rsidR="00573016" w:rsidRDefault="0077703A">
            <w:pPr>
              <w:pStyle w:val="TableParagraph"/>
              <w:spacing w:line="144" w:lineRule="exact"/>
              <w:ind w:left="50"/>
              <w:rPr>
                <w:sz w:val="18"/>
              </w:rPr>
            </w:pPr>
            <w:r>
              <w:rPr>
                <w:sz w:val="18"/>
              </w:rPr>
              <w:t>198</w:t>
            </w:r>
          </w:p>
        </w:tc>
        <w:tc>
          <w:tcPr>
            <w:tcW w:w="1323" w:type="dxa"/>
          </w:tcPr>
          <w:p w:rsidR="00573016" w:rsidRDefault="00573016">
            <w:pPr>
              <w:pStyle w:val="TableParagraph"/>
              <w:rPr>
                <w:rFonts w:ascii="Times New Roman"/>
                <w:sz w:val="10"/>
              </w:rPr>
            </w:pPr>
          </w:p>
        </w:tc>
      </w:tr>
      <w:tr w:rsidR="00573016">
        <w:trPr>
          <w:trHeight w:val="172"/>
        </w:trPr>
        <w:tc>
          <w:tcPr>
            <w:tcW w:w="712" w:type="dxa"/>
          </w:tcPr>
          <w:p w:rsidR="00573016" w:rsidRDefault="0077703A">
            <w:pPr>
              <w:pStyle w:val="TableParagraph"/>
              <w:spacing w:line="144" w:lineRule="exact"/>
              <w:ind w:left="50"/>
              <w:rPr>
                <w:sz w:val="18"/>
              </w:rPr>
            </w:pPr>
            <w:r>
              <w:rPr>
                <w:sz w:val="18"/>
              </w:rPr>
              <w:t>199</w:t>
            </w:r>
          </w:p>
        </w:tc>
        <w:tc>
          <w:tcPr>
            <w:tcW w:w="1323" w:type="dxa"/>
          </w:tcPr>
          <w:p w:rsidR="00573016" w:rsidRDefault="00573016">
            <w:pPr>
              <w:pStyle w:val="TableParagraph"/>
              <w:rPr>
                <w:rFonts w:ascii="Times New Roman"/>
                <w:sz w:val="10"/>
              </w:rPr>
            </w:pPr>
          </w:p>
        </w:tc>
      </w:tr>
      <w:tr w:rsidR="00573016">
        <w:trPr>
          <w:trHeight w:val="189"/>
        </w:trPr>
        <w:tc>
          <w:tcPr>
            <w:tcW w:w="712" w:type="dxa"/>
          </w:tcPr>
          <w:p w:rsidR="00573016" w:rsidRDefault="0077703A">
            <w:pPr>
              <w:pStyle w:val="TableParagraph"/>
              <w:spacing w:line="161" w:lineRule="exact"/>
              <w:ind w:left="50"/>
              <w:rPr>
                <w:sz w:val="18"/>
              </w:rPr>
            </w:pPr>
            <w:r>
              <w:rPr>
                <w:sz w:val="18"/>
              </w:rPr>
              <w:t>200</w:t>
            </w:r>
          </w:p>
        </w:tc>
        <w:tc>
          <w:tcPr>
            <w:tcW w:w="1323" w:type="dxa"/>
          </w:tcPr>
          <w:p w:rsidR="00573016" w:rsidRDefault="00573016">
            <w:pPr>
              <w:pStyle w:val="TableParagraph"/>
              <w:rPr>
                <w:rFonts w:ascii="Times New Roman"/>
                <w:sz w:val="12"/>
              </w:rPr>
            </w:pPr>
          </w:p>
        </w:tc>
      </w:tr>
    </w:tbl>
    <w:p w:rsidR="00573016" w:rsidRDefault="0077703A">
      <w:pPr>
        <w:pStyle w:val="BodyText"/>
        <w:spacing w:line="127" w:lineRule="exact"/>
        <w:ind w:left="324"/>
      </w:pPr>
      <w:r>
        <w:t>201</w:t>
      </w:r>
    </w:p>
    <w:p w:rsidR="00573016" w:rsidRDefault="0077703A">
      <w:pPr>
        <w:pStyle w:val="BodyText"/>
        <w:spacing w:line="188" w:lineRule="exact"/>
        <w:ind w:left="324"/>
      </w:pPr>
      <w:r>
        <w:t>Press &lt;RETURN&gt; to continue...</w:t>
      </w:r>
    </w:p>
    <w:p w:rsidR="00573016" w:rsidRDefault="00573016">
      <w:pPr>
        <w:pStyle w:val="BodyText"/>
        <w:spacing w:before="2"/>
        <w:rPr>
          <w:sz w:val="28"/>
        </w:rPr>
      </w:pPr>
    </w:p>
    <w:p w:rsidR="00573016" w:rsidRDefault="0077703A">
      <w:pPr>
        <w:pStyle w:val="BodyText"/>
        <w:ind w:left="324"/>
      </w:pPr>
      <w:r>
        <w:t>Select EQUIPMENT CATEGORY NAME:</w:t>
      </w:r>
    </w:p>
    <w:p w:rsidR="00573016" w:rsidRDefault="00573016">
      <w:pPr>
        <w:pStyle w:val="BodyText"/>
        <w:rPr>
          <w:sz w:val="20"/>
        </w:rPr>
      </w:pPr>
    </w:p>
    <w:p w:rsidR="00573016" w:rsidRDefault="00573016">
      <w:pPr>
        <w:pStyle w:val="BodyText"/>
        <w:rPr>
          <w:sz w:val="25"/>
        </w:rPr>
      </w:pPr>
    </w:p>
    <w:p w:rsidR="00573016" w:rsidRDefault="0077703A">
      <w:pPr>
        <w:spacing w:before="1" w:line="216" w:lineRule="auto"/>
        <w:ind w:left="324" w:right="1138"/>
        <w:rPr>
          <w:rFonts w:ascii="Century Schoolbook"/>
          <w:sz w:val="24"/>
        </w:rPr>
      </w:pPr>
      <w:r>
        <w:rPr>
          <w:rFonts w:ascii="Century Schoolbook"/>
          <w:sz w:val="24"/>
        </w:rPr>
        <w:t>If a new PM schedule is applied to existing devices, the STARTING MONTH will be handled differently from the other fields. If the EQUIPMENT CATEGORY contains a STARTING MONTH, that STARTING M</w:t>
      </w:r>
      <w:r>
        <w:rPr>
          <w:rFonts w:ascii="Century Schoolbook"/>
          <w:sz w:val="24"/>
        </w:rPr>
        <w:t>ONTH will be applied to existing devices. If, however, the EQUIPMENT CATEGORY does not include a STARTING MONTH, the STARTING MONTH of existing devices will remain unchanged. That is, STARTING MONTHs will never be deleted from the Equipment Inv. file via t</w:t>
      </w:r>
      <w:r>
        <w:rPr>
          <w:rFonts w:ascii="Century Schoolbook"/>
          <w:sz w:val="24"/>
        </w:rPr>
        <w:t>his option.</w:t>
      </w:r>
    </w:p>
    <w:p w:rsidR="00573016" w:rsidRDefault="00573016">
      <w:pPr>
        <w:pStyle w:val="BodyText"/>
        <w:spacing w:before="3"/>
        <w:rPr>
          <w:rFonts w:ascii="Century Schoolbook"/>
          <w:sz w:val="21"/>
        </w:rPr>
      </w:pPr>
    </w:p>
    <w:p w:rsidR="00573016" w:rsidRDefault="0077703A">
      <w:pPr>
        <w:spacing w:before="1" w:line="216" w:lineRule="auto"/>
        <w:ind w:left="324" w:right="977"/>
        <w:rPr>
          <w:rFonts w:ascii="Century Schoolbook"/>
          <w:sz w:val="24"/>
        </w:rPr>
      </w:pPr>
      <w:r>
        <w:rPr>
          <w:rFonts w:ascii="Century Schoolbook"/>
          <w:sz w:val="24"/>
        </w:rPr>
        <w:t>If preventive maintenance work on items in an equipment category is scheduled to occur over a period of months (ten items for May, six items for June, etc.) two approaches may be taken. The first is to set up equipment categories such as Analy</w:t>
      </w:r>
      <w:r>
        <w:rPr>
          <w:rFonts w:ascii="Century Schoolbook"/>
          <w:sz w:val="24"/>
        </w:rPr>
        <w:t>zer- Glucose, Analyzer-Gas, and so on, and enter a month for each category. The second approach is to edit the EQUIPMENT INV. file, entering a month for each item in a selected equipment category.</w:t>
      </w:r>
    </w:p>
    <w:p w:rsidR="00573016" w:rsidRDefault="00573016">
      <w:pPr>
        <w:spacing w:line="216" w:lineRule="auto"/>
        <w:rPr>
          <w:rFonts w:ascii="Century Schoolbook"/>
          <w:sz w:val="24"/>
        </w:rPr>
        <w:sectPr w:rsidR="00573016">
          <w:pgSz w:w="12240" w:h="15840"/>
          <w:pgMar w:top="940" w:right="140" w:bottom="1180" w:left="1120" w:header="713" w:footer="988" w:gutter="0"/>
          <w:cols w:space="720"/>
        </w:sectPr>
      </w:pPr>
    </w:p>
    <w:p w:rsidR="00573016" w:rsidRDefault="00573016">
      <w:pPr>
        <w:pStyle w:val="BodyText"/>
        <w:rPr>
          <w:rFonts w:ascii="Century Schoolbook"/>
          <w:sz w:val="20"/>
        </w:rPr>
      </w:pPr>
    </w:p>
    <w:p w:rsidR="00573016" w:rsidRDefault="0077703A">
      <w:pPr>
        <w:pStyle w:val="Heading3"/>
        <w:spacing w:before="237"/>
      </w:pPr>
      <w:bookmarkStart w:id="137" w:name="_TOC_250082"/>
      <w:bookmarkEnd w:id="137"/>
      <w:r>
        <w:t>Enter/Edit PM Procedure</w:t>
      </w:r>
    </w:p>
    <w:p w:rsidR="00573016" w:rsidRDefault="0077703A">
      <w:pPr>
        <w:pStyle w:val="BodyText"/>
        <w:tabs>
          <w:tab w:val="left" w:pos="3581"/>
          <w:tab w:val="left" w:pos="4192"/>
        </w:tabs>
        <w:spacing w:before="99" w:line="340" w:lineRule="atLeast"/>
        <w:ind w:left="324" w:right="4953"/>
      </w:pPr>
      <w:r>
        <w:t>Select</w:t>
      </w:r>
      <w:r>
        <w:rPr>
          <w:spacing w:val="-40"/>
        </w:rPr>
        <w:t xml:space="preserve"> </w:t>
      </w:r>
      <w:r>
        <w:t>PM</w:t>
      </w:r>
      <w:r>
        <w:rPr>
          <w:spacing w:val="-39"/>
        </w:rPr>
        <w:t xml:space="preserve"> </w:t>
      </w:r>
      <w:r>
        <w:t>Parameters</w:t>
      </w:r>
      <w:r>
        <w:rPr>
          <w:spacing w:val="-40"/>
        </w:rPr>
        <w:t xml:space="preserve"> </w:t>
      </w:r>
      <w:r>
        <w:t>Option:</w:t>
      </w:r>
      <w:r>
        <w:rPr>
          <w:spacing w:val="-39"/>
        </w:rPr>
        <w:t xml:space="preserve"> </w:t>
      </w:r>
      <w:r>
        <w:t>6</w:t>
      </w:r>
      <w:r>
        <w:tab/>
      </w:r>
      <w:r>
        <w:rPr>
          <w:w w:val="95"/>
        </w:rPr>
        <w:t>Enter/Edit PM</w:t>
      </w:r>
      <w:r>
        <w:rPr>
          <w:spacing w:val="-34"/>
          <w:w w:val="95"/>
        </w:rPr>
        <w:t xml:space="preserve"> </w:t>
      </w:r>
      <w:r>
        <w:rPr>
          <w:w w:val="95"/>
        </w:rPr>
        <w:t xml:space="preserve">Procedure_ </w:t>
      </w:r>
      <w:r>
        <w:t>Select</w:t>
      </w:r>
      <w:r>
        <w:rPr>
          <w:spacing w:val="-45"/>
        </w:rPr>
        <w:t xml:space="preserve"> </w:t>
      </w:r>
      <w:r>
        <w:t>PM</w:t>
      </w:r>
      <w:r>
        <w:rPr>
          <w:spacing w:val="-44"/>
        </w:rPr>
        <w:t xml:space="preserve"> </w:t>
      </w:r>
      <w:r>
        <w:t>PROCEDURES</w:t>
      </w:r>
      <w:r>
        <w:rPr>
          <w:spacing w:val="-45"/>
        </w:rPr>
        <w:t xml:space="preserve"> </w:t>
      </w:r>
      <w:r>
        <w:t>PM</w:t>
      </w:r>
      <w:r>
        <w:rPr>
          <w:spacing w:val="-44"/>
        </w:rPr>
        <w:t xml:space="preserve"> </w:t>
      </w:r>
      <w:r>
        <w:t>REFERENCE:</w:t>
      </w:r>
      <w:r>
        <w:tab/>
        <w:t>CLEAN</w:t>
      </w:r>
    </w:p>
    <w:p w:rsidR="00573016" w:rsidRDefault="0077703A">
      <w:pPr>
        <w:pStyle w:val="BodyText"/>
        <w:spacing w:line="204" w:lineRule="auto"/>
        <w:ind w:left="324" w:right="8403"/>
      </w:pPr>
      <w:r>
        <w:t>PROCEDURE</w:t>
      </w:r>
      <w:r>
        <w:rPr>
          <w:spacing w:val="-62"/>
        </w:rPr>
        <w:t xml:space="preserve"> </w:t>
      </w:r>
      <w:r>
        <w:t>TITLE:</w:t>
      </w:r>
      <w:r>
        <w:rPr>
          <w:spacing w:val="-62"/>
        </w:rPr>
        <w:t xml:space="preserve"> </w:t>
      </w:r>
      <w:r>
        <w:rPr>
          <w:spacing w:val="-4"/>
        </w:rPr>
        <w:t xml:space="preserve">CLEAN </w:t>
      </w:r>
      <w:r>
        <w:t>SOURCE: ??</w:t>
      </w:r>
    </w:p>
    <w:p w:rsidR="00573016" w:rsidRDefault="0077703A">
      <w:pPr>
        <w:pStyle w:val="BodyText"/>
        <w:spacing w:line="204" w:lineRule="auto"/>
        <w:ind w:left="828" w:right="2505"/>
      </w:pPr>
      <w:r>
        <w:t>Source</w:t>
      </w:r>
      <w:r>
        <w:rPr>
          <w:spacing w:val="-40"/>
        </w:rPr>
        <w:t xml:space="preserve"> </w:t>
      </w:r>
      <w:r>
        <w:t>of</w:t>
      </w:r>
      <w:r>
        <w:rPr>
          <w:spacing w:val="-39"/>
        </w:rPr>
        <w:t xml:space="preserve"> </w:t>
      </w:r>
      <w:r>
        <w:t>the</w:t>
      </w:r>
      <w:r>
        <w:rPr>
          <w:spacing w:val="-40"/>
        </w:rPr>
        <w:t xml:space="preserve"> </w:t>
      </w:r>
      <w:r>
        <w:t>PM</w:t>
      </w:r>
      <w:r>
        <w:rPr>
          <w:spacing w:val="-39"/>
        </w:rPr>
        <w:t xml:space="preserve"> </w:t>
      </w:r>
      <w:r>
        <w:t>instructions.</w:t>
      </w:r>
      <w:r>
        <w:rPr>
          <w:spacing w:val="-40"/>
        </w:rPr>
        <w:t xml:space="preserve"> </w:t>
      </w:r>
      <w:r>
        <w:t>Could</w:t>
      </w:r>
      <w:r>
        <w:rPr>
          <w:spacing w:val="-39"/>
        </w:rPr>
        <w:t xml:space="preserve"> </w:t>
      </w:r>
      <w:r>
        <w:t>be</w:t>
      </w:r>
      <w:r>
        <w:rPr>
          <w:spacing w:val="-39"/>
        </w:rPr>
        <w:t xml:space="preserve"> </w:t>
      </w:r>
      <w:r>
        <w:t>the</w:t>
      </w:r>
      <w:r>
        <w:rPr>
          <w:spacing w:val="-40"/>
        </w:rPr>
        <w:t xml:space="preserve"> </w:t>
      </w:r>
      <w:r>
        <w:t>equipment</w:t>
      </w:r>
      <w:r>
        <w:rPr>
          <w:spacing w:val="-39"/>
        </w:rPr>
        <w:t xml:space="preserve"> </w:t>
      </w:r>
      <w:r>
        <w:t>manufacturer</w:t>
      </w:r>
      <w:r>
        <w:rPr>
          <w:spacing w:val="-40"/>
        </w:rPr>
        <w:t xml:space="preserve"> </w:t>
      </w:r>
      <w:r>
        <w:t>or</w:t>
      </w:r>
      <w:r>
        <w:rPr>
          <w:spacing w:val="-39"/>
        </w:rPr>
        <w:t xml:space="preserve"> </w:t>
      </w:r>
      <w:r>
        <w:t>some authoritative</w:t>
      </w:r>
      <w:r>
        <w:rPr>
          <w:spacing w:val="-58"/>
        </w:rPr>
        <w:t xml:space="preserve"> </w:t>
      </w:r>
      <w:r>
        <w:t>and/or</w:t>
      </w:r>
      <w:r>
        <w:rPr>
          <w:spacing w:val="-57"/>
        </w:rPr>
        <w:t xml:space="preserve"> </w:t>
      </w:r>
      <w:r>
        <w:t>knowledgable</w:t>
      </w:r>
      <w:r>
        <w:rPr>
          <w:spacing w:val="-58"/>
        </w:rPr>
        <w:t xml:space="preserve"> </w:t>
      </w:r>
      <w:r>
        <w:t>organization</w:t>
      </w:r>
      <w:r>
        <w:rPr>
          <w:spacing w:val="-57"/>
        </w:rPr>
        <w:t xml:space="preserve"> </w:t>
      </w:r>
      <w:r>
        <w:t>(ex:</w:t>
      </w:r>
      <w:r>
        <w:rPr>
          <w:spacing w:val="-58"/>
        </w:rPr>
        <w:t xml:space="preserve"> </w:t>
      </w:r>
      <w:r>
        <w:t>ASHE,</w:t>
      </w:r>
      <w:r>
        <w:rPr>
          <w:spacing w:val="-57"/>
        </w:rPr>
        <w:t xml:space="preserve"> </w:t>
      </w:r>
      <w:r>
        <w:t>VACO,</w:t>
      </w:r>
      <w:r>
        <w:rPr>
          <w:spacing w:val="-57"/>
        </w:rPr>
        <w:t xml:space="preserve"> </w:t>
      </w:r>
      <w:r>
        <w:t>NEMA,</w:t>
      </w:r>
      <w:r>
        <w:rPr>
          <w:spacing w:val="-58"/>
        </w:rPr>
        <w:t xml:space="preserve"> </w:t>
      </w:r>
      <w:r>
        <w:rPr>
          <w:spacing w:val="-3"/>
        </w:rPr>
        <w:t xml:space="preserve">etc). </w:t>
      </w:r>
      <w:r>
        <w:t>Use of this field is</w:t>
      </w:r>
      <w:r>
        <w:rPr>
          <w:spacing w:val="-51"/>
        </w:rPr>
        <w:t xml:space="preserve"> </w:t>
      </w:r>
      <w:r>
        <w:t>optional.</w:t>
      </w:r>
    </w:p>
    <w:p w:rsidR="00573016" w:rsidRDefault="0077703A">
      <w:pPr>
        <w:pStyle w:val="BodyText"/>
        <w:spacing w:line="164" w:lineRule="exact"/>
        <w:ind w:left="324"/>
      </w:pPr>
      <w:r>
        <w:t>SOURCE:</w:t>
      </w:r>
    </w:p>
    <w:p w:rsidR="00573016" w:rsidRDefault="0077703A">
      <w:pPr>
        <w:pStyle w:val="BodyText"/>
        <w:spacing w:before="3" w:line="204" w:lineRule="auto"/>
        <w:ind w:left="527" w:right="10144" w:hanging="203"/>
      </w:pPr>
      <w:r>
        <w:rPr>
          <w:w w:val="90"/>
        </w:rPr>
        <w:t>TEXT:</w:t>
      </w:r>
    </w:p>
    <w:p w:rsidR="00573016" w:rsidRDefault="0077703A">
      <w:pPr>
        <w:pStyle w:val="BodyText"/>
        <w:spacing w:line="204" w:lineRule="auto"/>
        <w:ind w:left="527" w:right="10144"/>
      </w:pPr>
      <w:r>
        <w:t>1&gt;</w:t>
      </w:r>
    </w:p>
    <w:p w:rsidR="00573016" w:rsidRDefault="0077703A">
      <w:pPr>
        <w:pStyle w:val="BodyText"/>
        <w:spacing w:before="150"/>
        <w:ind w:left="324"/>
      </w:pPr>
      <w:r>
        <w:t>Select PM PROCEDURES PM REFERENCE:</w:t>
      </w:r>
    </w:p>
    <w:p w:rsidR="00573016" w:rsidRDefault="00573016">
      <w:pPr>
        <w:pStyle w:val="BodyText"/>
        <w:spacing w:before="7"/>
        <w:rPr>
          <w:sz w:val="19"/>
        </w:rPr>
      </w:pPr>
    </w:p>
    <w:p w:rsidR="00573016" w:rsidRDefault="0077703A">
      <w:pPr>
        <w:ind w:left="324"/>
        <w:rPr>
          <w:rFonts w:ascii="Century Schoolbook"/>
          <w:sz w:val="24"/>
        </w:rPr>
      </w:pPr>
      <w:r>
        <w:rPr>
          <w:rFonts w:ascii="Century Schoolbook"/>
          <w:sz w:val="24"/>
        </w:rPr>
        <w:t>Entering a &lt;</w:t>
      </w:r>
      <w:r>
        <w:rPr>
          <w:rFonts w:ascii="Century Schoolbook"/>
          <w:b/>
          <w:sz w:val="24"/>
        </w:rPr>
        <w:t>RET</w:t>
      </w:r>
      <w:r>
        <w:rPr>
          <w:rFonts w:ascii="Century Schoolbook"/>
          <w:sz w:val="24"/>
        </w:rPr>
        <w:t>&gt; returns the viewer to the PM Parameters option screen.</w:t>
      </w:r>
    </w:p>
    <w:p w:rsidR="00573016" w:rsidRDefault="00573016">
      <w:pPr>
        <w:rPr>
          <w:rFonts w:ascii="Century Schoolbook"/>
          <w:sz w:val="24"/>
        </w:rPr>
        <w:sectPr w:rsidR="00573016">
          <w:pgSz w:w="12240" w:h="15840"/>
          <w:pgMar w:top="940" w:right="140" w:bottom="1180" w:left="1120" w:header="713" w:footer="988" w:gutter="0"/>
          <w:cols w:space="720"/>
        </w:sectPr>
      </w:pPr>
    </w:p>
    <w:p w:rsidR="00573016" w:rsidRDefault="00573016">
      <w:pPr>
        <w:pStyle w:val="BodyText"/>
        <w:rPr>
          <w:rFonts w:ascii="Century Schoolbook"/>
          <w:sz w:val="20"/>
        </w:rPr>
      </w:pPr>
    </w:p>
    <w:p w:rsidR="00573016" w:rsidRDefault="0077703A">
      <w:pPr>
        <w:pStyle w:val="Heading3"/>
        <w:spacing w:before="237"/>
      </w:pPr>
      <w:bookmarkStart w:id="138" w:name="_TOC_250081"/>
      <w:r>
        <w:t>Reas</w:t>
      </w:r>
      <w:r>
        <w:t>sign a Te chnician's PM</w:t>
      </w:r>
      <w:r>
        <w:rPr>
          <w:spacing w:val="-58"/>
        </w:rPr>
        <w:t xml:space="preserve"> </w:t>
      </w:r>
      <w:bookmarkEnd w:id="138"/>
      <w:r>
        <w:t>Responsibilities</w:t>
      </w:r>
    </w:p>
    <w:p w:rsidR="00573016" w:rsidRDefault="0077703A">
      <w:pPr>
        <w:spacing w:before="271" w:line="228" w:lineRule="auto"/>
        <w:ind w:left="324" w:right="1141"/>
        <w:rPr>
          <w:rFonts w:ascii="Century Schoolbook"/>
          <w:sz w:val="24"/>
        </w:rPr>
      </w:pPr>
      <w:r>
        <w:rPr>
          <w:rFonts w:ascii="Century Schoolbook"/>
          <w:sz w:val="24"/>
        </w:rPr>
        <w:t>This option is used to to change the preventive maintenance (PM) schedules by replacing one technician by a different techinican. This change can be limited to PMs by one responsible shop or done for all responsible shops. Both the Equipment Category and E</w:t>
      </w:r>
      <w:r>
        <w:rPr>
          <w:rFonts w:ascii="Century Schoolbook"/>
          <w:sz w:val="24"/>
        </w:rPr>
        <w:t>quipment Inv. files will be updated.</w:t>
      </w:r>
    </w:p>
    <w:p w:rsidR="00573016" w:rsidRDefault="00573016">
      <w:pPr>
        <w:pStyle w:val="BodyText"/>
        <w:spacing w:before="5"/>
        <w:rPr>
          <w:rFonts w:ascii="Century Schoolbook"/>
          <w:sz w:val="22"/>
        </w:rPr>
      </w:pPr>
    </w:p>
    <w:p w:rsidR="00573016" w:rsidRDefault="0077703A">
      <w:pPr>
        <w:pStyle w:val="BodyText"/>
        <w:tabs>
          <w:tab w:val="left" w:pos="3084"/>
          <w:tab w:val="left" w:pos="3526"/>
          <w:tab w:val="left" w:pos="3839"/>
        </w:tabs>
        <w:spacing w:line="446" w:lineRule="auto"/>
        <w:ind w:left="324" w:right="2762"/>
        <w:rPr>
          <w:b/>
        </w:rPr>
      </w:pPr>
      <w:r>
        <w:t>Select</w:t>
      </w:r>
      <w:r>
        <w:rPr>
          <w:spacing w:val="-46"/>
        </w:rPr>
        <w:t xml:space="preserve"> </w:t>
      </w:r>
      <w:r>
        <w:t>PM</w:t>
      </w:r>
      <w:r>
        <w:rPr>
          <w:spacing w:val="-46"/>
        </w:rPr>
        <w:t xml:space="preserve"> </w:t>
      </w:r>
      <w:r>
        <w:t>Parameters</w:t>
      </w:r>
      <w:r>
        <w:rPr>
          <w:spacing w:val="-45"/>
        </w:rPr>
        <w:t xml:space="preserve"> </w:t>
      </w:r>
      <w:r>
        <w:t>Option:</w:t>
      </w:r>
      <w:r>
        <w:tab/>
      </w:r>
      <w:r>
        <w:rPr>
          <w:b/>
        </w:rPr>
        <w:t>7</w:t>
      </w:r>
      <w:r>
        <w:rPr>
          <w:b/>
        </w:rPr>
        <w:tab/>
      </w:r>
      <w:r>
        <w:t>Reassign</w:t>
      </w:r>
      <w:r>
        <w:rPr>
          <w:spacing w:val="-69"/>
        </w:rPr>
        <w:t xml:space="preserve"> </w:t>
      </w:r>
      <w:r>
        <w:t>a</w:t>
      </w:r>
      <w:r>
        <w:rPr>
          <w:spacing w:val="-68"/>
        </w:rPr>
        <w:t xml:space="preserve"> </w:t>
      </w:r>
      <w:r>
        <w:t>Technician's</w:t>
      </w:r>
      <w:r>
        <w:rPr>
          <w:spacing w:val="-68"/>
        </w:rPr>
        <w:t xml:space="preserve"> </w:t>
      </w:r>
      <w:r>
        <w:t>PM</w:t>
      </w:r>
      <w:r>
        <w:rPr>
          <w:spacing w:val="-69"/>
        </w:rPr>
        <w:t xml:space="preserve"> </w:t>
      </w:r>
      <w:r>
        <w:t>Responsibilities Replace</w:t>
      </w:r>
      <w:r>
        <w:rPr>
          <w:spacing w:val="-53"/>
        </w:rPr>
        <w:t xml:space="preserve"> </w:t>
      </w:r>
      <w:r>
        <w:t>this</w:t>
      </w:r>
      <w:r>
        <w:rPr>
          <w:spacing w:val="-52"/>
        </w:rPr>
        <w:t xml:space="preserve"> </w:t>
      </w:r>
      <w:r>
        <w:t>TECHNICIAN:</w:t>
      </w:r>
      <w:r>
        <w:tab/>
      </w:r>
      <w:r>
        <w:rPr>
          <w:b/>
        </w:rPr>
        <w:t>??</w:t>
      </w:r>
    </w:p>
    <w:p w:rsidR="00573016" w:rsidRDefault="0077703A">
      <w:pPr>
        <w:spacing w:before="17" w:line="189" w:lineRule="auto"/>
        <w:ind w:left="630" w:right="8617" w:hanging="306"/>
        <w:rPr>
          <w:rFonts w:ascii="Times New Roman"/>
          <w:sz w:val="20"/>
        </w:rPr>
      </w:pPr>
      <w:r>
        <w:rPr>
          <w:sz w:val="18"/>
        </w:rPr>
        <w:t xml:space="preserve">Choose from: </w:t>
      </w:r>
      <w:r>
        <w:rPr>
          <w:rFonts w:ascii="Times New Roman"/>
          <w:color w:val="3F3F3F"/>
          <w:sz w:val="20"/>
        </w:rPr>
        <w:t xml:space="preserve">ENUSER , TWO ENUSER , THREE ENUSER , FOUR ENUSER , F IVE ENUSER , S IX ENUSER1 , ONE ENUSER , TEN ENUSER1 , TWO ENUSER1 , S IX ENUSER1 , SEVEN </w:t>
      </w:r>
    </w:p>
    <w:p w:rsidR="00573016" w:rsidRDefault="0077703A">
      <w:pPr>
        <w:spacing w:before="157" w:line="237" w:lineRule="exact"/>
        <w:ind w:left="324"/>
        <w:rPr>
          <w:rFonts w:ascii="Times New Roman"/>
          <w:b/>
          <w:sz w:val="20"/>
        </w:rPr>
      </w:pPr>
      <w:r>
        <w:rPr>
          <w:sz w:val="18"/>
        </w:rPr>
        <w:t>Replace this TECHNICIAN:</w:t>
      </w:r>
      <w:r>
        <w:rPr>
          <w:spacing w:val="-53"/>
          <w:sz w:val="18"/>
        </w:rPr>
        <w:t xml:space="preserve"> </w:t>
      </w:r>
      <w:r>
        <w:rPr>
          <w:rFonts w:ascii="Times New Roman"/>
          <w:b/>
          <w:color w:val="3F3F3F"/>
          <w:spacing w:val="-11"/>
          <w:sz w:val="20"/>
        </w:rPr>
        <w:t xml:space="preserve">ENUSER </w:t>
      </w:r>
      <w:r>
        <w:rPr>
          <w:rFonts w:ascii="Times New Roman"/>
          <w:b/>
          <w:color w:val="3F3F3F"/>
          <w:sz w:val="20"/>
        </w:rPr>
        <w:t xml:space="preserve">, </w:t>
      </w:r>
      <w:r>
        <w:rPr>
          <w:rFonts w:ascii="Times New Roman"/>
          <w:b/>
          <w:color w:val="3F3F3F"/>
          <w:spacing w:val="-19"/>
          <w:sz w:val="20"/>
        </w:rPr>
        <w:t>FOUR</w:t>
      </w:r>
    </w:p>
    <w:p w:rsidR="00573016" w:rsidRDefault="0077703A">
      <w:pPr>
        <w:pStyle w:val="BodyText"/>
        <w:tabs>
          <w:tab w:val="left" w:pos="2753"/>
        </w:tabs>
        <w:spacing w:line="200" w:lineRule="exact"/>
        <w:ind w:left="324"/>
        <w:rPr>
          <w:b/>
        </w:rPr>
      </w:pPr>
      <w:r>
        <w:t>With</w:t>
      </w:r>
      <w:r>
        <w:rPr>
          <w:spacing w:val="-46"/>
        </w:rPr>
        <w:t xml:space="preserve"> </w:t>
      </w:r>
      <w:r>
        <w:t>this</w:t>
      </w:r>
      <w:r>
        <w:rPr>
          <w:spacing w:val="-46"/>
        </w:rPr>
        <w:t xml:space="preserve"> </w:t>
      </w:r>
      <w:r>
        <w:t>TECHNICIAN:</w:t>
      </w:r>
      <w:r>
        <w:tab/>
      </w:r>
      <w:r>
        <w:rPr>
          <w:b/>
        </w:rPr>
        <w:t>??</w:t>
      </w:r>
    </w:p>
    <w:p w:rsidR="00573016" w:rsidRDefault="00573016">
      <w:pPr>
        <w:pStyle w:val="BodyText"/>
        <w:rPr>
          <w:b/>
          <w:sz w:val="17"/>
        </w:rPr>
      </w:pPr>
    </w:p>
    <w:p w:rsidR="00573016" w:rsidRDefault="0077703A">
      <w:pPr>
        <w:spacing w:line="189" w:lineRule="auto"/>
        <w:ind w:left="630" w:right="8617" w:hanging="306"/>
        <w:rPr>
          <w:rFonts w:ascii="Times New Roman"/>
          <w:sz w:val="20"/>
        </w:rPr>
      </w:pPr>
      <w:r>
        <w:rPr>
          <w:sz w:val="18"/>
        </w:rPr>
        <w:t xml:space="preserve">Choose from: </w:t>
      </w:r>
      <w:r>
        <w:rPr>
          <w:rFonts w:ascii="Times New Roman"/>
          <w:color w:val="3F3F3F"/>
          <w:sz w:val="20"/>
        </w:rPr>
        <w:t>ENUSER , TWO ENUSER , THREE ENUSER</w:t>
      </w:r>
      <w:r>
        <w:rPr>
          <w:rFonts w:ascii="Times New Roman"/>
          <w:color w:val="3F3F3F"/>
          <w:sz w:val="20"/>
        </w:rPr>
        <w:t xml:space="preserve"> , FOUR ENUSER , F IVE ENUSER , S IX ENUSER1 , ONE ENUSER , TEN ENUSER1 , TWO ENUSER1 , S IX ENUSER1 , SEVEN </w:t>
      </w:r>
    </w:p>
    <w:p w:rsidR="00573016" w:rsidRDefault="0077703A">
      <w:pPr>
        <w:spacing w:before="157"/>
        <w:ind w:left="324"/>
        <w:rPr>
          <w:rFonts w:ascii="Times New Roman"/>
          <w:b/>
          <w:sz w:val="20"/>
        </w:rPr>
      </w:pPr>
      <w:r>
        <w:rPr>
          <w:sz w:val="18"/>
        </w:rPr>
        <w:t xml:space="preserve">With this TECHNICIAN: </w:t>
      </w:r>
      <w:r>
        <w:rPr>
          <w:rFonts w:ascii="Times New Roman"/>
          <w:b/>
          <w:color w:val="3F3F3F"/>
          <w:sz w:val="20"/>
        </w:rPr>
        <w:t>ENUSER1 , SEVEN</w:t>
      </w:r>
    </w:p>
    <w:p w:rsidR="00573016" w:rsidRDefault="0077703A">
      <w:pPr>
        <w:pStyle w:val="BodyText"/>
        <w:spacing w:before="161"/>
        <w:ind w:left="829"/>
      </w:pPr>
      <w:r>
        <w:t>Select one of the following:</w:t>
      </w:r>
    </w:p>
    <w:p w:rsidR="00573016" w:rsidRDefault="0077703A">
      <w:pPr>
        <w:pStyle w:val="ListParagraph"/>
        <w:numPr>
          <w:ilvl w:val="0"/>
          <w:numId w:val="15"/>
        </w:numPr>
        <w:tabs>
          <w:tab w:val="left" w:pos="2360"/>
          <w:tab w:val="left" w:pos="2361"/>
        </w:tabs>
        <w:spacing w:before="161" w:line="193" w:lineRule="exact"/>
        <w:ind w:hanging="1028"/>
        <w:jc w:val="left"/>
        <w:rPr>
          <w:sz w:val="18"/>
        </w:rPr>
      </w:pPr>
      <w:r>
        <w:rPr>
          <w:sz w:val="18"/>
        </w:rPr>
        <w:t>ONE RESPONSIBLE</w:t>
      </w:r>
      <w:r>
        <w:rPr>
          <w:spacing w:val="-18"/>
          <w:sz w:val="18"/>
        </w:rPr>
        <w:t xml:space="preserve"> </w:t>
      </w:r>
      <w:r>
        <w:rPr>
          <w:sz w:val="18"/>
        </w:rPr>
        <w:t>SHOP</w:t>
      </w:r>
    </w:p>
    <w:p w:rsidR="00573016" w:rsidRDefault="0077703A">
      <w:pPr>
        <w:pStyle w:val="ListParagraph"/>
        <w:numPr>
          <w:ilvl w:val="0"/>
          <w:numId w:val="15"/>
        </w:numPr>
        <w:tabs>
          <w:tab w:val="left" w:pos="2360"/>
          <w:tab w:val="left" w:pos="2361"/>
        </w:tabs>
        <w:spacing w:line="193" w:lineRule="exact"/>
        <w:ind w:hanging="1028"/>
        <w:jc w:val="left"/>
        <w:rPr>
          <w:sz w:val="18"/>
        </w:rPr>
      </w:pPr>
      <w:r>
        <w:rPr>
          <w:sz w:val="18"/>
        </w:rPr>
        <w:t>ALL RESPONSIBLE</w:t>
      </w:r>
      <w:r>
        <w:rPr>
          <w:spacing w:val="-18"/>
          <w:sz w:val="18"/>
        </w:rPr>
        <w:t xml:space="preserve"> </w:t>
      </w:r>
      <w:r>
        <w:rPr>
          <w:sz w:val="18"/>
        </w:rPr>
        <w:t>SHOPS</w:t>
      </w:r>
    </w:p>
    <w:p w:rsidR="00573016" w:rsidRDefault="00573016">
      <w:pPr>
        <w:pStyle w:val="BodyText"/>
        <w:rPr>
          <w:sz w:val="20"/>
        </w:rPr>
      </w:pPr>
    </w:p>
    <w:p w:rsidR="00573016" w:rsidRDefault="0077703A">
      <w:pPr>
        <w:pStyle w:val="BodyText"/>
        <w:tabs>
          <w:tab w:val="left" w:pos="3305"/>
          <w:tab w:val="left" w:pos="4068"/>
          <w:tab w:val="left" w:pos="5844"/>
        </w:tabs>
        <w:spacing w:before="131" w:line="446" w:lineRule="auto"/>
        <w:ind w:left="324" w:right="4914"/>
        <w:rPr>
          <w:b/>
        </w:rPr>
      </w:pPr>
      <w:r>
        <w:t>For</w:t>
      </w:r>
      <w:r>
        <w:rPr>
          <w:spacing w:val="-35"/>
        </w:rPr>
        <w:t xml:space="preserve"> </w:t>
      </w:r>
      <w:r>
        <w:t>PM</w:t>
      </w:r>
      <w:r>
        <w:rPr>
          <w:spacing w:val="-34"/>
        </w:rPr>
        <w:t xml:space="preserve"> </w:t>
      </w:r>
      <w:r>
        <w:t>schedules</w:t>
      </w:r>
      <w:r>
        <w:rPr>
          <w:spacing w:val="-34"/>
        </w:rPr>
        <w:t xml:space="preserve"> </w:t>
      </w:r>
      <w:r>
        <w:t>by:</w:t>
      </w:r>
      <w:r>
        <w:rPr>
          <w:spacing w:val="-34"/>
        </w:rPr>
        <w:t xml:space="preserve"> </w:t>
      </w:r>
      <w:r>
        <w:t>ALL//</w:t>
      </w:r>
      <w:r>
        <w:tab/>
      </w:r>
      <w:r>
        <w:rPr>
          <w:b/>
        </w:rPr>
        <w:t>&lt;RET&gt;</w:t>
      </w:r>
      <w:r>
        <w:rPr>
          <w:b/>
        </w:rPr>
        <w:tab/>
      </w:r>
      <w:r>
        <w:t>RESPONSIBLE SHOPS Do</w:t>
      </w:r>
      <w:r>
        <w:rPr>
          <w:spacing w:val="-36"/>
        </w:rPr>
        <w:t xml:space="preserve"> </w:t>
      </w:r>
      <w:r>
        <w:t>you</w:t>
      </w:r>
      <w:r>
        <w:rPr>
          <w:spacing w:val="-35"/>
        </w:rPr>
        <w:t xml:space="preserve"> </w:t>
      </w:r>
      <w:r>
        <w:t>want</w:t>
      </w:r>
      <w:r>
        <w:rPr>
          <w:spacing w:val="-35"/>
        </w:rPr>
        <w:t xml:space="preserve"> </w:t>
      </w:r>
      <w:r>
        <w:t>to</w:t>
      </w:r>
      <w:r>
        <w:rPr>
          <w:spacing w:val="-36"/>
        </w:rPr>
        <w:t xml:space="preserve"> </w:t>
      </w:r>
      <w:r>
        <w:t>individually</w:t>
      </w:r>
      <w:r>
        <w:rPr>
          <w:spacing w:val="-35"/>
        </w:rPr>
        <w:t xml:space="preserve"> </w:t>
      </w:r>
      <w:r>
        <w:t>edit</w:t>
      </w:r>
      <w:r>
        <w:rPr>
          <w:spacing w:val="-35"/>
        </w:rPr>
        <w:t xml:space="preserve"> </w:t>
      </w:r>
      <w:r>
        <w:t>each</w:t>
      </w:r>
      <w:r>
        <w:rPr>
          <w:spacing w:val="-36"/>
        </w:rPr>
        <w:t xml:space="preserve"> </w:t>
      </w:r>
      <w:r>
        <w:t>entry?</w:t>
      </w:r>
      <w:r>
        <w:rPr>
          <w:spacing w:val="-35"/>
        </w:rPr>
        <w:t xml:space="preserve"> </w:t>
      </w:r>
      <w:r>
        <w:t>NO//</w:t>
      </w:r>
      <w:r>
        <w:tab/>
      </w:r>
      <w:r>
        <w:rPr>
          <w:b/>
          <w:spacing w:val="-9"/>
        </w:rPr>
        <w:t>??</w:t>
      </w:r>
    </w:p>
    <w:p w:rsidR="00573016" w:rsidRDefault="0077703A">
      <w:pPr>
        <w:pStyle w:val="BodyText"/>
        <w:spacing w:before="12" w:line="196" w:lineRule="auto"/>
        <w:ind w:left="324" w:right="4842"/>
      </w:pPr>
      <w:r>
        <w:t>If</w:t>
      </w:r>
      <w:r>
        <w:rPr>
          <w:spacing w:val="-33"/>
        </w:rPr>
        <w:t xml:space="preserve"> </w:t>
      </w:r>
      <w:r>
        <w:t>YES</w:t>
      </w:r>
      <w:r>
        <w:rPr>
          <w:spacing w:val="-33"/>
        </w:rPr>
        <w:t xml:space="preserve"> </w:t>
      </w:r>
      <w:r>
        <w:t>is</w:t>
      </w:r>
      <w:r>
        <w:rPr>
          <w:spacing w:val="-33"/>
        </w:rPr>
        <w:t xml:space="preserve"> </w:t>
      </w:r>
      <w:r>
        <w:t>entered</w:t>
      </w:r>
      <w:r>
        <w:rPr>
          <w:spacing w:val="-33"/>
        </w:rPr>
        <w:t xml:space="preserve"> </w:t>
      </w:r>
      <w:r>
        <w:t>here,</w:t>
      </w:r>
      <w:r>
        <w:rPr>
          <w:spacing w:val="-33"/>
        </w:rPr>
        <w:t xml:space="preserve"> </w:t>
      </w:r>
      <w:r>
        <w:t>the</w:t>
      </w:r>
      <w:r>
        <w:rPr>
          <w:spacing w:val="-33"/>
        </w:rPr>
        <w:t xml:space="preserve"> </w:t>
      </w:r>
      <w:r>
        <w:t>system</w:t>
      </w:r>
      <w:r>
        <w:rPr>
          <w:spacing w:val="-33"/>
        </w:rPr>
        <w:t xml:space="preserve"> </w:t>
      </w:r>
      <w:r>
        <w:t>will</w:t>
      </w:r>
      <w:r>
        <w:rPr>
          <w:spacing w:val="-33"/>
        </w:rPr>
        <w:t xml:space="preserve"> </w:t>
      </w:r>
      <w:r>
        <w:t>pause</w:t>
      </w:r>
      <w:r>
        <w:rPr>
          <w:spacing w:val="-32"/>
        </w:rPr>
        <w:t xml:space="preserve"> </w:t>
      </w:r>
      <w:r>
        <w:t>after</w:t>
      </w:r>
      <w:r>
        <w:rPr>
          <w:spacing w:val="-33"/>
        </w:rPr>
        <w:t xml:space="preserve"> </w:t>
      </w:r>
      <w:r>
        <w:t>each entry</w:t>
      </w:r>
      <w:r>
        <w:rPr>
          <w:spacing w:val="-38"/>
        </w:rPr>
        <w:t xml:space="preserve"> </w:t>
      </w:r>
      <w:r>
        <w:t>for</w:t>
      </w:r>
      <w:r>
        <w:rPr>
          <w:spacing w:val="-38"/>
        </w:rPr>
        <w:t xml:space="preserve"> </w:t>
      </w:r>
      <w:r>
        <w:t>which</w:t>
      </w:r>
      <w:r>
        <w:rPr>
          <w:spacing w:val="-37"/>
        </w:rPr>
        <w:t xml:space="preserve"> </w:t>
      </w:r>
      <w:r>
        <w:t>TECHNICIAN</w:t>
      </w:r>
      <w:r>
        <w:rPr>
          <w:spacing w:val="-38"/>
        </w:rPr>
        <w:t xml:space="preserve"> </w:t>
      </w:r>
      <w:r>
        <w:rPr>
          <w:rFonts w:ascii="Times New Roman"/>
          <w:color w:val="3F3F3F"/>
          <w:spacing w:val="-7"/>
          <w:sz w:val="20"/>
        </w:rPr>
        <w:t>ENUSER</w:t>
      </w:r>
      <w:r>
        <w:rPr>
          <w:rFonts w:ascii="Times New Roman"/>
          <w:color w:val="3F3F3F"/>
          <w:spacing w:val="-25"/>
          <w:sz w:val="20"/>
        </w:rPr>
        <w:t xml:space="preserve"> </w:t>
      </w:r>
      <w:r>
        <w:rPr>
          <w:rFonts w:ascii="Times New Roman"/>
          <w:color w:val="3F3F3F"/>
          <w:sz w:val="20"/>
        </w:rPr>
        <w:t>,</w:t>
      </w:r>
      <w:r>
        <w:rPr>
          <w:rFonts w:ascii="Times New Roman"/>
          <w:color w:val="3F3F3F"/>
          <w:spacing w:val="-23"/>
          <w:sz w:val="20"/>
        </w:rPr>
        <w:t xml:space="preserve"> </w:t>
      </w:r>
      <w:r>
        <w:rPr>
          <w:rFonts w:ascii="Times New Roman"/>
          <w:color w:val="3F3F3F"/>
          <w:spacing w:val="-10"/>
          <w:sz w:val="20"/>
        </w:rPr>
        <w:t>FOUR</w:t>
      </w:r>
      <w:r>
        <w:rPr>
          <w:rFonts w:ascii="Times New Roman"/>
          <w:color w:val="3F3F3F"/>
          <w:spacing w:val="-7"/>
          <w:sz w:val="20"/>
        </w:rPr>
        <w:t xml:space="preserve"> </w:t>
      </w:r>
      <w:r>
        <w:t>has</w:t>
      </w:r>
      <w:r>
        <w:rPr>
          <w:spacing w:val="-38"/>
        </w:rPr>
        <w:t xml:space="preserve"> </w:t>
      </w:r>
      <w:r>
        <w:t>been</w:t>
      </w:r>
      <w:r>
        <w:rPr>
          <w:spacing w:val="-37"/>
        </w:rPr>
        <w:t xml:space="preserve"> </w:t>
      </w:r>
      <w:r>
        <w:t>changed and</w:t>
      </w:r>
      <w:r>
        <w:rPr>
          <w:spacing w:val="-18"/>
        </w:rPr>
        <w:t xml:space="preserve"> </w:t>
      </w:r>
      <w:r>
        <w:t>allow</w:t>
      </w:r>
      <w:r>
        <w:rPr>
          <w:spacing w:val="-18"/>
        </w:rPr>
        <w:t xml:space="preserve"> </w:t>
      </w:r>
      <w:r>
        <w:t>you</w:t>
      </w:r>
      <w:r>
        <w:rPr>
          <w:spacing w:val="-17"/>
        </w:rPr>
        <w:t xml:space="preserve"> </w:t>
      </w:r>
      <w:r>
        <w:t>to</w:t>
      </w:r>
      <w:r>
        <w:rPr>
          <w:spacing w:val="-18"/>
        </w:rPr>
        <w:t xml:space="preserve"> </w:t>
      </w:r>
      <w:r>
        <w:t>edit</w:t>
      </w:r>
      <w:r>
        <w:rPr>
          <w:spacing w:val="-18"/>
        </w:rPr>
        <w:t xml:space="preserve"> </w:t>
      </w:r>
      <w:r>
        <w:t>the</w:t>
      </w:r>
      <w:r>
        <w:rPr>
          <w:spacing w:val="-17"/>
        </w:rPr>
        <w:t xml:space="preserve"> </w:t>
      </w:r>
      <w:r>
        <w:t>TECHNICIAN</w:t>
      </w:r>
      <w:r>
        <w:rPr>
          <w:spacing w:val="-18"/>
        </w:rPr>
        <w:t xml:space="preserve"> </w:t>
      </w:r>
      <w:r>
        <w:t>field.</w:t>
      </w:r>
    </w:p>
    <w:p w:rsidR="00573016" w:rsidRDefault="0077703A">
      <w:pPr>
        <w:pStyle w:val="BodyText"/>
        <w:spacing w:before="169"/>
        <w:ind w:left="324"/>
      </w:pPr>
      <w:r>
        <w:t>Enter YES or NO</w:t>
      </w:r>
    </w:p>
    <w:p w:rsidR="00573016" w:rsidRDefault="0077703A">
      <w:pPr>
        <w:pStyle w:val="BodyText"/>
        <w:tabs>
          <w:tab w:val="left" w:pos="5955"/>
        </w:tabs>
        <w:spacing w:before="175"/>
        <w:ind w:left="324"/>
        <w:rPr>
          <w:b/>
        </w:rPr>
      </w:pPr>
      <w:r>
        <w:t>Do</w:t>
      </w:r>
      <w:r>
        <w:rPr>
          <w:spacing w:val="-36"/>
        </w:rPr>
        <w:t xml:space="preserve"> </w:t>
      </w:r>
      <w:r>
        <w:t>you</w:t>
      </w:r>
      <w:r>
        <w:rPr>
          <w:spacing w:val="-35"/>
        </w:rPr>
        <w:t xml:space="preserve"> </w:t>
      </w:r>
      <w:r>
        <w:t>want</w:t>
      </w:r>
      <w:r>
        <w:rPr>
          <w:spacing w:val="-35"/>
        </w:rPr>
        <w:t xml:space="preserve"> </w:t>
      </w:r>
      <w:r>
        <w:t>to</w:t>
      </w:r>
      <w:r>
        <w:rPr>
          <w:spacing w:val="-36"/>
        </w:rPr>
        <w:t xml:space="preserve"> </w:t>
      </w:r>
      <w:r>
        <w:t>individually</w:t>
      </w:r>
      <w:r>
        <w:rPr>
          <w:spacing w:val="-35"/>
        </w:rPr>
        <w:t xml:space="preserve"> </w:t>
      </w:r>
      <w:r>
        <w:t>edit</w:t>
      </w:r>
      <w:r>
        <w:rPr>
          <w:spacing w:val="-35"/>
        </w:rPr>
        <w:t xml:space="preserve"> </w:t>
      </w:r>
      <w:r>
        <w:t>each</w:t>
      </w:r>
      <w:r>
        <w:rPr>
          <w:spacing w:val="-36"/>
        </w:rPr>
        <w:t xml:space="preserve"> </w:t>
      </w:r>
      <w:r>
        <w:t>entry?</w:t>
      </w:r>
      <w:r>
        <w:rPr>
          <w:spacing w:val="-35"/>
        </w:rPr>
        <w:t xml:space="preserve"> </w:t>
      </w:r>
      <w:r>
        <w:t>NO//</w:t>
      </w:r>
      <w:r>
        <w:tab/>
      </w:r>
      <w:r>
        <w:rPr>
          <w:b/>
        </w:rPr>
        <w:t>&lt;RET&gt;</w:t>
      </w:r>
    </w:p>
    <w:p w:rsidR="00573016" w:rsidRDefault="00573016">
      <w:pPr>
        <w:pStyle w:val="BodyText"/>
        <w:spacing w:before="7"/>
        <w:rPr>
          <w:b/>
          <w:sz w:val="16"/>
        </w:rPr>
      </w:pPr>
    </w:p>
    <w:p w:rsidR="00573016" w:rsidRDefault="0077703A">
      <w:pPr>
        <w:pStyle w:val="BodyText"/>
        <w:spacing w:line="196" w:lineRule="auto"/>
        <w:ind w:left="324" w:right="4131"/>
      </w:pPr>
      <w:r>
        <w:t>All</w:t>
      </w:r>
      <w:r>
        <w:rPr>
          <w:spacing w:val="-45"/>
        </w:rPr>
        <w:t xml:space="preserve"> </w:t>
      </w:r>
      <w:r>
        <w:t>occurrences</w:t>
      </w:r>
      <w:r>
        <w:rPr>
          <w:spacing w:val="-44"/>
        </w:rPr>
        <w:t xml:space="preserve"> </w:t>
      </w:r>
      <w:r>
        <w:t>of</w:t>
      </w:r>
      <w:r>
        <w:rPr>
          <w:spacing w:val="-44"/>
        </w:rPr>
        <w:t xml:space="preserve"> </w:t>
      </w:r>
      <w:r>
        <w:t>TECHNICIAN</w:t>
      </w:r>
      <w:r>
        <w:rPr>
          <w:spacing w:val="-44"/>
        </w:rPr>
        <w:t xml:space="preserve"> </w:t>
      </w:r>
      <w:r>
        <w:t>in</w:t>
      </w:r>
      <w:r>
        <w:rPr>
          <w:spacing w:val="-44"/>
        </w:rPr>
        <w:t xml:space="preserve"> </w:t>
      </w:r>
      <w:r>
        <w:t>both</w:t>
      </w:r>
      <w:r>
        <w:rPr>
          <w:spacing w:val="-44"/>
        </w:rPr>
        <w:t xml:space="preserve"> </w:t>
      </w:r>
      <w:r>
        <w:t>the</w:t>
      </w:r>
      <w:r>
        <w:rPr>
          <w:spacing w:val="-44"/>
        </w:rPr>
        <w:t xml:space="preserve"> </w:t>
      </w:r>
      <w:r>
        <w:t>EQUIPMENT</w:t>
      </w:r>
      <w:r>
        <w:rPr>
          <w:spacing w:val="-44"/>
        </w:rPr>
        <w:t xml:space="preserve"> </w:t>
      </w:r>
      <w:r>
        <w:t>CATEGORY</w:t>
      </w:r>
      <w:r>
        <w:rPr>
          <w:spacing w:val="-44"/>
        </w:rPr>
        <w:t xml:space="preserve"> </w:t>
      </w:r>
      <w:r>
        <w:rPr>
          <w:spacing w:val="-4"/>
        </w:rPr>
        <w:t xml:space="preserve">and </w:t>
      </w:r>
      <w:r>
        <w:t>EQUIPMENT</w:t>
      </w:r>
      <w:r>
        <w:rPr>
          <w:spacing w:val="-51"/>
        </w:rPr>
        <w:t xml:space="preserve"> </w:t>
      </w:r>
      <w:r>
        <w:t>INV.</w:t>
      </w:r>
      <w:r>
        <w:rPr>
          <w:spacing w:val="-50"/>
        </w:rPr>
        <w:t xml:space="preserve"> </w:t>
      </w:r>
      <w:r>
        <w:t>preventive</w:t>
      </w:r>
      <w:r>
        <w:rPr>
          <w:spacing w:val="-50"/>
        </w:rPr>
        <w:t xml:space="preserve"> </w:t>
      </w:r>
      <w:r>
        <w:t>maintenance</w:t>
      </w:r>
      <w:r>
        <w:rPr>
          <w:spacing w:val="-50"/>
        </w:rPr>
        <w:t xml:space="preserve"> </w:t>
      </w:r>
      <w:r>
        <w:t>schedules</w:t>
      </w:r>
      <w:r>
        <w:rPr>
          <w:spacing w:val="-50"/>
        </w:rPr>
        <w:t xml:space="preserve"> </w:t>
      </w:r>
      <w:r>
        <w:t>will</w:t>
      </w:r>
      <w:r>
        <w:rPr>
          <w:spacing w:val="-51"/>
        </w:rPr>
        <w:t xml:space="preserve"> </w:t>
      </w:r>
      <w:r>
        <w:t>be</w:t>
      </w:r>
      <w:r>
        <w:rPr>
          <w:spacing w:val="-50"/>
        </w:rPr>
        <w:t xml:space="preserve"> </w:t>
      </w:r>
      <w:r>
        <w:t xml:space="preserve">changed from </w:t>
      </w:r>
      <w:r>
        <w:rPr>
          <w:rFonts w:ascii="Times New Roman"/>
          <w:color w:val="3F3F3F"/>
          <w:spacing w:val="-7"/>
          <w:sz w:val="20"/>
        </w:rPr>
        <w:t xml:space="preserve">ENUSER </w:t>
      </w:r>
      <w:r>
        <w:rPr>
          <w:rFonts w:ascii="Times New Roman"/>
          <w:color w:val="3F3F3F"/>
          <w:sz w:val="20"/>
        </w:rPr>
        <w:t xml:space="preserve">, </w:t>
      </w:r>
      <w:r>
        <w:rPr>
          <w:rFonts w:ascii="Times New Roman"/>
          <w:color w:val="3F3F3F"/>
          <w:spacing w:val="-10"/>
          <w:sz w:val="20"/>
        </w:rPr>
        <w:t xml:space="preserve">FOUR </w:t>
      </w:r>
      <w:r>
        <w:t xml:space="preserve">to </w:t>
      </w:r>
      <w:r>
        <w:rPr>
          <w:rFonts w:ascii="Times New Roman"/>
          <w:color w:val="3F3F3F"/>
          <w:spacing w:val="-6"/>
          <w:sz w:val="20"/>
        </w:rPr>
        <w:t xml:space="preserve">ENUSER1 </w:t>
      </w:r>
      <w:r>
        <w:rPr>
          <w:rFonts w:ascii="Times New Roman"/>
          <w:color w:val="3F3F3F"/>
          <w:sz w:val="20"/>
        </w:rPr>
        <w:t>,</w:t>
      </w:r>
      <w:r>
        <w:rPr>
          <w:rFonts w:ascii="Times New Roman"/>
          <w:color w:val="3F3F3F"/>
          <w:spacing w:val="-27"/>
          <w:sz w:val="20"/>
        </w:rPr>
        <w:t xml:space="preserve"> </w:t>
      </w:r>
      <w:r>
        <w:rPr>
          <w:rFonts w:ascii="Times New Roman"/>
          <w:color w:val="3F3F3F"/>
          <w:spacing w:val="-11"/>
          <w:sz w:val="20"/>
        </w:rPr>
        <w:t>SEVEN</w:t>
      </w:r>
      <w:r>
        <w:rPr>
          <w:spacing w:val="-11"/>
        </w:rPr>
        <w:t>.</w:t>
      </w:r>
    </w:p>
    <w:p w:rsidR="00573016" w:rsidRDefault="0077703A">
      <w:pPr>
        <w:pStyle w:val="BodyText"/>
        <w:spacing w:line="190" w:lineRule="exact"/>
        <w:ind w:left="324"/>
      </w:pPr>
      <w:r>
        <w:t>This change will be made for the PM schedules of ALL responsible shops.</w:t>
      </w:r>
    </w:p>
    <w:p w:rsidR="00573016" w:rsidRDefault="0077703A">
      <w:pPr>
        <w:tabs>
          <w:tab w:val="left" w:pos="1980"/>
        </w:tabs>
        <w:spacing w:before="175" w:line="193" w:lineRule="exact"/>
        <w:ind w:left="324"/>
        <w:rPr>
          <w:b/>
          <w:sz w:val="18"/>
        </w:rPr>
      </w:pPr>
      <w:r>
        <w:rPr>
          <w:sz w:val="18"/>
        </w:rPr>
        <w:t>OK</w:t>
      </w:r>
      <w:r>
        <w:rPr>
          <w:spacing w:val="-32"/>
          <w:sz w:val="18"/>
        </w:rPr>
        <w:t xml:space="preserve"> </w:t>
      </w:r>
      <w:r>
        <w:rPr>
          <w:sz w:val="18"/>
        </w:rPr>
        <w:t>to</w:t>
      </w:r>
      <w:r>
        <w:rPr>
          <w:spacing w:val="-32"/>
          <w:sz w:val="18"/>
        </w:rPr>
        <w:t xml:space="preserve"> </w:t>
      </w:r>
      <w:r>
        <w:rPr>
          <w:sz w:val="18"/>
        </w:rPr>
        <w:t>Proceed?</w:t>
      </w:r>
      <w:r>
        <w:rPr>
          <w:sz w:val="18"/>
        </w:rPr>
        <w:tab/>
      </w:r>
      <w:r>
        <w:rPr>
          <w:b/>
          <w:sz w:val="18"/>
        </w:rPr>
        <w:t>&lt;RET&gt;</w:t>
      </w:r>
    </w:p>
    <w:p w:rsidR="00573016" w:rsidRDefault="0077703A">
      <w:pPr>
        <w:pStyle w:val="BodyText"/>
        <w:spacing w:line="193" w:lineRule="exact"/>
        <w:ind w:left="324"/>
      </w:pPr>
      <w:r>
        <w:t>This is a required response. Enter '^' to exit</w:t>
      </w:r>
    </w:p>
    <w:p w:rsidR="00573016" w:rsidRDefault="00573016">
      <w:pPr>
        <w:spacing w:line="193" w:lineRule="exact"/>
        <w:sectPr w:rsidR="00573016">
          <w:pgSz w:w="12240" w:h="15840"/>
          <w:pgMar w:top="940" w:right="140" w:bottom="1180" w:left="1120" w:header="713" w:footer="988" w:gutter="0"/>
          <w:cols w:space="720"/>
        </w:sectPr>
      </w:pPr>
    </w:p>
    <w:p w:rsidR="00573016" w:rsidRDefault="00573016">
      <w:pPr>
        <w:pStyle w:val="BodyText"/>
        <w:rPr>
          <w:sz w:val="20"/>
        </w:rPr>
      </w:pPr>
    </w:p>
    <w:p w:rsidR="00573016" w:rsidRDefault="00573016">
      <w:pPr>
        <w:pStyle w:val="BodyText"/>
        <w:spacing w:before="1"/>
        <w:rPr>
          <w:sz w:val="23"/>
        </w:rPr>
      </w:pPr>
    </w:p>
    <w:p w:rsidR="00573016" w:rsidRDefault="0077703A">
      <w:pPr>
        <w:pStyle w:val="BodyText"/>
        <w:tabs>
          <w:tab w:val="left" w:pos="2091"/>
        </w:tabs>
        <w:ind w:left="324"/>
        <w:rPr>
          <w:b/>
        </w:rPr>
      </w:pPr>
      <w:r>
        <w:t>OK</w:t>
      </w:r>
      <w:r>
        <w:rPr>
          <w:spacing w:val="-32"/>
        </w:rPr>
        <w:t xml:space="preserve"> </w:t>
      </w:r>
      <w:r>
        <w:t>to</w:t>
      </w:r>
      <w:r>
        <w:rPr>
          <w:spacing w:val="-32"/>
        </w:rPr>
        <w:t xml:space="preserve"> </w:t>
      </w:r>
      <w:r>
        <w:t>Proceed?</w:t>
      </w:r>
      <w:r>
        <w:tab/>
      </w:r>
      <w:r>
        <w:rPr>
          <w:b/>
        </w:rPr>
        <w:t>YES</w:t>
      </w:r>
    </w:p>
    <w:p w:rsidR="00573016" w:rsidRDefault="0077703A">
      <w:pPr>
        <w:pStyle w:val="BodyText"/>
        <w:spacing w:before="161" w:line="193" w:lineRule="exact"/>
        <w:ind w:left="324"/>
      </w:pPr>
      <w:r>
        <w:t>Updating EQUIPMENT CATEGORY file</w:t>
      </w:r>
    </w:p>
    <w:p w:rsidR="00573016" w:rsidRDefault="0077703A">
      <w:pPr>
        <w:pStyle w:val="ListParagraph"/>
        <w:numPr>
          <w:ilvl w:val="0"/>
          <w:numId w:val="15"/>
        </w:numPr>
        <w:tabs>
          <w:tab w:val="left" w:pos="730"/>
        </w:tabs>
        <w:spacing w:line="193" w:lineRule="exact"/>
        <w:ind w:left="729" w:hanging="204"/>
        <w:jc w:val="left"/>
        <w:rPr>
          <w:sz w:val="18"/>
        </w:rPr>
      </w:pPr>
      <w:r>
        <w:rPr>
          <w:sz w:val="18"/>
        </w:rPr>
        <w:t>entries were</w:t>
      </w:r>
      <w:r>
        <w:rPr>
          <w:spacing w:val="-17"/>
          <w:sz w:val="18"/>
        </w:rPr>
        <w:t xml:space="preserve"> </w:t>
      </w:r>
      <w:r>
        <w:rPr>
          <w:sz w:val="18"/>
        </w:rPr>
        <w:t>changed.</w:t>
      </w:r>
    </w:p>
    <w:p w:rsidR="00573016" w:rsidRDefault="0077703A">
      <w:pPr>
        <w:pStyle w:val="BodyText"/>
        <w:spacing w:before="161" w:line="193" w:lineRule="exact"/>
        <w:ind w:left="324"/>
      </w:pPr>
      <w:r>
        <w:t>Updating EQUIPMENT INV. file</w:t>
      </w:r>
    </w:p>
    <w:p w:rsidR="00573016" w:rsidRDefault="0077703A">
      <w:pPr>
        <w:pStyle w:val="BodyText"/>
        <w:spacing w:line="193" w:lineRule="exact"/>
        <w:ind w:left="526"/>
      </w:pPr>
      <w:r>
        <w:t>11 entries were changed.</w:t>
      </w:r>
    </w:p>
    <w:p w:rsidR="00573016" w:rsidRDefault="00573016">
      <w:pPr>
        <w:spacing w:line="193" w:lineRule="exact"/>
        <w:sectPr w:rsidR="00573016">
          <w:pgSz w:w="12240" w:h="15840"/>
          <w:pgMar w:top="940" w:right="140" w:bottom="1180" w:left="1120" w:header="713" w:footer="988" w:gutter="0"/>
          <w:cols w:space="720"/>
        </w:sectPr>
      </w:pPr>
    </w:p>
    <w:p w:rsidR="00573016" w:rsidRDefault="00573016">
      <w:pPr>
        <w:pStyle w:val="BodyText"/>
        <w:rPr>
          <w:sz w:val="20"/>
        </w:rPr>
      </w:pPr>
    </w:p>
    <w:p w:rsidR="00573016" w:rsidRDefault="00573016">
      <w:pPr>
        <w:pStyle w:val="BodyText"/>
        <w:rPr>
          <w:sz w:val="20"/>
        </w:rPr>
      </w:pPr>
    </w:p>
    <w:p w:rsidR="00573016" w:rsidRDefault="0077703A">
      <w:pPr>
        <w:pStyle w:val="Heading2"/>
      </w:pPr>
      <w:bookmarkStart w:id="139" w:name="_TOC_250080"/>
      <w:bookmarkEnd w:id="139"/>
      <w:r>
        <w:t>Generate PM Schedule</w:t>
      </w:r>
    </w:p>
    <w:p w:rsidR="00573016" w:rsidRDefault="0077703A">
      <w:pPr>
        <w:spacing w:before="250" w:line="216" w:lineRule="auto"/>
        <w:ind w:left="324" w:right="922"/>
        <w:rPr>
          <w:rFonts w:ascii="Century Schoolbook"/>
          <w:sz w:val="24"/>
        </w:rPr>
      </w:pPr>
      <w:r>
        <w:rPr>
          <w:rFonts w:ascii="Century Schoolbook"/>
          <w:sz w:val="24"/>
        </w:rPr>
        <w:t>This menu contains options for printing PMI work sheets and for deleting PM work orders. The explanatory help prompts, as well as examples of each option, are listed</w:t>
      </w:r>
      <w:r>
        <w:rPr>
          <w:rFonts w:ascii="Century Schoolbook"/>
          <w:sz w:val="24"/>
        </w:rPr>
        <w:t xml:space="preserve"> in this section.</w:t>
      </w:r>
    </w:p>
    <w:p w:rsidR="00573016" w:rsidRDefault="00573016">
      <w:pPr>
        <w:pStyle w:val="BodyText"/>
        <w:spacing w:before="5"/>
        <w:rPr>
          <w:rFonts w:ascii="Century Schoolbook"/>
          <w:sz w:val="21"/>
        </w:rPr>
      </w:pPr>
    </w:p>
    <w:p w:rsidR="00573016" w:rsidRDefault="0077703A">
      <w:pPr>
        <w:spacing w:before="1" w:line="288" w:lineRule="exact"/>
        <w:ind w:left="684"/>
        <w:rPr>
          <w:rFonts w:ascii="Century Schoolbook"/>
          <w:sz w:val="24"/>
        </w:rPr>
      </w:pPr>
      <w:r>
        <w:rPr>
          <w:rFonts w:ascii="Century Schoolbook"/>
          <w:sz w:val="24"/>
        </w:rPr>
        <w:t>ENGINEERING EQUIPMENT MANAGEMENT MODULE</w:t>
      </w:r>
    </w:p>
    <w:p w:rsidR="00573016" w:rsidRDefault="0077703A">
      <w:pPr>
        <w:spacing w:line="288" w:lineRule="exact"/>
        <w:ind w:left="684"/>
        <w:rPr>
          <w:rFonts w:ascii="Century Schoolbook"/>
          <w:sz w:val="24"/>
        </w:rPr>
      </w:pPr>
      <w:r>
        <w:rPr>
          <w:rFonts w:ascii="Century Schoolbook"/>
          <w:sz w:val="24"/>
        </w:rPr>
        <w:t>Version 7</w:t>
      </w:r>
    </w:p>
    <w:p w:rsidR="00573016" w:rsidRDefault="00573016">
      <w:pPr>
        <w:pStyle w:val="BodyText"/>
        <w:spacing w:before="10"/>
        <w:rPr>
          <w:rFonts w:ascii="Century Schoolbook"/>
          <w:sz w:val="23"/>
        </w:rPr>
      </w:pPr>
    </w:p>
    <w:p w:rsidR="00573016" w:rsidRDefault="0077703A">
      <w:pPr>
        <w:pStyle w:val="ListParagraph"/>
        <w:numPr>
          <w:ilvl w:val="0"/>
          <w:numId w:val="14"/>
        </w:numPr>
        <w:tabs>
          <w:tab w:val="left" w:pos="1227"/>
          <w:tab w:val="left" w:pos="1228"/>
        </w:tabs>
        <w:spacing w:line="288" w:lineRule="exact"/>
        <w:ind w:hanging="544"/>
        <w:rPr>
          <w:rFonts w:ascii="Century Schoolbook"/>
          <w:sz w:val="24"/>
        </w:rPr>
      </w:pPr>
      <w:r>
        <w:rPr>
          <w:rFonts w:ascii="Century Schoolbook"/>
          <w:sz w:val="24"/>
        </w:rPr>
        <w:t>New Inventory</w:t>
      </w:r>
      <w:r>
        <w:rPr>
          <w:rFonts w:ascii="Century Schoolbook"/>
          <w:spacing w:val="-1"/>
          <w:sz w:val="24"/>
        </w:rPr>
        <w:t xml:space="preserve"> </w:t>
      </w:r>
      <w:r>
        <w:rPr>
          <w:rFonts w:ascii="Century Schoolbook"/>
          <w:sz w:val="24"/>
        </w:rPr>
        <w:t>Entry</w:t>
      </w:r>
    </w:p>
    <w:p w:rsidR="00573016" w:rsidRDefault="0077703A">
      <w:pPr>
        <w:pStyle w:val="ListParagraph"/>
        <w:numPr>
          <w:ilvl w:val="0"/>
          <w:numId w:val="14"/>
        </w:numPr>
        <w:tabs>
          <w:tab w:val="left" w:pos="1227"/>
          <w:tab w:val="left" w:pos="1228"/>
        </w:tabs>
        <w:spacing w:line="288" w:lineRule="exact"/>
        <w:ind w:hanging="544"/>
        <w:rPr>
          <w:rFonts w:ascii="Century Schoolbook"/>
          <w:sz w:val="24"/>
        </w:rPr>
      </w:pPr>
      <w:r>
        <w:rPr>
          <w:rFonts w:ascii="Century Schoolbook"/>
          <w:sz w:val="24"/>
        </w:rPr>
        <w:t>Multiple Inventory</w:t>
      </w:r>
      <w:r>
        <w:rPr>
          <w:rFonts w:ascii="Century Schoolbook"/>
          <w:spacing w:val="-1"/>
          <w:sz w:val="24"/>
        </w:rPr>
        <w:t xml:space="preserve"> </w:t>
      </w:r>
      <w:r>
        <w:rPr>
          <w:rFonts w:ascii="Century Schoolbook"/>
          <w:sz w:val="24"/>
        </w:rPr>
        <w:t>Entry</w:t>
      </w:r>
    </w:p>
    <w:p w:rsidR="00573016" w:rsidRDefault="0077703A">
      <w:pPr>
        <w:pStyle w:val="ListParagraph"/>
        <w:numPr>
          <w:ilvl w:val="0"/>
          <w:numId w:val="14"/>
        </w:numPr>
        <w:tabs>
          <w:tab w:val="left" w:pos="1227"/>
          <w:tab w:val="left" w:pos="1228"/>
        </w:tabs>
        <w:spacing w:line="288" w:lineRule="exact"/>
        <w:ind w:hanging="544"/>
        <w:rPr>
          <w:rFonts w:ascii="Century Schoolbook"/>
          <w:sz w:val="24"/>
        </w:rPr>
      </w:pPr>
      <w:r>
        <w:rPr>
          <w:rFonts w:ascii="Century Schoolbook"/>
          <w:sz w:val="24"/>
        </w:rPr>
        <w:t>Inventory</w:t>
      </w:r>
      <w:r>
        <w:rPr>
          <w:rFonts w:ascii="Century Schoolbook"/>
          <w:spacing w:val="-1"/>
          <w:sz w:val="24"/>
        </w:rPr>
        <w:t xml:space="preserve"> </w:t>
      </w:r>
      <w:r>
        <w:rPr>
          <w:rFonts w:ascii="Century Schoolbook"/>
          <w:sz w:val="24"/>
        </w:rPr>
        <w:t>Edit</w:t>
      </w:r>
    </w:p>
    <w:p w:rsidR="00573016" w:rsidRDefault="0077703A">
      <w:pPr>
        <w:pStyle w:val="ListParagraph"/>
        <w:numPr>
          <w:ilvl w:val="0"/>
          <w:numId w:val="14"/>
        </w:numPr>
        <w:tabs>
          <w:tab w:val="left" w:pos="1227"/>
          <w:tab w:val="left" w:pos="1228"/>
        </w:tabs>
        <w:spacing w:line="288" w:lineRule="exact"/>
        <w:ind w:hanging="544"/>
        <w:rPr>
          <w:rFonts w:ascii="Century Schoolbook"/>
          <w:sz w:val="24"/>
        </w:rPr>
      </w:pPr>
      <w:r>
        <w:rPr>
          <w:rFonts w:ascii="Century Schoolbook"/>
          <w:sz w:val="24"/>
        </w:rPr>
        <w:t>Display Equipment</w:t>
      </w:r>
      <w:r>
        <w:rPr>
          <w:rFonts w:ascii="Century Schoolbook"/>
          <w:spacing w:val="-1"/>
          <w:sz w:val="24"/>
        </w:rPr>
        <w:t xml:space="preserve"> </w:t>
      </w:r>
      <w:r>
        <w:rPr>
          <w:rFonts w:ascii="Century Schoolbook"/>
          <w:sz w:val="24"/>
        </w:rPr>
        <w:t>Record</w:t>
      </w:r>
    </w:p>
    <w:p w:rsidR="00573016" w:rsidRDefault="0077703A">
      <w:pPr>
        <w:pStyle w:val="ListParagraph"/>
        <w:numPr>
          <w:ilvl w:val="0"/>
          <w:numId w:val="14"/>
        </w:numPr>
        <w:tabs>
          <w:tab w:val="left" w:pos="1227"/>
          <w:tab w:val="left" w:pos="1228"/>
        </w:tabs>
        <w:spacing w:line="288" w:lineRule="exact"/>
        <w:ind w:hanging="544"/>
        <w:rPr>
          <w:rFonts w:ascii="Century Schoolbook"/>
          <w:sz w:val="24"/>
        </w:rPr>
      </w:pPr>
      <w:r>
        <w:rPr>
          <w:rFonts w:ascii="Century Schoolbook"/>
          <w:sz w:val="24"/>
        </w:rPr>
        <w:t>Equipment Reports</w:t>
      </w:r>
      <w:r>
        <w:rPr>
          <w:rFonts w:ascii="Century Schoolbook"/>
          <w:spacing w:val="-1"/>
          <w:sz w:val="24"/>
        </w:rPr>
        <w:t xml:space="preserve"> </w:t>
      </w:r>
      <w:r>
        <w:rPr>
          <w:rFonts w:ascii="Century Schoolbook"/>
          <w:sz w:val="24"/>
        </w:rPr>
        <w:t>...</w:t>
      </w:r>
    </w:p>
    <w:p w:rsidR="00573016" w:rsidRDefault="0077703A">
      <w:pPr>
        <w:pStyle w:val="ListParagraph"/>
        <w:numPr>
          <w:ilvl w:val="0"/>
          <w:numId w:val="14"/>
        </w:numPr>
        <w:tabs>
          <w:tab w:val="left" w:pos="1227"/>
          <w:tab w:val="left" w:pos="1228"/>
        </w:tabs>
        <w:spacing w:line="288" w:lineRule="exact"/>
        <w:ind w:hanging="544"/>
        <w:rPr>
          <w:rFonts w:ascii="Century Schoolbook"/>
          <w:sz w:val="24"/>
        </w:rPr>
      </w:pPr>
      <w:r>
        <w:rPr>
          <w:rFonts w:ascii="Century Schoolbook"/>
          <w:sz w:val="24"/>
        </w:rPr>
        <w:t>PM Parameters</w:t>
      </w:r>
      <w:r>
        <w:rPr>
          <w:rFonts w:ascii="Century Schoolbook"/>
          <w:spacing w:val="-3"/>
          <w:sz w:val="24"/>
        </w:rPr>
        <w:t xml:space="preserve"> </w:t>
      </w:r>
      <w:r>
        <w:rPr>
          <w:rFonts w:ascii="Century Schoolbook"/>
          <w:sz w:val="24"/>
        </w:rPr>
        <w:t>...</w:t>
      </w:r>
    </w:p>
    <w:p w:rsidR="00573016" w:rsidRDefault="0077703A">
      <w:pPr>
        <w:pStyle w:val="ListParagraph"/>
        <w:numPr>
          <w:ilvl w:val="0"/>
          <w:numId w:val="14"/>
        </w:numPr>
        <w:tabs>
          <w:tab w:val="left" w:pos="1227"/>
          <w:tab w:val="left" w:pos="1228"/>
        </w:tabs>
        <w:spacing w:line="288" w:lineRule="exact"/>
        <w:ind w:hanging="544"/>
        <w:rPr>
          <w:rFonts w:ascii="Century Schoolbook"/>
          <w:b/>
          <w:sz w:val="24"/>
        </w:rPr>
      </w:pPr>
      <w:r>
        <w:rPr>
          <w:rFonts w:ascii="Century Schoolbook"/>
          <w:b/>
          <w:sz w:val="24"/>
        </w:rPr>
        <w:t>Generate PM Schedule</w:t>
      </w:r>
      <w:r>
        <w:rPr>
          <w:rFonts w:ascii="Century Schoolbook"/>
          <w:b/>
          <w:spacing w:val="-16"/>
          <w:sz w:val="24"/>
        </w:rPr>
        <w:t xml:space="preserve"> </w:t>
      </w:r>
      <w:r>
        <w:rPr>
          <w:rFonts w:ascii="Century Schoolbook"/>
          <w:b/>
          <w:sz w:val="24"/>
        </w:rPr>
        <w:t>...</w:t>
      </w:r>
    </w:p>
    <w:p w:rsidR="00573016" w:rsidRDefault="0077703A">
      <w:pPr>
        <w:pStyle w:val="ListParagraph"/>
        <w:numPr>
          <w:ilvl w:val="0"/>
          <w:numId w:val="14"/>
        </w:numPr>
        <w:tabs>
          <w:tab w:val="left" w:pos="1227"/>
          <w:tab w:val="left" w:pos="1228"/>
        </w:tabs>
        <w:spacing w:line="288" w:lineRule="exact"/>
        <w:ind w:hanging="544"/>
        <w:rPr>
          <w:rFonts w:ascii="Century Schoolbook"/>
          <w:sz w:val="24"/>
        </w:rPr>
      </w:pPr>
      <w:r>
        <w:rPr>
          <w:rFonts w:ascii="Century Schoolbook"/>
          <w:sz w:val="24"/>
        </w:rPr>
        <w:t>Record Equipment PMI</w:t>
      </w:r>
      <w:r>
        <w:rPr>
          <w:rFonts w:ascii="Century Schoolbook"/>
          <w:spacing w:val="-1"/>
          <w:sz w:val="24"/>
        </w:rPr>
        <w:t xml:space="preserve"> </w:t>
      </w:r>
      <w:r>
        <w:rPr>
          <w:rFonts w:ascii="Century Schoolbook"/>
          <w:sz w:val="24"/>
        </w:rPr>
        <w:t>...</w:t>
      </w:r>
    </w:p>
    <w:p w:rsidR="00573016" w:rsidRDefault="0077703A">
      <w:pPr>
        <w:pStyle w:val="ListParagraph"/>
        <w:numPr>
          <w:ilvl w:val="0"/>
          <w:numId w:val="14"/>
        </w:numPr>
        <w:tabs>
          <w:tab w:val="left" w:pos="1227"/>
          <w:tab w:val="left" w:pos="1228"/>
        </w:tabs>
        <w:spacing w:line="288" w:lineRule="exact"/>
        <w:ind w:hanging="544"/>
        <w:rPr>
          <w:rFonts w:ascii="Century Schoolbook"/>
          <w:sz w:val="24"/>
        </w:rPr>
      </w:pPr>
      <w:r>
        <w:rPr>
          <w:rFonts w:ascii="Century Schoolbook"/>
          <w:sz w:val="24"/>
        </w:rPr>
        <w:t>Print Bar Code Labels for Equipment Management</w:t>
      </w:r>
      <w:r>
        <w:rPr>
          <w:rFonts w:ascii="Century Schoolbook"/>
          <w:spacing w:val="-6"/>
          <w:sz w:val="24"/>
        </w:rPr>
        <w:t xml:space="preserve"> </w:t>
      </w:r>
      <w:r>
        <w:rPr>
          <w:rFonts w:ascii="Century Schoolbook"/>
          <w:sz w:val="24"/>
        </w:rPr>
        <w:t>...</w:t>
      </w:r>
    </w:p>
    <w:p w:rsidR="00573016" w:rsidRDefault="0077703A">
      <w:pPr>
        <w:pStyle w:val="ListParagraph"/>
        <w:numPr>
          <w:ilvl w:val="0"/>
          <w:numId w:val="14"/>
        </w:numPr>
        <w:tabs>
          <w:tab w:val="left" w:pos="1227"/>
          <w:tab w:val="left" w:pos="1228"/>
        </w:tabs>
        <w:spacing w:line="288" w:lineRule="exact"/>
        <w:ind w:hanging="544"/>
        <w:rPr>
          <w:rFonts w:ascii="Century Schoolbook"/>
          <w:sz w:val="24"/>
        </w:rPr>
      </w:pPr>
      <w:r>
        <w:rPr>
          <w:rFonts w:ascii="Century Schoolbook"/>
          <w:sz w:val="24"/>
        </w:rPr>
        <w:t>Bar Coded Equipment Inventory Management</w:t>
      </w:r>
      <w:r>
        <w:rPr>
          <w:rFonts w:ascii="Century Schoolbook"/>
          <w:spacing w:val="-4"/>
          <w:sz w:val="24"/>
        </w:rPr>
        <w:t xml:space="preserve"> </w:t>
      </w:r>
      <w:r>
        <w:rPr>
          <w:rFonts w:ascii="Century Schoolbook"/>
          <w:sz w:val="24"/>
        </w:rPr>
        <w:t>...</w:t>
      </w:r>
    </w:p>
    <w:p w:rsidR="00573016" w:rsidRDefault="0077703A">
      <w:pPr>
        <w:pStyle w:val="ListParagraph"/>
        <w:numPr>
          <w:ilvl w:val="0"/>
          <w:numId w:val="14"/>
        </w:numPr>
        <w:tabs>
          <w:tab w:val="left" w:pos="1227"/>
          <w:tab w:val="left" w:pos="1228"/>
        </w:tabs>
        <w:spacing w:line="288" w:lineRule="exact"/>
        <w:ind w:hanging="544"/>
        <w:rPr>
          <w:rFonts w:ascii="Century Schoolbook"/>
          <w:sz w:val="24"/>
        </w:rPr>
      </w:pPr>
      <w:r>
        <w:rPr>
          <w:rFonts w:ascii="Century Schoolbook"/>
          <w:sz w:val="24"/>
        </w:rPr>
        <w:t>Purchase Order Group</w:t>
      </w:r>
      <w:r>
        <w:rPr>
          <w:rFonts w:ascii="Century Schoolbook"/>
          <w:spacing w:val="-1"/>
          <w:sz w:val="24"/>
        </w:rPr>
        <w:t xml:space="preserve"> </w:t>
      </w:r>
      <w:r>
        <w:rPr>
          <w:rFonts w:ascii="Century Schoolbook"/>
          <w:sz w:val="24"/>
        </w:rPr>
        <w:t>Edit</w:t>
      </w:r>
    </w:p>
    <w:p w:rsidR="00573016" w:rsidRDefault="0077703A">
      <w:pPr>
        <w:pStyle w:val="ListParagraph"/>
        <w:numPr>
          <w:ilvl w:val="0"/>
          <w:numId w:val="14"/>
        </w:numPr>
        <w:tabs>
          <w:tab w:val="left" w:pos="1227"/>
          <w:tab w:val="left" w:pos="1228"/>
        </w:tabs>
        <w:spacing w:line="288" w:lineRule="exact"/>
        <w:ind w:hanging="544"/>
        <w:rPr>
          <w:rFonts w:ascii="Century Schoolbook"/>
          <w:sz w:val="24"/>
        </w:rPr>
      </w:pPr>
      <w:r>
        <w:rPr>
          <w:rFonts w:ascii="Century Schoolbook"/>
          <w:sz w:val="24"/>
        </w:rPr>
        <w:t>Lockout/Tagout</w:t>
      </w:r>
      <w:r>
        <w:rPr>
          <w:rFonts w:ascii="Century Schoolbook"/>
          <w:spacing w:val="-1"/>
          <w:sz w:val="24"/>
        </w:rPr>
        <w:t xml:space="preserve"> </w:t>
      </w:r>
      <w:r>
        <w:rPr>
          <w:rFonts w:ascii="Century Schoolbook"/>
          <w:sz w:val="24"/>
        </w:rPr>
        <w:t>Enter/Edit</w:t>
      </w:r>
    </w:p>
    <w:p w:rsidR="00573016" w:rsidRDefault="0077703A">
      <w:pPr>
        <w:pStyle w:val="ListParagraph"/>
        <w:numPr>
          <w:ilvl w:val="0"/>
          <w:numId w:val="14"/>
        </w:numPr>
        <w:tabs>
          <w:tab w:val="left" w:pos="1227"/>
          <w:tab w:val="left" w:pos="1228"/>
        </w:tabs>
        <w:spacing w:line="434" w:lineRule="auto"/>
        <w:ind w:left="324" w:right="6255" w:firstLine="360"/>
        <w:rPr>
          <w:rFonts w:ascii="Century Schoolbook"/>
          <w:sz w:val="24"/>
        </w:rPr>
      </w:pPr>
      <w:r>
        <w:rPr>
          <w:rFonts w:ascii="Century Schoolbook"/>
          <w:sz w:val="24"/>
        </w:rPr>
        <w:t>Turn-In/Disposition</w:t>
      </w:r>
      <w:r>
        <w:rPr>
          <w:rFonts w:ascii="Century Schoolbook"/>
          <w:spacing w:val="-25"/>
          <w:sz w:val="24"/>
        </w:rPr>
        <w:t xml:space="preserve"> </w:t>
      </w:r>
      <w:r>
        <w:rPr>
          <w:rFonts w:ascii="Century Schoolbook"/>
          <w:sz w:val="24"/>
        </w:rPr>
        <w:t>Equipment The following options are</w:t>
      </w:r>
      <w:r>
        <w:rPr>
          <w:rFonts w:ascii="Century Schoolbook"/>
          <w:spacing w:val="-12"/>
          <w:sz w:val="24"/>
        </w:rPr>
        <w:t xml:space="preserve"> </w:t>
      </w:r>
      <w:r>
        <w:rPr>
          <w:rFonts w:ascii="Century Schoolbook"/>
          <w:sz w:val="24"/>
        </w:rPr>
        <w:t>available:</w:t>
      </w:r>
    </w:p>
    <w:p w:rsidR="00573016" w:rsidRDefault="0077703A">
      <w:pPr>
        <w:pStyle w:val="Heading5"/>
        <w:numPr>
          <w:ilvl w:val="0"/>
          <w:numId w:val="160"/>
        </w:numPr>
        <w:tabs>
          <w:tab w:val="left" w:pos="1044"/>
          <w:tab w:val="left" w:pos="1045"/>
        </w:tabs>
        <w:spacing w:line="271" w:lineRule="exact"/>
        <w:ind w:hanging="721"/>
      </w:pPr>
      <w:r>
        <w:t>Monthly PM</w:t>
      </w:r>
      <w:r>
        <w:rPr>
          <w:spacing w:val="-12"/>
        </w:rPr>
        <w:t xml:space="preserve"> </w:t>
      </w:r>
      <w:r>
        <w:t>List</w:t>
      </w:r>
    </w:p>
    <w:p w:rsidR="00573016" w:rsidRDefault="0077703A">
      <w:pPr>
        <w:spacing w:before="9" w:line="216" w:lineRule="auto"/>
        <w:ind w:left="1044" w:right="1666"/>
        <w:rPr>
          <w:rFonts w:ascii="Century Schoolbook"/>
          <w:sz w:val="24"/>
        </w:rPr>
      </w:pPr>
      <w:r>
        <w:rPr>
          <w:rFonts w:ascii="Century Schoolbook"/>
          <w:sz w:val="24"/>
        </w:rPr>
        <w:t>Print PMI worksheet(s) for monthly PMIs. These worksheets will include scheduled ANNUAL, SEMI-ANNUAL, QUARTERLY, BI-MONTHLY, and MONTHLY PMIs.</w:t>
      </w:r>
    </w:p>
    <w:p w:rsidR="00573016" w:rsidRDefault="0077703A">
      <w:pPr>
        <w:pStyle w:val="Heading5"/>
        <w:numPr>
          <w:ilvl w:val="0"/>
          <w:numId w:val="160"/>
        </w:numPr>
        <w:tabs>
          <w:tab w:val="left" w:pos="1044"/>
          <w:tab w:val="left" w:pos="1045"/>
        </w:tabs>
        <w:spacing w:before="234" w:line="274" w:lineRule="exact"/>
        <w:ind w:hanging="721"/>
      </w:pPr>
      <w:r>
        <w:t>Weekly PM</w:t>
      </w:r>
      <w:r>
        <w:rPr>
          <w:spacing w:val="-12"/>
        </w:rPr>
        <w:t xml:space="preserve"> </w:t>
      </w:r>
      <w:r>
        <w:t>List</w:t>
      </w:r>
    </w:p>
    <w:p w:rsidR="00573016" w:rsidRDefault="0077703A">
      <w:pPr>
        <w:spacing w:before="9" w:line="216" w:lineRule="auto"/>
        <w:ind w:left="1044" w:right="947"/>
        <w:rPr>
          <w:rFonts w:ascii="Century Schoolbook"/>
          <w:sz w:val="24"/>
        </w:rPr>
      </w:pPr>
      <w:r>
        <w:rPr>
          <w:rFonts w:ascii="Century Schoolbook"/>
          <w:sz w:val="24"/>
        </w:rPr>
        <w:t>Print PMI worksheet(s) to include WEEKLY and BI-WEEKLY PMIs. You will be prompted for a week number (1 through 5). BI-WEEKLY PMIs will appear on worksheets for weeks 1 and 3.</w:t>
      </w:r>
    </w:p>
    <w:p w:rsidR="00573016" w:rsidRDefault="0077703A">
      <w:pPr>
        <w:pStyle w:val="Heading5"/>
        <w:numPr>
          <w:ilvl w:val="0"/>
          <w:numId w:val="160"/>
        </w:numPr>
        <w:tabs>
          <w:tab w:val="left" w:pos="1044"/>
          <w:tab w:val="left" w:pos="1045"/>
        </w:tabs>
        <w:spacing w:before="234" w:line="274" w:lineRule="exact"/>
        <w:ind w:hanging="721"/>
      </w:pPr>
      <w:r>
        <w:t>Delete PM Work</w:t>
      </w:r>
      <w:r>
        <w:rPr>
          <w:spacing w:val="-15"/>
        </w:rPr>
        <w:t xml:space="preserve"> </w:t>
      </w:r>
      <w:r>
        <w:t>Orders</w:t>
      </w:r>
    </w:p>
    <w:p w:rsidR="00573016" w:rsidRDefault="0077703A">
      <w:pPr>
        <w:spacing w:before="9" w:line="216" w:lineRule="auto"/>
        <w:ind w:left="1044" w:right="991"/>
        <w:rPr>
          <w:rFonts w:ascii="Century Schoolbook"/>
          <w:sz w:val="24"/>
        </w:rPr>
      </w:pPr>
      <w:r>
        <w:rPr>
          <w:rFonts w:ascii="Century Schoolbook"/>
          <w:sz w:val="24"/>
        </w:rPr>
        <w:t>Intended to enable you to delete PM work orders in order to</w:t>
      </w:r>
      <w:r>
        <w:rPr>
          <w:rFonts w:ascii="Century Schoolbook"/>
          <w:sz w:val="24"/>
        </w:rPr>
        <w:t xml:space="preserve"> conserve disk space. Deletion of PM work orders via this option will not remove an existing record of the PMI from the Equipment History. Deletion of any work order via the EDIT WORK ORDER option WILL remove the corresponding entry from the Equipment Hist</w:t>
      </w:r>
      <w:r>
        <w:rPr>
          <w:rFonts w:ascii="Century Schoolbook"/>
          <w:sz w:val="24"/>
        </w:rPr>
        <w:t>ory. If you intend to record PMIs in the Equipment History, you should not delete PM work orders until after they have been recorded.</w:t>
      </w:r>
    </w:p>
    <w:p w:rsidR="00573016" w:rsidRDefault="00573016">
      <w:pPr>
        <w:spacing w:line="216" w:lineRule="auto"/>
        <w:rPr>
          <w:rFonts w:ascii="Century Schoolbook"/>
          <w:sz w:val="24"/>
        </w:rPr>
        <w:sectPr w:rsidR="00573016">
          <w:pgSz w:w="12240" w:h="15840"/>
          <w:pgMar w:top="940" w:right="140" w:bottom="1180" w:left="1120" w:header="713" w:footer="988" w:gutter="0"/>
          <w:cols w:space="720"/>
        </w:sectPr>
      </w:pPr>
    </w:p>
    <w:p w:rsidR="00573016" w:rsidRDefault="00573016">
      <w:pPr>
        <w:pStyle w:val="BodyText"/>
        <w:rPr>
          <w:rFonts w:ascii="Century Schoolbook"/>
          <w:sz w:val="20"/>
        </w:rPr>
      </w:pPr>
    </w:p>
    <w:p w:rsidR="00573016" w:rsidRDefault="0077703A">
      <w:pPr>
        <w:spacing w:before="237"/>
        <w:ind w:left="324"/>
        <w:rPr>
          <w:rFonts w:ascii="Century Schoolbook"/>
          <w:b/>
          <w:i/>
          <w:sz w:val="28"/>
        </w:rPr>
      </w:pPr>
      <w:bookmarkStart w:id="140" w:name="_TOC_250079"/>
      <w:bookmarkEnd w:id="140"/>
      <w:r>
        <w:rPr>
          <w:rFonts w:ascii="Century Schoolbook"/>
          <w:b/>
          <w:i/>
          <w:sz w:val="28"/>
        </w:rPr>
        <w:t>Monthly PM List</w:t>
      </w:r>
    </w:p>
    <w:p w:rsidR="00573016" w:rsidRDefault="00573016">
      <w:pPr>
        <w:pStyle w:val="BodyText"/>
        <w:spacing w:before="2"/>
        <w:rPr>
          <w:rFonts w:ascii="Century Schoolbook"/>
          <w:b/>
          <w:i/>
          <w:sz w:val="45"/>
        </w:rPr>
      </w:pPr>
    </w:p>
    <w:p w:rsidR="00573016" w:rsidRDefault="0077703A">
      <w:pPr>
        <w:pStyle w:val="BodyText"/>
        <w:tabs>
          <w:tab w:val="left" w:pos="4299"/>
          <w:tab w:val="left" w:pos="4612"/>
        </w:tabs>
        <w:ind w:left="324"/>
      </w:pPr>
      <w:r>
        <w:t>Select</w:t>
      </w:r>
      <w:r>
        <w:rPr>
          <w:spacing w:val="-46"/>
        </w:rPr>
        <w:t xml:space="preserve"> </w:t>
      </w:r>
      <w:r>
        <w:t>Generate</w:t>
      </w:r>
      <w:r>
        <w:rPr>
          <w:spacing w:val="-45"/>
        </w:rPr>
        <w:t xml:space="preserve"> </w:t>
      </w:r>
      <w:r>
        <w:t>PM</w:t>
      </w:r>
      <w:r>
        <w:rPr>
          <w:spacing w:val="-46"/>
        </w:rPr>
        <w:t xml:space="preserve"> </w:t>
      </w:r>
      <w:r>
        <w:t>Schedule</w:t>
      </w:r>
      <w:r>
        <w:rPr>
          <w:spacing w:val="-45"/>
        </w:rPr>
        <w:t xml:space="preserve"> </w:t>
      </w:r>
      <w:r>
        <w:t>Option:</w:t>
      </w:r>
      <w:r>
        <w:tab/>
      </w:r>
      <w:r>
        <w:rPr>
          <w:b/>
        </w:rPr>
        <w:t>1</w:t>
      </w:r>
      <w:r>
        <w:rPr>
          <w:b/>
        </w:rPr>
        <w:tab/>
      </w:r>
      <w:r>
        <w:t>Monthly PM</w:t>
      </w:r>
      <w:r>
        <w:rPr>
          <w:spacing w:val="-17"/>
        </w:rPr>
        <w:t xml:space="preserve"> </w:t>
      </w:r>
      <w:r>
        <w:t>List</w:t>
      </w:r>
    </w:p>
    <w:p w:rsidR="00573016" w:rsidRDefault="00573016">
      <w:pPr>
        <w:pStyle w:val="BodyText"/>
        <w:rPr>
          <w:sz w:val="20"/>
        </w:rPr>
      </w:pPr>
    </w:p>
    <w:p w:rsidR="00573016" w:rsidRDefault="00573016">
      <w:pPr>
        <w:pStyle w:val="BodyText"/>
        <w:spacing w:before="4"/>
        <w:rPr>
          <w:sz w:val="17"/>
        </w:rPr>
      </w:pPr>
    </w:p>
    <w:p w:rsidR="00573016" w:rsidRDefault="00573016">
      <w:pPr>
        <w:rPr>
          <w:sz w:val="17"/>
        </w:rPr>
        <w:sectPr w:rsidR="00573016">
          <w:pgSz w:w="12240" w:h="15840"/>
          <w:pgMar w:top="940" w:right="140" w:bottom="1180" w:left="1120" w:header="713" w:footer="988" w:gutter="0"/>
          <w:cols w:space="720"/>
        </w:sectPr>
      </w:pPr>
    </w:p>
    <w:p w:rsidR="00573016" w:rsidRDefault="0077703A">
      <w:pPr>
        <w:pStyle w:val="BodyText"/>
        <w:spacing w:before="102"/>
        <w:ind w:left="324"/>
      </w:pPr>
      <w:r>
        <w:t>GENERATE</w:t>
      </w:r>
      <w:r>
        <w:rPr>
          <w:spacing w:val="-53"/>
        </w:rPr>
        <w:t xml:space="preserve"> </w:t>
      </w:r>
      <w:r>
        <w:t>MONTHLY</w:t>
      </w:r>
      <w:r>
        <w:rPr>
          <w:spacing w:val="-53"/>
        </w:rPr>
        <w:t xml:space="preserve"> </w:t>
      </w:r>
      <w:r>
        <w:t>PM</w:t>
      </w:r>
      <w:r>
        <w:rPr>
          <w:spacing w:val="-52"/>
        </w:rPr>
        <w:t xml:space="preserve"> </w:t>
      </w:r>
      <w:r>
        <w:rPr>
          <w:spacing w:val="-3"/>
        </w:rPr>
        <w:t>LIST(S)</w:t>
      </w:r>
    </w:p>
    <w:p w:rsidR="00573016" w:rsidRDefault="0077703A">
      <w:pPr>
        <w:pStyle w:val="BodyText"/>
        <w:spacing w:before="1"/>
        <w:rPr>
          <w:sz w:val="25"/>
        </w:rPr>
      </w:pPr>
      <w:r>
        <w:br w:type="column"/>
      </w:r>
    </w:p>
    <w:p w:rsidR="00573016" w:rsidRDefault="0077703A">
      <w:pPr>
        <w:pStyle w:val="BodyText"/>
        <w:ind w:left="324"/>
      </w:pPr>
      <w:r>
        <w:t>VERSION 7</w:t>
      </w:r>
    </w:p>
    <w:p w:rsidR="00573016" w:rsidRDefault="00573016">
      <w:pPr>
        <w:sectPr w:rsidR="00573016">
          <w:type w:val="continuous"/>
          <w:pgSz w:w="12240" w:h="15840"/>
          <w:pgMar w:top="1360" w:right="140" w:bottom="280" w:left="1120" w:header="720" w:footer="720" w:gutter="0"/>
          <w:cols w:num="2" w:space="720" w:equalWidth="0">
            <w:col w:w="3073" w:space="52"/>
            <w:col w:w="7855"/>
          </w:cols>
        </w:sectPr>
      </w:pPr>
    </w:p>
    <w:p w:rsidR="00573016" w:rsidRDefault="00573016">
      <w:pPr>
        <w:pStyle w:val="BodyText"/>
        <w:spacing w:before="7"/>
        <w:rPr>
          <w:sz w:val="22"/>
        </w:rPr>
      </w:pPr>
    </w:p>
    <w:p w:rsidR="00573016" w:rsidRDefault="0077703A">
      <w:pPr>
        <w:pStyle w:val="BodyText"/>
        <w:tabs>
          <w:tab w:val="left" w:pos="3195"/>
        </w:tabs>
        <w:spacing w:before="118" w:line="213" w:lineRule="auto"/>
        <w:ind w:left="324" w:right="6230"/>
      </w:pPr>
      <w:r>
        <w:t>Select</w:t>
      </w:r>
      <w:r>
        <w:rPr>
          <w:spacing w:val="-35"/>
        </w:rPr>
        <w:t xml:space="preserve"> </w:t>
      </w:r>
      <w:r>
        <w:t>Month:</w:t>
      </w:r>
      <w:r>
        <w:rPr>
          <w:spacing w:val="-34"/>
        </w:rPr>
        <w:t xml:space="preserve"> </w:t>
      </w:r>
      <w:r>
        <w:t>JUL</w:t>
      </w:r>
      <w:r>
        <w:rPr>
          <w:spacing w:val="-34"/>
        </w:rPr>
        <w:t xml:space="preserve"> </w:t>
      </w:r>
      <w:r>
        <w:t>1997//</w:t>
      </w:r>
      <w:r>
        <w:rPr>
          <w:spacing w:val="-34"/>
        </w:rPr>
        <w:t xml:space="preserve"> </w:t>
      </w:r>
      <w:r>
        <w:t>&lt;</w:t>
      </w:r>
      <w:r>
        <w:tab/>
      </w:r>
      <w:r>
        <w:rPr>
          <w:b/>
        </w:rPr>
        <w:t>RET</w:t>
      </w:r>
      <w:r>
        <w:t>&gt; (JUL</w:t>
      </w:r>
      <w:r>
        <w:rPr>
          <w:spacing w:val="-61"/>
        </w:rPr>
        <w:t xml:space="preserve"> </w:t>
      </w:r>
      <w:r>
        <w:rPr>
          <w:spacing w:val="-4"/>
        </w:rPr>
        <w:t xml:space="preserve">1997) </w:t>
      </w:r>
      <w:r>
        <w:t>Sort</w:t>
      </w:r>
      <w:r>
        <w:rPr>
          <w:spacing w:val="-33"/>
        </w:rPr>
        <w:t xml:space="preserve"> </w:t>
      </w:r>
      <w:r>
        <w:t>by:</w:t>
      </w:r>
      <w:r>
        <w:rPr>
          <w:spacing w:val="-33"/>
        </w:rPr>
        <w:t xml:space="preserve"> </w:t>
      </w:r>
      <w:r>
        <w:t>(E,P,I,L,C,S</w:t>
      </w:r>
      <w:r>
        <w:rPr>
          <w:spacing w:val="-32"/>
        </w:rPr>
        <w:t xml:space="preserve"> </w:t>
      </w:r>
      <w:r>
        <w:t>or</w:t>
      </w:r>
      <w:r>
        <w:rPr>
          <w:spacing w:val="-33"/>
        </w:rPr>
        <w:t xml:space="preserve"> </w:t>
      </w:r>
      <w:r>
        <w:t>?</w:t>
      </w:r>
      <w:r>
        <w:rPr>
          <w:spacing w:val="-32"/>
        </w:rPr>
        <w:t xml:space="preserve"> </w:t>
      </w:r>
      <w:r>
        <w:t>for</w:t>
      </w:r>
      <w:r>
        <w:rPr>
          <w:spacing w:val="-33"/>
        </w:rPr>
        <w:t xml:space="preserve"> </w:t>
      </w:r>
      <w:r>
        <w:t>Help)</w:t>
      </w:r>
      <w:r>
        <w:rPr>
          <w:spacing w:val="-32"/>
        </w:rPr>
        <w:t xml:space="preserve"> </w:t>
      </w:r>
      <w:r>
        <w:t>L//</w:t>
      </w:r>
      <w:r>
        <w:rPr>
          <w:spacing w:val="-33"/>
        </w:rPr>
        <w:t xml:space="preserve"> </w:t>
      </w:r>
      <w:r>
        <w:t>??</w:t>
      </w:r>
    </w:p>
    <w:p w:rsidR="00573016" w:rsidRDefault="00573016">
      <w:pPr>
        <w:pStyle w:val="BodyText"/>
        <w:spacing w:before="1"/>
        <w:rPr>
          <w:sz w:val="16"/>
        </w:rPr>
      </w:pPr>
    </w:p>
    <w:p w:rsidR="00573016" w:rsidRDefault="0077703A">
      <w:pPr>
        <w:ind w:left="324" w:right="2116"/>
        <w:rPr>
          <w:rFonts w:ascii="Century Schoolbook"/>
          <w:sz w:val="24"/>
        </w:rPr>
      </w:pPr>
      <w:r>
        <w:rPr>
          <w:rFonts w:ascii="Century Schoolbook"/>
          <w:sz w:val="24"/>
        </w:rPr>
        <w:t>If you have previously set PM Sort using Software Options Enter/Edit on the Program Management menu, you will not be asked this prompt.</w:t>
      </w:r>
    </w:p>
    <w:p w:rsidR="00573016" w:rsidRDefault="0077703A">
      <w:pPr>
        <w:pStyle w:val="BodyText"/>
        <w:spacing w:before="184" w:line="213" w:lineRule="auto"/>
        <w:ind w:left="324" w:right="2908"/>
      </w:pPr>
      <w:r>
        <w:t>All</w:t>
      </w:r>
      <w:r>
        <w:rPr>
          <w:spacing w:val="-33"/>
        </w:rPr>
        <w:t xml:space="preserve"> </w:t>
      </w:r>
      <w:r>
        <w:t>PM</w:t>
      </w:r>
      <w:r>
        <w:rPr>
          <w:spacing w:val="-32"/>
        </w:rPr>
        <w:t xml:space="preserve"> </w:t>
      </w:r>
      <w:r>
        <w:t>lists</w:t>
      </w:r>
      <w:r>
        <w:rPr>
          <w:spacing w:val="-32"/>
        </w:rPr>
        <w:t xml:space="preserve"> </w:t>
      </w:r>
      <w:r>
        <w:t>are</w:t>
      </w:r>
      <w:r>
        <w:rPr>
          <w:spacing w:val="-32"/>
        </w:rPr>
        <w:t xml:space="preserve"> </w:t>
      </w:r>
      <w:r>
        <w:t>sorted</w:t>
      </w:r>
      <w:r>
        <w:rPr>
          <w:spacing w:val="-32"/>
        </w:rPr>
        <w:t xml:space="preserve"> </w:t>
      </w:r>
      <w:r>
        <w:t>by</w:t>
      </w:r>
      <w:r>
        <w:rPr>
          <w:spacing w:val="-32"/>
        </w:rPr>
        <w:t xml:space="preserve"> </w:t>
      </w:r>
      <w:r>
        <w:t>shop,</w:t>
      </w:r>
      <w:r>
        <w:rPr>
          <w:spacing w:val="-32"/>
        </w:rPr>
        <w:t xml:space="preserve"> </w:t>
      </w:r>
      <w:r>
        <w:t>and</w:t>
      </w:r>
      <w:r>
        <w:rPr>
          <w:spacing w:val="-32"/>
        </w:rPr>
        <w:t xml:space="preserve"> </w:t>
      </w:r>
      <w:r>
        <w:t>within</w:t>
      </w:r>
      <w:r>
        <w:rPr>
          <w:spacing w:val="-33"/>
        </w:rPr>
        <w:t xml:space="preserve"> </w:t>
      </w:r>
      <w:r>
        <w:t>shop</w:t>
      </w:r>
      <w:r>
        <w:rPr>
          <w:spacing w:val="-32"/>
        </w:rPr>
        <w:t xml:space="preserve"> </w:t>
      </w:r>
      <w:r>
        <w:t>they</w:t>
      </w:r>
      <w:r>
        <w:rPr>
          <w:spacing w:val="-32"/>
        </w:rPr>
        <w:t xml:space="preserve"> </w:t>
      </w:r>
      <w:r>
        <w:t>may</w:t>
      </w:r>
      <w:r>
        <w:rPr>
          <w:spacing w:val="-32"/>
        </w:rPr>
        <w:t xml:space="preserve"> </w:t>
      </w:r>
      <w:r>
        <w:t>be</w:t>
      </w:r>
      <w:r>
        <w:rPr>
          <w:spacing w:val="-32"/>
        </w:rPr>
        <w:t xml:space="preserve"> </w:t>
      </w:r>
      <w:r>
        <w:t>sorted</w:t>
      </w:r>
      <w:r>
        <w:rPr>
          <w:spacing w:val="-32"/>
        </w:rPr>
        <w:t xml:space="preserve"> </w:t>
      </w:r>
      <w:r>
        <w:t>again</w:t>
      </w:r>
      <w:r>
        <w:rPr>
          <w:spacing w:val="-32"/>
        </w:rPr>
        <w:t xml:space="preserve"> </w:t>
      </w:r>
      <w:r>
        <w:t>by RESPONSIBLE</w:t>
      </w:r>
      <w:r>
        <w:rPr>
          <w:spacing w:val="-37"/>
        </w:rPr>
        <w:t xml:space="preserve"> </w:t>
      </w:r>
      <w:r>
        <w:t>TECHNICIAN.</w:t>
      </w:r>
      <w:r>
        <w:rPr>
          <w:spacing w:val="-37"/>
        </w:rPr>
        <w:t xml:space="preserve"> </w:t>
      </w:r>
      <w:r>
        <w:t>You</w:t>
      </w:r>
      <w:r>
        <w:rPr>
          <w:spacing w:val="-37"/>
        </w:rPr>
        <w:t xml:space="preserve"> </w:t>
      </w:r>
      <w:r>
        <w:t>must</w:t>
      </w:r>
      <w:r>
        <w:rPr>
          <w:spacing w:val="-37"/>
        </w:rPr>
        <w:t xml:space="preserve"> </w:t>
      </w:r>
      <w:r>
        <w:t>now</w:t>
      </w:r>
      <w:r>
        <w:rPr>
          <w:spacing w:val="-37"/>
        </w:rPr>
        <w:t xml:space="preserve"> </w:t>
      </w:r>
      <w:r>
        <w:t>choose</w:t>
      </w:r>
      <w:r>
        <w:rPr>
          <w:spacing w:val="-37"/>
        </w:rPr>
        <w:t xml:space="preserve"> </w:t>
      </w:r>
      <w:r>
        <w:t>how</w:t>
      </w:r>
      <w:r>
        <w:rPr>
          <w:spacing w:val="-37"/>
        </w:rPr>
        <w:t xml:space="preserve"> </w:t>
      </w:r>
      <w:r>
        <w:t>this</w:t>
      </w:r>
      <w:r>
        <w:rPr>
          <w:spacing w:val="-37"/>
        </w:rPr>
        <w:t xml:space="preserve"> </w:t>
      </w:r>
      <w:r>
        <w:t>list</w:t>
      </w:r>
      <w:r>
        <w:rPr>
          <w:spacing w:val="-37"/>
        </w:rPr>
        <w:t xml:space="preserve"> </w:t>
      </w:r>
      <w:r>
        <w:t>should</w:t>
      </w:r>
      <w:r>
        <w:rPr>
          <w:spacing w:val="-37"/>
        </w:rPr>
        <w:t xml:space="preserve"> </w:t>
      </w:r>
      <w:r>
        <w:t>be</w:t>
      </w:r>
      <w:r>
        <w:rPr>
          <w:spacing w:val="-37"/>
        </w:rPr>
        <w:t xml:space="preserve"> </w:t>
      </w:r>
      <w:r>
        <w:t>sorted further. You have the following</w:t>
      </w:r>
      <w:r>
        <w:rPr>
          <w:spacing w:val="-62"/>
        </w:rPr>
        <w:t xml:space="preserve"> </w:t>
      </w:r>
      <w:r>
        <w:t>choices:</w:t>
      </w:r>
    </w:p>
    <w:p w:rsidR="00573016" w:rsidRDefault="0077703A">
      <w:pPr>
        <w:pStyle w:val="BodyText"/>
        <w:spacing w:before="3" w:line="213" w:lineRule="auto"/>
        <w:ind w:left="1332" w:right="7094"/>
      </w:pPr>
      <w:r>
        <w:t>'E'</w:t>
      </w:r>
      <w:r>
        <w:rPr>
          <w:spacing w:val="-39"/>
        </w:rPr>
        <w:t xml:space="preserve"> </w:t>
      </w:r>
      <w:r>
        <w:t>for</w:t>
      </w:r>
      <w:r>
        <w:rPr>
          <w:spacing w:val="-38"/>
        </w:rPr>
        <w:t xml:space="preserve"> </w:t>
      </w:r>
      <w:r>
        <w:t>Equipment</w:t>
      </w:r>
      <w:r>
        <w:rPr>
          <w:spacing w:val="-38"/>
        </w:rPr>
        <w:t xml:space="preserve"> </w:t>
      </w:r>
      <w:r>
        <w:t>Entry</w:t>
      </w:r>
      <w:r>
        <w:rPr>
          <w:spacing w:val="-38"/>
        </w:rPr>
        <w:t xml:space="preserve"> </w:t>
      </w:r>
      <w:r>
        <w:rPr>
          <w:spacing w:val="-14"/>
        </w:rPr>
        <w:t xml:space="preserve"># </w:t>
      </w:r>
      <w:r>
        <w:t>'P' for PM</w:t>
      </w:r>
      <w:r>
        <w:rPr>
          <w:spacing w:val="-32"/>
        </w:rPr>
        <w:t xml:space="preserve"> </w:t>
      </w:r>
      <w:r>
        <w:t>#</w:t>
      </w:r>
    </w:p>
    <w:p w:rsidR="00573016" w:rsidRDefault="0077703A">
      <w:pPr>
        <w:pStyle w:val="BodyText"/>
        <w:spacing w:before="1" w:line="213" w:lineRule="auto"/>
        <w:ind w:left="1333" w:right="7192"/>
      </w:pPr>
      <w:r>
        <w:t>'I'</w:t>
      </w:r>
      <w:r>
        <w:rPr>
          <w:spacing w:val="-53"/>
        </w:rPr>
        <w:t xml:space="preserve"> </w:t>
      </w:r>
      <w:r>
        <w:t>for</w:t>
      </w:r>
      <w:r>
        <w:rPr>
          <w:spacing w:val="-52"/>
        </w:rPr>
        <w:t xml:space="preserve"> </w:t>
      </w:r>
      <w:r>
        <w:t>Local</w:t>
      </w:r>
      <w:r>
        <w:rPr>
          <w:spacing w:val="-53"/>
        </w:rPr>
        <w:t xml:space="preserve"> </w:t>
      </w:r>
      <w:r>
        <w:t>Identifier 'L' for Location</w:t>
      </w:r>
    </w:p>
    <w:p w:rsidR="00573016" w:rsidRDefault="0077703A">
      <w:pPr>
        <w:pStyle w:val="BodyText"/>
        <w:spacing w:before="2" w:line="213" w:lineRule="auto"/>
        <w:ind w:left="1332" w:right="6989"/>
      </w:pPr>
      <w:r>
        <w:t>'C'</w:t>
      </w:r>
      <w:r>
        <w:rPr>
          <w:spacing w:val="-57"/>
        </w:rPr>
        <w:t xml:space="preserve"> </w:t>
      </w:r>
      <w:r>
        <w:t>for</w:t>
      </w:r>
      <w:r>
        <w:rPr>
          <w:spacing w:val="-57"/>
        </w:rPr>
        <w:t xml:space="preserve"> </w:t>
      </w:r>
      <w:r>
        <w:t>Equipment</w:t>
      </w:r>
      <w:r>
        <w:rPr>
          <w:spacing w:val="-56"/>
        </w:rPr>
        <w:t xml:space="preserve"> </w:t>
      </w:r>
      <w:r>
        <w:t>Category 'S' for Owning</w:t>
      </w:r>
      <w:r>
        <w:rPr>
          <w:spacing w:val="-72"/>
        </w:rPr>
        <w:t xml:space="preserve"> </w:t>
      </w:r>
      <w:r>
        <w:t>Service</w:t>
      </w:r>
    </w:p>
    <w:p w:rsidR="00573016" w:rsidRDefault="00573016">
      <w:pPr>
        <w:pStyle w:val="BodyText"/>
        <w:spacing w:before="1"/>
        <w:rPr>
          <w:sz w:val="16"/>
        </w:rPr>
      </w:pPr>
    </w:p>
    <w:p w:rsidR="00573016" w:rsidRDefault="0077703A">
      <w:pPr>
        <w:pStyle w:val="BodyText"/>
        <w:tabs>
          <w:tab w:val="left" w:pos="4851"/>
        </w:tabs>
        <w:spacing w:line="193" w:lineRule="exact"/>
        <w:ind w:left="324"/>
        <w:rPr>
          <w:b/>
        </w:rPr>
      </w:pPr>
      <w:r>
        <w:t>Sort</w:t>
      </w:r>
      <w:r>
        <w:rPr>
          <w:spacing w:val="-33"/>
        </w:rPr>
        <w:t xml:space="preserve"> </w:t>
      </w:r>
      <w:r>
        <w:t>by:</w:t>
      </w:r>
      <w:r>
        <w:rPr>
          <w:spacing w:val="-33"/>
        </w:rPr>
        <w:t xml:space="preserve"> </w:t>
      </w:r>
      <w:r>
        <w:t>(E,P,I,L,C,S</w:t>
      </w:r>
      <w:r>
        <w:rPr>
          <w:spacing w:val="-32"/>
        </w:rPr>
        <w:t xml:space="preserve"> </w:t>
      </w:r>
      <w:r>
        <w:t>or</w:t>
      </w:r>
      <w:r>
        <w:rPr>
          <w:spacing w:val="-33"/>
        </w:rPr>
        <w:t xml:space="preserve"> </w:t>
      </w:r>
      <w:r>
        <w:t>?</w:t>
      </w:r>
      <w:r>
        <w:rPr>
          <w:spacing w:val="-32"/>
        </w:rPr>
        <w:t xml:space="preserve"> </w:t>
      </w:r>
      <w:r>
        <w:t>for</w:t>
      </w:r>
      <w:r>
        <w:rPr>
          <w:spacing w:val="-33"/>
        </w:rPr>
        <w:t xml:space="preserve"> </w:t>
      </w:r>
      <w:r>
        <w:t>Help)</w:t>
      </w:r>
      <w:r>
        <w:rPr>
          <w:spacing w:val="-33"/>
        </w:rPr>
        <w:t xml:space="preserve"> </w:t>
      </w:r>
      <w:r>
        <w:t>L//</w:t>
      </w:r>
      <w:r>
        <w:tab/>
      </w:r>
      <w:r>
        <w:rPr>
          <w:b/>
        </w:rPr>
        <w:t>C</w:t>
      </w:r>
    </w:p>
    <w:p w:rsidR="00573016" w:rsidRDefault="0077703A">
      <w:pPr>
        <w:pStyle w:val="BodyText"/>
        <w:spacing w:line="182" w:lineRule="exact"/>
        <w:ind w:left="324"/>
      </w:pPr>
      <w:r>
        <w:t>For all EQUIPMENT CATEGORIES? Yes// ??</w:t>
      </w:r>
    </w:p>
    <w:p w:rsidR="00573016" w:rsidRDefault="0077703A">
      <w:pPr>
        <w:pStyle w:val="BodyText"/>
        <w:spacing w:line="190" w:lineRule="exact"/>
        <w:ind w:left="324"/>
      </w:pPr>
      <w:r>
        <w:t>Please enter 'Y'es or 'N'o.</w:t>
      </w:r>
    </w:p>
    <w:p w:rsidR="00573016" w:rsidRDefault="0077703A">
      <w:pPr>
        <w:pStyle w:val="BodyText"/>
        <w:tabs>
          <w:tab w:val="left" w:pos="4299"/>
          <w:tab w:val="left" w:pos="5053"/>
        </w:tabs>
        <w:spacing w:line="200" w:lineRule="exact"/>
        <w:ind w:left="324"/>
      </w:pPr>
      <w:r>
        <w:t>For</w:t>
      </w:r>
      <w:r>
        <w:rPr>
          <w:spacing w:val="-46"/>
        </w:rPr>
        <w:t xml:space="preserve"> </w:t>
      </w:r>
      <w:r>
        <w:t>all</w:t>
      </w:r>
      <w:r>
        <w:rPr>
          <w:spacing w:val="-45"/>
        </w:rPr>
        <w:t xml:space="preserve"> </w:t>
      </w:r>
      <w:r>
        <w:t>EQUIPMENT</w:t>
      </w:r>
      <w:r>
        <w:rPr>
          <w:spacing w:val="-46"/>
        </w:rPr>
        <w:t xml:space="preserve"> </w:t>
      </w:r>
      <w:r>
        <w:t>CATEGORIES?</w:t>
      </w:r>
      <w:r>
        <w:rPr>
          <w:spacing w:val="-45"/>
        </w:rPr>
        <w:t xml:space="preserve"> </w:t>
      </w:r>
      <w:r>
        <w:t>Yes//</w:t>
      </w:r>
      <w:r>
        <w:tab/>
        <w:t>&lt;</w:t>
      </w:r>
      <w:r>
        <w:rPr>
          <w:b/>
        </w:rPr>
        <w:t>RET</w:t>
      </w:r>
      <w:r>
        <w:t>&gt;</w:t>
      </w:r>
      <w:r>
        <w:tab/>
        <w:t>(Yes)</w:t>
      </w:r>
    </w:p>
    <w:p w:rsidR="00573016" w:rsidRDefault="0077703A">
      <w:pPr>
        <w:pStyle w:val="BodyText"/>
        <w:spacing w:before="178" w:line="213" w:lineRule="auto"/>
        <w:ind w:left="324" w:right="5149"/>
      </w:pPr>
      <w:r>
        <w:t>Within</w:t>
      </w:r>
      <w:r>
        <w:rPr>
          <w:spacing w:val="-50"/>
        </w:rPr>
        <w:t xml:space="preserve"> </w:t>
      </w:r>
      <w:r>
        <w:t>CATEGORY,</w:t>
      </w:r>
      <w:r>
        <w:rPr>
          <w:spacing w:val="-49"/>
        </w:rPr>
        <w:t xml:space="preserve"> </w:t>
      </w:r>
      <w:r>
        <w:t>shall</w:t>
      </w:r>
      <w:r>
        <w:rPr>
          <w:spacing w:val="-50"/>
        </w:rPr>
        <w:t xml:space="preserve"> </w:t>
      </w:r>
      <w:r>
        <w:t>worklist</w:t>
      </w:r>
      <w:r>
        <w:rPr>
          <w:spacing w:val="-49"/>
        </w:rPr>
        <w:t xml:space="preserve"> </w:t>
      </w:r>
      <w:r>
        <w:t>be</w:t>
      </w:r>
      <w:r>
        <w:rPr>
          <w:spacing w:val="-49"/>
        </w:rPr>
        <w:t xml:space="preserve"> </w:t>
      </w:r>
      <w:r>
        <w:t>sorted</w:t>
      </w:r>
      <w:r>
        <w:rPr>
          <w:spacing w:val="-50"/>
        </w:rPr>
        <w:t xml:space="preserve"> </w:t>
      </w:r>
      <w:r>
        <w:t>by</w:t>
      </w:r>
      <w:r>
        <w:rPr>
          <w:spacing w:val="-49"/>
        </w:rPr>
        <w:t xml:space="preserve"> </w:t>
      </w:r>
      <w:r>
        <w:t>LOCATION? Enter Yes or No: YES//</w:t>
      </w:r>
      <w:r>
        <w:rPr>
          <w:spacing w:val="-54"/>
        </w:rPr>
        <w:t xml:space="preserve"> </w:t>
      </w:r>
      <w:r>
        <w:t>??</w:t>
      </w:r>
    </w:p>
    <w:p w:rsidR="00573016" w:rsidRDefault="00573016">
      <w:pPr>
        <w:pStyle w:val="BodyText"/>
        <w:spacing w:before="2"/>
        <w:rPr>
          <w:sz w:val="16"/>
        </w:rPr>
      </w:pPr>
    </w:p>
    <w:p w:rsidR="00573016" w:rsidRDefault="0077703A">
      <w:pPr>
        <w:pStyle w:val="BodyText"/>
        <w:spacing w:before="1" w:line="213" w:lineRule="auto"/>
        <w:ind w:left="324" w:right="3618"/>
      </w:pPr>
      <w:r>
        <w:t>If you want this list to be ordered by LOCATION within CATEGORY, please</w:t>
      </w:r>
      <w:r>
        <w:rPr>
          <w:spacing w:val="-40"/>
        </w:rPr>
        <w:t xml:space="preserve"> </w:t>
      </w:r>
      <w:r>
        <w:t>enter</w:t>
      </w:r>
      <w:r>
        <w:rPr>
          <w:spacing w:val="-40"/>
        </w:rPr>
        <w:t xml:space="preserve"> </w:t>
      </w:r>
      <w:r>
        <w:t>'YES',</w:t>
      </w:r>
      <w:r>
        <w:rPr>
          <w:spacing w:val="-39"/>
        </w:rPr>
        <w:t xml:space="preserve"> </w:t>
      </w:r>
      <w:r>
        <w:t>otherwise</w:t>
      </w:r>
      <w:r>
        <w:rPr>
          <w:spacing w:val="-40"/>
        </w:rPr>
        <w:t xml:space="preserve"> </w:t>
      </w:r>
      <w:r>
        <w:t>enter</w:t>
      </w:r>
      <w:r>
        <w:rPr>
          <w:spacing w:val="-39"/>
        </w:rPr>
        <w:t xml:space="preserve"> </w:t>
      </w:r>
      <w:r>
        <w:t>'NO'</w:t>
      </w:r>
      <w:r>
        <w:rPr>
          <w:spacing w:val="-40"/>
        </w:rPr>
        <w:t xml:space="preserve"> </w:t>
      </w:r>
      <w:r>
        <w:t>and</w:t>
      </w:r>
      <w:r>
        <w:rPr>
          <w:spacing w:val="-39"/>
        </w:rPr>
        <w:t xml:space="preserve"> </w:t>
      </w:r>
      <w:r>
        <w:t>items</w:t>
      </w:r>
      <w:r>
        <w:rPr>
          <w:spacing w:val="-40"/>
        </w:rPr>
        <w:t xml:space="preserve"> </w:t>
      </w:r>
      <w:r>
        <w:t>will</w:t>
      </w:r>
      <w:r>
        <w:rPr>
          <w:spacing w:val="-39"/>
        </w:rPr>
        <w:t xml:space="preserve"> </w:t>
      </w:r>
      <w:r>
        <w:t>be</w:t>
      </w:r>
      <w:r>
        <w:rPr>
          <w:spacing w:val="-40"/>
        </w:rPr>
        <w:t xml:space="preserve"> </w:t>
      </w:r>
      <w:r>
        <w:t>ordered</w:t>
      </w:r>
      <w:r>
        <w:rPr>
          <w:spacing w:val="-40"/>
        </w:rPr>
        <w:t xml:space="preserve"> </w:t>
      </w:r>
      <w:r>
        <w:t>by EQUIPMENT ENTRY</w:t>
      </w:r>
      <w:r>
        <w:rPr>
          <w:spacing w:val="-20"/>
        </w:rPr>
        <w:t xml:space="preserve"> </w:t>
      </w:r>
      <w:r>
        <w:t>NUMBER.</w:t>
      </w:r>
    </w:p>
    <w:p w:rsidR="00573016" w:rsidRDefault="00573016">
      <w:pPr>
        <w:pStyle w:val="BodyText"/>
        <w:spacing w:before="1"/>
        <w:rPr>
          <w:sz w:val="16"/>
        </w:rPr>
      </w:pPr>
    </w:p>
    <w:p w:rsidR="00573016" w:rsidRDefault="0077703A">
      <w:pPr>
        <w:pStyle w:val="BodyText"/>
        <w:tabs>
          <w:tab w:val="left" w:pos="2863"/>
        </w:tabs>
        <w:spacing w:line="193" w:lineRule="exact"/>
        <w:ind w:left="324"/>
      </w:pPr>
      <w:r>
        <w:t>Enter</w:t>
      </w:r>
      <w:r>
        <w:rPr>
          <w:spacing w:val="-30"/>
        </w:rPr>
        <w:t xml:space="preserve"> </w:t>
      </w:r>
      <w:r>
        <w:t>Yes</w:t>
      </w:r>
      <w:r>
        <w:rPr>
          <w:spacing w:val="-29"/>
        </w:rPr>
        <w:t xml:space="preserve"> </w:t>
      </w:r>
      <w:r>
        <w:t>or</w:t>
      </w:r>
      <w:r>
        <w:rPr>
          <w:spacing w:val="-29"/>
        </w:rPr>
        <w:t xml:space="preserve"> </w:t>
      </w:r>
      <w:r>
        <w:t>No:</w:t>
      </w:r>
      <w:r>
        <w:rPr>
          <w:spacing w:val="-30"/>
        </w:rPr>
        <w:t xml:space="preserve"> </w:t>
      </w:r>
      <w:r>
        <w:t>YES//</w:t>
      </w:r>
      <w:r>
        <w:tab/>
        <w:t>&lt;</w:t>
      </w:r>
      <w:r>
        <w:rPr>
          <w:b/>
        </w:rPr>
        <w:t>RET</w:t>
      </w:r>
      <w:r>
        <w:t>&gt;</w:t>
      </w:r>
    </w:p>
    <w:p w:rsidR="00573016" w:rsidRDefault="0077703A">
      <w:pPr>
        <w:pStyle w:val="BodyText"/>
        <w:spacing w:line="193" w:lineRule="exact"/>
        <w:ind w:left="324"/>
      </w:pPr>
      <w:r>
        <w:t>Shall all LOCATIONS be included? YES//</w:t>
      </w:r>
      <w:r>
        <w:rPr>
          <w:spacing w:val="-61"/>
        </w:rPr>
        <w:t xml:space="preserve"> </w:t>
      </w:r>
      <w:r>
        <w:t>??</w:t>
      </w:r>
    </w:p>
    <w:p w:rsidR="00573016" w:rsidRDefault="0077703A">
      <w:pPr>
        <w:pStyle w:val="BodyText"/>
        <w:spacing w:before="178" w:line="213" w:lineRule="auto"/>
        <w:ind w:left="324" w:right="3007"/>
      </w:pPr>
      <w:r>
        <w:t>Enter</w:t>
      </w:r>
      <w:r>
        <w:rPr>
          <w:spacing w:val="-40"/>
        </w:rPr>
        <w:t xml:space="preserve"> </w:t>
      </w:r>
      <w:r>
        <w:t>'NO'</w:t>
      </w:r>
      <w:r>
        <w:rPr>
          <w:spacing w:val="-39"/>
        </w:rPr>
        <w:t xml:space="preserve"> </w:t>
      </w:r>
      <w:r>
        <w:t>if</w:t>
      </w:r>
      <w:r>
        <w:rPr>
          <w:spacing w:val="-40"/>
        </w:rPr>
        <w:t xml:space="preserve"> </w:t>
      </w:r>
      <w:r>
        <w:t>you</w:t>
      </w:r>
      <w:r>
        <w:rPr>
          <w:spacing w:val="-39"/>
        </w:rPr>
        <w:t xml:space="preserve"> </w:t>
      </w:r>
      <w:r>
        <w:t>want</w:t>
      </w:r>
      <w:r>
        <w:rPr>
          <w:spacing w:val="-40"/>
        </w:rPr>
        <w:t xml:space="preserve"> </w:t>
      </w:r>
      <w:r>
        <w:t>to</w:t>
      </w:r>
      <w:r>
        <w:rPr>
          <w:spacing w:val="-39"/>
        </w:rPr>
        <w:t xml:space="preserve"> </w:t>
      </w:r>
      <w:r>
        <w:t>screen</w:t>
      </w:r>
      <w:r>
        <w:rPr>
          <w:spacing w:val="-39"/>
        </w:rPr>
        <w:t xml:space="preserve"> </w:t>
      </w:r>
      <w:r>
        <w:t>your</w:t>
      </w:r>
      <w:r>
        <w:rPr>
          <w:spacing w:val="-40"/>
        </w:rPr>
        <w:t xml:space="preserve"> </w:t>
      </w:r>
      <w:r>
        <w:t>worklist</w:t>
      </w:r>
      <w:r>
        <w:rPr>
          <w:spacing w:val="-39"/>
        </w:rPr>
        <w:t xml:space="preserve"> </w:t>
      </w:r>
      <w:r>
        <w:t>by</w:t>
      </w:r>
      <w:r>
        <w:rPr>
          <w:spacing w:val="-40"/>
        </w:rPr>
        <w:t xml:space="preserve"> </w:t>
      </w:r>
      <w:r>
        <w:t>DIVISION,</w:t>
      </w:r>
      <w:r>
        <w:rPr>
          <w:spacing w:val="-39"/>
        </w:rPr>
        <w:t xml:space="preserve"> </w:t>
      </w:r>
      <w:r>
        <w:t>BUILDING,</w:t>
      </w:r>
      <w:r>
        <w:rPr>
          <w:spacing w:val="-39"/>
        </w:rPr>
        <w:t xml:space="preserve"> </w:t>
      </w:r>
      <w:r>
        <w:t>WING, and/or</w:t>
      </w:r>
      <w:r>
        <w:rPr>
          <w:spacing w:val="-32"/>
        </w:rPr>
        <w:t xml:space="preserve"> </w:t>
      </w:r>
      <w:r>
        <w:t>ROOM.</w:t>
      </w:r>
      <w:r>
        <w:rPr>
          <w:spacing w:val="-32"/>
        </w:rPr>
        <w:t xml:space="preserve"> </w:t>
      </w:r>
      <w:r>
        <w:t>If</w:t>
      </w:r>
      <w:r>
        <w:rPr>
          <w:spacing w:val="-32"/>
        </w:rPr>
        <w:t xml:space="preserve"> </w:t>
      </w:r>
      <w:r>
        <w:t>you</w:t>
      </w:r>
      <w:r>
        <w:rPr>
          <w:spacing w:val="-31"/>
        </w:rPr>
        <w:t xml:space="preserve"> </w:t>
      </w:r>
      <w:r>
        <w:t>enter</w:t>
      </w:r>
      <w:r>
        <w:rPr>
          <w:spacing w:val="-32"/>
        </w:rPr>
        <w:t xml:space="preserve"> </w:t>
      </w:r>
      <w:r>
        <w:t>'YES'</w:t>
      </w:r>
      <w:r>
        <w:rPr>
          <w:spacing w:val="-32"/>
        </w:rPr>
        <w:t xml:space="preserve"> </w:t>
      </w:r>
      <w:r>
        <w:t>then</w:t>
      </w:r>
      <w:r>
        <w:rPr>
          <w:spacing w:val="-31"/>
        </w:rPr>
        <w:t xml:space="preserve"> </w:t>
      </w:r>
      <w:r>
        <w:t>all</w:t>
      </w:r>
      <w:r>
        <w:rPr>
          <w:spacing w:val="-32"/>
        </w:rPr>
        <w:t xml:space="preserve"> </w:t>
      </w:r>
      <w:r>
        <w:t>LOCATIONS</w:t>
      </w:r>
      <w:r>
        <w:rPr>
          <w:spacing w:val="-32"/>
        </w:rPr>
        <w:t xml:space="preserve"> </w:t>
      </w:r>
      <w:r>
        <w:t>will</w:t>
      </w:r>
      <w:r>
        <w:rPr>
          <w:spacing w:val="-32"/>
        </w:rPr>
        <w:t xml:space="preserve"> </w:t>
      </w:r>
      <w:r>
        <w:t>be</w:t>
      </w:r>
      <w:r>
        <w:rPr>
          <w:spacing w:val="-31"/>
        </w:rPr>
        <w:t xml:space="preserve"> </w:t>
      </w:r>
      <w:r>
        <w:t>included.</w:t>
      </w:r>
      <w:r>
        <w:rPr>
          <w:spacing w:val="-32"/>
        </w:rPr>
        <w:t xml:space="preserve"> </w:t>
      </w:r>
      <w:r>
        <w:t>The sort</w:t>
      </w:r>
      <w:r>
        <w:rPr>
          <w:spacing w:val="-22"/>
        </w:rPr>
        <w:t xml:space="preserve"> </w:t>
      </w:r>
      <w:r>
        <w:t>order</w:t>
      </w:r>
      <w:r>
        <w:rPr>
          <w:spacing w:val="-22"/>
        </w:rPr>
        <w:t xml:space="preserve"> </w:t>
      </w:r>
      <w:r>
        <w:t>will</w:t>
      </w:r>
      <w:r>
        <w:rPr>
          <w:spacing w:val="-22"/>
        </w:rPr>
        <w:t xml:space="preserve"> </w:t>
      </w:r>
      <w:r>
        <w:t>be</w:t>
      </w:r>
      <w:r>
        <w:rPr>
          <w:spacing w:val="-22"/>
        </w:rPr>
        <w:t xml:space="preserve"> </w:t>
      </w:r>
      <w:r>
        <w:t>DIVISION,</w:t>
      </w:r>
      <w:r>
        <w:rPr>
          <w:spacing w:val="-22"/>
        </w:rPr>
        <w:t xml:space="preserve"> </w:t>
      </w:r>
      <w:r>
        <w:t>BUILDING,</w:t>
      </w:r>
      <w:r>
        <w:rPr>
          <w:spacing w:val="-22"/>
        </w:rPr>
        <w:t xml:space="preserve"> </w:t>
      </w:r>
      <w:r>
        <w:t>WING,</w:t>
      </w:r>
      <w:r>
        <w:rPr>
          <w:spacing w:val="-22"/>
        </w:rPr>
        <w:t xml:space="preserve"> </w:t>
      </w:r>
      <w:r>
        <w:t>and</w:t>
      </w:r>
      <w:r>
        <w:rPr>
          <w:spacing w:val="-22"/>
        </w:rPr>
        <w:t xml:space="preserve"> </w:t>
      </w:r>
      <w:r>
        <w:t>finally</w:t>
      </w:r>
      <w:r>
        <w:rPr>
          <w:spacing w:val="-22"/>
        </w:rPr>
        <w:t xml:space="preserve"> </w:t>
      </w:r>
      <w:r>
        <w:t>ROOM.</w:t>
      </w:r>
    </w:p>
    <w:p w:rsidR="00573016" w:rsidRDefault="00573016">
      <w:pPr>
        <w:pStyle w:val="BodyText"/>
        <w:spacing w:before="1"/>
        <w:rPr>
          <w:sz w:val="16"/>
        </w:rPr>
      </w:pPr>
    </w:p>
    <w:p w:rsidR="00573016" w:rsidRDefault="0077703A">
      <w:pPr>
        <w:pStyle w:val="BodyText"/>
        <w:tabs>
          <w:tab w:val="left" w:pos="4630"/>
        </w:tabs>
        <w:spacing w:before="1" w:line="193" w:lineRule="exact"/>
        <w:ind w:left="324"/>
      </w:pPr>
      <w:r>
        <w:t>Shall</w:t>
      </w:r>
      <w:r>
        <w:rPr>
          <w:spacing w:val="-42"/>
        </w:rPr>
        <w:t xml:space="preserve"> </w:t>
      </w:r>
      <w:r>
        <w:t>all</w:t>
      </w:r>
      <w:r>
        <w:rPr>
          <w:spacing w:val="-41"/>
        </w:rPr>
        <w:t xml:space="preserve"> </w:t>
      </w:r>
      <w:r>
        <w:t>LOCATIONS</w:t>
      </w:r>
      <w:r>
        <w:rPr>
          <w:spacing w:val="-41"/>
        </w:rPr>
        <w:t xml:space="preserve"> </w:t>
      </w:r>
      <w:r>
        <w:t>be</w:t>
      </w:r>
      <w:r>
        <w:rPr>
          <w:spacing w:val="-41"/>
        </w:rPr>
        <w:t xml:space="preserve"> </w:t>
      </w:r>
      <w:r>
        <w:t>included?</w:t>
      </w:r>
      <w:r>
        <w:rPr>
          <w:spacing w:val="-41"/>
        </w:rPr>
        <w:t xml:space="preserve"> </w:t>
      </w:r>
      <w:r>
        <w:t>YES//</w:t>
      </w:r>
      <w:r>
        <w:tab/>
        <w:t>&lt;</w:t>
      </w:r>
      <w:r>
        <w:rPr>
          <w:b/>
        </w:rPr>
        <w:t>RET</w:t>
      </w:r>
      <w:r>
        <w:t>&gt;</w:t>
      </w:r>
    </w:p>
    <w:p w:rsidR="00573016" w:rsidRDefault="0077703A">
      <w:pPr>
        <w:pStyle w:val="BodyText"/>
        <w:spacing w:line="193" w:lineRule="exact"/>
        <w:ind w:left="324"/>
      </w:pPr>
      <w:r>
        <w:t>Shall worklist be sorted by RESPONSIBLE TECHNICIAN? YES// /??</w:t>
      </w:r>
    </w:p>
    <w:p w:rsidR="00573016" w:rsidRDefault="0077703A">
      <w:pPr>
        <w:pStyle w:val="BodyText"/>
        <w:spacing w:before="177" w:line="213" w:lineRule="auto"/>
        <w:ind w:left="324" w:right="2905"/>
      </w:pPr>
      <w:r>
        <w:t>Enter</w:t>
      </w:r>
      <w:r>
        <w:rPr>
          <w:spacing w:val="-44"/>
        </w:rPr>
        <w:t xml:space="preserve"> </w:t>
      </w:r>
      <w:r>
        <w:t>'YES'</w:t>
      </w:r>
      <w:r>
        <w:rPr>
          <w:spacing w:val="-43"/>
        </w:rPr>
        <w:t xml:space="preserve"> </w:t>
      </w:r>
      <w:r>
        <w:t>if</w:t>
      </w:r>
      <w:r>
        <w:rPr>
          <w:spacing w:val="-44"/>
        </w:rPr>
        <w:t xml:space="preserve"> </w:t>
      </w:r>
      <w:r>
        <w:t>you</w:t>
      </w:r>
      <w:r>
        <w:rPr>
          <w:spacing w:val="-43"/>
        </w:rPr>
        <w:t xml:space="preserve"> </w:t>
      </w:r>
      <w:r>
        <w:t>want</w:t>
      </w:r>
      <w:r>
        <w:rPr>
          <w:spacing w:val="-44"/>
        </w:rPr>
        <w:t xml:space="preserve"> </w:t>
      </w:r>
      <w:r>
        <w:t>your</w:t>
      </w:r>
      <w:r>
        <w:rPr>
          <w:spacing w:val="-43"/>
        </w:rPr>
        <w:t xml:space="preserve"> </w:t>
      </w:r>
      <w:r>
        <w:t>worklist</w:t>
      </w:r>
      <w:r>
        <w:rPr>
          <w:spacing w:val="-44"/>
        </w:rPr>
        <w:t xml:space="preserve"> </w:t>
      </w:r>
      <w:r>
        <w:t>sorted</w:t>
      </w:r>
      <w:r>
        <w:rPr>
          <w:spacing w:val="-43"/>
        </w:rPr>
        <w:t xml:space="preserve"> </w:t>
      </w:r>
      <w:r>
        <w:t>by</w:t>
      </w:r>
      <w:r>
        <w:rPr>
          <w:spacing w:val="-44"/>
        </w:rPr>
        <w:t xml:space="preserve"> </w:t>
      </w:r>
      <w:r>
        <w:t>RESPONSIBLE</w:t>
      </w:r>
      <w:r>
        <w:rPr>
          <w:spacing w:val="-43"/>
        </w:rPr>
        <w:t xml:space="preserve"> </w:t>
      </w:r>
      <w:r>
        <w:t>TECHNICIAN,</w:t>
      </w:r>
      <w:r>
        <w:rPr>
          <w:spacing w:val="-44"/>
        </w:rPr>
        <w:t xml:space="preserve"> </w:t>
      </w:r>
      <w:r>
        <w:t>with page</w:t>
      </w:r>
      <w:r>
        <w:rPr>
          <w:spacing w:val="-35"/>
        </w:rPr>
        <w:t xml:space="preserve"> </w:t>
      </w:r>
      <w:r>
        <w:t>breaks</w:t>
      </w:r>
      <w:r>
        <w:rPr>
          <w:spacing w:val="-34"/>
        </w:rPr>
        <w:t xml:space="preserve"> </w:t>
      </w:r>
      <w:r>
        <w:t>between</w:t>
      </w:r>
      <w:r>
        <w:rPr>
          <w:spacing w:val="-35"/>
        </w:rPr>
        <w:t xml:space="preserve"> </w:t>
      </w:r>
      <w:r>
        <w:t>each</w:t>
      </w:r>
      <w:r>
        <w:rPr>
          <w:spacing w:val="-34"/>
        </w:rPr>
        <w:t xml:space="preserve"> </w:t>
      </w:r>
      <w:r>
        <w:t>TECH.</w:t>
      </w:r>
      <w:r>
        <w:rPr>
          <w:spacing w:val="-34"/>
        </w:rPr>
        <w:t xml:space="preserve"> </w:t>
      </w:r>
      <w:r>
        <w:t>If</w:t>
      </w:r>
      <w:r>
        <w:rPr>
          <w:spacing w:val="-35"/>
        </w:rPr>
        <w:t xml:space="preserve"> </w:t>
      </w:r>
      <w:r>
        <w:t>you</w:t>
      </w:r>
      <w:r>
        <w:rPr>
          <w:spacing w:val="-34"/>
        </w:rPr>
        <w:t xml:space="preserve"> </w:t>
      </w:r>
      <w:r>
        <w:t>enter</w:t>
      </w:r>
      <w:r>
        <w:rPr>
          <w:spacing w:val="-34"/>
        </w:rPr>
        <w:t xml:space="preserve"> </w:t>
      </w:r>
      <w:r>
        <w:t>'NO'</w:t>
      </w:r>
      <w:r>
        <w:rPr>
          <w:spacing w:val="-35"/>
        </w:rPr>
        <w:t xml:space="preserve"> </w:t>
      </w:r>
      <w:r>
        <w:t>then</w:t>
      </w:r>
      <w:r>
        <w:rPr>
          <w:spacing w:val="-34"/>
        </w:rPr>
        <w:t xml:space="preserve"> </w:t>
      </w:r>
      <w:r>
        <w:t>equipment</w:t>
      </w:r>
      <w:r>
        <w:rPr>
          <w:spacing w:val="-34"/>
        </w:rPr>
        <w:t xml:space="preserve"> </w:t>
      </w:r>
      <w:r>
        <w:t>items</w:t>
      </w:r>
      <w:r>
        <w:rPr>
          <w:spacing w:val="-35"/>
        </w:rPr>
        <w:t xml:space="preserve"> </w:t>
      </w:r>
      <w:r>
        <w:t>will be</w:t>
      </w:r>
      <w:r>
        <w:rPr>
          <w:spacing w:val="-15"/>
        </w:rPr>
        <w:t xml:space="preserve"> </w:t>
      </w:r>
      <w:r>
        <w:t>selected</w:t>
      </w:r>
      <w:r>
        <w:rPr>
          <w:spacing w:val="-14"/>
        </w:rPr>
        <w:t xml:space="preserve"> </w:t>
      </w:r>
      <w:r>
        <w:t>without</w:t>
      </w:r>
      <w:r>
        <w:rPr>
          <w:spacing w:val="-14"/>
        </w:rPr>
        <w:t xml:space="preserve"> </w:t>
      </w:r>
      <w:r>
        <w:t>regard</w:t>
      </w:r>
      <w:r>
        <w:rPr>
          <w:spacing w:val="-14"/>
        </w:rPr>
        <w:t xml:space="preserve"> </w:t>
      </w:r>
      <w:r>
        <w:t>to</w:t>
      </w:r>
      <w:r>
        <w:rPr>
          <w:spacing w:val="-15"/>
        </w:rPr>
        <w:t xml:space="preserve"> </w:t>
      </w:r>
      <w:r>
        <w:t>RESPONSIBLE</w:t>
      </w:r>
      <w:r>
        <w:rPr>
          <w:spacing w:val="-14"/>
        </w:rPr>
        <w:t xml:space="preserve"> </w:t>
      </w:r>
      <w:r>
        <w:t>TECH.</w:t>
      </w:r>
    </w:p>
    <w:p w:rsidR="00573016" w:rsidRDefault="00573016">
      <w:pPr>
        <w:pStyle w:val="BodyText"/>
        <w:spacing w:before="7"/>
        <w:rPr>
          <w:sz w:val="17"/>
        </w:rPr>
      </w:pPr>
    </w:p>
    <w:p w:rsidR="00573016" w:rsidRDefault="0077703A">
      <w:pPr>
        <w:pStyle w:val="BodyText"/>
        <w:tabs>
          <w:tab w:val="left" w:pos="6838"/>
        </w:tabs>
        <w:spacing w:line="213" w:lineRule="auto"/>
        <w:ind w:left="324" w:right="3706"/>
      </w:pPr>
      <w:r>
        <w:t>Shall</w:t>
      </w:r>
      <w:r>
        <w:rPr>
          <w:spacing w:val="-43"/>
        </w:rPr>
        <w:t xml:space="preserve"> </w:t>
      </w:r>
      <w:r>
        <w:t>worklist</w:t>
      </w:r>
      <w:r>
        <w:rPr>
          <w:spacing w:val="-42"/>
        </w:rPr>
        <w:t xml:space="preserve"> </w:t>
      </w:r>
      <w:r>
        <w:t>be</w:t>
      </w:r>
      <w:r>
        <w:rPr>
          <w:spacing w:val="-42"/>
        </w:rPr>
        <w:t xml:space="preserve"> </w:t>
      </w:r>
      <w:r>
        <w:t>sorted</w:t>
      </w:r>
      <w:r>
        <w:rPr>
          <w:spacing w:val="-42"/>
        </w:rPr>
        <w:t xml:space="preserve"> </w:t>
      </w:r>
      <w:r>
        <w:t>by</w:t>
      </w:r>
      <w:r>
        <w:rPr>
          <w:spacing w:val="-42"/>
        </w:rPr>
        <w:t xml:space="preserve"> </w:t>
      </w:r>
      <w:r>
        <w:t>RESPONSIBLE</w:t>
      </w:r>
      <w:r>
        <w:rPr>
          <w:spacing w:val="-43"/>
        </w:rPr>
        <w:t xml:space="preserve"> </w:t>
      </w:r>
      <w:r>
        <w:t>TECHNICIAN?</w:t>
      </w:r>
      <w:r>
        <w:rPr>
          <w:spacing w:val="-42"/>
        </w:rPr>
        <w:t xml:space="preserve"> </w:t>
      </w:r>
      <w:r>
        <w:t>YES//</w:t>
      </w:r>
      <w:r>
        <w:rPr>
          <w:spacing w:val="-42"/>
        </w:rPr>
        <w:t xml:space="preserve"> </w:t>
      </w:r>
      <w:r>
        <w:t>&lt;</w:t>
      </w:r>
      <w:r>
        <w:tab/>
      </w:r>
      <w:r>
        <w:rPr>
          <w:b/>
          <w:spacing w:val="-5"/>
        </w:rPr>
        <w:t>RET</w:t>
      </w:r>
      <w:r>
        <w:rPr>
          <w:spacing w:val="-5"/>
        </w:rPr>
        <w:t xml:space="preserve">&gt; </w:t>
      </w:r>
      <w:r>
        <w:t>For all TECH's: ? Yes//</w:t>
      </w:r>
      <w:r>
        <w:rPr>
          <w:spacing w:val="-49"/>
        </w:rPr>
        <w:t xml:space="preserve"> </w:t>
      </w:r>
      <w:r>
        <w:t>??</w:t>
      </w:r>
    </w:p>
    <w:p w:rsidR="00573016" w:rsidRDefault="0077703A">
      <w:pPr>
        <w:pStyle w:val="BodyText"/>
        <w:spacing w:before="2" w:line="213" w:lineRule="auto"/>
        <w:ind w:left="324" w:right="3110"/>
      </w:pPr>
      <w:r>
        <w:t>You</w:t>
      </w:r>
      <w:r>
        <w:rPr>
          <w:spacing w:val="-36"/>
        </w:rPr>
        <w:t xml:space="preserve"> </w:t>
      </w:r>
      <w:r>
        <w:t>may</w:t>
      </w:r>
      <w:r>
        <w:rPr>
          <w:spacing w:val="-36"/>
        </w:rPr>
        <w:t xml:space="preserve"> </w:t>
      </w:r>
      <w:r>
        <w:t>select</w:t>
      </w:r>
      <w:r>
        <w:rPr>
          <w:spacing w:val="-36"/>
        </w:rPr>
        <w:t xml:space="preserve"> </w:t>
      </w:r>
      <w:r>
        <w:t>all</w:t>
      </w:r>
      <w:r>
        <w:rPr>
          <w:spacing w:val="-36"/>
        </w:rPr>
        <w:t xml:space="preserve"> </w:t>
      </w:r>
      <w:r>
        <w:t>TECH's</w:t>
      </w:r>
      <w:r>
        <w:rPr>
          <w:spacing w:val="-36"/>
        </w:rPr>
        <w:t xml:space="preserve"> </w:t>
      </w:r>
      <w:r>
        <w:t>or</w:t>
      </w:r>
      <w:r>
        <w:rPr>
          <w:spacing w:val="-36"/>
        </w:rPr>
        <w:t xml:space="preserve"> </w:t>
      </w:r>
      <w:r>
        <w:t>one</w:t>
      </w:r>
      <w:r>
        <w:rPr>
          <w:spacing w:val="-36"/>
        </w:rPr>
        <w:t xml:space="preserve"> </w:t>
      </w:r>
      <w:r>
        <w:t>specific</w:t>
      </w:r>
      <w:r>
        <w:rPr>
          <w:spacing w:val="-36"/>
        </w:rPr>
        <w:t xml:space="preserve"> </w:t>
      </w:r>
      <w:r>
        <w:t>TECH.</w:t>
      </w:r>
      <w:r>
        <w:rPr>
          <w:spacing w:val="-36"/>
        </w:rPr>
        <w:t xml:space="preserve"> </w:t>
      </w:r>
      <w:r>
        <w:t>Enter</w:t>
      </w:r>
      <w:r>
        <w:rPr>
          <w:spacing w:val="-36"/>
        </w:rPr>
        <w:t xml:space="preserve"> </w:t>
      </w:r>
      <w:r>
        <w:t>'Y'es</w:t>
      </w:r>
      <w:r>
        <w:rPr>
          <w:spacing w:val="-36"/>
        </w:rPr>
        <w:t xml:space="preserve"> </w:t>
      </w:r>
      <w:r>
        <w:t>for</w:t>
      </w:r>
      <w:r>
        <w:rPr>
          <w:spacing w:val="-36"/>
        </w:rPr>
        <w:t xml:space="preserve"> </w:t>
      </w:r>
      <w:r>
        <w:t>a</w:t>
      </w:r>
      <w:r>
        <w:rPr>
          <w:spacing w:val="-36"/>
        </w:rPr>
        <w:t xml:space="preserve"> </w:t>
      </w:r>
      <w:r>
        <w:t>worklist which</w:t>
      </w:r>
      <w:r>
        <w:rPr>
          <w:spacing w:val="-34"/>
        </w:rPr>
        <w:t xml:space="preserve"> </w:t>
      </w:r>
      <w:r>
        <w:t>includes</w:t>
      </w:r>
      <w:r>
        <w:rPr>
          <w:spacing w:val="-33"/>
        </w:rPr>
        <w:t xml:space="preserve"> </w:t>
      </w:r>
      <w:r>
        <w:t>all</w:t>
      </w:r>
      <w:r>
        <w:rPr>
          <w:spacing w:val="-34"/>
        </w:rPr>
        <w:t xml:space="preserve"> </w:t>
      </w:r>
      <w:r>
        <w:t>equipment,</w:t>
      </w:r>
      <w:r>
        <w:rPr>
          <w:spacing w:val="-33"/>
        </w:rPr>
        <w:t xml:space="preserve"> </w:t>
      </w:r>
      <w:r>
        <w:t>regardless</w:t>
      </w:r>
      <w:r>
        <w:rPr>
          <w:spacing w:val="-34"/>
        </w:rPr>
        <w:t xml:space="preserve"> </w:t>
      </w:r>
      <w:r>
        <w:t>of</w:t>
      </w:r>
      <w:r>
        <w:rPr>
          <w:spacing w:val="-33"/>
        </w:rPr>
        <w:t xml:space="preserve"> </w:t>
      </w:r>
      <w:r>
        <w:t>RESPONSIBLE</w:t>
      </w:r>
      <w:r>
        <w:rPr>
          <w:spacing w:val="-34"/>
        </w:rPr>
        <w:t xml:space="preserve"> </w:t>
      </w:r>
      <w:r>
        <w:t>TECHNICIAN.</w:t>
      </w:r>
    </w:p>
    <w:p w:rsidR="00573016" w:rsidRDefault="0077703A">
      <w:pPr>
        <w:pStyle w:val="BodyText"/>
        <w:tabs>
          <w:tab w:val="left" w:pos="2869"/>
          <w:tab w:val="left" w:pos="3195"/>
        </w:tabs>
        <w:spacing w:line="193" w:lineRule="exact"/>
        <w:ind w:left="324"/>
      </w:pPr>
      <w:r>
        <w:t>For</w:t>
      </w:r>
      <w:r>
        <w:rPr>
          <w:spacing w:val="-31"/>
        </w:rPr>
        <w:t xml:space="preserve"> </w:t>
      </w:r>
      <w:r>
        <w:t>all</w:t>
      </w:r>
      <w:r>
        <w:rPr>
          <w:spacing w:val="-31"/>
        </w:rPr>
        <w:t xml:space="preserve"> </w:t>
      </w:r>
      <w:r>
        <w:t>TECH's:</w:t>
      </w:r>
      <w:r>
        <w:rPr>
          <w:spacing w:val="-30"/>
        </w:rPr>
        <w:t xml:space="preserve"> </w:t>
      </w:r>
      <w:r>
        <w:t>?</w:t>
      </w:r>
      <w:r>
        <w:rPr>
          <w:spacing w:val="-31"/>
        </w:rPr>
        <w:t xml:space="preserve"> </w:t>
      </w:r>
      <w:r>
        <w:t>Yes//</w:t>
      </w:r>
      <w:r>
        <w:tab/>
        <w:t>&lt;</w:t>
      </w:r>
      <w:r>
        <w:tab/>
      </w:r>
      <w:r>
        <w:rPr>
          <w:b/>
        </w:rPr>
        <w:t>RET</w:t>
      </w:r>
      <w:r>
        <w:t>&gt;</w:t>
      </w:r>
      <w:r>
        <w:rPr>
          <w:spacing w:val="-7"/>
        </w:rPr>
        <w:t xml:space="preserve"> </w:t>
      </w:r>
      <w:r>
        <w:t>(Yes)</w:t>
      </w:r>
    </w:p>
    <w:p w:rsidR="00573016" w:rsidRDefault="0077703A">
      <w:pPr>
        <w:pStyle w:val="BodyText"/>
        <w:spacing w:line="193" w:lineRule="exact"/>
        <w:ind w:left="324"/>
      </w:pPr>
      <w:r>
        <w:t>Shall 'OUT OF SERVICE' equipment be included in worklist? YES// ??</w:t>
      </w:r>
    </w:p>
    <w:p w:rsidR="00573016" w:rsidRDefault="0077703A">
      <w:pPr>
        <w:pStyle w:val="BodyText"/>
        <w:spacing w:before="177" w:line="213" w:lineRule="auto"/>
        <w:ind w:left="324" w:right="3517"/>
      </w:pPr>
      <w:r>
        <w:t>Enter</w:t>
      </w:r>
      <w:r>
        <w:rPr>
          <w:spacing w:val="-35"/>
        </w:rPr>
        <w:t xml:space="preserve"> </w:t>
      </w:r>
      <w:r>
        <w:t>'YES'</w:t>
      </w:r>
      <w:r>
        <w:rPr>
          <w:spacing w:val="-34"/>
        </w:rPr>
        <w:t xml:space="preserve"> </w:t>
      </w:r>
      <w:r>
        <w:t>if</w:t>
      </w:r>
      <w:r>
        <w:rPr>
          <w:spacing w:val="-34"/>
        </w:rPr>
        <w:t xml:space="preserve"> </w:t>
      </w:r>
      <w:r>
        <w:t>you</w:t>
      </w:r>
      <w:r>
        <w:rPr>
          <w:spacing w:val="-34"/>
        </w:rPr>
        <w:t xml:space="preserve"> </w:t>
      </w:r>
      <w:r>
        <w:t>want</w:t>
      </w:r>
      <w:r>
        <w:rPr>
          <w:spacing w:val="-34"/>
        </w:rPr>
        <w:t xml:space="preserve"> </w:t>
      </w:r>
      <w:r>
        <w:t>equipment</w:t>
      </w:r>
      <w:r>
        <w:rPr>
          <w:spacing w:val="-34"/>
        </w:rPr>
        <w:t xml:space="preserve"> </w:t>
      </w:r>
      <w:r>
        <w:t>entries</w:t>
      </w:r>
      <w:r>
        <w:rPr>
          <w:spacing w:val="-34"/>
        </w:rPr>
        <w:t xml:space="preserve"> </w:t>
      </w:r>
      <w:r>
        <w:t>with</w:t>
      </w:r>
      <w:r>
        <w:rPr>
          <w:spacing w:val="-34"/>
        </w:rPr>
        <w:t xml:space="preserve"> </w:t>
      </w:r>
      <w:r>
        <w:t>a</w:t>
      </w:r>
      <w:r>
        <w:rPr>
          <w:spacing w:val="-34"/>
        </w:rPr>
        <w:t xml:space="preserve"> </w:t>
      </w:r>
      <w:r>
        <w:t>USE</w:t>
      </w:r>
      <w:r>
        <w:rPr>
          <w:spacing w:val="-34"/>
        </w:rPr>
        <w:t xml:space="preserve"> </w:t>
      </w:r>
      <w:r>
        <w:t>STATUS</w:t>
      </w:r>
      <w:r>
        <w:rPr>
          <w:spacing w:val="-34"/>
        </w:rPr>
        <w:t xml:space="preserve"> </w:t>
      </w:r>
      <w:r>
        <w:t>of</w:t>
      </w:r>
      <w:r>
        <w:rPr>
          <w:spacing w:val="-34"/>
        </w:rPr>
        <w:t xml:space="preserve"> </w:t>
      </w:r>
      <w:r>
        <w:t>'OUT</w:t>
      </w:r>
      <w:r>
        <w:rPr>
          <w:spacing w:val="-34"/>
        </w:rPr>
        <w:t xml:space="preserve"> </w:t>
      </w:r>
      <w:r>
        <w:t>OF SERVICE'</w:t>
      </w:r>
      <w:r>
        <w:rPr>
          <w:spacing w:val="-25"/>
        </w:rPr>
        <w:t xml:space="preserve"> </w:t>
      </w:r>
      <w:r>
        <w:t>to</w:t>
      </w:r>
      <w:r>
        <w:rPr>
          <w:spacing w:val="-25"/>
        </w:rPr>
        <w:t xml:space="preserve"> </w:t>
      </w:r>
      <w:r>
        <w:t>appear</w:t>
      </w:r>
      <w:r>
        <w:rPr>
          <w:spacing w:val="-25"/>
        </w:rPr>
        <w:t xml:space="preserve"> </w:t>
      </w:r>
      <w:r>
        <w:t>on</w:t>
      </w:r>
      <w:r>
        <w:rPr>
          <w:spacing w:val="-25"/>
        </w:rPr>
        <w:t xml:space="preserve"> </w:t>
      </w:r>
      <w:r>
        <w:t>this</w:t>
      </w:r>
      <w:r>
        <w:rPr>
          <w:spacing w:val="-25"/>
        </w:rPr>
        <w:t xml:space="preserve"> </w:t>
      </w:r>
      <w:r>
        <w:t>PM</w:t>
      </w:r>
      <w:r>
        <w:rPr>
          <w:spacing w:val="-25"/>
        </w:rPr>
        <w:t xml:space="preserve"> </w:t>
      </w:r>
      <w:r>
        <w:t>worklist.</w:t>
      </w:r>
      <w:r>
        <w:rPr>
          <w:spacing w:val="-24"/>
        </w:rPr>
        <w:t xml:space="preserve"> </w:t>
      </w:r>
      <w:r>
        <w:t>Otherwise</w:t>
      </w:r>
      <w:r>
        <w:rPr>
          <w:spacing w:val="-25"/>
        </w:rPr>
        <w:t xml:space="preserve"> </w:t>
      </w:r>
      <w:r>
        <w:t>enter</w:t>
      </w:r>
      <w:r>
        <w:rPr>
          <w:spacing w:val="-25"/>
        </w:rPr>
        <w:t xml:space="preserve"> </w:t>
      </w:r>
      <w:r>
        <w:t>'NO'.</w:t>
      </w:r>
    </w:p>
    <w:p w:rsidR="00573016" w:rsidRDefault="00573016">
      <w:pPr>
        <w:pStyle w:val="BodyText"/>
        <w:spacing w:before="6"/>
        <w:rPr>
          <w:sz w:val="17"/>
        </w:rPr>
      </w:pPr>
    </w:p>
    <w:p w:rsidR="00573016" w:rsidRDefault="0077703A">
      <w:pPr>
        <w:pStyle w:val="BodyText"/>
        <w:tabs>
          <w:tab w:val="left" w:pos="7500"/>
        </w:tabs>
        <w:spacing w:line="213" w:lineRule="auto"/>
        <w:ind w:left="324" w:right="3044"/>
      </w:pPr>
      <w:r>
        <w:t>Shall</w:t>
      </w:r>
      <w:r>
        <w:rPr>
          <w:spacing w:val="-39"/>
        </w:rPr>
        <w:t xml:space="preserve"> </w:t>
      </w:r>
      <w:r>
        <w:t>'OUT</w:t>
      </w:r>
      <w:r>
        <w:rPr>
          <w:spacing w:val="-38"/>
        </w:rPr>
        <w:t xml:space="preserve"> </w:t>
      </w:r>
      <w:r>
        <w:t>OF</w:t>
      </w:r>
      <w:r>
        <w:rPr>
          <w:spacing w:val="-38"/>
        </w:rPr>
        <w:t xml:space="preserve"> </w:t>
      </w:r>
      <w:r>
        <w:t>SERVICE'</w:t>
      </w:r>
      <w:r>
        <w:rPr>
          <w:spacing w:val="-38"/>
        </w:rPr>
        <w:t xml:space="preserve"> </w:t>
      </w:r>
      <w:r>
        <w:t>equipment</w:t>
      </w:r>
      <w:r>
        <w:rPr>
          <w:spacing w:val="-38"/>
        </w:rPr>
        <w:t xml:space="preserve"> </w:t>
      </w:r>
      <w:r>
        <w:t>be</w:t>
      </w:r>
      <w:r>
        <w:rPr>
          <w:spacing w:val="-38"/>
        </w:rPr>
        <w:t xml:space="preserve"> </w:t>
      </w:r>
      <w:r>
        <w:t>included</w:t>
      </w:r>
      <w:r>
        <w:rPr>
          <w:spacing w:val="-38"/>
        </w:rPr>
        <w:t xml:space="preserve"> </w:t>
      </w:r>
      <w:r>
        <w:t>in</w:t>
      </w:r>
      <w:r>
        <w:rPr>
          <w:spacing w:val="-38"/>
        </w:rPr>
        <w:t xml:space="preserve"> </w:t>
      </w:r>
      <w:r>
        <w:t>worklist?</w:t>
      </w:r>
      <w:r>
        <w:rPr>
          <w:spacing w:val="-38"/>
        </w:rPr>
        <w:t xml:space="preserve"> </w:t>
      </w:r>
      <w:r>
        <w:t>YES//</w:t>
      </w:r>
      <w:r>
        <w:rPr>
          <w:spacing w:val="-38"/>
        </w:rPr>
        <w:t xml:space="preserve"> </w:t>
      </w:r>
      <w:r>
        <w:t>&lt;</w:t>
      </w:r>
      <w:r>
        <w:tab/>
      </w:r>
      <w:r>
        <w:rPr>
          <w:b/>
          <w:spacing w:val="-5"/>
        </w:rPr>
        <w:t>RET</w:t>
      </w:r>
      <w:r>
        <w:rPr>
          <w:spacing w:val="-5"/>
        </w:rPr>
        <w:t xml:space="preserve">&gt; </w:t>
      </w:r>
      <w:r>
        <w:t>For what levels of CRITICALITY: ALL//</w:t>
      </w:r>
      <w:r>
        <w:rPr>
          <w:spacing w:val="-73"/>
        </w:rPr>
        <w:t xml:space="preserve"> </w:t>
      </w:r>
      <w:r>
        <w:t>??</w:t>
      </w:r>
    </w:p>
    <w:p w:rsidR="00573016" w:rsidRDefault="0077703A">
      <w:pPr>
        <w:pStyle w:val="BodyText"/>
        <w:spacing w:before="2" w:line="213" w:lineRule="auto"/>
        <w:ind w:left="324" w:right="2804"/>
      </w:pPr>
      <w:r>
        <w:t>This</w:t>
      </w:r>
      <w:r>
        <w:rPr>
          <w:spacing w:val="-41"/>
        </w:rPr>
        <w:t xml:space="preserve"> </w:t>
      </w:r>
      <w:r>
        <w:t>feature</w:t>
      </w:r>
      <w:r>
        <w:rPr>
          <w:spacing w:val="-40"/>
        </w:rPr>
        <w:t xml:space="preserve"> </w:t>
      </w:r>
      <w:r>
        <w:t>enables</w:t>
      </w:r>
      <w:r>
        <w:rPr>
          <w:spacing w:val="-41"/>
        </w:rPr>
        <w:t xml:space="preserve"> </w:t>
      </w:r>
      <w:r>
        <w:t>you</w:t>
      </w:r>
      <w:r>
        <w:rPr>
          <w:spacing w:val="-40"/>
        </w:rPr>
        <w:t xml:space="preserve"> </w:t>
      </w:r>
      <w:r>
        <w:t>to</w:t>
      </w:r>
      <w:r>
        <w:rPr>
          <w:spacing w:val="-41"/>
        </w:rPr>
        <w:t xml:space="preserve"> </w:t>
      </w:r>
      <w:r>
        <w:t>print</w:t>
      </w:r>
      <w:r>
        <w:rPr>
          <w:spacing w:val="-40"/>
        </w:rPr>
        <w:t xml:space="preserve"> </w:t>
      </w:r>
      <w:r>
        <w:t>a</w:t>
      </w:r>
      <w:r>
        <w:rPr>
          <w:spacing w:val="-41"/>
        </w:rPr>
        <w:t xml:space="preserve"> </w:t>
      </w:r>
      <w:r>
        <w:t>'partial'</w:t>
      </w:r>
      <w:r>
        <w:rPr>
          <w:spacing w:val="-40"/>
        </w:rPr>
        <w:t xml:space="preserve"> </w:t>
      </w:r>
      <w:r>
        <w:t>PMI</w:t>
      </w:r>
      <w:r>
        <w:rPr>
          <w:spacing w:val="-41"/>
        </w:rPr>
        <w:t xml:space="preserve"> </w:t>
      </w:r>
      <w:r>
        <w:t>list,</w:t>
      </w:r>
      <w:r>
        <w:rPr>
          <w:spacing w:val="-40"/>
        </w:rPr>
        <w:t xml:space="preserve"> </w:t>
      </w:r>
      <w:r>
        <w:t>containing</w:t>
      </w:r>
      <w:r>
        <w:rPr>
          <w:spacing w:val="-40"/>
        </w:rPr>
        <w:t xml:space="preserve"> </w:t>
      </w:r>
      <w:r>
        <w:t>only</w:t>
      </w:r>
      <w:r>
        <w:rPr>
          <w:spacing w:val="-41"/>
        </w:rPr>
        <w:t xml:space="preserve"> </w:t>
      </w:r>
      <w:r>
        <w:t>those devices</w:t>
      </w:r>
      <w:r>
        <w:rPr>
          <w:spacing w:val="-19"/>
        </w:rPr>
        <w:t xml:space="preserve"> </w:t>
      </w:r>
      <w:r>
        <w:t>whose</w:t>
      </w:r>
      <w:r>
        <w:rPr>
          <w:spacing w:val="-18"/>
        </w:rPr>
        <w:t xml:space="preserve"> </w:t>
      </w:r>
      <w:r>
        <w:t>'CRITICALITY'</w:t>
      </w:r>
      <w:r>
        <w:rPr>
          <w:spacing w:val="-19"/>
        </w:rPr>
        <w:t xml:space="preserve"> </w:t>
      </w:r>
      <w:r>
        <w:t>falls</w:t>
      </w:r>
      <w:r>
        <w:rPr>
          <w:spacing w:val="-18"/>
        </w:rPr>
        <w:t xml:space="preserve"> </w:t>
      </w:r>
      <w:r>
        <w:t>within</w:t>
      </w:r>
      <w:r>
        <w:rPr>
          <w:spacing w:val="-19"/>
        </w:rPr>
        <w:t xml:space="preserve"> </w:t>
      </w:r>
      <w:r>
        <w:t>a</w:t>
      </w:r>
      <w:r>
        <w:rPr>
          <w:spacing w:val="-18"/>
        </w:rPr>
        <w:t xml:space="preserve"> </w:t>
      </w:r>
      <w:r>
        <w:t>certain</w:t>
      </w:r>
      <w:r>
        <w:rPr>
          <w:spacing w:val="-19"/>
        </w:rPr>
        <w:t xml:space="preserve"> </w:t>
      </w:r>
      <w:r>
        <w:t>range.</w:t>
      </w:r>
    </w:p>
    <w:p w:rsidR="00573016" w:rsidRDefault="00573016">
      <w:pPr>
        <w:spacing w:line="213" w:lineRule="auto"/>
        <w:sectPr w:rsidR="00573016">
          <w:type w:val="continuous"/>
          <w:pgSz w:w="12240" w:h="15840"/>
          <w:pgMar w:top="1360" w:right="140" w:bottom="280" w:left="1120" w:header="720" w:footer="720" w:gutter="0"/>
          <w:cols w:space="720"/>
        </w:sectPr>
      </w:pPr>
    </w:p>
    <w:p w:rsidR="00573016" w:rsidRDefault="00573016">
      <w:pPr>
        <w:pStyle w:val="BodyText"/>
        <w:rPr>
          <w:sz w:val="20"/>
        </w:rPr>
      </w:pPr>
    </w:p>
    <w:p w:rsidR="00573016" w:rsidRDefault="00573016">
      <w:pPr>
        <w:pStyle w:val="BodyText"/>
        <w:spacing w:before="10"/>
        <w:rPr>
          <w:sz w:val="28"/>
        </w:rPr>
      </w:pPr>
    </w:p>
    <w:p w:rsidR="00573016" w:rsidRDefault="0077703A">
      <w:pPr>
        <w:pStyle w:val="BodyText"/>
        <w:spacing w:before="119" w:line="213" w:lineRule="auto"/>
        <w:ind w:left="324" w:right="2806"/>
      </w:pPr>
      <w:r>
        <w:t>For</w:t>
      </w:r>
      <w:r>
        <w:rPr>
          <w:spacing w:val="-35"/>
        </w:rPr>
        <w:t xml:space="preserve"> </w:t>
      </w:r>
      <w:r>
        <w:t>example,</w:t>
      </w:r>
      <w:r>
        <w:rPr>
          <w:spacing w:val="-35"/>
        </w:rPr>
        <w:t xml:space="preserve"> </w:t>
      </w:r>
      <w:r>
        <w:t>if</w:t>
      </w:r>
      <w:r>
        <w:rPr>
          <w:spacing w:val="-35"/>
        </w:rPr>
        <w:t xml:space="preserve"> </w:t>
      </w:r>
      <w:r>
        <w:t>your</w:t>
      </w:r>
      <w:r>
        <w:rPr>
          <w:spacing w:val="-35"/>
        </w:rPr>
        <w:t xml:space="preserve"> </w:t>
      </w:r>
      <w:r>
        <w:t>site</w:t>
      </w:r>
      <w:r>
        <w:rPr>
          <w:spacing w:val="-35"/>
        </w:rPr>
        <w:t xml:space="preserve"> </w:t>
      </w:r>
      <w:r>
        <w:t>ranks</w:t>
      </w:r>
      <w:r>
        <w:rPr>
          <w:spacing w:val="-34"/>
        </w:rPr>
        <w:t xml:space="preserve"> </w:t>
      </w:r>
      <w:r>
        <w:t>devices</w:t>
      </w:r>
      <w:r>
        <w:rPr>
          <w:spacing w:val="-35"/>
        </w:rPr>
        <w:t xml:space="preserve"> </w:t>
      </w:r>
      <w:r>
        <w:t>from</w:t>
      </w:r>
      <w:r>
        <w:rPr>
          <w:spacing w:val="-35"/>
        </w:rPr>
        <w:t xml:space="preserve"> </w:t>
      </w:r>
      <w:r>
        <w:t>1</w:t>
      </w:r>
      <w:r>
        <w:rPr>
          <w:spacing w:val="-35"/>
        </w:rPr>
        <w:t xml:space="preserve"> </w:t>
      </w:r>
      <w:r>
        <w:t>to</w:t>
      </w:r>
      <w:r>
        <w:rPr>
          <w:spacing w:val="-35"/>
        </w:rPr>
        <w:t xml:space="preserve"> </w:t>
      </w:r>
      <w:r>
        <w:t>10</w:t>
      </w:r>
      <w:r>
        <w:rPr>
          <w:spacing w:val="-34"/>
        </w:rPr>
        <w:t xml:space="preserve"> </w:t>
      </w:r>
      <w:r>
        <w:t>(10</w:t>
      </w:r>
      <w:r>
        <w:rPr>
          <w:spacing w:val="-35"/>
        </w:rPr>
        <w:t xml:space="preserve"> </w:t>
      </w:r>
      <w:r>
        <w:t>being</w:t>
      </w:r>
      <w:r>
        <w:rPr>
          <w:spacing w:val="-35"/>
        </w:rPr>
        <w:t xml:space="preserve"> </w:t>
      </w:r>
      <w:r>
        <w:t>most</w:t>
      </w:r>
      <w:r>
        <w:rPr>
          <w:spacing w:val="-35"/>
        </w:rPr>
        <w:t xml:space="preserve"> </w:t>
      </w:r>
      <w:r>
        <w:t>critical) and</w:t>
      </w:r>
      <w:r>
        <w:rPr>
          <w:spacing w:val="-38"/>
        </w:rPr>
        <w:t xml:space="preserve"> </w:t>
      </w:r>
      <w:r>
        <w:t>circumstances</w:t>
      </w:r>
      <w:r>
        <w:rPr>
          <w:spacing w:val="-37"/>
        </w:rPr>
        <w:t xml:space="preserve"> </w:t>
      </w:r>
      <w:r>
        <w:t>are</w:t>
      </w:r>
      <w:r>
        <w:rPr>
          <w:spacing w:val="-38"/>
        </w:rPr>
        <w:t xml:space="preserve"> </w:t>
      </w:r>
      <w:r>
        <w:t>such</w:t>
      </w:r>
      <w:r>
        <w:rPr>
          <w:spacing w:val="-37"/>
        </w:rPr>
        <w:t xml:space="preserve"> </w:t>
      </w:r>
      <w:r>
        <w:t>that</w:t>
      </w:r>
      <w:r>
        <w:rPr>
          <w:spacing w:val="-38"/>
        </w:rPr>
        <w:t xml:space="preserve"> </w:t>
      </w:r>
      <w:r>
        <w:t>you</w:t>
      </w:r>
      <w:r>
        <w:rPr>
          <w:spacing w:val="-37"/>
        </w:rPr>
        <w:t xml:space="preserve"> </w:t>
      </w:r>
      <w:r>
        <w:t>only</w:t>
      </w:r>
      <w:r>
        <w:rPr>
          <w:spacing w:val="-37"/>
        </w:rPr>
        <w:t xml:space="preserve"> </w:t>
      </w:r>
      <w:r>
        <w:t>have</w:t>
      </w:r>
      <w:r>
        <w:rPr>
          <w:spacing w:val="-38"/>
        </w:rPr>
        <w:t xml:space="preserve"> </w:t>
      </w:r>
      <w:r>
        <w:t>resources</w:t>
      </w:r>
      <w:r>
        <w:rPr>
          <w:spacing w:val="-37"/>
        </w:rPr>
        <w:t xml:space="preserve"> </w:t>
      </w:r>
      <w:r>
        <w:t>for</w:t>
      </w:r>
      <w:r>
        <w:rPr>
          <w:spacing w:val="-38"/>
        </w:rPr>
        <w:t xml:space="preserve"> </w:t>
      </w:r>
      <w:r>
        <w:t>a</w:t>
      </w:r>
      <w:r>
        <w:rPr>
          <w:spacing w:val="-37"/>
        </w:rPr>
        <w:t xml:space="preserve"> </w:t>
      </w:r>
      <w:r>
        <w:t>limited</w:t>
      </w:r>
      <w:r>
        <w:rPr>
          <w:spacing w:val="-37"/>
        </w:rPr>
        <w:t xml:space="preserve"> </w:t>
      </w:r>
      <w:r>
        <w:t>number of</w:t>
      </w:r>
      <w:r>
        <w:rPr>
          <w:spacing w:val="-33"/>
        </w:rPr>
        <w:t xml:space="preserve"> </w:t>
      </w:r>
      <w:r>
        <w:t>PMI's</w:t>
      </w:r>
      <w:r>
        <w:rPr>
          <w:spacing w:val="-33"/>
        </w:rPr>
        <w:t xml:space="preserve"> </w:t>
      </w:r>
      <w:r>
        <w:t>in</w:t>
      </w:r>
      <w:r>
        <w:rPr>
          <w:spacing w:val="-32"/>
        </w:rPr>
        <w:t xml:space="preserve"> </w:t>
      </w:r>
      <w:r>
        <w:t>a</w:t>
      </w:r>
      <w:r>
        <w:rPr>
          <w:spacing w:val="-33"/>
        </w:rPr>
        <w:t xml:space="preserve"> </w:t>
      </w:r>
      <w:r>
        <w:t>given</w:t>
      </w:r>
      <w:r>
        <w:rPr>
          <w:spacing w:val="-32"/>
        </w:rPr>
        <w:t xml:space="preserve"> </w:t>
      </w:r>
      <w:r>
        <w:t>month,</w:t>
      </w:r>
      <w:r>
        <w:rPr>
          <w:spacing w:val="-33"/>
        </w:rPr>
        <w:t xml:space="preserve"> </w:t>
      </w:r>
      <w:r>
        <w:t>you</w:t>
      </w:r>
      <w:r>
        <w:rPr>
          <w:spacing w:val="-32"/>
        </w:rPr>
        <w:t xml:space="preserve"> </w:t>
      </w:r>
      <w:r>
        <w:t>may</w:t>
      </w:r>
      <w:r>
        <w:rPr>
          <w:spacing w:val="-33"/>
        </w:rPr>
        <w:t xml:space="preserve"> </w:t>
      </w:r>
      <w:r>
        <w:t>wish</w:t>
      </w:r>
      <w:r>
        <w:rPr>
          <w:spacing w:val="-32"/>
        </w:rPr>
        <w:t xml:space="preserve"> </w:t>
      </w:r>
      <w:r>
        <w:t>to</w:t>
      </w:r>
      <w:r>
        <w:rPr>
          <w:spacing w:val="-33"/>
        </w:rPr>
        <w:t xml:space="preserve"> </w:t>
      </w:r>
      <w:r>
        <w:t>enter</w:t>
      </w:r>
      <w:r>
        <w:rPr>
          <w:spacing w:val="-32"/>
        </w:rPr>
        <w:t xml:space="preserve"> </w:t>
      </w:r>
      <w:r>
        <w:t>something</w:t>
      </w:r>
      <w:r>
        <w:rPr>
          <w:spacing w:val="-33"/>
        </w:rPr>
        <w:t xml:space="preserve"> </w:t>
      </w:r>
      <w:r>
        <w:t>like</w:t>
      </w:r>
      <w:r>
        <w:rPr>
          <w:spacing w:val="-33"/>
        </w:rPr>
        <w:t xml:space="preserve"> </w:t>
      </w:r>
      <w:r>
        <w:t>'6-10'.</w:t>
      </w:r>
      <w:r>
        <w:rPr>
          <w:spacing w:val="-32"/>
        </w:rPr>
        <w:t xml:space="preserve"> </w:t>
      </w:r>
      <w:r>
        <w:t>This will</w:t>
      </w:r>
      <w:r>
        <w:rPr>
          <w:spacing w:val="-31"/>
        </w:rPr>
        <w:t xml:space="preserve"> </w:t>
      </w:r>
      <w:r>
        <w:t>mean</w:t>
      </w:r>
      <w:r>
        <w:rPr>
          <w:spacing w:val="-31"/>
        </w:rPr>
        <w:t xml:space="preserve"> </w:t>
      </w:r>
      <w:r>
        <w:t>that</w:t>
      </w:r>
      <w:r>
        <w:rPr>
          <w:spacing w:val="-30"/>
        </w:rPr>
        <w:t xml:space="preserve"> </w:t>
      </w:r>
      <w:r>
        <w:t>PMI's</w:t>
      </w:r>
      <w:r>
        <w:rPr>
          <w:spacing w:val="-31"/>
        </w:rPr>
        <w:t xml:space="preserve"> </w:t>
      </w:r>
      <w:r>
        <w:t>which</w:t>
      </w:r>
      <w:r>
        <w:rPr>
          <w:spacing w:val="-30"/>
        </w:rPr>
        <w:t xml:space="preserve"> </w:t>
      </w:r>
      <w:r>
        <w:t>would</w:t>
      </w:r>
      <w:r>
        <w:rPr>
          <w:spacing w:val="-31"/>
        </w:rPr>
        <w:t xml:space="preserve"> </w:t>
      </w:r>
      <w:r>
        <w:t>normally</w:t>
      </w:r>
      <w:r>
        <w:rPr>
          <w:spacing w:val="-30"/>
        </w:rPr>
        <w:t xml:space="preserve"> </w:t>
      </w:r>
      <w:r>
        <w:t>be</w:t>
      </w:r>
      <w:r>
        <w:rPr>
          <w:spacing w:val="-31"/>
        </w:rPr>
        <w:t xml:space="preserve"> </w:t>
      </w:r>
      <w:r>
        <w:t>scheduled</w:t>
      </w:r>
      <w:r>
        <w:rPr>
          <w:spacing w:val="-31"/>
        </w:rPr>
        <w:t xml:space="preserve"> </w:t>
      </w:r>
      <w:r>
        <w:t>for</w:t>
      </w:r>
      <w:r>
        <w:rPr>
          <w:spacing w:val="-30"/>
        </w:rPr>
        <w:t xml:space="preserve"> </w:t>
      </w:r>
      <w:r>
        <w:t>devices</w:t>
      </w:r>
      <w:r>
        <w:rPr>
          <w:spacing w:val="-31"/>
        </w:rPr>
        <w:t xml:space="preserve"> </w:t>
      </w:r>
      <w:r>
        <w:t>in</w:t>
      </w:r>
      <w:r>
        <w:rPr>
          <w:spacing w:val="-30"/>
        </w:rPr>
        <w:t xml:space="preserve"> </w:t>
      </w:r>
      <w:r>
        <w:t>the criticality</w:t>
      </w:r>
      <w:r>
        <w:rPr>
          <w:spacing w:val="-45"/>
        </w:rPr>
        <w:t xml:space="preserve"> </w:t>
      </w:r>
      <w:r>
        <w:t>range</w:t>
      </w:r>
      <w:r>
        <w:rPr>
          <w:spacing w:val="-44"/>
        </w:rPr>
        <w:t xml:space="preserve"> </w:t>
      </w:r>
      <w:r>
        <w:t>1-5</w:t>
      </w:r>
      <w:r>
        <w:rPr>
          <w:spacing w:val="-44"/>
        </w:rPr>
        <w:t xml:space="preserve"> </w:t>
      </w:r>
      <w:r>
        <w:t>will</w:t>
      </w:r>
      <w:r>
        <w:rPr>
          <w:spacing w:val="-44"/>
        </w:rPr>
        <w:t xml:space="preserve"> </w:t>
      </w:r>
      <w:r>
        <w:t>be</w:t>
      </w:r>
      <w:r>
        <w:rPr>
          <w:spacing w:val="-44"/>
        </w:rPr>
        <w:t xml:space="preserve"> </w:t>
      </w:r>
      <w:r>
        <w:t>suppressed,</w:t>
      </w:r>
      <w:r>
        <w:rPr>
          <w:spacing w:val="-44"/>
        </w:rPr>
        <w:t xml:space="preserve"> </w:t>
      </w:r>
      <w:r>
        <w:t>as</w:t>
      </w:r>
      <w:r>
        <w:rPr>
          <w:spacing w:val="-44"/>
        </w:rPr>
        <w:t xml:space="preserve"> </w:t>
      </w:r>
      <w:r>
        <w:t>will</w:t>
      </w:r>
      <w:r>
        <w:rPr>
          <w:spacing w:val="-44"/>
        </w:rPr>
        <w:t xml:space="preserve"> </w:t>
      </w:r>
      <w:r>
        <w:t>entries</w:t>
      </w:r>
      <w:r>
        <w:rPr>
          <w:spacing w:val="-44"/>
        </w:rPr>
        <w:t xml:space="preserve"> </w:t>
      </w:r>
      <w:r>
        <w:t>with</w:t>
      </w:r>
      <w:r>
        <w:rPr>
          <w:spacing w:val="-44"/>
        </w:rPr>
        <w:t xml:space="preserve"> </w:t>
      </w:r>
      <w:r>
        <w:t>'CRITICALITY' greater</w:t>
      </w:r>
      <w:r>
        <w:rPr>
          <w:spacing w:val="-31"/>
        </w:rPr>
        <w:t xml:space="preserve"> </w:t>
      </w:r>
      <w:r>
        <w:t>than</w:t>
      </w:r>
      <w:r>
        <w:rPr>
          <w:spacing w:val="-31"/>
        </w:rPr>
        <w:t xml:space="preserve"> </w:t>
      </w:r>
      <w:r>
        <w:t>10,</w:t>
      </w:r>
      <w:r>
        <w:rPr>
          <w:spacing w:val="-30"/>
        </w:rPr>
        <w:t xml:space="preserve"> </w:t>
      </w:r>
      <w:r>
        <w:t>but</w:t>
      </w:r>
      <w:r>
        <w:rPr>
          <w:spacing w:val="-31"/>
        </w:rPr>
        <w:t xml:space="preserve"> </w:t>
      </w:r>
      <w:r>
        <w:t>since</w:t>
      </w:r>
      <w:r>
        <w:rPr>
          <w:spacing w:val="-30"/>
        </w:rPr>
        <w:t xml:space="preserve"> </w:t>
      </w:r>
      <w:r>
        <w:t>your</w:t>
      </w:r>
      <w:r>
        <w:rPr>
          <w:spacing w:val="-31"/>
        </w:rPr>
        <w:t xml:space="preserve"> </w:t>
      </w:r>
      <w:r>
        <w:t>site</w:t>
      </w:r>
      <w:r>
        <w:rPr>
          <w:spacing w:val="-30"/>
        </w:rPr>
        <w:t xml:space="preserve"> </w:t>
      </w:r>
      <w:r>
        <w:t>only</w:t>
      </w:r>
      <w:r>
        <w:rPr>
          <w:spacing w:val="-31"/>
        </w:rPr>
        <w:t xml:space="preserve"> </w:t>
      </w:r>
      <w:r>
        <w:t>uses</w:t>
      </w:r>
      <w:r>
        <w:rPr>
          <w:spacing w:val="-31"/>
        </w:rPr>
        <w:t xml:space="preserve"> </w:t>
      </w:r>
      <w:r>
        <w:t>1</w:t>
      </w:r>
      <w:r>
        <w:rPr>
          <w:spacing w:val="-30"/>
        </w:rPr>
        <w:t xml:space="preserve"> </w:t>
      </w:r>
      <w:r>
        <w:t>thru</w:t>
      </w:r>
      <w:r>
        <w:rPr>
          <w:spacing w:val="-31"/>
        </w:rPr>
        <w:t xml:space="preserve"> </w:t>
      </w:r>
      <w:r>
        <w:t>10</w:t>
      </w:r>
      <w:r>
        <w:rPr>
          <w:spacing w:val="-30"/>
        </w:rPr>
        <w:t xml:space="preserve"> </w:t>
      </w:r>
      <w:r>
        <w:t>there</w:t>
      </w:r>
      <w:r>
        <w:rPr>
          <w:spacing w:val="-31"/>
        </w:rPr>
        <w:t xml:space="preserve"> </w:t>
      </w:r>
      <w:r>
        <w:t>shouldn't</w:t>
      </w:r>
      <w:r>
        <w:rPr>
          <w:spacing w:val="-30"/>
        </w:rPr>
        <w:t xml:space="preserve"> </w:t>
      </w:r>
      <w:r>
        <w:t>be any.</w:t>
      </w:r>
    </w:p>
    <w:p w:rsidR="00573016" w:rsidRDefault="00573016">
      <w:pPr>
        <w:pStyle w:val="BodyText"/>
        <w:spacing w:before="7"/>
        <w:rPr>
          <w:sz w:val="16"/>
        </w:rPr>
      </w:pPr>
    </w:p>
    <w:p w:rsidR="00573016" w:rsidRDefault="0077703A">
      <w:pPr>
        <w:pStyle w:val="BodyText"/>
        <w:spacing w:line="213" w:lineRule="auto"/>
        <w:ind w:left="324" w:right="3109"/>
      </w:pPr>
      <w:r>
        <w:t>The</w:t>
      </w:r>
      <w:r>
        <w:rPr>
          <w:spacing w:val="-39"/>
        </w:rPr>
        <w:t xml:space="preserve"> </w:t>
      </w:r>
      <w:r>
        <w:t>system</w:t>
      </w:r>
      <w:r>
        <w:rPr>
          <w:spacing w:val="-39"/>
        </w:rPr>
        <w:t xml:space="preserve"> </w:t>
      </w:r>
      <w:r>
        <w:t>will</w:t>
      </w:r>
      <w:r>
        <w:rPr>
          <w:spacing w:val="-39"/>
        </w:rPr>
        <w:t xml:space="preserve"> </w:t>
      </w:r>
      <w:r>
        <w:t>not</w:t>
      </w:r>
      <w:r>
        <w:rPr>
          <w:spacing w:val="-39"/>
        </w:rPr>
        <w:t xml:space="preserve"> </w:t>
      </w:r>
      <w:r>
        <w:t>attempt</w:t>
      </w:r>
      <w:r>
        <w:rPr>
          <w:spacing w:val="-39"/>
        </w:rPr>
        <w:t xml:space="preserve"> </w:t>
      </w:r>
      <w:r>
        <w:t>to</w:t>
      </w:r>
      <w:r>
        <w:rPr>
          <w:spacing w:val="-39"/>
        </w:rPr>
        <w:t xml:space="preserve"> </w:t>
      </w:r>
      <w:r>
        <w:t>re-schedule</w:t>
      </w:r>
      <w:r>
        <w:rPr>
          <w:spacing w:val="-39"/>
        </w:rPr>
        <w:t xml:space="preserve"> </w:t>
      </w:r>
      <w:r>
        <w:t>these</w:t>
      </w:r>
      <w:r>
        <w:rPr>
          <w:spacing w:val="-39"/>
        </w:rPr>
        <w:t xml:space="preserve"> </w:t>
      </w:r>
      <w:r>
        <w:t>PMI's</w:t>
      </w:r>
      <w:r>
        <w:rPr>
          <w:spacing w:val="-39"/>
        </w:rPr>
        <w:t xml:space="preserve"> </w:t>
      </w:r>
      <w:r>
        <w:t>for</w:t>
      </w:r>
      <w:r>
        <w:rPr>
          <w:spacing w:val="-39"/>
        </w:rPr>
        <w:t xml:space="preserve"> </w:t>
      </w:r>
      <w:r>
        <w:t>the</w:t>
      </w:r>
      <w:r>
        <w:rPr>
          <w:spacing w:val="-38"/>
        </w:rPr>
        <w:t xml:space="preserve"> </w:t>
      </w:r>
      <w:r>
        <w:t>next</w:t>
      </w:r>
      <w:r>
        <w:rPr>
          <w:spacing w:val="-39"/>
        </w:rPr>
        <w:t xml:space="preserve"> </w:t>
      </w:r>
      <w:r>
        <w:t>month, because</w:t>
      </w:r>
      <w:r>
        <w:rPr>
          <w:spacing w:val="-36"/>
        </w:rPr>
        <w:t xml:space="preserve"> </w:t>
      </w:r>
      <w:r>
        <w:t>that</w:t>
      </w:r>
      <w:r>
        <w:rPr>
          <w:spacing w:val="-36"/>
        </w:rPr>
        <w:t xml:space="preserve"> </w:t>
      </w:r>
      <w:r>
        <w:t>would</w:t>
      </w:r>
      <w:r>
        <w:rPr>
          <w:spacing w:val="-36"/>
        </w:rPr>
        <w:t xml:space="preserve"> </w:t>
      </w:r>
      <w:r>
        <w:t>tend</w:t>
      </w:r>
      <w:r>
        <w:rPr>
          <w:spacing w:val="-36"/>
        </w:rPr>
        <w:t xml:space="preserve"> </w:t>
      </w:r>
      <w:r>
        <w:t>to</w:t>
      </w:r>
      <w:r>
        <w:rPr>
          <w:spacing w:val="-36"/>
        </w:rPr>
        <w:t xml:space="preserve"> </w:t>
      </w:r>
      <w:r>
        <w:t>defeat</w:t>
      </w:r>
      <w:r>
        <w:rPr>
          <w:spacing w:val="-36"/>
        </w:rPr>
        <w:t xml:space="preserve"> </w:t>
      </w:r>
      <w:r>
        <w:t>any</w:t>
      </w:r>
      <w:r>
        <w:rPr>
          <w:spacing w:val="-36"/>
        </w:rPr>
        <w:t xml:space="preserve"> </w:t>
      </w:r>
      <w:r>
        <w:t>efforts</w:t>
      </w:r>
      <w:r>
        <w:rPr>
          <w:spacing w:val="-36"/>
        </w:rPr>
        <w:t xml:space="preserve"> </w:t>
      </w:r>
      <w:r>
        <w:t>to</w:t>
      </w:r>
      <w:r>
        <w:rPr>
          <w:spacing w:val="-36"/>
        </w:rPr>
        <w:t xml:space="preserve"> </w:t>
      </w:r>
      <w:r>
        <w:t>balance</w:t>
      </w:r>
      <w:r>
        <w:rPr>
          <w:spacing w:val="-36"/>
        </w:rPr>
        <w:t xml:space="preserve"> </w:t>
      </w:r>
      <w:r>
        <w:t>the</w:t>
      </w:r>
      <w:r>
        <w:rPr>
          <w:spacing w:val="-36"/>
        </w:rPr>
        <w:t xml:space="preserve"> </w:t>
      </w:r>
      <w:r>
        <w:t>PM</w:t>
      </w:r>
      <w:r>
        <w:rPr>
          <w:spacing w:val="-36"/>
        </w:rPr>
        <w:t xml:space="preserve"> </w:t>
      </w:r>
      <w:r>
        <w:t>work</w:t>
      </w:r>
      <w:r>
        <w:rPr>
          <w:spacing w:val="-36"/>
        </w:rPr>
        <w:t xml:space="preserve"> </w:t>
      </w:r>
      <w:r>
        <w:t>load.</w:t>
      </w:r>
    </w:p>
    <w:p w:rsidR="00573016" w:rsidRDefault="00573016">
      <w:pPr>
        <w:pStyle w:val="BodyText"/>
        <w:spacing w:before="3"/>
        <w:rPr>
          <w:sz w:val="16"/>
        </w:rPr>
      </w:pPr>
    </w:p>
    <w:p w:rsidR="00573016" w:rsidRDefault="0077703A">
      <w:pPr>
        <w:pStyle w:val="BodyText"/>
        <w:spacing w:line="213" w:lineRule="auto"/>
        <w:ind w:left="324" w:right="3009"/>
      </w:pPr>
      <w:r>
        <w:t>In</w:t>
      </w:r>
      <w:r>
        <w:rPr>
          <w:spacing w:val="-34"/>
        </w:rPr>
        <w:t xml:space="preserve"> </w:t>
      </w:r>
      <w:r>
        <w:t>short,</w:t>
      </w:r>
      <w:r>
        <w:rPr>
          <w:spacing w:val="-34"/>
        </w:rPr>
        <w:t xml:space="preserve"> </w:t>
      </w:r>
      <w:r>
        <w:t>this</w:t>
      </w:r>
      <w:r>
        <w:rPr>
          <w:spacing w:val="-34"/>
        </w:rPr>
        <w:t xml:space="preserve"> </w:t>
      </w:r>
      <w:r>
        <w:t>feature</w:t>
      </w:r>
      <w:r>
        <w:rPr>
          <w:spacing w:val="-34"/>
        </w:rPr>
        <w:t xml:space="preserve"> </w:t>
      </w:r>
      <w:r>
        <w:t>is</w:t>
      </w:r>
      <w:r>
        <w:rPr>
          <w:spacing w:val="-34"/>
        </w:rPr>
        <w:t xml:space="preserve"> </w:t>
      </w:r>
      <w:r>
        <w:t>not</w:t>
      </w:r>
      <w:r>
        <w:rPr>
          <w:spacing w:val="-34"/>
        </w:rPr>
        <w:t xml:space="preserve"> </w:t>
      </w:r>
      <w:r>
        <w:t>intended</w:t>
      </w:r>
      <w:r>
        <w:rPr>
          <w:spacing w:val="-34"/>
        </w:rPr>
        <w:t xml:space="preserve"> </w:t>
      </w:r>
      <w:r>
        <w:t>for</w:t>
      </w:r>
      <w:r>
        <w:rPr>
          <w:spacing w:val="-34"/>
        </w:rPr>
        <w:t xml:space="preserve"> </w:t>
      </w:r>
      <w:r>
        <w:t>routine</w:t>
      </w:r>
      <w:r>
        <w:rPr>
          <w:spacing w:val="-34"/>
        </w:rPr>
        <w:t xml:space="preserve"> </w:t>
      </w:r>
      <w:r>
        <w:t>use</w:t>
      </w:r>
      <w:r>
        <w:rPr>
          <w:spacing w:val="-34"/>
        </w:rPr>
        <w:t xml:space="preserve"> </w:t>
      </w:r>
      <w:r>
        <w:t>but</w:t>
      </w:r>
      <w:r>
        <w:rPr>
          <w:spacing w:val="-33"/>
        </w:rPr>
        <w:t xml:space="preserve"> </w:t>
      </w:r>
      <w:r>
        <w:t>rather</w:t>
      </w:r>
      <w:r>
        <w:rPr>
          <w:spacing w:val="-34"/>
        </w:rPr>
        <w:t xml:space="preserve"> </w:t>
      </w:r>
      <w:r>
        <w:t>as</w:t>
      </w:r>
      <w:r>
        <w:rPr>
          <w:spacing w:val="-34"/>
        </w:rPr>
        <w:t xml:space="preserve"> </w:t>
      </w:r>
      <w:r>
        <w:t>a</w:t>
      </w:r>
      <w:r>
        <w:rPr>
          <w:spacing w:val="-34"/>
        </w:rPr>
        <w:t xml:space="preserve"> </w:t>
      </w:r>
      <w:r>
        <w:t>sys­ tematic</w:t>
      </w:r>
      <w:r>
        <w:rPr>
          <w:spacing w:val="-21"/>
        </w:rPr>
        <w:t xml:space="preserve"> </w:t>
      </w:r>
      <w:r>
        <w:t>approach</w:t>
      </w:r>
      <w:r>
        <w:rPr>
          <w:spacing w:val="-20"/>
        </w:rPr>
        <w:t xml:space="preserve"> </w:t>
      </w:r>
      <w:r>
        <w:t>to</w:t>
      </w:r>
      <w:r>
        <w:rPr>
          <w:spacing w:val="-20"/>
        </w:rPr>
        <w:t xml:space="preserve"> </w:t>
      </w:r>
      <w:r>
        <w:t>dealing</w:t>
      </w:r>
      <w:r>
        <w:rPr>
          <w:spacing w:val="-20"/>
        </w:rPr>
        <w:t xml:space="preserve"> </w:t>
      </w:r>
      <w:r>
        <w:t>with</w:t>
      </w:r>
      <w:r>
        <w:rPr>
          <w:spacing w:val="-20"/>
        </w:rPr>
        <w:t xml:space="preserve"> </w:t>
      </w:r>
      <w:r>
        <w:t>an</w:t>
      </w:r>
      <w:r>
        <w:rPr>
          <w:spacing w:val="-20"/>
        </w:rPr>
        <w:t xml:space="preserve"> </w:t>
      </w:r>
      <w:r>
        <w:t>exceptional</w:t>
      </w:r>
      <w:r>
        <w:rPr>
          <w:spacing w:val="-20"/>
        </w:rPr>
        <w:t xml:space="preserve"> </w:t>
      </w:r>
      <w:r>
        <w:t>situation.</w:t>
      </w:r>
    </w:p>
    <w:p w:rsidR="00573016" w:rsidRDefault="0077703A">
      <w:pPr>
        <w:pStyle w:val="BodyText"/>
        <w:spacing w:before="168" w:line="193" w:lineRule="exact"/>
        <w:ind w:left="324"/>
      </w:pPr>
      <w:r>
        <w:t>Entries must be in the form 'M-N' where M and N are integers in the range of</w:t>
      </w:r>
    </w:p>
    <w:p w:rsidR="00573016" w:rsidRDefault="0077703A">
      <w:pPr>
        <w:pStyle w:val="BodyText"/>
        <w:spacing w:line="190" w:lineRule="exact"/>
        <w:ind w:left="324"/>
      </w:pPr>
      <w:r>
        <w:t>1 to 99 and M is less than or equal to N.</w:t>
      </w:r>
    </w:p>
    <w:p w:rsidR="00573016" w:rsidRDefault="0077703A">
      <w:pPr>
        <w:pStyle w:val="BodyText"/>
        <w:tabs>
          <w:tab w:val="left" w:pos="4630"/>
        </w:tabs>
        <w:spacing w:before="13" w:line="213" w:lineRule="auto"/>
        <w:ind w:left="324" w:right="5914"/>
      </w:pPr>
      <w:r>
        <w:t>For</w:t>
      </w:r>
      <w:r>
        <w:rPr>
          <w:spacing w:val="-37"/>
        </w:rPr>
        <w:t xml:space="preserve"> </w:t>
      </w:r>
      <w:r>
        <w:t>what</w:t>
      </w:r>
      <w:r>
        <w:rPr>
          <w:spacing w:val="-36"/>
        </w:rPr>
        <w:t xml:space="preserve"> </w:t>
      </w:r>
      <w:r>
        <w:t>levels</w:t>
      </w:r>
      <w:r>
        <w:rPr>
          <w:spacing w:val="-36"/>
        </w:rPr>
        <w:t xml:space="preserve"> </w:t>
      </w:r>
      <w:r>
        <w:t>of</w:t>
      </w:r>
      <w:r>
        <w:rPr>
          <w:spacing w:val="-36"/>
        </w:rPr>
        <w:t xml:space="preserve"> </w:t>
      </w:r>
      <w:r>
        <w:t>CRITICALITY:</w:t>
      </w:r>
      <w:r>
        <w:rPr>
          <w:spacing w:val="-37"/>
        </w:rPr>
        <w:t xml:space="preserve"> </w:t>
      </w:r>
      <w:r>
        <w:t>ALL//</w:t>
      </w:r>
      <w:r>
        <w:rPr>
          <w:spacing w:val="-36"/>
        </w:rPr>
        <w:t xml:space="preserve"> </w:t>
      </w:r>
      <w:r>
        <w:t>&lt;</w:t>
      </w:r>
      <w:r>
        <w:tab/>
      </w:r>
      <w:r>
        <w:rPr>
          <w:b/>
          <w:spacing w:val="-5"/>
        </w:rPr>
        <w:t>RET</w:t>
      </w:r>
      <w:r>
        <w:rPr>
          <w:spacing w:val="-5"/>
        </w:rPr>
        <w:t xml:space="preserve">&gt; </w:t>
      </w:r>
      <w:r>
        <w:t>For all shops? Yes//</w:t>
      </w:r>
      <w:r>
        <w:rPr>
          <w:spacing w:val="-46"/>
        </w:rPr>
        <w:t xml:space="preserve"> </w:t>
      </w:r>
      <w:r>
        <w:t>??</w:t>
      </w:r>
    </w:p>
    <w:p w:rsidR="00573016" w:rsidRDefault="0077703A">
      <w:pPr>
        <w:pStyle w:val="BodyText"/>
        <w:tabs>
          <w:tab w:val="left" w:pos="2563"/>
        </w:tabs>
        <w:spacing w:line="232" w:lineRule="auto"/>
        <w:ind w:left="324" w:right="3732"/>
      </w:pPr>
      <w:r>
        <w:t>You</w:t>
      </w:r>
      <w:r>
        <w:rPr>
          <w:spacing w:val="-39"/>
        </w:rPr>
        <w:t xml:space="preserve"> </w:t>
      </w:r>
      <w:r>
        <w:t>may</w:t>
      </w:r>
      <w:r>
        <w:rPr>
          <w:spacing w:val="-39"/>
        </w:rPr>
        <w:t xml:space="preserve"> </w:t>
      </w:r>
      <w:r>
        <w:t>generate</w:t>
      </w:r>
      <w:r>
        <w:rPr>
          <w:spacing w:val="-39"/>
        </w:rPr>
        <w:t xml:space="preserve"> </w:t>
      </w:r>
      <w:r>
        <w:t>worklists</w:t>
      </w:r>
      <w:r>
        <w:rPr>
          <w:spacing w:val="-39"/>
        </w:rPr>
        <w:t xml:space="preserve"> </w:t>
      </w:r>
      <w:r>
        <w:t>for</w:t>
      </w:r>
      <w:r>
        <w:rPr>
          <w:spacing w:val="-39"/>
        </w:rPr>
        <w:t xml:space="preserve"> </w:t>
      </w:r>
      <w:r>
        <w:t>ALL</w:t>
      </w:r>
      <w:r>
        <w:rPr>
          <w:spacing w:val="-39"/>
        </w:rPr>
        <w:t xml:space="preserve"> </w:t>
      </w:r>
      <w:r>
        <w:t>shops</w:t>
      </w:r>
      <w:r>
        <w:rPr>
          <w:spacing w:val="-39"/>
        </w:rPr>
        <w:t xml:space="preserve"> </w:t>
      </w:r>
      <w:r>
        <w:t>or</w:t>
      </w:r>
      <w:r>
        <w:rPr>
          <w:spacing w:val="-39"/>
        </w:rPr>
        <w:t xml:space="preserve"> </w:t>
      </w:r>
      <w:r>
        <w:t>for</w:t>
      </w:r>
      <w:r>
        <w:rPr>
          <w:spacing w:val="-39"/>
        </w:rPr>
        <w:t xml:space="preserve"> </w:t>
      </w:r>
      <w:r>
        <w:t>ONE</w:t>
      </w:r>
      <w:r>
        <w:rPr>
          <w:spacing w:val="-39"/>
        </w:rPr>
        <w:t xml:space="preserve"> </w:t>
      </w:r>
      <w:r>
        <w:t>PARTICULAR</w:t>
      </w:r>
      <w:r>
        <w:rPr>
          <w:spacing w:val="-39"/>
        </w:rPr>
        <w:t xml:space="preserve"> </w:t>
      </w:r>
      <w:r>
        <w:t>shop. For all</w:t>
      </w:r>
      <w:r>
        <w:rPr>
          <w:spacing w:val="-67"/>
        </w:rPr>
        <w:t xml:space="preserve"> </w:t>
      </w:r>
      <w:r>
        <w:t>shops?</w:t>
      </w:r>
      <w:r>
        <w:rPr>
          <w:spacing w:val="-33"/>
        </w:rPr>
        <w:t xml:space="preserve"> </w:t>
      </w:r>
      <w:r>
        <w:t>Yes//</w:t>
      </w:r>
      <w:r>
        <w:tab/>
        <w:t xml:space="preserve">&lt; </w:t>
      </w:r>
      <w:r>
        <w:rPr>
          <w:b/>
        </w:rPr>
        <w:t>RET</w:t>
      </w:r>
      <w:r>
        <w:t>&gt;</w:t>
      </w:r>
      <w:r>
        <w:rPr>
          <w:spacing w:val="-28"/>
        </w:rPr>
        <w:t xml:space="preserve"> </w:t>
      </w:r>
      <w:r>
        <w:t>(Yes)</w:t>
      </w:r>
    </w:p>
    <w:p w:rsidR="00573016" w:rsidRDefault="00573016">
      <w:pPr>
        <w:pStyle w:val="BodyText"/>
        <w:spacing w:before="5"/>
        <w:rPr>
          <w:sz w:val="29"/>
        </w:rPr>
      </w:pPr>
    </w:p>
    <w:p w:rsidR="00573016" w:rsidRDefault="0077703A">
      <w:pPr>
        <w:pStyle w:val="BodyText"/>
        <w:tabs>
          <w:tab w:val="left" w:pos="2054"/>
          <w:tab w:val="left" w:pos="2360"/>
          <w:tab w:val="left" w:pos="3886"/>
        </w:tabs>
        <w:ind w:left="324"/>
      </w:pPr>
      <w:r>
        <w:t>DEVICE:</w:t>
      </w:r>
      <w:r>
        <w:rPr>
          <w:spacing w:val="-48"/>
        </w:rPr>
        <w:t xml:space="preserve"> </w:t>
      </w:r>
      <w:r>
        <w:t>HOME//</w:t>
      </w:r>
      <w:r>
        <w:tab/>
        <w:t>3</w:t>
      </w:r>
      <w:r>
        <w:tab/>
        <w:t>ENG</w:t>
      </w:r>
      <w:r>
        <w:rPr>
          <w:spacing w:val="-38"/>
        </w:rPr>
        <w:t xml:space="preserve"> </w:t>
      </w:r>
      <w:r>
        <w:t>PRINTER</w:t>
      </w:r>
      <w:r>
        <w:tab/>
        <w:t>RIGHT MARGIN:</w:t>
      </w:r>
      <w:r>
        <w:rPr>
          <w:spacing w:val="-18"/>
        </w:rPr>
        <w:t xml:space="preserve"> </w:t>
      </w:r>
      <w:r>
        <w:t>80//</w:t>
      </w:r>
    </w:p>
    <w:p w:rsidR="00573016" w:rsidRDefault="00573016">
      <w:pPr>
        <w:pStyle w:val="BodyText"/>
        <w:rPr>
          <w:sz w:val="20"/>
        </w:rPr>
      </w:pPr>
    </w:p>
    <w:p w:rsidR="00573016" w:rsidRDefault="00573016">
      <w:pPr>
        <w:pStyle w:val="BodyText"/>
        <w:spacing w:before="10"/>
        <w:rPr>
          <w:sz w:val="27"/>
        </w:rPr>
      </w:pPr>
    </w:p>
    <w:p w:rsidR="00573016" w:rsidRDefault="0077703A">
      <w:pPr>
        <w:pStyle w:val="BodyText"/>
        <w:tabs>
          <w:tab w:val="left" w:pos="4904"/>
          <w:tab w:val="left" w:pos="6838"/>
        </w:tabs>
        <w:spacing w:line="213" w:lineRule="auto"/>
        <w:ind w:left="324" w:right="3528"/>
      </w:pPr>
      <w:r>
        <w:t>Monthly</w:t>
      </w:r>
      <w:r>
        <w:rPr>
          <w:spacing w:val="-36"/>
        </w:rPr>
        <w:t xml:space="preserve"> </w:t>
      </w:r>
      <w:r>
        <w:t>PM</w:t>
      </w:r>
      <w:r>
        <w:rPr>
          <w:spacing w:val="-35"/>
        </w:rPr>
        <w:t xml:space="preserve"> </w:t>
      </w:r>
      <w:r>
        <w:t>List:</w:t>
      </w:r>
      <w:r>
        <w:rPr>
          <w:spacing w:val="-35"/>
        </w:rPr>
        <w:t xml:space="preserve"> </w:t>
      </w:r>
      <w:r>
        <w:t>BOILER</w:t>
      </w:r>
      <w:r>
        <w:rPr>
          <w:spacing w:val="-35"/>
        </w:rPr>
        <w:t xml:space="preserve"> </w:t>
      </w:r>
      <w:r>
        <w:t>PLANT</w:t>
      </w:r>
      <w:r>
        <w:rPr>
          <w:spacing w:val="-35"/>
        </w:rPr>
        <w:t xml:space="preserve"> </w:t>
      </w:r>
      <w:r>
        <w:t>Shop</w:t>
      </w:r>
      <w:r>
        <w:rPr>
          <w:spacing w:val="-35"/>
        </w:rPr>
        <w:t xml:space="preserve"> </w:t>
      </w:r>
      <w:r>
        <w:t>for</w:t>
      </w:r>
      <w:r>
        <w:rPr>
          <w:spacing w:val="-35"/>
        </w:rPr>
        <w:t xml:space="preserve"> </w:t>
      </w:r>
      <w:r>
        <w:t>7/97</w:t>
      </w:r>
      <w:r>
        <w:tab/>
        <w:t>Printed:</w:t>
      </w:r>
      <w:r>
        <w:rPr>
          <w:spacing w:val="-56"/>
        </w:rPr>
        <w:t xml:space="preserve"> </w:t>
      </w:r>
      <w:r>
        <w:t>07/14/97</w:t>
      </w:r>
      <w:r>
        <w:tab/>
        <w:t>Page</w:t>
      </w:r>
      <w:r>
        <w:rPr>
          <w:spacing w:val="-33"/>
        </w:rPr>
        <w:t xml:space="preserve"> </w:t>
      </w:r>
      <w:r>
        <w:rPr>
          <w:spacing w:val="-16"/>
        </w:rPr>
        <w:t xml:space="preserve">1 </w:t>
      </w:r>
      <w:r>
        <w:t>Order: CATEGORY</w:t>
      </w:r>
      <w:r>
        <w:rPr>
          <w:spacing w:val="-19"/>
        </w:rPr>
        <w:t xml:space="preserve"> </w:t>
      </w:r>
      <w:r>
        <w:t>(All)</w:t>
      </w:r>
    </w:p>
    <w:p w:rsidR="00573016" w:rsidRDefault="0077703A">
      <w:pPr>
        <w:pStyle w:val="BodyText"/>
        <w:tabs>
          <w:tab w:val="left" w:pos="3581"/>
        </w:tabs>
        <w:spacing w:line="179" w:lineRule="exact"/>
        <w:ind w:left="324"/>
      </w:pPr>
      <w:r>
        <w:t>Includes</w:t>
      </w:r>
      <w:r>
        <w:rPr>
          <w:spacing w:val="-40"/>
        </w:rPr>
        <w:t xml:space="preserve"> </w:t>
      </w:r>
      <w:r>
        <w:t>OUT</w:t>
      </w:r>
      <w:r>
        <w:rPr>
          <w:spacing w:val="-39"/>
        </w:rPr>
        <w:t xml:space="preserve"> </w:t>
      </w:r>
      <w:r>
        <w:t>OF</w:t>
      </w:r>
      <w:r>
        <w:rPr>
          <w:spacing w:val="-40"/>
        </w:rPr>
        <w:t xml:space="preserve"> </w:t>
      </w:r>
      <w:r>
        <w:t>SERVICE</w:t>
      </w:r>
      <w:r>
        <w:rPr>
          <w:spacing w:val="-39"/>
        </w:rPr>
        <w:t xml:space="preserve"> </w:t>
      </w:r>
      <w:r>
        <w:t>Equip.</w:t>
      </w:r>
      <w:r>
        <w:tab/>
        <w:t>Responsible Tech: NUTT,</w:t>
      </w:r>
      <w:r>
        <w:rPr>
          <w:spacing w:val="-31"/>
        </w:rPr>
        <w:t xml:space="preserve"> </w:t>
      </w:r>
      <w:r>
        <w:t>Q.Q.</w:t>
      </w:r>
    </w:p>
    <w:p w:rsidR="00573016" w:rsidRDefault="0077703A">
      <w:pPr>
        <w:pStyle w:val="BodyText"/>
        <w:tabs>
          <w:tab w:val="left" w:pos="1342"/>
          <w:tab w:val="left" w:pos="1444"/>
          <w:tab w:val="left" w:pos="2462"/>
          <w:tab w:val="left" w:pos="2970"/>
          <w:tab w:val="left" w:pos="4599"/>
          <w:tab w:val="left" w:pos="5617"/>
          <w:tab w:val="left" w:pos="6329"/>
          <w:tab w:val="left" w:pos="6940"/>
        </w:tabs>
        <w:spacing w:before="6" w:line="213" w:lineRule="auto"/>
        <w:ind w:left="426" w:right="3223" w:hanging="102"/>
      </w:pPr>
      <w:r>
        <w:t>Entry</w:t>
      </w:r>
      <w:r>
        <w:rPr>
          <w:spacing w:val="-26"/>
        </w:rPr>
        <w:t xml:space="preserve"> </w:t>
      </w:r>
      <w:r>
        <w:t>#</w:t>
      </w:r>
      <w:r>
        <w:tab/>
      </w:r>
      <w:r>
        <w:tab/>
        <w:t>Equipment</w:t>
      </w:r>
      <w:r>
        <w:rPr>
          <w:spacing w:val="-60"/>
        </w:rPr>
        <w:t xml:space="preserve"> </w:t>
      </w:r>
      <w:r>
        <w:t>Category</w:t>
      </w:r>
      <w:r>
        <w:tab/>
        <w:t>Model</w:t>
      </w:r>
      <w:r>
        <w:tab/>
      </w:r>
      <w:r>
        <w:tab/>
        <w:t>Serial Number [ROOM-BLDG-DIV</w:t>
      </w:r>
      <w:r>
        <w:rPr>
          <w:spacing w:val="-73"/>
        </w:rPr>
        <w:t xml:space="preserve"> </w:t>
      </w:r>
      <w:r>
        <w:t>(Wing)]</w:t>
      </w:r>
      <w:r>
        <w:tab/>
        <w:t>Manufacturer</w:t>
      </w:r>
      <w:r>
        <w:rPr>
          <w:spacing w:val="-59"/>
        </w:rPr>
        <w:t xml:space="preserve"> </w:t>
      </w:r>
      <w:r>
        <w:t>Equipment</w:t>
      </w:r>
      <w:r>
        <w:rPr>
          <w:spacing w:val="-58"/>
        </w:rPr>
        <w:t xml:space="preserve"> </w:t>
      </w:r>
      <w:r>
        <w:t>Name</w:t>
      </w:r>
      <w:r>
        <w:tab/>
      </w:r>
      <w:r>
        <w:tab/>
        <w:t>Local</w:t>
      </w:r>
      <w:r>
        <w:rPr>
          <w:spacing w:val="-43"/>
        </w:rPr>
        <w:t xml:space="preserve"> </w:t>
      </w:r>
      <w:r>
        <w:rPr>
          <w:spacing w:val="-9"/>
        </w:rPr>
        <w:t xml:space="preserve">ID </w:t>
      </w:r>
      <w:r>
        <w:t>Status</w:t>
      </w:r>
      <w:r>
        <w:tab/>
        <w:t>PM</w:t>
      </w:r>
      <w:r>
        <w:rPr>
          <w:spacing w:val="-17"/>
        </w:rPr>
        <w:t xml:space="preserve"> </w:t>
      </w:r>
      <w:r>
        <w:t>#</w:t>
      </w:r>
      <w:r>
        <w:tab/>
      </w:r>
      <w:r>
        <w:rPr>
          <w:w w:val="95"/>
        </w:rPr>
        <w:t>Manufacturer</w:t>
      </w:r>
      <w:r>
        <w:rPr>
          <w:w w:val="95"/>
        </w:rPr>
        <w:tab/>
      </w:r>
      <w:r>
        <w:rPr>
          <w:w w:val="95"/>
        </w:rPr>
        <w:tab/>
      </w:r>
      <w:r>
        <w:t>Service</w:t>
      </w:r>
    </w:p>
    <w:p w:rsidR="00573016" w:rsidRDefault="0077703A">
      <w:pPr>
        <w:pStyle w:val="BodyText"/>
        <w:spacing w:line="190" w:lineRule="exact"/>
        <w:ind w:left="324"/>
      </w:pPr>
      <w:r>
        <w:pict>
          <v:shape id="_x0000_s1308" style="position:absolute;left:0;text-align:left;margin-left:72.25pt;margin-top:13.35pt;width:402.05pt;height:.1pt;z-index:-15674368;mso-wrap-distance-left:0;mso-wrap-distance-right:0;mso-position-horizontal-relative:page" coordorigin="1445,267" coordsize="8041,0" path="m1445,267r8040,e" filled="f" strokeweight=".18983mm">
            <v:stroke dashstyle="dash"/>
            <v:path arrowok="t"/>
            <w10:wrap type="topAndBottom" anchorx="page"/>
          </v:shape>
        </w:pict>
      </w:r>
      <w:r>
        <w:t>Work Order Number</w:t>
      </w:r>
    </w:p>
    <w:p w:rsidR="00573016" w:rsidRDefault="00573016">
      <w:pPr>
        <w:pStyle w:val="BodyText"/>
        <w:spacing w:before="4"/>
        <w:rPr>
          <w:sz w:val="11"/>
        </w:rPr>
      </w:pPr>
    </w:p>
    <w:p w:rsidR="00573016" w:rsidRDefault="0077703A">
      <w:pPr>
        <w:pStyle w:val="BodyText"/>
        <w:tabs>
          <w:tab w:val="left" w:pos="4599"/>
          <w:tab w:val="right" w:pos="6940"/>
        </w:tabs>
        <w:spacing w:before="103" w:line="180" w:lineRule="exact"/>
        <w:ind w:left="324"/>
      </w:pPr>
      <w:r>
        <w:t>5</w:t>
      </w:r>
      <w:r>
        <w:tab/>
        <w:t>NONE</w:t>
      </w:r>
      <w:r>
        <w:tab/>
        <w:t>926929</w:t>
      </w:r>
    </w:p>
    <w:p w:rsidR="00573016" w:rsidRDefault="0077703A">
      <w:pPr>
        <w:tabs>
          <w:tab w:val="left" w:pos="1342"/>
          <w:tab w:val="left" w:pos="2462"/>
          <w:tab w:val="left" w:pos="2767"/>
        </w:tabs>
        <w:spacing w:before="38" w:line="182" w:lineRule="auto"/>
        <w:ind w:left="426" w:right="6073"/>
        <w:rPr>
          <w:rFonts w:ascii="Times New Roman"/>
          <w:sz w:val="20"/>
        </w:rPr>
      </w:pPr>
      <w:r>
        <w:rPr>
          <w:w w:val="95"/>
          <w:sz w:val="18"/>
        </w:rPr>
        <w:t>A202D-01-JC</w:t>
      </w:r>
      <w:r>
        <w:rPr>
          <w:w w:val="95"/>
          <w:sz w:val="18"/>
        </w:rPr>
        <w:tab/>
      </w:r>
      <w:r>
        <w:rPr>
          <w:w w:val="95"/>
          <w:sz w:val="18"/>
        </w:rPr>
        <w:tab/>
      </w:r>
      <w:r>
        <w:rPr>
          <w:sz w:val="18"/>
        </w:rPr>
        <w:t>FLAME</w:t>
      </w:r>
      <w:r>
        <w:rPr>
          <w:spacing w:val="-59"/>
          <w:sz w:val="18"/>
        </w:rPr>
        <w:t xml:space="preserve"> </w:t>
      </w:r>
      <w:r>
        <w:rPr>
          <w:sz w:val="18"/>
        </w:rPr>
        <w:t>FAILURE</w:t>
      </w:r>
      <w:r>
        <w:rPr>
          <w:spacing w:val="-59"/>
          <w:sz w:val="18"/>
        </w:rPr>
        <w:t xml:space="preserve"> </w:t>
      </w:r>
      <w:r>
        <w:rPr>
          <w:spacing w:val="-3"/>
          <w:sz w:val="18"/>
        </w:rPr>
        <w:t xml:space="preserve">CONTROL </w:t>
      </w:r>
      <w:r>
        <w:rPr>
          <w:sz w:val="18"/>
        </w:rPr>
        <w:t>IN</w:t>
      </w:r>
      <w:r>
        <w:rPr>
          <w:spacing w:val="-21"/>
          <w:sz w:val="18"/>
        </w:rPr>
        <w:t xml:space="preserve"> </w:t>
      </w:r>
      <w:r>
        <w:rPr>
          <w:sz w:val="18"/>
        </w:rPr>
        <w:t>USE</w:t>
      </w:r>
      <w:r>
        <w:rPr>
          <w:sz w:val="18"/>
        </w:rPr>
        <w:tab/>
        <w:t>4410-0012</w:t>
      </w:r>
      <w:r>
        <w:rPr>
          <w:sz w:val="18"/>
        </w:rPr>
        <w:tab/>
      </w:r>
      <w:r>
        <w:rPr>
          <w:rFonts w:ascii="Times New Roman"/>
          <w:color w:val="3F3F3F"/>
          <w:spacing w:val="-6"/>
          <w:sz w:val="20"/>
        </w:rPr>
        <w:t xml:space="preserve">ENUSER2 </w:t>
      </w:r>
      <w:r>
        <w:rPr>
          <w:rFonts w:ascii="Times New Roman"/>
          <w:color w:val="3F3F3F"/>
          <w:sz w:val="20"/>
        </w:rPr>
        <w:t>,</w:t>
      </w:r>
      <w:r>
        <w:rPr>
          <w:rFonts w:ascii="Times New Roman"/>
          <w:color w:val="3F3F3F"/>
          <w:spacing w:val="-14"/>
          <w:sz w:val="20"/>
        </w:rPr>
        <w:t xml:space="preserve"> </w:t>
      </w:r>
      <w:r>
        <w:rPr>
          <w:rFonts w:ascii="Times New Roman"/>
          <w:color w:val="3F3F3F"/>
          <w:spacing w:val="-28"/>
          <w:sz w:val="20"/>
        </w:rPr>
        <w:t xml:space="preserve">TWO </w:t>
      </w:r>
      <w:r>
        <w:rPr>
          <w:rFonts w:ascii="Times New Roman"/>
          <w:color w:val="3F3F3F"/>
          <w:sz w:val="20"/>
        </w:rPr>
        <w:t xml:space="preserve"> </w:t>
      </w:r>
    </w:p>
    <w:p w:rsidR="00573016" w:rsidRDefault="0077703A">
      <w:pPr>
        <w:pStyle w:val="BodyText"/>
        <w:tabs>
          <w:tab w:val="left" w:pos="4090"/>
          <w:tab w:val="left" w:pos="5108"/>
          <w:tab w:val="left" w:pos="6024"/>
        </w:tabs>
        <w:spacing w:line="192" w:lineRule="exact"/>
        <w:ind w:left="426"/>
      </w:pPr>
      <w:r>
        <w:t>Proc:</w:t>
      </w:r>
      <w:r>
        <w:tab/>
      </w:r>
      <w:r>
        <w:t>Crit:</w:t>
      </w:r>
      <w:r>
        <w:tab/>
        <w:t>Freq:</w:t>
      </w:r>
      <w:r>
        <w:rPr>
          <w:spacing w:val="-26"/>
        </w:rPr>
        <w:t xml:space="preserve"> </w:t>
      </w:r>
      <w:r>
        <w:t>A</w:t>
      </w:r>
      <w:r>
        <w:tab/>
        <w:t>Level:</w:t>
      </w:r>
      <w:r>
        <w:rPr>
          <w:spacing w:val="-9"/>
        </w:rPr>
        <w:t xml:space="preserve"> </w:t>
      </w:r>
      <w:r>
        <w:t>N/A</w:t>
      </w:r>
    </w:p>
    <w:p w:rsidR="00573016" w:rsidRDefault="0077703A">
      <w:pPr>
        <w:pStyle w:val="BodyText"/>
        <w:tabs>
          <w:tab w:val="left" w:pos="2054"/>
          <w:tab w:val="left" w:pos="3479"/>
          <w:tab w:val="left" w:pos="4802"/>
          <w:tab w:val="left" w:pos="6024"/>
          <w:tab w:val="left" w:pos="7551"/>
        </w:tabs>
        <w:spacing w:before="160" w:line="180" w:lineRule="exact"/>
        <w:ind w:left="324"/>
      </w:pPr>
      <w:r>
        <w:rPr>
          <w:w w:val="95"/>
        </w:rPr>
        <w:t>PM-BP9707M-001</w:t>
      </w:r>
      <w:r>
        <w:rPr>
          <w:w w:val="95"/>
        </w:rPr>
        <w:tab/>
      </w:r>
      <w:r>
        <w:t>Initials:</w:t>
      </w:r>
      <w:r>
        <w:rPr>
          <w:u w:val="single"/>
        </w:rPr>
        <w:t xml:space="preserve"> </w:t>
      </w:r>
      <w:r>
        <w:rPr>
          <w:u w:val="single"/>
        </w:rPr>
        <w:tab/>
      </w:r>
      <w:r>
        <w:t>Date:</w:t>
      </w:r>
      <w:r>
        <w:rPr>
          <w:u w:val="single"/>
        </w:rPr>
        <w:t xml:space="preserve"> </w:t>
      </w:r>
      <w:r>
        <w:rPr>
          <w:u w:val="single"/>
        </w:rPr>
        <w:tab/>
      </w:r>
      <w:r>
        <w:t>Hours:</w:t>
      </w:r>
      <w:r>
        <w:rPr>
          <w:u w:val="single"/>
        </w:rPr>
        <w:t xml:space="preserve"> </w:t>
      </w:r>
      <w:r>
        <w:rPr>
          <w:u w:val="single"/>
        </w:rPr>
        <w:tab/>
      </w:r>
      <w:r>
        <w:t>(3)</w:t>
      </w:r>
      <w:r>
        <w:rPr>
          <w:spacing w:val="-57"/>
        </w:rPr>
        <w:t xml:space="preserve"> </w:t>
      </w:r>
      <w:r>
        <w:t>Cost:</w:t>
      </w:r>
      <w:r>
        <w:rPr>
          <w:u w:val="single"/>
        </w:rPr>
        <w:t xml:space="preserve"> </w:t>
      </w:r>
      <w:r>
        <w:rPr>
          <w:u w:val="single"/>
        </w:rPr>
        <w:tab/>
      </w:r>
    </w:p>
    <w:p w:rsidR="00573016" w:rsidRDefault="0077703A">
      <w:pPr>
        <w:pStyle w:val="BodyText"/>
        <w:tabs>
          <w:tab w:val="left" w:pos="2562"/>
          <w:tab w:val="left" w:pos="2868"/>
          <w:tab w:val="left" w:pos="3173"/>
          <w:tab w:val="left" w:pos="3581"/>
          <w:tab w:val="left" w:pos="3988"/>
          <w:tab w:val="left" w:pos="4395"/>
          <w:tab w:val="left" w:pos="5006"/>
          <w:tab w:val="left" w:pos="6227"/>
          <w:tab w:val="left" w:pos="6634"/>
          <w:tab w:val="left" w:pos="6940"/>
        </w:tabs>
        <w:spacing w:before="2" w:line="643" w:lineRule="auto"/>
        <w:ind w:left="324" w:right="3935" w:firstLine="100"/>
      </w:pPr>
      <w:r>
        <w:t>PM</w:t>
      </w:r>
      <w:r>
        <w:rPr>
          <w:spacing w:val="-43"/>
        </w:rPr>
        <w:t xml:space="preserve"> </w:t>
      </w:r>
      <w:r>
        <w:t>Status</w:t>
      </w:r>
      <w:r>
        <w:rPr>
          <w:spacing w:val="-42"/>
        </w:rPr>
        <w:t xml:space="preserve"> </w:t>
      </w:r>
      <w:r>
        <w:t>(circle):</w:t>
      </w:r>
      <w:r>
        <w:tab/>
        <w:t>P</w:t>
      </w:r>
      <w:r>
        <w:tab/>
        <w:t>C</w:t>
      </w:r>
      <w:r>
        <w:tab/>
        <w:t>D0</w:t>
      </w:r>
      <w:r>
        <w:tab/>
        <w:t>D1</w:t>
      </w:r>
      <w:r>
        <w:tab/>
        <w:t>D2</w:t>
      </w:r>
      <w:r>
        <w:tab/>
        <w:t>D3</w:t>
      </w:r>
      <w:r>
        <w:tab/>
        <w:t>Condition:</w:t>
      </w:r>
      <w:r>
        <w:tab/>
        <w:t>LN</w:t>
      </w:r>
      <w:r>
        <w:tab/>
        <w:t>G</w:t>
      </w:r>
      <w:r>
        <w:tab/>
      </w:r>
      <w:r>
        <w:rPr>
          <w:spacing w:val="-17"/>
        </w:rPr>
        <w:t xml:space="preserve">P </w:t>
      </w:r>
      <w:r>
        <w:t>Press</w:t>
      </w:r>
      <w:r>
        <w:rPr>
          <w:spacing w:val="-16"/>
        </w:rPr>
        <w:t xml:space="preserve"> </w:t>
      </w:r>
      <w:r>
        <w:t>&lt;RETURN&gt;</w:t>
      </w:r>
      <w:r>
        <w:rPr>
          <w:spacing w:val="-15"/>
        </w:rPr>
        <w:t xml:space="preserve"> </w:t>
      </w:r>
      <w:r>
        <w:t>to</w:t>
      </w:r>
      <w:r>
        <w:rPr>
          <w:spacing w:val="-16"/>
        </w:rPr>
        <w:t xml:space="preserve"> </w:t>
      </w:r>
      <w:r>
        <w:t>continue,</w:t>
      </w:r>
      <w:r>
        <w:rPr>
          <w:spacing w:val="-15"/>
        </w:rPr>
        <w:t xml:space="preserve"> </w:t>
      </w:r>
      <w:r>
        <w:t>'^'</w:t>
      </w:r>
      <w:r>
        <w:rPr>
          <w:spacing w:val="-15"/>
        </w:rPr>
        <w:t xml:space="preserve"> </w:t>
      </w:r>
      <w:r>
        <w:t>to</w:t>
      </w:r>
      <w:r>
        <w:rPr>
          <w:spacing w:val="-16"/>
        </w:rPr>
        <w:t xml:space="preserve"> </w:t>
      </w:r>
      <w:r>
        <w:t>escape...</w:t>
      </w:r>
    </w:p>
    <w:p w:rsidR="00573016" w:rsidRDefault="0077703A">
      <w:pPr>
        <w:pStyle w:val="BodyText"/>
        <w:spacing w:before="2" w:line="193" w:lineRule="exact"/>
        <w:ind w:left="1044"/>
      </w:pPr>
      <w:r>
        <w:rPr>
          <w:w w:val="94"/>
        </w:rPr>
        <w:t>.</w:t>
      </w:r>
    </w:p>
    <w:p w:rsidR="00573016" w:rsidRDefault="0077703A">
      <w:pPr>
        <w:pStyle w:val="BodyText"/>
        <w:spacing w:line="182" w:lineRule="exact"/>
        <w:ind w:left="1044"/>
      </w:pPr>
      <w:r>
        <w:rPr>
          <w:w w:val="94"/>
        </w:rPr>
        <w:t>.</w:t>
      </w:r>
    </w:p>
    <w:p w:rsidR="00573016" w:rsidRDefault="0077703A">
      <w:pPr>
        <w:pStyle w:val="BodyText"/>
        <w:spacing w:line="193" w:lineRule="exact"/>
        <w:ind w:left="1044"/>
      </w:pPr>
      <w:r>
        <w:rPr>
          <w:w w:val="94"/>
        </w:rPr>
        <w:t>.</w:t>
      </w:r>
    </w:p>
    <w:p w:rsidR="00573016" w:rsidRDefault="00573016">
      <w:pPr>
        <w:spacing w:line="193" w:lineRule="exact"/>
        <w:sectPr w:rsidR="00573016">
          <w:pgSz w:w="12240" w:h="15840"/>
          <w:pgMar w:top="940" w:right="140" w:bottom="1180" w:left="1120" w:header="713" w:footer="988" w:gutter="0"/>
          <w:cols w:space="720"/>
        </w:sectPr>
      </w:pPr>
    </w:p>
    <w:p w:rsidR="00573016" w:rsidRDefault="00573016">
      <w:pPr>
        <w:pStyle w:val="BodyText"/>
        <w:rPr>
          <w:sz w:val="20"/>
        </w:rPr>
      </w:pPr>
    </w:p>
    <w:p w:rsidR="00573016" w:rsidRDefault="00573016">
      <w:pPr>
        <w:pStyle w:val="BodyText"/>
        <w:spacing w:before="3"/>
        <w:rPr>
          <w:sz w:val="23"/>
        </w:rPr>
      </w:pPr>
    </w:p>
    <w:p w:rsidR="00573016" w:rsidRDefault="0077703A">
      <w:pPr>
        <w:pStyle w:val="BodyText"/>
        <w:tabs>
          <w:tab w:val="left" w:pos="5515"/>
          <w:tab w:val="left" w:pos="7449"/>
        </w:tabs>
        <w:spacing w:line="213" w:lineRule="auto"/>
        <w:ind w:left="324" w:right="2816"/>
      </w:pPr>
      <w:r>
        <w:t>Monthly</w:t>
      </w:r>
      <w:r>
        <w:rPr>
          <w:spacing w:val="-46"/>
        </w:rPr>
        <w:t xml:space="preserve"> </w:t>
      </w:r>
      <w:r>
        <w:t>PM</w:t>
      </w:r>
      <w:r>
        <w:rPr>
          <w:spacing w:val="-45"/>
        </w:rPr>
        <w:t xml:space="preserve"> </w:t>
      </w:r>
      <w:r>
        <w:t>List:</w:t>
      </w:r>
      <w:r>
        <w:rPr>
          <w:spacing w:val="-45"/>
        </w:rPr>
        <w:t xml:space="preserve"> </w:t>
      </w:r>
      <w:r>
        <w:t>PREV.MAINT.INSPECT</w:t>
      </w:r>
      <w:r>
        <w:rPr>
          <w:spacing w:val="-46"/>
        </w:rPr>
        <w:t xml:space="preserve"> </w:t>
      </w:r>
      <w:r>
        <w:t>Shop</w:t>
      </w:r>
      <w:r>
        <w:rPr>
          <w:spacing w:val="-45"/>
        </w:rPr>
        <w:t xml:space="preserve"> </w:t>
      </w:r>
      <w:r>
        <w:t>for</w:t>
      </w:r>
      <w:r>
        <w:rPr>
          <w:spacing w:val="-45"/>
        </w:rPr>
        <w:t xml:space="preserve"> </w:t>
      </w:r>
      <w:r>
        <w:t>7/97</w:t>
      </w:r>
      <w:r>
        <w:tab/>
      </w:r>
      <w:r>
        <w:t>Printed:</w:t>
      </w:r>
      <w:r>
        <w:rPr>
          <w:spacing w:val="-57"/>
        </w:rPr>
        <w:t xml:space="preserve"> </w:t>
      </w:r>
      <w:r>
        <w:t>07/14/97</w:t>
      </w:r>
      <w:r>
        <w:tab/>
        <w:t>Page</w:t>
      </w:r>
      <w:r>
        <w:rPr>
          <w:spacing w:val="-37"/>
        </w:rPr>
        <w:t xml:space="preserve"> </w:t>
      </w:r>
      <w:r>
        <w:rPr>
          <w:spacing w:val="-9"/>
        </w:rPr>
        <w:t xml:space="preserve">33 </w:t>
      </w:r>
      <w:r>
        <w:t>Order: CATEGORY</w:t>
      </w:r>
      <w:r>
        <w:rPr>
          <w:spacing w:val="-19"/>
        </w:rPr>
        <w:t xml:space="preserve"> </w:t>
      </w:r>
      <w:r>
        <w:t>(All)</w:t>
      </w:r>
    </w:p>
    <w:p w:rsidR="00573016" w:rsidRDefault="0077703A">
      <w:pPr>
        <w:pStyle w:val="BodyText"/>
        <w:tabs>
          <w:tab w:val="left" w:pos="3581"/>
        </w:tabs>
        <w:spacing w:line="179" w:lineRule="exact"/>
        <w:ind w:left="324"/>
      </w:pPr>
      <w:r>
        <w:t>Includes</w:t>
      </w:r>
      <w:r>
        <w:rPr>
          <w:spacing w:val="-40"/>
        </w:rPr>
        <w:t xml:space="preserve"> </w:t>
      </w:r>
      <w:r>
        <w:t>OUT</w:t>
      </w:r>
      <w:r>
        <w:rPr>
          <w:spacing w:val="-39"/>
        </w:rPr>
        <w:t xml:space="preserve"> </w:t>
      </w:r>
      <w:r>
        <w:t>OF</w:t>
      </w:r>
      <w:r>
        <w:rPr>
          <w:spacing w:val="-40"/>
        </w:rPr>
        <w:t xml:space="preserve"> </w:t>
      </w:r>
      <w:r>
        <w:t>SERVICE</w:t>
      </w:r>
      <w:r>
        <w:rPr>
          <w:spacing w:val="-39"/>
        </w:rPr>
        <w:t xml:space="preserve"> </w:t>
      </w:r>
      <w:r>
        <w:t>Equip.</w:t>
      </w:r>
      <w:r>
        <w:tab/>
        <w:t>Responsible Tech:</w:t>
      </w:r>
      <w:r>
        <w:rPr>
          <w:spacing w:val="-19"/>
        </w:rPr>
        <w:t xml:space="preserve"> </w:t>
      </w:r>
      <w:r>
        <w:t>STAFF</w:t>
      </w:r>
    </w:p>
    <w:p w:rsidR="00573016" w:rsidRDefault="0077703A">
      <w:pPr>
        <w:pStyle w:val="BodyText"/>
        <w:tabs>
          <w:tab w:val="left" w:pos="1342"/>
          <w:tab w:val="left" w:pos="1444"/>
          <w:tab w:val="left" w:pos="2462"/>
          <w:tab w:val="left" w:pos="2970"/>
          <w:tab w:val="left" w:pos="4599"/>
          <w:tab w:val="left" w:pos="5617"/>
          <w:tab w:val="left" w:pos="6329"/>
          <w:tab w:val="left" w:pos="6940"/>
        </w:tabs>
        <w:spacing w:before="6" w:line="213" w:lineRule="auto"/>
        <w:ind w:left="426" w:right="3223" w:hanging="102"/>
      </w:pPr>
      <w:r>
        <w:t>Entry</w:t>
      </w:r>
      <w:r>
        <w:rPr>
          <w:spacing w:val="-26"/>
        </w:rPr>
        <w:t xml:space="preserve"> </w:t>
      </w:r>
      <w:r>
        <w:t>#</w:t>
      </w:r>
      <w:r>
        <w:tab/>
      </w:r>
      <w:r>
        <w:tab/>
        <w:t>Equipment</w:t>
      </w:r>
      <w:r>
        <w:rPr>
          <w:spacing w:val="-60"/>
        </w:rPr>
        <w:t xml:space="preserve"> </w:t>
      </w:r>
      <w:r>
        <w:t>Category</w:t>
      </w:r>
      <w:r>
        <w:tab/>
        <w:t>Model</w:t>
      </w:r>
      <w:r>
        <w:tab/>
      </w:r>
      <w:r>
        <w:tab/>
        <w:t>Serial Number [ROOM-BLDG-DIV</w:t>
      </w:r>
      <w:r>
        <w:rPr>
          <w:spacing w:val="-73"/>
        </w:rPr>
        <w:t xml:space="preserve"> </w:t>
      </w:r>
      <w:r>
        <w:t>(Wing)]</w:t>
      </w:r>
      <w:r>
        <w:tab/>
        <w:t>Manufacturer</w:t>
      </w:r>
      <w:r>
        <w:rPr>
          <w:spacing w:val="-59"/>
        </w:rPr>
        <w:t xml:space="preserve"> </w:t>
      </w:r>
      <w:r>
        <w:t>Equipment</w:t>
      </w:r>
      <w:r>
        <w:rPr>
          <w:spacing w:val="-58"/>
        </w:rPr>
        <w:t xml:space="preserve"> </w:t>
      </w:r>
      <w:r>
        <w:t>Name</w:t>
      </w:r>
      <w:r>
        <w:tab/>
      </w:r>
      <w:r>
        <w:tab/>
        <w:t>Local</w:t>
      </w:r>
      <w:r>
        <w:rPr>
          <w:spacing w:val="-43"/>
        </w:rPr>
        <w:t xml:space="preserve"> </w:t>
      </w:r>
      <w:r>
        <w:rPr>
          <w:spacing w:val="-9"/>
        </w:rPr>
        <w:t xml:space="preserve">ID </w:t>
      </w:r>
      <w:r>
        <w:t>Status</w:t>
      </w:r>
      <w:r>
        <w:tab/>
        <w:t>PM</w:t>
      </w:r>
      <w:r>
        <w:rPr>
          <w:spacing w:val="-17"/>
        </w:rPr>
        <w:t xml:space="preserve"> </w:t>
      </w:r>
      <w:r>
        <w:t>#</w:t>
      </w:r>
      <w:r>
        <w:tab/>
      </w:r>
      <w:r>
        <w:rPr>
          <w:w w:val="95"/>
        </w:rPr>
        <w:t>Manufacturer</w:t>
      </w:r>
      <w:r>
        <w:rPr>
          <w:w w:val="95"/>
        </w:rPr>
        <w:tab/>
      </w:r>
      <w:r>
        <w:rPr>
          <w:w w:val="95"/>
        </w:rPr>
        <w:tab/>
      </w:r>
      <w:r>
        <w:t>Service</w:t>
      </w:r>
    </w:p>
    <w:p w:rsidR="00573016" w:rsidRDefault="0077703A">
      <w:pPr>
        <w:pStyle w:val="BodyText"/>
        <w:spacing w:line="190" w:lineRule="exact"/>
        <w:ind w:left="324"/>
      </w:pPr>
      <w:r>
        <w:pict>
          <v:shape id="_x0000_s1307" style="position:absolute;left:0;text-align:left;margin-left:72.25pt;margin-top:13.35pt;width:402.05pt;height:.1pt;z-index:-15673856;mso-wrap-distance-left:0;mso-wrap-distance-right:0;mso-position-horizontal-relative:page" coordorigin="1445,267" coordsize="8041,0" path="m1445,267r8040,e" filled="f" strokeweight=".18983mm">
            <v:stroke dashstyle="dash"/>
            <v:path arrowok="t"/>
            <w10:wrap type="topAndBottom" anchorx="page"/>
          </v:shape>
        </w:pict>
      </w:r>
      <w:r>
        <w:t>Work Order Number</w:t>
      </w:r>
    </w:p>
    <w:p w:rsidR="00573016" w:rsidRDefault="00573016">
      <w:pPr>
        <w:pStyle w:val="BodyText"/>
        <w:spacing w:before="4"/>
        <w:rPr>
          <w:sz w:val="11"/>
        </w:rPr>
      </w:pPr>
    </w:p>
    <w:p w:rsidR="00573016" w:rsidRDefault="0077703A">
      <w:pPr>
        <w:pStyle w:val="BodyText"/>
        <w:tabs>
          <w:tab w:val="left" w:pos="1444"/>
          <w:tab w:val="right" w:pos="6227"/>
        </w:tabs>
        <w:spacing w:before="103"/>
        <w:ind w:left="324"/>
      </w:pPr>
      <w:r>
        <w:t>195</w:t>
      </w:r>
      <w:r>
        <w:tab/>
        <w:t>AIR CONDITIONER</w:t>
      </w:r>
      <w:r>
        <w:rPr>
          <w:spacing w:val="-85"/>
        </w:rPr>
        <w:t xml:space="preserve"> </w:t>
      </w:r>
      <w:r>
        <w:t>(THRU</w:t>
      </w:r>
      <w:r>
        <w:rPr>
          <w:spacing w:val="-43"/>
        </w:rPr>
        <w:t xml:space="preserve"> </w:t>
      </w:r>
      <w:r>
        <w:t>WALL)</w:t>
      </w:r>
      <w:r>
        <w:tab/>
        <w:t>1234455533133334</w:t>
      </w:r>
    </w:p>
    <w:p w:rsidR="00573016" w:rsidRDefault="0077703A">
      <w:pPr>
        <w:pStyle w:val="BodyText"/>
        <w:spacing w:before="160" w:line="180" w:lineRule="exact"/>
        <w:ind w:right="88"/>
        <w:jc w:val="center"/>
      </w:pPr>
      <w:r>
        <w:t>AFFILIATED HOSPITAL PROD/SHAMP AUDIOLOGY AND SPEECH PATHOLO</w:t>
      </w:r>
    </w:p>
    <w:p w:rsidR="00573016" w:rsidRDefault="0077703A">
      <w:pPr>
        <w:pStyle w:val="BodyText"/>
        <w:tabs>
          <w:tab w:val="left" w:pos="4090"/>
          <w:tab w:val="left" w:pos="5108"/>
        </w:tabs>
        <w:spacing w:before="19" w:line="213" w:lineRule="auto"/>
        <w:ind w:left="425" w:right="2918"/>
      </w:pPr>
      <w:r>
        <w:t>Proc:</w:t>
      </w:r>
      <w:r>
        <w:tab/>
        <w:t>Crit:</w:t>
      </w:r>
      <w:r>
        <w:tab/>
        <w:t>Freq: BM Level: N/A IMPORTANT:</w:t>
      </w:r>
      <w:r>
        <w:rPr>
          <w:spacing w:val="-53"/>
        </w:rPr>
        <w:t xml:space="preserve"> </w:t>
      </w:r>
      <w:r>
        <w:t>Device</w:t>
      </w:r>
      <w:r>
        <w:rPr>
          <w:spacing w:val="-52"/>
        </w:rPr>
        <w:t xml:space="preserve"> </w:t>
      </w:r>
      <w:r>
        <w:t>MUST</w:t>
      </w:r>
      <w:r>
        <w:rPr>
          <w:spacing w:val="-52"/>
        </w:rPr>
        <w:t xml:space="preserve"> </w:t>
      </w:r>
      <w:r>
        <w:t>be</w:t>
      </w:r>
      <w:r>
        <w:rPr>
          <w:spacing w:val="-52"/>
        </w:rPr>
        <w:t xml:space="preserve"> </w:t>
      </w:r>
      <w:r>
        <w:t>isolated</w:t>
      </w:r>
      <w:r>
        <w:rPr>
          <w:spacing w:val="-53"/>
        </w:rPr>
        <w:t xml:space="preserve"> </w:t>
      </w:r>
      <w:r>
        <w:t>&amp;</w:t>
      </w:r>
      <w:r>
        <w:rPr>
          <w:spacing w:val="-52"/>
        </w:rPr>
        <w:t xml:space="preserve"> </w:t>
      </w:r>
      <w:r>
        <w:t>rendered</w:t>
      </w:r>
      <w:r>
        <w:rPr>
          <w:spacing w:val="-52"/>
        </w:rPr>
        <w:t xml:space="preserve"> </w:t>
      </w:r>
      <w:r>
        <w:t>inoperative</w:t>
      </w:r>
      <w:r>
        <w:rPr>
          <w:spacing w:val="-52"/>
        </w:rPr>
        <w:t xml:space="preserve"> </w:t>
      </w:r>
      <w:r>
        <w:t>before</w:t>
      </w:r>
      <w:r>
        <w:rPr>
          <w:spacing w:val="-53"/>
        </w:rPr>
        <w:t xml:space="preserve"> </w:t>
      </w:r>
      <w:r>
        <w:t>servicing.</w:t>
      </w:r>
    </w:p>
    <w:p w:rsidR="00573016" w:rsidRDefault="0077703A">
      <w:pPr>
        <w:pStyle w:val="BodyText"/>
        <w:tabs>
          <w:tab w:val="left" w:pos="2054"/>
          <w:tab w:val="left" w:pos="3479"/>
          <w:tab w:val="left" w:pos="4802"/>
          <w:tab w:val="left" w:pos="6024"/>
          <w:tab w:val="left" w:pos="7551"/>
        </w:tabs>
        <w:spacing w:before="168" w:line="180" w:lineRule="exact"/>
        <w:ind w:left="324"/>
      </w:pPr>
      <w:r>
        <w:rPr>
          <w:w w:val="95"/>
        </w:rPr>
        <w:t>PM-PM9707M-001</w:t>
      </w:r>
      <w:r>
        <w:rPr>
          <w:w w:val="95"/>
        </w:rPr>
        <w:tab/>
      </w:r>
      <w:r>
        <w:t>Initials:</w:t>
      </w:r>
      <w:r>
        <w:rPr>
          <w:u w:val="single"/>
        </w:rPr>
        <w:t xml:space="preserve"> </w:t>
      </w:r>
      <w:r>
        <w:rPr>
          <w:u w:val="single"/>
        </w:rPr>
        <w:tab/>
      </w:r>
      <w:r>
        <w:t>Date:</w:t>
      </w:r>
      <w:r>
        <w:rPr>
          <w:u w:val="single"/>
        </w:rPr>
        <w:t xml:space="preserve"> </w:t>
      </w:r>
      <w:r>
        <w:rPr>
          <w:u w:val="single"/>
        </w:rPr>
        <w:tab/>
      </w:r>
      <w:r>
        <w:t>Hours:</w:t>
      </w:r>
      <w:r>
        <w:rPr>
          <w:u w:val="single"/>
        </w:rPr>
        <w:t xml:space="preserve"> </w:t>
      </w:r>
      <w:r>
        <w:rPr>
          <w:u w:val="single"/>
        </w:rPr>
        <w:tab/>
      </w:r>
      <w:r>
        <w:t>(5)</w:t>
      </w:r>
      <w:r>
        <w:rPr>
          <w:spacing w:val="-32"/>
        </w:rPr>
        <w:t xml:space="preserve"> </w:t>
      </w:r>
      <w:r>
        <w:t>Cost:</w:t>
      </w:r>
      <w:r>
        <w:rPr>
          <w:u w:val="single"/>
        </w:rPr>
        <w:t xml:space="preserve"> </w:t>
      </w:r>
      <w:r>
        <w:rPr>
          <w:u w:val="single"/>
        </w:rPr>
        <w:tab/>
      </w:r>
      <w:r>
        <w:t>(45)</w:t>
      </w:r>
    </w:p>
    <w:p w:rsidR="00573016" w:rsidRDefault="0077703A">
      <w:pPr>
        <w:pStyle w:val="BodyText"/>
        <w:tabs>
          <w:tab w:val="left" w:pos="2562"/>
          <w:tab w:val="left" w:pos="2868"/>
          <w:tab w:val="left" w:pos="3173"/>
          <w:tab w:val="left" w:pos="3581"/>
          <w:tab w:val="left" w:pos="3988"/>
          <w:tab w:val="left" w:pos="4395"/>
          <w:tab w:val="left" w:pos="5006"/>
          <w:tab w:val="left" w:pos="6227"/>
          <w:tab w:val="left" w:pos="6634"/>
          <w:tab w:val="left" w:pos="6940"/>
        </w:tabs>
        <w:spacing w:before="2" w:line="643" w:lineRule="auto"/>
        <w:ind w:left="324" w:right="3935" w:firstLine="100"/>
      </w:pPr>
      <w:r>
        <w:t>PM</w:t>
      </w:r>
      <w:r>
        <w:rPr>
          <w:spacing w:val="-43"/>
        </w:rPr>
        <w:t xml:space="preserve"> </w:t>
      </w:r>
      <w:r>
        <w:t>Status</w:t>
      </w:r>
      <w:r>
        <w:rPr>
          <w:spacing w:val="-42"/>
        </w:rPr>
        <w:t xml:space="preserve"> </w:t>
      </w:r>
      <w:r>
        <w:t>(circle):</w:t>
      </w:r>
      <w:r>
        <w:tab/>
        <w:t>P</w:t>
      </w:r>
      <w:r>
        <w:tab/>
        <w:t>C</w:t>
      </w:r>
      <w:r>
        <w:tab/>
        <w:t>D0</w:t>
      </w:r>
      <w:r>
        <w:tab/>
        <w:t>D1</w:t>
      </w:r>
      <w:r>
        <w:tab/>
        <w:t>D2</w:t>
      </w:r>
      <w:r>
        <w:tab/>
        <w:t>D3</w:t>
      </w:r>
      <w:r>
        <w:tab/>
        <w:t>Condition:</w:t>
      </w:r>
      <w:r>
        <w:tab/>
        <w:t>LN</w:t>
      </w:r>
      <w:r>
        <w:tab/>
        <w:t>G</w:t>
      </w:r>
      <w:r>
        <w:tab/>
      </w:r>
      <w:r>
        <w:rPr>
          <w:spacing w:val="-17"/>
        </w:rPr>
        <w:t xml:space="preserve">P </w:t>
      </w:r>
      <w:r>
        <w:t>Press</w:t>
      </w:r>
      <w:r>
        <w:rPr>
          <w:spacing w:val="-16"/>
        </w:rPr>
        <w:t xml:space="preserve"> </w:t>
      </w:r>
      <w:r>
        <w:t>&lt;RETURN&gt;</w:t>
      </w:r>
      <w:r>
        <w:rPr>
          <w:spacing w:val="-15"/>
        </w:rPr>
        <w:t xml:space="preserve"> </w:t>
      </w:r>
      <w:r>
        <w:t>to</w:t>
      </w:r>
      <w:r>
        <w:rPr>
          <w:spacing w:val="-16"/>
        </w:rPr>
        <w:t xml:space="preserve"> </w:t>
      </w:r>
      <w:r>
        <w:t>continue,</w:t>
      </w:r>
      <w:r>
        <w:rPr>
          <w:spacing w:val="-15"/>
        </w:rPr>
        <w:t xml:space="preserve"> </w:t>
      </w:r>
      <w:r>
        <w:t>'^'</w:t>
      </w:r>
      <w:r>
        <w:rPr>
          <w:spacing w:val="-15"/>
        </w:rPr>
        <w:t xml:space="preserve"> </w:t>
      </w:r>
      <w:r>
        <w:t>to</w:t>
      </w:r>
      <w:r>
        <w:rPr>
          <w:spacing w:val="-16"/>
        </w:rPr>
        <w:t xml:space="preserve"> </w:t>
      </w:r>
      <w:r>
        <w:t>escape...</w:t>
      </w:r>
    </w:p>
    <w:p w:rsidR="00573016" w:rsidRDefault="00573016">
      <w:pPr>
        <w:spacing w:line="643" w:lineRule="auto"/>
        <w:sectPr w:rsidR="00573016">
          <w:pgSz w:w="12240" w:h="15840"/>
          <w:pgMar w:top="940" w:right="140" w:bottom="1180" w:left="1120" w:header="713" w:footer="988" w:gutter="0"/>
          <w:cols w:space="720"/>
        </w:sectPr>
      </w:pPr>
    </w:p>
    <w:p w:rsidR="00573016" w:rsidRDefault="0077703A">
      <w:pPr>
        <w:pStyle w:val="Heading3"/>
        <w:spacing w:before="477"/>
      </w:pPr>
      <w:bookmarkStart w:id="141" w:name="_TOC_250078"/>
      <w:bookmarkEnd w:id="141"/>
      <w:r>
        <w:lastRenderedPageBreak/>
        <w:t>Weekly PM List</w:t>
      </w:r>
    </w:p>
    <w:p w:rsidR="00573016" w:rsidRDefault="00573016">
      <w:pPr>
        <w:sectPr w:rsidR="00573016">
          <w:pgSz w:w="12240" w:h="15840"/>
          <w:pgMar w:top="940" w:right="140" w:bottom="1180" w:left="1120" w:header="713" w:footer="988" w:gutter="0"/>
          <w:cols w:space="720"/>
        </w:sectPr>
      </w:pPr>
    </w:p>
    <w:p w:rsidR="00573016" w:rsidRDefault="0077703A">
      <w:pPr>
        <w:pStyle w:val="BodyText"/>
        <w:spacing w:before="346"/>
        <w:ind w:left="324"/>
      </w:pPr>
      <w:r>
        <w:t>GENERATE</w:t>
      </w:r>
      <w:r>
        <w:rPr>
          <w:spacing w:val="-49"/>
        </w:rPr>
        <w:t xml:space="preserve"> </w:t>
      </w:r>
      <w:r>
        <w:t>WEEKLY</w:t>
      </w:r>
      <w:r>
        <w:rPr>
          <w:spacing w:val="-49"/>
        </w:rPr>
        <w:t xml:space="preserve"> </w:t>
      </w:r>
      <w:r>
        <w:t>PM</w:t>
      </w:r>
      <w:r>
        <w:rPr>
          <w:spacing w:val="-49"/>
        </w:rPr>
        <w:t xml:space="preserve"> </w:t>
      </w:r>
      <w:r>
        <w:t>LIST(S)</w:t>
      </w:r>
    </w:p>
    <w:p w:rsidR="00573016" w:rsidRDefault="0077703A">
      <w:pPr>
        <w:pStyle w:val="BodyText"/>
        <w:spacing w:before="529"/>
        <w:ind w:left="324"/>
      </w:pPr>
      <w:r>
        <w:br w:type="column"/>
      </w:r>
      <w:r>
        <w:t>VERSION 7</w:t>
      </w:r>
    </w:p>
    <w:p w:rsidR="00573016" w:rsidRDefault="00573016">
      <w:pPr>
        <w:sectPr w:rsidR="00573016">
          <w:type w:val="continuous"/>
          <w:pgSz w:w="12240" w:h="15840"/>
          <w:pgMar w:top="1360" w:right="140" w:bottom="280" w:left="1120" w:header="720" w:footer="720" w:gutter="0"/>
          <w:cols w:num="2" w:space="720" w:equalWidth="0">
            <w:col w:w="3012" w:space="114"/>
            <w:col w:w="7854"/>
          </w:cols>
        </w:sectPr>
      </w:pPr>
    </w:p>
    <w:p w:rsidR="00573016" w:rsidRDefault="00573016">
      <w:pPr>
        <w:pStyle w:val="BodyText"/>
        <w:rPr>
          <w:sz w:val="20"/>
        </w:rPr>
      </w:pPr>
    </w:p>
    <w:p w:rsidR="00573016" w:rsidRDefault="0077703A">
      <w:pPr>
        <w:pStyle w:val="BodyText"/>
        <w:tabs>
          <w:tab w:val="left" w:pos="3195"/>
        </w:tabs>
        <w:spacing w:before="131" w:line="193" w:lineRule="exact"/>
        <w:ind w:left="324"/>
      </w:pPr>
      <w:r>
        <w:t>Select</w:t>
      </w:r>
      <w:r>
        <w:rPr>
          <w:spacing w:val="-35"/>
        </w:rPr>
        <w:t xml:space="preserve"> </w:t>
      </w:r>
      <w:r>
        <w:t>Month:</w:t>
      </w:r>
      <w:r>
        <w:rPr>
          <w:spacing w:val="-34"/>
        </w:rPr>
        <w:t xml:space="preserve"> </w:t>
      </w:r>
      <w:r>
        <w:t>JUL</w:t>
      </w:r>
      <w:r>
        <w:rPr>
          <w:spacing w:val="-34"/>
        </w:rPr>
        <w:t xml:space="preserve"> </w:t>
      </w:r>
      <w:r>
        <w:t>1997//</w:t>
      </w:r>
      <w:r>
        <w:rPr>
          <w:spacing w:val="-34"/>
        </w:rPr>
        <w:t xml:space="preserve"> </w:t>
      </w:r>
      <w:r>
        <w:t>&lt;</w:t>
      </w:r>
      <w:r>
        <w:tab/>
      </w:r>
      <w:r>
        <w:rPr>
          <w:b/>
        </w:rPr>
        <w:t>RET</w:t>
      </w:r>
      <w:r>
        <w:t>&gt; (JUL</w:t>
      </w:r>
      <w:r>
        <w:rPr>
          <w:spacing w:val="-16"/>
        </w:rPr>
        <w:t xml:space="preserve"> </w:t>
      </w:r>
      <w:r>
        <w:t>1997)</w:t>
      </w:r>
    </w:p>
    <w:p w:rsidR="00573016" w:rsidRDefault="0077703A">
      <w:pPr>
        <w:pStyle w:val="BodyText"/>
        <w:tabs>
          <w:tab w:val="left" w:pos="4851"/>
        </w:tabs>
        <w:spacing w:line="232" w:lineRule="auto"/>
        <w:ind w:left="324" w:right="4241"/>
        <w:rPr>
          <w:b/>
        </w:rPr>
      </w:pPr>
      <w:r>
        <w:t>Week</w:t>
      </w:r>
      <w:r>
        <w:rPr>
          <w:spacing w:val="-31"/>
        </w:rPr>
        <w:t xml:space="preserve"> </w:t>
      </w:r>
      <w:r>
        <w:t>number</w:t>
      </w:r>
      <w:r>
        <w:rPr>
          <w:spacing w:val="-31"/>
        </w:rPr>
        <w:t xml:space="preserve"> </w:t>
      </w:r>
      <w:r>
        <w:t>(enter</w:t>
      </w:r>
      <w:r>
        <w:rPr>
          <w:spacing w:val="-31"/>
        </w:rPr>
        <w:t xml:space="preserve"> </w:t>
      </w:r>
      <w:r>
        <w:t>an</w:t>
      </w:r>
      <w:r>
        <w:rPr>
          <w:spacing w:val="-31"/>
        </w:rPr>
        <w:t xml:space="preserve"> </w:t>
      </w:r>
      <w:r>
        <w:t>integer</w:t>
      </w:r>
      <w:r>
        <w:rPr>
          <w:spacing w:val="-30"/>
        </w:rPr>
        <w:t xml:space="preserve"> </w:t>
      </w:r>
      <w:r>
        <w:t>from</w:t>
      </w:r>
      <w:r>
        <w:rPr>
          <w:spacing w:val="-31"/>
        </w:rPr>
        <w:t xml:space="preserve"> </w:t>
      </w:r>
      <w:r>
        <w:t>1</w:t>
      </w:r>
      <w:r>
        <w:rPr>
          <w:spacing w:val="-31"/>
        </w:rPr>
        <w:t xml:space="preserve"> </w:t>
      </w:r>
      <w:r>
        <w:t>to</w:t>
      </w:r>
      <w:r>
        <w:rPr>
          <w:spacing w:val="-31"/>
        </w:rPr>
        <w:t xml:space="preserve"> </w:t>
      </w:r>
      <w:r>
        <w:t>5,</w:t>
      </w:r>
      <w:r>
        <w:rPr>
          <w:spacing w:val="-30"/>
        </w:rPr>
        <w:t xml:space="preserve"> </w:t>
      </w:r>
      <w:r>
        <w:t>or</w:t>
      </w:r>
      <w:r>
        <w:rPr>
          <w:spacing w:val="-31"/>
        </w:rPr>
        <w:t xml:space="preserve"> </w:t>
      </w:r>
      <w:r>
        <w:t>'^'</w:t>
      </w:r>
      <w:r>
        <w:rPr>
          <w:spacing w:val="-31"/>
        </w:rPr>
        <w:t xml:space="preserve"> </w:t>
      </w:r>
      <w:r>
        <w:t>to</w:t>
      </w:r>
      <w:r>
        <w:rPr>
          <w:spacing w:val="-31"/>
        </w:rPr>
        <w:t xml:space="preserve"> </w:t>
      </w:r>
      <w:r>
        <w:t>escape):</w:t>
      </w:r>
      <w:r>
        <w:rPr>
          <w:spacing w:val="-30"/>
        </w:rPr>
        <w:t xml:space="preserve"> </w:t>
      </w:r>
      <w:r>
        <w:t>1 Sort</w:t>
      </w:r>
      <w:r>
        <w:rPr>
          <w:spacing w:val="-33"/>
        </w:rPr>
        <w:t xml:space="preserve"> </w:t>
      </w:r>
      <w:r>
        <w:t>by:</w:t>
      </w:r>
      <w:r>
        <w:rPr>
          <w:spacing w:val="-33"/>
        </w:rPr>
        <w:t xml:space="preserve"> </w:t>
      </w:r>
      <w:r>
        <w:t>(E,P,I,L,C,S</w:t>
      </w:r>
      <w:r>
        <w:rPr>
          <w:spacing w:val="-32"/>
        </w:rPr>
        <w:t xml:space="preserve"> </w:t>
      </w:r>
      <w:r>
        <w:t>or</w:t>
      </w:r>
      <w:r>
        <w:rPr>
          <w:spacing w:val="-33"/>
        </w:rPr>
        <w:t xml:space="preserve"> </w:t>
      </w:r>
      <w:r>
        <w:t>?</w:t>
      </w:r>
      <w:r>
        <w:rPr>
          <w:spacing w:val="-32"/>
        </w:rPr>
        <w:t xml:space="preserve"> </w:t>
      </w:r>
      <w:r>
        <w:t>for</w:t>
      </w:r>
      <w:r>
        <w:rPr>
          <w:spacing w:val="-33"/>
        </w:rPr>
        <w:t xml:space="preserve"> </w:t>
      </w:r>
      <w:r>
        <w:t>Help)</w:t>
      </w:r>
      <w:r>
        <w:rPr>
          <w:spacing w:val="-33"/>
        </w:rPr>
        <w:t xml:space="preserve"> </w:t>
      </w:r>
      <w:r>
        <w:t>L//</w:t>
      </w:r>
      <w:r>
        <w:tab/>
      </w:r>
      <w:r>
        <w:rPr>
          <w:b/>
        </w:rPr>
        <w:t>C</w:t>
      </w:r>
    </w:p>
    <w:p w:rsidR="00573016" w:rsidRDefault="0077703A">
      <w:pPr>
        <w:pStyle w:val="BodyText"/>
        <w:tabs>
          <w:tab w:val="left" w:pos="4409"/>
          <w:tab w:val="left" w:pos="5046"/>
        </w:tabs>
        <w:spacing w:line="197" w:lineRule="exact"/>
        <w:ind w:left="324"/>
      </w:pPr>
      <w:r>
        <w:t>For</w:t>
      </w:r>
      <w:r>
        <w:rPr>
          <w:spacing w:val="-41"/>
        </w:rPr>
        <w:t xml:space="preserve"> </w:t>
      </w:r>
      <w:r>
        <w:t>all</w:t>
      </w:r>
      <w:r>
        <w:rPr>
          <w:spacing w:val="-40"/>
        </w:rPr>
        <w:t xml:space="preserve"> </w:t>
      </w:r>
      <w:r>
        <w:t>EQUIPMENT</w:t>
      </w:r>
      <w:r>
        <w:rPr>
          <w:spacing w:val="-40"/>
        </w:rPr>
        <w:t xml:space="preserve"> </w:t>
      </w:r>
      <w:r>
        <w:t>CATEGORIES?</w:t>
      </w:r>
      <w:r>
        <w:rPr>
          <w:spacing w:val="-40"/>
        </w:rPr>
        <w:t xml:space="preserve"> </w:t>
      </w:r>
      <w:r>
        <w:t>Yes//</w:t>
      </w:r>
      <w:r>
        <w:rPr>
          <w:spacing w:val="-40"/>
        </w:rPr>
        <w:t xml:space="preserve"> </w:t>
      </w:r>
      <w:r>
        <w:t>&lt;</w:t>
      </w:r>
      <w:r>
        <w:tab/>
      </w:r>
      <w:r>
        <w:rPr>
          <w:b/>
        </w:rPr>
        <w:t>RET</w:t>
      </w:r>
      <w:r>
        <w:t>&gt;</w:t>
      </w:r>
      <w:r>
        <w:tab/>
        <w:t>(Yes)</w:t>
      </w:r>
    </w:p>
    <w:p w:rsidR="00573016" w:rsidRDefault="0077703A">
      <w:pPr>
        <w:pStyle w:val="BodyText"/>
        <w:tabs>
          <w:tab w:val="left" w:pos="2974"/>
        </w:tabs>
        <w:spacing w:before="159" w:line="232" w:lineRule="auto"/>
        <w:ind w:left="324" w:right="5157"/>
      </w:pPr>
      <w:r>
        <w:t>Within</w:t>
      </w:r>
      <w:r>
        <w:rPr>
          <w:spacing w:val="-50"/>
        </w:rPr>
        <w:t xml:space="preserve"> </w:t>
      </w:r>
      <w:r>
        <w:t>CATEGORY,</w:t>
      </w:r>
      <w:r>
        <w:rPr>
          <w:spacing w:val="-49"/>
        </w:rPr>
        <w:t xml:space="preserve"> </w:t>
      </w:r>
      <w:r>
        <w:t>shall</w:t>
      </w:r>
      <w:r>
        <w:rPr>
          <w:spacing w:val="-50"/>
        </w:rPr>
        <w:t xml:space="preserve"> </w:t>
      </w:r>
      <w:r>
        <w:t>worklist</w:t>
      </w:r>
      <w:r>
        <w:rPr>
          <w:spacing w:val="-49"/>
        </w:rPr>
        <w:t xml:space="preserve"> </w:t>
      </w:r>
      <w:r>
        <w:t>be</w:t>
      </w:r>
      <w:r>
        <w:rPr>
          <w:spacing w:val="-49"/>
        </w:rPr>
        <w:t xml:space="preserve"> </w:t>
      </w:r>
      <w:r>
        <w:t>sorted</w:t>
      </w:r>
      <w:r>
        <w:rPr>
          <w:spacing w:val="-50"/>
        </w:rPr>
        <w:t xml:space="preserve"> </w:t>
      </w:r>
      <w:r>
        <w:t>by</w:t>
      </w:r>
      <w:r>
        <w:rPr>
          <w:spacing w:val="-49"/>
        </w:rPr>
        <w:t xml:space="preserve"> </w:t>
      </w:r>
      <w:r>
        <w:t>LOCATION? Enter</w:t>
      </w:r>
      <w:r>
        <w:rPr>
          <w:spacing w:val="-27"/>
        </w:rPr>
        <w:t xml:space="preserve"> </w:t>
      </w:r>
      <w:r>
        <w:t>Yes</w:t>
      </w:r>
      <w:r>
        <w:rPr>
          <w:spacing w:val="-27"/>
        </w:rPr>
        <w:t xml:space="preserve"> </w:t>
      </w:r>
      <w:r>
        <w:t>or</w:t>
      </w:r>
      <w:r>
        <w:rPr>
          <w:spacing w:val="-26"/>
        </w:rPr>
        <w:t xml:space="preserve"> </w:t>
      </w:r>
      <w:r>
        <w:t>No:</w:t>
      </w:r>
      <w:r>
        <w:rPr>
          <w:spacing w:val="-27"/>
        </w:rPr>
        <w:t xml:space="preserve"> </w:t>
      </w:r>
      <w:r>
        <w:t>YES//</w:t>
      </w:r>
      <w:r>
        <w:rPr>
          <w:spacing w:val="-27"/>
        </w:rPr>
        <w:t xml:space="preserve"> </w:t>
      </w:r>
      <w:r>
        <w:t>&lt;</w:t>
      </w:r>
      <w:r>
        <w:tab/>
      </w:r>
      <w:r>
        <w:rPr>
          <w:b/>
        </w:rPr>
        <w:t>RET</w:t>
      </w:r>
      <w:r>
        <w:t>&gt;</w:t>
      </w:r>
    </w:p>
    <w:p w:rsidR="00573016" w:rsidRDefault="0077703A">
      <w:pPr>
        <w:pStyle w:val="BodyText"/>
        <w:tabs>
          <w:tab w:val="left" w:pos="4740"/>
        </w:tabs>
        <w:spacing w:line="194" w:lineRule="exact"/>
        <w:ind w:left="324"/>
      </w:pPr>
      <w:r>
        <w:t>Shall</w:t>
      </w:r>
      <w:r>
        <w:rPr>
          <w:spacing w:val="-38"/>
        </w:rPr>
        <w:t xml:space="preserve"> </w:t>
      </w:r>
      <w:r>
        <w:t>all</w:t>
      </w:r>
      <w:r>
        <w:rPr>
          <w:spacing w:val="-37"/>
        </w:rPr>
        <w:t xml:space="preserve"> </w:t>
      </w:r>
      <w:r>
        <w:t>LOCATIONS</w:t>
      </w:r>
      <w:r>
        <w:rPr>
          <w:spacing w:val="-37"/>
        </w:rPr>
        <w:t xml:space="preserve"> </w:t>
      </w:r>
      <w:r>
        <w:t>be</w:t>
      </w:r>
      <w:r>
        <w:rPr>
          <w:spacing w:val="-37"/>
        </w:rPr>
        <w:t xml:space="preserve"> </w:t>
      </w:r>
      <w:r>
        <w:t>included?</w:t>
      </w:r>
      <w:r>
        <w:rPr>
          <w:spacing w:val="-37"/>
        </w:rPr>
        <w:t xml:space="preserve"> </w:t>
      </w:r>
      <w:r>
        <w:t>YES//</w:t>
      </w:r>
      <w:r>
        <w:rPr>
          <w:spacing w:val="-37"/>
        </w:rPr>
        <w:t xml:space="preserve"> </w:t>
      </w:r>
      <w:r>
        <w:t>&lt;</w:t>
      </w:r>
      <w:r>
        <w:tab/>
      </w:r>
      <w:r>
        <w:rPr>
          <w:b/>
        </w:rPr>
        <w:t>RET</w:t>
      </w:r>
      <w:r>
        <w:t>&gt;</w:t>
      </w:r>
    </w:p>
    <w:p w:rsidR="00573016" w:rsidRDefault="0077703A">
      <w:pPr>
        <w:pStyle w:val="BodyText"/>
        <w:tabs>
          <w:tab w:val="left" w:pos="3084"/>
          <w:tab w:val="left" w:pos="3721"/>
          <w:tab w:val="left" w:pos="6838"/>
        </w:tabs>
        <w:spacing w:before="1" w:line="232" w:lineRule="auto"/>
        <w:ind w:left="324" w:right="3706"/>
      </w:pPr>
      <w:r>
        <w:t>Shall</w:t>
      </w:r>
      <w:r>
        <w:rPr>
          <w:spacing w:val="-43"/>
        </w:rPr>
        <w:t xml:space="preserve"> </w:t>
      </w:r>
      <w:r>
        <w:t>worklist</w:t>
      </w:r>
      <w:r>
        <w:rPr>
          <w:spacing w:val="-42"/>
        </w:rPr>
        <w:t xml:space="preserve"> </w:t>
      </w:r>
      <w:r>
        <w:t>be</w:t>
      </w:r>
      <w:r>
        <w:rPr>
          <w:spacing w:val="-42"/>
        </w:rPr>
        <w:t xml:space="preserve"> </w:t>
      </w:r>
      <w:r>
        <w:t>sorted</w:t>
      </w:r>
      <w:r>
        <w:rPr>
          <w:spacing w:val="-42"/>
        </w:rPr>
        <w:t xml:space="preserve"> </w:t>
      </w:r>
      <w:r>
        <w:t>by</w:t>
      </w:r>
      <w:r>
        <w:rPr>
          <w:spacing w:val="-42"/>
        </w:rPr>
        <w:t xml:space="preserve"> </w:t>
      </w:r>
      <w:r>
        <w:t>RESPONSIBLE</w:t>
      </w:r>
      <w:r>
        <w:rPr>
          <w:spacing w:val="-43"/>
        </w:rPr>
        <w:t xml:space="preserve"> </w:t>
      </w:r>
      <w:r>
        <w:t>TECHNICIAN?</w:t>
      </w:r>
      <w:r>
        <w:rPr>
          <w:spacing w:val="-42"/>
        </w:rPr>
        <w:t xml:space="preserve"> </w:t>
      </w:r>
      <w:r>
        <w:t>YES//</w:t>
      </w:r>
      <w:r>
        <w:rPr>
          <w:spacing w:val="-42"/>
        </w:rPr>
        <w:t xml:space="preserve"> </w:t>
      </w:r>
      <w:r>
        <w:t>&lt;</w:t>
      </w:r>
      <w:r>
        <w:tab/>
      </w:r>
      <w:r>
        <w:rPr>
          <w:b/>
          <w:spacing w:val="-5"/>
        </w:rPr>
        <w:t>RET</w:t>
      </w:r>
      <w:r>
        <w:rPr>
          <w:spacing w:val="-5"/>
        </w:rPr>
        <w:t xml:space="preserve">&gt; </w:t>
      </w:r>
      <w:r>
        <w:t>For</w:t>
      </w:r>
      <w:r>
        <w:rPr>
          <w:spacing w:val="-28"/>
        </w:rPr>
        <w:t xml:space="preserve"> </w:t>
      </w:r>
      <w:r>
        <w:t>all</w:t>
      </w:r>
      <w:r>
        <w:rPr>
          <w:spacing w:val="-28"/>
        </w:rPr>
        <w:t xml:space="preserve"> </w:t>
      </w:r>
      <w:r>
        <w:t>TECH's:</w:t>
      </w:r>
      <w:r>
        <w:rPr>
          <w:spacing w:val="-27"/>
        </w:rPr>
        <w:t xml:space="preserve"> </w:t>
      </w:r>
      <w:r>
        <w:t>?</w:t>
      </w:r>
      <w:r>
        <w:rPr>
          <w:spacing w:val="-28"/>
        </w:rPr>
        <w:t xml:space="preserve"> </w:t>
      </w:r>
      <w:r>
        <w:t>Yes//</w:t>
      </w:r>
      <w:r>
        <w:rPr>
          <w:spacing w:val="-28"/>
        </w:rPr>
        <w:t xml:space="preserve"> </w:t>
      </w:r>
      <w:r>
        <w:t>&lt;</w:t>
      </w:r>
      <w:r>
        <w:tab/>
      </w:r>
      <w:r>
        <w:rPr>
          <w:b/>
        </w:rPr>
        <w:t>RET</w:t>
      </w:r>
      <w:r>
        <w:t>&gt;</w:t>
      </w:r>
      <w:r>
        <w:tab/>
        <w:t>(Yes)</w:t>
      </w:r>
    </w:p>
    <w:p w:rsidR="00573016" w:rsidRDefault="0077703A">
      <w:pPr>
        <w:pStyle w:val="BodyText"/>
        <w:tabs>
          <w:tab w:val="left" w:pos="4630"/>
          <w:tab w:val="left" w:pos="7500"/>
        </w:tabs>
        <w:spacing w:line="232" w:lineRule="auto"/>
        <w:ind w:left="324" w:right="3044"/>
      </w:pPr>
      <w:r>
        <w:t>Shall</w:t>
      </w:r>
      <w:r>
        <w:rPr>
          <w:spacing w:val="-39"/>
        </w:rPr>
        <w:t xml:space="preserve"> </w:t>
      </w:r>
      <w:r>
        <w:t>'OUT</w:t>
      </w:r>
      <w:r>
        <w:rPr>
          <w:spacing w:val="-38"/>
        </w:rPr>
        <w:t xml:space="preserve"> </w:t>
      </w:r>
      <w:r>
        <w:t>OF</w:t>
      </w:r>
      <w:r>
        <w:rPr>
          <w:spacing w:val="-38"/>
        </w:rPr>
        <w:t xml:space="preserve"> </w:t>
      </w:r>
      <w:r>
        <w:t>SERVICE'</w:t>
      </w:r>
      <w:r>
        <w:rPr>
          <w:spacing w:val="-38"/>
        </w:rPr>
        <w:t xml:space="preserve"> </w:t>
      </w:r>
      <w:r>
        <w:t>equipment</w:t>
      </w:r>
      <w:r>
        <w:rPr>
          <w:spacing w:val="-38"/>
        </w:rPr>
        <w:t xml:space="preserve"> </w:t>
      </w:r>
      <w:r>
        <w:t>be</w:t>
      </w:r>
      <w:r>
        <w:rPr>
          <w:spacing w:val="-38"/>
        </w:rPr>
        <w:t xml:space="preserve"> </w:t>
      </w:r>
      <w:r>
        <w:t>included</w:t>
      </w:r>
      <w:r>
        <w:rPr>
          <w:spacing w:val="-38"/>
        </w:rPr>
        <w:t xml:space="preserve"> </w:t>
      </w:r>
      <w:r>
        <w:t>in</w:t>
      </w:r>
      <w:r>
        <w:rPr>
          <w:spacing w:val="-38"/>
        </w:rPr>
        <w:t xml:space="preserve"> </w:t>
      </w:r>
      <w:r>
        <w:t>worklist?</w:t>
      </w:r>
      <w:r>
        <w:rPr>
          <w:spacing w:val="-38"/>
        </w:rPr>
        <w:t xml:space="preserve"> </w:t>
      </w:r>
      <w:r>
        <w:t>YES//</w:t>
      </w:r>
      <w:r>
        <w:rPr>
          <w:spacing w:val="-38"/>
        </w:rPr>
        <w:t xml:space="preserve"> </w:t>
      </w:r>
      <w:r>
        <w:t>&lt;</w:t>
      </w:r>
      <w:r>
        <w:tab/>
      </w:r>
      <w:r>
        <w:rPr>
          <w:b/>
          <w:spacing w:val="-5"/>
        </w:rPr>
        <w:t>RET</w:t>
      </w:r>
      <w:r>
        <w:rPr>
          <w:spacing w:val="-5"/>
        </w:rPr>
        <w:t xml:space="preserve">&gt; </w:t>
      </w:r>
      <w:r>
        <w:t>For</w:t>
      </w:r>
      <w:r>
        <w:rPr>
          <w:spacing w:val="-37"/>
        </w:rPr>
        <w:t xml:space="preserve"> </w:t>
      </w:r>
      <w:r>
        <w:t>what</w:t>
      </w:r>
      <w:r>
        <w:rPr>
          <w:spacing w:val="-36"/>
        </w:rPr>
        <w:t xml:space="preserve"> </w:t>
      </w:r>
      <w:r>
        <w:t>levels</w:t>
      </w:r>
      <w:r>
        <w:rPr>
          <w:spacing w:val="-36"/>
        </w:rPr>
        <w:t xml:space="preserve"> </w:t>
      </w:r>
      <w:r>
        <w:t>of</w:t>
      </w:r>
      <w:r>
        <w:rPr>
          <w:spacing w:val="-36"/>
        </w:rPr>
        <w:t xml:space="preserve"> </w:t>
      </w:r>
      <w:r>
        <w:t>CRITICALITY:</w:t>
      </w:r>
      <w:r>
        <w:rPr>
          <w:spacing w:val="-37"/>
        </w:rPr>
        <w:t xml:space="preserve"> </w:t>
      </w:r>
      <w:r>
        <w:t>ALL//</w:t>
      </w:r>
      <w:r>
        <w:rPr>
          <w:spacing w:val="-36"/>
        </w:rPr>
        <w:t xml:space="preserve"> </w:t>
      </w:r>
      <w:r>
        <w:t>&lt;</w:t>
      </w:r>
      <w:r>
        <w:tab/>
      </w:r>
      <w:r>
        <w:rPr>
          <w:b/>
        </w:rPr>
        <w:t>RET</w:t>
      </w:r>
      <w:r>
        <w:t>&gt;</w:t>
      </w:r>
    </w:p>
    <w:p w:rsidR="00573016" w:rsidRDefault="0077703A">
      <w:pPr>
        <w:pStyle w:val="BodyText"/>
        <w:spacing w:line="197" w:lineRule="exact"/>
        <w:ind w:left="324"/>
      </w:pPr>
      <w:r>
        <w:t xml:space="preserve">For all shops? Yes// &lt; </w:t>
      </w:r>
      <w:r>
        <w:rPr>
          <w:b/>
        </w:rPr>
        <w:t>RET</w:t>
      </w:r>
      <w:r>
        <w:t>&gt;</w:t>
      </w:r>
      <w:r>
        <w:rPr>
          <w:spacing w:val="-75"/>
        </w:rPr>
        <w:t xml:space="preserve"> </w:t>
      </w:r>
      <w:r>
        <w:t>(Yes)</w:t>
      </w:r>
    </w:p>
    <w:p w:rsidR="00573016" w:rsidRDefault="0077703A">
      <w:pPr>
        <w:pStyle w:val="BodyText"/>
        <w:tabs>
          <w:tab w:val="left" w:pos="2054"/>
          <w:tab w:val="left" w:pos="2360"/>
          <w:tab w:val="left" w:pos="3886"/>
        </w:tabs>
        <w:spacing w:before="159"/>
        <w:ind w:left="324"/>
      </w:pPr>
      <w:r>
        <w:t>DEVICE:</w:t>
      </w:r>
      <w:r>
        <w:rPr>
          <w:spacing w:val="-48"/>
        </w:rPr>
        <w:t xml:space="preserve"> </w:t>
      </w:r>
      <w:r>
        <w:t>HOME//</w:t>
      </w:r>
      <w:r>
        <w:tab/>
        <w:t>3</w:t>
      </w:r>
      <w:r>
        <w:tab/>
        <w:t>ENG</w:t>
      </w:r>
      <w:r>
        <w:rPr>
          <w:spacing w:val="-38"/>
        </w:rPr>
        <w:t xml:space="preserve"> </w:t>
      </w:r>
      <w:r>
        <w:t>PRINTER</w:t>
      </w:r>
      <w:r>
        <w:tab/>
        <w:t>RIGHT MARGIN:</w:t>
      </w:r>
      <w:r>
        <w:rPr>
          <w:spacing w:val="-18"/>
        </w:rPr>
        <w:t xml:space="preserve"> </w:t>
      </w:r>
      <w:r>
        <w:t>80//</w:t>
      </w:r>
    </w:p>
    <w:p w:rsidR="00573016" w:rsidRDefault="00573016">
      <w:pPr>
        <w:pStyle w:val="BodyText"/>
        <w:rPr>
          <w:sz w:val="20"/>
        </w:rPr>
      </w:pPr>
    </w:p>
    <w:p w:rsidR="00573016" w:rsidRDefault="00573016">
      <w:pPr>
        <w:pStyle w:val="BodyText"/>
        <w:spacing w:before="9"/>
        <w:rPr>
          <w:sz w:val="27"/>
        </w:rPr>
      </w:pPr>
    </w:p>
    <w:p w:rsidR="00573016" w:rsidRDefault="0077703A">
      <w:pPr>
        <w:pStyle w:val="BodyText"/>
        <w:tabs>
          <w:tab w:val="left" w:pos="5413"/>
          <w:tab w:val="left" w:pos="6431"/>
        </w:tabs>
        <w:spacing w:before="1" w:line="213" w:lineRule="auto"/>
        <w:ind w:left="324" w:right="3935"/>
      </w:pPr>
      <w:r>
        <w:t>Weekly</w:t>
      </w:r>
      <w:r>
        <w:rPr>
          <w:spacing w:val="-35"/>
        </w:rPr>
        <w:t xml:space="preserve"> </w:t>
      </w:r>
      <w:r>
        <w:t>PM</w:t>
      </w:r>
      <w:r>
        <w:rPr>
          <w:spacing w:val="-35"/>
        </w:rPr>
        <w:t xml:space="preserve"> </w:t>
      </w:r>
      <w:r>
        <w:t>List:</w:t>
      </w:r>
      <w:r>
        <w:rPr>
          <w:spacing w:val="-35"/>
        </w:rPr>
        <w:t xml:space="preserve"> </w:t>
      </w:r>
      <w:r>
        <w:t>BIOMEDICAL</w:t>
      </w:r>
      <w:r>
        <w:rPr>
          <w:spacing w:val="-34"/>
        </w:rPr>
        <w:t xml:space="preserve"> </w:t>
      </w:r>
      <w:r>
        <w:t>Shop</w:t>
      </w:r>
      <w:r>
        <w:rPr>
          <w:spacing w:val="-35"/>
        </w:rPr>
        <w:t xml:space="preserve"> </w:t>
      </w:r>
      <w:r>
        <w:t>for</w:t>
      </w:r>
      <w:r>
        <w:rPr>
          <w:spacing w:val="-35"/>
        </w:rPr>
        <w:t xml:space="preserve"> </w:t>
      </w:r>
      <w:r>
        <w:t>7/97</w:t>
      </w:r>
      <w:r>
        <w:rPr>
          <w:spacing w:val="-34"/>
        </w:rPr>
        <w:t xml:space="preserve"> </w:t>
      </w:r>
      <w:r>
        <w:t>Week:</w:t>
      </w:r>
      <w:r>
        <w:rPr>
          <w:spacing w:val="-35"/>
        </w:rPr>
        <w:t xml:space="preserve"> </w:t>
      </w:r>
      <w:r>
        <w:t>1</w:t>
      </w:r>
      <w:r>
        <w:tab/>
        <w:t>07/14/97</w:t>
      </w:r>
      <w:r>
        <w:tab/>
        <w:t>Page</w:t>
      </w:r>
      <w:r>
        <w:rPr>
          <w:spacing w:val="-33"/>
        </w:rPr>
        <w:t xml:space="preserve"> </w:t>
      </w:r>
      <w:r>
        <w:rPr>
          <w:spacing w:val="-16"/>
        </w:rPr>
        <w:t xml:space="preserve">1 </w:t>
      </w:r>
      <w:r>
        <w:t>Order: CATEGORY</w:t>
      </w:r>
      <w:r>
        <w:rPr>
          <w:spacing w:val="-19"/>
        </w:rPr>
        <w:t xml:space="preserve"> </w:t>
      </w:r>
      <w:r>
        <w:t>(All)</w:t>
      </w:r>
    </w:p>
    <w:p w:rsidR="00573016" w:rsidRDefault="0077703A">
      <w:pPr>
        <w:tabs>
          <w:tab w:val="left" w:pos="3581"/>
        </w:tabs>
        <w:spacing w:line="179" w:lineRule="exact"/>
        <w:ind w:left="324"/>
        <w:rPr>
          <w:rFonts w:ascii="Times New Roman"/>
          <w:sz w:val="20"/>
        </w:rPr>
      </w:pPr>
      <w:r>
        <w:rPr>
          <w:sz w:val="18"/>
        </w:rPr>
        <w:t>Inclu</w:t>
      </w:r>
      <w:r>
        <w:rPr>
          <w:sz w:val="18"/>
        </w:rPr>
        <w:t>des</w:t>
      </w:r>
      <w:r>
        <w:rPr>
          <w:spacing w:val="-38"/>
          <w:sz w:val="18"/>
        </w:rPr>
        <w:t xml:space="preserve"> </w:t>
      </w:r>
      <w:r>
        <w:rPr>
          <w:sz w:val="18"/>
        </w:rPr>
        <w:t>OUT</w:t>
      </w:r>
      <w:r>
        <w:rPr>
          <w:spacing w:val="-38"/>
          <w:sz w:val="18"/>
        </w:rPr>
        <w:t xml:space="preserve"> </w:t>
      </w:r>
      <w:r>
        <w:rPr>
          <w:sz w:val="18"/>
        </w:rPr>
        <w:t>OF</w:t>
      </w:r>
      <w:r>
        <w:rPr>
          <w:spacing w:val="-38"/>
          <w:sz w:val="18"/>
        </w:rPr>
        <w:t xml:space="preserve"> </w:t>
      </w:r>
      <w:r>
        <w:rPr>
          <w:sz w:val="18"/>
        </w:rPr>
        <w:t>SERVICE</w:t>
      </w:r>
      <w:r>
        <w:rPr>
          <w:spacing w:val="-37"/>
          <w:sz w:val="18"/>
        </w:rPr>
        <w:t xml:space="preserve"> </w:t>
      </w:r>
      <w:r>
        <w:rPr>
          <w:sz w:val="18"/>
        </w:rPr>
        <w:t>Equip.</w:t>
      </w:r>
      <w:r>
        <w:rPr>
          <w:sz w:val="18"/>
        </w:rPr>
        <w:tab/>
        <w:t xml:space="preserve">Responsible Tech: </w:t>
      </w:r>
      <w:r>
        <w:rPr>
          <w:rFonts w:ascii="Times New Roman"/>
          <w:color w:val="3F3F3F"/>
          <w:spacing w:val="-6"/>
          <w:sz w:val="20"/>
        </w:rPr>
        <w:t xml:space="preserve">ENUSER2 </w:t>
      </w:r>
      <w:r>
        <w:rPr>
          <w:rFonts w:ascii="Times New Roman"/>
          <w:color w:val="3F3F3F"/>
          <w:sz w:val="20"/>
        </w:rPr>
        <w:t>,</w:t>
      </w:r>
      <w:r>
        <w:rPr>
          <w:rFonts w:ascii="Times New Roman"/>
          <w:color w:val="3F3F3F"/>
          <w:spacing w:val="-34"/>
          <w:sz w:val="20"/>
        </w:rPr>
        <w:t xml:space="preserve"> </w:t>
      </w:r>
      <w:r>
        <w:rPr>
          <w:rFonts w:ascii="Times New Roman"/>
          <w:color w:val="3F3F3F"/>
          <w:spacing w:val="-9"/>
          <w:sz w:val="20"/>
        </w:rPr>
        <w:t>THREE</w:t>
      </w:r>
    </w:p>
    <w:p w:rsidR="00573016" w:rsidRDefault="0077703A">
      <w:pPr>
        <w:pStyle w:val="BodyText"/>
        <w:tabs>
          <w:tab w:val="left" w:pos="1342"/>
          <w:tab w:val="left" w:pos="1444"/>
          <w:tab w:val="left" w:pos="2462"/>
          <w:tab w:val="left" w:pos="2970"/>
          <w:tab w:val="left" w:pos="4599"/>
          <w:tab w:val="left" w:pos="5617"/>
          <w:tab w:val="left" w:pos="6329"/>
          <w:tab w:val="left" w:pos="6940"/>
        </w:tabs>
        <w:spacing w:before="5" w:line="213" w:lineRule="auto"/>
        <w:ind w:left="426" w:right="3223" w:hanging="102"/>
      </w:pPr>
      <w:r>
        <w:t>Entry</w:t>
      </w:r>
      <w:r>
        <w:rPr>
          <w:spacing w:val="-26"/>
        </w:rPr>
        <w:t xml:space="preserve"> </w:t>
      </w:r>
      <w:r>
        <w:t>#</w:t>
      </w:r>
      <w:r>
        <w:tab/>
      </w:r>
      <w:r>
        <w:tab/>
        <w:t>Equipment</w:t>
      </w:r>
      <w:r>
        <w:rPr>
          <w:spacing w:val="-60"/>
        </w:rPr>
        <w:t xml:space="preserve"> </w:t>
      </w:r>
      <w:r>
        <w:t>Category</w:t>
      </w:r>
      <w:r>
        <w:tab/>
        <w:t>Model</w:t>
      </w:r>
      <w:r>
        <w:tab/>
      </w:r>
      <w:r>
        <w:tab/>
        <w:t>Serial Number [ROOM-BLDG-DIV</w:t>
      </w:r>
      <w:r>
        <w:rPr>
          <w:spacing w:val="-73"/>
        </w:rPr>
        <w:t xml:space="preserve"> </w:t>
      </w:r>
      <w:r>
        <w:t>(Wing)]</w:t>
      </w:r>
      <w:r>
        <w:tab/>
        <w:t>Manufacturer</w:t>
      </w:r>
      <w:r>
        <w:rPr>
          <w:spacing w:val="-59"/>
        </w:rPr>
        <w:t xml:space="preserve"> </w:t>
      </w:r>
      <w:r>
        <w:t>Equipment</w:t>
      </w:r>
      <w:r>
        <w:rPr>
          <w:spacing w:val="-58"/>
        </w:rPr>
        <w:t xml:space="preserve"> </w:t>
      </w:r>
      <w:r>
        <w:t>Name</w:t>
      </w:r>
      <w:r>
        <w:tab/>
      </w:r>
      <w:r>
        <w:tab/>
        <w:t>Local</w:t>
      </w:r>
      <w:r>
        <w:rPr>
          <w:spacing w:val="-43"/>
        </w:rPr>
        <w:t xml:space="preserve"> </w:t>
      </w:r>
      <w:r>
        <w:rPr>
          <w:spacing w:val="-9"/>
        </w:rPr>
        <w:t xml:space="preserve">ID </w:t>
      </w:r>
      <w:r>
        <w:t>Status</w:t>
      </w:r>
      <w:r>
        <w:tab/>
        <w:t>PM</w:t>
      </w:r>
      <w:r>
        <w:rPr>
          <w:spacing w:val="-17"/>
        </w:rPr>
        <w:t xml:space="preserve"> </w:t>
      </w:r>
      <w:r>
        <w:t>#</w:t>
      </w:r>
      <w:r>
        <w:tab/>
      </w:r>
      <w:r>
        <w:rPr>
          <w:w w:val="95"/>
        </w:rPr>
        <w:t>Manufacturer</w:t>
      </w:r>
      <w:r>
        <w:rPr>
          <w:w w:val="95"/>
        </w:rPr>
        <w:tab/>
      </w:r>
      <w:r>
        <w:rPr>
          <w:w w:val="95"/>
        </w:rPr>
        <w:tab/>
      </w:r>
      <w:r>
        <w:t>Service</w:t>
      </w:r>
    </w:p>
    <w:p w:rsidR="00573016" w:rsidRDefault="0077703A">
      <w:pPr>
        <w:pStyle w:val="BodyText"/>
        <w:spacing w:line="190" w:lineRule="exact"/>
        <w:ind w:left="324"/>
      </w:pPr>
      <w:r>
        <w:t>Work Order Number</w:t>
      </w:r>
    </w:p>
    <w:p w:rsidR="00573016" w:rsidRDefault="00573016">
      <w:pPr>
        <w:pStyle w:val="BodyText"/>
        <w:spacing w:before="4"/>
        <w:rPr>
          <w:sz w:val="6"/>
        </w:rPr>
      </w:pPr>
    </w:p>
    <w:tbl>
      <w:tblPr>
        <w:tblW w:w="0" w:type="auto"/>
        <w:tblInd w:w="332" w:type="dxa"/>
        <w:tblLayout w:type="fixed"/>
        <w:tblCellMar>
          <w:left w:w="0" w:type="dxa"/>
          <w:right w:w="0" w:type="dxa"/>
        </w:tblCellMar>
        <w:tblLook w:val="01E0" w:firstRow="1" w:lastRow="1" w:firstColumn="1" w:lastColumn="1" w:noHBand="0" w:noVBand="0"/>
      </w:tblPr>
      <w:tblGrid>
        <w:gridCol w:w="865"/>
        <w:gridCol w:w="1170"/>
        <w:gridCol w:w="1730"/>
        <w:gridCol w:w="967"/>
        <w:gridCol w:w="865"/>
        <w:gridCol w:w="1272"/>
        <w:gridCol w:w="1170"/>
      </w:tblGrid>
      <w:tr w:rsidR="00573016">
        <w:trPr>
          <w:trHeight w:val="451"/>
        </w:trPr>
        <w:tc>
          <w:tcPr>
            <w:tcW w:w="865" w:type="dxa"/>
            <w:tcBorders>
              <w:top w:val="dashed" w:sz="6" w:space="0" w:color="000000"/>
            </w:tcBorders>
          </w:tcPr>
          <w:p w:rsidR="00573016" w:rsidRDefault="00573016">
            <w:pPr>
              <w:pStyle w:val="TableParagraph"/>
              <w:spacing w:before="9"/>
            </w:pPr>
          </w:p>
          <w:p w:rsidR="00573016" w:rsidRDefault="0077703A">
            <w:pPr>
              <w:pStyle w:val="TableParagraph"/>
              <w:spacing w:line="173" w:lineRule="exact"/>
              <w:rPr>
                <w:sz w:val="18"/>
              </w:rPr>
            </w:pPr>
            <w:r>
              <w:rPr>
                <w:w w:val="94"/>
                <w:sz w:val="18"/>
              </w:rPr>
              <w:t>7</w:t>
            </w:r>
          </w:p>
        </w:tc>
        <w:tc>
          <w:tcPr>
            <w:tcW w:w="2900" w:type="dxa"/>
            <w:gridSpan w:val="2"/>
            <w:tcBorders>
              <w:top w:val="dashed" w:sz="6" w:space="0" w:color="000000"/>
            </w:tcBorders>
          </w:tcPr>
          <w:p w:rsidR="00573016" w:rsidRDefault="00573016">
            <w:pPr>
              <w:pStyle w:val="TableParagraph"/>
              <w:spacing w:before="9"/>
            </w:pPr>
          </w:p>
          <w:p w:rsidR="00573016" w:rsidRDefault="0077703A">
            <w:pPr>
              <w:pStyle w:val="TableParagraph"/>
              <w:spacing w:line="173" w:lineRule="exact"/>
              <w:ind w:left="254"/>
              <w:rPr>
                <w:sz w:val="18"/>
              </w:rPr>
            </w:pPr>
            <w:r>
              <w:rPr>
                <w:sz w:val="18"/>
              </w:rPr>
              <w:t>X-RAY GENERATOR #A201</w:t>
            </w:r>
          </w:p>
        </w:tc>
        <w:tc>
          <w:tcPr>
            <w:tcW w:w="967" w:type="dxa"/>
            <w:tcBorders>
              <w:top w:val="dashed" w:sz="6" w:space="0" w:color="000000"/>
            </w:tcBorders>
          </w:tcPr>
          <w:p w:rsidR="00573016" w:rsidRDefault="00573016">
            <w:pPr>
              <w:pStyle w:val="TableParagraph"/>
              <w:spacing w:before="9"/>
            </w:pPr>
          </w:p>
          <w:p w:rsidR="00573016" w:rsidRDefault="0077703A">
            <w:pPr>
              <w:pStyle w:val="TableParagraph"/>
              <w:spacing w:line="173" w:lineRule="exact"/>
              <w:ind w:left="509"/>
              <w:rPr>
                <w:sz w:val="18"/>
              </w:rPr>
            </w:pPr>
            <w:r>
              <w:rPr>
                <w:sz w:val="18"/>
              </w:rPr>
              <w:t>NONE</w:t>
            </w:r>
          </w:p>
        </w:tc>
        <w:tc>
          <w:tcPr>
            <w:tcW w:w="865" w:type="dxa"/>
            <w:tcBorders>
              <w:top w:val="dashed" w:sz="6" w:space="0" w:color="000000"/>
            </w:tcBorders>
          </w:tcPr>
          <w:p w:rsidR="00573016" w:rsidRDefault="00573016">
            <w:pPr>
              <w:pStyle w:val="TableParagraph"/>
              <w:rPr>
                <w:rFonts w:ascii="Times New Roman"/>
                <w:sz w:val="18"/>
              </w:rPr>
            </w:pPr>
          </w:p>
        </w:tc>
        <w:tc>
          <w:tcPr>
            <w:tcW w:w="1272" w:type="dxa"/>
            <w:tcBorders>
              <w:top w:val="dashed" w:sz="6" w:space="0" w:color="000000"/>
            </w:tcBorders>
          </w:tcPr>
          <w:p w:rsidR="00573016" w:rsidRDefault="00573016">
            <w:pPr>
              <w:pStyle w:val="TableParagraph"/>
              <w:spacing w:before="9"/>
            </w:pPr>
          </w:p>
          <w:p w:rsidR="00573016" w:rsidRDefault="0077703A">
            <w:pPr>
              <w:pStyle w:val="TableParagraph"/>
              <w:spacing w:line="173" w:lineRule="exact"/>
              <w:ind w:left="52" w:right="98"/>
              <w:jc w:val="center"/>
              <w:rPr>
                <w:sz w:val="18"/>
              </w:rPr>
            </w:pPr>
            <w:r>
              <w:rPr>
                <w:sz w:val="18"/>
              </w:rPr>
              <w:t>NONE</w:t>
            </w:r>
          </w:p>
        </w:tc>
        <w:tc>
          <w:tcPr>
            <w:tcW w:w="1170" w:type="dxa"/>
            <w:tcBorders>
              <w:top w:val="dashed" w:sz="6" w:space="0" w:color="000000"/>
            </w:tcBorders>
          </w:tcPr>
          <w:p w:rsidR="00573016" w:rsidRDefault="00573016">
            <w:pPr>
              <w:pStyle w:val="TableParagraph"/>
              <w:rPr>
                <w:rFonts w:ascii="Times New Roman"/>
                <w:sz w:val="18"/>
              </w:rPr>
            </w:pPr>
          </w:p>
        </w:tc>
      </w:tr>
      <w:tr w:rsidR="00573016">
        <w:trPr>
          <w:trHeight w:val="182"/>
        </w:trPr>
        <w:tc>
          <w:tcPr>
            <w:tcW w:w="865" w:type="dxa"/>
          </w:tcPr>
          <w:p w:rsidR="00573016" w:rsidRDefault="0077703A">
            <w:pPr>
              <w:pStyle w:val="TableParagraph"/>
              <w:spacing w:line="162" w:lineRule="exact"/>
              <w:ind w:left="101"/>
              <w:rPr>
                <w:sz w:val="18"/>
              </w:rPr>
            </w:pPr>
            <w:r>
              <w:rPr>
                <w:sz w:val="18"/>
              </w:rPr>
              <w:t>*173</w:t>
            </w:r>
          </w:p>
        </w:tc>
        <w:tc>
          <w:tcPr>
            <w:tcW w:w="1170" w:type="dxa"/>
          </w:tcPr>
          <w:p w:rsidR="00573016" w:rsidRDefault="00573016">
            <w:pPr>
              <w:pStyle w:val="TableParagraph"/>
              <w:rPr>
                <w:rFonts w:ascii="Times New Roman"/>
                <w:sz w:val="12"/>
              </w:rPr>
            </w:pPr>
          </w:p>
        </w:tc>
        <w:tc>
          <w:tcPr>
            <w:tcW w:w="2697" w:type="dxa"/>
            <w:gridSpan w:val="2"/>
          </w:tcPr>
          <w:p w:rsidR="00573016" w:rsidRDefault="0077703A">
            <w:pPr>
              <w:pStyle w:val="TableParagraph"/>
              <w:spacing w:line="162" w:lineRule="exact"/>
              <w:ind w:left="407"/>
              <w:rPr>
                <w:sz w:val="18"/>
              </w:rPr>
            </w:pPr>
            <w:r>
              <w:rPr>
                <w:sz w:val="18"/>
              </w:rPr>
              <w:t>HUMIDIFIER-MEDICAL</w:t>
            </w:r>
          </w:p>
        </w:tc>
        <w:tc>
          <w:tcPr>
            <w:tcW w:w="865" w:type="dxa"/>
          </w:tcPr>
          <w:p w:rsidR="00573016" w:rsidRDefault="00573016">
            <w:pPr>
              <w:pStyle w:val="TableParagraph"/>
              <w:rPr>
                <w:rFonts w:ascii="Times New Roman"/>
                <w:sz w:val="12"/>
              </w:rPr>
            </w:pPr>
          </w:p>
        </w:tc>
        <w:tc>
          <w:tcPr>
            <w:tcW w:w="1272" w:type="dxa"/>
          </w:tcPr>
          <w:p w:rsidR="00573016" w:rsidRDefault="00573016">
            <w:pPr>
              <w:pStyle w:val="TableParagraph"/>
              <w:rPr>
                <w:rFonts w:ascii="Times New Roman"/>
                <w:sz w:val="12"/>
              </w:rPr>
            </w:pPr>
          </w:p>
        </w:tc>
        <w:tc>
          <w:tcPr>
            <w:tcW w:w="1170" w:type="dxa"/>
          </w:tcPr>
          <w:p w:rsidR="00573016" w:rsidRDefault="00573016">
            <w:pPr>
              <w:pStyle w:val="TableParagraph"/>
              <w:rPr>
                <w:rFonts w:ascii="Times New Roman"/>
                <w:sz w:val="12"/>
              </w:rPr>
            </w:pPr>
          </w:p>
        </w:tc>
      </w:tr>
      <w:tr w:rsidR="00573016">
        <w:trPr>
          <w:trHeight w:val="182"/>
        </w:trPr>
        <w:tc>
          <w:tcPr>
            <w:tcW w:w="865" w:type="dxa"/>
          </w:tcPr>
          <w:p w:rsidR="00573016" w:rsidRDefault="0077703A">
            <w:pPr>
              <w:pStyle w:val="TableParagraph"/>
              <w:spacing w:line="162" w:lineRule="exact"/>
              <w:ind w:left="101"/>
              <w:rPr>
                <w:sz w:val="18"/>
              </w:rPr>
            </w:pPr>
            <w:r>
              <w:rPr>
                <w:sz w:val="18"/>
              </w:rPr>
              <w:t>IN USE</w:t>
            </w:r>
          </w:p>
        </w:tc>
        <w:tc>
          <w:tcPr>
            <w:tcW w:w="1170" w:type="dxa"/>
          </w:tcPr>
          <w:p w:rsidR="00573016" w:rsidRDefault="0077703A">
            <w:pPr>
              <w:pStyle w:val="TableParagraph"/>
              <w:spacing w:line="162" w:lineRule="exact"/>
              <w:ind w:left="152"/>
              <w:rPr>
                <w:sz w:val="18"/>
              </w:rPr>
            </w:pPr>
            <w:r>
              <w:rPr>
                <w:sz w:val="18"/>
              </w:rPr>
              <w:t>6515-5098</w:t>
            </w:r>
          </w:p>
        </w:tc>
        <w:tc>
          <w:tcPr>
            <w:tcW w:w="2697" w:type="dxa"/>
            <w:gridSpan w:val="2"/>
          </w:tcPr>
          <w:p w:rsidR="00573016" w:rsidRDefault="0077703A">
            <w:pPr>
              <w:pStyle w:val="TableParagraph"/>
              <w:spacing w:line="162" w:lineRule="exact"/>
              <w:ind w:left="102"/>
              <w:rPr>
                <w:sz w:val="18"/>
              </w:rPr>
            </w:pPr>
            <w:r>
              <w:rPr>
                <w:sz w:val="18"/>
              </w:rPr>
              <w:t>PURITAN BENNETT CORP</w:t>
            </w:r>
          </w:p>
        </w:tc>
        <w:tc>
          <w:tcPr>
            <w:tcW w:w="865" w:type="dxa"/>
          </w:tcPr>
          <w:p w:rsidR="00573016" w:rsidRDefault="00573016">
            <w:pPr>
              <w:pStyle w:val="TableParagraph"/>
              <w:rPr>
                <w:rFonts w:ascii="Times New Roman"/>
                <w:sz w:val="12"/>
              </w:rPr>
            </w:pPr>
          </w:p>
        </w:tc>
        <w:tc>
          <w:tcPr>
            <w:tcW w:w="1272" w:type="dxa"/>
          </w:tcPr>
          <w:p w:rsidR="00573016" w:rsidRDefault="00573016">
            <w:pPr>
              <w:pStyle w:val="TableParagraph"/>
              <w:rPr>
                <w:rFonts w:ascii="Times New Roman"/>
                <w:sz w:val="12"/>
              </w:rPr>
            </w:pPr>
          </w:p>
        </w:tc>
        <w:tc>
          <w:tcPr>
            <w:tcW w:w="1170" w:type="dxa"/>
          </w:tcPr>
          <w:p w:rsidR="00573016" w:rsidRDefault="00573016">
            <w:pPr>
              <w:pStyle w:val="TableParagraph"/>
              <w:rPr>
                <w:rFonts w:ascii="Times New Roman"/>
                <w:sz w:val="12"/>
              </w:rPr>
            </w:pPr>
          </w:p>
        </w:tc>
      </w:tr>
      <w:tr w:rsidR="00573016">
        <w:trPr>
          <w:trHeight w:val="194"/>
        </w:trPr>
        <w:tc>
          <w:tcPr>
            <w:tcW w:w="2035" w:type="dxa"/>
            <w:gridSpan w:val="2"/>
          </w:tcPr>
          <w:p w:rsidR="00573016" w:rsidRDefault="0077703A">
            <w:pPr>
              <w:pStyle w:val="TableParagraph"/>
              <w:spacing w:line="175" w:lineRule="exact"/>
              <w:ind w:left="101"/>
              <w:rPr>
                <w:sz w:val="18"/>
              </w:rPr>
            </w:pPr>
            <w:r>
              <w:rPr>
                <w:sz w:val="18"/>
              </w:rPr>
              <w:t>Proc: 1234</w:t>
            </w:r>
          </w:p>
        </w:tc>
        <w:tc>
          <w:tcPr>
            <w:tcW w:w="1730" w:type="dxa"/>
          </w:tcPr>
          <w:p w:rsidR="00573016" w:rsidRDefault="00573016">
            <w:pPr>
              <w:pStyle w:val="TableParagraph"/>
              <w:rPr>
                <w:rFonts w:ascii="Times New Roman"/>
                <w:sz w:val="12"/>
              </w:rPr>
            </w:pPr>
          </w:p>
        </w:tc>
        <w:tc>
          <w:tcPr>
            <w:tcW w:w="967" w:type="dxa"/>
          </w:tcPr>
          <w:p w:rsidR="00573016" w:rsidRDefault="0077703A">
            <w:pPr>
              <w:pStyle w:val="TableParagraph"/>
              <w:spacing w:line="175" w:lineRule="exact"/>
              <w:rPr>
                <w:sz w:val="18"/>
              </w:rPr>
            </w:pPr>
            <w:r>
              <w:rPr>
                <w:sz w:val="18"/>
              </w:rPr>
              <w:t>Crit: 8</w:t>
            </w:r>
          </w:p>
        </w:tc>
        <w:tc>
          <w:tcPr>
            <w:tcW w:w="865" w:type="dxa"/>
          </w:tcPr>
          <w:p w:rsidR="00573016" w:rsidRDefault="0077703A">
            <w:pPr>
              <w:pStyle w:val="TableParagraph"/>
              <w:spacing w:line="175" w:lineRule="exact"/>
              <w:ind w:left="51"/>
              <w:rPr>
                <w:sz w:val="18"/>
              </w:rPr>
            </w:pPr>
            <w:r>
              <w:rPr>
                <w:sz w:val="18"/>
              </w:rPr>
              <w:t>Freq: W</w:t>
            </w:r>
          </w:p>
        </w:tc>
        <w:tc>
          <w:tcPr>
            <w:tcW w:w="1272" w:type="dxa"/>
          </w:tcPr>
          <w:p w:rsidR="00573016" w:rsidRDefault="0077703A">
            <w:pPr>
              <w:pStyle w:val="TableParagraph"/>
              <w:spacing w:line="175" w:lineRule="exact"/>
              <w:ind w:left="52" w:right="98"/>
              <w:jc w:val="center"/>
              <w:rPr>
                <w:sz w:val="18"/>
              </w:rPr>
            </w:pPr>
            <w:r>
              <w:rPr>
                <w:sz w:val="18"/>
              </w:rPr>
              <w:t>Level: N/A</w:t>
            </w:r>
          </w:p>
        </w:tc>
        <w:tc>
          <w:tcPr>
            <w:tcW w:w="1170" w:type="dxa"/>
          </w:tcPr>
          <w:p w:rsidR="00573016" w:rsidRDefault="0077703A">
            <w:pPr>
              <w:pStyle w:val="TableParagraph"/>
              <w:spacing w:line="175" w:lineRule="exact"/>
              <w:ind w:left="153" w:right="-15"/>
              <w:rPr>
                <w:sz w:val="18"/>
              </w:rPr>
            </w:pPr>
            <w:r>
              <w:rPr>
                <w:sz w:val="18"/>
              </w:rPr>
              <w:t>JCAHO:</w:t>
            </w:r>
            <w:r>
              <w:rPr>
                <w:spacing w:val="-56"/>
                <w:sz w:val="18"/>
              </w:rPr>
              <w:t xml:space="preserve"> </w:t>
            </w:r>
            <w:r>
              <w:rPr>
                <w:sz w:val="18"/>
              </w:rPr>
              <w:t>YES</w:t>
            </w:r>
          </w:p>
        </w:tc>
      </w:tr>
    </w:tbl>
    <w:p w:rsidR="00573016" w:rsidRDefault="0077703A">
      <w:pPr>
        <w:pStyle w:val="BodyText"/>
        <w:tabs>
          <w:tab w:val="left" w:pos="2054"/>
          <w:tab w:val="left" w:pos="3479"/>
          <w:tab w:val="left" w:pos="4802"/>
          <w:tab w:val="left" w:pos="6024"/>
          <w:tab w:val="left" w:pos="7551"/>
        </w:tabs>
        <w:spacing w:before="160" w:line="180" w:lineRule="exact"/>
        <w:ind w:left="324"/>
      </w:pPr>
      <w:r>
        <w:rPr>
          <w:w w:val="95"/>
        </w:rPr>
        <w:t>PM-B9707W1-001</w:t>
      </w:r>
      <w:r>
        <w:rPr>
          <w:w w:val="95"/>
        </w:rPr>
        <w:tab/>
      </w:r>
      <w:r>
        <w:t>Initials:</w:t>
      </w:r>
      <w:r>
        <w:rPr>
          <w:u w:val="single"/>
        </w:rPr>
        <w:t xml:space="preserve"> </w:t>
      </w:r>
      <w:r>
        <w:rPr>
          <w:u w:val="single"/>
        </w:rPr>
        <w:tab/>
      </w:r>
      <w:r>
        <w:t>Date:</w:t>
      </w:r>
      <w:r>
        <w:rPr>
          <w:u w:val="single"/>
        </w:rPr>
        <w:t xml:space="preserve"> </w:t>
      </w:r>
      <w:r>
        <w:rPr>
          <w:u w:val="single"/>
        </w:rPr>
        <w:tab/>
      </w:r>
      <w:r>
        <w:t>Hours:</w:t>
      </w:r>
      <w:r>
        <w:rPr>
          <w:u w:val="single"/>
        </w:rPr>
        <w:t xml:space="preserve"> </w:t>
      </w:r>
      <w:r>
        <w:rPr>
          <w:u w:val="single"/>
        </w:rPr>
        <w:tab/>
      </w:r>
      <w:r>
        <w:t>(2)</w:t>
      </w:r>
      <w:r>
        <w:rPr>
          <w:spacing w:val="-57"/>
        </w:rPr>
        <w:t xml:space="preserve"> </w:t>
      </w:r>
      <w:r>
        <w:t>Cost:</w:t>
      </w:r>
      <w:r>
        <w:rPr>
          <w:u w:val="single"/>
        </w:rPr>
        <w:t xml:space="preserve"> </w:t>
      </w:r>
      <w:r>
        <w:rPr>
          <w:u w:val="single"/>
        </w:rPr>
        <w:tab/>
      </w:r>
    </w:p>
    <w:p w:rsidR="00573016" w:rsidRDefault="0077703A">
      <w:pPr>
        <w:pStyle w:val="BodyText"/>
        <w:tabs>
          <w:tab w:val="left" w:pos="2562"/>
          <w:tab w:val="left" w:pos="2868"/>
          <w:tab w:val="left" w:pos="3173"/>
          <w:tab w:val="left" w:pos="3581"/>
          <w:tab w:val="left" w:pos="3988"/>
          <w:tab w:val="left" w:pos="4395"/>
          <w:tab w:val="left" w:pos="5006"/>
          <w:tab w:val="left" w:pos="6227"/>
          <w:tab w:val="left" w:pos="6634"/>
          <w:tab w:val="left" w:pos="6940"/>
        </w:tabs>
        <w:spacing w:before="2" w:line="643" w:lineRule="auto"/>
        <w:ind w:left="324" w:right="3935" w:firstLine="100"/>
      </w:pPr>
      <w:r>
        <w:t>PM</w:t>
      </w:r>
      <w:r>
        <w:rPr>
          <w:spacing w:val="-43"/>
        </w:rPr>
        <w:t xml:space="preserve"> </w:t>
      </w:r>
      <w:r>
        <w:t>Status</w:t>
      </w:r>
      <w:r>
        <w:rPr>
          <w:spacing w:val="-42"/>
        </w:rPr>
        <w:t xml:space="preserve"> </w:t>
      </w:r>
      <w:r>
        <w:t>(circle):</w:t>
      </w:r>
      <w:r>
        <w:tab/>
        <w:t>P</w:t>
      </w:r>
      <w:r>
        <w:tab/>
        <w:t>C</w:t>
      </w:r>
      <w:r>
        <w:tab/>
        <w:t>D0</w:t>
      </w:r>
      <w:r>
        <w:tab/>
        <w:t>D1</w:t>
      </w:r>
      <w:r>
        <w:tab/>
        <w:t>D2</w:t>
      </w:r>
      <w:r>
        <w:tab/>
        <w:t>D3</w:t>
      </w:r>
      <w:r>
        <w:tab/>
      </w:r>
      <w:r>
        <w:t>Condition:</w:t>
      </w:r>
      <w:r>
        <w:tab/>
        <w:t>LN</w:t>
      </w:r>
      <w:r>
        <w:tab/>
        <w:t>G</w:t>
      </w:r>
      <w:r>
        <w:tab/>
      </w:r>
      <w:r>
        <w:rPr>
          <w:spacing w:val="-17"/>
        </w:rPr>
        <w:t xml:space="preserve">P </w:t>
      </w:r>
      <w:r>
        <w:t>Press</w:t>
      </w:r>
      <w:r>
        <w:rPr>
          <w:spacing w:val="-16"/>
        </w:rPr>
        <w:t xml:space="preserve"> </w:t>
      </w:r>
      <w:r>
        <w:t>&lt;RETURN&gt;</w:t>
      </w:r>
      <w:r>
        <w:rPr>
          <w:spacing w:val="-15"/>
        </w:rPr>
        <w:t xml:space="preserve"> </w:t>
      </w:r>
      <w:r>
        <w:t>to</w:t>
      </w:r>
      <w:r>
        <w:rPr>
          <w:spacing w:val="-16"/>
        </w:rPr>
        <w:t xml:space="preserve"> </w:t>
      </w:r>
      <w:r>
        <w:t>continue,</w:t>
      </w:r>
      <w:r>
        <w:rPr>
          <w:spacing w:val="-15"/>
        </w:rPr>
        <w:t xml:space="preserve"> </w:t>
      </w:r>
      <w:r>
        <w:t>'^'</w:t>
      </w:r>
      <w:r>
        <w:rPr>
          <w:spacing w:val="-15"/>
        </w:rPr>
        <w:t xml:space="preserve"> </w:t>
      </w:r>
      <w:r>
        <w:t>to</w:t>
      </w:r>
      <w:r>
        <w:rPr>
          <w:spacing w:val="-16"/>
        </w:rPr>
        <w:t xml:space="preserve"> </w:t>
      </w:r>
      <w:r>
        <w:t>escape...</w:t>
      </w:r>
    </w:p>
    <w:p w:rsidR="00573016" w:rsidRDefault="00573016">
      <w:pPr>
        <w:pStyle w:val="BodyText"/>
        <w:spacing w:before="4"/>
        <w:rPr>
          <w:sz w:val="23"/>
        </w:rPr>
      </w:pPr>
    </w:p>
    <w:p w:rsidR="00573016" w:rsidRDefault="0077703A">
      <w:pPr>
        <w:pStyle w:val="BodyText"/>
        <w:tabs>
          <w:tab w:val="left" w:pos="4599"/>
          <w:tab w:val="left" w:pos="6329"/>
        </w:tabs>
        <w:spacing w:before="102" w:line="170" w:lineRule="exact"/>
        <w:ind w:left="324"/>
      </w:pPr>
      <w:r>
        <w:t>18</w:t>
      </w:r>
      <w:r>
        <w:tab/>
        <w:t>580430</w:t>
      </w:r>
      <w:r>
        <w:tab/>
        <w:t>NONE</w:t>
      </w:r>
    </w:p>
    <w:p w:rsidR="00573016" w:rsidRDefault="0077703A">
      <w:pPr>
        <w:pStyle w:val="BodyText"/>
        <w:tabs>
          <w:tab w:val="left" w:pos="2771"/>
        </w:tabs>
        <w:spacing w:line="206" w:lineRule="exact"/>
        <w:ind w:left="426"/>
      </w:pPr>
      <w:r>
        <w:t>GE05-01-</w:t>
      </w:r>
      <w:r>
        <w:rPr>
          <w:rFonts w:ascii="Times New Roman"/>
          <w:color w:val="3F3F3F"/>
        </w:rPr>
        <w:t>ET</w:t>
      </w:r>
      <w:r>
        <w:rPr>
          <w:rFonts w:ascii="Times New Roman"/>
          <w:color w:val="3F3F3F"/>
        </w:rPr>
        <w:tab/>
      </w:r>
      <w:r>
        <w:t>BRAIN LESION</w:t>
      </w:r>
      <w:r>
        <w:rPr>
          <w:spacing w:val="-18"/>
        </w:rPr>
        <w:t xml:space="preserve"> </w:t>
      </w:r>
      <w:r>
        <w:t>MAKER</w:t>
      </w:r>
    </w:p>
    <w:p w:rsidR="00573016" w:rsidRDefault="0077703A">
      <w:pPr>
        <w:pStyle w:val="BodyText"/>
        <w:tabs>
          <w:tab w:val="left" w:pos="1342"/>
          <w:tab w:val="left" w:pos="2462"/>
          <w:tab w:val="left" w:pos="5617"/>
        </w:tabs>
        <w:spacing w:line="182" w:lineRule="exact"/>
        <w:ind w:left="426"/>
      </w:pPr>
      <w:r>
        <w:t>IN</w:t>
      </w:r>
      <w:r>
        <w:rPr>
          <w:spacing w:val="-23"/>
        </w:rPr>
        <w:t xml:space="preserve"> </w:t>
      </w:r>
      <w:r>
        <w:t>USE</w:t>
      </w:r>
      <w:r>
        <w:tab/>
        <w:t>6640-5138</w:t>
      </w:r>
      <w:r>
        <w:tab/>
      </w:r>
      <w:r>
        <w:rPr>
          <w:w w:val="95"/>
        </w:rPr>
        <w:t>AUTOGENIC/CYBORG</w:t>
      </w:r>
      <w:r>
        <w:rPr>
          <w:w w:val="95"/>
        </w:rPr>
        <w:tab/>
      </w:r>
      <w:r>
        <w:t>RESEARCH</w:t>
      </w:r>
    </w:p>
    <w:p w:rsidR="00573016" w:rsidRDefault="0077703A">
      <w:pPr>
        <w:pStyle w:val="BodyText"/>
        <w:tabs>
          <w:tab w:val="left" w:pos="4090"/>
          <w:tab w:val="left" w:pos="5108"/>
          <w:tab w:val="left" w:pos="6024"/>
        </w:tabs>
        <w:spacing w:line="193" w:lineRule="exact"/>
        <w:ind w:left="426"/>
      </w:pPr>
      <w:r>
        <w:t>Proc:</w:t>
      </w:r>
      <w:r>
        <w:rPr>
          <w:spacing w:val="-32"/>
        </w:rPr>
        <w:t xml:space="preserve"> </w:t>
      </w:r>
      <w:r>
        <w:t>BMET</w:t>
      </w:r>
      <w:r>
        <w:rPr>
          <w:spacing w:val="-32"/>
        </w:rPr>
        <w:t xml:space="preserve"> </w:t>
      </w:r>
      <w:r>
        <w:t>004</w:t>
      </w:r>
      <w:r>
        <w:tab/>
        <w:t>Crit:</w:t>
      </w:r>
      <w:r>
        <w:tab/>
        <w:t>Freq:</w:t>
      </w:r>
      <w:r>
        <w:rPr>
          <w:spacing w:val="-26"/>
        </w:rPr>
        <w:t xml:space="preserve"> </w:t>
      </w:r>
      <w:r>
        <w:t>W</w:t>
      </w:r>
      <w:r>
        <w:tab/>
        <w:t>Level:</w:t>
      </w:r>
      <w:r>
        <w:rPr>
          <w:spacing w:val="-8"/>
        </w:rPr>
        <w:t xml:space="preserve"> </w:t>
      </w:r>
      <w:r>
        <w:t>N/A</w:t>
      </w:r>
    </w:p>
    <w:p w:rsidR="00573016" w:rsidRDefault="0077703A">
      <w:pPr>
        <w:pStyle w:val="BodyText"/>
        <w:tabs>
          <w:tab w:val="left" w:pos="2054"/>
          <w:tab w:val="left" w:pos="3479"/>
          <w:tab w:val="left" w:pos="4802"/>
          <w:tab w:val="left" w:pos="6024"/>
          <w:tab w:val="left" w:pos="7551"/>
        </w:tabs>
        <w:spacing w:before="161" w:line="180" w:lineRule="exact"/>
        <w:ind w:left="324"/>
      </w:pPr>
      <w:r>
        <w:rPr>
          <w:w w:val="95"/>
        </w:rPr>
        <w:t>PM-B9707W1-002</w:t>
      </w:r>
      <w:r>
        <w:rPr>
          <w:w w:val="95"/>
        </w:rPr>
        <w:tab/>
      </w:r>
      <w:r>
        <w:t>Initials:</w:t>
      </w:r>
      <w:r>
        <w:rPr>
          <w:u w:val="single"/>
        </w:rPr>
        <w:t xml:space="preserve"> </w:t>
      </w:r>
      <w:r>
        <w:rPr>
          <w:u w:val="single"/>
        </w:rPr>
        <w:tab/>
      </w:r>
      <w:r>
        <w:t>Date:</w:t>
      </w:r>
      <w:r>
        <w:rPr>
          <w:u w:val="single"/>
        </w:rPr>
        <w:t xml:space="preserve"> </w:t>
      </w:r>
      <w:r>
        <w:rPr>
          <w:u w:val="single"/>
        </w:rPr>
        <w:tab/>
      </w:r>
      <w:r>
        <w:t>Hours:</w:t>
      </w:r>
      <w:r>
        <w:rPr>
          <w:u w:val="single"/>
        </w:rPr>
        <w:t xml:space="preserve"> </w:t>
      </w:r>
      <w:r>
        <w:rPr>
          <w:u w:val="single"/>
        </w:rPr>
        <w:tab/>
      </w:r>
      <w:r>
        <w:t>(1)</w:t>
      </w:r>
      <w:r>
        <w:rPr>
          <w:spacing w:val="-32"/>
        </w:rPr>
        <w:t xml:space="preserve"> </w:t>
      </w:r>
      <w:r>
        <w:t>Cost:</w:t>
      </w:r>
      <w:r>
        <w:rPr>
          <w:u w:val="single"/>
        </w:rPr>
        <w:t xml:space="preserve"> </w:t>
      </w:r>
      <w:r>
        <w:rPr>
          <w:u w:val="single"/>
        </w:rPr>
        <w:tab/>
      </w:r>
      <w:r>
        <w:t>(100)</w:t>
      </w:r>
    </w:p>
    <w:p w:rsidR="00573016" w:rsidRDefault="0077703A">
      <w:pPr>
        <w:pStyle w:val="BodyText"/>
        <w:tabs>
          <w:tab w:val="left" w:pos="2562"/>
          <w:tab w:val="left" w:pos="2868"/>
          <w:tab w:val="left" w:pos="3173"/>
          <w:tab w:val="left" w:pos="3581"/>
          <w:tab w:val="left" w:pos="3988"/>
          <w:tab w:val="left" w:pos="4395"/>
          <w:tab w:val="left" w:pos="5006"/>
          <w:tab w:val="left" w:pos="6227"/>
          <w:tab w:val="left" w:pos="6634"/>
          <w:tab w:val="left" w:pos="6940"/>
        </w:tabs>
        <w:spacing w:before="2" w:line="643" w:lineRule="auto"/>
        <w:ind w:left="324" w:right="3935" w:firstLine="100"/>
      </w:pPr>
      <w:r>
        <w:t>PM</w:t>
      </w:r>
      <w:r>
        <w:rPr>
          <w:spacing w:val="-43"/>
        </w:rPr>
        <w:t xml:space="preserve"> </w:t>
      </w:r>
      <w:r>
        <w:t>Status</w:t>
      </w:r>
      <w:r>
        <w:rPr>
          <w:spacing w:val="-42"/>
        </w:rPr>
        <w:t xml:space="preserve"> </w:t>
      </w:r>
      <w:r>
        <w:t>(circle):</w:t>
      </w:r>
      <w:r>
        <w:tab/>
        <w:t>P</w:t>
      </w:r>
      <w:r>
        <w:tab/>
        <w:t>C</w:t>
      </w:r>
      <w:r>
        <w:tab/>
        <w:t>D0</w:t>
      </w:r>
      <w:r>
        <w:tab/>
        <w:t>D1</w:t>
      </w:r>
      <w:r>
        <w:tab/>
        <w:t>D2</w:t>
      </w:r>
      <w:r>
        <w:tab/>
        <w:t>D3</w:t>
      </w:r>
      <w:r>
        <w:tab/>
        <w:t>Condition:</w:t>
      </w:r>
      <w:r>
        <w:tab/>
        <w:t>LN</w:t>
      </w:r>
      <w:r>
        <w:tab/>
        <w:t>G</w:t>
      </w:r>
      <w:r>
        <w:tab/>
      </w:r>
      <w:r>
        <w:rPr>
          <w:spacing w:val="-17"/>
        </w:rPr>
        <w:t xml:space="preserve">P </w:t>
      </w:r>
      <w:r>
        <w:t>Press</w:t>
      </w:r>
      <w:r>
        <w:rPr>
          <w:spacing w:val="-16"/>
        </w:rPr>
        <w:t xml:space="preserve"> </w:t>
      </w:r>
      <w:r>
        <w:t>&lt;RETURN&gt;</w:t>
      </w:r>
      <w:r>
        <w:rPr>
          <w:spacing w:val="-15"/>
        </w:rPr>
        <w:t xml:space="preserve"> </w:t>
      </w:r>
      <w:r>
        <w:t>to</w:t>
      </w:r>
      <w:r>
        <w:rPr>
          <w:spacing w:val="-16"/>
        </w:rPr>
        <w:t xml:space="preserve"> </w:t>
      </w:r>
      <w:r>
        <w:t>continue,</w:t>
      </w:r>
      <w:r>
        <w:rPr>
          <w:spacing w:val="-15"/>
        </w:rPr>
        <w:t xml:space="preserve"> </w:t>
      </w:r>
      <w:r>
        <w:t>'^'</w:t>
      </w:r>
      <w:r>
        <w:rPr>
          <w:spacing w:val="-15"/>
        </w:rPr>
        <w:t xml:space="preserve"> </w:t>
      </w:r>
      <w:r>
        <w:t>to</w:t>
      </w:r>
      <w:r>
        <w:rPr>
          <w:spacing w:val="-16"/>
        </w:rPr>
        <w:t xml:space="preserve"> </w:t>
      </w:r>
      <w:r>
        <w:t>escape...</w:t>
      </w:r>
    </w:p>
    <w:p w:rsidR="00573016" w:rsidRDefault="00573016">
      <w:pPr>
        <w:spacing w:line="643" w:lineRule="auto"/>
        <w:sectPr w:rsidR="00573016">
          <w:type w:val="continuous"/>
          <w:pgSz w:w="12240" w:h="15840"/>
          <w:pgMar w:top="1360" w:right="140" w:bottom="280" w:left="1120" w:header="720" w:footer="720" w:gutter="0"/>
          <w:cols w:space="720"/>
        </w:sectPr>
      </w:pPr>
    </w:p>
    <w:p w:rsidR="00573016" w:rsidRDefault="00573016">
      <w:pPr>
        <w:pStyle w:val="BodyText"/>
        <w:rPr>
          <w:sz w:val="20"/>
        </w:rPr>
      </w:pPr>
    </w:p>
    <w:p w:rsidR="00573016" w:rsidRDefault="0077703A">
      <w:pPr>
        <w:pStyle w:val="Heading3"/>
        <w:spacing w:before="250"/>
      </w:pPr>
      <w:bookmarkStart w:id="142" w:name="_TOC_250077"/>
      <w:bookmarkEnd w:id="142"/>
      <w:r>
        <w:t>Delete PM Work Orders</w:t>
      </w:r>
    </w:p>
    <w:p w:rsidR="00573016" w:rsidRDefault="00573016">
      <w:pPr>
        <w:pStyle w:val="BodyText"/>
        <w:rPr>
          <w:rFonts w:ascii="Century Schoolbook"/>
          <w:b/>
          <w:i/>
          <w:sz w:val="30"/>
        </w:rPr>
      </w:pPr>
    </w:p>
    <w:p w:rsidR="00573016" w:rsidRDefault="0077703A">
      <w:pPr>
        <w:pStyle w:val="BodyText"/>
        <w:tabs>
          <w:tab w:val="left" w:pos="4299"/>
        </w:tabs>
        <w:spacing w:before="1" w:line="429" w:lineRule="auto"/>
        <w:ind w:left="324" w:right="4515"/>
      </w:pPr>
      <w:r>
        <w:t>Select</w:t>
      </w:r>
      <w:r>
        <w:rPr>
          <w:spacing w:val="-46"/>
        </w:rPr>
        <w:t xml:space="preserve"> </w:t>
      </w:r>
      <w:r>
        <w:t>Generate</w:t>
      </w:r>
      <w:r>
        <w:rPr>
          <w:spacing w:val="-45"/>
        </w:rPr>
        <w:t xml:space="preserve"> </w:t>
      </w:r>
      <w:r>
        <w:t>PM</w:t>
      </w:r>
      <w:r>
        <w:rPr>
          <w:spacing w:val="-46"/>
        </w:rPr>
        <w:t xml:space="preserve"> </w:t>
      </w:r>
      <w:r>
        <w:t>Schedule</w:t>
      </w:r>
      <w:r>
        <w:rPr>
          <w:spacing w:val="-45"/>
        </w:rPr>
        <w:t xml:space="preserve"> </w:t>
      </w:r>
      <w:r>
        <w:t>Option:</w:t>
      </w:r>
      <w:r>
        <w:tab/>
      </w:r>
      <w:r>
        <w:rPr>
          <w:b/>
        </w:rPr>
        <w:t>del</w:t>
      </w:r>
      <w:r>
        <w:t>ete</w:t>
      </w:r>
      <w:r>
        <w:rPr>
          <w:spacing w:val="-33"/>
        </w:rPr>
        <w:t xml:space="preserve"> </w:t>
      </w:r>
      <w:r>
        <w:t>PM</w:t>
      </w:r>
      <w:r>
        <w:rPr>
          <w:spacing w:val="-33"/>
        </w:rPr>
        <w:t xml:space="preserve"> </w:t>
      </w:r>
      <w:r>
        <w:t>Work</w:t>
      </w:r>
      <w:r>
        <w:rPr>
          <w:spacing w:val="-33"/>
        </w:rPr>
        <w:t xml:space="preserve"> </w:t>
      </w:r>
      <w:r>
        <w:rPr>
          <w:spacing w:val="-3"/>
        </w:rPr>
        <w:t xml:space="preserve">Orders </w:t>
      </w:r>
      <w:r>
        <w:t>Which do you wish to</w:t>
      </w:r>
      <w:r>
        <w:rPr>
          <w:spacing w:val="-55"/>
        </w:rPr>
        <w:t xml:space="preserve"> </w:t>
      </w:r>
      <w:r>
        <w:t>delete?</w:t>
      </w:r>
    </w:p>
    <w:p w:rsidR="00573016" w:rsidRDefault="0077703A">
      <w:pPr>
        <w:pStyle w:val="ListParagraph"/>
        <w:numPr>
          <w:ilvl w:val="0"/>
          <w:numId w:val="13"/>
        </w:numPr>
        <w:tabs>
          <w:tab w:val="left" w:pos="1343"/>
        </w:tabs>
        <w:spacing w:line="193" w:lineRule="exact"/>
        <w:rPr>
          <w:sz w:val="18"/>
        </w:rPr>
      </w:pPr>
      <w:r>
        <w:rPr>
          <w:sz w:val="18"/>
        </w:rPr>
        <w:t>Individual work order(s),</w:t>
      </w:r>
      <w:r>
        <w:rPr>
          <w:spacing w:val="-28"/>
          <w:sz w:val="18"/>
        </w:rPr>
        <w:t xml:space="preserve"> </w:t>
      </w:r>
      <w:r>
        <w:rPr>
          <w:sz w:val="18"/>
        </w:rPr>
        <w:t>or</w:t>
      </w:r>
    </w:p>
    <w:p w:rsidR="00573016" w:rsidRDefault="0077703A">
      <w:pPr>
        <w:pStyle w:val="ListParagraph"/>
        <w:numPr>
          <w:ilvl w:val="0"/>
          <w:numId w:val="13"/>
        </w:numPr>
        <w:tabs>
          <w:tab w:val="left" w:pos="1379"/>
        </w:tabs>
        <w:spacing w:line="446" w:lineRule="auto"/>
        <w:ind w:left="324" w:right="7258" w:firstLine="748"/>
        <w:rPr>
          <w:sz w:val="18"/>
        </w:rPr>
      </w:pPr>
      <w:r>
        <w:rPr>
          <w:sz w:val="18"/>
        </w:rPr>
        <w:t>An</w:t>
      </w:r>
      <w:r>
        <w:rPr>
          <w:spacing w:val="-35"/>
          <w:sz w:val="18"/>
        </w:rPr>
        <w:t xml:space="preserve"> </w:t>
      </w:r>
      <w:r>
        <w:rPr>
          <w:sz w:val="18"/>
        </w:rPr>
        <w:t>entire</w:t>
      </w:r>
      <w:r>
        <w:rPr>
          <w:spacing w:val="-35"/>
          <w:sz w:val="18"/>
        </w:rPr>
        <w:t xml:space="preserve"> </w:t>
      </w:r>
      <w:r>
        <w:rPr>
          <w:sz w:val="18"/>
        </w:rPr>
        <w:t>PM</w:t>
      </w:r>
      <w:r>
        <w:rPr>
          <w:spacing w:val="-35"/>
          <w:sz w:val="18"/>
        </w:rPr>
        <w:t xml:space="preserve"> </w:t>
      </w:r>
      <w:r>
        <w:rPr>
          <w:sz w:val="18"/>
        </w:rPr>
        <w:t>work</w:t>
      </w:r>
      <w:r>
        <w:rPr>
          <w:spacing w:val="-34"/>
          <w:sz w:val="18"/>
        </w:rPr>
        <w:t xml:space="preserve"> </w:t>
      </w:r>
      <w:r>
        <w:rPr>
          <w:spacing w:val="-3"/>
          <w:sz w:val="18"/>
        </w:rPr>
        <w:t xml:space="preserve">list. </w:t>
      </w:r>
      <w:r>
        <w:rPr>
          <w:sz w:val="18"/>
        </w:rPr>
        <w:t>Select 1 or 2:</w:t>
      </w:r>
      <w:r>
        <w:rPr>
          <w:spacing w:val="-44"/>
          <w:sz w:val="18"/>
        </w:rPr>
        <w:t xml:space="preserve"> </w:t>
      </w:r>
      <w:r>
        <w:rPr>
          <w:sz w:val="18"/>
        </w:rPr>
        <w:t>??</w:t>
      </w:r>
    </w:p>
    <w:p w:rsidR="00573016" w:rsidRDefault="0077703A">
      <w:pPr>
        <w:pStyle w:val="BodyText"/>
        <w:spacing w:line="213" w:lineRule="auto"/>
        <w:ind w:left="324" w:right="3212"/>
      </w:pPr>
      <w:r>
        <w:t>Enter</w:t>
      </w:r>
      <w:r>
        <w:rPr>
          <w:spacing w:val="-36"/>
        </w:rPr>
        <w:t xml:space="preserve"> </w:t>
      </w:r>
      <w:r>
        <w:t>'1'</w:t>
      </w:r>
      <w:r>
        <w:rPr>
          <w:spacing w:val="-36"/>
        </w:rPr>
        <w:t xml:space="preserve"> </w:t>
      </w:r>
      <w:r>
        <w:t>to</w:t>
      </w:r>
      <w:r>
        <w:rPr>
          <w:spacing w:val="-35"/>
        </w:rPr>
        <w:t xml:space="preserve"> </w:t>
      </w:r>
      <w:r>
        <w:t>delete</w:t>
      </w:r>
      <w:r>
        <w:rPr>
          <w:spacing w:val="-36"/>
        </w:rPr>
        <w:t xml:space="preserve"> </w:t>
      </w:r>
      <w:r>
        <w:t>individual</w:t>
      </w:r>
      <w:r>
        <w:rPr>
          <w:spacing w:val="-35"/>
        </w:rPr>
        <w:t xml:space="preserve"> </w:t>
      </w:r>
      <w:r>
        <w:t>PM</w:t>
      </w:r>
      <w:r>
        <w:rPr>
          <w:spacing w:val="-36"/>
        </w:rPr>
        <w:t xml:space="preserve"> </w:t>
      </w:r>
      <w:r>
        <w:t>work</w:t>
      </w:r>
      <w:r>
        <w:rPr>
          <w:spacing w:val="-35"/>
        </w:rPr>
        <w:t xml:space="preserve"> </w:t>
      </w:r>
      <w:r>
        <w:t>orders</w:t>
      </w:r>
      <w:r>
        <w:rPr>
          <w:spacing w:val="-36"/>
        </w:rPr>
        <w:t xml:space="preserve"> </w:t>
      </w:r>
      <w:r>
        <w:t>or</w:t>
      </w:r>
      <w:r>
        <w:rPr>
          <w:spacing w:val="-35"/>
        </w:rPr>
        <w:t xml:space="preserve"> </w:t>
      </w:r>
      <w:r>
        <w:t>'2'</w:t>
      </w:r>
      <w:r>
        <w:rPr>
          <w:spacing w:val="-36"/>
        </w:rPr>
        <w:t xml:space="preserve"> </w:t>
      </w:r>
      <w:r>
        <w:t>to</w:t>
      </w:r>
      <w:r>
        <w:rPr>
          <w:spacing w:val="-35"/>
        </w:rPr>
        <w:t xml:space="preserve"> </w:t>
      </w:r>
      <w:r>
        <w:t>delete</w:t>
      </w:r>
      <w:r>
        <w:rPr>
          <w:spacing w:val="-36"/>
        </w:rPr>
        <w:t xml:space="preserve"> </w:t>
      </w:r>
      <w:r>
        <w:t>a</w:t>
      </w:r>
      <w:r>
        <w:rPr>
          <w:spacing w:val="-35"/>
        </w:rPr>
        <w:t xml:space="preserve"> </w:t>
      </w:r>
      <w:r>
        <w:t>specific worklist</w:t>
      </w:r>
      <w:r>
        <w:rPr>
          <w:spacing w:val="-15"/>
        </w:rPr>
        <w:t xml:space="preserve"> </w:t>
      </w:r>
      <w:r>
        <w:t>(MONTHLY</w:t>
      </w:r>
      <w:r>
        <w:rPr>
          <w:spacing w:val="-15"/>
        </w:rPr>
        <w:t xml:space="preserve"> </w:t>
      </w:r>
      <w:r>
        <w:t>or</w:t>
      </w:r>
      <w:r>
        <w:rPr>
          <w:spacing w:val="-15"/>
        </w:rPr>
        <w:t xml:space="preserve"> </w:t>
      </w:r>
      <w:r>
        <w:t>WEEKLY)</w:t>
      </w:r>
      <w:r>
        <w:rPr>
          <w:spacing w:val="-15"/>
        </w:rPr>
        <w:t xml:space="preserve"> </w:t>
      </w:r>
      <w:r>
        <w:t>for</w:t>
      </w:r>
      <w:r>
        <w:rPr>
          <w:spacing w:val="-15"/>
        </w:rPr>
        <w:t xml:space="preserve"> </w:t>
      </w:r>
      <w:r>
        <w:t>an</w:t>
      </w:r>
      <w:r>
        <w:rPr>
          <w:spacing w:val="-15"/>
        </w:rPr>
        <w:t xml:space="preserve"> </w:t>
      </w:r>
      <w:r>
        <w:t>entire</w:t>
      </w:r>
      <w:r>
        <w:rPr>
          <w:spacing w:val="-15"/>
        </w:rPr>
        <w:t xml:space="preserve"> </w:t>
      </w:r>
      <w:r>
        <w:t>shop.</w:t>
      </w:r>
    </w:p>
    <w:p w:rsidR="00573016" w:rsidRDefault="00573016">
      <w:pPr>
        <w:pStyle w:val="BodyText"/>
        <w:rPr>
          <w:sz w:val="20"/>
        </w:rPr>
      </w:pPr>
    </w:p>
    <w:p w:rsidR="00573016" w:rsidRDefault="00573016">
      <w:pPr>
        <w:pStyle w:val="BodyText"/>
        <w:spacing w:before="6"/>
        <w:rPr>
          <w:sz w:val="19"/>
        </w:rPr>
      </w:pPr>
    </w:p>
    <w:p w:rsidR="00573016" w:rsidRDefault="0077703A">
      <w:pPr>
        <w:spacing w:line="228" w:lineRule="auto"/>
        <w:ind w:left="1135" w:right="922" w:hanging="812"/>
        <w:rPr>
          <w:rFonts w:ascii="Century Schoolbook"/>
          <w:sz w:val="24"/>
        </w:rPr>
      </w:pPr>
      <w:r>
        <w:rPr>
          <w:rFonts w:ascii="Century Schoolbook"/>
          <w:b/>
          <w:sz w:val="24"/>
        </w:rPr>
        <w:t xml:space="preserve">Note: </w:t>
      </w:r>
      <w:r>
        <w:rPr>
          <w:rFonts w:ascii="Century Schoolbook"/>
          <w:sz w:val="24"/>
        </w:rPr>
        <w:t>Deletion of PM work orders which have been closed out does NOT remove them from the equipment history.</w:t>
      </w:r>
    </w:p>
    <w:p w:rsidR="00573016" w:rsidRDefault="00573016">
      <w:pPr>
        <w:pStyle w:val="BodyText"/>
        <w:rPr>
          <w:rFonts w:ascii="Century Schoolbook"/>
          <w:sz w:val="28"/>
        </w:rPr>
      </w:pPr>
    </w:p>
    <w:p w:rsidR="00573016" w:rsidRDefault="00573016">
      <w:pPr>
        <w:pStyle w:val="BodyText"/>
        <w:spacing w:before="5"/>
        <w:rPr>
          <w:rFonts w:ascii="Century Schoolbook"/>
          <w:sz w:val="34"/>
        </w:rPr>
      </w:pPr>
    </w:p>
    <w:p w:rsidR="00573016" w:rsidRDefault="0077703A">
      <w:pPr>
        <w:ind w:left="324"/>
        <w:rPr>
          <w:rFonts w:ascii="Century Schoolbook"/>
          <w:b/>
          <w:sz w:val="24"/>
        </w:rPr>
      </w:pPr>
      <w:r>
        <w:rPr>
          <w:rFonts w:ascii="Century Schoolbook"/>
          <w:b/>
          <w:sz w:val="24"/>
        </w:rPr>
        <w:t>Option 1 Individual work order(s)</w:t>
      </w:r>
    </w:p>
    <w:p w:rsidR="00573016" w:rsidRDefault="00573016">
      <w:pPr>
        <w:pStyle w:val="BodyText"/>
        <w:rPr>
          <w:rFonts w:ascii="Century Schoolbook"/>
          <w:b/>
          <w:sz w:val="28"/>
        </w:rPr>
      </w:pPr>
    </w:p>
    <w:p w:rsidR="00573016" w:rsidRDefault="0077703A">
      <w:pPr>
        <w:pStyle w:val="BodyText"/>
        <w:tabs>
          <w:tab w:val="left" w:pos="1980"/>
        </w:tabs>
        <w:spacing w:before="182" w:line="193" w:lineRule="exact"/>
        <w:ind w:left="324"/>
        <w:rPr>
          <w:b/>
        </w:rPr>
      </w:pPr>
      <w:r>
        <w:t>Select 1</w:t>
      </w:r>
      <w:r>
        <w:rPr>
          <w:spacing w:val="-48"/>
        </w:rPr>
        <w:t xml:space="preserve"> </w:t>
      </w:r>
      <w:r>
        <w:t>or</w:t>
      </w:r>
      <w:r>
        <w:rPr>
          <w:spacing w:val="-24"/>
        </w:rPr>
        <w:t xml:space="preserve"> </w:t>
      </w:r>
      <w:r>
        <w:t>2:</w:t>
      </w:r>
      <w:r>
        <w:tab/>
      </w:r>
      <w:r>
        <w:rPr>
          <w:b/>
        </w:rPr>
        <w:t>1</w:t>
      </w:r>
    </w:p>
    <w:p w:rsidR="00573016" w:rsidRDefault="0077703A">
      <w:pPr>
        <w:pStyle w:val="BodyText"/>
        <w:spacing w:line="193" w:lineRule="exact"/>
        <w:ind w:left="324"/>
      </w:pPr>
      <w:r>
        <w:t>Please enter first work order to be deleted ??</w:t>
      </w:r>
    </w:p>
    <w:p w:rsidR="00573016" w:rsidRDefault="0077703A">
      <w:pPr>
        <w:pStyle w:val="BodyText"/>
        <w:spacing w:before="161" w:line="193" w:lineRule="exact"/>
        <w:ind w:left="324"/>
      </w:pPr>
      <w:r>
        <w:t>Choose from:</w:t>
      </w:r>
    </w:p>
    <w:p w:rsidR="00573016" w:rsidRDefault="0077703A">
      <w:pPr>
        <w:pStyle w:val="BodyText"/>
        <w:spacing w:before="6" w:line="213" w:lineRule="auto"/>
        <w:ind w:left="628" w:right="9026"/>
        <w:jc w:val="both"/>
      </w:pPr>
      <w:r>
        <w:rPr>
          <w:w w:val="90"/>
        </w:rPr>
        <w:t>PM-B9609M-001 PM-B9609M-002 PM-B9609M-003 PM-B9611M-001</w:t>
      </w:r>
    </w:p>
    <w:p w:rsidR="00573016" w:rsidRDefault="0077703A">
      <w:pPr>
        <w:pStyle w:val="BodyText"/>
        <w:tabs>
          <w:tab w:val="right" w:pos="3276"/>
        </w:tabs>
        <w:spacing w:line="180" w:lineRule="exact"/>
        <w:ind w:left="628"/>
      </w:pPr>
      <w:r>
        <w:t>PM-B9611M-002</w:t>
      </w:r>
      <w:r>
        <w:tab/>
        <w:t>221-114</w:t>
      </w:r>
    </w:p>
    <w:p w:rsidR="00573016" w:rsidRDefault="0077703A">
      <w:pPr>
        <w:pStyle w:val="BodyText"/>
        <w:tabs>
          <w:tab w:val="right" w:pos="3276"/>
        </w:tabs>
        <w:spacing w:line="182" w:lineRule="exact"/>
        <w:ind w:left="628"/>
      </w:pPr>
      <w:r>
        <w:t>PM-B9611M-003</w:t>
      </w:r>
      <w:r>
        <w:tab/>
        <w:t>221-114</w:t>
      </w:r>
    </w:p>
    <w:p w:rsidR="00573016" w:rsidRDefault="0077703A">
      <w:pPr>
        <w:pStyle w:val="BodyText"/>
        <w:tabs>
          <w:tab w:val="right" w:pos="3276"/>
        </w:tabs>
        <w:spacing w:line="182" w:lineRule="exact"/>
        <w:ind w:left="628"/>
      </w:pPr>
      <w:r>
        <w:t>PM-B9611M-004</w:t>
      </w:r>
      <w:r>
        <w:tab/>
        <w:t>301-110</w:t>
      </w:r>
    </w:p>
    <w:p w:rsidR="00573016" w:rsidRDefault="0077703A">
      <w:pPr>
        <w:pStyle w:val="BodyText"/>
        <w:tabs>
          <w:tab w:val="right" w:pos="3276"/>
        </w:tabs>
        <w:spacing w:line="193" w:lineRule="exact"/>
        <w:ind w:left="628"/>
      </w:pPr>
      <w:r>
        <w:t>PM-B9611M-005</w:t>
      </w:r>
      <w:r>
        <w:tab/>
        <w:t>221-114</w:t>
      </w:r>
    </w:p>
    <w:p w:rsidR="00573016" w:rsidRDefault="00573016">
      <w:pPr>
        <w:pStyle w:val="BodyText"/>
        <w:rPr>
          <w:sz w:val="20"/>
        </w:rPr>
      </w:pPr>
    </w:p>
    <w:p w:rsidR="00573016" w:rsidRDefault="0077703A">
      <w:pPr>
        <w:tabs>
          <w:tab w:val="left" w:pos="5182"/>
        </w:tabs>
        <w:spacing w:before="131" w:line="200" w:lineRule="exact"/>
        <w:ind w:left="324"/>
        <w:rPr>
          <w:b/>
          <w:sz w:val="18"/>
        </w:rPr>
      </w:pPr>
      <w:r>
        <w:rPr>
          <w:sz w:val="18"/>
        </w:rPr>
        <w:t>Please</w:t>
      </w:r>
      <w:r>
        <w:rPr>
          <w:spacing w:val="-35"/>
          <w:sz w:val="18"/>
        </w:rPr>
        <w:t xml:space="preserve"> </w:t>
      </w:r>
      <w:r>
        <w:rPr>
          <w:sz w:val="18"/>
        </w:rPr>
        <w:t>enter</w:t>
      </w:r>
      <w:r>
        <w:rPr>
          <w:spacing w:val="-35"/>
          <w:sz w:val="18"/>
        </w:rPr>
        <w:t xml:space="preserve"> </w:t>
      </w:r>
      <w:r>
        <w:rPr>
          <w:sz w:val="18"/>
        </w:rPr>
        <w:t>first</w:t>
      </w:r>
      <w:r>
        <w:rPr>
          <w:spacing w:val="-35"/>
          <w:sz w:val="18"/>
        </w:rPr>
        <w:t xml:space="preserve"> </w:t>
      </w:r>
      <w:r>
        <w:rPr>
          <w:sz w:val="18"/>
        </w:rPr>
        <w:t>work</w:t>
      </w:r>
      <w:r>
        <w:rPr>
          <w:spacing w:val="-35"/>
          <w:sz w:val="18"/>
        </w:rPr>
        <w:t xml:space="preserve"> </w:t>
      </w:r>
      <w:r>
        <w:rPr>
          <w:sz w:val="18"/>
        </w:rPr>
        <w:t>order</w:t>
      </w:r>
      <w:r>
        <w:rPr>
          <w:spacing w:val="-35"/>
          <w:sz w:val="18"/>
        </w:rPr>
        <w:t xml:space="preserve"> </w:t>
      </w:r>
      <w:r>
        <w:rPr>
          <w:sz w:val="18"/>
        </w:rPr>
        <w:t>to</w:t>
      </w:r>
      <w:r>
        <w:rPr>
          <w:spacing w:val="-35"/>
          <w:sz w:val="18"/>
        </w:rPr>
        <w:t xml:space="preserve"> </w:t>
      </w:r>
      <w:r>
        <w:rPr>
          <w:sz w:val="18"/>
        </w:rPr>
        <w:t>be</w:t>
      </w:r>
      <w:r>
        <w:rPr>
          <w:spacing w:val="-35"/>
          <w:sz w:val="18"/>
        </w:rPr>
        <w:t xml:space="preserve"> </w:t>
      </w:r>
      <w:r>
        <w:rPr>
          <w:sz w:val="18"/>
        </w:rPr>
        <w:t>deleted</w:t>
      </w:r>
      <w:r>
        <w:rPr>
          <w:sz w:val="18"/>
        </w:rPr>
        <w:tab/>
      </w:r>
      <w:r>
        <w:rPr>
          <w:b/>
          <w:sz w:val="18"/>
        </w:rPr>
        <w:t>PM-B9609M-001</w:t>
      </w:r>
    </w:p>
    <w:p w:rsidR="00573016" w:rsidRDefault="0077703A">
      <w:pPr>
        <w:pStyle w:val="BodyText"/>
        <w:tabs>
          <w:tab w:val="left" w:pos="1953"/>
          <w:tab w:val="left" w:pos="4299"/>
          <w:tab w:val="left" w:pos="5053"/>
        </w:tabs>
        <w:spacing w:line="200" w:lineRule="exact"/>
        <w:ind w:left="324"/>
      </w:pPr>
      <w:r>
        <w:rPr>
          <w:w w:val="95"/>
        </w:rPr>
        <w:t>PM-B9609M-001</w:t>
      </w:r>
      <w:r>
        <w:rPr>
          <w:w w:val="95"/>
        </w:rPr>
        <w:tab/>
      </w:r>
      <w:r>
        <w:t>Are you</w:t>
      </w:r>
      <w:r>
        <w:rPr>
          <w:spacing w:val="-64"/>
        </w:rPr>
        <w:t xml:space="preserve"> </w:t>
      </w:r>
      <w:r>
        <w:t>sure?</w:t>
      </w:r>
      <w:r>
        <w:rPr>
          <w:spacing w:val="-32"/>
        </w:rPr>
        <w:t xml:space="preserve"> </w:t>
      </w:r>
      <w:r>
        <w:t>Yes//</w:t>
      </w:r>
      <w:r>
        <w:tab/>
      </w:r>
      <w:r>
        <w:rPr>
          <w:b/>
        </w:rPr>
        <w:t>&lt;RET&gt;</w:t>
      </w:r>
      <w:r>
        <w:rPr>
          <w:b/>
        </w:rPr>
        <w:tab/>
      </w:r>
      <w:r>
        <w:t>(Yes)</w:t>
      </w:r>
    </w:p>
    <w:p w:rsidR="00573016" w:rsidRDefault="0077703A">
      <w:pPr>
        <w:spacing w:before="175" w:line="288" w:lineRule="exact"/>
        <w:ind w:left="324"/>
        <w:rPr>
          <w:rFonts w:ascii="Century Schoolbook"/>
          <w:sz w:val="24"/>
        </w:rPr>
      </w:pPr>
      <w:r>
        <w:rPr>
          <w:rFonts w:ascii="Century Schoolbook"/>
          <w:b/>
          <w:sz w:val="24"/>
        </w:rPr>
        <w:t xml:space="preserve">Note: </w:t>
      </w:r>
      <w:r>
        <w:rPr>
          <w:rFonts w:ascii="Century Schoolbook"/>
          <w:sz w:val="24"/>
        </w:rPr>
        <w:t>Y</w:t>
      </w:r>
      <w:r>
        <w:rPr>
          <w:rFonts w:ascii="Century Schoolbook"/>
          <w:sz w:val="24"/>
        </w:rPr>
        <w:t>ou will be prompted to delete each successive work order. If you enter</w:t>
      </w:r>
    </w:p>
    <w:p w:rsidR="00573016" w:rsidRDefault="0077703A">
      <w:pPr>
        <w:spacing w:line="288" w:lineRule="exact"/>
        <w:ind w:left="1044"/>
        <w:rPr>
          <w:rFonts w:ascii="Century Schoolbook"/>
          <w:b/>
          <w:sz w:val="24"/>
        </w:rPr>
      </w:pPr>
      <w:r>
        <w:rPr>
          <w:rFonts w:ascii="Century Schoolbook"/>
          <w:sz w:val="24"/>
        </w:rPr>
        <w:t>&lt;</w:t>
      </w:r>
      <w:r>
        <w:rPr>
          <w:rFonts w:ascii="Century Schoolbook"/>
          <w:b/>
          <w:sz w:val="24"/>
        </w:rPr>
        <w:t>RET</w:t>
      </w:r>
      <w:r>
        <w:rPr>
          <w:rFonts w:ascii="Century Schoolbook"/>
          <w:sz w:val="24"/>
        </w:rPr>
        <w:t xml:space="preserve">&gt; the work order will be deleted. </w:t>
      </w:r>
      <w:r>
        <w:rPr>
          <w:rFonts w:ascii="Century Schoolbook"/>
          <w:b/>
          <w:sz w:val="24"/>
        </w:rPr>
        <w:t>Enter an ^ to exit from the option.</w:t>
      </w:r>
    </w:p>
    <w:p w:rsidR="00573016" w:rsidRDefault="00573016">
      <w:pPr>
        <w:pStyle w:val="BodyText"/>
        <w:spacing w:before="11" w:after="1"/>
        <w:rPr>
          <w:rFonts w:ascii="Century Schoolbook"/>
          <w:b/>
          <w:sz w:val="14"/>
        </w:rPr>
      </w:pPr>
    </w:p>
    <w:tbl>
      <w:tblPr>
        <w:tblW w:w="0" w:type="auto"/>
        <w:tblInd w:w="132" w:type="dxa"/>
        <w:tblLayout w:type="fixed"/>
        <w:tblCellMar>
          <w:left w:w="0" w:type="dxa"/>
          <w:right w:w="0" w:type="dxa"/>
        </w:tblCellMar>
        <w:tblLook w:val="01E0" w:firstRow="1" w:lastRow="1" w:firstColumn="1" w:lastColumn="1" w:noHBand="0" w:noVBand="0"/>
      </w:tblPr>
      <w:tblGrid>
        <w:gridCol w:w="911"/>
        <w:gridCol w:w="2738"/>
        <w:gridCol w:w="843"/>
        <w:gridCol w:w="812"/>
      </w:tblGrid>
      <w:tr w:rsidR="00573016">
        <w:trPr>
          <w:trHeight w:val="201"/>
        </w:trPr>
        <w:tc>
          <w:tcPr>
            <w:tcW w:w="3649" w:type="dxa"/>
            <w:gridSpan w:val="2"/>
          </w:tcPr>
          <w:p w:rsidR="00573016" w:rsidRDefault="0077703A">
            <w:pPr>
              <w:pStyle w:val="TableParagraph"/>
              <w:spacing w:before="2" w:line="180" w:lineRule="exact"/>
              <w:ind w:left="200"/>
              <w:rPr>
                <w:sz w:val="18"/>
              </w:rPr>
            </w:pPr>
            <w:r>
              <w:rPr>
                <w:sz w:val="18"/>
              </w:rPr>
              <w:t>Next</w:t>
            </w:r>
            <w:r>
              <w:rPr>
                <w:spacing w:val="-44"/>
                <w:sz w:val="18"/>
              </w:rPr>
              <w:t xml:space="preserve"> </w:t>
            </w:r>
            <w:r>
              <w:rPr>
                <w:sz w:val="18"/>
              </w:rPr>
              <w:t>work</w:t>
            </w:r>
            <w:r>
              <w:rPr>
                <w:spacing w:val="-44"/>
                <w:sz w:val="18"/>
              </w:rPr>
              <w:t xml:space="preserve"> </w:t>
            </w:r>
            <w:r>
              <w:rPr>
                <w:sz w:val="18"/>
              </w:rPr>
              <w:t>order:</w:t>
            </w:r>
            <w:r>
              <w:rPr>
                <w:spacing w:val="-44"/>
                <w:sz w:val="18"/>
              </w:rPr>
              <w:t xml:space="preserve"> </w:t>
            </w:r>
            <w:r>
              <w:rPr>
                <w:sz w:val="18"/>
              </w:rPr>
              <w:t>PM-B9609M-002//</w:t>
            </w:r>
          </w:p>
        </w:tc>
        <w:tc>
          <w:tcPr>
            <w:tcW w:w="843" w:type="dxa"/>
          </w:tcPr>
          <w:p w:rsidR="00573016" w:rsidRDefault="0077703A">
            <w:pPr>
              <w:pStyle w:val="TableParagraph"/>
              <w:spacing w:before="2" w:line="180" w:lineRule="exact"/>
              <w:ind w:left="194"/>
              <w:rPr>
                <w:b/>
                <w:sz w:val="18"/>
              </w:rPr>
            </w:pPr>
            <w:r>
              <w:rPr>
                <w:b/>
                <w:sz w:val="18"/>
              </w:rPr>
              <w:t>&lt;RET&gt;</w:t>
            </w:r>
          </w:p>
        </w:tc>
        <w:tc>
          <w:tcPr>
            <w:tcW w:w="812" w:type="dxa"/>
          </w:tcPr>
          <w:p w:rsidR="00573016" w:rsidRDefault="0077703A">
            <w:pPr>
              <w:pStyle w:val="TableParagraph"/>
              <w:spacing w:before="2" w:line="180" w:lineRule="exact"/>
              <w:ind w:left="105"/>
              <w:rPr>
                <w:sz w:val="18"/>
              </w:rPr>
            </w:pPr>
            <w:r>
              <w:rPr>
                <w:sz w:val="18"/>
              </w:rPr>
              <w:t>(Yes)</w:t>
            </w:r>
          </w:p>
        </w:tc>
      </w:tr>
      <w:tr w:rsidR="00573016">
        <w:trPr>
          <w:trHeight w:val="287"/>
        </w:trPr>
        <w:tc>
          <w:tcPr>
            <w:tcW w:w="3649" w:type="dxa"/>
            <w:gridSpan w:val="2"/>
          </w:tcPr>
          <w:p w:rsidR="00573016" w:rsidRDefault="0077703A">
            <w:pPr>
              <w:pStyle w:val="TableParagraph"/>
              <w:spacing w:line="201" w:lineRule="exact"/>
              <w:ind w:left="200"/>
              <w:rPr>
                <w:sz w:val="18"/>
              </w:rPr>
            </w:pPr>
            <w:r>
              <w:rPr>
                <w:sz w:val="18"/>
              </w:rPr>
              <w:t>Next</w:t>
            </w:r>
            <w:r>
              <w:rPr>
                <w:spacing w:val="-44"/>
                <w:sz w:val="18"/>
              </w:rPr>
              <w:t xml:space="preserve"> </w:t>
            </w:r>
            <w:r>
              <w:rPr>
                <w:sz w:val="18"/>
              </w:rPr>
              <w:t>work</w:t>
            </w:r>
            <w:r>
              <w:rPr>
                <w:spacing w:val="-44"/>
                <w:sz w:val="18"/>
              </w:rPr>
              <w:t xml:space="preserve"> </w:t>
            </w:r>
            <w:r>
              <w:rPr>
                <w:sz w:val="18"/>
              </w:rPr>
              <w:t>order:</w:t>
            </w:r>
            <w:r>
              <w:rPr>
                <w:spacing w:val="-44"/>
                <w:sz w:val="18"/>
              </w:rPr>
              <w:t xml:space="preserve"> </w:t>
            </w:r>
            <w:r>
              <w:rPr>
                <w:sz w:val="18"/>
              </w:rPr>
              <w:t>PM-B9609M-003//</w:t>
            </w:r>
          </w:p>
        </w:tc>
        <w:tc>
          <w:tcPr>
            <w:tcW w:w="843" w:type="dxa"/>
          </w:tcPr>
          <w:p w:rsidR="00573016" w:rsidRDefault="0077703A">
            <w:pPr>
              <w:pStyle w:val="TableParagraph"/>
              <w:spacing w:line="201" w:lineRule="exact"/>
              <w:ind w:left="194"/>
              <w:rPr>
                <w:b/>
                <w:sz w:val="18"/>
              </w:rPr>
            </w:pPr>
            <w:r>
              <w:rPr>
                <w:b/>
                <w:w w:val="101"/>
                <w:sz w:val="18"/>
              </w:rPr>
              <w:t>^</w:t>
            </w:r>
          </w:p>
        </w:tc>
        <w:tc>
          <w:tcPr>
            <w:tcW w:w="812" w:type="dxa"/>
          </w:tcPr>
          <w:p w:rsidR="00573016" w:rsidRDefault="00573016">
            <w:pPr>
              <w:pStyle w:val="TableParagraph"/>
              <w:rPr>
                <w:rFonts w:ascii="Times New Roman"/>
                <w:sz w:val="20"/>
              </w:rPr>
            </w:pPr>
          </w:p>
        </w:tc>
      </w:tr>
      <w:tr w:rsidR="00573016">
        <w:trPr>
          <w:trHeight w:val="657"/>
        </w:trPr>
        <w:tc>
          <w:tcPr>
            <w:tcW w:w="911" w:type="dxa"/>
          </w:tcPr>
          <w:p w:rsidR="00573016" w:rsidRDefault="0077703A">
            <w:pPr>
              <w:pStyle w:val="TableParagraph"/>
              <w:spacing w:before="88" w:line="193" w:lineRule="exact"/>
              <w:ind w:left="197"/>
              <w:jc w:val="center"/>
              <w:rPr>
                <w:sz w:val="18"/>
              </w:rPr>
            </w:pPr>
            <w:r>
              <w:rPr>
                <w:w w:val="94"/>
                <w:sz w:val="18"/>
              </w:rPr>
              <w:t>1</w:t>
            </w:r>
          </w:p>
          <w:p w:rsidR="00573016" w:rsidRDefault="0077703A">
            <w:pPr>
              <w:pStyle w:val="TableParagraph"/>
              <w:spacing w:line="182" w:lineRule="exact"/>
              <w:ind w:left="195"/>
              <w:jc w:val="center"/>
              <w:rPr>
                <w:sz w:val="18"/>
              </w:rPr>
            </w:pPr>
            <w:r>
              <w:rPr>
                <w:w w:val="94"/>
                <w:sz w:val="18"/>
              </w:rPr>
              <w:t>2</w:t>
            </w:r>
          </w:p>
          <w:p w:rsidR="00573016" w:rsidRDefault="0077703A">
            <w:pPr>
              <w:pStyle w:val="TableParagraph"/>
              <w:spacing w:line="174" w:lineRule="exact"/>
              <w:ind w:left="195"/>
              <w:jc w:val="center"/>
              <w:rPr>
                <w:sz w:val="18"/>
              </w:rPr>
            </w:pPr>
            <w:r>
              <w:rPr>
                <w:w w:val="94"/>
                <w:sz w:val="18"/>
              </w:rPr>
              <w:t>3</w:t>
            </w:r>
          </w:p>
        </w:tc>
        <w:tc>
          <w:tcPr>
            <w:tcW w:w="2738" w:type="dxa"/>
          </w:tcPr>
          <w:p w:rsidR="00573016" w:rsidRDefault="0077703A">
            <w:pPr>
              <w:pStyle w:val="TableParagraph"/>
              <w:spacing w:before="104" w:line="213" w:lineRule="auto"/>
              <w:ind w:left="306" w:right="895"/>
              <w:rPr>
                <w:sz w:val="18"/>
              </w:rPr>
            </w:pPr>
            <w:r>
              <w:rPr>
                <w:sz w:val="18"/>
              </w:rPr>
              <w:t>Monthly PM</w:t>
            </w:r>
            <w:r>
              <w:rPr>
                <w:spacing w:val="-88"/>
                <w:sz w:val="18"/>
              </w:rPr>
              <w:t xml:space="preserve"> </w:t>
            </w:r>
            <w:r>
              <w:rPr>
                <w:spacing w:val="-4"/>
                <w:sz w:val="18"/>
              </w:rPr>
              <w:t xml:space="preserve">List </w:t>
            </w:r>
            <w:r>
              <w:rPr>
                <w:sz w:val="18"/>
              </w:rPr>
              <w:t>Weekly PM</w:t>
            </w:r>
            <w:r>
              <w:rPr>
                <w:spacing w:val="-63"/>
                <w:sz w:val="18"/>
              </w:rPr>
              <w:t xml:space="preserve"> </w:t>
            </w:r>
            <w:r>
              <w:rPr>
                <w:sz w:val="18"/>
              </w:rPr>
              <w:t>List</w:t>
            </w:r>
          </w:p>
          <w:p w:rsidR="00573016" w:rsidRDefault="0077703A">
            <w:pPr>
              <w:pStyle w:val="TableParagraph"/>
              <w:spacing w:line="170" w:lineRule="exact"/>
              <w:ind w:left="306"/>
              <w:rPr>
                <w:sz w:val="18"/>
              </w:rPr>
            </w:pPr>
            <w:r>
              <w:rPr>
                <w:sz w:val="18"/>
              </w:rPr>
              <w:t>Delete PM Work</w:t>
            </w:r>
            <w:r>
              <w:rPr>
                <w:spacing w:val="-78"/>
                <w:sz w:val="18"/>
              </w:rPr>
              <w:t xml:space="preserve"> </w:t>
            </w:r>
            <w:r>
              <w:rPr>
                <w:sz w:val="18"/>
              </w:rPr>
              <w:t>Orders</w:t>
            </w:r>
          </w:p>
        </w:tc>
        <w:tc>
          <w:tcPr>
            <w:tcW w:w="843" w:type="dxa"/>
          </w:tcPr>
          <w:p w:rsidR="00573016" w:rsidRDefault="00573016">
            <w:pPr>
              <w:pStyle w:val="TableParagraph"/>
              <w:rPr>
                <w:rFonts w:ascii="Times New Roman"/>
                <w:sz w:val="20"/>
              </w:rPr>
            </w:pPr>
          </w:p>
        </w:tc>
        <w:tc>
          <w:tcPr>
            <w:tcW w:w="812" w:type="dxa"/>
          </w:tcPr>
          <w:p w:rsidR="00573016" w:rsidRDefault="00573016">
            <w:pPr>
              <w:pStyle w:val="TableParagraph"/>
              <w:rPr>
                <w:rFonts w:ascii="Times New Roman"/>
                <w:sz w:val="20"/>
              </w:rPr>
            </w:pPr>
          </w:p>
        </w:tc>
      </w:tr>
    </w:tbl>
    <w:p w:rsidR="00573016" w:rsidRDefault="00573016">
      <w:pPr>
        <w:rPr>
          <w:rFonts w:ascii="Times New Roman"/>
          <w:sz w:val="20"/>
        </w:rPr>
        <w:sectPr w:rsidR="00573016">
          <w:pgSz w:w="12240" w:h="15840"/>
          <w:pgMar w:top="940" w:right="140" w:bottom="1180" w:left="1120" w:header="713" w:footer="988" w:gutter="0"/>
          <w:cols w:space="720"/>
        </w:sectPr>
      </w:pPr>
    </w:p>
    <w:p w:rsidR="00573016" w:rsidRDefault="00573016">
      <w:pPr>
        <w:pStyle w:val="BodyText"/>
        <w:rPr>
          <w:rFonts w:ascii="Century Schoolbook"/>
          <w:b/>
          <w:sz w:val="20"/>
        </w:rPr>
      </w:pPr>
    </w:p>
    <w:p w:rsidR="00573016" w:rsidRDefault="00573016">
      <w:pPr>
        <w:pStyle w:val="BodyText"/>
        <w:rPr>
          <w:rFonts w:ascii="Century Schoolbook"/>
          <w:b/>
          <w:sz w:val="20"/>
        </w:rPr>
      </w:pPr>
    </w:p>
    <w:p w:rsidR="00573016" w:rsidRDefault="0077703A">
      <w:pPr>
        <w:pStyle w:val="Heading5"/>
        <w:spacing w:before="246"/>
      </w:pPr>
      <w:r>
        <w:t>Option 2 An Entire PM Work List</w:t>
      </w:r>
    </w:p>
    <w:p w:rsidR="00573016" w:rsidRDefault="0077703A">
      <w:pPr>
        <w:pStyle w:val="BodyText"/>
        <w:tabs>
          <w:tab w:val="left" w:pos="4299"/>
          <w:tab w:val="left" w:pos="4612"/>
        </w:tabs>
        <w:spacing w:before="180" w:line="360" w:lineRule="atLeast"/>
        <w:ind w:left="324" w:right="4228"/>
      </w:pPr>
      <w:r>
        <w:t>Select</w:t>
      </w:r>
      <w:r>
        <w:rPr>
          <w:spacing w:val="-46"/>
        </w:rPr>
        <w:t xml:space="preserve"> </w:t>
      </w:r>
      <w:r>
        <w:t>Generate</w:t>
      </w:r>
      <w:r>
        <w:rPr>
          <w:spacing w:val="-45"/>
        </w:rPr>
        <w:t xml:space="preserve"> </w:t>
      </w:r>
      <w:r>
        <w:t>PM</w:t>
      </w:r>
      <w:r>
        <w:rPr>
          <w:spacing w:val="-46"/>
        </w:rPr>
        <w:t xml:space="preserve"> </w:t>
      </w:r>
      <w:r>
        <w:t>Schedule</w:t>
      </w:r>
      <w:r>
        <w:rPr>
          <w:spacing w:val="-45"/>
        </w:rPr>
        <w:t xml:space="preserve"> </w:t>
      </w:r>
      <w:r>
        <w:t>Option:</w:t>
      </w:r>
      <w:r>
        <w:tab/>
      </w:r>
      <w:r>
        <w:rPr>
          <w:b/>
        </w:rPr>
        <w:t>3</w:t>
      </w:r>
      <w:r>
        <w:rPr>
          <w:b/>
        </w:rPr>
        <w:tab/>
      </w:r>
      <w:r>
        <w:t>Delete</w:t>
      </w:r>
      <w:r>
        <w:rPr>
          <w:spacing w:val="-41"/>
        </w:rPr>
        <w:t xml:space="preserve"> </w:t>
      </w:r>
      <w:r>
        <w:t>PM</w:t>
      </w:r>
      <w:r>
        <w:rPr>
          <w:spacing w:val="-41"/>
        </w:rPr>
        <w:t xml:space="preserve"> </w:t>
      </w:r>
      <w:r>
        <w:t>Work</w:t>
      </w:r>
      <w:r>
        <w:rPr>
          <w:spacing w:val="-42"/>
        </w:rPr>
        <w:t xml:space="preserve"> </w:t>
      </w:r>
      <w:r>
        <w:rPr>
          <w:spacing w:val="-3"/>
        </w:rPr>
        <w:t xml:space="preserve">Orders </w:t>
      </w:r>
      <w:r>
        <w:t>Which do you wish to</w:t>
      </w:r>
      <w:r>
        <w:rPr>
          <w:spacing w:val="-53"/>
        </w:rPr>
        <w:t xml:space="preserve"> </w:t>
      </w:r>
      <w:r>
        <w:t>delete?</w:t>
      </w:r>
    </w:p>
    <w:p w:rsidR="00573016" w:rsidRDefault="0077703A">
      <w:pPr>
        <w:pStyle w:val="ListParagraph"/>
        <w:numPr>
          <w:ilvl w:val="0"/>
          <w:numId w:val="159"/>
        </w:numPr>
        <w:tabs>
          <w:tab w:val="left" w:pos="1343"/>
        </w:tabs>
        <w:spacing w:line="176" w:lineRule="exact"/>
        <w:rPr>
          <w:sz w:val="18"/>
        </w:rPr>
      </w:pPr>
      <w:r>
        <w:rPr>
          <w:sz w:val="18"/>
        </w:rPr>
        <w:t>Individual work order(s),</w:t>
      </w:r>
      <w:r>
        <w:rPr>
          <w:spacing w:val="-28"/>
          <w:sz w:val="18"/>
        </w:rPr>
        <w:t xml:space="preserve"> </w:t>
      </w:r>
      <w:r>
        <w:rPr>
          <w:sz w:val="18"/>
        </w:rPr>
        <w:t>or</w:t>
      </w:r>
    </w:p>
    <w:p w:rsidR="00573016" w:rsidRDefault="0077703A">
      <w:pPr>
        <w:pStyle w:val="ListParagraph"/>
        <w:numPr>
          <w:ilvl w:val="0"/>
          <w:numId w:val="159"/>
        </w:numPr>
        <w:tabs>
          <w:tab w:val="left" w:pos="1343"/>
          <w:tab w:val="left" w:pos="1980"/>
        </w:tabs>
        <w:spacing w:line="232" w:lineRule="auto"/>
        <w:ind w:left="324" w:right="7294" w:firstLine="705"/>
        <w:rPr>
          <w:b/>
          <w:sz w:val="18"/>
        </w:rPr>
      </w:pPr>
      <w:r>
        <w:rPr>
          <w:sz w:val="18"/>
        </w:rPr>
        <w:t>An</w:t>
      </w:r>
      <w:r>
        <w:rPr>
          <w:spacing w:val="-35"/>
          <w:sz w:val="18"/>
        </w:rPr>
        <w:t xml:space="preserve"> </w:t>
      </w:r>
      <w:r>
        <w:rPr>
          <w:sz w:val="18"/>
        </w:rPr>
        <w:t>entire</w:t>
      </w:r>
      <w:r>
        <w:rPr>
          <w:spacing w:val="-35"/>
          <w:sz w:val="18"/>
        </w:rPr>
        <w:t xml:space="preserve"> </w:t>
      </w:r>
      <w:r>
        <w:rPr>
          <w:sz w:val="18"/>
        </w:rPr>
        <w:t>PM</w:t>
      </w:r>
      <w:r>
        <w:rPr>
          <w:spacing w:val="-35"/>
          <w:sz w:val="18"/>
        </w:rPr>
        <w:t xml:space="preserve"> </w:t>
      </w:r>
      <w:r>
        <w:rPr>
          <w:sz w:val="18"/>
        </w:rPr>
        <w:t>work</w:t>
      </w:r>
      <w:r>
        <w:rPr>
          <w:spacing w:val="-34"/>
          <w:sz w:val="18"/>
        </w:rPr>
        <w:t xml:space="preserve"> </w:t>
      </w:r>
      <w:r>
        <w:rPr>
          <w:spacing w:val="-3"/>
          <w:sz w:val="18"/>
        </w:rPr>
        <w:t xml:space="preserve">list. </w:t>
      </w:r>
      <w:r>
        <w:rPr>
          <w:sz w:val="18"/>
        </w:rPr>
        <w:t>Select 1</w:t>
      </w:r>
      <w:r>
        <w:rPr>
          <w:spacing w:val="-48"/>
          <w:sz w:val="18"/>
        </w:rPr>
        <w:t xml:space="preserve"> </w:t>
      </w:r>
      <w:r>
        <w:rPr>
          <w:sz w:val="18"/>
        </w:rPr>
        <w:t>or</w:t>
      </w:r>
      <w:r>
        <w:rPr>
          <w:spacing w:val="-24"/>
          <w:sz w:val="18"/>
        </w:rPr>
        <w:t xml:space="preserve"> </w:t>
      </w:r>
      <w:r>
        <w:rPr>
          <w:sz w:val="18"/>
        </w:rPr>
        <w:t>2:</w:t>
      </w:r>
      <w:r>
        <w:rPr>
          <w:sz w:val="18"/>
        </w:rPr>
        <w:tab/>
      </w:r>
      <w:r>
        <w:rPr>
          <w:b/>
          <w:sz w:val="18"/>
        </w:rPr>
        <w:t>2</w:t>
      </w:r>
    </w:p>
    <w:p w:rsidR="00573016" w:rsidRDefault="0077703A">
      <w:pPr>
        <w:pStyle w:val="BodyText"/>
        <w:tabs>
          <w:tab w:val="left" w:pos="3967"/>
          <w:tab w:val="left" w:pos="4391"/>
        </w:tabs>
        <w:spacing w:line="194" w:lineRule="exact"/>
        <w:ind w:left="324"/>
      </w:pPr>
      <w:r>
        <w:t>Select</w:t>
      </w:r>
      <w:r>
        <w:rPr>
          <w:spacing w:val="-52"/>
        </w:rPr>
        <w:t xml:space="preserve"> </w:t>
      </w:r>
      <w:r>
        <w:t>ENGINEERING</w:t>
      </w:r>
      <w:r>
        <w:rPr>
          <w:spacing w:val="-52"/>
        </w:rPr>
        <w:t xml:space="preserve"> </w:t>
      </w:r>
      <w:r>
        <w:t>SECTION</w:t>
      </w:r>
      <w:r>
        <w:rPr>
          <w:spacing w:val="-52"/>
        </w:rPr>
        <w:t xml:space="preserve"> </w:t>
      </w:r>
      <w:r>
        <w:t>LIST:</w:t>
      </w:r>
      <w:r>
        <w:tab/>
      </w:r>
      <w:r>
        <w:rPr>
          <w:b/>
        </w:rPr>
        <w:t>35</w:t>
      </w:r>
      <w:r>
        <w:rPr>
          <w:b/>
        </w:rPr>
        <w:tab/>
      </w:r>
      <w:r>
        <w:t>BIOMEDICAL</w:t>
      </w:r>
    </w:p>
    <w:p w:rsidR="00573016" w:rsidRDefault="0077703A">
      <w:pPr>
        <w:pStyle w:val="BodyText"/>
        <w:tabs>
          <w:tab w:val="left" w:pos="3195"/>
        </w:tabs>
        <w:spacing w:before="7" w:line="213" w:lineRule="auto"/>
        <w:ind w:left="324" w:right="6230"/>
      </w:pPr>
      <w:r>
        <w:t>Select</w:t>
      </w:r>
      <w:r>
        <w:rPr>
          <w:spacing w:val="-35"/>
        </w:rPr>
        <w:t xml:space="preserve"> </w:t>
      </w:r>
      <w:r>
        <w:t>Month:</w:t>
      </w:r>
      <w:r>
        <w:rPr>
          <w:spacing w:val="-34"/>
        </w:rPr>
        <w:t xml:space="preserve"> </w:t>
      </w:r>
      <w:r>
        <w:t>JUL</w:t>
      </w:r>
      <w:r>
        <w:rPr>
          <w:spacing w:val="-34"/>
        </w:rPr>
        <w:t xml:space="preserve"> </w:t>
      </w:r>
      <w:r>
        <w:t>1997//</w:t>
      </w:r>
      <w:r>
        <w:rPr>
          <w:spacing w:val="-34"/>
        </w:rPr>
        <w:t xml:space="preserve"> </w:t>
      </w:r>
      <w:r>
        <w:t>&lt;</w:t>
      </w:r>
      <w:r>
        <w:tab/>
      </w:r>
      <w:r>
        <w:rPr>
          <w:b/>
        </w:rPr>
        <w:t>RET</w:t>
      </w:r>
      <w:r>
        <w:t>&gt; (JUL</w:t>
      </w:r>
      <w:r>
        <w:rPr>
          <w:spacing w:val="-61"/>
        </w:rPr>
        <w:t xml:space="preserve"> </w:t>
      </w:r>
      <w:r>
        <w:rPr>
          <w:spacing w:val="-4"/>
        </w:rPr>
        <w:t xml:space="preserve">1997) </w:t>
      </w:r>
      <w:r>
        <w:t>MONTHLY</w:t>
      </w:r>
      <w:r>
        <w:rPr>
          <w:spacing w:val="-27"/>
        </w:rPr>
        <w:t xml:space="preserve"> </w:t>
      </w:r>
      <w:r>
        <w:t>or</w:t>
      </w:r>
      <w:r>
        <w:rPr>
          <w:spacing w:val="-26"/>
        </w:rPr>
        <w:t xml:space="preserve"> </w:t>
      </w:r>
      <w:r>
        <w:t>WEEKLY</w:t>
      </w:r>
      <w:r>
        <w:rPr>
          <w:spacing w:val="-27"/>
        </w:rPr>
        <w:t xml:space="preserve"> </w:t>
      </w:r>
      <w:r>
        <w:t>PM</w:t>
      </w:r>
      <w:r>
        <w:rPr>
          <w:spacing w:val="-26"/>
        </w:rPr>
        <w:t xml:space="preserve"> </w:t>
      </w:r>
      <w:r>
        <w:t>list:</w:t>
      </w:r>
      <w:r>
        <w:rPr>
          <w:spacing w:val="-27"/>
        </w:rPr>
        <w:t xml:space="preserve"> </w:t>
      </w:r>
      <w:r>
        <w:t>MONTHLY//</w:t>
      </w:r>
      <w:r>
        <w:rPr>
          <w:spacing w:val="-26"/>
        </w:rPr>
        <w:t xml:space="preserve"> </w:t>
      </w:r>
      <w:r>
        <w:t>??</w:t>
      </w:r>
    </w:p>
    <w:p w:rsidR="00573016" w:rsidRDefault="0077703A">
      <w:pPr>
        <w:pStyle w:val="BodyText"/>
        <w:spacing w:before="2" w:line="213" w:lineRule="auto"/>
        <w:ind w:left="324" w:right="3019"/>
      </w:pPr>
      <w:r>
        <w:t>A</w:t>
      </w:r>
      <w:r>
        <w:rPr>
          <w:spacing w:val="-48"/>
        </w:rPr>
        <w:t xml:space="preserve"> </w:t>
      </w:r>
      <w:r>
        <w:t>MONTHLY</w:t>
      </w:r>
      <w:r>
        <w:rPr>
          <w:spacing w:val="-47"/>
        </w:rPr>
        <w:t xml:space="preserve"> </w:t>
      </w:r>
      <w:r>
        <w:t>PMI</w:t>
      </w:r>
      <w:r>
        <w:rPr>
          <w:spacing w:val="-47"/>
        </w:rPr>
        <w:t xml:space="preserve"> </w:t>
      </w:r>
      <w:r>
        <w:t>list</w:t>
      </w:r>
      <w:r>
        <w:rPr>
          <w:spacing w:val="-47"/>
        </w:rPr>
        <w:t xml:space="preserve"> </w:t>
      </w:r>
      <w:r>
        <w:t>contains</w:t>
      </w:r>
      <w:r>
        <w:rPr>
          <w:spacing w:val="-47"/>
        </w:rPr>
        <w:t xml:space="preserve"> </w:t>
      </w:r>
      <w:r>
        <w:t>work</w:t>
      </w:r>
      <w:r>
        <w:rPr>
          <w:spacing w:val="-47"/>
        </w:rPr>
        <w:t xml:space="preserve"> </w:t>
      </w:r>
      <w:r>
        <w:t>orders</w:t>
      </w:r>
      <w:r>
        <w:rPr>
          <w:spacing w:val="-47"/>
        </w:rPr>
        <w:t xml:space="preserve"> </w:t>
      </w:r>
      <w:r>
        <w:t>for</w:t>
      </w:r>
      <w:r>
        <w:rPr>
          <w:spacing w:val="-47"/>
        </w:rPr>
        <w:t xml:space="preserve"> </w:t>
      </w:r>
      <w:r>
        <w:t>ANNUAL,</w:t>
      </w:r>
      <w:r>
        <w:rPr>
          <w:spacing w:val="-47"/>
        </w:rPr>
        <w:t xml:space="preserve"> </w:t>
      </w:r>
      <w:r>
        <w:t>SEMI-ANNUAL,</w:t>
      </w:r>
      <w:r>
        <w:rPr>
          <w:spacing w:val="-48"/>
        </w:rPr>
        <w:t xml:space="preserve"> </w:t>
      </w:r>
      <w:r>
        <w:t>QUARTERLY, BI-MONTHLY,</w:t>
      </w:r>
      <w:r>
        <w:rPr>
          <w:spacing w:val="-23"/>
        </w:rPr>
        <w:t xml:space="preserve"> </w:t>
      </w:r>
      <w:r>
        <w:t>and</w:t>
      </w:r>
      <w:r>
        <w:rPr>
          <w:spacing w:val="-23"/>
        </w:rPr>
        <w:t xml:space="preserve"> </w:t>
      </w:r>
      <w:r>
        <w:t>MONTHLY</w:t>
      </w:r>
      <w:r>
        <w:rPr>
          <w:spacing w:val="-23"/>
        </w:rPr>
        <w:t xml:space="preserve"> </w:t>
      </w:r>
      <w:r>
        <w:t>preventive</w:t>
      </w:r>
      <w:r>
        <w:rPr>
          <w:spacing w:val="-23"/>
        </w:rPr>
        <w:t xml:space="preserve"> </w:t>
      </w:r>
      <w:r>
        <w:t>maintenance</w:t>
      </w:r>
      <w:r>
        <w:rPr>
          <w:spacing w:val="-23"/>
        </w:rPr>
        <w:t xml:space="preserve"> </w:t>
      </w:r>
      <w:r>
        <w:t>inspections.</w:t>
      </w:r>
    </w:p>
    <w:p w:rsidR="00573016" w:rsidRDefault="0077703A">
      <w:pPr>
        <w:pStyle w:val="BodyText"/>
        <w:spacing w:line="188" w:lineRule="exact"/>
        <w:ind w:left="324"/>
      </w:pPr>
      <w:r>
        <w:t>A WEEKLY PMI list is for WEEKLY and BI-WEEKLY inspections.</w:t>
      </w:r>
    </w:p>
    <w:p w:rsidR="00573016" w:rsidRDefault="0077703A">
      <w:pPr>
        <w:tabs>
          <w:tab w:val="left" w:pos="1649"/>
          <w:tab w:val="left" w:pos="4409"/>
        </w:tabs>
        <w:spacing w:before="3" w:line="232" w:lineRule="auto"/>
        <w:ind w:left="324" w:right="2713"/>
        <w:rPr>
          <w:b/>
          <w:sz w:val="18"/>
        </w:rPr>
      </w:pPr>
      <w:r>
        <w:rPr>
          <w:sz w:val="18"/>
        </w:rPr>
        <w:t>MONTHLY</w:t>
      </w:r>
      <w:r>
        <w:rPr>
          <w:spacing w:val="-39"/>
          <w:sz w:val="18"/>
        </w:rPr>
        <w:t xml:space="preserve"> </w:t>
      </w:r>
      <w:r>
        <w:rPr>
          <w:sz w:val="18"/>
        </w:rPr>
        <w:t>or</w:t>
      </w:r>
      <w:r>
        <w:rPr>
          <w:spacing w:val="-38"/>
          <w:sz w:val="18"/>
        </w:rPr>
        <w:t xml:space="preserve"> </w:t>
      </w:r>
      <w:r>
        <w:rPr>
          <w:sz w:val="18"/>
        </w:rPr>
        <w:t>WEEKLY</w:t>
      </w:r>
      <w:r>
        <w:rPr>
          <w:spacing w:val="-38"/>
          <w:sz w:val="18"/>
        </w:rPr>
        <w:t xml:space="preserve"> </w:t>
      </w:r>
      <w:r>
        <w:rPr>
          <w:sz w:val="18"/>
        </w:rPr>
        <w:t>PM</w:t>
      </w:r>
      <w:r>
        <w:rPr>
          <w:spacing w:val="-38"/>
          <w:sz w:val="18"/>
        </w:rPr>
        <w:t xml:space="preserve"> </w:t>
      </w:r>
      <w:r>
        <w:rPr>
          <w:sz w:val="18"/>
        </w:rPr>
        <w:t>list:</w:t>
      </w:r>
      <w:r>
        <w:rPr>
          <w:spacing w:val="-39"/>
          <w:sz w:val="18"/>
        </w:rPr>
        <w:t xml:space="preserve"> </w:t>
      </w:r>
      <w:r>
        <w:rPr>
          <w:sz w:val="18"/>
        </w:rPr>
        <w:t>MONTHLY//</w:t>
      </w:r>
      <w:r>
        <w:rPr>
          <w:sz w:val="18"/>
        </w:rPr>
        <w:tab/>
      </w:r>
      <w:r>
        <w:rPr>
          <w:b/>
          <w:sz w:val="18"/>
        </w:rPr>
        <w:t xml:space="preserve">WEE </w:t>
      </w:r>
      <w:r>
        <w:rPr>
          <w:sz w:val="18"/>
        </w:rPr>
        <w:t xml:space="preserve">[ </w:t>
      </w:r>
      <w:r>
        <w:rPr>
          <w:i/>
          <w:sz w:val="18"/>
        </w:rPr>
        <w:t>This prompt is case</w:t>
      </w:r>
      <w:r>
        <w:rPr>
          <w:i/>
          <w:spacing w:val="-16"/>
          <w:sz w:val="18"/>
        </w:rPr>
        <w:t xml:space="preserve"> </w:t>
      </w:r>
      <w:r>
        <w:rPr>
          <w:i/>
          <w:spacing w:val="-3"/>
          <w:sz w:val="18"/>
        </w:rPr>
        <w:t>sensitive</w:t>
      </w:r>
      <w:r>
        <w:rPr>
          <w:spacing w:val="-3"/>
          <w:sz w:val="18"/>
        </w:rPr>
        <w:t xml:space="preserve">] </w:t>
      </w:r>
      <w:r>
        <w:rPr>
          <w:sz w:val="18"/>
        </w:rPr>
        <w:t>Which</w:t>
      </w:r>
      <w:r>
        <w:rPr>
          <w:spacing w:val="-38"/>
          <w:sz w:val="18"/>
        </w:rPr>
        <w:t xml:space="preserve"> </w:t>
      </w:r>
      <w:r>
        <w:rPr>
          <w:sz w:val="18"/>
        </w:rPr>
        <w:t>week?</w:t>
      </w:r>
      <w:r>
        <w:rPr>
          <w:sz w:val="18"/>
        </w:rPr>
        <w:tab/>
      </w:r>
      <w:r>
        <w:rPr>
          <w:b/>
          <w:sz w:val="18"/>
        </w:rPr>
        <w:t>1</w:t>
      </w:r>
    </w:p>
    <w:p w:rsidR="00573016" w:rsidRDefault="00573016">
      <w:pPr>
        <w:pStyle w:val="BodyText"/>
        <w:rPr>
          <w:b/>
          <w:sz w:val="20"/>
        </w:rPr>
      </w:pPr>
    </w:p>
    <w:p w:rsidR="00573016" w:rsidRDefault="0077703A">
      <w:pPr>
        <w:pStyle w:val="BodyText"/>
        <w:spacing w:before="134" w:line="213" w:lineRule="auto"/>
        <w:ind w:left="324" w:right="3822"/>
      </w:pPr>
      <w:r>
        <w:t>This</w:t>
      </w:r>
      <w:r>
        <w:rPr>
          <w:spacing w:val="-39"/>
        </w:rPr>
        <w:t xml:space="preserve"> </w:t>
      </w:r>
      <w:r>
        <w:t>option</w:t>
      </w:r>
      <w:r>
        <w:rPr>
          <w:spacing w:val="-38"/>
        </w:rPr>
        <w:t xml:space="preserve"> </w:t>
      </w:r>
      <w:r>
        <w:t>will</w:t>
      </w:r>
      <w:r>
        <w:rPr>
          <w:spacing w:val="-39"/>
        </w:rPr>
        <w:t xml:space="preserve"> </w:t>
      </w:r>
      <w:r>
        <w:t>delete</w:t>
      </w:r>
      <w:r>
        <w:rPr>
          <w:spacing w:val="-38"/>
        </w:rPr>
        <w:t xml:space="preserve"> </w:t>
      </w:r>
      <w:r>
        <w:t>the</w:t>
      </w:r>
      <w:r>
        <w:rPr>
          <w:spacing w:val="-39"/>
        </w:rPr>
        <w:t xml:space="preserve"> </w:t>
      </w:r>
      <w:r>
        <w:t>entire</w:t>
      </w:r>
      <w:r>
        <w:rPr>
          <w:spacing w:val="-38"/>
        </w:rPr>
        <w:t xml:space="preserve"> </w:t>
      </w:r>
      <w:r>
        <w:t>WEEKLY</w:t>
      </w:r>
      <w:r>
        <w:rPr>
          <w:spacing w:val="-39"/>
        </w:rPr>
        <w:t xml:space="preserve"> </w:t>
      </w:r>
      <w:r>
        <w:t>PM</w:t>
      </w:r>
      <w:r>
        <w:rPr>
          <w:spacing w:val="-38"/>
        </w:rPr>
        <w:t xml:space="preserve"> </w:t>
      </w:r>
      <w:r>
        <w:t>List</w:t>
      </w:r>
      <w:r>
        <w:rPr>
          <w:spacing w:val="-39"/>
        </w:rPr>
        <w:t xml:space="preserve"> </w:t>
      </w:r>
      <w:r>
        <w:t>of</w:t>
      </w:r>
      <w:r>
        <w:rPr>
          <w:spacing w:val="-38"/>
        </w:rPr>
        <w:t xml:space="preserve"> </w:t>
      </w:r>
      <w:r>
        <w:t>the</w:t>
      </w:r>
      <w:r>
        <w:rPr>
          <w:spacing w:val="-39"/>
        </w:rPr>
        <w:t xml:space="preserve"> </w:t>
      </w:r>
      <w:r>
        <w:t>BIOMEDICAL Shop for JULY, 1997 (Week</w:t>
      </w:r>
      <w:r>
        <w:rPr>
          <w:spacing w:val="-53"/>
        </w:rPr>
        <w:t xml:space="preserve"> </w:t>
      </w:r>
      <w:r>
        <w:t>1).</w:t>
      </w:r>
    </w:p>
    <w:p w:rsidR="00573016" w:rsidRDefault="0077703A">
      <w:pPr>
        <w:pStyle w:val="BodyText"/>
        <w:spacing w:before="168"/>
        <w:ind w:left="324"/>
      </w:pPr>
      <w:r>
        <w:t>Just a moment, please...</w:t>
      </w:r>
    </w:p>
    <w:p w:rsidR="00573016" w:rsidRDefault="0077703A">
      <w:pPr>
        <w:pStyle w:val="BodyText"/>
        <w:spacing w:before="161" w:line="200" w:lineRule="exact"/>
        <w:ind w:left="324"/>
      </w:pPr>
      <w:r>
        <w:t>There are 2 PM work orders on this list. Deletion of these work orders will</w:t>
      </w:r>
    </w:p>
    <w:p w:rsidR="00573016" w:rsidRDefault="0077703A">
      <w:pPr>
        <w:pStyle w:val="BodyText"/>
        <w:tabs>
          <w:tab w:val="left" w:pos="3526"/>
          <w:tab w:val="left" w:pos="8383"/>
          <w:tab w:val="left" w:pos="9020"/>
        </w:tabs>
        <w:spacing w:before="1" w:line="232" w:lineRule="auto"/>
        <w:ind w:left="324" w:right="1448"/>
      </w:pPr>
      <w:r>
        <w:t>not</w:t>
      </w:r>
      <w:r>
        <w:rPr>
          <w:spacing w:val="-37"/>
        </w:rPr>
        <w:t xml:space="preserve"> </w:t>
      </w:r>
      <w:r>
        <w:t>affect</w:t>
      </w:r>
      <w:r>
        <w:rPr>
          <w:spacing w:val="-36"/>
        </w:rPr>
        <w:t xml:space="preserve"> </w:t>
      </w:r>
      <w:r>
        <w:t>equipment</w:t>
      </w:r>
      <w:r>
        <w:rPr>
          <w:spacing w:val="-36"/>
        </w:rPr>
        <w:t xml:space="preserve"> </w:t>
      </w:r>
      <w:r>
        <w:t>histories.</w:t>
      </w:r>
      <w:r>
        <w:rPr>
          <w:spacing w:val="-36"/>
        </w:rPr>
        <w:t xml:space="preserve"> </w:t>
      </w:r>
      <w:r>
        <w:t>Are</w:t>
      </w:r>
      <w:r>
        <w:rPr>
          <w:spacing w:val="-36"/>
        </w:rPr>
        <w:t xml:space="preserve"> </w:t>
      </w:r>
      <w:r>
        <w:t>you</w:t>
      </w:r>
      <w:r>
        <w:rPr>
          <w:spacing w:val="-37"/>
        </w:rPr>
        <w:t xml:space="preserve"> </w:t>
      </w:r>
      <w:r>
        <w:t>sure</w:t>
      </w:r>
      <w:r>
        <w:rPr>
          <w:spacing w:val="-36"/>
        </w:rPr>
        <w:t xml:space="preserve"> </w:t>
      </w:r>
      <w:r>
        <w:t>you</w:t>
      </w:r>
      <w:r>
        <w:rPr>
          <w:spacing w:val="-36"/>
        </w:rPr>
        <w:t xml:space="preserve"> </w:t>
      </w:r>
      <w:r>
        <w:t>want</w:t>
      </w:r>
      <w:r>
        <w:rPr>
          <w:spacing w:val="-36"/>
        </w:rPr>
        <w:t xml:space="preserve"> </w:t>
      </w:r>
      <w:r>
        <w:t>to</w:t>
      </w:r>
      <w:r>
        <w:rPr>
          <w:spacing w:val="-36"/>
        </w:rPr>
        <w:t xml:space="preserve"> </w:t>
      </w:r>
      <w:r>
        <w:t>proceed?</w:t>
      </w:r>
      <w:r>
        <w:rPr>
          <w:spacing w:val="-36"/>
        </w:rPr>
        <w:t xml:space="preserve"> </w:t>
      </w:r>
      <w:r>
        <w:t>Yes//</w:t>
      </w:r>
      <w:r>
        <w:rPr>
          <w:spacing w:val="-37"/>
        </w:rPr>
        <w:t xml:space="preserve"> </w:t>
      </w:r>
      <w:r>
        <w:t>&lt;</w:t>
      </w:r>
      <w:r>
        <w:tab/>
      </w:r>
      <w:r>
        <w:rPr>
          <w:b/>
        </w:rPr>
        <w:t>RET</w:t>
      </w:r>
      <w:r>
        <w:t>&gt;</w:t>
      </w:r>
      <w:r>
        <w:tab/>
      </w:r>
      <w:r>
        <w:rPr>
          <w:spacing w:val="-4"/>
          <w:w w:val="95"/>
        </w:rPr>
        <w:t xml:space="preserve">(Yes) </w:t>
      </w:r>
      <w:r>
        <w:t>Requested</w:t>
      </w:r>
      <w:r>
        <w:rPr>
          <w:spacing w:val="-38"/>
        </w:rPr>
        <w:t xml:space="preserve"> </w:t>
      </w:r>
      <w:r>
        <w:t>Start</w:t>
      </w:r>
      <w:r>
        <w:rPr>
          <w:spacing w:val="-38"/>
        </w:rPr>
        <w:t xml:space="preserve"> </w:t>
      </w:r>
      <w:r>
        <w:t>Time:</w:t>
      </w:r>
      <w:r>
        <w:rPr>
          <w:spacing w:val="-38"/>
        </w:rPr>
        <w:t xml:space="preserve"> </w:t>
      </w:r>
      <w:r>
        <w:t>NOW//</w:t>
      </w:r>
      <w:r>
        <w:rPr>
          <w:spacing w:val="-38"/>
        </w:rPr>
        <w:t xml:space="preserve"> </w:t>
      </w:r>
      <w:r>
        <w:t>&lt;</w:t>
      </w:r>
      <w:r>
        <w:tab/>
      </w:r>
      <w:r>
        <w:rPr>
          <w:b/>
        </w:rPr>
        <w:t>RET</w:t>
      </w:r>
      <w:r>
        <w:t>&gt; (JUL 14,</w:t>
      </w:r>
      <w:r>
        <w:rPr>
          <w:spacing w:val="-33"/>
        </w:rPr>
        <w:t xml:space="preserve"> </w:t>
      </w:r>
      <w:r>
        <w:t>1997@10:50:42)</w:t>
      </w:r>
    </w:p>
    <w:p w:rsidR="00573016" w:rsidRDefault="00573016">
      <w:pPr>
        <w:spacing w:line="232" w:lineRule="auto"/>
        <w:sectPr w:rsidR="00573016">
          <w:pgSz w:w="12240" w:h="15840"/>
          <w:pgMar w:top="940" w:right="140" w:bottom="1180" w:left="1120" w:header="713" w:footer="988" w:gutter="0"/>
          <w:cols w:space="720"/>
        </w:sectPr>
      </w:pPr>
    </w:p>
    <w:p w:rsidR="00573016" w:rsidRDefault="00573016">
      <w:pPr>
        <w:pStyle w:val="BodyText"/>
        <w:rPr>
          <w:sz w:val="20"/>
        </w:rPr>
      </w:pPr>
    </w:p>
    <w:p w:rsidR="00573016" w:rsidRDefault="00573016">
      <w:pPr>
        <w:pStyle w:val="BodyText"/>
        <w:rPr>
          <w:sz w:val="20"/>
        </w:rPr>
      </w:pPr>
    </w:p>
    <w:p w:rsidR="00573016" w:rsidRDefault="0077703A">
      <w:pPr>
        <w:pStyle w:val="Heading2"/>
      </w:pPr>
      <w:bookmarkStart w:id="143" w:name="_TOC_250076"/>
      <w:bookmarkEnd w:id="143"/>
      <w:r>
        <w:t>Record Equipment PMI</w:t>
      </w:r>
    </w:p>
    <w:p w:rsidR="00573016" w:rsidRDefault="0077703A">
      <w:pPr>
        <w:spacing w:before="250" w:line="288" w:lineRule="exact"/>
        <w:ind w:left="684"/>
        <w:rPr>
          <w:rFonts w:ascii="Century Schoolbook"/>
          <w:sz w:val="24"/>
        </w:rPr>
      </w:pPr>
      <w:r>
        <w:rPr>
          <w:rFonts w:ascii="Century Schoolbook"/>
          <w:sz w:val="24"/>
        </w:rPr>
        <w:t>ENGINEERING EQUIPMENT MANAGEMENT MODULE</w:t>
      </w:r>
    </w:p>
    <w:p w:rsidR="00573016" w:rsidRDefault="0077703A">
      <w:pPr>
        <w:spacing w:line="288" w:lineRule="exact"/>
        <w:ind w:left="684"/>
        <w:rPr>
          <w:rFonts w:ascii="Century Schoolbook"/>
          <w:sz w:val="24"/>
        </w:rPr>
      </w:pPr>
      <w:r>
        <w:rPr>
          <w:rFonts w:ascii="Century Schoolbook"/>
          <w:sz w:val="24"/>
        </w:rPr>
        <w:t>Version 7</w:t>
      </w:r>
    </w:p>
    <w:p w:rsidR="00573016" w:rsidRDefault="00573016">
      <w:pPr>
        <w:pStyle w:val="BodyText"/>
        <w:spacing w:before="11"/>
        <w:rPr>
          <w:rFonts w:ascii="Century Schoolbook"/>
          <w:sz w:val="23"/>
        </w:rPr>
      </w:pPr>
    </w:p>
    <w:tbl>
      <w:tblPr>
        <w:tblW w:w="0" w:type="auto"/>
        <w:tblInd w:w="492" w:type="dxa"/>
        <w:tblLayout w:type="fixed"/>
        <w:tblCellMar>
          <w:left w:w="0" w:type="dxa"/>
          <w:right w:w="0" w:type="dxa"/>
        </w:tblCellMar>
        <w:tblLook w:val="01E0" w:firstRow="1" w:lastRow="1" w:firstColumn="1" w:lastColumn="1" w:noHBand="0" w:noVBand="0"/>
      </w:tblPr>
      <w:tblGrid>
        <w:gridCol w:w="605"/>
        <w:gridCol w:w="6258"/>
      </w:tblGrid>
      <w:tr w:rsidR="00573016">
        <w:trPr>
          <w:trHeight w:val="288"/>
        </w:trPr>
        <w:tc>
          <w:tcPr>
            <w:tcW w:w="605" w:type="dxa"/>
          </w:tcPr>
          <w:p w:rsidR="00573016" w:rsidRDefault="0077703A">
            <w:pPr>
              <w:pStyle w:val="TableParagraph"/>
              <w:spacing w:line="268" w:lineRule="exact"/>
              <w:ind w:left="200"/>
              <w:rPr>
                <w:rFonts w:ascii="Century Schoolbook"/>
                <w:sz w:val="24"/>
              </w:rPr>
            </w:pPr>
            <w:r>
              <w:rPr>
                <w:rFonts w:ascii="Century Schoolbook"/>
                <w:w w:val="99"/>
                <w:sz w:val="24"/>
              </w:rPr>
              <w:t>1</w:t>
            </w:r>
          </w:p>
        </w:tc>
        <w:tc>
          <w:tcPr>
            <w:tcW w:w="6258" w:type="dxa"/>
          </w:tcPr>
          <w:p w:rsidR="00573016" w:rsidRDefault="0077703A">
            <w:pPr>
              <w:pStyle w:val="TableParagraph"/>
              <w:spacing w:line="268" w:lineRule="exact"/>
              <w:ind w:left="137"/>
              <w:rPr>
                <w:rFonts w:ascii="Century Schoolbook"/>
                <w:sz w:val="24"/>
              </w:rPr>
            </w:pPr>
            <w:r>
              <w:rPr>
                <w:rFonts w:ascii="Century Schoolbook"/>
                <w:sz w:val="24"/>
              </w:rPr>
              <w:t>New Inventory Entry</w:t>
            </w:r>
          </w:p>
        </w:tc>
      </w:tr>
      <w:tr w:rsidR="00573016">
        <w:trPr>
          <w:trHeight w:val="287"/>
        </w:trPr>
        <w:tc>
          <w:tcPr>
            <w:tcW w:w="605" w:type="dxa"/>
          </w:tcPr>
          <w:p w:rsidR="00573016" w:rsidRDefault="0077703A">
            <w:pPr>
              <w:pStyle w:val="TableParagraph"/>
              <w:spacing w:line="268" w:lineRule="exact"/>
              <w:ind w:left="200"/>
              <w:rPr>
                <w:rFonts w:ascii="Century Schoolbook"/>
                <w:sz w:val="24"/>
              </w:rPr>
            </w:pPr>
            <w:r>
              <w:rPr>
                <w:rFonts w:ascii="Century Schoolbook"/>
                <w:w w:val="99"/>
                <w:sz w:val="24"/>
              </w:rPr>
              <w:t>2</w:t>
            </w:r>
          </w:p>
        </w:tc>
        <w:tc>
          <w:tcPr>
            <w:tcW w:w="6258" w:type="dxa"/>
          </w:tcPr>
          <w:p w:rsidR="00573016" w:rsidRDefault="0077703A">
            <w:pPr>
              <w:pStyle w:val="TableParagraph"/>
              <w:spacing w:line="268" w:lineRule="exact"/>
              <w:ind w:left="137"/>
              <w:rPr>
                <w:rFonts w:ascii="Century Schoolbook"/>
                <w:sz w:val="24"/>
              </w:rPr>
            </w:pPr>
            <w:r>
              <w:rPr>
                <w:rFonts w:ascii="Century Schoolbook"/>
                <w:sz w:val="24"/>
              </w:rPr>
              <w:t>Multiple Inventory Entry</w:t>
            </w:r>
          </w:p>
        </w:tc>
      </w:tr>
      <w:tr w:rsidR="00573016">
        <w:trPr>
          <w:trHeight w:val="287"/>
        </w:trPr>
        <w:tc>
          <w:tcPr>
            <w:tcW w:w="605" w:type="dxa"/>
          </w:tcPr>
          <w:p w:rsidR="00573016" w:rsidRDefault="0077703A">
            <w:pPr>
              <w:pStyle w:val="TableParagraph"/>
              <w:spacing w:line="268" w:lineRule="exact"/>
              <w:ind w:left="200"/>
              <w:rPr>
                <w:rFonts w:ascii="Century Schoolbook"/>
                <w:sz w:val="24"/>
              </w:rPr>
            </w:pPr>
            <w:r>
              <w:rPr>
                <w:rFonts w:ascii="Century Schoolbook"/>
                <w:w w:val="99"/>
                <w:sz w:val="24"/>
              </w:rPr>
              <w:t>3</w:t>
            </w:r>
          </w:p>
        </w:tc>
        <w:tc>
          <w:tcPr>
            <w:tcW w:w="6258" w:type="dxa"/>
          </w:tcPr>
          <w:p w:rsidR="00573016" w:rsidRDefault="0077703A">
            <w:pPr>
              <w:pStyle w:val="TableParagraph"/>
              <w:spacing w:line="268" w:lineRule="exact"/>
              <w:ind w:left="137"/>
              <w:rPr>
                <w:rFonts w:ascii="Century Schoolbook"/>
                <w:sz w:val="24"/>
              </w:rPr>
            </w:pPr>
            <w:r>
              <w:rPr>
                <w:rFonts w:ascii="Century Schoolbook"/>
                <w:sz w:val="24"/>
              </w:rPr>
              <w:t>Inventory Edit</w:t>
            </w:r>
          </w:p>
        </w:tc>
      </w:tr>
      <w:tr w:rsidR="00573016">
        <w:trPr>
          <w:trHeight w:val="287"/>
        </w:trPr>
        <w:tc>
          <w:tcPr>
            <w:tcW w:w="605" w:type="dxa"/>
          </w:tcPr>
          <w:p w:rsidR="00573016" w:rsidRDefault="0077703A">
            <w:pPr>
              <w:pStyle w:val="TableParagraph"/>
              <w:spacing w:line="268" w:lineRule="exact"/>
              <w:ind w:left="200"/>
              <w:rPr>
                <w:rFonts w:ascii="Century Schoolbook"/>
                <w:sz w:val="24"/>
              </w:rPr>
            </w:pPr>
            <w:r>
              <w:rPr>
                <w:rFonts w:ascii="Century Schoolbook"/>
                <w:w w:val="99"/>
                <w:sz w:val="24"/>
              </w:rPr>
              <w:t>4</w:t>
            </w:r>
          </w:p>
        </w:tc>
        <w:tc>
          <w:tcPr>
            <w:tcW w:w="6258" w:type="dxa"/>
          </w:tcPr>
          <w:p w:rsidR="00573016" w:rsidRDefault="0077703A">
            <w:pPr>
              <w:pStyle w:val="TableParagraph"/>
              <w:spacing w:line="268" w:lineRule="exact"/>
              <w:ind w:left="137"/>
              <w:rPr>
                <w:rFonts w:ascii="Century Schoolbook"/>
                <w:sz w:val="24"/>
              </w:rPr>
            </w:pPr>
            <w:r>
              <w:rPr>
                <w:rFonts w:ascii="Century Schoolbook"/>
                <w:sz w:val="24"/>
              </w:rPr>
              <w:t>Display Equipment Record</w:t>
            </w:r>
          </w:p>
        </w:tc>
      </w:tr>
      <w:tr w:rsidR="00573016">
        <w:trPr>
          <w:trHeight w:val="287"/>
        </w:trPr>
        <w:tc>
          <w:tcPr>
            <w:tcW w:w="605" w:type="dxa"/>
          </w:tcPr>
          <w:p w:rsidR="00573016" w:rsidRDefault="0077703A">
            <w:pPr>
              <w:pStyle w:val="TableParagraph"/>
              <w:spacing w:line="268" w:lineRule="exact"/>
              <w:ind w:left="200"/>
              <w:rPr>
                <w:rFonts w:ascii="Century Schoolbook"/>
                <w:sz w:val="24"/>
              </w:rPr>
            </w:pPr>
            <w:r>
              <w:rPr>
                <w:rFonts w:ascii="Century Schoolbook"/>
                <w:w w:val="99"/>
                <w:sz w:val="24"/>
              </w:rPr>
              <w:t>5</w:t>
            </w:r>
          </w:p>
        </w:tc>
        <w:tc>
          <w:tcPr>
            <w:tcW w:w="6258" w:type="dxa"/>
          </w:tcPr>
          <w:p w:rsidR="00573016" w:rsidRDefault="0077703A">
            <w:pPr>
              <w:pStyle w:val="TableParagraph"/>
              <w:spacing w:line="268" w:lineRule="exact"/>
              <w:ind w:left="137"/>
              <w:rPr>
                <w:rFonts w:ascii="Century Schoolbook"/>
                <w:sz w:val="24"/>
              </w:rPr>
            </w:pPr>
            <w:r>
              <w:rPr>
                <w:rFonts w:ascii="Century Schoolbook"/>
                <w:sz w:val="24"/>
              </w:rPr>
              <w:t>Equipment Reports ...</w:t>
            </w:r>
          </w:p>
        </w:tc>
      </w:tr>
      <w:tr w:rsidR="00573016">
        <w:trPr>
          <w:trHeight w:val="287"/>
        </w:trPr>
        <w:tc>
          <w:tcPr>
            <w:tcW w:w="605" w:type="dxa"/>
          </w:tcPr>
          <w:p w:rsidR="00573016" w:rsidRDefault="0077703A">
            <w:pPr>
              <w:pStyle w:val="TableParagraph"/>
              <w:spacing w:line="268" w:lineRule="exact"/>
              <w:ind w:left="200"/>
              <w:rPr>
                <w:rFonts w:ascii="Century Schoolbook"/>
                <w:sz w:val="24"/>
              </w:rPr>
            </w:pPr>
            <w:r>
              <w:rPr>
                <w:rFonts w:ascii="Century Schoolbook"/>
                <w:w w:val="99"/>
                <w:sz w:val="24"/>
              </w:rPr>
              <w:t>6</w:t>
            </w:r>
          </w:p>
        </w:tc>
        <w:tc>
          <w:tcPr>
            <w:tcW w:w="6258" w:type="dxa"/>
          </w:tcPr>
          <w:p w:rsidR="00573016" w:rsidRDefault="0077703A">
            <w:pPr>
              <w:pStyle w:val="TableParagraph"/>
              <w:spacing w:line="268" w:lineRule="exact"/>
              <w:ind w:left="137"/>
              <w:rPr>
                <w:rFonts w:ascii="Century Schoolbook"/>
                <w:sz w:val="24"/>
              </w:rPr>
            </w:pPr>
            <w:r>
              <w:rPr>
                <w:rFonts w:ascii="Century Schoolbook"/>
                <w:sz w:val="24"/>
              </w:rPr>
              <w:t>PM Parameters ...</w:t>
            </w:r>
          </w:p>
        </w:tc>
      </w:tr>
      <w:tr w:rsidR="00573016">
        <w:trPr>
          <w:trHeight w:val="290"/>
        </w:trPr>
        <w:tc>
          <w:tcPr>
            <w:tcW w:w="605" w:type="dxa"/>
          </w:tcPr>
          <w:p w:rsidR="00573016" w:rsidRDefault="0077703A">
            <w:pPr>
              <w:pStyle w:val="TableParagraph"/>
              <w:spacing w:line="270" w:lineRule="exact"/>
              <w:ind w:left="200"/>
              <w:rPr>
                <w:rFonts w:ascii="Century Schoolbook"/>
                <w:sz w:val="24"/>
              </w:rPr>
            </w:pPr>
            <w:r>
              <w:rPr>
                <w:rFonts w:ascii="Century Schoolbook"/>
                <w:w w:val="99"/>
                <w:sz w:val="24"/>
              </w:rPr>
              <w:t>7</w:t>
            </w:r>
          </w:p>
        </w:tc>
        <w:tc>
          <w:tcPr>
            <w:tcW w:w="6258" w:type="dxa"/>
          </w:tcPr>
          <w:p w:rsidR="00573016" w:rsidRDefault="0077703A">
            <w:pPr>
              <w:pStyle w:val="TableParagraph"/>
              <w:spacing w:line="270" w:lineRule="exact"/>
              <w:ind w:left="137"/>
              <w:rPr>
                <w:rFonts w:ascii="Century Schoolbook"/>
                <w:sz w:val="24"/>
              </w:rPr>
            </w:pPr>
            <w:r>
              <w:rPr>
                <w:rFonts w:ascii="Century Schoolbook"/>
                <w:sz w:val="24"/>
              </w:rPr>
              <w:t>Generate PM Schedule ...</w:t>
            </w:r>
          </w:p>
        </w:tc>
      </w:tr>
      <w:tr w:rsidR="00573016">
        <w:trPr>
          <w:trHeight w:val="285"/>
        </w:trPr>
        <w:tc>
          <w:tcPr>
            <w:tcW w:w="605" w:type="dxa"/>
          </w:tcPr>
          <w:p w:rsidR="00573016" w:rsidRDefault="0077703A">
            <w:pPr>
              <w:pStyle w:val="TableParagraph"/>
              <w:spacing w:line="266" w:lineRule="exact"/>
              <w:ind w:left="200"/>
              <w:rPr>
                <w:rFonts w:ascii="Century Schoolbook"/>
                <w:b/>
                <w:sz w:val="24"/>
              </w:rPr>
            </w:pPr>
            <w:r>
              <w:rPr>
                <w:rFonts w:ascii="Century Schoolbook"/>
                <w:b/>
                <w:w w:val="96"/>
                <w:sz w:val="24"/>
              </w:rPr>
              <w:t>8</w:t>
            </w:r>
          </w:p>
        </w:tc>
        <w:tc>
          <w:tcPr>
            <w:tcW w:w="6258" w:type="dxa"/>
          </w:tcPr>
          <w:p w:rsidR="00573016" w:rsidRDefault="0077703A">
            <w:pPr>
              <w:pStyle w:val="TableParagraph"/>
              <w:spacing w:line="266" w:lineRule="exact"/>
              <w:ind w:left="137"/>
              <w:rPr>
                <w:rFonts w:ascii="Century Schoolbook"/>
                <w:b/>
                <w:sz w:val="24"/>
              </w:rPr>
            </w:pPr>
            <w:r>
              <w:rPr>
                <w:rFonts w:ascii="Century Schoolbook"/>
                <w:b/>
                <w:sz w:val="24"/>
              </w:rPr>
              <w:t>Record Equipment P MI ...</w:t>
            </w:r>
          </w:p>
        </w:tc>
      </w:tr>
      <w:tr w:rsidR="00573016">
        <w:trPr>
          <w:trHeight w:val="288"/>
        </w:trPr>
        <w:tc>
          <w:tcPr>
            <w:tcW w:w="605" w:type="dxa"/>
          </w:tcPr>
          <w:p w:rsidR="00573016" w:rsidRDefault="0077703A">
            <w:pPr>
              <w:pStyle w:val="TableParagraph"/>
              <w:spacing w:line="268" w:lineRule="exact"/>
              <w:ind w:left="200"/>
              <w:rPr>
                <w:rFonts w:ascii="Century Schoolbook"/>
                <w:sz w:val="24"/>
              </w:rPr>
            </w:pPr>
            <w:r>
              <w:rPr>
                <w:rFonts w:ascii="Century Schoolbook"/>
                <w:w w:val="99"/>
                <w:sz w:val="24"/>
              </w:rPr>
              <w:t>9</w:t>
            </w:r>
          </w:p>
        </w:tc>
        <w:tc>
          <w:tcPr>
            <w:tcW w:w="6258" w:type="dxa"/>
          </w:tcPr>
          <w:p w:rsidR="00573016" w:rsidRDefault="0077703A">
            <w:pPr>
              <w:pStyle w:val="TableParagraph"/>
              <w:spacing w:line="268" w:lineRule="exact"/>
              <w:ind w:left="137"/>
              <w:rPr>
                <w:rFonts w:ascii="Century Schoolbook"/>
                <w:sz w:val="24"/>
              </w:rPr>
            </w:pPr>
            <w:r>
              <w:rPr>
                <w:rFonts w:ascii="Century Schoolbook"/>
                <w:sz w:val="24"/>
              </w:rPr>
              <w:t>Print Bar Code Labels for Equipment Management ...</w:t>
            </w:r>
          </w:p>
        </w:tc>
      </w:tr>
      <w:tr w:rsidR="00573016">
        <w:trPr>
          <w:trHeight w:val="287"/>
        </w:trPr>
        <w:tc>
          <w:tcPr>
            <w:tcW w:w="605" w:type="dxa"/>
          </w:tcPr>
          <w:p w:rsidR="00573016" w:rsidRDefault="0077703A">
            <w:pPr>
              <w:pStyle w:val="TableParagraph"/>
              <w:spacing w:line="268" w:lineRule="exact"/>
              <w:ind w:left="200"/>
              <w:rPr>
                <w:rFonts w:ascii="Century Schoolbook"/>
                <w:sz w:val="24"/>
              </w:rPr>
            </w:pPr>
            <w:r>
              <w:rPr>
                <w:rFonts w:ascii="Century Schoolbook"/>
                <w:sz w:val="24"/>
              </w:rPr>
              <w:t>10</w:t>
            </w:r>
          </w:p>
        </w:tc>
        <w:tc>
          <w:tcPr>
            <w:tcW w:w="6258" w:type="dxa"/>
          </w:tcPr>
          <w:p w:rsidR="00573016" w:rsidRDefault="0077703A">
            <w:pPr>
              <w:pStyle w:val="TableParagraph"/>
              <w:spacing w:line="268" w:lineRule="exact"/>
              <w:ind w:left="137"/>
              <w:rPr>
                <w:rFonts w:ascii="Century Schoolbook"/>
                <w:sz w:val="24"/>
              </w:rPr>
            </w:pPr>
            <w:r>
              <w:rPr>
                <w:rFonts w:ascii="Century Schoolbook"/>
                <w:sz w:val="24"/>
              </w:rPr>
              <w:t>Bar Coded Equipment Inventory Management ...</w:t>
            </w:r>
          </w:p>
        </w:tc>
      </w:tr>
      <w:tr w:rsidR="00573016">
        <w:trPr>
          <w:trHeight w:val="287"/>
        </w:trPr>
        <w:tc>
          <w:tcPr>
            <w:tcW w:w="605" w:type="dxa"/>
          </w:tcPr>
          <w:p w:rsidR="00573016" w:rsidRDefault="0077703A">
            <w:pPr>
              <w:pStyle w:val="TableParagraph"/>
              <w:spacing w:line="268" w:lineRule="exact"/>
              <w:ind w:left="200"/>
              <w:rPr>
                <w:rFonts w:ascii="Century Schoolbook"/>
                <w:sz w:val="24"/>
              </w:rPr>
            </w:pPr>
            <w:r>
              <w:rPr>
                <w:rFonts w:ascii="Century Schoolbook"/>
                <w:sz w:val="24"/>
              </w:rPr>
              <w:t>11</w:t>
            </w:r>
          </w:p>
        </w:tc>
        <w:tc>
          <w:tcPr>
            <w:tcW w:w="6258" w:type="dxa"/>
          </w:tcPr>
          <w:p w:rsidR="00573016" w:rsidRDefault="0077703A">
            <w:pPr>
              <w:pStyle w:val="TableParagraph"/>
              <w:spacing w:line="268" w:lineRule="exact"/>
              <w:ind w:left="137"/>
              <w:rPr>
                <w:rFonts w:ascii="Century Schoolbook"/>
                <w:sz w:val="24"/>
              </w:rPr>
            </w:pPr>
            <w:r>
              <w:rPr>
                <w:rFonts w:ascii="Century Schoolbook"/>
                <w:sz w:val="24"/>
              </w:rPr>
              <w:t>Purchase Order Group Edit</w:t>
            </w:r>
          </w:p>
        </w:tc>
      </w:tr>
      <w:tr w:rsidR="00573016">
        <w:trPr>
          <w:trHeight w:val="287"/>
        </w:trPr>
        <w:tc>
          <w:tcPr>
            <w:tcW w:w="605" w:type="dxa"/>
          </w:tcPr>
          <w:p w:rsidR="00573016" w:rsidRDefault="0077703A">
            <w:pPr>
              <w:pStyle w:val="TableParagraph"/>
              <w:spacing w:line="268" w:lineRule="exact"/>
              <w:ind w:left="200"/>
              <w:rPr>
                <w:rFonts w:ascii="Century Schoolbook"/>
                <w:sz w:val="24"/>
              </w:rPr>
            </w:pPr>
            <w:r>
              <w:rPr>
                <w:rFonts w:ascii="Century Schoolbook"/>
                <w:sz w:val="24"/>
              </w:rPr>
              <w:t>12</w:t>
            </w:r>
          </w:p>
        </w:tc>
        <w:tc>
          <w:tcPr>
            <w:tcW w:w="6258" w:type="dxa"/>
          </w:tcPr>
          <w:p w:rsidR="00573016" w:rsidRDefault="0077703A">
            <w:pPr>
              <w:pStyle w:val="TableParagraph"/>
              <w:spacing w:line="268" w:lineRule="exact"/>
              <w:ind w:left="137"/>
              <w:rPr>
                <w:rFonts w:ascii="Century Schoolbook"/>
                <w:sz w:val="24"/>
              </w:rPr>
            </w:pPr>
            <w:r>
              <w:rPr>
                <w:rFonts w:ascii="Century Schoolbook"/>
                <w:sz w:val="24"/>
              </w:rPr>
              <w:t>Lockout/Tagout Enter/Edit</w:t>
            </w:r>
          </w:p>
        </w:tc>
      </w:tr>
      <w:tr w:rsidR="00573016">
        <w:trPr>
          <w:trHeight w:val="288"/>
        </w:trPr>
        <w:tc>
          <w:tcPr>
            <w:tcW w:w="605" w:type="dxa"/>
          </w:tcPr>
          <w:p w:rsidR="00573016" w:rsidRDefault="0077703A">
            <w:pPr>
              <w:pStyle w:val="TableParagraph"/>
              <w:spacing w:line="268" w:lineRule="exact"/>
              <w:ind w:left="200"/>
              <w:rPr>
                <w:rFonts w:ascii="Century Schoolbook"/>
                <w:sz w:val="24"/>
              </w:rPr>
            </w:pPr>
            <w:r>
              <w:rPr>
                <w:rFonts w:ascii="Century Schoolbook"/>
                <w:sz w:val="24"/>
              </w:rPr>
              <w:t>13</w:t>
            </w:r>
          </w:p>
        </w:tc>
        <w:tc>
          <w:tcPr>
            <w:tcW w:w="6258" w:type="dxa"/>
          </w:tcPr>
          <w:p w:rsidR="00573016" w:rsidRDefault="0077703A">
            <w:pPr>
              <w:pStyle w:val="TableParagraph"/>
              <w:spacing w:line="268" w:lineRule="exact"/>
              <w:ind w:left="137"/>
              <w:rPr>
                <w:rFonts w:ascii="Century Schoolbook"/>
                <w:sz w:val="24"/>
              </w:rPr>
            </w:pPr>
            <w:r>
              <w:rPr>
                <w:rFonts w:ascii="Century Schoolbook"/>
                <w:sz w:val="24"/>
              </w:rPr>
              <w:t>Turn-In/Disposition Equipment</w:t>
            </w:r>
          </w:p>
        </w:tc>
      </w:tr>
    </w:tbl>
    <w:p w:rsidR="00573016" w:rsidRDefault="00573016">
      <w:pPr>
        <w:pStyle w:val="BodyText"/>
        <w:rPr>
          <w:rFonts w:ascii="Century Schoolbook"/>
          <w:sz w:val="28"/>
        </w:rPr>
      </w:pPr>
    </w:p>
    <w:p w:rsidR="00573016" w:rsidRDefault="0077703A">
      <w:pPr>
        <w:spacing w:before="181" w:line="216" w:lineRule="auto"/>
        <w:ind w:left="324" w:right="1039"/>
        <w:rPr>
          <w:rFonts w:ascii="Century Schoolbook"/>
          <w:sz w:val="24"/>
        </w:rPr>
      </w:pPr>
      <w:r>
        <w:rPr>
          <w:rFonts w:ascii="Century Schoolbook"/>
          <w:sz w:val="24"/>
        </w:rPr>
        <w:t xml:space="preserve">This option is used to close out PM worklists, by specific entry or by worklist. It is also used to record a PMI on a given device. The option has a seven item sub </w:t>
      </w:r>
      <w:r>
        <w:rPr>
          <w:rFonts w:ascii="Century Schoolbook"/>
          <w:sz w:val="24"/>
        </w:rPr>
        <w:t>menu. Due to the complexity of the bar code process, the fourth and fifth options are explained in detail in the Attachments section of this manual. The remaining options are presented with actual examples.</w:t>
      </w:r>
    </w:p>
    <w:p w:rsidR="00573016" w:rsidRDefault="0077703A">
      <w:pPr>
        <w:pStyle w:val="ListParagraph"/>
        <w:numPr>
          <w:ilvl w:val="0"/>
          <w:numId w:val="158"/>
        </w:numPr>
        <w:tabs>
          <w:tab w:val="left" w:pos="1227"/>
          <w:tab w:val="left" w:pos="1228"/>
        </w:tabs>
        <w:spacing w:before="190" w:line="288" w:lineRule="exact"/>
        <w:ind w:hanging="544"/>
        <w:rPr>
          <w:rFonts w:ascii="Century Schoolbook"/>
          <w:sz w:val="24"/>
        </w:rPr>
      </w:pPr>
      <w:r>
        <w:rPr>
          <w:rFonts w:ascii="Century Schoolbook"/>
          <w:sz w:val="24"/>
        </w:rPr>
        <w:t>Close Out PM Work</w:t>
      </w:r>
      <w:r>
        <w:rPr>
          <w:rFonts w:ascii="Century Schoolbook"/>
          <w:spacing w:val="-1"/>
          <w:sz w:val="24"/>
        </w:rPr>
        <w:t xml:space="preserve"> </w:t>
      </w:r>
      <w:r>
        <w:rPr>
          <w:rFonts w:ascii="Century Schoolbook"/>
          <w:sz w:val="24"/>
        </w:rPr>
        <w:t>Orders</w:t>
      </w:r>
    </w:p>
    <w:p w:rsidR="00573016" w:rsidRDefault="0077703A">
      <w:pPr>
        <w:pStyle w:val="ListParagraph"/>
        <w:numPr>
          <w:ilvl w:val="0"/>
          <w:numId w:val="158"/>
        </w:numPr>
        <w:tabs>
          <w:tab w:val="left" w:pos="1227"/>
          <w:tab w:val="left" w:pos="1228"/>
        </w:tabs>
        <w:spacing w:line="288" w:lineRule="exact"/>
        <w:ind w:hanging="544"/>
        <w:rPr>
          <w:rFonts w:ascii="Century Schoolbook"/>
          <w:sz w:val="24"/>
        </w:rPr>
      </w:pPr>
      <w:r>
        <w:rPr>
          <w:rFonts w:ascii="Century Schoolbook"/>
          <w:sz w:val="24"/>
        </w:rPr>
        <w:t>Rapid Closeout of PM Work</w:t>
      </w:r>
      <w:r>
        <w:rPr>
          <w:rFonts w:ascii="Century Schoolbook"/>
          <w:spacing w:val="-2"/>
          <w:sz w:val="24"/>
        </w:rPr>
        <w:t xml:space="preserve"> </w:t>
      </w:r>
      <w:r>
        <w:rPr>
          <w:rFonts w:ascii="Century Schoolbook"/>
          <w:sz w:val="24"/>
        </w:rPr>
        <w:t>Orders</w:t>
      </w:r>
    </w:p>
    <w:p w:rsidR="00573016" w:rsidRDefault="0077703A">
      <w:pPr>
        <w:pStyle w:val="ListParagraph"/>
        <w:numPr>
          <w:ilvl w:val="0"/>
          <w:numId w:val="158"/>
        </w:numPr>
        <w:tabs>
          <w:tab w:val="left" w:pos="1227"/>
          <w:tab w:val="left" w:pos="1228"/>
        </w:tabs>
        <w:spacing w:line="288" w:lineRule="exact"/>
        <w:ind w:hanging="544"/>
        <w:rPr>
          <w:rFonts w:ascii="Century Schoolbook"/>
          <w:sz w:val="24"/>
        </w:rPr>
      </w:pPr>
      <w:r>
        <w:rPr>
          <w:rFonts w:ascii="Century Schoolbook"/>
          <w:sz w:val="24"/>
        </w:rPr>
        <w:t>Record Single Device</w:t>
      </w:r>
      <w:r>
        <w:rPr>
          <w:rFonts w:ascii="Century Schoolbook"/>
          <w:spacing w:val="-25"/>
          <w:sz w:val="24"/>
        </w:rPr>
        <w:t xml:space="preserve"> </w:t>
      </w:r>
      <w:r>
        <w:rPr>
          <w:rFonts w:ascii="Century Schoolbook"/>
          <w:sz w:val="24"/>
        </w:rPr>
        <w:t>PMI</w:t>
      </w:r>
    </w:p>
    <w:p w:rsidR="00573016" w:rsidRDefault="0077703A">
      <w:pPr>
        <w:pStyle w:val="ListParagraph"/>
        <w:numPr>
          <w:ilvl w:val="0"/>
          <w:numId w:val="158"/>
        </w:numPr>
        <w:tabs>
          <w:tab w:val="left" w:pos="1227"/>
          <w:tab w:val="left" w:pos="1228"/>
        </w:tabs>
        <w:spacing w:line="288" w:lineRule="exact"/>
        <w:ind w:hanging="544"/>
        <w:rPr>
          <w:rFonts w:ascii="Century Schoolbook"/>
          <w:sz w:val="24"/>
        </w:rPr>
      </w:pPr>
      <w:r>
        <w:rPr>
          <w:rFonts w:ascii="Century Schoolbook"/>
          <w:sz w:val="24"/>
        </w:rPr>
        <w:t>Bar Coded PMI</w:t>
      </w:r>
      <w:r>
        <w:rPr>
          <w:rFonts w:ascii="Century Schoolbook"/>
          <w:spacing w:val="-25"/>
          <w:sz w:val="24"/>
        </w:rPr>
        <w:t xml:space="preserve"> </w:t>
      </w:r>
      <w:r>
        <w:rPr>
          <w:rFonts w:ascii="Century Schoolbook"/>
          <w:sz w:val="24"/>
        </w:rPr>
        <w:t>Functions</w:t>
      </w:r>
    </w:p>
    <w:p w:rsidR="00573016" w:rsidRDefault="0077703A">
      <w:pPr>
        <w:pStyle w:val="ListParagraph"/>
        <w:numPr>
          <w:ilvl w:val="0"/>
          <w:numId w:val="158"/>
        </w:numPr>
        <w:tabs>
          <w:tab w:val="left" w:pos="1227"/>
          <w:tab w:val="left" w:pos="1228"/>
        </w:tabs>
        <w:spacing w:line="288" w:lineRule="exact"/>
        <w:ind w:hanging="544"/>
        <w:rPr>
          <w:rFonts w:ascii="Century Schoolbook"/>
          <w:sz w:val="24"/>
        </w:rPr>
      </w:pPr>
      <w:r>
        <w:rPr>
          <w:rFonts w:ascii="Century Schoolbook"/>
          <w:sz w:val="24"/>
        </w:rPr>
        <w:t>Upload Data from</w:t>
      </w:r>
      <w:r>
        <w:rPr>
          <w:rFonts w:ascii="Century Schoolbook"/>
          <w:spacing w:val="-1"/>
          <w:sz w:val="24"/>
        </w:rPr>
        <w:t xml:space="preserve"> </w:t>
      </w:r>
      <w:r>
        <w:rPr>
          <w:rFonts w:ascii="Century Schoolbook"/>
          <w:sz w:val="24"/>
        </w:rPr>
        <w:t>MedTester</w:t>
      </w:r>
    </w:p>
    <w:p w:rsidR="00573016" w:rsidRDefault="0077703A">
      <w:pPr>
        <w:pStyle w:val="ListParagraph"/>
        <w:numPr>
          <w:ilvl w:val="0"/>
          <w:numId w:val="158"/>
        </w:numPr>
        <w:tabs>
          <w:tab w:val="left" w:pos="1227"/>
          <w:tab w:val="left" w:pos="1228"/>
        </w:tabs>
        <w:spacing w:line="288" w:lineRule="exact"/>
        <w:ind w:hanging="544"/>
        <w:rPr>
          <w:rFonts w:ascii="Century Schoolbook"/>
          <w:sz w:val="24"/>
        </w:rPr>
      </w:pPr>
      <w:r>
        <w:rPr>
          <w:rFonts w:ascii="Century Schoolbook"/>
          <w:sz w:val="24"/>
        </w:rPr>
        <w:t>Rapid Deferral of PM</w:t>
      </w:r>
      <w:r>
        <w:rPr>
          <w:rFonts w:ascii="Century Schoolbook"/>
          <w:spacing w:val="-2"/>
          <w:sz w:val="24"/>
        </w:rPr>
        <w:t xml:space="preserve"> </w:t>
      </w:r>
      <w:r>
        <w:rPr>
          <w:rFonts w:ascii="Century Schoolbook"/>
          <w:sz w:val="24"/>
        </w:rPr>
        <w:t>Worklist</w:t>
      </w:r>
    </w:p>
    <w:p w:rsidR="00573016" w:rsidRDefault="0077703A">
      <w:pPr>
        <w:pStyle w:val="ListParagraph"/>
        <w:numPr>
          <w:ilvl w:val="0"/>
          <w:numId w:val="158"/>
        </w:numPr>
        <w:tabs>
          <w:tab w:val="left" w:pos="1227"/>
          <w:tab w:val="left" w:pos="1228"/>
        </w:tabs>
        <w:spacing w:line="288" w:lineRule="exact"/>
        <w:ind w:hanging="544"/>
        <w:rPr>
          <w:rFonts w:ascii="Century Schoolbook"/>
          <w:sz w:val="24"/>
        </w:rPr>
      </w:pPr>
      <w:r>
        <w:rPr>
          <w:rFonts w:ascii="Century Schoolbook"/>
          <w:sz w:val="24"/>
        </w:rPr>
        <w:t>Print PM</w:t>
      </w:r>
      <w:r>
        <w:rPr>
          <w:rFonts w:ascii="Century Schoolbook"/>
          <w:spacing w:val="-1"/>
          <w:sz w:val="24"/>
        </w:rPr>
        <w:t xml:space="preserve"> </w:t>
      </w:r>
      <w:r>
        <w:rPr>
          <w:rFonts w:ascii="Century Schoolbook"/>
          <w:sz w:val="24"/>
        </w:rPr>
        <w:t>Manhours</w:t>
      </w:r>
    </w:p>
    <w:p w:rsidR="00573016" w:rsidRDefault="00573016">
      <w:pPr>
        <w:pStyle w:val="BodyText"/>
        <w:rPr>
          <w:rFonts w:ascii="Century Schoolbook"/>
          <w:sz w:val="20"/>
        </w:rPr>
      </w:pPr>
    </w:p>
    <w:p w:rsidR="00573016" w:rsidRDefault="00573016">
      <w:pPr>
        <w:pStyle w:val="BodyText"/>
        <w:spacing w:before="2"/>
        <w:rPr>
          <w:rFonts w:ascii="Century Schoolbook"/>
          <w:sz w:val="15"/>
        </w:rPr>
      </w:pPr>
    </w:p>
    <w:p w:rsidR="00573016" w:rsidRDefault="0077703A">
      <w:pPr>
        <w:pStyle w:val="ListParagraph"/>
        <w:numPr>
          <w:ilvl w:val="0"/>
          <w:numId w:val="157"/>
        </w:numPr>
        <w:tabs>
          <w:tab w:val="left" w:pos="661"/>
        </w:tabs>
        <w:spacing w:before="99" w:line="274" w:lineRule="exact"/>
        <w:ind w:hanging="337"/>
        <w:rPr>
          <w:rFonts w:ascii="Century Schoolbook"/>
          <w:b/>
          <w:sz w:val="24"/>
        </w:rPr>
      </w:pPr>
      <w:r>
        <w:rPr>
          <w:rFonts w:ascii="Century Schoolbook"/>
          <w:b/>
          <w:sz w:val="24"/>
        </w:rPr>
        <w:t>Close Out PM Work</w:t>
      </w:r>
      <w:r>
        <w:rPr>
          <w:rFonts w:ascii="Century Schoolbook"/>
          <w:b/>
          <w:spacing w:val="-21"/>
          <w:sz w:val="24"/>
        </w:rPr>
        <w:t xml:space="preserve"> </w:t>
      </w:r>
      <w:r>
        <w:rPr>
          <w:rFonts w:ascii="Century Schoolbook"/>
          <w:b/>
          <w:sz w:val="24"/>
        </w:rPr>
        <w:t>Orders</w:t>
      </w:r>
    </w:p>
    <w:p w:rsidR="00573016" w:rsidRDefault="0077703A">
      <w:pPr>
        <w:spacing w:before="9" w:line="216" w:lineRule="auto"/>
        <w:ind w:left="684" w:right="1011"/>
        <w:rPr>
          <w:rFonts w:ascii="Century Schoolbook"/>
          <w:sz w:val="24"/>
        </w:rPr>
      </w:pPr>
      <w:r>
        <w:rPr>
          <w:rFonts w:ascii="Century Schoolbook"/>
          <w:sz w:val="24"/>
        </w:rPr>
        <w:t>Close out a PM work list entry by entry. User is asked for a complete specification of</w:t>
      </w:r>
      <w:r>
        <w:rPr>
          <w:rFonts w:ascii="Century Schoolbook"/>
          <w:spacing w:val="-5"/>
          <w:sz w:val="24"/>
        </w:rPr>
        <w:t xml:space="preserve"> </w:t>
      </w:r>
      <w:r>
        <w:rPr>
          <w:rFonts w:ascii="Century Schoolbook"/>
          <w:sz w:val="24"/>
        </w:rPr>
        <w:t>the</w:t>
      </w:r>
      <w:r>
        <w:rPr>
          <w:rFonts w:ascii="Century Schoolbook"/>
          <w:spacing w:val="-5"/>
          <w:sz w:val="24"/>
        </w:rPr>
        <w:t xml:space="preserve"> </w:t>
      </w:r>
      <w:r>
        <w:rPr>
          <w:rFonts w:ascii="Century Schoolbook"/>
          <w:sz w:val="24"/>
        </w:rPr>
        <w:t>first</w:t>
      </w:r>
      <w:r>
        <w:rPr>
          <w:rFonts w:ascii="Century Schoolbook"/>
          <w:spacing w:val="-5"/>
          <w:sz w:val="24"/>
        </w:rPr>
        <w:t xml:space="preserve"> </w:t>
      </w:r>
      <w:r>
        <w:rPr>
          <w:rFonts w:ascii="Century Schoolbook"/>
          <w:sz w:val="24"/>
        </w:rPr>
        <w:t>PM</w:t>
      </w:r>
      <w:r>
        <w:rPr>
          <w:rFonts w:ascii="Century Schoolbook"/>
          <w:spacing w:val="-5"/>
          <w:sz w:val="24"/>
        </w:rPr>
        <w:t xml:space="preserve"> </w:t>
      </w:r>
      <w:r>
        <w:rPr>
          <w:rFonts w:ascii="Century Schoolbook"/>
          <w:sz w:val="24"/>
        </w:rPr>
        <w:t>work</w:t>
      </w:r>
      <w:r>
        <w:rPr>
          <w:rFonts w:ascii="Century Schoolbook"/>
          <w:spacing w:val="-5"/>
          <w:sz w:val="24"/>
        </w:rPr>
        <w:t xml:space="preserve"> </w:t>
      </w:r>
      <w:r>
        <w:rPr>
          <w:rFonts w:ascii="Century Schoolbook"/>
          <w:sz w:val="24"/>
        </w:rPr>
        <w:t>order;</w:t>
      </w:r>
      <w:r>
        <w:rPr>
          <w:rFonts w:ascii="Century Schoolbook"/>
          <w:spacing w:val="-4"/>
          <w:sz w:val="24"/>
        </w:rPr>
        <w:t xml:space="preserve"> </w:t>
      </w:r>
      <w:r>
        <w:rPr>
          <w:rFonts w:ascii="Century Schoolbook"/>
          <w:sz w:val="24"/>
        </w:rPr>
        <w:t>after</w:t>
      </w:r>
      <w:r>
        <w:rPr>
          <w:rFonts w:ascii="Century Schoolbook"/>
          <w:spacing w:val="-5"/>
          <w:sz w:val="24"/>
        </w:rPr>
        <w:t xml:space="preserve"> </w:t>
      </w:r>
      <w:r>
        <w:rPr>
          <w:rFonts w:ascii="Century Schoolbook"/>
          <w:sz w:val="24"/>
        </w:rPr>
        <w:t>that</w:t>
      </w:r>
      <w:r>
        <w:rPr>
          <w:rFonts w:ascii="Century Schoolbook"/>
          <w:spacing w:val="-5"/>
          <w:sz w:val="24"/>
        </w:rPr>
        <w:t xml:space="preserve"> </w:t>
      </w:r>
      <w:r>
        <w:rPr>
          <w:rFonts w:ascii="Century Schoolbook"/>
          <w:sz w:val="24"/>
        </w:rPr>
        <w:t>the</w:t>
      </w:r>
      <w:r>
        <w:rPr>
          <w:rFonts w:ascii="Century Schoolbook"/>
          <w:spacing w:val="-5"/>
          <w:sz w:val="24"/>
        </w:rPr>
        <w:t xml:space="preserve"> </w:t>
      </w:r>
      <w:r>
        <w:rPr>
          <w:rFonts w:ascii="Century Schoolbook"/>
          <w:sz w:val="24"/>
        </w:rPr>
        <w:t>system</w:t>
      </w:r>
      <w:r>
        <w:rPr>
          <w:rFonts w:ascii="Century Schoolbook"/>
          <w:spacing w:val="-5"/>
          <w:sz w:val="24"/>
        </w:rPr>
        <w:t xml:space="preserve"> </w:t>
      </w:r>
      <w:r>
        <w:rPr>
          <w:rFonts w:ascii="Century Schoolbook"/>
          <w:sz w:val="24"/>
        </w:rPr>
        <w:t>assumes</w:t>
      </w:r>
      <w:r>
        <w:rPr>
          <w:rFonts w:ascii="Century Schoolbook"/>
          <w:spacing w:val="-4"/>
          <w:sz w:val="24"/>
        </w:rPr>
        <w:t xml:space="preserve"> </w:t>
      </w:r>
      <w:r>
        <w:rPr>
          <w:rFonts w:ascii="Century Schoolbook"/>
          <w:sz w:val="24"/>
        </w:rPr>
        <w:t>the</w:t>
      </w:r>
      <w:r>
        <w:rPr>
          <w:rFonts w:ascii="Century Schoolbook"/>
          <w:spacing w:val="-5"/>
          <w:sz w:val="24"/>
        </w:rPr>
        <w:t xml:space="preserve"> </w:t>
      </w:r>
      <w:r>
        <w:rPr>
          <w:rFonts w:ascii="Century Schoolbook"/>
          <w:sz w:val="24"/>
        </w:rPr>
        <w:t>shop,</w:t>
      </w:r>
      <w:r>
        <w:rPr>
          <w:rFonts w:ascii="Century Schoolbook"/>
          <w:spacing w:val="-5"/>
          <w:sz w:val="24"/>
        </w:rPr>
        <w:t xml:space="preserve"> </w:t>
      </w:r>
      <w:r>
        <w:rPr>
          <w:rFonts w:ascii="Century Schoolbook"/>
          <w:sz w:val="24"/>
        </w:rPr>
        <w:t>month,</w:t>
      </w:r>
      <w:r>
        <w:rPr>
          <w:rFonts w:ascii="Century Schoolbook"/>
          <w:spacing w:val="-5"/>
          <w:sz w:val="24"/>
        </w:rPr>
        <w:t xml:space="preserve"> </w:t>
      </w:r>
      <w:r>
        <w:rPr>
          <w:rFonts w:ascii="Century Schoolbook"/>
          <w:sz w:val="24"/>
        </w:rPr>
        <w:t>and</w:t>
      </w:r>
      <w:r>
        <w:rPr>
          <w:rFonts w:ascii="Century Schoolbook"/>
          <w:spacing w:val="-5"/>
          <w:sz w:val="24"/>
        </w:rPr>
        <w:t xml:space="preserve"> </w:t>
      </w:r>
      <w:r>
        <w:rPr>
          <w:rFonts w:ascii="Century Schoolbook"/>
          <w:sz w:val="24"/>
        </w:rPr>
        <w:t>type (MONTHLY or WEEKLY) of work</w:t>
      </w:r>
      <w:r>
        <w:rPr>
          <w:rFonts w:ascii="Century Schoolbook"/>
          <w:spacing w:val="-3"/>
          <w:sz w:val="24"/>
        </w:rPr>
        <w:t xml:space="preserve"> </w:t>
      </w:r>
      <w:r>
        <w:rPr>
          <w:rFonts w:ascii="Century Schoolbook"/>
          <w:sz w:val="24"/>
        </w:rPr>
        <w:t>list.</w:t>
      </w:r>
    </w:p>
    <w:p w:rsidR="00573016" w:rsidRDefault="0077703A">
      <w:pPr>
        <w:pStyle w:val="Heading5"/>
        <w:numPr>
          <w:ilvl w:val="0"/>
          <w:numId w:val="157"/>
        </w:numPr>
        <w:tabs>
          <w:tab w:val="left" w:pos="661"/>
        </w:tabs>
        <w:spacing w:before="167" w:line="274" w:lineRule="exact"/>
        <w:ind w:hanging="337"/>
      </w:pPr>
      <w:r>
        <w:t>Rapid Closeout of PM Work</w:t>
      </w:r>
      <w:r>
        <w:rPr>
          <w:spacing w:val="-34"/>
        </w:rPr>
        <w:t xml:space="preserve"> </w:t>
      </w:r>
      <w:r>
        <w:t>Orders</w:t>
      </w:r>
    </w:p>
    <w:p w:rsidR="00573016" w:rsidRDefault="0077703A">
      <w:pPr>
        <w:spacing w:before="9" w:line="216" w:lineRule="auto"/>
        <w:ind w:left="684" w:right="925"/>
        <w:rPr>
          <w:rFonts w:ascii="Century Schoolbook"/>
          <w:sz w:val="24"/>
        </w:rPr>
      </w:pPr>
      <w:r>
        <w:rPr>
          <w:rFonts w:ascii="Century Schoolbook"/>
          <w:sz w:val="24"/>
        </w:rPr>
        <w:t xml:space="preserve">Closes out an entire </w:t>
      </w:r>
      <w:r>
        <w:rPr>
          <w:rFonts w:ascii="Century Schoolbook"/>
          <w:sz w:val="24"/>
        </w:rPr>
        <w:t>PM worklist. User is prompted for any PM work orders that are to be closed out individually. All work orders on the specified list which are not closed out individually will be assigned a PM status of PASSED and default values (if any) for time and materia</w:t>
      </w:r>
      <w:r>
        <w:rPr>
          <w:rFonts w:ascii="Century Schoolbook"/>
          <w:sz w:val="24"/>
        </w:rPr>
        <w:t>ls. This option may take a while to run, so the user is given the opportunity to free his terminal. Freeing the terminal causes this option</w:t>
      </w:r>
    </w:p>
    <w:p w:rsidR="00573016" w:rsidRDefault="00573016">
      <w:pPr>
        <w:spacing w:line="216" w:lineRule="auto"/>
        <w:rPr>
          <w:rFonts w:ascii="Century Schoolbook"/>
          <w:sz w:val="24"/>
        </w:rPr>
        <w:sectPr w:rsidR="00573016">
          <w:pgSz w:w="12240" w:h="15840"/>
          <w:pgMar w:top="940" w:right="140" w:bottom="1180" w:left="1120" w:header="713" w:footer="988" w:gutter="0"/>
          <w:cols w:space="720"/>
        </w:sectPr>
      </w:pPr>
    </w:p>
    <w:p w:rsidR="00573016" w:rsidRDefault="00573016">
      <w:pPr>
        <w:pStyle w:val="BodyText"/>
        <w:rPr>
          <w:rFonts w:ascii="Century Schoolbook"/>
          <w:sz w:val="20"/>
        </w:rPr>
      </w:pPr>
    </w:p>
    <w:p w:rsidR="00573016" w:rsidRDefault="0077703A">
      <w:pPr>
        <w:spacing w:before="247" w:line="216" w:lineRule="auto"/>
        <w:ind w:left="684" w:right="1159"/>
        <w:rPr>
          <w:rFonts w:ascii="Century Schoolbook"/>
          <w:sz w:val="24"/>
        </w:rPr>
      </w:pPr>
      <w:r>
        <w:rPr>
          <w:rFonts w:ascii="Century Schoolbook"/>
          <w:sz w:val="24"/>
        </w:rPr>
        <w:t>to begin to run immediately as a background job. This option may slow the system noticeably and it may be desirable to assign this task a lower priority than interactive jobs.</w:t>
      </w:r>
    </w:p>
    <w:p w:rsidR="00573016" w:rsidRDefault="0077703A">
      <w:pPr>
        <w:pStyle w:val="Heading5"/>
        <w:numPr>
          <w:ilvl w:val="0"/>
          <w:numId w:val="157"/>
        </w:numPr>
        <w:tabs>
          <w:tab w:val="left" w:pos="661"/>
        </w:tabs>
        <w:spacing w:before="234" w:line="274" w:lineRule="exact"/>
        <w:ind w:hanging="337"/>
      </w:pPr>
      <w:r>
        <w:t>Record Single Device</w:t>
      </w:r>
      <w:r>
        <w:rPr>
          <w:spacing w:val="-19"/>
        </w:rPr>
        <w:t xml:space="preserve"> </w:t>
      </w:r>
      <w:r>
        <w:t>PMI</w:t>
      </w:r>
    </w:p>
    <w:p w:rsidR="00573016" w:rsidRDefault="0077703A">
      <w:pPr>
        <w:spacing w:before="9" w:line="216" w:lineRule="auto"/>
        <w:ind w:left="684" w:right="981"/>
        <w:rPr>
          <w:rFonts w:ascii="Century Schoolbook"/>
          <w:sz w:val="24"/>
        </w:rPr>
      </w:pPr>
      <w:r>
        <w:rPr>
          <w:rFonts w:ascii="Century Schoolbook"/>
          <w:sz w:val="24"/>
        </w:rPr>
        <w:t xml:space="preserve">May be used to record a PMI on any specified device, regardless of whether or not it is on an active PMI list. One use envisioned for this is recording the results of area sweeps. If the specified device is in the scheduled PMI program and it appears that </w:t>
      </w:r>
      <w:r>
        <w:rPr>
          <w:rFonts w:ascii="Century Schoolbook"/>
          <w:sz w:val="24"/>
        </w:rPr>
        <w:t>a PMI recorded via this option may make it desirable to change the scheduled FREQUENCY or the STARTING MONTH, the user will be afforded an opportunity to do so.</w:t>
      </w:r>
    </w:p>
    <w:p w:rsidR="00573016" w:rsidRDefault="0077703A">
      <w:pPr>
        <w:pStyle w:val="Heading5"/>
        <w:numPr>
          <w:ilvl w:val="0"/>
          <w:numId w:val="157"/>
        </w:numPr>
        <w:tabs>
          <w:tab w:val="left" w:pos="661"/>
        </w:tabs>
        <w:spacing w:before="232" w:line="274" w:lineRule="exact"/>
        <w:ind w:hanging="337"/>
      </w:pPr>
      <w:r>
        <w:t>Bar Coded PMI</w:t>
      </w:r>
      <w:r>
        <w:rPr>
          <w:spacing w:val="-19"/>
        </w:rPr>
        <w:t xml:space="preserve"> </w:t>
      </w:r>
      <w:r>
        <w:t>Functions</w:t>
      </w:r>
    </w:p>
    <w:p w:rsidR="00573016" w:rsidRDefault="0077703A">
      <w:pPr>
        <w:spacing w:before="9" w:line="216" w:lineRule="auto"/>
        <w:ind w:left="684" w:right="2102"/>
        <w:rPr>
          <w:rFonts w:ascii="Century Schoolbook"/>
          <w:sz w:val="24"/>
        </w:rPr>
      </w:pPr>
      <w:r>
        <w:rPr>
          <w:rFonts w:ascii="Century Schoolbook"/>
          <w:sz w:val="24"/>
        </w:rPr>
        <w:t xml:space="preserve">Driver for bar coded Preventive Maintenance functions. Will prompt you </w:t>
      </w:r>
      <w:r>
        <w:rPr>
          <w:rFonts w:ascii="Century Schoolbook"/>
          <w:sz w:val="24"/>
        </w:rPr>
        <w:t>to either (1) download a data acquisition program to a bar code reader,</w:t>
      </w:r>
    </w:p>
    <w:p w:rsidR="00573016" w:rsidRDefault="0077703A">
      <w:pPr>
        <w:spacing w:line="216" w:lineRule="auto"/>
        <w:ind w:left="684" w:right="3446"/>
        <w:rPr>
          <w:rFonts w:ascii="Century Schoolbook"/>
          <w:sz w:val="24"/>
        </w:rPr>
      </w:pPr>
      <w:r>
        <w:rPr>
          <w:rFonts w:ascii="Century Schoolbook"/>
          <w:sz w:val="24"/>
        </w:rPr>
        <w:t>(2) upload collected data from a bar code reader, or (3) restart processing of a previously uploaded data set.</w:t>
      </w:r>
    </w:p>
    <w:p w:rsidR="00573016" w:rsidRDefault="0077703A">
      <w:pPr>
        <w:pStyle w:val="Heading5"/>
        <w:numPr>
          <w:ilvl w:val="0"/>
          <w:numId w:val="157"/>
        </w:numPr>
        <w:tabs>
          <w:tab w:val="left" w:pos="661"/>
        </w:tabs>
        <w:spacing w:before="167" w:line="274" w:lineRule="exact"/>
        <w:ind w:hanging="337"/>
      </w:pPr>
      <w:r>
        <w:t>Upload Data from</w:t>
      </w:r>
      <w:r>
        <w:rPr>
          <w:spacing w:val="-19"/>
        </w:rPr>
        <w:t xml:space="preserve"> </w:t>
      </w:r>
      <w:r>
        <w:t>MedTester</w:t>
      </w:r>
    </w:p>
    <w:p w:rsidR="00573016" w:rsidRDefault="0077703A">
      <w:pPr>
        <w:spacing w:before="9" w:line="216" w:lineRule="auto"/>
        <w:ind w:left="684" w:right="2502"/>
        <w:rPr>
          <w:rFonts w:ascii="Century Schoolbook"/>
          <w:sz w:val="24"/>
        </w:rPr>
      </w:pPr>
      <w:r>
        <w:rPr>
          <w:rFonts w:ascii="Century Schoolbook"/>
          <w:sz w:val="24"/>
        </w:rPr>
        <w:t>Reads data from MedTester (Electrical Safety A</w:t>
      </w:r>
      <w:r>
        <w:rPr>
          <w:rFonts w:ascii="Century Schoolbook"/>
          <w:sz w:val="24"/>
        </w:rPr>
        <w:t>nalyzer manufactured by Dynatech Nevada, Inc.) and posts electrical safety inspections to Equipment Histories.</w:t>
      </w:r>
    </w:p>
    <w:p w:rsidR="00573016" w:rsidRDefault="0077703A">
      <w:pPr>
        <w:pStyle w:val="Heading5"/>
        <w:numPr>
          <w:ilvl w:val="0"/>
          <w:numId w:val="157"/>
        </w:numPr>
        <w:tabs>
          <w:tab w:val="left" w:pos="661"/>
        </w:tabs>
        <w:spacing w:before="234" w:line="274" w:lineRule="exact"/>
        <w:ind w:hanging="337"/>
      </w:pPr>
      <w:r>
        <w:t>Rapid Deferral of PM</w:t>
      </w:r>
      <w:r>
        <w:rPr>
          <w:spacing w:val="-26"/>
        </w:rPr>
        <w:t xml:space="preserve"> </w:t>
      </w:r>
      <w:r>
        <w:t>Worklist</w:t>
      </w:r>
    </w:p>
    <w:p w:rsidR="00573016" w:rsidRDefault="0077703A">
      <w:pPr>
        <w:spacing w:before="9" w:line="216" w:lineRule="auto"/>
        <w:ind w:left="684" w:right="1977"/>
        <w:rPr>
          <w:rFonts w:ascii="Century Schoolbook"/>
          <w:sz w:val="24"/>
        </w:rPr>
      </w:pPr>
      <w:r>
        <w:rPr>
          <w:rFonts w:ascii="Century Schoolbook"/>
          <w:sz w:val="24"/>
        </w:rPr>
        <w:t>Defers all entries on a user specified PM worklist. All work orders on subject worklist are given a PM Status of DE</w:t>
      </w:r>
      <w:r>
        <w:rPr>
          <w:rFonts w:ascii="Century Schoolbook"/>
          <w:sz w:val="24"/>
        </w:rPr>
        <w:t>FERRED and a close out date of TODAY. Time and Materials are not posted. This option is intended to be run only if you want to post DEFERRALs of all open line items (PM work orders) on subject worklist to Equipment Histories.</w:t>
      </w:r>
    </w:p>
    <w:p w:rsidR="00573016" w:rsidRDefault="0077703A">
      <w:pPr>
        <w:spacing w:before="189" w:line="216" w:lineRule="auto"/>
        <w:ind w:left="684" w:right="2551"/>
        <w:rPr>
          <w:rFonts w:ascii="Century Schoolbook"/>
          <w:sz w:val="24"/>
        </w:rPr>
      </w:pPr>
      <w:r>
        <w:rPr>
          <w:rFonts w:ascii="Century Schoolbook"/>
          <w:sz w:val="24"/>
        </w:rPr>
        <w:t>This option is not intended fo</w:t>
      </w:r>
      <w:r>
        <w:rPr>
          <w:rFonts w:ascii="Century Schoolbook"/>
          <w:sz w:val="24"/>
        </w:rPr>
        <w:t>r use in cases where there is some expectation that you may wish to otherwise close-out the PM worklist in question at some later date. That is to say, once a scheduled</w:t>
      </w:r>
    </w:p>
    <w:p w:rsidR="00573016" w:rsidRDefault="0077703A">
      <w:pPr>
        <w:spacing w:line="216" w:lineRule="auto"/>
        <w:ind w:left="684" w:right="2004"/>
        <w:rPr>
          <w:rFonts w:ascii="Century Schoolbook"/>
          <w:sz w:val="24"/>
        </w:rPr>
      </w:pPr>
      <w:r>
        <w:rPr>
          <w:rFonts w:ascii="Century Schoolbook"/>
          <w:sz w:val="24"/>
        </w:rPr>
        <w:t>preventive maintenance inspection task has been recorded as DEFERRED it will be difficult to change it to PASSED.</w:t>
      </w:r>
    </w:p>
    <w:p w:rsidR="00573016" w:rsidRDefault="0077703A">
      <w:pPr>
        <w:pStyle w:val="Heading5"/>
        <w:numPr>
          <w:ilvl w:val="0"/>
          <w:numId w:val="157"/>
        </w:numPr>
        <w:tabs>
          <w:tab w:val="left" w:pos="661"/>
        </w:tabs>
        <w:spacing w:before="234" w:line="274" w:lineRule="exact"/>
        <w:ind w:hanging="337"/>
      </w:pPr>
      <w:r>
        <w:t>Print PM</w:t>
      </w:r>
      <w:r>
        <w:rPr>
          <w:spacing w:val="-12"/>
        </w:rPr>
        <w:t xml:space="preserve"> </w:t>
      </w:r>
      <w:r>
        <w:t>Manhours</w:t>
      </w:r>
    </w:p>
    <w:p w:rsidR="00573016" w:rsidRDefault="0077703A">
      <w:pPr>
        <w:spacing w:before="9" w:line="216" w:lineRule="auto"/>
        <w:ind w:left="662" w:right="2546" w:firstLine="22"/>
        <w:rPr>
          <w:rFonts w:ascii="Century Schoolbook"/>
          <w:sz w:val="24"/>
        </w:rPr>
      </w:pPr>
      <w:r>
        <w:rPr>
          <w:rFonts w:ascii="Century Schoolbook"/>
          <w:sz w:val="24"/>
        </w:rPr>
        <w:t>Prints total manhours expended on preventive maintenance by shop and by month for each technician. These manhours are automa</w:t>
      </w:r>
      <w:r>
        <w:rPr>
          <w:rFonts w:ascii="Century Schoolbook"/>
          <w:sz w:val="24"/>
        </w:rPr>
        <w:t>tically recorded when PM work orders are closed out.</w:t>
      </w:r>
    </w:p>
    <w:p w:rsidR="00573016" w:rsidRDefault="00573016">
      <w:pPr>
        <w:spacing w:line="216" w:lineRule="auto"/>
        <w:rPr>
          <w:rFonts w:ascii="Century Schoolbook"/>
          <w:sz w:val="24"/>
        </w:rPr>
        <w:sectPr w:rsidR="00573016">
          <w:pgSz w:w="12240" w:h="15840"/>
          <w:pgMar w:top="940" w:right="140" w:bottom="1180" w:left="1120" w:header="713" w:footer="988" w:gutter="0"/>
          <w:cols w:space="720"/>
        </w:sectPr>
      </w:pPr>
    </w:p>
    <w:p w:rsidR="00573016" w:rsidRDefault="00573016">
      <w:pPr>
        <w:pStyle w:val="BodyText"/>
        <w:rPr>
          <w:rFonts w:ascii="Century Schoolbook"/>
          <w:sz w:val="20"/>
        </w:rPr>
      </w:pPr>
    </w:p>
    <w:p w:rsidR="00573016" w:rsidRDefault="0077703A">
      <w:pPr>
        <w:spacing w:before="237"/>
        <w:ind w:left="324"/>
        <w:rPr>
          <w:rFonts w:ascii="Century Schoolbook"/>
          <w:b/>
          <w:i/>
          <w:sz w:val="28"/>
        </w:rPr>
      </w:pPr>
      <w:bookmarkStart w:id="144" w:name="_TOC_250075"/>
      <w:bookmarkEnd w:id="144"/>
      <w:r>
        <w:rPr>
          <w:rFonts w:ascii="Century Schoolbook"/>
          <w:b/>
          <w:i/>
          <w:sz w:val="28"/>
        </w:rPr>
        <w:t>Close Out PM Work Orders</w:t>
      </w:r>
    </w:p>
    <w:p w:rsidR="00573016" w:rsidRDefault="0077703A">
      <w:pPr>
        <w:pStyle w:val="BodyText"/>
        <w:tabs>
          <w:tab w:val="left" w:pos="4298"/>
          <w:tab w:val="left" w:pos="4612"/>
        </w:tabs>
        <w:spacing w:before="255"/>
        <w:ind w:left="324"/>
      </w:pPr>
      <w:r>
        <w:t>Select</w:t>
      </w:r>
      <w:r>
        <w:rPr>
          <w:spacing w:val="-46"/>
        </w:rPr>
        <w:t xml:space="preserve"> </w:t>
      </w:r>
      <w:r>
        <w:t>Record</w:t>
      </w:r>
      <w:r>
        <w:rPr>
          <w:spacing w:val="-45"/>
        </w:rPr>
        <w:t xml:space="preserve"> </w:t>
      </w:r>
      <w:r>
        <w:t>Equipment</w:t>
      </w:r>
      <w:r>
        <w:rPr>
          <w:spacing w:val="-46"/>
        </w:rPr>
        <w:t xml:space="preserve"> </w:t>
      </w:r>
      <w:r>
        <w:t>PMI</w:t>
      </w:r>
      <w:r>
        <w:rPr>
          <w:spacing w:val="-45"/>
        </w:rPr>
        <w:t xml:space="preserve"> </w:t>
      </w:r>
      <w:r>
        <w:t>Option:</w:t>
      </w:r>
      <w:r>
        <w:tab/>
      </w:r>
      <w:r>
        <w:rPr>
          <w:b/>
        </w:rPr>
        <w:t>1</w:t>
      </w:r>
      <w:r>
        <w:rPr>
          <w:b/>
        </w:rPr>
        <w:tab/>
      </w:r>
      <w:r>
        <w:t>Close Out PM Work</w:t>
      </w:r>
      <w:r>
        <w:rPr>
          <w:spacing w:val="-40"/>
        </w:rPr>
        <w:t xml:space="preserve"> </w:t>
      </w:r>
      <w:r>
        <w:t>Orders</w:t>
      </w:r>
    </w:p>
    <w:p w:rsidR="00573016" w:rsidRDefault="0077703A">
      <w:pPr>
        <w:spacing w:before="174" w:line="216" w:lineRule="auto"/>
        <w:ind w:left="324" w:right="1470"/>
        <w:rPr>
          <w:rFonts w:ascii="Century Schoolbook"/>
          <w:sz w:val="24"/>
        </w:rPr>
      </w:pPr>
      <w:r>
        <w:rPr>
          <w:rFonts w:ascii="Century Schoolbook"/>
          <w:sz w:val="24"/>
        </w:rPr>
        <w:t>The following prompt only appears if the site parameter option field "DELETE PM WORK ORDERS?" is nul</w:t>
      </w:r>
      <w:r>
        <w:rPr>
          <w:rFonts w:ascii="Century Schoolbook"/>
          <w:sz w:val="24"/>
        </w:rPr>
        <w:t>l. If the site parameter option field has been set to No or Yes, this prompt is bypassed.</w:t>
      </w:r>
    </w:p>
    <w:p w:rsidR="00573016" w:rsidRDefault="00573016">
      <w:pPr>
        <w:pStyle w:val="BodyText"/>
        <w:spacing w:before="4"/>
        <w:rPr>
          <w:rFonts w:ascii="Century Schoolbook"/>
          <w:sz w:val="30"/>
        </w:rPr>
      </w:pPr>
    </w:p>
    <w:p w:rsidR="00573016" w:rsidRDefault="0077703A">
      <w:pPr>
        <w:pStyle w:val="BodyText"/>
        <w:tabs>
          <w:tab w:val="left" w:pos="6396"/>
        </w:tabs>
        <w:ind w:left="324"/>
        <w:rPr>
          <w:b/>
        </w:rPr>
      </w:pPr>
      <w:r>
        <w:t>Should</w:t>
      </w:r>
      <w:r>
        <w:rPr>
          <w:spacing w:val="-36"/>
        </w:rPr>
        <w:t xml:space="preserve"> </w:t>
      </w:r>
      <w:r>
        <w:t>PM</w:t>
      </w:r>
      <w:r>
        <w:rPr>
          <w:spacing w:val="-36"/>
        </w:rPr>
        <w:t xml:space="preserve"> </w:t>
      </w:r>
      <w:r>
        <w:t>work</w:t>
      </w:r>
      <w:r>
        <w:rPr>
          <w:spacing w:val="-35"/>
        </w:rPr>
        <w:t xml:space="preserve"> </w:t>
      </w:r>
      <w:r>
        <w:t>orders</w:t>
      </w:r>
      <w:r>
        <w:rPr>
          <w:spacing w:val="-36"/>
        </w:rPr>
        <w:t xml:space="preserve"> </w:t>
      </w:r>
      <w:r>
        <w:t>be</w:t>
      </w:r>
      <w:r>
        <w:rPr>
          <w:spacing w:val="-35"/>
        </w:rPr>
        <w:t xml:space="preserve"> </w:t>
      </w:r>
      <w:r>
        <w:t>deleted</w:t>
      </w:r>
      <w:r>
        <w:rPr>
          <w:spacing w:val="-36"/>
        </w:rPr>
        <w:t xml:space="preserve"> </w:t>
      </w:r>
      <w:r>
        <w:t>after</w:t>
      </w:r>
      <w:r>
        <w:rPr>
          <w:spacing w:val="-36"/>
        </w:rPr>
        <w:t xml:space="preserve"> </w:t>
      </w:r>
      <w:r>
        <w:t>close</w:t>
      </w:r>
      <w:r>
        <w:rPr>
          <w:spacing w:val="-35"/>
        </w:rPr>
        <w:t xml:space="preserve"> </w:t>
      </w:r>
      <w:r>
        <w:t>out?</w:t>
      </w:r>
      <w:r>
        <w:rPr>
          <w:spacing w:val="-36"/>
        </w:rPr>
        <w:t xml:space="preserve"> </w:t>
      </w:r>
      <w:r>
        <w:t>YES//</w:t>
      </w:r>
      <w:r>
        <w:tab/>
      </w:r>
      <w:r>
        <w:rPr>
          <w:b/>
        </w:rPr>
        <w:t>??</w:t>
      </w:r>
    </w:p>
    <w:p w:rsidR="00573016" w:rsidRDefault="0077703A">
      <w:pPr>
        <w:pStyle w:val="BodyText"/>
        <w:spacing w:before="177" w:line="213" w:lineRule="auto"/>
        <w:ind w:left="324" w:right="2807" w:firstLine="202"/>
      </w:pPr>
      <w:r>
        <w:t>Deletion</w:t>
      </w:r>
      <w:r>
        <w:rPr>
          <w:spacing w:val="-34"/>
        </w:rPr>
        <w:t xml:space="preserve"> </w:t>
      </w:r>
      <w:r>
        <w:t>of</w:t>
      </w:r>
      <w:r>
        <w:rPr>
          <w:spacing w:val="-34"/>
        </w:rPr>
        <w:t xml:space="preserve"> </w:t>
      </w:r>
      <w:r>
        <w:t>PM</w:t>
      </w:r>
      <w:r>
        <w:rPr>
          <w:spacing w:val="-34"/>
        </w:rPr>
        <w:t xml:space="preserve"> </w:t>
      </w:r>
      <w:r>
        <w:t>work</w:t>
      </w:r>
      <w:r>
        <w:rPr>
          <w:spacing w:val="-34"/>
        </w:rPr>
        <w:t xml:space="preserve"> </w:t>
      </w:r>
      <w:r>
        <w:t>orders</w:t>
      </w:r>
      <w:r>
        <w:rPr>
          <w:spacing w:val="-34"/>
        </w:rPr>
        <w:t xml:space="preserve"> </w:t>
      </w:r>
      <w:r>
        <w:t>after</w:t>
      </w:r>
      <w:r>
        <w:rPr>
          <w:spacing w:val="-34"/>
        </w:rPr>
        <w:t xml:space="preserve"> </w:t>
      </w:r>
      <w:r>
        <w:t>they</w:t>
      </w:r>
      <w:r>
        <w:rPr>
          <w:spacing w:val="-34"/>
        </w:rPr>
        <w:t xml:space="preserve"> </w:t>
      </w:r>
      <w:r>
        <w:t>have</w:t>
      </w:r>
      <w:r>
        <w:rPr>
          <w:spacing w:val="-34"/>
        </w:rPr>
        <w:t xml:space="preserve"> </w:t>
      </w:r>
      <w:r>
        <w:t>been</w:t>
      </w:r>
      <w:r>
        <w:rPr>
          <w:spacing w:val="-34"/>
        </w:rPr>
        <w:t xml:space="preserve"> </w:t>
      </w:r>
      <w:r>
        <w:t>closed</w:t>
      </w:r>
      <w:r>
        <w:rPr>
          <w:spacing w:val="-33"/>
        </w:rPr>
        <w:t xml:space="preserve"> </w:t>
      </w:r>
      <w:r>
        <w:t>out</w:t>
      </w:r>
      <w:r>
        <w:rPr>
          <w:spacing w:val="-34"/>
        </w:rPr>
        <w:t xml:space="preserve"> </w:t>
      </w:r>
      <w:r>
        <w:t>is</w:t>
      </w:r>
      <w:r>
        <w:rPr>
          <w:spacing w:val="-34"/>
        </w:rPr>
        <w:t xml:space="preserve"> </w:t>
      </w:r>
      <w:r>
        <w:t>recommended for</w:t>
      </w:r>
      <w:r>
        <w:rPr>
          <w:spacing w:val="-33"/>
        </w:rPr>
        <w:t xml:space="preserve"> </w:t>
      </w:r>
      <w:r>
        <w:t>sites</w:t>
      </w:r>
      <w:r>
        <w:rPr>
          <w:spacing w:val="-33"/>
        </w:rPr>
        <w:t xml:space="preserve"> </w:t>
      </w:r>
      <w:r>
        <w:t>that</w:t>
      </w:r>
      <w:r>
        <w:rPr>
          <w:spacing w:val="-32"/>
        </w:rPr>
        <w:t xml:space="preserve"> </w:t>
      </w:r>
      <w:r>
        <w:t>are</w:t>
      </w:r>
      <w:r>
        <w:rPr>
          <w:spacing w:val="-33"/>
        </w:rPr>
        <w:t xml:space="preserve"> </w:t>
      </w:r>
      <w:r>
        <w:t>short</w:t>
      </w:r>
      <w:r>
        <w:rPr>
          <w:spacing w:val="-32"/>
        </w:rPr>
        <w:t xml:space="preserve"> </w:t>
      </w:r>
      <w:r>
        <w:t>on</w:t>
      </w:r>
      <w:r>
        <w:rPr>
          <w:spacing w:val="-33"/>
        </w:rPr>
        <w:t xml:space="preserve"> </w:t>
      </w:r>
      <w:r>
        <w:t>disk</w:t>
      </w:r>
      <w:r>
        <w:rPr>
          <w:spacing w:val="-32"/>
        </w:rPr>
        <w:t xml:space="preserve"> </w:t>
      </w:r>
      <w:r>
        <w:t>space.</w:t>
      </w:r>
      <w:r>
        <w:rPr>
          <w:spacing w:val="-33"/>
        </w:rPr>
        <w:t xml:space="preserve"> </w:t>
      </w:r>
      <w:r>
        <w:t>The</w:t>
      </w:r>
      <w:r>
        <w:rPr>
          <w:spacing w:val="-32"/>
        </w:rPr>
        <w:t xml:space="preserve"> </w:t>
      </w:r>
      <w:r>
        <w:t>results</w:t>
      </w:r>
      <w:r>
        <w:rPr>
          <w:spacing w:val="-33"/>
        </w:rPr>
        <w:t xml:space="preserve"> </w:t>
      </w:r>
      <w:r>
        <w:t>of</w:t>
      </w:r>
      <w:r>
        <w:rPr>
          <w:spacing w:val="-32"/>
        </w:rPr>
        <w:t xml:space="preserve"> </w:t>
      </w:r>
      <w:r>
        <w:t>the</w:t>
      </w:r>
      <w:r>
        <w:rPr>
          <w:spacing w:val="-33"/>
        </w:rPr>
        <w:t xml:space="preserve"> </w:t>
      </w:r>
      <w:r>
        <w:t>PMI</w:t>
      </w:r>
      <w:r>
        <w:rPr>
          <w:spacing w:val="-33"/>
        </w:rPr>
        <w:t xml:space="preserve"> </w:t>
      </w:r>
      <w:r>
        <w:t>will</w:t>
      </w:r>
      <w:r>
        <w:rPr>
          <w:spacing w:val="-32"/>
        </w:rPr>
        <w:t xml:space="preserve"> </w:t>
      </w:r>
      <w:r>
        <w:t>be</w:t>
      </w:r>
      <w:r>
        <w:rPr>
          <w:spacing w:val="-33"/>
        </w:rPr>
        <w:t xml:space="preserve"> </w:t>
      </w:r>
      <w:r>
        <w:t>posted to</w:t>
      </w:r>
      <w:r>
        <w:rPr>
          <w:spacing w:val="-23"/>
        </w:rPr>
        <w:t xml:space="preserve"> </w:t>
      </w:r>
      <w:r>
        <w:t>the</w:t>
      </w:r>
      <w:r>
        <w:rPr>
          <w:spacing w:val="-22"/>
        </w:rPr>
        <w:t xml:space="preserve"> </w:t>
      </w:r>
      <w:r>
        <w:t>equipment</w:t>
      </w:r>
      <w:r>
        <w:rPr>
          <w:spacing w:val="-23"/>
        </w:rPr>
        <w:t xml:space="preserve"> </w:t>
      </w:r>
      <w:r>
        <w:t>history</w:t>
      </w:r>
      <w:r>
        <w:rPr>
          <w:spacing w:val="-22"/>
        </w:rPr>
        <w:t xml:space="preserve"> </w:t>
      </w:r>
      <w:r>
        <w:t>file</w:t>
      </w:r>
      <w:r>
        <w:rPr>
          <w:spacing w:val="-23"/>
        </w:rPr>
        <w:t xml:space="preserve"> </w:t>
      </w:r>
      <w:r>
        <w:t>before</w:t>
      </w:r>
      <w:r>
        <w:rPr>
          <w:spacing w:val="-22"/>
        </w:rPr>
        <w:t xml:space="preserve"> </w:t>
      </w:r>
      <w:r>
        <w:t>the</w:t>
      </w:r>
      <w:r>
        <w:rPr>
          <w:spacing w:val="-23"/>
        </w:rPr>
        <w:t xml:space="preserve"> </w:t>
      </w:r>
      <w:r>
        <w:t>PM</w:t>
      </w:r>
      <w:r>
        <w:rPr>
          <w:spacing w:val="-22"/>
        </w:rPr>
        <w:t xml:space="preserve"> </w:t>
      </w:r>
      <w:r>
        <w:t>work</w:t>
      </w:r>
      <w:r>
        <w:rPr>
          <w:spacing w:val="-23"/>
        </w:rPr>
        <w:t xml:space="preserve"> </w:t>
      </w:r>
      <w:r>
        <w:t>order</w:t>
      </w:r>
      <w:r>
        <w:rPr>
          <w:spacing w:val="-22"/>
        </w:rPr>
        <w:t xml:space="preserve"> </w:t>
      </w:r>
      <w:r>
        <w:t>is</w:t>
      </w:r>
      <w:r>
        <w:rPr>
          <w:spacing w:val="-23"/>
        </w:rPr>
        <w:t xml:space="preserve"> </w:t>
      </w:r>
      <w:r>
        <w:t>deleted.</w:t>
      </w:r>
    </w:p>
    <w:p w:rsidR="00573016" w:rsidRDefault="0077703A">
      <w:pPr>
        <w:pStyle w:val="BodyText"/>
        <w:spacing w:before="3" w:line="213" w:lineRule="auto"/>
        <w:ind w:left="324" w:right="2911" w:firstLine="201"/>
      </w:pPr>
      <w:r>
        <w:t>If</w:t>
      </w:r>
      <w:r>
        <w:rPr>
          <w:spacing w:val="-32"/>
        </w:rPr>
        <w:t xml:space="preserve"> </w:t>
      </w:r>
      <w:r>
        <w:t>disk</w:t>
      </w:r>
      <w:r>
        <w:rPr>
          <w:spacing w:val="-31"/>
        </w:rPr>
        <w:t xml:space="preserve"> </w:t>
      </w:r>
      <w:r>
        <w:t>space</w:t>
      </w:r>
      <w:r>
        <w:rPr>
          <w:spacing w:val="-31"/>
        </w:rPr>
        <w:t xml:space="preserve"> </w:t>
      </w:r>
      <w:r>
        <w:t>is</w:t>
      </w:r>
      <w:r>
        <w:rPr>
          <w:spacing w:val="-32"/>
        </w:rPr>
        <w:t xml:space="preserve"> </w:t>
      </w:r>
      <w:r>
        <w:t>not</w:t>
      </w:r>
      <w:r>
        <w:rPr>
          <w:spacing w:val="-31"/>
        </w:rPr>
        <w:t xml:space="preserve"> </w:t>
      </w:r>
      <w:r>
        <w:t>a</w:t>
      </w:r>
      <w:r>
        <w:rPr>
          <w:spacing w:val="-31"/>
        </w:rPr>
        <w:t xml:space="preserve"> </w:t>
      </w:r>
      <w:r>
        <w:t>problem,</w:t>
      </w:r>
      <w:r>
        <w:rPr>
          <w:spacing w:val="-31"/>
        </w:rPr>
        <w:t xml:space="preserve"> </w:t>
      </w:r>
      <w:r>
        <w:t>then</w:t>
      </w:r>
      <w:r>
        <w:rPr>
          <w:spacing w:val="-32"/>
        </w:rPr>
        <w:t xml:space="preserve"> </w:t>
      </w:r>
      <w:r>
        <w:t>you</w:t>
      </w:r>
      <w:r>
        <w:rPr>
          <w:spacing w:val="-31"/>
        </w:rPr>
        <w:t xml:space="preserve"> </w:t>
      </w:r>
      <w:r>
        <w:t>may</w:t>
      </w:r>
      <w:r>
        <w:rPr>
          <w:spacing w:val="-31"/>
        </w:rPr>
        <w:t xml:space="preserve"> </w:t>
      </w:r>
      <w:r>
        <w:t>wish</w:t>
      </w:r>
      <w:r>
        <w:rPr>
          <w:spacing w:val="-32"/>
        </w:rPr>
        <w:t xml:space="preserve"> </w:t>
      </w:r>
      <w:r>
        <w:t>to</w:t>
      </w:r>
      <w:r>
        <w:rPr>
          <w:spacing w:val="-31"/>
        </w:rPr>
        <w:t xml:space="preserve"> </w:t>
      </w:r>
      <w:r>
        <w:t>retain</w:t>
      </w:r>
      <w:r>
        <w:rPr>
          <w:spacing w:val="-31"/>
        </w:rPr>
        <w:t xml:space="preserve"> </w:t>
      </w:r>
      <w:r>
        <w:t>PM</w:t>
      </w:r>
      <w:r>
        <w:rPr>
          <w:spacing w:val="-31"/>
        </w:rPr>
        <w:t xml:space="preserve"> </w:t>
      </w:r>
      <w:r>
        <w:t>work</w:t>
      </w:r>
      <w:r>
        <w:rPr>
          <w:spacing w:val="-32"/>
        </w:rPr>
        <w:t xml:space="preserve"> </w:t>
      </w:r>
      <w:r>
        <w:t>orders in</w:t>
      </w:r>
      <w:r>
        <w:rPr>
          <w:spacing w:val="-40"/>
        </w:rPr>
        <w:t xml:space="preserve"> </w:t>
      </w:r>
      <w:r>
        <w:t>accordance</w:t>
      </w:r>
      <w:r>
        <w:rPr>
          <w:spacing w:val="-40"/>
        </w:rPr>
        <w:t xml:space="preserve"> </w:t>
      </w:r>
      <w:r>
        <w:t>with</w:t>
      </w:r>
      <w:r>
        <w:rPr>
          <w:spacing w:val="-40"/>
        </w:rPr>
        <w:t xml:space="preserve"> </w:t>
      </w:r>
      <w:r>
        <w:t>your</w:t>
      </w:r>
      <w:r>
        <w:rPr>
          <w:spacing w:val="-40"/>
        </w:rPr>
        <w:t xml:space="preserve"> </w:t>
      </w:r>
      <w:r>
        <w:t>established</w:t>
      </w:r>
      <w:r>
        <w:rPr>
          <w:spacing w:val="-40"/>
        </w:rPr>
        <w:t xml:space="preserve"> </w:t>
      </w:r>
      <w:r>
        <w:t>archive</w:t>
      </w:r>
      <w:r>
        <w:rPr>
          <w:spacing w:val="-40"/>
        </w:rPr>
        <w:t xml:space="preserve"> </w:t>
      </w:r>
      <w:r>
        <w:t>criteria.</w:t>
      </w:r>
      <w:r>
        <w:rPr>
          <w:spacing w:val="-40"/>
        </w:rPr>
        <w:t xml:space="preserve"> </w:t>
      </w:r>
      <w:r>
        <w:t>In</w:t>
      </w:r>
      <w:r>
        <w:rPr>
          <w:spacing w:val="-40"/>
        </w:rPr>
        <w:t xml:space="preserve"> </w:t>
      </w:r>
      <w:r>
        <w:t>this</w:t>
      </w:r>
      <w:r>
        <w:rPr>
          <w:spacing w:val="-40"/>
        </w:rPr>
        <w:t xml:space="preserve"> </w:t>
      </w:r>
      <w:r>
        <w:t>way,</w:t>
      </w:r>
      <w:r>
        <w:rPr>
          <w:spacing w:val="-40"/>
        </w:rPr>
        <w:t xml:space="preserve"> </w:t>
      </w:r>
      <w:r>
        <w:t>the</w:t>
      </w:r>
      <w:r>
        <w:rPr>
          <w:spacing w:val="-40"/>
        </w:rPr>
        <w:t xml:space="preserve"> </w:t>
      </w:r>
      <w:r>
        <w:t>Work Order</w:t>
      </w:r>
      <w:r>
        <w:rPr>
          <w:spacing w:val="-27"/>
        </w:rPr>
        <w:t xml:space="preserve"> </w:t>
      </w:r>
      <w:r>
        <w:t>#</w:t>
      </w:r>
      <w:r>
        <w:rPr>
          <w:spacing w:val="-27"/>
        </w:rPr>
        <w:t xml:space="preserve"> </w:t>
      </w:r>
      <w:r>
        <w:t>File</w:t>
      </w:r>
      <w:r>
        <w:rPr>
          <w:spacing w:val="-27"/>
        </w:rPr>
        <w:t xml:space="preserve"> </w:t>
      </w:r>
      <w:r>
        <w:t>will</w:t>
      </w:r>
      <w:r>
        <w:rPr>
          <w:spacing w:val="-27"/>
        </w:rPr>
        <w:t xml:space="preserve"> </w:t>
      </w:r>
      <w:r>
        <w:t>reflect</w:t>
      </w:r>
      <w:r>
        <w:rPr>
          <w:spacing w:val="-27"/>
        </w:rPr>
        <w:t xml:space="preserve"> </w:t>
      </w:r>
      <w:r>
        <w:t>scheduled</w:t>
      </w:r>
      <w:r>
        <w:rPr>
          <w:spacing w:val="-27"/>
        </w:rPr>
        <w:t xml:space="preserve"> </w:t>
      </w:r>
      <w:r>
        <w:t>as</w:t>
      </w:r>
      <w:r>
        <w:rPr>
          <w:spacing w:val="-27"/>
        </w:rPr>
        <w:t xml:space="preserve"> </w:t>
      </w:r>
      <w:r>
        <w:t>well</w:t>
      </w:r>
      <w:r>
        <w:rPr>
          <w:spacing w:val="-27"/>
        </w:rPr>
        <w:t xml:space="preserve"> </w:t>
      </w:r>
      <w:r>
        <w:t>as</w:t>
      </w:r>
      <w:r>
        <w:rPr>
          <w:spacing w:val="-27"/>
        </w:rPr>
        <w:t xml:space="preserve"> </w:t>
      </w:r>
      <w:r>
        <w:t>unscheduled</w:t>
      </w:r>
      <w:r>
        <w:rPr>
          <w:spacing w:val="-27"/>
        </w:rPr>
        <w:t xml:space="preserve"> </w:t>
      </w:r>
      <w:r>
        <w:t>work</w:t>
      </w:r>
      <w:r>
        <w:rPr>
          <w:spacing w:val="-27"/>
        </w:rPr>
        <w:t xml:space="preserve"> </w:t>
      </w:r>
      <w:r>
        <w:t>load.</w:t>
      </w:r>
    </w:p>
    <w:p w:rsidR="00573016" w:rsidRDefault="0077703A">
      <w:pPr>
        <w:pStyle w:val="BodyText"/>
        <w:spacing w:before="3" w:line="213" w:lineRule="auto"/>
        <w:ind w:left="324" w:right="3110" w:firstLine="202"/>
      </w:pPr>
      <w:r>
        <w:t>For</w:t>
      </w:r>
      <w:r>
        <w:rPr>
          <w:spacing w:val="-42"/>
        </w:rPr>
        <w:t xml:space="preserve"> </w:t>
      </w:r>
      <w:r>
        <w:t>estimating</w:t>
      </w:r>
      <w:r>
        <w:rPr>
          <w:spacing w:val="-41"/>
        </w:rPr>
        <w:t xml:space="preserve"> </w:t>
      </w:r>
      <w:r>
        <w:t>purposes,</w:t>
      </w:r>
      <w:r>
        <w:rPr>
          <w:spacing w:val="-41"/>
        </w:rPr>
        <w:t xml:space="preserve"> </w:t>
      </w:r>
      <w:r>
        <w:t>each</w:t>
      </w:r>
      <w:r>
        <w:rPr>
          <w:spacing w:val="-41"/>
        </w:rPr>
        <w:t xml:space="preserve"> </w:t>
      </w:r>
      <w:r>
        <w:t>PM</w:t>
      </w:r>
      <w:r>
        <w:rPr>
          <w:spacing w:val="-42"/>
        </w:rPr>
        <w:t xml:space="preserve"> </w:t>
      </w:r>
      <w:r>
        <w:t>work</w:t>
      </w:r>
      <w:r>
        <w:rPr>
          <w:spacing w:val="-41"/>
        </w:rPr>
        <w:t xml:space="preserve"> </w:t>
      </w:r>
      <w:r>
        <w:t>order</w:t>
      </w:r>
      <w:r>
        <w:rPr>
          <w:spacing w:val="-41"/>
        </w:rPr>
        <w:t xml:space="preserve"> </w:t>
      </w:r>
      <w:r>
        <w:t>will</w:t>
      </w:r>
      <w:r>
        <w:rPr>
          <w:spacing w:val="-41"/>
        </w:rPr>
        <w:t xml:space="preserve"> </w:t>
      </w:r>
      <w:r>
        <w:t>consume</w:t>
      </w:r>
      <w:r>
        <w:rPr>
          <w:spacing w:val="-41"/>
        </w:rPr>
        <w:t xml:space="preserve"> </w:t>
      </w:r>
      <w:r>
        <w:t>about</w:t>
      </w:r>
      <w:r>
        <w:rPr>
          <w:spacing w:val="-42"/>
        </w:rPr>
        <w:t xml:space="preserve"> </w:t>
      </w:r>
      <w:r>
        <w:t>300</w:t>
      </w:r>
      <w:r>
        <w:rPr>
          <w:spacing w:val="-41"/>
        </w:rPr>
        <w:t xml:space="preserve"> </w:t>
      </w:r>
      <w:r>
        <w:t>bytes of</w:t>
      </w:r>
      <w:r>
        <w:rPr>
          <w:spacing w:val="-17"/>
        </w:rPr>
        <w:t xml:space="preserve"> </w:t>
      </w:r>
      <w:r>
        <w:t>disk</w:t>
      </w:r>
      <w:r>
        <w:rPr>
          <w:spacing w:val="-16"/>
        </w:rPr>
        <w:t xml:space="preserve"> </w:t>
      </w:r>
      <w:r>
        <w:t>space</w:t>
      </w:r>
      <w:r>
        <w:rPr>
          <w:spacing w:val="-16"/>
        </w:rPr>
        <w:t xml:space="preserve"> </w:t>
      </w:r>
      <w:r>
        <w:t>(or</w:t>
      </w:r>
      <w:r>
        <w:rPr>
          <w:spacing w:val="-16"/>
        </w:rPr>
        <w:t xml:space="preserve"> </w:t>
      </w:r>
      <w:r>
        <w:t>about</w:t>
      </w:r>
      <w:r>
        <w:rPr>
          <w:spacing w:val="-16"/>
        </w:rPr>
        <w:t xml:space="preserve"> </w:t>
      </w:r>
      <w:r>
        <w:t>3</w:t>
      </w:r>
      <w:r>
        <w:rPr>
          <w:spacing w:val="-16"/>
        </w:rPr>
        <w:t xml:space="preserve"> </w:t>
      </w:r>
      <w:r>
        <w:t>such</w:t>
      </w:r>
      <w:r>
        <w:rPr>
          <w:spacing w:val="-16"/>
        </w:rPr>
        <w:t xml:space="preserve"> </w:t>
      </w:r>
      <w:r>
        <w:t>work</w:t>
      </w:r>
      <w:r>
        <w:rPr>
          <w:spacing w:val="-16"/>
        </w:rPr>
        <w:t xml:space="preserve"> </w:t>
      </w:r>
      <w:r>
        <w:t>orders</w:t>
      </w:r>
      <w:r>
        <w:rPr>
          <w:spacing w:val="-16"/>
        </w:rPr>
        <w:t xml:space="preserve"> </w:t>
      </w:r>
      <w:r>
        <w:t>per</w:t>
      </w:r>
      <w:r>
        <w:rPr>
          <w:spacing w:val="-16"/>
        </w:rPr>
        <w:t xml:space="preserve"> </w:t>
      </w:r>
      <w:r>
        <w:t>block).</w:t>
      </w:r>
    </w:p>
    <w:p w:rsidR="00573016" w:rsidRDefault="00573016">
      <w:pPr>
        <w:pStyle w:val="BodyText"/>
        <w:rPr>
          <w:sz w:val="16"/>
        </w:rPr>
      </w:pPr>
    </w:p>
    <w:p w:rsidR="00573016" w:rsidRDefault="0077703A">
      <w:pPr>
        <w:pStyle w:val="BodyText"/>
        <w:tabs>
          <w:tab w:val="left" w:pos="6506"/>
        </w:tabs>
        <w:spacing w:before="1" w:line="200" w:lineRule="exact"/>
        <w:ind w:left="324"/>
        <w:rPr>
          <w:b/>
        </w:rPr>
      </w:pPr>
      <w:r>
        <w:t>Should</w:t>
      </w:r>
      <w:r>
        <w:rPr>
          <w:spacing w:val="-36"/>
        </w:rPr>
        <w:t xml:space="preserve"> </w:t>
      </w:r>
      <w:r>
        <w:t>PM</w:t>
      </w:r>
      <w:r>
        <w:rPr>
          <w:spacing w:val="-36"/>
        </w:rPr>
        <w:t xml:space="preserve"> </w:t>
      </w:r>
      <w:r>
        <w:t>work</w:t>
      </w:r>
      <w:r>
        <w:rPr>
          <w:spacing w:val="-35"/>
        </w:rPr>
        <w:t xml:space="preserve"> </w:t>
      </w:r>
      <w:r>
        <w:t>orders</w:t>
      </w:r>
      <w:r>
        <w:rPr>
          <w:spacing w:val="-36"/>
        </w:rPr>
        <w:t xml:space="preserve"> </w:t>
      </w:r>
      <w:r>
        <w:t>be</w:t>
      </w:r>
      <w:r>
        <w:rPr>
          <w:spacing w:val="-35"/>
        </w:rPr>
        <w:t xml:space="preserve"> </w:t>
      </w:r>
      <w:r>
        <w:t>deleted</w:t>
      </w:r>
      <w:r>
        <w:rPr>
          <w:spacing w:val="-36"/>
        </w:rPr>
        <w:t xml:space="preserve"> </w:t>
      </w:r>
      <w:r>
        <w:t>after</w:t>
      </w:r>
      <w:r>
        <w:rPr>
          <w:spacing w:val="-36"/>
        </w:rPr>
        <w:t xml:space="preserve"> </w:t>
      </w:r>
      <w:r>
        <w:t>close</w:t>
      </w:r>
      <w:r>
        <w:rPr>
          <w:spacing w:val="-35"/>
        </w:rPr>
        <w:t xml:space="preserve"> </w:t>
      </w:r>
      <w:r>
        <w:t>out?</w:t>
      </w:r>
      <w:r>
        <w:rPr>
          <w:spacing w:val="-36"/>
        </w:rPr>
        <w:t xml:space="preserve"> </w:t>
      </w:r>
      <w:r>
        <w:t>YES//</w:t>
      </w:r>
      <w:r>
        <w:tab/>
      </w:r>
      <w:r>
        <w:rPr>
          <w:b/>
        </w:rPr>
        <w:t>N</w:t>
      </w:r>
    </w:p>
    <w:p w:rsidR="00573016" w:rsidRDefault="0077703A">
      <w:pPr>
        <w:tabs>
          <w:tab w:val="left" w:pos="5844"/>
          <w:tab w:val="right" w:pos="8799"/>
        </w:tabs>
        <w:spacing w:line="200" w:lineRule="exact"/>
        <w:ind w:left="324"/>
        <w:rPr>
          <w:sz w:val="18"/>
        </w:rPr>
      </w:pPr>
      <w:r>
        <w:rPr>
          <w:sz w:val="18"/>
        </w:rPr>
        <w:t>Please</w:t>
      </w:r>
      <w:r>
        <w:rPr>
          <w:spacing w:val="-34"/>
          <w:sz w:val="18"/>
        </w:rPr>
        <w:t xml:space="preserve"> </w:t>
      </w:r>
      <w:r>
        <w:rPr>
          <w:sz w:val="18"/>
        </w:rPr>
        <w:t>enter</w:t>
      </w:r>
      <w:r>
        <w:rPr>
          <w:spacing w:val="-33"/>
          <w:sz w:val="18"/>
        </w:rPr>
        <w:t xml:space="preserve"> </w:t>
      </w:r>
      <w:r>
        <w:rPr>
          <w:sz w:val="18"/>
        </w:rPr>
        <w:t>first</w:t>
      </w:r>
      <w:r>
        <w:rPr>
          <w:spacing w:val="-33"/>
          <w:sz w:val="18"/>
        </w:rPr>
        <w:t xml:space="preserve"> </w:t>
      </w:r>
      <w:r>
        <w:rPr>
          <w:sz w:val="18"/>
        </w:rPr>
        <w:t>PM</w:t>
      </w:r>
      <w:r>
        <w:rPr>
          <w:spacing w:val="-33"/>
          <w:sz w:val="18"/>
        </w:rPr>
        <w:t xml:space="preserve"> </w:t>
      </w:r>
      <w:r>
        <w:rPr>
          <w:sz w:val="18"/>
        </w:rPr>
        <w:t>work</w:t>
      </w:r>
      <w:r>
        <w:rPr>
          <w:spacing w:val="-34"/>
          <w:sz w:val="18"/>
        </w:rPr>
        <w:t xml:space="preserve"> </w:t>
      </w:r>
      <w:r>
        <w:rPr>
          <w:sz w:val="18"/>
        </w:rPr>
        <w:t>order</w:t>
      </w:r>
      <w:r>
        <w:rPr>
          <w:spacing w:val="-33"/>
          <w:sz w:val="18"/>
        </w:rPr>
        <w:t xml:space="preserve"> </w:t>
      </w:r>
      <w:r>
        <w:rPr>
          <w:sz w:val="18"/>
        </w:rPr>
        <w:t>to</w:t>
      </w:r>
      <w:r>
        <w:rPr>
          <w:spacing w:val="-33"/>
          <w:sz w:val="18"/>
        </w:rPr>
        <w:t xml:space="preserve"> </w:t>
      </w:r>
      <w:r>
        <w:rPr>
          <w:sz w:val="18"/>
        </w:rPr>
        <w:t>be</w:t>
      </w:r>
      <w:r>
        <w:rPr>
          <w:spacing w:val="-33"/>
          <w:sz w:val="18"/>
        </w:rPr>
        <w:t xml:space="preserve"> </w:t>
      </w:r>
      <w:r>
        <w:rPr>
          <w:sz w:val="18"/>
        </w:rPr>
        <w:t>closed:</w:t>
      </w:r>
      <w:r>
        <w:rPr>
          <w:sz w:val="18"/>
        </w:rPr>
        <w:tab/>
      </w:r>
      <w:r>
        <w:rPr>
          <w:b/>
          <w:sz w:val="18"/>
        </w:rPr>
        <w:t>PM-B9611M-009</w:t>
      </w:r>
      <w:r>
        <w:rPr>
          <w:b/>
          <w:sz w:val="18"/>
        </w:rPr>
        <w:tab/>
      </w:r>
      <w:r>
        <w:rPr>
          <w:sz w:val="18"/>
        </w:rPr>
        <w:t>201-114</w:t>
      </w:r>
    </w:p>
    <w:p w:rsidR="00573016" w:rsidRDefault="0077703A">
      <w:pPr>
        <w:pStyle w:val="BodyText"/>
        <w:tabs>
          <w:tab w:val="left" w:pos="2532"/>
          <w:tab w:val="left" w:pos="3415"/>
          <w:tab w:val="left" w:pos="3747"/>
        </w:tabs>
        <w:spacing w:before="179" w:line="232" w:lineRule="auto"/>
        <w:ind w:left="324" w:right="6683"/>
        <w:rPr>
          <w:b/>
        </w:rPr>
      </w:pPr>
      <w:r>
        <w:t>WORK</w:t>
      </w:r>
      <w:r>
        <w:rPr>
          <w:spacing w:val="-48"/>
        </w:rPr>
        <w:t xml:space="preserve"> </w:t>
      </w:r>
      <w:r>
        <w:t>ORDER</w:t>
      </w:r>
      <w:r>
        <w:rPr>
          <w:spacing w:val="-47"/>
        </w:rPr>
        <w:t xml:space="preserve"> </w:t>
      </w:r>
      <w:r>
        <w:t>#:</w:t>
      </w:r>
      <w:r>
        <w:rPr>
          <w:spacing w:val="-47"/>
        </w:rPr>
        <w:t xml:space="preserve"> </w:t>
      </w:r>
      <w:r>
        <w:t>PM-B9611M-009//</w:t>
      </w:r>
      <w:r>
        <w:tab/>
      </w:r>
      <w:r>
        <w:tab/>
      </w:r>
      <w:r>
        <w:rPr>
          <w:b/>
          <w:spacing w:val="-4"/>
        </w:rPr>
        <w:t xml:space="preserve">&lt;RET&gt; </w:t>
      </w:r>
      <w:r>
        <w:t>REQUEST DATE:</w:t>
      </w:r>
      <w:r>
        <w:rPr>
          <w:spacing w:val="-85"/>
        </w:rPr>
        <w:t xml:space="preserve"> </w:t>
      </w:r>
      <w:r>
        <w:t>NOV</w:t>
      </w:r>
      <w:r>
        <w:rPr>
          <w:spacing w:val="-43"/>
        </w:rPr>
        <w:t xml:space="preserve"> </w:t>
      </w:r>
      <w:r>
        <w:t>7,1996//</w:t>
      </w:r>
      <w:r>
        <w:tab/>
      </w:r>
      <w:r>
        <w:rPr>
          <w:b/>
        </w:rPr>
        <w:t xml:space="preserve">&lt;RET&gt; </w:t>
      </w:r>
      <w:r>
        <w:t>LOCATION:</w:t>
      </w:r>
      <w:r>
        <w:rPr>
          <w:spacing w:val="-62"/>
        </w:rPr>
        <w:t xml:space="preserve"> </w:t>
      </w:r>
      <w:r>
        <w:t>201-114//</w:t>
      </w:r>
      <w:r>
        <w:tab/>
      </w:r>
      <w:r>
        <w:rPr>
          <w:b/>
        </w:rPr>
        <w:t>??</w:t>
      </w:r>
    </w:p>
    <w:p w:rsidR="00573016" w:rsidRDefault="0077703A">
      <w:pPr>
        <w:pStyle w:val="BodyText"/>
        <w:spacing w:line="182" w:lineRule="exact"/>
        <w:ind w:left="829"/>
      </w:pPr>
      <w:r>
        <w:t>Physical location where work is to be performed.</w:t>
      </w:r>
    </w:p>
    <w:p w:rsidR="00573016" w:rsidRDefault="0077703A">
      <w:pPr>
        <w:pStyle w:val="BodyText"/>
        <w:spacing w:before="161"/>
        <w:ind w:left="324"/>
      </w:pPr>
      <w:r>
        <w:t>Choose from:</w:t>
      </w:r>
    </w:p>
    <w:tbl>
      <w:tblPr>
        <w:tblW w:w="0" w:type="auto"/>
        <w:tblInd w:w="132" w:type="dxa"/>
        <w:tblLayout w:type="fixed"/>
        <w:tblCellMar>
          <w:left w:w="0" w:type="dxa"/>
          <w:right w:w="0" w:type="dxa"/>
        </w:tblCellMar>
        <w:tblLook w:val="01E0" w:firstRow="1" w:lastRow="1" w:firstColumn="1" w:lastColumn="1" w:noHBand="0" w:noVBand="0"/>
      </w:tblPr>
      <w:tblGrid>
        <w:gridCol w:w="1624"/>
        <w:gridCol w:w="815"/>
        <w:gridCol w:w="1144"/>
        <w:gridCol w:w="1453"/>
        <w:gridCol w:w="3358"/>
      </w:tblGrid>
      <w:tr w:rsidR="00573016">
        <w:trPr>
          <w:trHeight w:val="194"/>
        </w:trPr>
        <w:tc>
          <w:tcPr>
            <w:tcW w:w="1624" w:type="dxa"/>
          </w:tcPr>
          <w:p w:rsidR="00573016" w:rsidRDefault="0077703A">
            <w:pPr>
              <w:pStyle w:val="TableParagraph"/>
              <w:spacing w:line="172" w:lineRule="exact"/>
              <w:ind w:left="503"/>
              <w:rPr>
                <w:sz w:val="18"/>
              </w:rPr>
            </w:pPr>
            <w:r>
              <w:rPr>
                <w:sz w:val="18"/>
              </w:rPr>
              <w:t>100-110-JC</w:t>
            </w:r>
          </w:p>
        </w:tc>
        <w:tc>
          <w:tcPr>
            <w:tcW w:w="815" w:type="dxa"/>
          </w:tcPr>
          <w:p w:rsidR="00573016" w:rsidRDefault="0077703A">
            <w:pPr>
              <w:pStyle w:val="TableParagraph"/>
              <w:spacing w:line="172" w:lineRule="exact"/>
              <w:ind w:left="408"/>
              <w:rPr>
                <w:sz w:val="18"/>
              </w:rPr>
            </w:pPr>
            <w:r>
              <w:rPr>
                <w:sz w:val="18"/>
              </w:rPr>
              <w:t>110</w:t>
            </w:r>
          </w:p>
        </w:tc>
        <w:tc>
          <w:tcPr>
            <w:tcW w:w="1144" w:type="dxa"/>
          </w:tcPr>
          <w:p w:rsidR="00573016" w:rsidRDefault="0077703A">
            <w:pPr>
              <w:pStyle w:val="TableParagraph"/>
              <w:spacing w:line="172" w:lineRule="exact"/>
              <w:ind w:left="378" w:right="400"/>
              <w:jc w:val="center"/>
              <w:rPr>
                <w:sz w:val="18"/>
              </w:rPr>
            </w:pPr>
            <w:r>
              <w:rPr>
                <w:sz w:val="18"/>
              </w:rPr>
              <w:t>CCU</w:t>
            </w:r>
          </w:p>
        </w:tc>
        <w:tc>
          <w:tcPr>
            <w:tcW w:w="1453" w:type="dxa"/>
          </w:tcPr>
          <w:p w:rsidR="00573016" w:rsidRDefault="0077703A">
            <w:pPr>
              <w:pStyle w:val="TableParagraph"/>
              <w:spacing w:line="172" w:lineRule="exact"/>
              <w:ind w:left="77"/>
              <w:rPr>
                <w:sz w:val="18"/>
              </w:rPr>
            </w:pPr>
            <w:r>
              <w:rPr>
                <w:sz w:val="18"/>
              </w:rPr>
              <w:t>MEDICINE</w:t>
            </w:r>
          </w:p>
        </w:tc>
        <w:tc>
          <w:tcPr>
            <w:tcW w:w="3358" w:type="dxa"/>
          </w:tcPr>
          <w:p w:rsidR="00573016" w:rsidRDefault="00573016">
            <w:pPr>
              <w:pStyle w:val="TableParagraph"/>
              <w:rPr>
                <w:rFonts w:ascii="Times New Roman"/>
                <w:sz w:val="12"/>
              </w:rPr>
            </w:pPr>
          </w:p>
        </w:tc>
      </w:tr>
      <w:tr w:rsidR="00573016">
        <w:trPr>
          <w:trHeight w:val="364"/>
        </w:trPr>
        <w:tc>
          <w:tcPr>
            <w:tcW w:w="1624" w:type="dxa"/>
            <w:vMerge w:val="restart"/>
          </w:tcPr>
          <w:p w:rsidR="00573016" w:rsidRDefault="0077703A">
            <w:pPr>
              <w:pStyle w:val="TableParagraph"/>
              <w:spacing w:line="160" w:lineRule="exact"/>
              <w:ind w:left="503"/>
              <w:rPr>
                <w:sz w:val="18"/>
              </w:rPr>
            </w:pPr>
            <w:r>
              <w:rPr>
                <w:sz w:val="18"/>
              </w:rPr>
              <w:t>101-148</w:t>
            </w:r>
          </w:p>
          <w:p w:rsidR="00573016" w:rsidRDefault="0077703A">
            <w:pPr>
              <w:pStyle w:val="TableParagraph"/>
              <w:spacing w:line="182" w:lineRule="exact"/>
              <w:ind w:left="502"/>
              <w:rPr>
                <w:sz w:val="18"/>
              </w:rPr>
            </w:pPr>
            <w:r>
              <w:rPr>
                <w:sz w:val="18"/>
              </w:rPr>
              <w:t>102-148</w:t>
            </w:r>
          </w:p>
          <w:p w:rsidR="00573016" w:rsidRDefault="0077703A">
            <w:pPr>
              <w:pStyle w:val="TableParagraph"/>
              <w:spacing w:line="189" w:lineRule="exact"/>
              <w:ind w:left="502"/>
              <w:rPr>
                <w:sz w:val="18"/>
              </w:rPr>
            </w:pPr>
            <w:r>
              <w:rPr>
                <w:sz w:val="18"/>
              </w:rPr>
              <w:t>103-110-JC</w:t>
            </w:r>
          </w:p>
        </w:tc>
        <w:tc>
          <w:tcPr>
            <w:tcW w:w="815" w:type="dxa"/>
            <w:vMerge w:val="restart"/>
          </w:tcPr>
          <w:p w:rsidR="00573016" w:rsidRDefault="0077703A">
            <w:pPr>
              <w:pStyle w:val="TableParagraph"/>
              <w:spacing w:line="160" w:lineRule="exact"/>
              <w:ind w:left="102"/>
              <w:rPr>
                <w:sz w:val="18"/>
              </w:rPr>
            </w:pPr>
            <w:r>
              <w:rPr>
                <w:sz w:val="18"/>
              </w:rPr>
              <w:t>148</w:t>
            </w:r>
          </w:p>
          <w:p w:rsidR="00573016" w:rsidRDefault="0077703A">
            <w:pPr>
              <w:pStyle w:val="TableParagraph"/>
              <w:spacing w:line="182" w:lineRule="exact"/>
              <w:ind w:left="102"/>
              <w:rPr>
                <w:sz w:val="18"/>
              </w:rPr>
            </w:pPr>
            <w:r>
              <w:rPr>
                <w:sz w:val="18"/>
              </w:rPr>
              <w:t>148</w:t>
            </w:r>
          </w:p>
          <w:p w:rsidR="00573016" w:rsidRDefault="0077703A">
            <w:pPr>
              <w:pStyle w:val="TableParagraph"/>
              <w:spacing w:line="189" w:lineRule="exact"/>
              <w:ind w:left="408"/>
              <w:rPr>
                <w:sz w:val="18"/>
              </w:rPr>
            </w:pPr>
            <w:r>
              <w:rPr>
                <w:sz w:val="18"/>
              </w:rPr>
              <w:t>110</w:t>
            </w:r>
          </w:p>
        </w:tc>
        <w:tc>
          <w:tcPr>
            <w:tcW w:w="1144" w:type="dxa"/>
          </w:tcPr>
          <w:p w:rsidR="00573016" w:rsidRDefault="0077703A">
            <w:pPr>
              <w:pStyle w:val="TableParagraph"/>
              <w:spacing w:line="160" w:lineRule="exact"/>
              <w:ind w:left="101"/>
              <w:rPr>
                <w:sz w:val="18"/>
              </w:rPr>
            </w:pPr>
            <w:r>
              <w:rPr>
                <w:w w:val="94"/>
                <w:sz w:val="18"/>
              </w:rPr>
              <w:t>C</w:t>
            </w:r>
          </w:p>
          <w:p w:rsidR="00573016" w:rsidRDefault="0077703A">
            <w:pPr>
              <w:pStyle w:val="TableParagraph"/>
              <w:spacing w:line="182" w:lineRule="exact"/>
              <w:ind w:left="101"/>
              <w:rPr>
                <w:sz w:val="18"/>
              </w:rPr>
            </w:pPr>
            <w:r>
              <w:rPr>
                <w:w w:val="94"/>
                <w:sz w:val="18"/>
              </w:rPr>
              <w:t>C</w:t>
            </w:r>
          </w:p>
        </w:tc>
        <w:tc>
          <w:tcPr>
            <w:tcW w:w="4811" w:type="dxa"/>
            <w:gridSpan w:val="2"/>
            <w:vMerge w:val="restart"/>
          </w:tcPr>
          <w:p w:rsidR="00573016" w:rsidRDefault="0077703A">
            <w:pPr>
              <w:pStyle w:val="TableParagraph"/>
              <w:spacing w:line="160" w:lineRule="exact"/>
              <w:ind w:left="77"/>
              <w:rPr>
                <w:sz w:val="18"/>
              </w:rPr>
            </w:pPr>
            <w:r>
              <w:rPr>
                <w:sz w:val="18"/>
              </w:rPr>
              <w:t>EXAM/TREATMENT ROOM</w:t>
            </w:r>
          </w:p>
          <w:p w:rsidR="00573016" w:rsidRDefault="0077703A">
            <w:pPr>
              <w:pStyle w:val="TableParagraph"/>
              <w:spacing w:before="5" w:line="213" w:lineRule="auto"/>
              <w:ind w:left="77" w:right="1940"/>
              <w:rPr>
                <w:sz w:val="18"/>
              </w:rPr>
            </w:pPr>
            <w:r>
              <w:rPr>
                <w:w w:val="95"/>
                <w:sz w:val="18"/>
              </w:rPr>
              <w:t xml:space="preserve">EXAM/TREATMENT ROOM </w:t>
            </w:r>
            <w:r>
              <w:rPr>
                <w:sz w:val="18"/>
              </w:rPr>
              <w:t>MEDICINE</w:t>
            </w:r>
          </w:p>
        </w:tc>
      </w:tr>
      <w:tr w:rsidR="00573016">
        <w:trPr>
          <w:trHeight w:val="189"/>
        </w:trPr>
        <w:tc>
          <w:tcPr>
            <w:tcW w:w="1624" w:type="dxa"/>
            <w:vMerge/>
            <w:tcBorders>
              <w:top w:val="nil"/>
            </w:tcBorders>
          </w:tcPr>
          <w:p w:rsidR="00573016" w:rsidRDefault="00573016">
            <w:pPr>
              <w:rPr>
                <w:sz w:val="2"/>
                <w:szCs w:val="2"/>
              </w:rPr>
            </w:pPr>
          </w:p>
        </w:tc>
        <w:tc>
          <w:tcPr>
            <w:tcW w:w="815" w:type="dxa"/>
            <w:vMerge/>
            <w:tcBorders>
              <w:top w:val="nil"/>
            </w:tcBorders>
          </w:tcPr>
          <w:p w:rsidR="00573016" w:rsidRDefault="00573016">
            <w:pPr>
              <w:rPr>
                <w:sz w:val="2"/>
                <w:szCs w:val="2"/>
              </w:rPr>
            </w:pPr>
          </w:p>
        </w:tc>
        <w:tc>
          <w:tcPr>
            <w:tcW w:w="1144" w:type="dxa"/>
          </w:tcPr>
          <w:p w:rsidR="00573016" w:rsidRDefault="0077703A">
            <w:pPr>
              <w:pStyle w:val="TableParagraph"/>
              <w:spacing w:line="167" w:lineRule="exact"/>
              <w:ind w:left="378" w:right="400"/>
              <w:jc w:val="center"/>
              <w:rPr>
                <w:sz w:val="18"/>
              </w:rPr>
            </w:pPr>
            <w:r>
              <w:rPr>
                <w:sz w:val="18"/>
              </w:rPr>
              <w:t>CCU</w:t>
            </w:r>
          </w:p>
        </w:tc>
        <w:tc>
          <w:tcPr>
            <w:tcW w:w="4811" w:type="dxa"/>
            <w:gridSpan w:val="2"/>
            <w:vMerge/>
            <w:tcBorders>
              <w:top w:val="nil"/>
            </w:tcBorders>
          </w:tcPr>
          <w:p w:rsidR="00573016" w:rsidRDefault="00573016">
            <w:pPr>
              <w:rPr>
                <w:sz w:val="2"/>
                <w:szCs w:val="2"/>
              </w:rPr>
            </w:pPr>
          </w:p>
        </w:tc>
      </w:tr>
      <w:tr w:rsidR="00573016">
        <w:trPr>
          <w:trHeight w:val="196"/>
        </w:trPr>
        <w:tc>
          <w:tcPr>
            <w:tcW w:w="1624" w:type="dxa"/>
          </w:tcPr>
          <w:p w:rsidR="00573016" w:rsidRDefault="00573016">
            <w:pPr>
              <w:pStyle w:val="TableParagraph"/>
              <w:rPr>
                <w:rFonts w:ascii="Times New Roman"/>
                <w:sz w:val="12"/>
              </w:rPr>
            </w:pPr>
          </w:p>
        </w:tc>
        <w:tc>
          <w:tcPr>
            <w:tcW w:w="815" w:type="dxa"/>
          </w:tcPr>
          <w:p w:rsidR="00573016" w:rsidRDefault="0077703A">
            <w:pPr>
              <w:pStyle w:val="TableParagraph"/>
              <w:spacing w:line="174" w:lineRule="exact"/>
              <w:ind w:left="341"/>
              <w:rPr>
                <w:b/>
                <w:sz w:val="18"/>
              </w:rPr>
            </w:pPr>
            <w:r>
              <w:rPr>
                <w:b/>
                <w:w w:val="101"/>
                <w:sz w:val="18"/>
              </w:rPr>
              <w:t>^</w:t>
            </w:r>
          </w:p>
        </w:tc>
        <w:tc>
          <w:tcPr>
            <w:tcW w:w="1144" w:type="dxa"/>
          </w:tcPr>
          <w:p w:rsidR="00573016" w:rsidRDefault="00573016">
            <w:pPr>
              <w:pStyle w:val="TableParagraph"/>
              <w:rPr>
                <w:rFonts w:ascii="Times New Roman"/>
                <w:sz w:val="12"/>
              </w:rPr>
            </w:pPr>
          </w:p>
        </w:tc>
        <w:tc>
          <w:tcPr>
            <w:tcW w:w="1453" w:type="dxa"/>
          </w:tcPr>
          <w:p w:rsidR="00573016" w:rsidRDefault="00573016">
            <w:pPr>
              <w:pStyle w:val="TableParagraph"/>
              <w:rPr>
                <w:rFonts w:ascii="Times New Roman"/>
                <w:sz w:val="12"/>
              </w:rPr>
            </w:pPr>
          </w:p>
        </w:tc>
        <w:tc>
          <w:tcPr>
            <w:tcW w:w="3358" w:type="dxa"/>
          </w:tcPr>
          <w:p w:rsidR="00573016" w:rsidRDefault="00573016">
            <w:pPr>
              <w:pStyle w:val="TableParagraph"/>
              <w:rPr>
                <w:rFonts w:ascii="Times New Roman"/>
                <w:sz w:val="12"/>
              </w:rPr>
            </w:pPr>
          </w:p>
        </w:tc>
      </w:tr>
      <w:tr w:rsidR="00573016">
        <w:trPr>
          <w:trHeight w:val="201"/>
        </w:trPr>
        <w:tc>
          <w:tcPr>
            <w:tcW w:w="2439" w:type="dxa"/>
            <w:gridSpan w:val="2"/>
          </w:tcPr>
          <w:p w:rsidR="00573016" w:rsidRDefault="0077703A">
            <w:pPr>
              <w:pStyle w:val="TableParagraph"/>
              <w:spacing w:line="178" w:lineRule="exact"/>
              <w:ind w:left="200"/>
              <w:rPr>
                <w:sz w:val="18"/>
              </w:rPr>
            </w:pPr>
            <w:r>
              <w:rPr>
                <w:sz w:val="18"/>
              </w:rPr>
              <w:t>LOCATION: 201-114//</w:t>
            </w:r>
          </w:p>
        </w:tc>
        <w:tc>
          <w:tcPr>
            <w:tcW w:w="1144" w:type="dxa"/>
          </w:tcPr>
          <w:p w:rsidR="00573016" w:rsidRDefault="0077703A">
            <w:pPr>
              <w:pStyle w:val="TableParagraph"/>
              <w:spacing w:line="178" w:lineRule="exact"/>
              <w:ind w:left="300"/>
              <w:rPr>
                <w:b/>
                <w:sz w:val="18"/>
              </w:rPr>
            </w:pPr>
            <w:r>
              <w:rPr>
                <w:b/>
                <w:sz w:val="18"/>
              </w:rPr>
              <w:t>201-114</w:t>
            </w:r>
          </w:p>
        </w:tc>
        <w:tc>
          <w:tcPr>
            <w:tcW w:w="1453" w:type="dxa"/>
          </w:tcPr>
          <w:p w:rsidR="00573016" w:rsidRDefault="0077703A">
            <w:pPr>
              <w:pStyle w:val="TableParagraph"/>
              <w:spacing w:line="178" w:lineRule="exact"/>
              <w:ind w:left="605" w:right="482"/>
              <w:jc w:val="center"/>
              <w:rPr>
                <w:sz w:val="18"/>
              </w:rPr>
            </w:pPr>
            <w:r>
              <w:rPr>
                <w:sz w:val="18"/>
              </w:rPr>
              <w:t>114</w:t>
            </w:r>
          </w:p>
        </w:tc>
        <w:tc>
          <w:tcPr>
            <w:tcW w:w="3358" w:type="dxa"/>
          </w:tcPr>
          <w:p w:rsidR="00573016" w:rsidRDefault="0077703A">
            <w:pPr>
              <w:pStyle w:val="TableParagraph"/>
              <w:spacing w:line="178" w:lineRule="exact"/>
              <w:ind w:left="511"/>
              <w:rPr>
                <w:sz w:val="18"/>
              </w:rPr>
            </w:pPr>
            <w:r>
              <w:rPr>
                <w:sz w:val="18"/>
              </w:rPr>
              <w:t>INFORMATION SYSTEMS</w:t>
            </w:r>
            <w:r>
              <w:rPr>
                <w:spacing w:val="-89"/>
                <w:sz w:val="18"/>
              </w:rPr>
              <w:t xml:space="preserve"> </w:t>
            </w:r>
            <w:r>
              <w:rPr>
                <w:sz w:val="18"/>
              </w:rPr>
              <w:t>CENTER</w:t>
            </w:r>
          </w:p>
        </w:tc>
      </w:tr>
    </w:tbl>
    <w:p w:rsidR="00573016" w:rsidRDefault="0077703A">
      <w:pPr>
        <w:pStyle w:val="BodyText"/>
        <w:spacing w:line="136" w:lineRule="exact"/>
        <w:ind w:left="426"/>
      </w:pPr>
      <w:r>
        <w:t>OFFICE</w:t>
      </w:r>
    </w:p>
    <w:p w:rsidR="00573016" w:rsidRDefault="0077703A">
      <w:pPr>
        <w:tabs>
          <w:tab w:val="left" w:pos="4473"/>
        </w:tabs>
        <w:spacing w:line="190" w:lineRule="exact"/>
        <w:ind w:left="324"/>
        <w:rPr>
          <w:b/>
          <w:sz w:val="18"/>
        </w:rPr>
      </w:pPr>
      <w:r>
        <w:rPr>
          <w:sz w:val="18"/>
        </w:rPr>
        <w:t>Select</w:t>
      </w:r>
      <w:r>
        <w:rPr>
          <w:spacing w:val="-32"/>
          <w:sz w:val="18"/>
        </w:rPr>
        <w:t xml:space="preserve"> </w:t>
      </w:r>
      <w:r>
        <w:rPr>
          <w:sz w:val="18"/>
        </w:rPr>
        <w:t>ASSIGNED</w:t>
      </w:r>
      <w:r>
        <w:rPr>
          <w:spacing w:val="-32"/>
          <w:sz w:val="18"/>
        </w:rPr>
        <w:t xml:space="preserve"> </w:t>
      </w:r>
      <w:r>
        <w:rPr>
          <w:sz w:val="18"/>
        </w:rPr>
        <w:t>TECH:</w:t>
      </w:r>
      <w:r>
        <w:rPr>
          <w:spacing w:val="-32"/>
          <w:sz w:val="18"/>
        </w:rPr>
        <w:t xml:space="preserve"> </w:t>
      </w:r>
      <w:r>
        <w:rPr>
          <w:rFonts w:ascii="Times New Roman"/>
          <w:color w:val="3F3F3F"/>
          <w:spacing w:val="-7"/>
          <w:sz w:val="20"/>
        </w:rPr>
        <w:t>ENUSER</w:t>
      </w:r>
      <w:r>
        <w:rPr>
          <w:rFonts w:ascii="Times New Roman"/>
          <w:color w:val="3F3F3F"/>
          <w:spacing w:val="-23"/>
          <w:sz w:val="20"/>
        </w:rPr>
        <w:t xml:space="preserve"> </w:t>
      </w:r>
      <w:r>
        <w:rPr>
          <w:rFonts w:ascii="Times New Roman"/>
          <w:color w:val="3F3F3F"/>
          <w:sz w:val="20"/>
        </w:rPr>
        <w:t>,</w:t>
      </w:r>
      <w:r>
        <w:rPr>
          <w:rFonts w:ascii="Times New Roman"/>
          <w:color w:val="3F3F3F"/>
          <w:spacing w:val="-21"/>
          <w:sz w:val="20"/>
        </w:rPr>
        <w:t xml:space="preserve"> </w:t>
      </w:r>
      <w:r>
        <w:rPr>
          <w:rFonts w:ascii="Times New Roman"/>
          <w:color w:val="3F3F3F"/>
          <w:spacing w:val="-14"/>
          <w:sz w:val="20"/>
        </w:rPr>
        <w:t>FOUR</w:t>
      </w:r>
      <w:r>
        <w:rPr>
          <w:spacing w:val="-14"/>
          <w:sz w:val="18"/>
        </w:rPr>
        <w:t>//</w:t>
      </w:r>
      <w:r>
        <w:rPr>
          <w:spacing w:val="-14"/>
          <w:sz w:val="18"/>
        </w:rPr>
        <w:tab/>
      </w:r>
      <w:r>
        <w:rPr>
          <w:b/>
          <w:sz w:val="18"/>
        </w:rPr>
        <w:t>??</w:t>
      </w:r>
    </w:p>
    <w:p w:rsidR="00573016" w:rsidRDefault="0077703A">
      <w:pPr>
        <w:tabs>
          <w:tab w:val="left" w:pos="2258"/>
        </w:tabs>
        <w:spacing w:line="212" w:lineRule="exact"/>
        <w:ind w:left="628"/>
        <w:rPr>
          <w:rFonts w:ascii="Times New Roman"/>
          <w:sz w:val="20"/>
        </w:rPr>
      </w:pPr>
      <w:r>
        <w:rPr>
          <w:sz w:val="18"/>
        </w:rPr>
        <w:t>1</w:t>
      </w:r>
      <w:r>
        <w:rPr>
          <w:sz w:val="18"/>
        </w:rPr>
        <w:tab/>
      </w:r>
      <w:r>
        <w:rPr>
          <w:rFonts w:ascii="Times New Roman"/>
          <w:color w:val="3F3F3F"/>
          <w:spacing w:val="-7"/>
          <w:sz w:val="20"/>
        </w:rPr>
        <w:t xml:space="preserve">ENUSER </w:t>
      </w:r>
      <w:r>
        <w:rPr>
          <w:rFonts w:ascii="Times New Roman"/>
          <w:color w:val="3F3F3F"/>
          <w:sz w:val="20"/>
        </w:rPr>
        <w:t>,</w:t>
      </w:r>
      <w:r>
        <w:rPr>
          <w:rFonts w:ascii="Times New Roman"/>
          <w:color w:val="3F3F3F"/>
          <w:spacing w:val="-19"/>
          <w:sz w:val="20"/>
        </w:rPr>
        <w:t xml:space="preserve"> </w:t>
      </w:r>
      <w:r>
        <w:rPr>
          <w:rFonts w:ascii="Times New Roman"/>
          <w:color w:val="3F3F3F"/>
          <w:spacing w:val="-10"/>
          <w:sz w:val="20"/>
        </w:rPr>
        <w:t>FOUR</w:t>
      </w:r>
    </w:p>
    <w:p w:rsidR="00573016" w:rsidRDefault="0077703A">
      <w:pPr>
        <w:pStyle w:val="BodyText"/>
        <w:spacing w:before="161"/>
        <w:ind w:left="829"/>
      </w:pPr>
      <w:r>
        <w:t>Engineering employee(s) assigned to this work</w:t>
      </w:r>
      <w:r>
        <w:rPr>
          <w:spacing w:val="-74"/>
        </w:rPr>
        <w:t xml:space="preserve"> </w:t>
      </w:r>
      <w:r>
        <w:t>order.</w:t>
      </w:r>
    </w:p>
    <w:p w:rsidR="00573016" w:rsidRDefault="00573016">
      <w:pPr>
        <w:pStyle w:val="BodyText"/>
        <w:rPr>
          <w:sz w:val="16"/>
        </w:rPr>
      </w:pPr>
    </w:p>
    <w:p w:rsidR="00573016" w:rsidRDefault="0077703A">
      <w:pPr>
        <w:pStyle w:val="BodyText"/>
        <w:spacing w:line="206" w:lineRule="auto"/>
        <w:ind w:left="630" w:right="8915" w:hanging="306"/>
        <w:rPr>
          <w:rFonts w:ascii="Times New Roman"/>
        </w:rPr>
      </w:pPr>
      <w:r>
        <w:t xml:space="preserve">Choose from: </w:t>
      </w:r>
      <w:r>
        <w:rPr>
          <w:rFonts w:ascii="Times New Roman"/>
          <w:color w:val="3F3F3F"/>
        </w:rPr>
        <w:t>ENUSER , TWO ENUSER , THREE ENUSER , FOUR</w:t>
      </w:r>
    </w:p>
    <w:p w:rsidR="00573016" w:rsidRDefault="00573016">
      <w:pPr>
        <w:pStyle w:val="BodyText"/>
        <w:spacing w:before="6"/>
        <w:rPr>
          <w:rFonts w:ascii="Times New Roman"/>
          <w:sz w:val="16"/>
        </w:rPr>
      </w:pPr>
    </w:p>
    <w:p w:rsidR="00573016" w:rsidRDefault="0077703A">
      <w:pPr>
        <w:pStyle w:val="BodyText"/>
        <w:tabs>
          <w:tab w:val="left" w:pos="1870"/>
          <w:tab w:val="left" w:pos="3805"/>
          <w:tab w:val="left" w:pos="4467"/>
        </w:tabs>
        <w:spacing w:line="220" w:lineRule="auto"/>
        <w:ind w:left="527" w:right="5962" w:hanging="203"/>
        <w:rPr>
          <w:b/>
        </w:rPr>
      </w:pPr>
      <w:r>
        <w:t>Select</w:t>
      </w:r>
      <w:r>
        <w:rPr>
          <w:spacing w:val="-29"/>
        </w:rPr>
        <w:t xml:space="preserve"> </w:t>
      </w:r>
      <w:r>
        <w:t>ASSIGNED</w:t>
      </w:r>
      <w:r>
        <w:rPr>
          <w:spacing w:val="-29"/>
        </w:rPr>
        <w:t xml:space="preserve"> </w:t>
      </w:r>
      <w:r>
        <w:t>TECH:</w:t>
      </w:r>
      <w:r>
        <w:rPr>
          <w:spacing w:val="-29"/>
        </w:rPr>
        <w:t xml:space="preserve"> </w:t>
      </w:r>
      <w:r>
        <w:rPr>
          <w:rFonts w:ascii="Times New Roman"/>
          <w:color w:val="3F3F3F"/>
          <w:spacing w:val="-7"/>
        </w:rPr>
        <w:t>ENUSER</w:t>
      </w:r>
      <w:r>
        <w:rPr>
          <w:rFonts w:ascii="Times New Roman"/>
          <w:color w:val="3F3F3F"/>
          <w:spacing w:val="-21"/>
        </w:rPr>
        <w:t xml:space="preserve"> </w:t>
      </w:r>
      <w:r>
        <w:rPr>
          <w:rFonts w:ascii="Times New Roman"/>
          <w:color w:val="3F3F3F"/>
        </w:rPr>
        <w:t>,</w:t>
      </w:r>
      <w:r>
        <w:rPr>
          <w:rFonts w:ascii="Times New Roman"/>
          <w:color w:val="3F3F3F"/>
          <w:spacing w:val="-18"/>
        </w:rPr>
        <w:t xml:space="preserve"> </w:t>
      </w:r>
      <w:r>
        <w:rPr>
          <w:rFonts w:ascii="Times New Roman"/>
          <w:color w:val="3F3F3F"/>
          <w:spacing w:val="-13"/>
        </w:rPr>
        <w:t>FOUR</w:t>
      </w:r>
      <w:r>
        <w:rPr>
          <w:spacing w:val="-13"/>
        </w:rPr>
        <w:t>//</w:t>
      </w:r>
      <w:r>
        <w:rPr>
          <w:spacing w:val="-13"/>
        </w:rPr>
        <w:tab/>
      </w:r>
      <w:r>
        <w:rPr>
          <w:b/>
          <w:spacing w:val="-4"/>
        </w:rPr>
        <w:t xml:space="preserve">&lt;RET&gt; </w:t>
      </w:r>
      <w:r>
        <w:t>ASSIGNED TECH:</w:t>
      </w:r>
      <w:r>
        <w:rPr>
          <w:spacing w:val="-62"/>
        </w:rPr>
        <w:t xml:space="preserve"> </w:t>
      </w:r>
      <w:r>
        <w:rPr>
          <w:rFonts w:ascii="Times New Roman"/>
          <w:color w:val="3F3F3F"/>
          <w:spacing w:val="-7"/>
        </w:rPr>
        <w:t xml:space="preserve">ENUSER </w:t>
      </w:r>
      <w:r>
        <w:rPr>
          <w:rFonts w:ascii="Times New Roman"/>
          <w:color w:val="3F3F3F"/>
        </w:rPr>
        <w:t>,</w:t>
      </w:r>
      <w:r>
        <w:rPr>
          <w:rFonts w:ascii="Times New Roman"/>
          <w:color w:val="3F3F3F"/>
          <w:spacing w:val="-16"/>
        </w:rPr>
        <w:t xml:space="preserve"> </w:t>
      </w:r>
      <w:r>
        <w:rPr>
          <w:rFonts w:ascii="Times New Roman"/>
          <w:color w:val="3F3F3F"/>
          <w:spacing w:val="-13"/>
        </w:rPr>
        <w:t>FOUR</w:t>
      </w:r>
      <w:r>
        <w:rPr>
          <w:spacing w:val="-13"/>
        </w:rPr>
        <w:t>//</w:t>
      </w:r>
      <w:r>
        <w:rPr>
          <w:spacing w:val="-13"/>
        </w:rPr>
        <w:tab/>
      </w:r>
      <w:r>
        <w:rPr>
          <w:b/>
        </w:rPr>
        <w:t xml:space="preserve">&lt;RET&gt; </w:t>
      </w:r>
      <w:r>
        <w:t>HOURS:</w:t>
      </w:r>
      <w:r>
        <w:rPr>
          <w:spacing w:val="-38"/>
        </w:rPr>
        <w:t xml:space="preserve"> </w:t>
      </w:r>
      <w:r>
        <w:t>.8//</w:t>
      </w:r>
      <w:r>
        <w:tab/>
      </w:r>
      <w:r>
        <w:rPr>
          <w:b/>
        </w:rPr>
        <w:t>??</w:t>
      </w:r>
    </w:p>
    <w:p w:rsidR="00573016" w:rsidRDefault="0077703A">
      <w:pPr>
        <w:pStyle w:val="BodyText"/>
        <w:spacing w:line="213" w:lineRule="auto"/>
        <w:ind w:left="828" w:right="3724"/>
      </w:pPr>
      <w:r>
        <w:t>Number</w:t>
      </w:r>
      <w:r>
        <w:rPr>
          <w:spacing w:val="-37"/>
        </w:rPr>
        <w:t xml:space="preserve"> </w:t>
      </w:r>
      <w:r>
        <w:t>of</w:t>
      </w:r>
      <w:r>
        <w:rPr>
          <w:spacing w:val="-36"/>
        </w:rPr>
        <w:t xml:space="preserve"> </w:t>
      </w:r>
      <w:r>
        <w:t>hours</w:t>
      </w:r>
      <w:r>
        <w:rPr>
          <w:spacing w:val="-36"/>
        </w:rPr>
        <w:t xml:space="preserve"> </w:t>
      </w:r>
      <w:r>
        <w:t>(to</w:t>
      </w:r>
      <w:r>
        <w:rPr>
          <w:spacing w:val="-36"/>
        </w:rPr>
        <w:t xml:space="preserve"> </w:t>
      </w:r>
      <w:r>
        <w:t>the</w:t>
      </w:r>
      <w:r>
        <w:rPr>
          <w:spacing w:val="-36"/>
        </w:rPr>
        <w:t xml:space="preserve"> </w:t>
      </w:r>
      <w:r>
        <w:t>nearest</w:t>
      </w:r>
      <w:r>
        <w:rPr>
          <w:spacing w:val="-36"/>
        </w:rPr>
        <w:t xml:space="preserve"> </w:t>
      </w:r>
      <w:r>
        <w:t>tenth)</w:t>
      </w:r>
      <w:r>
        <w:rPr>
          <w:spacing w:val="-37"/>
        </w:rPr>
        <w:t xml:space="preserve"> </w:t>
      </w:r>
      <w:r>
        <w:t>spent</w:t>
      </w:r>
      <w:r>
        <w:rPr>
          <w:spacing w:val="-36"/>
        </w:rPr>
        <w:t xml:space="preserve"> </w:t>
      </w:r>
      <w:r>
        <w:t>on</w:t>
      </w:r>
      <w:r>
        <w:rPr>
          <w:spacing w:val="-36"/>
        </w:rPr>
        <w:t xml:space="preserve"> </w:t>
      </w:r>
      <w:r>
        <w:t>this</w:t>
      </w:r>
      <w:r>
        <w:rPr>
          <w:spacing w:val="-36"/>
        </w:rPr>
        <w:t xml:space="preserve"> </w:t>
      </w:r>
      <w:r>
        <w:t>work</w:t>
      </w:r>
      <w:r>
        <w:rPr>
          <w:spacing w:val="-36"/>
        </w:rPr>
        <w:t xml:space="preserve"> </w:t>
      </w:r>
      <w:r>
        <w:t>order by this</w:t>
      </w:r>
      <w:r>
        <w:rPr>
          <w:spacing w:val="-18"/>
        </w:rPr>
        <w:t xml:space="preserve"> </w:t>
      </w:r>
      <w:r>
        <w:t>employee.</w:t>
      </w:r>
    </w:p>
    <w:p w:rsidR="00573016" w:rsidRDefault="0077703A">
      <w:pPr>
        <w:tabs>
          <w:tab w:val="left" w:pos="1980"/>
        </w:tabs>
        <w:spacing w:line="200" w:lineRule="exact"/>
        <w:ind w:left="527"/>
        <w:rPr>
          <w:b/>
          <w:sz w:val="18"/>
        </w:rPr>
      </w:pPr>
      <w:r>
        <w:rPr>
          <w:sz w:val="18"/>
        </w:rPr>
        <w:t>HOURS:</w:t>
      </w:r>
      <w:r>
        <w:rPr>
          <w:spacing w:val="-38"/>
          <w:sz w:val="18"/>
        </w:rPr>
        <w:t xml:space="preserve"> </w:t>
      </w:r>
      <w:r>
        <w:rPr>
          <w:sz w:val="18"/>
        </w:rPr>
        <w:t>.8//</w:t>
      </w:r>
      <w:r>
        <w:rPr>
          <w:sz w:val="18"/>
        </w:rPr>
        <w:tab/>
      </w:r>
      <w:r>
        <w:rPr>
          <w:b/>
          <w:sz w:val="18"/>
        </w:rPr>
        <w:t>&lt;RET&gt;</w:t>
      </w:r>
    </w:p>
    <w:p w:rsidR="00573016" w:rsidRDefault="0077703A">
      <w:pPr>
        <w:tabs>
          <w:tab w:val="left" w:pos="2753"/>
        </w:tabs>
        <w:spacing w:line="197" w:lineRule="exact"/>
        <w:ind w:left="527"/>
        <w:rPr>
          <w:b/>
          <w:sz w:val="18"/>
        </w:rPr>
      </w:pPr>
      <w:r>
        <w:rPr>
          <w:sz w:val="18"/>
        </w:rPr>
        <w:t>SHOP:</w:t>
      </w:r>
      <w:r>
        <w:rPr>
          <w:spacing w:val="-59"/>
          <w:sz w:val="18"/>
        </w:rPr>
        <w:t xml:space="preserve"> </w:t>
      </w:r>
      <w:r>
        <w:rPr>
          <w:sz w:val="18"/>
        </w:rPr>
        <w:t>BIOMEDICAL//</w:t>
      </w:r>
      <w:r>
        <w:rPr>
          <w:sz w:val="18"/>
        </w:rPr>
        <w:tab/>
      </w:r>
      <w:r>
        <w:rPr>
          <w:b/>
          <w:sz w:val="18"/>
        </w:rPr>
        <w:t>&lt;RET&gt;</w:t>
      </w:r>
    </w:p>
    <w:p w:rsidR="00573016" w:rsidRDefault="0077703A">
      <w:pPr>
        <w:pStyle w:val="BodyText"/>
        <w:tabs>
          <w:tab w:val="left" w:pos="2863"/>
        </w:tabs>
        <w:spacing w:line="197" w:lineRule="exact"/>
        <w:ind w:left="324"/>
        <w:rPr>
          <w:b/>
        </w:rPr>
      </w:pPr>
      <w:r>
        <w:t>Select</w:t>
      </w:r>
      <w:r>
        <w:rPr>
          <w:spacing w:val="-46"/>
        </w:rPr>
        <w:t xml:space="preserve"> </w:t>
      </w:r>
      <w:r>
        <w:t>ASSIGNED</w:t>
      </w:r>
      <w:r>
        <w:rPr>
          <w:spacing w:val="-46"/>
        </w:rPr>
        <w:t xml:space="preserve"> </w:t>
      </w:r>
      <w:r>
        <w:t>TECH:</w:t>
      </w:r>
      <w:r>
        <w:tab/>
      </w:r>
      <w:r>
        <w:rPr>
          <w:b/>
        </w:rPr>
        <w:t>&lt;RET&gt;</w:t>
      </w:r>
    </w:p>
    <w:p w:rsidR="00573016" w:rsidRDefault="0077703A">
      <w:pPr>
        <w:pStyle w:val="BodyText"/>
        <w:tabs>
          <w:tab w:val="left" w:pos="5291"/>
        </w:tabs>
        <w:spacing w:line="190" w:lineRule="exact"/>
        <w:ind w:left="324"/>
        <w:rPr>
          <w:b/>
        </w:rPr>
      </w:pPr>
      <w:r>
        <w:t>Select</w:t>
      </w:r>
      <w:r>
        <w:rPr>
          <w:spacing w:val="-57"/>
        </w:rPr>
        <w:t xml:space="preserve"> </w:t>
      </w:r>
      <w:r>
        <w:t>WORK</w:t>
      </w:r>
      <w:r>
        <w:rPr>
          <w:spacing w:val="-56"/>
        </w:rPr>
        <w:t xml:space="preserve"> </w:t>
      </w:r>
      <w:r>
        <w:t>ACTION:</w:t>
      </w:r>
      <w:r>
        <w:rPr>
          <w:spacing w:val="-57"/>
        </w:rPr>
        <w:t xml:space="preserve"> </w:t>
      </w:r>
      <w:r>
        <w:t>PREVENTIVE</w:t>
      </w:r>
      <w:r>
        <w:rPr>
          <w:spacing w:val="-56"/>
        </w:rPr>
        <w:t xml:space="preserve"> </w:t>
      </w:r>
      <w:r>
        <w:t>MAINTENANCE//</w:t>
      </w:r>
      <w:r>
        <w:tab/>
      </w:r>
      <w:r>
        <w:rPr>
          <w:b/>
        </w:rPr>
        <w:t>??</w:t>
      </w:r>
    </w:p>
    <w:p w:rsidR="00573016" w:rsidRDefault="0077703A">
      <w:pPr>
        <w:pStyle w:val="BodyText"/>
        <w:tabs>
          <w:tab w:val="left" w:pos="2258"/>
        </w:tabs>
        <w:spacing w:line="429" w:lineRule="auto"/>
        <w:ind w:left="829" w:right="6480" w:hanging="202"/>
      </w:pPr>
      <w:r>
        <w:t>1</w:t>
      </w:r>
      <w:r>
        <w:tab/>
      </w:r>
      <w:r>
        <w:tab/>
      </w:r>
      <w:r>
        <w:rPr>
          <w:w w:val="95"/>
        </w:rPr>
        <w:t>PREVENTIVE</w:t>
      </w:r>
      <w:r>
        <w:rPr>
          <w:spacing w:val="-30"/>
          <w:w w:val="95"/>
        </w:rPr>
        <w:t xml:space="preserve"> </w:t>
      </w:r>
      <w:r>
        <w:rPr>
          <w:w w:val="95"/>
        </w:rPr>
        <w:t xml:space="preserve">MAINTENANCE </w:t>
      </w:r>
      <w:r>
        <w:t>Type</w:t>
      </w:r>
      <w:r>
        <w:rPr>
          <w:spacing w:val="-45"/>
        </w:rPr>
        <w:t xml:space="preserve"> </w:t>
      </w:r>
      <w:r>
        <w:t>of</w:t>
      </w:r>
      <w:r>
        <w:rPr>
          <w:spacing w:val="-45"/>
        </w:rPr>
        <w:t xml:space="preserve"> </w:t>
      </w:r>
      <w:r>
        <w:t>work</w:t>
      </w:r>
      <w:r>
        <w:rPr>
          <w:spacing w:val="-45"/>
        </w:rPr>
        <w:t xml:space="preserve"> </w:t>
      </w:r>
      <w:r>
        <w:t>performed</w:t>
      </w:r>
      <w:r>
        <w:rPr>
          <w:spacing w:val="-45"/>
        </w:rPr>
        <w:t xml:space="preserve"> </w:t>
      </w:r>
      <w:r>
        <w:t>or</w:t>
      </w:r>
      <w:r>
        <w:rPr>
          <w:spacing w:val="-45"/>
        </w:rPr>
        <w:t xml:space="preserve"> </w:t>
      </w:r>
      <w:r>
        <w:t>requested.</w:t>
      </w:r>
    </w:p>
    <w:p w:rsidR="00573016" w:rsidRDefault="0077703A">
      <w:pPr>
        <w:pStyle w:val="BodyText"/>
        <w:spacing w:line="193" w:lineRule="exact"/>
        <w:ind w:left="324"/>
      </w:pPr>
      <w:r>
        <w:t>Choose from:</w:t>
      </w:r>
    </w:p>
    <w:p w:rsidR="00573016" w:rsidRDefault="0077703A">
      <w:pPr>
        <w:pStyle w:val="BodyText"/>
        <w:tabs>
          <w:tab w:val="left" w:pos="2462"/>
          <w:tab w:val="left" w:pos="3683"/>
        </w:tabs>
        <w:spacing w:line="213" w:lineRule="auto"/>
        <w:ind w:left="628" w:right="7090"/>
      </w:pPr>
      <w:r>
        <w:t>BEYOND</w:t>
      </w:r>
      <w:r>
        <w:rPr>
          <w:spacing w:val="-53"/>
        </w:rPr>
        <w:t xml:space="preserve"> </w:t>
      </w:r>
      <w:r>
        <w:t>ECONOMICAL</w:t>
      </w:r>
      <w:r>
        <w:rPr>
          <w:spacing w:val="-53"/>
        </w:rPr>
        <w:t xml:space="preserve"> </w:t>
      </w:r>
      <w:r>
        <w:t>REPAIR</w:t>
      </w:r>
      <w:r>
        <w:tab/>
      </w:r>
      <w:r>
        <w:rPr>
          <w:spacing w:val="-9"/>
        </w:rPr>
        <w:t xml:space="preserve">B1 </w:t>
      </w:r>
      <w:r>
        <w:rPr>
          <w:w w:val="95"/>
        </w:rPr>
        <w:t>CONSULTATION</w:t>
      </w:r>
      <w:r>
        <w:rPr>
          <w:w w:val="95"/>
        </w:rPr>
        <w:tab/>
      </w:r>
      <w:r>
        <w:t>C1</w:t>
      </w:r>
    </w:p>
    <w:p w:rsidR="00573016" w:rsidRDefault="0077703A">
      <w:pPr>
        <w:pStyle w:val="BodyText"/>
        <w:tabs>
          <w:tab w:val="left" w:pos="3174"/>
          <w:tab w:val="left" w:pos="3378"/>
        </w:tabs>
        <w:spacing w:line="213" w:lineRule="auto"/>
        <w:ind w:left="628" w:right="7396"/>
      </w:pPr>
      <w:r>
        <w:t>CONTRACTOR</w:t>
      </w:r>
      <w:r>
        <w:rPr>
          <w:spacing w:val="-70"/>
        </w:rPr>
        <w:t xml:space="preserve"> </w:t>
      </w:r>
      <w:r>
        <w:t>ASSISTANCE</w:t>
      </w:r>
      <w:r>
        <w:tab/>
      </w:r>
      <w:r>
        <w:tab/>
      </w:r>
      <w:r>
        <w:rPr>
          <w:spacing w:val="-9"/>
        </w:rPr>
        <w:t xml:space="preserve">C2 </w:t>
      </w:r>
      <w:r>
        <w:t>COULD</w:t>
      </w:r>
      <w:r>
        <w:rPr>
          <w:spacing w:val="-43"/>
        </w:rPr>
        <w:t xml:space="preserve"> </w:t>
      </w:r>
      <w:r>
        <w:t>NOT</w:t>
      </w:r>
      <w:r>
        <w:rPr>
          <w:spacing w:val="-42"/>
        </w:rPr>
        <w:t xml:space="preserve"> </w:t>
      </w:r>
      <w:r>
        <w:t>DUPLICATE</w:t>
      </w:r>
      <w:r>
        <w:tab/>
        <w:t>C3</w:t>
      </w:r>
    </w:p>
    <w:p w:rsidR="00573016" w:rsidRDefault="0077703A">
      <w:pPr>
        <w:pStyle w:val="BodyText"/>
        <w:spacing w:line="186" w:lineRule="exact"/>
        <w:ind w:left="1938"/>
      </w:pPr>
      <w:r>
        <w:rPr>
          <w:w w:val="94"/>
        </w:rPr>
        <w:t>^</w:t>
      </w:r>
    </w:p>
    <w:p w:rsidR="00573016" w:rsidRDefault="0077703A">
      <w:pPr>
        <w:pStyle w:val="BodyText"/>
        <w:tabs>
          <w:tab w:val="left" w:pos="5403"/>
        </w:tabs>
        <w:spacing w:line="197" w:lineRule="exact"/>
        <w:ind w:left="324"/>
        <w:rPr>
          <w:b/>
        </w:rPr>
      </w:pPr>
      <w:r>
        <w:t>Select</w:t>
      </w:r>
      <w:r>
        <w:rPr>
          <w:spacing w:val="-57"/>
        </w:rPr>
        <w:t xml:space="preserve"> </w:t>
      </w:r>
      <w:r>
        <w:t>WORK</w:t>
      </w:r>
      <w:r>
        <w:rPr>
          <w:spacing w:val="-56"/>
        </w:rPr>
        <w:t xml:space="preserve"> </w:t>
      </w:r>
      <w:r>
        <w:t>ACTION:</w:t>
      </w:r>
      <w:r>
        <w:rPr>
          <w:spacing w:val="-57"/>
        </w:rPr>
        <w:t xml:space="preserve"> </w:t>
      </w:r>
      <w:r>
        <w:t>PREVENTIVE</w:t>
      </w:r>
      <w:r>
        <w:rPr>
          <w:spacing w:val="-56"/>
        </w:rPr>
        <w:t xml:space="preserve"> </w:t>
      </w:r>
      <w:r>
        <w:t>MAINTENANCE//</w:t>
      </w:r>
      <w:r>
        <w:tab/>
      </w:r>
      <w:r>
        <w:rPr>
          <w:b/>
        </w:rPr>
        <w:t>&lt;RET&gt;</w:t>
      </w:r>
    </w:p>
    <w:p w:rsidR="00573016" w:rsidRDefault="0077703A">
      <w:pPr>
        <w:pStyle w:val="BodyText"/>
        <w:spacing w:line="200" w:lineRule="exact"/>
        <w:ind w:left="324"/>
        <w:rPr>
          <w:b/>
        </w:rPr>
      </w:pPr>
      <w:r>
        <w:t>PM STATUS:</w:t>
      </w:r>
      <w:r>
        <w:rPr>
          <w:spacing w:val="79"/>
        </w:rPr>
        <w:t xml:space="preserve"> </w:t>
      </w:r>
      <w:r>
        <w:rPr>
          <w:b/>
        </w:rPr>
        <w:t>??</w:t>
      </w:r>
    </w:p>
    <w:p w:rsidR="00573016" w:rsidRDefault="00573016">
      <w:pPr>
        <w:spacing w:line="200" w:lineRule="exact"/>
        <w:sectPr w:rsidR="00573016">
          <w:pgSz w:w="12240" w:h="15840"/>
          <w:pgMar w:top="940" w:right="140" w:bottom="1180" w:left="1120" w:header="713" w:footer="988" w:gutter="0"/>
          <w:cols w:space="720"/>
        </w:sectPr>
      </w:pPr>
    </w:p>
    <w:p w:rsidR="00573016" w:rsidRDefault="00573016">
      <w:pPr>
        <w:pStyle w:val="BodyText"/>
        <w:rPr>
          <w:b/>
          <w:sz w:val="20"/>
        </w:rPr>
      </w:pPr>
    </w:p>
    <w:p w:rsidR="00573016" w:rsidRDefault="00573016">
      <w:pPr>
        <w:pStyle w:val="BodyText"/>
        <w:spacing w:before="3"/>
        <w:rPr>
          <w:b/>
          <w:sz w:val="23"/>
        </w:rPr>
      </w:pPr>
    </w:p>
    <w:p w:rsidR="00573016" w:rsidRDefault="0077703A">
      <w:pPr>
        <w:pStyle w:val="BodyText"/>
        <w:tabs>
          <w:tab w:val="left" w:pos="5617"/>
        </w:tabs>
        <w:spacing w:line="213" w:lineRule="auto"/>
        <w:ind w:left="829" w:right="4241" w:hanging="1"/>
      </w:pPr>
      <w:r>
        <w:t>Outcome</w:t>
      </w:r>
      <w:r>
        <w:rPr>
          <w:spacing w:val="-59"/>
        </w:rPr>
        <w:t xml:space="preserve"> </w:t>
      </w:r>
      <w:r>
        <w:t>of</w:t>
      </w:r>
      <w:r>
        <w:rPr>
          <w:spacing w:val="-58"/>
        </w:rPr>
        <w:t xml:space="preserve"> </w:t>
      </w:r>
      <w:r>
        <w:t>preventive</w:t>
      </w:r>
      <w:r>
        <w:rPr>
          <w:spacing w:val="-58"/>
        </w:rPr>
        <w:t xml:space="preserve"> </w:t>
      </w:r>
      <w:r>
        <w:t>maintenance</w:t>
      </w:r>
      <w:r>
        <w:rPr>
          <w:spacing w:val="-58"/>
        </w:rPr>
        <w:t xml:space="preserve"> </w:t>
      </w:r>
      <w:r>
        <w:t>inspection.</w:t>
      </w:r>
      <w:r>
        <w:tab/>
        <w:t>Useable</w:t>
      </w:r>
      <w:r>
        <w:rPr>
          <w:spacing w:val="-58"/>
        </w:rPr>
        <w:t xml:space="preserve"> </w:t>
      </w:r>
      <w:r>
        <w:rPr>
          <w:spacing w:val="-6"/>
        </w:rPr>
        <w:t xml:space="preserve">for </w:t>
      </w:r>
      <w:r>
        <w:t>PM work orders</w:t>
      </w:r>
      <w:r>
        <w:rPr>
          <w:spacing w:val="-29"/>
        </w:rPr>
        <w:t xml:space="preserve"> </w:t>
      </w:r>
      <w:r>
        <w:t>only.</w:t>
      </w:r>
    </w:p>
    <w:p w:rsidR="00573016" w:rsidRDefault="0077703A">
      <w:pPr>
        <w:pStyle w:val="BodyText"/>
        <w:spacing w:line="179" w:lineRule="exact"/>
        <w:ind w:left="828"/>
      </w:pPr>
      <w:r>
        <w:t>Choose from:</w:t>
      </w:r>
    </w:p>
    <w:p w:rsidR="00573016" w:rsidRDefault="0077703A">
      <w:pPr>
        <w:pStyle w:val="BodyText"/>
        <w:tabs>
          <w:tab w:val="left" w:pos="1953"/>
        </w:tabs>
        <w:spacing w:line="182" w:lineRule="exact"/>
        <w:ind w:left="1031"/>
      </w:pPr>
      <w:r>
        <w:t>P</w:t>
      </w:r>
      <w:r>
        <w:tab/>
        <w:t>PASS</w:t>
      </w:r>
    </w:p>
    <w:p w:rsidR="00573016" w:rsidRDefault="0077703A">
      <w:pPr>
        <w:pStyle w:val="BodyText"/>
        <w:tabs>
          <w:tab w:val="left" w:pos="1953"/>
        </w:tabs>
        <w:spacing w:before="6" w:line="213" w:lineRule="auto"/>
        <w:ind w:left="1030" w:right="5666"/>
      </w:pPr>
      <w:r>
        <w:t>C</w:t>
      </w:r>
      <w:r>
        <w:tab/>
      </w:r>
      <w:r>
        <w:rPr>
          <w:w w:val="95"/>
        </w:rPr>
        <w:t xml:space="preserve">CORRECTIVE ACTION </w:t>
      </w:r>
      <w:r>
        <w:rPr>
          <w:spacing w:val="-2"/>
          <w:w w:val="95"/>
        </w:rPr>
        <w:t xml:space="preserve">TAKEN/REQUESTED </w:t>
      </w:r>
      <w:r>
        <w:t>D0</w:t>
      </w:r>
      <w:r>
        <w:tab/>
        <w:t>DEFERRED</w:t>
      </w:r>
    </w:p>
    <w:p w:rsidR="00573016" w:rsidRDefault="0077703A">
      <w:pPr>
        <w:pStyle w:val="BodyText"/>
        <w:tabs>
          <w:tab w:val="left" w:pos="1953"/>
        </w:tabs>
        <w:spacing w:line="179" w:lineRule="exact"/>
        <w:ind w:left="1031"/>
      </w:pPr>
      <w:r>
        <w:t>D1</w:t>
      </w:r>
      <w:r>
        <w:tab/>
        <w:t>DEFERRED, COULD NOT</w:t>
      </w:r>
      <w:r>
        <w:rPr>
          <w:spacing w:val="-28"/>
        </w:rPr>
        <w:t xml:space="preserve"> </w:t>
      </w:r>
      <w:r>
        <w:t>LOCATE</w:t>
      </w:r>
    </w:p>
    <w:p w:rsidR="00573016" w:rsidRDefault="0077703A">
      <w:pPr>
        <w:pStyle w:val="BodyText"/>
        <w:tabs>
          <w:tab w:val="left" w:pos="1953"/>
        </w:tabs>
        <w:spacing w:line="182" w:lineRule="exact"/>
        <w:ind w:left="1031"/>
      </w:pPr>
      <w:r>
        <w:t>D2</w:t>
      </w:r>
      <w:r>
        <w:tab/>
        <w:t>DEFERRED, IN</w:t>
      </w:r>
      <w:r>
        <w:rPr>
          <w:spacing w:val="-17"/>
        </w:rPr>
        <w:t xml:space="preserve"> </w:t>
      </w:r>
      <w:r>
        <w:t>USE</w:t>
      </w:r>
    </w:p>
    <w:p w:rsidR="00573016" w:rsidRDefault="0077703A">
      <w:pPr>
        <w:pStyle w:val="BodyText"/>
        <w:tabs>
          <w:tab w:val="left" w:pos="1649"/>
          <w:tab w:val="left" w:pos="1953"/>
        </w:tabs>
        <w:spacing w:line="232" w:lineRule="auto"/>
        <w:ind w:left="324" w:right="5157" w:firstLine="706"/>
        <w:rPr>
          <w:b/>
        </w:rPr>
      </w:pPr>
      <w:r>
        <w:t>D3</w:t>
      </w:r>
      <w:r>
        <w:tab/>
      </w:r>
      <w:r>
        <w:tab/>
        <w:t>DEFERRED,</w:t>
      </w:r>
      <w:r>
        <w:rPr>
          <w:spacing w:val="-39"/>
        </w:rPr>
        <w:t xml:space="preserve"> </w:t>
      </w:r>
      <w:r>
        <w:t>OUT</w:t>
      </w:r>
      <w:r>
        <w:rPr>
          <w:spacing w:val="-39"/>
        </w:rPr>
        <w:t xml:space="preserve"> </w:t>
      </w:r>
      <w:r>
        <w:t>OF</w:t>
      </w:r>
      <w:r>
        <w:rPr>
          <w:spacing w:val="-39"/>
        </w:rPr>
        <w:t xml:space="preserve"> </w:t>
      </w:r>
      <w:r>
        <w:t>SERVICE</w:t>
      </w:r>
      <w:r>
        <w:rPr>
          <w:spacing w:val="-39"/>
        </w:rPr>
        <w:t xml:space="preserve"> </w:t>
      </w:r>
      <w:r>
        <w:t>OR</w:t>
      </w:r>
      <w:r>
        <w:rPr>
          <w:spacing w:val="-39"/>
        </w:rPr>
        <w:t xml:space="preserve"> </w:t>
      </w:r>
      <w:r>
        <w:t>LOANED</w:t>
      </w:r>
      <w:r>
        <w:rPr>
          <w:spacing w:val="-39"/>
        </w:rPr>
        <w:t xml:space="preserve"> </w:t>
      </w:r>
      <w:r>
        <w:rPr>
          <w:spacing w:val="-5"/>
        </w:rPr>
        <w:t xml:space="preserve">OUT </w:t>
      </w:r>
      <w:r>
        <w:t>PM</w:t>
      </w:r>
      <w:r>
        <w:rPr>
          <w:spacing w:val="-35"/>
        </w:rPr>
        <w:t xml:space="preserve"> </w:t>
      </w:r>
      <w:r>
        <w:t>STATUS:</w:t>
      </w:r>
      <w:r>
        <w:tab/>
      </w:r>
      <w:r>
        <w:rPr>
          <w:b/>
        </w:rPr>
        <w:t>&lt;RET&gt;</w:t>
      </w:r>
    </w:p>
    <w:p w:rsidR="00573016" w:rsidRDefault="0077703A">
      <w:pPr>
        <w:pStyle w:val="BodyText"/>
        <w:tabs>
          <w:tab w:val="left" w:pos="2643"/>
        </w:tabs>
        <w:spacing w:line="187" w:lineRule="exact"/>
        <w:ind w:left="324"/>
        <w:rPr>
          <w:b/>
        </w:rPr>
      </w:pPr>
      <w:r>
        <w:t>TOTAL</w:t>
      </w:r>
      <w:r>
        <w:rPr>
          <w:spacing w:val="-44"/>
        </w:rPr>
        <w:t xml:space="preserve"> </w:t>
      </w:r>
      <w:r>
        <w:t>MATERIAL</w:t>
      </w:r>
      <w:r>
        <w:rPr>
          <w:spacing w:val="-44"/>
        </w:rPr>
        <w:t xml:space="preserve"> </w:t>
      </w:r>
      <w:r>
        <w:t>COST:</w:t>
      </w:r>
      <w:r>
        <w:tab/>
      </w:r>
      <w:r>
        <w:rPr>
          <w:b/>
        </w:rPr>
        <w:t>??</w:t>
      </w:r>
    </w:p>
    <w:p w:rsidR="00573016" w:rsidRDefault="0077703A">
      <w:pPr>
        <w:pStyle w:val="BodyText"/>
        <w:spacing w:line="190" w:lineRule="exact"/>
        <w:ind w:left="829"/>
      </w:pPr>
      <w:r>
        <w:t>Approximate cost of materials needed to complete this task.</w:t>
      </w:r>
    </w:p>
    <w:p w:rsidR="00573016" w:rsidRDefault="0077703A">
      <w:pPr>
        <w:pStyle w:val="BodyText"/>
        <w:tabs>
          <w:tab w:val="left" w:pos="2753"/>
        </w:tabs>
        <w:spacing w:line="197" w:lineRule="exact"/>
        <w:ind w:left="324"/>
        <w:rPr>
          <w:b/>
        </w:rPr>
      </w:pPr>
      <w:r>
        <w:t>TOTAL</w:t>
      </w:r>
      <w:r>
        <w:rPr>
          <w:spacing w:val="-44"/>
        </w:rPr>
        <w:t xml:space="preserve"> </w:t>
      </w:r>
      <w:r>
        <w:t>MATERIAL</w:t>
      </w:r>
      <w:r>
        <w:rPr>
          <w:spacing w:val="-44"/>
        </w:rPr>
        <w:t xml:space="preserve"> </w:t>
      </w:r>
      <w:r>
        <w:t>COST:</w:t>
      </w:r>
      <w:r>
        <w:tab/>
      </w:r>
      <w:r>
        <w:rPr>
          <w:b/>
        </w:rPr>
        <w:t>&lt;RET&gt;</w:t>
      </w:r>
    </w:p>
    <w:p w:rsidR="00573016" w:rsidRDefault="0077703A">
      <w:pPr>
        <w:pStyle w:val="BodyText"/>
        <w:tabs>
          <w:tab w:val="left" w:pos="2643"/>
        </w:tabs>
        <w:spacing w:line="190" w:lineRule="exact"/>
        <w:ind w:left="324"/>
        <w:rPr>
          <w:b/>
        </w:rPr>
      </w:pPr>
      <w:r>
        <w:t>VENDOR</w:t>
      </w:r>
      <w:r>
        <w:rPr>
          <w:spacing w:val="-44"/>
        </w:rPr>
        <w:t xml:space="preserve"> </w:t>
      </w:r>
      <w:r>
        <w:t>SERVICE</w:t>
      </w:r>
      <w:r>
        <w:rPr>
          <w:spacing w:val="-44"/>
        </w:rPr>
        <w:t xml:space="preserve"> </w:t>
      </w:r>
      <w:r>
        <w:t>COST:</w:t>
      </w:r>
      <w:r>
        <w:tab/>
      </w:r>
      <w:r>
        <w:rPr>
          <w:b/>
        </w:rPr>
        <w:t>??</w:t>
      </w:r>
    </w:p>
    <w:p w:rsidR="00573016" w:rsidRDefault="0077703A">
      <w:pPr>
        <w:pStyle w:val="BodyText"/>
        <w:spacing w:line="190" w:lineRule="exact"/>
        <w:ind w:left="829"/>
      </w:pPr>
      <w:r>
        <w:t>Approximate cost of vendor services needed to complete this task.</w:t>
      </w:r>
    </w:p>
    <w:p w:rsidR="00573016" w:rsidRDefault="0077703A">
      <w:pPr>
        <w:pStyle w:val="BodyText"/>
        <w:tabs>
          <w:tab w:val="left" w:pos="2753"/>
        </w:tabs>
        <w:spacing w:line="190" w:lineRule="exact"/>
        <w:ind w:left="324"/>
        <w:rPr>
          <w:b/>
        </w:rPr>
      </w:pPr>
      <w:r>
        <w:t>VENDOR</w:t>
      </w:r>
      <w:r>
        <w:rPr>
          <w:spacing w:val="-44"/>
        </w:rPr>
        <w:t xml:space="preserve"> </w:t>
      </w:r>
      <w:r>
        <w:t>SERVICE</w:t>
      </w:r>
      <w:r>
        <w:rPr>
          <w:spacing w:val="-44"/>
        </w:rPr>
        <w:t xml:space="preserve"> </w:t>
      </w:r>
      <w:r>
        <w:t>COST:</w:t>
      </w:r>
      <w:r>
        <w:tab/>
      </w:r>
      <w:r>
        <w:rPr>
          <w:b/>
        </w:rPr>
        <w:t>&lt;RET&gt;</w:t>
      </w:r>
    </w:p>
    <w:p w:rsidR="00573016" w:rsidRDefault="0077703A">
      <w:pPr>
        <w:pStyle w:val="BodyText"/>
        <w:spacing w:line="190" w:lineRule="exact"/>
        <w:ind w:left="324"/>
      </w:pPr>
      <w:r>
        <w:t>WORK PERFORMED (140 char max): QUARTERLY PMI HOSPITAL BEDS</w:t>
      </w:r>
    </w:p>
    <w:p w:rsidR="00573016" w:rsidRDefault="0077703A">
      <w:pPr>
        <w:tabs>
          <w:tab w:val="left" w:pos="2643"/>
        </w:tabs>
        <w:spacing w:line="197" w:lineRule="exact"/>
        <w:ind w:left="1434"/>
        <w:rPr>
          <w:b/>
          <w:sz w:val="18"/>
        </w:rPr>
      </w:pPr>
      <w:r>
        <w:rPr>
          <w:sz w:val="18"/>
        </w:rPr>
        <w:t>Replace</w:t>
      </w:r>
      <w:r>
        <w:rPr>
          <w:sz w:val="18"/>
        </w:rPr>
        <w:tab/>
      </w:r>
      <w:r>
        <w:rPr>
          <w:b/>
          <w:sz w:val="18"/>
        </w:rPr>
        <w:t>&lt;RET&gt;</w:t>
      </w:r>
    </w:p>
    <w:p w:rsidR="00573016" w:rsidRDefault="0077703A">
      <w:pPr>
        <w:pStyle w:val="BodyText"/>
        <w:tabs>
          <w:tab w:val="left" w:pos="2311"/>
        </w:tabs>
        <w:spacing w:line="190" w:lineRule="exact"/>
        <w:ind w:left="527"/>
        <w:rPr>
          <w:b/>
        </w:rPr>
      </w:pPr>
      <w:r>
        <w:t>CONDITION</w:t>
      </w:r>
      <w:r>
        <w:rPr>
          <w:spacing w:val="-50"/>
        </w:rPr>
        <w:t xml:space="preserve"> </w:t>
      </w:r>
      <w:r>
        <w:t>CODE:</w:t>
      </w:r>
      <w:r>
        <w:tab/>
      </w:r>
      <w:r>
        <w:rPr>
          <w:b/>
        </w:rPr>
        <w:t>??</w:t>
      </w:r>
    </w:p>
    <w:p w:rsidR="00573016" w:rsidRDefault="0077703A">
      <w:pPr>
        <w:pStyle w:val="BodyText"/>
        <w:spacing w:line="213" w:lineRule="auto"/>
        <w:ind w:left="828" w:right="3013"/>
      </w:pPr>
      <w:r>
        <w:t>Condition</w:t>
      </w:r>
      <w:r>
        <w:rPr>
          <w:spacing w:val="-41"/>
        </w:rPr>
        <w:t xml:space="preserve"> </w:t>
      </w:r>
      <w:r>
        <w:t>code</w:t>
      </w:r>
      <w:r>
        <w:rPr>
          <w:spacing w:val="-40"/>
        </w:rPr>
        <w:t xml:space="preserve"> </w:t>
      </w:r>
      <w:r>
        <w:t>of</w:t>
      </w:r>
      <w:r>
        <w:rPr>
          <w:spacing w:val="-40"/>
        </w:rPr>
        <w:t xml:space="preserve"> </w:t>
      </w:r>
      <w:r>
        <w:t>equipment</w:t>
      </w:r>
      <w:r>
        <w:rPr>
          <w:spacing w:val="-40"/>
        </w:rPr>
        <w:t xml:space="preserve"> </w:t>
      </w:r>
      <w:r>
        <w:t>is</w:t>
      </w:r>
      <w:r>
        <w:rPr>
          <w:spacing w:val="-40"/>
        </w:rPr>
        <w:t xml:space="preserve"> </w:t>
      </w:r>
      <w:r>
        <w:t>normally</w:t>
      </w:r>
      <w:r>
        <w:rPr>
          <w:spacing w:val="-40"/>
        </w:rPr>
        <w:t xml:space="preserve"> </w:t>
      </w:r>
      <w:r>
        <w:t>determined</w:t>
      </w:r>
      <w:r>
        <w:rPr>
          <w:spacing w:val="-40"/>
        </w:rPr>
        <w:t xml:space="preserve"> </w:t>
      </w:r>
      <w:r>
        <w:t>by</w:t>
      </w:r>
      <w:r>
        <w:rPr>
          <w:spacing w:val="-40"/>
        </w:rPr>
        <w:t xml:space="preserve"> </w:t>
      </w:r>
      <w:r>
        <w:t>an</w:t>
      </w:r>
      <w:r>
        <w:rPr>
          <w:spacing w:val="-40"/>
        </w:rPr>
        <w:t xml:space="preserve"> </w:t>
      </w:r>
      <w:r>
        <w:t>Engineering technician</w:t>
      </w:r>
      <w:r>
        <w:rPr>
          <w:spacing w:val="-37"/>
        </w:rPr>
        <w:t xml:space="preserve"> </w:t>
      </w:r>
      <w:r>
        <w:t>and</w:t>
      </w:r>
      <w:r>
        <w:rPr>
          <w:spacing w:val="-37"/>
        </w:rPr>
        <w:t xml:space="preserve"> </w:t>
      </w:r>
      <w:r>
        <w:t>entered</w:t>
      </w:r>
      <w:r>
        <w:rPr>
          <w:spacing w:val="-37"/>
        </w:rPr>
        <w:t xml:space="preserve"> </w:t>
      </w:r>
      <w:r>
        <w:t>during</w:t>
      </w:r>
      <w:r>
        <w:rPr>
          <w:spacing w:val="-37"/>
        </w:rPr>
        <w:t xml:space="preserve"> </w:t>
      </w:r>
      <w:r>
        <w:t>close</w:t>
      </w:r>
      <w:r>
        <w:rPr>
          <w:spacing w:val="-37"/>
        </w:rPr>
        <w:t xml:space="preserve"> </w:t>
      </w:r>
      <w:r>
        <w:t>out</w:t>
      </w:r>
      <w:r>
        <w:rPr>
          <w:spacing w:val="-37"/>
        </w:rPr>
        <w:t xml:space="preserve"> </w:t>
      </w:r>
      <w:r>
        <w:t>of</w:t>
      </w:r>
      <w:r>
        <w:rPr>
          <w:spacing w:val="-36"/>
        </w:rPr>
        <w:t xml:space="preserve"> </w:t>
      </w:r>
      <w:r>
        <w:t>a</w:t>
      </w:r>
      <w:r>
        <w:rPr>
          <w:spacing w:val="-37"/>
        </w:rPr>
        <w:t xml:space="preserve"> </w:t>
      </w:r>
      <w:r>
        <w:t>work</w:t>
      </w:r>
      <w:r>
        <w:rPr>
          <w:spacing w:val="-37"/>
        </w:rPr>
        <w:t xml:space="preserve"> </w:t>
      </w:r>
      <w:r>
        <w:t>order.</w:t>
      </w:r>
      <w:r>
        <w:rPr>
          <w:spacing w:val="-37"/>
        </w:rPr>
        <w:t xml:space="preserve"> </w:t>
      </w:r>
      <w:r>
        <w:t>The</w:t>
      </w:r>
      <w:r>
        <w:rPr>
          <w:spacing w:val="-37"/>
        </w:rPr>
        <w:t xml:space="preserve"> </w:t>
      </w:r>
      <w:r>
        <w:t>code</w:t>
      </w:r>
      <w:r>
        <w:rPr>
          <w:spacing w:val="-37"/>
        </w:rPr>
        <w:t xml:space="preserve"> </w:t>
      </w:r>
      <w:r>
        <w:t>are:</w:t>
      </w:r>
    </w:p>
    <w:p w:rsidR="00573016" w:rsidRDefault="00573016">
      <w:pPr>
        <w:pStyle w:val="BodyText"/>
        <w:spacing w:before="2"/>
        <w:rPr>
          <w:sz w:val="16"/>
        </w:rPr>
      </w:pPr>
    </w:p>
    <w:p w:rsidR="00573016" w:rsidRDefault="0077703A">
      <w:pPr>
        <w:pStyle w:val="ListParagraph"/>
        <w:numPr>
          <w:ilvl w:val="0"/>
          <w:numId w:val="12"/>
        </w:numPr>
        <w:tabs>
          <w:tab w:val="left" w:pos="1343"/>
        </w:tabs>
        <w:spacing w:line="213" w:lineRule="auto"/>
        <w:ind w:right="4037" w:hanging="1511"/>
        <w:rPr>
          <w:sz w:val="18"/>
        </w:rPr>
      </w:pPr>
      <w:r>
        <w:rPr>
          <w:sz w:val="18"/>
        </w:rPr>
        <w:t>LIKE</w:t>
      </w:r>
      <w:r>
        <w:rPr>
          <w:spacing w:val="-45"/>
          <w:sz w:val="18"/>
        </w:rPr>
        <w:t xml:space="preserve"> </w:t>
      </w:r>
      <w:r>
        <w:rPr>
          <w:sz w:val="18"/>
        </w:rPr>
        <w:t>NEW</w:t>
      </w:r>
      <w:r>
        <w:rPr>
          <w:spacing w:val="-44"/>
          <w:sz w:val="18"/>
        </w:rPr>
        <w:t xml:space="preserve"> </w:t>
      </w:r>
      <w:r>
        <w:rPr>
          <w:sz w:val="18"/>
        </w:rPr>
        <w:t>-</w:t>
      </w:r>
      <w:r>
        <w:rPr>
          <w:spacing w:val="-44"/>
          <w:sz w:val="18"/>
        </w:rPr>
        <w:t xml:space="preserve"> </w:t>
      </w:r>
      <w:r>
        <w:rPr>
          <w:sz w:val="18"/>
        </w:rPr>
        <w:t>Like</w:t>
      </w:r>
      <w:r>
        <w:rPr>
          <w:spacing w:val="-44"/>
          <w:sz w:val="18"/>
        </w:rPr>
        <w:t xml:space="preserve"> </w:t>
      </w:r>
      <w:r>
        <w:rPr>
          <w:sz w:val="18"/>
        </w:rPr>
        <w:t>new</w:t>
      </w:r>
      <w:r>
        <w:rPr>
          <w:spacing w:val="-44"/>
          <w:sz w:val="18"/>
        </w:rPr>
        <w:t xml:space="preserve"> </w:t>
      </w:r>
      <w:r>
        <w:rPr>
          <w:sz w:val="18"/>
        </w:rPr>
        <w:t>condition,</w:t>
      </w:r>
      <w:r>
        <w:rPr>
          <w:spacing w:val="-44"/>
          <w:sz w:val="18"/>
        </w:rPr>
        <w:t xml:space="preserve"> </w:t>
      </w:r>
      <w:r>
        <w:rPr>
          <w:sz w:val="18"/>
        </w:rPr>
        <w:t>good</w:t>
      </w:r>
      <w:r>
        <w:rPr>
          <w:spacing w:val="-44"/>
          <w:sz w:val="18"/>
        </w:rPr>
        <w:t xml:space="preserve"> </w:t>
      </w:r>
      <w:r>
        <w:rPr>
          <w:sz w:val="18"/>
        </w:rPr>
        <w:t>performance</w:t>
      </w:r>
      <w:r>
        <w:rPr>
          <w:spacing w:val="-44"/>
          <w:sz w:val="18"/>
        </w:rPr>
        <w:t xml:space="preserve"> </w:t>
      </w:r>
      <w:r>
        <w:rPr>
          <w:sz w:val="18"/>
        </w:rPr>
        <w:t>record, low service</w:t>
      </w:r>
      <w:r>
        <w:rPr>
          <w:spacing w:val="-21"/>
          <w:sz w:val="18"/>
        </w:rPr>
        <w:t xml:space="preserve"> </w:t>
      </w:r>
      <w:r>
        <w:rPr>
          <w:sz w:val="18"/>
        </w:rPr>
        <w:t>cost.</w:t>
      </w:r>
    </w:p>
    <w:p w:rsidR="00573016" w:rsidRDefault="0077703A">
      <w:pPr>
        <w:pStyle w:val="ListParagraph"/>
        <w:numPr>
          <w:ilvl w:val="0"/>
          <w:numId w:val="12"/>
        </w:numPr>
        <w:tabs>
          <w:tab w:val="left" w:pos="1343"/>
          <w:tab w:val="left" w:pos="2258"/>
        </w:tabs>
        <w:spacing w:before="2" w:line="213" w:lineRule="auto"/>
        <w:ind w:right="3630" w:hanging="1511"/>
        <w:rPr>
          <w:sz w:val="18"/>
        </w:rPr>
      </w:pPr>
      <w:r>
        <w:rPr>
          <w:sz w:val="18"/>
        </w:rPr>
        <w:t>GOOD</w:t>
      </w:r>
      <w:r>
        <w:rPr>
          <w:sz w:val="18"/>
        </w:rPr>
        <w:tab/>
        <w:t>-</w:t>
      </w:r>
      <w:r>
        <w:rPr>
          <w:spacing w:val="-46"/>
          <w:sz w:val="18"/>
        </w:rPr>
        <w:t xml:space="preserve"> </w:t>
      </w:r>
      <w:r>
        <w:rPr>
          <w:sz w:val="18"/>
        </w:rPr>
        <w:t>Middle</w:t>
      </w:r>
      <w:r>
        <w:rPr>
          <w:spacing w:val="-46"/>
          <w:sz w:val="18"/>
        </w:rPr>
        <w:t xml:space="preserve"> </w:t>
      </w:r>
      <w:r>
        <w:rPr>
          <w:sz w:val="18"/>
        </w:rPr>
        <w:t>of</w:t>
      </w:r>
      <w:r>
        <w:rPr>
          <w:spacing w:val="-46"/>
          <w:sz w:val="18"/>
        </w:rPr>
        <w:t xml:space="preserve"> </w:t>
      </w:r>
      <w:r>
        <w:rPr>
          <w:sz w:val="18"/>
        </w:rPr>
        <w:t>service</w:t>
      </w:r>
      <w:r>
        <w:rPr>
          <w:spacing w:val="-46"/>
          <w:sz w:val="18"/>
        </w:rPr>
        <w:t xml:space="preserve"> </w:t>
      </w:r>
      <w:r>
        <w:rPr>
          <w:sz w:val="18"/>
        </w:rPr>
        <w:t>life,</w:t>
      </w:r>
      <w:r>
        <w:rPr>
          <w:spacing w:val="-46"/>
          <w:sz w:val="18"/>
        </w:rPr>
        <w:t xml:space="preserve"> </w:t>
      </w:r>
      <w:r>
        <w:rPr>
          <w:sz w:val="18"/>
        </w:rPr>
        <w:t>fair</w:t>
      </w:r>
      <w:r>
        <w:rPr>
          <w:spacing w:val="-46"/>
          <w:sz w:val="18"/>
        </w:rPr>
        <w:t xml:space="preserve"> </w:t>
      </w:r>
      <w:r>
        <w:rPr>
          <w:sz w:val="18"/>
        </w:rPr>
        <w:t>performance</w:t>
      </w:r>
      <w:r>
        <w:rPr>
          <w:spacing w:val="-46"/>
          <w:sz w:val="18"/>
        </w:rPr>
        <w:t xml:space="preserve"> </w:t>
      </w:r>
      <w:r>
        <w:rPr>
          <w:sz w:val="18"/>
        </w:rPr>
        <w:t>record, increasing service</w:t>
      </w:r>
      <w:r>
        <w:rPr>
          <w:spacing w:val="-25"/>
          <w:sz w:val="18"/>
        </w:rPr>
        <w:t xml:space="preserve"> </w:t>
      </w:r>
      <w:r>
        <w:rPr>
          <w:sz w:val="18"/>
        </w:rPr>
        <w:t>cost.</w:t>
      </w:r>
    </w:p>
    <w:p w:rsidR="00573016" w:rsidRDefault="0077703A">
      <w:pPr>
        <w:pStyle w:val="ListParagraph"/>
        <w:numPr>
          <w:ilvl w:val="0"/>
          <w:numId w:val="12"/>
        </w:numPr>
        <w:tabs>
          <w:tab w:val="left" w:pos="1343"/>
          <w:tab w:val="left" w:pos="2258"/>
        </w:tabs>
        <w:spacing w:before="2" w:line="213" w:lineRule="auto"/>
        <w:ind w:right="2714" w:hanging="1512"/>
        <w:rPr>
          <w:sz w:val="18"/>
        </w:rPr>
      </w:pPr>
      <w:r>
        <w:rPr>
          <w:sz w:val="18"/>
        </w:rPr>
        <w:t>POOR</w:t>
      </w:r>
      <w:r>
        <w:rPr>
          <w:sz w:val="18"/>
        </w:rPr>
        <w:tab/>
        <w:t>-</w:t>
      </w:r>
      <w:r>
        <w:rPr>
          <w:spacing w:val="-48"/>
          <w:sz w:val="18"/>
        </w:rPr>
        <w:t xml:space="preserve"> </w:t>
      </w:r>
      <w:r>
        <w:rPr>
          <w:sz w:val="18"/>
        </w:rPr>
        <w:t>Approaching</w:t>
      </w:r>
      <w:r>
        <w:rPr>
          <w:spacing w:val="-47"/>
          <w:sz w:val="18"/>
        </w:rPr>
        <w:t xml:space="preserve"> </w:t>
      </w:r>
      <w:r>
        <w:rPr>
          <w:sz w:val="18"/>
        </w:rPr>
        <w:t>end</w:t>
      </w:r>
      <w:r>
        <w:rPr>
          <w:spacing w:val="-47"/>
          <w:sz w:val="18"/>
        </w:rPr>
        <w:t xml:space="preserve"> </w:t>
      </w:r>
      <w:r>
        <w:rPr>
          <w:sz w:val="18"/>
        </w:rPr>
        <w:t>of</w:t>
      </w:r>
      <w:r>
        <w:rPr>
          <w:spacing w:val="-47"/>
          <w:sz w:val="18"/>
        </w:rPr>
        <w:t xml:space="preserve"> </w:t>
      </w:r>
      <w:r>
        <w:rPr>
          <w:sz w:val="18"/>
        </w:rPr>
        <w:t>service</w:t>
      </w:r>
      <w:r>
        <w:rPr>
          <w:spacing w:val="-47"/>
          <w:sz w:val="18"/>
        </w:rPr>
        <w:t xml:space="preserve"> </w:t>
      </w:r>
      <w:r>
        <w:rPr>
          <w:sz w:val="18"/>
        </w:rPr>
        <w:t>life,</w:t>
      </w:r>
      <w:r>
        <w:rPr>
          <w:spacing w:val="-47"/>
          <w:sz w:val="18"/>
        </w:rPr>
        <w:t xml:space="preserve"> </w:t>
      </w:r>
      <w:r>
        <w:rPr>
          <w:sz w:val="18"/>
        </w:rPr>
        <w:t>poor</w:t>
      </w:r>
      <w:r>
        <w:rPr>
          <w:spacing w:val="-48"/>
          <w:sz w:val="18"/>
        </w:rPr>
        <w:t xml:space="preserve"> </w:t>
      </w:r>
      <w:r>
        <w:rPr>
          <w:sz w:val="18"/>
        </w:rPr>
        <w:t>performance</w:t>
      </w:r>
      <w:r>
        <w:rPr>
          <w:spacing w:val="-47"/>
          <w:sz w:val="18"/>
        </w:rPr>
        <w:t xml:space="preserve"> </w:t>
      </w:r>
      <w:r>
        <w:rPr>
          <w:sz w:val="18"/>
        </w:rPr>
        <w:t>record, high</w:t>
      </w:r>
      <w:r>
        <w:rPr>
          <w:spacing w:val="-40"/>
          <w:sz w:val="18"/>
        </w:rPr>
        <w:t xml:space="preserve"> </w:t>
      </w:r>
      <w:r>
        <w:rPr>
          <w:sz w:val="18"/>
        </w:rPr>
        <w:t>service</w:t>
      </w:r>
      <w:r>
        <w:rPr>
          <w:spacing w:val="-39"/>
          <w:sz w:val="18"/>
        </w:rPr>
        <w:t xml:space="preserve"> </w:t>
      </w:r>
      <w:r>
        <w:rPr>
          <w:sz w:val="18"/>
        </w:rPr>
        <w:t>cost,</w:t>
      </w:r>
      <w:r>
        <w:rPr>
          <w:spacing w:val="-39"/>
          <w:sz w:val="18"/>
        </w:rPr>
        <w:t xml:space="preserve"> </w:t>
      </w:r>
      <w:r>
        <w:rPr>
          <w:sz w:val="18"/>
        </w:rPr>
        <w:t>consider</w:t>
      </w:r>
      <w:r>
        <w:rPr>
          <w:spacing w:val="-39"/>
          <w:sz w:val="18"/>
        </w:rPr>
        <w:t xml:space="preserve"> </w:t>
      </w:r>
      <w:r>
        <w:rPr>
          <w:sz w:val="18"/>
        </w:rPr>
        <w:t>budgeting</w:t>
      </w:r>
      <w:r>
        <w:rPr>
          <w:spacing w:val="-40"/>
          <w:sz w:val="18"/>
        </w:rPr>
        <w:t xml:space="preserve"> </w:t>
      </w:r>
      <w:r>
        <w:rPr>
          <w:sz w:val="18"/>
        </w:rPr>
        <w:t>for</w:t>
      </w:r>
      <w:r>
        <w:rPr>
          <w:spacing w:val="-39"/>
          <w:sz w:val="18"/>
        </w:rPr>
        <w:t xml:space="preserve"> </w:t>
      </w:r>
      <w:r>
        <w:rPr>
          <w:sz w:val="18"/>
        </w:rPr>
        <w:t>replacement.</w:t>
      </w:r>
    </w:p>
    <w:p w:rsidR="00573016" w:rsidRDefault="0077703A">
      <w:pPr>
        <w:pStyle w:val="BodyText"/>
        <w:spacing w:line="179" w:lineRule="exact"/>
        <w:ind w:left="828"/>
      </w:pPr>
      <w:r>
        <w:t>Choose from:</w:t>
      </w:r>
    </w:p>
    <w:p w:rsidR="00573016" w:rsidRDefault="0077703A">
      <w:pPr>
        <w:pStyle w:val="ListParagraph"/>
        <w:numPr>
          <w:ilvl w:val="1"/>
          <w:numId w:val="12"/>
        </w:numPr>
        <w:tabs>
          <w:tab w:val="left" w:pos="1953"/>
          <w:tab w:val="left" w:pos="1954"/>
        </w:tabs>
        <w:spacing w:line="182" w:lineRule="exact"/>
        <w:ind w:hanging="923"/>
        <w:rPr>
          <w:sz w:val="18"/>
        </w:rPr>
      </w:pPr>
      <w:r>
        <w:rPr>
          <w:sz w:val="18"/>
        </w:rPr>
        <w:t>LIKE</w:t>
      </w:r>
      <w:r>
        <w:rPr>
          <w:spacing w:val="-8"/>
          <w:sz w:val="18"/>
        </w:rPr>
        <w:t xml:space="preserve"> </w:t>
      </w:r>
      <w:r>
        <w:rPr>
          <w:sz w:val="18"/>
        </w:rPr>
        <w:t>NEW</w:t>
      </w:r>
    </w:p>
    <w:p w:rsidR="00573016" w:rsidRDefault="0077703A">
      <w:pPr>
        <w:pStyle w:val="ListParagraph"/>
        <w:numPr>
          <w:ilvl w:val="1"/>
          <w:numId w:val="12"/>
        </w:numPr>
        <w:tabs>
          <w:tab w:val="left" w:pos="1953"/>
          <w:tab w:val="left" w:pos="1954"/>
        </w:tabs>
        <w:spacing w:line="182" w:lineRule="exact"/>
        <w:ind w:hanging="923"/>
        <w:rPr>
          <w:sz w:val="18"/>
        </w:rPr>
      </w:pPr>
      <w:r>
        <w:rPr>
          <w:sz w:val="18"/>
        </w:rPr>
        <w:t>GOOD</w:t>
      </w:r>
    </w:p>
    <w:p w:rsidR="00573016" w:rsidRDefault="0077703A">
      <w:pPr>
        <w:pStyle w:val="ListParagraph"/>
        <w:numPr>
          <w:ilvl w:val="1"/>
          <w:numId w:val="12"/>
        </w:numPr>
        <w:tabs>
          <w:tab w:val="left" w:pos="1953"/>
          <w:tab w:val="left" w:pos="1954"/>
        </w:tabs>
        <w:spacing w:line="190" w:lineRule="exact"/>
        <w:ind w:hanging="923"/>
        <w:rPr>
          <w:sz w:val="18"/>
        </w:rPr>
      </w:pPr>
      <w:r>
        <w:rPr>
          <w:sz w:val="18"/>
        </w:rPr>
        <w:t>POOR</w:t>
      </w:r>
    </w:p>
    <w:p w:rsidR="00573016" w:rsidRDefault="0077703A">
      <w:pPr>
        <w:tabs>
          <w:tab w:val="left" w:pos="2311"/>
        </w:tabs>
        <w:spacing w:line="197" w:lineRule="exact"/>
        <w:ind w:left="527"/>
        <w:rPr>
          <w:b/>
          <w:sz w:val="18"/>
        </w:rPr>
      </w:pPr>
      <w:r>
        <w:rPr>
          <w:sz w:val="18"/>
        </w:rPr>
        <w:t>CONDITION</w:t>
      </w:r>
      <w:r>
        <w:rPr>
          <w:spacing w:val="-50"/>
          <w:sz w:val="18"/>
        </w:rPr>
        <w:t xml:space="preserve"> </w:t>
      </w:r>
      <w:r>
        <w:rPr>
          <w:sz w:val="18"/>
        </w:rPr>
        <w:t>CODE:</w:t>
      </w:r>
      <w:r>
        <w:rPr>
          <w:sz w:val="18"/>
        </w:rPr>
        <w:tab/>
      </w:r>
      <w:r>
        <w:rPr>
          <w:b/>
          <w:sz w:val="18"/>
        </w:rPr>
        <w:t>&lt;RET&gt;</w:t>
      </w:r>
    </w:p>
    <w:p w:rsidR="00573016" w:rsidRDefault="0077703A">
      <w:pPr>
        <w:pStyle w:val="BodyText"/>
        <w:tabs>
          <w:tab w:val="left" w:pos="4740"/>
        </w:tabs>
        <w:spacing w:line="200" w:lineRule="exact"/>
        <w:ind w:left="324"/>
        <w:rPr>
          <w:b/>
        </w:rPr>
      </w:pPr>
      <w:r>
        <w:t>DATE</w:t>
      </w:r>
      <w:r>
        <w:rPr>
          <w:spacing w:val="-43"/>
        </w:rPr>
        <w:t xml:space="preserve"> </w:t>
      </w:r>
      <w:r>
        <w:t>COMPLETE</w:t>
      </w:r>
      <w:r>
        <w:rPr>
          <w:spacing w:val="-42"/>
        </w:rPr>
        <w:t xml:space="preserve"> </w:t>
      </w:r>
      <w:r>
        <w:t>(or</w:t>
      </w:r>
      <w:r>
        <w:rPr>
          <w:spacing w:val="-42"/>
        </w:rPr>
        <w:t xml:space="preserve"> </w:t>
      </w:r>
      <w:r>
        <w:t>closed):</w:t>
      </w:r>
      <w:r>
        <w:rPr>
          <w:spacing w:val="-42"/>
        </w:rPr>
        <w:t xml:space="preserve"> </w:t>
      </w:r>
      <w:r>
        <w:t>APR</w:t>
      </w:r>
      <w:r>
        <w:rPr>
          <w:spacing w:val="-42"/>
        </w:rPr>
        <w:t xml:space="preserve"> </w:t>
      </w:r>
      <w:r>
        <w:t>9,1997//</w:t>
      </w:r>
      <w:r>
        <w:tab/>
      </w:r>
      <w:r>
        <w:rPr>
          <w:b/>
        </w:rPr>
        <w:t>??</w:t>
      </w:r>
    </w:p>
    <w:p w:rsidR="00573016" w:rsidRDefault="0077703A">
      <w:pPr>
        <w:pStyle w:val="BodyText"/>
        <w:tabs>
          <w:tab w:val="left" w:pos="3967"/>
        </w:tabs>
        <w:spacing w:before="165"/>
        <w:ind w:left="324"/>
        <w:rPr>
          <w:b/>
        </w:rPr>
      </w:pPr>
      <w:r>
        <w:t>Next</w:t>
      </w:r>
      <w:r>
        <w:rPr>
          <w:spacing w:val="-52"/>
        </w:rPr>
        <w:t xml:space="preserve"> </w:t>
      </w:r>
      <w:r>
        <w:t>work</w:t>
      </w:r>
      <w:r>
        <w:rPr>
          <w:spacing w:val="-52"/>
        </w:rPr>
        <w:t xml:space="preserve"> </w:t>
      </w:r>
      <w:r>
        <w:t>order:</w:t>
      </w:r>
      <w:r>
        <w:rPr>
          <w:spacing w:val="-52"/>
        </w:rPr>
        <w:t xml:space="preserve"> </w:t>
      </w:r>
      <w:r>
        <w:t>PM-B9611M-010//</w:t>
      </w:r>
      <w:r>
        <w:tab/>
      </w:r>
      <w:r>
        <w:rPr>
          <w:b/>
        </w:rPr>
        <w:t>^</w:t>
      </w:r>
    </w:p>
    <w:p w:rsidR="00573016" w:rsidRDefault="00573016">
      <w:pPr>
        <w:pStyle w:val="BodyText"/>
        <w:spacing w:before="2"/>
        <w:rPr>
          <w:b/>
          <w:sz w:val="22"/>
        </w:rPr>
      </w:pPr>
    </w:p>
    <w:p w:rsidR="00573016" w:rsidRDefault="0077703A">
      <w:pPr>
        <w:spacing w:line="216" w:lineRule="auto"/>
        <w:ind w:left="324" w:right="991"/>
        <w:rPr>
          <w:rFonts w:ascii="Century Schoolbook"/>
          <w:sz w:val="24"/>
        </w:rPr>
      </w:pPr>
      <w:r>
        <w:rPr>
          <w:rFonts w:ascii="Century Schoolbook"/>
          <w:sz w:val="24"/>
        </w:rPr>
        <w:t>Work</w:t>
      </w:r>
      <w:r>
        <w:rPr>
          <w:rFonts w:ascii="Century Schoolbook"/>
          <w:spacing w:val="-9"/>
          <w:sz w:val="24"/>
        </w:rPr>
        <w:t xml:space="preserve"> </w:t>
      </w:r>
      <w:r>
        <w:rPr>
          <w:rFonts w:ascii="Century Schoolbook"/>
          <w:sz w:val="24"/>
        </w:rPr>
        <w:t>orders</w:t>
      </w:r>
      <w:r>
        <w:rPr>
          <w:rFonts w:ascii="Century Schoolbook"/>
          <w:spacing w:val="1"/>
          <w:sz w:val="24"/>
        </w:rPr>
        <w:t xml:space="preserve"> </w:t>
      </w:r>
      <w:r>
        <w:rPr>
          <w:rFonts w:ascii="Century Schoolbook"/>
          <w:sz w:val="24"/>
        </w:rPr>
        <w:t>are</w:t>
      </w:r>
      <w:r>
        <w:rPr>
          <w:rFonts w:ascii="Century Schoolbook"/>
          <w:spacing w:val="-9"/>
          <w:sz w:val="24"/>
        </w:rPr>
        <w:t xml:space="preserve"> </w:t>
      </w:r>
      <w:r>
        <w:rPr>
          <w:rFonts w:ascii="Century Schoolbook"/>
          <w:sz w:val="24"/>
        </w:rPr>
        <w:t>automatically</w:t>
      </w:r>
      <w:r>
        <w:rPr>
          <w:rFonts w:ascii="Century Schoolbook"/>
          <w:spacing w:val="-8"/>
          <w:sz w:val="24"/>
        </w:rPr>
        <w:t xml:space="preserve"> </w:t>
      </w:r>
      <w:r>
        <w:rPr>
          <w:rFonts w:ascii="Century Schoolbook"/>
          <w:sz w:val="24"/>
        </w:rPr>
        <w:t>generated</w:t>
      </w:r>
      <w:r>
        <w:rPr>
          <w:rFonts w:ascii="Century Schoolbook"/>
          <w:spacing w:val="-8"/>
          <w:sz w:val="24"/>
        </w:rPr>
        <w:t xml:space="preserve"> </w:t>
      </w:r>
      <w:r>
        <w:rPr>
          <w:rFonts w:ascii="Century Schoolbook"/>
          <w:sz w:val="24"/>
        </w:rPr>
        <w:t>for</w:t>
      </w:r>
      <w:r>
        <w:rPr>
          <w:rFonts w:ascii="Century Schoolbook"/>
          <w:spacing w:val="-9"/>
          <w:sz w:val="24"/>
        </w:rPr>
        <w:t xml:space="preserve"> </w:t>
      </w:r>
      <w:r>
        <w:rPr>
          <w:rFonts w:ascii="Century Schoolbook"/>
          <w:sz w:val="24"/>
        </w:rPr>
        <w:t>failed</w:t>
      </w:r>
      <w:r>
        <w:rPr>
          <w:rFonts w:ascii="Century Schoolbook"/>
          <w:spacing w:val="-8"/>
          <w:sz w:val="24"/>
        </w:rPr>
        <w:t xml:space="preserve"> </w:t>
      </w:r>
      <w:r>
        <w:rPr>
          <w:rFonts w:ascii="Century Schoolbook"/>
          <w:sz w:val="24"/>
        </w:rPr>
        <w:t>preventive</w:t>
      </w:r>
      <w:r>
        <w:rPr>
          <w:rFonts w:ascii="Century Schoolbook"/>
          <w:spacing w:val="-8"/>
          <w:sz w:val="24"/>
        </w:rPr>
        <w:t xml:space="preserve"> </w:t>
      </w:r>
      <w:r>
        <w:rPr>
          <w:rFonts w:ascii="Century Schoolbook"/>
          <w:sz w:val="24"/>
        </w:rPr>
        <w:t>maintenance</w:t>
      </w:r>
      <w:r>
        <w:rPr>
          <w:rFonts w:ascii="Century Schoolbook"/>
          <w:spacing w:val="-9"/>
          <w:sz w:val="24"/>
        </w:rPr>
        <w:t xml:space="preserve"> </w:t>
      </w:r>
      <w:r>
        <w:rPr>
          <w:rFonts w:ascii="Century Schoolbook"/>
          <w:sz w:val="24"/>
        </w:rPr>
        <w:t>inspections if the preventive maintenance is recorded via bar code reader or electrical safety analyzer. If being done manually, the user will be prompted for the creation of a regular work</w:t>
      </w:r>
      <w:r>
        <w:rPr>
          <w:rFonts w:ascii="Century Schoolbook"/>
          <w:spacing w:val="-1"/>
          <w:sz w:val="24"/>
        </w:rPr>
        <w:t xml:space="preserve"> </w:t>
      </w:r>
      <w:r>
        <w:rPr>
          <w:rFonts w:ascii="Century Schoolbook"/>
          <w:sz w:val="24"/>
        </w:rPr>
        <w:t>order.</w:t>
      </w:r>
    </w:p>
    <w:p w:rsidR="00573016" w:rsidRDefault="0077703A">
      <w:pPr>
        <w:spacing w:before="234"/>
        <w:ind w:left="324"/>
        <w:rPr>
          <w:rFonts w:ascii="Century Schoolbook"/>
          <w:sz w:val="24"/>
        </w:rPr>
      </w:pPr>
      <w:r>
        <w:rPr>
          <w:rFonts w:ascii="Century Schoolbook"/>
          <w:sz w:val="24"/>
        </w:rPr>
        <w:t>At this point, the user is returned to the Record Equipment</w:t>
      </w:r>
      <w:r>
        <w:rPr>
          <w:rFonts w:ascii="Century Schoolbook"/>
          <w:sz w:val="24"/>
        </w:rPr>
        <w:t xml:space="preserve"> PMI menu.</w:t>
      </w:r>
    </w:p>
    <w:p w:rsidR="00573016" w:rsidRDefault="00573016">
      <w:pPr>
        <w:rPr>
          <w:rFonts w:ascii="Century Schoolbook"/>
          <w:sz w:val="24"/>
        </w:rPr>
        <w:sectPr w:rsidR="00573016">
          <w:pgSz w:w="12240" w:h="15840"/>
          <w:pgMar w:top="940" w:right="140" w:bottom="1180" w:left="1120" w:header="713" w:footer="988" w:gutter="0"/>
          <w:cols w:space="720"/>
        </w:sectPr>
      </w:pPr>
    </w:p>
    <w:p w:rsidR="00573016" w:rsidRDefault="00573016">
      <w:pPr>
        <w:pStyle w:val="BodyText"/>
        <w:rPr>
          <w:rFonts w:ascii="Century Schoolbook"/>
          <w:sz w:val="20"/>
        </w:rPr>
      </w:pPr>
    </w:p>
    <w:p w:rsidR="00573016" w:rsidRDefault="0077703A">
      <w:pPr>
        <w:pStyle w:val="Heading3"/>
        <w:spacing w:before="237"/>
      </w:pPr>
      <w:bookmarkStart w:id="145" w:name="_TOC_250074"/>
      <w:bookmarkEnd w:id="145"/>
      <w:r>
        <w:t>Rapid Closeout of PM Work Orders</w:t>
      </w:r>
    </w:p>
    <w:p w:rsidR="00573016" w:rsidRDefault="00573016">
      <w:pPr>
        <w:pStyle w:val="BodyText"/>
        <w:spacing w:before="9"/>
        <w:rPr>
          <w:rFonts w:ascii="Century Schoolbook"/>
          <w:b/>
          <w:i/>
          <w:sz w:val="35"/>
        </w:rPr>
      </w:pPr>
    </w:p>
    <w:p w:rsidR="00573016" w:rsidRDefault="0077703A">
      <w:pPr>
        <w:pStyle w:val="BodyText"/>
        <w:tabs>
          <w:tab w:val="left" w:pos="4188"/>
          <w:tab w:val="left" w:pos="4299"/>
          <w:tab w:val="left" w:pos="4612"/>
        </w:tabs>
        <w:spacing w:line="220" w:lineRule="auto"/>
        <w:ind w:left="324" w:right="3108"/>
      </w:pPr>
      <w:r>
        <w:t>Select</w:t>
      </w:r>
      <w:r>
        <w:rPr>
          <w:spacing w:val="-46"/>
        </w:rPr>
        <w:t xml:space="preserve"> </w:t>
      </w:r>
      <w:r>
        <w:t>Record</w:t>
      </w:r>
      <w:r>
        <w:rPr>
          <w:spacing w:val="-45"/>
        </w:rPr>
        <w:t xml:space="preserve"> </w:t>
      </w:r>
      <w:r>
        <w:t>Equipment</w:t>
      </w:r>
      <w:r>
        <w:rPr>
          <w:spacing w:val="-46"/>
        </w:rPr>
        <w:t xml:space="preserve"> </w:t>
      </w:r>
      <w:r>
        <w:t>PMI</w:t>
      </w:r>
      <w:r>
        <w:rPr>
          <w:spacing w:val="-45"/>
        </w:rPr>
        <w:t xml:space="preserve"> </w:t>
      </w:r>
      <w:r>
        <w:t>Option:</w:t>
      </w:r>
      <w:r>
        <w:tab/>
      </w:r>
      <w:r>
        <w:tab/>
      </w:r>
      <w:r>
        <w:rPr>
          <w:b/>
        </w:rPr>
        <w:t>2</w:t>
      </w:r>
      <w:r>
        <w:rPr>
          <w:b/>
        </w:rPr>
        <w:tab/>
      </w:r>
      <w:r>
        <w:t>Rapid</w:t>
      </w:r>
      <w:r>
        <w:rPr>
          <w:spacing w:val="-38"/>
        </w:rPr>
        <w:t xml:space="preserve"> </w:t>
      </w:r>
      <w:r>
        <w:t>Closeout</w:t>
      </w:r>
      <w:r>
        <w:rPr>
          <w:spacing w:val="-39"/>
        </w:rPr>
        <w:t xml:space="preserve"> </w:t>
      </w:r>
      <w:r>
        <w:t>of</w:t>
      </w:r>
      <w:r>
        <w:rPr>
          <w:spacing w:val="-38"/>
        </w:rPr>
        <w:t xml:space="preserve"> </w:t>
      </w:r>
      <w:r>
        <w:t>PM</w:t>
      </w:r>
      <w:r>
        <w:rPr>
          <w:spacing w:val="-39"/>
        </w:rPr>
        <w:t xml:space="preserve"> </w:t>
      </w:r>
      <w:r>
        <w:t>Work</w:t>
      </w:r>
      <w:r>
        <w:rPr>
          <w:spacing w:val="-38"/>
        </w:rPr>
        <w:t xml:space="preserve"> </w:t>
      </w:r>
      <w:r>
        <w:rPr>
          <w:spacing w:val="-3"/>
        </w:rPr>
        <w:t xml:space="preserve">Orders </w:t>
      </w:r>
      <w:r>
        <w:t>Select</w:t>
      </w:r>
      <w:r>
        <w:rPr>
          <w:spacing w:val="-38"/>
        </w:rPr>
        <w:t xml:space="preserve"> </w:t>
      </w:r>
      <w:r>
        <w:t>Worklist</w:t>
      </w:r>
      <w:r>
        <w:rPr>
          <w:spacing w:val="-38"/>
        </w:rPr>
        <w:t xml:space="preserve"> </w:t>
      </w:r>
      <w:r>
        <w:t>Month:</w:t>
      </w:r>
      <w:r>
        <w:rPr>
          <w:spacing w:val="-38"/>
        </w:rPr>
        <w:t xml:space="preserve"> </w:t>
      </w:r>
      <w:r>
        <w:t>JUL</w:t>
      </w:r>
      <w:r>
        <w:rPr>
          <w:spacing w:val="-38"/>
        </w:rPr>
        <w:t xml:space="preserve"> </w:t>
      </w:r>
      <w:r>
        <w:t>1997//</w:t>
      </w:r>
      <w:r>
        <w:rPr>
          <w:spacing w:val="-38"/>
        </w:rPr>
        <w:t xml:space="preserve"> </w:t>
      </w:r>
      <w:r>
        <w:t>&lt;</w:t>
      </w:r>
      <w:r>
        <w:tab/>
      </w:r>
      <w:r>
        <w:rPr>
          <w:b/>
        </w:rPr>
        <w:t>RET</w:t>
      </w:r>
      <w:r>
        <w:t>&gt; (JUL</w:t>
      </w:r>
      <w:r>
        <w:rPr>
          <w:spacing w:val="-19"/>
        </w:rPr>
        <w:t xml:space="preserve"> </w:t>
      </w:r>
      <w:r>
        <w:t>1997)</w:t>
      </w:r>
    </w:p>
    <w:p w:rsidR="00573016" w:rsidRDefault="0077703A">
      <w:pPr>
        <w:pStyle w:val="BodyText"/>
        <w:tabs>
          <w:tab w:val="left" w:pos="3967"/>
          <w:tab w:val="left" w:pos="4391"/>
          <w:tab w:val="left" w:pos="4519"/>
        </w:tabs>
        <w:spacing w:line="220" w:lineRule="auto"/>
        <w:ind w:left="324" w:right="4958"/>
      </w:pPr>
      <w:r>
        <w:t>Select</w:t>
      </w:r>
      <w:r>
        <w:rPr>
          <w:spacing w:val="-52"/>
        </w:rPr>
        <w:t xml:space="preserve"> </w:t>
      </w:r>
      <w:r>
        <w:t>ENGINEERING</w:t>
      </w:r>
      <w:r>
        <w:rPr>
          <w:spacing w:val="-52"/>
        </w:rPr>
        <w:t xml:space="preserve"> </w:t>
      </w:r>
      <w:r>
        <w:t>SECTION</w:t>
      </w:r>
      <w:r>
        <w:rPr>
          <w:spacing w:val="-52"/>
        </w:rPr>
        <w:t xml:space="preserve"> </w:t>
      </w:r>
      <w:r>
        <w:t>LIST:</w:t>
      </w:r>
      <w:r>
        <w:tab/>
      </w:r>
      <w:r>
        <w:rPr>
          <w:b/>
        </w:rPr>
        <w:t>22</w:t>
      </w:r>
      <w:r>
        <w:rPr>
          <w:b/>
        </w:rPr>
        <w:tab/>
      </w:r>
      <w:r>
        <w:rPr>
          <w:w w:val="95"/>
        </w:rPr>
        <w:t xml:space="preserve">AIR </w:t>
      </w:r>
      <w:r>
        <w:rPr>
          <w:spacing w:val="-2"/>
          <w:w w:val="95"/>
        </w:rPr>
        <w:t xml:space="preserve">CONDITIONING </w:t>
      </w:r>
      <w:r>
        <w:t>MONTHLY</w:t>
      </w:r>
      <w:r>
        <w:rPr>
          <w:spacing w:val="-36"/>
        </w:rPr>
        <w:t xml:space="preserve"> </w:t>
      </w:r>
      <w:r>
        <w:t>or</w:t>
      </w:r>
      <w:r>
        <w:rPr>
          <w:spacing w:val="-35"/>
        </w:rPr>
        <w:t xml:space="preserve"> </w:t>
      </w:r>
      <w:r>
        <w:t>WEEKLY</w:t>
      </w:r>
      <w:r>
        <w:rPr>
          <w:spacing w:val="-36"/>
        </w:rPr>
        <w:t xml:space="preserve"> </w:t>
      </w:r>
      <w:r>
        <w:t>PM</w:t>
      </w:r>
      <w:r>
        <w:rPr>
          <w:spacing w:val="-35"/>
        </w:rPr>
        <w:t xml:space="preserve"> </w:t>
      </w:r>
      <w:r>
        <w:t>List:</w:t>
      </w:r>
      <w:r>
        <w:rPr>
          <w:spacing w:val="-35"/>
        </w:rPr>
        <w:t xml:space="preserve"> </w:t>
      </w:r>
      <w:r>
        <w:t>MONTHLY//</w:t>
      </w:r>
      <w:r>
        <w:rPr>
          <w:spacing w:val="-36"/>
        </w:rPr>
        <w:t xml:space="preserve"> </w:t>
      </w:r>
      <w:r>
        <w:t>&lt;</w:t>
      </w:r>
      <w:r>
        <w:tab/>
      </w:r>
      <w:r>
        <w:tab/>
      </w:r>
      <w:r>
        <w:rPr>
          <w:b/>
        </w:rPr>
        <w:t>RET</w:t>
      </w:r>
      <w:r>
        <w:t>&gt;</w:t>
      </w:r>
    </w:p>
    <w:p w:rsidR="00573016" w:rsidRDefault="0077703A">
      <w:pPr>
        <w:pStyle w:val="BodyText"/>
        <w:tabs>
          <w:tab w:val="left" w:pos="4630"/>
        </w:tabs>
        <w:spacing w:before="166" w:line="213" w:lineRule="auto"/>
        <w:ind w:left="324" w:right="3426"/>
      </w:pPr>
      <w:r>
        <w:t>COMPLETION</w:t>
      </w:r>
      <w:r>
        <w:rPr>
          <w:spacing w:val="-41"/>
        </w:rPr>
        <w:t xml:space="preserve"> </w:t>
      </w:r>
      <w:r>
        <w:t>DATE</w:t>
      </w:r>
      <w:r>
        <w:rPr>
          <w:spacing w:val="-41"/>
        </w:rPr>
        <w:t xml:space="preserve"> </w:t>
      </w:r>
      <w:r>
        <w:t>(future</w:t>
      </w:r>
      <w:r>
        <w:rPr>
          <w:spacing w:val="-40"/>
        </w:rPr>
        <w:t xml:space="preserve"> </w:t>
      </w:r>
      <w:r>
        <w:t>dates</w:t>
      </w:r>
      <w:r>
        <w:rPr>
          <w:spacing w:val="-41"/>
        </w:rPr>
        <w:t xml:space="preserve"> </w:t>
      </w:r>
      <w:r>
        <w:t>will</w:t>
      </w:r>
      <w:r>
        <w:rPr>
          <w:spacing w:val="-41"/>
        </w:rPr>
        <w:t xml:space="preserve"> </w:t>
      </w:r>
      <w:r>
        <w:t>not</w:t>
      </w:r>
      <w:r>
        <w:rPr>
          <w:spacing w:val="-40"/>
        </w:rPr>
        <w:t xml:space="preserve"> </w:t>
      </w:r>
      <w:r>
        <w:t>be</w:t>
      </w:r>
      <w:r>
        <w:rPr>
          <w:spacing w:val="-41"/>
        </w:rPr>
        <w:t xml:space="preserve"> </w:t>
      </w:r>
      <w:r>
        <w:t>accepted).</w:t>
      </w:r>
      <w:r>
        <w:rPr>
          <w:spacing w:val="-41"/>
        </w:rPr>
        <w:t xml:space="preserve"> </w:t>
      </w:r>
      <w:r>
        <w:t>MONTH</w:t>
      </w:r>
      <w:r>
        <w:rPr>
          <w:spacing w:val="-40"/>
        </w:rPr>
        <w:t xml:space="preserve"> </w:t>
      </w:r>
      <w:r>
        <w:t>and</w:t>
      </w:r>
      <w:r>
        <w:rPr>
          <w:spacing w:val="-41"/>
        </w:rPr>
        <w:t xml:space="preserve"> </w:t>
      </w:r>
      <w:r>
        <w:t>YEAR</w:t>
      </w:r>
      <w:r>
        <w:rPr>
          <w:spacing w:val="-41"/>
        </w:rPr>
        <w:t xml:space="preserve"> </w:t>
      </w:r>
      <w:r>
        <w:t>are required,</w:t>
      </w:r>
      <w:r>
        <w:rPr>
          <w:spacing w:val="-37"/>
        </w:rPr>
        <w:t xml:space="preserve"> </w:t>
      </w:r>
      <w:r>
        <w:t>DAY</w:t>
      </w:r>
      <w:r>
        <w:rPr>
          <w:spacing w:val="-36"/>
        </w:rPr>
        <w:t xml:space="preserve"> </w:t>
      </w:r>
      <w:r>
        <w:t>is</w:t>
      </w:r>
      <w:r>
        <w:rPr>
          <w:spacing w:val="-36"/>
        </w:rPr>
        <w:t xml:space="preserve"> </w:t>
      </w:r>
      <w:r>
        <w:t>optional:</w:t>
      </w:r>
      <w:r>
        <w:rPr>
          <w:spacing w:val="-36"/>
        </w:rPr>
        <w:t xml:space="preserve"> </w:t>
      </w:r>
      <w:r>
        <w:t>JUL</w:t>
      </w:r>
      <w:r>
        <w:rPr>
          <w:spacing w:val="-37"/>
        </w:rPr>
        <w:t xml:space="preserve"> </w:t>
      </w:r>
      <w:r>
        <w:t>1997//</w:t>
      </w:r>
      <w:r>
        <w:rPr>
          <w:spacing w:val="-36"/>
        </w:rPr>
        <w:t xml:space="preserve"> </w:t>
      </w:r>
      <w:r>
        <w:t>&lt;</w:t>
      </w:r>
      <w:r>
        <w:tab/>
      </w:r>
      <w:r>
        <w:rPr>
          <w:b/>
        </w:rPr>
        <w:t>RET</w:t>
      </w:r>
      <w:r>
        <w:t>&gt; (JUL</w:t>
      </w:r>
      <w:r>
        <w:rPr>
          <w:spacing w:val="-21"/>
        </w:rPr>
        <w:t xml:space="preserve"> </w:t>
      </w:r>
      <w:r>
        <w:t>1997)</w:t>
      </w:r>
    </w:p>
    <w:p w:rsidR="00573016" w:rsidRDefault="0077703A">
      <w:pPr>
        <w:pStyle w:val="BodyText"/>
        <w:spacing w:before="154"/>
        <w:ind w:left="324"/>
      </w:pPr>
      <w:r>
        <w:t>Do you wish to substitute one technician for another? NO// ??</w:t>
      </w:r>
    </w:p>
    <w:p w:rsidR="00573016" w:rsidRDefault="0077703A">
      <w:pPr>
        <w:pStyle w:val="BodyText"/>
        <w:spacing w:before="164" w:line="204" w:lineRule="auto"/>
        <w:ind w:left="324" w:right="3211"/>
      </w:pPr>
      <w:r>
        <w:t>If</w:t>
      </w:r>
      <w:r>
        <w:rPr>
          <w:spacing w:val="-28"/>
        </w:rPr>
        <w:t xml:space="preserve"> </w:t>
      </w:r>
      <w:r>
        <w:t>all</w:t>
      </w:r>
      <w:r>
        <w:rPr>
          <w:spacing w:val="-27"/>
        </w:rPr>
        <w:t xml:space="preserve"> </w:t>
      </w:r>
      <w:r>
        <w:t>of</w:t>
      </w:r>
      <w:r>
        <w:rPr>
          <w:spacing w:val="-28"/>
        </w:rPr>
        <w:t xml:space="preserve"> </w:t>
      </w:r>
      <w:r>
        <w:t>the</w:t>
      </w:r>
      <w:r>
        <w:rPr>
          <w:spacing w:val="-27"/>
        </w:rPr>
        <w:t xml:space="preserve"> </w:t>
      </w:r>
      <w:r>
        <w:t>work</w:t>
      </w:r>
      <w:r>
        <w:rPr>
          <w:spacing w:val="-27"/>
        </w:rPr>
        <w:t xml:space="preserve"> </w:t>
      </w:r>
      <w:r>
        <w:t>assigned</w:t>
      </w:r>
      <w:r>
        <w:rPr>
          <w:spacing w:val="-28"/>
        </w:rPr>
        <w:t xml:space="preserve"> </w:t>
      </w:r>
      <w:r>
        <w:t>to</w:t>
      </w:r>
      <w:r>
        <w:rPr>
          <w:spacing w:val="-27"/>
        </w:rPr>
        <w:t xml:space="preserve"> </w:t>
      </w:r>
      <w:r>
        <w:t>TECHNICIAN</w:t>
      </w:r>
      <w:r>
        <w:rPr>
          <w:spacing w:val="-27"/>
        </w:rPr>
        <w:t xml:space="preserve"> </w:t>
      </w:r>
      <w:r>
        <w:t>A</w:t>
      </w:r>
      <w:r>
        <w:rPr>
          <w:spacing w:val="-28"/>
        </w:rPr>
        <w:t xml:space="preserve"> </w:t>
      </w:r>
      <w:r>
        <w:t>has</w:t>
      </w:r>
      <w:r>
        <w:rPr>
          <w:spacing w:val="-27"/>
        </w:rPr>
        <w:t xml:space="preserve"> </w:t>
      </w:r>
      <w:r>
        <w:t>actually</w:t>
      </w:r>
      <w:r>
        <w:rPr>
          <w:spacing w:val="-27"/>
        </w:rPr>
        <w:t xml:space="preserve"> </w:t>
      </w:r>
      <w:r>
        <w:t>been</w:t>
      </w:r>
      <w:r>
        <w:rPr>
          <w:spacing w:val="-28"/>
        </w:rPr>
        <w:t xml:space="preserve"> </w:t>
      </w:r>
      <w:r>
        <w:t>done</w:t>
      </w:r>
      <w:r>
        <w:rPr>
          <w:spacing w:val="-27"/>
        </w:rPr>
        <w:t xml:space="preserve"> </w:t>
      </w:r>
      <w:r>
        <w:t>by TECHNICIAN</w:t>
      </w:r>
      <w:r>
        <w:rPr>
          <w:spacing w:val="-39"/>
        </w:rPr>
        <w:t xml:space="preserve"> </w:t>
      </w:r>
      <w:r>
        <w:t>B</w:t>
      </w:r>
      <w:r>
        <w:rPr>
          <w:spacing w:val="-38"/>
        </w:rPr>
        <w:t xml:space="preserve"> </w:t>
      </w:r>
      <w:r>
        <w:t>then</w:t>
      </w:r>
      <w:r>
        <w:rPr>
          <w:spacing w:val="-39"/>
        </w:rPr>
        <w:t xml:space="preserve"> </w:t>
      </w:r>
      <w:r>
        <w:t>you</w:t>
      </w:r>
      <w:r>
        <w:rPr>
          <w:spacing w:val="-38"/>
        </w:rPr>
        <w:t xml:space="preserve"> </w:t>
      </w:r>
      <w:r>
        <w:t>should</w:t>
      </w:r>
      <w:r>
        <w:rPr>
          <w:spacing w:val="-38"/>
        </w:rPr>
        <w:t xml:space="preserve"> </w:t>
      </w:r>
      <w:r>
        <w:t>enter</w:t>
      </w:r>
      <w:r>
        <w:rPr>
          <w:spacing w:val="-39"/>
        </w:rPr>
        <w:t xml:space="preserve"> </w:t>
      </w:r>
      <w:r>
        <w:t>'YES'</w:t>
      </w:r>
      <w:r>
        <w:rPr>
          <w:spacing w:val="-38"/>
        </w:rPr>
        <w:t xml:space="preserve"> </w:t>
      </w:r>
      <w:r>
        <w:t>at</w:t>
      </w:r>
      <w:r>
        <w:rPr>
          <w:spacing w:val="-39"/>
        </w:rPr>
        <w:t xml:space="preserve"> </w:t>
      </w:r>
      <w:r>
        <w:t>this</w:t>
      </w:r>
      <w:r>
        <w:rPr>
          <w:spacing w:val="-38"/>
        </w:rPr>
        <w:t xml:space="preserve"> </w:t>
      </w:r>
      <w:r>
        <w:t>point</w:t>
      </w:r>
      <w:r>
        <w:rPr>
          <w:spacing w:val="-38"/>
        </w:rPr>
        <w:t xml:space="preserve"> </w:t>
      </w:r>
      <w:r>
        <w:t>and</w:t>
      </w:r>
      <w:r>
        <w:rPr>
          <w:spacing w:val="-39"/>
        </w:rPr>
        <w:t xml:space="preserve"> </w:t>
      </w:r>
      <w:r>
        <w:t>then</w:t>
      </w:r>
      <w:r>
        <w:rPr>
          <w:spacing w:val="-38"/>
        </w:rPr>
        <w:t xml:space="preserve"> </w:t>
      </w:r>
      <w:r>
        <w:t>'Replace' TECHNICIAN A 'With' TECHNICIAN</w:t>
      </w:r>
      <w:r>
        <w:rPr>
          <w:spacing w:val="-45"/>
        </w:rPr>
        <w:t xml:space="preserve"> </w:t>
      </w:r>
      <w:r>
        <w:t>B.</w:t>
      </w:r>
    </w:p>
    <w:p w:rsidR="00573016" w:rsidRDefault="0077703A">
      <w:pPr>
        <w:pStyle w:val="BodyText"/>
        <w:tabs>
          <w:tab w:val="left" w:pos="6948"/>
        </w:tabs>
        <w:spacing w:before="158"/>
        <w:ind w:left="324"/>
      </w:pPr>
      <w:r>
        <w:t>Do</w:t>
      </w:r>
      <w:r>
        <w:rPr>
          <w:spacing w:val="-36"/>
        </w:rPr>
        <w:t xml:space="preserve"> </w:t>
      </w:r>
      <w:r>
        <w:t>you</w:t>
      </w:r>
      <w:r>
        <w:rPr>
          <w:spacing w:val="-35"/>
        </w:rPr>
        <w:t xml:space="preserve"> </w:t>
      </w:r>
      <w:r>
        <w:t>wish</w:t>
      </w:r>
      <w:r>
        <w:rPr>
          <w:spacing w:val="-35"/>
        </w:rPr>
        <w:t xml:space="preserve"> </w:t>
      </w:r>
      <w:r>
        <w:t>to</w:t>
      </w:r>
      <w:r>
        <w:rPr>
          <w:spacing w:val="-35"/>
        </w:rPr>
        <w:t xml:space="preserve"> </w:t>
      </w:r>
      <w:r>
        <w:t>substitute</w:t>
      </w:r>
      <w:r>
        <w:rPr>
          <w:spacing w:val="-36"/>
        </w:rPr>
        <w:t xml:space="preserve"> </w:t>
      </w:r>
      <w:r>
        <w:t>one</w:t>
      </w:r>
      <w:r>
        <w:rPr>
          <w:spacing w:val="-35"/>
        </w:rPr>
        <w:t xml:space="preserve"> </w:t>
      </w:r>
      <w:r>
        <w:t>technician</w:t>
      </w:r>
      <w:r>
        <w:rPr>
          <w:spacing w:val="-35"/>
        </w:rPr>
        <w:t xml:space="preserve"> </w:t>
      </w:r>
      <w:r>
        <w:t>for</w:t>
      </w:r>
      <w:r>
        <w:rPr>
          <w:spacing w:val="-35"/>
        </w:rPr>
        <w:t xml:space="preserve"> </w:t>
      </w:r>
      <w:r>
        <w:t>another?</w:t>
      </w:r>
      <w:r>
        <w:rPr>
          <w:spacing w:val="-36"/>
        </w:rPr>
        <w:t xml:space="preserve"> </w:t>
      </w:r>
      <w:r>
        <w:t>NO//</w:t>
      </w:r>
      <w:r>
        <w:rPr>
          <w:spacing w:val="-35"/>
        </w:rPr>
        <w:t xml:space="preserve"> </w:t>
      </w:r>
      <w:r>
        <w:t>&lt;</w:t>
      </w:r>
      <w:r>
        <w:tab/>
      </w:r>
      <w:r>
        <w:rPr>
          <w:b/>
        </w:rPr>
        <w:t>RET</w:t>
      </w:r>
      <w:r>
        <w:t>&gt;</w:t>
      </w:r>
    </w:p>
    <w:p w:rsidR="00573016" w:rsidRDefault="0077703A">
      <w:pPr>
        <w:pStyle w:val="BodyText"/>
        <w:spacing w:before="169" w:line="204" w:lineRule="auto"/>
        <w:ind w:left="324" w:right="3109"/>
      </w:pPr>
      <w:r>
        <w:t>This</w:t>
      </w:r>
      <w:r>
        <w:rPr>
          <w:spacing w:val="-39"/>
        </w:rPr>
        <w:t xml:space="preserve"> </w:t>
      </w:r>
      <w:r>
        <w:t>option</w:t>
      </w:r>
      <w:r>
        <w:rPr>
          <w:spacing w:val="-39"/>
        </w:rPr>
        <w:t xml:space="preserve"> </w:t>
      </w:r>
      <w:r>
        <w:t>will</w:t>
      </w:r>
      <w:r>
        <w:rPr>
          <w:spacing w:val="-39"/>
        </w:rPr>
        <w:t xml:space="preserve"> </w:t>
      </w:r>
      <w:r>
        <w:t>scan</w:t>
      </w:r>
      <w:r>
        <w:rPr>
          <w:spacing w:val="-39"/>
        </w:rPr>
        <w:t xml:space="preserve"> </w:t>
      </w:r>
      <w:r>
        <w:t>the</w:t>
      </w:r>
      <w:r>
        <w:rPr>
          <w:spacing w:val="-39"/>
        </w:rPr>
        <w:t xml:space="preserve"> </w:t>
      </w:r>
      <w:r>
        <w:t>MONTHLY</w:t>
      </w:r>
      <w:r>
        <w:rPr>
          <w:spacing w:val="-39"/>
        </w:rPr>
        <w:t xml:space="preserve"> </w:t>
      </w:r>
      <w:r>
        <w:t>PM</w:t>
      </w:r>
      <w:r>
        <w:rPr>
          <w:spacing w:val="-39"/>
        </w:rPr>
        <w:t xml:space="preserve"> </w:t>
      </w:r>
      <w:r>
        <w:t>Worklist</w:t>
      </w:r>
      <w:r>
        <w:rPr>
          <w:spacing w:val="-39"/>
        </w:rPr>
        <w:t xml:space="preserve"> </w:t>
      </w:r>
      <w:r>
        <w:t>of</w:t>
      </w:r>
      <w:r>
        <w:rPr>
          <w:spacing w:val="-39"/>
        </w:rPr>
        <w:t xml:space="preserve"> </w:t>
      </w:r>
      <w:r>
        <w:t>the</w:t>
      </w:r>
      <w:r>
        <w:rPr>
          <w:spacing w:val="-39"/>
        </w:rPr>
        <w:t xml:space="preserve"> </w:t>
      </w:r>
      <w:r>
        <w:t>AIR</w:t>
      </w:r>
      <w:r>
        <w:rPr>
          <w:spacing w:val="-38"/>
        </w:rPr>
        <w:t xml:space="preserve"> </w:t>
      </w:r>
      <w:r>
        <w:t>CONDITIONING</w:t>
      </w:r>
      <w:r>
        <w:rPr>
          <w:spacing w:val="-39"/>
        </w:rPr>
        <w:t xml:space="preserve"> </w:t>
      </w:r>
      <w:r>
        <w:t>Shop for</w:t>
      </w:r>
      <w:r>
        <w:rPr>
          <w:spacing w:val="-28"/>
        </w:rPr>
        <w:t xml:space="preserve"> </w:t>
      </w:r>
      <w:r>
        <w:t>JULY,</w:t>
      </w:r>
      <w:r>
        <w:rPr>
          <w:spacing w:val="-28"/>
        </w:rPr>
        <w:t xml:space="preserve"> </w:t>
      </w:r>
      <w:r>
        <w:t>1997.</w:t>
      </w:r>
      <w:r>
        <w:rPr>
          <w:spacing w:val="-28"/>
        </w:rPr>
        <w:t xml:space="preserve"> </w:t>
      </w:r>
      <w:r>
        <w:t>It</w:t>
      </w:r>
      <w:r>
        <w:rPr>
          <w:spacing w:val="-27"/>
        </w:rPr>
        <w:t xml:space="preserve"> </w:t>
      </w:r>
      <w:r>
        <w:t>will</w:t>
      </w:r>
      <w:r>
        <w:rPr>
          <w:spacing w:val="-28"/>
        </w:rPr>
        <w:t xml:space="preserve"> </w:t>
      </w:r>
      <w:r>
        <w:t>automatically</w:t>
      </w:r>
      <w:r>
        <w:rPr>
          <w:spacing w:val="-28"/>
        </w:rPr>
        <w:t xml:space="preserve"> </w:t>
      </w:r>
      <w:r>
        <w:t>assign</w:t>
      </w:r>
      <w:r>
        <w:rPr>
          <w:spacing w:val="-28"/>
        </w:rPr>
        <w:t xml:space="preserve"> </w:t>
      </w:r>
      <w:r>
        <w:t>a</w:t>
      </w:r>
      <w:r>
        <w:rPr>
          <w:spacing w:val="-27"/>
        </w:rPr>
        <w:t xml:space="preserve"> </w:t>
      </w:r>
      <w:r>
        <w:t>PM</w:t>
      </w:r>
      <w:r>
        <w:rPr>
          <w:spacing w:val="-28"/>
        </w:rPr>
        <w:t xml:space="preserve"> </w:t>
      </w:r>
      <w:r>
        <w:t>Status</w:t>
      </w:r>
      <w:r>
        <w:rPr>
          <w:spacing w:val="-28"/>
        </w:rPr>
        <w:t xml:space="preserve"> </w:t>
      </w:r>
      <w:r>
        <w:t>of</w:t>
      </w:r>
      <w:r>
        <w:rPr>
          <w:spacing w:val="-27"/>
        </w:rPr>
        <w:t xml:space="preserve"> </w:t>
      </w:r>
      <w:r>
        <w:t>'PASSED'</w:t>
      </w:r>
    </w:p>
    <w:p w:rsidR="00573016" w:rsidRDefault="0077703A">
      <w:pPr>
        <w:pStyle w:val="BodyText"/>
        <w:spacing w:line="204" w:lineRule="auto"/>
        <w:ind w:left="324" w:right="4027"/>
      </w:pPr>
      <w:r>
        <w:t>and</w:t>
      </w:r>
      <w:r>
        <w:rPr>
          <w:spacing w:val="-32"/>
        </w:rPr>
        <w:t xml:space="preserve"> </w:t>
      </w:r>
      <w:r>
        <w:t>a</w:t>
      </w:r>
      <w:r>
        <w:rPr>
          <w:spacing w:val="-32"/>
        </w:rPr>
        <w:t xml:space="preserve"> </w:t>
      </w:r>
      <w:r>
        <w:t>completion</w:t>
      </w:r>
      <w:r>
        <w:rPr>
          <w:spacing w:val="-32"/>
        </w:rPr>
        <w:t xml:space="preserve"> </w:t>
      </w:r>
      <w:r>
        <w:t>date</w:t>
      </w:r>
      <w:r>
        <w:rPr>
          <w:spacing w:val="-31"/>
        </w:rPr>
        <w:t xml:space="preserve"> </w:t>
      </w:r>
      <w:r>
        <w:t>of</w:t>
      </w:r>
      <w:r>
        <w:rPr>
          <w:spacing w:val="-32"/>
        </w:rPr>
        <w:t xml:space="preserve"> </w:t>
      </w:r>
      <w:r>
        <w:t>JUL</w:t>
      </w:r>
      <w:r>
        <w:rPr>
          <w:spacing w:val="-32"/>
        </w:rPr>
        <w:t xml:space="preserve"> </w:t>
      </w:r>
      <w:r>
        <w:t>1997</w:t>
      </w:r>
      <w:r>
        <w:rPr>
          <w:spacing w:val="-31"/>
        </w:rPr>
        <w:t xml:space="preserve"> </w:t>
      </w:r>
      <w:r>
        <w:t>to</w:t>
      </w:r>
      <w:r>
        <w:rPr>
          <w:spacing w:val="-32"/>
        </w:rPr>
        <w:t xml:space="preserve"> </w:t>
      </w:r>
      <w:r>
        <w:t>each</w:t>
      </w:r>
      <w:r>
        <w:rPr>
          <w:spacing w:val="-32"/>
        </w:rPr>
        <w:t xml:space="preserve"> </w:t>
      </w:r>
      <w:r>
        <w:t>work</w:t>
      </w:r>
      <w:r>
        <w:rPr>
          <w:spacing w:val="-32"/>
        </w:rPr>
        <w:t xml:space="preserve"> </w:t>
      </w:r>
      <w:r>
        <w:t>order</w:t>
      </w:r>
      <w:r>
        <w:rPr>
          <w:spacing w:val="-31"/>
        </w:rPr>
        <w:t xml:space="preserve"> </w:t>
      </w:r>
      <w:r>
        <w:t>on</w:t>
      </w:r>
      <w:r>
        <w:rPr>
          <w:spacing w:val="-32"/>
        </w:rPr>
        <w:t xml:space="preserve"> </w:t>
      </w:r>
      <w:r>
        <w:t>the</w:t>
      </w:r>
      <w:r>
        <w:rPr>
          <w:spacing w:val="-32"/>
        </w:rPr>
        <w:t xml:space="preserve"> </w:t>
      </w:r>
      <w:r>
        <w:t>list, except</w:t>
      </w:r>
      <w:r>
        <w:rPr>
          <w:spacing w:val="-19"/>
        </w:rPr>
        <w:t xml:space="preserve"> </w:t>
      </w:r>
      <w:r>
        <w:t>for</w:t>
      </w:r>
      <w:r>
        <w:rPr>
          <w:spacing w:val="-18"/>
        </w:rPr>
        <w:t xml:space="preserve"> </w:t>
      </w:r>
      <w:r>
        <w:t>those</w:t>
      </w:r>
      <w:r>
        <w:rPr>
          <w:spacing w:val="-18"/>
        </w:rPr>
        <w:t xml:space="preserve"> </w:t>
      </w:r>
      <w:r>
        <w:t>that</w:t>
      </w:r>
      <w:r>
        <w:rPr>
          <w:spacing w:val="-19"/>
        </w:rPr>
        <w:t xml:space="preserve"> </w:t>
      </w:r>
      <w:r>
        <w:t>you</w:t>
      </w:r>
      <w:r>
        <w:rPr>
          <w:spacing w:val="-18"/>
        </w:rPr>
        <w:t xml:space="preserve"> </w:t>
      </w:r>
      <w:r>
        <w:t>close</w:t>
      </w:r>
      <w:r>
        <w:rPr>
          <w:spacing w:val="-18"/>
        </w:rPr>
        <w:t xml:space="preserve"> </w:t>
      </w:r>
      <w:r>
        <w:t>out</w:t>
      </w:r>
      <w:r>
        <w:rPr>
          <w:spacing w:val="-19"/>
        </w:rPr>
        <w:t xml:space="preserve"> </w:t>
      </w:r>
      <w:r>
        <w:t>individually.</w:t>
      </w:r>
    </w:p>
    <w:p w:rsidR="00573016" w:rsidRDefault="0077703A">
      <w:pPr>
        <w:pStyle w:val="BodyText"/>
        <w:spacing w:before="171" w:line="204" w:lineRule="auto"/>
        <w:ind w:left="324" w:right="2906"/>
      </w:pPr>
      <w:r>
        <w:t>Default</w:t>
      </w:r>
      <w:r>
        <w:rPr>
          <w:spacing w:val="-40"/>
        </w:rPr>
        <w:t xml:space="preserve"> </w:t>
      </w:r>
      <w:r>
        <w:t>values</w:t>
      </w:r>
      <w:r>
        <w:rPr>
          <w:spacing w:val="-40"/>
        </w:rPr>
        <w:t xml:space="preserve"> </w:t>
      </w:r>
      <w:r>
        <w:t>for</w:t>
      </w:r>
      <w:r>
        <w:rPr>
          <w:spacing w:val="-40"/>
        </w:rPr>
        <w:t xml:space="preserve"> </w:t>
      </w:r>
      <w:r>
        <w:t>labor</w:t>
      </w:r>
      <w:r>
        <w:rPr>
          <w:spacing w:val="-40"/>
        </w:rPr>
        <w:t xml:space="preserve"> </w:t>
      </w:r>
      <w:r>
        <w:t>and</w:t>
      </w:r>
      <w:r>
        <w:rPr>
          <w:spacing w:val="-40"/>
        </w:rPr>
        <w:t xml:space="preserve"> </w:t>
      </w:r>
      <w:r>
        <w:t>material</w:t>
      </w:r>
      <w:r>
        <w:rPr>
          <w:spacing w:val="-40"/>
        </w:rPr>
        <w:t xml:space="preserve"> </w:t>
      </w:r>
      <w:r>
        <w:t>costs</w:t>
      </w:r>
      <w:r>
        <w:rPr>
          <w:spacing w:val="-40"/>
        </w:rPr>
        <w:t xml:space="preserve"> </w:t>
      </w:r>
      <w:r>
        <w:t>(if</w:t>
      </w:r>
      <w:r>
        <w:rPr>
          <w:spacing w:val="-40"/>
        </w:rPr>
        <w:t xml:space="preserve"> </w:t>
      </w:r>
      <w:r>
        <w:t>any)</w:t>
      </w:r>
      <w:r>
        <w:rPr>
          <w:spacing w:val="-40"/>
        </w:rPr>
        <w:t xml:space="preserve"> </w:t>
      </w:r>
      <w:r>
        <w:t>from</w:t>
      </w:r>
      <w:r>
        <w:rPr>
          <w:spacing w:val="-40"/>
        </w:rPr>
        <w:t xml:space="preserve"> </w:t>
      </w:r>
      <w:r>
        <w:t>the</w:t>
      </w:r>
      <w:r>
        <w:rPr>
          <w:spacing w:val="-40"/>
        </w:rPr>
        <w:t xml:space="preserve"> </w:t>
      </w:r>
      <w:r>
        <w:t>Equipment</w:t>
      </w:r>
      <w:r>
        <w:rPr>
          <w:spacing w:val="-40"/>
        </w:rPr>
        <w:t xml:space="preserve"> </w:t>
      </w:r>
      <w:r>
        <w:t>File will</w:t>
      </w:r>
      <w:r>
        <w:rPr>
          <w:spacing w:val="-22"/>
        </w:rPr>
        <w:t xml:space="preserve"> </w:t>
      </w:r>
      <w:r>
        <w:t>be</w:t>
      </w:r>
      <w:r>
        <w:rPr>
          <w:spacing w:val="-21"/>
        </w:rPr>
        <w:t xml:space="preserve"> </w:t>
      </w:r>
      <w:r>
        <w:t>posted</w:t>
      </w:r>
      <w:r>
        <w:rPr>
          <w:spacing w:val="-21"/>
        </w:rPr>
        <w:t xml:space="preserve"> </w:t>
      </w:r>
      <w:r>
        <w:t>to</w:t>
      </w:r>
      <w:r>
        <w:rPr>
          <w:spacing w:val="-21"/>
        </w:rPr>
        <w:t xml:space="preserve"> </w:t>
      </w:r>
      <w:r>
        <w:t>the</w:t>
      </w:r>
      <w:r>
        <w:rPr>
          <w:spacing w:val="-22"/>
        </w:rPr>
        <w:t xml:space="preserve"> </w:t>
      </w:r>
      <w:r>
        <w:t>Equipment</w:t>
      </w:r>
      <w:r>
        <w:rPr>
          <w:spacing w:val="-21"/>
        </w:rPr>
        <w:t xml:space="preserve"> </w:t>
      </w:r>
      <w:r>
        <w:t>History</w:t>
      </w:r>
      <w:r>
        <w:rPr>
          <w:spacing w:val="-21"/>
        </w:rPr>
        <w:t xml:space="preserve"> </w:t>
      </w:r>
      <w:r>
        <w:t>during</w:t>
      </w:r>
      <w:r>
        <w:rPr>
          <w:spacing w:val="-21"/>
        </w:rPr>
        <w:t xml:space="preserve"> </w:t>
      </w:r>
      <w:r>
        <w:t>Rapid</w:t>
      </w:r>
      <w:r>
        <w:rPr>
          <w:spacing w:val="-22"/>
        </w:rPr>
        <w:t xml:space="preserve"> </w:t>
      </w:r>
      <w:r>
        <w:t>Close</w:t>
      </w:r>
      <w:r>
        <w:rPr>
          <w:spacing w:val="-21"/>
        </w:rPr>
        <w:t xml:space="preserve"> </w:t>
      </w:r>
      <w:r>
        <w:t>Out.</w:t>
      </w:r>
    </w:p>
    <w:p w:rsidR="00573016" w:rsidRDefault="0077703A">
      <w:pPr>
        <w:pStyle w:val="BodyText"/>
        <w:tabs>
          <w:tab w:val="left" w:pos="4740"/>
          <w:tab w:val="left" w:pos="5053"/>
        </w:tabs>
        <w:spacing w:before="159"/>
        <w:ind w:left="324"/>
      </w:pPr>
      <w:r>
        <w:t>Are</w:t>
      </w:r>
      <w:r>
        <w:rPr>
          <w:spacing w:val="-29"/>
        </w:rPr>
        <w:t xml:space="preserve"> </w:t>
      </w:r>
      <w:r>
        <w:t>you</w:t>
      </w:r>
      <w:r>
        <w:rPr>
          <w:spacing w:val="-28"/>
        </w:rPr>
        <w:t xml:space="preserve"> </w:t>
      </w:r>
      <w:r>
        <w:t>sure</w:t>
      </w:r>
      <w:r>
        <w:rPr>
          <w:spacing w:val="-29"/>
        </w:rPr>
        <w:t xml:space="preserve"> </w:t>
      </w:r>
      <w:r>
        <w:t>you</w:t>
      </w:r>
      <w:r>
        <w:rPr>
          <w:spacing w:val="-28"/>
        </w:rPr>
        <w:t xml:space="preserve"> </w:t>
      </w:r>
      <w:r>
        <w:t>want</w:t>
      </w:r>
      <w:r>
        <w:rPr>
          <w:spacing w:val="-28"/>
        </w:rPr>
        <w:t xml:space="preserve"> </w:t>
      </w:r>
      <w:r>
        <w:t>to</w:t>
      </w:r>
      <w:r>
        <w:rPr>
          <w:spacing w:val="-29"/>
        </w:rPr>
        <w:t xml:space="preserve"> </w:t>
      </w:r>
      <w:r>
        <w:t>proceed</w:t>
      </w:r>
      <w:r>
        <w:rPr>
          <w:spacing w:val="-28"/>
        </w:rPr>
        <w:t xml:space="preserve"> </w:t>
      </w:r>
      <w:r>
        <w:t>?</w:t>
      </w:r>
      <w:r>
        <w:rPr>
          <w:spacing w:val="-29"/>
        </w:rPr>
        <w:t xml:space="preserve"> </w:t>
      </w:r>
      <w:r>
        <w:t>No//</w:t>
      </w:r>
      <w:r>
        <w:tab/>
      </w:r>
      <w:r>
        <w:rPr>
          <w:b/>
        </w:rPr>
        <w:t>y</w:t>
      </w:r>
      <w:r>
        <w:rPr>
          <w:b/>
        </w:rPr>
        <w:tab/>
      </w:r>
      <w:r>
        <w:t>(Yes)</w:t>
      </w:r>
    </w:p>
    <w:p w:rsidR="00573016" w:rsidRDefault="0077703A">
      <w:pPr>
        <w:pStyle w:val="BodyText"/>
        <w:spacing w:before="169" w:line="204" w:lineRule="auto"/>
        <w:ind w:left="324" w:right="2906"/>
      </w:pPr>
      <w:r>
        <w:t>Please</w:t>
      </w:r>
      <w:r>
        <w:rPr>
          <w:spacing w:val="-40"/>
        </w:rPr>
        <w:t xml:space="preserve"> </w:t>
      </w:r>
      <w:r>
        <w:t>enter</w:t>
      </w:r>
      <w:r>
        <w:rPr>
          <w:spacing w:val="-40"/>
        </w:rPr>
        <w:t xml:space="preserve"> </w:t>
      </w:r>
      <w:r>
        <w:t>any</w:t>
      </w:r>
      <w:r>
        <w:rPr>
          <w:spacing w:val="-40"/>
        </w:rPr>
        <w:t xml:space="preserve"> </w:t>
      </w:r>
      <w:r>
        <w:t>PM</w:t>
      </w:r>
      <w:r>
        <w:rPr>
          <w:spacing w:val="-40"/>
        </w:rPr>
        <w:t xml:space="preserve"> </w:t>
      </w:r>
      <w:r>
        <w:t>work</w:t>
      </w:r>
      <w:r>
        <w:rPr>
          <w:spacing w:val="-40"/>
        </w:rPr>
        <w:t xml:space="preserve"> </w:t>
      </w:r>
      <w:r>
        <w:t>orders</w:t>
      </w:r>
      <w:r>
        <w:rPr>
          <w:spacing w:val="-40"/>
        </w:rPr>
        <w:t xml:space="preserve"> </w:t>
      </w:r>
      <w:r>
        <w:t>(or</w:t>
      </w:r>
      <w:r>
        <w:rPr>
          <w:spacing w:val="-40"/>
        </w:rPr>
        <w:t xml:space="preserve"> </w:t>
      </w:r>
      <w:r>
        <w:t>the</w:t>
      </w:r>
      <w:r>
        <w:rPr>
          <w:spacing w:val="-40"/>
        </w:rPr>
        <w:t xml:space="preserve"> </w:t>
      </w:r>
      <w:r>
        <w:t>sequential</w:t>
      </w:r>
      <w:r>
        <w:rPr>
          <w:spacing w:val="-40"/>
        </w:rPr>
        <w:t xml:space="preserve"> </w:t>
      </w:r>
      <w:r>
        <w:t>portion</w:t>
      </w:r>
      <w:r>
        <w:rPr>
          <w:spacing w:val="-40"/>
        </w:rPr>
        <w:t xml:space="preserve"> </w:t>
      </w:r>
      <w:r>
        <w:t>thereof)</w:t>
      </w:r>
      <w:r>
        <w:rPr>
          <w:spacing w:val="-40"/>
        </w:rPr>
        <w:t xml:space="preserve"> </w:t>
      </w:r>
      <w:r>
        <w:t>that</w:t>
      </w:r>
      <w:r>
        <w:rPr>
          <w:spacing w:val="-40"/>
        </w:rPr>
        <w:t xml:space="preserve"> </w:t>
      </w:r>
      <w:r>
        <w:t>you wish</w:t>
      </w:r>
      <w:r>
        <w:rPr>
          <w:spacing w:val="-35"/>
        </w:rPr>
        <w:t xml:space="preserve"> </w:t>
      </w:r>
      <w:r>
        <w:t>to</w:t>
      </w:r>
      <w:r>
        <w:rPr>
          <w:spacing w:val="-34"/>
        </w:rPr>
        <w:t xml:space="preserve"> </w:t>
      </w:r>
      <w:r>
        <w:t>close</w:t>
      </w:r>
      <w:r>
        <w:rPr>
          <w:spacing w:val="-35"/>
        </w:rPr>
        <w:t xml:space="preserve"> </w:t>
      </w:r>
      <w:r>
        <w:t>out</w:t>
      </w:r>
      <w:r>
        <w:rPr>
          <w:spacing w:val="-34"/>
        </w:rPr>
        <w:t xml:space="preserve"> </w:t>
      </w:r>
      <w:r>
        <w:t>individually.</w:t>
      </w:r>
      <w:r>
        <w:rPr>
          <w:spacing w:val="-34"/>
        </w:rPr>
        <w:t xml:space="preserve"> </w:t>
      </w:r>
      <w:r>
        <w:t>Press</w:t>
      </w:r>
      <w:r>
        <w:rPr>
          <w:spacing w:val="-35"/>
        </w:rPr>
        <w:t xml:space="preserve"> </w:t>
      </w:r>
      <w:r>
        <w:t>&lt;RETURN&gt;</w:t>
      </w:r>
      <w:r>
        <w:rPr>
          <w:spacing w:val="-34"/>
        </w:rPr>
        <w:t xml:space="preserve"> </w:t>
      </w:r>
      <w:r>
        <w:t>to</w:t>
      </w:r>
      <w:r>
        <w:rPr>
          <w:spacing w:val="-34"/>
        </w:rPr>
        <w:t xml:space="preserve"> </w:t>
      </w:r>
      <w:r>
        <w:t>terminate</w:t>
      </w:r>
      <w:r>
        <w:rPr>
          <w:spacing w:val="-35"/>
        </w:rPr>
        <w:t xml:space="preserve"> </w:t>
      </w:r>
      <w:r>
        <w:t>the</w:t>
      </w:r>
      <w:r>
        <w:rPr>
          <w:spacing w:val="-34"/>
        </w:rPr>
        <w:t xml:space="preserve"> </w:t>
      </w:r>
      <w:r>
        <w:t>process.</w:t>
      </w:r>
    </w:p>
    <w:p w:rsidR="00573016" w:rsidRDefault="0077703A">
      <w:pPr>
        <w:pStyle w:val="BodyText"/>
        <w:spacing w:before="13" w:line="340" w:lineRule="atLeast"/>
        <w:ind w:left="324" w:right="5760"/>
      </w:pPr>
      <w:r>
        <w:t>Work</w:t>
      </w:r>
      <w:r>
        <w:rPr>
          <w:spacing w:val="-43"/>
        </w:rPr>
        <w:t xml:space="preserve"> </w:t>
      </w:r>
      <w:r>
        <w:t>order</w:t>
      </w:r>
      <w:r>
        <w:rPr>
          <w:spacing w:val="-42"/>
        </w:rPr>
        <w:t xml:space="preserve"> </w:t>
      </w:r>
      <w:r>
        <w:t>(ex:</w:t>
      </w:r>
      <w:r>
        <w:rPr>
          <w:spacing w:val="-43"/>
        </w:rPr>
        <w:t xml:space="preserve"> </w:t>
      </w:r>
      <w:r>
        <w:t>'PM-A9707M-001'</w:t>
      </w:r>
      <w:r>
        <w:rPr>
          <w:spacing w:val="-42"/>
        </w:rPr>
        <w:t xml:space="preserve"> </w:t>
      </w:r>
      <w:r>
        <w:t>or</w:t>
      </w:r>
      <w:r>
        <w:rPr>
          <w:spacing w:val="-43"/>
        </w:rPr>
        <w:t xml:space="preserve"> </w:t>
      </w:r>
      <w:r>
        <w:t>just</w:t>
      </w:r>
      <w:r>
        <w:rPr>
          <w:spacing w:val="-42"/>
        </w:rPr>
        <w:t xml:space="preserve"> </w:t>
      </w:r>
      <w:r>
        <w:t>'1'):</w:t>
      </w:r>
      <w:r>
        <w:rPr>
          <w:spacing w:val="-42"/>
        </w:rPr>
        <w:t xml:space="preserve"> </w:t>
      </w:r>
      <w:r>
        <w:rPr>
          <w:spacing w:val="-6"/>
        </w:rPr>
        <w:t xml:space="preserve">?? </w:t>
      </w:r>
      <w:r>
        <w:t>Choose</w:t>
      </w:r>
      <w:r>
        <w:rPr>
          <w:spacing w:val="-9"/>
        </w:rPr>
        <w:t xml:space="preserve"> </w:t>
      </w:r>
      <w:r>
        <w:t>from:</w:t>
      </w:r>
    </w:p>
    <w:p w:rsidR="00573016" w:rsidRDefault="0077703A">
      <w:pPr>
        <w:pStyle w:val="BodyText"/>
        <w:tabs>
          <w:tab w:val="left" w:pos="2563"/>
        </w:tabs>
        <w:spacing w:line="163" w:lineRule="exact"/>
        <w:ind w:left="628"/>
      </w:pPr>
      <w:r>
        <w:rPr>
          <w:w w:val="95"/>
        </w:rPr>
        <w:t>PM-A9707M-001</w:t>
      </w:r>
      <w:r>
        <w:rPr>
          <w:w w:val="95"/>
        </w:rPr>
        <w:tab/>
      </w:r>
      <w:r>
        <w:t>A208-01-JC</w:t>
      </w:r>
    </w:p>
    <w:p w:rsidR="00573016" w:rsidRDefault="0077703A">
      <w:pPr>
        <w:pStyle w:val="BodyText"/>
        <w:tabs>
          <w:tab w:val="left" w:pos="2563"/>
        </w:tabs>
        <w:spacing w:line="188" w:lineRule="exact"/>
        <w:ind w:left="628"/>
      </w:pPr>
      <w:r>
        <w:rPr>
          <w:w w:val="95"/>
        </w:rPr>
        <w:t>PM-A9707M-002</w:t>
      </w:r>
      <w:r>
        <w:rPr>
          <w:w w:val="95"/>
        </w:rPr>
        <w:tab/>
      </w:r>
      <w:r>
        <w:t>A212-01-JC</w:t>
      </w:r>
    </w:p>
    <w:p w:rsidR="00573016" w:rsidRDefault="00573016">
      <w:pPr>
        <w:pStyle w:val="BodyText"/>
        <w:spacing w:before="8"/>
        <w:rPr>
          <w:sz w:val="29"/>
        </w:rPr>
      </w:pPr>
    </w:p>
    <w:p w:rsidR="00573016" w:rsidRDefault="0077703A">
      <w:pPr>
        <w:pStyle w:val="BodyText"/>
        <w:spacing w:line="204" w:lineRule="auto"/>
        <w:ind w:left="324" w:right="3108"/>
      </w:pPr>
      <w:r>
        <w:t>Please</w:t>
      </w:r>
      <w:r>
        <w:rPr>
          <w:spacing w:val="-43"/>
        </w:rPr>
        <w:t xml:space="preserve"> </w:t>
      </w:r>
      <w:r>
        <w:t>enter</w:t>
      </w:r>
      <w:r>
        <w:rPr>
          <w:spacing w:val="-42"/>
        </w:rPr>
        <w:t xml:space="preserve"> </w:t>
      </w:r>
      <w:r>
        <w:t>an</w:t>
      </w:r>
      <w:r>
        <w:rPr>
          <w:spacing w:val="-43"/>
        </w:rPr>
        <w:t xml:space="preserve"> </w:t>
      </w:r>
      <w:r>
        <w:t>existing</w:t>
      </w:r>
      <w:r>
        <w:rPr>
          <w:spacing w:val="-42"/>
        </w:rPr>
        <w:t xml:space="preserve"> </w:t>
      </w:r>
      <w:r>
        <w:t>PM</w:t>
      </w:r>
      <w:r>
        <w:rPr>
          <w:spacing w:val="-42"/>
        </w:rPr>
        <w:t xml:space="preserve"> </w:t>
      </w:r>
      <w:r>
        <w:t>work</w:t>
      </w:r>
      <w:r>
        <w:rPr>
          <w:spacing w:val="-43"/>
        </w:rPr>
        <w:t xml:space="preserve"> </w:t>
      </w:r>
      <w:r>
        <w:t>order,</w:t>
      </w:r>
      <w:r>
        <w:rPr>
          <w:spacing w:val="-42"/>
        </w:rPr>
        <w:t xml:space="preserve"> </w:t>
      </w:r>
      <w:r>
        <w:t>or</w:t>
      </w:r>
      <w:r>
        <w:rPr>
          <w:spacing w:val="-42"/>
        </w:rPr>
        <w:t xml:space="preserve"> </w:t>
      </w:r>
      <w:r>
        <w:t>the</w:t>
      </w:r>
      <w:r>
        <w:rPr>
          <w:spacing w:val="-43"/>
        </w:rPr>
        <w:t xml:space="preserve"> </w:t>
      </w:r>
      <w:r>
        <w:t>sequential</w:t>
      </w:r>
      <w:r>
        <w:rPr>
          <w:spacing w:val="-42"/>
        </w:rPr>
        <w:t xml:space="preserve"> </w:t>
      </w:r>
      <w:r>
        <w:t>portion</w:t>
      </w:r>
      <w:r>
        <w:rPr>
          <w:spacing w:val="-42"/>
        </w:rPr>
        <w:t xml:space="preserve"> </w:t>
      </w:r>
      <w:r>
        <w:t>thereof. If</w:t>
      </w:r>
      <w:r>
        <w:rPr>
          <w:spacing w:val="-30"/>
        </w:rPr>
        <w:t xml:space="preserve"> </w:t>
      </w:r>
      <w:r>
        <w:t>there</w:t>
      </w:r>
      <w:r>
        <w:rPr>
          <w:spacing w:val="-29"/>
        </w:rPr>
        <w:t xml:space="preserve"> </w:t>
      </w:r>
      <w:r>
        <w:t>are</w:t>
      </w:r>
      <w:r>
        <w:rPr>
          <w:spacing w:val="-30"/>
        </w:rPr>
        <w:t xml:space="preserve"> </w:t>
      </w:r>
      <w:r>
        <w:t>no</w:t>
      </w:r>
      <w:r>
        <w:rPr>
          <w:spacing w:val="-29"/>
        </w:rPr>
        <w:t xml:space="preserve"> </w:t>
      </w:r>
      <w:r>
        <w:t>work</w:t>
      </w:r>
      <w:r>
        <w:rPr>
          <w:spacing w:val="-29"/>
        </w:rPr>
        <w:t xml:space="preserve"> </w:t>
      </w:r>
      <w:r>
        <w:t>orders</w:t>
      </w:r>
      <w:r>
        <w:rPr>
          <w:spacing w:val="-30"/>
        </w:rPr>
        <w:t xml:space="preserve"> </w:t>
      </w:r>
      <w:r>
        <w:t>to</w:t>
      </w:r>
      <w:r>
        <w:rPr>
          <w:spacing w:val="-29"/>
        </w:rPr>
        <w:t xml:space="preserve"> </w:t>
      </w:r>
      <w:r>
        <w:t>be</w:t>
      </w:r>
      <w:r>
        <w:rPr>
          <w:spacing w:val="-30"/>
        </w:rPr>
        <w:t xml:space="preserve"> </w:t>
      </w:r>
      <w:r>
        <w:t>closed</w:t>
      </w:r>
      <w:r>
        <w:rPr>
          <w:spacing w:val="-29"/>
        </w:rPr>
        <w:t xml:space="preserve"> </w:t>
      </w:r>
      <w:r>
        <w:t>out</w:t>
      </w:r>
      <w:r>
        <w:rPr>
          <w:spacing w:val="-29"/>
        </w:rPr>
        <w:t xml:space="preserve"> </w:t>
      </w:r>
      <w:r>
        <w:t>individually,</w:t>
      </w:r>
      <w:r>
        <w:rPr>
          <w:spacing w:val="-30"/>
        </w:rPr>
        <w:t xml:space="preserve"> </w:t>
      </w:r>
      <w:r>
        <w:t>enter</w:t>
      </w:r>
      <w:r>
        <w:rPr>
          <w:spacing w:val="-29"/>
        </w:rPr>
        <w:t xml:space="preserve"> </w:t>
      </w:r>
      <w:r>
        <w:t>&lt;cr&gt;.</w:t>
      </w:r>
    </w:p>
    <w:p w:rsidR="00573016" w:rsidRDefault="0077703A">
      <w:pPr>
        <w:pStyle w:val="BodyText"/>
        <w:tabs>
          <w:tab w:val="left" w:pos="5820"/>
          <w:tab w:val="left" w:pos="6396"/>
        </w:tabs>
        <w:spacing w:before="179" w:line="208" w:lineRule="auto"/>
        <w:ind w:left="828" w:right="3537" w:hanging="504"/>
      </w:pPr>
      <w:r>
        <w:t>Would</w:t>
      </w:r>
      <w:r>
        <w:rPr>
          <w:spacing w:val="-34"/>
        </w:rPr>
        <w:t xml:space="preserve"> </w:t>
      </w:r>
      <w:r>
        <w:t>you</w:t>
      </w:r>
      <w:r>
        <w:rPr>
          <w:spacing w:val="-34"/>
        </w:rPr>
        <w:t xml:space="preserve"> </w:t>
      </w:r>
      <w:r>
        <w:t>like</w:t>
      </w:r>
      <w:r>
        <w:rPr>
          <w:spacing w:val="-34"/>
        </w:rPr>
        <w:t xml:space="preserve"> </w:t>
      </w:r>
      <w:r>
        <w:t>a</w:t>
      </w:r>
      <w:r>
        <w:rPr>
          <w:spacing w:val="-33"/>
        </w:rPr>
        <w:t xml:space="preserve"> </w:t>
      </w:r>
      <w:r>
        <w:t>list</w:t>
      </w:r>
      <w:r>
        <w:rPr>
          <w:spacing w:val="-34"/>
        </w:rPr>
        <w:t xml:space="preserve"> </w:t>
      </w:r>
      <w:r>
        <w:t>of</w:t>
      </w:r>
      <w:r>
        <w:rPr>
          <w:spacing w:val="-34"/>
        </w:rPr>
        <w:t xml:space="preserve"> </w:t>
      </w:r>
      <w:r>
        <w:t>existing</w:t>
      </w:r>
      <w:r>
        <w:rPr>
          <w:spacing w:val="-33"/>
        </w:rPr>
        <w:t xml:space="preserve"> </w:t>
      </w:r>
      <w:r>
        <w:t>work</w:t>
      </w:r>
      <w:r>
        <w:rPr>
          <w:spacing w:val="-34"/>
        </w:rPr>
        <w:t xml:space="preserve"> </w:t>
      </w:r>
      <w:r>
        <w:t>orders?</w:t>
      </w:r>
      <w:r>
        <w:rPr>
          <w:spacing w:val="-34"/>
        </w:rPr>
        <w:t xml:space="preserve"> </w:t>
      </w:r>
      <w:r>
        <w:t>Yes//</w:t>
      </w:r>
      <w:r>
        <w:tab/>
        <w:t>&lt;</w:t>
      </w:r>
      <w:r>
        <w:tab/>
      </w:r>
      <w:r>
        <w:rPr>
          <w:b/>
        </w:rPr>
        <w:t>RET</w:t>
      </w:r>
      <w:r>
        <w:t>&gt;</w:t>
      </w:r>
      <w:r>
        <w:rPr>
          <w:spacing w:val="-33"/>
        </w:rPr>
        <w:t xml:space="preserve"> </w:t>
      </w:r>
      <w:r>
        <w:rPr>
          <w:spacing w:val="-3"/>
        </w:rPr>
        <w:t xml:space="preserve">(Yes) </w:t>
      </w:r>
      <w:r>
        <w:t>PM-A9707M-002</w:t>
      </w:r>
    </w:p>
    <w:p w:rsidR="00573016" w:rsidRDefault="0077703A">
      <w:pPr>
        <w:tabs>
          <w:tab w:val="left" w:pos="5403"/>
        </w:tabs>
        <w:spacing w:before="158" w:line="191" w:lineRule="exact"/>
        <w:ind w:left="324"/>
        <w:rPr>
          <w:b/>
          <w:sz w:val="18"/>
        </w:rPr>
      </w:pPr>
      <w:r>
        <w:rPr>
          <w:sz w:val="18"/>
        </w:rPr>
        <w:t>Work</w:t>
      </w:r>
      <w:r>
        <w:rPr>
          <w:spacing w:val="-42"/>
          <w:sz w:val="18"/>
        </w:rPr>
        <w:t xml:space="preserve"> </w:t>
      </w:r>
      <w:r>
        <w:rPr>
          <w:sz w:val="18"/>
        </w:rPr>
        <w:t>order</w:t>
      </w:r>
      <w:r>
        <w:rPr>
          <w:spacing w:val="-42"/>
          <w:sz w:val="18"/>
        </w:rPr>
        <w:t xml:space="preserve"> </w:t>
      </w:r>
      <w:r>
        <w:rPr>
          <w:sz w:val="18"/>
        </w:rPr>
        <w:t>(ex:</w:t>
      </w:r>
      <w:r>
        <w:rPr>
          <w:spacing w:val="-41"/>
          <w:sz w:val="18"/>
        </w:rPr>
        <w:t xml:space="preserve"> </w:t>
      </w:r>
      <w:r>
        <w:rPr>
          <w:sz w:val="18"/>
        </w:rPr>
        <w:t>'PM-A9707M-001'</w:t>
      </w:r>
      <w:r>
        <w:rPr>
          <w:spacing w:val="-42"/>
          <w:sz w:val="18"/>
        </w:rPr>
        <w:t xml:space="preserve"> </w:t>
      </w:r>
      <w:r>
        <w:rPr>
          <w:sz w:val="18"/>
        </w:rPr>
        <w:t>or</w:t>
      </w:r>
      <w:r>
        <w:rPr>
          <w:spacing w:val="-41"/>
          <w:sz w:val="18"/>
        </w:rPr>
        <w:t xml:space="preserve"> </w:t>
      </w:r>
      <w:r>
        <w:rPr>
          <w:sz w:val="18"/>
        </w:rPr>
        <w:t>just</w:t>
      </w:r>
      <w:r>
        <w:rPr>
          <w:spacing w:val="-42"/>
          <w:sz w:val="18"/>
        </w:rPr>
        <w:t xml:space="preserve"> </w:t>
      </w:r>
      <w:r>
        <w:rPr>
          <w:sz w:val="18"/>
        </w:rPr>
        <w:t>'1'):</w:t>
      </w:r>
      <w:r>
        <w:rPr>
          <w:sz w:val="18"/>
        </w:rPr>
        <w:tab/>
      </w:r>
      <w:r>
        <w:rPr>
          <w:b/>
          <w:sz w:val="18"/>
        </w:rPr>
        <w:t>PM-A9707M-002</w:t>
      </w:r>
    </w:p>
    <w:p w:rsidR="00573016" w:rsidRDefault="0077703A">
      <w:pPr>
        <w:pStyle w:val="BodyText"/>
        <w:spacing w:before="10" w:line="204" w:lineRule="auto"/>
        <w:ind w:left="324" w:right="7690"/>
      </w:pPr>
      <w:r>
        <w:t>WORK</w:t>
      </w:r>
      <w:r>
        <w:rPr>
          <w:spacing w:val="-63"/>
        </w:rPr>
        <w:t xml:space="preserve"> </w:t>
      </w:r>
      <w:r>
        <w:t>ORDER</w:t>
      </w:r>
      <w:r>
        <w:rPr>
          <w:spacing w:val="-62"/>
        </w:rPr>
        <w:t xml:space="preserve"> </w:t>
      </w:r>
      <w:r>
        <w:t>#:</w:t>
      </w:r>
      <w:r>
        <w:rPr>
          <w:spacing w:val="-62"/>
        </w:rPr>
        <w:t xml:space="preserve"> </w:t>
      </w:r>
      <w:r>
        <w:t>PM-A9707M-002// REQUEST DATE: JUL 14,1997// LOCATION: A212-01-JC//</w:t>
      </w:r>
    </w:p>
    <w:p w:rsidR="00573016" w:rsidRDefault="0077703A">
      <w:pPr>
        <w:pStyle w:val="BodyText"/>
        <w:spacing w:line="155" w:lineRule="exact"/>
        <w:ind w:left="324"/>
      </w:pPr>
      <w:r>
        <w:t xml:space="preserve">Select ASSIGNED TECH: </w:t>
      </w:r>
      <w:r>
        <w:rPr>
          <w:rFonts w:ascii="Times New Roman"/>
          <w:color w:val="3F3F3F"/>
        </w:rPr>
        <w:t>ENUSER2 , FOUR</w:t>
      </w:r>
      <w:r>
        <w:t>//</w:t>
      </w:r>
    </w:p>
    <w:p w:rsidR="00573016" w:rsidRDefault="0077703A">
      <w:pPr>
        <w:pStyle w:val="BodyText"/>
        <w:spacing w:line="204" w:lineRule="auto"/>
        <w:ind w:left="526" w:right="7364"/>
      </w:pPr>
      <w:r>
        <w:t>ASSIGN</w:t>
      </w:r>
      <w:r>
        <w:t>ED</w:t>
      </w:r>
      <w:r>
        <w:rPr>
          <w:spacing w:val="-32"/>
        </w:rPr>
        <w:t xml:space="preserve"> </w:t>
      </w:r>
      <w:r>
        <w:t>TECH:</w:t>
      </w:r>
      <w:r>
        <w:rPr>
          <w:spacing w:val="-30"/>
        </w:rPr>
        <w:t xml:space="preserve"> </w:t>
      </w:r>
      <w:r>
        <w:rPr>
          <w:rFonts w:ascii="Times New Roman"/>
          <w:color w:val="3F3F3F"/>
          <w:spacing w:val="-5"/>
        </w:rPr>
        <w:t>ENUSER2</w:t>
      </w:r>
      <w:r>
        <w:rPr>
          <w:rFonts w:ascii="Times New Roman"/>
          <w:color w:val="3F3F3F"/>
          <w:spacing w:val="-14"/>
        </w:rPr>
        <w:t xml:space="preserve"> </w:t>
      </w:r>
      <w:r>
        <w:rPr>
          <w:rFonts w:ascii="Times New Roman"/>
          <w:color w:val="3F3F3F"/>
        </w:rPr>
        <w:t>,</w:t>
      </w:r>
      <w:r>
        <w:rPr>
          <w:rFonts w:ascii="Times New Roman"/>
          <w:color w:val="3F3F3F"/>
          <w:spacing w:val="-19"/>
        </w:rPr>
        <w:t xml:space="preserve"> </w:t>
      </w:r>
      <w:r>
        <w:rPr>
          <w:rFonts w:ascii="Times New Roman"/>
          <w:color w:val="3F3F3F"/>
          <w:spacing w:val="-7"/>
        </w:rPr>
        <w:t>FOUR</w:t>
      </w:r>
      <w:r>
        <w:rPr>
          <w:color w:val="3F3F3F"/>
          <w:spacing w:val="-7"/>
        </w:rPr>
        <w:t>/</w:t>
      </w:r>
      <w:r>
        <w:rPr>
          <w:spacing w:val="-7"/>
        </w:rPr>
        <w:t xml:space="preserve">/ </w:t>
      </w:r>
      <w:r>
        <w:t>HOURS:</w:t>
      </w:r>
      <w:r>
        <w:rPr>
          <w:spacing w:val="-11"/>
        </w:rPr>
        <w:t xml:space="preserve"> </w:t>
      </w:r>
      <w:r>
        <w:t>.5//</w:t>
      </w:r>
    </w:p>
    <w:p w:rsidR="00573016" w:rsidRDefault="0077703A">
      <w:pPr>
        <w:pStyle w:val="BodyText"/>
        <w:spacing w:line="204" w:lineRule="auto"/>
        <w:ind w:left="324" w:right="7567" w:firstLine="201"/>
      </w:pPr>
      <w:r>
        <w:rPr>
          <w:w w:val="95"/>
        </w:rPr>
        <w:t xml:space="preserve">SHOP: AIR CONDITIONING// </w:t>
      </w:r>
      <w:r>
        <w:t>Select ASSIGNED TECH:</w:t>
      </w:r>
    </w:p>
    <w:p w:rsidR="00573016" w:rsidRDefault="0077703A">
      <w:pPr>
        <w:pStyle w:val="BodyText"/>
        <w:spacing w:line="204" w:lineRule="auto"/>
        <w:ind w:left="324" w:right="6163"/>
      </w:pPr>
      <w:r>
        <w:t>Select</w:t>
      </w:r>
      <w:r>
        <w:rPr>
          <w:spacing w:val="-64"/>
        </w:rPr>
        <w:t xml:space="preserve"> </w:t>
      </w:r>
      <w:r>
        <w:t>WORK</w:t>
      </w:r>
      <w:r>
        <w:rPr>
          <w:spacing w:val="-63"/>
        </w:rPr>
        <w:t xml:space="preserve"> </w:t>
      </w:r>
      <w:r>
        <w:t>ACTION:</w:t>
      </w:r>
      <w:r>
        <w:rPr>
          <w:spacing w:val="-64"/>
        </w:rPr>
        <w:t xml:space="preserve"> </w:t>
      </w:r>
      <w:r>
        <w:t>PREVENTIVE</w:t>
      </w:r>
      <w:r>
        <w:rPr>
          <w:spacing w:val="-63"/>
        </w:rPr>
        <w:t xml:space="preserve"> </w:t>
      </w:r>
      <w:r>
        <w:rPr>
          <w:spacing w:val="-2"/>
        </w:rPr>
        <w:t xml:space="preserve">MAINTENANCE// </w:t>
      </w:r>
      <w:r>
        <w:t>PM STATUS:</w:t>
      </w:r>
    </w:p>
    <w:p w:rsidR="00573016" w:rsidRDefault="0077703A">
      <w:pPr>
        <w:pStyle w:val="BodyText"/>
        <w:spacing w:line="204" w:lineRule="auto"/>
        <w:ind w:left="324" w:right="8100"/>
      </w:pPr>
      <w:r>
        <w:t>TOTAL</w:t>
      </w:r>
      <w:r>
        <w:rPr>
          <w:spacing w:val="-50"/>
        </w:rPr>
        <w:t xml:space="preserve"> </w:t>
      </w:r>
      <w:r>
        <w:t>MATERIAL</w:t>
      </w:r>
      <w:r>
        <w:rPr>
          <w:spacing w:val="-49"/>
        </w:rPr>
        <w:t xml:space="preserve"> </w:t>
      </w:r>
      <w:r>
        <w:t>COST:</w:t>
      </w:r>
      <w:r>
        <w:rPr>
          <w:spacing w:val="-50"/>
        </w:rPr>
        <w:t xml:space="preserve"> </w:t>
      </w:r>
      <w:r>
        <w:rPr>
          <w:spacing w:val="-4"/>
        </w:rPr>
        <w:t xml:space="preserve">20// </w:t>
      </w:r>
      <w:r>
        <w:t>VENDOR SERVICE</w:t>
      </w:r>
      <w:r>
        <w:rPr>
          <w:spacing w:val="-46"/>
        </w:rPr>
        <w:t xml:space="preserve"> </w:t>
      </w:r>
      <w:r>
        <w:t>COST:</w:t>
      </w:r>
    </w:p>
    <w:p w:rsidR="00573016" w:rsidRDefault="0077703A">
      <w:pPr>
        <w:pStyle w:val="BodyText"/>
        <w:spacing w:line="165" w:lineRule="exact"/>
        <w:ind w:left="324"/>
      </w:pPr>
      <w:r>
        <w:t>WORK PERFORMED (140 char max): MONTHLY PMI Level 1,2,3</w:t>
      </w:r>
    </w:p>
    <w:p w:rsidR="00573016" w:rsidRDefault="0077703A">
      <w:pPr>
        <w:pStyle w:val="BodyText"/>
        <w:spacing w:before="2" w:line="204" w:lineRule="auto"/>
        <w:ind w:left="526" w:right="8560" w:firstLine="907"/>
      </w:pPr>
      <w:r>
        <w:rPr>
          <w:w w:val="90"/>
        </w:rPr>
        <w:t xml:space="preserve">Replace </w:t>
      </w:r>
      <w:r>
        <w:t>CONDITION</w:t>
      </w:r>
      <w:r>
        <w:rPr>
          <w:spacing w:val="-52"/>
        </w:rPr>
        <w:t xml:space="preserve"> </w:t>
      </w:r>
      <w:r>
        <w:t>CODE:</w:t>
      </w:r>
    </w:p>
    <w:p w:rsidR="00573016" w:rsidRDefault="0077703A">
      <w:pPr>
        <w:pStyle w:val="BodyText"/>
        <w:spacing w:line="180" w:lineRule="exact"/>
        <w:ind w:left="324"/>
      </w:pPr>
      <w:r>
        <w:t>DATE COMPLETE (or closed): JUL</w:t>
      </w:r>
      <w:r>
        <w:rPr>
          <w:spacing w:val="-51"/>
        </w:rPr>
        <w:t xml:space="preserve"> </w:t>
      </w:r>
      <w:r>
        <w:t>14,1997//</w:t>
      </w:r>
    </w:p>
    <w:p w:rsidR="00573016" w:rsidRDefault="0077703A">
      <w:pPr>
        <w:pStyle w:val="BodyText"/>
        <w:tabs>
          <w:tab w:val="left" w:pos="6948"/>
        </w:tabs>
        <w:spacing w:before="151"/>
        <w:ind w:left="324"/>
      </w:pPr>
      <w:r>
        <w:t>Next</w:t>
      </w:r>
      <w:r>
        <w:rPr>
          <w:spacing w:val="-39"/>
        </w:rPr>
        <w:t xml:space="preserve"> </w:t>
      </w:r>
      <w:r>
        <w:t>work</w:t>
      </w:r>
      <w:r>
        <w:rPr>
          <w:spacing w:val="-39"/>
        </w:rPr>
        <w:t xml:space="preserve"> </w:t>
      </w:r>
      <w:r>
        <w:t>order</w:t>
      </w:r>
      <w:r>
        <w:rPr>
          <w:spacing w:val="-39"/>
        </w:rPr>
        <w:t xml:space="preserve"> </w:t>
      </w:r>
      <w:r>
        <w:t>(or</w:t>
      </w:r>
      <w:r>
        <w:rPr>
          <w:spacing w:val="-38"/>
        </w:rPr>
        <w:t xml:space="preserve"> </w:t>
      </w:r>
      <w:r>
        <w:t>sequential</w:t>
      </w:r>
      <w:r>
        <w:rPr>
          <w:spacing w:val="-39"/>
        </w:rPr>
        <w:t xml:space="preserve"> </w:t>
      </w:r>
      <w:r>
        <w:t>portion),</w:t>
      </w:r>
      <w:r>
        <w:rPr>
          <w:spacing w:val="-39"/>
        </w:rPr>
        <w:t xml:space="preserve"> </w:t>
      </w:r>
      <w:r>
        <w:t>&lt;RETURN&gt;</w:t>
      </w:r>
      <w:r>
        <w:rPr>
          <w:spacing w:val="-38"/>
        </w:rPr>
        <w:t xml:space="preserve"> </w:t>
      </w:r>
      <w:r>
        <w:t>to</w:t>
      </w:r>
      <w:r>
        <w:rPr>
          <w:spacing w:val="-39"/>
        </w:rPr>
        <w:t xml:space="preserve"> </w:t>
      </w:r>
      <w:r>
        <w:t>quit:</w:t>
      </w:r>
      <w:r>
        <w:rPr>
          <w:spacing w:val="-39"/>
        </w:rPr>
        <w:t xml:space="preserve"> </w:t>
      </w:r>
      <w:r>
        <w:t>&lt;</w:t>
      </w:r>
      <w:r>
        <w:tab/>
      </w:r>
      <w:r>
        <w:rPr>
          <w:b/>
        </w:rPr>
        <w:t>RET</w:t>
      </w:r>
      <w:r>
        <w:t>&gt;</w:t>
      </w:r>
    </w:p>
    <w:p w:rsidR="00573016" w:rsidRDefault="00573016">
      <w:pPr>
        <w:pStyle w:val="BodyText"/>
        <w:rPr>
          <w:sz w:val="20"/>
        </w:rPr>
      </w:pPr>
    </w:p>
    <w:p w:rsidR="00573016" w:rsidRDefault="0077703A">
      <w:pPr>
        <w:pStyle w:val="BodyText"/>
        <w:spacing w:before="115" w:line="204" w:lineRule="auto"/>
        <w:ind w:left="1332" w:right="4139" w:hanging="1008"/>
      </w:pPr>
      <w:r>
        <w:t>The</w:t>
      </w:r>
      <w:r>
        <w:rPr>
          <w:spacing w:val="-41"/>
        </w:rPr>
        <w:t xml:space="preserve"> </w:t>
      </w:r>
      <w:r>
        <w:t>following</w:t>
      </w:r>
      <w:r>
        <w:rPr>
          <w:spacing w:val="-40"/>
        </w:rPr>
        <w:t xml:space="preserve"> </w:t>
      </w:r>
      <w:r>
        <w:t>work</w:t>
      </w:r>
      <w:r>
        <w:rPr>
          <w:spacing w:val="-40"/>
        </w:rPr>
        <w:t xml:space="preserve"> </w:t>
      </w:r>
      <w:r>
        <w:t>orders</w:t>
      </w:r>
      <w:r>
        <w:rPr>
          <w:spacing w:val="-41"/>
        </w:rPr>
        <w:t xml:space="preserve"> </w:t>
      </w:r>
      <w:r>
        <w:t>will</w:t>
      </w:r>
      <w:r>
        <w:rPr>
          <w:spacing w:val="-40"/>
        </w:rPr>
        <w:t xml:space="preserve"> </w:t>
      </w:r>
      <w:r>
        <w:t>be</w:t>
      </w:r>
      <w:r>
        <w:rPr>
          <w:spacing w:val="-40"/>
        </w:rPr>
        <w:t xml:space="preserve"> </w:t>
      </w:r>
      <w:r>
        <w:t>unaffected</w:t>
      </w:r>
      <w:r>
        <w:rPr>
          <w:spacing w:val="-41"/>
        </w:rPr>
        <w:t xml:space="preserve"> </w:t>
      </w:r>
      <w:r>
        <w:t>by</w:t>
      </w:r>
      <w:r>
        <w:rPr>
          <w:spacing w:val="-40"/>
        </w:rPr>
        <w:t xml:space="preserve"> </w:t>
      </w:r>
      <w:r>
        <w:t>Rapid</w:t>
      </w:r>
      <w:r>
        <w:rPr>
          <w:spacing w:val="-40"/>
        </w:rPr>
        <w:t xml:space="preserve"> </w:t>
      </w:r>
      <w:r>
        <w:t>Close</w:t>
      </w:r>
      <w:r>
        <w:rPr>
          <w:spacing w:val="-41"/>
        </w:rPr>
        <w:t xml:space="preserve"> </w:t>
      </w:r>
      <w:r>
        <w:t>Out: PM-A9707M-002</w:t>
      </w:r>
    </w:p>
    <w:p w:rsidR="00573016" w:rsidRDefault="0077703A">
      <w:pPr>
        <w:pStyle w:val="BodyText"/>
        <w:spacing w:line="204" w:lineRule="auto"/>
        <w:ind w:left="324" w:right="3618"/>
      </w:pPr>
      <w:r>
        <w:t>All</w:t>
      </w:r>
      <w:r>
        <w:rPr>
          <w:spacing w:val="-37"/>
        </w:rPr>
        <w:t xml:space="preserve"> </w:t>
      </w:r>
      <w:r>
        <w:t>other</w:t>
      </w:r>
      <w:r>
        <w:rPr>
          <w:spacing w:val="-36"/>
        </w:rPr>
        <w:t xml:space="preserve"> </w:t>
      </w:r>
      <w:r>
        <w:t>work</w:t>
      </w:r>
      <w:r>
        <w:rPr>
          <w:spacing w:val="-36"/>
        </w:rPr>
        <w:t xml:space="preserve"> </w:t>
      </w:r>
      <w:r>
        <w:t>orders</w:t>
      </w:r>
      <w:r>
        <w:rPr>
          <w:spacing w:val="-37"/>
        </w:rPr>
        <w:t xml:space="preserve"> </w:t>
      </w:r>
      <w:r>
        <w:t>on</w:t>
      </w:r>
      <w:r>
        <w:rPr>
          <w:spacing w:val="-36"/>
        </w:rPr>
        <w:t xml:space="preserve"> </w:t>
      </w:r>
      <w:r>
        <w:t>the</w:t>
      </w:r>
      <w:r>
        <w:rPr>
          <w:spacing w:val="-36"/>
        </w:rPr>
        <w:t xml:space="preserve"> </w:t>
      </w:r>
      <w:r>
        <w:t>MONTHLY</w:t>
      </w:r>
      <w:r>
        <w:rPr>
          <w:spacing w:val="-37"/>
        </w:rPr>
        <w:t xml:space="preserve"> </w:t>
      </w:r>
      <w:r>
        <w:t>PM</w:t>
      </w:r>
      <w:r>
        <w:rPr>
          <w:spacing w:val="-36"/>
        </w:rPr>
        <w:t xml:space="preserve"> </w:t>
      </w:r>
      <w:r>
        <w:t>list</w:t>
      </w:r>
      <w:r>
        <w:rPr>
          <w:spacing w:val="-36"/>
        </w:rPr>
        <w:t xml:space="preserve"> </w:t>
      </w:r>
      <w:r>
        <w:t>for</w:t>
      </w:r>
      <w:r>
        <w:rPr>
          <w:spacing w:val="-37"/>
        </w:rPr>
        <w:t xml:space="preserve"> </w:t>
      </w:r>
      <w:r>
        <w:t>the</w:t>
      </w:r>
      <w:r>
        <w:rPr>
          <w:spacing w:val="-36"/>
        </w:rPr>
        <w:t xml:space="preserve"> </w:t>
      </w:r>
      <w:r>
        <w:t>AIR</w:t>
      </w:r>
      <w:r>
        <w:rPr>
          <w:spacing w:val="-36"/>
        </w:rPr>
        <w:t xml:space="preserve"> </w:t>
      </w:r>
      <w:r>
        <w:t>CONDITIONING Shop</w:t>
      </w:r>
      <w:r>
        <w:rPr>
          <w:spacing w:val="-17"/>
        </w:rPr>
        <w:t xml:space="preserve"> </w:t>
      </w:r>
      <w:r>
        <w:t>for</w:t>
      </w:r>
      <w:r>
        <w:rPr>
          <w:spacing w:val="-17"/>
        </w:rPr>
        <w:t xml:space="preserve"> </w:t>
      </w:r>
      <w:r>
        <w:t>JULY,</w:t>
      </w:r>
      <w:r>
        <w:rPr>
          <w:spacing w:val="-16"/>
        </w:rPr>
        <w:t xml:space="preserve"> </w:t>
      </w:r>
      <w:r>
        <w:t>1997</w:t>
      </w:r>
      <w:r>
        <w:rPr>
          <w:spacing w:val="-17"/>
        </w:rPr>
        <w:t xml:space="preserve"> </w:t>
      </w:r>
      <w:r>
        <w:t>are</w:t>
      </w:r>
      <w:r>
        <w:rPr>
          <w:spacing w:val="-17"/>
        </w:rPr>
        <w:t xml:space="preserve"> </w:t>
      </w:r>
      <w:r>
        <w:t>subject</w:t>
      </w:r>
      <w:r>
        <w:rPr>
          <w:spacing w:val="-16"/>
        </w:rPr>
        <w:t xml:space="preserve"> </w:t>
      </w:r>
      <w:r>
        <w:t>to</w:t>
      </w:r>
      <w:r>
        <w:rPr>
          <w:spacing w:val="-17"/>
        </w:rPr>
        <w:t xml:space="preserve"> </w:t>
      </w:r>
      <w:r>
        <w:t>Rapid</w:t>
      </w:r>
      <w:r>
        <w:rPr>
          <w:spacing w:val="-16"/>
        </w:rPr>
        <w:t xml:space="preserve"> </w:t>
      </w:r>
      <w:r>
        <w:t>Close</w:t>
      </w:r>
      <w:r>
        <w:rPr>
          <w:spacing w:val="-17"/>
        </w:rPr>
        <w:t xml:space="preserve"> </w:t>
      </w:r>
      <w:r>
        <w:t>Out.</w:t>
      </w:r>
    </w:p>
    <w:p w:rsidR="00573016" w:rsidRDefault="0077703A">
      <w:pPr>
        <w:pStyle w:val="BodyText"/>
        <w:spacing w:before="148"/>
        <w:ind w:left="324"/>
      </w:pPr>
      <w:r>
        <w:t>Would you like to specify starting and stopping points for</w:t>
      </w:r>
    </w:p>
    <w:p w:rsidR="00573016" w:rsidRDefault="00573016">
      <w:pPr>
        <w:sectPr w:rsidR="00573016">
          <w:pgSz w:w="12240" w:h="15840"/>
          <w:pgMar w:top="940" w:right="140" w:bottom="1180" w:left="1120" w:header="713" w:footer="988" w:gutter="0"/>
          <w:cols w:space="720"/>
        </w:sectPr>
      </w:pPr>
    </w:p>
    <w:p w:rsidR="00573016" w:rsidRDefault="00573016">
      <w:pPr>
        <w:pStyle w:val="BodyText"/>
        <w:rPr>
          <w:sz w:val="20"/>
        </w:rPr>
      </w:pPr>
    </w:p>
    <w:p w:rsidR="00573016" w:rsidRDefault="00573016">
      <w:pPr>
        <w:pStyle w:val="BodyText"/>
        <w:spacing w:before="4"/>
        <w:rPr>
          <w:sz w:val="21"/>
        </w:rPr>
      </w:pPr>
    </w:p>
    <w:p w:rsidR="00573016" w:rsidRDefault="0077703A">
      <w:pPr>
        <w:pStyle w:val="BodyText"/>
        <w:ind w:left="324"/>
      </w:pPr>
      <w:r>
        <w:t>Rapid Close Out? No// ??</w:t>
      </w:r>
    </w:p>
    <w:p w:rsidR="00573016" w:rsidRDefault="0077703A">
      <w:pPr>
        <w:pStyle w:val="BodyText"/>
        <w:spacing w:before="164" w:line="204" w:lineRule="auto"/>
        <w:ind w:left="324" w:right="2807"/>
      </w:pPr>
      <w:r>
        <w:t>If</w:t>
      </w:r>
      <w:r>
        <w:rPr>
          <w:spacing w:val="-31"/>
        </w:rPr>
        <w:t xml:space="preserve"> </w:t>
      </w:r>
      <w:r>
        <w:t>you</w:t>
      </w:r>
      <w:r>
        <w:rPr>
          <w:spacing w:val="-31"/>
        </w:rPr>
        <w:t xml:space="preserve"> </w:t>
      </w:r>
      <w:r>
        <w:t>want</w:t>
      </w:r>
      <w:r>
        <w:rPr>
          <w:spacing w:val="-30"/>
        </w:rPr>
        <w:t xml:space="preserve"> </w:t>
      </w:r>
      <w:r>
        <w:t>to</w:t>
      </w:r>
      <w:r>
        <w:rPr>
          <w:spacing w:val="-31"/>
        </w:rPr>
        <w:t xml:space="preserve"> </w:t>
      </w:r>
      <w:r>
        <w:t>close</w:t>
      </w:r>
      <w:r>
        <w:rPr>
          <w:spacing w:val="-30"/>
        </w:rPr>
        <w:t xml:space="preserve"> </w:t>
      </w:r>
      <w:r>
        <w:t>out</w:t>
      </w:r>
      <w:r>
        <w:rPr>
          <w:spacing w:val="-31"/>
        </w:rPr>
        <w:t xml:space="preserve"> </w:t>
      </w:r>
      <w:r>
        <w:t>only</w:t>
      </w:r>
      <w:r>
        <w:rPr>
          <w:spacing w:val="-30"/>
        </w:rPr>
        <w:t xml:space="preserve"> </w:t>
      </w:r>
      <w:r>
        <w:t>a</w:t>
      </w:r>
      <w:r>
        <w:rPr>
          <w:spacing w:val="-31"/>
        </w:rPr>
        <w:t xml:space="preserve"> </w:t>
      </w:r>
      <w:r>
        <w:t>portion</w:t>
      </w:r>
      <w:r>
        <w:rPr>
          <w:spacing w:val="-31"/>
        </w:rPr>
        <w:t xml:space="preserve"> </w:t>
      </w:r>
      <w:r>
        <w:t>of</w:t>
      </w:r>
      <w:r>
        <w:rPr>
          <w:spacing w:val="-30"/>
        </w:rPr>
        <w:t xml:space="preserve"> </w:t>
      </w:r>
      <w:r>
        <w:t>a</w:t>
      </w:r>
      <w:r>
        <w:rPr>
          <w:spacing w:val="-31"/>
        </w:rPr>
        <w:t xml:space="preserve"> </w:t>
      </w:r>
      <w:r>
        <w:t>PM</w:t>
      </w:r>
      <w:r>
        <w:rPr>
          <w:spacing w:val="-30"/>
        </w:rPr>
        <w:t xml:space="preserve"> </w:t>
      </w:r>
      <w:r>
        <w:t>worklist,</w:t>
      </w:r>
      <w:r>
        <w:rPr>
          <w:spacing w:val="-31"/>
        </w:rPr>
        <w:t xml:space="preserve"> </w:t>
      </w:r>
      <w:r>
        <w:t>you</w:t>
      </w:r>
      <w:r>
        <w:rPr>
          <w:spacing w:val="-30"/>
        </w:rPr>
        <w:t xml:space="preserve"> </w:t>
      </w:r>
      <w:r>
        <w:t>may</w:t>
      </w:r>
      <w:r>
        <w:rPr>
          <w:spacing w:val="-31"/>
        </w:rPr>
        <w:t xml:space="preserve"> </w:t>
      </w:r>
      <w:r>
        <w:t>specify</w:t>
      </w:r>
      <w:r>
        <w:rPr>
          <w:spacing w:val="-30"/>
        </w:rPr>
        <w:t xml:space="preserve"> </w:t>
      </w:r>
      <w:r>
        <w:t>the first</w:t>
      </w:r>
      <w:r>
        <w:rPr>
          <w:spacing w:val="-26"/>
        </w:rPr>
        <w:t xml:space="preserve"> </w:t>
      </w:r>
      <w:r>
        <w:t>and</w:t>
      </w:r>
      <w:r>
        <w:rPr>
          <w:spacing w:val="-26"/>
        </w:rPr>
        <w:t xml:space="preserve"> </w:t>
      </w:r>
      <w:r>
        <w:t>last</w:t>
      </w:r>
      <w:r>
        <w:rPr>
          <w:spacing w:val="-26"/>
        </w:rPr>
        <w:t xml:space="preserve"> </w:t>
      </w:r>
      <w:r>
        <w:t>work</w:t>
      </w:r>
      <w:r>
        <w:rPr>
          <w:spacing w:val="-26"/>
        </w:rPr>
        <w:t xml:space="preserve"> </w:t>
      </w:r>
      <w:r>
        <w:t>orders</w:t>
      </w:r>
      <w:r>
        <w:rPr>
          <w:spacing w:val="-26"/>
        </w:rPr>
        <w:t xml:space="preserve"> </w:t>
      </w:r>
      <w:r>
        <w:t>that</w:t>
      </w:r>
      <w:r>
        <w:rPr>
          <w:spacing w:val="-26"/>
        </w:rPr>
        <w:t xml:space="preserve"> </w:t>
      </w:r>
      <w:r>
        <w:t>you</w:t>
      </w:r>
      <w:r>
        <w:rPr>
          <w:spacing w:val="-26"/>
        </w:rPr>
        <w:t xml:space="preserve"> </w:t>
      </w:r>
      <w:r>
        <w:t>want</w:t>
      </w:r>
      <w:r>
        <w:rPr>
          <w:spacing w:val="-25"/>
        </w:rPr>
        <w:t xml:space="preserve"> </w:t>
      </w:r>
      <w:r>
        <w:t>Rapid</w:t>
      </w:r>
      <w:r>
        <w:rPr>
          <w:spacing w:val="-26"/>
        </w:rPr>
        <w:t xml:space="preserve"> </w:t>
      </w:r>
      <w:r>
        <w:t>Close</w:t>
      </w:r>
      <w:r>
        <w:rPr>
          <w:spacing w:val="-26"/>
        </w:rPr>
        <w:t xml:space="preserve"> </w:t>
      </w:r>
      <w:r>
        <w:t>Out</w:t>
      </w:r>
      <w:r>
        <w:rPr>
          <w:spacing w:val="-26"/>
        </w:rPr>
        <w:t xml:space="preserve"> </w:t>
      </w:r>
      <w:r>
        <w:t>to</w:t>
      </w:r>
      <w:r>
        <w:rPr>
          <w:spacing w:val="-26"/>
        </w:rPr>
        <w:t xml:space="preserve"> </w:t>
      </w:r>
      <w:r>
        <w:t>operate</w:t>
      </w:r>
      <w:r>
        <w:rPr>
          <w:spacing w:val="-26"/>
        </w:rPr>
        <w:t xml:space="preserve"> </w:t>
      </w:r>
      <w:r>
        <w:t>on.</w:t>
      </w:r>
    </w:p>
    <w:p w:rsidR="00573016" w:rsidRDefault="0077703A">
      <w:pPr>
        <w:pStyle w:val="BodyText"/>
        <w:spacing w:line="204" w:lineRule="auto"/>
        <w:ind w:left="929" w:right="3517" w:hanging="605"/>
      </w:pPr>
      <w:r>
        <w:t>NOTE:</w:t>
      </w:r>
      <w:r>
        <w:rPr>
          <w:spacing w:val="-37"/>
        </w:rPr>
        <w:t xml:space="preserve"> </w:t>
      </w:r>
      <w:r>
        <w:t>Rapid</w:t>
      </w:r>
      <w:r>
        <w:rPr>
          <w:spacing w:val="-37"/>
        </w:rPr>
        <w:t xml:space="preserve"> </w:t>
      </w:r>
      <w:r>
        <w:t>Close</w:t>
      </w:r>
      <w:r>
        <w:rPr>
          <w:spacing w:val="-37"/>
        </w:rPr>
        <w:t xml:space="preserve"> </w:t>
      </w:r>
      <w:r>
        <w:t>Out</w:t>
      </w:r>
      <w:r>
        <w:rPr>
          <w:spacing w:val="-37"/>
        </w:rPr>
        <w:t xml:space="preserve"> </w:t>
      </w:r>
      <w:r>
        <w:t>will</w:t>
      </w:r>
      <w:r>
        <w:rPr>
          <w:spacing w:val="-37"/>
        </w:rPr>
        <w:t xml:space="preserve"> </w:t>
      </w:r>
      <w:r>
        <w:t>close</w:t>
      </w:r>
      <w:r>
        <w:rPr>
          <w:spacing w:val="-37"/>
        </w:rPr>
        <w:t xml:space="preserve"> </w:t>
      </w:r>
      <w:r>
        <w:t>the</w:t>
      </w:r>
      <w:r>
        <w:rPr>
          <w:spacing w:val="-36"/>
        </w:rPr>
        <w:t xml:space="preserve"> </w:t>
      </w:r>
      <w:r>
        <w:t>first</w:t>
      </w:r>
      <w:r>
        <w:rPr>
          <w:spacing w:val="-37"/>
        </w:rPr>
        <w:t xml:space="preserve"> </w:t>
      </w:r>
      <w:r>
        <w:t>and</w:t>
      </w:r>
      <w:r>
        <w:rPr>
          <w:spacing w:val="-37"/>
        </w:rPr>
        <w:t xml:space="preserve"> </w:t>
      </w:r>
      <w:r>
        <w:t>the</w:t>
      </w:r>
      <w:r>
        <w:rPr>
          <w:spacing w:val="-37"/>
        </w:rPr>
        <w:t xml:space="preserve"> </w:t>
      </w:r>
      <w:r>
        <w:t>last</w:t>
      </w:r>
      <w:r>
        <w:rPr>
          <w:spacing w:val="-37"/>
        </w:rPr>
        <w:t xml:space="preserve"> </w:t>
      </w:r>
      <w:r>
        <w:t>and</w:t>
      </w:r>
      <w:r>
        <w:rPr>
          <w:spacing w:val="-37"/>
        </w:rPr>
        <w:t xml:space="preserve"> </w:t>
      </w:r>
      <w:r>
        <w:t>everything in</w:t>
      </w:r>
      <w:r>
        <w:rPr>
          <w:spacing w:val="-9"/>
        </w:rPr>
        <w:t xml:space="preserve"> </w:t>
      </w:r>
      <w:r>
        <w:t>between.</w:t>
      </w:r>
    </w:p>
    <w:p w:rsidR="00573016" w:rsidRDefault="0077703A">
      <w:pPr>
        <w:pStyle w:val="BodyText"/>
        <w:tabs>
          <w:tab w:val="left" w:pos="3500"/>
        </w:tabs>
        <w:spacing w:before="165" w:line="213" w:lineRule="auto"/>
        <w:ind w:left="324" w:right="4750"/>
      </w:pPr>
      <w:r>
        <w:t>Would</w:t>
      </w:r>
      <w:r>
        <w:rPr>
          <w:spacing w:val="-41"/>
        </w:rPr>
        <w:t xml:space="preserve"> </w:t>
      </w:r>
      <w:r>
        <w:t>you</w:t>
      </w:r>
      <w:r>
        <w:rPr>
          <w:spacing w:val="-40"/>
        </w:rPr>
        <w:t xml:space="preserve"> </w:t>
      </w:r>
      <w:r>
        <w:t>like</w:t>
      </w:r>
      <w:r>
        <w:rPr>
          <w:spacing w:val="-40"/>
        </w:rPr>
        <w:t xml:space="preserve"> </w:t>
      </w:r>
      <w:r>
        <w:t>to</w:t>
      </w:r>
      <w:r>
        <w:rPr>
          <w:spacing w:val="-40"/>
        </w:rPr>
        <w:t xml:space="preserve"> </w:t>
      </w:r>
      <w:r>
        <w:t>specify</w:t>
      </w:r>
      <w:r>
        <w:rPr>
          <w:spacing w:val="-40"/>
        </w:rPr>
        <w:t xml:space="preserve"> </w:t>
      </w:r>
      <w:r>
        <w:t>starting</w:t>
      </w:r>
      <w:r>
        <w:rPr>
          <w:spacing w:val="-40"/>
        </w:rPr>
        <w:t xml:space="preserve"> </w:t>
      </w:r>
      <w:r>
        <w:t>and</w:t>
      </w:r>
      <w:r>
        <w:rPr>
          <w:spacing w:val="-40"/>
        </w:rPr>
        <w:t xml:space="preserve"> </w:t>
      </w:r>
      <w:r>
        <w:t>stopping</w:t>
      </w:r>
      <w:r>
        <w:rPr>
          <w:spacing w:val="-40"/>
        </w:rPr>
        <w:t xml:space="preserve"> </w:t>
      </w:r>
      <w:r>
        <w:t>points</w:t>
      </w:r>
      <w:r>
        <w:rPr>
          <w:spacing w:val="-40"/>
        </w:rPr>
        <w:t xml:space="preserve"> </w:t>
      </w:r>
      <w:r>
        <w:rPr>
          <w:spacing w:val="-4"/>
        </w:rPr>
        <w:t xml:space="preserve">for </w:t>
      </w:r>
      <w:r>
        <w:t>Rapid</w:t>
      </w:r>
      <w:r>
        <w:rPr>
          <w:spacing w:val="-24"/>
        </w:rPr>
        <w:t xml:space="preserve"> </w:t>
      </w:r>
      <w:r>
        <w:t>Close</w:t>
      </w:r>
      <w:r>
        <w:rPr>
          <w:spacing w:val="-24"/>
        </w:rPr>
        <w:t xml:space="preserve"> </w:t>
      </w:r>
      <w:r>
        <w:t>Out?</w:t>
      </w:r>
      <w:r>
        <w:rPr>
          <w:spacing w:val="-24"/>
        </w:rPr>
        <w:t xml:space="preserve"> </w:t>
      </w:r>
      <w:r>
        <w:t>No//</w:t>
      </w:r>
      <w:r>
        <w:rPr>
          <w:spacing w:val="-24"/>
        </w:rPr>
        <w:t xml:space="preserve"> </w:t>
      </w:r>
      <w:r>
        <w:t>&lt;</w:t>
      </w:r>
      <w:r>
        <w:rPr>
          <w:spacing w:val="57"/>
        </w:rPr>
        <w:t xml:space="preserve"> </w:t>
      </w:r>
      <w:r>
        <w:rPr>
          <w:b/>
        </w:rPr>
        <w:t>RET</w:t>
      </w:r>
      <w:r>
        <w:t>&gt;</w:t>
      </w:r>
      <w:r>
        <w:tab/>
        <w:t>(No)</w:t>
      </w:r>
    </w:p>
    <w:p w:rsidR="00573016" w:rsidRDefault="0077703A">
      <w:pPr>
        <w:pStyle w:val="BodyText"/>
        <w:tabs>
          <w:tab w:val="left" w:pos="5413"/>
        </w:tabs>
        <w:spacing w:line="184" w:lineRule="exact"/>
        <w:ind w:left="324"/>
      </w:pPr>
      <w:r>
        <w:t>Would</w:t>
      </w:r>
      <w:r>
        <w:rPr>
          <w:spacing w:val="-32"/>
        </w:rPr>
        <w:t xml:space="preserve"> </w:t>
      </w:r>
      <w:r>
        <w:t>you</w:t>
      </w:r>
      <w:r>
        <w:rPr>
          <w:spacing w:val="-31"/>
        </w:rPr>
        <w:t xml:space="preserve"> </w:t>
      </w:r>
      <w:r>
        <w:t>like</w:t>
      </w:r>
      <w:r>
        <w:rPr>
          <w:spacing w:val="-31"/>
        </w:rPr>
        <w:t xml:space="preserve"> </w:t>
      </w:r>
      <w:r>
        <w:t>to</w:t>
      </w:r>
      <w:r>
        <w:rPr>
          <w:spacing w:val="-32"/>
        </w:rPr>
        <w:t xml:space="preserve"> </w:t>
      </w:r>
      <w:r>
        <w:t>free</w:t>
      </w:r>
      <w:r>
        <w:rPr>
          <w:spacing w:val="-31"/>
        </w:rPr>
        <w:t xml:space="preserve"> </w:t>
      </w:r>
      <w:r>
        <w:t>up</w:t>
      </w:r>
      <w:r>
        <w:rPr>
          <w:spacing w:val="-31"/>
        </w:rPr>
        <w:t xml:space="preserve"> </w:t>
      </w:r>
      <w:r>
        <w:t>this</w:t>
      </w:r>
      <w:r>
        <w:rPr>
          <w:spacing w:val="-32"/>
        </w:rPr>
        <w:t xml:space="preserve"> </w:t>
      </w:r>
      <w:r>
        <w:t>terminal?</w:t>
      </w:r>
      <w:r>
        <w:rPr>
          <w:spacing w:val="-31"/>
        </w:rPr>
        <w:t xml:space="preserve"> </w:t>
      </w:r>
      <w:r>
        <w:t>Yes//</w:t>
      </w:r>
      <w:r>
        <w:rPr>
          <w:spacing w:val="-31"/>
        </w:rPr>
        <w:t xml:space="preserve"> </w:t>
      </w:r>
      <w:r>
        <w:t>n</w:t>
      </w:r>
      <w:r>
        <w:tab/>
        <w:t>(No)</w:t>
      </w:r>
    </w:p>
    <w:p w:rsidR="00573016" w:rsidRDefault="00573016">
      <w:pPr>
        <w:spacing w:line="184" w:lineRule="exact"/>
        <w:sectPr w:rsidR="00573016">
          <w:pgSz w:w="12240" w:h="15840"/>
          <w:pgMar w:top="940" w:right="140" w:bottom="1180" w:left="1120" w:header="713" w:footer="988" w:gutter="0"/>
          <w:cols w:space="720"/>
        </w:sectPr>
      </w:pPr>
    </w:p>
    <w:p w:rsidR="00573016" w:rsidRDefault="00573016">
      <w:pPr>
        <w:pStyle w:val="BodyText"/>
        <w:rPr>
          <w:sz w:val="20"/>
        </w:rPr>
      </w:pPr>
    </w:p>
    <w:p w:rsidR="00573016" w:rsidRDefault="0077703A">
      <w:pPr>
        <w:pStyle w:val="Heading3"/>
        <w:spacing w:before="250"/>
      </w:pPr>
      <w:bookmarkStart w:id="146" w:name="_TOC_250073"/>
      <w:bookmarkEnd w:id="146"/>
      <w:r>
        <w:t>Record Single Device PMI</w:t>
      </w:r>
    </w:p>
    <w:p w:rsidR="00573016" w:rsidRDefault="0077703A">
      <w:pPr>
        <w:pStyle w:val="BodyText"/>
        <w:tabs>
          <w:tab w:val="left" w:pos="3967"/>
          <w:tab w:val="left" w:pos="4299"/>
          <w:tab w:val="left" w:pos="4612"/>
        </w:tabs>
        <w:spacing w:before="260" w:line="232" w:lineRule="auto"/>
        <w:ind w:left="324" w:right="3923"/>
        <w:rPr>
          <w:b/>
        </w:rPr>
      </w:pPr>
      <w:r>
        <w:t>Select</w:t>
      </w:r>
      <w:r>
        <w:rPr>
          <w:spacing w:val="-48"/>
        </w:rPr>
        <w:t xml:space="preserve"> </w:t>
      </w:r>
      <w:r>
        <w:t>Record</w:t>
      </w:r>
      <w:r>
        <w:rPr>
          <w:spacing w:val="-47"/>
        </w:rPr>
        <w:t xml:space="preserve"> </w:t>
      </w:r>
      <w:r>
        <w:t>Equipment</w:t>
      </w:r>
      <w:r>
        <w:rPr>
          <w:spacing w:val="-47"/>
        </w:rPr>
        <w:t xml:space="preserve"> </w:t>
      </w:r>
      <w:r>
        <w:t>PMI</w:t>
      </w:r>
      <w:r>
        <w:rPr>
          <w:spacing w:val="-47"/>
        </w:rPr>
        <w:t xml:space="preserve"> </w:t>
      </w:r>
      <w:r>
        <w:t>Option:</w:t>
      </w:r>
      <w:r>
        <w:tab/>
      </w:r>
      <w:r>
        <w:tab/>
      </w:r>
      <w:r>
        <w:rPr>
          <w:b/>
        </w:rPr>
        <w:t>3</w:t>
      </w:r>
      <w:r>
        <w:rPr>
          <w:b/>
        </w:rPr>
        <w:tab/>
      </w:r>
      <w:r>
        <w:t>Record</w:t>
      </w:r>
      <w:r>
        <w:rPr>
          <w:spacing w:val="-47"/>
        </w:rPr>
        <w:t xml:space="preserve"> </w:t>
      </w:r>
      <w:r>
        <w:t>Single</w:t>
      </w:r>
      <w:r>
        <w:rPr>
          <w:spacing w:val="-48"/>
        </w:rPr>
        <w:t xml:space="preserve"> </w:t>
      </w:r>
      <w:r>
        <w:t>Device</w:t>
      </w:r>
      <w:r>
        <w:rPr>
          <w:spacing w:val="-47"/>
        </w:rPr>
        <w:t xml:space="preserve"> </w:t>
      </w:r>
      <w:r>
        <w:rPr>
          <w:spacing w:val="-6"/>
        </w:rPr>
        <w:t xml:space="preserve">PMI </w:t>
      </w:r>
      <w:r>
        <w:t>Select</w:t>
      </w:r>
      <w:r>
        <w:rPr>
          <w:spacing w:val="-52"/>
        </w:rPr>
        <w:t xml:space="preserve"> </w:t>
      </w:r>
      <w:r>
        <w:t>ENGINEERING</w:t>
      </w:r>
      <w:r>
        <w:rPr>
          <w:spacing w:val="-52"/>
        </w:rPr>
        <w:t xml:space="preserve"> </w:t>
      </w:r>
      <w:r>
        <w:t>SECTION</w:t>
      </w:r>
      <w:r>
        <w:rPr>
          <w:spacing w:val="-52"/>
        </w:rPr>
        <w:t xml:space="preserve"> </w:t>
      </w:r>
      <w:r>
        <w:t>LIST:</w:t>
      </w:r>
      <w:r>
        <w:tab/>
      </w:r>
      <w:r>
        <w:rPr>
          <w:b/>
        </w:rPr>
        <w:t>??</w:t>
      </w:r>
    </w:p>
    <w:p w:rsidR="00573016" w:rsidRDefault="0077703A">
      <w:pPr>
        <w:pStyle w:val="BodyText"/>
        <w:spacing w:before="142" w:line="193" w:lineRule="exact"/>
        <w:ind w:left="324"/>
      </w:pPr>
      <w:r>
        <w:t>Choose from:</w:t>
      </w:r>
    </w:p>
    <w:p w:rsidR="00573016" w:rsidRDefault="0077703A">
      <w:pPr>
        <w:pStyle w:val="ListParagraph"/>
        <w:numPr>
          <w:ilvl w:val="0"/>
          <w:numId w:val="156"/>
        </w:numPr>
        <w:tabs>
          <w:tab w:val="left" w:pos="2258"/>
          <w:tab w:val="left" w:pos="2259"/>
        </w:tabs>
        <w:spacing w:line="182" w:lineRule="exact"/>
        <w:rPr>
          <w:sz w:val="18"/>
        </w:rPr>
      </w:pPr>
      <w:r>
        <w:rPr>
          <w:sz w:val="18"/>
        </w:rPr>
        <w:t>OFFICE OF THE</w:t>
      </w:r>
      <w:r>
        <w:rPr>
          <w:spacing w:val="-26"/>
          <w:sz w:val="18"/>
        </w:rPr>
        <w:t xml:space="preserve"> </w:t>
      </w:r>
      <w:r>
        <w:rPr>
          <w:sz w:val="18"/>
        </w:rPr>
        <w:t>CHIEF</w:t>
      </w:r>
    </w:p>
    <w:p w:rsidR="00573016" w:rsidRDefault="0077703A">
      <w:pPr>
        <w:pStyle w:val="ListParagraph"/>
        <w:numPr>
          <w:ilvl w:val="0"/>
          <w:numId w:val="156"/>
        </w:numPr>
        <w:tabs>
          <w:tab w:val="left" w:pos="2258"/>
          <w:tab w:val="left" w:pos="2259"/>
        </w:tabs>
        <w:spacing w:line="182" w:lineRule="exact"/>
        <w:rPr>
          <w:sz w:val="18"/>
        </w:rPr>
      </w:pPr>
      <w:r>
        <w:rPr>
          <w:sz w:val="18"/>
        </w:rPr>
        <w:t>ADMIN.+CLER.</w:t>
      </w:r>
    </w:p>
    <w:p w:rsidR="00573016" w:rsidRDefault="0077703A">
      <w:pPr>
        <w:pStyle w:val="ListParagraph"/>
        <w:numPr>
          <w:ilvl w:val="0"/>
          <w:numId w:val="156"/>
        </w:numPr>
        <w:tabs>
          <w:tab w:val="left" w:pos="2258"/>
          <w:tab w:val="left" w:pos="2259"/>
        </w:tabs>
        <w:spacing w:line="182" w:lineRule="exact"/>
        <w:rPr>
          <w:sz w:val="18"/>
        </w:rPr>
      </w:pPr>
      <w:r>
        <w:rPr>
          <w:sz w:val="18"/>
        </w:rPr>
        <w:t>SUPERVISORY</w:t>
      </w:r>
      <w:r>
        <w:rPr>
          <w:spacing w:val="-9"/>
          <w:sz w:val="18"/>
        </w:rPr>
        <w:t xml:space="preserve"> </w:t>
      </w:r>
      <w:r>
        <w:rPr>
          <w:sz w:val="18"/>
        </w:rPr>
        <w:t>OPERAT.</w:t>
      </w:r>
    </w:p>
    <w:p w:rsidR="00573016" w:rsidRDefault="0077703A">
      <w:pPr>
        <w:pStyle w:val="ListParagraph"/>
        <w:numPr>
          <w:ilvl w:val="0"/>
          <w:numId w:val="156"/>
        </w:numPr>
        <w:tabs>
          <w:tab w:val="left" w:pos="2258"/>
          <w:tab w:val="left" w:pos="2259"/>
        </w:tabs>
        <w:spacing w:line="190" w:lineRule="exact"/>
        <w:rPr>
          <w:sz w:val="18"/>
        </w:rPr>
      </w:pPr>
      <w:r>
        <w:rPr>
          <w:sz w:val="18"/>
        </w:rPr>
        <w:t>UTILITY</w:t>
      </w:r>
      <w:r>
        <w:rPr>
          <w:spacing w:val="-9"/>
          <w:sz w:val="18"/>
        </w:rPr>
        <w:t xml:space="preserve"> </w:t>
      </w:r>
      <w:r>
        <w:rPr>
          <w:sz w:val="18"/>
        </w:rPr>
        <w:t>OPERATIONS</w:t>
      </w:r>
    </w:p>
    <w:p w:rsidR="00573016" w:rsidRDefault="0077703A">
      <w:pPr>
        <w:pStyle w:val="Heading8"/>
        <w:spacing w:line="197" w:lineRule="exact"/>
        <w:ind w:left="2090"/>
      </w:pPr>
      <w:r>
        <w:rPr>
          <w:w w:val="101"/>
        </w:rPr>
        <w:t>^</w:t>
      </w:r>
    </w:p>
    <w:p w:rsidR="00573016" w:rsidRDefault="0077703A">
      <w:pPr>
        <w:pStyle w:val="BodyText"/>
        <w:tabs>
          <w:tab w:val="left" w:pos="3967"/>
        </w:tabs>
        <w:spacing w:line="197" w:lineRule="exact"/>
        <w:ind w:left="324"/>
      </w:pPr>
      <w:r>
        <w:t>Select</w:t>
      </w:r>
      <w:r>
        <w:rPr>
          <w:spacing w:val="-52"/>
        </w:rPr>
        <w:t xml:space="preserve"> </w:t>
      </w:r>
      <w:r>
        <w:t>ENGINEERING</w:t>
      </w:r>
      <w:r>
        <w:rPr>
          <w:spacing w:val="-52"/>
        </w:rPr>
        <w:t xml:space="preserve"> </w:t>
      </w:r>
      <w:r>
        <w:t>SECTION</w:t>
      </w:r>
      <w:r>
        <w:rPr>
          <w:spacing w:val="-52"/>
        </w:rPr>
        <w:t xml:space="preserve"> </w:t>
      </w:r>
      <w:r>
        <w:t>LIST:</w:t>
      </w:r>
      <w:r>
        <w:tab/>
      </w:r>
      <w:r>
        <w:rPr>
          <w:b/>
        </w:rPr>
        <w:t>OFF</w:t>
      </w:r>
      <w:r>
        <w:t>ICE OF THE</w:t>
      </w:r>
      <w:r>
        <w:rPr>
          <w:spacing w:val="-25"/>
        </w:rPr>
        <w:t xml:space="preserve"> </w:t>
      </w:r>
      <w:r>
        <w:t>CHIEF</w:t>
      </w:r>
    </w:p>
    <w:p w:rsidR="00573016" w:rsidRDefault="0077703A">
      <w:pPr>
        <w:pStyle w:val="BodyText"/>
        <w:tabs>
          <w:tab w:val="left" w:pos="3195"/>
          <w:tab w:val="left" w:pos="3967"/>
        </w:tabs>
        <w:spacing w:line="197" w:lineRule="exact"/>
        <w:ind w:left="324"/>
      </w:pPr>
      <w:r>
        <w:t>Select Month:</w:t>
      </w:r>
      <w:r>
        <w:rPr>
          <w:spacing w:val="-79"/>
        </w:rPr>
        <w:t xml:space="preserve"> </w:t>
      </w:r>
      <w:r>
        <w:t>APR</w:t>
      </w:r>
      <w:r>
        <w:rPr>
          <w:spacing w:val="-40"/>
        </w:rPr>
        <w:t xml:space="preserve"> </w:t>
      </w:r>
      <w:r>
        <w:t>1997//</w:t>
      </w:r>
      <w:r>
        <w:tab/>
      </w:r>
      <w:r>
        <w:rPr>
          <w:b/>
        </w:rPr>
        <w:t>&lt;RET&gt;</w:t>
      </w:r>
      <w:r>
        <w:rPr>
          <w:b/>
        </w:rPr>
        <w:tab/>
      </w:r>
      <w:r>
        <w:t>(APR</w:t>
      </w:r>
      <w:r>
        <w:rPr>
          <w:spacing w:val="-8"/>
        </w:rPr>
        <w:t xml:space="preserve"> </w:t>
      </w:r>
      <w:r>
        <w:t>1997)</w:t>
      </w:r>
    </w:p>
    <w:p w:rsidR="00573016" w:rsidRDefault="0077703A">
      <w:pPr>
        <w:pStyle w:val="BodyText"/>
        <w:tabs>
          <w:tab w:val="left" w:pos="4519"/>
          <w:tab w:val="left" w:pos="5283"/>
        </w:tabs>
        <w:spacing w:line="200" w:lineRule="exact"/>
        <w:ind w:left="324"/>
      </w:pPr>
      <w:r>
        <w:t>Are</w:t>
      </w:r>
      <w:r>
        <w:rPr>
          <w:spacing w:val="-34"/>
        </w:rPr>
        <w:t xml:space="preserve"> </w:t>
      </w:r>
      <w:r>
        <w:t>you</w:t>
      </w:r>
      <w:r>
        <w:rPr>
          <w:spacing w:val="-34"/>
        </w:rPr>
        <w:t xml:space="preserve"> </w:t>
      </w:r>
      <w:r>
        <w:t>recording</w:t>
      </w:r>
      <w:r>
        <w:rPr>
          <w:spacing w:val="-33"/>
        </w:rPr>
        <w:t xml:space="preserve"> </w:t>
      </w:r>
      <w:r>
        <w:t>a</w:t>
      </w:r>
      <w:r>
        <w:rPr>
          <w:spacing w:val="-34"/>
        </w:rPr>
        <w:t xml:space="preserve"> </w:t>
      </w:r>
      <w:r>
        <w:t>WEEKLY</w:t>
      </w:r>
      <w:r>
        <w:rPr>
          <w:spacing w:val="-33"/>
        </w:rPr>
        <w:t xml:space="preserve"> </w:t>
      </w:r>
      <w:r>
        <w:t>PMI?</w:t>
      </w:r>
      <w:r>
        <w:rPr>
          <w:spacing w:val="-34"/>
        </w:rPr>
        <w:t xml:space="preserve"> </w:t>
      </w:r>
      <w:r>
        <w:t>No//</w:t>
      </w:r>
      <w:r>
        <w:tab/>
      </w:r>
      <w:r>
        <w:rPr>
          <w:b/>
        </w:rPr>
        <w:t>&lt;RET&gt;</w:t>
      </w:r>
      <w:r>
        <w:rPr>
          <w:b/>
        </w:rPr>
        <w:tab/>
      </w:r>
      <w:r>
        <w:t>(No)</w:t>
      </w:r>
    </w:p>
    <w:p w:rsidR="00573016" w:rsidRDefault="0077703A">
      <w:pPr>
        <w:pStyle w:val="BodyText"/>
        <w:tabs>
          <w:tab w:val="left" w:pos="5071"/>
        </w:tabs>
        <w:spacing w:before="147" w:line="232" w:lineRule="auto"/>
        <w:ind w:left="324" w:right="2917"/>
        <w:rPr>
          <w:b/>
        </w:rPr>
      </w:pPr>
      <w:r>
        <w:t>Do</w:t>
      </w:r>
      <w:r>
        <w:rPr>
          <w:spacing w:val="-33"/>
        </w:rPr>
        <w:t xml:space="preserve"> </w:t>
      </w:r>
      <w:r>
        <w:t>you</w:t>
      </w:r>
      <w:r>
        <w:rPr>
          <w:spacing w:val="-32"/>
        </w:rPr>
        <w:t xml:space="preserve"> </w:t>
      </w:r>
      <w:r>
        <w:t>want</w:t>
      </w:r>
      <w:r>
        <w:rPr>
          <w:spacing w:val="-32"/>
        </w:rPr>
        <w:t xml:space="preserve"> </w:t>
      </w:r>
      <w:r>
        <w:t>to</w:t>
      </w:r>
      <w:r>
        <w:rPr>
          <w:spacing w:val="-32"/>
        </w:rPr>
        <w:t xml:space="preserve"> </w:t>
      </w:r>
      <w:r>
        <w:t>retain</w:t>
      </w:r>
      <w:r>
        <w:rPr>
          <w:spacing w:val="-32"/>
        </w:rPr>
        <w:t xml:space="preserve"> </w:t>
      </w:r>
      <w:r>
        <w:t>PM</w:t>
      </w:r>
      <w:r>
        <w:rPr>
          <w:spacing w:val="-32"/>
        </w:rPr>
        <w:t xml:space="preserve"> </w:t>
      </w:r>
      <w:r>
        <w:t>work</w:t>
      </w:r>
      <w:r>
        <w:rPr>
          <w:spacing w:val="-32"/>
        </w:rPr>
        <w:t xml:space="preserve"> </w:t>
      </w:r>
      <w:r>
        <w:t>orders</w:t>
      </w:r>
      <w:r>
        <w:rPr>
          <w:spacing w:val="-32"/>
        </w:rPr>
        <w:t xml:space="preserve"> </w:t>
      </w:r>
      <w:r>
        <w:t>in</w:t>
      </w:r>
      <w:r>
        <w:rPr>
          <w:spacing w:val="-33"/>
        </w:rPr>
        <w:t xml:space="preserve"> </w:t>
      </w:r>
      <w:r>
        <w:t>your</w:t>
      </w:r>
      <w:r>
        <w:rPr>
          <w:spacing w:val="-32"/>
        </w:rPr>
        <w:t xml:space="preserve"> </w:t>
      </w:r>
      <w:r>
        <w:t>Work</w:t>
      </w:r>
      <w:r>
        <w:rPr>
          <w:spacing w:val="-32"/>
        </w:rPr>
        <w:t xml:space="preserve"> </w:t>
      </w:r>
      <w:r>
        <w:t>Order</w:t>
      </w:r>
      <w:r>
        <w:rPr>
          <w:spacing w:val="-32"/>
        </w:rPr>
        <w:t xml:space="preserve"> </w:t>
      </w:r>
      <w:r>
        <w:t>File</w:t>
      </w:r>
      <w:r>
        <w:rPr>
          <w:spacing w:val="-32"/>
        </w:rPr>
        <w:t xml:space="preserve"> </w:t>
      </w:r>
      <w:r>
        <w:t>after</w:t>
      </w:r>
      <w:r>
        <w:rPr>
          <w:spacing w:val="-32"/>
        </w:rPr>
        <w:t xml:space="preserve"> </w:t>
      </w:r>
      <w:r>
        <w:t>they</w:t>
      </w:r>
      <w:r>
        <w:rPr>
          <w:spacing w:val="-32"/>
        </w:rPr>
        <w:t xml:space="preserve"> </w:t>
      </w:r>
      <w:r>
        <w:t>have been</w:t>
      </w:r>
      <w:r>
        <w:rPr>
          <w:spacing w:val="-39"/>
        </w:rPr>
        <w:t xml:space="preserve"> </w:t>
      </w:r>
      <w:r>
        <w:t>posted</w:t>
      </w:r>
      <w:r>
        <w:rPr>
          <w:spacing w:val="-39"/>
        </w:rPr>
        <w:t xml:space="preserve"> </w:t>
      </w:r>
      <w:r>
        <w:t>to</w:t>
      </w:r>
      <w:r>
        <w:rPr>
          <w:spacing w:val="-39"/>
        </w:rPr>
        <w:t xml:space="preserve"> </w:t>
      </w:r>
      <w:r>
        <w:t>the</w:t>
      </w:r>
      <w:r>
        <w:rPr>
          <w:spacing w:val="-39"/>
        </w:rPr>
        <w:t xml:space="preserve"> </w:t>
      </w:r>
      <w:r>
        <w:t>Equipment</w:t>
      </w:r>
      <w:r>
        <w:rPr>
          <w:spacing w:val="-39"/>
        </w:rPr>
        <w:t xml:space="preserve"> </w:t>
      </w:r>
      <w:r>
        <w:t>History?</w:t>
      </w:r>
      <w:r>
        <w:rPr>
          <w:spacing w:val="-39"/>
        </w:rPr>
        <w:t xml:space="preserve"> </w:t>
      </w:r>
      <w:r>
        <w:t>No//</w:t>
      </w:r>
      <w:r>
        <w:tab/>
      </w:r>
      <w:r>
        <w:rPr>
          <w:b/>
        </w:rPr>
        <w:t>??</w:t>
      </w:r>
    </w:p>
    <w:p w:rsidR="00573016" w:rsidRDefault="00573016">
      <w:pPr>
        <w:pStyle w:val="BodyText"/>
        <w:spacing w:before="1"/>
        <w:rPr>
          <w:b/>
          <w:sz w:val="28"/>
        </w:rPr>
      </w:pPr>
    </w:p>
    <w:p w:rsidR="00573016" w:rsidRDefault="0077703A">
      <w:pPr>
        <w:spacing w:before="1" w:line="216" w:lineRule="auto"/>
        <w:ind w:left="324" w:right="1457"/>
        <w:rPr>
          <w:rFonts w:ascii="Century Schoolbook"/>
          <w:sz w:val="24"/>
        </w:rPr>
      </w:pPr>
      <w:r>
        <w:rPr>
          <w:rFonts w:ascii="Century Schoolbook"/>
          <w:sz w:val="24"/>
        </w:rPr>
        <w:t>This prompt only appears if the site parameter option field "DELETE PM WORK ORDERS?" is null. If the site parameter option field has been set to No or Yes, this prompt is bypassed.</w:t>
      </w:r>
    </w:p>
    <w:p w:rsidR="00573016" w:rsidRDefault="00573016">
      <w:pPr>
        <w:pStyle w:val="BodyText"/>
        <w:spacing w:before="3"/>
        <w:rPr>
          <w:rFonts w:ascii="Century Schoolbook"/>
          <w:sz w:val="27"/>
        </w:rPr>
      </w:pPr>
    </w:p>
    <w:p w:rsidR="00573016" w:rsidRDefault="0077703A">
      <w:pPr>
        <w:pStyle w:val="BodyText"/>
        <w:spacing w:line="213" w:lineRule="auto"/>
        <w:ind w:left="324" w:right="2807" w:firstLine="202"/>
      </w:pPr>
      <w:r>
        <w:t>Deletion</w:t>
      </w:r>
      <w:r>
        <w:rPr>
          <w:spacing w:val="-34"/>
        </w:rPr>
        <w:t xml:space="preserve"> </w:t>
      </w:r>
      <w:r>
        <w:t>of</w:t>
      </w:r>
      <w:r>
        <w:rPr>
          <w:spacing w:val="-34"/>
        </w:rPr>
        <w:t xml:space="preserve"> </w:t>
      </w:r>
      <w:r>
        <w:t>PM</w:t>
      </w:r>
      <w:r>
        <w:rPr>
          <w:spacing w:val="-34"/>
        </w:rPr>
        <w:t xml:space="preserve"> </w:t>
      </w:r>
      <w:r>
        <w:t>work</w:t>
      </w:r>
      <w:r>
        <w:rPr>
          <w:spacing w:val="-34"/>
        </w:rPr>
        <w:t xml:space="preserve"> </w:t>
      </w:r>
      <w:r>
        <w:t>orders</w:t>
      </w:r>
      <w:r>
        <w:rPr>
          <w:spacing w:val="-34"/>
        </w:rPr>
        <w:t xml:space="preserve"> </w:t>
      </w:r>
      <w:r>
        <w:t>after</w:t>
      </w:r>
      <w:r>
        <w:rPr>
          <w:spacing w:val="-34"/>
        </w:rPr>
        <w:t xml:space="preserve"> </w:t>
      </w:r>
      <w:r>
        <w:t>they</w:t>
      </w:r>
      <w:r>
        <w:rPr>
          <w:spacing w:val="-34"/>
        </w:rPr>
        <w:t xml:space="preserve"> </w:t>
      </w:r>
      <w:r>
        <w:t>have</w:t>
      </w:r>
      <w:r>
        <w:rPr>
          <w:spacing w:val="-34"/>
        </w:rPr>
        <w:t xml:space="preserve"> </w:t>
      </w:r>
      <w:r>
        <w:t>been</w:t>
      </w:r>
      <w:r>
        <w:rPr>
          <w:spacing w:val="-34"/>
        </w:rPr>
        <w:t xml:space="preserve"> </w:t>
      </w:r>
      <w:r>
        <w:t>closed</w:t>
      </w:r>
      <w:r>
        <w:rPr>
          <w:spacing w:val="-33"/>
        </w:rPr>
        <w:t xml:space="preserve"> </w:t>
      </w:r>
      <w:r>
        <w:t>out</w:t>
      </w:r>
      <w:r>
        <w:rPr>
          <w:spacing w:val="-34"/>
        </w:rPr>
        <w:t xml:space="preserve"> </w:t>
      </w:r>
      <w:r>
        <w:t>is</w:t>
      </w:r>
      <w:r>
        <w:rPr>
          <w:spacing w:val="-34"/>
        </w:rPr>
        <w:t xml:space="preserve"> </w:t>
      </w:r>
      <w:r>
        <w:t xml:space="preserve">recommended </w:t>
      </w:r>
      <w:r>
        <w:t>for</w:t>
      </w:r>
      <w:r>
        <w:rPr>
          <w:spacing w:val="-33"/>
        </w:rPr>
        <w:t xml:space="preserve"> </w:t>
      </w:r>
      <w:r>
        <w:t>sites</w:t>
      </w:r>
      <w:r>
        <w:rPr>
          <w:spacing w:val="-33"/>
        </w:rPr>
        <w:t xml:space="preserve"> </w:t>
      </w:r>
      <w:r>
        <w:t>that</w:t>
      </w:r>
      <w:r>
        <w:rPr>
          <w:spacing w:val="-32"/>
        </w:rPr>
        <w:t xml:space="preserve"> </w:t>
      </w:r>
      <w:r>
        <w:t>are</w:t>
      </w:r>
      <w:r>
        <w:rPr>
          <w:spacing w:val="-33"/>
        </w:rPr>
        <w:t xml:space="preserve"> </w:t>
      </w:r>
      <w:r>
        <w:t>short</w:t>
      </w:r>
      <w:r>
        <w:rPr>
          <w:spacing w:val="-32"/>
        </w:rPr>
        <w:t xml:space="preserve"> </w:t>
      </w:r>
      <w:r>
        <w:t>on</w:t>
      </w:r>
      <w:r>
        <w:rPr>
          <w:spacing w:val="-33"/>
        </w:rPr>
        <w:t xml:space="preserve"> </w:t>
      </w:r>
      <w:r>
        <w:t>disk</w:t>
      </w:r>
      <w:r>
        <w:rPr>
          <w:spacing w:val="-32"/>
        </w:rPr>
        <w:t xml:space="preserve"> </w:t>
      </w:r>
      <w:r>
        <w:t>space.</w:t>
      </w:r>
      <w:r>
        <w:rPr>
          <w:spacing w:val="-33"/>
        </w:rPr>
        <w:t xml:space="preserve"> </w:t>
      </w:r>
      <w:r>
        <w:t>The</w:t>
      </w:r>
      <w:r>
        <w:rPr>
          <w:spacing w:val="-32"/>
        </w:rPr>
        <w:t xml:space="preserve"> </w:t>
      </w:r>
      <w:r>
        <w:t>results</w:t>
      </w:r>
      <w:r>
        <w:rPr>
          <w:spacing w:val="-33"/>
        </w:rPr>
        <w:t xml:space="preserve"> </w:t>
      </w:r>
      <w:r>
        <w:t>of</w:t>
      </w:r>
      <w:r>
        <w:rPr>
          <w:spacing w:val="-32"/>
        </w:rPr>
        <w:t xml:space="preserve"> </w:t>
      </w:r>
      <w:r>
        <w:t>the</w:t>
      </w:r>
      <w:r>
        <w:rPr>
          <w:spacing w:val="-33"/>
        </w:rPr>
        <w:t xml:space="preserve"> </w:t>
      </w:r>
      <w:r>
        <w:t>PMI</w:t>
      </w:r>
      <w:r>
        <w:rPr>
          <w:spacing w:val="-33"/>
        </w:rPr>
        <w:t xml:space="preserve"> </w:t>
      </w:r>
      <w:r>
        <w:t>will</w:t>
      </w:r>
      <w:r>
        <w:rPr>
          <w:spacing w:val="-32"/>
        </w:rPr>
        <w:t xml:space="preserve"> </w:t>
      </w:r>
      <w:r>
        <w:t>be</w:t>
      </w:r>
      <w:r>
        <w:rPr>
          <w:spacing w:val="-33"/>
        </w:rPr>
        <w:t xml:space="preserve"> </w:t>
      </w:r>
      <w:r>
        <w:t>posted to</w:t>
      </w:r>
      <w:r>
        <w:rPr>
          <w:spacing w:val="-23"/>
        </w:rPr>
        <w:t xml:space="preserve"> </w:t>
      </w:r>
      <w:r>
        <w:t>the</w:t>
      </w:r>
      <w:r>
        <w:rPr>
          <w:spacing w:val="-22"/>
        </w:rPr>
        <w:t xml:space="preserve"> </w:t>
      </w:r>
      <w:r>
        <w:t>equipment</w:t>
      </w:r>
      <w:r>
        <w:rPr>
          <w:spacing w:val="-23"/>
        </w:rPr>
        <w:t xml:space="preserve"> </w:t>
      </w:r>
      <w:r>
        <w:t>history</w:t>
      </w:r>
      <w:r>
        <w:rPr>
          <w:spacing w:val="-22"/>
        </w:rPr>
        <w:t xml:space="preserve"> </w:t>
      </w:r>
      <w:r>
        <w:t>file</w:t>
      </w:r>
      <w:r>
        <w:rPr>
          <w:spacing w:val="-23"/>
        </w:rPr>
        <w:t xml:space="preserve"> </w:t>
      </w:r>
      <w:r>
        <w:t>before</w:t>
      </w:r>
      <w:r>
        <w:rPr>
          <w:spacing w:val="-22"/>
        </w:rPr>
        <w:t xml:space="preserve"> </w:t>
      </w:r>
      <w:r>
        <w:t>the</w:t>
      </w:r>
      <w:r>
        <w:rPr>
          <w:spacing w:val="-23"/>
        </w:rPr>
        <w:t xml:space="preserve"> </w:t>
      </w:r>
      <w:r>
        <w:t>PM</w:t>
      </w:r>
      <w:r>
        <w:rPr>
          <w:spacing w:val="-22"/>
        </w:rPr>
        <w:t xml:space="preserve"> </w:t>
      </w:r>
      <w:r>
        <w:t>work</w:t>
      </w:r>
      <w:r>
        <w:rPr>
          <w:spacing w:val="-23"/>
        </w:rPr>
        <w:t xml:space="preserve"> </w:t>
      </w:r>
      <w:r>
        <w:t>order</w:t>
      </w:r>
      <w:r>
        <w:rPr>
          <w:spacing w:val="-22"/>
        </w:rPr>
        <w:t xml:space="preserve"> </w:t>
      </w:r>
      <w:r>
        <w:t>is</w:t>
      </w:r>
      <w:r>
        <w:rPr>
          <w:spacing w:val="-23"/>
        </w:rPr>
        <w:t xml:space="preserve"> </w:t>
      </w:r>
      <w:r>
        <w:t>deleted.</w:t>
      </w:r>
    </w:p>
    <w:p w:rsidR="00573016" w:rsidRDefault="0077703A">
      <w:pPr>
        <w:pStyle w:val="BodyText"/>
        <w:spacing w:before="3" w:line="213" w:lineRule="auto"/>
        <w:ind w:left="324" w:right="2911" w:firstLine="201"/>
      </w:pPr>
      <w:r>
        <w:t>If</w:t>
      </w:r>
      <w:r>
        <w:rPr>
          <w:spacing w:val="-32"/>
        </w:rPr>
        <w:t xml:space="preserve"> </w:t>
      </w:r>
      <w:r>
        <w:t>disk</w:t>
      </w:r>
      <w:r>
        <w:rPr>
          <w:spacing w:val="-31"/>
        </w:rPr>
        <w:t xml:space="preserve"> </w:t>
      </w:r>
      <w:r>
        <w:t>space</w:t>
      </w:r>
      <w:r>
        <w:rPr>
          <w:spacing w:val="-31"/>
        </w:rPr>
        <w:t xml:space="preserve"> </w:t>
      </w:r>
      <w:r>
        <w:t>is</w:t>
      </w:r>
      <w:r>
        <w:rPr>
          <w:spacing w:val="-32"/>
        </w:rPr>
        <w:t xml:space="preserve"> </w:t>
      </w:r>
      <w:r>
        <w:t>not</w:t>
      </w:r>
      <w:r>
        <w:rPr>
          <w:spacing w:val="-31"/>
        </w:rPr>
        <w:t xml:space="preserve"> </w:t>
      </w:r>
      <w:r>
        <w:t>a</w:t>
      </w:r>
      <w:r>
        <w:rPr>
          <w:spacing w:val="-31"/>
        </w:rPr>
        <w:t xml:space="preserve"> </w:t>
      </w:r>
      <w:r>
        <w:t>problem,</w:t>
      </w:r>
      <w:r>
        <w:rPr>
          <w:spacing w:val="-31"/>
        </w:rPr>
        <w:t xml:space="preserve"> </w:t>
      </w:r>
      <w:r>
        <w:t>then</w:t>
      </w:r>
      <w:r>
        <w:rPr>
          <w:spacing w:val="-32"/>
        </w:rPr>
        <w:t xml:space="preserve"> </w:t>
      </w:r>
      <w:r>
        <w:t>you</w:t>
      </w:r>
      <w:r>
        <w:rPr>
          <w:spacing w:val="-31"/>
        </w:rPr>
        <w:t xml:space="preserve"> </w:t>
      </w:r>
      <w:r>
        <w:t>may</w:t>
      </w:r>
      <w:r>
        <w:rPr>
          <w:spacing w:val="-31"/>
        </w:rPr>
        <w:t xml:space="preserve"> </w:t>
      </w:r>
      <w:r>
        <w:t>wish</w:t>
      </w:r>
      <w:r>
        <w:rPr>
          <w:spacing w:val="-32"/>
        </w:rPr>
        <w:t xml:space="preserve"> </w:t>
      </w:r>
      <w:r>
        <w:t>to</w:t>
      </w:r>
      <w:r>
        <w:rPr>
          <w:spacing w:val="-31"/>
        </w:rPr>
        <w:t xml:space="preserve"> </w:t>
      </w:r>
      <w:r>
        <w:t>retain</w:t>
      </w:r>
      <w:r>
        <w:rPr>
          <w:spacing w:val="-31"/>
        </w:rPr>
        <w:t xml:space="preserve"> </w:t>
      </w:r>
      <w:r>
        <w:t>PM</w:t>
      </w:r>
      <w:r>
        <w:rPr>
          <w:spacing w:val="-31"/>
        </w:rPr>
        <w:t xml:space="preserve"> </w:t>
      </w:r>
      <w:r>
        <w:t>work</w:t>
      </w:r>
      <w:r>
        <w:rPr>
          <w:spacing w:val="-32"/>
        </w:rPr>
        <w:t xml:space="preserve"> </w:t>
      </w:r>
      <w:r>
        <w:t>orders in</w:t>
      </w:r>
      <w:r>
        <w:rPr>
          <w:spacing w:val="-40"/>
        </w:rPr>
        <w:t xml:space="preserve"> </w:t>
      </w:r>
      <w:r>
        <w:t>accordance</w:t>
      </w:r>
      <w:r>
        <w:rPr>
          <w:spacing w:val="-40"/>
        </w:rPr>
        <w:t xml:space="preserve"> </w:t>
      </w:r>
      <w:r>
        <w:t>with</w:t>
      </w:r>
      <w:r>
        <w:rPr>
          <w:spacing w:val="-40"/>
        </w:rPr>
        <w:t xml:space="preserve"> </w:t>
      </w:r>
      <w:r>
        <w:t>your</w:t>
      </w:r>
      <w:r>
        <w:rPr>
          <w:spacing w:val="-40"/>
        </w:rPr>
        <w:t xml:space="preserve"> </w:t>
      </w:r>
      <w:r>
        <w:t>established</w:t>
      </w:r>
      <w:r>
        <w:rPr>
          <w:spacing w:val="-40"/>
        </w:rPr>
        <w:t xml:space="preserve"> </w:t>
      </w:r>
      <w:r>
        <w:t>archive</w:t>
      </w:r>
      <w:r>
        <w:rPr>
          <w:spacing w:val="-40"/>
        </w:rPr>
        <w:t xml:space="preserve"> </w:t>
      </w:r>
      <w:r>
        <w:t>criteria.</w:t>
      </w:r>
      <w:r>
        <w:rPr>
          <w:spacing w:val="-40"/>
        </w:rPr>
        <w:t xml:space="preserve"> </w:t>
      </w:r>
      <w:r>
        <w:t>In</w:t>
      </w:r>
      <w:r>
        <w:rPr>
          <w:spacing w:val="-40"/>
        </w:rPr>
        <w:t xml:space="preserve"> </w:t>
      </w:r>
      <w:r>
        <w:t>this</w:t>
      </w:r>
      <w:r>
        <w:rPr>
          <w:spacing w:val="-40"/>
        </w:rPr>
        <w:t xml:space="preserve"> </w:t>
      </w:r>
      <w:r>
        <w:t>way,</w:t>
      </w:r>
      <w:r>
        <w:rPr>
          <w:spacing w:val="-40"/>
        </w:rPr>
        <w:t xml:space="preserve"> </w:t>
      </w:r>
      <w:r>
        <w:t>the</w:t>
      </w:r>
      <w:r>
        <w:rPr>
          <w:spacing w:val="-40"/>
        </w:rPr>
        <w:t xml:space="preserve"> </w:t>
      </w:r>
      <w:r>
        <w:t>Work Order</w:t>
      </w:r>
      <w:r>
        <w:rPr>
          <w:spacing w:val="-27"/>
        </w:rPr>
        <w:t xml:space="preserve"> </w:t>
      </w:r>
      <w:r>
        <w:t>#</w:t>
      </w:r>
      <w:r>
        <w:rPr>
          <w:spacing w:val="-27"/>
        </w:rPr>
        <w:t xml:space="preserve"> </w:t>
      </w:r>
      <w:r>
        <w:t>File</w:t>
      </w:r>
      <w:r>
        <w:rPr>
          <w:spacing w:val="-27"/>
        </w:rPr>
        <w:t xml:space="preserve"> </w:t>
      </w:r>
      <w:r>
        <w:t>will</w:t>
      </w:r>
      <w:r>
        <w:rPr>
          <w:spacing w:val="-27"/>
        </w:rPr>
        <w:t xml:space="preserve"> </w:t>
      </w:r>
      <w:r>
        <w:t>reflect</w:t>
      </w:r>
      <w:r>
        <w:rPr>
          <w:spacing w:val="-27"/>
        </w:rPr>
        <w:t xml:space="preserve"> </w:t>
      </w:r>
      <w:r>
        <w:t>scheduled</w:t>
      </w:r>
      <w:r>
        <w:rPr>
          <w:spacing w:val="-27"/>
        </w:rPr>
        <w:t xml:space="preserve"> </w:t>
      </w:r>
      <w:r>
        <w:t>as</w:t>
      </w:r>
      <w:r>
        <w:rPr>
          <w:spacing w:val="-27"/>
        </w:rPr>
        <w:t xml:space="preserve"> </w:t>
      </w:r>
      <w:r>
        <w:t>well</w:t>
      </w:r>
      <w:r>
        <w:rPr>
          <w:spacing w:val="-27"/>
        </w:rPr>
        <w:t xml:space="preserve"> </w:t>
      </w:r>
      <w:r>
        <w:t>as</w:t>
      </w:r>
      <w:r>
        <w:rPr>
          <w:spacing w:val="-27"/>
        </w:rPr>
        <w:t xml:space="preserve"> </w:t>
      </w:r>
      <w:r>
        <w:t>unscheduled</w:t>
      </w:r>
      <w:r>
        <w:rPr>
          <w:spacing w:val="-27"/>
        </w:rPr>
        <w:t xml:space="preserve"> </w:t>
      </w:r>
      <w:r>
        <w:t>work</w:t>
      </w:r>
      <w:r>
        <w:rPr>
          <w:spacing w:val="-27"/>
        </w:rPr>
        <w:t xml:space="preserve"> </w:t>
      </w:r>
      <w:r>
        <w:t>load.</w:t>
      </w:r>
    </w:p>
    <w:p w:rsidR="00573016" w:rsidRDefault="0077703A">
      <w:pPr>
        <w:pStyle w:val="BodyText"/>
        <w:spacing w:before="2" w:line="213" w:lineRule="auto"/>
        <w:ind w:left="324" w:right="3110" w:firstLine="202"/>
      </w:pPr>
      <w:r>
        <w:t>For</w:t>
      </w:r>
      <w:r>
        <w:rPr>
          <w:spacing w:val="-42"/>
        </w:rPr>
        <w:t xml:space="preserve"> </w:t>
      </w:r>
      <w:r>
        <w:t>estimating</w:t>
      </w:r>
      <w:r>
        <w:rPr>
          <w:spacing w:val="-41"/>
        </w:rPr>
        <w:t xml:space="preserve"> </w:t>
      </w:r>
      <w:r>
        <w:t>purposes,</w:t>
      </w:r>
      <w:r>
        <w:rPr>
          <w:spacing w:val="-41"/>
        </w:rPr>
        <w:t xml:space="preserve"> </w:t>
      </w:r>
      <w:r>
        <w:t>each</w:t>
      </w:r>
      <w:r>
        <w:rPr>
          <w:spacing w:val="-41"/>
        </w:rPr>
        <w:t xml:space="preserve"> </w:t>
      </w:r>
      <w:r>
        <w:t>PM</w:t>
      </w:r>
      <w:r>
        <w:rPr>
          <w:spacing w:val="-42"/>
        </w:rPr>
        <w:t xml:space="preserve"> </w:t>
      </w:r>
      <w:r>
        <w:t>work</w:t>
      </w:r>
      <w:r>
        <w:rPr>
          <w:spacing w:val="-41"/>
        </w:rPr>
        <w:t xml:space="preserve"> </w:t>
      </w:r>
      <w:r>
        <w:t>order</w:t>
      </w:r>
      <w:r>
        <w:rPr>
          <w:spacing w:val="-41"/>
        </w:rPr>
        <w:t xml:space="preserve"> </w:t>
      </w:r>
      <w:r>
        <w:t>will</w:t>
      </w:r>
      <w:r>
        <w:rPr>
          <w:spacing w:val="-41"/>
        </w:rPr>
        <w:t xml:space="preserve"> </w:t>
      </w:r>
      <w:r>
        <w:t>consume</w:t>
      </w:r>
      <w:r>
        <w:rPr>
          <w:spacing w:val="-41"/>
        </w:rPr>
        <w:t xml:space="preserve"> </w:t>
      </w:r>
      <w:r>
        <w:t>about</w:t>
      </w:r>
      <w:r>
        <w:rPr>
          <w:spacing w:val="-42"/>
        </w:rPr>
        <w:t xml:space="preserve"> </w:t>
      </w:r>
      <w:r>
        <w:t>300</w:t>
      </w:r>
      <w:r>
        <w:rPr>
          <w:spacing w:val="-41"/>
        </w:rPr>
        <w:t xml:space="preserve"> </w:t>
      </w:r>
      <w:r>
        <w:t>bytes of</w:t>
      </w:r>
      <w:r>
        <w:rPr>
          <w:spacing w:val="-17"/>
        </w:rPr>
        <w:t xml:space="preserve"> </w:t>
      </w:r>
      <w:r>
        <w:t>disk</w:t>
      </w:r>
      <w:r>
        <w:rPr>
          <w:spacing w:val="-16"/>
        </w:rPr>
        <w:t xml:space="preserve"> </w:t>
      </w:r>
      <w:r>
        <w:t>space</w:t>
      </w:r>
      <w:r>
        <w:rPr>
          <w:spacing w:val="-16"/>
        </w:rPr>
        <w:t xml:space="preserve"> </w:t>
      </w:r>
      <w:r>
        <w:t>(or</w:t>
      </w:r>
      <w:r>
        <w:rPr>
          <w:spacing w:val="-16"/>
        </w:rPr>
        <w:t xml:space="preserve"> </w:t>
      </w:r>
      <w:r>
        <w:t>about</w:t>
      </w:r>
      <w:r>
        <w:rPr>
          <w:spacing w:val="-16"/>
        </w:rPr>
        <w:t xml:space="preserve"> </w:t>
      </w:r>
      <w:r>
        <w:t>3</w:t>
      </w:r>
      <w:r>
        <w:rPr>
          <w:spacing w:val="-16"/>
        </w:rPr>
        <w:t xml:space="preserve"> </w:t>
      </w:r>
      <w:r>
        <w:t>such</w:t>
      </w:r>
      <w:r>
        <w:rPr>
          <w:spacing w:val="-16"/>
        </w:rPr>
        <w:t xml:space="preserve"> </w:t>
      </w:r>
      <w:r>
        <w:t>work</w:t>
      </w:r>
      <w:r>
        <w:rPr>
          <w:spacing w:val="-16"/>
        </w:rPr>
        <w:t xml:space="preserve"> </w:t>
      </w:r>
      <w:r>
        <w:t>orders</w:t>
      </w:r>
      <w:r>
        <w:rPr>
          <w:spacing w:val="-16"/>
        </w:rPr>
        <w:t xml:space="preserve"> </w:t>
      </w:r>
      <w:r>
        <w:t>per</w:t>
      </w:r>
      <w:r>
        <w:rPr>
          <w:spacing w:val="-16"/>
        </w:rPr>
        <w:t xml:space="preserve"> </w:t>
      </w:r>
      <w:r>
        <w:t>block).</w:t>
      </w:r>
    </w:p>
    <w:p w:rsidR="00573016" w:rsidRDefault="0077703A">
      <w:pPr>
        <w:pStyle w:val="BodyText"/>
        <w:tabs>
          <w:tab w:val="left" w:pos="5071"/>
          <w:tab w:val="left" w:pos="5384"/>
        </w:tabs>
        <w:spacing w:before="153" w:line="232" w:lineRule="auto"/>
        <w:ind w:left="324" w:right="2917"/>
      </w:pPr>
      <w:r>
        <w:t>Do</w:t>
      </w:r>
      <w:r>
        <w:rPr>
          <w:spacing w:val="-33"/>
        </w:rPr>
        <w:t xml:space="preserve"> </w:t>
      </w:r>
      <w:r>
        <w:t>you</w:t>
      </w:r>
      <w:r>
        <w:rPr>
          <w:spacing w:val="-32"/>
        </w:rPr>
        <w:t xml:space="preserve"> </w:t>
      </w:r>
      <w:r>
        <w:t>want</w:t>
      </w:r>
      <w:r>
        <w:rPr>
          <w:spacing w:val="-32"/>
        </w:rPr>
        <w:t xml:space="preserve"> </w:t>
      </w:r>
      <w:r>
        <w:t>to</w:t>
      </w:r>
      <w:r>
        <w:rPr>
          <w:spacing w:val="-32"/>
        </w:rPr>
        <w:t xml:space="preserve"> </w:t>
      </w:r>
      <w:r>
        <w:t>retain</w:t>
      </w:r>
      <w:r>
        <w:rPr>
          <w:spacing w:val="-32"/>
        </w:rPr>
        <w:t xml:space="preserve"> </w:t>
      </w:r>
      <w:r>
        <w:t>PM</w:t>
      </w:r>
      <w:r>
        <w:rPr>
          <w:spacing w:val="-32"/>
        </w:rPr>
        <w:t xml:space="preserve"> </w:t>
      </w:r>
      <w:r>
        <w:t>work</w:t>
      </w:r>
      <w:r>
        <w:rPr>
          <w:spacing w:val="-32"/>
        </w:rPr>
        <w:t xml:space="preserve"> </w:t>
      </w:r>
      <w:r>
        <w:t>orders</w:t>
      </w:r>
      <w:r>
        <w:rPr>
          <w:spacing w:val="-32"/>
        </w:rPr>
        <w:t xml:space="preserve"> </w:t>
      </w:r>
      <w:r>
        <w:t>in</w:t>
      </w:r>
      <w:r>
        <w:rPr>
          <w:spacing w:val="-33"/>
        </w:rPr>
        <w:t xml:space="preserve"> </w:t>
      </w:r>
      <w:r>
        <w:t>your</w:t>
      </w:r>
      <w:r>
        <w:rPr>
          <w:spacing w:val="-32"/>
        </w:rPr>
        <w:t xml:space="preserve"> </w:t>
      </w:r>
      <w:r>
        <w:t>Work</w:t>
      </w:r>
      <w:r>
        <w:rPr>
          <w:spacing w:val="-32"/>
        </w:rPr>
        <w:t xml:space="preserve"> </w:t>
      </w:r>
      <w:r>
        <w:t>Order</w:t>
      </w:r>
      <w:r>
        <w:rPr>
          <w:spacing w:val="-32"/>
        </w:rPr>
        <w:t xml:space="preserve"> </w:t>
      </w:r>
      <w:r>
        <w:t>File</w:t>
      </w:r>
      <w:r>
        <w:rPr>
          <w:spacing w:val="-32"/>
        </w:rPr>
        <w:t xml:space="preserve"> </w:t>
      </w:r>
      <w:r>
        <w:t>after</w:t>
      </w:r>
      <w:r>
        <w:rPr>
          <w:spacing w:val="-32"/>
        </w:rPr>
        <w:t xml:space="preserve"> </w:t>
      </w:r>
      <w:r>
        <w:t>they</w:t>
      </w:r>
      <w:r>
        <w:rPr>
          <w:spacing w:val="-32"/>
        </w:rPr>
        <w:t xml:space="preserve"> </w:t>
      </w:r>
      <w:r>
        <w:t>have been</w:t>
      </w:r>
      <w:r>
        <w:rPr>
          <w:spacing w:val="-39"/>
        </w:rPr>
        <w:t xml:space="preserve"> </w:t>
      </w:r>
      <w:r>
        <w:t>posted</w:t>
      </w:r>
      <w:r>
        <w:rPr>
          <w:spacing w:val="-39"/>
        </w:rPr>
        <w:t xml:space="preserve"> </w:t>
      </w:r>
      <w:r>
        <w:t>to</w:t>
      </w:r>
      <w:r>
        <w:rPr>
          <w:spacing w:val="-39"/>
        </w:rPr>
        <w:t xml:space="preserve"> </w:t>
      </w:r>
      <w:r>
        <w:t>the</w:t>
      </w:r>
      <w:r>
        <w:rPr>
          <w:spacing w:val="-39"/>
        </w:rPr>
        <w:t xml:space="preserve"> </w:t>
      </w:r>
      <w:r>
        <w:t>Equipment</w:t>
      </w:r>
      <w:r>
        <w:rPr>
          <w:spacing w:val="-39"/>
        </w:rPr>
        <w:t xml:space="preserve"> </w:t>
      </w:r>
      <w:r>
        <w:t>History?</w:t>
      </w:r>
      <w:r>
        <w:rPr>
          <w:spacing w:val="-39"/>
        </w:rPr>
        <w:t xml:space="preserve"> </w:t>
      </w:r>
      <w:r>
        <w:t>No//</w:t>
      </w:r>
      <w:r>
        <w:tab/>
      </w:r>
      <w:r>
        <w:rPr>
          <w:b/>
        </w:rPr>
        <w:t>Y</w:t>
      </w:r>
      <w:r>
        <w:rPr>
          <w:b/>
        </w:rPr>
        <w:tab/>
      </w:r>
      <w:r>
        <w:t>(Yes)</w:t>
      </w:r>
    </w:p>
    <w:p w:rsidR="00573016" w:rsidRDefault="0077703A">
      <w:pPr>
        <w:pStyle w:val="BodyText"/>
        <w:tabs>
          <w:tab w:val="left" w:pos="3195"/>
        </w:tabs>
        <w:spacing w:before="157" w:line="193" w:lineRule="exact"/>
        <w:ind w:left="324"/>
        <w:rPr>
          <w:b/>
        </w:rPr>
      </w:pPr>
      <w:r>
        <w:t>Select EQUIPMENT</w:t>
      </w:r>
      <w:r>
        <w:rPr>
          <w:spacing w:val="-82"/>
        </w:rPr>
        <w:t xml:space="preserve"> </w:t>
      </w:r>
      <w:r>
        <w:t>ENTRY</w:t>
      </w:r>
      <w:r>
        <w:rPr>
          <w:spacing w:val="-41"/>
        </w:rPr>
        <w:t xml:space="preserve"> </w:t>
      </w:r>
      <w:r>
        <w:t>#:</w:t>
      </w:r>
      <w:r>
        <w:tab/>
      </w:r>
      <w:r>
        <w:rPr>
          <w:b/>
        </w:rPr>
        <w:t>50</w:t>
      </w:r>
    </w:p>
    <w:p w:rsidR="00573016" w:rsidRDefault="0077703A">
      <w:pPr>
        <w:pStyle w:val="ListParagraph"/>
        <w:numPr>
          <w:ilvl w:val="1"/>
          <w:numId w:val="156"/>
        </w:numPr>
        <w:tabs>
          <w:tab w:val="left" w:pos="1240"/>
          <w:tab w:val="left" w:pos="1241"/>
          <w:tab w:val="left" w:pos="2360"/>
          <w:tab w:val="left" w:pos="3683"/>
          <w:tab w:val="left" w:pos="5617"/>
        </w:tabs>
        <w:spacing w:line="182" w:lineRule="exact"/>
        <w:rPr>
          <w:sz w:val="18"/>
        </w:rPr>
      </w:pPr>
      <w:r>
        <w:rPr>
          <w:sz w:val="18"/>
        </w:rPr>
        <w:t>50</w:t>
      </w:r>
      <w:r>
        <w:rPr>
          <w:sz w:val="18"/>
        </w:rPr>
        <w:tab/>
        <w:t>91120508</w:t>
      </w:r>
      <w:r>
        <w:rPr>
          <w:sz w:val="18"/>
        </w:rPr>
        <w:tab/>
        <w:t>BED</w:t>
      </w:r>
      <w:r>
        <w:rPr>
          <w:spacing w:val="-32"/>
          <w:sz w:val="18"/>
        </w:rPr>
        <w:t xml:space="preserve"> </w:t>
      </w:r>
      <w:r>
        <w:rPr>
          <w:sz w:val="18"/>
        </w:rPr>
        <w:t>(ONE</w:t>
      </w:r>
      <w:r>
        <w:rPr>
          <w:spacing w:val="-32"/>
          <w:sz w:val="18"/>
        </w:rPr>
        <w:t xml:space="preserve"> </w:t>
      </w:r>
      <w:r>
        <w:rPr>
          <w:sz w:val="18"/>
        </w:rPr>
        <w:t>WARD)</w:t>
      </w:r>
      <w:r>
        <w:rPr>
          <w:sz w:val="18"/>
        </w:rPr>
        <w:tab/>
        <w:t>TURNED</w:t>
      </w:r>
      <w:r>
        <w:rPr>
          <w:spacing w:val="-8"/>
          <w:sz w:val="18"/>
        </w:rPr>
        <w:t xml:space="preserve"> </w:t>
      </w:r>
      <w:r>
        <w:rPr>
          <w:sz w:val="18"/>
        </w:rPr>
        <w:t>IN</w:t>
      </w:r>
    </w:p>
    <w:p w:rsidR="00573016" w:rsidRDefault="0077703A">
      <w:pPr>
        <w:pStyle w:val="ListParagraph"/>
        <w:numPr>
          <w:ilvl w:val="1"/>
          <w:numId w:val="156"/>
        </w:numPr>
        <w:tabs>
          <w:tab w:val="left" w:pos="1240"/>
          <w:tab w:val="left" w:pos="1241"/>
          <w:tab w:val="left" w:pos="2869"/>
          <w:tab w:val="left" w:pos="3683"/>
          <w:tab w:val="left" w:pos="5210"/>
          <w:tab w:val="left" w:pos="8365"/>
        </w:tabs>
        <w:spacing w:before="6" w:line="213" w:lineRule="auto"/>
        <w:ind w:left="324" w:right="2510" w:firstLine="504"/>
        <w:rPr>
          <w:sz w:val="18"/>
        </w:rPr>
      </w:pPr>
      <w:r>
        <w:rPr>
          <w:sz w:val="18"/>
        </w:rPr>
        <w:t>50 MHZ</w:t>
      </w:r>
      <w:r>
        <w:rPr>
          <w:spacing w:val="-49"/>
          <w:sz w:val="18"/>
        </w:rPr>
        <w:t xml:space="preserve"> </w:t>
      </w:r>
      <w:r>
        <w:rPr>
          <w:sz w:val="18"/>
        </w:rPr>
        <w:t>EISA</w:t>
      </w:r>
      <w:r>
        <w:rPr>
          <w:spacing w:val="-24"/>
          <w:sz w:val="18"/>
        </w:rPr>
        <w:t xml:space="preserve"> </w:t>
      </w:r>
      <w:r>
        <w:rPr>
          <w:sz w:val="18"/>
        </w:rPr>
        <w:t>PC</w:t>
      </w:r>
      <w:r>
        <w:rPr>
          <w:sz w:val="18"/>
        </w:rPr>
        <w:tab/>
        <w:t>8</w:t>
      </w:r>
      <w:r>
        <w:rPr>
          <w:sz w:val="18"/>
        </w:rPr>
        <w:tab/>
        <w:t>AB34300UER</w:t>
      </w:r>
      <w:r>
        <w:rPr>
          <w:sz w:val="18"/>
        </w:rPr>
        <w:tab/>
      </w:r>
      <w:r>
        <w:rPr>
          <w:w w:val="95"/>
          <w:sz w:val="18"/>
        </w:rPr>
        <w:t>COMPUTER-PC-ADMINISTRATIVE</w:t>
      </w:r>
      <w:r>
        <w:rPr>
          <w:w w:val="95"/>
          <w:sz w:val="18"/>
        </w:rPr>
        <w:tab/>
      </w:r>
      <w:r>
        <w:rPr>
          <w:spacing w:val="-17"/>
          <w:sz w:val="18"/>
        </w:rPr>
        <w:t xml:space="preserve">T </w:t>
      </w:r>
      <w:r>
        <w:rPr>
          <w:sz w:val="18"/>
        </w:rPr>
        <w:t>URNED</w:t>
      </w:r>
      <w:r>
        <w:rPr>
          <w:spacing w:val="-8"/>
          <w:sz w:val="18"/>
        </w:rPr>
        <w:t xml:space="preserve"> </w:t>
      </w:r>
      <w:r>
        <w:rPr>
          <w:sz w:val="18"/>
        </w:rPr>
        <w:t>IN</w:t>
      </w:r>
    </w:p>
    <w:p w:rsidR="00573016" w:rsidRDefault="0077703A">
      <w:pPr>
        <w:pStyle w:val="BodyText"/>
        <w:tabs>
          <w:tab w:val="left" w:pos="1649"/>
          <w:tab w:val="left" w:pos="1962"/>
        </w:tabs>
        <w:spacing w:line="200" w:lineRule="exact"/>
        <w:ind w:left="324"/>
      </w:pPr>
      <w:r>
        <w:t>CHOOSE</w:t>
      </w:r>
      <w:r>
        <w:rPr>
          <w:spacing w:val="-38"/>
        </w:rPr>
        <w:t xml:space="preserve"> </w:t>
      </w:r>
      <w:r>
        <w:t>1-2:</w:t>
      </w:r>
      <w:r>
        <w:tab/>
      </w:r>
      <w:r>
        <w:rPr>
          <w:b/>
        </w:rPr>
        <w:t>2</w:t>
      </w:r>
      <w:r>
        <w:rPr>
          <w:b/>
        </w:rPr>
        <w:tab/>
      </w:r>
      <w:r>
        <w:t>8</w:t>
      </w:r>
    </w:p>
    <w:p w:rsidR="00573016" w:rsidRDefault="0077703A">
      <w:pPr>
        <w:pStyle w:val="BodyText"/>
        <w:tabs>
          <w:tab w:val="left" w:pos="3747"/>
        </w:tabs>
        <w:spacing w:line="190" w:lineRule="exact"/>
        <w:ind w:left="324"/>
        <w:rPr>
          <w:b/>
        </w:rPr>
      </w:pPr>
      <w:r>
        <w:t>WORK</w:t>
      </w:r>
      <w:r>
        <w:rPr>
          <w:spacing w:val="-49"/>
        </w:rPr>
        <w:t xml:space="preserve"> </w:t>
      </w:r>
      <w:r>
        <w:t>ORDER</w:t>
      </w:r>
      <w:r>
        <w:rPr>
          <w:spacing w:val="-49"/>
        </w:rPr>
        <w:t xml:space="preserve"> </w:t>
      </w:r>
      <w:r>
        <w:t>#:</w:t>
      </w:r>
      <w:r>
        <w:rPr>
          <w:spacing w:val="-49"/>
        </w:rPr>
        <w:t xml:space="preserve"> </w:t>
      </w:r>
      <w:r>
        <w:t>PM-OC9704M-002//</w:t>
      </w:r>
      <w:r>
        <w:tab/>
      </w:r>
      <w:r>
        <w:rPr>
          <w:b/>
        </w:rPr>
        <w:t>??</w:t>
      </w:r>
    </w:p>
    <w:p w:rsidR="00573016" w:rsidRDefault="0077703A">
      <w:pPr>
        <w:pStyle w:val="BodyText"/>
        <w:tabs>
          <w:tab w:val="left" w:pos="2054"/>
          <w:tab w:val="left" w:pos="5311"/>
        </w:tabs>
        <w:spacing w:before="6" w:line="213" w:lineRule="auto"/>
        <w:ind w:left="828" w:right="3533"/>
      </w:pPr>
      <w:r>
        <w:t>Identifier</w:t>
      </w:r>
      <w:r>
        <w:rPr>
          <w:spacing w:val="-46"/>
        </w:rPr>
        <w:t xml:space="preserve"> </w:t>
      </w:r>
      <w:r>
        <w:t>of</w:t>
      </w:r>
      <w:r>
        <w:rPr>
          <w:spacing w:val="-45"/>
        </w:rPr>
        <w:t xml:space="preserve"> </w:t>
      </w:r>
      <w:r>
        <w:t>each</w:t>
      </w:r>
      <w:r>
        <w:rPr>
          <w:spacing w:val="-46"/>
        </w:rPr>
        <w:t xml:space="preserve"> </w:t>
      </w:r>
      <w:r>
        <w:t>individual</w:t>
      </w:r>
      <w:r>
        <w:rPr>
          <w:spacing w:val="-45"/>
        </w:rPr>
        <w:t xml:space="preserve"> </w:t>
      </w:r>
      <w:r>
        <w:t>work</w:t>
      </w:r>
      <w:r>
        <w:rPr>
          <w:spacing w:val="-46"/>
        </w:rPr>
        <w:t xml:space="preserve"> </w:t>
      </w:r>
      <w:r>
        <w:t>action.</w:t>
      </w:r>
      <w:r>
        <w:tab/>
        <w:t>Composed</w:t>
      </w:r>
      <w:r>
        <w:rPr>
          <w:spacing w:val="-33"/>
        </w:rPr>
        <w:t xml:space="preserve"> </w:t>
      </w:r>
      <w:r>
        <w:t>of</w:t>
      </w:r>
      <w:r>
        <w:rPr>
          <w:spacing w:val="-33"/>
        </w:rPr>
        <w:t xml:space="preserve"> </w:t>
      </w:r>
      <w:r>
        <w:t>the</w:t>
      </w:r>
      <w:r>
        <w:rPr>
          <w:spacing w:val="-34"/>
        </w:rPr>
        <w:t xml:space="preserve"> </w:t>
      </w:r>
      <w:r>
        <w:t>shop abbreviation,</w:t>
      </w:r>
      <w:r>
        <w:rPr>
          <w:spacing w:val="-59"/>
        </w:rPr>
        <w:t xml:space="preserve"> </w:t>
      </w:r>
      <w:r>
        <w:t>date</w:t>
      </w:r>
      <w:r>
        <w:rPr>
          <w:spacing w:val="-59"/>
        </w:rPr>
        <w:t xml:space="preserve"> </w:t>
      </w:r>
      <w:r>
        <w:t>generated,</w:t>
      </w:r>
      <w:r>
        <w:rPr>
          <w:spacing w:val="-59"/>
        </w:rPr>
        <w:t xml:space="preserve"> </w:t>
      </w:r>
      <w:r>
        <w:t>and</w:t>
      </w:r>
      <w:r>
        <w:rPr>
          <w:spacing w:val="-59"/>
        </w:rPr>
        <w:t xml:space="preserve"> </w:t>
      </w:r>
      <w:r>
        <w:t>a</w:t>
      </w:r>
      <w:r>
        <w:rPr>
          <w:spacing w:val="-59"/>
        </w:rPr>
        <w:t xml:space="preserve"> </w:t>
      </w:r>
      <w:r>
        <w:t>computer</w:t>
      </w:r>
      <w:r>
        <w:rPr>
          <w:spacing w:val="-59"/>
        </w:rPr>
        <w:t xml:space="preserve"> </w:t>
      </w:r>
      <w:r>
        <w:t>generated</w:t>
      </w:r>
      <w:r>
        <w:rPr>
          <w:spacing w:val="-58"/>
        </w:rPr>
        <w:t xml:space="preserve"> </w:t>
      </w:r>
      <w:r>
        <w:t>sequential component.</w:t>
      </w:r>
      <w:r>
        <w:tab/>
        <w:t>Users may delete work order</w:t>
      </w:r>
      <w:r>
        <w:t>s when necessary, but they</w:t>
      </w:r>
      <w:r>
        <w:rPr>
          <w:spacing w:val="-16"/>
        </w:rPr>
        <w:t xml:space="preserve"> </w:t>
      </w:r>
      <w:r>
        <w:t>should</w:t>
      </w:r>
      <w:r>
        <w:rPr>
          <w:spacing w:val="-16"/>
        </w:rPr>
        <w:t xml:space="preserve"> </w:t>
      </w:r>
      <w:r>
        <w:t>never</w:t>
      </w:r>
      <w:r>
        <w:rPr>
          <w:spacing w:val="-16"/>
        </w:rPr>
        <w:t xml:space="preserve"> </w:t>
      </w:r>
      <w:r>
        <w:t>change</w:t>
      </w:r>
      <w:r>
        <w:rPr>
          <w:spacing w:val="-15"/>
        </w:rPr>
        <w:t xml:space="preserve"> </w:t>
      </w:r>
      <w:r>
        <w:t>a</w:t>
      </w:r>
      <w:r>
        <w:rPr>
          <w:spacing w:val="-16"/>
        </w:rPr>
        <w:t xml:space="preserve"> </w:t>
      </w:r>
      <w:r>
        <w:t>work</w:t>
      </w:r>
      <w:r>
        <w:rPr>
          <w:spacing w:val="-16"/>
        </w:rPr>
        <w:t xml:space="preserve"> </w:t>
      </w:r>
      <w:r>
        <w:t>order</w:t>
      </w:r>
      <w:r>
        <w:rPr>
          <w:spacing w:val="-15"/>
        </w:rPr>
        <w:t xml:space="preserve"> </w:t>
      </w:r>
      <w:r>
        <w:t>number.</w:t>
      </w:r>
    </w:p>
    <w:p w:rsidR="00573016" w:rsidRDefault="0077703A">
      <w:pPr>
        <w:pStyle w:val="BodyText"/>
        <w:tabs>
          <w:tab w:val="left" w:pos="2531"/>
          <w:tab w:val="left" w:pos="3415"/>
          <w:tab w:val="left" w:pos="3857"/>
        </w:tabs>
        <w:spacing w:before="6" w:line="232" w:lineRule="auto"/>
        <w:ind w:left="324" w:right="6573"/>
        <w:rPr>
          <w:b/>
        </w:rPr>
      </w:pPr>
      <w:r>
        <w:t>WORK</w:t>
      </w:r>
      <w:r>
        <w:rPr>
          <w:spacing w:val="-57"/>
        </w:rPr>
        <w:t xml:space="preserve"> </w:t>
      </w:r>
      <w:r>
        <w:t>ORDER</w:t>
      </w:r>
      <w:r>
        <w:rPr>
          <w:spacing w:val="-57"/>
        </w:rPr>
        <w:t xml:space="preserve"> </w:t>
      </w:r>
      <w:r>
        <w:t>#:</w:t>
      </w:r>
      <w:r>
        <w:rPr>
          <w:spacing w:val="-57"/>
        </w:rPr>
        <w:t xml:space="preserve"> </w:t>
      </w:r>
      <w:r>
        <w:t>PM-OC9704M-002//</w:t>
      </w:r>
      <w:r>
        <w:tab/>
      </w:r>
      <w:r>
        <w:tab/>
      </w:r>
      <w:r>
        <w:rPr>
          <w:b/>
          <w:spacing w:val="-4"/>
        </w:rPr>
        <w:t xml:space="preserve">&lt;RET&gt; </w:t>
      </w:r>
      <w:r>
        <w:t>REQUEST DATE:</w:t>
      </w:r>
      <w:r>
        <w:rPr>
          <w:spacing w:val="-85"/>
        </w:rPr>
        <w:t xml:space="preserve"> </w:t>
      </w:r>
      <w:r>
        <w:t>APR</w:t>
      </w:r>
      <w:r>
        <w:rPr>
          <w:spacing w:val="-43"/>
        </w:rPr>
        <w:t xml:space="preserve"> </w:t>
      </w:r>
      <w:r>
        <w:t>9,1997//</w:t>
      </w:r>
      <w:r>
        <w:tab/>
      </w:r>
      <w:r>
        <w:rPr>
          <w:b/>
        </w:rPr>
        <w:t xml:space="preserve">&lt;RET&gt; </w:t>
      </w:r>
      <w:r>
        <w:t>LOCATION:</w:t>
      </w:r>
      <w:r>
        <w:rPr>
          <w:spacing w:val="-62"/>
        </w:rPr>
        <w:t xml:space="preserve"> </w:t>
      </w:r>
      <w:r>
        <w:t>301-110//</w:t>
      </w:r>
      <w:r>
        <w:tab/>
      </w:r>
      <w:r>
        <w:rPr>
          <w:b/>
        </w:rPr>
        <w:t>??</w:t>
      </w:r>
    </w:p>
    <w:p w:rsidR="00573016" w:rsidRDefault="0077703A">
      <w:pPr>
        <w:pStyle w:val="BodyText"/>
        <w:spacing w:line="182" w:lineRule="exact"/>
        <w:ind w:left="829"/>
      </w:pPr>
      <w:r>
        <w:t>Physical location where work is to be performed.</w:t>
      </w:r>
    </w:p>
    <w:p w:rsidR="00573016" w:rsidRDefault="0077703A">
      <w:pPr>
        <w:pStyle w:val="BodyText"/>
        <w:spacing w:before="141" w:line="180" w:lineRule="exact"/>
        <w:ind w:left="324"/>
      </w:pPr>
      <w:r>
        <w:t>Choose from:</w:t>
      </w:r>
    </w:p>
    <w:p w:rsidR="00573016" w:rsidRDefault="00573016">
      <w:pPr>
        <w:spacing w:line="180" w:lineRule="exact"/>
        <w:sectPr w:rsidR="00573016">
          <w:pgSz w:w="12240" w:h="15840"/>
          <w:pgMar w:top="940" w:right="140" w:bottom="1180" w:left="1120" w:header="713" w:footer="988" w:gutter="0"/>
          <w:cols w:space="720"/>
        </w:sectPr>
      </w:pPr>
    </w:p>
    <w:p w:rsidR="00573016" w:rsidRDefault="0077703A">
      <w:pPr>
        <w:pStyle w:val="BodyText"/>
        <w:tabs>
          <w:tab w:val="right" w:pos="2462"/>
        </w:tabs>
        <w:spacing w:before="2" w:line="193" w:lineRule="exact"/>
        <w:ind w:left="628"/>
      </w:pPr>
      <w:r>
        <w:t>100-110-JC</w:t>
      </w:r>
      <w:r>
        <w:tab/>
        <w:t>110</w:t>
      </w:r>
    </w:p>
    <w:p w:rsidR="00573016" w:rsidRDefault="0077703A">
      <w:pPr>
        <w:pStyle w:val="BodyText"/>
        <w:tabs>
          <w:tab w:val="left" w:pos="1851"/>
        </w:tabs>
        <w:spacing w:line="182" w:lineRule="exact"/>
        <w:ind w:left="627"/>
      </w:pPr>
      <w:r>
        <w:t>101-148</w:t>
      </w:r>
      <w:r>
        <w:tab/>
        <w:t>148</w:t>
      </w:r>
    </w:p>
    <w:p w:rsidR="00573016" w:rsidRDefault="0077703A">
      <w:pPr>
        <w:pStyle w:val="BodyText"/>
        <w:tabs>
          <w:tab w:val="left" w:pos="1851"/>
        </w:tabs>
        <w:spacing w:line="190" w:lineRule="exact"/>
        <w:ind w:left="627"/>
      </w:pPr>
      <w:r>
        <w:t>102-148</w:t>
      </w:r>
      <w:r>
        <w:tab/>
        <w:t>148</w:t>
      </w:r>
    </w:p>
    <w:p w:rsidR="00573016" w:rsidRDefault="0077703A">
      <w:pPr>
        <w:pStyle w:val="Heading8"/>
        <w:spacing w:line="191" w:lineRule="exact"/>
        <w:ind w:left="324"/>
      </w:pPr>
      <w:r>
        <w:rPr>
          <w:w w:val="101"/>
        </w:rPr>
        <w:t>^</w:t>
      </w:r>
    </w:p>
    <w:p w:rsidR="00573016" w:rsidRDefault="0077703A">
      <w:pPr>
        <w:pStyle w:val="BodyText"/>
        <w:tabs>
          <w:tab w:val="left" w:pos="1282"/>
        </w:tabs>
        <w:spacing w:before="2" w:line="193" w:lineRule="exact"/>
        <w:ind w:left="468"/>
      </w:pPr>
      <w:r>
        <w:br w:type="column"/>
      </w:r>
      <w:r>
        <w:t>CCU</w:t>
      </w:r>
      <w:r>
        <w:tab/>
        <w:t>MEDICINE</w:t>
      </w:r>
    </w:p>
    <w:p w:rsidR="00573016" w:rsidRDefault="0077703A">
      <w:pPr>
        <w:pStyle w:val="BodyText"/>
        <w:tabs>
          <w:tab w:val="left" w:pos="1282"/>
        </w:tabs>
        <w:spacing w:line="182" w:lineRule="exact"/>
        <w:ind w:left="163"/>
      </w:pPr>
      <w:r>
        <w:t>C</w:t>
      </w:r>
      <w:r>
        <w:tab/>
      </w:r>
      <w:r>
        <w:rPr>
          <w:w w:val="95"/>
        </w:rPr>
        <w:t>EXAM/TREATMENT</w:t>
      </w:r>
      <w:r>
        <w:rPr>
          <w:spacing w:val="-17"/>
          <w:w w:val="95"/>
        </w:rPr>
        <w:t xml:space="preserve"> </w:t>
      </w:r>
      <w:r>
        <w:rPr>
          <w:w w:val="95"/>
        </w:rPr>
        <w:t>ROOM</w:t>
      </w:r>
    </w:p>
    <w:p w:rsidR="00573016" w:rsidRDefault="0077703A">
      <w:pPr>
        <w:pStyle w:val="BodyText"/>
        <w:tabs>
          <w:tab w:val="left" w:pos="1282"/>
        </w:tabs>
        <w:spacing w:line="193" w:lineRule="exact"/>
        <w:ind w:left="163"/>
      </w:pPr>
      <w:r>
        <w:t>C</w:t>
      </w:r>
      <w:r>
        <w:tab/>
      </w:r>
      <w:r>
        <w:rPr>
          <w:w w:val="95"/>
        </w:rPr>
        <w:t>EXAM/TREATMENT</w:t>
      </w:r>
      <w:r>
        <w:rPr>
          <w:spacing w:val="-17"/>
          <w:w w:val="95"/>
        </w:rPr>
        <w:t xml:space="preserve"> </w:t>
      </w:r>
      <w:r>
        <w:rPr>
          <w:w w:val="95"/>
        </w:rPr>
        <w:t>ROOM</w:t>
      </w:r>
    </w:p>
    <w:p w:rsidR="00573016" w:rsidRDefault="00573016">
      <w:pPr>
        <w:spacing w:line="193" w:lineRule="exact"/>
        <w:sectPr w:rsidR="00573016">
          <w:type w:val="continuous"/>
          <w:pgSz w:w="12240" w:h="15840"/>
          <w:pgMar w:top="1360" w:right="140" w:bottom="280" w:left="1120" w:header="720" w:footer="720" w:gutter="0"/>
          <w:cols w:num="2" w:space="720" w:equalWidth="0">
            <w:col w:w="2463" w:space="40"/>
            <w:col w:w="8477"/>
          </w:cols>
        </w:sectPr>
      </w:pPr>
    </w:p>
    <w:p w:rsidR="00573016" w:rsidRDefault="0077703A">
      <w:pPr>
        <w:pStyle w:val="BodyText"/>
        <w:tabs>
          <w:tab w:val="left" w:pos="2643"/>
        </w:tabs>
        <w:spacing w:before="2" w:line="191" w:lineRule="exact"/>
        <w:ind w:left="324"/>
        <w:rPr>
          <w:b/>
        </w:rPr>
      </w:pPr>
      <w:r>
        <w:t>LOCATION:</w:t>
      </w:r>
      <w:r>
        <w:rPr>
          <w:spacing w:val="-62"/>
        </w:rPr>
        <w:t xml:space="preserve"> </w:t>
      </w:r>
      <w:r>
        <w:t>301-110//</w:t>
      </w:r>
      <w:r>
        <w:tab/>
      </w:r>
      <w:r>
        <w:rPr>
          <w:b/>
        </w:rPr>
        <w:t>&lt;RET&gt;</w:t>
      </w:r>
    </w:p>
    <w:p w:rsidR="00573016" w:rsidRDefault="0077703A">
      <w:pPr>
        <w:pStyle w:val="BodyText"/>
        <w:tabs>
          <w:tab w:val="left" w:pos="4357"/>
        </w:tabs>
        <w:spacing w:line="190" w:lineRule="exact"/>
        <w:ind w:left="324"/>
        <w:rPr>
          <w:b/>
        </w:rPr>
      </w:pPr>
      <w:r>
        <w:t>Select</w:t>
      </w:r>
      <w:r>
        <w:rPr>
          <w:spacing w:val="-29"/>
        </w:rPr>
        <w:t xml:space="preserve"> </w:t>
      </w:r>
      <w:r>
        <w:t>ASSIGNED</w:t>
      </w:r>
      <w:r>
        <w:rPr>
          <w:spacing w:val="-29"/>
        </w:rPr>
        <w:t xml:space="preserve"> </w:t>
      </w:r>
      <w:r>
        <w:t>TECH:</w:t>
      </w:r>
      <w:r>
        <w:rPr>
          <w:spacing w:val="-29"/>
        </w:rPr>
        <w:t xml:space="preserve"> </w:t>
      </w:r>
      <w:r>
        <w:rPr>
          <w:rFonts w:ascii="Times New Roman"/>
          <w:color w:val="3F3F3F"/>
          <w:spacing w:val="-7"/>
        </w:rPr>
        <w:t>ENUSER</w:t>
      </w:r>
      <w:r>
        <w:rPr>
          <w:rFonts w:ascii="Times New Roman"/>
          <w:color w:val="3F3F3F"/>
          <w:spacing w:val="-21"/>
        </w:rPr>
        <w:t xml:space="preserve"> </w:t>
      </w:r>
      <w:r>
        <w:rPr>
          <w:rFonts w:ascii="Times New Roman"/>
          <w:color w:val="3F3F3F"/>
        </w:rPr>
        <w:t>,</w:t>
      </w:r>
      <w:r>
        <w:rPr>
          <w:rFonts w:ascii="Times New Roman"/>
          <w:color w:val="3F3F3F"/>
          <w:spacing w:val="-18"/>
        </w:rPr>
        <w:t xml:space="preserve"> </w:t>
      </w:r>
      <w:r>
        <w:rPr>
          <w:rFonts w:ascii="Times New Roman"/>
          <w:color w:val="3F3F3F"/>
          <w:spacing w:val="-13"/>
        </w:rPr>
        <w:t>FOUR</w:t>
      </w:r>
      <w:r>
        <w:rPr>
          <w:spacing w:val="-13"/>
        </w:rPr>
        <w:t>//</w:t>
      </w:r>
      <w:r>
        <w:rPr>
          <w:spacing w:val="-13"/>
        </w:rPr>
        <w:tab/>
      </w:r>
      <w:r>
        <w:rPr>
          <w:b/>
        </w:rPr>
        <w:t>??</w:t>
      </w:r>
    </w:p>
    <w:p w:rsidR="00573016" w:rsidRDefault="0077703A">
      <w:pPr>
        <w:pStyle w:val="BodyText"/>
        <w:tabs>
          <w:tab w:val="left" w:pos="2258"/>
        </w:tabs>
        <w:spacing w:line="202" w:lineRule="exact"/>
        <w:ind w:left="628"/>
        <w:rPr>
          <w:rFonts w:ascii="Times New Roman"/>
        </w:rPr>
      </w:pPr>
      <w:r>
        <w:t>1</w:t>
      </w:r>
      <w:r>
        <w:tab/>
      </w:r>
      <w:r>
        <w:rPr>
          <w:rFonts w:ascii="Times New Roman"/>
          <w:color w:val="3F3F3F"/>
          <w:spacing w:val="-7"/>
        </w:rPr>
        <w:t xml:space="preserve">ENUSER </w:t>
      </w:r>
      <w:r>
        <w:rPr>
          <w:rFonts w:ascii="Times New Roman"/>
          <w:color w:val="3F3F3F"/>
        </w:rPr>
        <w:t>,</w:t>
      </w:r>
      <w:r>
        <w:rPr>
          <w:rFonts w:ascii="Times New Roman"/>
          <w:color w:val="3F3F3F"/>
          <w:spacing w:val="-23"/>
        </w:rPr>
        <w:t xml:space="preserve"> </w:t>
      </w:r>
      <w:r>
        <w:rPr>
          <w:rFonts w:ascii="Times New Roman"/>
          <w:color w:val="3F3F3F"/>
          <w:spacing w:val="-10"/>
        </w:rPr>
        <w:t>FOUR</w:t>
      </w:r>
    </w:p>
    <w:p w:rsidR="00573016" w:rsidRDefault="0077703A">
      <w:pPr>
        <w:pStyle w:val="BodyText"/>
        <w:spacing w:before="142"/>
        <w:ind w:left="829"/>
      </w:pPr>
      <w:r>
        <w:t>Engineering employee(s) assigned to this work</w:t>
      </w:r>
      <w:r>
        <w:rPr>
          <w:spacing w:val="-74"/>
        </w:rPr>
        <w:t xml:space="preserve"> </w:t>
      </w:r>
      <w:r>
        <w:t>order.</w:t>
      </w:r>
    </w:p>
    <w:p w:rsidR="00573016" w:rsidRDefault="0077703A">
      <w:pPr>
        <w:tabs>
          <w:tab w:val="left" w:pos="1870"/>
          <w:tab w:val="left" w:pos="4032"/>
          <w:tab w:val="left" w:pos="4584"/>
        </w:tabs>
        <w:spacing w:before="139" w:line="213" w:lineRule="auto"/>
        <w:ind w:left="527" w:right="5846" w:hanging="203"/>
        <w:rPr>
          <w:b/>
          <w:sz w:val="18"/>
        </w:rPr>
      </w:pPr>
      <w:r>
        <w:rPr>
          <w:sz w:val="18"/>
        </w:rPr>
        <w:t>Select</w:t>
      </w:r>
      <w:r>
        <w:rPr>
          <w:spacing w:val="-33"/>
          <w:sz w:val="18"/>
        </w:rPr>
        <w:t xml:space="preserve"> </w:t>
      </w:r>
      <w:r>
        <w:rPr>
          <w:sz w:val="18"/>
        </w:rPr>
        <w:t>ASSIGNED</w:t>
      </w:r>
      <w:r>
        <w:rPr>
          <w:spacing w:val="-32"/>
          <w:sz w:val="18"/>
        </w:rPr>
        <w:t xml:space="preserve"> </w:t>
      </w:r>
      <w:r>
        <w:rPr>
          <w:sz w:val="18"/>
        </w:rPr>
        <w:t>TECH:</w:t>
      </w:r>
      <w:r>
        <w:rPr>
          <w:spacing w:val="-32"/>
          <w:sz w:val="18"/>
        </w:rPr>
        <w:t xml:space="preserve"> </w:t>
      </w:r>
      <w:r>
        <w:rPr>
          <w:rFonts w:ascii="Times New Roman"/>
          <w:color w:val="3F3F3F"/>
          <w:spacing w:val="-7"/>
          <w:sz w:val="20"/>
        </w:rPr>
        <w:t>ENUSER</w:t>
      </w:r>
      <w:r>
        <w:rPr>
          <w:rFonts w:ascii="Times New Roman"/>
          <w:color w:val="3F3F3F"/>
          <w:spacing w:val="-29"/>
          <w:sz w:val="20"/>
        </w:rPr>
        <w:t xml:space="preserve"> </w:t>
      </w:r>
      <w:r>
        <w:rPr>
          <w:rFonts w:ascii="Times New Roman"/>
          <w:color w:val="3F3F3F"/>
          <w:sz w:val="20"/>
        </w:rPr>
        <w:t>,</w:t>
      </w:r>
      <w:r>
        <w:rPr>
          <w:rFonts w:ascii="Times New Roman"/>
          <w:color w:val="3F3F3F"/>
          <w:spacing w:val="-20"/>
          <w:sz w:val="20"/>
        </w:rPr>
        <w:t xml:space="preserve"> </w:t>
      </w:r>
      <w:r>
        <w:rPr>
          <w:rFonts w:ascii="Times New Roman"/>
          <w:color w:val="3F3F3F"/>
          <w:spacing w:val="-13"/>
          <w:sz w:val="20"/>
        </w:rPr>
        <w:t>FOUR</w:t>
      </w:r>
      <w:r>
        <w:rPr>
          <w:spacing w:val="-13"/>
          <w:sz w:val="18"/>
        </w:rPr>
        <w:t>//</w:t>
      </w:r>
      <w:r>
        <w:rPr>
          <w:spacing w:val="-13"/>
          <w:sz w:val="18"/>
        </w:rPr>
        <w:tab/>
      </w:r>
      <w:r>
        <w:rPr>
          <w:b/>
          <w:spacing w:val="-4"/>
          <w:sz w:val="18"/>
        </w:rPr>
        <w:t xml:space="preserve">&lt;RET&gt; </w:t>
      </w:r>
      <w:r>
        <w:rPr>
          <w:sz w:val="18"/>
        </w:rPr>
        <w:t>ASSIGNED TECH:</w:t>
      </w:r>
      <w:r>
        <w:rPr>
          <w:spacing w:val="-79"/>
          <w:sz w:val="18"/>
        </w:rPr>
        <w:t xml:space="preserve"> </w:t>
      </w:r>
      <w:r>
        <w:rPr>
          <w:rFonts w:ascii="Times New Roman"/>
          <w:color w:val="3F3F3F"/>
          <w:spacing w:val="-7"/>
          <w:sz w:val="20"/>
        </w:rPr>
        <w:t xml:space="preserve">ENUSER </w:t>
      </w:r>
      <w:r>
        <w:rPr>
          <w:rFonts w:ascii="Times New Roman"/>
          <w:color w:val="3F3F3F"/>
          <w:sz w:val="20"/>
        </w:rPr>
        <w:t>,</w:t>
      </w:r>
      <w:r>
        <w:rPr>
          <w:rFonts w:ascii="Times New Roman"/>
          <w:color w:val="3F3F3F"/>
          <w:spacing w:val="-19"/>
          <w:sz w:val="20"/>
        </w:rPr>
        <w:t xml:space="preserve"> </w:t>
      </w:r>
      <w:r>
        <w:rPr>
          <w:rFonts w:ascii="Times New Roman"/>
          <w:color w:val="3F3F3F"/>
          <w:spacing w:val="-13"/>
          <w:sz w:val="20"/>
        </w:rPr>
        <w:t>FOUR</w:t>
      </w:r>
      <w:r>
        <w:rPr>
          <w:spacing w:val="-13"/>
          <w:sz w:val="18"/>
        </w:rPr>
        <w:t>//</w:t>
      </w:r>
      <w:r>
        <w:rPr>
          <w:spacing w:val="-13"/>
          <w:sz w:val="18"/>
        </w:rPr>
        <w:tab/>
      </w:r>
      <w:r>
        <w:rPr>
          <w:b/>
          <w:sz w:val="18"/>
        </w:rPr>
        <w:t xml:space="preserve">&lt;RET&gt; </w:t>
      </w:r>
      <w:r>
        <w:rPr>
          <w:sz w:val="18"/>
        </w:rPr>
        <w:t>HOURS:</w:t>
      </w:r>
      <w:r>
        <w:rPr>
          <w:spacing w:val="-38"/>
          <w:sz w:val="18"/>
        </w:rPr>
        <w:t xml:space="preserve"> </w:t>
      </w:r>
      <w:r>
        <w:rPr>
          <w:sz w:val="18"/>
        </w:rPr>
        <w:t>.8//</w:t>
      </w:r>
      <w:r>
        <w:rPr>
          <w:sz w:val="18"/>
        </w:rPr>
        <w:tab/>
      </w:r>
      <w:r>
        <w:rPr>
          <w:b/>
          <w:sz w:val="18"/>
        </w:rPr>
        <w:t>??</w:t>
      </w:r>
    </w:p>
    <w:p w:rsidR="00573016" w:rsidRDefault="0077703A">
      <w:pPr>
        <w:pStyle w:val="BodyText"/>
        <w:spacing w:line="213" w:lineRule="auto"/>
        <w:ind w:left="828" w:right="3724"/>
      </w:pPr>
      <w:r>
        <w:t>Number</w:t>
      </w:r>
      <w:r>
        <w:rPr>
          <w:spacing w:val="-37"/>
        </w:rPr>
        <w:t xml:space="preserve"> </w:t>
      </w:r>
      <w:r>
        <w:t>of</w:t>
      </w:r>
      <w:r>
        <w:rPr>
          <w:spacing w:val="-36"/>
        </w:rPr>
        <w:t xml:space="preserve"> </w:t>
      </w:r>
      <w:r>
        <w:t>hours</w:t>
      </w:r>
      <w:r>
        <w:rPr>
          <w:spacing w:val="-36"/>
        </w:rPr>
        <w:t xml:space="preserve"> </w:t>
      </w:r>
      <w:r>
        <w:t>(to</w:t>
      </w:r>
      <w:r>
        <w:rPr>
          <w:spacing w:val="-36"/>
        </w:rPr>
        <w:t xml:space="preserve"> </w:t>
      </w:r>
      <w:r>
        <w:t>the</w:t>
      </w:r>
      <w:r>
        <w:rPr>
          <w:spacing w:val="-36"/>
        </w:rPr>
        <w:t xml:space="preserve"> </w:t>
      </w:r>
      <w:r>
        <w:t>nearest</w:t>
      </w:r>
      <w:r>
        <w:rPr>
          <w:spacing w:val="-36"/>
        </w:rPr>
        <w:t xml:space="preserve"> </w:t>
      </w:r>
      <w:r>
        <w:t>tenth)</w:t>
      </w:r>
      <w:r>
        <w:rPr>
          <w:spacing w:val="-37"/>
        </w:rPr>
        <w:t xml:space="preserve"> </w:t>
      </w:r>
      <w:r>
        <w:t>spent</w:t>
      </w:r>
      <w:r>
        <w:rPr>
          <w:spacing w:val="-36"/>
        </w:rPr>
        <w:t xml:space="preserve"> </w:t>
      </w:r>
      <w:r>
        <w:t>on</w:t>
      </w:r>
      <w:r>
        <w:rPr>
          <w:spacing w:val="-36"/>
        </w:rPr>
        <w:t xml:space="preserve"> </w:t>
      </w:r>
      <w:r>
        <w:t>this</w:t>
      </w:r>
      <w:r>
        <w:rPr>
          <w:spacing w:val="-36"/>
        </w:rPr>
        <w:t xml:space="preserve"> </w:t>
      </w:r>
      <w:r>
        <w:t>work</w:t>
      </w:r>
      <w:r>
        <w:rPr>
          <w:spacing w:val="-36"/>
        </w:rPr>
        <w:t xml:space="preserve"> </w:t>
      </w:r>
      <w:r>
        <w:t>order by this</w:t>
      </w:r>
      <w:r>
        <w:rPr>
          <w:spacing w:val="-18"/>
        </w:rPr>
        <w:t xml:space="preserve"> </w:t>
      </w:r>
      <w:r>
        <w:t>employee.</w:t>
      </w:r>
    </w:p>
    <w:p w:rsidR="00573016" w:rsidRDefault="0077703A">
      <w:pPr>
        <w:tabs>
          <w:tab w:val="left" w:pos="1980"/>
        </w:tabs>
        <w:spacing w:line="204" w:lineRule="exact"/>
        <w:ind w:left="527"/>
        <w:rPr>
          <w:b/>
          <w:sz w:val="18"/>
        </w:rPr>
      </w:pPr>
      <w:r>
        <w:rPr>
          <w:sz w:val="18"/>
        </w:rPr>
        <w:t>HOURS:</w:t>
      </w:r>
      <w:r>
        <w:rPr>
          <w:spacing w:val="-38"/>
          <w:sz w:val="18"/>
        </w:rPr>
        <w:t xml:space="preserve"> </w:t>
      </w:r>
      <w:r>
        <w:rPr>
          <w:sz w:val="18"/>
        </w:rPr>
        <w:t>.8//</w:t>
      </w:r>
      <w:r>
        <w:rPr>
          <w:sz w:val="18"/>
        </w:rPr>
        <w:tab/>
      </w:r>
      <w:r>
        <w:rPr>
          <w:b/>
          <w:sz w:val="18"/>
        </w:rPr>
        <w:t>&lt;RET&gt;</w:t>
      </w:r>
    </w:p>
    <w:p w:rsidR="00573016" w:rsidRDefault="00573016">
      <w:pPr>
        <w:spacing w:line="204" w:lineRule="exact"/>
        <w:rPr>
          <w:sz w:val="18"/>
        </w:rPr>
        <w:sectPr w:rsidR="00573016">
          <w:type w:val="continuous"/>
          <w:pgSz w:w="12240" w:h="15840"/>
          <w:pgMar w:top="1360" w:right="140" w:bottom="280" w:left="1120" w:header="720" w:footer="720" w:gutter="0"/>
          <w:cols w:space="720"/>
        </w:sectPr>
      </w:pPr>
    </w:p>
    <w:p w:rsidR="00573016" w:rsidRDefault="00573016">
      <w:pPr>
        <w:pStyle w:val="BodyText"/>
        <w:rPr>
          <w:b/>
          <w:sz w:val="20"/>
        </w:rPr>
      </w:pPr>
    </w:p>
    <w:p w:rsidR="00573016" w:rsidRDefault="00573016">
      <w:pPr>
        <w:pStyle w:val="BodyText"/>
        <w:spacing w:before="1"/>
        <w:rPr>
          <w:b/>
          <w:sz w:val="23"/>
        </w:rPr>
      </w:pPr>
    </w:p>
    <w:p w:rsidR="00573016" w:rsidRDefault="0077703A">
      <w:pPr>
        <w:pStyle w:val="BodyText"/>
        <w:tabs>
          <w:tab w:val="left" w:pos="2643"/>
        </w:tabs>
        <w:spacing w:line="193" w:lineRule="exact"/>
        <w:ind w:left="526"/>
        <w:rPr>
          <w:b/>
        </w:rPr>
      </w:pPr>
      <w:r>
        <w:t>SHOP:</w:t>
      </w:r>
      <w:r>
        <w:rPr>
          <w:spacing w:val="-59"/>
        </w:rPr>
        <w:t xml:space="preserve"> </w:t>
      </w:r>
      <w:r>
        <w:t>BIOMEDICAL//</w:t>
      </w:r>
      <w:r>
        <w:tab/>
      </w:r>
      <w:r>
        <w:rPr>
          <w:b/>
        </w:rPr>
        <w:t>??</w:t>
      </w:r>
    </w:p>
    <w:p w:rsidR="00573016" w:rsidRDefault="0077703A">
      <w:pPr>
        <w:pStyle w:val="BodyText"/>
        <w:spacing w:line="193" w:lineRule="exact"/>
        <w:ind w:left="829"/>
      </w:pPr>
      <w:r>
        <w:t>Engineering section under whose direction this work was performed.</w:t>
      </w:r>
    </w:p>
    <w:p w:rsidR="00573016" w:rsidRDefault="0077703A">
      <w:pPr>
        <w:tabs>
          <w:tab w:val="left" w:pos="2532"/>
        </w:tabs>
        <w:spacing w:before="156" w:line="200" w:lineRule="exact"/>
        <w:ind w:left="324"/>
        <w:rPr>
          <w:b/>
          <w:sz w:val="18"/>
        </w:rPr>
      </w:pPr>
      <w:r>
        <w:rPr>
          <w:sz w:val="18"/>
        </w:rPr>
        <w:t>SHOP:</w:t>
      </w:r>
      <w:r>
        <w:rPr>
          <w:spacing w:val="-59"/>
          <w:sz w:val="18"/>
        </w:rPr>
        <w:t xml:space="preserve"> </w:t>
      </w:r>
      <w:r>
        <w:rPr>
          <w:sz w:val="18"/>
        </w:rPr>
        <w:t>BIOMEDICAL//</w:t>
      </w:r>
      <w:r>
        <w:rPr>
          <w:sz w:val="18"/>
        </w:rPr>
        <w:tab/>
      </w:r>
      <w:r>
        <w:rPr>
          <w:b/>
          <w:sz w:val="18"/>
        </w:rPr>
        <w:t>&lt;RET&gt;</w:t>
      </w:r>
    </w:p>
    <w:p w:rsidR="00573016" w:rsidRDefault="0077703A">
      <w:pPr>
        <w:pStyle w:val="BodyText"/>
        <w:tabs>
          <w:tab w:val="left" w:pos="2863"/>
        </w:tabs>
        <w:spacing w:line="197" w:lineRule="exact"/>
        <w:ind w:left="324"/>
        <w:rPr>
          <w:b/>
        </w:rPr>
      </w:pPr>
      <w:r>
        <w:t>Select</w:t>
      </w:r>
      <w:r>
        <w:rPr>
          <w:spacing w:val="-46"/>
        </w:rPr>
        <w:t xml:space="preserve"> </w:t>
      </w:r>
      <w:r>
        <w:t>ASSIGNED</w:t>
      </w:r>
      <w:r>
        <w:rPr>
          <w:spacing w:val="-46"/>
        </w:rPr>
        <w:t xml:space="preserve"> </w:t>
      </w:r>
      <w:r>
        <w:t>TECH:</w:t>
      </w:r>
      <w:r>
        <w:tab/>
      </w:r>
      <w:r>
        <w:rPr>
          <w:b/>
        </w:rPr>
        <w:t>&lt;RET&gt;</w:t>
      </w:r>
    </w:p>
    <w:p w:rsidR="00573016" w:rsidRDefault="0077703A">
      <w:pPr>
        <w:pStyle w:val="BodyText"/>
        <w:tabs>
          <w:tab w:val="left" w:pos="5292"/>
        </w:tabs>
        <w:spacing w:line="177" w:lineRule="exact"/>
        <w:ind w:left="324"/>
        <w:rPr>
          <w:b/>
        </w:rPr>
      </w:pPr>
      <w:r>
        <w:t>Select</w:t>
      </w:r>
      <w:r>
        <w:rPr>
          <w:spacing w:val="-57"/>
        </w:rPr>
        <w:t xml:space="preserve"> </w:t>
      </w:r>
      <w:r>
        <w:t>WORK</w:t>
      </w:r>
      <w:r>
        <w:rPr>
          <w:spacing w:val="-56"/>
        </w:rPr>
        <w:t xml:space="preserve"> </w:t>
      </w:r>
      <w:r>
        <w:t>ACTION:</w:t>
      </w:r>
      <w:r>
        <w:rPr>
          <w:spacing w:val="-57"/>
        </w:rPr>
        <w:t xml:space="preserve"> </w:t>
      </w:r>
      <w:r>
        <w:t>PREVENTIVE</w:t>
      </w:r>
      <w:r>
        <w:rPr>
          <w:spacing w:val="-56"/>
        </w:rPr>
        <w:t xml:space="preserve"> </w:t>
      </w:r>
      <w:r>
        <w:t>MAINTENANCE//</w:t>
      </w:r>
      <w:r>
        <w:tab/>
      </w:r>
      <w:r>
        <w:rPr>
          <w:b/>
        </w:rPr>
        <w:t>??</w:t>
      </w:r>
    </w:p>
    <w:p w:rsidR="00573016" w:rsidRDefault="0077703A">
      <w:pPr>
        <w:pStyle w:val="BodyText"/>
        <w:tabs>
          <w:tab w:val="left" w:pos="2258"/>
        </w:tabs>
        <w:spacing w:before="2" w:line="405" w:lineRule="auto"/>
        <w:ind w:left="829" w:right="6480" w:hanging="200"/>
      </w:pPr>
      <w:r>
        <w:t>1</w:t>
      </w:r>
      <w:r>
        <w:tab/>
      </w:r>
      <w:r>
        <w:tab/>
      </w:r>
      <w:r>
        <w:rPr>
          <w:w w:val="95"/>
        </w:rPr>
        <w:t>PREVENT</w:t>
      </w:r>
      <w:r>
        <w:rPr>
          <w:w w:val="95"/>
        </w:rPr>
        <w:t>IVE</w:t>
      </w:r>
      <w:r>
        <w:rPr>
          <w:spacing w:val="-30"/>
          <w:w w:val="95"/>
        </w:rPr>
        <w:t xml:space="preserve"> </w:t>
      </w:r>
      <w:r>
        <w:rPr>
          <w:w w:val="95"/>
        </w:rPr>
        <w:t xml:space="preserve">MAINTENANCE </w:t>
      </w:r>
      <w:r>
        <w:t>Type</w:t>
      </w:r>
      <w:r>
        <w:rPr>
          <w:spacing w:val="-45"/>
        </w:rPr>
        <w:t xml:space="preserve"> </w:t>
      </w:r>
      <w:r>
        <w:t>of</w:t>
      </w:r>
      <w:r>
        <w:rPr>
          <w:spacing w:val="-45"/>
        </w:rPr>
        <w:t xml:space="preserve"> </w:t>
      </w:r>
      <w:r>
        <w:t>work</w:t>
      </w:r>
      <w:r>
        <w:rPr>
          <w:spacing w:val="-45"/>
        </w:rPr>
        <w:t xml:space="preserve"> </w:t>
      </w:r>
      <w:r>
        <w:t>performed</w:t>
      </w:r>
      <w:r>
        <w:rPr>
          <w:spacing w:val="-45"/>
        </w:rPr>
        <w:t xml:space="preserve"> </w:t>
      </w:r>
      <w:r>
        <w:t>or</w:t>
      </w:r>
      <w:r>
        <w:rPr>
          <w:spacing w:val="-45"/>
        </w:rPr>
        <w:t xml:space="preserve"> </w:t>
      </w:r>
      <w:r>
        <w:t>requested.</w:t>
      </w:r>
    </w:p>
    <w:p w:rsidR="00573016" w:rsidRDefault="0077703A">
      <w:pPr>
        <w:pStyle w:val="BodyText"/>
        <w:spacing w:before="2" w:line="193" w:lineRule="exact"/>
        <w:ind w:left="324"/>
      </w:pPr>
      <w:r>
        <w:t>Choose from:</w:t>
      </w:r>
    </w:p>
    <w:p w:rsidR="00573016" w:rsidRDefault="0077703A">
      <w:pPr>
        <w:pStyle w:val="BodyText"/>
        <w:tabs>
          <w:tab w:val="left" w:pos="2462"/>
          <w:tab w:val="left" w:pos="3683"/>
        </w:tabs>
        <w:spacing w:before="6" w:line="213" w:lineRule="auto"/>
        <w:ind w:left="628" w:right="7090"/>
      </w:pPr>
      <w:r>
        <w:t>BEYOND</w:t>
      </w:r>
      <w:r>
        <w:rPr>
          <w:spacing w:val="-53"/>
        </w:rPr>
        <w:t xml:space="preserve"> </w:t>
      </w:r>
      <w:r>
        <w:t>ECONOMICAL</w:t>
      </w:r>
      <w:r>
        <w:rPr>
          <w:spacing w:val="-53"/>
        </w:rPr>
        <w:t xml:space="preserve"> </w:t>
      </w:r>
      <w:r>
        <w:t>REPAIR</w:t>
      </w:r>
      <w:r>
        <w:tab/>
      </w:r>
      <w:r>
        <w:rPr>
          <w:spacing w:val="-9"/>
        </w:rPr>
        <w:t xml:space="preserve">B1 </w:t>
      </w:r>
      <w:r>
        <w:rPr>
          <w:w w:val="95"/>
        </w:rPr>
        <w:t>CONSULTATION</w:t>
      </w:r>
      <w:r>
        <w:rPr>
          <w:w w:val="95"/>
        </w:rPr>
        <w:tab/>
      </w:r>
      <w:r>
        <w:t>C1</w:t>
      </w:r>
    </w:p>
    <w:p w:rsidR="00573016" w:rsidRDefault="0077703A">
      <w:pPr>
        <w:pStyle w:val="BodyText"/>
        <w:tabs>
          <w:tab w:val="left" w:pos="3174"/>
          <w:tab w:val="left" w:pos="3378"/>
        </w:tabs>
        <w:spacing w:before="1" w:line="213" w:lineRule="auto"/>
        <w:ind w:left="628" w:right="7396"/>
      </w:pPr>
      <w:r>
        <w:t>CONTRACTOR</w:t>
      </w:r>
      <w:r>
        <w:rPr>
          <w:spacing w:val="-70"/>
        </w:rPr>
        <w:t xml:space="preserve"> </w:t>
      </w:r>
      <w:r>
        <w:t>ASSISTANCE</w:t>
      </w:r>
      <w:r>
        <w:tab/>
      </w:r>
      <w:r>
        <w:tab/>
      </w:r>
      <w:r>
        <w:rPr>
          <w:spacing w:val="-9"/>
        </w:rPr>
        <w:t xml:space="preserve">C2 </w:t>
      </w:r>
      <w:r>
        <w:t>COULD</w:t>
      </w:r>
      <w:r>
        <w:rPr>
          <w:spacing w:val="-43"/>
        </w:rPr>
        <w:t xml:space="preserve"> </w:t>
      </w:r>
      <w:r>
        <w:t>NOT</w:t>
      </w:r>
      <w:r>
        <w:rPr>
          <w:spacing w:val="-42"/>
        </w:rPr>
        <w:t xml:space="preserve"> </w:t>
      </w:r>
      <w:r>
        <w:t>DUPLICATE</w:t>
      </w:r>
      <w:r>
        <w:tab/>
        <w:t>C3</w:t>
      </w:r>
    </w:p>
    <w:p w:rsidR="00573016" w:rsidRDefault="0077703A">
      <w:pPr>
        <w:pStyle w:val="Heading8"/>
        <w:spacing w:line="200" w:lineRule="exact"/>
        <w:ind w:left="2090"/>
      </w:pPr>
      <w:r>
        <w:rPr>
          <w:w w:val="101"/>
        </w:rPr>
        <w:t>^</w:t>
      </w:r>
    </w:p>
    <w:p w:rsidR="00573016" w:rsidRDefault="0077703A">
      <w:pPr>
        <w:pStyle w:val="BodyText"/>
        <w:tabs>
          <w:tab w:val="left" w:pos="5513"/>
        </w:tabs>
        <w:spacing w:line="197" w:lineRule="exact"/>
        <w:ind w:left="324"/>
        <w:rPr>
          <w:b/>
        </w:rPr>
      </w:pPr>
      <w:r>
        <w:t>Select</w:t>
      </w:r>
      <w:r>
        <w:rPr>
          <w:spacing w:val="-57"/>
        </w:rPr>
        <w:t xml:space="preserve"> </w:t>
      </w:r>
      <w:r>
        <w:t>WORK</w:t>
      </w:r>
      <w:r>
        <w:rPr>
          <w:spacing w:val="-56"/>
        </w:rPr>
        <w:t xml:space="preserve"> </w:t>
      </w:r>
      <w:r>
        <w:t>ACTION:</w:t>
      </w:r>
      <w:r>
        <w:rPr>
          <w:spacing w:val="-57"/>
        </w:rPr>
        <w:t xml:space="preserve"> </w:t>
      </w:r>
      <w:r>
        <w:t>PREVENTIVE</w:t>
      </w:r>
      <w:r>
        <w:rPr>
          <w:spacing w:val="-56"/>
        </w:rPr>
        <w:t xml:space="preserve"> </w:t>
      </w:r>
      <w:r>
        <w:t>MAINTENANCE//</w:t>
      </w:r>
      <w:r>
        <w:tab/>
      </w:r>
      <w:r>
        <w:rPr>
          <w:b/>
        </w:rPr>
        <w:t>&lt;RET&gt;</w:t>
      </w:r>
    </w:p>
    <w:p w:rsidR="00573016" w:rsidRDefault="0077703A">
      <w:pPr>
        <w:pStyle w:val="BodyText"/>
        <w:spacing w:line="190" w:lineRule="exact"/>
        <w:ind w:left="324"/>
        <w:rPr>
          <w:b/>
        </w:rPr>
      </w:pPr>
      <w:r>
        <w:t>PM STATUS:</w:t>
      </w:r>
      <w:r>
        <w:rPr>
          <w:spacing w:val="79"/>
        </w:rPr>
        <w:t xml:space="preserve"> </w:t>
      </w:r>
      <w:r>
        <w:rPr>
          <w:b/>
        </w:rPr>
        <w:t>??</w:t>
      </w:r>
    </w:p>
    <w:p w:rsidR="00573016" w:rsidRDefault="0077703A">
      <w:pPr>
        <w:pStyle w:val="BodyText"/>
        <w:tabs>
          <w:tab w:val="left" w:pos="5617"/>
        </w:tabs>
        <w:spacing w:before="6" w:line="213" w:lineRule="auto"/>
        <w:ind w:left="829" w:right="4241"/>
      </w:pPr>
      <w:r>
        <w:t>Outcome</w:t>
      </w:r>
      <w:r>
        <w:rPr>
          <w:spacing w:val="-59"/>
        </w:rPr>
        <w:t xml:space="preserve"> </w:t>
      </w:r>
      <w:r>
        <w:t>of</w:t>
      </w:r>
      <w:r>
        <w:rPr>
          <w:spacing w:val="-58"/>
        </w:rPr>
        <w:t xml:space="preserve"> </w:t>
      </w:r>
      <w:r>
        <w:t>preventive</w:t>
      </w:r>
      <w:r>
        <w:rPr>
          <w:spacing w:val="-58"/>
        </w:rPr>
        <w:t xml:space="preserve"> </w:t>
      </w:r>
      <w:r>
        <w:t>maintenance</w:t>
      </w:r>
      <w:r>
        <w:rPr>
          <w:spacing w:val="-58"/>
        </w:rPr>
        <w:t xml:space="preserve"> </w:t>
      </w:r>
      <w:r>
        <w:t>inspection.</w:t>
      </w:r>
      <w:r>
        <w:tab/>
        <w:t>Useable</w:t>
      </w:r>
      <w:r>
        <w:rPr>
          <w:spacing w:val="-58"/>
        </w:rPr>
        <w:t xml:space="preserve"> </w:t>
      </w:r>
      <w:r>
        <w:rPr>
          <w:spacing w:val="-6"/>
        </w:rPr>
        <w:t xml:space="preserve">for </w:t>
      </w:r>
      <w:r>
        <w:t>PM work orders</w:t>
      </w:r>
      <w:r>
        <w:rPr>
          <w:spacing w:val="-29"/>
        </w:rPr>
        <w:t xml:space="preserve"> </w:t>
      </w:r>
      <w:r>
        <w:t>only.</w:t>
      </w:r>
    </w:p>
    <w:p w:rsidR="00573016" w:rsidRDefault="0077703A">
      <w:pPr>
        <w:pStyle w:val="BodyText"/>
        <w:spacing w:line="179" w:lineRule="exact"/>
        <w:ind w:left="828"/>
      </w:pPr>
      <w:r>
        <w:t>Choose from:</w:t>
      </w:r>
    </w:p>
    <w:p w:rsidR="00573016" w:rsidRDefault="0077703A">
      <w:pPr>
        <w:pStyle w:val="BodyText"/>
        <w:tabs>
          <w:tab w:val="left" w:pos="1953"/>
        </w:tabs>
        <w:spacing w:line="182" w:lineRule="exact"/>
        <w:ind w:left="1031"/>
      </w:pPr>
      <w:r>
        <w:t>P</w:t>
      </w:r>
      <w:r>
        <w:tab/>
        <w:t>PASS</w:t>
      </w:r>
    </w:p>
    <w:p w:rsidR="00573016" w:rsidRDefault="0077703A">
      <w:pPr>
        <w:pStyle w:val="BodyText"/>
        <w:tabs>
          <w:tab w:val="left" w:pos="1953"/>
        </w:tabs>
        <w:spacing w:before="6" w:line="213" w:lineRule="auto"/>
        <w:ind w:left="1030" w:right="5666"/>
      </w:pPr>
      <w:r>
        <w:t>C</w:t>
      </w:r>
      <w:r>
        <w:tab/>
      </w:r>
      <w:r>
        <w:rPr>
          <w:w w:val="95"/>
        </w:rPr>
        <w:t xml:space="preserve">CORRECTIVE ACTION </w:t>
      </w:r>
      <w:r>
        <w:rPr>
          <w:spacing w:val="-2"/>
          <w:w w:val="95"/>
        </w:rPr>
        <w:t xml:space="preserve">TAKEN/REQUESTED </w:t>
      </w:r>
      <w:r>
        <w:t>D0</w:t>
      </w:r>
      <w:r>
        <w:tab/>
        <w:t>DEFERRED</w:t>
      </w:r>
    </w:p>
    <w:p w:rsidR="00573016" w:rsidRDefault="0077703A">
      <w:pPr>
        <w:pStyle w:val="BodyText"/>
        <w:tabs>
          <w:tab w:val="left" w:pos="1953"/>
        </w:tabs>
        <w:spacing w:line="179" w:lineRule="exact"/>
        <w:ind w:left="1031"/>
      </w:pPr>
      <w:r>
        <w:t>D1</w:t>
      </w:r>
      <w:r>
        <w:tab/>
        <w:t>DEFERRED, COULD NOT</w:t>
      </w:r>
      <w:r>
        <w:rPr>
          <w:spacing w:val="-28"/>
        </w:rPr>
        <w:t xml:space="preserve"> </w:t>
      </w:r>
      <w:r>
        <w:t>LOCATE</w:t>
      </w:r>
    </w:p>
    <w:p w:rsidR="00573016" w:rsidRDefault="0077703A">
      <w:pPr>
        <w:pStyle w:val="BodyText"/>
        <w:tabs>
          <w:tab w:val="left" w:pos="1953"/>
        </w:tabs>
        <w:spacing w:line="182" w:lineRule="exact"/>
        <w:ind w:left="1031"/>
      </w:pPr>
      <w:r>
        <w:t>D2</w:t>
      </w:r>
      <w:r>
        <w:tab/>
        <w:t>DEFERRED, IN</w:t>
      </w:r>
      <w:r>
        <w:rPr>
          <w:spacing w:val="-17"/>
        </w:rPr>
        <w:t xml:space="preserve"> </w:t>
      </w:r>
      <w:r>
        <w:t>USE</w:t>
      </w:r>
    </w:p>
    <w:p w:rsidR="00573016" w:rsidRDefault="0077703A">
      <w:pPr>
        <w:pStyle w:val="BodyText"/>
        <w:tabs>
          <w:tab w:val="left" w:pos="1649"/>
          <w:tab w:val="left" w:pos="1953"/>
        </w:tabs>
        <w:spacing w:line="232" w:lineRule="auto"/>
        <w:ind w:left="324" w:right="5157" w:firstLine="706"/>
        <w:rPr>
          <w:b/>
        </w:rPr>
      </w:pPr>
      <w:r>
        <w:t>D3</w:t>
      </w:r>
      <w:r>
        <w:tab/>
      </w:r>
      <w:r>
        <w:tab/>
        <w:t>DEFERRED,</w:t>
      </w:r>
      <w:r>
        <w:rPr>
          <w:spacing w:val="-39"/>
        </w:rPr>
        <w:t xml:space="preserve"> </w:t>
      </w:r>
      <w:r>
        <w:t>OUT</w:t>
      </w:r>
      <w:r>
        <w:rPr>
          <w:spacing w:val="-39"/>
        </w:rPr>
        <w:t xml:space="preserve"> </w:t>
      </w:r>
      <w:r>
        <w:t>OF</w:t>
      </w:r>
      <w:r>
        <w:rPr>
          <w:spacing w:val="-39"/>
        </w:rPr>
        <w:t xml:space="preserve"> </w:t>
      </w:r>
      <w:r>
        <w:t>SERVICE</w:t>
      </w:r>
      <w:r>
        <w:rPr>
          <w:spacing w:val="-39"/>
        </w:rPr>
        <w:t xml:space="preserve"> </w:t>
      </w:r>
      <w:r>
        <w:t>OR</w:t>
      </w:r>
      <w:r>
        <w:rPr>
          <w:spacing w:val="-39"/>
        </w:rPr>
        <w:t xml:space="preserve"> </w:t>
      </w:r>
      <w:r>
        <w:t>LOANED</w:t>
      </w:r>
      <w:r>
        <w:rPr>
          <w:spacing w:val="-39"/>
        </w:rPr>
        <w:t xml:space="preserve"> </w:t>
      </w:r>
      <w:r>
        <w:rPr>
          <w:spacing w:val="-5"/>
        </w:rPr>
        <w:t xml:space="preserve">OUT </w:t>
      </w:r>
      <w:r>
        <w:t>PM</w:t>
      </w:r>
      <w:r>
        <w:rPr>
          <w:spacing w:val="-35"/>
        </w:rPr>
        <w:t xml:space="preserve"> </w:t>
      </w:r>
      <w:r>
        <w:t>STATUS:</w:t>
      </w:r>
      <w:r>
        <w:tab/>
      </w:r>
      <w:r>
        <w:rPr>
          <w:b/>
        </w:rPr>
        <w:t>&lt;RET&gt;</w:t>
      </w:r>
    </w:p>
    <w:p w:rsidR="00573016" w:rsidRDefault="0077703A">
      <w:pPr>
        <w:pStyle w:val="BodyText"/>
        <w:tabs>
          <w:tab w:val="left" w:pos="2643"/>
        </w:tabs>
        <w:spacing w:line="187" w:lineRule="exact"/>
        <w:ind w:left="324"/>
        <w:rPr>
          <w:b/>
        </w:rPr>
      </w:pPr>
      <w:r>
        <w:t>TOTAL</w:t>
      </w:r>
      <w:r>
        <w:rPr>
          <w:spacing w:val="-44"/>
        </w:rPr>
        <w:t xml:space="preserve"> </w:t>
      </w:r>
      <w:r>
        <w:t>MATERIAL</w:t>
      </w:r>
      <w:r>
        <w:rPr>
          <w:spacing w:val="-44"/>
        </w:rPr>
        <w:t xml:space="preserve"> </w:t>
      </w:r>
      <w:r>
        <w:t>COST:</w:t>
      </w:r>
      <w:r>
        <w:tab/>
      </w:r>
      <w:r>
        <w:rPr>
          <w:b/>
        </w:rPr>
        <w:t>??</w:t>
      </w:r>
    </w:p>
    <w:p w:rsidR="00573016" w:rsidRDefault="0077703A">
      <w:pPr>
        <w:pStyle w:val="BodyText"/>
        <w:spacing w:line="190" w:lineRule="exact"/>
        <w:ind w:left="829"/>
      </w:pPr>
      <w:r>
        <w:t>Approximate cost of materials needed to complete this task.</w:t>
      </w:r>
    </w:p>
    <w:p w:rsidR="00573016" w:rsidRDefault="0077703A">
      <w:pPr>
        <w:pStyle w:val="BodyText"/>
        <w:tabs>
          <w:tab w:val="left" w:pos="2753"/>
        </w:tabs>
        <w:spacing w:line="197" w:lineRule="exact"/>
        <w:ind w:left="324"/>
        <w:rPr>
          <w:b/>
        </w:rPr>
      </w:pPr>
      <w:r>
        <w:t>TOTAL</w:t>
      </w:r>
      <w:r>
        <w:rPr>
          <w:spacing w:val="-44"/>
        </w:rPr>
        <w:t xml:space="preserve"> </w:t>
      </w:r>
      <w:r>
        <w:t>MATERIAL</w:t>
      </w:r>
      <w:r>
        <w:rPr>
          <w:spacing w:val="-44"/>
        </w:rPr>
        <w:t xml:space="preserve"> </w:t>
      </w:r>
      <w:r>
        <w:t>COST:</w:t>
      </w:r>
      <w:r>
        <w:tab/>
      </w:r>
      <w:r>
        <w:rPr>
          <w:b/>
        </w:rPr>
        <w:t>&lt;RET&gt;</w:t>
      </w:r>
    </w:p>
    <w:p w:rsidR="00573016" w:rsidRDefault="0077703A">
      <w:pPr>
        <w:pStyle w:val="BodyText"/>
        <w:tabs>
          <w:tab w:val="left" w:pos="2643"/>
        </w:tabs>
        <w:spacing w:line="190" w:lineRule="exact"/>
        <w:ind w:left="324"/>
        <w:rPr>
          <w:b/>
        </w:rPr>
      </w:pPr>
      <w:r>
        <w:t>VENDOR</w:t>
      </w:r>
      <w:r>
        <w:rPr>
          <w:spacing w:val="-44"/>
        </w:rPr>
        <w:t xml:space="preserve"> </w:t>
      </w:r>
      <w:r>
        <w:t>SERVICE</w:t>
      </w:r>
      <w:r>
        <w:rPr>
          <w:spacing w:val="-44"/>
        </w:rPr>
        <w:t xml:space="preserve"> </w:t>
      </w:r>
      <w:r>
        <w:t>COST:</w:t>
      </w:r>
      <w:r>
        <w:tab/>
      </w:r>
      <w:r>
        <w:rPr>
          <w:b/>
        </w:rPr>
        <w:t>??</w:t>
      </w:r>
    </w:p>
    <w:p w:rsidR="00573016" w:rsidRDefault="0077703A">
      <w:pPr>
        <w:pStyle w:val="BodyText"/>
        <w:spacing w:line="190" w:lineRule="exact"/>
        <w:ind w:left="829"/>
      </w:pPr>
      <w:r>
        <w:t>Approximate cost of vendor services needed to complete this task.</w:t>
      </w:r>
    </w:p>
    <w:p w:rsidR="00573016" w:rsidRDefault="0077703A">
      <w:pPr>
        <w:pStyle w:val="BodyText"/>
        <w:tabs>
          <w:tab w:val="left" w:pos="2753"/>
        </w:tabs>
        <w:spacing w:line="197" w:lineRule="exact"/>
        <w:ind w:left="324"/>
        <w:rPr>
          <w:b/>
        </w:rPr>
      </w:pPr>
      <w:r>
        <w:t>VENDOR</w:t>
      </w:r>
      <w:r>
        <w:rPr>
          <w:spacing w:val="-44"/>
        </w:rPr>
        <w:t xml:space="preserve"> </w:t>
      </w:r>
      <w:r>
        <w:t>SERVICE</w:t>
      </w:r>
      <w:r>
        <w:rPr>
          <w:spacing w:val="-44"/>
        </w:rPr>
        <w:t xml:space="preserve"> </w:t>
      </w:r>
      <w:r>
        <w:t>COST:</w:t>
      </w:r>
      <w:r>
        <w:tab/>
      </w:r>
      <w:r>
        <w:rPr>
          <w:b/>
        </w:rPr>
        <w:t>&lt;RET&gt;</w:t>
      </w:r>
    </w:p>
    <w:p w:rsidR="00573016" w:rsidRDefault="0077703A">
      <w:pPr>
        <w:pStyle w:val="BodyText"/>
        <w:tabs>
          <w:tab w:val="left" w:pos="5844"/>
        </w:tabs>
        <w:spacing w:line="190" w:lineRule="exact"/>
        <w:ind w:left="324"/>
        <w:rPr>
          <w:b/>
        </w:rPr>
      </w:pPr>
      <w:r>
        <w:t>WORK</w:t>
      </w:r>
      <w:r>
        <w:rPr>
          <w:spacing w:val="-46"/>
        </w:rPr>
        <w:t xml:space="preserve"> </w:t>
      </w:r>
      <w:r>
        <w:t>PERFORMED</w:t>
      </w:r>
      <w:r>
        <w:rPr>
          <w:spacing w:val="-45"/>
        </w:rPr>
        <w:t xml:space="preserve"> </w:t>
      </w:r>
      <w:r>
        <w:t>(140</w:t>
      </w:r>
      <w:r>
        <w:rPr>
          <w:spacing w:val="-45"/>
        </w:rPr>
        <w:t xml:space="preserve"> </w:t>
      </w:r>
      <w:r>
        <w:t>char</w:t>
      </w:r>
      <w:r>
        <w:rPr>
          <w:spacing w:val="-45"/>
        </w:rPr>
        <w:t xml:space="preserve"> </w:t>
      </w:r>
      <w:r>
        <w:t>max):</w:t>
      </w:r>
      <w:r>
        <w:rPr>
          <w:spacing w:val="-45"/>
        </w:rPr>
        <w:t xml:space="preserve"> </w:t>
      </w:r>
      <w:r>
        <w:t>OFF</w:t>
      </w:r>
      <w:r>
        <w:t>-SCHEDULE</w:t>
      </w:r>
      <w:r>
        <w:rPr>
          <w:spacing w:val="-45"/>
        </w:rPr>
        <w:t xml:space="preserve"> </w:t>
      </w:r>
      <w:r>
        <w:t>PMI//</w:t>
      </w:r>
      <w:r>
        <w:tab/>
      </w:r>
      <w:r>
        <w:rPr>
          <w:b/>
        </w:rPr>
        <w:t>??</w:t>
      </w:r>
    </w:p>
    <w:p w:rsidR="00573016" w:rsidRDefault="0077703A">
      <w:pPr>
        <w:pStyle w:val="BodyText"/>
        <w:spacing w:line="213" w:lineRule="auto"/>
        <w:ind w:left="828" w:right="2400"/>
      </w:pPr>
      <w:r>
        <w:t>Brief</w:t>
      </w:r>
      <w:r>
        <w:rPr>
          <w:spacing w:val="-48"/>
        </w:rPr>
        <w:t xml:space="preserve"> </w:t>
      </w:r>
      <w:r>
        <w:t>description</w:t>
      </w:r>
      <w:r>
        <w:rPr>
          <w:spacing w:val="-48"/>
        </w:rPr>
        <w:t xml:space="preserve"> </w:t>
      </w:r>
      <w:r>
        <w:t>of</w:t>
      </w:r>
      <w:r>
        <w:rPr>
          <w:spacing w:val="-48"/>
        </w:rPr>
        <w:t xml:space="preserve"> </w:t>
      </w:r>
      <w:r>
        <w:t>work</w:t>
      </w:r>
      <w:r>
        <w:rPr>
          <w:spacing w:val="-47"/>
        </w:rPr>
        <w:t xml:space="preserve"> </w:t>
      </w:r>
      <w:r>
        <w:t>actually</w:t>
      </w:r>
      <w:r>
        <w:rPr>
          <w:spacing w:val="-48"/>
        </w:rPr>
        <w:t xml:space="preserve"> </w:t>
      </w:r>
      <w:r>
        <w:t>performed</w:t>
      </w:r>
      <w:r>
        <w:rPr>
          <w:spacing w:val="-48"/>
        </w:rPr>
        <w:t xml:space="preserve"> </w:t>
      </w:r>
      <w:r>
        <w:t>(may</w:t>
      </w:r>
      <w:r>
        <w:rPr>
          <w:spacing w:val="-47"/>
        </w:rPr>
        <w:t xml:space="preserve"> </w:t>
      </w:r>
      <w:r>
        <w:t>be</w:t>
      </w:r>
      <w:r>
        <w:rPr>
          <w:spacing w:val="-48"/>
        </w:rPr>
        <w:t xml:space="preserve"> </w:t>
      </w:r>
      <w:r>
        <w:t>extracted</w:t>
      </w:r>
      <w:r>
        <w:rPr>
          <w:spacing w:val="-48"/>
        </w:rPr>
        <w:t xml:space="preserve"> </w:t>
      </w:r>
      <w:r>
        <w:t>from</w:t>
      </w:r>
      <w:r>
        <w:rPr>
          <w:spacing w:val="-48"/>
        </w:rPr>
        <w:t xml:space="preserve"> </w:t>
      </w:r>
      <w:r>
        <w:t>COMMENTS field).</w:t>
      </w:r>
      <w:r>
        <w:rPr>
          <w:spacing w:val="-40"/>
        </w:rPr>
        <w:t xml:space="preserve"> </w:t>
      </w:r>
      <w:r>
        <w:t>The</w:t>
      </w:r>
      <w:r>
        <w:rPr>
          <w:spacing w:val="-40"/>
        </w:rPr>
        <w:t xml:space="preserve"> </w:t>
      </w:r>
      <w:r>
        <w:t>WORK</w:t>
      </w:r>
      <w:r>
        <w:rPr>
          <w:spacing w:val="-40"/>
        </w:rPr>
        <w:t xml:space="preserve"> </w:t>
      </w:r>
      <w:r>
        <w:t>PERFORMED</w:t>
      </w:r>
      <w:r>
        <w:rPr>
          <w:spacing w:val="-40"/>
        </w:rPr>
        <w:t xml:space="preserve"> </w:t>
      </w:r>
      <w:r>
        <w:t>field</w:t>
      </w:r>
      <w:r>
        <w:rPr>
          <w:spacing w:val="-40"/>
        </w:rPr>
        <w:t xml:space="preserve"> </w:t>
      </w:r>
      <w:r>
        <w:t>will</w:t>
      </w:r>
      <w:r>
        <w:rPr>
          <w:spacing w:val="-40"/>
        </w:rPr>
        <w:t xml:space="preserve"> </w:t>
      </w:r>
      <w:r>
        <w:t>be</w:t>
      </w:r>
      <w:r>
        <w:rPr>
          <w:spacing w:val="-40"/>
        </w:rPr>
        <w:t xml:space="preserve"> </w:t>
      </w:r>
      <w:r>
        <w:t>saved</w:t>
      </w:r>
      <w:r>
        <w:rPr>
          <w:spacing w:val="-40"/>
        </w:rPr>
        <w:t xml:space="preserve"> </w:t>
      </w:r>
      <w:r>
        <w:t>in</w:t>
      </w:r>
      <w:r>
        <w:rPr>
          <w:spacing w:val="-40"/>
        </w:rPr>
        <w:t xml:space="preserve"> </w:t>
      </w:r>
      <w:r>
        <w:t>the</w:t>
      </w:r>
      <w:r>
        <w:rPr>
          <w:spacing w:val="-40"/>
        </w:rPr>
        <w:t xml:space="preserve"> </w:t>
      </w:r>
      <w:r>
        <w:t>EQUIPMENT</w:t>
      </w:r>
      <w:r>
        <w:rPr>
          <w:spacing w:val="-40"/>
        </w:rPr>
        <w:t xml:space="preserve"> </w:t>
      </w:r>
      <w:r>
        <w:t>(Inventory) File</w:t>
      </w:r>
      <w:r>
        <w:rPr>
          <w:spacing w:val="-33"/>
        </w:rPr>
        <w:t xml:space="preserve"> </w:t>
      </w:r>
      <w:r>
        <w:t>(No.</w:t>
      </w:r>
      <w:r>
        <w:rPr>
          <w:spacing w:val="-32"/>
        </w:rPr>
        <w:t xml:space="preserve"> </w:t>
      </w:r>
      <w:r>
        <w:t>6914)</w:t>
      </w:r>
      <w:r>
        <w:rPr>
          <w:spacing w:val="-32"/>
        </w:rPr>
        <w:t xml:space="preserve"> </w:t>
      </w:r>
      <w:r>
        <w:t>where</w:t>
      </w:r>
      <w:r>
        <w:rPr>
          <w:spacing w:val="-32"/>
        </w:rPr>
        <w:t xml:space="preserve"> </w:t>
      </w:r>
      <w:r>
        <w:t>it</w:t>
      </w:r>
      <w:r>
        <w:rPr>
          <w:spacing w:val="-32"/>
        </w:rPr>
        <w:t xml:space="preserve"> </w:t>
      </w:r>
      <w:r>
        <w:t>will</w:t>
      </w:r>
      <w:r>
        <w:rPr>
          <w:spacing w:val="-32"/>
        </w:rPr>
        <w:t xml:space="preserve"> </w:t>
      </w:r>
      <w:r>
        <w:t>be</w:t>
      </w:r>
      <w:r>
        <w:rPr>
          <w:spacing w:val="-32"/>
        </w:rPr>
        <w:t xml:space="preserve"> </w:t>
      </w:r>
      <w:r>
        <w:t>a</w:t>
      </w:r>
      <w:r>
        <w:rPr>
          <w:spacing w:val="-32"/>
        </w:rPr>
        <w:t xml:space="preserve"> </w:t>
      </w:r>
      <w:r>
        <w:t>permanent</w:t>
      </w:r>
      <w:r>
        <w:rPr>
          <w:spacing w:val="-33"/>
        </w:rPr>
        <w:t xml:space="preserve"> </w:t>
      </w:r>
      <w:r>
        <w:t>part</w:t>
      </w:r>
      <w:r>
        <w:rPr>
          <w:spacing w:val="-32"/>
        </w:rPr>
        <w:t xml:space="preserve"> </w:t>
      </w:r>
      <w:r>
        <w:t>of</w:t>
      </w:r>
      <w:r>
        <w:rPr>
          <w:spacing w:val="-32"/>
        </w:rPr>
        <w:t xml:space="preserve"> </w:t>
      </w:r>
      <w:r>
        <w:t>the</w:t>
      </w:r>
      <w:r>
        <w:rPr>
          <w:spacing w:val="-32"/>
        </w:rPr>
        <w:t xml:space="preserve"> </w:t>
      </w:r>
      <w:r>
        <w:t>device</w:t>
      </w:r>
      <w:r>
        <w:rPr>
          <w:spacing w:val="-32"/>
        </w:rPr>
        <w:t xml:space="preserve"> </w:t>
      </w:r>
      <w:r>
        <w:t>history.</w:t>
      </w:r>
      <w:r>
        <w:rPr>
          <w:spacing w:val="-32"/>
        </w:rPr>
        <w:t xml:space="preserve"> </w:t>
      </w:r>
      <w:r>
        <w:t>In contrast,</w:t>
      </w:r>
      <w:r>
        <w:rPr>
          <w:spacing w:val="-35"/>
        </w:rPr>
        <w:t xml:space="preserve"> </w:t>
      </w:r>
      <w:r>
        <w:t>the</w:t>
      </w:r>
      <w:r>
        <w:rPr>
          <w:spacing w:val="-34"/>
        </w:rPr>
        <w:t xml:space="preserve"> </w:t>
      </w:r>
      <w:r>
        <w:t>COMMENTS</w:t>
      </w:r>
      <w:r>
        <w:rPr>
          <w:spacing w:val="-35"/>
        </w:rPr>
        <w:t xml:space="preserve"> </w:t>
      </w:r>
      <w:r>
        <w:t>field</w:t>
      </w:r>
      <w:r>
        <w:rPr>
          <w:spacing w:val="-34"/>
        </w:rPr>
        <w:t xml:space="preserve"> </w:t>
      </w:r>
      <w:r>
        <w:t>will</w:t>
      </w:r>
      <w:r>
        <w:rPr>
          <w:spacing w:val="-34"/>
        </w:rPr>
        <w:t xml:space="preserve"> </w:t>
      </w:r>
      <w:r>
        <w:t>be</w:t>
      </w:r>
      <w:r>
        <w:rPr>
          <w:spacing w:val="-35"/>
        </w:rPr>
        <w:t xml:space="preserve"> </w:t>
      </w:r>
      <w:r>
        <w:t>removed</w:t>
      </w:r>
      <w:r>
        <w:rPr>
          <w:spacing w:val="-34"/>
        </w:rPr>
        <w:t xml:space="preserve"> </w:t>
      </w:r>
      <w:r>
        <w:t>from</w:t>
      </w:r>
      <w:r>
        <w:rPr>
          <w:spacing w:val="-34"/>
        </w:rPr>
        <w:t xml:space="preserve"> </w:t>
      </w:r>
      <w:r>
        <w:t>disk</w:t>
      </w:r>
      <w:r>
        <w:rPr>
          <w:spacing w:val="-35"/>
        </w:rPr>
        <w:t xml:space="preserve"> </w:t>
      </w:r>
      <w:r>
        <w:t>(on-line)</w:t>
      </w:r>
      <w:r>
        <w:rPr>
          <w:spacing w:val="-34"/>
        </w:rPr>
        <w:t xml:space="preserve"> </w:t>
      </w:r>
      <w:r>
        <w:t>storage when the work order is</w:t>
      </w:r>
      <w:r>
        <w:rPr>
          <w:spacing w:val="-53"/>
        </w:rPr>
        <w:t xml:space="preserve"> </w:t>
      </w:r>
      <w:r>
        <w:t>archived.</w:t>
      </w:r>
    </w:p>
    <w:p w:rsidR="00573016" w:rsidRDefault="0077703A">
      <w:pPr>
        <w:pStyle w:val="BodyText"/>
        <w:tabs>
          <w:tab w:val="left" w:pos="5955"/>
        </w:tabs>
        <w:spacing w:before="2" w:line="200" w:lineRule="exact"/>
        <w:ind w:left="324"/>
        <w:rPr>
          <w:b/>
        </w:rPr>
      </w:pPr>
      <w:r>
        <w:t>WORK</w:t>
      </w:r>
      <w:r>
        <w:rPr>
          <w:spacing w:val="-46"/>
        </w:rPr>
        <w:t xml:space="preserve"> </w:t>
      </w:r>
      <w:r>
        <w:t>PERFORMED</w:t>
      </w:r>
      <w:r>
        <w:rPr>
          <w:spacing w:val="-45"/>
        </w:rPr>
        <w:t xml:space="preserve"> </w:t>
      </w:r>
      <w:r>
        <w:t>(140</w:t>
      </w:r>
      <w:r>
        <w:rPr>
          <w:spacing w:val="-45"/>
        </w:rPr>
        <w:t xml:space="preserve"> </w:t>
      </w:r>
      <w:r>
        <w:t>char</w:t>
      </w:r>
      <w:r>
        <w:rPr>
          <w:spacing w:val="-45"/>
        </w:rPr>
        <w:t xml:space="preserve"> </w:t>
      </w:r>
      <w:r>
        <w:t>max):</w:t>
      </w:r>
      <w:r>
        <w:rPr>
          <w:spacing w:val="-45"/>
        </w:rPr>
        <w:t xml:space="preserve"> </w:t>
      </w:r>
      <w:r>
        <w:t>OFF-SCHEDULE</w:t>
      </w:r>
      <w:r>
        <w:rPr>
          <w:spacing w:val="-45"/>
        </w:rPr>
        <w:t xml:space="preserve"> </w:t>
      </w:r>
      <w:r>
        <w:t>PMI//</w:t>
      </w:r>
      <w:r>
        <w:tab/>
      </w:r>
      <w:r>
        <w:rPr>
          <w:b/>
        </w:rPr>
        <w:t>&lt;RET&gt;</w:t>
      </w:r>
    </w:p>
    <w:p w:rsidR="00573016" w:rsidRDefault="0077703A">
      <w:pPr>
        <w:pStyle w:val="BodyText"/>
        <w:tabs>
          <w:tab w:val="left" w:pos="2311"/>
        </w:tabs>
        <w:spacing w:line="190" w:lineRule="exact"/>
        <w:ind w:left="527"/>
        <w:rPr>
          <w:b/>
        </w:rPr>
      </w:pPr>
      <w:r>
        <w:t>CONDITION</w:t>
      </w:r>
      <w:r>
        <w:rPr>
          <w:spacing w:val="-50"/>
        </w:rPr>
        <w:t xml:space="preserve"> </w:t>
      </w:r>
      <w:r>
        <w:t>CODE:</w:t>
      </w:r>
      <w:r>
        <w:tab/>
      </w:r>
      <w:r>
        <w:rPr>
          <w:b/>
        </w:rPr>
        <w:t>??</w:t>
      </w:r>
    </w:p>
    <w:p w:rsidR="00573016" w:rsidRDefault="0077703A">
      <w:pPr>
        <w:pStyle w:val="BodyText"/>
        <w:spacing w:before="6" w:line="213" w:lineRule="auto"/>
        <w:ind w:left="828" w:right="3013"/>
      </w:pPr>
      <w:r>
        <w:t>Condition</w:t>
      </w:r>
      <w:r>
        <w:rPr>
          <w:spacing w:val="-41"/>
        </w:rPr>
        <w:t xml:space="preserve"> </w:t>
      </w:r>
      <w:r>
        <w:t>code</w:t>
      </w:r>
      <w:r>
        <w:rPr>
          <w:spacing w:val="-40"/>
        </w:rPr>
        <w:t xml:space="preserve"> </w:t>
      </w:r>
      <w:r>
        <w:t>of</w:t>
      </w:r>
      <w:r>
        <w:rPr>
          <w:spacing w:val="-40"/>
        </w:rPr>
        <w:t xml:space="preserve"> </w:t>
      </w:r>
      <w:r>
        <w:t>equipment</w:t>
      </w:r>
      <w:r>
        <w:rPr>
          <w:spacing w:val="-40"/>
        </w:rPr>
        <w:t xml:space="preserve"> </w:t>
      </w:r>
      <w:r>
        <w:t>is</w:t>
      </w:r>
      <w:r>
        <w:rPr>
          <w:spacing w:val="-40"/>
        </w:rPr>
        <w:t xml:space="preserve"> </w:t>
      </w:r>
      <w:r>
        <w:t>normally</w:t>
      </w:r>
      <w:r>
        <w:rPr>
          <w:spacing w:val="-40"/>
        </w:rPr>
        <w:t xml:space="preserve"> </w:t>
      </w:r>
      <w:r>
        <w:t>determined</w:t>
      </w:r>
      <w:r>
        <w:rPr>
          <w:spacing w:val="-40"/>
        </w:rPr>
        <w:t xml:space="preserve"> </w:t>
      </w:r>
      <w:r>
        <w:t>by</w:t>
      </w:r>
      <w:r>
        <w:rPr>
          <w:spacing w:val="-40"/>
        </w:rPr>
        <w:t xml:space="preserve"> </w:t>
      </w:r>
      <w:r>
        <w:t>an</w:t>
      </w:r>
      <w:r>
        <w:rPr>
          <w:spacing w:val="-40"/>
        </w:rPr>
        <w:t xml:space="preserve"> </w:t>
      </w:r>
      <w:r>
        <w:t>Engineering technician</w:t>
      </w:r>
      <w:r>
        <w:rPr>
          <w:spacing w:val="-37"/>
        </w:rPr>
        <w:t xml:space="preserve"> </w:t>
      </w:r>
      <w:r>
        <w:t>and</w:t>
      </w:r>
      <w:r>
        <w:rPr>
          <w:spacing w:val="-37"/>
        </w:rPr>
        <w:t xml:space="preserve"> </w:t>
      </w:r>
      <w:r>
        <w:t>entered</w:t>
      </w:r>
      <w:r>
        <w:rPr>
          <w:spacing w:val="-37"/>
        </w:rPr>
        <w:t xml:space="preserve"> </w:t>
      </w:r>
      <w:r>
        <w:t>during</w:t>
      </w:r>
      <w:r>
        <w:rPr>
          <w:spacing w:val="-37"/>
        </w:rPr>
        <w:t xml:space="preserve"> </w:t>
      </w:r>
      <w:r>
        <w:t>close</w:t>
      </w:r>
      <w:r>
        <w:rPr>
          <w:spacing w:val="-37"/>
        </w:rPr>
        <w:t xml:space="preserve"> </w:t>
      </w:r>
      <w:r>
        <w:t>out</w:t>
      </w:r>
      <w:r>
        <w:rPr>
          <w:spacing w:val="-37"/>
        </w:rPr>
        <w:t xml:space="preserve"> </w:t>
      </w:r>
      <w:r>
        <w:t>of</w:t>
      </w:r>
      <w:r>
        <w:rPr>
          <w:spacing w:val="-36"/>
        </w:rPr>
        <w:t xml:space="preserve"> </w:t>
      </w:r>
      <w:r>
        <w:t>a</w:t>
      </w:r>
      <w:r>
        <w:rPr>
          <w:spacing w:val="-37"/>
        </w:rPr>
        <w:t xml:space="preserve"> </w:t>
      </w:r>
      <w:r>
        <w:t>work</w:t>
      </w:r>
      <w:r>
        <w:rPr>
          <w:spacing w:val="-37"/>
        </w:rPr>
        <w:t xml:space="preserve"> </w:t>
      </w:r>
      <w:r>
        <w:t>order.</w:t>
      </w:r>
      <w:r>
        <w:rPr>
          <w:spacing w:val="-37"/>
        </w:rPr>
        <w:t xml:space="preserve"> </w:t>
      </w:r>
      <w:r>
        <w:t>The</w:t>
      </w:r>
      <w:r>
        <w:rPr>
          <w:spacing w:val="-37"/>
        </w:rPr>
        <w:t xml:space="preserve"> </w:t>
      </w:r>
      <w:r>
        <w:t>code</w:t>
      </w:r>
      <w:r>
        <w:rPr>
          <w:spacing w:val="-37"/>
        </w:rPr>
        <w:t xml:space="preserve"> </w:t>
      </w:r>
      <w:r>
        <w:t>are:</w:t>
      </w:r>
    </w:p>
    <w:p w:rsidR="00573016" w:rsidRDefault="0077703A">
      <w:pPr>
        <w:pStyle w:val="ListParagraph"/>
        <w:numPr>
          <w:ilvl w:val="0"/>
          <w:numId w:val="11"/>
        </w:numPr>
        <w:tabs>
          <w:tab w:val="left" w:pos="1343"/>
        </w:tabs>
        <w:spacing w:before="165" w:line="213" w:lineRule="auto"/>
        <w:ind w:right="4037" w:hanging="1511"/>
        <w:rPr>
          <w:sz w:val="18"/>
        </w:rPr>
      </w:pPr>
      <w:r>
        <w:rPr>
          <w:sz w:val="18"/>
        </w:rPr>
        <w:t>LIKE</w:t>
      </w:r>
      <w:r>
        <w:rPr>
          <w:spacing w:val="-45"/>
          <w:sz w:val="18"/>
        </w:rPr>
        <w:t xml:space="preserve"> </w:t>
      </w:r>
      <w:r>
        <w:rPr>
          <w:sz w:val="18"/>
        </w:rPr>
        <w:t>NEW</w:t>
      </w:r>
      <w:r>
        <w:rPr>
          <w:spacing w:val="-44"/>
          <w:sz w:val="18"/>
        </w:rPr>
        <w:t xml:space="preserve"> </w:t>
      </w:r>
      <w:r>
        <w:rPr>
          <w:sz w:val="18"/>
        </w:rPr>
        <w:t>-</w:t>
      </w:r>
      <w:r>
        <w:rPr>
          <w:spacing w:val="-44"/>
          <w:sz w:val="18"/>
        </w:rPr>
        <w:t xml:space="preserve"> </w:t>
      </w:r>
      <w:r>
        <w:rPr>
          <w:sz w:val="18"/>
        </w:rPr>
        <w:t>Like</w:t>
      </w:r>
      <w:r>
        <w:rPr>
          <w:spacing w:val="-44"/>
          <w:sz w:val="18"/>
        </w:rPr>
        <w:t xml:space="preserve"> </w:t>
      </w:r>
      <w:r>
        <w:rPr>
          <w:sz w:val="18"/>
        </w:rPr>
        <w:t>new</w:t>
      </w:r>
      <w:r>
        <w:rPr>
          <w:spacing w:val="-44"/>
          <w:sz w:val="18"/>
        </w:rPr>
        <w:t xml:space="preserve"> </w:t>
      </w:r>
      <w:r>
        <w:rPr>
          <w:sz w:val="18"/>
        </w:rPr>
        <w:t>condition,</w:t>
      </w:r>
      <w:r>
        <w:rPr>
          <w:spacing w:val="-44"/>
          <w:sz w:val="18"/>
        </w:rPr>
        <w:t xml:space="preserve"> </w:t>
      </w:r>
      <w:r>
        <w:rPr>
          <w:sz w:val="18"/>
        </w:rPr>
        <w:t>good</w:t>
      </w:r>
      <w:r>
        <w:rPr>
          <w:spacing w:val="-44"/>
          <w:sz w:val="18"/>
        </w:rPr>
        <w:t xml:space="preserve"> </w:t>
      </w:r>
      <w:r>
        <w:rPr>
          <w:sz w:val="18"/>
        </w:rPr>
        <w:t>performance</w:t>
      </w:r>
      <w:r>
        <w:rPr>
          <w:spacing w:val="-44"/>
          <w:sz w:val="18"/>
        </w:rPr>
        <w:t xml:space="preserve"> </w:t>
      </w:r>
      <w:r>
        <w:rPr>
          <w:sz w:val="18"/>
        </w:rPr>
        <w:t>record, low service</w:t>
      </w:r>
      <w:r>
        <w:rPr>
          <w:spacing w:val="-21"/>
          <w:sz w:val="18"/>
        </w:rPr>
        <w:t xml:space="preserve"> </w:t>
      </w:r>
      <w:r>
        <w:rPr>
          <w:sz w:val="18"/>
        </w:rPr>
        <w:t>cost.</w:t>
      </w:r>
    </w:p>
    <w:p w:rsidR="00573016" w:rsidRDefault="0077703A">
      <w:pPr>
        <w:pStyle w:val="ListParagraph"/>
        <w:numPr>
          <w:ilvl w:val="0"/>
          <w:numId w:val="11"/>
        </w:numPr>
        <w:tabs>
          <w:tab w:val="left" w:pos="1343"/>
          <w:tab w:val="left" w:pos="2258"/>
        </w:tabs>
        <w:spacing w:before="2" w:line="213" w:lineRule="auto"/>
        <w:ind w:right="3630" w:hanging="1511"/>
        <w:rPr>
          <w:sz w:val="18"/>
        </w:rPr>
      </w:pPr>
      <w:r>
        <w:rPr>
          <w:sz w:val="18"/>
        </w:rPr>
        <w:t>GOOD</w:t>
      </w:r>
      <w:r>
        <w:rPr>
          <w:sz w:val="18"/>
        </w:rPr>
        <w:tab/>
        <w:t>-</w:t>
      </w:r>
      <w:r>
        <w:rPr>
          <w:spacing w:val="-46"/>
          <w:sz w:val="18"/>
        </w:rPr>
        <w:t xml:space="preserve"> </w:t>
      </w:r>
      <w:r>
        <w:rPr>
          <w:sz w:val="18"/>
        </w:rPr>
        <w:t>Middle</w:t>
      </w:r>
      <w:r>
        <w:rPr>
          <w:spacing w:val="-46"/>
          <w:sz w:val="18"/>
        </w:rPr>
        <w:t xml:space="preserve"> </w:t>
      </w:r>
      <w:r>
        <w:rPr>
          <w:sz w:val="18"/>
        </w:rPr>
        <w:t>of</w:t>
      </w:r>
      <w:r>
        <w:rPr>
          <w:spacing w:val="-46"/>
          <w:sz w:val="18"/>
        </w:rPr>
        <w:t xml:space="preserve"> </w:t>
      </w:r>
      <w:r>
        <w:rPr>
          <w:sz w:val="18"/>
        </w:rPr>
        <w:t>service</w:t>
      </w:r>
      <w:r>
        <w:rPr>
          <w:spacing w:val="-46"/>
          <w:sz w:val="18"/>
        </w:rPr>
        <w:t xml:space="preserve"> </w:t>
      </w:r>
      <w:r>
        <w:rPr>
          <w:sz w:val="18"/>
        </w:rPr>
        <w:t>life,</w:t>
      </w:r>
      <w:r>
        <w:rPr>
          <w:spacing w:val="-46"/>
          <w:sz w:val="18"/>
        </w:rPr>
        <w:t xml:space="preserve"> </w:t>
      </w:r>
      <w:r>
        <w:rPr>
          <w:sz w:val="18"/>
        </w:rPr>
        <w:t>fair</w:t>
      </w:r>
      <w:r>
        <w:rPr>
          <w:spacing w:val="-46"/>
          <w:sz w:val="18"/>
        </w:rPr>
        <w:t xml:space="preserve"> </w:t>
      </w:r>
      <w:r>
        <w:rPr>
          <w:sz w:val="18"/>
        </w:rPr>
        <w:t>performance</w:t>
      </w:r>
      <w:r>
        <w:rPr>
          <w:spacing w:val="-46"/>
          <w:sz w:val="18"/>
        </w:rPr>
        <w:t xml:space="preserve"> </w:t>
      </w:r>
      <w:r>
        <w:rPr>
          <w:sz w:val="18"/>
        </w:rPr>
        <w:t>record, increasing service</w:t>
      </w:r>
      <w:r>
        <w:rPr>
          <w:spacing w:val="-25"/>
          <w:sz w:val="18"/>
        </w:rPr>
        <w:t xml:space="preserve"> </w:t>
      </w:r>
      <w:r>
        <w:rPr>
          <w:sz w:val="18"/>
        </w:rPr>
        <w:t>cost.</w:t>
      </w:r>
    </w:p>
    <w:p w:rsidR="00573016" w:rsidRDefault="0077703A">
      <w:pPr>
        <w:pStyle w:val="ListParagraph"/>
        <w:numPr>
          <w:ilvl w:val="0"/>
          <w:numId w:val="11"/>
        </w:numPr>
        <w:tabs>
          <w:tab w:val="left" w:pos="1343"/>
          <w:tab w:val="left" w:pos="2258"/>
        </w:tabs>
        <w:spacing w:before="1" w:line="213" w:lineRule="auto"/>
        <w:ind w:right="2714" w:hanging="1512"/>
        <w:rPr>
          <w:sz w:val="18"/>
        </w:rPr>
      </w:pPr>
      <w:r>
        <w:rPr>
          <w:sz w:val="18"/>
        </w:rPr>
        <w:t>POOR</w:t>
      </w:r>
      <w:r>
        <w:rPr>
          <w:sz w:val="18"/>
        </w:rPr>
        <w:tab/>
        <w:t>-</w:t>
      </w:r>
      <w:r>
        <w:rPr>
          <w:spacing w:val="-48"/>
          <w:sz w:val="18"/>
        </w:rPr>
        <w:t xml:space="preserve"> </w:t>
      </w:r>
      <w:r>
        <w:rPr>
          <w:sz w:val="18"/>
        </w:rPr>
        <w:t>Approaching</w:t>
      </w:r>
      <w:r>
        <w:rPr>
          <w:spacing w:val="-47"/>
          <w:sz w:val="18"/>
        </w:rPr>
        <w:t xml:space="preserve"> </w:t>
      </w:r>
      <w:r>
        <w:rPr>
          <w:sz w:val="18"/>
        </w:rPr>
        <w:t>end</w:t>
      </w:r>
      <w:r>
        <w:rPr>
          <w:spacing w:val="-47"/>
          <w:sz w:val="18"/>
        </w:rPr>
        <w:t xml:space="preserve"> </w:t>
      </w:r>
      <w:r>
        <w:rPr>
          <w:sz w:val="18"/>
        </w:rPr>
        <w:t>of</w:t>
      </w:r>
      <w:r>
        <w:rPr>
          <w:spacing w:val="-47"/>
          <w:sz w:val="18"/>
        </w:rPr>
        <w:t xml:space="preserve"> </w:t>
      </w:r>
      <w:r>
        <w:rPr>
          <w:sz w:val="18"/>
        </w:rPr>
        <w:t>service</w:t>
      </w:r>
      <w:r>
        <w:rPr>
          <w:spacing w:val="-47"/>
          <w:sz w:val="18"/>
        </w:rPr>
        <w:t xml:space="preserve"> </w:t>
      </w:r>
      <w:r>
        <w:rPr>
          <w:sz w:val="18"/>
        </w:rPr>
        <w:t>life,</w:t>
      </w:r>
      <w:r>
        <w:rPr>
          <w:spacing w:val="-47"/>
          <w:sz w:val="18"/>
        </w:rPr>
        <w:t xml:space="preserve"> </w:t>
      </w:r>
      <w:r>
        <w:rPr>
          <w:sz w:val="18"/>
        </w:rPr>
        <w:t>poor</w:t>
      </w:r>
      <w:r>
        <w:rPr>
          <w:spacing w:val="-48"/>
          <w:sz w:val="18"/>
        </w:rPr>
        <w:t xml:space="preserve"> </w:t>
      </w:r>
      <w:r>
        <w:rPr>
          <w:sz w:val="18"/>
        </w:rPr>
        <w:t>performance</w:t>
      </w:r>
      <w:r>
        <w:rPr>
          <w:spacing w:val="-47"/>
          <w:sz w:val="18"/>
        </w:rPr>
        <w:t xml:space="preserve"> </w:t>
      </w:r>
      <w:r>
        <w:rPr>
          <w:sz w:val="18"/>
        </w:rPr>
        <w:t>record, high</w:t>
      </w:r>
      <w:r>
        <w:rPr>
          <w:spacing w:val="-40"/>
          <w:sz w:val="18"/>
        </w:rPr>
        <w:t xml:space="preserve"> </w:t>
      </w:r>
      <w:r>
        <w:rPr>
          <w:sz w:val="18"/>
        </w:rPr>
        <w:t>service</w:t>
      </w:r>
      <w:r>
        <w:rPr>
          <w:spacing w:val="-39"/>
          <w:sz w:val="18"/>
        </w:rPr>
        <w:t xml:space="preserve"> </w:t>
      </w:r>
      <w:r>
        <w:rPr>
          <w:sz w:val="18"/>
        </w:rPr>
        <w:t>cost,</w:t>
      </w:r>
      <w:r>
        <w:rPr>
          <w:spacing w:val="-39"/>
          <w:sz w:val="18"/>
        </w:rPr>
        <w:t xml:space="preserve"> </w:t>
      </w:r>
      <w:r>
        <w:rPr>
          <w:sz w:val="18"/>
        </w:rPr>
        <w:t>consider</w:t>
      </w:r>
      <w:r>
        <w:rPr>
          <w:spacing w:val="-39"/>
          <w:sz w:val="18"/>
        </w:rPr>
        <w:t xml:space="preserve"> </w:t>
      </w:r>
      <w:r>
        <w:rPr>
          <w:sz w:val="18"/>
        </w:rPr>
        <w:t>budgeting</w:t>
      </w:r>
      <w:r>
        <w:rPr>
          <w:spacing w:val="-40"/>
          <w:sz w:val="18"/>
        </w:rPr>
        <w:t xml:space="preserve"> </w:t>
      </w:r>
      <w:r>
        <w:rPr>
          <w:sz w:val="18"/>
        </w:rPr>
        <w:t>for</w:t>
      </w:r>
      <w:r>
        <w:rPr>
          <w:spacing w:val="-39"/>
          <w:sz w:val="18"/>
        </w:rPr>
        <w:t xml:space="preserve"> </w:t>
      </w:r>
      <w:r>
        <w:rPr>
          <w:sz w:val="18"/>
        </w:rPr>
        <w:t>replacement.</w:t>
      </w:r>
    </w:p>
    <w:p w:rsidR="00573016" w:rsidRDefault="0077703A">
      <w:pPr>
        <w:pStyle w:val="BodyText"/>
        <w:spacing w:line="179" w:lineRule="exact"/>
        <w:ind w:left="828"/>
      </w:pPr>
      <w:r>
        <w:t>Choose from:</w:t>
      </w:r>
    </w:p>
    <w:p w:rsidR="00573016" w:rsidRDefault="0077703A">
      <w:pPr>
        <w:pStyle w:val="ListParagraph"/>
        <w:numPr>
          <w:ilvl w:val="1"/>
          <w:numId w:val="11"/>
        </w:numPr>
        <w:tabs>
          <w:tab w:val="left" w:pos="1953"/>
          <w:tab w:val="left" w:pos="1954"/>
        </w:tabs>
        <w:spacing w:line="182" w:lineRule="exact"/>
        <w:ind w:hanging="923"/>
        <w:rPr>
          <w:sz w:val="18"/>
        </w:rPr>
      </w:pPr>
      <w:r>
        <w:rPr>
          <w:sz w:val="18"/>
        </w:rPr>
        <w:t>LIKE</w:t>
      </w:r>
      <w:r>
        <w:rPr>
          <w:spacing w:val="-8"/>
          <w:sz w:val="18"/>
        </w:rPr>
        <w:t xml:space="preserve"> </w:t>
      </w:r>
      <w:r>
        <w:rPr>
          <w:sz w:val="18"/>
        </w:rPr>
        <w:t>NEW</w:t>
      </w:r>
    </w:p>
    <w:p w:rsidR="00573016" w:rsidRDefault="0077703A">
      <w:pPr>
        <w:pStyle w:val="ListParagraph"/>
        <w:numPr>
          <w:ilvl w:val="1"/>
          <w:numId w:val="11"/>
        </w:numPr>
        <w:tabs>
          <w:tab w:val="left" w:pos="1953"/>
          <w:tab w:val="left" w:pos="1954"/>
        </w:tabs>
        <w:spacing w:line="182" w:lineRule="exact"/>
        <w:ind w:hanging="923"/>
        <w:rPr>
          <w:sz w:val="18"/>
        </w:rPr>
      </w:pPr>
      <w:r>
        <w:rPr>
          <w:sz w:val="18"/>
        </w:rPr>
        <w:t>GOOD</w:t>
      </w:r>
    </w:p>
    <w:p w:rsidR="00573016" w:rsidRDefault="0077703A">
      <w:pPr>
        <w:pStyle w:val="ListParagraph"/>
        <w:numPr>
          <w:ilvl w:val="1"/>
          <w:numId w:val="11"/>
        </w:numPr>
        <w:tabs>
          <w:tab w:val="left" w:pos="1953"/>
          <w:tab w:val="left" w:pos="1954"/>
        </w:tabs>
        <w:spacing w:line="190" w:lineRule="exact"/>
        <w:ind w:hanging="923"/>
        <w:rPr>
          <w:sz w:val="18"/>
        </w:rPr>
      </w:pPr>
      <w:r>
        <w:rPr>
          <w:sz w:val="18"/>
        </w:rPr>
        <w:t>POOR</w:t>
      </w:r>
    </w:p>
    <w:p w:rsidR="00573016" w:rsidRDefault="0077703A">
      <w:pPr>
        <w:tabs>
          <w:tab w:val="left" w:pos="2422"/>
        </w:tabs>
        <w:spacing w:line="197" w:lineRule="exact"/>
        <w:ind w:left="527"/>
        <w:rPr>
          <w:b/>
          <w:sz w:val="18"/>
        </w:rPr>
      </w:pPr>
      <w:r>
        <w:rPr>
          <w:sz w:val="18"/>
        </w:rPr>
        <w:t>CONDITION</w:t>
      </w:r>
      <w:r>
        <w:rPr>
          <w:spacing w:val="-50"/>
          <w:sz w:val="18"/>
        </w:rPr>
        <w:t xml:space="preserve"> </w:t>
      </w:r>
      <w:r>
        <w:rPr>
          <w:sz w:val="18"/>
        </w:rPr>
        <w:t>CODE:</w:t>
      </w:r>
      <w:r>
        <w:rPr>
          <w:sz w:val="18"/>
        </w:rPr>
        <w:tab/>
      </w:r>
      <w:r>
        <w:rPr>
          <w:b/>
          <w:sz w:val="18"/>
        </w:rPr>
        <w:t>&lt;RET&gt;</w:t>
      </w:r>
    </w:p>
    <w:p w:rsidR="00573016" w:rsidRDefault="0077703A">
      <w:pPr>
        <w:pStyle w:val="BodyText"/>
        <w:tabs>
          <w:tab w:val="left" w:pos="4851"/>
        </w:tabs>
        <w:spacing w:line="200" w:lineRule="exact"/>
        <w:ind w:left="324"/>
        <w:rPr>
          <w:b/>
        </w:rPr>
      </w:pPr>
      <w:r>
        <w:t>DATE</w:t>
      </w:r>
      <w:r>
        <w:rPr>
          <w:spacing w:val="-43"/>
        </w:rPr>
        <w:t xml:space="preserve"> </w:t>
      </w:r>
      <w:r>
        <w:t>COMPLETE</w:t>
      </w:r>
      <w:r>
        <w:rPr>
          <w:spacing w:val="-42"/>
        </w:rPr>
        <w:t xml:space="preserve"> </w:t>
      </w:r>
      <w:r>
        <w:t>(or</w:t>
      </w:r>
      <w:r>
        <w:rPr>
          <w:spacing w:val="-42"/>
        </w:rPr>
        <w:t xml:space="preserve"> </w:t>
      </w:r>
      <w:r>
        <w:t>closed):</w:t>
      </w:r>
      <w:r>
        <w:rPr>
          <w:spacing w:val="-42"/>
        </w:rPr>
        <w:t xml:space="preserve"> </w:t>
      </w:r>
      <w:r>
        <w:t>APR</w:t>
      </w:r>
      <w:r>
        <w:rPr>
          <w:spacing w:val="-42"/>
        </w:rPr>
        <w:t xml:space="preserve"> </w:t>
      </w:r>
      <w:r>
        <w:t>9,1997//</w:t>
      </w:r>
      <w:r>
        <w:tab/>
      </w:r>
      <w:r>
        <w:rPr>
          <w:b/>
        </w:rPr>
        <w:t>&lt;RET&gt;</w:t>
      </w:r>
    </w:p>
    <w:p w:rsidR="00573016" w:rsidRDefault="00573016">
      <w:pPr>
        <w:spacing w:line="200" w:lineRule="exact"/>
        <w:sectPr w:rsidR="00573016">
          <w:pgSz w:w="12240" w:h="15840"/>
          <w:pgMar w:top="940" w:right="140" w:bottom="1180" w:left="1120" w:header="713" w:footer="988" w:gutter="0"/>
          <w:cols w:space="720"/>
        </w:sectPr>
      </w:pPr>
    </w:p>
    <w:p w:rsidR="00573016" w:rsidRDefault="00573016">
      <w:pPr>
        <w:pStyle w:val="BodyText"/>
        <w:rPr>
          <w:b/>
          <w:sz w:val="20"/>
        </w:rPr>
      </w:pPr>
    </w:p>
    <w:p w:rsidR="00573016" w:rsidRDefault="0077703A">
      <w:pPr>
        <w:pStyle w:val="Heading3"/>
        <w:spacing w:before="250"/>
      </w:pPr>
      <w:bookmarkStart w:id="147" w:name="_TOC_250072"/>
      <w:bookmarkEnd w:id="147"/>
      <w:r>
        <w:t>Bar Coded PMI Functions</w:t>
      </w:r>
    </w:p>
    <w:p w:rsidR="00573016" w:rsidRDefault="00573016">
      <w:pPr>
        <w:pStyle w:val="BodyText"/>
        <w:spacing w:before="10"/>
        <w:rPr>
          <w:rFonts w:ascii="Century Schoolbook"/>
          <w:b/>
          <w:i/>
          <w:sz w:val="14"/>
        </w:rPr>
      </w:pPr>
    </w:p>
    <w:tbl>
      <w:tblPr>
        <w:tblW w:w="0" w:type="auto"/>
        <w:tblInd w:w="334" w:type="dxa"/>
        <w:tblLayout w:type="fixed"/>
        <w:tblCellMar>
          <w:left w:w="0" w:type="dxa"/>
          <w:right w:w="0" w:type="dxa"/>
        </w:tblCellMar>
        <w:tblLook w:val="01E0" w:firstRow="1" w:lastRow="1" w:firstColumn="1" w:lastColumn="1" w:noHBand="0" w:noVBand="0"/>
      </w:tblPr>
      <w:tblGrid>
        <w:gridCol w:w="532"/>
        <w:gridCol w:w="6197"/>
      </w:tblGrid>
      <w:tr w:rsidR="00573016">
        <w:trPr>
          <w:trHeight w:val="288"/>
        </w:trPr>
        <w:tc>
          <w:tcPr>
            <w:tcW w:w="532" w:type="dxa"/>
          </w:tcPr>
          <w:p w:rsidR="00573016" w:rsidRDefault="0077703A">
            <w:pPr>
              <w:pStyle w:val="TableParagraph"/>
              <w:spacing w:line="268" w:lineRule="exact"/>
              <w:jc w:val="center"/>
              <w:rPr>
                <w:rFonts w:ascii="Century Schoolbook"/>
                <w:sz w:val="24"/>
              </w:rPr>
            </w:pPr>
            <w:r>
              <w:rPr>
                <w:rFonts w:ascii="Century Schoolbook"/>
                <w:w w:val="99"/>
                <w:sz w:val="24"/>
              </w:rPr>
              <w:t>1</w:t>
            </w:r>
          </w:p>
        </w:tc>
        <w:tc>
          <w:tcPr>
            <w:tcW w:w="6197" w:type="dxa"/>
          </w:tcPr>
          <w:p w:rsidR="00573016" w:rsidRDefault="0077703A">
            <w:pPr>
              <w:pStyle w:val="TableParagraph"/>
              <w:spacing w:line="268" w:lineRule="exact"/>
              <w:ind w:left="199"/>
              <w:rPr>
                <w:rFonts w:ascii="Century Schoolbook"/>
                <w:sz w:val="24"/>
              </w:rPr>
            </w:pPr>
            <w:r>
              <w:rPr>
                <w:rFonts w:ascii="Century Schoolbook"/>
                <w:sz w:val="24"/>
              </w:rPr>
              <w:t>Download PM Program to Portable Bar Code Reader</w:t>
            </w:r>
          </w:p>
        </w:tc>
      </w:tr>
      <w:tr w:rsidR="00573016">
        <w:trPr>
          <w:trHeight w:val="287"/>
        </w:trPr>
        <w:tc>
          <w:tcPr>
            <w:tcW w:w="532" w:type="dxa"/>
          </w:tcPr>
          <w:p w:rsidR="00573016" w:rsidRDefault="0077703A">
            <w:pPr>
              <w:pStyle w:val="TableParagraph"/>
              <w:spacing w:line="268" w:lineRule="exact"/>
              <w:jc w:val="center"/>
              <w:rPr>
                <w:rFonts w:ascii="Century Schoolbook"/>
                <w:sz w:val="24"/>
              </w:rPr>
            </w:pPr>
            <w:r>
              <w:rPr>
                <w:rFonts w:ascii="Century Schoolbook"/>
                <w:w w:val="99"/>
                <w:sz w:val="24"/>
              </w:rPr>
              <w:t>2</w:t>
            </w:r>
          </w:p>
        </w:tc>
        <w:tc>
          <w:tcPr>
            <w:tcW w:w="6197" w:type="dxa"/>
          </w:tcPr>
          <w:p w:rsidR="00573016" w:rsidRDefault="0077703A">
            <w:pPr>
              <w:pStyle w:val="TableParagraph"/>
              <w:spacing w:line="268" w:lineRule="exact"/>
              <w:ind w:left="199"/>
              <w:rPr>
                <w:rFonts w:ascii="Century Schoolbook"/>
                <w:sz w:val="24"/>
              </w:rPr>
            </w:pPr>
            <w:r>
              <w:rPr>
                <w:rFonts w:ascii="Century Schoolbook"/>
                <w:sz w:val="24"/>
              </w:rPr>
              <w:t>Upload Data From Portable Bar Code Reader</w:t>
            </w:r>
          </w:p>
        </w:tc>
      </w:tr>
      <w:tr w:rsidR="00573016">
        <w:trPr>
          <w:trHeight w:val="288"/>
        </w:trPr>
        <w:tc>
          <w:tcPr>
            <w:tcW w:w="532" w:type="dxa"/>
          </w:tcPr>
          <w:p w:rsidR="00573016" w:rsidRDefault="0077703A">
            <w:pPr>
              <w:pStyle w:val="TableParagraph"/>
              <w:spacing w:line="268" w:lineRule="exact"/>
              <w:jc w:val="center"/>
              <w:rPr>
                <w:rFonts w:ascii="Century Schoolbook"/>
                <w:sz w:val="24"/>
              </w:rPr>
            </w:pPr>
            <w:r>
              <w:rPr>
                <w:rFonts w:ascii="Century Schoolbook"/>
                <w:w w:val="99"/>
                <w:sz w:val="24"/>
              </w:rPr>
              <w:t>3</w:t>
            </w:r>
          </w:p>
        </w:tc>
        <w:tc>
          <w:tcPr>
            <w:tcW w:w="6197" w:type="dxa"/>
          </w:tcPr>
          <w:p w:rsidR="00573016" w:rsidRDefault="0077703A">
            <w:pPr>
              <w:pStyle w:val="TableParagraph"/>
              <w:spacing w:line="268" w:lineRule="exact"/>
              <w:ind w:left="198"/>
              <w:rPr>
                <w:rFonts w:ascii="Century Schoolbook"/>
                <w:sz w:val="24"/>
              </w:rPr>
            </w:pPr>
            <w:r>
              <w:rPr>
                <w:rFonts w:ascii="Century Schoolbook"/>
                <w:sz w:val="24"/>
              </w:rPr>
              <w:t>Restart Processing of Bar Coded PMI</w:t>
            </w:r>
          </w:p>
        </w:tc>
      </w:tr>
    </w:tbl>
    <w:p w:rsidR="00573016" w:rsidRDefault="00573016">
      <w:pPr>
        <w:pStyle w:val="BodyText"/>
        <w:rPr>
          <w:rFonts w:ascii="Century Schoolbook"/>
          <w:b/>
          <w:i/>
          <w:sz w:val="32"/>
        </w:rPr>
      </w:pPr>
    </w:p>
    <w:p w:rsidR="00573016" w:rsidRDefault="0077703A">
      <w:pPr>
        <w:pStyle w:val="Heading5"/>
        <w:spacing w:before="219"/>
        <w:ind w:right="2127"/>
      </w:pPr>
      <w:r>
        <w:t>Bar</w:t>
      </w:r>
      <w:r>
        <w:rPr>
          <w:spacing w:val="-39"/>
        </w:rPr>
        <w:t xml:space="preserve"> </w:t>
      </w:r>
      <w:r>
        <w:t>Coded</w:t>
      </w:r>
      <w:r>
        <w:rPr>
          <w:spacing w:val="-39"/>
        </w:rPr>
        <w:t xml:space="preserve"> </w:t>
      </w:r>
      <w:r>
        <w:t>PMI</w:t>
      </w:r>
      <w:r>
        <w:rPr>
          <w:spacing w:val="-39"/>
        </w:rPr>
        <w:t xml:space="preserve"> </w:t>
      </w:r>
      <w:r>
        <w:t>Functions</w:t>
      </w:r>
      <w:r>
        <w:rPr>
          <w:spacing w:val="-39"/>
        </w:rPr>
        <w:t xml:space="preserve"> </w:t>
      </w:r>
      <w:r>
        <w:t>Option</w:t>
      </w:r>
      <w:r>
        <w:rPr>
          <w:spacing w:val="-38"/>
        </w:rPr>
        <w:t xml:space="preserve"> </w:t>
      </w:r>
      <w:r>
        <w:t>1.</w:t>
      </w:r>
      <w:r>
        <w:rPr>
          <w:spacing w:val="-39"/>
        </w:rPr>
        <w:t xml:space="preserve"> </w:t>
      </w:r>
      <w:r>
        <w:t>Download</w:t>
      </w:r>
      <w:r>
        <w:rPr>
          <w:spacing w:val="-39"/>
        </w:rPr>
        <w:t xml:space="preserve"> </w:t>
      </w:r>
      <w:r>
        <w:t>PM</w:t>
      </w:r>
      <w:r>
        <w:rPr>
          <w:spacing w:val="-39"/>
        </w:rPr>
        <w:t xml:space="preserve"> </w:t>
      </w:r>
      <w:r>
        <w:t>Program</w:t>
      </w:r>
      <w:r>
        <w:rPr>
          <w:spacing w:val="-38"/>
        </w:rPr>
        <w:t xml:space="preserve"> </w:t>
      </w:r>
      <w:r>
        <w:t>to</w:t>
      </w:r>
      <w:r>
        <w:rPr>
          <w:spacing w:val="-39"/>
        </w:rPr>
        <w:t xml:space="preserve"> </w:t>
      </w:r>
      <w:r>
        <w:t>Portable Bar Code</w:t>
      </w:r>
      <w:r>
        <w:rPr>
          <w:spacing w:val="-12"/>
        </w:rPr>
        <w:t xml:space="preserve"> </w:t>
      </w:r>
      <w:r>
        <w:t>Reader</w:t>
      </w:r>
    </w:p>
    <w:p w:rsidR="00573016" w:rsidRDefault="00573016">
      <w:pPr>
        <w:pStyle w:val="BodyText"/>
        <w:spacing w:before="1"/>
        <w:rPr>
          <w:rFonts w:ascii="Century Schoolbook"/>
          <w:b/>
          <w:sz w:val="28"/>
        </w:rPr>
      </w:pPr>
    </w:p>
    <w:p w:rsidR="00573016" w:rsidRDefault="0077703A">
      <w:pPr>
        <w:pStyle w:val="BodyText"/>
        <w:tabs>
          <w:tab w:val="left" w:pos="4630"/>
          <w:tab w:val="left" w:pos="4943"/>
        </w:tabs>
        <w:spacing w:line="213" w:lineRule="auto"/>
        <w:ind w:left="324" w:right="1963"/>
      </w:pPr>
      <w:r>
        <w:t>Select</w:t>
      </w:r>
      <w:r>
        <w:rPr>
          <w:spacing w:val="-42"/>
        </w:rPr>
        <w:t xml:space="preserve"> </w:t>
      </w:r>
      <w:r>
        <w:t>Bar</w:t>
      </w:r>
      <w:r>
        <w:rPr>
          <w:spacing w:val="-41"/>
        </w:rPr>
        <w:t xml:space="preserve"> </w:t>
      </w:r>
      <w:r>
        <w:t>Coded</w:t>
      </w:r>
      <w:r>
        <w:rPr>
          <w:spacing w:val="-41"/>
        </w:rPr>
        <w:t xml:space="preserve"> </w:t>
      </w:r>
      <w:r>
        <w:t>PMI</w:t>
      </w:r>
      <w:r>
        <w:rPr>
          <w:spacing w:val="-41"/>
        </w:rPr>
        <w:t xml:space="preserve"> </w:t>
      </w:r>
      <w:r>
        <w:t>Functions</w:t>
      </w:r>
      <w:r>
        <w:rPr>
          <w:spacing w:val="-41"/>
        </w:rPr>
        <w:t xml:space="preserve"> </w:t>
      </w:r>
      <w:r>
        <w:t>Option:</w:t>
      </w:r>
      <w:r>
        <w:tab/>
      </w:r>
      <w:r>
        <w:rPr>
          <w:b/>
        </w:rPr>
        <w:t>1</w:t>
      </w:r>
      <w:r>
        <w:rPr>
          <w:b/>
        </w:rPr>
        <w:tab/>
      </w:r>
      <w:r>
        <w:t>Download</w:t>
      </w:r>
      <w:r>
        <w:rPr>
          <w:spacing w:val="-41"/>
        </w:rPr>
        <w:t xml:space="preserve"> </w:t>
      </w:r>
      <w:r>
        <w:t>PM</w:t>
      </w:r>
      <w:r>
        <w:rPr>
          <w:spacing w:val="-40"/>
        </w:rPr>
        <w:t xml:space="preserve"> </w:t>
      </w:r>
      <w:r>
        <w:t>Program</w:t>
      </w:r>
      <w:r>
        <w:rPr>
          <w:spacing w:val="-41"/>
        </w:rPr>
        <w:t xml:space="preserve"> </w:t>
      </w:r>
      <w:r>
        <w:t>to</w:t>
      </w:r>
      <w:r>
        <w:rPr>
          <w:spacing w:val="-41"/>
        </w:rPr>
        <w:t xml:space="preserve"> </w:t>
      </w:r>
      <w:r>
        <w:t>Portable</w:t>
      </w:r>
      <w:r>
        <w:rPr>
          <w:spacing w:val="-40"/>
        </w:rPr>
        <w:t xml:space="preserve"> </w:t>
      </w:r>
      <w:r>
        <w:t>Bar</w:t>
      </w:r>
      <w:r>
        <w:rPr>
          <w:spacing w:val="-41"/>
        </w:rPr>
        <w:t xml:space="preserve"> </w:t>
      </w:r>
      <w:r>
        <w:rPr>
          <w:spacing w:val="-4"/>
        </w:rPr>
        <w:t xml:space="preserve">Code </w:t>
      </w:r>
      <w:r>
        <w:t>Reader</w:t>
      </w:r>
    </w:p>
    <w:p w:rsidR="00573016" w:rsidRDefault="0077703A">
      <w:pPr>
        <w:pStyle w:val="BodyText"/>
        <w:tabs>
          <w:tab w:val="left" w:pos="2643"/>
        </w:tabs>
        <w:spacing w:line="204" w:lineRule="exact"/>
        <w:ind w:left="324"/>
        <w:rPr>
          <w:b/>
        </w:rPr>
      </w:pPr>
      <w:r>
        <w:t>Select</w:t>
      </w:r>
      <w:r>
        <w:rPr>
          <w:spacing w:val="-44"/>
        </w:rPr>
        <w:t xml:space="preserve"> </w:t>
      </w:r>
      <w:r>
        <w:t>PM</w:t>
      </w:r>
      <w:r>
        <w:rPr>
          <w:spacing w:val="-44"/>
        </w:rPr>
        <w:t xml:space="preserve"> </w:t>
      </w:r>
      <w:r>
        <w:t>Inspector:</w:t>
      </w:r>
      <w:r>
        <w:tab/>
      </w:r>
      <w:r>
        <w:rPr>
          <w:b/>
        </w:rPr>
        <w:t>??</w:t>
      </w:r>
    </w:p>
    <w:p w:rsidR="00573016" w:rsidRDefault="00573016">
      <w:pPr>
        <w:pStyle w:val="BodyText"/>
        <w:spacing w:before="10"/>
        <w:rPr>
          <w:b/>
          <w:sz w:val="15"/>
        </w:rPr>
      </w:pPr>
    </w:p>
    <w:p w:rsidR="00573016" w:rsidRDefault="0077703A">
      <w:pPr>
        <w:pStyle w:val="BodyText"/>
        <w:spacing w:before="1" w:line="208" w:lineRule="auto"/>
        <w:ind w:left="630" w:right="8915" w:hanging="306"/>
        <w:rPr>
          <w:rFonts w:ascii="Times New Roman"/>
        </w:rPr>
      </w:pPr>
      <w:r>
        <w:t xml:space="preserve">Choose from: </w:t>
      </w:r>
      <w:r>
        <w:rPr>
          <w:rFonts w:ascii="Times New Roman"/>
          <w:color w:val="3F3F3F"/>
        </w:rPr>
        <w:t>ENUSER , TWO ENUSER , THREE ENUSER , FOUR ENUSER , F IVE</w:t>
      </w:r>
    </w:p>
    <w:p w:rsidR="00573016" w:rsidRDefault="0077703A">
      <w:pPr>
        <w:spacing w:before="173"/>
        <w:ind w:left="324"/>
        <w:rPr>
          <w:rFonts w:ascii="Times New Roman"/>
          <w:b/>
          <w:sz w:val="18"/>
        </w:rPr>
      </w:pPr>
      <w:r>
        <w:rPr>
          <w:sz w:val="18"/>
        </w:rPr>
        <w:t xml:space="preserve">Select PM Inspector: </w:t>
      </w:r>
      <w:r>
        <w:rPr>
          <w:rFonts w:ascii="Times New Roman"/>
          <w:b/>
          <w:sz w:val="18"/>
        </w:rPr>
        <w:t>ENUSER , FOUR</w:t>
      </w:r>
    </w:p>
    <w:p w:rsidR="00573016" w:rsidRDefault="0077703A">
      <w:pPr>
        <w:pStyle w:val="BodyText"/>
        <w:tabs>
          <w:tab w:val="left" w:pos="2091"/>
          <w:tab w:val="left" w:pos="3047"/>
          <w:tab w:val="left" w:pos="4475"/>
          <w:tab w:val="left" w:pos="6838"/>
        </w:tabs>
        <w:spacing w:before="161" w:line="446" w:lineRule="auto"/>
        <w:ind w:left="324" w:right="3592"/>
        <w:rPr>
          <w:b/>
        </w:rPr>
      </w:pPr>
      <w:r>
        <w:t>OK, enter the device to which the bar code reader is connected. DEVICE:</w:t>
      </w:r>
      <w:r>
        <w:rPr>
          <w:spacing w:val="-47"/>
        </w:rPr>
        <w:t xml:space="preserve"> </w:t>
      </w:r>
      <w:r>
        <w:t>HOME//</w:t>
      </w:r>
      <w:r>
        <w:tab/>
      </w:r>
      <w:r>
        <w:rPr>
          <w:b/>
        </w:rPr>
        <w:t>&lt;RET&gt;</w:t>
      </w:r>
      <w:r>
        <w:rPr>
          <w:b/>
        </w:rPr>
        <w:tab/>
      </w:r>
      <w:r>
        <w:t>UCX/TELNET</w:t>
      </w:r>
      <w:r>
        <w:tab/>
        <w:t>RIGHT</w:t>
      </w:r>
      <w:r>
        <w:rPr>
          <w:spacing w:val="-40"/>
        </w:rPr>
        <w:t xml:space="preserve"> </w:t>
      </w:r>
      <w:r>
        <w:t>MARGIN:</w:t>
      </w:r>
      <w:r>
        <w:rPr>
          <w:spacing w:val="-40"/>
        </w:rPr>
        <w:t xml:space="preserve"> </w:t>
      </w:r>
      <w:r>
        <w:t>80//</w:t>
      </w:r>
      <w:r>
        <w:tab/>
      </w:r>
      <w:r>
        <w:rPr>
          <w:b/>
          <w:spacing w:val="-4"/>
        </w:rPr>
        <w:t>&lt;RET&gt;</w:t>
      </w:r>
    </w:p>
    <w:p w:rsidR="00573016" w:rsidRDefault="00573016">
      <w:pPr>
        <w:pStyle w:val="BodyText"/>
        <w:spacing w:before="3"/>
        <w:rPr>
          <w:b/>
          <w:sz w:val="16"/>
        </w:rPr>
      </w:pPr>
    </w:p>
    <w:p w:rsidR="00573016" w:rsidRDefault="0077703A">
      <w:pPr>
        <w:pStyle w:val="BodyText"/>
        <w:tabs>
          <w:tab w:val="left" w:pos="4802"/>
        </w:tabs>
        <w:spacing w:line="213" w:lineRule="auto"/>
        <w:ind w:left="324" w:right="3835"/>
      </w:pPr>
      <w:r>
        <w:t>###</w:t>
      </w:r>
      <w:r>
        <w:rPr>
          <w:spacing w:val="-36"/>
        </w:rPr>
        <w:t xml:space="preserve"> </w:t>
      </w:r>
      <w:r>
        <w:t>WARNING:</w:t>
      </w:r>
      <w:r>
        <w:rPr>
          <w:spacing w:val="-35"/>
        </w:rPr>
        <w:t xml:space="preserve"> </w:t>
      </w:r>
      <w:r>
        <w:t>When</w:t>
      </w:r>
      <w:r>
        <w:rPr>
          <w:spacing w:val="-35"/>
        </w:rPr>
        <w:t xml:space="preserve"> </w:t>
      </w:r>
      <w:r>
        <w:t>a</w:t>
      </w:r>
      <w:r>
        <w:rPr>
          <w:spacing w:val="-36"/>
        </w:rPr>
        <w:t xml:space="preserve"> </w:t>
      </w:r>
      <w:r>
        <w:t>program</w:t>
      </w:r>
      <w:r>
        <w:rPr>
          <w:spacing w:val="-35"/>
        </w:rPr>
        <w:t xml:space="preserve"> </w:t>
      </w:r>
      <w:r>
        <w:t>is</w:t>
      </w:r>
      <w:r>
        <w:rPr>
          <w:spacing w:val="-36"/>
        </w:rPr>
        <w:t xml:space="preserve"> </w:t>
      </w:r>
      <w:r>
        <w:t>sent</w:t>
      </w:r>
      <w:r>
        <w:rPr>
          <w:spacing w:val="-35"/>
        </w:rPr>
        <w:t xml:space="preserve"> </w:t>
      </w:r>
      <w:r>
        <w:t>to</w:t>
      </w:r>
      <w:r>
        <w:rPr>
          <w:spacing w:val="-35"/>
        </w:rPr>
        <w:t xml:space="preserve"> </w:t>
      </w:r>
      <w:r>
        <w:t>the</w:t>
      </w:r>
      <w:r>
        <w:rPr>
          <w:spacing w:val="-36"/>
        </w:rPr>
        <w:t xml:space="preserve"> </w:t>
      </w:r>
      <w:r>
        <w:t>barcode</w:t>
      </w:r>
      <w:r>
        <w:rPr>
          <w:spacing w:val="-35"/>
        </w:rPr>
        <w:t xml:space="preserve"> </w:t>
      </w:r>
      <w:r>
        <w:t>reader,</w:t>
      </w:r>
      <w:r>
        <w:rPr>
          <w:spacing w:val="-35"/>
        </w:rPr>
        <w:t xml:space="preserve"> </w:t>
      </w:r>
      <w:r>
        <w:t>ALL</w:t>
      </w:r>
      <w:r>
        <w:rPr>
          <w:spacing w:val="-36"/>
        </w:rPr>
        <w:t xml:space="preserve"> </w:t>
      </w:r>
      <w:r>
        <w:t>DATA stored</w:t>
      </w:r>
      <w:r>
        <w:rPr>
          <w:spacing w:val="-35"/>
        </w:rPr>
        <w:t xml:space="preserve"> </w:t>
      </w:r>
      <w:r>
        <w:t>on</w:t>
      </w:r>
      <w:r>
        <w:rPr>
          <w:spacing w:val="-34"/>
        </w:rPr>
        <w:t xml:space="preserve"> </w:t>
      </w:r>
      <w:r>
        <w:t>the</w:t>
      </w:r>
      <w:r>
        <w:rPr>
          <w:spacing w:val="-34"/>
        </w:rPr>
        <w:t xml:space="preserve"> </w:t>
      </w:r>
      <w:r>
        <w:t>barcode</w:t>
      </w:r>
      <w:r>
        <w:rPr>
          <w:spacing w:val="-35"/>
        </w:rPr>
        <w:t xml:space="preserve"> </w:t>
      </w:r>
      <w:r>
        <w:t>reader</w:t>
      </w:r>
      <w:r>
        <w:rPr>
          <w:spacing w:val="-34"/>
        </w:rPr>
        <w:t xml:space="preserve"> </w:t>
      </w:r>
      <w:r>
        <w:t>will</w:t>
      </w:r>
      <w:r>
        <w:rPr>
          <w:spacing w:val="-34"/>
        </w:rPr>
        <w:t xml:space="preserve"> </w:t>
      </w:r>
      <w:r>
        <w:t>be</w:t>
      </w:r>
      <w:r>
        <w:rPr>
          <w:spacing w:val="-34"/>
        </w:rPr>
        <w:t xml:space="preserve"> </w:t>
      </w:r>
      <w:r>
        <w:t>LOST!</w:t>
      </w:r>
      <w:r>
        <w:tab/>
        <w:t>Make</w:t>
      </w:r>
      <w:r>
        <w:rPr>
          <w:spacing w:val="-51"/>
        </w:rPr>
        <w:t xml:space="preserve"> </w:t>
      </w:r>
      <w:r>
        <w:t>sure</w:t>
      </w:r>
      <w:r>
        <w:rPr>
          <w:spacing w:val="-51"/>
        </w:rPr>
        <w:t xml:space="preserve"> </w:t>
      </w:r>
      <w:r>
        <w:t>that</w:t>
      </w:r>
      <w:r>
        <w:rPr>
          <w:spacing w:val="-51"/>
        </w:rPr>
        <w:t xml:space="preserve"> </w:t>
      </w:r>
      <w:r>
        <w:t>previous users</w:t>
      </w:r>
      <w:r>
        <w:rPr>
          <w:spacing w:val="-29"/>
        </w:rPr>
        <w:t xml:space="preserve"> </w:t>
      </w:r>
      <w:r>
        <w:t>of</w:t>
      </w:r>
      <w:r>
        <w:rPr>
          <w:spacing w:val="-28"/>
        </w:rPr>
        <w:t xml:space="preserve"> </w:t>
      </w:r>
      <w:r>
        <w:t>this</w:t>
      </w:r>
      <w:r>
        <w:rPr>
          <w:spacing w:val="-29"/>
        </w:rPr>
        <w:t xml:space="preserve"> </w:t>
      </w:r>
      <w:r>
        <w:t>barcode</w:t>
      </w:r>
      <w:r>
        <w:rPr>
          <w:spacing w:val="-28"/>
        </w:rPr>
        <w:t xml:space="preserve"> </w:t>
      </w:r>
      <w:r>
        <w:t>reader</w:t>
      </w:r>
      <w:r>
        <w:rPr>
          <w:spacing w:val="-29"/>
        </w:rPr>
        <w:t xml:space="preserve"> </w:t>
      </w:r>
      <w:r>
        <w:t>have</w:t>
      </w:r>
      <w:r>
        <w:rPr>
          <w:spacing w:val="-28"/>
        </w:rPr>
        <w:t xml:space="preserve"> </w:t>
      </w:r>
      <w:r>
        <w:t>no</w:t>
      </w:r>
      <w:r>
        <w:rPr>
          <w:spacing w:val="-29"/>
        </w:rPr>
        <w:t xml:space="preserve"> </w:t>
      </w:r>
      <w:r>
        <w:t>need</w:t>
      </w:r>
      <w:r>
        <w:rPr>
          <w:spacing w:val="-28"/>
        </w:rPr>
        <w:t xml:space="preserve"> </w:t>
      </w:r>
      <w:r>
        <w:t>for</w:t>
      </w:r>
      <w:r>
        <w:rPr>
          <w:spacing w:val="-28"/>
        </w:rPr>
        <w:t xml:space="preserve"> </w:t>
      </w:r>
      <w:r>
        <w:t>data,</w:t>
      </w:r>
      <w:r>
        <w:rPr>
          <w:spacing w:val="-29"/>
        </w:rPr>
        <w:t xml:space="preserve"> </w:t>
      </w:r>
      <w:r>
        <w:t>if</w:t>
      </w:r>
      <w:r>
        <w:rPr>
          <w:spacing w:val="-28"/>
        </w:rPr>
        <w:t xml:space="preserve"> </w:t>
      </w:r>
      <w:r>
        <w:t>any,</w:t>
      </w:r>
      <w:r>
        <w:rPr>
          <w:spacing w:val="-29"/>
        </w:rPr>
        <w:t xml:space="preserve"> </w:t>
      </w:r>
      <w:r>
        <w:t>that might exist on the</w:t>
      </w:r>
      <w:r>
        <w:rPr>
          <w:spacing w:val="-41"/>
        </w:rPr>
        <w:t xml:space="preserve"> </w:t>
      </w:r>
      <w:r>
        <w:t>reader.</w:t>
      </w:r>
    </w:p>
    <w:p w:rsidR="00573016" w:rsidRDefault="0077703A">
      <w:pPr>
        <w:pStyle w:val="BodyText"/>
        <w:spacing w:before="170"/>
        <w:ind w:left="324"/>
      </w:pPr>
      <w:r>
        <w:t>Please follow the following steps:</w:t>
      </w:r>
    </w:p>
    <w:p w:rsidR="00573016" w:rsidRDefault="0077703A">
      <w:pPr>
        <w:pStyle w:val="ListParagraph"/>
        <w:numPr>
          <w:ilvl w:val="0"/>
          <w:numId w:val="155"/>
        </w:numPr>
        <w:tabs>
          <w:tab w:val="left" w:pos="631"/>
        </w:tabs>
        <w:spacing w:before="177" w:line="213" w:lineRule="auto"/>
        <w:ind w:right="4342" w:hanging="303"/>
        <w:rPr>
          <w:sz w:val="18"/>
        </w:rPr>
      </w:pPr>
      <w:r>
        <w:rPr>
          <w:sz w:val="18"/>
        </w:rPr>
        <w:t>If</w:t>
      </w:r>
      <w:r>
        <w:rPr>
          <w:spacing w:val="-32"/>
          <w:sz w:val="18"/>
        </w:rPr>
        <w:t xml:space="preserve"> </w:t>
      </w:r>
      <w:r>
        <w:rPr>
          <w:sz w:val="18"/>
        </w:rPr>
        <w:t>you</w:t>
      </w:r>
      <w:r>
        <w:rPr>
          <w:spacing w:val="-31"/>
          <w:sz w:val="18"/>
        </w:rPr>
        <w:t xml:space="preserve"> </w:t>
      </w:r>
      <w:r>
        <w:rPr>
          <w:sz w:val="18"/>
        </w:rPr>
        <w:t>have</w:t>
      </w:r>
      <w:r>
        <w:rPr>
          <w:spacing w:val="-31"/>
          <w:sz w:val="18"/>
        </w:rPr>
        <w:t xml:space="preserve"> </w:t>
      </w:r>
      <w:r>
        <w:rPr>
          <w:sz w:val="18"/>
        </w:rPr>
        <w:t>not</w:t>
      </w:r>
      <w:r>
        <w:rPr>
          <w:spacing w:val="-31"/>
          <w:sz w:val="18"/>
        </w:rPr>
        <w:t xml:space="preserve"> </w:t>
      </w:r>
      <w:r>
        <w:rPr>
          <w:sz w:val="18"/>
        </w:rPr>
        <w:t>already</w:t>
      </w:r>
      <w:r>
        <w:rPr>
          <w:spacing w:val="-31"/>
          <w:sz w:val="18"/>
        </w:rPr>
        <w:t xml:space="preserve"> </w:t>
      </w:r>
      <w:r>
        <w:rPr>
          <w:sz w:val="18"/>
        </w:rPr>
        <w:t>done</w:t>
      </w:r>
      <w:r>
        <w:rPr>
          <w:spacing w:val="-32"/>
          <w:sz w:val="18"/>
        </w:rPr>
        <w:t xml:space="preserve"> </w:t>
      </w:r>
      <w:r>
        <w:rPr>
          <w:sz w:val="18"/>
        </w:rPr>
        <w:t>so,</w:t>
      </w:r>
      <w:r>
        <w:rPr>
          <w:spacing w:val="-31"/>
          <w:sz w:val="18"/>
        </w:rPr>
        <w:t xml:space="preserve"> </w:t>
      </w:r>
      <w:r>
        <w:rPr>
          <w:sz w:val="18"/>
        </w:rPr>
        <w:t>you</w:t>
      </w:r>
      <w:r>
        <w:rPr>
          <w:spacing w:val="-31"/>
          <w:sz w:val="18"/>
        </w:rPr>
        <w:t xml:space="preserve"> </w:t>
      </w:r>
      <w:r>
        <w:rPr>
          <w:sz w:val="18"/>
        </w:rPr>
        <w:t>may</w:t>
      </w:r>
      <w:r>
        <w:rPr>
          <w:spacing w:val="-31"/>
          <w:sz w:val="18"/>
        </w:rPr>
        <w:t xml:space="preserve"> </w:t>
      </w:r>
      <w:r>
        <w:rPr>
          <w:sz w:val="18"/>
        </w:rPr>
        <w:t>now</w:t>
      </w:r>
      <w:r>
        <w:rPr>
          <w:spacing w:val="-31"/>
          <w:sz w:val="18"/>
        </w:rPr>
        <w:t xml:space="preserve"> </w:t>
      </w:r>
      <w:r>
        <w:rPr>
          <w:sz w:val="18"/>
        </w:rPr>
        <w:t>connect</w:t>
      </w:r>
      <w:r>
        <w:rPr>
          <w:spacing w:val="-32"/>
          <w:sz w:val="18"/>
        </w:rPr>
        <w:t xml:space="preserve"> </w:t>
      </w:r>
      <w:r>
        <w:rPr>
          <w:sz w:val="18"/>
        </w:rPr>
        <w:t>up</w:t>
      </w:r>
      <w:r>
        <w:rPr>
          <w:spacing w:val="-31"/>
          <w:sz w:val="18"/>
        </w:rPr>
        <w:t xml:space="preserve"> </w:t>
      </w:r>
      <w:r>
        <w:rPr>
          <w:sz w:val="18"/>
        </w:rPr>
        <w:t>the barcode reader to the output</w:t>
      </w:r>
      <w:r>
        <w:rPr>
          <w:spacing w:val="-70"/>
          <w:sz w:val="18"/>
        </w:rPr>
        <w:t xml:space="preserve"> </w:t>
      </w:r>
      <w:r>
        <w:rPr>
          <w:sz w:val="18"/>
        </w:rPr>
        <w:t>device.</w:t>
      </w:r>
    </w:p>
    <w:p w:rsidR="00573016" w:rsidRDefault="00573016">
      <w:pPr>
        <w:pStyle w:val="BodyText"/>
        <w:spacing w:before="3"/>
        <w:rPr>
          <w:sz w:val="16"/>
        </w:rPr>
      </w:pPr>
    </w:p>
    <w:p w:rsidR="00573016" w:rsidRDefault="0077703A">
      <w:pPr>
        <w:pStyle w:val="ListParagraph"/>
        <w:numPr>
          <w:ilvl w:val="0"/>
          <w:numId w:val="155"/>
        </w:numPr>
        <w:tabs>
          <w:tab w:val="left" w:pos="631"/>
        </w:tabs>
        <w:spacing w:line="213" w:lineRule="auto"/>
        <w:ind w:right="3835" w:hanging="303"/>
        <w:rPr>
          <w:sz w:val="18"/>
        </w:rPr>
      </w:pPr>
      <w:r>
        <w:rPr>
          <w:sz w:val="18"/>
        </w:rPr>
        <w:t>After</w:t>
      </w:r>
      <w:r>
        <w:rPr>
          <w:spacing w:val="-41"/>
          <w:sz w:val="18"/>
        </w:rPr>
        <w:t xml:space="preserve"> </w:t>
      </w:r>
      <w:r>
        <w:rPr>
          <w:sz w:val="18"/>
        </w:rPr>
        <w:t>you</w:t>
      </w:r>
      <w:r>
        <w:rPr>
          <w:spacing w:val="-40"/>
          <w:sz w:val="18"/>
        </w:rPr>
        <w:t xml:space="preserve"> </w:t>
      </w:r>
      <w:r>
        <w:rPr>
          <w:sz w:val="18"/>
        </w:rPr>
        <w:t>have</w:t>
      </w:r>
      <w:r>
        <w:rPr>
          <w:spacing w:val="-41"/>
          <w:sz w:val="18"/>
        </w:rPr>
        <w:t xml:space="preserve"> </w:t>
      </w:r>
      <w:r>
        <w:rPr>
          <w:sz w:val="18"/>
        </w:rPr>
        <w:t>connected</w:t>
      </w:r>
      <w:r>
        <w:rPr>
          <w:spacing w:val="-40"/>
          <w:sz w:val="18"/>
        </w:rPr>
        <w:t xml:space="preserve"> </w:t>
      </w:r>
      <w:r>
        <w:rPr>
          <w:sz w:val="18"/>
        </w:rPr>
        <w:t>the</w:t>
      </w:r>
      <w:r>
        <w:rPr>
          <w:spacing w:val="-40"/>
          <w:sz w:val="18"/>
        </w:rPr>
        <w:t xml:space="preserve"> </w:t>
      </w:r>
      <w:r>
        <w:rPr>
          <w:sz w:val="18"/>
        </w:rPr>
        <w:t>barcode</w:t>
      </w:r>
      <w:r>
        <w:rPr>
          <w:spacing w:val="-41"/>
          <w:sz w:val="18"/>
        </w:rPr>
        <w:t xml:space="preserve"> </w:t>
      </w:r>
      <w:r>
        <w:rPr>
          <w:sz w:val="18"/>
        </w:rPr>
        <w:t>reader</w:t>
      </w:r>
      <w:r>
        <w:rPr>
          <w:spacing w:val="-40"/>
          <w:sz w:val="18"/>
        </w:rPr>
        <w:t xml:space="preserve"> </w:t>
      </w:r>
      <w:r>
        <w:rPr>
          <w:sz w:val="18"/>
        </w:rPr>
        <w:t>to</w:t>
      </w:r>
      <w:r>
        <w:rPr>
          <w:spacing w:val="-41"/>
          <w:sz w:val="18"/>
        </w:rPr>
        <w:t xml:space="preserve"> </w:t>
      </w:r>
      <w:r>
        <w:rPr>
          <w:sz w:val="18"/>
        </w:rPr>
        <w:t>the</w:t>
      </w:r>
      <w:r>
        <w:rPr>
          <w:spacing w:val="-40"/>
          <w:sz w:val="18"/>
        </w:rPr>
        <w:t xml:space="preserve"> </w:t>
      </w:r>
      <w:r>
        <w:rPr>
          <w:sz w:val="18"/>
        </w:rPr>
        <w:t>device,</w:t>
      </w:r>
      <w:r>
        <w:rPr>
          <w:spacing w:val="-40"/>
          <w:sz w:val="18"/>
        </w:rPr>
        <w:t xml:space="preserve"> </w:t>
      </w:r>
      <w:r>
        <w:rPr>
          <w:sz w:val="18"/>
        </w:rPr>
        <w:t>clear the</w:t>
      </w:r>
      <w:r>
        <w:rPr>
          <w:spacing w:val="-25"/>
          <w:sz w:val="18"/>
        </w:rPr>
        <w:t xml:space="preserve"> </w:t>
      </w:r>
      <w:r>
        <w:rPr>
          <w:sz w:val="18"/>
        </w:rPr>
        <w:t>barcode</w:t>
      </w:r>
      <w:r>
        <w:rPr>
          <w:spacing w:val="-24"/>
          <w:sz w:val="18"/>
        </w:rPr>
        <w:t xml:space="preserve"> </w:t>
      </w:r>
      <w:r>
        <w:rPr>
          <w:sz w:val="18"/>
        </w:rPr>
        <w:t>reader</w:t>
      </w:r>
      <w:r>
        <w:rPr>
          <w:spacing w:val="-24"/>
          <w:sz w:val="18"/>
        </w:rPr>
        <w:t xml:space="preserve"> </w:t>
      </w:r>
      <w:r>
        <w:rPr>
          <w:sz w:val="18"/>
        </w:rPr>
        <w:t>by</w:t>
      </w:r>
      <w:r>
        <w:rPr>
          <w:spacing w:val="-24"/>
          <w:sz w:val="18"/>
        </w:rPr>
        <w:t xml:space="preserve"> </w:t>
      </w:r>
      <w:r>
        <w:rPr>
          <w:sz w:val="18"/>
        </w:rPr>
        <w:t>turning</w:t>
      </w:r>
      <w:r>
        <w:rPr>
          <w:spacing w:val="-24"/>
          <w:sz w:val="18"/>
        </w:rPr>
        <w:t xml:space="preserve"> </w:t>
      </w:r>
      <w:r>
        <w:rPr>
          <w:sz w:val="18"/>
        </w:rPr>
        <w:t>the</w:t>
      </w:r>
      <w:r>
        <w:rPr>
          <w:spacing w:val="-24"/>
          <w:sz w:val="18"/>
        </w:rPr>
        <w:t xml:space="preserve"> </w:t>
      </w:r>
      <w:r>
        <w:rPr>
          <w:sz w:val="18"/>
        </w:rPr>
        <w:t>reader</w:t>
      </w:r>
      <w:r>
        <w:rPr>
          <w:spacing w:val="-24"/>
          <w:sz w:val="18"/>
        </w:rPr>
        <w:t xml:space="preserve"> </w:t>
      </w:r>
      <w:r>
        <w:rPr>
          <w:sz w:val="18"/>
        </w:rPr>
        <w:t>off</w:t>
      </w:r>
      <w:r>
        <w:rPr>
          <w:spacing w:val="-24"/>
          <w:sz w:val="18"/>
        </w:rPr>
        <w:t xml:space="preserve"> </w:t>
      </w:r>
      <w:r>
        <w:rPr>
          <w:sz w:val="18"/>
        </w:rPr>
        <w:t>and</w:t>
      </w:r>
      <w:r>
        <w:rPr>
          <w:spacing w:val="-24"/>
          <w:sz w:val="18"/>
        </w:rPr>
        <w:t xml:space="preserve"> </w:t>
      </w:r>
      <w:r>
        <w:rPr>
          <w:sz w:val="18"/>
        </w:rPr>
        <w:t>back</w:t>
      </w:r>
      <w:r>
        <w:rPr>
          <w:spacing w:val="-24"/>
          <w:sz w:val="18"/>
        </w:rPr>
        <w:t xml:space="preserve"> </w:t>
      </w:r>
      <w:r>
        <w:rPr>
          <w:sz w:val="18"/>
        </w:rPr>
        <w:t>on.</w:t>
      </w:r>
    </w:p>
    <w:p w:rsidR="00573016" w:rsidRDefault="0077703A">
      <w:pPr>
        <w:pStyle w:val="ListParagraph"/>
        <w:numPr>
          <w:ilvl w:val="0"/>
          <w:numId w:val="155"/>
        </w:numPr>
        <w:tabs>
          <w:tab w:val="left" w:pos="631"/>
        </w:tabs>
        <w:spacing w:before="168" w:line="193" w:lineRule="exact"/>
        <w:ind w:left="630" w:hanging="307"/>
        <w:rPr>
          <w:sz w:val="18"/>
        </w:rPr>
      </w:pPr>
      <w:r>
        <w:rPr>
          <w:sz w:val="18"/>
        </w:rPr>
        <w:t>After</w:t>
      </w:r>
      <w:r>
        <w:rPr>
          <w:spacing w:val="-13"/>
          <w:sz w:val="18"/>
        </w:rPr>
        <w:t xml:space="preserve"> </w:t>
      </w:r>
      <w:r>
        <w:rPr>
          <w:sz w:val="18"/>
        </w:rPr>
        <w:t>you</w:t>
      </w:r>
      <w:r>
        <w:rPr>
          <w:spacing w:val="-13"/>
          <w:sz w:val="18"/>
        </w:rPr>
        <w:t xml:space="preserve"> </w:t>
      </w:r>
      <w:r>
        <w:rPr>
          <w:sz w:val="18"/>
        </w:rPr>
        <w:t>have</w:t>
      </w:r>
      <w:r>
        <w:rPr>
          <w:spacing w:val="-13"/>
          <w:sz w:val="18"/>
        </w:rPr>
        <w:t xml:space="preserve"> </w:t>
      </w:r>
      <w:r>
        <w:rPr>
          <w:sz w:val="18"/>
        </w:rPr>
        <w:t>completed</w:t>
      </w:r>
      <w:r>
        <w:rPr>
          <w:spacing w:val="-13"/>
          <w:sz w:val="18"/>
        </w:rPr>
        <w:t xml:space="preserve"> </w:t>
      </w:r>
      <w:r>
        <w:rPr>
          <w:sz w:val="18"/>
        </w:rPr>
        <w:t>the</w:t>
      </w:r>
      <w:r>
        <w:rPr>
          <w:spacing w:val="-12"/>
          <w:sz w:val="18"/>
        </w:rPr>
        <w:t xml:space="preserve"> </w:t>
      </w:r>
      <w:r>
        <w:rPr>
          <w:sz w:val="18"/>
        </w:rPr>
        <w:t>above</w:t>
      </w:r>
      <w:r>
        <w:rPr>
          <w:spacing w:val="-13"/>
          <w:sz w:val="18"/>
        </w:rPr>
        <w:t xml:space="preserve"> </w:t>
      </w:r>
      <w:r>
        <w:rPr>
          <w:sz w:val="18"/>
        </w:rPr>
        <w:t>steps,</w:t>
      </w:r>
      <w:r>
        <w:rPr>
          <w:spacing w:val="-13"/>
          <w:sz w:val="18"/>
        </w:rPr>
        <w:t xml:space="preserve"> </w:t>
      </w:r>
      <w:r>
        <w:rPr>
          <w:sz w:val="18"/>
        </w:rPr>
        <w:t>press</w:t>
      </w:r>
      <w:r>
        <w:rPr>
          <w:spacing w:val="-13"/>
          <w:sz w:val="18"/>
        </w:rPr>
        <w:t xml:space="preserve"> </w:t>
      </w:r>
      <w:r>
        <w:rPr>
          <w:sz w:val="18"/>
        </w:rPr>
        <w:t>the</w:t>
      </w:r>
      <w:r>
        <w:rPr>
          <w:spacing w:val="-12"/>
          <w:sz w:val="18"/>
        </w:rPr>
        <w:t xml:space="preserve"> </w:t>
      </w:r>
      <w:r>
        <w:rPr>
          <w:sz w:val="18"/>
        </w:rPr>
        <w:t>return</w:t>
      </w:r>
    </w:p>
    <w:p w:rsidR="00573016" w:rsidRDefault="0077703A">
      <w:pPr>
        <w:pStyle w:val="BodyText"/>
        <w:tabs>
          <w:tab w:val="left" w:pos="6431"/>
        </w:tabs>
        <w:spacing w:before="6" w:line="213" w:lineRule="auto"/>
        <w:ind w:left="627" w:right="3935"/>
      </w:pPr>
      <w:r>
        <w:t>key</w:t>
      </w:r>
      <w:r>
        <w:rPr>
          <w:spacing w:val="-36"/>
        </w:rPr>
        <w:t xml:space="preserve"> </w:t>
      </w:r>
      <w:r>
        <w:t>to</w:t>
      </w:r>
      <w:r>
        <w:rPr>
          <w:spacing w:val="-36"/>
        </w:rPr>
        <w:t xml:space="preserve"> </w:t>
      </w:r>
      <w:r>
        <w:t>start</w:t>
      </w:r>
      <w:r>
        <w:rPr>
          <w:spacing w:val="-35"/>
        </w:rPr>
        <w:t xml:space="preserve"> </w:t>
      </w:r>
      <w:r>
        <w:t>sending</w:t>
      </w:r>
      <w:r>
        <w:rPr>
          <w:spacing w:val="-36"/>
        </w:rPr>
        <w:t xml:space="preserve"> </w:t>
      </w:r>
      <w:r>
        <w:t>the</w:t>
      </w:r>
      <w:r>
        <w:rPr>
          <w:spacing w:val="-36"/>
        </w:rPr>
        <w:t xml:space="preserve"> </w:t>
      </w:r>
      <w:r>
        <w:t>program</w:t>
      </w:r>
      <w:r>
        <w:rPr>
          <w:spacing w:val="-35"/>
        </w:rPr>
        <w:t xml:space="preserve"> </w:t>
      </w:r>
      <w:r>
        <w:t>to</w:t>
      </w:r>
      <w:r>
        <w:rPr>
          <w:spacing w:val="-36"/>
        </w:rPr>
        <w:t xml:space="preserve"> </w:t>
      </w:r>
      <w:r>
        <w:t>the</w:t>
      </w:r>
      <w:r>
        <w:rPr>
          <w:spacing w:val="-36"/>
        </w:rPr>
        <w:t xml:space="preserve"> </w:t>
      </w:r>
      <w:r>
        <w:t>barcode</w:t>
      </w:r>
      <w:r>
        <w:rPr>
          <w:spacing w:val="-36"/>
        </w:rPr>
        <w:t xml:space="preserve"> </w:t>
      </w:r>
      <w:r>
        <w:t>reader.</w:t>
      </w:r>
      <w:r>
        <w:tab/>
        <w:t>If</w:t>
      </w:r>
      <w:r>
        <w:rPr>
          <w:spacing w:val="-31"/>
        </w:rPr>
        <w:t xml:space="preserve"> </w:t>
      </w:r>
      <w:r>
        <w:rPr>
          <w:spacing w:val="-6"/>
        </w:rPr>
        <w:t xml:space="preserve">you </w:t>
      </w:r>
      <w:r>
        <w:t>want</w:t>
      </w:r>
      <w:r>
        <w:rPr>
          <w:spacing w:val="-18"/>
        </w:rPr>
        <w:t xml:space="preserve"> </w:t>
      </w:r>
      <w:r>
        <w:t>to</w:t>
      </w:r>
      <w:r>
        <w:rPr>
          <w:spacing w:val="-17"/>
        </w:rPr>
        <w:t xml:space="preserve"> </w:t>
      </w:r>
      <w:r>
        <w:t>abort</w:t>
      </w:r>
      <w:r>
        <w:rPr>
          <w:spacing w:val="-17"/>
        </w:rPr>
        <w:t xml:space="preserve"> </w:t>
      </w:r>
      <w:r>
        <w:t>this</w:t>
      </w:r>
      <w:r>
        <w:rPr>
          <w:spacing w:val="-17"/>
        </w:rPr>
        <w:t xml:space="preserve"> </w:t>
      </w:r>
      <w:r>
        <w:t>option,</w:t>
      </w:r>
      <w:r>
        <w:rPr>
          <w:spacing w:val="-17"/>
        </w:rPr>
        <w:t xml:space="preserve"> </w:t>
      </w:r>
      <w:r>
        <w:t>enter</w:t>
      </w:r>
      <w:r>
        <w:rPr>
          <w:spacing w:val="-17"/>
        </w:rPr>
        <w:t xml:space="preserve"> </w:t>
      </w:r>
      <w:r>
        <w:t>a</w:t>
      </w:r>
      <w:r>
        <w:rPr>
          <w:spacing w:val="-17"/>
        </w:rPr>
        <w:t xml:space="preserve"> </w:t>
      </w:r>
      <w:r>
        <w:t>^</w:t>
      </w:r>
      <w:r>
        <w:rPr>
          <w:spacing w:val="-17"/>
        </w:rPr>
        <w:t xml:space="preserve"> </w:t>
      </w:r>
      <w:r>
        <w:t>and</w:t>
      </w:r>
      <w:r>
        <w:rPr>
          <w:spacing w:val="-17"/>
        </w:rPr>
        <w:t xml:space="preserve"> </w:t>
      </w:r>
      <w:r>
        <w:t>return.</w:t>
      </w:r>
    </w:p>
    <w:p w:rsidR="00573016" w:rsidRDefault="0077703A">
      <w:pPr>
        <w:pStyle w:val="BodyText"/>
        <w:spacing w:before="167" w:line="193" w:lineRule="exact"/>
        <w:ind w:left="324"/>
      </w:pPr>
      <w:r>
        <w:t>OK, you must now enter either a return ...</w:t>
      </w:r>
    </w:p>
    <w:p w:rsidR="00573016" w:rsidRDefault="0077703A">
      <w:pPr>
        <w:pStyle w:val="BodyText"/>
        <w:spacing w:line="193" w:lineRule="exact"/>
        <w:ind w:left="2643"/>
      </w:pPr>
      <w:r>
        <w:t>... or an '^' return:</w:t>
      </w:r>
    </w:p>
    <w:p w:rsidR="00573016" w:rsidRDefault="00573016">
      <w:pPr>
        <w:pStyle w:val="BodyText"/>
        <w:rPr>
          <w:sz w:val="20"/>
        </w:rPr>
      </w:pPr>
    </w:p>
    <w:p w:rsidR="00573016" w:rsidRDefault="0077703A">
      <w:pPr>
        <w:pStyle w:val="BodyText"/>
        <w:spacing w:before="117"/>
        <w:ind w:left="324"/>
      </w:pPr>
      <w:r>
        <w:t>Download time: 8 sec.</w:t>
      </w:r>
    </w:p>
    <w:p w:rsidR="00573016" w:rsidRDefault="00573016">
      <w:pPr>
        <w:sectPr w:rsidR="00573016">
          <w:pgSz w:w="12240" w:h="15840"/>
          <w:pgMar w:top="940" w:right="140" w:bottom="1180" w:left="1120" w:header="713" w:footer="988" w:gutter="0"/>
          <w:cols w:space="720"/>
        </w:sectPr>
      </w:pPr>
    </w:p>
    <w:p w:rsidR="00573016" w:rsidRDefault="00573016">
      <w:pPr>
        <w:pStyle w:val="BodyText"/>
        <w:rPr>
          <w:sz w:val="20"/>
        </w:rPr>
      </w:pPr>
    </w:p>
    <w:p w:rsidR="00573016" w:rsidRDefault="00573016">
      <w:pPr>
        <w:pStyle w:val="BodyText"/>
        <w:rPr>
          <w:sz w:val="20"/>
        </w:rPr>
      </w:pPr>
    </w:p>
    <w:p w:rsidR="00573016" w:rsidRDefault="00573016">
      <w:pPr>
        <w:pStyle w:val="BodyText"/>
        <w:spacing w:before="2"/>
        <w:rPr>
          <w:sz w:val="24"/>
        </w:rPr>
      </w:pPr>
    </w:p>
    <w:p w:rsidR="00573016" w:rsidRDefault="0077703A">
      <w:pPr>
        <w:pStyle w:val="Heading5"/>
        <w:tabs>
          <w:tab w:val="left" w:pos="6466"/>
        </w:tabs>
        <w:ind w:right="1586"/>
      </w:pPr>
      <w:r>
        <w:t>Bar</w:t>
      </w:r>
      <w:r>
        <w:rPr>
          <w:spacing w:val="-31"/>
        </w:rPr>
        <w:t xml:space="preserve"> </w:t>
      </w:r>
      <w:r>
        <w:t>Coded</w:t>
      </w:r>
      <w:r>
        <w:rPr>
          <w:spacing w:val="-31"/>
        </w:rPr>
        <w:t xml:space="preserve"> </w:t>
      </w:r>
      <w:r>
        <w:t>PMI</w:t>
      </w:r>
      <w:r>
        <w:rPr>
          <w:spacing w:val="-30"/>
        </w:rPr>
        <w:t xml:space="preserve"> </w:t>
      </w:r>
      <w:r>
        <w:t>Functions</w:t>
      </w:r>
      <w:r>
        <w:rPr>
          <w:spacing w:val="-31"/>
        </w:rPr>
        <w:t xml:space="preserve"> </w:t>
      </w:r>
      <w:r>
        <w:t>Option</w:t>
      </w:r>
      <w:r>
        <w:rPr>
          <w:spacing w:val="-30"/>
        </w:rPr>
        <w:t xml:space="preserve"> </w:t>
      </w:r>
      <w:r>
        <w:t>2.</w:t>
      </w:r>
      <w:r>
        <w:rPr>
          <w:spacing w:val="-31"/>
        </w:rPr>
        <w:t xml:space="preserve"> </w:t>
      </w:r>
      <w:r>
        <w:t>Upload</w:t>
      </w:r>
      <w:r>
        <w:rPr>
          <w:spacing w:val="-31"/>
        </w:rPr>
        <w:t xml:space="preserve"> </w:t>
      </w:r>
      <w:r>
        <w:t>Data</w:t>
      </w:r>
      <w:r>
        <w:tab/>
        <w:t>From</w:t>
      </w:r>
      <w:r>
        <w:rPr>
          <w:spacing w:val="-43"/>
        </w:rPr>
        <w:t xml:space="preserve"> </w:t>
      </w:r>
      <w:r>
        <w:t>Portable</w:t>
      </w:r>
      <w:r>
        <w:rPr>
          <w:spacing w:val="-42"/>
        </w:rPr>
        <w:t xml:space="preserve"> </w:t>
      </w:r>
      <w:r>
        <w:t>Bar</w:t>
      </w:r>
      <w:r>
        <w:rPr>
          <w:spacing w:val="-43"/>
        </w:rPr>
        <w:t xml:space="preserve"> </w:t>
      </w:r>
      <w:r>
        <w:t>Code Reader</w:t>
      </w:r>
    </w:p>
    <w:p w:rsidR="00573016" w:rsidRDefault="00573016">
      <w:pPr>
        <w:pStyle w:val="BodyText"/>
        <w:spacing w:before="2"/>
        <w:rPr>
          <w:rFonts w:ascii="Century Schoolbook"/>
          <w:b/>
          <w:sz w:val="25"/>
        </w:rPr>
      </w:pPr>
    </w:p>
    <w:p w:rsidR="00573016" w:rsidRDefault="0077703A">
      <w:pPr>
        <w:pStyle w:val="BodyText"/>
        <w:spacing w:line="405" w:lineRule="auto"/>
        <w:ind w:left="324" w:right="2296"/>
      </w:pPr>
      <w:r>
        <w:t>Select</w:t>
      </w:r>
      <w:r>
        <w:rPr>
          <w:spacing w:val="-40"/>
        </w:rPr>
        <w:t xml:space="preserve"> </w:t>
      </w:r>
      <w:r>
        <w:t>Bar</w:t>
      </w:r>
      <w:r>
        <w:rPr>
          <w:spacing w:val="-40"/>
        </w:rPr>
        <w:t xml:space="preserve"> </w:t>
      </w:r>
      <w:r>
        <w:t>Coded</w:t>
      </w:r>
      <w:r>
        <w:rPr>
          <w:spacing w:val="-40"/>
        </w:rPr>
        <w:t xml:space="preserve"> </w:t>
      </w:r>
      <w:r>
        <w:t>PMI</w:t>
      </w:r>
      <w:r>
        <w:rPr>
          <w:spacing w:val="-40"/>
        </w:rPr>
        <w:t xml:space="preserve"> </w:t>
      </w:r>
      <w:r>
        <w:t>Functions</w:t>
      </w:r>
      <w:r>
        <w:rPr>
          <w:spacing w:val="-39"/>
        </w:rPr>
        <w:t xml:space="preserve"> </w:t>
      </w:r>
      <w:r>
        <w:t>Option:</w:t>
      </w:r>
      <w:r>
        <w:rPr>
          <w:spacing w:val="-40"/>
        </w:rPr>
        <w:t xml:space="preserve"> </w:t>
      </w:r>
      <w:r>
        <w:t>2</w:t>
      </w:r>
      <w:r>
        <w:rPr>
          <w:spacing w:val="-40"/>
        </w:rPr>
        <w:t xml:space="preserve"> </w:t>
      </w:r>
      <w:r>
        <w:t>Upload</w:t>
      </w:r>
      <w:r>
        <w:rPr>
          <w:spacing w:val="-40"/>
        </w:rPr>
        <w:t xml:space="preserve"> </w:t>
      </w:r>
      <w:r>
        <w:t>Data</w:t>
      </w:r>
      <w:r>
        <w:rPr>
          <w:spacing w:val="-40"/>
        </w:rPr>
        <w:t xml:space="preserve"> </w:t>
      </w:r>
      <w:r>
        <w:t>From</w:t>
      </w:r>
      <w:r>
        <w:rPr>
          <w:spacing w:val="-39"/>
        </w:rPr>
        <w:t xml:space="preserve"> </w:t>
      </w:r>
      <w:r>
        <w:t>Portable</w:t>
      </w:r>
      <w:r>
        <w:rPr>
          <w:spacing w:val="-40"/>
        </w:rPr>
        <w:t xml:space="preserve"> </w:t>
      </w:r>
      <w:r>
        <w:t>Bar</w:t>
      </w:r>
      <w:r>
        <w:rPr>
          <w:spacing w:val="-40"/>
        </w:rPr>
        <w:t xml:space="preserve"> </w:t>
      </w:r>
      <w:r>
        <w:t>Code</w:t>
      </w:r>
      <w:r>
        <w:rPr>
          <w:spacing w:val="-40"/>
        </w:rPr>
        <w:t xml:space="preserve"> </w:t>
      </w:r>
      <w:r>
        <w:t>Reader Enter</w:t>
      </w:r>
      <w:r>
        <w:rPr>
          <w:spacing w:val="-17"/>
        </w:rPr>
        <w:t xml:space="preserve"> </w:t>
      </w:r>
      <w:r>
        <w:t>the</w:t>
      </w:r>
      <w:r>
        <w:rPr>
          <w:spacing w:val="-16"/>
        </w:rPr>
        <w:t xml:space="preserve"> </w:t>
      </w:r>
      <w:r>
        <w:t>device</w:t>
      </w:r>
      <w:r>
        <w:rPr>
          <w:spacing w:val="-16"/>
        </w:rPr>
        <w:t xml:space="preserve"> </w:t>
      </w:r>
      <w:r>
        <w:t>to</w:t>
      </w:r>
      <w:r>
        <w:rPr>
          <w:spacing w:val="-16"/>
        </w:rPr>
        <w:t xml:space="preserve"> </w:t>
      </w:r>
      <w:r>
        <w:t>which</w:t>
      </w:r>
      <w:r>
        <w:rPr>
          <w:spacing w:val="-16"/>
        </w:rPr>
        <w:t xml:space="preserve"> </w:t>
      </w:r>
      <w:r>
        <w:t>the</w:t>
      </w:r>
      <w:r>
        <w:rPr>
          <w:spacing w:val="-17"/>
        </w:rPr>
        <w:t xml:space="preserve"> </w:t>
      </w:r>
      <w:r>
        <w:t>bar</w:t>
      </w:r>
      <w:r>
        <w:rPr>
          <w:spacing w:val="-16"/>
        </w:rPr>
        <w:t xml:space="preserve"> </w:t>
      </w:r>
      <w:r>
        <w:t>code</w:t>
      </w:r>
      <w:r>
        <w:rPr>
          <w:spacing w:val="-16"/>
        </w:rPr>
        <w:t xml:space="preserve"> </w:t>
      </w:r>
      <w:r>
        <w:t>reader</w:t>
      </w:r>
      <w:r>
        <w:rPr>
          <w:spacing w:val="-16"/>
        </w:rPr>
        <w:t xml:space="preserve"> </w:t>
      </w:r>
      <w:r>
        <w:t>is</w:t>
      </w:r>
      <w:r>
        <w:rPr>
          <w:spacing w:val="-16"/>
        </w:rPr>
        <w:t xml:space="preserve"> </w:t>
      </w:r>
      <w:r>
        <w:t>connected.</w:t>
      </w:r>
    </w:p>
    <w:p w:rsidR="00573016" w:rsidRDefault="0077703A">
      <w:pPr>
        <w:pStyle w:val="BodyText"/>
        <w:tabs>
          <w:tab w:val="left" w:pos="1240"/>
          <w:tab w:val="left" w:pos="2156"/>
        </w:tabs>
        <w:spacing w:before="2" w:line="188" w:lineRule="exact"/>
        <w:ind w:left="324"/>
      </w:pPr>
      <w:r>
        <w:t>Device:</w:t>
      </w:r>
      <w:r>
        <w:tab/>
        <w:t>TRAKKER</w:t>
      </w:r>
      <w:r>
        <w:tab/>
        <w:t>RM</w:t>
      </w:r>
      <w:r>
        <w:rPr>
          <w:spacing w:val="-8"/>
        </w:rPr>
        <w:t xml:space="preserve"> </w:t>
      </w:r>
      <w:r>
        <w:t>221</w:t>
      </w:r>
    </w:p>
    <w:p w:rsidR="00573016" w:rsidRDefault="0077703A">
      <w:pPr>
        <w:pStyle w:val="BodyText"/>
        <w:spacing w:before="7" w:line="204" w:lineRule="auto"/>
        <w:ind w:left="727" w:right="3314" w:hanging="404"/>
      </w:pPr>
      <w:r>
        <w:t>&gt;&gt;&gt;Use</w:t>
      </w:r>
      <w:r>
        <w:rPr>
          <w:spacing w:val="-38"/>
        </w:rPr>
        <w:t xml:space="preserve"> </w:t>
      </w:r>
      <w:r>
        <w:t>the</w:t>
      </w:r>
      <w:r>
        <w:rPr>
          <w:spacing w:val="-38"/>
        </w:rPr>
        <w:t xml:space="preserve"> </w:t>
      </w:r>
      <w:r>
        <w:t>TRANSMIT</w:t>
      </w:r>
      <w:r>
        <w:rPr>
          <w:spacing w:val="-38"/>
        </w:rPr>
        <w:t xml:space="preserve"> </w:t>
      </w:r>
      <w:r>
        <w:t>option</w:t>
      </w:r>
      <w:r>
        <w:rPr>
          <w:spacing w:val="-38"/>
        </w:rPr>
        <w:t xml:space="preserve"> </w:t>
      </w:r>
      <w:r>
        <w:t>on</w:t>
      </w:r>
      <w:r>
        <w:rPr>
          <w:spacing w:val="-38"/>
        </w:rPr>
        <w:t xml:space="preserve"> </w:t>
      </w:r>
      <w:r>
        <w:t>the</w:t>
      </w:r>
      <w:r>
        <w:rPr>
          <w:spacing w:val="-38"/>
        </w:rPr>
        <w:t xml:space="preserve"> </w:t>
      </w:r>
      <w:r>
        <w:t>bar</w:t>
      </w:r>
      <w:r>
        <w:rPr>
          <w:spacing w:val="-38"/>
        </w:rPr>
        <w:t xml:space="preserve"> </w:t>
      </w:r>
      <w:r>
        <w:t>code</w:t>
      </w:r>
      <w:r>
        <w:rPr>
          <w:spacing w:val="-37"/>
        </w:rPr>
        <w:t xml:space="preserve"> </w:t>
      </w:r>
      <w:r>
        <w:t>reader</w:t>
      </w:r>
      <w:r>
        <w:rPr>
          <w:spacing w:val="-38"/>
        </w:rPr>
        <w:t xml:space="preserve"> </w:t>
      </w:r>
      <w:r>
        <w:t>to</w:t>
      </w:r>
      <w:r>
        <w:rPr>
          <w:spacing w:val="-38"/>
        </w:rPr>
        <w:t xml:space="preserve"> </w:t>
      </w:r>
      <w:r>
        <w:t>start</w:t>
      </w:r>
      <w:r>
        <w:rPr>
          <w:spacing w:val="-38"/>
        </w:rPr>
        <w:t xml:space="preserve"> </w:t>
      </w:r>
      <w:r>
        <w:t>sending</w:t>
      </w:r>
      <w:r>
        <w:rPr>
          <w:spacing w:val="-38"/>
        </w:rPr>
        <w:t xml:space="preserve"> </w:t>
      </w:r>
      <w:r>
        <w:t>data: Thank</w:t>
      </w:r>
      <w:r>
        <w:rPr>
          <w:spacing w:val="-14"/>
        </w:rPr>
        <w:t xml:space="preserve"> </w:t>
      </w:r>
      <w:r>
        <w:t>you.</w:t>
      </w:r>
      <w:r>
        <w:rPr>
          <w:spacing w:val="-14"/>
        </w:rPr>
        <w:t xml:space="preserve"> </w:t>
      </w:r>
      <w:r>
        <w:t>Data</w:t>
      </w:r>
      <w:r>
        <w:rPr>
          <w:spacing w:val="-13"/>
        </w:rPr>
        <w:t xml:space="preserve"> </w:t>
      </w:r>
      <w:r>
        <w:t>is</w:t>
      </w:r>
      <w:r>
        <w:rPr>
          <w:spacing w:val="-14"/>
        </w:rPr>
        <w:t xml:space="preserve"> </w:t>
      </w:r>
      <w:r>
        <w:t>now</w:t>
      </w:r>
      <w:r>
        <w:rPr>
          <w:spacing w:val="-13"/>
        </w:rPr>
        <w:t xml:space="preserve"> </w:t>
      </w:r>
      <w:r>
        <w:t>being</w:t>
      </w:r>
      <w:r>
        <w:rPr>
          <w:spacing w:val="-14"/>
        </w:rPr>
        <w:t xml:space="preserve"> </w:t>
      </w:r>
      <w:r>
        <w:t>received....</w:t>
      </w:r>
    </w:p>
    <w:p w:rsidR="00573016" w:rsidRDefault="0077703A">
      <w:pPr>
        <w:pStyle w:val="BodyText"/>
        <w:spacing w:before="149" w:line="188" w:lineRule="exact"/>
        <w:ind w:left="324"/>
      </w:pPr>
      <w:r>
        <w:t>OK, You are loading data on APR 28, 1993@13:03:15...</w:t>
      </w:r>
    </w:p>
    <w:p w:rsidR="00573016" w:rsidRDefault="0077703A">
      <w:pPr>
        <w:pStyle w:val="BodyText"/>
        <w:spacing w:line="188" w:lineRule="exact"/>
        <w:ind w:left="324"/>
      </w:pPr>
      <w:r>
        <w:t>... using the BAR CODE program PREVENTIVE MAINTENANCE</w:t>
      </w:r>
    </w:p>
    <w:p w:rsidR="00573016" w:rsidRDefault="0077703A">
      <w:pPr>
        <w:pStyle w:val="BodyText"/>
        <w:spacing w:before="142" w:line="188" w:lineRule="exact"/>
        <w:ind w:left="324"/>
      </w:pPr>
      <w:r>
        <w:t>Reading bar code reader....</w:t>
      </w:r>
    </w:p>
    <w:p w:rsidR="00573016" w:rsidRDefault="0077703A">
      <w:pPr>
        <w:pStyle w:val="BodyText"/>
        <w:spacing w:line="173" w:lineRule="exact"/>
        <w:ind w:left="324"/>
      </w:pPr>
      <w:r>
        <w:t>...........</w:t>
      </w:r>
    </w:p>
    <w:p w:rsidR="00573016" w:rsidRDefault="0077703A">
      <w:pPr>
        <w:pStyle w:val="BodyText"/>
        <w:spacing w:line="188" w:lineRule="exact"/>
        <w:ind w:left="324"/>
      </w:pPr>
      <w:r>
        <w:t>Data transmission complete. Number of</w:t>
      </w:r>
      <w:r>
        <w:t xml:space="preserve"> records read: 12</w:t>
      </w:r>
    </w:p>
    <w:p w:rsidR="00573016" w:rsidRDefault="0077703A">
      <w:pPr>
        <w:pStyle w:val="BodyText"/>
        <w:tabs>
          <w:tab w:val="left" w:pos="5006"/>
          <w:tab w:val="left" w:pos="6635"/>
        </w:tabs>
        <w:spacing w:before="141" w:line="188" w:lineRule="exact"/>
        <w:ind w:left="324"/>
      </w:pPr>
      <w:r>
        <w:t>For</w:t>
      </w:r>
      <w:r>
        <w:rPr>
          <w:spacing w:val="-32"/>
        </w:rPr>
        <w:t xml:space="preserve"> </w:t>
      </w:r>
      <w:r>
        <w:t>which</w:t>
      </w:r>
      <w:r>
        <w:rPr>
          <w:spacing w:val="-32"/>
        </w:rPr>
        <w:t xml:space="preserve"> </w:t>
      </w:r>
      <w:r>
        <w:t>month</w:t>
      </w:r>
      <w:r>
        <w:rPr>
          <w:spacing w:val="-32"/>
        </w:rPr>
        <w:t xml:space="preserve"> </w:t>
      </w:r>
      <w:r>
        <w:t>do</w:t>
      </w:r>
      <w:r>
        <w:rPr>
          <w:spacing w:val="-32"/>
        </w:rPr>
        <w:t xml:space="preserve"> </w:t>
      </w:r>
      <w:r>
        <w:t>you</w:t>
      </w:r>
      <w:r>
        <w:rPr>
          <w:spacing w:val="-32"/>
        </w:rPr>
        <w:t xml:space="preserve"> </w:t>
      </w:r>
      <w:r>
        <w:t>wish</w:t>
      </w:r>
      <w:r>
        <w:rPr>
          <w:spacing w:val="-32"/>
        </w:rPr>
        <w:t xml:space="preserve"> </w:t>
      </w:r>
      <w:r>
        <w:t>to</w:t>
      </w:r>
      <w:r>
        <w:rPr>
          <w:spacing w:val="-32"/>
        </w:rPr>
        <w:t xml:space="preserve"> </w:t>
      </w:r>
      <w:r>
        <w:t>record</w:t>
      </w:r>
      <w:r>
        <w:rPr>
          <w:spacing w:val="-32"/>
        </w:rPr>
        <w:t xml:space="preserve"> </w:t>
      </w:r>
      <w:r>
        <w:t>PMI's:</w:t>
      </w:r>
      <w:r>
        <w:tab/>
        <w:t>APR</w:t>
      </w:r>
      <w:r>
        <w:rPr>
          <w:spacing w:val="-47"/>
        </w:rPr>
        <w:t xml:space="preserve"> </w:t>
      </w:r>
      <w:r>
        <w:t>1993//2-93</w:t>
      </w:r>
      <w:r>
        <w:tab/>
        <w:t>(FEB</w:t>
      </w:r>
      <w:r>
        <w:rPr>
          <w:spacing w:val="-9"/>
        </w:rPr>
        <w:t xml:space="preserve"> </w:t>
      </w:r>
      <w:r>
        <w:t>1993)</w:t>
      </w:r>
    </w:p>
    <w:p w:rsidR="00573016" w:rsidRDefault="0077703A">
      <w:pPr>
        <w:pStyle w:val="BodyText"/>
        <w:tabs>
          <w:tab w:val="left" w:pos="3785"/>
          <w:tab w:val="left" w:pos="6838"/>
          <w:tab w:val="left" w:pos="7652"/>
        </w:tabs>
        <w:spacing w:before="7" w:line="204" w:lineRule="auto"/>
        <w:ind w:left="324" w:right="2816"/>
      </w:pPr>
      <w:r>
        <w:t>Are</w:t>
      </w:r>
      <w:r>
        <w:rPr>
          <w:spacing w:val="-37"/>
        </w:rPr>
        <w:t xml:space="preserve"> </w:t>
      </w:r>
      <w:r>
        <w:t>you</w:t>
      </w:r>
      <w:r>
        <w:rPr>
          <w:spacing w:val="-36"/>
        </w:rPr>
        <w:t xml:space="preserve"> </w:t>
      </w:r>
      <w:r>
        <w:t>recording</w:t>
      </w:r>
      <w:r>
        <w:rPr>
          <w:spacing w:val="-37"/>
        </w:rPr>
        <w:t xml:space="preserve"> </w:t>
      </w:r>
      <w:r>
        <w:t>a</w:t>
      </w:r>
      <w:r>
        <w:rPr>
          <w:spacing w:val="-36"/>
        </w:rPr>
        <w:t xml:space="preserve"> </w:t>
      </w:r>
      <w:r>
        <w:t>MONTHLY</w:t>
      </w:r>
      <w:r>
        <w:rPr>
          <w:spacing w:val="-37"/>
        </w:rPr>
        <w:t xml:space="preserve"> </w:t>
      </w:r>
      <w:r>
        <w:t>(as</w:t>
      </w:r>
      <w:r>
        <w:rPr>
          <w:spacing w:val="-36"/>
        </w:rPr>
        <w:t xml:space="preserve"> </w:t>
      </w:r>
      <w:r>
        <w:t>opposed</w:t>
      </w:r>
      <w:r>
        <w:rPr>
          <w:spacing w:val="-37"/>
        </w:rPr>
        <w:t xml:space="preserve"> </w:t>
      </w:r>
      <w:r>
        <w:t>to</w:t>
      </w:r>
      <w:r>
        <w:rPr>
          <w:spacing w:val="-36"/>
        </w:rPr>
        <w:t xml:space="preserve"> </w:t>
      </w:r>
      <w:r>
        <w:t>a</w:t>
      </w:r>
      <w:r>
        <w:rPr>
          <w:spacing w:val="-37"/>
        </w:rPr>
        <w:t xml:space="preserve"> </w:t>
      </w:r>
      <w:r>
        <w:t>WEEKLY)</w:t>
      </w:r>
      <w:r>
        <w:rPr>
          <w:spacing w:val="-36"/>
        </w:rPr>
        <w:t xml:space="preserve"> </w:t>
      </w:r>
      <w:r>
        <w:t>worklist?</w:t>
      </w:r>
      <w:r>
        <w:tab/>
        <w:t>YES//</w:t>
      </w:r>
      <w:r>
        <w:tab/>
      </w:r>
      <w:r>
        <w:rPr>
          <w:spacing w:val="-4"/>
          <w:w w:val="95"/>
        </w:rPr>
        <w:t xml:space="preserve">(YES) </w:t>
      </w:r>
      <w:r>
        <w:t>Select</w:t>
      </w:r>
      <w:r>
        <w:rPr>
          <w:spacing w:val="-53"/>
        </w:rPr>
        <w:t xml:space="preserve"> </w:t>
      </w:r>
      <w:r>
        <w:t>ENGINEERING</w:t>
      </w:r>
      <w:r>
        <w:rPr>
          <w:spacing w:val="-52"/>
        </w:rPr>
        <w:t xml:space="preserve"> </w:t>
      </w:r>
      <w:r>
        <w:t>SECTION</w:t>
      </w:r>
      <w:r>
        <w:rPr>
          <w:spacing w:val="-52"/>
        </w:rPr>
        <w:t xml:space="preserve"> </w:t>
      </w:r>
      <w:r>
        <w:t>LIST:</w:t>
      </w:r>
      <w:r>
        <w:tab/>
        <w:t>BIOMEDICAL</w:t>
      </w:r>
    </w:p>
    <w:p w:rsidR="00573016" w:rsidRDefault="0077703A">
      <w:pPr>
        <w:pStyle w:val="BodyText"/>
        <w:tabs>
          <w:tab w:val="left" w:pos="6431"/>
          <w:tab w:val="left" w:pos="7347"/>
        </w:tabs>
        <w:spacing w:line="180" w:lineRule="exact"/>
        <w:ind w:left="324"/>
      </w:pPr>
      <w:r>
        <w:t>Should</w:t>
      </w:r>
      <w:r>
        <w:rPr>
          <w:spacing w:val="-38"/>
        </w:rPr>
        <w:t xml:space="preserve"> </w:t>
      </w:r>
      <w:r>
        <w:t>existing</w:t>
      </w:r>
      <w:r>
        <w:rPr>
          <w:spacing w:val="-38"/>
        </w:rPr>
        <w:t xml:space="preserve"> </w:t>
      </w:r>
      <w:r>
        <w:t>PM</w:t>
      </w:r>
      <w:r>
        <w:rPr>
          <w:spacing w:val="-37"/>
        </w:rPr>
        <w:t xml:space="preserve"> </w:t>
      </w:r>
      <w:r>
        <w:t>work</w:t>
      </w:r>
      <w:r>
        <w:rPr>
          <w:spacing w:val="-38"/>
        </w:rPr>
        <w:t xml:space="preserve"> </w:t>
      </w:r>
      <w:r>
        <w:t>orders</w:t>
      </w:r>
      <w:r>
        <w:rPr>
          <w:spacing w:val="-37"/>
        </w:rPr>
        <w:t xml:space="preserve"> </w:t>
      </w:r>
      <w:r>
        <w:t>be</w:t>
      </w:r>
      <w:r>
        <w:rPr>
          <w:spacing w:val="-38"/>
        </w:rPr>
        <w:t xml:space="preserve"> </w:t>
      </w:r>
      <w:r>
        <w:t>deleted</w:t>
      </w:r>
      <w:r>
        <w:rPr>
          <w:spacing w:val="-37"/>
        </w:rPr>
        <w:t xml:space="preserve"> </w:t>
      </w:r>
      <w:r>
        <w:t>after</w:t>
      </w:r>
      <w:r>
        <w:rPr>
          <w:spacing w:val="-38"/>
        </w:rPr>
        <w:t xml:space="preserve"> </w:t>
      </w:r>
      <w:r>
        <w:t>close</w:t>
      </w:r>
      <w:r>
        <w:rPr>
          <w:spacing w:val="-37"/>
        </w:rPr>
        <w:t xml:space="preserve"> </w:t>
      </w:r>
      <w:r>
        <w:t>out?</w:t>
      </w:r>
      <w:r>
        <w:tab/>
        <w:t>YES//</w:t>
      </w:r>
      <w:r>
        <w:tab/>
        <w:t>(YES)</w:t>
      </w:r>
    </w:p>
    <w:p w:rsidR="00573016" w:rsidRDefault="0077703A">
      <w:pPr>
        <w:pStyle w:val="BodyText"/>
        <w:spacing w:before="164" w:line="204" w:lineRule="auto"/>
        <w:ind w:left="324" w:right="2297"/>
      </w:pPr>
      <w:r>
        <w:t>The</w:t>
      </w:r>
      <w:r>
        <w:rPr>
          <w:spacing w:val="-35"/>
        </w:rPr>
        <w:t xml:space="preserve"> </w:t>
      </w:r>
      <w:r>
        <w:t>system</w:t>
      </w:r>
      <w:r>
        <w:rPr>
          <w:spacing w:val="-35"/>
        </w:rPr>
        <w:t xml:space="preserve"> </w:t>
      </w:r>
      <w:r>
        <w:t>is</w:t>
      </w:r>
      <w:r>
        <w:rPr>
          <w:spacing w:val="-34"/>
        </w:rPr>
        <w:t xml:space="preserve"> </w:t>
      </w:r>
      <w:r>
        <w:t>now</w:t>
      </w:r>
      <w:r>
        <w:rPr>
          <w:spacing w:val="-35"/>
        </w:rPr>
        <w:t xml:space="preserve"> </w:t>
      </w:r>
      <w:r>
        <w:t>ready</w:t>
      </w:r>
      <w:r>
        <w:rPr>
          <w:spacing w:val="-34"/>
        </w:rPr>
        <w:t xml:space="preserve"> </w:t>
      </w:r>
      <w:r>
        <w:t>to</w:t>
      </w:r>
      <w:r>
        <w:rPr>
          <w:spacing w:val="-35"/>
        </w:rPr>
        <w:t xml:space="preserve"> </w:t>
      </w:r>
      <w:r>
        <w:t>update</w:t>
      </w:r>
      <w:r>
        <w:rPr>
          <w:spacing w:val="-35"/>
        </w:rPr>
        <w:t xml:space="preserve"> </w:t>
      </w:r>
      <w:r>
        <w:t>the</w:t>
      </w:r>
      <w:r>
        <w:rPr>
          <w:spacing w:val="-34"/>
        </w:rPr>
        <w:t xml:space="preserve"> </w:t>
      </w:r>
      <w:r>
        <w:t>Equipment</w:t>
      </w:r>
      <w:r>
        <w:rPr>
          <w:spacing w:val="-35"/>
        </w:rPr>
        <w:t xml:space="preserve"> </w:t>
      </w:r>
      <w:r>
        <w:t>File</w:t>
      </w:r>
      <w:r>
        <w:rPr>
          <w:spacing w:val="-34"/>
        </w:rPr>
        <w:t xml:space="preserve"> </w:t>
      </w:r>
      <w:r>
        <w:t>on</w:t>
      </w:r>
      <w:r>
        <w:rPr>
          <w:spacing w:val="-35"/>
        </w:rPr>
        <w:t xml:space="preserve"> </w:t>
      </w:r>
      <w:r>
        <w:t>the</w:t>
      </w:r>
      <w:r>
        <w:rPr>
          <w:spacing w:val="-35"/>
        </w:rPr>
        <w:t xml:space="preserve"> </w:t>
      </w:r>
      <w:r>
        <w:t>basis</w:t>
      </w:r>
      <w:r>
        <w:rPr>
          <w:spacing w:val="-34"/>
        </w:rPr>
        <w:t xml:space="preserve"> </w:t>
      </w:r>
      <w:r>
        <w:t>of</w:t>
      </w:r>
      <w:r>
        <w:rPr>
          <w:spacing w:val="-35"/>
        </w:rPr>
        <w:t xml:space="preserve"> </w:t>
      </w:r>
      <w:r>
        <w:t>data</w:t>
      </w:r>
      <w:r>
        <w:rPr>
          <w:spacing w:val="-34"/>
        </w:rPr>
        <w:t xml:space="preserve"> </w:t>
      </w:r>
      <w:r>
        <w:t>acquired from the portable bar code</w:t>
      </w:r>
      <w:r>
        <w:rPr>
          <w:spacing w:val="-52"/>
        </w:rPr>
        <w:t xml:space="preserve"> </w:t>
      </w:r>
      <w:r>
        <w:t>reader.</w:t>
      </w:r>
    </w:p>
    <w:p w:rsidR="00573016" w:rsidRDefault="0077703A">
      <w:pPr>
        <w:pStyle w:val="BodyText"/>
        <w:spacing w:before="172" w:line="204" w:lineRule="auto"/>
        <w:ind w:left="324" w:right="2295"/>
      </w:pPr>
      <w:r>
        <w:t>Data</w:t>
      </w:r>
      <w:r>
        <w:rPr>
          <w:spacing w:val="-35"/>
        </w:rPr>
        <w:t xml:space="preserve"> </w:t>
      </w:r>
      <w:r>
        <w:t>that</w:t>
      </w:r>
      <w:r>
        <w:rPr>
          <w:spacing w:val="-35"/>
        </w:rPr>
        <w:t xml:space="preserve"> </w:t>
      </w:r>
      <w:r>
        <w:t>cannot</w:t>
      </w:r>
      <w:r>
        <w:rPr>
          <w:spacing w:val="-34"/>
        </w:rPr>
        <w:t xml:space="preserve"> </w:t>
      </w:r>
      <w:r>
        <w:t>be</w:t>
      </w:r>
      <w:r>
        <w:rPr>
          <w:spacing w:val="-35"/>
        </w:rPr>
        <w:t xml:space="preserve"> </w:t>
      </w:r>
      <w:r>
        <w:t>processed</w:t>
      </w:r>
      <w:r>
        <w:rPr>
          <w:spacing w:val="-34"/>
        </w:rPr>
        <w:t xml:space="preserve"> </w:t>
      </w:r>
      <w:r>
        <w:t>normally</w:t>
      </w:r>
      <w:r>
        <w:rPr>
          <w:spacing w:val="-35"/>
        </w:rPr>
        <w:t xml:space="preserve"> </w:t>
      </w:r>
      <w:r>
        <w:t>will</w:t>
      </w:r>
      <w:r>
        <w:rPr>
          <w:spacing w:val="-35"/>
        </w:rPr>
        <w:t xml:space="preserve"> </w:t>
      </w:r>
      <w:r>
        <w:t>be</w:t>
      </w:r>
      <w:r>
        <w:rPr>
          <w:spacing w:val="-34"/>
        </w:rPr>
        <w:t xml:space="preserve"> </w:t>
      </w:r>
      <w:r>
        <w:t>reported</w:t>
      </w:r>
      <w:r>
        <w:rPr>
          <w:spacing w:val="-35"/>
        </w:rPr>
        <w:t xml:space="preserve"> </w:t>
      </w:r>
      <w:r>
        <w:t>as</w:t>
      </w:r>
      <w:r>
        <w:rPr>
          <w:spacing w:val="-34"/>
        </w:rPr>
        <w:t xml:space="preserve"> </w:t>
      </w:r>
      <w:r>
        <w:t>Exception</w:t>
      </w:r>
      <w:r>
        <w:rPr>
          <w:spacing w:val="-35"/>
        </w:rPr>
        <w:t xml:space="preserve"> </w:t>
      </w:r>
      <w:r>
        <w:t>Messages. These</w:t>
      </w:r>
      <w:r>
        <w:rPr>
          <w:spacing w:val="-44"/>
        </w:rPr>
        <w:t xml:space="preserve"> </w:t>
      </w:r>
      <w:r>
        <w:t>messages</w:t>
      </w:r>
      <w:r>
        <w:rPr>
          <w:spacing w:val="-43"/>
        </w:rPr>
        <w:t xml:space="preserve"> </w:t>
      </w:r>
      <w:r>
        <w:t>will</w:t>
      </w:r>
      <w:r>
        <w:rPr>
          <w:spacing w:val="-43"/>
        </w:rPr>
        <w:t xml:space="preserve"> </w:t>
      </w:r>
      <w:r>
        <w:t>provide</w:t>
      </w:r>
      <w:r>
        <w:rPr>
          <w:spacing w:val="-43"/>
        </w:rPr>
        <w:t xml:space="preserve"> </w:t>
      </w:r>
      <w:r>
        <w:t>notification</w:t>
      </w:r>
      <w:r>
        <w:rPr>
          <w:spacing w:val="-43"/>
        </w:rPr>
        <w:t xml:space="preserve"> </w:t>
      </w:r>
      <w:r>
        <w:t>of</w:t>
      </w:r>
      <w:r>
        <w:rPr>
          <w:spacing w:val="-43"/>
        </w:rPr>
        <w:t xml:space="preserve"> </w:t>
      </w:r>
      <w:r>
        <w:t>such</w:t>
      </w:r>
      <w:r>
        <w:rPr>
          <w:spacing w:val="-43"/>
        </w:rPr>
        <w:t xml:space="preserve"> </w:t>
      </w:r>
      <w:r>
        <w:t>things</w:t>
      </w:r>
      <w:r>
        <w:rPr>
          <w:spacing w:val="-43"/>
        </w:rPr>
        <w:t xml:space="preserve"> </w:t>
      </w:r>
      <w:r>
        <w:t>as</w:t>
      </w:r>
      <w:r>
        <w:rPr>
          <w:spacing w:val="-43"/>
        </w:rPr>
        <w:t xml:space="preserve"> </w:t>
      </w:r>
      <w:r>
        <w:t>missing</w:t>
      </w:r>
      <w:r>
        <w:rPr>
          <w:spacing w:val="-43"/>
        </w:rPr>
        <w:t xml:space="preserve"> </w:t>
      </w:r>
      <w:r>
        <w:t>bar</w:t>
      </w:r>
      <w:r>
        <w:rPr>
          <w:spacing w:val="-43"/>
        </w:rPr>
        <w:t xml:space="preserve"> </w:t>
      </w:r>
      <w:r>
        <w:t>code</w:t>
      </w:r>
      <w:r>
        <w:rPr>
          <w:spacing w:val="-43"/>
        </w:rPr>
        <w:t xml:space="preserve"> </w:t>
      </w:r>
      <w:r>
        <w:t>labels and database</w:t>
      </w:r>
      <w:r>
        <w:rPr>
          <w:spacing w:val="-21"/>
        </w:rPr>
        <w:t xml:space="preserve"> </w:t>
      </w:r>
      <w:r>
        <w:t>inconsistencies.</w:t>
      </w:r>
    </w:p>
    <w:p w:rsidR="00573016" w:rsidRDefault="0077703A">
      <w:pPr>
        <w:pStyle w:val="BodyText"/>
        <w:spacing w:before="171" w:line="204" w:lineRule="auto"/>
        <w:ind w:left="324" w:right="2295"/>
      </w:pPr>
      <w:r>
        <w:t>Exception</w:t>
      </w:r>
      <w:r>
        <w:rPr>
          <w:spacing w:val="-44"/>
        </w:rPr>
        <w:t xml:space="preserve"> </w:t>
      </w:r>
      <w:r>
        <w:t>Messages</w:t>
      </w:r>
      <w:r>
        <w:rPr>
          <w:spacing w:val="-43"/>
        </w:rPr>
        <w:t xml:space="preserve"> </w:t>
      </w:r>
      <w:r>
        <w:t>will</w:t>
      </w:r>
      <w:r>
        <w:rPr>
          <w:spacing w:val="-43"/>
        </w:rPr>
        <w:t xml:space="preserve"> </w:t>
      </w:r>
      <w:r>
        <w:t>also</w:t>
      </w:r>
      <w:r>
        <w:rPr>
          <w:spacing w:val="-43"/>
        </w:rPr>
        <w:t xml:space="preserve"> </w:t>
      </w:r>
      <w:r>
        <w:t>be</w:t>
      </w:r>
      <w:r>
        <w:rPr>
          <w:spacing w:val="-43"/>
        </w:rPr>
        <w:t xml:space="preserve"> </w:t>
      </w:r>
      <w:r>
        <w:t>printed</w:t>
      </w:r>
      <w:r>
        <w:rPr>
          <w:spacing w:val="-43"/>
        </w:rPr>
        <w:t xml:space="preserve"> </w:t>
      </w:r>
      <w:r>
        <w:t>for</w:t>
      </w:r>
      <w:r>
        <w:rPr>
          <w:spacing w:val="-43"/>
        </w:rPr>
        <w:t xml:space="preserve"> </w:t>
      </w:r>
      <w:r>
        <w:t>devices</w:t>
      </w:r>
      <w:r>
        <w:rPr>
          <w:spacing w:val="-43"/>
        </w:rPr>
        <w:t xml:space="preserve"> </w:t>
      </w:r>
      <w:r>
        <w:t>that</w:t>
      </w:r>
      <w:r>
        <w:rPr>
          <w:spacing w:val="-43"/>
        </w:rPr>
        <w:t xml:space="preserve"> </w:t>
      </w:r>
      <w:r>
        <w:t>FAIL</w:t>
      </w:r>
      <w:r>
        <w:rPr>
          <w:spacing w:val="-43"/>
        </w:rPr>
        <w:t xml:space="preserve"> </w:t>
      </w:r>
      <w:r>
        <w:t>their</w:t>
      </w:r>
      <w:r>
        <w:rPr>
          <w:spacing w:val="-43"/>
        </w:rPr>
        <w:t xml:space="preserve"> </w:t>
      </w:r>
      <w:r>
        <w:t>PM</w:t>
      </w:r>
      <w:r>
        <w:rPr>
          <w:spacing w:val="-43"/>
        </w:rPr>
        <w:t xml:space="preserve"> </w:t>
      </w:r>
      <w:r>
        <w:t>inspection. Regular</w:t>
      </w:r>
      <w:r>
        <w:rPr>
          <w:spacing w:val="-33"/>
        </w:rPr>
        <w:t xml:space="preserve"> </w:t>
      </w:r>
      <w:r>
        <w:t>work</w:t>
      </w:r>
      <w:r>
        <w:rPr>
          <w:spacing w:val="-32"/>
        </w:rPr>
        <w:t xml:space="preserve"> </w:t>
      </w:r>
      <w:r>
        <w:t>orders</w:t>
      </w:r>
      <w:r>
        <w:rPr>
          <w:spacing w:val="-33"/>
        </w:rPr>
        <w:t xml:space="preserve"> </w:t>
      </w:r>
      <w:r>
        <w:t>will</w:t>
      </w:r>
      <w:r>
        <w:rPr>
          <w:spacing w:val="-32"/>
        </w:rPr>
        <w:t xml:space="preserve"> </w:t>
      </w:r>
      <w:r>
        <w:t>be</w:t>
      </w:r>
      <w:r>
        <w:rPr>
          <w:spacing w:val="-33"/>
        </w:rPr>
        <w:t xml:space="preserve"> </w:t>
      </w:r>
      <w:r>
        <w:t>automatically</w:t>
      </w:r>
      <w:r>
        <w:rPr>
          <w:spacing w:val="-32"/>
        </w:rPr>
        <w:t xml:space="preserve"> </w:t>
      </w:r>
      <w:r>
        <w:t>generated.</w:t>
      </w:r>
      <w:r>
        <w:rPr>
          <w:spacing w:val="-33"/>
        </w:rPr>
        <w:t xml:space="preserve"> </w:t>
      </w:r>
      <w:r>
        <w:t>The</w:t>
      </w:r>
      <w:r>
        <w:rPr>
          <w:spacing w:val="-32"/>
        </w:rPr>
        <w:t xml:space="preserve"> </w:t>
      </w:r>
      <w:r>
        <w:t>PM</w:t>
      </w:r>
      <w:r>
        <w:rPr>
          <w:spacing w:val="-33"/>
        </w:rPr>
        <w:t xml:space="preserve"> </w:t>
      </w:r>
      <w:r>
        <w:t>work</w:t>
      </w:r>
      <w:r>
        <w:rPr>
          <w:spacing w:val="-32"/>
        </w:rPr>
        <w:t xml:space="preserve"> </w:t>
      </w:r>
      <w:r>
        <w:t>order</w:t>
      </w:r>
      <w:r>
        <w:rPr>
          <w:spacing w:val="-33"/>
        </w:rPr>
        <w:t xml:space="preserve"> </w:t>
      </w:r>
      <w:r>
        <w:t>will</w:t>
      </w:r>
      <w:r>
        <w:rPr>
          <w:spacing w:val="-32"/>
        </w:rPr>
        <w:t xml:space="preserve"> </w:t>
      </w:r>
      <w:r>
        <w:t>be closed</w:t>
      </w:r>
      <w:r>
        <w:rPr>
          <w:spacing w:val="-14"/>
        </w:rPr>
        <w:t xml:space="preserve"> </w:t>
      </w:r>
      <w:r>
        <w:t>with</w:t>
      </w:r>
      <w:r>
        <w:rPr>
          <w:spacing w:val="-13"/>
        </w:rPr>
        <w:t xml:space="preserve"> </w:t>
      </w:r>
      <w:r>
        <w:t>a</w:t>
      </w:r>
      <w:r>
        <w:rPr>
          <w:spacing w:val="-14"/>
        </w:rPr>
        <w:t xml:space="preserve"> </w:t>
      </w:r>
      <w:r>
        <w:t>reference</w:t>
      </w:r>
      <w:r>
        <w:rPr>
          <w:spacing w:val="-13"/>
        </w:rPr>
        <w:t xml:space="preserve"> </w:t>
      </w:r>
      <w:r>
        <w:t>to</w:t>
      </w:r>
      <w:r>
        <w:rPr>
          <w:spacing w:val="-14"/>
        </w:rPr>
        <w:t xml:space="preserve"> </w:t>
      </w:r>
      <w:r>
        <w:t>the</w:t>
      </w:r>
      <w:r>
        <w:rPr>
          <w:spacing w:val="-13"/>
        </w:rPr>
        <w:t xml:space="preserve"> </w:t>
      </w:r>
      <w:r>
        <w:t>regular</w:t>
      </w:r>
      <w:r>
        <w:rPr>
          <w:spacing w:val="-14"/>
        </w:rPr>
        <w:t xml:space="preserve"> </w:t>
      </w:r>
      <w:r>
        <w:t>work</w:t>
      </w:r>
      <w:r>
        <w:rPr>
          <w:spacing w:val="-13"/>
        </w:rPr>
        <w:t xml:space="preserve"> </w:t>
      </w:r>
      <w:r>
        <w:t>order.</w:t>
      </w:r>
    </w:p>
    <w:p w:rsidR="00573016" w:rsidRDefault="0077703A">
      <w:pPr>
        <w:pStyle w:val="BodyText"/>
        <w:spacing w:before="149"/>
        <w:ind w:left="324"/>
      </w:pPr>
      <w:r>
        <w:t>You must now select a hard copy device (printer) to receive PMI Exception Messages.</w:t>
      </w:r>
    </w:p>
    <w:p w:rsidR="00573016" w:rsidRDefault="0077703A">
      <w:pPr>
        <w:pStyle w:val="BodyText"/>
        <w:spacing w:before="164" w:line="204" w:lineRule="auto"/>
        <w:ind w:left="324" w:right="2298"/>
      </w:pPr>
      <w:r>
        <w:t>You</w:t>
      </w:r>
      <w:r>
        <w:rPr>
          <w:spacing w:val="-33"/>
        </w:rPr>
        <w:t xml:space="preserve"> </w:t>
      </w:r>
      <w:r>
        <w:t>may</w:t>
      </w:r>
      <w:r>
        <w:rPr>
          <w:spacing w:val="-32"/>
        </w:rPr>
        <w:t xml:space="preserve"> </w:t>
      </w:r>
      <w:r>
        <w:t>enter</w:t>
      </w:r>
      <w:r>
        <w:rPr>
          <w:spacing w:val="-33"/>
        </w:rPr>
        <w:t xml:space="preserve"> </w:t>
      </w:r>
      <w:r>
        <w:t>the</w:t>
      </w:r>
      <w:r>
        <w:rPr>
          <w:spacing w:val="-32"/>
        </w:rPr>
        <w:t xml:space="preserve"> </w:t>
      </w:r>
      <w:r>
        <w:t>letter</w:t>
      </w:r>
      <w:r>
        <w:rPr>
          <w:spacing w:val="-33"/>
        </w:rPr>
        <w:t xml:space="preserve"> </w:t>
      </w:r>
      <w:r>
        <w:t>'Q'</w:t>
      </w:r>
      <w:r>
        <w:rPr>
          <w:spacing w:val="-32"/>
        </w:rPr>
        <w:t xml:space="preserve"> </w:t>
      </w:r>
      <w:r>
        <w:t>and</w:t>
      </w:r>
      <w:r>
        <w:rPr>
          <w:spacing w:val="-33"/>
        </w:rPr>
        <w:t xml:space="preserve"> </w:t>
      </w:r>
      <w:r>
        <w:t>then</w:t>
      </w:r>
      <w:r>
        <w:rPr>
          <w:spacing w:val="-32"/>
        </w:rPr>
        <w:t xml:space="preserve"> </w:t>
      </w:r>
      <w:r>
        <w:t>select</w:t>
      </w:r>
      <w:r>
        <w:rPr>
          <w:spacing w:val="-33"/>
        </w:rPr>
        <w:t xml:space="preserve"> </w:t>
      </w:r>
      <w:r>
        <w:t>a</w:t>
      </w:r>
      <w:r>
        <w:rPr>
          <w:spacing w:val="-32"/>
        </w:rPr>
        <w:t xml:space="preserve"> </w:t>
      </w:r>
      <w:r>
        <w:t>device</w:t>
      </w:r>
      <w:r>
        <w:rPr>
          <w:spacing w:val="-33"/>
        </w:rPr>
        <w:t xml:space="preserve"> </w:t>
      </w:r>
      <w:r>
        <w:t>if</w:t>
      </w:r>
      <w:r>
        <w:rPr>
          <w:spacing w:val="-32"/>
        </w:rPr>
        <w:t xml:space="preserve"> </w:t>
      </w:r>
      <w:r>
        <w:t>you</w:t>
      </w:r>
      <w:r>
        <w:rPr>
          <w:spacing w:val="-33"/>
        </w:rPr>
        <w:t xml:space="preserve"> </w:t>
      </w:r>
      <w:r>
        <w:t>wish</w:t>
      </w:r>
      <w:r>
        <w:rPr>
          <w:spacing w:val="-32"/>
        </w:rPr>
        <w:t xml:space="preserve"> </w:t>
      </w:r>
      <w:r>
        <w:t>to</w:t>
      </w:r>
      <w:r>
        <w:rPr>
          <w:spacing w:val="-33"/>
        </w:rPr>
        <w:t xml:space="preserve"> </w:t>
      </w:r>
      <w:r>
        <w:t>schedule</w:t>
      </w:r>
      <w:r>
        <w:rPr>
          <w:spacing w:val="-32"/>
        </w:rPr>
        <w:t xml:space="preserve"> </w:t>
      </w:r>
      <w:r>
        <w:t>this data processing task for some later</w:t>
      </w:r>
      <w:r>
        <w:rPr>
          <w:spacing w:val="-70"/>
        </w:rPr>
        <w:t xml:space="preserve"> </w:t>
      </w:r>
      <w:r>
        <w:t>time.</w:t>
      </w:r>
    </w:p>
    <w:p w:rsidR="00573016" w:rsidRDefault="0077703A">
      <w:pPr>
        <w:pStyle w:val="BodyText"/>
        <w:spacing w:before="150"/>
        <w:ind w:left="324"/>
      </w:pPr>
      <w:r>
        <w:t>Select Device for PMI Exception Messages:</w:t>
      </w:r>
      <w:r>
        <w:rPr>
          <w:spacing w:val="-67"/>
        </w:rPr>
        <w:t xml:space="preserve"> </w:t>
      </w:r>
      <w:r>
        <w:t>HOME//</w:t>
      </w:r>
    </w:p>
    <w:p w:rsidR="00573016" w:rsidRDefault="00573016">
      <w:pPr>
        <w:pStyle w:val="BodyText"/>
        <w:spacing w:before="8"/>
        <w:rPr>
          <w:sz w:val="27"/>
        </w:rPr>
      </w:pPr>
    </w:p>
    <w:p w:rsidR="00573016" w:rsidRDefault="0077703A">
      <w:pPr>
        <w:pStyle w:val="BodyText"/>
        <w:tabs>
          <w:tab w:val="left" w:pos="7245"/>
        </w:tabs>
        <w:spacing w:line="188" w:lineRule="exact"/>
        <w:ind w:left="324"/>
      </w:pPr>
      <w:r>
        <w:t>BAR</w:t>
      </w:r>
      <w:r>
        <w:rPr>
          <w:spacing w:val="-42"/>
        </w:rPr>
        <w:t xml:space="preserve"> </w:t>
      </w:r>
      <w:r>
        <w:t>CODED</w:t>
      </w:r>
      <w:r>
        <w:rPr>
          <w:spacing w:val="-42"/>
        </w:rPr>
        <w:t xml:space="preserve"> </w:t>
      </w:r>
      <w:r>
        <w:t>PMI</w:t>
      </w:r>
      <w:r>
        <w:rPr>
          <w:spacing w:val="-42"/>
        </w:rPr>
        <w:t xml:space="preserve"> </w:t>
      </w:r>
      <w:r>
        <w:t>EXCEPTION</w:t>
      </w:r>
      <w:r>
        <w:rPr>
          <w:spacing w:val="-42"/>
        </w:rPr>
        <w:t xml:space="preserve"> </w:t>
      </w:r>
      <w:r>
        <w:t>MESSAGES</w:t>
      </w:r>
      <w:r>
        <w:tab/>
        <w:t>APR 28,</w:t>
      </w:r>
      <w:r>
        <w:rPr>
          <w:spacing w:val="-19"/>
        </w:rPr>
        <w:t xml:space="preserve"> </w:t>
      </w:r>
      <w:r>
        <w:t>1993</w:t>
      </w:r>
    </w:p>
    <w:p w:rsidR="00573016" w:rsidRDefault="0077703A">
      <w:pPr>
        <w:pStyle w:val="BodyText"/>
        <w:tabs>
          <w:tab w:val="left" w:pos="2869"/>
          <w:tab w:val="left" w:pos="7449"/>
        </w:tabs>
        <w:spacing w:line="188" w:lineRule="exact"/>
        <w:ind w:left="930"/>
      </w:pPr>
      <w:r>
        <w:pict>
          <v:shape id="_x0000_s1306" style="position:absolute;left:0;text-align:left;margin-left:72.25pt;margin-top:12.8pt;width:427.5pt;height:.1pt;z-index:-15673344;mso-wrap-distance-left:0;mso-wrap-distance-right:0;mso-position-horizontal-relative:page" coordorigin="1445,256" coordsize="8550,0" path="m1445,256r8549,e" filled="f" strokeweight=".18983mm">
            <v:stroke dashstyle="dash"/>
            <v:path arrowok="t"/>
            <w10:wrap type="topAndBottom" anchorx="page"/>
          </v:shape>
        </w:pict>
      </w:r>
      <w:r>
        <w:t>Global</w:t>
      </w:r>
      <w:r>
        <w:rPr>
          <w:spacing w:val="-57"/>
        </w:rPr>
        <w:t xml:space="preserve"> </w:t>
      </w:r>
      <w:r>
        <w:t>Reference:</w:t>
      </w:r>
      <w:r>
        <w:tab/>
      </w:r>
      <w:r>
        <w:rPr>
          <w:w w:val="95"/>
        </w:rPr>
        <w:t>^PRCT(446.4,4,2,1,1,</w:t>
      </w:r>
      <w:r>
        <w:rPr>
          <w:w w:val="95"/>
        </w:rPr>
        <w:tab/>
      </w:r>
      <w:r>
        <w:t>Page</w:t>
      </w:r>
      <w:r>
        <w:rPr>
          <w:spacing w:val="-8"/>
        </w:rPr>
        <w:t xml:space="preserve"> </w:t>
      </w:r>
      <w:r>
        <w:t>1</w:t>
      </w:r>
    </w:p>
    <w:p w:rsidR="00573016" w:rsidRDefault="0077703A">
      <w:pPr>
        <w:pStyle w:val="BodyText"/>
        <w:spacing w:before="39"/>
        <w:ind w:left="324"/>
      </w:pPr>
      <w:r>
        <w:rPr>
          <w:w w:val="94"/>
        </w:rPr>
        <w:t>-</w:t>
      </w:r>
    </w:p>
    <w:p w:rsidR="00573016" w:rsidRDefault="0077703A">
      <w:pPr>
        <w:pStyle w:val="BodyText"/>
        <w:spacing w:before="142" w:line="188" w:lineRule="exact"/>
        <w:ind w:left="324"/>
      </w:pPr>
      <w:r>
        <w:t>Equipment Entry #5 FAILED PMI. CORRECTIVE ACTION REQUIRED.</w:t>
      </w:r>
    </w:p>
    <w:p w:rsidR="00573016" w:rsidRDefault="0077703A">
      <w:pPr>
        <w:pStyle w:val="BodyText"/>
        <w:tabs>
          <w:tab w:val="left" w:pos="2970"/>
          <w:tab w:val="left" w:pos="3581"/>
          <w:tab w:val="left" w:pos="4904"/>
          <w:tab w:val="left" w:pos="6024"/>
        </w:tabs>
        <w:spacing w:before="7" w:line="204" w:lineRule="auto"/>
        <w:ind w:left="324" w:right="4444" w:firstLine="604"/>
      </w:pPr>
      <w:r>
        <w:t>Label scanned</w:t>
      </w:r>
      <w:r>
        <w:rPr>
          <w:spacing w:val="-61"/>
        </w:rPr>
        <w:t xml:space="preserve"> </w:t>
      </w:r>
      <w:r>
        <w:t>as</w:t>
      </w:r>
      <w:r>
        <w:rPr>
          <w:spacing w:val="-31"/>
        </w:rPr>
        <w:t xml:space="preserve"> </w:t>
      </w:r>
      <w:r>
        <w:t>:</w:t>
      </w:r>
      <w:r>
        <w:tab/>
      </w:r>
      <w:r w:rsidR="006B6161">
        <w:t>999</w:t>
      </w:r>
      <w:r>
        <w:tab/>
        <w:t>EE5</w:t>
      </w:r>
      <w:r>
        <w:tab/>
        <w:t>Location:</w:t>
      </w:r>
      <w:r>
        <w:tab/>
      </w:r>
      <w:r>
        <w:rPr>
          <w:spacing w:val="-4"/>
          <w:w w:val="95"/>
        </w:rPr>
        <w:t xml:space="preserve">25-7A </w:t>
      </w:r>
      <w:r>
        <w:t>PM</w:t>
      </w:r>
      <w:r>
        <w:rPr>
          <w:spacing w:val="-20"/>
        </w:rPr>
        <w:t xml:space="preserve"> </w:t>
      </w:r>
      <w:r>
        <w:t>work</w:t>
      </w:r>
      <w:r>
        <w:rPr>
          <w:spacing w:val="-20"/>
        </w:rPr>
        <w:t xml:space="preserve"> </w:t>
      </w:r>
      <w:r>
        <w:t>order</w:t>
      </w:r>
      <w:r>
        <w:rPr>
          <w:spacing w:val="-20"/>
        </w:rPr>
        <w:t xml:space="preserve"> </w:t>
      </w:r>
      <w:r>
        <w:t>PM-B9304M-001</w:t>
      </w:r>
      <w:r>
        <w:rPr>
          <w:spacing w:val="-19"/>
        </w:rPr>
        <w:t xml:space="preserve"> </w:t>
      </w:r>
      <w:r>
        <w:t>is</w:t>
      </w:r>
      <w:r>
        <w:rPr>
          <w:spacing w:val="-20"/>
        </w:rPr>
        <w:t xml:space="preserve"> </w:t>
      </w:r>
      <w:r>
        <w:t>being</w:t>
      </w:r>
      <w:r>
        <w:rPr>
          <w:spacing w:val="-20"/>
        </w:rPr>
        <w:t xml:space="preserve"> </w:t>
      </w:r>
      <w:r>
        <w:t>closed</w:t>
      </w:r>
      <w:r>
        <w:rPr>
          <w:spacing w:val="-19"/>
        </w:rPr>
        <w:t xml:space="preserve"> </w:t>
      </w:r>
      <w:r>
        <w:t>out.</w:t>
      </w:r>
    </w:p>
    <w:p w:rsidR="00573016" w:rsidRDefault="0077703A">
      <w:pPr>
        <w:pStyle w:val="BodyText"/>
        <w:spacing w:before="149" w:line="188" w:lineRule="exact"/>
        <w:ind w:left="324"/>
      </w:pPr>
      <w:r>
        <w:t>Regular work order B930308-001 is open.</w:t>
      </w:r>
    </w:p>
    <w:p w:rsidR="00573016" w:rsidRDefault="0077703A">
      <w:pPr>
        <w:pStyle w:val="BodyText"/>
        <w:tabs>
          <w:tab w:val="left" w:pos="2563"/>
          <w:tab w:val="left" w:pos="4497"/>
          <w:tab w:val="left" w:pos="6838"/>
        </w:tabs>
        <w:spacing w:line="188" w:lineRule="exact"/>
        <w:ind w:left="324"/>
      </w:pPr>
      <w:r>
        <w:t>Problem</w:t>
      </w:r>
      <w:r>
        <w:rPr>
          <w:spacing w:val="-66"/>
        </w:rPr>
        <w:t xml:space="preserve"> </w:t>
      </w:r>
      <w:r>
        <w:t>description:</w:t>
      </w:r>
      <w:r>
        <w:tab/>
        <w:t>UNIT</w:t>
      </w:r>
      <w:r>
        <w:rPr>
          <w:spacing w:val="-57"/>
        </w:rPr>
        <w:t xml:space="preserve"> </w:t>
      </w:r>
      <w:r>
        <w:t>INOPERATIVE.</w:t>
      </w:r>
      <w:r>
        <w:tab/>
        <w:t>REPAIR</w:t>
      </w:r>
      <w:r>
        <w:rPr>
          <w:spacing w:val="-42"/>
        </w:rPr>
        <w:t xml:space="preserve"> </w:t>
      </w:r>
      <w:r>
        <w:t>IN</w:t>
      </w:r>
      <w:r>
        <w:rPr>
          <w:spacing w:val="-43"/>
        </w:rPr>
        <w:t xml:space="preserve"> </w:t>
      </w:r>
      <w:r>
        <w:t>PROGRESS.</w:t>
      </w:r>
      <w:r>
        <w:tab/>
        <w:t>(Time:</w:t>
      </w:r>
      <w:r>
        <w:t xml:space="preserve"> .2</w:t>
      </w:r>
      <w:r>
        <w:rPr>
          <w:spacing w:val="-19"/>
        </w:rPr>
        <w:t xml:space="preserve"> </w:t>
      </w:r>
      <w:r>
        <w:t>hrs)</w:t>
      </w:r>
    </w:p>
    <w:p w:rsidR="00573016" w:rsidRDefault="0077703A">
      <w:pPr>
        <w:pStyle w:val="BodyText"/>
        <w:tabs>
          <w:tab w:val="left" w:pos="3785"/>
          <w:tab w:val="left" w:pos="5311"/>
        </w:tabs>
        <w:spacing w:before="164" w:line="204" w:lineRule="auto"/>
        <w:ind w:left="829" w:right="5564" w:hanging="505"/>
      </w:pPr>
      <w:r>
        <w:t>PM</w:t>
      </w:r>
      <w:r>
        <w:rPr>
          <w:spacing w:val="-39"/>
        </w:rPr>
        <w:t xml:space="preserve"> </w:t>
      </w:r>
      <w:r>
        <w:t>Work</w:t>
      </w:r>
      <w:r>
        <w:rPr>
          <w:spacing w:val="-38"/>
        </w:rPr>
        <w:t xml:space="preserve"> </w:t>
      </w:r>
      <w:r>
        <w:t>Order</w:t>
      </w:r>
      <w:r>
        <w:rPr>
          <w:spacing w:val="-38"/>
        </w:rPr>
        <w:t xml:space="preserve"> </w:t>
      </w:r>
      <w:r>
        <w:t>already</w:t>
      </w:r>
      <w:r>
        <w:rPr>
          <w:spacing w:val="-38"/>
        </w:rPr>
        <w:t xml:space="preserve"> </w:t>
      </w:r>
      <w:r>
        <w:t>posted</w:t>
      </w:r>
      <w:r>
        <w:rPr>
          <w:spacing w:val="-38"/>
        </w:rPr>
        <w:t xml:space="preserve"> </w:t>
      </w:r>
      <w:r>
        <w:t>for</w:t>
      </w:r>
      <w:r>
        <w:rPr>
          <w:spacing w:val="-38"/>
        </w:rPr>
        <w:t xml:space="preserve"> </w:t>
      </w:r>
      <w:r>
        <w:t>Equipment</w:t>
      </w:r>
      <w:r>
        <w:rPr>
          <w:spacing w:val="-39"/>
        </w:rPr>
        <w:t xml:space="preserve"> </w:t>
      </w:r>
      <w:r>
        <w:t>ID#:</w:t>
      </w:r>
      <w:r>
        <w:tab/>
      </w:r>
      <w:r>
        <w:rPr>
          <w:spacing w:val="-17"/>
        </w:rPr>
        <w:t xml:space="preserve">6 </w:t>
      </w:r>
      <w:r>
        <w:t>Label</w:t>
      </w:r>
      <w:r>
        <w:rPr>
          <w:spacing w:val="-35"/>
        </w:rPr>
        <w:t xml:space="preserve"> </w:t>
      </w:r>
      <w:r>
        <w:t>scanned</w:t>
      </w:r>
      <w:r>
        <w:rPr>
          <w:spacing w:val="-34"/>
        </w:rPr>
        <w:t xml:space="preserve"> </w:t>
      </w:r>
      <w:r>
        <w:t>as</w:t>
      </w:r>
      <w:r>
        <w:rPr>
          <w:spacing w:val="-35"/>
        </w:rPr>
        <w:t xml:space="preserve"> </w:t>
      </w:r>
      <w:r>
        <w:t>:</w:t>
      </w:r>
      <w:r>
        <w:rPr>
          <w:spacing w:val="-34"/>
        </w:rPr>
        <w:t xml:space="preserve"> </w:t>
      </w:r>
      <w:r w:rsidR="006B6161">
        <w:t>999</w:t>
      </w:r>
      <w:r>
        <w:t>-EE6</w:t>
      </w:r>
      <w:r>
        <w:tab/>
        <w:t>Location:</w:t>
      </w:r>
      <w:r>
        <w:rPr>
          <w:spacing w:val="-50"/>
        </w:rPr>
        <w:t xml:space="preserve"> </w:t>
      </w:r>
      <w:r>
        <w:t>25-7A</w:t>
      </w:r>
    </w:p>
    <w:p w:rsidR="00573016" w:rsidRDefault="0077703A">
      <w:pPr>
        <w:pStyle w:val="BodyText"/>
        <w:spacing w:before="150" w:line="188" w:lineRule="exact"/>
        <w:ind w:left="324"/>
      </w:pPr>
      <w:r>
        <w:t>Equipment Entry # 4 FAILED PMI. CORRECTIVE ACTION REQUIRED.</w:t>
      </w:r>
    </w:p>
    <w:p w:rsidR="00573016" w:rsidRDefault="0077703A">
      <w:pPr>
        <w:pStyle w:val="BodyText"/>
        <w:tabs>
          <w:tab w:val="left" w:pos="3785"/>
        </w:tabs>
        <w:spacing w:before="6" w:line="204" w:lineRule="auto"/>
        <w:ind w:left="324" w:right="5666" w:firstLine="503"/>
      </w:pPr>
      <w:r>
        <w:t>Label</w:t>
      </w:r>
      <w:r>
        <w:rPr>
          <w:spacing w:val="-34"/>
        </w:rPr>
        <w:t xml:space="preserve"> </w:t>
      </w:r>
      <w:r>
        <w:t>scanned</w:t>
      </w:r>
      <w:r>
        <w:rPr>
          <w:spacing w:val="-33"/>
        </w:rPr>
        <w:t xml:space="preserve"> </w:t>
      </w:r>
      <w:r>
        <w:t>as:</w:t>
      </w:r>
      <w:r>
        <w:rPr>
          <w:spacing w:val="-33"/>
        </w:rPr>
        <w:t xml:space="preserve"> </w:t>
      </w:r>
      <w:r w:rsidR="006B6161">
        <w:t>999</w:t>
      </w:r>
      <w:r>
        <w:t>EE4</w:t>
      </w:r>
      <w:r>
        <w:tab/>
      </w:r>
      <w:r>
        <w:rPr>
          <w:w w:val="95"/>
        </w:rPr>
        <w:t xml:space="preserve">Location: </w:t>
      </w:r>
      <w:r>
        <w:rPr>
          <w:spacing w:val="-4"/>
          <w:w w:val="95"/>
        </w:rPr>
        <w:t xml:space="preserve">25-7A </w:t>
      </w:r>
      <w:r>
        <w:t>PM</w:t>
      </w:r>
      <w:r>
        <w:rPr>
          <w:spacing w:val="-29"/>
        </w:rPr>
        <w:t xml:space="preserve"> </w:t>
      </w:r>
      <w:r>
        <w:t>work</w:t>
      </w:r>
      <w:r>
        <w:rPr>
          <w:spacing w:val="-28"/>
        </w:rPr>
        <w:t xml:space="preserve"> </w:t>
      </w:r>
      <w:r>
        <w:t>order</w:t>
      </w:r>
      <w:r>
        <w:rPr>
          <w:spacing w:val="-28"/>
        </w:rPr>
        <w:t xml:space="preserve"> </w:t>
      </w:r>
      <w:r>
        <w:t>PM-B9304M-003</w:t>
      </w:r>
      <w:r>
        <w:rPr>
          <w:spacing w:val="-29"/>
        </w:rPr>
        <w:t xml:space="preserve"> </w:t>
      </w:r>
      <w:r>
        <w:t>is</w:t>
      </w:r>
      <w:r>
        <w:rPr>
          <w:spacing w:val="-28"/>
        </w:rPr>
        <w:t xml:space="preserve"> </w:t>
      </w:r>
      <w:r>
        <w:t>being</w:t>
      </w:r>
      <w:r>
        <w:rPr>
          <w:spacing w:val="-28"/>
        </w:rPr>
        <w:t xml:space="preserve"> </w:t>
      </w:r>
      <w:r>
        <w:t>closed.</w:t>
      </w:r>
    </w:p>
    <w:p w:rsidR="00573016" w:rsidRDefault="0077703A">
      <w:pPr>
        <w:pStyle w:val="BodyText"/>
        <w:spacing w:line="165" w:lineRule="exact"/>
        <w:ind w:left="324"/>
      </w:pPr>
      <w:r>
        <w:t>Regular work order B930428-002 has been</w:t>
      </w:r>
      <w:r>
        <w:rPr>
          <w:spacing w:val="-69"/>
        </w:rPr>
        <w:t xml:space="preserve"> </w:t>
      </w:r>
      <w:r>
        <w:t>generated.</w:t>
      </w:r>
    </w:p>
    <w:p w:rsidR="00573016" w:rsidRDefault="0077703A">
      <w:pPr>
        <w:pStyle w:val="BodyText"/>
        <w:tabs>
          <w:tab w:val="left" w:pos="5413"/>
        </w:tabs>
        <w:spacing w:line="188" w:lineRule="exact"/>
        <w:ind w:left="324"/>
      </w:pPr>
      <w:r>
        <w:t>Problem</w:t>
      </w:r>
      <w:r>
        <w:rPr>
          <w:spacing w:val="-52"/>
        </w:rPr>
        <w:t xml:space="preserve"> </w:t>
      </w:r>
      <w:r>
        <w:t>Description:</w:t>
      </w:r>
      <w:r>
        <w:rPr>
          <w:spacing w:val="-52"/>
        </w:rPr>
        <w:t xml:space="preserve"> </w:t>
      </w:r>
      <w:r>
        <w:t>KNOB</w:t>
      </w:r>
      <w:r>
        <w:rPr>
          <w:spacing w:val="-51"/>
        </w:rPr>
        <w:t xml:space="preserve"> </w:t>
      </w:r>
      <w:r>
        <w:t>MISSING.</w:t>
      </w:r>
      <w:r>
        <w:rPr>
          <w:spacing w:val="-52"/>
        </w:rPr>
        <w:t xml:space="preserve"> </w:t>
      </w:r>
      <w:r>
        <w:t>PARTS</w:t>
      </w:r>
      <w:r>
        <w:rPr>
          <w:spacing w:val="-52"/>
        </w:rPr>
        <w:t xml:space="preserve"> </w:t>
      </w:r>
      <w:r>
        <w:t>NEEDED.</w:t>
      </w:r>
      <w:r>
        <w:tab/>
        <w:t>(Time: .7</w:t>
      </w:r>
      <w:r>
        <w:rPr>
          <w:spacing w:val="-17"/>
        </w:rPr>
        <w:t xml:space="preserve"> </w:t>
      </w:r>
      <w:r>
        <w:t>hrs)</w:t>
      </w:r>
    </w:p>
    <w:p w:rsidR="00573016" w:rsidRDefault="00573016">
      <w:pPr>
        <w:spacing w:line="188" w:lineRule="exact"/>
        <w:sectPr w:rsidR="00573016">
          <w:pgSz w:w="12240" w:h="15840"/>
          <w:pgMar w:top="940" w:right="140" w:bottom="1180" w:left="1120" w:header="713" w:footer="988" w:gutter="0"/>
          <w:cols w:space="720"/>
        </w:sectPr>
      </w:pPr>
    </w:p>
    <w:p w:rsidR="00573016" w:rsidRDefault="00573016">
      <w:pPr>
        <w:pStyle w:val="BodyText"/>
        <w:rPr>
          <w:sz w:val="20"/>
        </w:rPr>
      </w:pPr>
    </w:p>
    <w:p w:rsidR="00573016" w:rsidRDefault="00573016">
      <w:pPr>
        <w:pStyle w:val="BodyText"/>
        <w:rPr>
          <w:sz w:val="20"/>
        </w:rPr>
      </w:pPr>
    </w:p>
    <w:p w:rsidR="00573016" w:rsidRDefault="00573016">
      <w:pPr>
        <w:pStyle w:val="BodyText"/>
        <w:spacing w:before="2"/>
        <w:rPr>
          <w:sz w:val="24"/>
        </w:rPr>
      </w:pPr>
    </w:p>
    <w:p w:rsidR="00573016" w:rsidRDefault="0077703A">
      <w:pPr>
        <w:pStyle w:val="Heading5"/>
      </w:pPr>
      <w:r>
        <w:t>Bar Coded PMI Functions Option 3. Restart Processing of Bar Coded PMI</w:t>
      </w:r>
    </w:p>
    <w:p w:rsidR="00573016" w:rsidRDefault="00573016">
      <w:pPr>
        <w:pStyle w:val="BodyText"/>
        <w:spacing w:before="2"/>
        <w:rPr>
          <w:rFonts w:ascii="Century Schoolbook"/>
          <w:b/>
          <w:sz w:val="25"/>
        </w:rPr>
      </w:pPr>
    </w:p>
    <w:p w:rsidR="00573016" w:rsidRDefault="0077703A">
      <w:pPr>
        <w:pStyle w:val="BodyText"/>
        <w:tabs>
          <w:tab w:val="left" w:pos="4599"/>
        </w:tabs>
        <w:spacing w:line="405" w:lineRule="auto"/>
        <w:ind w:left="324" w:right="2816"/>
      </w:pPr>
      <w:r>
        <w:t>Select</w:t>
      </w:r>
      <w:r>
        <w:rPr>
          <w:spacing w:val="-38"/>
        </w:rPr>
        <w:t xml:space="preserve"> </w:t>
      </w:r>
      <w:r>
        <w:t>Bar</w:t>
      </w:r>
      <w:r>
        <w:rPr>
          <w:spacing w:val="-37"/>
        </w:rPr>
        <w:t xml:space="preserve"> </w:t>
      </w:r>
      <w:r>
        <w:t>Coded</w:t>
      </w:r>
      <w:r>
        <w:rPr>
          <w:spacing w:val="-37"/>
        </w:rPr>
        <w:t xml:space="preserve"> </w:t>
      </w:r>
      <w:r>
        <w:t>PMI</w:t>
      </w:r>
      <w:r>
        <w:rPr>
          <w:spacing w:val="-38"/>
        </w:rPr>
        <w:t xml:space="preserve"> </w:t>
      </w:r>
      <w:r>
        <w:t>Functions</w:t>
      </w:r>
      <w:r>
        <w:rPr>
          <w:spacing w:val="-37"/>
        </w:rPr>
        <w:t xml:space="preserve"> </w:t>
      </w:r>
      <w:r>
        <w:t>Option:</w:t>
      </w:r>
      <w:r>
        <w:rPr>
          <w:spacing w:val="-37"/>
        </w:rPr>
        <w:t xml:space="preserve"> </w:t>
      </w:r>
      <w:r>
        <w:t>3</w:t>
      </w:r>
      <w:r>
        <w:tab/>
        <w:t>Restart</w:t>
      </w:r>
      <w:r>
        <w:rPr>
          <w:spacing w:val="-43"/>
        </w:rPr>
        <w:t xml:space="preserve"> </w:t>
      </w:r>
      <w:r>
        <w:t>Processing</w:t>
      </w:r>
      <w:r>
        <w:rPr>
          <w:spacing w:val="-42"/>
        </w:rPr>
        <w:t xml:space="preserve"> </w:t>
      </w:r>
      <w:r>
        <w:t>of</w:t>
      </w:r>
      <w:r>
        <w:rPr>
          <w:spacing w:val="-43"/>
        </w:rPr>
        <w:t xml:space="preserve"> </w:t>
      </w:r>
      <w:r>
        <w:t>Bar</w:t>
      </w:r>
      <w:r>
        <w:rPr>
          <w:spacing w:val="-43"/>
        </w:rPr>
        <w:t xml:space="preserve"> </w:t>
      </w:r>
      <w:r>
        <w:t>Coded</w:t>
      </w:r>
      <w:r>
        <w:rPr>
          <w:spacing w:val="-43"/>
        </w:rPr>
        <w:t xml:space="preserve"> </w:t>
      </w:r>
      <w:r>
        <w:rPr>
          <w:spacing w:val="-5"/>
        </w:rPr>
        <w:t xml:space="preserve">PMI </w:t>
      </w:r>
      <w:r>
        <w:t>Enter PROCESS ID:</w:t>
      </w:r>
      <w:r>
        <w:rPr>
          <w:spacing w:val="-28"/>
        </w:rPr>
        <w:t xml:space="preserve"> </w:t>
      </w:r>
      <w:r>
        <w:t>ENPM</w:t>
      </w:r>
    </w:p>
    <w:p w:rsidR="00573016" w:rsidRDefault="0077703A">
      <w:pPr>
        <w:pStyle w:val="BodyText"/>
        <w:spacing w:before="2"/>
        <w:ind w:left="324"/>
      </w:pPr>
      <w:r>
        <w:t>Enter TIME STAMP of process to be restarted: 2930428.140043</w:t>
      </w:r>
    </w:p>
    <w:p w:rsidR="00573016" w:rsidRDefault="00573016">
      <w:pPr>
        <w:pStyle w:val="BodyText"/>
        <w:spacing w:before="9"/>
        <w:rPr>
          <w:sz w:val="27"/>
        </w:rPr>
      </w:pPr>
    </w:p>
    <w:p w:rsidR="00573016" w:rsidRDefault="0077703A">
      <w:pPr>
        <w:pStyle w:val="BodyText"/>
        <w:tabs>
          <w:tab w:val="left" w:pos="6533"/>
        </w:tabs>
        <w:spacing w:line="188" w:lineRule="exact"/>
        <w:ind w:left="324"/>
      </w:pPr>
      <w:r>
        <w:t>For</w:t>
      </w:r>
      <w:r>
        <w:rPr>
          <w:spacing w:val="-35"/>
        </w:rPr>
        <w:t xml:space="preserve"> </w:t>
      </w:r>
      <w:r>
        <w:t>which</w:t>
      </w:r>
      <w:r>
        <w:rPr>
          <w:spacing w:val="-35"/>
        </w:rPr>
        <w:t xml:space="preserve"> </w:t>
      </w:r>
      <w:r>
        <w:t>month</w:t>
      </w:r>
      <w:r>
        <w:rPr>
          <w:spacing w:val="-35"/>
        </w:rPr>
        <w:t xml:space="preserve"> </w:t>
      </w:r>
      <w:r>
        <w:t>do</w:t>
      </w:r>
      <w:r>
        <w:rPr>
          <w:spacing w:val="-35"/>
        </w:rPr>
        <w:t xml:space="preserve"> </w:t>
      </w:r>
      <w:r>
        <w:t>you</w:t>
      </w:r>
      <w:r>
        <w:rPr>
          <w:spacing w:val="-34"/>
        </w:rPr>
        <w:t xml:space="preserve"> </w:t>
      </w:r>
      <w:r>
        <w:t>wish</w:t>
      </w:r>
      <w:r>
        <w:rPr>
          <w:spacing w:val="-35"/>
        </w:rPr>
        <w:t xml:space="preserve"> </w:t>
      </w:r>
      <w:r>
        <w:t>to</w:t>
      </w:r>
      <w:r>
        <w:rPr>
          <w:spacing w:val="-35"/>
        </w:rPr>
        <w:t xml:space="preserve"> </w:t>
      </w:r>
      <w:r>
        <w:t>record</w:t>
      </w:r>
      <w:r>
        <w:rPr>
          <w:spacing w:val="-35"/>
        </w:rPr>
        <w:t xml:space="preserve"> </w:t>
      </w:r>
      <w:r>
        <w:t>PMI's:</w:t>
      </w:r>
      <w:r>
        <w:rPr>
          <w:spacing w:val="-34"/>
        </w:rPr>
        <w:t xml:space="preserve"> </w:t>
      </w:r>
      <w:r>
        <w:t>MAY</w:t>
      </w:r>
      <w:r>
        <w:rPr>
          <w:spacing w:val="-35"/>
        </w:rPr>
        <w:t xml:space="preserve"> </w:t>
      </w:r>
      <w:r>
        <w:t>1993//4-93</w:t>
      </w:r>
      <w:r>
        <w:tab/>
        <w:t>(APR</w:t>
      </w:r>
      <w:r>
        <w:rPr>
          <w:spacing w:val="-9"/>
        </w:rPr>
        <w:t xml:space="preserve"> </w:t>
      </w:r>
      <w:r>
        <w:t>1993)</w:t>
      </w:r>
    </w:p>
    <w:p w:rsidR="00573016" w:rsidRDefault="0077703A">
      <w:pPr>
        <w:pStyle w:val="BodyText"/>
        <w:tabs>
          <w:tab w:val="left" w:pos="7551"/>
        </w:tabs>
        <w:spacing w:before="7" w:line="204" w:lineRule="auto"/>
        <w:ind w:left="324" w:right="2917"/>
      </w:pPr>
      <w:r>
        <w:t>Are</w:t>
      </w:r>
      <w:r>
        <w:rPr>
          <w:spacing w:val="-37"/>
        </w:rPr>
        <w:t xml:space="preserve"> </w:t>
      </w:r>
      <w:r>
        <w:t>you</w:t>
      </w:r>
      <w:r>
        <w:rPr>
          <w:spacing w:val="-37"/>
        </w:rPr>
        <w:t xml:space="preserve"> </w:t>
      </w:r>
      <w:r>
        <w:t>recording</w:t>
      </w:r>
      <w:r>
        <w:rPr>
          <w:spacing w:val="-36"/>
        </w:rPr>
        <w:t xml:space="preserve"> </w:t>
      </w:r>
      <w:r>
        <w:t>a</w:t>
      </w:r>
      <w:r>
        <w:rPr>
          <w:spacing w:val="-37"/>
        </w:rPr>
        <w:t xml:space="preserve"> </w:t>
      </w:r>
      <w:r>
        <w:t>MONTHLY</w:t>
      </w:r>
      <w:r>
        <w:rPr>
          <w:spacing w:val="-37"/>
        </w:rPr>
        <w:t xml:space="preserve"> </w:t>
      </w:r>
      <w:r>
        <w:t>(as</w:t>
      </w:r>
      <w:r>
        <w:rPr>
          <w:spacing w:val="-36"/>
        </w:rPr>
        <w:t xml:space="preserve"> </w:t>
      </w:r>
      <w:r>
        <w:t>opposed</w:t>
      </w:r>
      <w:r>
        <w:rPr>
          <w:spacing w:val="-37"/>
        </w:rPr>
        <w:t xml:space="preserve"> </w:t>
      </w:r>
      <w:r>
        <w:t>to</w:t>
      </w:r>
      <w:r>
        <w:rPr>
          <w:spacing w:val="-36"/>
        </w:rPr>
        <w:t xml:space="preserve"> </w:t>
      </w:r>
      <w:r>
        <w:t>a</w:t>
      </w:r>
      <w:r>
        <w:rPr>
          <w:spacing w:val="-37"/>
        </w:rPr>
        <w:t xml:space="preserve"> </w:t>
      </w:r>
      <w:r>
        <w:t>WEEKLY)</w:t>
      </w:r>
      <w:r>
        <w:rPr>
          <w:spacing w:val="-37"/>
        </w:rPr>
        <w:t xml:space="preserve"> </w:t>
      </w:r>
      <w:r>
        <w:t>worklist?</w:t>
      </w:r>
      <w:r>
        <w:rPr>
          <w:spacing w:val="-36"/>
        </w:rPr>
        <w:t xml:space="preserve"> </w:t>
      </w:r>
      <w:r>
        <w:t>YES//</w:t>
      </w:r>
      <w:r>
        <w:tab/>
      </w:r>
      <w:r>
        <w:rPr>
          <w:spacing w:val="-4"/>
          <w:w w:val="95"/>
        </w:rPr>
        <w:t xml:space="preserve">(YES) </w:t>
      </w:r>
      <w:r>
        <w:t>Select ENGINEERING SECTION LIST:</w:t>
      </w:r>
      <w:r>
        <w:rPr>
          <w:spacing w:val="-55"/>
        </w:rPr>
        <w:t xml:space="preserve"> </w:t>
      </w:r>
      <w:r>
        <w:t>BIOMEDICAL</w:t>
      </w:r>
    </w:p>
    <w:p w:rsidR="00573016" w:rsidRDefault="0077703A">
      <w:pPr>
        <w:pStyle w:val="BodyText"/>
        <w:spacing w:line="180" w:lineRule="exact"/>
        <w:ind w:left="324"/>
      </w:pPr>
      <w:r>
        <w:t>Shoul</w:t>
      </w:r>
      <w:r>
        <w:t>d existing PM work orders be deleted after close out? YES//</w:t>
      </w:r>
    </w:p>
    <w:p w:rsidR="00573016" w:rsidRDefault="0077703A">
      <w:pPr>
        <w:pStyle w:val="BodyText"/>
        <w:spacing w:before="164" w:line="204" w:lineRule="auto"/>
        <w:ind w:left="324" w:right="3721"/>
      </w:pPr>
      <w:r>
        <w:t>The</w:t>
      </w:r>
      <w:r>
        <w:rPr>
          <w:spacing w:val="-34"/>
        </w:rPr>
        <w:t xml:space="preserve"> </w:t>
      </w:r>
      <w:r>
        <w:t>system</w:t>
      </w:r>
      <w:r>
        <w:rPr>
          <w:spacing w:val="-33"/>
        </w:rPr>
        <w:t xml:space="preserve"> </w:t>
      </w:r>
      <w:r>
        <w:t>is</w:t>
      </w:r>
      <w:r>
        <w:rPr>
          <w:spacing w:val="-33"/>
        </w:rPr>
        <w:t xml:space="preserve"> </w:t>
      </w:r>
      <w:r>
        <w:t>now</w:t>
      </w:r>
      <w:r>
        <w:rPr>
          <w:spacing w:val="-33"/>
        </w:rPr>
        <w:t xml:space="preserve"> </w:t>
      </w:r>
      <w:r>
        <w:t>ready</w:t>
      </w:r>
      <w:r>
        <w:rPr>
          <w:spacing w:val="-33"/>
        </w:rPr>
        <w:t xml:space="preserve"> </w:t>
      </w:r>
      <w:r>
        <w:t>to</w:t>
      </w:r>
      <w:r>
        <w:rPr>
          <w:spacing w:val="-33"/>
        </w:rPr>
        <w:t xml:space="preserve"> </w:t>
      </w:r>
      <w:r>
        <w:t>update</w:t>
      </w:r>
      <w:r>
        <w:rPr>
          <w:spacing w:val="-33"/>
        </w:rPr>
        <w:t xml:space="preserve"> </w:t>
      </w:r>
      <w:r>
        <w:t>the</w:t>
      </w:r>
      <w:r>
        <w:rPr>
          <w:spacing w:val="-34"/>
        </w:rPr>
        <w:t xml:space="preserve"> </w:t>
      </w:r>
      <w:r>
        <w:t>Equipment</w:t>
      </w:r>
      <w:r>
        <w:rPr>
          <w:spacing w:val="-33"/>
        </w:rPr>
        <w:t xml:space="preserve"> </w:t>
      </w:r>
      <w:r>
        <w:t>File</w:t>
      </w:r>
      <w:r>
        <w:rPr>
          <w:spacing w:val="-33"/>
        </w:rPr>
        <w:t xml:space="preserve"> </w:t>
      </w:r>
      <w:r>
        <w:t>on</w:t>
      </w:r>
      <w:r>
        <w:rPr>
          <w:spacing w:val="-33"/>
        </w:rPr>
        <w:t xml:space="preserve"> </w:t>
      </w:r>
      <w:r>
        <w:t>the</w:t>
      </w:r>
      <w:r>
        <w:rPr>
          <w:spacing w:val="-33"/>
        </w:rPr>
        <w:t xml:space="preserve"> </w:t>
      </w:r>
      <w:r>
        <w:t>basis</w:t>
      </w:r>
      <w:r>
        <w:rPr>
          <w:spacing w:val="-33"/>
        </w:rPr>
        <w:t xml:space="preserve"> </w:t>
      </w:r>
      <w:r>
        <w:t>of data</w:t>
      </w:r>
      <w:r>
        <w:rPr>
          <w:spacing w:val="-17"/>
        </w:rPr>
        <w:t xml:space="preserve"> </w:t>
      </w:r>
      <w:r>
        <w:t>acquired</w:t>
      </w:r>
      <w:r>
        <w:rPr>
          <w:spacing w:val="-16"/>
        </w:rPr>
        <w:t xml:space="preserve"> </w:t>
      </w:r>
      <w:r>
        <w:t>from</w:t>
      </w:r>
      <w:r>
        <w:rPr>
          <w:spacing w:val="-17"/>
        </w:rPr>
        <w:t xml:space="preserve"> </w:t>
      </w:r>
      <w:r>
        <w:t>the</w:t>
      </w:r>
      <w:r>
        <w:rPr>
          <w:spacing w:val="-16"/>
        </w:rPr>
        <w:t xml:space="preserve"> </w:t>
      </w:r>
      <w:r>
        <w:t>portable</w:t>
      </w:r>
      <w:r>
        <w:rPr>
          <w:spacing w:val="-16"/>
        </w:rPr>
        <w:t xml:space="preserve"> </w:t>
      </w:r>
      <w:r>
        <w:t>bar</w:t>
      </w:r>
      <w:r>
        <w:rPr>
          <w:spacing w:val="-17"/>
        </w:rPr>
        <w:t xml:space="preserve"> </w:t>
      </w:r>
      <w:r>
        <w:t>code</w:t>
      </w:r>
      <w:r>
        <w:rPr>
          <w:spacing w:val="-16"/>
        </w:rPr>
        <w:t xml:space="preserve"> </w:t>
      </w:r>
      <w:r>
        <w:t>reader.</w:t>
      </w:r>
    </w:p>
    <w:p w:rsidR="00573016" w:rsidRDefault="0077703A">
      <w:pPr>
        <w:pStyle w:val="BodyText"/>
        <w:spacing w:before="172" w:line="204" w:lineRule="auto"/>
        <w:ind w:left="324" w:right="2701"/>
      </w:pPr>
      <w:r>
        <w:t>Data</w:t>
      </w:r>
      <w:r>
        <w:rPr>
          <w:spacing w:val="-45"/>
        </w:rPr>
        <w:t xml:space="preserve"> </w:t>
      </w:r>
      <w:r>
        <w:t>that</w:t>
      </w:r>
      <w:r>
        <w:rPr>
          <w:spacing w:val="-45"/>
        </w:rPr>
        <w:t xml:space="preserve"> </w:t>
      </w:r>
      <w:r>
        <w:t>cannot</w:t>
      </w:r>
      <w:r>
        <w:rPr>
          <w:spacing w:val="-44"/>
        </w:rPr>
        <w:t xml:space="preserve"> </w:t>
      </w:r>
      <w:r>
        <w:t>be</w:t>
      </w:r>
      <w:r>
        <w:rPr>
          <w:spacing w:val="-45"/>
        </w:rPr>
        <w:t xml:space="preserve"> </w:t>
      </w:r>
      <w:r>
        <w:t>processed</w:t>
      </w:r>
      <w:r>
        <w:rPr>
          <w:spacing w:val="-45"/>
        </w:rPr>
        <w:t xml:space="preserve"> </w:t>
      </w:r>
      <w:r>
        <w:t>normally</w:t>
      </w:r>
      <w:r>
        <w:rPr>
          <w:spacing w:val="-44"/>
        </w:rPr>
        <w:t xml:space="preserve"> </w:t>
      </w:r>
      <w:r>
        <w:t>will</w:t>
      </w:r>
      <w:r>
        <w:rPr>
          <w:spacing w:val="-45"/>
        </w:rPr>
        <w:t xml:space="preserve"> </w:t>
      </w:r>
      <w:r>
        <w:t>be</w:t>
      </w:r>
      <w:r>
        <w:rPr>
          <w:spacing w:val="-44"/>
        </w:rPr>
        <w:t xml:space="preserve"> </w:t>
      </w:r>
      <w:r>
        <w:t>reported</w:t>
      </w:r>
      <w:r>
        <w:rPr>
          <w:spacing w:val="-45"/>
        </w:rPr>
        <w:t xml:space="preserve"> </w:t>
      </w:r>
      <w:r>
        <w:t>as</w:t>
      </w:r>
      <w:r>
        <w:rPr>
          <w:spacing w:val="-45"/>
        </w:rPr>
        <w:t xml:space="preserve"> </w:t>
      </w:r>
      <w:r>
        <w:t>Exception</w:t>
      </w:r>
      <w:r>
        <w:rPr>
          <w:spacing w:val="-44"/>
        </w:rPr>
        <w:t xml:space="preserve"> </w:t>
      </w:r>
      <w:r>
        <w:t>Messages. These</w:t>
      </w:r>
      <w:r>
        <w:rPr>
          <w:spacing w:val="-36"/>
        </w:rPr>
        <w:t xml:space="preserve"> </w:t>
      </w:r>
      <w:r>
        <w:t>messages</w:t>
      </w:r>
      <w:r>
        <w:rPr>
          <w:spacing w:val="-35"/>
        </w:rPr>
        <w:t xml:space="preserve"> </w:t>
      </w:r>
      <w:r>
        <w:t>will</w:t>
      </w:r>
      <w:r>
        <w:rPr>
          <w:spacing w:val="-35"/>
        </w:rPr>
        <w:t xml:space="preserve"> </w:t>
      </w:r>
      <w:r>
        <w:t>provide</w:t>
      </w:r>
      <w:r>
        <w:rPr>
          <w:spacing w:val="-35"/>
        </w:rPr>
        <w:t xml:space="preserve"> </w:t>
      </w:r>
      <w:r>
        <w:t>notification</w:t>
      </w:r>
      <w:r>
        <w:rPr>
          <w:spacing w:val="-36"/>
        </w:rPr>
        <w:t xml:space="preserve"> </w:t>
      </w:r>
      <w:r>
        <w:t>of</w:t>
      </w:r>
      <w:r>
        <w:rPr>
          <w:spacing w:val="-35"/>
        </w:rPr>
        <w:t xml:space="preserve"> </w:t>
      </w:r>
      <w:r>
        <w:t>such</w:t>
      </w:r>
      <w:r>
        <w:rPr>
          <w:spacing w:val="-35"/>
        </w:rPr>
        <w:t xml:space="preserve"> </w:t>
      </w:r>
      <w:r>
        <w:t>things</w:t>
      </w:r>
      <w:r>
        <w:rPr>
          <w:spacing w:val="-35"/>
        </w:rPr>
        <w:t xml:space="preserve"> </w:t>
      </w:r>
      <w:r>
        <w:t>as</w:t>
      </w:r>
      <w:r>
        <w:rPr>
          <w:spacing w:val="-36"/>
        </w:rPr>
        <w:t xml:space="preserve"> </w:t>
      </w:r>
      <w:r>
        <w:t>missing</w:t>
      </w:r>
      <w:r>
        <w:rPr>
          <w:spacing w:val="-35"/>
        </w:rPr>
        <w:t xml:space="preserve"> </w:t>
      </w:r>
      <w:r>
        <w:t>bar</w:t>
      </w:r>
      <w:r>
        <w:rPr>
          <w:spacing w:val="-35"/>
        </w:rPr>
        <w:t xml:space="preserve"> </w:t>
      </w:r>
      <w:r>
        <w:t>code labels and database</w:t>
      </w:r>
      <w:r>
        <w:rPr>
          <w:spacing w:val="-35"/>
        </w:rPr>
        <w:t xml:space="preserve"> </w:t>
      </w:r>
      <w:r>
        <w:t>inconsistencies.</w:t>
      </w:r>
    </w:p>
    <w:p w:rsidR="00573016" w:rsidRDefault="0077703A">
      <w:pPr>
        <w:pStyle w:val="BodyText"/>
        <w:tabs>
          <w:tab w:val="left" w:pos="1647"/>
          <w:tab w:val="left" w:pos="7143"/>
        </w:tabs>
        <w:spacing w:before="171" w:line="204" w:lineRule="auto"/>
        <w:ind w:left="324" w:right="2714"/>
      </w:pPr>
      <w:r>
        <w:t xml:space="preserve">Exception Messages will also be printed for devices that FAIL their PM </w:t>
      </w:r>
      <w:r>
        <w:rPr>
          <w:w w:val="95"/>
        </w:rPr>
        <w:t>inspection.</w:t>
      </w:r>
      <w:r>
        <w:rPr>
          <w:w w:val="95"/>
        </w:rPr>
        <w:tab/>
      </w:r>
      <w:r>
        <w:t>Regular</w:t>
      </w:r>
      <w:r>
        <w:rPr>
          <w:spacing w:val="-48"/>
        </w:rPr>
        <w:t xml:space="preserve"> </w:t>
      </w:r>
      <w:r>
        <w:t>work</w:t>
      </w:r>
      <w:r>
        <w:rPr>
          <w:spacing w:val="-48"/>
        </w:rPr>
        <w:t xml:space="preserve"> </w:t>
      </w:r>
      <w:r>
        <w:t>orders</w:t>
      </w:r>
      <w:r>
        <w:rPr>
          <w:spacing w:val="-48"/>
        </w:rPr>
        <w:t xml:space="preserve"> </w:t>
      </w:r>
      <w:r>
        <w:t>will</w:t>
      </w:r>
      <w:r>
        <w:rPr>
          <w:spacing w:val="-48"/>
        </w:rPr>
        <w:t xml:space="preserve"> </w:t>
      </w:r>
      <w:r>
        <w:t>be</w:t>
      </w:r>
      <w:r>
        <w:rPr>
          <w:spacing w:val="-48"/>
        </w:rPr>
        <w:t xml:space="preserve"> </w:t>
      </w:r>
      <w:r>
        <w:t>automatically</w:t>
      </w:r>
      <w:r>
        <w:rPr>
          <w:spacing w:val="-48"/>
        </w:rPr>
        <w:t xml:space="preserve"> </w:t>
      </w:r>
      <w:r>
        <w:t>generate</w:t>
      </w:r>
      <w:r>
        <w:t>d.</w:t>
      </w:r>
      <w:r>
        <w:tab/>
        <w:t>The PM</w:t>
      </w:r>
      <w:r>
        <w:rPr>
          <w:spacing w:val="-64"/>
        </w:rPr>
        <w:t xml:space="preserve"> </w:t>
      </w:r>
      <w:r>
        <w:rPr>
          <w:spacing w:val="-4"/>
        </w:rPr>
        <w:t xml:space="preserve">work </w:t>
      </w:r>
      <w:r>
        <w:t>order</w:t>
      </w:r>
      <w:r>
        <w:rPr>
          <w:spacing w:val="-21"/>
        </w:rPr>
        <w:t xml:space="preserve"> </w:t>
      </w:r>
      <w:r>
        <w:t>will</w:t>
      </w:r>
      <w:r>
        <w:rPr>
          <w:spacing w:val="-20"/>
        </w:rPr>
        <w:t xml:space="preserve"> </w:t>
      </w:r>
      <w:r>
        <w:t>be</w:t>
      </w:r>
      <w:r>
        <w:rPr>
          <w:spacing w:val="-20"/>
        </w:rPr>
        <w:t xml:space="preserve"> </w:t>
      </w:r>
      <w:r>
        <w:t>closed</w:t>
      </w:r>
      <w:r>
        <w:rPr>
          <w:spacing w:val="-20"/>
        </w:rPr>
        <w:t xml:space="preserve"> </w:t>
      </w:r>
      <w:r>
        <w:t>with</w:t>
      </w:r>
      <w:r>
        <w:rPr>
          <w:spacing w:val="-20"/>
        </w:rPr>
        <w:t xml:space="preserve"> </w:t>
      </w:r>
      <w:r>
        <w:t>a</w:t>
      </w:r>
      <w:r>
        <w:rPr>
          <w:spacing w:val="-20"/>
        </w:rPr>
        <w:t xml:space="preserve"> </w:t>
      </w:r>
      <w:r>
        <w:t>reference</w:t>
      </w:r>
      <w:r>
        <w:rPr>
          <w:spacing w:val="-20"/>
        </w:rPr>
        <w:t xml:space="preserve"> </w:t>
      </w:r>
      <w:r>
        <w:t>to</w:t>
      </w:r>
      <w:r>
        <w:rPr>
          <w:spacing w:val="-20"/>
        </w:rPr>
        <w:t xml:space="preserve"> </w:t>
      </w:r>
      <w:r>
        <w:t>the</w:t>
      </w:r>
      <w:r>
        <w:rPr>
          <w:spacing w:val="-20"/>
        </w:rPr>
        <w:t xml:space="preserve"> </w:t>
      </w:r>
      <w:r>
        <w:t>regular</w:t>
      </w:r>
      <w:r>
        <w:rPr>
          <w:spacing w:val="-21"/>
        </w:rPr>
        <w:t xml:space="preserve"> </w:t>
      </w:r>
      <w:r>
        <w:t>work</w:t>
      </w:r>
      <w:r>
        <w:rPr>
          <w:spacing w:val="-20"/>
        </w:rPr>
        <w:t xml:space="preserve"> </w:t>
      </w:r>
      <w:r>
        <w:t>order.</w:t>
      </w:r>
    </w:p>
    <w:p w:rsidR="00573016" w:rsidRDefault="0077703A">
      <w:pPr>
        <w:pStyle w:val="BodyText"/>
        <w:spacing w:before="171" w:line="204" w:lineRule="auto"/>
        <w:ind w:left="324" w:right="3211"/>
      </w:pPr>
      <w:r>
        <w:t>You</w:t>
      </w:r>
      <w:r>
        <w:rPr>
          <w:spacing w:val="-39"/>
        </w:rPr>
        <w:t xml:space="preserve"> </w:t>
      </w:r>
      <w:r>
        <w:t>must</w:t>
      </w:r>
      <w:r>
        <w:rPr>
          <w:spacing w:val="-38"/>
        </w:rPr>
        <w:t xml:space="preserve"> </w:t>
      </w:r>
      <w:r>
        <w:t>now</w:t>
      </w:r>
      <w:r>
        <w:rPr>
          <w:spacing w:val="-39"/>
        </w:rPr>
        <w:t xml:space="preserve"> </w:t>
      </w:r>
      <w:r>
        <w:t>select</w:t>
      </w:r>
      <w:r>
        <w:rPr>
          <w:spacing w:val="-38"/>
        </w:rPr>
        <w:t xml:space="preserve"> </w:t>
      </w:r>
      <w:r>
        <w:t>a</w:t>
      </w:r>
      <w:r>
        <w:rPr>
          <w:spacing w:val="-38"/>
        </w:rPr>
        <w:t xml:space="preserve"> </w:t>
      </w:r>
      <w:r>
        <w:t>hard</w:t>
      </w:r>
      <w:r>
        <w:rPr>
          <w:spacing w:val="-39"/>
        </w:rPr>
        <w:t xml:space="preserve"> </w:t>
      </w:r>
      <w:r>
        <w:t>copy</w:t>
      </w:r>
      <w:r>
        <w:rPr>
          <w:spacing w:val="-38"/>
        </w:rPr>
        <w:t xml:space="preserve"> </w:t>
      </w:r>
      <w:r>
        <w:t>device</w:t>
      </w:r>
      <w:r>
        <w:rPr>
          <w:spacing w:val="-39"/>
        </w:rPr>
        <w:t xml:space="preserve"> </w:t>
      </w:r>
      <w:r>
        <w:t>(printer)</w:t>
      </w:r>
      <w:r>
        <w:rPr>
          <w:spacing w:val="-38"/>
        </w:rPr>
        <w:t xml:space="preserve"> </w:t>
      </w:r>
      <w:r>
        <w:t>to</w:t>
      </w:r>
      <w:r>
        <w:rPr>
          <w:spacing w:val="-38"/>
        </w:rPr>
        <w:t xml:space="preserve"> </w:t>
      </w:r>
      <w:r>
        <w:t>receive</w:t>
      </w:r>
      <w:r>
        <w:rPr>
          <w:spacing w:val="-39"/>
        </w:rPr>
        <w:t xml:space="preserve"> </w:t>
      </w:r>
      <w:r>
        <w:t>PMI</w:t>
      </w:r>
      <w:r>
        <w:rPr>
          <w:spacing w:val="-38"/>
        </w:rPr>
        <w:t xml:space="preserve"> </w:t>
      </w:r>
      <w:r>
        <w:t>Exception Messages.</w:t>
      </w:r>
    </w:p>
    <w:p w:rsidR="00573016" w:rsidRDefault="0077703A">
      <w:pPr>
        <w:pStyle w:val="BodyText"/>
        <w:spacing w:before="172" w:line="204" w:lineRule="auto"/>
        <w:ind w:left="324" w:right="3722"/>
      </w:pPr>
      <w:r>
        <w:t>You</w:t>
      </w:r>
      <w:r>
        <w:rPr>
          <w:spacing w:val="-31"/>
        </w:rPr>
        <w:t xml:space="preserve"> </w:t>
      </w:r>
      <w:r>
        <w:t>may</w:t>
      </w:r>
      <w:r>
        <w:rPr>
          <w:spacing w:val="-31"/>
        </w:rPr>
        <w:t xml:space="preserve"> </w:t>
      </w:r>
      <w:r>
        <w:t>enter</w:t>
      </w:r>
      <w:r>
        <w:rPr>
          <w:spacing w:val="-31"/>
        </w:rPr>
        <w:t xml:space="preserve"> </w:t>
      </w:r>
      <w:r>
        <w:t>the</w:t>
      </w:r>
      <w:r>
        <w:rPr>
          <w:spacing w:val="-31"/>
        </w:rPr>
        <w:t xml:space="preserve"> </w:t>
      </w:r>
      <w:r>
        <w:t>letter</w:t>
      </w:r>
      <w:r>
        <w:rPr>
          <w:spacing w:val="-31"/>
        </w:rPr>
        <w:t xml:space="preserve"> </w:t>
      </w:r>
      <w:r>
        <w:t>'Q'</w:t>
      </w:r>
      <w:r>
        <w:rPr>
          <w:spacing w:val="-30"/>
        </w:rPr>
        <w:t xml:space="preserve"> </w:t>
      </w:r>
      <w:r>
        <w:t>and</w:t>
      </w:r>
      <w:r>
        <w:rPr>
          <w:spacing w:val="-31"/>
        </w:rPr>
        <w:t xml:space="preserve"> </w:t>
      </w:r>
      <w:r>
        <w:t>then</w:t>
      </w:r>
      <w:r>
        <w:rPr>
          <w:spacing w:val="-31"/>
        </w:rPr>
        <w:t xml:space="preserve"> </w:t>
      </w:r>
      <w:r>
        <w:t>select</w:t>
      </w:r>
      <w:r>
        <w:rPr>
          <w:spacing w:val="-31"/>
        </w:rPr>
        <w:t xml:space="preserve"> </w:t>
      </w:r>
      <w:r>
        <w:t>a</w:t>
      </w:r>
      <w:r>
        <w:rPr>
          <w:spacing w:val="-31"/>
        </w:rPr>
        <w:t xml:space="preserve"> </w:t>
      </w:r>
      <w:r>
        <w:t>device</w:t>
      </w:r>
      <w:r>
        <w:rPr>
          <w:spacing w:val="-31"/>
        </w:rPr>
        <w:t xml:space="preserve"> </w:t>
      </w:r>
      <w:r>
        <w:t>if</w:t>
      </w:r>
      <w:r>
        <w:rPr>
          <w:spacing w:val="-30"/>
        </w:rPr>
        <w:t xml:space="preserve"> </w:t>
      </w:r>
      <w:r>
        <w:t>you</w:t>
      </w:r>
      <w:r>
        <w:rPr>
          <w:spacing w:val="-31"/>
        </w:rPr>
        <w:t xml:space="preserve"> </w:t>
      </w:r>
      <w:r>
        <w:t>wish</w:t>
      </w:r>
      <w:r>
        <w:rPr>
          <w:spacing w:val="-31"/>
        </w:rPr>
        <w:t xml:space="preserve"> </w:t>
      </w:r>
      <w:r>
        <w:t>to schedule</w:t>
      </w:r>
      <w:r>
        <w:rPr>
          <w:spacing w:val="-21"/>
        </w:rPr>
        <w:t xml:space="preserve"> </w:t>
      </w:r>
      <w:r>
        <w:t>this</w:t>
      </w:r>
      <w:r>
        <w:rPr>
          <w:spacing w:val="-21"/>
        </w:rPr>
        <w:t xml:space="preserve"> </w:t>
      </w:r>
      <w:r>
        <w:t>data</w:t>
      </w:r>
      <w:r>
        <w:rPr>
          <w:spacing w:val="-21"/>
        </w:rPr>
        <w:t xml:space="preserve"> </w:t>
      </w:r>
      <w:r>
        <w:t>processing</w:t>
      </w:r>
      <w:r>
        <w:rPr>
          <w:spacing w:val="-21"/>
        </w:rPr>
        <w:t xml:space="preserve"> </w:t>
      </w:r>
      <w:r>
        <w:t>task</w:t>
      </w:r>
      <w:r>
        <w:rPr>
          <w:spacing w:val="-21"/>
        </w:rPr>
        <w:t xml:space="preserve"> </w:t>
      </w:r>
      <w:r>
        <w:t>for</w:t>
      </w:r>
      <w:r>
        <w:rPr>
          <w:spacing w:val="-21"/>
        </w:rPr>
        <w:t xml:space="preserve"> </w:t>
      </w:r>
      <w:r>
        <w:t>some</w:t>
      </w:r>
      <w:r>
        <w:rPr>
          <w:spacing w:val="-20"/>
        </w:rPr>
        <w:t xml:space="preserve"> </w:t>
      </w:r>
      <w:r>
        <w:t>later</w:t>
      </w:r>
      <w:r>
        <w:rPr>
          <w:spacing w:val="-21"/>
        </w:rPr>
        <w:t xml:space="preserve"> </w:t>
      </w:r>
      <w:r>
        <w:t>time.</w:t>
      </w:r>
    </w:p>
    <w:p w:rsidR="00573016" w:rsidRDefault="0077703A">
      <w:pPr>
        <w:pStyle w:val="BodyText"/>
        <w:tabs>
          <w:tab w:val="left" w:pos="5515"/>
        </w:tabs>
        <w:spacing w:before="149"/>
        <w:ind w:left="324"/>
      </w:pPr>
      <w:r>
        <w:t>Select</w:t>
      </w:r>
      <w:r>
        <w:rPr>
          <w:spacing w:val="-45"/>
        </w:rPr>
        <w:t xml:space="preserve"> </w:t>
      </w:r>
      <w:r>
        <w:t>Device</w:t>
      </w:r>
      <w:r>
        <w:rPr>
          <w:spacing w:val="-44"/>
        </w:rPr>
        <w:t xml:space="preserve"> </w:t>
      </w:r>
      <w:r>
        <w:t>for</w:t>
      </w:r>
      <w:r>
        <w:rPr>
          <w:spacing w:val="-45"/>
        </w:rPr>
        <w:t xml:space="preserve"> </w:t>
      </w:r>
      <w:r>
        <w:t>PMI</w:t>
      </w:r>
      <w:r>
        <w:rPr>
          <w:spacing w:val="-44"/>
        </w:rPr>
        <w:t xml:space="preserve"> </w:t>
      </w:r>
      <w:r>
        <w:t>Exception</w:t>
      </w:r>
      <w:r>
        <w:rPr>
          <w:spacing w:val="-44"/>
        </w:rPr>
        <w:t xml:space="preserve"> </w:t>
      </w:r>
      <w:r>
        <w:t>Messages:</w:t>
      </w:r>
      <w:r>
        <w:rPr>
          <w:spacing w:val="-45"/>
        </w:rPr>
        <w:t xml:space="preserve"> </w:t>
      </w:r>
      <w:r>
        <w:t>HOME//</w:t>
      </w:r>
      <w:r>
        <w:tab/>
        <w:t>LAN</w:t>
      </w:r>
    </w:p>
    <w:p w:rsidR="00573016" w:rsidRDefault="00573016">
      <w:pPr>
        <w:pStyle w:val="BodyText"/>
        <w:spacing w:before="9"/>
        <w:rPr>
          <w:sz w:val="21"/>
        </w:rPr>
      </w:pPr>
    </w:p>
    <w:p w:rsidR="00573016" w:rsidRDefault="0077703A">
      <w:pPr>
        <w:spacing w:line="216" w:lineRule="auto"/>
        <w:ind w:left="324" w:right="1000"/>
        <w:rPr>
          <w:rFonts w:ascii="Century Schoolbook"/>
          <w:sz w:val="24"/>
        </w:rPr>
      </w:pPr>
      <w:r>
        <w:rPr>
          <w:rFonts w:ascii="Century Schoolbook"/>
          <w:sz w:val="24"/>
        </w:rPr>
        <w:t>Further information on Bar Code PMIs can be found in the Attachments section of this manual.</w:t>
      </w:r>
    </w:p>
    <w:p w:rsidR="00573016" w:rsidRDefault="00573016">
      <w:pPr>
        <w:spacing w:line="216" w:lineRule="auto"/>
        <w:rPr>
          <w:rFonts w:ascii="Century Schoolbook"/>
          <w:sz w:val="24"/>
        </w:rPr>
        <w:sectPr w:rsidR="00573016">
          <w:pgSz w:w="12240" w:h="15840"/>
          <w:pgMar w:top="940" w:right="140" w:bottom="1180" w:left="1120" w:header="713" w:footer="988" w:gutter="0"/>
          <w:cols w:space="720"/>
        </w:sectPr>
      </w:pPr>
    </w:p>
    <w:p w:rsidR="00573016" w:rsidRDefault="00573016">
      <w:pPr>
        <w:pStyle w:val="BodyText"/>
        <w:rPr>
          <w:rFonts w:ascii="Century Schoolbook"/>
          <w:sz w:val="20"/>
        </w:rPr>
      </w:pPr>
    </w:p>
    <w:p w:rsidR="00573016" w:rsidRDefault="0077703A">
      <w:pPr>
        <w:pStyle w:val="Heading3"/>
        <w:spacing w:before="237"/>
      </w:pPr>
      <w:bookmarkStart w:id="148" w:name="_TOC_250070"/>
      <w:bookmarkEnd w:id="148"/>
      <w:r>
        <w:t>Upload Data from MedTester</w:t>
      </w:r>
    </w:p>
    <w:p w:rsidR="00573016" w:rsidRDefault="0077703A">
      <w:pPr>
        <w:pStyle w:val="BodyText"/>
        <w:tabs>
          <w:tab w:val="left" w:pos="4294"/>
        </w:tabs>
        <w:spacing w:before="236" w:line="405" w:lineRule="auto"/>
        <w:ind w:left="324" w:right="4037"/>
      </w:pPr>
      <w:r>
        <w:t>Select</w:t>
      </w:r>
      <w:r>
        <w:rPr>
          <w:spacing w:val="-41"/>
        </w:rPr>
        <w:t xml:space="preserve"> </w:t>
      </w:r>
      <w:r>
        <w:t>Record</w:t>
      </w:r>
      <w:r>
        <w:rPr>
          <w:spacing w:val="-40"/>
        </w:rPr>
        <w:t xml:space="preserve"> </w:t>
      </w:r>
      <w:r>
        <w:t>Equipment</w:t>
      </w:r>
      <w:r>
        <w:rPr>
          <w:spacing w:val="-40"/>
        </w:rPr>
        <w:t xml:space="preserve"> </w:t>
      </w:r>
      <w:r>
        <w:t>PMI</w:t>
      </w:r>
      <w:r>
        <w:rPr>
          <w:spacing w:val="-40"/>
        </w:rPr>
        <w:t xml:space="preserve"> </w:t>
      </w:r>
      <w:r>
        <w:t>Option:</w:t>
      </w:r>
      <w:r>
        <w:rPr>
          <w:spacing w:val="-41"/>
        </w:rPr>
        <w:t xml:space="preserve"> </w:t>
      </w:r>
      <w:r>
        <w:t>5</w:t>
      </w:r>
      <w:r>
        <w:tab/>
        <w:t>Upload</w:t>
      </w:r>
      <w:r>
        <w:rPr>
          <w:spacing w:val="-56"/>
        </w:rPr>
        <w:t xml:space="preserve"> </w:t>
      </w:r>
      <w:r>
        <w:t>Data</w:t>
      </w:r>
      <w:r>
        <w:rPr>
          <w:spacing w:val="-57"/>
        </w:rPr>
        <w:t xml:space="preserve"> </w:t>
      </w:r>
      <w:r>
        <w:t>from</w:t>
      </w:r>
      <w:r>
        <w:rPr>
          <w:spacing w:val="-56"/>
        </w:rPr>
        <w:t xml:space="preserve"> </w:t>
      </w:r>
      <w:r>
        <w:t>MedTester Enter</w:t>
      </w:r>
      <w:r>
        <w:rPr>
          <w:spacing w:val="-21"/>
        </w:rPr>
        <w:t xml:space="preserve"> </w:t>
      </w:r>
      <w:r>
        <w:t>the</w:t>
      </w:r>
      <w:r>
        <w:rPr>
          <w:spacing w:val="-21"/>
        </w:rPr>
        <w:t xml:space="preserve"> </w:t>
      </w:r>
      <w:r>
        <w:t>device</w:t>
      </w:r>
      <w:r>
        <w:rPr>
          <w:spacing w:val="-21"/>
        </w:rPr>
        <w:t xml:space="preserve"> </w:t>
      </w:r>
      <w:r>
        <w:t>to</w:t>
      </w:r>
      <w:r>
        <w:rPr>
          <w:spacing w:val="-21"/>
        </w:rPr>
        <w:t xml:space="preserve"> </w:t>
      </w:r>
      <w:r>
        <w:t>which</w:t>
      </w:r>
      <w:r>
        <w:rPr>
          <w:spacing w:val="-21"/>
        </w:rPr>
        <w:t xml:space="preserve"> </w:t>
      </w:r>
      <w:r>
        <w:t>the</w:t>
      </w:r>
      <w:r>
        <w:rPr>
          <w:spacing w:val="-21"/>
        </w:rPr>
        <w:t xml:space="preserve"> </w:t>
      </w:r>
      <w:r>
        <w:t>MedTester</w:t>
      </w:r>
      <w:r>
        <w:rPr>
          <w:spacing w:val="-21"/>
        </w:rPr>
        <w:t xml:space="preserve"> </w:t>
      </w:r>
      <w:r>
        <w:t>is</w:t>
      </w:r>
      <w:r>
        <w:rPr>
          <w:spacing w:val="-21"/>
        </w:rPr>
        <w:t xml:space="preserve"> </w:t>
      </w:r>
      <w:r>
        <w:t>connected.</w:t>
      </w:r>
    </w:p>
    <w:p w:rsidR="00573016" w:rsidRDefault="0077703A">
      <w:pPr>
        <w:pStyle w:val="BodyText"/>
        <w:tabs>
          <w:tab w:val="left" w:pos="1240"/>
          <w:tab w:val="left" w:pos="1851"/>
          <w:tab w:val="left" w:pos="2970"/>
        </w:tabs>
        <w:spacing w:before="2"/>
        <w:ind w:left="324"/>
      </w:pPr>
      <w:r>
        <w:t>DE</w:t>
      </w:r>
      <w:r>
        <w:t>VICE:</w:t>
      </w:r>
      <w:r>
        <w:tab/>
        <w:t>MED</w:t>
      </w:r>
      <w:r>
        <w:tab/>
        <w:t>MEDTESTER</w:t>
      </w:r>
      <w:r>
        <w:tab/>
        <w:t>RM</w:t>
      </w:r>
      <w:r>
        <w:rPr>
          <w:spacing w:val="-8"/>
        </w:rPr>
        <w:t xml:space="preserve"> </w:t>
      </w:r>
      <w:r>
        <w:t>221</w:t>
      </w:r>
    </w:p>
    <w:p w:rsidR="00573016" w:rsidRDefault="0077703A">
      <w:pPr>
        <w:pStyle w:val="BodyText"/>
        <w:spacing w:before="141" w:line="188" w:lineRule="exact"/>
        <w:ind w:left="324"/>
      </w:pPr>
      <w:r>
        <w:t>...OK, use the MedTester 'PALL' function to send the data. Please</w:t>
      </w:r>
    </w:p>
    <w:p w:rsidR="00573016" w:rsidRDefault="0077703A">
      <w:pPr>
        <w:pStyle w:val="BodyText"/>
        <w:spacing w:before="7" w:line="204" w:lineRule="auto"/>
        <w:ind w:left="324" w:right="3721"/>
      </w:pPr>
      <w:r>
        <w:t>be</w:t>
      </w:r>
      <w:r>
        <w:rPr>
          <w:spacing w:val="-34"/>
        </w:rPr>
        <w:t xml:space="preserve"> </w:t>
      </w:r>
      <w:r>
        <w:t>sure</w:t>
      </w:r>
      <w:r>
        <w:rPr>
          <w:spacing w:val="-33"/>
        </w:rPr>
        <w:t xml:space="preserve"> </w:t>
      </w:r>
      <w:r>
        <w:t>that</w:t>
      </w:r>
      <w:r>
        <w:rPr>
          <w:spacing w:val="-33"/>
        </w:rPr>
        <w:t xml:space="preserve"> </w:t>
      </w:r>
      <w:r>
        <w:t>you</w:t>
      </w:r>
      <w:r>
        <w:rPr>
          <w:spacing w:val="-33"/>
        </w:rPr>
        <w:t xml:space="preserve"> </w:t>
      </w:r>
      <w:r>
        <w:t>are</w:t>
      </w:r>
      <w:r>
        <w:rPr>
          <w:spacing w:val="-33"/>
        </w:rPr>
        <w:t xml:space="preserve"> </w:t>
      </w:r>
      <w:r>
        <w:t>connected</w:t>
      </w:r>
      <w:r>
        <w:rPr>
          <w:spacing w:val="-33"/>
        </w:rPr>
        <w:t xml:space="preserve"> </w:t>
      </w:r>
      <w:r>
        <w:t>to</w:t>
      </w:r>
      <w:r>
        <w:rPr>
          <w:spacing w:val="-33"/>
        </w:rPr>
        <w:t xml:space="preserve"> </w:t>
      </w:r>
      <w:r>
        <w:t>a</w:t>
      </w:r>
      <w:r>
        <w:rPr>
          <w:spacing w:val="-34"/>
        </w:rPr>
        <w:t xml:space="preserve"> </w:t>
      </w:r>
      <w:r>
        <w:t>MedTester</w:t>
      </w:r>
      <w:r>
        <w:rPr>
          <w:spacing w:val="-33"/>
        </w:rPr>
        <w:t xml:space="preserve"> </w:t>
      </w:r>
      <w:r>
        <w:t>COMM</w:t>
      </w:r>
      <w:r>
        <w:rPr>
          <w:spacing w:val="-33"/>
        </w:rPr>
        <w:t xml:space="preserve"> </w:t>
      </w:r>
      <w:r>
        <w:t>port</w:t>
      </w:r>
      <w:r>
        <w:rPr>
          <w:spacing w:val="-33"/>
        </w:rPr>
        <w:t xml:space="preserve"> </w:t>
      </w:r>
      <w:r>
        <w:t>and</w:t>
      </w:r>
      <w:r>
        <w:rPr>
          <w:spacing w:val="-33"/>
        </w:rPr>
        <w:t xml:space="preserve"> </w:t>
      </w:r>
      <w:r>
        <w:t>that</w:t>
      </w:r>
      <w:r>
        <w:rPr>
          <w:spacing w:val="-33"/>
        </w:rPr>
        <w:t xml:space="preserve"> </w:t>
      </w:r>
      <w:r>
        <w:t>the MedTester</w:t>
      </w:r>
      <w:r>
        <w:rPr>
          <w:spacing w:val="-34"/>
        </w:rPr>
        <w:t xml:space="preserve"> </w:t>
      </w:r>
      <w:r>
        <w:t>PRINTER</w:t>
      </w:r>
      <w:r>
        <w:rPr>
          <w:spacing w:val="-33"/>
        </w:rPr>
        <w:t xml:space="preserve"> </w:t>
      </w:r>
      <w:r>
        <w:t>port</w:t>
      </w:r>
      <w:r>
        <w:rPr>
          <w:spacing w:val="-33"/>
        </w:rPr>
        <w:t xml:space="preserve"> </w:t>
      </w:r>
      <w:r>
        <w:t>is</w:t>
      </w:r>
      <w:r>
        <w:rPr>
          <w:spacing w:val="-33"/>
        </w:rPr>
        <w:t xml:space="preserve"> </w:t>
      </w:r>
      <w:r>
        <w:t>OFF..............................</w:t>
      </w:r>
    </w:p>
    <w:p w:rsidR="00573016" w:rsidRDefault="0077703A">
      <w:pPr>
        <w:pStyle w:val="BodyText"/>
        <w:spacing w:before="149"/>
        <w:ind w:left="324"/>
      </w:pPr>
      <w:r>
        <w:t>MedTester UPLOAD MODULE:</w:t>
      </w:r>
    </w:p>
    <w:p w:rsidR="00573016" w:rsidRDefault="0077703A">
      <w:pPr>
        <w:pStyle w:val="BodyText"/>
        <w:tabs>
          <w:tab w:val="left" w:pos="1749"/>
        </w:tabs>
        <w:spacing w:before="165" w:line="204" w:lineRule="auto"/>
        <w:ind w:left="324" w:right="3732"/>
      </w:pPr>
      <w:r>
        <w:t>Should</w:t>
      </w:r>
      <w:r>
        <w:rPr>
          <w:spacing w:val="-34"/>
        </w:rPr>
        <w:t xml:space="preserve"> </w:t>
      </w:r>
      <w:r>
        <w:t>data</w:t>
      </w:r>
      <w:r>
        <w:rPr>
          <w:spacing w:val="-33"/>
        </w:rPr>
        <w:t xml:space="preserve"> </w:t>
      </w:r>
      <w:r>
        <w:t>from</w:t>
      </w:r>
      <w:r>
        <w:rPr>
          <w:spacing w:val="-33"/>
        </w:rPr>
        <w:t xml:space="preserve"> </w:t>
      </w:r>
      <w:r>
        <w:t>the</w:t>
      </w:r>
      <w:r>
        <w:rPr>
          <w:spacing w:val="-33"/>
        </w:rPr>
        <w:t xml:space="preserve"> </w:t>
      </w:r>
      <w:r>
        <w:t>MedTester</w:t>
      </w:r>
      <w:r>
        <w:rPr>
          <w:spacing w:val="-33"/>
        </w:rPr>
        <w:t xml:space="preserve"> </w:t>
      </w:r>
      <w:r>
        <w:t>be</w:t>
      </w:r>
      <w:r>
        <w:rPr>
          <w:spacing w:val="-33"/>
        </w:rPr>
        <w:t xml:space="preserve"> </w:t>
      </w:r>
      <w:r>
        <w:t>used</w:t>
      </w:r>
      <w:r>
        <w:rPr>
          <w:spacing w:val="-33"/>
        </w:rPr>
        <w:t xml:space="preserve"> </w:t>
      </w:r>
      <w:r>
        <w:t>to</w:t>
      </w:r>
      <w:r>
        <w:rPr>
          <w:spacing w:val="-34"/>
        </w:rPr>
        <w:t xml:space="preserve"> </w:t>
      </w:r>
      <w:r>
        <w:t>close</w:t>
      </w:r>
      <w:r>
        <w:rPr>
          <w:spacing w:val="-33"/>
        </w:rPr>
        <w:t xml:space="preserve"> </w:t>
      </w:r>
      <w:r>
        <w:t>out</w:t>
      </w:r>
      <w:r>
        <w:rPr>
          <w:spacing w:val="-33"/>
        </w:rPr>
        <w:t xml:space="preserve"> </w:t>
      </w:r>
      <w:r>
        <w:t>work</w:t>
      </w:r>
      <w:r>
        <w:rPr>
          <w:spacing w:val="-33"/>
        </w:rPr>
        <w:t xml:space="preserve"> </w:t>
      </w:r>
      <w:r>
        <w:t>orders</w:t>
      </w:r>
      <w:r>
        <w:rPr>
          <w:spacing w:val="-33"/>
        </w:rPr>
        <w:t xml:space="preserve"> </w:t>
      </w:r>
      <w:r>
        <w:t>on</w:t>
      </w:r>
      <w:r>
        <w:rPr>
          <w:spacing w:val="-33"/>
        </w:rPr>
        <w:t xml:space="preserve"> </w:t>
      </w:r>
      <w:r>
        <w:t>a PM</w:t>
      </w:r>
      <w:r>
        <w:rPr>
          <w:spacing w:val="-42"/>
        </w:rPr>
        <w:t xml:space="preserve"> </w:t>
      </w:r>
      <w:r>
        <w:t>worklist?</w:t>
      </w:r>
      <w:r>
        <w:tab/>
        <w:t>YES//</w:t>
      </w:r>
      <w:r>
        <w:rPr>
          <w:spacing w:val="-7"/>
        </w:rPr>
        <w:t xml:space="preserve"> </w:t>
      </w:r>
      <w:r>
        <w:t>?</w:t>
      </w:r>
    </w:p>
    <w:p w:rsidR="00573016" w:rsidRDefault="0077703A">
      <w:pPr>
        <w:pStyle w:val="BodyText"/>
        <w:spacing w:before="171" w:line="204" w:lineRule="auto"/>
        <w:ind w:left="324" w:right="2803"/>
      </w:pPr>
      <w:r>
        <w:t>If MedTester is being used in conjunction with a specific Preventive Maintenance</w:t>
      </w:r>
      <w:r>
        <w:rPr>
          <w:spacing w:val="-45"/>
        </w:rPr>
        <w:t xml:space="preserve"> </w:t>
      </w:r>
      <w:r>
        <w:t>worklist,</w:t>
      </w:r>
      <w:r>
        <w:rPr>
          <w:spacing w:val="-44"/>
        </w:rPr>
        <w:t xml:space="preserve"> </w:t>
      </w:r>
      <w:r>
        <w:t>you</w:t>
      </w:r>
      <w:r>
        <w:rPr>
          <w:spacing w:val="-44"/>
        </w:rPr>
        <w:t xml:space="preserve"> </w:t>
      </w:r>
      <w:r>
        <w:t>should</w:t>
      </w:r>
      <w:r>
        <w:rPr>
          <w:spacing w:val="-44"/>
        </w:rPr>
        <w:t xml:space="preserve"> </w:t>
      </w:r>
      <w:r>
        <w:t>answer</w:t>
      </w:r>
      <w:r>
        <w:rPr>
          <w:spacing w:val="-44"/>
        </w:rPr>
        <w:t xml:space="preserve"> </w:t>
      </w:r>
      <w:r>
        <w:t>'YES'</w:t>
      </w:r>
      <w:r>
        <w:rPr>
          <w:spacing w:val="-44"/>
        </w:rPr>
        <w:t xml:space="preserve"> </w:t>
      </w:r>
      <w:r>
        <w:t>to</w:t>
      </w:r>
      <w:r>
        <w:rPr>
          <w:spacing w:val="-44"/>
        </w:rPr>
        <w:t xml:space="preserve"> </w:t>
      </w:r>
      <w:r>
        <w:t>this</w:t>
      </w:r>
      <w:r>
        <w:rPr>
          <w:spacing w:val="-44"/>
        </w:rPr>
        <w:t xml:space="preserve"> </w:t>
      </w:r>
      <w:r>
        <w:t>question.</w:t>
      </w:r>
      <w:r>
        <w:rPr>
          <w:spacing w:val="-44"/>
        </w:rPr>
        <w:t xml:space="preserve"> </w:t>
      </w:r>
      <w:r>
        <w:t>You</w:t>
      </w:r>
      <w:r>
        <w:rPr>
          <w:spacing w:val="-44"/>
        </w:rPr>
        <w:t xml:space="preserve"> </w:t>
      </w:r>
      <w:r>
        <w:t>will</w:t>
      </w:r>
      <w:r>
        <w:rPr>
          <w:spacing w:val="-44"/>
        </w:rPr>
        <w:t xml:space="preserve"> </w:t>
      </w:r>
      <w:r>
        <w:t>then be asked to identify the</w:t>
      </w:r>
      <w:r>
        <w:rPr>
          <w:spacing w:val="-54"/>
        </w:rPr>
        <w:t xml:space="preserve"> </w:t>
      </w:r>
      <w:r>
        <w:t>worklist.</w:t>
      </w:r>
    </w:p>
    <w:p w:rsidR="00573016" w:rsidRDefault="0077703A">
      <w:pPr>
        <w:pStyle w:val="BodyText"/>
        <w:spacing w:before="172" w:line="204" w:lineRule="auto"/>
        <w:ind w:left="324" w:right="2804"/>
      </w:pPr>
      <w:r>
        <w:t>If</w:t>
      </w:r>
      <w:r>
        <w:rPr>
          <w:spacing w:val="-31"/>
        </w:rPr>
        <w:t xml:space="preserve"> </w:t>
      </w:r>
      <w:r>
        <w:t>you</w:t>
      </w:r>
      <w:r>
        <w:rPr>
          <w:spacing w:val="-31"/>
        </w:rPr>
        <w:t xml:space="preserve"> </w:t>
      </w:r>
      <w:r>
        <w:t>say</w:t>
      </w:r>
      <w:r>
        <w:rPr>
          <w:spacing w:val="-30"/>
        </w:rPr>
        <w:t xml:space="preserve"> </w:t>
      </w:r>
      <w:r>
        <w:t>'NO'</w:t>
      </w:r>
      <w:r>
        <w:rPr>
          <w:spacing w:val="-31"/>
        </w:rPr>
        <w:t xml:space="preserve"> </w:t>
      </w:r>
      <w:r>
        <w:t>at</w:t>
      </w:r>
      <w:r>
        <w:rPr>
          <w:spacing w:val="-30"/>
        </w:rPr>
        <w:t xml:space="preserve"> </w:t>
      </w:r>
      <w:r>
        <w:t>this</w:t>
      </w:r>
      <w:r>
        <w:rPr>
          <w:spacing w:val="-31"/>
        </w:rPr>
        <w:t xml:space="preserve"> </w:t>
      </w:r>
      <w:r>
        <w:t>point,</w:t>
      </w:r>
      <w:r>
        <w:rPr>
          <w:spacing w:val="-30"/>
        </w:rPr>
        <w:t xml:space="preserve"> </w:t>
      </w:r>
      <w:r>
        <w:t>safety</w:t>
      </w:r>
      <w:r>
        <w:rPr>
          <w:spacing w:val="-31"/>
        </w:rPr>
        <w:t xml:space="preserve"> </w:t>
      </w:r>
      <w:r>
        <w:t>tests</w:t>
      </w:r>
      <w:r>
        <w:rPr>
          <w:spacing w:val="-31"/>
        </w:rPr>
        <w:t xml:space="preserve"> </w:t>
      </w:r>
      <w:r>
        <w:t>stored</w:t>
      </w:r>
      <w:r>
        <w:rPr>
          <w:spacing w:val="-30"/>
        </w:rPr>
        <w:t xml:space="preserve"> </w:t>
      </w:r>
      <w:r>
        <w:t>in</w:t>
      </w:r>
      <w:r>
        <w:rPr>
          <w:spacing w:val="-31"/>
        </w:rPr>
        <w:t xml:space="preserve"> </w:t>
      </w:r>
      <w:r>
        <w:t>the</w:t>
      </w:r>
      <w:r>
        <w:rPr>
          <w:spacing w:val="-30"/>
        </w:rPr>
        <w:t xml:space="preserve"> </w:t>
      </w:r>
      <w:r>
        <w:t>MedTester</w:t>
      </w:r>
      <w:r>
        <w:rPr>
          <w:spacing w:val="-31"/>
        </w:rPr>
        <w:t xml:space="preserve"> </w:t>
      </w:r>
      <w:r>
        <w:t>will</w:t>
      </w:r>
      <w:r>
        <w:rPr>
          <w:spacing w:val="-30"/>
        </w:rPr>
        <w:t xml:space="preserve"> </w:t>
      </w:r>
      <w:r>
        <w:t>be posted</w:t>
      </w:r>
      <w:r>
        <w:rPr>
          <w:spacing w:val="-41"/>
        </w:rPr>
        <w:t xml:space="preserve"> </w:t>
      </w:r>
      <w:r>
        <w:t>to</w:t>
      </w:r>
      <w:r>
        <w:rPr>
          <w:spacing w:val="-40"/>
        </w:rPr>
        <w:t xml:space="preserve"> </w:t>
      </w:r>
      <w:r>
        <w:t>the</w:t>
      </w:r>
      <w:r>
        <w:rPr>
          <w:spacing w:val="-41"/>
        </w:rPr>
        <w:t xml:space="preserve"> </w:t>
      </w:r>
      <w:r>
        <w:t>Equipment</w:t>
      </w:r>
      <w:r>
        <w:rPr>
          <w:spacing w:val="-40"/>
        </w:rPr>
        <w:t xml:space="preserve"> </w:t>
      </w:r>
      <w:r>
        <w:t>Histories</w:t>
      </w:r>
      <w:r>
        <w:rPr>
          <w:spacing w:val="-41"/>
        </w:rPr>
        <w:t xml:space="preserve"> </w:t>
      </w:r>
      <w:r>
        <w:t>without</w:t>
      </w:r>
      <w:r>
        <w:rPr>
          <w:spacing w:val="-40"/>
        </w:rPr>
        <w:t xml:space="preserve"> </w:t>
      </w:r>
      <w:r>
        <w:t>affecting</w:t>
      </w:r>
      <w:r>
        <w:rPr>
          <w:spacing w:val="-41"/>
        </w:rPr>
        <w:t xml:space="preserve"> </w:t>
      </w:r>
      <w:r>
        <w:t>a</w:t>
      </w:r>
      <w:r>
        <w:rPr>
          <w:spacing w:val="-40"/>
        </w:rPr>
        <w:t xml:space="preserve"> </w:t>
      </w:r>
      <w:r>
        <w:t>PM</w:t>
      </w:r>
      <w:r>
        <w:rPr>
          <w:spacing w:val="-41"/>
        </w:rPr>
        <w:t xml:space="preserve"> </w:t>
      </w:r>
      <w:r>
        <w:t>worklist</w:t>
      </w:r>
      <w:r>
        <w:rPr>
          <w:spacing w:val="-40"/>
        </w:rPr>
        <w:t xml:space="preserve"> </w:t>
      </w:r>
      <w:r>
        <w:t>in</w:t>
      </w:r>
      <w:r>
        <w:rPr>
          <w:spacing w:val="-40"/>
        </w:rPr>
        <w:t xml:space="preserve"> </w:t>
      </w:r>
      <w:r>
        <w:t>any</w:t>
      </w:r>
      <w:r>
        <w:rPr>
          <w:spacing w:val="-41"/>
        </w:rPr>
        <w:t xml:space="preserve"> </w:t>
      </w:r>
      <w:r>
        <w:t>way.</w:t>
      </w:r>
    </w:p>
    <w:p w:rsidR="00573016" w:rsidRDefault="0077703A">
      <w:pPr>
        <w:pStyle w:val="BodyText"/>
        <w:spacing w:before="149"/>
        <w:ind w:left="324"/>
      </w:pPr>
      <w:r>
        <w:t>Press &lt;RETURN&gt; to continue...</w:t>
      </w:r>
    </w:p>
    <w:p w:rsidR="00573016" w:rsidRDefault="0077703A">
      <w:pPr>
        <w:pStyle w:val="BodyText"/>
        <w:spacing w:before="142"/>
        <w:ind w:left="324"/>
      </w:pPr>
      <w:r>
        <w:t>MedTester UPLOAD MODULE:</w:t>
      </w:r>
    </w:p>
    <w:p w:rsidR="00573016" w:rsidRDefault="0077703A">
      <w:pPr>
        <w:pStyle w:val="BodyText"/>
        <w:tabs>
          <w:tab w:val="left" w:pos="2462"/>
        </w:tabs>
        <w:spacing w:before="164" w:line="204" w:lineRule="auto"/>
        <w:ind w:left="324" w:right="3732"/>
      </w:pPr>
      <w:r>
        <w:t>Should</w:t>
      </w:r>
      <w:r>
        <w:rPr>
          <w:spacing w:val="-34"/>
        </w:rPr>
        <w:t xml:space="preserve"> </w:t>
      </w:r>
      <w:r>
        <w:t>data</w:t>
      </w:r>
      <w:r>
        <w:rPr>
          <w:spacing w:val="-33"/>
        </w:rPr>
        <w:t xml:space="preserve"> </w:t>
      </w:r>
      <w:r>
        <w:t>from</w:t>
      </w:r>
      <w:r>
        <w:rPr>
          <w:spacing w:val="-33"/>
        </w:rPr>
        <w:t xml:space="preserve"> </w:t>
      </w:r>
      <w:r>
        <w:t>the</w:t>
      </w:r>
      <w:r>
        <w:rPr>
          <w:spacing w:val="-33"/>
        </w:rPr>
        <w:t xml:space="preserve"> </w:t>
      </w:r>
      <w:r>
        <w:t>MedTester</w:t>
      </w:r>
      <w:r>
        <w:rPr>
          <w:spacing w:val="-33"/>
        </w:rPr>
        <w:t xml:space="preserve"> </w:t>
      </w:r>
      <w:r>
        <w:t>be</w:t>
      </w:r>
      <w:r>
        <w:rPr>
          <w:spacing w:val="-33"/>
        </w:rPr>
        <w:t xml:space="preserve"> </w:t>
      </w:r>
      <w:r>
        <w:t>used</w:t>
      </w:r>
      <w:r>
        <w:rPr>
          <w:spacing w:val="-33"/>
        </w:rPr>
        <w:t xml:space="preserve"> </w:t>
      </w:r>
      <w:r>
        <w:t>to</w:t>
      </w:r>
      <w:r>
        <w:rPr>
          <w:spacing w:val="-34"/>
        </w:rPr>
        <w:t xml:space="preserve"> </w:t>
      </w:r>
      <w:r>
        <w:t>close</w:t>
      </w:r>
      <w:r>
        <w:rPr>
          <w:spacing w:val="-33"/>
        </w:rPr>
        <w:t xml:space="preserve"> </w:t>
      </w:r>
      <w:r>
        <w:t>out</w:t>
      </w:r>
      <w:r>
        <w:rPr>
          <w:spacing w:val="-33"/>
        </w:rPr>
        <w:t xml:space="preserve"> </w:t>
      </w:r>
      <w:r>
        <w:t>work</w:t>
      </w:r>
      <w:r>
        <w:rPr>
          <w:spacing w:val="-33"/>
        </w:rPr>
        <w:t xml:space="preserve"> </w:t>
      </w:r>
      <w:r>
        <w:t>orders</w:t>
      </w:r>
      <w:r>
        <w:rPr>
          <w:spacing w:val="-33"/>
        </w:rPr>
        <w:t xml:space="preserve"> </w:t>
      </w:r>
      <w:r>
        <w:t>on</w:t>
      </w:r>
      <w:r>
        <w:rPr>
          <w:spacing w:val="-33"/>
        </w:rPr>
        <w:t xml:space="preserve"> </w:t>
      </w:r>
      <w:r>
        <w:t>a PM</w:t>
      </w:r>
      <w:r>
        <w:rPr>
          <w:spacing w:val="-41"/>
        </w:rPr>
        <w:t xml:space="preserve"> </w:t>
      </w:r>
      <w:r>
        <w:t>worklist?</w:t>
      </w:r>
      <w:r>
        <w:rPr>
          <w:spacing w:val="-40"/>
        </w:rPr>
        <w:t xml:space="preserve"> </w:t>
      </w:r>
      <w:r>
        <w:t>YES//</w:t>
      </w:r>
      <w:r>
        <w:tab/>
        <w:t>(YES)</w:t>
      </w:r>
    </w:p>
    <w:p w:rsidR="00573016" w:rsidRDefault="0077703A">
      <w:pPr>
        <w:pStyle w:val="BodyText"/>
        <w:tabs>
          <w:tab w:val="left" w:pos="6126"/>
        </w:tabs>
        <w:spacing w:before="149" w:line="188" w:lineRule="exact"/>
        <w:ind w:left="324"/>
      </w:pPr>
      <w:r>
        <w:t>For</w:t>
      </w:r>
      <w:r>
        <w:rPr>
          <w:spacing w:val="-33"/>
        </w:rPr>
        <w:t xml:space="preserve"> </w:t>
      </w:r>
      <w:r>
        <w:t>which</w:t>
      </w:r>
      <w:r>
        <w:rPr>
          <w:spacing w:val="-32"/>
        </w:rPr>
        <w:t xml:space="preserve"> </w:t>
      </w:r>
      <w:r>
        <w:t>month</w:t>
      </w:r>
      <w:r>
        <w:rPr>
          <w:spacing w:val="-33"/>
        </w:rPr>
        <w:t xml:space="preserve"> </w:t>
      </w:r>
      <w:r>
        <w:t>do</w:t>
      </w:r>
      <w:r>
        <w:rPr>
          <w:spacing w:val="-32"/>
        </w:rPr>
        <w:t xml:space="preserve"> </w:t>
      </w:r>
      <w:r>
        <w:t>you</w:t>
      </w:r>
      <w:r>
        <w:rPr>
          <w:spacing w:val="-33"/>
        </w:rPr>
        <w:t xml:space="preserve"> </w:t>
      </w:r>
      <w:r>
        <w:t>wish</w:t>
      </w:r>
      <w:r>
        <w:rPr>
          <w:spacing w:val="-32"/>
        </w:rPr>
        <w:t xml:space="preserve"> </w:t>
      </w:r>
      <w:r>
        <w:t>to</w:t>
      </w:r>
      <w:r>
        <w:rPr>
          <w:spacing w:val="-33"/>
        </w:rPr>
        <w:t xml:space="preserve"> </w:t>
      </w:r>
      <w:r>
        <w:t>record</w:t>
      </w:r>
      <w:r>
        <w:rPr>
          <w:spacing w:val="-32"/>
        </w:rPr>
        <w:t xml:space="preserve"> </w:t>
      </w:r>
      <w:r>
        <w:t>PMI's:</w:t>
      </w:r>
      <w:r>
        <w:rPr>
          <w:spacing w:val="-33"/>
        </w:rPr>
        <w:t xml:space="preserve"> </w:t>
      </w:r>
      <w:r>
        <w:t>APR</w:t>
      </w:r>
      <w:r>
        <w:rPr>
          <w:spacing w:val="-32"/>
        </w:rPr>
        <w:t xml:space="preserve"> </w:t>
      </w:r>
      <w:r>
        <w:t>1993//</w:t>
      </w:r>
      <w:r>
        <w:tab/>
        <w:t>(APR</w:t>
      </w:r>
      <w:r>
        <w:rPr>
          <w:spacing w:val="-9"/>
        </w:rPr>
        <w:t xml:space="preserve"> </w:t>
      </w:r>
      <w:r>
        <w:t>1993)</w:t>
      </w:r>
    </w:p>
    <w:p w:rsidR="00573016" w:rsidRDefault="0077703A">
      <w:pPr>
        <w:pStyle w:val="BodyText"/>
        <w:tabs>
          <w:tab w:val="left" w:pos="3785"/>
          <w:tab w:val="left" w:pos="7551"/>
        </w:tabs>
        <w:spacing w:before="7" w:line="204" w:lineRule="auto"/>
        <w:ind w:left="324" w:right="2917"/>
      </w:pPr>
      <w:r>
        <w:t>Are</w:t>
      </w:r>
      <w:r>
        <w:rPr>
          <w:spacing w:val="-37"/>
        </w:rPr>
        <w:t xml:space="preserve"> </w:t>
      </w:r>
      <w:r>
        <w:t>you</w:t>
      </w:r>
      <w:r>
        <w:rPr>
          <w:spacing w:val="-37"/>
        </w:rPr>
        <w:t xml:space="preserve"> </w:t>
      </w:r>
      <w:r>
        <w:t>recording</w:t>
      </w:r>
      <w:r>
        <w:rPr>
          <w:spacing w:val="-36"/>
        </w:rPr>
        <w:t xml:space="preserve"> </w:t>
      </w:r>
      <w:r>
        <w:t>a</w:t>
      </w:r>
      <w:r>
        <w:rPr>
          <w:spacing w:val="-37"/>
        </w:rPr>
        <w:t xml:space="preserve"> </w:t>
      </w:r>
      <w:r>
        <w:t>MONTHLY</w:t>
      </w:r>
      <w:r>
        <w:rPr>
          <w:spacing w:val="-37"/>
        </w:rPr>
        <w:t xml:space="preserve"> </w:t>
      </w:r>
      <w:r>
        <w:t>(as</w:t>
      </w:r>
      <w:r>
        <w:rPr>
          <w:spacing w:val="-36"/>
        </w:rPr>
        <w:t xml:space="preserve"> </w:t>
      </w:r>
      <w:r>
        <w:t>opposed</w:t>
      </w:r>
      <w:r>
        <w:rPr>
          <w:spacing w:val="-37"/>
        </w:rPr>
        <w:t xml:space="preserve"> </w:t>
      </w:r>
      <w:r>
        <w:t>to</w:t>
      </w:r>
      <w:r>
        <w:rPr>
          <w:spacing w:val="-36"/>
        </w:rPr>
        <w:t xml:space="preserve"> </w:t>
      </w:r>
      <w:r>
        <w:t>a</w:t>
      </w:r>
      <w:r>
        <w:rPr>
          <w:spacing w:val="-37"/>
        </w:rPr>
        <w:t xml:space="preserve"> </w:t>
      </w:r>
      <w:r>
        <w:t>WEEKLY)</w:t>
      </w:r>
      <w:r>
        <w:rPr>
          <w:spacing w:val="-37"/>
        </w:rPr>
        <w:t xml:space="preserve"> </w:t>
      </w:r>
      <w:r>
        <w:t>worklist?</w:t>
      </w:r>
      <w:r>
        <w:rPr>
          <w:spacing w:val="-36"/>
        </w:rPr>
        <w:t xml:space="preserve"> </w:t>
      </w:r>
      <w:r>
        <w:t>YES//</w:t>
      </w:r>
      <w:r>
        <w:tab/>
      </w:r>
      <w:r>
        <w:rPr>
          <w:spacing w:val="-4"/>
          <w:w w:val="95"/>
        </w:rPr>
        <w:t xml:space="preserve">(YES) </w:t>
      </w:r>
      <w:r>
        <w:t>Select</w:t>
      </w:r>
      <w:r>
        <w:rPr>
          <w:spacing w:val="-53"/>
        </w:rPr>
        <w:t xml:space="preserve"> </w:t>
      </w:r>
      <w:r>
        <w:t>ENGINEERING</w:t>
      </w:r>
      <w:r>
        <w:rPr>
          <w:spacing w:val="-52"/>
        </w:rPr>
        <w:t xml:space="preserve"> </w:t>
      </w:r>
      <w:r>
        <w:t>SECTION</w:t>
      </w:r>
      <w:r>
        <w:rPr>
          <w:spacing w:val="-52"/>
        </w:rPr>
        <w:t xml:space="preserve"> </w:t>
      </w:r>
      <w:r>
        <w:t>LIST:</w:t>
      </w:r>
      <w:r>
        <w:tab/>
        <w:t>BIOMEDICAL</w:t>
      </w:r>
    </w:p>
    <w:p w:rsidR="00573016" w:rsidRDefault="0077703A">
      <w:pPr>
        <w:pStyle w:val="BodyText"/>
        <w:spacing w:line="180" w:lineRule="exact"/>
        <w:ind w:left="324"/>
      </w:pPr>
      <w:r>
        <w:t>Should existing PM work orders be deleted after close out? YES//</w:t>
      </w:r>
    </w:p>
    <w:p w:rsidR="00573016" w:rsidRDefault="0077703A">
      <w:pPr>
        <w:pStyle w:val="BodyText"/>
        <w:spacing w:before="164" w:line="204" w:lineRule="auto"/>
        <w:ind w:left="324" w:right="3721"/>
      </w:pPr>
      <w:r>
        <w:t>The</w:t>
      </w:r>
      <w:r>
        <w:rPr>
          <w:spacing w:val="-34"/>
        </w:rPr>
        <w:t xml:space="preserve"> </w:t>
      </w:r>
      <w:r>
        <w:t>system</w:t>
      </w:r>
      <w:r>
        <w:rPr>
          <w:spacing w:val="-33"/>
        </w:rPr>
        <w:t xml:space="preserve"> </w:t>
      </w:r>
      <w:r>
        <w:t>is</w:t>
      </w:r>
      <w:r>
        <w:rPr>
          <w:spacing w:val="-33"/>
        </w:rPr>
        <w:t xml:space="preserve"> </w:t>
      </w:r>
      <w:r>
        <w:t>now</w:t>
      </w:r>
      <w:r>
        <w:rPr>
          <w:spacing w:val="-33"/>
        </w:rPr>
        <w:t xml:space="preserve"> </w:t>
      </w:r>
      <w:r>
        <w:t>ready</w:t>
      </w:r>
      <w:r>
        <w:rPr>
          <w:spacing w:val="-33"/>
        </w:rPr>
        <w:t xml:space="preserve"> </w:t>
      </w:r>
      <w:r>
        <w:t>to</w:t>
      </w:r>
      <w:r>
        <w:rPr>
          <w:spacing w:val="-33"/>
        </w:rPr>
        <w:t xml:space="preserve"> </w:t>
      </w:r>
      <w:r>
        <w:t>update</w:t>
      </w:r>
      <w:r>
        <w:rPr>
          <w:spacing w:val="-33"/>
        </w:rPr>
        <w:t xml:space="preserve"> </w:t>
      </w:r>
      <w:r>
        <w:t>the</w:t>
      </w:r>
      <w:r>
        <w:rPr>
          <w:spacing w:val="-34"/>
        </w:rPr>
        <w:t xml:space="preserve"> </w:t>
      </w:r>
      <w:r>
        <w:t>Equipment</w:t>
      </w:r>
      <w:r>
        <w:rPr>
          <w:spacing w:val="-33"/>
        </w:rPr>
        <w:t xml:space="preserve"> </w:t>
      </w:r>
      <w:r>
        <w:t>File</w:t>
      </w:r>
      <w:r>
        <w:rPr>
          <w:spacing w:val="-33"/>
        </w:rPr>
        <w:t xml:space="preserve"> </w:t>
      </w:r>
      <w:r>
        <w:t>on</w:t>
      </w:r>
      <w:r>
        <w:rPr>
          <w:spacing w:val="-33"/>
        </w:rPr>
        <w:t xml:space="preserve"> </w:t>
      </w:r>
      <w:r>
        <w:t>the</w:t>
      </w:r>
      <w:r>
        <w:rPr>
          <w:spacing w:val="-33"/>
        </w:rPr>
        <w:t xml:space="preserve"> </w:t>
      </w:r>
      <w:r>
        <w:t>basis</w:t>
      </w:r>
      <w:r>
        <w:rPr>
          <w:spacing w:val="-33"/>
        </w:rPr>
        <w:t xml:space="preserve"> </w:t>
      </w:r>
      <w:r>
        <w:t>of data acquired from the</w:t>
      </w:r>
      <w:r>
        <w:rPr>
          <w:spacing w:val="-47"/>
        </w:rPr>
        <w:t xml:space="preserve"> </w:t>
      </w:r>
      <w:r>
        <w:t>MedTester.</w:t>
      </w:r>
    </w:p>
    <w:p w:rsidR="00573016" w:rsidRDefault="0077703A">
      <w:pPr>
        <w:pStyle w:val="BodyText"/>
        <w:spacing w:before="172" w:line="204" w:lineRule="auto"/>
        <w:ind w:left="324" w:right="2805"/>
      </w:pPr>
      <w:r>
        <w:t>If</w:t>
      </w:r>
      <w:r>
        <w:rPr>
          <w:spacing w:val="-38"/>
        </w:rPr>
        <w:t xml:space="preserve"> </w:t>
      </w:r>
      <w:r>
        <w:t>the</w:t>
      </w:r>
      <w:r>
        <w:rPr>
          <w:spacing w:val="-37"/>
        </w:rPr>
        <w:t xml:space="preserve"> </w:t>
      </w:r>
      <w:r>
        <w:t>system</w:t>
      </w:r>
      <w:r>
        <w:rPr>
          <w:spacing w:val="-38"/>
        </w:rPr>
        <w:t xml:space="preserve"> </w:t>
      </w:r>
      <w:r>
        <w:t>encounters</w:t>
      </w:r>
      <w:r>
        <w:rPr>
          <w:spacing w:val="-37"/>
        </w:rPr>
        <w:t xml:space="preserve"> </w:t>
      </w:r>
      <w:r>
        <w:t>data</w:t>
      </w:r>
      <w:r>
        <w:rPr>
          <w:spacing w:val="-38"/>
        </w:rPr>
        <w:t xml:space="preserve"> </w:t>
      </w:r>
      <w:r>
        <w:t>that</w:t>
      </w:r>
      <w:r>
        <w:rPr>
          <w:spacing w:val="-37"/>
        </w:rPr>
        <w:t xml:space="preserve"> </w:t>
      </w:r>
      <w:r>
        <w:t>cannot</w:t>
      </w:r>
      <w:r>
        <w:rPr>
          <w:spacing w:val="-37"/>
        </w:rPr>
        <w:t xml:space="preserve"> </w:t>
      </w:r>
      <w:r>
        <w:t>be</w:t>
      </w:r>
      <w:r>
        <w:rPr>
          <w:spacing w:val="-38"/>
        </w:rPr>
        <w:t xml:space="preserve"> </w:t>
      </w:r>
      <w:r>
        <w:t>processed</w:t>
      </w:r>
      <w:r>
        <w:rPr>
          <w:spacing w:val="-37"/>
        </w:rPr>
        <w:t xml:space="preserve"> </w:t>
      </w:r>
      <w:r>
        <w:t>in</w:t>
      </w:r>
      <w:r>
        <w:rPr>
          <w:spacing w:val="-38"/>
        </w:rPr>
        <w:t xml:space="preserve"> </w:t>
      </w:r>
      <w:r>
        <w:t>the</w:t>
      </w:r>
      <w:r>
        <w:rPr>
          <w:spacing w:val="-37"/>
        </w:rPr>
        <w:t xml:space="preserve"> </w:t>
      </w:r>
      <w:r>
        <w:t>normal</w:t>
      </w:r>
      <w:r>
        <w:rPr>
          <w:spacing w:val="-37"/>
        </w:rPr>
        <w:t xml:space="preserve"> </w:t>
      </w:r>
      <w:r>
        <w:t>fashion it</w:t>
      </w:r>
      <w:r>
        <w:rPr>
          <w:spacing w:val="-38"/>
        </w:rPr>
        <w:t xml:space="preserve"> </w:t>
      </w:r>
      <w:r>
        <w:t>will</w:t>
      </w:r>
      <w:r>
        <w:rPr>
          <w:spacing w:val="-37"/>
        </w:rPr>
        <w:t xml:space="preserve"> </w:t>
      </w:r>
      <w:r>
        <w:t>give</w:t>
      </w:r>
      <w:r>
        <w:rPr>
          <w:spacing w:val="-38"/>
        </w:rPr>
        <w:t xml:space="preserve"> </w:t>
      </w:r>
      <w:r>
        <w:t>you</w:t>
      </w:r>
      <w:r>
        <w:rPr>
          <w:spacing w:val="-37"/>
        </w:rPr>
        <w:t xml:space="preserve"> </w:t>
      </w:r>
      <w:r>
        <w:t>written</w:t>
      </w:r>
      <w:r>
        <w:rPr>
          <w:spacing w:val="-38"/>
        </w:rPr>
        <w:t xml:space="preserve"> </w:t>
      </w:r>
      <w:r>
        <w:t>notice</w:t>
      </w:r>
      <w:r>
        <w:rPr>
          <w:spacing w:val="-37"/>
        </w:rPr>
        <w:t xml:space="preserve"> </w:t>
      </w:r>
      <w:r>
        <w:t>in</w:t>
      </w:r>
      <w:r>
        <w:rPr>
          <w:spacing w:val="-37"/>
        </w:rPr>
        <w:t xml:space="preserve"> </w:t>
      </w:r>
      <w:r>
        <w:t>the</w:t>
      </w:r>
      <w:r>
        <w:rPr>
          <w:spacing w:val="-38"/>
        </w:rPr>
        <w:t xml:space="preserve"> </w:t>
      </w:r>
      <w:r>
        <w:t>form</w:t>
      </w:r>
      <w:r>
        <w:rPr>
          <w:spacing w:val="-37"/>
        </w:rPr>
        <w:t xml:space="preserve"> </w:t>
      </w:r>
      <w:r>
        <w:t>of</w:t>
      </w:r>
      <w:r>
        <w:rPr>
          <w:spacing w:val="-38"/>
        </w:rPr>
        <w:t xml:space="preserve"> </w:t>
      </w:r>
      <w:r>
        <w:t>a</w:t>
      </w:r>
      <w:r>
        <w:rPr>
          <w:spacing w:val="-37"/>
        </w:rPr>
        <w:t xml:space="preserve"> </w:t>
      </w:r>
      <w:r>
        <w:t>MedTester</w:t>
      </w:r>
      <w:r>
        <w:rPr>
          <w:spacing w:val="-37"/>
        </w:rPr>
        <w:t xml:space="preserve"> </w:t>
      </w:r>
      <w:r>
        <w:t>Exception</w:t>
      </w:r>
      <w:r>
        <w:rPr>
          <w:spacing w:val="-38"/>
        </w:rPr>
        <w:t xml:space="preserve"> </w:t>
      </w:r>
      <w:r>
        <w:t>Message.</w:t>
      </w:r>
    </w:p>
    <w:p w:rsidR="00573016" w:rsidRDefault="0077703A">
      <w:pPr>
        <w:pStyle w:val="BodyText"/>
        <w:spacing w:line="204" w:lineRule="auto"/>
        <w:ind w:left="324" w:right="3311"/>
      </w:pPr>
      <w:r>
        <w:t>These</w:t>
      </w:r>
      <w:r>
        <w:rPr>
          <w:spacing w:val="-46"/>
        </w:rPr>
        <w:t xml:space="preserve"> </w:t>
      </w:r>
      <w:r>
        <w:t>messages</w:t>
      </w:r>
      <w:r>
        <w:rPr>
          <w:spacing w:val="-45"/>
        </w:rPr>
        <w:t xml:space="preserve"> </w:t>
      </w:r>
      <w:r>
        <w:t>will</w:t>
      </w:r>
      <w:r>
        <w:rPr>
          <w:spacing w:val="-45"/>
        </w:rPr>
        <w:t xml:space="preserve"> </w:t>
      </w:r>
      <w:r>
        <w:t>provide</w:t>
      </w:r>
      <w:r>
        <w:rPr>
          <w:spacing w:val="-46"/>
        </w:rPr>
        <w:t xml:space="preserve"> </w:t>
      </w:r>
      <w:r>
        <w:t>notification</w:t>
      </w:r>
      <w:r>
        <w:rPr>
          <w:spacing w:val="-45"/>
        </w:rPr>
        <w:t xml:space="preserve"> </w:t>
      </w:r>
      <w:r>
        <w:t>of</w:t>
      </w:r>
      <w:r>
        <w:rPr>
          <w:spacing w:val="-45"/>
        </w:rPr>
        <w:t xml:space="preserve"> </w:t>
      </w:r>
      <w:r>
        <w:t>such</w:t>
      </w:r>
      <w:r>
        <w:rPr>
          <w:spacing w:val="-45"/>
        </w:rPr>
        <w:t xml:space="preserve"> </w:t>
      </w:r>
      <w:r>
        <w:t>things</w:t>
      </w:r>
      <w:r>
        <w:rPr>
          <w:spacing w:val="-46"/>
        </w:rPr>
        <w:t xml:space="preserve"> </w:t>
      </w:r>
      <w:r>
        <w:t>as</w:t>
      </w:r>
      <w:r>
        <w:rPr>
          <w:spacing w:val="-45"/>
        </w:rPr>
        <w:t xml:space="preserve"> </w:t>
      </w:r>
      <w:r>
        <w:t>test</w:t>
      </w:r>
      <w:r>
        <w:rPr>
          <w:spacing w:val="-45"/>
        </w:rPr>
        <w:t xml:space="preserve"> </w:t>
      </w:r>
      <w:r>
        <w:t>failures and database</w:t>
      </w:r>
      <w:r>
        <w:rPr>
          <w:spacing w:val="-22"/>
        </w:rPr>
        <w:t xml:space="preserve"> </w:t>
      </w:r>
      <w:r>
        <w:t>inconsistencies.</w:t>
      </w:r>
    </w:p>
    <w:p w:rsidR="00573016" w:rsidRDefault="0077703A">
      <w:pPr>
        <w:pStyle w:val="BodyText"/>
        <w:spacing w:before="171" w:line="204" w:lineRule="auto"/>
        <w:ind w:left="324" w:right="2907"/>
      </w:pPr>
      <w:r>
        <w:t>If a device fails a MedTester test sequence, the site is expected to evaluate</w:t>
      </w:r>
      <w:r>
        <w:rPr>
          <w:spacing w:val="-37"/>
        </w:rPr>
        <w:t xml:space="preserve"> </w:t>
      </w:r>
      <w:r>
        <w:t>the</w:t>
      </w:r>
      <w:r>
        <w:rPr>
          <w:spacing w:val="-37"/>
        </w:rPr>
        <w:t xml:space="preserve"> </w:t>
      </w:r>
      <w:r>
        <w:t>failure</w:t>
      </w:r>
      <w:r>
        <w:rPr>
          <w:spacing w:val="-37"/>
        </w:rPr>
        <w:t xml:space="preserve"> </w:t>
      </w:r>
      <w:r>
        <w:t>and</w:t>
      </w:r>
      <w:r>
        <w:rPr>
          <w:spacing w:val="-37"/>
        </w:rPr>
        <w:t xml:space="preserve"> </w:t>
      </w:r>
      <w:r>
        <w:t>issue</w:t>
      </w:r>
      <w:r>
        <w:rPr>
          <w:spacing w:val="-37"/>
        </w:rPr>
        <w:t xml:space="preserve"> </w:t>
      </w:r>
      <w:r>
        <w:t>a</w:t>
      </w:r>
      <w:r>
        <w:rPr>
          <w:spacing w:val="-37"/>
        </w:rPr>
        <w:t xml:space="preserve"> </w:t>
      </w:r>
      <w:r>
        <w:t>regular</w:t>
      </w:r>
      <w:r>
        <w:rPr>
          <w:spacing w:val="-37"/>
        </w:rPr>
        <w:t xml:space="preserve"> </w:t>
      </w:r>
      <w:r>
        <w:t>work</w:t>
      </w:r>
      <w:r>
        <w:rPr>
          <w:spacing w:val="-37"/>
        </w:rPr>
        <w:t xml:space="preserve"> </w:t>
      </w:r>
      <w:r>
        <w:t>order</w:t>
      </w:r>
      <w:r>
        <w:rPr>
          <w:spacing w:val="-37"/>
        </w:rPr>
        <w:t xml:space="preserve"> </w:t>
      </w:r>
      <w:r>
        <w:t>for</w:t>
      </w:r>
      <w:r>
        <w:rPr>
          <w:spacing w:val="-37"/>
        </w:rPr>
        <w:t xml:space="preserve"> </w:t>
      </w:r>
      <w:r>
        <w:t>corrective</w:t>
      </w:r>
      <w:r>
        <w:rPr>
          <w:spacing w:val="-37"/>
        </w:rPr>
        <w:t xml:space="preserve"> </w:t>
      </w:r>
      <w:r>
        <w:t>action. If</w:t>
      </w:r>
      <w:r>
        <w:rPr>
          <w:spacing w:val="-27"/>
        </w:rPr>
        <w:t xml:space="preserve"> </w:t>
      </w:r>
      <w:r>
        <w:t>a</w:t>
      </w:r>
      <w:r>
        <w:rPr>
          <w:spacing w:val="-27"/>
        </w:rPr>
        <w:t xml:space="preserve"> </w:t>
      </w:r>
      <w:r>
        <w:t>PM</w:t>
      </w:r>
      <w:r>
        <w:rPr>
          <w:spacing w:val="-27"/>
        </w:rPr>
        <w:t xml:space="preserve"> </w:t>
      </w:r>
      <w:r>
        <w:t>work</w:t>
      </w:r>
      <w:r>
        <w:rPr>
          <w:spacing w:val="-27"/>
        </w:rPr>
        <w:t xml:space="preserve"> </w:t>
      </w:r>
      <w:r>
        <w:t>order</w:t>
      </w:r>
      <w:r>
        <w:rPr>
          <w:spacing w:val="-27"/>
        </w:rPr>
        <w:t xml:space="preserve"> </w:t>
      </w:r>
      <w:r>
        <w:t>exists</w:t>
      </w:r>
      <w:r>
        <w:rPr>
          <w:spacing w:val="-27"/>
        </w:rPr>
        <w:t xml:space="preserve"> </w:t>
      </w:r>
      <w:r>
        <w:t>for</w:t>
      </w:r>
      <w:r>
        <w:rPr>
          <w:spacing w:val="-27"/>
        </w:rPr>
        <w:t xml:space="preserve"> </w:t>
      </w:r>
      <w:r>
        <w:t>such</w:t>
      </w:r>
      <w:r>
        <w:rPr>
          <w:spacing w:val="-27"/>
        </w:rPr>
        <w:t xml:space="preserve"> </w:t>
      </w:r>
      <w:r>
        <w:t>a</w:t>
      </w:r>
      <w:r>
        <w:rPr>
          <w:spacing w:val="-27"/>
        </w:rPr>
        <w:t xml:space="preserve"> </w:t>
      </w:r>
      <w:r>
        <w:t>device</w:t>
      </w:r>
      <w:r>
        <w:rPr>
          <w:spacing w:val="-27"/>
        </w:rPr>
        <w:t xml:space="preserve"> </w:t>
      </w:r>
      <w:r>
        <w:t>and</w:t>
      </w:r>
      <w:r>
        <w:rPr>
          <w:spacing w:val="-26"/>
        </w:rPr>
        <w:t xml:space="preserve"> </w:t>
      </w:r>
      <w:r>
        <w:t>if</w:t>
      </w:r>
      <w:r>
        <w:rPr>
          <w:spacing w:val="-27"/>
        </w:rPr>
        <w:t xml:space="preserve"> </w:t>
      </w:r>
      <w:r>
        <w:t>you</w:t>
      </w:r>
      <w:r>
        <w:rPr>
          <w:spacing w:val="-27"/>
        </w:rPr>
        <w:t xml:space="preserve"> </w:t>
      </w:r>
      <w:r>
        <w:t>have</w:t>
      </w:r>
      <w:r>
        <w:rPr>
          <w:spacing w:val="-27"/>
        </w:rPr>
        <w:t xml:space="preserve"> </w:t>
      </w:r>
      <w:r>
        <w:t>elected</w:t>
      </w:r>
      <w:r>
        <w:rPr>
          <w:spacing w:val="-27"/>
        </w:rPr>
        <w:t xml:space="preserve"> </w:t>
      </w:r>
      <w:r>
        <w:t>to</w:t>
      </w:r>
      <w:r>
        <w:rPr>
          <w:spacing w:val="-27"/>
        </w:rPr>
        <w:t xml:space="preserve"> </w:t>
      </w:r>
      <w:r>
        <w:t>use MedTester</w:t>
      </w:r>
      <w:r>
        <w:rPr>
          <w:spacing w:val="-35"/>
        </w:rPr>
        <w:t xml:space="preserve"> </w:t>
      </w:r>
      <w:r>
        <w:t>data</w:t>
      </w:r>
      <w:r>
        <w:rPr>
          <w:spacing w:val="-34"/>
        </w:rPr>
        <w:t xml:space="preserve"> </w:t>
      </w:r>
      <w:r>
        <w:t>to</w:t>
      </w:r>
      <w:r>
        <w:rPr>
          <w:spacing w:val="-35"/>
        </w:rPr>
        <w:t xml:space="preserve"> </w:t>
      </w:r>
      <w:r>
        <w:t>close</w:t>
      </w:r>
      <w:r>
        <w:rPr>
          <w:spacing w:val="-34"/>
        </w:rPr>
        <w:t xml:space="preserve"> </w:t>
      </w:r>
      <w:r>
        <w:t>out</w:t>
      </w:r>
      <w:r>
        <w:rPr>
          <w:spacing w:val="-34"/>
        </w:rPr>
        <w:t xml:space="preserve"> </w:t>
      </w:r>
      <w:r>
        <w:t>that</w:t>
      </w:r>
      <w:r>
        <w:rPr>
          <w:spacing w:val="-35"/>
        </w:rPr>
        <w:t xml:space="preserve"> </w:t>
      </w:r>
      <w:r>
        <w:t>worklist,</w:t>
      </w:r>
      <w:r>
        <w:rPr>
          <w:spacing w:val="-34"/>
        </w:rPr>
        <w:t xml:space="preserve"> </w:t>
      </w:r>
      <w:r>
        <w:t>then</w:t>
      </w:r>
      <w:r>
        <w:rPr>
          <w:spacing w:val="-34"/>
        </w:rPr>
        <w:t xml:space="preserve"> </w:t>
      </w:r>
      <w:r>
        <w:t>the</w:t>
      </w:r>
      <w:r>
        <w:rPr>
          <w:spacing w:val="-35"/>
        </w:rPr>
        <w:t xml:space="preserve"> </w:t>
      </w:r>
      <w:r>
        <w:t>PM</w:t>
      </w:r>
      <w:r>
        <w:rPr>
          <w:spacing w:val="-34"/>
        </w:rPr>
        <w:t xml:space="preserve"> </w:t>
      </w:r>
      <w:r>
        <w:t>status</w:t>
      </w:r>
      <w:r>
        <w:rPr>
          <w:spacing w:val="-34"/>
        </w:rPr>
        <w:t xml:space="preserve"> </w:t>
      </w:r>
      <w:r>
        <w:t>will</w:t>
      </w:r>
      <w:r>
        <w:rPr>
          <w:spacing w:val="-35"/>
        </w:rPr>
        <w:t xml:space="preserve"> </w:t>
      </w:r>
      <w:r>
        <w:t>be</w:t>
      </w:r>
      <w:r>
        <w:rPr>
          <w:spacing w:val="-34"/>
        </w:rPr>
        <w:t xml:space="preserve"> </w:t>
      </w:r>
      <w:r>
        <w:t>set</w:t>
      </w:r>
      <w:r>
        <w:rPr>
          <w:spacing w:val="-34"/>
        </w:rPr>
        <w:t xml:space="preserve"> </w:t>
      </w:r>
      <w:r>
        <w:t>to 'CORRECTIVE</w:t>
      </w:r>
      <w:r>
        <w:rPr>
          <w:spacing w:val="-40"/>
        </w:rPr>
        <w:t xml:space="preserve"> </w:t>
      </w:r>
      <w:r>
        <w:t>ACTION</w:t>
      </w:r>
      <w:r>
        <w:rPr>
          <w:spacing w:val="-40"/>
        </w:rPr>
        <w:t xml:space="preserve"> </w:t>
      </w:r>
      <w:r>
        <w:t>TAKEN/REQUESTED'</w:t>
      </w:r>
      <w:r>
        <w:rPr>
          <w:spacing w:val="-40"/>
        </w:rPr>
        <w:t xml:space="preserve"> </w:t>
      </w:r>
      <w:r>
        <w:t>but</w:t>
      </w:r>
      <w:r>
        <w:rPr>
          <w:spacing w:val="-40"/>
        </w:rPr>
        <w:t xml:space="preserve"> </w:t>
      </w:r>
      <w:r>
        <w:t>the</w:t>
      </w:r>
      <w:r>
        <w:rPr>
          <w:spacing w:val="-40"/>
        </w:rPr>
        <w:t xml:space="preserve"> </w:t>
      </w:r>
      <w:r>
        <w:t>PM</w:t>
      </w:r>
      <w:r>
        <w:rPr>
          <w:spacing w:val="-40"/>
        </w:rPr>
        <w:t xml:space="preserve"> </w:t>
      </w:r>
      <w:r>
        <w:t>work</w:t>
      </w:r>
      <w:r>
        <w:rPr>
          <w:spacing w:val="-40"/>
        </w:rPr>
        <w:t xml:space="preserve"> </w:t>
      </w:r>
      <w:r>
        <w:t>order</w:t>
      </w:r>
      <w:r>
        <w:rPr>
          <w:spacing w:val="-40"/>
        </w:rPr>
        <w:t xml:space="preserve"> </w:t>
      </w:r>
      <w:r>
        <w:t>will</w:t>
      </w:r>
      <w:r>
        <w:rPr>
          <w:spacing w:val="-40"/>
        </w:rPr>
        <w:t xml:space="preserve"> </w:t>
      </w:r>
      <w:r>
        <w:t>remain</w:t>
      </w:r>
      <w:r>
        <w:rPr>
          <w:spacing w:val="-40"/>
        </w:rPr>
        <w:t xml:space="preserve"> </w:t>
      </w:r>
      <w:r>
        <w:t>open and</w:t>
      </w:r>
      <w:r>
        <w:rPr>
          <w:spacing w:val="-40"/>
        </w:rPr>
        <w:t xml:space="preserve"> </w:t>
      </w:r>
      <w:r>
        <w:t>nothing</w:t>
      </w:r>
      <w:r>
        <w:rPr>
          <w:spacing w:val="-40"/>
        </w:rPr>
        <w:t xml:space="preserve"> </w:t>
      </w:r>
      <w:r>
        <w:t>will</w:t>
      </w:r>
      <w:r>
        <w:rPr>
          <w:spacing w:val="-40"/>
        </w:rPr>
        <w:t xml:space="preserve"> </w:t>
      </w:r>
      <w:r>
        <w:t>be</w:t>
      </w:r>
      <w:r>
        <w:rPr>
          <w:spacing w:val="-40"/>
        </w:rPr>
        <w:t xml:space="preserve"> </w:t>
      </w:r>
      <w:r>
        <w:t>posted</w:t>
      </w:r>
      <w:r>
        <w:rPr>
          <w:spacing w:val="-40"/>
        </w:rPr>
        <w:t xml:space="preserve"> </w:t>
      </w:r>
      <w:r>
        <w:t>to</w:t>
      </w:r>
      <w:r>
        <w:rPr>
          <w:spacing w:val="-40"/>
        </w:rPr>
        <w:t xml:space="preserve"> </w:t>
      </w:r>
      <w:r>
        <w:t>the</w:t>
      </w:r>
      <w:r>
        <w:rPr>
          <w:spacing w:val="-40"/>
        </w:rPr>
        <w:t xml:space="preserve"> </w:t>
      </w:r>
      <w:r>
        <w:t>Equipment</w:t>
      </w:r>
      <w:r>
        <w:rPr>
          <w:spacing w:val="-40"/>
        </w:rPr>
        <w:t xml:space="preserve"> </w:t>
      </w:r>
      <w:r>
        <w:t>History.</w:t>
      </w:r>
      <w:r>
        <w:rPr>
          <w:spacing w:val="-40"/>
        </w:rPr>
        <w:t xml:space="preserve"> </w:t>
      </w:r>
      <w:r>
        <w:t>Once</w:t>
      </w:r>
      <w:r>
        <w:rPr>
          <w:spacing w:val="-40"/>
        </w:rPr>
        <w:t xml:space="preserve"> </w:t>
      </w:r>
      <w:r>
        <w:t>corrective</w:t>
      </w:r>
      <w:r>
        <w:rPr>
          <w:spacing w:val="-40"/>
        </w:rPr>
        <w:t xml:space="preserve"> </w:t>
      </w:r>
      <w:r>
        <w:t>action</w:t>
      </w:r>
    </w:p>
    <w:p w:rsidR="00573016" w:rsidRDefault="0077703A">
      <w:pPr>
        <w:pStyle w:val="BodyText"/>
        <w:spacing w:line="204" w:lineRule="auto"/>
        <w:ind w:left="324" w:right="2704"/>
      </w:pPr>
      <w:r>
        <w:t>has</w:t>
      </w:r>
      <w:r>
        <w:rPr>
          <w:spacing w:val="-36"/>
        </w:rPr>
        <w:t xml:space="preserve"> </w:t>
      </w:r>
      <w:r>
        <w:t>been</w:t>
      </w:r>
      <w:r>
        <w:rPr>
          <w:spacing w:val="-35"/>
        </w:rPr>
        <w:t xml:space="preserve"> </w:t>
      </w:r>
      <w:r>
        <w:t>taken,</w:t>
      </w:r>
      <w:r>
        <w:rPr>
          <w:spacing w:val="-35"/>
        </w:rPr>
        <w:t xml:space="preserve"> </w:t>
      </w:r>
      <w:r>
        <w:t>then</w:t>
      </w:r>
      <w:r>
        <w:rPr>
          <w:spacing w:val="-35"/>
        </w:rPr>
        <w:t xml:space="preserve"> </w:t>
      </w:r>
      <w:r>
        <w:t>the</w:t>
      </w:r>
      <w:r>
        <w:rPr>
          <w:spacing w:val="-36"/>
        </w:rPr>
        <w:t xml:space="preserve"> </w:t>
      </w:r>
      <w:r>
        <w:t>PM</w:t>
      </w:r>
      <w:r>
        <w:rPr>
          <w:spacing w:val="-35"/>
        </w:rPr>
        <w:t xml:space="preserve"> </w:t>
      </w:r>
      <w:r>
        <w:t>work</w:t>
      </w:r>
      <w:r>
        <w:rPr>
          <w:spacing w:val="-35"/>
        </w:rPr>
        <w:t xml:space="preserve"> </w:t>
      </w:r>
      <w:r>
        <w:t>order</w:t>
      </w:r>
      <w:r>
        <w:rPr>
          <w:spacing w:val="-35"/>
        </w:rPr>
        <w:t xml:space="preserve"> </w:t>
      </w:r>
      <w:r>
        <w:t>should</w:t>
      </w:r>
      <w:r>
        <w:rPr>
          <w:spacing w:val="-36"/>
        </w:rPr>
        <w:t xml:space="preserve"> </w:t>
      </w:r>
      <w:r>
        <w:t>be</w:t>
      </w:r>
      <w:r>
        <w:rPr>
          <w:spacing w:val="-35"/>
        </w:rPr>
        <w:t xml:space="preserve"> </w:t>
      </w:r>
      <w:r>
        <w:t>closed</w:t>
      </w:r>
      <w:r>
        <w:rPr>
          <w:spacing w:val="-35"/>
        </w:rPr>
        <w:t xml:space="preserve"> </w:t>
      </w:r>
      <w:r>
        <w:t>out</w:t>
      </w:r>
      <w:r>
        <w:rPr>
          <w:spacing w:val="-35"/>
        </w:rPr>
        <w:t xml:space="preserve"> </w:t>
      </w:r>
      <w:r>
        <w:t>manually.</w:t>
      </w:r>
      <w:r>
        <w:rPr>
          <w:spacing w:val="-36"/>
        </w:rPr>
        <w:t xml:space="preserve"> </w:t>
      </w:r>
      <w:r>
        <w:t>The</w:t>
      </w:r>
      <w:r>
        <w:rPr>
          <w:spacing w:val="-35"/>
        </w:rPr>
        <w:t xml:space="preserve"> </w:t>
      </w:r>
      <w:r>
        <w:t>WORK PERFORMED</w:t>
      </w:r>
      <w:r>
        <w:rPr>
          <w:spacing w:val="-27"/>
        </w:rPr>
        <w:t xml:space="preserve"> </w:t>
      </w:r>
      <w:r>
        <w:t>field</w:t>
      </w:r>
      <w:r>
        <w:rPr>
          <w:spacing w:val="-26"/>
        </w:rPr>
        <w:t xml:space="preserve"> </w:t>
      </w:r>
      <w:r>
        <w:t>should</w:t>
      </w:r>
      <w:r>
        <w:rPr>
          <w:spacing w:val="-26"/>
        </w:rPr>
        <w:t xml:space="preserve"> </w:t>
      </w:r>
      <w:r>
        <w:t>contain</w:t>
      </w:r>
      <w:r>
        <w:rPr>
          <w:spacing w:val="-26"/>
        </w:rPr>
        <w:t xml:space="preserve"> </w:t>
      </w:r>
      <w:r>
        <w:t>a</w:t>
      </w:r>
      <w:r>
        <w:rPr>
          <w:spacing w:val="-26"/>
        </w:rPr>
        <w:t xml:space="preserve"> </w:t>
      </w:r>
      <w:r>
        <w:t>reference</w:t>
      </w:r>
      <w:r>
        <w:rPr>
          <w:spacing w:val="-27"/>
        </w:rPr>
        <w:t xml:space="preserve"> </w:t>
      </w:r>
      <w:r>
        <w:t>to</w:t>
      </w:r>
      <w:r>
        <w:rPr>
          <w:spacing w:val="-26"/>
        </w:rPr>
        <w:t xml:space="preserve"> </w:t>
      </w:r>
      <w:r>
        <w:t>the</w:t>
      </w:r>
      <w:r>
        <w:rPr>
          <w:spacing w:val="-26"/>
        </w:rPr>
        <w:t xml:space="preserve"> </w:t>
      </w:r>
      <w:r>
        <w:t>regular</w:t>
      </w:r>
      <w:r>
        <w:rPr>
          <w:spacing w:val="-26"/>
        </w:rPr>
        <w:t xml:space="preserve"> </w:t>
      </w:r>
      <w:r>
        <w:t>work</w:t>
      </w:r>
      <w:r>
        <w:rPr>
          <w:spacing w:val="-26"/>
        </w:rPr>
        <w:t xml:space="preserve"> </w:t>
      </w:r>
      <w:r>
        <w:t>order.</w:t>
      </w:r>
    </w:p>
    <w:p w:rsidR="00573016" w:rsidRDefault="0077703A">
      <w:pPr>
        <w:pStyle w:val="BodyText"/>
        <w:spacing w:before="168" w:line="204" w:lineRule="auto"/>
        <w:ind w:left="324" w:right="3008"/>
      </w:pPr>
      <w:r>
        <w:t>You will soon select a hard copy device (printer) to receive MedTester Exception</w:t>
      </w:r>
      <w:r>
        <w:rPr>
          <w:spacing w:val="-37"/>
        </w:rPr>
        <w:t xml:space="preserve"> </w:t>
      </w:r>
      <w:r>
        <w:t>Messages,</w:t>
      </w:r>
      <w:r>
        <w:rPr>
          <w:spacing w:val="-36"/>
        </w:rPr>
        <w:t xml:space="preserve"> </w:t>
      </w:r>
      <w:r>
        <w:t>but</w:t>
      </w:r>
      <w:r>
        <w:rPr>
          <w:spacing w:val="-37"/>
        </w:rPr>
        <w:t xml:space="preserve"> </w:t>
      </w:r>
      <w:r>
        <w:t>first</w:t>
      </w:r>
      <w:r>
        <w:rPr>
          <w:spacing w:val="-36"/>
        </w:rPr>
        <w:t xml:space="preserve"> </w:t>
      </w:r>
      <w:r>
        <w:t>we</w:t>
      </w:r>
      <w:r>
        <w:rPr>
          <w:spacing w:val="-37"/>
        </w:rPr>
        <w:t xml:space="preserve"> </w:t>
      </w:r>
      <w:r>
        <w:t>need</w:t>
      </w:r>
      <w:r>
        <w:rPr>
          <w:spacing w:val="-36"/>
        </w:rPr>
        <w:t xml:space="preserve"> </w:t>
      </w:r>
      <w:r>
        <w:t>to</w:t>
      </w:r>
      <w:r>
        <w:rPr>
          <w:spacing w:val="-37"/>
        </w:rPr>
        <w:t xml:space="preserve"> </w:t>
      </w:r>
      <w:r>
        <w:t>know</w:t>
      </w:r>
      <w:r>
        <w:rPr>
          <w:spacing w:val="-36"/>
        </w:rPr>
        <w:t xml:space="preserve"> </w:t>
      </w:r>
      <w:r>
        <w:t>whether</w:t>
      </w:r>
      <w:r>
        <w:rPr>
          <w:spacing w:val="-37"/>
        </w:rPr>
        <w:t xml:space="preserve"> </w:t>
      </w:r>
      <w:r>
        <w:t>or</w:t>
      </w:r>
      <w:r>
        <w:rPr>
          <w:spacing w:val="-36"/>
        </w:rPr>
        <w:t xml:space="preserve"> </w:t>
      </w:r>
      <w:r>
        <w:t>not</w:t>
      </w:r>
      <w:r>
        <w:rPr>
          <w:spacing w:val="-36"/>
        </w:rPr>
        <w:t xml:space="preserve"> </w:t>
      </w:r>
      <w:r>
        <w:t>you</w:t>
      </w:r>
      <w:r>
        <w:rPr>
          <w:spacing w:val="-37"/>
        </w:rPr>
        <w:t xml:space="preserve"> </w:t>
      </w:r>
      <w:r>
        <w:t>want</w:t>
      </w:r>
      <w:r>
        <w:rPr>
          <w:spacing w:val="-36"/>
        </w:rPr>
        <w:t xml:space="preserve"> </w:t>
      </w:r>
      <w:r>
        <w:t>paper copies of the actual test</w:t>
      </w:r>
      <w:r>
        <w:rPr>
          <w:spacing w:val="-54"/>
        </w:rPr>
        <w:t xml:space="preserve"> </w:t>
      </w:r>
      <w:r>
        <w:t>results</w:t>
      </w:r>
    </w:p>
    <w:p w:rsidR="00573016" w:rsidRDefault="0077703A">
      <w:pPr>
        <w:pStyle w:val="BodyText"/>
        <w:tabs>
          <w:tab w:val="left" w:pos="3581"/>
          <w:tab w:val="left" w:pos="4395"/>
        </w:tabs>
        <w:spacing w:before="171" w:line="204" w:lineRule="auto"/>
        <w:ind w:left="324" w:right="4546"/>
      </w:pPr>
      <w:r>
        <w:t>Do</w:t>
      </w:r>
      <w:r>
        <w:rPr>
          <w:spacing w:val="-32"/>
        </w:rPr>
        <w:t xml:space="preserve"> </w:t>
      </w:r>
      <w:r>
        <w:t>you</w:t>
      </w:r>
      <w:r>
        <w:rPr>
          <w:spacing w:val="-32"/>
        </w:rPr>
        <w:t xml:space="preserve"> </w:t>
      </w:r>
      <w:r>
        <w:t>want</w:t>
      </w:r>
      <w:r>
        <w:rPr>
          <w:spacing w:val="-32"/>
        </w:rPr>
        <w:t xml:space="preserve"> </w:t>
      </w:r>
      <w:r>
        <w:t>a</w:t>
      </w:r>
      <w:r>
        <w:rPr>
          <w:spacing w:val="-31"/>
        </w:rPr>
        <w:t xml:space="preserve"> </w:t>
      </w:r>
      <w:r>
        <w:t>paper</w:t>
      </w:r>
      <w:r>
        <w:rPr>
          <w:spacing w:val="-32"/>
        </w:rPr>
        <w:t xml:space="preserve"> </w:t>
      </w:r>
      <w:r>
        <w:t>copy</w:t>
      </w:r>
      <w:r>
        <w:rPr>
          <w:spacing w:val="-32"/>
        </w:rPr>
        <w:t xml:space="preserve"> </w:t>
      </w:r>
      <w:r>
        <w:t>of</w:t>
      </w:r>
      <w:r>
        <w:rPr>
          <w:spacing w:val="-31"/>
        </w:rPr>
        <w:t xml:space="preserve"> </w:t>
      </w:r>
      <w:r>
        <w:t>test</w:t>
      </w:r>
      <w:r>
        <w:rPr>
          <w:spacing w:val="-32"/>
        </w:rPr>
        <w:t xml:space="preserve"> </w:t>
      </w:r>
      <w:r>
        <w:t>results</w:t>
      </w:r>
      <w:r>
        <w:rPr>
          <w:spacing w:val="-32"/>
        </w:rPr>
        <w:t xml:space="preserve"> </w:t>
      </w:r>
      <w:r>
        <w:t>(will</w:t>
      </w:r>
      <w:r>
        <w:rPr>
          <w:spacing w:val="-31"/>
        </w:rPr>
        <w:t xml:space="preserve"> </w:t>
      </w:r>
      <w:r>
        <w:t>print</w:t>
      </w:r>
      <w:r>
        <w:rPr>
          <w:spacing w:val="-32"/>
        </w:rPr>
        <w:t xml:space="preserve"> </w:t>
      </w:r>
      <w:r>
        <w:t>on</w:t>
      </w:r>
      <w:r>
        <w:rPr>
          <w:spacing w:val="-32"/>
        </w:rPr>
        <w:t xml:space="preserve"> </w:t>
      </w:r>
      <w:r>
        <w:t>same device</w:t>
      </w:r>
      <w:r>
        <w:rPr>
          <w:spacing w:val="-49"/>
        </w:rPr>
        <w:t xml:space="preserve"> </w:t>
      </w:r>
      <w:r>
        <w:t>as</w:t>
      </w:r>
      <w:r>
        <w:rPr>
          <w:spacing w:val="-50"/>
        </w:rPr>
        <w:t xml:space="preserve"> </w:t>
      </w:r>
      <w:r>
        <w:t>Exception</w:t>
      </w:r>
      <w:r>
        <w:rPr>
          <w:spacing w:val="-49"/>
        </w:rPr>
        <w:t xml:space="preserve"> </w:t>
      </w:r>
      <w:r>
        <w:t>Messages)?</w:t>
      </w:r>
      <w:r>
        <w:tab/>
        <w:t>NO//</w:t>
      </w:r>
      <w:r>
        <w:rPr>
          <w:spacing w:val="-22"/>
        </w:rPr>
        <w:t xml:space="preserve"> </w:t>
      </w:r>
      <w:r>
        <w:t>Y</w:t>
      </w:r>
      <w:r>
        <w:tab/>
        <w:t>(YES)</w:t>
      </w:r>
    </w:p>
    <w:p w:rsidR="00573016" w:rsidRDefault="0077703A">
      <w:pPr>
        <w:pStyle w:val="BodyText"/>
        <w:tabs>
          <w:tab w:val="left" w:pos="4294"/>
          <w:tab w:val="left" w:pos="5108"/>
          <w:tab w:val="left" w:pos="5617"/>
          <w:tab w:val="left" w:pos="6940"/>
          <w:tab w:val="left" w:pos="8467"/>
        </w:tabs>
        <w:spacing w:before="172" w:line="204" w:lineRule="auto"/>
        <w:ind w:left="324" w:right="2103"/>
      </w:pPr>
      <w:r>
        <w:t>Select</w:t>
      </w:r>
      <w:r>
        <w:rPr>
          <w:spacing w:val="-49"/>
        </w:rPr>
        <w:t xml:space="preserve"> </w:t>
      </w:r>
      <w:r>
        <w:t>Device</w:t>
      </w:r>
      <w:r>
        <w:rPr>
          <w:spacing w:val="-48"/>
        </w:rPr>
        <w:t xml:space="preserve"> </w:t>
      </w:r>
      <w:r>
        <w:t>for</w:t>
      </w:r>
      <w:r>
        <w:rPr>
          <w:spacing w:val="-48"/>
        </w:rPr>
        <w:t xml:space="preserve"> </w:t>
      </w:r>
      <w:r>
        <w:t>EXCEPTION</w:t>
      </w:r>
      <w:r>
        <w:rPr>
          <w:spacing w:val="-48"/>
        </w:rPr>
        <w:t xml:space="preserve"> </w:t>
      </w:r>
      <w:r>
        <w:t>MESSAGES:</w:t>
      </w:r>
      <w:r>
        <w:tab/>
        <w:t>HOME//</w:t>
      </w:r>
      <w:r>
        <w:tab/>
        <w:t>^&amp;</w:t>
      </w:r>
      <w:r>
        <w:tab/>
        <w:t>WORK</w:t>
      </w:r>
      <w:r>
        <w:rPr>
          <w:spacing w:val="-35"/>
        </w:rPr>
        <w:t xml:space="preserve"> </w:t>
      </w:r>
      <w:r>
        <w:t>BENCH</w:t>
      </w:r>
      <w:r>
        <w:tab/>
        <w:t>RIGHT</w:t>
      </w:r>
      <w:r>
        <w:rPr>
          <w:spacing w:val="-44"/>
        </w:rPr>
        <w:t xml:space="preserve"> </w:t>
      </w:r>
      <w:r>
        <w:t>MARGIN:</w:t>
      </w:r>
      <w:r>
        <w:tab/>
      </w:r>
      <w:r>
        <w:rPr>
          <w:spacing w:val="-5"/>
          <w:w w:val="95"/>
        </w:rPr>
        <w:t xml:space="preserve">80// </w:t>
      </w:r>
      <w:r>
        <w:t>DO</w:t>
      </w:r>
      <w:r>
        <w:rPr>
          <w:spacing w:val="-34"/>
        </w:rPr>
        <w:t xml:space="preserve"> </w:t>
      </w:r>
      <w:r>
        <w:t>YOU</w:t>
      </w:r>
      <w:r>
        <w:rPr>
          <w:spacing w:val="-34"/>
        </w:rPr>
        <w:t xml:space="preserve"> </w:t>
      </w:r>
      <w:r>
        <w:t>WANT</w:t>
      </w:r>
      <w:r>
        <w:rPr>
          <w:spacing w:val="-34"/>
        </w:rPr>
        <w:t xml:space="preserve"> </w:t>
      </w:r>
      <w:r>
        <w:t>YOUR</w:t>
      </w:r>
      <w:r>
        <w:rPr>
          <w:spacing w:val="-33"/>
        </w:rPr>
        <w:t xml:space="preserve"> </w:t>
      </w:r>
      <w:r>
        <w:t>OUTPUT</w:t>
      </w:r>
      <w:r>
        <w:rPr>
          <w:spacing w:val="-34"/>
        </w:rPr>
        <w:t xml:space="preserve"> </w:t>
      </w:r>
      <w:r>
        <w:t>QUEUED?</w:t>
      </w:r>
      <w:r>
        <w:rPr>
          <w:spacing w:val="-34"/>
        </w:rPr>
        <w:t xml:space="preserve"> </w:t>
      </w:r>
      <w:r>
        <w:t>NO//</w:t>
      </w:r>
      <w:r>
        <w:tab/>
        <w:t>(NO)</w:t>
      </w:r>
    </w:p>
    <w:p w:rsidR="00573016" w:rsidRDefault="00573016">
      <w:pPr>
        <w:pStyle w:val="BodyText"/>
        <w:spacing w:before="4"/>
        <w:rPr>
          <w:sz w:val="26"/>
        </w:rPr>
      </w:pPr>
    </w:p>
    <w:p w:rsidR="00573016" w:rsidRDefault="0077703A">
      <w:pPr>
        <w:pStyle w:val="BodyText"/>
        <w:spacing w:line="188" w:lineRule="exact"/>
        <w:ind w:left="324"/>
      </w:pPr>
      <w:r>
        <w:t>MedTester REC #4</w:t>
      </w:r>
    </w:p>
    <w:p w:rsidR="00573016" w:rsidRDefault="0077703A">
      <w:pPr>
        <w:pStyle w:val="BodyText"/>
        <w:tabs>
          <w:tab w:val="left" w:pos="1851"/>
          <w:tab w:val="left" w:pos="2563"/>
          <w:tab w:val="left" w:pos="3988"/>
          <w:tab w:val="left" w:pos="4701"/>
        </w:tabs>
        <w:spacing w:line="173" w:lineRule="exact"/>
        <w:ind w:left="324"/>
      </w:pPr>
      <w:r>
        <w:t>SEQUENCE:</w:t>
      </w:r>
      <w:r>
        <w:rPr>
          <w:spacing w:val="-39"/>
        </w:rPr>
        <w:t xml:space="preserve"> </w:t>
      </w:r>
      <w:r>
        <w:t>5</w:t>
      </w:r>
      <w:r>
        <w:tab/>
        <w:t>DATE:</w:t>
      </w:r>
      <w:r>
        <w:tab/>
        <w:t>11/20/92</w:t>
      </w:r>
      <w:r>
        <w:tab/>
        <w:t>TIME:</w:t>
      </w:r>
      <w:r>
        <w:tab/>
        <w:t>6:23:32</w:t>
      </w:r>
    </w:p>
    <w:p w:rsidR="00573016" w:rsidRDefault="0077703A">
      <w:pPr>
        <w:pStyle w:val="BodyText"/>
        <w:spacing w:line="188" w:lineRule="exact"/>
        <w:ind w:left="324"/>
      </w:pPr>
      <w:r>
        <w:t>OPERATOR CODE: 1</w:t>
      </w:r>
    </w:p>
    <w:p w:rsidR="00573016" w:rsidRDefault="0077703A">
      <w:pPr>
        <w:pStyle w:val="BodyText"/>
        <w:tabs>
          <w:tab w:val="left" w:pos="2360"/>
          <w:tab w:val="left" w:pos="3072"/>
          <w:tab w:val="left" w:pos="5413"/>
        </w:tabs>
        <w:spacing w:before="164" w:line="204" w:lineRule="auto"/>
        <w:ind w:left="727" w:right="4342" w:hanging="404"/>
      </w:pPr>
      <w:r>
        <w:t>DEVICE</w:t>
      </w:r>
      <w:r>
        <w:rPr>
          <w:spacing w:val="-60"/>
        </w:rPr>
        <w:t xml:space="preserve"> </w:t>
      </w:r>
      <w:r>
        <w:t>INFORMATION</w:t>
      </w:r>
      <w:r>
        <w:tab/>
        <w:t>(* Item not found in Equipment File *) TYPE:</w:t>
      </w:r>
      <w:r>
        <w:tab/>
      </w:r>
      <w:r>
        <w:tab/>
        <w:t>MANF:</w:t>
      </w:r>
      <w:r>
        <w:tab/>
        <w:t>LOC:</w:t>
      </w:r>
      <w:r>
        <w:rPr>
          <w:spacing w:val="-60"/>
        </w:rPr>
        <w:t xml:space="preserve"> </w:t>
      </w:r>
      <w:r>
        <w:rPr>
          <w:spacing w:val="-3"/>
        </w:rPr>
        <w:t>201-114</w:t>
      </w:r>
    </w:p>
    <w:p w:rsidR="00573016" w:rsidRDefault="0077703A">
      <w:pPr>
        <w:pStyle w:val="BodyText"/>
        <w:tabs>
          <w:tab w:val="left" w:pos="3072"/>
          <w:tab w:val="left" w:pos="5413"/>
        </w:tabs>
        <w:spacing w:line="165" w:lineRule="exact"/>
        <w:ind w:left="728"/>
      </w:pPr>
      <w:r>
        <w:t>MODEL:</w:t>
      </w:r>
      <w:r>
        <w:tab/>
        <w:t>SN:</w:t>
      </w:r>
      <w:r>
        <w:tab/>
        <w:t>CN:</w:t>
      </w:r>
      <w:r>
        <w:rPr>
          <w:spacing w:val="91"/>
        </w:rPr>
        <w:t xml:space="preserve"> </w:t>
      </w:r>
      <w:r>
        <w:t>6515-5419</w:t>
      </w:r>
    </w:p>
    <w:p w:rsidR="00573016" w:rsidRDefault="0077703A">
      <w:pPr>
        <w:pStyle w:val="BodyText"/>
        <w:spacing w:before="7" w:line="204" w:lineRule="auto"/>
        <w:ind w:left="728" w:right="8560" w:hanging="405"/>
      </w:pPr>
      <w:r>
        <w:rPr>
          <w:w w:val="95"/>
        </w:rPr>
        <w:t xml:space="preserve">PHYSICAL INSPECTION </w:t>
      </w:r>
      <w:r>
        <w:t>LOVELY</w:t>
      </w:r>
    </w:p>
    <w:p w:rsidR="00573016" w:rsidRDefault="00573016">
      <w:pPr>
        <w:spacing w:line="204" w:lineRule="auto"/>
        <w:sectPr w:rsidR="00573016">
          <w:pgSz w:w="12240" w:h="15840"/>
          <w:pgMar w:top="940" w:right="140" w:bottom="1180" w:left="1120" w:header="713" w:footer="988" w:gutter="0"/>
          <w:cols w:space="720"/>
        </w:sectPr>
      </w:pPr>
    </w:p>
    <w:p w:rsidR="00573016" w:rsidRDefault="00573016">
      <w:pPr>
        <w:pStyle w:val="BodyText"/>
        <w:rPr>
          <w:sz w:val="20"/>
        </w:rPr>
      </w:pPr>
    </w:p>
    <w:p w:rsidR="00573016" w:rsidRDefault="00573016">
      <w:pPr>
        <w:pStyle w:val="BodyText"/>
        <w:rPr>
          <w:sz w:val="20"/>
        </w:rPr>
      </w:pPr>
    </w:p>
    <w:p w:rsidR="00573016" w:rsidRDefault="00573016">
      <w:pPr>
        <w:pStyle w:val="BodyText"/>
        <w:spacing w:before="5"/>
        <w:rPr>
          <w:sz w:val="13"/>
        </w:rPr>
      </w:pPr>
    </w:p>
    <w:tbl>
      <w:tblPr>
        <w:tblW w:w="0" w:type="auto"/>
        <w:tblInd w:w="132" w:type="dxa"/>
        <w:tblLayout w:type="fixed"/>
        <w:tblCellMar>
          <w:left w:w="0" w:type="dxa"/>
          <w:right w:w="0" w:type="dxa"/>
        </w:tblCellMar>
        <w:tblLook w:val="01E0" w:firstRow="1" w:lastRow="1" w:firstColumn="1" w:lastColumn="1" w:noHBand="0" w:noVBand="0"/>
      </w:tblPr>
      <w:tblGrid>
        <w:gridCol w:w="2286"/>
        <w:gridCol w:w="763"/>
        <w:gridCol w:w="1475"/>
        <w:gridCol w:w="1577"/>
        <w:gridCol w:w="1217"/>
      </w:tblGrid>
      <w:tr w:rsidR="00573016">
        <w:trPr>
          <w:trHeight w:val="189"/>
        </w:trPr>
        <w:tc>
          <w:tcPr>
            <w:tcW w:w="2286" w:type="dxa"/>
          </w:tcPr>
          <w:p w:rsidR="00573016" w:rsidRDefault="0077703A">
            <w:pPr>
              <w:pStyle w:val="TableParagraph"/>
              <w:spacing w:before="36" w:line="134" w:lineRule="exact"/>
              <w:ind w:left="200"/>
              <w:rPr>
                <w:sz w:val="18"/>
              </w:rPr>
            </w:pPr>
            <w:r>
              <w:rPr>
                <w:sz w:val="18"/>
              </w:rPr>
              <w:t>LINE VOLTAGES</w:t>
            </w:r>
          </w:p>
        </w:tc>
        <w:tc>
          <w:tcPr>
            <w:tcW w:w="763" w:type="dxa"/>
          </w:tcPr>
          <w:p w:rsidR="00573016" w:rsidRDefault="00573016">
            <w:pPr>
              <w:pStyle w:val="TableParagraph"/>
              <w:rPr>
                <w:rFonts w:ascii="Times New Roman"/>
                <w:sz w:val="12"/>
              </w:rPr>
            </w:pPr>
          </w:p>
        </w:tc>
        <w:tc>
          <w:tcPr>
            <w:tcW w:w="1475" w:type="dxa"/>
          </w:tcPr>
          <w:p w:rsidR="00573016" w:rsidRDefault="00573016">
            <w:pPr>
              <w:pStyle w:val="TableParagraph"/>
              <w:rPr>
                <w:rFonts w:ascii="Times New Roman"/>
                <w:sz w:val="12"/>
              </w:rPr>
            </w:pPr>
          </w:p>
        </w:tc>
        <w:tc>
          <w:tcPr>
            <w:tcW w:w="1577" w:type="dxa"/>
          </w:tcPr>
          <w:p w:rsidR="00573016" w:rsidRDefault="00573016">
            <w:pPr>
              <w:pStyle w:val="TableParagraph"/>
              <w:rPr>
                <w:rFonts w:ascii="Times New Roman"/>
                <w:sz w:val="12"/>
              </w:rPr>
            </w:pPr>
          </w:p>
        </w:tc>
        <w:tc>
          <w:tcPr>
            <w:tcW w:w="1217" w:type="dxa"/>
          </w:tcPr>
          <w:p w:rsidR="00573016" w:rsidRDefault="00573016">
            <w:pPr>
              <w:pStyle w:val="TableParagraph"/>
              <w:rPr>
                <w:rFonts w:ascii="Times New Roman"/>
                <w:sz w:val="12"/>
              </w:rPr>
            </w:pPr>
          </w:p>
        </w:tc>
      </w:tr>
      <w:tr w:rsidR="00573016">
        <w:trPr>
          <w:trHeight w:val="172"/>
        </w:trPr>
        <w:tc>
          <w:tcPr>
            <w:tcW w:w="2286" w:type="dxa"/>
          </w:tcPr>
          <w:p w:rsidR="00573016" w:rsidRDefault="0077703A">
            <w:pPr>
              <w:pStyle w:val="TableParagraph"/>
              <w:spacing w:before="19" w:line="134" w:lineRule="exact"/>
              <w:ind w:left="402"/>
              <w:rPr>
                <w:sz w:val="18"/>
              </w:rPr>
            </w:pPr>
            <w:r>
              <w:rPr>
                <w:sz w:val="18"/>
              </w:rPr>
              <w:t>L1-L2</w:t>
            </w:r>
          </w:p>
        </w:tc>
        <w:tc>
          <w:tcPr>
            <w:tcW w:w="2238" w:type="dxa"/>
            <w:gridSpan w:val="2"/>
          </w:tcPr>
          <w:p w:rsidR="00573016" w:rsidRDefault="0077703A">
            <w:pPr>
              <w:pStyle w:val="TableParagraph"/>
              <w:spacing w:before="19" w:line="134" w:lineRule="exact"/>
              <w:ind w:left="662"/>
              <w:rPr>
                <w:sz w:val="18"/>
              </w:rPr>
            </w:pPr>
            <w:r>
              <w:rPr>
                <w:sz w:val="18"/>
              </w:rPr>
              <w:t>L1-GND</w:t>
            </w:r>
          </w:p>
        </w:tc>
        <w:tc>
          <w:tcPr>
            <w:tcW w:w="1577" w:type="dxa"/>
          </w:tcPr>
          <w:p w:rsidR="00573016" w:rsidRDefault="0077703A">
            <w:pPr>
              <w:pStyle w:val="TableParagraph"/>
              <w:spacing w:before="19" w:line="134" w:lineRule="exact"/>
              <w:ind w:right="-15"/>
              <w:jc w:val="right"/>
              <w:rPr>
                <w:sz w:val="18"/>
              </w:rPr>
            </w:pPr>
            <w:r>
              <w:rPr>
                <w:w w:val="90"/>
                <w:sz w:val="18"/>
              </w:rPr>
              <w:t>L2-GND</w:t>
            </w:r>
          </w:p>
        </w:tc>
        <w:tc>
          <w:tcPr>
            <w:tcW w:w="1217" w:type="dxa"/>
          </w:tcPr>
          <w:p w:rsidR="00573016" w:rsidRDefault="00573016">
            <w:pPr>
              <w:pStyle w:val="TableParagraph"/>
              <w:rPr>
                <w:rFonts w:ascii="Times New Roman"/>
                <w:sz w:val="10"/>
              </w:rPr>
            </w:pPr>
          </w:p>
        </w:tc>
      </w:tr>
      <w:tr w:rsidR="00573016">
        <w:trPr>
          <w:trHeight w:val="172"/>
        </w:trPr>
        <w:tc>
          <w:tcPr>
            <w:tcW w:w="2286" w:type="dxa"/>
          </w:tcPr>
          <w:p w:rsidR="00573016" w:rsidRDefault="0077703A">
            <w:pPr>
              <w:pStyle w:val="TableParagraph"/>
              <w:spacing w:before="19" w:line="134" w:lineRule="exact"/>
              <w:ind w:left="503"/>
              <w:rPr>
                <w:sz w:val="18"/>
              </w:rPr>
            </w:pPr>
            <w:r>
              <w:rPr>
                <w:sz w:val="18"/>
              </w:rPr>
              <w:t>124.7</w:t>
            </w:r>
          </w:p>
        </w:tc>
        <w:tc>
          <w:tcPr>
            <w:tcW w:w="763" w:type="dxa"/>
          </w:tcPr>
          <w:p w:rsidR="00573016" w:rsidRDefault="00573016">
            <w:pPr>
              <w:pStyle w:val="TableParagraph"/>
              <w:rPr>
                <w:rFonts w:ascii="Times New Roman"/>
                <w:sz w:val="10"/>
              </w:rPr>
            </w:pPr>
          </w:p>
        </w:tc>
        <w:tc>
          <w:tcPr>
            <w:tcW w:w="1475" w:type="dxa"/>
          </w:tcPr>
          <w:p w:rsidR="00573016" w:rsidRDefault="0077703A">
            <w:pPr>
              <w:pStyle w:val="TableParagraph"/>
              <w:spacing w:before="19" w:line="134" w:lineRule="exact"/>
              <w:ind w:left="204"/>
              <w:rPr>
                <w:sz w:val="18"/>
              </w:rPr>
            </w:pPr>
            <w:r>
              <w:rPr>
                <w:sz w:val="18"/>
              </w:rPr>
              <w:t>.7</w:t>
            </w:r>
          </w:p>
        </w:tc>
        <w:tc>
          <w:tcPr>
            <w:tcW w:w="1577" w:type="dxa"/>
          </w:tcPr>
          <w:p w:rsidR="00573016" w:rsidRDefault="0077703A">
            <w:pPr>
              <w:pStyle w:val="TableParagraph"/>
              <w:spacing w:before="19" w:line="134" w:lineRule="exact"/>
              <w:ind w:right="97"/>
              <w:jc w:val="right"/>
              <w:rPr>
                <w:sz w:val="18"/>
              </w:rPr>
            </w:pPr>
            <w:r>
              <w:rPr>
                <w:w w:val="90"/>
                <w:sz w:val="18"/>
              </w:rPr>
              <w:t>125.2</w:t>
            </w:r>
          </w:p>
        </w:tc>
        <w:tc>
          <w:tcPr>
            <w:tcW w:w="1217" w:type="dxa"/>
          </w:tcPr>
          <w:p w:rsidR="00573016" w:rsidRDefault="0077703A">
            <w:pPr>
              <w:pStyle w:val="TableParagraph"/>
              <w:spacing w:before="19" w:line="134" w:lineRule="exact"/>
              <w:ind w:left="103"/>
              <w:rPr>
                <w:sz w:val="18"/>
              </w:rPr>
            </w:pPr>
            <w:r>
              <w:rPr>
                <w:sz w:val="18"/>
              </w:rPr>
              <w:t>VOLTS RMS</w:t>
            </w:r>
          </w:p>
        </w:tc>
      </w:tr>
      <w:tr w:rsidR="00573016">
        <w:trPr>
          <w:trHeight w:val="189"/>
        </w:trPr>
        <w:tc>
          <w:tcPr>
            <w:tcW w:w="2286" w:type="dxa"/>
          </w:tcPr>
          <w:p w:rsidR="00573016" w:rsidRDefault="0077703A">
            <w:pPr>
              <w:pStyle w:val="TableParagraph"/>
              <w:spacing w:before="19" w:line="151" w:lineRule="exact"/>
              <w:ind w:left="200"/>
              <w:rPr>
                <w:sz w:val="18"/>
              </w:rPr>
            </w:pPr>
            <w:r>
              <w:rPr>
                <w:sz w:val="18"/>
              </w:rPr>
              <w:t>GROUND RESISTANCE:</w:t>
            </w:r>
          </w:p>
        </w:tc>
        <w:tc>
          <w:tcPr>
            <w:tcW w:w="763" w:type="dxa"/>
          </w:tcPr>
          <w:p w:rsidR="00573016" w:rsidRDefault="0077703A">
            <w:pPr>
              <w:pStyle w:val="TableParagraph"/>
              <w:spacing w:before="19" w:line="151" w:lineRule="exact"/>
              <w:ind w:left="254"/>
              <w:rPr>
                <w:sz w:val="18"/>
              </w:rPr>
            </w:pPr>
            <w:r>
              <w:rPr>
                <w:sz w:val="18"/>
              </w:rPr>
              <w:t>.010</w:t>
            </w:r>
          </w:p>
        </w:tc>
        <w:tc>
          <w:tcPr>
            <w:tcW w:w="1475" w:type="dxa"/>
          </w:tcPr>
          <w:p w:rsidR="00573016" w:rsidRDefault="0077703A">
            <w:pPr>
              <w:pStyle w:val="TableParagraph"/>
              <w:spacing w:before="19" w:line="151" w:lineRule="exact"/>
              <w:ind w:left="102"/>
              <w:rPr>
                <w:sz w:val="18"/>
              </w:rPr>
            </w:pPr>
            <w:r>
              <w:rPr>
                <w:sz w:val="18"/>
              </w:rPr>
              <w:t>OHMS</w:t>
            </w:r>
          </w:p>
        </w:tc>
        <w:tc>
          <w:tcPr>
            <w:tcW w:w="1577" w:type="dxa"/>
          </w:tcPr>
          <w:p w:rsidR="00573016" w:rsidRDefault="00573016">
            <w:pPr>
              <w:pStyle w:val="TableParagraph"/>
              <w:rPr>
                <w:rFonts w:ascii="Times New Roman"/>
                <w:sz w:val="12"/>
              </w:rPr>
            </w:pPr>
          </w:p>
        </w:tc>
        <w:tc>
          <w:tcPr>
            <w:tcW w:w="1217" w:type="dxa"/>
          </w:tcPr>
          <w:p w:rsidR="00573016" w:rsidRDefault="00573016">
            <w:pPr>
              <w:pStyle w:val="TableParagraph"/>
              <w:rPr>
                <w:rFonts w:ascii="Times New Roman"/>
                <w:sz w:val="12"/>
              </w:rPr>
            </w:pPr>
          </w:p>
        </w:tc>
      </w:tr>
    </w:tbl>
    <w:p w:rsidR="00573016" w:rsidRDefault="0077703A">
      <w:pPr>
        <w:pStyle w:val="BodyText"/>
        <w:spacing w:before="2" w:line="188" w:lineRule="exact"/>
        <w:ind w:left="324"/>
      </w:pPr>
      <w:r>
        <w:t>LEAKAGE TESTS, EQUIPMENT POWER OFF</w:t>
      </w:r>
    </w:p>
    <w:p w:rsidR="00573016" w:rsidRDefault="0077703A">
      <w:pPr>
        <w:pStyle w:val="BodyText"/>
        <w:tabs>
          <w:tab w:val="left" w:pos="7245"/>
        </w:tabs>
        <w:spacing w:line="173" w:lineRule="exact"/>
        <w:ind w:left="829"/>
      </w:pPr>
      <w:r>
        <w:t>CASE</w:t>
      </w:r>
      <w:r>
        <w:rPr>
          <w:spacing w:val="-32"/>
        </w:rPr>
        <w:t xml:space="preserve"> </w:t>
      </w:r>
      <w:r>
        <w:t>EXT</w:t>
      </w:r>
      <w:r>
        <w:rPr>
          <w:spacing w:val="-31"/>
        </w:rPr>
        <w:t xml:space="preserve"> </w:t>
      </w:r>
      <w:r>
        <w:t>LEAD,</w:t>
      </w:r>
      <w:r>
        <w:rPr>
          <w:spacing w:val="-31"/>
        </w:rPr>
        <w:t xml:space="preserve"> </w:t>
      </w:r>
      <w:r>
        <w:t>NORM</w:t>
      </w:r>
      <w:r>
        <w:rPr>
          <w:spacing w:val="-31"/>
        </w:rPr>
        <w:t xml:space="preserve"> </w:t>
      </w:r>
      <w:r>
        <w:t>POL,</w:t>
      </w:r>
      <w:r>
        <w:rPr>
          <w:spacing w:val="-31"/>
        </w:rPr>
        <w:t xml:space="preserve"> </w:t>
      </w:r>
      <w:r>
        <w:t>CLSD</w:t>
      </w:r>
      <w:r>
        <w:rPr>
          <w:spacing w:val="-31"/>
        </w:rPr>
        <w:t xml:space="preserve"> </w:t>
      </w:r>
      <w:r>
        <w:t>GND</w:t>
      </w:r>
      <w:r>
        <w:tab/>
        <w:t>.0 uAMPS</w:t>
      </w:r>
      <w:r>
        <w:rPr>
          <w:spacing w:val="-76"/>
        </w:rPr>
        <w:t xml:space="preserve"> </w:t>
      </w:r>
      <w:r>
        <w:t>RMS</w:t>
      </w:r>
    </w:p>
    <w:p w:rsidR="00573016" w:rsidRDefault="0077703A">
      <w:pPr>
        <w:pStyle w:val="BodyText"/>
        <w:tabs>
          <w:tab w:val="left" w:pos="7042"/>
        </w:tabs>
        <w:spacing w:line="173" w:lineRule="exact"/>
        <w:ind w:left="829"/>
      </w:pPr>
      <w:r>
        <w:t>CASE</w:t>
      </w:r>
      <w:r>
        <w:rPr>
          <w:spacing w:val="-32"/>
        </w:rPr>
        <w:t xml:space="preserve"> </w:t>
      </w:r>
      <w:r>
        <w:t>EXT</w:t>
      </w:r>
      <w:r>
        <w:rPr>
          <w:spacing w:val="-31"/>
        </w:rPr>
        <w:t xml:space="preserve"> </w:t>
      </w:r>
      <w:r>
        <w:t>LEAD,</w:t>
      </w:r>
      <w:r>
        <w:rPr>
          <w:spacing w:val="-31"/>
        </w:rPr>
        <w:t xml:space="preserve"> </w:t>
      </w:r>
      <w:r>
        <w:t>NORM</w:t>
      </w:r>
      <w:r>
        <w:rPr>
          <w:spacing w:val="-31"/>
        </w:rPr>
        <w:t xml:space="preserve"> </w:t>
      </w:r>
      <w:r>
        <w:t>POL,</w:t>
      </w:r>
      <w:r>
        <w:rPr>
          <w:spacing w:val="-31"/>
        </w:rPr>
        <w:t xml:space="preserve"> </w:t>
      </w:r>
      <w:r>
        <w:t>OPEN</w:t>
      </w:r>
      <w:r>
        <w:rPr>
          <w:spacing w:val="-31"/>
        </w:rPr>
        <w:t xml:space="preserve"> </w:t>
      </w:r>
      <w:r>
        <w:t>GND</w:t>
      </w:r>
      <w:r>
        <w:tab/>
        <w:t>93.9 uAMPS</w:t>
      </w:r>
      <w:r>
        <w:rPr>
          <w:spacing w:val="-89"/>
        </w:rPr>
        <w:t xml:space="preserve"> </w:t>
      </w:r>
      <w:r>
        <w:t>RMS</w:t>
      </w:r>
    </w:p>
    <w:p w:rsidR="00573016" w:rsidRDefault="0077703A">
      <w:pPr>
        <w:pStyle w:val="BodyText"/>
        <w:tabs>
          <w:tab w:val="left" w:pos="7042"/>
        </w:tabs>
        <w:spacing w:before="7" w:line="204" w:lineRule="auto"/>
        <w:ind w:left="324" w:right="2510" w:firstLine="504"/>
      </w:pPr>
      <w:r>
        <w:t>CASE</w:t>
      </w:r>
      <w:r>
        <w:rPr>
          <w:spacing w:val="-31"/>
        </w:rPr>
        <w:t xml:space="preserve"> </w:t>
      </w:r>
      <w:r>
        <w:t>EXT</w:t>
      </w:r>
      <w:r>
        <w:rPr>
          <w:spacing w:val="-30"/>
        </w:rPr>
        <w:t xml:space="preserve"> </w:t>
      </w:r>
      <w:r>
        <w:t>LEAD,</w:t>
      </w:r>
      <w:r>
        <w:rPr>
          <w:spacing w:val="-30"/>
        </w:rPr>
        <w:t xml:space="preserve"> </w:t>
      </w:r>
      <w:r>
        <w:t>REV</w:t>
      </w:r>
      <w:r>
        <w:rPr>
          <w:spacing w:val="-30"/>
        </w:rPr>
        <w:t xml:space="preserve"> </w:t>
      </w:r>
      <w:r>
        <w:t>POL,</w:t>
      </w:r>
      <w:r>
        <w:rPr>
          <w:spacing w:val="-30"/>
        </w:rPr>
        <w:t xml:space="preserve"> </w:t>
      </w:r>
      <w:r>
        <w:t>OPEN</w:t>
      </w:r>
      <w:r>
        <w:rPr>
          <w:spacing w:val="-30"/>
        </w:rPr>
        <w:t xml:space="preserve"> </w:t>
      </w:r>
      <w:r>
        <w:t>GND</w:t>
      </w:r>
      <w:r>
        <w:tab/>
        <w:t>96.7 uAMPS</w:t>
      </w:r>
      <w:r>
        <w:rPr>
          <w:spacing w:val="-80"/>
        </w:rPr>
        <w:t xml:space="preserve"> </w:t>
      </w:r>
      <w:r>
        <w:rPr>
          <w:spacing w:val="-6"/>
        </w:rPr>
        <w:t xml:space="preserve">RMS </w:t>
      </w:r>
      <w:r>
        <w:t>LEAKAGE TESTS, EQUIPMENT POWER</w:t>
      </w:r>
      <w:r>
        <w:rPr>
          <w:spacing w:val="-43"/>
        </w:rPr>
        <w:t xml:space="preserve"> </w:t>
      </w:r>
      <w:r>
        <w:t>ON</w:t>
      </w:r>
    </w:p>
    <w:p w:rsidR="00573016" w:rsidRDefault="0077703A">
      <w:pPr>
        <w:pStyle w:val="BodyText"/>
        <w:tabs>
          <w:tab w:val="left" w:pos="7042"/>
        </w:tabs>
        <w:spacing w:line="165" w:lineRule="exact"/>
        <w:ind w:left="829"/>
      </w:pPr>
      <w:r>
        <w:t>CASE</w:t>
      </w:r>
      <w:r>
        <w:rPr>
          <w:spacing w:val="-31"/>
        </w:rPr>
        <w:t xml:space="preserve"> </w:t>
      </w:r>
      <w:r>
        <w:t>EXT</w:t>
      </w:r>
      <w:r>
        <w:rPr>
          <w:spacing w:val="-30"/>
        </w:rPr>
        <w:t xml:space="preserve"> </w:t>
      </w:r>
      <w:r>
        <w:t>LEAD,</w:t>
      </w:r>
      <w:r>
        <w:rPr>
          <w:spacing w:val="-30"/>
        </w:rPr>
        <w:t xml:space="preserve"> </w:t>
      </w:r>
      <w:r>
        <w:t>REV</w:t>
      </w:r>
      <w:r>
        <w:rPr>
          <w:spacing w:val="-30"/>
        </w:rPr>
        <w:t xml:space="preserve"> </w:t>
      </w:r>
      <w:r>
        <w:t>POL,</w:t>
      </w:r>
      <w:r>
        <w:rPr>
          <w:spacing w:val="-30"/>
        </w:rPr>
        <w:t xml:space="preserve"> </w:t>
      </w:r>
      <w:r>
        <w:t>OPEN</w:t>
      </w:r>
      <w:r>
        <w:rPr>
          <w:spacing w:val="-30"/>
        </w:rPr>
        <w:t xml:space="preserve"> </w:t>
      </w:r>
      <w:r>
        <w:t>GND</w:t>
      </w:r>
      <w:r>
        <w:tab/>
        <w:t>96.3 uAMPS</w:t>
      </w:r>
      <w:r>
        <w:rPr>
          <w:spacing w:val="-89"/>
        </w:rPr>
        <w:t xml:space="preserve"> </w:t>
      </w:r>
      <w:r>
        <w:t>RMS</w:t>
      </w:r>
    </w:p>
    <w:p w:rsidR="00573016" w:rsidRDefault="0077703A">
      <w:pPr>
        <w:pStyle w:val="BodyText"/>
        <w:tabs>
          <w:tab w:val="left" w:pos="7042"/>
        </w:tabs>
        <w:spacing w:line="173" w:lineRule="exact"/>
        <w:ind w:left="829"/>
      </w:pPr>
      <w:r>
        <w:t>CASE</w:t>
      </w:r>
      <w:r>
        <w:rPr>
          <w:spacing w:val="-32"/>
        </w:rPr>
        <w:t xml:space="preserve"> </w:t>
      </w:r>
      <w:r>
        <w:t>EXT</w:t>
      </w:r>
      <w:r>
        <w:rPr>
          <w:spacing w:val="-31"/>
        </w:rPr>
        <w:t xml:space="preserve"> </w:t>
      </w:r>
      <w:r>
        <w:t>LEAD,</w:t>
      </w:r>
      <w:r>
        <w:rPr>
          <w:spacing w:val="-31"/>
        </w:rPr>
        <w:t xml:space="preserve"> </w:t>
      </w:r>
      <w:r>
        <w:t>NORM</w:t>
      </w:r>
      <w:r>
        <w:rPr>
          <w:spacing w:val="-31"/>
        </w:rPr>
        <w:t xml:space="preserve"> </w:t>
      </w:r>
      <w:r>
        <w:t>POL,</w:t>
      </w:r>
      <w:r>
        <w:rPr>
          <w:spacing w:val="-31"/>
        </w:rPr>
        <w:t xml:space="preserve"> </w:t>
      </w:r>
      <w:r>
        <w:t>OPEN</w:t>
      </w:r>
      <w:r>
        <w:rPr>
          <w:spacing w:val="-31"/>
        </w:rPr>
        <w:t xml:space="preserve"> </w:t>
      </w:r>
      <w:r>
        <w:t>GND</w:t>
      </w:r>
      <w:r>
        <w:tab/>
        <w:t>94.9 uAMPS</w:t>
      </w:r>
      <w:r>
        <w:rPr>
          <w:spacing w:val="-89"/>
        </w:rPr>
        <w:t xml:space="preserve"> </w:t>
      </w:r>
      <w:r>
        <w:t>RMS</w:t>
      </w:r>
    </w:p>
    <w:p w:rsidR="00573016" w:rsidRDefault="0077703A">
      <w:pPr>
        <w:pStyle w:val="BodyText"/>
        <w:tabs>
          <w:tab w:val="left" w:pos="3072"/>
          <w:tab w:val="left" w:pos="7245"/>
        </w:tabs>
        <w:spacing w:before="7" w:line="204" w:lineRule="auto"/>
        <w:ind w:left="324" w:right="2510" w:firstLine="504"/>
      </w:pPr>
      <w:r>
        <w:t>CASE</w:t>
      </w:r>
      <w:r>
        <w:rPr>
          <w:spacing w:val="-32"/>
        </w:rPr>
        <w:t xml:space="preserve"> </w:t>
      </w:r>
      <w:r>
        <w:t>EXT</w:t>
      </w:r>
      <w:r>
        <w:rPr>
          <w:spacing w:val="-31"/>
        </w:rPr>
        <w:t xml:space="preserve"> </w:t>
      </w:r>
      <w:r>
        <w:t>LEAD,</w:t>
      </w:r>
      <w:r>
        <w:rPr>
          <w:spacing w:val="-31"/>
        </w:rPr>
        <w:t xml:space="preserve"> </w:t>
      </w:r>
      <w:r>
        <w:t>NORM</w:t>
      </w:r>
      <w:r>
        <w:rPr>
          <w:spacing w:val="-31"/>
        </w:rPr>
        <w:t xml:space="preserve"> </w:t>
      </w:r>
      <w:r>
        <w:t>POL,</w:t>
      </w:r>
      <w:r>
        <w:rPr>
          <w:spacing w:val="-31"/>
        </w:rPr>
        <w:t xml:space="preserve"> </w:t>
      </w:r>
      <w:r>
        <w:t>CLSD</w:t>
      </w:r>
      <w:r>
        <w:rPr>
          <w:spacing w:val="-31"/>
        </w:rPr>
        <w:t xml:space="preserve"> </w:t>
      </w:r>
      <w:r>
        <w:t>GND</w:t>
      </w:r>
      <w:r>
        <w:tab/>
        <w:t>.1 uAMPS</w:t>
      </w:r>
      <w:r>
        <w:rPr>
          <w:spacing w:val="-70"/>
        </w:rPr>
        <w:t xml:space="preserve"> </w:t>
      </w:r>
      <w:r>
        <w:rPr>
          <w:spacing w:val="-5"/>
        </w:rPr>
        <w:t xml:space="preserve">RMS </w:t>
      </w:r>
      <w:r>
        <w:t>EUT</w:t>
      </w:r>
      <w:r>
        <w:rPr>
          <w:spacing w:val="-41"/>
        </w:rPr>
        <w:t xml:space="preserve"> </w:t>
      </w:r>
      <w:r>
        <w:t>CURRENT</w:t>
      </w:r>
      <w:r>
        <w:rPr>
          <w:spacing w:val="-40"/>
        </w:rPr>
        <w:t xml:space="preserve"> </w:t>
      </w:r>
      <w:r>
        <w:t>DRAWN:</w:t>
      </w:r>
      <w:r>
        <w:tab/>
        <w:t>.2</w:t>
      </w:r>
      <w:r>
        <w:rPr>
          <w:spacing w:val="-8"/>
        </w:rPr>
        <w:t xml:space="preserve"> </w:t>
      </w:r>
      <w:r>
        <w:t>amps</w:t>
      </w:r>
    </w:p>
    <w:p w:rsidR="00573016" w:rsidRDefault="0077703A">
      <w:pPr>
        <w:pStyle w:val="BodyText"/>
        <w:spacing w:line="204" w:lineRule="auto"/>
        <w:ind w:left="324" w:right="8096"/>
      </w:pPr>
      <w:r>
        <w:t>COMMENTS:</w:t>
      </w:r>
      <w:r>
        <w:rPr>
          <w:spacing w:val="-70"/>
        </w:rPr>
        <w:t xml:space="preserve"> </w:t>
      </w:r>
      <w:r>
        <w:t>NOTHING</w:t>
      </w:r>
      <w:r>
        <w:rPr>
          <w:spacing w:val="-70"/>
        </w:rPr>
        <w:t xml:space="preserve"> </w:t>
      </w:r>
      <w:r>
        <w:rPr>
          <w:spacing w:val="-3"/>
        </w:rPr>
        <w:t xml:space="preserve">FURTHER </w:t>
      </w:r>
      <w:r>
        <w:t>NEXT TEXT DUE</w:t>
      </w:r>
      <w:r>
        <w:rPr>
          <w:spacing w:val="-54"/>
        </w:rPr>
        <w:t xml:space="preserve"> </w:t>
      </w:r>
      <w:r>
        <w:t>DATE:</w:t>
      </w:r>
    </w:p>
    <w:p w:rsidR="00573016" w:rsidRDefault="0077703A">
      <w:pPr>
        <w:pStyle w:val="BodyText"/>
        <w:spacing w:before="148" w:line="188" w:lineRule="exact"/>
        <w:ind w:left="324"/>
      </w:pPr>
      <w:r>
        <w:t>LOOK-UP ON EQUIPMENT FILE FAILED.</w:t>
      </w:r>
    </w:p>
    <w:p w:rsidR="00573016" w:rsidRDefault="0077703A">
      <w:pPr>
        <w:pStyle w:val="BodyText"/>
        <w:tabs>
          <w:tab w:val="left" w:pos="2258"/>
          <w:tab w:val="left" w:pos="3479"/>
          <w:tab w:val="left" w:pos="4599"/>
        </w:tabs>
        <w:spacing w:before="7" w:line="204" w:lineRule="auto"/>
        <w:ind w:left="324" w:right="5666" w:firstLine="202"/>
      </w:pPr>
      <w:r>
        <w:t>Control</w:t>
      </w:r>
      <w:r>
        <w:rPr>
          <w:spacing w:val="-51"/>
        </w:rPr>
        <w:t xml:space="preserve"> </w:t>
      </w:r>
      <w:r>
        <w:t>Number:</w:t>
      </w:r>
      <w:r>
        <w:tab/>
        <w:t>6515-5419</w:t>
      </w:r>
      <w:r>
        <w:tab/>
        <w:t>Location:</w:t>
      </w:r>
      <w:r>
        <w:tab/>
      </w:r>
      <w:r>
        <w:rPr>
          <w:spacing w:val="-3"/>
          <w:w w:val="95"/>
        </w:rPr>
        <w:t xml:space="preserve">201-114 </w:t>
      </w:r>
      <w:r>
        <w:t>Attempt was by PM#:</w:t>
      </w:r>
      <w:r>
        <w:rPr>
          <w:spacing w:val="-54"/>
        </w:rPr>
        <w:t xml:space="preserve"> </w:t>
      </w:r>
      <w:r>
        <w:t>6515-5419</w:t>
      </w:r>
    </w:p>
    <w:p w:rsidR="00573016" w:rsidRDefault="00573016">
      <w:pPr>
        <w:pStyle w:val="BodyText"/>
        <w:rPr>
          <w:sz w:val="20"/>
        </w:rPr>
      </w:pPr>
    </w:p>
    <w:p w:rsidR="00573016" w:rsidRDefault="00573016">
      <w:pPr>
        <w:pStyle w:val="BodyText"/>
        <w:rPr>
          <w:sz w:val="20"/>
        </w:rPr>
      </w:pPr>
    </w:p>
    <w:p w:rsidR="00573016" w:rsidRDefault="00573016">
      <w:pPr>
        <w:pStyle w:val="BodyText"/>
        <w:spacing w:before="3"/>
        <w:rPr>
          <w:sz w:val="16"/>
        </w:rPr>
      </w:pPr>
    </w:p>
    <w:p w:rsidR="00573016" w:rsidRDefault="0077703A">
      <w:pPr>
        <w:spacing w:line="216" w:lineRule="auto"/>
        <w:ind w:left="324" w:right="1156"/>
        <w:rPr>
          <w:rFonts w:ascii="Century Schoolbook"/>
          <w:sz w:val="24"/>
        </w:rPr>
      </w:pPr>
      <w:r>
        <w:rPr>
          <w:rFonts w:ascii="Century Schoolbook"/>
          <w:sz w:val="24"/>
        </w:rPr>
        <w:t>Further information on using the MedTester can be found in the Attachments section of this manual.</w:t>
      </w:r>
    </w:p>
    <w:p w:rsidR="00573016" w:rsidRDefault="00573016">
      <w:pPr>
        <w:spacing w:line="216" w:lineRule="auto"/>
        <w:rPr>
          <w:rFonts w:ascii="Century Schoolbook"/>
          <w:sz w:val="24"/>
        </w:rPr>
        <w:sectPr w:rsidR="00573016">
          <w:pgSz w:w="12240" w:h="15840"/>
          <w:pgMar w:top="940" w:right="140" w:bottom="1180" w:left="1120" w:header="713" w:footer="988" w:gutter="0"/>
          <w:cols w:space="720"/>
        </w:sectPr>
      </w:pPr>
    </w:p>
    <w:p w:rsidR="00573016" w:rsidRDefault="00573016">
      <w:pPr>
        <w:pStyle w:val="BodyText"/>
        <w:rPr>
          <w:rFonts w:ascii="Century Schoolbook"/>
          <w:sz w:val="20"/>
        </w:rPr>
      </w:pPr>
    </w:p>
    <w:p w:rsidR="00573016" w:rsidRDefault="0077703A">
      <w:pPr>
        <w:pStyle w:val="Heading3"/>
        <w:spacing w:before="237"/>
      </w:pPr>
      <w:bookmarkStart w:id="149" w:name="_TOC_250069"/>
      <w:bookmarkEnd w:id="149"/>
      <w:r>
        <w:t>Rapid Deferral of PM Worklist</w:t>
      </w:r>
    </w:p>
    <w:p w:rsidR="00573016" w:rsidRDefault="0077703A">
      <w:pPr>
        <w:pStyle w:val="BodyText"/>
        <w:tabs>
          <w:tab w:val="left" w:pos="3195"/>
          <w:tab w:val="left" w:pos="4299"/>
          <w:tab w:val="left" w:pos="4612"/>
        </w:tabs>
        <w:spacing w:before="259" w:line="232" w:lineRule="auto"/>
        <w:ind w:left="324" w:right="3414"/>
      </w:pPr>
      <w:r>
        <w:t>Select</w:t>
      </w:r>
      <w:r>
        <w:rPr>
          <w:spacing w:val="-46"/>
        </w:rPr>
        <w:t xml:space="preserve"> </w:t>
      </w:r>
      <w:r>
        <w:t>Record</w:t>
      </w:r>
      <w:r>
        <w:rPr>
          <w:spacing w:val="-45"/>
        </w:rPr>
        <w:t xml:space="preserve"> </w:t>
      </w:r>
      <w:r>
        <w:t>Equipment</w:t>
      </w:r>
      <w:r>
        <w:rPr>
          <w:spacing w:val="-46"/>
        </w:rPr>
        <w:t xml:space="preserve"> </w:t>
      </w:r>
      <w:r>
        <w:t>PMI</w:t>
      </w:r>
      <w:r>
        <w:rPr>
          <w:spacing w:val="-45"/>
        </w:rPr>
        <w:t xml:space="preserve"> </w:t>
      </w:r>
      <w:r>
        <w:t>Option:</w:t>
      </w:r>
      <w:r>
        <w:tab/>
      </w:r>
      <w:r>
        <w:rPr>
          <w:b/>
        </w:rPr>
        <w:t>6</w:t>
      </w:r>
      <w:r>
        <w:rPr>
          <w:b/>
        </w:rPr>
        <w:tab/>
      </w:r>
      <w:r>
        <w:t>Rapid</w:t>
      </w:r>
      <w:r>
        <w:rPr>
          <w:spacing w:val="-48"/>
        </w:rPr>
        <w:t xml:space="preserve"> </w:t>
      </w:r>
      <w:r>
        <w:t>Deferral</w:t>
      </w:r>
      <w:r>
        <w:rPr>
          <w:spacing w:val="-47"/>
        </w:rPr>
        <w:t xml:space="preserve"> </w:t>
      </w:r>
      <w:r>
        <w:t>of</w:t>
      </w:r>
      <w:r>
        <w:rPr>
          <w:spacing w:val="-48"/>
        </w:rPr>
        <w:t xml:space="preserve"> </w:t>
      </w:r>
      <w:r>
        <w:t>PM</w:t>
      </w:r>
      <w:r>
        <w:rPr>
          <w:spacing w:val="-47"/>
        </w:rPr>
        <w:t xml:space="preserve"> </w:t>
      </w:r>
      <w:r>
        <w:t>Worklist Select Month:</w:t>
      </w:r>
      <w:r>
        <w:rPr>
          <w:spacing w:val="-79"/>
        </w:rPr>
        <w:t xml:space="preserve"> </w:t>
      </w:r>
      <w:r>
        <w:t>APR</w:t>
      </w:r>
      <w:r>
        <w:rPr>
          <w:spacing w:val="-40"/>
        </w:rPr>
        <w:t xml:space="preserve"> </w:t>
      </w:r>
      <w:r>
        <w:t>1997//</w:t>
      </w:r>
      <w:r>
        <w:tab/>
      </w:r>
      <w:r>
        <w:rPr>
          <w:b/>
        </w:rPr>
        <w:t xml:space="preserve">&lt;RET&gt; </w:t>
      </w:r>
      <w:r>
        <w:t>(APR</w:t>
      </w:r>
      <w:r>
        <w:rPr>
          <w:spacing w:val="-3"/>
        </w:rPr>
        <w:t xml:space="preserve"> </w:t>
      </w:r>
      <w:r>
        <w:t>1997)</w:t>
      </w:r>
    </w:p>
    <w:p w:rsidR="00573016" w:rsidRDefault="0077703A">
      <w:pPr>
        <w:pStyle w:val="BodyText"/>
        <w:tabs>
          <w:tab w:val="left" w:pos="3967"/>
        </w:tabs>
        <w:spacing w:line="197" w:lineRule="exact"/>
        <w:ind w:left="324"/>
        <w:rPr>
          <w:b/>
        </w:rPr>
      </w:pPr>
      <w:r>
        <w:t>Select</w:t>
      </w:r>
      <w:r>
        <w:rPr>
          <w:spacing w:val="-52"/>
        </w:rPr>
        <w:t xml:space="preserve"> </w:t>
      </w:r>
      <w:r>
        <w:t>ENGINEERING</w:t>
      </w:r>
      <w:r>
        <w:rPr>
          <w:spacing w:val="-52"/>
        </w:rPr>
        <w:t xml:space="preserve"> </w:t>
      </w:r>
      <w:r>
        <w:t>SECTION</w:t>
      </w:r>
      <w:r>
        <w:rPr>
          <w:spacing w:val="-52"/>
        </w:rPr>
        <w:t xml:space="preserve"> </w:t>
      </w:r>
      <w:r>
        <w:t>LIST:</w:t>
      </w:r>
      <w:r>
        <w:tab/>
      </w:r>
      <w:r>
        <w:rPr>
          <w:b/>
        </w:rPr>
        <w:t>??</w:t>
      </w:r>
    </w:p>
    <w:p w:rsidR="00573016" w:rsidRDefault="0077703A">
      <w:pPr>
        <w:pStyle w:val="BodyText"/>
        <w:spacing w:before="161" w:line="193" w:lineRule="exact"/>
        <w:ind w:left="324"/>
      </w:pPr>
      <w:r>
        <w:t>Choose from:</w:t>
      </w:r>
    </w:p>
    <w:p w:rsidR="00573016" w:rsidRDefault="0077703A">
      <w:pPr>
        <w:pStyle w:val="ListParagraph"/>
        <w:numPr>
          <w:ilvl w:val="1"/>
          <w:numId w:val="155"/>
        </w:numPr>
        <w:tabs>
          <w:tab w:val="left" w:pos="2258"/>
          <w:tab w:val="left" w:pos="2259"/>
        </w:tabs>
        <w:spacing w:line="182" w:lineRule="exact"/>
        <w:rPr>
          <w:sz w:val="18"/>
        </w:rPr>
      </w:pPr>
      <w:r>
        <w:rPr>
          <w:sz w:val="18"/>
        </w:rPr>
        <w:t>OFFICE OF THE</w:t>
      </w:r>
      <w:r>
        <w:rPr>
          <w:spacing w:val="-26"/>
          <w:sz w:val="18"/>
        </w:rPr>
        <w:t xml:space="preserve"> </w:t>
      </w:r>
      <w:r>
        <w:rPr>
          <w:sz w:val="18"/>
        </w:rPr>
        <w:t>CHIEF</w:t>
      </w:r>
    </w:p>
    <w:p w:rsidR="00573016" w:rsidRDefault="0077703A">
      <w:pPr>
        <w:pStyle w:val="ListParagraph"/>
        <w:numPr>
          <w:ilvl w:val="1"/>
          <w:numId w:val="155"/>
        </w:numPr>
        <w:tabs>
          <w:tab w:val="left" w:pos="2258"/>
          <w:tab w:val="left" w:pos="2259"/>
        </w:tabs>
        <w:spacing w:line="182" w:lineRule="exact"/>
        <w:rPr>
          <w:sz w:val="18"/>
        </w:rPr>
      </w:pPr>
      <w:r>
        <w:rPr>
          <w:sz w:val="18"/>
        </w:rPr>
        <w:t>ADMIN.+CLER.</w:t>
      </w:r>
    </w:p>
    <w:p w:rsidR="00573016" w:rsidRDefault="0077703A">
      <w:pPr>
        <w:pStyle w:val="ListParagraph"/>
        <w:numPr>
          <w:ilvl w:val="1"/>
          <w:numId w:val="155"/>
        </w:numPr>
        <w:tabs>
          <w:tab w:val="left" w:pos="2258"/>
          <w:tab w:val="left" w:pos="2259"/>
        </w:tabs>
        <w:spacing w:line="182" w:lineRule="exact"/>
        <w:rPr>
          <w:sz w:val="18"/>
        </w:rPr>
      </w:pPr>
      <w:r>
        <w:rPr>
          <w:sz w:val="18"/>
        </w:rPr>
        <w:t>SUPERVISORY</w:t>
      </w:r>
      <w:r>
        <w:rPr>
          <w:spacing w:val="-9"/>
          <w:sz w:val="18"/>
        </w:rPr>
        <w:t xml:space="preserve"> </w:t>
      </w:r>
      <w:r>
        <w:rPr>
          <w:sz w:val="18"/>
        </w:rPr>
        <w:t>OPERAT.</w:t>
      </w:r>
    </w:p>
    <w:p w:rsidR="00573016" w:rsidRDefault="0077703A">
      <w:pPr>
        <w:pStyle w:val="ListParagraph"/>
        <w:numPr>
          <w:ilvl w:val="1"/>
          <w:numId w:val="155"/>
        </w:numPr>
        <w:tabs>
          <w:tab w:val="left" w:pos="2258"/>
          <w:tab w:val="left" w:pos="2259"/>
        </w:tabs>
        <w:spacing w:line="190" w:lineRule="exact"/>
        <w:rPr>
          <w:sz w:val="18"/>
        </w:rPr>
      </w:pPr>
      <w:r>
        <w:rPr>
          <w:sz w:val="18"/>
        </w:rPr>
        <w:t>UTILITY</w:t>
      </w:r>
      <w:r>
        <w:rPr>
          <w:spacing w:val="-9"/>
          <w:sz w:val="18"/>
        </w:rPr>
        <w:t xml:space="preserve"> </w:t>
      </w:r>
      <w:r>
        <w:rPr>
          <w:sz w:val="18"/>
        </w:rPr>
        <w:t>OPERATIONS</w:t>
      </w:r>
    </w:p>
    <w:p w:rsidR="00573016" w:rsidRDefault="0077703A">
      <w:pPr>
        <w:pStyle w:val="Heading8"/>
        <w:spacing w:line="197" w:lineRule="exact"/>
        <w:ind w:left="2090"/>
      </w:pPr>
      <w:r>
        <w:rPr>
          <w:w w:val="101"/>
        </w:rPr>
        <w:t>^</w:t>
      </w:r>
    </w:p>
    <w:p w:rsidR="00573016" w:rsidRDefault="0077703A">
      <w:pPr>
        <w:pStyle w:val="BodyText"/>
        <w:tabs>
          <w:tab w:val="left" w:pos="3967"/>
          <w:tab w:val="left" w:pos="4409"/>
        </w:tabs>
        <w:spacing w:before="1" w:line="232" w:lineRule="auto"/>
        <w:ind w:left="324" w:right="5050"/>
        <w:rPr>
          <w:b/>
        </w:rPr>
      </w:pPr>
      <w:r>
        <w:t>Select</w:t>
      </w:r>
      <w:r>
        <w:rPr>
          <w:spacing w:val="-52"/>
        </w:rPr>
        <w:t xml:space="preserve"> </w:t>
      </w:r>
      <w:r>
        <w:t>ENGINEERING</w:t>
      </w:r>
      <w:r>
        <w:rPr>
          <w:spacing w:val="-52"/>
        </w:rPr>
        <w:t xml:space="preserve"> </w:t>
      </w:r>
      <w:r>
        <w:t>SECTION</w:t>
      </w:r>
      <w:r>
        <w:rPr>
          <w:spacing w:val="-52"/>
        </w:rPr>
        <w:t xml:space="preserve"> </w:t>
      </w:r>
      <w:r>
        <w:t>LIST:</w:t>
      </w:r>
      <w:r>
        <w:tab/>
      </w:r>
      <w:r>
        <w:rPr>
          <w:b/>
        </w:rPr>
        <w:t>OFF</w:t>
      </w:r>
      <w:r>
        <w:t>ICE</w:t>
      </w:r>
      <w:r>
        <w:rPr>
          <w:spacing w:val="-30"/>
        </w:rPr>
        <w:t xml:space="preserve"> </w:t>
      </w:r>
      <w:r>
        <w:t>OF</w:t>
      </w:r>
      <w:r>
        <w:rPr>
          <w:spacing w:val="-30"/>
        </w:rPr>
        <w:t xml:space="preserve"> </w:t>
      </w:r>
      <w:r>
        <w:t>THE</w:t>
      </w:r>
      <w:r>
        <w:rPr>
          <w:spacing w:val="-30"/>
        </w:rPr>
        <w:t xml:space="preserve"> </w:t>
      </w:r>
      <w:r>
        <w:rPr>
          <w:spacing w:val="-3"/>
        </w:rPr>
        <w:t xml:space="preserve">CHIEF </w:t>
      </w:r>
      <w:r>
        <w:t>MONTHLY</w:t>
      </w:r>
      <w:r>
        <w:rPr>
          <w:spacing w:val="-39"/>
        </w:rPr>
        <w:t xml:space="preserve"> </w:t>
      </w:r>
      <w:r>
        <w:t>or</w:t>
      </w:r>
      <w:r>
        <w:rPr>
          <w:spacing w:val="-40"/>
        </w:rPr>
        <w:t xml:space="preserve"> </w:t>
      </w:r>
      <w:r>
        <w:t>WEEKLY</w:t>
      </w:r>
      <w:r>
        <w:rPr>
          <w:spacing w:val="-39"/>
        </w:rPr>
        <w:t xml:space="preserve"> </w:t>
      </w:r>
      <w:r>
        <w:t>PM</w:t>
      </w:r>
      <w:r>
        <w:rPr>
          <w:spacing w:val="-39"/>
        </w:rPr>
        <w:t xml:space="preserve"> </w:t>
      </w:r>
      <w:r>
        <w:t>List:</w:t>
      </w:r>
      <w:r>
        <w:rPr>
          <w:spacing w:val="-39"/>
        </w:rPr>
        <w:t xml:space="preserve"> </w:t>
      </w:r>
      <w:r>
        <w:t>MONTHLY//</w:t>
      </w:r>
      <w:r>
        <w:tab/>
      </w:r>
      <w:r>
        <w:rPr>
          <w:b/>
        </w:rPr>
        <w:t>??</w:t>
      </w:r>
    </w:p>
    <w:p w:rsidR="00573016" w:rsidRDefault="0077703A">
      <w:pPr>
        <w:pStyle w:val="BodyText"/>
        <w:spacing w:line="213" w:lineRule="auto"/>
        <w:ind w:left="324" w:right="3019"/>
      </w:pPr>
      <w:r>
        <w:t>A</w:t>
      </w:r>
      <w:r>
        <w:rPr>
          <w:spacing w:val="-48"/>
        </w:rPr>
        <w:t xml:space="preserve"> </w:t>
      </w:r>
      <w:r>
        <w:t>MONTHLY</w:t>
      </w:r>
      <w:r>
        <w:rPr>
          <w:spacing w:val="-47"/>
        </w:rPr>
        <w:t xml:space="preserve"> </w:t>
      </w:r>
      <w:r>
        <w:t>PMI</w:t>
      </w:r>
      <w:r>
        <w:rPr>
          <w:spacing w:val="-47"/>
        </w:rPr>
        <w:t xml:space="preserve"> </w:t>
      </w:r>
      <w:r>
        <w:t>list</w:t>
      </w:r>
      <w:r>
        <w:rPr>
          <w:spacing w:val="-47"/>
        </w:rPr>
        <w:t xml:space="preserve"> </w:t>
      </w:r>
      <w:r>
        <w:t>contains</w:t>
      </w:r>
      <w:r>
        <w:rPr>
          <w:spacing w:val="-47"/>
        </w:rPr>
        <w:t xml:space="preserve"> </w:t>
      </w:r>
      <w:r>
        <w:t>work</w:t>
      </w:r>
      <w:r>
        <w:rPr>
          <w:spacing w:val="-47"/>
        </w:rPr>
        <w:t xml:space="preserve"> </w:t>
      </w:r>
      <w:r>
        <w:t>orders</w:t>
      </w:r>
      <w:r>
        <w:rPr>
          <w:spacing w:val="-47"/>
        </w:rPr>
        <w:t xml:space="preserve"> </w:t>
      </w:r>
      <w:r>
        <w:t>for</w:t>
      </w:r>
      <w:r>
        <w:rPr>
          <w:spacing w:val="-47"/>
        </w:rPr>
        <w:t xml:space="preserve"> </w:t>
      </w:r>
      <w:r>
        <w:t>ANNUAL,</w:t>
      </w:r>
      <w:r>
        <w:rPr>
          <w:spacing w:val="-47"/>
        </w:rPr>
        <w:t xml:space="preserve"> </w:t>
      </w:r>
      <w:r>
        <w:t>SEMI-ANNUAL,</w:t>
      </w:r>
      <w:r>
        <w:rPr>
          <w:spacing w:val="-48"/>
        </w:rPr>
        <w:t xml:space="preserve"> </w:t>
      </w:r>
      <w:r>
        <w:t>QUARTERLY, BI-MONTHLY,</w:t>
      </w:r>
      <w:r>
        <w:rPr>
          <w:spacing w:val="-23"/>
        </w:rPr>
        <w:t xml:space="preserve"> </w:t>
      </w:r>
      <w:r>
        <w:t>and</w:t>
      </w:r>
      <w:r>
        <w:rPr>
          <w:spacing w:val="-23"/>
        </w:rPr>
        <w:t xml:space="preserve"> </w:t>
      </w:r>
      <w:r>
        <w:t>MONTHLY</w:t>
      </w:r>
      <w:r>
        <w:rPr>
          <w:spacing w:val="-23"/>
        </w:rPr>
        <w:t xml:space="preserve"> </w:t>
      </w:r>
      <w:r>
        <w:t>preventive</w:t>
      </w:r>
      <w:r>
        <w:rPr>
          <w:spacing w:val="-23"/>
        </w:rPr>
        <w:t xml:space="preserve"> </w:t>
      </w:r>
      <w:r>
        <w:t>maintenance</w:t>
      </w:r>
      <w:r>
        <w:rPr>
          <w:spacing w:val="-23"/>
        </w:rPr>
        <w:t xml:space="preserve"> </w:t>
      </w:r>
      <w:r>
        <w:t>inspections.</w:t>
      </w:r>
    </w:p>
    <w:p w:rsidR="00573016" w:rsidRDefault="0077703A">
      <w:pPr>
        <w:pStyle w:val="BodyText"/>
        <w:spacing w:line="213" w:lineRule="auto"/>
        <w:ind w:left="324" w:right="4743"/>
      </w:pPr>
      <w:r>
        <w:t>A</w:t>
      </w:r>
      <w:r>
        <w:rPr>
          <w:spacing w:val="-42"/>
        </w:rPr>
        <w:t xml:space="preserve"> </w:t>
      </w:r>
      <w:r>
        <w:t>WEEKLY</w:t>
      </w:r>
      <w:r>
        <w:rPr>
          <w:spacing w:val="-41"/>
        </w:rPr>
        <w:t xml:space="preserve"> </w:t>
      </w:r>
      <w:r>
        <w:t>PMI</w:t>
      </w:r>
      <w:r>
        <w:rPr>
          <w:spacing w:val="-42"/>
        </w:rPr>
        <w:t xml:space="preserve"> </w:t>
      </w:r>
      <w:r>
        <w:t>list</w:t>
      </w:r>
      <w:r>
        <w:rPr>
          <w:spacing w:val="-41"/>
        </w:rPr>
        <w:t xml:space="preserve"> </w:t>
      </w:r>
      <w:r>
        <w:t>is</w:t>
      </w:r>
      <w:r>
        <w:rPr>
          <w:spacing w:val="-41"/>
        </w:rPr>
        <w:t xml:space="preserve"> </w:t>
      </w:r>
      <w:r>
        <w:t>for</w:t>
      </w:r>
      <w:r>
        <w:rPr>
          <w:spacing w:val="-42"/>
        </w:rPr>
        <w:t xml:space="preserve"> </w:t>
      </w:r>
      <w:r>
        <w:t>WEEKLY</w:t>
      </w:r>
      <w:r>
        <w:rPr>
          <w:spacing w:val="-41"/>
        </w:rPr>
        <w:t xml:space="preserve"> </w:t>
      </w:r>
      <w:r>
        <w:t>and</w:t>
      </w:r>
      <w:r>
        <w:rPr>
          <w:spacing w:val="-41"/>
        </w:rPr>
        <w:t xml:space="preserve"> </w:t>
      </w:r>
      <w:r>
        <w:t>BI-WEEKLY</w:t>
      </w:r>
      <w:r>
        <w:rPr>
          <w:spacing w:val="-42"/>
        </w:rPr>
        <w:t xml:space="preserve"> </w:t>
      </w:r>
      <w:r>
        <w:t>inspections. MONTHLY or WEEKLY PM List:</w:t>
      </w:r>
      <w:r>
        <w:rPr>
          <w:spacing w:val="-71"/>
        </w:rPr>
        <w:t xml:space="preserve"> </w:t>
      </w:r>
      <w:r>
        <w:t>MONTHLY//</w:t>
      </w:r>
    </w:p>
    <w:p w:rsidR="00573016" w:rsidRDefault="0077703A">
      <w:pPr>
        <w:pStyle w:val="BodyText"/>
        <w:tabs>
          <w:tab w:val="left" w:pos="6396"/>
        </w:tabs>
        <w:spacing w:line="204" w:lineRule="exact"/>
        <w:ind w:left="324"/>
        <w:rPr>
          <w:b/>
        </w:rPr>
      </w:pPr>
      <w:r>
        <w:t>Should</w:t>
      </w:r>
      <w:r>
        <w:rPr>
          <w:spacing w:val="-36"/>
        </w:rPr>
        <w:t xml:space="preserve"> </w:t>
      </w:r>
      <w:r>
        <w:t>PM</w:t>
      </w:r>
      <w:r>
        <w:rPr>
          <w:spacing w:val="-36"/>
        </w:rPr>
        <w:t xml:space="preserve"> </w:t>
      </w:r>
      <w:r>
        <w:t>work</w:t>
      </w:r>
      <w:r>
        <w:rPr>
          <w:spacing w:val="-35"/>
        </w:rPr>
        <w:t xml:space="preserve"> </w:t>
      </w:r>
      <w:r>
        <w:t>orders</w:t>
      </w:r>
      <w:r>
        <w:rPr>
          <w:spacing w:val="-36"/>
        </w:rPr>
        <w:t xml:space="preserve"> </w:t>
      </w:r>
      <w:r>
        <w:t>be</w:t>
      </w:r>
      <w:r>
        <w:rPr>
          <w:spacing w:val="-35"/>
        </w:rPr>
        <w:t xml:space="preserve"> </w:t>
      </w:r>
      <w:r>
        <w:t>deleted</w:t>
      </w:r>
      <w:r>
        <w:rPr>
          <w:spacing w:val="-36"/>
        </w:rPr>
        <w:t xml:space="preserve"> </w:t>
      </w:r>
      <w:r>
        <w:t>after</w:t>
      </w:r>
      <w:r>
        <w:rPr>
          <w:spacing w:val="-36"/>
        </w:rPr>
        <w:t xml:space="preserve"> </w:t>
      </w:r>
      <w:r>
        <w:t>close</w:t>
      </w:r>
      <w:r>
        <w:rPr>
          <w:spacing w:val="-35"/>
        </w:rPr>
        <w:t xml:space="preserve"> </w:t>
      </w:r>
      <w:r>
        <w:t>out?</w:t>
      </w:r>
      <w:r>
        <w:rPr>
          <w:spacing w:val="-36"/>
        </w:rPr>
        <w:t xml:space="preserve"> </w:t>
      </w:r>
      <w:r>
        <w:t>YES//</w:t>
      </w:r>
      <w:r>
        <w:tab/>
      </w:r>
      <w:r>
        <w:rPr>
          <w:b/>
        </w:rPr>
        <w:t>??</w:t>
      </w:r>
    </w:p>
    <w:p w:rsidR="00573016" w:rsidRDefault="0077703A">
      <w:pPr>
        <w:pStyle w:val="BodyText"/>
        <w:spacing w:before="175" w:line="213" w:lineRule="auto"/>
        <w:ind w:left="324" w:right="2807" w:firstLine="202"/>
      </w:pPr>
      <w:r>
        <w:t>Deletion</w:t>
      </w:r>
      <w:r>
        <w:rPr>
          <w:spacing w:val="-34"/>
        </w:rPr>
        <w:t xml:space="preserve"> </w:t>
      </w:r>
      <w:r>
        <w:t>of</w:t>
      </w:r>
      <w:r>
        <w:rPr>
          <w:spacing w:val="-34"/>
        </w:rPr>
        <w:t xml:space="preserve"> </w:t>
      </w:r>
      <w:r>
        <w:t>PM</w:t>
      </w:r>
      <w:r>
        <w:rPr>
          <w:spacing w:val="-34"/>
        </w:rPr>
        <w:t xml:space="preserve"> </w:t>
      </w:r>
      <w:r>
        <w:t>work</w:t>
      </w:r>
      <w:r>
        <w:rPr>
          <w:spacing w:val="-34"/>
        </w:rPr>
        <w:t xml:space="preserve"> </w:t>
      </w:r>
      <w:r>
        <w:t>orders</w:t>
      </w:r>
      <w:r>
        <w:rPr>
          <w:spacing w:val="-34"/>
        </w:rPr>
        <w:t xml:space="preserve"> </w:t>
      </w:r>
      <w:r>
        <w:t>after</w:t>
      </w:r>
      <w:r>
        <w:rPr>
          <w:spacing w:val="-34"/>
        </w:rPr>
        <w:t xml:space="preserve"> </w:t>
      </w:r>
      <w:r>
        <w:t>they</w:t>
      </w:r>
      <w:r>
        <w:rPr>
          <w:spacing w:val="-34"/>
        </w:rPr>
        <w:t xml:space="preserve"> </w:t>
      </w:r>
      <w:r>
        <w:t>have</w:t>
      </w:r>
      <w:r>
        <w:rPr>
          <w:spacing w:val="-34"/>
        </w:rPr>
        <w:t xml:space="preserve"> </w:t>
      </w:r>
      <w:r>
        <w:t>been</w:t>
      </w:r>
      <w:r>
        <w:rPr>
          <w:spacing w:val="-34"/>
        </w:rPr>
        <w:t xml:space="preserve"> </w:t>
      </w:r>
      <w:r>
        <w:t>closed</w:t>
      </w:r>
      <w:r>
        <w:rPr>
          <w:spacing w:val="-33"/>
        </w:rPr>
        <w:t xml:space="preserve"> </w:t>
      </w:r>
      <w:r>
        <w:t>out</w:t>
      </w:r>
      <w:r>
        <w:rPr>
          <w:spacing w:val="-34"/>
        </w:rPr>
        <w:t xml:space="preserve"> </w:t>
      </w:r>
      <w:r>
        <w:t>is</w:t>
      </w:r>
      <w:r>
        <w:rPr>
          <w:spacing w:val="-34"/>
        </w:rPr>
        <w:t xml:space="preserve"> </w:t>
      </w:r>
      <w:r>
        <w:t>recommended for</w:t>
      </w:r>
      <w:r>
        <w:rPr>
          <w:spacing w:val="-33"/>
        </w:rPr>
        <w:t xml:space="preserve"> </w:t>
      </w:r>
      <w:r>
        <w:t>sites</w:t>
      </w:r>
      <w:r>
        <w:rPr>
          <w:spacing w:val="-33"/>
        </w:rPr>
        <w:t xml:space="preserve"> </w:t>
      </w:r>
      <w:r>
        <w:t>that</w:t>
      </w:r>
      <w:r>
        <w:rPr>
          <w:spacing w:val="-32"/>
        </w:rPr>
        <w:t xml:space="preserve"> </w:t>
      </w:r>
      <w:r>
        <w:t>are</w:t>
      </w:r>
      <w:r>
        <w:rPr>
          <w:spacing w:val="-33"/>
        </w:rPr>
        <w:t xml:space="preserve"> </w:t>
      </w:r>
      <w:r>
        <w:t>short</w:t>
      </w:r>
      <w:r>
        <w:rPr>
          <w:spacing w:val="-32"/>
        </w:rPr>
        <w:t xml:space="preserve"> </w:t>
      </w:r>
      <w:r>
        <w:t>on</w:t>
      </w:r>
      <w:r>
        <w:rPr>
          <w:spacing w:val="-33"/>
        </w:rPr>
        <w:t xml:space="preserve"> </w:t>
      </w:r>
      <w:r>
        <w:t>disk</w:t>
      </w:r>
      <w:r>
        <w:rPr>
          <w:spacing w:val="-32"/>
        </w:rPr>
        <w:t xml:space="preserve"> </w:t>
      </w:r>
      <w:r>
        <w:t>space.</w:t>
      </w:r>
      <w:r>
        <w:rPr>
          <w:spacing w:val="-33"/>
        </w:rPr>
        <w:t xml:space="preserve"> </w:t>
      </w:r>
      <w:r>
        <w:t>The</w:t>
      </w:r>
      <w:r>
        <w:rPr>
          <w:spacing w:val="-32"/>
        </w:rPr>
        <w:t xml:space="preserve"> </w:t>
      </w:r>
      <w:r>
        <w:t>results</w:t>
      </w:r>
      <w:r>
        <w:rPr>
          <w:spacing w:val="-33"/>
        </w:rPr>
        <w:t xml:space="preserve"> </w:t>
      </w:r>
      <w:r>
        <w:t>of</w:t>
      </w:r>
      <w:r>
        <w:rPr>
          <w:spacing w:val="-32"/>
        </w:rPr>
        <w:t xml:space="preserve"> </w:t>
      </w:r>
      <w:r>
        <w:t>the</w:t>
      </w:r>
      <w:r>
        <w:rPr>
          <w:spacing w:val="-33"/>
        </w:rPr>
        <w:t xml:space="preserve"> </w:t>
      </w:r>
      <w:r>
        <w:t>PMI</w:t>
      </w:r>
      <w:r>
        <w:rPr>
          <w:spacing w:val="-33"/>
        </w:rPr>
        <w:t xml:space="preserve"> </w:t>
      </w:r>
      <w:r>
        <w:t>will</w:t>
      </w:r>
      <w:r>
        <w:rPr>
          <w:spacing w:val="-32"/>
        </w:rPr>
        <w:t xml:space="preserve"> </w:t>
      </w:r>
      <w:r>
        <w:t>be</w:t>
      </w:r>
      <w:r>
        <w:rPr>
          <w:spacing w:val="-33"/>
        </w:rPr>
        <w:t xml:space="preserve"> </w:t>
      </w:r>
      <w:r>
        <w:t>posted to</w:t>
      </w:r>
      <w:r>
        <w:rPr>
          <w:spacing w:val="-23"/>
        </w:rPr>
        <w:t xml:space="preserve"> </w:t>
      </w:r>
      <w:r>
        <w:t>the</w:t>
      </w:r>
      <w:r>
        <w:rPr>
          <w:spacing w:val="-22"/>
        </w:rPr>
        <w:t xml:space="preserve"> </w:t>
      </w:r>
      <w:r>
        <w:t>equipment</w:t>
      </w:r>
      <w:r>
        <w:rPr>
          <w:spacing w:val="-23"/>
        </w:rPr>
        <w:t xml:space="preserve"> </w:t>
      </w:r>
      <w:r>
        <w:t>history</w:t>
      </w:r>
      <w:r>
        <w:rPr>
          <w:spacing w:val="-22"/>
        </w:rPr>
        <w:t xml:space="preserve"> </w:t>
      </w:r>
      <w:r>
        <w:t>file</w:t>
      </w:r>
      <w:r>
        <w:rPr>
          <w:spacing w:val="-23"/>
        </w:rPr>
        <w:t xml:space="preserve"> </w:t>
      </w:r>
      <w:r>
        <w:t>before</w:t>
      </w:r>
      <w:r>
        <w:rPr>
          <w:spacing w:val="-22"/>
        </w:rPr>
        <w:t xml:space="preserve"> </w:t>
      </w:r>
      <w:r>
        <w:t>the</w:t>
      </w:r>
      <w:r>
        <w:rPr>
          <w:spacing w:val="-23"/>
        </w:rPr>
        <w:t xml:space="preserve"> </w:t>
      </w:r>
      <w:r>
        <w:t>PM</w:t>
      </w:r>
      <w:r>
        <w:rPr>
          <w:spacing w:val="-22"/>
        </w:rPr>
        <w:t xml:space="preserve"> </w:t>
      </w:r>
      <w:r>
        <w:t>work</w:t>
      </w:r>
      <w:r>
        <w:rPr>
          <w:spacing w:val="-23"/>
        </w:rPr>
        <w:t xml:space="preserve"> </w:t>
      </w:r>
      <w:r>
        <w:t>order</w:t>
      </w:r>
      <w:r>
        <w:rPr>
          <w:spacing w:val="-22"/>
        </w:rPr>
        <w:t xml:space="preserve"> </w:t>
      </w:r>
      <w:r>
        <w:t>is</w:t>
      </w:r>
      <w:r>
        <w:rPr>
          <w:spacing w:val="-23"/>
        </w:rPr>
        <w:t xml:space="preserve"> </w:t>
      </w:r>
      <w:r>
        <w:t>deleted.</w:t>
      </w:r>
    </w:p>
    <w:p w:rsidR="00573016" w:rsidRDefault="0077703A">
      <w:pPr>
        <w:pStyle w:val="BodyText"/>
        <w:spacing w:before="3" w:line="213" w:lineRule="auto"/>
        <w:ind w:left="324" w:right="2911" w:firstLine="201"/>
      </w:pPr>
      <w:r>
        <w:t>If</w:t>
      </w:r>
      <w:r>
        <w:rPr>
          <w:spacing w:val="-32"/>
        </w:rPr>
        <w:t xml:space="preserve"> </w:t>
      </w:r>
      <w:r>
        <w:t>disk</w:t>
      </w:r>
      <w:r>
        <w:rPr>
          <w:spacing w:val="-31"/>
        </w:rPr>
        <w:t xml:space="preserve"> </w:t>
      </w:r>
      <w:r>
        <w:t>space</w:t>
      </w:r>
      <w:r>
        <w:rPr>
          <w:spacing w:val="-31"/>
        </w:rPr>
        <w:t xml:space="preserve"> </w:t>
      </w:r>
      <w:r>
        <w:t>is</w:t>
      </w:r>
      <w:r>
        <w:rPr>
          <w:spacing w:val="-32"/>
        </w:rPr>
        <w:t xml:space="preserve"> </w:t>
      </w:r>
      <w:r>
        <w:t>not</w:t>
      </w:r>
      <w:r>
        <w:rPr>
          <w:spacing w:val="-31"/>
        </w:rPr>
        <w:t xml:space="preserve"> </w:t>
      </w:r>
      <w:r>
        <w:t>a</w:t>
      </w:r>
      <w:r>
        <w:rPr>
          <w:spacing w:val="-31"/>
        </w:rPr>
        <w:t xml:space="preserve"> </w:t>
      </w:r>
      <w:r>
        <w:t>problem,</w:t>
      </w:r>
      <w:r>
        <w:rPr>
          <w:spacing w:val="-31"/>
        </w:rPr>
        <w:t xml:space="preserve"> </w:t>
      </w:r>
      <w:r>
        <w:t>then</w:t>
      </w:r>
      <w:r>
        <w:rPr>
          <w:spacing w:val="-32"/>
        </w:rPr>
        <w:t xml:space="preserve"> </w:t>
      </w:r>
      <w:r>
        <w:t>you</w:t>
      </w:r>
      <w:r>
        <w:rPr>
          <w:spacing w:val="-31"/>
        </w:rPr>
        <w:t xml:space="preserve"> </w:t>
      </w:r>
      <w:r>
        <w:t>may</w:t>
      </w:r>
      <w:r>
        <w:rPr>
          <w:spacing w:val="-31"/>
        </w:rPr>
        <w:t xml:space="preserve"> </w:t>
      </w:r>
      <w:r>
        <w:t>wish</w:t>
      </w:r>
      <w:r>
        <w:rPr>
          <w:spacing w:val="-32"/>
        </w:rPr>
        <w:t xml:space="preserve"> </w:t>
      </w:r>
      <w:r>
        <w:t>to</w:t>
      </w:r>
      <w:r>
        <w:rPr>
          <w:spacing w:val="-31"/>
        </w:rPr>
        <w:t xml:space="preserve"> </w:t>
      </w:r>
      <w:r>
        <w:t>retain</w:t>
      </w:r>
      <w:r>
        <w:rPr>
          <w:spacing w:val="-31"/>
        </w:rPr>
        <w:t xml:space="preserve"> </w:t>
      </w:r>
      <w:r>
        <w:t>PM</w:t>
      </w:r>
      <w:r>
        <w:rPr>
          <w:spacing w:val="-31"/>
        </w:rPr>
        <w:t xml:space="preserve"> </w:t>
      </w:r>
      <w:r>
        <w:t>work</w:t>
      </w:r>
      <w:r>
        <w:rPr>
          <w:spacing w:val="-32"/>
        </w:rPr>
        <w:t xml:space="preserve"> </w:t>
      </w:r>
      <w:r>
        <w:t>orders in</w:t>
      </w:r>
      <w:r>
        <w:rPr>
          <w:spacing w:val="-40"/>
        </w:rPr>
        <w:t xml:space="preserve"> </w:t>
      </w:r>
      <w:r>
        <w:t>accordance</w:t>
      </w:r>
      <w:r>
        <w:rPr>
          <w:spacing w:val="-40"/>
        </w:rPr>
        <w:t xml:space="preserve"> </w:t>
      </w:r>
      <w:r>
        <w:t>with</w:t>
      </w:r>
      <w:r>
        <w:rPr>
          <w:spacing w:val="-40"/>
        </w:rPr>
        <w:t xml:space="preserve"> </w:t>
      </w:r>
      <w:r>
        <w:t>your</w:t>
      </w:r>
      <w:r>
        <w:rPr>
          <w:spacing w:val="-40"/>
        </w:rPr>
        <w:t xml:space="preserve"> </w:t>
      </w:r>
      <w:r>
        <w:t>established</w:t>
      </w:r>
      <w:r>
        <w:rPr>
          <w:spacing w:val="-40"/>
        </w:rPr>
        <w:t xml:space="preserve"> </w:t>
      </w:r>
      <w:r>
        <w:t>archive</w:t>
      </w:r>
      <w:r>
        <w:rPr>
          <w:spacing w:val="-40"/>
        </w:rPr>
        <w:t xml:space="preserve"> </w:t>
      </w:r>
      <w:r>
        <w:t>criteria.</w:t>
      </w:r>
      <w:r>
        <w:rPr>
          <w:spacing w:val="-40"/>
        </w:rPr>
        <w:t xml:space="preserve"> </w:t>
      </w:r>
      <w:r>
        <w:t>In</w:t>
      </w:r>
      <w:r>
        <w:rPr>
          <w:spacing w:val="-40"/>
        </w:rPr>
        <w:t xml:space="preserve"> </w:t>
      </w:r>
      <w:r>
        <w:t>this</w:t>
      </w:r>
      <w:r>
        <w:rPr>
          <w:spacing w:val="-40"/>
        </w:rPr>
        <w:t xml:space="preserve"> </w:t>
      </w:r>
      <w:r>
        <w:t>way,</w:t>
      </w:r>
      <w:r>
        <w:rPr>
          <w:spacing w:val="-40"/>
        </w:rPr>
        <w:t xml:space="preserve"> </w:t>
      </w:r>
      <w:r>
        <w:t>the</w:t>
      </w:r>
      <w:r>
        <w:rPr>
          <w:spacing w:val="-40"/>
        </w:rPr>
        <w:t xml:space="preserve"> </w:t>
      </w:r>
      <w:r>
        <w:t>Work Order</w:t>
      </w:r>
      <w:r>
        <w:rPr>
          <w:spacing w:val="-27"/>
        </w:rPr>
        <w:t xml:space="preserve"> </w:t>
      </w:r>
      <w:r>
        <w:t>#</w:t>
      </w:r>
      <w:r>
        <w:rPr>
          <w:spacing w:val="-27"/>
        </w:rPr>
        <w:t xml:space="preserve"> </w:t>
      </w:r>
      <w:r>
        <w:t>File</w:t>
      </w:r>
      <w:r>
        <w:rPr>
          <w:spacing w:val="-27"/>
        </w:rPr>
        <w:t xml:space="preserve"> </w:t>
      </w:r>
      <w:r>
        <w:t>will</w:t>
      </w:r>
      <w:r>
        <w:rPr>
          <w:spacing w:val="-27"/>
        </w:rPr>
        <w:t xml:space="preserve"> </w:t>
      </w:r>
      <w:r>
        <w:t>reflect</w:t>
      </w:r>
      <w:r>
        <w:rPr>
          <w:spacing w:val="-27"/>
        </w:rPr>
        <w:t xml:space="preserve"> </w:t>
      </w:r>
      <w:r>
        <w:t>scheduled</w:t>
      </w:r>
      <w:r>
        <w:rPr>
          <w:spacing w:val="-27"/>
        </w:rPr>
        <w:t xml:space="preserve"> </w:t>
      </w:r>
      <w:r>
        <w:t>as</w:t>
      </w:r>
      <w:r>
        <w:rPr>
          <w:spacing w:val="-27"/>
        </w:rPr>
        <w:t xml:space="preserve"> </w:t>
      </w:r>
      <w:r>
        <w:t>well</w:t>
      </w:r>
      <w:r>
        <w:rPr>
          <w:spacing w:val="-27"/>
        </w:rPr>
        <w:t xml:space="preserve"> </w:t>
      </w:r>
      <w:r>
        <w:t>as</w:t>
      </w:r>
      <w:r>
        <w:rPr>
          <w:spacing w:val="-27"/>
        </w:rPr>
        <w:t xml:space="preserve"> </w:t>
      </w:r>
      <w:r>
        <w:t>unscheduled</w:t>
      </w:r>
      <w:r>
        <w:rPr>
          <w:spacing w:val="-27"/>
        </w:rPr>
        <w:t xml:space="preserve"> </w:t>
      </w:r>
      <w:r>
        <w:t>work</w:t>
      </w:r>
      <w:r>
        <w:rPr>
          <w:spacing w:val="-27"/>
        </w:rPr>
        <w:t xml:space="preserve"> </w:t>
      </w:r>
      <w:r>
        <w:t>load.</w:t>
      </w:r>
    </w:p>
    <w:p w:rsidR="00573016" w:rsidRDefault="0077703A">
      <w:pPr>
        <w:pStyle w:val="BodyText"/>
        <w:spacing w:before="2" w:line="213" w:lineRule="auto"/>
        <w:ind w:left="324" w:right="3110" w:firstLine="202"/>
      </w:pPr>
      <w:r>
        <w:t>For</w:t>
      </w:r>
      <w:r>
        <w:rPr>
          <w:spacing w:val="-42"/>
        </w:rPr>
        <w:t xml:space="preserve"> </w:t>
      </w:r>
      <w:r>
        <w:t>estimating</w:t>
      </w:r>
      <w:r>
        <w:rPr>
          <w:spacing w:val="-41"/>
        </w:rPr>
        <w:t xml:space="preserve"> </w:t>
      </w:r>
      <w:r>
        <w:t>purposes,</w:t>
      </w:r>
      <w:r>
        <w:rPr>
          <w:spacing w:val="-41"/>
        </w:rPr>
        <w:t xml:space="preserve"> </w:t>
      </w:r>
      <w:r>
        <w:t>each</w:t>
      </w:r>
      <w:r>
        <w:rPr>
          <w:spacing w:val="-41"/>
        </w:rPr>
        <w:t xml:space="preserve"> </w:t>
      </w:r>
      <w:r>
        <w:t>PM</w:t>
      </w:r>
      <w:r>
        <w:rPr>
          <w:spacing w:val="-42"/>
        </w:rPr>
        <w:t xml:space="preserve"> </w:t>
      </w:r>
      <w:r>
        <w:t>work</w:t>
      </w:r>
      <w:r>
        <w:rPr>
          <w:spacing w:val="-41"/>
        </w:rPr>
        <w:t xml:space="preserve"> </w:t>
      </w:r>
      <w:r>
        <w:t>order</w:t>
      </w:r>
      <w:r>
        <w:rPr>
          <w:spacing w:val="-41"/>
        </w:rPr>
        <w:t xml:space="preserve"> </w:t>
      </w:r>
      <w:r>
        <w:t>will</w:t>
      </w:r>
      <w:r>
        <w:rPr>
          <w:spacing w:val="-41"/>
        </w:rPr>
        <w:t xml:space="preserve"> </w:t>
      </w:r>
      <w:r>
        <w:t>consume</w:t>
      </w:r>
      <w:r>
        <w:rPr>
          <w:spacing w:val="-41"/>
        </w:rPr>
        <w:t xml:space="preserve"> </w:t>
      </w:r>
      <w:r>
        <w:t>about</w:t>
      </w:r>
      <w:r>
        <w:rPr>
          <w:spacing w:val="-42"/>
        </w:rPr>
        <w:t xml:space="preserve"> </w:t>
      </w:r>
      <w:r>
        <w:t>300</w:t>
      </w:r>
      <w:r>
        <w:rPr>
          <w:spacing w:val="-41"/>
        </w:rPr>
        <w:t xml:space="preserve"> </w:t>
      </w:r>
      <w:r>
        <w:t>bytes of</w:t>
      </w:r>
      <w:r>
        <w:rPr>
          <w:spacing w:val="-17"/>
        </w:rPr>
        <w:t xml:space="preserve"> </w:t>
      </w:r>
      <w:r>
        <w:t>disk</w:t>
      </w:r>
      <w:r>
        <w:rPr>
          <w:spacing w:val="-16"/>
        </w:rPr>
        <w:t xml:space="preserve"> </w:t>
      </w:r>
      <w:r>
        <w:t>space</w:t>
      </w:r>
      <w:r>
        <w:rPr>
          <w:spacing w:val="-16"/>
        </w:rPr>
        <w:t xml:space="preserve"> </w:t>
      </w:r>
      <w:r>
        <w:t>(or</w:t>
      </w:r>
      <w:r>
        <w:rPr>
          <w:spacing w:val="-16"/>
        </w:rPr>
        <w:t xml:space="preserve"> </w:t>
      </w:r>
      <w:r>
        <w:t>about</w:t>
      </w:r>
      <w:r>
        <w:rPr>
          <w:spacing w:val="-16"/>
        </w:rPr>
        <w:t xml:space="preserve"> </w:t>
      </w:r>
      <w:r>
        <w:t>3</w:t>
      </w:r>
      <w:r>
        <w:rPr>
          <w:spacing w:val="-16"/>
        </w:rPr>
        <w:t xml:space="preserve"> </w:t>
      </w:r>
      <w:r>
        <w:t>such</w:t>
      </w:r>
      <w:r>
        <w:rPr>
          <w:spacing w:val="-16"/>
        </w:rPr>
        <w:t xml:space="preserve"> </w:t>
      </w:r>
      <w:r>
        <w:t>work</w:t>
      </w:r>
      <w:r>
        <w:rPr>
          <w:spacing w:val="-16"/>
        </w:rPr>
        <w:t xml:space="preserve"> </w:t>
      </w:r>
      <w:r>
        <w:t>orders</w:t>
      </w:r>
      <w:r>
        <w:rPr>
          <w:spacing w:val="-16"/>
        </w:rPr>
        <w:t xml:space="preserve"> </w:t>
      </w:r>
      <w:r>
        <w:t>per</w:t>
      </w:r>
      <w:r>
        <w:rPr>
          <w:spacing w:val="-16"/>
        </w:rPr>
        <w:t xml:space="preserve"> </w:t>
      </w:r>
      <w:r>
        <w:t>block).</w:t>
      </w:r>
    </w:p>
    <w:p w:rsidR="00573016" w:rsidRDefault="0077703A">
      <w:pPr>
        <w:pStyle w:val="BodyText"/>
        <w:tabs>
          <w:tab w:val="left" w:pos="6617"/>
        </w:tabs>
        <w:spacing w:line="204" w:lineRule="exact"/>
        <w:ind w:left="324"/>
        <w:rPr>
          <w:b/>
        </w:rPr>
      </w:pPr>
      <w:r>
        <w:t>Should</w:t>
      </w:r>
      <w:r>
        <w:rPr>
          <w:spacing w:val="-36"/>
        </w:rPr>
        <w:t xml:space="preserve"> </w:t>
      </w:r>
      <w:r>
        <w:t>PM</w:t>
      </w:r>
      <w:r>
        <w:rPr>
          <w:spacing w:val="-36"/>
        </w:rPr>
        <w:t xml:space="preserve"> </w:t>
      </w:r>
      <w:r>
        <w:t>work</w:t>
      </w:r>
      <w:r>
        <w:rPr>
          <w:spacing w:val="-35"/>
        </w:rPr>
        <w:t xml:space="preserve"> </w:t>
      </w:r>
      <w:r>
        <w:t>orders</w:t>
      </w:r>
      <w:r>
        <w:rPr>
          <w:spacing w:val="-36"/>
        </w:rPr>
        <w:t xml:space="preserve"> </w:t>
      </w:r>
      <w:r>
        <w:t>be</w:t>
      </w:r>
      <w:r>
        <w:rPr>
          <w:spacing w:val="-35"/>
        </w:rPr>
        <w:t xml:space="preserve"> </w:t>
      </w:r>
      <w:r>
        <w:t>deleted</w:t>
      </w:r>
      <w:r>
        <w:rPr>
          <w:spacing w:val="-36"/>
        </w:rPr>
        <w:t xml:space="preserve"> </w:t>
      </w:r>
      <w:r>
        <w:t>after</w:t>
      </w:r>
      <w:r>
        <w:rPr>
          <w:spacing w:val="-36"/>
        </w:rPr>
        <w:t xml:space="preserve"> </w:t>
      </w:r>
      <w:r>
        <w:t>close</w:t>
      </w:r>
      <w:r>
        <w:rPr>
          <w:spacing w:val="-35"/>
        </w:rPr>
        <w:t xml:space="preserve"> </w:t>
      </w:r>
      <w:r>
        <w:t>out?</w:t>
      </w:r>
      <w:r>
        <w:rPr>
          <w:spacing w:val="-36"/>
        </w:rPr>
        <w:t xml:space="preserve"> </w:t>
      </w:r>
      <w:r>
        <w:t>YES//</w:t>
      </w:r>
      <w:r>
        <w:tab/>
      </w:r>
      <w:r>
        <w:rPr>
          <w:b/>
        </w:rPr>
        <w:t>N</w:t>
      </w:r>
    </w:p>
    <w:p w:rsidR="00573016" w:rsidRDefault="0077703A">
      <w:pPr>
        <w:pStyle w:val="BodyText"/>
        <w:spacing w:before="178" w:line="213" w:lineRule="auto"/>
        <w:ind w:left="324" w:right="2806"/>
      </w:pPr>
      <w:r>
        <w:t>This</w:t>
      </w:r>
      <w:r>
        <w:rPr>
          <w:spacing w:val="-35"/>
        </w:rPr>
        <w:t xml:space="preserve"> </w:t>
      </w:r>
      <w:r>
        <w:t>option</w:t>
      </w:r>
      <w:r>
        <w:rPr>
          <w:spacing w:val="-35"/>
        </w:rPr>
        <w:t xml:space="preserve"> </w:t>
      </w:r>
      <w:r>
        <w:t>will</w:t>
      </w:r>
      <w:r>
        <w:rPr>
          <w:spacing w:val="-35"/>
        </w:rPr>
        <w:t xml:space="preserve"> </w:t>
      </w:r>
      <w:r>
        <w:t>scan</w:t>
      </w:r>
      <w:r>
        <w:rPr>
          <w:spacing w:val="-35"/>
        </w:rPr>
        <w:t xml:space="preserve"> </w:t>
      </w:r>
      <w:r>
        <w:t>the</w:t>
      </w:r>
      <w:r>
        <w:rPr>
          <w:spacing w:val="-35"/>
        </w:rPr>
        <w:t xml:space="preserve"> </w:t>
      </w:r>
      <w:r>
        <w:t>MONTHLY</w:t>
      </w:r>
      <w:r>
        <w:rPr>
          <w:spacing w:val="-34"/>
        </w:rPr>
        <w:t xml:space="preserve"> </w:t>
      </w:r>
      <w:r>
        <w:t>PM</w:t>
      </w:r>
      <w:r>
        <w:rPr>
          <w:spacing w:val="-35"/>
        </w:rPr>
        <w:t xml:space="preserve"> </w:t>
      </w:r>
      <w:r>
        <w:t>Worklist</w:t>
      </w:r>
      <w:r>
        <w:rPr>
          <w:spacing w:val="-35"/>
        </w:rPr>
        <w:t xml:space="preserve"> </w:t>
      </w:r>
      <w:r>
        <w:t>of</w:t>
      </w:r>
      <w:r>
        <w:rPr>
          <w:spacing w:val="-35"/>
        </w:rPr>
        <w:t xml:space="preserve"> </w:t>
      </w:r>
      <w:r>
        <w:t>the</w:t>
      </w:r>
      <w:r>
        <w:rPr>
          <w:spacing w:val="-35"/>
        </w:rPr>
        <w:t xml:space="preserve"> </w:t>
      </w:r>
      <w:r>
        <w:t>OFFICE</w:t>
      </w:r>
      <w:r>
        <w:rPr>
          <w:spacing w:val="-34"/>
        </w:rPr>
        <w:t xml:space="preserve"> </w:t>
      </w:r>
      <w:r>
        <w:t>OF</w:t>
      </w:r>
      <w:r>
        <w:rPr>
          <w:spacing w:val="-35"/>
        </w:rPr>
        <w:t xml:space="preserve"> </w:t>
      </w:r>
      <w:r>
        <w:t>THE</w:t>
      </w:r>
      <w:r>
        <w:rPr>
          <w:spacing w:val="-35"/>
        </w:rPr>
        <w:t xml:space="preserve"> </w:t>
      </w:r>
      <w:r>
        <w:t>CHIEF</w:t>
      </w:r>
      <w:r>
        <w:rPr>
          <w:spacing w:val="-35"/>
        </w:rPr>
        <w:t xml:space="preserve"> </w:t>
      </w:r>
      <w:r>
        <w:t>Shop for APRIL,</w:t>
      </w:r>
      <w:r>
        <w:rPr>
          <w:spacing w:val="-17"/>
        </w:rPr>
        <w:t xml:space="preserve"> </w:t>
      </w:r>
      <w:r>
        <w:t>1997.</w:t>
      </w:r>
    </w:p>
    <w:p w:rsidR="00573016" w:rsidRDefault="0077703A">
      <w:pPr>
        <w:pStyle w:val="BodyText"/>
        <w:spacing w:before="2" w:line="213" w:lineRule="auto"/>
        <w:ind w:left="324" w:right="2704"/>
      </w:pPr>
      <w:r>
        <w:t>It</w:t>
      </w:r>
      <w:r>
        <w:rPr>
          <w:spacing w:val="-36"/>
        </w:rPr>
        <w:t xml:space="preserve"> </w:t>
      </w:r>
      <w:r>
        <w:t>will</w:t>
      </w:r>
      <w:r>
        <w:rPr>
          <w:spacing w:val="-35"/>
        </w:rPr>
        <w:t xml:space="preserve"> </w:t>
      </w:r>
      <w:r>
        <w:t>automatically</w:t>
      </w:r>
      <w:r>
        <w:rPr>
          <w:spacing w:val="-35"/>
        </w:rPr>
        <w:t xml:space="preserve"> </w:t>
      </w:r>
      <w:r>
        <w:t>assign</w:t>
      </w:r>
      <w:r>
        <w:rPr>
          <w:spacing w:val="-35"/>
        </w:rPr>
        <w:t xml:space="preserve"> </w:t>
      </w:r>
      <w:r>
        <w:t>a</w:t>
      </w:r>
      <w:r>
        <w:rPr>
          <w:spacing w:val="-36"/>
        </w:rPr>
        <w:t xml:space="preserve"> </w:t>
      </w:r>
      <w:r>
        <w:t>PM</w:t>
      </w:r>
      <w:r>
        <w:rPr>
          <w:spacing w:val="-35"/>
        </w:rPr>
        <w:t xml:space="preserve"> </w:t>
      </w:r>
      <w:r>
        <w:t>Status</w:t>
      </w:r>
      <w:r>
        <w:rPr>
          <w:spacing w:val="-35"/>
        </w:rPr>
        <w:t xml:space="preserve"> </w:t>
      </w:r>
      <w:r>
        <w:t>of</w:t>
      </w:r>
      <w:r>
        <w:rPr>
          <w:spacing w:val="-35"/>
        </w:rPr>
        <w:t xml:space="preserve"> </w:t>
      </w:r>
      <w:r>
        <w:t>'DEFERRED'</w:t>
      </w:r>
      <w:r>
        <w:rPr>
          <w:spacing w:val="-36"/>
        </w:rPr>
        <w:t xml:space="preserve"> </w:t>
      </w:r>
      <w:r>
        <w:t>and</w:t>
      </w:r>
      <w:r>
        <w:rPr>
          <w:spacing w:val="-35"/>
        </w:rPr>
        <w:t xml:space="preserve"> </w:t>
      </w:r>
      <w:r>
        <w:t>a</w:t>
      </w:r>
      <w:r>
        <w:rPr>
          <w:spacing w:val="-35"/>
        </w:rPr>
        <w:t xml:space="preserve"> </w:t>
      </w:r>
      <w:r>
        <w:t>close</w:t>
      </w:r>
      <w:r>
        <w:rPr>
          <w:spacing w:val="-35"/>
        </w:rPr>
        <w:t xml:space="preserve"> </w:t>
      </w:r>
      <w:r>
        <w:t>out</w:t>
      </w:r>
      <w:r>
        <w:rPr>
          <w:spacing w:val="-36"/>
        </w:rPr>
        <w:t xml:space="preserve"> </w:t>
      </w:r>
      <w:r>
        <w:t>date</w:t>
      </w:r>
      <w:r>
        <w:rPr>
          <w:spacing w:val="-35"/>
        </w:rPr>
        <w:t xml:space="preserve"> </w:t>
      </w:r>
      <w:r>
        <w:t>of APR</w:t>
      </w:r>
      <w:r>
        <w:rPr>
          <w:spacing w:val="-12"/>
        </w:rPr>
        <w:t xml:space="preserve"> </w:t>
      </w:r>
      <w:r>
        <w:t>9,1997</w:t>
      </w:r>
      <w:r>
        <w:rPr>
          <w:spacing w:val="-12"/>
        </w:rPr>
        <w:t xml:space="preserve"> </w:t>
      </w:r>
      <w:r>
        <w:t>to</w:t>
      </w:r>
      <w:r>
        <w:rPr>
          <w:spacing w:val="-12"/>
        </w:rPr>
        <w:t xml:space="preserve"> </w:t>
      </w:r>
      <w:r>
        <w:t>each</w:t>
      </w:r>
      <w:r>
        <w:rPr>
          <w:spacing w:val="-12"/>
        </w:rPr>
        <w:t xml:space="preserve"> </w:t>
      </w:r>
      <w:r>
        <w:t>work</w:t>
      </w:r>
      <w:r>
        <w:rPr>
          <w:spacing w:val="-11"/>
        </w:rPr>
        <w:t xml:space="preserve"> </w:t>
      </w:r>
      <w:r>
        <w:t>order</w:t>
      </w:r>
      <w:r>
        <w:rPr>
          <w:spacing w:val="-12"/>
        </w:rPr>
        <w:t xml:space="preserve"> </w:t>
      </w:r>
      <w:r>
        <w:t>on</w:t>
      </w:r>
      <w:r>
        <w:rPr>
          <w:spacing w:val="-12"/>
        </w:rPr>
        <w:t xml:space="preserve"> </w:t>
      </w:r>
      <w:r>
        <w:t>the</w:t>
      </w:r>
      <w:r>
        <w:rPr>
          <w:spacing w:val="-12"/>
        </w:rPr>
        <w:t xml:space="preserve"> </w:t>
      </w:r>
      <w:r>
        <w:t>list.</w:t>
      </w:r>
    </w:p>
    <w:p w:rsidR="00573016" w:rsidRDefault="0077703A">
      <w:pPr>
        <w:pStyle w:val="BodyText"/>
        <w:spacing w:before="1" w:line="213" w:lineRule="auto"/>
        <w:ind w:left="324" w:right="2906"/>
      </w:pPr>
      <w:r>
        <w:t>Default</w:t>
      </w:r>
      <w:r>
        <w:rPr>
          <w:spacing w:val="-40"/>
        </w:rPr>
        <w:t xml:space="preserve"> </w:t>
      </w:r>
      <w:r>
        <w:t>values</w:t>
      </w:r>
      <w:r>
        <w:rPr>
          <w:spacing w:val="-40"/>
        </w:rPr>
        <w:t xml:space="preserve"> </w:t>
      </w:r>
      <w:r>
        <w:t>for</w:t>
      </w:r>
      <w:r>
        <w:rPr>
          <w:spacing w:val="-40"/>
        </w:rPr>
        <w:t xml:space="preserve"> </w:t>
      </w:r>
      <w:r>
        <w:t>labor</w:t>
      </w:r>
      <w:r>
        <w:rPr>
          <w:spacing w:val="-40"/>
        </w:rPr>
        <w:t xml:space="preserve"> </w:t>
      </w:r>
      <w:r>
        <w:t>and</w:t>
      </w:r>
      <w:r>
        <w:rPr>
          <w:spacing w:val="-40"/>
        </w:rPr>
        <w:t xml:space="preserve"> </w:t>
      </w:r>
      <w:r>
        <w:t>material</w:t>
      </w:r>
      <w:r>
        <w:rPr>
          <w:spacing w:val="-40"/>
        </w:rPr>
        <w:t xml:space="preserve"> </w:t>
      </w:r>
      <w:r>
        <w:t>costs</w:t>
      </w:r>
      <w:r>
        <w:rPr>
          <w:spacing w:val="-40"/>
        </w:rPr>
        <w:t xml:space="preserve"> </w:t>
      </w:r>
      <w:r>
        <w:t>(if</w:t>
      </w:r>
      <w:r>
        <w:rPr>
          <w:spacing w:val="-40"/>
        </w:rPr>
        <w:t xml:space="preserve"> </w:t>
      </w:r>
      <w:r>
        <w:t>any)</w:t>
      </w:r>
      <w:r>
        <w:rPr>
          <w:spacing w:val="-40"/>
        </w:rPr>
        <w:t xml:space="preserve"> </w:t>
      </w:r>
      <w:r>
        <w:t>from</w:t>
      </w:r>
      <w:r>
        <w:rPr>
          <w:spacing w:val="-40"/>
        </w:rPr>
        <w:t xml:space="preserve"> </w:t>
      </w:r>
      <w:r>
        <w:t>the</w:t>
      </w:r>
      <w:r>
        <w:rPr>
          <w:spacing w:val="-40"/>
        </w:rPr>
        <w:t xml:space="preserve"> </w:t>
      </w:r>
      <w:r>
        <w:t>Equipment</w:t>
      </w:r>
      <w:r>
        <w:rPr>
          <w:spacing w:val="-40"/>
        </w:rPr>
        <w:t xml:space="preserve"> </w:t>
      </w:r>
      <w:r>
        <w:t>File will</w:t>
      </w:r>
      <w:r>
        <w:rPr>
          <w:spacing w:val="-25"/>
        </w:rPr>
        <w:t xml:space="preserve"> </w:t>
      </w:r>
      <w:r>
        <w:t>NOT</w:t>
      </w:r>
      <w:r>
        <w:rPr>
          <w:spacing w:val="-24"/>
        </w:rPr>
        <w:t xml:space="preserve"> </w:t>
      </w:r>
      <w:r>
        <w:t>be</w:t>
      </w:r>
      <w:r>
        <w:rPr>
          <w:spacing w:val="-24"/>
        </w:rPr>
        <w:t xml:space="preserve"> </w:t>
      </w:r>
      <w:r>
        <w:t>posted</w:t>
      </w:r>
      <w:r>
        <w:rPr>
          <w:spacing w:val="-25"/>
        </w:rPr>
        <w:t xml:space="preserve"> </w:t>
      </w:r>
      <w:r>
        <w:t>to</w:t>
      </w:r>
      <w:r>
        <w:rPr>
          <w:spacing w:val="-24"/>
        </w:rPr>
        <w:t xml:space="preserve"> </w:t>
      </w:r>
      <w:r>
        <w:t>the</w:t>
      </w:r>
      <w:r>
        <w:rPr>
          <w:spacing w:val="-24"/>
        </w:rPr>
        <w:t xml:space="preserve"> </w:t>
      </w:r>
      <w:r>
        <w:t>Equipment</w:t>
      </w:r>
      <w:r>
        <w:rPr>
          <w:spacing w:val="-25"/>
        </w:rPr>
        <w:t xml:space="preserve"> </w:t>
      </w:r>
      <w:r>
        <w:t>History</w:t>
      </w:r>
      <w:r>
        <w:rPr>
          <w:spacing w:val="-24"/>
        </w:rPr>
        <w:t xml:space="preserve"> </w:t>
      </w:r>
      <w:r>
        <w:t>during</w:t>
      </w:r>
      <w:r>
        <w:rPr>
          <w:spacing w:val="-24"/>
        </w:rPr>
        <w:t xml:space="preserve"> </w:t>
      </w:r>
      <w:r>
        <w:t>RAPID</w:t>
      </w:r>
      <w:r>
        <w:rPr>
          <w:spacing w:val="-25"/>
        </w:rPr>
        <w:t xml:space="preserve"> </w:t>
      </w:r>
      <w:r>
        <w:t>DEFERRAL.</w:t>
      </w:r>
    </w:p>
    <w:p w:rsidR="00573016" w:rsidRDefault="0077703A">
      <w:pPr>
        <w:pStyle w:val="BodyText"/>
        <w:tabs>
          <w:tab w:val="left" w:pos="4740"/>
          <w:tab w:val="left" w:pos="5053"/>
        </w:tabs>
        <w:spacing w:line="204" w:lineRule="exact"/>
        <w:ind w:left="324"/>
      </w:pPr>
      <w:r>
        <w:t>Are</w:t>
      </w:r>
      <w:r>
        <w:rPr>
          <w:spacing w:val="-29"/>
        </w:rPr>
        <w:t xml:space="preserve"> </w:t>
      </w:r>
      <w:r>
        <w:t>you</w:t>
      </w:r>
      <w:r>
        <w:rPr>
          <w:spacing w:val="-28"/>
        </w:rPr>
        <w:t xml:space="preserve"> </w:t>
      </w:r>
      <w:r>
        <w:t>sure</w:t>
      </w:r>
      <w:r>
        <w:rPr>
          <w:spacing w:val="-29"/>
        </w:rPr>
        <w:t xml:space="preserve"> </w:t>
      </w:r>
      <w:r>
        <w:t>you</w:t>
      </w:r>
      <w:r>
        <w:rPr>
          <w:spacing w:val="-28"/>
        </w:rPr>
        <w:t xml:space="preserve"> </w:t>
      </w:r>
      <w:r>
        <w:t>want</w:t>
      </w:r>
      <w:r>
        <w:rPr>
          <w:spacing w:val="-28"/>
        </w:rPr>
        <w:t xml:space="preserve"> </w:t>
      </w:r>
      <w:r>
        <w:t>to</w:t>
      </w:r>
      <w:r>
        <w:rPr>
          <w:spacing w:val="-29"/>
        </w:rPr>
        <w:t xml:space="preserve"> </w:t>
      </w:r>
      <w:r>
        <w:t>proceed</w:t>
      </w:r>
      <w:r>
        <w:rPr>
          <w:spacing w:val="-28"/>
        </w:rPr>
        <w:t xml:space="preserve"> </w:t>
      </w:r>
      <w:r>
        <w:t>?</w:t>
      </w:r>
      <w:r>
        <w:rPr>
          <w:spacing w:val="-29"/>
        </w:rPr>
        <w:t xml:space="preserve"> </w:t>
      </w:r>
      <w:r>
        <w:t>No//</w:t>
      </w:r>
      <w:r>
        <w:tab/>
      </w:r>
      <w:r>
        <w:rPr>
          <w:b/>
        </w:rPr>
        <w:t>Y</w:t>
      </w:r>
      <w:r>
        <w:rPr>
          <w:b/>
        </w:rPr>
        <w:tab/>
      </w:r>
      <w:r>
        <w:t>(Yes)</w:t>
      </w:r>
    </w:p>
    <w:p w:rsidR="00573016" w:rsidRDefault="0077703A">
      <w:pPr>
        <w:pStyle w:val="BodyText"/>
        <w:tabs>
          <w:tab w:val="left" w:pos="2643"/>
        </w:tabs>
        <w:spacing w:before="166" w:line="232" w:lineRule="auto"/>
        <w:ind w:left="324" w:right="4750"/>
        <w:rPr>
          <w:b/>
        </w:rPr>
      </w:pPr>
      <w:r>
        <w:t>Would</w:t>
      </w:r>
      <w:r>
        <w:rPr>
          <w:spacing w:val="-41"/>
        </w:rPr>
        <w:t xml:space="preserve"> </w:t>
      </w:r>
      <w:r>
        <w:t>you</w:t>
      </w:r>
      <w:r>
        <w:rPr>
          <w:spacing w:val="-40"/>
        </w:rPr>
        <w:t xml:space="preserve"> </w:t>
      </w:r>
      <w:r>
        <w:t>like</w:t>
      </w:r>
      <w:r>
        <w:rPr>
          <w:spacing w:val="-40"/>
        </w:rPr>
        <w:t xml:space="preserve"> </w:t>
      </w:r>
      <w:r>
        <w:t>to</w:t>
      </w:r>
      <w:r>
        <w:rPr>
          <w:spacing w:val="-40"/>
        </w:rPr>
        <w:t xml:space="preserve"> </w:t>
      </w:r>
      <w:r>
        <w:t>specify</w:t>
      </w:r>
      <w:r>
        <w:rPr>
          <w:spacing w:val="-40"/>
        </w:rPr>
        <w:t xml:space="preserve"> </w:t>
      </w:r>
      <w:r>
        <w:t>starting</w:t>
      </w:r>
      <w:r>
        <w:rPr>
          <w:spacing w:val="-40"/>
        </w:rPr>
        <w:t xml:space="preserve"> </w:t>
      </w:r>
      <w:r>
        <w:t>and</w:t>
      </w:r>
      <w:r>
        <w:rPr>
          <w:spacing w:val="-40"/>
        </w:rPr>
        <w:t xml:space="preserve"> </w:t>
      </w:r>
      <w:r>
        <w:t>stopping</w:t>
      </w:r>
      <w:r>
        <w:rPr>
          <w:spacing w:val="-40"/>
        </w:rPr>
        <w:t xml:space="preserve"> </w:t>
      </w:r>
      <w:r>
        <w:t>points</w:t>
      </w:r>
      <w:r>
        <w:rPr>
          <w:spacing w:val="-40"/>
        </w:rPr>
        <w:t xml:space="preserve"> </w:t>
      </w:r>
      <w:r>
        <w:rPr>
          <w:spacing w:val="-4"/>
        </w:rPr>
        <w:t xml:space="preserve">for </w:t>
      </w:r>
      <w:r>
        <w:t>Rapid</w:t>
      </w:r>
      <w:r>
        <w:rPr>
          <w:spacing w:val="-44"/>
        </w:rPr>
        <w:t xml:space="preserve"> </w:t>
      </w:r>
      <w:r>
        <w:t>Deferral?</w:t>
      </w:r>
      <w:r>
        <w:rPr>
          <w:spacing w:val="-44"/>
        </w:rPr>
        <w:t xml:space="preserve"> </w:t>
      </w:r>
      <w:r>
        <w:t>No//</w:t>
      </w:r>
      <w:r>
        <w:tab/>
      </w:r>
      <w:r>
        <w:rPr>
          <w:b/>
        </w:rPr>
        <w:t>??</w:t>
      </w:r>
    </w:p>
    <w:p w:rsidR="00573016" w:rsidRDefault="0077703A">
      <w:pPr>
        <w:pStyle w:val="BodyText"/>
        <w:spacing w:before="178" w:line="213" w:lineRule="auto"/>
        <w:ind w:left="324" w:right="3214"/>
      </w:pPr>
      <w:r>
        <w:t>If</w:t>
      </w:r>
      <w:r>
        <w:rPr>
          <w:spacing w:val="-31"/>
        </w:rPr>
        <w:t xml:space="preserve"> </w:t>
      </w:r>
      <w:r>
        <w:t>you</w:t>
      </w:r>
      <w:r>
        <w:rPr>
          <w:spacing w:val="-31"/>
        </w:rPr>
        <w:t xml:space="preserve"> </w:t>
      </w:r>
      <w:r>
        <w:t>want</w:t>
      </w:r>
      <w:r>
        <w:rPr>
          <w:spacing w:val="-31"/>
        </w:rPr>
        <w:t xml:space="preserve"> </w:t>
      </w:r>
      <w:r>
        <w:t>to</w:t>
      </w:r>
      <w:r>
        <w:rPr>
          <w:spacing w:val="-31"/>
        </w:rPr>
        <w:t xml:space="preserve"> </w:t>
      </w:r>
      <w:r>
        <w:t>defer</w:t>
      </w:r>
      <w:r>
        <w:rPr>
          <w:spacing w:val="-31"/>
        </w:rPr>
        <w:t xml:space="preserve"> </w:t>
      </w:r>
      <w:r>
        <w:t>only</w:t>
      </w:r>
      <w:r>
        <w:rPr>
          <w:spacing w:val="-31"/>
        </w:rPr>
        <w:t xml:space="preserve"> </w:t>
      </w:r>
      <w:r>
        <w:t>a</w:t>
      </w:r>
      <w:r>
        <w:rPr>
          <w:spacing w:val="-31"/>
        </w:rPr>
        <w:t xml:space="preserve"> </w:t>
      </w:r>
      <w:r>
        <w:t>portion</w:t>
      </w:r>
      <w:r>
        <w:rPr>
          <w:spacing w:val="-31"/>
        </w:rPr>
        <w:t xml:space="preserve"> </w:t>
      </w:r>
      <w:r>
        <w:t>of</w:t>
      </w:r>
      <w:r>
        <w:rPr>
          <w:spacing w:val="-31"/>
        </w:rPr>
        <w:t xml:space="preserve"> </w:t>
      </w:r>
      <w:r>
        <w:t>a</w:t>
      </w:r>
      <w:r>
        <w:rPr>
          <w:spacing w:val="-30"/>
        </w:rPr>
        <w:t xml:space="preserve"> </w:t>
      </w:r>
      <w:r>
        <w:t>PM</w:t>
      </w:r>
      <w:r>
        <w:rPr>
          <w:spacing w:val="-31"/>
        </w:rPr>
        <w:t xml:space="preserve"> </w:t>
      </w:r>
      <w:r>
        <w:t>worklist,</w:t>
      </w:r>
      <w:r>
        <w:rPr>
          <w:spacing w:val="-31"/>
        </w:rPr>
        <w:t xml:space="preserve"> </w:t>
      </w:r>
      <w:r>
        <w:t>you</w:t>
      </w:r>
      <w:r>
        <w:rPr>
          <w:spacing w:val="-31"/>
        </w:rPr>
        <w:t xml:space="preserve"> </w:t>
      </w:r>
      <w:r>
        <w:t>may</w:t>
      </w:r>
      <w:r>
        <w:rPr>
          <w:spacing w:val="-31"/>
        </w:rPr>
        <w:t xml:space="preserve"> </w:t>
      </w:r>
      <w:r>
        <w:t>specify</w:t>
      </w:r>
      <w:r>
        <w:rPr>
          <w:spacing w:val="-31"/>
        </w:rPr>
        <w:t xml:space="preserve"> </w:t>
      </w:r>
      <w:r>
        <w:t>the first</w:t>
      </w:r>
      <w:r>
        <w:rPr>
          <w:spacing w:val="-31"/>
        </w:rPr>
        <w:t xml:space="preserve"> </w:t>
      </w:r>
      <w:r>
        <w:t>and</w:t>
      </w:r>
      <w:r>
        <w:rPr>
          <w:spacing w:val="-31"/>
        </w:rPr>
        <w:t xml:space="preserve"> </w:t>
      </w:r>
      <w:r>
        <w:t>last</w:t>
      </w:r>
      <w:r>
        <w:rPr>
          <w:spacing w:val="-31"/>
        </w:rPr>
        <w:t xml:space="preserve"> </w:t>
      </w:r>
      <w:r>
        <w:t>work</w:t>
      </w:r>
      <w:r>
        <w:rPr>
          <w:spacing w:val="-31"/>
        </w:rPr>
        <w:t xml:space="preserve"> </w:t>
      </w:r>
      <w:r>
        <w:t>orders</w:t>
      </w:r>
      <w:r>
        <w:rPr>
          <w:spacing w:val="-31"/>
        </w:rPr>
        <w:t xml:space="preserve"> </w:t>
      </w:r>
      <w:r>
        <w:t>that</w:t>
      </w:r>
      <w:r>
        <w:rPr>
          <w:spacing w:val="-31"/>
        </w:rPr>
        <w:t xml:space="preserve"> </w:t>
      </w:r>
      <w:r>
        <w:t>you</w:t>
      </w:r>
      <w:r>
        <w:rPr>
          <w:spacing w:val="-31"/>
        </w:rPr>
        <w:t xml:space="preserve"> </w:t>
      </w:r>
      <w:r>
        <w:t>want</w:t>
      </w:r>
      <w:r>
        <w:rPr>
          <w:spacing w:val="-31"/>
        </w:rPr>
        <w:t xml:space="preserve"> </w:t>
      </w:r>
      <w:r>
        <w:t>Rapid</w:t>
      </w:r>
      <w:r>
        <w:rPr>
          <w:spacing w:val="-31"/>
        </w:rPr>
        <w:t xml:space="preserve"> </w:t>
      </w:r>
      <w:r>
        <w:t>Deferral</w:t>
      </w:r>
      <w:r>
        <w:rPr>
          <w:spacing w:val="-30"/>
        </w:rPr>
        <w:t xml:space="preserve"> </w:t>
      </w:r>
      <w:r>
        <w:t>to</w:t>
      </w:r>
      <w:r>
        <w:rPr>
          <w:spacing w:val="-31"/>
        </w:rPr>
        <w:t xml:space="preserve"> </w:t>
      </w:r>
      <w:r>
        <w:t>operate</w:t>
      </w:r>
      <w:r>
        <w:rPr>
          <w:spacing w:val="-31"/>
        </w:rPr>
        <w:t xml:space="preserve"> </w:t>
      </w:r>
      <w:r>
        <w:t>on.</w:t>
      </w:r>
    </w:p>
    <w:p w:rsidR="00573016" w:rsidRDefault="0077703A">
      <w:pPr>
        <w:pStyle w:val="BodyText"/>
        <w:spacing w:before="2" w:line="213" w:lineRule="auto"/>
        <w:ind w:left="324" w:right="3311"/>
      </w:pPr>
      <w:r>
        <w:t>Everything</w:t>
      </w:r>
      <w:r>
        <w:rPr>
          <w:spacing w:val="-46"/>
        </w:rPr>
        <w:t xml:space="preserve"> </w:t>
      </w:r>
      <w:r>
        <w:t>between</w:t>
      </w:r>
      <w:r>
        <w:rPr>
          <w:spacing w:val="-45"/>
        </w:rPr>
        <w:t xml:space="preserve"> </w:t>
      </w:r>
      <w:r>
        <w:t>and</w:t>
      </w:r>
      <w:r>
        <w:rPr>
          <w:spacing w:val="-45"/>
        </w:rPr>
        <w:t xml:space="preserve"> </w:t>
      </w:r>
      <w:r>
        <w:t>including</w:t>
      </w:r>
      <w:r>
        <w:rPr>
          <w:spacing w:val="-46"/>
        </w:rPr>
        <w:t xml:space="preserve"> </w:t>
      </w:r>
      <w:r>
        <w:t>these</w:t>
      </w:r>
      <w:r>
        <w:rPr>
          <w:spacing w:val="-45"/>
        </w:rPr>
        <w:t xml:space="preserve"> </w:t>
      </w:r>
      <w:r>
        <w:t>two</w:t>
      </w:r>
      <w:r>
        <w:rPr>
          <w:spacing w:val="-45"/>
        </w:rPr>
        <w:t xml:space="preserve"> </w:t>
      </w:r>
      <w:r>
        <w:t>work</w:t>
      </w:r>
      <w:r>
        <w:rPr>
          <w:spacing w:val="-45"/>
        </w:rPr>
        <w:t xml:space="preserve"> </w:t>
      </w:r>
      <w:r>
        <w:t>orders</w:t>
      </w:r>
      <w:r>
        <w:rPr>
          <w:spacing w:val="-46"/>
        </w:rPr>
        <w:t xml:space="preserve"> </w:t>
      </w:r>
      <w:r>
        <w:t>will</w:t>
      </w:r>
      <w:r>
        <w:rPr>
          <w:spacing w:val="-45"/>
        </w:rPr>
        <w:t xml:space="preserve"> </w:t>
      </w:r>
      <w:r>
        <w:t>be</w:t>
      </w:r>
      <w:r>
        <w:rPr>
          <w:spacing w:val="-45"/>
        </w:rPr>
        <w:t xml:space="preserve"> </w:t>
      </w:r>
      <w:r>
        <w:t>DEFERRED. Please</w:t>
      </w:r>
      <w:r>
        <w:rPr>
          <w:spacing w:val="-31"/>
        </w:rPr>
        <w:t xml:space="preserve"> </w:t>
      </w:r>
      <w:r>
        <w:t>enter</w:t>
      </w:r>
      <w:r>
        <w:rPr>
          <w:spacing w:val="-30"/>
        </w:rPr>
        <w:t xml:space="preserve"> </w:t>
      </w:r>
      <w:r>
        <w:t>the</w:t>
      </w:r>
      <w:r>
        <w:rPr>
          <w:spacing w:val="-31"/>
        </w:rPr>
        <w:t xml:space="preserve"> </w:t>
      </w:r>
      <w:r>
        <w:t>entire</w:t>
      </w:r>
      <w:r>
        <w:rPr>
          <w:spacing w:val="-30"/>
        </w:rPr>
        <w:t xml:space="preserve"> </w:t>
      </w:r>
      <w:r>
        <w:t>work</w:t>
      </w:r>
      <w:r>
        <w:rPr>
          <w:spacing w:val="-31"/>
        </w:rPr>
        <w:t xml:space="preserve"> </w:t>
      </w:r>
      <w:r>
        <w:t>order</w:t>
      </w:r>
      <w:r>
        <w:rPr>
          <w:spacing w:val="-30"/>
        </w:rPr>
        <w:t xml:space="preserve"> </w:t>
      </w:r>
      <w:r>
        <w:t>numbers</w:t>
      </w:r>
      <w:r>
        <w:rPr>
          <w:spacing w:val="-31"/>
        </w:rPr>
        <w:t xml:space="preserve"> </w:t>
      </w:r>
      <w:r>
        <w:t>(ex:</w:t>
      </w:r>
      <w:r>
        <w:rPr>
          <w:spacing w:val="-30"/>
        </w:rPr>
        <w:t xml:space="preserve"> </w:t>
      </w:r>
      <w:r>
        <w:t>'PM-E9702M-102').</w:t>
      </w:r>
    </w:p>
    <w:p w:rsidR="00573016" w:rsidRDefault="0077703A">
      <w:pPr>
        <w:pStyle w:val="BodyText"/>
        <w:tabs>
          <w:tab w:val="left" w:pos="2753"/>
          <w:tab w:val="left" w:pos="3508"/>
        </w:tabs>
        <w:spacing w:before="172" w:line="232" w:lineRule="auto"/>
        <w:ind w:left="324" w:right="4750"/>
      </w:pPr>
      <w:r>
        <w:t>Would</w:t>
      </w:r>
      <w:r>
        <w:rPr>
          <w:spacing w:val="-41"/>
        </w:rPr>
        <w:t xml:space="preserve"> </w:t>
      </w:r>
      <w:r>
        <w:t>you</w:t>
      </w:r>
      <w:r>
        <w:rPr>
          <w:spacing w:val="-40"/>
        </w:rPr>
        <w:t xml:space="preserve"> </w:t>
      </w:r>
      <w:r>
        <w:t>like</w:t>
      </w:r>
      <w:r>
        <w:rPr>
          <w:spacing w:val="-40"/>
        </w:rPr>
        <w:t xml:space="preserve"> </w:t>
      </w:r>
      <w:r>
        <w:t>to</w:t>
      </w:r>
      <w:r>
        <w:rPr>
          <w:spacing w:val="-40"/>
        </w:rPr>
        <w:t xml:space="preserve"> </w:t>
      </w:r>
      <w:r>
        <w:t>specify</w:t>
      </w:r>
      <w:r>
        <w:rPr>
          <w:spacing w:val="-40"/>
        </w:rPr>
        <w:t xml:space="preserve"> </w:t>
      </w:r>
      <w:r>
        <w:t>starting</w:t>
      </w:r>
      <w:r>
        <w:rPr>
          <w:spacing w:val="-40"/>
        </w:rPr>
        <w:t xml:space="preserve"> </w:t>
      </w:r>
      <w:r>
        <w:t>and</w:t>
      </w:r>
      <w:r>
        <w:rPr>
          <w:spacing w:val="-40"/>
        </w:rPr>
        <w:t xml:space="preserve"> </w:t>
      </w:r>
      <w:r>
        <w:t>stopping</w:t>
      </w:r>
      <w:r>
        <w:rPr>
          <w:spacing w:val="-40"/>
        </w:rPr>
        <w:t xml:space="preserve"> </w:t>
      </w:r>
      <w:r>
        <w:t>points</w:t>
      </w:r>
      <w:r>
        <w:rPr>
          <w:spacing w:val="-40"/>
        </w:rPr>
        <w:t xml:space="preserve"> </w:t>
      </w:r>
      <w:r>
        <w:rPr>
          <w:spacing w:val="-4"/>
        </w:rPr>
        <w:t xml:space="preserve">for </w:t>
      </w:r>
      <w:r>
        <w:t>Rapid</w:t>
      </w:r>
      <w:r>
        <w:rPr>
          <w:spacing w:val="-44"/>
        </w:rPr>
        <w:t xml:space="preserve"> </w:t>
      </w:r>
      <w:r>
        <w:t>Deferral?</w:t>
      </w:r>
      <w:r>
        <w:rPr>
          <w:spacing w:val="-44"/>
        </w:rPr>
        <w:t xml:space="preserve"> </w:t>
      </w:r>
      <w:r>
        <w:t>No//</w:t>
      </w:r>
      <w:r>
        <w:tab/>
      </w:r>
      <w:r>
        <w:rPr>
          <w:b/>
        </w:rPr>
        <w:t>&lt;RET&gt;</w:t>
      </w:r>
      <w:r>
        <w:rPr>
          <w:b/>
        </w:rPr>
        <w:tab/>
      </w:r>
      <w:r>
        <w:t>(No)</w:t>
      </w:r>
    </w:p>
    <w:p w:rsidR="00573016" w:rsidRDefault="0077703A">
      <w:pPr>
        <w:pStyle w:val="BodyText"/>
        <w:tabs>
          <w:tab w:val="left" w:pos="5513"/>
          <w:tab w:val="left" w:pos="5826"/>
        </w:tabs>
        <w:spacing w:before="10" w:line="213" w:lineRule="auto"/>
        <w:ind w:left="324" w:right="4744"/>
      </w:pPr>
      <w:r>
        <w:t>Would</w:t>
      </w:r>
      <w:r>
        <w:rPr>
          <w:spacing w:val="-34"/>
        </w:rPr>
        <w:t xml:space="preserve"> </w:t>
      </w:r>
      <w:r>
        <w:t>you</w:t>
      </w:r>
      <w:r>
        <w:rPr>
          <w:spacing w:val="-33"/>
        </w:rPr>
        <w:t xml:space="preserve"> </w:t>
      </w:r>
      <w:r>
        <w:t>like</w:t>
      </w:r>
      <w:r>
        <w:rPr>
          <w:spacing w:val="-33"/>
        </w:rPr>
        <w:t xml:space="preserve"> </w:t>
      </w:r>
      <w:r>
        <w:t>to</w:t>
      </w:r>
      <w:r>
        <w:rPr>
          <w:spacing w:val="-33"/>
        </w:rPr>
        <w:t xml:space="preserve"> </w:t>
      </w:r>
      <w:r>
        <w:t>free</w:t>
      </w:r>
      <w:r>
        <w:rPr>
          <w:spacing w:val="-34"/>
        </w:rPr>
        <w:t xml:space="preserve"> </w:t>
      </w:r>
      <w:r>
        <w:t>up</w:t>
      </w:r>
      <w:r>
        <w:rPr>
          <w:spacing w:val="-33"/>
        </w:rPr>
        <w:t xml:space="preserve"> </w:t>
      </w:r>
      <w:r>
        <w:t>this</w:t>
      </w:r>
      <w:r>
        <w:rPr>
          <w:spacing w:val="-33"/>
        </w:rPr>
        <w:t xml:space="preserve"> </w:t>
      </w:r>
      <w:r>
        <w:t>terminal?</w:t>
      </w:r>
      <w:r>
        <w:rPr>
          <w:spacing w:val="-33"/>
        </w:rPr>
        <w:t xml:space="preserve"> </w:t>
      </w:r>
      <w:r>
        <w:t>Yes//</w:t>
      </w:r>
      <w:r>
        <w:tab/>
      </w:r>
      <w:r>
        <w:rPr>
          <w:b/>
        </w:rPr>
        <w:t>N</w:t>
      </w:r>
      <w:r>
        <w:rPr>
          <w:b/>
        </w:rPr>
        <w:tab/>
      </w:r>
      <w:r>
        <w:rPr>
          <w:spacing w:val="-5"/>
          <w:w w:val="95"/>
        </w:rPr>
        <w:t xml:space="preserve">(No) </w:t>
      </w:r>
      <w:r>
        <w:t>Rapid deferral now in progress</w:t>
      </w:r>
      <w:r>
        <w:rPr>
          <w:spacing w:val="-64"/>
        </w:rPr>
        <w:t xml:space="preserve"> </w:t>
      </w:r>
      <w:r>
        <w:t>..</w:t>
      </w:r>
    </w:p>
    <w:p w:rsidR="00573016" w:rsidRDefault="00573016">
      <w:pPr>
        <w:pStyle w:val="BodyText"/>
        <w:rPr>
          <w:sz w:val="20"/>
        </w:rPr>
      </w:pPr>
    </w:p>
    <w:p w:rsidR="00573016" w:rsidRDefault="0077703A">
      <w:pPr>
        <w:spacing w:before="118" w:line="216" w:lineRule="auto"/>
        <w:ind w:left="324" w:right="1129"/>
        <w:rPr>
          <w:rFonts w:ascii="Century Schoolbook"/>
          <w:sz w:val="24"/>
        </w:rPr>
      </w:pPr>
      <w:r>
        <w:rPr>
          <w:rFonts w:ascii="Century Schoolbook"/>
          <w:sz w:val="24"/>
        </w:rPr>
        <w:t xml:space="preserve">If you want to defer only a portion of a PM worklist, you may specify the first and last work orders that you want Rapid Deferral to operate </w:t>
      </w:r>
      <w:r>
        <w:rPr>
          <w:rFonts w:ascii="Century Schoolbook"/>
          <w:sz w:val="24"/>
        </w:rPr>
        <w:t>on. Everything between and including these two work orders will be DEFERRED. Please enter the entire work order numbers (ex: "PM-E9302M-102").</w:t>
      </w:r>
    </w:p>
    <w:p w:rsidR="00573016" w:rsidRDefault="0077703A">
      <w:pPr>
        <w:spacing w:before="234"/>
        <w:ind w:left="324"/>
        <w:rPr>
          <w:rFonts w:ascii="Century Schoolbook"/>
          <w:sz w:val="24"/>
        </w:rPr>
      </w:pPr>
      <w:r>
        <w:rPr>
          <w:rFonts w:ascii="Century Schoolbook"/>
          <w:sz w:val="24"/>
        </w:rPr>
        <w:t>There is no further screen display at this point.</w:t>
      </w:r>
    </w:p>
    <w:p w:rsidR="00573016" w:rsidRDefault="0077703A">
      <w:pPr>
        <w:spacing w:before="230"/>
        <w:ind w:left="324"/>
        <w:rPr>
          <w:rFonts w:ascii="Century Schoolbook"/>
          <w:sz w:val="24"/>
        </w:rPr>
      </w:pPr>
      <w:r>
        <w:rPr>
          <w:rFonts w:ascii="Century Schoolbook"/>
          <w:sz w:val="24"/>
        </w:rPr>
        <w:t>The user is returned to the Record Equipment PMI menu.</w:t>
      </w:r>
    </w:p>
    <w:p w:rsidR="00573016" w:rsidRDefault="00573016">
      <w:pPr>
        <w:rPr>
          <w:rFonts w:ascii="Century Schoolbook"/>
          <w:sz w:val="24"/>
        </w:rPr>
        <w:sectPr w:rsidR="00573016">
          <w:pgSz w:w="12240" w:h="15840"/>
          <w:pgMar w:top="940" w:right="140" w:bottom="1180" w:left="1120" w:header="713" w:footer="988" w:gutter="0"/>
          <w:cols w:space="720"/>
        </w:sectPr>
      </w:pPr>
    </w:p>
    <w:p w:rsidR="00573016" w:rsidRDefault="00573016">
      <w:pPr>
        <w:pStyle w:val="BodyText"/>
        <w:rPr>
          <w:rFonts w:ascii="Century Schoolbook"/>
          <w:sz w:val="20"/>
        </w:rPr>
      </w:pPr>
    </w:p>
    <w:p w:rsidR="00573016" w:rsidRDefault="0077703A">
      <w:pPr>
        <w:pStyle w:val="Heading3"/>
        <w:spacing w:before="237"/>
      </w:pPr>
      <w:bookmarkStart w:id="150" w:name="_TOC_250068"/>
      <w:bookmarkEnd w:id="150"/>
      <w:r>
        <w:t>Print PM Manhours</w:t>
      </w:r>
    </w:p>
    <w:p w:rsidR="00573016" w:rsidRDefault="0077703A">
      <w:pPr>
        <w:pStyle w:val="BodyText"/>
        <w:tabs>
          <w:tab w:val="left" w:pos="3974"/>
          <w:tab w:val="left" w:pos="4287"/>
        </w:tabs>
        <w:spacing w:before="255" w:line="193" w:lineRule="exact"/>
        <w:ind w:right="4310"/>
        <w:jc w:val="center"/>
      </w:pPr>
      <w:r>
        <w:t>Select</w:t>
      </w:r>
      <w:r>
        <w:rPr>
          <w:spacing w:val="-46"/>
        </w:rPr>
        <w:t xml:space="preserve"> </w:t>
      </w:r>
      <w:r>
        <w:t>Record</w:t>
      </w:r>
      <w:r>
        <w:rPr>
          <w:spacing w:val="-45"/>
        </w:rPr>
        <w:t xml:space="preserve"> </w:t>
      </w:r>
      <w:r>
        <w:t>Equipment</w:t>
      </w:r>
      <w:r>
        <w:rPr>
          <w:spacing w:val="-46"/>
        </w:rPr>
        <w:t xml:space="preserve"> </w:t>
      </w:r>
      <w:r>
        <w:t>PMI</w:t>
      </w:r>
      <w:r>
        <w:rPr>
          <w:spacing w:val="-45"/>
        </w:rPr>
        <w:t xml:space="preserve"> </w:t>
      </w:r>
      <w:r>
        <w:t>Option:</w:t>
      </w:r>
      <w:r>
        <w:tab/>
      </w:r>
      <w:r>
        <w:rPr>
          <w:b/>
        </w:rPr>
        <w:t>7</w:t>
      </w:r>
      <w:r>
        <w:rPr>
          <w:b/>
        </w:rPr>
        <w:tab/>
      </w:r>
      <w:r>
        <w:t>Print PM</w:t>
      </w:r>
      <w:r>
        <w:rPr>
          <w:spacing w:val="-50"/>
        </w:rPr>
        <w:t xml:space="preserve"> </w:t>
      </w:r>
      <w:r>
        <w:t>Manhours</w:t>
      </w:r>
    </w:p>
    <w:p w:rsidR="00573016" w:rsidRDefault="0077703A">
      <w:pPr>
        <w:pStyle w:val="ListParagraph"/>
        <w:numPr>
          <w:ilvl w:val="0"/>
          <w:numId w:val="154"/>
        </w:numPr>
        <w:tabs>
          <w:tab w:val="left" w:pos="529"/>
          <w:tab w:val="left" w:pos="4739"/>
        </w:tabs>
        <w:spacing w:line="232" w:lineRule="auto"/>
        <w:ind w:right="5564" w:firstLine="0"/>
        <w:rPr>
          <w:b/>
          <w:sz w:val="18"/>
        </w:rPr>
      </w:pPr>
      <w:r>
        <w:rPr>
          <w:sz w:val="18"/>
        </w:rPr>
        <w:t>Previous</w:t>
      </w:r>
      <w:r>
        <w:rPr>
          <w:spacing w:val="-59"/>
          <w:sz w:val="18"/>
        </w:rPr>
        <w:t xml:space="preserve"> </w:t>
      </w:r>
      <w:r>
        <w:rPr>
          <w:sz w:val="18"/>
        </w:rPr>
        <w:t>selection:</w:t>
      </w:r>
      <w:r>
        <w:rPr>
          <w:spacing w:val="-58"/>
          <w:sz w:val="18"/>
        </w:rPr>
        <w:t xml:space="preserve"> </w:t>
      </w:r>
      <w:r>
        <w:rPr>
          <w:sz w:val="18"/>
        </w:rPr>
        <w:t>ENGINEERING</w:t>
      </w:r>
      <w:r>
        <w:rPr>
          <w:spacing w:val="-58"/>
          <w:sz w:val="18"/>
        </w:rPr>
        <w:t xml:space="preserve"> </w:t>
      </w:r>
      <w:r>
        <w:rPr>
          <w:sz w:val="18"/>
        </w:rPr>
        <w:t>SECTION</w:t>
      </w:r>
      <w:r>
        <w:rPr>
          <w:spacing w:val="-58"/>
          <w:sz w:val="18"/>
        </w:rPr>
        <w:t xml:space="preserve"> </w:t>
      </w:r>
      <w:r>
        <w:rPr>
          <w:sz w:val="18"/>
        </w:rPr>
        <w:t>not</w:t>
      </w:r>
      <w:r>
        <w:rPr>
          <w:spacing w:val="-58"/>
          <w:sz w:val="18"/>
        </w:rPr>
        <w:t xml:space="preserve"> </w:t>
      </w:r>
      <w:r>
        <w:rPr>
          <w:spacing w:val="-4"/>
          <w:sz w:val="18"/>
        </w:rPr>
        <w:t xml:space="preserve">null </w:t>
      </w:r>
      <w:r>
        <w:rPr>
          <w:sz w:val="18"/>
        </w:rPr>
        <w:t>START</w:t>
      </w:r>
      <w:r>
        <w:rPr>
          <w:spacing w:val="-51"/>
          <w:sz w:val="18"/>
        </w:rPr>
        <w:t xml:space="preserve"> </w:t>
      </w:r>
      <w:r>
        <w:rPr>
          <w:sz w:val="18"/>
        </w:rPr>
        <w:t>WITH</w:t>
      </w:r>
      <w:r>
        <w:rPr>
          <w:spacing w:val="-50"/>
          <w:sz w:val="18"/>
        </w:rPr>
        <w:t xml:space="preserve"> </w:t>
      </w:r>
      <w:r>
        <w:rPr>
          <w:sz w:val="18"/>
        </w:rPr>
        <w:t>ENGINEERING</w:t>
      </w:r>
      <w:r>
        <w:rPr>
          <w:spacing w:val="-50"/>
          <w:sz w:val="18"/>
        </w:rPr>
        <w:t xml:space="preserve"> </w:t>
      </w:r>
      <w:r>
        <w:rPr>
          <w:sz w:val="18"/>
        </w:rPr>
        <w:t>SECTION:</w:t>
      </w:r>
      <w:r>
        <w:rPr>
          <w:spacing w:val="-51"/>
          <w:sz w:val="18"/>
        </w:rPr>
        <w:t xml:space="preserve"> </w:t>
      </w:r>
      <w:r>
        <w:rPr>
          <w:sz w:val="18"/>
        </w:rPr>
        <w:t>FIRST//</w:t>
      </w:r>
      <w:r>
        <w:rPr>
          <w:sz w:val="18"/>
        </w:rPr>
        <w:tab/>
      </w:r>
      <w:r>
        <w:rPr>
          <w:b/>
          <w:sz w:val="18"/>
        </w:rPr>
        <w:t>??</w:t>
      </w:r>
    </w:p>
    <w:p w:rsidR="00573016" w:rsidRDefault="00573016">
      <w:pPr>
        <w:pStyle w:val="BodyText"/>
        <w:rPr>
          <w:b/>
          <w:sz w:val="20"/>
        </w:rPr>
      </w:pPr>
    </w:p>
    <w:p w:rsidR="00573016" w:rsidRDefault="0077703A">
      <w:pPr>
        <w:pStyle w:val="BodyText"/>
        <w:spacing w:before="127" w:line="213" w:lineRule="auto"/>
        <w:ind w:left="828" w:right="3823"/>
      </w:pPr>
      <w:r>
        <w:t>Engineering</w:t>
      </w:r>
      <w:r>
        <w:rPr>
          <w:spacing w:val="-49"/>
        </w:rPr>
        <w:t xml:space="preserve"> </w:t>
      </w:r>
      <w:r>
        <w:t>Shop</w:t>
      </w:r>
      <w:r>
        <w:rPr>
          <w:spacing w:val="-49"/>
        </w:rPr>
        <w:t xml:space="preserve"> </w:t>
      </w:r>
      <w:r>
        <w:t>or</w:t>
      </w:r>
      <w:r>
        <w:rPr>
          <w:spacing w:val="-48"/>
        </w:rPr>
        <w:t xml:space="preserve"> </w:t>
      </w:r>
      <w:r>
        <w:t>Receiving</w:t>
      </w:r>
      <w:r>
        <w:rPr>
          <w:spacing w:val="-49"/>
        </w:rPr>
        <w:t xml:space="preserve"> </w:t>
      </w:r>
      <w:r>
        <w:t>Area</w:t>
      </w:r>
      <w:r>
        <w:rPr>
          <w:spacing w:val="-48"/>
        </w:rPr>
        <w:t xml:space="preserve"> </w:t>
      </w:r>
      <w:r>
        <w:t>for</w:t>
      </w:r>
      <w:r>
        <w:rPr>
          <w:spacing w:val="-49"/>
        </w:rPr>
        <w:t xml:space="preserve"> </w:t>
      </w:r>
      <w:r>
        <w:t>electronic</w:t>
      </w:r>
      <w:r>
        <w:rPr>
          <w:spacing w:val="-48"/>
        </w:rPr>
        <w:t xml:space="preserve"> </w:t>
      </w:r>
      <w:r>
        <w:t>work</w:t>
      </w:r>
      <w:r>
        <w:rPr>
          <w:spacing w:val="-49"/>
        </w:rPr>
        <w:t xml:space="preserve"> </w:t>
      </w:r>
      <w:r>
        <w:t>orders. Receiving</w:t>
      </w:r>
      <w:r>
        <w:rPr>
          <w:spacing w:val="-31"/>
        </w:rPr>
        <w:t xml:space="preserve"> </w:t>
      </w:r>
      <w:r>
        <w:t>Areas</w:t>
      </w:r>
      <w:r>
        <w:rPr>
          <w:spacing w:val="-30"/>
        </w:rPr>
        <w:t xml:space="preserve"> </w:t>
      </w:r>
      <w:r>
        <w:t>should</w:t>
      </w:r>
      <w:r>
        <w:rPr>
          <w:spacing w:val="-30"/>
        </w:rPr>
        <w:t xml:space="preserve"> </w:t>
      </w:r>
      <w:r>
        <w:t>be</w:t>
      </w:r>
      <w:r>
        <w:rPr>
          <w:spacing w:val="-31"/>
        </w:rPr>
        <w:t xml:space="preserve"> </w:t>
      </w:r>
      <w:r>
        <w:t>numbered</w:t>
      </w:r>
      <w:r>
        <w:rPr>
          <w:spacing w:val="-30"/>
        </w:rPr>
        <w:t xml:space="preserve"> </w:t>
      </w:r>
      <w:r>
        <w:t>so</w:t>
      </w:r>
      <w:r>
        <w:rPr>
          <w:spacing w:val="-30"/>
        </w:rPr>
        <w:t xml:space="preserve"> </w:t>
      </w:r>
      <w:r>
        <w:t>that</w:t>
      </w:r>
      <w:r>
        <w:rPr>
          <w:spacing w:val="-30"/>
        </w:rPr>
        <w:t xml:space="preserve"> </w:t>
      </w:r>
      <w:r>
        <w:t>they</w:t>
      </w:r>
      <w:r>
        <w:rPr>
          <w:spacing w:val="-31"/>
        </w:rPr>
        <w:t xml:space="preserve"> </w:t>
      </w:r>
      <w:r>
        <w:t>end</w:t>
      </w:r>
      <w:r>
        <w:rPr>
          <w:spacing w:val="-30"/>
        </w:rPr>
        <w:t xml:space="preserve"> </w:t>
      </w:r>
      <w:r>
        <w:t>with</w:t>
      </w:r>
      <w:r>
        <w:rPr>
          <w:spacing w:val="-30"/>
        </w:rPr>
        <w:t xml:space="preserve"> </w:t>
      </w:r>
      <w:r>
        <w:t>90 thru</w:t>
      </w:r>
      <w:r>
        <w:rPr>
          <w:spacing w:val="-40"/>
        </w:rPr>
        <w:t xml:space="preserve"> </w:t>
      </w:r>
      <w:r>
        <w:t>99,</w:t>
      </w:r>
      <w:r>
        <w:rPr>
          <w:spacing w:val="-39"/>
        </w:rPr>
        <w:t xml:space="preserve"> </w:t>
      </w:r>
      <w:r>
        <w:t>inclusive</w:t>
      </w:r>
      <w:r>
        <w:rPr>
          <w:spacing w:val="-39"/>
        </w:rPr>
        <w:t xml:space="preserve"> </w:t>
      </w:r>
      <w:r>
        <w:t>(ex:</w:t>
      </w:r>
      <w:r>
        <w:rPr>
          <w:spacing w:val="-39"/>
        </w:rPr>
        <w:t xml:space="preserve"> </w:t>
      </w:r>
      <w:r>
        <w:t>90,91,190,295,</w:t>
      </w:r>
      <w:r>
        <w:rPr>
          <w:spacing w:val="-39"/>
        </w:rPr>
        <w:t xml:space="preserve"> </w:t>
      </w:r>
      <w:r>
        <w:t>etc.).</w:t>
      </w:r>
      <w:r>
        <w:rPr>
          <w:spacing w:val="-39"/>
        </w:rPr>
        <w:t xml:space="preserve"> </w:t>
      </w:r>
      <w:r>
        <w:t>Working</w:t>
      </w:r>
      <w:r>
        <w:rPr>
          <w:spacing w:val="-39"/>
        </w:rPr>
        <w:t xml:space="preserve"> </w:t>
      </w:r>
      <w:r>
        <w:t>shops should not be given numbers within the range reserved for Receiving</w:t>
      </w:r>
      <w:r>
        <w:rPr>
          <w:spacing w:val="-9"/>
        </w:rPr>
        <w:t xml:space="preserve"> </w:t>
      </w:r>
      <w:r>
        <w:t>Areas.</w:t>
      </w:r>
    </w:p>
    <w:p w:rsidR="00573016" w:rsidRDefault="0077703A">
      <w:pPr>
        <w:pStyle w:val="ListParagraph"/>
        <w:numPr>
          <w:ilvl w:val="0"/>
          <w:numId w:val="154"/>
        </w:numPr>
        <w:tabs>
          <w:tab w:val="left" w:pos="529"/>
          <w:tab w:val="left" w:pos="4851"/>
        </w:tabs>
        <w:spacing w:before="175" w:line="232" w:lineRule="auto"/>
        <w:ind w:right="5564" w:firstLine="0"/>
        <w:rPr>
          <w:b/>
          <w:sz w:val="18"/>
        </w:rPr>
      </w:pPr>
      <w:r>
        <w:rPr>
          <w:sz w:val="18"/>
        </w:rPr>
        <w:t>Previous</w:t>
      </w:r>
      <w:r>
        <w:rPr>
          <w:spacing w:val="-59"/>
          <w:sz w:val="18"/>
        </w:rPr>
        <w:t xml:space="preserve"> </w:t>
      </w:r>
      <w:r>
        <w:rPr>
          <w:sz w:val="18"/>
        </w:rPr>
        <w:t>selection:</w:t>
      </w:r>
      <w:r>
        <w:rPr>
          <w:spacing w:val="-58"/>
          <w:sz w:val="18"/>
        </w:rPr>
        <w:t xml:space="preserve"> </w:t>
      </w:r>
      <w:r>
        <w:rPr>
          <w:sz w:val="18"/>
        </w:rPr>
        <w:t>ENGINEERING</w:t>
      </w:r>
      <w:r>
        <w:rPr>
          <w:spacing w:val="-58"/>
          <w:sz w:val="18"/>
        </w:rPr>
        <w:t xml:space="preserve"> </w:t>
      </w:r>
      <w:r>
        <w:rPr>
          <w:sz w:val="18"/>
        </w:rPr>
        <w:t>SECTION</w:t>
      </w:r>
      <w:r>
        <w:rPr>
          <w:spacing w:val="-58"/>
          <w:sz w:val="18"/>
        </w:rPr>
        <w:t xml:space="preserve"> </w:t>
      </w:r>
      <w:r>
        <w:rPr>
          <w:sz w:val="18"/>
        </w:rPr>
        <w:t>not</w:t>
      </w:r>
      <w:r>
        <w:rPr>
          <w:spacing w:val="-58"/>
          <w:sz w:val="18"/>
        </w:rPr>
        <w:t xml:space="preserve"> </w:t>
      </w:r>
      <w:r>
        <w:rPr>
          <w:spacing w:val="-4"/>
          <w:sz w:val="18"/>
        </w:rPr>
        <w:t xml:space="preserve">null </w:t>
      </w:r>
      <w:r>
        <w:rPr>
          <w:sz w:val="18"/>
        </w:rPr>
        <w:t>START</w:t>
      </w:r>
      <w:r>
        <w:rPr>
          <w:spacing w:val="-51"/>
          <w:sz w:val="18"/>
        </w:rPr>
        <w:t xml:space="preserve"> </w:t>
      </w:r>
      <w:r>
        <w:rPr>
          <w:sz w:val="18"/>
        </w:rPr>
        <w:t>WITH</w:t>
      </w:r>
      <w:r>
        <w:rPr>
          <w:spacing w:val="-50"/>
          <w:sz w:val="18"/>
        </w:rPr>
        <w:t xml:space="preserve"> </w:t>
      </w:r>
      <w:r>
        <w:rPr>
          <w:sz w:val="18"/>
        </w:rPr>
        <w:t>ENGINEERING</w:t>
      </w:r>
      <w:r>
        <w:rPr>
          <w:spacing w:val="-50"/>
          <w:sz w:val="18"/>
        </w:rPr>
        <w:t xml:space="preserve"> </w:t>
      </w:r>
      <w:r>
        <w:rPr>
          <w:sz w:val="18"/>
        </w:rPr>
        <w:t>SECTION:</w:t>
      </w:r>
      <w:r>
        <w:rPr>
          <w:spacing w:val="-51"/>
          <w:sz w:val="18"/>
        </w:rPr>
        <w:t xml:space="preserve"> </w:t>
      </w:r>
      <w:r>
        <w:rPr>
          <w:sz w:val="18"/>
        </w:rPr>
        <w:t>FIRST//</w:t>
      </w:r>
      <w:r>
        <w:rPr>
          <w:sz w:val="18"/>
        </w:rPr>
        <w:tab/>
      </w:r>
      <w:r>
        <w:rPr>
          <w:b/>
          <w:sz w:val="18"/>
        </w:rPr>
        <w:t>&lt;RET&gt;</w:t>
      </w:r>
    </w:p>
    <w:p w:rsidR="00573016" w:rsidRDefault="0077703A">
      <w:pPr>
        <w:pStyle w:val="ListParagraph"/>
        <w:numPr>
          <w:ilvl w:val="1"/>
          <w:numId w:val="154"/>
        </w:numPr>
        <w:tabs>
          <w:tab w:val="left" w:pos="732"/>
        </w:tabs>
        <w:spacing w:line="179" w:lineRule="exact"/>
        <w:ind w:left="731"/>
        <w:rPr>
          <w:sz w:val="18"/>
        </w:rPr>
      </w:pPr>
      <w:r>
        <w:rPr>
          <w:sz w:val="18"/>
        </w:rPr>
        <w:t>Previous selection: PM MONTH not</w:t>
      </w:r>
      <w:r>
        <w:rPr>
          <w:spacing w:val="-50"/>
          <w:sz w:val="18"/>
        </w:rPr>
        <w:t xml:space="preserve"> </w:t>
      </w:r>
      <w:r>
        <w:rPr>
          <w:sz w:val="18"/>
        </w:rPr>
        <w:t>null</w:t>
      </w:r>
    </w:p>
    <w:p w:rsidR="00573016" w:rsidRDefault="0077703A">
      <w:pPr>
        <w:pStyle w:val="BodyText"/>
        <w:tabs>
          <w:tab w:val="left" w:pos="3747"/>
        </w:tabs>
        <w:spacing w:line="200" w:lineRule="exact"/>
        <w:ind w:left="527"/>
        <w:rPr>
          <w:b/>
        </w:rPr>
      </w:pPr>
      <w:r>
        <w:t>START</w:t>
      </w:r>
      <w:r>
        <w:rPr>
          <w:spacing w:val="-37"/>
        </w:rPr>
        <w:t xml:space="preserve"> </w:t>
      </w:r>
      <w:r>
        <w:t>WITH</w:t>
      </w:r>
      <w:r>
        <w:rPr>
          <w:spacing w:val="-37"/>
        </w:rPr>
        <w:t xml:space="preserve"> </w:t>
      </w:r>
      <w:r>
        <w:t>PM</w:t>
      </w:r>
      <w:r>
        <w:rPr>
          <w:spacing w:val="-37"/>
        </w:rPr>
        <w:t xml:space="preserve"> </w:t>
      </w:r>
      <w:r>
        <w:t>MONTH:</w:t>
      </w:r>
      <w:r>
        <w:rPr>
          <w:spacing w:val="-36"/>
        </w:rPr>
        <w:t xml:space="preserve"> </w:t>
      </w:r>
      <w:r>
        <w:t>FIRST//</w:t>
      </w:r>
      <w:r>
        <w:tab/>
      </w:r>
      <w:r>
        <w:rPr>
          <w:b/>
        </w:rPr>
        <w:t>??</w:t>
      </w:r>
    </w:p>
    <w:p w:rsidR="00573016" w:rsidRDefault="00573016">
      <w:pPr>
        <w:pStyle w:val="BodyText"/>
        <w:rPr>
          <w:b/>
          <w:sz w:val="20"/>
        </w:rPr>
      </w:pPr>
    </w:p>
    <w:p w:rsidR="00573016" w:rsidRDefault="0077703A">
      <w:pPr>
        <w:pStyle w:val="BodyText"/>
        <w:spacing w:before="117" w:line="193" w:lineRule="exact"/>
        <w:ind w:left="829"/>
      </w:pPr>
      <w:r>
        <w:t>Examples of Valid Dates:</w:t>
      </w:r>
    </w:p>
    <w:p w:rsidR="00573016" w:rsidRDefault="0077703A">
      <w:pPr>
        <w:pStyle w:val="BodyText"/>
        <w:spacing w:line="182" w:lineRule="exact"/>
        <w:ind w:right="4337"/>
        <w:jc w:val="center"/>
      </w:pPr>
      <w:r>
        <w:t>JAN 20 1957 or 20 JAN 57 or 1/20/57 or 012057</w:t>
      </w:r>
    </w:p>
    <w:p w:rsidR="00573016" w:rsidRDefault="0077703A">
      <w:pPr>
        <w:pStyle w:val="BodyText"/>
        <w:tabs>
          <w:tab w:val="left" w:pos="1444"/>
          <w:tab w:val="left" w:pos="2869"/>
          <w:tab w:val="left" w:pos="3276"/>
          <w:tab w:val="left" w:pos="5006"/>
          <w:tab w:val="left" w:pos="5617"/>
          <w:tab w:val="left" w:pos="6227"/>
        </w:tabs>
        <w:spacing w:before="6" w:line="213" w:lineRule="auto"/>
        <w:ind w:left="1031" w:right="4342" w:hanging="1"/>
      </w:pPr>
      <w:r>
        <w:t>T</w:t>
      </w:r>
      <w:r>
        <w:tab/>
        <w:t>(for</w:t>
      </w:r>
      <w:r>
        <w:rPr>
          <w:spacing w:val="-42"/>
        </w:rPr>
        <w:t xml:space="preserve"> </w:t>
      </w:r>
      <w:r>
        <w:t>TODAY),</w:t>
      </w:r>
      <w:r>
        <w:tab/>
        <w:t>T+1</w:t>
      </w:r>
      <w:r>
        <w:rPr>
          <w:spacing w:val="-42"/>
        </w:rPr>
        <w:t xml:space="preserve"> </w:t>
      </w:r>
      <w:r>
        <w:t>(for</w:t>
      </w:r>
      <w:r>
        <w:rPr>
          <w:spacing w:val="-42"/>
        </w:rPr>
        <w:t xml:space="preserve"> </w:t>
      </w:r>
      <w:r>
        <w:t>TOMORROW),</w:t>
      </w:r>
      <w:r>
        <w:tab/>
        <w:t>T+2,</w:t>
      </w:r>
      <w:r>
        <w:tab/>
        <w:t>T+7,</w:t>
      </w:r>
      <w:r>
        <w:tab/>
      </w:r>
      <w:r>
        <w:rPr>
          <w:spacing w:val="-5"/>
          <w:w w:val="95"/>
        </w:rPr>
        <w:t xml:space="preserve">etc. </w:t>
      </w:r>
      <w:r>
        <w:t>T-1</w:t>
      </w:r>
      <w:r>
        <w:rPr>
          <w:spacing w:val="-45"/>
        </w:rPr>
        <w:t xml:space="preserve"> </w:t>
      </w:r>
      <w:r>
        <w:t>(for</w:t>
      </w:r>
      <w:r>
        <w:rPr>
          <w:spacing w:val="-44"/>
        </w:rPr>
        <w:t xml:space="preserve"> </w:t>
      </w:r>
      <w:r>
        <w:t>YEST</w:t>
      </w:r>
      <w:r>
        <w:t>ERDAY),</w:t>
      </w:r>
      <w:r>
        <w:tab/>
        <w:t>T-3W</w:t>
      </w:r>
      <w:r>
        <w:rPr>
          <w:spacing w:val="-21"/>
        </w:rPr>
        <w:t xml:space="preserve"> </w:t>
      </w:r>
      <w:r>
        <w:t>(for</w:t>
      </w:r>
      <w:r>
        <w:rPr>
          <w:spacing w:val="-22"/>
        </w:rPr>
        <w:t xml:space="preserve"> </w:t>
      </w:r>
      <w:r>
        <w:t>3</w:t>
      </w:r>
      <w:r>
        <w:rPr>
          <w:spacing w:val="-21"/>
        </w:rPr>
        <w:t xml:space="preserve"> </w:t>
      </w:r>
      <w:r>
        <w:t>WEEKS</w:t>
      </w:r>
      <w:r>
        <w:rPr>
          <w:spacing w:val="-21"/>
        </w:rPr>
        <w:t xml:space="preserve"> </w:t>
      </w:r>
      <w:r>
        <w:t>AGO),</w:t>
      </w:r>
      <w:r>
        <w:rPr>
          <w:spacing w:val="-21"/>
        </w:rPr>
        <w:t xml:space="preserve"> </w:t>
      </w:r>
      <w:r>
        <w:t>etc.</w:t>
      </w:r>
    </w:p>
    <w:p w:rsidR="00573016" w:rsidRDefault="0077703A">
      <w:pPr>
        <w:pStyle w:val="BodyText"/>
        <w:tabs>
          <w:tab w:val="left" w:pos="4395"/>
        </w:tabs>
        <w:spacing w:before="2" w:line="213" w:lineRule="auto"/>
        <w:ind w:left="828" w:right="4144"/>
      </w:pPr>
      <w:r>
        <w:t>If</w:t>
      </w:r>
      <w:r>
        <w:rPr>
          <w:spacing w:val="-38"/>
        </w:rPr>
        <w:t xml:space="preserve"> </w:t>
      </w:r>
      <w:r>
        <w:t>the</w:t>
      </w:r>
      <w:r>
        <w:rPr>
          <w:spacing w:val="-37"/>
        </w:rPr>
        <w:t xml:space="preserve"> </w:t>
      </w:r>
      <w:r>
        <w:t>year</w:t>
      </w:r>
      <w:r>
        <w:rPr>
          <w:spacing w:val="-37"/>
        </w:rPr>
        <w:t xml:space="preserve"> </w:t>
      </w:r>
      <w:r>
        <w:t>is</w:t>
      </w:r>
      <w:r>
        <w:rPr>
          <w:spacing w:val="-37"/>
        </w:rPr>
        <w:t xml:space="preserve"> </w:t>
      </w:r>
      <w:r>
        <w:t>omitted,</w:t>
      </w:r>
      <w:r>
        <w:rPr>
          <w:spacing w:val="-38"/>
        </w:rPr>
        <w:t xml:space="preserve"> </w:t>
      </w:r>
      <w:r>
        <w:t>the</w:t>
      </w:r>
      <w:r>
        <w:rPr>
          <w:spacing w:val="-37"/>
        </w:rPr>
        <w:t xml:space="preserve"> </w:t>
      </w:r>
      <w:r>
        <w:t>computer</w:t>
      </w:r>
      <w:r>
        <w:rPr>
          <w:spacing w:val="-37"/>
        </w:rPr>
        <w:t xml:space="preserve"> </w:t>
      </w:r>
      <w:r>
        <w:t>uses</w:t>
      </w:r>
      <w:r>
        <w:rPr>
          <w:spacing w:val="-37"/>
        </w:rPr>
        <w:t xml:space="preserve"> </w:t>
      </w:r>
      <w:r>
        <w:t>the</w:t>
      </w:r>
      <w:r>
        <w:rPr>
          <w:spacing w:val="-38"/>
        </w:rPr>
        <w:t xml:space="preserve"> </w:t>
      </w:r>
      <w:r>
        <w:t>CURRENT</w:t>
      </w:r>
      <w:r>
        <w:rPr>
          <w:spacing w:val="-37"/>
        </w:rPr>
        <w:t xml:space="preserve"> </w:t>
      </w:r>
      <w:r>
        <w:t>YEAR. You</w:t>
      </w:r>
      <w:r>
        <w:rPr>
          <w:spacing w:val="-32"/>
        </w:rPr>
        <w:t xml:space="preserve"> </w:t>
      </w:r>
      <w:r>
        <w:t>may</w:t>
      </w:r>
      <w:r>
        <w:rPr>
          <w:spacing w:val="-31"/>
        </w:rPr>
        <w:t xml:space="preserve"> </w:t>
      </w:r>
      <w:r>
        <w:t>omit</w:t>
      </w:r>
      <w:r>
        <w:rPr>
          <w:spacing w:val="-31"/>
        </w:rPr>
        <w:t xml:space="preserve"> </w:t>
      </w:r>
      <w:r>
        <w:t>the</w:t>
      </w:r>
      <w:r>
        <w:rPr>
          <w:spacing w:val="-31"/>
        </w:rPr>
        <w:t xml:space="preserve"> </w:t>
      </w:r>
      <w:r>
        <w:t>precise</w:t>
      </w:r>
      <w:r>
        <w:rPr>
          <w:spacing w:val="-31"/>
        </w:rPr>
        <w:t xml:space="preserve"> </w:t>
      </w:r>
      <w:r>
        <w:t>day,</w:t>
      </w:r>
      <w:r>
        <w:rPr>
          <w:spacing w:val="-31"/>
        </w:rPr>
        <w:t xml:space="preserve"> </w:t>
      </w:r>
      <w:r>
        <w:t>as:</w:t>
      </w:r>
      <w:r>
        <w:tab/>
        <w:t>JAN,</w:t>
      </w:r>
      <w:r>
        <w:rPr>
          <w:spacing w:val="-10"/>
        </w:rPr>
        <w:t xml:space="preserve"> </w:t>
      </w:r>
      <w:r>
        <w:t>1957</w:t>
      </w:r>
    </w:p>
    <w:p w:rsidR="00573016" w:rsidRDefault="0077703A">
      <w:pPr>
        <w:pStyle w:val="ListParagraph"/>
        <w:numPr>
          <w:ilvl w:val="1"/>
          <w:numId w:val="154"/>
        </w:numPr>
        <w:tabs>
          <w:tab w:val="left" w:pos="732"/>
          <w:tab w:val="left" w:pos="3857"/>
        </w:tabs>
        <w:spacing w:before="172" w:line="232" w:lineRule="auto"/>
        <w:ind w:right="6480" w:firstLine="0"/>
        <w:rPr>
          <w:b/>
          <w:sz w:val="18"/>
        </w:rPr>
      </w:pPr>
      <w:r>
        <w:rPr>
          <w:sz w:val="18"/>
        </w:rPr>
        <w:t>Previous</w:t>
      </w:r>
      <w:r>
        <w:rPr>
          <w:spacing w:val="-45"/>
          <w:sz w:val="18"/>
        </w:rPr>
        <w:t xml:space="preserve"> </w:t>
      </w:r>
      <w:r>
        <w:rPr>
          <w:sz w:val="18"/>
        </w:rPr>
        <w:t>selection:</w:t>
      </w:r>
      <w:r>
        <w:rPr>
          <w:spacing w:val="-45"/>
          <w:sz w:val="18"/>
        </w:rPr>
        <w:t xml:space="preserve"> </w:t>
      </w:r>
      <w:r>
        <w:rPr>
          <w:sz w:val="18"/>
        </w:rPr>
        <w:t>PM</w:t>
      </w:r>
      <w:r>
        <w:rPr>
          <w:spacing w:val="-45"/>
          <w:sz w:val="18"/>
        </w:rPr>
        <w:t xml:space="preserve"> </w:t>
      </w:r>
      <w:r>
        <w:rPr>
          <w:sz w:val="18"/>
        </w:rPr>
        <w:t>MONTH</w:t>
      </w:r>
      <w:r>
        <w:rPr>
          <w:spacing w:val="-45"/>
          <w:sz w:val="18"/>
        </w:rPr>
        <w:t xml:space="preserve"> </w:t>
      </w:r>
      <w:r>
        <w:rPr>
          <w:sz w:val="18"/>
        </w:rPr>
        <w:t>not</w:t>
      </w:r>
      <w:r>
        <w:rPr>
          <w:spacing w:val="-45"/>
          <w:sz w:val="18"/>
        </w:rPr>
        <w:t xml:space="preserve"> </w:t>
      </w:r>
      <w:r>
        <w:rPr>
          <w:spacing w:val="-4"/>
          <w:sz w:val="18"/>
        </w:rPr>
        <w:t xml:space="preserve">null </w:t>
      </w:r>
      <w:r>
        <w:rPr>
          <w:sz w:val="18"/>
        </w:rPr>
        <w:t>START</w:t>
      </w:r>
      <w:r>
        <w:rPr>
          <w:spacing w:val="-37"/>
          <w:sz w:val="18"/>
        </w:rPr>
        <w:t xml:space="preserve"> </w:t>
      </w:r>
      <w:r>
        <w:rPr>
          <w:sz w:val="18"/>
        </w:rPr>
        <w:t>WITH</w:t>
      </w:r>
      <w:r>
        <w:rPr>
          <w:spacing w:val="-37"/>
          <w:sz w:val="18"/>
        </w:rPr>
        <w:t xml:space="preserve"> </w:t>
      </w:r>
      <w:r>
        <w:rPr>
          <w:sz w:val="18"/>
        </w:rPr>
        <w:t>PM</w:t>
      </w:r>
      <w:r>
        <w:rPr>
          <w:spacing w:val="-37"/>
          <w:sz w:val="18"/>
        </w:rPr>
        <w:t xml:space="preserve"> </w:t>
      </w:r>
      <w:r>
        <w:rPr>
          <w:sz w:val="18"/>
        </w:rPr>
        <w:t>MONTH:</w:t>
      </w:r>
      <w:r>
        <w:rPr>
          <w:spacing w:val="-36"/>
          <w:sz w:val="18"/>
        </w:rPr>
        <w:t xml:space="preserve"> </w:t>
      </w:r>
      <w:r>
        <w:rPr>
          <w:sz w:val="18"/>
        </w:rPr>
        <w:t>FIRST//</w:t>
      </w:r>
      <w:r>
        <w:rPr>
          <w:sz w:val="18"/>
        </w:rPr>
        <w:tab/>
      </w:r>
      <w:r>
        <w:rPr>
          <w:b/>
          <w:sz w:val="18"/>
        </w:rPr>
        <w:t>&lt;RET&gt;</w:t>
      </w:r>
    </w:p>
    <w:p w:rsidR="00573016" w:rsidRDefault="0077703A">
      <w:pPr>
        <w:tabs>
          <w:tab w:val="left" w:pos="1318"/>
          <w:tab w:val="left" w:pos="2173"/>
          <w:tab w:val="left" w:pos="3600"/>
          <w:tab w:val="left" w:pos="5955"/>
        </w:tabs>
        <w:spacing w:line="197" w:lineRule="exact"/>
        <w:ind w:left="324"/>
        <w:rPr>
          <w:b/>
          <w:sz w:val="18"/>
        </w:rPr>
      </w:pPr>
      <w:r>
        <w:rPr>
          <w:sz w:val="18"/>
        </w:rPr>
        <w:t>DEVICE:</w:t>
      </w:r>
      <w:r>
        <w:rPr>
          <w:sz w:val="18"/>
        </w:rPr>
        <w:tab/>
      </w:r>
      <w:r>
        <w:rPr>
          <w:b/>
          <w:sz w:val="18"/>
        </w:rPr>
        <w:t>&lt;RET&gt;</w:t>
      </w:r>
      <w:r>
        <w:rPr>
          <w:b/>
          <w:sz w:val="18"/>
        </w:rPr>
        <w:tab/>
      </w:r>
      <w:r>
        <w:rPr>
          <w:sz w:val="18"/>
        </w:rPr>
        <w:t>UCX/TELNET</w:t>
      </w:r>
      <w:r>
        <w:rPr>
          <w:sz w:val="18"/>
        </w:rPr>
        <w:tab/>
        <w:t>RIGHT</w:t>
      </w:r>
      <w:r>
        <w:rPr>
          <w:spacing w:val="-40"/>
          <w:sz w:val="18"/>
        </w:rPr>
        <w:t xml:space="preserve"> </w:t>
      </w:r>
      <w:r>
        <w:rPr>
          <w:sz w:val="18"/>
        </w:rPr>
        <w:t>MARGIN:</w:t>
      </w:r>
      <w:r>
        <w:rPr>
          <w:spacing w:val="-40"/>
          <w:sz w:val="18"/>
        </w:rPr>
        <w:t xml:space="preserve"> </w:t>
      </w:r>
      <w:r>
        <w:rPr>
          <w:sz w:val="18"/>
        </w:rPr>
        <w:t>80//</w:t>
      </w:r>
      <w:r>
        <w:rPr>
          <w:sz w:val="18"/>
        </w:rPr>
        <w:tab/>
      </w:r>
      <w:r>
        <w:rPr>
          <w:b/>
          <w:sz w:val="18"/>
        </w:rPr>
        <w:t>&lt;RET&gt;</w:t>
      </w:r>
    </w:p>
    <w:p w:rsidR="00573016" w:rsidRDefault="00573016">
      <w:pPr>
        <w:pStyle w:val="BodyText"/>
        <w:rPr>
          <w:b/>
          <w:sz w:val="20"/>
        </w:rPr>
      </w:pPr>
    </w:p>
    <w:p w:rsidR="00573016" w:rsidRDefault="00573016">
      <w:pPr>
        <w:pStyle w:val="BodyText"/>
        <w:spacing w:before="4"/>
        <w:rPr>
          <w:b/>
          <w:sz w:val="26"/>
        </w:rPr>
      </w:pPr>
    </w:p>
    <w:p w:rsidR="00573016" w:rsidRDefault="0077703A">
      <w:pPr>
        <w:pStyle w:val="BodyText"/>
        <w:tabs>
          <w:tab w:val="left" w:pos="5108"/>
          <w:tab w:val="left" w:pos="5617"/>
          <w:tab w:val="left" w:pos="6431"/>
          <w:tab w:val="left" w:pos="7347"/>
        </w:tabs>
        <w:spacing w:line="193" w:lineRule="exact"/>
        <w:ind w:left="324"/>
      </w:pPr>
      <w:r>
        <w:t>PREVENTIVE</w:t>
      </w:r>
      <w:r>
        <w:rPr>
          <w:spacing w:val="-68"/>
        </w:rPr>
        <w:t xml:space="preserve"> </w:t>
      </w:r>
      <w:r>
        <w:t>MAINTENANCE</w:t>
      </w:r>
      <w:r>
        <w:rPr>
          <w:spacing w:val="-67"/>
        </w:rPr>
        <w:t xml:space="preserve"> </w:t>
      </w:r>
      <w:r>
        <w:t>MANHOURS</w:t>
      </w:r>
      <w:r>
        <w:tab/>
        <w:t>APR</w:t>
      </w:r>
      <w:r>
        <w:tab/>
        <w:t>9,1997</w:t>
      </w:r>
      <w:r>
        <w:tab/>
        <w:t>16:16</w:t>
      </w:r>
      <w:r>
        <w:tab/>
        <w:t>PAGE</w:t>
      </w:r>
      <w:r>
        <w:rPr>
          <w:spacing w:val="-8"/>
        </w:rPr>
        <w:t xml:space="preserve"> </w:t>
      </w:r>
      <w:r>
        <w:t>1</w:t>
      </w:r>
    </w:p>
    <w:p w:rsidR="00573016" w:rsidRDefault="0077703A">
      <w:pPr>
        <w:pStyle w:val="BodyText"/>
        <w:tabs>
          <w:tab w:val="left" w:pos="1647"/>
          <w:tab w:val="left" w:pos="5210"/>
        </w:tabs>
        <w:spacing w:line="193" w:lineRule="exact"/>
        <w:ind w:left="324"/>
      </w:pPr>
      <w:r>
        <w:pict>
          <v:shape id="_x0000_s1305" style="position:absolute;left:0;text-align:left;margin-left:72.25pt;margin-top:13.5pt;width:407.15pt;height:.1pt;z-index:-15672832;mso-wrap-distance-left:0;mso-wrap-distance-right:0;mso-position-horizontal-relative:page" coordorigin="1445,270" coordsize="8143,0" path="m1445,270r8142,e" filled="f" strokeweight=".18983mm">
            <v:stroke dashstyle="dash"/>
            <v:path arrowok="t"/>
            <w10:wrap type="topAndBottom" anchorx="page"/>
          </v:shape>
        </w:pict>
      </w:r>
      <w:r>
        <w:t>PM</w:t>
      </w:r>
      <w:r>
        <w:rPr>
          <w:spacing w:val="-29"/>
        </w:rPr>
        <w:t xml:space="preserve"> </w:t>
      </w:r>
      <w:r>
        <w:t>MONTH</w:t>
      </w:r>
      <w:r>
        <w:tab/>
        <w:t>TECHNICIAN</w:t>
      </w:r>
      <w:r>
        <w:tab/>
        <w:t>MANHOURS</w:t>
      </w:r>
    </w:p>
    <w:p w:rsidR="00573016" w:rsidRDefault="00573016">
      <w:pPr>
        <w:pStyle w:val="BodyText"/>
        <w:rPr>
          <w:sz w:val="20"/>
        </w:rPr>
      </w:pPr>
    </w:p>
    <w:p w:rsidR="00573016" w:rsidRDefault="00573016">
      <w:pPr>
        <w:pStyle w:val="BodyText"/>
        <w:spacing w:before="6"/>
        <w:rPr>
          <w:sz w:val="16"/>
        </w:rPr>
      </w:pPr>
    </w:p>
    <w:p w:rsidR="00573016" w:rsidRDefault="0077703A">
      <w:pPr>
        <w:pStyle w:val="BodyText"/>
        <w:ind w:left="1131"/>
      </w:pPr>
      <w:r>
        <w:t>ENGINEERING SECTION: BIOMEDICAL</w:t>
      </w:r>
    </w:p>
    <w:p w:rsidR="00573016" w:rsidRDefault="00573016">
      <w:pPr>
        <w:pStyle w:val="BodyText"/>
        <w:spacing w:before="1"/>
        <w:rPr>
          <w:sz w:val="13"/>
        </w:rPr>
      </w:pPr>
    </w:p>
    <w:tbl>
      <w:tblPr>
        <w:tblW w:w="0" w:type="auto"/>
        <w:tblInd w:w="132" w:type="dxa"/>
        <w:tblLayout w:type="fixed"/>
        <w:tblCellMar>
          <w:left w:w="0" w:type="dxa"/>
          <w:right w:w="0" w:type="dxa"/>
        </w:tblCellMar>
        <w:tblLook w:val="01E0" w:firstRow="1" w:lastRow="1" w:firstColumn="1" w:lastColumn="1" w:noHBand="0" w:noVBand="0"/>
      </w:tblPr>
      <w:tblGrid>
        <w:gridCol w:w="1269"/>
        <w:gridCol w:w="2812"/>
        <w:gridCol w:w="2054"/>
      </w:tblGrid>
      <w:tr w:rsidR="00573016">
        <w:trPr>
          <w:trHeight w:val="291"/>
        </w:trPr>
        <w:tc>
          <w:tcPr>
            <w:tcW w:w="1269" w:type="dxa"/>
          </w:tcPr>
          <w:p w:rsidR="00573016" w:rsidRDefault="0077703A">
            <w:pPr>
              <w:pStyle w:val="TableParagraph"/>
              <w:spacing w:before="12"/>
              <w:ind w:left="200"/>
              <w:rPr>
                <w:sz w:val="18"/>
              </w:rPr>
            </w:pPr>
            <w:r>
              <w:rPr>
                <w:sz w:val="18"/>
              </w:rPr>
              <w:t>DEC 1993</w:t>
            </w:r>
          </w:p>
        </w:tc>
        <w:tc>
          <w:tcPr>
            <w:tcW w:w="2812" w:type="dxa"/>
          </w:tcPr>
          <w:p w:rsidR="00573016" w:rsidRDefault="0077703A">
            <w:pPr>
              <w:pStyle w:val="TableParagraph"/>
              <w:spacing w:line="201" w:lineRule="exact"/>
              <w:ind w:left="254"/>
              <w:rPr>
                <w:rFonts w:ascii="Times New Roman"/>
                <w:sz w:val="18"/>
              </w:rPr>
            </w:pPr>
            <w:r>
              <w:rPr>
                <w:rFonts w:ascii="Times New Roman"/>
                <w:color w:val="3F3F3F"/>
                <w:sz w:val="18"/>
              </w:rPr>
              <w:t>ENUSER , F IVE</w:t>
            </w:r>
          </w:p>
        </w:tc>
        <w:tc>
          <w:tcPr>
            <w:tcW w:w="2054" w:type="dxa"/>
          </w:tcPr>
          <w:p w:rsidR="00573016" w:rsidRDefault="0077703A">
            <w:pPr>
              <w:pStyle w:val="TableParagraph"/>
              <w:spacing w:before="12"/>
              <w:ind w:right="198"/>
              <w:jc w:val="right"/>
              <w:rPr>
                <w:sz w:val="18"/>
              </w:rPr>
            </w:pPr>
            <w:r>
              <w:rPr>
                <w:w w:val="95"/>
                <w:sz w:val="18"/>
              </w:rPr>
              <w:t>0.80</w:t>
            </w:r>
          </w:p>
        </w:tc>
      </w:tr>
      <w:tr w:rsidR="00573016">
        <w:trPr>
          <w:trHeight w:val="364"/>
        </w:trPr>
        <w:tc>
          <w:tcPr>
            <w:tcW w:w="1269" w:type="dxa"/>
          </w:tcPr>
          <w:p w:rsidR="00573016" w:rsidRDefault="0077703A">
            <w:pPr>
              <w:pStyle w:val="TableParagraph"/>
              <w:spacing w:before="86"/>
              <w:ind w:left="200"/>
              <w:rPr>
                <w:sz w:val="18"/>
              </w:rPr>
            </w:pPr>
            <w:r>
              <w:rPr>
                <w:sz w:val="18"/>
              </w:rPr>
              <w:t>JUN 1995</w:t>
            </w:r>
          </w:p>
        </w:tc>
        <w:tc>
          <w:tcPr>
            <w:tcW w:w="2812" w:type="dxa"/>
          </w:tcPr>
          <w:p w:rsidR="00573016" w:rsidRDefault="0077703A">
            <w:pPr>
              <w:pStyle w:val="TableParagraph"/>
              <w:spacing w:before="68"/>
              <w:ind w:left="254"/>
              <w:rPr>
                <w:rFonts w:ascii="Times New Roman"/>
                <w:sz w:val="18"/>
              </w:rPr>
            </w:pPr>
            <w:r>
              <w:rPr>
                <w:rFonts w:ascii="Times New Roman"/>
                <w:color w:val="3F3F3F"/>
                <w:sz w:val="18"/>
              </w:rPr>
              <w:t>ENUSER , TEN</w:t>
            </w:r>
          </w:p>
        </w:tc>
        <w:tc>
          <w:tcPr>
            <w:tcW w:w="2054" w:type="dxa"/>
          </w:tcPr>
          <w:p w:rsidR="00573016" w:rsidRDefault="0077703A">
            <w:pPr>
              <w:pStyle w:val="TableParagraph"/>
              <w:spacing w:before="86"/>
              <w:ind w:right="236"/>
              <w:jc w:val="right"/>
              <w:rPr>
                <w:sz w:val="18"/>
              </w:rPr>
            </w:pPr>
            <w:r>
              <w:rPr>
                <w:w w:val="90"/>
                <w:sz w:val="18"/>
              </w:rPr>
              <w:t>0.80</w:t>
            </w:r>
          </w:p>
        </w:tc>
      </w:tr>
      <w:tr w:rsidR="00573016">
        <w:trPr>
          <w:trHeight w:val="364"/>
        </w:trPr>
        <w:tc>
          <w:tcPr>
            <w:tcW w:w="1269" w:type="dxa"/>
          </w:tcPr>
          <w:p w:rsidR="00573016" w:rsidRDefault="0077703A">
            <w:pPr>
              <w:pStyle w:val="TableParagraph"/>
              <w:spacing w:before="86"/>
              <w:ind w:left="200"/>
              <w:rPr>
                <w:sz w:val="18"/>
              </w:rPr>
            </w:pPr>
            <w:r>
              <w:rPr>
                <w:sz w:val="18"/>
              </w:rPr>
              <w:t>MAY 1996</w:t>
            </w:r>
          </w:p>
        </w:tc>
        <w:tc>
          <w:tcPr>
            <w:tcW w:w="2812" w:type="dxa"/>
          </w:tcPr>
          <w:p w:rsidR="00573016" w:rsidRDefault="0077703A">
            <w:pPr>
              <w:pStyle w:val="TableParagraph"/>
              <w:spacing w:before="68"/>
              <w:ind w:left="254"/>
              <w:rPr>
                <w:rFonts w:ascii="Times New Roman"/>
                <w:sz w:val="18"/>
              </w:rPr>
            </w:pPr>
            <w:r>
              <w:rPr>
                <w:rFonts w:ascii="Times New Roman"/>
                <w:color w:val="3F3F3F"/>
                <w:sz w:val="18"/>
              </w:rPr>
              <w:t>ENUSER , FOUR</w:t>
            </w:r>
          </w:p>
        </w:tc>
        <w:tc>
          <w:tcPr>
            <w:tcW w:w="2054" w:type="dxa"/>
          </w:tcPr>
          <w:p w:rsidR="00573016" w:rsidRDefault="0077703A">
            <w:pPr>
              <w:pStyle w:val="TableParagraph"/>
              <w:spacing w:before="86"/>
              <w:ind w:right="244"/>
              <w:jc w:val="right"/>
              <w:rPr>
                <w:sz w:val="18"/>
              </w:rPr>
            </w:pPr>
            <w:r>
              <w:rPr>
                <w:w w:val="90"/>
                <w:sz w:val="18"/>
              </w:rPr>
              <w:t>268.00</w:t>
            </w:r>
          </w:p>
        </w:tc>
      </w:tr>
      <w:tr w:rsidR="00573016">
        <w:trPr>
          <w:trHeight w:val="356"/>
        </w:trPr>
        <w:tc>
          <w:tcPr>
            <w:tcW w:w="1269" w:type="dxa"/>
          </w:tcPr>
          <w:p w:rsidR="00573016" w:rsidRDefault="0077703A">
            <w:pPr>
              <w:pStyle w:val="TableParagraph"/>
              <w:spacing w:before="86"/>
              <w:ind w:left="200"/>
              <w:rPr>
                <w:sz w:val="18"/>
              </w:rPr>
            </w:pPr>
            <w:r>
              <w:rPr>
                <w:sz w:val="18"/>
              </w:rPr>
              <w:t>JUL 1996</w:t>
            </w:r>
          </w:p>
        </w:tc>
        <w:tc>
          <w:tcPr>
            <w:tcW w:w="2812" w:type="dxa"/>
          </w:tcPr>
          <w:p w:rsidR="00573016" w:rsidRDefault="0077703A">
            <w:pPr>
              <w:pStyle w:val="TableParagraph"/>
              <w:spacing w:before="68"/>
              <w:ind w:left="254"/>
              <w:rPr>
                <w:rFonts w:ascii="Times New Roman"/>
                <w:sz w:val="18"/>
              </w:rPr>
            </w:pPr>
            <w:r>
              <w:rPr>
                <w:rFonts w:ascii="Times New Roman"/>
                <w:color w:val="3F3F3F"/>
                <w:sz w:val="18"/>
              </w:rPr>
              <w:t>ENUSER , FOUR</w:t>
            </w:r>
          </w:p>
        </w:tc>
        <w:tc>
          <w:tcPr>
            <w:tcW w:w="2054" w:type="dxa"/>
          </w:tcPr>
          <w:p w:rsidR="00573016" w:rsidRDefault="0077703A">
            <w:pPr>
              <w:pStyle w:val="TableParagraph"/>
              <w:spacing w:before="86"/>
              <w:ind w:right="236"/>
              <w:jc w:val="right"/>
              <w:rPr>
                <w:sz w:val="18"/>
              </w:rPr>
            </w:pPr>
            <w:r>
              <w:rPr>
                <w:w w:val="90"/>
                <w:sz w:val="18"/>
              </w:rPr>
              <w:t>160.00</w:t>
            </w:r>
          </w:p>
        </w:tc>
      </w:tr>
      <w:tr w:rsidR="00573016">
        <w:trPr>
          <w:trHeight w:val="364"/>
        </w:trPr>
        <w:tc>
          <w:tcPr>
            <w:tcW w:w="1269" w:type="dxa"/>
          </w:tcPr>
          <w:p w:rsidR="00573016" w:rsidRDefault="0077703A">
            <w:pPr>
              <w:pStyle w:val="TableParagraph"/>
              <w:spacing w:before="94"/>
              <w:ind w:left="200"/>
              <w:rPr>
                <w:sz w:val="18"/>
              </w:rPr>
            </w:pPr>
            <w:r>
              <w:rPr>
                <w:sz w:val="18"/>
              </w:rPr>
              <w:t>NOV 1996</w:t>
            </w:r>
          </w:p>
        </w:tc>
        <w:tc>
          <w:tcPr>
            <w:tcW w:w="2812" w:type="dxa"/>
          </w:tcPr>
          <w:p w:rsidR="00573016" w:rsidRDefault="0077703A">
            <w:pPr>
              <w:pStyle w:val="TableParagraph"/>
              <w:spacing w:before="57"/>
              <w:ind w:left="254"/>
              <w:rPr>
                <w:rFonts w:ascii="Times New Roman"/>
                <w:sz w:val="20"/>
              </w:rPr>
            </w:pPr>
            <w:r>
              <w:rPr>
                <w:rFonts w:ascii="Times New Roman"/>
                <w:color w:val="3F3F3F"/>
                <w:sz w:val="20"/>
              </w:rPr>
              <w:t>ENUSER , FOUR</w:t>
            </w:r>
          </w:p>
        </w:tc>
        <w:tc>
          <w:tcPr>
            <w:tcW w:w="2054" w:type="dxa"/>
          </w:tcPr>
          <w:p w:rsidR="00573016" w:rsidRDefault="0077703A">
            <w:pPr>
              <w:pStyle w:val="TableParagraph"/>
              <w:spacing w:before="94"/>
              <w:ind w:right="261"/>
              <w:jc w:val="right"/>
              <w:rPr>
                <w:sz w:val="18"/>
              </w:rPr>
            </w:pPr>
            <w:r>
              <w:rPr>
                <w:w w:val="90"/>
                <w:sz w:val="18"/>
              </w:rPr>
              <w:t>2.40</w:t>
            </w:r>
          </w:p>
        </w:tc>
      </w:tr>
      <w:tr w:rsidR="00573016">
        <w:trPr>
          <w:trHeight w:val="364"/>
        </w:trPr>
        <w:tc>
          <w:tcPr>
            <w:tcW w:w="1269" w:type="dxa"/>
          </w:tcPr>
          <w:p w:rsidR="00573016" w:rsidRDefault="0077703A">
            <w:pPr>
              <w:pStyle w:val="TableParagraph"/>
              <w:spacing w:before="94"/>
              <w:ind w:left="200"/>
              <w:rPr>
                <w:sz w:val="18"/>
              </w:rPr>
            </w:pPr>
            <w:r>
              <w:rPr>
                <w:sz w:val="18"/>
              </w:rPr>
              <w:t>DEC 1996</w:t>
            </w:r>
          </w:p>
        </w:tc>
        <w:tc>
          <w:tcPr>
            <w:tcW w:w="2812" w:type="dxa"/>
          </w:tcPr>
          <w:p w:rsidR="00573016" w:rsidRDefault="0077703A">
            <w:pPr>
              <w:pStyle w:val="TableParagraph"/>
              <w:spacing w:before="57"/>
              <w:ind w:left="254"/>
              <w:rPr>
                <w:rFonts w:ascii="Times New Roman"/>
                <w:sz w:val="20"/>
              </w:rPr>
            </w:pPr>
            <w:r>
              <w:rPr>
                <w:rFonts w:ascii="Times New Roman"/>
                <w:color w:val="3F3F3F"/>
                <w:sz w:val="20"/>
              </w:rPr>
              <w:t>ENUSER , TEN</w:t>
            </w:r>
          </w:p>
        </w:tc>
        <w:tc>
          <w:tcPr>
            <w:tcW w:w="2054" w:type="dxa"/>
          </w:tcPr>
          <w:p w:rsidR="00573016" w:rsidRDefault="0077703A">
            <w:pPr>
              <w:pStyle w:val="TableParagraph"/>
              <w:spacing w:before="94"/>
              <w:ind w:right="245"/>
              <w:jc w:val="right"/>
              <w:rPr>
                <w:sz w:val="18"/>
              </w:rPr>
            </w:pPr>
            <w:r>
              <w:rPr>
                <w:w w:val="95"/>
                <w:sz w:val="18"/>
              </w:rPr>
              <w:t>0.60</w:t>
            </w:r>
          </w:p>
        </w:tc>
      </w:tr>
      <w:tr w:rsidR="00573016">
        <w:trPr>
          <w:trHeight w:val="298"/>
        </w:trPr>
        <w:tc>
          <w:tcPr>
            <w:tcW w:w="1269" w:type="dxa"/>
          </w:tcPr>
          <w:p w:rsidR="00573016" w:rsidRDefault="0077703A">
            <w:pPr>
              <w:pStyle w:val="TableParagraph"/>
              <w:spacing w:before="94" w:line="185" w:lineRule="exact"/>
              <w:ind w:left="200"/>
              <w:rPr>
                <w:sz w:val="18"/>
              </w:rPr>
            </w:pPr>
            <w:r>
              <w:rPr>
                <w:sz w:val="18"/>
              </w:rPr>
              <w:t>FEB 1997</w:t>
            </w:r>
          </w:p>
        </w:tc>
        <w:tc>
          <w:tcPr>
            <w:tcW w:w="2812" w:type="dxa"/>
          </w:tcPr>
          <w:p w:rsidR="00573016" w:rsidRDefault="0077703A">
            <w:pPr>
              <w:pStyle w:val="TableParagraph"/>
              <w:spacing w:before="57" w:line="221" w:lineRule="exact"/>
              <w:ind w:left="254"/>
              <w:rPr>
                <w:rFonts w:ascii="Times New Roman"/>
                <w:sz w:val="20"/>
              </w:rPr>
            </w:pPr>
            <w:r>
              <w:rPr>
                <w:rFonts w:ascii="Times New Roman"/>
                <w:color w:val="3F3F3F"/>
                <w:sz w:val="20"/>
              </w:rPr>
              <w:t>ENUSER , FOUR</w:t>
            </w:r>
          </w:p>
        </w:tc>
        <w:tc>
          <w:tcPr>
            <w:tcW w:w="2054" w:type="dxa"/>
          </w:tcPr>
          <w:p w:rsidR="00573016" w:rsidRDefault="0077703A">
            <w:pPr>
              <w:pStyle w:val="TableParagraph"/>
              <w:spacing w:before="94" w:line="185" w:lineRule="exact"/>
              <w:ind w:right="239"/>
              <w:jc w:val="right"/>
              <w:rPr>
                <w:sz w:val="18"/>
              </w:rPr>
            </w:pPr>
            <w:r>
              <w:rPr>
                <w:w w:val="90"/>
                <w:sz w:val="18"/>
              </w:rPr>
              <w:t>2.40</w:t>
            </w:r>
          </w:p>
        </w:tc>
      </w:tr>
    </w:tbl>
    <w:p w:rsidR="00573016" w:rsidRDefault="00573016">
      <w:pPr>
        <w:spacing w:line="185" w:lineRule="exact"/>
        <w:jc w:val="right"/>
        <w:rPr>
          <w:sz w:val="18"/>
        </w:rPr>
        <w:sectPr w:rsidR="00573016">
          <w:pgSz w:w="12240" w:h="15840"/>
          <w:pgMar w:top="940" w:right="140" w:bottom="1180" w:left="1120" w:header="713" w:footer="988" w:gutter="0"/>
          <w:cols w:space="720"/>
        </w:sectPr>
      </w:pPr>
    </w:p>
    <w:p w:rsidR="00573016" w:rsidRDefault="00573016">
      <w:pPr>
        <w:pStyle w:val="BodyText"/>
        <w:rPr>
          <w:sz w:val="20"/>
        </w:rPr>
      </w:pPr>
    </w:p>
    <w:p w:rsidR="00573016" w:rsidRDefault="00573016">
      <w:pPr>
        <w:pStyle w:val="BodyText"/>
        <w:spacing w:before="9"/>
        <w:rPr>
          <w:sz w:val="21"/>
        </w:rPr>
      </w:pPr>
    </w:p>
    <w:p w:rsidR="00573016" w:rsidRDefault="0077703A">
      <w:pPr>
        <w:pStyle w:val="BodyText"/>
        <w:tabs>
          <w:tab w:val="left" w:pos="5108"/>
          <w:tab w:val="left" w:pos="5617"/>
          <w:tab w:val="left" w:pos="6431"/>
          <w:tab w:val="left" w:pos="7347"/>
        </w:tabs>
        <w:spacing w:line="193" w:lineRule="exact"/>
        <w:ind w:left="324"/>
      </w:pPr>
      <w:r>
        <w:t>PREVENTIVE</w:t>
      </w:r>
      <w:r>
        <w:rPr>
          <w:spacing w:val="-68"/>
        </w:rPr>
        <w:t xml:space="preserve"> </w:t>
      </w:r>
      <w:r>
        <w:t>MAINTENANCE</w:t>
      </w:r>
      <w:r>
        <w:rPr>
          <w:spacing w:val="-67"/>
        </w:rPr>
        <w:t xml:space="preserve"> </w:t>
      </w:r>
      <w:r>
        <w:t>MANHOURS</w:t>
      </w:r>
      <w:r>
        <w:tab/>
        <w:t>APR</w:t>
      </w:r>
      <w:r>
        <w:tab/>
        <w:t>9,1997</w:t>
      </w:r>
      <w:r>
        <w:tab/>
        <w:t>16:16</w:t>
      </w:r>
      <w:r>
        <w:tab/>
        <w:t>PAGE</w:t>
      </w:r>
      <w:r>
        <w:rPr>
          <w:spacing w:val="-8"/>
        </w:rPr>
        <w:t xml:space="preserve"> </w:t>
      </w:r>
      <w:r>
        <w:t>2</w:t>
      </w:r>
    </w:p>
    <w:p w:rsidR="00573016" w:rsidRDefault="0077703A">
      <w:pPr>
        <w:pStyle w:val="BodyText"/>
        <w:tabs>
          <w:tab w:val="left" w:pos="1647"/>
          <w:tab w:val="left" w:pos="5210"/>
        </w:tabs>
        <w:spacing w:line="193" w:lineRule="exact"/>
        <w:ind w:left="324"/>
      </w:pPr>
      <w:r>
        <w:pict>
          <v:line id="_x0000_s1304" style="position:absolute;left:0;text-align:left;z-index:15784960;mso-position-horizontal-relative:page" from="72.25pt,13.5pt" to="479.35pt,13.5pt" strokeweight=".18983mm">
            <v:stroke dashstyle="dash"/>
            <w10:wrap anchorx="page"/>
          </v:line>
        </w:pict>
      </w:r>
      <w:r>
        <w:t>PM</w:t>
      </w:r>
      <w:r>
        <w:rPr>
          <w:spacing w:val="-29"/>
        </w:rPr>
        <w:t xml:space="preserve"> </w:t>
      </w:r>
      <w:r>
        <w:t>MONTH</w:t>
      </w:r>
      <w:r>
        <w:tab/>
        <w:t>TECHNICIAN</w:t>
      </w:r>
      <w:r>
        <w:tab/>
        <w:t>MANHOURS</w:t>
      </w:r>
    </w:p>
    <w:p w:rsidR="00573016" w:rsidRDefault="00573016">
      <w:pPr>
        <w:pStyle w:val="BodyText"/>
        <w:spacing w:before="9"/>
        <w:rPr>
          <w:sz w:val="6"/>
        </w:rPr>
      </w:pPr>
    </w:p>
    <w:tbl>
      <w:tblPr>
        <w:tblW w:w="0" w:type="auto"/>
        <w:tblInd w:w="332" w:type="dxa"/>
        <w:tblLayout w:type="fixed"/>
        <w:tblCellMar>
          <w:left w:w="0" w:type="dxa"/>
          <w:right w:w="0" w:type="dxa"/>
        </w:tblCellMar>
        <w:tblLook w:val="01E0" w:firstRow="1" w:lastRow="1" w:firstColumn="1" w:lastColumn="1" w:noHBand="0" w:noVBand="0"/>
      </w:tblPr>
      <w:tblGrid>
        <w:gridCol w:w="1069"/>
        <w:gridCol w:w="2754"/>
        <w:gridCol w:w="1950"/>
      </w:tblGrid>
      <w:tr w:rsidR="00573016">
        <w:trPr>
          <w:trHeight w:val="901"/>
        </w:trPr>
        <w:tc>
          <w:tcPr>
            <w:tcW w:w="1069" w:type="dxa"/>
          </w:tcPr>
          <w:p w:rsidR="00573016" w:rsidRDefault="00573016">
            <w:pPr>
              <w:pStyle w:val="TableParagraph"/>
              <w:rPr>
                <w:sz w:val="20"/>
              </w:rPr>
            </w:pPr>
          </w:p>
          <w:p w:rsidR="00573016" w:rsidRDefault="00573016">
            <w:pPr>
              <w:pStyle w:val="TableParagraph"/>
              <w:spacing w:before="7"/>
              <w:rPr>
                <w:sz w:val="19"/>
              </w:rPr>
            </w:pPr>
          </w:p>
          <w:p w:rsidR="00573016" w:rsidRDefault="0077703A">
            <w:pPr>
              <w:pStyle w:val="TableParagraph"/>
              <w:rPr>
                <w:sz w:val="18"/>
              </w:rPr>
            </w:pPr>
            <w:r>
              <w:rPr>
                <w:sz w:val="18"/>
              </w:rPr>
              <w:t>APR 1997</w:t>
            </w:r>
          </w:p>
        </w:tc>
        <w:tc>
          <w:tcPr>
            <w:tcW w:w="2754" w:type="dxa"/>
          </w:tcPr>
          <w:p w:rsidR="00573016" w:rsidRDefault="00573016">
            <w:pPr>
              <w:pStyle w:val="TableParagraph"/>
            </w:pPr>
          </w:p>
          <w:p w:rsidR="00573016" w:rsidRDefault="00573016">
            <w:pPr>
              <w:pStyle w:val="TableParagraph"/>
              <w:spacing w:before="9"/>
              <w:rPr>
                <w:sz w:val="17"/>
              </w:rPr>
            </w:pPr>
          </w:p>
          <w:p w:rsidR="00573016" w:rsidRDefault="0077703A">
            <w:pPr>
              <w:pStyle w:val="TableParagraph"/>
              <w:spacing w:line="189" w:lineRule="auto"/>
              <w:ind w:left="254" w:right="1123"/>
              <w:rPr>
                <w:rFonts w:ascii="Times New Roman"/>
                <w:sz w:val="20"/>
              </w:rPr>
            </w:pPr>
            <w:r>
              <w:rPr>
                <w:rFonts w:ascii="Times New Roman"/>
                <w:color w:val="3F3F3F"/>
                <w:spacing w:val="-7"/>
                <w:sz w:val="20"/>
              </w:rPr>
              <w:t xml:space="preserve">ENUSER </w:t>
            </w:r>
            <w:r>
              <w:rPr>
                <w:rFonts w:ascii="Times New Roman"/>
                <w:color w:val="3F3F3F"/>
                <w:sz w:val="20"/>
              </w:rPr>
              <w:t xml:space="preserve">, </w:t>
            </w:r>
            <w:r>
              <w:rPr>
                <w:rFonts w:ascii="Times New Roman"/>
                <w:color w:val="3F3F3F"/>
                <w:spacing w:val="-6"/>
                <w:sz w:val="20"/>
              </w:rPr>
              <w:t xml:space="preserve">TEN </w:t>
            </w:r>
            <w:r>
              <w:rPr>
                <w:rFonts w:ascii="Times New Roman"/>
                <w:color w:val="3F3F3F"/>
                <w:spacing w:val="-7"/>
                <w:sz w:val="20"/>
              </w:rPr>
              <w:t xml:space="preserve">ENUSER </w:t>
            </w:r>
            <w:r>
              <w:rPr>
                <w:rFonts w:ascii="Times New Roman"/>
                <w:color w:val="3F3F3F"/>
                <w:sz w:val="20"/>
              </w:rPr>
              <w:t xml:space="preserve">, </w:t>
            </w:r>
            <w:r>
              <w:rPr>
                <w:rFonts w:ascii="Times New Roman"/>
                <w:color w:val="3F3F3F"/>
                <w:spacing w:val="-14"/>
                <w:sz w:val="20"/>
              </w:rPr>
              <w:t>FOUR</w:t>
            </w:r>
          </w:p>
        </w:tc>
        <w:tc>
          <w:tcPr>
            <w:tcW w:w="1950" w:type="dxa"/>
          </w:tcPr>
          <w:p w:rsidR="00573016" w:rsidRDefault="00573016">
            <w:pPr>
              <w:pStyle w:val="TableParagraph"/>
              <w:rPr>
                <w:sz w:val="20"/>
              </w:rPr>
            </w:pPr>
          </w:p>
          <w:p w:rsidR="00573016" w:rsidRDefault="00573016">
            <w:pPr>
              <w:pStyle w:val="TableParagraph"/>
              <w:spacing w:before="7"/>
              <w:rPr>
                <w:sz w:val="19"/>
              </w:rPr>
            </w:pPr>
          </w:p>
          <w:p w:rsidR="00573016" w:rsidRDefault="0077703A">
            <w:pPr>
              <w:pStyle w:val="TableParagraph"/>
              <w:spacing w:line="193" w:lineRule="exact"/>
              <w:ind w:right="208"/>
              <w:jc w:val="right"/>
              <w:rPr>
                <w:sz w:val="18"/>
              </w:rPr>
            </w:pPr>
            <w:r>
              <w:rPr>
                <w:w w:val="90"/>
                <w:sz w:val="18"/>
              </w:rPr>
              <w:t>1.00</w:t>
            </w:r>
          </w:p>
          <w:p w:rsidR="00573016" w:rsidRDefault="0077703A">
            <w:pPr>
              <w:pStyle w:val="TableParagraph"/>
              <w:spacing w:line="193" w:lineRule="exact"/>
              <w:ind w:right="200"/>
              <w:jc w:val="right"/>
              <w:rPr>
                <w:sz w:val="18"/>
              </w:rPr>
            </w:pPr>
            <w:r>
              <w:rPr>
                <w:w w:val="90"/>
                <w:sz w:val="18"/>
              </w:rPr>
              <w:t>0.80</w:t>
            </w:r>
          </w:p>
        </w:tc>
      </w:tr>
      <w:tr w:rsidR="00573016">
        <w:trPr>
          <w:trHeight w:val="364"/>
        </w:trPr>
        <w:tc>
          <w:tcPr>
            <w:tcW w:w="1069" w:type="dxa"/>
          </w:tcPr>
          <w:p w:rsidR="00573016" w:rsidRDefault="0077703A">
            <w:pPr>
              <w:pStyle w:val="TableParagraph"/>
              <w:spacing w:before="94"/>
              <w:rPr>
                <w:sz w:val="18"/>
              </w:rPr>
            </w:pPr>
            <w:r>
              <w:rPr>
                <w:sz w:val="18"/>
              </w:rPr>
              <w:t>MAY 1997</w:t>
            </w:r>
          </w:p>
        </w:tc>
        <w:tc>
          <w:tcPr>
            <w:tcW w:w="2754" w:type="dxa"/>
          </w:tcPr>
          <w:p w:rsidR="00573016" w:rsidRDefault="0077703A">
            <w:pPr>
              <w:pStyle w:val="TableParagraph"/>
              <w:spacing w:before="57"/>
              <w:ind w:left="254"/>
              <w:rPr>
                <w:rFonts w:ascii="Times New Roman"/>
                <w:sz w:val="20"/>
              </w:rPr>
            </w:pPr>
            <w:r>
              <w:rPr>
                <w:rFonts w:ascii="Times New Roman"/>
                <w:color w:val="3F3F3F"/>
                <w:sz w:val="20"/>
              </w:rPr>
              <w:t>ENUSER , FOUR</w:t>
            </w:r>
          </w:p>
        </w:tc>
        <w:tc>
          <w:tcPr>
            <w:tcW w:w="1950" w:type="dxa"/>
          </w:tcPr>
          <w:p w:rsidR="00573016" w:rsidRDefault="0077703A">
            <w:pPr>
              <w:pStyle w:val="TableParagraph"/>
              <w:spacing w:before="94"/>
              <w:ind w:right="197"/>
              <w:jc w:val="right"/>
              <w:rPr>
                <w:sz w:val="18"/>
              </w:rPr>
            </w:pPr>
            <w:r>
              <w:rPr>
                <w:w w:val="90"/>
                <w:sz w:val="18"/>
              </w:rPr>
              <w:t>804.00</w:t>
            </w:r>
          </w:p>
        </w:tc>
      </w:tr>
      <w:tr w:rsidR="00573016">
        <w:trPr>
          <w:trHeight w:val="547"/>
        </w:trPr>
        <w:tc>
          <w:tcPr>
            <w:tcW w:w="1069" w:type="dxa"/>
          </w:tcPr>
          <w:p w:rsidR="00573016" w:rsidRDefault="0077703A">
            <w:pPr>
              <w:pStyle w:val="TableParagraph"/>
              <w:spacing w:before="94"/>
              <w:rPr>
                <w:sz w:val="18"/>
              </w:rPr>
            </w:pPr>
            <w:r>
              <w:rPr>
                <w:sz w:val="18"/>
              </w:rPr>
              <w:t>NOV 1997</w:t>
            </w:r>
          </w:p>
        </w:tc>
        <w:tc>
          <w:tcPr>
            <w:tcW w:w="2754" w:type="dxa"/>
          </w:tcPr>
          <w:p w:rsidR="00573016" w:rsidRDefault="0077703A">
            <w:pPr>
              <w:pStyle w:val="TableParagraph"/>
              <w:spacing w:before="96" w:line="189" w:lineRule="auto"/>
              <w:ind w:left="254" w:right="1123"/>
              <w:rPr>
                <w:rFonts w:ascii="Times New Roman"/>
                <w:sz w:val="20"/>
              </w:rPr>
            </w:pPr>
            <w:r>
              <w:rPr>
                <w:rFonts w:ascii="Times New Roman"/>
                <w:color w:val="3F3F3F"/>
                <w:spacing w:val="-7"/>
                <w:sz w:val="20"/>
              </w:rPr>
              <w:t xml:space="preserve">ENUSER </w:t>
            </w:r>
            <w:r>
              <w:rPr>
                <w:rFonts w:ascii="Times New Roman"/>
                <w:color w:val="3F3F3F"/>
                <w:sz w:val="20"/>
              </w:rPr>
              <w:t xml:space="preserve">, </w:t>
            </w:r>
            <w:r>
              <w:rPr>
                <w:rFonts w:ascii="Times New Roman"/>
                <w:color w:val="3F3F3F"/>
                <w:spacing w:val="-14"/>
                <w:sz w:val="20"/>
              </w:rPr>
              <w:t xml:space="preserve">FOUR </w:t>
            </w:r>
            <w:r>
              <w:rPr>
                <w:rFonts w:ascii="Times New Roman"/>
                <w:color w:val="3F3F3F"/>
                <w:spacing w:val="-7"/>
                <w:sz w:val="20"/>
              </w:rPr>
              <w:t xml:space="preserve">ENUSER </w:t>
            </w:r>
            <w:r>
              <w:rPr>
                <w:rFonts w:ascii="Times New Roman"/>
                <w:color w:val="3F3F3F"/>
                <w:sz w:val="20"/>
              </w:rPr>
              <w:t xml:space="preserve">, S </w:t>
            </w:r>
            <w:r>
              <w:rPr>
                <w:rFonts w:ascii="Times New Roman"/>
                <w:color w:val="3F3F3F"/>
                <w:spacing w:val="7"/>
                <w:sz w:val="20"/>
              </w:rPr>
              <w:t>IX</w:t>
            </w:r>
          </w:p>
        </w:tc>
        <w:tc>
          <w:tcPr>
            <w:tcW w:w="1950" w:type="dxa"/>
          </w:tcPr>
          <w:p w:rsidR="00573016" w:rsidRDefault="0077703A">
            <w:pPr>
              <w:pStyle w:val="TableParagraph"/>
              <w:spacing w:before="94" w:line="193" w:lineRule="exact"/>
              <w:ind w:right="199"/>
              <w:jc w:val="right"/>
              <w:rPr>
                <w:sz w:val="18"/>
              </w:rPr>
            </w:pPr>
            <w:r>
              <w:rPr>
                <w:spacing w:val="-1"/>
                <w:w w:val="95"/>
                <w:sz w:val="18"/>
              </w:rPr>
              <w:t>0.00</w:t>
            </w:r>
          </w:p>
          <w:p w:rsidR="00573016" w:rsidRDefault="0077703A">
            <w:pPr>
              <w:pStyle w:val="TableParagraph"/>
              <w:spacing w:line="193" w:lineRule="exact"/>
              <w:ind w:right="220"/>
              <w:jc w:val="right"/>
              <w:rPr>
                <w:sz w:val="18"/>
              </w:rPr>
            </w:pPr>
            <w:r>
              <w:rPr>
                <w:w w:val="90"/>
                <w:sz w:val="18"/>
              </w:rPr>
              <w:t>0.00</w:t>
            </w:r>
          </w:p>
        </w:tc>
      </w:tr>
      <w:tr w:rsidR="00573016">
        <w:trPr>
          <w:trHeight w:val="298"/>
        </w:trPr>
        <w:tc>
          <w:tcPr>
            <w:tcW w:w="1069" w:type="dxa"/>
          </w:tcPr>
          <w:p w:rsidR="00573016" w:rsidRDefault="0077703A">
            <w:pPr>
              <w:pStyle w:val="TableParagraph"/>
              <w:spacing w:before="94" w:line="185" w:lineRule="exact"/>
              <w:rPr>
                <w:sz w:val="18"/>
              </w:rPr>
            </w:pPr>
            <w:r>
              <w:rPr>
                <w:sz w:val="18"/>
              </w:rPr>
              <w:t>APR 1998</w:t>
            </w:r>
          </w:p>
        </w:tc>
        <w:tc>
          <w:tcPr>
            <w:tcW w:w="2754" w:type="dxa"/>
          </w:tcPr>
          <w:p w:rsidR="00573016" w:rsidRDefault="0077703A">
            <w:pPr>
              <w:pStyle w:val="TableParagraph"/>
              <w:spacing w:before="57" w:line="221" w:lineRule="exact"/>
              <w:ind w:left="254"/>
              <w:rPr>
                <w:rFonts w:ascii="Times New Roman"/>
                <w:sz w:val="20"/>
              </w:rPr>
            </w:pPr>
            <w:r>
              <w:rPr>
                <w:rFonts w:ascii="Times New Roman"/>
                <w:color w:val="3F3F3F"/>
                <w:sz w:val="20"/>
              </w:rPr>
              <w:t>ENUSER , TEN</w:t>
            </w:r>
          </w:p>
        </w:tc>
        <w:tc>
          <w:tcPr>
            <w:tcW w:w="1950" w:type="dxa"/>
          </w:tcPr>
          <w:p w:rsidR="00573016" w:rsidRDefault="0077703A">
            <w:pPr>
              <w:pStyle w:val="TableParagraph"/>
              <w:spacing w:before="94" w:line="185" w:lineRule="exact"/>
              <w:ind w:right="208"/>
              <w:jc w:val="right"/>
              <w:rPr>
                <w:sz w:val="18"/>
              </w:rPr>
            </w:pPr>
            <w:r>
              <w:rPr>
                <w:w w:val="90"/>
                <w:sz w:val="18"/>
              </w:rPr>
              <w:t>1.60</w:t>
            </w:r>
          </w:p>
        </w:tc>
      </w:tr>
    </w:tbl>
    <w:p w:rsidR="00573016" w:rsidRDefault="0077703A">
      <w:pPr>
        <w:pStyle w:val="BodyText"/>
        <w:spacing w:before="160"/>
        <w:ind w:left="1132"/>
      </w:pPr>
      <w:r>
        <w:t>ENGINEERING SECTION: ELECTRIC</w:t>
      </w:r>
    </w:p>
    <w:p w:rsidR="00573016" w:rsidRDefault="0077703A">
      <w:pPr>
        <w:tabs>
          <w:tab w:val="left" w:pos="1647"/>
          <w:tab w:val="left" w:pos="5488"/>
        </w:tabs>
        <w:spacing w:before="124"/>
        <w:ind w:left="324"/>
        <w:rPr>
          <w:sz w:val="18"/>
        </w:rPr>
      </w:pPr>
      <w:r>
        <w:rPr>
          <w:sz w:val="18"/>
        </w:rPr>
        <w:t>NOV</w:t>
      </w:r>
      <w:r>
        <w:rPr>
          <w:spacing w:val="-27"/>
          <w:sz w:val="18"/>
        </w:rPr>
        <w:t xml:space="preserve"> </w:t>
      </w:r>
      <w:r>
        <w:rPr>
          <w:sz w:val="18"/>
        </w:rPr>
        <w:t>1997</w:t>
      </w:r>
      <w:r>
        <w:rPr>
          <w:sz w:val="18"/>
        </w:rPr>
        <w:tab/>
      </w:r>
      <w:r>
        <w:rPr>
          <w:rFonts w:ascii="Times New Roman"/>
          <w:color w:val="3F3F3F"/>
          <w:spacing w:val="-6"/>
          <w:sz w:val="20"/>
        </w:rPr>
        <w:t>ENUSER1</w:t>
      </w:r>
      <w:r>
        <w:rPr>
          <w:rFonts w:ascii="Times New Roman"/>
          <w:color w:val="3F3F3F"/>
          <w:spacing w:val="-3"/>
          <w:sz w:val="20"/>
        </w:rPr>
        <w:t xml:space="preserve"> </w:t>
      </w:r>
      <w:r>
        <w:rPr>
          <w:rFonts w:ascii="Times New Roman"/>
          <w:color w:val="3F3F3F"/>
          <w:sz w:val="20"/>
        </w:rPr>
        <w:t>,</w:t>
      </w:r>
      <w:r>
        <w:rPr>
          <w:rFonts w:ascii="Times New Roman"/>
          <w:color w:val="3F3F3F"/>
          <w:spacing w:val="-27"/>
          <w:sz w:val="20"/>
        </w:rPr>
        <w:t xml:space="preserve"> </w:t>
      </w:r>
      <w:r>
        <w:rPr>
          <w:rFonts w:ascii="Times New Roman"/>
          <w:color w:val="3F3F3F"/>
          <w:spacing w:val="-9"/>
          <w:sz w:val="20"/>
        </w:rPr>
        <w:t>ONE</w:t>
      </w:r>
      <w:r>
        <w:rPr>
          <w:rFonts w:ascii="Times New Roman"/>
          <w:color w:val="3F3F3F"/>
          <w:spacing w:val="-9"/>
          <w:sz w:val="20"/>
        </w:rPr>
        <w:tab/>
      </w:r>
      <w:r>
        <w:rPr>
          <w:sz w:val="18"/>
        </w:rPr>
        <w:t>0.00</w:t>
      </w:r>
    </w:p>
    <w:p w:rsidR="00573016" w:rsidRDefault="00573016">
      <w:pPr>
        <w:rPr>
          <w:sz w:val="18"/>
        </w:rPr>
        <w:sectPr w:rsidR="00573016">
          <w:pgSz w:w="12240" w:h="15840"/>
          <w:pgMar w:top="940" w:right="140" w:bottom="1180" w:left="1120" w:header="713" w:footer="988" w:gutter="0"/>
          <w:cols w:space="720"/>
        </w:sectPr>
      </w:pPr>
    </w:p>
    <w:p w:rsidR="00573016" w:rsidRDefault="00573016">
      <w:pPr>
        <w:pStyle w:val="BodyText"/>
        <w:rPr>
          <w:sz w:val="20"/>
        </w:rPr>
      </w:pPr>
    </w:p>
    <w:p w:rsidR="00573016" w:rsidRDefault="00573016">
      <w:pPr>
        <w:pStyle w:val="BodyText"/>
        <w:rPr>
          <w:sz w:val="20"/>
        </w:rPr>
      </w:pPr>
    </w:p>
    <w:p w:rsidR="00573016" w:rsidRDefault="0077703A">
      <w:pPr>
        <w:pStyle w:val="Heading2"/>
        <w:tabs>
          <w:tab w:val="left" w:pos="3617"/>
        </w:tabs>
      </w:pPr>
      <w:bookmarkStart w:id="151" w:name="Equipment_Labels"/>
      <w:bookmarkStart w:id="152" w:name="_TOC_250067"/>
      <w:bookmarkEnd w:id="151"/>
      <w:r>
        <w:t>Print Bar</w:t>
      </w:r>
      <w:r>
        <w:rPr>
          <w:spacing w:val="-64"/>
        </w:rPr>
        <w:t xml:space="preserve"> </w:t>
      </w:r>
      <w:r>
        <w:t>Code</w:t>
      </w:r>
      <w:r>
        <w:rPr>
          <w:spacing w:val="-32"/>
        </w:rPr>
        <w:t xml:space="preserve"> </w:t>
      </w:r>
      <w:r>
        <w:t>Labels</w:t>
      </w:r>
      <w:r>
        <w:tab/>
        <w:t>for Equipment</w:t>
      </w:r>
      <w:r>
        <w:rPr>
          <w:spacing w:val="-16"/>
        </w:rPr>
        <w:t xml:space="preserve"> </w:t>
      </w:r>
      <w:bookmarkEnd w:id="152"/>
      <w:r>
        <w:t>Management</w:t>
      </w:r>
    </w:p>
    <w:p w:rsidR="00573016" w:rsidRDefault="0077703A">
      <w:pPr>
        <w:spacing w:before="250" w:line="288" w:lineRule="exact"/>
        <w:ind w:left="684"/>
        <w:rPr>
          <w:rFonts w:ascii="Century Schoolbook"/>
          <w:sz w:val="24"/>
        </w:rPr>
      </w:pPr>
      <w:r>
        <w:rPr>
          <w:rFonts w:ascii="Century Schoolbook"/>
          <w:sz w:val="24"/>
        </w:rPr>
        <w:t>ENGINEERING EQUIPMENT MANAGEMENT MODULE</w:t>
      </w:r>
    </w:p>
    <w:p w:rsidR="00573016" w:rsidRDefault="0077703A">
      <w:pPr>
        <w:spacing w:line="288" w:lineRule="exact"/>
        <w:ind w:left="684"/>
        <w:rPr>
          <w:rFonts w:ascii="Century Schoolbook"/>
          <w:sz w:val="24"/>
        </w:rPr>
      </w:pPr>
      <w:r>
        <w:rPr>
          <w:rFonts w:ascii="Century Schoolbook"/>
          <w:sz w:val="24"/>
        </w:rPr>
        <w:t>Version 7</w:t>
      </w:r>
    </w:p>
    <w:p w:rsidR="00573016" w:rsidRDefault="00573016">
      <w:pPr>
        <w:pStyle w:val="BodyText"/>
        <w:spacing w:before="11"/>
        <w:rPr>
          <w:rFonts w:ascii="Century Schoolbook"/>
          <w:sz w:val="23"/>
        </w:rPr>
      </w:pPr>
    </w:p>
    <w:tbl>
      <w:tblPr>
        <w:tblW w:w="0" w:type="auto"/>
        <w:tblInd w:w="492" w:type="dxa"/>
        <w:tblLayout w:type="fixed"/>
        <w:tblCellMar>
          <w:left w:w="0" w:type="dxa"/>
          <w:right w:w="0" w:type="dxa"/>
        </w:tblCellMar>
        <w:tblLook w:val="01E0" w:firstRow="1" w:lastRow="1" w:firstColumn="1" w:lastColumn="1" w:noHBand="0" w:noVBand="0"/>
      </w:tblPr>
      <w:tblGrid>
        <w:gridCol w:w="605"/>
        <w:gridCol w:w="6675"/>
      </w:tblGrid>
      <w:tr w:rsidR="00573016">
        <w:trPr>
          <w:trHeight w:val="288"/>
        </w:trPr>
        <w:tc>
          <w:tcPr>
            <w:tcW w:w="605" w:type="dxa"/>
          </w:tcPr>
          <w:p w:rsidR="00573016" w:rsidRDefault="0077703A">
            <w:pPr>
              <w:pStyle w:val="TableParagraph"/>
              <w:spacing w:line="268" w:lineRule="exact"/>
              <w:ind w:left="200"/>
              <w:rPr>
                <w:rFonts w:ascii="Century Schoolbook"/>
                <w:sz w:val="24"/>
              </w:rPr>
            </w:pPr>
            <w:r>
              <w:rPr>
                <w:rFonts w:ascii="Century Schoolbook"/>
                <w:w w:val="99"/>
                <w:sz w:val="24"/>
              </w:rPr>
              <w:t>1</w:t>
            </w:r>
          </w:p>
        </w:tc>
        <w:tc>
          <w:tcPr>
            <w:tcW w:w="6675" w:type="dxa"/>
          </w:tcPr>
          <w:p w:rsidR="00573016" w:rsidRDefault="0077703A">
            <w:pPr>
              <w:pStyle w:val="TableParagraph"/>
              <w:spacing w:line="268" w:lineRule="exact"/>
              <w:ind w:left="137"/>
              <w:rPr>
                <w:rFonts w:ascii="Century Schoolbook"/>
                <w:sz w:val="24"/>
              </w:rPr>
            </w:pPr>
            <w:r>
              <w:rPr>
                <w:rFonts w:ascii="Century Schoolbook"/>
                <w:sz w:val="24"/>
              </w:rPr>
              <w:t>New Inventory Entry</w:t>
            </w:r>
          </w:p>
        </w:tc>
      </w:tr>
      <w:tr w:rsidR="00573016">
        <w:trPr>
          <w:trHeight w:val="287"/>
        </w:trPr>
        <w:tc>
          <w:tcPr>
            <w:tcW w:w="605" w:type="dxa"/>
          </w:tcPr>
          <w:p w:rsidR="00573016" w:rsidRDefault="0077703A">
            <w:pPr>
              <w:pStyle w:val="TableParagraph"/>
              <w:spacing w:line="268" w:lineRule="exact"/>
              <w:ind w:left="200"/>
              <w:rPr>
                <w:rFonts w:ascii="Century Schoolbook"/>
                <w:sz w:val="24"/>
              </w:rPr>
            </w:pPr>
            <w:r>
              <w:rPr>
                <w:rFonts w:ascii="Century Schoolbook"/>
                <w:w w:val="99"/>
                <w:sz w:val="24"/>
              </w:rPr>
              <w:t>2</w:t>
            </w:r>
          </w:p>
        </w:tc>
        <w:tc>
          <w:tcPr>
            <w:tcW w:w="6675" w:type="dxa"/>
          </w:tcPr>
          <w:p w:rsidR="00573016" w:rsidRDefault="0077703A">
            <w:pPr>
              <w:pStyle w:val="TableParagraph"/>
              <w:spacing w:line="268" w:lineRule="exact"/>
              <w:ind w:left="137"/>
              <w:rPr>
                <w:rFonts w:ascii="Century Schoolbook"/>
                <w:sz w:val="24"/>
              </w:rPr>
            </w:pPr>
            <w:r>
              <w:rPr>
                <w:rFonts w:ascii="Century Schoolbook"/>
                <w:sz w:val="24"/>
              </w:rPr>
              <w:t>Multiple Inventory Entry</w:t>
            </w:r>
          </w:p>
        </w:tc>
      </w:tr>
      <w:tr w:rsidR="00573016">
        <w:trPr>
          <w:trHeight w:val="287"/>
        </w:trPr>
        <w:tc>
          <w:tcPr>
            <w:tcW w:w="605" w:type="dxa"/>
          </w:tcPr>
          <w:p w:rsidR="00573016" w:rsidRDefault="0077703A">
            <w:pPr>
              <w:pStyle w:val="TableParagraph"/>
              <w:spacing w:line="268" w:lineRule="exact"/>
              <w:ind w:left="200"/>
              <w:rPr>
                <w:rFonts w:ascii="Century Schoolbook"/>
                <w:sz w:val="24"/>
              </w:rPr>
            </w:pPr>
            <w:r>
              <w:rPr>
                <w:rFonts w:ascii="Century Schoolbook"/>
                <w:w w:val="99"/>
                <w:sz w:val="24"/>
              </w:rPr>
              <w:t>3</w:t>
            </w:r>
          </w:p>
        </w:tc>
        <w:tc>
          <w:tcPr>
            <w:tcW w:w="6675" w:type="dxa"/>
          </w:tcPr>
          <w:p w:rsidR="00573016" w:rsidRDefault="0077703A">
            <w:pPr>
              <w:pStyle w:val="TableParagraph"/>
              <w:spacing w:line="268" w:lineRule="exact"/>
              <w:ind w:left="137"/>
              <w:rPr>
                <w:rFonts w:ascii="Century Schoolbook"/>
                <w:sz w:val="24"/>
              </w:rPr>
            </w:pPr>
            <w:r>
              <w:rPr>
                <w:rFonts w:ascii="Century Schoolbook"/>
                <w:sz w:val="24"/>
              </w:rPr>
              <w:t>Inventory Edit</w:t>
            </w:r>
          </w:p>
        </w:tc>
      </w:tr>
      <w:tr w:rsidR="00573016">
        <w:trPr>
          <w:trHeight w:val="287"/>
        </w:trPr>
        <w:tc>
          <w:tcPr>
            <w:tcW w:w="605" w:type="dxa"/>
          </w:tcPr>
          <w:p w:rsidR="00573016" w:rsidRDefault="0077703A">
            <w:pPr>
              <w:pStyle w:val="TableParagraph"/>
              <w:spacing w:line="268" w:lineRule="exact"/>
              <w:ind w:left="200"/>
              <w:rPr>
                <w:rFonts w:ascii="Century Schoolbook"/>
                <w:sz w:val="24"/>
              </w:rPr>
            </w:pPr>
            <w:r>
              <w:rPr>
                <w:rFonts w:ascii="Century Schoolbook"/>
                <w:w w:val="99"/>
                <w:sz w:val="24"/>
              </w:rPr>
              <w:t>4</w:t>
            </w:r>
          </w:p>
        </w:tc>
        <w:tc>
          <w:tcPr>
            <w:tcW w:w="6675" w:type="dxa"/>
          </w:tcPr>
          <w:p w:rsidR="00573016" w:rsidRDefault="0077703A">
            <w:pPr>
              <w:pStyle w:val="TableParagraph"/>
              <w:spacing w:line="268" w:lineRule="exact"/>
              <w:ind w:left="137"/>
              <w:rPr>
                <w:rFonts w:ascii="Century Schoolbook"/>
                <w:sz w:val="24"/>
              </w:rPr>
            </w:pPr>
            <w:r>
              <w:rPr>
                <w:rFonts w:ascii="Century Schoolbook"/>
                <w:sz w:val="24"/>
              </w:rPr>
              <w:t>Display Equipment Record</w:t>
            </w:r>
          </w:p>
        </w:tc>
      </w:tr>
      <w:tr w:rsidR="00573016">
        <w:trPr>
          <w:trHeight w:val="287"/>
        </w:trPr>
        <w:tc>
          <w:tcPr>
            <w:tcW w:w="605" w:type="dxa"/>
          </w:tcPr>
          <w:p w:rsidR="00573016" w:rsidRDefault="0077703A">
            <w:pPr>
              <w:pStyle w:val="TableParagraph"/>
              <w:spacing w:line="268" w:lineRule="exact"/>
              <w:ind w:left="200"/>
              <w:rPr>
                <w:rFonts w:ascii="Century Schoolbook"/>
                <w:sz w:val="24"/>
              </w:rPr>
            </w:pPr>
            <w:r>
              <w:rPr>
                <w:rFonts w:ascii="Century Schoolbook"/>
                <w:w w:val="99"/>
                <w:sz w:val="24"/>
              </w:rPr>
              <w:t>5</w:t>
            </w:r>
          </w:p>
        </w:tc>
        <w:tc>
          <w:tcPr>
            <w:tcW w:w="6675" w:type="dxa"/>
          </w:tcPr>
          <w:p w:rsidR="00573016" w:rsidRDefault="0077703A">
            <w:pPr>
              <w:pStyle w:val="TableParagraph"/>
              <w:spacing w:line="268" w:lineRule="exact"/>
              <w:ind w:left="137"/>
              <w:rPr>
                <w:rFonts w:ascii="Century Schoolbook"/>
                <w:sz w:val="24"/>
              </w:rPr>
            </w:pPr>
            <w:r>
              <w:rPr>
                <w:rFonts w:ascii="Century Schoolbook"/>
                <w:sz w:val="24"/>
              </w:rPr>
              <w:t>Equipment Reports ...</w:t>
            </w:r>
          </w:p>
        </w:tc>
      </w:tr>
      <w:tr w:rsidR="00573016">
        <w:trPr>
          <w:trHeight w:val="287"/>
        </w:trPr>
        <w:tc>
          <w:tcPr>
            <w:tcW w:w="605" w:type="dxa"/>
          </w:tcPr>
          <w:p w:rsidR="00573016" w:rsidRDefault="0077703A">
            <w:pPr>
              <w:pStyle w:val="TableParagraph"/>
              <w:spacing w:line="268" w:lineRule="exact"/>
              <w:ind w:left="200"/>
              <w:rPr>
                <w:rFonts w:ascii="Century Schoolbook"/>
                <w:sz w:val="24"/>
              </w:rPr>
            </w:pPr>
            <w:r>
              <w:rPr>
                <w:rFonts w:ascii="Century Schoolbook"/>
                <w:w w:val="99"/>
                <w:sz w:val="24"/>
              </w:rPr>
              <w:t>6</w:t>
            </w:r>
          </w:p>
        </w:tc>
        <w:tc>
          <w:tcPr>
            <w:tcW w:w="6675" w:type="dxa"/>
          </w:tcPr>
          <w:p w:rsidR="00573016" w:rsidRDefault="0077703A">
            <w:pPr>
              <w:pStyle w:val="TableParagraph"/>
              <w:spacing w:line="268" w:lineRule="exact"/>
              <w:ind w:left="137"/>
              <w:rPr>
                <w:rFonts w:ascii="Century Schoolbook"/>
                <w:sz w:val="24"/>
              </w:rPr>
            </w:pPr>
            <w:r>
              <w:rPr>
                <w:rFonts w:ascii="Century Schoolbook"/>
                <w:sz w:val="24"/>
              </w:rPr>
              <w:t>PM Parameters ...</w:t>
            </w:r>
          </w:p>
        </w:tc>
      </w:tr>
      <w:tr w:rsidR="00573016">
        <w:trPr>
          <w:trHeight w:val="287"/>
        </w:trPr>
        <w:tc>
          <w:tcPr>
            <w:tcW w:w="605" w:type="dxa"/>
          </w:tcPr>
          <w:p w:rsidR="00573016" w:rsidRDefault="0077703A">
            <w:pPr>
              <w:pStyle w:val="TableParagraph"/>
              <w:spacing w:line="268" w:lineRule="exact"/>
              <w:ind w:left="200"/>
              <w:rPr>
                <w:rFonts w:ascii="Century Schoolbook"/>
                <w:sz w:val="24"/>
              </w:rPr>
            </w:pPr>
            <w:r>
              <w:rPr>
                <w:rFonts w:ascii="Century Schoolbook"/>
                <w:w w:val="99"/>
                <w:sz w:val="24"/>
              </w:rPr>
              <w:t>7</w:t>
            </w:r>
          </w:p>
        </w:tc>
        <w:tc>
          <w:tcPr>
            <w:tcW w:w="6675" w:type="dxa"/>
          </w:tcPr>
          <w:p w:rsidR="00573016" w:rsidRDefault="0077703A">
            <w:pPr>
              <w:pStyle w:val="TableParagraph"/>
              <w:spacing w:line="268" w:lineRule="exact"/>
              <w:ind w:left="137"/>
              <w:rPr>
                <w:rFonts w:ascii="Century Schoolbook"/>
                <w:sz w:val="24"/>
              </w:rPr>
            </w:pPr>
            <w:r>
              <w:rPr>
                <w:rFonts w:ascii="Century Schoolbook"/>
                <w:sz w:val="24"/>
              </w:rPr>
              <w:t>Generate PM Schedule ...</w:t>
            </w:r>
          </w:p>
        </w:tc>
      </w:tr>
      <w:tr w:rsidR="00573016">
        <w:trPr>
          <w:trHeight w:val="290"/>
        </w:trPr>
        <w:tc>
          <w:tcPr>
            <w:tcW w:w="605" w:type="dxa"/>
          </w:tcPr>
          <w:p w:rsidR="00573016" w:rsidRDefault="0077703A">
            <w:pPr>
              <w:pStyle w:val="TableParagraph"/>
              <w:spacing w:line="270" w:lineRule="exact"/>
              <w:ind w:left="200"/>
              <w:rPr>
                <w:rFonts w:ascii="Century Schoolbook"/>
                <w:sz w:val="24"/>
              </w:rPr>
            </w:pPr>
            <w:r>
              <w:rPr>
                <w:rFonts w:ascii="Century Schoolbook"/>
                <w:w w:val="99"/>
                <w:sz w:val="24"/>
              </w:rPr>
              <w:t>8</w:t>
            </w:r>
          </w:p>
        </w:tc>
        <w:tc>
          <w:tcPr>
            <w:tcW w:w="6675" w:type="dxa"/>
          </w:tcPr>
          <w:p w:rsidR="00573016" w:rsidRDefault="0077703A">
            <w:pPr>
              <w:pStyle w:val="TableParagraph"/>
              <w:spacing w:line="270" w:lineRule="exact"/>
              <w:ind w:left="137"/>
              <w:rPr>
                <w:rFonts w:ascii="Century Schoolbook"/>
                <w:sz w:val="24"/>
              </w:rPr>
            </w:pPr>
            <w:r>
              <w:rPr>
                <w:rFonts w:ascii="Century Schoolbook"/>
                <w:sz w:val="24"/>
              </w:rPr>
              <w:t>Record Equipment PMI ...</w:t>
            </w:r>
          </w:p>
        </w:tc>
      </w:tr>
      <w:tr w:rsidR="00573016">
        <w:trPr>
          <w:trHeight w:val="285"/>
        </w:trPr>
        <w:tc>
          <w:tcPr>
            <w:tcW w:w="605" w:type="dxa"/>
          </w:tcPr>
          <w:p w:rsidR="00573016" w:rsidRDefault="0077703A">
            <w:pPr>
              <w:pStyle w:val="TableParagraph"/>
              <w:spacing w:line="266" w:lineRule="exact"/>
              <w:ind w:left="200"/>
              <w:rPr>
                <w:rFonts w:ascii="Century Schoolbook"/>
                <w:b/>
                <w:sz w:val="24"/>
              </w:rPr>
            </w:pPr>
            <w:r>
              <w:rPr>
                <w:rFonts w:ascii="Century Schoolbook"/>
                <w:b/>
                <w:w w:val="96"/>
                <w:sz w:val="24"/>
              </w:rPr>
              <w:t>9</w:t>
            </w:r>
          </w:p>
        </w:tc>
        <w:tc>
          <w:tcPr>
            <w:tcW w:w="6675" w:type="dxa"/>
          </w:tcPr>
          <w:p w:rsidR="00573016" w:rsidRDefault="0077703A">
            <w:pPr>
              <w:pStyle w:val="TableParagraph"/>
              <w:spacing w:line="266" w:lineRule="exact"/>
              <w:ind w:left="137"/>
              <w:rPr>
                <w:rFonts w:ascii="Century Schoolbook"/>
                <w:b/>
                <w:sz w:val="24"/>
              </w:rPr>
            </w:pPr>
            <w:r>
              <w:rPr>
                <w:rFonts w:ascii="Century Schoolbook"/>
                <w:b/>
                <w:sz w:val="24"/>
              </w:rPr>
              <w:t>Print</w:t>
            </w:r>
            <w:r>
              <w:rPr>
                <w:rFonts w:ascii="Century Schoolbook"/>
                <w:b/>
                <w:spacing w:val="-31"/>
                <w:sz w:val="24"/>
              </w:rPr>
              <w:t xml:space="preserve"> </w:t>
            </w:r>
            <w:r>
              <w:rPr>
                <w:rFonts w:ascii="Century Schoolbook"/>
                <w:b/>
                <w:sz w:val="24"/>
              </w:rPr>
              <w:t>Bar</w:t>
            </w:r>
            <w:r>
              <w:rPr>
                <w:rFonts w:ascii="Century Schoolbook"/>
                <w:b/>
                <w:spacing w:val="-30"/>
                <w:sz w:val="24"/>
              </w:rPr>
              <w:t xml:space="preserve"> </w:t>
            </w:r>
            <w:r>
              <w:rPr>
                <w:rFonts w:ascii="Century Schoolbook"/>
                <w:b/>
                <w:sz w:val="24"/>
              </w:rPr>
              <w:t>Code</w:t>
            </w:r>
            <w:r>
              <w:rPr>
                <w:rFonts w:ascii="Century Schoolbook"/>
                <w:b/>
                <w:spacing w:val="-30"/>
                <w:sz w:val="24"/>
              </w:rPr>
              <w:t xml:space="preserve"> </w:t>
            </w:r>
            <w:r>
              <w:rPr>
                <w:rFonts w:ascii="Century Schoolbook"/>
                <w:b/>
                <w:sz w:val="24"/>
              </w:rPr>
              <w:t>Labels</w:t>
            </w:r>
            <w:r>
              <w:rPr>
                <w:rFonts w:ascii="Century Schoolbook"/>
                <w:b/>
                <w:spacing w:val="-30"/>
                <w:sz w:val="24"/>
              </w:rPr>
              <w:t xml:space="preserve"> </w:t>
            </w:r>
            <w:r>
              <w:rPr>
                <w:rFonts w:ascii="Century Schoolbook"/>
                <w:b/>
                <w:sz w:val="24"/>
              </w:rPr>
              <w:t>for</w:t>
            </w:r>
            <w:r>
              <w:rPr>
                <w:rFonts w:ascii="Century Schoolbook"/>
                <w:b/>
                <w:spacing w:val="-30"/>
                <w:sz w:val="24"/>
              </w:rPr>
              <w:t xml:space="preserve"> </w:t>
            </w:r>
            <w:r>
              <w:rPr>
                <w:rFonts w:ascii="Century Schoolbook"/>
                <w:b/>
                <w:sz w:val="24"/>
              </w:rPr>
              <w:t>Equipment</w:t>
            </w:r>
            <w:r>
              <w:rPr>
                <w:rFonts w:ascii="Century Schoolbook"/>
                <w:b/>
                <w:spacing w:val="-30"/>
                <w:sz w:val="24"/>
              </w:rPr>
              <w:t xml:space="preserve"> </w:t>
            </w:r>
            <w:r>
              <w:rPr>
                <w:rFonts w:ascii="Century Schoolbook"/>
                <w:b/>
                <w:sz w:val="24"/>
              </w:rPr>
              <w:t>Management</w:t>
            </w:r>
            <w:r>
              <w:rPr>
                <w:rFonts w:ascii="Century Schoolbook"/>
                <w:b/>
                <w:spacing w:val="-30"/>
                <w:sz w:val="24"/>
              </w:rPr>
              <w:t xml:space="preserve"> </w:t>
            </w:r>
            <w:r>
              <w:rPr>
                <w:rFonts w:ascii="Century Schoolbook"/>
                <w:b/>
                <w:sz w:val="24"/>
              </w:rPr>
              <w:t>...</w:t>
            </w:r>
          </w:p>
        </w:tc>
      </w:tr>
      <w:tr w:rsidR="00573016">
        <w:trPr>
          <w:trHeight w:val="288"/>
        </w:trPr>
        <w:tc>
          <w:tcPr>
            <w:tcW w:w="605" w:type="dxa"/>
          </w:tcPr>
          <w:p w:rsidR="00573016" w:rsidRDefault="0077703A">
            <w:pPr>
              <w:pStyle w:val="TableParagraph"/>
              <w:spacing w:line="268" w:lineRule="exact"/>
              <w:ind w:left="200"/>
              <w:rPr>
                <w:rFonts w:ascii="Century Schoolbook"/>
                <w:sz w:val="24"/>
              </w:rPr>
            </w:pPr>
            <w:r>
              <w:rPr>
                <w:rFonts w:ascii="Century Schoolbook"/>
                <w:sz w:val="24"/>
              </w:rPr>
              <w:t>10</w:t>
            </w:r>
          </w:p>
        </w:tc>
        <w:tc>
          <w:tcPr>
            <w:tcW w:w="6675" w:type="dxa"/>
          </w:tcPr>
          <w:p w:rsidR="00573016" w:rsidRDefault="0077703A">
            <w:pPr>
              <w:pStyle w:val="TableParagraph"/>
              <w:spacing w:line="268" w:lineRule="exact"/>
              <w:ind w:left="137"/>
              <w:rPr>
                <w:rFonts w:ascii="Century Schoolbook"/>
                <w:sz w:val="24"/>
              </w:rPr>
            </w:pPr>
            <w:r>
              <w:rPr>
                <w:rFonts w:ascii="Century Schoolbook"/>
                <w:sz w:val="24"/>
              </w:rPr>
              <w:t>Bar Coded Equipment Inventory Management ...</w:t>
            </w:r>
          </w:p>
        </w:tc>
      </w:tr>
      <w:tr w:rsidR="00573016">
        <w:trPr>
          <w:trHeight w:val="287"/>
        </w:trPr>
        <w:tc>
          <w:tcPr>
            <w:tcW w:w="605" w:type="dxa"/>
          </w:tcPr>
          <w:p w:rsidR="00573016" w:rsidRDefault="0077703A">
            <w:pPr>
              <w:pStyle w:val="TableParagraph"/>
              <w:spacing w:line="268" w:lineRule="exact"/>
              <w:ind w:left="200"/>
              <w:rPr>
                <w:rFonts w:ascii="Century Schoolbook"/>
                <w:sz w:val="24"/>
              </w:rPr>
            </w:pPr>
            <w:r>
              <w:rPr>
                <w:rFonts w:ascii="Century Schoolbook"/>
                <w:sz w:val="24"/>
              </w:rPr>
              <w:t>11</w:t>
            </w:r>
          </w:p>
        </w:tc>
        <w:tc>
          <w:tcPr>
            <w:tcW w:w="6675" w:type="dxa"/>
          </w:tcPr>
          <w:p w:rsidR="00573016" w:rsidRDefault="0077703A">
            <w:pPr>
              <w:pStyle w:val="TableParagraph"/>
              <w:spacing w:line="268" w:lineRule="exact"/>
              <w:ind w:left="137"/>
              <w:rPr>
                <w:rFonts w:ascii="Century Schoolbook"/>
                <w:sz w:val="24"/>
              </w:rPr>
            </w:pPr>
            <w:r>
              <w:rPr>
                <w:rFonts w:ascii="Century Schoolbook"/>
                <w:sz w:val="24"/>
              </w:rPr>
              <w:t>Purchase Order Group Edit</w:t>
            </w:r>
          </w:p>
        </w:tc>
      </w:tr>
      <w:tr w:rsidR="00573016">
        <w:trPr>
          <w:trHeight w:val="287"/>
        </w:trPr>
        <w:tc>
          <w:tcPr>
            <w:tcW w:w="605" w:type="dxa"/>
          </w:tcPr>
          <w:p w:rsidR="00573016" w:rsidRDefault="0077703A">
            <w:pPr>
              <w:pStyle w:val="TableParagraph"/>
              <w:spacing w:line="268" w:lineRule="exact"/>
              <w:ind w:left="200"/>
              <w:rPr>
                <w:rFonts w:ascii="Century Schoolbook"/>
                <w:sz w:val="24"/>
              </w:rPr>
            </w:pPr>
            <w:r>
              <w:rPr>
                <w:rFonts w:ascii="Century Schoolbook"/>
                <w:sz w:val="24"/>
              </w:rPr>
              <w:t>12</w:t>
            </w:r>
          </w:p>
        </w:tc>
        <w:tc>
          <w:tcPr>
            <w:tcW w:w="6675" w:type="dxa"/>
          </w:tcPr>
          <w:p w:rsidR="00573016" w:rsidRDefault="0077703A">
            <w:pPr>
              <w:pStyle w:val="TableParagraph"/>
              <w:spacing w:line="268" w:lineRule="exact"/>
              <w:ind w:left="137"/>
              <w:rPr>
                <w:rFonts w:ascii="Century Schoolbook"/>
                <w:sz w:val="24"/>
              </w:rPr>
            </w:pPr>
            <w:r>
              <w:rPr>
                <w:rFonts w:ascii="Century Schoolbook"/>
                <w:sz w:val="24"/>
              </w:rPr>
              <w:t>Lockout/Tagout Enter/Edit</w:t>
            </w:r>
          </w:p>
        </w:tc>
      </w:tr>
      <w:tr w:rsidR="00573016">
        <w:trPr>
          <w:trHeight w:val="288"/>
        </w:trPr>
        <w:tc>
          <w:tcPr>
            <w:tcW w:w="605" w:type="dxa"/>
          </w:tcPr>
          <w:p w:rsidR="00573016" w:rsidRDefault="0077703A">
            <w:pPr>
              <w:pStyle w:val="TableParagraph"/>
              <w:spacing w:line="268" w:lineRule="exact"/>
              <w:ind w:left="200"/>
              <w:rPr>
                <w:rFonts w:ascii="Century Schoolbook"/>
                <w:sz w:val="24"/>
              </w:rPr>
            </w:pPr>
            <w:r>
              <w:rPr>
                <w:rFonts w:ascii="Century Schoolbook"/>
                <w:sz w:val="24"/>
              </w:rPr>
              <w:t>13</w:t>
            </w:r>
          </w:p>
        </w:tc>
        <w:tc>
          <w:tcPr>
            <w:tcW w:w="6675" w:type="dxa"/>
          </w:tcPr>
          <w:p w:rsidR="00573016" w:rsidRDefault="0077703A">
            <w:pPr>
              <w:pStyle w:val="TableParagraph"/>
              <w:spacing w:line="268" w:lineRule="exact"/>
              <w:ind w:left="137"/>
              <w:rPr>
                <w:rFonts w:ascii="Century Schoolbook"/>
                <w:sz w:val="24"/>
              </w:rPr>
            </w:pPr>
            <w:r>
              <w:rPr>
                <w:rFonts w:ascii="Century Schoolbook"/>
                <w:sz w:val="24"/>
              </w:rPr>
              <w:t>Turn-In/Disposition Equipment</w:t>
            </w:r>
          </w:p>
        </w:tc>
      </w:tr>
    </w:tbl>
    <w:p w:rsidR="00573016" w:rsidRDefault="00573016">
      <w:pPr>
        <w:pStyle w:val="BodyText"/>
        <w:spacing w:before="10"/>
        <w:rPr>
          <w:rFonts w:ascii="Century Schoolbook"/>
          <w:sz w:val="23"/>
        </w:rPr>
      </w:pPr>
    </w:p>
    <w:p w:rsidR="00573016" w:rsidRDefault="0077703A">
      <w:pPr>
        <w:spacing w:before="1"/>
        <w:ind w:left="324" w:right="1554"/>
        <w:rPr>
          <w:rFonts w:ascii="Century Schoolbook"/>
          <w:sz w:val="24"/>
        </w:rPr>
      </w:pPr>
      <w:r>
        <w:rPr>
          <w:rFonts w:ascii="Century Schoolbook"/>
          <w:sz w:val="24"/>
        </w:rPr>
        <w:t xml:space="preserve">Select Equipment Management Option: </w:t>
      </w:r>
      <w:r>
        <w:rPr>
          <w:rFonts w:ascii="Century Schoolbook"/>
          <w:b/>
          <w:sz w:val="24"/>
        </w:rPr>
        <w:t xml:space="preserve">9 </w:t>
      </w:r>
      <w:r>
        <w:rPr>
          <w:rFonts w:ascii="Century Schoolbook"/>
          <w:sz w:val="24"/>
        </w:rPr>
        <w:t>Print Bar Code Labels for Equipment Management</w:t>
      </w:r>
    </w:p>
    <w:p w:rsidR="00573016" w:rsidRDefault="00573016">
      <w:pPr>
        <w:pStyle w:val="BodyText"/>
        <w:spacing w:before="10"/>
        <w:rPr>
          <w:rFonts w:ascii="Century Schoolbook"/>
          <w:sz w:val="23"/>
        </w:rPr>
      </w:pPr>
    </w:p>
    <w:p w:rsidR="00573016" w:rsidRDefault="0077703A">
      <w:pPr>
        <w:ind w:left="324"/>
        <w:rPr>
          <w:rFonts w:ascii="Century Schoolbook"/>
          <w:sz w:val="24"/>
        </w:rPr>
      </w:pPr>
      <w:r>
        <w:rPr>
          <w:rFonts w:ascii="Century Schoolbook"/>
          <w:sz w:val="24"/>
        </w:rPr>
        <w:t>Select Equipment Labels Option:</w:t>
      </w:r>
    </w:p>
    <w:p w:rsidR="00573016" w:rsidRDefault="00573016">
      <w:pPr>
        <w:pStyle w:val="BodyText"/>
        <w:spacing w:before="11"/>
        <w:rPr>
          <w:rFonts w:ascii="Century Schoolbook"/>
          <w:sz w:val="23"/>
        </w:rPr>
      </w:pPr>
    </w:p>
    <w:p w:rsidR="00573016" w:rsidRDefault="0077703A">
      <w:pPr>
        <w:pStyle w:val="ListParagraph"/>
        <w:numPr>
          <w:ilvl w:val="0"/>
          <w:numId w:val="153"/>
        </w:numPr>
        <w:tabs>
          <w:tab w:val="left" w:pos="872"/>
          <w:tab w:val="left" w:pos="873"/>
        </w:tabs>
        <w:spacing w:line="288" w:lineRule="exact"/>
        <w:rPr>
          <w:rFonts w:ascii="Century Schoolbook"/>
          <w:sz w:val="24"/>
        </w:rPr>
      </w:pPr>
      <w:r>
        <w:rPr>
          <w:rFonts w:ascii="Century Schoolbook"/>
          <w:sz w:val="24"/>
        </w:rPr>
        <w:t>Equipment</w:t>
      </w:r>
      <w:r>
        <w:rPr>
          <w:rFonts w:ascii="Century Schoolbook"/>
          <w:spacing w:val="-1"/>
          <w:sz w:val="24"/>
        </w:rPr>
        <w:t xml:space="preserve"> </w:t>
      </w:r>
      <w:r>
        <w:rPr>
          <w:rFonts w:ascii="Century Schoolbook"/>
          <w:sz w:val="24"/>
        </w:rPr>
        <w:t>Labels</w:t>
      </w:r>
    </w:p>
    <w:p w:rsidR="00573016" w:rsidRDefault="0077703A">
      <w:pPr>
        <w:pStyle w:val="ListParagraph"/>
        <w:numPr>
          <w:ilvl w:val="0"/>
          <w:numId w:val="153"/>
        </w:numPr>
        <w:tabs>
          <w:tab w:val="left" w:pos="872"/>
          <w:tab w:val="left" w:pos="873"/>
        </w:tabs>
        <w:spacing w:line="288" w:lineRule="exact"/>
        <w:rPr>
          <w:rFonts w:ascii="Century Schoolbook"/>
          <w:sz w:val="24"/>
        </w:rPr>
      </w:pPr>
      <w:r>
        <w:rPr>
          <w:rFonts w:ascii="Century Schoolbook"/>
          <w:sz w:val="24"/>
        </w:rPr>
        <w:t>Location</w:t>
      </w:r>
      <w:r>
        <w:rPr>
          <w:rFonts w:ascii="Century Schoolbook"/>
          <w:spacing w:val="-1"/>
          <w:sz w:val="24"/>
        </w:rPr>
        <w:t xml:space="preserve"> </w:t>
      </w:r>
      <w:r>
        <w:rPr>
          <w:rFonts w:ascii="Century Schoolbook"/>
          <w:sz w:val="24"/>
        </w:rPr>
        <w:t>Labels</w:t>
      </w:r>
    </w:p>
    <w:p w:rsidR="00573016" w:rsidRDefault="0077703A">
      <w:pPr>
        <w:spacing w:before="172" w:line="216" w:lineRule="auto"/>
        <w:ind w:left="324" w:right="1293"/>
        <w:rPr>
          <w:rFonts w:ascii="Century Schoolbook"/>
          <w:sz w:val="24"/>
        </w:rPr>
      </w:pPr>
      <w:r>
        <w:rPr>
          <w:rFonts w:ascii="Century Schoolbook"/>
          <w:sz w:val="24"/>
        </w:rPr>
        <w:t>The Print Bar Code Labels for Equipment Management option allows users to print bar code equipment or location labels for different sort categories. The labels may be printed with a companion listing which lists the sort category, description, manufacturer</w:t>
      </w:r>
      <w:r>
        <w:rPr>
          <w:rFonts w:ascii="Century Schoolbook"/>
          <w:sz w:val="24"/>
        </w:rPr>
        <w:t>, model, and related information.</w:t>
      </w:r>
    </w:p>
    <w:p w:rsidR="00573016" w:rsidRDefault="0077703A">
      <w:pPr>
        <w:spacing w:before="247"/>
        <w:ind w:left="324"/>
        <w:rPr>
          <w:rFonts w:ascii="Century Schoolbook"/>
          <w:b/>
          <w:i/>
          <w:sz w:val="28"/>
        </w:rPr>
      </w:pPr>
      <w:bookmarkStart w:id="153" w:name="_TOC_250066"/>
      <w:bookmarkEnd w:id="153"/>
      <w:r>
        <w:rPr>
          <w:rFonts w:ascii="Century Schoolbook"/>
          <w:b/>
          <w:i/>
          <w:sz w:val="28"/>
        </w:rPr>
        <w:t>Equipment Labels</w:t>
      </w:r>
    </w:p>
    <w:p w:rsidR="00573016" w:rsidRDefault="0077703A">
      <w:pPr>
        <w:pStyle w:val="ListParagraph"/>
        <w:numPr>
          <w:ilvl w:val="1"/>
          <w:numId w:val="153"/>
        </w:numPr>
        <w:tabs>
          <w:tab w:val="left" w:pos="1227"/>
          <w:tab w:val="left" w:pos="1228"/>
        </w:tabs>
        <w:spacing w:before="168" w:line="288" w:lineRule="exact"/>
        <w:ind w:hanging="544"/>
        <w:rPr>
          <w:rFonts w:ascii="Century Schoolbook"/>
          <w:sz w:val="24"/>
        </w:rPr>
      </w:pPr>
      <w:r>
        <w:rPr>
          <w:rFonts w:ascii="Century Schoolbook"/>
          <w:sz w:val="24"/>
        </w:rPr>
        <w:t>Equipment Category Bar Code</w:t>
      </w:r>
      <w:r>
        <w:rPr>
          <w:rFonts w:ascii="Century Schoolbook"/>
          <w:spacing w:val="-2"/>
          <w:sz w:val="24"/>
        </w:rPr>
        <w:t xml:space="preserve"> </w:t>
      </w:r>
      <w:r>
        <w:rPr>
          <w:rFonts w:ascii="Century Schoolbook"/>
          <w:sz w:val="24"/>
        </w:rPr>
        <w:t>Labels</w:t>
      </w:r>
    </w:p>
    <w:p w:rsidR="00573016" w:rsidRDefault="0077703A">
      <w:pPr>
        <w:pStyle w:val="ListParagraph"/>
        <w:numPr>
          <w:ilvl w:val="1"/>
          <w:numId w:val="153"/>
        </w:numPr>
        <w:tabs>
          <w:tab w:val="left" w:pos="1227"/>
          <w:tab w:val="left" w:pos="1228"/>
        </w:tabs>
        <w:spacing w:line="288" w:lineRule="exact"/>
        <w:ind w:hanging="544"/>
        <w:rPr>
          <w:rFonts w:ascii="Century Schoolbook"/>
          <w:sz w:val="24"/>
        </w:rPr>
      </w:pPr>
      <w:r>
        <w:rPr>
          <w:rFonts w:ascii="Century Schoolbook"/>
          <w:sz w:val="24"/>
        </w:rPr>
        <w:t>CMR Bar Code Labels</w:t>
      </w:r>
      <w:r>
        <w:rPr>
          <w:rFonts w:ascii="Century Schoolbook"/>
          <w:spacing w:val="-2"/>
          <w:sz w:val="24"/>
        </w:rPr>
        <w:t xml:space="preserve"> </w:t>
      </w:r>
      <w:r>
        <w:rPr>
          <w:rFonts w:ascii="Century Schoolbook"/>
          <w:sz w:val="24"/>
        </w:rPr>
        <w:t>(EQUIPMENT)</w:t>
      </w:r>
    </w:p>
    <w:p w:rsidR="00573016" w:rsidRDefault="0077703A">
      <w:pPr>
        <w:pStyle w:val="ListParagraph"/>
        <w:numPr>
          <w:ilvl w:val="1"/>
          <w:numId w:val="153"/>
        </w:numPr>
        <w:tabs>
          <w:tab w:val="left" w:pos="1227"/>
          <w:tab w:val="left" w:pos="1228"/>
        </w:tabs>
        <w:spacing w:line="288" w:lineRule="exact"/>
        <w:ind w:hanging="544"/>
        <w:rPr>
          <w:rFonts w:ascii="Century Schoolbook"/>
          <w:sz w:val="24"/>
        </w:rPr>
      </w:pPr>
      <w:r>
        <w:rPr>
          <w:rFonts w:ascii="Century Schoolbook"/>
          <w:sz w:val="24"/>
        </w:rPr>
        <w:t>Bar Code Labels by PM</w:t>
      </w:r>
      <w:r>
        <w:rPr>
          <w:rFonts w:ascii="Century Schoolbook"/>
          <w:spacing w:val="-2"/>
          <w:sz w:val="24"/>
        </w:rPr>
        <w:t xml:space="preserve"> </w:t>
      </w:r>
      <w:r>
        <w:rPr>
          <w:rFonts w:ascii="Century Schoolbook"/>
          <w:sz w:val="24"/>
        </w:rPr>
        <w:t>Number</w:t>
      </w:r>
    </w:p>
    <w:p w:rsidR="00573016" w:rsidRDefault="0077703A">
      <w:pPr>
        <w:pStyle w:val="ListParagraph"/>
        <w:numPr>
          <w:ilvl w:val="1"/>
          <w:numId w:val="153"/>
        </w:numPr>
        <w:tabs>
          <w:tab w:val="left" w:pos="1227"/>
          <w:tab w:val="left" w:pos="1228"/>
        </w:tabs>
        <w:spacing w:line="288" w:lineRule="exact"/>
        <w:ind w:hanging="544"/>
        <w:rPr>
          <w:rFonts w:ascii="Century Schoolbook"/>
          <w:sz w:val="24"/>
        </w:rPr>
      </w:pPr>
      <w:r>
        <w:rPr>
          <w:rFonts w:ascii="Century Schoolbook"/>
          <w:sz w:val="24"/>
        </w:rPr>
        <w:t>Bar Code Labels by General Location</w:t>
      </w:r>
      <w:r>
        <w:rPr>
          <w:rFonts w:ascii="Century Schoolbook"/>
          <w:spacing w:val="-42"/>
          <w:sz w:val="24"/>
        </w:rPr>
        <w:t xml:space="preserve"> </w:t>
      </w:r>
      <w:r>
        <w:rPr>
          <w:rFonts w:ascii="Century Schoolbook"/>
          <w:sz w:val="24"/>
        </w:rPr>
        <w:t>(WING)</w:t>
      </w:r>
    </w:p>
    <w:p w:rsidR="00573016" w:rsidRDefault="0077703A">
      <w:pPr>
        <w:pStyle w:val="ListParagraph"/>
        <w:numPr>
          <w:ilvl w:val="1"/>
          <w:numId w:val="153"/>
        </w:numPr>
        <w:tabs>
          <w:tab w:val="left" w:pos="1227"/>
          <w:tab w:val="left" w:pos="1228"/>
        </w:tabs>
        <w:spacing w:line="288" w:lineRule="exact"/>
        <w:ind w:hanging="544"/>
        <w:rPr>
          <w:rFonts w:ascii="Century Schoolbook"/>
          <w:sz w:val="24"/>
        </w:rPr>
      </w:pPr>
      <w:r>
        <w:rPr>
          <w:rFonts w:ascii="Century Schoolbook"/>
          <w:sz w:val="24"/>
        </w:rPr>
        <w:t>Bar Code Labels by Specific Location</w:t>
      </w:r>
      <w:r>
        <w:rPr>
          <w:rFonts w:ascii="Century Schoolbook"/>
          <w:spacing w:val="-43"/>
          <w:sz w:val="24"/>
        </w:rPr>
        <w:t xml:space="preserve"> </w:t>
      </w:r>
      <w:r>
        <w:rPr>
          <w:rFonts w:ascii="Century Schoolbook"/>
          <w:sz w:val="24"/>
        </w:rPr>
        <w:t>(ROOM)</w:t>
      </w:r>
    </w:p>
    <w:p w:rsidR="00573016" w:rsidRDefault="0077703A">
      <w:pPr>
        <w:pStyle w:val="ListParagraph"/>
        <w:numPr>
          <w:ilvl w:val="1"/>
          <w:numId w:val="153"/>
        </w:numPr>
        <w:tabs>
          <w:tab w:val="left" w:pos="1227"/>
          <w:tab w:val="left" w:pos="1228"/>
        </w:tabs>
        <w:spacing w:line="288" w:lineRule="exact"/>
        <w:ind w:hanging="544"/>
        <w:rPr>
          <w:rFonts w:ascii="Century Schoolbook"/>
          <w:sz w:val="24"/>
        </w:rPr>
      </w:pPr>
      <w:r>
        <w:rPr>
          <w:rFonts w:ascii="Century Schoolbook"/>
          <w:sz w:val="24"/>
        </w:rPr>
        <w:t>Single Device Bar Code</w:t>
      </w:r>
      <w:r>
        <w:rPr>
          <w:rFonts w:ascii="Century Schoolbook"/>
          <w:spacing w:val="-2"/>
          <w:sz w:val="24"/>
        </w:rPr>
        <w:t xml:space="preserve"> </w:t>
      </w:r>
      <w:r>
        <w:rPr>
          <w:rFonts w:ascii="Century Schoolbook"/>
          <w:sz w:val="24"/>
        </w:rPr>
        <w:t>Label</w:t>
      </w:r>
    </w:p>
    <w:p w:rsidR="00573016" w:rsidRDefault="0077703A">
      <w:pPr>
        <w:pStyle w:val="ListParagraph"/>
        <w:numPr>
          <w:ilvl w:val="1"/>
          <w:numId w:val="153"/>
        </w:numPr>
        <w:tabs>
          <w:tab w:val="left" w:pos="1227"/>
          <w:tab w:val="left" w:pos="1228"/>
        </w:tabs>
        <w:spacing w:line="288" w:lineRule="exact"/>
        <w:ind w:hanging="544"/>
        <w:rPr>
          <w:rFonts w:ascii="Century Schoolbook"/>
          <w:sz w:val="24"/>
        </w:rPr>
      </w:pPr>
      <w:r>
        <w:rPr>
          <w:rFonts w:ascii="Century Schoolbook"/>
          <w:sz w:val="24"/>
        </w:rPr>
        <w:t>Equipment Labels by Equipment</w:t>
      </w:r>
      <w:r>
        <w:rPr>
          <w:rFonts w:ascii="Century Schoolbook"/>
          <w:spacing w:val="-2"/>
          <w:sz w:val="24"/>
        </w:rPr>
        <w:t xml:space="preserve"> </w:t>
      </w:r>
      <w:r>
        <w:rPr>
          <w:rFonts w:ascii="Century Schoolbook"/>
          <w:sz w:val="24"/>
        </w:rPr>
        <w:t>ID#</w:t>
      </w:r>
    </w:p>
    <w:p w:rsidR="00573016" w:rsidRDefault="0077703A">
      <w:pPr>
        <w:pStyle w:val="ListParagraph"/>
        <w:numPr>
          <w:ilvl w:val="1"/>
          <w:numId w:val="153"/>
        </w:numPr>
        <w:tabs>
          <w:tab w:val="left" w:pos="1227"/>
          <w:tab w:val="left" w:pos="1228"/>
        </w:tabs>
        <w:spacing w:line="288" w:lineRule="exact"/>
        <w:ind w:hanging="544"/>
        <w:rPr>
          <w:rFonts w:ascii="Century Schoolbook"/>
          <w:sz w:val="24"/>
        </w:rPr>
      </w:pPr>
      <w:r>
        <w:rPr>
          <w:rFonts w:ascii="Century Schoolbook"/>
          <w:sz w:val="24"/>
        </w:rPr>
        <w:t>Bar Code Labels in Conjunction with PM</w:t>
      </w:r>
      <w:r>
        <w:rPr>
          <w:rFonts w:ascii="Century Schoolbook"/>
          <w:spacing w:val="-5"/>
          <w:sz w:val="24"/>
        </w:rPr>
        <w:t xml:space="preserve"> </w:t>
      </w:r>
      <w:r>
        <w:rPr>
          <w:rFonts w:ascii="Century Schoolbook"/>
          <w:sz w:val="24"/>
        </w:rPr>
        <w:t>Worklist</w:t>
      </w:r>
    </w:p>
    <w:p w:rsidR="00573016" w:rsidRDefault="0077703A">
      <w:pPr>
        <w:pStyle w:val="ListParagraph"/>
        <w:numPr>
          <w:ilvl w:val="1"/>
          <w:numId w:val="153"/>
        </w:numPr>
        <w:tabs>
          <w:tab w:val="left" w:pos="1227"/>
          <w:tab w:val="left" w:pos="1228"/>
        </w:tabs>
        <w:spacing w:line="288" w:lineRule="exact"/>
        <w:ind w:hanging="544"/>
        <w:rPr>
          <w:rFonts w:ascii="Century Schoolbook"/>
          <w:sz w:val="24"/>
        </w:rPr>
      </w:pPr>
      <w:r>
        <w:rPr>
          <w:rFonts w:ascii="Century Schoolbook"/>
          <w:sz w:val="24"/>
        </w:rPr>
        <w:t>Bar Code Labels for a Purchase</w:t>
      </w:r>
      <w:r>
        <w:rPr>
          <w:rFonts w:ascii="Century Schoolbook"/>
          <w:spacing w:val="-3"/>
          <w:sz w:val="24"/>
        </w:rPr>
        <w:t xml:space="preserve"> </w:t>
      </w:r>
      <w:r>
        <w:rPr>
          <w:rFonts w:ascii="Century Schoolbook"/>
          <w:sz w:val="24"/>
        </w:rPr>
        <w:t>Order</w:t>
      </w:r>
    </w:p>
    <w:p w:rsidR="00573016" w:rsidRDefault="0077703A">
      <w:pPr>
        <w:pStyle w:val="ListParagraph"/>
        <w:numPr>
          <w:ilvl w:val="1"/>
          <w:numId w:val="153"/>
        </w:numPr>
        <w:tabs>
          <w:tab w:val="left" w:pos="1227"/>
          <w:tab w:val="left" w:pos="1228"/>
        </w:tabs>
        <w:spacing w:line="288" w:lineRule="exact"/>
        <w:ind w:hanging="544"/>
        <w:rPr>
          <w:rFonts w:ascii="Century Schoolbook"/>
          <w:sz w:val="24"/>
        </w:rPr>
      </w:pPr>
      <w:r>
        <w:rPr>
          <w:rFonts w:ascii="Century Schoolbook"/>
          <w:sz w:val="24"/>
        </w:rPr>
        <w:t>Bar Code Labels by LOCAL</w:t>
      </w:r>
      <w:r>
        <w:rPr>
          <w:rFonts w:ascii="Century Schoolbook"/>
          <w:spacing w:val="-2"/>
          <w:sz w:val="24"/>
        </w:rPr>
        <w:t xml:space="preserve"> </w:t>
      </w:r>
      <w:r>
        <w:rPr>
          <w:rFonts w:ascii="Century Schoolbook"/>
          <w:sz w:val="24"/>
        </w:rPr>
        <w:t>ID</w:t>
      </w:r>
    </w:p>
    <w:p w:rsidR="00573016" w:rsidRDefault="0077703A">
      <w:pPr>
        <w:pStyle w:val="ListParagraph"/>
        <w:numPr>
          <w:ilvl w:val="1"/>
          <w:numId w:val="153"/>
        </w:numPr>
        <w:tabs>
          <w:tab w:val="left" w:pos="1227"/>
          <w:tab w:val="left" w:pos="1228"/>
        </w:tabs>
        <w:spacing w:line="288" w:lineRule="exact"/>
        <w:ind w:hanging="544"/>
        <w:rPr>
          <w:rFonts w:ascii="Century Schoolbook"/>
          <w:sz w:val="24"/>
        </w:rPr>
      </w:pPr>
      <w:r>
        <w:rPr>
          <w:rFonts w:ascii="Century Schoolbook"/>
          <w:sz w:val="24"/>
        </w:rPr>
        <w:t>Bar Code Labels by Using</w:t>
      </w:r>
      <w:r>
        <w:rPr>
          <w:rFonts w:ascii="Century Schoolbook"/>
          <w:spacing w:val="-2"/>
          <w:sz w:val="24"/>
        </w:rPr>
        <w:t xml:space="preserve"> </w:t>
      </w:r>
      <w:r>
        <w:rPr>
          <w:rFonts w:ascii="Century Schoolbook"/>
          <w:sz w:val="24"/>
        </w:rPr>
        <w:t>Service</w:t>
      </w:r>
    </w:p>
    <w:p w:rsidR="00573016" w:rsidRDefault="00573016">
      <w:pPr>
        <w:spacing w:line="288" w:lineRule="exact"/>
        <w:rPr>
          <w:rFonts w:ascii="Century Schoolbook"/>
          <w:sz w:val="24"/>
        </w:rPr>
        <w:sectPr w:rsidR="00573016">
          <w:pgSz w:w="12240" w:h="15840"/>
          <w:pgMar w:top="940" w:right="140" w:bottom="1180" w:left="1120" w:header="713" w:footer="988" w:gutter="0"/>
          <w:cols w:space="720"/>
        </w:sectPr>
      </w:pPr>
    </w:p>
    <w:p w:rsidR="00573016" w:rsidRDefault="00573016">
      <w:pPr>
        <w:pStyle w:val="BodyText"/>
        <w:rPr>
          <w:rFonts w:ascii="Century Schoolbook"/>
          <w:sz w:val="20"/>
        </w:rPr>
      </w:pPr>
    </w:p>
    <w:p w:rsidR="00573016" w:rsidRDefault="0077703A">
      <w:pPr>
        <w:spacing w:before="223" w:line="274" w:lineRule="exact"/>
        <w:ind w:left="324"/>
        <w:rPr>
          <w:rFonts w:ascii="Century Schoolbook"/>
          <w:b/>
          <w:sz w:val="24"/>
        </w:rPr>
      </w:pPr>
      <w:r>
        <w:rPr>
          <w:rFonts w:ascii="Century Schoolbook"/>
          <w:b/>
          <w:sz w:val="24"/>
        </w:rPr>
        <w:t>Equipment Category Bar Code Labels</w:t>
      </w:r>
    </w:p>
    <w:p w:rsidR="00573016" w:rsidRDefault="0077703A">
      <w:pPr>
        <w:spacing w:before="9" w:line="216" w:lineRule="auto"/>
        <w:ind w:left="662" w:right="2546" w:hanging="1"/>
        <w:rPr>
          <w:rFonts w:ascii="Century Schoolbook"/>
          <w:sz w:val="24"/>
        </w:rPr>
      </w:pPr>
      <w:r>
        <w:rPr>
          <w:rFonts w:ascii="Century Schoolbook"/>
          <w:sz w:val="24"/>
        </w:rPr>
        <w:t>Prints bar coded equipment labels for all pieces of equipment in specified category.</w:t>
      </w:r>
    </w:p>
    <w:p w:rsidR="00573016" w:rsidRDefault="0077703A">
      <w:pPr>
        <w:pStyle w:val="Heading5"/>
        <w:spacing w:before="234" w:line="274" w:lineRule="exact"/>
      </w:pPr>
      <w:r>
        <w:t>CMR Bar Code Labels (EQUIPMENT)</w:t>
      </w:r>
    </w:p>
    <w:p w:rsidR="00573016" w:rsidRDefault="0077703A">
      <w:pPr>
        <w:spacing w:line="274" w:lineRule="exact"/>
        <w:ind w:left="662"/>
        <w:rPr>
          <w:rFonts w:ascii="Century Schoolbook"/>
          <w:sz w:val="24"/>
        </w:rPr>
      </w:pPr>
      <w:r>
        <w:rPr>
          <w:rFonts w:ascii="Century Schoolbook"/>
          <w:sz w:val="24"/>
        </w:rPr>
        <w:t>Prints bar code labels for all equipment on a specified CMR.</w:t>
      </w:r>
    </w:p>
    <w:p w:rsidR="00573016" w:rsidRDefault="0077703A">
      <w:pPr>
        <w:pStyle w:val="Heading5"/>
        <w:spacing w:before="230" w:line="274" w:lineRule="exact"/>
      </w:pPr>
      <w:r>
        <w:t>Bar Code Labels by PM Number</w:t>
      </w:r>
    </w:p>
    <w:p w:rsidR="00573016" w:rsidRDefault="0077703A">
      <w:pPr>
        <w:spacing w:before="9" w:line="216" w:lineRule="auto"/>
        <w:ind w:left="662" w:right="1554"/>
        <w:rPr>
          <w:rFonts w:ascii="Century Schoolbook"/>
          <w:sz w:val="24"/>
        </w:rPr>
      </w:pPr>
      <w:r>
        <w:rPr>
          <w:rFonts w:ascii="Century Schoolbook"/>
          <w:sz w:val="24"/>
        </w:rPr>
        <w:t>Prints bar cod</w:t>
      </w:r>
      <w:r>
        <w:rPr>
          <w:rFonts w:ascii="Century Schoolbook"/>
          <w:sz w:val="24"/>
        </w:rPr>
        <w:t>ed equipment labels for a specified range of Property Management numbers.</w:t>
      </w:r>
    </w:p>
    <w:p w:rsidR="00573016" w:rsidRDefault="0077703A">
      <w:pPr>
        <w:pStyle w:val="Heading5"/>
        <w:spacing w:before="235" w:line="274" w:lineRule="exact"/>
      </w:pPr>
      <w:r>
        <w:t>Bar Code Labels by General Location (WING)</w:t>
      </w:r>
    </w:p>
    <w:p w:rsidR="00573016" w:rsidRDefault="0077703A">
      <w:pPr>
        <w:spacing w:before="9" w:line="216" w:lineRule="auto"/>
        <w:ind w:left="662" w:right="2546" w:hanging="1"/>
        <w:rPr>
          <w:rFonts w:ascii="Century Schoolbook"/>
          <w:sz w:val="24"/>
        </w:rPr>
      </w:pPr>
      <w:r>
        <w:rPr>
          <w:rFonts w:ascii="Century Schoolbook"/>
          <w:sz w:val="24"/>
        </w:rPr>
        <w:t>Prints bar code labels for each piece of equipment located on a specified wing, where wing is taken from the Space file (#6928).</w:t>
      </w:r>
    </w:p>
    <w:p w:rsidR="00573016" w:rsidRDefault="0077703A">
      <w:pPr>
        <w:pStyle w:val="Heading5"/>
        <w:spacing w:before="234" w:line="274" w:lineRule="exact"/>
      </w:pPr>
      <w:r>
        <w:t>Bar Code L</w:t>
      </w:r>
      <w:r>
        <w:t>abels by Specific Location (ROOM)</w:t>
      </w:r>
    </w:p>
    <w:p w:rsidR="00573016" w:rsidRDefault="0077703A">
      <w:pPr>
        <w:spacing w:before="9" w:line="216" w:lineRule="auto"/>
        <w:ind w:left="662" w:right="3024"/>
        <w:rPr>
          <w:rFonts w:ascii="Century Schoolbook"/>
          <w:sz w:val="24"/>
        </w:rPr>
      </w:pPr>
      <w:r>
        <w:rPr>
          <w:rFonts w:ascii="Century Schoolbook"/>
          <w:sz w:val="24"/>
        </w:rPr>
        <w:t>Prints bar code labels for each piece of equipment in a specified room. Sites must be using the Space file (#6928) in order to profit from using this option.</w:t>
      </w:r>
    </w:p>
    <w:p w:rsidR="00573016" w:rsidRDefault="0077703A">
      <w:pPr>
        <w:pStyle w:val="Heading5"/>
        <w:spacing w:before="234" w:line="274" w:lineRule="exact"/>
      </w:pPr>
      <w:r>
        <w:t>Single Device Bar Code Label</w:t>
      </w:r>
    </w:p>
    <w:p w:rsidR="00573016" w:rsidRDefault="0077703A">
      <w:pPr>
        <w:spacing w:line="274" w:lineRule="exact"/>
        <w:ind w:left="662"/>
        <w:rPr>
          <w:rFonts w:ascii="Century Schoolbook"/>
          <w:sz w:val="24"/>
        </w:rPr>
      </w:pPr>
      <w:r>
        <w:rPr>
          <w:rFonts w:ascii="Century Schoolbook"/>
          <w:sz w:val="24"/>
        </w:rPr>
        <w:t>Print bar code label for one specif</w:t>
      </w:r>
      <w:r>
        <w:rPr>
          <w:rFonts w:ascii="Century Schoolbook"/>
          <w:sz w:val="24"/>
        </w:rPr>
        <w:t>ic piece of equipment.</w:t>
      </w:r>
    </w:p>
    <w:p w:rsidR="00573016" w:rsidRDefault="0077703A">
      <w:pPr>
        <w:pStyle w:val="Heading5"/>
        <w:spacing w:before="230" w:line="274" w:lineRule="exact"/>
      </w:pPr>
      <w:r>
        <w:t>Equipment Labels by Equipment ID#</w:t>
      </w:r>
    </w:p>
    <w:p w:rsidR="00573016" w:rsidRDefault="0077703A">
      <w:pPr>
        <w:spacing w:before="9" w:line="216" w:lineRule="auto"/>
        <w:ind w:left="662" w:right="2546" w:hanging="1"/>
        <w:rPr>
          <w:rFonts w:ascii="Century Schoolbook"/>
          <w:sz w:val="24"/>
        </w:rPr>
      </w:pPr>
      <w:r>
        <w:rPr>
          <w:rFonts w:ascii="Century Schoolbook"/>
          <w:sz w:val="24"/>
        </w:rPr>
        <w:t>Prints bar coded equipment labels for each and every entry in the Equipment Inv. file.</w:t>
      </w:r>
    </w:p>
    <w:p w:rsidR="00573016" w:rsidRDefault="0077703A">
      <w:pPr>
        <w:pStyle w:val="Heading5"/>
        <w:spacing w:before="235" w:line="274" w:lineRule="exact"/>
      </w:pPr>
      <w:r>
        <w:t>Bar Code Labels in Conjunction with PM Worklist</w:t>
      </w:r>
    </w:p>
    <w:p w:rsidR="00573016" w:rsidRDefault="0077703A">
      <w:pPr>
        <w:spacing w:before="9" w:line="216" w:lineRule="auto"/>
        <w:ind w:left="662" w:right="2546" w:hanging="1"/>
        <w:rPr>
          <w:rFonts w:ascii="Century Schoolbook"/>
          <w:sz w:val="24"/>
        </w:rPr>
      </w:pPr>
      <w:r>
        <w:rPr>
          <w:rFonts w:ascii="Century Schoolbook"/>
          <w:sz w:val="24"/>
        </w:rPr>
        <w:t>Prints bar coded equipment labels for each piece of equipment on</w:t>
      </w:r>
      <w:r>
        <w:rPr>
          <w:rFonts w:ascii="Century Schoolbook"/>
          <w:sz w:val="24"/>
        </w:rPr>
        <w:t xml:space="preserve"> a monthly PM worklist. User specifies the worklist by responding to prompts for date (month and year only) and shop.</w:t>
      </w:r>
    </w:p>
    <w:p w:rsidR="00573016" w:rsidRDefault="0077703A">
      <w:pPr>
        <w:pStyle w:val="Heading5"/>
        <w:spacing w:before="234" w:line="274" w:lineRule="exact"/>
      </w:pPr>
      <w:r>
        <w:t>Bar Code Labels for a Purchase Order</w:t>
      </w:r>
    </w:p>
    <w:p w:rsidR="00573016" w:rsidRDefault="0077703A">
      <w:pPr>
        <w:spacing w:before="9" w:line="216" w:lineRule="auto"/>
        <w:ind w:left="662" w:right="3446"/>
        <w:rPr>
          <w:rFonts w:ascii="Century Schoolbook"/>
          <w:sz w:val="24"/>
        </w:rPr>
      </w:pPr>
      <w:r>
        <w:rPr>
          <w:rFonts w:ascii="Century Schoolbook"/>
          <w:sz w:val="24"/>
        </w:rPr>
        <w:t>Prints a bar coded equipment label for each item on a specific purchase order.</w:t>
      </w:r>
    </w:p>
    <w:p w:rsidR="00573016" w:rsidRDefault="0077703A">
      <w:pPr>
        <w:pStyle w:val="Heading5"/>
        <w:spacing w:before="234" w:line="274" w:lineRule="exact"/>
      </w:pPr>
      <w:r>
        <w:t>Bar Code Labels by LOCAL ID</w:t>
      </w:r>
    </w:p>
    <w:p w:rsidR="00573016" w:rsidRDefault="0077703A">
      <w:pPr>
        <w:spacing w:line="274" w:lineRule="exact"/>
        <w:ind w:left="662"/>
        <w:rPr>
          <w:rFonts w:ascii="Century Schoolbook"/>
          <w:sz w:val="24"/>
        </w:rPr>
      </w:pPr>
      <w:r>
        <w:rPr>
          <w:rFonts w:ascii="Century Schoolbook"/>
          <w:sz w:val="24"/>
        </w:rPr>
        <w:t>Prints equipment labels for a range of local identifiers.</w:t>
      </w:r>
    </w:p>
    <w:p w:rsidR="00573016" w:rsidRDefault="0077703A">
      <w:pPr>
        <w:pStyle w:val="Heading5"/>
        <w:spacing w:before="230" w:line="274" w:lineRule="exact"/>
      </w:pPr>
      <w:r>
        <w:t>Bar Code Labels by Using Service</w:t>
      </w:r>
    </w:p>
    <w:p w:rsidR="00573016" w:rsidRDefault="0077703A">
      <w:pPr>
        <w:spacing w:before="9" w:line="216" w:lineRule="auto"/>
        <w:ind w:left="662" w:right="2703"/>
        <w:rPr>
          <w:rFonts w:ascii="Century Schoolbook"/>
          <w:sz w:val="24"/>
        </w:rPr>
      </w:pPr>
      <w:r>
        <w:rPr>
          <w:rFonts w:ascii="Century Schoolbook"/>
          <w:sz w:val="24"/>
        </w:rPr>
        <w:t>Prints bar coded equipment labels for all devices that are</w:t>
      </w:r>
      <w:r>
        <w:rPr>
          <w:rFonts w:ascii="Century Schoolbook"/>
          <w:sz w:val="24"/>
        </w:rPr>
        <w:t xml:space="preserve"> identified in the Equipment Inv. file as belonging to a particular service.</w:t>
      </w:r>
    </w:p>
    <w:p w:rsidR="00573016" w:rsidRDefault="00573016">
      <w:pPr>
        <w:spacing w:line="216" w:lineRule="auto"/>
        <w:rPr>
          <w:rFonts w:ascii="Century Schoolbook"/>
          <w:sz w:val="24"/>
        </w:rPr>
        <w:sectPr w:rsidR="00573016">
          <w:pgSz w:w="12240" w:h="15840"/>
          <w:pgMar w:top="940" w:right="140" w:bottom="1180" w:left="1120" w:header="713" w:footer="988" w:gutter="0"/>
          <w:cols w:space="720"/>
        </w:sectPr>
      </w:pPr>
    </w:p>
    <w:p w:rsidR="00573016" w:rsidRDefault="00573016">
      <w:pPr>
        <w:pStyle w:val="BodyText"/>
        <w:rPr>
          <w:rFonts w:ascii="Century Schoolbook"/>
          <w:sz w:val="20"/>
        </w:rPr>
      </w:pPr>
    </w:p>
    <w:p w:rsidR="00573016" w:rsidRDefault="00573016">
      <w:pPr>
        <w:pStyle w:val="BodyText"/>
        <w:rPr>
          <w:rFonts w:ascii="Century Schoolbook"/>
          <w:sz w:val="20"/>
        </w:rPr>
      </w:pPr>
    </w:p>
    <w:p w:rsidR="00573016" w:rsidRDefault="0077703A">
      <w:pPr>
        <w:pStyle w:val="Heading5"/>
        <w:spacing w:before="246"/>
      </w:pPr>
      <w:r>
        <w:t>1 Equipment Category Bar Code Labels</w:t>
      </w:r>
    </w:p>
    <w:p w:rsidR="00573016" w:rsidRDefault="00573016">
      <w:pPr>
        <w:pStyle w:val="BodyText"/>
        <w:spacing w:before="9"/>
        <w:rPr>
          <w:rFonts w:ascii="Century Schoolbook"/>
          <w:b/>
          <w:sz w:val="26"/>
        </w:rPr>
      </w:pPr>
    </w:p>
    <w:p w:rsidR="00573016" w:rsidRDefault="0077703A">
      <w:pPr>
        <w:spacing w:line="216" w:lineRule="auto"/>
        <w:ind w:left="324" w:right="1354"/>
        <w:rPr>
          <w:rFonts w:ascii="Century Schoolbook"/>
          <w:sz w:val="24"/>
        </w:rPr>
      </w:pPr>
      <w:r>
        <w:rPr>
          <w:rFonts w:ascii="Century Schoolbook"/>
          <w:sz w:val="24"/>
        </w:rPr>
        <w:t>The first sub option of the Equipment Labels option, Equipment Category Bar Code Labels, is used to illustrate the option.</w:t>
      </w:r>
    </w:p>
    <w:p w:rsidR="00573016" w:rsidRDefault="0077703A">
      <w:pPr>
        <w:pStyle w:val="BodyText"/>
        <w:tabs>
          <w:tab w:val="left" w:pos="3857"/>
          <w:tab w:val="left" w:pos="4170"/>
        </w:tabs>
        <w:spacing w:before="33" w:line="430" w:lineRule="atLeast"/>
        <w:ind w:left="324" w:right="3346"/>
      </w:pPr>
      <w:r>
        <w:t>Se</w:t>
      </w:r>
      <w:r>
        <w:t>lect</w:t>
      </w:r>
      <w:r>
        <w:rPr>
          <w:spacing w:val="-51"/>
        </w:rPr>
        <w:t xml:space="preserve"> </w:t>
      </w:r>
      <w:r>
        <w:t>Equipment</w:t>
      </w:r>
      <w:r>
        <w:rPr>
          <w:spacing w:val="-50"/>
        </w:rPr>
        <w:t xml:space="preserve"> </w:t>
      </w:r>
      <w:r>
        <w:t>Labels</w:t>
      </w:r>
      <w:r>
        <w:rPr>
          <w:spacing w:val="-50"/>
        </w:rPr>
        <w:t xml:space="preserve"> </w:t>
      </w:r>
      <w:r>
        <w:t>Option:</w:t>
      </w:r>
      <w:r>
        <w:tab/>
      </w:r>
      <w:r>
        <w:rPr>
          <w:b/>
        </w:rPr>
        <w:t>1</w:t>
      </w:r>
      <w:r>
        <w:rPr>
          <w:b/>
        </w:rPr>
        <w:tab/>
      </w:r>
      <w:r>
        <w:t>Equipment</w:t>
      </w:r>
      <w:r>
        <w:rPr>
          <w:spacing w:val="-51"/>
        </w:rPr>
        <w:t xml:space="preserve"> </w:t>
      </w:r>
      <w:r>
        <w:t>Category</w:t>
      </w:r>
      <w:r>
        <w:rPr>
          <w:spacing w:val="-50"/>
        </w:rPr>
        <w:t xml:space="preserve"> </w:t>
      </w:r>
      <w:r>
        <w:t>Bar</w:t>
      </w:r>
      <w:r>
        <w:rPr>
          <w:spacing w:val="-51"/>
        </w:rPr>
        <w:t xml:space="preserve"> </w:t>
      </w:r>
      <w:r>
        <w:t>Code</w:t>
      </w:r>
      <w:r>
        <w:rPr>
          <w:spacing w:val="-50"/>
        </w:rPr>
        <w:t xml:space="preserve"> </w:t>
      </w:r>
      <w:r>
        <w:rPr>
          <w:spacing w:val="-3"/>
        </w:rPr>
        <w:t xml:space="preserve">Labels </w:t>
      </w:r>
      <w:r>
        <w:t>New labels only? YES//</w:t>
      </w:r>
      <w:r>
        <w:rPr>
          <w:spacing w:val="-39"/>
        </w:rPr>
        <w:t xml:space="preserve"> </w:t>
      </w:r>
      <w:r>
        <w:t>??</w:t>
      </w:r>
    </w:p>
    <w:p w:rsidR="00573016" w:rsidRDefault="0077703A">
      <w:pPr>
        <w:pStyle w:val="BodyText"/>
        <w:spacing w:before="171" w:line="204" w:lineRule="auto"/>
        <w:ind w:left="324" w:right="2906"/>
      </w:pPr>
      <w:r>
        <w:t>The</w:t>
      </w:r>
      <w:r>
        <w:rPr>
          <w:spacing w:val="-35"/>
        </w:rPr>
        <w:t xml:space="preserve"> </w:t>
      </w:r>
      <w:r>
        <w:t>system</w:t>
      </w:r>
      <w:r>
        <w:rPr>
          <w:spacing w:val="-34"/>
        </w:rPr>
        <w:t xml:space="preserve"> </w:t>
      </w:r>
      <w:r>
        <w:t>records</w:t>
      </w:r>
      <w:r>
        <w:rPr>
          <w:spacing w:val="-35"/>
        </w:rPr>
        <w:t xml:space="preserve"> </w:t>
      </w:r>
      <w:r>
        <w:t>the</w:t>
      </w:r>
      <w:r>
        <w:rPr>
          <w:spacing w:val="-34"/>
        </w:rPr>
        <w:t xml:space="preserve"> </w:t>
      </w:r>
      <w:r>
        <w:t>printing</w:t>
      </w:r>
      <w:r>
        <w:rPr>
          <w:spacing w:val="-34"/>
        </w:rPr>
        <w:t xml:space="preserve"> </w:t>
      </w:r>
      <w:r>
        <w:t>of</w:t>
      </w:r>
      <w:r>
        <w:rPr>
          <w:spacing w:val="-35"/>
        </w:rPr>
        <w:t xml:space="preserve"> </w:t>
      </w:r>
      <w:r>
        <w:t>equipment</w:t>
      </w:r>
      <w:r>
        <w:rPr>
          <w:spacing w:val="-34"/>
        </w:rPr>
        <w:t xml:space="preserve"> </w:t>
      </w:r>
      <w:r>
        <w:t>bar</w:t>
      </w:r>
      <w:r>
        <w:rPr>
          <w:spacing w:val="-34"/>
        </w:rPr>
        <w:t xml:space="preserve"> </w:t>
      </w:r>
      <w:r>
        <w:t>code</w:t>
      </w:r>
      <w:r>
        <w:rPr>
          <w:spacing w:val="-35"/>
        </w:rPr>
        <w:t xml:space="preserve"> </w:t>
      </w:r>
      <w:r>
        <w:t>labels.</w:t>
      </w:r>
      <w:r>
        <w:rPr>
          <w:spacing w:val="-34"/>
        </w:rPr>
        <w:t xml:space="preserve"> </w:t>
      </w:r>
      <w:r>
        <w:t>If</w:t>
      </w:r>
      <w:r>
        <w:rPr>
          <w:spacing w:val="-34"/>
        </w:rPr>
        <w:t xml:space="preserve"> </w:t>
      </w:r>
      <w:r>
        <w:t>you</w:t>
      </w:r>
      <w:r>
        <w:rPr>
          <w:spacing w:val="-35"/>
        </w:rPr>
        <w:t xml:space="preserve"> </w:t>
      </w:r>
      <w:r>
        <w:t>do</w:t>
      </w:r>
      <w:r>
        <w:rPr>
          <w:spacing w:val="-34"/>
        </w:rPr>
        <w:t xml:space="preserve"> </w:t>
      </w:r>
      <w:r>
        <w:t>not wish</w:t>
      </w:r>
      <w:r>
        <w:rPr>
          <w:spacing w:val="-37"/>
        </w:rPr>
        <w:t xml:space="preserve"> </w:t>
      </w:r>
      <w:r>
        <w:t>to</w:t>
      </w:r>
      <w:r>
        <w:rPr>
          <w:spacing w:val="-37"/>
        </w:rPr>
        <w:t xml:space="preserve"> </w:t>
      </w:r>
      <w:r>
        <w:t>have</w:t>
      </w:r>
      <w:r>
        <w:rPr>
          <w:spacing w:val="-37"/>
        </w:rPr>
        <w:t xml:space="preserve"> </w:t>
      </w:r>
      <w:r>
        <w:t>labels</w:t>
      </w:r>
      <w:r>
        <w:rPr>
          <w:spacing w:val="-37"/>
        </w:rPr>
        <w:t xml:space="preserve"> </w:t>
      </w:r>
      <w:r>
        <w:t>printed</w:t>
      </w:r>
      <w:r>
        <w:rPr>
          <w:spacing w:val="-37"/>
        </w:rPr>
        <w:t xml:space="preserve"> </w:t>
      </w:r>
      <w:r>
        <w:t>again</w:t>
      </w:r>
      <w:r>
        <w:rPr>
          <w:spacing w:val="-37"/>
        </w:rPr>
        <w:t xml:space="preserve"> </w:t>
      </w:r>
      <w:r>
        <w:t>if</w:t>
      </w:r>
      <w:r>
        <w:rPr>
          <w:spacing w:val="-37"/>
        </w:rPr>
        <w:t xml:space="preserve"> </w:t>
      </w:r>
      <w:r>
        <w:t>they</w:t>
      </w:r>
      <w:r>
        <w:rPr>
          <w:spacing w:val="-37"/>
        </w:rPr>
        <w:t xml:space="preserve"> </w:t>
      </w:r>
      <w:r>
        <w:t>have</w:t>
      </w:r>
      <w:r>
        <w:rPr>
          <w:spacing w:val="-37"/>
        </w:rPr>
        <w:t xml:space="preserve"> </w:t>
      </w:r>
      <w:r>
        <w:t>already</w:t>
      </w:r>
      <w:r>
        <w:rPr>
          <w:spacing w:val="-37"/>
        </w:rPr>
        <w:t xml:space="preserve"> </w:t>
      </w:r>
      <w:r>
        <w:t>been</w:t>
      </w:r>
      <w:r>
        <w:rPr>
          <w:spacing w:val="-37"/>
        </w:rPr>
        <w:t xml:space="preserve"> </w:t>
      </w:r>
      <w:r>
        <w:t>printed</w:t>
      </w:r>
      <w:r>
        <w:rPr>
          <w:spacing w:val="-37"/>
        </w:rPr>
        <w:t xml:space="preserve"> </w:t>
      </w:r>
      <w:r>
        <w:t>at</w:t>
      </w:r>
      <w:r>
        <w:rPr>
          <w:spacing w:val="-36"/>
        </w:rPr>
        <w:t xml:space="preserve"> </w:t>
      </w:r>
      <w:r>
        <w:t>least once, please enter 'YES' at this</w:t>
      </w:r>
      <w:r>
        <w:rPr>
          <w:spacing w:val="-69"/>
        </w:rPr>
        <w:t xml:space="preserve"> </w:t>
      </w:r>
      <w:r>
        <w:t>time.</w:t>
      </w:r>
    </w:p>
    <w:p w:rsidR="00573016" w:rsidRDefault="0077703A">
      <w:pPr>
        <w:pStyle w:val="BodyText"/>
        <w:tabs>
          <w:tab w:val="left" w:pos="2862"/>
          <w:tab w:val="left" w:pos="3886"/>
        </w:tabs>
        <w:spacing w:line="213" w:lineRule="auto"/>
        <w:ind w:left="324" w:right="3630"/>
        <w:rPr>
          <w:b/>
        </w:rPr>
      </w:pPr>
      <w:r>
        <w:t>Select</w:t>
      </w:r>
      <w:r>
        <w:rPr>
          <w:spacing w:val="-44"/>
        </w:rPr>
        <w:t xml:space="preserve"> </w:t>
      </w:r>
      <w:r>
        <w:t>Equipment</w:t>
      </w:r>
      <w:r>
        <w:rPr>
          <w:spacing w:val="-43"/>
        </w:rPr>
        <w:t xml:space="preserve"> </w:t>
      </w:r>
      <w:r>
        <w:t>Labels</w:t>
      </w:r>
      <w:r>
        <w:rPr>
          <w:spacing w:val="-43"/>
        </w:rPr>
        <w:t xml:space="preserve"> </w:t>
      </w:r>
      <w:r>
        <w:t>Option:</w:t>
      </w:r>
      <w:r>
        <w:rPr>
          <w:spacing w:val="-43"/>
        </w:rPr>
        <w:t xml:space="preserve"> </w:t>
      </w:r>
      <w:r>
        <w:t>1</w:t>
      </w:r>
      <w:r>
        <w:tab/>
        <w:t>Equipment</w:t>
      </w:r>
      <w:r>
        <w:rPr>
          <w:spacing w:val="-50"/>
        </w:rPr>
        <w:t xml:space="preserve"> </w:t>
      </w:r>
      <w:r>
        <w:t>Category</w:t>
      </w:r>
      <w:r>
        <w:rPr>
          <w:spacing w:val="-51"/>
        </w:rPr>
        <w:t xml:space="preserve"> </w:t>
      </w:r>
      <w:r>
        <w:t>Bar</w:t>
      </w:r>
      <w:r>
        <w:rPr>
          <w:spacing w:val="-50"/>
        </w:rPr>
        <w:t xml:space="preserve"> </w:t>
      </w:r>
      <w:r>
        <w:t>Code</w:t>
      </w:r>
      <w:r>
        <w:rPr>
          <w:spacing w:val="-51"/>
        </w:rPr>
        <w:t xml:space="preserve"> </w:t>
      </w:r>
      <w:r>
        <w:rPr>
          <w:spacing w:val="-3"/>
        </w:rPr>
        <w:t xml:space="preserve">Labels </w:t>
      </w:r>
      <w:r>
        <w:t>New labels</w:t>
      </w:r>
      <w:r>
        <w:rPr>
          <w:spacing w:val="-73"/>
        </w:rPr>
        <w:t xml:space="preserve"> </w:t>
      </w:r>
      <w:r>
        <w:t>only?</w:t>
      </w:r>
      <w:r>
        <w:rPr>
          <w:spacing w:val="-36"/>
        </w:rPr>
        <w:t xml:space="preserve"> </w:t>
      </w:r>
      <w:r>
        <w:t>YES//</w:t>
      </w:r>
      <w:r>
        <w:tab/>
      </w:r>
      <w:r>
        <w:rPr>
          <w:b/>
        </w:rPr>
        <w:t>Y</w:t>
      </w:r>
    </w:p>
    <w:p w:rsidR="00573016" w:rsidRDefault="0077703A">
      <w:pPr>
        <w:pStyle w:val="BodyText"/>
        <w:tabs>
          <w:tab w:val="left" w:pos="7611"/>
          <w:tab w:val="left" w:pos="8247"/>
        </w:tabs>
        <w:spacing w:before="2" w:line="208" w:lineRule="auto"/>
        <w:ind w:left="324" w:right="2221"/>
      </w:pPr>
      <w:r>
        <w:t>Would</w:t>
      </w:r>
      <w:r>
        <w:rPr>
          <w:spacing w:val="-33"/>
        </w:rPr>
        <w:t xml:space="preserve"> </w:t>
      </w:r>
      <w:r>
        <w:t>you</w:t>
      </w:r>
      <w:r>
        <w:rPr>
          <w:spacing w:val="-33"/>
        </w:rPr>
        <w:t xml:space="preserve"> </w:t>
      </w:r>
      <w:r>
        <w:t>like</w:t>
      </w:r>
      <w:r>
        <w:rPr>
          <w:spacing w:val="-33"/>
        </w:rPr>
        <w:t xml:space="preserve"> </w:t>
      </w:r>
      <w:r>
        <w:t>a</w:t>
      </w:r>
      <w:r>
        <w:rPr>
          <w:spacing w:val="-33"/>
        </w:rPr>
        <w:t xml:space="preserve"> </w:t>
      </w:r>
      <w:r>
        <w:t>companion</w:t>
      </w:r>
      <w:r>
        <w:rPr>
          <w:spacing w:val="-33"/>
        </w:rPr>
        <w:t xml:space="preserve"> </w:t>
      </w:r>
      <w:r>
        <w:t>listing</w:t>
      </w:r>
      <w:r>
        <w:rPr>
          <w:spacing w:val="-32"/>
        </w:rPr>
        <w:t xml:space="preserve"> </w:t>
      </w:r>
      <w:r>
        <w:t>for</w:t>
      </w:r>
      <w:r>
        <w:rPr>
          <w:spacing w:val="-33"/>
        </w:rPr>
        <w:t xml:space="preserve"> </w:t>
      </w:r>
      <w:r>
        <w:t>this</w:t>
      </w:r>
      <w:r>
        <w:rPr>
          <w:spacing w:val="-33"/>
        </w:rPr>
        <w:t xml:space="preserve"> </w:t>
      </w:r>
      <w:r>
        <w:t>set</w:t>
      </w:r>
      <w:r>
        <w:rPr>
          <w:spacing w:val="-33"/>
        </w:rPr>
        <w:t xml:space="preserve"> </w:t>
      </w:r>
      <w:r>
        <w:t>of</w:t>
      </w:r>
      <w:r>
        <w:rPr>
          <w:spacing w:val="-33"/>
        </w:rPr>
        <w:t xml:space="preserve"> </w:t>
      </w:r>
      <w:r>
        <w:t>labels?</w:t>
      </w:r>
      <w:r>
        <w:rPr>
          <w:spacing w:val="-33"/>
        </w:rPr>
        <w:t xml:space="preserve"> </w:t>
      </w:r>
      <w:r>
        <w:t>YES//</w:t>
      </w:r>
      <w:r>
        <w:rPr>
          <w:spacing w:val="-32"/>
        </w:rPr>
        <w:t xml:space="preserve"> </w:t>
      </w:r>
      <w:r>
        <w:t>&lt;</w:t>
      </w:r>
      <w:r>
        <w:tab/>
      </w:r>
      <w:r>
        <w:rPr>
          <w:b/>
        </w:rPr>
        <w:t>RET</w:t>
      </w:r>
      <w:r>
        <w:t>&gt;</w:t>
      </w:r>
      <w:r>
        <w:tab/>
      </w:r>
      <w:r>
        <w:rPr>
          <w:spacing w:val="-4"/>
          <w:w w:val="95"/>
        </w:rPr>
        <w:t xml:space="preserve">(YES) </w:t>
      </w:r>
      <w:r>
        <w:t>Select PRINTER for Companion Listing:</w:t>
      </w:r>
      <w:r>
        <w:rPr>
          <w:spacing w:val="-58"/>
        </w:rPr>
        <w:t xml:space="preserve"> </w:t>
      </w:r>
      <w:r>
        <w:t>??</w:t>
      </w:r>
    </w:p>
    <w:p w:rsidR="00573016" w:rsidRDefault="0077703A">
      <w:pPr>
        <w:pStyle w:val="BodyText"/>
        <w:spacing w:line="204" w:lineRule="auto"/>
        <w:ind w:left="1044" w:right="6672" w:hanging="720"/>
      </w:pPr>
      <w:r>
        <w:t>The</w:t>
      </w:r>
      <w:r>
        <w:rPr>
          <w:spacing w:val="-63"/>
        </w:rPr>
        <w:t xml:space="preserve"> </w:t>
      </w:r>
      <w:r>
        <w:t>following</w:t>
      </w:r>
      <w:r>
        <w:rPr>
          <w:spacing w:val="-62"/>
        </w:rPr>
        <w:t xml:space="preserve"> </w:t>
      </w:r>
      <w:r>
        <w:t>information</w:t>
      </w:r>
      <w:r>
        <w:rPr>
          <w:spacing w:val="-62"/>
        </w:rPr>
        <w:t xml:space="preserve"> </w:t>
      </w:r>
      <w:r>
        <w:t>is</w:t>
      </w:r>
      <w:r>
        <w:rPr>
          <w:spacing w:val="-62"/>
        </w:rPr>
        <w:t xml:space="preserve"> </w:t>
      </w:r>
      <w:r>
        <w:t>available: All Printers</w:t>
      </w:r>
    </w:p>
    <w:p w:rsidR="00573016" w:rsidRDefault="0077703A">
      <w:pPr>
        <w:pStyle w:val="BodyText"/>
        <w:spacing w:line="204" w:lineRule="auto"/>
        <w:ind w:left="1044" w:right="7172"/>
      </w:pPr>
      <w:r>
        <w:t>Complete Device Listing Extended</w:t>
      </w:r>
      <w:r>
        <w:rPr>
          <w:spacing w:val="-74"/>
        </w:rPr>
        <w:t xml:space="preserve"> </w:t>
      </w:r>
      <w:r>
        <w:t>Help</w:t>
      </w:r>
      <w:r>
        <w:rPr>
          <w:spacing w:val="-73"/>
        </w:rPr>
        <w:t xml:space="preserve"> </w:t>
      </w:r>
      <w:r>
        <w:rPr>
          <w:spacing w:val="-2"/>
        </w:rPr>
        <w:t>[UNAVAILABLE]</w:t>
      </w:r>
    </w:p>
    <w:p w:rsidR="00573016" w:rsidRDefault="0077703A">
      <w:pPr>
        <w:pStyle w:val="BodyText"/>
        <w:tabs>
          <w:tab w:val="left" w:pos="3378"/>
          <w:tab w:val="left" w:pos="5071"/>
        </w:tabs>
        <w:spacing w:before="4" w:line="206" w:lineRule="auto"/>
        <w:ind w:left="324" w:right="5462" w:firstLine="1511"/>
      </w:pPr>
      <w:r>
        <w:t>Select</w:t>
      </w:r>
      <w:r>
        <w:rPr>
          <w:spacing w:val="-36"/>
        </w:rPr>
        <w:t xml:space="preserve"> </w:t>
      </w:r>
      <w:r>
        <w:t>one</w:t>
      </w:r>
      <w:r>
        <w:rPr>
          <w:spacing w:val="-35"/>
        </w:rPr>
        <w:t xml:space="preserve"> </w:t>
      </w:r>
      <w:r>
        <w:t>(A,P,C,D,</w:t>
      </w:r>
      <w:r>
        <w:rPr>
          <w:spacing w:val="-36"/>
        </w:rPr>
        <w:t xml:space="preserve"> </w:t>
      </w:r>
      <w:r>
        <w:t>or</w:t>
      </w:r>
      <w:r>
        <w:rPr>
          <w:spacing w:val="-35"/>
        </w:rPr>
        <w:t xml:space="preserve"> </w:t>
      </w:r>
      <w:r>
        <w:t>E):</w:t>
      </w:r>
      <w:r>
        <w:tab/>
      </w:r>
      <w:r>
        <w:rPr>
          <w:b/>
        </w:rPr>
        <w:t xml:space="preserve">P </w:t>
      </w:r>
      <w:r>
        <w:t>INTERMEC8646</w:t>
      </w:r>
      <w:r>
        <w:rPr>
          <w:spacing w:val="-57"/>
        </w:rPr>
        <w:t xml:space="preserve"> </w:t>
      </w:r>
      <w:r>
        <w:t>COMPUTER</w:t>
      </w:r>
      <w:r>
        <w:rPr>
          <w:spacing w:val="-56"/>
        </w:rPr>
        <w:t xml:space="preserve"> </w:t>
      </w:r>
      <w:r>
        <w:t>ROOM</w:t>
      </w:r>
      <w:r>
        <w:tab/>
        <w:t>LASER2FL</w:t>
      </w:r>
      <w:r>
        <w:rPr>
          <w:spacing w:val="-59"/>
        </w:rPr>
        <w:t xml:space="preserve"> </w:t>
      </w:r>
      <w:r>
        <w:t>SECOND</w:t>
      </w:r>
      <w:r>
        <w:rPr>
          <w:spacing w:val="-59"/>
        </w:rPr>
        <w:t xml:space="preserve"> </w:t>
      </w:r>
      <w:r>
        <w:rPr>
          <w:spacing w:val="-4"/>
        </w:rPr>
        <w:t xml:space="preserve">FLOOR </w:t>
      </w:r>
      <w:r>
        <w:t>LASER2FP 2ND FLOOR</w:t>
      </w:r>
      <w:r>
        <w:rPr>
          <w:spacing w:val="-37"/>
        </w:rPr>
        <w:t xml:space="preserve"> </w:t>
      </w:r>
      <w:r>
        <w:t>OFFICES</w:t>
      </w:r>
    </w:p>
    <w:p w:rsidR="00573016" w:rsidRDefault="0077703A">
      <w:pPr>
        <w:pStyle w:val="BodyText"/>
        <w:tabs>
          <w:tab w:val="left" w:pos="3378"/>
        </w:tabs>
        <w:spacing w:line="164" w:lineRule="exact"/>
        <w:ind w:left="324"/>
      </w:pPr>
      <w:r>
        <w:t>LASE</w:t>
      </w:r>
      <w:r>
        <w:t>RP</w:t>
      </w:r>
      <w:r>
        <w:rPr>
          <w:spacing w:val="-45"/>
        </w:rPr>
        <w:t xml:space="preserve"> </w:t>
      </w:r>
      <w:r>
        <w:t>LOUNGE</w:t>
      </w:r>
      <w:r>
        <w:tab/>
        <w:t>LASERTJ</w:t>
      </w:r>
      <w:r>
        <w:rPr>
          <w:spacing w:val="-8"/>
        </w:rPr>
        <w:t xml:space="preserve"> </w:t>
      </w:r>
      <w:r>
        <w:t>TRAILER</w:t>
      </w:r>
    </w:p>
    <w:p w:rsidR="00573016" w:rsidRDefault="0077703A">
      <w:pPr>
        <w:pStyle w:val="BodyText"/>
        <w:tabs>
          <w:tab w:val="left" w:pos="3378"/>
        </w:tabs>
        <w:spacing w:before="7" w:line="204" w:lineRule="auto"/>
        <w:ind w:left="324" w:right="5666"/>
      </w:pPr>
      <w:r>
        <w:t>LASERTL</w:t>
      </w:r>
      <w:r>
        <w:rPr>
          <w:spacing w:val="-51"/>
        </w:rPr>
        <w:t xml:space="preserve"> </w:t>
      </w:r>
      <w:r>
        <w:t>TRAILER</w:t>
      </w:r>
      <w:r>
        <w:tab/>
      </w:r>
      <w:r>
        <w:rPr>
          <w:w w:val="95"/>
        </w:rPr>
        <w:t>LASERTP</w:t>
      </w:r>
      <w:r>
        <w:rPr>
          <w:spacing w:val="-28"/>
          <w:w w:val="95"/>
        </w:rPr>
        <w:t xml:space="preserve"> </w:t>
      </w:r>
      <w:r>
        <w:rPr>
          <w:w w:val="95"/>
        </w:rPr>
        <w:t xml:space="preserve">DEVELOPMENT </w:t>
      </w:r>
      <w:r>
        <w:t>PRINTER TRAILER COMPRESSED</w:t>
      </w:r>
      <w:r>
        <w:rPr>
          <w:spacing w:val="-48"/>
        </w:rPr>
        <w:t xml:space="preserve"> </w:t>
      </w:r>
      <w:r>
        <w:t>PRINT</w:t>
      </w:r>
    </w:p>
    <w:p w:rsidR="00573016" w:rsidRDefault="0077703A">
      <w:pPr>
        <w:pStyle w:val="BodyText"/>
        <w:tabs>
          <w:tab w:val="left" w:pos="5108"/>
        </w:tabs>
        <w:spacing w:before="14" w:line="340" w:lineRule="atLeast"/>
        <w:ind w:left="324" w:right="4763"/>
      </w:pPr>
      <w:r>
        <w:t>Select</w:t>
      </w:r>
      <w:r>
        <w:rPr>
          <w:spacing w:val="-49"/>
        </w:rPr>
        <w:t xml:space="preserve"> </w:t>
      </w:r>
      <w:r>
        <w:t>PRINTER</w:t>
      </w:r>
      <w:r>
        <w:rPr>
          <w:spacing w:val="-49"/>
        </w:rPr>
        <w:t xml:space="preserve"> </w:t>
      </w:r>
      <w:r>
        <w:t>for</w:t>
      </w:r>
      <w:r>
        <w:rPr>
          <w:spacing w:val="-48"/>
        </w:rPr>
        <w:t xml:space="preserve"> </w:t>
      </w:r>
      <w:r>
        <w:t>Companion</w:t>
      </w:r>
      <w:r>
        <w:rPr>
          <w:spacing w:val="-49"/>
        </w:rPr>
        <w:t xml:space="preserve"> </w:t>
      </w:r>
      <w:r>
        <w:t>Listing:</w:t>
      </w:r>
      <w:r>
        <w:rPr>
          <w:spacing w:val="-48"/>
        </w:rPr>
        <w:t xml:space="preserve"> </w:t>
      </w:r>
      <w:r>
        <w:t>LASERTP</w:t>
      </w:r>
      <w:r>
        <w:tab/>
      </w:r>
      <w:r>
        <w:rPr>
          <w:spacing w:val="-1"/>
          <w:w w:val="90"/>
        </w:rPr>
        <w:t xml:space="preserve">DEVELOPMENT </w:t>
      </w:r>
      <w:r>
        <w:t>Select EQUIPMENT CATEGORY NAME:</w:t>
      </w:r>
      <w:r>
        <w:rPr>
          <w:spacing w:val="-53"/>
        </w:rPr>
        <w:t xml:space="preserve"> </w:t>
      </w:r>
      <w:r>
        <w:t>?</w:t>
      </w:r>
    </w:p>
    <w:p w:rsidR="00573016" w:rsidRDefault="0077703A">
      <w:pPr>
        <w:pStyle w:val="BodyText"/>
        <w:spacing w:line="204" w:lineRule="auto"/>
        <w:ind w:left="324" w:right="6980" w:firstLine="101"/>
      </w:pPr>
      <w:r>
        <w:t>ANSWER</w:t>
      </w:r>
      <w:r>
        <w:rPr>
          <w:spacing w:val="-53"/>
        </w:rPr>
        <w:t xml:space="preserve"> </w:t>
      </w:r>
      <w:r>
        <w:t>WITH</w:t>
      </w:r>
      <w:r>
        <w:rPr>
          <w:spacing w:val="-52"/>
        </w:rPr>
        <w:t xml:space="preserve"> </w:t>
      </w:r>
      <w:r>
        <w:t>EQUIPMENT</w:t>
      </w:r>
      <w:r>
        <w:rPr>
          <w:spacing w:val="-53"/>
        </w:rPr>
        <w:t xml:space="preserve"> </w:t>
      </w:r>
      <w:r>
        <w:t>CATEGORY</w:t>
      </w:r>
      <w:r>
        <w:rPr>
          <w:spacing w:val="-52"/>
        </w:rPr>
        <w:t xml:space="preserve"> </w:t>
      </w:r>
      <w:r>
        <w:rPr>
          <w:spacing w:val="-4"/>
        </w:rPr>
        <w:t xml:space="preserve">NAME </w:t>
      </w:r>
      <w:r>
        <w:t>CHOOSE FROM:</w:t>
      </w:r>
    </w:p>
    <w:p w:rsidR="00573016" w:rsidRDefault="0077703A">
      <w:pPr>
        <w:pStyle w:val="BodyText"/>
        <w:spacing w:line="165" w:lineRule="exact"/>
        <w:ind w:left="628"/>
      </w:pPr>
      <w:r>
        <w:t>DEFIBRILLATOR</w:t>
      </w:r>
    </w:p>
    <w:p w:rsidR="00573016" w:rsidRDefault="0077703A">
      <w:pPr>
        <w:pStyle w:val="BodyText"/>
        <w:spacing w:before="3" w:line="204" w:lineRule="auto"/>
        <w:ind w:left="628" w:right="7997"/>
      </w:pPr>
      <w:r>
        <w:t>DISPLAY</w:t>
      </w:r>
      <w:r>
        <w:rPr>
          <w:spacing w:val="-65"/>
        </w:rPr>
        <w:t xml:space="preserve"> </w:t>
      </w:r>
      <w:r>
        <w:t>CENTRAL</w:t>
      </w:r>
      <w:r>
        <w:rPr>
          <w:spacing w:val="-64"/>
        </w:rPr>
        <w:t xml:space="preserve"> </w:t>
      </w:r>
      <w:r>
        <w:rPr>
          <w:spacing w:val="-3"/>
        </w:rPr>
        <w:t xml:space="preserve">STATION </w:t>
      </w:r>
      <w:r>
        <w:t>ELECTROCARDIOGRAPH</w:t>
      </w:r>
    </w:p>
    <w:p w:rsidR="00573016" w:rsidRDefault="0077703A">
      <w:pPr>
        <w:pStyle w:val="BodyText"/>
        <w:spacing w:line="204" w:lineRule="auto"/>
        <w:ind w:left="628" w:right="8560"/>
      </w:pPr>
      <w:r>
        <w:t xml:space="preserve">PUMP PERFUSION </w:t>
      </w:r>
      <w:r>
        <w:rPr>
          <w:w w:val="95"/>
        </w:rPr>
        <w:t>STAMP TIME-DATE</w:t>
      </w:r>
    </w:p>
    <w:p w:rsidR="00573016" w:rsidRDefault="0077703A">
      <w:pPr>
        <w:pStyle w:val="BodyText"/>
        <w:spacing w:before="149" w:line="188" w:lineRule="exact"/>
        <w:ind w:left="324"/>
      </w:pPr>
      <w:r>
        <w:t>Select EQUIPMENT CATEGORY NAME: DEFIBRILLATOR</w:t>
      </w:r>
    </w:p>
    <w:p w:rsidR="00573016" w:rsidRDefault="0077703A">
      <w:pPr>
        <w:pStyle w:val="BodyText"/>
        <w:tabs>
          <w:tab w:val="left" w:pos="3683"/>
          <w:tab w:val="left" w:pos="4294"/>
        </w:tabs>
        <w:spacing w:before="7" w:line="204" w:lineRule="auto"/>
        <w:ind w:left="324" w:right="6174"/>
      </w:pPr>
      <w:r>
        <w:t>Sort</w:t>
      </w:r>
      <w:r>
        <w:rPr>
          <w:spacing w:val="-40"/>
        </w:rPr>
        <w:t xml:space="preserve"> </w:t>
      </w:r>
      <w:r>
        <w:t>labels</w:t>
      </w:r>
      <w:r>
        <w:rPr>
          <w:spacing w:val="-39"/>
        </w:rPr>
        <w:t xml:space="preserve"> </w:t>
      </w:r>
      <w:r>
        <w:t>by</w:t>
      </w:r>
      <w:r>
        <w:rPr>
          <w:spacing w:val="-40"/>
        </w:rPr>
        <w:t xml:space="preserve"> </w:t>
      </w:r>
      <w:r>
        <w:t>LOCATION?</w:t>
      </w:r>
      <w:r>
        <w:rPr>
          <w:spacing w:val="-39"/>
        </w:rPr>
        <w:t xml:space="preserve"> </w:t>
      </w:r>
      <w:r>
        <w:t>YES//</w:t>
      </w:r>
      <w:r>
        <w:tab/>
        <w:t>(YES) Select</w:t>
      </w:r>
      <w:r>
        <w:rPr>
          <w:spacing w:val="-51"/>
        </w:rPr>
        <w:t xml:space="preserve"> </w:t>
      </w:r>
      <w:r>
        <w:t>BARCODE</w:t>
      </w:r>
      <w:r>
        <w:rPr>
          <w:spacing w:val="-51"/>
        </w:rPr>
        <w:t xml:space="preserve"> </w:t>
      </w:r>
      <w:r>
        <w:t>PRINTER:</w:t>
      </w:r>
      <w:r>
        <w:rPr>
          <w:spacing w:val="-50"/>
        </w:rPr>
        <w:t xml:space="preserve"> </w:t>
      </w:r>
      <w:r>
        <w:t>LASERTP</w:t>
      </w:r>
      <w:r>
        <w:tab/>
      </w:r>
      <w:r>
        <w:rPr>
          <w:spacing w:val="-1"/>
          <w:w w:val="90"/>
        </w:rPr>
        <w:t xml:space="preserve">DEVELOPMENT </w:t>
      </w:r>
      <w:r>
        <w:t>DO</w:t>
      </w:r>
      <w:r>
        <w:rPr>
          <w:spacing w:val="-34"/>
        </w:rPr>
        <w:t xml:space="preserve"> </w:t>
      </w:r>
      <w:r>
        <w:t>YOU</w:t>
      </w:r>
      <w:r>
        <w:rPr>
          <w:spacing w:val="-34"/>
        </w:rPr>
        <w:t xml:space="preserve"> </w:t>
      </w:r>
      <w:r>
        <w:t>WANT</w:t>
      </w:r>
      <w:r>
        <w:rPr>
          <w:spacing w:val="-34"/>
        </w:rPr>
        <w:t xml:space="preserve"> </w:t>
      </w:r>
      <w:r>
        <w:t>YOUR</w:t>
      </w:r>
      <w:r>
        <w:rPr>
          <w:spacing w:val="-33"/>
        </w:rPr>
        <w:t xml:space="preserve"> </w:t>
      </w:r>
      <w:r>
        <w:t>OUTPUT</w:t>
      </w:r>
      <w:r>
        <w:rPr>
          <w:spacing w:val="-34"/>
        </w:rPr>
        <w:t xml:space="preserve"> </w:t>
      </w:r>
      <w:r>
        <w:t>QUEUED?</w:t>
      </w:r>
      <w:r>
        <w:rPr>
          <w:spacing w:val="-34"/>
        </w:rPr>
        <w:t xml:space="preserve"> </w:t>
      </w:r>
      <w:r>
        <w:t>NO//</w:t>
      </w:r>
      <w:r>
        <w:tab/>
      </w:r>
      <w:r>
        <w:t>(NO)</w:t>
      </w:r>
    </w:p>
    <w:p w:rsidR="00573016" w:rsidRDefault="00573016">
      <w:pPr>
        <w:pStyle w:val="BodyText"/>
        <w:spacing w:before="4"/>
        <w:rPr>
          <w:sz w:val="22"/>
        </w:rPr>
      </w:pPr>
    </w:p>
    <w:p w:rsidR="00573016" w:rsidRDefault="0077703A">
      <w:pPr>
        <w:spacing w:line="216" w:lineRule="auto"/>
        <w:ind w:left="324" w:right="977"/>
        <w:rPr>
          <w:rFonts w:ascii="Century Schoolbook"/>
          <w:sz w:val="24"/>
        </w:rPr>
      </w:pPr>
      <w:r>
        <w:rPr>
          <w:rFonts w:ascii="Century Schoolbook"/>
          <w:sz w:val="24"/>
        </w:rPr>
        <w:t>If a site loads the Engineering package without using the Engineering Site Parameters option, the following label is produced.</w:t>
      </w:r>
    </w:p>
    <w:p w:rsidR="00573016" w:rsidRDefault="0077703A">
      <w:pPr>
        <w:pStyle w:val="BodyText"/>
        <w:spacing w:before="9"/>
        <w:rPr>
          <w:rFonts w:ascii="Century Schoolbook"/>
          <w:sz w:val="20"/>
        </w:rPr>
      </w:pPr>
      <w:r>
        <w:pict>
          <v:group id="_x0000_s1298" style="position:absolute;margin-left:75.1pt;margin-top:14.45pt;width:248.9pt;height:80.9pt;z-index:-15671808;mso-wrap-distance-left:0;mso-wrap-distance-right:0;mso-position-horizontal-relative:page" coordorigin="1502,289" coordsize="4978,1618">
            <v:shape id="_x0000_s1303" style="position:absolute;left:1876;top:850;width:2957;height:442" coordorigin="1877,851" coordsize="2957,442" o:spt="100" adj="0,,0" path="m1896,851r-19,l1877,1292r19,l1896,851xm1954,851r-20,l1934,1292r20,l1954,851xm2045,851r-39,l2006,1292r39,l2045,851xm2102,851r-38,l2064,1292r38,l2102,851xm2155,851r-19,l2136,1292r19,l2155,851xm2203,851r-38,l2165,1292r38,l2203,851xm2256,851r-19,l2237,1292r19,l2256,851xm2352,851r-10,l2333,851r-29,l2304,1292r29,l2342,1292r10,l2352,851xm2376,851r-19,l2357,1292r19,l2376,851xm2434,851r-20,l2395,851r,441l2414,1292r20,l2434,851xm2506,851r-39,l2467,1292r39,l2506,851xm2592,851r-19,l2573,1292r19,l2592,851xm2645,851r-39,l2606,1292r39,l2645,851xm2712,851r-19,l2693,851r-19,l2674,1292r19,l2693,1292r19,l2712,851xm2736,851r-19,l2717,1292r19,l2736,851xm2842,851r-39,l2803,1292r39,l2842,851xm2904,851r-38,l2866,1292r38,l2904,851xm2933,851r-19,l2914,1292r19,l2933,851xm2976,851r-19,l2957,1292r19,l2976,851xm3062,851r-38,l3024,1292r38,l3062,851xm3096,851r-19,l3077,1292r19,l3096,851xm3163,851r-38,l3125,1292r38,l3163,851xm3192,851r-19,l3173,1292r19,l3192,851xm3264,851r-38,l3226,1292r38,l3264,851xm3346,851r-39,l3307,1292r39,l3346,851xm3413,851r-19,l3394,1292r19,l3413,851xm3456,851r-19,l3437,1292r19,l3456,851xm3523,851r-38,l3485,1292r38,l3523,851xm3552,851r-19,l3533,1292r19,l3552,851xm3605,851r-39,l3566,1292r39,l3605,851xm3734,851r-19,l3715,851r-19,l3677,851r,441l3696,1292r19,l3715,1292r19,l3734,851xm3773,851r-19,l3754,1292r19,l3773,851xm3845,851r-39,l3806,1292r39,l3845,851xm3874,851r-20,l3854,1292r20,l3874,851xm3922,851r-39,l3883,1292r39,l3922,851xm3965,851r-39,l3926,1292r39,l3965,851xm4013,851r-19,l3994,1292r19,l4013,851xm4075,851r-19,l4056,1292r19,l4075,851xm4114,851r-20,l4094,1292r20,l4114,851xm4181,851r-39,l4142,1292r39,l4181,851xm4224,851r-38,l4186,1292r38,l4224,851xm4253,851r-19,l4234,1292r19,l4253,851xm4325,851r-39,l4286,1292r39,l4325,851xm4373,851r-19,l4354,851r-20,l4334,1292r20,l4354,1292r19,l4373,851xm4411,851r-19,l4392,1292r19,l4411,851xm4493,851r-19,l4474,1292r19,l4493,851xm4541,851r-39,l4502,1292r39,l4541,851xm4613,851r-10,l4594,851r-29,l4565,1292r38,l4603,1292r10,l4613,851xm4714,851r-20,l4694,1292r20,l4714,851xm4762,851r-39,l4723,1292r39,l4762,851xm4805,851r-39,l4766,1292r39,l4805,851xm4834,851r-20,l4814,1292r20,l4834,851xe" fillcolor="black" stroked="f">
              <v:stroke joinstyle="round"/>
              <v:formulas/>
              <v:path arrowok="t" o:connecttype="segments"/>
            </v:shape>
            <v:shape id="_x0000_s1302" style="position:absolute;left:1512;top:298;width:4959;height:1599" coordorigin="1512,299" coordsize="4959,1599" path="m1512,570r10,-72l1549,433r42,-55l1646,336r65,-28l1783,299r4416,l6271,308r65,28l6391,378r42,55l6461,498r9,72l6470,1626r-9,72l6433,1763r-42,55l6336,1860r-65,28l6199,1897r-4416,l1711,1888r-65,-28l1591,1818r-42,-55l1522,1698r-10,-72l1512,570e" filled="f" strokeweight=".96pt">
              <v:path arrowok="t"/>
            </v:shape>
            <v:shape id="_x0000_s1301" type="#_x0000_t202" style="position:absolute;left:1886;top:455;width:3041;height:263" filled="f" stroked="f">
              <v:textbox style="mso-next-textbox:#_x0000_s1301" inset="0,0,0,0">
                <w:txbxContent>
                  <w:p w:rsidR="00573016" w:rsidRDefault="0077703A">
                    <w:pPr>
                      <w:tabs>
                        <w:tab w:val="left" w:pos="295"/>
                        <w:tab w:val="left" w:pos="1926"/>
                        <w:tab w:val="left" w:pos="2928"/>
                      </w:tabs>
                      <w:spacing w:line="262" w:lineRule="exact"/>
                      <w:rPr>
                        <w:rFonts w:ascii="Arial"/>
                        <w:b/>
                        <w:sz w:val="23"/>
                      </w:rPr>
                    </w:pPr>
                    <w:r>
                      <w:rPr>
                        <w:rFonts w:ascii="Arial"/>
                        <w:b/>
                        <w:sz w:val="23"/>
                      </w:rPr>
                      <w:t>*</w:t>
                    </w:r>
                    <w:r>
                      <w:rPr>
                        <w:rFonts w:ascii="Arial"/>
                        <w:b/>
                        <w:sz w:val="23"/>
                      </w:rPr>
                      <w:tab/>
                    </w:r>
                    <w:r>
                      <w:rPr>
                        <w:rFonts w:ascii="Arial"/>
                        <w:b/>
                        <w:spacing w:val="2"/>
                        <w:sz w:val="23"/>
                      </w:rPr>
                      <w:t>EQUIPMENT</w:t>
                    </w:r>
                    <w:r>
                      <w:rPr>
                        <w:rFonts w:ascii="Arial"/>
                        <w:b/>
                        <w:spacing w:val="2"/>
                        <w:sz w:val="23"/>
                      </w:rPr>
                      <w:tab/>
                      <w:t>LABEL</w:t>
                    </w:r>
                    <w:r>
                      <w:rPr>
                        <w:rFonts w:ascii="Arial"/>
                        <w:b/>
                        <w:spacing w:val="2"/>
                        <w:sz w:val="23"/>
                      </w:rPr>
                      <w:tab/>
                    </w:r>
                    <w:r>
                      <w:rPr>
                        <w:rFonts w:ascii="Arial"/>
                        <w:b/>
                        <w:sz w:val="23"/>
                      </w:rPr>
                      <w:t>*</w:t>
                    </w:r>
                  </w:p>
                </w:txbxContent>
              </v:textbox>
            </v:shape>
            <v:shape id="_x0000_s1300" type="#_x0000_t202" style="position:absolute;left:1843;top:1414;width:1020;height:199" filled="f" stroked="f">
              <v:textbox style="mso-next-textbox:#_x0000_s1300" inset="0,0,0,0">
                <w:txbxContent>
                  <w:p w:rsidR="00573016" w:rsidRDefault="0077703A">
                    <w:pPr>
                      <w:spacing w:before="1"/>
                      <w:rPr>
                        <w:rFonts w:ascii="Arial"/>
                        <w:sz w:val="17"/>
                      </w:rPr>
                    </w:pPr>
                    <w:r>
                      <w:rPr>
                        <w:rFonts w:ascii="Arial"/>
                        <w:w w:val="105"/>
                        <w:sz w:val="17"/>
                      </w:rPr>
                      <w:t>590 EE4187</w:t>
                    </w:r>
                  </w:p>
                </w:txbxContent>
              </v:textbox>
            </v:shape>
            <v:shape id="_x0000_s1299" type="#_x0000_t202" style="position:absolute;left:3384;top:1592;width:1615;height:199" filled="f" stroked="f">
              <v:textbox style="mso-next-textbox:#_x0000_s1299" inset="0,0,0,0">
                <w:txbxContent>
                  <w:p w:rsidR="00573016" w:rsidRDefault="0077703A">
                    <w:pPr>
                      <w:spacing w:before="1"/>
                      <w:rPr>
                        <w:rFonts w:ascii="Arial"/>
                        <w:sz w:val="17"/>
                      </w:rPr>
                    </w:pPr>
                    <w:r>
                      <w:rPr>
                        <w:rFonts w:ascii="Arial"/>
                        <w:w w:val="105"/>
                        <w:sz w:val="17"/>
                      </w:rPr>
                      <w:t>DVAMC HAMPTON</w:t>
                    </w:r>
                  </w:p>
                </w:txbxContent>
              </v:textbox>
            </v:shape>
            <w10:wrap type="topAndBottom" anchorx="page"/>
          </v:group>
        </w:pict>
      </w:r>
    </w:p>
    <w:p w:rsidR="00573016" w:rsidRDefault="00573016">
      <w:pPr>
        <w:pStyle w:val="BodyText"/>
        <w:rPr>
          <w:rFonts w:ascii="Century Schoolbook"/>
          <w:sz w:val="20"/>
        </w:rPr>
      </w:pPr>
    </w:p>
    <w:p w:rsidR="00573016" w:rsidRDefault="00573016">
      <w:pPr>
        <w:pStyle w:val="BodyText"/>
        <w:spacing w:before="1"/>
        <w:rPr>
          <w:rFonts w:ascii="Century Schoolbook"/>
          <w:sz w:val="22"/>
        </w:rPr>
      </w:pPr>
    </w:p>
    <w:p w:rsidR="00573016" w:rsidRDefault="0077703A">
      <w:pPr>
        <w:ind w:left="324"/>
        <w:rPr>
          <w:rFonts w:ascii="Century Schoolbook"/>
          <w:sz w:val="24"/>
        </w:rPr>
      </w:pPr>
      <w:r>
        <w:rPr>
          <w:rFonts w:ascii="Century Schoolbook"/>
          <w:sz w:val="24"/>
        </w:rPr>
        <w:t>A companion listing for a label of this type follows:</w:t>
      </w:r>
    </w:p>
    <w:p w:rsidR="00573016" w:rsidRDefault="00573016">
      <w:pPr>
        <w:rPr>
          <w:rFonts w:ascii="Century Schoolbook"/>
          <w:sz w:val="24"/>
        </w:rPr>
        <w:sectPr w:rsidR="00573016">
          <w:pgSz w:w="12240" w:h="15840"/>
          <w:pgMar w:top="940" w:right="140" w:bottom="1180" w:left="1120" w:header="713" w:footer="988" w:gutter="0"/>
          <w:cols w:space="720"/>
        </w:sectPr>
      </w:pPr>
    </w:p>
    <w:p w:rsidR="00573016" w:rsidRDefault="00573016">
      <w:pPr>
        <w:pStyle w:val="BodyText"/>
        <w:rPr>
          <w:rFonts w:ascii="Century Schoolbook"/>
          <w:sz w:val="20"/>
        </w:rPr>
      </w:pPr>
    </w:p>
    <w:p w:rsidR="00573016" w:rsidRDefault="00573016">
      <w:pPr>
        <w:pStyle w:val="BodyText"/>
        <w:spacing w:before="5"/>
        <w:rPr>
          <w:rFonts w:ascii="Century Schoolbook"/>
          <w:sz w:val="19"/>
        </w:rPr>
      </w:pPr>
    </w:p>
    <w:p w:rsidR="00573016" w:rsidRDefault="0077703A">
      <w:pPr>
        <w:pStyle w:val="BodyText"/>
        <w:tabs>
          <w:tab w:val="left" w:pos="7042"/>
        </w:tabs>
        <w:spacing w:line="184" w:lineRule="exact"/>
        <w:ind w:left="324"/>
      </w:pPr>
      <w:r>
        <w:t>COMPANION</w:t>
      </w:r>
      <w:r>
        <w:rPr>
          <w:spacing w:val="-46"/>
        </w:rPr>
        <w:t xml:space="preserve"> </w:t>
      </w:r>
      <w:r>
        <w:t>LISTING</w:t>
      </w:r>
      <w:r>
        <w:rPr>
          <w:spacing w:val="-46"/>
        </w:rPr>
        <w:t xml:space="preserve"> </w:t>
      </w:r>
      <w:r>
        <w:t>(Bar</w:t>
      </w:r>
      <w:r>
        <w:rPr>
          <w:spacing w:val="-45"/>
        </w:rPr>
        <w:t xml:space="preserve"> </w:t>
      </w:r>
      <w:r>
        <w:t>Code</w:t>
      </w:r>
      <w:r>
        <w:rPr>
          <w:spacing w:val="-46"/>
        </w:rPr>
        <w:t xml:space="preserve"> </w:t>
      </w:r>
      <w:r>
        <w:t>Labels)</w:t>
      </w:r>
      <w:r>
        <w:tab/>
        <w:t>Page</w:t>
      </w:r>
      <w:r>
        <w:rPr>
          <w:spacing w:val="-8"/>
        </w:rPr>
        <w:t xml:space="preserve"> </w:t>
      </w:r>
      <w:r>
        <w:t>1</w:t>
      </w:r>
    </w:p>
    <w:p w:rsidR="00573016" w:rsidRDefault="0077703A">
      <w:pPr>
        <w:pStyle w:val="BodyText"/>
        <w:tabs>
          <w:tab w:val="left" w:pos="1404"/>
          <w:tab w:val="left" w:pos="7196"/>
        </w:tabs>
        <w:spacing w:line="191" w:lineRule="exact"/>
        <w:ind w:left="324"/>
      </w:pPr>
      <w:r>
        <w:t>CMR</w:t>
      </w:r>
      <w:r>
        <w:rPr>
          <w:spacing w:val="-25"/>
        </w:rPr>
        <w:t xml:space="preserve"> </w:t>
      </w:r>
      <w:r>
        <w:t>112</w:t>
      </w:r>
      <w:r>
        <w:tab/>
      </w:r>
      <w:r>
        <w:rPr>
          <w:spacing w:val="-5"/>
        </w:rPr>
        <w:t>(</w:t>
      </w:r>
      <w:r>
        <w:rPr>
          <w:rFonts w:ascii="Times New Roman"/>
          <w:color w:val="3F3F3F"/>
          <w:spacing w:val="-5"/>
        </w:rPr>
        <w:t xml:space="preserve">ENUSER2 </w:t>
      </w:r>
      <w:r>
        <w:rPr>
          <w:rFonts w:ascii="Times New Roman"/>
          <w:color w:val="3F3F3F"/>
        </w:rPr>
        <w:t>,</w:t>
      </w:r>
      <w:r>
        <w:rPr>
          <w:rFonts w:ascii="Times New Roman"/>
          <w:color w:val="3F3F3F"/>
          <w:spacing w:val="-5"/>
        </w:rPr>
        <w:t xml:space="preserve"> </w:t>
      </w:r>
      <w:r>
        <w:rPr>
          <w:rFonts w:ascii="Times New Roman"/>
          <w:color w:val="3F3F3F"/>
        </w:rPr>
        <w:t>F</w:t>
      </w:r>
      <w:r>
        <w:rPr>
          <w:rFonts w:ascii="Times New Roman"/>
          <w:color w:val="3F3F3F"/>
          <w:spacing w:val="-16"/>
        </w:rPr>
        <w:t xml:space="preserve"> </w:t>
      </w:r>
      <w:r>
        <w:rPr>
          <w:rFonts w:ascii="Times New Roman"/>
          <w:color w:val="3F3F3F"/>
        </w:rPr>
        <w:t>IVE</w:t>
      </w:r>
      <w:r>
        <w:t>)</w:t>
      </w:r>
      <w:r>
        <w:tab/>
        <w:t>FEB 22,</w:t>
      </w:r>
      <w:r>
        <w:rPr>
          <w:spacing w:val="-23"/>
        </w:rPr>
        <w:t xml:space="preserve"> </w:t>
      </w:r>
      <w:r>
        <w:t>1990@14:50</w:t>
      </w:r>
    </w:p>
    <w:p w:rsidR="00573016" w:rsidRDefault="0077703A">
      <w:pPr>
        <w:pStyle w:val="BodyText"/>
        <w:tabs>
          <w:tab w:val="left" w:pos="3839"/>
        </w:tabs>
        <w:spacing w:line="193" w:lineRule="exact"/>
        <w:ind w:left="324"/>
      </w:pPr>
      <w:r>
        <w:pict>
          <v:line id="_x0000_s1297" style="position:absolute;left:0;text-align:left;z-index:15786496;mso-position-horizontal-relative:page" from="72.25pt,13.5pt" to="499.7pt,13.5pt" strokeweight=".18983mm">
            <v:stroke dashstyle="dash"/>
            <w10:wrap anchorx="page"/>
          </v:line>
        </w:pict>
      </w:r>
      <w:r>
        <w:t>Equip</w:t>
      </w:r>
      <w:r>
        <w:rPr>
          <w:spacing w:val="-29"/>
        </w:rPr>
        <w:t xml:space="preserve"> </w:t>
      </w:r>
      <w:r>
        <w:t>ID</w:t>
      </w:r>
      <w:r>
        <w:tab/>
        <w:t>*Description*</w:t>
      </w:r>
    </w:p>
    <w:p w:rsidR="00573016" w:rsidRDefault="00573016">
      <w:pPr>
        <w:spacing w:line="193" w:lineRule="exact"/>
        <w:sectPr w:rsidR="00573016">
          <w:pgSz w:w="12240" w:h="15840"/>
          <w:pgMar w:top="940" w:right="140" w:bottom="1180" w:left="1120" w:header="713" w:footer="988" w:gutter="0"/>
          <w:cols w:space="720"/>
        </w:sectPr>
      </w:pPr>
    </w:p>
    <w:p w:rsidR="00573016" w:rsidRDefault="0077703A">
      <w:pPr>
        <w:pStyle w:val="BodyText"/>
        <w:spacing w:before="161" w:line="193" w:lineRule="exact"/>
        <w:ind w:left="867"/>
      </w:pPr>
      <w:r>
        <w:t>60</w:t>
      </w:r>
    </w:p>
    <w:p w:rsidR="00573016" w:rsidRDefault="0077703A">
      <w:pPr>
        <w:pStyle w:val="BodyText"/>
        <w:spacing w:line="182" w:lineRule="exact"/>
        <w:ind w:left="867"/>
      </w:pPr>
      <w:r>
        <w:t>Man:</w:t>
      </w:r>
      <w:r>
        <w:rPr>
          <w:spacing w:val="-57"/>
        </w:rPr>
        <w:t xml:space="preserve"> </w:t>
      </w:r>
      <w:r>
        <w:t>HEWLETT</w:t>
      </w:r>
      <w:r>
        <w:rPr>
          <w:spacing w:val="-57"/>
        </w:rPr>
        <w:t xml:space="preserve"> </w:t>
      </w:r>
      <w:r>
        <w:rPr>
          <w:spacing w:val="-3"/>
        </w:rPr>
        <w:t>PACKARD</w:t>
      </w:r>
    </w:p>
    <w:p w:rsidR="00573016" w:rsidRDefault="0077703A">
      <w:pPr>
        <w:pStyle w:val="BodyText"/>
        <w:spacing w:before="5" w:line="213" w:lineRule="auto"/>
        <w:ind w:left="867" w:right="493"/>
      </w:pPr>
      <w:r>
        <w:t>Model: 1518LP Servc:</w:t>
      </w:r>
      <w:r>
        <w:rPr>
          <w:spacing w:val="-74"/>
        </w:rPr>
        <w:t xml:space="preserve"> </w:t>
      </w:r>
      <w:r>
        <w:rPr>
          <w:spacing w:val="-3"/>
        </w:rPr>
        <w:t>SURGICAL</w:t>
      </w:r>
    </w:p>
    <w:p w:rsidR="00573016" w:rsidRDefault="0077703A">
      <w:pPr>
        <w:pStyle w:val="BodyText"/>
        <w:spacing w:line="189" w:lineRule="exact"/>
        <w:ind w:left="867"/>
      </w:pPr>
      <w:r>
        <w:t>Location: 4D</w:t>
      </w:r>
      <w:r>
        <w:rPr>
          <w:spacing w:val="-52"/>
        </w:rPr>
        <w:t xml:space="preserve"> </w:t>
      </w:r>
      <w:r>
        <w:t>WEST</w:t>
      </w:r>
    </w:p>
    <w:p w:rsidR="00573016" w:rsidRDefault="0077703A">
      <w:pPr>
        <w:pStyle w:val="BodyText"/>
        <w:spacing w:before="177" w:line="213" w:lineRule="auto"/>
        <w:ind w:left="1477" w:right="4195" w:hanging="611"/>
      </w:pPr>
      <w:r>
        <w:br w:type="column"/>
      </w:r>
      <w:r>
        <w:rPr>
          <w:w w:val="95"/>
        </w:rPr>
        <w:t xml:space="preserve">DEFIBRILLATOR (LINE POWERED) </w:t>
      </w:r>
      <w:r>
        <w:t>Cat: DEFIBRILLATOR S/N: 999</w:t>
      </w:r>
    </w:p>
    <w:p w:rsidR="00573016" w:rsidRDefault="0077703A">
      <w:pPr>
        <w:pStyle w:val="BodyText"/>
        <w:spacing w:before="3" w:line="213" w:lineRule="auto"/>
        <w:ind w:left="1477" w:right="4746"/>
      </w:pPr>
      <w:r>
        <w:t>Status: IN</w:t>
      </w:r>
      <w:r>
        <w:rPr>
          <w:spacing w:val="-82"/>
        </w:rPr>
        <w:t xml:space="preserve"> </w:t>
      </w:r>
      <w:r>
        <w:rPr>
          <w:spacing w:val="-5"/>
        </w:rPr>
        <w:t xml:space="preserve">USE </w:t>
      </w:r>
      <w:r>
        <w:rPr>
          <w:w w:val="95"/>
        </w:rPr>
        <w:t>PM#: 7530-9876</w:t>
      </w:r>
    </w:p>
    <w:p w:rsidR="00573016" w:rsidRDefault="00573016">
      <w:pPr>
        <w:spacing w:line="213" w:lineRule="auto"/>
        <w:sectPr w:rsidR="00573016">
          <w:type w:val="continuous"/>
          <w:pgSz w:w="12240" w:h="15840"/>
          <w:pgMar w:top="1360" w:right="140" w:bottom="280" w:left="1120" w:header="720" w:footer="720" w:gutter="0"/>
          <w:cols w:num="2" w:space="720" w:equalWidth="0">
            <w:col w:w="2903" w:space="48"/>
            <w:col w:w="8029"/>
          </w:cols>
        </w:sectPr>
      </w:pPr>
    </w:p>
    <w:p w:rsidR="00573016" w:rsidRDefault="00573016">
      <w:pPr>
        <w:pStyle w:val="BodyText"/>
        <w:spacing w:before="3"/>
        <w:rPr>
          <w:sz w:val="11"/>
        </w:rPr>
      </w:pPr>
    </w:p>
    <w:p w:rsidR="00573016" w:rsidRDefault="0077703A">
      <w:pPr>
        <w:spacing w:before="124" w:line="216" w:lineRule="auto"/>
        <w:ind w:left="324" w:right="1049"/>
        <w:rPr>
          <w:rFonts w:ascii="Century Schoolbook"/>
          <w:sz w:val="24"/>
        </w:rPr>
      </w:pPr>
      <w:r>
        <w:rPr>
          <w:rFonts w:ascii="Century Schoolbook"/>
          <w:sz w:val="24"/>
        </w:rPr>
        <w:t>If a site runs the Engineering Site parameters Enter/Edit option to customize bar code labels, a label of the following type is produced.</w:t>
      </w:r>
    </w:p>
    <w:p w:rsidR="00573016" w:rsidRDefault="0077703A">
      <w:pPr>
        <w:pStyle w:val="BodyText"/>
        <w:spacing w:before="2"/>
        <w:rPr>
          <w:rFonts w:ascii="Century Schoolbook"/>
          <w:sz w:val="21"/>
        </w:rPr>
      </w:pPr>
      <w:r>
        <w:pict>
          <v:group id="_x0000_s1292" style="position:absolute;margin-left:75.1pt;margin-top:14.7pt;width:248.9pt;height:82.8pt;z-index:-15671296;mso-wrap-distance-left:0;mso-wrap-distance-right:0;mso-position-horizontal-relative:page" coordorigin="1502,294" coordsize="4978,1656">
            <v:shape id="_x0000_s1296" style="position:absolute;left:1756;top:812;width:3255;height:480" coordorigin="1757,812" coordsize="3255,480" o:spt="100" adj="0,,0" path="m1776,812r-19,l1757,1292r19,l1776,812xm1853,812r-19,l1834,1292r19,l1853,812xm1925,812r-39,l1886,1292r39,l1925,812xm1982,812r-38,l1944,1292r38,l1982,812xm2016,812r-19,l1997,1292r19,l2016,812xm2083,812r-38,l2045,1292r38,l2083,812xm2136,812r-19,l2117,1292r19,l2136,812xm2222,812r-38,l2184,1292r38,l2222,812xm2256,812r-19,l2237,1292r19,l2256,812xm2333,812r-19,l2314,812r-20,l2294,1292r20,l2314,1292r19,l2333,812xm2405,812r-39,l2366,1292r39,l2405,812xm2472,812r-19,l2453,1292r19,l2472,812xm2554,812r-10,l2534,812r-28,l2506,1292r28,l2544,1292r10,l2554,812xm2616,812r-19,l2597,1292r19,l2616,812xm2674,812r-20,l2654,1292r20,l2674,812xm2784,812r-38,l2746,1292r38,l2784,812xm2842,812r-39,l2803,1292r39,l2842,812xm2894,812r-19,l2875,1292r19,l2894,812xm2933,812r-19,l2914,1292r19,l2933,812xm3043,812r-38,l3005,1292r38,l3043,812xm3096,812r-19,l3077,1292r19,l3096,812xm3144,812r-38,l3106,1292r38,l3144,812xm3192,812r-19,l3173,1292r19,l3192,812xm3264,812r-38,l3226,1292r38,l3264,812xm3293,812r-19,l3274,1292r19,l3293,812xm3365,812r-39,l3326,1292r39,l3365,812xm3413,812r-19,l3394,1292r19,l3413,812xm3456,812r-19,l3437,1292r19,l3456,812xm3542,812r-38,l3504,1292r38,l3542,812xm3595,812r-19,l3576,1292r19,l3595,812xm3643,812r-38,l3605,1292r38,l3643,812xm3696,812r-19,l3677,1292r19,l3696,812xm3754,812r-20,l3734,1292r20,l3754,812xm3816,812r-19,l3797,1292r19,l3816,812xm3874,812r-20,l3854,1292r20,l3874,812xm3946,812r-39,l3907,1292r39,l3946,812xm4032,812r-19,l4013,1292r19,l4032,812xm4104,812r-38,l4066,1292r38,l4104,812xm4162,812r-39,l4123,1292r39,l4162,812xm4195,812r-19,l4176,1292r19,l4195,812xm4272,812r-19,l4253,1292r19,l4272,812xm4363,812r-38,l4325,1292r38,l4363,812xm4392,812r-19,l4373,1292r19,l4392,812xm4435,812r-19,l4416,1292r19,l4435,812xm4493,812r-19,l4474,1292r19,l4493,812xm4574,812r-19,l4555,1292r19,l4574,812xm4642,812r-39,l4603,1292r39,l4642,812xm4723,812r-38,l4685,1292r38,l4723,812xm4752,812r-19,l4733,1292r19,l4752,812xm4834,812r-20,l4814,1292r20,l4834,812xm4901,812r-39,l4862,1292r39,l4901,812xm4963,812r-38,l4925,1292r38,l4963,812xm5011,812r-19,l4992,1292r19,l5011,812xe" fillcolor="black" stroked="f">
              <v:stroke joinstyle="round"/>
              <v:formulas/>
              <v:path arrowok="t" o:connecttype="segments"/>
            </v:shape>
            <v:shape id="_x0000_s1295" style="position:absolute;left:1512;top:303;width:4959;height:1637" coordorigin="1512,304" coordsize="4959,1637" path="m1512,572r10,-71l1549,437r42,-55l1646,340r65,-27l1783,304r4416,l6271,313r65,27l6391,382r42,55l6461,501r9,71l6470,1672r-9,71l6433,1807r-42,55l6336,1904r-65,27l6199,1940r-4416,l1711,1931r-65,-27l1591,1862r-42,-55l1522,1743r-10,-71l1512,572e" filled="f" strokeweight=".96pt">
              <v:path arrowok="t"/>
            </v:shape>
            <v:shape id="_x0000_s1294" type="#_x0000_t202" style="position:absolute;left:1704;top:474;width:3529;height:263" filled="f" stroked="f">
              <v:textbox style="mso-next-textbox:#_x0000_s1294" inset="0,0,0,0">
                <w:txbxContent>
                  <w:p w:rsidR="00573016" w:rsidRDefault="0077703A">
                    <w:pPr>
                      <w:spacing w:line="262" w:lineRule="exact"/>
                      <w:rPr>
                        <w:rFonts w:ascii="Arial"/>
                        <w:b/>
                        <w:sz w:val="23"/>
                      </w:rPr>
                    </w:pPr>
                    <w:r>
                      <w:rPr>
                        <w:rFonts w:ascii="Arial"/>
                        <w:b/>
                        <w:sz w:val="23"/>
                      </w:rPr>
                      <w:t>ELECTROENCEPHALOGRAPH</w:t>
                    </w:r>
                  </w:p>
                </w:txbxContent>
              </v:textbox>
            </v:shape>
            <v:shape id="_x0000_s1293" type="#_x0000_t202" style="position:absolute;left:1742;top:1414;width:2239;height:458" filled="f" stroked="f">
              <v:textbox style="mso-next-textbox:#_x0000_s1293" inset="0,0,0,0">
                <w:txbxContent>
                  <w:p w:rsidR="00573016" w:rsidRDefault="0077703A">
                    <w:pPr>
                      <w:spacing w:before="1"/>
                      <w:rPr>
                        <w:rFonts w:ascii="Arial"/>
                        <w:sz w:val="17"/>
                      </w:rPr>
                    </w:pPr>
                    <w:r>
                      <w:rPr>
                        <w:rFonts w:ascii="Arial"/>
                        <w:w w:val="105"/>
                        <w:sz w:val="17"/>
                      </w:rPr>
                      <w:t>590 EE4187</w:t>
                    </w:r>
                  </w:p>
                  <w:p w:rsidR="00573016" w:rsidRDefault="0077703A">
                    <w:pPr>
                      <w:spacing w:before="64"/>
                      <w:rPr>
                        <w:rFonts w:ascii="Arial"/>
                        <w:sz w:val="17"/>
                      </w:rPr>
                    </w:pPr>
                    <w:r>
                      <w:rPr>
                        <w:rFonts w:ascii="Arial"/>
                        <w:w w:val="105"/>
                        <w:sz w:val="17"/>
                      </w:rPr>
                      <w:t>MOD: EEG4317B S/N: 434</w:t>
                    </w:r>
                  </w:p>
                </w:txbxContent>
              </v:textbox>
            </v:shape>
            <w10:wrap type="topAndBottom" anchorx="page"/>
          </v:group>
        </w:pict>
      </w:r>
    </w:p>
    <w:p w:rsidR="00573016" w:rsidRDefault="00573016">
      <w:pPr>
        <w:rPr>
          <w:rFonts w:ascii="Century Schoolbook"/>
          <w:sz w:val="21"/>
        </w:rPr>
        <w:sectPr w:rsidR="00573016">
          <w:type w:val="continuous"/>
          <w:pgSz w:w="12240" w:h="15840"/>
          <w:pgMar w:top="1360" w:right="140" w:bottom="280" w:left="1120" w:header="720" w:footer="720" w:gutter="0"/>
          <w:cols w:space="720"/>
        </w:sectPr>
      </w:pPr>
    </w:p>
    <w:p w:rsidR="00573016" w:rsidRDefault="00573016">
      <w:pPr>
        <w:pStyle w:val="BodyText"/>
        <w:rPr>
          <w:rFonts w:ascii="Century Schoolbook"/>
          <w:sz w:val="20"/>
        </w:rPr>
      </w:pPr>
    </w:p>
    <w:p w:rsidR="00573016" w:rsidRDefault="0077703A">
      <w:pPr>
        <w:pStyle w:val="Heading3"/>
        <w:spacing w:before="237"/>
      </w:pPr>
      <w:bookmarkStart w:id="154" w:name="_TOC_250065"/>
      <w:bookmarkEnd w:id="154"/>
      <w:r>
        <w:t>Location Labels</w:t>
      </w:r>
    </w:p>
    <w:p w:rsidR="00573016" w:rsidRDefault="0077703A">
      <w:pPr>
        <w:spacing w:before="254" w:line="216" w:lineRule="auto"/>
        <w:ind w:left="324" w:right="1034"/>
        <w:rPr>
          <w:rFonts w:ascii="Century Schoolbook"/>
          <w:sz w:val="24"/>
        </w:rPr>
      </w:pPr>
      <w:r>
        <w:rPr>
          <w:rFonts w:ascii="Century Schoolbook"/>
          <w:sz w:val="24"/>
        </w:rPr>
        <w:t>The Location Labels sub option of the Print Bar Code Labels for Equipment Management</w:t>
      </w:r>
      <w:r>
        <w:rPr>
          <w:rFonts w:ascii="Century Schoolbook"/>
          <w:spacing w:val="-6"/>
          <w:sz w:val="24"/>
        </w:rPr>
        <w:t xml:space="preserve"> </w:t>
      </w:r>
      <w:r>
        <w:rPr>
          <w:rFonts w:ascii="Century Schoolbook"/>
          <w:sz w:val="24"/>
        </w:rPr>
        <w:t>option</w:t>
      </w:r>
      <w:r>
        <w:rPr>
          <w:rFonts w:ascii="Century Schoolbook"/>
          <w:spacing w:val="-6"/>
          <w:sz w:val="24"/>
        </w:rPr>
        <w:t xml:space="preserve"> </w:t>
      </w:r>
      <w:r>
        <w:rPr>
          <w:rFonts w:ascii="Century Schoolbook"/>
          <w:sz w:val="24"/>
        </w:rPr>
        <w:t>prints</w:t>
      </w:r>
      <w:r>
        <w:rPr>
          <w:rFonts w:ascii="Century Schoolbook"/>
          <w:spacing w:val="-6"/>
          <w:sz w:val="24"/>
        </w:rPr>
        <w:t xml:space="preserve"> </w:t>
      </w:r>
      <w:r>
        <w:rPr>
          <w:rFonts w:ascii="Century Schoolbook"/>
          <w:sz w:val="24"/>
        </w:rPr>
        <w:t>bar</w:t>
      </w:r>
      <w:r>
        <w:rPr>
          <w:rFonts w:ascii="Century Schoolbook"/>
          <w:spacing w:val="-5"/>
          <w:sz w:val="24"/>
        </w:rPr>
        <w:t xml:space="preserve"> </w:t>
      </w:r>
      <w:r>
        <w:rPr>
          <w:rFonts w:ascii="Century Schoolbook"/>
          <w:sz w:val="24"/>
        </w:rPr>
        <w:t>code</w:t>
      </w:r>
      <w:r>
        <w:rPr>
          <w:rFonts w:ascii="Century Schoolbook"/>
          <w:spacing w:val="-6"/>
          <w:sz w:val="24"/>
        </w:rPr>
        <w:t xml:space="preserve"> </w:t>
      </w:r>
      <w:r>
        <w:rPr>
          <w:rFonts w:ascii="Century Schoolbook"/>
          <w:sz w:val="24"/>
        </w:rPr>
        <w:t>labels</w:t>
      </w:r>
      <w:r>
        <w:rPr>
          <w:rFonts w:ascii="Century Schoolbook"/>
          <w:spacing w:val="-6"/>
          <w:sz w:val="24"/>
        </w:rPr>
        <w:t xml:space="preserve"> </w:t>
      </w:r>
      <w:r>
        <w:rPr>
          <w:rFonts w:ascii="Century Schoolbook"/>
          <w:sz w:val="24"/>
        </w:rPr>
        <w:t>sorted</w:t>
      </w:r>
      <w:r>
        <w:rPr>
          <w:rFonts w:ascii="Century Schoolbook"/>
          <w:spacing w:val="-6"/>
          <w:sz w:val="24"/>
        </w:rPr>
        <w:t xml:space="preserve"> </w:t>
      </w:r>
      <w:r>
        <w:rPr>
          <w:rFonts w:ascii="Century Schoolbook"/>
          <w:sz w:val="24"/>
        </w:rPr>
        <w:t>by</w:t>
      </w:r>
      <w:r>
        <w:rPr>
          <w:rFonts w:ascii="Century Schoolbook"/>
          <w:spacing w:val="-5"/>
          <w:sz w:val="24"/>
        </w:rPr>
        <w:t xml:space="preserve"> </w:t>
      </w:r>
      <w:r>
        <w:rPr>
          <w:rFonts w:ascii="Century Schoolbook"/>
          <w:sz w:val="24"/>
        </w:rPr>
        <w:t>location.</w:t>
      </w:r>
      <w:r>
        <w:rPr>
          <w:rFonts w:ascii="Century Schoolbook"/>
          <w:spacing w:val="-6"/>
          <w:sz w:val="24"/>
        </w:rPr>
        <w:t xml:space="preserve"> </w:t>
      </w:r>
      <w:r>
        <w:rPr>
          <w:rFonts w:ascii="Century Schoolbook"/>
          <w:sz w:val="24"/>
        </w:rPr>
        <w:t>The</w:t>
      </w:r>
      <w:r>
        <w:rPr>
          <w:rFonts w:ascii="Century Schoolbook"/>
          <w:spacing w:val="-6"/>
          <w:sz w:val="24"/>
        </w:rPr>
        <w:t xml:space="preserve"> </w:t>
      </w:r>
      <w:r>
        <w:rPr>
          <w:rFonts w:ascii="Century Schoolbook"/>
          <w:sz w:val="24"/>
        </w:rPr>
        <w:t>format</w:t>
      </w:r>
      <w:r>
        <w:rPr>
          <w:rFonts w:ascii="Century Schoolbook"/>
          <w:spacing w:val="-5"/>
          <w:sz w:val="24"/>
        </w:rPr>
        <w:t xml:space="preserve"> </w:t>
      </w:r>
      <w:r>
        <w:rPr>
          <w:rFonts w:ascii="Century Schoolbook"/>
          <w:sz w:val="24"/>
        </w:rPr>
        <w:t>for</w:t>
      </w:r>
      <w:r>
        <w:rPr>
          <w:rFonts w:ascii="Century Schoolbook"/>
          <w:spacing w:val="-6"/>
          <w:sz w:val="24"/>
        </w:rPr>
        <w:t xml:space="preserve"> </w:t>
      </w:r>
      <w:r>
        <w:rPr>
          <w:rFonts w:ascii="Century Schoolbook"/>
          <w:sz w:val="24"/>
        </w:rPr>
        <w:t>the</w:t>
      </w:r>
      <w:r>
        <w:rPr>
          <w:rFonts w:ascii="Century Schoolbook"/>
          <w:spacing w:val="-6"/>
          <w:sz w:val="24"/>
        </w:rPr>
        <w:t xml:space="preserve"> </w:t>
      </w:r>
      <w:r>
        <w:rPr>
          <w:rFonts w:ascii="Century Schoolbook"/>
          <w:sz w:val="24"/>
        </w:rPr>
        <w:t>labels is essentially the same. The ROOM Bar Code Label will be used to illustrate this option.</w:t>
      </w:r>
    </w:p>
    <w:p w:rsidR="00573016" w:rsidRDefault="00573016">
      <w:pPr>
        <w:pStyle w:val="BodyText"/>
        <w:spacing w:before="5"/>
        <w:rPr>
          <w:rFonts w:ascii="Century Schoolbook"/>
          <w:sz w:val="21"/>
        </w:rPr>
      </w:pPr>
    </w:p>
    <w:p w:rsidR="00573016" w:rsidRDefault="0077703A">
      <w:pPr>
        <w:ind w:left="324" w:right="2097"/>
        <w:rPr>
          <w:rFonts w:ascii="Century Schoolbook"/>
          <w:sz w:val="24"/>
        </w:rPr>
      </w:pPr>
      <w:r>
        <w:rPr>
          <w:rFonts w:ascii="Century Schoolbook"/>
          <w:sz w:val="24"/>
        </w:rPr>
        <w:t>Selec</w:t>
      </w:r>
      <w:r>
        <w:rPr>
          <w:rFonts w:ascii="Century Schoolbook"/>
          <w:sz w:val="24"/>
        </w:rPr>
        <w:t>t Print Bar Code Labels for Equipment Management Option: 2 Location Labels</w:t>
      </w:r>
    </w:p>
    <w:p w:rsidR="00573016" w:rsidRDefault="00573016">
      <w:pPr>
        <w:pStyle w:val="BodyText"/>
        <w:spacing w:before="11"/>
        <w:rPr>
          <w:rFonts w:ascii="Century Schoolbook"/>
          <w:sz w:val="23"/>
        </w:rPr>
      </w:pPr>
    </w:p>
    <w:tbl>
      <w:tblPr>
        <w:tblW w:w="0" w:type="auto"/>
        <w:tblInd w:w="492" w:type="dxa"/>
        <w:tblLayout w:type="fixed"/>
        <w:tblCellMar>
          <w:left w:w="0" w:type="dxa"/>
          <w:right w:w="0" w:type="dxa"/>
        </w:tblCellMar>
        <w:tblLook w:val="01E0" w:firstRow="1" w:lastRow="1" w:firstColumn="1" w:lastColumn="1" w:noHBand="0" w:noVBand="0"/>
      </w:tblPr>
      <w:tblGrid>
        <w:gridCol w:w="537"/>
        <w:gridCol w:w="3929"/>
      </w:tblGrid>
      <w:tr w:rsidR="00573016">
        <w:trPr>
          <w:trHeight w:val="288"/>
        </w:trPr>
        <w:tc>
          <w:tcPr>
            <w:tcW w:w="537" w:type="dxa"/>
          </w:tcPr>
          <w:p w:rsidR="00573016" w:rsidRDefault="0077703A">
            <w:pPr>
              <w:pStyle w:val="TableParagraph"/>
              <w:spacing w:line="268" w:lineRule="exact"/>
              <w:ind w:right="2"/>
              <w:jc w:val="center"/>
              <w:rPr>
                <w:rFonts w:ascii="Century Schoolbook"/>
                <w:sz w:val="24"/>
              </w:rPr>
            </w:pPr>
            <w:r>
              <w:rPr>
                <w:rFonts w:ascii="Century Schoolbook"/>
                <w:w w:val="99"/>
                <w:sz w:val="24"/>
              </w:rPr>
              <w:t>1</w:t>
            </w:r>
          </w:p>
        </w:tc>
        <w:tc>
          <w:tcPr>
            <w:tcW w:w="3929" w:type="dxa"/>
          </w:tcPr>
          <w:p w:rsidR="00573016" w:rsidRDefault="0077703A">
            <w:pPr>
              <w:pStyle w:val="TableParagraph"/>
              <w:spacing w:line="268" w:lineRule="exact"/>
              <w:ind w:left="205"/>
              <w:rPr>
                <w:rFonts w:ascii="Century Schoolbook"/>
                <w:sz w:val="24"/>
              </w:rPr>
            </w:pPr>
            <w:r>
              <w:rPr>
                <w:rFonts w:ascii="Century Schoolbook"/>
                <w:sz w:val="24"/>
              </w:rPr>
              <w:t>WING Bar Code Labels</w:t>
            </w:r>
          </w:p>
        </w:tc>
      </w:tr>
      <w:tr w:rsidR="00573016">
        <w:trPr>
          <w:trHeight w:val="287"/>
        </w:trPr>
        <w:tc>
          <w:tcPr>
            <w:tcW w:w="537" w:type="dxa"/>
          </w:tcPr>
          <w:p w:rsidR="00573016" w:rsidRDefault="0077703A">
            <w:pPr>
              <w:pStyle w:val="TableParagraph"/>
              <w:spacing w:line="268" w:lineRule="exact"/>
              <w:ind w:right="2"/>
              <w:jc w:val="center"/>
              <w:rPr>
                <w:rFonts w:ascii="Century Schoolbook"/>
                <w:sz w:val="24"/>
              </w:rPr>
            </w:pPr>
            <w:r>
              <w:rPr>
                <w:rFonts w:ascii="Century Schoolbook"/>
                <w:w w:val="99"/>
                <w:sz w:val="24"/>
              </w:rPr>
              <w:t>2</w:t>
            </w:r>
          </w:p>
        </w:tc>
        <w:tc>
          <w:tcPr>
            <w:tcW w:w="3929" w:type="dxa"/>
          </w:tcPr>
          <w:p w:rsidR="00573016" w:rsidRDefault="0077703A">
            <w:pPr>
              <w:pStyle w:val="TableParagraph"/>
              <w:spacing w:line="268" w:lineRule="exact"/>
              <w:ind w:left="205"/>
              <w:rPr>
                <w:rFonts w:ascii="Century Schoolbook"/>
                <w:sz w:val="24"/>
              </w:rPr>
            </w:pPr>
            <w:r>
              <w:rPr>
                <w:rFonts w:ascii="Century Schoolbook"/>
                <w:sz w:val="24"/>
              </w:rPr>
              <w:t>BUILDING Bar Code Labels</w:t>
            </w:r>
          </w:p>
        </w:tc>
      </w:tr>
      <w:tr w:rsidR="00573016">
        <w:trPr>
          <w:trHeight w:val="287"/>
        </w:trPr>
        <w:tc>
          <w:tcPr>
            <w:tcW w:w="537" w:type="dxa"/>
          </w:tcPr>
          <w:p w:rsidR="00573016" w:rsidRDefault="0077703A">
            <w:pPr>
              <w:pStyle w:val="TableParagraph"/>
              <w:spacing w:line="268" w:lineRule="exact"/>
              <w:ind w:right="2"/>
              <w:jc w:val="center"/>
              <w:rPr>
                <w:rFonts w:ascii="Century Schoolbook"/>
                <w:sz w:val="24"/>
              </w:rPr>
            </w:pPr>
            <w:r>
              <w:rPr>
                <w:rFonts w:ascii="Century Schoolbook"/>
                <w:w w:val="99"/>
                <w:sz w:val="24"/>
              </w:rPr>
              <w:t>3</w:t>
            </w:r>
          </w:p>
        </w:tc>
        <w:tc>
          <w:tcPr>
            <w:tcW w:w="3929" w:type="dxa"/>
          </w:tcPr>
          <w:p w:rsidR="00573016" w:rsidRDefault="0077703A">
            <w:pPr>
              <w:pStyle w:val="TableParagraph"/>
              <w:spacing w:line="268" w:lineRule="exact"/>
              <w:ind w:left="205"/>
              <w:rPr>
                <w:rFonts w:ascii="Century Schoolbook"/>
                <w:sz w:val="24"/>
              </w:rPr>
            </w:pPr>
            <w:r>
              <w:rPr>
                <w:rFonts w:ascii="Century Schoolbook"/>
                <w:sz w:val="24"/>
              </w:rPr>
              <w:t>ROOM Bar Code Label</w:t>
            </w:r>
          </w:p>
        </w:tc>
      </w:tr>
      <w:tr w:rsidR="00573016">
        <w:trPr>
          <w:trHeight w:val="288"/>
        </w:trPr>
        <w:tc>
          <w:tcPr>
            <w:tcW w:w="537" w:type="dxa"/>
          </w:tcPr>
          <w:p w:rsidR="00573016" w:rsidRDefault="0077703A">
            <w:pPr>
              <w:pStyle w:val="TableParagraph"/>
              <w:spacing w:line="268" w:lineRule="exact"/>
              <w:ind w:right="2"/>
              <w:jc w:val="center"/>
              <w:rPr>
                <w:rFonts w:ascii="Century Schoolbook"/>
                <w:sz w:val="24"/>
              </w:rPr>
            </w:pPr>
            <w:r>
              <w:rPr>
                <w:rFonts w:ascii="Century Schoolbook"/>
                <w:w w:val="99"/>
                <w:sz w:val="24"/>
              </w:rPr>
              <w:t>4</w:t>
            </w:r>
          </w:p>
        </w:tc>
        <w:tc>
          <w:tcPr>
            <w:tcW w:w="3929" w:type="dxa"/>
          </w:tcPr>
          <w:p w:rsidR="00573016" w:rsidRDefault="0077703A">
            <w:pPr>
              <w:pStyle w:val="TableParagraph"/>
              <w:spacing w:line="268" w:lineRule="exact"/>
              <w:ind w:left="205"/>
              <w:rPr>
                <w:rFonts w:ascii="Century Schoolbook"/>
                <w:sz w:val="24"/>
              </w:rPr>
            </w:pPr>
            <w:r>
              <w:rPr>
                <w:rFonts w:ascii="Century Schoolbook"/>
                <w:sz w:val="24"/>
              </w:rPr>
              <w:t>ALL Bar Coded Location Labels</w:t>
            </w:r>
          </w:p>
        </w:tc>
      </w:tr>
    </w:tbl>
    <w:p w:rsidR="00573016" w:rsidRDefault="0077703A">
      <w:pPr>
        <w:spacing w:before="234" w:line="274" w:lineRule="exact"/>
        <w:ind w:left="324"/>
        <w:rPr>
          <w:rFonts w:ascii="Century Schoolbook"/>
          <w:b/>
          <w:sz w:val="24"/>
        </w:rPr>
      </w:pPr>
      <w:r>
        <w:rPr>
          <w:rFonts w:ascii="Century Schoolbook"/>
          <w:b/>
          <w:sz w:val="24"/>
        </w:rPr>
        <w:t>WING Bar Code Labels</w:t>
      </w:r>
    </w:p>
    <w:p w:rsidR="00573016" w:rsidRDefault="0077703A">
      <w:pPr>
        <w:spacing w:before="9" w:line="216" w:lineRule="auto"/>
        <w:ind w:left="662" w:right="3070"/>
        <w:rPr>
          <w:rFonts w:ascii="Century Schoolbook"/>
          <w:sz w:val="24"/>
        </w:rPr>
      </w:pPr>
      <w:r>
        <w:rPr>
          <w:rFonts w:ascii="Century Schoolbook"/>
          <w:sz w:val="24"/>
        </w:rPr>
        <w:t>Prints bar code location labels for all rooms in a specified wing, where wing is as defined in the Space file (#6928).</w:t>
      </w:r>
    </w:p>
    <w:p w:rsidR="00573016" w:rsidRDefault="0077703A">
      <w:pPr>
        <w:pStyle w:val="Heading5"/>
        <w:spacing w:before="235" w:line="274" w:lineRule="exact"/>
      </w:pPr>
      <w:r>
        <w:t>BUILDING Bar Code Labels</w:t>
      </w:r>
    </w:p>
    <w:p w:rsidR="00573016" w:rsidRDefault="0077703A">
      <w:pPr>
        <w:spacing w:before="9" w:line="216" w:lineRule="auto"/>
        <w:ind w:left="662" w:right="2703"/>
        <w:rPr>
          <w:rFonts w:ascii="Century Schoolbook"/>
          <w:sz w:val="24"/>
        </w:rPr>
      </w:pPr>
      <w:r>
        <w:rPr>
          <w:rFonts w:ascii="Century Schoolbook"/>
          <w:sz w:val="24"/>
        </w:rPr>
        <w:t>Prints bar code location labels for all rooms in a specified building, where building is taken to be the second piece (with "-"as delimiter) of the Name field from the Space file (#6928).</w:t>
      </w:r>
    </w:p>
    <w:p w:rsidR="00573016" w:rsidRDefault="0077703A">
      <w:pPr>
        <w:pStyle w:val="Heading5"/>
        <w:spacing w:before="234" w:line="274" w:lineRule="exact"/>
      </w:pPr>
      <w:r>
        <w:t>ROOM Bar Code Label</w:t>
      </w:r>
    </w:p>
    <w:p w:rsidR="00573016" w:rsidRDefault="0077703A">
      <w:pPr>
        <w:spacing w:before="9" w:line="216" w:lineRule="auto"/>
        <w:ind w:left="662" w:right="2751"/>
        <w:rPr>
          <w:rFonts w:ascii="Century Schoolbook"/>
          <w:sz w:val="24"/>
        </w:rPr>
      </w:pPr>
      <w:r>
        <w:rPr>
          <w:rFonts w:ascii="Century Schoolbook"/>
          <w:sz w:val="24"/>
        </w:rPr>
        <w:t>Prints bar code label for specified room. Room i</w:t>
      </w:r>
      <w:r>
        <w:rPr>
          <w:rFonts w:ascii="Century Schoolbook"/>
          <w:sz w:val="24"/>
        </w:rPr>
        <w:t>n question must first exist in the Space file (#6928).</w:t>
      </w:r>
    </w:p>
    <w:p w:rsidR="00573016" w:rsidRDefault="0077703A">
      <w:pPr>
        <w:pStyle w:val="Heading5"/>
        <w:spacing w:before="234" w:line="274" w:lineRule="exact"/>
      </w:pPr>
      <w:r>
        <w:t>ALL Bar Coded Location Labels</w:t>
      </w:r>
    </w:p>
    <w:p w:rsidR="00573016" w:rsidRDefault="0077703A">
      <w:pPr>
        <w:spacing w:line="274" w:lineRule="exact"/>
        <w:ind w:left="662"/>
        <w:rPr>
          <w:rFonts w:ascii="Century Schoolbook"/>
          <w:sz w:val="24"/>
        </w:rPr>
      </w:pPr>
      <w:r>
        <w:rPr>
          <w:rFonts w:ascii="Century Schoolbook"/>
          <w:sz w:val="24"/>
        </w:rPr>
        <w:t>Prints bar code labels for all entries in the Space file (#6928).</w:t>
      </w:r>
    </w:p>
    <w:p w:rsidR="00573016" w:rsidRDefault="0077703A">
      <w:pPr>
        <w:spacing w:before="230"/>
        <w:ind w:left="324"/>
        <w:rPr>
          <w:rFonts w:ascii="Century Schoolbook"/>
          <w:sz w:val="24"/>
        </w:rPr>
      </w:pPr>
      <w:r>
        <w:rPr>
          <w:rFonts w:ascii="Century Schoolbook"/>
          <w:sz w:val="24"/>
        </w:rPr>
        <w:t>Option 3 is used to illustrate the creation of location labels.</w:t>
      </w:r>
    </w:p>
    <w:p w:rsidR="00573016" w:rsidRDefault="00573016">
      <w:pPr>
        <w:pStyle w:val="BodyText"/>
        <w:spacing w:before="1"/>
        <w:rPr>
          <w:rFonts w:ascii="Century Schoolbook"/>
          <w:sz w:val="41"/>
        </w:rPr>
      </w:pPr>
    </w:p>
    <w:p w:rsidR="00573016" w:rsidRDefault="0077703A">
      <w:pPr>
        <w:pStyle w:val="Heading5"/>
      </w:pPr>
      <w:r>
        <w:t>3.</w:t>
      </w:r>
      <w:r>
        <w:rPr>
          <w:spacing w:val="17"/>
        </w:rPr>
        <w:t xml:space="preserve"> </w:t>
      </w:r>
      <w:r>
        <w:t>ROOM</w:t>
      </w:r>
      <w:r>
        <w:rPr>
          <w:spacing w:val="-26"/>
        </w:rPr>
        <w:t xml:space="preserve"> </w:t>
      </w:r>
      <w:r>
        <w:t>Bar</w:t>
      </w:r>
      <w:r>
        <w:rPr>
          <w:spacing w:val="-26"/>
        </w:rPr>
        <w:t xml:space="preserve"> </w:t>
      </w:r>
      <w:r>
        <w:t>Code</w:t>
      </w:r>
      <w:r>
        <w:rPr>
          <w:spacing w:val="-25"/>
        </w:rPr>
        <w:t xml:space="preserve"> </w:t>
      </w:r>
      <w:r>
        <w:t>Labels</w:t>
      </w:r>
    </w:p>
    <w:p w:rsidR="00573016" w:rsidRDefault="0077703A">
      <w:pPr>
        <w:pStyle w:val="BodyText"/>
        <w:spacing w:before="80" w:line="340" w:lineRule="atLeast"/>
        <w:ind w:left="324" w:right="5251"/>
      </w:pPr>
      <w:r>
        <w:t>Select</w:t>
      </w:r>
      <w:r>
        <w:rPr>
          <w:spacing w:val="-43"/>
        </w:rPr>
        <w:t xml:space="preserve"> </w:t>
      </w:r>
      <w:r>
        <w:t>Location</w:t>
      </w:r>
      <w:r>
        <w:rPr>
          <w:spacing w:val="-42"/>
        </w:rPr>
        <w:t xml:space="preserve"> </w:t>
      </w:r>
      <w:r>
        <w:t>Labels</w:t>
      </w:r>
      <w:r>
        <w:rPr>
          <w:spacing w:val="-43"/>
        </w:rPr>
        <w:t xml:space="preserve"> </w:t>
      </w:r>
      <w:r>
        <w:t>Option:</w:t>
      </w:r>
      <w:r>
        <w:rPr>
          <w:spacing w:val="-42"/>
        </w:rPr>
        <w:t xml:space="preserve"> </w:t>
      </w:r>
      <w:r>
        <w:t>3</w:t>
      </w:r>
      <w:r>
        <w:rPr>
          <w:spacing w:val="-43"/>
        </w:rPr>
        <w:t xml:space="preserve"> </w:t>
      </w:r>
      <w:r>
        <w:t>ROOM</w:t>
      </w:r>
      <w:r>
        <w:rPr>
          <w:spacing w:val="-42"/>
        </w:rPr>
        <w:t xml:space="preserve"> </w:t>
      </w:r>
      <w:r>
        <w:t>Bar</w:t>
      </w:r>
      <w:r>
        <w:rPr>
          <w:spacing w:val="-43"/>
        </w:rPr>
        <w:t xml:space="preserve"> </w:t>
      </w:r>
      <w:r>
        <w:t>Code</w:t>
      </w:r>
      <w:r>
        <w:rPr>
          <w:spacing w:val="-42"/>
        </w:rPr>
        <w:t xml:space="preserve"> </w:t>
      </w:r>
      <w:r>
        <w:t>Labels Select ENG SPACE ROOM NUMBER:</w:t>
      </w:r>
      <w:r>
        <w:rPr>
          <w:spacing w:val="-65"/>
        </w:rPr>
        <w:t xml:space="preserve"> </w:t>
      </w:r>
      <w:r>
        <w:t>?</w:t>
      </w:r>
    </w:p>
    <w:p w:rsidR="00573016" w:rsidRDefault="0077703A">
      <w:pPr>
        <w:pStyle w:val="BodyText"/>
        <w:spacing w:line="204" w:lineRule="auto"/>
        <w:ind w:left="324" w:right="6270" w:firstLine="101"/>
      </w:pPr>
      <w:r>
        <w:t>ANSWER</w:t>
      </w:r>
      <w:r>
        <w:rPr>
          <w:spacing w:val="-38"/>
        </w:rPr>
        <w:t xml:space="preserve"> </w:t>
      </w:r>
      <w:r>
        <w:t>WITH</w:t>
      </w:r>
      <w:r>
        <w:rPr>
          <w:spacing w:val="-37"/>
        </w:rPr>
        <w:t xml:space="preserve"> </w:t>
      </w:r>
      <w:r>
        <w:t>ENG</w:t>
      </w:r>
      <w:r>
        <w:rPr>
          <w:spacing w:val="-37"/>
        </w:rPr>
        <w:t xml:space="preserve"> </w:t>
      </w:r>
      <w:r>
        <w:t>SPACE</w:t>
      </w:r>
      <w:r>
        <w:rPr>
          <w:spacing w:val="-37"/>
        </w:rPr>
        <w:t xml:space="preserve"> </w:t>
      </w:r>
      <w:r>
        <w:t>ROOM</w:t>
      </w:r>
      <w:r>
        <w:rPr>
          <w:spacing w:val="-37"/>
        </w:rPr>
        <w:t xml:space="preserve"> </w:t>
      </w:r>
      <w:r>
        <w:t>NUMBER,</w:t>
      </w:r>
      <w:r>
        <w:rPr>
          <w:spacing w:val="-37"/>
        </w:rPr>
        <w:t xml:space="preserve"> </w:t>
      </w:r>
      <w:r>
        <w:t>OR</w:t>
      </w:r>
      <w:r>
        <w:rPr>
          <w:spacing w:val="-37"/>
        </w:rPr>
        <w:t xml:space="preserve"> </w:t>
      </w:r>
      <w:r>
        <w:rPr>
          <w:spacing w:val="-3"/>
        </w:rPr>
        <w:t xml:space="preserve">WING </w:t>
      </w:r>
      <w:r>
        <w:t>CHOOSE</w:t>
      </w:r>
      <w:r>
        <w:rPr>
          <w:spacing w:val="-10"/>
        </w:rPr>
        <w:t xml:space="preserve"> </w:t>
      </w:r>
      <w:r>
        <w:t>FROM:</w:t>
      </w:r>
    </w:p>
    <w:p w:rsidR="00573016" w:rsidRDefault="0077703A">
      <w:pPr>
        <w:pStyle w:val="BodyText"/>
        <w:tabs>
          <w:tab w:val="left" w:pos="2124"/>
          <w:tab w:val="left" w:pos="2938"/>
        </w:tabs>
        <w:spacing w:line="165" w:lineRule="exact"/>
        <w:ind w:left="628"/>
      </w:pPr>
      <w:r>
        <w:t>102-114</w:t>
      </w:r>
      <w:r>
        <w:tab/>
        <w:t>114</w:t>
      </w:r>
      <w:r>
        <w:tab/>
        <w:t>4D-WEST</w:t>
      </w:r>
    </w:p>
    <w:p w:rsidR="00573016" w:rsidRDefault="0077703A">
      <w:pPr>
        <w:pStyle w:val="BodyText"/>
        <w:tabs>
          <w:tab w:val="right" w:pos="2430"/>
        </w:tabs>
        <w:spacing w:line="188" w:lineRule="exact"/>
        <w:ind w:left="628"/>
      </w:pPr>
      <w:r>
        <w:t>102A-114</w:t>
      </w:r>
      <w:r>
        <w:tab/>
        <w:t>114</w:t>
      </w:r>
    </w:p>
    <w:p w:rsidR="00573016" w:rsidRDefault="00573016">
      <w:pPr>
        <w:pStyle w:val="BodyText"/>
        <w:rPr>
          <w:sz w:val="20"/>
        </w:rPr>
      </w:pPr>
    </w:p>
    <w:p w:rsidR="00573016" w:rsidRDefault="00573016">
      <w:pPr>
        <w:pStyle w:val="BodyText"/>
        <w:rPr>
          <w:sz w:val="20"/>
        </w:rPr>
      </w:pPr>
    </w:p>
    <w:p w:rsidR="00573016" w:rsidRDefault="00573016">
      <w:pPr>
        <w:pStyle w:val="BodyText"/>
        <w:rPr>
          <w:sz w:val="20"/>
        </w:rPr>
      </w:pPr>
    </w:p>
    <w:p w:rsidR="00573016" w:rsidRDefault="00573016">
      <w:pPr>
        <w:pStyle w:val="BodyText"/>
        <w:spacing w:before="6"/>
        <w:rPr>
          <w:sz w:val="28"/>
        </w:rPr>
      </w:pPr>
    </w:p>
    <w:p w:rsidR="00573016" w:rsidRDefault="0077703A">
      <w:pPr>
        <w:pStyle w:val="BodyText"/>
        <w:tabs>
          <w:tab w:val="left" w:pos="5108"/>
        </w:tabs>
        <w:spacing w:line="188" w:lineRule="exact"/>
        <w:ind w:left="324"/>
      </w:pPr>
      <w:r>
        <w:t>Select</w:t>
      </w:r>
      <w:r>
        <w:rPr>
          <w:spacing w:val="-42"/>
        </w:rPr>
        <w:t xml:space="preserve"> </w:t>
      </w:r>
      <w:r>
        <w:t>ENG</w:t>
      </w:r>
      <w:r>
        <w:rPr>
          <w:spacing w:val="-41"/>
        </w:rPr>
        <w:t xml:space="preserve"> </w:t>
      </w:r>
      <w:r>
        <w:t>SPACE</w:t>
      </w:r>
      <w:r>
        <w:rPr>
          <w:spacing w:val="-41"/>
        </w:rPr>
        <w:t xml:space="preserve"> </w:t>
      </w:r>
      <w:r>
        <w:t>ROOM</w:t>
      </w:r>
      <w:r>
        <w:rPr>
          <w:spacing w:val="-42"/>
        </w:rPr>
        <w:t xml:space="preserve"> </w:t>
      </w:r>
      <w:r>
        <w:t>NUMBER:</w:t>
      </w:r>
      <w:r>
        <w:rPr>
          <w:spacing w:val="-41"/>
        </w:rPr>
        <w:t xml:space="preserve"> </w:t>
      </w:r>
      <w:r>
        <w:t>102A-114</w:t>
      </w:r>
      <w:r>
        <w:tab/>
        <w:t>114</w:t>
      </w:r>
    </w:p>
    <w:p w:rsidR="00573016" w:rsidRDefault="0077703A">
      <w:pPr>
        <w:pStyle w:val="BodyText"/>
        <w:spacing w:line="173" w:lineRule="exact"/>
        <w:ind w:left="324"/>
      </w:pPr>
      <w:r>
        <w:t>Select BARCODE PRINTER: XXXX</w:t>
      </w:r>
    </w:p>
    <w:p w:rsidR="00573016" w:rsidRDefault="0077703A">
      <w:pPr>
        <w:pStyle w:val="BodyText"/>
        <w:tabs>
          <w:tab w:val="left" w:pos="4294"/>
        </w:tabs>
        <w:spacing w:line="188" w:lineRule="exact"/>
        <w:ind w:left="324"/>
      </w:pPr>
      <w:r>
        <w:t>DO</w:t>
      </w:r>
      <w:r>
        <w:rPr>
          <w:spacing w:val="-34"/>
        </w:rPr>
        <w:t xml:space="preserve"> </w:t>
      </w:r>
      <w:r>
        <w:t>YOU</w:t>
      </w:r>
      <w:r>
        <w:rPr>
          <w:spacing w:val="-34"/>
        </w:rPr>
        <w:t xml:space="preserve"> </w:t>
      </w:r>
      <w:r>
        <w:t>WANT</w:t>
      </w:r>
      <w:r>
        <w:rPr>
          <w:spacing w:val="-34"/>
        </w:rPr>
        <w:t xml:space="preserve"> </w:t>
      </w:r>
      <w:r>
        <w:t>YOUR</w:t>
      </w:r>
      <w:r>
        <w:rPr>
          <w:spacing w:val="-33"/>
        </w:rPr>
        <w:t xml:space="preserve"> </w:t>
      </w:r>
      <w:r>
        <w:t>OUTPUT</w:t>
      </w:r>
      <w:r>
        <w:rPr>
          <w:spacing w:val="-34"/>
        </w:rPr>
        <w:t xml:space="preserve"> </w:t>
      </w:r>
      <w:r>
        <w:t>QUEUED?</w:t>
      </w:r>
      <w:r>
        <w:rPr>
          <w:spacing w:val="-34"/>
        </w:rPr>
        <w:t xml:space="preserve"> </w:t>
      </w:r>
      <w:r>
        <w:t>NO//</w:t>
      </w:r>
      <w:r>
        <w:tab/>
        <w:t>(NO)</w:t>
      </w:r>
    </w:p>
    <w:p w:rsidR="00573016" w:rsidRDefault="00573016">
      <w:pPr>
        <w:spacing w:line="188" w:lineRule="exact"/>
        <w:sectPr w:rsidR="00573016">
          <w:pgSz w:w="12240" w:h="15840"/>
          <w:pgMar w:top="940" w:right="140" w:bottom="1180" w:left="1120" w:header="713" w:footer="988" w:gutter="0"/>
          <w:cols w:space="720"/>
        </w:sectPr>
      </w:pPr>
    </w:p>
    <w:p w:rsidR="00573016" w:rsidRDefault="00573016">
      <w:pPr>
        <w:pStyle w:val="BodyText"/>
        <w:rPr>
          <w:sz w:val="20"/>
        </w:rPr>
      </w:pPr>
    </w:p>
    <w:p w:rsidR="00573016" w:rsidRDefault="00573016">
      <w:pPr>
        <w:pStyle w:val="BodyText"/>
        <w:rPr>
          <w:sz w:val="23"/>
        </w:rPr>
      </w:pPr>
    </w:p>
    <w:p w:rsidR="00573016" w:rsidRDefault="0077703A">
      <w:pPr>
        <w:spacing w:line="216" w:lineRule="auto"/>
        <w:ind w:left="324" w:right="977"/>
        <w:rPr>
          <w:rFonts w:ascii="Century Schoolbook" w:hAnsi="Century Schoolbook"/>
          <w:sz w:val="24"/>
        </w:rPr>
      </w:pPr>
      <w:r>
        <w:rPr>
          <w:rFonts w:ascii="Century Schoolbook" w:hAnsi="Century Schoolbook"/>
          <w:sz w:val="24"/>
        </w:rPr>
        <w:t>If a site loads the Engineering package without using the Engineering Site Parameters option, the following label is produced. If the SPACE FUNCT ON LOCATION LABEL? para</w:t>
      </w:r>
      <w:r>
        <w:rPr>
          <w:rFonts w:ascii="Century Schoolbook" w:hAnsi="Century Schoolbook"/>
          <w:sz w:val="24"/>
        </w:rPr>
        <w:t>meter has been set to “YES” the first 20 charactersof the space function will be printed instead of “*LOCATION LABEL*”</w:t>
      </w:r>
    </w:p>
    <w:p w:rsidR="00573016" w:rsidRDefault="0077703A">
      <w:pPr>
        <w:pStyle w:val="BodyText"/>
        <w:spacing w:before="8"/>
        <w:rPr>
          <w:rFonts w:ascii="Century Schoolbook"/>
          <w:sz w:val="20"/>
        </w:rPr>
      </w:pPr>
      <w:r>
        <w:pict>
          <v:group id="_x0000_s1286" style="position:absolute;margin-left:75.1pt;margin-top:14.4pt;width:248.9pt;height:80.9pt;z-index:-15670272;mso-wrap-distance-left:0;mso-wrap-distance-right:0;mso-position-horizontal-relative:page" coordorigin="1502,288" coordsize="4978,1618">
            <v:shape id="_x0000_s1291" style="position:absolute;left:1876;top:849;width:2957;height:442" coordorigin="1877,850" coordsize="2957,442" o:spt="100" adj="0,,0" path="m1896,850r-19,l1877,1292r19,l1896,850xm1954,850r-20,l1934,1292r20,l1954,850xm2045,850r-39,l2006,1292r39,l2045,850xm2102,850r-38,l2064,1292r38,l2102,850xm2155,850r-19,l2136,1292r19,l2155,850xm2203,850r-38,l2165,1292r38,l2203,850xm2256,850r-19,l2237,1292r19,l2256,850xm2352,850r-10,l2333,850r-29,l2304,1292r29,l2342,1292r10,l2352,850xm2376,850r-19,l2357,1292r19,l2376,850xm2434,850r-20,l2395,850r,442l2414,1292r20,l2434,850xm2506,850r-39,l2467,1292r39,l2506,850xm2592,850r-19,l2573,1292r19,l2592,850xm2645,850r-39,l2606,1292r39,l2645,850xm2712,850r-19,l2693,850r-19,l2674,1292r19,l2693,1292r19,l2712,850xm2736,850r-19,l2717,1292r19,l2736,850xm2842,850r-39,l2803,1292r39,l2842,850xm2904,850r-38,l2866,1292r38,l2904,850xm2933,850r-19,l2914,1292r19,l2933,850xm2976,850r-19,l2957,1292r19,l2976,850xm3062,850r-38,l3024,1292r38,l3062,850xm3096,850r-19,l3077,1292r19,l3096,850xm3163,850r-38,l3125,1292r38,l3163,850xm3192,850r-19,l3173,1292r19,l3192,850xm3264,850r-38,l3226,1292r38,l3264,850xm3346,850r-39,l3307,1292r39,l3346,850xm3413,850r-19,l3394,1292r19,l3413,850xm3456,850r-19,l3437,1292r19,l3456,850xm3523,850r-38,l3485,1292r38,l3523,850xm3552,850r-19,l3533,1292r19,l3552,850xm3605,850r-39,l3566,1292r39,l3605,850xm3734,850r-19,l3715,850r-19,l3677,850r,442l3696,1292r19,l3715,1292r19,l3734,850xm3773,850r-19,l3754,1292r19,l3773,850xm3845,850r-39,l3806,1292r39,l3845,850xm3874,850r-20,l3854,1292r20,l3874,850xm3922,850r-39,l3883,1292r39,l3922,850xm3965,850r-39,l3926,1292r39,l3965,850xm4013,850r-19,l3994,1292r19,l4013,850xm4075,850r-19,l4056,1292r19,l4075,850xm4114,850r-20,l4094,1292r20,l4114,850xm4181,850r-39,l4142,1292r39,l4181,850xm4224,850r-38,l4186,1292r38,l4224,850xm4253,850r-19,l4234,1292r19,l4253,850xm4325,850r-39,l4286,1292r39,l4325,850xm4373,850r-19,l4354,850r-20,l4334,1292r20,l4354,1292r19,l4373,850xm4411,850r-19,l4392,1292r19,l4411,850xm4493,850r-19,l4474,1292r19,l4493,850xm4541,850r-39,l4502,1292r39,l4541,850xm4613,850r-10,l4594,850r-29,l4565,1292r29,l4594,1292r19,l4613,850xm4714,850r-20,l4694,1292r20,l4714,850xm4762,850r-39,l4723,1292r39,l4762,850xm4805,850r-39,l4766,1292r39,l4805,850xm4834,850r-20,l4814,1292r20,l4834,850xe" fillcolor="black" stroked="f">
              <v:stroke joinstyle="round"/>
              <v:formulas/>
              <v:path arrowok="t" o:connecttype="segments"/>
            </v:shape>
            <v:shape id="_x0000_s1290" style="position:absolute;left:1512;top:297;width:4959;height:1599" coordorigin="1512,298" coordsize="4959,1599" path="m1512,569r10,-72l1549,432r42,-55l1646,335r65,-27l1783,298r4416,l6271,308r65,27l6391,377r42,55l6461,497r9,72l6470,1625r-9,72l6433,1762r-42,55l6336,1859r-65,28l6199,1896r-4416,l1711,1887r-65,-28l1591,1817r-42,-55l1522,1697r-10,-72l1512,569e" filled="f" strokeweight=".96pt">
              <v:path arrowok="t"/>
            </v:shape>
            <v:shape id="_x0000_s1289" type="#_x0000_t202" style="position:absolute;left:1886;top:454;width:2871;height:263" filled="f" stroked="f">
              <v:textbox style="mso-next-textbox:#_x0000_s1289" inset="0,0,0,0">
                <w:txbxContent>
                  <w:p w:rsidR="00573016" w:rsidRDefault="0077703A">
                    <w:pPr>
                      <w:tabs>
                        <w:tab w:val="left" w:pos="295"/>
                        <w:tab w:val="left" w:pos="1754"/>
                        <w:tab w:val="left" w:pos="2758"/>
                      </w:tabs>
                      <w:spacing w:line="262" w:lineRule="exact"/>
                      <w:rPr>
                        <w:rFonts w:ascii="Arial"/>
                        <w:b/>
                        <w:sz w:val="23"/>
                      </w:rPr>
                    </w:pPr>
                    <w:r>
                      <w:rPr>
                        <w:rFonts w:ascii="Arial"/>
                        <w:b/>
                        <w:sz w:val="23"/>
                      </w:rPr>
                      <w:t>*</w:t>
                    </w:r>
                    <w:r>
                      <w:rPr>
                        <w:rFonts w:ascii="Arial"/>
                        <w:b/>
                        <w:sz w:val="23"/>
                      </w:rPr>
                      <w:tab/>
                    </w:r>
                    <w:r>
                      <w:rPr>
                        <w:rFonts w:ascii="Arial"/>
                        <w:b/>
                        <w:spacing w:val="2"/>
                        <w:sz w:val="23"/>
                      </w:rPr>
                      <w:t>LOCATION</w:t>
                    </w:r>
                    <w:r>
                      <w:rPr>
                        <w:rFonts w:ascii="Arial"/>
                        <w:b/>
                        <w:spacing w:val="2"/>
                        <w:sz w:val="23"/>
                      </w:rPr>
                      <w:tab/>
                      <w:t>LABEL</w:t>
                    </w:r>
                    <w:r>
                      <w:rPr>
                        <w:rFonts w:ascii="Arial"/>
                        <w:b/>
                        <w:spacing w:val="2"/>
                        <w:sz w:val="23"/>
                      </w:rPr>
                      <w:tab/>
                    </w:r>
                    <w:r>
                      <w:rPr>
                        <w:rFonts w:ascii="Arial"/>
                        <w:b/>
                        <w:sz w:val="23"/>
                      </w:rPr>
                      <w:t>*</w:t>
                    </w:r>
                  </w:p>
                </w:txbxContent>
              </v:textbox>
            </v:shape>
            <v:shape id="_x0000_s1288" type="#_x0000_t202" style="position:absolute;left:1843;top:1413;width:1051;height:199" filled="f" stroked="f">
              <v:textbox style="mso-next-textbox:#_x0000_s1288" inset="0,0,0,0">
                <w:txbxContent>
                  <w:p w:rsidR="00573016" w:rsidRDefault="0077703A">
                    <w:pPr>
                      <w:spacing w:before="1"/>
                      <w:rPr>
                        <w:rFonts w:ascii="Arial"/>
                        <w:sz w:val="17"/>
                      </w:rPr>
                    </w:pPr>
                    <w:r>
                      <w:rPr>
                        <w:rFonts w:ascii="Arial"/>
                        <w:w w:val="105"/>
                        <w:sz w:val="17"/>
                      </w:rPr>
                      <w:t>SP102A-114</w:t>
                    </w:r>
                  </w:p>
                </w:txbxContent>
              </v:textbox>
            </v:shape>
            <v:shape id="_x0000_s1287" type="#_x0000_t202" style="position:absolute;left:3384;top:1591;width:1615;height:199" filled="f" stroked="f">
              <v:textbox style="mso-next-textbox:#_x0000_s1287" inset="0,0,0,0">
                <w:txbxContent>
                  <w:p w:rsidR="00573016" w:rsidRDefault="0077703A">
                    <w:pPr>
                      <w:spacing w:before="1"/>
                      <w:rPr>
                        <w:rFonts w:ascii="Arial"/>
                        <w:sz w:val="17"/>
                      </w:rPr>
                    </w:pPr>
                    <w:r>
                      <w:rPr>
                        <w:rFonts w:ascii="Arial"/>
                        <w:w w:val="105"/>
                        <w:sz w:val="17"/>
                      </w:rPr>
                      <w:t>DVAMC HAMPTON</w:t>
                    </w:r>
                  </w:p>
                </w:txbxContent>
              </v:textbox>
            </v:shape>
            <w10:wrap type="topAndBottom" anchorx="page"/>
          </v:group>
        </w:pict>
      </w:r>
    </w:p>
    <w:p w:rsidR="00573016" w:rsidRDefault="00573016">
      <w:pPr>
        <w:rPr>
          <w:rFonts w:ascii="Century Schoolbook"/>
          <w:sz w:val="20"/>
        </w:rPr>
        <w:sectPr w:rsidR="00573016">
          <w:pgSz w:w="12240" w:h="15840"/>
          <w:pgMar w:top="940" w:right="140" w:bottom="1180" w:left="1120" w:header="713" w:footer="988" w:gutter="0"/>
          <w:cols w:space="720"/>
        </w:sectPr>
      </w:pPr>
    </w:p>
    <w:p w:rsidR="00573016" w:rsidRDefault="00573016">
      <w:pPr>
        <w:pStyle w:val="BodyText"/>
        <w:rPr>
          <w:rFonts w:ascii="Century Schoolbook"/>
          <w:sz w:val="20"/>
        </w:rPr>
      </w:pPr>
    </w:p>
    <w:p w:rsidR="00573016" w:rsidRDefault="00573016">
      <w:pPr>
        <w:pStyle w:val="BodyText"/>
        <w:rPr>
          <w:rFonts w:ascii="Century Schoolbook"/>
          <w:sz w:val="20"/>
        </w:rPr>
      </w:pPr>
    </w:p>
    <w:p w:rsidR="00573016" w:rsidRDefault="0077703A">
      <w:pPr>
        <w:pStyle w:val="Heading2"/>
        <w:tabs>
          <w:tab w:val="left" w:pos="5139"/>
        </w:tabs>
        <w:spacing w:before="226"/>
      </w:pPr>
      <w:bookmarkStart w:id="155" w:name="_TOC_250064"/>
      <w:r>
        <w:t>Bar</w:t>
      </w:r>
      <w:r>
        <w:rPr>
          <w:spacing w:val="-46"/>
        </w:rPr>
        <w:t xml:space="preserve"> </w:t>
      </w:r>
      <w:r>
        <w:t>Coded</w:t>
      </w:r>
      <w:r>
        <w:rPr>
          <w:spacing w:val="-46"/>
        </w:rPr>
        <w:t xml:space="preserve"> </w:t>
      </w:r>
      <w:r>
        <w:t>Equipment</w:t>
      </w:r>
      <w:r>
        <w:rPr>
          <w:spacing w:val="-46"/>
        </w:rPr>
        <w:t xml:space="preserve"> </w:t>
      </w:r>
      <w:bookmarkEnd w:id="155"/>
      <w:r>
        <w:t>Inventory</w:t>
      </w:r>
      <w:r>
        <w:tab/>
        <w:t>Management</w:t>
      </w:r>
    </w:p>
    <w:p w:rsidR="00573016" w:rsidRDefault="0077703A">
      <w:pPr>
        <w:spacing w:before="250" w:line="288" w:lineRule="exact"/>
        <w:ind w:left="684"/>
        <w:rPr>
          <w:rFonts w:ascii="Century Schoolbook"/>
          <w:sz w:val="24"/>
        </w:rPr>
      </w:pPr>
      <w:r>
        <w:rPr>
          <w:rFonts w:ascii="Century Schoolbook"/>
          <w:sz w:val="24"/>
        </w:rPr>
        <w:t>ENGINEERING EQUIPMENT MANAGEMENT MODULE</w:t>
      </w:r>
    </w:p>
    <w:p w:rsidR="00573016" w:rsidRDefault="0077703A">
      <w:pPr>
        <w:spacing w:line="288" w:lineRule="exact"/>
        <w:ind w:left="684"/>
        <w:rPr>
          <w:rFonts w:ascii="Century Schoolbook"/>
          <w:sz w:val="24"/>
        </w:rPr>
      </w:pPr>
      <w:r>
        <w:rPr>
          <w:rFonts w:ascii="Century Schoolbook"/>
          <w:sz w:val="24"/>
        </w:rPr>
        <w:t>Version 7</w:t>
      </w:r>
    </w:p>
    <w:p w:rsidR="00573016" w:rsidRDefault="00573016">
      <w:pPr>
        <w:pStyle w:val="BodyText"/>
        <w:spacing w:before="11" w:after="1"/>
        <w:rPr>
          <w:rFonts w:ascii="Century Schoolbook"/>
          <w:sz w:val="23"/>
        </w:rPr>
      </w:pPr>
    </w:p>
    <w:tbl>
      <w:tblPr>
        <w:tblW w:w="0" w:type="auto"/>
        <w:tblInd w:w="492" w:type="dxa"/>
        <w:tblLayout w:type="fixed"/>
        <w:tblCellMar>
          <w:left w:w="0" w:type="dxa"/>
          <w:right w:w="0" w:type="dxa"/>
        </w:tblCellMar>
        <w:tblLook w:val="01E0" w:firstRow="1" w:lastRow="1" w:firstColumn="1" w:lastColumn="1" w:noHBand="0" w:noVBand="0"/>
      </w:tblPr>
      <w:tblGrid>
        <w:gridCol w:w="606"/>
        <w:gridCol w:w="6257"/>
      </w:tblGrid>
      <w:tr w:rsidR="00573016">
        <w:trPr>
          <w:trHeight w:val="288"/>
        </w:trPr>
        <w:tc>
          <w:tcPr>
            <w:tcW w:w="606" w:type="dxa"/>
          </w:tcPr>
          <w:p w:rsidR="00573016" w:rsidRDefault="0077703A">
            <w:pPr>
              <w:pStyle w:val="TableParagraph"/>
              <w:spacing w:line="268" w:lineRule="exact"/>
              <w:ind w:left="200"/>
              <w:rPr>
                <w:rFonts w:ascii="Century Schoolbook"/>
                <w:sz w:val="24"/>
              </w:rPr>
            </w:pPr>
            <w:r>
              <w:rPr>
                <w:rFonts w:ascii="Century Schoolbook"/>
                <w:w w:val="99"/>
                <w:sz w:val="24"/>
              </w:rPr>
              <w:t>1</w:t>
            </w:r>
          </w:p>
        </w:tc>
        <w:tc>
          <w:tcPr>
            <w:tcW w:w="6257" w:type="dxa"/>
          </w:tcPr>
          <w:p w:rsidR="00573016" w:rsidRDefault="0077703A">
            <w:pPr>
              <w:pStyle w:val="TableParagraph"/>
              <w:spacing w:line="268" w:lineRule="exact"/>
              <w:ind w:left="136"/>
              <w:rPr>
                <w:rFonts w:ascii="Century Schoolbook"/>
                <w:sz w:val="24"/>
              </w:rPr>
            </w:pPr>
            <w:r>
              <w:rPr>
                <w:rFonts w:ascii="Century Schoolbook"/>
                <w:sz w:val="24"/>
              </w:rPr>
              <w:t>New Inventory Entry</w:t>
            </w:r>
          </w:p>
        </w:tc>
      </w:tr>
      <w:tr w:rsidR="00573016">
        <w:trPr>
          <w:trHeight w:val="287"/>
        </w:trPr>
        <w:tc>
          <w:tcPr>
            <w:tcW w:w="606" w:type="dxa"/>
          </w:tcPr>
          <w:p w:rsidR="00573016" w:rsidRDefault="0077703A">
            <w:pPr>
              <w:pStyle w:val="TableParagraph"/>
              <w:spacing w:line="268" w:lineRule="exact"/>
              <w:ind w:left="200"/>
              <w:rPr>
                <w:rFonts w:ascii="Century Schoolbook"/>
                <w:sz w:val="24"/>
              </w:rPr>
            </w:pPr>
            <w:r>
              <w:rPr>
                <w:rFonts w:ascii="Century Schoolbook"/>
                <w:w w:val="99"/>
                <w:sz w:val="24"/>
              </w:rPr>
              <w:t>2</w:t>
            </w:r>
          </w:p>
        </w:tc>
        <w:tc>
          <w:tcPr>
            <w:tcW w:w="6257" w:type="dxa"/>
          </w:tcPr>
          <w:p w:rsidR="00573016" w:rsidRDefault="0077703A">
            <w:pPr>
              <w:pStyle w:val="TableParagraph"/>
              <w:spacing w:line="268" w:lineRule="exact"/>
              <w:ind w:left="136"/>
              <w:rPr>
                <w:rFonts w:ascii="Century Schoolbook"/>
                <w:sz w:val="24"/>
              </w:rPr>
            </w:pPr>
            <w:r>
              <w:rPr>
                <w:rFonts w:ascii="Century Schoolbook"/>
                <w:sz w:val="24"/>
              </w:rPr>
              <w:t>Multiple Inventory Entry</w:t>
            </w:r>
          </w:p>
        </w:tc>
      </w:tr>
      <w:tr w:rsidR="00573016">
        <w:trPr>
          <w:trHeight w:val="287"/>
        </w:trPr>
        <w:tc>
          <w:tcPr>
            <w:tcW w:w="606" w:type="dxa"/>
          </w:tcPr>
          <w:p w:rsidR="00573016" w:rsidRDefault="0077703A">
            <w:pPr>
              <w:pStyle w:val="TableParagraph"/>
              <w:spacing w:line="268" w:lineRule="exact"/>
              <w:ind w:left="200"/>
              <w:rPr>
                <w:rFonts w:ascii="Century Schoolbook"/>
                <w:sz w:val="24"/>
              </w:rPr>
            </w:pPr>
            <w:r>
              <w:rPr>
                <w:rFonts w:ascii="Century Schoolbook"/>
                <w:w w:val="99"/>
                <w:sz w:val="24"/>
              </w:rPr>
              <w:t>3</w:t>
            </w:r>
          </w:p>
        </w:tc>
        <w:tc>
          <w:tcPr>
            <w:tcW w:w="6257" w:type="dxa"/>
          </w:tcPr>
          <w:p w:rsidR="00573016" w:rsidRDefault="0077703A">
            <w:pPr>
              <w:pStyle w:val="TableParagraph"/>
              <w:spacing w:line="268" w:lineRule="exact"/>
              <w:ind w:left="136"/>
              <w:rPr>
                <w:rFonts w:ascii="Century Schoolbook"/>
                <w:sz w:val="24"/>
              </w:rPr>
            </w:pPr>
            <w:r>
              <w:rPr>
                <w:rFonts w:ascii="Century Schoolbook"/>
                <w:sz w:val="24"/>
              </w:rPr>
              <w:t>Inventory Edit</w:t>
            </w:r>
          </w:p>
        </w:tc>
      </w:tr>
      <w:tr w:rsidR="00573016">
        <w:trPr>
          <w:trHeight w:val="287"/>
        </w:trPr>
        <w:tc>
          <w:tcPr>
            <w:tcW w:w="606" w:type="dxa"/>
          </w:tcPr>
          <w:p w:rsidR="00573016" w:rsidRDefault="0077703A">
            <w:pPr>
              <w:pStyle w:val="TableParagraph"/>
              <w:spacing w:line="268" w:lineRule="exact"/>
              <w:ind w:left="200"/>
              <w:rPr>
                <w:rFonts w:ascii="Century Schoolbook"/>
                <w:sz w:val="24"/>
              </w:rPr>
            </w:pPr>
            <w:r>
              <w:rPr>
                <w:rFonts w:ascii="Century Schoolbook"/>
                <w:w w:val="99"/>
                <w:sz w:val="24"/>
              </w:rPr>
              <w:t>4</w:t>
            </w:r>
          </w:p>
        </w:tc>
        <w:tc>
          <w:tcPr>
            <w:tcW w:w="6257" w:type="dxa"/>
          </w:tcPr>
          <w:p w:rsidR="00573016" w:rsidRDefault="0077703A">
            <w:pPr>
              <w:pStyle w:val="TableParagraph"/>
              <w:spacing w:line="268" w:lineRule="exact"/>
              <w:ind w:left="136"/>
              <w:rPr>
                <w:rFonts w:ascii="Century Schoolbook"/>
                <w:sz w:val="24"/>
              </w:rPr>
            </w:pPr>
            <w:r>
              <w:rPr>
                <w:rFonts w:ascii="Century Schoolbook"/>
                <w:sz w:val="24"/>
              </w:rPr>
              <w:t>Display Equipment Record</w:t>
            </w:r>
          </w:p>
        </w:tc>
      </w:tr>
      <w:tr w:rsidR="00573016">
        <w:trPr>
          <w:trHeight w:val="287"/>
        </w:trPr>
        <w:tc>
          <w:tcPr>
            <w:tcW w:w="606" w:type="dxa"/>
          </w:tcPr>
          <w:p w:rsidR="00573016" w:rsidRDefault="0077703A">
            <w:pPr>
              <w:pStyle w:val="TableParagraph"/>
              <w:spacing w:line="268" w:lineRule="exact"/>
              <w:ind w:left="200"/>
              <w:rPr>
                <w:rFonts w:ascii="Century Schoolbook"/>
                <w:sz w:val="24"/>
              </w:rPr>
            </w:pPr>
            <w:r>
              <w:rPr>
                <w:rFonts w:ascii="Century Schoolbook"/>
                <w:w w:val="99"/>
                <w:sz w:val="24"/>
              </w:rPr>
              <w:t>5</w:t>
            </w:r>
          </w:p>
        </w:tc>
        <w:tc>
          <w:tcPr>
            <w:tcW w:w="6257" w:type="dxa"/>
          </w:tcPr>
          <w:p w:rsidR="00573016" w:rsidRDefault="0077703A">
            <w:pPr>
              <w:pStyle w:val="TableParagraph"/>
              <w:spacing w:line="268" w:lineRule="exact"/>
              <w:ind w:left="136"/>
              <w:rPr>
                <w:rFonts w:ascii="Century Schoolbook"/>
                <w:sz w:val="24"/>
              </w:rPr>
            </w:pPr>
            <w:r>
              <w:rPr>
                <w:rFonts w:ascii="Century Schoolbook"/>
                <w:sz w:val="24"/>
              </w:rPr>
              <w:t>Equipment Reports ...</w:t>
            </w:r>
          </w:p>
        </w:tc>
      </w:tr>
      <w:tr w:rsidR="00573016">
        <w:trPr>
          <w:trHeight w:val="287"/>
        </w:trPr>
        <w:tc>
          <w:tcPr>
            <w:tcW w:w="606" w:type="dxa"/>
          </w:tcPr>
          <w:p w:rsidR="00573016" w:rsidRDefault="0077703A">
            <w:pPr>
              <w:pStyle w:val="TableParagraph"/>
              <w:spacing w:line="268" w:lineRule="exact"/>
              <w:ind w:left="200"/>
              <w:rPr>
                <w:rFonts w:ascii="Century Schoolbook"/>
                <w:sz w:val="24"/>
              </w:rPr>
            </w:pPr>
            <w:r>
              <w:rPr>
                <w:rFonts w:ascii="Century Schoolbook"/>
                <w:w w:val="99"/>
                <w:sz w:val="24"/>
              </w:rPr>
              <w:t>6</w:t>
            </w:r>
          </w:p>
        </w:tc>
        <w:tc>
          <w:tcPr>
            <w:tcW w:w="6257" w:type="dxa"/>
          </w:tcPr>
          <w:p w:rsidR="00573016" w:rsidRDefault="0077703A">
            <w:pPr>
              <w:pStyle w:val="TableParagraph"/>
              <w:spacing w:line="268" w:lineRule="exact"/>
              <w:ind w:left="136"/>
              <w:rPr>
                <w:rFonts w:ascii="Century Schoolbook"/>
                <w:sz w:val="24"/>
              </w:rPr>
            </w:pPr>
            <w:r>
              <w:rPr>
                <w:rFonts w:ascii="Century Schoolbook"/>
                <w:sz w:val="24"/>
              </w:rPr>
              <w:t>PM Parameters ...</w:t>
            </w:r>
          </w:p>
        </w:tc>
      </w:tr>
      <w:tr w:rsidR="00573016">
        <w:trPr>
          <w:trHeight w:val="287"/>
        </w:trPr>
        <w:tc>
          <w:tcPr>
            <w:tcW w:w="606" w:type="dxa"/>
          </w:tcPr>
          <w:p w:rsidR="00573016" w:rsidRDefault="0077703A">
            <w:pPr>
              <w:pStyle w:val="TableParagraph"/>
              <w:spacing w:line="268" w:lineRule="exact"/>
              <w:ind w:left="200"/>
              <w:rPr>
                <w:rFonts w:ascii="Century Schoolbook"/>
                <w:sz w:val="24"/>
              </w:rPr>
            </w:pPr>
            <w:r>
              <w:rPr>
                <w:rFonts w:ascii="Century Schoolbook"/>
                <w:w w:val="99"/>
                <w:sz w:val="24"/>
              </w:rPr>
              <w:t>7</w:t>
            </w:r>
          </w:p>
        </w:tc>
        <w:tc>
          <w:tcPr>
            <w:tcW w:w="6257" w:type="dxa"/>
          </w:tcPr>
          <w:p w:rsidR="00573016" w:rsidRDefault="0077703A">
            <w:pPr>
              <w:pStyle w:val="TableParagraph"/>
              <w:spacing w:line="268" w:lineRule="exact"/>
              <w:ind w:left="136"/>
              <w:rPr>
                <w:rFonts w:ascii="Century Schoolbook"/>
                <w:sz w:val="24"/>
              </w:rPr>
            </w:pPr>
            <w:r>
              <w:rPr>
                <w:rFonts w:ascii="Century Schoolbook"/>
                <w:sz w:val="24"/>
              </w:rPr>
              <w:t>Generate PM Schedule ...</w:t>
            </w:r>
          </w:p>
        </w:tc>
      </w:tr>
      <w:tr w:rsidR="00573016">
        <w:trPr>
          <w:trHeight w:val="287"/>
        </w:trPr>
        <w:tc>
          <w:tcPr>
            <w:tcW w:w="606" w:type="dxa"/>
          </w:tcPr>
          <w:p w:rsidR="00573016" w:rsidRDefault="0077703A">
            <w:pPr>
              <w:pStyle w:val="TableParagraph"/>
              <w:spacing w:line="268" w:lineRule="exact"/>
              <w:ind w:left="200"/>
              <w:rPr>
                <w:rFonts w:ascii="Century Schoolbook"/>
                <w:sz w:val="24"/>
              </w:rPr>
            </w:pPr>
            <w:r>
              <w:rPr>
                <w:rFonts w:ascii="Century Schoolbook"/>
                <w:w w:val="99"/>
                <w:sz w:val="24"/>
              </w:rPr>
              <w:t>8</w:t>
            </w:r>
          </w:p>
        </w:tc>
        <w:tc>
          <w:tcPr>
            <w:tcW w:w="6257" w:type="dxa"/>
          </w:tcPr>
          <w:p w:rsidR="00573016" w:rsidRDefault="0077703A">
            <w:pPr>
              <w:pStyle w:val="TableParagraph"/>
              <w:spacing w:line="268" w:lineRule="exact"/>
              <w:ind w:left="136"/>
              <w:rPr>
                <w:rFonts w:ascii="Century Schoolbook"/>
                <w:sz w:val="24"/>
              </w:rPr>
            </w:pPr>
            <w:r>
              <w:rPr>
                <w:rFonts w:ascii="Century Schoolbook"/>
                <w:sz w:val="24"/>
              </w:rPr>
              <w:t>Record Equipment PMI ...</w:t>
            </w:r>
          </w:p>
        </w:tc>
      </w:tr>
      <w:tr w:rsidR="00573016">
        <w:trPr>
          <w:trHeight w:val="290"/>
        </w:trPr>
        <w:tc>
          <w:tcPr>
            <w:tcW w:w="606" w:type="dxa"/>
          </w:tcPr>
          <w:p w:rsidR="00573016" w:rsidRDefault="0077703A">
            <w:pPr>
              <w:pStyle w:val="TableParagraph"/>
              <w:spacing w:line="270" w:lineRule="exact"/>
              <w:ind w:left="200"/>
              <w:rPr>
                <w:rFonts w:ascii="Century Schoolbook"/>
                <w:sz w:val="24"/>
              </w:rPr>
            </w:pPr>
            <w:r>
              <w:rPr>
                <w:rFonts w:ascii="Century Schoolbook"/>
                <w:w w:val="99"/>
                <w:sz w:val="24"/>
              </w:rPr>
              <w:t>9</w:t>
            </w:r>
          </w:p>
        </w:tc>
        <w:tc>
          <w:tcPr>
            <w:tcW w:w="6257" w:type="dxa"/>
          </w:tcPr>
          <w:p w:rsidR="00573016" w:rsidRDefault="0077703A">
            <w:pPr>
              <w:pStyle w:val="TableParagraph"/>
              <w:spacing w:line="270" w:lineRule="exact"/>
              <w:ind w:left="136"/>
              <w:rPr>
                <w:rFonts w:ascii="Century Schoolbook"/>
                <w:sz w:val="24"/>
              </w:rPr>
            </w:pPr>
            <w:r>
              <w:rPr>
                <w:rFonts w:ascii="Century Schoolbook"/>
                <w:sz w:val="24"/>
              </w:rPr>
              <w:t>Print Bar Code Labels for Equipment Management ...</w:t>
            </w:r>
          </w:p>
        </w:tc>
      </w:tr>
      <w:tr w:rsidR="00573016">
        <w:trPr>
          <w:trHeight w:val="285"/>
        </w:trPr>
        <w:tc>
          <w:tcPr>
            <w:tcW w:w="606" w:type="dxa"/>
          </w:tcPr>
          <w:p w:rsidR="00573016" w:rsidRDefault="0077703A">
            <w:pPr>
              <w:pStyle w:val="TableParagraph"/>
              <w:spacing w:line="266" w:lineRule="exact"/>
              <w:ind w:left="200"/>
              <w:rPr>
                <w:rFonts w:ascii="Century Schoolbook"/>
                <w:b/>
                <w:sz w:val="24"/>
              </w:rPr>
            </w:pPr>
            <w:r>
              <w:rPr>
                <w:rFonts w:ascii="Century Schoolbook"/>
                <w:b/>
                <w:sz w:val="24"/>
              </w:rPr>
              <w:t>10</w:t>
            </w:r>
          </w:p>
        </w:tc>
        <w:tc>
          <w:tcPr>
            <w:tcW w:w="6257" w:type="dxa"/>
          </w:tcPr>
          <w:p w:rsidR="00573016" w:rsidRDefault="0077703A">
            <w:pPr>
              <w:pStyle w:val="TableParagraph"/>
              <w:spacing w:line="266" w:lineRule="exact"/>
              <w:ind w:left="136"/>
              <w:rPr>
                <w:rFonts w:ascii="Century Schoolbook"/>
                <w:b/>
                <w:sz w:val="24"/>
              </w:rPr>
            </w:pPr>
            <w:r>
              <w:rPr>
                <w:rFonts w:ascii="Century Schoolbook"/>
                <w:b/>
                <w:sz w:val="24"/>
              </w:rPr>
              <w:t>Bar Coded Equipment Inventory Management ...</w:t>
            </w:r>
          </w:p>
        </w:tc>
      </w:tr>
      <w:tr w:rsidR="00573016">
        <w:trPr>
          <w:trHeight w:val="288"/>
        </w:trPr>
        <w:tc>
          <w:tcPr>
            <w:tcW w:w="606" w:type="dxa"/>
          </w:tcPr>
          <w:p w:rsidR="00573016" w:rsidRDefault="0077703A">
            <w:pPr>
              <w:pStyle w:val="TableParagraph"/>
              <w:spacing w:line="268" w:lineRule="exact"/>
              <w:ind w:left="200"/>
              <w:rPr>
                <w:rFonts w:ascii="Century Schoolbook"/>
                <w:sz w:val="24"/>
              </w:rPr>
            </w:pPr>
            <w:r>
              <w:rPr>
                <w:rFonts w:ascii="Century Schoolbook"/>
                <w:sz w:val="24"/>
              </w:rPr>
              <w:t>11</w:t>
            </w:r>
          </w:p>
        </w:tc>
        <w:tc>
          <w:tcPr>
            <w:tcW w:w="6257" w:type="dxa"/>
          </w:tcPr>
          <w:p w:rsidR="00573016" w:rsidRDefault="0077703A">
            <w:pPr>
              <w:pStyle w:val="TableParagraph"/>
              <w:spacing w:line="268" w:lineRule="exact"/>
              <w:ind w:left="136"/>
              <w:rPr>
                <w:rFonts w:ascii="Century Schoolbook"/>
                <w:sz w:val="24"/>
              </w:rPr>
            </w:pPr>
            <w:r>
              <w:rPr>
                <w:rFonts w:ascii="Century Schoolbook"/>
                <w:sz w:val="24"/>
              </w:rPr>
              <w:t>Purchase Order Group Edit</w:t>
            </w:r>
          </w:p>
        </w:tc>
      </w:tr>
      <w:tr w:rsidR="00573016">
        <w:trPr>
          <w:trHeight w:val="287"/>
        </w:trPr>
        <w:tc>
          <w:tcPr>
            <w:tcW w:w="606" w:type="dxa"/>
          </w:tcPr>
          <w:p w:rsidR="00573016" w:rsidRDefault="0077703A">
            <w:pPr>
              <w:pStyle w:val="TableParagraph"/>
              <w:spacing w:line="268" w:lineRule="exact"/>
              <w:ind w:left="200"/>
              <w:rPr>
                <w:rFonts w:ascii="Century Schoolbook"/>
                <w:sz w:val="24"/>
              </w:rPr>
            </w:pPr>
            <w:r>
              <w:rPr>
                <w:rFonts w:ascii="Century Schoolbook"/>
                <w:sz w:val="24"/>
              </w:rPr>
              <w:t>12</w:t>
            </w:r>
          </w:p>
        </w:tc>
        <w:tc>
          <w:tcPr>
            <w:tcW w:w="6257" w:type="dxa"/>
          </w:tcPr>
          <w:p w:rsidR="00573016" w:rsidRDefault="0077703A">
            <w:pPr>
              <w:pStyle w:val="TableParagraph"/>
              <w:spacing w:line="268" w:lineRule="exact"/>
              <w:ind w:left="136"/>
              <w:rPr>
                <w:rFonts w:ascii="Century Schoolbook"/>
                <w:sz w:val="24"/>
              </w:rPr>
            </w:pPr>
            <w:r>
              <w:rPr>
                <w:rFonts w:ascii="Century Schoolbook"/>
                <w:sz w:val="24"/>
              </w:rPr>
              <w:t>Lockout/Tagout Enter/Edit</w:t>
            </w:r>
          </w:p>
        </w:tc>
      </w:tr>
      <w:tr w:rsidR="00573016">
        <w:trPr>
          <w:trHeight w:val="288"/>
        </w:trPr>
        <w:tc>
          <w:tcPr>
            <w:tcW w:w="606" w:type="dxa"/>
          </w:tcPr>
          <w:p w:rsidR="00573016" w:rsidRDefault="0077703A">
            <w:pPr>
              <w:pStyle w:val="TableParagraph"/>
              <w:spacing w:line="268" w:lineRule="exact"/>
              <w:ind w:left="200"/>
              <w:rPr>
                <w:rFonts w:ascii="Century Schoolbook"/>
                <w:sz w:val="24"/>
              </w:rPr>
            </w:pPr>
            <w:r>
              <w:rPr>
                <w:rFonts w:ascii="Century Schoolbook"/>
                <w:sz w:val="24"/>
              </w:rPr>
              <w:t>13</w:t>
            </w:r>
          </w:p>
        </w:tc>
        <w:tc>
          <w:tcPr>
            <w:tcW w:w="6257" w:type="dxa"/>
          </w:tcPr>
          <w:p w:rsidR="00573016" w:rsidRDefault="0077703A">
            <w:pPr>
              <w:pStyle w:val="TableParagraph"/>
              <w:spacing w:line="268" w:lineRule="exact"/>
              <w:ind w:left="136"/>
              <w:rPr>
                <w:rFonts w:ascii="Century Schoolbook"/>
                <w:sz w:val="24"/>
              </w:rPr>
            </w:pPr>
            <w:r>
              <w:rPr>
                <w:rFonts w:ascii="Century Schoolbook"/>
                <w:sz w:val="24"/>
              </w:rPr>
              <w:t>Turn-In/Disposition Equipment</w:t>
            </w:r>
          </w:p>
        </w:tc>
      </w:tr>
    </w:tbl>
    <w:p w:rsidR="00573016" w:rsidRDefault="00573016">
      <w:pPr>
        <w:pStyle w:val="BodyText"/>
        <w:spacing w:before="5"/>
        <w:rPr>
          <w:rFonts w:ascii="Century Schoolbook"/>
          <w:sz w:val="21"/>
        </w:rPr>
      </w:pPr>
    </w:p>
    <w:p w:rsidR="00573016" w:rsidRDefault="0077703A">
      <w:pPr>
        <w:spacing w:before="1" w:line="216" w:lineRule="auto"/>
        <w:ind w:left="324" w:right="1007"/>
        <w:rPr>
          <w:rFonts w:ascii="Century Schoolbook"/>
          <w:sz w:val="24"/>
        </w:rPr>
      </w:pPr>
      <w:r>
        <w:rPr>
          <w:rFonts w:ascii="Century Schoolbook"/>
          <w:sz w:val="24"/>
        </w:rPr>
        <w:t xml:space="preserve">Two types of bar code labels are necessary for equipment management. They are commonly referred to as </w:t>
      </w:r>
      <w:r>
        <w:rPr>
          <w:rFonts w:ascii="Century Schoolbook"/>
          <w:i/>
          <w:sz w:val="24"/>
        </w:rPr>
        <w:t xml:space="preserve">location labels </w:t>
      </w:r>
      <w:r>
        <w:rPr>
          <w:rFonts w:ascii="Century Schoolbook"/>
          <w:sz w:val="24"/>
        </w:rPr>
        <w:t xml:space="preserve">and </w:t>
      </w:r>
      <w:r>
        <w:rPr>
          <w:rFonts w:ascii="Century Schoolbook"/>
          <w:i/>
          <w:sz w:val="24"/>
        </w:rPr>
        <w:t>equipment labels</w:t>
      </w:r>
      <w:r>
        <w:rPr>
          <w:rFonts w:ascii="Century Schoolbook"/>
          <w:sz w:val="24"/>
        </w:rPr>
        <w:t>. The Engineering package contains software to generate both types. To conduct a CMR (Consolidated Memorandum of Recei</w:t>
      </w:r>
      <w:r>
        <w:rPr>
          <w:rFonts w:ascii="Century Schoolbook"/>
          <w:sz w:val="24"/>
        </w:rPr>
        <w:t>pt) inventory, users will scan a location label (affixed to a door frame) and then scan the equipment labels on every piece of equipment in that physical location. When all the equipment in a given room has been scanned, the user will</w:t>
      </w:r>
      <w:r>
        <w:rPr>
          <w:rFonts w:ascii="Century Schoolbook"/>
          <w:spacing w:val="-5"/>
          <w:sz w:val="24"/>
        </w:rPr>
        <w:t xml:space="preserve"> </w:t>
      </w:r>
      <w:r>
        <w:rPr>
          <w:rFonts w:ascii="Century Schoolbook"/>
          <w:sz w:val="24"/>
        </w:rPr>
        <w:t>scan</w:t>
      </w:r>
      <w:r>
        <w:rPr>
          <w:rFonts w:ascii="Century Schoolbook"/>
          <w:spacing w:val="-5"/>
          <w:sz w:val="24"/>
        </w:rPr>
        <w:t xml:space="preserve"> </w:t>
      </w:r>
      <w:r>
        <w:rPr>
          <w:rFonts w:ascii="Century Schoolbook"/>
          <w:sz w:val="24"/>
        </w:rPr>
        <w:t>the</w:t>
      </w:r>
      <w:r>
        <w:rPr>
          <w:rFonts w:ascii="Century Schoolbook"/>
          <w:spacing w:val="-4"/>
          <w:sz w:val="24"/>
        </w:rPr>
        <w:t xml:space="preserve"> </w:t>
      </w:r>
      <w:r>
        <w:rPr>
          <w:rFonts w:ascii="Century Schoolbook"/>
          <w:sz w:val="24"/>
        </w:rPr>
        <w:t>location</w:t>
      </w:r>
      <w:r>
        <w:rPr>
          <w:rFonts w:ascii="Century Schoolbook"/>
          <w:spacing w:val="-5"/>
          <w:sz w:val="24"/>
        </w:rPr>
        <w:t xml:space="preserve"> </w:t>
      </w:r>
      <w:r>
        <w:rPr>
          <w:rFonts w:ascii="Century Schoolbook"/>
          <w:sz w:val="24"/>
        </w:rPr>
        <w:t>label</w:t>
      </w:r>
      <w:r>
        <w:rPr>
          <w:rFonts w:ascii="Century Schoolbook"/>
          <w:spacing w:val="-4"/>
          <w:sz w:val="24"/>
        </w:rPr>
        <w:t xml:space="preserve"> </w:t>
      </w:r>
      <w:r>
        <w:rPr>
          <w:rFonts w:ascii="Century Schoolbook"/>
          <w:sz w:val="24"/>
        </w:rPr>
        <w:t>again</w:t>
      </w:r>
      <w:r>
        <w:rPr>
          <w:rFonts w:ascii="Century Schoolbook"/>
          <w:spacing w:val="-5"/>
          <w:sz w:val="24"/>
        </w:rPr>
        <w:t xml:space="preserve"> </w:t>
      </w:r>
      <w:r>
        <w:rPr>
          <w:rFonts w:ascii="Century Schoolbook"/>
          <w:sz w:val="24"/>
        </w:rPr>
        <w:t>to</w:t>
      </w:r>
      <w:r>
        <w:rPr>
          <w:rFonts w:ascii="Century Schoolbook"/>
          <w:spacing w:val="-5"/>
          <w:sz w:val="24"/>
        </w:rPr>
        <w:t xml:space="preserve"> </w:t>
      </w:r>
      <w:r>
        <w:rPr>
          <w:rFonts w:ascii="Century Schoolbook"/>
          <w:sz w:val="24"/>
        </w:rPr>
        <w:t>"close</w:t>
      </w:r>
      <w:r>
        <w:rPr>
          <w:rFonts w:ascii="Century Schoolbook"/>
          <w:spacing w:val="-4"/>
          <w:sz w:val="24"/>
        </w:rPr>
        <w:t xml:space="preserve"> </w:t>
      </w:r>
      <w:r>
        <w:rPr>
          <w:rFonts w:ascii="Century Schoolbook"/>
          <w:sz w:val="24"/>
        </w:rPr>
        <w:t>out"</w:t>
      </w:r>
      <w:r>
        <w:rPr>
          <w:rFonts w:ascii="Century Schoolbook"/>
          <w:spacing w:val="-5"/>
          <w:sz w:val="24"/>
        </w:rPr>
        <w:t xml:space="preserve"> </w:t>
      </w:r>
      <w:r>
        <w:rPr>
          <w:rFonts w:ascii="Century Schoolbook"/>
          <w:sz w:val="24"/>
        </w:rPr>
        <w:t>that</w:t>
      </w:r>
      <w:r>
        <w:rPr>
          <w:rFonts w:ascii="Century Schoolbook"/>
          <w:spacing w:val="-4"/>
          <w:sz w:val="24"/>
        </w:rPr>
        <w:t xml:space="preserve"> </w:t>
      </w:r>
      <w:r>
        <w:rPr>
          <w:rFonts w:ascii="Century Schoolbook"/>
          <w:sz w:val="24"/>
        </w:rPr>
        <w:t>location.</w:t>
      </w:r>
      <w:r>
        <w:rPr>
          <w:rFonts w:ascii="Century Schoolbook"/>
          <w:spacing w:val="-5"/>
          <w:sz w:val="24"/>
        </w:rPr>
        <w:t xml:space="preserve"> </w:t>
      </w:r>
      <w:r>
        <w:rPr>
          <w:rFonts w:ascii="Century Schoolbook"/>
          <w:sz w:val="24"/>
        </w:rPr>
        <w:t>The</w:t>
      </w:r>
      <w:r>
        <w:rPr>
          <w:rFonts w:ascii="Century Schoolbook"/>
          <w:spacing w:val="-5"/>
          <w:sz w:val="24"/>
        </w:rPr>
        <w:t xml:space="preserve"> </w:t>
      </w:r>
      <w:r>
        <w:rPr>
          <w:rFonts w:ascii="Century Schoolbook"/>
          <w:sz w:val="24"/>
        </w:rPr>
        <w:t>user</w:t>
      </w:r>
      <w:r>
        <w:rPr>
          <w:rFonts w:ascii="Century Schoolbook"/>
          <w:spacing w:val="-4"/>
          <w:sz w:val="24"/>
        </w:rPr>
        <w:t xml:space="preserve"> </w:t>
      </w:r>
      <w:r>
        <w:rPr>
          <w:rFonts w:ascii="Century Schoolbook"/>
          <w:sz w:val="24"/>
        </w:rPr>
        <w:t>will</w:t>
      </w:r>
      <w:r>
        <w:rPr>
          <w:rFonts w:ascii="Century Schoolbook"/>
          <w:spacing w:val="-5"/>
          <w:sz w:val="24"/>
        </w:rPr>
        <w:t xml:space="preserve"> </w:t>
      </w:r>
      <w:r>
        <w:rPr>
          <w:rFonts w:ascii="Century Schoolbook"/>
          <w:sz w:val="24"/>
        </w:rPr>
        <w:t>then</w:t>
      </w:r>
      <w:r>
        <w:rPr>
          <w:rFonts w:ascii="Century Schoolbook"/>
          <w:spacing w:val="-4"/>
          <w:sz w:val="24"/>
        </w:rPr>
        <w:t xml:space="preserve"> </w:t>
      </w:r>
      <w:r>
        <w:rPr>
          <w:rFonts w:ascii="Century Schoolbook"/>
          <w:sz w:val="24"/>
        </w:rPr>
        <w:t>move</w:t>
      </w:r>
      <w:r>
        <w:rPr>
          <w:rFonts w:ascii="Century Schoolbook"/>
          <w:spacing w:val="-5"/>
          <w:sz w:val="24"/>
        </w:rPr>
        <w:t xml:space="preserve"> </w:t>
      </w:r>
      <w:r>
        <w:rPr>
          <w:rFonts w:ascii="Century Schoolbook"/>
          <w:sz w:val="24"/>
        </w:rPr>
        <w:t>to the</w:t>
      </w:r>
      <w:r>
        <w:rPr>
          <w:rFonts w:ascii="Century Schoolbook"/>
          <w:spacing w:val="-5"/>
          <w:sz w:val="24"/>
        </w:rPr>
        <w:t xml:space="preserve"> </w:t>
      </w:r>
      <w:r>
        <w:rPr>
          <w:rFonts w:ascii="Century Schoolbook"/>
          <w:sz w:val="24"/>
        </w:rPr>
        <w:t>next</w:t>
      </w:r>
      <w:r>
        <w:rPr>
          <w:rFonts w:ascii="Century Schoolbook"/>
          <w:spacing w:val="-5"/>
          <w:sz w:val="24"/>
        </w:rPr>
        <w:t xml:space="preserve"> </w:t>
      </w:r>
      <w:r>
        <w:rPr>
          <w:rFonts w:ascii="Century Schoolbook"/>
          <w:sz w:val="24"/>
        </w:rPr>
        <w:t>room</w:t>
      </w:r>
      <w:r>
        <w:rPr>
          <w:rFonts w:ascii="Century Schoolbook"/>
          <w:spacing w:val="-4"/>
          <w:sz w:val="24"/>
        </w:rPr>
        <w:t xml:space="preserve"> </w:t>
      </w:r>
      <w:r>
        <w:rPr>
          <w:rFonts w:ascii="Century Schoolbook"/>
          <w:sz w:val="24"/>
        </w:rPr>
        <w:t>and</w:t>
      </w:r>
      <w:r>
        <w:rPr>
          <w:rFonts w:ascii="Century Schoolbook"/>
          <w:spacing w:val="-5"/>
          <w:sz w:val="24"/>
        </w:rPr>
        <w:t xml:space="preserve"> </w:t>
      </w:r>
      <w:r>
        <w:rPr>
          <w:rFonts w:ascii="Century Schoolbook"/>
          <w:sz w:val="24"/>
        </w:rPr>
        <w:t>repeat</w:t>
      </w:r>
      <w:r>
        <w:rPr>
          <w:rFonts w:ascii="Century Schoolbook"/>
          <w:spacing w:val="-5"/>
          <w:sz w:val="24"/>
        </w:rPr>
        <w:t xml:space="preserve"> </w:t>
      </w:r>
      <w:r>
        <w:rPr>
          <w:rFonts w:ascii="Century Schoolbook"/>
          <w:sz w:val="24"/>
        </w:rPr>
        <w:t>the</w:t>
      </w:r>
      <w:r>
        <w:rPr>
          <w:rFonts w:ascii="Century Schoolbook"/>
          <w:spacing w:val="-4"/>
          <w:sz w:val="24"/>
        </w:rPr>
        <w:t xml:space="preserve"> </w:t>
      </w:r>
      <w:r>
        <w:rPr>
          <w:rFonts w:ascii="Century Schoolbook"/>
          <w:sz w:val="24"/>
        </w:rPr>
        <w:t>process.</w:t>
      </w:r>
      <w:r>
        <w:rPr>
          <w:rFonts w:ascii="Century Schoolbook"/>
          <w:spacing w:val="-5"/>
          <w:sz w:val="24"/>
        </w:rPr>
        <w:t xml:space="preserve"> </w:t>
      </w:r>
      <w:r>
        <w:rPr>
          <w:rFonts w:ascii="Century Schoolbook"/>
          <w:sz w:val="24"/>
        </w:rPr>
        <w:t>At</w:t>
      </w:r>
      <w:r>
        <w:rPr>
          <w:rFonts w:ascii="Century Schoolbook"/>
          <w:spacing w:val="-5"/>
          <w:sz w:val="24"/>
        </w:rPr>
        <w:t xml:space="preserve"> </w:t>
      </w:r>
      <w:r>
        <w:rPr>
          <w:rFonts w:ascii="Century Schoolbook"/>
          <w:sz w:val="24"/>
        </w:rPr>
        <w:t>some</w:t>
      </w:r>
      <w:r>
        <w:rPr>
          <w:rFonts w:ascii="Century Schoolbook"/>
          <w:spacing w:val="-4"/>
          <w:sz w:val="24"/>
        </w:rPr>
        <w:t xml:space="preserve"> </w:t>
      </w:r>
      <w:r>
        <w:rPr>
          <w:rFonts w:ascii="Century Schoolbook"/>
          <w:sz w:val="24"/>
        </w:rPr>
        <w:t>point,</w:t>
      </w:r>
      <w:r>
        <w:rPr>
          <w:rFonts w:ascii="Century Schoolbook"/>
          <w:spacing w:val="-5"/>
          <w:sz w:val="24"/>
        </w:rPr>
        <w:t xml:space="preserve"> </w:t>
      </w:r>
      <w:r>
        <w:rPr>
          <w:rFonts w:ascii="Century Schoolbook"/>
          <w:sz w:val="24"/>
        </w:rPr>
        <w:t>the</w:t>
      </w:r>
      <w:r>
        <w:rPr>
          <w:rFonts w:ascii="Century Schoolbook"/>
          <w:spacing w:val="-4"/>
          <w:sz w:val="24"/>
        </w:rPr>
        <w:t xml:space="preserve"> </w:t>
      </w:r>
      <w:r>
        <w:rPr>
          <w:rFonts w:ascii="Century Schoolbook"/>
          <w:sz w:val="24"/>
        </w:rPr>
        <w:t>user</w:t>
      </w:r>
      <w:r>
        <w:rPr>
          <w:rFonts w:ascii="Century Schoolbook"/>
          <w:spacing w:val="-5"/>
          <w:sz w:val="24"/>
        </w:rPr>
        <w:t xml:space="preserve"> </w:t>
      </w:r>
      <w:r>
        <w:rPr>
          <w:rFonts w:ascii="Century Schoolbook"/>
          <w:sz w:val="24"/>
        </w:rPr>
        <w:t>will</w:t>
      </w:r>
      <w:r>
        <w:rPr>
          <w:rFonts w:ascii="Century Schoolbook"/>
          <w:spacing w:val="-5"/>
          <w:sz w:val="24"/>
        </w:rPr>
        <w:t xml:space="preserve"> </w:t>
      </w:r>
      <w:r>
        <w:rPr>
          <w:rFonts w:ascii="Century Schoolbook"/>
          <w:sz w:val="24"/>
        </w:rPr>
        <w:t>upload</w:t>
      </w:r>
      <w:r>
        <w:rPr>
          <w:rFonts w:ascii="Century Schoolbook"/>
          <w:spacing w:val="-4"/>
          <w:sz w:val="24"/>
        </w:rPr>
        <w:t xml:space="preserve"> </w:t>
      </w:r>
      <w:r>
        <w:rPr>
          <w:rFonts w:ascii="Century Schoolbook"/>
          <w:sz w:val="24"/>
        </w:rPr>
        <w:t>data</w:t>
      </w:r>
      <w:r>
        <w:rPr>
          <w:rFonts w:ascii="Century Schoolbook"/>
          <w:spacing w:val="-5"/>
          <w:sz w:val="24"/>
        </w:rPr>
        <w:t xml:space="preserve"> </w:t>
      </w:r>
      <w:r>
        <w:rPr>
          <w:rFonts w:ascii="Century Schoolbook"/>
          <w:sz w:val="24"/>
        </w:rPr>
        <w:t>from</w:t>
      </w:r>
      <w:r>
        <w:rPr>
          <w:rFonts w:ascii="Century Schoolbook"/>
          <w:spacing w:val="-5"/>
          <w:sz w:val="24"/>
        </w:rPr>
        <w:t xml:space="preserve"> </w:t>
      </w:r>
      <w:r>
        <w:rPr>
          <w:rFonts w:ascii="Century Schoolbook"/>
          <w:sz w:val="24"/>
        </w:rPr>
        <w:t>the portable bar code reader into DHCP. The Engineering package will automatically use the dat</w:t>
      </w:r>
      <w:r>
        <w:rPr>
          <w:rFonts w:ascii="Century Schoolbook"/>
          <w:sz w:val="24"/>
        </w:rPr>
        <w:t>a to update individual records in the Equipment Inv.</w:t>
      </w:r>
      <w:r>
        <w:rPr>
          <w:rFonts w:ascii="Century Schoolbook"/>
          <w:spacing w:val="-12"/>
          <w:sz w:val="24"/>
        </w:rPr>
        <w:t xml:space="preserve"> </w:t>
      </w:r>
      <w:r>
        <w:rPr>
          <w:rFonts w:ascii="Century Schoolbook"/>
          <w:sz w:val="24"/>
        </w:rPr>
        <w:t>file.</w:t>
      </w:r>
    </w:p>
    <w:p w:rsidR="00573016" w:rsidRDefault="00573016">
      <w:pPr>
        <w:pStyle w:val="BodyText"/>
        <w:spacing w:before="6"/>
        <w:rPr>
          <w:rFonts w:ascii="Century Schoolbook"/>
          <w:sz w:val="21"/>
        </w:rPr>
      </w:pPr>
    </w:p>
    <w:p w:rsidR="00573016" w:rsidRDefault="0077703A">
      <w:pPr>
        <w:spacing w:line="216" w:lineRule="auto"/>
        <w:ind w:left="324" w:right="1466"/>
        <w:rPr>
          <w:rFonts w:ascii="Century Schoolbook"/>
          <w:sz w:val="24"/>
        </w:rPr>
      </w:pPr>
      <w:r>
        <w:rPr>
          <w:rFonts w:ascii="Century Schoolbook"/>
          <w:sz w:val="24"/>
        </w:rPr>
        <w:t>The package expects that a Trakker Model 9440 (or equivalent) portable bar code reader will be used for bar code based equipment inventory and for bar code based preventive maintenance inspections.</w:t>
      </w:r>
    </w:p>
    <w:p w:rsidR="00573016" w:rsidRDefault="00573016">
      <w:pPr>
        <w:pStyle w:val="BodyText"/>
        <w:spacing w:before="6"/>
        <w:rPr>
          <w:rFonts w:ascii="Century Schoolbook"/>
          <w:sz w:val="21"/>
        </w:rPr>
      </w:pPr>
    </w:p>
    <w:p w:rsidR="00573016" w:rsidRDefault="0077703A">
      <w:pPr>
        <w:spacing w:line="216" w:lineRule="auto"/>
        <w:ind w:left="324" w:right="962"/>
        <w:rPr>
          <w:rFonts w:ascii="Century Schoolbook"/>
          <w:sz w:val="24"/>
        </w:rPr>
      </w:pPr>
      <w:r>
        <w:rPr>
          <w:rFonts w:ascii="Century Schoolbook"/>
          <w:sz w:val="24"/>
        </w:rPr>
        <w:t>Two programs are included which may be downloaded from DH</w:t>
      </w:r>
      <w:r>
        <w:rPr>
          <w:rFonts w:ascii="Century Schoolbook"/>
          <w:sz w:val="24"/>
        </w:rPr>
        <w:t>CP to the Trakkers. One is for equipment inventory; the other is for preventive maintenance. These programs are written in a language called IRL (Interactive Reader Language), which is the native instruction set for this brand of portable bar code reader.</w:t>
      </w:r>
    </w:p>
    <w:p w:rsidR="00573016" w:rsidRDefault="00573016">
      <w:pPr>
        <w:pStyle w:val="BodyText"/>
        <w:spacing w:before="4"/>
        <w:rPr>
          <w:rFonts w:ascii="Century Schoolbook"/>
          <w:sz w:val="21"/>
        </w:rPr>
      </w:pPr>
    </w:p>
    <w:p w:rsidR="00573016" w:rsidRDefault="0077703A">
      <w:pPr>
        <w:spacing w:before="1" w:line="216" w:lineRule="auto"/>
        <w:ind w:left="324" w:right="959"/>
        <w:rPr>
          <w:rFonts w:ascii="Century Schoolbook"/>
          <w:sz w:val="24"/>
        </w:rPr>
      </w:pPr>
      <w:r>
        <w:rPr>
          <w:rFonts w:ascii="Century Schoolbook"/>
          <w:sz w:val="24"/>
        </w:rPr>
        <w:t>The IRL programs (to be downloaded to the Trakkers) and actual data sets (once they have been uploaded from the Trakkers) are both stored in the same file. The file is called Barcode Program (File #446.4). This file, together with all software necessary f</w:t>
      </w:r>
      <w:r>
        <w:rPr>
          <w:rFonts w:ascii="Century Schoolbook"/>
          <w:sz w:val="24"/>
        </w:rPr>
        <w:t>or uploading and downloading, is included in the Engineering package.</w:t>
      </w:r>
    </w:p>
    <w:p w:rsidR="00573016" w:rsidRDefault="00573016">
      <w:pPr>
        <w:spacing w:line="216" w:lineRule="auto"/>
        <w:rPr>
          <w:rFonts w:ascii="Century Schoolbook"/>
          <w:sz w:val="24"/>
        </w:rPr>
        <w:sectPr w:rsidR="00573016">
          <w:pgSz w:w="12240" w:h="15840"/>
          <w:pgMar w:top="940" w:right="140" w:bottom="1180" w:left="1120" w:header="713" w:footer="988" w:gutter="0"/>
          <w:cols w:space="720"/>
        </w:sectPr>
      </w:pPr>
    </w:p>
    <w:p w:rsidR="00573016" w:rsidRDefault="00573016">
      <w:pPr>
        <w:pStyle w:val="BodyText"/>
        <w:rPr>
          <w:rFonts w:ascii="Century Schoolbook"/>
          <w:sz w:val="20"/>
        </w:rPr>
      </w:pPr>
    </w:p>
    <w:p w:rsidR="00573016" w:rsidRDefault="0077703A">
      <w:pPr>
        <w:spacing w:before="223"/>
        <w:ind w:left="324"/>
        <w:rPr>
          <w:rFonts w:ascii="Century Schoolbook"/>
          <w:sz w:val="24"/>
        </w:rPr>
      </w:pPr>
      <w:r>
        <w:rPr>
          <w:rFonts w:ascii="Century Schoolbook"/>
          <w:sz w:val="24"/>
        </w:rPr>
        <w:t>The Bar Coded Equipment Inventory Management options include:</w:t>
      </w:r>
    </w:p>
    <w:p w:rsidR="00573016" w:rsidRDefault="00573016">
      <w:pPr>
        <w:pStyle w:val="BodyText"/>
        <w:spacing w:before="1"/>
        <w:rPr>
          <w:rFonts w:ascii="Century Schoolbook"/>
          <w:sz w:val="21"/>
        </w:rPr>
      </w:pPr>
    </w:p>
    <w:p w:rsidR="00573016" w:rsidRDefault="0077703A">
      <w:pPr>
        <w:pStyle w:val="ListParagraph"/>
        <w:numPr>
          <w:ilvl w:val="0"/>
          <w:numId w:val="152"/>
        </w:numPr>
        <w:tabs>
          <w:tab w:val="left" w:pos="1227"/>
          <w:tab w:val="left" w:pos="1228"/>
        </w:tabs>
        <w:spacing w:line="288" w:lineRule="exact"/>
        <w:ind w:hanging="544"/>
        <w:jc w:val="left"/>
        <w:rPr>
          <w:rFonts w:ascii="Century Schoolbook"/>
          <w:sz w:val="24"/>
        </w:rPr>
      </w:pPr>
      <w:r>
        <w:rPr>
          <w:rFonts w:ascii="Century Schoolbook"/>
          <w:sz w:val="24"/>
        </w:rPr>
        <w:t>Download NX Program to Portable Bar Code</w:t>
      </w:r>
      <w:r>
        <w:rPr>
          <w:rFonts w:ascii="Century Schoolbook"/>
          <w:spacing w:val="-5"/>
          <w:sz w:val="24"/>
        </w:rPr>
        <w:t xml:space="preserve"> </w:t>
      </w:r>
      <w:r>
        <w:rPr>
          <w:rFonts w:ascii="Century Schoolbook"/>
          <w:sz w:val="24"/>
        </w:rPr>
        <w:t>Reader</w:t>
      </w:r>
    </w:p>
    <w:p w:rsidR="00573016" w:rsidRDefault="0077703A">
      <w:pPr>
        <w:pStyle w:val="ListParagraph"/>
        <w:numPr>
          <w:ilvl w:val="0"/>
          <w:numId w:val="152"/>
        </w:numPr>
        <w:tabs>
          <w:tab w:val="left" w:pos="1227"/>
          <w:tab w:val="left" w:pos="1228"/>
        </w:tabs>
        <w:spacing w:line="288" w:lineRule="exact"/>
        <w:ind w:hanging="544"/>
        <w:jc w:val="left"/>
        <w:rPr>
          <w:rFonts w:ascii="Century Schoolbook"/>
          <w:sz w:val="24"/>
        </w:rPr>
      </w:pPr>
      <w:r>
        <w:rPr>
          <w:rFonts w:ascii="Century Schoolbook"/>
          <w:sz w:val="24"/>
        </w:rPr>
        <w:t>Upload Data From Portable Bar Code</w:t>
      </w:r>
      <w:r>
        <w:rPr>
          <w:rFonts w:ascii="Century Schoolbook"/>
          <w:spacing w:val="-4"/>
          <w:sz w:val="24"/>
        </w:rPr>
        <w:t xml:space="preserve"> </w:t>
      </w:r>
      <w:r>
        <w:rPr>
          <w:rFonts w:ascii="Century Schoolbook"/>
          <w:sz w:val="24"/>
        </w:rPr>
        <w:t>Reader</w:t>
      </w:r>
    </w:p>
    <w:p w:rsidR="00573016" w:rsidRDefault="0077703A">
      <w:pPr>
        <w:pStyle w:val="ListParagraph"/>
        <w:numPr>
          <w:ilvl w:val="0"/>
          <w:numId w:val="152"/>
        </w:numPr>
        <w:tabs>
          <w:tab w:val="left" w:pos="1227"/>
          <w:tab w:val="left" w:pos="1228"/>
        </w:tabs>
        <w:spacing w:line="288" w:lineRule="exact"/>
        <w:ind w:hanging="544"/>
        <w:jc w:val="left"/>
        <w:rPr>
          <w:rFonts w:ascii="Century Schoolbook"/>
          <w:sz w:val="24"/>
        </w:rPr>
      </w:pPr>
      <w:r>
        <w:rPr>
          <w:rFonts w:ascii="Century Schoolbook"/>
          <w:sz w:val="24"/>
        </w:rPr>
        <w:t>Inventory Exception</w:t>
      </w:r>
      <w:r>
        <w:rPr>
          <w:rFonts w:ascii="Century Schoolbook"/>
          <w:spacing w:val="-1"/>
          <w:sz w:val="24"/>
        </w:rPr>
        <w:t xml:space="preserve"> </w:t>
      </w:r>
      <w:r>
        <w:rPr>
          <w:rFonts w:ascii="Century Schoolbook"/>
          <w:sz w:val="24"/>
        </w:rPr>
        <w:t>Listing</w:t>
      </w:r>
    </w:p>
    <w:p w:rsidR="00573016" w:rsidRDefault="0077703A">
      <w:pPr>
        <w:pStyle w:val="ListParagraph"/>
        <w:numPr>
          <w:ilvl w:val="0"/>
          <w:numId w:val="152"/>
        </w:numPr>
        <w:tabs>
          <w:tab w:val="left" w:pos="1227"/>
          <w:tab w:val="left" w:pos="1228"/>
        </w:tabs>
        <w:spacing w:line="288" w:lineRule="exact"/>
        <w:ind w:hanging="544"/>
        <w:jc w:val="left"/>
        <w:rPr>
          <w:rFonts w:ascii="Century Schoolbook"/>
          <w:sz w:val="24"/>
        </w:rPr>
      </w:pPr>
      <w:r>
        <w:rPr>
          <w:rFonts w:ascii="Century Schoolbook"/>
          <w:sz w:val="24"/>
        </w:rPr>
        <w:t>Manual Update of Equipment</w:t>
      </w:r>
      <w:r>
        <w:rPr>
          <w:rFonts w:ascii="Century Schoolbook"/>
          <w:spacing w:val="-2"/>
          <w:sz w:val="24"/>
        </w:rPr>
        <w:t xml:space="preserve"> </w:t>
      </w:r>
      <w:r>
        <w:rPr>
          <w:rFonts w:ascii="Century Schoolbook"/>
          <w:sz w:val="24"/>
        </w:rPr>
        <w:t>Inventory</w:t>
      </w:r>
    </w:p>
    <w:p w:rsidR="00573016" w:rsidRDefault="0077703A">
      <w:pPr>
        <w:pStyle w:val="ListParagraph"/>
        <w:numPr>
          <w:ilvl w:val="0"/>
          <w:numId w:val="152"/>
        </w:numPr>
        <w:tabs>
          <w:tab w:val="left" w:pos="1227"/>
          <w:tab w:val="left" w:pos="1228"/>
        </w:tabs>
        <w:spacing w:line="288" w:lineRule="exact"/>
        <w:ind w:hanging="544"/>
        <w:jc w:val="left"/>
        <w:rPr>
          <w:rFonts w:ascii="Century Schoolbook"/>
          <w:sz w:val="24"/>
        </w:rPr>
      </w:pPr>
      <w:r>
        <w:rPr>
          <w:rFonts w:ascii="Century Schoolbook"/>
          <w:sz w:val="24"/>
        </w:rPr>
        <w:t>Restart Processing of Uploaded NX Inventory</w:t>
      </w:r>
      <w:r>
        <w:rPr>
          <w:rFonts w:ascii="Century Schoolbook"/>
          <w:spacing w:val="-5"/>
          <w:sz w:val="24"/>
        </w:rPr>
        <w:t xml:space="preserve"> </w:t>
      </w:r>
      <w:r>
        <w:rPr>
          <w:rFonts w:ascii="Century Schoolbook"/>
          <w:sz w:val="24"/>
        </w:rPr>
        <w:t>Data</w:t>
      </w:r>
    </w:p>
    <w:p w:rsidR="00573016" w:rsidRDefault="00573016">
      <w:pPr>
        <w:pStyle w:val="BodyText"/>
        <w:spacing w:before="1"/>
        <w:rPr>
          <w:rFonts w:ascii="Century Schoolbook"/>
          <w:sz w:val="41"/>
        </w:rPr>
      </w:pPr>
    </w:p>
    <w:p w:rsidR="00573016" w:rsidRDefault="0077703A">
      <w:pPr>
        <w:pStyle w:val="ListParagraph"/>
        <w:numPr>
          <w:ilvl w:val="0"/>
          <w:numId w:val="151"/>
        </w:numPr>
        <w:tabs>
          <w:tab w:val="left" w:pos="1044"/>
          <w:tab w:val="left" w:pos="1045"/>
        </w:tabs>
        <w:spacing w:line="274" w:lineRule="exact"/>
        <w:ind w:hanging="721"/>
        <w:rPr>
          <w:rFonts w:ascii="Century Schoolbook"/>
          <w:b/>
          <w:sz w:val="24"/>
        </w:rPr>
      </w:pPr>
      <w:r>
        <w:rPr>
          <w:rFonts w:ascii="Century Schoolbook"/>
          <w:b/>
          <w:sz w:val="24"/>
        </w:rPr>
        <w:t>Download</w:t>
      </w:r>
      <w:r>
        <w:rPr>
          <w:rFonts w:ascii="Century Schoolbook"/>
          <w:b/>
          <w:spacing w:val="-9"/>
          <w:sz w:val="24"/>
        </w:rPr>
        <w:t xml:space="preserve"> </w:t>
      </w:r>
      <w:r>
        <w:rPr>
          <w:rFonts w:ascii="Century Schoolbook"/>
          <w:b/>
          <w:sz w:val="24"/>
        </w:rPr>
        <w:t>NX</w:t>
      </w:r>
      <w:r>
        <w:rPr>
          <w:rFonts w:ascii="Century Schoolbook"/>
          <w:b/>
          <w:spacing w:val="-9"/>
          <w:sz w:val="24"/>
        </w:rPr>
        <w:t xml:space="preserve"> </w:t>
      </w:r>
      <w:r>
        <w:rPr>
          <w:rFonts w:ascii="Century Schoolbook"/>
          <w:b/>
          <w:sz w:val="24"/>
        </w:rPr>
        <w:t>Program</w:t>
      </w:r>
      <w:r>
        <w:rPr>
          <w:rFonts w:ascii="Century Schoolbook"/>
          <w:b/>
          <w:spacing w:val="-9"/>
          <w:sz w:val="24"/>
        </w:rPr>
        <w:t xml:space="preserve"> </w:t>
      </w:r>
      <w:r>
        <w:rPr>
          <w:rFonts w:ascii="Century Schoolbook"/>
          <w:b/>
          <w:sz w:val="24"/>
        </w:rPr>
        <w:t>to</w:t>
      </w:r>
      <w:r>
        <w:rPr>
          <w:rFonts w:ascii="Century Schoolbook"/>
          <w:b/>
          <w:spacing w:val="-9"/>
          <w:sz w:val="24"/>
        </w:rPr>
        <w:t xml:space="preserve"> </w:t>
      </w:r>
      <w:r>
        <w:rPr>
          <w:rFonts w:ascii="Century Schoolbook"/>
          <w:b/>
          <w:sz w:val="24"/>
        </w:rPr>
        <w:t>Portable</w:t>
      </w:r>
      <w:r>
        <w:rPr>
          <w:rFonts w:ascii="Century Schoolbook"/>
          <w:b/>
          <w:spacing w:val="-9"/>
          <w:sz w:val="24"/>
        </w:rPr>
        <w:t xml:space="preserve"> </w:t>
      </w:r>
      <w:r>
        <w:rPr>
          <w:rFonts w:ascii="Century Schoolbook"/>
          <w:b/>
          <w:sz w:val="24"/>
        </w:rPr>
        <w:t>Bar</w:t>
      </w:r>
      <w:r>
        <w:rPr>
          <w:rFonts w:ascii="Century Schoolbook"/>
          <w:b/>
          <w:spacing w:val="-9"/>
          <w:sz w:val="24"/>
        </w:rPr>
        <w:t xml:space="preserve"> </w:t>
      </w:r>
      <w:r>
        <w:rPr>
          <w:rFonts w:ascii="Century Schoolbook"/>
          <w:b/>
          <w:sz w:val="24"/>
        </w:rPr>
        <w:t>Code</w:t>
      </w:r>
      <w:r>
        <w:rPr>
          <w:rFonts w:ascii="Century Schoolbook"/>
          <w:b/>
          <w:spacing w:val="-9"/>
          <w:sz w:val="24"/>
        </w:rPr>
        <w:t xml:space="preserve"> </w:t>
      </w:r>
      <w:r>
        <w:rPr>
          <w:rFonts w:ascii="Century Schoolbook"/>
          <w:b/>
          <w:sz w:val="24"/>
        </w:rPr>
        <w:t>Reader</w:t>
      </w:r>
    </w:p>
    <w:p w:rsidR="00573016" w:rsidRDefault="0077703A">
      <w:pPr>
        <w:spacing w:before="9" w:line="216" w:lineRule="auto"/>
        <w:ind w:left="684" w:right="1270"/>
        <w:rPr>
          <w:rFonts w:ascii="Century Schoolbook"/>
          <w:sz w:val="24"/>
        </w:rPr>
      </w:pPr>
      <w:r>
        <w:rPr>
          <w:rFonts w:ascii="Century Schoolbook"/>
          <w:sz w:val="24"/>
        </w:rPr>
        <w:t>Downloads an IRL (Interactive Reader Language) program to a portable bar code reader.</w:t>
      </w:r>
    </w:p>
    <w:p w:rsidR="00573016" w:rsidRDefault="0077703A">
      <w:pPr>
        <w:pStyle w:val="Heading5"/>
        <w:numPr>
          <w:ilvl w:val="0"/>
          <w:numId w:val="151"/>
        </w:numPr>
        <w:tabs>
          <w:tab w:val="left" w:pos="1044"/>
          <w:tab w:val="left" w:pos="1045"/>
        </w:tabs>
        <w:spacing w:before="235" w:line="274" w:lineRule="exact"/>
        <w:ind w:hanging="721"/>
      </w:pPr>
      <w:r>
        <w:t>Upload Data From Portable Bar Code</w:t>
      </w:r>
      <w:r>
        <w:rPr>
          <w:spacing w:val="-48"/>
        </w:rPr>
        <w:t xml:space="preserve"> </w:t>
      </w:r>
      <w:r>
        <w:t>Reader</w:t>
      </w:r>
    </w:p>
    <w:p w:rsidR="00573016" w:rsidRDefault="0077703A">
      <w:pPr>
        <w:spacing w:before="9" w:line="216" w:lineRule="auto"/>
        <w:ind w:left="684" w:right="2546"/>
        <w:rPr>
          <w:rFonts w:ascii="Century Schoolbook"/>
          <w:sz w:val="24"/>
        </w:rPr>
      </w:pPr>
      <w:r>
        <w:rPr>
          <w:rFonts w:ascii="Century Schoolbook"/>
          <w:sz w:val="24"/>
        </w:rPr>
        <w:t>Calls a routine that causes a portable bar code reader to upload its data to DHCP.</w:t>
      </w:r>
    </w:p>
    <w:p w:rsidR="00573016" w:rsidRDefault="0077703A">
      <w:pPr>
        <w:pStyle w:val="Heading5"/>
        <w:numPr>
          <w:ilvl w:val="0"/>
          <w:numId w:val="151"/>
        </w:numPr>
        <w:tabs>
          <w:tab w:val="left" w:pos="1044"/>
          <w:tab w:val="left" w:pos="1045"/>
        </w:tabs>
        <w:spacing w:before="234" w:line="274" w:lineRule="exact"/>
        <w:ind w:hanging="721"/>
      </w:pPr>
      <w:r>
        <w:t>Inventory Exception</w:t>
      </w:r>
      <w:r>
        <w:rPr>
          <w:spacing w:val="-16"/>
        </w:rPr>
        <w:t xml:space="preserve"> </w:t>
      </w:r>
      <w:r>
        <w:t>Listing</w:t>
      </w:r>
    </w:p>
    <w:p w:rsidR="00573016" w:rsidRDefault="0077703A">
      <w:pPr>
        <w:spacing w:before="9" w:line="216" w:lineRule="auto"/>
        <w:ind w:left="684" w:right="1124"/>
        <w:rPr>
          <w:rFonts w:ascii="Century Schoolbook"/>
          <w:sz w:val="24"/>
        </w:rPr>
      </w:pPr>
      <w:r>
        <w:rPr>
          <w:rFonts w:ascii="Century Schoolbook"/>
          <w:sz w:val="24"/>
        </w:rPr>
        <w:t>Produces a list o</w:t>
      </w:r>
      <w:r>
        <w:rPr>
          <w:rFonts w:ascii="Century Schoolbook"/>
          <w:sz w:val="24"/>
        </w:rPr>
        <w:t>f those items on a specified CMR that have not been located in the course of a physical inventory.</w:t>
      </w:r>
    </w:p>
    <w:p w:rsidR="00573016" w:rsidRDefault="0077703A">
      <w:pPr>
        <w:pStyle w:val="Heading5"/>
        <w:numPr>
          <w:ilvl w:val="0"/>
          <w:numId w:val="151"/>
        </w:numPr>
        <w:tabs>
          <w:tab w:val="left" w:pos="1044"/>
          <w:tab w:val="left" w:pos="1045"/>
        </w:tabs>
        <w:spacing w:before="235" w:line="274" w:lineRule="exact"/>
        <w:ind w:hanging="721"/>
      </w:pPr>
      <w:r>
        <w:t>Manual Update of Equipment</w:t>
      </w:r>
      <w:r>
        <w:rPr>
          <w:spacing w:val="-30"/>
        </w:rPr>
        <w:t xml:space="preserve"> </w:t>
      </w:r>
      <w:r>
        <w:t>Inventory</w:t>
      </w:r>
    </w:p>
    <w:p w:rsidR="00573016" w:rsidRDefault="0077703A">
      <w:pPr>
        <w:spacing w:before="9" w:line="216" w:lineRule="auto"/>
        <w:ind w:left="684" w:right="1554"/>
        <w:rPr>
          <w:rFonts w:ascii="Century Schoolbook"/>
          <w:sz w:val="24"/>
        </w:rPr>
      </w:pPr>
      <w:r>
        <w:rPr>
          <w:rFonts w:ascii="Century Schoolbook"/>
          <w:sz w:val="24"/>
        </w:rPr>
        <w:t>Uses FileMan to update physical inventory data on individual entries in the Equipment Inv. file.</w:t>
      </w:r>
    </w:p>
    <w:p w:rsidR="00573016" w:rsidRDefault="0077703A">
      <w:pPr>
        <w:pStyle w:val="Heading5"/>
        <w:numPr>
          <w:ilvl w:val="0"/>
          <w:numId w:val="151"/>
        </w:numPr>
        <w:tabs>
          <w:tab w:val="left" w:pos="1044"/>
          <w:tab w:val="left" w:pos="1045"/>
        </w:tabs>
        <w:spacing w:before="234" w:line="274" w:lineRule="exact"/>
        <w:ind w:hanging="721"/>
      </w:pPr>
      <w:r>
        <w:t>Restart</w:t>
      </w:r>
      <w:r>
        <w:rPr>
          <w:spacing w:val="-9"/>
        </w:rPr>
        <w:t xml:space="preserve"> </w:t>
      </w:r>
      <w:r>
        <w:t>Processing</w:t>
      </w:r>
      <w:r>
        <w:rPr>
          <w:spacing w:val="-9"/>
        </w:rPr>
        <w:t xml:space="preserve"> </w:t>
      </w:r>
      <w:r>
        <w:t>of</w:t>
      </w:r>
      <w:r>
        <w:rPr>
          <w:spacing w:val="-9"/>
        </w:rPr>
        <w:t xml:space="preserve"> </w:t>
      </w:r>
      <w:r>
        <w:t>U</w:t>
      </w:r>
      <w:r>
        <w:t>ploaded</w:t>
      </w:r>
      <w:r>
        <w:rPr>
          <w:spacing w:val="-9"/>
        </w:rPr>
        <w:t xml:space="preserve"> </w:t>
      </w:r>
      <w:r>
        <w:t>NX</w:t>
      </w:r>
      <w:r>
        <w:rPr>
          <w:spacing w:val="-9"/>
        </w:rPr>
        <w:t xml:space="preserve"> </w:t>
      </w:r>
      <w:r>
        <w:t>Inventory</w:t>
      </w:r>
      <w:r>
        <w:rPr>
          <w:spacing w:val="-9"/>
        </w:rPr>
        <w:t xml:space="preserve"> </w:t>
      </w:r>
      <w:r>
        <w:t>Data</w:t>
      </w:r>
    </w:p>
    <w:p w:rsidR="00573016" w:rsidRDefault="0077703A">
      <w:pPr>
        <w:spacing w:before="9" w:line="216" w:lineRule="auto"/>
        <w:ind w:left="684" w:right="1057"/>
        <w:rPr>
          <w:rFonts w:ascii="Century Schoolbook"/>
          <w:sz w:val="24"/>
        </w:rPr>
      </w:pPr>
      <w:r>
        <w:rPr>
          <w:rFonts w:ascii="Century Schoolbook"/>
          <w:sz w:val="24"/>
        </w:rPr>
        <w:t>Used to resume processing of NX inventory that has been uploaded from a portable bar code reader. User will need PROCESS ID and TIME STAMP from failed process. If this information is unavailable, data upload must be re-started from the beginning.</w:t>
      </w:r>
    </w:p>
    <w:p w:rsidR="00573016" w:rsidRDefault="00573016">
      <w:pPr>
        <w:spacing w:line="216" w:lineRule="auto"/>
        <w:rPr>
          <w:rFonts w:ascii="Century Schoolbook"/>
          <w:sz w:val="24"/>
        </w:rPr>
        <w:sectPr w:rsidR="00573016">
          <w:pgSz w:w="12240" w:h="15840"/>
          <w:pgMar w:top="940" w:right="140" w:bottom="1180" w:left="1120" w:header="713" w:footer="988" w:gutter="0"/>
          <w:cols w:space="720"/>
        </w:sectPr>
      </w:pPr>
    </w:p>
    <w:p w:rsidR="00573016" w:rsidRDefault="00573016">
      <w:pPr>
        <w:pStyle w:val="BodyText"/>
        <w:rPr>
          <w:rFonts w:ascii="Century Schoolbook"/>
          <w:sz w:val="20"/>
        </w:rPr>
      </w:pPr>
    </w:p>
    <w:p w:rsidR="00573016" w:rsidRDefault="0077703A">
      <w:pPr>
        <w:spacing w:before="237"/>
        <w:ind w:left="324"/>
        <w:rPr>
          <w:rFonts w:ascii="Century Schoolbook"/>
          <w:b/>
          <w:i/>
          <w:sz w:val="28"/>
        </w:rPr>
      </w:pPr>
      <w:bookmarkStart w:id="156" w:name="_TOC_250063"/>
      <w:bookmarkEnd w:id="156"/>
      <w:r>
        <w:rPr>
          <w:rFonts w:ascii="Century Schoolbook"/>
          <w:b/>
          <w:i/>
          <w:sz w:val="28"/>
        </w:rPr>
        <w:t>Download NX Program to Portable Bar Code Reader</w:t>
      </w:r>
    </w:p>
    <w:p w:rsidR="00573016" w:rsidRDefault="0077703A">
      <w:pPr>
        <w:spacing w:before="230"/>
        <w:ind w:left="324"/>
        <w:rPr>
          <w:rFonts w:ascii="Century Schoolbook"/>
          <w:sz w:val="24"/>
        </w:rPr>
      </w:pPr>
      <w:r>
        <w:rPr>
          <w:rFonts w:ascii="Century Schoolbook"/>
          <w:b/>
          <w:sz w:val="24"/>
        </w:rPr>
        <w:t xml:space="preserve">Note: </w:t>
      </w:r>
      <w:r>
        <w:rPr>
          <w:rFonts w:ascii="Century Schoolbook"/>
          <w:sz w:val="24"/>
        </w:rPr>
        <w:t>This option uses an automated process to download bar code data.</w:t>
      </w:r>
    </w:p>
    <w:p w:rsidR="00573016" w:rsidRDefault="00573016">
      <w:pPr>
        <w:pStyle w:val="BodyText"/>
        <w:spacing w:before="1"/>
        <w:rPr>
          <w:rFonts w:ascii="Century Schoolbook"/>
          <w:sz w:val="21"/>
        </w:rPr>
      </w:pPr>
    </w:p>
    <w:p w:rsidR="00573016" w:rsidRDefault="0077703A">
      <w:pPr>
        <w:spacing w:line="216" w:lineRule="auto"/>
        <w:ind w:left="324" w:right="1228"/>
        <w:rPr>
          <w:rFonts w:ascii="Century Schoolbook"/>
          <w:sz w:val="24"/>
        </w:rPr>
      </w:pPr>
      <w:r>
        <w:rPr>
          <w:rFonts w:ascii="Century Schoolbook"/>
          <w:sz w:val="24"/>
        </w:rPr>
        <w:t>To use this option, enter the name of the bar code program for downloading, and the device to which the bar code reader is connected, at the screen prompts.</w:t>
      </w:r>
    </w:p>
    <w:p w:rsidR="00573016" w:rsidRDefault="00573016">
      <w:pPr>
        <w:pStyle w:val="BodyText"/>
        <w:spacing w:before="5"/>
        <w:rPr>
          <w:rFonts w:ascii="Century Schoolbook"/>
          <w:sz w:val="22"/>
        </w:rPr>
      </w:pPr>
    </w:p>
    <w:p w:rsidR="00573016" w:rsidRDefault="0077703A">
      <w:pPr>
        <w:pStyle w:val="BodyText"/>
        <w:tabs>
          <w:tab w:val="left" w:pos="6507"/>
          <w:tab w:val="left" w:pos="6820"/>
        </w:tabs>
        <w:spacing w:line="208" w:lineRule="auto"/>
        <w:ind w:left="324" w:right="2020"/>
      </w:pPr>
      <w:r>
        <w:t>Select</w:t>
      </w:r>
      <w:r>
        <w:rPr>
          <w:spacing w:val="-51"/>
        </w:rPr>
        <w:t xml:space="preserve"> </w:t>
      </w:r>
      <w:r>
        <w:t>Bar</w:t>
      </w:r>
      <w:r>
        <w:rPr>
          <w:spacing w:val="-50"/>
        </w:rPr>
        <w:t xml:space="preserve"> </w:t>
      </w:r>
      <w:r>
        <w:t>Coded</w:t>
      </w:r>
      <w:r>
        <w:rPr>
          <w:spacing w:val="-51"/>
        </w:rPr>
        <w:t xml:space="preserve"> </w:t>
      </w:r>
      <w:r>
        <w:t>Equipment</w:t>
      </w:r>
      <w:r>
        <w:rPr>
          <w:spacing w:val="-50"/>
        </w:rPr>
        <w:t xml:space="preserve"> </w:t>
      </w:r>
      <w:r>
        <w:t>Inventory</w:t>
      </w:r>
      <w:r>
        <w:rPr>
          <w:spacing w:val="-51"/>
        </w:rPr>
        <w:t xml:space="preserve"> </w:t>
      </w:r>
      <w:r>
        <w:t>Management</w:t>
      </w:r>
      <w:r>
        <w:rPr>
          <w:spacing w:val="-50"/>
        </w:rPr>
        <w:t xml:space="preserve"> </w:t>
      </w:r>
      <w:r>
        <w:t>Option:</w:t>
      </w:r>
      <w:r>
        <w:tab/>
      </w:r>
      <w:r>
        <w:rPr>
          <w:b/>
        </w:rPr>
        <w:t>1</w:t>
      </w:r>
      <w:r>
        <w:rPr>
          <w:b/>
        </w:rPr>
        <w:tab/>
      </w:r>
      <w:r>
        <w:t>Download</w:t>
      </w:r>
      <w:r>
        <w:rPr>
          <w:spacing w:val="-42"/>
        </w:rPr>
        <w:t xml:space="preserve"> </w:t>
      </w:r>
      <w:r>
        <w:t>NX</w:t>
      </w:r>
      <w:r>
        <w:rPr>
          <w:spacing w:val="-42"/>
        </w:rPr>
        <w:t xml:space="preserve"> </w:t>
      </w:r>
      <w:r>
        <w:t>Program</w:t>
      </w:r>
      <w:r>
        <w:rPr>
          <w:spacing w:val="-41"/>
        </w:rPr>
        <w:t xml:space="preserve"> </w:t>
      </w:r>
      <w:r>
        <w:rPr>
          <w:spacing w:val="-16"/>
        </w:rPr>
        <w:t xml:space="preserve">t </w:t>
      </w:r>
      <w:r>
        <w:t>o Portable Bar Cod</w:t>
      </w:r>
      <w:r>
        <w:t>e</w:t>
      </w:r>
      <w:r>
        <w:rPr>
          <w:spacing w:val="-37"/>
        </w:rPr>
        <w:t xml:space="preserve"> </w:t>
      </w:r>
      <w:r>
        <w:t>Reader</w:t>
      </w:r>
    </w:p>
    <w:p w:rsidR="00573016" w:rsidRDefault="0077703A">
      <w:pPr>
        <w:pStyle w:val="BodyText"/>
        <w:tabs>
          <w:tab w:val="left" w:pos="1980"/>
          <w:tab w:val="left" w:pos="2735"/>
          <w:tab w:val="left" w:pos="4161"/>
          <w:tab w:val="left" w:pos="6507"/>
        </w:tabs>
        <w:spacing w:before="149" w:line="417" w:lineRule="auto"/>
        <w:ind w:left="324" w:right="3923"/>
        <w:rPr>
          <w:b/>
        </w:rPr>
      </w:pPr>
      <w:r>
        <w:t>OK,</w:t>
      </w:r>
      <w:r>
        <w:rPr>
          <w:spacing w:val="-30"/>
        </w:rPr>
        <w:t xml:space="preserve"> </w:t>
      </w:r>
      <w:r>
        <w:t>enter</w:t>
      </w:r>
      <w:r>
        <w:rPr>
          <w:spacing w:val="-30"/>
        </w:rPr>
        <w:t xml:space="preserve"> </w:t>
      </w:r>
      <w:r>
        <w:t>the</w:t>
      </w:r>
      <w:r>
        <w:rPr>
          <w:spacing w:val="-30"/>
        </w:rPr>
        <w:t xml:space="preserve"> </w:t>
      </w:r>
      <w:r>
        <w:t>device</w:t>
      </w:r>
      <w:r>
        <w:rPr>
          <w:spacing w:val="-29"/>
        </w:rPr>
        <w:t xml:space="preserve"> </w:t>
      </w:r>
      <w:r>
        <w:t>to</w:t>
      </w:r>
      <w:r>
        <w:rPr>
          <w:spacing w:val="-30"/>
        </w:rPr>
        <w:t xml:space="preserve"> </w:t>
      </w:r>
      <w:r>
        <w:t>which</w:t>
      </w:r>
      <w:r>
        <w:rPr>
          <w:spacing w:val="-30"/>
        </w:rPr>
        <w:t xml:space="preserve"> </w:t>
      </w:r>
      <w:r>
        <w:t>the</w:t>
      </w:r>
      <w:r>
        <w:rPr>
          <w:spacing w:val="-30"/>
        </w:rPr>
        <w:t xml:space="preserve"> </w:t>
      </w:r>
      <w:r>
        <w:t>bar</w:t>
      </w:r>
      <w:r>
        <w:rPr>
          <w:spacing w:val="-29"/>
        </w:rPr>
        <w:t xml:space="preserve"> </w:t>
      </w:r>
      <w:r>
        <w:t>code</w:t>
      </w:r>
      <w:r>
        <w:rPr>
          <w:spacing w:val="-30"/>
        </w:rPr>
        <w:t xml:space="preserve"> </w:t>
      </w:r>
      <w:r>
        <w:t>reader</w:t>
      </w:r>
      <w:r>
        <w:rPr>
          <w:spacing w:val="-30"/>
        </w:rPr>
        <w:t xml:space="preserve"> </w:t>
      </w:r>
      <w:r>
        <w:t>is</w:t>
      </w:r>
      <w:r>
        <w:rPr>
          <w:spacing w:val="-30"/>
        </w:rPr>
        <w:t xml:space="preserve"> </w:t>
      </w:r>
      <w:r>
        <w:t>connected. DEVICE:</w:t>
      </w:r>
      <w:r>
        <w:rPr>
          <w:spacing w:val="-47"/>
        </w:rPr>
        <w:t xml:space="preserve"> </w:t>
      </w:r>
      <w:r>
        <w:t>HOME//</w:t>
      </w:r>
      <w:r>
        <w:tab/>
      </w:r>
      <w:r>
        <w:rPr>
          <w:b/>
        </w:rPr>
        <w:t>&lt;RET&gt;</w:t>
      </w:r>
      <w:r>
        <w:rPr>
          <w:b/>
        </w:rPr>
        <w:tab/>
      </w:r>
      <w:r>
        <w:t>UCX/TELNET</w:t>
      </w:r>
      <w:r>
        <w:tab/>
        <w:t>RIGHT</w:t>
      </w:r>
      <w:r>
        <w:rPr>
          <w:spacing w:val="-40"/>
        </w:rPr>
        <w:t xml:space="preserve"> </w:t>
      </w:r>
      <w:r>
        <w:t>MARGIN:</w:t>
      </w:r>
      <w:r>
        <w:rPr>
          <w:spacing w:val="-40"/>
        </w:rPr>
        <w:t xml:space="preserve"> </w:t>
      </w:r>
      <w:r>
        <w:t>80//</w:t>
      </w:r>
      <w:r>
        <w:tab/>
      </w:r>
      <w:r>
        <w:rPr>
          <w:b/>
          <w:spacing w:val="-4"/>
        </w:rPr>
        <w:t>&lt;RET&gt;</w:t>
      </w:r>
    </w:p>
    <w:p w:rsidR="00573016" w:rsidRDefault="00573016">
      <w:pPr>
        <w:pStyle w:val="BodyText"/>
        <w:spacing w:before="9"/>
        <w:rPr>
          <w:b/>
          <w:sz w:val="16"/>
        </w:rPr>
      </w:pPr>
    </w:p>
    <w:p w:rsidR="00573016" w:rsidRDefault="0077703A">
      <w:pPr>
        <w:pStyle w:val="BodyText"/>
        <w:tabs>
          <w:tab w:val="left" w:pos="4802"/>
        </w:tabs>
        <w:spacing w:before="1" w:line="204" w:lineRule="auto"/>
        <w:ind w:left="324" w:right="3835"/>
      </w:pPr>
      <w:r>
        <w:t>###</w:t>
      </w:r>
      <w:r>
        <w:rPr>
          <w:spacing w:val="-36"/>
        </w:rPr>
        <w:t xml:space="preserve"> </w:t>
      </w:r>
      <w:r>
        <w:t>WARNING:</w:t>
      </w:r>
      <w:r>
        <w:rPr>
          <w:spacing w:val="-35"/>
        </w:rPr>
        <w:t xml:space="preserve"> </w:t>
      </w:r>
      <w:r>
        <w:t>When</w:t>
      </w:r>
      <w:r>
        <w:rPr>
          <w:spacing w:val="-35"/>
        </w:rPr>
        <w:t xml:space="preserve"> </w:t>
      </w:r>
      <w:r>
        <w:t>a</w:t>
      </w:r>
      <w:r>
        <w:rPr>
          <w:spacing w:val="-36"/>
        </w:rPr>
        <w:t xml:space="preserve"> </w:t>
      </w:r>
      <w:r>
        <w:t>program</w:t>
      </w:r>
      <w:r>
        <w:rPr>
          <w:spacing w:val="-35"/>
        </w:rPr>
        <w:t xml:space="preserve"> </w:t>
      </w:r>
      <w:r>
        <w:t>is</w:t>
      </w:r>
      <w:r>
        <w:rPr>
          <w:spacing w:val="-36"/>
        </w:rPr>
        <w:t xml:space="preserve"> </w:t>
      </w:r>
      <w:r>
        <w:t>sent</w:t>
      </w:r>
      <w:r>
        <w:rPr>
          <w:spacing w:val="-35"/>
        </w:rPr>
        <w:t xml:space="preserve"> </w:t>
      </w:r>
      <w:r>
        <w:t>to</w:t>
      </w:r>
      <w:r>
        <w:rPr>
          <w:spacing w:val="-35"/>
        </w:rPr>
        <w:t xml:space="preserve"> </w:t>
      </w:r>
      <w:r>
        <w:t>the</w:t>
      </w:r>
      <w:r>
        <w:rPr>
          <w:spacing w:val="-36"/>
        </w:rPr>
        <w:t xml:space="preserve"> </w:t>
      </w:r>
      <w:r>
        <w:t>barcode</w:t>
      </w:r>
      <w:r>
        <w:rPr>
          <w:spacing w:val="-35"/>
        </w:rPr>
        <w:t xml:space="preserve"> </w:t>
      </w:r>
      <w:r>
        <w:t>reader,</w:t>
      </w:r>
      <w:r>
        <w:rPr>
          <w:spacing w:val="-35"/>
        </w:rPr>
        <w:t xml:space="preserve"> </w:t>
      </w:r>
      <w:r>
        <w:t>ALL</w:t>
      </w:r>
      <w:r>
        <w:rPr>
          <w:spacing w:val="-36"/>
        </w:rPr>
        <w:t xml:space="preserve"> </w:t>
      </w:r>
      <w:r>
        <w:t>DATA stored</w:t>
      </w:r>
      <w:r>
        <w:rPr>
          <w:spacing w:val="-35"/>
        </w:rPr>
        <w:t xml:space="preserve"> </w:t>
      </w:r>
      <w:r>
        <w:t>on</w:t>
      </w:r>
      <w:r>
        <w:rPr>
          <w:spacing w:val="-34"/>
        </w:rPr>
        <w:t xml:space="preserve"> </w:t>
      </w:r>
      <w:r>
        <w:t>the</w:t>
      </w:r>
      <w:r>
        <w:rPr>
          <w:spacing w:val="-34"/>
        </w:rPr>
        <w:t xml:space="preserve"> </w:t>
      </w:r>
      <w:r>
        <w:t>barcode</w:t>
      </w:r>
      <w:r>
        <w:rPr>
          <w:spacing w:val="-35"/>
        </w:rPr>
        <w:t xml:space="preserve"> </w:t>
      </w:r>
      <w:r>
        <w:t>reader</w:t>
      </w:r>
      <w:r>
        <w:rPr>
          <w:spacing w:val="-34"/>
        </w:rPr>
        <w:t xml:space="preserve"> </w:t>
      </w:r>
      <w:r>
        <w:t>will</w:t>
      </w:r>
      <w:r>
        <w:rPr>
          <w:spacing w:val="-34"/>
        </w:rPr>
        <w:t xml:space="preserve"> </w:t>
      </w:r>
      <w:r>
        <w:t>be</w:t>
      </w:r>
      <w:r>
        <w:rPr>
          <w:spacing w:val="-34"/>
        </w:rPr>
        <w:t xml:space="preserve"> </w:t>
      </w:r>
      <w:r>
        <w:t>LOST!</w:t>
      </w:r>
      <w:r>
        <w:tab/>
        <w:t>Make</w:t>
      </w:r>
      <w:r>
        <w:rPr>
          <w:spacing w:val="-51"/>
        </w:rPr>
        <w:t xml:space="preserve"> </w:t>
      </w:r>
      <w:r>
        <w:t>sure</w:t>
      </w:r>
      <w:r>
        <w:rPr>
          <w:spacing w:val="-51"/>
        </w:rPr>
        <w:t xml:space="preserve"> </w:t>
      </w:r>
      <w:r>
        <w:t>that</w:t>
      </w:r>
      <w:r>
        <w:rPr>
          <w:spacing w:val="-51"/>
        </w:rPr>
        <w:t xml:space="preserve"> </w:t>
      </w:r>
      <w:r>
        <w:t>previous users</w:t>
      </w:r>
      <w:r>
        <w:rPr>
          <w:spacing w:val="-29"/>
        </w:rPr>
        <w:t xml:space="preserve"> </w:t>
      </w:r>
      <w:r>
        <w:t>of</w:t>
      </w:r>
      <w:r>
        <w:rPr>
          <w:spacing w:val="-28"/>
        </w:rPr>
        <w:t xml:space="preserve"> </w:t>
      </w:r>
      <w:r>
        <w:t>this</w:t>
      </w:r>
      <w:r>
        <w:rPr>
          <w:spacing w:val="-29"/>
        </w:rPr>
        <w:t xml:space="preserve"> </w:t>
      </w:r>
      <w:r>
        <w:t>barcode</w:t>
      </w:r>
      <w:r>
        <w:rPr>
          <w:spacing w:val="-28"/>
        </w:rPr>
        <w:t xml:space="preserve"> </w:t>
      </w:r>
      <w:r>
        <w:t>reader</w:t>
      </w:r>
      <w:r>
        <w:rPr>
          <w:spacing w:val="-29"/>
        </w:rPr>
        <w:t xml:space="preserve"> </w:t>
      </w:r>
      <w:r>
        <w:t>have</w:t>
      </w:r>
      <w:r>
        <w:rPr>
          <w:spacing w:val="-28"/>
        </w:rPr>
        <w:t xml:space="preserve"> </w:t>
      </w:r>
      <w:r>
        <w:t>no</w:t>
      </w:r>
      <w:r>
        <w:rPr>
          <w:spacing w:val="-29"/>
        </w:rPr>
        <w:t xml:space="preserve"> </w:t>
      </w:r>
      <w:r>
        <w:t>need</w:t>
      </w:r>
      <w:r>
        <w:rPr>
          <w:spacing w:val="-28"/>
        </w:rPr>
        <w:t xml:space="preserve"> </w:t>
      </w:r>
      <w:r>
        <w:t>for</w:t>
      </w:r>
      <w:r>
        <w:rPr>
          <w:spacing w:val="-28"/>
        </w:rPr>
        <w:t xml:space="preserve"> </w:t>
      </w:r>
      <w:r>
        <w:t>data,</w:t>
      </w:r>
      <w:r>
        <w:rPr>
          <w:spacing w:val="-29"/>
        </w:rPr>
        <w:t xml:space="preserve"> </w:t>
      </w:r>
      <w:r>
        <w:t>if</w:t>
      </w:r>
      <w:r>
        <w:rPr>
          <w:spacing w:val="-28"/>
        </w:rPr>
        <w:t xml:space="preserve"> </w:t>
      </w:r>
      <w:r>
        <w:t>any,</w:t>
      </w:r>
      <w:r>
        <w:rPr>
          <w:spacing w:val="-29"/>
        </w:rPr>
        <w:t xml:space="preserve"> </w:t>
      </w:r>
      <w:r>
        <w:t>that might exist on the</w:t>
      </w:r>
      <w:r>
        <w:rPr>
          <w:spacing w:val="-41"/>
        </w:rPr>
        <w:t xml:space="preserve"> </w:t>
      </w:r>
      <w:r>
        <w:t>reader.</w:t>
      </w:r>
    </w:p>
    <w:p w:rsidR="00573016" w:rsidRDefault="0077703A">
      <w:pPr>
        <w:pStyle w:val="BodyText"/>
        <w:spacing w:before="148"/>
        <w:ind w:left="324"/>
      </w:pPr>
      <w:r>
        <w:t>Please follow the following steps:</w:t>
      </w:r>
    </w:p>
    <w:p w:rsidR="00573016" w:rsidRDefault="0077703A">
      <w:pPr>
        <w:pStyle w:val="ListParagraph"/>
        <w:numPr>
          <w:ilvl w:val="0"/>
          <w:numId w:val="150"/>
        </w:numPr>
        <w:tabs>
          <w:tab w:val="left" w:pos="631"/>
        </w:tabs>
        <w:spacing w:before="164" w:line="204" w:lineRule="auto"/>
        <w:ind w:right="4342" w:hanging="303"/>
        <w:rPr>
          <w:sz w:val="18"/>
        </w:rPr>
      </w:pPr>
      <w:r>
        <w:rPr>
          <w:sz w:val="18"/>
        </w:rPr>
        <w:t>If</w:t>
      </w:r>
      <w:r>
        <w:rPr>
          <w:spacing w:val="-32"/>
          <w:sz w:val="18"/>
        </w:rPr>
        <w:t xml:space="preserve"> </w:t>
      </w:r>
      <w:r>
        <w:rPr>
          <w:sz w:val="18"/>
        </w:rPr>
        <w:t>you</w:t>
      </w:r>
      <w:r>
        <w:rPr>
          <w:spacing w:val="-31"/>
          <w:sz w:val="18"/>
        </w:rPr>
        <w:t xml:space="preserve"> </w:t>
      </w:r>
      <w:r>
        <w:rPr>
          <w:sz w:val="18"/>
        </w:rPr>
        <w:t>have</w:t>
      </w:r>
      <w:r>
        <w:rPr>
          <w:spacing w:val="-31"/>
          <w:sz w:val="18"/>
        </w:rPr>
        <w:t xml:space="preserve"> </w:t>
      </w:r>
      <w:r>
        <w:rPr>
          <w:sz w:val="18"/>
        </w:rPr>
        <w:t>not</w:t>
      </w:r>
      <w:r>
        <w:rPr>
          <w:spacing w:val="-31"/>
          <w:sz w:val="18"/>
        </w:rPr>
        <w:t xml:space="preserve"> </w:t>
      </w:r>
      <w:r>
        <w:rPr>
          <w:sz w:val="18"/>
        </w:rPr>
        <w:t>already</w:t>
      </w:r>
      <w:r>
        <w:rPr>
          <w:spacing w:val="-31"/>
          <w:sz w:val="18"/>
        </w:rPr>
        <w:t xml:space="preserve"> </w:t>
      </w:r>
      <w:r>
        <w:rPr>
          <w:sz w:val="18"/>
        </w:rPr>
        <w:t>done</w:t>
      </w:r>
      <w:r>
        <w:rPr>
          <w:spacing w:val="-32"/>
          <w:sz w:val="18"/>
        </w:rPr>
        <w:t xml:space="preserve"> </w:t>
      </w:r>
      <w:r>
        <w:rPr>
          <w:sz w:val="18"/>
        </w:rPr>
        <w:t>so,</w:t>
      </w:r>
      <w:r>
        <w:rPr>
          <w:spacing w:val="-31"/>
          <w:sz w:val="18"/>
        </w:rPr>
        <w:t xml:space="preserve"> </w:t>
      </w:r>
      <w:r>
        <w:rPr>
          <w:sz w:val="18"/>
        </w:rPr>
        <w:t>you</w:t>
      </w:r>
      <w:r>
        <w:rPr>
          <w:spacing w:val="-31"/>
          <w:sz w:val="18"/>
        </w:rPr>
        <w:t xml:space="preserve"> </w:t>
      </w:r>
      <w:r>
        <w:rPr>
          <w:sz w:val="18"/>
        </w:rPr>
        <w:t>may</w:t>
      </w:r>
      <w:r>
        <w:rPr>
          <w:spacing w:val="-31"/>
          <w:sz w:val="18"/>
        </w:rPr>
        <w:t xml:space="preserve"> </w:t>
      </w:r>
      <w:r>
        <w:rPr>
          <w:sz w:val="18"/>
        </w:rPr>
        <w:t>now</w:t>
      </w:r>
      <w:r>
        <w:rPr>
          <w:spacing w:val="-31"/>
          <w:sz w:val="18"/>
        </w:rPr>
        <w:t xml:space="preserve"> </w:t>
      </w:r>
      <w:r>
        <w:rPr>
          <w:sz w:val="18"/>
        </w:rPr>
        <w:t>connect</w:t>
      </w:r>
      <w:r>
        <w:rPr>
          <w:spacing w:val="-32"/>
          <w:sz w:val="18"/>
        </w:rPr>
        <w:t xml:space="preserve"> </w:t>
      </w:r>
      <w:r>
        <w:rPr>
          <w:sz w:val="18"/>
        </w:rPr>
        <w:t>up</w:t>
      </w:r>
      <w:r>
        <w:rPr>
          <w:spacing w:val="-31"/>
          <w:sz w:val="18"/>
        </w:rPr>
        <w:t xml:space="preserve"> </w:t>
      </w:r>
      <w:r>
        <w:rPr>
          <w:sz w:val="18"/>
        </w:rPr>
        <w:t>the barcode reader to the output</w:t>
      </w:r>
      <w:r>
        <w:rPr>
          <w:spacing w:val="-70"/>
          <w:sz w:val="18"/>
        </w:rPr>
        <w:t xml:space="preserve"> </w:t>
      </w:r>
      <w:r>
        <w:rPr>
          <w:sz w:val="18"/>
        </w:rPr>
        <w:t>device.</w:t>
      </w:r>
    </w:p>
    <w:p w:rsidR="00573016" w:rsidRDefault="0077703A">
      <w:pPr>
        <w:pStyle w:val="ListParagraph"/>
        <w:numPr>
          <w:ilvl w:val="0"/>
          <w:numId w:val="150"/>
        </w:numPr>
        <w:tabs>
          <w:tab w:val="left" w:pos="631"/>
        </w:tabs>
        <w:spacing w:before="172" w:line="204" w:lineRule="auto"/>
        <w:ind w:right="3835" w:hanging="303"/>
        <w:rPr>
          <w:sz w:val="18"/>
        </w:rPr>
      </w:pPr>
      <w:r>
        <w:rPr>
          <w:sz w:val="18"/>
        </w:rPr>
        <w:t>After</w:t>
      </w:r>
      <w:r>
        <w:rPr>
          <w:spacing w:val="-41"/>
          <w:sz w:val="18"/>
        </w:rPr>
        <w:t xml:space="preserve"> </w:t>
      </w:r>
      <w:r>
        <w:rPr>
          <w:sz w:val="18"/>
        </w:rPr>
        <w:t>you</w:t>
      </w:r>
      <w:r>
        <w:rPr>
          <w:spacing w:val="-40"/>
          <w:sz w:val="18"/>
        </w:rPr>
        <w:t xml:space="preserve"> </w:t>
      </w:r>
      <w:r>
        <w:rPr>
          <w:sz w:val="18"/>
        </w:rPr>
        <w:t>have</w:t>
      </w:r>
      <w:r>
        <w:rPr>
          <w:spacing w:val="-41"/>
          <w:sz w:val="18"/>
        </w:rPr>
        <w:t xml:space="preserve"> </w:t>
      </w:r>
      <w:r>
        <w:rPr>
          <w:sz w:val="18"/>
        </w:rPr>
        <w:t>connected</w:t>
      </w:r>
      <w:r>
        <w:rPr>
          <w:spacing w:val="-40"/>
          <w:sz w:val="18"/>
        </w:rPr>
        <w:t xml:space="preserve"> </w:t>
      </w:r>
      <w:r>
        <w:rPr>
          <w:sz w:val="18"/>
        </w:rPr>
        <w:t>the</w:t>
      </w:r>
      <w:r>
        <w:rPr>
          <w:spacing w:val="-40"/>
          <w:sz w:val="18"/>
        </w:rPr>
        <w:t xml:space="preserve"> </w:t>
      </w:r>
      <w:r>
        <w:rPr>
          <w:sz w:val="18"/>
        </w:rPr>
        <w:t>barcode</w:t>
      </w:r>
      <w:r>
        <w:rPr>
          <w:spacing w:val="-41"/>
          <w:sz w:val="18"/>
        </w:rPr>
        <w:t xml:space="preserve"> </w:t>
      </w:r>
      <w:r>
        <w:rPr>
          <w:sz w:val="18"/>
        </w:rPr>
        <w:t>reader</w:t>
      </w:r>
      <w:r>
        <w:rPr>
          <w:spacing w:val="-40"/>
          <w:sz w:val="18"/>
        </w:rPr>
        <w:t xml:space="preserve"> </w:t>
      </w:r>
      <w:r>
        <w:rPr>
          <w:sz w:val="18"/>
        </w:rPr>
        <w:t>to</w:t>
      </w:r>
      <w:r>
        <w:rPr>
          <w:spacing w:val="-41"/>
          <w:sz w:val="18"/>
        </w:rPr>
        <w:t xml:space="preserve"> </w:t>
      </w:r>
      <w:r>
        <w:rPr>
          <w:sz w:val="18"/>
        </w:rPr>
        <w:t>the</w:t>
      </w:r>
      <w:r>
        <w:rPr>
          <w:spacing w:val="-40"/>
          <w:sz w:val="18"/>
        </w:rPr>
        <w:t xml:space="preserve"> </w:t>
      </w:r>
      <w:r>
        <w:rPr>
          <w:sz w:val="18"/>
        </w:rPr>
        <w:t>device,</w:t>
      </w:r>
      <w:r>
        <w:rPr>
          <w:spacing w:val="-40"/>
          <w:sz w:val="18"/>
        </w:rPr>
        <w:t xml:space="preserve"> </w:t>
      </w:r>
      <w:r>
        <w:rPr>
          <w:sz w:val="18"/>
        </w:rPr>
        <w:t>clear the</w:t>
      </w:r>
      <w:r>
        <w:rPr>
          <w:spacing w:val="-25"/>
          <w:sz w:val="18"/>
        </w:rPr>
        <w:t xml:space="preserve"> </w:t>
      </w:r>
      <w:r>
        <w:rPr>
          <w:sz w:val="18"/>
        </w:rPr>
        <w:t>barcode</w:t>
      </w:r>
      <w:r>
        <w:rPr>
          <w:spacing w:val="-24"/>
          <w:sz w:val="18"/>
        </w:rPr>
        <w:t xml:space="preserve"> </w:t>
      </w:r>
      <w:r>
        <w:rPr>
          <w:sz w:val="18"/>
        </w:rPr>
        <w:t>reader</w:t>
      </w:r>
      <w:r>
        <w:rPr>
          <w:spacing w:val="-24"/>
          <w:sz w:val="18"/>
        </w:rPr>
        <w:t xml:space="preserve"> </w:t>
      </w:r>
      <w:r>
        <w:rPr>
          <w:sz w:val="18"/>
        </w:rPr>
        <w:t>by</w:t>
      </w:r>
      <w:r>
        <w:rPr>
          <w:spacing w:val="-24"/>
          <w:sz w:val="18"/>
        </w:rPr>
        <w:t xml:space="preserve"> </w:t>
      </w:r>
      <w:r>
        <w:rPr>
          <w:sz w:val="18"/>
        </w:rPr>
        <w:t>turning</w:t>
      </w:r>
      <w:r>
        <w:rPr>
          <w:spacing w:val="-24"/>
          <w:sz w:val="18"/>
        </w:rPr>
        <w:t xml:space="preserve"> </w:t>
      </w:r>
      <w:r>
        <w:rPr>
          <w:sz w:val="18"/>
        </w:rPr>
        <w:t>the</w:t>
      </w:r>
      <w:r>
        <w:rPr>
          <w:spacing w:val="-24"/>
          <w:sz w:val="18"/>
        </w:rPr>
        <w:t xml:space="preserve"> </w:t>
      </w:r>
      <w:r>
        <w:rPr>
          <w:sz w:val="18"/>
        </w:rPr>
        <w:t>reader</w:t>
      </w:r>
      <w:r>
        <w:rPr>
          <w:spacing w:val="-24"/>
          <w:sz w:val="18"/>
        </w:rPr>
        <w:t xml:space="preserve"> </w:t>
      </w:r>
      <w:r>
        <w:rPr>
          <w:sz w:val="18"/>
        </w:rPr>
        <w:t>off</w:t>
      </w:r>
      <w:r>
        <w:rPr>
          <w:spacing w:val="-24"/>
          <w:sz w:val="18"/>
        </w:rPr>
        <w:t xml:space="preserve"> </w:t>
      </w:r>
      <w:r>
        <w:rPr>
          <w:sz w:val="18"/>
        </w:rPr>
        <w:t>and</w:t>
      </w:r>
      <w:r>
        <w:rPr>
          <w:spacing w:val="-24"/>
          <w:sz w:val="18"/>
        </w:rPr>
        <w:t xml:space="preserve"> </w:t>
      </w:r>
      <w:r>
        <w:rPr>
          <w:sz w:val="18"/>
        </w:rPr>
        <w:t>back</w:t>
      </w:r>
      <w:r>
        <w:rPr>
          <w:spacing w:val="-24"/>
          <w:sz w:val="18"/>
        </w:rPr>
        <w:t xml:space="preserve"> </w:t>
      </w:r>
      <w:r>
        <w:rPr>
          <w:sz w:val="18"/>
        </w:rPr>
        <w:t>on.</w:t>
      </w:r>
    </w:p>
    <w:p w:rsidR="00573016" w:rsidRDefault="0077703A">
      <w:pPr>
        <w:pStyle w:val="ListParagraph"/>
        <w:numPr>
          <w:ilvl w:val="0"/>
          <w:numId w:val="150"/>
        </w:numPr>
        <w:tabs>
          <w:tab w:val="left" w:pos="631"/>
        </w:tabs>
        <w:spacing w:before="149" w:line="188" w:lineRule="exact"/>
        <w:ind w:left="630" w:hanging="307"/>
        <w:rPr>
          <w:sz w:val="18"/>
        </w:rPr>
      </w:pPr>
      <w:r>
        <w:rPr>
          <w:sz w:val="18"/>
        </w:rPr>
        <w:t>After</w:t>
      </w:r>
      <w:r>
        <w:rPr>
          <w:spacing w:val="-13"/>
          <w:sz w:val="18"/>
        </w:rPr>
        <w:t xml:space="preserve"> </w:t>
      </w:r>
      <w:r>
        <w:rPr>
          <w:sz w:val="18"/>
        </w:rPr>
        <w:t>you</w:t>
      </w:r>
      <w:r>
        <w:rPr>
          <w:spacing w:val="-13"/>
          <w:sz w:val="18"/>
        </w:rPr>
        <w:t xml:space="preserve"> </w:t>
      </w:r>
      <w:r>
        <w:rPr>
          <w:sz w:val="18"/>
        </w:rPr>
        <w:t>have</w:t>
      </w:r>
      <w:r>
        <w:rPr>
          <w:spacing w:val="-13"/>
          <w:sz w:val="18"/>
        </w:rPr>
        <w:t xml:space="preserve"> </w:t>
      </w:r>
      <w:r>
        <w:rPr>
          <w:sz w:val="18"/>
        </w:rPr>
        <w:t>completed</w:t>
      </w:r>
      <w:r>
        <w:rPr>
          <w:spacing w:val="-13"/>
          <w:sz w:val="18"/>
        </w:rPr>
        <w:t xml:space="preserve"> </w:t>
      </w:r>
      <w:r>
        <w:rPr>
          <w:sz w:val="18"/>
        </w:rPr>
        <w:t>the</w:t>
      </w:r>
      <w:r>
        <w:rPr>
          <w:spacing w:val="-12"/>
          <w:sz w:val="18"/>
        </w:rPr>
        <w:t xml:space="preserve"> </w:t>
      </w:r>
      <w:r>
        <w:rPr>
          <w:sz w:val="18"/>
        </w:rPr>
        <w:t>above</w:t>
      </w:r>
      <w:r>
        <w:rPr>
          <w:spacing w:val="-13"/>
          <w:sz w:val="18"/>
        </w:rPr>
        <w:t xml:space="preserve"> </w:t>
      </w:r>
      <w:r>
        <w:rPr>
          <w:sz w:val="18"/>
        </w:rPr>
        <w:t>steps,</w:t>
      </w:r>
      <w:r>
        <w:rPr>
          <w:spacing w:val="-13"/>
          <w:sz w:val="18"/>
        </w:rPr>
        <w:t xml:space="preserve"> </w:t>
      </w:r>
      <w:r>
        <w:rPr>
          <w:sz w:val="18"/>
        </w:rPr>
        <w:t>press</w:t>
      </w:r>
      <w:r>
        <w:rPr>
          <w:spacing w:val="-13"/>
          <w:sz w:val="18"/>
        </w:rPr>
        <w:t xml:space="preserve"> </w:t>
      </w:r>
      <w:r>
        <w:rPr>
          <w:sz w:val="18"/>
        </w:rPr>
        <w:t>the</w:t>
      </w:r>
      <w:r>
        <w:rPr>
          <w:spacing w:val="-12"/>
          <w:sz w:val="18"/>
        </w:rPr>
        <w:t xml:space="preserve"> </w:t>
      </w:r>
      <w:r>
        <w:rPr>
          <w:sz w:val="18"/>
        </w:rPr>
        <w:t>return</w:t>
      </w:r>
    </w:p>
    <w:p w:rsidR="00573016" w:rsidRDefault="0077703A">
      <w:pPr>
        <w:pStyle w:val="BodyText"/>
        <w:tabs>
          <w:tab w:val="left" w:pos="6431"/>
        </w:tabs>
        <w:spacing w:before="7" w:line="204" w:lineRule="auto"/>
        <w:ind w:left="627" w:right="3935"/>
      </w:pPr>
      <w:r>
        <w:t>key</w:t>
      </w:r>
      <w:r>
        <w:rPr>
          <w:spacing w:val="-36"/>
        </w:rPr>
        <w:t xml:space="preserve"> </w:t>
      </w:r>
      <w:r>
        <w:t>to</w:t>
      </w:r>
      <w:r>
        <w:rPr>
          <w:spacing w:val="-36"/>
        </w:rPr>
        <w:t xml:space="preserve"> </w:t>
      </w:r>
      <w:r>
        <w:t>start</w:t>
      </w:r>
      <w:r>
        <w:rPr>
          <w:spacing w:val="-35"/>
        </w:rPr>
        <w:t xml:space="preserve"> </w:t>
      </w:r>
      <w:r>
        <w:t>sending</w:t>
      </w:r>
      <w:r>
        <w:rPr>
          <w:spacing w:val="-36"/>
        </w:rPr>
        <w:t xml:space="preserve"> </w:t>
      </w:r>
      <w:r>
        <w:t>the</w:t>
      </w:r>
      <w:r>
        <w:rPr>
          <w:spacing w:val="-36"/>
        </w:rPr>
        <w:t xml:space="preserve"> </w:t>
      </w:r>
      <w:r>
        <w:t>program</w:t>
      </w:r>
      <w:r>
        <w:rPr>
          <w:spacing w:val="-35"/>
        </w:rPr>
        <w:t xml:space="preserve"> </w:t>
      </w:r>
      <w:r>
        <w:t>to</w:t>
      </w:r>
      <w:r>
        <w:rPr>
          <w:spacing w:val="-36"/>
        </w:rPr>
        <w:t xml:space="preserve"> </w:t>
      </w:r>
      <w:r>
        <w:t>the</w:t>
      </w:r>
      <w:r>
        <w:rPr>
          <w:spacing w:val="-36"/>
        </w:rPr>
        <w:t xml:space="preserve"> </w:t>
      </w:r>
      <w:r>
        <w:t>barcode</w:t>
      </w:r>
      <w:r>
        <w:rPr>
          <w:spacing w:val="-36"/>
        </w:rPr>
        <w:t xml:space="preserve"> </w:t>
      </w:r>
      <w:r>
        <w:t>reader.</w:t>
      </w:r>
      <w:r>
        <w:tab/>
        <w:t>If</w:t>
      </w:r>
      <w:r>
        <w:rPr>
          <w:spacing w:val="-31"/>
        </w:rPr>
        <w:t xml:space="preserve"> </w:t>
      </w:r>
      <w:r>
        <w:rPr>
          <w:spacing w:val="-6"/>
        </w:rPr>
        <w:t xml:space="preserve">you </w:t>
      </w:r>
      <w:r>
        <w:t>want</w:t>
      </w:r>
      <w:r>
        <w:rPr>
          <w:spacing w:val="-18"/>
        </w:rPr>
        <w:t xml:space="preserve"> </w:t>
      </w:r>
      <w:r>
        <w:t>to</w:t>
      </w:r>
      <w:r>
        <w:rPr>
          <w:spacing w:val="-17"/>
        </w:rPr>
        <w:t xml:space="preserve"> </w:t>
      </w:r>
      <w:r>
        <w:t>abort</w:t>
      </w:r>
      <w:r>
        <w:rPr>
          <w:spacing w:val="-17"/>
        </w:rPr>
        <w:t xml:space="preserve"> </w:t>
      </w:r>
      <w:r>
        <w:t>this</w:t>
      </w:r>
      <w:r>
        <w:rPr>
          <w:spacing w:val="-17"/>
        </w:rPr>
        <w:t xml:space="preserve"> </w:t>
      </w:r>
      <w:r>
        <w:t>option,</w:t>
      </w:r>
      <w:r>
        <w:rPr>
          <w:spacing w:val="-17"/>
        </w:rPr>
        <w:t xml:space="preserve"> </w:t>
      </w:r>
      <w:r>
        <w:t>enter</w:t>
      </w:r>
      <w:r>
        <w:rPr>
          <w:spacing w:val="-17"/>
        </w:rPr>
        <w:t xml:space="preserve"> </w:t>
      </w:r>
      <w:r>
        <w:t>a</w:t>
      </w:r>
      <w:r>
        <w:rPr>
          <w:spacing w:val="-17"/>
        </w:rPr>
        <w:t xml:space="preserve"> </w:t>
      </w:r>
      <w:r>
        <w:t>^</w:t>
      </w:r>
      <w:r>
        <w:rPr>
          <w:spacing w:val="-17"/>
        </w:rPr>
        <w:t xml:space="preserve"> </w:t>
      </w:r>
      <w:r>
        <w:t>and</w:t>
      </w:r>
      <w:r>
        <w:rPr>
          <w:spacing w:val="-17"/>
        </w:rPr>
        <w:t xml:space="preserve"> </w:t>
      </w:r>
      <w:r>
        <w:t>return.</w:t>
      </w:r>
    </w:p>
    <w:p w:rsidR="00573016" w:rsidRDefault="0077703A">
      <w:pPr>
        <w:pStyle w:val="BodyText"/>
        <w:spacing w:before="149" w:line="188" w:lineRule="exact"/>
        <w:ind w:left="324"/>
      </w:pPr>
      <w:r>
        <w:t>OK, you must now enter either a return ...</w:t>
      </w:r>
    </w:p>
    <w:p w:rsidR="00573016" w:rsidRDefault="0077703A">
      <w:pPr>
        <w:pStyle w:val="BodyText"/>
        <w:spacing w:line="188" w:lineRule="exact"/>
        <w:ind w:left="2643"/>
      </w:pPr>
      <w:r>
        <w:t>... or an '^' return:</w:t>
      </w:r>
    </w:p>
    <w:p w:rsidR="00573016" w:rsidRDefault="00573016">
      <w:pPr>
        <w:pStyle w:val="BodyText"/>
        <w:spacing w:before="9"/>
        <w:rPr>
          <w:sz w:val="27"/>
        </w:rPr>
      </w:pPr>
    </w:p>
    <w:p w:rsidR="00573016" w:rsidRDefault="0077703A">
      <w:pPr>
        <w:pStyle w:val="BodyText"/>
        <w:ind w:left="324"/>
      </w:pPr>
      <w:r>
        <w:t>Download time: 11 sec.</w:t>
      </w:r>
    </w:p>
    <w:p w:rsidR="00573016" w:rsidRDefault="00573016">
      <w:pPr>
        <w:pStyle w:val="BodyText"/>
        <w:rPr>
          <w:sz w:val="20"/>
        </w:rPr>
      </w:pPr>
    </w:p>
    <w:p w:rsidR="00573016" w:rsidRDefault="00573016">
      <w:pPr>
        <w:pStyle w:val="BodyText"/>
        <w:spacing w:before="7"/>
        <w:rPr>
          <w:sz w:val="24"/>
        </w:rPr>
      </w:pPr>
    </w:p>
    <w:p w:rsidR="00573016" w:rsidRDefault="0077703A">
      <w:pPr>
        <w:spacing w:line="216" w:lineRule="auto"/>
        <w:ind w:left="324" w:right="1554"/>
        <w:rPr>
          <w:rFonts w:ascii="Century Schoolbook"/>
          <w:sz w:val="24"/>
        </w:rPr>
      </w:pPr>
      <w:r>
        <w:rPr>
          <w:rFonts w:ascii="Century Schoolbook"/>
          <w:sz w:val="24"/>
        </w:rPr>
        <w:t>At this point, the program is loaded directly into the device. When downloadin</w:t>
      </w:r>
      <w:r>
        <w:rPr>
          <w:rFonts w:ascii="Century Schoolbook"/>
          <w:sz w:val="24"/>
        </w:rPr>
        <w:t>g is completed, the message "OK, you may now disconnect the bar code reader" is displayed.</w:t>
      </w:r>
    </w:p>
    <w:p w:rsidR="00573016" w:rsidRDefault="00573016">
      <w:pPr>
        <w:spacing w:line="216" w:lineRule="auto"/>
        <w:rPr>
          <w:rFonts w:ascii="Century Schoolbook"/>
          <w:sz w:val="24"/>
        </w:rPr>
        <w:sectPr w:rsidR="00573016">
          <w:pgSz w:w="12240" w:h="15840"/>
          <w:pgMar w:top="940" w:right="140" w:bottom="1180" w:left="1120" w:header="713" w:footer="988" w:gutter="0"/>
          <w:cols w:space="720"/>
        </w:sectPr>
      </w:pPr>
    </w:p>
    <w:p w:rsidR="00573016" w:rsidRDefault="00573016">
      <w:pPr>
        <w:pStyle w:val="BodyText"/>
        <w:rPr>
          <w:rFonts w:ascii="Century Schoolbook"/>
          <w:sz w:val="20"/>
        </w:rPr>
      </w:pPr>
    </w:p>
    <w:p w:rsidR="00573016" w:rsidRDefault="0077703A">
      <w:pPr>
        <w:pStyle w:val="Heading3"/>
        <w:spacing w:before="237"/>
      </w:pPr>
      <w:bookmarkStart w:id="157" w:name="_TOC_250071"/>
      <w:bookmarkEnd w:id="157"/>
      <w:r>
        <w:t>Upload Data From Portable Bar Code Reader</w:t>
      </w:r>
    </w:p>
    <w:p w:rsidR="00573016" w:rsidRDefault="0077703A">
      <w:pPr>
        <w:spacing w:before="254" w:line="216" w:lineRule="auto"/>
        <w:ind w:left="324" w:right="1554"/>
        <w:rPr>
          <w:rFonts w:ascii="Century Schoolbook"/>
          <w:sz w:val="24"/>
        </w:rPr>
      </w:pPr>
      <w:r>
        <w:rPr>
          <w:rFonts w:ascii="Century Schoolbook"/>
          <w:sz w:val="24"/>
        </w:rPr>
        <w:t>This option calls a routine that causes a portable bar code reader to upload its data to DHCP.</w:t>
      </w:r>
    </w:p>
    <w:p w:rsidR="00573016" w:rsidRDefault="0077703A">
      <w:pPr>
        <w:spacing w:before="235"/>
        <w:ind w:left="324"/>
        <w:rPr>
          <w:rFonts w:ascii="Century Schoolbook"/>
          <w:sz w:val="24"/>
        </w:rPr>
      </w:pPr>
      <w:r>
        <w:rPr>
          <w:rFonts w:ascii="Century Schoolbook"/>
          <w:sz w:val="24"/>
        </w:rPr>
        <w:t>Enter the device to which the bar code reader is connected.</w:t>
      </w:r>
    </w:p>
    <w:p w:rsidR="00573016" w:rsidRDefault="0077703A">
      <w:pPr>
        <w:pStyle w:val="BodyText"/>
        <w:tabs>
          <w:tab w:val="left" w:pos="1240"/>
          <w:tab w:val="left" w:pos="1647"/>
          <w:tab w:val="left" w:pos="2054"/>
          <w:tab w:val="left" w:pos="2665"/>
          <w:tab w:val="left" w:pos="4192"/>
        </w:tabs>
        <w:spacing w:before="235"/>
        <w:ind w:left="324"/>
      </w:pPr>
      <w:r>
        <w:t>DEVICE:</w:t>
      </w:r>
      <w:r>
        <w:tab/>
        <w:t>64</w:t>
      </w:r>
      <w:r>
        <w:tab/>
        <w:t>RM</w:t>
      </w:r>
      <w:r>
        <w:tab/>
        <w:t>221</w:t>
      </w:r>
      <w:r>
        <w:tab/>
        <w:t>RIGHT</w:t>
      </w:r>
      <w:r>
        <w:rPr>
          <w:spacing w:val="-45"/>
        </w:rPr>
        <w:t xml:space="preserve"> </w:t>
      </w:r>
      <w:r>
        <w:t>MARGIN:</w:t>
      </w:r>
      <w:r>
        <w:tab/>
        <w:t>80//</w:t>
      </w:r>
    </w:p>
    <w:p w:rsidR="00573016" w:rsidRDefault="0077703A">
      <w:pPr>
        <w:pStyle w:val="BodyText"/>
        <w:spacing w:before="164" w:line="204" w:lineRule="auto"/>
        <w:ind w:left="324" w:right="5246"/>
      </w:pPr>
      <w:r>
        <w:t>...OK,</w:t>
      </w:r>
      <w:r>
        <w:rPr>
          <w:spacing w:val="-38"/>
        </w:rPr>
        <w:t xml:space="preserve"> </w:t>
      </w:r>
      <w:r>
        <w:t>use</w:t>
      </w:r>
      <w:r>
        <w:rPr>
          <w:spacing w:val="-37"/>
        </w:rPr>
        <w:t xml:space="preserve"> </w:t>
      </w:r>
      <w:r>
        <w:t>the</w:t>
      </w:r>
      <w:r>
        <w:rPr>
          <w:spacing w:val="-37"/>
        </w:rPr>
        <w:t xml:space="preserve"> </w:t>
      </w:r>
      <w:r>
        <w:t>Transmit</w:t>
      </w:r>
      <w:r>
        <w:rPr>
          <w:spacing w:val="-37"/>
        </w:rPr>
        <w:t xml:space="preserve"> </w:t>
      </w:r>
      <w:r>
        <w:t>option</w:t>
      </w:r>
      <w:r>
        <w:rPr>
          <w:spacing w:val="-37"/>
        </w:rPr>
        <w:t xml:space="preserve"> </w:t>
      </w:r>
      <w:r>
        <w:t>on</w:t>
      </w:r>
      <w:r>
        <w:rPr>
          <w:spacing w:val="-37"/>
        </w:rPr>
        <w:t xml:space="preserve"> </w:t>
      </w:r>
      <w:r>
        <w:t>the</w:t>
      </w:r>
      <w:r>
        <w:rPr>
          <w:spacing w:val="-38"/>
        </w:rPr>
        <w:t xml:space="preserve"> </w:t>
      </w:r>
      <w:r>
        <w:t>bar</w:t>
      </w:r>
      <w:r>
        <w:rPr>
          <w:spacing w:val="-37"/>
        </w:rPr>
        <w:t xml:space="preserve"> </w:t>
      </w:r>
      <w:r>
        <w:t>code</w:t>
      </w:r>
      <w:r>
        <w:rPr>
          <w:spacing w:val="-37"/>
        </w:rPr>
        <w:t xml:space="preserve"> </w:t>
      </w:r>
      <w:r>
        <w:t>reader to start sending the</w:t>
      </w:r>
      <w:r>
        <w:rPr>
          <w:spacing w:val="-49"/>
        </w:rPr>
        <w:t xml:space="preserve"> </w:t>
      </w:r>
      <w:r>
        <w:t>data...</w:t>
      </w:r>
    </w:p>
    <w:p w:rsidR="00573016" w:rsidRDefault="0077703A">
      <w:pPr>
        <w:pStyle w:val="BodyText"/>
        <w:spacing w:before="149" w:line="188" w:lineRule="exact"/>
        <w:ind w:left="324"/>
      </w:pPr>
      <w:r>
        <w:t>OK, you are logging data on JUN</w:t>
      </w:r>
      <w:r>
        <w:rPr>
          <w:spacing w:val="-77"/>
        </w:rPr>
        <w:t xml:space="preserve"> </w:t>
      </w:r>
      <w:r>
        <w:t>18,1</w:t>
      </w:r>
      <w:r w:rsidR="006B6161">
        <w:t>111</w:t>
      </w:r>
      <w:r>
        <w:t>@09:46...</w:t>
      </w:r>
    </w:p>
    <w:p w:rsidR="00573016" w:rsidRDefault="0077703A">
      <w:pPr>
        <w:pStyle w:val="BodyText"/>
        <w:spacing w:line="188" w:lineRule="exact"/>
        <w:ind w:left="324"/>
      </w:pPr>
      <w:r>
        <w:t>...using the BAR CODE program</w:t>
      </w:r>
      <w:r>
        <w:rPr>
          <w:spacing w:val="-54"/>
        </w:rPr>
        <w:t xml:space="preserve"> </w:t>
      </w:r>
      <w:r>
        <w:t>NON-EXPENDABLE</w:t>
      </w:r>
    </w:p>
    <w:p w:rsidR="00573016" w:rsidRDefault="0077703A">
      <w:pPr>
        <w:pStyle w:val="BodyText"/>
        <w:spacing w:before="142" w:line="188" w:lineRule="exact"/>
        <w:ind w:left="324"/>
      </w:pPr>
      <w:r>
        <w:t>Reading bar code reader.....</w:t>
      </w:r>
    </w:p>
    <w:p w:rsidR="00573016" w:rsidRDefault="0077703A">
      <w:pPr>
        <w:pStyle w:val="BodyText"/>
        <w:spacing w:line="173" w:lineRule="exact"/>
        <w:ind w:left="324"/>
      </w:pPr>
      <w:r>
        <w:t>....................................................................................</w:t>
      </w:r>
    </w:p>
    <w:p w:rsidR="00573016" w:rsidRDefault="0077703A">
      <w:pPr>
        <w:pStyle w:val="BodyText"/>
        <w:spacing w:line="173" w:lineRule="exact"/>
        <w:ind w:left="324"/>
      </w:pPr>
      <w:r>
        <w:t>............</w:t>
      </w:r>
      <w:r>
        <w:t>........................................................................</w:t>
      </w:r>
    </w:p>
    <w:p w:rsidR="00573016" w:rsidRDefault="0077703A">
      <w:pPr>
        <w:pStyle w:val="BodyText"/>
        <w:spacing w:line="173" w:lineRule="exact"/>
        <w:ind w:left="324"/>
      </w:pPr>
      <w:r>
        <w:t>....................................................................................</w:t>
      </w:r>
    </w:p>
    <w:p w:rsidR="00573016" w:rsidRDefault="0077703A">
      <w:pPr>
        <w:pStyle w:val="BodyText"/>
        <w:spacing w:line="173" w:lineRule="exact"/>
        <w:ind w:left="324"/>
      </w:pPr>
      <w:r>
        <w:t>....................................</w:t>
      </w:r>
    </w:p>
    <w:p w:rsidR="00573016" w:rsidRDefault="0077703A">
      <w:pPr>
        <w:pStyle w:val="BodyText"/>
        <w:spacing w:line="173" w:lineRule="exact"/>
        <w:ind w:left="324"/>
      </w:pPr>
      <w:r>
        <w:t>.............................................................</w:t>
      </w:r>
      <w:r>
        <w:t>.......................</w:t>
      </w:r>
    </w:p>
    <w:p w:rsidR="00573016" w:rsidRDefault="0077703A">
      <w:pPr>
        <w:pStyle w:val="BodyText"/>
        <w:spacing w:line="173" w:lineRule="exact"/>
        <w:ind w:left="324"/>
      </w:pPr>
      <w:r>
        <w:t>....................................................................................</w:t>
      </w:r>
    </w:p>
    <w:p w:rsidR="00573016" w:rsidRDefault="0077703A">
      <w:pPr>
        <w:pStyle w:val="BodyText"/>
        <w:spacing w:line="173" w:lineRule="exact"/>
        <w:ind w:left="324"/>
      </w:pPr>
      <w:r>
        <w:t>....................................................................................</w:t>
      </w:r>
    </w:p>
    <w:p w:rsidR="00573016" w:rsidRDefault="0077703A">
      <w:pPr>
        <w:pStyle w:val="BodyText"/>
        <w:spacing w:line="173" w:lineRule="exact"/>
        <w:ind w:left="324"/>
      </w:pPr>
      <w:r>
        <w:t>....................................</w:t>
      </w:r>
    </w:p>
    <w:p w:rsidR="00573016" w:rsidRDefault="0077703A">
      <w:pPr>
        <w:pStyle w:val="BodyText"/>
        <w:spacing w:line="173" w:lineRule="exact"/>
        <w:ind w:left="324"/>
      </w:pPr>
      <w:r>
        <w:t>.........................</w:t>
      </w:r>
      <w:r>
        <w:t>...........................................................</w:t>
      </w:r>
    </w:p>
    <w:p w:rsidR="00573016" w:rsidRDefault="0077703A">
      <w:pPr>
        <w:pStyle w:val="BodyText"/>
        <w:spacing w:line="173" w:lineRule="exact"/>
        <w:ind w:left="324"/>
      </w:pPr>
      <w:r>
        <w:t>....................................................................................</w:t>
      </w:r>
    </w:p>
    <w:p w:rsidR="00573016" w:rsidRDefault="0077703A">
      <w:pPr>
        <w:pStyle w:val="BodyText"/>
        <w:spacing w:line="173" w:lineRule="exact"/>
        <w:ind w:left="324"/>
      </w:pPr>
      <w:r>
        <w:t>....................................................................................</w:t>
      </w:r>
    </w:p>
    <w:p w:rsidR="00573016" w:rsidRDefault="0077703A">
      <w:pPr>
        <w:pStyle w:val="BodyText"/>
        <w:spacing w:line="173" w:lineRule="exact"/>
        <w:ind w:left="324"/>
      </w:pPr>
      <w:r>
        <w:t>..........................</w:t>
      </w:r>
      <w:r>
        <w:t>..........</w:t>
      </w:r>
    </w:p>
    <w:p w:rsidR="00573016" w:rsidRDefault="0077703A">
      <w:pPr>
        <w:pStyle w:val="BodyText"/>
        <w:spacing w:line="173" w:lineRule="exact"/>
        <w:ind w:left="324"/>
      </w:pPr>
      <w:r>
        <w:t>.................</w:t>
      </w:r>
    </w:p>
    <w:p w:rsidR="00573016" w:rsidRDefault="0077703A">
      <w:pPr>
        <w:pStyle w:val="BodyText"/>
        <w:spacing w:line="188" w:lineRule="exact"/>
        <w:ind w:left="324"/>
      </w:pPr>
      <w:r>
        <w:t>Number of records read: 986</w:t>
      </w:r>
    </w:p>
    <w:p w:rsidR="00573016" w:rsidRDefault="00573016">
      <w:pPr>
        <w:pStyle w:val="BodyText"/>
        <w:spacing w:before="8"/>
        <w:rPr>
          <w:sz w:val="21"/>
        </w:rPr>
      </w:pPr>
    </w:p>
    <w:p w:rsidR="00573016" w:rsidRDefault="0077703A">
      <w:pPr>
        <w:spacing w:line="216" w:lineRule="auto"/>
        <w:ind w:left="324" w:right="1049"/>
        <w:rPr>
          <w:rFonts w:ascii="Century Schoolbook"/>
          <w:sz w:val="24"/>
        </w:rPr>
      </w:pPr>
      <w:r>
        <w:rPr>
          <w:rFonts w:ascii="Century Schoolbook"/>
          <w:sz w:val="24"/>
        </w:rPr>
        <w:t>The system is now ready to update the EQUIPMENT INV. file on the basis of data acquired from the portable bar code reader. If the system encounters data that cannot be processed in the normal fashio</w:t>
      </w:r>
      <w:r>
        <w:rPr>
          <w:rFonts w:ascii="Century Schoolbook"/>
          <w:sz w:val="24"/>
        </w:rPr>
        <w:t>n, it will give written notice in the form of an Exception Message. These messages will provide notification of such things as missing bar code labels and database inconsistencies.</w:t>
      </w:r>
    </w:p>
    <w:p w:rsidR="00573016" w:rsidRDefault="00573016">
      <w:pPr>
        <w:pStyle w:val="BodyText"/>
        <w:spacing w:before="5"/>
        <w:rPr>
          <w:rFonts w:ascii="Century Schoolbook"/>
          <w:sz w:val="21"/>
        </w:rPr>
      </w:pPr>
    </w:p>
    <w:p w:rsidR="00573016" w:rsidRDefault="0077703A">
      <w:pPr>
        <w:spacing w:line="216" w:lineRule="auto"/>
        <w:ind w:left="324" w:right="1245"/>
        <w:rPr>
          <w:rFonts w:ascii="Century Schoolbook"/>
          <w:sz w:val="24"/>
        </w:rPr>
      </w:pPr>
      <w:r>
        <w:rPr>
          <w:rFonts w:ascii="Century Schoolbook"/>
          <w:sz w:val="24"/>
        </w:rPr>
        <w:t>You must now select a hard copy device (printer) to receive Exception Messages. You may enter the letter Q and then select a device if you wish to schedule this data processing task for some later time.</w:t>
      </w:r>
    </w:p>
    <w:p w:rsidR="00573016" w:rsidRDefault="00573016">
      <w:pPr>
        <w:pStyle w:val="BodyText"/>
        <w:spacing w:before="5"/>
        <w:rPr>
          <w:rFonts w:ascii="Century Schoolbook"/>
          <w:sz w:val="21"/>
        </w:rPr>
      </w:pPr>
    </w:p>
    <w:p w:rsidR="00573016" w:rsidRDefault="0077703A">
      <w:pPr>
        <w:spacing w:line="216" w:lineRule="auto"/>
        <w:ind w:left="324" w:right="1155"/>
        <w:rPr>
          <w:rFonts w:ascii="Century Schoolbook"/>
          <w:sz w:val="24"/>
        </w:rPr>
      </w:pPr>
      <w:r>
        <w:rPr>
          <w:rFonts w:ascii="Century Schoolbook"/>
          <w:sz w:val="24"/>
        </w:rPr>
        <w:t xml:space="preserve">You can abort this process by uparrowing out at the </w:t>
      </w:r>
      <w:r>
        <w:rPr>
          <w:rFonts w:ascii="Century Schoolbook"/>
          <w:sz w:val="24"/>
        </w:rPr>
        <w:t>Exception Messages prompt. The system then gives you a process ID, so that the user can restart the session at a later time, using the fifth option, Restart Processing of Uploaded NX Inventory Data.</w:t>
      </w:r>
    </w:p>
    <w:p w:rsidR="00573016" w:rsidRDefault="0077703A">
      <w:pPr>
        <w:pStyle w:val="BodyText"/>
        <w:spacing w:before="104" w:line="340" w:lineRule="atLeast"/>
        <w:ind w:left="324" w:right="6063"/>
      </w:pPr>
      <w:r>
        <w:t>Select</w:t>
      </w:r>
      <w:r>
        <w:rPr>
          <w:spacing w:val="-58"/>
        </w:rPr>
        <w:t xml:space="preserve"> </w:t>
      </w:r>
      <w:r>
        <w:t>Device</w:t>
      </w:r>
      <w:r>
        <w:rPr>
          <w:spacing w:val="-58"/>
        </w:rPr>
        <w:t xml:space="preserve"> </w:t>
      </w:r>
      <w:r>
        <w:t>for</w:t>
      </w:r>
      <w:r>
        <w:rPr>
          <w:spacing w:val="-57"/>
        </w:rPr>
        <w:t xml:space="preserve"> </w:t>
      </w:r>
      <w:r>
        <w:t>Exception</w:t>
      </w:r>
      <w:r>
        <w:rPr>
          <w:spacing w:val="-58"/>
        </w:rPr>
        <w:t xml:space="preserve"> </w:t>
      </w:r>
      <w:r>
        <w:t>Messages:</w:t>
      </w:r>
      <w:r>
        <w:rPr>
          <w:spacing w:val="-57"/>
        </w:rPr>
        <w:t xml:space="preserve"> </w:t>
      </w:r>
      <w:r>
        <w:t>HOME//^ FATAL ERROR OR USER</w:t>
      </w:r>
      <w:r>
        <w:rPr>
          <w:spacing w:val="-52"/>
        </w:rPr>
        <w:t xml:space="preserve"> </w:t>
      </w:r>
      <w:r>
        <w:t>ABORT.</w:t>
      </w:r>
    </w:p>
    <w:p w:rsidR="00573016" w:rsidRDefault="0077703A">
      <w:pPr>
        <w:pStyle w:val="BodyText"/>
        <w:tabs>
          <w:tab w:val="left" w:pos="2563"/>
        </w:tabs>
        <w:spacing w:line="163" w:lineRule="exact"/>
        <w:ind w:left="324"/>
      </w:pPr>
      <w:r>
        <w:t>Process ID</w:t>
      </w:r>
      <w:r>
        <w:rPr>
          <w:spacing w:val="-64"/>
        </w:rPr>
        <w:t xml:space="preserve"> </w:t>
      </w:r>
      <w:r>
        <w:t>is:</w:t>
      </w:r>
      <w:r>
        <w:rPr>
          <w:spacing w:val="-32"/>
        </w:rPr>
        <w:t xml:space="preserve"> </w:t>
      </w:r>
      <w:r>
        <w:t>ENNX</w:t>
      </w:r>
      <w:r>
        <w:tab/>
        <w:t>Time stamp is:</w:t>
      </w:r>
      <w:r>
        <w:rPr>
          <w:spacing w:val="-29"/>
        </w:rPr>
        <w:t xml:space="preserve"> </w:t>
      </w:r>
      <w:r>
        <w:t>2910618.0946</w:t>
      </w:r>
    </w:p>
    <w:p w:rsidR="00573016" w:rsidRDefault="0077703A">
      <w:pPr>
        <w:pStyle w:val="BodyText"/>
        <w:spacing w:before="6" w:line="204" w:lineRule="auto"/>
        <w:ind w:left="324" w:right="3517"/>
      </w:pPr>
      <w:r>
        <w:t>Please</w:t>
      </w:r>
      <w:r>
        <w:rPr>
          <w:spacing w:val="-35"/>
        </w:rPr>
        <w:t xml:space="preserve"> </w:t>
      </w:r>
      <w:r>
        <w:t>make</w:t>
      </w:r>
      <w:r>
        <w:rPr>
          <w:spacing w:val="-34"/>
        </w:rPr>
        <w:t xml:space="preserve"> </w:t>
      </w:r>
      <w:r>
        <w:t>a</w:t>
      </w:r>
      <w:r>
        <w:rPr>
          <w:spacing w:val="-34"/>
        </w:rPr>
        <w:t xml:space="preserve"> </w:t>
      </w:r>
      <w:r>
        <w:t>note</w:t>
      </w:r>
      <w:r>
        <w:rPr>
          <w:spacing w:val="-34"/>
        </w:rPr>
        <w:t xml:space="preserve"> </w:t>
      </w:r>
      <w:r>
        <w:t>of</w:t>
      </w:r>
      <w:r>
        <w:rPr>
          <w:spacing w:val="-34"/>
        </w:rPr>
        <w:t xml:space="preserve"> </w:t>
      </w:r>
      <w:r>
        <w:t>this</w:t>
      </w:r>
      <w:r>
        <w:rPr>
          <w:spacing w:val="-34"/>
        </w:rPr>
        <w:t xml:space="preserve"> </w:t>
      </w:r>
      <w:r>
        <w:t>information,</w:t>
      </w:r>
      <w:r>
        <w:rPr>
          <w:spacing w:val="-34"/>
        </w:rPr>
        <w:t xml:space="preserve"> </w:t>
      </w:r>
      <w:r>
        <w:t>as</w:t>
      </w:r>
      <w:r>
        <w:rPr>
          <w:spacing w:val="-34"/>
        </w:rPr>
        <w:t xml:space="preserve"> </w:t>
      </w:r>
      <w:r>
        <w:t>you</w:t>
      </w:r>
      <w:r>
        <w:rPr>
          <w:spacing w:val="-34"/>
        </w:rPr>
        <w:t xml:space="preserve"> </w:t>
      </w:r>
      <w:r>
        <w:t>will</w:t>
      </w:r>
      <w:r>
        <w:rPr>
          <w:spacing w:val="-34"/>
        </w:rPr>
        <w:t xml:space="preserve"> </w:t>
      </w:r>
      <w:r>
        <w:t>need</w:t>
      </w:r>
      <w:r>
        <w:rPr>
          <w:spacing w:val="-34"/>
        </w:rPr>
        <w:t xml:space="preserve"> </w:t>
      </w:r>
      <w:r>
        <w:t>it</w:t>
      </w:r>
      <w:r>
        <w:rPr>
          <w:spacing w:val="-34"/>
        </w:rPr>
        <w:t xml:space="preserve"> </w:t>
      </w:r>
      <w:r>
        <w:t>to</w:t>
      </w:r>
      <w:r>
        <w:rPr>
          <w:spacing w:val="-34"/>
        </w:rPr>
        <w:t xml:space="preserve"> </w:t>
      </w:r>
      <w:r>
        <w:t>RESTART processing of the data on</w:t>
      </w:r>
      <w:r>
        <w:rPr>
          <w:spacing w:val="-54"/>
        </w:rPr>
        <w:t xml:space="preserve"> </w:t>
      </w:r>
      <w:r>
        <w:t>file.</w:t>
      </w:r>
    </w:p>
    <w:p w:rsidR="00573016" w:rsidRDefault="00573016">
      <w:pPr>
        <w:spacing w:line="204" w:lineRule="auto"/>
        <w:sectPr w:rsidR="00573016">
          <w:pgSz w:w="12240" w:h="15840"/>
          <w:pgMar w:top="940" w:right="140" w:bottom="1180" w:left="1120" w:header="713" w:footer="988" w:gutter="0"/>
          <w:cols w:space="720"/>
        </w:sectPr>
      </w:pPr>
    </w:p>
    <w:p w:rsidR="00573016" w:rsidRDefault="00573016">
      <w:pPr>
        <w:pStyle w:val="BodyText"/>
        <w:rPr>
          <w:sz w:val="20"/>
        </w:rPr>
      </w:pPr>
    </w:p>
    <w:p w:rsidR="00573016" w:rsidRDefault="0077703A">
      <w:pPr>
        <w:pStyle w:val="Heading3"/>
        <w:spacing w:before="250"/>
      </w:pPr>
      <w:bookmarkStart w:id="158" w:name="_TOC_250061"/>
      <w:bookmarkEnd w:id="158"/>
      <w:r>
        <w:t>Inventory Exception Listing</w:t>
      </w:r>
    </w:p>
    <w:p w:rsidR="00573016" w:rsidRDefault="0077703A">
      <w:pPr>
        <w:spacing w:before="255" w:line="216" w:lineRule="auto"/>
        <w:ind w:left="324" w:right="1918"/>
        <w:rPr>
          <w:rFonts w:ascii="Century Schoolbook"/>
          <w:sz w:val="24"/>
        </w:rPr>
      </w:pPr>
      <w:r>
        <w:rPr>
          <w:rFonts w:ascii="Century Schoolbook"/>
          <w:sz w:val="24"/>
        </w:rPr>
        <w:t>This option produces a list</w:t>
      </w:r>
      <w:r>
        <w:rPr>
          <w:rFonts w:ascii="Century Schoolbook"/>
          <w:sz w:val="24"/>
        </w:rPr>
        <w:t xml:space="preserve"> of those items on a specified CMR that have not been located in the course of a physical inventory.</w:t>
      </w:r>
    </w:p>
    <w:p w:rsidR="00573016" w:rsidRDefault="00573016">
      <w:pPr>
        <w:pStyle w:val="BodyText"/>
        <w:spacing w:before="11"/>
        <w:rPr>
          <w:rFonts w:ascii="Century Schoolbook"/>
          <w:sz w:val="22"/>
        </w:rPr>
      </w:pPr>
    </w:p>
    <w:p w:rsidR="00573016" w:rsidRDefault="0077703A">
      <w:pPr>
        <w:pStyle w:val="BodyText"/>
        <w:tabs>
          <w:tab w:val="left" w:pos="6507"/>
          <w:tab w:val="left" w:pos="6820"/>
        </w:tabs>
        <w:spacing w:line="213" w:lineRule="auto"/>
        <w:ind w:left="324" w:right="2020"/>
      </w:pPr>
      <w:r>
        <w:t>Select</w:t>
      </w:r>
      <w:r>
        <w:rPr>
          <w:spacing w:val="-51"/>
        </w:rPr>
        <w:t xml:space="preserve"> </w:t>
      </w:r>
      <w:r>
        <w:t>Bar</w:t>
      </w:r>
      <w:r>
        <w:rPr>
          <w:spacing w:val="-50"/>
        </w:rPr>
        <w:t xml:space="preserve"> </w:t>
      </w:r>
      <w:r>
        <w:t>Coded</w:t>
      </w:r>
      <w:r>
        <w:rPr>
          <w:spacing w:val="-51"/>
        </w:rPr>
        <w:t xml:space="preserve"> </w:t>
      </w:r>
      <w:r>
        <w:t>Equipment</w:t>
      </w:r>
      <w:r>
        <w:rPr>
          <w:spacing w:val="-50"/>
        </w:rPr>
        <w:t xml:space="preserve"> </w:t>
      </w:r>
      <w:r>
        <w:t>Inventory</w:t>
      </w:r>
      <w:r>
        <w:rPr>
          <w:spacing w:val="-51"/>
        </w:rPr>
        <w:t xml:space="preserve"> </w:t>
      </w:r>
      <w:r>
        <w:t>Management</w:t>
      </w:r>
      <w:r>
        <w:rPr>
          <w:spacing w:val="-50"/>
        </w:rPr>
        <w:t xml:space="preserve"> </w:t>
      </w:r>
      <w:r>
        <w:t>Option:</w:t>
      </w:r>
      <w:r>
        <w:tab/>
      </w:r>
      <w:r>
        <w:rPr>
          <w:b/>
        </w:rPr>
        <w:t>3</w:t>
      </w:r>
      <w:r>
        <w:rPr>
          <w:b/>
        </w:rPr>
        <w:tab/>
      </w:r>
      <w:r>
        <w:t>Inventory</w:t>
      </w:r>
      <w:r>
        <w:rPr>
          <w:spacing w:val="-61"/>
        </w:rPr>
        <w:t xml:space="preserve"> </w:t>
      </w:r>
      <w:r>
        <w:t>Exception</w:t>
      </w:r>
      <w:r>
        <w:rPr>
          <w:spacing w:val="-61"/>
        </w:rPr>
        <w:t xml:space="preserve"> </w:t>
      </w:r>
      <w:r>
        <w:rPr>
          <w:spacing w:val="-16"/>
        </w:rPr>
        <w:t xml:space="preserve">L </w:t>
      </w:r>
      <w:r>
        <w:t>isting</w:t>
      </w:r>
    </w:p>
    <w:p w:rsidR="00573016" w:rsidRDefault="0077703A">
      <w:pPr>
        <w:pStyle w:val="BodyText"/>
        <w:tabs>
          <w:tab w:val="left" w:pos="6286"/>
        </w:tabs>
        <w:spacing w:before="4" w:line="232" w:lineRule="auto"/>
        <w:ind w:left="324" w:right="2731"/>
      </w:pPr>
      <w:r>
        <w:t>Report</w:t>
      </w:r>
      <w:r>
        <w:rPr>
          <w:spacing w:val="-44"/>
        </w:rPr>
        <w:t xml:space="preserve"> </w:t>
      </w:r>
      <w:r>
        <w:t>equipment</w:t>
      </w:r>
      <w:r>
        <w:rPr>
          <w:spacing w:val="-43"/>
        </w:rPr>
        <w:t xml:space="preserve"> </w:t>
      </w:r>
      <w:r>
        <w:t>not</w:t>
      </w:r>
      <w:r>
        <w:rPr>
          <w:spacing w:val="-44"/>
        </w:rPr>
        <w:t xml:space="preserve"> </w:t>
      </w:r>
      <w:r>
        <w:t>inventoried</w:t>
      </w:r>
      <w:r>
        <w:rPr>
          <w:spacing w:val="-43"/>
        </w:rPr>
        <w:t xml:space="preserve"> </w:t>
      </w:r>
      <w:r>
        <w:t>since:</w:t>
      </w:r>
      <w:r>
        <w:rPr>
          <w:spacing w:val="-44"/>
        </w:rPr>
        <w:t xml:space="preserve"> </w:t>
      </w:r>
      <w:r>
        <w:t>JUL</w:t>
      </w:r>
      <w:r>
        <w:rPr>
          <w:spacing w:val="-43"/>
        </w:rPr>
        <w:t xml:space="preserve"> </w:t>
      </w:r>
      <w:r>
        <w:t>1,1997//</w:t>
      </w:r>
      <w:r>
        <w:rPr>
          <w:spacing w:val="-44"/>
        </w:rPr>
        <w:t xml:space="preserve"> </w:t>
      </w:r>
      <w:r>
        <w:t>&lt;</w:t>
      </w:r>
      <w:r>
        <w:tab/>
      </w:r>
      <w:r>
        <w:rPr>
          <w:b/>
        </w:rPr>
        <w:t>RET</w:t>
      </w:r>
      <w:r>
        <w:t>&gt;</w:t>
      </w:r>
      <w:r>
        <w:rPr>
          <w:spacing w:val="-30"/>
        </w:rPr>
        <w:t xml:space="preserve"> </w:t>
      </w:r>
      <w:r>
        <w:t>(JUL</w:t>
      </w:r>
      <w:r>
        <w:rPr>
          <w:spacing w:val="-30"/>
        </w:rPr>
        <w:t xml:space="preserve"> </w:t>
      </w:r>
      <w:r>
        <w:t>01,</w:t>
      </w:r>
      <w:r>
        <w:rPr>
          <w:spacing w:val="-29"/>
        </w:rPr>
        <w:t xml:space="preserve"> </w:t>
      </w:r>
      <w:r>
        <w:rPr>
          <w:spacing w:val="-3"/>
        </w:rPr>
        <w:t xml:space="preserve">1997) </w:t>
      </w:r>
      <w:r>
        <w:t>For all CMR's? NO// &lt;</w:t>
      </w:r>
      <w:r>
        <w:rPr>
          <w:spacing w:val="34"/>
        </w:rPr>
        <w:t xml:space="preserve"> </w:t>
      </w:r>
      <w:r>
        <w:rPr>
          <w:b/>
        </w:rPr>
        <w:t>RET</w:t>
      </w:r>
      <w:r>
        <w:t>&gt;</w:t>
      </w:r>
    </w:p>
    <w:p w:rsidR="00573016" w:rsidRDefault="0077703A">
      <w:pPr>
        <w:pStyle w:val="BodyText"/>
        <w:tabs>
          <w:tab w:val="left" w:pos="2201"/>
          <w:tab w:val="left" w:pos="3550"/>
        </w:tabs>
        <w:spacing w:line="187" w:lineRule="exact"/>
        <w:ind w:left="324"/>
      </w:pPr>
      <w:r>
        <w:t>Select</w:t>
      </w:r>
      <w:r>
        <w:rPr>
          <w:spacing w:val="-36"/>
        </w:rPr>
        <w:t xml:space="preserve"> </w:t>
      </w:r>
      <w:r>
        <w:t>CMR</w:t>
      </w:r>
      <w:r>
        <w:rPr>
          <w:spacing w:val="-36"/>
        </w:rPr>
        <w:t xml:space="preserve"> </w:t>
      </w:r>
      <w:r>
        <w:t>NAME:</w:t>
      </w:r>
      <w:r>
        <w:tab/>
      </w:r>
      <w:r>
        <w:rPr>
          <w:b/>
        </w:rPr>
        <w:t>110</w:t>
      </w:r>
      <w:r>
        <w:rPr>
          <w:b/>
        </w:rPr>
        <w:tab/>
      </w:r>
      <w:r>
        <w:t>DIETETICS</w:t>
      </w:r>
    </w:p>
    <w:p w:rsidR="00573016" w:rsidRDefault="0077703A">
      <w:pPr>
        <w:pStyle w:val="BodyText"/>
        <w:spacing w:line="193" w:lineRule="exact"/>
        <w:ind w:left="324"/>
      </w:pPr>
      <w:r>
        <w:t>Check All NX equipment? YES// ??</w:t>
      </w:r>
    </w:p>
    <w:p w:rsidR="00573016" w:rsidRDefault="0077703A">
      <w:pPr>
        <w:pStyle w:val="BodyText"/>
        <w:spacing w:before="177" w:line="213" w:lineRule="auto"/>
        <w:ind w:left="324" w:right="4851"/>
        <w:jc w:val="both"/>
      </w:pPr>
      <w:r>
        <w:t>Enter</w:t>
      </w:r>
      <w:r>
        <w:rPr>
          <w:spacing w:val="-36"/>
        </w:rPr>
        <w:t xml:space="preserve"> </w:t>
      </w:r>
      <w:r>
        <w:t>NO</w:t>
      </w:r>
      <w:r>
        <w:rPr>
          <w:spacing w:val="-36"/>
        </w:rPr>
        <w:t xml:space="preserve"> </w:t>
      </w:r>
      <w:r>
        <w:t>if</w:t>
      </w:r>
      <w:r>
        <w:rPr>
          <w:spacing w:val="-36"/>
        </w:rPr>
        <w:t xml:space="preserve"> </w:t>
      </w:r>
      <w:r>
        <w:t>you</w:t>
      </w:r>
      <w:r>
        <w:rPr>
          <w:spacing w:val="-36"/>
        </w:rPr>
        <w:t xml:space="preserve"> </w:t>
      </w:r>
      <w:r>
        <w:t>only</w:t>
      </w:r>
      <w:r>
        <w:rPr>
          <w:spacing w:val="-36"/>
        </w:rPr>
        <w:t xml:space="preserve"> </w:t>
      </w:r>
      <w:r>
        <w:t>want</w:t>
      </w:r>
      <w:r>
        <w:rPr>
          <w:spacing w:val="-36"/>
        </w:rPr>
        <w:t xml:space="preserve"> </w:t>
      </w:r>
      <w:r>
        <w:t>to</w:t>
      </w:r>
      <w:r>
        <w:rPr>
          <w:spacing w:val="-36"/>
        </w:rPr>
        <w:t xml:space="preserve"> </w:t>
      </w:r>
      <w:r>
        <w:t>check</w:t>
      </w:r>
      <w:r>
        <w:rPr>
          <w:spacing w:val="-36"/>
        </w:rPr>
        <w:t xml:space="preserve"> </w:t>
      </w:r>
      <w:r>
        <w:t>for</w:t>
      </w:r>
      <w:r>
        <w:rPr>
          <w:spacing w:val="-36"/>
        </w:rPr>
        <w:t xml:space="preserve"> </w:t>
      </w:r>
      <w:r>
        <w:t>physical</w:t>
      </w:r>
      <w:r>
        <w:rPr>
          <w:spacing w:val="-36"/>
        </w:rPr>
        <w:t xml:space="preserve"> </w:t>
      </w:r>
      <w:r>
        <w:t>inventory of</w:t>
      </w:r>
      <w:r>
        <w:rPr>
          <w:spacing w:val="-52"/>
        </w:rPr>
        <w:t xml:space="preserve"> </w:t>
      </w:r>
      <w:r>
        <w:t>accountable</w:t>
      </w:r>
      <w:r>
        <w:rPr>
          <w:spacing w:val="-52"/>
        </w:rPr>
        <w:t xml:space="preserve"> </w:t>
      </w:r>
      <w:r>
        <w:t>NX</w:t>
      </w:r>
      <w:r>
        <w:rPr>
          <w:spacing w:val="-52"/>
        </w:rPr>
        <w:t xml:space="preserve"> </w:t>
      </w:r>
      <w:r>
        <w:t>equipment.</w:t>
      </w:r>
      <w:r>
        <w:rPr>
          <w:spacing w:val="-52"/>
        </w:rPr>
        <w:t xml:space="preserve"> </w:t>
      </w:r>
      <w:r>
        <w:t>This</w:t>
      </w:r>
      <w:r>
        <w:rPr>
          <w:spacing w:val="-52"/>
        </w:rPr>
        <w:t xml:space="preserve"> </w:t>
      </w:r>
      <w:r>
        <w:t>consists</w:t>
      </w:r>
      <w:r>
        <w:rPr>
          <w:spacing w:val="-52"/>
        </w:rPr>
        <w:t xml:space="preserve"> </w:t>
      </w:r>
      <w:r>
        <w:t>of</w:t>
      </w:r>
      <w:r>
        <w:rPr>
          <w:spacing w:val="-52"/>
        </w:rPr>
        <w:t xml:space="preserve"> </w:t>
      </w:r>
      <w:r>
        <w:t>capitalized equipment</w:t>
      </w:r>
      <w:r>
        <w:rPr>
          <w:spacing w:val="-50"/>
        </w:rPr>
        <w:t xml:space="preserve"> </w:t>
      </w:r>
      <w:r>
        <w:t>and</w:t>
      </w:r>
      <w:r>
        <w:rPr>
          <w:spacing w:val="-50"/>
        </w:rPr>
        <w:t xml:space="preserve"> </w:t>
      </w:r>
      <w:r>
        <w:t>equipment</w:t>
      </w:r>
      <w:r>
        <w:rPr>
          <w:spacing w:val="-50"/>
        </w:rPr>
        <w:t xml:space="preserve"> </w:t>
      </w:r>
      <w:r>
        <w:t>whose</w:t>
      </w:r>
      <w:r>
        <w:rPr>
          <w:spacing w:val="-50"/>
        </w:rPr>
        <w:t xml:space="preserve"> </w:t>
      </w:r>
      <w:r>
        <w:t>cate</w:t>
      </w:r>
      <w:r>
        <w:t>gory</w:t>
      </w:r>
      <w:r>
        <w:rPr>
          <w:spacing w:val="-49"/>
        </w:rPr>
        <w:t xml:space="preserve"> </w:t>
      </w:r>
      <w:r>
        <w:t>stock</w:t>
      </w:r>
      <w:r>
        <w:rPr>
          <w:spacing w:val="-50"/>
        </w:rPr>
        <w:t xml:space="preserve"> </w:t>
      </w:r>
      <w:r>
        <w:t>number</w:t>
      </w:r>
      <w:r>
        <w:rPr>
          <w:spacing w:val="-50"/>
        </w:rPr>
        <w:t xml:space="preserve"> </w:t>
      </w:r>
      <w:r>
        <w:rPr>
          <w:spacing w:val="-3"/>
        </w:rPr>
        <w:t>(CSN)</w:t>
      </w:r>
    </w:p>
    <w:p w:rsidR="00573016" w:rsidRDefault="0077703A">
      <w:pPr>
        <w:pStyle w:val="BodyText"/>
        <w:spacing w:line="190" w:lineRule="exact"/>
        <w:ind w:left="324"/>
      </w:pPr>
      <w:r>
        <w:t>begins with 10, 23, or 70 (firearms, motor vehicles, or ADP).</w:t>
      </w:r>
    </w:p>
    <w:p w:rsidR="00573016" w:rsidRDefault="0077703A">
      <w:pPr>
        <w:pStyle w:val="BodyText"/>
        <w:tabs>
          <w:tab w:val="left" w:pos="3747"/>
        </w:tabs>
        <w:spacing w:before="7" w:line="380" w:lineRule="exact"/>
        <w:ind w:left="324" w:right="6582"/>
      </w:pPr>
      <w:r>
        <w:t>Enter</w:t>
      </w:r>
      <w:r>
        <w:rPr>
          <w:spacing w:val="-36"/>
        </w:rPr>
        <w:t xml:space="preserve"> </w:t>
      </w:r>
      <w:r>
        <w:t>YES</w:t>
      </w:r>
      <w:r>
        <w:rPr>
          <w:spacing w:val="-36"/>
        </w:rPr>
        <w:t xml:space="preserve"> </w:t>
      </w:r>
      <w:r>
        <w:t>to</w:t>
      </w:r>
      <w:r>
        <w:rPr>
          <w:spacing w:val="-35"/>
        </w:rPr>
        <w:t xml:space="preserve"> </w:t>
      </w:r>
      <w:r>
        <w:t>check</w:t>
      </w:r>
      <w:r>
        <w:rPr>
          <w:spacing w:val="-36"/>
        </w:rPr>
        <w:t xml:space="preserve"> </w:t>
      </w:r>
      <w:r>
        <w:t>all</w:t>
      </w:r>
      <w:r>
        <w:rPr>
          <w:spacing w:val="-35"/>
        </w:rPr>
        <w:t xml:space="preserve"> </w:t>
      </w:r>
      <w:r>
        <w:t>equipment</w:t>
      </w:r>
      <w:r>
        <w:rPr>
          <w:spacing w:val="-36"/>
        </w:rPr>
        <w:t xml:space="preserve"> </w:t>
      </w:r>
      <w:r>
        <w:t>on</w:t>
      </w:r>
      <w:r>
        <w:rPr>
          <w:spacing w:val="-36"/>
        </w:rPr>
        <w:t xml:space="preserve"> </w:t>
      </w:r>
      <w:r>
        <w:rPr>
          <w:spacing w:val="-3"/>
        </w:rPr>
        <w:t xml:space="preserve">CMR. </w:t>
      </w:r>
      <w:r>
        <w:t>Check</w:t>
      </w:r>
      <w:r>
        <w:rPr>
          <w:spacing w:val="-34"/>
        </w:rPr>
        <w:t xml:space="preserve"> </w:t>
      </w:r>
      <w:r>
        <w:t>All</w:t>
      </w:r>
      <w:r>
        <w:rPr>
          <w:spacing w:val="-34"/>
        </w:rPr>
        <w:t xml:space="preserve"> </w:t>
      </w:r>
      <w:r>
        <w:t>NX</w:t>
      </w:r>
      <w:r>
        <w:rPr>
          <w:spacing w:val="-34"/>
        </w:rPr>
        <w:t xml:space="preserve"> </w:t>
      </w:r>
      <w:r>
        <w:t>equipment?</w:t>
      </w:r>
      <w:r>
        <w:rPr>
          <w:spacing w:val="-34"/>
        </w:rPr>
        <w:t xml:space="preserve"> </w:t>
      </w:r>
      <w:r>
        <w:t>YES//</w:t>
      </w:r>
      <w:r>
        <w:rPr>
          <w:spacing w:val="-34"/>
        </w:rPr>
        <w:t xml:space="preserve"> </w:t>
      </w:r>
      <w:r>
        <w:t>&lt;</w:t>
      </w:r>
      <w:r>
        <w:tab/>
      </w:r>
      <w:r>
        <w:rPr>
          <w:b/>
        </w:rPr>
        <w:t>RET</w:t>
      </w:r>
      <w:r>
        <w:t>&gt;</w:t>
      </w:r>
    </w:p>
    <w:p w:rsidR="00573016" w:rsidRDefault="0077703A">
      <w:pPr>
        <w:pStyle w:val="BodyText"/>
        <w:tabs>
          <w:tab w:val="left" w:pos="1953"/>
          <w:tab w:val="left" w:pos="4161"/>
        </w:tabs>
        <w:spacing w:line="174" w:lineRule="exact"/>
        <w:ind w:left="324"/>
      </w:pPr>
      <w:r>
        <w:t>DEVICE:</w:t>
      </w:r>
      <w:r>
        <w:rPr>
          <w:spacing w:val="-47"/>
        </w:rPr>
        <w:t xml:space="preserve"> </w:t>
      </w:r>
      <w:r>
        <w:t>HOME//</w:t>
      </w:r>
      <w:r>
        <w:tab/>
        <w:t>&lt;</w:t>
      </w:r>
      <w:r>
        <w:rPr>
          <w:spacing w:val="9"/>
        </w:rPr>
        <w:t xml:space="preserve"> </w:t>
      </w:r>
      <w:r>
        <w:rPr>
          <w:b/>
        </w:rPr>
        <w:t>RET</w:t>
      </w:r>
      <w:r>
        <w:t>&gt;</w:t>
      </w:r>
      <w:r>
        <w:rPr>
          <w:spacing w:val="-26"/>
        </w:rPr>
        <w:t xml:space="preserve"> </w:t>
      </w:r>
      <w:r>
        <w:t>UCX/TELNET</w:t>
      </w:r>
      <w:r>
        <w:tab/>
        <w:t>RIGHT MARGIN:</w:t>
      </w:r>
      <w:r>
        <w:rPr>
          <w:spacing w:val="-18"/>
        </w:rPr>
        <w:t xml:space="preserve"> </w:t>
      </w:r>
      <w:r>
        <w:t>80//</w:t>
      </w:r>
    </w:p>
    <w:p w:rsidR="00573016" w:rsidRDefault="00573016">
      <w:pPr>
        <w:pStyle w:val="BodyText"/>
        <w:rPr>
          <w:sz w:val="20"/>
        </w:rPr>
      </w:pPr>
    </w:p>
    <w:p w:rsidR="00573016" w:rsidRDefault="00573016">
      <w:pPr>
        <w:pStyle w:val="BodyText"/>
        <w:spacing w:before="5"/>
        <w:rPr>
          <w:sz w:val="26"/>
        </w:rPr>
      </w:pPr>
    </w:p>
    <w:p w:rsidR="00573016" w:rsidRDefault="0077703A">
      <w:pPr>
        <w:pStyle w:val="BodyText"/>
        <w:tabs>
          <w:tab w:val="left" w:pos="5210"/>
          <w:tab w:val="left" w:pos="6940"/>
        </w:tabs>
        <w:spacing w:line="193" w:lineRule="exact"/>
        <w:ind w:left="324"/>
      </w:pPr>
      <w:r>
        <w:t>EXCEPTION</w:t>
      </w:r>
      <w:r>
        <w:rPr>
          <w:spacing w:val="-48"/>
        </w:rPr>
        <w:t xml:space="preserve"> </w:t>
      </w:r>
      <w:r>
        <w:t>LIST</w:t>
      </w:r>
      <w:r>
        <w:rPr>
          <w:spacing w:val="-47"/>
        </w:rPr>
        <w:t xml:space="preserve"> </w:t>
      </w:r>
      <w:r>
        <w:t>(NX</w:t>
      </w:r>
      <w:r>
        <w:rPr>
          <w:spacing w:val="-48"/>
        </w:rPr>
        <w:t xml:space="preserve"> </w:t>
      </w:r>
      <w:r>
        <w:t>INVENTORY)</w:t>
      </w:r>
      <w:r>
        <w:tab/>
        <w:t>JUL</w:t>
      </w:r>
      <w:r>
        <w:rPr>
          <w:spacing w:val="-38"/>
        </w:rPr>
        <w:t xml:space="preserve"> </w:t>
      </w:r>
      <w:r>
        <w:t>14,1997</w:t>
      </w:r>
      <w:r>
        <w:tab/>
        <w:t>Page</w:t>
      </w:r>
      <w:r>
        <w:rPr>
          <w:spacing w:val="-8"/>
        </w:rPr>
        <w:t xml:space="preserve"> </w:t>
      </w:r>
      <w:r>
        <w:t>1</w:t>
      </w:r>
    </w:p>
    <w:p w:rsidR="00573016" w:rsidRDefault="0077703A">
      <w:pPr>
        <w:pStyle w:val="BodyText"/>
        <w:tabs>
          <w:tab w:val="left" w:pos="1647"/>
        </w:tabs>
        <w:spacing w:before="6" w:line="213" w:lineRule="auto"/>
        <w:ind w:left="526" w:right="4853"/>
      </w:pPr>
      <w:r>
        <w:t>All</w:t>
      </w:r>
      <w:r>
        <w:rPr>
          <w:spacing w:val="-38"/>
        </w:rPr>
        <w:t xml:space="preserve"> </w:t>
      </w:r>
      <w:r>
        <w:t>NX</w:t>
      </w:r>
      <w:r>
        <w:rPr>
          <w:spacing w:val="-38"/>
        </w:rPr>
        <w:t xml:space="preserve"> </w:t>
      </w:r>
      <w:r>
        <w:t>Equipment</w:t>
      </w:r>
      <w:r>
        <w:rPr>
          <w:spacing w:val="-38"/>
        </w:rPr>
        <w:t xml:space="preserve"> </w:t>
      </w:r>
      <w:r>
        <w:t>Not</w:t>
      </w:r>
      <w:r>
        <w:rPr>
          <w:spacing w:val="-38"/>
        </w:rPr>
        <w:t xml:space="preserve"> </w:t>
      </w:r>
      <w:r>
        <w:t>Inventoried</w:t>
      </w:r>
      <w:r>
        <w:rPr>
          <w:spacing w:val="-38"/>
        </w:rPr>
        <w:t xml:space="preserve"> </w:t>
      </w:r>
      <w:r>
        <w:t>Since</w:t>
      </w:r>
      <w:r>
        <w:rPr>
          <w:spacing w:val="-38"/>
        </w:rPr>
        <w:t xml:space="preserve"> </w:t>
      </w:r>
      <w:r>
        <w:t>Jul</w:t>
      </w:r>
      <w:r>
        <w:rPr>
          <w:spacing w:val="-38"/>
        </w:rPr>
        <w:t xml:space="preserve"> </w:t>
      </w:r>
      <w:r>
        <w:t>01,</w:t>
      </w:r>
      <w:r>
        <w:rPr>
          <w:spacing w:val="-38"/>
        </w:rPr>
        <w:t xml:space="preserve"> </w:t>
      </w:r>
      <w:r>
        <w:t>1997</w:t>
      </w:r>
      <w:r>
        <w:rPr>
          <w:spacing w:val="-38"/>
        </w:rPr>
        <w:t xml:space="preserve"> </w:t>
      </w:r>
      <w:r>
        <w:rPr>
          <w:spacing w:val="-4"/>
        </w:rPr>
        <w:t xml:space="preserve">for </w:t>
      </w:r>
      <w:r>
        <w:t>CMR:</w:t>
      </w:r>
      <w:r>
        <w:rPr>
          <w:spacing w:val="-29"/>
        </w:rPr>
        <w:t xml:space="preserve"> </w:t>
      </w:r>
      <w:r>
        <w:t>110</w:t>
      </w:r>
      <w:r>
        <w:tab/>
        <w:t>DIETETICS</w:t>
      </w:r>
    </w:p>
    <w:p w:rsidR="00573016" w:rsidRDefault="00573016">
      <w:pPr>
        <w:pStyle w:val="BodyText"/>
        <w:spacing w:before="2"/>
        <w:rPr>
          <w:sz w:val="16"/>
        </w:rPr>
      </w:pPr>
    </w:p>
    <w:p w:rsidR="00573016" w:rsidRDefault="0077703A">
      <w:pPr>
        <w:pStyle w:val="BodyText"/>
        <w:tabs>
          <w:tab w:val="left" w:pos="1851"/>
          <w:tab w:val="left" w:pos="3174"/>
          <w:tab w:val="left" w:pos="4701"/>
          <w:tab w:val="left" w:pos="6736"/>
        </w:tabs>
        <w:spacing w:before="1" w:line="213" w:lineRule="auto"/>
        <w:ind w:left="628" w:right="2612" w:hanging="304"/>
      </w:pPr>
      <w:r>
        <w:pict>
          <v:shape id="_x0000_s1285" style="position:absolute;left:0;text-align:left;margin-left:72.25pt;margin-top:22.4pt;width:402.05pt;height:.1pt;z-index:-15669760;mso-wrap-distance-left:0;mso-wrap-distance-right:0;mso-position-horizontal-relative:page" coordorigin="1445,448" coordsize="8041,0" path="m1445,448r8040,e" filled="f" strokeweight=".18983mm">
            <v:stroke dashstyle="dash"/>
            <v:path arrowok="t"/>
            <w10:wrap type="topAndBottom" anchorx="page"/>
          </v:shape>
        </w:pict>
      </w:r>
      <w:r>
        <w:t>Equipment</w:t>
      </w:r>
      <w:r>
        <w:rPr>
          <w:spacing w:val="-45"/>
        </w:rPr>
        <w:t xml:space="preserve"> </w:t>
      </w:r>
      <w:r>
        <w:t>ID#</w:t>
      </w:r>
      <w:r>
        <w:tab/>
        <w:t>PM</w:t>
      </w:r>
      <w:r>
        <w:rPr>
          <w:spacing w:val="-32"/>
        </w:rPr>
        <w:t xml:space="preserve"> </w:t>
      </w:r>
      <w:r>
        <w:t>Number</w:t>
      </w:r>
      <w:r>
        <w:tab/>
        <w:t>Location</w:t>
      </w:r>
      <w:r>
        <w:tab/>
        <w:t>Previous</w:t>
      </w:r>
      <w:r>
        <w:rPr>
          <w:spacing w:val="-56"/>
        </w:rPr>
        <w:t xml:space="preserve"> </w:t>
      </w:r>
      <w:r>
        <w:t>Location</w:t>
      </w:r>
      <w:r>
        <w:tab/>
      </w:r>
      <w:r>
        <w:rPr>
          <w:w w:val="95"/>
        </w:rPr>
        <w:t>Last</w:t>
      </w:r>
      <w:r>
        <w:rPr>
          <w:spacing w:val="-25"/>
          <w:w w:val="95"/>
        </w:rPr>
        <w:t xml:space="preserve"> </w:t>
      </w:r>
      <w:r>
        <w:rPr>
          <w:w w:val="95"/>
        </w:rPr>
        <w:t xml:space="preserve">Inventoried </w:t>
      </w:r>
      <w:r>
        <w:t>Manufacturer</w:t>
      </w:r>
      <w:r>
        <w:rPr>
          <w:spacing w:val="-59"/>
        </w:rPr>
        <w:t xml:space="preserve"> </w:t>
      </w:r>
      <w:r>
        <w:t>Equipment</w:t>
      </w:r>
      <w:r>
        <w:rPr>
          <w:spacing w:val="-59"/>
        </w:rPr>
        <w:t xml:space="preserve"> </w:t>
      </w:r>
      <w:r>
        <w:t>Name</w:t>
      </w:r>
      <w:r>
        <w:tab/>
      </w:r>
      <w:r>
        <w:tab/>
        <w:t>Use</w:t>
      </w:r>
      <w:r>
        <w:rPr>
          <w:spacing w:val="-15"/>
        </w:rPr>
        <w:t xml:space="preserve"> </w:t>
      </w:r>
      <w:r>
        <w:t>Status</w:t>
      </w:r>
    </w:p>
    <w:p w:rsidR="00573016" w:rsidRDefault="00573016">
      <w:pPr>
        <w:pStyle w:val="BodyText"/>
        <w:spacing w:before="4"/>
        <w:rPr>
          <w:sz w:val="11"/>
        </w:rPr>
      </w:pPr>
    </w:p>
    <w:p w:rsidR="00573016" w:rsidRDefault="0077703A">
      <w:pPr>
        <w:pStyle w:val="BodyText"/>
        <w:tabs>
          <w:tab w:val="left" w:pos="1851"/>
          <w:tab w:val="left" w:pos="3174"/>
        </w:tabs>
        <w:spacing w:before="103" w:line="193" w:lineRule="exact"/>
        <w:ind w:left="324"/>
      </w:pPr>
      <w:r>
        <w:t>1</w:t>
      </w:r>
      <w:r>
        <w:tab/>
        <w:t>7530-4565</w:t>
      </w:r>
      <w:r>
        <w:tab/>
        <w:t>201-110</w:t>
      </w:r>
    </w:p>
    <w:p w:rsidR="00573016" w:rsidRDefault="0077703A">
      <w:pPr>
        <w:pStyle w:val="BodyText"/>
        <w:tabs>
          <w:tab w:val="left" w:pos="6736"/>
        </w:tabs>
        <w:spacing w:line="193" w:lineRule="exact"/>
        <w:ind w:left="628"/>
      </w:pPr>
      <w:r>
        <w:t>DEFIBRILLATOR</w:t>
      </w:r>
      <w:r>
        <w:rPr>
          <w:spacing w:val="-55"/>
        </w:rPr>
        <w:t xml:space="preserve"> </w:t>
      </w:r>
      <w:r>
        <w:t>W/O</w:t>
      </w:r>
      <w:r>
        <w:rPr>
          <w:spacing w:val="-55"/>
        </w:rPr>
        <w:t xml:space="preserve"> </w:t>
      </w:r>
      <w:r>
        <w:t>MONITOR</w:t>
      </w:r>
      <w:r>
        <w:tab/>
        <w:t>IN</w:t>
      </w:r>
      <w:r>
        <w:rPr>
          <w:spacing w:val="-8"/>
        </w:rPr>
        <w:t xml:space="preserve"> </w:t>
      </w:r>
      <w:r>
        <w:t>USE</w:t>
      </w:r>
    </w:p>
    <w:p w:rsidR="00573016" w:rsidRDefault="00573016">
      <w:pPr>
        <w:pStyle w:val="BodyText"/>
        <w:spacing w:before="9" w:after="1"/>
        <w:rPr>
          <w:sz w:val="11"/>
        </w:rPr>
      </w:pPr>
    </w:p>
    <w:tbl>
      <w:tblPr>
        <w:tblW w:w="0" w:type="auto"/>
        <w:tblInd w:w="132" w:type="dxa"/>
        <w:tblLayout w:type="fixed"/>
        <w:tblCellMar>
          <w:left w:w="0" w:type="dxa"/>
          <w:right w:w="0" w:type="dxa"/>
        </w:tblCellMar>
        <w:tblLook w:val="01E0" w:firstRow="1" w:lastRow="1" w:firstColumn="1" w:lastColumn="1" w:noHBand="0" w:noVBand="0"/>
      </w:tblPr>
      <w:tblGrid>
        <w:gridCol w:w="1624"/>
        <w:gridCol w:w="1273"/>
        <w:gridCol w:w="4525"/>
      </w:tblGrid>
      <w:tr w:rsidR="00573016">
        <w:trPr>
          <w:trHeight w:val="194"/>
        </w:trPr>
        <w:tc>
          <w:tcPr>
            <w:tcW w:w="1624" w:type="dxa"/>
          </w:tcPr>
          <w:p w:rsidR="00573016" w:rsidRDefault="0077703A">
            <w:pPr>
              <w:pStyle w:val="TableParagraph"/>
              <w:spacing w:before="26" w:line="148" w:lineRule="exact"/>
              <w:ind w:left="200"/>
              <w:rPr>
                <w:sz w:val="18"/>
              </w:rPr>
            </w:pPr>
            <w:r>
              <w:rPr>
                <w:sz w:val="18"/>
              </w:rPr>
              <w:t>21</w:t>
            </w:r>
          </w:p>
        </w:tc>
        <w:tc>
          <w:tcPr>
            <w:tcW w:w="1273" w:type="dxa"/>
          </w:tcPr>
          <w:p w:rsidR="00573016" w:rsidRDefault="0077703A">
            <w:pPr>
              <w:pStyle w:val="TableParagraph"/>
              <w:spacing w:before="26" w:line="148" w:lineRule="exact"/>
              <w:ind w:left="102"/>
              <w:rPr>
                <w:sz w:val="18"/>
              </w:rPr>
            </w:pPr>
            <w:r>
              <w:rPr>
                <w:sz w:val="18"/>
              </w:rPr>
              <w:t>B7310-5113</w:t>
            </w:r>
          </w:p>
        </w:tc>
        <w:tc>
          <w:tcPr>
            <w:tcW w:w="4525" w:type="dxa"/>
          </w:tcPr>
          <w:p w:rsidR="00573016" w:rsidRDefault="0077703A">
            <w:pPr>
              <w:pStyle w:val="TableParagraph"/>
              <w:spacing w:before="26" w:line="148" w:lineRule="exact"/>
              <w:ind w:left="152"/>
              <w:rPr>
                <w:sz w:val="18"/>
              </w:rPr>
            </w:pPr>
            <w:r>
              <w:rPr>
                <w:sz w:val="18"/>
              </w:rPr>
              <w:t>GE08-01-JB</w:t>
            </w:r>
          </w:p>
        </w:tc>
      </w:tr>
      <w:tr w:rsidR="00573016">
        <w:trPr>
          <w:trHeight w:val="273"/>
        </w:trPr>
        <w:tc>
          <w:tcPr>
            <w:tcW w:w="1624" w:type="dxa"/>
          </w:tcPr>
          <w:p w:rsidR="00573016" w:rsidRDefault="0077703A">
            <w:pPr>
              <w:pStyle w:val="TableParagraph"/>
              <w:spacing w:before="14"/>
              <w:ind w:left="503"/>
              <w:rPr>
                <w:sz w:val="18"/>
              </w:rPr>
            </w:pPr>
            <w:r>
              <w:rPr>
                <w:sz w:val="18"/>
              </w:rPr>
              <w:t>FOOD TRUCK</w:t>
            </w:r>
          </w:p>
        </w:tc>
        <w:tc>
          <w:tcPr>
            <w:tcW w:w="1273" w:type="dxa"/>
          </w:tcPr>
          <w:p w:rsidR="00573016" w:rsidRDefault="00573016">
            <w:pPr>
              <w:pStyle w:val="TableParagraph"/>
              <w:rPr>
                <w:rFonts w:ascii="Times New Roman"/>
                <w:sz w:val="18"/>
              </w:rPr>
            </w:pPr>
          </w:p>
        </w:tc>
        <w:tc>
          <w:tcPr>
            <w:tcW w:w="4525" w:type="dxa"/>
          </w:tcPr>
          <w:p w:rsidR="00573016" w:rsidRDefault="0077703A">
            <w:pPr>
              <w:pStyle w:val="TableParagraph"/>
              <w:spacing w:before="14"/>
              <w:ind w:right="197"/>
              <w:jc w:val="right"/>
              <w:rPr>
                <w:sz w:val="18"/>
              </w:rPr>
            </w:pPr>
            <w:r>
              <w:rPr>
                <w:sz w:val="18"/>
              </w:rPr>
              <w:t>IN USE</w:t>
            </w:r>
          </w:p>
        </w:tc>
      </w:tr>
      <w:tr w:rsidR="00573016">
        <w:trPr>
          <w:trHeight w:val="273"/>
        </w:trPr>
        <w:tc>
          <w:tcPr>
            <w:tcW w:w="1624" w:type="dxa"/>
          </w:tcPr>
          <w:p w:rsidR="00573016" w:rsidRDefault="0077703A">
            <w:pPr>
              <w:pStyle w:val="TableParagraph"/>
              <w:spacing w:before="105" w:line="148" w:lineRule="exact"/>
              <w:ind w:left="200"/>
              <w:rPr>
                <w:sz w:val="18"/>
              </w:rPr>
            </w:pPr>
            <w:r>
              <w:rPr>
                <w:sz w:val="18"/>
              </w:rPr>
              <w:t>154</w:t>
            </w:r>
          </w:p>
        </w:tc>
        <w:tc>
          <w:tcPr>
            <w:tcW w:w="1273" w:type="dxa"/>
          </w:tcPr>
          <w:p w:rsidR="00573016" w:rsidRDefault="0077703A">
            <w:pPr>
              <w:pStyle w:val="TableParagraph"/>
              <w:spacing w:before="105" w:line="148" w:lineRule="exact"/>
              <w:ind w:left="102"/>
              <w:rPr>
                <w:sz w:val="18"/>
              </w:rPr>
            </w:pPr>
            <w:r>
              <w:rPr>
                <w:sz w:val="18"/>
              </w:rPr>
              <w:t>7025-7488</w:t>
            </w:r>
          </w:p>
        </w:tc>
        <w:tc>
          <w:tcPr>
            <w:tcW w:w="4525" w:type="dxa"/>
          </w:tcPr>
          <w:p w:rsidR="00573016" w:rsidRDefault="0077703A">
            <w:pPr>
              <w:pStyle w:val="TableParagraph"/>
              <w:spacing w:before="105" w:line="148" w:lineRule="exact"/>
              <w:ind w:left="152"/>
              <w:rPr>
                <w:sz w:val="18"/>
              </w:rPr>
            </w:pPr>
            <w:r>
              <w:rPr>
                <w:sz w:val="18"/>
              </w:rPr>
              <w:t>A202-01-JC</w:t>
            </w:r>
          </w:p>
        </w:tc>
      </w:tr>
      <w:tr w:rsidR="00573016">
        <w:trPr>
          <w:trHeight w:val="273"/>
        </w:trPr>
        <w:tc>
          <w:tcPr>
            <w:tcW w:w="1624" w:type="dxa"/>
          </w:tcPr>
          <w:p w:rsidR="00573016" w:rsidRDefault="0077703A">
            <w:pPr>
              <w:pStyle w:val="TableParagraph"/>
              <w:spacing w:before="14"/>
              <w:ind w:left="503"/>
              <w:rPr>
                <w:sz w:val="18"/>
              </w:rPr>
            </w:pPr>
            <w:r>
              <w:rPr>
                <w:sz w:val="18"/>
              </w:rPr>
              <w:t>DEC</w:t>
            </w:r>
          </w:p>
        </w:tc>
        <w:tc>
          <w:tcPr>
            <w:tcW w:w="1273" w:type="dxa"/>
          </w:tcPr>
          <w:p w:rsidR="00573016" w:rsidRDefault="00573016">
            <w:pPr>
              <w:pStyle w:val="TableParagraph"/>
              <w:rPr>
                <w:rFonts w:ascii="Times New Roman"/>
                <w:sz w:val="18"/>
              </w:rPr>
            </w:pPr>
          </w:p>
        </w:tc>
        <w:tc>
          <w:tcPr>
            <w:tcW w:w="4525" w:type="dxa"/>
          </w:tcPr>
          <w:p w:rsidR="00573016" w:rsidRDefault="0077703A">
            <w:pPr>
              <w:pStyle w:val="TableParagraph"/>
              <w:spacing w:before="14"/>
              <w:ind w:right="197"/>
              <w:jc w:val="right"/>
              <w:rPr>
                <w:sz w:val="18"/>
              </w:rPr>
            </w:pPr>
            <w:r>
              <w:rPr>
                <w:sz w:val="18"/>
              </w:rPr>
              <w:t>IN USE</w:t>
            </w:r>
          </w:p>
        </w:tc>
      </w:tr>
      <w:tr w:rsidR="00573016">
        <w:trPr>
          <w:trHeight w:val="273"/>
        </w:trPr>
        <w:tc>
          <w:tcPr>
            <w:tcW w:w="1624" w:type="dxa"/>
          </w:tcPr>
          <w:p w:rsidR="00573016" w:rsidRDefault="0077703A">
            <w:pPr>
              <w:pStyle w:val="TableParagraph"/>
              <w:spacing w:before="105" w:line="148" w:lineRule="exact"/>
              <w:ind w:left="200"/>
              <w:rPr>
                <w:sz w:val="18"/>
              </w:rPr>
            </w:pPr>
            <w:r>
              <w:rPr>
                <w:sz w:val="18"/>
              </w:rPr>
              <w:t>180</w:t>
            </w:r>
          </w:p>
        </w:tc>
        <w:tc>
          <w:tcPr>
            <w:tcW w:w="1273" w:type="dxa"/>
          </w:tcPr>
          <w:p w:rsidR="00573016" w:rsidRDefault="00573016">
            <w:pPr>
              <w:pStyle w:val="TableParagraph"/>
              <w:rPr>
                <w:rFonts w:ascii="Times New Roman"/>
                <w:sz w:val="18"/>
              </w:rPr>
            </w:pPr>
          </w:p>
        </w:tc>
        <w:tc>
          <w:tcPr>
            <w:tcW w:w="4525" w:type="dxa"/>
          </w:tcPr>
          <w:p w:rsidR="00573016" w:rsidRDefault="0077703A">
            <w:pPr>
              <w:pStyle w:val="TableParagraph"/>
              <w:spacing w:before="105" w:line="148" w:lineRule="exact"/>
              <w:ind w:left="152"/>
              <w:rPr>
                <w:sz w:val="18"/>
              </w:rPr>
            </w:pPr>
            <w:r>
              <w:rPr>
                <w:sz w:val="18"/>
              </w:rPr>
              <w:t>201</w:t>
            </w:r>
          </w:p>
        </w:tc>
      </w:tr>
      <w:tr w:rsidR="00573016">
        <w:trPr>
          <w:trHeight w:val="273"/>
        </w:trPr>
        <w:tc>
          <w:tcPr>
            <w:tcW w:w="1624" w:type="dxa"/>
          </w:tcPr>
          <w:p w:rsidR="00573016" w:rsidRDefault="00573016">
            <w:pPr>
              <w:pStyle w:val="TableParagraph"/>
              <w:rPr>
                <w:rFonts w:ascii="Times New Roman"/>
                <w:sz w:val="18"/>
              </w:rPr>
            </w:pPr>
          </w:p>
        </w:tc>
        <w:tc>
          <w:tcPr>
            <w:tcW w:w="1273" w:type="dxa"/>
          </w:tcPr>
          <w:p w:rsidR="00573016" w:rsidRDefault="00573016">
            <w:pPr>
              <w:pStyle w:val="TableParagraph"/>
              <w:rPr>
                <w:rFonts w:ascii="Times New Roman"/>
                <w:sz w:val="18"/>
              </w:rPr>
            </w:pPr>
          </w:p>
        </w:tc>
        <w:tc>
          <w:tcPr>
            <w:tcW w:w="4525" w:type="dxa"/>
          </w:tcPr>
          <w:p w:rsidR="00573016" w:rsidRDefault="0077703A">
            <w:pPr>
              <w:pStyle w:val="TableParagraph"/>
              <w:spacing w:before="14"/>
              <w:ind w:right="258"/>
              <w:jc w:val="right"/>
              <w:rPr>
                <w:sz w:val="18"/>
              </w:rPr>
            </w:pPr>
            <w:r>
              <w:rPr>
                <w:sz w:val="18"/>
              </w:rPr>
              <w:t>IN USE</w:t>
            </w:r>
          </w:p>
        </w:tc>
      </w:tr>
      <w:tr w:rsidR="00573016">
        <w:trPr>
          <w:trHeight w:val="273"/>
        </w:trPr>
        <w:tc>
          <w:tcPr>
            <w:tcW w:w="1624" w:type="dxa"/>
          </w:tcPr>
          <w:p w:rsidR="00573016" w:rsidRDefault="0077703A">
            <w:pPr>
              <w:pStyle w:val="TableParagraph"/>
              <w:spacing w:before="105" w:line="148" w:lineRule="exact"/>
              <w:ind w:left="200"/>
              <w:rPr>
                <w:sz w:val="18"/>
              </w:rPr>
            </w:pPr>
            <w:r>
              <w:rPr>
                <w:sz w:val="18"/>
              </w:rPr>
              <w:t>181</w:t>
            </w:r>
          </w:p>
        </w:tc>
        <w:tc>
          <w:tcPr>
            <w:tcW w:w="1273" w:type="dxa"/>
          </w:tcPr>
          <w:p w:rsidR="00573016" w:rsidRDefault="0077703A">
            <w:pPr>
              <w:pStyle w:val="TableParagraph"/>
              <w:spacing w:before="105" w:line="148" w:lineRule="exact"/>
              <w:ind w:left="102"/>
              <w:rPr>
                <w:sz w:val="18"/>
              </w:rPr>
            </w:pPr>
            <w:r>
              <w:rPr>
                <w:sz w:val="18"/>
              </w:rPr>
              <w:t>6530-43909</w:t>
            </w:r>
          </w:p>
        </w:tc>
        <w:tc>
          <w:tcPr>
            <w:tcW w:w="4525" w:type="dxa"/>
          </w:tcPr>
          <w:p w:rsidR="00573016" w:rsidRDefault="0077703A">
            <w:pPr>
              <w:pStyle w:val="TableParagraph"/>
              <w:spacing w:before="105" w:line="148" w:lineRule="exact"/>
              <w:ind w:left="152"/>
              <w:rPr>
                <w:sz w:val="18"/>
              </w:rPr>
            </w:pPr>
            <w:r>
              <w:rPr>
                <w:sz w:val="18"/>
              </w:rPr>
              <w:t>201</w:t>
            </w:r>
          </w:p>
        </w:tc>
      </w:tr>
      <w:tr w:rsidR="00573016">
        <w:trPr>
          <w:trHeight w:val="273"/>
        </w:trPr>
        <w:tc>
          <w:tcPr>
            <w:tcW w:w="1624" w:type="dxa"/>
          </w:tcPr>
          <w:p w:rsidR="00573016" w:rsidRDefault="00573016">
            <w:pPr>
              <w:pStyle w:val="TableParagraph"/>
              <w:rPr>
                <w:rFonts w:ascii="Times New Roman"/>
                <w:sz w:val="18"/>
              </w:rPr>
            </w:pPr>
          </w:p>
        </w:tc>
        <w:tc>
          <w:tcPr>
            <w:tcW w:w="1273" w:type="dxa"/>
          </w:tcPr>
          <w:p w:rsidR="00573016" w:rsidRDefault="00573016">
            <w:pPr>
              <w:pStyle w:val="TableParagraph"/>
              <w:rPr>
                <w:rFonts w:ascii="Times New Roman"/>
                <w:sz w:val="18"/>
              </w:rPr>
            </w:pPr>
          </w:p>
        </w:tc>
        <w:tc>
          <w:tcPr>
            <w:tcW w:w="4525" w:type="dxa"/>
          </w:tcPr>
          <w:p w:rsidR="00573016" w:rsidRDefault="0077703A">
            <w:pPr>
              <w:pStyle w:val="TableParagraph"/>
              <w:spacing w:before="14"/>
              <w:ind w:right="258"/>
              <w:jc w:val="right"/>
              <w:rPr>
                <w:sz w:val="18"/>
              </w:rPr>
            </w:pPr>
            <w:r>
              <w:rPr>
                <w:sz w:val="18"/>
              </w:rPr>
              <w:t>IN USE</w:t>
            </w:r>
          </w:p>
        </w:tc>
      </w:tr>
      <w:tr w:rsidR="00573016">
        <w:trPr>
          <w:trHeight w:val="285"/>
        </w:trPr>
        <w:tc>
          <w:tcPr>
            <w:tcW w:w="1624" w:type="dxa"/>
          </w:tcPr>
          <w:p w:rsidR="00573016" w:rsidRDefault="0077703A">
            <w:pPr>
              <w:pStyle w:val="TableParagraph"/>
              <w:spacing w:before="105" w:line="160" w:lineRule="exact"/>
              <w:ind w:left="200"/>
              <w:rPr>
                <w:sz w:val="18"/>
              </w:rPr>
            </w:pPr>
            <w:r>
              <w:rPr>
                <w:sz w:val="18"/>
              </w:rPr>
              <w:t>182</w:t>
            </w:r>
          </w:p>
        </w:tc>
        <w:tc>
          <w:tcPr>
            <w:tcW w:w="1273" w:type="dxa"/>
          </w:tcPr>
          <w:p w:rsidR="00573016" w:rsidRDefault="0077703A">
            <w:pPr>
              <w:pStyle w:val="TableParagraph"/>
              <w:spacing w:before="105" w:line="160" w:lineRule="exact"/>
              <w:ind w:left="102"/>
              <w:rPr>
                <w:sz w:val="18"/>
              </w:rPr>
            </w:pPr>
            <w:r>
              <w:rPr>
                <w:sz w:val="18"/>
              </w:rPr>
              <w:t>6530-9876</w:t>
            </w:r>
          </w:p>
        </w:tc>
        <w:tc>
          <w:tcPr>
            <w:tcW w:w="4525" w:type="dxa"/>
          </w:tcPr>
          <w:p w:rsidR="00573016" w:rsidRDefault="0077703A">
            <w:pPr>
              <w:pStyle w:val="TableParagraph"/>
              <w:spacing w:before="105" w:line="160" w:lineRule="exact"/>
              <w:ind w:left="152"/>
              <w:rPr>
                <w:sz w:val="18"/>
              </w:rPr>
            </w:pPr>
            <w:r>
              <w:rPr>
                <w:sz w:val="18"/>
              </w:rPr>
              <w:t>201</w:t>
            </w:r>
          </w:p>
        </w:tc>
      </w:tr>
    </w:tbl>
    <w:p w:rsidR="00573016" w:rsidRDefault="0077703A">
      <w:pPr>
        <w:pStyle w:val="BodyText"/>
        <w:spacing w:before="2"/>
        <w:ind w:left="5617" w:right="2635"/>
        <w:jc w:val="center"/>
      </w:pPr>
      <w:r>
        <w:t>IN USE</w:t>
      </w:r>
    </w:p>
    <w:p w:rsidR="00573016" w:rsidRDefault="0077703A">
      <w:pPr>
        <w:pStyle w:val="ListParagraph"/>
        <w:numPr>
          <w:ilvl w:val="0"/>
          <w:numId w:val="152"/>
        </w:numPr>
        <w:tabs>
          <w:tab w:val="left" w:pos="529"/>
        </w:tabs>
        <w:spacing w:before="177" w:line="213" w:lineRule="auto"/>
        <w:ind w:left="324" w:right="3630" w:firstLine="0"/>
        <w:jc w:val="left"/>
        <w:rPr>
          <w:sz w:val="18"/>
        </w:rPr>
      </w:pPr>
      <w:r>
        <w:rPr>
          <w:sz w:val="18"/>
        </w:rPr>
        <w:t>Items</w:t>
      </w:r>
      <w:r>
        <w:rPr>
          <w:spacing w:val="-43"/>
          <w:sz w:val="18"/>
        </w:rPr>
        <w:t xml:space="preserve"> </w:t>
      </w:r>
      <w:r>
        <w:rPr>
          <w:sz w:val="18"/>
        </w:rPr>
        <w:t>Not</w:t>
      </w:r>
      <w:r>
        <w:rPr>
          <w:spacing w:val="-42"/>
          <w:sz w:val="18"/>
        </w:rPr>
        <w:t xml:space="preserve"> </w:t>
      </w:r>
      <w:r>
        <w:rPr>
          <w:sz w:val="18"/>
        </w:rPr>
        <w:t>Inventoried</w:t>
      </w:r>
      <w:r>
        <w:rPr>
          <w:spacing w:val="-42"/>
          <w:sz w:val="18"/>
        </w:rPr>
        <w:t xml:space="preserve"> </w:t>
      </w:r>
      <w:r>
        <w:rPr>
          <w:sz w:val="18"/>
        </w:rPr>
        <w:t>(out</w:t>
      </w:r>
      <w:r>
        <w:rPr>
          <w:spacing w:val="-42"/>
          <w:sz w:val="18"/>
        </w:rPr>
        <w:t xml:space="preserve"> </w:t>
      </w:r>
      <w:r>
        <w:rPr>
          <w:sz w:val="18"/>
        </w:rPr>
        <w:t>of</w:t>
      </w:r>
      <w:r>
        <w:rPr>
          <w:spacing w:val="-42"/>
          <w:sz w:val="18"/>
        </w:rPr>
        <w:t xml:space="preserve"> </w:t>
      </w:r>
      <w:r>
        <w:rPr>
          <w:sz w:val="18"/>
        </w:rPr>
        <w:t>6</w:t>
      </w:r>
      <w:r>
        <w:rPr>
          <w:spacing w:val="-43"/>
          <w:sz w:val="18"/>
        </w:rPr>
        <w:t xml:space="preserve"> </w:t>
      </w:r>
      <w:r>
        <w:rPr>
          <w:sz w:val="18"/>
        </w:rPr>
        <w:t>items</w:t>
      </w:r>
      <w:r>
        <w:rPr>
          <w:spacing w:val="-42"/>
          <w:sz w:val="18"/>
        </w:rPr>
        <w:t xml:space="preserve"> </w:t>
      </w:r>
      <w:r>
        <w:rPr>
          <w:sz w:val="18"/>
        </w:rPr>
        <w:t>that</w:t>
      </w:r>
      <w:r>
        <w:rPr>
          <w:spacing w:val="-42"/>
          <w:sz w:val="18"/>
        </w:rPr>
        <w:t xml:space="preserve"> </w:t>
      </w:r>
      <w:r>
        <w:rPr>
          <w:sz w:val="18"/>
        </w:rPr>
        <w:t>met</w:t>
      </w:r>
      <w:r>
        <w:rPr>
          <w:spacing w:val="-42"/>
          <w:sz w:val="18"/>
        </w:rPr>
        <w:t xml:space="preserve"> </w:t>
      </w:r>
      <w:r>
        <w:rPr>
          <w:sz w:val="18"/>
        </w:rPr>
        <w:t>selection</w:t>
      </w:r>
      <w:r>
        <w:rPr>
          <w:spacing w:val="-42"/>
          <w:sz w:val="18"/>
        </w:rPr>
        <w:t xml:space="preserve"> </w:t>
      </w:r>
      <w:r>
        <w:rPr>
          <w:sz w:val="18"/>
        </w:rPr>
        <w:t>criteria). Enter</w:t>
      </w:r>
      <w:r>
        <w:rPr>
          <w:spacing w:val="-13"/>
          <w:sz w:val="18"/>
        </w:rPr>
        <w:t xml:space="preserve"> </w:t>
      </w:r>
      <w:r>
        <w:rPr>
          <w:sz w:val="18"/>
        </w:rPr>
        <w:t>RETURN</w:t>
      </w:r>
      <w:r>
        <w:rPr>
          <w:spacing w:val="-13"/>
          <w:sz w:val="18"/>
        </w:rPr>
        <w:t xml:space="preserve"> </w:t>
      </w:r>
      <w:r>
        <w:rPr>
          <w:sz w:val="18"/>
        </w:rPr>
        <w:t>to</w:t>
      </w:r>
      <w:r>
        <w:rPr>
          <w:spacing w:val="-13"/>
          <w:sz w:val="18"/>
        </w:rPr>
        <w:t xml:space="preserve"> </w:t>
      </w:r>
      <w:r>
        <w:rPr>
          <w:sz w:val="18"/>
        </w:rPr>
        <w:t>continue</w:t>
      </w:r>
      <w:r>
        <w:rPr>
          <w:spacing w:val="-12"/>
          <w:sz w:val="18"/>
        </w:rPr>
        <w:t xml:space="preserve"> </w:t>
      </w:r>
      <w:r>
        <w:rPr>
          <w:sz w:val="18"/>
        </w:rPr>
        <w:t>or</w:t>
      </w:r>
      <w:r>
        <w:rPr>
          <w:spacing w:val="-13"/>
          <w:sz w:val="18"/>
        </w:rPr>
        <w:t xml:space="preserve"> </w:t>
      </w:r>
      <w:r>
        <w:rPr>
          <w:sz w:val="18"/>
        </w:rPr>
        <w:t>'^'</w:t>
      </w:r>
      <w:r>
        <w:rPr>
          <w:spacing w:val="-13"/>
          <w:sz w:val="18"/>
        </w:rPr>
        <w:t xml:space="preserve"> </w:t>
      </w:r>
      <w:r>
        <w:rPr>
          <w:sz w:val="18"/>
        </w:rPr>
        <w:t>to</w:t>
      </w:r>
      <w:r>
        <w:rPr>
          <w:spacing w:val="-12"/>
          <w:sz w:val="18"/>
        </w:rPr>
        <w:t xml:space="preserve"> </w:t>
      </w:r>
      <w:r>
        <w:rPr>
          <w:sz w:val="18"/>
        </w:rPr>
        <w:t>exit:</w:t>
      </w:r>
    </w:p>
    <w:p w:rsidR="00573016" w:rsidRDefault="00573016">
      <w:pPr>
        <w:spacing w:line="213" w:lineRule="auto"/>
        <w:rPr>
          <w:sz w:val="18"/>
        </w:rPr>
        <w:sectPr w:rsidR="00573016">
          <w:pgSz w:w="12240" w:h="15840"/>
          <w:pgMar w:top="940" w:right="140" w:bottom="1180" w:left="1120" w:header="713" w:footer="988" w:gutter="0"/>
          <w:cols w:space="720"/>
        </w:sectPr>
      </w:pPr>
    </w:p>
    <w:p w:rsidR="00573016" w:rsidRDefault="00573016">
      <w:pPr>
        <w:pStyle w:val="BodyText"/>
        <w:rPr>
          <w:sz w:val="20"/>
        </w:rPr>
      </w:pPr>
    </w:p>
    <w:p w:rsidR="00573016" w:rsidRDefault="0077703A">
      <w:pPr>
        <w:pStyle w:val="Heading3"/>
        <w:spacing w:before="250"/>
      </w:pPr>
      <w:bookmarkStart w:id="159" w:name="_TOC_250060"/>
      <w:bookmarkEnd w:id="159"/>
      <w:r>
        <w:t>Manual Update of Equipment Inventory</w:t>
      </w:r>
    </w:p>
    <w:p w:rsidR="00573016" w:rsidRDefault="0077703A">
      <w:pPr>
        <w:spacing w:before="255" w:line="216" w:lineRule="auto"/>
        <w:ind w:left="324" w:right="1323"/>
        <w:rPr>
          <w:rFonts w:ascii="Century Schoolbook"/>
          <w:sz w:val="24"/>
        </w:rPr>
      </w:pPr>
      <w:r>
        <w:rPr>
          <w:rFonts w:ascii="Century Schoolbook"/>
          <w:sz w:val="24"/>
        </w:rPr>
        <w:t>This option uses FileMan to update physical inventory data on individual entries in the Equipment Inv. file.</w:t>
      </w:r>
    </w:p>
    <w:p w:rsidR="00573016" w:rsidRDefault="00573016">
      <w:pPr>
        <w:pStyle w:val="BodyText"/>
        <w:spacing w:before="11"/>
        <w:rPr>
          <w:rFonts w:ascii="Century Schoolbook"/>
          <w:sz w:val="22"/>
        </w:rPr>
      </w:pPr>
    </w:p>
    <w:p w:rsidR="00573016" w:rsidRDefault="0077703A">
      <w:pPr>
        <w:pStyle w:val="BodyText"/>
        <w:tabs>
          <w:tab w:val="left" w:pos="6507"/>
          <w:tab w:val="left" w:pos="6820"/>
        </w:tabs>
        <w:spacing w:line="213" w:lineRule="auto"/>
        <w:ind w:left="324" w:right="2020"/>
      </w:pPr>
      <w:r>
        <w:t>Select</w:t>
      </w:r>
      <w:r>
        <w:rPr>
          <w:spacing w:val="-51"/>
        </w:rPr>
        <w:t xml:space="preserve"> </w:t>
      </w:r>
      <w:r>
        <w:t>Bar</w:t>
      </w:r>
      <w:r>
        <w:rPr>
          <w:spacing w:val="-50"/>
        </w:rPr>
        <w:t xml:space="preserve"> </w:t>
      </w:r>
      <w:r>
        <w:t>Coded</w:t>
      </w:r>
      <w:r>
        <w:rPr>
          <w:spacing w:val="-51"/>
        </w:rPr>
        <w:t xml:space="preserve"> </w:t>
      </w:r>
      <w:r>
        <w:t>Equipment</w:t>
      </w:r>
      <w:r>
        <w:rPr>
          <w:spacing w:val="-50"/>
        </w:rPr>
        <w:t xml:space="preserve"> </w:t>
      </w:r>
      <w:r>
        <w:t>Inventory</w:t>
      </w:r>
      <w:r>
        <w:rPr>
          <w:spacing w:val="-51"/>
        </w:rPr>
        <w:t xml:space="preserve"> </w:t>
      </w:r>
      <w:r>
        <w:t>Management</w:t>
      </w:r>
      <w:r>
        <w:rPr>
          <w:spacing w:val="-50"/>
        </w:rPr>
        <w:t xml:space="preserve"> </w:t>
      </w:r>
      <w:r>
        <w:t>Option:</w:t>
      </w:r>
      <w:r>
        <w:tab/>
      </w:r>
      <w:r>
        <w:rPr>
          <w:b/>
        </w:rPr>
        <w:t>4</w:t>
      </w:r>
      <w:r>
        <w:rPr>
          <w:b/>
        </w:rPr>
        <w:tab/>
      </w:r>
      <w:r>
        <w:t>Manual</w:t>
      </w:r>
      <w:r>
        <w:rPr>
          <w:spacing w:val="-42"/>
        </w:rPr>
        <w:t xml:space="preserve"> </w:t>
      </w:r>
      <w:r>
        <w:t>Update</w:t>
      </w:r>
      <w:r>
        <w:rPr>
          <w:spacing w:val="-42"/>
        </w:rPr>
        <w:t xml:space="preserve"> </w:t>
      </w:r>
      <w:r>
        <w:t>of</w:t>
      </w:r>
      <w:r>
        <w:rPr>
          <w:spacing w:val="-41"/>
        </w:rPr>
        <w:t xml:space="preserve"> </w:t>
      </w:r>
      <w:r>
        <w:rPr>
          <w:spacing w:val="-4"/>
        </w:rPr>
        <w:t xml:space="preserve">Equi </w:t>
      </w:r>
      <w:r>
        <w:t>pment</w:t>
      </w:r>
      <w:r>
        <w:rPr>
          <w:spacing w:val="-9"/>
        </w:rPr>
        <w:t xml:space="preserve"> </w:t>
      </w:r>
      <w:r>
        <w:t>Inventory</w:t>
      </w:r>
    </w:p>
    <w:p w:rsidR="00573016" w:rsidRDefault="00573016">
      <w:pPr>
        <w:pStyle w:val="BodyText"/>
        <w:rPr>
          <w:sz w:val="20"/>
        </w:rPr>
      </w:pPr>
    </w:p>
    <w:p w:rsidR="00573016" w:rsidRDefault="0077703A">
      <w:pPr>
        <w:pStyle w:val="BodyText"/>
        <w:tabs>
          <w:tab w:val="left" w:pos="3195"/>
        </w:tabs>
        <w:spacing w:before="138" w:line="193" w:lineRule="exact"/>
        <w:ind w:left="324"/>
        <w:rPr>
          <w:b/>
        </w:rPr>
      </w:pPr>
      <w:r>
        <w:t>Select EQUIPMENT</w:t>
      </w:r>
      <w:r>
        <w:rPr>
          <w:spacing w:val="-82"/>
        </w:rPr>
        <w:t xml:space="preserve"> </w:t>
      </w:r>
      <w:r>
        <w:t>ENTRY</w:t>
      </w:r>
      <w:r>
        <w:rPr>
          <w:spacing w:val="-41"/>
        </w:rPr>
        <w:t xml:space="preserve"> </w:t>
      </w:r>
      <w:r>
        <w:t>#:</w:t>
      </w:r>
      <w:r>
        <w:tab/>
      </w:r>
      <w:r>
        <w:rPr>
          <w:b/>
        </w:rPr>
        <w:t>??</w:t>
      </w:r>
    </w:p>
    <w:p w:rsidR="00573016" w:rsidRDefault="0077703A">
      <w:pPr>
        <w:pStyle w:val="BodyText"/>
        <w:spacing w:before="6" w:line="213" w:lineRule="auto"/>
        <w:ind w:left="425" w:right="3725"/>
      </w:pPr>
      <w:r>
        <w:t>'EC.value'</w:t>
      </w:r>
      <w:r>
        <w:rPr>
          <w:spacing w:val="-43"/>
        </w:rPr>
        <w:t xml:space="preserve"> </w:t>
      </w:r>
      <w:r>
        <w:t>=&gt;</w:t>
      </w:r>
      <w:r>
        <w:rPr>
          <w:spacing w:val="-42"/>
        </w:rPr>
        <w:t xml:space="preserve"> </w:t>
      </w:r>
      <w:r>
        <w:t>equipment</w:t>
      </w:r>
      <w:r>
        <w:rPr>
          <w:spacing w:val="-42"/>
        </w:rPr>
        <w:t xml:space="preserve"> </w:t>
      </w:r>
      <w:r>
        <w:t>whose</w:t>
      </w:r>
      <w:r>
        <w:rPr>
          <w:spacing w:val="-42"/>
        </w:rPr>
        <w:t xml:space="preserve"> </w:t>
      </w:r>
      <w:r>
        <w:t>EQUIP.</w:t>
      </w:r>
      <w:r>
        <w:rPr>
          <w:spacing w:val="-42"/>
        </w:rPr>
        <w:t xml:space="preserve"> </w:t>
      </w:r>
      <w:r>
        <w:t>CATEGORY</w:t>
      </w:r>
      <w:r>
        <w:rPr>
          <w:spacing w:val="-43"/>
        </w:rPr>
        <w:t xml:space="preserve"> </w:t>
      </w:r>
      <w:r>
        <w:t>starts</w:t>
      </w:r>
      <w:r>
        <w:rPr>
          <w:spacing w:val="-42"/>
        </w:rPr>
        <w:t xml:space="preserve"> </w:t>
      </w:r>
      <w:r>
        <w:t>with</w:t>
      </w:r>
      <w:r>
        <w:rPr>
          <w:spacing w:val="-42"/>
        </w:rPr>
        <w:t xml:space="preserve"> </w:t>
      </w:r>
      <w:r>
        <w:t>'value' 'LI.value' =&gt; equipment whose LOCAL ID starts with 'value' 'LO.value' =&gt; equipment whose LOCATION starts with 'value' 'MA.value' =&gt; equipment whose MANUFACTURER starts with 'value' 'MF.value'</w:t>
      </w:r>
      <w:r>
        <w:rPr>
          <w:spacing w:val="-48"/>
        </w:rPr>
        <w:t xml:space="preserve"> </w:t>
      </w:r>
      <w:r>
        <w:t>=&gt;</w:t>
      </w:r>
      <w:r>
        <w:rPr>
          <w:spacing w:val="-47"/>
        </w:rPr>
        <w:t xml:space="preserve"> </w:t>
      </w:r>
      <w:r>
        <w:t>equipment</w:t>
      </w:r>
      <w:r>
        <w:rPr>
          <w:spacing w:val="-48"/>
        </w:rPr>
        <w:t xml:space="preserve"> </w:t>
      </w:r>
      <w:r>
        <w:t>whose</w:t>
      </w:r>
      <w:r>
        <w:rPr>
          <w:spacing w:val="-47"/>
        </w:rPr>
        <w:t xml:space="preserve"> </w:t>
      </w:r>
      <w:r>
        <w:t>MFGR.</w:t>
      </w:r>
      <w:r>
        <w:rPr>
          <w:spacing w:val="-48"/>
        </w:rPr>
        <w:t xml:space="preserve"> </w:t>
      </w:r>
      <w:r>
        <w:t>EQUIP.</w:t>
      </w:r>
      <w:r>
        <w:rPr>
          <w:spacing w:val="-47"/>
        </w:rPr>
        <w:t xml:space="preserve"> </w:t>
      </w:r>
      <w:r>
        <w:t>NAME</w:t>
      </w:r>
      <w:r>
        <w:rPr>
          <w:spacing w:val="-48"/>
        </w:rPr>
        <w:t xml:space="preserve"> </w:t>
      </w:r>
      <w:r>
        <w:t>starts</w:t>
      </w:r>
      <w:r>
        <w:rPr>
          <w:spacing w:val="-47"/>
        </w:rPr>
        <w:t xml:space="preserve"> </w:t>
      </w:r>
      <w:r>
        <w:t>with</w:t>
      </w:r>
      <w:r>
        <w:rPr>
          <w:spacing w:val="-48"/>
        </w:rPr>
        <w:t xml:space="preserve"> </w:t>
      </w:r>
      <w:r>
        <w:t>'value'</w:t>
      </w:r>
      <w:r>
        <w:t xml:space="preserve"> 'MO.value'</w:t>
      </w:r>
      <w:r>
        <w:rPr>
          <w:spacing w:val="-23"/>
        </w:rPr>
        <w:t xml:space="preserve"> </w:t>
      </w:r>
      <w:r>
        <w:t>=&gt;</w:t>
      </w:r>
      <w:r>
        <w:rPr>
          <w:spacing w:val="-23"/>
        </w:rPr>
        <w:t xml:space="preserve"> </w:t>
      </w:r>
      <w:r>
        <w:t>equipment</w:t>
      </w:r>
      <w:r>
        <w:rPr>
          <w:spacing w:val="-22"/>
        </w:rPr>
        <w:t xml:space="preserve"> </w:t>
      </w:r>
      <w:r>
        <w:t>whose</w:t>
      </w:r>
      <w:r>
        <w:rPr>
          <w:spacing w:val="-23"/>
        </w:rPr>
        <w:t xml:space="preserve"> </w:t>
      </w:r>
      <w:r>
        <w:t>MODEL</w:t>
      </w:r>
      <w:r>
        <w:rPr>
          <w:spacing w:val="-23"/>
        </w:rPr>
        <w:t xml:space="preserve"> </w:t>
      </w:r>
      <w:r>
        <w:t>starts</w:t>
      </w:r>
      <w:r>
        <w:rPr>
          <w:spacing w:val="-22"/>
        </w:rPr>
        <w:t xml:space="preserve"> </w:t>
      </w:r>
      <w:r>
        <w:t>with</w:t>
      </w:r>
      <w:r>
        <w:rPr>
          <w:spacing w:val="-23"/>
        </w:rPr>
        <w:t xml:space="preserve"> </w:t>
      </w:r>
      <w:r>
        <w:t>'value'</w:t>
      </w:r>
    </w:p>
    <w:p w:rsidR="00573016" w:rsidRDefault="0077703A">
      <w:pPr>
        <w:pStyle w:val="BodyText"/>
        <w:spacing w:line="429" w:lineRule="auto"/>
        <w:ind w:left="324" w:right="4131" w:firstLine="100"/>
      </w:pPr>
      <w:r>
        <w:pict>
          <v:shape id="_x0000_s1284" type="#_x0000_t202" style="position:absolute;left:0;text-align:left;margin-left:84.9pt;margin-top:27.25pt;width:183.9pt;height:37.7pt;z-index:15788032;mso-position-horizontal-relative:page" filled="f" stroked="f">
            <v:textbox style="mso-next-textbox:#_x0000_s1284" inset="0,0,0,0">
              <w:txbxContent>
                <w:tbl>
                  <w:tblPr>
                    <w:tblW w:w="0" w:type="auto"/>
                    <w:tblInd w:w="7" w:type="dxa"/>
                    <w:tblLayout w:type="fixed"/>
                    <w:tblCellMar>
                      <w:left w:w="0" w:type="dxa"/>
                      <w:right w:w="0" w:type="dxa"/>
                    </w:tblCellMar>
                    <w:tblLook w:val="01E0" w:firstRow="1" w:lastRow="1" w:firstColumn="1" w:lastColumn="1" w:noHBand="0" w:noVBand="0"/>
                  </w:tblPr>
                  <w:tblGrid>
                    <w:gridCol w:w="407"/>
                    <w:gridCol w:w="1750"/>
                    <w:gridCol w:w="1521"/>
                  </w:tblGrid>
                  <w:tr w:rsidR="00573016">
                    <w:trPr>
                      <w:trHeight w:val="194"/>
                    </w:trPr>
                    <w:tc>
                      <w:tcPr>
                        <w:tcW w:w="407" w:type="dxa"/>
                      </w:tcPr>
                      <w:p w:rsidR="00573016" w:rsidRDefault="0077703A">
                        <w:pPr>
                          <w:pStyle w:val="TableParagraph"/>
                          <w:spacing w:before="2" w:line="173" w:lineRule="exact"/>
                          <w:ind w:left="50"/>
                          <w:rPr>
                            <w:sz w:val="18"/>
                          </w:rPr>
                        </w:pPr>
                        <w:r>
                          <w:rPr>
                            <w:w w:val="94"/>
                            <w:sz w:val="18"/>
                          </w:rPr>
                          <w:t>1</w:t>
                        </w:r>
                      </w:p>
                    </w:tc>
                    <w:tc>
                      <w:tcPr>
                        <w:tcW w:w="1750" w:type="dxa"/>
                      </w:tcPr>
                      <w:p w:rsidR="00573016" w:rsidRDefault="0077703A">
                        <w:pPr>
                          <w:pStyle w:val="TableParagraph"/>
                          <w:spacing w:before="2" w:line="173" w:lineRule="exact"/>
                          <w:ind w:left="255"/>
                          <w:rPr>
                            <w:sz w:val="18"/>
                          </w:rPr>
                        </w:pPr>
                        <w:r>
                          <w:rPr>
                            <w:sz w:val="18"/>
                          </w:rPr>
                          <w:t>2221</w:t>
                        </w:r>
                      </w:p>
                    </w:tc>
                    <w:tc>
                      <w:tcPr>
                        <w:tcW w:w="1521" w:type="dxa"/>
                      </w:tcPr>
                      <w:p w:rsidR="00573016" w:rsidRDefault="0077703A">
                        <w:pPr>
                          <w:pStyle w:val="TableParagraph"/>
                          <w:spacing w:before="2" w:line="173" w:lineRule="exact"/>
                          <w:ind w:left="476"/>
                          <w:rPr>
                            <w:sz w:val="18"/>
                          </w:rPr>
                        </w:pPr>
                        <w:r>
                          <w:rPr>
                            <w:sz w:val="18"/>
                          </w:rPr>
                          <w:t>IN USE</w:t>
                        </w:r>
                      </w:p>
                    </w:tc>
                  </w:tr>
                  <w:tr w:rsidR="00573016">
                    <w:trPr>
                      <w:trHeight w:val="182"/>
                    </w:trPr>
                    <w:tc>
                      <w:tcPr>
                        <w:tcW w:w="407" w:type="dxa"/>
                      </w:tcPr>
                      <w:p w:rsidR="00573016" w:rsidRDefault="0077703A">
                        <w:pPr>
                          <w:pStyle w:val="TableParagraph"/>
                          <w:spacing w:line="162" w:lineRule="exact"/>
                          <w:ind w:left="50"/>
                          <w:rPr>
                            <w:sz w:val="18"/>
                          </w:rPr>
                        </w:pPr>
                        <w:r>
                          <w:rPr>
                            <w:w w:val="94"/>
                            <w:sz w:val="18"/>
                          </w:rPr>
                          <w:t>2</w:t>
                        </w:r>
                      </w:p>
                    </w:tc>
                    <w:tc>
                      <w:tcPr>
                        <w:tcW w:w="1750" w:type="dxa"/>
                      </w:tcPr>
                      <w:p w:rsidR="00573016" w:rsidRDefault="0077703A">
                        <w:pPr>
                          <w:pStyle w:val="TableParagraph"/>
                          <w:spacing w:line="162" w:lineRule="exact"/>
                          <w:ind w:left="255"/>
                          <w:rPr>
                            <w:sz w:val="18"/>
                          </w:rPr>
                        </w:pPr>
                        <w:r>
                          <w:rPr>
                            <w:sz w:val="18"/>
                          </w:rPr>
                          <w:t>91120526</w:t>
                        </w:r>
                      </w:p>
                    </w:tc>
                    <w:tc>
                      <w:tcPr>
                        <w:tcW w:w="1521" w:type="dxa"/>
                      </w:tcPr>
                      <w:p w:rsidR="00573016" w:rsidRDefault="0077703A">
                        <w:pPr>
                          <w:pStyle w:val="TableParagraph"/>
                          <w:spacing w:line="162" w:lineRule="exact"/>
                          <w:ind w:left="554"/>
                          <w:rPr>
                            <w:sz w:val="18"/>
                          </w:rPr>
                        </w:pPr>
                        <w:r>
                          <w:rPr>
                            <w:sz w:val="18"/>
                          </w:rPr>
                          <w:t>TURNED</w:t>
                        </w:r>
                        <w:r>
                          <w:rPr>
                            <w:spacing w:val="-40"/>
                            <w:sz w:val="18"/>
                          </w:rPr>
                          <w:t xml:space="preserve"> </w:t>
                        </w:r>
                        <w:r>
                          <w:rPr>
                            <w:sz w:val="18"/>
                          </w:rPr>
                          <w:t>IN</w:t>
                        </w:r>
                      </w:p>
                    </w:tc>
                  </w:tr>
                  <w:tr w:rsidR="00573016">
                    <w:trPr>
                      <w:trHeight w:val="182"/>
                    </w:trPr>
                    <w:tc>
                      <w:tcPr>
                        <w:tcW w:w="407" w:type="dxa"/>
                      </w:tcPr>
                      <w:p w:rsidR="00573016" w:rsidRDefault="0077703A">
                        <w:pPr>
                          <w:pStyle w:val="TableParagraph"/>
                          <w:spacing w:line="162" w:lineRule="exact"/>
                          <w:ind w:left="50"/>
                          <w:rPr>
                            <w:sz w:val="18"/>
                          </w:rPr>
                        </w:pPr>
                        <w:r>
                          <w:rPr>
                            <w:w w:val="94"/>
                            <w:sz w:val="18"/>
                          </w:rPr>
                          <w:t>3</w:t>
                        </w:r>
                      </w:p>
                    </w:tc>
                    <w:tc>
                      <w:tcPr>
                        <w:tcW w:w="1750" w:type="dxa"/>
                      </w:tcPr>
                      <w:p w:rsidR="00573016" w:rsidRDefault="0077703A">
                        <w:pPr>
                          <w:pStyle w:val="TableParagraph"/>
                          <w:spacing w:line="162" w:lineRule="exact"/>
                          <w:ind w:left="255"/>
                          <w:rPr>
                            <w:sz w:val="18"/>
                          </w:rPr>
                        </w:pPr>
                        <w:r>
                          <w:rPr>
                            <w:sz w:val="18"/>
                          </w:rPr>
                          <w:t>3290A00220</w:t>
                        </w:r>
                      </w:p>
                    </w:tc>
                    <w:tc>
                      <w:tcPr>
                        <w:tcW w:w="1521" w:type="dxa"/>
                      </w:tcPr>
                      <w:p w:rsidR="00573016" w:rsidRDefault="0077703A">
                        <w:pPr>
                          <w:pStyle w:val="TableParagraph"/>
                          <w:spacing w:line="162" w:lineRule="exact"/>
                          <w:ind w:left="541"/>
                          <w:rPr>
                            <w:sz w:val="18"/>
                          </w:rPr>
                        </w:pPr>
                        <w:r>
                          <w:rPr>
                            <w:sz w:val="18"/>
                          </w:rPr>
                          <w:t>IN USE</w:t>
                        </w:r>
                      </w:p>
                    </w:tc>
                  </w:tr>
                  <w:tr w:rsidR="00573016">
                    <w:trPr>
                      <w:trHeight w:val="194"/>
                    </w:trPr>
                    <w:tc>
                      <w:tcPr>
                        <w:tcW w:w="407" w:type="dxa"/>
                      </w:tcPr>
                      <w:p w:rsidR="00573016" w:rsidRDefault="0077703A">
                        <w:pPr>
                          <w:pStyle w:val="TableParagraph"/>
                          <w:spacing w:line="175" w:lineRule="exact"/>
                          <w:ind w:left="50"/>
                          <w:rPr>
                            <w:sz w:val="18"/>
                          </w:rPr>
                        </w:pPr>
                        <w:r>
                          <w:rPr>
                            <w:w w:val="94"/>
                            <w:sz w:val="18"/>
                          </w:rPr>
                          <w:t>4</w:t>
                        </w:r>
                      </w:p>
                    </w:tc>
                    <w:tc>
                      <w:tcPr>
                        <w:tcW w:w="1750" w:type="dxa"/>
                      </w:tcPr>
                      <w:p w:rsidR="00573016" w:rsidRDefault="0077703A">
                        <w:pPr>
                          <w:pStyle w:val="TableParagraph"/>
                          <w:spacing w:line="175" w:lineRule="exact"/>
                          <w:ind w:left="255"/>
                          <w:rPr>
                            <w:sz w:val="18"/>
                          </w:rPr>
                        </w:pPr>
                        <w:r>
                          <w:rPr>
                            <w:sz w:val="18"/>
                          </w:rPr>
                          <w:t>3301A01107</w:t>
                        </w:r>
                      </w:p>
                    </w:tc>
                    <w:tc>
                      <w:tcPr>
                        <w:tcW w:w="1521" w:type="dxa"/>
                      </w:tcPr>
                      <w:p w:rsidR="00573016" w:rsidRDefault="0077703A">
                        <w:pPr>
                          <w:pStyle w:val="TableParagraph"/>
                          <w:spacing w:line="175" w:lineRule="exact"/>
                          <w:ind w:left="541"/>
                          <w:rPr>
                            <w:sz w:val="18"/>
                          </w:rPr>
                        </w:pPr>
                        <w:r>
                          <w:rPr>
                            <w:sz w:val="18"/>
                          </w:rPr>
                          <w:t>IN USE</w:t>
                        </w:r>
                      </w:p>
                    </w:tc>
                  </w:tr>
                </w:tbl>
                <w:p w:rsidR="00573016" w:rsidRDefault="00573016">
                  <w:pPr>
                    <w:pStyle w:val="BodyText"/>
                  </w:pPr>
                </w:p>
              </w:txbxContent>
            </v:textbox>
            <w10:wrap anchorx="page"/>
          </v:shape>
        </w:pict>
      </w:r>
      <w:r>
        <w:t>'SN.value'</w:t>
      </w:r>
      <w:r>
        <w:rPr>
          <w:spacing w:val="-51"/>
        </w:rPr>
        <w:t xml:space="preserve"> </w:t>
      </w:r>
      <w:r>
        <w:t>=&gt;</w:t>
      </w:r>
      <w:r>
        <w:rPr>
          <w:spacing w:val="-50"/>
        </w:rPr>
        <w:t xml:space="preserve"> </w:t>
      </w:r>
      <w:r>
        <w:t>equipment</w:t>
      </w:r>
      <w:r>
        <w:rPr>
          <w:spacing w:val="-50"/>
        </w:rPr>
        <w:t xml:space="preserve"> </w:t>
      </w:r>
      <w:r>
        <w:t>whose</w:t>
      </w:r>
      <w:r>
        <w:rPr>
          <w:spacing w:val="-50"/>
        </w:rPr>
        <w:t xml:space="preserve"> </w:t>
      </w:r>
      <w:r>
        <w:t>SERIAL</w:t>
      </w:r>
      <w:r>
        <w:rPr>
          <w:spacing w:val="-50"/>
        </w:rPr>
        <w:t xml:space="preserve"> </w:t>
      </w:r>
      <w:r>
        <w:t>NUMBER</w:t>
      </w:r>
      <w:r>
        <w:rPr>
          <w:spacing w:val="-50"/>
        </w:rPr>
        <w:t xml:space="preserve"> </w:t>
      </w:r>
      <w:r>
        <w:t>starts</w:t>
      </w:r>
      <w:r>
        <w:rPr>
          <w:spacing w:val="-50"/>
        </w:rPr>
        <w:t xml:space="preserve"> </w:t>
      </w:r>
      <w:r>
        <w:t>with</w:t>
      </w:r>
      <w:r>
        <w:rPr>
          <w:spacing w:val="-50"/>
        </w:rPr>
        <w:t xml:space="preserve"> </w:t>
      </w:r>
      <w:r>
        <w:t>'value' Choose</w:t>
      </w:r>
      <w:r>
        <w:rPr>
          <w:spacing w:val="-9"/>
        </w:rPr>
        <w:t xml:space="preserve"> </w:t>
      </w:r>
      <w:r>
        <w:t>from:</w:t>
      </w:r>
    </w:p>
    <w:p w:rsidR="00573016" w:rsidRDefault="00573016">
      <w:pPr>
        <w:pStyle w:val="BodyText"/>
        <w:rPr>
          <w:sz w:val="20"/>
        </w:rPr>
      </w:pPr>
    </w:p>
    <w:p w:rsidR="00573016" w:rsidRDefault="00573016">
      <w:pPr>
        <w:pStyle w:val="BodyText"/>
        <w:rPr>
          <w:sz w:val="20"/>
        </w:rPr>
      </w:pPr>
    </w:p>
    <w:p w:rsidR="00573016" w:rsidRDefault="00573016">
      <w:pPr>
        <w:pStyle w:val="BodyText"/>
        <w:spacing w:before="7"/>
        <w:rPr>
          <w:sz w:val="24"/>
        </w:rPr>
      </w:pPr>
    </w:p>
    <w:p w:rsidR="00573016" w:rsidRDefault="0077703A">
      <w:pPr>
        <w:pStyle w:val="BodyText"/>
        <w:tabs>
          <w:tab w:val="left" w:pos="3195"/>
        </w:tabs>
        <w:spacing w:line="193" w:lineRule="exact"/>
        <w:ind w:left="324"/>
        <w:rPr>
          <w:b/>
        </w:rPr>
      </w:pPr>
      <w:r>
        <w:t>Select EQUIPMENT</w:t>
      </w:r>
      <w:r>
        <w:rPr>
          <w:spacing w:val="-82"/>
        </w:rPr>
        <w:t xml:space="preserve"> </w:t>
      </w:r>
      <w:r>
        <w:t>ENTRY</w:t>
      </w:r>
      <w:r>
        <w:rPr>
          <w:spacing w:val="-41"/>
        </w:rPr>
        <w:t xml:space="preserve"> </w:t>
      </w:r>
      <w:r>
        <w:t>#:</w:t>
      </w:r>
      <w:r>
        <w:tab/>
      </w:r>
      <w:r>
        <w:rPr>
          <w:b/>
        </w:rPr>
        <w:t>50</w:t>
      </w:r>
    </w:p>
    <w:p w:rsidR="00573016" w:rsidRDefault="0077703A">
      <w:pPr>
        <w:pStyle w:val="ListParagraph"/>
        <w:numPr>
          <w:ilvl w:val="1"/>
          <w:numId w:val="152"/>
        </w:numPr>
        <w:tabs>
          <w:tab w:val="left" w:pos="1240"/>
          <w:tab w:val="left" w:pos="1241"/>
          <w:tab w:val="left" w:pos="2360"/>
          <w:tab w:val="left" w:pos="3683"/>
          <w:tab w:val="left" w:pos="5617"/>
        </w:tabs>
        <w:spacing w:line="182" w:lineRule="exact"/>
        <w:rPr>
          <w:sz w:val="18"/>
        </w:rPr>
      </w:pPr>
      <w:r>
        <w:rPr>
          <w:sz w:val="18"/>
        </w:rPr>
        <w:t>50</w:t>
      </w:r>
      <w:r>
        <w:rPr>
          <w:sz w:val="18"/>
        </w:rPr>
        <w:tab/>
      </w:r>
      <w:r>
        <w:rPr>
          <w:sz w:val="18"/>
        </w:rPr>
        <w:t>91120508</w:t>
      </w:r>
      <w:r>
        <w:rPr>
          <w:sz w:val="18"/>
        </w:rPr>
        <w:tab/>
        <w:t>BED</w:t>
      </w:r>
      <w:r>
        <w:rPr>
          <w:spacing w:val="-32"/>
          <w:sz w:val="18"/>
        </w:rPr>
        <w:t xml:space="preserve"> </w:t>
      </w:r>
      <w:r>
        <w:rPr>
          <w:sz w:val="18"/>
        </w:rPr>
        <w:t>(ONE</w:t>
      </w:r>
      <w:r>
        <w:rPr>
          <w:spacing w:val="-32"/>
          <w:sz w:val="18"/>
        </w:rPr>
        <w:t xml:space="preserve"> </w:t>
      </w:r>
      <w:r>
        <w:rPr>
          <w:sz w:val="18"/>
        </w:rPr>
        <w:t>WARD)</w:t>
      </w:r>
      <w:r>
        <w:rPr>
          <w:sz w:val="18"/>
        </w:rPr>
        <w:tab/>
        <w:t>TURNED</w:t>
      </w:r>
      <w:r>
        <w:rPr>
          <w:spacing w:val="-8"/>
          <w:sz w:val="18"/>
        </w:rPr>
        <w:t xml:space="preserve"> </w:t>
      </w:r>
      <w:r>
        <w:rPr>
          <w:sz w:val="18"/>
        </w:rPr>
        <w:t>IN</w:t>
      </w:r>
    </w:p>
    <w:p w:rsidR="00573016" w:rsidRDefault="0077703A">
      <w:pPr>
        <w:pStyle w:val="ListParagraph"/>
        <w:numPr>
          <w:ilvl w:val="1"/>
          <w:numId w:val="152"/>
        </w:numPr>
        <w:tabs>
          <w:tab w:val="left" w:pos="1240"/>
          <w:tab w:val="left" w:pos="1241"/>
          <w:tab w:val="left" w:pos="2869"/>
          <w:tab w:val="left" w:pos="3683"/>
          <w:tab w:val="left" w:pos="5210"/>
          <w:tab w:val="left" w:pos="8365"/>
        </w:tabs>
        <w:spacing w:before="6" w:line="213" w:lineRule="auto"/>
        <w:ind w:left="324" w:right="2510" w:firstLine="504"/>
        <w:rPr>
          <w:sz w:val="18"/>
        </w:rPr>
      </w:pPr>
      <w:r>
        <w:rPr>
          <w:sz w:val="18"/>
        </w:rPr>
        <w:t>50 MHZ</w:t>
      </w:r>
      <w:r>
        <w:rPr>
          <w:spacing w:val="-49"/>
          <w:sz w:val="18"/>
        </w:rPr>
        <w:t xml:space="preserve"> </w:t>
      </w:r>
      <w:r>
        <w:rPr>
          <w:sz w:val="18"/>
        </w:rPr>
        <w:t>EISA</w:t>
      </w:r>
      <w:r>
        <w:rPr>
          <w:spacing w:val="-24"/>
          <w:sz w:val="18"/>
        </w:rPr>
        <w:t xml:space="preserve"> </w:t>
      </w:r>
      <w:r>
        <w:rPr>
          <w:sz w:val="18"/>
        </w:rPr>
        <w:t>PC</w:t>
      </w:r>
      <w:r>
        <w:rPr>
          <w:sz w:val="18"/>
        </w:rPr>
        <w:tab/>
        <w:t>8</w:t>
      </w:r>
      <w:r>
        <w:rPr>
          <w:sz w:val="18"/>
        </w:rPr>
        <w:tab/>
        <w:t>AB34300UER</w:t>
      </w:r>
      <w:r>
        <w:rPr>
          <w:sz w:val="18"/>
        </w:rPr>
        <w:tab/>
      </w:r>
      <w:r>
        <w:rPr>
          <w:w w:val="95"/>
          <w:sz w:val="18"/>
        </w:rPr>
        <w:t>COMPUTER-PC-ADMINISTRATIVE</w:t>
      </w:r>
      <w:r>
        <w:rPr>
          <w:w w:val="95"/>
          <w:sz w:val="18"/>
        </w:rPr>
        <w:tab/>
      </w:r>
      <w:r>
        <w:rPr>
          <w:spacing w:val="-17"/>
          <w:sz w:val="18"/>
        </w:rPr>
        <w:t xml:space="preserve">T </w:t>
      </w:r>
      <w:r>
        <w:rPr>
          <w:sz w:val="18"/>
        </w:rPr>
        <w:t>URNED</w:t>
      </w:r>
      <w:r>
        <w:rPr>
          <w:spacing w:val="-8"/>
          <w:sz w:val="18"/>
        </w:rPr>
        <w:t xml:space="preserve"> </w:t>
      </w:r>
      <w:r>
        <w:rPr>
          <w:sz w:val="18"/>
        </w:rPr>
        <w:t>IN</w:t>
      </w:r>
    </w:p>
    <w:p w:rsidR="00573016" w:rsidRDefault="0077703A">
      <w:pPr>
        <w:pStyle w:val="BodyText"/>
        <w:tabs>
          <w:tab w:val="left" w:pos="1649"/>
        </w:tabs>
        <w:spacing w:line="204" w:lineRule="exact"/>
        <w:ind w:left="324"/>
        <w:rPr>
          <w:b/>
        </w:rPr>
      </w:pPr>
      <w:r>
        <w:t>CHOOSE</w:t>
      </w:r>
      <w:r>
        <w:rPr>
          <w:spacing w:val="-38"/>
        </w:rPr>
        <w:t xml:space="preserve"> </w:t>
      </w:r>
      <w:r>
        <w:t>1-2:</w:t>
      </w:r>
      <w:r>
        <w:tab/>
      </w:r>
      <w:r>
        <w:rPr>
          <w:b/>
        </w:rPr>
        <w:t>1</w:t>
      </w:r>
    </w:p>
    <w:p w:rsidR="00573016" w:rsidRDefault="0077703A">
      <w:pPr>
        <w:pStyle w:val="BodyText"/>
        <w:spacing w:before="161" w:line="193" w:lineRule="exact"/>
        <w:ind w:left="324"/>
      </w:pPr>
      <w:r>
        <w:t>Entry Number: 50</w:t>
      </w:r>
    </w:p>
    <w:p w:rsidR="00573016" w:rsidRDefault="0077703A">
      <w:pPr>
        <w:pStyle w:val="BodyText"/>
        <w:tabs>
          <w:tab w:val="left" w:pos="3378"/>
        </w:tabs>
        <w:spacing w:before="6" w:line="213" w:lineRule="auto"/>
        <w:ind w:left="829" w:right="4953" w:hanging="1"/>
      </w:pPr>
      <w:r>
        <w:t>Location:</w:t>
      </w:r>
      <w:r>
        <w:rPr>
          <w:spacing w:val="-57"/>
        </w:rPr>
        <w:t xml:space="preserve"> </w:t>
      </w:r>
      <w:r>
        <w:t>201-114</w:t>
      </w:r>
      <w:r>
        <w:tab/>
        <w:t>Previous</w:t>
      </w:r>
      <w:r>
        <w:rPr>
          <w:spacing w:val="-73"/>
        </w:rPr>
        <w:t xml:space="preserve"> </w:t>
      </w:r>
      <w:r>
        <w:t>location:</w:t>
      </w:r>
      <w:r>
        <w:rPr>
          <w:spacing w:val="-73"/>
        </w:rPr>
        <w:t xml:space="preserve"> </w:t>
      </w:r>
      <w:r>
        <w:rPr>
          <w:spacing w:val="-3"/>
        </w:rPr>
        <w:t xml:space="preserve">221-114 </w:t>
      </w:r>
      <w:r>
        <w:t>Last inventoried: APR</w:t>
      </w:r>
      <w:r>
        <w:rPr>
          <w:spacing w:val="-41"/>
        </w:rPr>
        <w:t xml:space="preserve"> </w:t>
      </w:r>
      <w:r>
        <w:t>24,1997</w:t>
      </w:r>
    </w:p>
    <w:p w:rsidR="00573016" w:rsidRDefault="00573016">
      <w:pPr>
        <w:pStyle w:val="BodyText"/>
        <w:spacing w:before="5"/>
        <w:rPr>
          <w:sz w:val="16"/>
        </w:rPr>
      </w:pPr>
    </w:p>
    <w:p w:rsidR="00573016" w:rsidRDefault="0077703A">
      <w:pPr>
        <w:pStyle w:val="BodyText"/>
        <w:tabs>
          <w:tab w:val="left" w:pos="2532"/>
          <w:tab w:val="left" w:pos="4851"/>
          <w:tab w:val="left" w:pos="5605"/>
        </w:tabs>
        <w:spacing w:line="232" w:lineRule="auto"/>
        <w:ind w:left="324" w:right="4863"/>
        <w:rPr>
          <w:b/>
        </w:rPr>
      </w:pPr>
      <w:r>
        <w:t>Do</w:t>
      </w:r>
      <w:r>
        <w:rPr>
          <w:spacing w:val="-33"/>
        </w:rPr>
        <w:t xml:space="preserve"> </w:t>
      </w:r>
      <w:r>
        <w:t>you</w:t>
      </w:r>
      <w:r>
        <w:rPr>
          <w:spacing w:val="-33"/>
        </w:rPr>
        <w:t xml:space="preserve"> </w:t>
      </w:r>
      <w:r>
        <w:t>wish</w:t>
      </w:r>
      <w:r>
        <w:rPr>
          <w:spacing w:val="-32"/>
        </w:rPr>
        <w:t xml:space="preserve"> </w:t>
      </w:r>
      <w:r>
        <w:t>to</w:t>
      </w:r>
      <w:r>
        <w:rPr>
          <w:spacing w:val="-33"/>
        </w:rPr>
        <w:t xml:space="preserve"> </w:t>
      </w:r>
      <w:r>
        <w:t>update</w:t>
      </w:r>
      <w:r>
        <w:rPr>
          <w:spacing w:val="-32"/>
        </w:rPr>
        <w:t xml:space="preserve"> </w:t>
      </w:r>
      <w:r>
        <w:t>this</w:t>
      </w:r>
      <w:r>
        <w:rPr>
          <w:spacing w:val="-33"/>
        </w:rPr>
        <w:t xml:space="preserve"> </w:t>
      </w:r>
      <w:r>
        <w:t>record?</w:t>
      </w:r>
      <w:r>
        <w:rPr>
          <w:spacing w:val="-33"/>
        </w:rPr>
        <w:t xml:space="preserve"> </w:t>
      </w:r>
      <w:r>
        <w:t>Yes//</w:t>
      </w:r>
      <w:r>
        <w:tab/>
      </w:r>
      <w:r>
        <w:rPr>
          <w:b/>
        </w:rPr>
        <w:t>&lt;RET&gt;</w:t>
      </w:r>
      <w:r>
        <w:rPr>
          <w:b/>
        </w:rPr>
        <w:tab/>
      </w:r>
      <w:r>
        <w:rPr>
          <w:spacing w:val="-4"/>
          <w:w w:val="95"/>
        </w:rPr>
        <w:t xml:space="preserve">(Yes) </w:t>
      </w:r>
      <w:r>
        <w:t>LOCATION:</w:t>
      </w:r>
      <w:r>
        <w:rPr>
          <w:spacing w:val="-62"/>
        </w:rPr>
        <w:t xml:space="preserve"> </w:t>
      </w:r>
      <w:r>
        <w:t>201-114//</w:t>
      </w:r>
      <w:r>
        <w:tab/>
      </w:r>
      <w:r>
        <w:rPr>
          <w:b/>
        </w:rPr>
        <w:t>??</w:t>
      </w:r>
    </w:p>
    <w:p w:rsidR="00573016" w:rsidRDefault="0077703A">
      <w:pPr>
        <w:pStyle w:val="BodyText"/>
        <w:spacing w:line="183" w:lineRule="exact"/>
        <w:ind w:left="829"/>
      </w:pPr>
      <w:r>
        <w:t>Physical location of this item at the</w:t>
      </w:r>
      <w:r>
        <w:rPr>
          <w:spacing w:val="-79"/>
        </w:rPr>
        <w:t xml:space="preserve"> </w:t>
      </w:r>
      <w:r>
        <w:t>facility.</w:t>
      </w:r>
    </w:p>
    <w:p w:rsidR="00573016" w:rsidRDefault="0077703A">
      <w:pPr>
        <w:pStyle w:val="BodyText"/>
        <w:spacing w:before="161" w:line="180" w:lineRule="exact"/>
        <w:ind w:left="324"/>
      </w:pPr>
      <w:r>
        <w:t>Choose from:</w:t>
      </w:r>
    </w:p>
    <w:p w:rsidR="00573016" w:rsidRDefault="00573016">
      <w:pPr>
        <w:spacing w:line="180" w:lineRule="exact"/>
        <w:sectPr w:rsidR="00573016">
          <w:pgSz w:w="12240" w:h="15840"/>
          <w:pgMar w:top="940" w:right="140" w:bottom="1180" w:left="1120" w:header="713" w:footer="988" w:gutter="0"/>
          <w:cols w:space="720"/>
        </w:sectPr>
      </w:pPr>
    </w:p>
    <w:p w:rsidR="00573016" w:rsidRDefault="0077703A">
      <w:pPr>
        <w:pStyle w:val="BodyText"/>
        <w:tabs>
          <w:tab w:val="right" w:pos="2462"/>
        </w:tabs>
        <w:spacing w:before="2" w:line="193" w:lineRule="exact"/>
        <w:ind w:left="628"/>
      </w:pPr>
      <w:r>
        <w:t>100-110-JC</w:t>
      </w:r>
      <w:r>
        <w:tab/>
        <w:t>110</w:t>
      </w:r>
    </w:p>
    <w:p w:rsidR="00573016" w:rsidRDefault="0077703A">
      <w:pPr>
        <w:pStyle w:val="BodyText"/>
        <w:tabs>
          <w:tab w:val="left" w:pos="1851"/>
        </w:tabs>
        <w:spacing w:line="182" w:lineRule="exact"/>
        <w:ind w:left="627"/>
      </w:pPr>
      <w:r>
        <w:t>101-148</w:t>
      </w:r>
      <w:r>
        <w:tab/>
        <w:t>148</w:t>
      </w:r>
    </w:p>
    <w:p w:rsidR="00573016" w:rsidRDefault="0077703A">
      <w:pPr>
        <w:pStyle w:val="BodyText"/>
        <w:tabs>
          <w:tab w:val="left" w:pos="1851"/>
        </w:tabs>
        <w:spacing w:line="182" w:lineRule="exact"/>
        <w:ind w:left="627"/>
      </w:pPr>
      <w:r>
        <w:t>102-148</w:t>
      </w:r>
      <w:r>
        <w:tab/>
        <w:t>148</w:t>
      </w:r>
    </w:p>
    <w:p w:rsidR="00573016" w:rsidRDefault="0077703A">
      <w:pPr>
        <w:pStyle w:val="BodyText"/>
        <w:tabs>
          <w:tab w:val="right" w:pos="2462"/>
        </w:tabs>
        <w:spacing w:line="182" w:lineRule="exact"/>
        <w:ind w:left="627"/>
      </w:pPr>
      <w:r>
        <w:t>103-110-JC</w:t>
      </w:r>
      <w:r>
        <w:tab/>
        <w:t>110</w:t>
      </w:r>
    </w:p>
    <w:p w:rsidR="00573016" w:rsidRDefault="0077703A">
      <w:pPr>
        <w:pStyle w:val="BodyText"/>
        <w:tabs>
          <w:tab w:val="left" w:pos="1851"/>
        </w:tabs>
        <w:spacing w:line="190" w:lineRule="exact"/>
        <w:ind w:left="627"/>
      </w:pPr>
      <w:r>
        <w:t>105-148</w:t>
      </w:r>
      <w:r>
        <w:tab/>
        <w:t>148</w:t>
      </w:r>
    </w:p>
    <w:p w:rsidR="00573016" w:rsidRDefault="0077703A">
      <w:pPr>
        <w:pStyle w:val="Heading8"/>
        <w:spacing w:line="191" w:lineRule="exact"/>
        <w:ind w:left="2090"/>
      </w:pPr>
      <w:r>
        <w:rPr>
          <w:w w:val="101"/>
        </w:rPr>
        <w:t>^</w:t>
      </w:r>
    </w:p>
    <w:p w:rsidR="00573016" w:rsidRDefault="0077703A">
      <w:pPr>
        <w:pStyle w:val="BodyText"/>
        <w:tabs>
          <w:tab w:val="left" w:pos="1282"/>
        </w:tabs>
        <w:spacing w:before="2" w:line="193" w:lineRule="exact"/>
        <w:ind w:left="468"/>
      </w:pPr>
      <w:r>
        <w:br w:type="column"/>
      </w:r>
      <w:r>
        <w:t>CCU</w:t>
      </w:r>
      <w:r>
        <w:tab/>
        <w:t>MEDICINE</w:t>
      </w:r>
    </w:p>
    <w:p w:rsidR="00573016" w:rsidRDefault="0077703A">
      <w:pPr>
        <w:pStyle w:val="BodyText"/>
        <w:tabs>
          <w:tab w:val="left" w:pos="1282"/>
        </w:tabs>
        <w:spacing w:line="182" w:lineRule="exact"/>
        <w:ind w:left="163"/>
      </w:pPr>
      <w:r>
        <w:t>C</w:t>
      </w:r>
      <w:r>
        <w:tab/>
        <w:t>EXAM/TREATMENT</w:t>
      </w:r>
      <w:r>
        <w:rPr>
          <w:spacing w:val="-10"/>
        </w:rPr>
        <w:t xml:space="preserve"> </w:t>
      </w:r>
      <w:r>
        <w:t>ROOM</w:t>
      </w:r>
    </w:p>
    <w:p w:rsidR="00573016" w:rsidRDefault="0077703A">
      <w:pPr>
        <w:pStyle w:val="BodyText"/>
        <w:tabs>
          <w:tab w:val="left" w:pos="1282"/>
        </w:tabs>
        <w:spacing w:before="6" w:line="213" w:lineRule="auto"/>
        <w:ind w:left="468" w:right="5258" w:hanging="306"/>
      </w:pPr>
      <w:r>
        <w:t>C</w:t>
      </w:r>
      <w:r>
        <w:tab/>
      </w:r>
      <w:r>
        <w:tab/>
      </w:r>
      <w:r>
        <w:rPr>
          <w:w w:val="95"/>
        </w:rPr>
        <w:t xml:space="preserve">EXAM/TREATMENT </w:t>
      </w:r>
      <w:r>
        <w:rPr>
          <w:spacing w:val="-4"/>
          <w:w w:val="95"/>
        </w:rPr>
        <w:t xml:space="preserve">ROOM </w:t>
      </w:r>
      <w:r>
        <w:t>CCU</w:t>
      </w:r>
      <w:r>
        <w:tab/>
      </w:r>
      <w:r>
        <w:t>MEDICINE</w:t>
      </w:r>
    </w:p>
    <w:p w:rsidR="00573016" w:rsidRDefault="0077703A">
      <w:pPr>
        <w:pStyle w:val="BodyText"/>
        <w:tabs>
          <w:tab w:val="left" w:pos="1282"/>
        </w:tabs>
        <w:spacing w:line="189" w:lineRule="exact"/>
        <w:ind w:left="163"/>
      </w:pPr>
      <w:r>
        <w:t>C</w:t>
      </w:r>
      <w:r>
        <w:tab/>
        <w:t>EXAM/TREATMENT</w:t>
      </w:r>
      <w:r>
        <w:rPr>
          <w:spacing w:val="-10"/>
        </w:rPr>
        <w:t xml:space="preserve"> </w:t>
      </w:r>
      <w:r>
        <w:t>ROOM</w:t>
      </w:r>
    </w:p>
    <w:p w:rsidR="00573016" w:rsidRDefault="00573016">
      <w:pPr>
        <w:spacing w:line="189" w:lineRule="exact"/>
        <w:sectPr w:rsidR="00573016">
          <w:type w:val="continuous"/>
          <w:pgSz w:w="12240" w:h="15840"/>
          <w:pgMar w:top="1360" w:right="140" w:bottom="280" w:left="1120" w:header="720" w:footer="720" w:gutter="0"/>
          <w:cols w:num="2" w:space="720" w:equalWidth="0">
            <w:col w:w="2463" w:space="40"/>
            <w:col w:w="8477"/>
          </w:cols>
        </w:sectPr>
      </w:pPr>
    </w:p>
    <w:p w:rsidR="00573016" w:rsidRDefault="0077703A">
      <w:pPr>
        <w:pStyle w:val="BodyText"/>
        <w:tabs>
          <w:tab w:val="left" w:pos="2532"/>
          <w:tab w:val="left" w:pos="4213"/>
          <w:tab w:val="left" w:pos="5035"/>
          <w:tab w:val="left" w:pos="6155"/>
        </w:tabs>
        <w:spacing w:before="2"/>
        <w:ind w:left="324"/>
      </w:pPr>
      <w:r>
        <w:t>LOCATION:</w:t>
      </w:r>
      <w:r>
        <w:rPr>
          <w:spacing w:val="-62"/>
        </w:rPr>
        <w:t xml:space="preserve"> </w:t>
      </w:r>
      <w:r>
        <w:t>201-114//</w:t>
      </w:r>
      <w:r>
        <w:tab/>
      </w:r>
      <w:r>
        <w:rPr>
          <w:b/>
        </w:rPr>
        <w:t>101-148</w:t>
      </w:r>
      <w:r>
        <w:rPr>
          <w:b/>
        </w:rPr>
        <w:tab/>
      </w:r>
      <w:r>
        <w:t>148</w:t>
      </w:r>
      <w:r>
        <w:tab/>
        <w:t>C</w:t>
      </w:r>
      <w:r>
        <w:tab/>
        <w:t>EXAM/TREATMENT</w:t>
      </w:r>
      <w:r>
        <w:rPr>
          <w:spacing w:val="-11"/>
        </w:rPr>
        <w:t xml:space="preserve"> </w:t>
      </w:r>
      <w:r>
        <w:t>ROOM</w:t>
      </w:r>
    </w:p>
    <w:p w:rsidR="00573016" w:rsidRDefault="0077703A">
      <w:pPr>
        <w:pStyle w:val="BodyText"/>
        <w:tabs>
          <w:tab w:val="left" w:pos="3195"/>
        </w:tabs>
        <w:spacing w:before="175" w:line="193" w:lineRule="exact"/>
        <w:ind w:left="324"/>
        <w:rPr>
          <w:b/>
        </w:rPr>
      </w:pPr>
      <w:r>
        <w:t>Select EQUIPMENT</w:t>
      </w:r>
      <w:r>
        <w:rPr>
          <w:spacing w:val="-82"/>
        </w:rPr>
        <w:t xml:space="preserve"> </w:t>
      </w:r>
      <w:r>
        <w:t>ENTRY</w:t>
      </w:r>
      <w:r>
        <w:rPr>
          <w:spacing w:val="-41"/>
        </w:rPr>
        <w:t xml:space="preserve"> </w:t>
      </w:r>
      <w:r>
        <w:t>#:</w:t>
      </w:r>
      <w:r>
        <w:tab/>
      </w:r>
      <w:r>
        <w:rPr>
          <w:b/>
        </w:rPr>
        <w:t>50</w:t>
      </w:r>
    </w:p>
    <w:p w:rsidR="00573016" w:rsidRDefault="0077703A">
      <w:pPr>
        <w:pStyle w:val="ListParagraph"/>
        <w:numPr>
          <w:ilvl w:val="0"/>
          <w:numId w:val="10"/>
        </w:numPr>
        <w:tabs>
          <w:tab w:val="left" w:pos="1240"/>
          <w:tab w:val="left" w:pos="1241"/>
          <w:tab w:val="left" w:pos="2360"/>
          <w:tab w:val="left" w:pos="3683"/>
          <w:tab w:val="left" w:pos="5617"/>
        </w:tabs>
        <w:spacing w:line="182" w:lineRule="exact"/>
        <w:rPr>
          <w:sz w:val="18"/>
        </w:rPr>
      </w:pPr>
      <w:r>
        <w:rPr>
          <w:sz w:val="18"/>
        </w:rPr>
        <w:t>50</w:t>
      </w:r>
      <w:r>
        <w:rPr>
          <w:sz w:val="18"/>
        </w:rPr>
        <w:tab/>
        <w:t>91120508</w:t>
      </w:r>
      <w:r>
        <w:rPr>
          <w:sz w:val="18"/>
        </w:rPr>
        <w:tab/>
        <w:t>BED</w:t>
      </w:r>
      <w:r>
        <w:rPr>
          <w:spacing w:val="-32"/>
          <w:sz w:val="18"/>
        </w:rPr>
        <w:t xml:space="preserve"> </w:t>
      </w:r>
      <w:r>
        <w:rPr>
          <w:sz w:val="18"/>
        </w:rPr>
        <w:t>(ONE</w:t>
      </w:r>
      <w:r>
        <w:rPr>
          <w:spacing w:val="-32"/>
          <w:sz w:val="18"/>
        </w:rPr>
        <w:t xml:space="preserve"> </w:t>
      </w:r>
      <w:r>
        <w:rPr>
          <w:sz w:val="18"/>
        </w:rPr>
        <w:t>WARD)</w:t>
      </w:r>
      <w:r>
        <w:rPr>
          <w:sz w:val="18"/>
        </w:rPr>
        <w:tab/>
        <w:t>TURNED</w:t>
      </w:r>
      <w:r>
        <w:rPr>
          <w:spacing w:val="-8"/>
          <w:sz w:val="18"/>
        </w:rPr>
        <w:t xml:space="preserve"> </w:t>
      </w:r>
      <w:r>
        <w:rPr>
          <w:sz w:val="18"/>
        </w:rPr>
        <w:t>IN</w:t>
      </w:r>
    </w:p>
    <w:p w:rsidR="00573016" w:rsidRDefault="0077703A">
      <w:pPr>
        <w:pStyle w:val="ListParagraph"/>
        <w:numPr>
          <w:ilvl w:val="0"/>
          <w:numId w:val="10"/>
        </w:numPr>
        <w:tabs>
          <w:tab w:val="left" w:pos="1240"/>
          <w:tab w:val="left" w:pos="1241"/>
          <w:tab w:val="left" w:pos="2869"/>
          <w:tab w:val="left" w:pos="3683"/>
          <w:tab w:val="left" w:pos="5210"/>
          <w:tab w:val="left" w:pos="8365"/>
        </w:tabs>
        <w:spacing w:before="6" w:line="213" w:lineRule="auto"/>
        <w:ind w:left="324" w:right="2510" w:firstLine="504"/>
        <w:rPr>
          <w:sz w:val="18"/>
        </w:rPr>
      </w:pPr>
      <w:r>
        <w:rPr>
          <w:sz w:val="18"/>
        </w:rPr>
        <w:t>50 MHZ</w:t>
      </w:r>
      <w:r>
        <w:rPr>
          <w:spacing w:val="-49"/>
          <w:sz w:val="18"/>
        </w:rPr>
        <w:t xml:space="preserve"> </w:t>
      </w:r>
      <w:r>
        <w:rPr>
          <w:sz w:val="18"/>
        </w:rPr>
        <w:t>EISA</w:t>
      </w:r>
      <w:r>
        <w:rPr>
          <w:spacing w:val="-24"/>
          <w:sz w:val="18"/>
        </w:rPr>
        <w:t xml:space="preserve"> </w:t>
      </w:r>
      <w:r>
        <w:rPr>
          <w:sz w:val="18"/>
        </w:rPr>
        <w:t>PC</w:t>
      </w:r>
      <w:r>
        <w:rPr>
          <w:sz w:val="18"/>
        </w:rPr>
        <w:tab/>
        <w:t>8</w:t>
      </w:r>
      <w:r>
        <w:rPr>
          <w:sz w:val="18"/>
        </w:rPr>
        <w:tab/>
        <w:t>AB34300UER</w:t>
      </w:r>
      <w:r>
        <w:rPr>
          <w:sz w:val="18"/>
        </w:rPr>
        <w:tab/>
      </w:r>
      <w:r>
        <w:rPr>
          <w:w w:val="95"/>
          <w:sz w:val="18"/>
        </w:rPr>
        <w:t>COMPUTER-PC-ADMINISTRATIVE</w:t>
      </w:r>
      <w:r>
        <w:rPr>
          <w:w w:val="95"/>
          <w:sz w:val="18"/>
        </w:rPr>
        <w:tab/>
      </w:r>
      <w:r>
        <w:rPr>
          <w:spacing w:val="-17"/>
          <w:sz w:val="18"/>
        </w:rPr>
        <w:t xml:space="preserve">T </w:t>
      </w:r>
      <w:r>
        <w:rPr>
          <w:sz w:val="18"/>
        </w:rPr>
        <w:t>URNED</w:t>
      </w:r>
      <w:r>
        <w:rPr>
          <w:spacing w:val="-8"/>
          <w:sz w:val="18"/>
        </w:rPr>
        <w:t xml:space="preserve"> </w:t>
      </w:r>
      <w:r>
        <w:rPr>
          <w:sz w:val="18"/>
        </w:rPr>
        <w:t>IN</w:t>
      </w:r>
    </w:p>
    <w:p w:rsidR="00573016" w:rsidRDefault="0077703A">
      <w:pPr>
        <w:pStyle w:val="BodyText"/>
        <w:tabs>
          <w:tab w:val="left" w:pos="1649"/>
        </w:tabs>
        <w:spacing w:line="204" w:lineRule="exact"/>
        <w:ind w:left="324"/>
        <w:rPr>
          <w:b/>
        </w:rPr>
      </w:pPr>
      <w:r>
        <w:t>CHOOSE</w:t>
      </w:r>
      <w:r>
        <w:rPr>
          <w:spacing w:val="-38"/>
        </w:rPr>
        <w:t xml:space="preserve"> </w:t>
      </w:r>
      <w:r>
        <w:t>1-2:</w:t>
      </w:r>
      <w:r>
        <w:tab/>
      </w:r>
      <w:r>
        <w:rPr>
          <w:b/>
        </w:rPr>
        <w:t>1</w:t>
      </w:r>
    </w:p>
    <w:p w:rsidR="00573016" w:rsidRDefault="0077703A">
      <w:pPr>
        <w:pStyle w:val="BodyText"/>
        <w:spacing w:before="161" w:line="193" w:lineRule="exact"/>
        <w:ind w:left="324"/>
      </w:pPr>
      <w:r>
        <w:t>Entry Number: 50</w:t>
      </w:r>
    </w:p>
    <w:p w:rsidR="00573016" w:rsidRDefault="0077703A">
      <w:pPr>
        <w:pStyle w:val="BodyText"/>
        <w:tabs>
          <w:tab w:val="left" w:pos="3378"/>
        </w:tabs>
        <w:spacing w:before="6" w:line="213" w:lineRule="auto"/>
        <w:ind w:left="829" w:right="4953" w:hanging="1"/>
      </w:pPr>
      <w:r>
        <w:t>Location:</w:t>
      </w:r>
      <w:r>
        <w:rPr>
          <w:spacing w:val="-57"/>
        </w:rPr>
        <w:t xml:space="preserve"> </w:t>
      </w:r>
      <w:r>
        <w:t>101-148</w:t>
      </w:r>
      <w:r>
        <w:tab/>
        <w:t>Previous</w:t>
      </w:r>
      <w:r>
        <w:rPr>
          <w:spacing w:val="-73"/>
        </w:rPr>
        <w:t xml:space="preserve"> </w:t>
      </w:r>
      <w:r>
        <w:t>location:</w:t>
      </w:r>
      <w:r>
        <w:rPr>
          <w:spacing w:val="-73"/>
        </w:rPr>
        <w:t xml:space="preserve"> </w:t>
      </w:r>
      <w:r>
        <w:rPr>
          <w:spacing w:val="-3"/>
        </w:rPr>
        <w:t xml:space="preserve">201-114 </w:t>
      </w:r>
      <w:r>
        <w:t>Last inventoried: APR</w:t>
      </w:r>
      <w:r>
        <w:rPr>
          <w:spacing w:val="-41"/>
        </w:rPr>
        <w:t xml:space="preserve"> </w:t>
      </w:r>
      <w:r>
        <w:t>24,1997</w:t>
      </w:r>
    </w:p>
    <w:p w:rsidR="00573016" w:rsidRDefault="00573016">
      <w:pPr>
        <w:pStyle w:val="BodyText"/>
        <w:rPr>
          <w:sz w:val="16"/>
        </w:rPr>
      </w:pPr>
    </w:p>
    <w:p w:rsidR="00573016" w:rsidRDefault="0077703A">
      <w:pPr>
        <w:pStyle w:val="BodyText"/>
        <w:tabs>
          <w:tab w:val="left" w:pos="4851"/>
          <w:tab w:val="left" w:pos="5164"/>
        </w:tabs>
        <w:ind w:left="324"/>
      </w:pPr>
      <w:r>
        <w:t>Do</w:t>
      </w:r>
      <w:r>
        <w:rPr>
          <w:spacing w:val="-33"/>
        </w:rPr>
        <w:t xml:space="preserve"> </w:t>
      </w:r>
      <w:r>
        <w:t>you</w:t>
      </w:r>
      <w:r>
        <w:rPr>
          <w:spacing w:val="-33"/>
        </w:rPr>
        <w:t xml:space="preserve"> </w:t>
      </w:r>
      <w:r>
        <w:t>wish</w:t>
      </w:r>
      <w:r>
        <w:rPr>
          <w:spacing w:val="-32"/>
        </w:rPr>
        <w:t xml:space="preserve"> </w:t>
      </w:r>
      <w:r>
        <w:t>to</w:t>
      </w:r>
      <w:r>
        <w:rPr>
          <w:spacing w:val="-33"/>
        </w:rPr>
        <w:t xml:space="preserve"> </w:t>
      </w:r>
      <w:r>
        <w:t>update</w:t>
      </w:r>
      <w:r>
        <w:rPr>
          <w:spacing w:val="-32"/>
        </w:rPr>
        <w:t xml:space="preserve"> </w:t>
      </w:r>
      <w:r>
        <w:t>this</w:t>
      </w:r>
      <w:r>
        <w:rPr>
          <w:spacing w:val="-33"/>
        </w:rPr>
        <w:t xml:space="preserve"> </w:t>
      </w:r>
      <w:r>
        <w:t>record?</w:t>
      </w:r>
      <w:r>
        <w:rPr>
          <w:spacing w:val="-33"/>
        </w:rPr>
        <w:t xml:space="preserve"> </w:t>
      </w:r>
      <w:r>
        <w:t>Yes//</w:t>
      </w:r>
      <w:r>
        <w:tab/>
      </w:r>
      <w:r>
        <w:rPr>
          <w:b/>
        </w:rPr>
        <w:t>N</w:t>
      </w:r>
      <w:r>
        <w:rPr>
          <w:b/>
        </w:rPr>
        <w:tab/>
      </w:r>
      <w:r>
        <w:t>(No)</w:t>
      </w:r>
    </w:p>
    <w:p w:rsidR="00573016" w:rsidRDefault="00573016">
      <w:pPr>
        <w:sectPr w:rsidR="00573016">
          <w:type w:val="continuous"/>
          <w:pgSz w:w="12240" w:h="15840"/>
          <w:pgMar w:top="1360" w:right="140" w:bottom="280" w:left="1120" w:header="720" w:footer="720" w:gutter="0"/>
          <w:cols w:space="720"/>
        </w:sectPr>
      </w:pPr>
    </w:p>
    <w:p w:rsidR="00573016" w:rsidRDefault="00573016">
      <w:pPr>
        <w:pStyle w:val="BodyText"/>
        <w:rPr>
          <w:sz w:val="20"/>
        </w:rPr>
      </w:pPr>
    </w:p>
    <w:p w:rsidR="00573016" w:rsidRDefault="0077703A">
      <w:pPr>
        <w:pStyle w:val="Heading3"/>
        <w:spacing w:before="250"/>
      </w:pPr>
      <w:bookmarkStart w:id="160" w:name="_TOC_250059"/>
      <w:bookmarkEnd w:id="160"/>
      <w:r>
        <w:t>Restart Processing of Uploaded NX Inventory Data</w:t>
      </w:r>
    </w:p>
    <w:p w:rsidR="00573016" w:rsidRDefault="0077703A">
      <w:pPr>
        <w:spacing w:before="255" w:line="216" w:lineRule="auto"/>
        <w:ind w:left="324" w:right="1034"/>
        <w:rPr>
          <w:rFonts w:ascii="Century Schoolbook"/>
          <w:sz w:val="24"/>
        </w:rPr>
      </w:pPr>
      <w:r>
        <w:rPr>
          <w:rFonts w:ascii="Century Schoolbook"/>
          <w:sz w:val="24"/>
        </w:rPr>
        <w:t>This option is used to resume processing of NX inventory that has been uploaded from a portable bar code reader. Users will need PROCESS ID and TIME STAMP from failed process. If this information is unavailable, data upload must be re-started from the begi</w:t>
      </w:r>
      <w:r>
        <w:rPr>
          <w:rFonts w:ascii="Century Schoolbook"/>
          <w:sz w:val="24"/>
        </w:rPr>
        <w:t>nning.</w:t>
      </w:r>
    </w:p>
    <w:p w:rsidR="00573016" w:rsidRDefault="0077703A">
      <w:pPr>
        <w:pStyle w:val="BodyText"/>
        <w:spacing w:before="239"/>
        <w:ind w:left="324"/>
      </w:pPr>
      <w:r>
        <w:t>Enter PROCESS ID: ENNX</w:t>
      </w:r>
    </w:p>
    <w:p w:rsidR="00573016" w:rsidRDefault="0077703A">
      <w:pPr>
        <w:pStyle w:val="BodyText"/>
        <w:spacing w:before="141"/>
        <w:ind w:left="324"/>
      </w:pPr>
      <w:r>
        <w:t>Enter TIME STAMP of process to be restarted: 2910618.0946</w:t>
      </w:r>
    </w:p>
    <w:p w:rsidR="00573016" w:rsidRDefault="0077703A">
      <w:pPr>
        <w:pStyle w:val="BodyText"/>
        <w:spacing w:before="165" w:line="204" w:lineRule="auto"/>
        <w:ind w:left="324" w:right="2705"/>
      </w:pPr>
      <w:r>
        <w:t>The</w:t>
      </w:r>
      <w:r>
        <w:rPr>
          <w:spacing w:val="-33"/>
        </w:rPr>
        <w:t xml:space="preserve"> </w:t>
      </w:r>
      <w:r>
        <w:t>system</w:t>
      </w:r>
      <w:r>
        <w:rPr>
          <w:spacing w:val="-33"/>
        </w:rPr>
        <w:t xml:space="preserve"> </w:t>
      </w:r>
      <w:r>
        <w:t>is</w:t>
      </w:r>
      <w:r>
        <w:rPr>
          <w:spacing w:val="-33"/>
        </w:rPr>
        <w:t xml:space="preserve"> </w:t>
      </w:r>
      <w:r>
        <w:t>now</w:t>
      </w:r>
      <w:r>
        <w:rPr>
          <w:spacing w:val="-33"/>
        </w:rPr>
        <w:t xml:space="preserve"> </w:t>
      </w:r>
      <w:r>
        <w:t>ready</w:t>
      </w:r>
      <w:r>
        <w:rPr>
          <w:spacing w:val="-33"/>
        </w:rPr>
        <w:t xml:space="preserve"> </w:t>
      </w:r>
      <w:r>
        <w:t>to</w:t>
      </w:r>
      <w:r>
        <w:rPr>
          <w:spacing w:val="-33"/>
        </w:rPr>
        <w:t xml:space="preserve"> </w:t>
      </w:r>
      <w:r>
        <w:t>update</w:t>
      </w:r>
      <w:r>
        <w:rPr>
          <w:spacing w:val="-33"/>
        </w:rPr>
        <w:t xml:space="preserve"> </w:t>
      </w:r>
      <w:r>
        <w:t>the</w:t>
      </w:r>
      <w:r>
        <w:rPr>
          <w:spacing w:val="-33"/>
        </w:rPr>
        <w:t xml:space="preserve"> </w:t>
      </w:r>
      <w:r>
        <w:t>EQUIPMENT</w:t>
      </w:r>
      <w:r>
        <w:rPr>
          <w:spacing w:val="-33"/>
        </w:rPr>
        <w:t xml:space="preserve"> </w:t>
      </w:r>
      <w:r>
        <w:t>INV.</w:t>
      </w:r>
      <w:r>
        <w:rPr>
          <w:spacing w:val="-33"/>
        </w:rPr>
        <w:t xml:space="preserve"> </w:t>
      </w:r>
      <w:r>
        <w:t>file</w:t>
      </w:r>
      <w:r>
        <w:rPr>
          <w:spacing w:val="-33"/>
        </w:rPr>
        <w:t xml:space="preserve"> </w:t>
      </w:r>
      <w:r>
        <w:t>on</w:t>
      </w:r>
      <w:r>
        <w:rPr>
          <w:spacing w:val="-33"/>
        </w:rPr>
        <w:t xml:space="preserve"> </w:t>
      </w:r>
      <w:r>
        <w:t>the</w:t>
      </w:r>
      <w:r>
        <w:rPr>
          <w:spacing w:val="-33"/>
        </w:rPr>
        <w:t xml:space="preserve"> </w:t>
      </w:r>
      <w:r>
        <w:t>basis</w:t>
      </w:r>
      <w:r>
        <w:rPr>
          <w:spacing w:val="-33"/>
        </w:rPr>
        <w:t xml:space="preserve"> </w:t>
      </w:r>
      <w:r>
        <w:t>of</w:t>
      </w:r>
      <w:r>
        <w:rPr>
          <w:spacing w:val="-33"/>
        </w:rPr>
        <w:t xml:space="preserve"> </w:t>
      </w:r>
      <w:r>
        <w:t>data acquired from the portable bar code</w:t>
      </w:r>
      <w:r>
        <w:rPr>
          <w:spacing w:val="-76"/>
        </w:rPr>
        <w:t xml:space="preserve"> </w:t>
      </w:r>
      <w:r>
        <w:t>reader.</w:t>
      </w:r>
    </w:p>
    <w:p w:rsidR="00573016" w:rsidRDefault="0077703A">
      <w:pPr>
        <w:spacing w:before="167" w:line="216" w:lineRule="auto"/>
        <w:ind w:left="324" w:right="1293"/>
        <w:rPr>
          <w:rFonts w:ascii="Century Schoolbook"/>
          <w:sz w:val="24"/>
        </w:rPr>
      </w:pPr>
      <w:r>
        <w:rPr>
          <w:rFonts w:ascii="Century Schoolbook"/>
          <w:sz w:val="24"/>
        </w:rPr>
        <w:t xml:space="preserve">If the system encounters data that cannot be </w:t>
      </w:r>
      <w:r>
        <w:rPr>
          <w:rFonts w:ascii="Century Schoolbook"/>
          <w:sz w:val="24"/>
        </w:rPr>
        <w:t>processed in the normal fashion, it will give you written notice in the form of an Exception Message. These messages will provide notification of such things as missing bar code labels and database inconsistencies.</w:t>
      </w:r>
    </w:p>
    <w:p w:rsidR="00573016" w:rsidRDefault="0077703A">
      <w:pPr>
        <w:pStyle w:val="BodyText"/>
        <w:spacing w:before="239"/>
        <w:ind w:left="324"/>
      </w:pPr>
      <w:r>
        <w:t>Now select a hard copy device (printer) t</w:t>
      </w:r>
      <w:r>
        <w:t>o receive Exception Messages.</w:t>
      </w:r>
    </w:p>
    <w:p w:rsidR="00573016" w:rsidRDefault="0077703A">
      <w:pPr>
        <w:pStyle w:val="BodyText"/>
        <w:spacing w:before="164" w:line="204" w:lineRule="auto"/>
        <w:ind w:left="324" w:right="2502"/>
      </w:pPr>
      <w:r>
        <w:t>You</w:t>
      </w:r>
      <w:r>
        <w:rPr>
          <w:spacing w:val="-32"/>
        </w:rPr>
        <w:t xml:space="preserve"> </w:t>
      </w:r>
      <w:r>
        <w:t>may</w:t>
      </w:r>
      <w:r>
        <w:rPr>
          <w:spacing w:val="-32"/>
        </w:rPr>
        <w:t xml:space="preserve"> </w:t>
      </w:r>
      <w:r>
        <w:t>enter</w:t>
      </w:r>
      <w:r>
        <w:rPr>
          <w:spacing w:val="-32"/>
        </w:rPr>
        <w:t xml:space="preserve"> </w:t>
      </w:r>
      <w:r>
        <w:t>the</w:t>
      </w:r>
      <w:r>
        <w:rPr>
          <w:spacing w:val="-31"/>
        </w:rPr>
        <w:t xml:space="preserve"> </w:t>
      </w:r>
      <w:r>
        <w:t>letter</w:t>
      </w:r>
      <w:r>
        <w:rPr>
          <w:spacing w:val="-32"/>
        </w:rPr>
        <w:t xml:space="preserve"> </w:t>
      </w:r>
      <w:r>
        <w:t>Q</w:t>
      </w:r>
      <w:r>
        <w:rPr>
          <w:spacing w:val="-32"/>
        </w:rPr>
        <w:t xml:space="preserve"> </w:t>
      </w:r>
      <w:r>
        <w:t>and</w:t>
      </w:r>
      <w:r>
        <w:rPr>
          <w:spacing w:val="-31"/>
        </w:rPr>
        <w:t xml:space="preserve"> </w:t>
      </w:r>
      <w:r>
        <w:t>then</w:t>
      </w:r>
      <w:r>
        <w:rPr>
          <w:spacing w:val="-32"/>
        </w:rPr>
        <w:t xml:space="preserve"> </w:t>
      </w:r>
      <w:r>
        <w:t>select</w:t>
      </w:r>
      <w:r>
        <w:rPr>
          <w:spacing w:val="-32"/>
        </w:rPr>
        <w:t xml:space="preserve"> </w:t>
      </w:r>
      <w:r>
        <w:t>a</w:t>
      </w:r>
      <w:r>
        <w:rPr>
          <w:spacing w:val="-32"/>
        </w:rPr>
        <w:t xml:space="preserve"> </w:t>
      </w:r>
      <w:r>
        <w:t>device</w:t>
      </w:r>
      <w:r>
        <w:rPr>
          <w:spacing w:val="-31"/>
        </w:rPr>
        <w:t xml:space="preserve"> </w:t>
      </w:r>
      <w:r>
        <w:t>if</w:t>
      </w:r>
      <w:r>
        <w:rPr>
          <w:spacing w:val="-32"/>
        </w:rPr>
        <w:t xml:space="preserve"> </w:t>
      </w:r>
      <w:r>
        <w:t>you</w:t>
      </w:r>
      <w:r>
        <w:rPr>
          <w:spacing w:val="-32"/>
        </w:rPr>
        <w:t xml:space="preserve"> </w:t>
      </w:r>
      <w:r>
        <w:t>wish</w:t>
      </w:r>
      <w:r>
        <w:rPr>
          <w:spacing w:val="-31"/>
        </w:rPr>
        <w:t xml:space="preserve"> </w:t>
      </w:r>
      <w:r>
        <w:t>to</w:t>
      </w:r>
      <w:r>
        <w:rPr>
          <w:spacing w:val="-32"/>
        </w:rPr>
        <w:t xml:space="preserve"> </w:t>
      </w:r>
      <w:r>
        <w:t>schedule</w:t>
      </w:r>
      <w:r>
        <w:rPr>
          <w:spacing w:val="-32"/>
        </w:rPr>
        <w:t xml:space="preserve"> </w:t>
      </w:r>
      <w:r>
        <w:t>this data processing task for some later</w:t>
      </w:r>
      <w:r>
        <w:rPr>
          <w:spacing w:val="-71"/>
        </w:rPr>
        <w:t xml:space="preserve"> </w:t>
      </w:r>
      <w:r>
        <w:t>time.</w:t>
      </w:r>
    </w:p>
    <w:p w:rsidR="00573016" w:rsidRDefault="0077703A">
      <w:pPr>
        <w:pStyle w:val="BodyText"/>
        <w:tabs>
          <w:tab w:val="left" w:pos="5006"/>
          <w:tab w:val="left" w:pos="5413"/>
        </w:tabs>
        <w:spacing w:before="150"/>
        <w:ind w:left="324"/>
      </w:pPr>
      <w:r>
        <w:t>Select</w:t>
      </w:r>
      <w:r>
        <w:rPr>
          <w:spacing w:val="-48"/>
        </w:rPr>
        <w:t xml:space="preserve"> </w:t>
      </w:r>
      <w:r>
        <w:t>Device</w:t>
      </w:r>
      <w:r>
        <w:rPr>
          <w:spacing w:val="-47"/>
        </w:rPr>
        <w:t xml:space="preserve"> </w:t>
      </w:r>
      <w:r>
        <w:t>for</w:t>
      </w:r>
      <w:r>
        <w:rPr>
          <w:spacing w:val="-48"/>
        </w:rPr>
        <w:t xml:space="preserve"> </w:t>
      </w:r>
      <w:r>
        <w:t>Exception</w:t>
      </w:r>
      <w:r>
        <w:rPr>
          <w:spacing w:val="-47"/>
        </w:rPr>
        <w:t xml:space="preserve"> </w:t>
      </w:r>
      <w:r>
        <w:t>Messages:</w:t>
      </w:r>
      <w:r>
        <w:rPr>
          <w:spacing w:val="-48"/>
        </w:rPr>
        <w:t xml:space="preserve"> </w:t>
      </w:r>
      <w:r>
        <w:t>HOME//</w:t>
      </w:r>
      <w:r>
        <w:tab/>
        <w:t>67</w:t>
      </w:r>
      <w:r>
        <w:tab/>
        <w:t>WORK</w:t>
      </w:r>
      <w:r>
        <w:rPr>
          <w:spacing w:val="-8"/>
        </w:rPr>
        <w:t xml:space="preserve"> </w:t>
      </w:r>
      <w:r>
        <w:t>BENCH</w:t>
      </w:r>
    </w:p>
    <w:p w:rsidR="00573016" w:rsidRDefault="00573016">
      <w:pPr>
        <w:sectPr w:rsidR="00573016">
          <w:pgSz w:w="12240" w:h="15840"/>
          <w:pgMar w:top="940" w:right="140" w:bottom="1180" w:left="1120" w:header="713" w:footer="988" w:gutter="0"/>
          <w:cols w:space="720"/>
        </w:sectPr>
      </w:pPr>
    </w:p>
    <w:p w:rsidR="00573016" w:rsidRDefault="00573016">
      <w:pPr>
        <w:pStyle w:val="BodyText"/>
        <w:rPr>
          <w:sz w:val="20"/>
        </w:rPr>
      </w:pPr>
    </w:p>
    <w:p w:rsidR="00573016" w:rsidRDefault="00573016">
      <w:pPr>
        <w:pStyle w:val="BodyText"/>
        <w:rPr>
          <w:sz w:val="20"/>
        </w:rPr>
      </w:pPr>
    </w:p>
    <w:p w:rsidR="00573016" w:rsidRDefault="0077703A">
      <w:pPr>
        <w:pStyle w:val="Heading2"/>
      </w:pPr>
      <w:bookmarkStart w:id="161" w:name="_TOC_250058"/>
      <w:bookmarkEnd w:id="161"/>
      <w:r>
        <w:t>Purchase Order Group Edit</w:t>
      </w:r>
    </w:p>
    <w:p w:rsidR="00573016" w:rsidRDefault="0077703A">
      <w:pPr>
        <w:spacing w:before="265" w:line="288" w:lineRule="exact"/>
        <w:ind w:left="684"/>
        <w:rPr>
          <w:rFonts w:ascii="Century Schoolbook"/>
          <w:sz w:val="24"/>
        </w:rPr>
      </w:pPr>
      <w:r>
        <w:rPr>
          <w:rFonts w:ascii="Century Schoolbook"/>
          <w:sz w:val="24"/>
        </w:rPr>
        <w:t>ENGINEERING EQUIPMENT MANAGEMENT MODULE</w:t>
      </w:r>
    </w:p>
    <w:p w:rsidR="00573016" w:rsidRDefault="0077703A">
      <w:pPr>
        <w:spacing w:line="288" w:lineRule="exact"/>
        <w:ind w:left="684"/>
        <w:rPr>
          <w:rFonts w:ascii="Century Schoolbook"/>
          <w:sz w:val="24"/>
        </w:rPr>
      </w:pPr>
      <w:r>
        <w:rPr>
          <w:rFonts w:ascii="Century Schoolbook"/>
          <w:sz w:val="24"/>
        </w:rPr>
        <w:t>Version 7</w:t>
      </w:r>
    </w:p>
    <w:p w:rsidR="00573016" w:rsidRDefault="00573016">
      <w:pPr>
        <w:pStyle w:val="BodyText"/>
        <w:spacing w:before="10"/>
        <w:rPr>
          <w:rFonts w:ascii="Century Schoolbook"/>
          <w:sz w:val="23"/>
        </w:rPr>
      </w:pPr>
    </w:p>
    <w:p w:rsidR="00573016" w:rsidRDefault="0077703A">
      <w:pPr>
        <w:pStyle w:val="ListParagraph"/>
        <w:numPr>
          <w:ilvl w:val="0"/>
          <w:numId w:val="149"/>
        </w:numPr>
        <w:tabs>
          <w:tab w:val="left" w:pos="1227"/>
          <w:tab w:val="left" w:pos="1228"/>
        </w:tabs>
        <w:spacing w:before="1" w:line="288" w:lineRule="exact"/>
        <w:ind w:hanging="544"/>
        <w:rPr>
          <w:rFonts w:ascii="Century Schoolbook"/>
          <w:sz w:val="24"/>
        </w:rPr>
      </w:pPr>
      <w:r>
        <w:rPr>
          <w:rFonts w:ascii="Century Schoolbook"/>
          <w:sz w:val="24"/>
        </w:rPr>
        <w:t>New Inventory</w:t>
      </w:r>
      <w:r>
        <w:rPr>
          <w:rFonts w:ascii="Century Schoolbook"/>
          <w:spacing w:val="-1"/>
          <w:sz w:val="24"/>
        </w:rPr>
        <w:t xml:space="preserve"> </w:t>
      </w:r>
      <w:r>
        <w:rPr>
          <w:rFonts w:ascii="Century Schoolbook"/>
          <w:sz w:val="24"/>
        </w:rPr>
        <w:t>Entry</w:t>
      </w:r>
    </w:p>
    <w:p w:rsidR="00573016" w:rsidRDefault="0077703A">
      <w:pPr>
        <w:pStyle w:val="ListParagraph"/>
        <w:numPr>
          <w:ilvl w:val="0"/>
          <w:numId w:val="149"/>
        </w:numPr>
        <w:tabs>
          <w:tab w:val="left" w:pos="1227"/>
          <w:tab w:val="left" w:pos="1228"/>
        </w:tabs>
        <w:spacing w:line="288" w:lineRule="exact"/>
        <w:ind w:hanging="544"/>
        <w:rPr>
          <w:rFonts w:ascii="Century Schoolbook"/>
          <w:sz w:val="24"/>
        </w:rPr>
      </w:pPr>
      <w:r>
        <w:rPr>
          <w:rFonts w:ascii="Century Schoolbook"/>
          <w:sz w:val="24"/>
        </w:rPr>
        <w:t>Multiple Inventory</w:t>
      </w:r>
      <w:r>
        <w:rPr>
          <w:rFonts w:ascii="Century Schoolbook"/>
          <w:spacing w:val="-1"/>
          <w:sz w:val="24"/>
        </w:rPr>
        <w:t xml:space="preserve"> </w:t>
      </w:r>
      <w:r>
        <w:rPr>
          <w:rFonts w:ascii="Century Schoolbook"/>
          <w:sz w:val="24"/>
        </w:rPr>
        <w:t>Entry</w:t>
      </w:r>
    </w:p>
    <w:p w:rsidR="00573016" w:rsidRDefault="0077703A">
      <w:pPr>
        <w:pStyle w:val="ListParagraph"/>
        <w:numPr>
          <w:ilvl w:val="0"/>
          <w:numId w:val="149"/>
        </w:numPr>
        <w:tabs>
          <w:tab w:val="left" w:pos="1227"/>
          <w:tab w:val="left" w:pos="1228"/>
        </w:tabs>
        <w:spacing w:line="288" w:lineRule="exact"/>
        <w:ind w:hanging="544"/>
        <w:rPr>
          <w:rFonts w:ascii="Century Schoolbook"/>
          <w:sz w:val="24"/>
        </w:rPr>
      </w:pPr>
      <w:r>
        <w:rPr>
          <w:rFonts w:ascii="Century Schoolbook"/>
          <w:sz w:val="24"/>
        </w:rPr>
        <w:t>Inventory</w:t>
      </w:r>
      <w:r>
        <w:rPr>
          <w:rFonts w:ascii="Century Schoolbook"/>
          <w:spacing w:val="-1"/>
          <w:sz w:val="24"/>
        </w:rPr>
        <w:t xml:space="preserve"> </w:t>
      </w:r>
      <w:r>
        <w:rPr>
          <w:rFonts w:ascii="Century Schoolbook"/>
          <w:sz w:val="24"/>
        </w:rPr>
        <w:t>Edit</w:t>
      </w:r>
    </w:p>
    <w:p w:rsidR="00573016" w:rsidRDefault="0077703A">
      <w:pPr>
        <w:pStyle w:val="ListParagraph"/>
        <w:numPr>
          <w:ilvl w:val="0"/>
          <w:numId w:val="149"/>
        </w:numPr>
        <w:tabs>
          <w:tab w:val="left" w:pos="1227"/>
          <w:tab w:val="left" w:pos="1228"/>
        </w:tabs>
        <w:spacing w:line="288" w:lineRule="exact"/>
        <w:ind w:hanging="544"/>
        <w:rPr>
          <w:rFonts w:ascii="Century Schoolbook"/>
          <w:sz w:val="24"/>
        </w:rPr>
      </w:pPr>
      <w:r>
        <w:rPr>
          <w:rFonts w:ascii="Century Schoolbook"/>
          <w:sz w:val="24"/>
        </w:rPr>
        <w:t>Display Equipment</w:t>
      </w:r>
      <w:r>
        <w:rPr>
          <w:rFonts w:ascii="Century Schoolbook"/>
          <w:spacing w:val="-1"/>
          <w:sz w:val="24"/>
        </w:rPr>
        <w:t xml:space="preserve"> </w:t>
      </w:r>
      <w:r>
        <w:rPr>
          <w:rFonts w:ascii="Century Schoolbook"/>
          <w:sz w:val="24"/>
        </w:rPr>
        <w:t>Record</w:t>
      </w:r>
    </w:p>
    <w:p w:rsidR="00573016" w:rsidRDefault="0077703A">
      <w:pPr>
        <w:pStyle w:val="ListParagraph"/>
        <w:numPr>
          <w:ilvl w:val="0"/>
          <w:numId w:val="149"/>
        </w:numPr>
        <w:tabs>
          <w:tab w:val="left" w:pos="1227"/>
          <w:tab w:val="left" w:pos="1228"/>
        </w:tabs>
        <w:spacing w:line="288" w:lineRule="exact"/>
        <w:ind w:hanging="544"/>
        <w:rPr>
          <w:rFonts w:ascii="Century Schoolbook"/>
          <w:sz w:val="24"/>
        </w:rPr>
      </w:pPr>
      <w:r>
        <w:rPr>
          <w:rFonts w:ascii="Century Schoolbook"/>
          <w:sz w:val="24"/>
        </w:rPr>
        <w:t>Equipment Reports</w:t>
      </w:r>
      <w:r>
        <w:rPr>
          <w:rFonts w:ascii="Century Schoolbook"/>
          <w:spacing w:val="-1"/>
          <w:sz w:val="24"/>
        </w:rPr>
        <w:t xml:space="preserve"> </w:t>
      </w:r>
      <w:r>
        <w:rPr>
          <w:rFonts w:ascii="Century Schoolbook"/>
          <w:sz w:val="24"/>
        </w:rPr>
        <w:t>...</w:t>
      </w:r>
    </w:p>
    <w:p w:rsidR="00573016" w:rsidRDefault="0077703A">
      <w:pPr>
        <w:pStyle w:val="ListParagraph"/>
        <w:numPr>
          <w:ilvl w:val="0"/>
          <w:numId w:val="149"/>
        </w:numPr>
        <w:tabs>
          <w:tab w:val="left" w:pos="1227"/>
          <w:tab w:val="left" w:pos="1228"/>
        </w:tabs>
        <w:spacing w:line="288" w:lineRule="exact"/>
        <w:ind w:hanging="544"/>
        <w:rPr>
          <w:rFonts w:ascii="Century Schoolbook"/>
          <w:sz w:val="24"/>
        </w:rPr>
      </w:pPr>
      <w:r>
        <w:rPr>
          <w:rFonts w:ascii="Century Schoolbook"/>
          <w:sz w:val="24"/>
        </w:rPr>
        <w:t>PM Parameters</w:t>
      </w:r>
      <w:r>
        <w:rPr>
          <w:rFonts w:ascii="Century Schoolbook"/>
          <w:spacing w:val="-3"/>
          <w:sz w:val="24"/>
        </w:rPr>
        <w:t xml:space="preserve"> </w:t>
      </w:r>
      <w:r>
        <w:rPr>
          <w:rFonts w:ascii="Century Schoolbook"/>
          <w:sz w:val="24"/>
        </w:rPr>
        <w:t>...</w:t>
      </w:r>
    </w:p>
    <w:p w:rsidR="00573016" w:rsidRDefault="0077703A">
      <w:pPr>
        <w:pStyle w:val="ListParagraph"/>
        <w:numPr>
          <w:ilvl w:val="0"/>
          <w:numId w:val="149"/>
        </w:numPr>
        <w:tabs>
          <w:tab w:val="left" w:pos="1227"/>
          <w:tab w:val="left" w:pos="1228"/>
        </w:tabs>
        <w:spacing w:line="288" w:lineRule="exact"/>
        <w:ind w:hanging="544"/>
        <w:rPr>
          <w:rFonts w:ascii="Century Schoolbook"/>
          <w:sz w:val="24"/>
        </w:rPr>
      </w:pPr>
      <w:r>
        <w:rPr>
          <w:rFonts w:ascii="Century Schoolbook"/>
          <w:sz w:val="24"/>
        </w:rPr>
        <w:t>Generate PM Schedule</w:t>
      </w:r>
      <w:r>
        <w:rPr>
          <w:rFonts w:ascii="Century Schoolbook"/>
          <w:spacing w:val="-1"/>
          <w:sz w:val="24"/>
        </w:rPr>
        <w:t xml:space="preserve"> </w:t>
      </w:r>
      <w:r>
        <w:rPr>
          <w:rFonts w:ascii="Century Schoolbook"/>
          <w:sz w:val="24"/>
        </w:rPr>
        <w:t>...</w:t>
      </w:r>
    </w:p>
    <w:p w:rsidR="00573016" w:rsidRDefault="0077703A">
      <w:pPr>
        <w:pStyle w:val="ListParagraph"/>
        <w:numPr>
          <w:ilvl w:val="0"/>
          <w:numId w:val="149"/>
        </w:numPr>
        <w:tabs>
          <w:tab w:val="left" w:pos="1227"/>
          <w:tab w:val="left" w:pos="1228"/>
        </w:tabs>
        <w:spacing w:line="288" w:lineRule="exact"/>
        <w:ind w:hanging="544"/>
        <w:rPr>
          <w:rFonts w:ascii="Century Schoolbook"/>
          <w:sz w:val="24"/>
        </w:rPr>
      </w:pPr>
      <w:r>
        <w:rPr>
          <w:rFonts w:ascii="Century Schoolbook"/>
          <w:sz w:val="24"/>
        </w:rPr>
        <w:t>Record Equipment PMI</w:t>
      </w:r>
      <w:r>
        <w:rPr>
          <w:rFonts w:ascii="Century Schoolbook"/>
          <w:spacing w:val="-1"/>
          <w:sz w:val="24"/>
        </w:rPr>
        <w:t xml:space="preserve"> </w:t>
      </w:r>
      <w:r>
        <w:rPr>
          <w:rFonts w:ascii="Century Schoolbook"/>
          <w:sz w:val="24"/>
        </w:rPr>
        <w:t>...</w:t>
      </w:r>
    </w:p>
    <w:p w:rsidR="00573016" w:rsidRDefault="0077703A">
      <w:pPr>
        <w:pStyle w:val="ListParagraph"/>
        <w:numPr>
          <w:ilvl w:val="0"/>
          <w:numId w:val="149"/>
        </w:numPr>
        <w:tabs>
          <w:tab w:val="left" w:pos="1227"/>
          <w:tab w:val="left" w:pos="1228"/>
        </w:tabs>
        <w:spacing w:line="288" w:lineRule="exact"/>
        <w:ind w:hanging="544"/>
        <w:rPr>
          <w:rFonts w:ascii="Century Schoolbook"/>
          <w:sz w:val="24"/>
        </w:rPr>
      </w:pPr>
      <w:r>
        <w:rPr>
          <w:rFonts w:ascii="Century Schoolbook"/>
          <w:sz w:val="24"/>
        </w:rPr>
        <w:t>Print Bar Code Labels for Equipment Management</w:t>
      </w:r>
      <w:r>
        <w:rPr>
          <w:rFonts w:ascii="Century Schoolbook"/>
          <w:spacing w:val="-6"/>
          <w:sz w:val="24"/>
        </w:rPr>
        <w:t xml:space="preserve"> </w:t>
      </w:r>
      <w:r>
        <w:rPr>
          <w:rFonts w:ascii="Century Schoolbook"/>
          <w:sz w:val="24"/>
        </w:rPr>
        <w:t>...</w:t>
      </w:r>
    </w:p>
    <w:p w:rsidR="00573016" w:rsidRDefault="0077703A">
      <w:pPr>
        <w:pStyle w:val="ListParagraph"/>
        <w:numPr>
          <w:ilvl w:val="0"/>
          <w:numId w:val="149"/>
        </w:numPr>
        <w:tabs>
          <w:tab w:val="left" w:pos="1227"/>
          <w:tab w:val="left" w:pos="1228"/>
        </w:tabs>
        <w:spacing w:line="288" w:lineRule="exact"/>
        <w:ind w:hanging="544"/>
        <w:rPr>
          <w:rFonts w:ascii="Century Schoolbook"/>
          <w:sz w:val="24"/>
        </w:rPr>
      </w:pPr>
      <w:r>
        <w:rPr>
          <w:rFonts w:ascii="Century Schoolbook"/>
          <w:sz w:val="24"/>
        </w:rPr>
        <w:t>Bar Coded Equipment Inventory Management</w:t>
      </w:r>
      <w:r>
        <w:rPr>
          <w:rFonts w:ascii="Century Schoolbook"/>
          <w:spacing w:val="-4"/>
          <w:sz w:val="24"/>
        </w:rPr>
        <w:t xml:space="preserve"> </w:t>
      </w:r>
      <w:r>
        <w:rPr>
          <w:rFonts w:ascii="Century Schoolbook"/>
          <w:sz w:val="24"/>
        </w:rPr>
        <w:t>...</w:t>
      </w:r>
    </w:p>
    <w:p w:rsidR="00573016" w:rsidRDefault="0077703A">
      <w:pPr>
        <w:pStyle w:val="ListParagraph"/>
        <w:numPr>
          <w:ilvl w:val="0"/>
          <w:numId w:val="149"/>
        </w:numPr>
        <w:tabs>
          <w:tab w:val="left" w:pos="1227"/>
          <w:tab w:val="left" w:pos="1228"/>
        </w:tabs>
        <w:spacing w:line="288" w:lineRule="exact"/>
        <w:ind w:hanging="544"/>
        <w:rPr>
          <w:rFonts w:ascii="Century Schoolbook"/>
          <w:b/>
          <w:sz w:val="24"/>
        </w:rPr>
      </w:pPr>
      <w:r>
        <w:rPr>
          <w:rFonts w:ascii="Century Schoolbook"/>
          <w:b/>
          <w:sz w:val="24"/>
        </w:rPr>
        <w:t>Purchase Order Group</w:t>
      </w:r>
      <w:r>
        <w:rPr>
          <w:rFonts w:ascii="Century Schoolbook"/>
          <w:b/>
          <w:spacing w:val="-19"/>
          <w:sz w:val="24"/>
        </w:rPr>
        <w:t xml:space="preserve"> </w:t>
      </w:r>
      <w:r>
        <w:rPr>
          <w:rFonts w:ascii="Century Schoolbook"/>
          <w:b/>
          <w:sz w:val="24"/>
        </w:rPr>
        <w:t>Edit</w:t>
      </w:r>
    </w:p>
    <w:p w:rsidR="00573016" w:rsidRDefault="0077703A">
      <w:pPr>
        <w:pStyle w:val="ListParagraph"/>
        <w:numPr>
          <w:ilvl w:val="0"/>
          <w:numId w:val="149"/>
        </w:numPr>
        <w:tabs>
          <w:tab w:val="left" w:pos="1227"/>
          <w:tab w:val="left" w:pos="1228"/>
        </w:tabs>
        <w:spacing w:line="288" w:lineRule="exact"/>
        <w:ind w:hanging="544"/>
        <w:rPr>
          <w:rFonts w:ascii="Century Schoolbook"/>
          <w:sz w:val="24"/>
        </w:rPr>
      </w:pPr>
      <w:r>
        <w:rPr>
          <w:rFonts w:ascii="Century Schoolbook"/>
          <w:sz w:val="24"/>
        </w:rPr>
        <w:t>Lockout/Tagout</w:t>
      </w:r>
      <w:r>
        <w:rPr>
          <w:rFonts w:ascii="Century Schoolbook"/>
          <w:spacing w:val="-1"/>
          <w:sz w:val="24"/>
        </w:rPr>
        <w:t xml:space="preserve"> </w:t>
      </w:r>
      <w:r>
        <w:rPr>
          <w:rFonts w:ascii="Century Schoolbook"/>
          <w:sz w:val="24"/>
        </w:rPr>
        <w:t>Enter/Edit</w:t>
      </w:r>
    </w:p>
    <w:p w:rsidR="00573016" w:rsidRDefault="0077703A">
      <w:pPr>
        <w:pStyle w:val="ListParagraph"/>
        <w:numPr>
          <w:ilvl w:val="0"/>
          <w:numId w:val="149"/>
        </w:numPr>
        <w:tabs>
          <w:tab w:val="left" w:pos="1227"/>
          <w:tab w:val="left" w:pos="1228"/>
        </w:tabs>
        <w:spacing w:line="288" w:lineRule="exact"/>
        <w:ind w:hanging="544"/>
        <w:rPr>
          <w:rFonts w:ascii="Century Schoolbook"/>
          <w:sz w:val="24"/>
        </w:rPr>
      </w:pPr>
      <w:r>
        <w:rPr>
          <w:rFonts w:ascii="Century Schoolbook"/>
          <w:sz w:val="24"/>
        </w:rPr>
        <w:t>Turn-In/Disposition</w:t>
      </w:r>
      <w:r>
        <w:rPr>
          <w:rFonts w:ascii="Century Schoolbook"/>
          <w:spacing w:val="-1"/>
          <w:sz w:val="24"/>
        </w:rPr>
        <w:t xml:space="preserve"> </w:t>
      </w:r>
      <w:r>
        <w:rPr>
          <w:rFonts w:ascii="Century Schoolbook"/>
          <w:sz w:val="24"/>
        </w:rPr>
        <w:t>Equipment</w:t>
      </w:r>
    </w:p>
    <w:p w:rsidR="00573016" w:rsidRDefault="00573016">
      <w:pPr>
        <w:pStyle w:val="BodyText"/>
        <w:spacing w:before="10"/>
        <w:rPr>
          <w:rFonts w:ascii="Century Schoolbook"/>
          <w:sz w:val="22"/>
        </w:rPr>
      </w:pPr>
    </w:p>
    <w:p w:rsidR="00573016" w:rsidRDefault="0077703A">
      <w:pPr>
        <w:spacing w:line="228" w:lineRule="auto"/>
        <w:ind w:left="324" w:right="1323"/>
        <w:rPr>
          <w:rFonts w:ascii="Century Schoolbook"/>
          <w:sz w:val="24"/>
        </w:rPr>
      </w:pPr>
      <w:r>
        <w:rPr>
          <w:rFonts w:ascii="Century Schoolbook"/>
          <w:sz w:val="24"/>
        </w:rPr>
        <w:t>Edit a group of existing items in the inventory file without having to enter common data for each item. Equipment is initially selected by purchase order number (#).</w:t>
      </w:r>
    </w:p>
    <w:p w:rsidR="00573016" w:rsidRDefault="0077703A">
      <w:pPr>
        <w:spacing w:line="228" w:lineRule="auto"/>
        <w:ind w:left="324" w:right="922"/>
        <w:rPr>
          <w:rFonts w:ascii="Century Schoolbook"/>
          <w:sz w:val="24"/>
        </w:rPr>
      </w:pPr>
      <w:r>
        <w:rPr>
          <w:rFonts w:ascii="Century Schoolbook"/>
          <w:sz w:val="24"/>
        </w:rPr>
        <w:t xml:space="preserve">Therefore, the purchase order # field must already be populated before this option can be </w:t>
      </w:r>
      <w:r>
        <w:rPr>
          <w:rFonts w:ascii="Century Schoolbook"/>
          <w:sz w:val="24"/>
        </w:rPr>
        <w:t>used to edit equipment. Equipment with the same purchase order # is selected for editing by line item.</w:t>
      </w:r>
    </w:p>
    <w:p w:rsidR="00573016" w:rsidRDefault="00573016">
      <w:pPr>
        <w:pStyle w:val="BodyText"/>
        <w:spacing w:before="3"/>
        <w:rPr>
          <w:rFonts w:ascii="Century Schoolbook"/>
          <w:sz w:val="22"/>
        </w:rPr>
      </w:pPr>
    </w:p>
    <w:tbl>
      <w:tblPr>
        <w:tblW w:w="0" w:type="auto"/>
        <w:tblInd w:w="282" w:type="dxa"/>
        <w:tblLayout w:type="fixed"/>
        <w:tblCellMar>
          <w:left w:w="0" w:type="dxa"/>
          <w:right w:w="0" w:type="dxa"/>
        </w:tblCellMar>
        <w:tblLook w:val="01E0" w:firstRow="1" w:lastRow="1" w:firstColumn="1" w:lastColumn="1" w:noHBand="0" w:noVBand="0"/>
      </w:tblPr>
      <w:tblGrid>
        <w:gridCol w:w="7327"/>
        <w:gridCol w:w="813"/>
      </w:tblGrid>
      <w:tr w:rsidR="00573016">
        <w:trPr>
          <w:trHeight w:val="475"/>
        </w:trPr>
        <w:tc>
          <w:tcPr>
            <w:tcW w:w="7327" w:type="dxa"/>
          </w:tcPr>
          <w:p w:rsidR="00573016" w:rsidRDefault="0077703A">
            <w:pPr>
              <w:pStyle w:val="TableParagraph"/>
              <w:tabs>
                <w:tab w:val="left" w:pos="4024"/>
                <w:tab w:val="left" w:pos="4447"/>
              </w:tabs>
              <w:spacing w:before="18" w:line="213" w:lineRule="auto"/>
              <w:ind w:left="50" w:right="332"/>
              <w:rPr>
                <w:sz w:val="18"/>
              </w:rPr>
            </w:pPr>
            <w:r>
              <w:rPr>
                <w:sz w:val="18"/>
              </w:rPr>
              <w:t>Select</w:t>
            </w:r>
            <w:r>
              <w:rPr>
                <w:spacing w:val="-57"/>
                <w:sz w:val="18"/>
              </w:rPr>
              <w:t xml:space="preserve"> </w:t>
            </w:r>
            <w:r>
              <w:rPr>
                <w:sz w:val="18"/>
              </w:rPr>
              <w:t>Equipment</w:t>
            </w:r>
            <w:r>
              <w:rPr>
                <w:spacing w:val="-56"/>
                <w:sz w:val="18"/>
              </w:rPr>
              <w:t xml:space="preserve"> </w:t>
            </w:r>
            <w:r>
              <w:rPr>
                <w:sz w:val="18"/>
              </w:rPr>
              <w:t>Management</w:t>
            </w:r>
            <w:r>
              <w:rPr>
                <w:spacing w:val="-57"/>
                <w:sz w:val="18"/>
              </w:rPr>
              <w:t xml:space="preserve"> </w:t>
            </w:r>
            <w:r>
              <w:rPr>
                <w:sz w:val="18"/>
              </w:rPr>
              <w:t>Option:</w:t>
            </w:r>
            <w:r>
              <w:rPr>
                <w:sz w:val="18"/>
              </w:rPr>
              <w:tab/>
            </w:r>
            <w:r>
              <w:rPr>
                <w:b/>
                <w:sz w:val="18"/>
              </w:rPr>
              <w:t>11</w:t>
            </w:r>
            <w:r>
              <w:rPr>
                <w:b/>
                <w:sz w:val="18"/>
              </w:rPr>
              <w:tab/>
            </w:r>
            <w:r>
              <w:rPr>
                <w:sz w:val="18"/>
              </w:rPr>
              <w:t>Purchase</w:t>
            </w:r>
            <w:r>
              <w:rPr>
                <w:spacing w:val="-49"/>
                <w:sz w:val="18"/>
              </w:rPr>
              <w:t xml:space="preserve"> </w:t>
            </w:r>
            <w:r>
              <w:rPr>
                <w:sz w:val="18"/>
              </w:rPr>
              <w:t>Order</w:t>
            </w:r>
            <w:r>
              <w:rPr>
                <w:spacing w:val="-49"/>
                <w:sz w:val="18"/>
              </w:rPr>
              <w:t xml:space="preserve"> </w:t>
            </w:r>
            <w:r>
              <w:rPr>
                <w:sz w:val="18"/>
              </w:rPr>
              <w:t>Group</w:t>
            </w:r>
            <w:r>
              <w:rPr>
                <w:spacing w:val="-50"/>
                <w:sz w:val="18"/>
              </w:rPr>
              <w:t xml:space="preserve"> </w:t>
            </w:r>
            <w:r>
              <w:rPr>
                <w:spacing w:val="-4"/>
                <w:sz w:val="18"/>
              </w:rPr>
              <w:t xml:space="preserve">Edit </w:t>
            </w:r>
            <w:r>
              <w:rPr>
                <w:sz w:val="18"/>
              </w:rPr>
              <w:t>Multiple Equipment</w:t>
            </w:r>
            <w:r>
              <w:rPr>
                <w:spacing w:val="-20"/>
                <w:sz w:val="18"/>
              </w:rPr>
              <w:t xml:space="preserve"> </w:t>
            </w:r>
            <w:r>
              <w:rPr>
                <w:sz w:val="18"/>
              </w:rPr>
              <w:t>Edit</w:t>
            </w:r>
          </w:p>
        </w:tc>
        <w:tc>
          <w:tcPr>
            <w:tcW w:w="813" w:type="dxa"/>
            <w:vMerge w:val="restart"/>
          </w:tcPr>
          <w:p w:rsidR="00573016" w:rsidRDefault="00573016">
            <w:pPr>
              <w:pStyle w:val="TableParagraph"/>
              <w:rPr>
                <w:rFonts w:ascii="Times New Roman"/>
                <w:sz w:val="20"/>
              </w:rPr>
            </w:pPr>
          </w:p>
        </w:tc>
      </w:tr>
      <w:tr w:rsidR="00573016">
        <w:trPr>
          <w:trHeight w:val="463"/>
        </w:trPr>
        <w:tc>
          <w:tcPr>
            <w:tcW w:w="7327" w:type="dxa"/>
          </w:tcPr>
          <w:p w:rsidR="00573016" w:rsidRDefault="0077703A">
            <w:pPr>
              <w:pStyle w:val="TableParagraph"/>
              <w:tabs>
                <w:tab w:val="left" w:pos="2037"/>
              </w:tabs>
              <w:spacing w:before="88"/>
              <w:ind w:left="50"/>
              <w:rPr>
                <w:b/>
                <w:sz w:val="18"/>
              </w:rPr>
            </w:pPr>
            <w:r>
              <w:rPr>
                <w:sz w:val="18"/>
              </w:rPr>
              <w:t>PURCHASE</w:t>
            </w:r>
            <w:r>
              <w:rPr>
                <w:spacing w:val="-38"/>
                <w:sz w:val="18"/>
              </w:rPr>
              <w:t xml:space="preserve"> </w:t>
            </w:r>
            <w:r>
              <w:rPr>
                <w:sz w:val="18"/>
              </w:rPr>
              <w:t>ORDER</w:t>
            </w:r>
            <w:r>
              <w:rPr>
                <w:spacing w:val="-38"/>
                <w:sz w:val="18"/>
              </w:rPr>
              <w:t xml:space="preserve"> </w:t>
            </w:r>
            <w:r>
              <w:rPr>
                <w:sz w:val="18"/>
              </w:rPr>
              <w:t>#:</w:t>
            </w:r>
            <w:r>
              <w:rPr>
                <w:sz w:val="18"/>
              </w:rPr>
              <w:tab/>
            </w:r>
            <w:r>
              <w:rPr>
                <w:b/>
                <w:sz w:val="18"/>
              </w:rPr>
              <w:t>A12345</w:t>
            </w:r>
          </w:p>
        </w:tc>
        <w:tc>
          <w:tcPr>
            <w:tcW w:w="813" w:type="dxa"/>
            <w:vMerge/>
            <w:tcBorders>
              <w:top w:val="nil"/>
            </w:tcBorders>
          </w:tcPr>
          <w:p w:rsidR="00573016" w:rsidRDefault="00573016">
            <w:pPr>
              <w:rPr>
                <w:sz w:val="2"/>
                <w:szCs w:val="2"/>
              </w:rPr>
            </w:pPr>
          </w:p>
        </w:tc>
      </w:tr>
      <w:tr w:rsidR="00573016">
        <w:trPr>
          <w:trHeight w:val="638"/>
        </w:trPr>
        <w:tc>
          <w:tcPr>
            <w:tcW w:w="7327" w:type="dxa"/>
          </w:tcPr>
          <w:p w:rsidR="00573016" w:rsidRDefault="0077703A">
            <w:pPr>
              <w:pStyle w:val="TableParagraph"/>
              <w:spacing w:before="172" w:line="193" w:lineRule="exact"/>
              <w:ind w:left="50"/>
              <w:rPr>
                <w:sz w:val="18"/>
              </w:rPr>
            </w:pPr>
            <w:r>
              <w:rPr>
                <w:sz w:val="18"/>
              </w:rPr>
              <w:t>13 Equipment Items found with Purchase Order # = A12345</w:t>
            </w:r>
          </w:p>
          <w:p w:rsidR="00573016" w:rsidRDefault="0077703A">
            <w:pPr>
              <w:pStyle w:val="TableParagraph"/>
              <w:tabs>
                <w:tab w:val="left" w:pos="660"/>
                <w:tab w:val="left" w:pos="3306"/>
                <w:tab w:val="left" w:pos="5953"/>
              </w:tabs>
              <w:spacing w:line="193" w:lineRule="exact"/>
              <w:ind w:left="50"/>
              <w:rPr>
                <w:sz w:val="18"/>
              </w:rPr>
            </w:pPr>
            <w:r>
              <w:rPr>
                <w:sz w:val="18"/>
              </w:rPr>
              <w:t>Line</w:t>
            </w:r>
            <w:r>
              <w:rPr>
                <w:sz w:val="18"/>
              </w:rPr>
              <w:tab/>
              <w:t>Equipment</w:t>
            </w:r>
            <w:r>
              <w:rPr>
                <w:spacing w:val="-60"/>
                <w:sz w:val="18"/>
              </w:rPr>
              <w:t xml:space="preserve"> </w:t>
            </w:r>
            <w:r>
              <w:rPr>
                <w:sz w:val="18"/>
              </w:rPr>
              <w:t>Category</w:t>
            </w:r>
            <w:r>
              <w:rPr>
                <w:sz w:val="18"/>
              </w:rPr>
              <w:tab/>
            </w:r>
            <w:r>
              <w:rPr>
                <w:w w:val="95"/>
                <w:sz w:val="18"/>
              </w:rPr>
              <w:t>Manufacturer</w:t>
            </w:r>
            <w:r>
              <w:rPr>
                <w:w w:val="95"/>
                <w:sz w:val="18"/>
              </w:rPr>
              <w:tab/>
            </w:r>
            <w:r>
              <w:rPr>
                <w:sz w:val="18"/>
              </w:rPr>
              <w:t>Model</w:t>
            </w:r>
          </w:p>
        </w:tc>
        <w:tc>
          <w:tcPr>
            <w:tcW w:w="813" w:type="dxa"/>
          </w:tcPr>
          <w:p w:rsidR="00573016" w:rsidRDefault="00573016">
            <w:pPr>
              <w:pStyle w:val="TableParagraph"/>
              <w:spacing w:before="6"/>
              <w:rPr>
                <w:rFonts w:ascii="Century Schoolbook"/>
                <w:sz w:val="29"/>
              </w:rPr>
            </w:pPr>
          </w:p>
          <w:p w:rsidR="00573016" w:rsidRDefault="0077703A">
            <w:pPr>
              <w:pStyle w:val="TableParagraph"/>
              <w:ind w:left="254"/>
              <w:rPr>
                <w:sz w:val="18"/>
              </w:rPr>
            </w:pPr>
            <w:r>
              <w:rPr>
                <w:sz w:val="18"/>
              </w:rPr>
              <w:t>Count</w:t>
            </w:r>
          </w:p>
        </w:tc>
      </w:tr>
      <w:tr w:rsidR="00573016">
        <w:trPr>
          <w:trHeight w:val="273"/>
        </w:trPr>
        <w:tc>
          <w:tcPr>
            <w:tcW w:w="7327" w:type="dxa"/>
          </w:tcPr>
          <w:p w:rsidR="00573016" w:rsidRDefault="0077703A">
            <w:pPr>
              <w:pStyle w:val="TableParagraph"/>
              <w:tabs>
                <w:tab w:val="left" w:pos="660"/>
                <w:tab w:val="left" w:pos="3306"/>
                <w:tab w:val="right" w:pos="6360"/>
              </w:tabs>
              <w:spacing w:before="81" w:line="173" w:lineRule="exact"/>
              <w:ind w:left="50"/>
              <w:rPr>
                <w:sz w:val="18"/>
              </w:rPr>
            </w:pPr>
            <w:r>
              <w:rPr>
                <w:sz w:val="18"/>
              </w:rPr>
              <w:t>1</w:t>
            </w:r>
            <w:r>
              <w:rPr>
                <w:sz w:val="18"/>
              </w:rPr>
              <w:tab/>
              <w:t>BED</w:t>
            </w:r>
            <w:r>
              <w:rPr>
                <w:spacing w:val="-32"/>
                <w:sz w:val="18"/>
              </w:rPr>
              <w:t xml:space="preserve"> </w:t>
            </w:r>
            <w:r>
              <w:rPr>
                <w:sz w:val="18"/>
              </w:rPr>
              <w:t>(ONE</w:t>
            </w:r>
            <w:r>
              <w:rPr>
                <w:spacing w:val="-32"/>
                <w:sz w:val="18"/>
              </w:rPr>
              <w:t xml:space="preserve"> </w:t>
            </w:r>
            <w:r>
              <w:rPr>
                <w:sz w:val="18"/>
              </w:rPr>
              <w:t>WARD)</w:t>
            </w:r>
            <w:r>
              <w:rPr>
                <w:sz w:val="18"/>
              </w:rPr>
              <w:tab/>
              <w:t>STRYKER</w:t>
            </w:r>
            <w:r>
              <w:rPr>
                <w:sz w:val="18"/>
              </w:rPr>
              <w:tab/>
              <w:t>2020</w:t>
            </w:r>
          </w:p>
        </w:tc>
        <w:tc>
          <w:tcPr>
            <w:tcW w:w="813" w:type="dxa"/>
          </w:tcPr>
          <w:p w:rsidR="00573016" w:rsidRDefault="0077703A">
            <w:pPr>
              <w:pStyle w:val="TableParagraph"/>
              <w:spacing w:before="81" w:line="173" w:lineRule="exact"/>
              <w:ind w:left="254"/>
              <w:rPr>
                <w:sz w:val="18"/>
              </w:rPr>
            </w:pPr>
            <w:r>
              <w:rPr>
                <w:w w:val="94"/>
                <w:sz w:val="18"/>
              </w:rPr>
              <w:t>8</w:t>
            </w:r>
          </w:p>
        </w:tc>
      </w:tr>
      <w:tr w:rsidR="00573016">
        <w:trPr>
          <w:trHeight w:val="182"/>
        </w:trPr>
        <w:tc>
          <w:tcPr>
            <w:tcW w:w="7327" w:type="dxa"/>
          </w:tcPr>
          <w:p w:rsidR="00573016" w:rsidRDefault="0077703A">
            <w:pPr>
              <w:pStyle w:val="TableParagraph"/>
              <w:tabs>
                <w:tab w:val="left" w:pos="660"/>
                <w:tab w:val="left" w:pos="3306"/>
                <w:tab w:val="left" w:pos="5953"/>
              </w:tabs>
              <w:spacing w:line="162" w:lineRule="exact"/>
              <w:ind w:left="50"/>
              <w:rPr>
                <w:sz w:val="18"/>
              </w:rPr>
            </w:pPr>
            <w:r>
              <w:rPr>
                <w:sz w:val="18"/>
              </w:rPr>
              <w:t>2</w:t>
            </w:r>
            <w:r>
              <w:rPr>
                <w:sz w:val="18"/>
              </w:rPr>
              <w:tab/>
            </w:r>
            <w:r>
              <w:rPr>
                <w:w w:val="95"/>
                <w:sz w:val="18"/>
              </w:rPr>
              <w:t>COMPUTER</w:t>
            </w:r>
            <w:r>
              <w:rPr>
                <w:spacing w:val="-12"/>
                <w:w w:val="95"/>
                <w:sz w:val="18"/>
              </w:rPr>
              <w:t xml:space="preserve"> </w:t>
            </w:r>
            <w:r>
              <w:rPr>
                <w:w w:val="95"/>
                <w:sz w:val="18"/>
              </w:rPr>
              <w:t>TERMINAL/DISPLA</w:t>
            </w:r>
            <w:r>
              <w:rPr>
                <w:w w:val="95"/>
                <w:sz w:val="18"/>
              </w:rPr>
              <w:tab/>
            </w:r>
            <w:r>
              <w:rPr>
                <w:sz w:val="18"/>
              </w:rPr>
              <w:t>DIGITAL</w:t>
            </w:r>
            <w:r>
              <w:rPr>
                <w:spacing w:val="-44"/>
                <w:sz w:val="18"/>
              </w:rPr>
              <w:t xml:space="preserve"> </w:t>
            </w:r>
            <w:r>
              <w:rPr>
                <w:sz w:val="18"/>
              </w:rPr>
              <w:t>EQUIP</w:t>
            </w:r>
            <w:r>
              <w:rPr>
                <w:sz w:val="18"/>
              </w:rPr>
              <w:tab/>
              <w:t>VT320</w:t>
            </w:r>
          </w:p>
        </w:tc>
        <w:tc>
          <w:tcPr>
            <w:tcW w:w="813" w:type="dxa"/>
          </w:tcPr>
          <w:p w:rsidR="00573016" w:rsidRDefault="0077703A">
            <w:pPr>
              <w:pStyle w:val="TableParagraph"/>
              <w:spacing w:line="162" w:lineRule="exact"/>
              <w:ind w:left="254"/>
              <w:rPr>
                <w:sz w:val="18"/>
              </w:rPr>
            </w:pPr>
            <w:r>
              <w:rPr>
                <w:w w:val="94"/>
                <w:sz w:val="18"/>
              </w:rPr>
              <w:t>2</w:t>
            </w:r>
          </w:p>
        </w:tc>
      </w:tr>
      <w:tr w:rsidR="00573016">
        <w:trPr>
          <w:trHeight w:val="182"/>
        </w:trPr>
        <w:tc>
          <w:tcPr>
            <w:tcW w:w="7327" w:type="dxa"/>
          </w:tcPr>
          <w:p w:rsidR="00573016" w:rsidRDefault="0077703A">
            <w:pPr>
              <w:pStyle w:val="TableParagraph"/>
              <w:tabs>
                <w:tab w:val="left" w:pos="660"/>
                <w:tab w:val="left" w:pos="3306"/>
                <w:tab w:val="left" w:pos="5953"/>
              </w:tabs>
              <w:spacing w:line="162" w:lineRule="exact"/>
              <w:ind w:left="50"/>
              <w:rPr>
                <w:sz w:val="18"/>
              </w:rPr>
            </w:pPr>
            <w:r>
              <w:rPr>
                <w:sz w:val="18"/>
              </w:rPr>
              <w:t>3</w:t>
            </w:r>
            <w:r>
              <w:rPr>
                <w:sz w:val="18"/>
              </w:rPr>
              <w:tab/>
              <w:t>AUTO/SEDAN</w:t>
            </w:r>
            <w:r>
              <w:rPr>
                <w:sz w:val="18"/>
              </w:rPr>
              <w:tab/>
              <w:t>FORD</w:t>
            </w:r>
            <w:r>
              <w:rPr>
                <w:spacing w:val="-70"/>
                <w:sz w:val="18"/>
              </w:rPr>
              <w:t xml:space="preserve"> </w:t>
            </w:r>
            <w:r>
              <w:rPr>
                <w:sz w:val="18"/>
              </w:rPr>
              <w:t>MOTOR/AUTOMOTIVE</w:t>
            </w:r>
            <w:r>
              <w:rPr>
                <w:sz w:val="18"/>
              </w:rPr>
              <w:tab/>
              <w:t>unspecified</w:t>
            </w:r>
          </w:p>
        </w:tc>
        <w:tc>
          <w:tcPr>
            <w:tcW w:w="813" w:type="dxa"/>
          </w:tcPr>
          <w:p w:rsidR="00573016" w:rsidRDefault="0077703A">
            <w:pPr>
              <w:pStyle w:val="TableParagraph"/>
              <w:spacing w:line="162" w:lineRule="exact"/>
              <w:ind w:left="254"/>
              <w:rPr>
                <w:sz w:val="18"/>
              </w:rPr>
            </w:pPr>
            <w:r>
              <w:rPr>
                <w:w w:val="94"/>
                <w:sz w:val="18"/>
              </w:rPr>
              <w:t>1</w:t>
            </w:r>
          </w:p>
        </w:tc>
      </w:tr>
      <w:tr w:rsidR="00573016">
        <w:trPr>
          <w:trHeight w:val="182"/>
        </w:trPr>
        <w:tc>
          <w:tcPr>
            <w:tcW w:w="7327" w:type="dxa"/>
          </w:tcPr>
          <w:p w:rsidR="00573016" w:rsidRDefault="0077703A">
            <w:pPr>
              <w:pStyle w:val="TableParagraph"/>
              <w:tabs>
                <w:tab w:val="left" w:pos="660"/>
                <w:tab w:val="left" w:pos="3306"/>
                <w:tab w:val="left" w:pos="5953"/>
              </w:tabs>
              <w:spacing w:line="162" w:lineRule="exact"/>
              <w:ind w:left="50"/>
              <w:rPr>
                <w:sz w:val="18"/>
              </w:rPr>
            </w:pPr>
            <w:r>
              <w:rPr>
                <w:sz w:val="18"/>
              </w:rPr>
              <w:t>4</w:t>
            </w:r>
            <w:r>
              <w:rPr>
                <w:sz w:val="18"/>
              </w:rPr>
              <w:tab/>
            </w:r>
            <w:r>
              <w:rPr>
                <w:w w:val="95"/>
                <w:sz w:val="18"/>
              </w:rPr>
              <w:t>unspecified</w:t>
            </w:r>
            <w:r>
              <w:rPr>
                <w:w w:val="95"/>
                <w:sz w:val="18"/>
              </w:rPr>
              <w:tab/>
            </w:r>
            <w:r>
              <w:rPr>
                <w:sz w:val="18"/>
              </w:rPr>
              <w:t>ACME</w:t>
            </w:r>
            <w:r>
              <w:rPr>
                <w:spacing w:val="-29"/>
                <w:sz w:val="18"/>
              </w:rPr>
              <w:t xml:space="preserve"> </w:t>
            </w:r>
            <w:r>
              <w:rPr>
                <w:sz w:val="18"/>
              </w:rPr>
              <w:t>LAB</w:t>
            </w:r>
            <w:r>
              <w:rPr>
                <w:sz w:val="18"/>
              </w:rPr>
              <w:tab/>
              <w:t>X1000</w:t>
            </w:r>
          </w:p>
        </w:tc>
        <w:tc>
          <w:tcPr>
            <w:tcW w:w="813" w:type="dxa"/>
          </w:tcPr>
          <w:p w:rsidR="00573016" w:rsidRDefault="0077703A">
            <w:pPr>
              <w:pStyle w:val="TableParagraph"/>
              <w:spacing w:line="162" w:lineRule="exact"/>
              <w:ind w:left="254"/>
              <w:rPr>
                <w:sz w:val="18"/>
              </w:rPr>
            </w:pPr>
            <w:r>
              <w:rPr>
                <w:w w:val="94"/>
                <w:sz w:val="18"/>
              </w:rPr>
              <w:t>1</w:t>
            </w:r>
          </w:p>
        </w:tc>
      </w:tr>
      <w:tr w:rsidR="00573016">
        <w:trPr>
          <w:trHeight w:val="194"/>
        </w:trPr>
        <w:tc>
          <w:tcPr>
            <w:tcW w:w="7327" w:type="dxa"/>
          </w:tcPr>
          <w:p w:rsidR="00573016" w:rsidRDefault="0077703A">
            <w:pPr>
              <w:pStyle w:val="TableParagraph"/>
              <w:tabs>
                <w:tab w:val="left" w:pos="660"/>
                <w:tab w:val="left" w:pos="3306"/>
                <w:tab w:val="right" w:pos="6360"/>
              </w:tabs>
              <w:spacing w:line="175" w:lineRule="exact"/>
              <w:ind w:left="50"/>
              <w:rPr>
                <w:sz w:val="18"/>
              </w:rPr>
            </w:pPr>
            <w:r>
              <w:rPr>
                <w:sz w:val="18"/>
              </w:rPr>
              <w:t>5</w:t>
            </w:r>
            <w:r>
              <w:rPr>
                <w:sz w:val="18"/>
              </w:rPr>
              <w:tab/>
            </w:r>
            <w:r>
              <w:rPr>
                <w:w w:val="95"/>
                <w:sz w:val="18"/>
              </w:rPr>
              <w:t>unspecified</w:t>
            </w:r>
            <w:r>
              <w:rPr>
                <w:w w:val="95"/>
                <w:sz w:val="18"/>
              </w:rPr>
              <w:tab/>
            </w:r>
            <w:r>
              <w:rPr>
                <w:sz w:val="18"/>
              </w:rPr>
              <w:t>COBE</w:t>
            </w:r>
            <w:r>
              <w:rPr>
                <w:spacing w:val="-11"/>
                <w:sz w:val="18"/>
              </w:rPr>
              <w:t xml:space="preserve"> </w:t>
            </w:r>
            <w:r>
              <w:rPr>
                <w:sz w:val="18"/>
              </w:rPr>
              <w:t>LAB</w:t>
            </w:r>
            <w:r>
              <w:rPr>
                <w:sz w:val="18"/>
              </w:rPr>
              <w:tab/>
              <w:t>8900</w:t>
            </w:r>
          </w:p>
        </w:tc>
        <w:tc>
          <w:tcPr>
            <w:tcW w:w="813" w:type="dxa"/>
          </w:tcPr>
          <w:p w:rsidR="00573016" w:rsidRDefault="0077703A">
            <w:pPr>
              <w:pStyle w:val="TableParagraph"/>
              <w:spacing w:line="175" w:lineRule="exact"/>
              <w:ind w:left="254"/>
              <w:rPr>
                <w:sz w:val="18"/>
              </w:rPr>
            </w:pPr>
            <w:r>
              <w:rPr>
                <w:w w:val="94"/>
                <w:sz w:val="18"/>
              </w:rPr>
              <w:t>1</w:t>
            </w:r>
          </w:p>
        </w:tc>
      </w:tr>
    </w:tbl>
    <w:p w:rsidR="00573016" w:rsidRDefault="0077703A">
      <w:pPr>
        <w:pStyle w:val="BodyText"/>
        <w:tabs>
          <w:tab w:val="left" w:pos="2869"/>
        </w:tabs>
        <w:spacing w:line="170" w:lineRule="exact"/>
        <w:ind w:left="324"/>
      </w:pPr>
      <w:r>
        <w:t>Select line(s)</w:t>
      </w:r>
      <w:r>
        <w:rPr>
          <w:spacing w:val="-77"/>
        </w:rPr>
        <w:t xml:space="preserve"> </w:t>
      </w:r>
      <w:r>
        <w:t>to</w:t>
      </w:r>
      <w:r>
        <w:rPr>
          <w:spacing w:val="-38"/>
        </w:rPr>
        <w:t xml:space="preserve"> </w:t>
      </w:r>
      <w:r>
        <w:t>edit:</w:t>
      </w:r>
      <w:r>
        <w:tab/>
        <w:t>(1-5):</w:t>
      </w:r>
      <w:r>
        <w:rPr>
          <w:spacing w:val="-8"/>
        </w:rPr>
        <w:t xml:space="preserve"> </w:t>
      </w:r>
      <w:r>
        <w:t>1,4</w:t>
      </w:r>
    </w:p>
    <w:p w:rsidR="00573016" w:rsidRDefault="0077703A">
      <w:pPr>
        <w:pStyle w:val="BodyText"/>
        <w:spacing w:line="193" w:lineRule="exact"/>
        <w:ind w:left="324"/>
      </w:pPr>
      <w:r>
        <w:t>9 Equipment Items will be edited</w:t>
      </w:r>
    </w:p>
    <w:p w:rsidR="00573016" w:rsidRDefault="00573016">
      <w:pPr>
        <w:pStyle w:val="BodyText"/>
        <w:rPr>
          <w:sz w:val="20"/>
        </w:rPr>
      </w:pPr>
    </w:p>
    <w:p w:rsidR="00573016" w:rsidRDefault="0077703A">
      <w:pPr>
        <w:pStyle w:val="BodyText"/>
        <w:tabs>
          <w:tab w:val="left" w:pos="1870"/>
        </w:tabs>
        <w:spacing w:before="131"/>
        <w:ind w:left="324"/>
        <w:rPr>
          <w:b/>
        </w:rPr>
      </w:pPr>
      <w:r>
        <w:t>Select</w:t>
      </w:r>
      <w:r>
        <w:rPr>
          <w:spacing w:val="-44"/>
        </w:rPr>
        <w:t xml:space="preserve"> </w:t>
      </w:r>
      <w:r>
        <w:t>FIELD:</w:t>
      </w:r>
      <w:r>
        <w:tab/>
      </w:r>
      <w:r>
        <w:rPr>
          <w:b/>
        </w:rPr>
        <w:t>??</w:t>
      </w:r>
    </w:p>
    <w:p w:rsidR="00573016" w:rsidRDefault="0077703A">
      <w:pPr>
        <w:pStyle w:val="BodyText"/>
        <w:spacing w:before="161"/>
        <w:ind w:left="324"/>
      </w:pPr>
      <w:r>
        <w:t>Choose from:</w:t>
      </w:r>
    </w:p>
    <w:p w:rsidR="00573016" w:rsidRDefault="0077703A">
      <w:pPr>
        <w:pStyle w:val="ListParagraph"/>
        <w:numPr>
          <w:ilvl w:val="0"/>
          <w:numId w:val="9"/>
        </w:numPr>
        <w:tabs>
          <w:tab w:val="left" w:pos="2258"/>
          <w:tab w:val="left" w:pos="2259"/>
        </w:tabs>
        <w:spacing w:before="161" w:line="193" w:lineRule="exact"/>
        <w:rPr>
          <w:sz w:val="18"/>
        </w:rPr>
      </w:pPr>
      <w:r>
        <w:rPr>
          <w:sz w:val="18"/>
        </w:rPr>
        <w:t>LIFE</w:t>
      </w:r>
      <w:r>
        <w:rPr>
          <w:spacing w:val="-9"/>
          <w:sz w:val="18"/>
        </w:rPr>
        <w:t xml:space="preserve"> </w:t>
      </w:r>
      <w:r>
        <w:rPr>
          <w:sz w:val="18"/>
        </w:rPr>
        <w:t>EXPECTANCY</w:t>
      </w:r>
    </w:p>
    <w:p w:rsidR="00573016" w:rsidRDefault="0077703A">
      <w:pPr>
        <w:pStyle w:val="ListParagraph"/>
        <w:numPr>
          <w:ilvl w:val="0"/>
          <w:numId w:val="9"/>
        </w:numPr>
        <w:tabs>
          <w:tab w:val="left" w:pos="2258"/>
          <w:tab w:val="left" w:pos="2259"/>
        </w:tabs>
        <w:spacing w:line="182" w:lineRule="exact"/>
        <w:rPr>
          <w:sz w:val="18"/>
        </w:rPr>
      </w:pPr>
      <w:r>
        <w:rPr>
          <w:sz w:val="18"/>
        </w:rPr>
        <w:t>REPLACEMENT</w:t>
      </w:r>
      <w:r>
        <w:rPr>
          <w:spacing w:val="-9"/>
          <w:sz w:val="18"/>
        </w:rPr>
        <w:t xml:space="preserve"> </w:t>
      </w:r>
      <w:r>
        <w:rPr>
          <w:sz w:val="18"/>
        </w:rPr>
        <w:t>DATE</w:t>
      </w:r>
    </w:p>
    <w:p w:rsidR="00573016" w:rsidRDefault="0077703A">
      <w:pPr>
        <w:pStyle w:val="ListParagraph"/>
        <w:numPr>
          <w:ilvl w:val="0"/>
          <w:numId w:val="9"/>
        </w:numPr>
        <w:tabs>
          <w:tab w:val="left" w:pos="2258"/>
          <w:tab w:val="left" w:pos="2259"/>
        </w:tabs>
        <w:spacing w:line="182" w:lineRule="exact"/>
        <w:rPr>
          <w:sz w:val="18"/>
        </w:rPr>
      </w:pPr>
      <w:r>
        <w:rPr>
          <w:sz w:val="18"/>
        </w:rPr>
        <w:t>NXRN</w:t>
      </w:r>
      <w:r>
        <w:rPr>
          <w:spacing w:val="-8"/>
          <w:sz w:val="18"/>
        </w:rPr>
        <w:t xml:space="preserve"> </w:t>
      </w:r>
      <w:r>
        <w:rPr>
          <w:sz w:val="18"/>
        </w:rPr>
        <w:t>#</w:t>
      </w:r>
    </w:p>
    <w:p w:rsidR="00573016" w:rsidRDefault="0077703A">
      <w:pPr>
        <w:pStyle w:val="ListParagraph"/>
        <w:numPr>
          <w:ilvl w:val="0"/>
          <w:numId w:val="9"/>
        </w:numPr>
        <w:tabs>
          <w:tab w:val="left" w:pos="2258"/>
          <w:tab w:val="left" w:pos="2259"/>
        </w:tabs>
        <w:spacing w:line="190" w:lineRule="exact"/>
        <w:rPr>
          <w:sz w:val="18"/>
        </w:rPr>
      </w:pPr>
      <w:r>
        <w:rPr>
          <w:sz w:val="18"/>
        </w:rPr>
        <w:t>CATEGORY STOCK</w:t>
      </w:r>
      <w:r>
        <w:rPr>
          <w:spacing w:val="-18"/>
          <w:sz w:val="18"/>
        </w:rPr>
        <w:t xml:space="preserve"> </w:t>
      </w:r>
      <w:r>
        <w:rPr>
          <w:sz w:val="18"/>
        </w:rPr>
        <w:t>NUMBER</w:t>
      </w:r>
    </w:p>
    <w:p w:rsidR="00573016" w:rsidRDefault="0077703A">
      <w:pPr>
        <w:pStyle w:val="Heading8"/>
        <w:spacing w:line="197" w:lineRule="exact"/>
        <w:ind w:left="2090"/>
      </w:pPr>
      <w:r>
        <w:rPr>
          <w:w w:val="101"/>
        </w:rPr>
        <w:t>^</w:t>
      </w:r>
    </w:p>
    <w:p w:rsidR="00573016" w:rsidRDefault="0077703A">
      <w:pPr>
        <w:pStyle w:val="BodyText"/>
        <w:tabs>
          <w:tab w:val="left" w:pos="1870"/>
          <w:tab w:val="left" w:pos="2293"/>
          <w:tab w:val="left" w:pos="2863"/>
        </w:tabs>
        <w:spacing w:before="1" w:line="232" w:lineRule="auto"/>
        <w:ind w:left="324" w:right="6546"/>
        <w:rPr>
          <w:b/>
        </w:rPr>
      </w:pPr>
      <w:r>
        <w:t>Select</w:t>
      </w:r>
      <w:r>
        <w:rPr>
          <w:spacing w:val="-44"/>
        </w:rPr>
        <w:t xml:space="preserve"> </w:t>
      </w:r>
      <w:r>
        <w:t>FIELD:</w:t>
      </w:r>
      <w:r>
        <w:tab/>
      </w:r>
      <w:r>
        <w:rPr>
          <w:b/>
        </w:rPr>
        <w:t>18</w:t>
      </w:r>
      <w:r>
        <w:rPr>
          <w:b/>
        </w:rPr>
        <w:tab/>
      </w:r>
      <w:r>
        <w:t>CATEGORY</w:t>
      </w:r>
      <w:r>
        <w:rPr>
          <w:spacing w:val="-60"/>
        </w:rPr>
        <w:t xml:space="preserve"> </w:t>
      </w:r>
      <w:r>
        <w:t>STOCK</w:t>
      </w:r>
      <w:r>
        <w:rPr>
          <w:spacing w:val="-59"/>
        </w:rPr>
        <w:t xml:space="preserve"> </w:t>
      </w:r>
      <w:r>
        <w:rPr>
          <w:spacing w:val="-3"/>
        </w:rPr>
        <w:t xml:space="preserve">NUMBER </w:t>
      </w:r>
      <w:r>
        <w:t>CATEGORY</w:t>
      </w:r>
      <w:r>
        <w:rPr>
          <w:spacing w:val="-49"/>
        </w:rPr>
        <w:t xml:space="preserve"> </w:t>
      </w:r>
      <w:r>
        <w:t>STOCK</w:t>
      </w:r>
      <w:r>
        <w:rPr>
          <w:spacing w:val="-48"/>
        </w:rPr>
        <w:t xml:space="preserve"> </w:t>
      </w:r>
      <w:r>
        <w:t>NUMBER:</w:t>
      </w:r>
      <w:r>
        <w:tab/>
      </w:r>
      <w:r>
        <w:rPr>
          <w:b/>
        </w:rPr>
        <w:t>??</w:t>
      </w:r>
    </w:p>
    <w:p w:rsidR="00573016" w:rsidRDefault="00573016">
      <w:pPr>
        <w:spacing w:line="232" w:lineRule="auto"/>
        <w:sectPr w:rsidR="00573016">
          <w:pgSz w:w="12240" w:h="15840"/>
          <w:pgMar w:top="940" w:right="140" w:bottom="1180" w:left="1120" w:header="713" w:footer="988" w:gutter="0"/>
          <w:cols w:space="720"/>
        </w:sectPr>
      </w:pPr>
    </w:p>
    <w:p w:rsidR="00573016" w:rsidRDefault="00573016">
      <w:pPr>
        <w:pStyle w:val="BodyText"/>
        <w:rPr>
          <w:b/>
          <w:sz w:val="20"/>
        </w:rPr>
      </w:pPr>
    </w:p>
    <w:p w:rsidR="00573016" w:rsidRDefault="00573016">
      <w:pPr>
        <w:pStyle w:val="BodyText"/>
        <w:spacing w:before="3"/>
        <w:rPr>
          <w:b/>
          <w:sz w:val="23"/>
        </w:rPr>
      </w:pPr>
    </w:p>
    <w:p w:rsidR="00573016" w:rsidRDefault="0077703A">
      <w:pPr>
        <w:pStyle w:val="BodyText"/>
        <w:spacing w:line="213" w:lineRule="auto"/>
        <w:ind w:left="324" w:right="3414"/>
      </w:pPr>
      <w:r>
        <w:t>Pointer</w:t>
      </w:r>
      <w:r>
        <w:rPr>
          <w:spacing w:val="-41"/>
        </w:rPr>
        <w:t xml:space="preserve"> </w:t>
      </w:r>
      <w:r>
        <w:t>to</w:t>
      </w:r>
      <w:r>
        <w:rPr>
          <w:spacing w:val="-41"/>
        </w:rPr>
        <w:t xml:space="preserve"> </w:t>
      </w:r>
      <w:r>
        <w:t>Category</w:t>
      </w:r>
      <w:r>
        <w:rPr>
          <w:spacing w:val="-40"/>
        </w:rPr>
        <w:t xml:space="preserve"> </w:t>
      </w:r>
      <w:r>
        <w:t>Stock</w:t>
      </w:r>
      <w:r>
        <w:rPr>
          <w:spacing w:val="-41"/>
        </w:rPr>
        <w:t xml:space="preserve"> </w:t>
      </w:r>
      <w:r>
        <w:t>Number</w:t>
      </w:r>
      <w:r>
        <w:rPr>
          <w:spacing w:val="-41"/>
        </w:rPr>
        <w:t xml:space="preserve"> </w:t>
      </w:r>
      <w:r>
        <w:t>File.</w:t>
      </w:r>
      <w:r>
        <w:rPr>
          <w:spacing w:val="-40"/>
        </w:rPr>
        <w:t xml:space="preserve"> </w:t>
      </w:r>
      <w:r>
        <w:t>This</w:t>
      </w:r>
      <w:r>
        <w:rPr>
          <w:spacing w:val="-41"/>
        </w:rPr>
        <w:t xml:space="preserve"> </w:t>
      </w:r>
      <w:r>
        <w:t>file</w:t>
      </w:r>
      <w:r>
        <w:rPr>
          <w:spacing w:val="-41"/>
        </w:rPr>
        <w:t xml:space="preserve"> </w:t>
      </w:r>
      <w:r>
        <w:t>was</w:t>
      </w:r>
      <w:r>
        <w:rPr>
          <w:spacing w:val="-40"/>
        </w:rPr>
        <w:t xml:space="preserve"> </w:t>
      </w:r>
      <w:r>
        <w:t>introduced</w:t>
      </w:r>
      <w:r>
        <w:rPr>
          <w:spacing w:val="-41"/>
        </w:rPr>
        <w:t xml:space="preserve"> </w:t>
      </w:r>
      <w:r>
        <w:t>to</w:t>
      </w:r>
      <w:r>
        <w:rPr>
          <w:spacing w:val="-41"/>
        </w:rPr>
        <w:t xml:space="preserve"> </w:t>
      </w:r>
      <w:r>
        <w:t>DHCP with Version 6.5 of the Engineering Package, and is maintained by Acquisition and Materiel Management</w:t>
      </w:r>
      <w:r>
        <w:rPr>
          <w:spacing w:val="-71"/>
        </w:rPr>
        <w:t xml:space="preserve"> </w:t>
      </w:r>
      <w:r>
        <w:t>(Cataloging).</w:t>
      </w:r>
    </w:p>
    <w:p w:rsidR="00573016" w:rsidRDefault="0077703A">
      <w:pPr>
        <w:pStyle w:val="BodyText"/>
        <w:spacing w:before="169" w:line="180" w:lineRule="exact"/>
        <w:ind w:left="324"/>
      </w:pPr>
      <w:r>
        <w:t>Choose from:</w:t>
      </w:r>
    </w:p>
    <w:p w:rsidR="00573016" w:rsidRDefault="00573016">
      <w:pPr>
        <w:spacing w:line="180" w:lineRule="exact"/>
        <w:sectPr w:rsidR="00573016">
          <w:pgSz w:w="12240" w:h="15840"/>
          <w:pgMar w:top="940" w:right="140" w:bottom="1180" w:left="1120" w:header="713" w:footer="988" w:gutter="0"/>
          <w:cols w:space="720"/>
        </w:sectPr>
      </w:pPr>
    </w:p>
    <w:p w:rsidR="00573016" w:rsidRDefault="0077703A">
      <w:pPr>
        <w:pStyle w:val="BodyText"/>
        <w:spacing w:before="2" w:line="193" w:lineRule="exact"/>
        <w:ind w:left="628"/>
      </w:pPr>
      <w:r>
        <w:rPr>
          <w:w w:val="90"/>
        </w:rPr>
        <w:t>1005-000667</w:t>
      </w:r>
    </w:p>
    <w:p w:rsidR="00573016" w:rsidRDefault="0077703A">
      <w:pPr>
        <w:pStyle w:val="BodyText"/>
        <w:spacing w:line="182" w:lineRule="exact"/>
        <w:ind w:left="627"/>
      </w:pPr>
      <w:r>
        <w:rPr>
          <w:w w:val="90"/>
        </w:rPr>
        <w:t>1005-001067</w:t>
      </w:r>
    </w:p>
    <w:p w:rsidR="00573016" w:rsidRDefault="0077703A">
      <w:pPr>
        <w:pStyle w:val="BodyText"/>
        <w:spacing w:line="182" w:lineRule="exact"/>
        <w:ind w:left="627"/>
      </w:pPr>
      <w:r>
        <w:rPr>
          <w:w w:val="90"/>
        </w:rPr>
        <w:t>1005-001837</w:t>
      </w:r>
    </w:p>
    <w:p w:rsidR="00573016" w:rsidRDefault="0077703A">
      <w:pPr>
        <w:pStyle w:val="BodyText"/>
        <w:spacing w:line="193" w:lineRule="exact"/>
        <w:ind w:left="627"/>
      </w:pPr>
      <w:r>
        <w:rPr>
          <w:w w:val="90"/>
        </w:rPr>
        <w:t>1005-001948</w:t>
      </w:r>
    </w:p>
    <w:p w:rsidR="00573016" w:rsidRDefault="0077703A">
      <w:pPr>
        <w:pStyle w:val="BodyText"/>
        <w:spacing w:before="18" w:line="213" w:lineRule="auto"/>
        <w:ind w:left="572" w:right="7487"/>
      </w:pPr>
      <w:r>
        <w:br w:type="column"/>
      </w:r>
      <w:r>
        <w:t>GUN PELLET MACHINE</w:t>
      </w:r>
      <w:r>
        <w:rPr>
          <w:spacing w:val="-58"/>
        </w:rPr>
        <w:t xml:space="preserve"> </w:t>
      </w:r>
      <w:r>
        <w:rPr>
          <w:spacing w:val="-6"/>
        </w:rPr>
        <w:t xml:space="preserve">GUN </w:t>
      </w:r>
      <w:r>
        <w:t>REVOLVER RIFLE</w:t>
      </w:r>
    </w:p>
    <w:p w:rsidR="00573016" w:rsidRDefault="0077703A">
      <w:pPr>
        <w:pStyle w:val="Heading8"/>
        <w:spacing w:before="2"/>
        <w:ind w:left="302"/>
      </w:pPr>
      <w:r>
        <w:rPr>
          <w:w w:val="101"/>
        </w:rPr>
        <w:t>^</w:t>
      </w:r>
    </w:p>
    <w:p w:rsidR="00573016" w:rsidRDefault="00573016">
      <w:pPr>
        <w:sectPr w:rsidR="00573016">
          <w:type w:val="continuous"/>
          <w:pgSz w:w="12240" w:h="15840"/>
          <w:pgMar w:top="1360" w:right="140" w:bottom="280" w:left="1120" w:header="720" w:footer="720" w:gutter="0"/>
          <w:cols w:num="2" w:space="720" w:equalWidth="0">
            <w:col w:w="1748" w:space="40"/>
            <w:col w:w="9192"/>
          </w:cols>
        </w:sectPr>
      </w:pPr>
    </w:p>
    <w:p w:rsidR="00573016" w:rsidRDefault="00573016">
      <w:pPr>
        <w:pStyle w:val="BodyText"/>
        <w:spacing w:before="6"/>
        <w:rPr>
          <w:b/>
          <w:sz w:val="22"/>
        </w:rPr>
      </w:pPr>
    </w:p>
    <w:p w:rsidR="00573016" w:rsidRDefault="0077703A">
      <w:pPr>
        <w:tabs>
          <w:tab w:val="left" w:pos="3195"/>
          <w:tab w:val="left" w:pos="5225"/>
        </w:tabs>
        <w:spacing w:before="102"/>
        <w:ind w:left="324"/>
        <w:rPr>
          <w:sz w:val="18"/>
        </w:rPr>
      </w:pPr>
      <w:r>
        <w:rPr>
          <w:sz w:val="18"/>
        </w:rPr>
        <w:t>CATEGORY</w:t>
      </w:r>
      <w:r>
        <w:rPr>
          <w:spacing w:val="-49"/>
          <w:sz w:val="18"/>
        </w:rPr>
        <w:t xml:space="preserve"> </w:t>
      </w:r>
      <w:r>
        <w:rPr>
          <w:sz w:val="18"/>
        </w:rPr>
        <w:t>STOCK</w:t>
      </w:r>
      <w:r>
        <w:rPr>
          <w:spacing w:val="-48"/>
          <w:sz w:val="18"/>
        </w:rPr>
        <w:t xml:space="preserve"> </w:t>
      </w:r>
      <w:r>
        <w:rPr>
          <w:sz w:val="18"/>
        </w:rPr>
        <w:t>NUMBER:</w:t>
      </w:r>
      <w:r>
        <w:rPr>
          <w:sz w:val="18"/>
        </w:rPr>
        <w:tab/>
      </w:r>
      <w:r>
        <w:rPr>
          <w:b/>
          <w:sz w:val="18"/>
        </w:rPr>
        <w:t>6530-439473</w:t>
      </w:r>
      <w:r>
        <w:rPr>
          <w:b/>
          <w:sz w:val="18"/>
        </w:rPr>
        <w:tab/>
      </w:r>
      <w:r>
        <w:rPr>
          <w:sz w:val="18"/>
        </w:rPr>
        <w:t>BED</w:t>
      </w:r>
      <w:r>
        <w:rPr>
          <w:spacing w:val="-8"/>
          <w:sz w:val="18"/>
        </w:rPr>
        <w:t xml:space="preserve"> </w:t>
      </w:r>
      <w:r>
        <w:rPr>
          <w:sz w:val="18"/>
        </w:rPr>
        <w:t>ADJUSTABLE</w:t>
      </w:r>
    </w:p>
    <w:p w:rsidR="00573016" w:rsidRDefault="0077703A">
      <w:pPr>
        <w:tabs>
          <w:tab w:val="left" w:pos="1870"/>
        </w:tabs>
        <w:spacing w:before="175" w:line="193" w:lineRule="exact"/>
        <w:ind w:left="324"/>
        <w:rPr>
          <w:b/>
          <w:sz w:val="18"/>
        </w:rPr>
      </w:pPr>
      <w:r>
        <w:rPr>
          <w:sz w:val="18"/>
        </w:rPr>
        <w:t>Select</w:t>
      </w:r>
      <w:r>
        <w:rPr>
          <w:spacing w:val="-44"/>
          <w:sz w:val="18"/>
        </w:rPr>
        <w:t xml:space="preserve"> </w:t>
      </w:r>
      <w:r>
        <w:rPr>
          <w:sz w:val="18"/>
        </w:rPr>
        <w:t>FIELD:</w:t>
      </w:r>
      <w:r>
        <w:rPr>
          <w:sz w:val="18"/>
        </w:rPr>
        <w:tab/>
      </w:r>
      <w:r>
        <w:rPr>
          <w:b/>
          <w:sz w:val="18"/>
        </w:rPr>
        <w:t>LOCATION</w:t>
      </w:r>
    </w:p>
    <w:p w:rsidR="00573016" w:rsidRDefault="0077703A">
      <w:pPr>
        <w:pStyle w:val="BodyText"/>
        <w:spacing w:line="223" w:lineRule="auto"/>
        <w:ind w:left="324" w:right="4436"/>
        <w:rPr>
          <w:b/>
        </w:rPr>
      </w:pPr>
      <w:r>
        <w:t>LOCATION</w:t>
      </w:r>
      <w:r>
        <w:rPr>
          <w:spacing w:val="-47"/>
        </w:rPr>
        <w:t xml:space="preserve"> </w:t>
      </w:r>
      <w:r>
        <w:t>can</w:t>
      </w:r>
      <w:r>
        <w:rPr>
          <w:spacing w:val="-47"/>
        </w:rPr>
        <w:t xml:space="preserve"> </w:t>
      </w:r>
      <w:r>
        <w:t>be</w:t>
      </w:r>
      <w:r>
        <w:rPr>
          <w:spacing w:val="-47"/>
        </w:rPr>
        <w:t xml:space="preserve"> </w:t>
      </w:r>
      <w:r>
        <w:t>individually</w:t>
      </w:r>
      <w:r>
        <w:rPr>
          <w:spacing w:val="-47"/>
        </w:rPr>
        <w:t xml:space="preserve"> </w:t>
      </w:r>
      <w:r>
        <w:t>entered</w:t>
      </w:r>
      <w:r>
        <w:rPr>
          <w:spacing w:val="-46"/>
        </w:rPr>
        <w:t xml:space="preserve"> </w:t>
      </w:r>
      <w:r>
        <w:t>for</w:t>
      </w:r>
      <w:r>
        <w:rPr>
          <w:spacing w:val="-47"/>
        </w:rPr>
        <w:t xml:space="preserve"> </w:t>
      </w:r>
      <w:r>
        <w:t>each</w:t>
      </w:r>
      <w:r>
        <w:rPr>
          <w:spacing w:val="-47"/>
        </w:rPr>
        <w:t xml:space="preserve"> </w:t>
      </w:r>
      <w:r>
        <w:t>equipment</w:t>
      </w:r>
      <w:r>
        <w:rPr>
          <w:spacing w:val="-47"/>
        </w:rPr>
        <w:t xml:space="preserve"> </w:t>
      </w:r>
      <w:r>
        <w:rPr>
          <w:spacing w:val="-3"/>
        </w:rPr>
        <w:t xml:space="preserve">item. </w:t>
      </w:r>
      <w:r>
        <w:t>Should LOCATION be asked for each of the 9 items? NO// LOCATION:</w:t>
      </w:r>
      <w:r>
        <w:rPr>
          <w:spacing w:val="77"/>
        </w:rPr>
        <w:t xml:space="preserve"> </w:t>
      </w:r>
      <w:r>
        <w:rPr>
          <w:b/>
        </w:rPr>
        <w:t>??</w:t>
      </w:r>
    </w:p>
    <w:p w:rsidR="00573016" w:rsidRDefault="0077703A">
      <w:pPr>
        <w:pStyle w:val="BodyText"/>
        <w:spacing w:before="165"/>
        <w:ind w:left="324"/>
      </w:pPr>
      <w:r>
        <w:t>Physical location of this item at the</w:t>
      </w:r>
      <w:r>
        <w:rPr>
          <w:spacing w:val="-76"/>
        </w:rPr>
        <w:t xml:space="preserve"> </w:t>
      </w:r>
      <w:r>
        <w:t>facility.</w:t>
      </w:r>
    </w:p>
    <w:p w:rsidR="00573016" w:rsidRDefault="00573016">
      <w:pPr>
        <w:pStyle w:val="BodyText"/>
        <w:rPr>
          <w:sz w:val="14"/>
        </w:rPr>
      </w:pPr>
    </w:p>
    <w:tbl>
      <w:tblPr>
        <w:tblW w:w="0" w:type="auto"/>
        <w:tblInd w:w="132" w:type="dxa"/>
        <w:tblLayout w:type="fixed"/>
        <w:tblCellMar>
          <w:left w:w="0" w:type="dxa"/>
          <w:right w:w="0" w:type="dxa"/>
        </w:tblCellMar>
        <w:tblLook w:val="01E0" w:firstRow="1" w:lastRow="1" w:firstColumn="1" w:lastColumn="1" w:noHBand="0" w:noVBand="0"/>
      </w:tblPr>
      <w:tblGrid>
        <w:gridCol w:w="1471"/>
        <w:gridCol w:w="815"/>
        <w:gridCol w:w="712"/>
        <w:gridCol w:w="1221"/>
        <w:gridCol w:w="1628"/>
        <w:gridCol w:w="1166"/>
      </w:tblGrid>
      <w:tr w:rsidR="00573016">
        <w:trPr>
          <w:trHeight w:val="285"/>
        </w:trPr>
        <w:tc>
          <w:tcPr>
            <w:tcW w:w="1471" w:type="dxa"/>
          </w:tcPr>
          <w:p w:rsidR="00573016" w:rsidRDefault="0077703A">
            <w:pPr>
              <w:pStyle w:val="TableParagraph"/>
              <w:spacing w:before="2"/>
              <w:ind w:left="168" w:right="18"/>
              <w:jc w:val="center"/>
              <w:rPr>
                <w:sz w:val="18"/>
              </w:rPr>
            </w:pPr>
            <w:r>
              <w:rPr>
                <w:sz w:val="18"/>
              </w:rPr>
              <w:t>Choose</w:t>
            </w:r>
            <w:r>
              <w:rPr>
                <w:spacing w:val="-53"/>
                <w:sz w:val="18"/>
              </w:rPr>
              <w:t xml:space="preserve"> </w:t>
            </w:r>
            <w:r>
              <w:rPr>
                <w:sz w:val="18"/>
              </w:rPr>
              <w:t>from:</w:t>
            </w:r>
          </w:p>
        </w:tc>
        <w:tc>
          <w:tcPr>
            <w:tcW w:w="815" w:type="dxa"/>
          </w:tcPr>
          <w:p w:rsidR="00573016" w:rsidRDefault="00573016">
            <w:pPr>
              <w:pStyle w:val="TableParagraph"/>
              <w:rPr>
                <w:rFonts w:ascii="Times New Roman"/>
                <w:sz w:val="18"/>
              </w:rPr>
            </w:pPr>
          </w:p>
        </w:tc>
        <w:tc>
          <w:tcPr>
            <w:tcW w:w="712" w:type="dxa"/>
          </w:tcPr>
          <w:p w:rsidR="00573016" w:rsidRDefault="00573016">
            <w:pPr>
              <w:pStyle w:val="TableParagraph"/>
              <w:rPr>
                <w:rFonts w:ascii="Times New Roman"/>
                <w:sz w:val="18"/>
              </w:rPr>
            </w:pPr>
          </w:p>
        </w:tc>
        <w:tc>
          <w:tcPr>
            <w:tcW w:w="1221" w:type="dxa"/>
          </w:tcPr>
          <w:p w:rsidR="00573016" w:rsidRDefault="00573016">
            <w:pPr>
              <w:pStyle w:val="TableParagraph"/>
              <w:rPr>
                <w:rFonts w:ascii="Times New Roman"/>
                <w:sz w:val="18"/>
              </w:rPr>
            </w:pPr>
          </w:p>
        </w:tc>
        <w:tc>
          <w:tcPr>
            <w:tcW w:w="1628" w:type="dxa"/>
          </w:tcPr>
          <w:p w:rsidR="00573016" w:rsidRDefault="00573016">
            <w:pPr>
              <w:pStyle w:val="TableParagraph"/>
              <w:rPr>
                <w:rFonts w:ascii="Times New Roman"/>
                <w:sz w:val="18"/>
              </w:rPr>
            </w:pPr>
          </w:p>
        </w:tc>
        <w:tc>
          <w:tcPr>
            <w:tcW w:w="1166" w:type="dxa"/>
          </w:tcPr>
          <w:p w:rsidR="00573016" w:rsidRDefault="00573016">
            <w:pPr>
              <w:pStyle w:val="TableParagraph"/>
              <w:rPr>
                <w:rFonts w:ascii="Times New Roman"/>
                <w:sz w:val="18"/>
              </w:rPr>
            </w:pPr>
          </w:p>
        </w:tc>
      </w:tr>
      <w:tr w:rsidR="00573016">
        <w:trPr>
          <w:trHeight w:val="273"/>
        </w:trPr>
        <w:tc>
          <w:tcPr>
            <w:tcW w:w="1471" w:type="dxa"/>
          </w:tcPr>
          <w:p w:rsidR="00573016" w:rsidRDefault="0077703A">
            <w:pPr>
              <w:pStyle w:val="TableParagraph"/>
              <w:spacing w:before="81" w:line="173" w:lineRule="exact"/>
              <w:ind w:left="266" w:right="18"/>
              <w:jc w:val="center"/>
              <w:rPr>
                <w:sz w:val="18"/>
              </w:rPr>
            </w:pPr>
            <w:r>
              <w:rPr>
                <w:sz w:val="18"/>
              </w:rPr>
              <w:t>221-114</w:t>
            </w:r>
          </w:p>
        </w:tc>
        <w:tc>
          <w:tcPr>
            <w:tcW w:w="815" w:type="dxa"/>
          </w:tcPr>
          <w:p w:rsidR="00573016" w:rsidRDefault="0077703A">
            <w:pPr>
              <w:pStyle w:val="TableParagraph"/>
              <w:spacing w:before="81" w:line="173" w:lineRule="exact"/>
              <w:ind w:left="225" w:right="224"/>
              <w:jc w:val="center"/>
              <w:rPr>
                <w:sz w:val="18"/>
              </w:rPr>
            </w:pPr>
            <w:r>
              <w:rPr>
                <w:sz w:val="18"/>
              </w:rPr>
              <w:t>114</w:t>
            </w:r>
          </w:p>
        </w:tc>
        <w:tc>
          <w:tcPr>
            <w:tcW w:w="712" w:type="dxa"/>
          </w:tcPr>
          <w:p w:rsidR="00573016" w:rsidRDefault="00573016">
            <w:pPr>
              <w:pStyle w:val="TableParagraph"/>
              <w:rPr>
                <w:rFonts w:ascii="Times New Roman"/>
                <w:sz w:val="18"/>
              </w:rPr>
            </w:pPr>
          </w:p>
        </w:tc>
        <w:tc>
          <w:tcPr>
            <w:tcW w:w="2849" w:type="dxa"/>
            <w:gridSpan w:val="2"/>
          </w:tcPr>
          <w:p w:rsidR="00573016" w:rsidRDefault="0077703A">
            <w:pPr>
              <w:pStyle w:val="TableParagraph"/>
              <w:spacing w:before="81" w:line="173" w:lineRule="exact"/>
              <w:ind w:left="51"/>
              <w:rPr>
                <w:sz w:val="18"/>
              </w:rPr>
            </w:pPr>
            <w:r>
              <w:rPr>
                <w:sz w:val="18"/>
              </w:rPr>
              <w:t>INFORMATION</w:t>
            </w:r>
            <w:r>
              <w:rPr>
                <w:spacing w:val="-50"/>
                <w:sz w:val="18"/>
              </w:rPr>
              <w:t xml:space="preserve"> </w:t>
            </w:r>
            <w:r>
              <w:rPr>
                <w:sz w:val="18"/>
              </w:rPr>
              <w:t>SYSTEMS</w:t>
            </w:r>
            <w:r>
              <w:rPr>
                <w:spacing w:val="-50"/>
                <w:sz w:val="18"/>
              </w:rPr>
              <w:t xml:space="preserve"> </w:t>
            </w:r>
            <w:r>
              <w:rPr>
                <w:sz w:val="18"/>
              </w:rPr>
              <w:t>CENTER</w:t>
            </w:r>
          </w:p>
        </w:tc>
        <w:tc>
          <w:tcPr>
            <w:tcW w:w="1166" w:type="dxa"/>
          </w:tcPr>
          <w:p w:rsidR="00573016" w:rsidRDefault="0077703A">
            <w:pPr>
              <w:pStyle w:val="TableParagraph"/>
              <w:spacing w:before="81" w:line="173" w:lineRule="exact"/>
              <w:ind w:left="357"/>
              <w:rPr>
                <w:sz w:val="18"/>
              </w:rPr>
            </w:pPr>
            <w:r>
              <w:rPr>
                <w:sz w:val="18"/>
              </w:rPr>
              <w:t>OFFICE</w:t>
            </w:r>
          </w:p>
        </w:tc>
      </w:tr>
      <w:tr w:rsidR="00573016">
        <w:trPr>
          <w:trHeight w:val="182"/>
        </w:trPr>
        <w:tc>
          <w:tcPr>
            <w:tcW w:w="1471" w:type="dxa"/>
          </w:tcPr>
          <w:p w:rsidR="00573016" w:rsidRDefault="0077703A">
            <w:pPr>
              <w:pStyle w:val="TableParagraph"/>
              <w:spacing w:line="162" w:lineRule="exact"/>
              <w:ind w:left="266" w:right="18"/>
              <w:jc w:val="center"/>
              <w:rPr>
                <w:sz w:val="18"/>
              </w:rPr>
            </w:pPr>
            <w:r>
              <w:rPr>
                <w:sz w:val="18"/>
              </w:rPr>
              <w:t>243-140</w:t>
            </w:r>
          </w:p>
        </w:tc>
        <w:tc>
          <w:tcPr>
            <w:tcW w:w="815" w:type="dxa"/>
          </w:tcPr>
          <w:p w:rsidR="00573016" w:rsidRDefault="0077703A">
            <w:pPr>
              <w:pStyle w:val="TableParagraph"/>
              <w:spacing w:line="162" w:lineRule="exact"/>
              <w:ind w:left="225" w:right="224"/>
              <w:jc w:val="center"/>
              <w:rPr>
                <w:sz w:val="18"/>
              </w:rPr>
            </w:pPr>
            <w:r>
              <w:rPr>
                <w:sz w:val="18"/>
              </w:rPr>
              <w:t>140</w:t>
            </w:r>
          </w:p>
        </w:tc>
        <w:tc>
          <w:tcPr>
            <w:tcW w:w="712" w:type="dxa"/>
          </w:tcPr>
          <w:p w:rsidR="00573016" w:rsidRDefault="0077703A">
            <w:pPr>
              <w:pStyle w:val="TableParagraph"/>
              <w:spacing w:line="162" w:lineRule="exact"/>
              <w:ind w:left="228" w:right="227"/>
              <w:jc w:val="center"/>
              <w:rPr>
                <w:sz w:val="18"/>
              </w:rPr>
            </w:pPr>
            <w:r>
              <w:rPr>
                <w:sz w:val="18"/>
              </w:rPr>
              <w:t>F1</w:t>
            </w:r>
          </w:p>
        </w:tc>
        <w:tc>
          <w:tcPr>
            <w:tcW w:w="2849" w:type="dxa"/>
            <w:gridSpan w:val="2"/>
          </w:tcPr>
          <w:p w:rsidR="00573016" w:rsidRDefault="0077703A">
            <w:pPr>
              <w:pStyle w:val="TableParagraph"/>
              <w:spacing w:line="162" w:lineRule="exact"/>
              <w:ind w:left="255"/>
              <w:rPr>
                <w:sz w:val="18"/>
              </w:rPr>
            </w:pPr>
            <w:r>
              <w:rPr>
                <w:sz w:val="18"/>
              </w:rPr>
              <w:t>MEDICAL ADMINISTRATION</w:t>
            </w:r>
          </w:p>
        </w:tc>
        <w:tc>
          <w:tcPr>
            <w:tcW w:w="1166" w:type="dxa"/>
          </w:tcPr>
          <w:p w:rsidR="00573016" w:rsidRDefault="0077703A">
            <w:pPr>
              <w:pStyle w:val="TableParagraph"/>
              <w:spacing w:line="162" w:lineRule="exact"/>
              <w:ind w:left="154"/>
              <w:rPr>
                <w:sz w:val="18"/>
              </w:rPr>
            </w:pPr>
            <w:r>
              <w:rPr>
                <w:sz w:val="18"/>
              </w:rPr>
              <w:t>OFFICE</w:t>
            </w:r>
          </w:p>
        </w:tc>
      </w:tr>
      <w:tr w:rsidR="00573016">
        <w:trPr>
          <w:trHeight w:val="182"/>
        </w:trPr>
        <w:tc>
          <w:tcPr>
            <w:tcW w:w="1471" w:type="dxa"/>
          </w:tcPr>
          <w:p w:rsidR="00573016" w:rsidRDefault="0077703A">
            <w:pPr>
              <w:pStyle w:val="TableParagraph"/>
              <w:spacing w:line="162" w:lineRule="exact"/>
              <w:ind w:left="266" w:right="18"/>
              <w:jc w:val="center"/>
              <w:rPr>
                <w:sz w:val="18"/>
              </w:rPr>
            </w:pPr>
            <w:r>
              <w:rPr>
                <w:sz w:val="18"/>
              </w:rPr>
              <w:t>301-110</w:t>
            </w:r>
          </w:p>
        </w:tc>
        <w:tc>
          <w:tcPr>
            <w:tcW w:w="815" w:type="dxa"/>
          </w:tcPr>
          <w:p w:rsidR="00573016" w:rsidRDefault="0077703A">
            <w:pPr>
              <w:pStyle w:val="TableParagraph"/>
              <w:spacing w:line="162" w:lineRule="exact"/>
              <w:ind w:left="225" w:right="224"/>
              <w:jc w:val="center"/>
              <w:rPr>
                <w:sz w:val="18"/>
              </w:rPr>
            </w:pPr>
            <w:r>
              <w:rPr>
                <w:sz w:val="18"/>
              </w:rPr>
              <w:t>110</w:t>
            </w:r>
          </w:p>
        </w:tc>
        <w:tc>
          <w:tcPr>
            <w:tcW w:w="712" w:type="dxa"/>
          </w:tcPr>
          <w:p w:rsidR="00573016" w:rsidRDefault="0077703A">
            <w:pPr>
              <w:pStyle w:val="TableParagraph"/>
              <w:spacing w:line="162" w:lineRule="exact"/>
              <w:ind w:left="228" w:right="227"/>
              <w:jc w:val="center"/>
              <w:rPr>
                <w:sz w:val="18"/>
              </w:rPr>
            </w:pPr>
            <w:r>
              <w:rPr>
                <w:sz w:val="18"/>
              </w:rPr>
              <w:t>3W</w:t>
            </w:r>
          </w:p>
        </w:tc>
        <w:tc>
          <w:tcPr>
            <w:tcW w:w="1221" w:type="dxa"/>
          </w:tcPr>
          <w:p w:rsidR="00573016" w:rsidRDefault="0077703A">
            <w:pPr>
              <w:pStyle w:val="TableParagraph"/>
              <w:spacing w:line="162" w:lineRule="exact"/>
              <w:ind w:left="212" w:right="210"/>
              <w:jc w:val="center"/>
              <w:rPr>
                <w:sz w:val="18"/>
              </w:rPr>
            </w:pPr>
            <w:r>
              <w:rPr>
                <w:sz w:val="18"/>
              </w:rPr>
              <w:t>SURGERY</w:t>
            </w:r>
          </w:p>
        </w:tc>
        <w:tc>
          <w:tcPr>
            <w:tcW w:w="2794" w:type="dxa"/>
            <w:gridSpan w:val="2"/>
          </w:tcPr>
          <w:p w:rsidR="00573016" w:rsidRDefault="0077703A">
            <w:pPr>
              <w:pStyle w:val="TableParagraph"/>
              <w:spacing w:line="162" w:lineRule="exact"/>
              <w:ind w:left="255"/>
              <w:rPr>
                <w:sz w:val="18"/>
              </w:rPr>
            </w:pPr>
            <w:r>
              <w:rPr>
                <w:sz w:val="18"/>
              </w:rPr>
              <w:t>BED ROOM - 4</w:t>
            </w:r>
            <w:r>
              <w:rPr>
                <w:spacing w:val="-51"/>
                <w:sz w:val="18"/>
              </w:rPr>
              <w:t xml:space="preserve"> </w:t>
            </w:r>
            <w:r>
              <w:rPr>
                <w:sz w:val="18"/>
              </w:rPr>
              <w:t>BED</w:t>
            </w:r>
          </w:p>
        </w:tc>
      </w:tr>
      <w:tr w:rsidR="00573016">
        <w:trPr>
          <w:trHeight w:val="182"/>
        </w:trPr>
        <w:tc>
          <w:tcPr>
            <w:tcW w:w="1471" w:type="dxa"/>
          </w:tcPr>
          <w:p w:rsidR="00573016" w:rsidRDefault="0077703A">
            <w:pPr>
              <w:pStyle w:val="TableParagraph"/>
              <w:spacing w:line="162" w:lineRule="exact"/>
              <w:ind w:left="266" w:right="18"/>
              <w:jc w:val="center"/>
              <w:rPr>
                <w:sz w:val="18"/>
              </w:rPr>
            </w:pPr>
            <w:r>
              <w:rPr>
                <w:sz w:val="18"/>
              </w:rPr>
              <w:t>302-110</w:t>
            </w:r>
          </w:p>
        </w:tc>
        <w:tc>
          <w:tcPr>
            <w:tcW w:w="815" w:type="dxa"/>
          </w:tcPr>
          <w:p w:rsidR="00573016" w:rsidRDefault="0077703A">
            <w:pPr>
              <w:pStyle w:val="TableParagraph"/>
              <w:spacing w:line="162" w:lineRule="exact"/>
              <w:ind w:left="225" w:right="224"/>
              <w:jc w:val="center"/>
              <w:rPr>
                <w:sz w:val="18"/>
              </w:rPr>
            </w:pPr>
            <w:r>
              <w:rPr>
                <w:sz w:val="18"/>
              </w:rPr>
              <w:t>110</w:t>
            </w:r>
          </w:p>
        </w:tc>
        <w:tc>
          <w:tcPr>
            <w:tcW w:w="712" w:type="dxa"/>
          </w:tcPr>
          <w:p w:rsidR="00573016" w:rsidRDefault="0077703A">
            <w:pPr>
              <w:pStyle w:val="TableParagraph"/>
              <w:spacing w:line="162" w:lineRule="exact"/>
              <w:ind w:left="228" w:right="227"/>
              <w:jc w:val="center"/>
              <w:rPr>
                <w:sz w:val="18"/>
              </w:rPr>
            </w:pPr>
            <w:r>
              <w:rPr>
                <w:sz w:val="18"/>
              </w:rPr>
              <w:t>3W</w:t>
            </w:r>
          </w:p>
        </w:tc>
        <w:tc>
          <w:tcPr>
            <w:tcW w:w="1221" w:type="dxa"/>
          </w:tcPr>
          <w:p w:rsidR="00573016" w:rsidRDefault="0077703A">
            <w:pPr>
              <w:pStyle w:val="TableParagraph"/>
              <w:spacing w:line="162" w:lineRule="exact"/>
              <w:ind w:left="212" w:right="210"/>
              <w:jc w:val="center"/>
              <w:rPr>
                <w:sz w:val="18"/>
              </w:rPr>
            </w:pPr>
            <w:r>
              <w:rPr>
                <w:sz w:val="18"/>
              </w:rPr>
              <w:t>SURGERY</w:t>
            </w:r>
          </w:p>
        </w:tc>
        <w:tc>
          <w:tcPr>
            <w:tcW w:w="2794" w:type="dxa"/>
            <w:gridSpan w:val="2"/>
          </w:tcPr>
          <w:p w:rsidR="00573016" w:rsidRDefault="0077703A">
            <w:pPr>
              <w:pStyle w:val="TableParagraph"/>
              <w:spacing w:line="162" w:lineRule="exact"/>
              <w:ind w:left="255"/>
              <w:rPr>
                <w:sz w:val="18"/>
              </w:rPr>
            </w:pPr>
            <w:r>
              <w:rPr>
                <w:sz w:val="18"/>
              </w:rPr>
              <w:t>BED ROOM - 4</w:t>
            </w:r>
            <w:r>
              <w:rPr>
                <w:spacing w:val="-51"/>
                <w:sz w:val="18"/>
              </w:rPr>
              <w:t xml:space="preserve"> </w:t>
            </w:r>
            <w:r>
              <w:rPr>
                <w:sz w:val="18"/>
              </w:rPr>
              <w:t>BED</w:t>
            </w:r>
          </w:p>
        </w:tc>
      </w:tr>
      <w:tr w:rsidR="00573016">
        <w:trPr>
          <w:trHeight w:val="194"/>
        </w:trPr>
        <w:tc>
          <w:tcPr>
            <w:tcW w:w="1471" w:type="dxa"/>
          </w:tcPr>
          <w:p w:rsidR="00573016" w:rsidRDefault="00573016">
            <w:pPr>
              <w:pStyle w:val="TableParagraph"/>
              <w:rPr>
                <w:rFonts w:ascii="Times New Roman"/>
                <w:sz w:val="12"/>
              </w:rPr>
            </w:pPr>
          </w:p>
        </w:tc>
        <w:tc>
          <w:tcPr>
            <w:tcW w:w="815" w:type="dxa"/>
          </w:tcPr>
          <w:p w:rsidR="00573016" w:rsidRDefault="0077703A">
            <w:pPr>
              <w:pStyle w:val="TableParagraph"/>
              <w:spacing w:line="175" w:lineRule="exact"/>
              <w:ind w:right="25"/>
              <w:jc w:val="center"/>
              <w:rPr>
                <w:sz w:val="18"/>
              </w:rPr>
            </w:pPr>
            <w:r>
              <w:rPr>
                <w:w w:val="94"/>
                <w:sz w:val="18"/>
              </w:rPr>
              <w:t>^</w:t>
            </w:r>
          </w:p>
        </w:tc>
        <w:tc>
          <w:tcPr>
            <w:tcW w:w="712" w:type="dxa"/>
          </w:tcPr>
          <w:p w:rsidR="00573016" w:rsidRDefault="00573016">
            <w:pPr>
              <w:pStyle w:val="TableParagraph"/>
              <w:rPr>
                <w:rFonts w:ascii="Times New Roman"/>
                <w:sz w:val="12"/>
              </w:rPr>
            </w:pPr>
          </w:p>
        </w:tc>
        <w:tc>
          <w:tcPr>
            <w:tcW w:w="1221" w:type="dxa"/>
          </w:tcPr>
          <w:p w:rsidR="00573016" w:rsidRDefault="00573016">
            <w:pPr>
              <w:pStyle w:val="TableParagraph"/>
              <w:rPr>
                <w:rFonts w:ascii="Times New Roman"/>
                <w:sz w:val="12"/>
              </w:rPr>
            </w:pPr>
          </w:p>
        </w:tc>
        <w:tc>
          <w:tcPr>
            <w:tcW w:w="2794" w:type="dxa"/>
            <w:gridSpan w:val="2"/>
          </w:tcPr>
          <w:p w:rsidR="00573016" w:rsidRDefault="00573016">
            <w:pPr>
              <w:pStyle w:val="TableParagraph"/>
              <w:rPr>
                <w:rFonts w:ascii="Times New Roman"/>
                <w:sz w:val="12"/>
              </w:rPr>
            </w:pPr>
          </w:p>
        </w:tc>
      </w:tr>
    </w:tbl>
    <w:p w:rsidR="00573016" w:rsidRDefault="00573016">
      <w:pPr>
        <w:pStyle w:val="BodyText"/>
        <w:spacing w:before="10"/>
        <w:rPr>
          <w:sz w:val="15"/>
        </w:rPr>
      </w:pPr>
    </w:p>
    <w:p w:rsidR="00573016" w:rsidRDefault="0077703A">
      <w:pPr>
        <w:pStyle w:val="BodyText"/>
        <w:tabs>
          <w:tab w:val="left" w:pos="1980"/>
          <w:tab w:val="left" w:pos="3118"/>
          <w:tab w:val="left" w:pos="4449"/>
          <w:tab w:val="left" w:pos="7604"/>
        </w:tabs>
        <w:spacing w:before="1" w:line="380" w:lineRule="atLeast"/>
        <w:ind w:left="324" w:right="2762"/>
        <w:rPr>
          <w:b/>
        </w:rPr>
      </w:pPr>
      <w:r>
        <w:t>LOCATION:</w:t>
      </w:r>
      <w:r>
        <w:rPr>
          <w:spacing w:val="49"/>
        </w:rPr>
        <w:t xml:space="preserve"> </w:t>
      </w:r>
      <w:r>
        <w:rPr>
          <w:b/>
        </w:rPr>
        <w:t>201-114</w:t>
      </w:r>
      <w:r>
        <w:rPr>
          <w:b/>
        </w:rPr>
        <w:tab/>
      </w:r>
      <w:r>
        <w:t>114</w:t>
      </w:r>
      <w:r>
        <w:tab/>
        <w:t>INFORMATION</w:t>
      </w:r>
      <w:r>
        <w:rPr>
          <w:spacing w:val="-56"/>
        </w:rPr>
        <w:t xml:space="preserve"> </w:t>
      </w:r>
      <w:r>
        <w:t>SYSTEMS</w:t>
      </w:r>
      <w:r>
        <w:rPr>
          <w:spacing w:val="-56"/>
        </w:rPr>
        <w:t xml:space="preserve"> </w:t>
      </w:r>
      <w:r>
        <w:t>CENTER</w:t>
      </w:r>
      <w:r>
        <w:tab/>
      </w:r>
      <w:r>
        <w:rPr>
          <w:spacing w:val="-3"/>
          <w:w w:val="95"/>
        </w:rPr>
        <w:t xml:space="preserve">OFFICE </w:t>
      </w:r>
      <w:r>
        <w:t>Select</w:t>
      </w:r>
      <w:r>
        <w:rPr>
          <w:spacing w:val="-44"/>
        </w:rPr>
        <w:t xml:space="preserve"> </w:t>
      </w:r>
      <w:r>
        <w:t>FIELD:</w:t>
      </w:r>
      <w:r>
        <w:tab/>
      </w:r>
      <w:r>
        <w:rPr>
          <w:b/>
        </w:rPr>
        <w:t>&lt;RET&gt;</w:t>
      </w:r>
    </w:p>
    <w:p w:rsidR="00573016" w:rsidRDefault="0077703A">
      <w:pPr>
        <w:pStyle w:val="BodyText"/>
        <w:tabs>
          <w:tab w:val="left" w:pos="5955"/>
        </w:tabs>
        <w:spacing w:line="192" w:lineRule="exact"/>
        <w:ind w:left="324"/>
        <w:rPr>
          <w:b/>
        </w:rPr>
      </w:pPr>
      <w:r>
        <w:t>Do</w:t>
      </w:r>
      <w:r>
        <w:rPr>
          <w:spacing w:val="-32"/>
        </w:rPr>
        <w:t xml:space="preserve"> </w:t>
      </w:r>
      <w:r>
        <w:t>you</w:t>
      </w:r>
      <w:r>
        <w:rPr>
          <w:spacing w:val="-32"/>
        </w:rPr>
        <w:t xml:space="preserve"> </w:t>
      </w:r>
      <w:r>
        <w:t>want</w:t>
      </w:r>
      <w:r>
        <w:rPr>
          <w:spacing w:val="-32"/>
        </w:rPr>
        <w:t xml:space="preserve"> </w:t>
      </w:r>
      <w:r>
        <w:t>to</w:t>
      </w:r>
      <w:r>
        <w:rPr>
          <w:spacing w:val="-32"/>
        </w:rPr>
        <w:t xml:space="preserve"> </w:t>
      </w:r>
      <w:r>
        <w:t>replace</w:t>
      </w:r>
      <w:r>
        <w:rPr>
          <w:spacing w:val="-32"/>
        </w:rPr>
        <w:t xml:space="preserve"> </w:t>
      </w:r>
      <w:r>
        <w:t>any</w:t>
      </w:r>
      <w:r>
        <w:rPr>
          <w:spacing w:val="-32"/>
        </w:rPr>
        <w:t xml:space="preserve"> </w:t>
      </w:r>
      <w:r>
        <w:t>existing</w:t>
      </w:r>
      <w:r>
        <w:rPr>
          <w:spacing w:val="-31"/>
        </w:rPr>
        <w:t xml:space="preserve"> </w:t>
      </w:r>
      <w:r>
        <w:t>PM</w:t>
      </w:r>
      <w:r>
        <w:rPr>
          <w:spacing w:val="-32"/>
        </w:rPr>
        <w:t xml:space="preserve"> </w:t>
      </w:r>
      <w:r>
        <w:t>data?</w:t>
      </w:r>
      <w:r>
        <w:rPr>
          <w:spacing w:val="-32"/>
        </w:rPr>
        <w:t xml:space="preserve"> </w:t>
      </w:r>
      <w:r>
        <w:t>NO//</w:t>
      </w:r>
      <w:r>
        <w:tab/>
      </w:r>
      <w:r>
        <w:rPr>
          <w:b/>
        </w:rPr>
        <w:t>&lt;RET&gt;</w:t>
      </w:r>
    </w:p>
    <w:p w:rsidR="00573016" w:rsidRDefault="0077703A">
      <w:pPr>
        <w:pStyle w:val="BodyText"/>
        <w:tabs>
          <w:tab w:val="left" w:pos="4299"/>
        </w:tabs>
        <w:spacing w:line="197" w:lineRule="exact"/>
        <w:ind w:left="324"/>
      </w:pPr>
      <w:r>
        <w:t>OK</w:t>
      </w:r>
      <w:r>
        <w:rPr>
          <w:spacing w:val="-32"/>
        </w:rPr>
        <w:t xml:space="preserve"> </w:t>
      </w:r>
      <w:r>
        <w:t>to</w:t>
      </w:r>
      <w:r>
        <w:rPr>
          <w:spacing w:val="-32"/>
        </w:rPr>
        <w:t xml:space="preserve"> </w:t>
      </w:r>
      <w:r>
        <w:t>update</w:t>
      </w:r>
      <w:r>
        <w:rPr>
          <w:spacing w:val="-32"/>
        </w:rPr>
        <w:t xml:space="preserve"> </w:t>
      </w:r>
      <w:r>
        <w:t>the</w:t>
      </w:r>
      <w:r>
        <w:rPr>
          <w:spacing w:val="-32"/>
        </w:rPr>
        <w:t xml:space="preserve"> </w:t>
      </w:r>
      <w:r>
        <w:t>9</w:t>
      </w:r>
      <w:r>
        <w:rPr>
          <w:spacing w:val="-32"/>
        </w:rPr>
        <w:t xml:space="preserve"> </w:t>
      </w:r>
      <w:r>
        <w:t>selected</w:t>
      </w:r>
      <w:r>
        <w:rPr>
          <w:spacing w:val="-31"/>
        </w:rPr>
        <w:t xml:space="preserve"> </w:t>
      </w:r>
      <w:r>
        <w:t>items?</w:t>
      </w:r>
      <w:r>
        <w:tab/>
      </w:r>
      <w:r>
        <w:rPr>
          <w:b/>
        </w:rPr>
        <w:t>YES</w:t>
      </w:r>
      <w:r>
        <w:t>.........</w:t>
      </w:r>
    </w:p>
    <w:p w:rsidR="00573016" w:rsidRDefault="0077703A">
      <w:pPr>
        <w:pStyle w:val="BodyText"/>
        <w:tabs>
          <w:tab w:val="left" w:pos="5403"/>
        </w:tabs>
        <w:spacing w:line="197" w:lineRule="exact"/>
        <w:ind w:left="324"/>
        <w:rPr>
          <w:b/>
        </w:rPr>
      </w:pPr>
      <w:r>
        <w:t>Would</w:t>
      </w:r>
      <w:r>
        <w:rPr>
          <w:spacing w:val="-36"/>
        </w:rPr>
        <w:t xml:space="preserve"> </w:t>
      </w:r>
      <w:r>
        <w:t>you</w:t>
      </w:r>
      <w:r>
        <w:rPr>
          <w:spacing w:val="-36"/>
        </w:rPr>
        <w:t xml:space="preserve"> </w:t>
      </w:r>
      <w:r>
        <w:t>like</w:t>
      </w:r>
      <w:r>
        <w:rPr>
          <w:spacing w:val="-36"/>
        </w:rPr>
        <w:t xml:space="preserve"> </w:t>
      </w:r>
      <w:r>
        <w:t>a</w:t>
      </w:r>
      <w:r>
        <w:rPr>
          <w:spacing w:val="-35"/>
        </w:rPr>
        <w:t xml:space="preserve"> </w:t>
      </w:r>
      <w:r>
        <w:t>list</w:t>
      </w:r>
      <w:r>
        <w:rPr>
          <w:spacing w:val="-36"/>
        </w:rPr>
        <w:t xml:space="preserve"> </w:t>
      </w:r>
      <w:r>
        <w:t>of</w:t>
      </w:r>
      <w:r>
        <w:rPr>
          <w:spacing w:val="-36"/>
        </w:rPr>
        <w:t xml:space="preserve"> </w:t>
      </w:r>
      <w:r>
        <w:t>modified</w:t>
      </w:r>
      <w:r>
        <w:rPr>
          <w:spacing w:val="-35"/>
        </w:rPr>
        <w:t xml:space="preserve"> </w:t>
      </w:r>
      <w:r>
        <w:t>equipment?</w:t>
      </w:r>
      <w:r>
        <w:tab/>
      </w:r>
      <w:r>
        <w:rPr>
          <w:b/>
        </w:rPr>
        <w:t>YES</w:t>
      </w:r>
    </w:p>
    <w:p w:rsidR="00573016" w:rsidRDefault="0077703A">
      <w:pPr>
        <w:tabs>
          <w:tab w:val="left" w:pos="2091"/>
          <w:tab w:val="left" w:pos="2964"/>
          <w:tab w:val="left" w:pos="4299"/>
        </w:tabs>
        <w:spacing w:line="200" w:lineRule="exact"/>
        <w:ind w:left="324"/>
        <w:rPr>
          <w:b/>
          <w:sz w:val="18"/>
        </w:rPr>
      </w:pPr>
      <w:r>
        <w:rPr>
          <w:sz w:val="18"/>
        </w:rPr>
        <w:t>DEVICE:</w:t>
      </w:r>
      <w:r>
        <w:rPr>
          <w:spacing w:val="-47"/>
          <w:sz w:val="18"/>
        </w:rPr>
        <w:t xml:space="preserve"> </w:t>
      </w:r>
      <w:r>
        <w:rPr>
          <w:sz w:val="18"/>
        </w:rPr>
        <w:t>HOME//</w:t>
      </w:r>
      <w:r>
        <w:rPr>
          <w:sz w:val="18"/>
        </w:rPr>
        <w:tab/>
      </w:r>
      <w:r>
        <w:rPr>
          <w:b/>
          <w:sz w:val="18"/>
        </w:rPr>
        <w:t>&lt;RET&gt;</w:t>
      </w:r>
      <w:r>
        <w:rPr>
          <w:b/>
          <w:sz w:val="18"/>
        </w:rPr>
        <w:tab/>
      </w:r>
      <w:r>
        <w:rPr>
          <w:sz w:val="18"/>
        </w:rPr>
        <w:t>UCX/TELNET</w:t>
      </w:r>
      <w:r>
        <w:rPr>
          <w:sz w:val="18"/>
        </w:rPr>
        <w:tab/>
      </w:r>
      <w:r>
        <w:rPr>
          <w:b/>
          <w:sz w:val="18"/>
        </w:rPr>
        <w:t>&lt;RET&gt;</w:t>
      </w:r>
    </w:p>
    <w:p w:rsidR="00573016" w:rsidRDefault="00573016">
      <w:pPr>
        <w:pStyle w:val="BodyText"/>
        <w:rPr>
          <w:b/>
          <w:sz w:val="20"/>
        </w:rPr>
      </w:pPr>
    </w:p>
    <w:p w:rsidR="00573016" w:rsidRDefault="00573016">
      <w:pPr>
        <w:pStyle w:val="BodyText"/>
        <w:spacing w:before="4"/>
        <w:rPr>
          <w:b/>
          <w:sz w:val="26"/>
        </w:rPr>
      </w:pPr>
    </w:p>
    <w:p w:rsidR="00573016" w:rsidRDefault="0077703A">
      <w:pPr>
        <w:pStyle w:val="BodyText"/>
        <w:tabs>
          <w:tab w:val="left" w:pos="4701"/>
          <w:tab w:val="left" w:pos="6736"/>
        </w:tabs>
        <w:ind w:left="324"/>
      </w:pPr>
      <w:r>
        <w:pict>
          <v:shape id="_x0000_s1283" style="position:absolute;left:0;text-align:left;margin-left:72.25pt;margin-top:14.05pt;width:407.15pt;height:.1pt;z-index:-15668736;mso-wrap-distance-left:0;mso-wrap-distance-right:0;mso-position-horizontal-relative:page" coordorigin="1445,281" coordsize="8143,0" path="m1445,281r8142,e" filled="f" strokeweight=".18983mm">
            <v:stroke dashstyle="dash"/>
            <v:path arrowok="t"/>
            <w10:wrap type="topAndBottom" anchorx="page"/>
          </v:shape>
        </w:pict>
      </w:r>
      <w:r>
        <w:t>Multiple</w:t>
      </w:r>
      <w:r>
        <w:rPr>
          <w:spacing w:val="-44"/>
        </w:rPr>
        <w:t xml:space="preserve"> </w:t>
      </w:r>
      <w:r>
        <w:t>Edit</w:t>
      </w:r>
      <w:r>
        <w:rPr>
          <w:spacing w:val="-43"/>
        </w:rPr>
        <w:t xml:space="preserve"> </w:t>
      </w:r>
      <w:r>
        <w:t>of</w:t>
      </w:r>
      <w:r>
        <w:rPr>
          <w:spacing w:val="-43"/>
        </w:rPr>
        <w:t xml:space="preserve"> </w:t>
      </w:r>
      <w:r>
        <w:t>Equipment</w:t>
      </w:r>
      <w:r>
        <w:rPr>
          <w:spacing w:val="-43"/>
        </w:rPr>
        <w:t xml:space="preserve"> </w:t>
      </w:r>
      <w:r>
        <w:t>Report</w:t>
      </w:r>
      <w:r>
        <w:tab/>
        <w:t>APR</w:t>
      </w:r>
      <w:r>
        <w:rPr>
          <w:spacing w:val="-28"/>
        </w:rPr>
        <w:t xml:space="preserve"> </w:t>
      </w:r>
      <w:r>
        <w:t>10,</w:t>
      </w:r>
      <w:r>
        <w:rPr>
          <w:spacing w:val="-27"/>
        </w:rPr>
        <w:t xml:space="preserve"> </w:t>
      </w:r>
      <w:r>
        <w:t>1997</w:t>
      </w:r>
      <w:r>
        <w:tab/>
        <w:t>page</w:t>
      </w:r>
      <w:r>
        <w:rPr>
          <w:spacing w:val="-8"/>
        </w:rPr>
        <w:t xml:space="preserve"> </w:t>
      </w:r>
      <w:r>
        <w:t>1</w:t>
      </w:r>
    </w:p>
    <w:p w:rsidR="00573016" w:rsidRDefault="00573016">
      <w:pPr>
        <w:pStyle w:val="BodyText"/>
        <w:spacing w:before="2" w:after="1"/>
        <w:rPr>
          <w:sz w:val="20"/>
        </w:rPr>
      </w:pPr>
    </w:p>
    <w:tbl>
      <w:tblPr>
        <w:tblW w:w="0" w:type="auto"/>
        <w:tblInd w:w="282" w:type="dxa"/>
        <w:tblLayout w:type="fixed"/>
        <w:tblCellMar>
          <w:left w:w="0" w:type="dxa"/>
          <w:right w:w="0" w:type="dxa"/>
        </w:tblCellMar>
        <w:tblLook w:val="01E0" w:firstRow="1" w:lastRow="1" w:firstColumn="1" w:lastColumn="1" w:noHBand="0" w:noVBand="0"/>
      </w:tblPr>
      <w:tblGrid>
        <w:gridCol w:w="3154"/>
        <w:gridCol w:w="1679"/>
        <w:gridCol w:w="814"/>
        <w:gridCol w:w="762"/>
      </w:tblGrid>
      <w:tr w:rsidR="00573016">
        <w:trPr>
          <w:trHeight w:val="285"/>
        </w:trPr>
        <w:tc>
          <w:tcPr>
            <w:tcW w:w="3154" w:type="dxa"/>
          </w:tcPr>
          <w:p w:rsidR="00573016" w:rsidRDefault="0077703A">
            <w:pPr>
              <w:pStyle w:val="TableParagraph"/>
              <w:spacing w:before="2"/>
              <w:ind w:left="50"/>
              <w:rPr>
                <w:sz w:val="18"/>
              </w:rPr>
            </w:pPr>
            <w:r>
              <w:rPr>
                <w:sz w:val="18"/>
              </w:rPr>
              <w:t>Edited Field(s)</w:t>
            </w:r>
          </w:p>
        </w:tc>
        <w:tc>
          <w:tcPr>
            <w:tcW w:w="1679" w:type="dxa"/>
          </w:tcPr>
          <w:p w:rsidR="00573016" w:rsidRDefault="0077703A">
            <w:pPr>
              <w:pStyle w:val="TableParagraph"/>
              <w:spacing w:before="2"/>
              <w:ind w:left="458"/>
              <w:rPr>
                <w:sz w:val="18"/>
              </w:rPr>
            </w:pPr>
            <w:r>
              <w:rPr>
                <w:sz w:val="18"/>
              </w:rPr>
              <w:t>New Value</w:t>
            </w:r>
          </w:p>
        </w:tc>
        <w:tc>
          <w:tcPr>
            <w:tcW w:w="1576" w:type="dxa"/>
            <w:gridSpan w:val="2"/>
            <w:vMerge w:val="restart"/>
          </w:tcPr>
          <w:p w:rsidR="00573016" w:rsidRDefault="00573016">
            <w:pPr>
              <w:pStyle w:val="TableParagraph"/>
              <w:rPr>
                <w:rFonts w:ascii="Times New Roman"/>
                <w:sz w:val="18"/>
              </w:rPr>
            </w:pPr>
          </w:p>
        </w:tc>
      </w:tr>
      <w:tr w:rsidR="00573016">
        <w:trPr>
          <w:trHeight w:val="273"/>
        </w:trPr>
        <w:tc>
          <w:tcPr>
            <w:tcW w:w="3154" w:type="dxa"/>
          </w:tcPr>
          <w:p w:rsidR="00573016" w:rsidRDefault="0077703A">
            <w:pPr>
              <w:pStyle w:val="TableParagraph"/>
              <w:spacing w:before="81" w:line="173" w:lineRule="exact"/>
              <w:ind w:left="50"/>
              <w:rPr>
                <w:sz w:val="18"/>
              </w:rPr>
            </w:pPr>
            <w:r>
              <w:rPr>
                <w:sz w:val="18"/>
              </w:rPr>
              <w:t>CATEGORY STOCK NUMBER</w:t>
            </w:r>
          </w:p>
        </w:tc>
        <w:tc>
          <w:tcPr>
            <w:tcW w:w="1679" w:type="dxa"/>
          </w:tcPr>
          <w:p w:rsidR="00573016" w:rsidRDefault="0077703A">
            <w:pPr>
              <w:pStyle w:val="TableParagraph"/>
              <w:spacing w:before="81" w:line="173" w:lineRule="exact"/>
              <w:ind w:left="458"/>
              <w:rPr>
                <w:sz w:val="18"/>
              </w:rPr>
            </w:pPr>
            <w:r>
              <w:rPr>
                <w:w w:val="95"/>
                <w:sz w:val="18"/>
              </w:rPr>
              <w:t>6530-439473</w:t>
            </w:r>
          </w:p>
        </w:tc>
        <w:tc>
          <w:tcPr>
            <w:tcW w:w="1576" w:type="dxa"/>
            <w:gridSpan w:val="2"/>
            <w:vMerge/>
            <w:tcBorders>
              <w:top w:val="nil"/>
            </w:tcBorders>
          </w:tcPr>
          <w:p w:rsidR="00573016" w:rsidRDefault="00573016">
            <w:pPr>
              <w:rPr>
                <w:sz w:val="2"/>
                <w:szCs w:val="2"/>
              </w:rPr>
            </w:pPr>
          </w:p>
        </w:tc>
      </w:tr>
      <w:tr w:rsidR="00573016">
        <w:trPr>
          <w:trHeight w:val="273"/>
        </w:trPr>
        <w:tc>
          <w:tcPr>
            <w:tcW w:w="3154" w:type="dxa"/>
          </w:tcPr>
          <w:p w:rsidR="00573016" w:rsidRDefault="0077703A">
            <w:pPr>
              <w:pStyle w:val="TableParagraph"/>
              <w:spacing w:line="194" w:lineRule="exact"/>
              <w:ind w:left="50"/>
              <w:rPr>
                <w:sz w:val="18"/>
              </w:rPr>
            </w:pPr>
            <w:r>
              <w:rPr>
                <w:sz w:val="18"/>
              </w:rPr>
              <w:t>LOCATION</w:t>
            </w:r>
          </w:p>
        </w:tc>
        <w:tc>
          <w:tcPr>
            <w:tcW w:w="1679" w:type="dxa"/>
          </w:tcPr>
          <w:p w:rsidR="00573016" w:rsidRDefault="0077703A">
            <w:pPr>
              <w:pStyle w:val="TableParagraph"/>
              <w:spacing w:line="194" w:lineRule="exact"/>
              <w:ind w:left="458"/>
              <w:rPr>
                <w:sz w:val="18"/>
              </w:rPr>
            </w:pPr>
            <w:r>
              <w:rPr>
                <w:sz w:val="18"/>
              </w:rPr>
              <w:t>201-114</w:t>
            </w:r>
          </w:p>
        </w:tc>
        <w:tc>
          <w:tcPr>
            <w:tcW w:w="1576" w:type="dxa"/>
            <w:gridSpan w:val="2"/>
            <w:vMerge/>
            <w:tcBorders>
              <w:top w:val="nil"/>
            </w:tcBorders>
          </w:tcPr>
          <w:p w:rsidR="00573016" w:rsidRDefault="00573016">
            <w:pPr>
              <w:rPr>
                <w:sz w:val="2"/>
                <w:szCs w:val="2"/>
              </w:rPr>
            </w:pPr>
          </w:p>
        </w:tc>
      </w:tr>
      <w:tr w:rsidR="00573016">
        <w:trPr>
          <w:trHeight w:val="456"/>
        </w:trPr>
        <w:tc>
          <w:tcPr>
            <w:tcW w:w="3154" w:type="dxa"/>
          </w:tcPr>
          <w:p w:rsidR="00573016" w:rsidRDefault="0077703A">
            <w:pPr>
              <w:pStyle w:val="TableParagraph"/>
              <w:tabs>
                <w:tab w:val="left" w:pos="1271"/>
                <w:tab w:val="right" w:pos="2696"/>
              </w:tabs>
              <w:spacing w:before="85" w:line="182" w:lineRule="exact"/>
              <w:ind w:left="50" w:right="455"/>
              <w:rPr>
                <w:sz w:val="18"/>
              </w:rPr>
            </w:pPr>
            <w:r>
              <w:rPr>
                <w:sz w:val="18"/>
              </w:rPr>
              <w:t>List</w:t>
            </w:r>
            <w:r>
              <w:rPr>
                <w:spacing w:val="-57"/>
                <w:sz w:val="18"/>
              </w:rPr>
              <w:t xml:space="preserve"> </w:t>
            </w:r>
            <w:r>
              <w:rPr>
                <w:sz w:val="18"/>
              </w:rPr>
              <w:t>of</w:t>
            </w:r>
            <w:r>
              <w:rPr>
                <w:spacing w:val="-57"/>
                <w:sz w:val="18"/>
              </w:rPr>
              <w:t xml:space="preserve"> </w:t>
            </w:r>
            <w:r>
              <w:rPr>
                <w:sz w:val="18"/>
              </w:rPr>
              <w:t>Modified</w:t>
            </w:r>
            <w:r>
              <w:rPr>
                <w:spacing w:val="-56"/>
                <w:sz w:val="18"/>
              </w:rPr>
              <w:t xml:space="preserve"> </w:t>
            </w:r>
            <w:r>
              <w:rPr>
                <w:sz w:val="18"/>
              </w:rPr>
              <w:t>Equipment 43</w:t>
            </w:r>
            <w:r>
              <w:rPr>
                <w:sz w:val="18"/>
              </w:rPr>
              <w:tab/>
              <w:t>44</w:t>
            </w:r>
            <w:r>
              <w:rPr>
                <w:sz w:val="18"/>
              </w:rPr>
              <w:tab/>
              <w:t>45</w:t>
            </w:r>
          </w:p>
        </w:tc>
        <w:tc>
          <w:tcPr>
            <w:tcW w:w="1679" w:type="dxa"/>
          </w:tcPr>
          <w:p w:rsidR="00573016" w:rsidRDefault="00573016">
            <w:pPr>
              <w:pStyle w:val="TableParagraph"/>
              <w:spacing w:before="2"/>
              <w:rPr>
                <w:sz w:val="23"/>
              </w:rPr>
            </w:pPr>
          </w:p>
          <w:p w:rsidR="00573016" w:rsidRDefault="0077703A">
            <w:pPr>
              <w:pStyle w:val="TableParagraph"/>
              <w:spacing w:before="1" w:line="173" w:lineRule="exact"/>
              <w:ind w:left="560"/>
              <w:rPr>
                <w:sz w:val="18"/>
              </w:rPr>
            </w:pPr>
            <w:r>
              <w:rPr>
                <w:sz w:val="18"/>
              </w:rPr>
              <w:t>46</w:t>
            </w:r>
          </w:p>
        </w:tc>
        <w:tc>
          <w:tcPr>
            <w:tcW w:w="814" w:type="dxa"/>
          </w:tcPr>
          <w:p w:rsidR="00573016" w:rsidRDefault="00573016">
            <w:pPr>
              <w:pStyle w:val="TableParagraph"/>
              <w:spacing w:before="2"/>
              <w:rPr>
                <w:sz w:val="23"/>
              </w:rPr>
            </w:pPr>
          </w:p>
          <w:p w:rsidR="00573016" w:rsidRDefault="0077703A">
            <w:pPr>
              <w:pStyle w:val="TableParagraph"/>
              <w:spacing w:before="1" w:line="173" w:lineRule="exact"/>
              <w:ind w:left="102"/>
              <w:rPr>
                <w:sz w:val="18"/>
              </w:rPr>
            </w:pPr>
            <w:r>
              <w:rPr>
                <w:sz w:val="18"/>
              </w:rPr>
              <w:t>47</w:t>
            </w:r>
          </w:p>
        </w:tc>
        <w:tc>
          <w:tcPr>
            <w:tcW w:w="762" w:type="dxa"/>
          </w:tcPr>
          <w:p w:rsidR="00573016" w:rsidRDefault="00573016">
            <w:pPr>
              <w:pStyle w:val="TableParagraph"/>
              <w:spacing w:before="2"/>
              <w:rPr>
                <w:sz w:val="23"/>
              </w:rPr>
            </w:pPr>
          </w:p>
          <w:p w:rsidR="00573016" w:rsidRDefault="0077703A">
            <w:pPr>
              <w:pStyle w:val="TableParagraph"/>
              <w:spacing w:before="1" w:line="173" w:lineRule="exact"/>
              <w:ind w:right="46"/>
              <w:jc w:val="right"/>
              <w:rPr>
                <w:sz w:val="18"/>
              </w:rPr>
            </w:pPr>
            <w:r>
              <w:rPr>
                <w:w w:val="90"/>
                <w:sz w:val="18"/>
              </w:rPr>
              <w:t>48</w:t>
            </w:r>
          </w:p>
        </w:tc>
      </w:tr>
      <w:tr w:rsidR="00573016">
        <w:trPr>
          <w:trHeight w:val="194"/>
        </w:trPr>
        <w:tc>
          <w:tcPr>
            <w:tcW w:w="3154" w:type="dxa"/>
          </w:tcPr>
          <w:p w:rsidR="00573016" w:rsidRDefault="0077703A">
            <w:pPr>
              <w:pStyle w:val="TableParagraph"/>
              <w:tabs>
                <w:tab w:val="left" w:pos="1271"/>
                <w:tab w:val="left" w:pos="2492"/>
              </w:tabs>
              <w:spacing w:line="175" w:lineRule="exact"/>
              <w:ind w:left="50"/>
              <w:rPr>
                <w:sz w:val="18"/>
              </w:rPr>
            </w:pPr>
            <w:r>
              <w:rPr>
                <w:sz w:val="18"/>
              </w:rPr>
              <w:t>49</w:t>
            </w:r>
            <w:r>
              <w:rPr>
                <w:sz w:val="18"/>
              </w:rPr>
              <w:tab/>
              <w:t>50</w:t>
            </w:r>
            <w:r>
              <w:rPr>
                <w:sz w:val="18"/>
              </w:rPr>
              <w:tab/>
              <w:t>56</w:t>
            </w:r>
          </w:p>
        </w:tc>
        <w:tc>
          <w:tcPr>
            <w:tcW w:w="1679" w:type="dxa"/>
          </w:tcPr>
          <w:p w:rsidR="00573016" w:rsidRDefault="00573016">
            <w:pPr>
              <w:pStyle w:val="TableParagraph"/>
              <w:rPr>
                <w:rFonts w:ascii="Times New Roman"/>
                <w:sz w:val="12"/>
              </w:rPr>
            </w:pPr>
          </w:p>
        </w:tc>
        <w:tc>
          <w:tcPr>
            <w:tcW w:w="814" w:type="dxa"/>
          </w:tcPr>
          <w:p w:rsidR="00573016" w:rsidRDefault="00573016">
            <w:pPr>
              <w:pStyle w:val="TableParagraph"/>
              <w:rPr>
                <w:rFonts w:ascii="Times New Roman"/>
                <w:sz w:val="12"/>
              </w:rPr>
            </w:pPr>
          </w:p>
        </w:tc>
        <w:tc>
          <w:tcPr>
            <w:tcW w:w="762" w:type="dxa"/>
          </w:tcPr>
          <w:p w:rsidR="00573016" w:rsidRDefault="00573016">
            <w:pPr>
              <w:pStyle w:val="TableParagraph"/>
              <w:rPr>
                <w:rFonts w:ascii="Times New Roman"/>
                <w:sz w:val="12"/>
              </w:rPr>
            </w:pPr>
          </w:p>
        </w:tc>
      </w:tr>
    </w:tbl>
    <w:p w:rsidR="00573016" w:rsidRDefault="00573016">
      <w:pPr>
        <w:rPr>
          <w:rFonts w:ascii="Times New Roman"/>
          <w:sz w:val="12"/>
        </w:rPr>
        <w:sectPr w:rsidR="00573016">
          <w:type w:val="continuous"/>
          <w:pgSz w:w="12240" w:h="15840"/>
          <w:pgMar w:top="1360" w:right="140" w:bottom="280" w:left="1120" w:header="720" w:footer="720" w:gutter="0"/>
          <w:cols w:space="720"/>
        </w:sectPr>
      </w:pPr>
    </w:p>
    <w:p w:rsidR="00573016" w:rsidRDefault="00573016">
      <w:pPr>
        <w:pStyle w:val="BodyText"/>
        <w:rPr>
          <w:sz w:val="20"/>
        </w:rPr>
      </w:pPr>
    </w:p>
    <w:p w:rsidR="00573016" w:rsidRDefault="00573016">
      <w:pPr>
        <w:pStyle w:val="BodyText"/>
        <w:rPr>
          <w:sz w:val="20"/>
        </w:rPr>
      </w:pPr>
    </w:p>
    <w:p w:rsidR="00573016" w:rsidRDefault="0077703A">
      <w:pPr>
        <w:pStyle w:val="Heading2"/>
      </w:pPr>
      <w:bookmarkStart w:id="162" w:name="_TOC_250057"/>
      <w:bookmarkEnd w:id="162"/>
      <w:r>
        <w:t>Lockout/Tagout Enter/Edit</w:t>
      </w:r>
    </w:p>
    <w:p w:rsidR="00573016" w:rsidRDefault="0077703A">
      <w:pPr>
        <w:spacing w:before="265" w:line="288" w:lineRule="exact"/>
        <w:ind w:left="684"/>
        <w:rPr>
          <w:rFonts w:ascii="Century Schoolbook"/>
          <w:sz w:val="24"/>
        </w:rPr>
      </w:pPr>
      <w:r>
        <w:rPr>
          <w:rFonts w:ascii="Century Schoolbook"/>
          <w:sz w:val="24"/>
        </w:rPr>
        <w:t>ENGINEERING EQUIPMENT MANAGEMENT MODULE</w:t>
      </w:r>
    </w:p>
    <w:p w:rsidR="00573016" w:rsidRDefault="0077703A">
      <w:pPr>
        <w:spacing w:line="288" w:lineRule="exact"/>
        <w:ind w:left="684"/>
        <w:rPr>
          <w:rFonts w:ascii="Century Schoolbook"/>
          <w:sz w:val="24"/>
        </w:rPr>
      </w:pPr>
      <w:r>
        <w:rPr>
          <w:rFonts w:ascii="Century Schoolbook"/>
          <w:sz w:val="24"/>
        </w:rPr>
        <w:t>Version 7</w:t>
      </w:r>
    </w:p>
    <w:p w:rsidR="00573016" w:rsidRDefault="00573016">
      <w:pPr>
        <w:pStyle w:val="BodyText"/>
        <w:spacing w:before="10" w:after="1"/>
        <w:rPr>
          <w:rFonts w:ascii="Century Schoolbook"/>
          <w:sz w:val="23"/>
        </w:rPr>
      </w:pPr>
    </w:p>
    <w:tbl>
      <w:tblPr>
        <w:tblW w:w="0" w:type="auto"/>
        <w:tblInd w:w="492" w:type="dxa"/>
        <w:tblLayout w:type="fixed"/>
        <w:tblCellMar>
          <w:left w:w="0" w:type="dxa"/>
          <w:right w:w="0" w:type="dxa"/>
        </w:tblCellMar>
        <w:tblLook w:val="01E0" w:firstRow="1" w:lastRow="1" w:firstColumn="1" w:lastColumn="1" w:noHBand="0" w:noVBand="0"/>
      </w:tblPr>
      <w:tblGrid>
        <w:gridCol w:w="606"/>
        <w:gridCol w:w="6257"/>
      </w:tblGrid>
      <w:tr w:rsidR="00573016">
        <w:trPr>
          <w:trHeight w:val="288"/>
        </w:trPr>
        <w:tc>
          <w:tcPr>
            <w:tcW w:w="606" w:type="dxa"/>
          </w:tcPr>
          <w:p w:rsidR="00573016" w:rsidRDefault="0077703A">
            <w:pPr>
              <w:pStyle w:val="TableParagraph"/>
              <w:spacing w:line="268" w:lineRule="exact"/>
              <w:ind w:left="200"/>
              <w:rPr>
                <w:rFonts w:ascii="Century Schoolbook"/>
                <w:sz w:val="24"/>
              </w:rPr>
            </w:pPr>
            <w:r>
              <w:rPr>
                <w:rFonts w:ascii="Century Schoolbook"/>
                <w:w w:val="99"/>
                <w:sz w:val="24"/>
              </w:rPr>
              <w:t>1</w:t>
            </w:r>
          </w:p>
        </w:tc>
        <w:tc>
          <w:tcPr>
            <w:tcW w:w="6257" w:type="dxa"/>
          </w:tcPr>
          <w:p w:rsidR="00573016" w:rsidRDefault="0077703A">
            <w:pPr>
              <w:pStyle w:val="TableParagraph"/>
              <w:spacing w:line="268" w:lineRule="exact"/>
              <w:ind w:left="136"/>
              <w:rPr>
                <w:rFonts w:ascii="Century Schoolbook"/>
                <w:sz w:val="24"/>
              </w:rPr>
            </w:pPr>
            <w:r>
              <w:rPr>
                <w:rFonts w:ascii="Century Schoolbook"/>
                <w:sz w:val="24"/>
              </w:rPr>
              <w:t>New Inventory Entry</w:t>
            </w:r>
          </w:p>
        </w:tc>
      </w:tr>
      <w:tr w:rsidR="00573016">
        <w:trPr>
          <w:trHeight w:val="287"/>
        </w:trPr>
        <w:tc>
          <w:tcPr>
            <w:tcW w:w="606" w:type="dxa"/>
          </w:tcPr>
          <w:p w:rsidR="00573016" w:rsidRDefault="0077703A">
            <w:pPr>
              <w:pStyle w:val="TableParagraph"/>
              <w:spacing w:line="268" w:lineRule="exact"/>
              <w:ind w:left="200"/>
              <w:rPr>
                <w:rFonts w:ascii="Century Schoolbook"/>
                <w:sz w:val="24"/>
              </w:rPr>
            </w:pPr>
            <w:r>
              <w:rPr>
                <w:rFonts w:ascii="Century Schoolbook"/>
                <w:w w:val="99"/>
                <w:sz w:val="24"/>
              </w:rPr>
              <w:t>2</w:t>
            </w:r>
          </w:p>
        </w:tc>
        <w:tc>
          <w:tcPr>
            <w:tcW w:w="6257" w:type="dxa"/>
          </w:tcPr>
          <w:p w:rsidR="00573016" w:rsidRDefault="0077703A">
            <w:pPr>
              <w:pStyle w:val="TableParagraph"/>
              <w:spacing w:line="268" w:lineRule="exact"/>
              <w:ind w:left="136"/>
              <w:rPr>
                <w:rFonts w:ascii="Century Schoolbook"/>
                <w:sz w:val="24"/>
              </w:rPr>
            </w:pPr>
            <w:r>
              <w:rPr>
                <w:rFonts w:ascii="Century Schoolbook"/>
                <w:sz w:val="24"/>
              </w:rPr>
              <w:t>Multiple Inventory Entry</w:t>
            </w:r>
          </w:p>
        </w:tc>
      </w:tr>
      <w:tr w:rsidR="00573016">
        <w:trPr>
          <w:trHeight w:val="287"/>
        </w:trPr>
        <w:tc>
          <w:tcPr>
            <w:tcW w:w="606" w:type="dxa"/>
          </w:tcPr>
          <w:p w:rsidR="00573016" w:rsidRDefault="0077703A">
            <w:pPr>
              <w:pStyle w:val="TableParagraph"/>
              <w:spacing w:line="268" w:lineRule="exact"/>
              <w:ind w:left="200"/>
              <w:rPr>
                <w:rFonts w:ascii="Century Schoolbook"/>
                <w:sz w:val="24"/>
              </w:rPr>
            </w:pPr>
            <w:r>
              <w:rPr>
                <w:rFonts w:ascii="Century Schoolbook"/>
                <w:w w:val="99"/>
                <w:sz w:val="24"/>
              </w:rPr>
              <w:t>3</w:t>
            </w:r>
          </w:p>
        </w:tc>
        <w:tc>
          <w:tcPr>
            <w:tcW w:w="6257" w:type="dxa"/>
          </w:tcPr>
          <w:p w:rsidR="00573016" w:rsidRDefault="0077703A">
            <w:pPr>
              <w:pStyle w:val="TableParagraph"/>
              <w:spacing w:line="268" w:lineRule="exact"/>
              <w:ind w:left="136"/>
              <w:rPr>
                <w:rFonts w:ascii="Century Schoolbook"/>
                <w:sz w:val="24"/>
              </w:rPr>
            </w:pPr>
            <w:r>
              <w:rPr>
                <w:rFonts w:ascii="Century Schoolbook"/>
                <w:sz w:val="24"/>
              </w:rPr>
              <w:t>Inventory Edit</w:t>
            </w:r>
          </w:p>
        </w:tc>
      </w:tr>
      <w:tr w:rsidR="00573016">
        <w:trPr>
          <w:trHeight w:val="287"/>
        </w:trPr>
        <w:tc>
          <w:tcPr>
            <w:tcW w:w="606" w:type="dxa"/>
          </w:tcPr>
          <w:p w:rsidR="00573016" w:rsidRDefault="0077703A">
            <w:pPr>
              <w:pStyle w:val="TableParagraph"/>
              <w:spacing w:line="268" w:lineRule="exact"/>
              <w:ind w:left="200"/>
              <w:rPr>
                <w:rFonts w:ascii="Century Schoolbook"/>
                <w:sz w:val="24"/>
              </w:rPr>
            </w:pPr>
            <w:r>
              <w:rPr>
                <w:rFonts w:ascii="Century Schoolbook"/>
                <w:w w:val="99"/>
                <w:sz w:val="24"/>
              </w:rPr>
              <w:t>4</w:t>
            </w:r>
          </w:p>
        </w:tc>
        <w:tc>
          <w:tcPr>
            <w:tcW w:w="6257" w:type="dxa"/>
          </w:tcPr>
          <w:p w:rsidR="00573016" w:rsidRDefault="0077703A">
            <w:pPr>
              <w:pStyle w:val="TableParagraph"/>
              <w:spacing w:line="268" w:lineRule="exact"/>
              <w:ind w:left="136"/>
              <w:rPr>
                <w:rFonts w:ascii="Century Schoolbook"/>
                <w:sz w:val="24"/>
              </w:rPr>
            </w:pPr>
            <w:r>
              <w:rPr>
                <w:rFonts w:ascii="Century Schoolbook"/>
                <w:sz w:val="24"/>
              </w:rPr>
              <w:t>Display Equipment Record</w:t>
            </w:r>
          </w:p>
        </w:tc>
      </w:tr>
      <w:tr w:rsidR="00573016">
        <w:trPr>
          <w:trHeight w:val="287"/>
        </w:trPr>
        <w:tc>
          <w:tcPr>
            <w:tcW w:w="606" w:type="dxa"/>
          </w:tcPr>
          <w:p w:rsidR="00573016" w:rsidRDefault="0077703A">
            <w:pPr>
              <w:pStyle w:val="TableParagraph"/>
              <w:spacing w:line="268" w:lineRule="exact"/>
              <w:ind w:left="200"/>
              <w:rPr>
                <w:rFonts w:ascii="Century Schoolbook"/>
                <w:sz w:val="24"/>
              </w:rPr>
            </w:pPr>
            <w:r>
              <w:rPr>
                <w:rFonts w:ascii="Century Schoolbook"/>
                <w:w w:val="99"/>
                <w:sz w:val="24"/>
              </w:rPr>
              <w:t>5</w:t>
            </w:r>
          </w:p>
        </w:tc>
        <w:tc>
          <w:tcPr>
            <w:tcW w:w="6257" w:type="dxa"/>
          </w:tcPr>
          <w:p w:rsidR="00573016" w:rsidRDefault="0077703A">
            <w:pPr>
              <w:pStyle w:val="TableParagraph"/>
              <w:spacing w:line="268" w:lineRule="exact"/>
              <w:ind w:left="136"/>
              <w:rPr>
                <w:rFonts w:ascii="Century Schoolbook"/>
                <w:sz w:val="24"/>
              </w:rPr>
            </w:pPr>
            <w:r>
              <w:rPr>
                <w:rFonts w:ascii="Century Schoolbook"/>
                <w:sz w:val="24"/>
              </w:rPr>
              <w:t>Equipment Reports ...</w:t>
            </w:r>
          </w:p>
        </w:tc>
      </w:tr>
      <w:tr w:rsidR="00573016">
        <w:trPr>
          <w:trHeight w:val="287"/>
        </w:trPr>
        <w:tc>
          <w:tcPr>
            <w:tcW w:w="606" w:type="dxa"/>
          </w:tcPr>
          <w:p w:rsidR="00573016" w:rsidRDefault="0077703A">
            <w:pPr>
              <w:pStyle w:val="TableParagraph"/>
              <w:spacing w:line="268" w:lineRule="exact"/>
              <w:ind w:left="200"/>
              <w:rPr>
                <w:rFonts w:ascii="Century Schoolbook"/>
                <w:sz w:val="24"/>
              </w:rPr>
            </w:pPr>
            <w:r>
              <w:rPr>
                <w:rFonts w:ascii="Century Schoolbook"/>
                <w:w w:val="99"/>
                <w:sz w:val="24"/>
              </w:rPr>
              <w:t>6</w:t>
            </w:r>
          </w:p>
        </w:tc>
        <w:tc>
          <w:tcPr>
            <w:tcW w:w="6257" w:type="dxa"/>
          </w:tcPr>
          <w:p w:rsidR="00573016" w:rsidRDefault="0077703A">
            <w:pPr>
              <w:pStyle w:val="TableParagraph"/>
              <w:spacing w:line="268" w:lineRule="exact"/>
              <w:ind w:left="136"/>
              <w:rPr>
                <w:rFonts w:ascii="Century Schoolbook"/>
                <w:sz w:val="24"/>
              </w:rPr>
            </w:pPr>
            <w:r>
              <w:rPr>
                <w:rFonts w:ascii="Century Schoolbook"/>
                <w:sz w:val="24"/>
              </w:rPr>
              <w:t>PM Parameters ...</w:t>
            </w:r>
          </w:p>
        </w:tc>
      </w:tr>
      <w:tr w:rsidR="00573016">
        <w:trPr>
          <w:trHeight w:val="287"/>
        </w:trPr>
        <w:tc>
          <w:tcPr>
            <w:tcW w:w="606" w:type="dxa"/>
          </w:tcPr>
          <w:p w:rsidR="00573016" w:rsidRDefault="0077703A">
            <w:pPr>
              <w:pStyle w:val="TableParagraph"/>
              <w:spacing w:line="268" w:lineRule="exact"/>
              <w:ind w:left="200"/>
              <w:rPr>
                <w:rFonts w:ascii="Century Schoolbook"/>
                <w:sz w:val="24"/>
              </w:rPr>
            </w:pPr>
            <w:r>
              <w:rPr>
                <w:rFonts w:ascii="Century Schoolbook"/>
                <w:w w:val="99"/>
                <w:sz w:val="24"/>
              </w:rPr>
              <w:t>7</w:t>
            </w:r>
          </w:p>
        </w:tc>
        <w:tc>
          <w:tcPr>
            <w:tcW w:w="6257" w:type="dxa"/>
          </w:tcPr>
          <w:p w:rsidR="00573016" w:rsidRDefault="0077703A">
            <w:pPr>
              <w:pStyle w:val="TableParagraph"/>
              <w:spacing w:line="268" w:lineRule="exact"/>
              <w:ind w:left="136"/>
              <w:rPr>
                <w:rFonts w:ascii="Century Schoolbook"/>
                <w:sz w:val="24"/>
              </w:rPr>
            </w:pPr>
            <w:r>
              <w:rPr>
                <w:rFonts w:ascii="Century Schoolbook"/>
                <w:sz w:val="24"/>
              </w:rPr>
              <w:t>Generate PM Schedule ...</w:t>
            </w:r>
          </w:p>
        </w:tc>
      </w:tr>
      <w:tr w:rsidR="00573016">
        <w:trPr>
          <w:trHeight w:val="287"/>
        </w:trPr>
        <w:tc>
          <w:tcPr>
            <w:tcW w:w="606" w:type="dxa"/>
          </w:tcPr>
          <w:p w:rsidR="00573016" w:rsidRDefault="0077703A">
            <w:pPr>
              <w:pStyle w:val="TableParagraph"/>
              <w:spacing w:line="268" w:lineRule="exact"/>
              <w:ind w:left="200"/>
              <w:rPr>
                <w:rFonts w:ascii="Century Schoolbook"/>
                <w:sz w:val="24"/>
              </w:rPr>
            </w:pPr>
            <w:r>
              <w:rPr>
                <w:rFonts w:ascii="Century Schoolbook"/>
                <w:w w:val="99"/>
                <w:sz w:val="24"/>
              </w:rPr>
              <w:t>8</w:t>
            </w:r>
          </w:p>
        </w:tc>
        <w:tc>
          <w:tcPr>
            <w:tcW w:w="6257" w:type="dxa"/>
          </w:tcPr>
          <w:p w:rsidR="00573016" w:rsidRDefault="0077703A">
            <w:pPr>
              <w:pStyle w:val="TableParagraph"/>
              <w:spacing w:line="268" w:lineRule="exact"/>
              <w:ind w:left="136"/>
              <w:rPr>
                <w:rFonts w:ascii="Century Schoolbook"/>
                <w:sz w:val="24"/>
              </w:rPr>
            </w:pPr>
            <w:r>
              <w:rPr>
                <w:rFonts w:ascii="Century Schoolbook"/>
                <w:sz w:val="24"/>
              </w:rPr>
              <w:t>Record Equipment PMI ...</w:t>
            </w:r>
          </w:p>
        </w:tc>
      </w:tr>
      <w:tr w:rsidR="00573016">
        <w:trPr>
          <w:trHeight w:val="287"/>
        </w:trPr>
        <w:tc>
          <w:tcPr>
            <w:tcW w:w="606" w:type="dxa"/>
          </w:tcPr>
          <w:p w:rsidR="00573016" w:rsidRDefault="0077703A">
            <w:pPr>
              <w:pStyle w:val="TableParagraph"/>
              <w:spacing w:line="268" w:lineRule="exact"/>
              <w:ind w:left="200"/>
              <w:rPr>
                <w:rFonts w:ascii="Century Schoolbook"/>
                <w:sz w:val="24"/>
              </w:rPr>
            </w:pPr>
            <w:r>
              <w:rPr>
                <w:rFonts w:ascii="Century Schoolbook"/>
                <w:w w:val="99"/>
                <w:sz w:val="24"/>
              </w:rPr>
              <w:t>9</w:t>
            </w:r>
          </w:p>
        </w:tc>
        <w:tc>
          <w:tcPr>
            <w:tcW w:w="6257" w:type="dxa"/>
          </w:tcPr>
          <w:p w:rsidR="00573016" w:rsidRDefault="0077703A">
            <w:pPr>
              <w:pStyle w:val="TableParagraph"/>
              <w:spacing w:line="268" w:lineRule="exact"/>
              <w:ind w:left="136"/>
              <w:rPr>
                <w:rFonts w:ascii="Century Schoolbook"/>
                <w:sz w:val="24"/>
              </w:rPr>
            </w:pPr>
            <w:r>
              <w:rPr>
                <w:rFonts w:ascii="Century Schoolbook"/>
                <w:sz w:val="24"/>
              </w:rPr>
              <w:t>Print Bar Code Labels for Equipment Management ...</w:t>
            </w:r>
          </w:p>
        </w:tc>
      </w:tr>
      <w:tr w:rsidR="00573016">
        <w:trPr>
          <w:trHeight w:val="287"/>
        </w:trPr>
        <w:tc>
          <w:tcPr>
            <w:tcW w:w="606" w:type="dxa"/>
          </w:tcPr>
          <w:p w:rsidR="00573016" w:rsidRDefault="0077703A">
            <w:pPr>
              <w:pStyle w:val="TableParagraph"/>
              <w:spacing w:line="268" w:lineRule="exact"/>
              <w:ind w:left="200"/>
              <w:rPr>
                <w:rFonts w:ascii="Century Schoolbook"/>
                <w:sz w:val="24"/>
              </w:rPr>
            </w:pPr>
            <w:r>
              <w:rPr>
                <w:rFonts w:ascii="Century Schoolbook"/>
                <w:sz w:val="24"/>
              </w:rPr>
              <w:t>10</w:t>
            </w:r>
          </w:p>
        </w:tc>
        <w:tc>
          <w:tcPr>
            <w:tcW w:w="6257" w:type="dxa"/>
          </w:tcPr>
          <w:p w:rsidR="00573016" w:rsidRDefault="0077703A">
            <w:pPr>
              <w:pStyle w:val="TableParagraph"/>
              <w:spacing w:line="268" w:lineRule="exact"/>
              <w:ind w:left="136"/>
              <w:rPr>
                <w:rFonts w:ascii="Century Schoolbook"/>
                <w:sz w:val="24"/>
              </w:rPr>
            </w:pPr>
            <w:r>
              <w:rPr>
                <w:rFonts w:ascii="Century Schoolbook"/>
                <w:sz w:val="24"/>
              </w:rPr>
              <w:t>Bar Coded Equipment Inventory Management ...</w:t>
            </w:r>
          </w:p>
        </w:tc>
      </w:tr>
      <w:tr w:rsidR="00573016">
        <w:trPr>
          <w:trHeight w:val="290"/>
        </w:trPr>
        <w:tc>
          <w:tcPr>
            <w:tcW w:w="606" w:type="dxa"/>
          </w:tcPr>
          <w:p w:rsidR="00573016" w:rsidRDefault="0077703A">
            <w:pPr>
              <w:pStyle w:val="TableParagraph"/>
              <w:spacing w:line="270" w:lineRule="exact"/>
              <w:ind w:left="200"/>
              <w:rPr>
                <w:rFonts w:ascii="Century Schoolbook"/>
                <w:sz w:val="24"/>
              </w:rPr>
            </w:pPr>
            <w:r>
              <w:rPr>
                <w:rFonts w:ascii="Century Schoolbook"/>
                <w:sz w:val="24"/>
              </w:rPr>
              <w:t>11</w:t>
            </w:r>
          </w:p>
        </w:tc>
        <w:tc>
          <w:tcPr>
            <w:tcW w:w="6257" w:type="dxa"/>
          </w:tcPr>
          <w:p w:rsidR="00573016" w:rsidRDefault="0077703A">
            <w:pPr>
              <w:pStyle w:val="TableParagraph"/>
              <w:spacing w:line="270" w:lineRule="exact"/>
              <w:ind w:left="136"/>
              <w:rPr>
                <w:rFonts w:ascii="Century Schoolbook"/>
                <w:sz w:val="24"/>
              </w:rPr>
            </w:pPr>
            <w:r>
              <w:rPr>
                <w:rFonts w:ascii="Century Schoolbook"/>
                <w:sz w:val="24"/>
              </w:rPr>
              <w:t>Purchase Order Group Edit</w:t>
            </w:r>
          </w:p>
        </w:tc>
      </w:tr>
      <w:tr w:rsidR="00573016">
        <w:trPr>
          <w:trHeight w:val="285"/>
        </w:trPr>
        <w:tc>
          <w:tcPr>
            <w:tcW w:w="606" w:type="dxa"/>
          </w:tcPr>
          <w:p w:rsidR="00573016" w:rsidRDefault="0077703A">
            <w:pPr>
              <w:pStyle w:val="TableParagraph"/>
              <w:spacing w:line="266" w:lineRule="exact"/>
              <w:ind w:left="200"/>
              <w:rPr>
                <w:rFonts w:ascii="Century Schoolbook"/>
                <w:b/>
                <w:sz w:val="24"/>
              </w:rPr>
            </w:pPr>
            <w:r>
              <w:rPr>
                <w:rFonts w:ascii="Century Schoolbook"/>
                <w:b/>
                <w:sz w:val="24"/>
              </w:rPr>
              <w:t>12</w:t>
            </w:r>
          </w:p>
        </w:tc>
        <w:tc>
          <w:tcPr>
            <w:tcW w:w="6257" w:type="dxa"/>
          </w:tcPr>
          <w:p w:rsidR="00573016" w:rsidRDefault="0077703A">
            <w:pPr>
              <w:pStyle w:val="TableParagraph"/>
              <w:spacing w:line="266" w:lineRule="exact"/>
              <w:ind w:left="136"/>
              <w:rPr>
                <w:rFonts w:ascii="Century Schoolbook"/>
                <w:b/>
                <w:sz w:val="24"/>
              </w:rPr>
            </w:pPr>
            <w:r>
              <w:rPr>
                <w:rFonts w:ascii="Century Schoolbook"/>
                <w:b/>
                <w:sz w:val="24"/>
              </w:rPr>
              <w:t>Lockout/Tagout Enter/Edit</w:t>
            </w:r>
          </w:p>
        </w:tc>
      </w:tr>
      <w:tr w:rsidR="00573016">
        <w:trPr>
          <w:trHeight w:val="288"/>
        </w:trPr>
        <w:tc>
          <w:tcPr>
            <w:tcW w:w="606" w:type="dxa"/>
          </w:tcPr>
          <w:p w:rsidR="00573016" w:rsidRDefault="0077703A">
            <w:pPr>
              <w:pStyle w:val="TableParagraph"/>
              <w:spacing w:line="268" w:lineRule="exact"/>
              <w:ind w:left="200"/>
              <w:rPr>
                <w:rFonts w:ascii="Century Schoolbook"/>
                <w:sz w:val="24"/>
              </w:rPr>
            </w:pPr>
            <w:r>
              <w:rPr>
                <w:rFonts w:ascii="Century Schoolbook"/>
                <w:sz w:val="24"/>
              </w:rPr>
              <w:t>13</w:t>
            </w:r>
          </w:p>
        </w:tc>
        <w:tc>
          <w:tcPr>
            <w:tcW w:w="6257" w:type="dxa"/>
          </w:tcPr>
          <w:p w:rsidR="00573016" w:rsidRDefault="0077703A">
            <w:pPr>
              <w:pStyle w:val="TableParagraph"/>
              <w:spacing w:line="268" w:lineRule="exact"/>
              <w:ind w:left="136"/>
              <w:rPr>
                <w:rFonts w:ascii="Century Schoolbook"/>
                <w:sz w:val="24"/>
              </w:rPr>
            </w:pPr>
            <w:r>
              <w:rPr>
                <w:rFonts w:ascii="Century Schoolbook"/>
                <w:sz w:val="24"/>
              </w:rPr>
              <w:t>Turn-In/Disposition Equipment</w:t>
            </w:r>
          </w:p>
        </w:tc>
      </w:tr>
    </w:tbl>
    <w:p w:rsidR="00573016" w:rsidRDefault="00573016">
      <w:pPr>
        <w:pStyle w:val="BodyText"/>
        <w:spacing w:before="10"/>
        <w:rPr>
          <w:rFonts w:ascii="Century Schoolbook"/>
          <w:sz w:val="22"/>
        </w:rPr>
      </w:pPr>
    </w:p>
    <w:p w:rsidR="00573016" w:rsidRDefault="0077703A">
      <w:pPr>
        <w:spacing w:before="1" w:line="228" w:lineRule="auto"/>
        <w:ind w:left="324" w:right="1310"/>
        <w:rPr>
          <w:rFonts w:ascii="Century Schoolbook"/>
          <w:sz w:val="24"/>
        </w:rPr>
      </w:pPr>
      <w:r>
        <w:rPr>
          <w:rFonts w:ascii="Century Schoolbook"/>
          <w:sz w:val="24"/>
        </w:rPr>
        <w:t>This option allows users to specify that equipment records (file #6914) and/or equipment categories (file #6911) are subject to lockout/tagout requirements. Lockout/tagout stipulates that the affected equipment must be rendered inoperative (usually by open</w:t>
      </w:r>
      <w:r>
        <w:rPr>
          <w:rFonts w:ascii="Century Schoolbook"/>
          <w:sz w:val="24"/>
        </w:rPr>
        <w:t>ing and tagging a circuit breaker) before the equipment is serviced.</w:t>
      </w:r>
    </w:p>
    <w:p w:rsidR="00573016" w:rsidRDefault="00573016">
      <w:pPr>
        <w:pStyle w:val="BodyText"/>
        <w:spacing w:before="7"/>
        <w:rPr>
          <w:rFonts w:ascii="Century Schoolbook"/>
          <w:sz w:val="37"/>
        </w:rPr>
      </w:pPr>
    </w:p>
    <w:p w:rsidR="00573016" w:rsidRDefault="0077703A">
      <w:pPr>
        <w:pStyle w:val="BodyText"/>
        <w:tabs>
          <w:tab w:val="left" w:pos="4299"/>
          <w:tab w:val="left" w:pos="4722"/>
        </w:tabs>
        <w:spacing w:line="429" w:lineRule="auto"/>
        <w:ind w:left="829" w:right="3710" w:hanging="505"/>
      </w:pPr>
      <w:r>
        <w:t>Select</w:t>
      </w:r>
      <w:r>
        <w:rPr>
          <w:spacing w:val="-57"/>
        </w:rPr>
        <w:t xml:space="preserve"> </w:t>
      </w:r>
      <w:r>
        <w:t>Equipment</w:t>
      </w:r>
      <w:r>
        <w:rPr>
          <w:spacing w:val="-56"/>
        </w:rPr>
        <w:t xml:space="preserve"> </w:t>
      </w:r>
      <w:r>
        <w:t>Management</w:t>
      </w:r>
      <w:r>
        <w:rPr>
          <w:spacing w:val="-57"/>
        </w:rPr>
        <w:t xml:space="preserve"> </w:t>
      </w:r>
      <w:r>
        <w:t>Option:</w:t>
      </w:r>
      <w:r>
        <w:tab/>
      </w:r>
      <w:r>
        <w:rPr>
          <w:b/>
        </w:rPr>
        <w:t>12</w:t>
      </w:r>
      <w:r>
        <w:rPr>
          <w:b/>
        </w:rPr>
        <w:tab/>
      </w:r>
      <w:r>
        <w:rPr>
          <w:w w:val="95"/>
        </w:rPr>
        <w:t>Lockout/Tagout</w:t>
      </w:r>
      <w:r>
        <w:rPr>
          <w:spacing w:val="-31"/>
          <w:w w:val="95"/>
        </w:rPr>
        <w:t xml:space="preserve"> </w:t>
      </w:r>
      <w:r>
        <w:rPr>
          <w:w w:val="95"/>
        </w:rPr>
        <w:t xml:space="preserve">Enter/Edit </w:t>
      </w:r>
      <w:r>
        <w:t>Select one of the</w:t>
      </w:r>
      <w:r>
        <w:rPr>
          <w:spacing w:val="-44"/>
        </w:rPr>
        <w:t xml:space="preserve"> </w:t>
      </w:r>
      <w:r>
        <w:t>following:</w:t>
      </w:r>
    </w:p>
    <w:p w:rsidR="00573016" w:rsidRDefault="0077703A">
      <w:pPr>
        <w:pStyle w:val="BodyText"/>
        <w:tabs>
          <w:tab w:val="left" w:pos="2360"/>
        </w:tabs>
        <w:spacing w:line="193" w:lineRule="exact"/>
        <w:ind w:left="1333"/>
      </w:pPr>
      <w:r>
        <w:t>S</w:t>
      </w:r>
      <w:r>
        <w:tab/>
        <w:t>Set</w:t>
      </w:r>
    </w:p>
    <w:p w:rsidR="00573016" w:rsidRDefault="0077703A">
      <w:pPr>
        <w:pStyle w:val="BodyText"/>
        <w:tabs>
          <w:tab w:val="left" w:pos="2360"/>
        </w:tabs>
        <w:spacing w:line="193" w:lineRule="exact"/>
        <w:ind w:left="1333"/>
      </w:pPr>
      <w:r>
        <w:t>C</w:t>
      </w:r>
      <w:r>
        <w:tab/>
        <w:t>Cleared</w:t>
      </w:r>
    </w:p>
    <w:p w:rsidR="00573016" w:rsidRDefault="0077703A">
      <w:pPr>
        <w:pStyle w:val="BodyText"/>
        <w:tabs>
          <w:tab w:val="left" w:pos="6617"/>
        </w:tabs>
        <w:spacing w:before="175"/>
        <w:ind w:left="324"/>
        <w:rPr>
          <w:b/>
        </w:rPr>
      </w:pPr>
      <w:r>
        <w:t>Should</w:t>
      </w:r>
      <w:r>
        <w:rPr>
          <w:spacing w:val="-41"/>
        </w:rPr>
        <w:t xml:space="preserve"> </w:t>
      </w:r>
      <w:r>
        <w:t>'LOCKOUT</w:t>
      </w:r>
      <w:r>
        <w:rPr>
          <w:spacing w:val="-40"/>
        </w:rPr>
        <w:t xml:space="preserve"> </w:t>
      </w:r>
      <w:r>
        <w:t>REQUIRED?'</w:t>
      </w:r>
      <w:r>
        <w:rPr>
          <w:spacing w:val="-40"/>
        </w:rPr>
        <w:t xml:space="preserve"> </w:t>
      </w:r>
      <w:r>
        <w:t>Flag</w:t>
      </w:r>
      <w:r>
        <w:rPr>
          <w:spacing w:val="-40"/>
        </w:rPr>
        <w:t xml:space="preserve"> </w:t>
      </w:r>
      <w:r>
        <w:t>be</w:t>
      </w:r>
      <w:r>
        <w:rPr>
          <w:spacing w:val="-40"/>
        </w:rPr>
        <w:t xml:space="preserve"> </w:t>
      </w:r>
      <w:r>
        <w:t>SET</w:t>
      </w:r>
      <w:r>
        <w:rPr>
          <w:spacing w:val="-40"/>
        </w:rPr>
        <w:t xml:space="preserve"> </w:t>
      </w:r>
      <w:r>
        <w:t>or</w:t>
      </w:r>
      <w:r>
        <w:rPr>
          <w:spacing w:val="-40"/>
        </w:rPr>
        <w:t xml:space="preserve"> </w:t>
      </w:r>
      <w:r>
        <w:t>CLEARED:</w:t>
      </w:r>
      <w:r>
        <w:rPr>
          <w:spacing w:val="-40"/>
        </w:rPr>
        <w:t xml:space="preserve"> </w:t>
      </w:r>
      <w:r>
        <w:t>Set//</w:t>
      </w:r>
      <w:r>
        <w:tab/>
      </w:r>
      <w:r>
        <w:rPr>
          <w:b/>
        </w:rPr>
        <w:t>??</w:t>
      </w:r>
    </w:p>
    <w:p w:rsidR="00573016" w:rsidRDefault="0077703A">
      <w:pPr>
        <w:pStyle w:val="BodyText"/>
        <w:spacing w:before="161"/>
        <w:ind w:left="324"/>
      </w:pPr>
      <w:r>
        <w:t>Enter a code fro</w:t>
      </w:r>
      <w:r>
        <w:t>m the list.</w:t>
      </w:r>
    </w:p>
    <w:p w:rsidR="00573016" w:rsidRDefault="0077703A">
      <w:pPr>
        <w:pStyle w:val="BodyText"/>
        <w:tabs>
          <w:tab w:val="left" w:pos="2360"/>
        </w:tabs>
        <w:spacing w:before="5" w:line="360" w:lineRule="atLeast"/>
        <w:ind w:left="1333" w:right="7298" w:hanging="504"/>
      </w:pPr>
      <w:r>
        <w:t>Select</w:t>
      </w:r>
      <w:r>
        <w:rPr>
          <w:spacing w:val="-46"/>
        </w:rPr>
        <w:t xml:space="preserve"> </w:t>
      </w:r>
      <w:r>
        <w:t>one</w:t>
      </w:r>
      <w:r>
        <w:rPr>
          <w:spacing w:val="-46"/>
        </w:rPr>
        <w:t xml:space="preserve"> </w:t>
      </w:r>
      <w:r>
        <w:t>of</w:t>
      </w:r>
      <w:r>
        <w:rPr>
          <w:spacing w:val="-46"/>
        </w:rPr>
        <w:t xml:space="preserve"> </w:t>
      </w:r>
      <w:r>
        <w:t>the</w:t>
      </w:r>
      <w:r>
        <w:rPr>
          <w:spacing w:val="-46"/>
        </w:rPr>
        <w:t xml:space="preserve"> </w:t>
      </w:r>
      <w:r>
        <w:t>following: S</w:t>
      </w:r>
      <w:r>
        <w:tab/>
        <w:t>Set</w:t>
      </w:r>
    </w:p>
    <w:p w:rsidR="00573016" w:rsidRDefault="0077703A">
      <w:pPr>
        <w:pStyle w:val="ListParagraph"/>
        <w:numPr>
          <w:ilvl w:val="0"/>
          <w:numId w:val="148"/>
        </w:numPr>
        <w:tabs>
          <w:tab w:val="left" w:pos="2360"/>
          <w:tab w:val="left" w:pos="2361"/>
        </w:tabs>
        <w:spacing w:line="187" w:lineRule="exact"/>
        <w:ind w:hanging="1028"/>
        <w:rPr>
          <w:sz w:val="18"/>
        </w:rPr>
      </w:pPr>
      <w:r>
        <w:rPr>
          <w:sz w:val="18"/>
        </w:rPr>
        <w:t>Cleared</w:t>
      </w:r>
    </w:p>
    <w:p w:rsidR="00573016" w:rsidRDefault="0077703A">
      <w:pPr>
        <w:pStyle w:val="BodyText"/>
        <w:tabs>
          <w:tab w:val="left" w:pos="6727"/>
        </w:tabs>
        <w:spacing w:before="175"/>
        <w:ind w:left="324"/>
        <w:rPr>
          <w:b/>
        </w:rPr>
      </w:pPr>
      <w:r>
        <w:t>Should</w:t>
      </w:r>
      <w:r>
        <w:rPr>
          <w:spacing w:val="-41"/>
        </w:rPr>
        <w:t xml:space="preserve"> </w:t>
      </w:r>
      <w:r>
        <w:t>'LOCKOUT</w:t>
      </w:r>
      <w:r>
        <w:rPr>
          <w:spacing w:val="-40"/>
        </w:rPr>
        <w:t xml:space="preserve"> </w:t>
      </w:r>
      <w:r>
        <w:t>REQUIRED?'</w:t>
      </w:r>
      <w:r>
        <w:rPr>
          <w:spacing w:val="-40"/>
        </w:rPr>
        <w:t xml:space="preserve"> </w:t>
      </w:r>
      <w:r>
        <w:t>Flag</w:t>
      </w:r>
      <w:r>
        <w:rPr>
          <w:spacing w:val="-40"/>
        </w:rPr>
        <w:t xml:space="preserve"> </w:t>
      </w:r>
      <w:r>
        <w:t>be</w:t>
      </w:r>
      <w:r>
        <w:rPr>
          <w:spacing w:val="-40"/>
        </w:rPr>
        <w:t xml:space="preserve"> </w:t>
      </w:r>
      <w:r>
        <w:t>SET</w:t>
      </w:r>
      <w:r>
        <w:rPr>
          <w:spacing w:val="-40"/>
        </w:rPr>
        <w:t xml:space="preserve"> </w:t>
      </w:r>
      <w:r>
        <w:t>or</w:t>
      </w:r>
      <w:r>
        <w:rPr>
          <w:spacing w:val="-40"/>
        </w:rPr>
        <w:t xml:space="preserve"> </w:t>
      </w:r>
      <w:r>
        <w:t>CLEARED:</w:t>
      </w:r>
      <w:r>
        <w:rPr>
          <w:spacing w:val="-40"/>
        </w:rPr>
        <w:t xml:space="preserve"> </w:t>
      </w:r>
      <w:r>
        <w:t>Set//</w:t>
      </w:r>
      <w:r>
        <w:tab/>
      </w:r>
      <w:r>
        <w:rPr>
          <w:b/>
        </w:rPr>
        <w:t>&lt;</w:t>
      </w:r>
      <w:r>
        <w:t>RET</w:t>
      </w:r>
      <w:r>
        <w:rPr>
          <w:spacing w:val="-84"/>
        </w:rPr>
        <w:t xml:space="preserve"> </w:t>
      </w:r>
      <w:r>
        <w:rPr>
          <w:b/>
        </w:rPr>
        <w:t>&gt;</w:t>
      </w:r>
    </w:p>
    <w:p w:rsidR="00573016" w:rsidRDefault="00573016">
      <w:pPr>
        <w:pStyle w:val="BodyText"/>
        <w:rPr>
          <w:b/>
          <w:sz w:val="20"/>
        </w:rPr>
      </w:pPr>
    </w:p>
    <w:p w:rsidR="00573016" w:rsidRDefault="0077703A">
      <w:pPr>
        <w:pStyle w:val="BodyText"/>
        <w:spacing w:before="117"/>
        <w:ind w:left="324"/>
      </w:pPr>
      <w:r>
        <w:t>Select one of the following:</w:t>
      </w:r>
    </w:p>
    <w:p w:rsidR="00573016" w:rsidRDefault="0077703A">
      <w:pPr>
        <w:pStyle w:val="ListParagraph"/>
        <w:numPr>
          <w:ilvl w:val="0"/>
          <w:numId w:val="147"/>
        </w:numPr>
        <w:tabs>
          <w:tab w:val="left" w:pos="2360"/>
          <w:tab w:val="left" w:pos="2361"/>
        </w:tabs>
        <w:spacing w:before="161" w:line="193" w:lineRule="exact"/>
        <w:ind w:hanging="1028"/>
        <w:rPr>
          <w:sz w:val="18"/>
        </w:rPr>
      </w:pPr>
      <w:r>
        <w:rPr>
          <w:sz w:val="18"/>
        </w:rPr>
        <w:t>Equipment</w:t>
      </w:r>
      <w:r>
        <w:rPr>
          <w:spacing w:val="-9"/>
          <w:sz w:val="18"/>
        </w:rPr>
        <w:t xml:space="preserve"> </w:t>
      </w:r>
      <w:r>
        <w:rPr>
          <w:sz w:val="18"/>
        </w:rPr>
        <w:t>Categories</w:t>
      </w:r>
    </w:p>
    <w:p w:rsidR="00573016" w:rsidRDefault="0077703A">
      <w:pPr>
        <w:pStyle w:val="ListParagraph"/>
        <w:numPr>
          <w:ilvl w:val="0"/>
          <w:numId w:val="147"/>
        </w:numPr>
        <w:tabs>
          <w:tab w:val="left" w:pos="2360"/>
          <w:tab w:val="left" w:pos="2361"/>
        </w:tabs>
        <w:spacing w:line="193" w:lineRule="exact"/>
        <w:ind w:hanging="1029"/>
        <w:rPr>
          <w:sz w:val="18"/>
        </w:rPr>
      </w:pPr>
      <w:r>
        <w:rPr>
          <w:sz w:val="18"/>
        </w:rPr>
        <w:t>Equipment</w:t>
      </w:r>
      <w:r>
        <w:rPr>
          <w:spacing w:val="-9"/>
          <w:sz w:val="18"/>
        </w:rPr>
        <w:t xml:space="preserve"> </w:t>
      </w:r>
      <w:r>
        <w:rPr>
          <w:sz w:val="18"/>
        </w:rPr>
        <w:t>Entries</w:t>
      </w:r>
    </w:p>
    <w:p w:rsidR="00573016" w:rsidRDefault="0077703A">
      <w:pPr>
        <w:pStyle w:val="BodyText"/>
        <w:tabs>
          <w:tab w:val="left" w:pos="4409"/>
        </w:tabs>
        <w:spacing w:before="175"/>
        <w:ind w:left="324"/>
        <w:rPr>
          <w:b/>
        </w:rPr>
      </w:pPr>
      <w:r>
        <w:t>SET</w:t>
      </w:r>
      <w:r>
        <w:rPr>
          <w:spacing w:val="-39"/>
        </w:rPr>
        <w:t xml:space="preserve"> </w:t>
      </w:r>
      <w:r>
        <w:t>'LOCKOUT</w:t>
      </w:r>
      <w:r>
        <w:rPr>
          <w:spacing w:val="-40"/>
        </w:rPr>
        <w:t xml:space="preserve"> </w:t>
      </w:r>
      <w:r>
        <w:t>REQUIRED?'</w:t>
      </w:r>
      <w:r>
        <w:rPr>
          <w:spacing w:val="-39"/>
        </w:rPr>
        <w:t xml:space="preserve"> </w:t>
      </w:r>
      <w:r>
        <w:t>Flag</w:t>
      </w:r>
      <w:r>
        <w:rPr>
          <w:spacing w:val="-39"/>
        </w:rPr>
        <w:t xml:space="preserve"> </w:t>
      </w:r>
      <w:r>
        <w:t>by:</w:t>
      </w:r>
      <w:r>
        <w:rPr>
          <w:spacing w:val="-39"/>
        </w:rPr>
        <w:t xml:space="preserve"> </w:t>
      </w:r>
      <w:r>
        <w:t>1//</w:t>
      </w:r>
      <w:r>
        <w:tab/>
      </w:r>
      <w:r>
        <w:rPr>
          <w:b/>
        </w:rPr>
        <w:t>??</w:t>
      </w:r>
    </w:p>
    <w:p w:rsidR="00573016" w:rsidRDefault="0077703A">
      <w:pPr>
        <w:pStyle w:val="BodyText"/>
        <w:spacing w:before="178" w:line="213" w:lineRule="auto"/>
        <w:ind w:left="324" w:right="2904"/>
      </w:pPr>
      <w:r>
        <w:t>This</w:t>
      </w:r>
      <w:r>
        <w:rPr>
          <w:spacing w:val="-33"/>
        </w:rPr>
        <w:t xml:space="preserve"> </w:t>
      </w:r>
      <w:r>
        <w:t>utility</w:t>
      </w:r>
      <w:r>
        <w:rPr>
          <w:spacing w:val="-32"/>
        </w:rPr>
        <w:t xml:space="preserve"> </w:t>
      </w:r>
      <w:r>
        <w:t>is</w:t>
      </w:r>
      <w:r>
        <w:rPr>
          <w:spacing w:val="-32"/>
        </w:rPr>
        <w:t xml:space="preserve"> </w:t>
      </w:r>
      <w:r>
        <w:t>to</w:t>
      </w:r>
      <w:r>
        <w:rPr>
          <w:spacing w:val="-32"/>
        </w:rPr>
        <w:t xml:space="preserve"> </w:t>
      </w:r>
      <w:r>
        <w:t>manage</w:t>
      </w:r>
      <w:r>
        <w:rPr>
          <w:spacing w:val="-32"/>
        </w:rPr>
        <w:t xml:space="preserve"> </w:t>
      </w:r>
      <w:r>
        <w:t>(SET</w:t>
      </w:r>
      <w:r>
        <w:rPr>
          <w:spacing w:val="-32"/>
        </w:rPr>
        <w:t xml:space="preserve"> </w:t>
      </w:r>
      <w:r>
        <w:t>or</w:t>
      </w:r>
      <w:r>
        <w:rPr>
          <w:spacing w:val="-32"/>
        </w:rPr>
        <w:t xml:space="preserve"> </w:t>
      </w:r>
      <w:r>
        <w:t>CLEAR)</w:t>
      </w:r>
      <w:r>
        <w:rPr>
          <w:spacing w:val="-32"/>
        </w:rPr>
        <w:t xml:space="preserve"> </w:t>
      </w:r>
      <w:r>
        <w:t>the</w:t>
      </w:r>
      <w:r>
        <w:rPr>
          <w:spacing w:val="-33"/>
        </w:rPr>
        <w:t xml:space="preserve"> </w:t>
      </w:r>
      <w:r>
        <w:t>LOCKOUT</w:t>
      </w:r>
      <w:r>
        <w:rPr>
          <w:spacing w:val="-32"/>
        </w:rPr>
        <w:t xml:space="preserve"> </w:t>
      </w:r>
      <w:r>
        <w:t>REQUIRED</w:t>
      </w:r>
      <w:r>
        <w:rPr>
          <w:spacing w:val="-32"/>
        </w:rPr>
        <w:t xml:space="preserve"> </w:t>
      </w:r>
      <w:r>
        <w:t>field</w:t>
      </w:r>
      <w:r>
        <w:rPr>
          <w:spacing w:val="-32"/>
        </w:rPr>
        <w:t xml:space="preserve"> </w:t>
      </w:r>
      <w:r>
        <w:t>in</w:t>
      </w:r>
      <w:r>
        <w:rPr>
          <w:spacing w:val="-32"/>
        </w:rPr>
        <w:t xml:space="preserve"> </w:t>
      </w:r>
      <w:r>
        <w:t>the Equipment File. You may specify changes to all equipment belonging to selected</w:t>
      </w:r>
      <w:r>
        <w:rPr>
          <w:spacing w:val="-48"/>
        </w:rPr>
        <w:t xml:space="preserve"> </w:t>
      </w:r>
      <w:r>
        <w:t>EQUIPMENT</w:t>
      </w:r>
      <w:r>
        <w:rPr>
          <w:spacing w:val="-48"/>
        </w:rPr>
        <w:t xml:space="preserve"> </w:t>
      </w:r>
      <w:r>
        <w:t>CATEGORIES</w:t>
      </w:r>
      <w:r>
        <w:rPr>
          <w:spacing w:val="-48"/>
        </w:rPr>
        <w:t xml:space="preserve"> </w:t>
      </w:r>
      <w:r>
        <w:t>(Option</w:t>
      </w:r>
      <w:r>
        <w:rPr>
          <w:spacing w:val="-47"/>
        </w:rPr>
        <w:t xml:space="preserve"> </w:t>
      </w:r>
      <w:r>
        <w:t>1)</w:t>
      </w:r>
      <w:r>
        <w:rPr>
          <w:spacing w:val="-48"/>
        </w:rPr>
        <w:t xml:space="preserve"> </w:t>
      </w:r>
      <w:r>
        <w:t>or</w:t>
      </w:r>
      <w:r>
        <w:rPr>
          <w:spacing w:val="-48"/>
        </w:rPr>
        <w:t xml:space="preserve"> </w:t>
      </w:r>
      <w:r>
        <w:t>you</w:t>
      </w:r>
      <w:r>
        <w:rPr>
          <w:spacing w:val="-47"/>
        </w:rPr>
        <w:t xml:space="preserve"> </w:t>
      </w:r>
      <w:r>
        <w:t>may</w:t>
      </w:r>
      <w:r>
        <w:rPr>
          <w:spacing w:val="-48"/>
        </w:rPr>
        <w:t xml:space="preserve"> </w:t>
      </w:r>
      <w:r>
        <w:t>select</w:t>
      </w:r>
      <w:r>
        <w:rPr>
          <w:spacing w:val="-48"/>
        </w:rPr>
        <w:t xml:space="preserve"> </w:t>
      </w:r>
      <w:r>
        <w:t>Equipment</w:t>
      </w:r>
      <w:r>
        <w:rPr>
          <w:spacing w:val="-48"/>
        </w:rPr>
        <w:t xml:space="preserve"> </w:t>
      </w:r>
      <w:r>
        <w:t>Records individually (Option</w:t>
      </w:r>
      <w:r>
        <w:rPr>
          <w:spacing w:val="-20"/>
        </w:rPr>
        <w:t xml:space="preserve"> </w:t>
      </w:r>
      <w:r>
        <w:t>2).</w:t>
      </w:r>
    </w:p>
    <w:p w:rsidR="00573016" w:rsidRDefault="00573016">
      <w:pPr>
        <w:spacing w:line="213" w:lineRule="auto"/>
        <w:sectPr w:rsidR="00573016">
          <w:pgSz w:w="12240" w:h="15840"/>
          <w:pgMar w:top="940" w:right="140" w:bottom="1180" w:left="1120" w:header="713" w:footer="988" w:gutter="0"/>
          <w:cols w:space="720"/>
        </w:sectPr>
      </w:pPr>
    </w:p>
    <w:p w:rsidR="00573016" w:rsidRDefault="00573016">
      <w:pPr>
        <w:pStyle w:val="BodyText"/>
        <w:rPr>
          <w:sz w:val="20"/>
        </w:rPr>
      </w:pPr>
    </w:p>
    <w:p w:rsidR="00573016" w:rsidRDefault="00573016">
      <w:pPr>
        <w:pStyle w:val="BodyText"/>
        <w:spacing w:before="10"/>
        <w:rPr>
          <w:sz w:val="28"/>
        </w:rPr>
      </w:pPr>
    </w:p>
    <w:p w:rsidR="00573016" w:rsidRDefault="0077703A">
      <w:pPr>
        <w:pStyle w:val="BodyText"/>
        <w:spacing w:before="102"/>
        <w:ind w:left="324"/>
      </w:pPr>
      <w:r>
        <w:t>Please enter '1' or '2' or '^' to escape.</w:t>
      </w:r>
    </w:p>
    <w:p w:rsidR="00573016" w:rsidRDefault="0077703A">
      <w:pPr>
        <w:pStyle w:val="BodyText"/>
        <w:spacing w:before="161"/>
        <w:ind w:left="829"/>
      </w:pPr>
      <w:r>
        <w:t>Select one of the following:</w:t>
      </w:r>
    </w:p>
    <w:p w:rsidR="00573016" w:rsidRDefault="0077703A">
      <w:pPr>
        <w:pStyle w:val="ListParagraph"/>
        <w:numPr>
          <w:ilvl w:val="0"/>
          <w:numId w:val="146"/>
        </w:numPr>
        <w:tabs>
          <w:tab w:val="left" w:pos="2360"/>
          <w:tab w:val="left" w:pos="2361"/>
        </w:tabs>
        <w:spacing w:before="161" w:line="193" w:lineRule="exact"/>
        <w:ind w:hanging="1028"/>
        <w:rPr>
          <w:sz w:val="18"/>
        </w:rPr>
      </w:pPr>
      <w:r>
        <w:rPr>
          <w:sz w:val="18"/>
        </w:rPr>
        <w:t>Equipment</w:t>
      </w:r>
      <w:r>
        <w:rPr>
          <w:spacing w:val="-9"/>
          <w:sz w:val="18"/>
        </w:rPr>
        <w:t xml:space="preserve"> </w:t>
      </w:r>
      <w:r>
        <w:rPr>
          <w:sz w:val="18"/>
        </w:rPr>
        <w:t>Categories</w:t>
      </w:r>
    </w:p>
    <w:p w:rsidR="00573016" w:rsidRDefault="0077703A">
      <w:pPr>
        <w:pStyle w:val="ListParagraph"/>
        <w:numPr>
          <w:ilvl w:val="0"/>
          <w:numId w:val="146"/>
        </w:numPr>
        <w:tabs>
          <w:tab w:val="left" w:pos="2360"/>
          <w:tab w:val="left" w:pos="2361"/>
        </w:tabs>
        <w:spacing w:line="193" w:lineRule="exact"/>
        <w:ind w:hanging="1029"/>
        <w:rPr>
          <w:sz w:val="18"/>
        </w:rPr>
      </w:pPr>
      <w:r>
        <w:rPr>
          <w:sz w:val="18"/>
        </w:rPr>
        <w:t>Equipment</w:t>
      </w:r>
      <w:r>
        <w:rPr>
          <w:spacing w:val="-9"/>
          <w:sz w:val="18"/>
        </w:rPr>
        <w:t xml:space="preserve"> </w:t>
      </w:r>
      <w:r>
        <w:rPr>
          <w:sz w:val="18"/>
        </w:rPr>
        <w:t>Entries</w:t>
      </w:r>
    </w:p>
    <w:p w:rsidR="00573016" w:rsidRDefault="0077703A">
      <w:pPr>
        <w:pStyle w:val="BodyText"/>
        <w:tabs>
          <w:tab w:val="left" w:pos="3857"/>
          <w:tab w:val="left" w:pos="4519"/>
          <w:tab w:val="left" w:pos="5274"/>
        </w:tabs>
        <w:spacing w:before="175" w:line="446" w:lineRule="auto"/>
        <w:ind w:left="324" w:right="3667"/>
        <w:rPr>
          <w:b/>
        </w:rPr>
      </w:pPr>
      <w:r>
        <w:t>SET</w:t>
      </w:r>
      <w:r>
        <w:rPr>
          <w:spacing w:val="-39"/>
        </w:rPr>
        <w:t xml:space="preserve"> </w:t>
      </w:r>
      <w:r>
        <w:t>'LOCKOUT</w:t>
      </w:r>
      <w:r>
        <w:rPr>
          <w:spacing w:val="-40"/>
        </w:rPr>
        <w:t xml:space="preserve"> </w:t>
      </w:r>
      <w:r>
        <w:t>REQUIRED?'</w:t>
      </w:r>
      <w:r>
        <w:rPr>
          <w:spacing w:val="-39"/>
        </w:rPr>
        <w:t xml:space="preserve"> </w:t>
      </w:r>
      <w:r>
        <w:t>Flag</w:t>
      </w:r>
      <w:r>
        <w:rPr>
          <w:spacing w:val="-39"/>
        </w:rPr>
        <w:t xml:space="preserve"> </w:t>
      </w:r>
      <w:r>
        <w:t>by:</w:t>
      </w:r>
      <w:r>
        <w:rPr>
          <w:spacing w:val="-39"/>
        </w:rPr>
        <w:t xml:space="preserve"> </w:t>
      </w:r>
      <w:r>
        <w:t>1//</w:t>
      </w:r>
      <w:r>
        <w:tab/>
      </w:r>
      <w:r>
        <w:rPr>
          <w:b/>
        </w:rPr>
        <w:t>&lt;RET&gt;</w:t>
      </w:r>
      <w:r>
        <w:rPr>
          <w:b/>
        </w:rPr>
        <w:tab/>
      </w:r>
      <w:r>
        <w:rPr>
          <w:w w:val="95"/>
        </w:rPr>
        <w:t>Equipment</w:t>
      </w:r>
      <w:r>
        <w:rPr>
          <w:spacing w:val="-28"/>
          <w:w w:val="95"/>
        </w:rPr>
        <w:t xml:space="preserve"> </w:t>
      </w:r>
      <w:r>
        <w:rPr>
          <w:w w:val="95"/>
        </w:rPr>
        <w:t xml:space="preserve">Categories </w:t>
      </w:r>
      <w:r>
        <w:t>Select</w:t>
      </w:r>
      <w:r>
        <w:rPr>
          <w:spacing w:val="-51"/>
        </w:rPr>
        <w:t xml:space="preserve"> </w:t>
      </w:r>
      <w:r>
        <w:t>EQUIPMENT</w:t>
      </w:r>
      <w:r>
        <w:rPr>
          <w:spacing w:val="-50"/>
        </w:rPr>
        <w:t xml:space="preserve"> </w:t>
      </w:r>
      <w:r>
        <w:t>CATEGORY</w:t>
      </w:r>
      <w:r>
        <w:rPr>
          <w:spacing w:val="-50"/>
        </w:rPr>
        <w:t xml:space="preserve"> </w:t>
      </w:r>
      <w:r>
        <w:t>NAME:</w:t>
      </w:r>
      <w:r>
        <w:tab/>
      </w:r>
      <w:r>
        <w:rPr>
          <w:b/>
        </w:rPr>
        <w:t>??</w:t>
      </w:r>
    </w:p>
    <w:p w:rsidR="00573016" w:rsidRDefault="0077703A">
      <w:pPr>
        <w:pStyle w:val="BodyText"/>
        <w:spacing w:line="179" w:lineRule="exact"/>
        <w:ind w:left="324"/>
      </w:pPr>
      <w:r>
        <w:t>Choose from:</w:t>
      </w:r>
    </w:p>
    <w:p w:rsidR="00573016" w:rsidRDefault="0077703A">
      <w:pPr>
        <w:pStyle w:val="BodyText"/>
        <w:spacing w:before="6" w:line="213" w:lineRule="auto"/>
        <w:ind w:left="627" w:right="7286"/>
      </w:pPr>
      <w:r>
        <w:t>AIR CONDITIONER (THRU WALL) AMPLIFIER</w:t>
      </w:r>
      <w:r>
        <w:rPr>
          <w:spacing w:val="-65"/>
        </w:rPr>
        <w:t xml:space="preserve"> </w:t>
      </w:r>
      <w:r>
        <w:t>&amp;</w:t>
      </w:r>
      <w:r>
        <w:rPr>
          <w:spacing w:val="-64"/>
        </w:rPr>
        <w:t xml:space="preserve"> </w:t>
      </w:r>
      <w:r>
        <w:t>SIGNAL</w:t>
      </w:r>
      <w:r>
        <w:rPr>
          <w:spacing w:val="-65"/>
        </w:rPr>
        <w:t xml:space="preserve"> </w:t>
      </w:r>
      <w:r>
        <w:t>CONDITIONER ANALYZER</w:t>
      </w:r>
    </w:p>
    <w:p w:rsidR="00573016" w:rsidRDefault="0077703A">
      <w:pPr>
        <w:pStyle w:val="Heading8"/>
        <w:spacing w:before="1" w:line="200" w:lineRule="exact"/>
        <w:ind w:left="324"/>
      </w:pPr>
      <w:r>
        <w:rPr>
          <w:w w:val="101"/>
        </w:rPr>
        <w:t>^</w:t>
      </w:r>
    </w:p>
    <w:p w:rsidR="00573016" w:rsidRDefault="0077703A">
      <w:pPr>
        <w:pStyle w:val="BodyText"/>
        <w:tabs>
          <w:tab w:val="left" w:pos="3857"/>
        </w:tabs>
        <w:spacing w:line="190" w:lineRule="exact"/>
        <w:ind w:left="324"/>
        <w:rPr>
          <w:b/>
        </w:rPr>
      </w:pPr>
      <w:r>
        <w:t>Select</w:t>
      </w:r>
      <w:r>
        <w:rPr>
          <w:spacing w:val="-51"/>
        </w:rPr>
        <w:t xml:space="preserve"> </w:t>
      </w:r>
      <w:r>
        <w:t>EQUIPMENT</w:t>
      </w:r>
      <w:r>
        <w:rPr>
          <w:spacing w:val="-50"/>
        </w:rPr>
        <w:t xml:space="preserve"> </w:t>
      </w:r>
      <w:r>
        <w:t>CATEGORY</w:t>
      </w:r>
      <w:r>
        <w:rPr>
          <w:spacing w:val="-50"/>
        </w:rPr>
        <w:t xml:space="preserve"> </w:t>
      </w:r>
      <w:r>
        <w:t>NAME:</w:t>
      </w:r>
      <w:r>
        <w:tab/>
      </w:r>
      <w:r>
        <w:rPr>
          <w:b/>
        </w:rPr>
        <w:t>BED</w:t>
      </w:r>
    </w:p>
    <w:p w:rsidR="00573016" w:rsidRDefault="0077703A">
      <w:pPr>
        <w:pStyle w:val="ListParagraph"/>
        <w:numPr>
          <w:ilvl w:val="1"/>
          <w:numId w:val="9"/>
        </w:numPr>
        <w:tabs>
          <w:tab w:val="left" w:pos="1240"/>
          <w:tab w:val="left" w:pos="1241"/>
        </w:tabs>
        <w:spacing w:line="182" w:lineRule="exact"/>
        <w:rPr>
          <w:sz w:val="18"/>
        </w:rPr>
      </w:pPr>
      <w:r>
        <w:rPr>
          <w:sz w:val="18"/>
        </w:rPr>
        <w:t>BED (ONE</w:t>
      </w:r>
      <w:r>
        <w:rPr>
          <w:spacing w:val="-16"/>
          <w:sz w:val="18"/>
        </w:rPr>
        <w:t xml:space="preserve"> </w:t>
      </w:r>
      <w:r>
        <w:rPr>
          <w:sz w:val="18"/>
        </w:rPr>
        <w:t>WARD)</w:t>
      </w:r>
    </w:p>
    <w:p w:rsidR="00573016" w:rsidRDefault="0077703A">
      <w:pPr>
        <w:pStyle w:val="ListParagraph"/>
        <w:numPr>
          <w:ilvl w:val="1"/>
          <w:numId w:val="9"/>
        </w:numPr>
        <w:tabs>
          <w:tab w:val="left" w:pos="1240"/>
          <w:tab w:val="left" w:pos="1241"/>
        </w:tabs>
        <w:spacing w:line="182" w:lineRule="exact"/>
        <w:ind w:hanging="413"/>
        <w:rPr>
          <w:sz w:val="18"/>
        </w:rPr>
      </w:pPr>
      <w:r>
        <w:rPr>
          <w:sz w:val="18"/>
        </w:rPr>
        <w:t>BED-ELECTRIC</w:t>
      </w:r>
    </w:p>
    <w:p w:rsidR="00573016" w:rsidRDefault="0077703A">
      <w:pPr>
        <w:pStyle w:val="ListParagraph"/>
        <w:numPr>
          <w:ilvl w:val="1"/>
          <w:numId w:val="9"/>
        </w:numPr>
        <w:tabs>
          <w:tab w:val="left" w:pos="1240"/>
          <w:tab w:val="left" w:pos="1241"/>
        </w:tabs>
        <w:spacing w:line="182" w:lineRule="exact"/>
        <w:rPr>
          <w:sz w:val="18"/>
        </w:rPr>
      </w:pPr>
      <w:r>
        <w:rPr>
          <w:sz w:val="18"/>
        </w:rPr>
        <w:t>BED-FLOTATION</w:t>
      </w:r>
      <w:r>
        <w:rPr>
          <w:spacing w:val="-9"/>
          <w:sz w:val="18"/>
        </w:rPr>
        <w:t xml:space="preserve"> </w:t>
      </w:r>
      <w:r>
        <w:rPr>
          <w:sz w:val="18"/>
        </w:rPr>
        <w:t>THERAPY</w:t>
      </w:r>
    </w:p>
    <w:p w:rsidR="00573016" w:rsidRDefault="0077703A">
      <w:pPr>
        <w:pStyle w:val="ListParagraph"/>
        <w:numPr>
          <w:ilvl w:val="1"/>
          <w:numId w:val="9"/>
        </w:numPr>
        <w:tabs>
          <w:tab w:val="left" w:pos="1240"/>
          <w:tab w:val="left" w:pos="1241"/>
        </w:tabs>
        <w:spacing w:line="182" w:lineRule="exact"/>
        <w:rPr>
          <w:sz w:val="18"/>
        </w:rPr>
      </w:pPr>
      <w:r>
        <w:rPr>
          <w:sz w:val="18"/>
        </w:rPr>
        <w:t>BED-FLUOROSCOPIC</w:t>
      </w:r>
    </w:p>
    <w:p w:rsidR="00573016" w:rsidRDefault="0077703A">
      <w:pPr>
        <w:pStyle w:val="ListParagraph"/>
        <w:numPr>
          <w:ilvl w:val="1"/>
          <w:numId w:val="9"/>
        </w:numPr>
        <w:tabs>
          <w:tab w:val="left" w:pos="1240"/>
          <w:tab w:val="left" w:pos="1241"/>
          <w:tab w:val="left" w:pos="2767"/>
        </w:tabs>
        <w:spacing w:line="193" w:lineRule="exact"/>
        <w:rPr>
          <w:sz w:val="18"/>
        </w:rPr>
      </w:pPr>
      <w:r>
        <w:rPr>
          <w:sz w:val="18"/>
        </w:rPr>
        <w:t>BEDPAN</w:t>
      </w:r>
      <w:r>
        <w:rPr>
          <w:spacing w:val="-45"/>
          <w:sz w:val="18"/>
        </w:rPr>
        <w:t xml:space="preserve"> </w:t>
      </w:r>
      <w:r>
        <w:rPr>
          <w:sz w:val="18"/>
        </w:rPr>
        <w:t>WASHER</w:t>
      </w:r>
      <w:r>
        <w:rPr>
          <w:sz w:val="18"/>
        </w:rPr>
        <w:tab/>
        <w:t>WASHER-BEDPAN</w:t>
      </w:r>
    </w:p>
    <w:p w:rsidR="00573016" w:rsidRDefault="0077703A">
      <w:pPr>
        <w:pStyle w:val="BodyText"/>
        <w:tabs>
          <w:tab w:val="left" w:pos="1649"/>
        </w:tabs>
        <w:spacing w:before="161" w:line="446" w:lineRule="auto"/>
        <w:ind w:left="324" w:right="5258"/>
        <w:rPr>
          <w:b/>
        </w:rPr>
      </w:pPr>
      <w:r>
        <w:t>Press</w:t>
      </w:r>
      <w:r>
        <w:rPr>
          <w:spacing w:val="-34"/>
        </w:rPr>
        <w:t xml:space="preserve"> </w:t>
      </w:r>
      <w:r>
        <w:t>&lt;RETURN&gt;</w:t>
      </w:r>
      <w:r>
        <w:rPr>
          <w:spacing w:val="-34"/>
        </w:rPr>
        <w:t xml:space="preserve"> </w:t>
      </w:r>
      <w:r>
        <w:t>to</w:t>
      </w:r>
      <w:r>
        <w:rPr>
          <w:spacing w:val="-33"/>
        </w:rPr>
        <w:t xml:space="preserve"> </w:t>
      </w:r>
      <w:r>
        <w:t>see</w:t>
      </w:r>
      <w:r>
        <w:rPr>
          <w:spacing w:val="-34"/>
        </w:rPr>
        <w:t xml:space="preserve"> </w:t>
      </w:r>
      <w:r>
        <w:t>more,</w:t>
      </w:r>
      <w:r>
        <w:rPr>
          <w:spacing w:val="-33"/>
        </w:rPr>
        <w:t xml:space="preserve"> </w:t>
      </w:r>
      <w:r>
        <w:t>'^'</w:t>
      </w:r>
      <w:r>
        <w:rPr>
          <w:spacing w:val="-34"/>
        </w:rPr>
        <w:t xml:space="preserve"> </w:t>
      </w:r>
      <w:r>
        <w:t>to</w:t>
      </w:r>
      <w:r>
        <w:rPr>
          <w:spacing w:val="-33"/>
        </w:rPr>
        <w:t xml:space="preserve"> </w:t>
      </w:r>
      <w:r>
        <w:t>exit</w:t>
      </w:r>
      <w:r>
        <w:rPr>
          <w:spacing w:val="-34"/>
        </w:rPr>
        <w:t xml:space="preserve"> </w:t>
      </w:r>
      <w:r>
        <w:t>this</w:t>
      </w:r>
      <w:r>
        <w:rPr>
          <w:spacing w:val="-33"/>
        </w:rPr>
        <w:t xml:space="preserve"> </w:t>
      </w:r>
      <w:r>
        <w:t>list,</w:t>
      </w:r>
      <w:r>
        <w:rPr>
          <w:spacing w:val="-34"/>
        </w:rPr>
        <w:t xml:space="preserve"> </w:t>
      </w:r>
      <w:r>
        <w:t>OR CHOOSE</w:t>
      </w:r>
      <w:r>
        <w:rPr>
          <w:spacing w:val="-38"/>
        </w:rPr>
        <w:t xml:space="preserve"> </w:t>
      </w:r>
      <w:r>
        <w:t>1-5:</w:t>
      </w:r>
      <w:r>
        <w:tab/>
      </w:r>
      <w:r>
        <w:rPr>
          <w:b/>
        </w:rPr>
        <w:t>2</w:t>
      </w:r>
    </w:p>
    <w:p w:rsidR="00573016" w:rsidRDefault="0077703A">
      <w:pPr>
        <w:pStyle w:val="BodyText"/>
        <w:tabs>
          <w:tab w:val="left" w:pos="5515"/>
          <w:tab w:val="left" w:pos="7611"/>
        </w:tabs>
        <w:ind w:left="324"/>
        <w:rPr>
          <w:b/>
        </w:rPr>
      </w:pPr>
      <w:r>
        <w:t>Would</w:t>
      </w:r>
      <w:r>
        <w:rPr>
          <w:spacing w:val="-40"/>
        </w:rPr>
        <w:t xml:space="preserve"> </w:t>
      </w:r>
      <w:r>
        <w:t>you</w:t>
      </w:r>
      <w:r>
        <w:rPr>
          <w:spacing w:val="-40"/>
        </w:rPr>
        <w:t xml:space="preserve"> </w:t>
      </w:r>
      <w:r>
        <w:t>like</w:t>
      </w:r>
      <w:r>
        <w:rPr>
          <w:spacing w:val="-39"/>
        </w:rPr>
        <w:t xml:space="preserve"> </w:t>
      </w:r>
      <w:r>
        <w:t>to</w:t>
      </w:r>
      <w:r>
        <w:rPr>
          <w:spacing w:val="-40"/>
        </w:rPr>
        <w:t xml:space="preserve"> </w:t>
      </w:r>
      <w:r>
        <w:t>add</w:t>
      </w:r>
      <w:r>
        <w:rPr>
          <w:spacing w:val="-39"/>
        </w:rPr>
        <w:t xml:space="preserve"> </w:t>
      </w:r>
      <w:r>
        <w:t>another</w:t>
      </w:r>
      <w:r>
        <w:rPr>
          <w:spacing w:val="-40"/>
        </w:rPr>
        <w:t xml:space="preserve"> </w:t>
      </w:r>
      <w:r>
        <w:t>Equipment</w:t>
      </w:r>
      <w:r>
        <w:rPr>
          <w:spacing w:val="-40"/>
        </w:rPr>
        <w:t xml:space="preserve"> </w:t>
      </w:r>
      <w:r>
        <w:t>Category:</w:t>
      </w:r>
      <w:r>
        <w:tab/>
        <w:t>(Y/N/L):</w:t>
      </w:r>
      <w:r>
        <w:rPr>
          <w:spacing w:val="-43"/>
        </w:rPr>
        <w:t xml:space="preserve"> </w:t>
      </w:r>
      <w:r>
        <w:t>NO//</w:t>
      </w:r>
      <w:r>
        <w:tab/>
      </w:r>
      <w:r>
        <w:rPr>
          <w:b/>
        </w:rPr>
        <w:t>&lt;RET&gt;</w:t>
      </w:r>
    </w:p>
    <w:p w:rsidR="00573016" w:rsidRDefault="00573016">
      <w:pPr>
        <w:pStyle w:val="BodyText"/>
        <w:rPr>
          <w:b/>
          <w:sz w:val="20"/>
        </w:rPr>
      </w:pPr>
    </w:p>
    <w:p w:rsidR="00573016" w:rsidRDefault="0077703A">
      <w:pPr>
        <w:pStyle w:val="BodyText"/>
        <w:tabs>
          <w:tab w:val="left" w:pos="5403"/>
          <w:tab w:val="left" w:pos="6157"/>
          <w:tab w:val="left" w:pos="7379"/>
        </w:tabs>
        <w:spacing w:before="131" w:line="200" w:lineRule="exact"/>
        <w:ind w:left="324"/>
      </w:pPr>
      <w:r>
        <w:t>Select</w:t>
      </w:r>
      <w:r>
        <w:rPr>
          <w:spacing w:val="-42"/>
        </w:rPr>
        <w:t xml:space="preserve"> </w:t>
      </w:r>
      <w:r>
        <w:t>DEVICE</w:t>
      </w:r>
      <w:r>
        <w:rPr>
          <w:spacing w:val="-42"/>
        </w:rPr>
        <w:t xml:space="preserve"> </w:t>
      </w:r>
      <w:r>
        <w:t>for</w:t>
      </w:r>
      <w:r>
        <w:rPr>
          <w:spacing w:val="-41"/>
        </w:rPr>
        <w:t xml:space="preserve"> </w:t>
      </w:r>
      <w:r>
        <w:t>Action</w:t>
      </w:r>
      <w:r>
        <w:rPr>
          <w:spacing w:val="-42"/>
        </w:rPr>
        <w:t xml:space="preserve"> </w:t>
      </w:r>
      <w:r>
        <w:t>Taken</w:t>
      </w:r>
      <w:r>
        <w:rPr>
          <w:spacing w:val="-41"/>
        </w:rPr>
        <w:t xml:space="preserve"> </w:t>
      </w:r>
      <w:r>
        <w:t>Report:</w:t>
      </w:r>
      <w:r>
        <w:rPr>
          <w:spacing w:val="-42"/>
        </w:rPr>
        <w:t xml:space="preserve"> </w:t>
      </w:r>
      <w:r>
        <w:t>HOME//</w:t>
      </w:r>
      <w:r>
        <w:tab/>
      </w:r>
      <w:r>
        <w:rPr>
          <w:b/>
        </w:rPr>
        <w:t>&lt;RET&gt;</w:t>
      </w:r>
      <w:r>
        <w:rPr>
          <w:b/>
        </w:rPr>
        <w:tab/>
      </w:r>
      <w:r>
        <w:t>UCX/TELNET</w:t>
      </w:r>
      <w:r>
        <w:tab/>
        <w:t>RIGHT MARGIN:</w:t>
      </w:r>
      <w:r>
        <w:rPr>
          <w:spacing w:val="-24"/>
        </w:rPr>
        <w:t xml:space="preserve"> </w:t>
      </w:r>
      <w:r>
        <w:t>80//</w:t>
      </w:r>
    </w:p>
    <w:p w:rsidR="00573016" w:rsidRDefault="0077703A">
      <w:pPr>
        <w:pStyle w:val="Heading8"/>
        <w:spacing w:line="200" w:lineRule="exact"/>
        <w:ind w:left="324"/>
      </w:pPr>
      <w:r>
        <w:t>&lt;RET&gt;</w:t>
      </w:r>
    </w:p>
    <w:p w:rsidR="00573016" w:rsidRDefault="00573016">
      <w:pPr>
        <w:pStyle w:val="BodyText"/>
        <w:rPr>
          <w:b/>
          <w:sz w:val="20"/>
        </w:rPr>
      </w:pPr>
    </w:p>
    <w:p w:rsidR="00573016" w:rsidRDefault="0077703A">
      <w:pPr>
        <w:pStyle w:val="BodyText"/>
        <w:tabs>
          <w:tab w:val="left" w:pos="4701"/>
          <w:tab w:val="left" w:pos="7652"/>
        </w:tabs>
        <w:spacing w:before="116" w:line="193" w:lineRule="exact"/>
        <w:ind w:left="324"/>
      </w:pPr>
      <w:r>
        <w:t>'LOCKOUT</w:t>
      </w:r>
      <w:r>
        <w:rPr>
          <w:spacing w:val="-40"/>
        </w:rPr>
        <w:t xml:space="preserve"> </w:t>
      </w:r>
      <w:r>
        <w:t>REQUIRED?'</w:t>
      </w:r>
      <w:r>
        <w:rPr>
          <w:spacing w:val="-39"/>
        </w:rPr>
        <w:t xml:space="preserve"> </w:t>
      </w:r>
      <w:r>
        <w:t>Flag</w:t>
      </w:r>
      <w:r>
        <w:rPr>
          <w:spacing w:val="-39"/>
        </w:rPr>
        <w:t xml:space="preserve"> </w:t>
      </w:r>
      <w:r>
        <w:t>SET</w:t>
      </w:r>
      <w:r>
        <w:rPr>
          <w:spacing w:val="-39"/>
        </w:rPr>
        <w:t xml:space="preserve"> </w:t>
      </w:r>
      <w:r>
        <w:t>for</w:t>
      </w:r>
      <w:r>
        <w:rPr>
          <w:spacing w:val="-39"/>
        </w:rPr>
        <w:t xml:space="preserve"> </w:t>
      </w:r>
      <w:r>
        <w:t>...</w:t>
      </w:r>
      <w:r>
        <w:tab/>
        <w:t>APR</w:t>
      </w:r>
      <w:r>
        <w:rPr>
          <w:spacing w:val="-57"/>
        </w:rPr>
        <w:t xml:space="preserve"> </w:t>
      </w:r>
      <w:r>
        <w:t>10,1997@11:08</w:t>
      </w:r>
      <w:r>
        <w:tab/>
        <w:t>Page</w:t>
      </w:r>
      <w:r>
        <w:rPr>
          <w:spacing w:val="-8"/>
        </w:rPr>
        <w:t xml:space="preserve"> </w:t>
      </w:r>
      <w:r>
        <w:t>1</w:t>
      </w:r>
    </w:p>
    <w:p w:rsidR="00573016" w:rsidRDefault="0077703A">
      <w:pPr>
        <w:pStyle w:val="BodyText"/>
        <w:tabs>
          <w:tab w:val="left" w:pos="1546"/>
          <w:tab w:val="left" w:pos="3683"/>
          <w:tab w:val="left" w:pos="4090"/>
          <w:tab w:val="left" w:pos="6329"/>
          <w:tab w:val="left" w:pos="6838"/>
        </w:tabs>
        <w:spacing w:before="6" w:line="213" w:lineRule="auto"/>
        <w:ind w:left="728" w:right="3325" w:hanging="405"/>
      </w:pPr>
      <w:r>
        <w:pict>
          <v:line id="_x0000_s1282" style="position:absolute;left:0;text-align:left;z-index:15789056;mso-position-horizontal-relative:page" from="72.25pt,22.65pt" to="479.35pt,22.65pt" strokeweight=".18983mm">
            <v:stroke dashstyle="dash"/>
            <w10:wrap anchorx="page"/>
          </v:line>
        </w:pict>
      </w:r>
      <w:r>
        <w:t>ENTRY</w:t>
      </w:r>
      <w:r>
        <w:rPr>
          <w:spacing w:val="-26"/>
        </w:rPr>
        <w:t xml:space="preserve"> </w:t>
      </w:r>
      <w:r>
        <w:t>#</w:t>
      </w:r>
      <w:r>
        <w:tab/>
      </w:r>
      <w:r>
        <w:t>Equipment</w:t>
      </w:r>
      <w:r>
        <w:rPr>
          <w:spacing w:val="-60"/>
        </w:rPr>
        <w:t xml:space="preserve"> </w:t>
      </w:r>
      <w:r>
        <w:t>Category</w:t>
      </w:r>
      <w:r>
        <w:tab/>
        <w:t>Manufacturer</w:t>
      </w:r>
      <w:r>
        <w:rPr>
          <w:spacing w:val="-59"/>
        </w:rPr>
        <w:t xml:space="preserve"> </w:t>
      </w:r>
      <w:r>
        <w:t>Equipment</w:t>
      </w:r>
      <w:r>
        <w:rPr>
          <w:spacing w:val="-59"/>
        </w:rPr>
        <w:t xml:space="preserve"> </w:t>
      </w:r>
      <w:r>
        <w:t>Name</w:t>
      </w:r>
      <w:r>
        <w:tab/>
      </w:r>
      <w:r>
        <w:rPr>
          <w:spacing w:val="-3"/>
          <w:w w:val="95"/>
        </w:rPr>
        <w:t xml:space="preserve">Location </w:t>
      </w:r>
      <w:r>
        <w:rPr>
          <w:w w:val="95"/>
        </w:rPr>
        <w:t>Manufacturer</w:t>
      </w:r>
      <w:r>
        <w:rPr>
          <w:w w:val="95"/>
        </w:rPr>
        <w:tab/>
      </w:r>
      <w:r>
        <w:rPr>
          <w:w w:val="95"/>
        </w:rPr>
        <w:tab/>
      </w:r>
      <w:r>
        <w:t>Model</w:t>
      </w:r>
      <w:r>
        <w:tab/>
        <w:t>Serial</w:t>
      </w:r>
      <w:r>
        <w:rPr>
          <w:spacing w:val="-69"/>
        </w:rPr>
        <w:t xml:space="preserve"> </w:t>
      </w:r>
      <w:r>
        <w:rPr>
          <w:spacing w:val="-3"/>
        </w:rPr>
        <w:t>Number</w:t>
      </w:r>
    </w:p>
    <w:p w:rsidR="00573016" w:rsidRDefault="00573016">
      <w:pPr>
        <w:pStyle w:val="BodyText"/>
        <w:spacing w:before="4"/>
        <w:rPr>
          <w:sz w:val="7"/>
        </w:rPr>
      </w:pPr>
    </w:p>
    <w:tbl>
      <w:tblPr>
        <w:tblW w:w="0" w:type="auto"/>
        <w:tblInd w:w="332" w:type="dxa"/>
        <w:tblLayout w:type="fixed"/>
        <w:tblCellMar>
          <w:left w:w="0" w:type="dxa"/>
          <w:right w:w="0" w:type="dxa"/>
        </w:tblCellMar>
        <w:tblLook w:val="01E0" w:firstRow="1" w:lastRow="1" w:firstColumn="1" w:lastColumn="1" w:noHBand="0" w:noVBand="0"/>
      </w:tblPr>
      <w:tblGrid>
        <w:gridCol w:w="703"/>
        <w:gridCol w:w="2159"/>
        <w:gridCol w:w="2247"/>
        <w:gridCol w:w="2522"/>
      </w:tblGrid>
      <w:tr w:rsidR="00573016">
        <w:trPr>
          <w:trHeight w:val="454"/>
        </w:trPr>
        <w:tc>
          <w:tcPr>
            <w:tcW w:w="703" w:type="dxa"/>
          </w:tcPr>
          <w:p w:rsidR="00573016" w:rsidRDefault="00573016">
            <w:pPr>
              <w:pStyle w:val="TableParagraph"/>
              <w:spacing w:before="5"/>
              <w:rPr>
                <w:sz w:val="23"/>
              </w:rPr>
            </w:pPr>
          </w:p>
          <w:p w:rsidR="00573016" w:rsidRDefault="0077703A">
            <w:pPr>
              <w:pStyle w:val="TableParagraph"/>
              <w:spacing w:before="1" w:line="168" w:lineRule="exact"/>
              <w:rPr>
                <w:sz w:val="18"/>
              </w:rPr>
            </w:pPr>
            <w:r>
              <w:rPr>
                <w:color w:val="3F3F3F"/>
                <w:sz w:val="18"/>
              </w:rPr>
              <w:t>21</w:t>
            </w:r>
          </w:p>
        </w:tc>
        <w:tc>
          <w:tcPr>
            <w:tcW w:w="2159" w:type="dxa"/>
          </w:tcPr>
          <w:p w:rsidR="00573016" w:rsidRDefault="00573016">
            <w:pPr>
              <w:pStyle w:val="TableParagraph"/>
              <w:spacing w:before="5"/>
              <w:rPr>
                <w:sz w:val="23"/>
              </w:rPr>
            </w:pPr>
          </w:p>
          <w:p w:rsidR="00573016" w:rsidRDefault="0077703A">
            <w:pPr>
              <w:pStyle w:val="TableParagraph"/>
              <w:spacing w:before="1" w:line="168" w:lineRule="exact"/>
              <w:ind w:left="436" w:right="386"/>
              <w:jc w:val="center"/>
              <w:rPr>
                <w:sz w:val="18"/>
              </w:rPr>
            </w:pPr>
            <w:r>
              <w:rPr>
                <w:color w:val="3F3F3F"/>
                <w:sz w:val="18"/>
              </w:rPr>
              <w:t>BED-ELECTRIC</w:t>
            </w:r>
          </w:p>
        </w:tc>
        <w:tc>
          <w:tcPr>
            <w:tcW w:w="2247" w:type="dxa"/>
          </w:tcPr>
          <w:p w:rsidR="00573016" w:rsidRDefault="00573016">
            <w:pPr>
              <w:pStyle w:val="TableParagraph"/>
              <w:spacing w:before="5"/>
              <w:rPr>
                <w:sz w:val="23"/>
              </w:rPr>
            </w:pPr>
          </w:p>
          <w:p w:rsidR="00573016" w:rsidRDefault="0077703A">
            <w:pPr>
              <w:pStyle w:val="TableParagraph"/>
              <w:spacing w:before="1" w:line="168" w:lineRule="exact"/>
              <w:ind w:left="391" w:right="626"/>
              <w:jc w:val="center"/>
              <w:rPr>
                <w:sz w:val="18"/>
              </w:rPr>
            </w:pPr>
            <w:r>
              <w:rPr>
                <w:color w:val="3F3F3F"/>
                <w:sz w:val="18"/>
              </w:rPr>
              <w:t>ELECTIC BED</w:t>
            </w:r>
          </w:p>
        </w:tc>
        <w:tc>
          <w:tcPr>
            <w:tcW w:w="2522" w:type="dxa"/>
          </w:tcPr>
          <w:p w:rsidR="00573016" w:rsidRDefault="00573016">
            <w:pPr>
              <w:pStyle w:val="TableParagraph"/>
              <w:spacing w:before="5"/>
              <w:rPr>
                <w:sz w:val="23"/>
              </w:rPr>
            </w:pPr>
          </w:p>
          <w:p w:rsidR="00573016" w:rsidRDefault="0077703A">
            <w:pPr>
              <w:pStyle w:val="TableParagraph"/>
              <w:spacing w:before="1" w:line="168" w:lineRule="exact"/>
              <w:ind w:left="1319"/>
              <w:rPr>
                <w:sz w:val="18"/>
              </w:rPr>
            </w:pPr>
            <w:r>
              <w:rPr>
                <w:color w:val="3F3F3F"/>
                <w:sz w:val="18"/>
              </w:rPr>
              <w:t>221-114</w:t>
            </w:r>
          </w:p>
        </w:tc>
      </w:tr>
      <w:tr w:rsidR="00573016">
        <w:trPr>
          <w:trHeight w:val="183"/>
        </w:trPr>
        <w:tc>
          <w:tcPr>
            <w:tcW w:w="2862" w:type="dxa"/>
            <w:gridSpan w:val="2"/>
          </w:tcPr>
          <w:p w:rsidR="00573016" w:rsidRDefault="0077703A">
            <w:pPr>
              <w:pStyle w:val="TableParagraph"/>
              <w:spacing w:line="164" w:lineRule="exact"/>
              <w:ind w:left="401"/>
              <w:rPr>
                <w:rFonts w:ascii="Times New Roman"/>
                <w:sz w:val="18"/>
              </w:rPr>
            </w:pPr>
            <w:r>
              <w:rPr>
                <w:rFonts w:ascii="Times New Roman"/>
                <w:color w:val="3F3F3F"/>
                <w:sz w:val="18"/>
              </w:rPr>
              <w:t>ENMFGR , ONE</w:t>
            </w:r>
          </w:p>
        </w:tc>
        <w:tc>
          <w:tcPr>
            <w:tcW w:w="2247" w:type="dxa"/>
          </w:tcPr>
          <w:p w:rsidR="00573016" w:rsidRDefault="0077703A">
            <w:pPr>
              <w:pStyle w:val="TableParagraph"/>
              <w:spacing w:line="164" w:lineRule="exact"/>
              <w:ind w:left="255" w:right="626"/>
              <w:jc w:val="center"/>
              <w:rPr>
                <w:sz w:val="18"/>
              </w:rPr>
            </w:pPr>
            <w:r>
              <w:rPr>
                <w:color w:val="3F3F3F"/>
                <w:sz w:val="18"/>
              </w:rPr>
              <w:t>2300</w:t>
            </w:r>
          </w:p>
        </w:tc>
        <w:tc>
          <w:tcPr>
            <w:tcW w:w="2522" w:type="dxa"/>
          </w:tcPr>
          <w:p w:rsidR="00573016" w:rsidRDefault="0077703A">
            <w:pPr>
              <w:pStyle w:val="TableParagraph"/>
              <w:spacing w:line="164" w:lineRule="exact"/>
              <w:ind w:left="691"/>
              <w:rPr>
                <w:sz w:val="18"/>
              </w:rPr>
            </w:pPr>
            <w:r>
              <w:rPr>
                <w:color w:val="3F3F3F"/>
                <w:sz w:val="18"/>
              </w:rPr>
              <w:t>7888UYHG</w:t>
            </w:r>
          </w:p>
        </w:tc>
      </w:tr>
      <w:tr w:rsidR="00573016">
        <w:trPr>
          <w:trHeight w:val="180"/>
        </w:trPr>
        <w:tc>
          <w:tcPr>
            <w:tcW w:w="703" w:type="dxa"/>
          </w:tcPr>
          <w:p w:rsidR="00573016" w:rsidRDefault="0077703A">
            <w:pPr>
              <w:pStyle w:val="TableParagraph"/>
              <w:spacing w:line="161" w:lineRule="exact"/>
              <w:rPr>
                <w:sz w:val="18"/>
              </w:rPr>
            </w:pPr>
            <w:r>
              <w:rPr>
                <w:color w:val="3F3F3F"/>
                <w:sz w:val="18"/>
              </w:rPr>
              <w:t>22</w:t>
            </w:r>
          </w:p>
        </w:tc>
        <w:tc>
          <w:tcPr>
            <w:tcW w:w="2159" w:type="dxa"/>
          </w:tcPr>
          <w:p w:rsidR="00573016" w:rsidRDefault="0077703A">
            <w:pPr>
              <w:pStyle w:val="TableParagraph"/>
              <w:spacing w:line="161" w:lineRule="exact"/>
              <w:ind w:left="436" w:right="386"/>
              <w:jc w:val="center"/>
              <w:rPr>
                <w:sz w:val="18"/>
              </w:rPr>
            </w:pPr>
            <w:r>
              <w:rPr>
                <w:color w:val="3F3F3F"/>
                <w:sz w:val="18"/>
              </w:rPr>
              <w:t>BED-ELECTRIC</w:t>
            </w:r>
          </w:p>
        </w:tc>
        <w:tc>
          <w:tcPr>
            <w:tcW w:w="2247" w:type="dxa"/>
          </w:tcPr>
          <w:p w:rsidR="00573016" w:rsidRDefault="0077703A">
            <w:pPr>
              <w:pStyle w:val="TableParagraph"/>
              <w:spacing w:line="161" w:lineRule="exact"/>
              <w:ind w:left="391" w:right="626"/>
              <w:jc w:val="center"/>
              <w:rPr>
                <w:sz w:val="18"/>
              </w:rPr>
            </w:pPr>
            <w:r>
              <w:rPr>
                <w:color w:val="3F3F3F"/>
                <w:sz w:val="18"/>
              </w:rPr>
              <w:t>ELECTIC BED</w:t>
            </w:r>
          </w:p>
        </w:tc>
        <w:tc>
          <w:tcPr>
            <w:tcW w:w="2522" w:type="dxa"/>
          </w:tcPr>
          <w:p w:rsidR="00573016" w:rsidRDefault="0077703A">
            <w:pPr>
              <w:pStyle w:val="TableParagraph"/>
              <w:spacing w:line="161" w:lineRule="exact"/>
              <w:ind w:left="1319"/>
              <w:rPr>
                <w:sz w:val="18"/>
              </w:rPr>
            </w:pPr>
            <w:r>
              <w:rPr>
                <w:color w:val="3F3F3F"/>
                <w:sz w:val="18"/>
              </w:rPr>
              <w:t>221-114</w:t>
            </w:r>
          </w:p>
        </w:tc>
      </w:tr>
      <w:tr w:rsidR="00573016">
        <w:trPr>
          <w:trHeight w:val="183"/>
        </w:trPr>
        <w:tc>
          <w:tcPr>
            <w:tcW w:w="2862" w:type="dxa"/>
            <w:gridSpan w:val="2"/>
          </w:tcPr>
          <w:p w:rsidR="00573016" w:rsidRDefault="0077703A">
            <w:pPr>
              <w:pStyle w:val="TableParagraph"/>
              <w:spacing w:line="164" w:lineRule="exact"/>
              <w:ind w:left="401"/>
              <w:rPr>
                <w:rFonts w:ascii="Times New Roman"/>
                <w:sz w:val="18"/>
              </w:rPr>
            </w:pPr>
            <w:r>
              <w:rPr>
                <w:rFonts w:ascii="Times New Roman"/>
                <w:color w:val="3F3F3F"/>
                <w:sz w:val="18"/>
              </w:rPr>
              <w:t>ENMFGR , ONE</w:t>
            </w:r>
          </w:p>
        </w:tc>
        <w:tc>
          <w:tcPr>
            <w:tcW w:w="2247" w:type="dxa"/>
          </w:tcPr>
          <w:p w:rsidR="00573016" w:rsidRDefault="0077703A">
            <w:pPr>
              <w:pStyle w:val="TableParagraph"/>
              <w:spacing w:line="164" w:lineRule="exact"/>
              <w:ind w:left="255" w:right="626"/>
              <w:jc w:val="center"/>
              <w:rPr>
                <w:sz w:val="18"/>
              </w:rPr>
            </w:pPr>
            <w:r>
              <w:rPr>
                <w:color w:val="3F3F3F"/>
                <w:sz w:val="18"/>
              </w:rPr>
              <w:t>2300</w:t>
            </w:r>
          </w:p>
        </w:tc>
        <w:tc>
          <w:tcPr>
            <w:tcW w:w="2522" w:type="dxa"/>
          </w:tcPr>
          <w:p w:rsidR="00573016" w:rsidRDefault="0077703A">
            <w:pPr>
              <w:pStyle w:val="TableParagraph"/>
              <w:spacing w:line="164" w:lineRule="exact"/>
              <w:ind w:left="691"/>
              <w:rPr>
                <w:sz w:val="18"/>
              </w:rPr>
            </w:pPr>
            <w:r>
              <w:rPr>
                <w:color w:val="3F3F3F"/>
                <w:sz w:val="18"/>
              </w:rPr>
              <w:t>67YYGTH</w:t>
            </w:r>
          </w:p>
        </w:tc>
      </w:tr>
      <w:tr w:rsidR="00573016">
        <w:trPr>
          <w:trHeight w:val="180"/>
        </w:trPr>
        <w:tc>
          <w:tcPr>
            <w:tcW w:w="703" w:type="dxa"/>
          </w:tcPr>
          <w:p w:rsidR="00573016" w:rsidRDefault="0077703A">
            <w:pPr>
              <w:pStyle w:val="TableParagraph"/>
              <w:spacing w:line="161" w:lineRule="exact"/>
              <w:rPr>
                <w:sz w:val="18"/>
              </w:rPr>
            </w:pPr>
            <w:r>
              <w:rPr>
                <w:color w:val="3F3F3F"/>
                <w:sz w:val="18"/>
              </w:rPr>
              <w:t>24</w:t>
            </w:r>
          </w:p>
        </w:tc>
        <w:tc>
          <w:tcPr>
            <w:tcW w:w="2159" w:type="dxa"/>
          </w:tcPr>
          <w:p w:rsidR="00573016" w:rsidRDefault="0077703A">
            <w:pPr>
              <w:pStyle w:val="TableParagraph"/>
              <w:spacing w:line="161" w:lineRule="exact"/>
              <w:ind w:left="436" w:right="386"/>
              <w:jc w:val="center"/>
              <w:rPr>
                <w:sz w:val="18"/>
              </w:rPr>
            </w:pPr>
            <w:r>
              <w:rPr>
                <w:color w:val="3F3F3F"/>
                <w:sz w:val="18"/>
              </w:rPr>
              <w:t>BED-ELECTRIC</w:t>
            </w:r>
          </w:p>
        </w:tc>
        <w:tc>
          <w:tcPr>
            <w:tcW w:w="2247" w:type="dxa"/>
          </w:tcPr>
          <w:p w:rsidR="00573016" w:rsidRDefault="0077703A">
            <w:pPr>
              <w:pStyle w:val="TableParagraph"/>
              <w:spacing w:line="161" w:lineRule="exact"/>
              <w:ind w:left="391" w:right="626"/>
              <w:jc w:val="center"/>
              <w:rPr>
                <w:sz w:val="18"/>
              </w:rPr>
            </w:pPr>
            <w:r>
              <w:rPr>
                <w:color w:val="3F3F3F"/>
                <w:sz w:val="18"/>
              </w:rPr>
              <w:t>ELECTIC BED</w:t>
            </w:r>
          </w:p>
        </w:tc>
        <w:tc>
          <w:tcPr>
            <w:tcW w:w="2522" w:type="dxa"/>
          </w:tcPr>
          <w:p w:rsidR="00573016" w:rsidRDefault="0077703A">
            <w:pPr>
              <w:pStyle w:val="TableParagraph"/>
              <w:spacing w:line="161" w:lineRule="exact"/>
              <w:ind w:right="196"/>
              <w:jc w:val="right"/>
              <w:rPr>
                <w:sz w:val="18"/>
              </w:rPr>
            </w:pPr>
            <w:r>
              <w:rPr>
                <w:color w:val="3F3F3F"/>
                <w:w w:val="90"/>
                <w:sz w:val="18"/>
              </w:rPr>
              <w:t>100-110-JC</w:t>
            </w:r>
          </w:p>
        </w:tc>
      </w:tr>
      <w:tr w:rsidR="00573016">
        <w:trPr>
          <w:trHeight w:val="183"/>
        </w:trPr>
        <w:tc>
          <w:tcPr>
            <w:tcW w:w="2862" w:type="dxa"/>
            <w:gridSpan w:val="2"/>
          </w:tcPr>
          <w:p w:rsidR="00573016" w:rsidRDefault="0077703A">
            <w:pPr>
              <w:pStyle w:val="TableParagraph"/>
              <w:spacing w:line="164" w:lineRule="exact"/>
              <w:ind w:left="401"/>
              <w:rPr>
                <w:rFonts w:ascii="Times New Roman"/>
                <w:sz w:val="18"/>
              </w:rPr>
            </w:pPr>
            <w:r>
              <w:rPr>
                <w:rFonts w:ascii="Times New Roman"/>
                <w:color w:val="3F3F3F"/>
                <w:sz w:val="18"/>
              </w:rPr>
              <w:t>ENMFGR , ONE</w:t>
            </w:r>
          </w:p>
        </w:tc>
        <w:tc>
          <w:tcPr>
            <w:tcW w:w="2247" w:type="dxa"/>
          </w:tcPr>
          <w:p w:rsidR="00573016" w:rsidRDefault="0077703A">
            <w:pPr>
              <w:pStyle w:val="TableParagraph"/>
              <w:spacing w:line="164" w:lineRule="exact"/>
              <w:ind w:left="255" w:right="626"/>
              <w:jc w:val="center"/>
              <w:rPr>
                <w:sz w:val="18"/>
              </w:rPr>
            </w:pPr>
            <w:r>
              <w:rPr>
                <w:color w:val="3F3F3F"/>
                <w:sz w:val="18"/>
              </w:rPr>
              <w:t>2300</w:t>
            </w:r>
          </w:p>
        </w:tc>
        <w:tc>
          <w:tcPr>
            <w:tcW w:w="2522" w:type="dxa"/>
          </w:tcPr>
          <w:p w:rsidR="00573016" w:rsidRDefault="0077703A">
            <w:pPr>
              <w:pStyle w:val="TableParagraph"/>
              <w:spacing w:line="164" w:lineRule="exact"/>
              <w:ind w:left="691"/>
              <w:rPr>
                <w:sz w:val="18"/>
              </w:rPr>
            </w:pPr>
            <w:r>
              <w:rPr>
                <w:color w:val="3F3F3F"/>
                <w:sz w:val="18"/>
              </w:rPr>
              <w:t>786YYU8</w:t>
            </w:r>
          </w:p>
        </w:tc>
      </w:tr>
      <w:tr w:rsidR="00573016">
        <w:trPr>
          <w:trHeight w:val="180"/>
        </w:trPr>
        <w:tc>
          <w:tcPr>
            <w:tcW w:w="703" w:type="dxa"/>
          </w:tcPr>
          <w:p w:rsidR="00573016" w:rsidRDefault="0077703A">
            <w:pPr>
              <w:pStyle w:val="TableParagraph"/>
              <w:spacing w:line="161" w:lineRule="exact"/>
              <w:rPr>
                <w:sz w:val="18"/>
              </w:rPr>
            </w:pPr>
            <w:r>
              <w:rPr>
                <w:color w:val="3F3F3F"/>
                <w:sz w:val="18"/>
              </w:rPr>
              <w:t>25</w:t>
            </w:r>
          </w:p>
        </w:tc>
        <w:tc>
          <w:tcPr>
            <w:tcW w:w="2159" w:type="dxa"/>
          </w:tcPr>
          <w:p w:rsidR="00573016" w:rsidRDefault="0077703A">
            <w:pPr>
              <w:pStyle w:val="TableParagraph"/>
              <w:spacing w:line="161" w:lineRule="exact"/>
              <w:ind w:left="436" w:right="386"/>
              <w:jc w:val="center"/>
              <w:rPr>
                <w:sz w:val="18"/>
              </w:rPr>
            </w:pPr>
            <w:r>
              <w:rPr>
                <w:color w:val="3F3F3F"/>
                <w:sz w:val="18"/>
              </w:rPr>
              <w:t>BED-ELECTRIC</w:t>
            </w:r>
          </w:p>
        </w:tc>
        <w:tc>
          <w:tcPr>
            <w:tcW w:w="2247" w:type="dxa"/>
          </w:tcPr>
          <w:p w:rsidR="00573016" w:rsidRDefault="0077703A">
            <w:pPr>
              <w:pStyle w:val="TableParagraph"/>
              <w:spacing w:line="161" w:lineRule="exact"/>
              <w:ind w:left="391" w:right="626"/>
              <w:jc w:val="center"/>
              <w:rPr>
                <w:sz w:val="18"/>
              </w:rPr>
            </w:pPr>
            <w:r>
              <w:rPr>
                <w:color w:val="3F3F3F"/>
                <w:sz w:val="18"/>
              </w:rPr>
              <w:t>ELECTIC BED</w:t>
            </w:r>
          </w:p>
        </w:tc>
        <w:tc>
          <w:tcPr>
            <w:tcW w:w="2522" w:type="dxa"/>
          </w:tcPr>
          <w:p w:rsidR="00573016" w:rsidRDefault="0077703A">
            <w:pPr>
              <w:pStyle w:val="TableParagraph"/>
              <w:spacing w:line="161" w:lineRule="exact"/>
              <w:ind w:right="196"/>
              <w:jc w:val="right"/>
              <w:rPr>
                <w:sz w:val="18"/>
              </w:rPr>
            </w:pPr>
            <w:r>
              <w:rPr>
                <w:color w:val="3F3F3F"/>
                <w:w w:val="90"/>
                <w:sz w:val="18"/>
              </w:rPr>
              <w:t>100-110-JC</w:t>
            </w:r>
          </w:p>
        </w:tc>
      </w:tr>
      <w:tr w:rsidR="00573016">
        <w:trPr>
          <w:trHeight w:val="183"/>
        </w:trPr>
        <w:tc>
          <w:tcPr>
            <w:tcW w:w="2862" w:type="dxa"/>
            <w:gridSpan w:val="2"/>
          </w:tcPr>
          <w:p w:rsidR="00573016" w:rsidRDefault="0077703A">
            <w:pPr>
              <w:pStyle w:val="TableParagraph"/>
              <w:spacing w:line="164" w:lineRule="exact"/>
              <w:ind w:left="401"/>
              <w:rPr>
                <w:rFonts w:ascii="Times New Roman"/>
                <w:sz w:val="18"/>
              </w:rPr>
            </w:pPr>
            <w:r>
              <w:rPr>
                <w:rFonts w:ascii="Times New Roman"/>
                <w:color w:val="3F3F3F"/>
                <w:sz w:val="18"/>
              </w:rPr>
              <w:t>ENMFGR , ONE</w:t>
            </w:r>
          </w:p>
        </w:tc>
        <w:tc>
          <w:tcPr>
            <w:tcW w:w="2247" w:type="dxa"/>
          </w:tcPr>
          <w:p w:rsidR="00573016" w:rsidRDefault="0077703A">
            <w:pPr>
              <w:pStyle w:val="TableParagraph"/>
              <w:spacing w:line="164" w:lineRule="exact"/>
              <w:ind w:left="255" w:right="626"/>
              <w:jc w:val="center"/>
              <w:rPr>
                <w:sz w:val="18"/>
              </w:rPr>
            </w:pPr>
            <w:r>
              <w:rPr>
                <w:color w:val="3F3F3F"/>
                <w:sz w:val="18"/>
              </w:rPr>
              <w:t>2300</w:t>
            </w:r>
          </w:p>
        </w:tc>
        <w:tc>
          <w:tcPr>
            <w:tcW w:w="2522" w:type="dxa"/>
          </w:tcPr>
          <w:p w:rsidR="00573016" w:rsidRDefault="0077703A">
            <w:pPr>
              <w:pStyle w:val="TableParagraph"/>
              <w:spacing w:line="164" w:lineRule="exact"/>
              <w:ind w:left="691"/>
              <w:rPr>
                <w:sz w:val="18"/>
              </w:rPr>
            </w:pPr>
            <w:r>
              <w:rPr>
                <w:color w:val="3F3F3F"/>
                <w:sz w:val="18"/>
              </w:rPr>
              <w:t>789IIKI88</w:t>
            </w:r>
          </w:p>
        </w:tc>
      </w:tr>
      <w:tr w:rsidR="00573016">
        <w:trPr>
          <w:trHeight w:val="180"/>
        </w:trPr>
        <w:tc>
          <w:tcPr>
            <w:tcW w:w="703" w:type="dxa"/>
          </w:tcPr>
          <w:p w:rsidR="00573016" w:rsidRDefault="0077703A">
            <w:pPr>
              <w:pStyle w:val="TableParagraph"/>
              <w:spacing w:line="161" w:lineRule="exact"/>
              <w:rPr>
                <w:sz w:val="18"/>
              </w:rPr>
            </w:pPr>
            <w:r>
              <w:rPr>
                <w:color w:val="3F3F3F"/>
                <w:sz w:val="18"/>
              </w:rPr>
              <w:t>26</w:t>
            </w:r>
          </w:p>
        </w:tc>
        <w:tc>
          <w:tcPr>
            <w:tcW w:w="2159" w:type="dxa"/>
          </w:tcPr>
          <w:p w:rsidR="00573016" w:rsidRDefault="0077703A">
            <w:pPr>
              <w:pStyle w:val="TableParagraph"/>
              <w:spacing w:line="161" w:lineRule="exact"/>
              <w:ind w:left="436" w:right="386"/>
              <w:jc w:val="center"/>
              <w:rPr>
                <w:sz w:val="18"/>
              </w:rPr>
            </w:pPr>
            <w:r>
              <w:rPr>
                <w:color w:val="3F3F3F"/>
                <w:sz w:val="18"/>
              </w:rPr>
              <w:t>BED-ELECTRIC</w:t>
            </w:r>
          </w:p>
        </w:tc>
        <w:tc>
          <w:tcPr>
            <w:tcW w:w="2247" w:type="dxa"/>
          </w:tcPr>
          <w:p w:rsidR="00573016" w:rsidRDefault="0077703A">
            <w:pPr>
              <w:pStyle w:val="TableParagraph"/>
              <w:spacing w:line="161" w:lineRule="exact"/>
              <w:ind w:left="391" w:right="626"/>
              <w:jc w:val="center"/>
              <w:rPr>
                <w:sz w:val="18"/>
              </w:rPr>
            </w:pPr>
            <w:r>
              <w:rPr>
                <w:color w:val="3F3F3F"/>
                <w:sz w:val="18"/>
              </w:rPr>
              <w:t>ELECTIC BED</w:t>
            </w:r>
          </w:p>
        </w:tc>
        <w:tc>
          <w:tcPr>
            <w:tcW w:w="2522" w:type="dxa"/>
          </w:tcPr>
          <w:p w:rsidR="00573016" w:rsidRDefault="0077703A">
            <w:pPr>
              <w:pStyle w:val="TableParagraph"/>
              <w:spacing w:line="161" w:lineRule="exact"/>
              <w:ind w:left="1319"/>
              <w:rPr>
                <w:sz w:val="18"/>
              </w:rPr>
            </w:pPr>
            <w:r>
              <w:rPr>
                <w:color w:val="3F3F3F"/>
                <w:sz w:val="18"/>
              </w:rPr>
              <w:t>221-114</w:t>
            </w:r>
          </w:p>
        </w:tc>
      </w:tr>
      <w:tr w:rsidR="00573016">
        <w:trPr>
          <w:trHeight w:val="183"/>
        </w:trPr>
        <w:tc>
          <w:tcPr>
            <w:tcW w:w="2862" w:type="dxa"/>
            <w:gridSpan w:val="2"/>
          </w:tcPr>
          <w:p w:rsidR="00573016" w:rsidRDefault="0077703A">
            <w:pPr>
              <w:pStyle w:val="TableParagraph"/>
              <w:spacing w:line="164" w:lineRule="exact"/>
              <w:ind w:left="401"/>
              <w:rPr>
                <w:rFonts w:ascii="Times New Roman"/>
                <w:sz w:val="18"/>
              </w:rPr>
            </w:pPr>
            <w:r>
              <w:rPr>
                <w:rFonts w:ascii="Times New Roman"/>
                <w:color w:val="3F3F3F"/>
                <w:sz w:val="18"/>
              </w:rPr>
              <w:t>ENMFGR , ONE</w:t>
            </w:r>
          </w:p>
        </w:tc>
        <w:tc>
          <w:tcPr>
            <w:tcW w:w="2247" w:type="dxa"/>
          </w:tcPr>
          <w:p w:rsidR="00573016" w:rsidRDefault="0077703A">
            <w:pPr>
              <w:pStyle w:val="TableParagraph"/>
              <w:spacing w:line="164" w:lineRule="exact"/>
              <w:ind w:left="255" w:right="626"/>
              <w:jc w:val="center"/>
              <w:rPr>
                <w:sz w:val="18"/>
              </w:rPr>
            </w:pPr>
            <w:r>
              <w:rPr>
                <w:color w:val="3F3F3F"/>
                <w:sz w:val="18"/>
              </w:rPr>
              <w:t>2300</w:t>
            </w:r>
          </w:p>
        </w:tc>
        <w:tc>
          <w:tcPr>
            <w:tcW w:w="2522" w:type="dxa"/>
          </w:tcPr>
          <w:p w:rsidR="00573016" w:rsidRDefault="0077703A">
            <w:pPr>
              <w:pStyle w:val="TableParagraph"/>
              <w:spacing w:line="164" w:lineRule="exact"/>
              <w:ind w:left="691"/>
              <w:rPr>
                <w:sz w:val="18"/>
              </w:rPr>
            </w:pPr>
            <w:r>
              <w:rPr>
                <w:color w:val="3F3F3F"/>
                <w:sz w:val="18"/>
              </w:rPr>
              <w:t>788UU7YY6</w:t>
            </w:r>
          </w:p>
        </w:tc>
      </w:tr>
      <w:tr w:rsidR="00573016">
        <w:trPr>
          <w:trHeight w:val="180"/>
        </w:trPr>
        <w:tc>
          <w:tcPr>
            <w:tcW w:w="703" w:type="dxa"/>
          </w:tcPr>
          <w:p w:rsidR="00573016" w:rsidRDefault="0077703A">
            <w:pPr>
              <w:pStyle w:val="TableParagraph"/>
              <w:spacing w:line="161" w:lineRule="exact"/>
              <w:rPr>
                <w:sz w:val="18"/>
              </w:rPr>
            </w:pPr>
            <w:r>
              <w:rPr>
                <w:color w:val="3F3F3F"/>
                <w:sz w:val="18"/>
              </w:rPr>
              <w:t>27</w:t>
            </w:r>
          </w:p>
        </w:tc>
        <w:tc>
          <w:tcPr>
            <w:tcW w:w="2159" w:type="dxa"/>
          </w:tcPr>
          <w:p w:rsidR="00573016" w:rsidRDefault="0077703A">
            <w:pPr>
              <w:pStyle w:val="TableParagraph"/>
              <w:spacing w:line="161" w:lineRule="exact"/>
              <w:ind w:left="436" w:right="386"/>
              <w:jc w:val="center"/>
              <w:rPr>
                <w:sz w:val="18"/>
              </w:rPr>
            </w:pPr>
            <w:r>
              <w:rPr>
                <w:color w:val="3F3F3F"/>
                <w:sz w:val="18"/>
              </w:rPr>
              <w:t>BED-ELECTRIC</w:t>
            </w:r>
          </w:p>
        </w:tc>
        <w:tc>
          <w:tcPr>
            <w:tcW w:w="2247" w:type="dxa"/>
          </w:tcPr>
          <w:p w:rsidR="00573016" w:rsidRDefault="0077703A">
            <w:pPr>
              <w:pStyle w:val="TableParagraph"/>
              <w:spacing w:line="161" w:lineRule="exact"/>
              <w:ind w:left="391" w:right="626"/>
              <w:jc w:val="center"/>
              <w:rPr>
                <w:sz w:val="18"/>
              </w:rPr>
            </w:pPr>
            <w:r>
              <w:rPr>
                <w:color w:val="3F3F3F"/>
                <w:sz w:val="18"/>
              </w:rPr>
              <w:t>ELECTIC BED</w:t>
            </w:r>
          </w:p>
        </w:tc>
        <w:tc>
          <w:tcPr>
            <w:tcW w:w="2522" w:type="dxa"/>
          </w:tcPr>
          <w:p w:rsidR="00573016" w:rsidRDefault="0077703A">
            <w:pPr>
              <w:pStyle w:val="TableParagraph"/>
              <w:spacing w:line="161" w:lineRule="exact"/>
              <w:ind w:left="1319"/>
              <w:rPr>
                <w:sz w:val="18"/>
              </w:rPr>
            </w:pPr>
            <w:r>
              <w:rPr>
                <w:color w:val="3F3F3F"/>
                <w:sz w:val="18"/>
              </w:rPr>
              <w:t>221-114</w:t>
            </w:r>
          </w:p>
        </w:tc>
      </w:tr>
      <w:tr w:rsidR="00573016">
        <w:trPr>
          <w:trHeight w:val="183"/>
        </w:trPr>
        <w:tc>
          <w:tcPr>
            <w:tcW w:w="2862" w:type="dxa"/>
            <w:gridSpan w:val="2"/>
          </w:tcPr>
          <w:p w:rsidR="00573016" w:rsidRDefault="0077703A">
            <w:pPr>
              <w:pStyle w:val="TableParagraph"/>
              <w:spacing w:line="164" w:lineRule="exact"/>
              <w:ind w:left="401"/>
              <w:rPr>
                <w:rFonts w:ascii="Times New Roman"/>
                <w:sz w:val="18"/>
              </w:rPr>
            </w:pPr>
            <w:r>
              <w:rPr>
                <w:rFonts w:ascii="Times New Roman"/>
                <w:color w:val="3F3F3F"/>
                <w:sz w:val="18"/>
              </w:rPr>
              <w:t>ENMFGR , ONE</w:t>
            </w:r>
          </w:p>
        </w:tc>
        <w:tc>
          <w:tcPr>
            <w:tcW w:w="2247" w:type="dxa"/>
          </w:tcPr>
          <w:p w:rsidR="00573016" w:rsidRDefault="0077703A">
            <w:pPr>
              <w:pStyle w:val="TableParagraph"/>
              <w:spacing w:line="164" w:lineRule="exact"/>
              <w:ind w:left="255" w:right="626"/>
              <w:jc w:val="center"/>
              <w:rPr>
                <w:sz w:val="18"/>
              </w:rPr>
            </w:pPr>
            <w:r>
              <w:rPr>
                <w:color w:val="3F3F3F"/>
                <w:sz w:val="18"/>
              </w:rPr>
              <w:t>2300</w:t>
            </w:r>
          </w:p>
        </w:tc>
        <w:tc>
          <w:tcPr>
            <w:tcW w:w="2522" w:type="dxa"/>
          </w:tcPr>
          <w:p w:rsidR="00573016" w:rsidRDefault="0077703A">
            <w:pPr>
              <w:pStyle w:val="TableParagraph"/>
              <w:spacing w:line="164" w:lineRule="exact"/>
              <w:ind w:left="691"/>
              <w:rPr>
                <w:sz w:val="18"/>
              </w:rPr>
            </w:pPr>
            <w:r>
              <w:rPr>
                <w:color w:val="3F3F3F"/>
                <w:sz w:val="18"/>
              </w:rPr>
              <w:t>675TT54R</w:t>
            </w:r>
          </w:p>
        </w:tc>
      </w:tr>
      <w:tr w:rsidR="00573016">
        <w:trPr>
          <w:trHeight w:val="180"/>
        </w:trPr>
        <w:tc>
          <w:tcPr>
            <w:tcW w:w="703" w:type="dxa"/>
          </w:tcPr>
          <w:p w:rsidR="00573016" w:rsidRDefault="0077703A">
            <w:pPr>
              <w:pStyle w:val="TableParagraph"/>
              <w:spacing w:line="161" w:lineRule="exact"/>
              <w:rPr>
                <w:sz w:val="18"/>
              </w:rPr>
            </w:pPr>
            <w:r>
              <w:rPr>
                <w:color w:val="3F3F3F"/>
                <w:sz w:val="18"/>
              </w:rPr>
              <w:t>28</w:t>
            </w:r>
          </w:p>
        </w:tc>
        <w:tc>
          <w:tcPr>
            <w:tcW w:w="2159" w:type="dxa"/>
          </w:tcPr>
          <w:p w:rsidR="00573016" w:rsidRDefault="0077703A">
            <w:pPr>
              <w:pStyle w:val="TableParagraph"/>
              <w:spacing w:line="161" w:lineRule="exact"/>
              <w:ind w:left="436" w:right="386"/>
              <w:jc w:val="center"/>
              <w:rPr>
                <w:sz w:val="18"/>
              </w:rPr>
            </w:pPr>
            <w:r>
              <w:rPr>
                <w:color w:val="3F3F3F"/>
                <w:sz w:val="18"/>
              </w:rPr>
              <w:t>BED-ELECTRIC</w:t>
            </w:r>
          </w:p>
        </w:tc>
        <w:tc>
          <w:tcPr>
            <w:tcW w:w="2247" w:type="dxa"/>
          </w:tcPr>
          <w:p w:rsidR="00573016" w:rsidRDefault="0077703A">
            <w:pPr>
              <w:pStyle w:val="TableParagraph"/>
              <w:spacing w:line="161" w:lineRule="exact"/>
              <w:ind w:left="391" w:right="626"/>
              <w:jc w:val="center"/>
              <w:rPr>
                <w:sz w:val="18"/>
              </w:rPr>
            </w:pPr>
            <w:r>
              <w:rPr>
                <w:color w:val="3F3F3F"/>
                <w:sz w:val="18"/>
              </w:rPr>
              <w:t>ELECTIC BED</w:t>
            </w:r>
          </w:p>
        </w:tc>
        <w:tc>
          <w:tcPr>
            <w:tcW w:w="2522" w:type="dxa"/>
          </w:tcPr>
          <w:p w:rsidR="00573016" w:rsidRDefault="00573016">
            <w:pPr>
              <w:pStyle w:val="TableParagraph"/>
              <w:rPr>
                <w:rFonts w:ascii="Times New Roman"/>
                <w:sz w:val="12"/>
              </w:rPr>
            </w:pPr>
          </w:p>
        </w:tc>
      </w:tr>
      <w:tr w:rsidR="00573016">
        <w:trPr>
          <w:trHeight w:val="183"/>
        </w:trPr>
        <w:tc>
          <w:tcPr>
            <w:tcW w:w="2862" w:type="dxa"/>
            <w:gridSpan w:val="2"/>
          </w:tcPr>
          <w:p w:rsidR="00573016" w:rsidRDefault="0077703A">
            <w:pPr>
              <w:pStyle w:val="TableParagraph"/>
              <w:spacing w:line="164" w:lineRule="exact"/>
              <w:ind w:left="401"/>
              <w:rPr>
                <w:rFonts w:ascii="Times New Roman"/>
                <w:sz w:val="18"/>
              </w:rPr>
            </w:pPr>
            <w:r>
              <w:rPr>
                <w:rFonts w:ascii="Times New Roman"/>
                <w:color w:val="3F3F3F"/>
                <w:sz w:val="18"/>
              </w:rPr>
              <w:t>ENMFGR , ONE</w:t>
            </w:r>
          </w:p>
        </w:tc>
        <w:tc>
          <w:tcPr>
            <w:tcW w:w="2247" w:type="dxa"/>
          </w:tcPr>
          <w:p w:rsidR="00573016" w:rsidRDefault="0077703A">
            <w:pPr>
              <w:pStyle w:val="TableParagraph"/>
              <w:spacing w:line="164" w:lineRule="exact"/>
              <w:ind w:left="255" w:right="626"/>
              <w:jc w:val="center"/>
              <w:rPr>
                <w:sz w:val="18"/>
              </w:rPr>
            </w:pPr>
            <w:r>
              <w:rPr>
                <w:color w:val="3F3F3F"/>
                <w:sz w:val="18"/>
              </w:rPr>
              <w:t>2300</w:t>
            </w:r>
          </w:p>
        </w:tc>
        <w:tc>
          <w:tcPr>
            <w:tcW w:w="2522" w:type="dxa"/>
          </w:tcPr>
          <w:p w:rsidR="00573016" w:rsidRDefault="0077703A">
            <w:pPr>
              <w:pStyle w:val="TableParagraph"/>
              <w:spacing w:line="164" w:lineRule="exact"/>
              <w:ind w:left="691"/>
              <w:rPr>
                <w:sz w:val="18"/>
              </w:rPr>
            </w:pPr>
            <w:r>
              <w:rPr>
                <w:color w:val="3F3F3F"/>
                <w:sz w:val="18"/>
              </w:rPr>
              <w:t>7886YUU7</w:t>
            </w:r>
          </w:p>
        </w:tc>
      </w:tr>
      <w:tr w:rsidR="00573016">
        <w:trPr>
          <w:trHeight w:val="180"/>
        </w:trPr>
        <w:tc>
          <w:tcPr>
            <w:tcW w:w="703" w:type="dxa"/>
          </w:tcPr>
          <w:p w:rsidR="00573016" w:rsidRDefault="0077703A">
            <w:pPr>
              <w:pStyle w:val="TableParagraph"/>
              <w:spacing w:line="161" w:lineRule="exact"/>
              <w:rPr>
                <w:sz w:val="18"/>
              </w:rPr>
            </w:pPr>
            <w:r>
              <w:rPr>
                <w:color w:val="3F3F3F"/>
                <w:sz w:val="18"/>
              </w:rPr>
              <w:t>29</w:t>
            </w:r>
          </w:p>
        </w:tc>
        <w:tc>
          <w:tcPr>
            <w:tcW w:w="2159" w:type="dxa"/>
          </w:tcPr>
          <w:p w:rsidR="00573016" w:rsidRDefault="0077703A">
            <w:pPr>
              <w:pStyle w:val="TableParagraph"/>
              <w:spacing w:line="161" w:lineRule="exact"/>
              <w:ind w:left="436" w:right="386"/>
              <w:jc w:val="center"/>
              <w:rPr>
                <w:sz w:val="18"/>
              </w:rPr>
            </w:pPr>
            <w:r>
              <w:rPr>
                <w:color w:val="3F3F3F"/>
                <w:sz w:val="18"/>
              </w:rPr>
              <w:t>BED-ELECTRIC</w:t>
            </w:r>
          </w:p>
        </w:tc>
        <w:tc>
          <w:tcPr>
            <w:tcW w:w="2247" w:type="dxa"/>
          </w:tcPr>
          <w:p w:rsidR="00573016" w:rsidRDefault="0077703A">
            <w:pPr>
              <w:pStyle w:val="TableParagraph"/>
              <w:spacing w:line="161" w:lineRule="exact"/>
              <w:ind w:left="391" w:right="626"/>
              <w:jc w:val="center"/>
              <w:rPr>
                <w:sz w:val="18"/>
              </w:rPr>
            </w:pPr>
            <w:r>
              <w:rPr>
                <w:color w:val="3F3F3F"/>
                <w:sz w:val="18"/>
              </w:rPr>
              <w:t>ELECTIC BED</w:t>
            </w:r>
          </w:p>
        </w:tc>
        <w:tc>
          <w:tcPr>
            <w:tcW w:w="2522" w:type="dxa"/>
          </w:tcPr>
          <w:p w:rsidR="00573016" w:rsidRDefault="0077703A">
            <w:pPr>
              <w:pStyle w:val="TableParagraph"/>
              <w:spacing w:line="161" w:lineRule="exact"/>
              <w:ind w:left="1319"/>
              <w:rPr>
                <w:sz w:val="18"/>
              </w:rPr>
            </w:pPr>
            <w:r>
              <w:rPr>
                <w:color w:val="3F3F3F"/>
                <w:sz w:val="18"/>
              </w:rPr>
              <w:t>221-114</w:t>
            </w:r>
          </w:p>
        </w:tc>
      </w:tr>
      <w:tr w:rsidR="00573016">
        <w:trPr>
          <w:trHeight w:val="199"/>
        </w:trPr>
        <w:tc>
          <w:tcPr>
            <w:tcW w:w="2862" w:type="dxa"/>
            <w:gridSpan w:val="2"/>
          </w:tcPr>
          <w:p w:rsidR="00573016" w:rsidRDefault="0077703A">
            <w:pPr>
              <w:pStyle w:val="TableParagraph"/>
              <w:spacing w:line="179" w:lineRule="exact"/>
              <w:ind w:left="401"/>
              <w:rPr>
                <w:rFonts w:ascii="Times New Roman"/>
                <w:sz w:val="18"/>
              </w:rPr>
            </w:pPr>
            <w:r>
              <w:rPr>
                <w:rFonts w:ascii="Times New Roman"/>
                <w:color w:val="3F3F3F"/>
                <w:sz w:val="18"/>
              </w:rPr>
              <w:t>ENMFGR , ONE</w:t>
            </w:r>
          </w:p>
        </w:tc>
        <w:tc>
          <w:tcPr>
            <w:tcW w:w="2247" w:type="dxa"/>
          </w:tcPr>
          <w:p w:rsidR="00573016" w:rsidRDefault="0077703A">
            <w:pPr>
              <w:pStyle w:val="TableParagraph"/>
              <w:spacing w:line="179" w:lineRule="exact"/>
              <w:ind w:left="260" w:right="626"/>
              <w:jc w:val="center"/>
              <w:rPr>
                <w:sz w:val="18"/>
              </w:rPr>
            </w:pPr>
            <w:r>
              <w:rPr>
                <w:sz w:val="18"/>
              </w:rPr>
              <w:t>2300</w:t>
            </w:r>
          </w:p>
        </w:tc>
        <w:tc>
          <w:tcPr>
            <w:tcW w:w="2522" w:type="dxa"/>
          </w:tcPr>
          <w:p w:rsidR="00573016" w:rsidRDefault="0077703A">
            <w:pPr>
              <w:pStyle w:val="TableParagraph"/>
              <w:spacing w:line="179" w:lineRule="exact"/>
              <w:ind w:left="742"/>
              <w:rPr>
                <w:sz w:val="18"/>
              </w:rPr>
            </w:pPr>
            <w:r>
              <w:rPr>
                <w:sz w:val="18"/>
              </w:rPr>
              <w:t>78UIIUY76</w:t>
            </w:r>
          </w:p>
        </w:tc>
      </w:tr>
    </w:tbl>
    <w:p w:rsidR="00573016" w:rsidRDefault="0077703A">
      <w:pPr>
        <w:pStyle w:val="BodyText"/>
        <w:spacing w:before="161"/>
        <w:ind w:left="324"/>
      </w:pPr>
      <w:r>
        <w:t>Press &lt;RETURN&gt; to continue, or '^' to</w:t>
      </w:r>
      <w:r>
        <w:rPr>
          <w:spacing w:val="-76"/>
        </w:rPr>
        <w:t xml:space="preserve"> </w:t>
      </w:r>
      <w:r>
        <w:t>escape...</w:t>
      </w:r>
    </w:p>
    <w:p w:rsidR="00573016" w:rsidRDefault="00573016">
      <w:pPr>
        <w:sectPr w:rsidR="00573016">
          <w:pgSz w:w="12240" w:h="15840"/>
          <w:pgMar w:top="940" w:right="140" w:bottom="1180" w:left="1120" w:header="713" w:footer="988" w:gutter="0"/>
          <w:cols w:space="720"/>
        </w:sectPr>
      </w:pPr>
    </w:p>
    <w:p w:rsidR="00573016" w:rsidRDefault="00573016">
      <w:pPr>
        <w:pStyle w:val="BodyText"/>
        <w:rPr>
          <w:sz w:val="20"/>
        </w:rPr>
      </w:pPr>
    </w:p>
    <w:p w:rsidR="00573016" w:rsidRDefault="00573016">
      <w:pPr>
        <w:pStyle w:val="BodyText"/>
        <w:rPr>
          <w:sz w:val="20"/>
        </w:rPr>
      </w:pPr>
    </w:p>
    <w:p w:rsidR="00573016" w:rsidRDefault="0077703A">
      <w:pPr>
        <w:pStyle w:val="Heading2"/>
      </w:pPr>
      <w:bookmarkStart w:id="163" w:name="_TOC_250056"/>
      <w:bookmarkEnd w:id="163"/>
      <w:r>
        <w:t>Turn-In/Disposition Equipment</w:t>
      </w:r>
    </w:p>
    <w:p w:rsidR="00573016" w:rsidRDefault="0077703A">
      <w:pPr>
        <w:spacing w:before="265" w:line="288" w:lineRule="exact"/>
        <w:ind w:left="684"/>
        <w:rPr>
          <w:rFonts w:ascii="Century Schoolbook"/>
          <w:sz w:val="24"/>
        </w:rPr>
      </w:pPr>
      <w:r>
        <w:rPr>
          <w:rFonts w:ascii="Century Schoolbook"/>
          <w:sz w:val="24"/>
        </w:rPr>
        <w:t>ENGINEERING EQUIPMENT MANAGEMENT MODULE</w:t>
      </w:r>
    </w:p>
    <w:p w:rsidR="00573016" w:rsidRDefault="0077703A">
      <w:pPr>
        <w:spacing w:line="288" w:lineRule="exact"/>
        <w:ind w:left="684"/>
        <w:rPr>
          <w:rFonts w:ascii="Century Schoolbook"/>
          <w:sz w:val="24"/>
        </w:rPr>
      </w:pPr>
      <w:r>
        <w:rPr>
          <w:rFonts w:ascii="Century Schoolbook"/>
          <w:sz w:val="24"/>
        </w:rPr>
        <w:t>Version 7</w:t>
      </w:r>
    </w:p>
    <w:p w:rsidR="00573016" w:rsidRDefault="00573016">
      <w:pPr>
        <w:pStyle w:val="BodyText"/>
        <w:spacing w:before="10"/>
        <w:rPr>
          <w:rFonts w:ascii="Century Schoolbook"/>
          <w:sz w:val="23"/>
        </w:rPr>
      </w:pPr>
    </w:p>
    <w:p w:rsidR="00573016" w:rsidRDefault="0077703A">
      <w:pPr>
        <w:pStyle w:val="ListParagraph"/>
        <w:numPr>
          <w:ilvl w:val="0"/>
          <w:numId w:val="145"/>
        </w:numPr>
        <w:tabs>
          <w:tab w:val="left" w:pos="1227"/>
          <w:tab w:val="left" w:pos="1228"/>
        </w:tabs>
        <w:spacing w:before="1" w:line="288" w:lineRule="exact"/>
        <w:ind w:hanging="544"/>
        <w:rPr>
          <w:rFonts w:ascii="Century Schoolbook"/>
          <w:sz w:val="24"/>
        </w:rPr>
      </w:pPr>
      <w:r>
        <w:rPr>
          <w:rFonts w:ascii="Century Schoolbook"/>
          <w:sz w:val="24"/>
        </w:rPr>
        <w:t>New Inventory</w:t>
      </w:r>
      <w:r>
        <w:rPr>
          <w:rFonts w:ascii="Century Schoolbook"/>
          <w:spacing w:val="-1"/>
          <w:sz w:val="24"/>
        </w:rPr>
        <w:t xml:space="preserve"> </w:t>
      </w:r>
      <w:r>
        <w:rPr>
          <w:rFonts w:ascii="Century Schoolbook"/>
          <w:sz w:val="24"/>
        </w:rPr>
        <w:t>Entry</w:t>
      </w:r>
    </w:p>
    <w:p w:rsidR="00573016" w:rsidRDefault="0077703A">
      <w:pPr>
        <w:pStyle w:val="ListParagraph"/>
        <w:numPr>
          <w:ilvl w:val="0"/>
          <w:numId w:val="145"/>
        </w:numPr>
        <w:tabs>
          <w:tab w:val="left" w:pos="1227"/>
          <w:tab w:val="left" w:pos="1228"/>
        </w:tabs>
        <w:spacing w:line="288" w:lineRule="exact"/>
        <w:ind w:hanging="544"/>
        <w:rPr>
          <w:rFonts w:ascii="Century Schoolbook"/>
          <w:sz w:val="24"/>
        </w:rPr>
      </w:pPr>
      <w:r>
        <w:rPr>
          <w:rFonts w:ascii="Century Schoolbook"/>
          <w:sz w:val="24"/>
        </w:rPr>
        <w:t>Multiple Inventory</w:t>
      </w:r>
      <w:r>
        <w:rPr>
          <w:rFonts w:ascii="Century Schoolbook"/>
          <w:spacing w:val="-1"/>
          <w:sz w:val="24"/>
        </w:rPr>
        <w:t xml:space="preserve"> </w:t>
      </w:r>
      <w:r>
        <w:rPr>
          <w:rFonts w:ascii="Century Schoolbook"/>
          <w:sz w:val="24"/>
        </w:rPr>
        <w:t>Entry</w:t>
      </w:r>
    </w:p>
    <w:p w:rsidR="00573016" w:rsidRDefault="0077703A">
      <w:pPr>
        <w:pStyle w:val="ListParagraph"/>
        <w:numPr>
          <w:ilvl w:val="0"/>
          <w:numId w:val="145"/>
        </w:numPr>
        <w:tabs>
          <w:tab w:val="left" w:pos="1227"/>
          <w:tab w:val="left" w:pos="1228"/>
        </w:tabs>
        <w:spacing w:line="288" w:lineRule="exact"/>
        <w:ind w:hanging="544"/>
        <w:rPr>
          <w:rFonts w:ascii="Century Schoolbook"/>
          <w:sz w:val="24"/>
        </w:rPr>
      </w:pPr>
      <w:r>
        <w:rPr>
          <w:rFonts w:ascii="Century Schoolbook"/>
          <w:sz w:val="24"/>
        </w:rPr>
        <w:t>Inventory</w:t>
      </w:r>
      <w:r>
        <w:rPr>
          <w:rFonts w:ascii="Century Schoolbook"/>
          <w:spacing w:val="-1"/>
          <w:sz w:val="24"/>
        </w:rPr>
        <w:t xml:space="preserve"> </w:t>
      </w:r>
      <w:r>
        <w:rPr>
          <w:rFonts w:ascii="Century Schoolbook"/>
          <w:sz w:val="24"/>
        </w:rPr>
        <w:t>Edit</w:t>
      </w:r>
    </w:p>
    <w:p w:rsidR="00573016" w:rsidRDefault="0077703A">
      <w:pPr>
        <w:pStyle w:val="ListParagraph"/>
        <w:numPr>
          <w:ilvl w:val="0"/>
          <w:numId w:val="145"/>
        </w:numPr>
        <w:tabs>
          <w:tab w:val="left" w:pos="1227"/>
          <w:tab w:val="left" w:pos="1228"/>
        </w:tabs>
        <w:spacing w:line="288" w:lineRule="exact"/>
        <w:ind w:hanging="544"/>
        <w:rPr>
          <w:rFonts w:ascii="Century Schoolbook"/>
          <w:sz w:val="24"/>
        </w:rPr>
      </w:pPr>
      <w:r>
        <w:rPr>
          <w:rFonts w:ascii="Century Schoolbook"/>
          <w:sz w:val="24"/>
        </w:rPr>
        <w:t>Display Equipment</w:t>
      </w:r>
      <w:r>
        <w:rPr>
          <w:rFonts w:ascii="Century Schoolbook"/>
          <w:spacing w:val="-1"/>
          <w:sz w:val="24"/>
        </w:rPr>
        <w:t xml:space="preserve"> </w:t>
      </w:r>
      <w:r>
        <w:rPr>
          <w:rFonts w:ascii="Century Schoolbook"/>
          <w:sz w:val="24"/>
        </w:rPr>
        <w:t>Record</w:t>
      </w:r>
    </w:p>
    <w:p w:rsidR="00573016" w:rsidRDefault="0077703A">
      <w:pPr>
        <w:pStyle w:val="ListParagraph"/>
        <w:numPr>
          <w:ilvl w:val="0"/>
          <w:numId w:val="145"/>
        </w:numPr>
        <w:tabs>
          <w:tab w:val="left" w:pos="1227"/>
          <w:tab w:val="left" w:pos="1228"/>
        </w:tabs>
        <w:spacing w:line="288" w:lineRule="exact"/>
        <w:ind w:hanging="544"/>
        <w:rPr>
          <w:rFonts w:ascii="Century Schoolbook"/>
          <w:sz w:val="24"/>
        </w:rPr>
      </w:pPr>
      <w:r>
        <w:rPr>
          <w:rFonts w:ascii="Century Schoolbook"/>
          <w:sz w:val="24"/>
        </w:rPr>
        <w:t>Equipment Reports</w:t>
      </w:r>
      <w:r>
        <w:rPr>
          <w:rFonts w:ascii="Century Schoolbook"/>
          <w:spacing w:val="-1"/>
          <w:sz w:val="24"/>
        </w:rPr>
        <w:t xml:space="preserve"> </w:t>
      </w:r>
      <w:r>
        <w:rPr>
          <w:rFonts w:ascii="Century Schoolbook"/>
          <w:sz w:val="24"/>
        </w:rPr>
        <w:t>...</w:t>
      </w:r>
    </w:p>
    <w:p w:rsidR="00573016" w:rsidRDefault="0077703A">
      <w:pPr>
        <w:pStyle w:val="ListParagraph"/>
        <w:numPr>
          <w:ilvl w:val="0"/>
          <w:numId w:val="145"/>
        </w:numPr>
        <w:tabs>
          <w:tab w:val="left" w:pos="1227"/>
          <w:tab w:val="left" w:pos="1228"/>
        </w:tabs>
        <w:spacing w:line="288" w:lineRule="exact"/>
        <w:ind w:hanging="544"/>
        <w:rPr>
          <w:rFonts w:ascii="Century Schoolbook"/>
          <w:sz w:val="24"/>
        </w:rPr>
      </w:pPr>
      <w:r>
        <w:rPr>
          <w:rFonts w:ascii="Century Schoolbook"/>
          <w:sz w:val="24"/>
        </w:rPr>
        <w:t>PM Parameters</w:t>
      </w:r>
      <w:r>
        <w:rPr>
          <w:rFonts w:ascii="Century Schoolbook"/>
          <w:spacing w:val="-3"/>
          <w:sz w:val="24"/>
        </w:rPr>
        <w:t xml:space="preserve"> </w:t>
      </w:r>
      <w:r>
        <w:rPr>
          <w:rFonts w:ascii="Century Schoolbook"/>
          <w:sz w:val="24"/>
        </w:rPr>
        <w:t>...</w:t>
      </w:r>
    </w:p>
    <w:p w:rsidR="00573016" w:rsidRDefault="0077703A">
      <w:pPr>
        <w:pStyle w:val="ListParagraph"/>
        <w:numPr>
          <w:ilvl w:val="0"/>
          <w:numId w:val="145"/>
        </w:numPr>
        <w:tabs>
          <w:tab w:val="left" w:pos="1227"/>
          <w:tab w:val="left" w:pos="1228"/>
        </w:tabs>
        <w:spacing w:line="288" w:lineRule="exact"/>
        <w:ind w:hanging="544"/>
        <w:rPr>
          <w:rFonts w:ascii="Century Schoolbook"/>
          <w:sz w:val="24"/>
        </w:rPr>
      </w:pPr>
      <w:r>
        <w:rPr>
          <w:rFonts w:ascii="Century Schoolbook"/>
          <w:sz w:val="24"/>
        </w:rPr>
        <w:t>Generate PM Schedule</w:t>
      </w:r>
      <w:r>
        <w:rPr>
          <w:rFonts w:ascii="Century Schoolbook"/>
          <w:spacing w:val="-1"/>
          <w:sz w:val="24"/>
        </w:rPr>
        <w:t xml:space="preserve"> </w:t>
      </w:r>
      <w:r>
        <w:rPr>
          <w:rFonts w:ascii="Century Schoolbook"/>
          <w:sz w:val="24"/>
        </w:rPr>
        <w:t>...</w:t>
      </w:r>
    </w:p>
    <w:p w:rsidR="00573016" w:rsidRDefault="0077703A">
      <w:pPr>
        <w:pStyle w:val="ListParagraph"/>
        <w:numPr>
          <w:ilvl w:val="0"/>
          <w:numId w:val="145"/>
        </w:numPr>
        <w:tabs>
          <w:tab w:val="left" w:pos="1227"/>
          <w:tab w:val="left" w:pos="1228"/>
        </w:tabs>
        <w:spacing w:line="288" w:lineRule="exact"/>
        <w:ind w:hanging="544"/>
        <w:rPr>
          <w:rFonts w:ascii="Century Schoolbook"/>
          <w:sz w:val="24"/>
        </w:rPr>
      </w:pPr>
      <w:r>
        <w:rPr>
          <w:rFonts w:ascii="Century Schoolbook"/>
          <w:sz w:val="24"/>
        </w:rPr>
        <w:t>Record Equipment PMI</w:t>
      </w:r>
      <w:r>
        <w:rPr>
          <w:rFonts w:ascii="Century Schoolbook"/>
          <w:spacing w:val="-1"/>
          <w:sz w:val="24"/>
        </w:rPr>
        <w:t xml:space="preserve"> </w:t>
      </w:r>
      <w:r>
        <w:rPr>
          <w:rFonts w:ascii="Century Schoolbook"/>
          <w:sz w:val="24"/>
        </w:rPr>
        <w:t>...</w:t>
      </w:r>
    </w:p>
    <w:p w:rsidR="00573016" w:rsidRDefault="0077703A">
      <w:pPr>
        <w:pStyle w:val="ListParagraph"/>
        <w:numPr>
          <w:ilvl w:val="0"/>
          <w:numId w:val="145"/>
        </w:numPr>
        <w:tabs>
          <w:tab w:val="left" w:pos="1227"/>
          <w:tab w:val="left" w:pos="1228"/>
        </w:tabs>
        <w:spacing w:line="288" w:lineRule="exact"/>
        <w:ind w:hanging="544"/>
        <w:rPr>
          <w:rFonts w:ascii="Century Schoolbook"/>
          <w:sz w:val="24"/>
        </w:rPr>
      </w:pPr>
      <w:r>
        <w:rPr>
          <w:rFonts w:ascii="Century Schoolbook"/>
          <w:sz w:val="24"/>
        </w:rPr>
        <w:t>Print Bar Code Labels for Equipment Management</w:t>
      </w:r>
      <w:r>
        <w:rPr>
          <w:rFonts w:ascii="Century Schoolbook"/>
          <w:spacing w:val="-6"/>
          <w:sz w:val="24"/>
        </w:rPr>
        <w:t xml:space="preserve"> </w:t>
      </w:r>
      <w:r>
        <w:rPr>
          <w:rFonts w:ascii="Century Schoolbook"/>
          <w:sz w:val="24"/>
        </w:rPr>
        <w:t>...</w:t>
      </w:r>
    </w:p>
    <w:p w:rsidR="00573016" w:rsidRDefault="0077703A">
      <w:pPr>
        <w:pStyle w:val="ListParagraph"/>
        <w:numPr>
          <w:ilvl w:val="0"/>
          <w:numId w:val="145"/>
        </w:numPr>
        <w:tabs>
          <w:tab w:val="left" w:pos="1227"/>
          <w:tab w:val="left" w:pos="1228"/>
        </w:tabs>
        <w:spacing w:line="288" w:lineRule="exact"/>
        <w:ind w:hanging="544"/>
        <w:rPr>
          <w:rFonts w:ascii="Century Schoolbook"/>
          <w:sz w:val="24"/>
        </w:rPr>
      </w:pPr>
      <w:r>
        <w:rPr>
          <w:rFonts w:ascii="Century Schoolbook"/>
          <w:sz w:val="24"/>
        </w:rPr>
        <w:t>Bar Coded Equipment Inventory Management</w:t>
      </w:r>
      <w:r>
        <w:rPr>
          <w:rFonts w:ascii="Century Schoolbook"/>
          <w:spacing w:val="-4"/>
          <w:sz w:val="24"/>
        </w:rPr>
        <w:t xml:space="preserve"> </w:t>
      </w:r>
      <w:r>
        <w:rPr>
          <w:rFonts w:ascii="Century Schoolbook"/>
          <w:sz w:val="24"/>
        </w:rPr>
        <w:t>...</w:t>
      </w:r>
    </w:p>
    <w:p w:rsidR="00573016" w:rsidRDefault="0077703A">
      <w:pPr>
        <w:pStyle w:val="ListParagraph"/>
        <w:numPr>
          <w:ilvl w:val="0"/>
          <w:numId w:val="145"/>
        </w:numPr>
        <w:tabs>
          <w:tab w:val="left" w:pos="1227"/>
          <w:tab w:val="left" w:pos="1228"/>
        </w:tabs>
        <w:spacing w:line="288" w:lineRule="exact"/>
        <w:ind w:hanging="544"/>
        <w:rPr>
          <w:rFonts w:ascii="Century Schoolbook"/>
          <w:sz w:val="24"/>
        </w:rPr>
      </w:pPr>
      <w:r>
        <w:rPr>
          <w:rFonts w:ascii="Century Schoolbook"/>
          <w:sz w:val="24"/>
        </w:rPr>
        <w:t>Purchase Order Group</w:t>
      </w:r>
      <w:r>
        <w:rPr>
          <w:rFonts w:ascii="Century Schoolbook"/>
          <w:spacing w:val="-1"/>
          <w:sz w:val="24"/>
        </w:rPr>
        <w:t xml:space="preserve"> </w:t>
      </w:r>
      <w:r>
        <w:rPr>
          <w:rFonts w:ascii="Century Schoolbook"/>
          <w:sz w:val="24"/>
        </w:rPr>
        <w:t>Edit</w:t>
      </w:r>
    </w:p>
    <w:p w:rsidR="00573016" w:rsidRDefault="0077703A">
      <w:pPr>
        <w:pStyle w:val="ListParagraph"/>
        <w:numPr>
          <w:ilvl w:val="0"/>
          <w:numId w:val="145"/>
        </w:numPr>
        <w:tabs>
          <w:tab w:val="left" w:pos="1227"/>
          <w:tab w:val="left" w:pos="1228"/>
        </w:tabs>
        <w:spacing w:line="288" w:lineRule="exact"/>
        <w:ind w:hanging="544"/>
        <w:rPr>
          <w:rFonts w:ascii="Century Schoolbook"/>
          <w:sz w:val="24"/>
        </w:rPr>
      </w:pPr>
      <w:r>
        <w:rPr>
          <w:rFonts w:ascii="Century Schoolbook"/>
          <w:sz w:val="24"/>
        </w:rPr>
        <w:t>Lockout/Tagout</w:t>
      </w:r>
      <w:r>
        <w:rPr>
          <w:rFonts w:ascii="Century Schoolbook"/>
          <w:spacing w:val="-1"/>
          <w:sz w:val="24"/>
        </w:rPr>
        <w:t xml:space="preserve"> </w:t>
      </w:r>
      <w:r>
        <w:rPr>
          <w:rFonts w:ascii="Century Schoolbook"/>
          <w:sz w:val="24"/>
        </w:rPr>
        <w:t>Enter/Edit</w:t>
      </w:r>
    </w:p>
    <w:p w:rsidR="00573016" w:rsidRDefault="0077703A">
      <w:pPr>
        <w:pStyle w:val="ListParagraph"/>
        <w:numPr>
          <w:ilvl w:val="0"/>
          <w:numId w:val="145"/>
        </w:numPr>
        <w:tabs>
          <w:tab w:val="left" w:pos="1227"/>
          <w:tab w:val="left" w:pos="1228"/>
        </w:tabs>
        <w:spacing w:line="288" w:lineRule="exact"/>
        <w:ind w:hanging="544"/>
        <w:rPr>
          <w:rFonts w:ascii="Century Schoolbook"/>
          <w:b/>
          <w:sz w:val="24"/>
        </w:rPr>
      </w:pPr>
      <w:r>
        <w:rPr>
          <w:rFonts w:ascii="Century Schoolbook"/>
          <w:b/>
          <w:sz w:val="24"/>
        </w:rPr>
        <w:t>Turn-In/Disposition</w:t>
      </w:r>
      <w:r>
        <w:rPr>
          <w:rFonts w:ascii="Century Schoolbook"/>
          <w:b/>
          <w:spacing w:val="-7"/>
          <w:sz w:val="24"/>
        </w:rPr>
        <w:t xml:space="preserve"> </w:t>
      </w:r>
      <w:r>
        <w:rPr>
          <w:rFonts w:ascii="Century Schoolbook"/>
          <w:b/>
          <w:sz w:val="24"/>
        </w:rPr>
        <w:t>Equipment</w:t>
      </w:r>
    </w:p>
    <w:p w:rsidR="00573016" w:rsidRDefault="00573016">
      <w:pPr>
        <w:pStyle w:val="BodyText"/>
        <w:spacing w:before="8"/>
        <w:rPr>
          <w:rFonts w:ascii="Century Schoolbook"/>
          <w:b/>
          <w:sz w:val="22"/>
        </w:rPr>
      </w:pPr>
    </w:p>
    <w:p w:rsidR="00573016" w:rsidRDefault="0077703A">
      <w:pPr>
        <w:ind w:left="324" w:right="1323"/>
        <w:rPr>
          <w:rFonts w:ascii="Century Schoolbook"/>
          <w:sz w:val="24"/>
        </w:rPr>
      </w:pPr>
      <w:r>
        <w:rPr>
          <w:rFonts w:ascii="Century Schoolbook"/>
          <w:sz w:val="24"/>
        </w:rPr>
        <w:t>This option can be used to quickly update equipment records for the turn-in or final disposition of equipment not reported to Fixed Assets. The new option uses input templates to control which fields are changed or edited. The ENEQTURN template is used for</w:t>
      </w:r>
      <w:r>
        <w:rPr>
          <w:rFonts w:ascii="Century Schoolbook"/>
          <w:sz w:val="24"/>
        </w:rPr>
        <w:t xml:space="preserve"> turn-in and the ENEQDISP template is used for final disposition. If local templates ENZEQTURN or ENZEQDISP are created, they will be used in place of the national templates.</w:t>
      </w:r>
    </w:p>
    <w:p w:rsidR="00573016" w:rsidRDefault="00573016">
      <w:pPr>
        <w:pStyle w:val="BodyText"/>
        <w:spacing w:before="9"/>
        <w:rPr>
          <w:rFonts w:ascii="Century Schoolbook"/>
          <w:sz w:val="37"/>
        </w:rPr>
      </w:pPr>
    </w:p>
    <w:p w:rsidR="00573016" w:rsidRDefault="0077703A">
      <w:pPr>
        <w:pStyle w:val="BodyText"/>
        <w:tabs>
          <w:tab w:val="left" w:pos="4299"/>
          <w:tab w:val="left" w:pos="4722"/>
        </w:tabs>
        <w:spacing w:line="429" w:lineRule="auto"/>
        <w:ind w:left="324" w:right="3303"/>
      </w:pPr>
      <w:r>
        <w:pict>
          <v:shape id="_x0000_s1281" type="#_x0000_t202" style="position:absolute;left:0;text-align:left;margin-left:72.25pt;margin-top:27.25pt;width:409.65pt;height:42.8pt;z-index:15790080;mso-position-horizontal-relative:page" filled="f" stroked="f">
            <v:textbox style="mso-next-textbox:#_x0000_s1281" inset="0,0,0,0">
              <w:txbxContent>
                <w:tbl>
                  <w:tblPr>
                    <w:tblW w:w="0" w:type="auto"/>
                    <w:tblInd w:w="7" w:type="dxa"/>
                    <w:tblLayout w:type="fixed"/>
                    <w:tblCellMar>
                      <w:left w:w="0" w:type="dxa"/>
                      <w:right w:w="0" w:type="dxa"/>
                    </w:tblCellMar>
                    <w:tblLook w:val="01E0" w:firstRow="1" w:lastRow="1" w:firstColumn="1" w:lastColumn="1" w:noHBand="0" w:noVBand="0"/>
                  </w:tblPr>
                  <w:tblGrid>
                    <w:gridCol w:w="1171"/>
                    <w:gridCol w:w="1934"/>
                    <w:gridCol w:w="1730"/>
                    <w:gridCol w:w="3358"/>
                  </w:tblGrid>
                  <w:tr w:rsidR="00573016">
                    <w:trPr>
                      <w:trHeight w:val="194"/>
                    </w:trPr>
                    <w:tc>
                      <w:tcPr>
                        <w:tcW w:w="1171" w:type="dxa"/>
                      </w:tcPr>
                      <w:p w:rsidR="00573016" w:rsidRDefault="0077703A">
                        <w:pPr>
                          <w:pStyle w:val="TableParagraph"/>
                          <w:tabs>
                            <w:tab w:val="left" w:pos="411"/>
                          </w:tabs>
                          <w:spacing w:before="2" w:line="173" w:lineRule="exact"/>
                          <w:ind w:right="49"/>
                          <w:jc w:val="right"/>
                          <w:rPr>
                            <w:sz w:val="18"/>
                          </w:rPr>
                        </w:pPr>
                        <w:r>
                          <w:rPr>
                            <w:sz w:val="18"/>
                          </w:rPr>
                          <w:t>1</w:t>
                        </w:r>
                        <w:r>
                          <w:rPr>
                            <w:sz w:val="18"/>
                          </w:rPr>
                          <w:tab/>
                        </w:r>
                        <w:r>
                          <w:rPr>
                            <w:w w:val="90"/>
                            <w:sz w:val="18"/>
                          </w:rPr>
                          <w:t>50</w:t>
                        </w:r>
                      </w:p>
                    </w:tc>
                    <w:tc>
                      <w:tcPr>
                        <w:tcW w:w="1934" w:type="dxa"/>
                      </w:tcPr>
                      <w:p w:rsidR="00573016" w:rsidRDefault="0077703A">
                        <w:pPr>
                          <w:pStyle w:val="TableParagraph"/>
                          <w:spacing w:before="2" w:line="173" w:lineRule="exact"/>
                          <w:ind w:left="864"/>
                          <w:rPr>
                            <w:sz w:val="18"/>
                          </w:rPr>
                        </w:pPr>
                        <w:r>
                          <w:rPr>
                            <w:sz w:val="18"/>
                          </w:rPr>
                          <w:t>91120508</w:t>
                        </w:r>
                      </w:p>
                    </w:tc>
                    <w:tc>
                      <w:tcPr>
                        <w:tcW w:w="1730" w:type="dxa"/>
                      </w:tcPr>
                      <w:p w:rsidR="00573016" w:rsidRDefault="0077703A">
                        <w:pPr>
                          <w:pStyle w:val="TableParagraph"/>
                          <w:spacing w:before="2" w:line="173" w:lineRule="exact"/>
                          <w:ind w:left="253"/>
                          <w:rPr>
                            <w:sz w:val="18"/>
                          </w:rPr>
                        </w:pPr>
                        <w:r>
                          <w:rPr>
                            <w:sz w:val="18"/>
                          </w:rPr>
                          <w:t>BED (ONE</w:t>
                        </w:r>
                        <w:r>
                          <w:rPr>
                            <w:spacing w:val="-74"/>
                            <w:sz w:val="18"/>
                          </w:rPr>
                          <w:t xml:space="preserve"> </w:t>
                        </w:r>
                        <w:r>
                          <w:rPr>
                            <w:sz w:val="18"/>
                          </w:rPr>
                          <w:t>WARD)</w:t>
                        </w:r>
                      </w:p>
                    </w:tc>
                    <w:tc>
                      <w:tcPr>
                        <w:tcW w:w="3358" w:type="dxa"/>
                      </w:tcPr>
                      <w:p w:rsidR="00573016" w:rsidRDefault="0077703A">
                        <w:pPr>
                          <w:pStyle w:val="TableParagraph"/>
                          <w:spacing w:before="2" w:line="173" w:lineRule="exact"/>
                          <w:ind w:left="457"/>
                          <w:rPr>
                            <w:sz w:val="18"/>
                          </w:rPr>
                        </w:pPr>
                        <w:r>
                          <w:rPr>
                            <w:sz w:val="18"/>
                          </w:rPr>
                          <w:t>TURNED IN</w:t>
                        </w:r>
                      </w:p>
                    </w:tc>
                  </w:tr>
                  <w:tr w:rsidR="00573016">
                    <w:trPr>
                      <w:trHeight w:val="182"/>
                    </w:trPr>
                    <w:tc>
                      <w:tcPr>
                        <w:tcW w:w="1171" w:type="dxa"/>
                      </w:tcPr>
                      <w:p w:rsidR="00573016" w:rsidRDefault="0077703A">
                        <w:pPr>
                          <w:pStyle w:val="TableParagraph"/>
                          <w:tabs>
                            <w:tab w:val="left" w:pos="411"/>
                          </w:tabs>
                          <w:spacing w:line="162" w:lineRule="exact"/>
                          <w:ind w:right="49"/>
                          <w:jc w:val="right"/>
                          <w:rPr>
                            <w:sz w:val="18"/>
                          </w:rPr>
                        </w:pPr>
                        <w:r>
                          <w:rPr>
                            <w:sz w:val="18"/>
                          </w:rPr>
                          <w:t>2</w:t>
                        </w:r>
                        <w:r>
                          <w:rPr>
                            <w:sz w:val="18"/>
                          </w:rPr>
                          <w:tab/>
                        </w:r>
                        <w:r>
                          <w:rPr>
                            <w:w w:val="90"/>
                            <w:sz w:val="18"/>
                          </w:rPr>
                          <w:t>50</w:t>
                        </w:r>
                      </w:p>
                    </w:tc>
                    <w:tc>
                      <w:tcPr>
                        <w:tcW w:w="1934" w:type="dxa"/>
                      </w:tcPr>
                      <w:p w:rsidR="00573016" w:rsidRDefault="0077703A">
                        <w:pPr>
                          <w:pStyle w:val="TableParagraph"/>
                          <w:tabs>
                            <w:tab w:val="left" w:pos="1373"/>
                          </w:tabs>
                          <w:spacing w:line="162" w:lineRule="exact"/>
                          <w:ind w:left="50"/>
                          <w:rPr>
                            <w:sz w:val="18"/>
                          </w:rPr>
                        </w:pPr>
                        <w:r>
                          <w:rPr>
                            <w:sz w:val="18"/>
                          </w:rPr>
                          <w:t>MHZ</w:t>
                        </w:r>
                        <w:r>
                          <w:rPr>
                            <w:spacing w:val="-26"/>
                            <w:sz w:val="18"/>
                          </w:rPr>
                          <w:t xml:space="preserve"> </w:t>
                        </w:r>
                        <w:r>
                          <w:rPr>
                            <w:sz w:val="18"/>
                          </w:rPr>
                          <w:t>EISA</w:t>
                        </w:r>
                        <w:r>
                          <w:rPr>
                            <w:spacing w:val="-26"/>
                            <w:sz w:val="18"/>
                          </w:rPr>
                          <w:t xml:space="preserve"> </w:t>
                        </w:r>
                        <w:r>
                          <w:rPr>
                            <w:sz w:val="18"/>
                          </w:rPr>
                          <w:t>PC</w:t>
                        </w:r>
                        <w:r>
                          <w:rPr>
                            <w:sz w:val="18"/>
                          </w:rPr>
                          <w:tab/>
                          <w:t>8</w:t>
                        </w:r>
                      </w:p>
                    </w:tc>
                    <w:tc>
                      <w:tcPr>
                        <w:tcW w:w="1730" w:type="dxa"/>
                      </w:tcPr>
                      <w:p w:rsidR="00573016" w:rsidRDefault="0077703A">
                        <w:pPr>
                          <w:pStyle w:val="TableParagraph"/>
                          <w:spacing w:line="162" w:lineRule="exact"/>
                          <w:ind w:left="253"/>
                          <w:rPr>
                            <w:sz w:val="18"/>
                          </w:rPr>
                        </w:pPr>
                        <w:r>
                          <w:rPr>
                            <w:sz w:val="18"/>
                          </w:rPr>
                          <w:t>AB34300UER</w:t>
                        </w:r>
                      </w:p>
                    </w:tc>
                    <w:tc>
                      <w:tcPr>
                        <w:tcW w:w="3358" w:type="dxa"/>
                      </w:tcPr>
                      <w:p w:rsidR="00573016" w:rsidRDefault="0077703A">
                        <w:pPr>
                          <w:pStyle w:val="TableParagraph"/>
                          <w:tabs>
                            <w:tab w:val="left" w:pos="3205"/>
                          </w:tabs>
                          <w:spacing w:line="162" w:lineRule="exact"/>
                          <w:ind w:left="50"/>
                          <w:rPr>
                            <w:sz w:val="18"/>
                          </w:rPr>
                        </w:pPr>
                        <w:r>
                          <w:rPr>
                            <w:w w:val="95"/>
                            <w:sz w:val="18"/>
                          </w:rPr>
                          <w:t>COMPUTER-PC-ADMINISTRATIVE</w:t>
                        </w:r>
                        <w:r>
                          <w:rPr>
                            <w:w w:val="95"/>
                            <w:sz w:val="18"/>
                          </w:rPr>
                          <w:tab/>
                        </w:r>
                        <w:r>
                          <w:rPr>
                            <w:sz w:val="18"/>
                          </w:rPr>
                          <w:t>T</w:t>
                        </w:r>
                      </w:p>
                    </w:tc>
                  </w:tr>
                  <w:tr w:rsidR="00573016">
                    <w:trPr>
                      <w:trHeight w:val="189"/>
                    </w:trPr>
                    <w:tc>
                      <w:tcPr>
                        <w:tcW w:w="1171" w:type="dxa"/>
                      </w:tcPr>
                      <w:p w:rsidR="00573016" w:rsidRDefault="0077703A">
                        <w:pPr>
                          <w:pStyle w:val="TableParagraph"/>
                          <w:spacing w:line="170" w:lineRule="exact"/>
                          <w:rPr>
                            <w:sz w:val="18"/>
                          </w:rPr>
                        </w:pPr>
                        <w:r>
                          <w:rPr>
                            <w:sz w:val="18"/>
                          </w:rPr>
                          <w:t>URNED IN</w:t>
                        </w:r>
                      </w:p>
                    </w:tc>
                    <w:tc>
                      <w:tcPr>
                        <w:tcW w:w="1934" w:type="dxa"/>
                      </w:tcPr>
                      <w:p w:rsidR="00573016" w:rsidRDefault="00573016">
                        <w:pPr>
                          <w:pStyle w:val="TableParagraph"/>
                          <w:rPr>
                            <w:rFonts w:ascii="Times New Roman"/>
                            <w:sz w:val="12"/>
                          </w:rPr>
                        </w:pPr>
                      </w:p>
                    </w:tc>
                    <w:tc>
                      <w:tcPr>
                        <w:tcW w:w="1730" w:type="dxa"/>
                      </w:tcPr>
                      <w:p w:rsidR="00573016" w:rsidRDefault="00573016">
                        <w:pPr>
                          <w:pStyle w:val="TableParagraph"/>
                          <w:rPr>
                            <w:rFonts w:ascii="Times New Roman"/>
                            <w:sz w:val="12"/>
                          </w:rPr>
                        </w:pPr>
                      </w:p>
                    </w:tc>
                    <w:tc>
                      <w:tcPr>
                        <w:tcW w:w="3358" w:type="dxa"/>
                      </w:tcPr>
                      <w:p w:rsidR="00573016" w:rsidRDefault="00573016">
                        <w:pPr>
                          <w:pStyle w:val="TableParagraph"/>
                          <w:rPr>
                            <w:rFonts w:ascii="Times New Roman"/>
                            <w:sz w:val="12"/>
                          </w:rPr>
                        </w:pPr>
                      </w:p>
                    </w:tc>
                  </w:tr>
                  <w:tr w:rsidR="00573016">
                    <w:trPr>
                      <w:trHeight w:val="270"/>
                    </w:trPr>
                    <w:tc>
                      <w:tcPr>
                        <w:tcW w:w="1171" w:type="dxa"/>
                        <w:tcBorders>
                          <w:bottom w:val="dashed" w:sz="6" w:space="0" w:color="000000"/>
                        </w:tcBorders>
                      </w:tcPr>
                      <w:p w:rsidR="00573016" w:rsidRDefault="0077703A">
                        <w:pPr>
                          <w:pStyle w:val="TableParagraph"/>
                          <w:spacing w:line="201" w:lineRule="exact"/>
                          <w:rPr>
                            <w:sz w:val="18"/>
                          </w:rPr>
                        </w:pPr>
                        <w:r>
                          <w:rPr>
                            <w:sz w:val="18"/>
                          </w:rPr>
                          <w:t>CHOOSE</w:t>
                        </w:r>
                        <w:r>
                          <w:rPr>
                            <w:spacing w:val="-49"/>
                            <w:sz w:val="18"/>
                          </w:rPr>
                          <w:t xml:space="preserve"> </w:t>
                        </w:r>
                        <w:r>
                          <w:rPr>
                            <w:sz w:val="18"/>
                          </w:rPr>
                          <w:t>1-2:</w:t>
                        </w:r>
                      </w:p>
                    </w:tc>
                    <w:tc>
                      <w:tcPr>
                        <w:tcW w:w="1934" w:type="dxa"/>
                        <w:tcBorders>
                          <w:bottom w:val="dashed" w:sz="6" w:space="0" w:color="000000"/>
                        </w:tcBorders>
                      </w:tcPr>
                      <w:p w:rsidR="00573016" w:rsidRDefault="0077703A">
                        <w:pPr>
                          <w:pStyle w:val="TableParagraph"/>
                          <w:spacing w:line="201" w:lineRule="exact"/>
                          <w:ind w:left="153"/>
                          <w:rPr>
                            <w:b/>
                            <w:sz w:val="18"/>
                          </w:rPr>
                        </w:pPr>
                        <w:r>
                          <w:rPr>
                            <w:b/>
                            <w:w w:val="101"/>
                            <w:sz w:val="18"/>
                          </w:rPr>
                          <w:t>1</w:t>
                        </w:r>
                      </w:p>
                    </w:tc>
                    <w:tc>
                      <w:tcPr>
                        <w:tcW w:w="1730" w:type="dxa"/>
                        <w:tcBorders>
                          <w:bottom w:val="dashed" w:sz="6" w:space="0" w:color="000000"/>
                        </w:tcBorders>
                      </w:tcPr>
                      <w:p w:rsidR="00573016" w:rsidRDefault="00573016">
                        <w:pPr>
                          <w:pStyle w:val="TableParagraph"/>
                          <w:rPr>
                            <w:rFonts w:ascii="Times New Roman"/>
                            <w:sz w:val="20"/>
                          </w:rPr>
                        </w:pPr>
                      </w:p>
                    </w:tc>
                    <w:tc>
                      <w:tcPr>
                        <w:tcW w:w="3358" w:type="dxa"/>
                        <w:tcBorders>
                          <w:bottom w:val="dashed" w:sz="6" w:space="0" w:color="000000"/>
                        </w:tcBorders>
                      </w:tcPr>
                      <w:p w:rsidR="00573016" w:rsidRDefault="00573016">
                        <w:pPr>
                          <w:pStyle w:val="TableParagraph"/>
                          <w:rPr>
                            <w:rFonts w:ascii="Times New Roman"/>
                            <w:sz w:val="20"/>
                          </w:rPr>
                        </w:pPr>
                      </w:p>
                    </w:tc>
                  </w:tr>
                </w:tbl>
                <w:p w:rsidR="00573016" w:rsidRDefault="00573016">
                  <w:pPr>
                    <w:pStyle w:val="BodyText"/>
                  </w:pPr>
                </w:p>
              </w:txbxContent>
            </v:textbox>
            <w10:wrap anchorx="page"/>
          </v:shape>
        </w:pict>
      </w:r>
      <w:r>
        <w:t>Select</w:t>
      </w:r>
      <w:r>
        <w:rPr>
          <w:spacing w:val="-57"/>
        </w:rPr>
        <w:t xml:space="preserve"> </w:t>
      </w:r>
      <w:r>
        <w:t>Equipment</w:t>
      </w:r>
      <w:r>
        <w:rPr>
          <w:spacing w:val="-56"/>
        </w:rPr>
        <w:t xml:space="preserve"> </w:t>
      </w:r>
      <w:r>
        <w:t>Management</w:t>
      </w:r>
      <w:r>
        <w:rPr>
          <w:spacing w:val="-57"/>
        </w:rPr>
        <w:t xml:space="preserve"> </w:t>
      </w:r>
      <w:r>
        <w:t>Option:</w:t>
      </w:r>
      <w:r>
        <w:tab/>
      </w:r>
      <w:r>
        <w:rPr>
          <w:b/>
        </w:rPr>
        <w:t>13</w:t>
      </w:r>
      <w:r>
        <w:rPr>
          <w:b/>
        </w:rPr>
        <w:tab/>
      </w:r>
      <w:r>
        <w:rPr>
          <w:w w:val="95"/>
        </w:rPr>
        <w:t>Turn-In/Disposition</w:t>
      </w:r>
      <w:r>
        <w:rPr>
          <w:spacing w:val="-34"/>
          <w:w w:val="95"/>
        </w:rPr>
        <w:t xml:space="preserve"> </w:t>
      </w:r>
      <w:r>
        <w:rPr>
          <w:w w:val="95"/>
        </w:rPr>
        <w:t xml:space="preserve">Equipment </w:t>
      </w:r>
      <w:r>
        <w:t>Select EQUIPMENT ENTRY #:</w:t>
      </w:r>
      <w:r>
        <w:rPr>
          <w:spacing w:val="-41"/>
        </w:rPr>
        <w:t xml:space="preserve"> </w:t>
      </w:r>
      <w:r>
        <w:t>50</w:t>
      </w:r>
    </w:p>
    <w:p w:rsidR="00573016" w:rsidRDefault="00573016">
      <w:pPr>
        <w:pStyle w:val="BodyText"/>
        <w:rPr>
          <w:sz w:val="20"/>
        </w:rPr>
      </w:pPr>
    </w:p>
    <w:p w:rsidR="00573016" w:rsidRDefault="00573016">
      <w:pPr>
        <w:pStyle w:val="BodyText"/>
        <w:rPr>
          <w:sz w:val="20"/>
        </w:rPr>
      </w:pPr>
    </w:p>
    <w:p w:rsidR="00573016" w:rsidRDefault="00573016">
      <w:pPr>
        <w:pStyle w:val="BodyText"/>
        <w:rPr>
          <w:sz w:val="28"/>
        </w:rPr>
      </w:pPr>
    </w:p>
    <w:p w:rsidR="00573016" w:rsidRDefault="0077703A">
      <w:pPr>
        <w:pStyle w:val="BodyText"/>
        <w:tabs>
          <w:tab w:val="left" w:pos="2462"/>
        </w:tabs>
        <w:spacing w:line="196" w:lineRule="auto"/>
        <w:ind w:left="324" w:right="7090"/>
        <w:rPr>
          <w:rFonts w:ascii="Times New Roman"/>
        </w:rPr>
      </w:pPr>
      <w:r>
        <w:t>Entry</w:t>
      </w:r>
      <w:r>
        <w:rPr>
          <w:spacing w:val="-26"/>
        </w:rPr>
        <w:t xml:space="preserve"> </w:t>
      </w:r>
      <w:r>
        <w:t>#:</w:t>
      </w:r>
      <w:r>
        <w:rPr>
          <w:spacing w:val="-26"/>
        </w:rPr>
        <w:t xml:space="preserve"> </w:t>
      </w:r>
      <w:r>
        <w:t>50</w:t>
      </w:r>
      <w:r>
        <w:tab/>
        <w:t>Mfg. Name:</w:t>
      </w:r>
      <w:r>
        <w:rPr>
          <w:spacing w:val="-80"/>
        </w:rPr>
        <w:t xml:space="preserve"> </w:t>
      </w:r>
      <w:r>
        <w:rPr>
          <w:spacing w:val="-6"/>
        </w:rPr>
        <w:t xml:space="preserve">BED </w:t>
      </w:r>
      <w:r>
        <w:t xml:space="preserve">Mfg: </w:t>
      </w:r>
      <w:r>
        <w:rPr>
          <w:rFonts w:ascii="Times New Roman"/>
          <w:color w:val="3F3F3F"/>
          <w:spacing w:val="-14"/>
        </w:rPr>
        <w:t xml:space="preserve">ENMFGR1 </w:t>
      </w:r>
      <w:r>
        <w:rPr>
          <w:rFonts w:ascii="Times New Roman"/>
          <w:color w:val="3F3F3F"/>
        </w:rPr>
        <w:t>,</w:t>
      </w:r>
      <w:r>
        <w:rPr>
          <w:rFonts w:ascii="Times New Roman"/>
          <w:color w:val="3F3F3F"/>
          <w:spacing w:val="-10"/>
        </w:rPr>
        <w:t xml:space="preserve"> FOUR</w:t>
      </w:r>
    </w:p>
    <w:p w:rsidR="00573016" w:rsidRDefault="0077703A">
      <w:pPr>
        <w:pStyle w:val="BodyText"/>
        <w:tabs>
          <w:tab w:val="left" w:pos="4395"/>
        </w:tabs>
        <w:spacing w:line="179" w:lineRule="exact"/>
        <w:ind w:left="324"/>
      </w:pPr>
      <w:r>
        <w:t>Mod:</w:t>
      </w:r>
      <w:r>
        <w:rPr>
          <w:spacing w:val="-32"/>
        </w:rPr>
        <w:t xml:space="preserve"> </w:t>
      </w:r>
      <w:r>
        <w:t>2020</w:t>
      </w:r>
      <w:r>
        <w:tab/>
        <w:t>Ser #:</w:t>
      </w:r>
      <w:r>
        <w:rPr>
          <w:spacing w:val="-17"/>
        </w:rPr>
        <w:t xml:space="preserve"> </w:t>
      </w:r>
      <w:r>
        <w:t>91120508</w:t>
      </w:r>
    </w:p>
    <w:p w:rsidR="00573016" w:rsidRDefault="0077703A">
      <w:pPr>
        <w:pStyle w:val="BodyText"/>
        <w:tabs>
          <w:tab w:val="left" w:pos="6126"/>
        </w:tabs>
        <w:spacing w:line="193" w:lineRule="exact"/>
        <w:ind w:left="324"/>
      </w:pPr>
      <w:r>
        <w:pict>
          <v:shape id="_x0000_s1280" style="position:absolute;left:0;text-align:left;margin-left:72.25pt;margin-top:13.5pt;width:402.05pt;height:.1pt;z-index:-15667712;mso-wrap-distance-left:0;mso-wrap-distance-right:0;mso-position-horizontal-relative:page" coordorigin="1445,270" coordsize="8041,0" path="m1445,270r8040,e" filled="f" strokeweight=".18983mm">
            <v:stroke dashstyle="dash"/>
            <v:path arrowok="t"/>
            <w10:wrap type="topAndBottom" anchorx="page"/>
          </v:shape>
        </w:pict>
      </w:r>
      <w:r>
        <w:t>Cat: BED</w:t>
      </w:r>
      <w:r>
        <w:rPr>
          <w:spacing w:val="-64"/>
        </w:rPr>
        <w:t xml:space="preserve"> </w:t>
      </w:r>
      <w:r>
        <w:t>(ONE</w:t>
      </w:r>
      <w:r>
        <w:rPr>
          <w:spacing w:val="-32"/>
        </w:rPr>
        <w:t xml:space="preserve"> </w:t>
      </w:r>
      <w:r>
        <w:t>WARD)</w:t>
      </w:r>
      <w:r>
        <w:tab/>
        <w:t>Acq Date: OCT 15,</w:t>
      </w:r>
      <w:r>
        <w:rPr>
          <w:spacing w:val="-43"/>
        </w:rPr>
        <w:t xml:space="preserve"> </w:t>
      </w:r>
      <w:r>
        <w:t>1996</w:t>
      </w:r>
    </w:p>
    <w:p w:rsidR="00573016" w:rsidRDefault="0077703A">
      <w:pPr>
        <w:pStyle w:val="BodyText"/>
        <w:tabs>
          <w:tab w:val="left" w:pos="6617"/>
        </w:tabs>
        <w:spacing w:before="63"/>
        <w:ind w:left="324"/>
        <w:rPr>
          <w:b/>
        </w:rPr>
      </w:pPr>
      <w:r>
        <w:t>Select</w:t>
      </w:r>
      <w:r>
        <w:rPr>
          <w:spacing w:val="-41"/>
        </w:rPr>
        <w:t xml:space="preserve"> </w:t>
      </w:r>
      <w:r>
        <w:t>TURN-IN</w:t>
      </w:r>
      <w:r>
        <w:rPr>
          <w:spacing w:val="-40"/>
        </w:rPr>
        <w:t xml:space="preserve"> </w:t>
      </w:r>
      <w:r>
        <w:t>or</w:t>
      </w:r>
      <w:r>
        <w:rPr>
          <w:spacing w:val="-40"/>
        </w:rPr>
        <w:t xml:space="preserve"> </w:t>
      </w:r>
      <w:r>
        <w:t>FINAL</w:t>
      </w:r>
      <w:r>
        <w:rPr>
          <w:spacing w:val="-40"/>
        </w:rPr>
        <w:t xml:space="preserve"> </w:t>
      </w:r>
      <w:r>
        <w:t>DISPOSITION</w:t>
      </w:r>
      <w:r>
        <w:rPr>
          <w:spacing w:val="-40"/>
        </w:rPr>
        <w:t xml:space="preserve"> </w:t>
      </w:r>
      <w:r>
        <w:t>(enter</w:t>
      </w:r>
      <w:r>
        <w:rPr>
          <w:spacing w:val="-40"/>
        </w:rPr>
        <w:t xml:space="preserve"> </w:t>
      </w:r>
      <w:r>
        <w:t>'^'</w:t>
      </w:r>
      <w:r>
        <w:rPr>
          <w:spacing w:val="-40"/>
        </w:rPr>
        <w:t xml:space="preserve"> </w:t>
      </w:r>
      <w:r>
        <w:t>to</w:t>
      </w:r>
      <w:r>
        <w:rPr>
          <w:spacing w:val="-40"/>
        </w:rPr>
        <w:t xml:space="preserve"> </w:t>
      </w:r>
      <w:r>
        <w:t>quit):</w:t>
      </w:r>
      <w:r>
        <w:tab/>
      </w:r>
      <w:r>
        <w:rPr>
          <w:b/>
        </w:rPr>
        <w:t>??</w:t>
      </w:r>
    </w:p>
    <w:p w:rsidR="00573016" w:rsidRDefault="0077703A">
      <w:pPr>
        <w:pStyle w:val="BodyText"/>
        <w:spacing w:before="161"/>
        <w:ind w:left="324"/>
      </w:pPr>
      <w:r>
        <w:t>Enter</w:t>
      </w:r>
      <w:r>
        <w:rPr>
          <w:spacing w:val="-35"/>
        </w:rPr>
        <w:t xml:space="preserve"> </w:t>
      </w:r>
      <w:r>
        <w:t>a</w:t>
      </w:r>
      <w:r>
        <w:rPr>
          <w:spacing w:val="-34"/>
        </w:rPr>
        <w:t xml:space="preserve"> </w:t>
      </w:r>
      <w:r>
        <w:t>code</w:t>
      </w:r>
      <w:r>
        <w:rPr>
          <w:spacing w:val="-35"/>
        </w:rPr>
        <w:t xml:space="preserve"> </w:t>
      </w:r>
      <w:r>
        <w:t>from</w:t>
      </w:r>
      <w:r>
        <w:rPr>
          <w:spacing w:val="-34"/>
        </w:rPr>
        <w:t xml:space="preserve"> </w:t>
      </w:r>
      <w:r>
        <w:t>the</w:t>
      </w:r>
      <w:r>
        <w:rPr>
          <w:spacing w:val="-35"/>
        </w:rPr>
        <w:t xml:space="preserve"> </w:t>
      </w:r>
      <w:r>
        <w:t>list.</w:t>
      </w:r>
    </w:p>
    <w:p w:rsidR="00573016" w:rsidRDefault="0077703A">
      <w:pPr>
        <w:pStyle w:val="BodyText"/>
        <w:tabs>
          <w:tab w:val="left" w:pos="2360"/>
        </w:tabs>
        <w:spacing w:before="5" w:line="360" w:lineRule="atLeast"/>
        <w:ind w:left="1333" w:right="7298" w:hanging="504"/>
      </w:pPr>
      <w:r>
        <w:t>Select</w:t>
      </w:r>
      <w:r>
        <w:rPr>
          <w:spacing w:val="-46"/>
        </w:rPr>
        <w:t xml:space="preserve"> </w:t>
      </w:r>
      <w:r>
        <w:t>one</w:t>
      </w:r>
      <w:r>
        <w:rPr>
          <w:spacing w:val="-46"/>
        </w:rPr>
        <w:t xml:space="preserve"> </w:t>
      </w:r>
      <w:r>
        <w:t>of</w:t>
      </w:r>
      <w:r>
        <w:rPr>
          <w:spacing w:val="-46"/>
        </w:rPr>
        <w:t xml:space="preserve"> </w:t>
      </w:r>
      <w:r>
        <w:t>the</w:t>
      </w:r>
      <w:r>
        <w:rPr>
          <w:spacing w:val="-46"/>
        </w:rPr>
        <w:t xml:space="preserve"> </w:t>
      </w:r>
      <w:r>
        <w:t>following: T</w:t>
      </w:r>
      <w:r>
        <w:tab/>
        <w:t>TURN-IN</w:t>
      </w:r>
    </w:p>
    <w:p w:rsidR="00573016" w:rsidRDefault="0077703A">
      <w:pPr>
        <w:pStyle w:val="ListParagraph"/>
        <w:numPr>
          <w:ilvl w:val="0"/>
          <w:numId w:val="148"/>
        </w:numPr>
        <w:tabs>
          <w:tab w:val="left" w:pos="2360"/>
          <w:tab w:val="left" w:pos="2361"/>
        </w:tabs>
        <w:spacing w:line="187" w:lineRule="exact"/>
        <w:ind w:hanging="1028"/>
        <w:rPr>
          <w:sz w:val="18"/>
        </w:rPr>
      </w:pPr>
      <w:r>
        <w:rPr>
          <w:sz w:val="18"/>
        </w:rPr>
        <w:t>FINAL</w:t>
      </w:r>
      <w:r>
        <w:rPr>
          <w:spacing w:val="-9"/>
          <w:sz w:val="18"/>
        </w:rPr>
        <w:t xml:space="preserve"> </w:t>
      </w:r>
      <w:r>
        <w:rPr>
          <w:sz w:val="18"/>
        </w:rPr>
        <w:t>DISPOSITION</w:t>
      </w:r>
    </w:p>
    <w:p w:rsidR="00573016" w:rsidRDefault="0077703A">
      <w:pPr>
        <w:pStyle w:val="BodyText"/>
        <w:tabs>
          <w:tab w:val="left" w:pos="6727"/>
        </w:tabs>
        <w:spacing w:before="175" w:line="193" w:lineRule="exact"/>
        <w:ind w:left="324"/>
        <w:rPr>
          <w:b/>
        </w:rPr>
      </w:pPr>
      <w:r>
        <w:t>Select</w:t>
      </w:r>
      <w:r>
        <w:rPr>
          <w:spacing w:val="-41"/>
        </w:rPr>
        <w:t xml:space="preserve"> </w:t>
      </w:r>
      <w:r>
        <w:t>TURN-IN</w:t>
      </w:r>
      <w:r>
        <w:rPr>
          <w:spacing w:val="-40"/>
        </w:rPr>
        <w:t xml:space="preserve"> </w:t>
      </w:r>
      <w:r>
        <w:t>or</w:t>
      </w:r>
      <w:r>
        <w:rPr>
          <w:spacing w:val="-40"/>
        </w:rPr>
        <w:t xml:space="preserve"> </w:t>
      </w:r>
      <w:r>
        <w:t>FINAL</w:t>
      </w:r>
      <w:r>
        <w:rPr>
          <w:spacing w:val="-40"/>
        </w:rPr>
        <w:t xml:space="preserve"> </w:t>
      </w:r>
      <w:r>
        <w:t>DISPOSITION</w:t>
      </w:r>
      <w:r>
        <w:rPr>
          <w:spacing w:val="-40"/>
        </w:rPr>
        <w:t xml:space="preserve"> </w:t>
      </w:r>
      <w:r>
        <w:t>(enter</w:t>
      </w:r>
      <w:r>
        <w:rPr>
          <w:spacing w:val="-40"/>
        </w:rPr>
        <w:t xml:space="preserve"> </w:t>
      </w:r>
      <w:r>
        <w:t>'^'</w:t>
      </w:r>
      <w:r>
        <w:rPr>
          <w:spacing w:val="-40"/>
        </w:rPr>
        <w:t xml:space="preserve"> </w:t>
      </w:r>
      <w:r>
        <w:t>to</w:t>
      </w:r>
      <w:r>
        <w:rPr>
          <w:spacing w:val="-40"/>
        </w:rPr>
        <w:t xml:space="preserve"> </w:t>
      </w:r>
      <w:r>
        <w:t>quit):</w:t>
      </w:r>
      <w:r>
        <w:tab/>
      </w:r>
      <w:r>
        <w:rPr>
          <w:b/>
        </w:rPr>
        <w:t>&lt;RET&gt;</w:t>
      </w:r>
    </w:p>
    <w:p w:rsidR="00573016" w:rsidRDefault="0077703A">
      <w:pPr>
        <w:pStyle w:val="BodyText"/>
        <w:spacing w:line="193" w:lineRule="exact"/>
        <w:ind w:left="324"/>
      </w:pPr>
      <w:r>
        <w:t>This is a required response. Enter '^' to exit</w:t>
      </w:r>
    </w:p>
    <w:p w:rsidR="00573016" w:rsidRDefault="0077703A">
      <w:pPr>
        <w:pStyle w:val="BodyText"/>
        <w:tabs>
          <w:tab w:val="left" w:pos="6617"/>
        </w:tabs>
        <w:spacing w:before="175"/>
        <w:ind w:left="324"/>
      </w:pPr>
      <w:r>
        <w:t>Select</w:t>
      </w:r>
      <w:r>
        <w:rPr>
          <w:spacing w:val="-41"/>
        </w:rPr>
        <w:t xml:space="preserve"> </w:t>
      </w:r>
      <w:r>
        <w:t>TURN-IN</w:t>
      </w:r>
      <w:r>
        <w:rPr>
          <w:spacing w:val="-40"/>
        </w:rPr>
        <w:t xml:space="preserve"> </w:t>
      </w:r>
      <w:r>
        <w:t>or</w:t>
      </w:r>
      <w:r>
        <w:rPr>
          <w:spacing w:val="-40"/>
        </w:rPr>
        <w:t xml:space="preserve"> </w:t>
      </w:r>
      <w:r>
        <w:t>FINAL</w:t>
      </w:r>
      <w:r>
        <w:rPr>
          <w:spacing w:val="-40"/>
        </w:rPr>
        <w:t xml:space="preserve"> </w:t>
      </w:r>
      <w:r>
        <w:t>DISPOSITION</w:t>
      </w:r>
      <w:r>
        <w:rPr>
          <w:spacing w:val="-40"/>
        </w:rPr>
        <w:t xml:space="preserve"> </w:t>
      </w:r>
      <w:r>
        <w:t>(enter</w:t>
      </w:r>
      <w:r>
        <w:rPr>
          <w:spacing w:val="-40"/>
        </w:rPr>
        <w:t xml:space="preserve"> </w:t>
      </w:r>
      <w:r>
        <w:t>'^'</w:t>
      </w:r>
      <w:r>
        <w:rPr>
          <w:spacing w:val="-40"/>
        </w:rPr>
        <w:t xml:space="preserve"> </w:t>
      </w:r>
      <w:r>
        <w:t>to</w:t>
      </w:r>
      <w:r>
        <w:rPr>
          <w:spacing w:val="-40"/>
        </w:rPr>
        <w:t xml:space="preserve"> </w:t>
      </w:r>
      <w:r>
        <w:t>quit):</w:t>
      </w:r>
      <w:r>
        <w:tab/>
      </w:r>
      <w:r>
        <w:rPr>
          <w:b/>
        </w:rPr>
        <w:t>TU</w:t>
      </w:r>
      <w:r>
        <w:t>RN-IN</w:t>
      </w:r>
    </w:p>
    <w:p w:rsidR="00573016" w:rsidRDefault="00573016">
      <w:pPr>
        <w:sectPr w:rsidR="00573016">
          <w:pgSz w:w="12240" w:h="15840"/>
          <w:pgMar w:top="940" w:right="140" w:bottom="1180" w:left="1120" w:header="713" w:footer="988" w:gutter="0"/>
          <w:cols w:space="720"/>
        </w:sectPr>
      </w:pPr>
    </w:p>
    <w:p w:rsidR="00573016" w:rsidRDefault="00573016">
      <w:pPr>
        <w:pStyle w:val="BodyText"/>
        <w:rPr>
          <w:sz w:val="20"/>
        </w:rPr>
      </w:pPr>
    </w:p>
    <w:p w:rsidR="00573016" w:rsidRDefault="00573016">
      <w:pPr>
        <w:pStyle w:val="BodyText"/>
        <w:spacing w:before="2"/>
        <w:rPr>
          <w:sz w:val="22"/>
        </w:rPr>
      </w:pPr>
    </w:p>
    <w:p w:rsidR="00573016" w:rsidRDefault="0077703A">
      <w:pPr>
        <w:pStyle w:val="BodyText"/>
        <w:tabs>
          <w:tab w:val="left" w:pos="2974"/>
        </w:tabs>
        <w:spacing w:line="232" w:lineRule="auto"/>
        <w:ind w:left="324" w:right="5564"/>
        <w:rPr>
          <w:b/>
        </w:rPr>
      </w:pPr>
      <w:r>
        <w:t>Note:</w:t>
      </w:r>
      <w:r>
        <w:rPr>
          <w:spacing w:val="-54"/>
        </w:rPr>
        <w:t xml:space="preserve"> </w:t>
      </w:r>
      <w:r>
        <w:t>Some</w:t>
      </w:r>
      <w:r>
        <w:rPr>
          <w:spacing w:val="-53"/>
        </w:rPr>
        <w:t xml:space="preserve"> </w:t>
      </w:r>
      <w:r>
        <w:t>data</w:t>
      </w:r>
      <w:r>
        <w:rPr>
          <w:spacing w:val="-53"/>
        </w:rPr>
        <w:t xml:space="preserve"> </w:t>
      </w:r>
      <w:r>
        <w:t>fields</w:t>
      </w:r>
      <w:r>
        <w:rPr>
          <w:spacing w:val="-54"/>
        </w:rPr>
        <w:t xml:space="preserve"> </w:t>
      </w:r>
      <w:r>
        <w:t>are</w:t>
      </w:r>
      <w:r>
        <w:rPr>
          <w:spacing w:val="-53"/>
        </w:rPr>
        <w:t xml:space="preserve"> </w:t>
      </w:r>
      <w:r>
        <w:t>automatically</w:t>
      </w:r>
      <w:r>
        <w:rPr>
          <w:spacing w:val="-53"/>
        </w:rPr>
        <w:t xml:space="preserve"> </w:t>
      </w:r>
      <w:r>
        <w:t>modified. USE STATUS:</w:t>
      </w:r>
      <w:r>
        <w:rPr>
          <w:spacing w:val="-76"/>
        </w:rPr>
        <w:t xml:space="preserve"> </w:t>
      </w:r>
      <w:r>
        <w:t>TURNED</w:t>
      </w:r>
      <w:r>
        <w:rPr>
          <w:spacing w:val="-38"/>
        </w:rPr>
        <w:t xml:space="preserve"> </w:t>
      </w:r>
      <w:r>
        <w:t>IN//</w:t>
      </w:r>
      <w:r>
        <w:tab/>
      </w:r>
      <w:r>
        <w:rPr>
          <w:b/>
        </w:rPr>
        <w:t>??</w:t>
      </w:r>
    </w:p>
    <w:p w:rsidR="00573016" w:rsidRDefault="0077703A">
      <w:pPr>
        <w:pStyle w:val="BodyText"/>
        <w:spacing w:line="213" w:lineRule="auto"/>
        <w:ind w:left="828" w:right="4131"/>
      </w:pPr>
      <w:r>
        <w:t>Tells</w:t>
      </w:r>
      <w:r>
        <w:rPr>
          <w:spacing w:val="-38"/>
        </w:rPr>
        <w:t xml:space="preserve"> </w:t>
      </w:r>
      <w:r>
        <w:t>the</w:t>
      </w:r>
      <w:r>
        <w:rPr>
          <w:spacing w:val="-37"/>
        </w:rPr>
        <w:t xml:space="preserve"> </w:t>
      </w:r>
      <w:r>
        <w:t>user</w:t>
      </w:r>
      <w:r>
        <w:rPr>
          <w:spacing w:val="-37"/>
        </w:rPr>
        <w:t xml:space="preserve"> </w:t>
      </w:r>
      <w:r>
        <w:t>whether</w:t>
      </w:r>
      <w:r>
        <w:rPr>
          <w:spacing w:val="-37"/>
        </w:rPr>
        <w:t xml:space="preserve"> </w:t>
      </w:r>
      <w:r>
        <w:t>or</w:t>
      </w:r>
      <w:r>
        <w:rPr>
          <w:spacing w:val="-38"/>
        </w:rPr>
        <w:t xml:space="preserve"> </w:t>
      </w:r>
      <w:r>
        <w:t>not</w:t>
      </w:r>
      <w:r>
        <w:rPr>
          <w:spacing w:val="-37"/>
        </w:rPr>
        <w:t xml:space="preserve"> </w:t>
      </w:r>
      <w:r>
        <w:t>the</w:t>
      </w:r>
      <w:r>
        <w:rPr>
          <w:spacing w:val="-37"/>
        </w:rPr>
        <w:t xml:space="preserve"> </w:t>
      </w:r>
      <w:r>
        <w:t>equipment</w:t>
      </w:r>
      <w:r>
        <w:rPr>
          <w:spacing w:val="-37"/>
        </w:rPr>
        <w:t xml:space="preserve"> </w:t>
      </w:r>
      <w:r>
        <w:t>is</w:t>
      </w:r>
      <w:r>
        <w:rPr>
          <w:spacing w:val="-37"/>
        </w:rPr>
        <w:t xml:space="preserve"> </w:t>
      </w:r>
      <w:r>
        <w:t>currently</w:t>
      </w:r>
      <w:r>
        <w:rPr>
          <w:spacing w:val="-38"/>
        </w:rPr>
        <w:t xml:space="preserve"> </w:t>
      </w:r>
      <w:r>
        <w:t>in active</w:t>
      </w:r>
      <w:r>
        <w:rPr>
          <w:spacing w:val="-9"/>
        </w:rPr>
        <w:t xml:space="preserve"> </w:t>
      </w:r>
      <w:r>
        <w:t>use.</w:t>
      </w:r>
    </w:p>
    <w:p w:rsidR="00573016" w:rsidRDefault="0077703A">
      <w:pPr>
        <w:pStyle w:val="BodyText"/>
        <w:spacing w:line="179" w:lineRule="exact"/>
        <w:ind w:left="829"/>
      </w:pPr>
      <w:r>
        <w:t>Choose from:</w:t>
      </w:r>
    </w:p>
    <w:p w:rsidR="00573016" w:rsidRDefault="0077703A">
      <w:pPr>
        <w:pStyle w:val="ListParagraph"/>
        <w:numPr>
          <w:ilvl w:val="1"/>
          <w:numId w:val="145"/>
        </w:numPr>
        <w:tabs>
          <w:tab w:val="left" w:pos="1953"/>
          <w:tab w:val="left" w:pos="1954"/>
        </w:tabs>
        <w:spacing w:line="182" w:lineRule="exact"/>
        <w:ind w:hanging="923"/>
        <w:rPr>
          <w:sz w:val="18"/>
        </w:rPr>
      </w:pPr>
      <w:r>
        <w:rPr>
          <w:sz w:val="18"/>
        </w:rPr>
        <w:t>IN</w:t>
      </w:r>
      <w:r>
        <w:rPr>
          <w:spacing w:val="-8"/>
          <w:sz w:val="18"/>
        </w:rPr>
        <w:t xml:space="preserve"> </w:t>
      </w:r>
      <w:r>
        <w:rPr>
          <w:sz w:val="18"/>
        </w:rPr>
        <w:t>USE</w:t>
      </w:r>
    </w:p>
    <w:p w:rsidR="00573016" w:rsidRDefault="0077703A">
      <w:pPr>
        <w:pStyle w:val="ListParagraph"/>
        <w:numPr>
          <w:ilvl w:val="1"/>
          <w:numId w:val="145"/>
        </w:numPr>
        <w:tabs>
          <w:tab w:val="left" w:pos="1953"/>
          <w:tab w:val="left" w:pos="1954"/>
        </w:tabs>
        <w:spacing w:line="182" w:lineRule="exact"/>
        <w:ind w:hanging="923"/>
        <w:rPr>
          <w:sz w:val="18"/>
        </w:rPr>
      </w:pPr>
      <w:r>
        <w:rPr>
          <w:sz w:val="18"/>
        </w:rPr>
        <w:t>OUT OF</w:t>
      </w:r>
      <w:r>
        <w:rPr>
          <w:spacing w:val="-16"/>
          <w:sz w:val="18"/>
        </w:rPr>
        <w:t xml:space="preserve"> </w:t>
      </w:r>
      <w:r>
        <w:rPr>
          <w:sz w:val="18"/>
        </w:rPr>
        <w:t>SERVICE</w:t>
      </w:r>
    </w:p>
    <w:p w:rsidR="00573016" w:rsidRDefault="0077703A">
      <w:pPr>
        <w:pStyle w:val="ListParagraph"/>
        <w:numPr>
          <w:ilvl w:val="1"/>
          <w:numId w:val="145"/>
        </w:numPr>
        <w:tabs>
          <w:tab w:val="left" w:pos="1953"/>
          <w:tab w:val="left" w:pos="1954"/>
        </w:tabs>
        <w:spacing w:line="182" w:lineRule="exact"/>
        <w:ind w:hanging="923"/>
        <w:rPr>
          <w:sz w:val="18"/>
        </w:rPr>
      </w:pPr>
      <w:r>
        <w:rPr>
          <w:sz w:val="18"/>
        </w:rPr>
        <w:t>LOANED</w:t>
      </w:r>
      <w:r>
        <w:rPr>
          <w:spacing w:val="-8"/>
          <w:sz w:val="18"/>
        </w:rPr>
        <w:t xml:space="preserve"> </w:t>
      </w:r>
      <w:r>
        <w:rPr>
          <w:sz w:val="18"/>
        </w:rPr>
        <w:t>OUT</w:t>
      </w:r>
    </w:p>
    <w:p w:rsidR="00573016" w:rsidRDefault="0077703A">
      <w:pPr>
        <w:pStyle w:val="ListParagraph"/>
        <w:numPr>
          <w:ilvl w:val="1"/>
          <w:numId w:val="145"/>
        </w:numPr>
        <w:tabs>
          <w:tab w:val="left" w:pos="1953"/>
          <w:tab w:val="left" w:pos="1954"/>
        </w:tabs>
        <w:spacing w:line="182" w:lineRule="exact"/>
        <w:ind w:hanging="923"/>
        <w:rPr>
          <w:sz w:val="18"/>
        </w:rPr>
      </w:pPr>
      <w:r>
        <w:rPr>
          <w:sz w:val="18"/>
        </w:rPr>
        <w:t>TURNED</w:t>
      </w:r>
      <w:r>
        <w:rPr>
          <w:spacing w:val="-8"/>
          <w:sz w:val="18"/>
        </w:rPr>
        <w:t xml:space="preserve"> </w:t>
      </w:r>
      <w:r>
        <w:rPr>
          <w:sz w:val="18"/>
        </w:rPr>
        <w:t>IN</w:t>
      </w:r>
    </w:p>
    <w:p w:rsidR="00573016" w:rsidRDefault="0077703A">
      <w:pPr>
        <w:pStyle w:val="ListParagraph"/>
        <w:numPr>
          <w:ilvl w:val="1"/>
          <w:numId w:val="145"/>
        </w:numPr>
        <w:tabs>
          <w:tab w:val="left" w:pos="1953"/>
          <w:tab w:val="left" w:pos="1954"/>
          <w:tab w:val="left" w:pos="2974"/>
        </w:tabs>
        <w:spacing w:line="232" w:lineRule="auto"/>
        <w:ind w:left="324" w:right="7456" w:firstLine="706"/>
        <w:rPr>
          <w:b/>
          <w:sz w:val="18"/>
        </w:rPr>
      </w:pPr>
      <w:r>
        <w:rPr>
          <w:sz w:val="18"/>
        </w:rPr>
        <w:t>LOST OR STOLEN USE STATUS:</w:t>
      </w:r>
      <w:r>
        <w:rPr>
          <w:spacing w:val="-76"/>
          <w:sz w:val="18"/>
        </w:rPr>
        <w:t xml:space="preserve"> </w:t>
      </w:r>
      <w:r>
        <w:rPr>
          <w:sz w:val="18"/>
        </w:rPr>
        <w:t>TURNED</w:t>
      </w:r>
      <w:r>
        <w:rPr>
          <w:spacing w:val="-38"/>
          <w:sz w:val="18"/>
        </w:rPr>
        <w:t xml:space="preserve"> </w:t>
      </w:r>
      <w:r>
        <w:rPr>
          <w:sz w:val="18"/>
        </w:rPr>
        <w:t>IN//</w:t>
      </w:r>
      <w:r>
        <w:rPr>
          <w:sz w:val="18"/>
        </w:rPr>
        <w:tab/>
      </w:r>
      <w:r>
        <w:rPr>
          <w:b/>
          <w:spacing w:val="-4"/>
          <w:sz w:val="18"/>
        </w:rPr>
        <w:t xml:space="preserve">&lt;RET&gt; </w:t>
      </w:r>
      <w:r>
        <w:rPr>
          <w:sz w:val="18"/>
        </w:rPr>
        <w:t>CMR:</w:t>
      </w:r>
      <w:r>
        <w:rPr>
          <w:spacing w:val="33"/>
          <w:sz w:val="18"/>
        </w:rPr>
        <w:t xml:space="preserve"> </w:t>
      </w:r>
      <w:r>
        <w:rPr>
          <w:b/>
          <w:sz w:val="18"/>
        </w:rPr>
        <w:t>??</w:t>
      </w:r>
    </w:p>
    <w:p w:rsidR="00573016" w:rsidRDefault="0077703A">
      <w:pPr>
        <w:pStyle w:val="BodyText"/>
        <w:spacing w:line="213" w:lineRule="auto"/>
        <w:ind w:left="828" w:right="3518"/>
      </w:pPr>
      <w:r>
        <w:t>Consolidated</w:t>
      </w:r>
      <w:r>
        <w:rPr>
          <w:spacing w:val="-51"/>
        </w:rPr>
        <w:t xml:space="preserve"> </w:t>
      </w:r>
      <w:r>
        <w:t>Memorandum</w:t>
      </w:r>
      <w:r>
        <w:rPr>
          <w:spacing w:val="-51"/>
        </w:rPr>
        <w:t xml:space="preserve"> </w:t>
      </w:r>
      <w:r>
        <w:t>of</w:t>
      </w:r>
      <w:r>
        <w:rPr>
          <w:spacing w:val="-51"/>
        </w:rPr>
        <w:t xml:space="preserve"> </w:t>
      </w:r>
      <w:r>
        <w:t>Receipt.</w:t>
      </w:r>
      <w:r>
        <w:rPr>
          <w:spacing w:val="-51"/>
        </w:rPr>
        <w:t xml:space="preserve"> </w:t>
      </w:r>
      <w:r>
        <w:t>The</w:t>
      </w:r>
      <w:r>
        <w:rPr>
          <w:spacing w:val="-51"/>
        </w:rPr>
        <w:t xml:space="preserve"> </w:t>
      </w:r>
      <w:r>
        <w:t>basic</w:t>
      </w:r>
      <w:r>
        <w:rPr>
          <w:spacing w:val="-51"/>
        </w:rPr>
        <w:t xml:space="preserve"> </w:t>
      </w:r>
      <w:r>
        <w:t>instrument</w:t>
      </w:r>
      <w:r>
        <w:rPr>
          <w:spacing w:val="-51"/>
        </w:rPr>
        <w:t xml:space="preserve"> </w:t>
      </w:r>
      <w:r>
        <w:t>by</w:t>
      </w:r>
      <w:r>
        <w:rPr>
          <w:spacing w:val="-51"/>
        </w:rPr>
        <w:t xml:space="preserve"> </w:t>
      </w:r>
      <w:r>
        <w:t>which accountability for capital equipment is established.</w:t>
      </w:r>
    </w:p>
    <w:p w:rsidR="00573016" w:rsidRDefault="0077703A">
      <w:pPr>
        <w:pStyle w:val="BodyText"/>
        <w:spacing w:before="152" w:line="193" w:lineRule="exact"/>
        <w:ind w:left="324"/>
      </w:pPr>
      <w:r>
        <w:t>Choose from:</w:t>
      </w:r>
    </w:p>
    <w:p w:rsidR="00573016" w:rsidRDefault="0077703A">
      <w:pPr>
        <w:pStyle w:val="BodyText"/>
        <w:tabs>
          <w:tab w:val="left" w:pos="1444"/>
        </w:tabs>
        <w:spacing w:line="182" w:lineRule="exact"/>
        <w:ind w:left="628"/>
      </w:pPr>
      <w:r>
        <w:t>90</w:t>
      </w:r>
      <w:r>
        <w:tab/>
        <w:t>MAS 5.0</w:t>
      </w:r>
      <w:r>
        <w:rPr>
          <w:spacing w:val="-16"/>
        </w:rPr>
        <w:t xml:space="preserve"> </w:t>
      </w:r>
      <w:r>
        <w:t>USERS</w:t>
      </w:r>
    </w:p>
    <w:p w:rsidR="00573016" w:rsidRDefault="0077703A">
      <w:pPr>
        <w:pStyle w:val="BodyText"/>
        <w:tabs>
          <w:tab w:val="left" w:pos="1546"/>
        </w:tabs>
        <w:spacing w:line="182" w:lineRule="exact"/>
        <w:ind w:left="628"/>
      </w:pPr>
      <w:r>
        <w:t>100</w:t>
      </w:r>
      <w:r>
        <w:tab/>
        <w:t>DENTAL</w:t>
      </w:r>
    </w:p>
    <w:p w:rsidR="00573016" w:rsidRDefault="0077703A">
      <w:pPr>
        <w:pStyle w:val="ListParagraph"/>
        <w:numPr>
          <w:ilvl w:val="0"/>
          <w:numId w:val="144"/>
        </w:numPr>
        <w:tabs>
          <w:tab w:val="left" w:pos="1546"/>
          <w:tab w:val="left" w:pos="1547"/>
        </w:tabs>
        <w:spacing w:line="182" w:lineRule="exact"/>
        <w:rPr>
          <w:sz w:val="18"/>
        </w:rPr>
      </w:pPr>
      <w:r>
        <w:rPr>
          <w:sz w:val="18"/>
        </w:rPr>
        <w:t>ENGINEERING</w:t>
      </w:r>
    </w:p>
    <w:p w:rsidR="00573016" w:rsidRDefault="0077703A">
      <w:pPr>
        <w:pStyle w:val="ListParagraph"/>
        <w:numPr>
          <w:ilvl w:val="0"/>
          <w:numId w:val="144"/>
        </w:numPr>
        <w:tabs>
          <w:tab w:val="left" w:pos="1546"/>
          <w:tab w:val="left" w:pos="1547"/>
        </w:tabs>
        <w:spacing w:line="190" w:lineRule="exact"/>
        <w:rPr>
          <w:sz w:val="18"/>
        </w:rPr>
      </w:pPr>
      <w:r>
        <w:rPr>
          <w:sz w:val="18"/>
        </w:rPr>
        <w:t>ENGINEERING</w:t>
      </w:r>
    </w:p>
    <w:p w:rsidR="00573016" w:rsidRDefault="0077703A">
      <w:pPr>
        <w:pStyle w:val="Heading8"/>
        <w:spacing w:line="191" w:lineRule="exact"/>
        <w:ind w:left="2090"/>
      </w:pPr>
      <w:r>
        <w:rPr>
          <w:w w:val="101"/>
        </w:rPr>
        <w:t>^</w:t>
      </w:r>
    </w:p>
    <w:p w:rsidR="00573016" w:rsidRDefault="0077703A">
      <w:pPr>
        <w:spacing w:before="2" w:line="200" w:lineRule="exact"/>
        <w:ind w:left="324"/>
        <w:rPr>
          <w:b/>
          <w:sz w:val="18"/>
        </w:rPr>
      </w:pPr>
      <w:r>
        <w:rPr>
          <w:sz w:val="18"/>
        </w:rPr>
        <w:t xml:space="preserve">CMR: </w:t>
      </w:r>
      <w:r>
        <w:rPr>
          <w:b/>
          <w:sz w:val="18"/>
        </w:rPr>
        <w:t>&lt;RET&gt;</w:t>
      </w:r>
    </w:p>
    <w:p w:rsidR="00573016" w:rsidRDefault="0077703A">
      <w:pPr>
        <w:pStyle w:val="BodyText"/>
        <w:tabs>
          <w:tab w:val="left" w:pos="2532"/>
        </w:tabs>
        <w:spacing w:line="190" w:lineRule="exact"/>
        <w:ind w:left="324"/>
        <w:rPr>
          <w:b/>
        </w:rPr>
      </w:pPr>
      <w:r>
        <w:t>LOCATION:</w:t>
      </w:r>
      <w:r>
        <w:rPr>
          <w:spacing w:val="-62"/>
        </w:rPr>
        <w:t xml:space="preserve"> </w:t>
      </w:r>
      <w:r>
        <w:t>201-114//</w:t>
      </w:r>
      <w:r>
        <w:tab/>
      </w:r>
      <w:r>
        <w:rPr>
          <w:b/>
        </w:rPr>
        <w:t>??</w:t>
      </w:r>
    </w:p>
    <w:p w:rsidR="00573016" w:rsidRDefault="0077703A">
      <w:pPr>
        <w:pStyle w:val="BodyText"/>
        <w:spacing w:line="193" w:lineRule="exact"/>
        <w:ind w:left="829"/>
      </w:pPr>
      <w:r>
        <w:t>Physical location of this item at the</w:t>
      </w:r>
      <w:r>
        <w:rPr>
          <w:spacing w:val="-79"/>
        </w:rPr>
        <w:t xml:space="preserve"> </w:t>
      </w:r>
      <w:r>
        <w:t>facility.</w:t>
      </w:r>
    </w:p>
    <w:p w:rsidR="00573016" w:rsidRDefault="0077703A">
      <w:pPr>
        <w:pStyle w:val="BodyText"/>
        <w:spacing w:before="161" w:line="193" w:lineRule="exact"/>
        <w:ind w:left="324"/>
      </w:pPr>
      <w:r>
        <w:t>Choose from:</w:t>
      </w:r>
    </w:p>
    <w:p w:rsidR="00573016" w:rsidRDefault="0077703A">
      <w:pPr>
        <w:pStyle w:val="BodyText"/>
        <w:tabs>
          <w:tab w:val="left" w:pos="1851"/>
          <w:tab w:val="left" w:pos="2665"/>
          <w:tab w:val="left" w:pos="3378"/>
        </w:tabs>
        <w:spacing w:line="182" w:lineRule="exact"/>
        <w:ind w:left="628"/>
      </w:pPr>
      <w:r>
        <w:t>100-110-JC</w:t>
      </w:r>
      <w:r>
        <w:tab/>
        <w:t>110</w:t>
      </w:r>
      <w:r>
        <w:tab/>
        <w:t>CCU</w:t>
      </w:r>
      <w:r>
        <w:tab/>
        <w:t>MEDICINE</w:t>
      </w:r>
    </w:p>
    <w:p w:rsidR="00573016" w:rsidRDefault="0077703A">
      <w:pPr>
        <w:pStyle w:val="BodyText"/>
        <w:tabs>
          <w:tab w:val="left" w:pos="1851"/>
          <w:tab w:val="left" w:pos="2665"/>
          <w:tab w:val="left" w:pos="3785"/>
        </w:tabs>
        <w:spacing w:line="182" w:lineRule="exact"/>
        <w:ind w:left="628"/>
      </w:pPr>
      <w:r>
        <w:t>101-148</w:t>
      </w:r>
      <w:r>
        <w:tab/>
        <w:t>148</w:t>
      </w:r>
      <w:r>
        <w:tab/>
        <w:t>C</w:t>
      </w:r>
      <w:r>
        <w:tab/>
      </w:r>
      <w:r>
        <w:rPr>
          <w:w w:val="95"/>
        </w:rPr>
        <w:t>EXAM/TREATMENT</w:t>
      </w:r>
      <w:r>
        <w:rPr>
          <w:spacing w:val="-17"/>
          <w:w w:val="95"/>
        </w:rPr>
        <w:t xml:space="preserve"> </w:t>
      </w:r>
      <w:r>
        <w:rPr>
          <w:w w:val="95"/>
        </w:rPr>
        <w:t>ROOM</w:t>
      </w:r>
    </w:p>
    <w:p w:rsidR="00573016" w:rsidRDefault="0077703A">
      <w:pPr>
        <w:pStyle w:val="BodyText"/>
        <w:tabs>
          <w:tab w:val="left" w:pos="1851"/>
          <w:tab w:val="left" w:pos="2665"/>
          <w:tab w:val="left" w:pos="3785"/>
        </w:tabs>
        <w:spacing w:line="182" w:lineRule="exact"/>
        <w:ind w:left="627"/>
      </w:pPr>
      <w:r>
        <w:t>102-148</w:t>
      </w:r>
      <w:r>
        <w:tab/>
        <w:t>148</w:t>
      </w:r>
      <w:r>
        <w:tab/>
        <w:t>C</w:t>
      </w:r>
      <w:r>
        <w:tab/>
      </w:r>
      <w:r>
        <w:rPr>
          <w:w w:val="95"/>
        </w:rPr>
        <w:t>EXAM/TREATMENT</w:t>
      </w:r>
      <w:r>
        <w:rPr>
          <w:spacing w:val="-17"/>
          <w:w w:val="95"/>
        </w:rPr>
        <w:t xml:space="preserve"> </w:t>
      </w:r>
      <w:r>
        <w:rPr>
          <w:w w:val="95"/>
        </w:rPr>
        <w:t>ROOM</w:t>
      </w:r>
    </w:p>
    <w:p w:rsidR="00573016" w:rsidRDefault="0077703A">
      <w:pPr>
        <w:pStyle w:val="BodyText"/>
        <w:tabs>
          <w:tab w:val="left" w:pos="1859"/>
          <w:tab w:val="left" w:pos="2673"/>
          <w:tab w:val="left" w:pos="3385"/>
        </w:tabs>
        <w:spacing w:line="182" w:lineRule="exact"/>
        <w:ind w:left="627"/>
      </w:pPr>
      <w:r>
        <w:t>103-110-JC</w:t>
      </w:r>
      <w:r>
        <w:tab/>
        <w:t>110</w:t>
      </w:r>
      <w:r>
        <w:tab/>
        <w:t>CCU</w:t>
      </w:r>
      <w:r>
        <w:tab/>
        <w:t>MEDICINE</w:t>
      </w:r>
    </w:p>
    <w:p w:rsidR="00573016" w:rsidRDefault="0077703A">
      <w:pPr>
        <w:pStyle w:val="BodyText"/>
        <w:tabs>
          <w:tab w:val="left" w:pos="1851"/>
          <w:tab w:val="left" w:pos="3392"/>
          <w:tab w:val="left" w:pos="6548"/>
        </w:tabs>
        <w:spacing w:line="182" w:lineRule="exact"/>
        <w:ind w:left="628"/>
      </w:pPr>
      <w:r>
        <w:t>221-114</w:t>
      </w:r>
      <w:r>
        <w:tab/>
        <w:t>114</w:t>
      </w:r>
      <w:r>
        <w:tab/>
        <w:t>INFORMATION</w:t>
      </w:r>
      <w:r>
        <w:rPr>
          <w:spacing w:val="-57"/>
        </w:rPr>
        <w:t xml:space="preserve"> </w:t>
      </w:r>
      <w:r>
        <w:t>SYSTEMS</w:t>
      </w:r>
      <w:r>
        <w:rPr>
          <w:spacing w:val="-57"/>
        </w:rPr>
        <w:t xml:space="preserve"> </w:t>
      </w:r>
      <w:r>
        <w:t>CENTER</w:t>
      </w:r>
      <w:r>
        <w:tab/>
        <w:t>OFFICE</w:t>
      </w:r>
    </w:p>
    <w:p w:rsidR="00573016" w:rsidRDefault="0077703A">
      <w:pPr>
        <w:pStyle w:val="BodyText"/>
        <w:tabs>
          <w:tab w:val="left" w:pos="1851"/>
          <w:tab w:val="left" w:pos="2665"/>
          <w:tab w:val="left" w:pos="3378"/>
          <w:tab w:val="left" w:pos="6126"/>
        </w:tabs>
        <w:spacing w:line="182" w:lineRule="exact"/>
        <w:ind w:left="628"/>
      </w:pPr>
      <w:r>
        <w:t>243-140</w:t>
      </w:r>
      <w:r>
        <w:tab/>
        <w:t>140</w:t>
      </w:r>
      <w:r>
        <w:tab/>
        <w:t>F1</w:t>
      </w:r>
      <w:r>
        <w:tab/>
        <w:t>MEDICAL</w:t>
      </w:r>
      <w:r>
        <w:rPr>
          <w:spacing w:val="-73"/>
        </w:rPr>
        <w:t xml:space="preserve"> </w:t>
      </w:r>
      <w:r>
        <w:t>ADMINISTRATION</w:t>
      </w:r>
      <w:r>
        <w:tab/>
        <w:t>OFFICE</w:t>
      </w:r>
    </w:p>
    <w:p w:rsidR="00573016" w:rsidRDefault="0077703A">
      <w:pPr>
        <w:pStyle w:val="BodyText"/>
        <w:tabs>
          <w:tab w:val="left" w:pos="1851"/>
          <w:tab w:val="left" w:pos="2665"/>
          <w:tab w:val="left" w:pos="3378"/>
          <w:tab w:val="left" w:pos="4599"/>
        </w:tabs>
        <w:spacing w:line="182" w:lineRule="exact"/>
        <w:ind w:left="628"/>
      </w:pPr>
      <w:r>
        <w:t>301-110</w:t>
      </w:r>
      <w:r>
        <w:tab/>
        <w:t>110</w:t>
      </w:r>
      <w:r>
        <w:tab/>
        <w:t>3W</w:t>
      </w:r>
      <w:r>
        <w:tab/>
        <w:t>SURGERY</w:t>
      </w:r>
      <w:r>
        <w:tab/>
        <w:t>BED</w:t>
      </w:r>
      <w:r>
        <w:rPr>
          <w:spacing w:val="-26"/>
        </w:rPr>
        <w:t xml:space="preserve"> </w:t>
      </w:r>
      <w:r>
        <w:t>ROOM</w:t>
      </w:r>
      <w:r>
        <w:rPr>
          <w:spacing w:val="-26"/>
        </w:rPr>
        <w:t xml:space="preserve"> </w:t>
      </w:r>
      <w:r>
        <w:t>-</w:t>
      </w:r>
      <w:r>
        <w:rPr>
          <w:spacing w:val="-26"/>
        </w:rPr>
        <w:t xml:space="preserve"> </w:t>
      </w:r>
      <w:r>
        <w:t>4</w:t>
      </w:r>
      <w:r>
        <w:rPr>
          <w:spacing w:val="-25"/>
        </w:rPr>
        <w:t xml:space="preserve"> </w:t>
      </w:r>
      <w:r>
        <w:t>BED</w:t>
      </w:r>
    </w:p>
    <w:p w:rsidR="00573016" w:rsidRDefault="0077703A">
      <w:pPr>
        <w:pStyle w:val="BodyText"/>
        <w:tabs>
          <w:tab w:val="left" w:pos="1851"/>
          <w:tab w:val="left" w:pos="2665"/>
          <w:tab w:val="left" w:pos="3378"/>
          <w:tab w:val="left" w:pos="4599"/>
        </w:tabs>
        <w:spacing w:line="182" w:lineRule="exact"/>
        <w:ind w:left="628"/>
      </w:pPr>
      <w:r>
        <w:t>302-110</w:t>
      </w:r>
      <w:r>
        <w:tab/>
        <w:t>110</w:t>
      </w:r>
      <w:r>
        <w:tab/>
        <w:t>3W</w:t>
      </w:r>
      <w:r>
        <w:tab/>
        <w:t>SURGERY</w:t>
      </w:r>
      <w:r>
        <w:tab/>
        <w:t>BED</w:t>
      </w:r>
      <w:r>
        <w:rPr>
          <w:spacing w:val="-26"/>
        </w:rPr>
        <w:t xml:space="preserve"> </w:t>
      </w:r>
      <w:r>
        <w:t>ROOM</w:t>
      </w:r>
      <w:r>
        <w:rPr>
          <w:spacing w:val="-26"/>
        </w:rPr>
        <w:t xml:space="preserve"> </w:t>
      </w:r>
      <w:r>
        <w:t>-</w:t>
      </w:r>
      <w:r>
        <w:rPr>
          <w:spacing w:val="-26"/>
        </w:rPr>
        <w:t xml:space="preserve"> </w:t>
      </w:r>
      <w:r>
        <w:t>4</w:t>
      </w:r>
      <w:r>
        <w:rPr>
          <w:spacing w:val="-25"/>
        </w:rPr>
        <w:t xml:space="preserve"> </w:t>
      </w:r>
      <w:r>
        <w:t>BED</w:t>
      </w:r>
    </w:p>
    <w:p w:rsidR="00573016" w:rsidRDefault="0077703A">
      <w:pPr>
        <w:pStyle w:val="BodyText"/>
        <w:spacing w:line="190" w:lineRule="exact"/>
        <w:ind w:right="6999"/>
        <w:jc w:val="center"/>
      </w:pPr>
      <w:r>
        <w:rPr>
          <w:w w:val="94"/>
        </w:rPr>
        <w:t>^</w:t>
      </w:r>
    </w:p>
    <w:p w:rsidR="00573016" w:rsidRDefault="0077703A">
      <w:pPr>
        <w:pStyle w:val="BodyText"/>
        <w:tabs>
          <w:tab w:val="left" w:pos="2643"/>
        </w:tabs>
        <w:spacing w:line="197" w:lineRule="exact"/>
        <w:ind w:left="324"/>
        <w:rPr>
          <w:b/>
        </w:rPr>
      </w:pPr>
      <w:r>
        <w:t>LOCATION:</w:t>
      </w:r>
      <w:r>
        <w:rPr>
          <w:spacing w:val="-62"/>
        </w:rPr>
        <w:t xml:space="preserve"> </w:t>
      </w:r>
      <w:r>
        <w:t>201-114//</w:t>
      </w:r>
      <w:r>
        <w:tab/>
      </w:r>
      <w:r>
        <w:rPr>
          <w:b/>
        </w:rPr>
        <w:t>&lt;RET&gt;</w:t>
      </w:r>
    </w:p>
    <w:p w:rsidR="00573016" w:rsidRDefault="0077703A">
      <w:pPr>
        <w:pStyle w:val="BodyText"/>
        <w:tabs>
          <w:tab w:val="left" w:pos="3415"/>
        </w:tabs>
        <w:spacing w:line="190" w:lineRule="exact"/>
        <w:ind w:left="324"/>
        <w:rPr>
          <w:b/>
        </w:rPr>
      </w:pPr>
      <w:r>
        <w:t>TURN-IN DATE:</w:t>
      </w:r>
      <w:r>
        <w:rPr>
          <w:spacing w:val="-89"/>
        </w:rPr>
        <w:t xml:space="preserve"> </w:t>
      </w:r>
      <w:r>
        <w:t>OCT</w:t>
      </w:r>
      <w:r>
        <w:rPr>
          <w:spacing w:val="-44"/>
        </w:rPr>
        <w:t xml:space="preserve"> </w:t>
      </w:r>
      <w:r>
        <w:t>21,1996//</w:t>
      </w:r>
      <w:r>
        <w:tab/>
      </w:r>
      <w:r>
        <w:rPr>
          <w:b/>
        </w:rPr>
        <w:t>?</w:t>
      </w:r>
    </w:p>
    <w:p w:rsidR="00573016" w:rsidRDefault="0077703A">
      <w:pPr>
        <w:pStyle w:val="BodyText"/>
        <w:tabs>
          <w:tab w:val="left" w:pos="6431"/>
        </w:tabs>
        <w:spacing w:before="6" w:line="213" w:lineRule="auto"/>
        <w:ind w:left="829" w:right="3835" w:hanging="505"/>
      </w:pPr>
      <w:r>
        <w:t>Date</w:t>
      </w:r>
      <w:r>
        <w:rPr>
          <w:spacing w:val="-35"/>
        </w:rPr>
        <w:t xml:space="preserve"> </w:t>
      </w:r>
      <w:r>
        <w:t>on</w:t>
      </w:r>
      <w:r>
        <w:rPr>
          <w:spacing w:val="-34"/>
        </w:rPr>
        <w:t xml:space="preserve"> </w:t>
      </w:r>
      <w:r>
        <w:t>which</w:t>
      </w:r>
      <w:r>
        <w:rPr>
          <w:spacing w:val="-34"/>
        </w:rPr>
        <w:t xml:space="preserve"> </w:t>
      </w:r>
      <w:r>
        <w:t>item</w:t>
      </w:r>
      <w:r>
        <w:rPr>
          <w:spacing w:val="-34"/>
        </w:rPr>
        <w:t xml:space="preserve"> </w:t>
      </w:r>
      <w:r>
        <w:t>is</w:t>
      </w:r>
      <w:r>
        <w:rPr>
          <w:spacing w:val="-34"/>
        </w:rPr>
        <w:t xml:space="preserve"> </w:t>
      </w:r>
      <w:r>
        <w:t>turned</w:t>
      </w:r>
      <w:r>
        <w:rPr>
          <w:spacing w:val="-35"/>
        </w:rPr>
        <w:t xml:space="preserve"> </w:t>
      </w:r>
      <w:r>
        <w:t>over</w:t>
      </w:r>
      <w:r>
        <w:rPr>
          <w:spacing w:val="-34"/>
        </w:rPr>
        <w:t xml:space="preserve"> </w:t>
      </w:r>
      <w:r>
        <w:t>to</w:t>
      </w:r>
      <w:r>
        <w:rPr>
          <w:spacing w:val="-34"/>
        </w:rPr>
        <w:t xml:space="preserve"> </w:t>
      </w:r>
      <w:r>
        <w:t>A&amp;MM</w:t>
      </w:r>
      <w:r>
        <w:rPr>
          <w:spacing w:val="-34"/>
        </w:rPr>
        <w:t xml:space="preserve"> </w:t>
      </w:r>
      <w:r>
        <w:t>for</w:t>
      </w:r>
      <w:r>
        <w:rPr>
          <w:spacing w:val="-34"/>
        </w:rPr>
        <w:t xml:space="preserve"> </w:t>
      </w:r>
      <w:r>
        <w:t>disposition.</w:t>
      </w:r>
      <w:r>
        <w:tab/>
        <w:t>At</w:t>
      </w:r>
      <w:r>
        <w:rPr>
          <w:spacing w:val="-37"/>
        </w:rPr>
        <w:t xml:space="preserve"> </w:t>
      </w:r>
      <w:r>
        <w:rPr>
          <w:spacing w:val="-5"/>
        </w:rPr>
        <w:t xml:space="preserve">this </w:t>
      </w:r>
      <w:r>
        <w:t>point</w:t>
      </w:r>
      <w:r>
        <w:rPr>
          <w:spacing w:val="-24"/>
        </w:rPr>
        <w:t xml:space="preserve"> </w:t>
      </w:r>
      <w:r>
        <w:t>it</w:t>
      </w:r>
      <w:r>
        <w:rPr>
          <w:spacing w:val="-23"/>
        </w:rPr>
        <w:t xml:space="preserve"> </w:t>
      </w:r>
      <w:r>
        <w:t>should</w:t>
      </w:r>
      <w:r>
        <w:rPr>
          <w:spacing w:val="-23"/>
        </w:rPr>
        <w:t xml:space="preserve"> </w:t>
      </w:r>
      <w:r>
        <w:t>be</w:t>
      </w:r>
      <w:r>
        <w:rPr>
          <w:spacing w:val="-24"/>
        </w:rPr>
        <w:t xml:space="preserve"> </w:t>
      </w:r>
      <w:r>
        <w:t>removed</w:t>
      </w:r>
      <w:r>
        <w:rPr>
          <w:spacing w:val="-23"/>
        </w:rPr>
        <w:t xml:space="preserve"> </w:t>
      </w:r>
      <w:r>
        <w:t>from</w:t>
      </w:r>
      <w:r>
        <w:rPr>
          <w:spacing w:val="-24"/>
        </w:rPr>
        <w:t xml:space="preserve"> </w:t>
      </w:r>
      <w:r>
        <w:t>the</w:t>
      </w:r>
      <w:r>
        <w:rPr>
          <w:spacing w:val="-23"/>
        </w:rPr>
        <w:t xml:space="preserve"> </w:t>
      </w:r>
      <w:r>
        <w:t>using</w:t>
      </w:r>
      <w:r>
        <w:rPr>
          <w:spacing w:val="-23"/>
        </w:rPr>
        <w:t xml:space="preserve"> </w:t>
      </w:r>
      <w:r>
        <w:t>service</w:t>
      </w:r>
      <w:r>
        <w:rPr>
          <w:spacing w:val="-24"/>
        </w:rPr>
        <w:t xml:space="preserve"> </w:t>
      </w:r>
      <w:r>
        <w:t>CMR.</w:t>
      </w:r>
    </w:p>
    <w:p w:rsidR="00573016" w:rsidRDefault="0077703A">
      <w:pPr>
        <w:pStyle w:val="BodyText"/>
        <w:tabs>
          <w:tab w:val="left" w:pos="3526"/>
        </w:tabs>
        <w:spacing w:line="193" w:lineRule="exact"/>
        <w:ind w:left="324"/>
        <w:rPr>
          <w:b/>
        </w:rPr>
      </w:pPr>
      <w:r>
        <w:t>TURN-IN DATE:</w:t>
      </w:r>
      <w:r>
        <w:rPr>
          <w:spacing w:val="-89"/>
        </w:rPr>
        <w:t xml:space="preserve"> </w:t>
      </w:r>
      <w:r>
        <w:t>OCT</w:t>
      </w:r>
      <w:r>
        <w:rPr>
          <w:spacing w:val="-44"/>
        </w:rPr>
        <w:t xml:space="preserve"> </w:t>
      </w:r>
      <w:r>
        <w:t>21,1996//</w:t>
      </w:r>
      <w:r>
        <w:tab/>
      </w:r>
      <w:r>
        <w:rPr>
          <w:b/>
        </w:rPr>
        <w:t>&lt;RET&gt;</w:t>
      </w:r>
    </w:p>
    <w:p w:rsidR="00573016" w:rsidRDefault="0077703A">
      <w:pPr>
        <w:pStyle w:val="BodyText"/>
        <w:spacing w:line="232" w:lineRule="auto"/>
        <w:ind w:left="527" w:right="9664" w:hanging="203"/>
      </w:pPr>
      <w:r>
        <w:rPr>
          <w:w w:val="95"/>
        </w:rPr>
        <w:t>COMMENTS:</w:t>
      </w:r>
    </w:p>
    <w:p w:rsidR="00573016" w:rsidRDefault="0077703A">
      <w:pPr>
        <w:spacing w:line="232" w:lineRule="auto"/>
        <w:ind w:left="527" w:right="9664"/>
        <w:rPr>
          <w:b/>
          <w:sz w:val="18"/>
        </w:rPr>
      </w:pPr>
      <w:r>
        <w:rPr>
          <w:sz w:val="18"/>
        </w:rPr>
        <w:t>1&gt;</w:t>
      </w:r>
      <w:r>
        <w:rPr>
          <w:spacing w:val="-76"/>
          <w:sz w:val="18"/>
        </w:rPr>
        <w:t xml:space="preserve"> </w:t>
      </w:r>
      <w:r>
        <w:rPr>
          <w:b/>
          <w:spacing w:val="-4"/>
          <w:sz w:val="18"/>
        </w:rPr>
        <w:t>&lt;RET&gt;</w:t>
      </w:r>
    </w:p>
    <w:p w:rsidR="00573016" w:rsidRDefault="0077703A">
      <w:pPr>
        <w:pStyle w:val="BodyText"/>
        <w:spacing w:before="155"/>
        <w:ind w:right="6969"/>
        <w:jc w:val="center"/>
      </w:pPr>
      <w:r>
        <w:t>Checking for</w:t>
      </w:r>
      <w:r>
        <w:rPr>
          <w:spacing w:val="-88"/>
        </w:rPr>
        <w:t xml:space="preserve"> </w:t>
      </w:r>
      <w:r>
        <w:t>inconsistencies...OK</w:t>
      </w:r>
    </w:p>
    <w:p w:rsidR="00573016" w:rsidRDefault="00573016">
      <w:pPr>
        <w:jc w:val="center"/>
        <w:sectPr w:rsidR="00573016">
          <w:pgSz w:w="12240" w:h="15840"/>
          <w:pgMar w:top="940" w:right="140" w:bottom="1180" w:left="1120" w:header="713" w:footer="988" w:gutter="0"/>
          <w:cols w:space="720"/>
        </w:sectPr>
      </w:pPr>
    </w:p>
    <w:p w:rsidR="00573016" w:rsidRDefault="0077703A">
      <w:pPr>
        <w:pStyle w:val="Heading1"/>
        <w:spacing w:before="64"/>
        <w:ind w:left="324"/>
      </w:pPr>
      <w:bookmarkStart w:id="164" w:name="Nonexpendable_Equipment_Module_(A&amp;MM)"/>
      <w:bookmarkEnd w:id="164"/>
      <w:r>
        <w:lastRenderedPageBreak/>
        <w:t>Nonexpendable Equipment Module (A&amp;MM)</w:t>
      </w:r>
    </w:p>
    <w:p w:rsidR="00573016" w:rsidRDefault="0077703A">
      <w:pPr>
        <w:spacing w:before="270" w:line="228" w:lineRule="auto"/>
        <w:ind w:left="324" w:right="922"/>
        <w:rPr>
          <w:rFonts w:ascii="Century Schoolbook"/>
          <w:sz w:val="24"/>
        </w:rPr>
      </w:pPr>
      <w:r>
        <w:rPr>
          <w:rFonts w:ascii="Century Schoolbook"/>
          <w:sz w:val="24"/>
        </w:rPr>
        <w:t>The Nonexpendable Equipment (ENMM MGR) menu is a specially assigned menu option not available to all users. It is generally used by the PPM Chief and designee in A&amp;MM.</w:t>
      </w:r>
    </w:p>
    <w:p w:rsidR="00573016" w:rsidRDefault="00573016">
      <w:pPr>
        <w:pStyle w:val="BodyText"/>
        <w:spacing w:before="5"/>
        <w:rPr>
          <w:rFonts w:ascii="Century Schoolbook"/>
          <w:sz w:val="22"/>
        </w:rPr>
      </w:pPr>
    </w:p>
    <w:p w:rsidR="00573016" w:rsidRDefault="0077703A">
      <w:pPr>
        <w:ind w:left="324" w:right="2489"/>
        <w:rPr>
          <w:rFonts w:ascii="Century Schoolbook"/>
          <w:sz w:val="24"/>
        </w:rPr>
      </w:pPr>
      <w:r>
        <w:rPr>
          <w:rFonts w:ascii="Century Schoolbook"/>
          <w:sz w:val="24"/>
        </w:rPr>
        <w:t>Select OPTION NAME: ENMM MGR Nonexpendable Equipment Module (A&amp;MM)</w:t>
      </w:r>
    </w:p>
    <w:p w:rsidR="00573016" w:rsidRDefault="00573016">
      <w:pPr>
        <w:pStyle w:val="BodyText"/>
        <w:rPr>
          <w:rFonts w:ascii="Century Schoolbook"/>
          <w:sz w:val="20"/>
        </w:rPr>
      </w:pPr>
    </w:p>
    <w:p w:rsidR="00573016" w:rsidRDefault="00573016">
      <w:pPr>
        <w:pStyle w:val="BodyText"/>
        <w:spacing w:before="10"/>
        <w:rPr>
          <w:rFonts w:ascii="Century Schoolbook"/>
          <w:sz w:val="27"/>
        </w:rPr>
      </w:pPr>
    </w:p>
    <w:tbl>
      <w:tblPr>
        <w:tblW w:w="0" w:type="auto"/>
        <w:tblInd w:w="492" w:type="dxa"/>
        <w:tblLayout w:type="fixed"/>
        <w:tblCellMar>
          <w:left w:w="0" w:type="dxa"/>
          <w:right w:w="0" w:type="dxa"/>
        </w:tblCellMar>
        <w:tblLook w:val="01E0" w:firstRow="1" w:lastRow="1" w:firstColumn="1" w:lastColumn="1" w:noHBand="0" w:noVBand="0"/>
      </w:tblPr>
      <w:tblGrid>
        <w:gridCol w:w="533"/>
        <w:gridCol w:w="5251"/>
      </w:tblGrid>
      <w:tr w:rsidR="00573016">
        <w:trPr>
          <w:trHeight w:val="288"/>
        </w:trPr>
        <w:tc>
          <w:tcPr>
            <w:tcW w:w="533" w:type="dxa"/>
          </w:tcPr>
          <w:p w:rsidR="00573016" w:rsidRDefault="0077703A">
            <w:pPr>
              <w:pStyle w:val="TableParagraph"/>
              <w:spacing w:line="268" w:lineRule="exact"/>
              <w:jc w:val="center"/>
              <w:rPr>
                <w:rFonts w:ascii="Century Schoolbook"/>
                <w:sz w:val="24"/>
              </w:rPr>
            </w:pPr>
            <w:r>
              <w:rPr>
                <w:rFonts w:ascii="Century Schoolbook"/>
                <w:w w:val="99"/>
                <w:sz w:val="24"/>
              </w:rPr>
              <w:t>1</w:t>
            </w:r>
          </w:p>
        </w:tc>
        <w:tc>
          <w:tcPr>
            <w:tcW w:w="5251" w:type="dxa"/>
          </w:tcPr>
          <w:p w:rsidR="00573016" w:rsidRDefault="0077703A">
            <w:pPr>
              <w:pStyle w:val="TableParagraph"/>
              <w:spacing w:line="268" w:lineRule="exact"/>
              <w:ind w:left="200"/>
              <w:rPr>
                <w:rFonts w:ascii="Century Schoolbook"/>
                <w:sz w:val="24"/>
              </w:rPr>
            </w:pPr>
            <w:r>
              <w:rPr>
                <w:rFonts w:ascii="Century Schoolbook"/>
                <w:sz w:val="24"/>
              </w:rPr>
              <w:t>Equipment Enter/Edit (NX) ...</w:t>
            </w:r>
          </w:p>
        </w:tc>
      </w:tr>
      <w:tr w:rsidR="00573016">
        <w:trPr>
          <w:trHeight w:val="287"/>
        </w:trPr>
        <w:tc>
          <w:tcPr>
            <w:tcW w:w="533" w:type="dxa"/>
          </w:tcPr>
          <w:p w:rsidR="00573016" w:rsidRDefault="0077703A">
            <w:pPr>
              <w:pStyle w:val="TableParagraph"/>
              <w:spacing w:line="268" w:lineRule="exact"/>
              <w:jc w:val="center"/>
              <w:rPr>
                <w:rFonts w:ascii="Century Schoolbook"/>
                <w:sz w:val="24"/>
              </w:rPr>
            </w:pPr>
            <w:r>
              <w:rPr>
                <w:rFonts w:ascii="Century Schoolbook"/>
                <w:w w:val="99"/>
                <w:sz w:val="24"/>
              </w:rPr>
              <w:t>2</w:t>
            </w:r>
          </w:p>
        </w:tc>
        <w:tc>
          <w:tcPr>
            <w:tcW w:w="5251" w:type="dxa"/>
          </w:tcPr>
          <w:p w:rsidR="00573016" w:rsidRDefault="0077703A">
            <w:pPr>
              <w:pStyle w:val="TableParagraph"/>
              <w:spacing w:line="268" w:lineRule="exact"/>
              <w:ind w:left="200"/>
              <w:rPr>
                <w:rFonts w:ascii="Century Schoolbook"/>
                <w:sz w:val="24"/>
              </w:rPr>
            </w:pPr>
            <w:r>
              <w:rPr>
                <w:rFonts w:ascii="Century Schoolbook"/>
                <w:sz w:val="24"/>
              </w:rPr>
              <w:t>Equipment Management Reports (NX) ...</w:t>
            </w:r>
          </w:p>
        </w:tc>
      </w:tr>
      <w:tr w:rsidR="00573016">
        <w:trPr>
          <w:trHeight w:val="287"/>
        </w:trPr>
        <w:tc>
          <w:tcPr>
            <w:tcW w:w="533" w:type="dxa"/>
          </w:tcPr>
          <w:p w:rsidR="00573016" w:rsidRDefault="0077703A">
            <w:pPr>
              <w:pStyle w:val="TableParagraph"/>
              <w:spacing w:line="268" w:lineRule="exact"/>
              <w:jc w:val="center"/>
              <w:rPr>
                <w:rFonts w:ascii="Century Schoolbook"/>
                <w:sz w:val="24"/>
              </w:rPr>
            </w:pPr>
            <w:r>
              <w:rPr>
                <w:rFonts w:ascii="Century Schoolbook"/>
                <w:w w:val="99"/>
                <w:sz w:val="24"/>
              </w:rPr>
              <w:t>3</w:t>
            </w:r>
          </w:p>
        </w:tc>
        <w:tc>
          <w:tcPr>
            <w:tcW w:w="5251" w:type="dxa"/>
          </w:tcPr>
          <w:p w:rsidR="00573016" w:rsidRDefault="0077703A">
            <w:pPr>
              <w:pStyle w:val="TableParagraph"/>
              <w:spacing w:line="268" w:lineRule="exact"/>
              <w:ind w:left="200"/>
              <w:rPr>
                <w:rFonts w:ascii="Century Schoolbook"/>
                <w:sz w:val="24"/>
              </w:rPr>
            </w:pPr>
            <w:r>
              <w:rPr>
                <w:rFonts w:ascii="Century Schoolbook"/>
                <w:sz w:val="24"/>
              </w:rPr>
              <w:t>Bar Code Features (NX Equipment) ...</w:t>
            </w:r>
          </w:p>
        </w:tc>
      </w:tr>
      <w:tr w:rsidR="00573016">
        <w:trPr>
          <w:trHeight w:val="287"/>
        </w:trPr>
        <w:tc>
          <w:tcPr>
            <w:tcW w:w="533" w:type="dxa"/>
          </w:tcPr>
          <w:p w:rsidR="00573016" w:rsidRDefault="0077703A">
            <w:pPr>
              <w:pStyle w:val="TableParagraph"/>
              <w:spacing w:line="268" w:lineRule="exact"/>
              <w:jc w:val="center"/>
              <w:rPr>
                <w:rFonts w:ascii="Century Schoolbook"/>
                <w:sz w:val="24"/>
              </w:rPr>
            </w:pPr>
            <w:r>
              <w:rPr>
                <w:rFonts w:ascii="Century Schoolbook"/>
                <w:w w:val="99"/>
                <w:sz w:val="24"/>
              </w:rPr>
              <w:t>4</w:t>
            </w:r>
          </w:p>
        </w:tc>
        <w:tc>
          <w:tcPr>
            <w:tcW w:w="5251" w:type="dxa"/>
          </w:tcPr>
          <w:p w:rsidR="00573016" w:rsidRDefault="0077703A">
            <w:pPr>
              <w:pStyle w:val="TableParagraph"/>
              <w:spacing w:line="268" w:lineRule="exact"/>
              <w:ind w:left="200"/>
              <w:rPr>
                <w:rFonts w:ascii="Century Schoolbook"/>
                <w:sz w:val="24"/>
              </w:rPr>
            </w:pPr>
            <w:r>
              <w:rPr>
                <w:rFonts w:ascii="Century Schoolbook"/>
                <w:sz w:val="24"/>
              </w:rPr>
              <w:t>NX (Nonexpendable Equipment) Utilities ...</w:t>
            </w:r>
          </w:p>
        </w:tc>
      </w:tr>
      <w:tr w:rsidR="00573016">
        <w:trPr>
          <w:trHeight w:val="287"/>
        </w:trPr>
        <w:tc>
          <w:tcPr>
            <w:tcW w:w="533" w:type="dxa"/>
          </w:tcPr>
          <w:p w:rsidR="00573016" w:rsidRDefault="0077703A">
            <w:pPr>
              <w:pStyle w:val="TableParagraph"/>
              <w:spacing w:line="268" w:lineRule="exact"/>
              <w:jc w:val="center"/>
              <w:rPr>
                <w:rFonts w:ascii="Century Schoolbook"/>
                <w:sz w:val="24"/>
              </w:rPr>
            </w:pPr>
            <w:r>
              <w:rPr>
                <w:rFonts w:ascii="Century Schoolbook"/>
                <w:w w:val="99"/>
                <w:sz w:val="24"/>
              </w:rPr>
              <w:t>5</w:t>
            </w:r>
          </w:p>
        </w:tc>
        <w:tc>
          <w:tcPr>
            <w:tcW w:w="5251" w:type="dxa"/>
          </w:tcPr>
          <w:p w:rsidR="00573016" w:rsidRDefault="0077703A">
            <w:pPr>
              <w:pStyle w:val="TableParagraph"/>
              <w:spacing w:line="268" w:lineRule="exact"/>
              <w:ind w:left="199"/>
              <w:rPr>
                <w:rFonts w:ascii="Century Schoolbook"/>
                <w:sz w:val="24"/>
              </w:rPr>
            </w:pPr>
            <w:r>
              <w:rPr>
                <w:rFonts w:ascii="Century Schoolbook"/>
                <w:sz w:val="24"/>
              </w:rPr>
              <w:t>FAP Documents (Code Sheets) ...</w:t>
            </w:r>
          </w:p>
        </w:tc>
      </w:tr>
      <w:tr w:rsidR="00573016">
        <w:trPr>
          <w:trHeight w:val="288"/>
        </w:trPr>
        <w:tc>
          <w:tcPr>
            <w:tcW w:w="533" w:type="dxa"/>
          </w:tcPr>
          <w:p w:rsidR="00573016" w:rsidRDefault="0077703A">
            <w:pPr>
              <w:pStyle w:val="TableParagraph"/>
              <w:spacing w:line="268" w:lineRule="exact"/>
              <w:jc w:val="center"/>
              <w:rPr>
                <w:rFonts w:ascii="Century Schoolbook"/>
                <w:sz w:val="24"/>
              </w:rPr>
            </w:pPr>
            <w:r>
              <w:rPr>
                <w:rFonts w:ascii="Century Schoolbook"/>
                <w:w w:val="99"/>
                <w:sz w:val="24"/>
              </w:rPr>
              <w:t>6</w:t>
            </w:r>
          </w:p>
        </w:tc>
        <w:tc>
          <w:tcPr>
            <w:tcW w:w="5251" w:type="dxa"/>
          </w:tcPr>
          <w:p w:rsidR="00573016" w:rsidRDefault="0077703A">
            <w:pPr>
              <w:pStyle w:val="TableParagraph"/>
              <w:spacing w:line="268" w:lineRule="exact"/>
              <w:ind w:left="199"/>
              <w:rPr>
                <w:rFonts w:ascii="Century Schoolbook"/>
                <w:sz w:val="24"/>
              </w:rPr>
            </w:pPr>
            <w:r>
              <w:rPr>
                <w:rFonts w:ascii="Century Schoolbook"/>
                <w:sz w:val="24"/>
              </w:rPr>
              <w:t>Fixed Assets Reports ...</w:t>
            </w:r>
          </w:p>
        </w:tc>
      </w:tr>
    </w:tbl>
    <w:p w:rsidR="00573016" w:rsidRDefault="00573016">
      <w:pPr>
        <w:pStyle w:val="BodyText"/>
        <w:spacing w:before="4"/>
        <w:rPr>
          <w:rFonts w:ascii="Century Schoolbook"/>
          <w:sz w:val="22"/>
        </w:rPr>
      </w:pPr>
    </w:p>
    <w:p w:rsidR="00573016" w:rsidRDefault="0077703A">
      <w:pPr>
        <w:spacing w:before="95" w:line="288" w:lineRule="exact"/>
        <w:ind w:left="324"/>
        <w:rPr>
          <w:rFonts w:ascii="Century Schoolbook"/>
          <w:b/>
          <w:sz w:val="24"/>
        </w:rPr>
      </w:pPr>
      <w:bookmarkStart w:id="165" w:name="_TOC_250055"/>
      <w:bookmarkEnd w:id="165"/>
      <w:r>
        <w:rPr>
          <w:rFonts w:ascii="Century Schoolbook"/>
          <w:b/>
          <w:sz w:val="24"/>
        </w:rPr>
        <w:t>Equipment Enter/Edit (NX)</w:t>
      </w:r>
    </w:p>
    <w:p w:rsidR="00573016" w:rsidRDefault="0077703A">
      <w:pPr>
        <w:ind w:left="662" w:right="3600"/>
        <w:rPr>
          <w:rFonts w:ascii="Century Schoolbook"/>
          <w:sz w:val="24"/>
        </w:rPr>
      </w:pPr>
      <w:r>
        <w:rPr>
          <w:rFonts w:ascii="Century Schoolbook"/>
          <w:sz w:val="24"/>
        </w:rPr>
        <w:t>Collection of options for entering data into the AEMS/MERS Equipment Inv. file.</w:t>
      </w:r>
    </w:p>
    <w:p w:rsidR="00573016" w:rsidRDefault="00573016">
      <w:pPr>
        <w:pStyle w:val="BodyText"/>
        <w:spacing w:before="10"/>
        <w:rPr>
          <w:rFonts w:ascii="Century Schoolbook"/>
          <w:sz w:val="23"/>
        </w:rPr>
      </w:pPr>
    </w:p>
    <w:p w:rsidR="00573016" w:rsidRDefault="0077703A">
      <w:pPr>
        <w:pStyle w:val="Heading5"/>
        <w:spacing w:before="1" w:line="288" w:lineRule="exact"/>
      </w:pPr>
      <w:bookmarkStart w:id="166" w:name="_TOC_250054"/>
      <w:bookmarkEnd w:id="166"/>
      <w:r>
        <w:t>Equipment Management Reports (NX)</w:t>
      </w:r>
    </w:p>
    <w:p w:rsidR="00573016" w:rsidRDefault="0077703A">
      <w:pPr>
        <w:ind w:left="662" w:right="2724"/>
        <w:rPr>
          <w:rFonts w:ascii="Century Schoolbook"/>
          <w:sz w:val="24"/>
        </w:rPr>
      </w:pPr>
      <w:r>
        <w:rPr>
          <w:rFonts w:ascii="Century Schoolbook"/>
          <w:sz w:val="24"/>
        </w:rPr>
        <w:t>Collection of AEMS/MERS outputs that are thought to be of interest to the Property Management Section of A&amp;MM.</w:t>
      </w:r>
    </w:p>
    <w:p w:rsidR="00573016" w:rsidRDefault="00573016">
      <w:pPr>
        <w:pStyle w:val="BodyText"/>
        <w:spacing w:before="10"/>
        <w:rPr>
          <w:rFonts w:ascii="Century Schoolbook"/>
          <w:sz w:val="23"/>
        </w:rPr>
      </w:pPr>
    </w:p>
    <w:p w:rsidR="00573016" w:rsidRDefault="0077703A">
      <w:pPr>
        <w:pStyle w:val="Heading5"/>
        <w:spacing w:line="288" w:lineRule="exact"/>
      </w:pPr>
      <w:r>
        <w:t>Bar Code Features (NX Equipme</w:t>
      </w:r>
      <w:r>
        <w:t>nt)</w:t>
      </w:r>
    </w:p>
    <w:p w:rsidR="00573016" w:rsidRDefault="0077703A">
      <w:pPr>
        <w:ind w:left="662" w:right="2546"/>
        <w:rPr>
          <w:rFonts w:ascii="Century Schoolbook"/>
          <w:sz w:val="24"/>
        </w:rPr>
      </w:pPr>
      <w:r>
        <w:rPr>
          <w:rFonts w:ascii="Century Schoolbook"/>
          <w:sz w:val="24"/>
        </w:rPr>
        <w:t>Collection of options designed for use in bar coding nonexpendable equipment and in using bar code to maintain CMR inventories.</w:t>
      </w:r>
    </w:p>
    <w:p w:rsidR="00573016" w:rsidRDefault="00573016">
      <w:pPr>
        <w:pStyle w:val="BodyText"/>
        <w:spacing w:before="10"/>
        <w:rPr>
          <w:rFonts w:ascii="Century Schoolbook"/>
          <w:sz w:val="23"/>
        </w:rPr>
      </w:pPr>
    </w:p>
    <w:p w:rsidR="00573016" w:rsidRDefault="0077703A">
      <w:pPr>
        <w:pStyle w:val="Heading5"/>
        <w:spacing w:line="288" w:lineRule="exact"/>
      </w:pPr>
      <w:r>
        <w:t>NX (Nonexpendable Equipment) Utilities</w:t>
      </w:r>
    </w:p>
    <w:p w:rsidR="00573016" w:rsidRDefault="0077703A">
      <w:pPr>
        <w:ind w:left="662" w:right="2703"/>
        <w:rPr>
          <w:rFonts w:ascii="Century Schoolbook"/>
          <w:sz w:val="24"/>
        </w:rPr>
      </w:pPr>
      <w:r>
        <w:rPr>
          <w:rFonts w:ascii="Century Schoolbook"/>
          <w:sz w:val="24"/>
        </w:rPr>
        <w:t>Includes options used to maintain anciliary files that are necessary for Personal Property Management under AEMS/MERS.</w:t>
      </w:r>
    </w:p>
    <w:p w:rsidR="00573016" w:rsidRDefault="00573016">
      <w:pPr>
        <w:pStyle w:val="BodyText"/>
        <w:spacing w:before="10"/>
        <w:rPr>
          <w:rFonts w:ascii="Century Schoolbook"/>
          <w:sz w:val="23"/>
        </w:rPr>
      </w:pPr>
    </w:p>
    <w:p w:rsidR="00573016" w:rsidRDefault="0077703A">
      <w:pPr>
        <w:pStyle w:val="Heading5"/>
        <w:spacing w:line="288" w:lineRule="exact"/>
      </w:pPr>
      <w:r>
        <w:t>FAP Documents (Code Sheets)</w:t>
      </w:r>
    </w:p>
    <w:p w:rsidR="00573016" w:rsidRDefault="0077703A">
      <w:pPr>
        <w:ind w:left="662"/>
        <w:rPr>
          <w:rFonts w:ascii="Century Schoolbook"/>
          <w:sz w:val="24"/>
        </w:rPr>
      </w:pPr>
      <w:r>
        <w:rPr>
          <w:rFonts w:ascii="Century Schoolbook"/>
          <w:sz w:val="24"/>
        </w:rPr>
        <w:t>This menu contains options to validate or transmit FAP code sheets.</w:t>
      </w:r>
    </w:p>
    <w:p w:rsidR="00573016" w:rsidRDefault="00573016">
      <w:pPr>
        <w:pStyle w:val="BodyText"/>
        <w:spacing w:before="11"/>
        <w:rPr>
          <w:rFonts w:ascii="Century Schoolbook"/>
          <w:sz w:val="23"/>
        </w:rPr>
      </w:pPr>
    </w:p>
    <w:p w:rsidR="00573016" w:rsidRDefault="0077703A">
      <w:pPr>
        <w:pStyle w:val="Heading5"/>
        <w:spacing w:line="288" w:lineRule="exact"/>
      </w:pPr>
      <w:r>
        <w:t>Fixed Assets Reports</w:t>
      </w:r>
    </w:p>
    <w:p w:rsidR="00573016" w:rsidRDefault="0077703A">
      <w:pPr>
        <w:ind w:left="662"/>
        <w:rPr>
          <w:rFonts w:ascii="Century Schoolbook"/>
          <w:sz w:val="24"/>
        </w:rPr>
      </w:pPr>
      <w:r>
        <w:rPr>
          <w:rFonts w:ascii="Century Schoolbook"/>
          <w:sz w:val="24"/>
        </w:rPr>
        <w:t>This menu option c</w:t>
      </w:r>
      <w:r>
        <w:rPr>
          <w:rFonts w:ascii="Century Schoolbook"/>
          <w:sz w:val="24"/>
        </w:rPr>
        <w:t>ontains reports on FAP documents.</w:t>
      </w:r>
    </w:p>
    <w:p w:rsidR="00573016" w:rsidRDefault="00573016">
      <w:pPr>
        <w:rPr>
          <w:rFonts w:ascii="Century Schoolbook"/>
          <w:sz w:val="24"/>
        </w:rPr>
        <w:sectPr w:rsidR="00573016">
          <w:headerReference w:type="default" r:id="rId156"/>
          <w:footerReference w:type="even" r:id="rId157"/>
          <w:footerReference w:type="default" r:id="rId158"/>
          <w:pgSz w:w="12240" w:h="15840"/>
          <w:pgMar w:top="1360" w:right="140" w:bottom="1180" w:left="1120" w:header="0" w:footer="988" w:gutter="0"/>
          <w:pgNumType w:start="95"/>
          <w:cols w:space="720"/>
        </w:sectPr>
      </w:pPr>
    </w:p>
    <w:p w:rsidR="00573016" w:rsidRDefault="00573016">
      <w:pPr>
        <w:pStyle w:val="BodyText"/>
        <w:rPr>
          <w:rFonts w:ascii="Century Schoolbook"/>
          <w:sz w:val="20"/>
        </w:rPr>
      </w:pPr>
    </w:p>
    <w:p w:rsidR="00573016" w:rsidRDefault="0077703A">
      <w:pPr>
        <w:spacing w:before="236"/>
        <w:ind w:left="324"/>
        <w:rPr>
          <w:rFonts w:ascii="Century Schoolbook"/>
          <w:b/>
          <w:sz w:val="28"/>
        </w:rPr>
      </w:pPr>
      <w:bookmarkStart w:id="167" w:name="Equipment_Enter/Edit_(NX)_Menu"/>
      <w:bookmarkEnd w:id="167"/>
      <w:r>
        <w:rPr>
          <w:rFonts w:ascii="Century Schoolbook"/>
          <w:b/>
          <w:sz w:val="28"/>
        </w:rPr>
        <w:t>Equipment Enter/Edit (NX)</w:t>
      </w:r>
    </w:p>
    <w:p w:rsidR="00573016" w:rsidRDefault="0077703A">
      <w:pPr>
        <w:spacing w:before="231"/>
        <w:ind w:left="324"/>
        <w:rPr>
          <w:rFonts w:ascii="Century Schoolbook"/>
          <w:sz w:val="24"/>
        </w:rPr>
      </w:pPr>
      <w:r>
        <w:rPr>
          <w:rFonts w:ascii="Century Schoolbook"/>
          <w:sz w:val="24"/>
        </w:rPr>
        <w:t>The options on this menu have been described in previous sections of this chapter.</w:t>
      </w:r>
    </w:p>
    <w:p w:rsidR="00573016" w:rsidRDefault="0077703A">
      <w:pPr>
        <w:spacing w:before="240"/>
        <w:ind w:left="324" w:right="1554"/>
        <w:rPr>
          <w:rFonts w:ascii="Century Schoolbook"/>
          <w:sz w:val="24"/>
        </w:rPr>
      </w:pPr>
      <w:r>
        <w:rPr>
          <w:rFonts w:ascii="Century Schoolbook"/>
          <w:sz w:val="24"/>
        </w:rPr>
        <w:t xml:space="preserve">Select Nonexpendable Equipment Module (A&amp;MM) Option: </w:t>
      </w:r>
      <w:r>
        <w:rPr>
          <w:rFonts w:ascii="Century Schoolbook"/>
          <w:b/>
          <w:sz w:val="24"/>
        </w:rPr>
        <w:t xml:space="preserve">1 </w:t>
      </w:r>
      <w:r>
        <w:rPr>
          <w:rFonts w:ascii="Century Schoolbook"/>
          <w:sz w:val="24"/>
        </w:rPr>
        <w:t>Equipment Enter/Edit (NX)</w:t>
      </w:r>
    </w:p>
    <w:p w:rsidR="00573016" w:rsidRDefault="00573016">
      <w:pPr>
        <w:pStyle w:val="BodyText"/>
        <w:spacing w:before="5" w:after="1"/>
        <w:rPr>
          <w:rFonts w:ascii="Century Schoolbook"/>
          <w:sz w:val="17"/>
        </w:rPr>
      </w:pPr>
    </w:p>
    <w:tbl>
      <w:tblPr>
        <w:tblW w:w="0" w:type="auto"/>
        <w:tblInd w:w="492" w:type="dxa"/>
        <w:tblLayout w:type="fixed"/>
        <w:tblCellMar>
          <w:left w:w="0" w:type="dxa"/>
          <w:right w:w="0" w:type="dxa"/>
        </w:tblCellMar>
        <w:tblLook w:val="01E0" w:firstRow="1" w:lastRow="1" w:firstColumn="1" w:lastColumn="1" w:noHBand="0" w:noVBand="0"/>
      </w:tblPr>
      <w:tblGrid>
        <w:gridCol w:w="533"/>
        <w:gridCol w:w="6662"/>
      </w:tblGrid>
      <w:tr w:rsidR="00573016">
        <w:trPr>
          <w:trHeight w:val="288"/>
        </w:trPr>
        <w:tc>
          <w:tcPr>
            <w:tcW w:w="533" w:type="dxa"/>
          </w:tcPr>
          <w:p w:rsidR="00573016" w:rsidRDefault="0077703A">
            <w:pPr>
              <w:pStyle w:val="TableParagraph"/>
              <w:spacing w:line="268" w:lineRule="exact"/>
              <w:jc w:val="center"/>
              <w:rPr>
                <w:rFonts w:ascii="Century Schoolbook"/>
                <w:sz w:val="24"/>
              </w:rPr>
            </w:pPr>
            <w:r>
              <w:rPr>
                <w:rFonts w:ascii="Century Schoolbook"/>
                <w:w w:val="99"/>
                <w:sz w:val="24"/>
              </w:rPr>
              <w:t>1</w:t>
            </w:r>
          </w:p>
        </w:tc>
        <w:tc>
          <w:tcPr>
            <w:tcW w:w="6662" w:type="dxa"/>
          </w:tcPr>
          <w:p w:rsidR="00573016" w:rsidRDefault="0077703A">
            <w:pPr>
              <w:pStyle w:val="TableParagraph"/>
              <w:spacing w:line="268" w:lineRule="exact"/>
              <w:ind w:left="200"/>
              <w:rPr>
                <w:rFonts w:ascii="Century Schoolbook"/>
                <w:sz w:val="24"/>
              </w:rPr>
            </w:pPr>
            <w:r>
              <w:rPr>
                <w:rFonts w:ascii="Century Schoolbook"/>
                <w:sz w:val="24"/>
              </w:rPr>
              <w:t>New Inventory Entry (See page 7- 4)</w:t>
            </w:r>
          </w:p>
        </w:tc>
      </w:tr>
      <w:tr w:rsidR="00573016">
        <w:trPr>
          <w:trHeight w:val="287"/>
        </w:trPr>
        <w:tc>
          <w:tcPr>
            <w:tcW w:w="533" w:type="dxa"/>
          </w:tcPr>
          <w:p w:rsidR="00573016" w:rsidRDefault="0077703A">
            <w:pPr>
              <w:pStyle w:val="TableParagraph"/>
              <w:spacing w:line="268" w:lineRule="exact"/>
              <w:jc w:val="center"/>
              <w:rPr>
                <w:rFonts w:ascii="Century Schoolbook"/>
                <w:sz w:val="24"/>
              </w:rPr>
            </w:pPr>
            <w:r>
              <w:rPr>
                <w:rFonts w:ascii="Century Schoolbook"/>
                <w:w w:val="99"/>
                <w:sz w:val="24"/>
              </w:rPr>
              <w:t>2</w:t>
            </w:r>
          </w:p>
        </w:tc>
        <w:tc>
          <w:tcPr>
            <w:tcW w:w="6662" w:type="dxa"/>
          </w:tcPr>
          <w:p w:rsidR="00573016" w:rsidRDefault="0077703A">
            <w:pPr>
              <w:pStyle w:val="TableParagraph"/>
              <w:spacing w:line="268" w:lineRule="exact"/>
              <w:ind w:left="200"/>
              <w:rPr>
                <w:rFonts w:ascii="Century Schoolbook"/>
                <w:sz w:val="24"/>
              </w:rPr>
            </w:pPr>
            <w:r>
              <w:rPr>
                <w:rFonts w:ascii="Century Schoolbook"/>
                <w:sz w:val="24"/>
              </w:rPr>
              <w:t>Inventory Edit (See page 7- 15)</w:t>
            </w:r>
          </w:p>
        </w:tc>
      </w:tr>
      <w:tr w:rsidR="00573016">
        <w:trPr>
          <w:trHeight w:val="287"/>
        </w:trPr>
        <w:tc>
          <w:tcPr>
            <w:tcW w:w="533" w:type="dxa"/>
          </w:tcPr>
          <w:p w:rsidR="00573016" w:rsidRDefault="0077703A">
            <w:pPr>
              <w:pStyle w:val="TableParagraph"/>
              <w:spacing w:line="268" w:lineRule="exact"/>
              <w:jc w:val="center"/>
              <w:rPr>
                <w:rFonts w:ascii="Century Schoolbook"/>
                <w:sz w:val="24"/>
              </w:rPr>
            </w:pPr>
            <w:r>
              <w:rPr>
                <w:rFonts w:ascii="Century Schoolbook"/>
                <w:w w:val="99"/>
                <w:sz w:val="24"/>
              </w:rPr>
              <w:t>3</w:t>
            </w:r>
          </w:p>
        </w:tc>
        <w:tc>
          <w:tcPr>
            <w:tcW w:w="6662" w:type="dxa"/>
          </w:tcPr>
          <w:p w:rsidR="00573016" w:rsidRDefault="0077703A">
            <w:pPr>
              <w:pStyle w:val="TableParagraph"/>
              <w:spacing w:line="268" w:lineRule="exact"/>
              <w:ind w:left="200"/>
              <w:rPr>
                <w:rFonts w:ascii="Century Schoolbook"/>
                <w:sz w:val="24"/>
              </w:rPr>
            </w:pPr>
            <w:r>
              <w:rPr>
                <w:rFonts w:ascii="Century Schoolbook"/>
                <w:sz w:val="24"/>
              </w:rPr>
              <w:t>Display Equipment Record (See page 7- 18)</w:t>
            </w:r>
          </w:p>
        </w:tc>
      </w:tr>
      <w:tr w:rsidR="00573016">
        <w:trPr>
          <w:trHeight w:val="287"/>
        </w:trPr>
        <w:tc>
          <w:tcPr>
            <w:tcW w:w="533" w:type="dxa"/>
          </w:tcPr>
          <w:p w:rsidR="00573016" w:rsidRDefault="0077703A">
            <w:pPr>
              <w:pStyle w:val="TableParagraph"/>
              <w:spacing w:line="268" w:lineRule="exact"/>
              <w:jc w:val="center"/>
              <w:rPr>
                <w:rFonts w:ascii="Century Schoolbook"/>
                <w:sz w:val="24"/>
              </w:rPr>
            </w:pPr>
            <w:r>
              <w:rPr>
                <w:rFonts w:ascii="Century Schoolbook"/>
                <w:w w:val="99"/>
                <w:sz w:val="24"/>
              </w:rPr>
              <w:t>4</w:t>
            </w:r>
          </w:p>
        </w:tc>
        <w:tc>
          <w:tcPr>
            <w:tcW w:w="6662" w:type="dxa"/>
          </w:tcPr>
          <w:p w:rsidR="00573016" w:rsidRDefault="0077703A">
            <w:pPr>
              <w:pStyle w:val="TableParagraph"/>
              <w:spacing w:line="268" w:lineRule="exact"/>
              <w:ind w:left="200"/>
              <w:rPr>
                <w:rFonts w:ascii="Century Schoolbook"/>
                <w:sz w:val="24"/>
              </w:rPr>
            </w:pPr>
            <w:r>
              <w:rPr>
                <w:rFonts w:ascii="Century Schoolbook"/>
                <w:sz w:val="24"/>
              </w:rPr>
              <w:t>Multiple Inventory Entry (See page 7- 13)</w:t>
            </w:r>
          </w:p>
        </w:tc>
      </w:tr>
      <w:tr w:rsidR="00573016">
        <w:trPr>
          <w:trHeight w:val="287"/>
        </w:trPr>
        <w:tc>
          <w:tcPr>
            <w:tcW w:w="533" w:type="dxa"/>
          </w:tcPr>
          <w:p w:rsidR="00573016" w:rsidRDefault="0077703A">
            <w:pPr>
              <w:pStyle w:val="TableParagraph"/>
              <w:spacing w:line="268" w:lineRule="exact"/>
              <w:jc w:val="center"/>
              <w:rPr>
                <w:rFonts w:ascii="Century Schoolbook"/>
                <w:sz w:val="24"/>
              </w:rPr>
            </w:pPr>
            <w:r>
              <w:rPr>
                <w:rFonts w:ascii="Century Schoolbook"/>
                <w:w w:val="99"/>
                <w:sz w:val="24"/>
              </w:rPr>
              <w:t>5</w:t>
            </w:r>
          </w:p>
        </w:tc>
        <w:tc>
          <w:tcPr>
            <w:tcW w:w="6662" w:type="dxa"/>
          </w:tcPr>
          <w:p w:rsidR="00573016" w:rsidRDefault="0077703A">
            <w:pPr>
              <w:pStyle w:val="TableParagraph"/>
              <w:spacing w:line="268" w:lineRule="exact"/>
              <w:ind w:left="200"/>
              <w:rPr>
                <w:rFonts w:ascii="Century Schoolbook"/>
                <w:sz w:val="24"/>
              </w:rPr>
            </w:pPr>
            <w:r>
              <w:rPr>
                <w:rFonts w:ascii="Century Schoolbook"/>
                <w:sz w:val="24"/>
              </w:rPr>
              <w:t>Manual Update of Equipment Inventory (See page 7- 87)</w:t>
            </w:r>
          </w:p>
        </w:tc>
      </w:tr>
      <w:tr w:rsidR="00573016">
        <w:trPr>
          <w:trHeight w:val="287"/>
        </w:trPr>
        <w:tc>
          <w:tcPr>
            <w:tcW w:w="533" w:type="dxa"/>
          </w:tcPr>
          <w:p w:rsidR="00573016" w:rsidRDefault="0077703A">
            <w:pPr>
              <w:pStyle w:val="TableParagraph"/>
              <w:spacing w:line="268" w:lineRule="exact"/>
              <w:jc w:val="center"/>
              <w:rPr>
                <w:rFonts w:ascii="Century Schoolbook"/>
                <w:sz w:val="24"/>
              </w:rPr>
            </w:pPr>
            <w:r>
              <w:rPr>
                <w:rFonts w:ascii="Century Schoolbook"/>
                <w:w w:val="99"/>
                <w:sz w:val="24"/>
              </w:rPr>
              <w:t>6</w:t>
            </w:r>
          </w:p>
        </w:tc>
        <w:tc>
          <w:tcPr>
            <w:tcW w:w="6662" w:type="dxa"/>
          </w:tcPr>
          <w:p w:rsidR="00573016" w:rsidRDefault="0077703A">
            <w:pPr>
              <w:pStyle w:val="TableParagraph"/>
              <w:spacing w:line="268" w:lineRule="exact"/>
              <w:ind w:left="200"/>
              <w:rPr>
                <w:rFonts w:ascii="Century Schoolbook"/>
                <w:sz w:val="24"/>
              </w:rPr>
            </w:pPr>
            <w:r>
              <w:rPr>
                <w:rFonts w:ascii="Century Schoolbook"/>
                <w:sz w:val="24"/>
              </w:rPr>
              <w:t>Purchase Order Group Edit (See page 7- 89)</w:t>
            </w:r>
          </w:p>
        </w:tc>
      </w:tr>
      <w:tr w:rsidR="00573016">
        <w:trPr>
          <w:trHeight w:val="288"/>
        </w:trPr>
        <w:tc>
          <w:tcPr>
            <w:tcW w:w="533" w:type="dxa"/>
          </w:tcPr>
          <w:p w:rsidR="00573016" w:rsidRDefault="0077703A">
            <w:pPr>
              <w:pStyle w:val="TableParagraph"/>
              <w:spacing w:line="268" w:lineRule="exact"/>
              <w:jc w:val="center"/>
              <w:rPr>
                <w:rFonts w:ascii="Century Schoolbook"/>
                <w:sz w:val="24"/>
              </w:rPr>
            </w:pPr>
            <w:r>
              <w:rPr>
                <w:rFonts w:ascii="Century Schoolbook"/>
                <w:w w:val="99"/>
                <w:sz w:val="24"/>
              </w:rPr>
              <w:t>7</w:t>
            </w:r>
          </w:p>
        </w:tc>
        <w:tc>
          <w:tcPr>
            <w:tcW w:w="6662" w:type="dxa"/>
          </w:tcPr>
          <w:p w:rsidR="00573016" w:rsidRDefault="0077703A">
            <w:pPr>
              <w:pStyle w:val="TableParagraph"/>
              <w:spacing w:line="268" w:lineRule="exact"/>
              <w:ind w:left="200"/>
              <w:rPr>
                <w:rFonts w:ascii="Century Schoolbook"/>
                <w:sz w:val="24"/>
              </w:rPr>
            </w:pPr>
            <w:r>
              <w:rPr>
                <w:rFonts w:ascii="Century Schoolbook"/>
                <w:sz w:val="24"/>
              </w:rPr>
              <w:t>Turn-In/Disposition Equipment (See page 7- 93)</w:t>
            </w:r>
          </w:p>
        </w:tc>
      </w:tr>
    </w:tbl>
    <w:p w:rsidR="00573016" w:rsidRDefault="0077703A">
      <w:pPr>
        <w:spacing w:before="210" w:line="288" w:lineRule="exact"/>
        <w:ind w:left="324"/>
        <w:jc w:val="both"/>
        <w:rPr>
          <w:rFonts w:ascii="Century Schoolbook"/>
          <w:b/>
          <w:sz w:val="24"/>
        </w:rPr>
      </w:pPr>
      <w:r>
        <w:rPr>
          <w:rFonts w:ascii="Century Schoolbook"/>
          <w:b/>
          <w:sz w:val="24"/>
        </w:rPr>
        <w:t>Display Equipment Record</w:t>
      </w:r>
    </w:p>
    <w:p w:rsidR="00573016" w:rsidRDefault="0077703A">
      <w:pPr>
        <w:ind w:left="662" w:right="2182"/>
        <w:rPr>
          <w:rFonts w:ascii="Century Schoolbook"/>
          <w:sz w:val="24"/>
        </w:rPr>
      </w:pPr>
      <w:r>
        <w:rPr>
          <w:rFonts w:ascii="Century Schoolbook"/>
          <w:sz w:val="24"/>
        </w:rPr>
        <w:t>Display selected fields from the EQUIPMENT INV. file. Repair history is not displayed via this option.</w:t>
      </w:r>
    </w:p>
    <w:p w:rsidR="00573016" w:rsidRDefault="0077703A">
      <w:pPr>
        <w:pStyle w:val="Heading5"/>
        <w:spacing w:before="210" w:line="288" w:lineRule="exact"/>
        <w:jc w:val="both"/>
      </w:pPr>
      <w:r>
        <w:t>Inventory Edit</w:t>
      </w:r>
    </w:p>
    <w:p w:rsidR="00573016" w:rsidRDefault="0077703A">
      <w:pPr>
        <w:ind w:left="662" w:right="2437"/>
        <w:jc w:val="both"/>
        <w:rPr>
          <w:rFonts w:ascii="Century Schoolbook"/>
          <w:sz w:val="24"/>
        </w:rPr>
      </w:pPr>
      <w:r>
        <w:rPr>
          <w:rFonts w:ascii="Century Schoolbook"/>
          <w:sz w:val="24"/>
        </w:rPr>
        <w:t>Edit</w:t>
      </w:r>
      <w:r>
        <w:rPr>
          <w:rFonts w:ascii="Century Schoolbook"/>
          <w:spacing w:val="-6"/>
          <w:sz w:val="24"/>
        </w:rPr>
        <w:t xml:space="preserve"> </w:t>
      </w:r>
      <w:r>
        <w:rPr>
          <w:rFonts w:ascii="Century Schoolbook"/>
          <w:sz w:val="24"/>
        </w:rPr>
        <w:t>the</w:t>
      </w:r>
      <w:r>
        <w:rPr>
          <w:rFonts w:ascii="Century Schoolbook"/>
          <w:spacing w:val="-5"/>
          <w:sz w:val="24"/>
        </w:rPr>
        <w:t xml:space="preserve"> </w:t>
      </w:r>
      <w:r>
        <w:rPr>
          <w:rFonts w:ascii="Century Schoolbook"/>
          <w:sz w:val="24"/>
        </w:rPr>
        <w:t>record</w:t>
      </w:r>
      <w:r>
        <w:rPr>
          <w:rFonts w:ascii="Century Schoolbook"/>
          <w:spacing w:val="-5"/>
          <w:sz w:val="24"/>
        </w:rPr>
        <w:t xml:space="preserve"> </w:t>
      </w:r>
      <w:r>
        <w:rPr>
          <w:rFonts w:ascii="Century Schoolbook"/>
          <w:sz w:val="24"/>
        </w:rPr>
        <w:t>of</w:t>
      </w:r>
      <w:r>
        <w:rPr>
          <w:rFonts w:ascii="Century Schoolbook"/>
          <w:spacing w:val="-5"/>
          <w:sz w:val="24"/>
        </w:rPr>
        <w:t xml:space="preserve"> </w:t>
      </w:r>
      <w:r>
        <w:rPr>
          <w:rFonts w:ascii="Century Schoolbook"/>
          <w:sz w:val="24"/>
        </w:rPr>
        <w:t>an</w:t>
      </w:r>
      <w:r>
        <w:rPr>
          <w:rFonts w:ascii="Century Schoolbook"/>
          <w:spacing w:val="-5"/>
          <w:sz w:val="24"/>
        </w:rPr>
        <w:t xml:space="preserve"> </w:t>
      </w:r>
      <w:r>
        <w:rPr>
          <w:rFonts w:ascii="Century Schoolbook"/>
          <w:sz w:val="24"/>
        </w:rPr>
        <w:t>existing</w:t>
      </w:r>
      <w:r>
        <w:rPr>
          <w:rFonts w:ascii="Century Schoolbook"/>
          <w:spacing w:val="-5"/>
          <w:sz w:val="24"/>
        </w:rPr>
        <w:t xml:space="preserve"> </w:t>
      </w:r>
      <w:r>
        <w:rPr>
          <w:rFonts w:ascii="Century Schoolbook"/>
          <w:sz w:val="24"/>
        </w:rPr>
        <w:t>piece</w:t>
      </w:r>
      <w:r>
        <w:rPr>
          <w:rFonts w:ascii="Century Schoolbook"/>
          <w:spacing w:val="-5"/>
          <w:sz w:val="24"/>
        </w:rPr>
        <w:t xml:space="preserve"> </w:t>
      </w:r>
      <w:r>
        <w:rPr>
          <w:rFonts w:ascii="Century Schoolbook"/>
          <w:sz w:val="24"/>
        </w:rPr>
        <w:t>of</w:t>
      </w:r>
      <w:r>
        <w:rPr>
          <w:rFonts w:ascii="Century Schoolbook"/>
          <w:spacing w:val="-5"/>
          <w:sz w:val="24"/>
        </w:rPr>
        <w:t xml:space="preserve"> </w:t>
      </w:r>
      <w:r>
        <w:rPr>
          <w:rFonts w:ascii="Century Schoolbook"/>
          <w:sz w:val="24"/>
        </w:rPr>
        <w:t>equipment.</w:t>
      </w:r>
      <w:r>
        <w:rPr>
          <w:rFonts w:ascii="Century Schoolbook"/>
          <w:spacing w:val="-5"/>
          <w:sz w:val="24"/>
        </w:rPr>
        <w:t xml:space="preserve"> </w:t>
      </w:r>
      <w:r>
        <w:rPr>
          <w:rFonts w:ascii="Century Schoolbook"/>
          <w:sz w:val="24"/>
        </w:rPr>
        <w:t>The</w:t>
      </w:r>
      <w:r>
        <w:rPr>
          <w:rFonts w:ascii="Century Schoolbook"/>
          <w:spacing w:val="-5"/>
          <w:sz w:val="24"/>
        </w:rPr>
        <w:t xml:space="preserve"> </w:t>
      </w:r>
      <w:r>
        <w:rPr>
          <w:rFonts w:ascii="Century Schoolbook"/>
          <w:sz w:val="24"/>
        </w:rPr>
        <w:t>.01</w:t>
      </w:r>
      <w:r>
        <w:rPr>
          <w:rFonts w:ascii="Century Schoolbook"/>
          <w:spacing w:val="-5"/>
          <w:sz w:val="24"/>
        </w:rPr>
        <w:t xml:space="preserve"> </w:t>
      </w:r>
      <w:r>
        <w:rPr>
          <w:rFonts w:ascii="Century Schoolbook"/>
          <w:sz w:val="24"/>
        </w:rPr>
        <w:t>field</w:t>
      </w:r>
      <w:r>
        <w:rPr>
          <w:rFonts w:ascii="Century Schoolbook"/>
          <w:spacing w:val="-5"/>
          <w:sz w:val="24"/>
        </w:rPr>
        <w:t xml:space="preserve"> </w:t>
      </w:r>
      <w:r>
        <w:rPr>
          <w:rFonts w:ascii="Century Schoolbook"/>
          <w:sz w:val="24"/>
        </w:rPr>
        <w:t>(ENTRY NUMBER)</w:t>
      </w:r>
      <w:r>
        <w:rPr>
          <w:rFonts w:ascii="Century Schoolbook"/>
          <w:spacing w:val="-5"/>
          <w:sz w:val="24"/>
        </w:rPr>
        <w:t xml:space="preserve"> </w:t>
      </w:r>
      <w:r>
        <w:rPr>
          <w:rFonts w:ascii="Century Schoolbook"/>
          <w:sz w:val="24"/>
        </w:rPr>
        <w:t>is</w:t>
      </w:r>
      <w:r>
        <w:rPr>
          <w:rFonts w:ascii="Century Schoolbook"/>
          <w:spacing w:val="-5"/>
          <w:sz w:val="24"/>
        </w:rPr>
        <w:t xml:space="preserve"> </w:t>
      </w:r>
      <w:r>
        <w:rPr>
          <w:rFonts w:ascii="Century Schoolbook"/>
          <w:sz w:val="24"/>
        </w:rPr>
        <w:t>assigned</w:t>
      </w:r>
      <w:r>
        <w:rPr>
          <w:rFonts w:ascii="Century Schoolbook"/>
          <w:spacing w:val="-4"/>
          <w:sz w:val="24"/>
        </w:rPr>
        <w:t xml:space="preserve"> </w:t>
      </w:r>
      <w:r>
        <w:rPr>
          <w:rFonts w:ascii="Century Schoolbook"/>
          <w:sz w:val="24"/>
        </w:rPr>
        <w:t>by</w:t>
      </w:r>
      <w:r>
        <w:rPr>
          <w:rFonts w:ascii="Century Schoolbook"/>
          <w:spacing w:val="-5"/>
          <w:sz w:val="24"/>
        </w:rPr>
        <w:t xml:space="preserve"> </w:t>
      </w:r>
      <w:r>
        <w:rPr>
          <w:rFonts w:ascii="Century Schoolbook"/>
          <w:sz w:val="24"/>
        </w:rPr>
        <w:t>the</w:t>
      </w:r>
      <w:r>
        <w:rPr>
          <w:rFonts w:ascii="Century Schoolbook"/>
          <w:spacing w:val="-5"/>
          <w:sz w:val="24"/>
        </w:rPr>
        <w:t xml:space="preserve"> </w:t>
      </w:r>
      <w:r>
        <w:rPr>
          <w:rFonts w:ascii="Century Schoolbook"/>
          <w:sz w:val="24"/>
        </w:rPr>
        <w:t>system</w:t>
      </w:r>
      <w:r>
        <w:rPr>
          <w:rFonts w:ascii="Century Schoolbook"/>
          <w:spacing w:val="-4"/>
          <w:sz w:val="24"/>
        </w:rPr>
        <w:t xml:space="preserve"> </w:t>
      </w:r>
      <w:r>
        <w:rPr>
          <w:rFonts w:ascii="Century Schoolbook"/>
          <w:sz w:val="24"/>
        </w:rPr>
        <w:t>when</w:t>
      </w:r>
      <w:r>
        <w:rPr>
          <w:rFonts w:ascii="Century Schoolbook"/>
          <w:spacing w:val="-5"/>
          <w:sz w:val="24"/>
        </w:rPr>
        <w:t xml:space="preserve"> </w:t>
      </w:r>
      <w:r>
        <w:rPr>
          <w:rFonts w:ascii="Century Schoolbook"/>
          <w:sz w:val="24"/>
        </w:rPr>
        <w:t>an</w:t>
      </w:r>
      <w:r>
        <w:rPr>
          <w:rFonts w:ascii="Century Schoolbook"/>
          <w:spacing w:val="-5"/>
          <w:sz w:val="24"/>
        </w:rPr>
        <w:t xml:space="preserve"> </w:t>
      </w:r>
      <w:r>
        <w:rPr>
          <w:rFonts w:ascii="Century Schoolbook"/>
          <w:sz w:val="24"/>
        </w:rPr>
        <w:t>item</w:t>
      </w:r>
      <w:r>
        <w:rPr>
          <w:rFonts w:ascii="Century Schoolbook"/>
          <w:spacing w:val="-4"/>
          <w:sz w:val="24"/>
        </w:rPr>
        <w:t xml:space="preserve"> </w:t>
      </w:r>
      <w:r>
        <w:rPr>
          <w:rFonts w:ascii="Century Schoolbook"/>
          <w:sz w:val="24"/>
        </w:rPr>
        <w:t>is</w:t>
      </w:r>
      <w:r>
        <w:rPr>
          <w:rFonts w:ascii="Century Schoolbook"/>
          <w:spacing w:val="-5"/>
          <w:sz w:val="24"/>
        </w:rPr>
        <w:t xml:space="preserve"> </w:t>
      </w:r>
      <w:r>
        <w:rPr>
          <w:rFonts w:ascii="Century Schoolbook"/>
          <w:sz w:val="24"/>
        </w:rPr>
        <w:t>first</w:t>
      </w:r>
      <w:r>
        <w:rPr>
          <w:rFonts w:ascii="Century Schoolbook"/>
          <w:spacing w:val="-5"/>
          <w:sz w:val="24"/>
        </w:rPr>
        <w:t xml:space="preserve"> </w:t>
      </w:r>
      <w:r>
        <w:rPr>
          <w:rFonts w:ascii="Century Schoolbook"/>
          <w:sz w:val="24"/>
        </w:rPr>
        <w:t>added</w:t>
      </w:r>
      <w:r>
        <w:rPr>
          <w:rFonts w:ascii="Century Schoolbook"/>
          <w:spacing w:val="-4"/>
          <w:sz w:val="24"/>
        </w:rPr>
        <w:t xml:space="preserve"> </w:t>
      </w:r>
      <w:r>
        <w:rPr>
          <w:rFonts w:ascii="Century Schoolbook"/>
          <w:sz w:val="24"/>
        </w:rPr>
        <w:t>to</w:t>
      </w:r>
      <w:r>
        <w:rPr>
          <w:rFonts w:ascii="Century Schoolbook"/>
          <w:spacing w:val="-5"/>
          <w:sz w:val="24"/>
        </w:rPr>
        <w:t xml:space="preserve"> </w:t>
      </w:r>
      <w:r>
        <w:rPr>
          <w:rFonts w:ascii="Century Schoolbook"/>
          <w:sz w:val="24"/>
        </w:rPr>
        <w:t>the EQUIPMENT INV. file and may not be</w:t>
      </w:r>
      <w:r>
        <w:rPr>
          <w:rFonts w:ascii="Century Schoolbook"/>
          <w:spacing w:val="-7"/>
          <w:sz w:val="24"/>
        </w:rPr>
        <w:t xml:space="preserve"> </w:t>
      </w:r>
      <w:r>
        <w:rPr>
          <w:rFonts w:ascii="Century Schoolbook"/>
          <w:sz w:val="24"/>
        </w:rPr>
        <w:t>edited.</w:t>
      </w:r>
    </w:p>
    <w:p w:rsidR="00573016" w:rsidRDefault="0077703A">
      <w:pPr>
        <w:spacing w:line="287" w:lineRule="exact"/>
        <w:ind w:left="662"/>
        <w:rPr>
          <w:rFonts w:ascii="Century Schoolbook"/>
          <w:sz w:val="24"/>
        </w:rPr>
      </w:pPr>
      <w:r>
        <w:rPr>
          <w:rFonts w:ascii="Century Schoolbook"/>
          <w:sz w:val="24"/>
        </w:rPr>
        <w:t>This option gives access to both Supply and Engineering fields.</w:t>
      </w:r>
    </w:p>
    <w:p w:rsidR="00573016" w:rsidRDefault="0077703A">
      <w:pPr>
        <w:pStyle w:val="Heading5"/>
        <w:spacing w:before="210" w:line="288" w:lineRule="exact"/>
      </w:pPr>
      <w:r>
        <w:t>Manual Update of Equipment Inventory</w:t>
      </w:r>
    </w:p>
    <w:p w:rsidR="00573016" w:rsidRDefault="0077703A">
      <w:pPr>
        <w:ind w:left="662" w:right="2546" w:hanging="1"/>
        <w:rPr>
          <w:rFonts w:ascii="Century Schoolbook"/>
          <w:sz w:val="24"/>
        </w:rPr>
      </w:pPr>
      <w:r>
        <w:rPr>
          <w:rFonts w:ascii="Century Schoolbook"/>
          <w:sz w:val="24"/>
        </w:rPr>
        <w:t>Uses FileMan to update physical inventory data on individual entries in the Equipment Inv. file.</w:t>
      </w:r>
    </w:p>
    <w:p w:rsidR="00573016" w:rsidRDefault="0077703A">
      <w:pPr>
        <w:pStyle w:val="Heading5"/>
        <w:spacing w:before="210" w:line="288" w:lineRule="exact"/>
      </w:pPr>
      <w:r>
        <w:t>Multiple In</w:t>
      </w:r>
      <w:r>
        <w:t>ventory Entry</w:t>
      </w:r>
    </w:p>
    <w:p w:rsidR="00573016" w:rsidRDefault="0077703A">
      <w:pPr>
        <w:ind w:left="662" w:right="2102"/>
        <w:rPr>
          <w:rFonts w:ascii="Century Schoolbook"/>
          <w:sz w:val="24"/>
        </w:rPr>
      </w:pPr>
      <w:r>
        <w:rPr>
          <w:rFonts w:ascii="Century Schoolbook"/>
          <w:sz w:val="24"/>
        </w:rPr>
        <w:t>Enter several like items (e.g.; 50 new electric beds) into the EQUIPMENT INV. file (#6914) without having to enter common information each time.</w:t>
      </w:r>
    </w:p>
    <w:p w:rsidR="00573016" w:rsidRDefault="0077703A">
      <w:pPr>
        <w:pStyle w:val="Heading5"/>
        <w:spacing w:before="210" w:line="288" w:lineRule="exact"/>
      </w:pPr>
      <w:r>
        <w:t>New Inventory Entry</w:t>
      </w:r>
    </w:p>
    <w:p w:rsidR="00573016" w:rsidRDefault="0077703A">
      <w:pPr>
        <w:ind w:left="662"/>
        <w:jc w:val="both"/>
        <w:rPr>
          <w:rFonts w:ascii="Century Schoolbook"/>
          <w:sz w:val="24"/>
        </w:rPr>
      </w:pPr>
      <w:r>
        <w:rPr>
          <w:rFonts w:ascii="Century Schoolbook"/>
          <w:sz w:val="24"/>
        </w:rPr>
        <w:t>Add a new item to the EQUIPMENT INV. file (#6914).</w:t>
      </w:r>
    </w:p>
    <w:p w:rsidR="00573016" w:rsidRDefault="0077703A">
      <w:pPr>
        <w:pStyle w:val="Heading5"/>
        <w:spacing w:before="211" w:line="288" w:lineRule="exact"/>
      </w:pPr>
      <w:r>
        <w:t>Purchase Order Group Edit</w:t>
      </w:r>
    </w:p>
    <w:p w:rsidR="00573016" w:rsidRDefault="0077703A">
      <w:pPr>
        <w:ind w:left="662" w:right="2269" w:hanging="1"/>
        <w:rPr>
          <w:rFonts w:ascii="Century Schoolbook"/>
          <w:sz w:val="24"/>
        </w:rPr>
      </w:pPr>
      <w:r>
        <w:rPr>
          <w:rFonts w:ascii="Century Schoolbook"/>
          <w:sz w:val="24"/>
        </w:rPr>
        <w:t>Edit a group of existing items in the inventory file without having to enter common data for each item. Equipment is initially selected by purchase order #. Therefore, the purchase order # field must already be</w:t>
      </w:r>
    </w:p>
    <w:p w:rsidR="00573016" w:rsidRDefault="0077703A">
      <w:pPr>
        <w:ind w:left="662" w:right="1554"/>
        <w:rPr>
          <w:rFonts w:ascii="Century Schoolbook"/>
          <w:sz w:val="24"/>
        </w:rPr>
      </w:pPr>
      <w:r>
        <w:rPr>
          <w:rFonts w:ascii="Century Schoolbook"/>
          <w:sz w:val="24"/>
        </w:rPr>
        <w:t>populated before this option can be used to e</w:t>
      </w:r>
      <w:r>
        <w:rPr>
          <w:rFonts w:ascii="Century Schoolbook"/>
          <w:sz w:val="24"/>
        </w:rPr>
        <w:t>dit equipment. Equipment with the same purchase order # is selected for editing by line item.</w:t>
      </w:r>
    </w:p>
    <w:p w:rsidR="00573016" w:rsidRDefault="0077703A">
      <w:pPr>
        <w:pStyle w:val="Heading5"/>
        <w:spacing w:before="208" w:line="288" w:lineRule="exact"/>
      </w:pPr>
      <w:r>
        <w:t>Turn-In/Disposition Equipment</w:t>
      </w:r>
    </w:p>
    <w:p w:rsidR="00573016" w:rsidRDefault="0077703A">
      <w:pPr>
        <w:ind w:left="662" w:right="2579"/>
        <w:rPr>
          <w:rFonts w:ascii="Century Schoolbook"/>
          <w:sz w:val="24"/>
        </w:rPr>
      </w:pPr>
      <w:r>
        <w:rPr>
          <w:rFonts w:ascii="Century Schoolbook"/>
          <w:sz w:val="24"/>
        </w:rPr>
        <w:t xml:space="preserve">This option can be used to quickly update equipment records for the turn-in or final disposition of equipment not reported to Fixed </w:t>
      </w:r>
      <w:r>
        <w:rPr>
          <w:rFonts w:ascii="Century Schoolbook"/>
          <w:sz w:val="24"/>
        </w:rPr>
        <w:t>Assets.</w:t>
      </w:r>
    </w:p>
    <w:p w:rsidR="00573016" w:rsidRDefault="00573016">
      <w:pPr>
        <w:rPr>
          <w:rFonts w:ascii="Century Schoolbook"/>
          <w:sz w:val="24"/>
        </w:rPr>
        <w:sectPr w:rsidR="00573016">
          <w:headerReference w:type="even" r:id="rId159"/>
          <w:headerReference w:type="default" r:id="rId160"/>
          <w:pgSz w:w="12240" w:h="15840"/>
          <w:pgMar w:top="1180" w:right="140" w:bottom="1180" w:left="1120" w:header="713" w:footer="988" w:gutter="0"/>
          <w:cols w:space="720"/>
        </w:sectPr>
      </w:pPr>
    </w:p>
    <w:p w:rsidR="00573016" w:rsidRDefault="00573016">
      <w:pPr>
        <w:pStyle w:val="BodyText"/>
        <w:rPr>
          <w:rFonts w:ascii="Century Schoolbook"/>
          <w:sz w:val="12"/>
        </w:rPr>
      </w:pPr>
    </w:p>
    <w:p w:rsidR="00573016" w:rsidRDefault="0077703A">
      <w:pPr>
        <w:pStyle w:val="Heading2"/>
        <w:spacing w:before="92"/>
        <w:jc w:val="both"/>
      </w:pPr>
      <w:bookmarkStart w:id="168" w:name="Equipment_Management_Reports_(NX)"/>
      <w:bookmarkEnd w:id="168"/>
      <w:r>
        <w:t>Equipment Management Reports (NX)</w:t>
      </w:r>
    </w:p>
    <w:p w:rsidR="00573016" w:rsidRDefault="0077703A">
      <w:pPr>
        <w:spacing w:before="231"/>
        <w:ind w:left="324" w:right="1746"/>
        <w:jc w:val="both"/>
        <w:rPr>
          <w:rFonts w:ascii="Century Schoolbook"/>
          <w:sz w:val="24"/>
        </w:rPr>
      </w:pPr>
      <w:r>
        <w:rPr>
          <w:rFonts w:ascii="Century Schoolbook"/>
          <w:sz w:val="24"/>
        </w:rPr>
        <w:t>Most</w:t>
      </w:r>
      <w:r>
        <w:rPr>
          <w:rFonts w:ascii="Century Schoolbook"/>
          <w:spacing w:val="-5"/>
          <w:sz w:val="24"/>
        </w:rPr>
        <w:t xml:space="preserve"> </w:t>
      </w:r>
      <w:r>
        <w:rPr>
          <w:rFonts w:ascii="Century Schoolbook"/>
          <w:sz w:val="24"/>
        </w:rPr>
        <w:t>of</w:t>
      </w:r>
      <w:r>
        <w:rPr>
          <w:rFonts w:ascii="Century Schoolbook"/>
          <w:spacing w:val="-5"/>
          <w:sz w:val="24"/>
        </w:rPr>
        <w:t xml:space="preserve"> </w:t>
      </w:r>
      <w:r>
        <w:rPr>
          <w:rFonts w:ascii="Century Schoolbook"/>
          <w:sz w:val="24"/>
        </w:rPr>
        <w:t>the</w:t>
      </w:r>
      <w:r>
        <w:rPr>
          <w:rFonts w:ascii="Century Schoolbook"/>
          <w:spacing w:val="-5"/>
          <w:sz w:val="24"/>
        </w:rPr>
        <w:t xml:space="preserve"> </w:t>
      </w:r>
      <w:r>
        <w:rPr>
          <w:rFonts w:ascii="Century Schoolbook"/>
          <w:sz w:val="24"/>
        </w:rPr>
        <w:t>options</w:t>
      </w:r>
      <w:r>
        <w:rPr>
          <w:rFonts w:ascii="Century Schoolbook"/>
          <w:spacing w:val="-5"/>
          <w:sz w:val="24"/>
        </w:rPr>
        <w:t xml:space="preserve"> </w:t>
      </w:r>
      <w:r>
        <w:rPr>
          <w:rFonts w:ascii="Century Schoolbook"/>
          <w:sz w:val="24"/>
        </w:rPr>
        <w:t>on</w:t>
      </w:r>
      <w:r>
        <w:rPr>
          <w:rFonts w:ascii="Century Schoolbook"/>
          <w:spacing w:val="-5"/>
          <w:sz w:val="24"/>
        </w:rPr>
        <w:t xml:space="preserve"> </w:t>
      </w:r>
      <w:r>
        <w:rPr>
          <w:rFonts w:ascii="Century Schoolbook"/>
          <w:sz w:val="24"/>
        </w:rPr>
        <w:t>this</w:t>
      </w:r>
      <w:r>
        <w:rPr>
          <w:rFonts w:ascii="Century Schoolbook"/>
          <w:spacing w:val="-5"/>
          <w:sz w:val="24"/>
        </w:rPr>
        <w:t xml:space="preserve"> </w:t>
      </w:r>
      <w:r>
        <w:rPr>
          <w:rFonts w:ascii="Century Schoolbook"/>
          <w:sz w:val="24"/>
        </w:rPr>
        <w:t>menu</w:t>
      </w:r>
      <w:r>
        <w:rPr>
          <w:rFonts w:ascii="Century Schoolbook"/>
          <w:spacing w:val="-4"/>
          <w:sz w:val="24"/>
        </w:rPr>
        <w:t xml:space="preserve"> </w:t>
      </w:r>
      <w:r>
        <w:rPr>
          <w:rFonts w:ascii="Century Schoolbook"/>
          <w:sz w:val="24"/>
        </w:rPr>
        <w:t>have</w:t>
      </w:r>
      <w:r>
        <w:rPr>
          <w:rFonts w:ascii="Century Schoolbook"/>
          <w:spacing w:val="-5"/>
          <w:sz w:val="24"/>
        </w:rPr>
        <w:t xml:space="preserve"> </w:t>
      </w:r>
      <w:r>
        <w:rPr>
          <w:rFonts w:ascii="Century Schoolbook"/>
          <w:sz w:val="24"/>
        </w:rPr>
        <w:t>been</w:t>
      </w:r>
      <w:r>
        <w:rPr>
          <w:rFonts w:ascii="Century Schoolbook"/>
          <w:spacing w:val="-5"/>
          <w:sz w:val="24"/>
        </w:rPr>
        <w:t xml:space="preserve"> </w:t>
      </w:r>
      <w:r>
        <w:rPr>
          <w:rFonts w:ascii="Century Schoolbook"/>
          <w:sz w:val="24"/>
        </w:rPr>
        <w:t>described</w:t>
      </w:r>
      <w:r>
        <w:rPr>
          <w:rFonts w:ascii="Century Schoolbook"/>
          <w:spacing w:val="-5"/>
          <w:sz w:val="24"/>
        </w:rPr>
        <w:t xml:space="preserve"> </w:t>
      </w:r>
      <w:r>
        <w:rPr>
          <w:rFonts w:ascii="Century Schoolbook"/>
          <w:sz w:val="24"/>
        </w:rPr>
        <w:t>in</w:t>
      </w:r>
      <w:r>
        <w:rPr>
          <w:rFonts w:ascii="Century Schoolbook"/>
          <w:spacing w:val="-5"/>
          <w:sz w:val="24"/>
        </w:rPr>
        <w:t xml:space="preserve"> </w:t>
      </w:r>
      <w:r>
        <w:rPr>
          <w:rFonts w:ascii="Century Schoolbook"/>
          <w:sz w:val="24"/>
        </w:rPr>
        <w:t>previous</w:t>
      </w:r>
      <w:r>
        <w:rPr>
          <w:rFonts w:ascii="Century Schoolbook"/>
          <w:spacing w:val="-5"/>
          <w:sz w:val="24"/>
        </w:rPr>
        <w:t xml:space="preserve"> </w:t>
      </w:r>
      <w:r>
        <w:rPr>
          <w:rFonts w:ascii="Century Schoolbook"/>
          <w:sz w:val="24"/>
        </w:rPr>
        <w:t>sections</w:t>
      </w:r>
      <w:r>
        <w:rPr>
          <w:rFonts w:ascii="Century Schoolbook"/>
          <w:spacing w:val="-5"/>
          <w:sz w:val="24"/>
        </w:rPr>
        <w:t xml:space="preserve"> </w:t>
      </w:r>
      <w:r>
        <w:rPr>
          <w:rFonts w:ascii="Century Schoolbook"/>
          <w:sz w:val="24"/>
        </w:rPr>
        <w:t>of</w:t>
      </w:r>
      <w:r>
        <w:rPr>
          <w:rFonts w:ascii="Century Schoolbook"/>
          <w:spacing w:val="-5"/>
          <w:sz w:val="24"/>
        </w:rPr>
        <w:t xml:space="preserve"> </w:t>
      </w:r>
      <w:r>
        <w:rPr>
          <w:rFonts w:ascii="Century Schoolbook"/>
          <w:sz w:val="24"/>
        </w:rPr>
        <w:t>this chapter. Accountable NX for Station and Check of Equipment Capitalization are shown in this</w:t>
      </w:r>
      <w:r>
        <w:rPr>
          <w:rFonts w:ascii="Century Schoolbook"/>
          <w:spacing w:val="-1"/>
          <w:sz w:val="24"/>
        </w:rPr>
        <w:t xml:space="preserve"> </w:t>
      </w:r>
      <w:r>
        <w:rPr>
          <w:rFonts w:ascii="Century Schoolbook"/>
          <w:sz w:val="24"/>
        </w:rPr>
        <w:t>section.</w:t>
      </w:r>
    </w:p>
    <w:p w:rsidR="00573016" w:rsidRDefault="00573016">
      <w:pPr>
        <w:pStyle w:val="BodyText"/>
        <w:spacing w:before="6"/>
        <w:rPr>
          <w:rFonts w:ascii="Century Schoolbook"/>
          <w:sz w:val="15"/>
        </w:rPr>
      </w:pPr>
    </w:p>
    <w:p w:rsidR="00573016" w:rsidRDefault="0077703A">
      <w:pPr>
        <w:pStyle w:val="ListParagraph"/>
        <w:numPr>
          <w:ilvl w:val="0"/>
          <w:numId w:val="143"/>
        </w:numPr>
        <w:tabs>
          <w:tab w:val="left" w:pos="1227"/>
          <w:tab w:val="left" w:pos="1228"/>
        </w:tabs>
        <w:spacing w:before="101" w:line="288" w:lineRule="exact"/>
        <w:ind w:hanging="544"/>
        <w:rPr>
          <w:rFonts w:ascii="Century Schoolbook"/>
          <w:sz w:val="24"/>
        </w:rPr>
      </w:pPr>
      <w:r>
        <w:rPr>
          <w:rFonts w:ascii="Century Schoolbook"/>
          <w:sz w:val="24"/>
        </w:rPr>
        <w:t>Specific Equipment History (See page 7-</w:t>
      </w:r>
      <w:r>
        <w:rPr>
          <w:rFonts w:ascii="Century Schoolbook"/>
          <w:spacing w:val="-25"/>
          <w:sz w:val="24"/>
        </w:rPr>
        <w:t xml:space="preserve"> </w:t>
      </w:r>
      <w:r>
        <w:rPr>
          <w:rFonts w:ascii="Century Schoolbook"/>
          <w:sz w:val="24"/>
        </w:rPr>
        <w:t>20)</w:t>
      </w:r>
    </w:p>
    <w:p w:rsidR="00573016" w:rsidRDefault="0077703A">
      <w:pPr>
        <w:pStyle w:val="ListParagraph"/>
        <w:numPr>
          <w:ilvl w:val="0"/>
          <w:numId w:val="143"/>
        </w:numPr>
        <w:tabs>
          <w:tab w:val="left" w:pos="1227"/>
          <w:tab w:val="left" w:pos="1228"/>
        </w:tabs>
        <w:spacing w:line="288" w:lineRule="exact"/>
        <w:ind w:hanging="544"/>
        <w:rPr>
          <w:rFonts w:ascii="Century Schoolbook"/>
          <w:sz w:val="24"/>
        </w:rPr>
      </w:pPr>
      <w:r>
        <w:rPr>
          <w:rFonts w:ascii="Century Schoolbook"/>
          <w:sz w:val="24"/>
        </w:rPr>
        <w:t>CMR Inventory (EIL) (See page 7-</w:t>
      </w:r>
      <w:r>
        <w:rPr>
          <w:rFonts w:ascii="Century Schoolbook"/>
          <w:spacing w:val="-34"/>
          <w:sz w:val="24"/>
        </w:rPr>
        <w:t xml:space="preserve"> </w:t>
      </w:r>
      <w:r>
        <w:rPr>
          <w:rFonts w:ascii="Century Schoolbook"/>
          <w:sz w:val="24"/>
        </w:rPr>
        <w:t>23)</w:t>
      </w:r>
    </w:p>
    <w:p w:rsidR="00573016" w:rsidRDefault="0077703A">
      <w:pPr>
        <w:pStyle w:val="ListParagraph"/>
        <w:numPr>
          <w:ilvl w:val="0"/>
          <w:numId w:val="143"/>
        </w:numPr>
        <w:tabs>
          <w:tab w:val="left" w:pos="1227"/>
          <w:tab w:val="left" w:pos="1228"/>
        </w:tabs>
        <w:spacing w:line="288" w:lineRule="exact"/>
        <w:ind w:hanging="544"/>
        <w:rPr>
          <w:rFonts w:ascii="Century Schoolbook"/>
          <w:sz w:val="24"/>
        </w:rPr>
      </w:pPr>
      <w:r>
        <w:rPr>
          <w:rFonts w:ascii="Century Schoolbook"/>
          <w:sz w:val="24"/>
        </w:rPr>
        <w:t>Warranty List (See page 7-</w:t>
      </w:r>
      <w:r>
        <w:rPr>
          <w:rFonts w:ascii="Century Schoolbook"/>
          <w:spacing w:val="-41"/>
          <w:sz w:val="24"/>
        </w:rPr>
        <w:t xml:space="preserve"> </w:t>
      </w:r>
      <w:r>
        <w:rPr>
          <w:rFonts w:ascii="Century Schoolbook"/>
          <w:sz w:val="24"/>
        </w:rPr>
        <w:t>31)</w:t>
      </w:r>
    </w:p>
    <w:p w:rsidR="00573016" w:rsidRDefault="0077703A">
      <w:pPr>
        <w:pStyle w:val="ListParagraph"/>
        <w:numPr>
          <w:ilvl w:val="0"/>
          <w:numId w:val="143"/>
        </w:numPr>
        <w:tabs>
          <w:tab w:val="left" w:pos="1227"/>
          <w:tab w:val="left" w:pos="1228"/>
        </w:tabs>
        <w:spacing w:line="288" w:lineRule="exact"/>
        <w:ind w:hanging="544"/>
        <w:rPr>
          <w:rFonts w:ascii="Century Schoolbook"/>
          <w:sz w:val="24"/>
        </w:rPr>
      </w:pPr>
      <w:r>
        <w:rPr>
          <w:rFonts w:ascii="Century Schoolbook"/>
          <w:sz w:val="24"/>
        </w:rPr>
        <w:t>Replacement Listing (See page 7-</w:t>
      </w:r>
      <w:r>
        <w:rPr>
          <w:rFonts w:ascii="Century Schoolbook"/>
          <w:spacing w:val="-35"/>
          <w:sz w:val="24"/>
        </w:rPr>
        <w:t xml:space="preserve"> </w:t>
      </w:r>
      <w:r>
        <w:rPr>
          <w:rFonts w:ascii="Century Schoolbook"/>
          <w:sz w:val="24"/>
        </w:rPr>
        <w:t>31)</w:t>
      </w:r>
    </w:p>
    <w:p w:rsidR="00573016" w:rsidRDefault="0077703A">
      <w:pPr>
        <w:pStyle w:val="ListParagraph"/>
        <w:numPr>
          <w:ilvl w:val="0"/>
          <w:numId w:val="143"/>
        </w:numPr>
        <w:tabs>
          <w:tab w:val="left" w:pos="1227"/>
          <w:tab w:val="left" w:pos="1228"/>
        </w:tabs>
        <w:spacing w:line="288" w:lineRule="exact"/>
        <w:ind w:hanging="544"/>
        <w:rPr>
          <w:rFonts w:ascii="Century Schoolbook"/>
          <w:sz w:val="24"/>
        </w:rPr>
      </w:pPr>
      <w:r>
        <w:rPr>
          <w:rFonts w:ascii="Century Schoolbook"/>
          <w:sz w:val="24"/>
        </w:rPr>
        <w:t>Location Inventory (See page 7-</w:t>
      </w:r>
      <w:r>
        <w:rPr>
          <w:rFonts w:ascii="Century Schoolbook"/>
          <w:spacing w:val="-37"/>
          <w:sz w:val="24"/>
        </w:rPr>
        <w:t xml:space="preserve"> </w:t>
      </w:r>
      <w:r>
        <w:rPr>
          <w:rFonts w:ascii="Century Schoolbook"/>
          <w:sz w:val="24"/>
        </w:rPr>
        <w:t>27)</w:t>
      </w:r>
    </w:p>
    <w:p w:rsidR="00573016" w:rsidRDefault="0077703A">
      <w:pPr>
        <w:pStyle w:val="ListParagraph"/>
        <w:numPr>
          <w:ilvl w:val="0"/>
          <w:numId w:val="143"/>
        </w:numPr>
        <w:tabs>
          <w:tab w:val="left" w:pos="1227"/>
          <w:tab w:val="left" w:pos="1228"/>
        </w:tabs>
        <w:spacing w:line="288" w:lineRule="exact"/>
        <w:ind w:hanging="544"/>
        <w:rPr>
          <w:rFonts w:ascii="Century Schoolbook"/>
          <w:sz w:val="24"/>
        </w:rPr>
      </w:pPr>
      <w:r>
        <w:rPr>
          <w:rFonts w:ascii="Century Schoolbook"/>
          <w:sz w:val="24"/>
        </w:rPr>
        <w:t>Using Service Inventory (See page 7-</w:t>
      </w:r>
      <w:r>
        <w:rPr>
          <w:rFonts w:ascii="Century Schoolbook"/>
          <w:spacing w:val="-28"/>
          <w:sz w:val="24"/>
        </w:rPr>
        <w:t xml:space="preserve"> </w:t>
      </w:r>
      <w:r>
        <w:rPr>
          <w:rFonts w:ascii="Century Schoolbook"/>
          <w:sz w:val="24"/>
        </w:rPr>
        <w:t>27)</w:t>
      </w:r>
    </w:p>
    <w:p w:rsidR="00573016" w:rsidRDefault="0077703A">
      <w:pPr>
        <w:pStyle w:val="ListParagraph"/>
        <w:numPr>
          <w:ilvl w:val="0"/>
          <w:numId w:val="143"/>
        </w:numPr>
        <w:tabs>
          <w:tab w:val="left" w:pos="1227"/>
          <w:tab w:val="left" w:pos="1228"/>
        </w:tabs>
        <w:spacing w:line="288" w:lineRule="exact"/>
        <w:ind w:hanging="544"/>
        <w:rPr>
          <w:rFonts w:ascii="Century Schoolbook"/>
          <w:sz w:val="24"/>
        </w:rPr>
      </w:pPr>
      <w:r>
        <w:rPr>
          <w:rFonts w:ascii="Century Schoolbook"/>
          <w:sz w:val="24"/>
        </w:rPr>
        <w:t>Use Status Inventory (See page 7-</w:t>
      </w:r>
      <w:r>
        <w:rPr>
          <w:rFonts w:ascii="Century Schoolbook"/>
          <w:spacing w:val="-30"/>
          <w:sz w:val="24"/>
        </w:rPr>
        <w:t xml:space="preserve"> </w:t>
      </w:r>
      <w:r>
        <w:rPr>
          <w:rFonts w:ascii="Century Schoolbook"/>
          <w:sz w:val="24"/>
        </w:rPr>
        <w:t>28)</w:t>
      </w:r>
    </w:p>
    <w:p w:rsidR="00573016" w:rsidRDefault="0077703A">
      <w:pPr>
        <w:pStyle w:val="ListParagraph"/>
        <w:numPr>
          <w:ilvl w:val="0"/>
          <w:numId w:val="143"/>
        </w:numPr>
        <w:tabs>
          <w:tab w:val="left" w:pos="1227"/>
          <w:tab w:val="left" w:pos="1228"/>
        </w:tabs>
        <w:spacing w:line="288" w:lineRule="exact"/>
        <w:ind w:hanging="544"/>
        <w:rPr>
          <w:rFonts w:ascii="Century Schoolbook"/>
          <w:sz w:val="24"/>
        </w:rPr>
      </w:pPr>
      <w:r>
        <w:rPr>
          <w:rFonts w:ascii="Century Schoolbook"/>
          <w:sz w:val="24"/>
        </w:rPr>
        <w:t>NonExpendable Expensed Inve ntory (See page</w:t>
      </w:r>
      <w:r>
        <w:rPr>
          <w:rFonts w:ascii="Century Schoolbook"/>
          <w:spacing w:val="-43"/>
          <w:sz w:val="24"/>
        </w:rPr>
        <w:t xml:space="preserve"> </w:t>
      </w:r>
      <w:r>
        <w:rPr>
          <w:rFonts w:ascii="Century Schoolbook"/>
          <w:spacing w:val="4"/>
          <w:sz w:val="24"/>
        </w:rPr>
        <w:t>7-28)</w:t>
      </w:r>
    </w:p>
    <w:p w:rsidR="00573016" w:rsidRDefault="0077703A">
      <w:pPr>
        <w:pStyle w:val="ListParagraph"/>
        <w:numPr>
          <w:ilvl w:val="0"/>
          <w:numId w:val="143"/>
        </w:numPr>
        <w:tabs>
          <w:tab w:val="left" w:pos="1227"/>
          <w:tab w:val="left" w:pos="1228"/>
        </w:tabs>
        <w:spacing w:line="288" w:lineRule="exact"/>
        <w:ind w:hanging="544"/>
        <w:rPr>
          <w:rFonts w:ascii="Century Schoolbook"/>
          <w:sz w:val="24"/>
        </w:rPr>
      </w:pPr>
      <w:r>
        <w:rPr>
          <w:rFonts w:ascii="Century Schoolbook"/>
          <w:sz w:val="24"/>
        </w:rPr>
        <w:t>Accountable NX for</w:t>
      </w:r>
      <w:r>
        <w:rPr>
          <w:rFonts w:ascii="Century Schoolbook"/>
          <w:spacing w:val="-1"/>
          <w:sz w:val="24"/>
        </w:rPr>
        <w:t xml:space="preserve"> </w:t>
      </w:r>
      <w:r>
        <w:rPr>
          <w:rFonts w:ascii="Century Schoolbook"/>
          <w:sz w:val="24"/>
        </w:rPr>
        <w:t>Station</w:t>
      </w:r>
    </w:p>
    <w:p w:rsidR="00573016" w:rsidRDefault="0077703A">
      <w:pPr>
        <w:pStyle w:val="ListParagraph"/>
        <w:numPr>
          <w:ilvl w:val="0"/>
          <w:numId w:val="143"/>
        </w:numPr>
        <w:tabs>
          <w:tab w:val="left" w:pos="1227"/>
          <w:tab w:val="left" w:pos="1228"/>
        </w:tabs>
        <w:spacing w:line="288" w:lineRule="exact"/>
        <w:ind w:hanging="544"/>
        <w:rPr>
          <w:rFonts w:ascii="Century Schoolbook"/>
          <w:sz w:val="24"/>
        </w:rPr>
      </w:pPr>
      <w:r>
        <w:rPr>
          <w:rFonts w:ascii="Century Schoolbook"/>
          <w:sz w:val="24"/>
        </w:rPr>
        <w:t>Parent System/Component Hierarchy Report (See page 7-</w:t>
      </w:r>
      <w:r>
        <w:rPr>
          <w:rFonts w:ascii="Century Schoolbook"/>
          <w:spacing w:val="-14"/>
          <w:sz w:val="24"/>
        </w:rPr>
        <w:t xml:space="preserve"> </w:t>
      </w:r>
      <w:r>
        <w:rPr>
          <w:rFonts w:ascii="Century Schoolbook"/>
          <w:sz w:val="24"/>
        </w:rPr>
        <w:t>38)</w:t>
      </w:r>
    </w:p>
    <w:p w:rsidR="00573016" w:rsidRDefault="0077703A">
      <w:pPr>
        <w:pStyle w:val="ListParagraph"/>
        <w:numPr>
          <w:ilvl w:val="0"/>
          <w:numId w:val="143"/>
        </w:numPr>
        <w:tabs>
          <w:tab w:val="left" w:pos="1227"/>
          <w:tab w:val="left" w:pos="1228"/>
        </w:tabs>
        <w:spacing w:line="288" w:lineRule="exact"/>
        <w:ind w:hanging="544"/>
        <w:rPr>
          <w:rFonts w:ascii="Century Schoolbook"/>
          <w:sz w:val="24"/>
        </w:rPr>
      </w:pPr>
      <w:r>
        <w:rPr>
          <w:rFonts w:ascii="Century Schoolbook"/>
          <w:sz w:val="24"/>
        </w:rPr>
        <w:t>Check of Equipment</w:t>
      </w:r>
      <w:r>
        <w:rPr>
          <w:rFonts w:ascii="Century Schoolbook"/>
          <w:spacing w:val="-2"/>
          <w:sz w:val="24"/>
        </w:rPr>
        <w:t xml:space="preserve"> </w:t>
      </w:r>
      <w:r>
        <w:rPr>
          <w:rFonts w:ascii="Century Schoolbook"/>
          <w:sz w:val="24"/>
        </w:rPr>
        <w:t>Capitalization</w:t>
      </w:r>
    </w:p>
    <w:p w:rsidR="00573016" w:rsidRDefault="00573016">
      <w:pPr>
        <w:pStyle w:val="BodyText"/>
        <w:spacing w:before="11"/>
        <w:rPr>
          <w:rFonts w:ascii="Century Schoolbook"/>
          <w:sz w:val="15"/>
        </w:rPr>
      </w:pPr>
    </w:p>
    <w:p w:rsidR="00573016" w:rsidRDefault="0077703A">
      <w:pPr>
        <w:spacing w:before="96" w:line="288" w:lineRule="exact"/>
        <w:ind w:left="324"/>
        <w:rPr>
          <w:rFonts w:ascii="Century Schoolbook"/>
          <w:b/>
          <w:sz w:val="24"/>
        </w:rPr>
      </w:pPr>
      <w:r>
        <w:rPr>
          <w:rFonts w:ascii="Century Schoolbook"/>
          <w:b/>
          <w:sz w:val="24"/>
        </w:rPr>
        <w:t>Specific Equipment History</w:t>
      </w:r>
    </w:p>
    <w:p w:rsidR="00573016" w:rsidRDefault="0077703A">
      <w:pPr>
        <w:ind w:left="662"/>
        <w:rPr>
          <w:rFonts w:ascii="Century Schoolbook"/>
          <w:sz w:val="24"/>
        </w:rPr>
      </w:pPr>
      <w:r>
        <w:rPr>
          <w:rFonts w:ascii="Century Schoolbook"/>
          <w:sz w:val="24"/>
        </w:rPr>
        <w:t>Print-out of repair history of a specific entry in EQUIPMENT INV. file.</w:t>
      </w:r>
    </w:p>
    <w:p w:rsidR="00573016" w:rsidRDefault="00573016">
      <w:pPr>
        <w:pStyle w:val="BodyText"/>
        <w:spacing w:before="10"/>
        <w:rPr>
          <w:rFonts w:ascii="Century Schoolbook"/>
          <w:sz w:val="23"/>
        </w:rPr>
      </w:pPr>
    </w:p>
    <w:p w:rsidR="00573016" w:rsidRDefault="0077703A">
      <w:pPr>
        <w:pStyle w:val="Heading5"/>
        <w:spacing w:line="288" w:lineRule="exact"/>
      </w:pPr>
      <w:r>
        <w:t>CMR Inventory (EIL)</w:t>
      </w:r>
    </w:p>
    <w:p w:rsidR="00573016" w:rsidRDefault="0077703A">
      <w:pPr>
        <w:ind w:left="662" w:right="1918" w:hanging="1"/>
        <w:rPr>
          <w:rFonts w:ascii="Century Schoolbook"/>
          <w:sz w:val="24"/>
        </w:rPr>
      </w:pPr>
      <w:r>
        <w:rPr>
          <w:rFonts w:ascii="Century Schoolbook"/>
          <w:sz w:val="24"/>
        </w:rPr>
        <w:t>This option gene</w:t>
      </w:r>
      <w:r>
        <w:rPr>
          <w:rFonts w:ascii="Century Schoolbook"/>
          <w:sz w:val="24"/>
        </w:rPr>
        <w:t>rates the Equipment Inventory Listing (EIL) report. Equipment that is belongs to the user-specified CMR and is either capitalized or whose category stock number beings with 10 (firearms), 23 (motor vehicles) or 70 (ADP) is printed on this report. A page su</w:t>
      </w:r>
      <w:r>
        <w:rPr>
          <w:rFonts w:ascii="Century Schoolbook"/>
          <w:sz w:val="24"/>
        </w:rPr>
        <w:t>itable</w:t>
      </w:r>
    </w:p>
    <w:p w:rsidR="00573016" w:rsidRDefault="0077703A">
      <w:pPr>
        <w:ind w:left="662" w:right="2408"/>
        <w:rPr>
          <w:rFonts w:ascii="Century Schoolbook"/>
          <w:sz w:val="24"/>
        </w:rPr>
      </w:pPr>
      <w:r>
        <w:rPr>
          <w:rFonts w:ascii="Century Schoolbook"/>
          <w:sz w:val="24"/>
        </w:rPr>
        <w:t>for the signature of the Responsible Official is printed when the output is directed to a printer.</w:t>
      </w:r>
    </w:p>
    <w:p w:rsidR="00573016" w:rsidRDefault="00573016">
      <w:pPr>
        <w:pStyle w:val="BodyText"/>
        <w:spacing w:before="8"/>
        <w:rPr>
          <w:rFonts w:ascii="Century Schoolbook"/>
          <w:sz w:val="23"/>
        </w:rPr>
      </w:pPr>
    </w:p>
    <w:p w:rsidR="00573016" w:rsidRDefault="0077703A">
      <w:pPr>
        <w:pStyle w:val="Heading5"/>
        <w:spacing w:line="288" w:lineRule="exact"/>
      </w:pPr>
      <w:r>
        <w:t>Warranty List</w:t>
      </w:r>
    </w:p>
    <w:p w:rsidR="00573016" w:rsidRDefault="0077703A">
      <w:pPr>
        <w:ind w:left="662" w:right="2546"/>
        <w:rPr>
          <w:rFonts w:ascii="Century Schoolbook"/>
          <w:sz w:val="24"/>
        </w:rPr>
      </w:pPr>
      <w:r>
        <w:rPr>
          <w:rFonts w:ascii="Century Schoolbook"/>
          <w:sz w:val="24"/>
        </w:rPr>
        <w:t>Prints all devices whose warranties are scheduled to expire within a user specified time interval.</w:t>
      </w:r>
    </w:p>
    <w:p w:rsidR="00573016" w:rsidRDefault="00573016">
      <w:pPr>
        <w:pStyle w:val="BodyText"/>
        <w:spacing w:before="10"/>
        <w:rPr>
          <w:rFonts w:ascii="Century Schoolbook"/>
          <w:sz w:val="23"/>
        </w:rPr>
      </w:pPr>
    </w:p>
    <w:p w:rsidR="00573016" w:rsidRDefault="0077703A">
      <w:pPr>
        <w:pStyle w:val="Heading5"/>
        <w:spacing w:before="1" w:line="288" w:lineRule="exact"/>
      </w:pPr>
      <w:r>
        <w:t>Replacement Listing</w:t>
      </w:r>
    </w:p>
    <w:p w:rsidR="00573016" w:rsidRDefault="0077703A">
      <w:pPr>
        <w:ind w:left="662" w:right="2062"/>
        <w:rPr>
          <w:rFonts w:ascii="Century Schoolbook"/>
          <w:sz w:val="24"/>
        </w:rPr>
      </w:pPr>
      <w:r>
        <w:rPr>
          <w:rFonts w:ascii="Century Schoolbook"/>
          <w:sz w:val="24"/>
        </w:rPr>
        <w:t>Prints all entries in the EQUIPMENT INV. file scheduled for replacement within a user specified time interval.</w:t>
      </w:r>
    </w:p>
    <w:p w:rsidR="00573016" w:rsidRDefault="00573016">
      <w:pPr>
        <w:pStyle w:val="BodyText"/>
        <w:spacing w:before="9"/>
        <w:rPr>
          <w:rFonts w:ascii="Century Schoolbook"/>
          <w:sz w:val="23"/>
        </w:rPr>
      </w:pPr>
    </w:p>
    <w:p w:rsidR="00573016" w:rsidRDefault="0077703A">
      <w:pPr>
        <w:pStyle w:val="Heading5"/>
        <w:spacing w:before="1" w:line="288" w:lineRule="exact"/>
      </w:pPr>
      <w:r>
        <w:t>Location Inventory</w:t>
      </w:r>
    </w:p>
    <w:p w:rsidR="00573016" w:rsidRDefault="0077703A">
      <w:pPr>
        <w:ind w:left="662"/>
        <w:rPr>
          <w:rFonts w:ascii="Century Schoolbook"/>
          <w:sz w:val="24"/>
        </w:rPr>
      </w:pPr>
      <w:r>
        <w:rPr>
          <w:rFonts w:ascii="Century Schoolbook"/>
          <w:sz w:val="24"/>
        </w:rPr>
        <w:t>Inven</w:t>
      </w:r>
      <w:r>
        <w:rPr>
          <w:rFonts w:ascii="Century Schoolbook"/>
          <w:sz w:val="24"/>
        </w:rPr>
        <w:t>tory listing by device location.</w:t>
      </w:r>
    </w:p>
    <w:p w:rsidR="00573016" w:rsidRDefault="00573016">
      <w:pPr>
        <w:rPr>
          <w:rFonts w:ascii="Century Schoolbook"/>
          <w:sz w:val="24"/>
        </w:rPr>
        <w:sectPr w:rsidR="00573016">
          <w:footerReference w:type="even" r:id="rId161"/>
          <w:footerReference w:type="default" r:id="rId162"/>
          <w:pgSz w:w="12240" w:h="15840"/>
          <w:pgMar w:top="1180" w:right="140" w:bottom="1180" w:left="1120" w:header="713" w:footer="988" w:gutter="0"/>
          <w:pgNumType w:start="97"/>
          <w:cols w:space="720"/>
        </w:sectPr>
      </w:pPr>
    </w:p>
    <w:p w:rsidR="00573016" w:rsidRDefault="00573016">
      <w:pPr>
        <w:pStyle w:val="BodyText"/>
        <w:spacing w:before="6"/>
        <w:rPr>
          <w:rFonts w:ascii="Century Schoolbook"/>
          <w:sz w:val="13"/>
        </w:rPr>
      </w:pPr>
    </w:p>
    <w:p w:rsidR="00573016" w:rsidRDefault="0077703A">
      <w:pPr>
        <w:pStyle w:val="Heading5"/>
        <w:spacing w:before="95" w:line="288" w:lineRule="exact"/>
      </w:pPr>
      <w:r>
        <w:t>Using Service Inventory</w:t>
      </w:r>
    </w:p>
    <w:p w:rsidR="00573016" w:rsidRDefault="0077703A">
      <w:pPr>
        <w:ind w:left="662" w:right="1743"/>
        <w:rPr>
          <w:rFonts w:ascii="Century Schoolbook"/>
          <w:sz w:val="24"/>
        </w:rPr>
      </w:pPr>
      <w:r>
        <w:rPr>
          <w:rFonts w:ascii="Century Schoolbook"/>
          <w:sz w:val="24"/>
        </w:rPr>
        <w:t>Inventory listing by using service. Note that the using service is not necessarily the owning service (ex: a VCR may be used in Dental bu</w:t>
      </w:r>
      <w:r>
        <w:rPr>
          <w:rFonts w:ascii="Century Schoolbook"/>
          <w:sz w:val="24"/>
        </w:rPr>
        <w:t>t owned by Medical Media Production). Owning service is established via the CMR.</w:t>
      </w:r>
    </w:p>
    <w:p w:rsidR="00573016" w:rsidRDefault="00573016">
      <w:pPr>
        <w:pStyle w:val="BodyText"/>
        <w:spacing w:before="9"/>
        <w:rPr>
          <w:rFonts w:ascii="Century Schoolbook"/>
          <w:sz w:val="23"/>
        </w:rPr>
      </w:pPr>
    </w:p>
    <w:p w:rsidR="00573016" w:rsidRDefault="0077703A">
      <w:pPr>
        <w:pStyle w:val="Heading5"/>
        <w:spacing w:line="288" w:lineRule="exact"/>
      </w:pPr>
      <w:r>
        <w:t>Use Status Inventory</w:t>
      </w:r>
    </w:p>
    <w:p w:rsidR="00573016" w:rsidRDefault="0077703A">
      <w:pPr>
        <w:ind w:left="662"/>
        <w:rPr>
          <w:rFonts w:ascii="Century Schoolbook"/>
          <w:sz w:val="24"/>
        </w:rPr>
      </w:pPr>
      <w:r>
        <w:rPr>
          <w:rFonts w:ascii="Century Schoolbook"/>
          <w:sz w:val="24"/>
        </w:rPr>
        <w:t>Inventory listing by use status.</w:t>
      </w:r>
    </w:p>
    <w:p w:rsidR="00573016" w:rsidRDefault="00573016">
      <w:pPr>
        <w:pStyle w:val="BodyText"/>
        <w:spacing w:before="11"/>
        <w:rPr>
          <w:rFonts w:ascii="Century Schoolbook"/>
          <w:sz w:val="23"/>
        </w:rPr>
      </w:pPr>
    </w:p>
    <w:p w:rsidR="00573016" w:rsidRDefault="0077703A">
      <w:pPr>
        <w:pStyle w:val="Heading5"/>
        <w:spacing w:line="288" w:lineRule="exact"/>
      </w:pPr>
      <w:r>
        <w:t>NonExpendable Expensed Inventory</w:t>
      </w:r>
    </w:p>
    <w:p w:rsidR="00573016" w:rsidRDefault="0077703A">
      <w:pPr>
        <w:ind w:left="662" w:right="1918"/>
        <w:rPr>
          <w:rFonts w:ascii="Century Schoolbook"/>
          <w:sz w:val="24"/>
        </w:rPr>
      </w:pPr>
      <w:r>
        <w:rPr>
          <w:rFonts w:ascii="Century Schoolbook"/>
          <w:sz w:val="24"/>
        </w:rPr>
        <w:t>This option generates the Nonexpendable Expensed Inventory report. Equipment that is b</w:t>
      </w:r>
      <w:r>
        <w:rPr>
          <w:rFonts w:ascii="Century Schoolbook"/>
          <w:sz w:val="24"/>
        </w:rPr>
        <w:t>elongs to the user-specified CMR and is not capitalized and whose category stock number does not being with 10 (firearms), 23 (motor vehicles) or 70 (ADP) is printed on this report.</w:t>
      </w:r>
    </w:p>
    <w:p w:rsidR="00573016" w:rsidRDefault="00573016">
      <w:pPr>
        <w:pStyle w:val="BodyText"/>
        <w:spacing w:before="9"/>
        <w:rPr>
          <w:rFonts w:ascii="Century Schoolbook"/>
          <w:sz w:val="23"/>
        </w:rPr>
      </w:pPr>
    </w:p>
    <w:p w:rsidR="00573016" w:rsidRDefault="0077703A">
      <w:pPr>
        <w:ind w:left="662" w:right="2200"/>
        <w:rPr>
          <w:rFonts w:ascii="Century Schoolbook"/>
          <w:sz w:val="24"/>
        </w:rPr>
      </w:pPr>
      <w:r>
        <w:rPr>
          <w:rFonts w:ascii="Century Schoolbook"/>
          <w:sz w:val="24"/>
        </w:rPr>
        <w:t>See the CMR Inventory (EIL) report to print accountable equipment that belongs to a CMR.</w:t>
      </w:r>
    </w:p>
    <w:p w:rsidR="00573016" w:rsidRDefault="00573016">
      <w:pPr>
        <w:pStyle w:val="BodyText"/>
        <w:spacing w:before="10"/>
        <w:rPr>
          <w:rFonts w:ascii="Century Schoolbook"/>
          <w:sz w:val="23"/>
        </w:rPr>
      </w:pPr>
    </w:p>
    <w:p w:rsidR="00573016" w:rsidRDefault="0077703A">
      <w:pPr>
        <w:pStyle w:val="Heading5"/>
        <w:spacing w:before="1" w:line="288" w:lineRule="exact"/>
      </w:pPr>
      <w:bookmarkStart w:id="169" w:name="_TOC_250053"/>
      <w:bookmarkEnd w:id="169"/>
      <w:r>
        <w:t>Accountable NX for Station</w:t>
      </w:r>
    </w:p>
    <w:p w:rsidR="00573016" w:rsidRDefault="0077703A">
      <w:pPr>
        <w:ind w:left="662" w:right="1417"/>
        <w:rPr>
          <w:rFonts w:ascii="Century Schoolbook"/>
          <w:sz w:val="24"/>
        </w:rPr>
      </w:pPr>
      <w:r>
        <w:rPr>
          <w:rFonts w:ascii="Century Schoolbook"/>
          <w:sz w:val="24"/>
        </w:rPr>
        <w:t>This option generates a list of capitalized equipment sorted by category stock number and CMR for a specified station. Equipment must be on</w:t>
      </w:r>
      <w:r>
        <w:rPr>
          <w:rFonts w:ascii="Century Schoolbook"/>
          <w:sz w:val="24"/>
        </w:rPr>
        <w:t xml:space="preserve"> a CMR in order to be included in this report. Non-expendable expensed equipment which is accountable (firearms, motor vechicles, and ADP) can optionally</w:t>
      </w:r>
    </w:p>
    <w:p w:rsidR="00573016" w:rsidRDefault="0077703A">
      <w:pPr>
        <w:spacing w:line="286" w:lineRule="exact"/>
        <w:ind w:left="662"/>
        <w:rPr>
          <w:rFonts w:ascii="Century Schoolbook"/>
          <w:sz w:val="24"/>
        </w:rPr>
      </w:pPr>
      <w:r>
        <w:rPr>
          <w:rFonts w:ascii="Century Schoolbook"/>
          <w:sz w:val="24"/>
        </w:rPr>
        <w:t>be included in the output.</w:t>
      </w:r>
    </w:p>
    <w:p w:rsidR="00573016" w:rsidRDefault="00573016">
      <w:pPr>
        <w:pStyle w:val="BodyText"/>
        <w:spacing w:before="10"/>
        <w:rPr>
          <w:rFonts w:ascii="Century Schoolbook"/>
          <w:sz w:val="23"/>
        </w:rPr>
      </w:pPr>
    </w:p>
    <w:p w:rsidR="00573016" w:rsidRDefault="0077703A">
      <w:pPr>
        <w:pStyle w:val="Heading5"/>
        <w:spacing w:line="288" w:lineRule="exact"/>
      </w:pPr>
      <w:r>
        <w:t>Parent System/Component Hierarchy Report</w:t>
      </w:r>
    </w:p>
    <w:p w:rsidR="00573016" w:rsidRDefault="0077703A">
      <w:pPr>
        <w:ind w:left="662" w:right="1759"/>
        <w:rPr>
          <w:rFonts w:ascii="Century Schoolbook"/>
          <w:sz w:val="24"/>
        </w:rPr>
      </w:pPr>
      <w:r>
        <w:rPr>
          <w:rFonts w:ascii="Century Schoolbook"/>
          <w:sz w:val="24"/>
        </w:rPr>
        <w:t>Prints a hierarchical list of a p</w:t>
      </w:r>
      <w:r>
        <w:rPr>
          <w:rFonts w:ascii="Century Schoolbook"/>
          <w:sz w:val="24"/>
        </w:rPr>
        <w:t>arent system and all of its components. Components are indented and listed beneath their parent system. Items that are components of a component in the specified system are included.</w:t>
      </w:r>
    </w:p>
    <w:p w:rsidR="00573016" w:rsidRDefault="00573016">
      <w:pPr>
        <w:pStyle w:val="BodyText"/>
        <w:spacing w:before="10"/>
        <w:rPr>
          <w:rFonts w:ascii="Century Schoolbook"/>
          <w:sz w:val="23"/>
        </w:rPr>
      </w:pPr>
    </w:p>
    <w:p w:rsidR="00573016" w:rsidRDefault="0077703A">
      <w:pPr>
        <w:pStyle w:val="Heading5"/>
        <w:spacing w:line="288" w:lineRule="exact"/>
      </w:pPr>
      <w:bookmarkStart w:id="170" w:name="_TOC_250052"/>
      <w:bookmarkEnd w:id="170"/>
      <w:r>
        <w:t>Check of Equipment Capitalization</w:t>
      </w:r>
    </w:p>
    <w:p w:rsidR="00573016" w:rsidRDefault="0077703A">
      <w:pPr>
        <w:spacing w:line="288" w:lineRule="exact"/>
        <w:ind w:left="662"/>
        <w:rPr>
          <w:rFonts w:ascii="Century Schoolbook"/>
          <w:sz w:val="24"/>
        </w:rPr>
      </w:pPr>
      <w:r>
        <w:rPr>
          <w:rFonts w:ascii="Century Schoolbook"/>
          <w:sz w:val="24"/>
        </w:rPr>
        <w:t>This option generates a report of equi</w:t>
      </w:r>
      <w:r>
        <w:rPr>
          <w:rFonts w:ascii="Century Schoolbook"/>
          <w:sz w:val="24"/>
        </w:rPr>
        <w:t>pment items which appear to have</w:t>
      </w:r>
    </w:p>
    <w:p w:rsidR="00573016" w:rsidRDefault="0077703A">
      <w:pPr>
        <w:ind w:left="662" w:right="1397"/>
        <w:rPr>
          <w:rFonts w:ascii="Century Schoolbook"/>
          <w:sz w:val="24"/>
        </w:rPr>
      </w:pPr>
      <w:r>
        <w:rPr>
          <w:rFonts w:ascii="Century Schoolbook"/>
          <w:sz w:val="24"/>
        </w:rPr>
        <w:t>unusual</w:t>
      </w:r>
      <w:r>
        <w:rPr>
          <w:rFonts w:ascii="Century Schoolbook"/>
          <w:spacing w:val="-9"/>
          <w:sz w:val="24"/>
        </w:rPr>
        <w:t xml:space="preserve"> </w:t>
      </w:r>
      <w:r>
        <w:rPr>
          <w:rFonts w:ascii="Century Schoolbook"/>
          <w:sz w:val="24"/>
        </w:rPr>
        <w:t>combinations</w:t>
      </w:r>
      <w:r>
        <w:rPr>
          <w:rFonts w:ascii="Century Schoolbook"/>
          <w:spacing w:val="-8"/>
          <w:sz w:val="24"/>
        </w:rPr>
        <w:t xml:space="preserve"> </w:t>
      </w:r>
      <w:r>
        <w:rPr>
          <w:rFonts w:ascii="Century Schoolbook"/>
          <w:sz w:val="24"/>
        </w:rPr>
        <w:t>in</w:t>
      </w:r>
      <w:r>
        <w:rPr>
          <w:rFonts w:ascii="Century Schoolbook"/>
          <w:spacing w:val="-9"/>
          <w:sz w:val="24"/>
        </w:rPr>
        <w:t xml:space="preserve"> </w:t>
      </w:r>
      <w:r>
        <w:rPr>
          <w:rFonts w:ascii="Century Schoolbook"/>
          <w:sz w:val="24"/>
        </w:rPr>
        <w:t>the</w:t>
      </w:r>
      <w:r>
        <w:rPr>
          <w:rFonts w:ascii="Century Schoolbook"/>
          <w:spacing w:val="-8"/>
          <w:sz w:val="24"/>
        </w:rPr>
        <w:t xml:space="preserve"> </w:t>
      </w:r>
      <w:r>
        <w:rPr>
          <w:rFonts w:ascii="Century Schoolbook"/>
          <w:sz w:val="24"/>
        </w:rPr>
        <w:t>TOTAL</w:t>
      </w:r>
      <w:r>
        <w:rPr>
          <w:rFonts w:ascii="Century Schoolbook"/>
          <w:spacing w:val="-8"/>
          <w:sz w:val="24"/>
        </w:rPr>
        <w:t xml:space="preserve"> </w:t>
      </w:r>
      <w:r>
        <w:rPr>
          <w:rFonts w:ascii="Century Schoolbook"/>
          <w:sz w:val="24"/>
        </w:rPr>
        <w:t>ASSET</w:t>
      </w:r>
      <w:r>
        <w:rPr>
          <w:rFonts w:ascii="Century Schoolbook"/>
          <w:spacing w:val="-9"/>
          <w:sz w:val="24"/>
        </w:rPr>
        <w:t xml:space="preserve"> </w:t>
      </w:r>
      <w:r>
        <w:rPr>
          <w:rFonts w:ascii="Century Schoolbook"/>
          <w:sz w:val="24"/>
        </w:rPr>
        <w:t>VALUE</w:t>
      </w:r>
      <w:r>
        <w:rPr>
          <w:rFonts w:ascii="Century Schoolbook"/>
          <w:spacing w:val="-8"/>
          <w:sz w:val="24"/>
        </w:rPr>
        <w:t xml:space="preserve"> </w:t>
      </w:r>
      <w:r>
        <w:rPr>
          <w:rFonts w:ascii="Century Schoolbook"/>
          <w:sz w:val="24"/>
        </w:rPr>
        <w:t>and</w:t>
      </w:r>
      <w:r>
        <w:rPr>
          <w:rFonts w:ascii="Century Schoolbook"/>
          <w:spacing w:val="-9"/>
          <w:sz w:val="24"/>
        </w:rPr>
        <w:t xml:space="preserve"> </w:t>
      </w:r>
      <w:r>
        <w:rPr>
          <w:rFonts w:ascii="Century Schoolbook"/>
          <w:sz w:val="24"/>
        </w:rPr>
        <w:t>CAPITALIZED?</w:t>
      </w:r>
      <w:r>
        <w:rPr>
          <w:rFonts w:ascii="Century Schoolbook"/>
          <w:spacing w:val="-8"/>
          <w:sz w:val="24"/>
        </w:rPr>
        <w:t xml:space="preserve"> </w:t>
      </w:r>
      <w:r>
        <w:rPr>
          <w:rFonts w:ascii="Century Schoolbook"/>
          <w:sz w:val="24"/>
        </w:rPr>
        <w:t>fields. Capitalized equipment is reported when it's Type Entry is blank. Capitalized NX equipment is reported when it's CMR does not begin with one of the standard two digit values, or it's Standard General Ledger is blank. Equipment items with a dispositi</w:t>
      </w:r>
      <w:r>
        <w:rPr>
          <w:rFonts w:ascii="Century Schoolbook"/>
          <w:sz w:val="24"/>
        </w:rPr>
        <w:t>on date are excluded from the report. This report. This report</w:t>
      </w:r>
      <w:r>
        <w:rPr>
          <w:rFonts w:ascii="Century Schoolbook"/>
          <w:spacing w:val="-4"/>
          <w:sz w:val="24"/>
        </w:rPr>
        <w:t xml:space="preserve"> </w:t>
      </w:r>
      <w:r>
        <w:rPr>
          <w:rFonts w:ascii="Century Schoolbook"/>
          <w:sz w:val="24"/>
        </w:rPr>
        <w:t>searches</w:t>
      </w:r>
      <w:r>
        <w:rPr>
          <w:rFonts w:ascii="Century Schoolbook"/>
          <w:spacing w:val="-4"/>
          <w:sz w:val="24"/>
        </w:rPr>
        <w:t xml:space="preserve"> </w:t>
      </w:r>
      <w:r>
        <w:rPr>
          <w:rFonts w:ascii="Century Schoolbook"/>
          <w:sz w:val="24"/>
        </w:rPr>
        <w:t>the</w:t>
      </w:r>
      <w:r>
        <w:rPr>
          <w:rFonts w:ascii="Century Schoolbook"/>
          <w:spacing w:val="-4"/>
          <w:sz w:val="24"/>
        </w:rPr>
        <w:t xml:space="preserve"> </w:t>
      </w:r>
      <w:r>
        <w:rPr>
          <w:rFonts w:ascii="Century Schoolbook"/>
          <w:sz w:val="24"/>
        </w:rPr>
        <w:t>entire</w:t>
      </w:r>
      <w:r>
        <w:rPr>
          <w:rFonts w:ascii="Century Schoolbook"/>
          <w:spacing w:val="-4"/>
          <w:sz w:val="24"/>
        </w:rPr>
        <w:t xml:space="preserve"> </w:t>
      </w:r>
      <w:r>
        <w:rPr>
          <w:rFonts w:ascii="Century Schoolbook"/>
          <w:sz w:val="24"/>
        </w:rPr>
        <w:t>Equipment</w:t>
      </w:r>
      <w:r>
        <w:rPr>
          <w:rFonts w:ascii="Century Schoolbook"/>
          <w:spacing w:val="-4"/>
          <w:sz w:val="24"/>
        </w:rPr>
        <w:t xml:space="preserve"> </w:t>
      </w:r>
      <w:r>
        <w:rPr>
          <w:rFonts w:ascii="Century Schoolbook"/>
          <w:sz w:val="24"/>
        </w:rPr>
        <w:t>Inv.</w:t>
      </w:r>
      <w:r>
        <w:rPr>
          <w:rFonts w:ascii="Century Schoolbook"/>
          <w:spacing w:val="-4"/>
          <w:sz w:val="24"/>
        </w:rPr>
        <w:t xml:space="preserve"> </w:t>
      </w:r>
      <w:r>
        <w:rPr>
          <w:rFonts w:ascii="Century Schoolbook"/>
          <w:sz w:val="24"/>
        </w:rPr>
        <w:t>file</w:t>
      </w:r>
      <w:r>
        <w:rPr>
          <w:rFonts w:ascii="Century Schoolbook"/>
          <w:spacing w:val="-4"/>
          <w:sz w:val="24"/>
        </w:rPr>
        <w:t xml:space="preserve"> </w:t>
      </w:r>
      <w:r>
        <w:rPr>
          <w:rFonts w:ascii="Century Schoolbook"/>
          <w:sz w:val="24"/>
        </w:rPr>
        <w:t>and</w:t>
      </w:r>
      <w:r>
        <w:rPr>
          <w:rFonts w:ascii="Century Schoolbook"/>
          <w:spacing w:val="-4"/>
          <w:sz w:val="24"/>
        </w:rPr>
        <w:t xml:space="preserve"> </w:t>
      </w:r>
      <w:r>
        <w:rPr>
          <w:rFonts w:ascii="Century Schoolbook"/>
          <w:sz w:val="24"/>
        </w:rPr>
        <w:t>may</w:t>
      </w:r>
      <w:r>
        <w:rPr>
          <w:rFonts w:ascii="Century Schoolbook"/>
          <w:spacing w:val="-4"/>
          <w:sz w:val="24"/>
        </w:rPr>
        <w:t xml:space="preserve"> </w:t>
      </w:r>
      <w:r>
        <w:rPr>
          <w:rFonts w:ascii="Century Schoolbook"/>
          <w:sz w:val="24"/>
        </w:rPr>
        <w:t>take</w:t>
      </w:r>
      <w:r>
        <w:rPr>
          <w:rFonts w:ascii="Century Schoolbook"/>
          <w:spacing w:val="-4"/>
          <w:sz w:val="24"/>
        </w:rPr>
        <w:t xml:space="preserve"> </w:t>
      </w:r>
      <w:r>
        <w:rPr>
          <w:rFonts w:ascii="Century Schoolbook"/>
          <w:sz w:val="24"/>
        </w:rPr>
        <w:t>some</w:t>
      </w:r>
      <w:r>
        <w:rPr>
          <w:rFonts w:ascii="Century Schoolbook"/>
          <w:spacing w:val="-4"/>
          <w:sz w:val="24"/>
        </w:rPr>
        <w:t xml:space="preserve"> </w:t>
      </w:r>
      <w:r>
        <w:rPr>
          <w:rFonts w:ascii="Century Schoolbook"/>
          <w:sz w:val="24"/>
        </w:rPr>
        <w:t>time</w:t>
      </w:r>
      <w:r>
        <w:rPr>
          <w:rFonts w:ascii="Century Schoolbook"/>
          <w:spacing w:val="-4"/>
          <w:sz w:val="24"/>
        </w:rPr>
        <w:t xml:space="preserve"> </w:t>
      </w:r>
      <w:r>
        <w:rPr>
          <w:rFonts w:ascii="Century Schoolbook"/>
          <w:sz w:val="24"/>
        </w:rPr>
        <w:t>to</w:t>
      </w:r>
      <w:r>
        <w:rPr>
          <w:rFonts w:ascii="Century Schoolbook"/>
          <w:spacing w:val="-4"/>
          <w:sz w:val="24"/>
        </w:rPr>
        <w:t xml:space="preserve"> </w:t>
      </w:r>
      <w:r>
        <w:rPr>
          <w:rFonts w:ascii="Century Schoolbook"/>
          <w:sz w:val="24"/>
        </w:rPr>
        <w:t>run.</w:t>
      </w:r>
    </w:p>
    <w:p w:rsidR="00573016" w:rsidRDefault="00573016">
      <w:pPr>
        <w:pStyle w:val="BodyText"/>
        <w:spacing w:before="8"/>
        <w:rPr>
          <w:rFonts w:ascii="Century Schoolbook"/>
          <w:sz w:val="23"/>
        </w:rPr>
      </w:pPr>
    </w:p>
    <w:p w:rsidR="00573016" w:rsidRDefault="0077703A">
      <w:pPr>
        <w:ind w:left="662" w:right="1554"/>
        <w:rPr>
          <w:rFonts w:ascii="Century Schoolbook"/>
          <w:sz w:val="24"/>
        </w:rPr>
      </w:pPr>
      <w:r>
        <w:rPr>
          <w:rFonts w:ascii="Century Schoolbook"/>
          <w:sz w:val="24"/>
        </w:rPr>
        <w:t>These equipment items should be checked to ensure that the data in the Equipment Inv. file is accurate.</w:t>
      </w:r>
    </w:p>
    <w:p w:rsidR="00573016" w:rsidRDefault="00573016">
      <w:pPr>
        <w:pStyle w:val="BodyText"/>
        <w:spacing w:before="10"/>
        <w:rPr>
          <w:rFonts w:ascii="Century Schoolbook"/>
          <w:sz w:val="23"/>
        </w:rPr>
      </w:pPr>
    </w:p>
    <w:p w:rsidR="00573016" w:rsidRDefault="0077703A">
      <w:pPr>
        <w:spacing w:before="1"/>
        <w:ind w:left="662" w:right="1955"/>
        <w:rPr>
          <w:rFonts w:ascii="Century Schoolbook"/>
          <w:sz w:val="24"/>
        </w:rPr>
      </w:pPr>
      <w:r>
        <w:rPr>
          <w:rFonts w:ascii="Century Schoolbook"/>
          <w:sz w:val="24"/>
        </w:rPr>
        <w:t>See the Nonexpen</w:t>
      </w:r>
      <w:r>
        <w:rPr>
          <w:rFonts w:ascii="Century Schoolbook"/>
          <w:sz w:val="24"/>
        </w:rPr>
        <w:t>dable Expensed Inventory report to print equipment that belongs to a CMR but does not meet the other criteria for inclusion on the Equipment Inventory Listing report.</w:t>
      </w:r>
    </w:p>
    <w:p w:rsidR="00573016" w:rsidRDefault="00573016">
      <w:pPr>
        <w:rPr>
          <w:rFonts w:ascii="Century Schoolbook"/>
          <w:sz w:val="24"/>
        </w:rPr>
        <w:sectPr w:rsidR="00573016">
          <w:pgSz w:w="12240" w:h="15840"/>
          <w:pgMar w:top="1180" w:right="140" w:bottom="1180" w:left="1120" w:header="713" w:footer="988" w:gutter="0"/>
          <w:cols w:space="720"/>
        </w:sectPr>
      </w:pPr>
    </w:p>
    <w:p w:rsidR="00573016" w:rsidRDefault="00573016">
      <w:pPr>
        <w:pStyle w:val="BodyText"/>
        <w:spacing w:before="4"/>
        <w:rPr>
          <w:rFonts w:ascii="Century Schoolbook"/>
          <w:sz w:val="12"/>
        </w:rPr>
      </w:pPr>
    </w:p>
    <w:p w:rsidR="00573016" w:rsidRDefault="0077703A">
      <w:pPr>
        <w:spacing w:before="98"/>
        <w:ind w:left="324"/>
        <w:rPr>
          <w:rFonts w:ascii="Century Schoolbook"/>
          <w:b/>
          <w:i/>
          <w:sz w:val="28"/>
        </w:rPr>
      </w:pPr>
      <w:bookmarkStart w:id="171" w:name="Accountable_NX_for_Station"/>
      <w:bookmarkEnd w:id="171"/>
      <w:r>
        <w:rPr>
          <w:rFonts w:ascii="Century Schoolbook"/>
          <w:b/>
          <w:i/>
          <w:sz w:val="28"/>
        </w:rPr>
        <w:t>Accountable NX for Station</w:t>
      </w:r>
    </w:p>
    <w:p w:rsidR="00573016" w:rsidRDefault="0077703A">
      <w:pPr>
        <w:spacing w:before="272" w:line="228" w:lineRule="auto"/>
        <w:ind w:left="324" w:right="1333"/>
        <w:rPr>
          <w:rFonts w:ascii="Century Schoolbook"/>
          <w:sz w:val="24"/>
        </w:rPr>
      </w:pPr>
      <w:r>
        <w:rPr>
          <w:rFonts w:ascii="Century Schoolbook"/>
          <w:sz w:val="24"/>
        </w:rPr>
        <w:t>One report, Accountable NX for Station has been added to menu option 2. The other reports appear on the ENEQ REPORTS menu and have been described under that heading.</w:t>
      </w:r>
    </w:p>
    <w:p w:rsidR="00573016" w:rsidRDefault="00573016">
      <w:pPr>
        <w:pStyle w:val="BodyText"/>
        <w:spacing w:before="7"/>
        <w:rPr>
          <w:rFonts w:ascii="Century Schoolbook"/>
          <w:sz w:val="21"/>
        </w:rPr>
      </w:pPr>
    </w:p>
    <w:p w:rsidR="00573016" w:rsidRDefault="0077703A">
      <w:pPr>
        <w:spacing w:line="281" w:lineRule="exact"/>
        <w:ind w:left="324"/>
        <w:rPr>
          <w:rFonts w:ascii="Century Schoolbook"/>
          <w:sz w:val="24"/>
        </w:rPr>
      </w:pPr>
      <w:r>
        <w:rPr>
          <w:rFonts w:ascii="Century Schoolbook"/>
          <w:sz w:val="24"/>
        </w:rPr>
        <w:t>This option generates a list of capitalized equipment sorted by category</w:t>
      </w:r>
    </w:p>
    <w:p w:rsidR="00573016" w:rsidRDefault="0077703A">
      <w:pPr>
        <w:spacing w:before="5" w:line="228" w:lineRule="auto"/>
        <w:ind w:left="324" w:right="2062"/>
        <w:rPr>
          <w:rFonts w:ascii="Century Schoolbook"/>
          <w:sz w:val="24"/>
        </w:rPr>
      </w:pPr>
      <w:r>
        <w:rPr>
          <w:rFonts w:ascii="Century Schoolbook"/>
          <w:sz w:val="24"/>
        </w:rPr>
        <w:t>stock number and</w:t>
      </w:r>
      <w:r>
        <w:rPr>
          <w:rFonts w:ascii="Century Schoolbook"/>
          <w:sz w:val="24"/>
        </w:rPr>
        <w:t xml:space="preserve"> CMR for a specified station. Equipment must be on a CMR in order to be included in this report. Non-expendable expensed equipment which is accountable (firearms, motor vehicles, and ADP) can optionally</w:t>
      </w:r>
    </w:p>
    <w:p w:rsidR="00573016" w:rsidRDefault="0077703A">
      <w:pPr>
        <w:spacing w:line="275" w:lineRule="exact"/>
        <w:ind w:left="324"/>
        <w:rPr>
          <w:rFonts w:ascii="Century Schoolbook"/>
          <w:sz w:val="24"/>
        </w:rPr>
      </w:pPr>
      <w:r>
        <w:rPr>
          <w:rFonts w:ascii="Century Schoolbook"/>
          <w:sz w:val="24"/>
        </w:rPr>
        <w:t>be included in the output.</w:t>
      </w:r>
    </w:p>
    <w:p w:rsidR="00573016" w:rsidRDefault="00573016">
      <w:pPr>
        <w:pStyle w:val="BodyText"/>
        <w:spacing w:before="6"/>
        <w:rPr>
          <w:rFonts w:ascii="Century Schoolbook"/>
          <w:sz w:val="25"/>
        </w:rPr>
      </w:pPr>
    </w:p>
    <w:p w:rsidR="00573016" w:rsidRDefault="0077703A">
      <w:pPr>
        <w:pStyle w:val="BodyText"/>
        <w:tabs>
          <w:tab w:val="left" w:pos="2753"/>
          <w:tab w:val="left" w:pos="5734"/>
          <w:tab w:val="left" w:pos="6047"/>
        </w:tabs>
        <w:spacing w:line="283" w:lineRule="auto"/>
        <w:ind w:left="324" w:right="2284"/>
        <w:rPr>
          <w:b/>
        </w:rPr>
      </w:pPr>
      <w:r>
        <w:t>Select</w:t>
      </w:r>
      <w:r>
        <w:rPr>
          <w:spacing w:val="-52"/>
        </w:rPr>
        <w:t xml:space="preserve"> </w:t>
      </w:r>
      <w:r>
        <w:t>Equipment</w:t>
      </w:r>
      <w:r>
        <w:rPr>
          <w:spacing w:val="-51"/>
        </w:rPr>
        <w:t xml:space="preserve"> </w:t>
      </w:r>
      <w:r>
        <w:t>Management</w:t>
      </w:r>
      <w:r>
        <w:rPr>
          <w:spacing w:val="-52"/>
        </w:rPr>
        <w:t xml:space="preserve"> </w:t>
      </w:r>
      <w:r>
        <w:t>Reports</w:t>
      </w:r>
      <w:r>
        <w:rPr>
          <w:spacing w:val="-51"/>
        </w:rPr>
        <w:t xml:space="preserve"> </w:t>
      </w:r>
      <w:r>
        <w:t>(NX)</w:t>
      </w:r>
      <w:r>
        <w:rPr>
          <w:spacing w:val="-51"/>
        </w:rPr>
        <w:t xml:space="preserve"> </w:t>
      </w:r>
      <w:r>
        <w:t>Option:</w:t>
      </w:r>
      <w:r>
        <w:tab/>
      </w:r>
      <w:r>
        <w:rPr>
          <w:b/>
        </w:rPr>
        <w:t>9</w:t>
      </w:r>
      <w:r>
        <w:rPr>
          <w:b/>
        </w:rPr>
        <w:tab/>
      </w:r>
      <w:r>
        <w:t>Accountable</w:t>
      </w:r>
      <w:r>
        <w:rPr>
          <w:spacing w:val="-50"/>
        </w:rPr>
        <w:t xml:space="preserve"> </w:t>
      </w:r>
      <w:r>
        <w:t>NX</w:t>
      </w:r>
      <w:r>
        <w:rPr>
          <w:spacing w:val="-50"/>
        </w:rPr>
        <w:t xml:space="preserve"> </w:t>
      </w:r>
      <w:r>
        <w:t>for</w:t>
      </w:r>
      <w:r>
        <w:rPr>
          <w:spacing w:val="-50"/>
        </w:rPr>
        <w:t xml:space="preserve"> </w:t>
      </w:r>
      <w:r>
        <w:rPr>
          <w:spacing w:val="-3"/>
        </w:rPr>
        <w:t xml:space="preserve">Station </w:t>
      </w:r>
      <w:r>
        <w:t>STATION</w:t>
      </w:r>
      <w:r>
        <w:rPr>
          <w:spacing w:val="-46"/>
        </w:rPr>
        <w:t xml:space="preserve"> </w:t>
      </w:r>
      <w:r>
        <w:t>NUMBER:</w:t>
      </w:r>
      <w:r>
        <w:rPr>
          <w:spacing w:val="-46"/>
        </w:rPr>
        <w:t xml:space="preserve"> </w:t>
      </w:r>
      <w:r w:rsidR="006B6161">
        <w:t>999</w:t>
      </w:r>
      <w:r>
        <w:t>//</w:t>
      </w:r>
      <w:r>
        <w:tab/>
      </w:r>
      <w:r>
        <w:rPr>
          <w:b/>
        </w:rPr>
        <w:t>&lt;RET&gt;</w:t>
      </w:r>
    </w:p>
    <w:p w:rsidR="00573016" w:rsidRDefault="0077703A">
      <w:pPr>
        <w:pStyle w:val="BodyText"/>
        <w:tabs>
          <w:tab w:val="left" w:pos="5734"/>
        </w:tabs>
        <w:spacing w:line="203" w:lineRule="exact"/>
        <w:ind w:left="324"/>
        <w:rPr>
          <w:b/>
        </w:rPr>
      </w:pPr>
      <w:r>
        <w:t>Include</w:t>
      </w:r>
      <w:r>
        <w:rPr>
          <w:spacing w:val="-62"/>
        </w:rPr>
        <w:t xml:space="preserve"> </w:t>
      </w:r>
      <w:r>
        <w:t>Accountable</w:t>
      </w:r>
      <w:r>
        <w:rPr>
          <w:spacing w:val="-61"/>
        </w:rPr>
        <w:t xml:space="preserve"> </w:t>
      </w:r>
      <w:r>
        <w:t>NX-Expensed</w:t>
      </w:r>
      <w:r>
        <w:rPr>
          <w:spacing w:val="-62"/>
        </w:rPr>
        <w:t xml:space="preserve"> </w:t>
      </w:r>
      <w:r>
        <w:t>Equipment?</w:t>
      </w:r>
      <w:r>
        <w:rPr>
          <w:spacing w:val="-61"/>
        </w:rPr>
        <w:t xml:space="preserve"> </w:t>
      </w:r>
      <w:r>
        <w:t>YES//</w:t>
      </w:r>
      <w:r>
        <w:tab/>
      </w:r>
      <w:r>
        <w:rPr>
          <w:b/>
        </w:rPr>
        <w:t>&lt;RET&gt;</w:t>
      </w:r>
    </w:p>
    <w:p w:rsidR="00573016" w:rsidRDefault="0077703A">
      <w:pPr>
        <w:tabs>
          <w:tab w:val="left" w:pos="2091"/>
          <w:tab w:val="left" w:pos="3457"/>
          <w:tab w:val="left" w:pos="5623"/>
        </w:tabs>
        <w:spacing w:before="37"/>
        <w:ind w:left="324"/>
        <w:rPr>
          <w:b/>
          <w:sz w:val="18"/>
        </w:rPr>
      </w:pPr>
      <w:r>
        <w:rPr>
          <w:sz w:val="18"/>
        </w:rPr>
        <w:t>DEVICE:</w:t>
      </w:r>
      <w:r>
        <w:rPr>
          <w:spacing w:val="-47"/>
          <w:sz w:val="18"/>
        </w:rPr>
        <w:t xml:space="preserve"> </w:t>
      </w:r>
      <w:r>
        <w:rPr>
          <w:sz w:val="18"/>
        </w:rPr>
        <w:t>HOME//</w:t>
      </w:r>
      <w:r>
        <w:rPr>
          <w:sz w:val="18"/>
        </w:rPr>
        <w:tab/>
      </w:r>
      <w:r>
        <w:rPr>
          <w:b/>
          <w:sz w:val="18"/>
        </w:rPr>
        <w:t>&lt;RET&gt;</w:t>
      </w:r>
      <w:r>
        <w:rPr>
          <w:b/>
          <w:spacing w:val="-8"/>
          <w:sz w:val="18"/>
        </w:rPr>
        <w:t xml:space="preserve"> </w:t>
      </w:r>
      <w:r>
        <w:rPr>
          <w:sz w:val="18"/>
        </w:rPr>
        <w:t>LAN</w:t>
      </w:r>
      <w:r>
        <w:rPr>
          <w:sz w:val="18"/>
        </w:rPr>
        <w:tab/>
        <w:t>RIGHT</w:t>
      </w:r>
      <w:r>
        <w:rPr>
          <w:spacing w:val="-40"/>
          <w:sz w:val="18"/>
        </w:rPr>
        <w:t xml:space="preserve"> </w:t>
      </w:r>
      <w:r>
        <w:rPr>
          <w:sz w:val="18"/>
        </w:rPr>
        <w:t>MARGIN:</w:t>
      </w:r>
      <w:r>
        <w:rPr>
          <w:spacing w:val="-40"/>
          <w:sz w:val="18"/>
        </w:rPr>
        <w:t xml:space="preserve"> </w:t>
      </w:r>
      <w:r>
        <w:rPr>
          <w:sz w:val="18"/>
        </w:rPr>
        <w:t>80//</w:t>
      </w:r>
      <w:r>
        <w:rPr>
          <w:sz w:val="18"/>
        </w:rPr>
        <w:tab/>
      </w:r>
      <w:r>
        <w:rPr>
          <w:b/>
          <w:sz w:val="18"/>
        </w:rPr>
        <w:t>&lt;RET&gt;</w:t>
      </w:r>
    </w:p>
    <w:p w:rsidR="00573016" w:rsidRDefault="00573016">
      <w:pPr>
        <w:pStyle w:val="BodyText"/>
        <w:rPr>
          <w:b/>
          <w:sz w:val="20"/>
        </w:rPr>
      </w:pPr>
    </w:p>
    <w:p w:rsidR="00573016" w:rsidRDefault="00573016">
      <w:pPr>
        <w:pStyle w:val="BodyText"/>
        <w:spacing w:before="11"/>
        <w:rPr>
          <w:b/>
          <w:sz w:val="25"/>
        </w:rPr>
      </w:pPr>
    </w:p>
    <w:p w:rsidR="00573016" w:rsidRDefault="0077703A">
      <w:pPr>
        <w:pStyle w:val="BodyText"/>
        <w:tabs>
          <w:tab w:val="left" w:pos="5210"/>
          <w:tab w:val="left" w:pos="7652"/>
        </w:tabs>
        <w:ind w:left="527" w:hanging="203"/>
      </w:pPr>
      <w:r>
        <w:t>ACCOUNTABLE</w:t>
      </w:r>
      <w:r>
        <w:rPr>
          <w:spacing w:val="-42"/>
        </w:rPr>
        <w:t xml:space="preserve"> </w:t>
      </w:r>
      <w:r>
        <w:t>NX</w:t>
      </w:r>
      <w:r>
        <w:rPr>
          <w:spacing w:val="-41"/>
        </w:rPr>
        <w:t xml:space="preserve"> </w:t>
      </w:r>
      <w:r>
        <w:t>EQUIP.</w:t>
      </w:r>
      <w:r>
        <w:rPr>
          <w:spacing w:val="-41"/>
        </w:rPr>
        <w:t xml:space="preserve"> </w:t>
      </w:r>
      <w:r>
        <w:t>FOR</w:t>
      </w:r>
      <w:r>
        <w:rPr>
          <w:spacing w:val="-42"/>
        </w:rPr>
        <w:t xml:space="preserve"> </w:t>
      </w:r>
      <w:r>
        <w:t>STATION:</w:t>
      </w:r>
      <w:r>
        <w:rPr>
          <w:spacing w:val="-41"/>
        </w:rPr>
        <w:t xml:space="preserve"> </w:t>
      </w:r>
      <w:r w:rsidR="006B6161">
        <w:t>999</w:t>
      </w:r>
      <w:r>
        <w:tab/>
        <w:t>APR</w:t>
      </w:r>
      <w:r>
        <w:rPr>
          <w:spacing w:val="-46"/>
        </w:rPr>
        <w:t xml:space="preserve"> </w:t>
      </w:r>
      <w:r>
        <w:t>04,</w:t>
      </w:r>
      <w:r>
        <w:rPr>
          <w:spacing w:val="-47"/>
        </w:rPr>
        <w:t xml:space="preserve"> </w:t>
      </w:r>
      <w:r>
        <w:t>1996@10:47:31</w:t>
      </w:r>
      <w:r>
        <w:tab/>
        <w:t>page</w:t>
      </w:r>
      <w:r>
        <w:rPr>
          <w:spacing w:val="-8"/>
        </w:rPr>
        <w:t xml:space="preserve"> </w:t>
      </w:r>
      <w:r>
        <w:t>1</w:t>
      </w:r>
    </w:p>
    <w:p w:rsidR="00573016" w:rsidRDefault="00573016">
      <w:pPr>
        <w:pStyle w:val="BodyText"/>
        <w:spacing w:before="4"/>
        <w:rPr>
          <w:sz w:val="24"/>
        </w:rPr>
      </w:pPr>
    </w:p>
    <w:p w:rsidR="00573016" w:rsidRDefault="0077703A">
      <w:pPr>
        <w:pStyle w:val="BodyText"/>
        <w:tabs>
          <w:tab w:val="left" w:pos="1647"/>
          <w:tab w:val="left" w:pos="2258"/>
          <w:tab w:val="left" w:pos="3276"/>
          <w:tab w:val="left" w:pos="4802"/>
          <w:tab w:val="left" w:pos="5108"/>
          <w:tab w:val="left" w:pos="5718"/>
          <w:tab w:val="left" w:pos="7856"/>
        </w:tabs>
        <w:spacing w:line="283" w:lineRule="auto"/>
        <w:ind w:left="527" w:right="2816"/>
      </w:pPr>
      <w:r>
        <w:t>EQUIPMENT</w:t>
      </w:r>
      <w:r>
        <w:tab/>
        <w:t>ACQ</w:t>
      </w:r>
      <w:r>
        <w:tab/>
        <w:t>FUND</w:t>
      </w:r>
      <w:r>
        <w:rPr>
          <w:spacing w:val="-29"/>
        </w:rPr>
        <w:t xml:space="preserve"> </w:t>
      </w:r>
      <w:r>
        <w:t>SGL</w:t>
      </w:r>
      <w:r>
        <w:tab/>
        <w:t>ASSET</w:t>
      </w:r>
      <w:r>
        <w:rPr>
          <w:spacing w:val="-38"/>
        </w:rPr>
        <w:t xml:space="preserve"> </w:t>
      </w:r>
      <w:r>
        <w:t>VALUE</w:t>
      </w:r>
      <w:r>
        <w:tab/>
        <w:t>LE</w:t>
      </w:r>
      <w:r>
        <w:rPr>
          <w:spacing w:val="-26"/>
        </w:rPr>
        <w:t xml:space="preserve"> </w:t>
      </w:r>
      <w:r>
        <w:t>REPL</w:t>
      </w:r>
      <w:r>
        <w:tab/>
        <w:t>LOCATION</w:t>
      </w:r>
      <w:r>
        <w:tab/>
      </w:r>
      <w:r>
        <w:rPr>
          <w:spacing w:val="-6"/>
          <w:w w:val="95"/>
        </w:rPr>
        <w:t xml:space="preserve">CMR </w:t>
      </w:r>
      <w:r>
        <w:t>ENTRY</w:t>
      </w:r>
      <w:r>
        <w:rPr>
          <w:spacing w:val="-26"/>
        </w:rPr>
        <w:t xml:space="preserve"> </w:t>
      </w:r>
      <w:r>
        <w:t>#</w:t>
      </w:r>
      <w:r>
        <w:tab/>
        <w:t>DATE</w:t>
      </w:r>
      <w:r>
        <w:tab/>
      </w:r>
      <w:r>
        <w:tab/>
      </w:r>
      <w:r>
        <w:tab/>
      </w:r>
      <w:r>
        <w:tab/>
        <w:t>DATE</w:t>
      </w:r>
      <w:r>
        <w:tab/>
        <w:t>ROOM-BLDG-DIV</w:t>
      </w:r>
    </w:p>
    <w:p w:rsidR="00573016" w:rsidRDefault="0077703A">
      <w:pPr>
        <w:pStyle w:val="BodyText"/>
        <w:tabs>
          <w:tab w:val="left" w:pos="407"/>
        </w:tabs>
        <w:spacing w:line="203" w:lineRule="exact"/>
        <w:ind w:right="2613"/>
        <w:jc w:val="right"/>
      </w:pPr>
      <w:r>
        <w:pict>
          <v:line id="_x0000_s1279" style="position:absolute;left:0;text-align:left;z-index:15790592;mso-position-horizontal-relative:page" from="82.35pt,4.85pt" to="133.25pt,4.85pt" strokeweight=".18983mm">
            <v:stroke dashstyle="dash"/>
            <w10:wrap anchorx="page"/>
          </v:line>
        </w:pict>
      </w:r>
      <w:r>
        <w:pict>
          <v:line id="_x0000_s1278" style="position:absolute;left:0;text-align:left;z-index:15791104;mso-position-horizontal-relative:page" from="138.35pt,4.85pt" to="163.8pt,4.85pt" strokeweight=".18983mm">
            <v:stroke dashstyle="dash"/>
            <w10:wrap anchorx="page"/>
          </v:line>
        </w:pict>
      </w:r>
      <w:r>
        <w:pict>
          <v:line id="_x0000_s1277" style="position:absolute;left:0;text-align:left;z-index:15791616;mso-position-horizontal-relative:page" from="168.9pt,4.85pt" to="189.25pt,4.85pt" strokeweight=".18983mm">
            <v:stroke dashstyle="dash"/>
            <w10:wrap anchorx="page"/>
          </v:line>
        </w:pict>
      </w:r>
      <w:r>
        <w:pict>
          <v:line id="_x0000_s1276" style="position:absolute;left:0;text-align:left;z-index:15792128;mso-position-horizontal-relative:page" from="194.35pt,4.85pt" to="214.7pt,4.85pt" strokeweight=".18983mm">
            <v:stroke dashstyle="dash"/>
            <w10:wrap anchorx="page"/>
          </v:line>
        </w:pict>
      </w:r>
      <w:r>
        <w:pict>
          <v:line id="_x0000_s1275" style="position:absolute;left:0;text-align:left;z-index:15792640;mso-position-horizontal-relative:page" from="219.75pt,4.85pt" to="291pt,4.85pt" strokeweight=".18983mm">
            <v:stroke dashstyle="dash"/>
            <w10:wrap anchorx="page"/>
          </v:line>
        </w:pict>
      </w:r>
      <w:r>
        <w:pict>
          <v:line id="_x0000_s1274" style="position:absolute;left:0;text-align:left;z-index:15793152;mso-position-horizontal-relative:page" from="296.1pt,4.85pt" to="306.3pt,4.85pt" strokeweight=".18983mm">
            <v:stroke dashstyle="dash"/>
            <w10:wrap anchorx="page"/>
          </v:line>
        </w:pict>
      </w:r>
      <w:r>
        <w:pict>
          <v:line id="_x0000_s1273" style="position:absolute;left:0;text-align:left;z-index:15793664;mso-position-horizontal-relative:page" from="311.35pt,4.85pt" to="336.8pt,4.85pt" strokeweight=".18983mm">
            <v:stroke dashstyle="dash"/>
            <w10:wrap anchorx="page"/>
          </v:line>
        </w:pict>
      </w:r>
      <w:r>
        <w:pict>
          <v:line id="_x0000_s1272" style="position:absolute;left:0;text-align:left;z-index:15794176;mso-position-horizontal-relative:page" from="341.9pt,4.85pt" to="443.7pt,4.85pt" strokeweight=".18983mm">
            <v:stroke dashstyle="dash"/>
            <w10:wrap anchorx="page"/>
          </v:line>
        </w:pict>
      </w:r>
      <w:r>
        <w:pict>
          <v:line id="_x0000_s1271" style="position:absolute;left:0;text-align:left;z-index:-33898496;mso-position-horizontal-relative:page" from="448.75pt,4.85pt" to="469.15pt,4.85pt" strokeweight=".18983mm">
            <v:stroke dashstyle="dash"/>
            <w10:wrap anchorx="page"/>
          </v:line>
        </w:pict>
      </w:r>
      <w:r>
        <w:rPr>
          <w:w w:val="94"/>
        </w:rPr>
        <w:t xml:space="preserve"> </w:t>
      </w:r>
      <w:r>
        <w:tab/>
      </w:r>
      <w:r>
        <w:rPr>
          <w:w w:val="90"/>
        </w:rPr>
        <w:t>­</w:t>
      </w:r>
    </w:p>
    <w:p w:rsidR="00573016" w:rsidRDefault="00573016">
      <w:pPr>
        <w:pStyle w:val="BodyText"/>
        <w:spacing w:before="4"/>
        <w:rPr>
          <w:sz w:val="15"/>
        </w:rPr>
      </w:pPr>
    </w:p>
    <w:p w:rsidR="00573016" w:rsidRDefault="0077703A">
      <w:pPr>
        <w:pStyle w:val="BodyText"/>
        <w:spacing w:before="102"/>
        <w:ind w:left="324"/>
      </w:pPr>
      <w:r>
        <w:t>RIFLE (CSN: 1005-001948)</w:t>
      </w:r>
    </w:p>
    <w:p w:rsidR="00573016" w:rsidRDefault="0077703A">
      <w:pPr>
        <w:pStyle w:val="BodyText"/>
        <w:tabs>
          <w:tab w:val="left" w:pos="1851"/>
          <w:tab w:val="left" w:pos="2767"/>
          <w:tab w:val="left" w:pos="3785"/>
          <w:tab w:val="left" w:pos="5311"/>
          <w:tab w:val="left" w:pos="5718"/>
          <w:tab w:val="right" w:pos="8161"/>
        </w:tabs>
        <w:spacing w:before="276" w:after="34"/>
        <w:ind w:left="527"/>
      </w:pPr>
      <w:r>
        <w:t>1013</w:t>
      </w:r>
      <w:r>
        <w:tab/>
        <w:t>/</w:t>
      </w:r>
      <w:r>
        <w:tab/>
        <w:t>6100</w:t>
      </w:r>
      <w:r>
        <w:tab/>
        <w:t>$1,000.00</w:t>
      </w:r>
      <w:r>
        <w:rPr>
          <w:spacing w:val="-42"/>
        </w:rPr>
        <w:t xml:space="preserve"> </w:t>
      </w:r>
      <w:r>
        <w:t>20</w:t>
      </w:r>
      <w:r>
        <w:tab/>
        <w:t>/</w:t>
      </w:r>
      <w:r>
        <w:tab/>
        <w:t>23E-135</w:t>
      </w:r>
      <w:r>
        <w:tab/>
        <w:t>161</w:t>
      </w:r>
    </w:p>
    <w:tbl>
      <w:tblPr>
        <w:tblW w:w="0" w:type="auto"/>
        <w:tblInd w:w="282" w:type="dxa"/>
        <w:tblLayout w:type="fixed"/>
        <w:tblCellMar>
          <w:left w:w="0" w:type="dxa"/>
          <w:right w:w="0" w:type="dxa"/>
        </w:tblCellMar>
        <w:tblLook w:val="01E0" w:firstRow="1" w:lastRow="1" w:firstColumn="1" w:lastColumn="1" w:noHBand="0" w:noVBand="0"/>
      </w:tblPr>
      <w:tblGrid>
        <w:gridCol w:w="3256"/>
        <w:gridCol w:w="1628"/>
        <w:gridCol w:w="407"/>
        <w:gridCol w:w="1577"/>
        <w:gridCol w:w="1067"/>
      </w:tblGrid>
      <w:tr w:rsidR="00573016">
        <w:trPr>
          <w:trHeight w:val="343"/>
        </w:trPr>
        <w:tc>
          <w:tcPr>
            <w:tcW w:w="3256" w:type="dxa"/>
          </w:tcPr>
          <w:p w:rsidR="00573016" w:rsidRDefault="0077703A">
            <w:pPr>
              <w:pStyle w:val="TableParagraph"/>
              <w:tabs>
                <w:tab w:val="left" w:pos="2492"/>
              </w:tabs>
              <w:spacing w:before="2"/>
              <w:ind w:left="1260"/>
              <w:rPr>
                <w:sz w:val="18"/>
              </w:rPr>
            </w:pPr>
            <w:r>
              <w:rPr>
                <w:sz w:val="18"/>
              </w:rPr>
              <w:t>(CSN</w:t>
            </w:r>
            <w:r>
              <w:rPr>
                <w:spacing w:val="-35"/>
                <w:sz w:val="18"/>
              </w:rPr>
              <w:t xml:space="preserve"> </w:t>
            </w:r>
            <w:r>
              <w:rPr>
                <w:sz w:val="18"/>
              </w:rPr>
              <w:t>TOTAL</w:t>
            </w:r>
            <w:r>
              <w:rPr>
                <w:sz w:val="18"/>
              </w:rPr>
              <w:tab/>
              <w:t>#1</w:t>
            </w:r>
          </w:p>
        </w:tc>
        <w:tc>
          <w:tcPr>
            <w:tcW w:w="1628" w:type="dxa"/>
          </w:tcPr>
          <w:p w:rsidR="00573016" w:rsidRDefault="0077703A">
            <w:pPr>
              <w:pStyle w:val="TableParagraph"/>
              <w:spacing w:before="2"/>
              <w:ind w:left="254"/>
              <w:rPr>
                <w:sz w:val="18"/>
              </w:rPr>
            </w:pPr>
            <w:r>
              <w:rPr>
                <w:sz w:val="18"/>
              </w:rPr>
              <w:t>$1,000.00)</w:t>
            </w:r>
          </w:p>
        </w:tc>
        <w:tc>
          <w:tcPr>
            <w:tcW w:w="3051" w:type="dxa"/>
            <w:gridSpan w:val="3"/>
            <w:vMerge w:val="restart"/>
          </w:tcPr>
          <w:p w:rsidR="00573016" w:rsidRDefault="00573016">
            <w:pPr>
              <w:pStyle w:val="TableParagraph"/>
              <w:rPr>
                <w:rFonts w:ascii="Times New Roman"/>
                <w:sz w:val="20"/>
              </w:rPr>
            </w:pPr>
          </w:p>
        </w:tc>
      </w:tr>
      <w:tr w:rsidR="00573016">
        <w:trPr>
          <w:trHeight w:val="479"/>
        </w:trPr>
        <w:tc>
          <w:tcPr>
            <w:tcW w:w="3256" w:type="dxa"/>
          </w:tcPr>
          <w:p w:rsidR="00573016" w:rsidRDefault="0077703A">
            <w:pPr>
              <w:pStyle w:val="TableParagraph"/>
              <w:spacing w:before="138"/>
              <w:ind w:left="50"/>
              <w:rPr>
                <w:sz w:val="18"/>
              </w:rPr>
            </w:pPr>
            <w:r>
              <w:rPr>
                <w:sz w:val="18"/>
              </w:rPr>
              <w:t>SHOTGUN (CSN:</w:t>
            </w:r>
            <w:r>
              <w:rPr>
                <w:spacing w:val="-54"/>
                <w:sz w:val="18"/>
              </w:rPr>
              <w:t xml:space="preserve"> </w:t>
            </w:r>
            <w:r>
              <w:rPr>
                <w:sz w:val="18"/>
              </w:rPr>
              <w:t>1005-002137)</w:t>
            </w:r>
          </w:p>
        </w:tc>
        <w:tc>
          <w:tcPr>
            <w:tcW w:w="1628" w:type="dxa"/>
          </w:tcPr>
          <w:p w:rsidR="00573016" w:rsidRDefault="00573016">
            <w:pPr>
              <w:pStyle w:val="TableParagraph"/>
              <w:rPr>
                <w:rFonts w:ascii="Times New Roman"/>
                <w:sz w:val="20"/>
              </w:rPr>
            </w:pPr>
          </w:p>
        </w:tc>
        <w:tc>
          <w:tcPr>
            <w:tcW w:w="3051" w:type="dxa"/>
            <w:gridSpan w:val="3"/>
            <w:vMerge/>
            <w:tcBorders>
              <w:top w:val="nil"/>
            </w:tcBorders>
          </w:tcPr>
          <w:p w:rsidR="00573016" w:rsidRDefault="00573016">
            <w:pPr>
              <w:rPr>
                <w:sz w:val="2"/>
                <w:szCs w:val="2"/>
              </w:rPr>
            </w:pPr>
          </w:p>
        </w:tc>
      </w:tr>
      <w:tr w:rsidR="00573016">
        <w:trPr>
          <w:trHeight w:val="360"/>
        </w:trPr>
        <w:tc>
          <w:tcPr>
            <w:tcW w:w="3256" w:type="dxa"/>
          </w:tcPr>
          <w:p w:rsidR="00573016" w:rsidRDefault="0077703A">
            <w:pPr>
              <w:pStyle w:val="TableParagraph"/>
              <w:tabs>
                <w:tab w:val="left" w:pos="1576"/>
                <w:tab w:val="left" w:pos="2492"/>
              </w:tabs>
              <w:spacing w:before="138" w:line="201" w:lineRule="exact"/>
              <w:ind w:left="252"/>
              <w:rPr>
                <w:sz w:val="18"/>
              </w:rPr>
            </w:pPr>
            <w:r>
              <w:rPr>
                <w:sz w:val="18"/>
              </w:rPr>
              <w:t>1006</w:t>
            </w:r>
            <w:r>
              <w:rPr>
                <w:sz w:val="18"/>
              </w:rPr>
              <w:tab/>
              <w:t>/</w:t>
            </w:r>
            <w:r>
              <w:rPr>
                <w:sz w:val="18"/>
              </w:rPr>
              <w:tab/>
            </w:r>
            <w:r>
              <w:rPr>
                <w:sz w:val="18"/>
              </w:rPr>
              <w:t>6100</w:t>
            </w:r>
          </w:p>
        </w:tc>
        <w:tc>
          <w:tcPr>
            <w:tcW w:w="1628" w:type="dxa"/>
          </w:tcPr>
          <w:p w:rsidR="00573016" w:rsidRDefault="0077703A">
            <w:pPr>
              <w:pStyle w:val="TableParagraph"/>
              <w:spacing w:before="138" w:line="201" w:lineRule="exact"/>
              <w:ind w:left="254"/>
              <w:rPr>
                <w:sz w:val="18"/>
              </w:rPr>
            </w:pPr>
            <w:r>
              <w:rPr>
                <w:sz w:val="18"/>
              </w:rPr>
              <w:t>$1,000.00 20</w:t>
            </w:r>
          </w:p>
        </w:tc>
        <w:tc>
          <w:tcPr>
            <w:tcW w:w="407" w:type="dxa"/>
          </w:tcPr>
          <w:p w:rsidR="00573016" w:rsidRDefault="0077703A">
            <w:pPr>
              <w:pStyle w:val="TableParagraph"/>
              <w:spacing w:before="138" w:line="201" w:lineRule="exact"/>
              <w:jc w:val="center"/>
              <w:rPr>
                <w:sz w:val="18"/>
              </w:rPr>
            </w:pPr>
            <w:r>
              <w:rPr>
                <w:w w:val="94"/>
                <w:sz w:val="18"/>
              </w:rPr>
              <w:t>/</w:t>
            </w:r>
          </w:p>
        </w:tc>
        <w:tc>
          <w:tcPr>
            <w:tcW w:w="1577" w:type="dxa"/>
          </w:tcPr>
          <w:p w:rsidR="00573016" w:rsidRDefault="0077703A">
            <w:pPr>
              <w:pStyle w:val="TableParagraph"/>
              <w:spacing w:before="138" w:line="201" w:lineRule="exact"/>
              <w:ind w:left="153"/>
              <w:rPr>
                <w:sz w:val="18"/>
              </w:rPr>
            </w:pPr>
            <w:r>
              <w:rPr>
                <w:sz w:val="18"/>
              </w:rPr>
              <w:t>23E-135</w:t>
            </w:r>
          </w:p>
        </w:tc>
        <w:tc>
          <w:tcPr>
            <w:tcW w:w="1067" w:type="dxa"/>
          </w:tcPr>
          <w:p w:rsidR="00573016" w:rsidRDefault="0077703A">
            <w:pPr>
              <w:pStyle w:val="TableParagraph"/>
              <w:spacing w:before="138" w:line="201" w:lineRule="exact"/>
              <w:ind w:right="47"/>
              <w:jc w:val="right"/>
              <w:rPr>
                <w:sz w:val="18"/>
              </w:rPr>
            </w:pPr>
            <w:r>
              <w:rPr>
                <w:w w:val="90"/>
                <w:sz w:val="18"/>
              </w:rPr>
              <w:t>780</w:t>
            </w:r>
          </w:p>
        </w:tc>
      </w:tr>
      <w:tr w:rsidR="00573016">
        <w:trPr>
          <w:trHeight w:val="360"/>
        </w:trPr>
        <w:tc>
          <w:tcPr>
            <w:tcW w:w="3256" w:type="dxa"/>
          </w:tcPr>
          <w:p w:rsidR="00573016" w:rsidRDefault="0077703A">
            <w:pPr>
              <w:pStyle w:val="TableParagraph"/>
              <w:tabs>
                <w:tab w:val="left" w:pos="2492"/>
              </w:tabs>
              <w:spacing w:before="18"/>
              <w:ind w:left="1260"/>
              <w:rPr>
                <w:sz w:val="18"/>
              </w:rPr>
            </w:pPr>
            <w:r>
              <w:rPr>
                <w:sz w:val="18"/>
              </w:rPr>
              <w:t>(CSN</w:t>
            </w:r>
            <w:r>
              <w:rPr>
                <w:spacing w:val="-35"/>
                <w:sz w:val="18"/>
              </w:rPr>
              <w:t xml:space="preserve"> </w:t>
            </w:r>
            <w:r>
              <w:rPr>
                <w:sz w:val="18"/>
              </w:rPr>
              <w:t>TOTAL</w:t>
            </w:r>
            <w:r>
              <w:rPr>
                <w:sz w:val="18"/>
              </w:rPr>
              <w:tab/>
              <w:t>#1</w:t>
            </w:r>
          </w:p>
        </w:tc>
        <w:tc>
          <w:tcPr>
            <w:tcW w:w="1628" w:type="dxa"/>
          </w:tcPr>
          <w:p w:rsidR="00573016" w:rsidRDefault="0077703A">
            <w:pPr>
              <w:pStyle w:val="TableParagraph"/>
              <w:spacing w:before="18"/>
              <w:ind w:left="254"/>
              <w:rPr>
                <w:sz w:val="18"/>
              </w:rPr>
            </w:pPr>
            <w:r>
              <w:rPr>
                <w:sz w:val="18"/>
              </w:rPr>
              <w:t>$1,000.00)</w:t>
            </w:r>
          </w:p>
        </w:tc>
        <w:tc>
          <w:tcPr>
            <w:tcW w:w="407" w:type="dxa"/>
          </w:tcPr>
          <w:p w:rsidR="00573016" w:rsidRDefault="00573016">
            <w:pPr>
              <w:pStyle w:val="TableParagraph"/>
              <w:rPr>
                <w:rFonts w:ascii="Times New Roman"/>
                <w:sz w:val="20"/>
              </w:rPr>
            </w:pPr>
          </w:p>
        </w:tc>
        <w:tc>
          <w:tcPr>
            <w:tcW w:w="1577" w:type="dxa"/>
          </w:tcPr>
          <w:p w:rsidR="00573016" w:rsidRDefault="00573016">
            <w:pPr>
              <w:pStyle w:val="TableParagraph"/>
              <w:rPr>
                <w:rFonts w:ascii="Times New Roman"/>
                <w:sz w:val="20"/>
              </w:rPr>
            </w:pPr>
          </w:p>
        </w:tc>
        <w:tc>
          <w:tcPr>
            <w:tcW w:w="1067" w:type="dxa"/>
          </w:tcPr>
          <w:p w:rsidR="00573016" w:rsidRDefault="00573016">
            <w:pPr>
              <w:pStyle w:val="TableParagraph"/>
              <w:rPr>
                <w:rFonts w:ascii="Times New Roman"/>
                <w:sz w:val="20"/>
              </w:rPr>
            </w:pPr>
          </w:p>
        </w:tc>
      </w:tr>
      <w:tr w:rsidR="00573016">
        <w:trPr>
          <w:trHeight w:val="343"/>
        </w:trPr>
        <w:tc>
          <w:tcPr>
            <w:tcW w:w="3256" w:type="dxa"/>
          </w:tcPr>
          <w:p w:rsidR="00573016" w:rsidRDefault="0077703A">
            <w:pPr>
              <w:pStyle w:val="TableParagraph"/>
              <w:spacing w:before="138" w:line="185" w:lineRule="exact"/>
              <w:ind w:left="50"/>
              <w:rPr>
                <w:sz w:val="18"/>
              </w:rPr>
            </w:pPr>
            <w:r>
              <w:rPr>
                <w:sz w:val="18"/>
              </w:rPr>
              <w:t>AUTO AMBUL (CSN: 2310-003324)</w:t>
            </w:r>
          </w:p>
        </w:tc>
        <w:tc>
          <w:tcPr>
            <w:tcW w:w="1628" w:type="dxa"/>
          </w:tcPr>
          <w:p w:rsidR="00573016" w:rsidRDefault="00573016">
            <w:pPr>
              <w:pStyle w:val="TableParagraph"/>
              <w:rPr>
                <w:rFonts w:ascii="Times New Roman"/>
                <w:sz w:val="20"/>
              </w:rPr>
            </w:pPr>
          </w:p>
        </w:tc>
        <w:tc>
          <w:tcPr>
            <w:tcW w:w="407" w:type="dxa"/>
          </w:tcPr>
          <w:p w:rsidR="00573016" w:rsidRDefault="00573016">
            <w:pPr>
              <w:pStyle w:val="TableParagraph"/>
              <w:rPr>
                <w:rFonts w:ascii="Times New Roman"/>
                <w:sz w:val="20"/>
              </w:rPr>
            </w:pPr>
          </w:p>
        </w:tc>
        <w:tc>
          <w:tcPr>
            <w:tcW w:w="1577" w:type="dxa"/>
          </w:tcPr>
          <w:p w:rsidR="00573016" w:rsidRDefault="00573016">
            <w:pPr>
              <w:pStyle w:val="TableParagraph"/>
              <w:rPr>
                <w:rFonts w:ascii="Times New Roman"/>
                <w:sz w:val="20"/>
              </w:rPr>
            </w:pPr>
          </w:p>
        </w:tc>
        <w:tc>
          <w:tcPr>
            <w:tcW w:w="1067" w:type="dxa"/>
          </w:tcPr>
          <w:p w:rsidR="00573016" w:rsidRDefault="00573016">
            <w:pPr>
              <w:pStyle w:val="TableParagraph"/>
              <w:rPr>
                <w:rFonts w:ascii="Times New Roman"/>
                <w:sz w:val="20"/>
              </w:rPr>
            </w:pPr>
          </w:p>
        </w:tc>
      </w:tr>
    </w:tbl>
    <w:p w:rsidR="00573016" w:rsidRDefault="00573016">
      <w:pPr>
        <w:pStyle w:val="BodyText"/>
        <w:spacing w:before="3"/>
        <w:rPr>
          <w:sz w:val="24"/>
        </w:rPr>
      </w:pPr>
    </w:p>
    <w:p w:rsidR="00573016" w:rsidRDefault="0077703A">
      <w:pPr>
        <w:pStyle w:val="BodyText"/>
        <w:tabs>
          <w:tab w:val="left" w:pos="1647"/>
          <w:tab w:val="left" w:pos="3785"/>
          <w:tab w:val="left" w:pos="5108"/>
          <w:tab w:val="left" w:pos="7856"/>
        </w:tabs>
        <w:ind w:left="527"/>
      </w:pPr>
      <w:r>
        <w:t>1161</w:t>
      </w:r>
      <w:r>
        <w:tab/>
        <w:t>02/96</w:t>
      </w:r>
      <w:r>
        <w:rPr>
          <w:spacing w:val="-35"/>
        </w:rPr>
        <w:t xml:space="preserve"> </w:t>
      </w:r>
      <w:r>
        <w:t>AMAF</w:t>
      </w:r>
      <w:r>
        <w:tab/>
        <w:t>$9,200.00</w:t>
      </w:r>
      <w:r>
        <w:rPr>
          <w:spacing w:val="-38"/>
        </w:rPr>
        <w:t xml:space="preserve"> </w:t>
      </w:r>
      <w:r>
        <w:t>7</w:t>
      </w:r>
      <w:r>
        <w:tab/>
        <w:t>02/03</w:t>
      </w:r>
      <w:r>
        <w:rPr>
          <w:spacing w:val="-48"/>
        </w:rPr>
        <w:t xml:space="preserve"> </w:t>
      </w:r>
      <w:r>
        <w:t>101-114A</w:t>
      </w:r>
      <w:r>
        <w:tab/>
        <w:t>130</w:t>
      </w:r>
    </w:p>
    <w:p w:rsidR="00573016" w:rsidRDefault="0077703A">
      <w:pPr>
        <w:pStyle w:val="BodyText"/>
        <w:spacing w:before="18"/>
        <w:ind w:left="728"/>
        <w:rPr>
          <w:rFonts w:ascii="Times New Roman"/>
        </w:rPr>
      </w:pPr>
      <w:r>
        <w:t xml:space="preserve">Manf: </w:t>
      </w:r>
      <w:r>
        <w:rPr>
          <w:rFonts w:ascii="Times New Roman"/>
          <w:color w:val="3F3F3F"/>
        </w:rPr>
        <w:t xml:space="preserve">ENMFGR1 , F IVE  </w:t>
      </w:r>
    </w:p>
    <w:p w:rsidR="00573016" w:rsidRDefault="0077703A">
      <w:pPr>
        <w:pStyle w:val="BodyText"/>
        <w:spacing w:before="36" w:line="283" w:lineRule="auto"/>
        <w:ind w:left="728" w:right="8776"/>
      </w:pPr>
      <w:r>
        <w:t xml:space="preserve">Model: N100C </w:t>
      </w:r>
      <w:r>
        <w:rPr>
          <w:w w:val="95"/>
        </w:rPr>
        <w:t>S/N: GFGF54545</w:t>
      </w:r>
    </w:p>
    <w:p w:rsidR="00573016" w:rsidRDefault="00573016">
      <w:pPr>
        <w:pStyle w:val="BodyText"/>
        <w:spacing w:before="10"/>
        <w:rPr>
          <w:sz w:val="20"/>
        </w:rPr>
      </w:pPr>
    </w:p>
    <w:tbl>
      <w:tblPr>
        <w:tblW w:w="0" w:type="auto"/>
        <w:tblInd w:w="334" w:type="dxa"/>
        <w:tblLayout w:type="fixed"/>
        <w:tblCellMar>
          <w:left w:w="0" w:type="dxa"/>
          <w:right w:w="0" w:type="dxa"/>
        </w:tblCellMar>
        <w:tblLook w:val="01E0" w:firstRow="1" w:lastRow="1" w:firstColumn="1" w:lastColumn="1" w:noHBand="0" w:noVBand="0"/>
      </w:tblPr>
      <w:tblGrid>
        <w:gridCol w:w="1066"/>
        <w:gridCol w:w="1268"/>
        <w:gridCol w:w="769"/>
        <w:gridCol w:w="1680"/>
        <w:gridCol w:w="459"/>
        <w:gridCol w:w="1579"/>
        <w:gridCol w:w="1219"/>
      </w:tblGrid>
      <w:tr w:rsidR="00573016">
        <w:trPr>
          <w:trHeight w:val="223"/>
        </w:trPr>
        <w:tc>
          <w:tcPr>
            <w:tcW w:w="1066" w:type="dxa"/>
          </w:tcPr>
          <w:p w:rsidR="00573016" w:rsidRDefault="0077703A">
            <w:pPr>
              <w:pStyle w:val="TableParagraph"/>
              <w:spacing w:before="2" w:line="201" w:lineRule="exact"/>
              <w:ind w:left="200"/>
              <w:rPr>
                <w:sz w:val="18"/>
              </w:rPr>
            </w:pPr>
            <w:r>
              <w:rPr>
                <w:sz w:val="18"/>
              </w:rPr>
              <w:t>1025</w:t>
            </w:r>
          </w:p>
        </w:tc>
        <w:tc>
          <w:tcPr>
            <w:tcW w:w="1268" w:type="dxa"/>
          </w:tcPr>
          <w:p w:rsidR="00573016" w:rsidRDefault="0077703A">
            <w:pPr>
              <w:pStyle w:val="TableParagraph"/>
              <w:spacing w:before="2" w:line="201" w:lineRule="exact"/>
              <w:ind w:right="249"/>
              <w:jc w:val="center"/>
              <w:rPr>
                <w:sz w:val="18"/>
              </w:rPr>
            </w:pPr>
            <w:r>
              <w:rPr>
                <w:w w:val="94"/>
                <w:sz w:val="18"/>
              </w:rPr>
              <w:t>/</w:t>
            </w:r>
          </w:p>
        </w:tc>
        <w:tc>
          <w:tcPr>
            <w:tcW w:w="769" w:type="dxa"/>
          </w:tcPr>
          <w:p w:rsidR="00573016" w:rsidRDefault="0077703A">
            <w:pPr>
              <w:pStyle w:val="TableParagraph"/>
              <w:spacing w:before="2" w:line="201" w:lineRule="exact"/>
              <w:ind w:left="106"/>
              <w:rPr>
                <w:sz w:val="18"/>
              </w:rPr>
            </w:pPr>
            <w:r>
              <w:rPr>
                <w:sz w:val="18"/>
              </w:rPr>
              <w:t>6100</w:t>
            </w:r>
          </w:p>
        </w:tc>
        <w:tc>
          <w:tcPr>
            <w:tcW w:w="1680" w:type="dxa"/>
          </w:tcPr>
          <w:p w:rsidR="00573016" w:rsidRDefault="0077703A">
            <w:pPr>
              <w:pStyle w:val="TableParagraph"/>
              <w:spacing w:before="2" w:line="201" w:lineRule="exact"/>
              <w:ind w:left="354"/>
              <w:rPr>
                <w:sz w:val="18"/>
              </w:rPr>
            </w:pPr>
            <w:r>
              <w:rPr>
                <w:sz w:val="18"/>
              </w:rPr>
              <w:t>$1,000.00 7</w:t>
            </w:r>
          </w:p>
        </w:tc>
        <w:tc>
          <w:tcPr>
            <w:tcW w:w="459" w:type="dxa"/>
          </w:tcPr>
          <w:p w:rsidR="00573016" w:rsidRDefault="0077703A">
            <w:pPr>
              <w:pStyle w:val="TableParagraph"/>
              <w:spacing w:before="2" w:line="201" w:lineRule="exact"/>
              <w:ind w:left="45"/>
              <w:jc w:val="center"/>
              <w:rPr>
                <w:sz w:val="18"/>
              </w:rPr>
            </w:pPr>
            <w:r>
              <w:rPr>
                <w:w w:val="94"/>
                <w:sz w:val="18"/>
              </w:rPr>
              <w:t>/</w:t>
            </w:r>
          </w:p>
        </w:tc>
        <w:tc>
          <w:tcPr>
            <w:tcW w:w="1579" w:type="dxa"/>
          </w:tcPr>
          <w:p w:rsidR="00573016" w:rsidRDefault="0077703A">
            <w:pPr>
              <w:pStyle w:val="TableParagraph"/>
              <w:spacing w:before="2" w:line="201" w:lineRule="exact"/>
              <w:ind w:left="149"/>
              <w:rPr>
                <w:sz w:val="18"/>
              </w:rPr>
            </w:pPr>
            <w:r>
              <w:rPr>
                <w:sz w:val="18"/>
              </w:rPr>
              <w:t>23E-135</w:t>
            </w:r>
          </w:p>
        </w:tc>
        <w:tc>
          <w:tcPr>
            <w:tcW w:w="1219" w:type="dxa"/>
          </w:tcPr>
          <w:p w:rsidR="00573016" w:rsidRDefault="0077703A">
            <w:pPr>
              <w:pStyle w:val="TableParagraph"/>
              <w:spacing w:before="2" w:line="201" w:lineRule="exact"/>
              <w:ind w:left="708"/>
              <w:rPr>
                <w:sz w:val="18"/>
              </w:rPr>
            </w:pPr>
            <w:r>
              <w:rPr>
                <w:sz w:val="18"/>
              </w:rPr>
              <w:t>451</w:t>
            </w:r>
          </w:p>
        </w:tc>
      </w:tr>
      <w:tr w:rsidR="00573016">
        <w:trPr>
          <w:trHeight w:val="240"/>
        </w:trPr>
        <w:tc>
          <w:tcPr>
            <w:tcW w:w="2334" w:type="dxa"/>
            <w:gridSpan w:val="2"/>
          </w:tcPr>
          <w:p w:rsidR="00573016" w:rsidRDefault="0077703A">
            <w:pPr>
              <w:pStyle w:val="TableParagraph"/>
              <w:spacing w:before="18" w:line="201" w:lineRule="exact"/>
              <w:ind w:left="401"/>
              <w:rPr>
                <w:sz w:val="18"/>
              </w:rPr>
            </w:pPr>
            <w:r>
              <w:rPr>
                <w:sz w:val="18"/>
              </w:rPr>
              <w:t>PM: 7800-7888</w:t>
            </w:r>
          </w:p>
        </w:tc>
        <w:tc>
          <w:tcPr>
            <w:tcW w:w="769" w:type="dxa"/>
          </w:tcPr>
          <w:p w:rsidR="00573016" w:rsidRDefault="00573016">
            <w:pPr>
              <w:pStyle w:val="TableParagraph"/>
              <w:rPr>
                <w:rFonts w:ascii="Times New Roman"/>
                <w:sz w:val="16"/>
              </w:rPr>
            </w:pPr>
          </w:p>
        </w:tc>
        <w:tc>
          <w:tcPr>
            <w:tcW w:w="1680" w:type="dxa"/>
          </w:tcPr>
          <w:p w:rsidR="00573016" w:rsidRDefault="00573016">
            <w:pPr>
              <w:pStyle w:val="TableParagraph"/>
              <w:rPr>
                <w:rFonts w:ascii="Times New Roman"/>
                <w:sz w:val="16"/>
              </w:rPr>
            </w:pPr>
          </w:p>
        </w:tc>
        <w:tc>
          <w:tcPr>
            <w:tcW w:w="459" w:type="dxa"/>
          </w:tcPr>
          <w:p w:rsidR="00573016" w:rsidRDefault="00573016">
            <w:pPr>
              <w:pStyle w:val="TableParagraph"/>
              <w:rPr>
                <w:rFonts w:ascii="Times New Roman"/>
                <w:sz w:val="16"/>
              </w:rPr>
            </w:pPr>
          </w:p>
        </w:tc>
        <w:tc>
          <w:tcPr>
            <w:tcW w:w="1579" w:type="dxa"/>
          </w:tcPr>
          <w:p w:rsidR="00573016" w:rsidRDefault="00573016">
            <w:pPr>
              <w:pStyle w:val="TableParagraph"/>
              <w:rPr>
                <w:rFonts w:ascii="Times New Roman"/>
                <w:sz w:val="16"/>
              </w:rPr>
            </w:pPr>
          </w:p>
        </w:tc>
        <w:tc>
          <w:tcPr>
            <w:tcW w:w="1219" w:type="dxa"/>
          </w:tcPr>
          <w:p w:rsidR="00573016" w:rsidRDefault="00573016">
            <w:pPr>
              <w:pStyle w:val="TableParagraph"/>
              <w:rPr>
                <w:rFonts w:ascii="Times New Roman"/>
                <w:sz w:val="16"/>
              </w:rPr>
            </w:pPr>
          </w:p>
        </w:tc>
      </w:tr>
      <w:tr w:rsidR="00573016">
        <w:trPr>
          <w:trHeight w:val="223"/>
        </w:trPr>
        <w:tc>
          <w:tcPr>
            <w:tcW w:w="1066" w:type="dxa"/>
          </w:tcPr>
          <w:p w:rsidR="00573016" w:rsidRDefault="00573016">
            <w:pPr>
              <w:pStyle w:val="TableParagraph"/>
              <w:rPr>
                <w:rFonts w:ascii="Times New Roman"/>
                <w:sz w:val="14"/>
              </w:rPr>
            </w:pPr>
          </w:p>
        </w:tc>
        <w:tc>
          <w:tcPr>
            <w:tcW w:w="1268" w:type="dxa"/>
          </w:tcPr>
          <w:p w:rsidR="00573016" w:rsidRDefault="0077703A">
            <w:pPr>
              <w:pStyle w:val="TableParagraph"/>
              <w:spacing w:before="18" w:line="185" w:lineRule="exact"/>
              <w:ind w:left="141"/>
              <w:rPr>
                <w:sz w:val="18"/>
              </w:rPr>
            </w:pPr>
            <w:r>
              <w:rPr>
                <w:sz w:val="18"/>
              </w:rPr>
              <w:t>(CSN TOTAL</w:t>
            </w:r>
          </w:p>
        </w:tc>
        <w:tc>
          <w:tcPr>
            <w:tcW w:w="769" w:type="dxa"/>
          </w:tcPr>
          <w:p w:rsidR="00573016" w:rsidRDefault="0077703A">
            <w:pPr>
              <w:pStyle w:val="TableParagraph"/>
              <w:spacing w:before="18" w:line="185" w:lineRule="exact"/>
              <w:ind w:left="106"/>
              <w:rPr>
                <w:sz w:val="18"/>
              </w:rPr>
            </w:pPr>
            <w:r>
              <w:rPr>
                <w:sz w:val="18"/>
              </w:rPr>
              <w:t>#2</w:t>
            </w:r>
          </w:p>
        </w:tc>
        <w:tc>
          <w:tcPr>
            <w:tcW w:w="1680" w:type="dxa"/>
          </w:tcPr>
          <w:p w:rsidR="00573016" w:rsidRDefault="0077703A">
            <w:pPr>
              <w:pStyle w:val="TableParagraph"/>
              <w:spacing w:before="18" w:line="185" w:lineRule="exact"/>
              <w:ind w:left="253"/>
              <w:rPr>
                <w:sz w:val="18"/>
              </w:rPr>
            </w:pPr>
            <w:r>
              <w:rPr>
                <w:sz w:val="18"/>
              </w:rPr>
              <w:t>$10,200.00)</w:t>
            </w:r>
          </w:p>
        </w:tc>
        <w:tc>
          <w:tcPr>
            <w:tcW w:w="459" w:type="dxa"/>
          </w:tcPr>
          <w:p w:rsidR="00573016" w:rsidRDefault="00573016">
            <w:pPr>
              <w:pStyle w:val="TableParagraph"/>
              <w:rPr>
                <w:rFonts w:ascii="Times New Roman"/>
                <w:sz w:val="14"/>
              </w:rPr>
            </w:pPr>
          </w:p>
        </w:tc>
        <w:tc>
          <w:tcPr>
            <w:tcW w:w="1579" w:type="dxa"/>
          </w:tcPr>
          <w:p w:rsidR="00573016" w:rsidRDefault="00573016">
            <w:pPr>
              <w:pStyle w:val="TableParagraph"/>
              <w:rPr>
                <w:rFonts w:ascii="Times New Roman"/>
                <w:sz w:val="14"/>
              </w:rPr>
            </w:pPr>
          </w:p>
        </w:tc>
        <w:tc>
          <w:tcPr>
            <w:tcW w:w="1219" w:type="dxa"/>
          </w:tcPr>
          <w:p w:rsidR="00573016" w:rsidRDefault="00573016">
            <w:pPr>
              <w:pStyle w:val="TableParagraph"/>
              <w:rPr>
                <w:rFonts w:ascii="Times New Roman"/>
                <w:sz w:val="14"/>
              </w:rPr>
            </w:pPr>
          </w:p>
        </w:tc>
      </w:tr>
    </w:tbl>
    <w:p w:rsidR="00573016" w:rsidRDefault="00573016">
      <w:pPr>
        <w:pStyle w:val="BodyText"/>
        <w:spacing w:before="3"/>
        <w:rPr>
          <w:sz w:val="24"/>
        </w:rPr>
      </w:pPr>
    </w:p>
    <w:p w:rsidR="00573016" w:rsidRDefault="0077703A">
      <w:pPr>
        <w:pStyle w:val="BodyText"/>
        <w:ind w:left="324"/>
      </w:pPr>
      <w:r>
        <w:t>BUS MOTOR (CSN: 2310-008591)</w:t>
      </w:r>
    </w:p>
    <w:p w:rsidR="00573016" w:rsidRDefault="00573016">
      <w:pPr>
        <w:pStyle w:val="BodyText"/>
        <w:spacing w:before="4"/>
        <w:rPr>
          <w:sz w:val="24"/>
        </w:rPr>
      </w:pPr>
    </w:p>
    <w:p w:rsidR="00573016" w:rsidRDefault="0077703A">
      <w:pPr>
        <w:pStyle w:val="BodyText"/>
        <w:tabs>
          <w:tab w:val="left" w:pos="1647"/>
          <w:tab w:val="left" w:pos="3683"/>
          <w:tab w:val="left" w:pos="5108"/>
          <w:tab w:val="left" w:pos="7856"/>
        </w:tabs>
        <w:ind w:left="527"/>
      </w:pPr>
      <w:r>
        <w:t>1100</w:t>
      </w:r>
      <w:r>
        <w:tab/>
        <w:t>03/94</w:t>
      </w:r>
      <w:r>
        <w:rPr>
          <w:spacing w:val="-34"/>
        </w:rPr>
        <w:t xml:space="preserve"> </w:t>
      </w:r>
      <w:r>
        <w:t>AMAF</w:t>
      </w:r>
      <w:r>
        <w:rPr>
          <w:spacing w:val="-34"/>
        </w:rPr>
        <w:t xml:space="preserve"> </w:t>
      </w:r>
      <w:r>
        <w:t>1750</w:t>
      </w:r>
      <w:r>
        <w:tab/>
        <w:t>$56,040.00</w:t>
      </w:r>
      <w:r>
        <w:rPr>
          <w:spacing w:val="-42"/>
        </w:rPr>
        <w:t xml:space="preserve"> </w:t>
      </w:r>
      <w:r>
        <w:t>8</w:t>
      </w:r>
      <w:r>
        <w:tab/>
        <w:t>03/02</w:t>
      </w:r>
      <w:r>
        <w:tab/>
        <w:t>13V</w:t>
      </w:r>
    </w:p>
    <w:p w:rsidR="00573016" w:rsidRDefault="0077703A">
      <w:pPr>
        <w:pStyle w:val="BodyText"/>
        <w:spacing w:before="37" w:line="261" w:lineRule="auto"/>
        <w:ind w:left="728" w:right="8424"/>
        <w:rPr>
          <w:rFonts w:ascii="Times New Roman"/>
        </w:rPr>
      </w:pPr>
      <w:r>
        <w:t>PM: 3770-9030 Manf:</w:t>
      </w:r>
      <w:r>
        <w:rPr>
          <w:spacing w:val="-51"/>
        </w:rPr>
        <w:t xml:space="preserve"> </w:t>
      </w:r>
      <w:r>
        <w:rPr>
          <w:rFonts w:ascii="Times New Roman"/>
          <w:color w:val="3F3F3F"/>
          <w:spacing w:val="-14"/>
        </w:rPr>
        <w:t xml:space="preserve">ENMFGR1 </w:t>
      </w:r>
      <w:r>
        <w:rPr>
          <w:rFonts w:ascii="Times New Roman"/>
          <w:color w:val="3F3F3F"/>
        </w:rPr>
        <w:t xml:space="preserve">, S </w:t>
      </w:r>
      <w:r>
        <w:rPr>
          <w:rFonts w:ascii="Times New Roman"/>
          <w:color w:val="3F3F3F"/>
          <w:spacing w:val="6"/>
        </w:rPr>
        <w:t>IX</w:t>
      </w:r>
    </w:p>
    <w:p w:rsidR="00573016" w:rsidRDefault="0077703A">
      <w:pPr>
        <w:pStyle w:val="BodyText"/>
        <w:spacing w:before="17" w:line="283" w:lineRule="auto"/>
        <w:ind w:left="728" w:right="8560"/>
      </w:pPr>
      <w:r>
        <w:rPr>
          <w:w w:val="95"/>
        </w:rPr>
        <w:t xml:space="preserve">Model: econoline </w:t>
      </w:r>
      <w:r>
        <w:t>S/N: w5207</w:t>
      </w:r>
    </w:p>
    <w:p w:rsidR="00573016" w:rsidRDefault="00573016">
      <w:pPr>
        <w:spacing w:line="283" w:lineRule="auto"/>
        <w:sectPr w:rsidR="00573016">
          <w:pgSz w:w="12240" w:h="15840"/>
          <w:pgMar w:top="1180" w:right="140" w:bottom="1180" w:left="1120" w:header="713" w:footer="988" w:gutter="0"/>
          <w:cols w:space="720"/>
        </w:sectPr>
      </w:pPr>
    </w:p>
    <w:p w:rsidR="00573016" w:rsidRDefault="00573016">
      <w:pPr>
        <w:pStyle w:val="BodyText"/>
        <w:spacing w:before="3"/>
        <w:rPr>
          <w:sz w:val="13"/>
        </w:rPr>
      </w:pPr>
    </w:p>
    <w:p w:rsidR="00573016" w:rsidRDefault="0077703A">
      <w:pPr>
        <w:pStyle w:val="BodyText"/>
        <w:tabs>
          <w:tab w:val="left" w:pos="2767"/>
          <w:tab w:val="left" w:pos="3683"/>
        </w:tabs>
        <w:spacing w:before="102" w:line="564" w:lineRule="auto"/>
        <w:ind w:left="324" w:right="6174" w:firstLine="1209"/>
      </w:pPr>
      <w:r>
        <w:t>(CSN</w:t>
      </w:r>
      <w:r>
        <w:rPr>
          <w:spacing w:val="-35"/>
        </w:rPr>
        <w:t xml:space="preserve"> </w:t>
      </w:r>
      <w:r>
        <w:t>TOTAL</w:t>
      </w:r>
      <w:r>
        <w:tab/>
        <w:t>#1</w:t>
      </w:r>
      <w:r>
        <w:tab/>
      </w:r>
      <w:r>
        <w:rPr>
          <w:spacing w:val="-1"/>
          <w:w w:val="90"/>
        </w:rPr>
        <w:t xml:space="preserve">$56,040.00) </w:t>
      </w:r>
      <w:r>
        <w:t>TRUCK CARGO (CSN:</w:t>
      </w:r>
      <w:r>
        <w:rPr>
          <w:spacing w:val="-51"/>
        </w:rPr>
        <w:t xml:space="preserve"> </w:t>
      </w:r>
      <w:r>
        <w:t>2320-438836)</w:t>
      </w:r>
    </w:p>
    <w:p w:rsidR="00573016" w:rsidRDefault="0077703A">
      <w:pPr>
        <w:pStyle w:val="BodyText"/>
        <w:tabs>
          <w:tab w:val="left" w:pos="1851"/>
          <w:tab w:val="left" w:pos="2767"/>
          <w:tab w:val="left" w:pos="3785"/>
          <w:tab w:val="left" w:pos="5311"/>
          <w:tab w:val="left" w:pos="5718"/>
          <w:tab w:val="right" w:pos="8161"/>
        </w:tabs>
        <w:spacing w:before="2"/>
        <w:ind w:left="527"/>
      </w:pPr>
      <w:r>
        <w:t>1023</w:t>
      </w:r>
      <w:r>
        <w:tab/>
        <w:t>/</w:t>
      </w:r>
      <w:r>
        <w:tab/>
        <w:t>6100</w:t>
      </w:r>
      <w:r>
        <w:tab/>
        <w:t>$1,000.00</w:t>
      </w:r>
      <w:r>
        <w:rPr>
          <w:spacing w:val="-39"/>
        </w:rPr>
        <w:t xml:space="preserve"> </w:t>
      </w:r>
      <w:r>
        <w:t>9</w:t>
      </w:r>
      <w:r>
        <w:tab/>
        <w:t>/</w:t>
      </w:r>
      <w:r>
        <w:tab/>
        <w:t>23E-135</w:t>
      </w:r>
      <w:r>
        <w:tab/>
        <w:t>300</w:t>
      </w:r>
    </w:p>
    <w:p w:rsidR="00573016" w:rsidRDefault="0077703A">
      <w:pPr>
        <w:pStyle w:val="BodyText"/>
        <w:tabs>
          <w:tab w:val="left" w:pos="2767"/>
          <w:tab w:val="left" w:pos="3785"/>
        </w:tabs>
        <w:spacing w:before="36" w:line="564" w:lineRule="auto"/>
        <w:ind w:left="324" w:right="6174" w:firstLine="1210"/>
      </w:pPr>
      <w:r>
        <w:t>(CSN</w:t>
      </w:r>
      <w:r>
        <w:rPr>
          <w:spacing w:val="-35"/>
        </w:rPr>
        <w:t xml:space="preserve"> </w:t>
      </w:r>
      <w:r>
        <w:t>TOTAL</w:t>
      </w:r>
      <w:r>
        <w:tab/>
        <w:t>#1</w:t>
      </w:r>
      <w:r>
        <w:tab/>
      </w:r>
      <w:r>
        <w:rPr>
          <w:spacing w:val="-1"/>
          <w:w w:val="90"/>
        </w:rPr>
        <w:t xml:space="preserve">$1,000.00) </w:t>
      </w:r>
      <w:r>
        <w:t>TRUCK DUMP (CSN:</w:t>
      </w:r>
      <w:r>
        <w:rPr>
          <w:spacing w:val="-48"/>
        </w:rPr>
        <w:t xml:space="preserve"> </w:t>
      </w:r>
      <w:r>
        <w:t>2320-438839)</w:t>
      </w:r>
    </w:p>
    <w:p w:rsidR="00573016" w:rsidRDefault="0077703A">
      <w:pPr>
        <w:pStyle w:val="BodyText"/>
        <w:tabs>
          <w:tab w:val="left" w:pos="1647"/>
          <w:tab w:val="left" w:pos="3683"/>
          <w:tab w:val="right" w:pos="8161"/>
        </w:tabs>
        <w:spacing w:before="2"/>
        <w:ind w:left="527"/>
      </w:pPr>
      <w:r>
        <w:t>1130</w:t>
      </w:r>
      <w:r>
        <w:tab/>
        <w:t>11/95</w:t>
      </w:r>
      <w:r>
        <w:rPr>
          <w:spacing w:val="-35"/>
        </w:rPr>
        <w:t xml:space="preserve"> </w:t>
      </w:r>
      <w:r>
        <w:t>AMAF</w:t>
      </w:r>
      <w:r>
        <w:tab/>
        <w:t>$11,630.85</w:t>
      </w:r>
      <w:r>
        <w:rPr>
          <w:spacing w:val="-13"/>
        </w:rPr>
        <w:t xml:space="preserve"> </w:t>
      </w:r>
      <w:r>
        <w:t>10</w:t>
      </w:r>
      <w:r>
        <w:rPr>
          <w:spacing w:val="-12"/>
        </w:rPr>
        <w:t xml:space="preserve"> </w:t>
      </w:r>
      <w:r>
        <w:t>11/05</w:t>
      </w:r>
      <w:r>
        <w:tab/>
        <w:t>995</w:t>
      </w:r>
    </w:p>
    <w:p w:rsidR="00573016" w:rsidRDefault="0077703A">
      <w:pPr>
        <w:pStyle w:val="BodyText"/>
        <w:spacing w:before="18"/>
        <w:ind w:left="728"/>
        <w:rPr>
          <w:rFonts w:ascii="Times New Roman"/>
        </w:rPr>
      </w:pPr>
      <w:r>
        <w:t xml:space="preserve">Manf: </w:t>
      </w:r>
      <w:r>
        <w:rPr>
          <w:rFonts w:ascii="Times New Roman"/>
          <w:color w:val="3F3F3F"/>
        </w:rPr>
        <w:t>ENMFGR1 , SEVEN</w:t>
      </w:r>
    </w:p>
    <w:p w:rsidR="00573016" w:rsidRDefault="0077703A">
      <w:pPr>
        <w:pStyle w:val="BodyText"/>
        <w:spacing w:before="36" w:line="283" w:lineRule="auto"/>
        <w:ind w:left="728" w:right="9118"/>
      </w:pPr>
      <w:r>
        <w:t>Model:</w:t>
      </w:r>
      <w:r>
        <w:rPr>
          <w:spacing w:val="-59"/>
        </w:rPr>
        <w:t xml:space="preserve"> </w:t>
      </w:r>
      <w:r>
        <w:rPr>
          <w:spacing w:val="-4"/>
        </w:rPr>
        <w:t xml:space="preserve">C100 </w:t>
      </w:r>
      <w:r>
        <w:t>S/N:</w:t>
      </w:r>
      <w:r>
        <w:rPr>
          <w:spacing w:val="-58"/>
        </w:rPr>
        <w:t xml:space="preserve"> </w:t>
      </w:r>
      <w:r>
        <w:rPr>
          <w:spacing w:val="-3"/>
        </w:rPr>
        <w:t>123456</w:t>
      </w:r>
    </w:p>
    <w:p w:rsidR="00573016" w:rsidRDefault="0077703A">
      <w:pPr>
        <w:pStyle w:val="BodyText"/>
        <w:tabs>
          <w:tab w:val="left" w:pos="2767"/>
          <w:tab w:val="left" w:pos="3683"/>
        </w:tabs>
        <w:spacing w:line="564" w:lineRule="auto"/>
        <w:ind w:left="324" w:right="6174" w:firstLine="1210"/>
      </w:pPr>
      <w:r>
        <w:t>(CSN</w:t>
      </w:r>
      <w:r>
        <w:rPr>
          <w:spacing w:val="-35"/>
        </w:rPr>
        <w:t xml:space="preserve"> </w:t>
      </w:r>
      <w:r>
        <w:t>TOTAL</w:t>
      </w:r>
      <w:r>
        <w:tab/>
        <w:t>#1</w:t>
      </w:r>
      <w:r>
        <w:tab/>
      </w:r>
      <w:r>
        <w:rPr>
          <w:spacing w:val="-1"/>
          <w:w w:val="90"/>
        </w:rPr>
        <w:t xml:space="preserve">$11,630.85) </w:t>
      </w:r>
      <w:r>
        <w:t>TRUCK VAN (CSN:</w:t>
      </w:r>
      <w:r>
        <w:rPr>
          <w:spacing w:val="-46"/>
        </w:rPr>
        <w:t xml:space="preserve"> </w:t>
      </w:r>
      <w:r>
        <w:t>2320-438847)</w:t>
      </w:r>
    </w:p>
    <w:p w:rsidR="00573016" w:rsidRDefault="0077703A">
      <w:pPr>
        <w:pStyle w:val="BodyText"/>
        <w:tabs>
          <w:tab w:val="left" w:pos="1851"/>
          <w:tab w:val="left" w:pos="2767"/>
          <w:tab w:val="left" w:pos="3785"/>
          <w:tab w:val="left" w:pos="5311"/>
          <w:tab w:val="left" w:pos="5718"/>
          <w:tab w:val="left" w:pos="7856"/>
        </w:tabs>
        <w:ind w:left="527"/>
      </w:pPr>
      <w:r>
        <w:t>1020</w:t>
      </w:r>
      <w:r>
        <w:tab/>
        <w:t>/</w:t>
      </w:r>
      <w:r>
        <w:tab/>
        <w:t>6100</w:t>
      </w:r>
      <w:r>
        <w:tab/>
        <w:t>$1,000.00</w:t>
      </w:r>
      <w:r>
        <w:rPr>
          <w:spacing w:val="-39"/>
        </w:rPr>
        <w:t xml:space="preserve"> </w:t>
      </w:r>
      <w:r>
        <w:t>7</w:t>
      </w:r>
      <w:r>
        <w:tab/>
        <w:t>/</w:t>
      </w:r>
      <w:r>
        <w:tab/>
        <w:t>23E-135</w:t>
      </w:r>
      <w:r>
        <w:tab/>
        <w:t>260</w:t>
      </w:r>
    </w:p>
    <w:p w:rsidR="00573016" w:rsidRDefault="0077703A">
      <w:pPr>
        <w:pStyle w:val="BodyText"/>
        <w:tabs>
          <w:tab w:val="left" w:pos="2767"/>
          <w:tab w:val="left" w:pos="3785"/>
        </w:tabs>
        <w:spacing w:before="36" w:line="564" w:lineRule="auto"/>
        <w:ind w:left="324" w:right="6174" w:firstLine="1210"/>
      </w:pPr>
      <w:r>
        <w:t>(CSN</w:t>
      </w:r>
      <w:r>
        <w:rPr>
          <w:spacing w:val="-35"/>
        </w:rPr>
        <w:t xml:space="preserve"> </w:t>
      </w:r>
      <w:r>
        <w:t>TOTAL</w:t>
      </w:r>
      <w:r>
        <w:tab/>
        <w:t>#1</w:t>
      </w:r>
      <w:r>
        <w:tab/>
      </w:r>
      <w:r>
        <w:rPr>
          <w:spacing w:val="-1"/>
          <w:w w:val="90"/>
        </w:rPr>
        <w:t xml:space="preserve">$1,000.00) </w:t>
      </w:r>
      <w:r>
        <w:t>TRAILER LOW BED (CSN:</w:t>
      </w:r>
      <w:r>
        <w:rPr>
          <w:spacing w:val="-81"/>
        </w:rPr>
        <w:t xml:space="preserve"> </w:t>
      </w:r>
      <w:r>
        <w:t>2330-438830)</w:t>
      </w:r>
    </w:p>
    <w:p w:rsidR="00573016" w:rsidRDefault="0077703A">
      <w:pPr>
        <w:pStyle w:val="BodyText"/>
        <w:tabs>
          <w:tab w:val="left" w:pos="1851"/>
          <w:tab w:val="left" w:pos="2767"/>
          <w:tab w:val="left" w:pos="3785"/>
          <w:tab w:val="left" w:pos="5311"/>
          <w:tab w:val="left" w:pos="5718"/>
          <w:tab w:val="left" w:pos="7856"/>
        </w:tabs>
        <w:spacing w:before="2"/>
        <w:ind w:left="527"/>
      </w:pPr>
      <w:r>
        <w:t>1019</w:t>
      </w:r>
      <w:r>
        <w:tab/>
        <w:t>/</w:t>
      </w:r>
      <w:r>
        <w:tab/>
        <w:t>6100</w:t>
      </w:r>
      <w:r>
        <w:tab/>
        <w:t>$1,000.00</w:t>
      </w:r>
      <w:r>
        <w:rPr>
          <w:spacing w:val="-42"/>
        </w:rPr>
        <w:t xml:space="preserve"> </w:t>
      </w:r>
      <w:r>
        <w:t>10</w:t>
      </w:r>
      <w:r>
        <w:tab/>
        <w:t>/</w:t>
      </w:r>
      <w:r>
        <w:tab/>
        <w:t>23E-135</w:t>
      </w:r>
      <w:r>
        <w:tab/>
        <w:t>230</w:t>
      </w:r>
    </w:p>
    <w:p w:rsidR="00573016" w:rsidRDefault="0077703A">
      <w:pPr>
        <w:pStyle w:val="BodyText"/>
        <w:tabs>
          <w:tab w:val="left" w:pos="2767"/>
          <w:tab w:val="left" w:pos="3785"/>
        </w:tabs>
        <w:spacing w:before="36"/>
        <w:ind w:left="1535"/>
      </w:pPr>
      <w:r>
        <w:t>(CSN</w:t>
      </w:r>
      <w:r>
        <w:rPr>
          <w:spacing w:val="-35"/>
        </w:rPr>
        <w:t xml:space="preserve"> </w:t>
      </w:r>
      <w:r>
        <w:t>TOTAL</w:t>
      </w:r>
      <w:r>
        <w:tab/>
        <w:t>#1</w:t>
      </w:r>
      <w:r>
        <w:tab/>
        <w:t>$1,000.00)</w:t>
      </w:r>
    </w:p>
    <w:p w:rsidR="00573016" w:rsidRDefault="00573016">
      <w:pPr>
        <w:pStyle w:val="BodyText"/>
        <w:spacing w:before="4"/>
        <w:rPr>
          <w:sz w:val="24"/>
        </w:rPr>
      </w:pPr>
    </w:p>
    <w:p w:rsidR="00573016" w:rsidRDefault="0077703A">
      <w:pPr>
        <w:pStyle w:val="BodyText"/>
        <w:ind w:left="1044"/>
      </w:pPr>
      <w:r>
        <w:rPr>
          <w:w w:val="94"/>
        </w:rPr>
        <w:t>.</w:t>
      </w:r>
    </w:p>
    <w:p w:rsidR="00573016" w:rsidRDefault="0077703A">
      <w:pPr>
        <w:pStyle w:val="BodyText"/>
        <w:spacing w:before="36"/>
        <w:ind w:left="1044"/>
      </w:pPr>
      <w:r>
        <w:rPr>
          <w:w w:val="94"/>
        </w:rPr>
        <w:t>.</w:t>
      </w:r>
    </w:p>
    <w:p w:rsidR="00573016" w:rsidRDefault="0077703A">
      <w:pPr>
        <w:pStyle w:val="BodyText"/>
        <w:spacing w:before="37"/>
        <w:ind w:left="1044"/>
      </w:pPr>
      <w:r>
        <w:rPr>
          <w:w w:val="94"/>
        </w:rPr>
        <w:t>.</w:t>
      </w:r>
    </w:p>
    <w:p w:rsidR="00573016" w:rsidRDefault="00573016">
      <w:pPr>
        <w:pStyle w:val="BodyText"/>
        <w:spacing w:before="4"/>
        <w:rPr>
          <w:sz w:val="24"/>
        </w:rPr>
      </w:pPr>
    </w:p>
    <w:p w:rsidR="00573016" w:rsidRDefault="0077703A">
      <w:pPr>
        <w:pStyle w:val="BodyText"/>
        <w:tabs>
          <w:tab w:val="left" w:pos="5210"/>
          <w:tab w:val="left" w:pos="7652"/>
        </w:tabs>
        <w:ind w:left="527" w:hanging="203"/>
      </w:pPr>
      <w:r>
        <w:t>ACCOUNTABLE</w:t>
      </w:r>
      <w:r>
        <w:rPr>
          <w:spacing w:val="-42"/>
        </w:rPr>
        <w:t xml:space="preserve"> </w:t>
      </w:r>
      <w:r>
        <w:t>NX</w:t>
      </w:r>
      <w:r>
        <w:rPr>
          <w:spacing w:val="-41"/>
        </w:rPr>
        <w:t xml:space="preserve"> </w:t>
      </w:r>
      <w:r>
        <w:t>EQUIP.</w:t>
      </w:r>
      <w:r>
        <w:rPr>
          <w:spacing w:val="-41"/>
        </w:rPr>
        <w:t xml:space="preserve"> </w:t>
      </w:r>
      <w:r>
        <w:t>FOR</w:t>
      </w:r>
      <w:r>
        <w:rPr>
          <w:spacing w:val="-42"/>
        </w:rPr>
        <w:t xml:space="preserve"> </w:t>
      </w:r>
      <w:r>
        <w:t>STATION:</w:t>
      </w:r>
      <w:r>
        <w:rPr>
          <w:spacing w:val="-41"/>
        </w:rPr>
        <w:t xml:space="preserve"> </w:t>
      </w:r>
      <w:r w:rsidR="006B6161">
        <w:t>999</w:t>
      </w:r>
      <w:r>
        <w:tab/>
        <w:t>APR</w:t>
      </w:r>
      <w:r>
        <w:rPr>
          <w:spacing w:val="-46"/>
        </w:rPr>
        <w:t xml:space="preserve"> </w:t>
      </w:r>
      <w:r>
        <w:t>04,</w:t>
      </w:r>
      <w:r>
        <w:rPr>
          <w:spacing w:val="-47"/>
        </w:rPr>
        <w:t xml:space="preserve"> </w:t>
      </w:r>
      <w:r>
        <w:t>1996@10:47:31</w:t>
      </w:r>
      <w:r>
        <w:tab/>
        <w:t>page</w:t>
      </w:r>
      <w:r>
        <w:rPr>
          <w:spacing w:val="-8"/>
        </w:rPr>
        <w:t xml:space="preserve"> </w:t>
      </w:r>
      <w:r>
        <w:t>48</w:t>
      </w:r>
    </w:p>
    <w:p w:rsidR="00573016" w:rsidRDefault="00573016">
      <w:pPr>
        <w:pStyle w:val="BodyText"/>
        <w:spacing w:before="4"/>
        <w:rPr>
          <w:sz w:val="24"/>
        </w:rPr>
      </w:pPr>
    </w:p>
    <w:p w:rsidR="00573016" w:rsidRDefault="0077703A">
      <w:pPr>
        <w:pStyle w:val="BodyText"/>
        <w:tabs>
          <w:tab w:val="left" w:pos="1647"/>
          <w:tab w:val="left" w:pos="2258"/>
          <w:tab w:val="left" w:pos="3276"/>
          <w:tab w:val="left" w:pos="4802"/>
          <w:tab w:val="left" w:pos="5108"/>
          <w:tab w:val="left" w:pos="5718"/>
          <w:tab w:val="left" w:pos="7856"/>
        </w:tabs>
        <w:spacing w:line="283" w:lineRule="auto"/>
        <w:ind w:left="527" w:right="2816"/>
      </w:pPr>
      <w:r>
        <w:t>EQUIPMENT</w:t>
      </w:r>
      <w:r>
        <w:tab/>
        <w:t>ACQ</w:t>
      </w:r>
      <w:r>
        <w:tab/>
        <w:t>FUND</w:t>
      </w:r>
      <w:r>
        <w:rPr>
          <w:spacing w:val="-29"/>
        </w:rPr>
        <w:t xml:space="preserve"> </w:t>
      </w:r>
      <w:r>
        <w:t>SGL</w:t>
      </w:r>
      <w:r>
        <w:tab/>
        <w:t>ASSET</w:t>
      </w:r>
      <w:r>
        <w:rPr>
          <w:spacing w:val="-38"/>
        </w:rPr>
        <w:t xml:space="preserve"> </w:t>
      </w:r>
      <w:r>
        <w:t>VALUE</w:t>
      </w:r>
      <w:r>
        <w:tab/>
        <w:t>LE</w:t>
      </w:r>
      <w:r>
        <w:rPr>
          <w:spacing w:val="-26"/>
        </w:rPr>
        <w:t xml:space="preserve"> </w:t>
      </w:r>
      <w:r>
        <w:t>REPL</w:t>
      </w:r>
      <w:r>
        <w:tab/>
        <w:t>LOCATION</w:t>
      </w:r>
      <w:r>
        <w:tab/>
      </w:r>
      <w:r>
        <w:rPr>
          <w:spacing w:val="-6"/>
          <w:w w:val="95"/>
        </w:rPr>
        <w:t xml:space="preserve">CMR </w:t>
      </w:r>
      <w:r>
        <w:t>ENTRY</w:t>
      </w:r>
      <w:r>
        <w:rPr>
          <w:spacing w:val="-26"/>
        </w:rPr>
        <w:t xml:space="preserve"> </w:t>
      </w:r>
      <w:r>
        <w:t>#</w:t>
      </w:r>
      <w:r>
        <w:tab/>
        <w:t>DATE</w:t>
      </w:r>
      <w:r>
        <w:tab/>
      </w:r>
      <w:r>
        <w:tab/>
      </w:r>
      <w:r>
        <w:tab/>
      </w:r>
      <w:r>
        <w:tab/>
        <w:t>DATE</w:t>
      </w:r>
      <w:r>
        <w:tab/>
        <w:t>ROOM-BLDG-DIV</w:t>
      </w:r>
    </w:p>
    <w:p w:rsidR="00573016" w:rsidRDefault="0077703A">
      <w:pPr>
        <w:pStyle w:val="BodyText"/>
        <w:tabs>
          <w:tab w:val="left" w:pos="407"/>
        </w:tabs>
        <w:spacing w:line="203" w:lineRule="exact"/>
        <w:ind w:right="2613"/>
        <w:jc w:val="right"/>
      </w:pPr>
      <w:r>
        <w:pict>
          <v:shape id="_x0000_s1270" style="position:absolute;left:0;text-align:left;margin-left:72.25pt;margin-top:16.85pt;width:402.05pt;height:.1pt;z-index:-15662080;mso-wrap-distance-left:0;mso-wrap-distance-right:0;mso-position-horizontal-relative:page" coordorigin="1445,337" coordsize="8041,0" path="m1445,337r8040,e" filled="f" strokeweight=".18983mm">
            <v:stroke dashstyle="dash"/>
            <v:path arrowok="t"/>
            <w10:wrap type="topAndBottom" anchorx="page"/>
          </v:shape>
        </w:pict>
      </w:r>
      <w:r>
        <w:pict>
          <v:line id="_x0000_s1269" style="position:absolute;left:0;text-align:left;z-index:15795712;mso-position-horizontal-relative:page" from="82.35pt,4.85pt" to="133.25pt,4.85pt" strokeweight=".18983mm">
            <v:stroke dashstyle="dash"/>
            <w10:wrap anchorx="page"/>
          </v:line>
        </w:pict>
      </w:r>
      <w:r>
        <w:pict>
          <v:line id="_x0000_s1268" style="position:absolute;left:0;text-align:left;z-index:15796224;mso-position-horizontal-relative:page" from="138.35pt,4.85pt" to="163.8pt,4.85pt" strokeweight=".18983mm">
            <v:stroke dashstyle="dash"/>
            <w10:wrap anchorx="page"/>
          </v:line>
        </w:pict>
      </w:r>
      <w:r>
        <w:pict>
          <v:line id="_x0000_s1267" style="position:absolute;left:0;text-align:left;z-index:15796736;mso-position-horizontal-relative:page" from="168.9pt,4.85pt" to="189.25pt,4.85pt" strokeweight=".18983mm">
            <v:stroke dashstyle="dash"/>
            <w10:wrap anchorx="page"/>
          </v:line>
        </w:pict>
      </w:r>
      <w:r>
        <w:pict>
          <v:line id="_x0000_s1266" style="position:absolute;left:0;text-align:left;z-index:15797248;mso-position-horizontal-relative:page" from="194.35pt,4.85pt" to="214.7pt,4.85pt" strokeweight=".18983mm">
            <v:stroke dashstyle="dash"/>
            <w10:wrap anchorx="page"/>
          </v:line>
        </w:pict>
      </w:r>
      <w:r>
        <w:pict>
          <v:line id="_x0000_s1265" style="position:absolute;left:0;text-align:left;z-index:15797760;mso-position-horizontal-relative:page" from="219.75pt,4.85pt" to="291pt,4.85pt" strokeweight=".18983mm">
            <v:stroke dashstyle="dash"/>
            <w10:wrap anchorx="page"/>
          </v:line>
        </w:pict>
      </w:r>
      <w:r>
        <w:pict>
          <v:line id="_x0000_s1264" style="position:absolute;left:0;text-align:left;z-index:15798272;mso-position-horizontal-relative:page" from="296.1pt,4.85pt" to="306.3pt,4.85pt" strokeweight=".18983mm">
            <v:stroke dashstyle="dash"/>
            <w10:wrap anchorx="page"/>
          </v:line>
        </w:pict>
      </w:r>
      <w:r>
        <w:pict>
          <v:line id="_x0000_s1263" style="position:absolute;left:0;text-align:left;z-index:15798784;mso-position-horizontal-relative:page" from="311.35pt,4.85pt" to="336.8pt,4.85pt" strokeweight=".18983mm">
            <v:stroke dashstyle="dash"/>
            <w10:wrap anchorx="page"/>
          </v:line>
        </w:pict>
      </w:r>
      <w:r>
        <w:pict>
          <v:line id="_x0000_s1262" style="position:absolute;left:0;text-align:left;z-index:15799296;mso-position-horizontal-relative:page" from="341.9pt,4.85pt" to="443.7pt,4.85pt" strokeweight=".18983mm">
            <v:stroke dashstyle="dash"/>
            <w10:wrap anchorx="page"/>
          </v:line>
        </w:pict>
      </w:r>
      <w:r>
        <w:pict>
          <v:line id="_x0000_s1261" style="position:absolute;left:0;text-align:left;z-index:-33893376;mso-position-horizontal-relative:page" from="448.75pt,4.85pt" to="469.15pt,4.85pt" strokeweight=".18983mm">
            <v:stroke dashstyle="dash"/>
            <w10:wrap anchorx="page"/>
          </v:line>
        </w:pict>
      </w:r>
      <w:r>
        <w:rPr>
          <w:w w:val="94"/>
        </w:rPr>
        <w:t xml:space="preserve"> </w:t>
      </w:r>
      <w:r>
        <w:tab/>
      </w:r>
      <w:r>
        <w:rPr>
          <w:w w:val="90"/>
        </w:rPr>
        <w:t>­</w:t>
      </w:r>
    </w:p>
    <w:p w:rsidR="00573016" w:rsidRDefault="0077703A">
      <w:pPr>
        <w:pStyle w:val="BodyText"/>
        <w:tabs>
          <w:tab w:val="left" w:pos="2258"/>
          <w:tab w:val="left" w:pos="3276"/>
        </w:tabs>
        <w:spacing w:before="106" w:after="35"/>
        <w:ind w:left="324"/>
      </w:pPr>
      <w:r>
        <w:t>TOTALS</w:t>
      </w:r>
      <w:r>
        <w:tab/>
        <w:t>COUNT</w:t>
      </w:r>
      <w:r>
        <w:tab/>
        <w:t>ASSET</w:t>
      </w:r>
      <w:r>
        <w:rPr>
          <w:spacing w:val="-8"/>
        </w:rPr>
        <w:t xml:space="preserve"> </w:t>
      </w:r>
      <w:r>
        <w:t>VALUE</w:t>
      </w:r>
    </w:p>
    <w:tbl>
      <w:tblPr>
        <w:tblW w:w="0" w:type="auto"/>
        <w:tblInd w:w="786" w:type="dxa"/>
        <w:tblLayout w:type="fixed"/>
        <w:tblCellMar>
          <w:left w:w="0" w:type="dxa"/>
          <w:right w:w="0" w:type="dxa"/>
        </w:tblCellMar>
        <w:tblLook w:val="01E0" w:firstRow="1" w:lastRow="1" w:firstColumn="1" w:lastColumn="1" w:noHBand="0" w:noVBand="0"/>
      </w:tblPr>
      <w:tblGrid>
        <w:gridCol w:w="710"/>
        <w:gridCol w:w="705"/>
        <w:gridCol w:w="827"/>
        <w:gridCol w:w="1932"/>
      </w:tblGrid>
      <w:tr w:rsidR="00573016">
        <w:trPr>
          <w:trHeight w:val="223"/>
        </w:trPr>
        <w:tc>
          <w:tcPr>
            <w:tcW w:w="710" w:type="dxa"/>
          </w:tcPr>
          <w:p w:rsidR="00573016" w:rsidRDefault="0077703A">
            <w:pPr>
              <w:pStyle w:val="TableParagraph"/>
              <w:spacing w:before="2" w:line="201" w:lineRule="exact"/>
              <w:ind w:right="50"/>
              <w:jc w:val="right"/>
              <w:rPr>
                <w:sz w:val="18"/>
              </w:rPr>
            </w:pPr>
            <w:r>
              <w:rPr>
                <w:w w:val="90"/>
                <w:sz w:val="18"/>
              </w:rPr>
              <w:t>SGL</w:t>
            </w:r>
          </w:p>
        </w:tc>
        <w:tc>
          <w:tcPr>
            <w:tcW w:w="705" w:type="dxa"/>
          </w:tcPr>
          <w:p w:rsidR="00573016" w:rsidRDefault="0077703A">
            <w:pPr>
              <w:pStyle w:val="TableParagraph"/>
              <w:spacing w:before="2" w:line="201" w:lineRule="exact"/>
              <w:ind w:left="49"/>
              <w:rPr>
                <w:sz w:val="18"/>
              </w:rPr>
            </w:pPr>
            <w:r>
              <w:rPr>
                <w:sz w:val="18"/>
              </w:rPr>
              <w:t>1561</w:t>
            </w:r>
          </w:p>
        </w:tc>
        <w:tc>
          <w:tcPr>
            <w:tcW w:w="827" w:type="dxa"/>
          </w:tcPr>
          <w:p w:rsidR="00573016" w:rsidRDefault="0077703A">
            <w:pPr>
              <w:pStyle w:val="TableParagraph"/>
              <w:spacing w:before="2" w:line="201" w:lineRule="exact"/>
              <w:ind w:right="251"/>
              <w:jc w:val="right"/>
              <w:rPr>
                <w:sz w:val="18"/>
              </w:rPr>
            </w:pPr>
            <w:r>
              <w:rPr>
                <w:w w:val="94"/>
                <w:sz w:val="18"/>
              </w:rPr>
              <w:t>4</w:t>
            </w:r>
          </w:p>
        </w:tc>
        <w:tc>
          <w:tcPr>
            <w:tcW w:w="1932" w:type="dxa"/>
          </w:tcPr>
          <w:p w:rsidR="00573016" w:rsidRDefault="0077703A">
            <w:pPr>
              <w:pStyle w:val="TableParagraph"/>
              <w:tabs>
                <w:tab w:val="left" w:pos="712"/>
              </w:tabs>
              <w:spacing w:before="2" w:line="201" w:lineRule="exact"/>
              <w:ind w:right="45"/>
              <w:jc w:val="right"/>
              <w:rPr>
                <w:sz w:val="18"/>
              </w:rPr>
            </w:pPr>
            <w:r>
              <w:rPr>
                <w:sz w:val="18"/>
              </w:rPr>
              <w:t>$</w:t>
            </w:r>
            <w:r>
              <w:rPr>
                <w:sz w:val="18"/>
              </w:rPr>
              <w:tab/>
            </w:r>
            <w:r>
              <w:rPr>
                <w:w w:val="90"/>
                <w:sz w:val="18"/>
              </w:rPr>
              <w:t>23,600.00</w:t>
            </w:r>
          </w:p>
        </w:tc>
      </w:tr>
      <w:tr w:rsidR="00573016">
        <w:trPr>
          <w:trHeight w:val="240"/>
        </w:trPr>
        <w:tc>
          <w:tcPr>
            <w:tcW w:w="710" w:type="dxa"/>
          </w:tcPr>
          <w:p w:rsidR="00573016" w:rsidRDefault="0077703A">
            <w:pPr>
              <w:pStyle w:val="TableParagraph"/>
              <w:spacing w:before="18" w:line="201" w:lineRule="exact"/>
              <w:ind w:right="50"/>
              <w:jc w:val="right"/>
              <w:rPr>
                <w:sz w:val="18"/>
              </w:rPr>
            </w:pPr>
            <w:r>
              <w:rPr>
                <w:w w:val="90"/>
                <w:sz w:val="18"/>
              </w:rPr>
              <w:t>SGL</w:t>
            </w:r>
          </w:p>
        </w:tc>
        <w:tc>
          <w:tcPr>
            <w:tcW w:w="705" w:type="dxa"/>
          </w:tcPr>
          <w:p w:rsidR="00573016" w:rsidRDefault="0077703A">
            <w:pPr>
              <w:pStyle w:val="TableParagraph"/>
              <w:spacing w:before="18" w:line="201" w:lineRule="exact"/>
              <w:ind w:left="49"/>
              <w:rPr>
                <w:sz w:val="18"/>
              </w:rPr>
            </w:pPr>
            <w:r>
              <w:rPr>
                <w:sz w:val="18"/>
              </w:rPr>
              <w:t>1750</w:t>
            </w:r>
          </w:p>
        </w:tc>
        <w:tc>
          <w:tcPr>
            <w:tcW w:w="827" w:type="dxa"/>
          </w:tcPr>
          <w:p w:rsidR="00573016" w:rsidRDefault="0077703A">
            <w:pPr>
              <w:pStyle w:val="TableParagraph"/>
              <w:spacing w:before="18" w:line="201" w:lineRule="exact"/>
              <w:ind w:right="251"/>
              <w:jc w:val="right"/>
              <w:rPr>
                <w:sz w:val="18"/>
              </w:rPr>
            </w:pPr>
            <w:r>
              <w:rPr>
                <w:w w:val="90"/>
                <w:sz w:val="18"/>
              </w:rPr>
              <w:t>65</w:t>
            </w:r>
          </w:p>
        </w:tc>
        <w:tc>
          <w:tcPr>
            <w:tcW w:w="1932" w:type="dxa"/>
          </w:tcPr>
          <w:p w:rsidR="00573016" w:rsidRDefault="0077703A">
            <w:pPr>
              <w:pStyle w:val="TableParagraph"/>
              <w:spacing w:before="18" w:line="201" w:lineRule="exact"/>
              <w:ind w:right="45"/>
              <w:jc w:val="right"/>
              <w:rPr>
                <w:sz w:val="18"/>
              </w:rPr>
            </w:pPr>
            <w:r>
              <w:rPr>
                <w:w w:val="95"/>
                <w:sz w:val="18"/>
              </w:rPr>
              <w:t>$ 101,126,838.55</w:t>
            </w:r>
          </w:p>
        </w:tc>
      </w:tr>
      <w:tr w:rsidR="00573016">
        <w:trPr>
          <w:trHeight w:val="240"/>
        </w:trPr>
        <w:tc>
          <w:tcPr>
            <w:tcW w:w="710" w:type="dxa"/>
          </w:tcPr>
          <w:p w:rsidR="00573016" w:rsidRDefault="0077703A">
            <w:pPr>
              <w:pStyle w:val="TableParagraph"/>
              <w:spacing w:before="18" w:line="201" w:lineRule="exact"/>
              <w:ind w:right="50"/>
              <w:jc w:val="right"/>
              <w:rPr>
                <w:sz w:val="18"/>
              </w:rPr>
            </w:pPr>
            <w:r>
              <w:rPr>
                <w:w w:val="90"/>
                <w:sz w:val="18"/>
              </w:rPr>
              <w:t>SGL</w:t>
            </w:r>
          </w:p>
        </w:tc>
        <w:tc>
          <w:tcPr>
            <w:tcW w:w="705" w:type="dxa"/>
          </w:tcPr>
          <w:p w:rsidR="00573016" w:rsidRDefault="0077703A">
            <w:pPr>
              <w:pStyle w:val="TableParagraph"/>
              <w:spacing w:before="18" w:line="201" w:lineRule="exact"/>
              <w:ind w:left="49"/>
              <w:rPr>
                <w:sz w:val="18"/>
              </w:rPr>
            </w:pPr>
            <w:r>
              <w:rPr>
                <w:sz w:val="18"/>
              </w:rPr>
              <w:t>1751</w:t>
            </w:r>
          </w:p>
        </w:tc>
        <w:tc>
          <w:tcPr>
            <w:tcW w:w="827" w:type="dxa"/>
          </w:tcPr>
          <w:p w:rsidR="00573016" w:rsidRDefault="0077703A">
            <w:pPr>
              <w:pStyle w:val="TableParagraph"/>
              <w:spacing w:before="18" w:line="201" w:lineRule="exact"/>
              <w:ind w:right="251"/>
              <w:jc w:val="right"/>
              <w:rPr>
                <w:sz w:val="18"/>
              </w:rPr>
            </w:pPr>
            <w:r>
              <w:rPr>
                <w:w w:val="94"/>
                <w:sz w:val="18"/>
              </w:rPr>
              <w:t>5</w:t>
            </w:r>
          </w:p>
        </w:tc>
        <w:tc>
          <w:tcPr>
            <w:tcW w:w="1932" w:type="dxa"/>
          </w:tcPr>
          <w:p w:rsidR="00573016" w:rsidRDefault="0077703A">
            <w:pPr>
              <w:pStyle w:val="TableParagraph"/>
              <w:tabs>
                <w:tab w:val="left" w:pos="610"/>
              </w:tabs>
              <w:spacing w:before="18" w:line="201" w:lineRule="exact"/>
              <w:ind w:right="45"/>
              <w:jc w:val="right"/>
              <w:rPr>
                <w:sz w:val="18"/>
              </w:rPr>
            </w:pPr>
            <w:r>
              <w:rPr>
                <w:sz w:val="18"/>
              </w:rPr>
              <w:t>$</w:t>
            </w:r>
            <w:r>
              <w:rPr>
                <w:sz w:val="18"/>
              </w:rPr>
              <w:tab/>
            </w:r>
            <w:r>
              <w:rPr>
                <w:w w:val="90"/>
                <w:sz w:val="18"/>
              </w:rPr>
              <w:t>102,160.00</w:t>
            </w:r>
          </w:p>
        </w:tc>
      </w:tr>
      <w:tr w:rsidR="00573016">
        <w:trPr>
          <w:trHeight w:val="240"/>
        </w:trPr>
        <w:tc>
          <w:tcPr>
            <w:tcW w:w="710" w:type="dxa"/>
          </w:tcPr>
          <w:p w:rsidR="00573016" w:rsidRDefault="0077703A">
            <w:pPr>
              <w:pStyle w:val="TableParagraph"/>
              <w:spacing w:before="18" w:line="201" w:lineRule="exact"/>
              <w:ind w:right="50"/>
              <w:jc w:val="right"/>
              <w:rPr>
                <w:sz w:val="18"/>
              </w:rPr>
            </w:pPr>
            <w:r>
              <w:rPr>
                <w:w w:val="90"/>
                <w:sz w:val="18"/>
              </w:rPr>
              <w:t>SGL</w:t>
            </w:r>
          </w:p>
        </w:tc>
        <w:tc>
          <w:tcPr>
            <w:tcW w:w="705" w:type="dxa"/>
          </w:tcPr>
          <w:p w:rsidR="00573016" w:rsidRDefault="0077703A">
            <w:pPr>
              <w:pStyle w:val="TableParagraph"/>
              <w:spacing w:before="18" w:line="201" w:lineRule="exact"/>
              <w:ind w:left="49"/>
              <w:rPr>
                <w:sz w:val="18"/>
              </w:rPr>
            </w:pPr>
            <w:r>
              <w:rPr>
                <w:sz w:val="18"/>
              </w:rPr>
              <w:t>1754</w:t>
            </w:r>
          </w:p>
        </w:tc>
        <w:tc>
          <w:tcPr>
            <w:tcW w:w="827" w:type="dxa"/>
          </w:tcPr>
          <w:p w:rsidR="00573016" w:rsidRDefault="0077703A">
            <w:pPr>
              <w:pStyle w:val="TableParagraph"/>
              <w:spacing w:before="18" w:line="201" w:lineRule="exact"/>
              <w:ind w:right="251"/>
              <w:jc w:val="right"/>
              <w:rPr>
                <w:sz w:val="18"/>
              </w:rPr>
            </w:pPr>
            <w:r>
              <w:rPr>
                <w:w w:val="94"/>
                <w:sz w:val="18"/>
              </w:rPr>
              <w:t>1</w:t>
            </w:r>
          </w:p>
        </w:tc>
        <w:tc>
          <w:tcPr>
            <w:tcW w:w="1932" w:type="dxa"/>
          </w:tcPr>
          <w:p w:rsidR="00573016" w:rsidRDefault="0077703A">
            <w:pPr>
              <w:pStyle w:val="TableParagraph"/>
              <w:tabs>
                <w:tab w:val="left" w:pos="814"/>
              </w:tabs>
              <w:spacing w:before="18" w:line="201" w:lineRule="exact"/>
              <w:ind w:right="45"/>
              <w:jc w:val="right"/>
              <w:rPr>
                <w:sz w:val="18"/>
              </w:rPr>
            </w:pPr>
            <w:r>
              <w:rPr>
                <w:sz w:val="18"/>
              </w:rPr>
              <w:t>$</w:t>
            </w:r>
            <w:r>
              <w:rPr>
                <w:sz w:val="18"/>
              </w:rPr>
              <w:tab/>
            </w:r>
            <w:r>
              <w:rPr>
                <w:w w:val="90"/>
                <w:sz w:val="18"/>
              </w:rPr>
              <w:t>5,001.00</w:t>
            </w:r>
          </w:p>
        </w:tc>
      </w:tr>
      <w:tr w:rsidR="00573016">
        <w:trPr>
          <w:trHeight w:val="240"/>
        </w:trPr>
        <w:tc>
          <w:tcPr>
            <w:tcW w:w="710" w:type="dxa"/>
          </w:tcPr>
          <w:p w:rsidR="00573016" w:rsidRDefault="0077703A">
            <w:pPr>
              <w:pStyle w:val="TableParagraph"/>
              <w:spacing w:before="18" w:line="201" w:lineRule="exact"/>
              <w:ind w:right="50"/>
              <w:jc w:val="right"/>
              <w:rPr>
                <w:sz w:val="18"/>
              </w:rPr>
            </w:pPr>
            <w:r>
              <w:rPr>
                <w:w w:val="90"/>
                <w:sz w:val="18"/>
              </w:rPr>
              <w:t>SGL</w:t>
            </w:r>
          </w:p>
        </w:tc>
        <w:tc>
          <w:tcPr>
            <w:tcW w:w="705" w:type="dxa"/>
          </w:tcPr>
          <w:p w:rsidR="00573016" w:rsidRDefault="0077703A">
            <w:pPr>
              <w:pStyle w:val="TableParagraph"/>
              <w:spacing w:before="18" w:line="201" w:lineRule="exact"/>
              <w:ind w:left="49"/>
              <w:rPr>
                <w:sz w:val="18"/>
              </w:rPr>
            </w:pPr>
            <w:r>
              <w:rPr>
                <w:sz w:val="18"/>
              </w:rPr>
              <w:t>1811</w:t>
            </w:r>
          </w:p>
        </w:tc>
        <w:tc>
          <w:tcPr>
            <w:tcW w:w="827" w:type="dxa"/>
          </w:tcPr>
          <w:p w:rsidR="00573016" w:rsidRDefault="0077703A">
            <w:pPr>
              <w:pStyle w:val="TableParagraph"/>
              <w:spacing w:before="18" w:line="201" w:lineRule="exact"/>
              <w:ind w:right="251"/>
              <w:jc w:val="right"/>
              <w:rPr>
                <w:sz w:val="18"/>
              </w:rPr>
            </w:pPr>
            <w:r>
              <w:rPr>
                <w:w w:val="94"/>
                <w:sz w:val="18"/>
              </w:rPr>
              <w:t>1</w:t>
            </w:r>
          </w:p>
        </w:tc>
        <w:tc>
          <w:tcPr>
            <w:tcW w:w="1932" w:type="dxa"/>
          </w:tcPr>
          <w:p w:rsidR="00573016" w:rsidRDefault="0077703A">
            <w:pPr>
              <w:pStyle w:val="TableParagraph"/>
              <w:tabs>
                <w:tab w:val="left" w:pos="1017"/>
              </w:tabs>
              <w:spacing w:before="18" w:line="201" w:lineRule="exact"/>
              <w:ind w:right="45"/>
              <w:jc w:val="right"/>
              <w:rPr>
                <w:sz w:val="18"/>
              </w:rPr>
            </w:pPr>
            <w:r>
              <w:rPr>
                <w:sz w:val="18"/>
              </w:rPr>
              <w:t>$</w:t>
            </w:r>
            <w:r>
              <w:rPr>
                <w:sz w:val="18"/>
              </w:rPr>
              <w:tab/>
            </w:r>
            <w:r>
              <w:rPr>
                <w:w w:val="90"/>
                <w:sz w:val="18"/>
              </w:rPr>
              <w:t>101.00</w:t>
            </w:r>
          </w:p>
        </w:tc>
      </w:tr>
      <w:tr w:rsidR="00573016">
        <w:trPr>
          <w:trHeight w:val="240"/>
        </w:trPr>
        <w:tc>
          <w:tcPr>
            <w:tcW w:w="710" w:type="dxa"/>
          </w:tcPr>
          <w:p w:rsidR="00573016" w:rsidRDefault="0077703A">
            <w:pPr>
              <w:pStyle w:val="TableParagraph"/>
              <w:spacing w:before="18" w:line="201" w:lineRule="exact"/>
              <w:ind w:right="50"/>
              <w:jc w:val="right"/>
              <w:rPr>
                <w:sz w:val="18"/>
              </w:rPr>
            </w:pPr>
            <w:r>
              <w:rPr>
                <w:w w:val="90"/>
                <w:sz w:val="18"/>
              </w:rPr>
              <w:t>SGL</w:t>
            </w:r>
          </w:p>
        </w:tc>
        <w:tc>
          <w:tcPr>
            <w:tcW w:w="705" w:type="dxa"/>
          </w:tcPr>
          <w:p w:rsidR="00573016" w:rsidRDefault="0077703A">
            <w:pPr>
              <w:pStyle w:val="TableParagraph"/>
              <w:spacing w:before="18" w:line="201" w:lineRule="exact"/>
              <w:ind w:left="49"/>
              <w:rPr>
                <w:sz w:val="18"/>
              </w:rPr>
            </w:pPr>
            <w:r>
              <w:rPr>
                <w:sz w:val="18"/>
              </w:rPr>
              <w:t>1830</w:t>
            </w:r>
          </w:p>
        </w:tc>
        <w:tc>
          <w:tcPr>
            <w:tcW w:w="827" w:type="dxa"/>
          </w:tcPr>
          <w:p w:rsidR="00573016" w:rsidRDefault="0077703A">
            <w:pPr>
              <w:pStyle w:val="TableParagraph"/>
              <w:spacing w:before="18" w:line="201" w:lineRule="exact"/>
              <w:ind w:right="251"/>
              <w:jc w:val="right"/>
              <w:rPr>
                <w:sz w:val="18"/>
              </w:rPr>
            </w:pPr>
            <w:r>
              <w:rPr>
                <w:w w:val="94"/>
                <w:sz w:val="18"/>
              </w:rPr>
              <w:t>1</w:t>
            </w:r>
          </w:p>
        </w:tc>
        <w:tc>
          <w:tcPr>
            <w:tcW w:w="1932" w:type="dxa"/>
          </w:tcPr>
          <w:p w:rsidR="00573016" w:rsidRDefault="0077703A">
            <w:pPr>
              <w:pStyle w:val="TableParagraph"/>
              <w:tabs>
                <w:tab w:val="left" w:pos="814"/>
              </w:tabs>
              <w:spacing w:before="18" w:line="201" w:lineRule="exact"/>
              <w:ind w:right="45"/>
              <w:jc w:val="right"/>
              <w:rPr>
                <w:sz w:val="18"/>
              </w:rPr>
            </w:pPr>
            <w:r>
              <w:rPr>
                <w:sz w:val="18"/>
              </w:rPr>
              <w:t>$</w:t>
            </w:r>
            <w:r>
              <w:rPr>
                <w:sz w:val="18"/>
              </w:rPr>
              <w:tab/>
            </w:r>
            <w:r>
              <w:rPr>
                <w:w w:val="90"/>
                <w:sz w:val="18"/>
              </w:rPr>
              <w:t>7,000.00</w:t>
            </w:r>
          </w:p>
        </w:tc>
      </w:tr>
      <w:tr w:rsidR="00573016">
        <w:trPr>
          <w:trHeight w:val="240"/>
        </w:trPr>
        <w:tc>
          <w:tcPr>
            <w:tcW w:w="710" w:type="dxa"/>
          </w:tcPr>
          <w:p w:rsidR="00573016" w:rsidRDefault="0077703A">
            <w:pPr>
              <w:pStyle w:val="TableParagraph"/>
              <w:spacing w:before="18" w:line="201" w:lineRule="exact"/>
              <w:ind w:right="50"/>
              <w:jc w:val="right"/>
              <w:rPr>
                <w:sz w:val="18"/>
              </w:rPr>
            </w:pPr>
            <w:r>
              <w:rPr>
                <w:w w:val="90"/>
                <w:sz w:val="18"/>
              </w:rPr>
              <w:t>SGL</w:t>
            </w:r>
          </w:p>
        </w:tc>
        <w:tc>
          <w:tcPr>
            <w:tcW w:w="705" w:type="dxa"/>
          </w:tcPr>
          <w:p w:rsidR="00573016" w:rsidRDefault="0077703A">
            <w:pPr>
              <w:pStyle w:val="TableParagraph"/>
              <w:spacing w:before="18" w:line="201" w:lineRule="exact"/>
              <w:ind w:left="49"/>
              <w:rPr>
                <w:sz w:val="18"/>
              </w:rPr>
            </w:pPr>
            <w:r>
              <w:rPr>
                <w:sz w:val="18"/>
              </w:rPr>
              <w:t>6100</w:t>
            </w:r>
          </w:p>
        </w:tc>
        <w:tc>
          <w:tcPr>
            <w:tcW w:w="827" w:type="dxa"/>
          </w:tcPr>
          <w:p w:rsidR="00573016" w:rsidRDefault="0077703A">
            <w:pPr>
              <w:pStyle w:val="TableParagraph"/>
              <w:spacing w:before="18" w:line="201" w:lineRule="exact"/>
              <w:ind w:right="251"/>
              <w:jc w:val="right"/>
              <w:rPr>
                <w:sz w:val="18"/>
              </w:rPr>
            </w:pPr>
            <w:r>
              <w:rPr>
                <w:w w:val="90"/>
                <w:sz w:val="18"/>
              </w:rPr>
              <w:t>14</w:t>
            </w:r>
          </w:p>
        </w:tc>
        <w:tc>
          <w:tcPr>
            <w:tcW w:w="1932" w:type="dxa"/>
          </w:tcPr>
          <w:p w:rsidR="00573016" w:rsidRDefault="0077703A">
            <w:pPr>
              <w:pStyle w:val="TableParagraph"/>
              <w:tabs>
                <w:tab w:val="left" w:pos="712"/>
              </w:tabs>
              <w:spacing w:before="18" w:line="201" w:lineRule="exact"/>
              <w:ind w:right="45"/>
              <w:jc w:val="right"/>
              <w:rPr>
                <w:sz w:val="18"/>
              </w:rPr>
            </w:pPr>
            <w:r>
              <w:rPr>
                <w:sz w:val="18"/>
              </w:rPr>
              <w:t>$</w:t>
            </w:r>
            <w:r>
              <w:rPr>
                <w:sz w:val="18"/>
              </w:rPr>
              <w:tab/>
            </w:r>
            <w:r>
              <w:rPr>
                <w:w w:val="90"/>
                <w:sz w:val="18"/>
              </w:rPr>
              <w:t>38,020.00</w:t>
            </w:r>
          </w:p>
        </w:tc>
      </w:tr>
      <w:tr w:rsidR="00573016">
        <w:trPr>
          <w:trHeight w:val="240"/>
        </w:trPr>
        <w:tc>
          <w:tcPr>
            <w:tcW w:w="710" w:type="dxa"/>
          </w:tcPr>
          <w:p w:rsidR="00573016" w:rsidRDefault="0077703A">
            <w:pPr>
              <w:pStyle w:val="TableParagraph"/>
              <w:spacing w:before="18" w:line="201" w:lineRule="exact"/>
              <w:ind w:right="50"/>
              <w:jc w:val="right"/>
              <w:rPr>
                <w:sz w:val="18"/>
              </w:rPr>
            </w:pPr>
            <w:r>
              <w:rPr>
                <w:w w:val="90"/>
                <w:sz w:val="18"/>
              </w:rPr>
              <w:t>SGL</w:t>
            </w:r>
          </w:p>
        </w:tc>
        <w:tc>
          <w:tcPr>
            <w:tcW w:w="705" w:type="dxa"/>
          </w:tcPr>
          <w:p w:rsidR="00573016" w:rsidRDefault="0077703A">
            <w:pPr>
              <w:pStyle w:val="TableParagraph"/>
              <w:spacing w:before="18" w:line="201" w:lineRule="exact"/>
              <w:ind w:left="49"/>
              <w:rPr>
                <w:sz w:val="18"/>
              </w:rPr>
            </w:pPr>
            <w:r>
              <w:rPr>
                <w:w w:val="95"/>
                <w:sz w:val="18"/>
              </w:rPr>
              <w:t>&lt;null&gt;</w:t>
            </w:r>
          </w:p>
        </w:tc>
        <w:tc>
          <w:tcPr>
            <w:tcW w:w="827" w:type="dxa"/>
          </w:tcPr>
          <w:p w:rsidR="00573016" w:rsidRDefault="0077703A">
            <w:pPr>
              <w:pStyle w:val="TableParagraph"/>
              <w:spacing w:before="18" w:line="201" w:lineRule="exact"/>
              <w:ind w:right="251"/>
              <w:jc w:val="right"/>
              <w:rPr>
                <w:sz w:val="18"/>
              </w:rPr>
            </w:pPr>
            <w:r>
              <w:rPr>
                <w:w w:val="90"/>
                <w:sz w:val="18"/>
              </w:rPr>
              <w:t>14</w:t>
            </w:r>
          </w:p>
        </w:tc>
        <w:tc>
          <w:tcPr>
            <w:tcW w:w="1932" w:type="dxa"/>
          </w:tcPr>
          <w:p w:rsidR="00573016" w:rsidRDefault="0077703A">
            <w:pPr>
              <w:pStyle w:val="TableParagraph"/>
              <w:tabs>
                <w:tab w:val="left" w:pos="610"/>
              </w:tabs>
              <w:spacing w:before="18" w:line="201" w:lineRule="exact"/>
              <w:ind w:right="45"/>
              <w:jc w:val="right"/>
              <w:rPr>
                <w:sz w:val="18"/>
              </w:rPr>
            </w:pPr>
            <w:r>
              <w:rPr>
                <w:sz w:val="18"/>
              </w:rPr>
              <w:t>$</w:t>
            </w:r>
            <w:r>
              <w:rPr>
                <w:sz w:val="18"/>
              </w:rPr>
              <w:tab/>
            </w:r>
            <w:r>
              <w:rPr>
                <w:w w:val="90"/>
                <w:sz w:val="18"/>
              </w:rPr>
              <w:t>162,127.12</w:t>
            </w:r>
          </w:p>
        </w:tc>
      </w:tr>
      <w:tr w:rsidR="00573016">
        <w:trPr>
          <w:trHeight w:val="240"/>
        </w:trPr>
        <w:tc>
          <w:tcPr>
            <w:tcW w:w="710" w:type="dxa"/>
          </w:tcPr>
          <w:p w:rsidR="00573016" w:rsidRDefault="00573016">
            <w:pPr>
              <w:pStyle w:val="TableParagraph"/>
              <w:rPr>
                <w:rFonts w:ascii="Times New Roman"/>
                <w:sz w:val="16"/>
              </w:rPr>
            </w:pPr>
          </w:p>
        </w:tc>
        <w:tc>
          <w:tcPr>
            <w:tcW w:w="705" w:type="dxa"/>
          </w:tcPr>
          <w:p w:rsidR="00573016" w:rsidRDefault="00573016">
            <w:pPr>
              <w:pStyle w:val="TableParagraph"/>
              <w:rPr>
                <w:rFonts w:ascii="Times New Roman"/>
                <w:sz w:val="16"/>
              </w:rPr>
            </w:pPr>
          </w:p>
        </w:tc>
        <w:tc>
          <w:tcPr>
            <w:tcW w:w="827" w:type="dxa"/>
          </w:tcPr>
          <w:p w:rsidR="00573016" w:rsidRDefault="0077703A">
            <w:pPr>
              <w:pStyle w:val="TableParagraph"/>
              <w:spacing w:before="18" w:line="201" w:lineRule="exact"/>
              <w:ind w:right="269"/>
              <w:jc w:val="right"/>
              <w:rPr>
                <w:sz w:val="18"/>
              </w:rPr>
            </w:pPr>
            <w:r>
              <w:rPr>
                <w:w w:val="90"/>
                <w:sz w:val="18"/>
              </w:rPr>
              <w:t>-----</w:t>
            </w:r>
          </w:p>
        </w:tc>
        <w:tc>
          <w:tcPr>
            <w:tcW w:w="1932" w:type="dxa"/>
          </w:tcPr>
          <w:p w:rsidR="00573016" w:rsidRDefault="0077703A">
            <w:pPr>
              <w:pStyle w:val="TableParagraph"/>
              <w:spacing w:before="18" w:line="201" w:lineRule="exact"/>
              <w:ind w:right="45"/>
              <w:jc w:val="right"/>
              <w:rPr>
                <w:sz w:val="18"/>
              </w:rPr>
            </w:pPr>
            <w:r>
              <w:rPr>
                <w:w w:val="90"/>
                <w:sz w:val="18"/>
              </w:rPr>
              <w:t>---------------­</w:t>
            </w:r>
          </w:p>
        </w:tc>
      </w:tr>
      <w:tr w:rsidR="00573016">
        <w:trPr>
          <w:trHeight w:val="223"/>
        </w:trPr>
        <w:tc>
          <w:tcPr>
            <w:tcW w:w="710" w:type="dxa"/>
          </w:tcPr>
          <w:p w:rsidR="00573016" w:rsidRDefault="0077703A">
            <w:pPr>
              <w:pStyle w:val="TableParagraph"/>
              <w:spacing w:before="18" w:line="185" w:lineRule="exact"/>
              <w:ind w:right="47"/>
              <w:jc w:val="right"/>
              <w:rPr>
                <w:sz w:val="18"/>
              </w:rPr>
            </w:pPr>
            <w:r>
              <w:rPr>
                <w:w w:val="90"/>
                <w:sz w:val="18"/>
              </w:rPr>
              <w:t>REPORT</w:t>
            </w:r>
          </w:p>
        </w:tc>
        <w:tc>
          <w:tcPr>
            <w:tcW w:w="705" w:type="dxa"/>
          </w:tcPr>
          <w:p w:rsidR="00573016" w:rsidRDefault="0077703A">
            <w:pPr>
              <w:pStyle w:val="TableParagraph"/>
              <w:spacing w:before="18" w:line="185" w:lineRule="exact"/>
              <w:ind w:left="52"/>
              <w:rPr>
                <w:sz w:val="18"/>
              </w:rPr>
            </w:pPr>
            <w:r>
              <w:rPr>
                <w:sz w:val="18"/>
              </w:rPr>
              <w:t>TOTAL</w:t>
            </w:r>
          </w:p>
        </w:tc>
        <w:tc>
          <w:tcPr>
            <w:tcW w:w="827" w:type="dxa"/>
          </w:tcPr>
          <w:p w:rsidR="00573016" w:rsidRDefault="0077703A">
            <w:pPr>
              <w:pStyle w:val="TableParagraph"/>
              <w:spacing w:before="18" w:line="185" w:lineRule="exact"/>
              <w:ind w:right="251"/>
              <w:jc w:val="right"/>
              <w:rPr>
                <w:sz w:val="18"/>
              </w:rPr>
            </w:pPr>
            <w:r>
              <w:rPr>
                <w:w w:val="90"/>
                <w:sz w:val="18"/>
              </w:rPr>
              <w:t>105</w:t>
            </w:r>
          </w:p>
        </w:tc>
        <w:tc>
          <w:tcPr>
            <w:tcW w:w="1932" w:type="dxa"/>
          </w:tcPr>
          <w:p w:rsidR="00573016" w:rsidRDefault="0077703A">
            <w:pPr>
              <w:pStyle w:val="TableParagraph"/>
              <w:spacing w:before="18" w:line="185" w:lineRule="exact"/>
              <w:ind w:right="45"/>
              <w:jc w:val="right"/>
              <w:rPr>
                <w:sz w:val="18"/>
              </w:rPr>
            </w:pPr>
            <w:r>
              <w:rPr>
                <w:w w:val="95"/>
                <w:sz w:val="18"/>
              </w:rPr>
              <w:t>$ 101,464,847.67</w:t>
            </w:r>
          </w:p>
        </w:tc>
      </w:tr>
    </w:tbl>
    <w:p w:rsidR="00573016" w:rsidRDefault="00573016">
      <w:pPr>
        <w:spacing w:line="185" w:lineRule="exact"/>
        <w:jc w:val="right"/>
        <w:rPr>
          <w:sz w:val="18"/>
        </w:rPr>
        <w:sectPr w:rsidR="00573016">
          <w:pgSz w:w="12240" w:h="15840"/>
          <w:pgMar w:top="1180" w:right="140" w:bottom="1180" w:left="1120" w:header="713" w:footer="988" w:gutter="0"/>
          <w:cols w:space="720"/>
        </w:sectPr>
      </w:pPr>
    </w:p>
    <w:p w:rsidR="00573016" w:rsidRDefault="00573016">
      <w:pPr>
        <w:pStyle w:val="BodyText"/>
        <w:spacing w:before="1"/>
        <w:rPr>
          <w:sz w:val="13"/>
        </w:rPr>
      </w:pPr>
    </w:p>
    <w:p w:rsidR="00573016" w:rsidRDefault="0077703A">
      <w:pPr>
        <w:pStyle w:val="Heading3"/>
      </w:pPr>
      <w:bookmarkStart w:id="172" w:name="Check_of_Equipment_Capitalization"/>
      <w:bookmarkEnd w:id="172"/>
      <w:r>
        <w:t>Check of Equipment Capitalization</w:t>
      </w:r>
    </w:p>
    <w:p w:rsidR="00573016" w:rsidRDefault="0077703A">
      <w:pPr>
        <w:spacing w:before="272" w:line="228" w:lineRule="auto"/>
        <w:ind w:left="324" w:right="1034"/>
        <w:rPr>
          <w:rFonts w:ascii="Century Schoolbook"/>
          <w:sz w:val="24"/>
        </w:rPr>
      </w:pPr>
      <w:r>
        <w:rPr>
          <w:rFonts w:ascii="Century Schoolbook"/>
          <w:sz w:val="24"/>
        </w:rPr>
        <w:t>This report prints a list of equipment items which appear to have unusual combinations in the TOTAL ASSET VALUE and CAPITALIZED? fields. Capitalized NX equipment whose CMR does not begin with one of the standard two digit values is also listed.</w:t>
      </w:r>
    </w:p>
    <w:p w:rsidR="00573016" w:rsidRDefault="00573016">
      <w:pPr>
        <w:pStyle w:val="BodyText"/>
        <w:spacing w:before="7"/>
        <w:rPr>
          <w:rFonts w:ascii="Century Schoolbook"/>
          <w:sz w:val="22"/>
        </w:rPr>
      </w:pPr>
    </w:p>
    <w:p w:rsidR="00573016" w:rsidRDefault="0077703A">
      <w:pPr>
        <w:spacing w:line="228" w:lineRule="auto"/>
        <w:ind w:left="324" w:right="1228"/>
        <w:rPr>
          <w:rFonts w:ascii="Century Schoolbook"/>
          <w:sz w:val="24"/>
        </w:rPr>
      </w:pPr>
      <w:r>
        <w:rPr>
          <w:rFonts w:ascii="Century Schoolbook"/>
          <w:sz w:val="24"/>
        </w:rPr>
        <w:t>The report</w:t>
      </w:r>
      <w:r>
        <w:rPr>
          <w:rFonts w:ascii="Century Schoolbook"/>
          <w:sz w:val="24"/>
        </w:rPr>
        <w:t xml:space="preserve"> should be used to assist with identification of equipment which may not have been appropriately marked as capitalized. The capitalized field is important for identification of equipment which is of interest to FAP.</w:t>
      </w:r>
    </w:p>
    <w:p w:rsidR="00573016" w:rsidRDefault="00573016">
      <w:pPr>
        <w:pStyle w:val="BodyText"/>
        <w:spacing w:before="1"/>
        <w:rPr>
          <w:rFonts w:ascii="Century Schoolbook"/>
          <w:sz w:val="26"/>
        </w:rPr>
      </w:pPr>
    </w:p>
    <w:p w:rsidR="00573016" w:rsidRDefault="0077703A">
      <w:pPr>
        <w:pStyle w:val="BodyText"/>
        <w:tabs>
          <w:tab w:val="left" w:pos="6329"/>
        </w:tabs>
        <w:spacing w:line="283" w:lineRule="auto"/>
        <w:ind w:left="324" w:right="3835"/>
      </w:pPr>
      <w:r>
        <w:t>Select</w:t>
      </w:r>
      <w:r>
        <w:rPr>
          <w:spacing w:val="-46"/>
        </w:rPr>
        <w:t xml:space="preserve"> </w:t>
      </w:r>
      <w:r>
        <w:t>Comparison</w:t>
      </w:r>
      <w:r>
        <w:rPr>
          <w:spacing w:val="-46"/>
        </w:rPr>
        <w:t xml:space="preserve"> </w:t>
      </w:r>
      <w:r>
        <w:t>Reports</w:t>
      </w:r>
      <w:r>
        <w:rPr>
          <w:spacing w:val="-46"/>
        </w:rPr>
        <w:t xml:space="preserve"> </w:t>
      </w:r>
      <w:r>
        <w:t>(AEMS/MERS</w:t>
      </w:r>
      <w:r>
        <w:rPr>
          <w:spacing w:val="-46"/>
        </w:rPr>
        <w:t xml:space="preserve"> </w:t>
      </w:r>
      <w:r>
        <w:t>vs</w:t>
      </w:r>
      <w:r>
        <w:rPr>
          <w:spacing w:val="-46"/>
        </w:rPr>
        <w:t xml:space="preserve"> </w:t>
      </w:r>
      <w:r>
        <w:t>LOG1)</w:t>
      </w:r>
      <w:r>
        <w:rPr>
          <w:spacing w:val="-46"/>
        </w:rPr>
        <w:t xml:space="preserve"> </w:t>
      </w:r>
      <w:r>
        <w:t>Option:</w:t>
      </w:r>
      <w:r>
        <w:rPr>
          <w:spacing w:val="-46"/>
        </w:rPr>
        <w:t xml:space="preserve"> </w:t>
      </w:r>
      <w:r>
        <w:t>cap</w:t>
      </w:r>
      <w:r>
        <w:tab/>
        <w:t>Check</w:t>
      </w:r>
      <w:r>
        <w:rPr>
          <w:spacing w:val="-43"/>
        </w:rPr>
        <w:t xml:space="preserve"> </w:t>
      </w:r>
      <w:r>
        <w:rPr>
          <w:spacing w:val="-9"/>
        </w:rPr>
        <w:t xml:space="preserve">of </w:t>
      </w:r>
      <w:r>
        <w:t>Equipment</w:t>
      </w:r>
      <w:r>
        <w:rPr>
          <w:spacing w:val="-11"/>
        </w:rPr>
        <w:t xml:space="preserve"> </w:t>
      </w:r>
      <w:r>
        <w:t>Capitalization</w:t>
      </w:r>
    </w:p>
    <w:p w:rsidR="00573016" w:rsidRDefault="0077703A">
      <w:pPr>
        <w:pStyle w:val="BodyText"/>
        <w:tabs>
          <w:tab w:val="left" w:pos="1980"/>
          <w:tab w:val="left" w:pos="2735"/>
          <w:tab w:val="left" w:pos="3448"/>
          <w:tab w:val="left" w:pos="5623"/>
        </w:tabs>
        <w:spacing w:line="280" w:lineRule="auto"/>
        <w:ind w:left="324" w:right="3935"/>
        <w:rPr>
          <w:b/>
        </w:rPr>
      </w:pPr>
      <w:r>
        <w:t>This</w:t>
      </w:r>
      <w:r>
        <w:rPr>
          <w:spacing w:val="-35"/>
        </w:rPr>
        <w:t xml:space="preserve"> </w:t>
      </w:r>
      <w:r>
        <w:t>report</w:t>
      </w:r>
      <w:r>
        <w:rPr>
          <w:spacing w:val="-35"/>
        </w:rPr>
        <w:t xml:space="preserve"> </w:t>
      </w:r>
      <w:r>
        <w:t>searches</w:t>
      </w:r>
      <w:r>
        <w:rPr>
          <w:spacing w:val="-35"/>
        </w:rPr>
        <w:t xml:space="preserve"> </w:t>
      </w:r>
      <w:r>
        <w:t>the</w:t>
      </w:r>
      <w:r>
        <w:rPr>
          <w:spacing w:val="-35"/>
        </w:rPr>
        <w:t xml:space="preserve"> </w:t>
      </w:r>
      <w:r>
        <w:t>entire</w:t>
      </w:r>
      <w:r>
        <w:rPr>
          <w:spacing w:val="-34"/>
        </w:rPr>
        <w:t xml:space="preserve"> </w:t>
      </w:r>
      <w:r>
        <w:t>equipment</w:t>
      </w:r>
      <w:r>
        <w:rPr>
          <w:spacing w:val="-35"/>
        </w:rPr>
        <w:t xml:space="preserve"> </w:t>
      </w:r>
      <w:r>
        <w:t>file</w:t>
      </w:r>
      <w:r>
        <w:rPr>
          <w:spacing w:val="-35"/>
        </w:rPr>
        <w:t xml:space="preserve"> </w:t>
      </w:r>
      <w:r>
        <w:t>and</w:t>
      </w:r>
      <w:r>
        <w:rPr>
          <w:spacing w:val="-35"/>
        </w:rPr>
        <w:t xml:space="preserve"> </w:t>
      </w:r>
      <w:r>
        <w:t>may</w:t>
      </w:r>
      <w:r>
        <w:rPr>
          <w:spacing w:val="-35"/>
        </w:rPr>
        <w:t xml:space="preserve"> </w:t>
      </w:r>
      <w:r>
        <w:t>take</w:t>
      </w:r>
      <w:r>
        <w:rPr>
          <w:spacing w:val="-34"/>
        </w:rPr>
        <w:t xml:space="preserve"> </w:t>
      </w:r>
      <w:r>
        <w:t>some time</w:t>
      </w:r>
      <w:r>
        <w:rPr>
          <w:spacing w:val="-47"/>
        </w:rPr>
        <w:t xml:space="preserve"> </w:t>
      </w:r>
      <w:r>
        <w:t>to</w:t>
      </w:r>
      <w:r>
        <w:rPr>
          <w:spacing w:val="-46"/>
        </w:rPr>
        <w:t xml:space="preserve"> </w:t>
      </w:r>
      <w:r>
        <w:t>complete.</w:t>
      </w:r>
      <w:r>
        <w:rPr>
          <w:spacing w:val="-46"/>
        </w:rPr>
        <w:t xml:space="preserve"> </w:t>
      </w:r>
      <w:r>
        <w:t>Consider</w:t>
      </w:r>
      <w:r>
        <w:rPr>
          <w:spacing w:val="-46"/>
        </w:rPr>
        <w:t xml:space="preserve"> </w:t>
      </w:r>
      <w:r>
        <w:t>queuing</w:t>
      </w:r>
      <w:r>
        <w:rPr>
          <w:spacing w:val="-46"/>
        </w:rPr>
        <w:t xml:space="preserve"> </w:t>
      </w:r>
      <w:r>
        <w:t>this</w:t>
      </w:r>
      <w:r>
        <w:rPr>
          <w:spacing w:val="-46"/>
        </w:rPr>
        <w:t xml:space="preserve"> </w:t>
      </w:r>
      <w:r>
        <w:t>report</w:t>
      </w:r>
      <w:r>
        <w:rPr>
          <w:spacing w:val="-46"/>
        </w:rPr>
        <w:t xml:space="preserve"> </w:t>
      </w:r>
      <w:r>
        <w:t>to</w:t>
      </w:r>
      <w:r>
        <w:rPr>
          <w:spacing w:val="-46"/>
        </w:rPr>
        <w:t xml:space="preserve"> </w:t>
      </w:r>
      <w:r>
        <w:t>run</w:t>
      </w:r>
      <w:r>
        <w:rPr>
          <w:spacing w:val="-46"/>
        </w:rPr>
        <w:t xml:space="preserve"> </w:t>
      </w:r>
      <w:r>
        <w:t>after-hours. DEVICE:</w:t>
      </w:r>
      <w:r>
        <w:rPr>
          <w:spacing w:val="-47"/>
        </w:rPr>
        <w:t xml:space="preserve"> </w:t>
      </w:r>
      <w:r>
        <w:t>HOME//</w:t>
      </w:r>
      <w:r>
        <w:tab/>
      </w:r>
      <w:r>
        <w:rPr>
          <w:b/>
        </w:rPr>
        <w:t>&lt;RET&gt;</w:t>
      </w:r>
      <w:r>
        <w:rPr>
          <w:b/>
        </w:rPr>
        <w:tab/>
      </w:r>
      <w:r>
        <w:t>LAN</w:t>
      </w:r>
      <w:r>
        <w:tab/>
        <w:t>RIGHT</w:t>
      </w:r>
      <w:r>
        <w:rPr>
          <w:spacing w:val="-40"/>
        </w:rPr>
        <w:t xml:space="preserve"> </w:t>
      </w:r>
      <w:r>
        <w:t>MARGIN:</w:t>
      </w:r>
      <w:r>
        <w:rPr>
          <w:spacing w:val="-40"/>
        </w:rPr>
        <w:t xml:space="preserve"> </w:t>
      </w:r>
      <w:r>
        <w:t>80//</w:t>
      </w:r>
      <w:r>
        <w:tab/>
      </w:r>
      <w:r>
        <w:rPr>
          <w:b/>
        </w:rPr>
        <w:t>&lt;RET&gt;</w:t>
      </w:r>
    </w:p>
    <w:p w:rsidR="00573016" w:rsidRDefault="0077703A">
      <w:pPr>
        <w:pStyle w:val="BodyText"/>
        <w:tabs>
          <w:tab w:val="left" w:pos="2970"/>
          <w:tab w:val="left" w:pos="5210"/>
          <w:tab w:val="left" w:pos="7652"/>
        </w:tabs>
        <w:spacing w:before="9" w:line="480" w:lineRule="exact"/>
        <w:ind w:left="1535" w:right="2714" w:hanging="1211"/>
      </w:pPr>
      <w:r>
        <w:t>CHECK</w:t>
      </w:r>
      <w:r>
        <w:rPr>
          <w:spacing w:val="-54"/>
        </w:rPr>
        <w:t xml:space="preserve"> </w:t>
      </w:r>
      <w:r>
        <w:t>OF</w:t>
      </w:r>
      <w:r>
        <w:rPr>
          <w:spacing w:val="-54"/>
        </w:rPr>
        <w:t xml:space="preserve"> </w:t>
      </w:r>
      <w:r>
        <w:t>EQUIPMENT</w:t>
      </w:r>
      <w:r>
        <w:rPr>
          <w:spacing w:val="-54"/>
        </w:rPr>
        <w:t xml:space="preserve"> </w:t>
      </w:r>
      <w:r>
        <w:t>CAPITALIZATION</w:t>
      </w:r>
      <w:r>
        <w:tab/>
        <w:t>NOV</w:t>
      </w:r>
      <w:r>
        <w:rPr>
          <w:spacing w:val="-46"/>
        </w:rPr>
        <w:t xml:space="preserve"> </w:t>
      </w:r>
      <w:r>
        <w:t>27,</w:t>
      </w:r>
      <w:r>
        <w:rPr>
          <w:spacing w:val="-46"/>
        </w:rPr>
        <w:t xml:space="preserve"> </w:t>
      </w:r>
      <w:r>
        <w:t>1995@14:53:08</w:t>
      </w:r>
      <w:r>
        <w:tab/>
        <w:t>page</w:t>
      </w:r>
      <w:r>
        <w:rPr>
          <w:spacing w:val="-33"/>
        </w:rPr>
        <w:t xml:space="preserve"> </w:t>
      </w:r>
      <w:r>
        <w:rPr>
          <w:spacing w:val="-16"/>
        </w:rPr>
        <w:t xml:space="preserve">1 </w:t>
      </w:r>
      <w:r>
        <w:t>TYPE</w:t>
      </w:r>
      <w:r>
        <w:tab/>
        <w:t>ASSET</w:t>
      </w:r>
    </w:p>
    <w:p w:rsidR="00573016" w:rsidRDefault="0077703A">
      <w:pPr>
        <w:pStyle w:val="BodyText"/>
        <w:tabs>
          <w:tab w:val="left" w:pos="1546"/>
          <w:tab w:val="left" w:pos="2258"/>
          <w:tab w:val="left" w:pos="2970"/>
          <w:tab w:val="left" w:pos="4192"/>
        </w:tabs>
        <w:spacing w:line="198" w:lineRule="exact"/>
        <w:ind w:left="324"/>
      </w:pPr>
      <w:r>
        <w:pict>
          <v:line id="_x0000_s1260" style="position:absolute;left:0;text-align:left;z-index:15800320;mso-position-horizontal-relative:page" from="72.25pt,16.6pt" to="474.25pt,16.6pt" strokeweight=".18983mm">
            <v:stroke dashstyle="dash"/>
            <w10:wrap anchorx="page"/>
          </v:line>
        </w:pict>
      </w:r>
      <w:r>
        <w:t>EQUIP</w:t>
      </w:r>
      <w:r>
        <w:rPr>
          <w:spacing w:val="-32"/>
        </w:rPr>
        <w:t xml:space="preserve"> </w:t>
      </w:r>
      <w:r>
        <w:t>ID#</w:t>
      </w:r>
      <w:r>
        <w:tab/>
        <w:t>ENTRY</w:t>
      </w:r>
      <w:r>
        <w:tab/>
        <w:t>CMR</w:t>
      </w:r>
      <w:r>
        <w:tab/>
        <w:t>VALUE</w:t>
      </w:r>
      <w:r>
        <w:tab/>
        <w:t>CAPITALIZED</w:t>
      </w:r>
    </w:p>
    <w:p w:rsidR="00573016" w:rsidRDefault="00573016">
      <w:pPr>
        <w:pStyle w:val="BodyText"/>
        <w:spacing w:before="9" w:after="1"/>
        <w:rPr>
          <w:sz w:val="11"/>
        </w:rPr>
      </w:pPr>
    </w:p>
    <w:tbl>
      <w:tblPr>
        <w:tblW w:w="0" w:type="auto"/>
        <w:tblInd w:w="332" w:type="dxa"/>
        <w:tblLayout w:type="fixed"/>
        <w:tblCellMar>
          <w:left w:w="0" w:type="dxa"/>
          <w:right w:w="0" w:type="dxa"/>
        </w:tblCellMar>
        <w:tblLook w:val="01E0" w:firstRow="1" w:lastRow="1" w:firstColumn="1" w:lastColumn="1" w:noHBand="0" w:noVBand="0"/>
      </w:tblPr>
      <w:tblGrid>
        <w:gridCol w:w="814"/>
        <w:gridCol w:w="865"/>
        <w:gridCol w:w="763"/>
        <w:gridCol w:w="1170"/>
        <w:gridCol w:w="1068"/>
        <w:gridCol w:w="2744"/>
      </w:tblGrid>
      <w:tr w:rsidR="00573016">
        <w:trPr>
          <w:trHeight w:val="722"/>
        </w:trPr>
        <w:tc>
          <w:tcPr>
            <w:tcW w:w="814" w:type="dxa"/>
          </w:tcPr>
          <w:p w:rsidR="00573016" w:rsidRDefault="00573016">
            <w:pPr>
              <w:pStyle w:val="TableParagraph"/>
              <w:rPr>
                <w:sz w:val="20"/>
              </w:rPr>
            </w:pPr>
          </w:p>
          <w:p w:rsidR="00573016" w:rsidRDefault="0077703A">
            <w:pPr>
              <w:pStyle w:val="TableParagraph"/>
              <w:spacing w:before="155"/>
              <w:rPr>
                <w:sz w:val="18"/>
              </w:rPr>
            </w:pPr>
            <w:r>
              <w:rPr>
                <w:sz w:val="18"/>
              </w:rPr>
              <w:t>1050</w:t>
            </w:r>
          </w:p>
        </w:tc>
        <w:tc>
          <w:tcPr>
            <w:tcW w:w="865" w:type="dxa"/>
          </w:tcPr>
          <w:p w:rsidR="00573016" w:rsidRDefault="00573016">
            <w:pPr>
              <w:pStyle w:val="TableParagraph"/>
              <w:rPr>
                <w:sz w:val="20"/>
              </w:rPr>
            </w:pPr>
          </w:p>
          <w:p w:rsidR="00573016" w:rsidRDefault="0077703A">
            <w:pPr>
              <w:pStyle w:val="TableParagraph"/>
              <w:spacing w:before="155"/>
              <w:ind w:right="252"/>
              <w:jc w:val="right"/>
              <w:rPr>
                <w:sz w:val="18"/>
              </w:rPr>
            </w:pPr>
            <w:r>
              <w:rPr>
                <w:w w:val="90"/>
                <w:sz w:val="18"/>
              </w:rPr>
              <w:t>NX</w:t>
            </w:r>
          </w:p>
        </w:tc>
        <w:tc>
          <w:tcPr>
            <w:tcW w:w="763" w:type="dxa"/>
          </w:tcPr>
          <w:p w:rsidR="00573016" w:rsidRDefault="00573016">
            <w:pPr>
              <w:pStyle w:val="TableParagraph"/>
              <w:rPr>
                <w:sz w:val="20"/>
              </w:rPr>
            </w:pPr>
          </w:p>
          <w:p w:rsidR="00573016" w:rsidRDefault="0077703A">
            <w:pPr>
              <w:pStyle w:val="TableParagraph"/>
              <w:spacing w:before="155"/>
              <w:ind w:left="224" w:right="173"/>
              <w:jc w:val="center"/>
              <w:rPr>
                <w:sz w:val="18"/>
              </w:rPr>
            </w:pPr>
            <w:r>
              <w:rPr>
                <w:sz w:val="18"/>
              </w:rPr>
              <w:t>160</w:t>
            </w:r>
          </w:p>
        </w:tc>
        <w:tc>
          <w:tcPr>
            <w:tcW w:w="1170" w:type="dxa"/>
          </w:tcPr>
          <w:p w:rsidR="00573016" w:rsidRDefault="00573016">
            <w:pPr>
              <w:pStyle w:val="TableParagraph"/>
              <w:rPr>
                <w:sz w:val="20"/>
              </w:rPr>
            </w:pPr>
          </w:p>
          <w:p w:rsidR="00573016" w:rsidRDefault="0077703A">
            <w:pPr>
              <w:pStyle w:val="TableParagraph"/>
              <w:spacing w:before="155"/>
              <w:ind w:left="204"/>
              <w:rPr>
                <w:sz w:val="18"/>
              </w:rPr>
            </w:pPr>
            <w:r>
              <w:rPr>
                <w:sz w:val="18"/>
              </w:rPr>
              <w:t>23500</w:t>
            </w:r>
          </w:p>
        </w:tc>
        <w:tc>
          <w:tcPr>
            <w:tcW w:w="1068" w:type="dxa"/>
          </w:tcPr>
          <w:p w:rsidR="00573016" w:rsidRDefault="00573016">
            <w:pPr>
              <w:pStyle w:val="TableParagraph"/>
              <w:rPr>
                <w:rFonts w:ascii="Times New Roman"/>
                <w:sz w:val="20"/>
              </w:rPr>
            </w:pPr>
          </w:p>
        </w:tc>
        <w:tc>
          <w:tcPr>
            <w:tcW w:w="2744" w:type="dxa"/>
          </w:tcPr>
          <w:p w:rsidR="00573016" w:rsidRDefault="00573016">
            <w:pPr>
              <w:pStyle w:val="TableParagraph"/>
              <w:rPr>
                <w:sz w:val="20"/>
              </w:rPr>
            </w:pPr>
          </w:p>
          <w:p w:rsidR="00573016" w:rsidRDefault="0077703A">
            <w:pPr>
              <w:pStyle w:val="TableParagraph"/>
              <w:spacing w:before="155"/>
              <w:ind w:left="510"/>
              <w:rPr>
                <w:sz w:val="18"/>
              </w:rPr>
            </w:pPr>
            <w:r>
              <w:rPr>
                <w:sz w:val="18"/>
              </w:rPr>
              <w:t>Check capitalization</w:t>
            </w:r>
          </w:p>
        </w:tc>
      </w:tr>
      <w:tr w:rsidR="00573016">
        <w:trPr>
          <w:trHeight w:val="360"/>
        </w:trPr>
        <w:tc>
          <w:tcPr>
            <w:tcW w:w="814" w:type="dxa"/>
          </w:tcPr>
          <w:p w:rsidR="00573016" w:rsidRDefault="0077703A">
            <w:pPr>
              <w:pStyle w:val="TableParagraph"/>
              <w:spacing w:before="138" w:line="201" w:lineRule="exact"/>
              <w:rPr>
                <w:sz w:val="18"/>
              </w:rPr>
            </w:pPr>
            <w:r>
              <w:rPr>
                <w:sz w:val="18"/>
              </w:rPr>
              <w:t>1057</w:t>
            </w:r>
          </w:p>
        </w:tc>
        <w:tc>
          <w:tcPr>
            <w:tcW w:w="865" w:type="dxa"/>
          </w:tcPr>
          <w:p w:rsidR="00573016" w:rsidRDefault="0077703A">
            <w:pPr>
              <w:pStyle w:val="TableParagraph"/>
              <w:spacing w:before="138" w:line="201" w:lineRule="exact"/>
              <w:ind w:right="252"/>
              <w:jc w:val="right"/>
              <w:rPr>
                <w:sz w:val="18"/>
              </w:rPr>
            </w:pPr>
            <w:r>
              <w:rPr>
                <w:w w:val="90"/>
                <w:sz w:val="18"/>
              </w:rPr>
              <w:t>NX</w:t>
            </w:r>
          </w:p>
        </w:tc>
        <w:tc>
          <w:tcPr>
            <w:tcW w:w="763" w:type="dxa"/>
          </w:tcPr>
          <w:p w:rsidR="00573016" w:rsidRDefault="00573016">
            <w:pPr>
              <w:pStyle w:val="TableParagraph"/>
              <w:rPr>
                <w:rFonts w:ascii="Times New Roman"/>
                <w:sz w:val="20"/>
              </w:rPr>
            </w:pPr>
          </w:p>
        </w:tc>
        <w:tc>
          <w:tcPr>
            <w:tcW w:w="1170" w:type="dxa"/>
          </w:tcPr>
          <w:p w:rsidR="00573016" w:rsidRDefault="00573016">
            <w:pPr>
              <w:pStyle w:val="TableParagraph"/>
              <w:rPr>
                <w:rFonts w:ascii="Times New Roman"/>
                <w:sz w:val="20"/>
              </w:rPr>
            </w:pPr>
          </w:p>
        </w:tc>
        <w:tc>
          <w:tcPr>
            <w:tcW w:w="1068" w:type="dxa"/>
          </w:tcPr>
          <w:p w:rsidR="00573016" w:rsidRDefault="0077703A">
            <w:pPr>
              <w:pStyle w:val="TableParagraph"/>
              <w:spacing w:before="138" w:line="201" w:lineRule="exact"/>
              <w:ind w:left="255"/>
              <w:rPr>
                <w:sz w:val="18"/>
              </w:rPr>
            </w:pPr>
            <w:r>
              <w:rPr>
                <w:sz w:val="18"/>
              </w:rPr>
              <w:t>YES</w:t>
            </w:r>
          </w:p>
        </w:tc>
        <w:tc>
          <w:tcPr>
            <w:tcW w:w="2744" w:type="dxa"/>
          </w:tcPr>
          <w:p w:rsidR="00573016" w:rsidRDefault="0077703A">
            <w:pPr>
              <w:pStyle w:val="TableParagraph"/>
              <w:spacing w:before="138" w:line="201" w:lineRule="exact"/>
              <w:ind w:left="510"/>
              <w:rPr>
                <w:sz w:val="18"/>
              </w:rPr>
            </w:pPr>
            <w:r>
              <w:rPr>
                <w:sz w:val="18"/>
              </w:rPr>
              <w:t>Check capitalization</w:t>
            </w:r>
          </w:p>
        </w:tc>
      </w:tr>
      <w:tr w:rsidR="00573016">
        <w:trPr>
          <w:trHeight w:val="240"/>
        </w:trPr>
        <w:tc>
          <w:tcPr>
            <w:tcW w:w="814" w:type="dxa"/>
          </w:tcPr>
          <w:p w:rsidR="00573016" w:rsidRDefault="00573016">
            <w:pPr>
              <w:pStyle w:val="TableParagraph"/>
              <w:rPr>
                <w:rFonts w:ascii="Times New Roman"/>
                <w:sz w:val="16"/>
              </w:rPr>
            </w:pPr>
          </w:p>
        </w:tc>
        <w:tc>
          <w:tcPr>
            <w:tcW w:w="865" w:type="dxa"/>
          </w:tcPr>
          <w:p w:rsidR="00573016" w:rsidRDefault="00573016">
            <w:pPr>
              <w:pStyle w:val="TableParagraph"/>
              <w:rPr>
                <w:rFonts w:ascii="Times New Roman"/>
                <w:sz w:val="16"/>
              </w:rPr>
            </w:pPr>
          </w:p>
        </w:tc>
        <w:tc>
          <w:tcPr>
            <w:tcW w:w="763" w:type="dxa"/>
          </w:tcPr>
          <w:p w:rsidR="00573016" w:rsidRDefault="00573016">
            <w:pPr>
              <w:pStyle w:val="TableParagraph"/>
              <w:rPr>
                <w:rFonts w:ascii="Times New Roman"/>
                <w:sz w:val="16"/>
              </w:rPr>
            </w:pPr>
          </w:p>
        </w:tc>
        <w:tc>
          <w:tcPr>
            <w:tcW w:w="1170" w:type="dxa"/>
          </w:tcPr>
          <w:p w:rsidR="00573016" w:rsidRDefault="00573016">
            <w:pPr>
              <w:pStyle w:val="TableParagraph"/>
              <w:rPr>
                <w:rFonts w:ascii="Times New Roman"/>
                <w:sz w:val="16"/>
              </w:rPr>
            </w:pPr>
          </w:p>
        </w:tc>
        <w:tc>
          <w:tcPr>
            <w:tcW w:w="1068" w:type="dxa"/>
          </w:tcPr>
          <w:p w:rsidR="00573016" w:rsidRDefault="00573016">
            <w:pPr>
              <w:pStyle w:val="TableParagraph"/>
              <w:rPr>
                <w:rFonts w:ascii="Times New Roman"/>
                <w:sz w:val="16"/>
              </w:rPr>
            </w:pPr>
          </w:p>
        </w:tc>
        <w:tc>
          <w:tcPr>
            <w:tcW w:w="2744" w:type="dxa"/>
          </w:tcPr>
          <w:p w:rsidR="00573016" w:rsidRDefault="0077703A">
            <w:pPr>
              <w:pStyle w:val="TableParagraph"/>
              <w:spacing w:before="18" w:line="201" w:lineRule="exact"/>
              <w:ind w:left="461"/>
              <w:rPr>
                <w:sz w:val="18"/>
              </w:rPr>
            </w:pPr>
            <w:r>
              <w:rPr>
                <w:sz w:val="18"/>
              </w:rPr>
              <w:t>Check CMR</w:t>
            </w:r>
          </w:p>
        </w:tc>
      </w:tr>
      <w:tr w:rsidR="00573016">
        <w:trPr>
          <w:trHeight w:val="360"/>
        </w:trPr>
        <w:tc>
          <w:tcPr>
            <w:tcW w:w="814" w:type="dxa"/>
          </w:tcPr>
          <w:p w:rsidR="00573016" w:rsidRDefault="00573016">
            <w:pPr>
              <w:pStyle w:val="TableParagraph"/>
              <w:rPr>
                <w:rFonts w:ascii="Times New Roman"/>
                <w:sz w:val="20"/>
              </w:rPr>
            </w:pPr>
          </w:p>
        </w:tc>
        <w:tc>
          <w:tcPr>
            <w:tcW w:w="865" w:type="dxa"/>
          </w:tcPr>
          <w:p w:rsidR="00573016" w:rsidRDefault="00573016">
            <w:pPr>
              <w:pStyle w:val="TableParagraph"/>
              <w:rPr>
                <w:rFonts w:ascii="Times New Roman"/>
                <w:sz w:val="20"/>
              </w:rPr>
            </w:pPr>
          </w:p>
        </w:tc>
        <w:tc>
          <w:tcPr>
            <w:tcW w:w="763" w:type="dxa"/>
          </w:tcPr>
          <w:p w:rsidR="00573016" w:rsidRDefault="00573016">
            <w:pPr>
              <w:pStyle w:val="TableParagraph"/>
              <w:rPr>
                <w:rFonts w:ascii="Times New Roman"/>
                <w:sz w:val="20"/>
              </w:rPr>
            </w:pPr>
          </w:p>
        </w:tc>
        <w:tc>
          <w:tcPr>
            <w:tcW w:w="1170" w:type="dxa"/>
          </w:tcPr>
          <w:p w:rsidR="00573016" w:rsidRDefault="00573016">
            <w:pPr>
              <w:pStyle w:val="TableParagraph"/>
              <w:rPr>
                <w:rFonts w:ascii="Times New Roman"/>
                <w:sz w:val="20"/>
              </w:rPr>
            </w:pPr>
          </w:p>
        </w:tc>
        <w:tc>
          <w:tcPr>
            <w:tcW w:w="1068" w:type="dxa"/>
          </w:tcPr>
          <w:p w:rsidR="00573016" w:rsidRDefault="00573016">
            <w:pPr>
              <w:pStyle w:val="TableParagraph"/>
              <w:rPr>
                <w:rFonts w:ascii="Times New Roman"/>
                <w:sz w:val="20"/>
              </w:rPr>
            </w:pPr>
          </w:p>
        </w:tc>
        <w:tc>
          <w:tcPr>
            <w:tcW w:w="2744" w:type="dxa"/>
          </w:tcPr>
          <w:p w:rsidR="00573016" w:rsidRDefault="0077703A">
            <w:pPr>
              <w:pStyle w:val="TableParagraph"/>
              <w:spacing w:before="18"/>
              <w:ind w:left="461"/>
              <w:rPr>
                <w:sz w:val="18"/>
              </w:rPr>
            </w:pPr>
            <w:r>
              <w:rPr>
                <w:sz w:val="18"/>
              </w:rPr>
              <w:t>SGL is blank</w:t>
            </w:r>
          </w:p>
        </w:tc>
      </w:tr>
      <w:tr w:rsidR="00573016">
        <w:trPr>
          <w:trHeight w:val="480"/>
        </w:trPr>
        <w:tc>
          <w:tcPr>
            <w:tcW w:w="814" w:type="dxa"/>
          </w:tcPr>
          <w:p w:rsidR="00573016" w:rsidRDefault="0077703A">
            <w:pPr>
              <w:pStyle w:val="TableParagraph"/>
              <w:spacing w:before="138"/>
              <w:rPr>
                <w:sz w:val="18"/>
              </w:rPr>
            </w:pPr>
            <w:r>
              <w:rPr>
                <w:sz w:val="18"/>
              </w:rPr>
              <w:t>1058</w:t>
            </w:r>
          </w:p>
        </w:tc>
        <w:tc>
          <w:tcPr>
            <w:tcW w:w="865" w:type="dxa"/>
          </w:tcPr>
          <w:p w:rsidR="00573016" w:rsidRDefault="0077703A">
            <w:pPr>
              <w:pStyle w:val="TableParagraph"/>
              <w:spacing w:before="138"/>
              <w:ind w:right="252"/>
              <w:jc w:val="right"/>
              <w:rPr>
                <w:sz w:val="18"/>
              </w:rPr>
            </w:pPr>
            <w:r>
              <w:rPr>
                <w:w w:val="90"/>
                <w:sz w:val="18"/>
              </w:rPr>
              <w:t>NX</w:t>
            </w:r>
          </w:p>
        </w:tc>
        <w:tc>
          <w:tcPr>
            <w:tcW w:w="763" w:type="dxa"/>
          </w:tcPr>
          <w:p w:rsidR="00573016" w:rsidRDefault="00573016">
            <w:pPr>
              <w:pStyle w:val="TableParagraph"/>
              <w:rPr>
                <w:rFonts w:ascii="Times New Roman"/>
                <w:sz w:val="20"/>
              </w:rPr>
            </w:pPr>
          </w:p>
        </w:tc>
        <w:tc>
          <w:tcPr>
            <w:tcW w:w="1170" w:type="dxa"/>
          </w:tcPr>
          <w:p w:rsidR="00573016" w:rsidRDefault="0077703A">
            <w:pPr>
              <w:pStyle w:val="TableParagraph"/>
              <w:spacing w:before="138"/>
              <w:ind w:left="204"/>
              <w:rPr>
                <w:sz w:val="18"/>
              </w:rPr>
            </w:pPr>
            <w:r>
              <w:rPr>
                <w:sz w:val="18"/>
              </w:rPr>
              <w:t>10100</w:t>
            </w:r>
          </w:p>
        </w:tc>
        <w:tc>
          <w:tcPr>
            <w:tcW w:w="1068" w:type="dxa"/>
          </w:tcPr>
          <w:p w:rsidR="00573016" w:rsidRDefault="0077703A">
            <w:pPr>
              <w:pStyle w:val="TableParagraph"/>
              <w:spacing w:before="138"/>
              <w:ind w:left="255"/>
              <w:rPr>
                <w:sz w:val="18"/>
              </w:rPr>
            </w:pPr>
            <w:r>
              <w:rPr>
                <w:sz w:val="18"/>
              </w:rPr>
              <w:t>YES</w:t>
            </w:r>
          </w:p>
        </w:tc>
        <w:tc>
          <w:tcPr>
            <w:tcW w:w="2744" w:type="dxa"/>
          </w:tcPr>
          <w:p w:rsidR="00573016" w:rsidRDefault="0077703A">
            <w:pPr>
              <w:pStyle w:val="TableParagraph"/>
              <w:spacing w:before="138"/>
              <w:ind w:left="510"/>
              <w:rPr>
                <w:sz w:val="18"/>
              </w:rPr>
            </w:pPr>
            <w:r>
              <w:rPr>
                <w:sz w:val="18"/>
              </w:rPr>
              <w:t>Check CMR</w:t>
            </w:r>
          </w:p>
        </w:tc>
      </w:tr>
      <w:tr w:rsidR="00573016">
        <w:trPr>
          <w:trHeight w:val="360"/>
        </w:trPr>
        <w:tc>
          <w:tcPr>
            <w:tcW w:w="814" w:type="dxa"/>
          </w:tcPr>
          <w:p w:rsidR="00573016" w:rsidRDefault="0077703A">
            <w:pPr>
              <w:pStyle w:val="TableParagraph"/>
              <w:spacing w:before="138" w:line="201" w:lineRule="exact"/>
              <w:rPr>
                <w:sz w:val="18"/>
              </w:rPr>
            </w:pPr>
            <w:r>
              <w:rPr>
                <w:sz w:val="18"/>
              </w:rPr>
              <w:t>1059</w:t>
            </w:r>
          </w:p>
        </w:tc>
        <w:tc>
          <w:tcPr>
            <w:tcW w:w="865" w:type="dxa"/>
          </w:tcPr>
          <w:p w:rsidR="00573016" w:rsidRDefault="0077703A">
            <w:pPr>
              <w:pStyle w:val="TableParagraph"/>
              <w:spacing w:before="138" w:line="201" w:lineRule="exact"/>
              <w:ind w:right="252"/>
              <w:jc w:val="right"/>
              <w:rPr>
                <w:sz w:val="18"/>
              </w:rPr>
            </w:pPr>
            <w:r>
              <w:rPr>
                <w:w w:val="90"/>
                <w:sz w:val="18"/>
              </w:rPr>
              <w:t>NX</w:t>
            </w:r>
          </w:p>
        </w:tc>
        <w:tc>
          <w:tcPr>
            <w:tcW w:w="763" w:type="dxa"/>
          </w:tcPr>
          <w:p w:rsidR="00573016" w:rsidRDefault="00573016">
            <w:pPr>
              <w:pStyle w:val="TableParagraph"/>
              <w:rPr>
                <w:rFonts w:ascii="Times New Roman"/>
                <w:sz w:val="20"/>
              </w:rPr>
            </w:pPr>
          </w:p>
        </w:tc>
        <w:tc>
          <w:tcPr>
            <w:tcW w:w="1170" w:type="dxa"/>
          </w:tcPr>
          <w:p w:rsidR="00573016" w:rsidRDefault="00573016">
            <w:pPr>
              <w:pStyle w:val="TableParagraph"/>
              <w:rPr>
                <w:rFonts w:ascii="Times New Roman"/>
                <w:sz w:val="20"/>
              </w:rPr>
            </w:pPr>
          </w:p>
        </w:tc>
        <w:tc>
          <w:tcPr>
            <w:tcW w:w="1068" w:type="dxa"/>
          </w:tcPr>
          <w:p w:rsidR="00573016" w:rsidRDefault="0077703A">
            <w:pPr>
              <w:pStyle w:val="TableParagraph"/>
              <w:spacing w:before="138" w:line="201" w:lineRule="exact"/>
              <w:ind w:left="255"/>
              <w:rPr>
                <w:sz w:val="18"/>
              </w:rPr>
            </w:pPr>
            <w:r>
              <w:rPr>
                <w:sz w:val="18"/>
              </w:rPr>
              <w:t>YES</w:t>
            </w:r>
          </w:p>
        </w:tc>
        <w:tc>
          <w:tcPr>
            <w:tcW w:w="2744" w:type="dxa"/>
          </w:tcPr>
          <w:p w:rsidR="00573016" w:rsidRDefault="0077703A">
            <w:pPr>
              <w:pStyle w:val="TableParagraph"/>
              <w:spacing w:before="138" w:line="201" w:lineRule="exact"/>
              <w:ind w:left="510"/>
              <w:rPr>
                <w:sz w:val="18"/>
              </w:rPr>
            </w:pPr>
            <w:r>
              <w:rPr>
                <w:sz w:val="18"/>
              </w:rPr>
              <w:t>Check capitalization</w:t>
            </w:r>
          </w:p>
        </w:tc>
      </w:tr>
      <w:tr w:rsidR="00573016">
        <w:trPr>
          <w:trHeight w:val="240"/>
        </w:trPr>
        <w:tc>
          <w:tcPr>
            <w:tcW w:w="814" w:type="dxa"/>
          </w:tcPr>
          <w:p w:rsidR="00573016" w:rsidRDefault="00573016">
            <w:pPr>
              <w:pStyle w:val="TableParagraph"/>
              <w:rPr>
                <w:rFonts w:ascii="Times New Roman"/>
                <w:sz w:val="16"/>
              </w:rPr>
            </w:pPr>
          </w:p>
        </w:tc>
        <w:tc>
          <w:tcPr>
            <w:tcW w:w="865" w:type="dxa"/>
          </w:tcPr>
          <w:p w:rsidR="00573016" w:rsidRDefault="00573016">
            <w:pPr>
              <w:pStyle w:val="TableParagraph"/>
              <w:rPr>
                <w:rFonts w:ascii="Times New Roman"/>
                <w:sz w:val="16"/>
              </w:rPr>
            </w:pPr>
          </w:p>
        </w:tc>
        <w:tc>
          <w:tcPr>
            <w:tcW w:w="763" w:type="dxa"/>
          </w:tcPr>
          <w:p w:rsidR="00573016" w:rsidRDefault="00573016">
            <w:pPr>
              <w:pStyle w:val="TableParagraph"/>
              <w:rPr>
                <w:rFonts w:ascii="Times New Roman"/>
                <w:sz w:val="16"/>
              </w:rPr>
            </w:pPr>
          </w:p>
        </w:tc>
        <w:tc>
          <w:tcPr>
            <w:tcW w:w="1170" w:type="dxa"/>
          </w:tcPr>
          <w:p w:rsidR="00573016" w:rsidRDefault="00573016">
            <w:pPr>
              <w:pStyle w:val="TableParagraph"/>
              <w:rPr>
                <w:rFonts w:ascii="Times New Roman"/>
                <w:sz w:val="16"/>
              </w:rPr>
            </w:pPr>
          </w:p>
        </w:tc>
        <w:tc>
          <w:tcPr>
            <w:tcW w:w="1068" w:type="dxa"/>
          </w:tcPr>
          <w:p w:rsidR="00573016" w:rsidRDefault="00573016">
            <w:pPr>
              <w:pStyle w:val="TableParagraph"/>
              <w:rPr>
                <w:rFonts w:ascii="Times New Roman"/>
                <w:sz w:val="16"/>
              </w:rPr>
            </w:pPr>
          </w:p>
        </w:tc>
        <w:tc>
          <w:tcPr>
            <w:tcW w:w="2744" w:type="dxa"/>
          </w:tcPr>
          <w:p w:rsidR="00573016" w:rsidRDefault="0077703A">
            <w:pPr>
              <w:pStyle w:val="TableParagraph"/>
              <w:spacing w:before="18" w:line="201" w:lineRule="exact"/>
              <w:ind w:left="461"/>
              <w:rPr>
                <w:sz w:val="18"/>
              </w:rPr>
            </w:pPr>
            <w:r>
              <w:rPr>
                <w:sz w:val="18"/>
              </w:rPr>
              <w:t>Check CMR</w:t>
            </w:r>
          </w:p>
        </w:tc>
      </w:tr>
      <w:tr w:rsidR="00573016">
        <w:trPr>
          <w:trHeight w:val="360"/>
        </w:trPr>
        <w:tc>
          <w:tcPr>
            <w:tcW w:w="814" w:type="dxa"/>
          </w:tcPr>
          <w:p w:rsidR="00573016" w:rsidRDefault="00573016">
            <w:pPr>
              <w:pStyle w:val="TableParagraph"/>
              <w:rPr>
                <w:rFonts w:ascii="Times New Roman"/>
                <w:sz w:val="20"/>
              </w:rPr>
            </w:pPr>
          </w:p>
        </w:tc>
        <w:tc>
          <w:tcPr>
            <w:tcW w:w="865" w:type="dxa"/>
          </w:tcPr>
          <w:p w:rsidR="00573016" w:rsidRDefault="00573016">
            <w:pPr>
              <w:pStyle w:val="TableParagraph"/>
              <w:rPr>
                <w:rFonts w:ascii="Times New Roman"/>
                <w:sz w:val="20"/>
              </w:rPr>
            </w:pPr>
          </w:p>
        </w:tc>
        <w:tc>
          <w:tcPr>
            <w:tcW w:w="763" w:type="dxa"/>
          </w:tcPr>
          <w:p w:rsidR="00573016" w:rsidRDefault="00573016">
            <w:pPr>
              <w:pStyle w:val="TableParagraph"/>
              <w:rPr>
                <w:rFonts w:ascii="Times New Roman"/>
                <w:sz w:val="20"/>
              </w:rPr>
            </w:pPr>
          </w:p>
        </w:tc>
        <w:tc>
          <w:tcPr>
            <w:tcW w:w="1170" w:type="dxa"/>
          </w:tcPr>
          <w:p w:rsidR="00573016" w:rsidRDefault="00573016">
            <w:pPr>
              <w:pStyle w:val="TableParagraph"/>
              <w:rPr>
                <w:rFonts w:ascii="Times New Roman"/>
                <w:sz w:val="20"/>
              </w:rPr>
            </w:pPr>
          </w:p>
        </w:tc>
        <w:tc>
          <w:tcPr>
            <w:tcW w:w="1068" w:type="dxa"/>
          </w:tcPr>
          <w:p w:rsidR="00573016" w:rsidRDefault="00573016">
            <w:pPr>
              <w:pStyle w:val="TableParagraph"/>
              <w:rPr>
                <w:rFonts w:ascii="Times New Roman"/>
                <w:sz w:val="20"/>
              </w:rPr>
            </w:pPr>
          </w:p>
        </w:tc>
        <w:tc>
          <w:tcPr>
            <w:tcW w:w="2744" w:type="dxa"/>
          </w:tcPr>
          <w:p w:rsidR="00573016" w:rsidRDefault="0077703A">
            <w:pPr>
              <w:pStyle w:val="TableParagraph"/>
              <w:spacing w:before="18"/>
              <w:ind w:left="461"/>
              <w:rPr>
                <w:sz w:val="18"/>
              </w:rPr>
            </w:pPr>
            <w:r>
              <w:rPr>
                <w:sz w:val="18"/>
              </w:rPr>
              <w:t>SGL is blank</w:t>
            </w:r>
          </w:p>
        </w:tc>
      </w:tr>
      <w:tr w:rsidR="00573016">
        <w:trPr>
          <w:trHeight w:val="480"/>
        </w:trPr>
        <w:tc>
          <w:tcPr>
            <w:tcW w:w="814" w:type="dxa"/>
          </w:tcPr>
          <w:p w:rsidR="00573016" w:rsidRDefault="0077703A">
            <w:pPr>
              <w:pStyle w:val="TableParagraph"/>
              <w:spacing w:before="138"/>
              <w:rPr>
                <w:sz w:val="18"/>
              </w:rPr>
            </w:pPr>
            <w:r>
              <w:rPr>
                <w:sz w:val="18"/>
              </w:rPr>
              <w:t>1064</w:t>
            </w:r>
          </w:p>
        </w:tc>
        <w:tc>
          <w:tcPr>
            <w:tcW w:w="865" w:type="dxa"/>
          </w:tcPr>
          <w:p w:rsidR="00573016" w:rsidRDefault="00573016">
            <w:pPr>
              <w:pStyle w:val="TableParagraph"/>
              <w:rPr>
                <w:rFonts w:ascii="Times New Roman"/>
                <w:sz w:val="20"/>
              </w:rPr>
            </w:pPr>
          </w:p>
        </w:tc>
        <w:tc>
          <w:tcPr>
            <w:tcW w:w="763" w:type="dxa"/>
          </w:tcPr>
          <w:p w:rsidR="00573016" w:rsidRDefault="0077703A">
            <w:pPr>
              <w:pStyle w:val="TableParagraph"/>
              <w:spacing w:before="138"/>
              <w:ind w:left="224" w:right="173"/>
              <w:jc w:val="center"/>
              <w:rPr>
                <w:sz w:val="18"/>
              </w:rPr>
            </w:pPr>
            <w:r>
              <w:rPr>
                <w:sz w:val="18"/>
              </w:rPr>
              <w:t>205</w:t>
            </w:r>
          </w:p>
        </w:tc>
        <w:tc>
          <w:tcPr>
            <w:tcW w:w="1170" w:type="dxa"/>
          </w:tcPr>
          <w:p w:rsidR="00573016" w:rsidRDefault="0077703A">
            <w:pPr>
              <w:pStyle w:val="TableParagraph"/>
              <w:spacing w:before="138"/>
              <w:ind w:left="204"/>
              <w:rPr>
                <w:sz w:val="18"/>
              </w:rPr>
            </w:pPr>
            <w:r>
              <w:rPr>
                <w:sz w:val="18"/>
              </w:rPr>
              <w:t>7800</w:t>
            </w:r>
          </w:p>
        </w:tc>
        <w:tc>
          <w:tcPr>
            <w:tcW w:w="1068" w:type="dxa"/>
          </w:tcPr>
          <w:p w:rsidR="00573016" w:rsidRDefault="00573016">
            <w:pPr>
              <w:pStyle w:val="TableParagraph"/>
              <w:rPr>
                <w:rFonts w:ascii="Times New Roman"/>
                <w:sz w:val="20"/>
              </w:rPr>
            </w:pPr>
          </w:p>
        </w:tc>
        <w:tc>
          <w:tcPr>
            <w:tcW w:w="2744" w:type="dxa"/>
          </w:tcPr>
          <w:p w:rsidR="00573016" w:rsidRDefault="0077703A">
            <w:pPr>
              <w:pStyle w:val="TableParagraph"/>
              <w:spacing w:before="138"/>
              <w:ind w:left="510"/>
              <w:rPr>
                <w:sz w:val="18"/>
              </w:rPr>
            </w:pPr>
            <w:r>
              <w:rPr>
                <w:sz w:val="18"/>
              </w:rPr>
              <w:t>Check capitalization</w:t>
            </w:r>
          </w:p>
        </w:tc>
      </w:tr>
      <w:tr w:rsidR="00573016">
        <w:trPr>
          <w:trHeight w:val="343"/>
        </w:trPr>
        <w:tc>
          <w:tcPr>
            <w:tcW w:w="814" w:type="dxa"/>
          </w:tcPr>
          <w:p w:rsidR="00573016" w:rsidRDefault="0077703A">
            <w:pPr>
              <w:pStyle w:val="TableParagraph"/>
              <w:spacing w:before="138" w:line="185" w:lineRule="exact"/>
              <w:rPr>
                <w:sz w:val="18"/>
              </w:rPr>
            </w:pPr>
            <w:r>
              <w:rPr>
                <w:sz w:val="18"/>
              </w:rPr>
              <w:t>1068</w:t>
            </w:r>
          </w:p>
        </w:tc>
        <w:tc>
          <w:tcPr>
            <w:tcW w:w="865" w:type="dxa"/>
          </w:tcPr>
          <w:p w:rsidR="00573016" w:rsidRDefault="0077703A">
            <w:pPr>
              <w:pStyle w:val="TableParagraph"/>
              <w:spacing w:before="138" w:line="185" w:lineRule="exact"/>
              <w:ind w:right="252"/>
              <w:jc w:val="right"/>
              <w:rPr>
                <w:sz w:val="18"/>
              </w:rPr>
            </w:pPr>
            <w:r>
              <w:rPr>
                <w:w w:val="90"/>
                <w:sz w:val="18"/>
              </w:rPr>
              <w:t>NX</w:t>
            </w:r>
          </w:p>
        </w:tc>
        <w:tc>
          <w:tcPr>
            <w:tcW w:w="763" w:type="dxa"/>
          </w:tcPr>
          <w:p w:rsidR="00573016" w:rsidRDefault="0077703A">
            <w:pPr>
              <w:pStyle w:val="TableParagraph"/>
              <w:spacing w:before="138" w:line="185" w:lineRule="exact"/>
              <w:ind w:left="224" w:right="173"/>
              <w:jc w:val="center"/>
              <w:rPr>
                <w:sz w:val="18"/>
              </w:rPr>
            </w:pPr>
            <w:r>
              <w:rPr>
                <w:sz w:val="18"/>
              </w:rPr>
              <w:t>160</w:t>
            </w:r>
          </w:p>
        </w:tc>
        <w:tc>
          <w:tcPr>
            <w:tcW w:w="1170" w:type="dxa"/>
          </w:tcPr>
          <w:p w:rsidR="00573016" w:rsidRDefault="0077703A">
            <w:pPr>
              <w:pStyle w:val="TableParagraph"/>
              <w:spacing w:before="138" w:line="185" w:lineRule="exact"/>
              <w:ind w:left="204"/>
              <w:rPr>
                <w:sz w:val="18"/>
              </w:rPr>
            </w:pPr>
            <w:r>
              <w:rPr>
                <w:sz w:val="18"/>
              </w:rPr>
              <w:t>8623.43</w:t>
            </w:r>
          </w:p>
        </w:tc>
        <w:tc>
          <w:tcPr>
            <w:tcW w:w="1068" w:type="dxa"/>
          </w:tcPr>
          <w:p w:rsidR="00573016" w:rsidRDefault="0077703A">
            <w:pPr>
              <w:pStyle w:val="TableParagraph"/>
              <w:spacing w:before="138" w:line="185" w:lineRule="exact"/>
              <w:ind w:left="255"/>
              <w:rPr>
                <w:sz w:val="18"/>
              </w:rPr>
            </w:pPr>
            <w:r>
              <w:rPr>
                <w:sz w:val="18"/>
              </w:rPr>
              <w:t>YES</w:t>
            </w:r>
          </w:p>
        </w:tc>
        <w:tc>
          <w:tcPr>
            <w:tcW w:w="2744" w:type="dxa"/>
          </w:tcPr>
          <w:p w:rsidR="00573016" w:rsidRDefault="0077703A">
            <w:pPr>
              <w:pStyle w:val="TableParagraph"/>
              <w:spacing w:before="138" w:line="185" w:lineRule="exact"/>
              <w:ind w:left="510"/>
              <w:rPr>
                <w:sz w:val="18"/>
              </w:rPr>
            </w:pPr>
            <w:r>
              <w:rPr>
                <w:sz w:val="18"/>
              </w:rPr>
              <w:t>SGL is blank</w:t>
            </w:r>
          </w:p>
        </w:tc>
      </w:tr>
    </w:tbl>
    <w:p w:rsidR="00573016" w:rsidRDefault="00573016">
      <w:pPr>
        <w:pStyle w:val="BodyText"/>
        <w:rPr>
          <w:sz w:val="20"/>
        </w:rPr>
      </w:pPr>
    </w:p>
    <w:p w:rsidR="00573016" w:rsidRDefault="00573016">
      <w:pPr>
        <w:pStyle w:val="BodyText"/>
        <w:spacing w:before="5"/>
        <w:rPr>
          <w:sz w:val="25"/>
        </w:rPr>
      </w:pPr>
    </w:p>
    <w:p w:rsidR="00573016" w:rsidRDefault="0077703A">
      <w:pPr>
        <w:pStyle w:val="BodyText"/>
        <w:ind w:left="324"/>
      </w:pPr>
      <w:r>
        <w:t>6 questionable equipment items found</w:t>
      </w:r>
    </w:p>
    <w:p w:rsidR="00573016" w:rsidRDefault="00573016">
      <w:pPr>
        <w:sectPr w:rsidR="00573016">
          <w:pgSz w:w="12240" w:h="15840"/>
          <w:pgMar w:top="1180" w:right="140" w:bottom="1180" w:left="1120" w:header="713" w:footer="988" w:gutter="0"/>
          <w:cols w:space="720"/>
        </w:sectPr>
      </w:pPr>
    </w:p>
    <w:p w:rsidR="00573016" w:rsidRDefault="00573016">
      <w:pPr>
        <w:pStyle w:val="BodyText"/>
        <w:rPr>
          <w:sz w:val="20"/>
        </w:rPr>
      </w:pPr>
    </w:p>
    <w:p w:rsidR="00573016" w:rsidRDefault="0077703A">
      <w:pPr>
        <w:pStyle w:val="Heading2"/>
        <w:spacing w:before="250"/>
      </w:pPr>
      <w:bookmarkStart w:id="173" w:name="_TOC_250051"/>
      <w:bookmarkEnd w:id="173"/>
      <w:r>
        <w:t>Bar Code Features (NX Equipment)</w:t>
      </w:r>
    </w:p>
    <w:p w:rsidR="00573016" w:rsidRDefault="00573016">
      <w:pPr>
        <w:pStyle w:val="BodyText"/>
        <w:spacing w:before="11"/>
        <w:rPr>
          <w:rFonts w:ascii="Century Schoolbook"/>
          <w:b/>
          <w:sz w:val="14"/>
        </w:rPr>
      </w:pPr>
    </w:p>
    <w:p w:rsidR="00573016" w:rsidRDefault="0077703A">
      <w:pPr>
        <w:pStyle w:val="ListParagraph"/>
        <w:numPr>
          <w:ilvl w:val="0"/>
          <w:numId w:val="8"/>
        </w:numPr>
        <w:tabs>
          <w:tab w:val="left" w:pos="1227"/>
          <w:tab w:val="left" w:pos="1228"/>
        </w:tabs>
        <w:spacing w:before="100" w:line="288" w:lineRule="exact"/>
        <w:ind w:hanging="544"/>
        <w:rPr>
          <w:rFonts w:ascii="Century Schoolbook"/>
          <w:sz w:val="24"/>
        </w:rPr>
      </w:pPr>
      <w:r>
        <w:rPr>
          <w:rFonts w:ascii="Century Schoolbook"/>
          <w:sz w:val="24"/>
        </w:rPr>
        <w:t>Equipment Labels ... (See page 7-</w:t>
      </w:r>
      <w:r>
        <w:rPr>
          <w:rFonts w:ascii="Century Schoolbook"/>
          <w:spacing w:val="-35"/>
          <w:sz w:val="24"/>
        </w:rPr>
        <w:t xml:space="preserve"> </w:t>
      </w:r>
      <w:r>
        <w:rPr>
          <w:rFonts w:ascii="Century Schoolbook"/>
          <w:sz w:val="24"/>
        </w:rPr>
        <w:t>76)</w:t>
      </w:r>
    </w:p>
    <w:p w:rsidR="00573016" w:rsidRDefault="0077703A">
      <w:pPr>
        <w:pStyle w:val="ListParagraph"/>
        <w:numPr>
          <w:ilvl w:val="0"/>
          <w:numId w:val="8"/>
        </w:numPr>
        <w:tabs>
          <w:tab w:val="left" w:pos="1227"/>
          <w:tab w:val="left" w:pos="1228"/>
        </w:tabs>
        <w:spacing w:line="288" w:lineRule="exact"/>
        <w:ind w:hanging="544"/>
        <w:rPr>
          <w:rFonts w:ascii="Century Schoolbook"/>
          <w:sz w:val="24"/>
        </w:rPr>
      </w:pPr>
      <w:r>
        <w:rPr>
          <w:rFonts w:ascii="Century Schoolbook"/>
          <w:sz w:val="24"/>
        </w:rPr>
        <w:t>Location Labels ... (See page 7-</w:t>
      </w:r>
      <w:r>
        <w:rPr>
          <w:rFonts w:ascii="Century Schoolbook"/>
          <w:spacing w:val="-38"/>
          <w:sz w:val="24"/>
        </w:rPr>
        <w:t xml:space="preserve"> </w:t>
      </w:r>
      <w:r>
        <w:rPr>
          <w:rFonts w:ascii="Century Schoolbook"/>
          <w:sz w:val="24"/>
        </w:rPr>
        <w:t>79)</w:t>
      </w:r>
    </w:p>
    <w:p w:rsidR="00573016" w:rsidRDefault="0077703A">
      <w:pPr>
        <w:pStyle w:val="ListParagraph"/>
        <w:numPr>
          <w:ilvl w:val="0"/>
          <w:numId w:val="8"/>
        </w:numPr>
        <w:tabs>
          <w:tab w:val="left" w:pos="1227"/>
          <w:tab w:val="left" w:pos="1228"/>
        </w:tabs>
        <w:spacing w:line="288" w:lineRule="exact"/>
        <w:ind w:hanging="544"/>
        <w:rPr>
          <w:rFonts w:ascii="Century Schoolbook"/>
          <w:sz w:val="24"/>
        </w:rPr>
      </w:pPr>
      <w:r>
        <w:rPr>
          <w:rFonts w:ascii="Century Schoolbook"/>
          <w:sz w:val="24"/>
        </w:rPr>
        <w:t>Download NX Program to Portable Bar Code Reader (See page 7-</w:t>
      </w:r>
      <w:r>
        <w:rPr>
          <w:rFonts w:ascii="Century Schoolbook"/>
          <w:spacing w:val="-21"/>
          <w:sz w:val="24"/>
        </w:rPr>
        <w:t xml:space="preserve"> </w:t>
      </w:r>
      <w:r>
        <w:rPr>
          <w:rFonts w:ascii="Century Schoolbook"/>
          <w:sz w:val="24"/>
        </w:rPr>
        <w:t>84)</w:t>
      </w:r>
    </w:p>
    <w:p w:rsidR="00573016" w:rsidRDefault="0077703A">
      <w:pPr>
        <w:pStyle w:val="ListParagraph"/>
        <w:numPr>
          <w:ilvl w:val="0"/>
          <w:numId w:val="8"/>
        </w:numPr>
        <w:tabs>
          <w:tab w:val="left" w:pos="1227"/>
          <w:tab w:val="left" w:pos="1228"/>
        </w:tabs>
        <w:spacing w:line="288" w:lineRule="exact"/>
        <w:ind w:hanging="544"/>
        <w:rPr>
          <w:rFonts w:ascii="Century Schoolbook"/>
          <w:sz w:val="24"/>
        </w:rPr>
      </w:pPr>
      <w:r>
        <w:rPr>
          <w:rFonts w:ascii="Century Schoolbook"/>
          <w:sz w:val="24"/>
        </w:rPr>
        <w:t>Upload Data From Portable Bar Code Reader (See page 7-</w:t>
      </w:r>
      <w:r>
        <w:rPr>
          <w:rFonts w:ascii="Century Schoolbook"/>
          <w:spacing w:val="-22"/>
          <w:sz w:val="24"/>
        </w:rPr>
        <w:t xml:space="preserve"> </w:t>
      </w:r>
      <w:r>
        <w:rPr>
          <w:rFonts w:ascii="Century Schoolbook"/>
          <w:sz w:val="24"/>
        </w:rPr>
        <w:t>85)</w:t>
      </w:r>
    </w:p>
    <w:p w:rsidR="00573016" w:rsidRDefault="0077703A">
      <w:pPr>
        <w:pStyle w:val="ListParagraph"/>
        <w:numPr>
          <w:ilvl w:val="0"/>
          <w:numId w:val="8"/>
        </w:numPr>
        <w:tabs>
          <w:tab w:val="left" w:pos="1227"/>
          <w:tab w:val="left" w:pos="1228"/>
        </w:tabs>
        <w:spacing w:line="288" w:lineRule="exact"/>
        <w:ind w:hanging="544"/>
        <w:rPr>
          <w:rFonts w:ascii="Century Schoolbook"/>
          <w:sz w:val="24"/>
        </w:rPr>
      </w:pPr>
      <w:r>
        <w:rPr>
          <w:rFonts w:ascii="Century Schoolbook"/>
          <w:sz w:val="24"/>
        </w:rPr>
        <w:t>Restart Processing of Uploaded NX Inventory Data (See page 7-</w:t>
      </w:r>
      <w:r>
        <w:rPr>
          <w:rFonts w:ascii="Century Schoolbook"/>
          <w:spacing w:val="-20"/>
          <w:sz w:val="24"/>
        </w:rPr>
        <w:t xml:space="preserve"> </w:t>
      </w:r>
      <w:r>
        <w:rPr>
          <w:rFonts w:ascii="Century Schoolbook"/>
          <w:sz w:val="24"/>
        </w:rPr>
        <w:t>87)</w:t>
      </w:r>
    </w:p>
    <w:p w:rsidR="00573016" w:rsidRDefault="0077703A">
      <w:pPr>
        <w:pStyle w:val="ListParagraph"/>
        <w:numPr>
          <w:ilvl w:val="0"/>
          <w:numId w:val="8"/>
        </w:numPr>
        <w:tabs>
          <w:tab w:val="left" w:pos="1227"/>
          <w:tab w:val="left" w:pos="1228"/>
        </w:tabs>
        <w:spacing w:line="288" w:lineRule="exact"/>
        <w:ind w:hanging="544"/>
        <w:rPr>
          <w:rFonts w:ascii="Century Schoolbook"/>
          <w:sz w:val="24"/>
        </w:rPr>
      </w:pPr>
      <w:r>
        <w:rPr>
          <w:rFonts w:ascii="Century Schoolbook"/>
          <w:sz w:val="24"/>
        </w:rPr>
        <w:t>Inventory Exception Listing (See page 7-</w:t>
      </w:r>
      <w:r>
        <w:rPr>
          <w:rFonts w:ascii="Century Schoolbook"/>
          <w:spacing w:val="-29"/>
          <w:sz w:val="24"/>
        </w:rPr>
        <w:t xml:space="preserve"> </w:t>
      </w:r>
      <w:r>
        <w:rPr>
          <w:rFonts w:ascii="Century Schoolbook"/>
          <w:sz w:val="24"/>
        </w:rPr>
        <w:t>86)</w:t>
      </w:r>
    </w:p>
    <w:p w:rsidR="00573016" w:rsidRDefault="00573016">
      <w:pPr>
        <w:pStyle w:val="BodyText"/>
        <w:rPr>
          <w:rFonts w:ascii="Century Schoolbook"/>
          <w:sz w:val="20"/>
        </w:rPr>
      </w:pPr>
    </w:p>
    <w:p w:rsidR="00573016" w:rsidRDefault="00573016">
      <w:pPr>
        <w:pStyle w:val="BodyText"/>
        <w:spacing w:before="11"/>
        <w:rPr>
          <w:rFonts w:ascii="Century Schoolbook"/>
          <w:sz w:val="19"/>
        </w:rPr>
      </w:pPr>
    </w:p>
    <w:p w:rsidR="00573016" w:rsidRDefault="0077703A">
      <w:pPr>
        <w:spacing w:before="95" w:line="288" w:lineRule="exact"/>
        <w:ind w:left="324"/>
        <w:jc w:val="both"/>
        <w:rPr>
          <w:rFonts w:ascii="Century Schoolbook"/>
          <w:b/>
          <w:sz w:val="24"/>
        </w:rPr>
      </w:pPr>
      <w:r>
        <w:rPr>
          <w:rFonts w:ascii="Century Schoolbook"/>
          <w:b/>
          <w:sz w:val="24"/>
        </w:rPr>
        <w:t>Equipment Labels</w:t>
      </w:r>
    </w:p>
    <w:p w:rsidR="00573016" w:rsidRDefault="0077703A">
      <w:pPr>
        <w:ind w:left="662" w:right="2342"/>
        <w:jc w:val="both"/>
        <w:rPr>
          <w:rFonts w:ascii="Century Schoolbook"/>
          <w:sz w:val="24"/>
        </w:rPr>
      </w:pPr>
      <w:r>
        <w:rPr>
          <w:rFonts w:ascii="Century Schoolbook"/>
          <w:sz w:val="24"/>
        </w:rPr>
        <w:t>Prints</w:t>
      </w:r>
      <w:r>
        <w:rPr>
          <w:rFonts w:ascii="Century Schoolbook"/>
          <w:spacing w:val="-6"/>
          <w:sz w:val="24"/>
        </w:rPr>
        <w:t xml:space="preserve"> </w:t>
      </w:r>
      <w:r>
        <w:rPr>
          <w:rFonts w:ascii="Century Schoolbook"/>
          <w:sz w:val="24"/>
        </w:rPr>
        <w:t>bar</w:t>
      </w:r>
      <w:r>
        <w:rPr>
          <w:rFonts w:ascii="Century Schoolbook"/>
          <w:spacing w:val="-5"/>
          <w:sz w:val="24"/>
        </w:rPr>
        <w:t xml:space="preserve"> </w:t>
      </w:r>
      <w:r>
        <w:rPr>
          <w:rFonts w:ascii="Century Schoolbook"/>
          <w:sz w:val="24"/>
        </w:rPr>
        <w:t>coded</w:t>
      </w:r>
      <w:r>
        <w:rPr>
          <w:rFonts w:ascii="Century Schoolbook"/>
          <w:spacing w:val="-6"/>
          <w:sz w:val="24"/>
        </w:rPr>
        <w:t xml:space="preserve"> </w:t>
      </w:r>
      <w:r>
        <w:rPr>
          <w:rFonts w:ascii="Century Schoolbook"/>
          <w:sz w:val="24"/>
        </w:rPr>
        <w:t>equipment</w:t>
      </w:r>
      <w:r>
        <w:rPr>
          <w:rFonts w:ascii="Century Schoolbook"/>
          <w:spacing w:val="-5"/>
          <w:sz w:val="24"/>
        </w:rPr>
        <w:t xml:space="preserve"> </w:t>
      </w:r>
      <w:r>
        <w:rPr>
          <w:rFonts w:ascii="Century Schoolbook"/>
          <w:sz w:val="24"/>
        </w:rPr>
        <w:t>labels.</w:t>
      </w:r>
      <w:r>
        <w:rPr>
          <w:rFonts w:ascii="Century Schoolbook"/>
          <w:spacing w:val="-6"/>
          <w:sz w:val="24"/>
        </w:rPr>
        <w:t xml:space="preserve"> </w:t>
      </w:r>
      <w:r>
        <w:rPr>
          <w:rFonts w:ascii="Century Schoolbook"/>
          <w:sz w:val="24"/>
        </w:rPr>
        <w:t>Cohorts</w:t>
      </w:r>
      <w:r>
        <w:rPr>
          <w:rFonts w:ascii="Century Schoolbook"/>
          <w:spacing w:val="-5"/>
          <w:sz w:val="24"/>
        </w:rPr>
        <w:t xml:space="preserve"> </w:t>
      </w:r>
      <w:r>
        <w:rPr>
          <w:rFonts w:ascii="Century Schoolbook"/>
          <w:sz w:val="24"/>
        </w:rPr>
        <w:t>of</w:t>
      </w:r>
      <w:r>
        <w:rPr>
          <w:rFonts w:ascii="Century Schoolbook"/>
          <w:spacing w:val="-6"/>
          <w:sz w:val="24"/>
        </w:rPr>
        <w:t xml:space="preserve"> </w:t>
      </w:r>
      <w:r>
        <w:rPr>
          <w:rFonts w:ascii="Century Schoolbook"/>
          <w:sz w:val="24"/>
        </w:rPr>
        <w:t>labels</w:t>
      </w:r>
      <w:r>
        <w:rPr>
          <w:rFonts w:ascii="Century Schoolbook"/>
          <w:spacing w:val="-5"/>
          <w:sz w:val="24"/>
        </w:rPr>
        <w:t xml:space="preserve"> </w:t>
      </w:r>
      <w:r>
        <w:rPr>
          <w:rFonts w:ascii="Century Schoolbook"/>
          <w:sz w:val="24"/>
        </w:rPr>
        <w:t>(ex:</w:t>
      </w:r>
      <w:r>
        <w:rPr>
          <w:rFonts w:ascii="Century Schoolbook"/>
          <w:spacing w:val="-6"/>
          <w:sz w:val="24"/>
        </w:rPr>
        <w:t xml:space="preserve"> </w:t>
      </w:r>
      <w:r>
        <w:rPr>
          <w:rFonts w:ascii="Century Schoolbook"/>
          <w:sz w:val="24"/>
        </w:rPr>
        <w:t>labels</w:t>
      </w:r>
      <w:r>
        <w:rPr>
          <w:rFonts w:ascii="Century Schoolbook"/>
          <w:spacing w:val="-5"/>
          <w:sz w:val="24"/>
        </w:rPr>
        <w:t xml:space="preserve"> </w:t>
      </w:r>
      <w:r>
        <w:rPr>
          <w:rFonts w:ascii="Century Schoolbook"/>
          <w:sz w:val="24"/>
        </w:rPr>
        <w:t>by</w:t>
      </w:r>
      <w:r>
        <w:rPr>
          <w:rFonts w:ascii="Century Schoolbook"/>
          <w:spacing w:val="-6"/>
          <w:sz w:val="24"/>
        </w:rPr>
        <w:t xml:space="preserve"> </w:t>
      </w:r>
      <w:r>
        <w:rPr>
          <w:rFonts w:ascii="Century Schoolbook"/>
          <w:sz w:val="24"/>
        </w:rPr>
        <w:t>CMR, labels</w:t>
      </w:r>
      <w:r>
        <w:rPr>
          <w:rFonts w:ascii="Century Schoolbook"/>
          <w:spacing w:val="-7"/>
          <w:sz w:val="24"/>
        </w:rPr>
        <w:t xml:space="preserve"> </w:t>
      </w:r>
      <w:r>
        <w:rPr>
          <w:rFonts w:ascii="Century Schoolbook"/>
          <w:sz w:val="24"/>
        </w:rPr>
        <w:t>by</w:t>
      </w:r>
      <w:r>
        <w:rPr>
          <w:rFonts w:ascii="Century Schoolbook"/>
          <w:spacing w:val="-6"/>
          <w:sz w:val="24"/>
        </w:rPr>
        <w:t xml:space="preserve"> </w:t>
      </w:r>
      <w:r>
        <w:rPr>
          <w:rFonts w:ascii="Century Schoolbook"/>
          <w:sz w:val="24"/>
        </w:rPr>
        <w:t>Equipment</w:t>
      </w:r>
      <w:r>
        <w:rPr>
          <w:rFonts w:ascii="Century Schoolbook"/>
          <w:spacing w:val="-7"/>
          <w:sz w:val="24"/>
        </w:rPr>
        <w:t xml:space="preserve"> </w:t>
      </w:r>
      <w:r>
        <w:rPr>
          <w:rFonts w:ascii="Century Schoolbook"/>
          <w:sz w:val="24"/>
        </w:rPr>
        <w:t>Category,</w:t>
      </w:r>
      <w:r>
        <w:rPr>
          <w:rFonts w:ascii="Century Schoolbook"/>
          <w:spacing w:val="-6"/>
          <w:sz w:val="24"/>
        </w:rPr>
        <w:t xml:space="preserve"> </w:t>
      </w:r>
      <w:r>
        <w:rPr>
          <w:rFonts w:ascii="Century Schoolbook"/>
          <w:sz w:val="24"/>
        </w:rPr>
        <w:t>etc.)</w:t>
      </w:r>
      <w:r>
        <w:rPr>
          <w:rFonts w:ascii="Century Schoolbook"/>
          <w:spacing w:val="-6"/>
          <w:sz w:val="24"/>
        </w:rPr>
        <w:t xml:space="preserve"> </w:t>
      </w:r>
      <w:r>
        <w:rPr>
          <w:rFonts w:ascii="Century Schoolbook"/>
          <w:sz w:val="24"/>
        </w:rPr>
        <w:t>will</w:t>
      </w:r>
      <w:r>
        <w:rPr>
          <w:rFonts w:ascii="Century Schoolbook"/>
          <w:spacing w:val="-7"/>
          <w:sz w:val="24"/>
        </w:rPr>
        <w:t xml:space="preserve"> </w:t>
      </w:r>
      <w:r>
        <w:rPr>
          <w:rFonts w:ascii="Century Schoolbook"/>
          <w:sz w:val="24"/>
        </w:rPr>
        <w:t>be</w:t>
      </w:r>
      <w:r>
        <w:rPr>
          <w:rFonts w:ascii="Century Schoolbook"/>
          <w:spacing w:val="-6"/>
          <w:sz w:val="24"/>
        </w:rPr>
        <w:t xml:space="preserve"> </w:t>
      </w:r>
      <w:r>
        <w:rPr>
          <w:rFonts w:ascii="Century Schoolbook"/>
          <w:sz w:val="24"/>
        </w:rPr>
        <w:t>sorted</w:t>
      </w:r>
      <w:r>
        <w:rPr>
          <w:rFonts w:ascii="Century Schoolbook"/>
          <w:spacing w:val="-6"/>
          <w:sz w:val="24"/>
        </w:rPr>
        <w:t xml:space="preserve"> </w:t>
      </w:r>
      <w:r>
        <w:rPr>
          <w:rFonts w:ascii="Century Schoolbook"/>
          <w:sz w:val="24"/>
        </w:rPr>
        <w:t>by</w:t>
      </w:r>
      <w:r>
        <w:rPr>
          <w:rFonts w:ascii="Century Schoolbook"/>
          <w:spacing w:val="-7"/>
          <w:sz w:val="24"/>
        </w:rPr>
        <w:t xml:space="preserve"> </w:t>
      </w:r>
      <w:r>
        <w:rPr>
          <w:rFonts w:ascii="Century Schoolbook"/>
          <w:sz w:val="24"/>
        </w:rPr>
        <w:t>LOCATION</w:t>
      </w:r>
      <w:r>
        <w:rPr>
          <w:rFonts w:ascii="Century Schoolbook"/>
          <w:spacing w:val="-6"/>
          <w:sz w:val="24"/>
        </w:rPr>
        <w:t xml:space="preserve"> </w:t>
      </w:r>
      <w:r>
        <w:rPr>
          <w:rFonts w:ascii="Century Schoolbook"/>
          <w:sz w:val="24"/>
        </w:rPr>
        <w:t>unless the user specifies</w:t>
      </w:r>
      <w:r>
        <w:rPr>
          <w:rFonts w:ascii="Century Schoolbook"/>
          <w:spacing w:val="-1"/>
          <w:sz w:val="24"/>
        </w:rPr>
        <w:t xml:space="preserve"> </w:t>
      </w:r>
      <w:r>
        <w:rPr>
          <w:rFonts w:ascii="Century Schoolbook"/>
          <w:sz w:val="24"/>
        </w:rPr>
        <w:t>otherwise.</w:t>
      </w:r>
    </w:p>
    <w:p w:rsidR="00573016" w:rsidRDefault="00573016">
      <w:pPr>
        <w:pStyle w:val="BodyText"/>
        <w:spacing w:before="10"/>
        <w:rPr>
          <w:rFonts w:ascii="Century Schoolbook"/>
          <w:sz w:val="23"/>
        </w:rPr>
      </w:pPr>
    </w:p>
    <w:p w:rsidR="00573016" w:rsidRDefault="0077703A">
      <w:pPr>
        <w:pStyle w:val="Heading5"/>
        <w:spacing w:line="288" w:lineRule="exact"/>
        <w:jc w:val="both"/>
      </w:pPr>
      <w:r>
        <w:t>Location Labels</w:t>
      </w:r>
    </w:p>
    <w:p w:rsidR="00573016" w:rsidRDefault="0077703A">
      <w:pPr>
        <w:ind w:left="662"/>
        <w:jc w:val="both"/>
        <w:rPr>
          <w:rFonts w:ascii="Century Schoolbook"/>
          <w:sz w:val="24"/>
        </w:rPr>
      </w:pPr>
      <w:r>
        <w:rPr>
          <w:rFonts w:ascii="Century Schoolbook"/>
          <w:sz w:val="24"/>
        </w:rPr>
        <w:t>Driver option to print bar coded location labels.</w:t>
      </w:r>
    </w:p>
    <w:p w:rsidR="00573016" w:rsidRDefault="00573016">
      <w:pPr>
        <w:pStyle w:val="BodyText"/>
        <w:spacing w:before="10"/>
        <w:rPr>
          <w:rFonts w:ascii="Century Schoolbook"/>
          <w:sz w:val="23"/>
        </w:rPr>
      </w:pPr>
    </w:p>
    <w:p w:rsidR="00573016" w:rsidRDefault="0077703A">
      <w:pPr>
        <w:pStyle w:val="Heading5"/>
        <w:spacing w:before="1" w:line="288" w:lineRule="exact"/>
      </w:pPr>
      <w:r>
        <w:t>Download NX Program to Portable Bar Code Reader</w:t>
      </w:r>
    </w:p>
    <w:p w:rsidR="00573016" w:rsidRDefault="0077703A">
      <w:pPr>
        <w:ind w:left="662" w:right="2348"/>
        <w:jc w:val="both"/>
        <w:rPr>
          <w:rFonts w:ascii="Century Schoolbook"/>
          <w:sz w:val="24"/>
        </w:rPr>
      </w:pPr>
      <w:r>
        <w:rPr>
          <w:rFonts w:ascii="Century Schoolbook"/>
          <w:sz w:val="24"/>
        </w:rPr>
        <w:t>Downloads</w:t>
      </w:r>
      <w:r>
        <w:rPr>
          <w:rFonts w:ascii="Century Schoolbook"/>
          <w:spacing w:val="-8"/>
          <w:sz w:val="24"/>
        </w:rPr>
        <w:t xml:space="preserve"> </w:t>
      </w:r>
      <w:r>
        <w:rPr>
          <w:rFonts w:ascii="Century Schoolbook"/>
          <w:sz w:val="24"/>
        </w:rPr>
        <w:t>an</w:t>
      </w:r>
      <w:r>
        <w:rPr>
          <w:rFonts w:ascii="Century Schoolbook"/>
          <w:spacing w:val="-7"/>
          <w:sz w:val="24"/>
        </w:rPr>
        <w:t xml:space="preserve"> </w:t>
      </w:r>
      <w:r>
        <w:rPr>
          <w:rFonts w:ascii="Century Schoolbook"/>
          <w:sz w:val="24"/>
        </w:rPr>
        <w:t>IRL</w:t>
      </w:r>
      <w:r>
        <w:rPr>
          <w:rFonts w:ascii="Century Schoolbook"/>
          <w:spacing w:val="-7"/>
          <w:sz w:val="24"/>
        </w:rPr>
        <w:t xml:space="preserve"> </w:t>
      </w:r>
      <w:r>
        <w:rPr>
          <w:rFonts w:ascii="Century Schoolbook"/>
          <w:sz w:val="24"/>
        </w:rPr>
        <w:t>(Interactive</w:t>
      </w:r>
      <w:r>
        <w:rPr>
          <w:rFonts w:ascii="Century Schoolbook"/>
          <w:spacing w:val="-7"/>
          <w:sz w:val="24"/>
        </w:rPr>
        <w:t xml:space="preserve"> </w:t>
      </w:r>
      <w:r>
        <w:rPr>
          <w:rFonts w:ascii="Century Schoolbook"/>
          <w:sz w:val="24"/>
        </w:rPr>
        <w:t>Reader</w:t>
      </w:r>
      <w:r>
        <w:rPr>
          <w:rFonts w:ascii="Century Schoolbook"/>
          <w:spacing w:val="-7"/>
          <w:sz w:val="24"/>
        </w:rPr>
        <w:t xml:space="preserve"> </w:t>
      </w:r>
      <w:r>
        <w:rPr>
          <w:rFonts w:ascii="Century Schoolbook"/>
          <w:sz w:val="24"/>
        </w:rPr>
        <w:t>Language)</w:t>
      </w:r>
      <w:r>
        <w:rPr>
          <w:rFonts w:ascii="Century Schoolbook"/>
          <w:spacing w:val="-7"/>
          <w:sz w:val="24"/>
        </w:rPr>
        <w:t xml:space="preserve"> </w:t>
      </w:r>
      <w:r>
        <w:rPr>
          <w:rFonts w:ascii="Century Schoolbook"/>
          <w:sz w:val="24"/>
        </w:rPr>
        <w:t>program</w:t>
      </w:r>
      <w:r>
        <w:rPr>
          <w:rFonts w:ascii="Century Schoolbook"/>
          <w:spacing w:val="-7"/>
          <w:sz w:val="24"/>
        </w:rPr>
        <w:t xml:space="preserve"> </w:t>
      </w:r>
      <w:r>
        <w:rPr>
          <w:rFonts w:ascii="Century Schoolbook"/>
          <w:sz w:val="24"/>
        </w:rPr>
        <w:t>to</w:t>
      </w:r>
      <w:r>
        <w:rPr>
          <w:rFonts w:ascii="Century Schoolbook"/>
          <w:spacing w:val="-7"/>
          <w:sz w:val="24"/>
        </w:rPr>
        <w:t xml:space="preserve"> </w:t>
      </w:r>
      <w:r>
        <w:rPr>
          <w:rFonts w:ascii="Century Schoolbook"/>
          <w:sz w:val="24"/>
        </w:rPr>
        <w:t>a</w:t>
      </w:r>
      <w:r>
        <w:rPr>
          <w:rFonts w:ascii="Century Schoolbook"/>
          <w:spacing w:val="-8"/>
          <w:sz w:val="24"/>
        </w:rPr>
        <w:t xml:space="preserve"> </w:t>
      </w:r>
      <w:r>
        <w:rPr>
          <w:rFonts w:ascii="Century Schoolbook"/>
          <w:sz w:val="24"/>
        </w:rPr>
        <w:t>portable bar code</w:t>
      </w:r>
      <w:r>
        <w:rPr>
          <w:rFonts w:ascii="Century Schoolbook"/>
          <w:spacing w:val="-1"/>
          <w:sz w:val="24"/>
        </w:rPr>
        <w:t xml:space="preserve"> </w:t>
      </w:r>
      <w:r>
        <w:rPr>
          <w:rFonts w:ascii="Century Schoolbook"/>
          <w:sz w:val="24"/>
        </w:rPr>
        <w:t>reader.</w:t>
      </w:r>
    </w:p>
    <w:p w:rsidR="00573016" w:rsidRDefault="00573016">
      <w:pPr>
        <w:pStyle w:val="BodyText"/>
        <w:spacing w:before="10"/>
        <w:rPr>
          <w:rFonts w:ascii="Century Schoolbook"/>
          <w:sz w:val="23"/>
        </w:rPr>
      </w:pPr>
    </w:p>
    <w:p w:rsidR="00573016" w:rsidRDefault="0077703A">
      <w:pPr>
        <w:pStyle w:val="Heading5"/>
        <w:spacing w:line="288" w:lineRule="exact"/>
      </w:pPr>
      <w:r>
        <w:t>Upload Data From Portable Bar Code Reader</w:t>
      </w:r>
    </w:p>
    <w:p w:rsidR="00573016" w:rsidRDefault="0077703A">
      <w:pPr>
        <w:ind w:left="662" w:right="2546"/>
        <w:rPr>
          <w:rFonts w:ascii="Century Schoolbook"/>
          <w:sz w:val="24"/>
        </w:rPr>
      </w:pPr>
      <w:r>
        <w:rPr>
          <w:rFonts w:ascii="Century Schoolbook"/>
          <w:sz w:val="24"/>
        </w:rPr>
        <w:t>Calls a routine that causes a portable bar code reader to upload its data to DH</w:t>
      </w:r>
      <w:r>
        <w:rPr>
          <w:rFonts w:ascii="Century Schoolbook"/>
          <w:sz w:val="24"/>
        </w:rPr>
        <w:t>CP.</w:t>
      </w:r>
    </w:p>
    <w:p w:rsidR="00573016" w:rsidRDefault="00573016">
      <w:pPr>
        <w:pStyle w:val="BodyText"/>
        <w:spacing w:before="5"/>
        <w:rPr>
          <w:rFonts w:ascii="Century Schoolbook"/>
          <w:sz w:val="25"/>
        </w:rPr>
      </w:pPr>
    </w:p>
    <w:p w:rsidR="00573016" w:rsidRDefault="0077703A">
      <w:pPr>
        <w:pStyle w:val="Heading5"/>
        <w:spacing w:line="288" w:lineRule="exact"/>
      </w:pPr>
      <w:r>
        <w:t>Restart Processing of Uploaded NX Inventory Data</w:t>
      </w:r>
    </w:p>
    <w:p w:rsidR="00573016" w:rsidRDefault="0077703A">
      <w:pPr>
        <w:spacing w:line="288" w:lineRule="exact"/>
        <w:ind w:left="662"/>
        <w:jc w:val="both"/>
        <w:rPr>
          <w:rFonts w:ascii="Century Schoolbook"/>
          <w:sz w:val="24"/>
        </w:rPr>
      </w:pPr>
      <w:r>
        <w:rPr>
          <w:rFonts w:ascii="Century Schoolbook"/>
          <w:sz w:val="24"/>
        </w:rPr>
        <w:t>Used to resume processing of NX inventory that has been uploaded from</w:t>
      </w:r>
    </w:p>
    <w:p w:rsidR="00573016" w:rsidRDefault="0077703A">
      <w:pPr>
        <w:ind w:left="662" w:right="1924"/>
        <w:rPr>
          <w:rFonts w:ascii="Century Schoolbook"/>
          <w:sz w:val="24"/>
        </w:rPr>
      </w:pPr>
      <w:r>
        <w:rPr>
          <w:rFonts w:ascii="Century Schoolbook"/>
          <w:sz w:val="24"/>
        </w:rPr>
        <w:t>a portable bar code reader. User will need PROCESS ID and TIME STAMP from failed process. If this information is unavailable, data upload</w:t>
      </w:r>
    </w:p>
    <w:p w:rsidR="00573016" w:rsidRDefault="0077703A">
      <w:pPr>
        <w:spacing w:line="287" w:lineRule="exact"/>
        <w:ind w:left="662"/>
        <w:rPr>
          <w:rFonts w:ascii="Century Schoolbook"/>
          <w:sz w:val="24"/>
        </w:rPr>
      </w:pPr>
      <w:r>
        <w:rPr>
          <w:rFonts w:ascii="Century Schoolbook"/>
          <w:sz w:val="24"/>
        </w:rPr>
        <w:t>must be re-started from the beginning.</w:t>
      </w:r>
    </w:p>
    <w:p w:rsidR="00573016" w:rsidRDefault="00573016">
      <w:pPr>
        <w:pStyle w:val="BodyText"/>
        <w:spacing w:before="11"/>
        <w:rPr>
          <w:rFonts w:ascii="Century Schoolbook"/>
          <w:sz w:val="23"/>
        </w:rPr>
      </w:pPr>
    </w:p>
    <w:p w:rsidR="00573016" w:rsidRDefault="0077703A">
      <w:pPr>
        <w:pStyle w:val="Heading5"/>
        <w:spacing w:line="288" w:lineRule="exact"/>
      </w:pPr>
      <w:r>
        <w:t>Inventory Exception Listing</w:t>
      </w:r>
    </w:p>
    <w:p w:rsidR="00573016" w:rsidRDefault="0077703A">
      <w:pPr>
        <w:ind w:left="662" w:right="2546"/>
        <w:rPr>
          <w:rFonts w:ascii="Century Schoolbook"/>
          <w:sz w:val="24"/>
        </w:rPr>
      </w:pPr>
      <w:r>
        <w:rPr>
          <w:rFonts w:ascii="Century Schoolbook"/>
          <w:sz w:val="24"/>
        </w:rPr>
        <w:t xml:space="preserve">Produces a list of those items on a specified CMR </w:t>
      </w:r>
      <w:r>
        <w:rPr>
          <w:rFonts w:ascii="Century Schoolbook"/>
          <w:sz w:val="24"/>
        </w:rPr>
        <w:t>that have not been located in the course of a physical inventory.</w:t>
      </w:r>
    </w:p>
    <w:p w:rsidR="00573016" w:rsidRDefault="00573016">
      <w:pPr>
        <w:rPr>
          <w:rFonts w:ascii="Century Schoolbook"/>
          <w:sz w:val="24"/>
        </w:rPr>
        <w:sectPr w:rsidR="00573016">
          <w:pgSz w:w="12240" w:h="15840"/>
          <w:pgMar w:top="1180" w:right="140" w:bottom="1180" w:left="1120" w:header="713" w:footer="988" w:gutter="0"/>
          <w:cols w:space="720"/>
        </w:sectPr>
      </w:pPr>
    </w:p>
    <w:p w:rsidR="00573016" w:rsidRDefault="00573016">
      <w:pPr>
        <w:pStyle w:val="BodyText"/>
        <w:rPr>
          <w:rFonts w:ascii="Century Schoolbook"/>
          <w:sz w:val="20"/>
        </w:rPr>
      </w:pPr>
    </w:p>
    <w:p w:rsidR="00573016" w:rsidRDefault="0077703A">
      <w:pPr>
        <w:pStyle w:val="Heading2"/>
        <w:spacing w:before="236"/>
      </w:pPr>
      <w:bookmarkStart w:id="174" w:name="_TOC_250050"/>
      <w:bookmarkEnd w:id="174"/>
      <w:r>
        <w:t>NX (Nonexpendable Equipment) Utilities</w:t>
      </w:r>
    </w:p>
    <w:p w:rsidR="00573016" w:rsidRDefault="0077703A">
      <w:pPr>
        <w:spacing w:before="265"/>
        <w:ind w:left="324" w:right="1466"/>
        <w:rPr>
          <w:rFonts w:ascii="Century Schoolbook"/>
          <w:sz w:val="24"/>
        </w:rPr>
      </w:pPr>
      <w:r>
        <w:rPr>
          <w:rFonts w:ascii="Century Schoolbook"/>
          <w:sz w:val="24"/>
        </w:rPr>
        <w:t>Select Nonexpendable Equipment module (A&amp;MM) Option: 4 NX (Nonexpendable Equipment) Utilities</w:t>
      </w:r>
    </w:p>
    <w:p w:rsidR="00573016" w:rsidRDefault="00573016">
      <w:pPr>
        <w:pStyle w:val="BodyText"/>
        <w:spacing w:before="10"/>
        <w:rPr>
          <w:rFonts w:ascii="Century Schoolbook"/>
          <w:sz w:val="23"/>
        </w:rPr>
      </w:pPr>
    </w:p>
    <w:tbl>
      <w:tblPr>
        <w:tblW w:w="0" w:type="auto"/>
        <w:tblInd w:w="334" w:type="dxa"/>
        <w:tblLayout w:type="fixed"/>
        <w:tblCellMar>
          <w:left w:w="0" w:type="dxa"/>
          <w:right w:w="0" w:type="dxa"/>
        </w:tblCellMar>
        <w:tblLook w:val="01E0" w:firstRow="1" w:lastRow="1" w:firstColumn="1" w:lastColumn="1" w:noHBand="0" w:noVBand="0"/>
      </w:tblPr>
      <w:tblGrid>
        <w:gridCol w:w="532"/>
        <w:gridCol w:w="4287"/>
      </w:tblGrid>
      <w:tr w:rsidR="00573016">
        <w:trPr>
          <w:trHeight w:val="288"/>
        </w:trPr>
        <w:tc>
          <w:tcPr>
            <w:tcW w:w="532" w:type="dxa"/>
          </w:tcPr>
          <w:p w:rsidR="00573016" w:rsidRDefault="0077703A">
            <w:pPr>
              <w:pStyle w:val="TableParagraph"/>
              <w:spacing w:line="268" w:lineRule="exact"/>
              <w:jc w:val="center"/>
              <w:rPr>
                <w:rFonts w:ascii="Century Schoolbook"/>
                <w:sz w:val="24"/>
              </w:rPr>
            </w:pPr>
            <w:r>
              <w:rPr>
                <w:rFonts w:ascii="Century Schoolbook"/>
                <w:w w:val="99"/>
                <w:sz w:val="24"/>
              </w:rPr>
              <w:t>1</w:t>
            </w:r>
          </w:p>
        </w:tc>
        <w:tc>
          <w:tcPr>
            <w:tcW w:w="4287" w:type="dxa"/>
          </w:tcPr>
          <w:p w:rsidR="00573016" w:rsidRDefault="0077703A">
            <w:pPr>
              <w:pStyle w:val="TableParagraph"/>
              <w:spacing w:line="268" w:lineRule="exact"/>
              <w:ind w:left="199"/>
              <w:rPr>
                <w:rFonts w:ascii="Century Schoolbook"/>
                <w:sz w:val="24"/>
              </w:rPr>
            </w:pPr>
            <w:r>
              <w:rPr>
                <w:rFonts w:ascii="Century Schoolbook"/>
                <w:sz w:val="24"/>
              </w:rPr>
              <w:t>CMR File Enter/Edit</w:t>
            </w:r>
          </w:p>
        </w:tc>
      </w:tr>
      <w:tr w:rsidR="00573016">
        <w:trPr>
          <w:trHeight w:val="287"/>
        </w:trPr>
        <w:tc>
          <w:tcPr>
            <w:tcW w:w="532" w:type="dxa"/>
          </w:tcPr>
          <w:p w:rsidR="00573016" w:rsidRDefault="0077703A">
            <w:pPr>
              <w:pStyle w:val="TableParagraph"/>
              <w:spacing w:line="268" w:lineRule="exact"/>
              <w:jc w:val="center"/>
              <w:rPr>
                <w:rFonts w:ascii="Century Schoolbook"/>
                <w:sz w:val="24"/>
              </w:rPr>
            </w:pPr>
            <w:r>
              <w:rPr>
                <w:rFonts w:ascii="Century Schoolbook"/>
                <w:w w:val="99"/>
                <w:sz w:val="24"/>
              </w:rPr>
              <w:t>2</w:t>
            </w:r>
          </w:p>
        </w:tc>
        <w:tc>
          <w:tcPr>
            <w:tcW w:w="4287" w:type="dxa"/>
          </w:tcPr>
          <w:p w:rsidR="00573016" w:rsidRDefault="0077703A">
            <w:pPr>
              <w:pStyle w:val="TableParagraph"/>
              <w:spacing w:line="268" w:lineRule="exact"/>
              <w:ind w:left="198"/>
              <w:rPr>
                <w:rFonts w:ascii="Century Schoolbook"/>
                <w:sz w:val="24"/>
              </w:rPr>
            </w:pPr>
            <w:r>
              <w:rPr>
                <w:rFonts w:ascii="Century Schoolbook"/>
                <w:sz w:val="24"/>
              </w:rPr>
              <w:t>Category Stock Number Enter/Edit</w:t>
            </w:r>
          </w:p>
        </w:tc>
      </w:tr>
      <w:tr w:rsidR="00573016">
        <w:trPr>
          <w:trHeight w:val="288"/>
        </w:trPr>
        <w:tc>
          <w:tcPr>
            <w:tcW w:w="532" w:type="dxa"/>
          </w:tcPr>
          <w:p w:rsidR="00573016" w:rsidRDefault="0077703A">
            <w:pPr>
              <w:pStyle w:val="TableParagraph"/>
              <w:spacing w:line="268" w:lineRule="exact"/>
              <w:jc w:val="center"/>
              <w:rPr>
                <w:rFonts w:ascii="Century Schoolbook"/>
                <w:sz w:val="24"/>
              </w:rPr>
            </w:pPr>
            <w:r>
              <w:rPr>
                <w:rFonts w:ascii="Century Schoolbook"/>
                <w:w w:val="99"/>
                <w:sz w:val="24"/>
              </w:rPr>
              <w:t>3</w:t>
            </w:r>
          </w:p>
        </w:tc>
        <w:tc>
          <w:tcPr>
            <w:tcW w:w="4287" w:type="dxa"/>
          </w:tcPr>
          <w:p w:rsidR="00573016" w:rsidRDefault="0077703A">
            <w:pPr>
              <w:pStyle w:val="TableParagraph"/>
              <w:spacing w:line="268" w:lineRule="exact"/>
              <w:ind w:left="199"/>
              <w:rPr>
                <w:rFonts w:ascii="Century Schoolbook"/>
                <w:sz w:val="24"/>
              </w:rPr>
            </w:pPr>
            <w:r>
              <w:rPr>
                <w:rFonts w:ascii="Century Schoolbook"/>
                <w:sz w:val="24"/>
              </w:rPr>
              <w:t>National EIL Enter/Edit</w:t>
            </w:r>
          </w:p>
        </w:tc>
      </w:tr>
    </w:tbl>
    <w:p w:rsidR="00573016" w:rsidRDefault="0077703A">
      <w:pPr>
        <w:pStyle w:val="Heading5"/>
        <w:spacing w:before="181" w:line="288" w:lineRule="exact"/>
      </w:pPr>
      <w:bookmarkStart w:id="175" w:name="_TOC_250049"/>
      <w:bookmarkEnd w:id="175"/>
      <w:r>
        <w:t>CMR File Enter/Edit</w:t>
      </w:r>
    </w:p>
    <w:p w:rsidR="00573016" w:rsidRDefault="0077703A">
      <w:pPr>
        <w:ind w:left="662" w:right="2476"/>
        <w:rPr>
          <w:rFonts w:ascii="Century Schoolbook"/>
          <w:sz w:val="24"/>
        </w:rPr>
      </w:pPr>
      <w:r>
        <w:rPr>
          <w:rFonts w:ascii="Century Schoolbook"/>
          <w:sz w:val="24"/>
        </w:rPr>
        <w:t>For maintaining the list of CMR (Consolidated Memoranda of Receipt) in use at your facility. This option is usually held by your PPM Chief and/or his designee.</w:t>
      </w:r>
    </w:p>
    <w:p w:rsidR="00573016" w:rsidRDefault="00573016">
      <w:pPr>
        <w:pStyle w:val="BodyText"/>
        <w:spacing w:before="10"/>
        <w:rPr>
          <w:rFonts w:ascii="Century Schoolbook"/>
          <w:sz w:val="23"/>
        </w:rPr>
      </w:pPr>
    </w:p>
    <w:p w:rsidR="00573016" w:rsidRDefault="0077703A">
      <w:pPr>
        <w:pStyle w:val="Heading5"/>
        <w:spacing w:line="288" w:lineRule="exact"/>
      </w:pPr>
      <w:bookmarkStart w:id="176" w:name="_TOC_250048"/>
      <w:bookmarkEnd w:id="176"/>
      <w:r>
        <w:t>Category Stock Number Enter/Edit</w:t>
      </w:r>
    </w:p>
    <w:p w:rsidR="00573016" w:rsidRDefault="0077703A">
      <w:pPr>
        <w:ind w:left="662" w:right="2546"/>
        <w:rPr>
          <w:rFonts w:ascii="Century Schoolbook"/>
          <w:sz w:val="24"/>
        </w:rPr>
      </w:pPr>
      <w:r>
        <w:rPr>
          <w:rFonts w:ascii="Century Schoolbook"/>
          <w:sz w:val="24"/>
        </w:rPr>
        <w:t>Intended for maintenance of Category Stock Number file. This option should be held by no more than one or two persons at each site,</w:t>
      </w:r>
    </w:p>
    <w:p w:rsidR="00573016" w:rsidRDefault="0077703A">
      <w:pPr>
        <w:spacing w:line="287" w:lineRule="exact"/>
        <w:ind w:left="662"/>
        <w:rPr>
          <w:rFonts w:ascii="Century Schoolbook"/>
          <w:sz w:val="24"/>
        </w:rPr>
      </w:pPr>
      <w:r>
        <w:rPr>
          <w:rFonts w:ascii="Century Schoolbook"/>
          <w:sz w:val="24"/>
        </w:rPr>
        <w:t>at the discretion of A&amp;MM.</w:t>
      </w:r>
    </w:p>
    <w:p w:rsidR="00573016" w:rsidRDefault="00573016">
      <w:pPr>
        <w:pStyle w:val="BodyText"/>
        <w:spacing w:before="11"/>
        <w:rPr>
          <w:rFonts w:ascii="Century Schoolbook"/>
          <w:sz w:val="23"/>
        </w:rPr>
      </w:pPr>
    </w:p>
    <w:p w:rsidR="00573016" w:rsidRDefault="0077703A">
      <w:pPr>
        <w:pStyle w:val="Heading5"/>
        <w:spacing w:line="288" w:lineRule="exact"/>
      </w:pPr>
      <w:bookmarkStart w:id="177" w:name="_TOC_250047"/>
      <w:bookmarkEnd w:id="177"/>
      <w:r>
        <w:t>National EIL Enter/Edit</w:t>
      </w:r>
    </w:p>
    <w:p w:rsidR="00573016" w:rsidRDefault="0077703A">
      <w:pPr>
        <w:ind w:left="662" w:right="2269"/>
        <w:rPr>
          <w:rFonts w:ascii="Century Schoolbook"/>
          <w:sz w:val="24"/>
        </w:rPr>
      </w:pPr>
      <w:r>
        <w:rPr>
          <w:rFonts w:ascii="Century Schoolbook"/>
          <w:sz w:val="24"/>
        </w:rPr>
        <w:t>This option is used to edit the National EIL file. This file contains the list of valid Equipment Inventory Listing (EIL) codes as determined by VACO. This file is used to associate EIL codes with cost centers.</w:t>
      </w:r>
    </w:p>
    <w:p w:rsidR="00573016" w:rsidRDefault="00573016">
      <w:pPr>
        <w:rPr>
          <w:rFonts w:ascii="Century Schoolbook"/>
          <w:sz w:val="24"/>
        </w:rPr>
        <w:sectPr w:rsidR="00573016">
          <w:pgSz w:w="12240" w:h="15840"/>
          <w:pgMar w:top="1180" w:right="140" w:bottom="1180" w:left="1120" w:header="713" w:footer="988" w:gutter="0"/>
          <w:cols w:space="720"/>
        </w:sectPr>
      </w:pPr>
    </w:p>
    <w:p w:rsidR="00573016" w:rsidRDefault="00573016">
      <w:pPr>
        <w:pStyle w:val="BodyText"/>
        <w:spacing w:before="4"/>
        <w:rPr>
          <w:rFonts w:ascii="Century Schoolbook"/>
          <w:sz w:val="12"/>
        </w:rPr>
      </w:pPr>
    </w:p>
    <w:p w:rsidR="00573016" w:rsidRDefault="0077703A">
      <w:pPr>
        <w:spacing w:before="98"/>
        <w:ind w:left="324"/>
        <w:rPr>
          <w:rFonts w:ascii="Century Schoolbook"/>
          <w:b/>
          <w:i/>
          <w:sz w:val="28"/>
        </w:rPr>
      </w:pPr>
      <w:bookmarkStart w:id="178" w:name="CMR_File_Enter/Edit"/>
      <w:bookmarkEnd w:id="178"/>
      <w:r>
        <w:rPr>
          <w:rFonts w:ascii="Century Schoolbook"/>
          <w:b/>
          <w:i/>
          <w:sz w:val="28"/>
        </w:rPr>
        <w:t>CMR File Enter/Edit</w:t>
      </w:r>
    </w:p>
    <w:p w:rsidR="00573016" w:rsidRDefault="00573016">
      <w:pPr>
        <w:pStyle w:val="BodyText"/>
        <w:spacing w:before="8"/>
        <w:rPr>
          <w:rFonts w:ascii="Century Schoolbook"/>
          <w:b/>
          <w:i/>
          <w:sz w:val="25"/>
        </w:rPr>
      </w:pPr>
    </w:p>
    <w:p w:rsidR="00573016" w:rsidRDefault="0077703A">
      <w:pPr>
        <w:pStyle w:val="BodyText"/>
        <w:tabs>
          <w:tab w:val="left" w:pos="6507"/>
        </w:tabs>
        <w:spacing w:line="571" w:lineRule="auto"/>
        <w:ind w:left="324" w:right="2511"/>
      </w:pPr>
      <w:r>
        <w:t>Select</w:t>
      </w:r>
      <w:r>
        <w:rPr>
          <w:spacing w:val="-57"/>
        </w:rPr>
        <w:t xml:space="preserve"> </w:t>
      </w:r>
      <w:r>
        <w:t>NX</w:t>
      </w:r>
      <w:r>
        <w:rPr>
          <w:spacing w:val="-57"/>
        </w:rPr>
        <w:t xml:space="preserve"> </w:t>
      </w:r>
      <w:r>
        <w:t>(Nonexpendable</w:t>
      </w:r>
      <w:r>
        <w:rPr>
          <w:spacing w:val="-56"/>
        </w:rPr>
        <w:t xml:space="preserve"> </w:t>
      </w:r>
      <w:r>
        <w:t>Equipment)</w:t>
      </w:r>
      <w:r>
        <w:rPr>
          <w:spacing w:val="-57"/>
        </w:rPr>
        <w:t xml:space="preserve"> </w:t>
      </w:r>
      <w:r>
        <w:t>Utilities</w:t>
      </w:r>
      <w:r>
        <w:rPr>
          <w:spacing w:val="-56"/>
        </w:rPr>
        <w:t xml:space="preserve"> </w:t>
      </w:r>
      <w:r>
        <w:t>Option:</w:t>
      </w:r>
      <w:r>
        <w:tab/>
      </w:r>
      <w:r>
        <w:rPr>
          <w:b/>
        </w:rPr>
        <w:t>CMR</w:t>
      </w:r>
      <w:r>
        <w:rPr>
          <w:b/>
          <w:spacing w:val="-50"/>
        </w:rPr>
        <w:t xml:space="preserve"> </w:t>
      </w:r>
      <w:r>
        <w:t>File</w:t>
      </w:r>
      <w:r>
        <w:rPr>
          <w:spacing w:val="-52"/>
        </w:rPr>
        <w:t xml:space="preserve"> </w:t>
      </w:r>
      <w:r>
        <w:t>Enter/Edit Select CMR NAME:</w:t>
      </w:r>
      <w:r>
        <w:rPr>
          <w:spacing w:val="-26"/>
        </w:rPr>
        <w:t xml:space="preserve"> </w:t>
      </w:r>
      <w:r>
        <w:t>??</w:t>
      </w:r>
    </w:p>
    <w:p w:rsidR="00573016" w:rsidRDefault="0077703A">
      <w:pPr>
        <w:pStyle w:val="BodyText"/>
        <w:spacing w:line="198" w:lineRule="exact"/>
        <w:ind w:left="324"/>
      </w:pPr>
      <w:r>
        <w:t>Choose from:</w:t>
      </w:r>
    </w:p>
    <w:p w:rsidR="00573016" w:rsidRDefault="0077703A">
      <w:pPr>
        <w:pStyle w:val="BodyText"/>
        <w:tabs>
          <w:tab w:val="left" w:pos="1546"/>
        </w:tabs>
        <w:spacing w:before="36"/>
        <w:ind w:left="628"/>
      </w:pPr>
      <w:r>
        <w:t>100</w:t>
      </w:r>
      <w:r>
        <w:tab/>
        <w:t>DENTAL</w:t>
      </w:r>
    </w:p>
    <w:p w:rsidR="00573016" w:rsidRDefault="0077703A">
      <w:pPr>
        <w:pStyle w:val="BodyText"/>
        <w:tabs>
          <w:tab w:val="left" w:pos="1546"/>
        </w:tabs>
        <w:spacing w:before="36"/>
        <w:ind w:left="628"/>
      </w:pPr>
      <w:r>
        <w:t>110</w:t>
      </w:r>
      <w:r>
        <w:tab/>
        <w:t>DIETETIC</w:t>
      </w:r>
    </w:p>
    <w:p w:rsidR="00573016" w:rsidRDefault="0077703A">
      <w:pPr>
        <w:pStyle w:val="BodyText"/>
        <w:tabs>
          <w:tab w:val="left" w:pos="1546"/>
        </w:tabs>
        <w:spacing w:before="36"/>
        <w:ind w:left="628"/>
      </w:pPr>
      <w:r>
        <w:t>130</w:t>
      </w:r>
      <w:r>
        <w:tab/>
        <w:t>ENGINEERING</w:t>
      </w:r>
    </w:p>
    <w:p w:rsidR="00573016" w:rsidRDefault="0077703A">
      <w:pPr>
        <w:pStyle w:val="BodyText"/>
        <w:spacing w:before="36"/>
        <w:ind w:left="1064"/>
      </w:pPr>
      <w:r>
        <w:rPr>
          <w:w w:val="94"/>
        </w:rPr>
        <w:t>.</w:t>
      </w:r>
    </w:p>
    <w:p w:rsidR="00573016" w:rsidRDefault="0077703A">
      <w:pPr>
        <w:pStyle w:val="BodyText"/>
        <w:spacing w:before="36"/>
        <w:ind w:left="1064"/>
      </w:pPr>
      <w:r>
        <w:rPr>
          <w:w w:val="94"/>
        </w:rPr>
        <w:t>.</w:t>
      </w:r>
    </w:p>
    <w:p w:rsidR="00573016" w:rsidRDefault="0077703A">
      <w:pPr>
        <w:pStyle w:val="BodyText"/>
        <w:tabs>
          <w:tab w:val="left" w:pos="1546"/>
        </w:tabs>
        <w:spacing w:before="36"/>
        <w:ind w:left="628"/>
      </w:pPr>
      <w:r>
        <w:t>42B</w:t>
      </w:r>
      <w:r>
        <w:tab/>
        <w:t>ACQUISITION &amp; MATERIEL</w:t>
      </w:r>
      <w:r>
        <w:rPr>
          <w:spacing w:val="-28"/>
        </w:rPr>
        <w:t xml:space="preserve"> </w:t>
      </w:r>
      <w:r>
        <w:t>MGMNT</w:t>
      </w:r>
    </w:p>
    <w:p w:rsidR="00573016" w:rsidRDefault="00573016">
      <w:pPr>
        <w:pStyle w:val="BodyText"/>
        <w:spacing w:before="4"/>
        <w:rPr>
          <w:sz w:val="24"/>
        </w:rPr>
      </w:pPr>
    </w:p>
    <w:p w:rsidR="00573016" w:rsidRDefault="0077703A">
      <w:pPr>
        <w:pStyle w:val="BodyText"/>
        <w:spacing w:before="1"/>
        <w:ind w:left="829"/>
      </w:pPr>
      <w:r>
        <w:t>Name of CMR.</w:t>
      </w:r>
    </w:p>
    <w:p w:rsidR="00573016" w:rsidRDefault="0077703A">
      <w:pPr>
        <w:pStyle w:val="BodyText"/>
        <w:tabs>
          <w:tab w:val="left" w:pos="3378"/>
        </w:tabs>
        <w:spacing w:before="36" w:line="276" w:lineRule="auto"/>
        <w:ind w:left="324" w:right="6582"/>
      </w:pPr>
      <w:r>
        <w:t>Select CMR</w:t>
      </w:r>
      <w:r>
        <w:rPr>
          <w:spacing w:val="-67"/>
        </w:rPr>
        <w:t xml:space="preserve"> </w:t>
      </w:r>
      <w:r>
        <w:t>NAME:</w:t>
      </w:r>
      <w:r>
        <w:rPr>
          <w:spacing w:val="-34"/>
        </w:rPr>
        <w:t xml:space="preserve"> </w:t>
      </w:r>
      <w:r>
        <w:t>160</w:t>
      </w:r>
      <w:r>
        <w:tab/>
      </w:r>
      <w:r>
        <w:rPr>
          <w:spacing w:val="-1"/>
          <w:w w:val="90"/>
        </w:rPr>
        <w:t xml:space="preserve">LABORATORY </w:t>
      </w:r>
      <w:r>
        <w:t>NAME: 160// &lt;</w:t>
      </w:r>
      <w:r>
        <w:rPr>
          <w:spacing w:val="-19"/>
        </w:rPr>
        <w:t xml:space="preserve"> </w:t>
      </w:r>
      <w:r>
        <w:rPr>
          <w:b/>
        </w:rPr>
        <w:t>RET</w:t>
      </w:r>
      <w:r>
        <w:t>&gt;</w:t>
      </w:r>
    </w:p>
    <w:p w:rsidR="00573016" w:rsidRDefault="0077703A">
      <w:pPr>
        <w:pStyle w:val="BodyText"/>
        <w:spacing w:before="11"/>
        <w:ind w:left="324"/>
      </w:pPr>
      <w:r>
        <w:t>SERVICE: LABORATORY// ??</w:t>
      </w:r>
    </w:p>
    <w:p w:rsidR="00573016" w:rsidRDefault="0077703A">
      <w:pPr>
        <w:pStyle w:val="BodyText"/>
        <w:spacing w:before="36"/>
        <w:ind w:left="829"/>
      </w:pPr>
      <w:r>
        <w:t>Service to which this CMR is</w:t>
      </w:r>
      <w:r>
        <w:rPr>
          <w:spacing w:val="-60"/>
        </w:rPr>
        <w:t xml:space="preserve"> </w:t>
      </w:r>
      <w:r>
        <w:t>assigned.</w:t>
      </w:r>
    </w:p>
    <w:p w:rsidR="00573016" w:rsidRDefault="00573016">
      <w:pPr>
        <w:pStyle w:val="BodyText"/>
        <w:rPr>
          <w:sz w:val="20"/>
        </w:rPr>
      </w:pPr>
    </w:p>
    <w:p w:rsidR="00573016" w:rsidRDefault="00573016">
      <w:pPr>
        <w:pStyle w:val="BodyText"/>
        <w:spacing w:before="1"/>
        <w:rPr>
          <w:sz w:val="25"/>
        </w:rPr>
      </w:pPr>
    </w:p>
    <w:p w:rsidR="00573016" w:rsidRDefault="0077703A">
      <w:pPr>
        <w:pStyle w:val="BodyText"/>
        <w:spacing w:line="288" w:lineRule="auto"/>
        <w:ind w:left="324" w:right="7385"/>
      </w:pPr>
      <w:r>
        <w:t xml:space="preserve">SERVICE: LABORATORY// &lt; </w:t>
      </w:r>
      <w:r>
        <w:rPr>
          <w:b/>
        </w:rPr>
        <w:t>RET</w:t>
      </w:r>
      <w:r>
        <w:t>&gt; BRIEF</w:t>
      </w:r>
      <w:r>
        <w:rPr>
          <w:spacing w:val="-64"/>
        </w:rPr>
        <w:t xml:space="preserve"> </w:t>
      </w:r>
      <w:r>
        <w:t>DESCRIPTION</w:t>
      </w:r>
      <w:r>
        <w:rPr>
          <w:spacing w:val="-63"/>
        </w:rPr>
        <w:t xml:space="preserve"> </w:t>
      </w:r>
      <w:r>
        <w:t>(Optional):</w:t>
      </w:r>
      <w:r>
        <w:rPr>
          <w:spacing w:val="-63"/>
        </w:rPr>
        <w:t xml:space="preserve"> </w:t>
      </w:r>
      <w:r>
        <w:rPr>
          <w:spacing w:val="-8"/>
        </w:rPr>
        <w:t>??</w:t>
      </w:r>
    </w:p>
    <w:p w:rsidR="00573016" w:rsidRDefault="0077703A">
      <w:pPr>
        <w:pStyle w:val="BodyText"/>
        <w:spacing w:line="283" w:lineRule="auto"/>
        <w:ind w:left="829" w:right="3012"/>
      </w:pPr>
      <w:r>
        <w:t>A</w:t>
      </w:r>
      <w:r>
        <w:rPr>
          <w:spacing w:val="-35"/>
        </w:rPr>
        <w:t xml:space="preserve"> </w:t>
      </w:r>
      <w:r>
        <w:t>means</w:t>
      </w:r>
      <w:r>
        <w:rPr>
          <w:spacing w:val="-34"/>
        </w:rPr>
        <w:t xml:space="preserve"> </w:t>
      </w:r>
      <w:r>
        <w:t>for</w:t>
      </w:r>
      <w:r>
        <w:rPr>
          <w:spacing w:val="-34"/>
        </w:rPr>
        <w:t xml:space="preserve"> </w:t>
      </w:r>
      <w:r>
        <w:t>sites</w:t>
      </w:r>
      <w:r>
        <w:rPr>
          <w:spacing w:val="-34"/>
        </w:rPr>
        <w:t xml:space="preserve"> </w:t>
      </w:r>
      <w:r>
        <w:t>to</w:t>
      </w:r>
      <w:r>
        <w:rPr>
          <w:spacing w:val="-34"/>
        </w:rPr>
        <w:t xml:space="preserve"> </w:t>
      </w:r>
      <w:r>
        <w:t>briefly</w:t>
      </w:r>
      <w:r>
        <w:rPr>
          <w:spacing w:val="-34"/>
        </w:rPr>
        <w:t xml:space="preserve"> </w:t>
      </w:r>
      <w:r>
        <w:t>describe</w:t>
      </w:r>
      <w:r>
        <w:rPr>
          <w:spacing w:val="-34"/>
        </w:rPr>
        <w:t xml:space="preserve"> </w:t>
      </w:r>
      <w:r>
        <w:t>the</w:t>
      </w:r>
      <w:r>
        <w:rPr>
          <w:spacing w:val="-34"/>
        </w:rPr>
        <w:t xml:space="preserve"> </w:t>
      </w:r>
      <w:r>
        <w:t>purpose</w:t>
      </w:r>
      <w:r>
        <w:rPr>
          <w:spacing w:val="-34"/>
        </w:rPr>
        <w:t xml:space="preserve"> </w:t>
      </w:r>
      <w:r>
        <w:t>of</w:t>
      </w:r>
      <w:r>
        <w:rPr>
          <w:spacing w:val="-34"/>
        </w:rPr>
        <w:t xml:space="preserve"> </w:t>
      </w:r>
      <w:r>
        <w:t>this</w:t>
      </w:r>
      <w:r>
        <w:rPr>
          <w:spacing w:val="-34"/>
        </w:rPr>
        <w:t xml:space="preserve"> </w:t>
      </w:r>
      <w:r>
        <w:t>CMR,</w:t>
      </w:r>
      <w:r>
        <w:rPr>
          <w:spacing w:val="-34"/>
        </w:rPr>
        <w:t xml:space="preserve"> </w:t>
      </w:r>
      <w:r>
        <w:t>if</w:t>
      </w:r>
      <w:r>
        <w:rPr>
          <w:spacing w:val="-34"/>
        </w:rPr>
        <w:t xml:space="preserve"> </w:t>
      </w:r>
      <w:r>
        <w:t>they find it useful to do</w:t>
      </w:r>
      <w:r>
        <w:rPr>
          <w:spacing w:val="-47"/>
        </w:rPr>
        <w:t xml:space="preserve"> </w:t>
      </w:r>
      <w:r>
        <w:t>so.</w:t>
      </w:r>
    </w:p>
    <w:p w:rsidR="00573016" w:rsidRDefault="0077703A">
      <w:pPr>
        <w:pStyle w:val="BodyText"/>
        <w:tabs>
          <w:tab w:val="left" w:pos="3747"/>
        </w:tabs>
        <w:spacing w:line="288" w:lineRule="auto"/>
        <w:ind w:left="324" w:right="6797"/>
      </w:pPr>
      <w:r>
        <w:t>BRIEF</w:t>
      </w:r>
      <w:r>
        <w:rPr>
          <w:spacing w:val="-51"/>
        </w:rPr>
        <w:t xml:space="preserve"> </w:t>
      </w:r>
      <w:r>
        <w:t>DESCRIPTION</w:t>
      </w:r>
      <w:r>
        <w:rPr>
          <w:spacing w:val="-50"/>
        </w:rPr>
        <w:t xml:space="preserve"> </w:t>
      </w:r>
      <w:r>
        <w:t>(Optional):</w:t>
      </w:r>
      <w:r>
        <w:rPr>
          <w:spacing w:val="-50"/>
        </w:rPr>
        <w:t xml:space="preserve"> </w:t>
      </w:r>
      <w:r>
        <w:t>&lt;</w:t>
      </w:r>
      <w:r>
        <w:tab/>
      </w:r>
      <w:r>
        <w:rPr>
          <w:b/>
          <w:spacing w:val="-5"/>
        </w:rPr>
        <w:t>RET</w:t>
      </w:r>
      <w:r>
        <w:rPr>
          <w:spacing w:val="-5"/>
        </w:rPr>
        <w:t xml:space="preserve">&gt; </w:t>
      </w:r>
      <w:r>
        <w:t>RESPONSIBLE OFFICIAL:</w:t>
      </w:r>
      <w:r>
        <w:rPr>
          <w:spacing w:val="-32"/>
        </w:rPr>
        <w:t xml:space="preserve"> </w:t>
      </w:r>
      <w:r>
        <w:t>??</w:t>
      </w:r>
    </w:p>
    <w:p w:rsidR="00573016" w:rsidRDefault="0077703A">
      <w:pPr>
        <w:pStyle w:val="BodyText"/>
        <w:spacing w:line="199" w:lineRule="exact"/>
        <w:ind w:left="829"/>
      </w:pPr>
      <w:r>
        <w:t>Employee currently responsible for items on this CMR.</w:t>
      </w:r>
    </w:p>
    <w:p w:rsidR="00573016" w:rsidRDefault="00573016">
      <w:pPr>
        <w:pStyle w:val="BodyText"/>
        <w:rPr>
          <w:sz w:val="23"/>
        </w:rPr>
      </w:pPr>
    </w:p>
    <w:p w:rsidR="00573016" w:rsidRDefault="0077703A">
      <w:pPr>
        <w:pStyle w:val="BodyText"/>
        <w:spacing w:line="288" w:lineRule="auto"/>
        <w:ind w:left="324" w:right="7355"/>
      </w:pPr>
      <w:r>
        <w:t xml:space="preserve">RESPONSIBLE OFFICIAL: &lt; </w:t>
      </w:r>
      <w:r>
        <w:rPr>
          <w:b/>
          <w:spacing w:val="-4"/>
        </w:rPr>
        <w:t>RET</w:t>
      </w:r>
      <w:r>
        <w:rPr>
          <w:spacing w:val="-4"/>
        </w:rPr>
        <w:t xml:space="preserve">&gt; </w:t>
      </w:r>
      <w:r>
        <w:t>PHONE (RESP OFFICIAL):</w:t>
      </w:r>
      <w:r>
        <w:rPr>
          <w:spacing w:val="-78"/>
        </w:rPr>
        <w:t xml:space="preserve"> </w:t>
      </w:r>
      <w:r>
        <w:t>??</w:t>
      </w:r>
    </w:p>
    <w:p w:rsidR="00573016" w:rsidRDefault="0077703A">
      <w:pPr>
        <w:pStyle w:val="BodyText"/>
        <w:tabs>
          <w:tab w:val="left" w:pos="2974"/>
        </w:tabs>
        <w:spacing w:line="288" w:lineRule="auto"/>
        <w:ind w:left="324" w:right="7570"/>
      </w:pPr>
      <w:r>
        <w:t>PHONE (RESP</w:t>
      </w:r>
      <w:r>
        <w:rPr>
          <w:spacing w:val="-79"/>
        </w:rPr>
        <w:t xml:space="preserve"> </w:t>
      </w:r>
      <w:r>
        <w:t>OFFICIAL):</w:t>
      </w:r>
      <w:r>
        <w:rPr>
          <w:spacing w:val="-40"/>
        </w:rPr>
        <w:t xml:space="preserve"> </w:t>
      </w:r>
      <w:r>
        <w:t>&lt;</w:t>
      </w:r>
      <w:r>
        <w:tab/>
      </w:r>
      <w:r>
        <w:rPr>
          <w:b/>
          <w:spacing w:val="-5"/>
        </w:rPr>
        <w:t>RET</w:t>
      </w:r>
      <w:r>
        <w:rPr>
          <w:spacing w:val="-5"/>
        </w:rPr>
        <w:t xml:space="preserve">&gt; </w:t>
      </w:r>
      <w:r>
        <w:t>LAST RECONCILED:</w:t>
      </w:r>
      <w:r>
        <w:rPr>
          <w:spacing w:val="-30"/>
        </w:rPr>
        <w:t xml:space="preserve"> </w:t>
      </w:r>
      <w:r>
        <w:t>??</w:t>
      </w:r>
    </w:p>
    <w:p w:rsidR="00573016" w:rsidRDefault="0077703A">
      <w:pPr>
        <w:pStyle w:val="BodyText"/>
        <w:spacing w:line="283" w:lineRule="auto"/>
        <w:ind w:left="828" w:right="3621"/>
      </w:pPr>
      <w:r>
        <w:t>Date</w:t>
      </w:r>
      <w:r>
        <w:rPr>
          <w:spacing w:val="-41"/>
        </w:rPr>
        <w:t xml:space="preserve"> </w:t>
      </w:r>
      <w:r>
        <w:t>on</w:t>
      </w:r>
      <w:r>
        <w:rPr>
          <w:spacing w:val="-40"/>
        </w:rPr>
        <w:t xml:space="preserve"> </w:t>
      </w:r>
      <w:r>
        <w:t>which</w:t>
      </w:r>
      <w:r>
        <w:rPr>
          <w:spacing w:val="-40"/>
        </w:rPr>
        <w:t xml:space="preserve"> </w:t>
      </w:r>
      <w:r>
        <w:t>this</w:t>
      </w:r>
      <w:r>
        <w:rPr>
          <w:spacing w:val="-41"/>
        </w:rPr>
        <w:t xml:space="preserve"> </w:t>
      </w:r>
      <w:r>
        <w:t>CMR</w:t>
      </w:r>
      <w:r>
        <w:rPr>
          <w:spacing w:val="-40"/>
        </w:rPr>
        <w:t xml:space="preserve"> </w:t>
      </w:r>
      <w:r>
        <w:t>was</w:t>
      </w:r>
      <w:r>
        <w:rPr>
          <w:spacing w:val="-40"/>
        </w:rPr>
        <w:t xml:space="preserve"> </w:t>
      </w:r>
      <w:r>
        <w:t>last</w:t>
      </w:r>
      <w:r>
        <w:rPr>
          <w:spacing w:val="-41"/>
        </w:rPr>
        <w:t xml:space="preserve"> </w:t>
      </w:r>
      <w:r>
        <w:t>reconciled</w:t>
      </w:r>
      <w:r>
        <w:rPr>
          <w:spacing w:val="-40"/>
        </w:rPr>
        <w:t xml:space="preserve"> </w:t>
      </w:r>
      <w:r>
        <w:t>with</w:t>
      </w:r>
      <w:r>
        <w:rPr>
          <w:spacing w:val="-40"/>
        </w:rPr>
        <w:t xml:space="preserve"> </w:t>
      </w:r>
      <w:r>
        <w:t>centralized</w:t>
      </w:r>
      <w:r>
        <w:rPr>
          <w:spacing w:val="-40"/>
        </w:rPr>
        <w:t xml:space="preserve"> </w:t>
      </w:r>
      <w:r>
        <w:t>non­ expendable</w:t>
      </w:r>
      <w:r>
        <w:rPr>
          <w:spacing w:val="-17"/>
        </w:rPr>
        <w:t xml:space="preserve"> </w:t>
      </w:r>
      <w:r>
        <w:t>equipment</w:t>
      </w:r>
      <w:r>
        <w:rPr>
          <w:spacing w:val="-17"/>
        </w:rPr>
        <w:t xml:space="preserve"> </w:t>
      </w:r>
      <w:r>
        <w:t>records</w:t>
      </w:r>
      <w:r>
        <w:rPr>
          <w:spacing w:val="-16"/>
        </w:rPr>
        <w:t xml:space="preserve"> </w:t>
      </w:r>
      <w:r>
        <w:t>(Log</w:t>
      </w:r>
      <w:r>
        <w:rPr>
          <w:spacing w:val="-17"/>
        </w:rPr>
        <w:t xml:space="preserve"> </w:t>
      </w:r>
      <w:r>
        <w:t>1</w:t>
      </w:r>
      <w:r>
        <w:rPr>
          <w:spacing w:val="-17"/>
        </w:rPr>
        <w:t xml:space="preserve"> </w:t>
      </w:r>
      <w:r>
        <w:t>or</w:t>
      </w:r>
      <w:r>
        <w:rPr>
          <w:spacing w:val="-16"/>
        </w:rPr>
        <w:t xml:space="preserve"> </w:t>
      </w:r>
      <w:r>
        <w:t>ISMS).</w:t>
      </w:r>
    </w:p>
    <w:p w:rsidR="00573016" w:rsidRDefault="0077703A">
      <w:pPr>
        <w:pStyle w:val="BodyText"/>
        <w:spacing w:line="288" w:lineRule="auto"/>
        <w:ind w:left="324" w:right="8228"/>
      </w:pPr>
      <w:r>
        <w:t>LAST RECONCILED: &lt;</w:t>
      </w:r>
      <w:r>
        <w:rPr>
          <w:spacing w:val="-61"/>
        </w:rPr>
        <w:t xml:space="preserve"> </w:t>
      </w:r>
      <w:r>
        <w:rPr>
          <w:b/>
          <w:spacing w:val="-4"/>
        </w:rPr>
        <w:t>RET</w:t>
      </w:r>
      <w:r>
        <w:rPr>
          <w:spacing w:val="-4"/>
        </w:rPr>
        <w:t xml:space="preserve">&gt; </w:t>
      </w:r>
      <w:r>
        <w:t>RESEARCH?: ??</w:t>
      </w:r>
    </w:p>
    <w:p w:rsidR="00573016" w:rsidRDefault="0077703A">
      <w:pPr>
        <w:pStyle w:val="BodyText"/>
        <w:spacing w:line="283" w:lineRule="auto"/>
        <w:ind w:left="829" w:right="3421"/>
      </w:pPr>
      <w:r>
        <w:t>Intent</w:t>
      </w:r>
      <w:r>
        <w:rPr>
          <w:spacing w:val="-33"/>
        </w:rPr>
        <w:t xml:space="preserve"> </w:t>
      </w:r>
      <w:r>
        <w:t>of</w:t>
      </w:r>
      <w:r>
        <w:rPr>
          <w:spacing w:val="-32"/>
        </w:rPr>
        <w:t xml:space="preserve"> </w:t>
      </w:r>
      <w:r>
        <w:t>this</w:t>
      </w:r>
      <w:r>
        <w:rPr>
          <w:spacing w:val="-32"/>
        </w:rPr>
        <w:t xml:space="preserve"> </w:t>
      </w:r>
      <w:r>
        <w:t>field</w:t>
      </w:r>
      <w:r>
        <w:rPr>
          <w:spacing w:val="-32"/>
        </w:rPr>
        <w:t xml:space="preserve"> </w:t>
      </w:r>
      <w:r>
        <w:t>is</w:t>
      </w:r>
      <w:r>
        <w:rPr>
          <w:spacing w:val="-32"/>
        </w:rPr>
        <w:t xml:space="preserve"> </w:t>
      </w:r>
      <w:r>
        <w:t>to</w:t>
      </w:r>
      <w:r>
        <w:rPr>
          <w:spacing w:val="-33"/>
        </w:rPr>
        <w:t xml:space="preserve"> </w:t>
      </w:r>
      <w:r>
        <w:t>provide</w:t>
      </w:r>
      <w:r>
        <w:rPr>
          <w:spacing w:val="-32"/>
        </w:rPr>
        <w:t xml:space="preserve"> </w:t>
      </w:r>
      <w:r>
        <w:t>a</w:t>
      </w:r>
      <w:r>
        <w:rPr>
          <w:spacing w:val="-32"/>
        </w:rPr>
        <w:t xml:space="preserve"> </w:t>
      </w:r>
      <w:r>
        <w:t>means</w:t>
      </w:r>
      <w:r>
        <w:rPr>
          <w:spacing w:val="-32"/>
        </w:rPr>
        <w:t xml:space="preserve"> </w:t>
      </w:r>
      <w:r>
        <w:t>of</w:t>
      </w:r>
      <w:r>
        <w:rPr>
          <w:spacing w:val="-32"/>
        </w:rPr>
        <w:t xml:space="preserve"> </w:t>
      </w:r>
      <w:r>
        <w:t>flagging</w:t>
      </w:r>
      <w:r>
        <w:rPr>
          <w:spacing w:val="-32"/>
        </w:rPr>
        <w:t xml:space="preserve"> </w:t>
      </w:r>
      <w:r>
        <w:t>equipment purchased</w:t>
      </w:r>
      <w:r>
        <w:rPr>
          <w:spacing w:val="-51"/>
        </w:rPr>
        <w:t xml:space="preserve"> </w:t>
      </w:r>
      <w:r>
        <w:t>and</w:t>
      </w:r>
      <w:r>
        <w:rPr>
          <w:spacing w:val="-51"/>
        </w:rPr>
        <w:t xml:space="preserve"> </w:t>
      </w:r>
      <w:r>
        <w:t>maintainable</w:t>
      </w:r>
      <w:r>
        <w:rPr>
          <w:spacing w:val="-50"/>
        </w:rPr>
        <w:t xml:space="preserve"> </w:t>
      </w:r>
      <w:r>
        <w:t>with</w:t>
      </w:r>
      <w:r>
        <w:rPr>
          <w:spacing w:val="-51"/>
        </w:rPr>
        <w:t xml:space="preserve"> </w:t>
      </w:r>
      <w:r>
        <w:t>research</w:t>
      </w:r>
      <w:r>
        <w:rPr>
          <w:spacing w:val="-50"/>
        </w:rPr>
        <w:t xml:space="preserve"> </w:t>
      </w:r>
      <w:r>
        <w:t>funds.</w:t>
      </w:r>
      <w:r>
        <w:rPr>
          <w:spacing w:val="-51"/>
        </w:rPr>
        <w:t xml:space="preserve"> </w:t>
      </w:r>
      <w:r>
        <w:t>Please</w:t>
      </w:r>
      <w:r>
        <w:rPr>
          <w:spacing w:val="-50"/>
        </w:rPr>
        <w:t xml:space="preserve"> </w:t>
      </w:r>
      <w:r>
        <w:t>enter</w:t>
      </w:r>
      <w:r>
        <w:rPr>
          <w:spacing w:val="-51"/>
        </w:rPr>
        <w:t xml:space="preserve"> </w:t>
      </w:r>
      <w:r>
        <w:rPr>
          <w:spacing w:val="-3"/>
        </w:rPr>
        <w:t xml:space="preserve">'YES' </w:t>
      </w:r>
      <w:r>
        <w:t>if</w:t>
      </w:r>
      <w:r>
        <w:rPr>
          <w:spacing w:val="-13"/>
        </w:rPr>
        <w:t xml:space="preserve"> </w:t>
      </w:r>
      <w:r>
        <w:t>and</w:t>
      </w:r>
      <w:r>
        <w:rPr>
          <w:spacing w:val="-12"/>
        </w:rPr>
        <w:t xml:space="preserve"> </w:t>
      </w:r>
      <w:r>
        <w:t>only</w:t>
      </w:r>
      <w:r>
        <w:rPr>
          <w:spacing w:val="-12"/>
        </w:rPr>
        <w:t xml:space="preserve"> </w:t>
      </w:r>
      <w:r>
        <w:t>if</w:t>
      </w:r>
      <w:r>
        <w:rPr>
          <w:spacing w:val="-12"/>
        </w:rPr>
        <w:t xml:space="preserve"> </w:t>
      </w:r>
      <w:r>
        <w:t>this</w:t>
      </w:r>
      <w:r>
        <w:rPr>
          <w:spacing w:val="-12"/>
        </w:rPr>
        <w:t xml:space="preserve"> </w:t>
      </w:r>
      <w:r>
        <w:t>is</w:t>
      </w:r>
      <w:r>
        <w:rPr>
          <w:spacing w:val="-12"/>
        </w:rPr>
        <w:t xml:space="preserve"> </w:t>
      </w:r>
      <w:r>
        <w:t>a</w:t>
      </w:r>
      <w:r>
        <w:rPr>
          <w:spacing w:val="-13"/>
        </w:rPr>
        <w:t xml:space="preserve"> </w:t>
      </w:r>
      <w:r>
        <w:t>research</w:t>
      </w:r>
      <w:r>
        <w:rPr>
          <w:spacing w:val="-12"/>
        </w:rPr>
        <w:t xml:space="preserve"> </w:t>
      </w:r>
      <w:r>
        <w:t>CMR.</w:t>
      </w:r>
    </w:p>
    <w:p w:rsidR="00573016" w:rsidRDefault="0077703A">
      <w:pPr>
        <w:pStyle w:val="BodyText"/>
        <w:spacing w:line="202" w:lineRule="exact"/>
        <w:ind w:left="829"/>
      </w:pPr>
      <w:r>
        <w:t>Choose from:</w:t>
      </w:r>
    </w:p>
    <w:p w:rsidR="00573016" w:rsidRDefault="0077703A">
      <w:pPr>
        <w:pStyle w:val="BodyText"/>
        <w:tabs>
          <w:tab w:val="left" w:pos="1953"/>
        </w:tabs>
        <w:spacing w:before="12"/>
        <w:ind w:left="1031"/>
      </w:pPr>
      <w:r>
        <w:t>Y</w:t>
      </w:r>
      <w:r>
        <w:tab/>
        <w:t>YES</w:t>
      </w:r>
    </w:p>
    <w:p w:rsidR="00573016" w:rsidRDefault="0077703A">
      <w:pPr>
        <w:pStyle w:val="BodyText"/>
        <w:tabs>
          <w:tab w:val="left" w:pos="1953"/>
        </w:tabs>
        <w:spacing w:before="36"/>
        <w:ind w:left="1031"/>
      </w:pPr>
      <w:r>
        <w:t>N</w:t>
      </w:r>
      <w:r>
        <w:tab/>
        <w:t>NO</w:t>
      </w:r>
    </w:p>
    <w:p w:rsidR="00573016" w:rsidRDefault="0077703A">
      <w:pPr>
        <w:pStyle w:val="BodyText"/>
        <w:spacing w:before="31" w:line="288" w:lineRule="auto"/>
        <w:ind w:left="324" w:right="8560"/>
      </w:pPr>
      <w:r>
        <w:t>RESEARCH?: &lt;</w:t>
      </w:r>
      <w:r>
        <w:rPr>
          <w:spacing w:val="-62"/>
        </w:rPr>
        <w:t xml:space="preserve"> </w:t>
      </w:r>
      <w:r>
        <w:rPr>
          <w:b/>
        </w:rPr>
        <w:t>RET</w:t>
      </w:r>
      <w:r>
        <w:t>&gt; STATION</w:t>
      </w:r>
      <w:r>
        <w:rPr>
          <w:spacing w:val="-57"/>
        </w:rPr>
        <w:t xml:space="preserve"> </w:t>
      </w:r>
      <w:r>
        <w:t>NUMBER:</w:t>
      </w:r>
      <w:r>
        <w:rPr>
          <w:spacing w:val="-57"/>
        </w:rPr>
        <w:t xml:space="preserve"> </w:t>
      </w:r>
      <w:r>
        <w:rPr>
          <w:spacing w:val="-8"/>
        </w:rPr>
        <w:t>??</w:t>
      </w:r>
    </w:p>
    <w:p w:rsidR="00573016" w:rsidRDefault="0077703A">
      <w:pPr>
        <w:pStyle w:val="BodyText"/>
        <w:spacing w:line="283" w:lineRule="auto"/>
        <w:ind w:left="829" w:right="3215"/>
      </w:pPr>
      <w:r>
        <w:t>Station</w:t>
      </w:r>
      <w:r>
        <w:rPr>
          <w:spacing w:val="-36"/>
        </w:rPr>
        <w:t xml:space="preserve"> </w:t>
      </w:r>
      <w:r>
        <w:t>number</w:t>
      </w:r>
      <w:r>
        <w:rPr>
          <w:spacing w:val="-36"/>
        </w:rPr>
        <w:t xml:space="preserve"> </w:t>
      </w:r>
      <w:r>
        <w:t>of</w:t>
      </w:r>
      <w:r>
        <w:rPr>
          <w:spacing w:val="-36"/>
        </w:rPr>
        <w:t xml:space="preserve"> </w:t>
      </w:r>
      <w:r>
        <w:t>the</w:t>
      </w:r>
      <w:r>
        <w:rPr>
          <w:spacing w:val="-36"/>
        </w:rPr>
        <w:t xml:space="preserve"> </w:t>
      </w:r>
      <w:r>
        <w:t>facility</w:t>
      </w:r>
      <w:r>
        <w:rPr>
          <w:spacing w:val="-36"/>
        </w:rPr>
        <w:t xml:space="preserve"> </w:t>
      </w:r>
      <w:r>
        <w:t>that</w:t>
      </w:r>
      <w:r>
        <w:rPr>
          <w:spacing w:val="-35"/>
        </w:rPr>
        <w:t xml:space="preserve"> </w:t>
      </w:r>
      <w:r>
        <w:t>owns</w:t>
      </w:r>
      <w:r>
        <w:rPr>
          <w:spacing w:val="-36"/>
        </w:rPr>
        <w:t xml:space="preserve"> </w:t>
      </w:r>
      <w:r>
        <w:t>the</w:t>
      </w:r>
      <w:r>
        <w:rPr>
          <w:spacing w:val="-36"/>
        </w:rPr>
        <w:t xml:space="preserve"> </w:t>
      </w:r>
      <w:r>
        <w:t>assets</w:t>
      </w:r>
      <w:r>
        <w:rPr>
          <w:spacing w:val="-36"/>
        </w:rPr>
        <w:t xml:space="preserve"> </w:t>
      </w:r>
      <w:r>
        <w:t>in</w:t>
      </w:r>
      <w:r>
        <w:rPr>
          <w:spacing w:val="-36"/>
        </w:rPr>
        <w:t xml:space="preserve"> </w:t>
      </w:r>
      <w:r>
        <w:t>this</w:t>
      </w:r>
      <w:r>
        <w:rPr>
          <w:spacing w:val="-36"/>
        </w:rPr>
        <w:t xml:space="preserve"> </w:t>
      </w:r>
      <w:r>
        <w:t>CMR.</w:t>
      </w:r>
      <w:r>
        <w:rPr>
          <w:spacing w:val="-35"/>
        </w:rPr>
        <w:t xml:space="preserve"> </w:t>
      </w:r>
      <w:r>
        <w:t>For example,</w:t>
      </w:r>
      <w:r>
        <w:rPr>
          <w:spacing w:val="-34"/>
        </w:rPr>
        <w:t xml:space="preserve"> </w:t>
      </w:r>
      <w:r>
        <w:t>if</w:t>
      </w:r>
      <w:r>
        <w:rPr>
          <w:spacing w:val="-33"/>
        </w:rPr>
        <w:t xml:space="preserve"> </w:t>
      </w:r>
      <w:r>
        <w:t>this</w:t>
      </w:r>
      <w:r>
        <w:rPr>
          <w:spacing w:val="-33"/>
        </w:rPr>
        <w:t xml:space="preserve"> </w:t>
      </w:r>
      <w:r>
        <w:t>CMR</w:t>
      </w:r>
      <w:r>
        <w:rPr>
          <w:spacing w:val="-33"/>
        </w:rPr>
        <w:t xml:space="preserve"> </w:t>
      </w:r>
      <w:r>
        <w:t>is</w:t>
      </w:r>
      <w:r>
        <w:rPr>
          <w:spacing w:val="-33"/>
        </w:rPr>
        <w:t xml:space="preserve"> </w:t>
      </w:r>
      <w:r>
        <w:t>for</w:t>
      </w:r>
      <w:r>
        <w:rPr>
          <w:spacing w:val="-33"/>
        </w:rPr>
        <w:t xml:space="preserve"> </w:t>
      </w:r>
      <w:r>
        <w:t>a</w:t>
      </w:r>
      <w:r>
        <w:rPr>
          <w:spacing w:val="-33"/>
        </w:rPr>
        <w:t xml:space="preserve"> </w:t>
      </w:r>
      <w:r>
        <w:t>national</w:t>
      </w:r>
      <w:r>
        <w:rPr>
          <w:spacing w:val="-34"/>
        </w:rPr>
        <w:t xml:space="preserve"> </w:t>
      </w:r>
      <w:r>
        <w:t>cemetery</w:t>
      </w:r>
      <w:r>
        <w:rPr>
          <w:spacing w:val="-33"/>
        </w:rPr>
        <w:t xml:space="preserve"> </w:t>
      </w:r>
      <w:r>
        <w:t>which</w:t>
      </w:r>
      <w:r>
        <w:rPr>
          <w:spacing w:val="-33"/>
        </w:rPr>
        <w:t xml:space="preserve"> </w:t>
      </w:r>
      <w:r>
        <w:t>is</w:t>
      </w:r>
      <w:r>
        <w:rPr>
          <w:spacing w:val="-33"/>
        </w:rPr>
        <w:t xml:space="preserve"> </w:t>
      </w:r>
      <w:r>
        <w:t>seviced</w:t>
      </w:r>
      <w:r>
        <w:rPr>
          <w:spacing w:val="-33"/>
        </w:rPr>
        <w:t xml:space="preserve"> </w:t>
      </w:r>
      <w:r>
        <w:t>by</w:t>
      </w:r>
    </w:p>
    <w:p w:rsidR="00573016" w:rsidRDefault="0077703A">
      <w:pPr>
        <w:pStyle w:val="BodyText"/>
        <w:spacing w:line="283" w:lineRule="auto"/>
        <w:ind w:left="829" w:right="2911"/>
      </w:pPr>
      <w:r>
        <w:t>a</w:t>
      </w:r>
      <w:r>
        <w:rPr>
          <w:spacing w:val="-33"/>
        </w:rPr>
        <w:t xml:space="preserve"> </w:t>
      </w:r>
      <w:r>
        <w:t>VAMC</w:t>
      </w:r>
      <w:r>
        <w:rPr>
          <w:spacing w:val="-32"/>
        </w:rPr>
        <w:t xml:space="preserve"> </w:t>
      </w:r>
      <w:r>
        <w:t>then</w:t>
      </w:r>
      <w:r>
        <w:rPr>
          <w:spacing w:val="-32"/>
        </w:rPr>
        <w:t xml:space="preserve"> </w:t>
      </w:r>
      <w:r>
        <w:t>the</w:t>
      </w:r>
      <w:r>
        <w:rPr>
          <w:spacing w:val="-32"/>
        </w:rPr>
        <w:t xml:space="preserve"> </w:t>
      </w:r>
      <w:r>
        <w:t>entry</w:t>
      </w:r>
      <w:r>
        <w:rPr>
          <w:spacing w:val="-32"/>
        </w:rPr>
        <w:t xml:space="preserve"> </w:t>
      </w:r>
      <w:r>
        <w:t>in</w:t>
      </w:r>
      <w:r>
        <w:rPr>
          <w:spacing w:val="-32"/>
        </w:rPr>
        <w:t xml:space="preserve"> </w:t>
      </w:r>
      <w:r>
        <w:t>this</w:t>
      </w:r>
      <w:r>
        <w:rPr>
          <w:spacing w:val="-32"/>
        </w:rPr>
        <w:t xml:space="preserve"> </w:t>
      </w:r>
      <w:r>
        <w:t>field</w:t>
      </w:r>
      <w:r>
        <w:rPr>
          <w:spacing w:val="-33"/>
        </w:rPr>
        <w:t xml:space="preserve"> </w:t>
      </w:r>
      <w:r>
        <w:t>should</w:t>
      </w:r>
      <w:r>
        <w:rPr>
          <w:spacing w:val="-32"/>
        </w:rPr>
        <w:t xml:space="preserve"> </w:t>
      </w:r>
      <w:r>
        <w:t>be</w:t>
      </w:r>
      <w:r>
        <w:rPr>
          <w:spacing w:val="-32"/>
        </w:rPr>
        <w:t xml:space="preserve"> </w:t>
      </w:r>
      <w:r>
        <w:t>the</w:t>
      </w:r>
      <w:r>
        <w:rPr>
          <w:spacing w:val="-32"/>
        </w:rPr>
        <w:t xml:space="preserve"> </w:t>
      </w:r>
      <w:r>
        <w:t>station</w:t>
      </w:r>
      <w:r>
        <w:rPr>
          <w:spacing w:val="-32"/>
        </w:rPr>
        <w:t xml:space="preserve"> </w:t>
      </w:r>
      <w:r>
        <w:t>number</w:t>
      </w:r>
      <w:r>
        <w:rPr>
          <w:spacing w:val="-32"/>
        </w:rPr>
        <w:t xml:space="preserve"> </w:t>
      </w:r>
      <w:r>
        <w:t>of</w:t>
      </w:r>
      <w:r>
        <w:rPr>
          <w:spacing w:val="-32"/>
        </w:rPr>
        <w:t xml:space="preserve"> </w:t>
      </w:r>
      <w:r>
        <w:t>the national</w:t>
      </w:r>
      <w:r>
        <w:rPr>
          <w:spacing w:val="-9"/>
        </w:rPr>
        <w:t xml:space="preserve"> </w:t>
      </w:r>
      <w:r>
        <w:t>cemetery.</w:t>
      </w:r>
    </w:p>
    <w:p w:rsidR="00573016" w:rsidRDefault="00573016">
      <w:pPr>
        <w:pStyle w:val="BodyText"/>
        <w:spacing w:before="7"/>
        <w:rPr>
          <w:sz w:val="20"/>
        </w:rPr>
      </w:pPr>
    </w:p>
    <w:p w:rsidR="00573016" w:rsidRDefault="0077703A">
      <w:pPr>
        <w:pStyle w:val="BodyText"/>
        <w:spacing w:line="283" w:lineRule="auto"/>
        <w:ind w:left="829" w:right="3519"/>
      </w:pPr>
      <w:r>
        <w:t>Entries</w:t>
      </w:r>
      <w:r>
        <w:rPr>
          <w:spacing w:val="-41"/>
        </w:rPr>
        <w:t xml:space="preserve"> </w:t>
      </w:r>
      <w:r>
        <w:t>must</w:t>
      </w:r>
      <w:r>
        <w:rPr>
          <w:spacing w:val="-41"/>
        </w:rPr>
        <w:t xml:space="preserve"> </w:t>
      </w:r>
      <w:r>
        <w:t>match</w:t>
      </w:r>
      <w:r>
        <w:rPr>
          <w:spacing w:val="-41"/>
        </w:rPr>
        <w:t xml:space="preserve"> </w:t>
      </w:r>
      <w:r>
        <w:t>an</w:t>
      </w:r>
      <w:r>
        <w:rPr>
          <w:spacing w:val="-41"/>
        </w:rPr>
        <w:t xml:space="preserve"> </w:t>
      </w:r>
      <w:r>
        <w:t>entry</w:t>
      </w:r>
      <w:r>
        <w:rPr>
          <w:spacing w:val="-41"/>
        </w:rPr>
        <w:t xml:space="preserve"> </w:t>
      </w:r>
      <w:r>
        <w:t>in</w:t>
      </w:r>
      <w:r>
        <w:rPr>
          <w:spacing w:val="-41"/>
        </w:rPr>
        <w:t xml:space="preserve"> </w:t>
      </w:r>
      <w:r>
        <w:t>the</w:t>
      </w:r>
      <w:r>
        <w:rPr>
          <w:spacing w:val="-41"/>
        </w:rPr>
        <w:t xml:space="preserve"> </w:t>
      </w:r>
      <w:r>
        <w:t>ALTERNATE</w:t>
      </w:r>
      <w:r>
        <w:rPr>
          <w:spacing w:val="-41"/>
        </w:rPr>
        <w:t xml:space="preserve"> </w:t>
      </w:r>
      <w:r>
        <w:t>STATION</w:t>
      </w:r>
      <w:r>
        <w:rPr>
          <w:spacing w:val="-41"/>
        </w:rPr>
        <w:t xml:space="preserve"> </w:t>
      </w:r>
      <w:r>
        <w:t>NUMBER</w:t>
      </w:r>
      <w:r>
        <w:rPr>
          <w:spacing w:val="-41"/>
        </w:rPr>
        <w:t xml:space="preserve"> </w:t>
      </w:r>
      <w:r>
        <w:t>field (multiple)</w:t>
      </w:r>
      <w:r>
        <w:rPr>
          <w:spacing w:val="-20"/>
        </w:rPr>
        <w:t xml:space="preserve"> </w:t>
      </w:r>
      <w:r>
        <w:t>of</w:t>
      </w:r>
      <w:r>
        <w:rPr>
          <w:spacing w:val="-20"/>
        </w:rPr>
        <w:t xml:space="preserve"> </w:t>
      </w:r>
      <w:r>
        <w:t>the</w:t>
      </w:r>
      <w:r>
        <w:rPr>
          <w:spacing w:val="-20"/>
        </w:rPr>
        <w:t xml:space="preserve"> </w:t>
      </w:r>
      <w:r>
        <w:t>Eng</w:t>
      </w:r>
      <w:r>
        <w:rPr>
          <w:spacing w:val="-20"/>
        </w:rPr>
        <w:t xml:space="preserve"> </w:t>
      </w:r>
      <w:r>
        <w:t>Init</w:t>
      </w:r>
      <w:r>
        <w:rPr>
          <w:spacing w:val="-20"/>
        </w:rPr>
        <w:t xml:space="preserve"> </w:t>
      </w:r>
      <w:r>
        <w:t>Parameters</w:t>
      </w:r>
      <w:r>
        <w:rPr>
          <w:spacing w:val="-20"/>
        </w:rPr>
        <w:t xml:space="preserve"> </w:t>
      </w:r>
      <w:r>
        <w:t>File</w:t>
      </w:r>
      <w:r>
        <w:rPr>
          <w:spacing w:val="-20"/>
        </w:rPr>
        <w:t xml:space="preserve"> </w:t>
      </w:r>
      <w:r>
        <w:t>(#6910).</w:t>
      </w:r>
    </w:p>
    <w:p w:rsidR="00573016" w:rsidRDefault="0077703A">
      <w:pPr>
        <w:pStyle w:val="BodyText"/>
        <w:spacing w:line="198" w:lineRule="exact"/>
        <w:ind w:left="324"/>
      </w:pPr>
      <w:r>
        <w:t xml:space="preserve">STATION NUMBER: &lt; </w:t>
      </w:r>
      <w:r>
        <w:rPr>
          <w:b/>
        </w:rPr>
        <w:t>RET</w:t>
      </w:r>
      <w:r>
        <w:t>&gt;</w:t>
      </w:r>
    </w:p>
    <w:p w:rsidR="00573016" w:rsidRDefault="00573016">
      <w:pPr>
        <w:spacing w:line="198" w:lineRule="exact"/>
        <w:sectPr w:rsidR="00573016">
          <w:pgSz w:w="12240" w:h="15840"/>
          <w:pgMar w:top="1180" w:right="140" w:bottom="1180" w:left="1120" w:header="713" w:footer="988" w:gutter="0"/>
          <w:cols w:space="720"/>
        </w:sectPr>
      </w:pPr>
    </w:p>
    <w:p w:rsidR="00573016" w:rsidRDefault="0077703A">
      <w:pPr>
        <w:pStyle w:val="Heading7"/>
        <w:spacing w:before="77"/>
        <w:ind w:left="5985" w:right="1280" w:firstLine="1723"/>
        <w:rPr>
          <w:rFonts w:ascii="Times New Roman"/>
        </w:rPr>
      </w:pPr>
      <w:r>
        <w:rPr>
          <w:rFonts w:ascii="Times New Roman"/>
        </w:rPr>
        <w:lastRenderedPageBreak/>
        <w:t>Equipment Management Nonexpendable Equipment Module (A&amp;MM)</w:t>
      </w:r>
    </w:p>
    <w:p w:rsidR="00573016" w:rsidRDefault="00573016">
      <w:pPr>
        <w:pStyle w:val="BodyText"/>
        <w:spacing w:before="9"/>
        <w:rPr>
          <w:rFonts w:ascii="Times New Roman"/>
          <w:sz w:val="22"/>
        </w:rPr>
      </w:pPr>
    </w:p>
    <w:p w:rsidR="00573016" w:rsidRDefault="0077703A">
      <w:pPr>
        <w:pStyle w:val="BodyText"/>
        <w:ind w:left="320"/>
        <w:rPr>
          <w:b/>
        </w:rPr>
      </w:pPr>
      <w:r>
        <w:t xml:space="preserve">IT TRACKING: YES// </w:t>
      </w:r>
      <w:r>
        <w:rPr>
          <w:b/>
        </w:rPr>
        <w:t>???</w:t>
      </w:r>
    </w:p>
    <w:p w:rsidR="00573016" w:rsidRDefault="0077703A">
      <w:pPr>
        <w:pStyle w:val="BodyText"/>
        <w:spacing w:before="5"/>
        <w:ind w:left="1183" w:right="2102"/>
      </w:pPr>
      <w:r>
        <w:t>If a CMR has IT TRACKING set to YES, the equipment on that Equipment Inventory List (EIL) can be edited using options on the IT Equipment Module menu. Additionally, all equipment on such EILs will be</w:t>
      </w:r>
      <w:r>
        <w:rPr>
          <w:spacing w:val="-59"/>
        </w:rPr>
        <w:t xml:space="preserve"> </w:t>
      </w:r>
      <w:r>
        <w:t>expected to be assigned to individual IT owners.</w:t>
      </w:r>
    </w:p>
    <w:p w:rsidR="00573016" w:rsidRDefault="00573016">
      <w:pPr>
        <w:pStyle w:val="BodyText"/>
      </w:pPr>
    </w:p>
    <w:p w:rsidR="00573016" w:rsidRDefault="0077703A">
      <w:pPr>
        <w:pStyle w:val="BodyText"/>
        <w:spacing w:line="203" w:lineRule="exact"/>
        <w:ind w:left="859"/>
      </w:pPr>
      <w:r>
        <w:t>Choose</w:t>
      </w:r>
      <w:r>
        <w:t xml:space="preserve"> from:</w:t>
      </w:r>
    </w:p>
    <w:p w:rsidR="00573016" w:rsidRDefault="0077703A">
      <w:pPr>
        <w:pStyle w:val="BodyText"/>
        <w:tabs>
          <w:tab w:val="left" w:pos="2047"/>
        </w:tabs>
        <w:spacing w:line="203" w:lineRule="exact"/>
        <w:ind w:left="1075"/>
      </w:pPr>
      <w:r>
        <w:t>1</w:t>
      </w:r>
      <w:r>
        <w:tab/>
        <w:t>YES</w:t>
      </w:r>
    </w:p>
    <w:p w:rsidR="00573016" w:rsidRDefault="0077703A">
      <w:pPr>
        <w:pStyle w:val="BodyText"/>
        <w:tabs>
          <w:tab w:val="left" w:pos="2047"/>
        </w:tabs>
        <w:spacing w:line="202" w:lineRule="exact"/>
        <w:ind w:left="1075"/>
      </w:pPr>
      <w:r>
        <w:t>0</w:t>
      </w:r>
      <w:r>
        <w:tab/>
        <w:t>NO</w:t>
      </w:r>
    </w:p>
    <w:p w:rsidR="00573016" w:rsidRDefault="0077703A">
      <w:pPr>
        <w:spacing w:line="202" w:lineRule="exact"/>
        <w:ind w:left="320"/>
        <w:rPr>
          <w:b/>
          <w:sz w:val="18"/>
        </w:rPr>
      </w:pPr>
      <w:r>
        <w:rPr>
          <w:sz w:val="18"/>
        </w:rPr>
        <w:t xml:space="preserve">IT TRACKING: YES// </w:t>
      </w:r>
      <w:r>
        <w:rPr>
          <w:b/>
          <w:sz w:val="18"/>
        </w:rPr>
        <w:t>&lt;RET&gt;</w:t>
      </w:r>
    </w:p>
    <w:p w:rsidR="00573016" w:rsidRDefault="0077703A">
      <w:pPr>
        <w:pStyle w:val="BodyText"/>
        <w:ind w:left="320"/>
        <w:rPr>
          <w:b/>
        </w:rPr>
      </w:pPr>
      <w:r>
        <w:t xml:space="preserve">ALTERNATE RESPONSIBLE OFFICIAL: </w:t>
      </w:r>
      <w:r>
        <w:rPr>
          <w:b/>
        </w:rPr>
        <w:t>??</w:t>
      </w:r>
    </w:p>
    <w:p w:rsidR="00573016" w:rsidRDefault="0077703A">
      <w:pPr>
        <w:pStyle w:val="BodyText"/>
        <w:spacing w:before="5"/>
        <w:ind w:left="320"/>
      </w:pPr>
      <w:r>
        <w:t>A person authorized to act for the RESPONSIBLE OFFICIAL. This is an</w:t>
      </w:r>
    </w:p>
    <w:p w:rsidR="00573016" w:rsidRDefault="0077703A">
      <w:pPr>
        <w:pStyle w:val="BodyText"/>
        <w:spacing w:before="3" w:line="235" w:lineRule="auto"/>
        <w:ind w:left="320" w:right="1554"/>
        <w:rPr>
          <w:b/>
        </w:rPr>
      </w:pPr>
      <w:r>
        <w:t>optional data element to be used at the discretion of each facility.</w:t>
      </w:r>
      <w:r>
        <w:rPr>
          <w:spacing w:val="-65"/>
        </w:rPr>
        <w:t xml:space="preserve"> </w:t>
      </w:r>
      <w:r>
        <w:t xml:space="preserve">ALTERNATE RESPONSIBLE OFFICIAL: </w:t>
      </w:r>
      <w:r>
        <w:rPr>
          <w:b/>
        </w:rPr>
        <w:t>&lt;RET&gt;</w:t>
      </w:r>
    </w:p>
    <w:p w:rsidR="00573016" w:rsidRDefault="0077703A">
      <w:pPr>
        <w:pStyle w:val="BodyText"/>
        <w:spacing w:before="1"/>
        <w:ind w:left="320"/>
        <w:rPr>
          <w:b/>
        </w:rPr>
      </w:pPr>
      <w:r>
        <w:t xml:space="preserve">DAYS BETWEEN RETURNS: </w:t>
      </w:r>
      <w:r>
        <w:rPr>
          <w:b/>
        </w:rPr>
        <w:t>??</w:t>
      </w:r>
    </w:p>
    <w:p w:rsidR="00573016" w:rsidRDefault="0077703A">
      <w:pPr>
        <w:pStyle w:val="BodyText"/>
        <w:spacing w:before="5"/>
        <w:ind w:left="1183" w:right="2546"/>
      </w:pPr>
      <w:r>
        <w:t>This is the maximum number of days before an equipment item must</w:t>
      </w:r>
      <w:r>
        <w:rPr>
          <w:spacing w:val="-55"/>
        </w:rPr>
        <w:t xml:space="preserve"> </w:t>
      </w:r>
      <w:r>
        <w:t>be returned to be serviced and physically inventoried.</w:t>
      </w:r>
    </w:p>
    <w:p w:rsidR="00573016" w:rsidRDefault="00573016">
      <w:pPr>
        <w:pStyle w:val="BodyText"/>
        <w:spacing w:before="6"/>
        <w:rPr>
          <w:sz w:val="17"/>
        </w:rPr>
      </w:pPr>
    </w:p>
    <w:p w:rsidR="00573016" w:rsidRDefault="0077703A">
      <w:pPr>
        <w:pStyle w:val="BodyText"/>
        <w:ind w:left="320"/>
        <w:rPr>
          <w:b/>
        </w:rPr>
      </w:pPr>
      <w:r>
        <w:t xml:space="preserve">DAYS BETWEEN RETURNS: </w:t>
      </w:r>
      <w:r>
        <w:rPr>
          <w:b/>
        </w:rPr>
        <w:t>&lt;RET&gt;</w:t>
      </w:r>
    </w:p>
    <w:p w:rsidR="00573016" w:rsidRDefault="0077703A">
      <w:pPr>
        <w:pStyle w:val="BodyText"/>
        <w:spacing w:before="1"/>
        <w:ind w:left="320"/>
        <w:rPr>
          <w:b/>
        </w:rPr>
      </w:pPr>
      <w:r>
        <w:t xml:space="preserve">LOAN FORM PHONE: </w:t>
      </w:r>
      <w:r>
        <w:rPr>
          <w:b/>
        </w:rPr>
        <w:t>??</w:t>
      </w:r>
    </w:p>
    <w:p w:rsidR="00573016" w:rsidRDefault="0077703A">
      <w:pPr>
        <w:pStyle w:val="BodyText"/>
        <w:spacing w:before="3"/>
        <w:ind w:left="1183" w:right="2546"/>
      </w:pPr>
      <w:r>
        <w:t>This is the telephone number to be called concerning loan form</w:t>
      </w:r>
      <w:r>
        <w:t>s</w:t>
      </w:r>
      <w:r>
        <w:rPr>
          <w:spacing w:val="-55"/>
        </w:rPr>
        <w:t xml:space="preserve"> </w:t>
      </w:r>
      <w:r>
        <w:t>for equipment on this CMR.</w:t>
      </w:r>
    </w:p>
    <w:p w:rsidR="00573016" w:rsidRDefault="00573016">
      <w:pPr>
        <w:pStyle w:val="BodyText"/>
        <w:spacing w:before="7"/>
        <w:rPr>
          <w:sz w:val="17"/>
        </w:rPr>
      </w:pPr>
    </w:p>
    <w:p w:rsidR="00573016" w:rsidRDefault="0077703A">
      <w:pPr>
        <w:pStyle w:val="BodyText"/>
        <w:ind w:left="320"/>
        <w:rPr>
          <w:b/>
        </w:rPr>
      </w:pPr>
      <w:r>
        <w:t>LOAN FORM PHONE: (555) 555-5555//</w:t>
      </w:r>
      <w:r>
        <w:rPr>
          <w:spacing w:val="-34"/>
        </w:rPr>
        <w:t xml:space="preserve"> </w:t>
      </w:r>
      <w:r>
        <w:rPr>
          <w:b/>
        </w:rPr>
        <w:t>&lt;RET&gt;</w:t>
      </w:r>
    </w:p>
    <w:p w:rsidR="00573016" w:rsidRDefault="00573016">
      <w:pPr>
        <w:pStyle w:val="BodyText"/>
        <w:rPr>
          <w:b/>
          <w:sz w:val="20"/>
        </w:rPr>
      </w:pPr>
    </w:p>
    <w:p w:rsidR="00573016" w:rsidRDefault="00573016">
      <w:pPr>
        <w:pStyle w:val="BodyText"/>
        <w:spacing w:before="9"/>
        <w:rPr>
          <w:b/>
          <w:sz w:val="28"/>
        </w:rPr>
      </w:pPr>
    </w:p>
    <w:p w:rsidR="00573016" w:rsidRDefault="0077703A">
      <w:pPr>
        <w:ind w:left="320" w:right="1488"/>
        <w:rPr>
          <w:rFonts w:ascii="Century Schoolbook"/>
          <w:sz w:val="24"/>
        </w:rPr>
      </w:pPr>
      <w:r>
        <w:rPr>
          <w:rFonts w:ascii="Century Schoolbook"/>
          <w:sz w:val="24"/>
        </w:rPr>
        <w:t>NOTE: If CMR data is changed, the system will automatically update equipment records belonging to that CMR with the new information. In cases where affected equipment has been reported</w:t>
      </w:r>
      <w:r>
        <w:rPr>
          <w:rFonts w:ascii="Century Schoolbook"/>
          <w:sz w:val="24"/>
        </w:rPr>
        <w:t xml:space="preserve"> to FAP, the system will note that and instruct you to enter the appropriate FAP</w:t>
      </w:r>
      <w:r>
        <w:rPr>
          <w:rFonts w:ascii="Century Schoolbook"/>
          <w:spacing w:val="-2"/>
          <w:sz w:val="24"/>
        </w:rPr>
        <w:t xml:space="preserve"> </w:t>
      </w:r>
      <w:r>
        <w:rPr>
          <w:rFonts w:ascii="Century Schoolbook"/>
          <w:sz w:val="24"/>
        </w:rPr>
        <w:t>document.</w:t>
      </w:r>
    </w:p>
    <w:p w:rsidR="00573016" w:rsidRDefault="00573016">
      <w:pPr>
        <w:pStyle w:val="BodyText"/>
        <w:rPr>
          <w:rFonts w:ascii="Century Schoolbook"/>
          <w:sz w:val="28"/>
        </w:rPr>
      </w:pPr>
    </w:p>
    <w:p w:rsidR="00573016" w:rsidRDefault="00573016">
      <w:pPr>
        <w:pStyle w:val="BodyText"/>
        <w:rPr>
          <w:rFonts w:ascii="Century Schoolbook"/>
          <w:sz w:val="28"/>
        </w:rPr>
      </w:pPr>
    </w:p>
    <w:p w:rsidR="00573016" w:rsidRDefault="00573016">
      <w:pPr>
        <w:pStyle w:val="BodyText"/>
        <w:rPr>
          <w:rFonts w:ascii="Century Schoolbook"/>
          <w:sz w:val="28"/>
        </w:rPr>
      </w:pPr>
    </w:p>
    <w:p w:rsidR="00573016" w:rsidRDefault="00573016">
      <w:pPr>
        <w:pStyle w:val="BodyText"/>
        <w:rPr>
          <w:rFonts w:ascii="Century Schoolbook"/>
          <w:sz w:val="28"/>
        </w:rPr>
      </w:pPr>
    </w:p>
    <w:p w:rsidR="00573016" w:rsidRDefault="00573016">
      <w:pPr>
        <w:pStyle w:val="BodyText"/>
        <w:rPr>
          <w:rFonts w:ascii="Century Schoolbook"/>
          <w:sz w:val="28"/>
        </w:rPr>
      </w:pPr>
    </w:p>
    <w:p w:rsidR="00573016" w:rsidRDefault="00573016">
      <w:pPr>
        <w:pStyle w:val="BodyText"/>
        <w:rPr>
          <w:rFonts w:ascii="Century Schoolbook"/>
          <w:sz w:val="28"/>
        </w:rPr>
      </w:pPr>
    </w:p>
    <w:p w:rsidR="00573016" w:rsidRDefault="00573016">
      <w:pPr>
        <w:pStyle w:val="BodyText"/>
        <w:rPr>
          <w:rFonts w:ascii="Century Schoolbook"/>
          <w:sz w:val="28"/>
        </w:rPr>
      </w:pPr>
    </w:p>
    <w:p w:rsidR="00573016" w:rsidRDefault="00573016">
      <w:pPr>
        <w:pStyle w:val="BodyText"/>
        <w:rPr>
          <w:rFonts w:ascii="Century Schoolbook"/>
          <w:sz w:val="28"/>
        </w:rPr>
      </w:pPr>
    </w:p>
    <w:p w:rsidR="00573016" w:rsidRDefault="00573016">
      <w:pPr>
        <w:pStyle w:val="BodyText"/>
        <w:rPr>
          <w:rFonts w:ascii="Century Schoolbook"/>
          <w:sz w:val="28"/>
        </w:rPr>
      </w:pPr>
    </w:p>
    <w:p w:rsidR="00573016" w:rsidRDefault="00573016">
      <w:pPr>
        <w:pStyle w:val="BodyText"/>
        <w:rPr>
          <w:rFonts w:ascii="Century Schoolbook"/>
          <w:sz w:val="28"/>
        </w:rPr>
      </w:pPr>
    </w:p>
    <w:p w:rsidR="00573016" w:rsidRDefault="00573016">
      <w:pPr>
        <w:pStyle w:val="BodyText"/>
        <w:rPr>
          <w:rFonts w:ascii="Century Schoolbook"/>
          <w:sz w:val="28"/>
        </w:rPr>
      </w:pPr>
    </w:p>
    <w:p w:rsidR="00573016" w:rsidRDefault="00573016">
      <w:pPr>
        <w:pStyle w:val="BodyText"/>
        <w:rPr>
          <w:rFonts w:ascii="Century Schoolbook"/>
          <w:sz w:val="28"/>
        </w:rPr>
      </w:pPr>
    </w:p>
    <w:p w:rsidR="00573016" w:rsidRDefault="00573016">
      <w:pPr>
        <w:pStyle w:val="BodyText"/>
        <w:rPr>
          <w:rFonts w:ascii="Century Schoolbook"/>
          <w:sz w:val="28"/>
        </w:rPr>
      </w:pPr>
    </w:p>
    <w:p w:rsidR="00573016" w:rsidRDefault="00573016">
      <w:pPr>
        <w:pStyle w:val="BodyText"/>
        <w:rPr>
          <w:rFonts w:ascii="Century Schoolbook"/>
          <w:sz w:val="28"/>
        </w:rPr>
      </w:pPr>
    </w:p>
    <w:p w:rsidR="00573016" w:rsidRDefault="00573016">
      <w:pPr>
        <w:pStyle w:val="BodyText"/>
        <w:rPr>
          <w:rFonts w:ascii="Century Schoolbook"/>
          <w:sz w:val="28"/>
        </w:rPr>
      </w:pPr>
    </w:p>
    <w:p w:rsidR="00573016" w:rsidRDefault="00573016">
      <w:pPr>
        <w:pStyle w:val="BodyText"/>
        <w:rPr>
          <w:rFonts w:ascii="Century Schoolbook"/>
          <w:sz w:val="28"/>
        </w:rPr>
      </w:pPr>
    </w:p>
    <w:p w:rsidR="00573016" w:rsidRDefault="00573016">
      <w:pPr>
        <w:pStyle w:val="BodyText"/>
        <w:rPr>
          <w:rFonts w:ascii="Century Schoolbook"/>
          <w:sz w:val="28"/>
        </w:rPr>
      </w:pPr>
    </w:p>
    <w:p w:rsidR="00573016" w:rsidRDefault="00573016">
      <w:pPr>
        <w:pStyle w:val="BodyText"/>
        <w:rPr>
          <w:rFonts w:ascii="Century Schoolbook"/>
          <w:sz w:val="28"/>
        </w:rPr>
      </w:pPr>
    </w:p>
    <w:p w:rsidR="00573016" w:rsidRDefault="00573016">
      <w:pPr>
        <w:pStyle w:val="BodyText"/>
        <w:rPr>
          <w:rFonts w:ascii="Century Schoolbook"/>
          <w:sz w:val="28"/>
        </w:rPr>
      </w:pPr>
    </w:p>
    <w:p w:rsidR="00573016" w:rsidRDefault="00573016">
      <w:pPr>
        <w:pStyle w:val="BodyText"/>
        <w:spacing w:before="7"/>
        <w:rPr>
          <w:rFonts w:ascii="Century Schoolbook"/>
          <w:sz w:val="37"/>
        </w:rPr>
      </w:pPr>
    </w:p>
    <w:p w:rsidR="00573016" w:rsidRDefault="0077703A">
      <w:pPr>
        <w:tabs>
          <w:tab w:val="left" w:pos="3516"/>
          <w:tab w:val="right" w:pos="9500"/>
        </w:tabs>
        <w:ind w:left="320"/>
        <w:rPr>
          <w:rFonts w:ascii="Times New Roman"/>
          <w:sz w:val="20"/>
        </w:rPr>
      </w:pPr>
      <w:r>
        <w:rPr>
          <w:rFonts w:ascii="Times New Roman"/>
          <w:sz w:val="20"/>
        </w:rPr>
        <w:t>August</w:t>
      </w:r>
      <w:r>
        <w:rPr>
          <w:rFonts w:ascii="Times New Roman"/>
          <w:spacing w:val="-3"/>
          <w:sz w:val="20"/>
        </w:rPr>
        <w:t xml:space="preserve"> </w:t>
      </w:r>
      <w:r>
        <w:rPr>
          <w:rFonts w:ascii="Times New Roman"/>
          <w:sz w:val="20"/>
        </w:rPr>
        <w:t>1993</w:t>
      </w:r>
      <w:r>
        <w:rPr>
          <w:rFonts w:ascii="Times New Roman"/>
          <w:sz w:val="20"/>
        </w:rPr>
        <w:tab/>
        <w:t>Engineering User Manual</w:t>
      </w:r>
      <w:r>
        <w:rPr>
          <w:rFonts w:ascii="Times New Roman"/>
          <w:spacing w:val="-3"/>
          <w:sz w:val="20"/>
        </w:rPr>
        <w:t xml:space="preserve"> </w:t>
      </w:r>
      <w:r>
        <w:rPr>
          <w:rFonts w:ascii="Times New Roman"/>
          <w:sz w:val="20"/>
        </w:rPr>
        <w:t>V.</w:t>
      </w:r>
      <w:r>
        <w:rPr>
          <w:rFonts w:ascii="Times New Roman"/>
          <w:spacing w:val="-2"/>
          <w:sz w:val="20"/>
        </w:rPr>
        <w:t xml:space="preserve"> </w:t>
      </w:r>
      <w:r>
        <w:rPr>
          <w:rFonts w:ascii="Times New Roman"/>
          <w:sz w:val="20"/>
        </w:rPr>
        <w:t>7.0</w:t>
      </w:r>
      <w:r>
        <w:rPr>
          <w:rFonts w:ascii="Times New Roman"/>
          <w:sz w:val="20"/>
        </w:rPr>
        <w:tab/>
        <w:t>7-105</w:t>
      </w:r>
    </w:p>
    <w:p w:rsidR="00573016" w:rsidRDefault="00573016">
      <w:pPr>
        <w:rPr>
          <w:rFonts w:ascii="Times New Roman"/>
          <w:sz w:val="20"/>
        </w:rPr>
        <w:sectPr w:rsidR="00573016">
          <w:headerReference w:type="even" r:id="rId163"/>
          <w:footerReference w:type="even" r:id="rId164"/>
          <w:pgSz w:w="12240" w:h="15840"/>
          <w:pgMar w:top="640" w:right="140" w:bottom="280" w:left="1120" w:header="0" w:footer="0" w:gutter="0"/>
          <w:cols w:space="720"/>
        </w:sectPr>
      </w:pPr>
    </w:p>
    <w:p w:rsidR="00573016" w:rsidRDefault="0077703A">
      <w:pPr>
        <w:spacing w:before="237"/>
        <w:ind w:left="320"/>
        <w:rPr>
          <w:rFonts w:ascii="Century Schoolbook"/>
          <w:b/>
          <w:i/>
          <w:sz w:val="24"/>
        </w:rPr>
      </w:pPr>
      <w:bookmarkStart w:id="179" w:name="Category_Stock_Number_Enter/Edit"/>
      <w:bookmarkEnd w:id="179"/>
      <w:r>
        <w:rPr>
          <w:rFonts w:ascii="Century Schoolbook"/>
          <w:b/>
          <w:i/>
          <w:sz w:val="24"/>
        </w:rPr>
        <w:lastRenderedPageBreak/>
        <w:t>Category Stock Number Enter/Edit</w:t>
      </w:r>
    </w:p>
    <w:p w:rsidR="00573016" w:rsidRDefault="00573016">
      <w:pPr>
        <w:pStyle w:val="BodyText"/>
        <w:rPr>
          <w:rFonts w:ascii="Century Schoolbook"/>
          <w:b/>
          <w:i/>
          <w:sz w:val="23"/>
        </w:rPr>
      </w:pPr>
    </w:p>
    <w:p w:rsidR="00573016" w:rsidRDefault="0077703A">
      <w:pPr>
        <w:pStyle w:val="BodyText"/>
        <w:spacing w:line="244" w:lineRule="auto"/>
        <w:ind w:left="320" w:right="1554"/>
      </w:pPr>
      <w:r>
        <w:t xml:space="preserve">Select NX (Nonexpendable Equipment) Utilities Option: </w:t>
      </w:r>
      <w:r>
        <w:rPr>
          <w:b/>
        </w:rPr>
        <w:t xml:space="preserve">2 </w:t>
      </w:r>
      <w:r>
        <w:t>Category Stock</w:t>
      </w:r>
      <w:r>
        <w:rPr>
          <w:spacing w:val="-65"/>
        </w:rPr>
        <w:t xml:space="preserve"> </w:t>
      </w:r>
      <w:r>
        <w:t>Number Enter/Edit</w:t>
      </w:r>
    </w:p>
    <w:p w:rsidR="00573016" w:rsidRDefault="00573016">
      <w:pPr>
        <w:pStyle w:val="BodyText"/>
        <w:spacing w:before="4"/>
        <w:rPr>
          <w:sz w:val="17"/>
        </w:rPr>
      </w:pPr>
    </w:p>
    <w:p w:rsidR="00573016" w:rsidRDefault="0077703A">
      <w:pPr>
        <w:pStyle w:val="BodyText"/>
        <w:ind w:left="320"/>
        <w:rPr>
          <w:b/>
        </w:rPr>
      </w:pPr>
      <w:r>
        <w:t xml:space="preserve">Select CATEGORY STOCK NUMBER NAME: </w:t>
      </w:r>
      <w:r>
        <w:rPr>
          <w:b/>
        </w:rPr>
        <w:t>??</w:t>
      </w:r>
    </w:p>
    <w:p w:rsidR="00573016" w:rsidRDefault="00573016">
      <w:pPr>
        <w:pStyle w:val="BodyText"/>
        <w:spacing w:before="5"/>
        <w:rPr>
          <w:b/>
        </w:rPr>
      </w:pPr>
    </w:p>
    <w:p w:rsidR="00573016" w:rsidRDefault="0077703A">
      <w:pPr>
        <w:pStyle w:val="BodyText"/>
        <w:ind w:left="320"/>
      </w:pPr>
      <w:r>
        <w:t>CHOOSE FROM:</w:t>
      </w:r>
    </w:p>
    <w:p w:rsidR="00573016" w:rsidRDefault="0077703A">
      <w:pPr>
        <w:pStyle w:val="BodyText"/>
        <w:tabs>
          <w:tab w:val="left" w:pos="2479"/>
        </w:tabs>
        <w:ind w:left="643"/>
      </w:pPr>
      <w:r>
        <w:t>1005-000667</w:t>
      </w:r>
      <w:r>
        <w:tab/>
        <w:t>GUN PELLET</w:t>
      </w:r>
      <w:r>
        <w:rPr>
          <w:spacing w:val="-3"/>
        </w:rPr>
        <w:t xml:space="preserve"> </w:t>
      </w:r>
      <w:r>
        <w:t>CROSMAN</w:t>
      </w:r>
    </w:p>
    <w:p w:rsidR="00573016" w:rsidRDefault="0077703A">
      <w:pPr>
        <w:pStyle w:val="BodyText"/>
        <w:ind w:left="967"/>
      </w:pPr>
      <w:r>
        <w:rPr>
          <w:w w:val="99"/>
        </w:rPr>
        <w:t>.</w:t>
      </w:r>
    </w:p>
    <w:p w:rsidR="00573016" w:rsidRDefault="0077703A">
      <w:pPr>
        <w:pStyle w:val="BodyText"/>
        <w:ind w:left="967"/>
      </w:pPr>
      <w:r>
        <w:rPr>
          <w:w w:val="99"/>
        </w:rPr>
        <w:t>.</w:t>
      </w:r>
    </w:p>
    <w:p w:rsidR="00573016" w:rsidRDefault="0077703A">
      <w:pPr>
        <w:pStyle w:val="BodyText"/>
        <w:tabs>
          <w:tab w:val="left" w:pos="2479"/>
        </w:tabs>
        <w:ind w:left="643"/>
      </w:pPr>
      <w:r>
        <w:t>2340-438835</w:t>
      </w:r>
      <w:r>
        <w:tab/>
        <w:t>SCOOTER</w:t>
      </w:r>
      <w:r>
        <w:rPr>
          <w:spacing w:val="-2"/>
        </w:rPr>
        <w:t xml:space="preserve"> </w:t>
      </w:r>
      <w:r>
        <w:t>MOTOR</w:t>
      </w:r>
    </w:p>
    <w:p w:rsidR="00573016" w:rsidRDefault="0077703A">
      <w:pPr>
        <w:pStyle w:val="BodyText"/>
        <w:tabs>
          <w:tab w:val="left" w:pos="2479"/>
        </w:tabs>
        <w:ind w:left="643"/>
      </w:pPr>
      <w:r>
        <w:t>2340-629016</w:t>
      </w:r>
      <w:r>
        <w:tab/>
        <w:t>MOTO</w:t>
      </w:r>
      <w:r>
        <w:rPr>
          <w:spacing w:val="-2"/>
        </w:rPr>
        <w:t xml:space="preserve"> </w:t>
      </w:r>
      <w:r>
        <w:t>2WHTHRU10HP150CC</w:t>
      </w:r>
    </w:p>
    <w:p w:rsidR="00573016" w:rsidRDefault="0077703A">
      <w:pPr>
        <w:pStyle w:val="BodyText"/>
        <w:spacing w:line="203" w:lineRule="exact"/>
        <w:ind w:left="967"/>
      </w:pPr>
      <w:r>
        <w:rPr>
          <w:w w:val="99"/>
        </w:rPr>
        <w:t>.</w:t>
      </w:r>
    </w:p>
    <w:p w:rsidR="00573016" w:rsidRDefault="0077703A">
      <w:pPr>
        <w:pStyle w:val="BodyText"/>
        <w:spacing w:line="203" w:lineRule="exact"/>
        <w:ind w:left="859"/>
      </w:pPr>
      <w:r>
        <w:t>YOU MAY ENTER A NEW CATEGORY STOCK NUMBER, IF YOU WISH</w:t>
      </w:r>
    </w:p>
    <w:p w:rsidR="00573016" w:rsidRDefault="0077703A">
      <w:pPr>
        <w:pStyle w:val="BodyText"/>
        <w:ind w:left="859"/>
      </w:pPr>
      <w:r>
        <w:t>Answer must be 4 numerics, a dash (-), and then 6 numerics.</w:t>
      </w:r>
    </w:p>
    <w:p w:rsidR="00573016" w:rsidRDefault="00573016">
      <w:pPr>
        <w:pStyle w:val="BodyText"/>
        <w:spacing w:before="2"/>
      </w:pPr>
    </w:p>
    <w:p w:rsidR="00573016" w:rsidRDefault="0077703A">
      <w:pPr>
        <w:pStyle w:val="BodyText"/>
        <w:tabs>
          <w:tab w:val="left" w:pos="5935"/>
        </w:tabs>
        <w:spacing w:line="237" w:lineRule="auto"/>
        <w:ind w:left="320" w:right="3007"/>
        <w:rPr>
          <w:b/>
        </w:rPr>
      </w:pPr>
      <w:r>
        <w:t>Format entries as 4 numbers followed by dash (-) followed by 6</w:t>
      </w:r>
      <w:r>
        <w:rPr>
          <w:spacing w:val="-58"/>
        </w:rPr>
        <w:t xml:space="preserve"> </w:t>
      </w:r>
      <w:r>
        <w:t>numbers. Select CATEGORY STOCK NUMBER</w:t>
      </w:r>
      <w:r>
        <w:rPr>
          <w:spacing w:val="-28"/>
        </w:rPr>
        <w:t xml:space="preserve"> </w:t>
      </w:r>
      <w:r>
        <w:t>NAME:</w:t>
      </w:r>
      <w:r>
        <w:rPr>
          <w:spacing w:val="-6"/>
        </w:rPr>
        <w:t xml:space="preserve"> </w:t>
      </w:r>
      <w:r>
        <w:rPr>
          <w:b/>
        </w:rPr>
        <w:t>2340-438835</w:t>
      </w:r>
      <w:r>
        <w:rPr>
          <w:b/>
        </w:rPr>
        <w:tab/>
      </w:r>
      <w:r>
        <w:t xml:space="preserve">ENMFGR1,EIGHT  NAME: </w:t>
      </w:r>
      <w:r>
        <w:t>2340-438835//</w:t>
      </w:r>
      <w:r>
        <w:rPr>
          <w:spacing w:val="-2"/>
        </w:rPr>
        <w:t xml:space="preserve"> </w:t>
      </w:r>
      <w:r>
        <w:rPr>
          <w:b/>
        </w:rPr>
        <w:t>&lt;RET&gt;</w:t>
      </w:r>
    </w:p>
    <w:p w:rsidR="00573016" w:rsidRDefault="0077703A">
      <w:pPr>
        <w:pStyle w:val="BodyText"/>
        <w:ind w:left="320"/>
        <w:rPr>
          <w:b/>
        </w:rPr>
      </w:pPr>
      <w:r>
        <w:t xml:space="preserve">LIFE EXPECTANCY: 8// </w:t>
      </w:r>
      <w:r>
        <w:rPr>
          <w:b/>
        </w:rPr>
        <w:t>&lt;RET&gt;</w:t>
      </w:r>
    </w:p>
    <w:p w:rsidR="00573016" w:rsidRDefault="0077703A">
      <w:pPr>
        <w:tabs>
          <w:tab w:val="left" w:pos="4531"/>
        </w:tabs>
        <w:ind w:left="320"/>
        <w:rPr>
          <w:sz w:val="18"/>
        </w:rPr>
      </w:pPr>
      <w:r>
        <w:rPr>
          <w:sz w:val="18"/>
        </w:rPr>
        <w:t>BRIEF</w:t>
      </w:r>
      <w:r>
        <w:rPr>
          <w:spacing w:val="-11"/>
          <w:sz w:val="18"/>
        </w:rPr>
        <w:t xml:space="preserve"> </w:t>
      </w:r>
      <w:r>
        <w:rPr>
          <w:sz w:val="18"/>
        </w:rPr>
        <w:t>DESCRIPTION:</w:t>
      </w:r>
      <w:r>
        <w:rPr>
          <w:spacing w:val="-9"/>
          <w:sz w:val="18"/>
        </w:rPr>
        <w:t xml:space="preserve"> </w:t>
      </w:r>
      <w:r>
        <w:rPr>
          <w:b/>
          <w:sz w:val="18"/>
        </w:rPr>
        <w:t>ENMFGR1,EIGHT</w:t>
      </w:r>
      <w:r>
        <w:rPr>
          <w:b/>
          <w:sz w:val="18"/>
        </w:rPr>
        <w:tab/>
      </w:r>
      <w:r>
        <w:rPr>
          <w:sz w:val="18"/>
        </w:rPr>
        <w:t>Replace</w:t>
      </w:r>
    </w:p>
    <w:p w:rsidR="00573016" w:rsidRDefault="0077703A">
      <w:pPr>
        <w:pStyle w:val="BodyText"/>
        <w:spacing w:before="5" w:line="202" w:lineRule="exact"/>
        <w:ind w:left="320"/>
      </w:pPr>
      <w:r>
        <w:t>&lt;RET&gt;</w:t>
      </w:r>
    </w:p>
    <w:p w:rsidR="00573016" w:rsidRDefault="0077703A">
      <w:pPr>
        <w:pStyle w:val="BodyText"/>
        <w:spacing w:line="202" w:lineRule="exact"/>
        <w:ind w:left="320"/>
        <w:rPr>
          <w:b/>
        </w:rPr>
      </w:pPr>
      <w:r>
        <w:t xml:space="preserve">SPECIAL HANDLING CODE: </w:t>
      </w:r>
      <w:r>
        <w:rPr>
          <w:b/>
        </w:rPr>
        <w:t>??</w:t>
      </w:r>
    </w:p>
    <w:p w:rsidR="00573016" w:rsidRDefault="0077703A">
      <w:pPr>
        <w:pStyle w:val="BodyText"/>
        <w:spacing w:before="5"/>
        <w:ind w:left="860" w:right="1554"/>
      </w:pPr>
      <w:r>
        <w:t>Indicates that the Category Stock Number in question is subject to special reporting requirements. This data element was explicitly added to DHCP in</w:t>
      </w:r>
      <w:r>
        <w:rPr>
          <w:spacing w:val="-65"/>
        </w:rPr>
        <w:t xml:space="preserve"> </w:t>
      </w:r>
      <w:r>
        <w:t>the summer of 1</w:t>
      </w:r>
      <w:r w:rsidR="006B6161">
        <w:t>111</w:t>
      </w:r>
      <w:r>
        <w:t>. '0' indicates COMPUTERS (ADP/WP); '1' indicates CCTV (CLOSED CIRCUIT TV); '2' indicates</w:t>
      </w:r>
      <w:r>
        <w:t xml:space="preserve"> AUDIOVISUAL (OTHER THAN CCTV); and '3' indicates PRINTING AND REPRODUCTION. Numbers '4' thru '9' are reserved.</w:t>
      </w:r>
    </w:p>
    <w:p w:rsidR="00573016" w:rsidRDefault="0077703A">
      <w:pPr>
        <w:pStyle w:val="BodyText"/>
        <w:spacing w:line="203" w:lineRule="exact"/>
        <w:ind w:left="1220"/>
      </w:pPr>
      <w:r>
        <w:t>'1' indicates CCTV (CLOSED CIRCUIT</w:t>
      </w:r>
      <w:r>
        <w:rPr>
          <w:spacing w:val="-34"/>
        </w:rPr>
        <w:t xml:space="preserve"> </w:t>
      </w:r>
      <w:r>
        <w:t>TV)</w:t>
      </w:r>
    </w:p>
    <w:p w:rsidR="00573016" w:rsidRDefault="0077703A">
      <w:pPr>
        <w:pStyle w:val="BodyText"/>
        <w:ind w:left="1220" w:right="5055"/>
      </w:pPr>
      <w:r>
        <w:t>'2' indicates AUDIOVISUAL (OTHER THAN</w:t>
      </w:r>
      <w:r>
        <w:rPr>
          <w:spacing w:val="-37"/>
        </w:rPr>
        <w:t xml:space="preserve"> </w:t>
      </w:r>
      <w:r>
        <w:t>CCTV) '3' indicates PRINTING &amp;</w:t>
      </w:r>
      <w:r>
        <w:rPr>
          <w:spacing w:val="-18"/>
        </w:rPr>
        <w:t xml:space="preserve"> </w:t>
      </w:r>
      <w:r>
        <w:t>REPRODUCTION.</w:t>
      </w:r>
    </w:p>
    <w:p w:rsidR="00573016" w:rsidRDefault="0077703A">
      <w:pPr>
        <w:pStyle w:val="BodyText"/>
        <w:ind w:left="860"/>
      </w:pPr>
      <w:r>
        <w:t>CHOOSE FROM:</w:t>
      </w:r>
    </w:p>
    <w:p w:rsidR="00573016" w:rsidRDefault="0077703A">
      <w:pPr>
        <w:pStyle w:val="ListParagraph"/>
        <w:numPr>
          <w:ilvl w:val="0"/>
          <w:numId w:val="7"/>
        </w:numPr>
        <w:tabs>
          <w:tab w:val="left" w:pos="1436"/>
        </w:tabs>
        <w:spacing w:line="240" w:lineRule="auto"/>
        <w:rPr>
          <w:sz w:val="18"/>
        </w:rPr>
      </w:pPr>
      <w:r>
        <w:rPr>
          <w:sz w:val="18"/>
        </w:rPr>
        <w:t>Auto Data Process</w:t>
      </w:r>
      <w:r>
        <w:rPr>
          <w:spacing w:val="-4"/>
          <w:sz w:val="18"/>
        </w:rPr>
        <w:t xml:space="preserve"> </w:t>
      </w:r>
      <w:r>
        <w:rPr>
          <w:sz w:val="18"/>
        </w:rPr>
        <w:t>Equip</w:t>
      </w:r>
    </w:p>
    <w:p w:rsidR="00573016" w:rsidRDefault="0077703A">
      <w:pPr>
        <w:pStyle w:val="ListParagraph"/>
        <w:numPr>
          <w:ilvl w:val="0"/>
          <w:numId w:val="7"/>
        </w:numPr>
        <w:tabs>
          <w:tab w:val="left" w:pos="1436"/>
        </w:tabs>
        <w:spacing w:before="1" w:line="240" w:lineRule="auto"/>
        <w:rPr>
          <w:sz w:val="18"/>
        </w:rPr>
      </w:pPr>
      <w:r>
        <w:rPr>
          <w:sz w:val="18"/>
        </w:rPr>
        <w:t>Closed Circuit TV</w:t>
      </w:r>
      <w:r>
        <w:rPr>
          <w:spacing w:val="-4"/>
          <w:sz w:val="18"/>
        </w:rPr>
        <w:t xml:space="preserve"> </w:t>
      </w:r>
      <w:r>
        <w:rPr>
          <w:sz w:val="18"/>
        </w:rPr>
        <w:t>(CCTV)</w:t>
      </w:r>
    </w:p>
    <w:p w:rsidR="00573016" w:rsidRDefault="0077703A">
      <w:pPr>
        <w:pStyle w:val="ListParagraph"/>
        <w:numPr>
          <w:ilvl w:val="0"/>
          <w:numId w:val="7"/>
        </w:numPr>
        <w:tabs>
          <w:tab w:val="left" w:pos="1436"/>
        </w:tabs>
        <w:spacing w:line="240" w:lineRule="auto"/>
        <w:rPr>
          <w:sz w:val="18"/>
        </w:rPr>
      </w:pPr>
      <w:r>
        <w:rPr>
          <w:sz w:val="18"/>
        </w:rPr>
        <w:t>Audio Visual</w:t>
      </w:r>
      <w:r>
        <w:rPr>
          <w:spacing w:val="-3"/>
          <w:sz w:val="18"/>
        </w:rPr>
        <w:t xml:space="preserve"> </w:t>
      </w:r>
      <w:r>
        <w:rPr>
          <w:sz w:val="18"/>
        </w:rPr>
        <w:t>Equip</w:t>
      </w:r>
    </w:p>
    <w:p w:rsidR="00573016" w:rsidRDefault="0077703A">
      <w:pPr>
        <w:pStyle w:val="ListParagraph"/>
        <w:numPr>
          <w:ilvl w:val="0"/>
          <w:numId w:val="7"/>
        </w:numPr>
        <w:tabs>
          <w:tab w:val="left" w:pos="1436"/>
        </w:tabs>
        <w:spacing w:line="202" w:lineRule="exact"/>
        <w:rPr>
          <w:sz w:val="18"/>
        </w:rPr>
      </w:pPr>
      <w:r>
        <w:rPr>
          <w:sz w:val="18"/>
        </w:rPr>
        <w:t>Print &amp; Repro</w:t>
      </w:r>
      <w:r>
        <w:rPr>
          <w:spacing w:val="-17"/>
          <w:sz w:val="18"/>
        </w:rPr>
        <w:t xml:space="preserve"> </w:t>
      </w:r>
      <w:r>
        <w:rPr>
          <w:sz w:val="18"/>
        </w:rPr>
        <w:t>Equip</w:t>
      </w:r>
    </w:p>
    <w:p w:rsidR="00573016" w:rsidRDefault="0077703A">
      <w:pPr>
        <w:pStyle w:val="BodyText"/>
        <w:spacing w:line="202" w:lineRule="exact"/>
        <w:ind w:left="320"/>
      </w:pPr>
      <w:r>
        <w:t>SPECIAL HANDLING CODE: .</w:t>
      </w:r>
      <w:r>
        <w:rPr>
          <w:spacing w:val="-38"/>
        </w:rPr>
        <w:t xml:space="preserve"> </w:t>
      </w:r>
      <w:r>
        <w:rPr>
          <w:b/>
        </w:rPr>
        <w:t>&lt;RET&gt;.</w:t>
      </w:r>
      <w:r>
        <w:t>............</w:t>
      </w:r>
    </w:p>
    <w:p w:rsidR="00573016" w:rsidRDefault="0077703A">
      <w:pPr>
        <w:pStyle w:val="BodyText"/>
        <w:spacing w:before="5"/>
        <w:ind w:left="320"/>
      </w:pPr>
      <w:r>
        <w:t>NOMENCLATURE:</w:t>
      </w:r>
    </w:p>
    <w:p w:rsidR="00573016" w:rsidRDefault="0077703A">
      <w:pPr>
        <w:pStyle w:val="BodyText"/>
        <w:spacing w:line="203" w:lineRule="exact"/>
        <w:ind w:left="680"/>
      </w:pPr>
      <w:r>
        <w:t>1&gt;SCOOTER, MOTOR. A DROP FRAME VEHICLE HAVING TWO WHEELS, ONE BEHIND</w:t>
      </w:r>
    </w:p>
    <w:p w:rsidR="00573016" w:rsidRDefault="0077703A">
      <w:pPr>
        <w:pStyle w:val="BodyText"/>
        <w:spacing w:line="203" w:lineRule="exact"/>
        <w:ind w:left="680"/>
      </w:pPr>
      <w:r>
        <w:t>2&gt;THE OTHER, OR CONSISTING O</w:t>
      </w:r>
      <w:r>
        <w:t>F ONE FRONT ANDTWO</w:t>
      </w:r>
    </w:p>
    <w:p w:rsidR="00573016" w:rsidRDefault="0077703A">
      <w:pPr>
        <w:pStyle w:val="BodyText"/>
        <w:ind w:left="680"/>
      </w:pPr>
      <w:r>
        <w:t>3&gt;REAR WHEELS, OR ONE REAR AND TWO FRONT WHEELS; STEERED</w:t>
      </w:r>
    </w:p>
    <w:p w:rsidR="00573016" w:rsidRDefault="0077703A">
      <w:pPr>
        <w:pStyle w:val="BodyText"/>
        <w:ind w:left="680"/>
      </w:pPr>
      <w:r>
        <w:t>4&gt;WITH A HANDLE BAR OR WHEEL AND PROPELLED BY</w:t>
      </w:r>
    </w:p>
    <w:p w:rsidR="00573016" w:rsidRDefault="0077703A">
      <w:pPr>
        <w:pStyle w:val="BodyText"/>
        <w:ind w:left="680"/>
      </w:pPr>
      <w:r>
        <w:t>5&gt;AN ELECTRIC OR GASOLINE MOTOR DRIVING THROUGH SPROCKETS</w:t>
      </w:r>
    </w:p>
    <w:p w:rsidR="00573016" w:rsidRDefault="0077703A">
      <w:pPr>
        <w:pStyle w:val="BodyText"/>
        <w:ind w:left="680"/>
      </w:pPr>
      <w:r>
        <w:t>6&gt;AND CHAINS, PULLEYS AND BELTS, OR A SHAFT</w:t>
      </w:r>
    </w:p>
    <w:p w:rsidR="00573016" w:rsidRDefault="0077703A">
      <w:pPr>
        <w:pStyle w:val="BodyText"/>
        <w:spacing w:line="202" w:lineRule="exact"/>
        <w:ind w:left="680"/>
      </w:pPr>
      <w:r>
        <w:t>7&gt;TO THE REAR WHEELS.</w:t>
      </w:r>
    </w:p>
    <w:p w:rsidR="00573016" w:rsidRDefault="0077703A">
      <w:pPr>
        <w:spacing w:line="202" w:lineRule="exact"/>
        <w:ind w:left="680"/>
        <w:rPr>
          <w:b/>
          <w:sz w:val="18"/>
        </w:rPr>
      </w:pPr>
      <w:r>
        <w:rPr>
          <w:sz w:val="18"/>
        </w:rPr>
        <w:t xml:space="preserve">8&gt; </w:t>
      </w:r>
      <w:r>
        <w:rPr>
          <w:b/>
          <w:sz w:val="18"/>
        </w:rPr>
        <w:t>&lt;RET&gt;</w:t>
      </w:r>
    </w:p>
    <w:p w:rsidR="00573016" w:rsidRDefault="0077703A">
      <w:pPr>
        <w:ind w:left="320"/>
        <w:rPr>
          <w:b/>
          <w:sz w:val="18"/>
        </w:rPr>
      </w:pPr>
      <w:r>
        <w:rPr>
          <w:sz w:val="18"/>
        </w:rPr>
        <w:t xml:space="preserve">EDIT Option: </w:t>
      </w:r>
      <w:r>
        <w:rPr>
          <w:b/>
          <w:sz w:val="18"/>
        </w:rPr>
        <w:t>&lt;RET&gt;</w:t>
      </w:r>
    </w:p>
    <w:p w:rsidR="00573016" w:rsidRDefault="00573016">
      <w:pPr>
        <w:pStyle w:val="BodyText"/>
        <w:spacing w:before="5"/>
        <w:rPr>
          <w:b/>
        </w:rPr>
      </w:pPr>
    </w:p>
    <w:p w:rsidR="00573016" w:rsidRDefault="0077703A">
      <w:pPr>
        <w:pStyle w:val="BodyText"/>
        <w:ind w:left="320"/>
      </w:pPr>
      <w:r>
        <w:t>Select CATEGORY STOCK NUMBER NAME: &lt;RET&gt;</w:t>
      </w:r>
    </w:p>
    <w:p w:rsidR="00573016" w:rsidRDefault="00573016">
      <w:pPr>
        <w:pStyle w:val="BodyText"/>
        <w:rPr>
          <w:sz w:val="20"/>
        </w:rPr>
      </w:pPr>
    </w:p>
    <w:p w:rsidR="00573016" w:rsidRDefault="00573016">
      <w:pPr>
        <w:pStyle w:val="BodyText"/>
        <w:rPr>
          <w:sz w:val="20"/>
        </w:rPr>
      </w:pPr>
    </w:p>
    <w:p w:rsidR="00573016" w:rsidRDefault="00573016">
      <w:pPr>
        <w:pStyle w:val="BodyText"/>
        <w:rPr>
          <w:sz w:val="20"/>
        </w:rPr>
      </w:pPr>
    </w:p>
    <w:p w:rsidR="00573016" w:rsidRDefault="00573016">
      <w:pPr>
        <w:pStyle w:val="BodyText"/>
        <w:rPr>
          <w:sz w:val="20"/>
        </w:rPr>
      </w:pPr>
    </w:p>
    <w:p w:rsidR="00573016" w:rsidRDefault="00573016">
      <w:pPr>
        <w:pStyle w:val="BodyText"/>
        <w:rPr>
          <w:sz w:val="20"/>
        </w:rPr>
      </w:pPr>
    </w:p>
    <w:p w:rsidR="00573016" w:rsidRDefault="00573016">
      <w:pPr>
        <w:pStyle w:val="BodyText"/>
        <w:rPr>
          <w:sz w:val="20"/>
        </w:rPr>
      </w:pPr>
    </w:p>
    <w:p w:rsidR="00573016" w:rsidRDefault="00573016">
      <w:pPr>
        <w:pStyle w:val="BodyText"/>
        <w:rPr>
          <w:sz w:val="20"/>
        </w:rPr>
      </w:pPr>
    </w:p>
    <w:p w:rsidR="00573016" w:rsidRDefault="00573016">
      <w:pPr>
        <w:pStyle w:val="BodyText"/>
        <w:rPr>
          <w:sz w:val="20"/>
        </w:rPr>
      </w:pPr>
    </w:p>
    <w:p w:rsidR="00573016" w:rsidRDefault="00573016">
      <w:pPr>
        <w:pStyle w:val="BodyText"/>
        <w:rPr>
          <w:sz w:val="20"/>
        </w:rPr>
      </w:pPr>
    </w:p>
    <w:p w:rsidR="00573016" w:rsidRDefault="00573016">
      <w:pPr>
        <w:pStyle w:val="BodyText"/>
        <w:rPr>
          <w:sz w:val="20"/>
        </w:rPr>
      </w:pPr>
    </w:p>
    <w:p w:rsidR="00573016" w:rsidRDefault="00573016">
      <w:pPr>
        <w:pStyle w:val="BodyText"/>
        <w:rPr>
          <w:sz w:val="20"/>
        </w:rPr>
      </w:pPr>
    </w:p>
    <w:p w:rsidR="00573016" w:rsidRDefault="00573016">
      <w:pPr>
        <w:pStyle w:val="BodyText"/>
        <w:rPr>
          <w:sz w:val="20"/>
        </w:rPr>
      </w:pPr>
    </w:p>
    <w:p w:rsidR="00573016" w:rsidRDefault="00573016">
      <w:pPr>
        <w:pStyle w:val="BodyText"/>
        <w:rPr>
          <w:sz w:val="20"/>
        </w:rPr>
      </w:pPr>
    </w:p>
    <w:p w:rsidR="00573016" w:rsidRDefault="0077703A">
      <w:pPr>
        <w:tabs>
          <w:tab w:val="left" w:pos="3316"/>
          <w:tab w:val="left" w:pos="8511"/>
        </w:tabs>
        <w:spacing w:before="138"/>
        <w:ind w:left="320"/>
        <w:rPr>
          <w:rFonts w:ascii="Century Schoolbook"/>
          <w:sz w:val="20"/>
        </w:rPr>
      </w:pPr>
      <w:r>
        <w:rPr>
          <w:rFonts w:ascii="Century Schoolbook"/>
          <w:sz w:val="20"/>
        </w:rPr>
        <w:t>7-106</w:t>
      </w:r>
      <w:r>
        <w:rPr>
          <w:rFonts w:ascii="Century Schoolbook"/>
          <w:sz w:val="20"/>
        </w:rPr>
        <w:tab/>
        <w:t>Engineering V. 7.0</w:t>
      </w:r>
      <w:r>
        <w:rPr>
          <w:rFonts w:ascii="Century Schoolbook"/>
          <w:spacing w:val="-5"/>
          <w:sz w:val="20"/>
        </w:rPr>
        <w:t xml:space="preserve"> </w:t>
      </w:r>
      <w:r>
        <w:rPr>
          <w:rFonts w:ascii="Century Schoolbook"/>
          <w:sz w:val="20"/>
        </w:rPr>
        <w:t>User</w:t>
      </w:r>
      <w:r>
        <w:rPr>
          <w:rFonts w:ascii="Century Schoolbook"/>
          <w:spacing w:val="-1"/>
          <w:sz w:val="20"/>
        </w:rPr>
        <w:t xml:space="preserve"> </w:t>
      </w:r>
      <w:r>
        <w:rPr>
          <w:rFonts w:ascii="Century Schoolbook"/>
          <w:sz w:val="20"/>
        </w:rPr>
        <w:t>Manual</w:t>
      </w:r>
      <w:r>
        <w:rPr>
          <w:rFonts w:ascii="Century Schoolbook"/>
          <w:sz w:val="20"/>
        </w:rPr>
        <w:tab/>
        <w:t>August</w:t>
      </w:r>
      <w:r>
        <w:rPr>
          <w:rFonts w:ascii="Century Schoolbook"/>
          <w:spacing w:val="-1"/>
          <w:sz w:val="20"/>
        </w:rPr>
        <w:t xml:space="preserve"> </w:t>
      </w:r>
      <w:r>
        <w:rPr>
          <w:rFonts w:ascii="Century Schoolbook"/>
          <w:sz w:val="20"/>
        </w:rPr>
        <w:t>1993</w:t>
      </w:r>
    </w:p>
    <w:p w:rsidR="00573016" w:rsidRDefault="00573016">
      <w:pPr>
        <w:rPr>
          <w:rFonts w:ascii="Century Schoolbook"/>
          <w:sz w:val="20"/>
        </w:rPr>
        <w:sectPr w:rsidR="00573016">
          <w:headerReference w:type="even" r:id="rId165"/>
          <w:headerReference w:type="default" r:id="rId166"/>
          <w:footerReference w:type="default" r:id="rId167"/>
          <w:pgSz w:w="12240" w:h="15840"/>
          <w:pgMar w:top="1200" w:right="140" w:bottom="280" w:left="1120" w:header="719" w:footer="0" w:gutter="0"/>
          <w:cols w:space="720"/>
        </w:sectPr>
      </w:pPr>
    </w:p>
    <w:p w:rsidR="00573016" w:rsidRDefault="00573016">
      <w:pPr>
        <w:pStyle w:val="BodyText"/>
        <w:spacing w:before="4"/>
        <w:rPr>
          <w:rFonts w:ascii="Century Schoolbook"/>
          <w:sz w:val="12"/>
        </w:rPr>
      </w:pPr>
    </w:p>
    <w:p w:rsidR="00573016" w:rsidRDefault="0077703A">
      <w:pPr>
        <w:pStyle w:val="Heading3"/>
      </w:pPr>
      <w:bookmarkStart w:id="180" w:name="National_EIL_Enter/Edit"/>
      <w:bookmarkEnd w:id="180"/>
      <w:r>
        <w:t>National EIL Enter/Edit</w:t>
      </w:r>
    </w:p>
    <w:p w:rsidR="00573016" w:rsidRDefault="0077703A">
      <w:pPr>
        <w:pStyle w:val="BodyText"/>
        <w:tabs>
          <w:tab w:val="left" w:pos="6396"/>
        </w:tabs>
        <w:spacing w:before="114" w:line="360" w:lineRule="atLeast"/>
        <w:ind w:left="324" w:right="2214"/>
      </w:pPr>
      <w:r>
        <w:t>Select</w:t>
      </w:r>
      <w:r>
        <w:rPr>
          <w:spacing w:val="-57"/>
        </w:rPr>
        <w:t xml:space="preserve"> </w:t>
      </w:r>
      <w:r>
        <w:t>NX</w:t>
      </w:r>
      <w:r>
        <w:rPr>
          <w:spacing w:val="-57"/>
        </w:rPr>
        <w:t xml:space="preserve"> </w:t>
      </w:r>
      <w:r>
        <w:t>(Nonexpendable</w:t>
      </w:r>
      <w:r>
        <w:rPr>
          <w:spacing w:val="-56"/>
        </w:rPr>
        <w:t xml:space="preserve"> </w:t>
      </w:r>
      <w:r>
        <w:t>Equipment)</w:t>
      </w:r>
      <w:r>
        <w:rPr>
          <w:spacing w:val="-57"/>
        </w:rPr>
        <w:t xml:space="preserve"> </w:t>
      </w:r>
      <w:r>
        <w:t>Utilities</w:t>
      </w:r>
      <w:r>
        <w:rPr>
          <w:spacing w:val="-56"/>
        </w:rPr>
        <w:t xml:space="preserve"> </w:t>
      </w:r>
      <w:r>
        <w:t>Option:</w:t>
      </w:r>
      <w:r>
        <w:tab/>
      </w:r>
      <w:r>
        <w:rPr>
          <w:b/>
        </w:rPr>
        <w:t>Nat</w:t>
      </w:r>
      <w:r>
        <w:t>ional</w:t>
      </w:r>
      <w:r>
        <w:rPr>
          <w:spacing w:val="-62"/>
        </w:rPr>
        <w:t xml:space="preserve"> </w:t>
      </w:r>
      <w:r>
        <w:t>EIL</w:t>
      </w:r>
      <w:r>
        <w:rPr>
          <w:spacing w:val="-62"/>
        </w:rPr>
        <w:t xml:space="preserve"> </w:t>
      </w:r>
      <w:r>
        <w:t>Enter/Edit The</w:t>
      </w:r>
      <w:r>
        <w:rPr>
          <w:spacing w:val="-18"/>
        </w:rPr>
        <w:t xml:space="preserve"> </w:t>
      </w:r>
      <w:r>
        <w:t>National</w:t>
      </w:r>
      <w:r>
        <w:rPr>
          <w:spacing w:val="-18"/>
        </w:rPr>
        <w:t xml:space="preserve"> </w:t>
      </w:r>
      <w:r>
        <w:t>EIL</w:t>
      </w:r>
      <w:r>
        <w:rPr>
          <w:spacing w:val="-18"/>
        </w:rPr>
        <w:t xml:space="preserve"> </w:t>
      </w:r>
      <w:r>
        <w:t>file</w:t>
      </w:r>
      <w:r>
        <w:rPr>
          <w:spacing w:val="-18"/>
        </w:rPr>
        <w:t xml:space="preserve"> </w:t>
      </w:r>
      <w:r>
        <w:t>should</w:t>
      </w:r>
      <w:r>
        <w:rPr>
          <w:spacing w:val="-18"/>
        </w:rPr>
        <w:t xml:space="preserve"> </w:t>
      </w:r>
      <w:r>
        <w:t>only</w:t>
      </w:r>
      <w:r>
        <w:rPr>
          <w:spacing w:val="-18"/>
        </w:rPr>
        <w:t xml:space="preserve"> </w:t>
      </w:r>
      <w:r>
        <w:t>be</w:t>
      </w:r>
      <w:r>
        <w:rPr>
          <w:spacing w:val="-18"/>
        </w:rPr>
        <w:t xml:space="preserve"> </w:t>
      </w:r>
      <w:r>
        <w:t>changed</w:t>
      </w:r>
      <w:r>
        <w:rPr>
          <w:spacing w:val="-18"/>
        </w:rPr>
        <w:t xml:space="preserve"> </w:t>
      </w:r>
      <w:r>
        <w:t>at</w:t>
      </w:r>
      <w:r>
        <w:rPr>
          <w:spacing w:val="-18"/>
        </w:rPr>
        <w:t xml:space="preserve"> </w:t>
      </w:r>
      <w:r>
        <w:t>the</w:t>
      </w:r>
      <w:r>
        <w:rPr>
          <w:spacing w:val="-18"/>
        </w:rPr>
        <w:t xml:space="preserve"> </w:t>
      </w:r>
      <w:r>
        <w:t>direction</w:t>
      </w:r>
      <w:r>
        <w:rPr>
          <w:spacing w:val="-18"/>
        </w:rPr>
        <w:t xml:space="preserve"> </w:t>
      </w:r>
      <w:r>
        <w:t>of</w:t>
      </w:r>
    </w:p>
    <w:p w:rsidR="00573016" w:rsidRDefault="0077703A">
      <w:pPr>
        <w:pStyle w:val="BodyText"/>
        <w:spacing w:line="213" w:lineRule="auto"/>
        <w:ind w:left="324" w:right="4026"/>
      </w:pPr>
      <w:r>
        <w:t>VACO.</w:t>
      </w:r>
      <w:r>
        <w:rPr>
          <w:spacing w:val="-32"/>
        </w:rPr>
        <w:t xml:space="preserve"> </w:t>
      </w:r>
      <w:r>
        <w:t>If</w:t>
      </w:r>
      <w:r>
        <w:rPr>
          <w:spacing w:val="-32"/>
        </w:rPr>
        <w:t xml:space="preserve"> </w:t>
      </w:r>
      <w:r>
        <w:t>the</w:t>
      </w:r>
      <w:r>
        <w:rPr>
          <w:spacing w:val="-32"/>
        </w:rPr>
        <w:t xml:space="preserve"> </w:t>
      </w:r>
      <w:r>
        <w:t>cost</w:t>
      </w:r>
      <w:r>
        <w:rPr>
          <w:spacing w:val="-31"/>
        </w:rPr>
        <w:t xml:space="preserve"> </w:t>
      </w:r>
      <w:r>
        <w:t>center</w:t>
      </w:r>
      <w:r>
        <w:rPr>
          <w:spacing w:val="-32"/>
        </w:rPr>
        <w:t xml:space="preserve"> </w:t>
      </w:r>
      <w:r>
        <w:t>associated</w:t>
      </w:r>
      <w:r>
        <w:rPr>
          <w:spacing w:val="-32"/>
        </w:rPr>
        <w:t xml:space="preserve"> </w:t>
      </w:r>
      <w:r>
        <w:t>with</w:t>
      </w:r>
      <w:r>
        <w:rPr>
          <w:spacing w:val="-31"/>
        </w:rPr>
        <w:t xml:space="preserve"> </w:t>
      </w:r>
      <w:r>
        <w:t>an</w:t>
      </w:r>
      <w:r>
        <w:rPr>
          <w:spacing w:val="-32"/>
        </w:rPr>
        <w:t xml:space="preserve"> </w:t>
      </w:r>
      <w:r>
        <w:t>EIL</w:t>
      </w:r>
      <w:r>
        <w:rPr>
          <w:spacing w:val="-32"/>
        </w:rPr>
        <w:t xml:space="preserve"> </w:t>
      </w:r>
      <w:r>
        <w:t>code</w:t>
      </w:r>
      <w:r>
        <w:rPr>
          <w:spacing w:val="-32"/>
        </w:rPr>
        <w:t xml:space="preserve"> </w:t>
      </w:r>
      <w:r>
        <w:t>is</w:t>
      </w:r>
      <w:r>
        <w:rPr>
          <w:spacing w:val="-31"/>
        </w:rPr>
        <w:t xml:space="preserve"> </w:t>
      </w:r>
      <w:r>
        <w:t>changed then FR Documents will automatically be generated in order to update</w:t>
      </w:r>
      <w:r>
        <w:rPr>
          <w:spacing w:val="-35"/>
        </w:rPr>
        <w:t xml:space="preserve"> </w:t>
      </w:r>
      <w:r>
        <w:t>the</w:t>
      </w:r>
      <w:r>
        <w:rPr>
          <w:spacing w:val="-34"/>
        </w:rPr>
        <w:t xml:space="preserve"> </w:t>
      </w:r>
      <w:r>
        <w:t>cost</w:t>
      </w:r>
      <w:r>
        <w:rPr>
          <w:spacing w:val="-34"/>
        </w:rPr>
        <w:t xml:space="preserve"> </w:t>
      </w:r>
      <w:r>
        <w:t>center</w:t>
      </w:r>
      <w:r>
        <w:rPr>
          <w:spacing w:val="-35"/>
        </w:rPr>
        <w:t xml:space="preserve"> </w:t>
      </w:r>
      <w:r>
        <w:t>value</w:t>
      </w:r>
      <w:r>
        <w:rPr>
          <w:spacing w:val="-34"/>
        </w:rPr>
        <w:t xml:space="preserve"> </w:t>
      </w:r>
      <w:r>
        <w:t>in</w:t>
      </w:r>
      <w:r>
        <w:rPr>
          <w:spacing w:val="-34"/>
        </w:rPr>
        <w:t xml:space="preserve"> </w:t>
      </w:r>
      <w:r>
        <w:t>Fixed</w:t>
      </w:r>
      <w:r>
        <w:rPr>
          <w:spacing w:val="-34"/>
        </w:rPr>
        <w:t xml:space="preserve"> </w:t>
      </w:r>
      <w:r>
        <w:t>Assets.</w:t>
      </w:r>
      <w:r>
        <w:rPr>
          <w:spacing w:val="-35"/>
        </w:rPr>
        <w:t xml:space="preserve"> </w:t>
      </w:r>
      <w:r>
        <w:t>A</w:t>
      </w:r>
      <w:r>
        <w:rPr>
          <w:spacing w:val="-34"/>
        </w:rPr>
        <w:t xml:space="preserve"> </w:t>
      </w:r>
      <w:r>
        <w:t>FR</w:t>
      </w:r>
      <w:r>
        <w:rPr>
          <w:spacing w:val="-34"/>
        </w:rPr>
        <w:t xml:space="preserve"> </w:t>
      </w:r>
      <w:r>
        <w:t>Document</w:t>
      </w:r>
      <w:r>
        <w:rPr>
          <w:spacing w:val="-34"/>
        </w:rPr>
        <w:t xml:space="preserve"> </w:t>
      </w:r>
      <w:r>
        <w:t>will be</w:t>
      </w:r>
      <w:r>
        <w:rPr>
          <w:spacing w:val="-35"/>
        </w:rPr>
        <w:t xml:space="preserve"> </w:t>
      </w:r>
      <w:r>
        <w:t>sent</w:t>
      </w:r>
      <w:r>
        <w:rPr>
          <w:spacing w:val="-34"/>
        </w:rPr>
        <w:t xml:space="preserve"> </w:t>
      </w:r>
      <w:r>
        <w:t>for</w:t>
      </w:r>
      <w:r>
        <w:rPr>
          <w:spacing w:val="-34"/>
        </w:rPr>
        <w:t xml:space="preserve"> </w:t>
      </w:r>
      <w:r>
        <w:t>each</w:t>
      </w:r>
      <w:r>
        <w:rPr>
          <w:spacing w:val="-35"/>
        </w:rPr>
        <w:t xml:space="preserve"> </w:t>
      </w:r>
      <w:r>
        <w:t>equipment</w:t>
      </w:r>
      <w:r>
        <w:rPr>
          <w:spacing w:val="-34"/>
        </w:rPr>
        <w:t xml:space="preserve"> </w:t>
      </w:r>
      <w:r>
        <w:t>item</w:t>
      </w:r>
      <w:r>
        <w:rPr>
          <w:spacing w:val="-34"/>
        </w:rPr>
        <w:t xml:space="preserve"> </w:t>
      </w:r>
      <w:r>
        <w:t>that</w:t>
      </w:r>
      <w:r>
        <w:rPr>
          <w:spacing w:val="-34"/>
        </w:rPr>
        <w:t xml:space="preserve"> </w:t>
      </w:r>
      <w:r>
        <w:t>belongs</w:t>
      </w:r>
      <w:r>
        <w:rPr>
          <w:spacing w:val="-35"/>
        </w:rPr>
        <w:t xml:space="preserve"> </w:t>
      </w:r>
      <w:r>
        <w:t>to</w:t>
      </w:r>
      <w:r>
        <w:rPr>
          <w:spacing w:val="-34"/>
        </w:rPr>
        <w:t xml:space="preserve"> </w:t>
      </w:r>
      <w:r>
        <w:t>a</w:t>
      </w:r>
      <w:r>
        <w:rPr>
          <w:spacing w:val="-34"/>
        </w:rPr>
        <w:t xml:space="preserve"> </w:t>
      </w:r>
      <w:r>
        <w:t>CMR</w:t>
      </w:r>
      <w:r>
        <w:rPr>
          <w:spacing w:val="-34"/>
        </w:rPr>
        <w:t xml:space="preserve"> </w:t>
      </w:r>
      <w:r>
        <w:t>that</w:t>
      </w:r>
      <w:r>
        <w:rPr>
          <w:spacing w:val="-35"/>
        </w:rPr>
        <w:t xml:space="preserve"> </w:t>
      </w:r>
      <w:r>
        <w:t>starts with</w:t>
      </w:r>
      <w:r>
        <w:rPr>
          <w:spacing w:val="-35"/>
        </w:rPr>
        <w:t xml:space="preserve"> </w:t>
      </w:r>
      <w:r>
        <w:t>the</w:t>
      </w:r>
      <w:r>
        <w:rPr>
          <w:spacing w:val="-34"/>
        </w:rPr>
        <w:t xml:space="preserve"> </w:t>
      </w:r>
      <w:r>
        <w:t>EIL</w:t>
      </w:r>
      <w:r>
        <w:rPr>
          <w:spacing w:val="-34"/>
        </w:rPr>
        <w:t xml:space="preserve"> </w:t>
      </w:r>
      <w:r>
        <w:t>code</w:t>
      </w:r>
      <w:r>
        <w:rPr>
          <w:spacing w:val="-35"/>
        </w:rPr>
        <w:t xml:space="preserve"> </w:t>
      </w:r>
      <w:r>
        <w:t>and</w:t>
      </w:r>
      <w:r>
        <w:rPr>
          <w:spacing w:val="-34"/>
        </w:rPr>
        <w:t xml:space="preserve"> </w:t>
      </w:r>
      <w:r>
        <w:t>is</w:t>
      </w:r>
      <w:r>
        <w:rPr>
          <w:spacing w:val="-34"/>
        </w:rPr>
        <w:t xml:space="preserve"> </w:t>
      </w:r>
      <w:r>
        <w:t>currently</w:t>
      </w:r>
      <w:r>
        <w:rPr>
          <w:spacing w:val="-34"/>
        </w:rPr>
        <w:t xml:space="preserve"> </w:t>
      </w:r>
      <w:r>
        <w:t>established</w:t>
      </w:r>
      <w:r>
        <w:rPr>
          <w:spacing w:val="-35"/>
        </w:rPr>
        <w:t xml:space="preserve"> </w:t>
      </w:r>
      <w:r>
        <w:t>in</w:t>
      </w:r>
      <w:r>
        <w:rPr>
          <w:spacing w:val="-34"/>
        </w:rPr>
        <w:t xml:space="preserve"> </w:t>
      </w:r>
      <w:r>
        <w:t>Fixed</w:t>
      </w:r>
      <w:r>
        <w:rPr>
          <w:spacing w:val="-34"/>
        </w:rPr>
        <w:t xml:space="preserve"> </w:t>
      </w:r>
      <w:r>
        <w:t>Assets.</w:t>
      </w:r>
    </w:p>
    <w:p w:rsidR="00573016" w:rsidRDefault="0077703A">
      <w:pPr>
        <w:pStyle w:val="BodyText"/>
        <w:spacing w:before="170"/>
        <w:ind w:left="324"/>
      </w:pPr>
      <w:r>
        <w:t>Select NATIONAL EIL CODE: ??</w:t>
      </w:r>
    </w:p>
    <w:p w:rsidR="00573016" w:rsidRDefault="0077703A">
      <w:pPr>
        <w:pStyle w:val="BodyText"/>
        <w:spacing w:before="161" w:line="193" w:lineRule="exact"/>
        <w:ind w:left="324"/>
      </w:pPr>
      <w:r>
        <w:t>Choose from:</w:t>
      </w:r>
    </w:p>
    <w:p w:rsidR="00573016" w:rsidRDefault="0077703A">
      <w:pPr>
        <w:pStyle w:val="ListParagraph"/>
        <w:numPr>
          <w:ilvl w:val="0"/>
          <w:numId w:val="142"/>
        </w:numPr>
        <w:tabs>
          <w:tab w:val="left" w:pos="1444"/>
          <w:tab w:val="left" w:pos="1445"/>
        </w:tabs>
        <w:spacing w:line="182" w:lineRule="exact"/>
        <w:rPr>
          <w:sz w:val="18"/>
        </w:rPr>
      </w:pPr>
      <w:r>
        <w:rPr>
          <w:sz w:val="18"/>
        </w:rPr>
        <w:t>DENTAL</w:t>
      </w:r>
    </w:p>
    <w:p w:rsidR="00573016" w:rsidRDefault="0077703A">
      <w:pPr>
        <w:pStyle w:val="ListParagraph"/>
        <w:numPr>
          <w:ilvl w:val="0"/>
          <w:numId w:val="142"/>
        </w:numPr>
        <w:tabs>
          <w:tab w:val="left" w:pos="1444"/>
          <w:tab w:val="left" w:pos="1445"/>
        </w:tabs>
        <w:spacing w:line="182" w:lineRule="exact"/>
        <w:rPr>
          <w:sz w:val="18"/>
        </w:rPr>
      </w:pPr>
      <w:r>
        <w:rPr>
          <w:sz w:val="18"/>
        </w:rPr>
        <w:t>DIETETICS</w:t>
      </w:r>
    </w:p>
    <w:p w:rsidR="00573016" w:rsidRDefault="0077703A">
      <w:pPr>
        <w:pStyle w:val="ListParagraph"/>
        <w:numPr>
          <w:ilvl w:val="0"/>
          <w:numId w:val="142"/>
        </w:numPr>
        <w:tabs>
          <w:tab w:val="left" w:pos="1444"/>
          <w:tab w:val="left" w:pos="1445"/>
        </w:tabs>
        <w:spacing w:line="182" w:lineRule="exact"/>
        <w:rPr>
          <w:sz w:val="18"/>
        </w:rPr>
      </w:pPr>
      <w:r>
        <w:rPr>
          <w:sz w:val="18"/>
        </w:rPr>
        <w:t>MEDICAL</w:t>
      </w:r>
      <w:r>
        <w:rPr>
          <w:spacing w:val="-9"/>
          <w:sz w:val="18"/>
        </w:rPr>
        <w:t xml:space="preserve"> </w:t>
      </w:r>
      <w:r>
        <w:rPr>
          <w:sz w:val="18"/>
        </w:rPr>
        <w:t>EDUCATION</w:t>
      </w:r>
    </w:p>
    <w:p w:rsidR="00573016" w:rsidRDefault="0077703A">
      <w:pPr>
        <w:pStyle w:val="BodyText"/>
        <w:spacing w:line="182" w:lineRule="exact"/>
        <w:ind w:left="1938"/>
      </w:pPr>
      <w:r>
        <w:rPr>
          <w:w w:val="94"/>
        </w:rPr>
        <w:t>^</w:t>
      </w:r>
    </w:p>
    <w:p w:rsidR="00573016" w:rsidRDefault="0077703A">
      <w:pPr>
        <w:pStyle w:val="BodyText"/>
        <w:spacing w:before="6" w:line="213" w:lineRule="auto"/>
        <w:ind w:left="828" w:right="5556"/>
      </w:pPr>
      <w:r>
        <w:t>You</w:t>
      </w:r>
      <w:r>
        <w:rPr>
          <w:spacing w:val="-32"/>
        </w:rPr>
        <w:t xml:space="preserve"> </w:t>
      </w:r>
      <w:r>
        <w:t>may</w:t>
      </w:r>
      <w:r>
        <w:rPr>
          <w:spacing w:val="-32"/>
        </w:rPr>
        <w:t xml:space="preserve"> </w:t>
      </w:r>
      <w:r>
        <w:t>enter</w:t>
      </w:r>
      <w:r>
        <w:rPr>
          <w:spacing w:val="-31"/>
        </w:rPr>
        <w:t xml:space="preserve"> </w:t>
      </w:r>
      <w:r>
        <w:t>a</w:t>
      </w:r>
      <w:r>
        <w:rPr>
          <w:spacing w:val="-32"/>
        </w:rPr>
        <w:t xml:space="preserve"> </w:t>
      </w:r>
      <w:r>
        <w:t>new</w:t>
      </w:r>
      <w:r>
        <w:rPr>
          <w:spacing w:val="-32"/>
        </w:rPr>
        <w:t xml:space="preserve"> </w:t>
      </w:r>
      <w:r>
        <w:t>NATIONAL</w:t>
      </w:r>
      <w:r>
        <w:rPr>
          <w:spacing w:val="-31"/>
        </w:rPr>
        <w:t xml:space="preserve"> </w:t>
      </w:r>
      <w:r>
        <w:t>EIL,</w:t>
      </w:r>
      <w:r>
        <w:rPr>
          <w:spacing w:val="-32"/>
        </w:rPr>
        <w:t xml:space="preserve"> </w:t>
      </w:r>
      <w:r>
        <w:t>if</w:t>
      </w:r>
      <w:r>
        <w:rPr>
          <w:spacing w:val="-32"/>
        </w:rPr>
        <w:t xml:space="preserve"> </w:t>
      </w:r>
      <w:r>
        <w:t>you</w:t>
      </w:r>
      <w:r>
        <w:rPr>
          <w:spacing w:val="-31"/>
        </w:rPr>
        <w:t xml:space="preserve"> </w:t>
      </w:r>
      <w:r>
        <w:t>wish Answer</w:t>
      </w:r>
      <w:r>
        <w:rPr>
          <w:spacing w:val="-23"/>
        </w:rPr>
        <w:t xml:space="preserve"> </w:t>
      </w:r>
      <w:r>
        <w:t>must</w:t>
      </w:r>
      <w:r>
        <w:rPr>
          <w:spacing w:val="-22"/>
        </w:rPr>
        <w:t xml:space="preserve"> </w:t>
      </w:r>
      <w:r>
        <w:t>be</w:t>
      </w:r>
      <w:r>
        <w:rPr>
          <w:spacing w:val="-22"/>
        </w:rPr>
        <w:t xml:space="preserve"> </w:t>
      </w:r>
      <w:r>
        <w:t>2</w:t>
      </w:r>
      <w:r>
        <w:rPr>
          <w:spacing w:val="-22"/>
        </w:rPr>
        <w:t xml:space="preserve"> </w:t>
      </w:r>
      <w:r>
        <w:t>characters</w:t>
      </w:r>
      <w:r>
        <w:rPr>
          <w:spacing w:val="-22"/>
        </w:rPr>
        <w:t xml:space="preserve"> </w:t>
      </w:r>
      <w:r>
        <w:t>in</w:t>
      </w:r>
      <w:r>
        <w:rPr>
          <w:spacing w:val="-23"/>
        </w:rPr>
        <w:t xml:space="preserve"> </w:t>
      </w:r>
      <w:r>
        <w:t>length.</w:t>
      </w:r>
    </w:p>
    <w:p w:rsidR="00573016" w:rsidRDefault="0077703A">
      <w:pPr>
        <w:pStyle w:val="BodyText"/>
        <w:tabs>
          <w:tab w:val="left" w:pos="3195"/>
          <w:tab w:val="left" w:pos="4424"/>
        </w:tabs>
        <w:spacing w:line="200" w:lineRule="exact"/>
        <w:ind w:left="324"/>
      </w:pPr>
      <w:r>
        <w:t>Select NATIONAL</w:t>
      </w:r>
      <w:r>
        <w:rPr>
          <w:spacing w:val="-82"/>
        </w:rPr>
        <w:t xml:space="preserve"> </w:t>
      </w:r>
      <w:r>
        <w:t>EIL</w:t>
      </w:r>
      <w:r>
        <w:rPr>
          <w:spacing w:val="-41"/>
        </w:rPr>
        <w:t xml:space="preserve"> </w:t>
      </w:r>
      <w:r>
        <w:t>CODE:</w:t>
      </w:r>
      <w:r>
        <w:tab/>
      </w:r>
      <w:r>
        <w:rPr>
          <w:b/>
        </w:rPr>
        <w:t>17</w:t>
      </w:r>
      <w:r>
        <w:rPr>
          <w:b/>
        </w:rPr>
        <w:tab/>
      </w:r>
      <w:r>
        <w:t>LIBRARY</w:t>
      </w:r>
    </w:p>
    <w:p w:rsidR="00573016" w:rsidRDefault="0077703A">
      <w:pPr>
        <w:pStyle w:val="BodyText"/>
        <w:tabs>
          <w:tab w:val="left" w:pos="2863"/>
          <w:tab w:val="left" w:pos="3500"/>
        </w:tabs>
        <w:spacing w:before="13" w:line="213" w:lineRule="auto"/>
        <w:ind w:left="324" w:right="6968" w:firstLine="908"/>
      </w:pPr>
      <w:r>
        <w:t>...OK?</w:t>
      </w:r>
      <w:r>
        <w:rPr>
          <w:spacing w:val="-32"/>
        </w:rPr>
        <w:t xml:space="preserve"> </w:t>
      </w:r>
      <w:r>
        <w:t>Yes//</w:t>
      </w:r>
      <w:r>
        <w:rPr>
          <w:spacing w:val="-32"/>
        </w:rPr>
        <w:t xml:space="preserve"> </w:t>
      </w:r>
      <w:r>
        <w:t>&lt;</w:t>
      </w:r>
      <w:r>
        <w:tab/>
      </w:r>
      <w:r>
        <w:rPr>
          <w:b/>
        </w:rPr>
        <w:t>RET</w:t>
      </w:r>
      <w:r>
        <w:t>&gt;</w:t>
      </w:r>
      <w:r>
        <w:tab/>
      </w:r>
      <w:r>
        <w:rPr>
          <w:spacing w:val="-4"/>
          <w:w w:val="95"/>
        </w:rPr>
        <w:t xml:space="preserve">(Yes) </w:t>
      </w:r>
      <w:r>
        <w:t>DESCRIPTION: LIBRARY//</w:t>
      </w:r>
      <w:r>
        <w:rPr>
          <w:spacing w:val="-36"/>
        </w:rPr>
        <w:t xml:space="preserve"> </w:t>
      </w:r>
      <w:r>
        <w:t>??</w:t>
      </w:r>
    </w:p>
    <w:p w:rsidR="00573016" w:rsidRDefault="0077703A">
      <w:pPr>
        <w:pStyle w:val="BodyText"/>
        <w:spacing w:line="186" w:lineRule="exact"/>
        <w:ind w:left="828"/>
      </w:pPr>
      <w:r>
        <w:t>Description of the EIL code.</w:t>
      </w:r>
    </w:p>
    <w:p w:rsidR="00573016" w:rsidRDefault="0077703A">
      <w:pPr>
        <w:pStyle w:val="BodyText"/>
        <w:tabs>
          <w:tab w:val="left" w:pos="2974"/>
        </w:tabs>
        <w:spacing w:before="13" w:line="213" w:lineRule="auto"/>
        <w:ind w:left="324" w:right="7570"/>
      </w:pPr>
      <w:r>
        <w:t>DESCRIPTION:</w:t>
      </w:r>
      <w:r>
        <w:rPr>
          <w:spacing w:val="-53"/>
        </w:rPr>
        <w:t xml:space="preserve"> </w:t>
      </w:r>
      <w:r>
        <w:t>LIBRARY//</w:t>
      </w:r>
      <w:r>
        <w:rPr>
          <w:spacing w:val="-52"/>
        </w:rPr>
        <w:t xml:space="preserve"> </w:t>
      </w:r>
      <w:r>
        <w:t>&lt;</w:t>
      </w:r>
      <w:r>
        <w:tab/>
      </w:r>
      <w:r>
        <w:rPr>
          <w:b/>
          <w:spacing w:val="-5"/>
        </w:rPr>
        <w:t>RET</w:t>
      </w:r>
      <w:r>
        <w:rPr>
          <w:spacing w:val="-5"/>
        </w:rPr>
        <w:t xml:space="preserve">&gt; </w:t>
      </w:r>
      <w:r>
        <w:t>COST CENTER: 822600//</w:t>
      </w:r>
      <w:r>
        <w:rPr>
          <w:spacing w:val="-63"/>
        </w:rPr>
        <w:t xml:space="preserve"> </w:t>
      </w:r>
      <w:r>
        <w:t>??</w:t>
      </w:r>
    </w:p>
    <w:p w:rsidR="00573016" w:rsidRDefault="0077703A">
      <w:pPr>
        <w:pStyle w:val="BodyText"/>
        <w:spacing w:before="1" w:line="213" w:lineRule="auto"/>
        <w:ind w:left="828" w:right="2710"/>
      </w:pPr>
      <w:r>
        <w:t>Cost</w:t>
      </w:r>
      <w:r>
        <w:rPr>
          <w:spacing w:val="-31"/>
        </w:rPr>
        <w:t xml:space="preserve"> </w:t>
      </w:r>
      <w:r>
        <w:t>Center</w:t>
      </w:r>
      <w:r>
        <w:rPr>
          <w:spacing w:val="-31"/>
        </w:rPr>
        <w:t xml:space="preserve"> </w:t>
      </w:r>
      <w:r>
        <w:t>(if</w:t>
      </w:r>
      <w:r>
        <w:rPr>
          <w:spacing w:val="-31"/>
        </w:rPr>
        <w:t xml:space="preserve"> </w:t>
      </w:r>
      <w:r>
        <w:t>any)</w:t>
      </w:r>
      <w:r>
        <w:rPr>
          <w:spacing w:val="-31"/>
        </w:rPr>
        <w:t xml:space="preserve"> </w:t>
      </w:r>
      <w:r>
        <w:t>that</w:t>
      </w:r>
      <w:r>
        <w:rPr>
          <w:spacing w:val="-31"/>
        </w:rPr>
        <w:t xml:space="preserve"> </w:t>
      </w:r>
      <w:r>
        <w:t>is</w:t>
      </w:r>
      <w:r>
        <w:rPr>
          <w:spacing w:val="-31"/>
        </w:rPr>
        <w:t xml:space="preserve"> </w:t>
      </w:r>
      <w:r>
        <w:t>linked</w:t>
      </w:r>
      <w:r>
        <w:rPr>
          <w:spacing w:val="-31"/>
        </w:rPr>
        <w:t xml:space="preserve"> </w:t>
      </w:r>
      <w:r>
        <w:t>to</w:t>
      </w:r>
      <w:r>
        <w:rPr>
          <w:spacing w:val="-31"/>
        </w:rPr>
        <w:t xml:space="preserve"> </w:t>
      </w:r>
      <w:r>
        <w:t>the</w:t>
      </w:r>
      <w:r>
        <w:rPr>
          <w:spacing w:val="-31"/>
        </w:rPr>
        <w:t xml:space="preserve"> </w:t>
      </w:r>
      <w:r>
        <w:t>EIL</w:t>
      </w:r>
      <w:r>
        <w:rPr>
          <w:spacing w:val="-30"/>
        </w:rPr>
        <w:t xml:space="preserve"> </w:t>
      </w:r>
      <w:r>
        <w:t>code.</w:t>
      </w:r>
      <w:r>
        <w:rPr>
          <w:spacing w:val="-31"/>
        </w:rPr>
        <w:t xml:space="preserve"> </w:t>
      </w:r>
      <w:r>
        <w:t>This</w:t>
      </w:r>
      <w:r>
        <w:rPr>
          <w:spacing w:val="-31"/>
        </w:rPr>
        <w:t xml:space="preserve"> </w:t>
      </w:r>
      <w:r>
        <w:t>will</w:t>
      </w:r>
      <w:r>
        <w:rPr>
          <w:spacing w:val="-31"/>
        </w:rPr>
        <w:t xml:space="preserve"> </w:t>
      </w:r>
      <w:r>
        <w:t>be</w:t>
      </w:r>
      <w:r>
        <w:rPr>
          <w:spacing w:val="-31"/>
        </w:rPr>
        <w:t xml:space="preserve"> </w:t>
      </w:r>
      <w:r>
        <w:t>used</w:t>
      </w:r>
      <w:r>
        <w:rPr>
          <w:spacing w:val="-31"/>
        </w:rPr>
        <w:t xml:space="preserve"> </w:t>
      </w:r>
      <w:r>
        <w:t>as the cost center of any equipment entries whose CMR begins with the national EIL</w:t>
      </w:r>
      <w:r>
        <w:rPr>
          <w:spacing w:val="-18"/>
        </w:rPr>
        <w:t xml:space="preserve"> </w:t>
      </w:r>
      <w:r>
        <w:t>code.</w:t>
      </w:r>
    </w:p>
    <w:p w:rsidR="00573016" w:rsidRDefault="0077703A">
      <w:pPr>
        <w:pStyle w:val="BodyText"/>
        <w:tabs>
          <w:tab w:val="left" w:pos="3195"/>
        </w:tabs>
        <w:spacing w:before="1" w:line="446" w:lineRule="auto"/>
        <w:ind w:left="324" w:right="7349"/>
      </w:pPr>
      <w:r>
        <w:t xml:space="preserve">COST CENTER: 822600// &lt; </w:t>
      </w:r>
      <w:r>
        <w:rPr>
          <w:b/>
        </w:rPr>
        <w:t>RET</w:t>
      </w:r>
      <w:r>
        <w:t>&gt; Select NATIONAL</w:t>
      </w:r>
      <w:r>
        <w:rPr>
          <w:spacing w:val="-85"/>
        </w:rPr>
        <w:t xml:space="preserve"> </w:t>
      </w:r>
      <w:r>
        <w:t>EIL</w:t>
      </w:r>
      <w:r>
        <w:rPr>
          <w:spacing w:val="-43"/>
        </w:rPr>
        <w:t xml:space="preserve"> </w:t>
      </w:r>
      <w:r>
        <w:t>CODE:&lt;</w:t>
      </w:r>
      <w:r>
        <w:tab/>
      </w:r>
      <w:r>
        <w:rPr>
          <w:b/>
          <w:spacing w:val="-5"/>
        </w:rPr>
        <w:t>RET</w:t>
      </w:r>
      <w:r>
        <w:rPr>
          <w:spacing w:val="-5"/>
        </w:rPr>
        <w:t>&gt;</w:t>
      </w:r>
    </w:p>
    <w:p w:rsidR="00573016" w:rsidRDefault="00573016">
      <w:pPr>
        <w:spacing w:line="446" w:lineRule="auto"/>
        <w:sectPr w:rsidR="00573016">
          <w:headerReference w:type="even" r:id="rId168"/>
          <w:headerReference w:type="default" r:id="rId169"/>
          <w:footerReference w:type="even" r:id="rId170"/>
          <w:footerReference w:type="default" r:id="rId171"/>
          <w:pgSz w:w="12240" w:h="15840"/>
          <w:pgMar w:top="1180" w:right="140" w:bottom="1180" w:left="1120" w:header="713" w:footer="988" w:gutter="0"/>
          <w:pgNumType w:start="107"/>
          <w:cols w:space="720"/>
        </w:sectPr>
      </w:pPr>
    </w:p>
    <w:p w:rsidR="00573016" w:rsidRDefault="00573016">
      <w:pPr>
        <w:pStyle w:val="BodyText"/>
        <w:rPr>
          <w:sz w:val="20"/>
        </w:rPr>
      </w:pPr>
    </w:p>
    <w:p w:rsidR="00573016" w:rsidRDefault="0077703A">
      <w:pPr>
        <w:pStyle w:val="Heading2"/>
        <w:spacing w:before="250"/>
      </w:pPr>
      <w:bookmarkStart w:id="181" w:name="_TOC_250046"/>
      <w:r>
        <w:t>FAP</w:t>
      </w:r>
      <w:r>
        <w:rPr>
          <w:spacing w:val="-52"/>
        </w:rPr>
        <w:t xml:space="preserve"> </w:t>
      </w:r>
      <w:r>
        <w:t>Documents</w:t>
      </w:r>
      <w:r>
        <w:rPr>
          <w:spacing w:val="-16"/>
        </w:rPr>
        <w:t xml:space="preserve"> </w:t>
      </w:r>
      <w:r>
        <w:t>(Code</w:t>
      </w:r>
      <w:r>
        <w:rPr>
          <w:spacing w:val="-51"/>
        </w:rPr>
        <w:t xml:space="preserve"> </w:t>
      </w:r>
      <w:bookmarkEnd w:id="181"/>
      <w:r>
        <w:t>Sheets)</w:t>
      </w:r>
    </w:p>
    <w:p w:rsidR="00573016" w:rsidRDefault="0077703A">
      <w:pPr>
        <w:spacing w:before="267" w:line="228" w:lineRule="auto"/>
        <w:ind w:left="324" w:right="1031"/>
        <w:rPr>
          <w:rFonts w:ascii="Century Schoolbook"/>
          <w:sz w:val="24"/>
        </w:rPr>
      </w:pPr>
      <w:r>
        <w:rPr>
          <w:rFonts w:ascii="Century Schoolbook"/>
          <w:sz w:val="24"/>
        </w:rPr>
        <w:t xml:space="preserve">This menu is used to transmit the Fixed Asset Documents from AEMS/MERS to FAP. An equipment entry is considered to be established in </w:t>
      </w:r>
      <w:r>
        <w:rPr>
          <w:rFonts w:ascii="Century Schoolbook"/>
          <w:sz w:val="24"/>
        </w:rPr>
        <w:t>Fixed Assets if there is an FA Document</w:t>
      </w:r>
      <w:r>
        <w:rPr>
          <w:rFonts w:ascii="Century Schoolbook"/>
          <w:spacing w:val="-5"/>
          <w:sz w:val="24"/>
        </w:rPr>
        <w:t xml:space="preserve"> </w:t>
      </w:r>
      <w:r>
        <w:rPr>
          <w:rFonts w:ascii="Century Schoolbook"/>
          <w:sz w:val="24"/>
        </w:rPr>
        <w:t>(Acquisition)</w:t>
      </w:r>
      <w:r>
        <w:rPr>
          <w:rFonts w:ascii="Century Schoolbook"/>
          <w:spacing w:val="-5"/>
          <w:sz w:val="24"/>
        </w:rPr>
        <w:t xml:space="preserve"> </w:t>
      </w:r>
      <w:r>
        <w:rPr>
          <w:rFonts w:ascii="Century Schoolbook"/>
          <w:sz w:val="24"/>
        </w:rPr>
        <w:t>on</w:t>
      </w:r>
      <w:r>
        <w:rPr>
          <w:rFonts w:ascii="Century Schoolbook"/>
          <w:spacing w:val="-5"/>
          <w:sz w:val="24"/>
        </w:rPr>
        <w:t xml:space="preserve"> </w:t>
      </w:r>
      <w:r>
        <w:rPr>
          <w:rFonts w:ascii="Century Schoolbook"/>
          <w:sz w:val="24"/>
        </w:rPr>
        <w:t>file</w:t>
      </w:r>
      <w:r>
        <w:rPr>
          <w:rFonts w:ascii="Century Schoolbook"/>
          <w:spacing w:val="-5"/>
          <w:sz w:val="24"/>
        </w:rPr>
        <w:t xml:space="preserve"> </w:t>
      </w:r>
      <w:r>
        <w:rPr>
          <w:rFonts w:ascii="Century Schoolbook"/>
          <w:sz w:val="24"/>
        </w:rPr>
        <w:t>for</w:t>
      </w:r>
      <w:r>
        <w:rPr>
          <w:rFonts w:ascii="Century Schoolbook"/>
          <w:spacing w:val="-5"/>
          <w:sz w:val="24"/>
        </w:rPr>
        <w:t xml:space="preserve"> </w:t>
      </w:r>
      <w:r>
        <w:rPr>
          <w:rFonts w:ascii="Century Schoolbook"/>
          <w:sz w:val="24"/>
        </w:rPr>
        <w:t>that</w:t>
      </w:r>
      <w:r>
        <w:rPr>
          <w:rFonts w:ascii="Century Schoolbook"/>
          <w:spacing w:val="-5"/>
          <w:sz w:val="24"/>
        </w:rPr>
        <w:t xml:space="preserve"> </w:t>
      </w:r>
      <w:r>
        <w:rPr>
          <w:rFonts w:ascii="Century Schoolbook"/>
          <w:sz w:val="24"/>
        </w:rPr>
        <w:t>entry</w:t>
      </w:r>
      <w:r>
        <w:rPr>
          <w:rFonts w:ascii="Century Schoolbook"/>
          <w:spacing w:val="-5"/>
          <w:sz w:val="24"/>
        </w:rPr>
        <w:t xml:space="preserve"> </w:t>
      </w:r>
      <w:r>
        <w:rPr>
          <w:rFonts w:ascii="Century Schoolbook"/>
          <w:sz w:val="24"/>
        </w:rPr>
        <w:t>which</w:t>
      </w:r>
      <w:r>
        <w:rPr>
          <w:rFonts w:ascii="Century Schoolbook"/>
          <w:spacing w:val="-5"/>
          <w:sz w:val="24"/>
        </w:rPr>
        <w:t xml:space="preserve"> </w:t>
      </w:r>
      <w:r>
        <w:rPr>
          <w:rFonts w:ascii="Century Schoolbook"/>
          <w:sz w:val="24"/>
        </w:rPr>
        <w:t>has</w:t>
      </w:r>
      <w:r>
        <w:rPr>
          <w:rFonts w:ascii="Century Schoolbook"/>
          <w:spacing w:val="-5"/>
          <w:sz w:val="24"/>
        </w:rPr>
        <w:t xml:space="preserve"> </w:t>
      </w:r>
      <w:r>
        <w:rPr>
          <w:rFonts w:ascii="Century Schoolbook"/>
          <w:sz w:val="24"/>
        </w:rPr>
        <w:t>not</w:t>
      </w:r>
      <w:r>
        <w:rPr>
          <w:rFonts w:ascii="Century Schoolbook"/>
          <w:spacing w:val="-5"/>
          <w:sz w:val="24"/>
        </w:rPr>
        <w:t xml:space="preserve"> </w:t>
      </w:r>
      <w:r>
        <w:rPr>
          <w:rFonts w:ascii="Century Schoolbook"/>
          <w:sz w:val="24"/>
        </w:rPr>
        <w:t>been</w:t>
      </w:r>
      <w:r>
        <w:rPr>
          <w:rFonts w:ascii="Century Schoolbook"/>
          <w:spacing w:val="-5"/>
          <w:sz w:val="24"/>
        </w:rPr>
        <w:t xml:space="preserve"> </w:t>
      </w:r>
      <w:r>
        <w:rPr>
          <w:rFonts w:ascii="Century Schoolbook"/>
          <w:sz w:val="24"/>
        </w:rPr>
        <w:t>followed</w:t>
      </w:r>
      <w:r>
        <w:rPr>
          <w:rFonts w:ascii="Century Schoolbook"/>
          <w:spacing w:val="-4"/>
          <w:sz w:val="24"/>
        </w:rPr>
        <w:t xml:space="preserve"> </w:t>
      </w:r>
      <w:r>
        <w:rPr>
          <w:rFonts w:ascii="Century Schoolbook"/>
          <w:sz w:val="24"/>
        </w:rPr>
        <w:t>by</w:t>
      </w:r>
      <w:r>
        <w:rPr>
          <w:rFonts w:ascii="Century Schoolbook"/>
          <w:spacing w:val="-5"/>
          <w:sz w:val="24"/>
        </w:rPr>
        <w:t xml:space="preserve"> </w:t>
      </w:r>
      <w:r>
        <w:rPr>
          <w:rFonts w:ascii="Century Schoolbook"/>
          <w:sz w:val="24"/>
        </w:rPr>
        <w:t>a</w:t>
      </w:r>
      <w:r>
        <w:rPr>
          <w:rFonts w:ascii="Century Schoolbook"/>
          <w:spacing w:val="-5"/>
          <w:sz w:val="24"/>
        </w:rPr>
        <w:t xml:space="preserve"> </w:t>
      </w:r>
      <w:r>
        <w:rPr>
          <w:rFonts w:ascii="Century Schoolbook"/>
          <w:sz w:val="24"/>
        </w:rPr>
        <w:t>later</w:t>
      </w:r>
      <w:r>
        <w:rPr>
          <w:rFonts w:ascii="Century Schoolbook"/>
          <w:spacing w:val="-5"/>
          <w:sz w:val="24"/>
        </w:rPr>
        <w:t xml:space="preserve"> </w:t>
      </w:r>
      <w:r>
        <w:rPr>
          <w:rFonts w:ascii="Century Schoolbook"/>
          <w:sz w:val="24"/>
        </w:rPr>
        <w:t xml:space="preserve">FD Document (Disposition). There are five different FAP Documents. The FA Document </w:t>
      </w:r>
      <w:r>
        <w:rPr>
          <w:rFonts w:ascii="Century Schoolbook"/>
          <w:i/>
          <w:sz w:val="24"/>
        </w:rPr>
        <w:t xml:space="preserve">cannot </w:t>
      </w:r>
      <w:r>
        <w:rPr>
          <w:rFonts w:ascii="Century Schoolbook"/>
          <w:sz w:val="24"/>
        </w:rPr>
        <w:t xml:space="preserve">be sent for equipment which is already established in Fixed Assets. The FB, FC, FD, and FR Documents </w:t>
      </w:r>
      <w:r>
        <w:rPr>
          <w:rFonts w:ascii="Century Schoolbook"/>
          <w:i/>
          <w:sz w:val="24"/>
        </w:rPr>
        <w:t xml:space="preserve">can only </w:t>
      </w:r>
      <w:r>
        <w:rPr>
          <w:rFonts w:ascii="Century Schoolbook"/>
          <w:sz w:val="24"/>
        </w:rPr>
        <w:t>be sent for equipment entries which are already establis</w:t>
      </w:r>
      <w:r>
        <w:rPr>
          <w:rFonts w:ascii="Century Schoolbook"/>
          <w:sz w:val="24"/>
        </w:rPr>
        <w:t>hed in the Fixed Assets</w:t>
      </w:r>
      <w:r>
        <w:rPr>
          <w:rFonts w:ascii="Century Schoolbook"/>
          <w:spacing w:val="-3"/>
          <w:sz w:val="24"/>
        </w:rPr>
        <w:t xml:space="preserve"> </w:t>
      </w:r>
      <w:r>
        <w:rPr>
          <w:rFonts w:ascii="Century Schoolbook"/>
          <w:sz w:val="24"/>
        </w:rPr>
        <w:t>system.</w:t>
      </w:r>
    </w:p>
    <w:p w:rsidR="00573016" w:rsidRDefault="00573016">
      <w:pPr>
        <w:pStyle w:val="BodyText"/>
        <w:spacing w:before="1"/>
        <w:rPr>
          <w:rFonts w:ascii="Century Schoolbook"/>
          <w:sz w:val="23"/>
        </w:rPr>
      </w:pPr>
    </w:p>
    <w:tbl>
      <w:tblPr>
        <w:tblW w:w="0" w:type="auto"/>
        <w:tblInd w:w="492" w:type="dxa"/>
        <w:tblLayout w:type="fixed"/>
        <w:tblCellMar>
          <w:left w:w="0" w:type="dxa"/>
          <w:right w:w="0" w:type="dxa"/>
        </w:tblCellMar>
        <w:tblLook w:val="01E0" w:firstRow="1" w:lastRow="1" w:firstColumn="1" w:lastColumn="1" w:noHBand="0" w:noVBand="0"/>
      </w:tblPr>
      <w:tblGrid>
        <w:gridCol w:w="791"/>
        <w:gridCol w:w="6301"/>
      </w:tblGrid>
      <w:tr w:rsidR="00573016">
        <w:trPr>
          <w:trHeight w:val="288"/>
        </w:trPr>
        <w:tc>
          <w:tcPr>
            <w:tcW w:w="791" w:type="dxa"/>
          </w:tcPr>
          <w:p w:rsidR="00573016" w:rsidRDefault="0077703A">
            <w:pPr>
              <w:pStyle w:val="TableParagraph"/>
              <w:spacing w:line="268" w:lineRule="exact"/>
              <w:ind w:left="200"/>
              <w:rPr>
                <w:rFonts w:ascii="Century Schoolbook"/>
                <w:sz w:val="24"/>
              </w:rPr>
            </w:pPr>
            <w:r>
              <w:rPr>
                <w:rFonts w:ascii="Century Schoolbook"/>
                <w:sz w:val="24"/>
              </w:rPr>
              <w:t>FA1</w:t>
            </w:r>
          </w:p>
        </w:tc>
        <w:tc>
          <w:tcPr>
            <w:tcW w:w="6301" w:type="dxa"/>
          </w:tcPr>
          <w:p w:rsidR="00573016" w:rsidRDefault="0077703A">
            <w:pPr>
              <w:pStyle w:val="TableParagraph"/>
              <w:spacing w:line="268" w:lineRule="exact"/>
              <w:ind w:left="129"/>
              <w:rPr>
                <w:rFonts w:ascii="Century Schoolbook"/>
                <w:sz w:val="24"/>
              </w:rPr>
            </w:pPr>
            <w:r>
              <w:rPr>
                <w:rFonts w:ascii="Century Schoolbook"/>
                <w:sz w:val="24"/>
              </w:rPr>
              <w:t>Send a Single FA Document</w:t>
            </w:r>
          </w:p>
        </w:tc>
      </w:tr>
      <w:tr w:rsidR="00573016">
        <w:trPr>
          <w:trHeight w:val="287"/>
        </w:trPr>
        <w:tc>
          <w:tcPr>
            <w:tcW w:w="791" w:type="dxa"/>
          </w:tcPr>
          <w:p w:rsidR="00573016" w:rsidRDefault="0077703A">
            <w:pPr>
              <w:pStyle w:val="TableParagraph"/>
              <w:spacing w:line="268" w:lineRule="exact"/>
              <w:ind w:left="200"/>
              <w:rPr>
                <w:rFonts w:ascii="Century Schoolbook"/>
                <w:sz w:val="24"/>
              </w:rPr>
            </w:pPr>
            <w:r>
              <w:rPr>
                <w:rFonts w:ascii="Century Schoolbook"/>
                <w:sz w:val="24"/>
              </w:rPr>
              <w:t>FA2</w:t>
            </w:r>
          </w:p>
        </w:tc>
        <w:tc>
          <w:tcPr>
            <w:tcW w:w="6301" w:type="dxa"/>
          </w:tcPr>
          <w:p w:rsidR="00573016" w:rsidRDefault="0077703A">
            <w:pPr>
              <w:pStyle w:val="TableParagraph"/>
              <w:spacing w:line="268" w:lineRule="exact"/>
              <w:ind w:left="129"/>
              <w:rPr>
                <w:rFonts w:ascii="Century Schoolbook"/>
                <w:sz w:val="24"/>
              </w:rPr>
            </w:pPr>
            <w:r>
              <w:rPr>
                <w:rFonts w:ascii="Century Schoolbook"/>
                <w:sz w:val="24"/>
              </w:rPr>
              <w:t>Batch Send FA Documents (by CMR)</w:t>
            </w:r>
          </w:p>
        </w:tc>
      </w:tr>
      <w:tr w:rsidR="00573016">
        <w:trPr>
          <w:trHeight w:val="287"/>
        </w:trPr>
        <w:tc>
          <w:tcPr>
            <w:tcW w:w="791" w:type="dxa"/>
          </w:tcPr>
          <w:p w:rsidR="00573016" w:rsidRDefault="0077703A">
            <w:pPr>
              <w:pStyle w:val="TableParagraph"/>
              <w:spacing w:line="268" w:lineRule="exact"/>
              <w:ind w:left="200"/>
              <w:rPr>
                <w:rFonts w:ascii="Century Schoolbook"/>
                <w:sz w:val="24"/>
              </w:rPr>
            </w:pPr>
            <w:r>
              <w:rPr>
                <w:rFonts w:ascii="Century Schoolbook"/>
                <w:sz w:val="24"/>
              </w:rPr>
              <w:t>FA3</w:t>
            </w:r>
          </w:p>
        </w:tc>
        <w:tc>
          <w:tcPr>
            <w:tcW w:w="6301" w:type="dxa"/>
          </w:tcPr>
          <w:p w:rsidR="00573016" w:rsidRDefault="0077703A">
            <w:pPr>
              <w:pStyle w:val="TableParagraph"/>
              <w:spacing w:line="268" w:lineRule="exact"/>
              <w:ind w:left="129"/>
              <w:rPr>
                <w:rFonts w:ascii="Century Schoolbook"/>
                <w:sz w:val="24"/>
              </w:rPr>
            </w:pPr>
            <w:r>
              <w:rPr>
                <w:rFonts w:ascii="Century Schoolbook"/>
                <w:sz w:val="24"/>
              </w:rPr>
              <w:t>Batch Send FA Documents (by Station)</w:t>
            </w:r>
          </w:p>
        </w:tc>
      </w:tr>
      <w:tr w:rsidR="00573016">
        <w:trPr>
          <w:trHeight w:val="287"/>
        </w:trPr>
        <w:tc>
          <w:tcPr>
            <w:tcW w:w="791" w:type="dxa"/>
          </w:tcPr>
          <w:p w:rsidR="00573016" w:rsidRDefault="0077703A">
            <w:pPr>
              <w:pStyle w:val="TableParagraph"/>
              <w:spacing w:line="268" w:lineRule="exact"/>
              <w:ind w:left="200"/>
              <w:rPr>
                <w:rFonts w:ascii="Century Schoolbook"/>
                <w:sz w:val="24"/>
              </w:rPr>
            </w:pPr>
            <w:r>
              <w:rPr>
                <w:rFonts w:ascii="Century Schoolbook"/>
                <w:sz w:val="24"/>
              </w:rPr>
              <w:t>FB</w:t>
            </w:r>
          </w:p>
        </w:tc>
        <w:tc>
          <w:tcPr>
            <w:tcW w:w="6301" w:type="dxa"/>
          </w:tcPr>
          <w:p w:rsidR="00573016" w:rsidRDefault="0077703A">
            <w:pPr>
              <w:pStyle w:val="TableParagraph"/>
              <w:spacing w:line="268" w:lineRule="exact"/>
              <w:ind w:left="129"/>
              <w:rPr>
                <w:rFonts w:ascii="Century Schoolbook"/>
                <w:sz w:val="24"/>
              </w:rPr>
            </w:pPr>
            <w:r>
              <w:rPr>
                <w:rFonts w:ascii="Century Schoolbook"/>
                <w:sz w:val="24"/>
              </w:rPr>
              <w:t>Better An Equipment Record (FB Document)</w:t>
            </w:r>
          </w:p>
        </w:tc>
      </w:tr>
      <w:tr w:rsidR="00573016">
        <w:trPr>
          <w:trHeight w:val="287"/>
        </w:trPr>
        <w:tc>
          <w:tcPr>
            <w:tcW w:w="791" w:type="dxa"/>
          </w:tcPr>
          <w:p w:rsidR="00573016" w:rsidRDefault="0077703A">
            <w:pPr>
              <w:pStyle w:val="TableParagraph"/>
              <w:spacing w:line="268" w:lineRule="exact"/>
              <w:ind w:left="200"/>
              <w:rPr>
                <w:rFonts w:ascii="Century Schoolbook"/>
                <w:sz w:val="24"/>
              </w:rPr>
            </w:pPr>
            <w:r>
              <w:rPr>
                <w:rFonts w:ascii="Century Schoolbook"/>
                <w:sz w:val="24"/>
              </w:rPr>
              <w:t>FC</w:t>
            </w:r>
          </w:p>
        </w:tc>
        <w:tc>
          <w:tcPr>
            <w:tcW w:w="6301" w:type="dxa"/>
          </w:tcPr>
          <w:p w:rsidR="00573016" w:rsidRDefault="0077703A">
            <w:pPr>
              <w:pStyle w:val="TableParagraph"/>
              <w:spacing w:line="268" w:lineRule="exact"/>
              <w:ind w:left="129"/>
              <w:rPr>
                <w:rFonts w:ascii="Century Schoolbook"/>
                <w:sz w:val="24"/>
              </w:rPr>
            </w:pPr>
            <w:r>
              <w:rPr>
                <w:rFonts w:ascii="Century Schoolbook"/>
                <w:sz w:val="24"/>
              </w:rPr>
              <w:t>Acquisition Data Edit (FC Document)</w:t>
            </w:r>
          </w:p>
        </w:tc>
      </w:tr>
      <w:tr w:rsidR="00573016">
        <w:trPr>
          <w:trHeight w:val="287"/>
        </w:trPr>
        <w:tc>
          <w:tcPr>
            <w:tcW w:w="791" w:type="dxa"/>
          </w:tcPr>
          <w:p w:rsidR="00573016" w:rsidRDefault="0077703A">
            <w:pPr>
              <w:pStyle w:val="TableParagraph"/>
              <w:spacing w:line="268" w:lineRule="exact"/>
              <w:ind w:left="200"/>
              <w:rPr>
                <w:rFonts w:ascii="Century Schoolbook"/>
                <w:sz w:val="24"/>
              </w:rPr>
            </w:pPr>
            <w:r>
              <w:rPr>
                <w:rFonts w:ascii="Century Schoolbook"/>
                <w:sz w:val="24"/>
              </w:rPr>
              <w:t>FD</w:t>
            </w:r>
          </w:p>
        </w:tc>
        <w:tc>
          <w:tcPr>
            <w:tcW w:w="6301" w:type="dxa"/>
          </w:tcPr>
          <w:p w:rsidR="00573016" w:rsidRDefault="0077703A">
            <w:pPr>
              <w:pStyle w:val="TableParagraph"/>
              <w:spacing w:line="268" w:lineRule="exact"/>
              <w:ind w:left="129"/>
              <w:rPr>
                <w:rFonts w:ascii="Century Schoolbook"/>
                <w:sz w:val="24"/>
              </w:rPr>
            </w:pPr>
            <w:r>
              <w:rPr>
                <w:rFonts w:ascii="Century Schoolbook"/>
                <w:sz w:val="24"/>
              </w:rPr>
              <w:t>Disposition an Asset (FD Document)</w:t>
            </w:r>
          </w:p>
        </w:tc>
      </w:tr>
      <w:tr w:rsidR="00573016">
        <w:trPr>
          <w:trHeight w:val="287"/>
        </w:trPr>
        <w:tc>
          <w:tcPr>
            <w:tcW w:w="791" w:type="dxa"/>
          </w:tcPr>
          <w:p w:rsidR="00573016" w:rsidRDefault="0077703A">
            <w:pPr>
              <w:pStyle w:val="TableParagraph"/>
              <w:spacing w:line="268" w:lineRule="exact"/>
              <w:ind w:left="200"/>
              <w:rPr>
                <w:rFonts w:ascii="Century Schoolbook"/>
                <w:sz w:val="24"/>
              </w:rPr>
            </w:pPr>
            <w:r>
              <w:rPr>
                <w:rFonts w:ascii="Century Schoolbook"/>
                <w:sz w:val="24"/>
              </w:rPr>
              <w:t>FR</w:t>
            </w:r>
          </w:p>
        </w:tc>
        <w:tc>
          <w:tcPr>
            <w:tcW w:w="6301" w:type="dxa"/>
          </w:tcPr>
          <w:p w:rsidR="00573016" w:rsidRDefault="0077703A">
            <w:pPr>
              <w:pStyle w:val="TableParagraph"/>
              <w:spacing w:line="268" w:lineRule="exact"/>
              <w:ind w:left="129"/>
              <w:rPr>
                <w:rFonts w:ascii="Century Schoolbook"/>
                <w:sz w:val="24"/>
              </w:rPr>
            </w:pPr>
            <w:r>
              <w:rPr>
                <w:rFonts w:ascii="Century Schoolbook"/>
                <w:sz w:val="24"/>
              </w:rPr>
              <w:t>Financial Data Edit (FR Document)</w:t>
            </w:r>
          </w:p>
        </w:tc>
      </w:tr>
      <w:tr w:rsidR="00573016">
        <w:trPr>
          <w:trHeight w:val="287"/>
        </w:trPr>
        <w:tc>
          <w:tcPr>
            <w:tcW w:w="791" w:type="dxa"/>
          </w:tcPr>
          <w:p w:rsidR="00573016" w:rsidRDefault="0077703A">
            <w:pPr>
              <w:pStyle w:val="TableParagraph"/>
              <w:spacing w:line="268" w:lineRule="exact"/>
              <w:ind w:left="200"/>
              <w:rPr>
                <w:rFonts w:ascii="Century Schoolbook"/>
                <w:sz w:val="24"/>
              </w:rPr>
            </w:pPr>
            <w:r>
              <w:rPr>
                <w:rFonts w:ascii="Century Schoolbook"/>
                <w:sz w:val="24"/>
              </w:rPr>
              <w:t>V1</w:t>
            </w:r>
          </w:p>
        </w:tc>
        <w:tc>
          <w:tcPr>
            <w:tcW w:w="6301" w:type="dxa"/>
          </w:tcPr>
          <w:p w:rsidR="00573016" w:rsidRDefault="0077703A">
            <w:pPr>
              <w:pStyle w:val="TableParagraph"/>
              <w:spacing w:line="268" w:lineRule="exact"/>
              <w:ind w:left="129"/>
              <w:rPr>
                <w:rFonts w:ascii="Century Schoolbook"/>
                <w:sz w:val="24"/>
              </w:rPr>
            </w:pPr>
            <w:r>
              <w:rPr>
                <w:rFonts w:ascii="Century Schoolbook"/>
                <w:sz w:val="24"/>
              </w:rPr>
              <w:t>FAP Validity Check For A Single Item (FA Document)</w:t>
            </w:r>
          </w:p>
        </w:tc>
      </w:tr>
      <w:tr w:rsidR="00573016">
        <w:trPr>
          <w:trHeight w:val="287"/>
        </w:trPr>
        <w:tc>
          <w:tcPr>
            <w:tcW w:w="791" w:type="dxa"/>
          </w:tcPr>
          <w:p w:rsidR="00573016" w:rsidRDefault="0077703A">
            <w:pPr>
              <w:pStyle w:val="TableParagraph"/>
              <w:spacing w:line="268" w:lineRule="exact"/>
              <w:ind w:left="200"/>
              <w:rPr>
                <w:rFonts w:ascii="Century Schoolbook"/>
                <w:sz w:val="24"/>
              </w:rPr>
            </w:pPr>
            <w:r>
              <w:rPr>
                <w:rFonts w:ascii="Century Schoolbook"/>
                <w:sz w:val="24"/>
              </w:rPr>
              <w:t>V2</w:t>
            </w:r>
          </w:p>
        </w:tc>
        <w:tc>
          <w:tcPr>
            <w:tcW w:w="6301" w:type="dxa"/>
          </w:tcPr>
          <w:p w:rsidR="00573016" w:rsidRDefault="0077703A">
            <w:pPr>
              <w:pStyle w:val="TableParagraph"/>
              <w:spacing w:line="268" w:lineRule="exact"/>
              <w:ind w:left="129"/>
              <w:rPr>
                <w:rFonts w:ascii="Century Schoolbook"/>
                <w:sz w:val="24"/>
              </w:rPr>
            </w:pPr>
            <w:r>
              <w:rPr>
                <w:rFonts w:ascii="Century Schoolbook"/>
                <w:sz w:val="24"/>
              </w:rPr>
              <w:t>FAP Validity Check By CMR (FA Documents)</w:t>
            </w:r>
          </w:p>
        </w:tc>
      </w:tr>
      <w:tr w:rsidR="00573016">
        <w:trPr>
          <w:trHeight w:val="287"/>
        </w:trPr>
        <w:tc>
          <w:tcPr>
            <w:tcW w:w="791" w:type="dxa"/>
          </w:tcPr>
          <w:p w:rsidR="00573016" w:rsidRDefault="0077703A">
            <w:pPr>
              <w:pStyle w:val="TableParagraph"/>
              <w:spacing w:line="268" w:lineRule="exact"/>
              <w:ind w:left="200"/>
              <w:rPr>
                <w:rFonts w:ascii="Century Schoolbook"/>
                <w:sz w:val="24"/>
              </w:rPr>
            </w:pPr>
            <w:r>
              <w:rPr>
                <w:rFonts w:ascii="Century Schoolbook"/>
                <w:sz w:val="24"/>
              </w:rPr>
              <w:t>V3</w:t>
            </w:r>
          </w:p>
        </w:tc>
        <w:tc>
          <w:tcPr>
            <w:tcW w:w="6301" w:type="dxa"/>
          </w:tcPr>
          <w:p w:rsidR="00573016" w:rsidRDefault="0077703A">
            <w:pPr>
              <w:pStyle w:val="TableParagraph"/>
              <w:spacing w:line="268" w:lineRule="exact"/>
              <w:ind w:left="129"/>
              <w:rPr>
                <w:rFonts w:ascii="Century Schoolbook"/>
                <w:sz w:val="24"/>
              </w:rPr>
            </w:pPr>
            <w:r>
              <w:rPr>
                <w:rFonts w:ascii="Century Schoolbook"/>
                <w:sz w:val="24"/>
              </w:rPr>
              <w:t>FAP Validity Check by Statio</w:t>
            </w:r>
            <w:r>
              <w:rPr>
                <w:rFonts w:ascii="Century Schoolbook"/>
                <w:spacing w:val="-51"/>
                <w:sz w:val="24"/>
              </w:rPr>
              <w:t xml:space="preserve"> </w:t>
            </w:r>
            <w:r>
              <w:rPr>
                <w:rFonts w:ascii="Century Schoolbook"/>
                <w:sz w:val="24"/>
              </w:rPr>
              <w:t>n (FA Documents)</w:t>
            </w:r>
          </w:p>
        </w:tc>
      </w:tr>
      <w:tr w:rsidR="00573016">
        <w:trPr>
          <w:trHeight w:val="287"/>
        </w:trPr>
        <w:tc>
          <w:tcPr>
            <w:tcW w:w="791" w:type="dxa"/>
          </w:tcPr>
          <w:p w:rsidR="00573016" w:rsidRDefault="0077703A">
            <w:pPr>
              <w:pStyle w:val="TableParagraph"/>
              <w:spacing w:line="268" w:lineRule="exact"/>
              <w:ind w:left="200"/>
              <w:rPr>
                <w:rFonts w:ascii="Century Schoolbook"/>
                <w:sz w:val="24"/>
              </w:rPr>
            </w:pPr>
            <w:r>
              <w:rPr>
                <w:rFonts w:ascii="Century Schoolbook"/>
                <w:sz w:val="24"/>
              </w:rPr>
              <w:t>AV</w:t>
            </w:r>
          </w:p>
        </w:tc>
        <w:tc>
          <w:tcPr>
            <w:tcW w:w="6301" w:type="dxa"/>
          </w:tcPr>
          <w:p w:rsidR="00573016" w:rsidRDefault="0077703A">
            <w:pPr>
              <w:pStyle w:val="TableParagraph"/>
              <w:spacing w:line="268" w:lineRule="exact"/>
              <w:ind w:left="129"/>
              <w:rPr>
                <w:rFonts w:ascii="Century Schoolbook"/>
                <w:sz w:val="24"/>
              </w:rPr>
            </w:pPr>
            <w:r>
              <w:rPr>
                <w:rFonts w:ascii="Century Schoolbook"/>
                <w:sz w:val="24"/>
              </w:rPr>
              <w:t>Adjustment Voucher Entry</w:t>
            </w:r>
          </w:p>
        </w:tc>
      </w:tr>
      <w:tr w:rsidR="00573016">
        <w:trPr>
          <w:trHeight w:val="288"/>
        </w:trPr>
        <w:tc>
          <w:tcPr>
            <w:tcW w:w="791" w:type="dxa"/>
          </w:tcPr>
          <w:p w:rsidR="00573016" w:rsidRDefault="00573016">
            <w:pPr>
              <w:pStyle w:val="TableParagraph"/>
              <w:rPr>
                <w:rFonts w:ascii="Times New Roman"/>
                <w:sz w:val="20"/>
              </w:rPr>
            </w:pPr>
          </w:p>
        </w:tc>
        <w:tc>
          <w:tcPr>
            <w:tcW w:w="6301" w:type="dxa"/>
          </w:tcPr>
          <w:p w:rsidR="00573016" w:rsidRDefault="0077703A">
            <w:pPr>
              <w:pStyle w:val="TableParagraph"/>
              <w:spacing w:line="268" w:lineRule="exact"/>
              <w:ind w:left="129"/>
              <w:rPr>
                <w:rFonts w:ascii="Century Schoolbook"/>
                <w:sz w:val="24"/>
              </w:rPr>
            </w:pPr>
            <w:r>
              <w:rPr>
                <w:rFonts w:ascii="Century Schoolbook"/>
                <w:sz w:val="24"/>
              </w:rPr>
              <w:t>Recalculate FAP Balances</w:t>
            </w:r>
          </w:p>
        </w:tc>
      </w:tr>
    </w:tbl>
    <w:p w:rsidR="00573016" w:rsidRDefault="00573016">
      <w:pPr>
        <w:pStyle w:val="BodyText"/>
        <w:rPr>
          <w:rFonts w:ascii="Century Schoolbook"/>
          <w:sz w:val="28"/>
        </w:rPr>
      </w:pPr>
    </w:p>
    <w:p w:rsidR="00573016" w:rsidRDefault="0077703A">
      <w:pPr>
        <w:pStyle w:val="Heading5"/>
        <w:spacing w:before="238" w:line="288" w:lineRule="exact"/>
      </w:pPr>
      <w:bookmarkStart w:id="182" w:name="_TOC_250045"/>
      <w:bookmarkEnd w:id="182"/>
      <w:r>
        <w:t>Send a Single FA Document</w:t>
      </w:r>
    </w:p>
    <w:p w:rsidR="00573016" w:rsidRDefault="0077703A">
      <w:pPr>
        <w:ind w:left="662" w:right="1918"/>
        <w:rPr>
          <w:rFonts w:ascii="Century Schoolbook"/>
          <w:sz w:val="24"/>
        </w:rPr>
      </w:pPr>
      <w:r>
        <w:rPr>
          <w:rFonts w:ascii="Century Schoolbook"/>
          <w:sz w:val="24"/>
        </w:rPr>
        <w:t>This option will send a FA Document (code sheet) to the Fixed Assets package (FAP) in Austin for a selected equipment entry. Appropriate data</w:t>
      </w:r>
    </w:p>
    <w:p w:rsidR="00573016" w:rsidRDefault="0077703A">
      <w:pPr>
        <w:spacing w:line="287" w:lineRule="exact"/>
        <w:ind w:left="662"/>
        <w:rPr>
          <w:rFonts w:ascii="Century Schoolbook"/>
          <w:sz w:val="24"/>
        </w:rPr>
      </w:pPr>
      <w:r>
        <w:rPr>
          <w:rFonts w:ascii="Century Schoolbook"/>
          <w:sz w:val="24"/>
        </w:rPr>
        <w:t>is extracted from the Equipment Inv. file and used to populate the code sheet.</w:t>
      </w:r>
    </w:p>
    <w:p w:rsidR="00573016" w:rsidRDefault="00573016">
      <w:pPr>
        <w:pStyle w:val="BodyText"/>
        <w:spacing w:before="11"/>
        <w:rPr>
          <w:rFonts w:ascii="Century Schoolbook"/>
          <w:sz w:val="23"/>
        </w:rPr>
      </w:pPr>
    </w:p>
    <w:p w:rsidR="00573016" w:rsidRDefault="0077703A">
      <w:pPr>
        <w:ind w:left="662" w:right="1849" w:hanging="1"/>
        <w:rPr>
          <w:rFonts w:ascii="Century Schoolbook"/>
          <w:sz w:val="24"/>
        </w:rPr>
      </w:pPr>
      <w:r>
        <w:rPr>
          <w:rFonts w:ascii="Century Schoolbook"/>
          <w:sz w:val="24"/>
        </w:rPr>
        <w:t>FA Documents will not be created f</w:t>
      </w:r>
      <w:r>
        <w:rPr>
          <w:rFonts w:ascii="Century Schoolbook"/>
          <w:sz w:val="24"/>
        </w:rPr>
        <w:t>or equipment entries already established in FAP.</w:t>
      </w:r>
    </w:p>
    <w:p w:rsidR="00573016" w:rsidRDefault="00573016">
      <w:pPr>
        <w:pStyle w:val="BodyText"/>
        <w:spacing w:before="10"/>
        <w:rPr>
          <w:rFonts w:ascii="Century Schoolbook"/>
          <w:sz w:val="23"/>
        </w:rPr>
      </w:pPr>
    </w:p>
    <w:p w:rsidR="00573016" w:rsidRDefault="0077703A">
      <w:pPr>
        <w:pStyle w:val="Heading5"/>
        <w:spacing w:before="1" w:line="288" w:lineRule="exact"/>
      </w:pPr>
      <w:bookmarkStart w:id="183" w:name="_TOC_250044"/>
      <w:bookmarkEnd w:id="183"/>
      <w:r>
        <w:t>Batch Send FA Documents (by CMR)</w:t>
      </w:r>
    </w:p>
    <w:p w:rsidR="00573016" w:rsidRDefault="0077703A">
      <w:pPr>
        <w:ind w:left="662" w:right="2546" w:hanging="1"/>
        <w:rPr>
          <w:rFonts w:ascii="Century Schoolbook"/>
          <w:sz w:val="24"/>
        </w:rPr>
      </w:pPr>
      <w:r>
        <w:rPr>
          <w:rFonts w:ascii="Century Schoolbook"/>
          <w:sz w:val="24"/>
        </w:rPr>
        <w:t>This option will send FA Documents (code sheets) to the Fixed Assets package (FAP) in Austin for equipment belonging to a specified CMR.</w:t>
      </w:r>
    </w:p>
    <w:p w:rsidR="00573016" w:rsidRDefault="0077703A">
      <w:pPr>
        <w:ind w:left="662" w:right="1559"/>
        <w:rPr>
          <w:rFonts w:ascii="Century Schoolbook"/>
          <w:sz w:val="24"/>
        </w:rPr>
      </w:pPr>
      <w:r>
        <w:rPr>
          <w:rFonts w:ascii="Century Schoolbook"/>
          <w:sz w:val="24"/>
        </w:rPr>
        <w:t>Appropriate data will be extracted f</w:t>
      </w:r>
      <w:r>
        <w:rPr>
          <w:rFonts w:ascii="Century Schoolbook"/>
          <w:sz w:val="24"/>
        </w:rPr>
        <w:t>rom the Equipment Inv. file and used to populate the code sheets. Only equipment which is capitalized (CAPITALIZED field = YES) will be considered. FA Documents will not be created for equipment entries already established in FAP.</w:t>
      </w:r>
    </w:p>
    <w:p w:rsidR="00573016" w:rsidRDefault="00573016">
      <w:pPr>
        <w:pStyle w:val="BodyText"/>
        <w:spacing w:before="8"/>
        <w:rPr>
          <w:rFonts w:ascii="Century Schoolbook"/>
          <w:sz w:val="23"/>
        </w:rPr>
      </w:pPr>
    </w:p>
    <w:p w:rsidR="00573016" w:rsidRDefault="0077703A">
      <w:pPr>
        <w:pStyle w:val="Heading5"/>
        <w:spacing w:line="288" w:lineRule="exact"/>
      </w:pPr>
      <w:bookmarkStart w:id="184" w:name="_TOC_250043"/>
      <w:bookmarkEnd w:id="184"/>
      <w:r>
        <w:t xml:space="preserve">Batch Send FA Documents </w:t>
      </w:r>
      <w:r>
        <w:t>(by Station)</w:t>
      </w:r>
    </w:p>
    <w:p w:rsidR="00573016" w:rsidRDefault="0077703A">
      <w:pPr>
        <w:ind w:left="662" w:right="1783"/>
        <w:rPr>
          <w:rFonts w:ascii="Century Schoolbook"/>
          <w:sz w:val="24"/>
        </w:rPr>
      </w:pPr>
      <w:r>
        <w:rPr>
          <w:rFonts w:ascii="Century Schoolbook"/>
          <w:sz w:val="24"/>
        </w:rPr>
        <w:t>This option will send FA Documents (code sheets) to the Fixed Assets package (FAP) in Austin for equipment belonging to a specified Station. Appropriate data will be extracted from the Equipment Inv. file and used to</w:t>
      </w:r>
    </w:p>
    <w:p w:rsidR="00573016" w:rsidRDefault="00573016">
      <w:pPr>
        <w:rPr>
          <w:rFonts w:ascii="Century Schoolbook"/>
          <w:sz w:val="24"/>
        </w:rPr>
        <w:sectPr w:rsidR="00573016">
          <w:pgSz w:w="12240" w:h="15840"/>
          <w:pgMar w:top="1180" w:right="140" w:bottom="1180" w:left="1120" w:header="713" w:footer="988" w:gutter="0"/>
          <w:cols w:space="720"/>
        </w:sectPr>
      </w:pPr>
    </w:p>
    <w:p w:rsidR="00573016" w:rsidRDefault="00573016">
      <w:pPr>
        <w:pStyle w:val="BodyText"/>
        <w:spacing w:before="1"/>
        <w:rPr>
          <w:rFonts w:ascii="Century Schoolbook"/>
          <w:sz w:val="13"/>
        </w:rPr>
      </w:pPr>
    </w:p>
    <w:p w:rsidR="00573016" w:rsidRDefault="0077703A">
      <w:pPr>
        <w:spacing w:before="100"/>
        <w:ind w:left="662" w:right="1332"/>
        <w:rPr>
          <w:rFonts w:ascii="Century Schoolbook"/>
          <w:sz w:val="24"/>
        </w:rPr>
      </w:pPr>
      <w:r>
        <w:rPr>
          <w:rFonts w:ascii="Century Schoolbook"/>
          <w:sz w:val="24"/>
        </w:rPr>
        <w:t>populate the code sheets</w:t>
      </w:r>
      <w:r>
        <w:rPr>
          <w:rFonts w:ascii="Century Schoolbook"/>
          <w:sz w:val="24"/>
        </w:rPr>
        <w:t>. Only equipment which is capitalized (CAPITALIZED field = YES) and on a CMR (CMR field not blank) will be considered. FA Documents will not be created for equipment entries already established in FAP.</w:t>
      </w:r>
    </w:p>
    <w:p w:rsidR="00573016" w:rsidRDefault="00573016">
      <w:pPr>
        <w:pStyle w:val="BodyText"/>
        <w:spacing w:before="9"/>
        <w:rPr>
          <w:rFonts w:ascii="Century Schoolbook"/>
          <w:sz w:val="23"/>
        </w:rPr>
      </w:pPr>
    </w:p>
    <w:p w:rsidR="00573016" w:rsidRDefault="0077703A">
      <w:pPr>
        <w:pStyle w:val="Heading5"/>
        <w:spacing w:before="1" w:line="288" w:lineRule="exact"/>
      </w:pPr>
      <w:bookmarkStart w:id="185" w:name="_TOC_250042"/>
      <w:bookmarkEnd w:id="185"/>
      <w:r>
        <w:t>Better An Equipment Record (FB Document)</w:t>
      </w:r>
    </w:p>
    <w:p w:rsidR="00573016" w:rsidRDefault="0077703A">
      <w:pPr>
        <w:ind w:left="662" w:right="1641" w:hanging="1"/>
        <w:rPr>
          <w:rFonts w:ascii="Century Schoolbook"/>
          <w:sz w:val="24"/>
        </w:rPr>
      </w:pPr>
      <w:r>
        <w:rPr>
          <w:rFonts w:ascii="Century Schoolbook"/>
          <w:sz w:val="24"/>
        </w:rPr>
        <w:t xml:space="preserve">This option </w:t>
      </w:r>
      <w:r>
        <w:rPr>
          <w:rFonts w:ascii="Century Schoolbook"/>
          <w:sz w:val="24"/>
        </w:rPr>
        <w:t>is used to record abetterment or upgrade to a recorded fixed asset. The informationis transmitted to FAP.</w:t>
      </w:r>
    </w:p>
    <w:p w:rsidR="00573016" w:rsidRDefault="00573016">
      <w:pPr>
        <w:pStyle w:val="BodyText"/>
        <w:spacing w:before="10"/>
        <w:rPr>
          <w:rFonts w:ascii="Century Schoolbook"/>
          <w:sz w:val="23"/>
        </w:rPr>
      </w:pPr>
    </w:p>
    <w:p w:rsidR="00573016" w:rsidRDefault="0077703A">
      <w:pPr>
        <w:pStyle w:val="Heading5"/>
        <w:spacing w:line="288" w:lineRule="exact"/>
      </w:pPr>
      <w:bookmarkStart w:id="186" w:name="_TOC_250041"/>
      <w:bookmarkEnd w:id="186"/>
      <w:r>
        <w:t>Acquisition Data Edit (FC Document)</w:t>
      </w:r>
    </w:p>
    <w:p w:rsidR="00573016" w:rsidRDefault="0077703A">
      <w:pPr>
        <w:ind w:left="662" w:right="1654" w:hanging="1"/>
        <w:rPr>
          <w:rFonts w:ascii="Century Schoolbook"/>
          <w:sz w:val="24"/>
        </w:rPr>
      </w:pPr>
      <w:r>
        <w:rPr>
          <w:rFonts w:ascii="Century Schoolbook"/>
          <w:sz w:val="24"/>
        </w:rPr>
        <w:t xml:space="preserve">This option is used to record changes or adjustments to a recorded fixed asset. The informationis transmitted to </w:t>
      </w:r>
      <w:r>
        <w:rPr>
          <w:rFonts w:ascii="Century Schoolbook"/>
          <w:sz w:val="24"/>
        </w:rPr>
        <w:t>FAP.</w:t>
      </w:r>
    </w:p>
    <w:p w:rsidR="00573016" w:rsidRDefault="00573016">
      <w:pPr>
        <w:pStyle w:val="BodyText"/>
        <w:spacing w:before="10"/>
        <w:rPr>
          <w:rFonts w:ascii="Century Schoolbook"/>
          <w:sz w:val="23"/>
        </w:rPr>
      </w:pPr>
    </w:p>
    <w:p w:rsidR="00573016" w:rsidRDefault="0077703A">
      <w:pPr>
        <w:pStyle w:val="Heading5"/>
        <w:spacing w:line="288" w:lineRule="exact"/>
      </w:pPr>
      <w:bookmarkStart w:id="187" w:name="_TOC_250040"/>
      <w:bookmarkEnd w:id="187"/>
      <w:r>
        <w:t>Disposition an Asset (FD Document)</w:t>
      </w:r>
    </w:p>
    <w:p w:rsidR="00573016" w:rsidRDefault="0077703A">
      <w:pPr>
        <w:ind w:left="662" w:right="2043"/>
        <w:rPr>
          <w:rFonts w:ascii="Century Schoolbook"/>
          <w:sz w:val="24"/>
        </w:rPr>
      </w:pPr>
      <w:r>
        <w:rPr>
          <w:rFonts w:ascii="Century Schoolbook"/>
          <w:sz w:val="24"/>
        </w:rPr>
        <w:t>This option records the disposition of a fixed asset due to sale, destruction, trade-in, etc. The informationis transmitted to FAP.</w:t>
      </w:r>
    </w:p>
    <w:p w:rsidR="00573016" w:rsidRDefault="00573016">
      <w:pPr>
        <w:pStyle w:val="BodyText"/>
        <w:spacing w:before="10"/>
        <w:rPr>
          <w:rFonts w:ascii="Century Schoolbook"/>
          <w:sz w:val="23"/>
        </w:rPr>
      </w:pPr>
    </w:p>
    <w:p w:rsidR="00573016" w:rsidRDefault="0077703A">
      <w:pPr>
        <w:pStyle w:val="Heading5"/>
        <w:spacing w:line="288" w:lineRule="exact"/>
      </w:pPr>
      <w:bookmarkStart w:id="188" w:name="_TOC_250039"/>
      <w:bookmarkEnd w:id="188"/>
      <w:r>
        <w:t>Financial Data Edit (FR Document)</w:t>
      </w:r>
    </w:p>
    <w:p w:rsidR="00573016" w:rsidRDefault="0077703A">
      <w:pPr>
        <w:ind w:left="662" w:right="1814" w:hanging="1"/>
        <w:rPr>
          <w:rFonts w:ascii="Century Schoolbook"/>
          <w:sz w:val="24"/>
        </w:rPr>
      </w:pPr>
      <w:r>
        <w:rPr>
          <w:rFonts w:ascii="Century Schoolbook"/>
          <w:sz w:val="24"/>
        </w:rPr>
        <w:t>This document is used to edit documents that can</w:t>
      </w:r>
      <w:r>
        <w:rPr>
          <w:rFonts w:ascii="Century Schoolbook"/>
          <w:sz w:val="24"/>
        </w:rPr>
        <w:t>not be changed with an FC document.</w:t>
      </w:r>
    </w:p>
    <w:p w:rsidR="00573016" w:rsidRDefault="00573016">
      <w:pPr>
        <w:pStyle w:val="BodyText"/>
        <w:spacing w:before="10"/>
        <w:rPr>
          <w:rFonts w:ascii="Century Schoolbook"/>
          <w:sz w:val="23"/>
        </w:rPr>
      </w:pPr>
    </w:p>
    <w:p w:rsidR="00573016" w:rsidRDefault="0077703A">
      <w:pPr>
        <w:pStyle w:val="Heading5"/>
        <w:spacing w:line="288" w:lineRule="exact"/>
      </w:pPr>
      <w:bookmarkStart w:id="189" w:name="_TOC_250038"/>
      <w:bookmarkEnd w:id="189"/>
      <w:r>
        <w:t>FAP Validity Check For A Single Item (FA Document)</w:t>
      </w:r>
    </w:p>
    <w:p w:rsidR="00573016" w:rsidRDefault="0077703A">
      <w:pPr>
        <w:ind w:left="662" w:right="2269"/>
        <w:rPr>
          <w:rFonts w:ascii="Century Schoolbook"/>
          <w:sz w:val="24"/>
        </w:rPr>
      </w:pPr>
      <w:r>
        <w:rPr>
          <w:rFonts w:ascii="Century Schoolbook"/>
          <w:sz w:val="24"/>
        </w:rPr>
        <w:t>This option will perform a validity check on an entry in the Equipment file to determine if a FA Document (code sheet) can be created for that entry.</w:t>
      </w:r>
    </w:p>
    <w:p w:rsidR="00573016" w:rsidRDefault="00573016">
      <w:pPr>
        <w:pStyle w:val="BodyText"/>
        <w:spacing w:before="10"/>
        <w:rPr>
          <w:rFonts w:ascii="Century Schoolbook"/>
          <w:sz w:val="23"/>
        </w:rPr>
      </w:pPr>
    </w:p>
    <w:p w:rsidR="00573016" w:rsidRDefault="0077703A">
      <w:pPr>
        <w:pStyle w:val="Heading5"/>
        <w:spacing w:line="288" w:lineRule="exact"/>
      </w:pPr>
      <w:bookmarkStart w:id="190" w:name="_TOC_250037"/>
      <w:bookmarkEnd w:id="190"/>
      <w:r>
        <w:t>FAP Validity Check By CMR (FA Documents)</w:t>
      </w:r>
    </w:p>
    <w:p w:rsidR="00573016" w:rsidRDefault="0077703A">
      <w:pPr>
        <w:ind w:left="662" w:right="2041"/>
        <w:rPr>
          <w:rFonts w:ascii="Century Schoolbook"/>
          <w:sz w:val="24"/>
        </w:rPr>
      </w:pPr>
      <w:r>
        <w:rPr>
          <w:rFonts w:ascii="Century Schoolbook"/>
          <w:sz w:val="24"/>
        </w:rPr>
        <w:t xml:space="preserve">This option will perform validity checks on equipment belonging </w:t>
      </w:r>
      <w:r>
        <w:rPr>
          <w:rFonts w:ascii="Century Schoolbook"/>
          <w:sz w:val="24"/>
        </w:rPr>
        <w:t>to a specified CMR to determine if FA Documents (code sheets) can be created for those equipment entries. Only capitalized (CAPITALIZED field = YES) equipent will be considered. Equipment which is already established in Fixed Assets will not be checked.</w:t>
      </w:r>
    </w:p>
    <w:p w:rsidR="00573016" w:rsidRDefault="00573016">
      <w:pPr>
        <w:pStyle w:val="BodyText"/>
        <w:spacing w:before="8"/>
        <w:rPr>
          <w:rFonts w:ascii="Century Schoolbook"/>
          <w:sz w:val="23"/>
        </w:rPr>
      </w:pPr>
    </w:p>
    <w:p w:rsidR="00573016" w:rsidRDefault="0077703A">
      <w:pPr>
        <w:pStyle w:val="Heading5"/>
        <w:spacing w:before="1" w:line="288" w:lineRule="exact"/>
      </w:pPr>
      <w:bookmarkStart w:id="191" w:name="_TOC_250036"/>
      <w:bookmarkEnd w:id="191"/>
      <w:r>
        <w:t>F</w:t>
      </w:r>
      <w:r>
        <w:t>AP Validity Check by Station (FA Documents)</w:t>
      </w:r>
    </w:p>
    <w:p w:rsidR="00573016" w:rsidRDefault="0077703A">
      <w:pPr>
        <w:ind w:left="662" w:right="2269"/>
        <w:rPr>
          <w:rFonts w:ascii="Century Schoolbook"/>
          <w:sz w:val="24"/>
        </w:rPr>
      </w:pPr>
      <w:r>
        <w:rPr>
          <w:rFonts w:ascii="Century Schoolbook"/>
          <w:sz w:val="24"/>
        </w:rPr>
        <w:t>This option will perform validity checks on equipment belonging to a station to determine if FA Documents (code sheets) can be created for those equipment entries. Only capitalized (CAPITALIZED field = YES) equip</w:t>
      </w:r>
      <w:r>
        <w:rPr>
          <w:rFonts w:ascii="Century Schoolbook"/>
          <w:sz w:val="24"/>
        </w:rPr>
        <w:t>ment which is on a CMR (CMR field not blank) will be considered. Equipment which is already established in Fixed Assets will not be checked.</w:t>
      </w:r>
    </w:p>
    <w:p w:rsidR="00573016" w:rsidRDefault="00573016">
      <w:pPr>
        <w:pStyle w:val="BodyText"/>
        <w:spacing w:before="7"/>
        <w:rPr>
          <w:rFonts w:ascii="Century Schoolbook"/>
          <w:sz w:val="23"/>
        </w:rPr>
      </w:pPr>
    </w:p>
    <w:p w:rsidR="00573016" w:rsidRDefault="0077703A">
      <w:pPr>
        <w:pStyle w:val="Heading5"/>
        <w:spacing w:before="1" w:line="288" w:lineRule="exact"/>
      </w:pPr>
      <w:bookmarkStart w:id="192" w:name="_TOC_250035"/>
      <w:bookmarkEnd w:id="192"/>
      <w:r>
        <w:t>Adjustment Voucher Entry</w:t>
      </w:r>
    </w:p>
    <w:p w:rsidR="00573016" w:rsidRDefault="0077703A">
      <w:pPr>
        <w:ind w:left="662" w:right="2333"/>
        <w:rPr>
          <w:rFonts w:ascii="Century Schoolbook"/>
          <w:sz w:val="24"/>
        </w:rPr>
      </w:pPr>
      <w:r>
        <w:rPr>
          <w:rFonts w:ascii="Century Schoolbook"/>
          <w:sz w:val="24"/>
        </w:rPr>
        <w:t>This option is used to create an adjustment voucher for an existing FAP Document.</w:t>
      </w:r>
    </w:p>
    <w:p w:rsidR="00573016" w:rsidRDefault="00573016">
      <w:pPr>
        <w:rPr>
          <w:rFonts w:ascii="Century Schoolbook"/>
          <w:sz w:val="24"/>
        </w:rPr>
        <w:sectPr w:rsidR="00573016">
          <w:pgSz w:w="12240" w:h="15840"/>
          <w:pgMar w:top="1180" w:right="140" w:bottom="1180" w:left="1120" w:header="713" w:footer="988" w:gutter="0"/>
          <w:cols w:space="720"/>
        </w:sectPr>
      </w:pPr>
    </w:p>
    <w:p w:rsidR="00573016" w:rsidRDefault="00573016">
      <w:pPr>
        <w:pStyle w:val="BodyText"/>
        <w:spacing w:before="6"/>
        <w:rPr>
          <w:rFonts w:ascii="Century Schoolbook"/>
          <w:sz w:val="13"/>
        </w:rPr>
      </w:pPr>
    </w:p>
    <w:p w:rsidR="00573016" w:rsidRDefault="0077703A">
      <w:pPr>
        <w:pStyle w:val="Heading5"/>
        <w:spacing w:before="95" w:line="288" w:lineRule="exact"/>
      </w:pPr>
      <w:bookmarkStart w:id="193" w:name="_TOC_250034"/>
      <w:bookmarkEnd w:id="193"/>
      <w:r>
        <w:t>Recalculate FAP Balances</w:t>
      </w:r>
    </w:p>
    <w:p w:rsidR="00573016" w:rsidRDefault="0077703A">
      <w:pPr>
        <w:ind w:left="662" w:right="1552"/>
        <w:rPr>
          <w:rFonts w:ascii="Century Schoolbook"/>
          <w:sz w:val="24"/>
        </w:rPr>
      </w:pPr>
      <w:r>
        <w:rPr>
          <w:rFonts w:ascii="Century Schoolbook"/>
          <w:sz w:val="24"/>
        </w:rPr>
        <w:t>Dollar balances (by Station, Fund, SGL, and month) are maintained in the FAP BALANCES file and printed on the Voucher Summary report. This option can be used to recalculate the balances if they appear incorrect.</w:t>
      </w:r>
    </w:p>
    <w:p w:rsidR="00573016" w:rsidRDefault="00573016">
      <w:pPr>
        <w:pStyle w:val="BodyText"/>
        <w:spacing w:before="9"/>
        <w:rPr>
          <w:rFonts w:ascii="Century Schoolbook"/>
          <w:sz w:val="23"/>
        </w:rPr>
      </w:pPr>
    </w:p>
    <w:p w:rsidR="00573016" w:rsidRDefault="0077703A">
      <w:pPr>
        <w:ind w:left="662" w:right="1973"/>
        <w:rPr>
          <w:rFonts w:ascii="Century Schoolbook"/>
          <w:sz w:val="24"/>
        </w:rPr>
      </w:pPr>
      <w:r>
        <w:rPr>
          <w:rFonts w:ascii="Century Schoolbook"/>
          <w:sz w:val="24"/>
        </w:rPr>
        <w:t>Th</w:t>
      </w:r>
      <w:r>
        <w:rPr>
          <w:rFonts w:ascii="Century Schoolbook"/>
          <w:sz w:val="24"/>
        </w:rPr>
        <w:t xml:space="preserve">e net $ activity for a specified month will be computed from the individual FAP code sheets. The results are then compared to the values maintained in the FAP BALANCES file. If there are any discrepancies, the recalculated values can be used to update the </w:t>
      </w:r>
      <w:r>
        <w:rPr>
          <w:rFonts w:ascii="Century Schoolbook"/>
          <w:sz w:val="24"/>
        </w:rPr>
        <w:t>FAP BALANCES file.</w:t>
      </w:r>
    </w:p>
    <w:p w:rsidR="00573016" w:rsidRDefault="00573016">
      <w:pPr>
        <w:pStyle w:val="BodyText"/>
        <w:rPr>
          <w:rFonts w:ascii="Century Schoolbook"/>
          <w:sz w:val="23"/>
        </w:rPr>
      </w:pPr>
    </w:p>
    <w:p w:rsidR="00573016" w:rsidRDefault="0077703A">
      <w:pPr>
        <w:ind w:left="324"/>
        <w:rPr>
          <w:rFonts w:ascii="Century Schoolbook"/>
          <w:sz w:val="24"/>
        </w:rPr>
      </w:pPr>
      <w:r>
        <w:rPr>
          <w:rFonts w:ascii="Century Schoolbook"/>
          <w:sz w:val="24"/>
        </w:rPr>
        <w:t>The following Equipment Inventory file fields are of interest to Fixed Assets:</w:t>
      </w:r>
    </w:p>
    <w:p w:rsidR="00573016" w:rsidRDefault="00573016">
      <w:pPr>
        <w:pStyle w:val="BodyText"/>
        <w:spacing w:before="1"/>
        <w:rPr>
          <w:rFonts w:ascii="Century Schoolbook"/>
          <w:sz w:val="22"/>
        </w:rPr>
      </w:pPr>
    </w:p>
    <w:tbl>
      <w:tblPr>
        <w:tblW w:w="0" w:type="auto"/>
        <w:tblInd w:w="22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919"/>
        <w:gridCol w:w="3777"/>
        <w:gridCol w:w="1079"/>
        <w:gridCol w:w="1261"/>
        <w:gridCol w:w="1892"/>
      </w:tblGrid>
      <w:tr w:rsidR="00573016">
        <w:trPr>
          <w:trHeight w:val="623"/>
        </w:trPr>
        <w:tc>
          <w:tcPr>
            <w:tcW w:w="919" w:type="dxa"/>
            <w:tcBorders>
              <w:bottom w:val="single" w:sz="6" w:space="0" w:color="000000"/>
              <w:right w:val="single" w:sz="6" w:space="0" w:color="000000"/>
            </w:tcBorders>
          </w:tcPr>
          <w:p w:rsidR="00573016" w:rsidRDefault="0077703A">
            <w:pPr>
              <w:pStyle w:val="TableParagraph"/>
              <w:spacing w:before="66"/>
              <w:ind w:left="114"/>
              <w:rPr>
                <w:rFonts w:ascii="Century Schoolbook"/>
                <w:sz w:val="20"/>
              </w:rPr>
            </w:pPr>
            <w:r>
              <w:rPr>
                <w:rFonts w:ascii="Century Schoolbook"/>
                <w:sz w:val="20"/>
                <w:u w:val="single"/>
              </w:rPr>
              <w:t>Field #</w:t>
            </w:r>
          </w:p>
        </w:tc>
        <w:tc>
          <w:tcPr>
            <w:tcW w:w="3777" w:type="dxa"/>
            <w:tcBorders>
              <w:left w:val="single" w:sz="6" w:space="0" w:color="000000"/>
              <w:bottom w:val="single" w:sz="6" w:space="0" w:color="000000"/>
              <w:right w:val="single" w:sz="6" w:space="0" w:color="000000"/>
            </w:tcBorders>
          </w:tcPr>
          <w:p w:rsidR="00573016" w:rsidRDefault="0077703A">
            <w:pPr>
              <w:pStyle w:val="TableParagraph"/>
              <w:spacing w:before="66"/>
              <w:ind w:left="119"/>
              <w:rPr>
                <w:rFonts w:ascii="Century Schoolbook"/>
                <w:sz w:val="20"/>
              </w:rPr>
            </w:pPr>
            <w:r>
              <w:rPr>
                <w:rFonts w:ascii="Century Schoolbook"/>
                <w:sz w:val="20"/>
                <w:u w:val="single"/>
              </w:rPr>
              <w:t>Field Name</w:t>
            </w:r>
          </w:p>
        </w:tc>
        <w:tc>
          <w:tcPr>
            <w:tcW w:w="1079" w:type="dxa"/>
            <w:tcBorders>
              <w:left w:val="single" w:sz="6" w:space="0" w:color="000000"/>
              <w:bottom w:val="single" w:sz="6" w:space="0" w:color="000000"/>
              <w:right w:val="single" w:sz="6" w:space="0" w:color="000000"/>
            </w:tcBorders>
          </w:tcPr>
          <w:p w:rsidR="00573016" w:rsidRDefault="0077703A">
            <w:pPr>
              <w:pStyle w:val="TableParagraph"/>
              <w:spacing w:before="66"/>
              <w:ind w:left="125" w:right="55"/>
              <w:rPr>
                <w:rFonts w:ascii="Century Schoolbook"/>
                <w:sz w:val="20"/>
              </w:rPr>
            </w:pPr>
            <w:r>
              <w:rPr>
                <w:rFonts w:ascii="Century Schoolbook"/>
                <w:sz w:val="20"/>
                <w:u w:val="single"/>
              </w:rPr>
              <w:t>On</w:t>
            </w:r>
            <w:r>
              <w:rPr>
                <w:rFonts w:ascii="Century Schoolbook"/>
                <w:sz w:val="20"/>
              </w:rPr>
              <w:t xml:space="preserve"> </w:t>
            </w:r>
            <w:r>
              <w:rPr>
                <w:rFonts w:ascii="Century Schoolbook"/>
                <w:sz w:val="20"/>
                <w:u w:val="single"/>
              </w:rPr>
              <w:t>Screen</w:t>
            </w:r>
          </w:p>
        </w:tc>
        <w:tc>
          <w:tcPr>
            <w:tcW w:w="1261" w:type="dxa"/>
            <w:tcBorders>
              <w:left w:val="single" w:sz="6" w:space="0" w:color="000000"/>
              <w:bottom w:val="single" w:sz="6" w:space="0" w:color="000000"/>
              <w:right w:val="single" w:sz="6" w:space="0" w:color="000000"/>
            </w:tcBorders>
          </w:tcPr>
          <w:p w:rsidR="00573016" w:rsidRDefault="0077703A">
            <w:pPr>
              <w:pStyle w:val="TableParagraph"/>
              <w:spacing w:before="66"/>
              <w:ind w:left="126" w:right="348"/>
              <w:rPr>
                <w:rFonts w:ascii="Century Schoolbook"/>
                <w:sz w:val="20"/>
              </w:rPr>
            </w:pPr>
            <w:r>
              <w:rPr>
                <w:rFonts w:ascii="Century Schoolbook"/>
                <w:sz w:val="20"/>
                <w:u w:val="single"/>
              </w:rPr>
              <w:t>Screen</w:t>
            </w:r>
            <w:r>
              <w:rPr>
                <w:rFonts w:ascii="Century Schoolbook"/>
                <w:sz w:val="20"/>
              </w:rPr>
              <w:t xml:space="preserve"> </w:t>
            </w:r>
            <w:r>
              <w:rPr>
                <w:rFonts w:ascii="Century Schoolbook"/>
                <w:sz w:val="20"/>
                <w:u w:val="single"/>
              </w:rPr>
              <w:t>Position</w:t>
            </w:r>
          </w:p>
        </w:tc>
        <w:tc>
          <w:tcPr>
            <w:tcW w:w="1892" w:type="dxa"/>
            <w:tcBorders>
              <w:left w:val="single" w:sz="6" w:space="0" w:color="000000"/>
              <w:bottom w:val="single" w:sz="6" w:space="0" w:color="000000"/>
            </w:tcBorders>
          </w:tcPr>
          <w:p w:rsidR="00573016" w:rsidRDefault="0077703A">
            <w:pPr>
              <w:pStyle w:val="TableParagraph"/>
              <w:spacing w:before="66"/>
              <w:ind w:left="122" w:right="119"/>
              <w:rPr>
                <w:rFonts w:ascii="Century Schoolbook"/>
                <w:sz w:val="20"/>
              </w:rPr>
            </w:pPr>
            <w:r>
              <w:rPr>
                <w:rFonts w:ascii="Century Schoolbook"/>
                <w:sz w:val="20"/>
                <w:u w:val="single"/>
              </w:rPr>
              <w:t>User Edit via</w:t>
            </w:r>
            <w:r>
              <w:rPr>
                <w:rFonts w:ascii="Century Schoolbook"/>
                <w:sz w:val="20"/>
              </w:rPr>
              <w:t xml:space="preserve"> </w:t>
            </w:r>
            <w:r>
              <w:rPr>
                <w:rFonts w:ascii="Century Schoolbook"/>
                <w:sz w:val="20"/>
                <w:u w:val="single"/>
              </w:rPr>
              <w:t>FAP Document</w:t>
            </w:r>
          </w:p>
        </w:tc>
      </w:tr>
      <w:tr w:rsidR="00573016">
        <w:trPr>
          <w:trHeight w:val="383"/>
        </w:trPr>
        <w:tc>
          <w:tcPr>
            <w:tcW w:w="919" w:type="dxa"/>
            <w:tcBorders>
              <w:top w:val="single" w:sz="6" w:space="0" w:color="000000"/>
              <w:bottom w:val="single" w:sz="6" w:space="0" w:color="000000"/>
              <w:right w:val="single" w:sz="6" w:space="0" w:color="000000"/>
            </w:tcBorders>
          </w:tcPr>
          <w:p w:rsidR="00573016" w:rsidRDefault="0077703A">
            <w:pPr>
              <w:pStyle w:val="TableParagraph"/>
              <w:spacing w:before="66"/>
              <w:ind w:left="114"/>
              <w:rPr>
                <w:rFonts w:ascii="Century Schoolbook"/>
                <w:sz w:val="20"/>
              </w:rPr>
            </w:pPr>
            <w:r>
              <w:rPr>
                <w:rFonts w:ascii="Century Schoolbook"/>
                <w:sz w:val="20"/>
              </w:rPr>
              <w:t>18</w:t>
            </w:r>
          </w:p>
        </w:tc>
        <w:tc>
          <w:tcPr>
            <w:tcW w:w="3777" w:type="dxa"/>
            <w:tcBorders>
              <w:top w:val="single" w:sz="6" w:space="0" w:color="000000"/>
              <w:left w:val="single" w:sz="6" w:space="0" w:color="000000"/>
              <w:bottom w:val="single" w:sz="6" w:space="0" w:color="000000"/>
              <w:right w:val="single" w:sz="6" w:space="0" w:color="000000"/>
            </w:tcBorders>
          </w:tcPr>
          <w:p w:rsidR="00573016" w:rsidRDefault="0077703A">
            <w:pPr>
              <w:pStyle w:val="TableParagraph"/>
              <w:spacing w:before="66"/>
              <w:ind w:left="119"/>
              <w:rPr>
                <w:rFonts w:ascii="Century Schoolbook"/>
                <w:sz w:val="20"/>
              </w:rPr>
            </w:pPr>
            <w:r>
              <w:rPr>
                <w:rFonts w:ascii="Century Schoolbook"/>
                <w:sz w:val="20"/>
              </w:rPr>
              <w:t>CATEGORY STOCK NUMBER</w:t>
            </w:r>
          </w:p>
        </w:tc>
        <w:tc>
          <w:tcPr>
            <w:tcW w:w="1079" w:type="dxa"/>
            <w:tcBorders>
              <w:top w:val="single" w:sz="6" w:space="0" w:color="000000"/>
              <w:left w:val="single" w:sz="6" w:space="0" w:color="000000"/>
              <w:bottom w:val="single" w:sz="6" w:space="0" w:color="000000"/>
              <w:right w:val="single" w:sz="6" w:space="0" w:color="000000"/>
            </w:tcBorders>
          </w:tcPr>
          <w:p w:rsidR="00573016" w:rsidRDefault="0077703A">
            <w:pPr>
              <w:pStyle w:val="TableParagraph"/>
              <w:spacing w:before="66"/>
              <w:ind w:left="125"/>
              <w:rPr>
                <w:rFonts w:ascii="Century Schoolbook"/>
                <w:sz w:val="20"/>
              </w:rPr>
            </w:pPr>
            <w:r>
              <w:rPr>
                <w:rFonts w:ascii="Century Schoolbook"/>
                <w:w w:val="99"/>
                <w:sz w:val="20"/>
              </w:rPr>
              <w:t>1</w:t>
            </w:r>
          </w:p>
        </w:tc>
        <w:tc>
          <w:tcPr>
            <w:tcW w:w="1261" w:type="dxa"/>
            <w:tcBorders>
              <w:top w:val="single" w:sz="6" w:space="0" w:color="000000"/>
              <w:left w:val="single" w:sz="6" w:space="0" w:color="000000"/>
              <w:bottom w:val="single" w:sz="6" w:space="0" w:color="000000"/>
              <w:right w:val="single" w:sz="6" w:space="0" w:color="000000"/>
            </w:tcBorders>
          </w:tcPr>
          <w:p w:rsidR="00573016" w:rsidRDefault="0077703A">
            <w:pPr>
              <w:pStyle w:val="TableParagraph"/>
              <w:spacing w:before="66"/>
              <w:ind w:left="126"/>
              <w:rPr>
                <w:rFonts w:ascii="Century Schoolbook"/>
                <w:sz w:val="20"/>
              </w:rPr>
            </w:pPr>
            <w:r>
              <w:rPr>
                <w:rFonts w:ascii="Century Schoolbook"/>
                <w:w w:val="99"/>
                <w:sz w:val="20"/>
              </w:rPr>
              <w:t>5</w:t>
            </w:r>
          </w:p>
        </w:tc>
        <w:tc>
          <w:tcPr>
            <w:tcW w:w="1892" w:type="dxa"/>
            <w:tcBorders>
              <w:top w:val="single" w:sz="6" w:space="0" w:color="000000"/>
              <w:left w:val="single" w:sz="6" w:space="0" w:color="000000"/>
              <w:bottom w:val="single" w:sz="6" w:space="0" w:color="000000"/>
            </w:tcBorders>
          </w:tcPr>
          <w:p w:rsidR="00573016" w:rsidRDefault="0077703A">
            <w:pPr>
              <w:pStyle w:val="TableParagraph"/>
              <w:spacing w:before="66"/>
              <w:ind w:left="122"/>
              <w:rPr>
                <w:rFonts w:ascii="Century Schoolbook"/>
                <w:sz w:val="20"/>
              </w:rPr>
            </w:pPr>
            <w:r>
              <w:rPr>
                <w:rFonts w:ascii="Century Schoolbook"/>
                <w:sz w:val="20"/>
              </w:rPr>
              <w:t>FC-00</w:t>
            </w:r>
          </w:p>
        </w:tc>
      </w:tr>
      <w:tr w:rsidR="00573016">
        <w:trPr>
          <w:trHeight w:val="383"/>
        </w:trPr>
        <w:tc>
          <w:tcPr>
            <w:tcW w:w="919" w:type="dxa"/>
            <w:tcBorders>
              <w:top w:val="single" w:sz="6" w:space="0" w:color="000000"/>
              <w:bottom w:val="single" w:sz="6" w:space="0" w:color="000000"/>
              <w:right w:val="single" w:sz="6" w:space="0" w:color="000000"/>
            </w:tcBorders>
          </w:tcPr>
          <w:p w:rsidR="00573016" w:rsidRDefault="0077703A">
            <w:pPr>
              <w:pStyle w:val="TableParagraph"/>
              <w:spacing w:before="66"/>
              <w:ind w:left="114"/>
              <w:rPr>
                <w:rFonts w:ascii="Century Schoolbook"/>
                <w:sz w:val="20"/>
              </w:rPr>
            </w:pPr>
            <w:r>
              <w:rPr>
                <w:rFonts w:ascii="Century Schoolbook"/>
                <w:sz w:val="20"/>
              </w:rPr>
              <w:t>15</w:t>
            </w:r>
          </w:p>
        </w:tc>
        <w:tc>
          <w:tcPr>
            <w:tcW w:w="3777" w:type="dxa"/>
            <w:tcBorders>
              <w:top w:val="single" w:sz="6" w:space="0" w:color="000000"/>
              <w:left w:val="single" w:sz="6" w:space="0" w:color="000000"/>
              <w:bottom w:val="single" w:sz="6" w:space="0" w:color="000000"/>
              <w:right w:val="single" w:sz="6" w:space="0" w:color="000000"/>
            </w:tcBorders>
          </w:tcPr>
          <w:p w:rsidR="00573016" w:rsidRDefault="0077703A">
            <w:pPr>
              <w:pStyle w:val="TableParagraph"/>
              <w:spacing w:before="66"/>
              <w:ind w:left="119"/>
              <w:rPr>
                <w:rFonts w:ascii="Century Schoolbook"/>
                <w:sz w:val="20"/>
              </w:rPr>
            </w:pPr>
            <w:r>
              <w:rPr>
                <w:rFonts w:ascii="Century Schoolbook"/>
                <w:sz w:val="20"/>
              </w:rPr>
              <w:t>LIFE EXPECTANCY</w:t>
            </w:r>
          </w:p>
        </w:tc>
        <w:tc>
          <w:tcPr>
            <w:tcW w:w="1079" w:type="dxa"/>
            <w:tcBorders>
              <w:top w:val="single" w:sz="6" w:space="0" w:color="000000"/>
              <w:left w:val="single" w:sz="6" w:space="0" w:color="000000"/>
              <w:bottom w:val="single" w:sz="6" w:space="0" w:color="000000"/>
              <w:right w:val="single" w:sz="6" w:space="0" w:color="000000"/>
            </w:tcBorders>
          </w:tcPr>
          <w:p w:rsidR="00573016" w:rsidRDefault="0077703A">
            <w:pPr>
              <w:pStyle w:val="TableParagraph"/>
              <w:spacing w:before="66"/>
              <w:ind w:left="125"/>
              <w:rPr>
                <w:rFonts w:ascii="Century Schoolbook"/>
                <w:sz w:val="20"/>
              </w:rPr>
            </w:pPr>
            <w:r>
              <w:rPr>
                <w:rFonts w:ascii="Century Schoolbook"/>
                <w:w w:val="99"/>
                <w:sz w:val="20"/>
              </w:rPr>
              <w:t>1</w:t>
            </w:r>
          </w:p>
        </w:tc>
        <w:tc>
          <w:tcPr>
            <w:tcW w:w="1261" w:type="dxa"/>
            <w:tcBorders>
              <w:top w:val="single" w:sz="6" w:space="0" w:color="000000"/>
              <w:left w:val="single" w:sz="6" w:space="0" w:color="000000"/>
              <w:bottom w:val="single" w:sz="6" w:space="0" w:color="000000"/>
              <w:right w:val="single" w:sz="6" w:space="0" w:color="000000"/>
            </w:tcBorders>
          </w:tcPr>
          <w:p w:rsidR="00573016" w:rsidRDefault="0077703A">
            <w:pPr>
              <w:pStyle w:val="TableParagraph"/>
              <w:spacing w:before="66"/>
              <w:ind w:left="126"/>
              <w:rPr>
                <w:rFonts w:ascii="Century Schoolbook"/>
                <w:sz w:val="20"/>
              </w:rPr>
            </w:pPr>
            <w:r>
              <w:rPr>
                <w:rFonts w:ascii="Century Schoolbook"/>
                <w:w w:val="99"/>
                <w:sz w:val="20"/>
              </w:rPr>
              <w:t>6</w:t>
            </w:r>
          </w:p>
        </w:tc>
        <w:tc>
          <w:tcPr>
            <w:tcW w:w="1892" w:type="dxa"/>
            <w:tcBorders>
              <w:top w:val="single" w:sz="6" w:space="0" w:color="000000"/>
              <w:left w:val="single" w:sz="6" w:space="0" w:color="000000"/>
              <w:bottom w:val="single" w:sz="6" w:space="0" w:color="000000"/>
            </w:tcBorders>
          </w:tcPr>
          <w:p w:rsidR="00573016" w:rsidRDefault="0077703A">
            <w:pPr>
              <w:pStyle w:val="TableParagraph"/>
              <w:spacing w:before="66"/>
              <w:ind w:left="122"/>
              <w:rPr>
                <w:rFonts w:ascii="Century Schoolbook"/>
                <w:sz w:val="20"/>
              </w:rPr>
            </w:pPr>
            <w:r>
              <w:rPr>
                <w:rFonts w:ascii="Century Schoolbook"/>
                <w:sz w:val="20"/>
              </w:rPr>
              <w:t>FC-00</w:t>
            </w:r>
          </w:p>
        </w:tc>
      </w:tr>
      <w:tr w:rsidR="00573016">
        <w:trPr>
          <w:trHeight w:val="383"/>
        </w:trPr>
        <w:tc>
          <w:tcPr>
            <w:tcW w:w="919" w:type="dxa"/>
            <w:tcBorders>
              <w:top w:val="single" w:sz="6" w:space="0" w:color="000000"/>
              <w:bottom w:val="single" w:sz="6" w:space="0" w:color="000000"/>
              <w:right w:val="single" w:sz="6" w:space="0" w:color="000000"/>
            </w:tcBorders>
          </w:tcPr>
          <w:p w:rsidR="00573016" w:rsidRDefault="0077703A">
            <w:pPr>
              <w:pStyle w:val="TableParagraph"/>
              <w:spacing w:before="66"/>
              <w:ind w:left="114"/>
              <w:rPr>
                <w:rFonts w:ascii="Century Schoolbook"/>
                <w:sz w:val="20"/>
              </w:rPr>
            </w:pPr>
            <w:r>
              <w:rPr>
                <w:rFonts w:ascii="Century Schoolbook"/>
                <w:sz w:val="20"/>
              </w:rPr>
              <w:t>19</w:t>
            </w:r>
          </w:p>
        </w:tc>
        <w:tc>
          <w:tcPr>
            <w:tcW w:w="3777" w:type="dxa"/>
            <w:tcBorders>
              <w:top w:val="single" w:sz="6" w:space="0" w:color="000000"/>
              <w:left w:val="single" w:sz="6" w:space="0" w:color="000000"/>
              <w:bottom w:val="single" w:sz="6" w:space="0" w:color="000000"/>
              <w:right w:val="single" w:sz="6" w:space="0" w:color="000000"/>
            </w:tcBorders>
          </w:tcPr>
          <w:p w:rsidR="00573016" w:rsidRDefault="0077703A">
            <w:pPr>
              <w:pStyle w:val="TableParagraph"/>
              <w:spacing w:before="66"/>
              <w:ind w:left="119"/>
              <w:rPr>
                <w:rFonts w:ascii="Century Schoolbook"/>
                <w:sz w:val="20"/>
              </w:rPr>
            </w:pPr>
            <w:r>
              <w:rPr>
                <w:rFonts w:ascii="Century Schoolbook"/>
                <w:sz w:val="20"/>
              </w:rPr>
              <w:t>CMR</w:t>
            </w:r>
          </w:p>
        </w:tc>
        <w:tc>
          <w:tcPr>
            <w:tcW w:w="1079" w:type="dxa"/>
            <w:tcBorders>
              <w:top w:val="single" w:sz="6" w:space="0" w:color="000000"/>
              <w:left w:val="single" w:sz="6" w:space="0" w:color="000000"/>
              <w:bottom w:val="single" w:sz="6" w:space="0" w:color="000000"/>
              <w:right w:val="single" w:sz="6" w:space="0" w:color="000000"/>
            </w:tcBorders>
          </w:tcPr>
          <w:p w:rsidR="00573016" w:rsidRDefault="0077703A">
            <w:pPr>
              <w:pStyle w:val="TableParagraph"/>
              <w:spacing w:before="66"/>
              <w:ind w:left="125"/>
              <w:rPr>
                <w:rFonts w:ascii="Century Schoolbook"/>
                <w:sz w:val="20"/>
              </w:rPr>
            </w:pPr>
            <w:r>
              <w:rPr>
                <w:rFonts w:ascii="Century Schoolbook"/>
                <w:w w:val="99"/>
                <w:sz w:val="20"/>
              </w:rPr>
              <w:t>1</w:t>
            </w:r>
          </w:p>
        </w:tc>
        <w:tc>
          <w:tcPr>
            <w:tcW w:w="1261" w:type="dxa"/>
            <w:tcBorders>
              <w:top w:val="single" w:sz="6" w:space="0" w:color="000000"/>
              <w:left w:val="single" w:sz="6" w:space="0" w:color="000000"/>
              <w:bottom w:val="single" w:sz="6" w:space="0" w:color="000000"/>
              <w:right w:val="single" w:sz="6" w:space="0" w:color="000000"/>
            </w:tcBorders>
          </w:tcPr>
          <w:p w:rsidR="00573016" w:rsidRDefault="0077703A">
            <w:pPr>
              <w:pStyle w:val="TableParagraph"/>
              <w:spacing w:before="66"/>
              <w:ind w:left="126"/>
              <w:rPr>
                <w:rFonts w:ascii="Century Schoolbook"/>
                <w:sz w:val="20"/>
              </w:rPr>
            </w:pPr>
            <w:r>
              <w:rPr>
                <w:rFonts w:ascii="Century Schoolbook"/>
                <w:w w:val="99"/>
                <w:sz w:val="20"/>
              </w:rPr>
              <w:t>8</w:t>
            </w:r>
          </w:p>
        </w:tc>
        <w:tc>
          <w:tcPr>
            <w:tcW w:w="1892" w:type="dxa"/>
            <w:tcBorders>
              <w:top w:val="single" w:sz="6" w:space="0" w:color="000000"/>
              <w:left w:val="single" w:sz="6" w:space="0" w:color="000000"/>
              <w:bottom w:val="single" w:sz="6" w:space="0" w:color="000000"/>
            </w:tcBorders>
          </w:tcPr>
          <w:p w:rsidR="00573016" w:rsidRDefault="0077703A">
            <w:pPr>
              <w:pStyle w:val="TableParagraph"/>
              <w:spacing w:before="66"/>
              <w:ind w:left="122"/>
              <w:rPr>
                <w:rFonts w:ascii="Century Schoolbook"/>
                <w:sz w:val="20"/>
              </w:rPr>
            </w:pPr>
            <w:r>
              <w:rPr>
                <w:rFonts w:ascii="Century Schoolbook"/>
                <w:sz w:val="20"/>
              </w:rPr>
              <w:t>FR</w:t>
            </w:r>
          </w:p>
        </w:tc>
      </w:tr>
      <w:tr w:rsidR="00573016">
        <w:trPr>
          <w:trHeight w:val="383"/>
        </w:trPr>
        <w:tc>
          <w:tcPr>
            <w:tcW w:w="919" w:type="dxa"/>
            <w:tcBorders>
              <w:top w:val="single" w:sz="6" w:space="0" w:color="000000"/>
              <w:bottom w:val="single" w:sz="6" w:space="0" w:color="000000"/>
              <w:right w:val="single" w:sz="6" w:space="0" w:color="000000"/>
            </w:tcBorders>
          </w:tcPr>
          <w:p w:rsidR="00573016" w:rsidRDefault="0077703A">
            <w:pPr>
              <w:pStyle w:val="TableParagraph"/>
              <w:spacing w:before="66"/>
              <w:ind w:left="114"/>
              <w:rPr>
                <w:rFonts w:ascii="Century Schoolbook"/>
                <w:sz w:val="20"/>
              </w:rPr>
            </w:pPr>
            <w:r>
              <w:rPr>
                <w:rFonts w:ascii="Century Schoolbook"/>
                <w:sz w:val="20"/>
              </w:rPr>
              <w:t>20.1</w:t>
            </w:r>
          </w:p>
        </w:tc>
        <w:tc>
          <w:tcPr>
            <w:tcW w:w="3777" w:type="dxa"/>
            <w:tcBorders>
              <w:top w:val="single" w:sz="6" w:space="0" w:color="000000"/>
              <w:left w:val="single" w:sz="6" w:space="0" w:color="000000"/>
              <w:bottom w:val="single" w:sz="6" w:space="0" w:color="000000"/>
              <w:right w:val="single" w:sz="6" w:space="0" w:color="000000"/>
            </w:tcBorders>
          </w:tcPr>
          <w:p w:rsidR="00573016" w:rsidRDefault="0077703A">
            <w:pPr>
              <w:pStyle w:val="TableParagraph"/>
              <w:spacing w:before="66"/>
              <w:ind w:left="119"/>
              <w:rPr>
                <w:rFonts w:ascii="Century Schoolbook"/>
                <w:sz w:val="20"/>
              </w:rPr>
            </w:pPr>
            <w:r>
              <w:rPr>
                <w:rFonts w:ascii="Century Schoolbook"/>
                <w:sz w:val="20"/>
              </w:rPr>
              <w:t>ACQUISITION METHOD</w:t>
            </w:r>
          </w:p>
        </w:tc>
        <w:tc>
          <w:tcPr>
            <w:tcW w:w="1079" w:type="dxa"/>
            <w:tcBorders>
              <w:top w:val="single" w:sz="6" w:space="0" w:color="000000"/>
              <w:left w:val="single" w:sz="6" w:space="0" w:color="000000"/>
              <w:bottom w:val="single" w:sz="6" w:space="0" w:color="000000"/>
              <w:right w:val="single" w:sz="6" w:space="0" w:color="000000"/>
            </w:tcBorders>
          </w:tcPr>
          <w:p w:rsidR="00573016" w:rsidRDefault="0077703A">
            <w:pPr>
              <w:pStyle w:val="TableParagraph"/>
              <w:spacing w:before="66"/>
              <w:ind w:left="125"/>
              <w:rPr>
                <w:rFonts w:ascii="Century Schoolbook"/>
                <w:sz w:val="20"/>
              </w:rPr>
            </w:pPr>
            <w:r>
              <w:rPr>
                <w:rFonts w:ascii="Century Schoolbook"/>
                <w:w w:val="99"/>
                <w:sz w:val="20"/>
              </w:rPr>
              <w:t>1</w:t>
            </w:r>
          </w:p>
        </w:tc>
        <w:tc>
          <w:tcPr>
            <w:tcW w:w="1261" w:type="dxa"/>
            <w:tcBorders>
              <w:top w:val="single" w:sz="6" w:space="0" w:color="000000"/>
              <w:left w:val="single" w:sz="6" w:space="0" w:color="000000"/>
              <w:bottom w:val="single" w:sz="6" w:space="0" w:color="000000"/>
              <w:right w:val="single" w:sz="6" w:space="0" w:color="000000"/>
            </w:tcBorders>
          </w:tcPr>
          <w:p w:rsidR="00573016" w:rsidRDefault="0077703A">
            <w:pPr>
              <w:pStyle w:val="TableParagraph"/>
              <w:spacing w:before="66"/>
              <w:ind w:left="126"/>
              <w:rPr>
                <w:rFonts w:ascii="Century Schoolbook"/>
                <w:sz w:val="20"/>
              </w:rPr>
            </w:pPr>
            <w:r>
              <w:rPr>
                <w:rFonts w:ascii="Century Schoolbook"/>
                <w:sz w:val="20"/>
              </w:rPr>
              <w:t>11</w:t>
            </w:r>
          </w:p>
        </w:tc>
        <w:tc>
          <w:tcPr>
            <w:tcW w:w="1892" w:type="dxa"/>
            <w:tcBorders>
              <w:top w:val="single" w:sz="6" w:space="0" w:color="000000"/>
              <w:left w:val="single" w:sz="6" w:space="0" w:color="000000"/>
              <w:bottom w:val="single" w:sz="6" w:space="0" w:color="000000"/>
            </w:tcBorders>
          </w:tcPr>
          <w:p w:rsidR="00573016" w:rsidRDefault="0077703A">
            <w:pPr>
              <w:pStyle w:val="TableParagraph"/>
              <w:spacing w:before="66"/>
              <w:ind w:left="122"/>
              <w:rPr>
                <w:rFonts w:ascii="Century Schoolbook"/>
                <w:sz w:val="20"/>
              </w:rPr>
            </w:pPr>
            <w:r>
              <w:rPr>
                <w:rFonts w:ascii="Century Schoolbook"/>
                <w:sz w:val="20"/>
              </w:rPr>
              <w:t>FC-00</w:t>
            </w:r>
          </w:p>
        </w:tc>
      </w:tr>
      <w:tr w:rsidR="00573016">
        <w:trPr>
          <w:trHeight w:val="623"/>
        </w:trPr>
        <w:tc>
          <w:tcPr>
            <w:tcW w:w="919" w:type="dxa"/>
            <w:tcBorders>
              <w:top w:val="single" w:sz="6" w:space="0" w:color="000000"/>
              <w:bottom w:val="single" w:sz="6" w:space="0" w:color="000000"/>
              <w:right w:val="single" w:sz="6" w:space="0" w:color="000000"/>
            </w:tcBorders>
          </w:tcPr>
          <w:p w:rsidR="00573016" w:rsidRDefault="0077703A">
            <w:pPr>
              <w:pStyle w:val="TableParagraph"/>
              <w:spacing w:before="66"/>
              <w:ind w:left="114"/>
              <w:rPr>
                <w:rFonts w:ascii="Century Schoolbook"/>
                <w:sz w:val="20"/>
              </w:rPr>
            </w:pPr>
            <w:r>
              <w:rPr>
                <w:rFonts w:ascii="Century Schoolbook"/>
                <w:sz w:val="20"/>
              </w:rPr>
              <w:t>12</w:t>
            </w:r>
          </w:p>
        </w:tc>
        <w:tc>
          <w:tcPr>
            <w:tcW w:w="3777" w:type="dxa"/>
            <w:tcBorders>
              <w:top w:val="single" w:sz="6" w:space="0" w:color="000000"/>
              <w:left w:val="single" w:sz="6" w:space="0" w:color="000000"/>
              <w:bottom w:val="single" w:sz="6" w:space="0" w:color="000000"/>
              <w:right w:val="single" w:sz="6" w:space="0" w:color="000000"/>
            </w:tcBorders>
          </w:tcPr>
          <w:p w:rsidR="00573016" w:rsidRDefault="0077703A">
            <w:pPr>
              <w:pStyle w:val="TableParagraph"/>
              <w:spacing w:before="66"/>
              <w:ind w:left="119"/>
              <w:rPr>
                <w:rFonts w:ascii="Century Schoolbook"/>
                <w:sz w:val="20"/>
              </w:rPr>
            </w:pPr>
            <w:r>
              <w:rPr>
                <w:rFonts w:ascii="Century Schoolbook"/>
                <w:sz w:val="20"/>
              </w:rPr>
              <w:t>TOTAL ASSET VALUE</w:t>
            </w:r>
          </w:p>
        </w:tc>
        <w:tc>
          <w:tcPr>
            <w:tcW w:w="1079" w:type="dxa"/>
            <w:tcBorders>
              <w:top w:val="single" w:sz="6" w:space="0" w:color="000000"/>
              <w:left w:val="single" w:sz="6" w:space="0" w:color="000000"/>
              <w:bottom w:val="single" w:sz="6" w:space="0" w:color="000000"/>
              <w:right w:val="single" w:sz="6" w:space="0" w:color="000000"/>
            </w:tcBorders>
          </w:tcPr>
          <w:p w:rsidR="00573016" w:rsidRDefault="0077703A">
            <w:pPr>
              <w:pStyle w:val="TableParagraph"/>
              <w:spacing w:before="66"/>
              <w:ind w:left="125"/>
              <w:rPr>
                <w:rFonts w:ascii="Century Schoolbook"/>
                <w:sz w:val="20"/>
              </w:rPr>
            </w:pPr>
            <w:r>
              <w:rPr>
                <w:rFonts w:ascii="Century Schoolbook"/>
                <w:w w:val="99"/>
                <w:sz w:val="20"/>
              </w:rPr>
              <w:t>1</w:t>
            </w:r>
          </w:p>
        </w:tc>
        <w:tc>
          <w:tcPr>
            <w:tcW w:w="1261" w:type="dxa"/>
            <w:tcBorders>
              <w:top w:val="single" w:sz="6" w:space="0" w:color="000000"/>
              <w:left w:val="single" w:sz="6" w:space="0" w:color="000000"/>
              <w:bottom w:val="single" w:sz="6" w:space="0" w:color="000000"/>
              <w:right w:val="single" w:sz="6" w:space="0" w:color="000000"/>
            </w:tcBorders>
          </w:tcPr>
          <w:p w:rsidR="00573016" w:rsidRDefault="0077703A">
            <w:pPr>
              <w:pStyle w:val="TableParagraph"/>
              <w:spacing w:before="66"/>
              <w:ind w:left="126"/>
              <w:rPr>
                <w:rFonts w:ascii="Century Schoolbook"/>
                <w:sz w:val="20"/>
              </w:rPr>
            </w:pPr>
            <w:r>
              <w:rPr>
                <w:rFonts w:ascii="Century Schoolbook"/>
                <w:sz w:val="20"/>
              </w:rPr>
              <w:t>14</w:t>
            </w:r>
          </w:p>
        </w:tc>
        <w:tc>
          <w:tcPr>
            <w:tcW w:w="1892" w:type="dxa"/>
            <w:tcBorders>
              <w:top w:val="single" w:sz="6" w:space="0" w:color="000000"/>
              <w:left w:val="single" w:sz="6" w:space="0" w:color="000000"/>
              <w:bottom w:val="single" w:sz="6" w:space="0" w:color="000000"/>
            </w:tcBorders>
          </w:tcPr>
          <w:p w:rsidR="00573016" w:rsidRDefault="0077703A">
            <w:pPr>
              <w:pStyle w:val="TableParagraph"/>
              <w:spacing w:before="66"/>
              <w:ind w:left="122" w:right="119"/>
              <w:rPr>
                <w:rFonts w:ascii="Century Schoolbook"/>
                <w:sz w:val="20"/>
              </w:rPr>
            </w:pPr>
            <w:r>
              <w:rPr>
                <w:rFonts w:ascii="Century Schoolbook"/>
                <w:sz w:val="20"/>
              </w:rPr>
              <w:t>FB adds, FC adjusts by net</w:t>
            </w:r>
          </w:p>
        </w:tc>
      </w:tr>
      <w:tr w:rsidR="00573016">
        <w:trPr>
          <w:trHeight w:val="383"/>
        </w:trPr>
        <w:tc>
          <w:tcPr>
            <w:tcW w:w="919" w:type="dxa"/>
            <w:tcBorders>
              <w:top w:val="single" w:sz="6" w:space="0" w:color="000000"/>
              <w:bottom w:val="single" w:sz="6" w:space="0" w:color="000000"/>
              <w:right w:val="single" w:sz="6" w:space="0" w:color="000000"/>
            </w:tcBorders>
          </w:tcPr>
          <w:p w:rsidR="00573016" w:rsidRDefault="0077703A">
            <w:pPr>
              <w:pStyle w:val="TableParagraph"/>
              <w:spacing w:before="66"/>
              <w:ind w:left="114"/>
              <w:rPr>
                <w:rFonts w:ascii="Century Schoolbook"/>
                <w:sz w:val="20"/>
              </w:rPr>
            </w:pPr>
            <w:r>
              <w:rPr>
                <w:rFonts w:ascii="Century Schoolbook"/>
                <w:sz w:val="20"/>
              </w:rPr>
              <w:t>13</w:t>
            </w:r>
          </w:p>
        </w:tc>
        <w:tc>
          <w:tcPr>
            <w:tcW w:w="3777" w:type="dxa"/>
            <w:tcBorders>
              <w:top w:val="single" w:sz="6" w:space="0" w:color="000000"/>
              <w:left w:val="single" w:sz="6" w:space="0" w:color="000000"/>
              <w:bottom w:val="single" w:sz="6" w:space="0" w:color="000000"/>
              <w:right w:val="single" w:sz="6" w:space="0" w:color="000000"/>
            </w:tcBorders>
          </w:tcPr>
          <w:p w:rsidR="00573016" w:rsidRDefault="0077703A">
            <w:pPr>
              <w:pStyle w:val="TableParagraph"/>
              <w:spacing w:before="66"/>
              <w:ind w:left="119"/>
              <w:rPr>
                <w:rFonts w:ascii="Century Schoolbook"/>
                <w:sz w:val="20"/>
              </w:rPr>
            </w:pPr>
            <w:r>
              <w:rPr>
                <w:rFonts w:ascii="Century Schoolbook"/>
                <w:sz w:val="20"/>
              </w:rPr>
              <w:t>ACQUISITION DATE</w:t>
            </w:r>
          </w:p>
        </w:tc>
        <w:tc>
          <w:tcPr>
            <w:tcW w:w="1079" w:type="dxa"/>
            <w:tcBorders>
              <w:top w:val="single" w:sz="6" w:space="0" w:color="000000"/>
              <w:left w:val="single" w:sz="6" w:space="0" w:color="000000"/>
              <w:bottom w:val="single" w:sz="6" w:space="0" w:color="000000"/>
              <w:right w:val="single" w:sz="6" w:space="0" w:color="000000"/>
            </w:tcBorders>
          </w:tcPr>
          <w:p w:rsidR="00573016" w:rsidRDefault="0077703A">
            <w:pPr>
              <w:pStyle w:val="TableParagraph"/>
              <w:spacing w:before="66"/>
              <w:ind w:left="125"/>
              <w:rPr>
                <w:rFonts w:ascii="Century Schoolbook"/>
                <w:sz w:val="20"/>
              </w:rPr>
            </w:pPr>
            <w:r>
              <w:rPr>
                <w:rFonts w:ascii="Century Schoolbook"/>
                <w:w w:val="99"/>
                <w:sz w:val="20"/>
              </w:rPr>
              <w:t>1</w:t>
            </w:r>
          </w:p>
        </w:tc>
        <w:tc>
          <w:tcPr>
            <w:tcW w:w="1261" w:type="dxa"/>
            <w:tcBorders>
              <w:top w:val="single" w:sz="6" w:space="0" w:color="000000"/>
              <w:left w:val="single" w:sz="6" w:space="0" w:color="000000"/>
              <w:bottom w:val="single" w:sz="6" w:space="0" w:color="000000"/>
              <w:right w:val="single" w:sz="6" w:space="0" w:color="000000"/>
            </w:tcBorders>
          </w:tcPr>
          <w:p w:rsidR="00573016" w:rsidRDefault="0077703A">
            <w:pPr>
              <w:pStyle w:val="TableParagraph"/>
              <w:spacing w:before="66"/>
              <w:ind w:left="126"/>
              <w:rPr>
                <w:rFonts w:ascii="Century Schoolbook"/>
                <w:sz w:val="20"/>
              </w:rPr>
            </w:pPr>
            <w:r>
              <w:rPr>
                <w:rFonts w:ascii="Century Schoolbook"/>
                <w:sz w:val="20"/>
              </w:rPr>
              <w:t>15</w:t>
            </w:r>
          </w:p>
        </w:tc>
        <w:tc>
          <w:tcPr>
            <w:tcW w:w="1892" w:type="dxa"/>
            <w:tcBorders>
              <w:top w:val="single" w:sz="6" w:space="0" w:color="000000"/>
              <w:left w:val="single" w:sz="6" w:space="0" w:color="000000"/>
              <w:bottom w:val="single" w:sz="6" w:space="0" w:color="000000"/>
            </w:tcBorders>
          </w:tcPr>
          <w:p w:rsidR="00573016" w:rsidRDefault="0077703A">
            <w:pPr>
              <w:pStyle w:val="TableParagraph"/>
              <w:spacing w:before="66"/>
              <w:ind w:left="122"/>
              <w:rPr>
                <w:rFonts w:ascii="Century Schoolbook"/>
                <w:sz w:val="20"/>
              </w:rPr>
            </w:pPr>
            <w:r>
              <w:rPr>
                <w:rFonts w:ascii="Century Schoolbook"/>
                <w:sz w:val="20"/>
              </w:rPr>
              <w:t>FC-00</w:t>
            </w:r>
          </w:p>
        </w:tc>
      </w:tr>
      <w:tr w:rsidR="00573016">
        <w:trPr>
          <w:trHeight w:val="383"/>
        </w:trPr>
        <w:tc>
          <w:tcPr>
            <w:tcW w:w="919" w:type="dxa"/>
            <w:tcBorders>
              <w:top w:val="single" w:sz="6" w:space="0" w:color="000000"/>
              <w:bottom w:val="single" w:sz="6" w:space="0" w:color="000000"/>
              <w:right w:val="single" w:sz="6" w:space="0" w:color="000000"/>
            </w:tcBorders>
          </w:tcPr>
          <w:p w:rsidR="00573016" w:rsidRDefault="0077703A">
            <w:pPr>
              <w:pStyle w:val="TableParagraph"/>
              <w:spacing w:before="66"/>
              <w:ind w:left="114"/>
              <w:rPr>
                <w:rFonts w:ascii="Century Schoolbook"/>
                <w:sz w:val="20"/>
              </w:rPr>
            </w:pPr>
            <w:r>
              <w:rPr>
                <w:rFonts w:ascii="Century Schoolbook"/>
                <w:sz w:val="20"/>
              </w:rPr>
              <w:t>16</w:t>
            </w:r>
          </w:p>
        </w:tc>
        <w:tc>
          <w:tcPr>
            <w:tcW w:w="3777" w:type="dxa"/>
            <w:tcBorders>
              <w:top w:val="single" w:sz="6" w:space="0" w:color="000000"/>
              <w:left w:val="single" w:sz="6" w:space="0" w:color="000000"/>
              <w:bottom w:val="single" w:sz="6" w:space="0" w:color="000000"/>
              <w:right w:val="single" w:sz="6" w:space="0" w:color="000000"/>
            </w:tcBorders>
          </w:tcPr>
          <w:p w:rsidR="00573016" w:rsidRDefault="0077703A">
            <w:pPr>
              <w:pStyle w:val="TableParagraph"/>
              <w:spacing w:before="66"/>
              <w:ind w:left="119"/>
              <w:rPr>
                <w:rFonts w:ascii="Century Schoolbook"/>
                <w:sz w:val="20"/>
              </w:rPr>
            </w:pPr>
            <w:r>
              <w:rPr>
                <w:rFonts w:ascii="Century Schoolbook"/>
                <w:sz w:val="20"/>
              </w:rPr>
              <w:t>REPLACEMENT DATE</w:t>
            </w:r>
          </w:p>
        </w:tc>
        <w:tc>
          <w:tcPr>
            <w:tcW w:w="1079" w:type="dxa"/>
            <w:tcBorders>
              <w:top w:val="single" w:sz="6" w:space="0" w:color="000000"/>
              <w:left w:val="single" w:sz="6" w:space="0" w:color="000000"/>
              <w:bottom w:val="single" w:sz="6" w:space="0" w:color="000000"/>
              <w:right w:val="single" w:sz="6" w:space="0" w:color="000000"/>
            </w:tcBorders>
          </w:tcPr>
          <w:p w:rsidR="00573016" w:rsidRDefault="0077703A">
            <w:pPr>
              <w:pStyle w:val="TableParagraph"/>
              <w:spacing w:before="66"/>
              <w:ind w:left="125"/>
              <w:rPr>
                <w:rFonts w:ascii="Century Schoolbook"/>
                <w:sz w:val="20"/>
              </w:rPr>
            </w:pPr>
            <w:r>
              <w:rPr>
                <w:rFonts w:ascii="Century Schoolbook"/>
                <w:w w:val="99"/>
                <w:sz w:val="20"/>
              </w:rPr>
              <w:t>1</w:t>
            </w:r>
          </w:p>
        </w:tc>
        <w:tc>
          <w:tcPr>
            <w:tcW w:w="1261" w:type="dxa"/>
            <w:tcBorders>
              <w:top w:val="single" w:sz="6" w:space="0" w:color="000000"/>
              <w:left w:val="single" w:sz="6" w:space="0" w:color="000000"/>
              <w:bottom w:val="single" w:sz="6" w:space="0" w:color="000000"/>
              <w:right w:val="single" w:sz="6" w:space="0" w:color="000000"/>
            </w:tcBorders>
          </w:tcPr>
          <w:p w:rsidR="00573016" w:rsidRDefault="0077703A">
            <w:pPr>
              <w:pStyle w:val="TableParagraph"/>
              <w:spacing w:before="66"/>
              <w:ind w:left="126"/>
              <w:rPr>
                <w:rFonts w:ascii="Century Schoolbook"/>
                <w:sz w:val="20"/>
              </w:rPr>
            </w:pPr>
            <w:r>
              <w:rPr>
                <w:rFonts w:ascii="Century Schoolbook"/>
                <w:sz w:val="20"/>
              </w:rPr>
              <w:t>17</w:t>
            </w:r>
          </w:p>
        </w:tc>
        <w:tc>
          <w:tcPr>
            <w:tcW w:w="1892" w:type="dxa"/>
            <w:tcBorders>
              <w:top w:val="single" w:sz="6" w:space="0" w:color="000000"/>
              <w:left w:val="single" w:sz="6" w:space="0" w:color="000000"/>
              <w:bottom w:val="single" w:sz="6" w:space="0" w:color="000000"/>
            </w:tcBorders>
          </w:tcPr>
          <w:p w:rsidR="00573016" w:rsidRDefault="0077703A">
            <w:pPr>
              <w:pStyle w:val="TableParagraph"/>
              <w:spacing w:before="66"/>
              <w:ind w:left="122"/>
              <w:rPr>
                <w:rFonts w:ascii="Century Schoolbook"/>
                <w:sz w:val="20"/>
              </w:rPr>
            </w:pPr>
            <w:r>
              <w:rPr>
                <w:rFonts w:ascii="Century Schoolbook"/>
                <w:sz w:val="20"/>
              </w:rPr>
              <w:t>FC-00</w:t>
            </w:r>
          </w:p>
        </w:tc>
      </w:tr>
      <w:tr w:rsidR="00573016">
        <w:trPr>
          <w:trHeight w:val="383"/>
        </w:trPr>
        <w:tc>
          <w:tcPr>
            <w:tcW w:w="919" w:type="dxa"/>
            <w:tcBorders>
              <w:top w:val="single" w:sz="6" w:space="0" w:color="000000"/>
              <w:bottom w:val="single" w:sz="6" w:space="0" w:color="000000"/>
              <w:right w:val="single" w:sz="6" w:space="0" w:color="000000"/>
            </w:tcBorders>
          </w:tcPr>
          <w:p w:rsidR="00573016" w:rsidRDefault="0077703A">
            <w:pPr>
              <w:pStyle w:val="TableParagraph"/>
              <w:spacing w:before="66"/>
              <w:ind w:left="114"/>
              <w:rPr>
                <w:rFonts w:ascii="Century Schoolbook"/>
                <w:sz w:val="20"/>
              </w:rPr>
            </w:pPr>
            <w:r>
              <w:rPr>
                <w:rFonts w:ascii="Century Schoolbook"/>
                <w:w w:val="99"/>
                <w:sz w:val="20"/>
              </w:rPr>
              <w:t>7</w:t>
            </w:r>
          </w:p>
        </w:tc>
        <w:tc>
          <w:tcPr>
            <w:tcW w:w="3777" w:type="dxa"/>
            <w:tcBorders>
              <w:top w:val="single" w:sz="6" w:space="0" w:color="000000"/>
              <w:left w:val="single" w:sz="6" w:space="0" w:color="000000"/>
              <w:bottom w:val="single" w:sz="6" w:space="0" w:color="000000"/>
              <w:right w:val="single" w:sz="6" w:space="0" w:color="000000"/>
            </w:tcBorders>
          </w:tcPr>
          <w:p w:rsidR="00573016" w:rsidRDefault="0077703A">
            <w:pPr>
              <w:pStyle w:val="TableParagraph"/>
              <w:spacing w:before="66"/>
              <w:ind w:left="119"/>
              <w:rPr>
                <w:rFonts w:ascii="Century Schoolbook"/>
                <w:sz w:val="20"/>
              </w:rPr>
            </w:pPr>
            <w:r>
              <w:rPr>
                <w:rFonts w:ascii="Century Schoolbook"/>
                <w:sz w:val="20"/>
              </w:rPr>
              <w:t>TYPE OF ENTRY</w:t>
            </w:r>
          </w:p>
        </w:tc>
        <w:tc>
          <w:tcPr>
            <w:tcW w:w="1079" w:type="dxa"/>
            <w:tcBorders>
              <w:top w:val="single" w:sz="6" w:space="0" w:color="000000"/>
              <w:left w:val="single" w:sz="6" w:space="0" w:color="000000"/>
              <w:bottom w:val="single" w:sz="6" w:space="0" w:color="000000"/>
              <w:right w:val="single" w:sz="6" w:space="0" w:color="000000"/>
            </w:tcBorders>
          </w:tcPr>
          <w:p w:rsidR="00573016" w:rsidRDefault="0077703A">
            <w:pPr>
              <w:pStyle w:val="TableParagraph"/>
              <w:spacing w:before="66"/>
              <w:ind w:left="125"/>
              <w:rPr>
                <w:rFonts w:ascii="Century Schoolbook"/>
                <w:sz w:val="20"/>
              </w:rPr>
            </w:pPr>
            <w:r>
              <w:rPr>
                <w:rFonts w:ascii="Century Schoolbook"/>
                <w:w w:val="99"/>
                <w:sz w:val="20"/>
              </w:rPr>
              <w:t>1</w:t>
            </w:r>
          </w:p>
        </w:tc>
        <w:tc>
          <w:tcPr>
            <w:tcW w:w="1261" w:type="dxa"/>
            <w:tcBorders>
              <w:top w:val="single" w:sz="6" w:space="0" w:color="000000"/>
              <w:left w:val="single" w:sz="6" w:space="0" w:color="000000"/>
              <w:bottom w:val="single" w:sz="6" w:space="0" w:color="000000"/>
              <w:right w:val="single" w:sz="6" w:space="0" w:color="000000"/>
            </w:tcBorders>
          </w:tcPr>
          <w:p w:rsidR="00573016" w:rsidRDefault="0077703A">
            <w:pPr>
              <w:pStyle w:val="TableParagraph"/>
              <w:spacing w:before="66"/>
              <w:ind w:left="126"/>
              <w:rPr>
                <w:rFonts w:ascii="Century Schoolbook"/>
                <w:sz w:val="20"/>
              </w:rPr>
            </w:pPr>
            <w:r>
              <w:rPr>
                <w:rFonts w:ascii="Century Schoolbook"/>
                <w:sz w:val="20"/>
              </w:rPr>
              <w:t>19</w:t>
            </w:r>
          </w:p>
        </w:tc>
        <w:tc>
          <w:tcPr>
            <w:tcW w:w="1892" w:type="dxa"/>
            <w:tcBorders>
              <w:top w:val="single" w:sz="6" w:space="0" w:color="000000"/>
              <w:left w:val="single" w:sz="6" w:space="0" w:color="000000"/>
              <w:bottom w:val="single" w:sz="6" w:space="0" w:color="000000"/>
            </w:tcBorders>
          </w:tcPr>
          <w:p w:rsidR="00573016" w:rsidRDefault="00573016">
            <w:pPr>
              <w:pStyle w:val="TableParagraph"/>
              <w:rPr>
                <w:rFonts w:ascii="Times New Roman"/>
                <w:sz w:val="20"/>
              </w:rPr>
            </w:pPr>
          </w:p>
        </w:tc>
      </w:tr>
      <w:tr w:rsidR="00573016">
        <w:trPr>
          <w:trHeight w:val="383"/>
        </w:trPr>
        <w:tc>
          <w:tcPr>
            <w:tcW w:w="919" w:type="dxa"/>
            <w:tcBorders>
              <w:top w:val="single" w:sz="6" w:space="0" w:color="000000"/>
              <w:bottom w:val="single" w:sz="6" w:space="0" w:color="000000"/>
              <w:right w:val="single" w:sz="6" w:space="0" w:color="000000"/>
            </w:tcBorders>
          </w:tcPr>
          <w:p w:rsidR="00573016" w:rsidRDefault="0077703A">
            <w:pPr>
              <w:pStyle w:val="TableParagraph"/>
              <w:spacing w:before="66"/>
              <w:ind w:left="114"/>
              <w:rPr>
                <w:rFonts w:ascii="Century Schoolbook"/>
                <w:sz w:val="20"/>
              </w:rPr>
            </w:pPr>
            <w:r>
              <w:rPr>
                <w:rFonts w:ascii="Century Schoolbook"/>
                <w:sz w:val="20"/>
              </w:rPr>
              <w:t>20.5</w:t>
            </w:r>
          </w:p>
        </w:tc>
        <w:tc>
          <w:tcPr>
            <w:tcW w:w="3777" w:type="dxa"/>
            <w:tcBorders>
              <w:top w:val="single" w:sz="6" w:space="0" w:color="000000"/>
              <w:left w:val="single" w:sz="6" w:space="0" w:color="000000"/>
              <w:bottom w:val="single" w:sz="6" w:space="0" w:color="000000"/>
              <w:right w:val="single" w:sz="6" w:space="0" w:color="000000"/>
            </w:tcBorders>
          </w:tcPr>
          <w:p w:rsidR="00573016" w:rsidRDefault="0077703A">
            <w:pPr>
              <w:pStyle w:val="TableParagraph"/>
              <w:spacing w:before="66"/>
              <w:ind w:left="119"/>
              <w:rPr>
                <w:rFonts w:ascii="Century Schoolbook"/>
                <w:sz w:val="20"/>
              </w:rPr>
            </w:pPr>
            <w:r>
              <w:rPr>
                <w:rFonts w:ascii="Century Schoolbook"/>
                <w:sz w:val="20"/>
              </w:rPr>
              <w:t>TURN-IN DATE</w:t>
            </w:r>
          </w:p>
        </w:tc>
        <w:tc>
          <w:tcPr>
            <w:tcW w:w="1079" w:type="dxa"/>
            <w:tcBorders>
              <w:top w:val="single" w:sz="6" w:space="0" w:color="000000"/>
              <w:left w:val="single" w:sz="6" w:space="0" w:color="000000"/>
              <w:bottom w:val="single" w:sz="6" w:space="0" w:color="000000"/>
              <w:right w:val="single" w:sz="6" w:space="0" w:color="000000"/>
            </w:tcBorders>
          </w:tcPr>
          <w:p w:rsidR="00573016" w:rsidRDefault="0077703A">
            <w:pPr>
              <w:pStyle w:val="TableParagraph"/>
              <w:spacing w:before="66"/>
              <w:ind w:left="125"/>
              <w:rPr>
                <w:rFonts w:ascii="Century Schoolbook"/>
                <w:sz w:val="20"/>
              </w:rPr>
            </w:pPr>
            <w:r>
              <w:rPr>
                <w:rFonts w:ascii="Century Schoolbook"/>
                <w:w w:val="99"/>
                <w:sz w:val="20"/>
              </w:rPr>
              <w:t>2</w:t>
            </w:r>
          </w:p>
        </w:tc>
        <w:tc>
          <w:tcPr>
            <w:tcW w:w="1261" w:type="dxa"/>
            <w:tcBorders>
              <w:top w:val="single" w:sz="6" w:space="0" w:color="000000"/>
              <w:left w:val="single" w:sz="6" w:space="0" w:color="000000"/>
              <w:bottom w:val="single" w:sz="6" w:space="0" w:color="000000"/>
              <w:right w:val="single" w:sz="6" w:space="0" w:color="000000"/>
            </w:tcBorders>
          </w:tcPr>
          <w:p w:rsidR="00573016" w:rsidRDefault="0077703A">
            <w:pPr>
              <w:pStyle w:val="TableParagraph"/>
              <w:spacing w:before="66"/>
              <w:ind w:left="126"/>
              <w:rPr>
                <w:rFonts w:ascii="Century Schoolbook"/>
                <w:sz w:val="20"/>
              </w:rPr>
            </w:pPr>
            <w:r>
              <w:rPr>
                <w:rFonts w:ascii="Century Schoolbook"/>
                <w:sz w:val="20"/>
              </w:rPr>
              <w:t>13</w:t>
            </w:r>
          </w:p>
        </w:tc>
        <w:tc>
          <w:tcPr>
            <w:tcW w:w="1892" w:type="dxa"/>
            <w:tcBorders>
              <w:top w:val="single" w:sz="6" w:space="0" w:color="000000"/>
              <w:left w:val="single" w:sz="6" w:space="0" w:color="000000"/>
              <w:bottom w:val="single" w:sz="6" w:space="0" w:color="000000"/>
            </w:tcBorders>
          </w:tcPr>
          <w:p w:rsidR="00573016" w:rsidRDefault="0077703A">
            <w:pPr>
              <w:pStyle w:val="TableParagraph"/>
              <w:spacing w:before="66"/>
              <w:ind w:left="122"/>
              <w:rPr>
                <w:rFonts w:ascii="Century Schoolbook"/>
                <w:sz w:val="20"/>
              </w:rPr>
            </w:pPr>
            <w:r>
              <w:rPr>
                <w:rFonts w:ascii="Century Schoolbook"/>
                <w:sz w:val="20"/>
              </w:rPr>
              <w:t>FD-T</w:t>
            </w:r>
          </w:p>
        </w:tc>
      </w:tr>
      <w:tr w:rsidR="00573016">
        <w:trPr>
          <w:trHeight w:val="383"/>
        </w:trPr>
        <w:tc>
          <w:tcPr>
            <w:tcW w:w="919" w:type="dxa"/>
            <w:tcBorders>
              <w:top w:val="single" w:sz="6" w:space="0" w:color="000000"/>
              <w:bottom w:val="single" w:sz="6" w:space="0" w:color="000000"/>
              <w:right w:val="single" w:sz="6" w:space="0" w:color="000000"/>
            </w:tcBorders>
          </w:tcPr>
          <w:p w:rsidR="00573016" w:rsidRDefault="0077703A">
            <w:pPr>
              <w:pStyle w:val="TableParagraph"/>
              <w:spacing w:before="66"/>
              <w:ind w:left="114"/>
              <w:rPr>
                <w:rFonts w:ascii="Century Schoolbook"/>
                <w:sz w:val="20"/>
              </w:rPr>
            </w:pPr>
            <w:r>
              <w:rPr>
                <w:rFonts w:ascii="Century Schoolbook"/>
                <w:sz w:val="20"/>
              </w:rPr>
              <w:t>22</w:t>
            </w:r>
          </w:p>
        </w:tc>
        <w:tc>
          <w:tcPr>
            <w:tcW w:w="3777" w:type="dxa"/>
            <w:tcBorders>
              <w:top w:val="single" w:sz="6" w:space="0" w:color="000000"/>
              <w:left w:val="single" w:sz="6" w:space="0" w:color="000000"/>
              <w:bottom w:val="single" w:sz="6" w:space="0" w:color="000000"/>
              <w:right w:val="single" w:sz="6" w:space="0" w:color="000000"/>
            </w:tcBorders>
          </w:tcPr>
          <w:p w:rsidR="00573016" w:rsidRDefault="0077703A">
            <w:pPr>
              <w:pStyle w:val="TableParagraph"/>
              <w:spacing w:before="66"/>
              <w:ind w:left="119"/>
              <w:rPr>
                <w:rFonts w:ascii="Century Schoolbook"/>
                <w:sz w:val="20"/>
              </w:rPr>
            </w:pPr>
            <w:r>
              <w:rPr>
                <w:rFonts w:ascii="Century Schoolbook"/>
                <w:sz w:val="20"/>
              </w:rPr>
              <w:t>DISPOSITION DATE</w:t>
            </w:r>
          </w:p>
        </w:tc>
        <w:tc>
          <w:tcPr>
            <w:tcW w:w="1079" w:type="dxa"/>
            <w:tcBorders>
              <w:top w:val="single" w:sz="6" w:space="0" w:color="000000"/>
              <w:left w:val="single" w:sz="6" w:space="0" w:color="000000"/>
              <w:bottom w:val="single" w:sz="6" w:space="0" w:color="000000"/>
              <w:right w:val="single" w:sz="6" w:space="0" w:color="000000"/>
            </w:tcBorders>
          </w:tcPr>
          <w:p w:rsidR="00573016" w:rsidRDefault="0077703A">
            <w:pPr>
              <w:pStyle w:val="TableParagraph"/>
              <w:spacing w:before="66"/>
              <w:ind w:left="125"/>
              <w:rPr>
                <w:rFonts w:ascii="Century Schoolbook"/>
                <w:sz w:val="20"/>
              </w:rPr>
            </w:pPr>
            <w:r>
              <w:rPr>
                <w:rFonts w:ascii="Century Schoolbook"/>
                <w:w w:val="99"/>
                <w:sz w:val="20"/>
              </w:rPr>
              <w:t>2</w:t>
            </w:r>
          </w:p>
        </w:tc>
        <w:tc>
          <w:tcPr>
            <w:tcW w:w="1261" w:type="dxa"/>
            <w:tcBorders>
              <w:top w:val="single" w:sz="6" w:space="0" w:color="000000"/>
              <w:left w:val="single" w:sz="6" w:space="0" w:color="000000"/>
              <w:bottom w:val="single" w:sz="6" w:space="0" w:color="000000"/>
              <w:right w:val="single" w:sz="6" w:space="0" w:color="000000"/>
            </w:tcBorders>
          </w:tcPr>
          <w:p w:rsidR="00573016" w:rsidRDefault="0077703A">
            <w:pPr>
              <w:pStyle w:val="TableParagraph"/>
              <w:spacing w:before="66"/>
              <w:ind w:left="126"/>
              <w:rPr>
                <w:rFonts w:ascii="Century Schoolbook"/>
                <w:sz w:val="20"/>
              </w:rPr>
            </w:pPr>
            <w:r>
              <w:rPr>
                <w:rFonts w:ascii="Century Schoolbook"/>
                <w:sz w:val="20"/>
              </w:rPr>
              <w:t>14</w:t>
            </w:r>
          </w:p>
        </w:tc>
        <w:tc>
          <w:tcPr>
            <w:tcW w:w="1892" w:type="dxa"/>
            <w:tcBorders>
              <w:top w:val="single" w:sz="6" w:space="0" w:color="000000"/>
              <w:left w:val="single" w:sz="6" w:space="0" w:color="000000"/>
              <w:bottom w:val="single" w:sz="6" w:space="0" w:color="000000"/>
            </w:tcBorders>
          </w:tcPr>
          <w:p w:rsidR="00573016" w:rsidRDefault="0077703A">
            <w:pPr>
              <w:pStyle w:val="TableParagraph"/>
              <w:spacing w:before="66"/>
              <w:ind w:left="122"/>
              <w:rPr>
                <w:rFonts w:ascii="Century Schoolbook"/>
                <w:sz w:val="20"/>
              </w:rPr>
            </w:pPr>
            <w:r>
              <w:rPr>
                <w:rFonts w:ascii="Century Schoolbook"/>
                <w:sz w:val="20"/>
              </w:rPr>
              <w:t>FD-D</w:t>
            </w:r>
          </w:p>
        </w:tc>
      </w:tr>
      <w:tr w:rsidR="00573016">
        <w:trPr>
          <w:trHeight w:val="383"/>
        </w:trPr>
        <w:tc>
          <w:tcPr>
            <w:tcW w:w="919" w:type="dxa"/>
            <w:tcBorders>
              <w:top w:val="single" w:sz="6" w:space="0" w:color="000000"/>
              <w:bottom w:val="single" w:sz="6" w:space="0" w:color="000000"/>
              <w:right w:val="single" w:sz="6" w:space="0" w:color="000000"/>
            </w:tcBorders>
          </w:tcPr>
          <w:p w:rsidR="00573016" w:rsidRDefault="0077703A">
            <w:pPr>
              <w:pStyle w:val="TableParagraph"/>
              <w:spacing w:before="66"/>
              <w:ind w:left="114"/>
              <w:rPr>
                <w:rFonts w:ascii="Century Schoolbook"/>
                <w:sz w:val="20"/>
              </w:rPr>
            </w:pPr>
            <w:r>
              <w:rPr>
                <w:rFonts w:ascii="Century Schoolbook"/>
                <w:sz w:val="20"/>
              </w:rPr>
              <w:t>31</w:t>
            </w:r>
          </w:p>
        </w:tc>
        <w:tc>
          <w:tcPr>
            <w:tcW w:w="3777" w:type="dxa"/>
            <w:tcBorders>
              <w:top w:val="single" w:sz="6" w:space="0" w:color="000000"/>
              <w:left w:val="single" w:sz="6" w:space="0" w:color="000000"/>
              <w:bottom w:val="single" w:sz="6" w:space="0" w:color="000000"/>
              <w:right w:val="single" w:sz="6" w:space="0" w:color="000000"/>
            </w:tcBorders>
          </w:tcPr>
          <w:p w:rsidR="00573016" w:rsidRDefault="0077703A">
            <w:pPr>
              <w:pStyle w:val="TableParagraph"/>
              <w:spacing w:before="66"/>
              <w:ind w:left="119"/>
              <w:rPr>
                <w:rFonts w:ascii="Century Schoolbook"/>
                <w:sz w:val="20"/>
              </w:rPr>
            </w:pPr>
            <w:r>
              <w:rPr>
                <w:rFonts w:ascii="Century Schoolbook"/>
                <w:sz w:val="20"/>
              </w:rPr>
              <w:t>DISPOSITION METHOD</w:t>
            </w:r>
          </w:p>
        </w:tc>
        <w:tc>
          <w:tcPr>
            <w:tcW w:w="1079" w:type="dxa"/>
            <w:tcBorders>
              <w:top w:val="single" w:sz="6" w:space="0" w:color="000000"/>
              <w:left w:val="single" w:sz="6" w:space="0" w:color="000000"/>
              <w:bottom w:val="single" w:sz="6" w:space="0" w:color="000000"/>
              <w:right w:val="single" w:sz="6" w:space="0" w:color="000000"/>
            </w:tcBorders>
          </w:tcPr>
          <w:p w:rsidR="00573016" w:rsidRDefault="0077703A">
            <w:pPr>
              <w:pStyle w:val="TableParagraph"/>
              <w:spacing w:before="66"/>
              <w:ind w:left="125"/>
              <w:rPr>
                <w:rFonts w:ascii="Century Schoolbook"/>
                <w:sz w:val="20"/>
              </w:rPr>
            </w:pPr>
            <w:r>
              <w:rPr>
                <w:rFonts w:ascii="Century Schoolbook"/>
                <w:w w:val="99"/>
                <w:sz w:val="20"/>
              </w:rPr>
              <w:t>2</w:t>
            </w:r>
          </w:p>
        </w:tc>
        <w:tc>
          <w:tcPr>
            <w:tcW w:w="1261" w:type="dxa"/>
            <w:tcBorders>
              <w:top w:val="single" w:sz="6" w:space="0" w:color="000000"/>
              <w:left w:val="single" w:sz="6" w:space="0" w:color="000000"/>
              <w:bottom w:val="single" w:sz="6" w:space="0" w:color="000000"/>
              <w:right w:val="single" w:sz="6" w:space="0" w:color="000000"/>
            </w:tcBorders>
          </w:tcPr>
          <w:p w:rsidR="00573016" w:rsidRDefault="0077703A">
            <w:pPr>
              <w:pStyle w:val="TableParagraph"/>
              <w:spacing w:before="66"/>
              <w:ind w:left="126"/>
              <w:rPr>
                <w:rFonts w:ascii="Century Schoolbook"/>
                <w:sz w:val="20"/>
              </w:rPr>
            </w:pPr>
            <w:r>
              <w:rPr>
                <w:rFonts w:ascii="Century Schoolbook"/>
                <w:sz w:val="20"/>
              </w:rPr>
              <w:t>15</w:t>
            </w:r>
          </w:p>
        </w:tc>
        <w:tc>
          <w:tcPr>
            <w:tcW w:w="1892" w:type="dxa"/>
            <w:tcBorders>
              <w:top w:val="single" w:sz="6" w:space="0" w:color="000000"/>
              <w:left w:val="single" w:sz="6" w:space="0" w:color="000000"/>
              <w:bottom w:val="single" w:sz="6" w:space="0" w:color="000000"/>
            </w:tcBorders>
          </w:tcPr>
          <w:p w:rsidR="00573016" w:rsidRDefault="0077703A">
            <w:pPr>
              <w:pStyle w:val="TableParagraph"/>
              <w:spacing w:before="66"/>
              <w:ind w:left="122"/>
              <w:rPr>
                <w:rFonts w:ascii="Century Schoolbook"/>
                <w:sz w:val="20"/>
              </w:rPr>
            </w:pPr>
            <w:r>
              <w:rPr>
                <w:rFonts w:ascii="Century Schoolbook"/>
                <w:sz w:val="20"/>
              </w:rPr>
              <w:t>FD-D</w:t>
            </w:r>
          </w:p>
        </w:tc>
      </w:tr>
      <w:tr w:rsidR="00573016">
        <w:trPr>
          <w:trHeight w:val="383"/>
        </w:trPr>
        <w:tc>
          <w:tcPr>
            <w:tcW w:w="919" w:type="dxa"/>
            <w:tcBorders>
              <w:top w:val="single" w:sz="6" w:space="0" w:color="000000"/>
              <w:bottom w:val="single" w:sz="6" w:space="0" w:color="000000"/>
              <w:right w:val="single" w:sz="6" w:space="0" w:color="000000"/>
            </w:tcBorders>
          </w:tcPr>
          <w:p w:rsidR="00573016" w:rsidRDefault="0077703A">
            <w:pPr>
              <w:pStyle w:val="TableParagraph"/>
              <w:spacing w:before="66"/>
              <w:ind w:left="114"/>
              <w:rPr>
                <w:rFonts w:ascii="Century Schoolbook"/>
                <w:sz w:val="20"/>
              </w:rPr>
            </w:pPr>
            <w:r>
              <w:rPr>
                <w:rFonts w:ascii="Century Schoolbook"/>
                <w:sz w:val="20"/>
              </w:rPr>
              <w:t>32</w:t>
            </w:r>
          </w:p>
        </w:tc>
        <w:tc>
          <w:tcPr>
            <w:tcW w:w="3777" w:type="dxa"/>
            <w:tcBorders>
              <w:top w:val="single" w:sz="6" w:space="0" w:color="000000"/>
              <w:left w:val="single" w:sz="6" w:space="0" w:color="000000"/>
              <w:bottom w:val="single" w:sz="6" w:space="0" w:color="000000"/>
              <w:right w:val="single" w:sz="6" w:space="0" w:color="000000"/>
            </w:tcBorders>
          </w:tcPr>
          <w:p w:rsidR="00573016" w:rsidRDefault="0077703A">
            <w:pPr>
              <w:pStyle w:val="TableParagraph"/>
              <w:spacing w:before="66"/>
              <w:ind w:left="119"/>
              <w:rPr>
                <w:rFonts w:ascii="Century Schoolbook"/>
                <w:sz w:val="20"/>
              </w:rPr>
            </w:pPr>
            <w:r>
              <w:rPr>
                <w:rFonts w:ascii="Century Schoolbook"/>
                <w:sz w:val="20"/>
              </w:rPr>
              <w:t>DISPOSITION VALUE</w:t>
            </w:r>
          </w:p>
        </w:tc>
        <w:tc>
          <w:tcPr>
            <w:tcW w:w="1079" w:type="dxa"/>
            <w:tcBorders>
              <w:top w:val="single" w:sz="6" w:space="0" w:color="000000"/>
              <w:left w:val="single" w:sz="6" w:space="0" w:color="000000"/>
              <w:bottom w:val="single" w:sz="6" w:space="0" w:color="000000"/>
              <w:right w:val="single" w:sz="6" w:space="0" w:color="000000"/>
            </w:tcBorders>
          </w:tcPr>
          <w:p w:rsidR="00573016" w:rsidRDefault="0077703A">
            <w:pPr>
              <w:pStyle w:val="TableParagraph"/>
              <w:spacing w:before="66"/>
              <w:ind w:left="125"/>
              <w:rPr>
                <w:rFonts w:ascii="Century Schoolbook"/>
                <w:sz w:val="20"/>
              </w:rPr>
            </w:pPr>
            <w:r>
              <w:rPr>
                <w:rFonts w:ascii="Century Schoolbook"/>
                <w:w w:val="99"/>
                <w:sz w:val="20"/>
              </w:rPr>
              <w:t>2</w:t>
            </w:r>
          </w:p>
        </w:tc>
        <w:tc>
          <w:tcPr>
            <w:tcW w:w="1261" w:type="dxa"/>
            <w:tcBorders>
              <w:top w:val="single" w:sz="6" w:space="0" w:color="000000"/>
              <w:left w:val="single" w:sz="6" w:space="0" w:color="000000"/>
              <w:bottom w:val="single" w:sz="6" w:space="0" w:color="000000"/>
              <w:right w:val="single" w:sz="6" w:space="0" w:color="000000"/>
            </w:tcBorders>
          </w:tcPr>
          <w:p w:rsidR="00573016" w:rsidRDefault="0077703A">
            <w:pPr>
              <w:pStyle w:val="TableParagraph"/>
              <w:spacing w:before="66"/>
              <w:ind w:left="126"/>
              <w:rPr>
                <w:rFonts w:ascii="Century Schoolbook"/>
                <w:sz w:val="20"/>
              </w:rPr>
            </w:pPr>
            <w:r>
              <w:rPr>
                <w:rFonts w:ascii="Century Schoolbook"/>
                <w:sz w:val="20"/>
              </w:rPr>
              <w:t>16</w:t>
            </w:r>
          </w:p>
        </w:tc>
        <w:tc>
          <w:tcPr>
            <w:tcW w:w="1892" w:type="dxa"/>
            <w:tcBorders>
              <w:top w:val="single" w:sz="6" w:space="0" w:color="000000"/>
              <w:left w:val="single" w:sz="6" w:space="0" w:color="000000"/>
              <w:bottom w:val="single" w:sz="6" w:space="0" w:color="000000"/>
            </w:tcBorders>
          </w:tcPr>
          <w:p w:rsidR="00573016" w:rsidRDefault="0077703A">
            <w:pPr>
              <w:pStyle w:val="TableParagraph"/>
              <w:spacing w:before="66"/>
              <w:ind w:left="122"/>
              <w:rPr>
                <w:rFonts w:ascii="Century Schoolbook"/>
                <w:sz w:val="20"/>
              </w:rPr>
            </w:pPr>
            <w:r>
              <w:rPr>
                <w:rFonts w:ascii="Century Schoolbook"/>
                <w:sz w:val="20"/>
              </w:rPr>
              <w:t>FD-D</w:t>
            </w:r>
          </w:p>
        </w:tc>
      </w:tr>
      <w:tr w:rsidR="00573016">
        <w:trPr>
          <w:trHeight w:val="383"/>
        </w:trPr>
        <w:tc>
          <w:tcPr>
            <w:tcW w:w="919" w:type="dxa"/>
            <w:tcBorders>
              <w:top w:val="single" w:sz="6" w:space="0" w:color="000000"/>
              <w:bottom w:val="single" w:sz="6" w:space="0" w:color="000000"/>
              <w:right w:val="single" w:sz="6" w:space="0" w:color="000000"/>
            </w:tcBorders>
          </w:tcPr>
          <w:p w:rsidR="00573016" w:rsidRDefault="0077703A">
            <w:pPr>
              <w:pStyle w:val="TableParagraph"/>
              <w:spacing w:before="66"/>
              <w:ind w:left="114"/>
              <w:rPr>
                <w:rFonts w:ascii="Century Schoolbook"/>
                <w:sz w:val="20"/>
              </w:rPr>
            </w:pPr>
            <w:r>
              <w:rPr>
                <w:rFonts w:ascii="Century Schoolbook"/>
                <w:sz w:val="20"/>
              </w:rPr>
              <w:t>60</w:t>
            </w:r>
          </w:p>
        </w:tc>
        <w:tc>
          <w:tcPr>
            <w:tcW w:w="3777" w:type="dxa"/>
            <w:tcBorders>
              <w:top w:val="single" w:sz="6" w:space="0" w:color="000000"/>
              <w:left w:val="single" w:sz="6" w:space="0" w:color="000000"/>
              <w:bottom w:val="single" w:sz="6" w:space="0" w:color="000000"/>
              <w:right w:val="single" w:sz="6" w:space="0" w:color="000000"/>
            </w:tcBorders>
          </w:tcPr>
          <w:p w:rsidR="00573016" w:rsidRDefault="0077703A">
            <w:pPr>
              <w:pStyle w:val="TableParagraph"/>
              <w:spacing w:before="66"/>
              <w:ind w:left="119"/>
              <w:rPr>
                <w:rFonts w:ascii="Century Schoolbook"/>
                <w:sz w:val="20"/>
              </w:rPr>
            </w:pPr>
            <w:r>
              <w:rPr>
                <w:rFonts w:ascii="Century Schoolbook"/>
                <w:sz w:val="20"/>
              </w:rPr>
              <w:t>STATION NUMBER</w:t>
            </w:r>
          </w:p>
        </w:tc>
        <w:tc>
          <w:tcPr>
            <w:tcW w:w="1079" w:type="dxa"/>
            <w:tcBorders>
              <w:top w:val="single" w:sz="6" w:space="0" w:color="000000"/>
              <w:left w:val="single" w:sz="6" w:space="0" w:color="000000"/>
              <w:bottom w:val="single" w:sz="6" w:space="0" w:color="000000"/>
              <w:right w:val="single" w:sz="6" w:space="0" w:color="000000"/>
            </w:tcBorders>
          </w:tcPr>
          <w:p w:rsidR="00573016" w:rsidRDefault="0077703A">
            <w:pPr>
              <w:pStyle w:val="TableParagraph"/>
              <w:spacing w:before="66"/>
              <w:ind w:left="125"/>
              <w:rPr>
                <w:rFonts w:ascii="Century Schoolbook"/>
                <w:sz w:val="20"/>
              </w:rPr>
            </w:pPr>
            <w:r>
              <w:rPr>
                <w:rFonts w:ascii="Century Schoolbook"/>
                <w:w w:val="99"/>
                <w:sz w:val="20"/>
              </w:rPr>
              <w:t>2</w:t>
            </w:r>
          </w:p>
        </w:tc>
        <w:tc>
          <w:tcPr>
            <w:tcW w:w="1261" w:type="dxa"/>
            <w:tcBorders>
              <w:top w:val="single" w:sz="6" w:space="0" w:color="000000"/>
              <w:left w:val="single" w:sz="6" w:space="0" w:color="000000"/>
              <w:bottom w:val="single" w:sz="6" w:space="0" w:color="000000"/>
              <w:right w:val="single" w:sz="6" w:space="0" w:color="000000"/>
            </w:tcBorders>
          </w:tcPr>
          <w:p w:rsidR="00573016" w:rsidRDefault="0077703A">
            <w:pPr>
              <w:pStyle w:val="TableParagraph"/>
              <w:spacing w:before="66"/>
              <w:ind w:left="126"/>
              <w:rPr>
                <w:rFonts w:ascii="Century Schoolbook"/>
                <w:sz w:val="20"/>
              </w:rPr>
            </w:pPr>
            <w:r>
              <w:rPr>
                <w:rFonts w:ascii="Century Schoolbook"/>
                <w:sz w:val="20"/>
              </w:rPr>
              <w:t>18</w:t>
            </w:r>
          </w:p>
        </w:tc>
        <w:tc>
          <w:tcPr>
            <w:tcW w:w="1892" w:type="dxa"/>
            <w:tcBorders>
              <w:top w:val="single" w:sz="6" w:space="0" w:color="000000"/>
              <w:left w:val="single" w:sz="6" w:space="0" w:color="000000"/>
              <w:bottom w:val="single" w:sz="6" w:space="0" w:color="000000"/>
            </w:tcBorders>
          </w:tcPr>
          <w:p w:rsidR="00573016" w:rsidRDefault="00573016">
            <w:pPr>
              <w:pStyle w:val="TableParagraph"/>
              <w:rPr>
                <w:rFonts w:ascii="Times New Roman"/>
                <w:sz w:val="20"/>
              </w:rPr>
            </w:pPr>
          </w:p>
        </w:tc>
      </w:tr>
      <w:tr w:rsidR="00573016">
        <w:trPr>
          <w:trHeight w:val="383"/>
        </w:trPr>
        <w:tc>
          <w:tcPr>
            <w:tcW w:w="919" w:type="dxa"/>
            <w:tcBorders>
              <w:top w:val="single" w:sz="6" w:space="0" w:color="000000"/>
              <w:bottom w:val="single" w:sz="6" w:space="0" w:color="000000"/>
              <w:right w:val="single" w:sz="6" w:space="0" w:color="000000"/>
            </w:tcBorders>
          </w:tcPr>
          <w:p w:rsidR="00573016" w:rsidRDefault="0077703A">
            <w:pPr>
              <w:pStyle w:val="TableParagraph"/>
              <w:spacing w:before="66"/>
              <w:ind w:left="114"/>
              <w:rPr>
                <w:rFonts w:ascii="Century Schoolbook"/>
                <w:sz w:val="20"/>
              </w:rPr>
            </w:pPr>
            <w:r>
              <w:rPr>
                <w:rFonts w:ascii="Century Schoolbook"/>
                <w:sz w:val="20"/>
              </w:rPr>
              <w:t>34</w:t>
            </w:r>
          </w:p>
        </w:tc>
        <w:tc>
          <w:tcPr>
            <w:tcW w:w="3777" w:type="dxa"/>
            <w:tcBorders>
              <w:top w:val="single" w:sz="6" w:space="0" w:color="000000"/>
              <w:left w:val="single" w:sz="6" w:space="0" w:color="000000"/>
              <w:bottom w:val="single" w:sz="6" w:space="0" w:color="000000"/>
              <w:right w:val="single" w:sz="6" w:space="0" w:color="000000"/>
            </w:tcBorders>
          </w:tcPr>
          <w:p w:rsidR="00573016" w:rsidRDefault="0077703A">
            <w:pPr>
              <w:pStyle w:val="TableParagraph"/>
              <w:spacing w:before="66"/>
              <w:ind w:left="119"/>
              <w:rPr>
                <w:rFonts w:ascii="Century Schoolbook"/>
                <w:sz w:val="20"/>
              </w:rPr>
            </w:pPr>
            <w:r>
              <w:rPr>
                <w:rFonts w:ascii="Century Schoolbook"/>
                <w:sz w:val="20"/>
              </w:rPr>
              <w:t>CAPITALIZED?</w:t>
            </w:r>
          </w:p>
        </w:tc>
        <w:tc>
          <w:tcPr>
            <w:tcW w:w="1079" w:type="dxa"/>
            <w:tcBorders>
              <w:top w:val="single" w:sz="6" w:space="0" w:color="000000"/>
              <w:left w:val="single" w:sz="6" w:space="0" w:color="000000"/>
              <w:bottom w:val="single" w:sz="6" w:space="0" w:color="000000"/>
              <w:right w:val="single" w:sz="6" w:space="0" w:color="000000"/>
            </w:tcBorders>
          </w:tcPr>
          <w:p w:rsidR="00573016" w:rsidRDefault="0077703A">
            <w:pPr>
              <w:pStyle w:val="TableParagraph"/>
              <w:spacing w:before="66"/>
              <w:ind w:left="125"/>
              <w:rPr>
                <w:rFonts w:ascii="Century Schoolbook"/>
                <w:sz w:val="20"/>
              </w:rPr>
            </w:pPr>
            <w:r>
              <w:rPr>
                <w:rFonts w:ascii="Century Schoolbook"/>
                <w:w w:val="99"/>
                <w:sz w:val="20"/>
              </w:rPr>
              <w:t>3</w:t>
            </w:r>
          </w:p>
        </w:tc>
        <w:tc>
          <w:tcPr>
            <w:tcW w:w="1261" w:type="dxa"/>
            <w:tcBorders>
              <w:top w:val="single" w:sz="6" w:space="0" w:color="000000"/>
              <w:left w:val="single" w:sz="6" w:space="0" w:color="000000"/>
              <w:bottom w:val="single" w:sz="6" w:space="0" w:color="000000"/>
              <w:right w:val="single" w:sz="6" w:space="0" w:color="000000"/>
            </w:tcBorders>
          </w:tcPr>
          <w:p w:rsidR="00573016" w:rsidRDefault="0077703A">
            <w:pPr>
              <w:pStyle w:val="TableParagraph"/>
              <w:spacing w:before="66"/>
              <w:ind w:left="126"/>
              <w:rPr>
                <w:rFonts w:ascii="Century Schoolbook"/>
                <w:sz w:val="20"/>
              </w:rPr>
            </w:pPr>
            <w:r>
              <w:rPr>
                <w:rFonts w:ascii="Century Schoolbook"/>
                <w:w w:val="99"/>
                <w:sz w:val="20"/>
              </w:rPr>
              <w:t>2</w:t>
            </w:r>
          </w:p>
        </w:tc>
        <w:tc>
          <w:tcPr>
            <w:tcW w:w="1892" w:type="dxa"/>
            <w:tcBorders>
              <w:top w:val="single" w:sz="6" w:space="0" w:color="000000"/>
              <w:left w:val="single" w:sz="6" w:space="0" w:color="000000"/>
              <w:bottom w:val="single" w:sz="6" w:space="0" w:color="000000"/>
            </w:tcBorders>
          </w:tcPr>
          <w:p w:rsidR="00573016" w:rsidRDefault="00573016">
            <w:pPr>
              <w:pStyle w:val="TableParagraph"/>
              <w:rPr>
                <w:rFonts w:ascii="Times New Roman"/>
                <w:sz w:val="20"/>
              </w:rPr>
            </w:pPr>
          </w:p>
        </w:tc>
      </w:tr>
      <w:tr w:rsidR="00573016">
        <w:trPr>
          <w:trHeight w:val="383"/>
        </w:trPr>
        <w:tc>
          <w:tcPr>
            <w:tcW w:w="919" w:type="dxa"/>
            <w:tcBorders>
              <w:top w:val="single" w:sz="6" w:space="0" w:color="000000"/>
              <w:bottom w:val="single" w:sz="6" w:space="0" w:color="000000"/>
              <w:right w:val="single" w:sz="6" w:space="0" w:color="000000"/>
            </w:tcBorders>
          </w:tcPr>
          <w:p w:rsidR="00573016" w:rsidRDefault="0077703A">
            <w:pPr>
              <w:pStyle w:val="TableParagraph"/>
              <w:spacing w:before="66"/>
              <w:ind w:left="114"/>
              <w:rPr>
                <w:rFonts w:ascii="Century Schoolbook"/>
                <w:sz w:val="20"/>
              </w:rPr>
            </w:pPr>
            <w:r>
              <w:rPr>
                <w:rFonts w:ascii="Century Schoolbook"/>
                <w:sz w:val="20"/>
              </w:rPr>
              <w:t>62</w:t>
            </w:r>
          </w:p>
        </w:tc>
        <w:tc>
          <w:tcPr>
            <w:tcW w:w="3777" w:type="dxa"/>
            <w:tcBorders>
              <w:top w:val="single" w:sz="6" w:space="0" w:color="000000"/>
              <w:left w:val="single" w:sz="6" w:space="0" w:color="000000"/>
              <w:bottom w:val="single" w:sz="6" w:space="0" w:color="000000"/>
              <w:right w:val="single" w:sz="6" w:space="0" w:color="000000"/>
            </w:tcBorders>
          </w:tcPr>
          <w:p w:rsidR="00573016" w:rsidRDefault="0077703A">
            <w:pPr>
              <w:pStyle w:val="TableParagraph"/>
              <w:spacing w:before="66"/>
              <w:ind w:left="119"/>
              <w:rPr>
                <w:rFonts w:ascii="Century Schoolbook"/>
                <w:sz w:val="20"/>
              </w:rPr>
            </w:pPr>
            <w:r>
              <w:rPr>
                <w:rFonts w:ascii="Century Schoolbook"/>
                <w:sz w:val="20"/>
              </w:rPr>
              <w:t>FUND</w:t>
            </w:r>
          </w:p>
        </w:tc>
        <w:tc>
          <w:tcPr>
            <w:tcW w:w="1079" w:type="dxa"/>
            <w:tcBorders>
              <w:top w:val="single" w:sz="6" w:space="0" w:color="000000"/>
              <w:left w:val="single" w:sz="6" w:space="0" w:color="000000"/>
              <w:bottom w:val="single" w:sz="6" w:space="0" w:color="000000"/>
              <w:right w:val="single" w:sz="6" w:space="0" w:color="000000"/>
            </w:tcBorders>
          </w:tcPr>
          <w:p w:rsidR="00573016" w:rsidRDefault="0077703A">
            <w:pPr>
              <w:pStyle w:val="TableParagraph"/>
              <w:spacing w:before="66"/>
              <w:ind w:left="125"/>
              <w:rPr>
                <w:rFonts w:ascii="Century Schoolbook"/>
                <w:sz w:val="20"/>
              </w:rPr>
            </w:pPr>
            <w:r>
              <w:rPr>
                <w:rFonts w:ascii="Century Schoolbook"/>
                <w:w w:val="99"/>
                <w:sz w:val="20"/>
              </w:rPr>
              <w:t>3</w:t>
            </w:r>
          </w:p>
        </w:tc>
        <w:tc>
          <w:tcPr>
            <w:tcW w:w="1261" w:type="dxa"/>
            <w:tcBorders>
              <w:top w:val="single" w:sz="6" w:space="0" w:color="000000"/>
              <w:left w:val="single" w:sz="6" w:space="0" w:color="000000"/>
              <w:bottom w:val="single" w:sz="6" w:space="0" w:color="000000"/>
              <w:right w:val="single" w:sz="6" w:space="0" w:color="000000"/>
            </w:tcBorders>
          </w:tcPr>
          <w:p w:rsidR="00573016" w:rsidRDefault="0077703A">
            <w:pPr>
              <w:pStyle w:val="TableParagraph"/>
              <w:spacing w:before="66"/>
              <w:ind w:left="126"/>
              <w:rPr>
                <w:rFonts w:ascii="Century Schoolbook"/>
                <w:sz w:val="20"/>
              </w:rPr>
            </w:pPr>
            <w:r>
              <w:rPr>
                <w:rFonts w:ascii="Century Schoolbook"/>
                <w:w w:val="99"/>
                <w:sz w:val="20"/>
              </w:rPr>
              <w:t>3</w:t>
            </w:r>
          </w:p>
        </w:tc>
        <w:tc>
          <w:tcPr>
            <w:tcW w:w="1892" w:type="dxa"/>
            <w:tcBorders>
              <w:top w:val="single" w:sz="6" w:space="0" w:color="000000"/>
              <w:left w:val="single" w:sz="6" w:space="0" w:color="000000"/>
              <w:bottom w:val="single" w:sz="6" w:space="0" w:color="000000"/>
            </w:tcBorders>
          </w:tcPr>
          <w:p w:rsidR="00573016" w:rsidRDefault="0077703A">
            <w:pPr>
              <w:pStyle w:val="TableParagraph"/>
              <w:spacing w:before="66"/>
              <w:ind w:left="122"/>
              <w:rPr>
                <w:rFonts w:ascii="Century Schoolbook"/>
                <w:sz w:val="20"/>
              </w:rPr>
            </w:pPr>
            <w:r>
              <w:rPr>
                <w:rFonts w:ascii="Century Schoolbook"/>
                <w:sz w:val="20"/>
              </w:rPr>
              <w:t>FR</w:t>
            </w:r>
          </w:p>
        </w:tc>
      </w:tr>
      <w:tr w:rsidR="00573016">
        <w:trPr>
          <w:trHeight w:val="383"/>
        </w:trPr>
        <w:tc>
          <w:tcPr>
            <w:tcW w:w="919" w:type="dxa"/>
            <w:tcBorders>
              <w:top w:val="single" w:sz="6" w:space="0" w:color="000000"/>
              <w:bottom w:val="single" w:sz="6" w:space="0" w:color="000000"/>
              <w:right w:val="single" w:sz="6" w:space="0" w:color="000000"/>
            </w:tcBorders>
          </w:tcPr>
          <w:p w:rsidR="00573016" w:rsidRDefault="0077703A">
            <w:pPr>
              <w:pStyle w:val="TableParagraph"/>
              <w:spacing w:before="66"/>
              <w:ind w:left="114"/>
              <w:rPr>
                <w:rFonts w:ascii="Century Schoolbook"/>
                <w:sz w:val="20"/>
              </w:rPr>
            </w:pPr>
            <w:r>
              <w:rPr>
                <w:rFonts w:ascii="Century Schoolbook"/>
                <w:sz w:val="20"/>
              </w:rPr>
              <w:t>35</w:t>
            </w:r>
          </w:p>
        </w:tc>
        <w:tc>
          <w:tcPr>
            <w:tcW w:w="3777" w:type="dxa"/>
            <w:tcBorders>
              <w:top w:val="single" w:sz="6" w:space="0" w:color="000000"/>
              <w:left w:val="single" w:sz="6" w:space="0" w:color="000000"/>
              <w:bottom w:val="single" w:sz="6" w:space="0" w:color="000000"/>
              <w:right w:val="single" w:sz="6" w:space="0" w:color="000000"/>
            </w:tcBorders>
          </w:tcPr>
          <w:p w:rsidR="00573016" w:rsidRDefault="0077703A">
            <w:pPr>
              <w:pStyle w:val="TableParagraph"/>
              <w:spacing w:before="66"/>
              <w:ind w:left="119"/>
              <w:rPr>
                <w:rFonts w:ascii="Century Schoolbook"/>
                <w:sz w:val="20"/>
              </w:rPr>
            </w:pPr>
            <w:r>
              <w:rPr>
                <w:rFonts w:ascii="Century Schoolbook"/>
                <w:sz w:val="20"/>
              </w:rPr>
              <w:t>FUND CONTROL POINT</w:t>
            </w:r>
          </w:p>
        </w:tc>
        <w:tc>
          <w:tcPr>
            <w:tcW w:w="1079" w:type="dxa"/>
            <w:tcBorders>
              <w:top w:val="single" w:sz="6" w:space="0" w:color="000000"/>
              <w:left w:val="single" w:sz="6" w:space="0" w:color="000000"/>
              <w:bottom w:val="single" w:sz="6" w:space="0" w:color="000000"/>
              <w:right w:val="single" w:sz="6" w:space="0" w:color="000000"/>
            </w:tcBorders>
          </w:tcPr>
          <w:p w:rsidR="00573016" w:rsidRDefault="0077703A">
            <w:pPr>
              <w:pStyle w:val="TableParagraph"/>
              <w:spacing w:before="66"/>
              <w:ind w:left="125"/>
              <w:rPr>
                <w:rFonts w:ascii="Century Schoolbook"/>
                <w:sz w:val="20"/>
              </w:rPr>
            </w:pPr>
            <w:r>
              <w:rPr>
                <w:rFonts w:ascii="Century Schoolbook"/>
                <w:w w:val="99"/>
                <w:sz w:val="20"/>
              </w:rPr>
              <w:t>3</w:t>
            </w:r>
          </w:p>
        </w:tc>
        <w:tc>
          <w:tcPr>
            <w:tcW w:w="1261" w:type="dxa"/>
            <w:tcBorders>
              <w:top w:val="single" w:sz="6" w:space="0" w:color="000000"/>
              <w:left w:val="single" w:sz="6" w:space="0" w:color="000000"/>
              <w:bottom w:val="single" w:sz="6" w:space="0" w:color="000000"/>
              <w:right w:val="single" w:sz="6" w:space="0" w:color="000000"/>
            </w:tcBorders>
          </w:tcPr>
          <w:p w:rsidR="00573016" w:rsidRDefault="0077703A">
            <w:pPr>
              <w:pStyle w:val="TableParagraph"/>
              <w:spacing w:before="66"/>
              <w:ind w:left="126"/>
              <w:rPr>
                <w:rFonts w:ascii="Century Schoolbook"/>
                <w:sz w:val="20"/>
              </w:rPr>
            </w:pPr>
            <w:r>
              <w:rPr>
                <w:rFonts w:ascii="Century Schoolbook"/>
                <w:w w:val="99"/>
                <w:sz w:val="20"/>
              </w:rPr>
              <w:t>4</w:t>
            </w:r>
          </w:p>
        </w:tc>
        <w:tc>
          <w:tcPr>
            <w:tcW w:w="1892" w:type="dxa"/>
            <w:tcBorders>
              <w:top w:val="single" w:sz="6" w:space="0" w:color="000000"/>
              <w:left w:val="single" w:sz="6" w:space="0" w:color="000000"/>
              <w:bottom w:val="single" w:sz="6" w:space="0" w:color="000000"/>
            </w:tcBorders>
          </w:tcPr>
          <w:p w:rsidR="00573016" w:rsidRDefault="0077703A">
            <w:pPr>
              <w:pStyle w:val="TableParagraph"/>
              <w:spacing w:before="66"/>
              <w:ind w:left="122"/>
              <w:rPr>
                <w:rFonts w:ascii="Century Schoolbook"/>
                <w:sz w:val="20"/>
              </w:rPr>
            </w:pPr>
            <w:r>
              <w:rPr>
                <w:rFonts w:ascii="Century Schoolbook"/>
                <w:sz w:val="20"/>
              </w:rPr>
              <w:t>FR</w:t>
            </w:r>
          </w:p>
        </w:tc>
      </w:tr>
      <w:tr w:rsidR="00573016">
        <w:trPr>
          <w:trHeight w:val="383"/>
        </w:trPr>
        <w:tc>
          <w:tcPr>
            <w:tcW w:w="919" w:type="dxa"/>
            <w:tcBorders>
              <w:top w:val="single" w:sz="6" w:space="0" w:color="000000"/>
              <w:bottom w:val="single" w:sz="6" w:space="0" w:color="000000"/>
              <w:right w:val="single" w:sz="6" w:space="0" w:color="000000"/>
            </w:tcBorders>
          </w:tcPr>
          <w:p w:rsidR="00573016" w:rsidRDefault="0077703A">
            <w:pPr>
              <w:pStyle w:val="TableParagraph"/>
              <w:spacing w:before="66"/>
              <w:ind w:left="114"/>
              <w:rPr>
                <w:rFonts w:ascii="Century Schoolbook"/>
                <w:sz w:val="20"/>
              </w:rPr>
            </w:pPr>
            <w:r>
              <w:rPr>
                <w:rFonts w:ascii="Century Schoolbook"/>
                <w:sz w:val="20"/>
              </w:rPr>
              <w:t>61</w:t>
            </w:r>
          </w:p>
        </w:tc>
        <w:tc>
          <w:tcPr>
            <w:tcW w:w="3777" w:type="dxa"/>
            <w:tcBorders>
              <w:top w:val="single" w:sz="6" w:space="0" w:color="000000"/>
              <w:left w:val="single" w:sz="6" w:space="0" w:color="000000"/>
              <w:bottom w:val="single" w:sz="6" w:space="0" w:color="000000"/>
              <w:right w:val="single" w:sz="6" w:space="0" w:color="000000"/>
            </w:tcBorders>
          </w:tcPr>
          <w:p w:rsidR="00573016" w:rsidRDefault="0077703A">
            <w:pPr>
              <w:pStyle w:val="TableParagraph"/>
              <w:spacing w:before="66"/>
              <w:ind w:left="119"/>
              <w:rPr>
                <w:rFonts w:ascii="Century Schoolbook"/>
                <w:sz w:val="20"/>
              </w:rPr>
            </w:pPr>
            <w:r>
              <w:rPr>
                <w:rFonts w:ascii="Century Schoolbook"/>
                <w:sz w:val="20"/>
              </w:rPr>
              <w:t>BUDGET OBJECT CODE</w:t>
            </w:r>
          </w:p>
        </w:tc>
        <w:tc>
          <w:tcPr>
            <w:tcW w:w="1079" w:type="dxa"/>
            <w:tcBorders>
              <w:top w:val="single" w:sz="6" w:space="0" w:color="000000"/>
              <w:left w:val="single" w:sz="6" w:space="0" w:color="000000"/>
              <w:bottom w:val="single" w:sz="6" w:space="0" w:color="000000"/>
              <w:right w:val="single" w:sz="6" w:space="0" w:color="000000"/>
            </w:tcBorders>
          </w:tcPr>
          <w:p w:rsidR="00573016" w:rsidRDefault="0077703A">
            <w:pPr>
              <w:pStyle w:val="TableParagraph"/>
              <w:spacing w:before="66"/>
              <w:ind w:left="125"/>
              <w:rPr>
                <w:rFonts w:ascii="Century Schoolbook"/>
                <w:sz w:val="20"/>
              </w:rPr>
            </w:pPr>
            <w:r>
              <w:rPr>
                <w:rFonts w:ascii="Century Schoolbook"/>
                <w:w w:val="99"/>
                <w:sz w:val="20"/>
              </w:rPr>
              <w:t>3</w:t>
            </w:r>
          </w:p>
        </w:tc>
        <w:tc>
          <w:tcPr>
            <w:tcW w:w="1261" w:type="dxa"/>
            <w:tcBorders>
              <w:top w:val="single" w:sz="6" w:space="0" w:color="000000"/>
              <w:left w:val="single" w:sz="6" w:space="0" w:color="000000"/>
              <w:bottom w:val="single" w:sz="6" w:space="0" w:color="000000"/>
              <w:right w:val="single" w:sz="6" w:space="0" w:color="000000"/>
            </w:tcBorders>
          </w:tcPr>
          <w:p w:rsidR="00573016" w:rsidRDefault="0077703A">
            <w:pPr>
              <w:pStyle w:val="TableParagraph"/>
              <w:spacing w:before="66"/>
              <w:ind w:left="126"/>
              <w:rPr>
                <w:rFonts w:ascii="Century Schoolbook"/>
                <w:sz w:val="20"/>
              </w:rPr>
            </w:pPr>
            <w:r>
              <w:rPr>
                <w:rFonts w:ascii="Century Schoolbook"/>
                <w:w w:val="99"/>
                <w:sz w:val="20"/>
              </w:rPr>
              <w:t>5</w:t>
            </w:r>
          </w:p>
        </w:tc>
        <w:tc>
          <w:tcPr>
            <w:tcW w:w="1892" w:type="dxa"/>
            <w:tcBorders>
              <w:top w:val="single" w:sz="6" w:space="0" w:color="000000"/>
              <w:left w:val="single" w:sz="6" w:space="0" w:color="000000"/>
              <w:bottom w:val="single" w:sz="6" w:space="0" w:color="000000"/>
            </w:tcBorders>
          </w:tcPr>
          <w:p w:rsidR="00573016" w:rsidRDefault="0077703A">
            <w:pPr>
              <w:pStyle w:val="TableParagraph"/>
              <w:spacing w:before="66"/>
              <w:ind w:left="122"/>
              <w:rPr>
                <w:rFonts w:ascii="Century Schoolbook"/>
                <w:sz w:val="20"/>
              </w:rPr>
            </w:pPr>
            <w:r>
              <w:rPr>
                <w:rFonts w:ascii="Century Schoolbook"/>
                <w:sz w:val="20"/>
              </w:rPr>
              <w:t>FR</w:t>
            </w:r>
          </w:p>
        </w:tc>
      </w:tr>
      <w:tr w:rsidR="00573016">
        <w:trPr>
          <w:trHeight w:val="383"/>
        </w:trPr>
        <w:tc>
          <w:tcPr>
            <w:tcW w:w="919" w:type="dxa"/>
            <w:tcBorders>
              <w:top w:val="single" w:sz="6" w:space="0" w:color="000000"/>
              <w:bottom w:val="single" w:sz="6" w:space="0" w:color="000000"/>
              <w:right w:val="single" w:sz="6" w:space="0" w:color="000000"/>
            </w:tcBorders>
          </w:tcPr>
          <w:p w:rsidR="00573016" w:rsidRDefault="0077703A">
            <w:pPr>
              <w:pStyle w:val="TableParagraph"/>
              <w:spacing w:before="66"/>
              <w:ind w:left="114"/>
              <w:rPr>
                <w:rFonts w:ascii="Century Schoolbook"/>
                <w:sz w:val="20"/>
              </w:rPr>
            </w:pPr>
            <w:r>
              <w:rPr>
                <w:rFonts w:ascii="Century Schoolbook"/>
                <w:sz w:val="20"/>
              </w:rPr>
              <w:t>38</w:t>
            </w:r>
          </w:p>
        </w:tc>
        <w:tc>
          <w:tcPr>
            <w:tcW w:w="3777" w:type="dxa"/>
            <w:tcBorders>
              <w:top w:val="single" w:sz="6" w:space="0" w:color="000000"/>
              <w:left w:val="single" w:sz="6" w:space="0" w:color="000000"/>
              <w:bottom w:val="single" w:sz="6" w:space="0" w:color="000000"/>
              <w:right w:val="single" w:sz="6" w:space="0" w:color="000000"/>
            </w:tcBorders>
          </w:tcPr>
          <w:p w:rsidR="00573016" w:rsidRDefault="0077703A">
            <w:pPr>
              <w:pStyle w:val="TableParagraph"/>
              <w:spacing w:before="66"/>
              <w:ind w:left="119"/>
              <w:rPr>
                <w:rFonts w:ascii="Century Schoolbook"/>
                <w:sz w:val="20"/>
              </w:rPr>
            </w:pPr>
            <w:r>
              <w:rPr>
                <w:rFonts w:ascii="Century Schoolbook"/>
                <w:sz w:val="20"/>
              </w:rPr>
              <w:t>STANDARD GENERAL LEDGER</w:t>
            </w:r>
          </w:p>
        </w:tc>
        <w:tc>
          <w:tcPr>
            <w:tcW w:w="1079" w:type="dxa"/>
            <w:tcBorders>
              <w:top w:val="single" w:sz="6" w:space="0" w:color="000000"/>
              <w:left w:val="single" w:sz="6" w:space="0" w:color="000000"/>
              <w:bottom w:val="single" w:sz="6" w:space="0" w:color="000000"/>
              <w:right w:val="single" w:sz="6" w:space="0" w:color="000000"/>
            </w:tcBorders>
          </w:tcPr>
          <w:p w:rsidR="00573016" w:rsidRDefault="0077703A">
            <w:pPr>
              <w:pStyle w:val="TableParagraph"/>
              <w:spacing w:before="66"/>
              <w:ind w:left="125"/>
              <w:rPr>
                <w:rFonts w:ascii="Century Schoolbook"/>
                <w:sz w:val="20"/>
              </w:rPr>
            </w:pPr>
            <w:r>
              <w:rPr>
                <w:rFonts w:ascii="Century Schoolbook"/>
                <w:w w:val="99"/>
                <w:sz w:val="20"/>
              </w:rPr>
              <w:t>3</w:t>
            </w:r>
          </w:p>
        </w:tc>
        <w:tc>
          <w:tcPr>
            <w:tcW w:w="1261" w:type="dxa"/>
            <w:tcBorders>
              <w:top w:val="single" w:sz="6" w:space="0" w:color="000000"/>
              <w:left w:val="single" w:sz="6" w:space="0" w:color="000000"/>
              <w:bottom w:val="single" w:sz="6" w:space="0" w:color="000000"/>
              <w:right w:val="single" w:sz="6" w:space="0" w:color="000000"/>
            </w:tcBorders>
          </w:tcPr>
          <w:p w:rsidR="00573016" w:rsidRDefault="0077703A">
            <w:pPr>
              <w:pStyle w:val="TableParagraph"/>
              <w:spacing w:before="66"/>
              <w:ind w:left="126"/>
              <w:rPr>
                <w:rFonts w:ascii="Century Schoolbook"/>
                <w:sz w:val="20"/>
              </w:rPr>
            </w:pPr>
            <w:r>
              <w:rPr>
                <w:rFonts w:ascii="Century Schoolbook"/>
                <w:w w:val="99"/>
                <w:sz w:val="20"/>
              </w:rPr>
              <w:t>6</w:t>
            </w:r>
          </w:p>
        </w:tc>
        <w:tc>
          <w:tcPr>
            <w:tcW w:w="1892" w:type="dxa"/>
            <w:tcBorders>
              <w:top w:val="single" w:sz="6" w:space="0" w:color="000000"/>
              <w:left w:val="single" w:sz="6" w:space="0" w:color="000000"/>
              <w:bottom w:val="single" w:sz="6" w:space="0" w:color="000000"/>
            </w:tcBorders>
          </w:tcPr>
          <w:p w:rsidR="00573016" w:rsidRDefault="00573016">
            <w:pPr>
              <w:pStyle w:val="TableParagraph"/>
              <w:rPr>
                <w:rFonts w:ascii="Times New Roman"/>
                <w:sz w:val="20"/>
              </w:rPr>
            </w:pPr>
          </w:p>
        </w:tc>
      </w:tr>
      <w:tr w:rsidR="00573016">
        <w:trPr>
          <w:trHeight w:val="383"/>
        </w:trPr>
        <w:tc>
          <w:tcPr>
            <w:tcW w:w="919" w:type="dxa"/>
            <w:tcBorders>
              <w:top w:val="single" w:sz="6" w:space="0" w:color="000000"/>
              <w:bottom w:val="single" w:sz="6" w:space="0" w:color="000000"/>
              <w:right w:val="single" w:sz="6" w:space="0" w:color="000000"/>
            </w:tcBorders>
          </w:tcPr>
          <w:p w:rsidR="00573016" w:rsidRDefault="0077703A">
            <w:pPr>
              <w:pStyle w:val="TableParagraph"/>
              <w:spacing w:before="66"/>
              <w:ind w:left="114"/>
              <w:rPr>
                <w:rFonts w:ascii="Century Schoolbook"/>
                <w:sz w:val="20"/>
              </w:rPr>
            </w:pPr>
            <w:r>
              <w:rPr>
                <w:rFonts w:ascii="Century Schoolbook"/>
                <w:sz w:val="20"/>
              </w:rPr>
              <w:t>63</w:t>
            </w:r>
          </w:p>
        </w:tc>
        <w:tc>
          <w:tcPr>
            <w:tcW w:w="3777" w:type="dxa"/>
            <w:tcBorders>
              <w:top w:val="single" w:sz="6" w:space="0" w:color="000000"/>
              <w:left w:val="single" w:sz="6" w:space="0" w:color="000000"/>
              <w:bottom w:val="single" w:sz="6" w:space="0" w:color="000000"/>
              <w:right w:val="single" w:sz="6" w:space="0" w:color="000000"/>
            </w:tcBorders>
          </w:tcPr>
          <w:p w:rsidR="00573016" w:rsidRDefault="0077703A">
            <w:pPr>
              <w:pStyle w:val="TableParagraph"/>
              <w:spacing w:before="66"/>
              <w:ind w:left="119"/>
              <w:rPr>
                <w:rFonts w:ascii="Century Schoolbook"/>
                <w:sz w:val="20"/>
              </w:rPr>
            </w:pPr>
            <w:r>
              <w:rPr>
                <w:rFonts w:ascii="Century Schoolbook"/>
                <w:sz w:val="20"/>
              </w:rPr>
              <w:t>ADMINISTRATIVE/OFFICE</w:t>
            </w:r>
          </w:p>
        </w:tc>
        <w:tc>
          <w:tcPr>
            <w:tcW w:w="1079" w:type="dxa"/>
            <w:tcBorders>
              <w:top w:val="single" w:sz="6" w:space="0" w:color="000000"/>
              <w:left w:val="single" w:sz="6" w:space="0" w:color="000000"/>
              <w:bottom w:val="single" w:sz="6" w:space="0" w:color="000000"/>
              <w:right w:val="single" w:sz="6" w:space="0" w:color="000000"/>
            </w:tcBorders>
          </w:tcPr>
          <w:p w:rsidR="00573016" w:rsidRDefault="0077703A">
            <w:pPr>
              <w:pStyle w:val="TableParagraph"/>
              <w:spacing w:before="66"/>
              <w:ind w:left="125"/>
              <w:rPr>
                <w:rFonts w:ascii="Century Schoolbook"/>
                <w:sz w:val="20"/>
              </w:rPr>
            </w:pPr>
            <w:r>
              <w:rPr>
                <w:rFonts w:ascii="Century Schoolbook"/>
                <w:w w:val="99"/>
                <w:sz w:val="20"/>
              </w:rPr>
              <w:t>3</w:t>
            </w:r>
          </w:p>
        </w:tc>
        <w:tc>
          <w:tcPr>
            <w:tcW w:w="1261" w:type="dxa"/>
            <w:tcBorders>
              <w:top w:val="single" w:sz="6" w:space="0" w:color="000000"/>
              <w:left w:val="single" w:sz="6" w:space="0" w:color="000000"/>
              <w:bottom w:val="single" w:sz="6" w:space="0" w:color="000000"/>
              <w:right w:val="single" w:sz="6" w:space="0" w:color="000000"/>
            </w:tcBorders>
          </w:tcPr>
          <w:p w:rsidR="00573016" w:rsidRDefault="0077703A">
            <w:pPr>
              <w:pStyle w:val="TableParagraph"/>
              <w:spacing w:before="66"/>
              <w:ind w:left="126"/>
              <w:rPr>
                <w:rFonts w:ascii="Century Schoolbook"/>
                <w:sz w:val="20"/>
              </w:rPr>
            </w:pPr>
            <w:r>
              <w:rPr>
                <w:rFonts w:ascii="Century Schoolbook"/>
                <w:w w:val="99"/>
                <w:sz w:val="20"/>
              </w:rPr>
              <w:t>7</w:t>
            </w:r>
          </w:p>
        </w:tc>
        <w:tc>
          <w:tcPr>
            <w:tcW w:w="1892" w:type="dxa"/>
            <w:tcBorders>
              <w:top w:val="single" w:sz="6" w:space="0" w:color="000000"/>
              <w:left w:val="single" w:sz="6" w:space="0" w:color="000000"/>
              <w:bottom w:val="single" w:sz="6" w:space="0" w:color="000000"/>
            </w:tcBorders>
          </w:tcPr>
          <w:p w:rsidR="00573016" w:rsidRDefault="0077703A">
            <w:pPr>
              <w:pStyle w:val="TableParagraph"/>
              <w:spacing w:before="66"/>
              <w:ind w:left="122"/>
              <w:rPr>
                <w:rFonts w:ascii="Century Schoolbook"/>
                <w:sz w:val="20"/>
              </w:rPr>
            </w:pPr>
            <w:r>
              <w:rPr>
                <w:rFonts w:ascii="Century Schoolbook"/>
                <w:sz w:val="20"/>
              </w:rPr>
              <w:t>FR</w:t>
            </w:r>
          </w:p>
        </w:tc>
      </w:tr>
      <w:tr w:rsidR="00573016">
        <w:trPr>
          <w:trHeight w:val="383"/>
        </w:trPr>
        <w:tc>
          <w:tcPr>
            <w:tcW w:w="919" w:type="dxa"/>
            <w:tcBorders>
              <w:top w:val="single" w:sz="6" w:space="0" w:color="000000"/>
              <w:right w:val="single" w:sz="6" w:space="0" w:color="000000"/>
            </w:tcBorders>
          </w:tcPr>
          <w:p w:rsidR="00573016" w:rsidRDefault="0077703A">
            <w:pPr>
              <w:pStyle w:val="TableParagraph"/>
              <w:spacing w:before="66"/>
              <w:ind w:left="114"/>
              <w:rPr>
                <w:rFonts w:ascii="Century Schoolbook"/>
                <w:sz w:val="20"/>
              </w:rPr>
            </w:pPr>
            <w:r>
              <w:rPr>
                <w:rFonts w:ascii="Century Schoolbook"/>
                <w:sz w:val="20"/>
              </w:rPr>
              <w:t>64</w:t>
            </w:r>
          </w:p>
        </w:tc>
        <w:tc>
          <w:tcPr>
            <w:tcW w:w="3777" w:type="dxa"/>
            <w:tcBorders>
              <w:top w:val="single" w:sz="6" w:space="0" w:color="000000"/>
              <w:left w:val="single" w:sz="6" w:space="0" w:color="000000"/>
              <w:right w:val="single" w:sz="6" w:space="0" w:color="000000"/>
            </w:tcBorders>
          </w:tcPr>
          <w:p w:rsidR="00573016" w:rsidRDefault="0077703A">
            <w:pPr>
              <w:pStyle w:val="TableParagraph"/>
              <w:spacing w:before="66"/>
              <w:ind w:left="119"/>
              <w:rPr>
                <w:rFonts w:ascii="Century Schoolbook"/>
                <w:sz w:val="20"/>
              </w:rPr>
            </w:pPr>
            <w:r>
              <w:rPr>
                <w:rFonts w:ascii="Century Schoolbook"/>
                <w:sz w:val="20"/>
              </w:rPr>
              <w:t>EQUITY ACCOUNT</w:t>
            </w:r>
          </w:p>
        </w:tc>
        <w:tc>
          <w:tcPr>
            <w:tcW w:w="1079" w:type="dxa"/>
            <w:tcBorders>
              <w:top w:val="single" w:sz="6" w:space="0" w:color="000000"/>
              <w:left w:val="single" w:sz="6" w:space="0" w:color="000000"/>
              <w:right w:val="single" w:sz="6" w:space="0" w:color="000000"/>
            </w:tcBorders>
          </w:tcPr>
          <w:p w:rsidR="00573016" w:rsidRDefault="0077703A">
            <w:pPr>
              <w:pStyle w:val="TableParagraph"/>
              <w:spacing w:before="66"/>
              <w:ind w:left="125"/>
              <w:rPr>
                <w:rFonts w:ascii="Century Schoolbook"/>
                <w:sz w:val="20"/>
              </w:rPr>
            </w:pPr>
            <w:r>
              <w:rPr>
                <w:rFonts w:ascii="Century Schoolbook"/>
                <w:w w:val="99"/>
                <w:sz w:val="20"/>
              </w:rPr>
              <w:t>3</w:t>
            </w:r>
          </w:p>
        </w:tc>
        <w:tc>
          <w:tcPr>
            <w:tcW w:w="1261" w:type="dxa"/>
            <w:tcBorders>
              <w:top w:val="single" w:sz="6" w:space="0" w:color="000000"/>
              <w:left w:val="single" w:sz="6" w:space="0" w:color="000000"/>
              <w:right w:val="single" w:sz="6" w:space="0" w:color="000000"/>
            </w:tcBorders>
          </w:tcPr>
          <w:p w:rsidR="00573016" w:rsidRDefault="0077703A">
            <w:pPr>
              <w:pStyle w:val="TableParagraph"/>
              <w:spacing w:before="66"/>
              <w:ind w:left="126"/>
              <w:rPr>
                <w:rFonts w:ascii="Century Schoolbook"/>
                <w:sz w:val="20"/>
              </w:rPr>
            </w:pPr>
            <w:r>
              <w:rPr>
                <w:rFonts w:ascii="Century Schoolbook"/>
                <w:w w:val="99"/>
                <w:sz w:val="20"/>
              </w:rPr>
              <w:t>8</w:t>
            </w:r>
          </w:p>
        </w:tc>
        <w:tc>
          <w:tcPr>
            <w:tcW w:w="1892" w:type="dxa"/>
            <w:tcBorders>
              <w:top w:val="single" w:sz="6" w:space="0" w:color="000000"/>
              <w:left w:val="single" w:sz="6" w:space="0" w:color="000000"/>
            </w:tcBorders>
          </w:tcPr>
          <w:p w:rsidR="00573016" w:rsidRDefault="00573016">
            <w:pPr>
              <w:pStyle w:val="TableParagraph"/>
              <w:rPr>
                <w:rFonts w:ascii="Times New Roman"/>
                <w:sz w:val="20"/>
              </w:rPr>
            </w:pPr>
          </w:p>
        </w:tc>
      </w:tr>
    </w:tbl>
    <w:p w:rsidR="00573016" w:rsidRDefault="00573016">
      <w:pPr>
        <w:rPr>
          <w:rFonts w:ascii="Times New Roman"/>
          <w:sz w:val="20"/>
        </w:rPr>
        <w:sectPr w:rsidR="00573016">
          <w:pgSz w:w="12240" w:h="15840"/>
          <w:pgMar w:top="1180" w:right="140" w:bottom="1180" w:left="1120" w:header="713" w:footer="988" w:gutter="0"/>
          <w:cols w:space="720"/>
        </w:sectPr>
      </w:pPr>
    </w:p>
    <w:p w:rsidR="00573016" w:rsidRDefault="00573016">
      <w:pPr>
        <w:pStyle w:val="BodyText"/>
        <w:spacing w:before="1"/>
        <w:rPr>
          <w:rFonts w:ascii="Century Schoolbook"/>
          <w:sz w:val="13"/>
        </w:rPr>
      </w:pPr>
    </w:p>
    <w:p w:rsidR="00573016" w:rsidRDefault="0077703A">
      <w:pPr>
        <w:spacing w:before="100"/>
        <w:ind w:left="324" w:right="1554"/>
        <w:rPr>
          <w:rFonts w:ascii="Century Schoolbook" w:hAnsi="Century Schoolbook"/>
          <w:sz w:val="24"/>
        </w:rPr>
      </w:pPr>
      <w:r>
        <w:rPr>
          <w:rFonts w:ascii="Century Schoolbook" w:hAnsi="Century Schoolbook"/>
          <w:sz w:val="24"/>
        </w:rPr>
        <w:t>Note that some fields can’t be changed while the asset is established in Fixed Assets.</w:t>
      </w:r>
    </w:p>
    <w:p w:rsidR="00573016" w:rsidRDefault="0077703A">
      <w:pPr>
        <w:spacing w:before="157"/>
        <w:ind w:left="324" w:right="1554"/>
        <w:rPr>
          <w:rFonts w:ascii="Century Schoolbook"/>
          <w:sz w:val="24"/>
        </w:rPr>
      </w:pPr>
      <w:r>
        <w:rPr>
          <w:rFonts w:ascii="Century Schoolbook"/>
          <w:sz w:val="24"/>
        </w:rPr>
        <w:t>FD-T and FD-D represent FD Documents for Turn-In and Final Disposition respectively.</w:t>
      </w:r>
    </w:p>
    <w:p w:rsidR="00573016" w:rsidRDefault="0077703A">
      <w:pPr>
        <w:spacing w:before="158"/>
        <w:ind w:left="324"/>
        <w:rPr>
          <w:rFonts w:ascii="Century Schoolbook"/>
          <w:sz w:val="24"/>
        </w:rPr>
      </w:pPr>
      <w:r>
        <w:rPr>
          <w:rFonts w:ascii="Century Schoolbook"/>
          <w:sz w:val="24"/>
        </w:rPr>
        <w:t>FC-00 represents a FC Document used to change a FA Document (betterment 00).</w:t>
      </w:r>
    </w:p>
    <w:p w:rsidR="00573016" w:rsidRDefault="00573016">
      <w:pPr>
        <w:rPr>
          <w:rFonts w:ascii="Century Schoolbook"/>
          <w:sz w:val="24"/>
        </w:rPr>
        <w:sectPr w:rsidR="00573016">
          <w:pgSz w:w="12240" w:h="15840"/>
          <w:pgMar w:top="1180" w:right="140" w:bottom="1180" w:left="1120" w:header="713" w:footer="988" w:gutter="0"/>
          <w:cols w:space="720"/>
        </w:sectPr>
      </w:pPr>
    </w:p>
    <w:p w:rsidR="00573016" w:rsidRDefault="00573016">
      <w:pPr>
        <w:pStyle w:val="BodyText"/>
        <w:spacing w:before="4"/>
        <w:rPr>
          <w:rFonts w:ascii="Century Schoolbook"/>
          <w:sz w:val="12"/>
        </w:rPr>
      </w:pPr>
    </w:p>
    <w:p w:rsidR="00573016" w:rsidRDefault="0077703A">
      <w:pPr>
        <w:spacing w:before="98"/>
        <w:ind w:left="324"/>
        <w:rPr>
          <w:rFonts w:ascii="Century Schoolbook"/>
          <w:b/>
          <w:i/>
          <w:sz w:val="28"/>
        </w:rPr>
      </w:pPr>
      <w:bookmarkStart w:id="194" w:name="Send_a_Single_FA_Document"/>
      <w:bookmarkEnd w:id="194"/>
      <w:r>
        <w:rPr>
          <w:rFonts w:ascii="Century Schoolbook"/>
          <w:b/>
          <w:i/>
          <w:sz w:val="28"/>
        </w:rPr>
        <w:t>Send a Single FA Document</w:t>
      </w:r>
    </w:p>
    <w:p w:rsidR="00573016" w:rsidRDefault="0077703A">
      <w:pPr>
        <w:spacing w:before="272" w:line="228" w:lineRule="auto"/>
        <w:ind w:left="324" w:right="1867"/>
        <w:rPr>
          <w:rFonts w:ascii="Century Schoolbook"/>
          <w:sz w:val="24"/>
        </w:rPr>
      </w:pPr>
      <w:r>
        <w:rPr>
          <w:rFonts w:ascii="Century Schoolbook"/>
          <w:sz w:val="24"/>
        </w:rPr>
        <w:t>This option is used to send a single equipment record from AEMS/MERS to the corporate date base (FAP) in Austin.</w:t>
      </w:r>
    </w:p>
    <w:p w:rsidR="00573016" w:rsidRDefault="00573016">
      <w:pPr>
        <w:pStyle w:val="BodyText"/>
        <w:spacing w:before="3"/>
        <w:rPr>
          <w:rFonts w:ascii="Century Schoolbook"/>
          <w:sz w:val="33"/>
        </w:rPr>
      </w:pPr>
    </w:p>
    <w:p w:rsidR="00573016" w:rsidRDefault="0077703A">
      <w:pPr>
        <w:pStyle w:val="BodyText"/>
        <w:tabs>
          <w:tab w:val="left" w:pos="5071"/>
          <w:tab w:val="left" w:pos="5605"/>
        </w:tabs>
        <w:spacing w:line="429" w:lineRule="auto"/>
        <w:ind w:left="324" w:right="2827"/>
      </w:pPr>
      <w:r>
        <w:t>Select</w:t>
      </w:r>
      <w:r>
        <w:rPr>
          <w:spacing w:val="-46"/>
        </w:rPr>
        <w:t xml:space="preserve"> </w:t>
      </w:r>
      <w:r>
        <w:t>FAP</w:t>
      </w:r>
      <w:r>
        <w:rPr>
          <w:spacing w:val="-45"/>
        </w:rPr>
        <w:t xml:space="preserve"> </w:t>
      </w:r>
      <w:r>
        <w:t>Documents</w:t>
      </w:r>
      <w:r>
        <w:rPr>
          <w:spacing w:val="-45"/>
        </w:rPr>
        <w:t xml:space="preserve"> </w:t>
      </w:r>
      <w:r>
        <w:t>(Code</w:t>
      </w:r>
      <w:r>
        <w:rPr>
          <w:spacing w:val="-45"/>
        </w:rPr>
        <w:t xml:space="preserve"> </w:t>
      </w:r>
      <w:r>
        <w:t>Sheets)</w:t>
      </w:r>
      <w:r>
        <w:rPr>
          <w:spacing w:val="-46"/>
        </w:rPr>
        <w:t xml:space="preserve"> </w:t>
      </w:r>
      <w:r>
        <w:t>Option:</w:t>
      </w:r>
      <w:r>
        <w:tab/>
      </w:r>
      <w:r>
        <w:rPr>
          <w:b/>
        </w:rPr>
        <w:t>FA1</w:t>
      </w:r>
      <w:r>
        <w:rPr>
          <w:b/>
        </w:rPr>
        <w:tab/>
      </w:r>
      <w:r>
        <w:t>Send</w:t>
      </w:r>
      <w:r>
        <w:rPr>
          <w:spacing w:val="-41"/>
        </w:rPr>
        <w:t xml:space="preserve"> </w:t>
      </w:r>
      <w:r>
        <w:t>a</w:t>
      </w:r>
      <w:r>
        <w:rPr>
          <w:spacing w:val="-41"/>
        </w:rPr>
        <w:t xml:space="preserve"> </w:t>
      </w:r>
      <w:r>
        <w:t>Single</w:t>
      </w:r>
      <w:r>
        <w:rPr>
          <w:spacing w:val="-42"/>
        </w:rPr>
        <w:t xml:space="preserve"> </w:t>
      </w:r>
      <w:r>
        <w:t>FA</w:t>
      </w:r>
      <w:r>
        <w:rPr>
          <w:spacing w:val="-41"/>
        </w:rPr>
        <w:t xml:space="preserve"> </w:t>
      </w:r>
      <w:r>
        <w:t>Document This</w:t>
      </w:r>
      <w:r>
        <w:rPr>
          <w:spacing w:val="-38"/>
        </w:rPr>
        <w:t xml:space="preserve"> </w:t>
      </w:r>
      <w:r>
        <w:t>option</w:t>
      </w:r>
      <w:r>
        <w:rPr>
          <w:spacing w:val="-38"/>
        </w:rPr>
        <w:t xml:space="preserve"> </w:t>
      </w:r>
      <w:r>
        <w:t>TRANSMITS</w:t>
      </w:r>
      <w:r>
        <w:rPr>
          <w:spacing w:val="-37"/>
        </w:rPr>
        <w:t xml:space="preserve"> </w:t>
      </w:r>
      <w:r>
        <w:t>FA</w:t>
      </w:r>
      <w:r>
        <w:rPr>
          <w:spacing w:val="-38"/>
        </w:rPr>
        <w:t xml:space="preserve"> </w:t>
      </w:r>
      <w:r>
        <w:t>Documents</w:t>
      </w:r>
      <w:r>
        <w:rPr>
          <w:spacing w:val="-38"/>
        </w:rPr>
        <w:t xml:space="preserve"> </w:t>
      </w:r>
      <w:r>
        <w:t>(code</w:t>
      </w:r>
      <w:r>
        <w:rPr>
          <w:spacing w:val="-37"/>
        </w:rPr>
        <w:t xml:space="preserve"> </w:t>
      </w:r>
      <w:r>
        <w:t>sheets)</w:t>
      </w:r>
      <w:r>
        <w:rPr>
          <w:spacing w:val="-38"/>
        </w:rPr>
        <w:t xml:space="preserve"> </w:t>
      </w:r>
      <w:r>
        <w:t>for</w:t>
      </w:r>
      <w:r>
        <w:rPr>
          <w:spacing w:val="-38"/>
        </w:rPr>
        <w:t xml:space="preserve"> </w:t>
      </w:r>
      <w:r>
        <w:t>specified</w:t>
      </w:r>
      <w:r>
        <w:rPr>
          <w:spacing w:val="-37"/>
        </w:rPr>
        <w:t xml:space="preserve"> </w:t>
      </w:r>
      <w:r>
        <w:t>equipm</w:t>
      </w:r>
      <w:r>
        <w:t>ent.</w:t>
      </w:r>
    </w:p>
    <w:p w:rsidR="00573016" w:rsidRDefault="0077703A">
      <w:pPr>
        <w:pStyle w:val="BodyText"/>
        <w:spacing w:line="193" w:lineRule="exact"/>
        <w:ind w:left="324"/>
      </w:pPr>
      <w:r>
        <w:t>Select EQUIPMENT ENTRY #: ??</w:t>
      </w:r>
    </w:p>
    <w:p w:rsidR="00573016" w:rsidRDefault="0077703A">
      <w:pPr>
        <w:pStyle w:val="BodyText"/>
        <w:spacing w:before="6" w:line="213" w:lineRule="auto"/>
        <w:ind w:left="425" w:right="3725"/>
      </w:pPr>
      <w:r>
        <w:t>'EC.value'</w:t>
      </w:r>
      <w:r>
        <w:rPr>
          <w:spacing w:val="-43"/>
        </w:rPr>
        <w:t xml:space="preserve"> </w:t>
      </w:r>
      <w:r>
        <w:t>=&gt;</w:t>
      </w:r>
      <w:r>
        <w:rPr>
          <w:spacing w:val="-42"/>
        </w:rPr>
        <w:t xml:space="preserve"> </w:t>
      </w:r>
      <w:r>
        <w:t>equipment</w:t>
      </w:r>
      <w:r>
        <w:rPr>
          <w:spacing w:val="-42"/>
        </w:rPr>
        <w:t xml:space="preserve"> </w:t>
      </w:r>
      <w:r>
        <w:t>whose</w:t>
      </w:r>
      <w:r>
        <w:rPr>
          <w:spacing w:val="-42"/>
        </w:rPr>
        <w:t xml:space="preserve"> </w:t>
      </w:r>
      <w:r>
        <w:t>EQUIP.</w:t>
      </w:r>
      <w:r>
        <w:rPr>
          <w:spacing w:val="-42"/>
        </w:rPr>
        <w:t xml:space="preserve"> </w:t>
      </w:r>
      <w:r>
        <w:t>CATEGORY</w:t>
      </w:r>
      <w:r>
        <w:rPr>
          <w:spacing w:val="-43"/>
        </w:rPr>
        <w:t xml:space="preserve"> </w:t>
      </w:r>
      <w:r>
        <w:t>starts</w:t>
      </w:r>
      <w:r>
        <w:rPr>
          <w:spacing w:val="-42"/>
        </w:rPr>
        <w:t xml:space="preserve"> </w:t>
      </w:r>
      <w:r>
        <w:t>with</w:t>
      </w:r>
      <w:r>
        <w:rPr>
          <w:spacing w:val="-42"/>
        </w:rPr>
        <w:t xml:space="preserve"> </w:t>
      </w:r>
      <w:r>
        <w:t>'value' 'LI.value' =&gt; equipment whose LOCAL ID starts with 'value' 'LO.value' =&gt; equipment whose LOCATION starts with 'value' 'MA.value' =&gt; equipment whose MANUFACT</w:t>
      </w:r>
      <w:r>
        <w:t>URER starts with 'value' 'MF.value'</w:t>
      </w:r>
      <w:r>
        <w:rPr>
          <w:spacing w:val="-48"/>
        </w:rPr>
        <w:t xml:space="preserve"> </w:t>
      </w:r>
      <w:r>
        <w:t>=&gt;</w:t>
      </w:r>
      <w:r>
        <w:rPr>
          <w:spacing w:val="-47"/>
        </w:rPr>
        <w:t xml:space="preserve"> </w:t>
      </w:r>
      <w:r>
        <w:t>equipment</w:t>
      </w:r>
      <w:r>
        <w:rPr>
          <w:spacing w:val="-48"/>
        </w:rPr>
        <w:t xml:space="preserve"> </w:t>
      </w:r>
      <w:r>
        <w:t>whose</w:t>
      </w:r>
      <w:r>
        <w:rPr>
          <w:spacing w:val="-47"/>
        </w:rPr>
        <w:t xml:space="preserve"> </w:t>
      </w:r>
      <w:r>
        <w:t>MFGR.</w:t>
      </w:r>
      <w:r>
        <w:rPr>
          <w:spacing w:val="-48"/>
        </w:rPr>
        <w:t xml:space="preserve"> </w:t>
      </w:r>
      <w:r>
        <w:t>EQUIP.</w:t>
      </w:r>
      <w:r>
        <w:rPr>
          <w:spacing w:val="-47"/>
        </w:rPr>
        <w:t xml:space="preserve"> </w:t>
      </w:r>
      <w:r>
        <w:t>NAME</w:t>
      </w:r>
      <w:r>
        <w:rPr>
          <w:spacing w:val="-48"/>
        </w:rPr>
        <w:t xml:space="preserve"> </w:t>
      </w:r>
      <w:r>
        <w:t>starts</w:t>
      </w:r>
      <w:r>
        <w:rPr>
          <w:spacing w:val="-47"/>
        </w:rPr>
        <w:t xml:space="preserve"> </w:t>
      </w:r>
      <w:r>
        <w:t>with</w:t>
      </w:r>
      <w:r>
        <w:rPr>
          <w:spacing w:val="-48"/>
        </w:rPr>
        <w:t xml:space="preserve"> </w:t>
      </w:r>
      <w:r>
        <w:t>'value' 'MO.value'</w:t>
      </w:r>
      <w:r>
        <w:rPr>
          <w:spacing w:val="-23"/>
        </w:rPr>
        <w:t xml:space="preserve"> </w:t>
      </w:r>
      <w:r>
        <w:t>=&gt;</w:t>
      </w:r>
      <w:r>
        <w:rPr>
          <w:spacing w:val="-23"/>
        </w:rPr>
        <w:t xml:space="preserve"> </w:t>
      </w:r>
      <w:r>
        <w:t>equipment</w:t>
      </w:r>
      <w:r>
        <w:rPr>
          <w:spacing w:val="-22"/>
        </w:rPr>
        <w:t xml:space="preserve"> </w:t>
      </w:r>
      <w:r>
        <w:t>whose</w:t>
      </w:r>
      <w:r>
        <w:rPr>
          <w:spacing w:val="-23"/>
        </w:rPr>
        <w:t xml:space="preserve"> </w:t>
      </w:r>
      <w:r>
        <w:t>MODEL</w:t>
      </w:r>
      <w:r>
        <w:rPr>
          <w:spacing w:val="-23"/>
        </w:rPr>
        <w:t xml:space="preserve"> </w:t>
      </w:r>
      <w:r>
        <w:t>starts</w:t>
      </w:r>
      <w:r>
        <w:rPr>
          <w:spacing w:val="-22"/>
        </w:rPr>
        <w:t xml:space="preserve"> </w:t>
      </w:r>
      <w:r>
        <w:t>with</w:t>
      </w:r>
      <w:r>
        <w:rPr>
          <w:spacing w:val="-23"/>
        </w:rPr>
        <w:t xml:space="preserve"> </w:t>
      </w:r>
      <w:r>
        <w:t>'value'</w:t>
      </w:r>
    </w:p>
    <w:p w:rsidR="00573016" w:rsidRDefault="0077703A">
      <w:pPr>
        <w:pStyle w:val="BodyText"/>
        <w:spacing w:line="429" w:lineRule="auto"/>
        <w:ind w:left="324" w:right="4131" w:firstLine="100"/>
      </w:pPr>
      <w:r>
        <w:pict>
          <v:shape id="_x0000_s1259" type="#_x0000_t202" style="position:absolute;left:0;text-align:left;margin-left:84.9pt;margin-top:27.25pt;width:330.8pt;height:28.6pt;z-index:15800832;mso-position-horizontal-relative:page" filled="f" stroked="f">
            <v:textbox style="mso-next-textbox:#_x0000_s1259" inset="0,0,0,0">
              <w:txbxContent>
                <w:tbl>
                  <w:tblPr>
                    <w:tblW w:w="0" w:type="auto"/>
                    <w:tblInd w:w="7" w:type="dxa"/>
                    <w:tblLayout w:type="fixed"/>
                    <w:tblCellMar>
                      <w:left w:w="0" w:type="dxa"/>
                      <w:right w:w="0" w:type="dxa"/>
                    </w:tblCellMar>
                    <w:tblLook w:val="01E0" w:firstRow="1" w:lastRow="1" w:firstColumn="1" w:lastColumn="1" w:noHBand="0" w:noVBand="0"/>
                  </w:tblPr>
                  <w:tblGrid>
                    <w:gridCol w:w="407"/>
                    <w:gridCol w:w="1222"/>
                    <w:gridCol w:w="1628"/>
                    <w:gridCol w:w="1424"/>
                    <w:gridCol w:w="1932"/>
                  </w:tblGrid>
                  <w:tr w:rsidR="00573016">
                    <w:trPr>
                      <w:trHeight w:val="194"/>
                    </w:trPr>
                    <w:tc>
                      <w:tcPr>
                        <w:tcW w:w="407" w:type="dxa"/>
                      </w:tcPr>
                      <w:p w:rsidR="00573016" w:rsidRDefault="0077703A">
                        <w:pPr>
                          <w:pStyle w:val="TableParagraph"/>
                          <w:spacing w:before="2" w:line="173" w:lineRule="exact"/>
                          <w:ind w:left="50"/>
                          <w:rPr>
                            <w:sz w:val="18"/>
                          </w:rPr>
                        </w:pPr>
                        <w:r>
                          <w:rPr>
                            <w:w w:val="94"/>
                            <w:sz w:val="18"/>
                          </w:rPr>
                          <w:t>1</w:t>
                        </w:r>
                      </w:p>
                    </w:tc>
                    <w:tc>
                      <w:tcPr>
                        <w:tcW w:w="1222" w:type="dxa"/>
                      </w:tcPr>
                      <w:p w:rsidR="00573016" w:rsidRDefault="0077703A">
                        <w:pPr>
                          <w:pStyle w:val="TableParagraph"/>
                          <w:spacing w:before="2" w:line="173" w:lineRule="exact"/>
                          <w:ind w:left="255"/>
                          <w:rPr>
                            <w:sz w:val="18"/>
                          </w:rPr>
                        </w:pPr>
                        <w:r>
                          <w:rPr>
                            <w:sz w:val="18"/>
                          </w:rPr>
                          <w:t>8978899</w:t>
                        </w:r>
                      </w:p>
                    </w:tc>
                    <w:tc>
                      <w:tcPr>
                        <w:tcW w:w="1628" w:type="dxa"/>
                      </w:tcPr>
                      <w:p w:rsidR="00573016" w:rsidRDefault="0077703A">
                        <w:pPr>
                          <w:pStyle w:val="TableParagraph"/>
                          <w:spacing w:before="2" w:line="173" w:lineRule="exact"/>
                          <w:ind w:right="47"/>
                          <w:jc w:val="right"/>
                          <w:rPr>
                            <w:sz w:val="18"/>
                          </w:rPr>
                        </w:pPr>
                        <w:r>
                          <w:rPr>
                            <w:w w:val="90"/>
                            <w:sz w:val="18"/>
                          </w:rPr>
                          <w:t>DEFIBRILLATOR</w:t>
                        </w:r>
                      </w:p>
                    </w:tc>
                    <w:tc>
                      <w:tcPr>
                        <w:tcW w:w="1424" w:type="dxa"/>
                      </w:tcPr>
                      <w:p w:rsidR="00573016" w:rsidRDefault="0077703A">
                        <w:pPr>
                          <w:pStyle w:val="TableParagraph"/>
                          <w:spacing w:before="2" w:line="173" w:lineRule="exact"/>
                          <w:ind w:left="459"/>
                          <w:rPr>
                            <w:sz w:val="18"/>
                          </w:rPr>
                        </w:pPr>
                        <w:r>
                          <w:rPr>
                            <w:sz w:val="18"/>
                          </w:rPr>
                          <w:t>IN USE</w:t>
                        </w:r>
                      </w:p>
                    </w:tc>
                    <w:tc>
                      <w:tcPr>
                        <w:tcW w:w="1932" w:type="dxa"/>
                      </w:tcPr>
                      <w:p w:rsidR="00573016" w:rsidRDefault="0077703A">
                        <w:pPr>
                          <w:pStyle w:val="TableParagraph"/>
                          <w:spacing w:before="2" w:line="173" w:lineRule="exact"/>
                          <w:ind w:left="154"/>
                          <w:rPr>
                            <w:sz w:val="18"/>
                          </w:rPr>
                        </w:pPr>
                        <w:r>
                          <w:rPr>
                            <w:sz w:val="18"/>
                          </w:rPr>
                          <w:t>7530-4565</w:t>
                        </w:r>
                      </w:p>
                    </w:tc>
                  </w:tr>
                  <w:tr w:rsidR="00573016">
                    <w:trPr>
                      <w:trHeight w:val="182"/>
                    </w:trPr>
                    <w:tc>
                      <w:tcPr>
                        <w:tcW w:w="407" w:type="dxa"/>
                      </w:tcPr>
                      <w:p w:rsidR="00573016" w:rsidRDefault="0077703A">
                        <w:pPr>
                          <w:pStyle w:val="TableParagraph"/>
                          <w:spacing w:line="162" w:lineRule="exact"/>
                          <w:ind w:left="50"/>
                          <w:rPr>
                            <w:sz w:val="18"/>
                          </w:rPr>
                        </w:pPr>
                        <w:r>
                          <w:rPr>
                            <w:w w:val="94"/>
                            <w:sz w:val="18"/>
                          </w:rPr>
                          <w:t>2</w:t>
                        </w:r>
                      </w:p>
                    </w:tc>
                    <w:tc>
                      <w:tcPr>
                        <w:tcW w:w="1222" w:type="dxa"/>
                      </w:tcPr>
                      <w:p w:rsidR="00573016" w:rsidRDefault="0077703A">
                        <w:pPr>
                          <w:pStyle w:val="TableParagraph"/>
                          <w:spacing w:line="162" w:lineRule="exact"/>
                          <w:ind w:left="255"/>
                          <w:rPr>
                            <w:sz w:val="18"/>
                          </w:rPr>
                        </w:pPr>
                        <w:r>
                          <w:rPr>
                            <w:sz w:val="18"/>
                          </w:rPr>
                          <w:t>82437</w:t>
                        </w:r>
                      </w:p>
                    </w:tc>
                    <w:tc>
                      <w:tcPr>
                        <w:tcW w:w="1628" w:type="dxa"/>
                      </w:tcPr>
                      <w:p w:rsidR="00573016" w:rsidRDefault="0077703A">
                        <w:pPr>
                          <w:pStyle w:val="TableParagraph"/>
                          <w:spacing w:line="162" w:lineRule="exact"/>
                          <w:ind w:left="560"/>
                          <w:rPr>
                            <w:sz w:val="18"/>
                          </w:rPr>
                        </w:pPr>
                        <w:r>
                          <w:rPr>
                            <w:sz w:val="18"/>
                          </w:rPr>
                          <w:t>IN USE</w:t>
                        </w:r>
                      </w:p>
                    </w:tc>
                    <w:tc>
                      <w:tcPr>
                        <w:tcW w:w="1424" w:type="dxa"/>
                      </w:tcPr>
                      <w:p w:rsidR="00573016" w:rsidRDefault="0077703A">
                        <w:pPr>
                          <w:pStyle w:val="TableParagraph"/>
                          <w:spacing w:line="162" w:lineRule="exact"/>
                          <w:ind w:left="51"/>
                          <w:rPr>
                            <w:sz w:val="18"/>
                          </w:rPr>
                        </w:pPr>
                        <w:r>
                          <w:rPr>
                            <w:sz w:val="18"/>
                          </w:rPr>
                          <w:t>4130-0106</w:t>
                        </w:r>
                      </w:p>
                    </w:tc>
                    <w:tc>
                      <w:tcPr>
                        <w:tcW w:w="1932" w:type="dxa"/>
                      </w:tcPr>
                      <w:p w:rsidR="00573016" w:rsidRDefault="00573016">
                        <w:pPr>
                          <w:pStyle w:val="TableParagraph"/>
                          <w:rPr>
                            <w:rFonts w:ascii="Times New Roman"/>
                            <w:sz w:val="12"/>
                          </w:rPr>
                        </w:pPr>
                      </w:p>
                    </w:tc>
                  </w:tr>
                  <w:tr w:rsidR="00573016">
                    <w:trPr>
                      <w:trHeight w:val="194"/>
                    </w:trPr>
                    <w:tc>
                      <w:tcPr>
                        <w:tcW w:w="407" w:type="dxa"/>
                      </w:tcPr>
                      <w:p w:rsidR="00573016" w:rsidRDefault="0077703A">
                        <w:pPr>
                          <w:pStyle w:val="TableParagraph"/>
                          <w:spacing w:line="175" w:lineRule="exact"/>
                          <w:ind w:left="50"/>
                          <w:rPr>
                            <w:sz w:val="18"/>
                          </w:rPr>
                        </w:pPr>
                        <w:r>
                          <w:rPr>
                            <w:w w:val="94"/>
                            <w:sz w:val="18"/>
                          </w:rPr>
                          <w:t>3</w:t>
                        </w:r>
                      </w:p>
                    </w:tc>
                    <w:tc>
                      <w:tcPr>
                        <w:tcW w:w="1222" w:type="dxa"/>
                      </w:tcPr>
                      <w:p w:rsidR="00573016" w:rsidRDefault="0077703A">
                        <w:pPr>
                          <w:pStyle w:val="TableParagraph"/>
                          <w:spacing w:line="175" w:lineRule="exact"/>
                          <w:ind w:left="255"/>
                          <w:rPr>
                            <w:sz w:val="18"/>
                          </w:rPr>
                        </w:pPr>
                        <w:r>
                          <w:rPr>
                            <w:sz w:val="18"/>
                          </w:rPr>
                          <w:t>82437</w:t>
                        </w:r>
                      </w:p>
                    </w:tc>
                    <w:tc>
                      <w:tcPr>
                        <w:tcW w:w="1628" w:type="dxa"/>
                      </w:tcPr>
                      <w:p w:rsidR="00573016" w:rsidRDefault="0077703A">
                        <w:pPr>
                          <w:pStyle w:val="TableParagraph"/>
                          <w:spacing w:line="175" w:lineRule="exact"/>
                          <w:ind w:right="149"/>
                          <w:jc w:val="right"/>
                          <w:rPr>
                            <w:sz w:val="18"/>
                          </w:rPr>
                        </w:pPr>
                        <w:r>
                          <w:rPr>
                            <w:sz w:val="18"/>
                          </w:rPr>
                          <w:t>TURNED</w:t>
                        </w:r>
                        <w:r>
                          <w:rPr>
                            <w:spacing w:val="-57"/>
                            <w:sz w:val="18"/>
                          </w:rPr>
                          <w:t xml:space="preserve"> </w:t>
                        </w:r>
                        <w:r>
                          <w:rPr>
                            <w:sz w:val="18"/>
                          </w:rPr>
                          <w:t>IN</w:t>
                        </w:r>
                      </w:p>
                    </w:tc>
                    <w:tc>
                      <w:tcPr>
                        <w:tcW w:w="1424" w:type="dxa"/>
                      </w:tcPr>
                      <w:p w:rsidR="00573016" w:rsidRDefault="0077703A">
                        <w:pPr>
                          <w:pStyle w:val="TableParagraph"/>
                          <w:spacing w:line="175" w:lineRule="exact"/>
                          <w:ind w:left="357"/>
                          <w:rPr>
                            <w:sz w:val="18"/>
                          </w:rPr>
                        </w:pPr>
                        <w:r>
                          <w:rPr>
                            <w:sz w:val="18"/>
                          </w:rPr>
                          <w:t>4130-0224</w:t>
                        </w:r>
                      </w:p>
                    </w:tc>
                    <w:tc>
                      <w:tcPr>
                        <w:tcW w:w="1932" w:type="dxa"/>
                      </w:tcPr>
                      <w:p w:rsidR="00573016" w:rsidRDefault="0077703A">
                        <w:pPr>
                          <w:pStyle w:val="TableParagraph"/>
                          <w:spacing w:line="175" w:lineRule="exact"/>
                          <w:ind w:left="358"/>
                          <w:rPr>
                            <w:sz w:val="18"/>
                          </w:rPr>
                        </w:pPr>
                        <w:r>
                          <w:rPr>
                            <w:sz w:val="18"/>
                          </w:rPr>
                          <w:t>**</w:t>
                        </w:r>
                        <w:r>
                          <w:rPr>
                            <w:spacing w:val="-29"/>
                            <w:sz w:val="18"/>
                          </w:rPr>
                          <w:t xml:space="preserve"> </w:t>
                        </w:r>
                        <w:r>
                          <w:rPr>
                            <w:sz w:val="18"/>
                          </w:rPr>
                          <w:t>TURNED</w:t>
                        </w:r>
                        <w:r>
                          <w:rPr>
                            <w:spacing w:val="-28"/>
                            <w:sz w:val="18"/>
                          </w:rPr>
                          <w:t xml:space="preserve"> </w:t>
                        </w:r>
                        <w:r>
                          <w:rPr>
                            <w:sz w:val="18"/>
                          </w:rPr>
                          <w:t>IN</w:t>
                        </w:r>
                        <w:r>
                          <w:rPr>
                            <w:spacing w:val="-29"/>
                            <w:sz w:val="18"/>
                          </w:rPr>
                          <w:t xml:space="preserve"> </w:t>
                        </w:r>
                        <w:r>
                          <w:rPr>
                            <w:sz w:val="18"/>
                          </w:rPr>
                          <w:t>**</w:t>
                        </w:r>
                      </w:p>
                    </w:tc>
                  </w:tr>
                </w:tbl>
                <w:p w:rsidR="00573016" w:rsidRDefault="00573016">
                  <w:pPr>
                    <w:pStyle w:val="BodyText"/>
                  </w:pPr>
                </w:p>
              </w:txbxContent>
            </v:textbox>
            <w10:wrap anchorx="page"/>
          </v:shape>
        </w:pict>
      </w:r>
      <w:r>
        <w:t>'SN.value'</w:t>
      </w:r>
      <w:r>
        <w:rPr>
          <w:spacing w:val="-51"/>
        </w:rPr>
        <w:t xml:space="preserve"> </w:t>
      </w:r>
      <w:r>
        <w:t>=&gt;</w:t>
      </w:r>
      <w:r>
        <w:rPr>
          <w:spacing w:val="-50"/>
        </w:rPr>
        <w:t xml:space="preserve"> </w:t>
      </w:r>
      <w:r>
        <w:t>equipment</w:t>
      </w:r>
      <w:r>
        <w:rPr>
          <w:spacing w:val="-50"/>
        </w:rPr>
        <w:t xml:space="preserve"> </w:t>
      </w:r>
      <w:r>
        <w:t>whose</w:t>
      </w:r>
      <w:r>
        <w:rPr>
          <w:spacing w:val="-50"/>
        </w:rPr>
        <w:t xml:space="preserve"> </w:t>
      </w:r>
      <w:r>
        <w:t>SERIAL</w:t>
      </w:r>
      <w:r>
        <w:rPr>
          <w:spacing w:val="-50"/>
        </w:rPr>
        <w:t xml:space="preserve"> </w:t>
      </w:r>
      <w:r>
        <w:t>NUMBER</w:t>
      </w:r>
      <w:r>
        <w:rPr>
          <w:spacing w:val="-50"/>
        </w:rPr>
        <w:t xml:space="preserve"> </w:t>
      </w:r>
      <w:r>
        <w:t>starts</w:t>
      </w:r>
      <w:r>
        <w:rPr>
          <w:spacing w:val="-50"/>
        </w:rPr>
        <w:t xml:space="preserve"> </w:t>
      </w:r>
      <w:r>
        <w:t>with</w:t>
      </w:r>
      <w:r>
        <w:rPr>
          <w:spacing w:val="-50"/>
        </w:rPr>
        <w:t xml:space="preserve"> </w:t>
      </w:r>
      <w:r>
        <w:t>'value' Choose</w:t>
      </w:r>
      <w:r>
        <w:rPr>
          <w:spacing w:val="-9"/>
        </w:rPr>
        <w:t xml:space="preserve"> </w:t>
      </w:r>
      <w:r>
        <w:t>from:</w:t>
      </w:r>
    </w:p>
    <w:p w:rsidR="00573016" w:rsidRDefault="00573016">
      <w:pPr>
        <w:pStyle w:val="BodyText"/>
        <w:rPr>
          <w:sz w:val="20"/>
        </w:rPr>
      </w:pPr>
    </w:p>
    <w:p w:rsidR="00573016" w:rsidRDefault="0077703A">
      <w:pPr>
        <w:pStyle w:val="BodyText"/>
        <w:tabs>
          <w:tab w:val="left" w:pos="3195"/>
          <w:tab w:val="left" w:pos="4170"/>
          <w:tab w:val="left" w:pos="4985"/>
          <w:tab w:val="left" w:pos="6206"/>
          <w:tab w:val="left" w:pos="8039"/>
        </w:tabs>
        <w:spacing w:before="158" w:line="213" w:lineRule="auto"/>
        <w:ind w:left="728" w:right="2328" w:hanging="405"/>
      </w:pPr>
      <w:r>
        <w:t>Select EQUIPMENT</w:t>
      </w:r>
      <w:r>
        <w:rPr>
          <w:spacing w:val="-82"/>
        </w:rPr>
        <w:t xml:space="preserve"> </w:t>
      </w:r>
      <w:r>
        <w:t>ENTRY</w:t>
      </w:r>
      <w:r>
        <w:rPr>
          <w:spacing w:val="-41"/>
        </w:rPr>
        <w:t xml:space="preserve"> </w:t>
      </w:r>
      <w:r>
        <w:t>#:</w:t>
      </w:r>
      <w:r>
        <w:tab/>
      </w:r>
      <w:r>
        <w:rPr>
          <w:b/>
        </w:rPr>
        <w:t>8978899</w:t>
      </w:r>
      <w:r>
        <w:rPr>
          <w:b/>
        </w:rPr>
        <w:tab/>
      </w:r>
      <w:r>
        <w:t>1</w:t>
      </w:r>
      <w:r>
        <w:tab/>
        <w:t>8978899</w:t>
      </w:r>
      <w:r>
        <w:tab/>
      </w:r>
      <w:r>
        <w:rPr>
          <w:w w:val="95"/>
        </w:rPr>
        <w:t>DEFIBRILLATOR</w:t>
      </w:r>
      <w:r>
        <w:rPr>
          <w:w w:val="95"/>
        </w:rPr>
        <w:tab/>
      </w:r>
      <w:r>
        <w:t>IN</w:t>
      </w:r>
      <w:r>
        <w:rPr>
          <w:spacing w:val="-32"/>
        </w:rPr>
        <w:t xml:space="preserve"> </w:t>
      </w:r>
      <w:r>
        <w:rPr>
          <w:spacing w:val="-6"/>
        </w:rPr>
        <w:t xml:space="preserve">USE </w:t>
      </w:r>
      <w:r>
        <w:t>7530-4565</w:t>
      </w:r>
    </w:p>
    <w:p w:rsidR="00573016" w:rsidRDefault="0077703A">
      <w:pPr>
        <w:pStyle w:val="BodyText"/>
        <w:spacing w:line="189" w:lineRule="exact"/>
        <w:ind w:left="324"/>
      </w:pPr>
      <w:r>
        <w:t>Should an Adjustment Voucher be created? YES//</w:t>
      </w:r>
      <w:r>
        <w:rPr>
          <w:spacing w:val="-79"/>
        </w:rPr>
        <w:t xml:space="preserve"> </w:t>
      </w:r>
      <w:r>
        <w:t>??</w:t>
      </w:r>
    </w:p>
    <w:p w:rsidR="00573016" w:rsidRDefault="0077703A">
      <w:pPr>
        <w:pStyle w:val="BodyText"/>
        <w:spacing w:before="177" w:line="213" w:lineRule="auto"/>
        <w:ind w:left="324" w:right="5047"/>
      </w:pPr>
      <w:r>
        <w:t>Adjustment</w:t>
      </w:r>
      <w:r>
        <w:rPr>
          <w:spacing w:val="-51"/>
        </w:rPr>
        <w:t xml:space="preserve"> </w:t>
      </w:r>
      <w:r>
        <w:t>Vouchers</w:t>
      </w:r>
      <w:r>
        <w:rPr>
          <w:spacing w:val="-50"/>
        </w:rPr>
        <w:t xml:space="preserve"> </w:t>
      </w:r>
      <w:r>
        <w:t>are</w:t>
      </w:r>
      <w:r>
        <w:rPr>
          <w:spacing w:val="-50"/>
        </w:rPr>
        <w:t xml:space="preserve"> </w:t>
      </w:r>
      <w:r>
        <w:t>used</w:t>
      </w:r>
      <w:r>
        <w:rPr>
          <w:spacing w:val="-50"/>
        </w:rPr>
        <w:t xml:space="preserve"> </w:t>
      </w:r>
      <w:r>
        <w:t>to</w:t>
      </w:r>
      <w:r>
        <w:rPr>
          <w:spacing w:val="-50"/>
        </w:rPr>
        <w:t xml:space="preserve"> </w:t>
      </w:r>
      <w:r>
        <w:t>inform</w:t>
      </w:r>
      <w:r>
        <w:rPr>
          <w:spacing w:val="-51"/>
        </w:rPr>
        <w:t xml:space="preserve"> </w:t>
      </w:r>
      <w:r>
        <w:t>Fiscal</w:t>
      </w:r>
      <w:r>
        <w:rPr>
          <w:spacing w:val="-50"/>
        </w:rPr>
        <w:t xml:space="preserve"> </w:t>
      </w:r>
      <w:r>
        <w:t>personnel of</w:t>
      </w:r>
      <w:r>
        <w:rPr>
          <w:spacing w:val="-32"/>
        </w:rPr>
        <w:t xml:space="preserve"> </w:t>
      </w:r>
      <w:r>
        <w:t>FAP</w:t>
      </w:r>
      <w:r>
        <w:rPr>
          <w:spacing w:val="-32"/>
        </w:rPr>
        <w:t xml:space="preserve"> </w:t>
      </w:r>
      <w:r>
        <w:t>transactions</w:t>
      </w:r>
      <w:r>
        <w:rPr>
          <w:spacing w:val="-32"/>
        </w:rPr>
        <w:t xml:space="preserve"> </w:t>
      </w:r>
      <w:r>
        <w:t>that</w:t>
      </w:r>
      <w:r>
        <w:rPr>
          <w:spacing w:val="-31"/>
        </w:rPr>
        <w:t xml:space="preserve"> </w:t>
      </w:r>
      <w:r>
        <w:t>Fiscal</w:t>
      </w:r>
      <w:r>
        <w:rPr>
          <w:spacing w:val="-32"/>
        </w:rPr>
        <w:t xml:space="preserve"> </w:t>
      </w:r>
      <w:r>
        <w:t>must</w:t>
      </w:r>
      <w:r>
        <w:rPr>
          <w:spacing w:val="-32"/>
        </w:rPr>
        <w:t xml:space="preserve"> </w:t>
      </w:r>
      <w:r>
        <w:t>take</w:t>
      </w:r>
      <w:r>
        <w:rPr>
          <w:spacing w:val="-31"/>
        </w:rPr>
        <w:t xml:space="preserve"> </w:t>
      </w:r>
      <w:r>
        <w:t>action</w:t>
      </w:r>
      <w:r>
        <w:rPr>
          <w:spacing w:val="-32"/>
        </w:rPr>
        <w:t xml:space="preserve"> </w:t>
      </w:r>
      <w:r>
        <w:t>on.</w:t>
      </w:r>
    </w:p>
    <w:p w:rsidR="00573016" w:rsidRDefault="0077703A">
      <w:pPr>
        <w:pStyle w:val="BodyText"/>
        <w:spacing w:before="168"/>
        <w:ind w:left="324"/>
      </w:pPr>
      <w:r>
        <w:t>Enter YES or NO</w:t>
      </w:r>
    </w:p>
    <w:p w:rsidR="00573016" w:rsidRDefault="0077703A">
      <w:pPr>
        <w:pStyle w:val="BodyText"/>
        <w:tabs>
          <w:tab w:val="left" w:pos="5623"/>
        </w:tabs>
        <w:spacing w:before="175" w:line="193" w:lineRule="exact"/>
        <w:ind w:left="324"/>
      </w:pPr>
      <w:r>
        <w:t>Should</w:t>
      </w:r>
      <w:r>
        <w:rPr>
          <w:spacing w:val="-39"/>
        </w:rPr>
        <w:t xml:space="preserve"> </w:t>
      </w:r>
      <w:r>
        <w:t>an</w:t>
      </w:r>
      <w:r>
        <w:rPr>
          <w:spacing w:val="-39"/>
        </w:rPr>
        <w:t xml:space="preserve"> </w:t>
      </w:r>
      <w:r>
        <w:t>Adjustment</w:t>
      </w:r>
      <w:r>
        <w:rPr>
          <w:spacing w:val="-39"/>
        </w:rPr>
        <w:t xml:space="preserve"> </w:t>
      </w:r>
      <w:r>
        <w:t>Voucher</w:t>
      </w:r>
      <w:r>
        <w:rPr>
          <w:spacing w:val="-39"/>
        </w:rPr>
        <w:t xml:space="preserve"> </w:t>
      </w:r>
      <w:r>
        <w:t>be</w:t>
      </w:r>
      <w:r>
        <w:rPr>
          <w:spacing w:val="-39"/>
        </w:rPr>
        <w:t xml:space="preserve"> </w:t>
      </w:r>
      <w:r>
        <w:t>created?</w:t>
      </w:r>
      <w:r>
        <w:rPr>
          <w:spacing w:val="-38"/>
        </w:rPr>
        <w:t xml:space="preserve"> </w:t>
      </w:r>
      <w:r>
        <w:t>YES//</w:t>
      </w:r>
      <w:r>
        <w:rPr>
          <w:spacing w:val="-39"/>
        </w:rPr>
        <w:t xml:space="preserve"> </w:t>
      </w:r>
      <w:r>
        <w:t>&lt;</w:t>
      </w:r>
      <w:r>
        <w:tab/>
      </w:r>
      <w:r>
        <w:rPr>
          <w:b/>
        </w:rPr>
        <w:t>RET</w:t>
      </w:r>
      <w:r>
        <w:t>&gt;</w:t>
      </w:r>
    </w:p>
    <w:p w:rsidR="00573016" w:rsidRDefault="0077703A">
      <w:pPr>
        <w:pStyle w:val="BodyText"/>
        <w:spacing w:line="193" w:lineRule="exact"/>
        <w:ind w:left="324"/>
      </w:pPr>
      <w:r>
        <w:t>A.V. REASON: ??</w:t>
      </w:r>
    </w:p>
    <w:p w:rsidR="00573016" w:rsidRDefault="0077703A">
      <w:pPr>
        <w:pStyle w:val="BodyText"/>
        <w:spacing w:before="178" w:line="213" w:lineRule="auto"/>
        <w:ind w:left="628" w:right="9026" w:hanging="304"/>
      </w:pPr>
      <w:r>
        <w:t>Choose from: EIL TO</w:t>
      </w:r>
      <w:r>
        <w:rPr>
          <w:spacing w:val="-75"/>
        </w:rPr>
        <w:t xml:space="preserve"> </w:t>
      </w:r>
      <w:r>
        <w:rPr>
          <w:spacing w:val="-3"/>
        </w:rPr>
        <w:t xml:space="preserve">EXCESS </w:t>
      </w:r>
      <w:r>
        <w:t>EXCESS TO</w:t>
      </w:r>
      <w:r>
        <w:rPr>
          <w:spacing w:val="-75"/>
        </w:rPr>
        <w:t xml:space="preserve"> </w:t>
      </w:r>
      <w:r>
        <w:rPr>
          <w:spacing w:val="-6"/>
        </w:rPr>
        <w:t>EIL</w:t>
      </w:r>
    </w:p>
    <w:p w:rsidR="00573016" w:rsidRDefault="0077703A">
      <w:pPr>
        <w:pStyle w:val="BodyText"/>
        <w:spacing w:before="2" w:line="213" w:lineRule="auto"/>
        <w:ind w:left="628" w:right="8610"/>
      </w:pPr>
      <w:r>
        <w:t>INVENTORY</w:t>
      </w:r>
      <w:r>
        <w:rPr>
          <w:spacing w:val="-50"/>
        </w:rPr>
        <w:t xml:space="preserve"> </w:t>
      </w:r>
      <w:r>
        <w:t>PICK</w:t>
      </w:r>
      <w:r>
        <w:rPr>
          <w:spacing w:val="-49"/>
        </w:rPr>
        <w:t xml:space="preserve"> </w:t>
      </w:r>
      <w:r>
        <w:rPr>
          <w:spacing w:val="-8"/>
        </w:rPr>
        <w:t xml:space="preserve">UP </w:t>
      </w:r>
      <w:r>
        <w:t>OTHER</w:t>
      </w:r>
    </w:p>
    <w:p w:rsidR="00573016" w:rsidRDefault="0077703A">
      <w:pPr>
        <w:pStyle w:val="BodyText"/>
        <w:spacing w:line="189" w:lineRule="exact"/>
        <w:ind w:left="628"/>
      </w:pPr>
      <w:r>
        <w:t>SGL TO SGL</w:t>
      </w:r>
    </w:p>
    <w:p w:rsidR="00573016" w:rsidRDefault="0077703A">
      <w:pPr>
        <w:pStyle w:val="BodyText"/>
        <w:tabs>
          <w:tab w:val="left" w:pos="2643"/>
        </w:tabs>
        <w:spacing w:before="176" w:line="193" w:lineRule="exact"/>
        <w:ind w:left="324"/>
      </w:pPr>
      <w:r>
        <w:t>A.V.</w:t>
      </w:r>
      <w:r>
        <w:rPr>
          <w:spacing w:val="-44"/>
        </w:rPr>
        <w:t xml:space="preserve"> </w:t>
      </w:r>
      <w:r>
        <w:t>REASON:</w:t>
      </w:r>
      <w:r>
        <w:rPr>
          <w:spacing w:val="-44"/>
        </w:rPr>
        <w:t xml:space="preserve"> </w:t>
      </w:r>
      <w:r>
        <w:t>OTHER//</w:t>
      </w:r>
      <w:r>
        <w:tab/>
      </w:r>
      <w:r>
        <w:rPr>
          <w:b/>
        </w:rPr>
        <w:t>ex</w:t>
      </w:r>
      <w:r>
        <w:t>CESS TO</w:t>
      </w:r>
      <w:r>
        <w:rPr>
          <w:spacing w:val="-16"/>
        </w:rPr>
        <w:t xml:space="preserve"> </w:t>
      </w:r>
      <w:r>
        <w:t>EIL</w:t>
      </w:r>
    </w:p>
    <w:p w:rsidR="00573016" w:rsidRDefault="0077703A">
      <w:pPr>
        <w:pStyle w:val="BodyText"/>
        <w:spacing w:line="190" w:lineRule="exact"/>
        <w:ind w:left="324"/>
      </w:pPr>
      <w:r>
        <w:t>A.V. COMMENTS:</w:t>
      </w:r>
    </w:p>
    <w:p w:rsidR="00573016" w:rsidRDefault="0077703A">
      <w:pPr>
        <w:pStyle w:val="Heading8"/>
        <w:spacing w:line="190" w:lineRule="exact"/>
        <w:ind w:left="527"/>
      </w:pPr>
      <w:r>
        <w:rPr>
          <w:b w:val="0"/>
        </w:rPr>
        <w:t xml:space="preserve">1&gt; </w:t>
      </w:r>
      <w:r>
        <w:t>Had too many.</w:t>
      </w:r>
    </w:p>
    <w:p w:rsidR="00573016" w:rsidRDefault="0077703A">
      <w:pPr>
        <w:pStyle w:val="BodyText"/>
        <w:spacing w:line="190" w:lineRule="exact"/>
        <w:ind w:left="526"/>
      </w:pPr>
      <w:r>
        <w:t>2&gt;</w:t>
      </w:r>
    </w:p>
    <w:p w:rsidR="00573016" w:rsidRDefault="0077703A">
      <w:pPr>
        <w:pStyle w:val="BodyText"/>
        <w:spacing w:line="197" w:lineRule="exact"/>
        <w:ind w:left="324"/>
      </w:pPr>
      <w:r>
        <w:t xml:space="preserve">EDIT Option: &lt; </w:t>
      </w:r>
      <w:r>
        <w:rPr>
          <w:b/>
        </w:rPr>
        <w:t>RET</w:t>
      </w:r>
      <w:r>
        <w:t>&gt;</w:t>
      </w:r>
    </w:p>
    <w:p w:rsidR="00573016" w:rsidRDefault="0077703A">
      <w:pPr>
        <w:pStyle w:val="BodyText"/>
        <w:tabs>
          <w:tab w:val="left" w:pos="3747"/>
          <w:tab w:val="left" w:pos="4060"/>
        </w:tabs>
        <w:spacing w:before="13" w:line="213" w:lineRule="auto"/>
        <w:ind w:left="324" w:right="6612"/>
      </w:pPr>
      <w:r>
        <w:t>Is</w:t>
      </w:r>
      <w:r>
        <w:rPr>
          <w:spacing w:val="-49"/>
        </w:rPr>
        <w:t xml:space="preserve"> </w:t>
      </w:r>
      <w:r>
        <w:t>adjustment</w:t>
      </w:r>
      <w:r>
        <w:rPr>
          <w:spacing w:val="-49"/>
        </w:rPr>
        <w:t xml:space="preserve"> </w:t>
      </w:r>
      <w:r>
        <w:t>voucher</w:t>
      </w:r>
      <w:r>
        <w:rPr>
          <w:spacing w:val="-49"/>
        </w:rPr>
        <w:t xml:space="preserve"> </w:t>
      </w:r>
      <w:r>
        <w:t>correct?</w:t>
      </w:r>
      <w:r>
        <w:tab/>
      </w:r>
      <w:r>
        <w:rPr>
          <w:b/>
        </w:rPr>
        <w:t>y</w:t>
      </w:r>
      <w:r>
        <w:rPr>
          <w:b/>
        </w:rPr>
        <w:tab/>
      </w:r>
      <w:r>
        <w:rPr>
          <w:spacing w:val="-6"/>
          <w:w w:val="95"/>
        </w:rPr>
        <w:t xml:space="preserve">YES </w:t>
      </w:r>
      <w:r>
        <w:t>Adjustment Voucher was</w:t>
      </w:r>
      <w:r>
        <w:rPr>
          <w:spacing w:val="-66"/>
        </w:rPr>
        <w:t xml:space="preserve"> </w:t>
      </w:r>
      <w:r>
        <w:t>created.</w:t>
      </w:r>
    </w:p>
    <w:p w:rsidR="00573016" w:rsidRDefault="00573016">
      <w:pPr>
        <w:pStyle w:val="BodyText"/>
        <w:rPr>
          <w:sz w:val="20"/>
        </w:rPr>
      </w:pPr>
    </w:p>
    <w:p w:rsidR="00573016" w:rsidRDefault="0077703A">
      <w:pPr>
        <w:pStyle w:val="BodyText"/>
        <w:spacing w:before="140" w:line="213" w:lineRule="auto"/>
        <w:ind w:left="324" w:right="6880"/>
      </w:pPr>
      <w:r>
        <w:t>Equipment</w:t>
      </w:r>
      <w:r>
        <w:rPr>
          <w:spacing w:val="-44"/>
        </w:rPr>
        <w:t xml:space="preserve"> </w:t>
      </w:r>
      <w:r>
        <w:t>Entry</w:t>
      </w:r>
      <w:r>
        <w:rPr>
          <w:spacing w:val="-43"/>
        </w:rPr>
        <w:t xml:space="preserve"> </w:t>
      </w:r>
      <w:r>
        <w:t>#:</w:t>
      </w:r>
      <w:r>
        <w:rPr>
          <w:spacing w:val="-43"/>
        </w:rPr>
        <w:t xml:space="preserve"> </w:t>
      </w:r>
      <w:r>
        <w:t>1</w:t>
      </w:r>
      <w:r>
        <w:rPr>
          <w:spacing w:val="-44"/>
        </w:rPr>
        <w:t xml:space="preserve"> </w:t>
      </w:r>
      <w:r>
        <w:t>was</w:t>
      </w:r>
      <w:r>
        <w:rPr>
          <w:spacing w:val="-43"/>
        </w:rPr>
        <w:t xml:space="preserve"> </w:t>
      </w:r>
      <w:r>
        <w:rPr>
          <w:spacing w:val="-2"/>
        </w:rPr>
        <w:t xml:space="preserve">transmitted. </w:t>
      </w:r>
      <w:r>
        <w:t>Select EQUIPMENT ENTRY</w:t>
      </w:r>
      <w:r>
        <w:rPr>
          <w:spacing w:val="-49"/>
        </w:rPr>
        <w:t xml:space="preserve"> </w:t>
      </w:r>
      <w:r>
        <w:t>#:</w:t>
      </w:r>
    </w:p>
    <w:p w:rsidR="00573016" w:rsidRDefault="00573016">
      <w:pPr>
        <w:spacing w:line="213" w:lineRule="auto"/>
        <w:sectPr w:rsidR="00573016">
          <w:pgSz w:w="12240" w:h="15840"/>
          <w:pgMar w:top="1180" w:right="140" w:bottom="1180" w:left="1120" w:header="713" w:footer="988" w:gutter="0"/>
          <w:cols w:space="720"/>
        </w:sectPr>
      </w:pPr>
    </w:p>
    <w:p w:rsidR="00573016" w:rsidRDefault="00573016">
      <w:pPr>
        <w:pStyle w:val="BodyText"/>
        <w:spacing w:before="1"/>
        <w:rPr>
          <w:sz w:val="13"/>
        </w:rPr>
      </w:pPr>
    </w:p>
    <w:p w:rsidR="00573016" w:rsidRDefault="0077703A">
      <w:pPr>
        <w:pStyle w:val="Heading3"/>
      </w:pPr>
      <w:bookmarkStart w:id="195" w:name="Batch_Send_FA_Documents_by_CMR"/>
      <w:bookmarkEnd w:id="195"/>
      <w:r>
        <w:t>Batch Send FA Documents by CMR</w:t>
      </w:r>
    </w:p>
    <w:p w:rsidR="00573016" w:rsidRDefault="0077703A">
      <w:pPr>
        <w:spacing w:before="272" w:line="228" w:lineRule="auto"/>
        <w:ind w:left="324" w:right="1711"/>
        <w:rPr>
          <w:rFonts w:ascii="Century Schoolbook"/>
          <w:sz w:val="24"/>
        </w:rPr>
      </w:pPr>
      <w:r>
        <w:rPr>
          <w:rFonts w:ascii="Century Schoolbook"/>
          <w:sz w:val="24"/>
        </w:rPr>
        <w:t>This option is used to send equipment records by CMR from AEMS/MERS to the corporate date base (FAP) in Austin.</w:t>
      </w:r>
    </w:p>
    <w:p w:rsidR="00573016" w:rsidRDefault="0077703A">
      <w:pPr>
        <w:pStyle w:val="BodyText"/>
        <w:tabs>
          <w:tab w:val="left" w:pos="5071"/>
          <w:tab w:val="left" w:pos="5605"/>
        </w:tabs>
        <w:spacing w:before="33" w:line="480" w:lineRule="atLeast"/>
        <w:ind w:left="324" w:right="2115"/>
      </w:pPr>
      <w:r>
        <w:t>Select</w:t>
      </w:r>
      <w:r>
        <w:rPr>
          <w:spacing w:val="-46"/>
        </w:rPr>
        <w:t xml:space="preserve"> </w:t>
      </w:r>
      <w:r>
        <w:t>FAP</w:t>
      </w:r>
      <w:r>
        <w:rPr>
          <w:spacing w:val="-45"/>
        </w:rPr>
        <w:t xml:space="preserve"> </w:t>
      </w:r>
      <w:r>
        <w:t>Documents</w:t>
      </w:r>
      <w:r>
        <w:rPr>
          <w:spacing w:val="-45"/>
        </w:rPr>
        <w:t xml:space="preserve"> </w:t>
      </w:r>
      <w:r>
        <w:t>(Code</w:t>
      </w:r>
      <w:r>
        <w:rPr>
          <w:spacing w:val="-45"/>
        </w:rPr>
        <w:t xml:space="preserve"> </w:t>
      </w:r>
      <w:r>
        <w:t>Sheets)</w:t>
      </w:r>
      <w:r>
        <w:rPr>
          <w:spacing w:val="-46"/>
        </w:rPr>
        <w:t xml:space="preserve"> </w:t>
      </w:r>
      <w:r>
        <w:t>Option:</w:t>
      </w:r>
      <w:r>
        <w:tab/>
      </w:r>
      <w:r>
        <w:rPr>
          <w:b/>
        </w:rPr>
        <w:t>fa2</w:t>
      </w:r>
      <w:r>
        <w:rPr>
          <w:b/>
        </w:rPr>
        <w:tab/>
      </w:r>
      <w:r>
        <w:t>Batch</w:t>
      </w:r>
      <w:r>
        <w:rPr>
          <w:spacing w:val="-38"/>
        </w:rPr>
        <w:t xml:space="preserve"> </w:t>
      </w:r>
      <w:r>
        <w:t>Send</w:t>
      </w:r>
      <w:r>
        <w:rPr>
          <w:spacing w:val="-39"/>
        </w:rPr>
        <w:t xml:space="preserve"> </w:t>
      </w:r>
      <w:r>
        <w:t>FA</w:t>
      </w:r>
      <w:r>
        <w:rPr>
          <w:spacing w:val="-39"/>
        </w:rPr>
        <w:t xml:space="preserve"> </w:t>
      </w:r>
      <w:r>
        <w:t>Documents</w:t>
      </w:r>
      <w:r>
        <w:rPr>
          <w:spacing w:val="-39"/>
        </w:rPr>
        <w:t xml:space="preserve"> </w:t>
      </w:r>
      <w:r>
        <w:t>(by</w:t>
      </w:r>
      <w:r>
        <w:rPr>
          <w:spacing w:val="-39"/>
        </w:rPr>
        <w:t xml:space="preserve"> </w:t>
      </w:r>
      <w:r>
        <w:rPr>
          <w:spacing w:val="-4"/>
        </w:rPr>
        <w:t xml:space="preserve">CMR) </w:t>
      </w:r>
      <w:r>
        <w:t>This option TRANSMITS FA Documents (code</w:t>
      </w:r>
      <w:r>
        <w:rPr>
          <w:spacing w:val="-80"/>
        </w:rPr>
        <w:t xml:space="preserve"> </w:t>
      </w:r>
      <w:r>
        <w:t>sheets)</w:t>
      </w:r>
    </w:p>
    <w:p w:rsidR="00573016" w:rsidRDefault="0077703A">
      <w:pPr>
        <w:pStyle w:val="BodyText"/>
        <w:spacing w:before="41" w:line="564" w:lineRule="auto"/>
        <w:ind w:left="324" w:right="5558"/>
      </w:pPr>
      <w:r>
        <w:t>for</w:t>
      </w:r>
      <w:r>
        <w:rPr>
          <w:spacing w:val="-39"/>
        </w:rPr>
        <w:t xml:space="preserve"> </w:t>
      </w:r>
      <w:r>
        <w:t>all</w:t>
      </w:r>
      <w:r>
        <w:rPr>
          <w:spacing w:val="-39"/>
        </w:rPr>
        <w:t xml:space="preserve"> </w:t>
      </w:r>
      <w:r>
        <w:t>equipme</w:t>
      </w:r>
      <w:r>
        <w:t>nt</w:t>
      </w:r>
      <w:r>
        <w:rPr>
          <w:spacing w:val="-39"/>
        </w:rPr>
        <w:t xml:space="preserve"> </w:t>
      </w:r>
      <w:r>
        <w:t>that</w:t>
      </w:r>
      <w:r>
        <w:rPr>
          <w:spacing w:val="-39"/>
        </w:rPr>
        <w:t xml:space="preserve"> </w:t>
      </w:r>
      <w:r>
        <w:t>belongs</w:t>
      </w:r>
      <w:r>
        <w:rPr>
          <w:spacing w:val="-39"/>
        </w:rPr>
        <w:t xml:space="preserve"> </w:t>
      </w:r>
      <w:r>
        <w:t>to</w:t>
      </w:r>
      <w:r>
        <w:rPr>
          <w:spacing w:val="-38"/>
        </w:rPr>
        <w:t xml:space="preserve"> </w:t>
      </w:r>
      <w:r>
        <w:t>a</w:t>
      </w:r>
      <w:r>
        <w:rPr>
          <w:spacing w:val="-39"/>
        </w:rPr>
        <w:t xml:space="preserve"> </w:t>
      </w:r>
      <w:r>
        <w:t>specified</w:t>
      </w:r>
      <w:r>
        <w:rPr>
          <w:spacing w:val="-39"/>
        </w:rPr>
        <w:t xml:space="preserve"> </w:t>
      </w:r>
      <w:r>
        <w:rPr>
          <w:spacing w:val="-3"/>
        </w:rPr>
        <w:t xml:space="preserve">CMR. </w:t>
      </w:r>
      <w:r>
        <w:t>Select CMR NAME:</w:t>
      </w:r>
      <w:r>
        <w:rPr>
          <w:spacing w:val="-30"/>
        </w:rPr>
        <w:t xml:space="preserve"> </w:t>
      </w:r>
      <w:r>
        <w:t>??</w:t>
      </w:r>
    </w:p>
    <w:p w:rsidR="00573016" w:rsidRDefault="0077703A">
      <w:pPr>
        <w:pStyle w:val="BodyText"/>
        <w:spacing w:before="1" w:after="35"/>
        <w:ind w:left="324"/>
      </w:pPr>
      <w:r>
        <w:t>Choose from:</w:t>
      </w:r>
    </w:p>
    <w:tbl>
      <w:tblPr>
        <w:tblW w:w="0" w:type="auto"/>
        <w:tblInd w:w="132" w:type="dxa"/>
        <w:tblLayout w:type="fixed"/>
        <w:tblCellMar>
          <w:left w:w="0" w:type="dxa"/>
          <w:right w:w="0" w:type="dxa"/>
        </w:tblCellMar>
        <w:tblLook w:val="01E0" w:firstRow="1" w:lastRow="1" w:firstColumn="1" w:lastColumn="1" w:noHBand="0" w:noVBand="0"/>
      </w:tblPr>
      <w:tblGrid>
        <w:gridCol w:w="1115"/>
        <w:gridCol w:w="1422"/>
      </w:tblGrid>
      <w:tr w:rsidR="00573016">
        <w:trPr>
          <w:trHeight w:val="223"/>
        </w:trPr>
        <w:tc>
          <w:tcPr>
            <w:tcW w:w="1115" w:type="dxa"/>
          </w:tcPr>
          <w:p w:rsidR="00573016" w:rsidRDefault="0077703A">
            <w:pPr>
              <w:pStyle w:val="TableParagraph"/>
              <w:spacing w:before="2" w:line="201" w:lineRule="exact"/>
              <w:ind w:right="304"/>
              <w:jc w:val="right"/>
              <w:rPr>
                <w:sz w:val="18"/>
              </w:rPr>
            </w:pPr>
            <w:r>
              <w:rPr>
                <w:w w:val="90"/>
                <w:sz w:val="18"/>
              </w:rPr>
              <w:t>100</w:t>
            </w:r>
          </w:p>
        </w:tc>
        <w:tc>
          <w:tcPr>
            <w:tcW w:w="1422" w:type="dxa"/>
          </w:tcPr>
          <w:p w:rsidR="00573016" w:rsidRDefault="0077703A">
            <w:pPr>
              <w:pStyle w:val="TableParagraph"/>
              <w:spacing w:before="2" w:line="201" w:lineRule="exact"/>
              <w:ind w:left="306"/>
              <w:rPr>
                <w:sz w:val="18"/>
              </w:rPr>
            </w:pPr>
            <w:r>
              <w:rPr>
                <w:sz w:val="18"/>
              </w:rPr>
              <w:t>DENTAL</w:t>
            </w:r>
          </w:p>
        </w:tc>
      </w:tr>
      <w:tr w:rsidR="00573016">
        <w:trPr>
          <w:trHeight w:val="240"/>
        </w:trPr>
        <w:tc>
          <w:tcPr>
            <w:tcW w:w="1115" w:type="dxa"/>
          </w:tcPr>
          <w:p w:rsidR="00573016" w:rsidRDefault="0077703A">
            <w:pPr>
              <w:pStyle w:val="TableParagraph"/>
              <w:spacing w:before="18" w:line="201" w:lineRule="exact"/>
              <w:ind w:right="304"/>
              <w:jc w:val="right"/>
              <w:rPr>
                <w:sz w:val="18"/>
              </w:rPr>
            </w:pPr>
            <w:r>
              <w:rPr>
                <w:w w:val="90"/>
                <w:sz w:val="18"/>
              </w:rPr>
              <w:t>110</w:t>
            </w:r>
          </w:p>
        </w:tc>
        <w:tc>
          <w:tcPr>
            <w:tcW w:w="1422" w:type="dxa"/>
          </w:tcPr>
          <w:p w:rsidR="00573016" w:rsidRDefault="0077703A">
            <w:pPr>
              <w:pStyle w:val="TableParagraph"/>
              <w:spacing w:before="18" w:line="201" w:lineRule="exact"/>
              <w:ind w:left="306"/>
              <w:rPr>
                <w:sz w:val="18"/>
              </w:rPr>
            </w:pPr>
            <w:r>
              <w:rPr>
                <w:sz w:val="18"/>
              </w:rPr>
              <w:t>DIETETIC</w:t>
            </w:r>
          </w:p>
        </w:tc>
      </w:tr>
      <w:tr w:rsidR="00573016">
        <w:trPr>
          <w:trHeight w:val="240"/>
        </w:trPr>
        <w:tc>
          <w:tcPr>
            <w:tcW w:w="1115" w:type="dxa"/>
          </w:tcPr>
          <w:p w:rsidR="00573016" w:rsidRDefault="0077703A">
            <w:pPr>
              <w:pStyle w:val="TableParagraph"/>
              <w:spacing w:before="18" w:line="201" w:lineRule="exact"/>
              <w:ind w:left="200"/>
              <w:rPr>
                <w:sz w:val="18"/>
              </w:rPr>
            </w:pPr>
            <w:r>
              <w:rPr>
                <w:w w:val="94"/>
                <w:sz w:val="18"/>
              </w:rPr>
              <w:t>.</w:t>
            </w:r>
          </w:p>
        </w:tc>
        <w:tc>
          <w:tcPr>
            <w:tcW w:w="1422" w:type="dxa"/>
          </w:tcPr>
          <w:p w:rsidR="00573016" w:rsidRDefault="00573016">
            <w:pPr>
              <w:pStyle w:val="TableParagraph"/>
              <w:rPr>
                <w:rFonts w:ascii="Times New Roman"/>
                <w:sz w:val="16"/>
              </w:rPr>
            </w:pPr>
          </w:p>
        </w:tc>
      </w:tr>
      <w:tr w:rsidR="00573016">
        <w:trPr>
          <w:trHeight w:val="240"/>
        </w:trPr>
        <w:tc>
          <w:tcPr>
            <w:tcW w:w="1115" w:type="dxa"/>
          </w:tcPr>
          <w:p w:rsidR="00573016" w:rsidRDefault="0077703A">
            <w:pPr>
              <w:pStyle w:val="TableParagraph"/>
              <w:spacing w:before="18" w:line="201" w:lineRule="exact"/>
              <w:ind w:left="200"/>
              <w:rPr>
                <w:sz w:val="18"/>
              </w:rPr>
            </w:pPr>
            <w:r>
              <w:rPr>
                <w:w w:val="94"/>
                <w:sz w:val="18"/>
              </w:rPr>
              <w:t>.</w:t>
            </w:r>
          </w:p>
        </w:tc>
        <w:tc>
          <w:tcPr>
            <w:tcW w:w="1422" w:type="dxa"/>
          </w:tcPr>
          <w:p w:rsidR="00573016" w:rsidRDefault="00573016">
            <w:pPr>
              <w:pStyle w:val="TableParagraph"/>
              <w:rPr>
                <w:rFonts w:ascii="Times New Roman"/>
                <w:sz w:val="16"/>
              </w:rPr>
            </w:pPr>
          </w:p>
        </w:tc>
      </w:tr>
      <w:tr w:rsidR="00573016">
        <w:trPr>
          <w:trHeight w:val="240"/>
        </w:trPr>
        <w:tc>
          <w:tcPr>
            <w:tcW w:w="1115" w:type="dxa"/>
          </w:tcPr>
          <w:p w:rsidR="00573016" w:rsidRDefault="0077703A">
            <w:pPr>
              <w:pStyle w:val="TableParagraph"/>
              <w:spacing w:before="18" w:line="201" w:lineRule="exact"/>
              <w:ind w:right="304"/>
              <w:jc w:val="right"/>
              <w:rPr>
                <w:sz w:val="18"/>
              </w:rPr>
            </w:pPr>
            <w:r>
              <w:rPr>
                <w:w w:val="90"/>
                <w:sz w:val="18"/>
              </w:rPr>
              <w:t>451</w:t>
            </w:r>
          </w:p>
        </w:tc>
        <w:tc>
          <w:tcPr>
            <w:tcW w:w="1422" w:type="dxa"/>
          </w:tcPr>
          <w:p w:rsidR="00573016" w:rsidRDefault="0077703A">
            <w:pPr>
              <w:pStyle w:val="TableParagraph"/>
              <w:spacing w:before="18" w:line="201" w:lineRule="exact"/>
              <w:ind w:left="306"/>
              <w:rPr>
                <w:sz w:val="18"/>
              </w:rPr>
            </w:pPr>
            <w:r>
              <w:rPr>
                <w:sz w:val="18"/>
              </w:rPr>
              <w:t>VOLUNTARY</w:t>
            </w:r>
          </w:p>
        </w:tc>
      </w:tr>
      <w:tr w:rsidR="00573016">
        <w:trPr>
          <w:trHeight w:val="223"/>
        </w:trPr>
        <w:tc>
          <w:tcPr>
            <w:tcW w:w="1115" w:type="dxa"/>
          </w:tcPr>
          <w:p w:rsidR="00573016" w:rsidRDefault="00573016">
            <w:pPr>
              <w:pStyle w:val="TableParagraph"/>
              <w:rPr>
                <w:rFonts w:ascii="Times New Roman"/>
                <w:sz w:val="14"/>
              </w:rPr>
            </w:pPr>
          </w:p>
        </w:tc>
        <w:tc>
          <w:tcPr>
            <w:tcW w:w="1422" w:type="dxa"/>
          </w:tcPr>
          <w:p w:rsidR="00573016" w:rsidRDefault="0077703A">
            <w:pPr>
              <w:pStyle w:val="TableParagraph"/>
              <w:spacing w:before="18" w:line="185" w:lineRule="exact"/>
              <w:ind w:left="77"/>
              <w:jc w:val="center"/>
              <w:rPr>
                <w:sz w:val="18"/>
              </w:rPr>
            </w:pPr>
            <w:r>
              <w:rPr>
                <w:w w:val="94"/>
                <w:sz w:val="18"/>
              </w:rPr>
              <w:t>^</w:t>
            </w:r>
          </w:p>
        </w:tc>
      </w:tr>
    </w:tbl>
    <w:p w:rsidR="00573016" w:rsidRDefault="00573016">
      <w:pPr>
        <w:pStyle w:val="BodyText"/>
        <w:spacing w:before="10"/>
        <w:rPr>
          <w:sz w:val="23"/>
        </w:rPr>
      </w:pPr>
    </w:p>
    <w:p w:rsidR="00573016" w:rsidRDefault="0077703A">
      <w:pPr>
        <w:pStyle w:val="BodyText"/>
        <w:tabs>
          <w:tab w:val="left" w:pos="2201"/>
          <w:tab w:val="left" w:pos="3541"/>
        </w:tabs>
        <w:ind w:left="324"/>
      </w:pPr>
      <w:r>
        <w:t>Select</w:t>
      </w:r>
      <w:r>
        <w:rPr>
          <w:spacing w:val="-36"/>
        </w:rPr>
        <w:t xml:space="preserve"> </w:t>
      </w:r>
      <w:r>
        <w:t>CMR</w:t>
      </w:r>
      <w:r>
        <w:rPr>
          <w:spacing w:val="-36"/>
        </w:rPr>
        <w:t xml:space="preserve"> </w:t>
      </w:r>
      <w:r>
        <w:t>NAME:</w:t>
      </w:r>
      <w:r>
        <w:tab/>
      </w:r>
      <w:r>
        <w:rPr>
          <w:b/>
        </w:rPr>
        <w:t>205</w:t>
      </w:r>
      <w:r>
        <w:rPr>
          <w:b/>
        </w:rPr>
        <w:tab/>
      </w:r>
      <w:r>
        <w:t>MEDICAL</w:t>
      </w:r>
    </w:p>
    <w:p w:rsidR="00573016" w:rsidRDefault="0077703A">
      <w:pPr>
        <w:pStyle w:val="BodyText"/>
        <w:tabs>
          <w:tab w:val="left" w:pos="1980"/>
          <w:tab w:val="left" w:pos="2735"/>
        </w:tabs>
        <w:spacing w:before="41" w:line="276" w:lineRule="auto"/>
        <w:ind w:left="324" w:right="6378"/>
      </w:pPr>
      <w:r>
        <w:t>Now</w:t>
      </w:r>
      <w:r>
        <w:rPr>
          <w:spacing w:val="-38"/>
        </w:rPr>
        <w:t xml:space="preserve"> </w:t>
      </w:r>
      <w:r>
        <w:t>select</w:t>
      </w:r>
      <w:r>
        <w:rPr>
          <w:spacing w:val="-37"/>
        </w:rPr>
        <w:t xml:space="preserve"> </w:t>
      </w:r>
      <w:r>
        <w:t>the</w:t>
      </w:r>
      <w:r>
        <w:rPr>
          <w:spacing w:val="-37"/>
        </w:rPr>
        <w:t xml:space="preserve"> </w:t>
      </w:r>
      <w:r>
        <w:t>device</w:t>
      </w:r>
      <w:r>
        <w:rPr>
          <w:spacing w:val="-37"/>
        </w:rPr>
        <w:t xml:space="preserve"> </w:t>
      </w:r>
      <w:r>
        <w:t>to</w:t>
      </w:r>
      <w:r>
        <w:rPr>
          <w:spacing w:val="-38"/>
        </w:rPr>
        <w:t xml:space="preserve"> </w:t>
      </w:r>
      <w:r>
        <w:t>print</w:t>
      </w:r>
      <w:r>
        <w:rPr>
          <w:spacing w:val="-37"/>
        </w:rPr>
        <w:t xml:space="preserve"> </w:t>
      </w:r>
      <w:r>
        <w:t>results</w:t>
      </w:r>
      <w:r>
        <w:rPr>
          <w:spacing w:val="-37"/>
        </w:rPr>
        <w:t xml:space="preserve"> </w:t>
      </w:r>
      <w:r>
        <w:rPr>
          <w:spacing w:val="-4"/>
        </w:rPr>
        <w:t xml:space="preserve">on. </w:t>
      </w:r>
      <w:r>
        <w:t>DEVICE:</w:t>
      </w:r>
      <w:r>
        <w:rPr>
          <w:spacing w:val="-47"/>
        </w:rPr>
        <w:t xml:space="preserve"> </w:t>
      </w:r>
      <w:r>
        <w:t>HOME//</w:t>
      </w:r>
      <w:r>
        <w:tab/>
      </w:r>
      <w:r>
        <w:rPr>
          <w:b/>
        </w:rPr>
        <w:t>&lt;RET&gt;</w:t>
      </w:r>
      <w:r>
        <w:rPr>
          <w:b/>
        </w:rPr>
        <w:tab/>
      </w:r>
      <w:r>
        <w:t>LAN</w:t>
      </w:r>
    </w:p>
    <w:p w:rsidR="00573016" w:rsidRDefault="00573016">
      <w:pPr>
        <w:pStyle w:val="BodyText"/>
        <w:spacing w:before="1"/>
        <w:rPr>
          <w:sz w:val="22"/>
        </w:rPr>
      </w:pPr>
    </w:p>
    <w:p w:rsidR="00573016" w:rsidRDefault="0077703A">
      <w:pPr>
        <w:pStyle w:val="BodyText"/>
        <w:tabs>
          <w:tab w:val="left" w:pos="5311"/>
          <w:tab w:val="left" w:pos="7652"/>
        </w:tabs>
        <w:ind w:left="324"/>
      </w:pPr>
      <w:r>
        <w:t>FA</w:t>
      </w:r>
      <w:r>
        <w:rPr>
          <w:spacing w:val="-41"/>
        </w:rPr>
        <w:t xml:space="preserve"> </w:t>
      </w:r>
      <w:r>
        <w:t>DOCUMENT</w:t>
      </w:r>
      <w:r>
        <w:rPr>
          <w:spacing w:val="-40"/>
        </w:rPr>
        <w:t xml:space="preserve"> </w:t>
      </w:r>
      <w:r>
        <w:t>TRANSMISSION</w:t>
      </w:r>
      <w:r>
        <w:rPr>
          <w:spacing w:val="-40"/>
        </w:rPr>
        <w:t xml:space="preserve"> </w:t>
      </w:r>
      <w:r>
        <w:t>FOR</w:t>
      </w:r>
      <w:r>
        <w:rPr>
          <w:spacing w:val="-40"/>
        </w:rPr>
        <w:t xml:space="preserve"> </w:t>
      </w:r>
      <w:r>
        <w:t>CMR:</w:t>
      </w:r>
      <w:r>
        <w:rPr>
          <w:spacing w:val="-41"/>
        </w:rPr>
        <w:t xml:space="preserve"> </w:t>
      </w:r>
      <w:r>
        <w:t>205</w:t>
      </w:r>
      <w:r>
        <w:tab/>
        <w:t>APR</w:t>
      </w:r>
      <w:r>
        <w:rPr>
          <w:spacing w:val="-46"/>
        </w:rPr>
        <w:t xml:space="preserve"> </w:t>
      </w:r>
      <w:r>
        <w:t>04,</w:t>
      </w:r>
      <w:r>
        <w:rPr>
          <w:spacing w:val="-46"/>
        </w:rPr>
        <w:t xml:space="preserve"> </w:t>
      </w:r>
      <w:r>
        <w:t>1996@11:58:08</w:t>
      </w:r>
      <w:r>
        <w:tab/>
        <w:t>page</w:t>
      </w:r>
      <w:r>
        <w:rPr>
          <w:spacing w:val="-8"/>
        </w:rPr>
        <w:t xml:space="preserve"> </w:t>
      </w:r>
      <w:r>
        <w:t>1</w:t>
      </w:r>
    </w:p>
    <w:p w:rsidR="00573016" w:rsidRDefault="00573016">
      <w:pPr>
        <w:pStyle w:val="BodyText"/>
        <w:spacing w:before="4"/>
        <w:rPr>
          <w:sz w:val="24"/>
        </w:rPr>
      </w:pPr>
    </w:p>
    <w:p w:rsidR="00573016" w:rsidRDefault="0077703A">
      <w:pPr>
        <w:pStyle w:val="BodyText"/>
        <w:spacing w:before="1"/>
        <w:ind w:left="324"/>
      </w:pPr>
      <w:r>
        <w:t>11 records have been processed from CMR:</w:t>
      </w:r>
      <w:r>
        <w:rPr>
          <w:spacing w:val="-74"/>
        </w:rPr>
        <w:t xml:space="preserve"> </w:t>
      </w:r>
      <w:r>
        <w:t>205.</w:t>
      </w:r>
    </w:p>
    <w:p w:rsidR="00573016" w:rsidRDefault="00573016">
      <w:pPr>
        <w:pStyle w:val="BodyText"/>
        <w:spacing w:before="4"/>
        <w:rPr>
          <w:sz w:val="24"/>
        </w:rPr>
      </w:pPr>
    </w:p>
    <w:p w:rsidR="00573016" w:rsidRDefault="0077703A">
      <w:pPr>
        <w:pStyle w:val="BodyText"/>
        <w:ind w:left="324"/>
      </w:pPr>
      <w:r>
        <w:t>4 records were sent to FAP.</w:t>
      </w:r>
    </w:p>
    <w:p w:rsidR="00573016" w:rsidRDefault="0077703A">
      <w:pPr>
        <w:pStyle w:val="BodyText"/>
        <w:spacing w:before="36"/>
        <w:ind w:left="324"/>
      </w:pPr>
      <w:r>
        <w:t>4 were not sent due to already being established in FAP.</w:t>
      </w:r>
    </w:p>
    <w:p w:rsidR="00573016" w:rsidRDefault="0077703A">
      <w:pPr>
        <w:pStyle w:val="BodyText"/>
        <w:spacing w:before="36"/>
        <w:ind w:left="324"/>
      </w:pPr>
      <w:r>
        <w:t>3 were not sent due to validation</w:t>
      </w:r>
      <w:r>
        <w:rPr>
          <w:spacing w:val="-72"/>
        </w:rPr>
        <w:t xml:space="preserve"> </w:t>
      </w:r>
      <w:r>
        <w:t>problems.</w:t>
      </w:r>
    </w:p>
    <w:p w:rsidR="00573016" w:rsidRDefault="00573016">
      <w:pPr>
        <w:pStyle w:val="BodyText"/>
        <w:spacing w:before="2"/>
        <w:rPr>
          <w:sz w:val="24"/>
        </w:rPr>
      </w:pPr>
    </w:p>
    <w:tbl>
      <w:tblPr>
        <w:tblW w:w="0" w:type="auto"/>
        <w:tblInd w:w="282" w:type="dxa"/>
        <w:tblLayout w:type="fixed"/>
        <w:tblCellMar>
          <w:left w:w="0" w:type="dxa"/>
          <w:right w:w="0" w:type="dxa"/>
        </w:tblCellMar>
        <w:tblLook w:val="01E0" w:firstRow="1" w:lastRow="1" w:firstColumn="1" w:lastColumn="1" w:noHBand="0" w:noVBand="0"/>
      </w:tblPr>
      <w:tblGrid>
        <w:gridCol w:w="1831"/>
        <w:gridCol w:w="3155"/>
        <w:gridCol w:w="1017"/>
      </w:tblGrid>
      <w:tr w:rsidR="00573016">
        <w:trPr>
          <w:trHeight w:val="343"/>
        </w:trPr>
        <w:tc>
          <w:tcPr>
            <w:tcW w:w="1831" w:type="dxa"/>
          </w:tcPr>
          <w:p w:rsidR="00573016" w:rsidRDefault="0077703A">
            <w:pPr>
              <w:pStyle w:val="TableParagraph"/>
              <w:spacing w:before="2"/>
              <w:ind w:left="9" w:right="9"/>
              <w:jc w:val="center"/>
              <w:rPr>
                <w:sz w:val="18"/>
              </w:rPr>
            </w:pPr>
            <w:r>
              <w:rPr>
                <w:sz w:val="18"/>
              </w:rPr>
              <w:t>Equipment</w:t>
            </w:r>
            <w:r>
              <w:rPr>
                <w:spacing w:val="-74"/>
                <w:sz w:val="18"/>
              </w:rPr>
              <w:t xml:space="preserve"> </w:t>
            </w:r>
            <w:r>
              <w:rPr>
                <w:sz w:val="18"/>
              </w:rPr>
              <w:t>Records</w:t>
            </w:r>
          </w:p>
        </w:tc>
        <w:tc>
          <w:tcPr>
            <w:tcW w:w="3155" w:type="dxa"/>
          </w:tcPr>
          <w:p w:rsidR="00573016" w:rsidRDefault="0077703A">
            <w:pPr>
              <w:pStyle w:val="TableParagraph"/>
              <w:spacing w:before="2"/>
              <w:ind w:left="51"/>
              <w:rPr>
                <w:sz w:val="18"/>
              </w:rPr>
            </w:pPr>
            <w:r>
              <w:rPr>
                <w:sz w:val="18"/>
              </w:rPr>
              <w:t>not</w:t>
            </w:r>
            <w:r>
              <w:rPr>
                <w:spacing w:val="-43"/>
                <w:sz w:val="18"/>
              </w:rPr>
              <w:t xml:space="preserve"> </w:t>
            </w:r>
            <w:r>
              <w:rPr>
                <w:sz w:val="18"/>
              </w:rPr>
              <w:t>sent</w:t>
            </w:r>
            <w:r>
              <w:rPr>
                <w:spacing w:val="-43"/>
                <w:sz w:val="18"/>
              </w:rPr>
              <w:t xml:space="preserve"> </w:t>
            </w:r>
            <w:r>
              <w:rPr>
                <w:sz w:val="18"/>
              </w:rPr>
              <w:t>because</w:t>
            </w:r>
            <w:r>
              <w:rPr>
                <w:spacing w:val="-43"/>
                <w:sz w:val="18"/>
              </w:rPr>
              <w:t xml:space="preserve"> </w:t>
            </w:r>
            <w:r>
              <w:rPr>
                <w:sz w:val="18"/>
              </w:rPr>
              <w:t>of</w:t>
            </w:r>
            <w:r>
              <w:rPr>
                <w:spacing w:val="-43"/>
                <w:sz w:val="18"/>
              </w:rPr>
              <w:t xml:space="preserve"> </w:t>
            </w:r>
            <w:r>
              <w:rPr>
                <w:sz w:val="18"/>
              </w:rPr>
              <w:t>validation</w:t>
            </w:r>
          </w:p>
        </w:tc>
        <w:tc>
          <w:tcPr>
            <w:tcW w:w="1017" w:type="dxa"/>
          </w:tcPr>
          <w:p w:rsidR="00573016" w:rsidRDefault="0077703A">
            <w:pPr>
              <w:pStyle w:val="TableParagraph"/>
              <w:spacing w:before="2"/>
              <w:ind w:left="51"/>
              <w:rPr>
                <w:sz w:val="18"/>
              </w:rPr>
            </w:pPr>
            <w:r>
              <w:rPr>
                <w:w w:val="95"/>
                <w:sz w:val="18"/>
              </w:rPr>
              <w:t>problems:</w:t>
            </w:r>
          </w:p>
        </w:tc>
      </w:tr>
      <w:tr w:rsidR="00573016">
        <w:trPr>
          <w:trHeight w:val="720"/>
        </w:trPr>
        <w:tc>
          <w:tcPr>
            <w:tcW w:w="1831" w:type="dxa"/>
          </w:tcPr>
          <w:p w:rsidR="00573016" w:rsidRDefault="0077703A">
            <w:pPr>
              <w:pStyle w:val="TableParagraph"/>
              <w:spacing w:before="138"/>
              <w:ind w:left="9" w:right="1025"/>
              <w:jc w:val="center"/>
              <w:rPr>
                <w:sz w:val="18"/>
              </w:rPr>
            </w:pPr>
            <w:r>
              <w:rPr>
                <w:sz w:val="18"/>
              </w:rPr>
              <w:t>Entry #</w:t>
            </w:r>
          </w:p>
          <w:p w:rsidR="00573016" w:rsidRDefault="0077703A">
            <w:pPr>
              <w:pStyle w:val="TableParagraph"/>
              <w:spacing w:before="36"/>
              <w:ind w:left="103" w:right="14"/>
              <w:jc w:val="center"/>
              <w:rPr>
                <w:sz w:val="18"/>
              </w:rPr>
            </w:pPr>
            <w:r>
              <w:rPr>
                <w:sz w:val="18"/>
              </w:rPr>
              <w:t>1065</w:t>
            </w:r>
          </w:p>
        </w:tc>
        <w:tc>
          <w:tcPr>
            <w:tcW w:w="3155" w:type="dxa"/>
          </w:tcPr>
          <w:p w:rsidR="00573016" w:rsidRDefault="0077703A">
            <w:pPr>
              <w:pStyle w:val="TableParagraph"/>
              <w:spacing w:before="138"/>
              <w:ind w:left="661"/>
              <w:rPr>
                <w:sz w:val="18"/>
              </w:rPr>
            </w:pPr>
            <w:r>
              <w:rPr>
                <w:sz w:val="18"/>
              </w:rPr>
              <w:t>Reason</w:t>
            </w:r>
          </w:p>
          <w:p w:rsidR="00573016" w:rsidRDefault="0077703A">
            <w:pPr>
              <w:pStyle w:val="TableParagraph"/>
              <w:spacing w:before="36"/>
              <w:ind w:left="152"/>
              <w:rPr>
                <w:sz w:val="18"/>
              </w:rPr>
            </w:pPr>
            <w:r>
              <w:rPr>
                <w:sz w:val="18"/>
              </w:rPr>
              <w:t>Missing Acquisition</w:t>
            </w:r>
            <w:r>
              <w:rPr>
                <w:spacing w:val="-51"/>
                <w:sz w:val="18"/>
              </w:rPr>
              <w:t xml:space="preserve"> </w:t>
            </w:r>
            <w:r>
              <w:rPr>
                <w:sz w:val="18"/>
              </w:rPr>
              <w:t>Date</w:t>
            </w:r>
          </w:p>
        </w:tc>
        <w:tc>
          <w:tcPr>
            <w:tcW w:w="1017" w:type="dxa"/>
          </w:tcPr>
          <w:p w:rsidR="00573016" w:rsidRDefault="00573016">
            <w:pPr>
              <w:pStyle w:val="TableParagraph"/>
              <w:rPr>
                <w:rFonts w:ascii="Times New Roman"/>
                <w:sz w:val="18"/>
              </w:rPr>
            </w:pPr>
          </w:p>
        </w:tc>
      </w:tr>
      <w:tr w:rsidR="00573016">
        <w:trPr>
          <w:trHeight w:val="479"/>
        </w:trPr>
        <w:tc>
          <w:tcPr>
            <w:tcW w:w="1831" w:type="dxa"/>
          </w:tcPr>
          <w:p w:rsidR="00573016" w:rsidRDefault="0077703A">
            <w:pPr>
              <w:pStyle w:val="TableParagraph"/>
              <w:spacing w:before="138"/>
              <w:ind w:left="103" w:right="14"/>
              <w:jc w:val="center"/>
              <w:rPr>
                <w:sz w:val="18"/>
              </w:rPr>
            </w:pPr>
            <w:r>
              <w:rPr>
                <w:sz w:val="18"/>
              </w:rPr>
              <w:t>1066</w:t>
            </w:r>
          </w:p>
        </w:tc>
        <w:tc>
          <w:tcPr>
            <w:tcW w:w="3155" w:type="dxa"/>
          </w:tcPr>
          <w:p w:rsidR="00573016" w:rsidRDefault="0077703A">
            <w:pPr>
              <w:pStyle w:val="TableParagraph"/>
              <w:spacing w:before="138"/>
              <w:ind w:left="152"/>
              <w:rPr>
                <w:sz w:val="18"/>
              </w:rPr>
            </w:pPr>
            <w:r>
              <w:rPr>
                <w:sz w:val="18"/>
              </w:rPr>
              <w:t>Missing Acquisition</w:t>
            </w:r>
            <w:r>
              <w:rPr>
                <w:spacing w:val="-51"/>
                <w:sz w:val="18"/>
              </w:rPr>
              <w:t xml:space="preserve"> </w:t>
            </w:r>
            <w:r>
              <w:rPr>
                <w:sz w:val="18"/>
              </w:rPr>
              <w:t>Date</w:t>
            </w:r>
          </w:p>
        </w:tc>
        <w:tc>
          <w:tcPr>
            <w:tcW w:w="1017" w:type="dxa"/>
          </w:tcPr>
          <w:p w:rsidR="00573016" w:rsidRDefault="00573016">
            <w:pPr>
              <w:pStyle w:val="TableParagraph"/>
              <w:rPr>
                <w:rFonts w:ascii="Times New Roman"/>
                <w:sz w:val="18"/>
              </w:rPr>
            </w:pPr>
          </w:p>
        </w:tc>
      </w:tr>
      <w:tr w:rsidR="00573016">
        <w:trPr>
          <w:trHeight w:val="360"/>
        </w:trPr>
        <w:tc>
          <w:tcPr>
            <w:tcW w:w="1831" w:type="dxa"/>
          </w:tcPr>
          <w:p w:rsidR="00573016" w:rsidRDefault="0077703A">
            <w:pPr>
              <w:pStyle w:val="TableParagraph"/>
              <w:spacing w:before="138" w:line="201" w:lineRule="exact"/>
              <w:ind w:left="103" w:right="14"/>
              <w:jc w:val="center"/>
              <w:rPr>
                <w:sz w:val="18"/>
              </w:rPr>
            </w:pPr>
            <w:r>
              <w:rPr>
                <w:sz w:val="18"/>
              </w:rPr>
              <w:t>1173</w:t>
            </w:r>
          </w:p>
        </w:tc>
        <w:tc>
          <w:tcPr>
            <w:tcW w:w="3155" w:type="dxa"/>
          </w:tcPr>
          <w:p w:rsidR="00573016" w:rsidRDefault="0077703A">
            <w:pPr>
              <w:pStyle w:val="TableParagraph"/>
              <w:spacing w:before="138" w:line="201" w:lineRule="exact"/>
              <w:ind w:left="152"/>
              <w:rPr>
                <w:sz w:val="18"/>
              </w:rPr>
            </w:pPr>
            <w:r>
              <w:rPr>
                <w:sz w:val="18"/>
              </w:rPr>
              <w:t>Missing Fund</w:t>
            </w:r>
          </w:p>
        </w:tc>
        <w:tc>
          <w:tcPr>
            <w:tcW w:w="1017" w:type="dxa"/>
          </w:tcPr>
          <w:p w:rsidR="00573016" w:rsidRDefault="00573016">
            <w:pPr>
              <w:pStyle w:val="TableParagraph"/>
              <w:rPr>
                <w:rFonts w:ascii="Times New Roman"/>
                <w:sz w:val="18"/>
              </w:rPr>
            </w:pPr>
          </w:p>
        </w:tc>
      </w:tr>
      <w:tr w:rsidR="00573016">
        <w:trPr>
          <w:trHeight w:val="240"/>
        </w:trPr>
        <w:tc>
          <w:tcPr>
            <w:tcW w:w="1831" w:type="dxa"/>
          </w:tcPr>
          <w:p w:rsidR="00573016" w:rsidRDefault="0077703A">
            <w:pPr>
              <w:pStyle w:val="TableParagraph"/>
              <w:spacing w:before="18" w:line="201" w:lineRule="exact"/>
              <w:ind w:left="103" w:right="14"/>
              <w:jc w:val="center"/>
              <w:rPr>
                <w:sz w:val="18"/>
              </w:rPr>
            </w:pPr>
            <w:r>
              <w:rPr>
                <w:sz w:val="18"/>
              </w:rPr>
              <w:t>1173</w:t>
            </w:r>
          </w:p>
        </w:tc>
        <w:tc>
          <w:tcPr>
            <w:tcW w:w="3155" w:type="dxa"/>
          </w:tcPr>
          <w:p w:rsidR="00573016" w:rsidRDefault="0077703A">
            <w:pPr>
              <w:pStyle w:val="TableParagraph"/>
              <w:spacing w:before="18" w:line="201" w:lineRule="exact"/>
              <w:ind w:left="152"/>
              <w:rPr>
                <w:sz w:val="18"/>
              </w:rPr>
            </w:pPr>
            <w:r>
              <w:rPr>
                <w:sz w:val="18"/>
              </w:rPr>
              <w:t>Missing A.O. Code</w:t>
            </w:r>
          </w:p>
        </w:tc>
        <w:tc>
          <w:tcPr>
            <w:tcW w:w="1017" w:type="dxa"/>
          </w:tcPr>
          <w:p w:rsidR="00573016" w:rsidRDefault="00573016">
            <w:pPr>
              <w:pStyle w:val="TableParagraph"/>
              <w:rPr>
                <w:rFonts w:ascii="Times New Roman"/>
                <w:sz w:val="16"/>
              </w:rPr>
            </w:pPr>
          </w:p>
        </w:tc>
      </w:tr>
      <w:tr w:rsidR="00573016">
        <w:trPr>
          <w:trHeight w:val="223"/>
        </w:trPr>
        <w:tc>
          <w:tcPr>
            <w:tcW w:w="1831" w:type="dxa"/>
          </w:tcPr>
          <w:p w:rsidR="00573016" w:rsidRDefault="0077703A">
            <w:pPr>
              <w:pStyle w:val="TableParagraph"/>
              <w:spacing w:before="18" w:line="185" w:lineRule="exact"/>
              <w:ind w:left="103" w:right="14"/>
              <w:jc w:val="center"/>
              <w:rPr>
                <w:sz w:val="18"/>
              </w:rPr>
            </w:pPr>
            <w:r>
              <w:rPr>
                <w:sz w:val="18"/>
              </w:rPr>
              <w:t>1173</w:t>
            </w:r>
          </w:p>
        </w:tc>
        <w:tc>
          <w:tcPr>
            <w:tcW w:w="3155" w:type="dxa"/>
          </w:tcPr>
          <w:p w:rsidR="00573016" w:rsidRDefault="0077703A">
            <w:pPr>
              <w:pStyle w:val="TableParagraph"/>
              <w:spacing w:before="18" w:line="185" w:lineRule="exact"/>
              <w:ind w:left="152"/>
              <w:rPr>
                <w:sz w:val="18"/>
              </w:rPr>
            </w:pPr>
            <w:r>
              <w:rPr>
                <w:sz w:val="18"/>
              </w:rPr>
              <w:t>Missing Equity Account</w:t>
            </w:r>
          </w:p>
        </w:tc>
        <w:tc>
          <w:tcPr>
            <w:tcW w:w="1017" w:type="dxa"/>
          </w:tcPr>
          <w:p w:rsidR="00573016" w:rsidRDefault="00573016">
            <w:pPr>
              <w:pStyle w:val="TableParagraph"/>
              <w:rPr>
                <w:rFonts w:ascii="Times New Roman"/>
                <w:sz w:val="14"/>
              </w:rPr>
            </w:pPr>
          </w:p>
        </w:tc>
      </w:tr>
    </w:tbl>
    <w:p w:rsidR="00573016" w:rsidRDefault="00573016">
      <w:pPr>
        <w:rPr>
          <w:rFonts w:ascii="Times New Roman"/>
          <w:sz w:val="14"/>
        </w:rPr>
        <w:sectPr w:rsidR="00573016">
          <w:pgSz w:w="12240" w:h="15840"/>
          <w:pgMar w:top="1180" w:right="140" w:bottom="1180" w:left="1120" w:header="713" w:footer="988" w:gutter="0"/>
          <w:cols w:space="720"/>
        </w:sectPr>
      </w:pPr>
    </w:p>
    <w:p w:rsidR="00573016" w:rsidRDefault="00573016">
      <w:pPr>
        <w:pStyle w:val="BodyText"/>
        <w:spacing w:before="1"/>
        <w:rPr>
          <w:sz w:val="13"/>
        </w:rPr>
      </w:pPr>
    </w:p>
    <w:p w:rsidR="00573016" w:rsidRDefault="0077703A">
      <w:pPr>
        <w:pStyle w:val="Heading3"/>
      </w:pPr>
      <w:bookmarkStart w:id="196" w:name="Batch_Send_FA_Documents_by_Station"/>
      <w:bookmarkEnd w:id="196"/>
      <w:r>
        <w:t>Batch Send FA Documents by Station</w:t>
      </w:r>
    </w:p>
    <w:p w:rsidR="00573016" w:rsidRDefault="0077703A">
      <w:pPr>
        <w:spacing w:before="272" w:line="228" w:lineRule="auto"/>
        <w:ind w:left="324" w:right="968"/>
        <w:rPr>
          <w:rFonts w:ascii="Century Schoolbook"/>
          <w:sz w:val="24"/>
        </w:rPr>
      </w:pPr>
      <w:r>
        <w:rPr>
          <w:rFonts w:ascii="Century Schoolbook"/>
          <w:sz w:val="24"/>
        </w:rPr>
        <w:t>This option will send FA Documents (code sheets) to the Fixed Assets package (FAP) in Austin for equipment belonging to a specified Station. Appropriate data will be extracted from the Equipment Inv. file and used to popu</w:t>
      </w:r>
      <w:r>
        <w:rPr>
          <w:rFonts w:ascii="Century Schoolbook"/>
          <w:sz w:val="24"/>
        </w:rPr>
        <w:t>late the code sheets. Only equipment which is capitalized (CAPITALIZED field = YES) and on a CMR (CMR field not blank) will be considered. FA Documents will not be created for equipment entries already established in FAP.</w:t>
      </w:r>
    </w:p>
    <w:p w:rsidR="00573016" w:rsidRDefault="0077703A">
      <w:pPr>
        <w:pStyle w:val="BodyText"/>
        <w:tabs>
          <w:tab w:val="left" w:pos="5070"/>
          <w:tab w:val="left" w:pos="5605"/>
        </w:tabs>
        <w:spacing w:before="112" w:line="360" w:lineRule="atLeast"/>
        <w:ind w:left="324" w:right="1708"/>
      </w:pPr>
      <w:r>
        <w:t>Select</w:t>
      </w:r>
      <w:r>
        <w:rPr>
          <w:spacing w:val="-46"/>
        </w:rPr>
        <w:t xml:space="preserve"> </w:t>
      </w:r>
      <w:r>
        <w:t>FAP</w:t>
      </w:r>
      <w:r>
        <w:rPr>
          <w:spacing w:val="-45"/>
        </w:rPr>
        <w:t xml:space="preserve"> </w:t>
      </w:r>
      <w:r>
        <w:t>Documents</w:t>
      </w:r>
      <w:r>
        <w:rPr>
          <w:spacing w:val="-45"/>
        </w:rPr>
        <w:t xml:space="preserve"> </w:t>
      </w:r>
      <w:r>
        <w:t>(Code</w:t>
      </w:r>
      <w:r>
        <w:rPr>
          <w:spacing w:val="-45"/>
        </w:rPr>
        <w:t xml:space="preserve"> </w:t>
      </w:r>
      <w:r>
        <w:t>Sheets)</w:t>
      </w:r>
      <w:r>
        <w:rPr>
          <w:spacing w:val="-46"/>
        </w:rPr>
        <w:t xml:space="preserve"> </w:t>
      </w:r>
      <w:r>
        <w:t>Option:</w:t>
      </w:r>
      <w:r>
        <w:tab/>
      </w:r>
      <w:r>
        <w:rPr>
          <w:b/>
        </w:rPr>
        <w:t>FA3</w:t>
      </w:r>
      <w:r>
        <w:rPr>
          <w:b/>
        </w:rPr>
        <w:tab/>
      </w:r>
      <w:r>
        <w:t>Batch</w:t>
      </w:r>
      <w:r>
        <w:rPr>
          <w:spacing w:val="-46"/>
        </w:rPr>
        <w:t xml:space="preserve"> </w:t>
      </w:r>
      <w:r>
        <w:t>Send</w:t>
      </w:r>
      <w:r>
        <w:rPr>
          <w:spacing w:val="-47"/>
        </w:rPr>
        <w:t xml:space="preserve"> </w:t>
      </w:r>
      <w:r>
        <w:t>FA</w:t>
      </w:r>
      <w:r>
        <w:rPr>
          <w:spacing w:val="-47"/>
        </w:rPr>
        <w:t xml:space="preserve"> </w:t>
      </w:r>
      <w:r>
        <w:t>Documents</w:t>
      </w:r>
      <w:r>
        <w:rPr>
          <w:spacing w:val="-47"/>
        </w:rPr>
        <w:t xml:space="preserve"> </w:t>
      </w:r>
      <w:r>
        <w:t>(by</w:t>
      </w:r>
      <w:r>
        <w:rPr>
          <w:spacing w:val="-46"/>
        </w:rPr>
        <w:t xml:space="preserve"> </w:t>
      </w:r>
      <w:r>
        <w:t>Station) This option TRANSMITS FA Documents (code</w:t>
      </w:r>
      <w:r>
        <w:rPr>
          <w:spacing w:val="-76"/>
        </w:rPr>
        <w:t xml:space="preserve"> </w:t>
      </w:r>
      <w:r>
        <w:t>sheets)</w:t>
      </w:r>
    </w:p>
    <w:p w:rsidR="00573016" w:rsidRDefault="0077703A">
      <w:pPr>
        <w:pStyle w:val="BodyText"/>
        <w:spacing w:line="187" w:lineRule="exact"/>
        <w:ind w:left="324"/>
      </w:pPr>
      <w:r>
        <w:t>for all equipment that belongs to a specified Station.</w:t>
      </w:r>
    </w:p>
    <w:p w:rsidR="00573016" w:rsidRDefault="0077703A">
      <w:pPr>
        <w:pStyle w:val="BodyText"/>
        <w:spacing w:before="176" w:line="193" w:lineRule="exact"/>
        <w:ind w:left="324"/>
      </w:pPr>
      <w:r>
        <w:t xml:space="preserve">STATION NUMBER: </w:t>
      </w:r>
      <w:r w:rsidR="006B6161">
        <w:t>999</w:t>
      </w:r>
      <w:r>
        <w:t>// &lt;</w:t>
      </w:r>
      <w:r>
        <w:rPr>
          <w:spacing w:val="61"/>
        </w:rPr>
        <w:t xml:space="preserve"> </w:t>
      </w:r>
      <w:r>
        <w:rPr>
          <w:b/>
        </w:rPr>
        <w:t>RET</w:t>
      </w:r>
      <w:r>
        <w:t>&gt;</w:t>
      </w:r>
    </w:p>
    <w:p w:rsidR="00573016" w:rsidRDefault="0077703A">
      <w:pPr>
        <w:pStyle w:val="BodyText"/>
        <w:tabs>
          <w:tab w:val="left" w:pos="1953"/>
        </w:tabs>
        <w:spacing w:line="232" w:lineRule="auto"/>
        <w:ind w:left="324" w:right="6378"/>
      </w:pPr>
      <w:r>
        <w:t>Now</w:t>
      </w:r>
      <w:r>
        <w:rPr>
          <w:spacing w:val="-38"/>
        </w:rPr>
        <w:t xml:space="preserve"> </w:t>
      </w:r>
      <w:r>
        <w:t>select</w:t>
      </w:r>
      <w:r>
        <w:rPr>
          <w:spacing w:val="-37"/>
        </w:rPr>
        <w:t xml:space="preserve"> </w:t>
      </w:r>
      <w:r>
        <w:t>the</w:t>
      </w:r>
      <w:r>
        <w:rPr>
          <w:spacing w:val="-37"/>
        </w:rPr>
        <w:t xml:space="preserve"> </w:t>
      </w:r>
      <w:r>
        <w:t>device</w:t>
      </w:r>
      <w:r>
        <w:rPr>
          <w:spacing w:val="-37"/>
        </w:rPr>
        <w:t xml:space="preserve"> </w:t>
      </w:r>
      <w:r>
        <w:t>to</w:t>
      </w:r>
      <w:r>
        <w:rPr>
          <w:spacing w:val="-38"/>
        </w:rPr>
        <w:t xml:space="preserve"> </w:t>
      </w:r>
      <w:r>
        <w:t>print</w:t>
      </w:r>
      <w:r>
        <w:rPr>
          <w:spacing w:val="-37"/>
        </w:rPr>
        <w:t xml:space="preserve"> </w:t>
      </w:r>
      <w:r>
        <w:t>results</w:t>
      </w:r>
      <w:r>
        <w:rPr>
          <w:spacing w:val="-37"/>
        </w:rPr>
        <w:t xml:space="preserve"> </w:t>
      </w:r>
      <w:r>
        <w:rPr>
          <w:spacing w:val="-4"/>
        </w:rPr>
        <w:t xml:space="preserve">on. </w:t>
      </w:r>
      <w:r>
        <w:t>DEVICE:</w:t>
      </w:r>
      <w:r>
        <w:rPr>
          <w:spacing w:val="-47"/>
        </w:rPr>
        <w:t xml:space="preserve"> </w:t>
      </w:r>
      <w:r>
        <w:t>HOME//</w:t>
      </w:r>
      <w:r>
        <w:tab/>
        <w:t xml:space="preserve">&lt; </w:t>
      </w:r>
      <w:r>
        <w:rPr>
          <w:b/>
        </w:rPr>
        <w:t>RET</w:t>
      </w:r>
      <w:r>
        <w:t>&gt;</w:t>
      </w:r>
      <w:r>
        <w:rPr>
          <w:spacing w:val="15"/>
        </w:rPr>
        <w:t xml:space="preserve"> </w:t>
      </w:r>
      <w:r>
        <w:t>UCX/TELNET</w:t>
      </w:r>
    </w:p>
    <w:p w:rsidR="00573016" w:rsidRDefault="00573016">
      <w:pPr>
        <w:pStyle w:val="BodyText"/>
        <w:rPr>
          <w:sz w:val="20"/>
        </w:rPr>
      </w:pPr>
    </w:p>
    <w:p w:rsidR="00573016" w:rsidRDefault="00573016">
      <w:pPr>
        <w:pStyle w:val="BodyText"/>
        <w:rPr>
          <w:sz w:val="20"/>
        </w:rPr>
      </w:pPr>
    </w:p>
    <w:p w:rsidR="00573016" w:rsidRDefault="00573016">
      <w:pPr>
        <w:pStyle w:val="BodyText"/>
        <w:rPr>
          <w:sz w:val="22"/>
        </w:rPr>
      </w:pPr>
    </w:p>
    <w:p w:rsidR="00573016" w:rsidRDefault="0077703A">
      <w:pPr>
        <w:pStyle w:val="BodyText"/>
        <w:tabs>
          <w:tab w:val="left" w:pos="5311"/>
          <w:tab w:val="left" w:pos="7652"/>
        </w:tabs>
        <w:ind w:left="324"/>
      </w:pPr>
      <w:r>
        <w:t>FA</w:t>
      </w:r>
      <w:r>
        <w:rPr>
          <w:spacing w:val="-45"/>
        </w:rPr>
        <w:t xml:space="preserve"> </w:t>
      </w:r>
      <w:r>
        <w:t>DOCUMENT</w:t>
      </w:r>
      <w:r>
        <w:rPr>
          <w:spacing w:val="-44"/>
        </w:rPr>
        <w:t xml:space="preserve"> </w:t>
      </w:r>
      <w:r>
        <w:t>TRANSMISSION</w:t>
      </w:r>
      <w:r>
        <w:rPr>
          <w:spacing w:val="-45"/>
        </w:rPr>
        <w:t xml:space="preserve"> </w:t>
      </w:r>
      <w:r>
        <w:t>FOR</w:t>
      </w:r>
      <w:r>
        <w:rPr>
          <w:spacing w:val="-44"/>
        </w:rPr>
        <w:t xml:space="preserve"> </w:t>
      </w:r>
      <w:r>
        <w:t>STATION:</w:t>
      </w:r>
      <w:r>
        <w:rPr>
          <w:spacing w:val="-44"/>
        </w:rPr>
        <w:t xml:space="preserve"> </w:t>
      </w:r>
      <w:r w:rsidR="006B6161">
        <w:t>999</w:t>
      </w:r>
      <w:r>
        <w:tab/>
        <w:t>JUL</w:t>
      </w:r>
      <w:r>
        <w:rPr>
          <w:spacing w:val="-47"/>
        </w:rPr>
        <w:t xml:space="preserve"> </w:t>
      </w:r>
      <w:r>
        <w:t>16,</w:t>
      </w:r>
      <w:r>
        <w:rPr>
          <w:spacing w:val="-46"/>
        </w:rPr>
        <w:t xml:space="preserve"> </w:t>
      </w:r>
      <w:r>
        <w:t>1997@15:30:20</w:t>
      </w:r>
      <w:r>
        <w:tab/>
        <w:t>page</w:t>
      </w:r>
      <w:r>
        <w:rPr>
          <w:spacing w:val="-8"/>
        </w:rPr>
        <w:t xml:space="preserve"> </w:t>
      </w:r>
      <w:r>
        <w:t>1</w:t>
      </w:r>
    </w:p>
    <w:p w:rsidR="00573016" w:rsidRDefault="0077703A">
      <w:pPr>
        <w:pStyle w:val="BodyText"/>
        <w:spacing w:before="161"/>
        <w:ind w:left="324"/>
      </w:pPr>
      <w:r>
        <w:t>29 records have been processed from STATION:</w:t>
      </w:r>
      <w:r>
        <w:rPr>
          <w:spacing w:val="-79"/>
        </w:rPr>
        <w:t xml:space="preserve"> </w:t>
      </w:r>
      <w:r w:rsidR="006B6161">
        <w:t>999</w:t>
      </w:r>
      <w:r>
        <w:t>.</w:t>
      </w:r>
    </w:p>
    <w:p w:rsidR="00573016" w:rsidRDefault="0077703A">
      <w:pPr>
        <w:pStyle w:val="BodyText"/>
        <w:spacing w:before="161" w:line="193" w:lineRule="exact"/>
        <w:ind w:left="324"/>
      </w:pPr>
      <w:r>
        <w:t>2 records were sent to FAP.</w:t>
      </w:r>
    </w:p>
    <w:p w:rsidR="00573016" w:rsidRDefault="0077703A">
      <w:pPr>
        <w:pStyle w:val="BodyText"/>
        <w:spacing w:line="182" w:lineRule="exact"/>
        <w:ind w:left="324"/>
      </w:pPr>
      <w:r>
        <w:t>8 were not sent due to already being established in FAP.</w:t>
      </w:r>
    </w:p>
    <w:p w:rsidR="00573016" w:rsidRDefault="0077703A">
      <w:pPr>
        <w:pStyle w:val="BodyText"/>
        <w:spacing w:line="193" w:lineRule="exact"/>
        <w:ind w:left="324"/>
      </w:pPr>
      <w:r>
        <w:t>19 were not sent due to validation</w:t>
      </w:r>
      <w:r>
        <w:rPr>
          <w:spacing w:val="-73"/>
        </w:rPr>
        <w:t xml:space="preserve"> </w:t>
      </w:r>
      <w:r>
        <w:t>problems.</w:t>
      </w:r>
    </w:p>
    <w:p w:rsidR="00573016" w:rsidRDefault="0077703A">
      <w:pPr>
        <w:pStyle w:val="BodyText"/>
        <w:spacing w:before="161"/>
        <w:ind w:left="324"/>
      </w:pPr>
      <w:r>
        <w:t>Equipment Records not sent because of validation problems:</w:t>
      </w:r>
    </w:p>
    <w:p w:rsidR="00573016" w:rsidRDefault="00573016">
      <w:pPr>
        <w:pStyle w:val="BodyText"/>
        <w:rPr>
          <w:sz w:val="14"/>
        </w:rPr>
      </w:pPr>
    </w:p>
    <w:tbl>
      <w:tblPr>
        <w:tblW w:w="0" w:type="auto"/>
        <w:tblInd w:w="132" w:type="dxa"/>
        <w:tblLayout w:type="fixed"/>
        <w:tblCellMar>
          <w:left w:w="0" w:type="dxa"/>
          <w:right w:w="0" w:type="dxa"/>
        </w:tblCellMar>
        <w:tblLook w:val="01E0" w:firstRow="1" w:lastRow="1" w:firstColumn="1" w:lastColumn="1" w:noHBand="0" w:noVBand="0"/>
      </w:tblPr>
      <w:tblGrid>
        <w:gridCol w:w="1761"/>
        <w:gridCol w:w="3910"/>
      </w:tblGrid>
      <w:tr w:rsidR="00573016">
        <w:trPr>
          <w:trHeight w:val="194"/>
        </w:trPr>
        <w:tc>
          <w:tcPr>
            <w:tcW w:w="1761" w:type="dxa"/>
          </w:tcPr>
          <w:p w:rsidR="00573016" w:rsidRDefault="0077703A">
            <w:pPr>
              <w:pStyle w:val="TableParagraph"/>
              <w:spacing w:before="2" w:line="173" w:lineRule="exact"/>
              <w:ind w:left="200"/>
              <w:rPr>
                <w:sz w:val="18"/>
              </w:rPr>
            </w:pPr>
            <w:r>
              <w:rPr>
                <w:sz w:val="18"/>
              </w:rPr>
              <w:t>Entry #</w:t>
            </w:r>
          </w:p>
        </w:tc>
        <w:tc>
          <w:tcPr>
            <w:tcW w:w="3910" w:type="dxa"/>
            <w:vMerge w:val="restart"/>
          </w:tcPr>
          <w:p w:rsidR="00573016" w:rsidRDefault="0077703A">
            <w:pPr>
              <w:pStyle w:val="TableParagraph"/>
              <w:spacing w:before="2" w:line="193" w:lineRule="exact"/>
              <w:ind w:left="881"/>
              <w:rPr>
                <w:sz w:val="18"/>
              </w:rPr>
            </w:pPr>
            <w:r>
              <w:rPr>
                <w:sz w:val="18"/>
              </w:rPr>
              <w:t>Reason</w:t>
            </w:r>
          </w:p>
          <w:p w:rsidR="00573016" w:rsidRDefault="0077703A">
            <w:pPr>
              <w:pStyle w:val="TableParagraph"/>
              <w:spacing w:before="5" w:line="213" w:lineRule="auto"/>
              <w:ind w:left="372" w:right="385"/>
              <w:rPr>
                <w:sz w:val="18"/>
              </w:rPr>
            </w:pPr>
            <w:r>
              <w:rPr>
                <w:sz w:val="18"/>
              </w:rPr>
              <w:t>Missing</w:t>
            </w:r>
            <w:r>
              <w:rPr>
                <w:spacing w:val="-58"/>
                <w:sz w:val="18"/>
              </w:rPr>
              <w:t xml:space="preserve"> </w:t>
            </w:r>
            <w:r>
              <w:rPr>
                <w:sz w:val="18"/>
              </w:rPr>
              <w:t>General</w:t>
            </w:r>
            <w:r>
              <w:rPr>
                <w:spacing w:val="-58"/>
                <w:sz w:val="18"/>
              </w:rPr>
              <w:t xml:space="preserve"> </w:t>
            </w:r>
            <w:r>
              <w:rPr>
                <w:sz w:val="18"/>
              </w:rPr>
              <w:t>Ledger</w:t>
            </w:r>
            <w:r>
              <w:rPr>
                <w:spacing w:val="-57"/>
                <w:sz w:val="18"/>
              </w:rPr>
              <w:t xml:space="preserve"> </w:t>
            </w:r>
            <w:r>
              <w:rPr>
                <w:spacing w:val="-3"/>
                <w:sz w:val="18"/>
              </w:rPr>
              <w:t xml:space="preserve">Account </w:t>
            </w:r>
            <w:r>
              <w:rPr>
                <w:sz w:val="18"/>
              </w:rPr>
              <w:t>Missing Category Stock Number Missing Fund</w:t>
            </w:r>
          </w:p>
          <w:p w:rsidR="00573016" w:rsidRDefault="0077703A">
            <w:pPr>
              <w:pStyle w:val="TableParagraph"/>
              <w:spacing w:line="179" w:lineRule="exact"/>
              <w:ind w:left="372"/>
              <w:rPr>
                <w:sz w:val="18"/>
              </w:rPr>
            </w:pPr>
            <w:r>
              <w:rPr>
                <w:sz w:val="18"/>
              </w:rPr>
              <w:t>Missing A.O. Code</w:t>
            </w:r>
          </w:p>
          <w:p w:rsidR="00573016" w:rsidRDefault="0077703A">
            <w:pPr>
              <w:pStyle w:val="TableParagraph"/>
              <w:spacing w:before="6" w:line="213" w:lineRule="auto"/>
              <w:ind w:left="372" w:right="879"/>
              <w:rPr>
                <w:sz w:val="18"/>
              </w:rPr>
            </w:pPr>
            <w:r>
              <w:rPr>
                <w:sz w:val="18"/>
              </w:rPr>
              <w:t>Missing</w:t>
            </w:r>
            <w:r>
              <w:rPr>
                <w:spacing w:val="-52"/>
                <w:sz w:val="18"/>
              </w:rPr>
              <w:t xml:space="preserve"> </w:t>
            </w:r>
            <w:r>
              <w:rPr>
                <w:sz w:val="18"/>
              </w:rPr>
              <w:t>Budget</w:t>
            </w:r>
            <w:r>
              <w:rPr>
                <w:spacing w:val="-51"/>
                <w:sz w:val="18"/>
              </w:rPr>
              <w:t xml:space="preserve"> </w:t>
            </w:r>
            <w:r>
              <w:rPr>
                <w:sz w:val="18"/>
              </w:rPr>
              <w:t>Object</w:t>
            </w:r>
            <w:r>
              <w:rPr>
                <w:spacing w:val="-51"/>
                <w:sz w:val="18"/>
              </w:rPr>
              <w:t xml:space="preserve"> </w:t>
            </w:r>
            <w:r>
              <w:rPr>
                <w:spacing w:val="-4"/>
                <w:sz w:val="18"/>
              </w:rPr>
              <w:t xml:space="preserve">Code </w:t>
            </w:r>
            <w:r>
              <w:rPr>
                <w:sz w:val="18"/>
              </w:rPr>
              <w:t>Missing Equity</w:t>
            </w:r>
            <w:r>
              <w:rPr>
                <w:spacing w:val="-56"/>
                <w:sz w:val="18"/>
              </w:rPr>
              <w:t xml:space="preserve"> </w:t>
            </w:r>
            <w:r>
              <w:rPr>
                <w:sz w:val="18"/>
              </w:rPr>
              <w:t>Account</w:t>
            </w:r>
          </w:p>
        </w:tc>
      </w:tr>
      <w:tr w:rsidR="00573016">
        <w:trPr>
          <w:trHeight w:val="1185"/>
        </w:trPr>
        <w:tc>
          <w:tcPr>
            <w:tcW w:w="1761" w:type="dxa"/>
          </w:tcPr>
          <w:p w:rsidR="00573016" w:rsidRDefault="0077703A">
            <w:pPr>
              <w:pStyle w:val="TableParagraph"/>
              <w:spacing w:line="183" w:lineRule="exact"/>
              <w:ind w:left="1107"/>
              <w:rPr>
                <w:sz w:val="18"/>
              </w:rPr>
            </w:pPr>
            <w:r>
              <w:rPr>
                <w:sz w:val="18"/>
              </w:rPr>
              <w:t>42</w:t>
            </w:r>
          </w:p>
          <w:p w:rsidR="00573016" w:rsidRDefault="0077703A">
            <w:pPr>
              <w:pStyle w:val="TableParagraph"/>
              <w:spacing w:line="182" w:lineRule="exact"/>
              <w:ind w:left="1107"/>
              <w:rPr>
                <w:sz w:val="18"/>
              </w:rPr>
            </w:pPr>
            <w:r>
              <w:rPr>
                <w:sz w:val="18"/>
              </w:rPr>
              <w:t>42</w:t>
            </w:r>
          </w:p>
          <w:p w:rsidR="00573016" w:rsidRDefault="0077703A">
            <w:pPr>
              <w:pStyle w:val="TableParagraph"/>
              <w:spacing w:line="182" w:lineRule="exact"/>
              <w:ind w:left="1107"/>
              <w:rPr>
                <w:sz w:val="18"/>
              </w:rPr>
            </w:pPr>
            <w:r>
              <w:rPr>
                <w:sz w:val="18"/>
              </w:rPr>
              <w:t>42</w:t>
            </w:r>
          </w:p>
          <w:p w:rsidR="00573016" w:rsidRDefault="0077703A">
            <w:pPr>
              <w:pStyle w:val="TableParagraph"/>
              <w:spacing w:line="182" w:lineRule="exact"/>
              <w:ind w:left="1107"/>
              <w:rPr>
                <w:sz w:val="18"/>
              </w:rPr>
            </w:pPr>
            <w:r>
              <w:rPr>
                <w:sz w:val="18"/>
              </w:rPr>
              <w:t>42</w:t>
            </w:r>
          </w:p>
          <w:p w:rsidR="00573016" w:rsidRDefault="0077703A">
            <w:pPr>
              <w:pStyle w:val="TableParagraph"/>
              <w:spacing w:line="182" w:lineRule="exact"/>
              <w:ind w:left="1107"/>
              <w:rPr>
                <w:sz w:val="18"/>
              </w:rPr>
            </w:pPr>
            <w:r>
              <w:rPr>
                <w:sz w:val="18"/>
              </w:rPr>
              <w:t>42</w:t>
            </w:r>
          </w:p>
          <w:p w:rsidR="00573016" w:rsidRDefault="0077703A">
            <w:pPr>
              <w:pStyle w:val="TableParagraph"/>
              <w:spacing w:line="193" w:lineRule="exact"/>
              <w:ind w:left="1107"/>
              <w:rPr>
                <w:sz w:val="18"/>
              </w:rPr>
            </w:pPr>
            <w:r>
              <w:rPr>
                <w:sz w:val="18"/>
              </w:rPr>
              <w:t>42</w:t>
            </w:r>
          </w:p>
        </w:tc>
        <w:tc>
          <w:tcPr>
            <w:tcW w:w="3910" w:type="dxa"/>
            <w:vMerge/>
            <w:tcBorders>
              <w:top w:val="nil"/>
            </w:tcBorders>
          </w:tcPr>
          <w:p w:rsidR="00573016" w:rsidRDefault="00573016">
            <w:pPr>
              <w:rPr>
                <w:sz w:val="2"/>
                <w:szCs w:val="2"/>
              </w:rPr>
            </w:pPr>
          </w:p>
        </w:tc>
      </w:tr>
      <w:tr w:rsidR="00573016">
        <w:trPr>
          <w:trHeight w:val="1276"/>
        </w:trPr>
        <w:tc>
          <w:tcPr>
            <w:tcW w:w="1761" w:type="dxa"/>
          </w:tcPr>
          <w:p w:rsidR="00573016" w:rsidRDefault="0077703A">
            <w:pPr>
              <w:pStyle w:val="TableParagraph"/>
              <w:spacing w:before="81" w:line="193" w:lineRule="exact"/>
              <w:ind w:left="1108"/>
              <w:rPr>
                <w:sz w:val="18"/>
              </w:rPr>
            </w:pPr>
            <w:r>
              <w:rPr>
                <w:sz w:val="18"/>
              </w:rPr>
              <w:t>45</w:t>
            </w:r>
          </w:p>
          <w:p w:rsidR="00573016" w:rsidRDefault="0077703A">
            <w:pPr>
              <w:pStyle w:val="TableParagraph"/>
              <w:spacing w:line="182" w:lineRule="exact"/>
              <w:ind w:left="1107"/>
              <w:rPr>
                <w:sz w:val="18"/>
              </w:rPr>
            </w:pPr>
            <w:r>
              <w:rPr>
                <w:sz w:val="18"/>
              </w:rPr>
              <w:t>45</w:t>
            </w:r>
          </w:p>
          <w:p w:rsidR="00573016" w:rsidRDefault="0077703A">
            <w:pPr>
              <w:pStyle w:val="TableParagraph"/>
              <w:spacing w:line="182" w:lineRule="exact"/>
              <w:ind w:left="1107"/>
              <w:rPr>
                <w:sz w:val="18"/>
              </w:rPr>
            </w:pPr>
            <w:r>
              <w:rPr>
                <w:sz w:val="18"/>
              </w:rPr>
              <w:t>45</w:t>
            </w:r>
          </w:p>
          <w:p w:rsidR="00573016" w:rsidRDefault="0077703A">
            <w:pPr>
              <w:pStyle w:val="TableParagraph"/>
              <w:spacing w:line="182" w:lineRule="exact"/>
              <w:ind w:left="1107"/>
              <w:rPr>
                <w:sz w:val="18"/>
              </w:rPr>
            </w:pPr>
            <w:r>
              <w:rPr>
                <w:sz w:val="18"/>
              </w:rPr>
              <w:t>45</w:t>
            </w:r>
          </w:p>
          <w:p w:rsidR="00573016" w:rsidRDefault="0077703A">
            <w:pPr>
              <w:pStyle w:val="TableParagraph"/>
              <w:spacing w:line="182" w:lineRule="exact"/>
              <w:ind w:left="1107"/>
              <w:rPr>
                <w:sz w:val="18"/>
              </w:rPr>
            </w:pPr>
            <w:r>
              <w:rPr>
                <w:sz w:val="18"/>
              </w:rPr>
              <w:t>45</w:t>
            </w:r>
          </w:p>
          <w:p w:rsidR="00573016" w:rsidRDefault="0077703A">
            <w:pPr>
              <w:pStyle w:val="TableParagraph"/>
              <w:spacing w:line="193" w:lineRule="exact"/>
              <w:ind w:left="1107"/>
              <w:rPr>
                <w:sz w:val="18"/>
              </w:rPr>
            </w:pPr>
            <w:r>
              <w:rPr>
                <w:sz w:val="18"/>
              </w:rPr>
              <w:t>45</w:t>
            </w:r>
          </w:p>
        </w:tc>
        <w:tc>
          <w:tcPr>
            <w:tcW w:w="3910" w:type="dxa"/>
          </w:tcPr>
          <w:p w:rsidR="00573016" w:rsidRDefault="0077703A">
            <w:pPr>
              <w:pStyle w:val="TableParagraph"/>
              <w:spacing w:before="97" w:line="213" w:lineRule="auto"/>
              <w:ind w:left="372" w:right="385"/>
              <w:rPr>
                <w:sz w:val="18"/>
              </w:rPr>
            </w:pPr>
            <w:r>
              <w:rPr>
                <w:sz w:val="18"/>
              </w:rPr>
              <w:t>Missing</w:t>
            </w:r>
            <w:r>
              <w:rPr>
                <w:spacing w:val="-58"/>
                <w:sz w:val="18"/>
              </w:rPr>
              <w:t xml:space="preserve"> </w:t>
            </w:r>
            <w:r>
              <w:rPr>
                <w:sz w:val="18"/>
              </w:rPr>
              <w:t>General</w:t>
            </w:r>
            <w:r>
              <w:rPr>
                <w:spacing w:val="-58"/>
                <w:sz w:val="18"/>
              </w:rPr>
              <w:t xml:space="preserve"> </w:t>
            </w:r>
            <w:r>
              <w:rPr>
                <w:sz w:val="18"/>
              </w:rPr>
              <w:t>Ledger</w:t>
            </w:r>
            <w:r>
              <w:rPr>
                <w:spacing w:val="-57"/>
                <w:sz w:val="18"/>
              </w:rPr>
              <w:t xml:space="preserve"> </w:t>
            </w:r>
            <w:r>
              <w:rPr>
                <w:spacing w:val="-3"/>
                <w:sz w:val="18"/>
              </w:rPr>
              <w:t xml:space="preserve">Account </w:t>
            </w:r>
            <w:r>
              <w:rPr>
                <w:sz w:val="18"/>
              </w:rPr>
              <w:t>Missing Category Stock Number Missing Fund</w:t>
            </w:r>
          </w:p>
          <w:p w:rsidR="00573016" w:rsidRDefault="0077703A">
            <w:pPr>
              <w:pStyle w:val="TableParagraph"/>
              <w:spacing w:line="179" w:lineRule="exact"/>
              <w:ind w:left="372"/>
              <w:rPr>
                <w:sz w:val="18"/>
              </w:rPr>
            </w:pPr>
            <w:r>
              <w:rPr>
                <w:sz w:val="18"/>
              </w:rPr>
              <w:t>Missing A.O. Code</w:t>
            </w:r>
          </w:p>
          <w:p w:rsidR="00573016" w:rsidRDefault="0077703A">
            <w:pPr>
              <w:pStyle w:val="TableParagraph"/>
              <w:spacing w:before="6" w:line="213" w:lineRule="auto"/>
              <w:ind w:left="372" w:right="879"/>
              <w:rPr>
                <w:sz w:val="18"/>
              </w:rPr>
            </w:pPr>
            <w:r>
              <w:rPr>
                <w:sz w:val="18"/>
              </w:rPr>
              <w:t>Missing</w:t>
            </w:r>
            <w:r>
              <w:rPr>
                <w:spacing w:val="-52"/>
                <w:sz w:val="18"/>
              </w:rPr>
              <w:t xml:space="preserve"> </w:t>
            </w:r>
            <w:r>
              <w:rPr>
                <w:sz w:val="18"/>
              </w:rPr>
              <w:t>Budget</w:t>
            </w:r>
            <w:r>
              <w:rPr>
                <w:spacing w:val="-51"/>
                <w:sz w:val="18"/>
              </w:rPr>
              <w:t xml:space="preserve"> </w:t>
            </w:r>
            <w:r>
              <w:rPr>
                <w:sz w:val="18"/>
              </w:rPr>
              <w:t>Object</w:t>
            </w:r>
            <w:r>
              <w:rPr>
                <w:spacing w:val="-51"/>
                <w:sz w:val="18"/>
              </w:rPr>
              <w:t xml:space="preserve"> </w:t>
            </w:r>
            <w:r>
              <w:rPr>
                <w:spacing w:val="-4"/>
                <w:sz w:val="18"/>
              </w:rPr>
              <w:t xml:space="preserve">Code </w:t>
            </w:r>
            <w:r>
              <w:rPr>
                <w:sz w:val="18"/>
              </w:rPr>
              <w:t>Missing Equity</w:t>
            </w:r>
            <w:r>
              <w:rPr>
                <w:spacing w:val="-56"/>
                <w:sz w:val="18"/>
              </w:rPr>
              <w:t xml:space="preserve"> </w:t>
            </w:r>
            <w:r>
              <w:rPr>
                <w:sz w:val="18"/>
              </w:rPr>
              <w:t>Account</w:t>
            </w:r>
          </w:p>
        </w:tc>
      </w:tr>
      <w:tr w:rsidR="00573016">
        <w:trPr>
          <w:trHeight w:val="1276"/>
        </w:trPr>
        <w:tc>
          <w:tcPr>
            <w:tcW w:w="1761" w:type="dxa"/>
          </w:tcPr>
          <w:p w:rsidR="00573016" w:rsidRDefault="0077703A">
            <w:pPr>
              <w:pStyle w:val="TableParagraph"/>
              <w:spacing w:before="81" w:line="193" w:lineRule="exact"/>
              <w:ind w:left="1108"/>
              <w:rPr>
                <w:sz w:val="18"/>
              </w:rPr>
            </w:pPr>
            <w:r>
              <w:rPr>
                <w:sz w:val="18"/>
              </w:rPr>
              <w:t>51</w:t>
            </w:r>
          </w:p>
          <w:p w:rsidR="00573016" w:rsidRDefault="0077703A">
            <w:pPr>
              <w:pStyle w:val="TableParagraph"/>
              <w:spacing w:line="182" w:lineRule="exact"/>
              <w:ind w:left="1107"/>
              <w:rPr>
                <w:sz w:val="18"/>
              </w:rPr>
            </w:pPr>
            <w:r>
              <w:rPr>
                <w:sz w:val="18"/>
              </w:rPr>
              <w:t>51</w:t>
            </w:r>
          </w:p>
          <w:p w:rsidR="00573016" w:rsidRDefault="0077703A">
            <w:pPr>
              <w:pStyle w:val="TableParagraph"/>
              <w:spacing w:line="182" w:lineRule="exact"/>
              <w:ind w:left="1107"/>
              <w:rPr>
                <w:sz w:val="18"/>
              </w:rPr>
            </w:pPr>
            <w:r>
              <w:rPr>
                <w:sz w:val="18"/>
              </w:rPr>
              <w:t>51</w:t>
            </w:r>
          </w:p>
          <w:p w:rsidR="00573016" w:rsidRDefault="0077703A">
            <w:pPr>
              <w:pStyle w:val="TableParagraph"/>
              <w:spacing w:line="182" w:lineRule="exact"/>
              <w:ind w:left="1107"/>
              <w:rPr>
                <w:sz w:val="18"/>
              </w:rPr>
            </w:pPr>
            <w:r>
              <w:rPr>
                <w:sz w:val="18"/>
              </w:rPr>
              <w:t>51</w:t>
            </w:r>
          </w:p>
          <w:p w:rsidR="00573016" w:rsidRDefault="0077703A">
            <w:pPr>
              <w:pStyle w:val="TableParagraph"/>
              <w:spacing w:line="182" w:lineRule="exact"/>
              <w:ind w:left="1107"/>
              <w:rPr>
                <w:sz w:val="18"/>
              </w:rPr>
            </w:pPr>
            <w:r>
              <w:rPr>
                <w:sz w:val="18"/>
              </w:rPr>
              <w:t>51</w:t>
            </w:r>
          </w:p>
          <w:p w:rsidR="00573016" w:rsidRDefault="0077703A">
            <w:pPr>
              <w:pStyle w:val="TableParagraph"/>
              <w:spacing w:line="193" w:lineRule="exact"/>
              <w:ind w:left="1107"/>
              <w:rPr>
                <w:sz w:val="18"/>
              </w:rPr>
            </w:pPr>
            <w:r>
              <w:rPr>
                <w:sz w:val="18"/>
              </w:rPr>
              <w:t>51</w:t>
            </w:r>
          </w:p>
        </w:tc>
        <w:tc>
          <w:tcPr>
            <w:tcW w:w="3910" w:type="dxa"/>
          </w:tcPr>
          <w:p w:rsidR="00573016" w:rsidRDefault="0077703A">
            <w:pPr>
              <w:pStyle w:val="TableParagraph"/>
              <w:spacing w:before="97" w:line="213" w:lineRule="auto"/>
              <w:ind w:left="372" w:right="385"/>
              <w:rPr>
                <w:sz w:val="18"/>
              </w:rPr>
            </w:pPr>
            <w:r>
              <w:rPr>
                <w:sz w:val="18"/>
              </w:rPr>
              <w:t>Missing</w:t>
            </w:r>
            <w:r>
              <w:rPr>
                <w:spacing w:val="-58"/>
                <w:sz w:val="18"/>
              </w:rPr>
              <w:t xml:space="preserve"> </w:t>
            </w:r>
            <w:r>
              <w:rPr>
                <w:sz w:val="18"/>
              </w:rPr>
              <w:t>General</w:t>
            </w:r>
            <w:r>
              <w:rPr>
                <w:spacing w:val="-58"/>
                <w:sz w:val="18"/>
              </w:rPr>
              <w:t xml:space="preserve"> </w:t>
            </w:r>
            <w:r>
              <w:rPr>
                <w:sz w:val="18"/>
              </w:rPr>
              <w:t>Ledger</w:t>
            </w:r>
            <w:r>
              <w:rPr>
                <w:spacing w:val="-57"/>
                <w:sz w:val="18"/>
              </w:rPr>
              <w:t xml:space="preserve"> </w:t>
            </w:r>
            <w:r>
              <w:rPr>
                <w:spacing w:val="-3"/>
                <w:sz w:val="18"/>
              </w:rPr>
              <w:t xml:space="preserve">Account </w:t>
            </w:r>
            <w:r>
              <w:rPr>
                <w:sz w:val="18"/>
              </w:rPr>
              <w:t>Missing Category Stock Number Missing Fund</w:t>
            </w:r>
          </w:p>
          <w:p w:rsidR="00573016" w:rsidRDefault="0077703A">
            <w:pPr>
              <w:pStyle w:val="TableParagraph"/>
              <w:spacing w:line="179" w:lineRule="exact"/>
              <w:ind w:left="372"/>
              <w:rPr>
                <w:sz w:val="18"/>
              </w:rPr>
            </w:pPr>
            <w:r>
              <w:rPr>
                <w:sz w:val="18"/>
              </w:rPr>
              <w:t>Missing A.O. Code</w:t>
            </w:r>
          </w:p>
          <w:p w:rsidR="00573016" w:rsidRDefault="0077703A">
            <w:pPr>
              <w:pStyle w:val="TableParagraph"/>
              <w:spacing w:before="6" w:line="213" w:lineRule="auto"/>
              <w:ind w:left="372" w:right="879"/>
              <w:rPr>
                <w:sz w:val="18"/>
              </w:rPr>
            </w:pPr>
            <w:r>
              <w:rPr>
                <w:sz w:val="18"/>
              </w:rPr>
              <w:t>Missing</w:t>
            </w:r>
            <w:r>
              <w:rPr>
                <w:spacing w:val="-52"/>
                <w:sz w:val="18"/>
              </w:rPr>
              <w:t xml:space="preserve"> </w:t>
            </w:r>
            <w:r>
              <w:rPr>
                <w:sz w:val="18"/>
              </w:rPr>
              <w:t>Budget</w:t>
            </w:r>
            <w:r>
              <w:rPr>
                <w:spacing w:val="-51"/>
                <w:sz w:val="18"/>
              </w:rPr>
              <w:t xml:space="preserve"> </w:t>
            </w:r>
            <w:r>
              <w:rPr>
                <w:sz w:val="18"/>
              </w:rPr>
              <w:t>Object</w:t>
            </w:r>
            <w:r>
              <w:rPr>
                <w:spacing w:val="-51"/>
                <w:sz w:val="18"/>
              </w:rPr>
              <w:t xml:space="preserve"> </w:t>
            </w:r>
            <w:r>
              <w:rPr>
                <w:spacing w:val="-4"/>
                <w:sz w:val="18"/>
              </w:rPr>
              <w:t xml:space="preserve">Code </w:t>
            </w:r>
            <w:r>
              <w:rPr>
                <w:sz w:val="18"/>
              </w:rPr>
              <w:t>Missing Equity</w:t>
            </w:r>
            <w:r>
              <w:rPr>
                <w:spacing w:val="-56"/>
                <w:sz w:val="18"/>
              </w:rPr>
              <w:t xml:space="preserve"> </w:t>
            </w:r>
            <w:r>
              <w:rPr>
                <w:sz w:val="18"/>
              </w:rPr>
              <w:t>Account</w:t>
            </w:r>
          </w:p>
        </w:tc>
      </w:tr>
      <w:tr w:rsidR="00573016">
        <w:trPr>
          <w:trHeight w:val="1197"/>
        </w:trPr>
        <w:tc>
          <w:tcPr>
            <w:tcW w:w="1761" w:type="dxa"/>
          </w:tcPr>
          <w:p w:rsidR="00573016" w:rsidRDefault="0077703A">
            <w:pPr>
              <w:pStyle w:val="TableParagraph"/>
              <w:spacing w:before="81" w:line="193" w:lineRule="exact"/>
              <w:ind w:right="447"/>
              <w:jc w:val="right"/>
              <w:rPr>
                <w:sz w:val="18"/>
              </w:rPr>
            </w:pPr>
            <w:r>
              <w:rPr>
                <w:w w:val="90"/>
                <w:sz w:val="18"/>
              </w:rPr>
              <w:t>63</w:t>
            </w:r>
          </w:p>
          <w:p w:rsidR="00573016" w:rsidRDefault="0077703A">
            <w:pPr>
              <w:pStyle w:val="TableParagraph"/>
              <w:spacing w:line="182" w:lineRule="exact"/>
              <w:ind w:right="448"/>
              <w:jc w:val="right"/>
              <w:rPr>
                <w:sz w:val="18"/>
              </w:rPr>
            </w:pPr>
            <w:r>
              <w:rPr>
                <w:w w:val="90"/>
                <w:sz w:val="18"/>
              </w:rPr>
              <w:t>63</w:t>
            </w:r>
          </w:p>
          <w:p w:rsidR="00573016" w:rsidRDefault="0077703A">
            <w:pPr>
              <w:pStyle w:val="TableParagraph"/>
              <w:spacing w:line="182" w:lineRule="exact"/>
              <w:ind w:right="448"/>
              <w:jc w:val="right"/>
              <w:rPr>
                <w:sz w:val="18"/>
              </w:rPr>
            </w:pPr>
            <w:r>
              <w:rPr>
                <w:w w:val="90"/>
                <w:sz w:val="18"/>
              </w:rPr>
              <w:t>63</w:t>
            </w:r>
          </w:p>
          <w:p w:rsidR="00573016" w:rsidRDefault="0077703A">
            <w:pPr>
              <w:pStyle w:val="TableParagraph"/>
              <w:spacing w:line="182" w:lineRule="exact"/>
              <w:ind w:right="448"/>
              <w:jc w:val="right"/>
              <w:rPr>
                <w:sz w:val="18"/>
              </w:rPr>
            </w:pPr>
            <w:r>
              <w:rPr>
                <w:w w:val="90"/>
                <w:sz w:val="18"/>
              </w:rPr>
              <w:t>63</w:t>
            </w:r>
          </w:p>
          <w:p w:rsidR="00573016" w:rsidRDefault="0077703A">
            <w:pPr>
              <w:pStyle w:val="TableParagraph"/>
              <w:spacing w:line="182" w:lineRule="exact"/>
              <w:ind w:right="448"/>
              <w:jc w:val="right"/>
              <w:rPr>
                <w:sz w:val="18"/>
              </w:rPr>
            </w:pPr>
            <w:r>
              <w:rPr>
                <w:w w:val="90"/>
                <w:sz w:val="18"/>
              </w:rPr>
              <w:t>63</w:t>
            </w:r>
          </w:p>
          <w:p w:rsidR="00573016" w:rsidRDefault="0077703A">
            <w:pPr>
              <w:pStyle w:val="TableParagraph"/>
              <w:spacing w:line="174" w:lineRule="exact"/>
              <w:ind w:right="370"/>
              <w:jc w:val="right"/>
              <w:rPr>
                <w:sz w:val="18"/>
              </w:rPr>
            </w:pPr>
            <w:r>
              <w:rPr>
                <w:w w:val="90"/>
                <w:sz w:val="18"/>
              </w:rPr>
              <w:t>63</w:t>
            </w:r>
          </w:p>
        </w:tc>
        <w:tc>
          <w:tcPr>
            <w:tcW w:w="3910" w:type="dxa"/>
          </w:tcPr>
          <w:p w:rsidR="00573016" w:rsidRDefault="0077703A">
            <w:pPr>
              <w:pStyle w:val="TableParagraph"/>
              <w:spacing w:before="97" w:line="213" w:lineRule="auto"/>
              <w:ind w:left="372" w:right="385"/>
              <w:rPr>
                <w:sz w:val="18"/>
              </w:rPr>
            </w:pPr>
            <w:r>
              <w:rPr>
                <w:sz w:val="18"/>
              </w:rPr>
              <w:t>Missing</w:t>
            </w:r>
            <w:r>
              <w:rPr>
                <w:spacing w:val="-58"/>
                <w:sz w:val="18"/>
              </w:rPr>
              <w:t xml:space="preserve"> </w:t>
            </w:r>
            <w:r>
              <w:rPr>
                <w:sz w:val="18"/>
              </w:rPr>
              <w:t>General</w:t>
            </w:r>
            <w:r>
              <w:rPr>
                <w:spacing w:val="-58"/>
                <w:sz w:val="18"/>
              </w:rPr>
              <w:t xml:space="preserve"> </w:t>
            </w:r>
            <w:r>
              <w:rPr>
                <w:sz w:val="18"/>
              </w:rPr>
              <w:t>Ledger</w:t>
            </w:r>
            <w:r>
              <w:rPr>
                <w:spacing w:val="-57"/>
                <w:sz w:val="18"/>
              </w:rPr>
              <w:t xml:space="preserve"> </w:t>
            </w:r>
            <w:r>
              <w:rPr>
                <w:spacing w:val="-3"/>
                <w:sz w:val="18"/>
              </w:rPr>
              <w:t xml:space="preserve">Account </w:t>
            </w:r>
            <w:r>
              <w:rPr>
                <w:sz w:val="18"/>
              </w:rPr>
              <w:t>Missing Category Stock Number Missing Fund</w:t>
            </w:r>
          </w:p>
          <w:p w:rsidR="00573016" w:rsidRDefault="0077703A">
            <w:pPr>
              <w:pStyle w:val="TableParagraph"/>
              <w:spacing w:line="179" w:lineRule="exact"/>
              <w:ind w:left="372"/>
              <w:rPr>
                <w:sz w:val="18"/>
              </w:rPr>
            </w:pPr>
            <w:r>
              <w:rPr>
                <w:sz w:val="18"/>
              </w:rPr>
              <w:t>Missing A.O. Code</w:t>
            </w:r>
          </w:p>
          <w:p w:rsidR="00573016" w:rsidRDefault="0077703A">
            <w:pPr>
              <w:pStyle w:val="TableParagraph"/>
              <w:spacing w:line="182" w:lineRule="exact"/>
              <w:ind w:left="372"/>
              <w:rPr>
                <w:sz w:val="18"/>
              </w:rPr>
            </w:pPr>
            <w:r>
              <w:rPr>
                <w:sz w:val="18"/>
              </w:rPr>
              <w:t>Missing Budget Object</w:t>
            </w:r>
            <w:r>
              <w:rPr>
                <w:spacing w:val="-58"/>
                <w:sz w:val="18"/>
              </w:rPr>
              <w:t xml:space="preserve"> </w:t>
            </w:r>
            <w:r>
              <w:rPr>
                <w:sz w:val="18"/>
              </w:rPr>
              <w:t>Code</w:t>
            </w:r>
          </w:p>
          <w:p w:rsidR="00573016" w:rsidRDefault="0077703A">
            <w:pPr>
              <w:pStyle w:val="TableParagraph"/>
              <w:spacing w:line="174" w:lineRule="exact"/>
              <w:ind w:left="1471"/>
              <w:rPr>
                <w:sz w:val="18"/>
              </w:rPr>
            </w:pPr>
            <w:r>
              <w:rPr>
                <w:sz w:val="18"/>
              </w:rPr>
              <w:t>Missing Equity</w:t>
            </w:r>
            <w:r>
              <w:rPr>
                <w:spacing w:val="-77"/>
                <w:sz w:val="18"/>
              </w:rPr>
              <w:t xml:space="preserve"> </w:t>
            </w:r>
            <w:r>
              <w:rPr>
                <w:sz w:val="18"/>
              </w:rPr>
              <w:t>Account</w:t>
            </w:r>
          </w:p>
        </w:tc>
      </w:tr>
    </w:tbl>
    <w:p w:rsidR="00573016" w:rsidRDefault="00573016">
      <w:pPr>
        <w:spacing w:line="174" w:lineRule="exact"/>
        <w:rPr>
          <w:sz w:val="18"/>
        </w:rPr>
        <w:sectPr w:rsidR="00573016">
          <w:pgSz w:w="12240" w:h="15840"/>
          <w:pgMar w:top="1180" w:right="140" w:bottom="1180" w:left="1120" w:header="713" w:footer="988" w:gutter="0"/>
          <w:cols w:space="720"/>
        </w:sectPr>
      </w:pPr>
    </w:p>
    <w:p w:rsidR="00573016" w:rsidRDefault="00573016">
      <w:pPr>
        <w:pStyle w:val="BodyText"/>
        <w:spacing w:before="1"/>
        <w:rPr>
          <w:sz w:val="13"/>
        </w:rPr>
      </w:pPr>
    </w:p>
    <w:p w:rsidR="00573016" w:rsidRDefault="0077703A">
      <w:pPr>
        <w:pStyle w:val="Heading3"/>
      </w:pPr>
      <w:bookmarkStart w:id="197" w:name="Better_An_Equipment_Record_(FB_Document)"/>
      <w:bookmarkEnd w:id="197"/>
      <w:r>
        <w:t>Better An Equipment Record (FB Document</w:t>
      </w:r>
      <w:r>
        <w:rPr>
          <w:spacing w:val="-53"/>
        </w:rPr>
        <w:t xml:space="preserve"> </w:t>
      </w:r>
      <w:r>
        <w:t>)</w:t>
      </w:r>
    </w:p>
    <w:p w:rsidR="00573016" w:rsidRDefault="0077703A">
      <w:pPr>
        <w:spacing w:before="272" w:line="228" w:lineRule="auto"/>
        <w:ind w:left="324" w:right="955"/>
        <w:rPr>
          <w:rFonts w:ascii="Century Schoolbook"/>
          <w:sz w:val="24"/>
        </w:rPr>
      </w:pPr>
      <w:r>
        <w:rPr>
          <w:rFonts w:ascii="Century Schoolbook"/>
          <w:sz w:val="24"/>
        </w:rPr>
        <w:t>This document records a betterment or upgrade to a recorded fixed asset and transmits the information to FAP.</w:t>
      </w:r>
    </w:p>
    <w:p w:rsidR="00573016" w:rsidRDefault="00573016">
      <w:pPr>
        <w:pStyle w:val="BodyText"/>
        <w:rPr>
          <w:rFonts w:ascii="Century Schoolbook"/>
          <w:sz w:val="28"/>
        </w:rPr>
      </w:pPr>
    </w:p>
    <w:p w:rsidR="00573016" w:rsidRDefault="0077703A">
      <w:pPr>
        <w:pStyle w:val="BodyText"/>
        <w:tabs>
          <w:tab w:val="left" w:pos="3195"/>
          <w:tab w:val="left" w:pos="4170"/>
          <w:tab w:val="left" w:pos="4985"/>
          <w:tab w:val="left" w:pos="6206"/>
          <w:tab w:val="left" w:pos="8039"/>
        </w:tabs>
        <w:spacing w:before="224" w:line="213" w:lineRule="auto"/>
        <w:ind w:left="728" w:right="2328" w:hanging="405"/>
      </w:pPr>
      <w:r>
        <w:t>Select EQUIPMENT</w:t>
      </w:r>
      <w:r>
        <w:rPr>
          <w:spacing w:val="-82"/>
        </w:rPr>
        <w:t xml:space="preserve"> </w:t>
      </w:r>
      <w:r>
        <w:t>ENTRY</w:t>
      </w:r>
      <w:r>
        <w:rPr>
          <w:spacing w:val="-41"/>
        </w:rPr>
        <w:t xml:space="preserve"> </w:t>
      </w:r>
      <w:r>
        <w:t>#:</w:t>
      </w:r>
      <w:r>
        <w:tab/>
      </w:r>
      <w:r>
        <w:rPr>
          <w:b/>
        </w:rPr>
        <w:t>8978899</w:t>
      </w:r>
      <w:r>
        <w:rPr>
          <w:b/>
        </w:rPr>
        <w:tab/>
      </w:r>
      <w:r>
        <w:t>1</w:t>
      </w:r>
      <w:r>
        <w:tab/>
        <w:t>8978899</w:t>
      </w:r>
      <w:r>
        <w:tab/>
      </w:r>
      <w:r>
        <w:rPr>
          <w:w w:val="95"/>
        </w:rPr>
        <w:t>DEFIBRILLATOR</w:t>
      </w:r>
      <w:r>
        <w:rPr>
          <w:w w:val="95"/>
        </w:rPr>
        <w:tab/>
      </w:r>
      <w:r>
        <w:t>IN</w:t>
      </w:r>
      <w:r>
        <w:rPr>
          <w:spacing w:val="-32"/>
        </w:rPr>
        <w:t xml:space="preserve"> </w:t>
      </w:r>
      <w:r>
        <w:rPr>
          <w:spacing w:val="-6"/>
        </w:rPr>
        <w:t xml:space="preserve">USE </w:t>
      </w:r>
      <w:r>
        <w:t>7530-4565</w:t>
      </w:r>
    </w:p>
    <w:p w:rsidR="00573016" w:rsidRDefault="0077703A">
      <w:pPr>
        <w:pStyle w:val="BodyText"/>
        <w:spacing w:before="168"/>
        <w:ind w:left="324"/>
      </w:pPr>
      <w:r>
        <w:t>Current Asset Value is $7200.00</w:t>
      </w:r>
    </w:p>
    <w:p w:rsidR="00573016" w:rsidRDefault="00573016">
      <w:pPr>
        <w:pStyle w:val="BodyText"/>
        <w:spacing w:before="4"/>
        <w:rPr>
          <w:sz w:val="16"/>
        </w:rPr>
      </w:pPr>
    </w:p>
    <w:p w:rsidR="00573016" w:rsidRDefault="0077703A">
      <w:pPr>
        <w:tabs>
          <w:tab w:val="left" w:pos="1759"/>
          <w:tab w:val="left" w:pos="2311"/>
          <w:tab w:val="left" w:pos="2624"/>
        </w:tabs>
        <w:spacing w:line="223" w:lineRule="auto"/>
        <w:ind w:left="324" w:right="6046"/>
        <w:rPr>
          <w:sz w:val="18"/>
        </w:rPr>
      </w:pPr>
      <w:r>
        <w:rPr>
          <w:w w:val="95"/>
          <w:sz w:val="18"/>
        </w:rPr>
        <w:t>DESCRIPTION:</w:t>
      </w:r>
      <w:r>
        <w:rPr>
          <w:w w:val="95"/>
          <w:sz w:val="18"/>
        </w:rPr>
        <w:tab/>
      </w:r>
      <w:r>
        <w:rPr>
          <w:b/>
          <w:sz w:val="18"/>
        </w:rPr>
        <w:t xml:space="preserve">Description of the betterment </w:t>
      </w:r>
      <w:r>
        <w:rPr>
          <w:sz w:val="18"/>
        </w:rPr>
        <w:t>ACQUISITION</w:t>
      </w:r>
      <w:r>
        <w:rPr>
          <w:spacing w:val="-56"/>
          <w:sz w:val="18"/>
        </w:rPr>
        <w:t xml:space="preserve"> </w:t>
      </w:r>
      <w:r>
        <w:rPr>
          <w:sz w:val="18"/>
        </w:rPr>
        <w:t>DATE:</w:t>
      </w:r>
      <w:r>
        <w:rPr>
          <w:sz w:val="18"/>
        </w:rPr>
        <w:tab/>
      </w:r>
      <w:r>
        <w:rPr>
          <w:b/>
          <w:sz w:val="18"/>
        </w:rPr>
        <w:t>t</w:t>
      </w:r>
      <w:r>
        <w:rPr>
          <w:b/>
          <w:sz w:val="18"/>
        </w:rPr>
        <w:tab/>
      </w:r>
      <w:r>
        <w:rPr>
          <w:sz w:val="18"/>
        </w:rPr>
        <w:t>(JUL 16, 1997) ACQUISITION METHOD:</w:t>
      </w:r>
      <w:r>
        <w:rPr>
          <w:spacing w:val="-24"/>
          <w:sz w:val="18"/>
        </w:rPr>
        <w:t xml:space="preserve"> </w:t>
      </w:r>
      <w:r>
        <w:rPr>
          <w:sz w:val="18"/>
        </w:rPr>
        <w:t>??</w:t>
      </w:r>
    </w:p>
    <w:p w:rsidR="00573016" w:rsidRDefault="0077703A">
      <w:pPr>
        <w:pStyle w:val="BodyText"/>
        <w:spacing w:line="213" w:lineRule="auto"/>
        <w:ind w:left="828" w:right="3316"/>
      </w:pPr>
      <w:r>
        <w:t>This</w:t>
      </w:r>
      <w:r>
        <w:rPr>
          <w:spacing w:val="-43"/>
        </w:rPr>
        <w:t xml:space="preserve"> </w:t>
      </w:r>
      <w:r>
        <w:t>is</w:t>
      </w:r>
      <w:r>
        <w:rPr>
          <w:spacing w:val="-42"/>
        </w:rPr>
        <w:t xml:space="preserve"> </w:t>
      </w:r>
      <w:r>
        <w:t>the</w:t>
      </w:r>
      <w:r>
        <w:rPr>
          <w:spacing w:val="-42"/>
        </w:rPr>
        <w:t xml:space="preserve"> </w:t>
      </w:r>
      <w:r>
        <w:t>method</w:t>
      </w:r>
      <w:r>
        <w:rPr>
          <w:spacing w:val="-42"/>
        </w:rPr>
        <w:t xml:space="preserve"> </w:t>
      </w:r>
      <w:r>
        <w:t>by</w:t>
      </w:r>
      <w:r>
        <w:rPr>
          <w:spacing w:val="-42"/>
        </w:rPr>
        <w:t xml:space="preserve"> </w:t>
      </w:r>
      <w:r>
        <w:t>which</w:t>
      </w:r>
      <w:r>
        <w:rPr>
          <w:spacing w:val="-42"/>
        </w:rPr>
        <w:t xml:space="preserve"> </w:t>
      </w:r>
      <w:r>
        <w:t>the</w:t>
      </w:r>
      <w:r>
        <w:rPr>
          <w:spacing w:val="-43"/>
        </w:rPr>
        <w:t xml:space="preserve"> </w:t>
      </w:r>
      <w:r>
        <w:t>betterment</w:t>
      </w:r>
      <w:r>
        <w:rPr>
          <w:spacing w:val="-42"/>
        </w:rPr>
        <w:t xml:space="preserve"> </w:t>
      </w:r>
      <w:r>
        <w:t>was</w:t>
      </w:r>
      <w:r>
        <w:rPr>
          <w:spacing w:val="-42"/>
        </w:rPr>
        <w:t xml:space="preserve"> </w:t>
      </w:r>
      <w:r>
        <w:t>acquired;</w:t>
      </w:r>
      <w:r>
        <w:rPr>
          <w:spacing w:val="-42"/>
        </w:rPr>
        <w:t xml:space="preserve"> </w:t>
      </w:r>
      <w:r>
        <w:t>purchased, leased,</w:t>
      </w:r>
      <w:r>
        <w:rPr>
          <w:spacing w:val="-9"/>
        </w:rPr>
        <w:t xml:space="preserve"> </w:t>
      </w:r>
      <w:r>
        <w:t>etc.</w:t>
      </w:r>
    </w:p>
    <w:p w:rsidR="00573016" w:rsidRDefault="0077703A">
      <w:pPr>
        <w:pStyle w:val="BodyText"/>
        <w:spacing w:line="179" w:lineRule="exact"/>
        <w:ind w:left="829"/>
      </w:pPr>
      <w:r>
        <w:rPr>
          <w:w w:val="95"/>
        </w:rPr>
        <w:t>Choose</w:t>
      </w:r>
      <w:r>
        <w:rPr>
          <w:spacing w:val="-11"/>
          <w:w w:val="95"/>
        </w:rPr>
        <w:t xml:space="preserve"> </w:t>
      </w:r>
      <w:r>
        <w:rPr>
          <w:w w:val="95"/>
        </w:rPr>
        <w:t>from:</w:t>
      </w:r>
    </w:p>
    <w:p w:rsidR="00573016" w:rsidRDefault="0077703A">
      <w:pPr>
        <w:pStyle w:val="BodyText"/>
        <w:tabs>
          <w:tab w:val="left" w:pos="1953"/>
        </w:tabs>
        <w:spacing w:line="182" w:lineRule="exact"/>
        <w:ind w:left="1031"/>
      </w:pPr>
      <w:r>
        <w:t>C</w:t>
      </w:r>
      <w:r>
        <w:tab/>
        <w:t>CONSTRUCTED</w:t>
      </w:r>
    </w:p>
    <w:p w:rsidR="00573016" w:rsidRDefault="0077703A">
      <w:pPr>
        <w:pStyle w:val="BodyText"/>
        <w:tabs>
          <w:tab w:val="left" w:pos="1953"/>
        </w:tabs>
        <w:spacing w:line="182" w:lineRule="exact"/>
        <w:ind w:left="1031"/>
      </w:pPr>
      <w:r>
        <w:t>G</w:t>
      </w:r>
      <w:r>
        <w:tab/>
        <w:t>GIFT/BEQUEST/DONATION</w:t>
      </w:r>
    </w:p>
    <w:p w:rsidR="00573016" w:rsidRDefault="0077703A">
      <w:pPr>
        <w:pStyle w:val="ListParagraph"/>
        <w:numPr>
          <w:ilvl w:val="0"/>
          <w:numId w:val="141"/>
        </w:numPr>
        <w:tabs>
          <w:tab w:val="left" w:pos="1953"/>
          <w:tab w:val="left" w:pos="1954"/>
        </w:tabs>
        <w:spacing w:line="182" w:lineRule="exact"/>
        <w:ind w:hanging="924"/>
        <w:rPr>
          <w:sz w:val="18"/>
        </w:rPr>
      </w:pPr>
      <w:r>
        <w:rPr>
          <w:sz w:val="18"/>
        </w:rPr>
        <w:t>LEASED</w:t>
      </w:r>
    </w:p>
    <w:p w:rsidR="00573016" w:rsidRDefault="0077703A">
      <w:pPr>
        <w:pStyle w:val="ListParagraph"/>
        <w:numPr>
          <w:ilvl w:val="0"/>
          <w:numId w:val="141"/>
        </w:numPr>
        <w:tabs>
          <w:tab w:val="left" w:pos="1953"/>
          <w:tab w:val="left" w:pos="1954"/>
        </w:tabs>
        <w:spacing w:line="182" w:lineRule="exact"/>
        <w:rPr>
          <w:sz w:val="18"/>
        </w:rPr>
      </w:pPr>
      <w:r>
        <w:rPr>
          <w:sz w:val="18"/>
        </w:rPr>
        <w:t>LEASED/PURCHASED</w:t>
      </w:r>
    </w:p>
    <w:p w:rsidR="00573016" w:rsidRDefault="0077703A">
      <w:pPr>
        <w:pStyle w:val="ListParagraph"/>
        <w:numPr>
          <w:ilvl w:val="0"/>
          <w:numId w:val="140"/>
        </w:numPr>
        <w:tabs>
          <w:tab w:val="left" w:pos="1953"/>
          <w:tab w:val="left" w:pos="1954"/>
        </w:tabs>
        <w:spacing w:line="182" w:lineRule="exact"/>
        <w:ind w:hanging="924"/>
        <w:rPr>
          <w:sz w:val="18"/>
        </w:rPr>
      </w:pPr>
      <w:r>
        <w:rPr>
          <w:sz w:val="18"/>
        </w:rPr>
        <w:t>OTHER</w:t>
      </w:r>
    </w:p>
    <w:p w:rsidR="00573016" w:rsidRDefault="0077703A">
      <w:pPr>
        <w:pStyle w:val="ListParagraph"/>
        <w:numPr>
          <w:ilvl w:val="0"/>
          <w:numId w:val="140"/>
        </w:numPr>
        <w:tabs>
          <w:tab w:val="left" w:pos="1953"/>
          <w:tab w:val="left" w:pos="1954"/>
        </w:tabs>
        <w:spacing w:line="182" w:lineRule="exact"/>
        <w:rPr>
          <w:sz w:val="18"/>
        </w:rPr>
      </w:pPr>
      <w:r>
        <w:rPr>
          <w:sz w:val="18"/>
        </w:rPr>
        <w:t>PURCHASED</w:t>
      </w:r>
    </w:p>
    <w:p w:rsidR="00573016" w:rsidRDefault="0077703A">
      <w:pPr>
        <w:pStyle w:val="BodyText"/>
        <w:tabs>
          <w:tab w:val="left" w:pos="1953"/>
        </w:tabs>
        <w:spacing w:line="182" w:lineRule="exact"/>
        <w:ind w:left="1031"/>
      </w:pPr>
      <w:r>
        <w:t>R</w:t>
      </w:r>
      <w:r>
        <w:tab/>
        <w:t>TRANSFERRED</w:t>
      </w:r>
    </w:p>
    <w:p w:rsidR="00573016" w:rsidRDefault="0077703A">
      <w:pPr>
        <w:pStyle w:val="BodyText"/>
        <w:tabs>
          <w:tab w:val="left" w:pos="1953"/>
        </w:tabs>
        <w:spacing w:line="182" w:lineRule="exact"/>
        <w:ind w:left="1031"/>
      </w:pPr>
      <w:r>
        <w:t>T</w:t>
      </w:r>
      <w:r>
        <w:tab/>
        <w:t>TRADED</w:t>
      </w:r>
    </w:p>
    <w:p w:rsidR="00573016" w:rsidRDefault="0077703A">
      <w:pPr>
        <w:pStyle w:val="ListParagraph"/>
        <w:numPr>
          <w:ilvl w:val="0"/>
          <w:numId w:val="161"/>
        </w:numPr>
        <w:tabs>
          <w:tab w:val="left" w:pos="1953"/>
          <w:tab w:val="left" w:pos="1954"/>
        </w:tabs>
        <w:spacing w:line="190" w:lineRule="exact"/>
        <w:ind w:left="1953" w:hanging="923"/>
        <w:rPr>
          <w:sz w:val="18"/>
        </w:rPr>
      </w:pPr>
      <w:r>
        <w:rPr>
          <w:sz w:val="18"/>
        </w:rPr>
        <w:t>EXCESS</w:t>
      </w:r>
    </w:p>
    <w:p w:rsidR="00573016" w:rsidRDefault="0077703A">
      <w:pPr>
        <w:pStyle w:val="BodyText"/>
        <w:tabs>
          <w:tab w:val="left" w:pos="2532"/>
          <w:tab w:val="left" w:pos="2845"/>
        </w:tabs>
        <w:spacing w:before="12" w:line="213" w:lineRule="auto"/>
        <w:ind w:left="324" w:right="7216"/>
      </w:pPr>
      <w:r>
        <w:t>ACQUISITION</w:t>
      </w:r>
      <w:r>
        <w:rPr>
          <w:spacing w:val="-62"/>
        </w:rPr>
        <w:t xml:space="preserve"> </w:t>
      </w:r>
      <w:r>
        <w:t>METHOD:</w:t>
      </w:r>
      <w:r>
        <w:tab/>
      </w:r>
      <w:r>
        <w:rPr>
          <w:b/>
        </w:rPr>
        <w:t>p</w:t>
      </w:r>
      <w:r>
        <w:rPr>
          <w:b/>
        </w:rPr>
        <w:tab/>
      </w:r>
      <w:r>
        <w:rPr>
          <w:spacing w:val="-1"/>
          <w:w w:val="90"/>
        </w:rPr>
        <w:t xml:space="preserve">PURCHASED </w:t>
      </w:r>
      <w:r>
        <w:t>BETTERMENT VALUE:</w:t>
      </w:r>
      <w:r>
        <w:rPr>
          <w:spacing w:val="-29"/>
        </w:rPr>
        <w:t xml:space="preserve"> </w:t>
      </w:r>
      <w:r>
        <w:t>??</w:t>
      </w:r>
    </w:p>
    <w:p w:rsidR="00573016" w:rsidRDefault="0077703A">
      <w:pPr>
        <w:pStyle w:val="BodyText"/>
        <w:spacing w:line="186" w:lineRule="exact"/>
        <w:ind w:left="829"/>
      </w:pPr>
      <w:r>
        <w:t>This is the total value of the</w:t>
      </w:r>
      <w:r>
        <w:rPr>
          <w:spacing w:val="-73"/>
        </w:rPr>
        <w:t xml:space="preserve"> </w:t>
      </w:r>
      <w:r>
        <w:t>betterment.</w:t>
      </w:r>
    </w:p>
    <w:p w:rsidR="00573016" w:rsidRDefault="0077703A">
      <w:pPr>
        <w:tabs>
          <w:tab w:val="left" w:pos="2311"/>
        </w:tabs>
        <w:spacing w:line="197" w:lineRule="exact"/>
        <w:ind w:left="324"/>
        <w:rPr>
          <w:b/>
          <w:sz w:val="18"/>
        </w:rPr>
      </w:pPr>
      <w:r>
        <w:rPr>
          <w:sz w:val="18"/>
        </w:rPr>
        <w:t>BETTERMENT</w:t>
      </w:r>
      <w:r>
        <w:rPr>
          <w:spacing w:val="-56"/>
          <w:sz w:val="18"/>
        </w:rPr>
        <w:t xml:space="preserve"> </w:t>
      </w:r>
      <w:r>
        <w:rPr>
          <w:sz w:val="18"/>
        </w:rPr>
        <w:t>VALUE:</w:t>
      </w:r>
      <w:r>
        <w:rPr>
          <w:sz w:val="18"/>
        </w:rPr>
        <w:tab/>
      </w:r>
      <w:r>
        <w:rPr>
          <w:b/>
          <w:sz w:val="18"/>
        </w:rPr>
        <w:t>1000.00</w:t>
      </w:r>
    </w:p>
    <w:p w:rsidR="00573016" w:rsidRDefault="0077703A">
      <w:pPr>
        <w:pStyle w:val="BodyText"/>
        <w:tabs>
          <w:tab w:val="left" w:pos="5513"/>
          <w:tab w:val="left" w:pos="5826"/>
        </w:tabs>
        <w:spacing w:line="190" w:lineRule="exact"/>
        <w:ind w:left="324"/>
      </w:pPr>
      <w:r>
        <w:t>Should</w:t>
      </w:r>
      <w:r>
        <w:rPr>
          <w:spacing w:val="-43"/>
        </w:rPr>
        <w:t xml:space="preserve"> </w:t>
      </w:r>
      <w:r>
        <w:t>an</w:t>
      </w:r>
      <w:r>
        <w:rPr>
          <w:spacing w:val="-42"/>
        </w:rPr>
        <w:t xml:space="preserve"> </w:t>
      </w:r>
      <w:r>
        <w:t>Adjustment</w:t>
      </w:r>
      <w:r>
        <w:rPr>
          <w:spacing w:val="-43"/>
        </w:rPr>
        <w:t xml:space="preserve"> </w:t>
      </w:r>
      <w:r>
        <w:t>Voucher</w:t>
      </w:r>
      <w:r>
        <w:rPr>
          <w:spacing w:val="-42"/>
        </w:rPr>
        <w:t xml:space="preserve"> </w:t>
      </w:r>
      <w:r>
        <w:t>be</w:t>
      </w:r>
      <w:r>
        <w:rPr>
          <w:spacing w:val="-43"/>
        </w:rPr>
        <w:t xml:space="preserve"> </w:t>
      </w:r>
      <w:r>
        <w:t>created?</w:t>
      </w:r>
      <w:r>
        <w:rPr>
          <w:spacing w:val="-42"/>
        </w:rPr>
        <w:t xml:space="preserve"> </w:t>
      </w:r>
      <w:r>
        <w:t>YES//</w:t>
      </w:r>
      <w:r>
        <w:tab/>
      </w:r>
      <w:r>
        <w:rPr>
          <w:b/>
        </w:rPr>
        <w:t>y</w:t>
      </w:r>
      <w:r>
        <w:rPr>
          <w:b/>
        </w:rPr>
        <w:tab/>
      </w:r>
      <w:r>
        <w:t>YES</w:t>
      </w:r>
    </w:p>
    <w:p w:rsidR="00573016" w:rsidRDefault="0077703A">
      <w:pPr>
        <w:pStyle w:val="BodyText"/>
        <w:spacing w:line="193" w:lineRule="exact"/>
        <w:ind w:left="324"/>
      </w:pPr>
      <w:r>
        <w:t>A.V. REASON: ??</w:t>
      </w:r>
    </w:p>
    <w:p w:rsidR="00573016" w:rsidRDefault="0077703A">
      <w:pPr>
        <w:pStyle w:val="BodyText"/>
        <w:spacing w:before="161" w:line="193" w:lineRule="exact"/>
        <w:ind w:left="324"/>
      </w:pPr>
      <w:r>
        <w:t>Choose from:</w:t>
      </w:r>
    </w:p>
    <w:p w:rsidR="00573016" w:rsidRDefault="0077703A">
      <w:pPr>
        <w:pStyle w:val="BodyText"/>
        <w:spacing w:before="6" w:line="213" w:lineRule="auto"/>
        <w:ind w:left="627" w:right="7236"/>
      </w:pPr>
      <w:r>
        <w:rPr>
          <w:w w:val="95"/>
        </w:rPr>
        <w:t xml:space="preserve">ASSET VALUE VARIANCE/ADJUSTMEN </w:t>
      </w:r>
      <w:r>
        <w:t>OTHER</w:t>
      </w:r>
    </w:p>
    <w:p w:rsidR="00573016" w:rsidRDefault="0077703A">
      <w:pPr>
        <w:pStyle w:val="BodyText"/>
        <w:spacing w:before="163" w:line="211" w:lineRule="exact"/>
        <w:ind w:left="324"/>
      </w:pPr>
      <w:r>
        <w:t xml:space="preserve">A.V. REASON: </w:t>
      </w:r>
      <w:r>
        <w:rPr>
          <w:rFonts w:ascii="Times New Roman"/>
          <w:b/>
        </w:rPr>
        <w:t>a</w:t>
      </w:r>
      <w:r>
        <w:t>SSET VALUE VARIANCE/ADJUSTMEN</w:t>
      </w:r>
    </w:p>
    <w:p w:rsidR="00573016" w:rsidRDefault="0077703A">
      <w:pPr>
        <w:pStyle w:val="BodyText"/>
        <w:spacing w:line="190" w:lineRule="exact"/>
        <w:ind w:left="324"/>
      </w:pPr>
      <w:r>
        <w:t>A.V. COMMENTS:</w:t>
      </w:r>
    </w:p>
    <w:p w:rsidR="00573016" w:rsidRDefault="0077703A">
      <w:pPr>
        <w:pStyle w:val="Heading8"/>
        <w:spacing w:line="190" w:lineRule="exact"/>
        <w:ind w:left="527"/>
      </w:pPr>
      <w:r>
        <w:rPr>
          <w:b w:val="0"/>
        </w:rPr>
        <w:t xml:space="preserve">1&gt; </w:t>
      </w:r>
      <w:r>
        <w:t>explain the adjustment</w:t>
      </w:r>
      <w:r>
        <w:rPr>
          <w:spacing w:val="-67"/>
        </w:rPr>
        <w:t xml:space="preserve"> </w:t>
      </w:r>
      <w:r>
        <w:t>voucher</w:t>
      </w:r>
    </w:p>
    <w:p w:rsidR="00573016" w:rsidRDefault="0077703A">
      <w:pPr>
        <w:pStyle w:val="BodyText"/>
        <w:spacing w:line="190" w:lineRule="exact"/>
        <w:ind w:left="526"/>
      </w:pPr>
      <w:r>
        <w:t>2&gt;</w:t>
      </w:r>
    </w:p>
    <w:p w:rsidR="00573016" w:rsidRDefault="0077703A">
      <w:pPr>
        <w:pStyle w:val="BodyText"/>
        <w:spacing w:line="197" w:lineRule="exact"/>
        <w:ind w:left="324"/>
      </w:pPr>
      <w:r>
        <w:t xml:space="preserve">EDIT Option:&lt; </w:t>
      </w:r>
      <w:r>
        <w:rPr>
          <w:b/>
        </w:rPr>
        <w:t>RET</w:t>
      </w:r>
      <w:r>
        <w:t>&gt;</w:t>
      </w:r>
    </w:p>
    <w:p w:rsidR="00573016" w:rsidRDefault="0077703A">
      <w:pPr>
        <w:pStyle w:val="BodyText"/>
        <w:tabs>
          <w:tab w:val="left" w:pos="3747"/>
          <w:tab w:val="left" w:pos="4060"/>
        </w:tabs>
        <w:spacing w:line="197" w:lineRule="exact"/>
        <w:ind w:left="324"/>
      </w:pPr>
      <w:r>
        <w:t>Is</w:t>
      </w:r>
      <w:r>
        <w:rPr>
          <w:spacing w:val="-49"/>
        </w:rPr>
        <w:t xml:space="preserve"> </w:t>
      </w:r>
      <w:r>
        <w:t>adjustment</w:t>
      </w:r>
      <w:r>
        <w:rPr>
          <w:spacing w:val="-49"/>
        </w:rPr>
        <w:t xml:space="preserve"> </w:t>
      </w:r>
      <w:r>
        <w:t>voucher</w:t>
      </w:r>
      <w:r>
        <w:rPr>
          <w:spacing w:val="-49"/>
        </w:rPr>
        <w:t xml:space="preserve"> </w:t>
      </w:r>
      <w:r>
        <w:t>correct?</w:t>
      </w:r>
      <w:r>
        <w:tab/>
      </w:r>
      <w:r>
        <w:rPr>
          <w:b/>
        </w:rPr>
        <w:t>y</w:t>
      </w:r>
      <w:r>
        <w:rPr>
          <w:b/>
        </w:rPr>
        <w:tab/>
      </w:r>
      <w:r>
        <w:t>YES</w:t>
      </w:r>
    </w:p>
    <w:p w:rsidR="00573016" w:rsidRDefault="0077703A">
      <w:pPr>
        <w:pStyle w:val="BodyText"/>
        <w:tabs>
          <w:tab w:val="left" w:pos="5734"/>
        </w:tabs>
        <w:spacing w:line="429" w:lineRule="auto"/>
        <w:ind w:left="324" w:right="4810"/>
      </w:pPr>
      <w:r>
        <w:t>Sure</w:t>
      </w:r>
      <w:r>
        <w:rPr>
          <w:spacing w:val="-36"/>
        </w:rPr>
        <w:t xml:space="preserve"> </w:t>
      </w:r>
      <w:r>
        <w:t>you</w:t>
      </w:r>
      <w:r>
        <w:rPr>
          <w:spacing w:val="-35"/>
        </w:rPr>
        <w:t xml:space="preserve"> </w:t>
      </w:r>
      <w:r>
        <w:t>want</w:t>
      </w:r>
      <w:r>
        <w:rPr>
          <w:spacing w:val="-35"/>
        </w:rPr>
        <w:t xml:space="preserve"> </w:t>
      </w:r>
      <w:r>
        <w:t>to</w:t>
      </w:r>
      <w:r>
        <w:rPr>
          <w:spacing w:val="-36"/>
        </w:rPr>
        <w:t xml:space="preserve"> </w:t>
      </w:r>
      <w:r>
        <w:t>process</w:t>
      </w:r>
      <w:r>
        <w:rPr>
          <w:spacing w:val="-35"/>
        </w:rPr>
        <w:t xml:space="preserve"> </w:t>
      </w:r>
      <w:r>
        <w:t>this</w:t>
      </w:r>
      <w:r>
        <w:rPr>
          <w:spacing w:val="-35"/>
        </w:rPr>
        <w:t xml:space="preserve"> </w:t>
      </w:r>
      <w:r>
        <w:t>betterment?</w:t>
      </w:r>
      <w:r>
        <w:rPr>
          <w:spacing w:val="-36"/>
        </w:rPr>
        <w:t xml:space="preserve"> </w:t>
      </w:r>
      <w:r>
        <w:t>YES//</w:t>
      </w:r>
      <w:r>
        <w:rPr>
          <w:spacing w:val="-35"/>
        </w:rPr>
        <w:t xml:space="preserve"> </w:t>
      </w:r>
      <w:r>
        <w:t>&lt;</w:t>
      </w:r>
      <w:r>
        <w:tab/>
      </w:r>
      <w:r>
        <w:rPr>
          <w:b/>
          <w:spacing w:val="-5"/>
        </w:rPr>
        <w:t>RET</w:t>
      </w:r>
      <w:r>
        <w:rPr>
          <w:spacing w:val="-5"/>
        </w:rPr>
        <w:t xml:space="preserve">&gt; </w:t>
      </w:r>
      <w:r>
        <w:t>Updating the Equipment</w:t>
      </w:r>
      <w:r>
        <w:rPr>
          <w:spacing w:val="-38"/>
        </w:rPr>
        <w:t xml:space="preserve"> </w:t>
      </w:r>
      <w:r>
        <w:t>File...</w:t>
      </w:r>
    </w:p>
    <w:p w:rsidR="00573016" w:rsidRDefault="0077703A">
      <w:pPr>
        <w:pStyle w:val="BodyText"/>
        <w:spacing w:before="13" w:line="213" w:lineRule="auto"/>
        <w:ind w:left="324" w:right="7486"/>
      </w:pPr>
      <w:r>
        <w:t>Sending FB document to FAP. Adjustment</w:t>
      </w:r>
      <w:r>
        <w:rPr>
          <w:spacing w:val="-67"/>
        </w:rPr>
        <w:t xml:space="preserve"> </w:t>
      </w:r>
      <w:r>
        <w:t>Voucher</w:t>
      </w:r>
      <w:r>
        <w:rPr>
          <w:spacing w:val="-66"/>
        </w:rPr>
        <w:t xml:space="preserve"> </w:t>
      </w:r>
      <w:r>
        <w:t>was</w:t>
      </w:r>
      <w:r>
        <w:rPr>
          <w:spacing w:val="-66"/>
        </w:rPr>
        <w:t xml:space="preserve"> </w:t>
      </w:r>
      <w:r>
        <w:t>created.</w:t>
      </w:r>
    </w:p>
    <w:p w:rsidR="00573016" w:rsidRDefault="00573016">
      <w:pPr>
        <w:spacing w:line="213" w:lineRule="auto"/>
        <w:sectPr w:rsidR="00573016">
          <w:pgSz w:w="12240" w:h="15840"/>
          <w:pgMar w:top="1180" w:right="140" w:bottom="1180" w:left="1120" w:header="713" w:footer="988" w:gutter="0"/>
          <w:cols w:space="720"/>
        </w:sectPr>
      </w:pPr>
    </w:p>
    <w:p w:rsidR="00573016" w:rsidRDefault="00573016">
      <w:pPr>
        <w:pStyle w:val="BodyText"/>
        <w:spacing w:before="1"/>
        <w:rPr>
          <w:sz w:val="13"/>
        </w:rPr>
      </w:pPr>
    </w:p>
    <w:p w:rsidR="00573016" w:rsidRDefault="0077703A">
      <w:pPr>
        <w:pStyle w:val="Heading3"/>
      </w:pPr>
      <w:bookmarkStart w:id="198" w:name="Acquisition_Data_Edit_(FC_Document)"/>
      <w:bookmarkEnd w:id="198"/>
      <w:r>
        <w:t>Acquisition Data Edit (FC Document )</w:t>
      </w:r>
    </w:p>
    <w:p w:rsidR="00573016" w:rsidRDefault="0077703A">
      <w:pPr>
        <w:spacing w:before="272" w:line="228" w:lineRule="auto"/>
        <w:ind w:left="324" w:right="1125"/>
        <w:rPr>
          <w:rFonts w:ascii="Century Schoolbook"/>
          <w:sz w:val="24"/>
        </w:rPr>
      </w:pPr>
      <w:r>
        <w:rPr>
          <w:rFonts w:ascii="Century Schoolbook"/>
          <w:sz w:val="24"/>
        </w:rPr>
        <w:t xml:space="preserve">This document records changes or adjustments to recorded fixed assets and transmits the </w:t>
      </w:r>
      <w:r>
        <w:rPr>
          <w:rFonts w:ascii="Century Schoolbook"/>
          <w:sz w:val="24"/>
        </w:rPr>
        <w:t>information to FAP. The dialogue is different depending on the BETTERMENT NUMBER chosen.</w:t>
      </w:r>
    </w:p>
    <w:p w:rsidR="00573016" w:rsidRDefault="0077703A">
      <w:pPr>
        <w:pStyle w:val="BodyText"/>
        <w:tabs>
          <w:tab w:val="left" w:pos="3526"/>
          <w:tab w:val="left" w:pos="4343"/>
          <w:tab w:val="left" w:pos="5071"/>
          <w:tab w:val="left" w:pos="5495"/>
          <w:tab w:val="left" w:pos="5570"/>
          <w:tab w:val="left" w:pos="7402"/>
          <w:tab w:val="right" w:pos="8725"/>
        </w:tabs>
        <w:spacing w:before="583" w:line="237" w:lineRule="auto"/>
        <w:ind w:left="324" w:right="1920"/>
      </w:pPr>
      <w:r>
        <w:t>Select</w:t>
      </w:r>
      <w:r>
        <w:rPr>
          <w:spacing w:val="-46"/>
        </w:rPr>
        <w:t xml:space="preserve"> </w:t>
      </w:r>
      <w:r>
        <w:t>FAP</w:t>
      </w:r>
      <w:r>
        <w:rPr>
          <w:spacing w:val="-45"/>
        </w:rPr>
        <w:t xml:space="preserve"> </w:t>
      </w:r>
      <w:r>
        <w:t>Documents</w:t>
      </w:r>
      <w:r>
        <w:rPr>
          <w:spacing w:val="-45"/>
        </w:rPr>
        <w:t xml:space="preserve"> </w:t>
      </w:r>
      <w:r>
        <w:t>(Code</w:t>
      </w:r>
      <w:r>
        <w:rPr>
          <w:spacing w:val="-45"/>
        </w:rPr>
        <w:t xml:space="preserve"> </w:t>
      </w:r>
      <w:r>
        <w:t>Sheets)</w:t>
      </w:r>
      <w:r>
        <w:rPr>
          <w:spacing w:val="-46"/>
        </w:rPr>
        <w:t xml:space="preserve"> </w:t>
      </w:r>
      <w:r>
        <w:t>Option:</w:t>
      </w:r>
      <w:r>
        <w:tab/>
      </w:r>
      <w:r>
        <w:rPr>
          <w:b/>
        </w:rPr>
        <w:t>fc</w:t>
      </w:r>
      <w:r>
        <w:rPr>
          <w:b/>
        </w:rPr>
        <w:tab/>
      </w:r>
      <w:r>
        <w:t>Acquisition</w:t>
      </w:r>
      <w:r>
        <w:rPr>
          <w:spacing w:val="-56"/>
        </w:rPr>
        <w:t xml:space="preserve"> </w:t>
      </w:r>
      <w:r>
        <w:t>Data</w:t>
      </w:r>
      <w:r>
        <w:rPr>
          <w:spacing w:val="-56"/>
        </w:rPr>
        <w:t xml:space="preserve"> </w:t>
      </w:r>
      <w:r>
        <w:t>Edit</w:t>
      </w:r>
      <w:r>
        <w:rPr>
          <w:spacing w:val="-57"/>
        </w:rPr>
        <w:t xml:space="preserve"> </w:t>
      </w:r>
      <w:r>
        <w:t>(FC</w:t>
      </w:r>
      <w:r>
        <w:rPr>
          <w:spacing w:val="-56"/>
        </w:rPr>
        <w:t xml:space="preserve"> </w:t>
      </w:r>
      <w:r>
        <w:t>Document) Select EQUIPMENT</w:t>
      </w:r>
      <w:r>
        <w:rPr>
          <w:spacing w:val="-82"/>
        </w:rPr>
        <w:t xml:space="preserve"> </w:t>
      </w:r>
      <w:r>
        <w:t>ENTRY</w:t>
      </w:r>
      <w:r>
        <w:rPr>
          <w:spacing w:val="-41"/>
        </w:rPr>
        <w:t xml:space="preserve"> </w:t>
      </w:r>
      <w:r>
        <w:t>#:</w:t>
      </w:r>
      <w:r>
        <w:tab/>
      </w:r>
      <w:r>
        <w:rPr>
          <w:b/>
        </w:rPr>
        <w:t>1</w:t>
      </w:r>
      <w:r>
        <w:rPr>
          <w:b/>
        </w:rPr>
        <w:tab/>
      </w:r>
      <w:r>
        <w:rPr>
          <w:w w:val="95"/>
        </w:rPr>
        <w:t>8978899</w:t>
      </w:r>
      <w:r>
        <w:rPr>
          <w:w w:val="95"/>
        </w:rPr>
        <w:tab/>
      </w:r>
      <w:r>
        <w:rPr>
          <w:w w:val="95"/>
        </w:rPr>
        <w:tab/>
      </w:r>
      <w:r>
        <w:rPr>
          <w:w w:val="95"/>
        </w:rPr>
        <w:tab/>
        <w:t>DEFIBRILLATOR</w:t>
      </w:r>
      <w:r>
        <w:rPr>
          <w:w w:val="95"/>
        </w:rPr>
        <w:tab/>
      </w:r>
      <w:r>
        <w:t>IN</w:t>
      </w:r>
      <w:r>
        <w:rPr>
          <w:spacing w:val="-15"/>
        </w:rPr>
        <w:t xml:space="preserve"> </w:t>
      </w:r>
      <w:r>
        <w:t>USE</w:t>
      </w:r>
      <w:r>
        <w:tab/>
        <w:t>75</w:t>
      </w:r>
    </w:p>
    <w:p w:rsidR="00573016" w:rsidRDefault="0077703A">
      <w:pPr>
        <w:pStyle w:val="BodyText"/>
        <w:spacing w:line="183" w:lineRule="exact"/>
        <w:ind w:left="324"/>
      </w:pPr>
      <w:r>
        <w:t>30-4565</w:t>
      </w:r>
    </w:p>
    <w:p w:rsidR="00573016" w:rsidRDefault="0077703A">
      <w:pPr>
        <w:pStyle w:val="BodyText"/>
        <w:tabs>
          <w:tab w:val="left" w:pos="3084"/>
        </w:tabs>
        <w:spacing w:before="176"/>
        <w:ind w:left="324"/>
      </w:pPr>
      <w:r>
        <w:t>BETTERMENT NUMBER:</w:t>
      </w:r>
      <w:r>
        <w:rPr>
          <w:spacing w:val="-82"/>
        </w:rPr>
        <w:t xml:space="preserve"> </w:t>
      </w:r>
      <w:r>
        <w:t>00//</w:t>
      </w:r>
      <w:r>
        <w:rPr>
          <w:spacing w:val="-41"/>
        </w:rPr>
        <w:t xml:space="preserve"> </w:t>
      </w:r>
      <w:r>
        <w:t>&lt;</w:t>
      </w:r>
      <w:r>
        <w:tab/>
      </w:r>
      <w:r>
        <w:rPr>
          <w:b/>
        </w:rPr>
        <w:t>RET</w:t>
      </w:r>
      <w:r>
        <w:t>&gt;</w:t>
      </w:r>
    </w:p>
    <w:p w:rsidR="00573016" w:rsidRDefault="0077703A">
      <w:pPr>
        <w:pStyle w:val="BodyText"/>
        <w:tabs>
          <w:tab w:val="left" w:pos="3857"/>
          <w:tab w:val="left" w:pos="4395"/>
          <w:tab w:val="left" w:pos="4494"/>
          <w:tab w:val="left" w:pos="4851"/>
          <w:tab w:val="left" w:pos="5996"/>
        </w:tabs>
        <w:spacing w:before="180" w:line="232" w:lineRule="auto"/>
        <w:ind w:left="324" w:right="2908"/>
      </w:pPr>
      <w:r>
        <w:t>CATEGORY</w:t>
      </w:r>
      <w:r>
        <w:rPr>
          <w:spacing w:val="-58"/>
        </w:rPr>
        <w:t xml:space="preserve"> </w:t>
      </w:r>
      <w:r>
        <w:t>STOCK</w:t>
      </w:r>
      <w:r>
        <w:rPr>
          <w:spacing w:val="-58"/>
        </w:rPr>
        <w:t xml:space="preserve"> </w:t>
      </w:r>
      <w:r>
        <w:t>NUMBER:</w:t>
      </w:r>
      <w:r>
        <w:rPr>
          <w:spacing w:val="-58"/>
        </w:rPr>
        <w:t xml:space="preserve"> </w:t>
      </w:r>
      <w:r>
        <w:t>6515-438660//</w:t>
      </w:r>
      <w:r>
        <w:tab/>
        <w:t>&lt;</w:t>
      </w:r>
      <w:r>
        <w:tab/>
      </w:r>
      <w:r>
        <w:rPr>
          <w:b/>
        </w:rPr>
        <w:t>RET</w:t>
      </w:r>
      <w:r>
        <w:t>&gt;</w:t>
      </w:r>
      <w:r>
        <w:tab/>
      </w:r>
      <w:r>
        <w:rPr>
          <w:spacing w:val="-1"/>
          <w:w w:val="90"/>
        </w:rPr>
        <w:t xml:space="preserve">DEFIBRILL-CARDIOSCOPE </w:t>
      </w:r>
      <w:r>
        <w:t>ACQUISITION</w:t>
      </w:r>
      <w:r>
        <w:rPr>
          <w:spacing w:val="-42"/>
        </w:rPr>
        <w:t xml:space="preserve"> </w:t>
      </w:r>
      <w:r>
        <w:t>DATE:</w:t>
      </w:r>
      <w:r>
        <w:rPr>
          <w:spacing w:val="-42"/>
        </w:rPr>
        <w:t xml:space="preserve"> </w:t>
      </w:r>
      <w:r>
        <w:t>JUN</w:t>
      </w:r>
      <w:r>
        <w:rPr>
          <w:spacing w:val="-41"/>
        </w:rPr>
        <w:t xml:space="preserve"> </w:t>
      </w:r>
      <w:r>
        <w:t>4,1986//</w:t>
      </w:r>
      <w:r>
        <w:rPr>
          <w:spacing w:val="-42"/>
        </w:rPr>
        <w:t xml:space="preserve"> </w:t>
      </w:r>
      <w:r>
        <w:t>&lt;</w:t>
      </w:r>
      <w:r>
        <w:tab/>
      </w:r>
      <w:r>
        <w:rPr>
          <w:b/>
        </w:rPr>
        <w:t>RET</w:t>
      </w:r>
      <w:r>
        <w:t>&gt;</w:t>
      </w:r>
      <w:r>
        <w:tab/>
      </w:r>
      <w:r>
        <w:tab/>
        <w:t>(JUN 04,</w:t>
      </w:r>
      <w:r>
        <w:rPr>
          <w:spacing w:val="-20"/>
        </w:rPr>
        <w:t xml:space="preserve"> </w:t>
      </w:r>
      <w:r>
        <w:t>1986)</w:t>
      </w:r>
    </w:p>
    <w:p w:rsidR="00573016" w:rsidRDefault="0077703A">
      <w:pPr>
        <w:pStyle w:val="BodyText"/>
        <w:tabs>
          <w:tab w:val="left" w:pos="3084"/>
          <w:tab w:val="left" w:pos="3721"/>
        </w:tabs>
        <w:spacing w:line="232" w:lineRule="auto"/>
        <w:ind w:left="324" w:right="6348"/>
      </w:pPr>
      <w:r>
        <w:t>ACQUISITION METHOD:</w:t>
      </w:r>
      <w:r>
        <w:rPr>
          <w:spacing w:val="-82"/>
        </w:rPr>
        <w:t xml:space="preserve"> </w:t>
      </w:r>
      <w:r>
        <w:t>P//</w:t>
      </w:r>
      <w:r>
        <w:rPr>
          <w:spacing w:val="-41"/>
        </w:rPr>
        <w:t xml:space="preserve"> </w:t>
      </w:r>
      <w:r>
        <w:t>&lt;</w:t>
      </w:r>
      <w:r>
        <w:tab/>
      </w:r>
      <w:r>
        <w:rPr>
          <w:b/>
        </w:rPr>
        <w:t>RET</w:t>
      </w:r>
      <w:r>
        <w:t>&gt;</w:t>
      </w:r>
      <w:r>
        <w:tab/>
      </w:r>
      <w:r>
        <w:rPr>
          <w:spacing w:val="-1"/>
          <w:w w:val="90"/>
        </w:rPr>
        <w:t xml:space="preserve">PURCHASED </w:t>
      </w:r>
      <w:r>
        <w:t>USEFUL LIFE: 8// &lt;</w:t>
      </w:r>
      <w:r>
        <w:rPr>
          <w:spacing w:val="7"/>
        </w:rPr>
        <w:t xml:space="preserve"> </w:t>
      </w:r>
      <w:r>
        <w:rPr>
          <w:b/>
        </w:rPr>
        <w:t>RET</w:t>
      </w:r>
      <w:r>
        <w:t>&gt;</w:t>
      </w:r>
    </w:p>
    <w:p w:rsidR="00573016" w:rsidRDefault="0077703A">
      <w:pPr>
        <w:pStyle w:val="BodyText"/>
        <w:tabs>
          <w:tab w:val="left" w:pos="3857"/>
        </w:tabs>
        <w:spacing w:line="194" w:lineRule="exact"/>
        <w:ind w:left="324"/>
      </w:pPr>
      <w:r>
        <w:t>SUMMARY</w:t>
      </w:r>
      <w:r>
        <w:rPr>
          <w:spacing w:val="-42"/>
        </w:rPr>
        <w:t xml:space="preserve"> </w:t>
      </w:r>
      <w:r>
        <w:t>ASSET</w:t>
      </w:r>
      <w:r>
        <w:rPr>
          <w:spacing w:val="-42"/>
        </w:rPr>
        <w:t xml:space="preserve"> </w:t>
      </w:r>
      <w:r>
        <w:t>VALUE:</w:t>
      </w:r>
      <w:r>
        <w:rPr>
          <w:spacing w:val="-41"/>
        </w:rPr>
        <w:t xml:space="preserve"> </w:t>
      </w:r>
      <w:r>
        <w:t>7200.00//</w:t>
      </w:r>
      <w:r>
        <w:rPr>
          <w:spacing w:val="-42"/>
        </w:rPr>
        <w:t xml:space="preserve"> </w:t>
      </w:r>
      <w:r>
        <w:t>&lt;</w:t>
      </w:r>
      <w:r>
        <w:tab/>
      </w:r>
      <w:r>
        <w:rPr>
          <w:b/>
        </w:rPr>
        <w:t>RET</w:t>
      </w:r>
      <w:r>
        <w:t>&gt;</w:t>
      </w:r>
    </w:p>
    <w:p w:rsidR="00573016" w:rsidRDefault="0077703A">
      <w:pPr>
        <w:tabs>
          <w:tab w:val="left" w:pos="3747"/>
          <w:tab w:val="left" w:pos="5274"/>
        </w:tabs>
        <w:spacing w:line="197" w:lineRule="exact"/>
        <w:ind w:left="324"/>
        <w:rPr>
          <w:sz w:val="18"/>
        </w:rPr>
      </w:pPr>
      <w:r>
        <w:rPr>
          <w:sz w:val="18"/>
        </w:rPr>
        <w:t>REPLACEMENT</w:t>
      </w:r>
      <w:r>
        <w:rPr>
          <w:spacing w:val="-49"/>
          <w:sz w:val="18"/>
        </w:rPr>
        <w:t xml:space="preserve"> </w:t>
      </w:r>
      <w:r>
        <w:rPr>
          <w:sz w:val="18"/>
        </w:rPr>
        <w:t>DATE:</w:t>
      </w:r>
      <w:r>
        <w:rPr>
          <w:spacing w:val="-49"/>
          <w:sz w:val="18"/>
        </w:rPr>
        <w:t xml:space="preserve"> </w:t>
      </w:r>
      <w:r>
        <w:rPr>
          <w:sz w:val="18"/>
        </w:rPr>
        <w:t>JUN</w:t>
      </w:r>
      <w:r>
        <w:rPr>
          <w:spacing w:val="-49"/>
          <w:sz w:val="18"/>
        </w:rPr>
        <w:t xml:space="preserve"> </w:t>
      </w:r>
      <w:r>
        <w:rPr>
          <w:sz w:val="18"/>
        </w:rPr>
        <w:t>4,1994//</w:t>
      </w:r>
      <w:r>
        <w:rPr>
          <w:sz w:val="18"/>
        </w:rPr>
        <w:tab/>
      </w:r>
      <w:r>
        <w:rPr>
          <w:b/>
          <w:sz w:val="18"/>
        </w:rPr>
        <w:t>June</w:t>
      </w:r>
      <w:r>
        <w:rPr>
          <w:b/>
          <w:spacing w:val="6"/>
          <w:sz w:val="18"/>
        </w:rPr>
        <w:t xml:space="preserve"> </w:t>
      </w:r>
      <w:r>
        <w:rPr>
          <w:b/>
          <w:sz w:val="18"/>
        </w:rPr>
        <w:t>4,</w:t>
      </w:r>
      <w:r>
        <w:rPr>
          <w:b/>
          <w:spacing w:val="6"/>
          <w:sz w:val="18"/>
        </w:rPr>
        <w:t xml:space="preserve"> </w:t>
      </w:r>
      <w:r>
        <w:rPr>
          <w:b/>
          <w:sz w:val="18"/>
        </w:rPr>
        <w:t>1998</w:t>
      </w:r>
      <w:r>
        <w:rPr>
          <w:b/>
          <w:sz w:val="18"/>
        </w:rPr>
        <w:tab/>
      </w:r>
      <w:r>
        <w:rPr>
          <w:sz w:val="18"/>
        </w:rPr>
        <w:t>(JUN 04,</w:t>
      </w:r>
      <w:r>
        <w:rPr>
          <w:spacing w:val="-17"/>
          <w:sz w:val="18"/>
        </w:rPr>
        <w:t xml:space="preserve"> </w:t>
      </w:r>
      <w:r>
        <w:rPr>
          <w:sz w:val="18"/>
        </w:rPr>
        <w:t>1998)</w:t>
      </w:r>
    </w:p>
    <w:p w:rsidR="00573016" w:rsidRDefault="0077703A">
      <w:pPr>
        <w:pStyle w:val="BodyText"/>
        <w:tabs>
          <w:tab w:val="left" w:pos="5623"/>
        </w:tabs>
        <w:spacing w:line="190" w:lineRule="exact"/>
        <w:ind w:left="324"/>
      </w:pPr>
      <w:r>
        <w:t>Should</w:t>
      </w:r>
      <w:r>
        <w:rPr>
          <w:spacing w:val="-39"/>
        </w:rPr>
        <w:t xml:space="preserve"> </w:t>
      </w:r>
      <w:r>
        <w:t>an</w:t>
      </w:r>
      <w:r>
        <w:rPr>
          <w:spacing w:val="-39"/>
        </w:rPr>
        <w:t xml:space="preserve"> </w:t>
      </w:r>
      <w:r>
        <w:t>Adjustment</w:t>
      </w:r>
      <w:r>
        <w:rPr>
          <w:spacing w:val="-39"/>
        </w:rPr>
        <w:t xml:space="preserve"> </w:t>
      </w:r>
      <w:r>
        <w:t>Voucher</w:t>
      </w:r>
      <w:r>
        <w:rPr>
          <w:spacing w:val="-39"/>
        </w:rPr>
        <w:t xml:space="preserve"> </w:t>
      </w:r>
      <w:r>
        <w:t>be</w:t>
      </w:r>
      <w:r>
        <w:rPr>
          <w:spacing w:val="-39"/>
        </w:rPr>
        <w:t xml:space="preserve"> </w:t>
      </w:r>
      <w:r>
        <w:t>created?</w:t>
      </w:r>
      <w:r>
        <w:rPr>
          <w:spacing w:val="-38"/>
        </w:rPr>
        <w:t xml:space="preserve"> </w:t>
      </w:r>
      <w:r>
        <w:t>YES//</w:t>
      </w:r>
      <w:r>
        <w:rPr>
          <w:spacing w:val="-39"/>
        </w:rPr>
        <w:t xml:space="preserve"> </w:t>
      </w:r>
      <w:r>
        <w:t>&lt;</w:t>
      </w:r>
      <w:r>
        <w:tab/>
      </w:r>
      <w:r>
        <w:rPr>
          <w:b/>
        </w:rPr>
        <w:t>RET</w:t>
      </w:r>
      <w:r>
        <w:t>&gt;</w:t>
      </w:r>
    </w:p>
    <w:p w:rsidR="00573016" w:rsidRDefault="0077703A">
      <w:pPr>
        <w:pStyle w:val="BodyText"/>
        <w:spacing w:line="193" w:lineRule="exact"/>
        <w:ind w:left="324"/>
      </w:pPr>
      <w:r>
        <w:t>A.V. REASON: ??</w:t>
      </w:r>
    </w:p>
    <w:p w:rsidR="00573016" w:rsidRDefault="0077703A">
      <w:pPr>
        <w:pStyle w:val="BodyText"/>
        <w:spacing w:before="158" w:line="193" w:lineRule="exact"/>
        <w:ind w:left="324"/>
      </w:pPr>
      <w:r>
        <w:t>Choose from:</w:t>
      </w:r>
    </w:p>
    <w:p w:rsidR="00573016" w:rsidRDefault="0077703A">
      <w:pPr>
        <w:pStyle w:val="BodyText"/>
        <w:spacing w:before="6" w:line="213" w:lineRule="auto"/>
        <w:ind w:left="627" w:right="7236"/>
      </w:pPr>
      <w:r>
        <w:rPr>
          <w:w w:val="95"/>
        </w:rPr>
        <w:t xml:space="preserve">ASSET VALUE VARIANCE/ADJUSTMEN </w:t>
      </w:r>
      <w:r>
        <w:t>OTHER</w:t>
      </w:r>
    </w:p>
    <w:p w:rsidR="00573016" w:rsidRDefault="00573016">
      <w:pPr>
        <w:pStyle w:val="BodyText"/>
        <w:spacing w:before="1"/>
        <w:rPr>
          <w:sz w:val="16"/>
        </w:rPr>
      </w:pPr>
    </w:p>
    <w:p w:rsidR="00573016" w:rsidRDefault="0077703A">
      <w:pPr>
        <w:pStyle w:val="BodyText"/>
        <w:tabs>
          <w:tab w:val="left" w:pos="1759"/>
        </w:tabs>
        <w:spacing w:line="193" w:lineRule="exact"/>
        <w:ind w:left="324"/>
      </w:pPr>
      <w:r>
        <w:t>A.V.</w:t>
      </w:r>
      <w:r>
        <w:rPr>
          <w:spacing w:val="-41"/>
        </w:rPr>
        <w:t xml:space="preserve"> </w:t>
      </w:r>
      <w:r>
        <w:t>REASON:</w:t>
      </w:r>
      <w:r>
        <w:tab/>
      </w:r>
      <w:r>
        <w:rPr>
          <w:b/>
        </w:rPr>
        <w:t>a</w:t>
      </w:r>
      <w:r>
        <w:t>SSET VALUE</w:t>
      </w:r>
      <w:r>
        <w:rPr>
          <w:spacing w:val="-19"/>
        </w:rPr>
        <w:t xml:space="preserve"> </w:t>
      </w:r>
      <w:r>
        <w:t>VARIANCE/ADJUSTMEN</w:t>
      </w:r>
    </w:p>
    <w:p w:rsidR="00573016" w:rsidRDefault="0077703A">
      <w:pPr>
        <w:pStyle w:val="BodyText"/>
        <w:spacing w:line="190" w:lineRule="exact"/>
        <w:ind w:left="324"/>
      </w:pPr>
      <w:r>
        <w:t>A.V. COMMENTS:</w:t>
      </w:r>
    </w:p>
    <w:p w:rsidR="00573016" w:rsidRDefault="0077703A">
      <w:pPr>
        <w:pStyle w:val="Heading8"/>
        <w:spacing w:line="197" w:lineRule="exact"/>
        <w:ind w:left="527"/>
      </w:pPr>
      <w:r>
        <w:rPr>
          <w:b w:val="0"/>
        </w:rPr>
        <w:t xml:space="preserve">1&gt; </w:t>
      </w:r>
      <w:r>
        <w:t>repair extended</w:t>
      </w:r>
      <w:r>
        <w:rPr>
          <w:spacing w:val="-71"/>
        </w:rPr>
        <w:t xml:space="preserve"> </w:t>
      </w:r>
      <w:r>
        <w:t>life</w:t>
      </w:r>
    </w:p>
    <w:p w:rsidR="00573016" w:rsidRDefault="0077703A">
      <w:pPr>
        <w:spacing w:line="197" w:lineRule="exact"/>
        <w:ind w:left="527"/>
        <w:rPr>
          <w:sz w:val="18"/>
        </w:rPr>
      </w:pPr>
      <w:r>
        <w:rPr>
          <w:sz w:val="18"/>
        </w:rPr>
        <w:t>2&gt;&lt;</w:t>
      </w:r>
      <w:r>
        <w:rPr>
          <w:spacing w:val="-65"/>
          <w:sz w:val="18"/>
        </w:rPr>
        <w:t xml:space="preserve"> </w:t>
      </w:r>
      <w:r>
        <w:rPr>
          <w:b/>
          <w:sz w:val="18"/>
        </w:rPr>
        <w:t>RET</w:t>
      </w:r>
      <w:r>
        <w:rPr>
          <w:sz w:val="18"/>
        </w:rPr>
        <w:t>&gt;</w:t>
      </w:r>
    </w:p>
    <w:p w:rsidR="00573016" w:rsidRDefault="0077703A">
      <w:pPr>
        <w:pStyle w:val="BodyText"/>
        <w:spacing w:line="197" w:lineRule="exact"/>
        <w:ind w:left="324"/>
      </w:pPr>
      <w:r>
        <w:t xml:space="preserve">EDIT Option: &lt; </w:t>
      </w:r>
      <w:r>
        <w:rPr>
          <w:b/>
        </w:rPr>
        <w:t>RET</w:t>
      </w:r>
      <w:r>
        <w:t>&gt;</w:t>
      </w:r>
    </w:p>
    <w:p w:rsidR="00573016" w:rsidRDefault="0077703A">
      <w:pPr>
        <w:pStyle w:val="BodyText"/>
        <w:tabs>
          <w:tab w:val="left" w:pos="3747"/>
          <w:tab w:val="left" w:pos="4060"/>
        </w:tabs>
        <w:spacing w:line="197" w:lineRule="exact"/>
        <w:ind w:left="324"/>
      </w:pPr>
      <w:r>
        <w:t>Is</w:t>
      </w:r>
      <w:r>
        <w:rPr>
          <w:spacing w:val="-49"/>
        </w:rPr>
        <w:t xml:space="preserve"> </w:t>
      </w:r>
      <w:r>
        <w:t>adjustment</w:t>
      </w:r>
      <w:r>
        <w:rPr>
          <w:spacing w:val="-49"/>
        </w:rPr>
        <w:t xml:space="preserve"> </w:t>
      </w:r>
      <w:r>
        <w:t>voucher</w:t>
      </w:r>
      <w:r>
        <w:rPr>
          <w:spacing w:val="-49"/>
        </w:rPr>
        <w:t xml:space="preserve"> </w:t>
      </w:r>
      <w:r>
        <w:t>correct?</w:t>
      </w:r>
      <w:r>
        <w:tab/>
      </w:r>
      <w:r>
        <w:rPr>
          <w:b/>
        </w:rPr>
        <w:t>y</w:t>
      </w:r>
      <w:r>
        <w:rPr>
          <w:b/>
        </w:rPr>
        <w:tab/>
      </w:r>
      <w:r>
        <w:t>YES</w:t>
      </w:r>
    </w:p>
    <w:p w:rsidR="00573016" w:rsidRDefault="0077703A">
      <w:pPr>
        <w:pStyle w:val="BodyText"/>
        <w:tabs>
          <w:tab w:val="left" w:pos="5513"/>
        </w:tabs>
        <w:spacing w:line="429" w:lineRule="auto"/>
        <w:ind w:left="324" w:right="5031"/>
      </w:pPr>
      <w:r>
        <w:t>Sure</w:t>
      </w:r>
      <w:r>
        <w:rPr>
          <w:spacing w:val="-34"/>
        </w:rPr>
        <w:t xml:space="preserve"> </w:t>
      </w:r>
      <w:r>
        <w:t>you</w:t>
      </w:r>
      <w:r>
        <w:rPr>
          <w:spacing w:val="-34"/>
        </w:rPr>
        <w:t xml:space="preserve"> </w:t>
      </w:r>
      <w:r>
        <w:t>want</w:t>
      </w:r>
      <w:r>
        <w:rPr>
          <w:spacing w:val="-34"/>
        </w:rPr>
        <w:t xml:space="preserve"> </w:t>
      </w:r>
      <w:r>
        <w:t>to</w:t>
      </w:r>
      <w:r>
        <w:rPr>
          <w:spacing w:val="-34"/>
        </w:rPr>
        <w:t xml:space="preserve"> </w:t>
      </w:r>
      <w:r>
        <w:t>process</w:t>
      </w:r>
      <w:r>
        <w:rPr>
          <w:spacing w:val="-34"/>
        </w:rPr>
        <w:t xml:space="preserve"> </w:t>
      </w:r>
      <w:r>
        <w:t>these</w:t>
      </w:r>
      <w:r>
        <w:rPr>
          <w:spacing w:val="-34"/>
        </w:rPr>
        <w:t xml:space="preserve"> </w:t>
      </w:r>
      <w:r>
        <w:t>changes?</w:t>
      </w:r>
      <w:r>
        <w:rPr>
          <w:spacing w:val="-34"/>
        </w:rPr>
        <w:t xml:space="preserve"> </w:t>
      </w:r>
      <w:r>
        <w:t>YES//</w:t>
      </w:r>
      <w:r>
        <w:rPr>
          <w:spacing w:val="-34"/>
        </w:rPr>
        <w:t xml:space="preserve"> </w:t>
      </w:r>
      <w:r>
        <w:t>&lt;</w:t>
      </w:r>
      <w:r>
        <w:tab/>
      </w:r>
      <w:r>
        <w:rPr>
          <w:b/>
          <w:spacing w:val="-5"/>
        </w:rPr>
        <w:t>RET</w:t>
      </w:r>
      <w:r>
        <w:rPr>
          <w:spacing w:val="-5"/>
        </w:rPr>
        <w:t xml:space="preserve">&gt; </w:t>
      </w:r>
      <w:r>
        <w:t>Updating the Equipment</w:t>
      </w:r>
      <w:r>
        <w:rPr>
          <w:spacing w:val="-39"/>
        </w:rPr>
        <w:t xml:space="preserve"> </w:t>
      </w:r>
      <w:r>
        <w:t>File...</w:t>
      </w:r>
    </w:p>
    <w:p w:rsidR="00573016" w:rsidRDefault="0077703A">
      <w:pPr>
        <w:pStyle w:val="BodyText"/>
        <w:spacing w:line="193" w:lineRule="exact"/>
        <w:ind w:left="324"/>
      </w:pPr>
      <w:r>
        <w:t>Sending FC document to FAP...</w:t>
      </w:r>
    </w:p>
    <w:p w:rsidR="00573016" w:rsidRDefault="0077703A">
      <w:pPr>
        <w:pStyle w:val="BodyText"/>
        <w:spacing w:line="193" w:lineRule="exact"/>
        <w:ind w:left="324"/>
      </w:pPr>
      <w:r>
        <w:t>Adjustment Voucher was created.</w:t>
      </w:r>
    </w:p>
    <w:p w:rsidR="00573016" w:rsidRDefault="00573016">
      <w:pPr>
        <w:spacing w:line="193" w:lineRule="exact"/>
        <w:sectPr w:rsidR="00573016">
          <w:pgSz w:w="12240" w:h="15840"/>
          <w:pgMar w:top="1180" w:right="140" w:bottom="1180" w:left="1120" w:header="713" w:footer="988" w:gutter="0"/>
          <w:cols w:space="720"/>
        </w:sectPr>
      </w:pPr>
    </w:p>
    <w:p w:rsidR="00573016" w:rsidRDefault="00573016">
      <w:pPr>
        <w:pStyle w:val="BodyText"/>
        <w:spacing w:before="1"/>
        <w:rPr>
          <w:sz w:val="13"/>
        </w:rPr>
      </w:pPr>
    </w:p>
    <w:p w:rsidR="00573016" w:rsidRDefault="0077703A">
      <w:pPr>
        <w:pStyle w:val="Heading3"/>
      </w:pPr>
      <w:bookmarkStart w:id="199" w:name="Disposition_an_Asset_(FD_Document)"/>
      <w:bookmarkEnd w:id="199"/>
      <w:r>
        <w:t>Disposition an Asset (FD Document</w:t>
      </w:r>
      <w:r>
        <w:rPr>
          <w:spacing w:val="-54"/>
        </w:rPr>
        <w:t xml:space="preserve"> </w:t>
      </w:r>
      <w:r>
        <w:t>)</w:t>
      </w:r>
    </w:p>
    <w:p w:rsidR="00573016" w:rsidRDefault="0077703A">
      <w:pPr>
        <w:spacing w:before="272" w:line="228" w:lineRule="auto"/>
        <w:ind w:left="324" w:right="964"/>
        <w:rPr>
          <w:rFonts w:ascii="Century Schoolbook"/>
          <w:sz w:val="24"/>
        </w:rPr>
      </w:pPr>
      <w:r>
        <w:rPr>
          <w:rFonts w:ascii="Century Schoolbook"/>
          <w:sz w:val="24"/>
        </w:rPr>
        <w:t>This document records the disposition of a fixed asset due to sale, destruction, trade-in, etc. The information is transmitted to FAP. The dialogue is different depending on</w:t>
      </w:r>
      <w:r>
        <w:rPr>
          <w:rFonts w:ascii="Century Schoolbook"/>
          <w:sz w:val="24"/>
        </w:rPr>
        <w:t xml:space="preserve"> whether TURN-IN or DISPOSITION is chosen.</w:t>
      </w:r>
    </w:p>
    <w:p w:rsidR="00573016" w:rsidRDefault="00573016">
      <w:pPr>
        <w:pStyle w:val="BodyText"/>
        <w:spacing w:before="8"/>
        <w:rPr>
          <w:rFonts w:ascii="Century Schoolbook"/>
          <w:sz w:val="25"/>
        </w:rPr>
      </w:pPr>
    </w:p>
    <w:p w:rsidR="00573016" w:rsidRDefault="0077703A">
      <w:pPr>
        <w:pStyle w:val="BodyText"/>
        <w:tabs>
          <w:tab w:val="left" w:pos="5071"/>
          <w:tab w:val="left" w:pos="5495"/>
        </w:tabs>
        <w:ind w:left="324"/>
      </w:pPr>
      <w:r>
        <w:t>Select</w:t>
      </w:r>
      <w:r>
        <w:rPr>
          <w:spacing w:val="-46"/>
        </w:rPr>
        <w:t xml:space="preserve"> </w:t>
      </w:r>
      <w:r>
        <w:t>FAP</w:t>
      </w:r>
      <w:r>
        <w:rPr>
          <w:spacing w:val="-45"/>
        </w:rPr>
        <w:t xml:space="preserve"> </w:t>
      </w:r>
      <w:r>
        <w:t>Documents</w:t>
      </w:r>
      <w:r>
        <w:rPr>
          <w:spacing w:val="-45"/>
        </w:rPr>
        <w:t xml:space="preserve"> </w:t>
      </w:r>
      <w:r>
        <w:t>(Code</w:t>
      </w:r>
      <w:r>
        <w:rPr>
          <w:spacing w:val="-45"/>
        </w:rPr>
        <w:t xml:space="preserve"> </w:t>
      </w:r>
      <w:r>
        <w:t>Sheets)</w:t>
      </w:r>
      <w:r>
        <w:rPr>
          <w:spacing w:val="-46"/>
        </w:rPr>
        <w:t xml:space="preserve"> </w:t>
      </w:r>
      <w:r>
        <w:t>Option:</w:t>
      </w:r>
      <w:r>
        <w:tab/>
      </w:r>
      <w:r>
        <w:rPr>
          <w:b/>
        </w:rPr>
        <w:t>fd</w:t>
      </w:r>
      <w:r>
        <w:rPr>
          <w:b/>
        </w:rPr>
        <w:tab/>
      </w:r>
      <w:r>
        <w:t>Disposition an Asset (FD</w:t>
      </w:r>
      <w:r>
        <w:rPr>
          <w:spacing w:val="-56"/>
        </w:rPr>
        <w:t xml:space="preserve"> </w:t>
      </w:r>
      <w:r>
        <w:t>Document</w:t>
      </w:r>
    </w:p>
    <w:p w:rsidR="00573016" w:rsidRDefault="0077703A">
      <w:pPr>
        <w:pStyle w:val="BodyText"/>
        <w:spacing w:before="41" w:line="200" w:lineRule="exact"/>
        <w:ind w:left="324"/>
      </w:pPr>
      <w:r>
        <w:rPr>
          <w:w w:val="94"/>
        </w:rPr>
        <w:t>)</w:t>
      </w:r>
    </w:p>
    <w:p w:rsidR="00573016" w:rsidRDefault="0077703A">
      <w:pPr>
        <w:pStyle w:val="BodyText"/>
        <w:tabs>
          <w:tab w:val="left" w:pos="3526"/>
          <w:tab w:val="left" w:pos="4343"/>
          <w:tab w:val="left" w:pos="5570"/>
          <w:tab w:val="left" w:pos="7402"/>
          <w:tab w:val="right" w:pos="8725"/>
        </w:tabs>
        <w:spacing w:line="190" w:lineRule="exact"/>
        <w:ind w:left="324"/>
      </w:pPr>
      <w:r>
        <w:t>Select EQUIPMENT</w:t>
      </w:r>
      <w:r>
        <w:rPr>
          <w:spacing w:val="-82"/>
        </w:rPr>
        <w:t xml:space="preserve"> </w:t>
      </w:r>
      <w:r>
        <w:t>ENTRY</w:t>
      </w:r>
      <w:r>
        <w:rPr>
          <w:spacing w:val="-41"/>
        </w:rPr>
        <w:t xml:space="preserve"> </w:t>
      </w:r>
      <w:r>
        <w:t>#:</w:t>
      </w:r>
      <w:r>
        <w:tab/>
      </w:r>
      <w:r>
        <w:rPr>
          <w:b/>
        </w:rPr>
        <w:t>1</w:t>
      </w:r>
      <w:r>
        <w:rPr>
          <w:b/>
        </w:rPr>
        <w:tab/>
      </w:r>
      <w:r>
        <w:t>8978899</w:t>
      </w:r>
      <w:r>
        <w:tab/>
      </w:r>
      <w:r>
        <w:rPr>
          <w:w w:val="95"/>
        </w:rPr>
        <w:t>DEFIBRILLATOR</w:t>
      </w:r>
      <w:r>
        <w:rPr>
          <w:w w:val="95"/>
        </w:rPr>
        <w:tab/>
      </w:r>
      <w:r>
        <w:t>IN</w:t>
      </w:r>
      <w:r>
        <w:rPr>
          <w:spacing w:val="-15"/>
        </w:rPr>
        <w:t xml:space="preserve"> </w:t>
      </w:r>
      <w:r>
        <w:t>USE</w:t>
      </w:r>
      <w:r>
        <w:tab/>
        <w:t>75</w:t>
      </w:r>
    </w:p>
    <w:p w:rsidR="00573016" w:rsidRDefault="0077703A">
      <w:pPr>
        <w:pStyle w:val="BodyText"/>
        <w:spacing w:line="182" w:lineRule="exact"/>
        <w:ind w:left="324"/>
      </w:pPr>
      <w:r>
        <w:t>30-4565</w:t>
      </w:r>
    </w:p>
    <w:p w:rsidR="00573016" w:rsidRDefault="0077703A">
      <w:pPr>
        <w:pStyle w:val="BodyText"/>
        <w:spacing w:line="182" w:lineRule="exact"/>
        <w:ind w:left="324"/>
      </w:pPr>
      <w:r>
        <w:t>TURN-IN OR DISPOSITION?: ??</w:t>
      </w:r>
    </w:p>
    <w:p w:rsidR="00573016" w:rsidRDefault="0077703A">
      <w:pPr>
        <w:pStyle w:val="BodyText"/>
        <w:spacing w:before="5" w:line="213" w:lineRule="auto"/>
        <w:ind w:left="828" w:right="2710"/>
      </w:pPr>
      <w:r>
        <w:t>Since</w:t>
      </w:r>
      <w:r>
        <w:rPr>
          <w:spacing w:val="-31"/>
        </w:rPr>
        <w:t xml:space="preserve"> </w:t>
      </w:r>
      <w:r>
        <w:t>FD</w:t>
      </w:r>
      <w:r>
        <w:rPr>
          <w:spacing w:val="-31"/>
        </w:rPr>
        <w:t xml:space="preserve"> </w:t>
      </w:r>
      <w:r>
        <w:t>documents</w:t>
      </w:r>
      <w:r>
        <w:rPr>
          <w:spacing w:val="-31"/>
        </w:rPr>
        <w:t xml:space="preserve"> </w:t>
      </w:r>
      <w:r>
        <w:t>may</w:t>
      </w:r>
      <w:r>
        <w:rPr>
          <w:spacing w:val="-31"/>
        </w:rPr>
        <w:t xml:space="preserve"> </w:t>
      </w:r>
      <w:r>
        <w:t>be</w:t>
      </w:r>
      <w:r>
        <w:rPr>
          <w:spacing w:val="-31"/>
        </w:rPr>
        <w:t xml:space="preserve"> </w:t>
      </w:r>
      <w:r>
        <w:t>used</w:t>
      </w:r>
      <w:r>
        <w:rPr>
          <w:spacing w:val="-31"/>
        </w:rPr>
        <w:t xml:space="preserve"> </w:t>
      </w:r>
      <w:r>
        <w:t>in</w:t>
      </w:r>
      <w:r>
        <w:rPr>
          <w:spacing w:val="-31"/>
        </w:rPr>
        <w:t xml:space="preserve"> </w:t>
      </w:r>
      <w:r>
        <w:t>moving</w:t>
      </w:r>
      <w:r>
        <w:rPr>
          <w:spacing w:val="-30"/>
        </w:rPr>
        <w:t xml:space="preserve"> </w:t>
      </w:r>
      <w:r>
        <w:t>an</w:t>
      </w:r>
      <w:r>
        <w:rPr>
          <w:spacing w:val="-31"/>
        </w:rPr>
        <w:t xml:space="preserve"> </w:t>
      </w:r>
      <w:r>
        <w:t>asset</w:t>
      </w:r>
      <w:r>
        <w:rPr>
          <w:spacing w:val="-31"/>
        </w:rPr>
        <w:t xml:space="preserve"> </w:t>
      </w:r>
      <w:r>
        <w:t>to</w:t>
      </w:r>
      <w:r>
        <w:rPr>
          <w:spacing w:val="-31"/>
        </w:rPr>
        <w:t xml:space="preserve"> </w:t>
      </w:r>
      <w:r>
        <w:t>EXCESS</w:t>
      </w:r>
      <w:r>
        <w:rPr>
          <w:spacing w:val="-31"/>
        </w:rPr>
        <w:t xml:space="preserve"> </w:t>
      </w:r>
      <w:r>
        <w:t>as</w:t>
      </w:r>
      <w:r>
        <w:rPr>
          <w:spacing w:val="-31"/>
        </w:rPr>
        <w:t xml:space="preserve"> </w:t>
      </w:r>
      <w:r>
        <w:t>well</w:t>
      </w:r>
      <w:r>
        <w:rPr>
          <w:spacing w:val="-31"/>
        </w:rPr>
        <w:t xml:space="preserve"> </w:t>
      </w:r>
      <w:r>
        <w:t>as</w:t>
      </w:r>
      <w:r>
        <w:rPr>
          <w:spacing w:val="-31"/>
        </w:rPr>
        <w:t xml:space="preserve"> </w:t>
      </w:r>
      <w:r>
        <w:t>in processing</w:t>
      </w:r>
      <w:r>
        <w:rPr>
          <w:spacing w:val="-36"/>
        </w:rPr>
        <w:t xml:space="preserve"> </w:t>
      </w:r>
      <w:r>
        <w:t>final</w:t>
      </w:r>
      <w:r>
        <w:rPr>
          <w:spacing w:val="-35"/>
        </w:rPr>
        <w:t xml:space="preserve"> </w:t>
      </w:r>
      <w:r>
        <w:t>disposition,</w:t>
      </w:r>
      <w:r>
        <w:rPr>
          <w:spacing w:val="-36"/>
        </w:rPr>
        <w:t xml:space="preserve"> </w:t>
      </w:r>
      <w:r>
        <w:t>we</w:t>
      </w:r>
      <w:r>
        <w:rPr>
          <w:spacing w:val="-35"/>
        </w:rPr>
        <w:t xml:space="preserve"> </w:t>
      </w:r>
      <w:r>
        <w:t>must</w:t>
      </w:r>
      <w:r>
        <w:rPr>
          <w:spacing w:val="-36"/>
        </w:rPr>
        <w:t xml:space="preserve"> </w:t>
      </w:r>
      <w:r>
        <w:t>ask</w:t>
      </w:r>
      <w:r>
        <w:rPr>
          <w:spacing w:val="-35"/>
        </w:rPr>
        <w:t xml:space="preserve"> </w:t>
      </w:r>
      <w:r>
        <w:t>the</w:t>
      </w:r>
      <w:r>
        <w:rPr>
          <w:spacing w:val="-36"/>
        </w:rPr>
        <w:t xml:space="preserve"> </w:t>
      </w:r>
      <w:r>
        <w:t>user</w:t>
      </w:r>
      <w:r>
        <w:rPr>
          <w:spacing w:val="-35"/>
        </w:rPr>
        <w:t xml:space="preserve"> </w:t>
      </w:r>
      <w:r>
        <w:t>which</w:t>
      </w:r>
      <w:r>
        <w:rPr>
          <w:spacing w:val="-36"/>
        </w:rPr>
        <w:t xml:space="preserve"> </w:t>
      </w:r>
      <w:r>
        <w:t>he</w:t>
      </w:r>
      <w:r>
        <w:rPr>
          <w:spacing w:val="-35"/>
        </w:rPr>
        <w:t xml:space="preserve"> </w:t>
      </w:r>
      <w:r>
        <w:t>wants</w:t>
      </w:r>
      <w:r>
        <w:rPr>
          <w:spacing w:val="-36"/>
        </w:rPr>
        <w:t xml:space="preserve"> </w:t>
      </w:r>
      <w:r>
        <w:t>to</w:t>
      </w:r>
      <w:r>
        <w:rPr>
          <w:spacing w:val="-35"/>
        </w:rPr>
        <w:t xml:space="preserve"> </w:t>
      </w:r>
      <w:r>
        <w:t>do. This repsonse tells us whether to update the TURN-IN DATE or the DISPOSITION</w:t>
      </w:r>
      <w:r>
        <w:rPr>
          <w:spacing w:val="-9"/>
        </w:rPr>
        <w:t xml:space="preserve"> </w:t>
      </w:r>
      <w:r>
        <w:t>DATE.</w:t>
      </w:r>
    </w:p>
    <w:p w:rsidR="00573016" w:rsidRDefault="0077703A">
      <w:pPr>
        <w:pStyle w:val="BodyText"/>
        <w:spacing w:line="180" w:lineRule="exact"/>
        <w:ind w:left="829"/>
      </w:pPr>
      <w:r>
        <w:t>Choose from:</w:t>
      </w:r>
    </w:p>
    <w:p w:rsidR="00573016" w:rsidRDefault="0077703A">
      <w:pPr>
        <w:pStyle w:val="BodyText"/>
        <w:tabs>
          <w:tab w:val="left" w:pos="1953"/>
        </w:tabs>
        <w:spacing w:line="182" w:lineRule="exact"/>
        <w:ind w:left="1031"/>
      </w:pPr>
      <w:r>
        <w:t>T</w:t>
      </w:r>
      <w:r>
        <w:tab/>
        <w:t>TURN-IN</w:t>
      </w:r>
    </w:p>
    <w:p w:rsidR="00573016" w:rsidRDefault="0077703A">
      <w:pPr>
        <w:pStyle w:val="BodyText"/>
        <w:tabs>
          <w:tab w:val="left" w:pos="1953"/>
          <w:tab w:val="left" w:pos="3084"/>
          <w:tab w:val="left" w:pos="3397"/>
        </w:tabs>
        <w:spacing w:line="232" w:lineRule="auto"/>
        <w:ind w:left="324" w:right="6867" w:firstLine="706"/>
      </w:pPr>
      <w:r>
        <w:t>D</w:t>
      </w:r>
      <w:r>
        <w:tab/>
        <w:t>FINAL DISPOSITION TURN-IN</w:t>
      </w:r>
      <w:r>
        <w:rPr>
          <w:spacing w:val="-53"/>
        </w:rPr>
        <w:t xml:space="preserve"> </w:t>
      </w:r>
      <w:r>
        <w:t>OR</w:t>
      </w:r>
      <w:r>
        <w:rPr>
          <w:spacing w:val="-52"/>
        </w:rPr>
        <w:t xml:space="preserve"> </w:t>
      </w:r>
      <w:r>
        <w:t>DIS</w:t>
      </w:r>
      <w:r>
        <w:t>POSITION?:</w:t>
      </w:r>
      <w:r>
        <w:tab/>
      </w:r>
      <w:r>
        <w:rPr>
          <w:b/>
        </w:rPr>
        <w:t>t</w:t>
      </w:r>
      <w:r>
        <w:rPr>
          <w:b/>
        </w:rPr>
        <w:tab/>
      </w:r>
      <w:r>
        <w:rPr>
          <w:spacing w:val="-3"/>
          <w:w w:val="95"/>
        </w:rPr>
        <w:t>TURN-IN</w:t>
      </w:r>
    </w:p>
    <w:p w:rsidR="00573016" w:rsidRDefault="00573016">
      <w:pPr>
        <w:pStyle w:val="BodyText"/>
        <w:spacing w:before="5"/>
        <w:rPr>
          <w:sz w:val="16"/>
        </w:rPr>
      </w:pPr>
    </w:p>
    <w:p w:rsidR="00573016" w:rsidRDefault="0077703A">
      <w:pPr>
        <w:pStyle w:val="BodyText"/>
        <w:tabs>
          <w:tab w:val="left" w:pos="1870"/>
          <w:tab w:val="left" w:pos="2183"/>
        </w:tabs>
        <w:spacing w:line="213" w:lineRule="auto"/>
        <w:ind w:left="324" w:right="7294"/>
      </w:pPr>
      <w:r>
        <w:t>TURN-IN</w:t>
      </w:r>
      <w:r>
        <w:rPr>
          <w:spacing w:val="-44"/>
        </w:rPr>
        <w:t xml:space="preserve"> </w:t>
      </w:r>
      <w:r>
        <w:t>DATE:</w:t>
      </w:r>
      <w:r>
        <w:tab/>
      </w:r>
      <w:r>
        <w:rPr>
          <w:b/>
        </w:rPr>
        <w:t>t</w:t>
      </w:r>
      <w:r>
        <w:rPr>
          <w:b/>
        </w:rPr>
        <w:tab/>
      </w:r>
      <w:r>
        <w:t>(JUL 16,</w:t>
      </w:r>
      <w:r>
        <w:rPr>
          <w:spacing w:val="-68"/>
        </w:rPr>
        <w:t xml:space="preserve"> </w:t>
      </w:r>
      <w:r>
        <w:t>1997) DISPOSITION</w:t>
      </w:r>
      <w:r>
        <w:rPr>
          <w:spacing w:val="-66"/>
        </w:rPr>
        <w:t xml:space="preserve"> </w:t>
      </w:r>
      <w:r>
        <w:t>AUTHORITY:</w:t>
      </w:r>
      <w:r>
        <w:rPr>
          <w:spacing w:val="-65"/>
        </w:rPr>
        <w:t xml:space="preserve"> </w:t>
      </w:r>
      <w:r>
        <w:t>00000//</w:t>
      </w:r>
      <w:r>
        <w:rPr>
          <w:spacing w:val="-65"/>
        </w:rPr>
        <w:t xml:space="preserve"> </w:t>
      </w:r>
      <w:r>
        <w:rPr>
          <w:spacing w:val="-8"/>
        </w:rPr>
        <w:t>??</w:t>
      </w:r>
    </w:p>
    <w:p w:rsidR="00573016" w:rsidRDefault="0077703A">
      <w:pPr>
        <w:pStyle w:val="BodyText"/>
        <w:spacing w:line="186" w:lineRule="exact"/>
        <w:ind w:left="828"/>
      </w:pPr>
      <w:r>
        <w:t>This is the authority under which the item was disposed of.</w:t>
      </w:r>
    </w:p>
    <w:p w:rsidR="00573016" w:rsidRDefault="0077703A">
      <w:pPr>
        <w:pStyle w:val="BodyText"/>
        <w:tabs>
          <w:tab w:val="left" w:pos="3857"/>
        </w:tabs>
        <w:spacing w:line="200" w:lineRule="exact"/>
        <w:ind w:left="324"/>
      </w:pPr>
      <w:r>
        <w:t>DISPOSITION</w:t>
      </w:r>
      <w:r>
        <w:rPr>
          <w:spacing w:val="-52"/>
        </w:rPr>
        <w:t xml:space="preserve"> </w:t>
      </w:r>
      <w:r>
        <w:t>AUTHORITY:</w:t>
      </w:r>
      <w:r>
        <w:rPr>
          <w:spacing w:val="-52"/>
        </w:rPr>
        <w:t xml:space="preserve"> </w:t>
      </w:r>
      <w:r>
        <w:t>00000//</w:t>
      </w:r>
      <w:r>
        <w:rPr>
          <w:spacing w:val="-52"/>
        </w:rPr>
        <w:t xml:space="preserve"> </w:t>
      </w:r>
      <w:r>
        <w:t>&lt;</w:t>
      </w:r>
      <w:r>
        <w:tab/>
      </w:r>
      <w:r>
        <w:rPr>
          <w:b/>
        </w:rPr>
        <w:t>RET</w:t>
      </w:r>
      <w:r>
        <w:t>&gt;</w:t>
      </w:r>
    </w:p>
    <w:p w:rsidR="00573016" w:rsidRDefault="0077703A">
      <w:pPr>
        <w:pStyle w:val="BodyText"/>
        <w:spacing w:before="178" w:line="213" w:lineRule="auto"/>
        <w:ind w:left="324" w:right="4233"/>
      </w:pPr>
      <w:r>
        <w:t>When equipment is turned-in, its TOTAL ASSET VALUE must be changed</w:t>
      </w:r>
      <w:r>
        <w:rPr>
          <w:spacing w:val="-37"/>
        </w:rPr>
        <w:t xml:space="preserve"> </w:t>
      </w:r>
      <w:r>
        <w:t>to</w:t>
      </w:r>
      <w:r>
        <w:rPr>
          <w:spacing w:val="-36"/>
        </w:rPr>
        <w:t xml:space="preserve"> </w:t>
      </w:r>
      <w:r>
        <w:t>the</w:t>
      </w:r>
      <w:r>
        <w:rPr>
          <w:spacing w:val="-36"/>
        </w:rPr>
        <w:t xml:space="preserve"> </w:t>
      </w:r>
      <w:r>
        <w:t>fair</w:t>
      </w:r>
      <w:r>
        <w:rPr>
          <w:spacing w:val="-36"/>
        </w:rPr>
        <w:t xml:space="preserve"> </w:t>
      </w:r>
      <w:r>
        <w:t>market</w:t>
      </w:r>
      <w:r>
        <w:rPr>
          <w:spacing w:val="-36"/>
        </w:rPr>
        <w:t xml:space="preserve"> </w:t>
      </w:r>
      <w:r>
        <w:t>value</w:t>
      </w:r>
      <w:r>
        <w:rPr>
          <w:spacing w:val="-37"/>
        </w:rPr>
        <w:t xml:space="preserve"> </w:t>
      </w:r>
      <w:r>
        <w:t>per</w:t>
      </w:r>
      <w:r>
        <w:rPr>
          <w:spacing w:val="-36"/>
        </w:rPr>
        <w:t xml:space="preserve"> </w:t>
      </w:r>
      <w:r>
        <w:t>VA</w:t>
      </w:r>
      <w:r>
        <w:rPr>
          <w:spacing w:val="-36"/>
        </w:rPr>
        <w:t xml:space="preserve"> </w:t>
      </w:r>
      <w:r>
        <w:t>Accounting</w:t>
      </w:r>
      <w:r>
        <w:rPr>
          <w:spacing w:val="-36"/>
        </w:rPr>
        <w:t xml:space="preserve"> </w:t>
      </w:r>
      <w:r>
        <w:t>Standards. NOTE:</w:t>
      </w:r>
      <w:r>
        <w:rPr>
          <w:spacing w:val="-44"/>
        </w:rPr>
        <w:t xml:space="preserve"> </w:t>
      </w:r>
      <w:r>
        <w:t>The</w:t>
      </w:r>
      <w:r>
        <w:rPr>
          <w:spacing w:val="-43"/>
        </w:rPr>
        <w:t xml:space="preserve"> </w:t>
      </w:r>
      <w:r>
        <w:t>current</w:t>
      </w:r>
      <w:r>
        <w:rPr>
          <w:spacing w:val="-43"/>
        </w:rPr>
        <w:t xml:space="preserve"> </w:t>
      </w:r>
      <w:r>
        <w:t>TOTAL</w:t>
      </w:r>
      <w:r>
        <w:rPr>
          <w:spacing w:val="-43"/>
        </w:rPr>
        <w:t xml:space="preserve"> </w:t>
      </w:r>
      <w:r>
        <w:t>ASSET</w:t>
      </w:r>
      <w:r>
        <w:rPr>
          <w:spacing w:val="-43"/>
        </w:rPr>
        <w:t xml:space="preserve"> </w:t>
      </w:r>
      <w:r>
        <w:t>VALUE</w:t>
      </w:r>
      <w:r>
        <w:rPr>
          <w:spacing w:val="-43"/>
        </w:rPr>
        <w:t xml:space="preserve"> </w:t>
      </w:r>
      <w:r>
        <w:t>will</w:t>
      </w:r>
      <w:r>
        <w:rPr>
          <w:spacing w:val="-43"/>
        </w:rPr>
        <w:t xml:space="preserve"> </w:t>
      </w:r>
      <w:r>
        <w:t>automatically</w:t>
      </w:r>
      <w:r>
        <w:rPr>
          <w:spacing w:val="-43"/>
        </w:rPr>
        <w:t xml:space="preserve"> </w:t>
      </w:r>
      <w:r>
        <w:t>be</w:t>
      </w:r>
      <w:r>
        <w:rPr>
          <w:spacing w:val="-43"/>
        </w:rPr>
        <w:t xml:space="preserve"> </w:t>
      </w:r>
      <w:r>
        <w:rPr>
          <w:spacing w:val="-3"/>
        </w:rPr>
        <w:t xml:space="preserve">saved </w:t>
      </w:r>
      <w:r>
        <w:t>in the ORIGINAL ASSET VALUE</w:t>
      </w:r>
      <w:r>
        <w:rPr>
          <w:spacing w:val="-62"/>
        </w:rPr>
        <w:t xml:space="preserve"> </w:t>
      </w:r>
      <w:r>
        <w:t>field.</w:t>
      </w:r>
    </w:p>
    <w:p w:rsidR="00573016" w:rsidRDefault="0077703A">
      <w:pPr>
        <w:pStyle w:val="BodyText"/>
        <w:spacing w:before="169" w:line="193" w:lineRule="exact"/>
        <w:ind w:left="324"/>
      </w:pPr>
      <w:r>
        <w:t>Current TOTAL ASSET VALUE: 8,200.00</w:t>
      </w:r>
    </w:p>
    <w:p w:rsidR="00573016" w:rsidRDefault="0077703A">
      <w:pPr>
        <w:pStyle w:val="BodyText"/>
        <w:tabs>
          <w:tab w:val="left" w:pos="3683"/>
        </w:tabs>
        <w:spacing w:line="182" w:lineRule="exact"/>
        <w:ind w:left="324"/>
      </w:pPr>
      <w:r>
        <w:t>Acquisition</w:t>
      </w:r>
      <w:r>
        <w:rPr>
          <w:spacing w:val="-40"/>
        </w:rPr>
        <w:t xml:space="preserve"> </w:t>
      </w:r>
      <w:r>
        <w:t>Date:</w:t>
      </w:r>
      <w:r>
        <w:rPr>
          <w:spacing w:val="-39"/>
        </w:rPr>
        <w:t xml:space="preserve"> </w:t>
      </w:r>
      <w:r>
        <w:t>Jun</w:t>
      </w:r>
      <w:r>
        <w:rPr>
          <w:spacing w:val="-40"/>
        </w:rPr>
        <w:t xml:space="preserve"> </w:t>
      </w:r>
      <w:r>
        <w:t>04,</w:t>
      </w:r>
      <w:r>
        <w:rPr>
          <w:spacing w:val="-39"/>
        </w:rPr>
        <w:t xml:space="preserve"> </w:t>
      </w:r>
      <w:r>
        <w:t>1986</w:t>
      </w:r>
      <w:r>
        <w:tab/>
        <w:t>Life Expectancy:</w:t>
      </w:r>
      <w:r>
        <w:rPr>
          <w:spacing w:val="-18"/>
        </w:rPr>
        <w:t xml:space="preserve"> </w:t>
      </w:r>
      <w:r>
        <w:t>8</w:t>
      </w:r>
    </w:p>
    <w:p w:rsidR="00573016" w:rsidRDefault="0077703A">
      <w:pPr>
        <w:pStyle w:val="BodyText"/>
        <w:tabs>
          <w:tab w:val="left" w:pos="3683"/>
        </w:tabs>
        <w:spacing w:line="182" w:lineRule="exact"/>
        <w:ind w:left="324"/>
      </w:pPr>
      <w:r>
        <w:t>Replacement</w:t>
      </w:r>
      <w:r>
        <w:rPr>
          <w:spacing w:val="-40"/>
        </w:rPr>
        <w:t xml:space="preserve"> </w:t>
      </w:r>
      <w:r>
        <w:t>Date:</w:t>
      </w:r>
      <w:r>
        <w:rPr>
          <w:spacing w:val="-39"/>
        </w:rPr>
        <w:t xml:space="preserve"> </w:t>
      </w:r>
      <w:r>
        <w:t>Jun</w:t>
      </w:r>
      <w:r>
        <w:rPr>
          <w:spacing w:val="-40"/>
        </w:rPr>
        <w:t xml:space="preserve"> </w:t>
      </w:r>
      <w:r>
        <w:t>04,</w:t>
      </w:r>
      <w:r>
        <w:rPr>
          <w:spacing w:val="-39"/>
        </w:rPr>
        <w:t xml:space="preserve"> </w:t>
      </w:r>
      <w:r>
        <w:t>1998</w:t>
      </w:r>
      <w:r>
        <w:tab/>
        <w:t>Condition:</w:t>
      </w:r>
    </w:p>
    <w:p w:rsidR="00573016" w:rsidRDefault="0077703A">
      <w:pPr>
        <w:pStyle w:val="BodyText"/>
        <w:spacing w:line="182" w:lineRule="exact"/>
        <w:ind w:left="324"/>
      </w:pPr>
      <w:r>
        <w:t>Repair Costs (excluding preventive maintenance)</w:t>
      </w:r>
    </w:p>
    <w:p w:rsidR="00573016" w:rsidRDefault="0077703A">
      <w:pPr>
        <w:pStyle w:val="BodyText"/>
        <w:tabs>
          <w:tab w:val="left" w:pos="2258"/>
          <w:tab w:val="left" w:pos="4192"/>
          <w:tab w:val="left" w:pos="5515"/>
        </w:tabs>
        <w:spacing w:line="193" w:lineRule="exact"/>
        <w:ind w:left="627"/>
      </w:pPr>
      <w:r>
        <w:t>Labor$</w:t>
      </w:r>
      <w:r>
        <w:rPr>
          <w:spacing w:val="-45"/>
        </w:rPr>
        <w:t xml:space="preserve"> </w:t>
      </w:r>
      <w:r>
        <w:t>:3,000</w:t>
      </w:r>
      <w:r>
        <w:tab/>
        <w:t>Material$:</w:t>
      </w:r>
      <w:r>
        <w:rPr>
          <w:spacing w:val="-53"/>
        </w:rPr>
        <w:t xml:space="preserve"> </w:t>
      </w:r>
      <w:r>
        <w:t>1,500</w:t>
      </w:r>
      <w:r>
        <w:tab/>
        <w:t>Vendor$:</w:t>
      </w:r>
      <w:r>
        <w:rPr>
          <w:spacing w:val="-35"/>
        </w:rPr>
        <w:t xml:space="preserve"> </w:t>
      </w:r>
      <w:r>
        <w:t>0</w:t>
      </w:r>
      <w:r>
        <w:tab/>
        <w:t>Total$:</w:t>
      </w:r>
      <w:r>
        <w:rPr>
          <w:spacing w:val="-9"/>
        </w:rPr>
        <w:t xml:space="preserve"> </w:t>
      </w:r>
      <w:r>
        <w:t>4,500</w:t>
      </w:r>
    </w:p>
    <w:p w:rsidR="00573016" w:rsidRDefault="0077703A">
      <w:pPr>
        <w:pStyle w:val="BodyText"/>
        <w:spacing w:before="161" w:line="193" w:lineRule="exact"/>
        <w:ind w:left="324"/>
      </w:pPr>
      <w:r>
        <w:t>FAIR MARKET VALUE: ??</w:t>
      </w:r>
    </w:p>
    <w:p w:rsidR="00573016" w:rsidRDefault="0077703A">
      <w:pPr>
        <w:pStyle w:val="BodyText"/>
        <w:spacing w:before="6" w:line="213" w:lineRule="auto"/>
        <w:ind w:left="828" w:right="2603"/>
      </w:pPr>
      <w:r>
        <w:t>The</w:t>
      </w:r>
      <w:r>
        <w:rPr>
          <w:spacing w:val="-39"/>
        </w:rPr>
        <w:t xml:space="preserve"> </w:t>
      </w:r>
      <w:r>
        <w:t>estimated,</w:t>
      </w:r>
      <w:r>
        <w:rPr>
          <w:spacing w:val="-39"/>
        </w:rPr>
        <w:t xml:space="preserve"> </w:t>
      </w:r>
      <w:r>
        <w:t>realistic</w:t>
      </w:r>
      <w:r>
        <w:rPr>
          <w:spacing w:val="-39"/>
        </w:rPr>
        <w:t xml:space="preserve"> </w:t>
      </w:r>
      <w:r>
        <w:t>dollar</w:t>
      </w:r>
      <w:r>
        <w:rPr>
          <w:spacing w:val="-39"/>
        </w:rPr>
        <w:t xml:space="preserve"> </w:t>
      </w:r>
      <w:r>
        <w:t>value</w:t>
      </w:r>
      <w:r>
        <w:rPr>
          <w:spacing w:val="-39"/>
        </w:rPr>
        <w:t xml:space="preserve"> </w:t>
      </w:r>
      <w:r>
        <w:t>of</w:t>
      </w:r>
      <w:r>
        <w:rPr>
          <w:spacing w:val="-39"/>
        </w:rPr>
        <w:t xml:space="preserve"> </w:t>
      </w:r>
      <w:r>
        <w:t>an</w:t>
      </w:r>
      <w:r>
        <w:rPr>
          <w:spacing w:val="-39"/>
        </w:rPr>
        <w:t xml:space="preserve"> </w:t>
      </w:r>
      <w:r>
        <w:t>asset</w:t>
      </w:r>
      <w:r>
        <w:rPr>
          <w:spacing w:val="-39"/>
        </w:rPr>
        <w:t xml:space="preserve"> </w:t>
      </w:r>
      <w:r>
        <w:t>when</w:t>
      </w:r>
      <w:r>
        <w:rPr>
          <w:spacing w:val="-39"/>
        </w:rPr>
        <w:t xml:space="preserve"> </w:t>
      </w:r>
      <w:r>
        <w:t>categorized</w:t>
      </w:r>
      <w:r>
        <w:rPr>
          <w:spacing w:val="-39"/>
        </w:rPr>
        <w:t xml:space="preserve"> </w:t>
      </w:r>
      <w:r>
        <w:t>as</w:t>
      </w:r>
      <w:r>
        <w:rPr>
          <w:spacing w:val="-38"/>
        </w:rPr>
        <w:t xml:space="preserve"> </w:t>
      </w:r>
      <w:r>
        <w:t>"VA Excess"</w:t>
      </w:r>
      <w:r>
        <w:rPr>
          <w:spacing w:val="-47"/>
        </w:rPr>
        <w:t xml:space="preserve"> </w:t>
      </w:r>
      <w:r>
        <w:t>personal</w:t>
      </w:r>
      <w:r>
        <w:rPr>
          <w:spacing w:val="-46"/>
        </w:rPr>
        <w:t xml:space="preserve"> </w:t>
      </w:r>
      <w:r>
        <w:t>property.</w:t>
      </w:r>
      <w:r>
        <w:rPr>
          <w:spacing w:val="-47"/>
        </w:rPr>
        <w:t xml:space="preserve"> </w:t>
      </w:r>
      <w:r>
        <w:t>This</w:t>
      </w:r>
      <w:r>
        <w:rPr>
          <w:spacing w:val="-46"/>
        </w:rPr>
        <w:t xml:space="preserve"> </w:t>
      </w:r>
      <w:r>
        <w:t>value</w:t>
      </w:r>
      <w:r>
        <w:rPr>
          <w:spacing w:val="-47"/>
        </w:rPr>
        <w:t xml:space="preserve"> </w:t>
      </w:r>
      <w:r>
        <w:t>will</w:t>
      </w:r>
      <w:r>
        <w:rPr>
          <w:spacing w:val="-46"/>
        </w:rPr>
        <w:t xml:space="preserve"> </w:t>
      </w:r>
      <w:r>
        <w:t>replace</w:t>
      </w:r>
      <w:r>
        <w:rPr>
          <w:spacing w:val="-47"/>
        </w:rPr>
        <w:t xml:space="preserve"> </w:t>
      </w:r>
      <w:r>
        <w:t>the</w:t>
      </w:r>
      <w:r>
        <w:rPr>
          <w:spacing w:val="-46"/>
        </w:rPr>
        <w:t xml:space="preserve"> </w:t>
      </w:r>
      <w:r>
        <w:t>current</w:t>
      </w:r>
      <w:r>
        <w:rPr>
          <w:spacing w:val="-47"/>
        </w:rPr>
        <w:t xml:space="preserve"> </w:t>
      </w:r>
      <w:r>
        <w:t>TOTAL</w:t>
      </w:r>
      <w:r>
        <w:rPr>
          <w:spacing w:val="-46"/>
        </w:rPr>
        <w:t xml:space="preserve"> </w:t>
      </w:r>
      <w:r>
        <w:t>ASSET VALUE</w:t>
      </w:r>
      <w:r>
        <w:rPr>
          <w:spacing w:val="-36"/>
        </w:rPr>
        <w:t xml:space="preserve"> </w:t>
      </w:r>
      <w:r>
        <w:t>in</w:t>
      </w:r>
      <w:r>
        <w:rPr>
          <w:spacing w:val="-36"/>
        </w:rPr>
        <w:t xml:space="preserve"> </w:t>
      </w:r>
      <w:r>
        <w:t>the</w:t>
      </w:r>
      <w:r>
        <w:rPr>
          <w:spacing w:val="-36"/>
        </w:rPr>
        <w:t xml:space="preserve"> </w:t>
      </w:r>
      <w:r>
        <w:t>Equipment</w:t>
      </w:r>
      <w:r>
        <w:rPr>
          <w:spacing w:val="-36"/>
        </w:rPr>
        <w:t xml:space="preserve"> </w:t>
      </w:r>
      <w:r>
        <w:t>Inv.</w:t>
      </w:r>
      <w:r>
        <w:rPr>
          <w:spacing w:val="-36"/>
        </w:rPr>
        <w:t xml:space="preserve"> </w:t>
      </w:r>
      <w:r>
        <w:t>file.</w:t>
      </w:r>
      <w:r>
        <w:rPr>
          <w:spacing w:val="-36"/>
        </w:rPr>
        <w:t xml:space="preserve"> </w:t>
      </w:r>
      <w:r>
        <w:t>Note</w:t>
      </w:r>
      <w:r>
        <w:rPr>
          <w:spacing w:val="-36"/>
        </w:rPr>
        <w:t xml:space="preserve"> </w:t>
      </w:r>
      <w:r>
        <w:t>that</w:t>
      </w:r>
      <w:r>
        <w:rPr>
          <w:spacing w:val="-36"/>
        </w:rPr>
        <w:t xml:space="preserve"> </w:t>
      </w:r>
      <w:r>
        <w:t>the</w:t>
      </w:r>
      <w:r>
        <w:rPr>
          <w:spacing w:val="-36"/>
        </w:rPr>
        <w:t xml:space="preserve"> </w:t>
      </w:r>
      <w:r>
        <w:t>current</w:t>
      </w:r>
      <w:r>
        <w:rPr>
          <w:spacing w:val="-36"/>
        </w:rPr>
        <w:t xml:space="preserve"> </w:t>
      </w:r>
      <w:r>
        <w:t>TOTAL</w:t>
      </w:r>
      <w:r>
        <w:rPr>
          <w:spacing w:val="-36"/>
        </w:rPr>
        <w:t xml:space="preserve"> </w:t>
      </w:r>
      <w:r>
        <w:t>ASSET</w:t>
      </w:r>
      <w:r>
        <w:rPr>
          <w:spacing w:val="-36"/>
        </w:rPr>
        <w:t xml:space="preserve"> </w:t>
      </w:r>
      <w:r>
        <w:t>VALUE will</w:t>
      </w:r>
      <w:r>
        <w:rPr>
          <w:spacing w:val="-19"/>
        </w:rPr>
        <w:t xml:space="preserve"> </w:t>
      </w:r>
      <w:r>
        <w:t>automa</w:t>
      </w:r>
      <w:r>
        <w:t>tically</w:t>
      </w:r>
      <w:r>
        <w:rPr>
          <w:spacing w:val="-18"/>
        </w:rPr>
        <w:t xml:space="preserve"> </w:t>
      </w:r>
      <w:r>
        <w:t>be</w:t>
      </w:r>
      <w:r>
        <w:rPr>
          <w:spacing w:val="-19"/>
        </w:rPr>
        <w:t xml:space="preserve"> </w:t>
      </w:r>
      <w:r>
        <w:t>saved</w:t>
      </w:r>
      <w:r>
        <w:rPr>
          <w:spacing w:val="-18"/>
        </w:rPr>
        <w:t xml:space="preserve"> </w:t>
      </w:r>
      <w:r>
        <w:t>as</w:t>
      </w:r>
      <w:r>
        <w:rPr>
          <w:spacing w:val="-19"/>
        </w:rPr>
        <w:t xml:space="preserve"> </w:t>
      </w:r>
      <w:r>
        <w:t>the</w:t>
      </w:r>
      <w:r>
        <w:rPr>
          <w:spacing w:val="-18"/>
        </w:rPr>
        <w:t xml:space="preserve"> </w:t>
      </w:r>
      <w:r>
        <w:t>ORIGINAL</w:t>
      </w:r>
      <w:r>
        <w:rPr>
          <w:spacing w:val="-18"/>
        </w:rPr>
        <w:t xml:space="preserve"> </w:t>
      </w:r>
      <w:r>
        <w:t>ASSET</w:t>
      </w:r>
      <w:r>
        <w:rPr>
          <w:spacing w:val="-19"/>
        </w:rPr>
        <w:t xml:space="preserve"> </w:t>
      </w:r>
      <w:r>
        <w:t>VALUE.</w:t>
      </w:r>
    </w:p>
    <w:p w:rsidR="00573016" w:rsidRDefault="00573016">
      <w:pPr>
        <w:pStyle w:val="BodyText"/>
        <w:spacing w:before="5"/>
        <w:rPr>
          <w:sz w:val="16"/>
        </w:rPr>
      </w:pPr>
    </w:p>
    <w:p w:rsidR="00573016" w:rsidRDefault="0077703A">
      <w:pPr>
        <w:pStyle w:val="BodyText"/>
        <w:spacing w:line="213" w:lineRule="auto"/>
        <w:ind w:left="828" w:right="2810"/>
      </w:pPr>
      <w:r>
        <w:t>VA</w:t>
      </w:r>
      <w:r>
        <w:rPr>
          <w:spacing w:val="-56"/>
        </w:rPr>
        <w:t xml:space="preserve"> </w:t>
      </w:r>
      <w:r>
        <w:t>Accounting</w:t>
      </w:r>
      <w:r>
        <w:rPr>
          <w:spacing w:val="-55"/>
        </w:rPr>
        <w:t xml:space="preserve"> </w:t>
      </w:r>
      <w:r>
        <w:t>Standards</w:t>
      </w:r>
      <w:r>
        <w:rPr>
          <w:spacing w:val="-56"/>
        </w:rPr>
        <w:t xml:space="preserve"> </w:t>
      </w:r>
      <w:r>
        <w:t>require</w:t>
      </w:r>
      <w:r>
        <w:rPr>
          <w:spacing w:val="-55"/>
        </w:rPr>
        <w:t xml:space="preserve"> </w:t>
      </w:r>
      <w:r>
        <w:t>capitalized</w:t>
      </w:r>
      <w:r>
        <w:rPr>
          <w:spacing w:val="-56"/>
        </w:rPr>
        <w:t xml:space="preserve"> </w:t>
      </w:r>
      <w:r>
        <w:t>nonexpendable</w:t>
      </w:r>
      <w:r>
        <w:rPr>
          <w:spacing w:val="-55"/>
        </w:rPr>
        <w:t xml:space="preserve"> </w:t>
      </w:r>
      <w:r>
        <w:t>property</w:t>
      </w:r>
      <w:r>
        <w:rPr>
          <w:spacing w:val="-56"/>
        </w:rPr>
        <w:t xml:space="preserve"> </w:t>
      </w:r>
      <w:r>
        <w:t>to</w:t>
      </w:r>
      <w:r>
        <w:rPr>
          <w:spacing w:val="-55"/>
        </w:rPr>
        <w:t xml:space="preserve"> </w:t>
      </w:r>
      <w:r>
        <w:rPr>
          <w:spacing w:val="-6"/>
        </w:rPr>
        <w:t xml:space="preserve">be </w:t>
      </w:r>
      <w:r>
        <w:t>recorded in the "Excess" Standard General Ledger (SGL) 1561 at its "Expected Net Realizable Value".</w:t>
      </w:r>
    </w:p>
    <w:p w:rsidR="00573016" w:rsidRDefault="0077703A">
      <w:pPr>
        <w:tabs>
          <w:tab w:val="left" w:pos="2422"/>
        </w:tabs>
        <w:spacing w:before="1" w:line="200" w:lineRule="exact"/>
        <w:ind w:left="324"/>
        <w:rPr>
          <w:b/>
          <w:sz w:val="18"/>
        </w:rPr>
      </w:pPr>
      <w:r>
        <w:rPr>
          <w:sz w:val="18"/>
        </w:rPr>
        <w:t>FAIR</w:t>
      </w:r>
      <w:r>
        <w:rPr>
          <w:spacing w:val="-40"/>
          <w:sz w:val="18"/>
        </w:rPr>
        <w:t xml:space="preserve"> </w:t>
      </w:r>
      <w:r>
        <w:rPr>
          <w:sz w:val="18"/>
        </w:rPr>
        <w:t>MARKET</w:t>
      </w:r>
      <w:r>
        <w:rPr>
          <w:spacing w:val="-40"/>
          <w:sz w:val="18"/>
        </w:rPr>
        <w:t xml:space="preserve"> </w:t>
      </w:r>
      <w:r>
        <w:rPr>
          <w:sz w:val="18"/>
        </w:rPr>
        <w:t>VALUE:</w:t>
      </w:r>
      <w:r>
        <w:rPr>
          <w:sz w:val="18"/>
        </w:rPr>
        <w:tab/>
      </w:r>
      <w:r>
        <w:rPr>
          <w:b/>
          <w:sz w:val="18"/>
        </w:rPr>
        <w:t>5000.00</w:t>
      </w:r>
    </w:p>
    <w:p w:rsidR="00573016" w:rsidRDefault="0077703A">
      <w:pPr>
        <w:pStyle w:val="BodyText"/>
        <w:tabs>
          <w:tab w:val="left" w:pos="5623"/>
        </w:tabs>
        <w:spacing w:line="190" w:lineRule="exact"/>
        <w:ind w:left="324"/>
      </w:pPr>
      <w:r>
        <w:t>Should</w:t>
      </w:r>
      <w:r>
        <w:rPr>
          <w:spacing w:val="-39"/>
        </w:rPr>
        <w:t xml:space="preserve"> </w:t>
      </w:r>
      <w:r>
        <w:t>an</w:t>
      </w:r>
      <w:r>
        <w:rPr>
          <w:spacing w:val="-39"/>
        </w:rPr>
        <w:t xml:space="preserve"> </w:t>
      </w:r>
      <w:r>
        <w:t>Adjustment</w:t>
      </w:r>
      <w:r>
        <w:rPr>
          <w:spacing w:val="-39"/>
        </w:rPr>
        <w:t xml:space="preserve"> </w:t>
      </w:r>
      <w:r>
        <w:t>Voucher</w:t>
      </w:r>
      <w:r>
        <w:rPr>
          <w:spacing w:val="-39"/>
        </w:rPr>
        <w:t xml:space="preserve"> </w:t>
      </w:r>
      <w:r>
        <w:t>be</w:t>
      </w:r>
      <w:r>
        <w:rPr>
          <w:spacing w:val="-39"/>
        </w:rPr>
        <w:t xml:space="preserve"> </w:t>
      </w:r>
      <w:r>
        <w:t>created?</w:t>
      </w:r>
      <w:r>
        <w:rPr>
          <w:spacing w:val="-38"/>
        </w:rPr>
        <w:t xml:space="preserve"> </w:t>
      </w:r>
      <w:r>
        <w:t>YES//</w:t>
      </w:r>
      <w:r>
        <w:rPr>
          <w:spacing w:val="-39"/>
        </w:rPr>
        <w:t xml:space="preserve"> </w:t>
      </w:r>
      <w:r>
        <w:t>&lt;</w:t>
      </w:r>
      <w:r>
        <w:tab/>
      </w:r>
      <w:r>
        <w:rPr>
          <w:b/>
        </w:rPr>
        <w:t>RET</w:t>
      </w:r>
      <w:r>
        <w:t>&gt;</w:t>
      </w:r>
    </w:p>
    <w:p w:rsidR="00573016" w:rsidRDefault="0077703A">
      <w:pPr>
        <w:pStyle w:val="BodyText"/>
        <w:spacing w:line="193" w:lineRule="exact"/>
        <w:ind w:left="324"/>
      </w:pPr>
      <w:r>
        <w:t>A.V. REASON: ??</w:t>
      </w:r>
    </w:p>
    <w:p w:rsidR="00573016" w:rsidRDefault="0077703A">
      <w:pPr>
        <w:pStyle w:val="BodyText"/>
        <w:spacing w:before="177" w:line="213" w:lineRule="auto"/>
        <w:ind w:left="627" w:right="8315" w:hanging="303"/>
      </w:pPr>
      <w:r>
        <w:t xml:space="preserve">Choose from: </w:t>
      </w:r>
      <w:r>
        <w:rPr>
          <w:w w:val="95"/>
        </w:rPr>
        <w:t xml:space="preserve">ABANDONED/DESTROYED </w:t>
      </w:r>
      <w:r>
        <w:rPr>
          <w:w w:val="90"/>
        </w:rPr>
        <w:t xml:space="preserve">DISPOSAL/EXCESS-SOLD </w:t>
      </w:r>
      <w:r>
        <w:t>DISPOSAL/SCRAP DISPOSAL/TRADE-IN EIL TO EXCESS</w:t>
      </w:r>
    </w:p>
    <w:p w:rsidR="00573016" w:rsidRDefault="0077703A">
      <w:pPr>
        <w:pStyle w:val="BodyText"/>
        <w:spacing w:before="5" w:line="213" w:lineRule="auto"/>
        <w:ind w:left="627" w:right="7355"/>
      </w:pPr>
      <w:r>
        <w:t xml:space="preserve">EXCESS TO EIL EXCESS/TRANSFERRED TO OGA </w:t>
      </w:r>
      <w:r>
        <w:rPr>
          <w:w w:val="95"/>
        </w:rPr>
        <w:t xml:space="preserve">EXCESS/TRANSFERRED WITHIN VA </w:t>
      </w:r>
      <w:r>
        <w:t>OTHER</w:t>
      </w:r>
    </w:p>
    <w:p w:rsidR="00573016" w:rsidRDefault="0077703A">
      <w:pPr>
        <w:pStyle w:val="BodyText"/>
        <w:spacing w:before="4" w:line="213" w:lineRule="auto"/>
        <w:ind w:left="628" w:right="8621"/>
      </w:pPr>
      <w:r>
        <w:t xml:space="preserve">REPORT OF </w:t>
      </w:r>
      <w:r>
        <w:rPr>
          <w:spacing w:val="-3"/>
        </w:rPr>
        <w:t xml:space="preserve">SURVEY </w:t>
      </w:r>
      <w:r>
        <w:t>SGL TO SGL</w:t>
      </w:r>
    </w:p>
    <w:p w:rsidR="00573016" w:rsidRDefault="00573016">
      <w:pPr>
        <w:pStyle w:val="BodyText"/>
        <w:spacing w:before="1"/>
        <w:rPr>
          <w:sz w:val="16"/>
        </w:rPr>
      </w:pPr>
    </w:p>
    <w:p w:rsidR="00573016" w:rsidRDefault="0077703A">
      <w:pPr>
        <w:tabs>
          <w:tab w:val="left" w:pos="1759"/>
        </w:tabs>
        <w:spacing w:line="193" w:lineRule="exact"/>
        <w:ind w:left="324"/>
        <w:rPr>
          <w:b/>
          <w:sz w:val="18"/>
        </w:rPr>
      </w:pPr>
      <w:r>
        <w:rPr>
          <w:sz w:val="18"/>
        </w:rPr>
        <w:t>A.V.</w:t>
      </w:r>
      <w:r>
        <w:rPr>
          <w:spacing w:val="-41"/>
          <w:sz w:val="18"/>
        </w:rPr>
        <w:t xml:space="preserve"> </w:t>
      </w:r>
      <w:r>
        <w:rPr>
          <w:sz w:val="18"/>
        </w:rPr>
        <w:t>REASON:</w:t>
      </w:r>
      <w:r>
        <w:rPr>
          <w:sz w:val="18"/>
        </w:rPr>
        <w:tab/>
      </w:r>
      <w:r>
        <w:rPr>
          <w:b/>
          <w:sz w:val="18"/>
        </w:rPr>
        <w:t>EXCESS TO</w:t>
      </w:r>
      <w:r>
        <w:rPr>
          <w:b/>
          <w:spacing w:val="2"/>
          <w:sz w:val="18"/>
        </w:rPr>
        <w:t xml:space="preserve"> </w:t>
      </w:r>
      <w:r>
        <w:rPr>
          <w:b/>
          <w:sz w:val="18"/>
        </w:rPr>
        <w:t>EIL</w:t>
      </w:r>
    </w:p>
    <w:p w:rsidR="00573016" w:rsidRDefault="0077703A">
      <w:pPr>
        <w:pStyle w:val="BodyText"/>
        <w:spacing w:line="190" w:lineRule="exact"/>
        <w:ind w:left="324"/>
      </w:pPr>
      <w:r>
        <w:t>A.V. COMMENTS:</w:t>
      </w:r>
    </w:p>
    <w:p w:rsidR="00573016" w:rsidRDefault="0077703A">
      <w:pPr>
        <w:pStyle w:val="Heading8"/>
        <w:spacing w:line="197" w:lineRule="exact"/>
        <w:ind w:left="527"/>
      </w:pPr>
      <w:r>
        <w:rPr>
          <w:b w:val="0"/>
        </w:rPr>
        <w:t xml:space="preserve">1&gt; </w:t>
      </w:r>
      <w:r>
        <w:t>Had too many of</w:t>
      </w:r>
      <w:r>
        <w:rPr>
          <w:spacing w:val="-69"/>
        </w:rPr>
        <w:t xml:space="preserve"> </w:t>
      </w:r>
      <w:r>
        <w:t>them</w:t>
      </w:r>
    </w:p>
    <w:p w:rsidR="00573016" w:rsidRDefault="0077703A">
      <w:pPr>
        <w:spacing w:line="200" w:lineRule="exact"/>
        <w:ind w:left="527"/>
        <w:rPr>
          <w:sz w:val="18"/>
        </w:rPr>
      </w:pPr>
      <w:r>
        <w:rPr>
          <w:sz w:val="18"/>
        </w:rPr>
        <w:t>2&gt;&lt;</w:t>
      </w:r>
      <w:r>
        <w:rPr>
          <w:spacing w:val="-65"/>
          <w:sz w:val="18"/>
        </w:rPr>
        <w:t xml:space="preserve"> </w:t>
      </w:r>
      <w:r>
        <w:rPr>
          <w:b/>
          <w:sz w:val="18"/>
        </w:rPr>
        <w:t>RET</w:t>
      </w:r>
      <w:r>
        <w:rPr>
          <w:sz w:val="18"/>
        </w:rPr>
        <w:t>&gt;</w:t>
      </w:r>
    </w:p>
    <w:p w:rsidR="00573016" w:rsidRDefault="00573016">
      <w:pPr>
        <w:spacing w:line="200" w:lineRule="exact"/>
        <w:rPr>
          <w:sz w:val="18"/>
        </w:rPr>
        <w:sectPr w:rsidR="00573016">
          <w:pgSz w:w="12240" w:h="15840"/>
          <w:pgMar w:top="1180" w:right="140" w:bottom="1180" w:left="1120" w:header="713" w:footer="988" w:gutter="0"/>
          <w:cols w:space="720"/>
        </w:sectPr>
      </w:pPr>
    </w:p>
    <w:p w:rsidR="00573016" w:rsidRDefault="00573016">
      <w:pPr>
        <w:pStyle w:val="BodyText"/>
        <w:spacing w:before="8"/>
        <w:rPr>
          <w:sz w:val="13"/>
        </w:rPr>
      </w:pPr>
    </w:p>
    <w:p w:rsidR="00573016" w:rsidRDefault="0077703A">
      <w:pPr>
        <w:pStyle w:val="BodyText"/>
        <w:spacing w:before="102" w:line="200" w:lineRule="exact"/>
        <w:ind w:left="324"/>
      </w:pPr>
      <w:r>
        <w:t xml:space="preserve">EDIT Option: &lt; </w:t>
      </w:r>
      <w:r>
        <w:rPr>
          <w:b/>
        </w:rPr>
        <w:t>RET</w:t>
      </w:r>
      <w:r>
        <w:t>&gt;</w:t>
      </w:r>
    </w:p>
    <w:p w:rsidR="00573016" w:rsidRDefault="0077703A">
      <w:pPr>
        <w:pStyle w:val="BodyText"/>
        <w:tabs>
          <w:tab w:val="left" w:pos="3747"/>
          <w:tab w:val="left" w:pos="4060"/>
        </w:tabs>
        <w:spacing w:line="197" w:lineRule="exact"/>
        <w:ind w:left="324"/>
      </w:pPr>
      <w:r>
        <w:t>Is</w:t>
      </w:r>
      <w:r>
        <w:rPr>
          <w:spacing w:val="-49"/>
        </w:rPr>
        <w:t xml:space="preserve"> </w:t>
      </w:r>
      <w:r>
        <w:t>adjustment</w:t>
      </w:r>
      <w:r>
        <w:rPr>
          <w:spacing w:val="-49"/>
        </w:rPr>
        <w:t xml:space="preserve"> </w:t>
      </w:r>
      <w:r>
        <w:t>voucher</w:t>
      </w:r>
      <w:r>
        <w:rPr>
          <w:spacing w:val="-49"/>
        </w:rPr>
        <w:t xml:space="preserve"> </w:t>
      </w:r>
      <w:r>
        <w:t>correct?</w:t>
      </w:r>
      <w:r>
        <w:tab/>
      </w:r>
      <w:r>
        <w:rPr>
          <w:b/>
        </w:rPr>
        <w:t>y</w:t>
      </w:r>
      <w:r>
        <w:rPr>
          <w:b/>
        </w:rPr>
        <w:tab/>
      </w:r>
      <w:r>
        <w:t>YES</w:t>
      </w:r>
    </w:p>
    <w:p w:rsidR="00573016" w:rsidRDefault="0077703A">
      <w:pPr>
        <w:pStyle w:val="BodyText"/>
        <w:tabs>
          <w:tab w:val="left" w:pos="5844"/>
        </w:tabs>
        <w:spacing w:line="429" w:lineRule="auto"/>
        <w:ind w:left="324" w:right="4700"/>
      </w:pPr>
      <w:r>
        <w:t>Sure</w:t>
      </w:r>
      <w:r>
        <w:rPr>
          <w:spacing w:val="-36"/>
        </w:rPr>
        <w:t xml:space="preserve"> </w:t>
      </w:r>
      <w:r>
        <w:t>you</w:t>
      </w:r>
      <w:r>
        <w:rPr>
          <w:spacing w:val="-36"/>
        </w:rPr>
        <w:t xml:space="preserve"> </w:t>
      </w:r>
      <w:r>
        <w:t>want</w:t>
      </w:r>
      <w:r>
        <w:rPr>
          <w:spacing w:val="-36"/>
        </w:rPr>
        <w:t xml:space="preserve"> </w:t>
      </w:r>
      <w:r>
        <w:t>to</w:t>
      </w:r>
      <w:r>
        <w:rPr>
          <w:spacing w:val="-36"/>
        </w:rPr>
        <w:t xml:space="preserve"> </w:t>
      </w:r>
      <w:r>
        <w:t>process</w:t>
      </w:r>
      <w:r>
        <w:rPr>
          <w:spacing w:val="-36"/>
        </w:rPr>
        <w:t xml:space="preserve"> </w:t>
      </w:r>
      <w:r>
        <w:t>this</w:t>
      </w:r>
      <w:r>
        <w:rPr>
          <w:spacing w:val="-36"/>
        </w:rPr>
        <w:t xml:space="preserve"> </w:t>
      </w:r>
      <w:r>
        <w:t>disposition?</w:t>
      </w:r>
      <w:r>
        <w:rPr>
          <w:spacing w:val="-36"/>
        </w:rPr>
        <w:t xml:space="preserve"> </w:t>
      </w:r>
      <w:r>
        <w:t>YES//</w:t>
      </w:r>
      <w:r>
        <w:rPr>
          <w:spacing w:val="-36"/>
        </w:rPr>
        <w:t xml:space="preserve"> </w:t>
      </w:r>
      <w:r>
        <w:t>&lt;</w:t>
      </w:r>
      <w:r>
        <w:tab/>
      </w:r>
      <w:r>
        <w:rPr>
          <w:b/>
          <w:spacing w:val="-5"/>
        </w:rPr>
        <w:t>RET</w:t>
      </w:r>
      <w:r>
        <w:rPr>
          <w:spacing w:val="-5"/>
        </w:rPr>
        <w:t xml:space="preserve">&gt; </w:t>
      </w:r>
      <w:r>
        <w:t>Updating the Equipment</w:t>
      </w:r>
      <w:r>
        <w:rPr>
          <w:spacing w:val="-37"/>
        </w:rPr>
        <w:t xml:space="preserve"> </w:t>
      </w:r>
      <w:r>
        <w:t>File...</w:t>
      </w:r>
    </w:p>
    <w:p w:rsidR="00573016" w:rsidRDefault="0077703A">
      <w:pPr>
        <w:pStyle w:val="BodyText"/>
        <w:spacing w:before="13" w:line="213" w:lineRule="auto"/>
        <w:ind w:left="324" w:right="7486"/>
      </w:pPr>
      <w:r>
        <w:t>Sending FD document to FAP. Adjustment</w:t>
      </w:r>
      <w:r>
        <w:rPr>
          <w:spacing w:val="-67"/>
        </w:rPr>
        <w:t xml:space="preserve"> </w:t>
      </w:r>
      <w:r>
        <w:t>Voucher</w:t>
      </w:r>
      <w:r>
        <w:rPr>
          <w:spacing w:val="-66"/>
        </w:rPr>
        <w:t xml:space="preserve"> </w:t>
      </w:r>
      <w:r>
        <w:t>was</w:t>
      </w:r>
      <w:r>
        <w:rPr>
          <w:spacing w:val="-66"/>
        </w:rPr>
        <w:t xml:space="preserve"> </w:t>
      </w:r>
      <w:r>
        <w:t>created.</w:t>
      </w:r>
    </w:p>
    <w:p w:rsidR="00573016" w:rsidRDefault="00573016">
      <w:pPr>
        <w:pStyle w:val="BodyText"/>
        <w:rPr>
          <w:sz w:val="20"/>
        </w:rPr>
      </w:pPr>
    </w:p>
    <w:p w:rsidR="00573016" w:rsidRDefault="0077703A">
      <w:pPr>
        <w:pStyle w:val="BodyText"/>
        <w:spacing w:before="123" w:line="200" w:lineRule="exact"/>
        <w:ind w:left="324"/>
      </w:pPr>
      <w:r>
        <w:t>Editing Equipment Data</w:t>
      </w:r>
    </w:p>
    <w:p w:rsidR="00573016" w:rsidRDefault="0077703A">
      <w:pPr>
        <w:pStyle w:val="BodyText"/>
        <w:tabs>
          <w:tab w:val="left" w:pos="3084"/>
        </w:tabs>
        <w:spacing w:line="197" w:lineRule="exact"/>
        <w:ind w:left="324"/>
      </w:pPr>
      <w:r>
        <w:t>USE</w:t>
      </w:r>
      <w:r>
        <w:rPr>
          <w:spacing w:val="-33"/>
        </w:rPr>
        <w:t xml:space="preserve"> </w:t>
      </w:r>
      <w:r>
        <w:t>STATUS:</w:t>
      </w:r>
      <w:r>
        <w:rPr>
          <w:spacing w:val="-33"/>
        </w:rPr>
        <w:t xml:space="preserve"> </w:t>
      </w:r>
      <w:r>
        <w:t>TURNED</w:t>
      </w:r>
      <w:r>
        <w:rPr>
          <w:spacing w:val="-33"/>
        </w:rPr>
        <w:t xml:space="preserve"> </w:t>
      </w:r>
      <w:r>
        <w:t>IN//</w:t>
      </w:r>
      <w:r>
        <w:rPr>
          <w:spacing w:val="-33"/>
        </w:rPr>
        <w:t xml:space="preserve"> </w:t>
      </w:r>
      <w:r>
        <w:t>&lt;</w:t>
      </w:r>
      <w:r>
        <w:tab/>
      </w:r>
      <w:r>
        <w:rPr>
          <w:b/>
        </w:rPr>
        <w:t>RET</w:t>
      </w:r>
      <w:r>
        <w:t>&gt;</w:t>
      </w:r>
    </w:p>
    <w:p w:rsidR="00573016" w:rsidRDefault="0077703A">
      <w:pPr>
        <w:pStyle w:val="BodyText"/>
        <w:tabs>
          <w:tab w:val="left" w:pos="3100"/>
          <w:tab w:val="left" w:pos="4321"/>
        </w:tabs>
        <w:spacing w:line="197" w:lineRule="exact"/>
        <w:ind w:left="324"/>
      </w:pPr>
      <w:r>
        <w:t>CMR: 996//</w:t>
      </w:r>
      <w:r>
        <w:rPr>
          <w:spacing w:val="-45"/>
        </w:rPr>
        <w:t xml:space="preserve"> </w:t>
      </w:r>
      <w:r>
        <w:t>&lt;</w:t>
      </w:r>
      <w:r>
        <w:rPr>
          <w:spacing w:val="-21"/>
        </w:rPr>
        <w:t xml:space="preserve"> </w:t>
      </w:r>
      <w:r>
        <w:rPr>
          <w:b/>
        </w:rPr>
        <w:t>RET</w:t>
      </w:r>
      <w:r>
        <w:t>&gt;</w:t>
      </w:r>
      <w:r>
        <w:tab/>
        <w:t>SUPPLY</w:t>
      </w:r>
      <w:r>
        <w:tab/>
        <w:t>Excess</w:t>
      </w:r>
    </w:p>
    <w:p w:rsidR="00573016" w:rsidRDefault="0077703A">
      <w:pPr>
        <w:pStyle w:val="BodyText"/>
        <w:tabs>
          <w:tab w:val="left" w:pos="3967"/>
          <w:tab w:val="left" w:pos="5418"/>
        </w:tabs>
        <w:spacing w:line="200" w:lineRule="exact"/>
        <w:ind w:left="324"/>
      </w:pPr>
      <w:r>
        <w:t>STANDARD</w:t>
      </w:r>
      <w:r>
        <w:rPr>
          <w:spacing w:val="-43"/>
        </w:rPr>
        <w:t xml:space="preserve"> </w:t>
      </w:r>
      <w:r>
        <w:t>GENERAL</w:t>
      </w:r>
      <w:r>
        <w:rPr>
          <w:spacing w:val="-43"/>
        </w:rPr>
        <w:t xml:space="preserve"> </w:t>
      </w:r>
      <w:r>
        <w:t>LEDGER:</w:t>
      </w:r>
      <w:r>
        <w:rPr>
          <w:spacing w:val="-43"/>
        </w:rPr>
        <w:t xml:space="preserve"> </w:t>
      </w:r>
      <w:r>
        <w:t>1561//</w:t>
      </w:r>
      <w:r>
        <w:rPr>
          <w:spacing w:val="-43"/>
        </w:rPr>
        <w:t xml:space="preserve"> </w:t>
      </w:r>
      <w:r>
        <w:t>&lt;</w:t>
      </w:r>
      <w:r>
        <w:tab/>
      </w:r>
      <w:r>
        <w:rPr>
          <w:b/>
        </w:rPr>
        <w:t>RET</w:t>
      </w:r>
      <w:r>
        <w:t>&gt;</w:t>
      </w:r>
      <w:r>
        <w:tab/>
        <w:t>PROPERTY PENDING</w:t>
      </w:r>
      <w:r>
        <w:rPr>
          <w:spacing w:val="-23"/>
        </w:rPr>
        <w:t xml:space="preserve"> </w:t>
      </w:r>
      <w:r>
        <w:t>DISPOSAL</w:t>
      </w:r>
    </w:p>
    <w:p w:rsidR="00573016" w:rsidRDefault="00573016">
      <w:pPr>
        <w:pStyle w:val="BodyText"/>
        <w:spacing w:before="10"/>
        <w:rPr>
          <w:sz w:val="15"/>
        </w:rPr>
      </w:pPr>
    </w:p>
    <w:p w:rsidR="00573016" w:rsidRDefault="0077703A">
      <w:pPr>
        <w:pStyle w:val="BodyText"/>
        <w:tabs>
          <w:tab w:val="left" w:pos="4961"/>
          <w:tab w:val="left" w:pos="5623"/>
        </w:tabs>
        <w:spacing w:line="232" w:lineRule="auto"/>
        <w:ind w:left="324" w:right="4921"/>
      </w:pPr>
      <w:r>
        <w:t>Should</w:t>
      </w:r>
      <w:r>
        <w:rPr>
          <w:spacing w:val="-31"/>
        </w:rPr>
        <w:t xml:space="preserve"> </w:t>
      </w:r>
      <w:r>
        <w:t>a</w:t>
      </w:r>
      <w:r>
        <w:rPr>
          <w:spacing w:val="-30"/>
        </w:rPr>
        <w:t xml:space="preserve"> </w:t>
      </w:r>
      <w:r>
        <w:t>FA</w:t>
      </w:r>
      <w:r>
        <w:rPr>
          <w:spacing w:val="-31"/>
        </w:rPr>
        <w:t xml:space="preserve"> </w:t>
      </w:r>
      <w:r>
        <w:t>Document</w:t>
      </w:r>
      <w:r>
        <w:rPr>
          <w:spacing w:val="-30"/>
        </w:rPr>
        <w:t xml:space="preserve"> </w:t>
      </w:r>
      <w:r>
        <w:t>also</w:t>
      </w:r>
      <w:r>
        <w:rPr>
          <w:spacing w:val="-31"/>
        </w:rPr>
        <w:t xml:space="preserve"> </w:t>
      </w:r>
      <w:r>
        <w:t>be</w:t>
      </w:r>
      <w:r>
        <w:rPr>
          <w:spacing w:val="-30"/>
        </w:rPr>
        <w:t xml:space="preserve"> </w:t>
      </w:r>
      <w:r>
        <w:t>sent?</w:t>
      </w:r>
      <w:r>
        <w:rPr>
          <w:spacing w:val="-31"/>
        </w:rPr>
        <w:t xml:space="preserve"> </w:t>
      </w:r>
      <w:r>
        <w:t>YES//</w:t>
      </w:r>
      <w:r>
        <w:rPr>
          <w:spacing w:val="-30"/>
        </w:rPr>
        <w:t xml:space="preserve"> </w:t>
      </w:r>
      <w:r>
        <w:t>&lt;</w:t>
      </w:r>
      <w:r>
        <w:tab/>
      </w:r>
      <w:r>
        <w:rPr>
          <w:b/>
        </w:rPr>
        <w:t>RET</w:t>
      </w:r>
      <w:r>
        <w:t>&gt; Should</w:t>
      </w:r>
      <w:r>
        <w:rPr>
          <w:spacing w:val="-39"/>
        </w:rPr>
        <w:t xml:space="preserve"> </w:t>
      </w:r>
      <w:r>
        <w:t>an</w:t>
      </w:r>
      <w:r>
        <w:rPr>
          <w:spacing w:val="-39"/>
        </w:rPr>
        <w:t xml:space="preserve"> </w:t>
      </w:r>
      <w:r>
        <w:t>Adjustment</w:t>
      </w:r>
      <w:r>
        <w:rPr>
          <w:spacing w:val="-39"/>
        </w:rPr>
        <w:t xml:space="preserve"> </w:t>
      </w:r>
      <w:r>
        <w:t>Voucher</w:t>
      </w:r>
      <w:r>
        <w:rPr>
          <w:spacing w:val="-39"/>
        </w:rPr>
        <w:t xml:space="preserve"> </w:t>
      </w:r>
      <w:r>
        <w:t>be</w:t>
      </w:r>
      <w:r>
        <w:rPr>
          <w:spacing w:val="-39"/>
        </w:rPr>
        <w:t xml:space="preserve"> </w:t>
      </w:r>
      <w:r>
        <w:t>created?</w:t>
      </w:r>
      <w:r>
        <w:rPr>
          <w:spacing w:val="-38"/>
        </w:rPr>
        <w:t xml:space="preserve"> </w:t>
      </w:r>
      <w:r>
        <w:t>YES//</w:t>
      </w:r>
      <w:r>
        <w:rPr>
          <w:spacing w:val="-39"/>
        </w:rPr>
        <w:t xml:space="preserve"> </w:t>
      </w:r>
      <w:r>
        <w:t>&lt;</w:t>
      </w:r>
      <w:r>
        <w:tab/>
      </w:r>
      <w:r>
        <w:rPr>
          <w:b/>
          <w:spacing w:val="-5"/>
        </w:rPr>
        <w:t>RET</w:t>
      </w:r>
      <w:r>
        <w:rPr>
          <w:spacing w:val="-5"/>
        </w:rPr>
        <w:t>&gt;</w:t>
      </w:r>
    </w:p>
    <w:p w:rsidR="00573016" w:rsidRDefault="0077703A">
      <w:pPr>
        <w:pStyle w:val="BodyText"/>
        <w:spacing w:line="183" w:lineRule="exact"/>
        <w:ind w:left="324"/>
      </w:pPr>
      <w:r>
        <w:t>A.V. REASON: ??</w:t>
      </w:r>
    </w:p>
    <w:p w:rsidR="00573016" w:rsidRDefault="0077703A">
      <w:pPr>
        <w:pStyle w:val="BodyText"/>
        <w:spacing w:before="178" w:line="213" w:lineRule="auto"/>
        <w:ind w:left="628" w:right="9026" w:hanging="304"/>
      </w:pPr>
      <w:r>
        <w:t>Choose from: EIL TO</w:t>
      </w:r>
      <w:r>
        <w:rPr>
          <w:spacing w:val="-75"/>
        </w:rPr>
        <w:t xml:space="preserve"> </w:t>
      </w:r>
      <w:r>
        <w:rPr>
          <w:spacing w:val="-3"/>
        </w:rPr>
        <w:t xml:space="preserve">EXCESS </w:t>
      </w:r>
      <w:r>
        <w:t>EXCESS TO</w:t>
      </w:r>
      <w:r>
        <w:rPr>
          <w:spacing w:val="-75"/>
        </w:rPr>
        <w:t xml:space="preserve"> </w:t>
      </w:r>
      <w:r>
        <w:rPr>
          <w:spacing w:val="-6"/>
        </w:rPr>
        <w:t>EIL</w:t>
      </w:r>
    </w:p>
    <w:p w:rsidR="00573016" w:rsidRDefault="0077703A">
      <w:pPr>
        <w:pStyle w:val="BodyText"/>
        <w:spacing w:before="2" w:line="213" w:lineRule="auto"/>
        <w:ind w:left="628" w:right="8610"/>
      </w:pPr>
      <w:r>
        <w:t>INVENTORY</w:t>
      </w:r>
      <w:r>
        <w:rPr>
          <w:spacing w:val="-50"/>
        </w:rPr>
        <w:t xml:space="preserve"> </w:t>
      </w:r>
      <w:r>
        <w:t>PICK</w:t>
      </w:r>
      <w:r>
        <w:rPr>
          <w:spacing w:val="-49"/>
        </w:rPr>
        <w:t xml:space="preserve"> </w:t>
      </w:r>
      <w:r>
        <w:rPr>
          <w:spacing w:val="-8"/>
        </w:rPr>
        <w:t xml:space="preserve">UP </w:t>
      </w:r>
      <w:r>
        <w:t>OTHER</w:t>
      </w:r>
    </w:p>
    <w:p w:rsidR="00573016" w:rsidRDefault="0077703A">
      <w:pPr>
        <w:pStyle w:val="BodyText"/>
        <w:spacing w:line="189" w:lineRule="exact"/>
        <w:ind w:left="628"/>
      </w:pPr>
      <w:r>
        <w:t>SGL TO SGL</w:t>
      </w:r>
    </w:p>
    <w:p w:rsidR="00573016" w:rsidRDefault="0077703A">
      <w:pPr>
        <w:tabs>
          <w:tab w:val="left" w:pos="1759"/>
        </w:tabs>
        <w:spacing w:before="176" w:line="193" w:lineRule="exact"/>
        <w:ind w:left="324"/>
        <w:rPr>
          <w:b/>
          <w:sz w:val="18"/>
        </w:rPr>
      </w:pPr>
      <w:r>
        <w:rPr>
          <w:sz w:val="18"/>
        </w:rPr>
        <w:t>A.V.</w:t>
      </w:r>
      <w:r>
        <w:rPr>
          <w:spacing w:val="-41"/>
          <w:sz w:val="18"/>
        </w:rPr>
        <w:t xml:space="preserve"> </w:t>
      </w:r>
      <w:r>
        <w:rPr>
          <w:sz w:val="18"/>
        </w:rPr>
        <w:t>REASON:</w:t>
      </w:r>
      <w:r>
        <w:rPr>
          <w:sz w:val="18"/>
        </w:rPr>
        <w:tab/>
      </w:r>
      <w:r>
        <w:rPr>
          <w:b/>
          <w:sz w:val="18"/>
        </w:rPr>
        <w:t>EXCESS TO</w:t>
      </w:r>
      <w:r>
        <w:rPr>
          <w:b/>
          <w:spacing w:val="2"/>
          <w:sz w:val="18"/>
        </w:rPr>
        <w:t xml:space="preserve"> </w:t>
      </w:r>
      <w:r>
        <w:rPr>
          <w:b/>
          <w:sz w:val="18"/>
        </w:rPr>
        <w:t>EIL</w:t>
      </w:r>
    </w:p>
    <w:p w:rsidR="00573016" w:rsidRDefault="0077703A">
      <w:pPr>
        <w:pStyle w:val="BodyText"/>
        <w:spacing w:line="190" w:lineRule="exact"/>
        <w:ind w:left="324"/>
      </w:pPr>
      <w:r>
        <w:t>A.V. COMMENTS:</w:t>
      </w:r>
    </w:p>
    <w:p w:rsidR="00573016" w:rsidRDefault="0077703A">
      <w:pPr>
        <w:pStyle w:val="Heading8"/>
        <w:spacing w:line="197" w:lineRule="exact"/>
        <w:ind w:left="527"/>
      </w:pPr>
      <w:r>
        <w:rPr>
          <w:b w:val="0"/>
        </w:rPr>
        <w:t xml:space="preserve">1&gt; </w:t>
      </w:r>
      <w:r>
        <w:t>had too</w:t>
      </w:r>
      <w:r>
        <w:rPr>
          <w:spacing w:val="-71"/>
        </w:rPr>
        <w:t xml:space="preserve"> </w:t>
      </w:r>
      <w:r>
        <w:t>many</w:t>
      </w:r>
    </w:p>
    <w:p w:rsidR="00573016" w:rsidRDefault="0077703A">
      <w:pPr>
        <w:spacing w:line="197" w:lineRule="exact"/>
        <w:ind w:left="527"/>
        <w:rPr>
          <w:sz w:val="18"/>
        </w:rPr>
      </w:pPr>
      <w:r>
        <w:rPr>
          <w:sz w:val="18"/>
        </w:rPr>
        <w:t>2&gt;&lt;</w:t>
      </w:r>
      <w:r>
        <w:rPr>
          <w:spacing w:val="-65"/>
          <w:sz w:val="18"/>
        </w:rPr>
        <w:t xml:space="preserve"> </w:t>
      </w:r>
      <w:r>
        <w:rPr>
          <w:b/>
          <w:sz w:val="18"/>
        </w:rPr>
        <w:t>RET</w:t>
      </w:r>
      <w:r>
        <w:rPr>
          <w:sz w:val="18"/>
        </w:rPr>
        <w:t>&gt;</w:t>
      </w:r>
    </w:p>
    <w:p w:rsidR="00573016" w:rsidRDefault="0077703A">
      <w:pPr>
        <w:pStyle w:val="BodyText"/>
        <w:spacing w:line="197" w:lineRule="exact"/>
        <w:ind w:left="324"/>
      </w:pPr>
      <w:r>
        <w:t xml:space="preserve">EDIT Option: &lt; </w:t>
      </w:r>
      <w:r>
        <w:rPr>
          <w:b/>
        </w:rPr>
        <w:t>RET</w:t>
      </w:r>
      <w:r>
        <w:t>&gt;</w:t>
      </w:r>
    </w:p>
    <w:p w:rsidR="00573016" w:rsidRDefault="0077703A">
      <w:pPr>
        <w:pStyle w:val="BodyText"/>
        <w:tabs>
          <w:tab w:val="left" w:pos="3747"/>
          <w:tab w:val="left" w:pos="4060"/>
        </w:tabs>
        <w:spacing w:line="200" w:lineRule="exact"/>
        <w:ind w:left="324"/>
      </w:pPr>
      <w:r>
        <w:t>Is</w:t>
      </w:r>
      <w:r>
        <w:rPr>
          <w:spacing w:val="-49"/>
        </w:rPr>
        <w:t xml:space="preserve"> </w:t>
      </w:r>
      <w:r>
        <w:t>adjustment</w:t>
      </w:r>
      <w:r>
        <w:rPr>
          <w:spacing w:val="-49"/>
        </w:rPr>
        <w:t xml:space="preserve"> </w:t>
      </w:r>
      <w:r>
        <w:t>voucher</w:t>
      </w:r>
      <w:r>
        <w:rPr>
          <w:spacing w:val="-49"/>
        </w:rPr>
        <w:t xml:space="preserve"> </w:t>
      </w:r>
      <w:r>
        <w:t>correct?</w:t>
      </w:r>
      <w:r>
        <w:tab/>
      </w:r>
      <w:r>
        <w:rPr>
          <w:b/>
        </w:rPr>
        <w:t>y</w:t>
      </w:r>
      <w:r>
        <w:rPr>
          <w:b/>
        </w:rPr>
        <w:tab/>
      </w:r>
      <w:r>
        <w:t>YES</w:t>
      </w:r>
    </w:p>
    <w:p w:rsidR="00573016" w:rsidRDefault="0077703A">
      <w:pPr>
        <w:pStyle w:val="BodyText"/>
        <w:spacing w:before="177" w:line="213" w:lineRule="auto"/>
        <w:ind w:left="324" w:right="7486"/>
      </w:pPr>
      <w:r>
        <w:t>Sending FA document to FAP... Adjustment</w:t>
      </w:r>
      <w:r>
        <w:rPr>
          <w:spacing w:val="-67"/>
        </w:rPr>
        <w:t xml:space="preserve"> </w:t>
      </w:r>
      <w:r>
        <w:t>Voucher</w:t>
      </w:r>
      <w:r>
        <w:rPr>
          <w:spacing w:val="-66"/>
        </w:rPr>
        <w:t xml:space="preserve"> </w:t>
      </w:r>
      <w:r>
        <w:t>was</w:t>
      </w:r>
      <w:r>
        <w:rPr>
          <w:spacing w:val="-66"/>
        </w:rPr>
        <w:t xml:space="preserve"> </w:t>
      </w:r>
      <w:r>
        <w:t>created.</w:t>
      </w:r>
    </w:p>
    <w:p w:rsidR="00573016" w:rsidRDefault="00573016">
      <w:pPr>
        <w:spacing w:line="213" w:lineRule="auto"/>
        <w:sectPr w:rsidR="00573016">
          <w:pgSz w:w="12240" w:h="15840"/>
          <w:pgMar w:top="1180" w:right="140" w:bottom="1180" w:left="1120" w:header="713" w:footer="988" w:gutter="0"/>
          <w:cols w:space="720"/>
        </w:sectPr>
      </w:pPr>
    </w:p>
    <w:p w:rsidR="00573016" w:rsidRDefault="00573016">
      <w:pPr>
        <w:pStyle w:val="BodyText"/>
        <w:spacing w:before="1"/>
        <w:rPr>
          <w:sz w:val="13"/>
        </w:rPr>
      </w:pPr>
    </w:p>
    <w:p w:rsidR="00573016" w:rsidRDefault="0077703A">
      <w:pPr>
        <w:pStyle w:val="Heading3"/>
      </w:pPr>
      <w:bookmarkStart w:id="200" w:name="Financial_Data_Edit_(FR_Document)"/>
      <w:bookmarkEnd w:id="200"/>
      <w:r>
        <w:t>Financial Data Edit (FR Document )</w:t>
      </w:r>
    </w:p>
    <w:p w:rsidR="00573016" w:rsidRDefault="0077703A">
      <w:pPr>
        <w:spacing w:before="272" w:line="228" w:lineRule="auto"/>
        <w:ind w:left="324"/>
        <w:rPr>
          <w:rFonts w:ascii="Century Schoolbook"/>
          <w:sz w:val="24"/>
        </w:rPr>
      </w:pPr>
      <w:r>
        <w:rPr>
          <w:rFonts w:ascii="Century Schoolbook"/>
          <w:sz w:val="24"/>
        </w:rPr>
        <w:t>This document is used to edit financial documents that cannot be changed with an FC document.</w:t>
      </w:r>
    </w:p>
    <w:p w:rsidR="00573016" w:rsidRDefault="0077703A">
      <w:pPr>
        <w:pStyle w:val="BodyText"/>
        <w:tabs>
          <w:tab w:val="left" w:pos="3305"/>
          <w:tab w:val="left" w:pos="3820"/>
          <w:tab w:val="left" w:pos="4840"/>
          <w:tab w:val="left" w:pos="5071"/>
          <w:tab w:val="left" w:pos="5495"/>
          <w:tab w:val="left" w:pos="6469"/>
        </w:tabs>
        <w:spacing w:before="200" w:line="237" w:lineRule="auto"/>
        <w:ind w:left="324" w:right="2123"/>
      </w:pPr>
      <w:r>
        <w:t>Select</w:t>
      </w:r>
      <w:r>
        <w:rPr>
          <w:spacing w:val="-46"/>
        </w:rPr>
        <w:t xml:space="preserve"> </w:t>
      </w:r>
      <w:r>
        <w:t>FAP</w:t>
      </w:r>
      <w:r>
        <w:rPr>
          <w:spacing w:val="-45"/>
        </w:rPr>
        <w:t xml:space="preserve"> </w:t>
      </w:r>
      <w:r>
        <w:t>Documents</w:t>
      </w:r>
      <w:r>
        <w:rPr>
          <w:spacing w:val="-45"/>
        </w:rPr>
        <w:t xml:space="preserve"> </w:t>
      </w:r>
      <w:r>
        <w:t>(Code</w:t>
      </w:r>
      <w:r>
        <w:rPr>
          <w:spacing w:val="-45"/>
        </w:rPr>
        <w:t xml:space="preserve"> </w:t>
      </w:r>
      <w:r>
        <w:t>Sheets)</w:t>
      </w:r>
      <w:r>
        <w:rPr>
          <w:spacing w:val="-46"/>
        </w:rPr>
        <w:t xml:space="preserve"> </w:t>
      </w:r>
      <w:r>
        <w:t>Option:</w:t>
      </w:r>
      <w:r>
        <w:tab/>
      </w:r>
      <w:r>
        <w:tab/>
      </w:r>
      <w:r>
        <w:rPr>
          <w:b/>
        </w:rPr>
        <w:t>fr</w:t>
      </w:r>
      <w:r>
        <w:rPr>
          <w:b/>
        </w:rPr>
        <w:tab/>
      </w:r>
      <w:r>
        <w:t>Fin</w:t>
      </w:r>
      <w:r>
        <w:t>ancial</w:t>
      </w:r>
      <w:r>
        <w:rPr>
          <w:spacing w:val="-53"/>
        </w:rPr>
        <w:t xml:space="preserve"> </w:t>
      </w:r>
      <w:r>
        <w:t>Data</w:t>
      </w:r>
      <w:r>
        <w:rPr>
          <w:spacing w:val="-53"/>
        </w:rPr>
        <w:t xml:space="preserve"> </w:t>
      </w:r>
      <w:r>
        <w:t>Edit</w:t>
      </w:r>
      <w:r>
        <w:rPr>
          <w:spacing w:val="-54"/>
        </w:rPr>
        <w:t xml:space="preserve"> </w:t>
      </w:r>
      <w:r>
        <w:t>(FR</w:t>
      </w:r>
      <w:r>
        <w:rPr>
          <w:spacing w:val="-53"/>
        </w:rPr>
        <w:t xml:space="preserve"> </w:t>
      </w:r>
      <w:r>
        <w:t>Document) Select EQUIPMENT</w:t>
      </w:r>
      <w:r>
        <w:rPr>
          <w:spacing w:val="-82"/>
        </w:rPr>
        <w:t xml:space="preserve"> </w:t>
      </w:r>
      <w:r>
        <w:t>ENTRY</w:t>
      </w:r>
      <w:r>
        <w:rPr>
          <w:spacing w:val="-41"/>
        </w:rPr>
        <w:t xml:space="preserve"> </w:t>
      </w:r>
      <w:r>
        <w:t>#:</w:t>
      </w:r>
      <w:r>
        <w:tab/>
      </w:r>
      <w:r>
        <w:rPr>
          <w:b/>
        </w:rPr>
        <w:t>1</w:t>
      </w:r>
      <w:r>
        <w:rPr>
          <w:b/>
        </w:rPr>
        <w:tab/>
      </w:r>
      <w:r>
        <w:t>8978899</w:t>
      </w:r>
      <w:r>
        <w:tab/>
      </w:r>
      <w:r>
        <w:rPr>
          <w:w w:val="95"/>
        </w:rPr>
        <w:t>DEFIBRILLATOR</w:t>
      </w:r>
      <w:r>
        <w:rPr>
          <w:w w:val="95"/>
        </w:rPr>
        <w:tab/>
      </w:r>
      <w:r>
        <w:t>TURNED</w:t>
      </w:r>
      <w:r>
        <w:rPr>
          <w:spacing w:val="-11"/>
        </w:rPr>
        <w:t xml:space="preserve"> </w:t>
      </w:r>
      <w:r>
        <w:t>IN</w:t>
      </w:r>
    </w:p>
    <w:p w:rsidR="00573016" w:rsidRDefault="0077703A">
      <w:pPr>
        <w:pStyle w:val="BodyText"/>
        <w:spacing w:line="172" w:lineRule="exact"/>
        <w:ind w:left="324"/>
      </w:pPr>
      <w:r>
        <w:t>NEW FUND: AMAF// ??</w:t>
      </w:r>
    </w:p>
    <w:p w:rsidR="00573016" w:rsidRDefault="0077703A">
      <w:pPr>
        <w:pStyle w:val="BodyText"/>
        <w:spacing w:line="193" w:lineRule="exact"/>
        <w:ind w:left="828"/>
      </w:pPr>
      <w:r>
        <w:t>Financial classification of appropriation (based on line of business).</w:t>
      </w:r>
    </w:p>
    <w:p w:rsidR="00573016" w:rsidRDefault="0077703A">
      <w:pPr>
        <w:pStyle w:val="BodyText"/>
        <w:spacing w:before="142" w:line="193" w:lineRule="exact"/>
        <w:ind w:left="324"/>
      </w:pPr>
      <w:r>
        <w:t>Choose from:</w:t>
      </w:r>
    </w:p>
    <w:p w:rsidR="00573016" w:rsidRDefault="0077703A">
      <w:pPr>
        <w:pStyle w:val="BodyText"/>
        <w:tabs>
          <w:tab w:val="left" w:pos="1647"/>
        </w:tabs>
        <w:spacing w:line="182" w:lineRule="exact"/>
        <w:ind w:left="628"/>
      </w:pPr>
      <w:r>
        <w:t>4014</w:t>
      </w:r>
      <w:r>
        <w:tab/>
        <w:t>Canteen</w:t>
      </w:r>
      <w:r>
        <w:rPr>
          <w:spacing w:val="-9"/>
        </w:rPr>
        <w:t xml:space="preserve"> </w:t>
      </w:r>
      <w:r>
        <w:t>Service</w:t>
      </w:r>
    </w:p>
    <w:p w:rsidR="00573016" w:rsidRDefault="0077703A">
      <w:pPr>
        <w:pStyle w:val="BodyText"/>
        <w:tabs>
          <w:tab w:val="left" w:pos="1647"/>
        </w:tabs>
        <w:spacing w:line="182" w:lineRule="exact"/>
        <w:ind w:left="628"/>
      </w:pPr>
      <w:r>
        <w:t>4048</w:t>
      </w:r>
      <w:r>
        <w:tab/>
        <w:t>Compensated Work</w:t>
      </w:r>
      <w:r>
        <w:rPr>
          <w:spacing w:val="-18"/>
        </w:rPr>
        <w:t xml:space="preserve"> </w:t>
      </w:r>
      <w:r>
        <w:t>Therapy</w:t>
      </w:r>
    </w:p>
    <w:p w:rsidR="00573016" w:rsidRDefault="0077703A">
      <w:pPr>
        <w:pStyle w:val="BodyText"/>
        <w:tabs>
          <w:tab w:val="left" w:pos="1647"/>
        </w:tabs>
        <w:spacing w:before="5" w:line="213" w:lineRule="auto"/>
        <w:ind w:left="627" w:right="5971"/>
      </w:pPr>
      <w:r>
        <w:t>4138</w:t>
      </w:r>
      <w:r>
        <w:tab/>
      </w:r>
      <w:r>
        <w:t>Medical</w:t>
      </w:r>
      <w:r>
        <w:rPr>
          <w:spacing w:val="-66"/>
        </w:rPr>
        <w:t xml:space="preserve"> </w:t>
      </w:r>
      <w:r>
        <w:t>Facilities</w:t>
      </w:r>
      <w:r>
        <w:rPr>
          <w:spacing w:val="-65"/>
        </w:rPr>
        <w:t xml:space="preserve"> </w:t>
      </w:r>
      <w:r>
        <w:t>Revolving</w:t>
      </w:r>
      <w:r>
        <w:rPr>
          <w:spacing w:val="-65"/>
        </w:rPr>
        <w:t xml:space="preserve"> </w:t>
      </w:r>
      <w:r>
        <w:rPr>
          <w:spacing w:val="-4"/>
        </w:rPr>
        <w:t xml:space="preserve">Fund </w:t>
      </w:r>
      <w:r>
        <w:t>4538</w:t>
      </w:r>
      <w:r>
        <w:tab/>
        <w:t>Parking</w:t>
      </w:r>
      <w:r>
        <w:rPr>
          <w:spacing w:val="-14"/>
        </w:rPr>
        <w:t xml:space="preserve"> </w:t>
      </w:r>
      <w:r>
        <w:t>Facilities</w:t>
      </w:r>
    </w:p>
    <w:p w:rsidR="00573016" w:rsidRDefault="0077703A">
      <w:pPr>
        <w:pStyle w:val="BodyText"/>
        <w:tabs>
          <w:tab w:val="left" w:pos="1647"/>
        </w:tabs>
        <w:spacing w:line="179" w:lineRule="exact"/>
        <w:ind w:left="627"/>
      </w:pPr>
      <w:r>
        <w:t>4539</w:t>
      </w:r>
      <w:r>
        <w:tab/>
        <w:t>Franchise</w:t>
      </w:r>
      <w:r>
        <w:rPr>
          <w:spacing w:val="-9"/>
        </w:rPr>
        <w:t xml:space="preserve"> </w:t>
      </w:r>
      <w:r>
        <w:t>Fund</w:t>
      </w:r>
    </w:p>
    <w:p w:rsidR="00573016" w:rsidRDefault="0077703A">
      <w:pPr>
        <w:pStyle w:val="BodyText"/>
        <w:tabs>
          <w:tab w:val="left" w:pos="1647"/>
        </w:tabs>
        <w:spacing w:before="6" w:line="213" w:lineRule="auto"/>
        <w:ind w:left="627" w:right="5971"/>
      </w:pPr>
      <w:r>
        <w:t>6019</w:t>
      </w:r>
      <w:r>
        <w:tab/>
        <w:t>Shared</w:t>
      </w:r>
      <w:r>
        <w:rPr>
          <w:spacing w:val="-71"/>
        </w:rPr>
        <w:t xml:space="preserve"> </w:t>
      </w:r>
      <w:r>
        <w:t>Medical</w:t>
      </w:r>
      <w:r>
        <w:rPr>
          <w:spacing w:val="-70"/>
        </w:rPr>
        <w:t xml:space="preserve"> </w:t>
      </w:r>
      <w:r>
        <w:t>Equipment</w:t>
      </w:r>
      <w:r>
        <w:rPr>
          <w:spacing w:val="-70"/>
        </w:rPr>
        <w:t xml:space="preserve"> </w:t>
      </w:r>
      <w:r>
        <w:t>Purchase 4537B</w:t>
      </w:r>
      <w:r>
        <w:tab/>
        <w:t>Supply</w:t>
      </w:r>
      <w:r>
        <w:rPr>
          <w:spacing w:val="-10"/>
        </w:rPr>
        <w:t xml:space="preserve"> </w:t>
      </w:r>
      <w:r>
        <w:t>Fund</w:t>
      </w:r>
    </w:p>
    <w:p w:rsidR="00573016" w:rsidRDefault="0077703A">
      <w:pPr>
        <w:pStyle w:val="BodyText"/>
        <w:tabs>
          <w:tab w:val="left" w:pos="1647"/>
        </w:tabs>
        <w:spacing w:before="2" w:line="213" w:lineRule="auto"/>
        <w:ind w:left="627" w:right="6582"/>
      </w:pPr>
      <w:r>
        <w:t>5014A1</w:t>
      </w:r>
      <w:r>
        <w:tab/>
        <w:t>Medical</w:t>
      </w:r>
      <w:r>
        <w:rPr>
          <w:spacing w:val="-43"/>
        </w:rPr>
        <w:t xml:space="preserve"> </w:t>
      </w:r>
      <w:r>
        <w:t>Care</w:t>
      </w:r>
      <w:r>
        <w:rPr>
          <w:spacing w:val="-42"/>
        </w:rPr>
        <w:t xml:space="preserve"> </w:t>
      </w:r>
      <w:r>
        <w:t>Cost</w:t>
      </w:r>
      <w:r>
        <w:rPr>
          <w:spacing w:val="-43"/>
        </w:rPr>
        <w:t xml:space="preserve"> </w:t>
      </w:r>
      <w:r>
        <w:t>Recovery 8129G</w:t>
      </w:r>
      <w:r>
        <w:tab/>
        <w:t>National</w:t>
      </w:r>
      <w:r>
        <w:rPr>
          <w:spacing w:val="-54"/>
        </w:rPr>
        <w:t xml:space="preserve"> </w:t>
      </w:r>
      <w:r>
        <w:t>Cemetery</w:t>
      </w:r>
      <w:r>
        <w:rPr>
          <w:spacing w:val="-53"/>
        </w:rPr>
        <w:t xml:space="preserve"> </w:t>
      </w:r>
      <w:r>
        <w:t>Gift</w:t>
      </w:r>
      <w:r>
        <w:rPr>
          <w:spacing w:val="-54"/>
        </w:rPr>
        <w:t xml:space="preserve"> </w:t>
      </w:r>
      <w:r>
        <w:rPr>
          <w:spacing w:val="-4"/>
        </w:rPr>
        <w:t xml:space="preserve">Fund </w:t>
      </w:r>
      <w:r>
        <w:t>8180S</w:t>
      </w:r>
      <w:r>
        <w:tab/>
        <w:t>General Post</w:t>
      </w:r>
      <w:r>
        <w:rPr>
          <w:spacing w:val="-30"/>
        </w:rPr>
        <w:t xml:space="preserve"> </w:t>
      </w:r>
      <w:r>
        <w:t>Fund</w:t>
      </w:r>
    </w:p>
    <w:p w:rsidR="00573016" w:rsidRDefault="0077703A">
      <w:pPr>
        <w:pStyle w:val="BodyText"/>
        <w:tabs>
          <w:tab w:val="left" w:pos="1647"/>
        </w:tabs>
        <w:spacing w:line="190" w:lineRule="exact"/>
        <w:ind w:left="628"/>
      </w:pPr>
      <w:r>
        <w:t>AMAF</w:t>
      </w:r>
      <w:r>
        <w:tab/>
        <w:t>Assets and Miscellaneous</w:t>
      </w:r>
      <w:r>
        <w:t xml:space="preserve"> Accounts</w:t>
      </w:r>
      <w:r>
        <w:rPr>
          <w:spacing w:val="-43"/>
        </w:rPr>
        <w:t xml:space="preserve"> </w:t>
      </w:r>
      <w:r>
        <w:t>Fund</w:t>
      </w:r>
    </w:p>
    <w:p w:rsidR="00573016" w:rsidRDefault="0077703A">
      <w:pPr>
        <w:pStyle w:val="BodyText"/>
        <w:tabs>
          <w:tab w:val="left" w:pos="2156"/>
          <w:tab w:val="left" w:pos="3771"/>
        </w:tabs>
        <w:spacing w:before="173" w:line="213" w:lineRule="auto"/>
        <w:ind w:left="324" w:right="3340"/>
      </w:pPr>
      <w:r>
        <w:t>NEW</w:t>
      </w:r>
      <w:r>
        <w:rPr>
          <w:spacing w:val="-36"/>
        </w:rPr>
        <w:t xml:space="preserve"> </w:t>
      </w:r>
      <w:r>
        <w:t>FUND:</w:t>
      </w:r>
      <w:r>
        <w:rPr>
          <w:spacing w:val="-36"/>
        </w:rPr>
        <w:t xml:space="preserve"> </w:t>
      </w:r>
      <w:r>
        <w:t>AMAF//</w:t>
      </w:r>
      <w:r>
        <w:tab/>
        <w:t>&lt;</w:t>
      </w:r>
      <w:r>
        <w:rPr>
          <w:spacing w:val="51"/>
        </w:rPr>
        <w:t xml:space="preserve"> </w:t>
      </w:r>
      <w:r>
        <w:rPr>
          <w:b/>
        </w:rPr>
        <w:t>RET</w:t>
      </w:r>
      <w:r>
        <w:t>&gt;</w:t>
      </w:r>
      <w:r>
        <w:tab/>
        <w:t>Assets</w:t>
      </w:r>
      <w:r>
        <w:rPr>
          <w:spacing w:val="-57"/>
        </w:rPr>
        <w:t xml:space="preserve"> </w:t>
      </w:r>
      <w:r>
        <w:t>and</w:t>
      </w:r>
      <w:r>
        <w:rPr>
          <w:spacing w:val="-58"/>
        </w:rPr>
        <w:t xml:space="preserve"> </w:t>
      </w:r>
      <w:r>
        <w:t>Miscellaneous</w:t>
      </w:r>
      <w:r>
        <w:rPr>
          <w:spacing w:val="-57"/>
        </w:rPr>
        <w:t xml:space="preserve"> </w:t>
      </w:r>
      <w:r>
        <w:t>Accounts</w:t>
      </w:r>
      <w:r>
        <w:rPr>
          <w:spacing w:val="-57"/>
        </w:rPr>
        <w:t xml:space="preserve"> </w:t>
      </w:r>
      <w:r>
        <w:rPr>
          <w:spacing w:val="-4"/>
        </w:rPr>
        <w:t xml:space="preserve">Fund </w:t>
      </w:r>
      <w:r>
        <w:t>NEW ADMINISTRATIVE/OFFICE: 10//</w:t>
      </w:r>
      <w:r>
        <w:rPr>
          <w:spacing w:val="-36"/>
        </w:rPr>
        <w:t xml:space="preserve"> </w:t>
      </w:r>
      <w:r>
        <w:t>??</w:t>
      </w:r>
    </w:p>
    <w:p w:rsidR="00573016" w:rsidRDefault="0077703A">
      <w:pPr>
        <w:pStyle w:val="BodyText"/>
        <w:spacing w:line="189" w:lineRule="exact"/>
        <w:ind w:left="828"/>
      </w:pPr>
      <w:r>
        <w:t>New A/O (10 for VHA, 20 for VBA,</w:t>
      </w:r>
      <w:r>
        <w:rPr>
          <w:spacing w:val="-79"/>
        </w:rPr>
        <w:t xml:space="preserve"> </w:t>
      </w:r>
      <w:r>
        <w:t>etc.).</w:t>
      </w:r>
    </w:p>
    <w:p w:rsidR="00573016" w:rsidRDefault="0077703A">
      <w:pPr>
        <w:pStyle w:val="BodyText"/>
        <w:spacing w:before="141" w:line="193" w:lineRule="exact"/>
        <w:ind w:left="324"/>
      </w:pPr>
      <w:r>
        <w:t>Choose from:</w:t>
      </w:r>
    </w:p>
    <w:p w:rsidR="00573016" w:rsidRDefault="0077703A">
      <w:pPr>
        <w:pStyle w:val="BodyText"/>
        <w:tabs>
          <w:tab w:val="left" w:pos="1444"/>
        </w:tabs>
        <w:spacing w:line="182" w:lineRule="exact"/>
        <w:ind w:left="628"/>
      </w:pPr>
      <w:r>
        <w:t>10</w:t>
      </w:r>
      <w:r>
        <w:tab/>
        <w:t>Veterans Health</w:t>
      </w:r>
      <w:r>
        <w:rPr>
          <w:spacing w:val="-20"/>
        </w:rPr>
        <w:t xml:space="preserve"> </w:t>
      </w:r>
      <w:r>
        <w:t>Administration</w:t>
      </w:r>
    </w:p>
    <w:p w:rsidR="00573016" w:rsidRDefault="0077703A">
      <w:pPr>
        <w:pStyle w:val="BodyText"/>
        <w:tabs>
          <w:tab w:val="left" w:pos="1444"/>
        </w:tabs>
        <w:spacing w:line="182" w:lineRule="exact"/>
        <w:ind w:left="628"/>
      </w:pPr>
      <w:r>
        <w:t>20</w:t>
      </w:r>
      <w:r>
        <w:tab/>
        <w:t>Veterans Benefits</w:t>
      </w:r>
      <w:r>
        <w:rPr>
          <w:spacing w:val="-20"/>
        </w:rPr>
        <w:t xml:space="preserve"> </w:t>
      </w:r>
      <w:r>
        <w:t>Administration</w:t>
      </w:r>
    </w:p>
    <w:p w:rsidR="00573016" w:rsidRDefault="0077703A">
      <w:pPr>
        <w:pStyle w:val="BodyText"/>
        <w:tabs>
          <w:tab w:val="left" w:pos="1444"/>
        </w:tabs>
        <w:spacing w:line="182" w:lineRule="exact"/>
        <w:ind w:left="628"/>
      </w:pPr>
      <w:r>
        <w:t>40</w:t>
      </w:r>
      <w:r>
        <w:tab/>
      </w:r>
      <w:r>
        <w:t>National Cemetery</w:t>
      </w:r>
      <w:r>
        <w:rPr>
          <w:spacing w:val="-19"/>
        </w:rPr>
        <w:t xml:space="preserve"> </w:t>
      </w:r>
      <w:r>
        <w:t>Service</w:t>
      </w:r>
    </w:p>
    <w:p w:rsidR="00573016" w:rsidRDefault="0077703A">
      <w:pPr>
        <w:pStyle w:val="BodyText"/>
        <w:tabs>
          <w:tab w:val="left" w:pos="1444"/>
        </w:tabs>
        <w:spacing w:line="182" w:lineRule="exact"/>
        <w:ind w:left="627"/>
      </w:pPr>
      <w:r>
        <w:t>90</w:t>
      </w:r>
      <w:r>
        <w:tab/>
        <w:t>Office of Acquisition &amp; Materiel</w:t>
      </w:r>
      <w:r>
        <w:rPr>
          <w:spacing w:val="-52"/>
        </w:rPr>
        <w:t xml:space="preserve"> </w:t>
      </w:r>
      <w:r>
        <w:t>Mgmnt</w:t>
      </w:r>
    </w:p>
    <w:p w:rsidR="00573016" w:rsidRDefault="0077703A">
      <w:pPr>
        <w:pStyle w:val="BodyText"/>
        <w:tabs>
          <w:tab w:val="left" w:pos="1444"/>
        </w:tabs>
        <w:spacing w:before="6" w:line="213" w:lineRule="auto"/>
        <w:ind w:left="627" w:right="5258"/>
      </w:pPr>
      <w:r>
        <w:t>04</w:t>
      </w:r>
      <w:r>
        <w:tab/>
        <w:t>Office</w:t>
      </w:r>
      <w:r>
        <w:rPr>
          <w:spacing w:val="-43"/>
        </w:rPr>
        <w:t xml:space="preserve"> </w:t>
      </w:r>
      <w:r>
        <w:t>of</w:t>
      </w:r>
      <w:r>
        <w:rPr>
          <w:spacing w:val="-43"/>
        </w:rPr>
        <w:t xml:space="preserve"> </w:t>
      </w:r>
      <w:r>
        <w:t>Finance</w:t>
      </w:r>
      <w:r>
        <w:rPr>
          <w:spacing w:val="-43"/>
        </w:rPr>
        <w:t xml:space="preserve"> </w:t>
      </w:r>
      <w:r>
        <w:t>and</w:t>
      </w:r>
      <w:r>
        <w:rPr>
          <w:spacing w:val="-43"/>
        </w:rPr>
        <w:t xml:space="preserve"> </w:t>
      </w:r>
      <w:r>
        <w:t>Info</w:t>
      </w:r>
      <w:r>
        <w:rPr>
          <w:spacing w:val="-42"/>
        </w:rPr>
        <w:t xml:space="preserve"> </w:t>
      </w:r>
      <w:r>
        <w:t>Resources</w:t>
      </w:r>
      <w:r>
        <w:rPr>
          <w:spacing w:val="-43"/>
        </w:rPr>
        <w:t xml:space="preserve"> </w:t>
      </w:r>
      <w:r>
        <w:rPr>
          <w:spacing w:val="-3"/>
        </w:rPr>
        <w:t xml:space="preserve">Mgmnt </w:t>
      </w:r>
      <w:r>
        <w:t>08</w:t>
      </w:r>
      <w:r>
        <w:tab/>
        <w:t>Office of</w:t>
      </w:r>
      <w:r>
        <w:rPr>
          <w:spacing w:val="-24"/>
        </w:rPr>
        <w:t xml:space="preserve"> </w:t>
      </w:r>
      <w:r>
        <w:t>Facilities</w:t>
      </w:r>
    </w:p>
    <w:p w:rsidR="00573016" w:rsidRDefault="0077703A">
      <w:pPr>
        <w:pStyle w:val="BodyText"/>
        <w:tabs>
          <w:tab w:val="left" w:pos="3683"/>
          <w:tab w:val="left" w:pos="4078"/>
          <w:tab w:val="left" w:pos="5427"/>
        </w:tabs>
        <w:spacing w:before="179" w:line="213" w:lineRule="auto"/>
        <w:ind w:left="324" w:right="2497"/>
      </w:pPr>
      <w:r>
        <w:t>NEW</w:t>
      </w:r>
      <w:r>
        <w:rPr>
          <w:spacing w:val="-67"/>
        </w:rPr>
        <w:t xml:space="preserve"> </w:t>
      </w:r>
      <w:r>
        <w:t>ADMINISTRATIVE/OFFICE:</w:t>
      </w:r>
      <w:r>
        <w:rPr>
          <w:spacing w:val="-66"/>
        </w:rPr>
        <w:t xml:space="preserve"> </w:t>
      </w:r>
      <w:r>
        <w:t>10//</w:t>
      </w:r>
      <w:r>
        <w:tab/>
        <w:t>&lt;</w:t>
      </w:r>
      <w:r>
        <w:tab/>
      </w:r>
      <w:r>
        <w:rPr>
          <w:b/>
        </w:rPr>
        <w:t>RET</w:t>
      </w:r>
      <w:r>
        <w:t>&gt;</w:t>
      </w:r>
      <w:r>
        <w:tab/>
      </w:r>
      <w:r>
        <w:rPr>
          <w:w w:val="95"/>
        </w:rPr>
        <w:t>Veterans Health</w:t>
      </w:r>
      <w:r>
        <w:rPr>
          <w:spacing w:val="-39"/>
          <w:w w:val="95"/>
        </w:rPr>
        <w:t xml:space="preserve"> </w:t>
      </w:r>
      <w:r>
        <w:rPr>
          <w:w w:val="95"/>
        </w:rPr>
        <w:t xml:space="preserve">Administration </w:t>
      </w:r>
      <w:r>
        <w:t>NEW FUND CONTROL POINT:</w:t>
      </w:r>
      <w:r>
        <w:rPr>
          <w:spacing w:val="-38"/>
        </w:rPr>
        <w:t xml:space="preserve"> </w:t>
      </w:r>
      <w:r>
        <w:t>??</w:t>
      </w:r>
    </w:p>
    <w:p w:rsidR="00573016" w:rsidRDefault="0077703A">
      <w:pPr>
        <w:pStyle w:val="BodyText"/>
        <w:spacing w:before="2" w:line="213" w:lineRule="auto"/>
        <w:ind w:left="828" w:right="3317"/>
      </w:pPr>
      <w:r>
        <w:t>Used</w:t>
      </w:r>
      <w:r>
        <w:rPr>
          <w:spacing w:val="-39"/>
        </w:rPr>
        <w:t xml:space="preserve"> </w:t>
      </w:r>
      <w:r>
        <w:t>to</w:t>
      </w:r>
      <w:r>
        <w:rPr>
          <w:spacing w:val="-38"/>
        </w:rPr>
        <w:t xml:space="preserve"> </w:t>
      </w:r>
      <w:r>
        <w:t>derive</w:t>
      </w:r>
      <w:r>
        <w:rPr>
          <w:spacing w:val="-39"/>
        </w:rPr>
        <w:t xml:space="preserve"> </w:t>
      </w:r>
      <w:r>
        <w:t>the</w:t>
      </w:r>
      <w:r>
        <w:rPr>
          <w:spacing w:val="-38"/>
        </w:rPr>
        <w:t xml:space="preserve"> </w:t>
      </w:r>
      <w:r>
        <w:t>ACC</w:t>
      </w:r>
      <w:r>
        <w:rPr>
          <w:spacing w:val="-39"/>
        </w:rPr>
        <w:t xml:space="preserve"> </w:t>
      </w:r>
      <w:r>
        <w:t>(field</w:t>
      </w:r>
      <w:r>
        <w:rPr>
          <w:spacing w:val="-38"/>
        </w:rPr>
        <w:t xml:space="preserve"> </w:t>
      </w:r>
      <w:r>
        <w:t>#31).</w:t>
      </w:r>
      <w:r>
        <w:rPr>
          <w:spacing w:val="-38"/>
        </w:rPr>
        <w:t xml:space="preserve"> </w:t>
      </w:r>
      <w:r>
        <w:t>Free</w:t>
      </w:r>
      <w:r>
        <w:rPr>
          <w:spacing w:val="-39"/>
        </w:rPr>
        <w:t xml:space="preserve"> </w:t>
      </w:r>
      <w:r>
        <w:t>text</w:t>
      </w:r>
      <w:r>
        <w:rPr>
          <w:spacing w:val="-38"/>
        </w:rPr>
        <w:t xml:space="preserve"> </w:t>
      </w:r>
      <w:r>
        <w:t>required</w:t>
      </w:r>
      <w:r>
        <w:rPr>
          <w:spacing w:val="-39"/>
        </w:rPr>
        <w:t xml:space="preserve"> </w:t>
      </w:r>
      <w:r>
        <w:t>because</w:t>
      </w:r>
      <w:r>
        <w:rPr>
          <w:spacing w:val="-38"/>
        </w:rPr>
        <w:t xml:space="preserve"> </w:t>
      </w:r>
      <w:r>
        <w:t>Fund Control Points are subject to</w:t>
      </w:r>
      <w:r>
        <w:rPr>
          <w:spacing w:val="-64"/>
        </w:rPr>
        <w:t xml:space="preserve"> </w:t>
      </w:r>
      <w:r>
        <w:t>change.</w:t>
      </w:r>
    </w:p>
    <w:p w:rsidR="00573016" w:rsidRDefault="0077703A">
      <w:pPr>
        <w:pStyle w:val="BodyText"/>
        <w:tabs>
          <w:tab w:val="left" w:pos="3084"/>
        </w:tabs>
        <w:spacing w:line="200" w:lineRule="exact"/>
        <w:ind w:left="324"/>
      </w:pPr>
      <w:r>
        <w:t>NEW</w:t>
      </w:r>
      <w:r>
        <w:rPr>
          <w:spacing w:val="-33"/>
        </w:rPr>
        <w:t xml:space="preserve"> </w:t>
      </w:r>
      <w:r>
        <w:t>FUND</w:t>
      </w:r>
      <w:r>
        <w:rPr>
          <w:spacing w:val="-33"/>
        </w:rPr>
        <w:t xml:space="preserve"> </w:t>
      </w:r>
      <w:r>
        <w:t>CONTROL</w:t>
      </w:r>
      <w:r>
        <w:rPr>
          <w:spacing w:val="-33"/>
        </w:rPr>
        <w:t xml:space="preserve"> </w:t>
      </w:r>
      <w:r>
        <w:t>POINT:</w:t>
      </w:r>
      <w:r>
        <w:rPr>
          <w:spacing w:val="-33"/>
        </w:rPr>
        <w:t xml:space="preserve"> </w:t>
      </w:r>
      <w:r>
        <w:t>&lt;</w:t>
      </w:r>
      <w:r>
        <w:tab/>
      </w:r>
      <w:r>
        <w:rPr>
          <w:b/>
        </w:rPr>
        <w:t>RET</w:t>
      </w:r>
      <w:r>
        <w:t>&gt;</w:t>
      </w:r>
    </w:p>
    <w:p w:rsidR="00573016" w:rsidRDefault="0077703A">
      <w:pPr>
        <w:pStyle w:val="BodyText"/>
        <w:tabs>
          <w:tab w:val="left" w:pos="2054"/>
          <w:tab w:val="left" w:pos="3559"/>
          <w:tab w:val="left" w:pos="3660"/>
          <w:tab w:val="left" w:pos="4780"/>
        </w:tabs>
        <w:spacing w:before="1" w:line="232" w:lineRule="auto"/>
        <w:ind w:left="324" w:right="3449"/>
      </w:pPr>
      <w:r>
        <w:t>NEW</w:t>
      </w:r>
      <w:r>
        <w:rPr>
          <w:spacing w:val="-34"/>
        </w:rPr>
        <w:t xml:space="preserve"> </w:t>
      </w:r>
      <w:r>
        <w:t>BOC:</w:t>
      </w:r>
      <w:r>
        <w:rPr>
          <w:spacing w:val="-34"/>
        </w:rPr>
        <w:t xml:space="preserve"> </w:t>
      </w:r>
      <w:r>
        <w:t>3130//</w:t>
      </w:r>
      <w:r>
        <w:tab/>
        <w:t>&lt;</w:t>
      </w:r>
      <w:r>
        <w:rPr>
          <w:spacing w:val="43"/>
        </w:rPr>
        <w:t xml:space="preserve"> </w:t>
      </w:r>
      <w:r>
        <w:rPr>
          <w:b/>
        </w:rPr>
        <w:t>RET</w:t>
      </w:r>
      <w:r>
        <w:t>&gt;</w:t>
      </w:r>
      <w:r>
        <w:tab/>
      </w:r>
      <w:r>
        <w:tab/>
        <w:t>MEDICAL,</w:t>
      </w:r>
      <w:r>
        <w:rPr>
          <w:spacing w:val="-60"/>
        </w:rPr>
        <w:t xml:space="preserve"> </w:t>
      </w:r>
      <w:r>
        <w:t>DENTAL</w:t>
      </w:r>
      <w:r>
        <w:rPr>
          <w:spacing w:val="-61"/>
        </w:rPr>
        <w:t xml:space="preserve"> </w:t>
      </w:r>
      <w:r>
        <w:t>&amp;</w:t>
      </w:r>
      <w:r>
        <w:rPr>
          <w:spacing w:val="-61"/>
        </w:rPr>
        <w:t xml:space="preserve"> </w:t>
      </w:r>
      <w:r>
        <w:t>SCIENTIFIC</w:t>
      </w:r>
      <w:r>
        <w:rPr>
          <w:spacing w:val="-61"/>
        </w:rPr>
        <w:t xml:space="preserve"> </w:t>
      </w:r>
      <w:r>
        <w:t>EQUIPMENT NEW</w:t>
      </w:r>
      <w:r>
        <w:rPr>
          <w:spacing w:val="-32"/>
        </w:rPr>
        <w:t xml:space="preserve"> </w:t>
      </w:r>
      <w:r>
        <w:t>CMR:</w:t>
      </w:r>
      <w:r>
        <w:rPr>
          <w:spacing w:val="-32"/>
        </w:rPr>
        <w:t xml:space="preserve"> </w:t>
      </w:r>
      <w:r>
        <w:t>996//</w:t>
      </w:r>
      <w:r>
        <w:tab/>
        <w:t>&lt;</w:t>
      </w:r>
      <w:r>
        <w:rPr>
          <w:spacing w:val="44"/>
        </w:rPr>
        <w:t xml:space="preserve"> </w:t>
      </w:r>
      <w:r>
        <w:rPr>
          <w:b/>
        </w:rPr>
        <w:t>RET</w:t>
      </w:r>
      <w:r>
        <w:t>&gt;</w:t>
      </w:r>
      <w:r>
        <w:tab/>
        <w:t>SUPPLY</w:t>
      </w:r>
      <w:r>
        <w:tab/>
        <w:t>Excess</w:t>
      </w:r>
    </w:p>
    <w:p w:rsidR="00573016" w:rsidRDefault="0077703A">
      <w:pPr>
        <w:pStyle w:val="BodyText"/>
        <w:tabs>
          <w:tab w:val="left" w:pos="5623"/>
        </w:tabs>
        <w:spacing w:line="187" w:lineRule="exact"/>
        <w:ind w:left="324"/>
      </w:pPr>
      <w:r>
        <w:t>Should</w:t>
      </w:r>
      <w:r>
        <w:rPr>
          <w:spacing w:val="-39"/>
        </w:rPr>
        <w:t xml:space="preserve"> </w:t>
      </w:r>
      <w:r>
        <w:t>an</w:t>
      </w:r>
      <w:r>
        <w:rPr>
          <w:spacing w:val="-39"/>
        </w:rPr>
        <w:t xml:space="preserve"> </w:t>
      </w:r>
      <w:r>
        <w:t>Adjustment</w:t>
      </w:r>
      <w:r>
        <w:rPr>
          <w:spacing w:val="-39"/>
        </w:rPr>
        <w:t xml:space="preserve"> </w:t>
      </w:r>
      <w:r>
        <w:t>Voucher</w:t>
      </w:r>
      <w:r>
        <w:rPr>
          <w:spacing w:val="-39"/>
        </w:rPr>
        <w:t xml:space="preserve"> </w:t>
      </w:r>
      <w:r>
        <w:t>be</w:t>
      </w:r>
      <w:r>
        <w:rPr>
          <w:spacing w:val="-39"/>
        </w:rPr>
        <w:t xml:space="preserve"> </w:t>
      </w:r>
      <w:r>
        <w:t>created</w:t>
      </w:r>
      <w:r>
        <w:t>?</w:t>
      </w:r>
      <w:r>
        <w:rPr>
          <w:spacing w:val="-38"/>
        </w:rPr>
        <w:t xml:space="preserve"> </w:t>
      </w:r>
      <w:r>
        <w:t>YES//</w:t>
      </w:r>
      <w:r>
        <w:rPr>
          <w:spacing w:val="-39"/>
        </w:rPr>
        <w:t xml:space="preserve"> </w:t>
      </w:r>
      <w:r>
        <w:t>&lt;</w:t>
      </w:r>
      <w:r>
        <w:tab/>
      </w:r>
      <w:r>
        <w:rPr>
          <w:b/>
        </w:rPr>
        <w:t>RET</w:t>
      </w:r>
      <w:r>
        <w:t>&gt;</w:t>
      </w:r>
    </w:p>
    <w:p w:rsidR="00573016" w:rsidRDefault="0077703A">
      <w:pPr>
        <w:pStyle w:val="BodyText"/>
        <w:spacing w:line="182" w:lineRule="exact"/>
        <w:ind w:left="324"/>
      </w:pPr>
      <w:r>
        <w:t>A.V. REASON: ?</w:t>
      </w:r>
    </w:p>
    <w:p w:rsidR="00573016" w:rsidRDefault="0077703A">
      <w:pPr>
        <w:pStyle w:val="BodyText"/>
        <w:spacing w:before="6" w:line="213" w:lineRule="auto"/>
        <w:ind w:left="828" w:right="6372"/>
      </w:pPr>
      <w:r>
        <w:t>Select</w:t>
      </w:r>
      <w:r>
        <w:rPr>
          <w:spacing w:val="-60"/>
        </w:rPr>
        <w:t xml:space="preserve"> </w:t>
      </w:r>
      <w:r>
        <w:t>reason</w:t>
      </w:r>
      <w:r>
        <w:rPr>
          <w:spacing w:val="-59"/>
        </w:rPr>
        <w:t xml:space="preserve"> </w:t>
      </w:r>
      <w:r>
        <w:t>for</w:t>
      </w:r>
      <w:r>
        <w:rPr>
          <w:spacing w:val="-59"/>
        </w:rPr>
        <w:t xml:space="preserve"> </w:t>
      </w:r>
      <w:r>
        <w:t>adjustment</w:t>
      </w:r>
      <w:r>
        <w:rPr>
          <w:spacing w:val="-59"/>
        </w:rPr>
        <w:t xml:space="preserve"> </w:t>
      </w:r>
      <w:r>
        <w:t>voucher. Applicable reasons for FR Document</w:t>
      </w:r>
    </w:p>
    <w:p w:rsidR="00573016" w:rsidRDefault="0077703A">
      <w:pPr>
        <w:pStyle w:val="BodyText"/>
        <w:spacing w:line="186" w:lineRule="exact"/>
        <w:ind w:left="425"/>
      </w:pPr>
      <w:r>
        <w:t>Answer with AV REASON NAME</w:t>
      </w:r>
    </w:p>
    <w:p w:rsidR="00573016" w:rsidRDefault="0077703A">
      <w:pPr>
        <w:pStyle w:val="BodyText"/>
        <w:tabs>
          <w:tab w:val="left" w:pos="4740"/>
          <w:tab w:val="left" w:pos="5053"/>
        </w:tabs>
        <w:spacing w:before="13" w:line="213" w:lineRule="auto"/>
        <w:ind w:left="324" w:right="5415" w:firstLine="101"/>
      </w:pPr>
      <w:r>
        <w:t>Do</w:t>
      </w:r>
      <w:r>
        <w:rPr>
          <w:spacing w:val="-32"/>
        </w:rPr>
        <w:t xml:space="preserve"> </w:t>
      </w:r>
      <w:r>
        <w:t>you</w:t>
      </w:r>
      <w:r>
        <w:rPr>
          <w:spacing w:val="-31"/>
        </w:rPr>
        <w:t xml:space="preserve"> </w:t>
      </w:r>
      <w:r>
        <w:t>want</w:t>
      </w:r>
      <w:r>
        <w:rPr>
          <w:spacing w:val="-31"/>
        </w:rPr>
        <w:t xml:space="preserve"> </w:t>
      </w:r>
      <w:r>
        <w:t>the</w:t>
      </w:r>
      <w:r>
        <w:rPr>
          <w:spacing w:val="-31"/>
        </w:rPr>
        <w:t xml:space="preserve"> </w:t>
      </w:r>
      <w:r>
        <w:t>entire</w:t>
      </w:r>
      <w:r>
        <w:rPr>
          <w:spacing w:val="-31"/>
        </w:rPr>
        <w:t xml:space="preserve"> </w:t>
      </w:r>
      <w:r>
        <w:t>AV</w:t>
      </w:r>
      <w:r>
        <w:rPr>
          <w:spacing w:val="-31"/>
        </w:rPr>
        <w:t xml:space="preserve"> </w:t>
      </w:r>
      <w:r>
        <w:t>REASON</w:t>
      </w:r>
      <w:r>
        <w:rPr>
          <w:spacing w:val="-31"/>
        </w:rPr>
        <w:t xml:space="preserve"> </w:t>
      </w:r>
      <w:r>
        <w:t>List?</w:t>
      </w:r>
      <w:r>
        <w:tab/>
      </w:r>
      <w:r>
        <w:rPr>
          <w:b/>
        </w:rPr>
        <w:t>y</w:t>
      </w:r>
      <w:r>
        <w:rPr>
          <w:b/>
        </w:rPr>
        <w:tab/>
      </w:r>
      <w:r>
        <w:rPr>
          <w:spacing w:val="-4"/>
          <w:w w:val="95"/>
        </w:rPr>
        <w:t xml:space="preserve">(Yes) </w:t>
      </w:r>
      <w:r>
        <w:t>Choose</w:t>
      </w:r>
      <w:r>
        <w:rPr>
          <w:spacing w:val="-9"/>
        </w:rPr>
        <w:t xml:space="preserve"> </w:t>
      </w:r>
      <w:r>
        <w:t>from:</w:t>
      </w:r>
    </w:p>
    <w:p w:rsidR="00573016" w:rsidRDefault="0077703A">
      <w:pPr>
        <w:pStyle w:val="BodyText"/>
        <w:spacing w:before="2" w:line="213" w:lineRule="auto"/>
        <w:ind w:left="628" w:right="9122"/>
      </w:pPr>
      <w:r>
        <w:t>FUND TO</w:t>
      </w:r>
      <w:r>
        <w:rPr>
          <w:spacing w:val="-71"/>
        </w:rPr>
        <w:t xml:space="preserve"> </w:t>
      </w:r>
      <w:r>
        <w:rPr>
          <w:spacing w:val="-4"/>
        </w:rPr>
        <w:t xml:space="preserve">FUND </w:t>
      </w:r>
      <w:r>
        <w:t>OTHER</w:t>
      </w:r>
    </w:p>
    <w:p w:rsidR="00573016" w:rsidRDefault="0077703A">
      <w:pPr>
        <w:pStyle w:val="BodyText"/>
        <w:tabs>
          <w:tab w:val="left" w:pos="1759"/>
        </w:tabs>
        <w:spacing w:before="163" w:line="193" w:lineRule="exact"/>
        <w:ind w:left="324"/>
      </w:pPr>
      <w:r>
        <w:t>A.V.</w:t>
      </w:r>
      <w:r>
        <w:rPr>
          <w:spacing w:val="-41"/>
        </w:rPr>
        <w:t xml:space="preserve"> </w:t>
      </w:r>
      <w:r>
        <w:t>REASON:</w:t>
      </w:r>
      <w:r>
        <w:tab/>
      </w:r>
      <w:r>
        <w:rPr>
          <w:b/>
        </w:rPr>
        <w:t>f</w:t>
      </w:r>
      <w:r>
        <w:t>UND TO</w:t>
      </w:r>
      <w:r>
        <w:rPr>
          <w:spacing w:val="-15"/>
        </w:rPr>
        <w:t xml:space="preserve"> </w:t>
      </w:r>
      <w:r>
        <w:t>FUND</w:t>
      </w:r>
    </w:p>
    <w:p w:rsidR="00573016" w:rsidRDefault="0077703A">
      <w:pPr>
        <w:pStyle w:val="BodyText"/>
        <w:spacing w:line="190" w:lineRule="exact"/>
        <w:ind w:left="324"/>
      </w:pPr>
      <w:r>
        <w:t>A.V. COMMENTS:</w:t>
      </w:r>
    </w:p>
    <w:p w:rsidR="00573016" w:rsidRDefault="0077703A">
      <w:pPr>
        <w:pStyle w:val="Heading8"/>
        <w:spacing w:line="197" w:lineRule="exact"/>
        <w:ind w:left="527"/>
      </w:pPr>
      <w:r>
        <w:rPr>
          <w:b w:val="0"/>
        </w:rPr>
        <w:t xml:space="preserve">1&gt; </w:t>
      </w:r>
      <w:r>
        <w:t>sent somewhere</w:t>
      </w:r>
      <w:r>
        <w:rPr>
          <w:spacing w:val="-71"/>
        </w:rPr>
        <w:t xml:space="preserve"> </w:t>
      </w:r>
      <w:r>
        <w:t>else</w:t>
      </w:r>
    </w:p>
    <w:p w:rsidR="00573016" w:rsidRDefault="0077703A">
      <w:pPr>
        <w:spacing w:line="197" w:lineRule="exact"/>
        <w:ind w:left="527"/>
        <w:rPr>
          <w:sz w:val="18"/>
        </w:rPr>
      </w:pPr>
      <w:r>
        <w:rPr>
          <w:sz w:val="18"/>
        </w:rPr>
        <w:t>2&gt;&lt;</w:t>
      </w:r>
      <w:r>
        <w:rPr>
          <w:spacing w:val="-65"/>
          <w:sz w:val="18"/>
        </w:rPr>
        <w:t xml:space="preserve"> </w:t>
      </w:r>
      <w:r>
        <w:rPr>
          <w:b/>
          <w:sz w:val="18"/>
        </w:rPr>
        <w:t>RET</w:t>
      </w:r>
      <w:r>
        <w:rPr>
          <w:sz w:val="18"/>
        </w:rPr>
        <w:t>&gt;</w:t>
      </w:r>
    </w:p>
    <w:p w:rsidR="00573016" w:rsidRDefault="0077703A">
      <w:pPr>
        <w:pStyle w:val="BodyText"/>
        <w:spacing w:line="197" w:lineRule="exact"/>
        <w:ind w:left="324"/>
      </w:pPr>
      <w:r>
        <w:t xml:space="preserve">EDIT Option: &lt; </w:t>
      </w:r>
      <w:r>
        <w:rPr>
          <w:b/>
        </w:rPr>
        <w:t>RET</w:t>
      </w:r>
      <w:r>
        <w:t>&gt;</w:t>
      </w:r>
    </w:p>
    <w:p w:rsidR="00573016" w:rsidRDefault="0077703A">
      <w:pPr>
        <w:pStyle w:val="BodyText"/>
        <w:tabs>
          <w:tab w:val="left" w:pos="3747"/>
          <w:tab w:val="left" w:pos="4060"/>
        </w:tabs>
        <w:spacing w:line="197" w:lineRule="exact"/>
        <w:ind w:left="324"/>
      </w:pPr>
      <w:r>
        <w:t>Is</w:t>
      </w:r>
      <w:r>
        <w:rPr>
          <w:spacing w:val="-49"/>
        </w:rPr>
        <w:t xml:space="preserve"> </w:t>
      </w:r>
      <w:r>
        <w:t>adjustment</w:t>
      </w:r>
      <w:r>
        <w:rPr>
          <w:spacing w:val="-49"/>
        </w:rPr>
        <w:t xml:space="preserve"> </w:t>
      </w:r>
      <w:r>
        <w:t>voucher</w:t>
      </w:r>
      <w:r>
        <w:rPr>
          <w:spacing w:val="-49"/>
        </w:rPr>
        <w:t xml:space="preserve"> </w:t>
      </w:r>
      <w:r>
        <w:t>correct?</w:t>
      </w:r>
      <w:r>
        <w:tab/>
      </w:r>
      <w:r>
        <w:rPr>
          <w:b/>
        </w:rPr>
        <w:t>y</w:t>
      </w:r>
      <w:r>
        <w:rPr>
          <w:b/>
        </w:rPr>
        <w:tab/>
      </w:r>
      <w:r>
        <w:t>YES</w:t>
      </w:r>
    </w:p>
    <w:p w:rsidR="00573016" w:rsidRDefault="0077703A">
      <w:pPr>
        <w:pStyle w:val="BodyText"/>
        <w:tabs>
          <w:tab w:val="left" w:pos="5513"/>
        </w:tabs>
        <w:spacing w:line="405" w:lineRule="auto"/>
        <w:ind w:left="324" w:right="5031"/>
      </w:pPr>
      <w:r>
        <w:t>Sure</w:t>
      </w:r>
      <w:r>
        <w:rPr>
          <w:spacing w:val="-34"/>
        </w:rPr>
        <w:t xml:space="preserve"> </w:t>
      </w:r>
      <w:r>
        <w:t>you</w:t>
      </w:r>
      <w:r>
        <w:rPr>
          <w:spacing w:val="-34"/>
        </w:rPr>
        <w:t xml:space="preserve"> </w:t>
      </w:r>
      <w:r>
        <w:t>want</w:t>
      </w:r>
      <w:r>
        <w:rPr>
          <w:spacing w:val="-34"/>
        </w:rPr>
        <w:t xml:space="preserve"> </w:t>
      </w:r>
      <w:r>
        <w:t>to</w:t>
      </w:r>
      <w:r>
        <w:rPr>
          <w:spacing w:val="-34"/>
        </w:rPr>
        <w:t xml:space="preserve"> </w:t>
      </w:r>
      <w:r>
        <w:t>process</w:t>
      </w:r>
      <w:r>
        <w:rPr>
          <w:spacing w:val="-34"/>
        </w:rPr>
        <w:t xml:space="preserve"> </w:t>
      </w:r>
      <w:r>
        <w:t>these</w:t>
      </w:r>
      <w:r>
        <w:rPr>
          <w:spacing w:val="-34"/>
        </w:rPr>
        <w:t xml:space="preserve"> </w:t>
      </w:r>
      <w:r>
        <w:t>changes?</w:t>
      </w:r>
      <w:r>
        <w:rPr>
          <w:spacing w:val="-34"/>
        </w:rPr>
        <w:t xml:space="preserve"> </w:t>
      </w:r>
      <w:r>
        <w:t>YES//</w:t>
      </w:r>
      <w:r>
        <w:rPr>
          <w:spacing w:val="-34"/>
        </w:rPr>
        <w:t xml:space="preserve"> </w:t>
      </w:r>
      <w:r>
        <w:t>&lt;</w:t>
      </w:r>
      <w:r>
        <w:tab/>
      </w:r>
      <w:r>
        <w:rPr>
          <w:b/>
          <w:spacing w:val="-5"/>
        </w:rPr>
        <w:t>RET</w:t>
      </w:r>
      <w:r>
        <w:rPr>
          <w:spacing w:val="-5"/>
        </w:rPr>
        <w:t xml:space="preserve">&gt; </w:t>
      </w:r>
      <w:r>
        <w:t>Updating the AEMS/MERS Equipment</w:t>
      </w:r>
      <w:r>
        <w:rPr>
          <w:spacing w:val="-68"/>
        </w:rPr>
        <w:t xml:space="preserve"> </w:t>
      </w:r>
      <w:r>
        <w:t>File.</w:t>
      </w:r>
    </w:p>
    <w:p w:rsidR="00573016" w:rsidRDefault="0077703A">
      <w:pPr>
        <w:pStyle w:val="BodyText"/>
        <w:spacing w:before="15" w:line="213" w:lineRule="auto"/>
        <w:ind w:left="324" w:right="7486"/>
      </w:pPr>
      <w:r>
        <w:t>Sending FR document to FAP. Adjustment</w:t>
      </w:r>
      <w:r>
        <w:rPr>
          <w:spacing w:val="-67"/>
        </w:rPr>
        <w:t xml:space="preserve"> </w:t>
      </w:r>
      <w:r>
        <w:t>Voucher</w:t>
      </w:r>
      <w:r>
        <w:rPr>
          <w:spacing w:val="-66"/>
        </w:rPr>
        <w:t xml:space="preserve"> </w:t>
      </w:r>
      <w:r>
        <w:t>was</w:t>
      </w:r>
      <w:r>
        <w:rPr>
          <w:spacing w:val="-66"/>
        </w:rPr>
        <w:t xml:space="preserve"> </w:t>
      </w:r>
      <w:r>
        <w:t>created.</w:t>
      </w:r>
    </w:p>
    <w:p w:rsidR="00573016" w:rsidRDefault="00573016">
      <w:pPr>
        <w:spacing w:line="213" w:lineRule="auto"/>
        <w:sectPr w:rsidR="00573016">
          <w:pgSz w:w="12240" w:h="15840"/>
          <w:pgMar w:top="1180" w:right="140" w:bottom="1180" w:left="1120" w:header="713" w:footer="988" w:gutter="0"/>
          <w:cols w:space="720"/>
        </w:sectPr>
      </w:pPr>
    </w:p>
    <w:p w:rsidR="00573016" w:rsidRDefault="00573016">
      <w:pPr>
        <w:pStyle w:val="BodyText"/>
        <w:spacing w:before="1"/>
        <w:rPr>
          <w:sz w:val="13"/>
        </w:rPr>
      </w:pPr>
    </w:p>
    <w:p w:rsidR="00573016" w:rsidRDefault="0077703A">
      <w:pPr>
        <w:pStyle w:val="Heading3"/>
        <w:tabs>
          <w:tab w:val="left" w:pos="5827"/>
        </w:tabs>
      </w:pPr>
      <w:bookmarkStart w:id="201" w:name="FAP_Validity_Check_for_a_Single_Item_(FA"/>
      <w:bookmarkEnd w:id="201"/>
      <w:r>
        <w:t>FAP</w:t>
      </w:r>
      <w:r>
        <w:rPr>
          <w:spacing w:val="-17"/>
        </w:rPr>
        <w:t xml:space="preserve"> </w:t>
      </w:r>
      <w:r>
        <w:t>Validity</w:t>
      </w:r>
      <w:r>
        <w:rPr>
          <w:spacing w:val="-17"/>
        </w:rPr>
        <w:t xml:space="preserve"> </w:t>
      </w:r>
      <w:r>
        <w:t>Check</w:t>
      </w:r>
      <w:r>
        <w:rPr>
          <w:spacing w:val="-16"/>
        </w:rPr>
        <w:t xml:space="preserve"> </w:t>
      </w:r>
      <w:r>
        <w:t>For</w:t>
      </w:r>
      <w:r>
        <w:rPr>
          <w:spacing w:val="-17"/>
        </w:rPr>
        <w:t xml:space="preserve"> </w:t>
      </w:r>
      <w:r>
        <w:t>A</w:t>
      </w:r>
      <w:r>
        <w:rPr>
          <w:spacing w:val="-16"/>
        </w:rPr>
        <w:t xml:space="preserve"> </w:t>
      </w:r>
      <w:r>
        <w:t>Single</w:t>
      </w:r>
      <w:r>
        <w:rPr>
          <w:spacing w:val="-17"/>
        </w:rPr>
        <w:t xml:space="preserve"> </w:t>
      </w:r>
      <w:r>
        <w:t>Item</w:t>
      </w:r>
      <w:r>
        <w:tab/>
        <w:t>(FA</w:t>
      </w:r>
      <w:r>
        <w:rPr>
          <w:spacing w:val="-3"/>
        </w:rPr>
        <w:t xml:space="preserve"> </w:t>
      </w:r>
      <w:r>
        <w:t>Document)</w:t>
      </w:r>
    </w:p>
    <w:p w:rsidR="00573016" w:rsidRDefault="0077703A">
      <w:pPr>
        <w:spacing w:before="272" w:line="228" w:lineRule="auto"/>
        <w:ind w:left="324" w:right="1554"/>
        <w:rPr>
          <w:rFonts w:ascii="Century Schoolbook"/>
          <w:sz w:val="24"/>
        </w:rPr>
      </w:pPr>
      <w:r>
        <w:rPr>
          <w:rFonts w:ascii="Century Schoolbook"/>
          <w:sz w:val="24"/>
        </w:rPr>
        <w:t>This option will perform a validity check on an entry in the Equipment Inv. file to determine if a FA Document (code sheet) can be</w:t>
      </w:r>
      <w:r>
        <w:rPr>
          <w:rFonts w:ascii="Century Schoolbook"/>
          <w:sz w:val="24"/>
        </w:rPr>
        <w:t xml:space="preserve"> created for that entry.</w:t>
      </w:r>
    </w:p>
    <w:p w:rsidR="00573016" w:rsidRDefault="00573016">
      <w:pPr>
        <w:pStyle w:val="BodyText"/>
        <w:rPr>
          <w:rFonts w:ascii="Century Schoolbook"/>
          <w:sz w:val="20"/>
        </w:rPr>
      </w:pPr>
    </w:p>
    <w:p w:rsidR="00573016" w:rsidRDefault="00573016">
      <w:pPr>
        <w:pStyle w:val="BodyText"/>
        <w:spacing w:before="3"/>
        <w:rPr>
          <w:rFonts w:ascii="Century Schoolbook"/>
          <w:sz w:val="28"/>
        </w:rPr>
      </w:pPr>
    </w:p>
    <w:tbl>
      <w:tblPr>
        <w:tblW w:w="0" w:type="auto"/>
        <w:tblInd w:w="132" w:type="dxa"/>
        <w:tblLayout w:type="fixed"/>
        <w:tblCellMar>
          <w:left w:w="0" w:type="dxa"/>
          <w:right w:w="0" w:type="dxa"/>
        </w:tblCellMar>
        <w:tblLook w:val="01E0" w:firstRow="1" w:lastRow="1" w:firstColumn="1" w:lastColumn="1" w:noHBand="0" w:noVBand="0"/>
      </w:tblPr>
      <w:tblGrid>
        <w:gridCol w:w="4134"/>
        <w:gridCol w:w="883"/>
        <w:gridCol w:w="420"/>
        <w:gridCol w:w="1796"/>
        <w:gridCol w:w="1122"/>
        <w:gridCol w:w="1659"/>
      </w:tblGrid>
      <w:tr w:rsidR="00573016">
        <w:trPr>
          <w:trHeight w:val="225"/>
        </w:trPr>
        <w:tc>
          <w:tcPr>
            <w:tcW w:w="5017" w:type="dxa"/>
            <w:gridSpan w:val="2"/>
          </w:tcPr>
          <w:p w:rsidR="00573016" w:rsidRDefault="0077703A">
            <w:pPr>
              <w:pStyle w:val="TableParagraph"/>
              <w:spacing w:before="2"/>
              <w:ind w:left="200"/>
              <w:rPr>
                <w:sz w:val="18"/>
              </w:rPr>
            </w:pPr>
            <w:r>
              <w:rPr>
                <w:sz w:val="18"/>
              </w:rPr>
              <w:t>Select FAP Documents (Code Sheets)</w:t>
            </w:r>
            <w:r>
              <w:rPr>
                <w:spacing w:val="-53"/>
                <w:sz w:val="18"/>
              </w:rPr>
              <w:t xml:space="preserve"> </w:t>
            </w:r>
            <w:r>
              <w:rPr>
                <w:sz w:val="18"/>
              </w:rPr>
              <w:t>Option:</w:t>
            </w:r>
          </w:p>
        </w:tc>
        <w:tc>
          <w:tcPr>
            <w:tcW w:w="420" w:type="dxa"/>
          </w:tcPr>
          <w:p w:rsidR="00573016" w:rsidRDefault="0077703A">
            <w:pPr>
              <w:pStyle w:val="TableParagraph"/>
              <w:spacing w:before="2"/>
              <w:ind w:left="74"/>
              <w:rPr>
                <w:b/>
                <w:sz w:val="18"/>
              </w:rPr>
            </w:pPr>
            <w:r>
              <w:rPr>
                <w:b/>
                <w:sz w:val="18"/>
              </w:rPr>
              <w:t>v1</w:t>
            </w:r>
          </w:p>
        </w:tc>
        <w:tc>
          <w:tcPr>
            <w:tcW w:w="4577" w:type="dxa"/>
            <w:gridSpan w:val="3"/>
          </w:tcPr>
          <w:p w:rsidR="00573016" w:rsidRDefault="0077703A">
            <w:pPr>
              <w:pStyle w:val="TableParagraph"/>
              <w:spacing w:before="2"/>
              <w:ind w:left="128"/>
              <w:rPr>
                <w:sz w:val="18"/>
              </w:rPr>
            </w:pPr>
            <w:r>
              <w:rPr>
                <w:sz w:val="18"/>
              </w:rPr>
              <w:t>FAP Validity Check For A Single Item (FA</w:t>
            </w:r>
          </w:p>
        </w:tc>
      </w:tr>
      <w:tr w:rsidR="00573016">
        <w:trPr>
          <w:trHeight w:val="240"/>
        </w:trPr>
        <w:tc>
          <w:tcPr>
            <w:tcW w:w="4134" w:type="dxa"/>
          </w:tcPr>
          <w:p w:rsidR="00573016" w:rsidRDefault="0077703A">
            <w:pPr>
              <w:pStyle w:val="TableParagraph"/>
              <w:spacing w:before="21" w:line="199" w:lineRule="exact"/>
              <w:ind w:left="200"/>
              <w:rPr>
                <w:sz w:val="18"/>
              </w:rPr>
            </w:pPr>
            <w:r>
              <w:rPr>
                <w:sz w:val="18"/>
              </w:rPr>
              <w:t>Document)</w:t>
            </w:r>
          </w:p>
        </w:tc>
        <w:tc>
          <w:tcPr>
            <w:tcW w:w="883" w:type="dxa"/>
          </w:tcPr>
          <w:p w:rsidR="00573016" w:rsidRDefault="00573016">
            <w:pPr>
              <w:pStyle w:val="TableParagraph"/>
              <w:rPr>
                <w:rFonts w:ascii="Times New Roman"/>
                <w:sz w:val="16"/>
              </w:rPr>
            </w:pPr>
          </w:p>
        </w:tc>
        <w:tc>
          <w:tcPr>
            <w:tcW w:w="420" w:type="dxa"/>
          </w:tcPr>
          <w:p w:rsidR="00573016" w:rsidRDefault="00573016">
            <w:pPr>
              <w:pStyle w:val="TableParagraph"/>
              <w:rPr>
                <w:rFonts w:ascii="Times New Roman"/>
                <w:sz w:val="16"/>
              </w:rPr>
            </w:pPr>
          </w:p>
        </w:tc>
        <w:tc>
          <w:tcPr>
            <w:tcW w:w="1796" w:type="dxa"/>
          </w:tcPr>
          <w:p w:rsidR="00573016" w:rsidRDefault="00573016">
            <w:pPr>
              <w:pStyle w:val="TableParagraph"/>
              <w:rPr>
                <w:rFonts w:ascii="Times New Roman"/>
                <w:sz w:val="16"/>
              </w:rPr>
            </w:pPr>
          </w:p>
        </w:tc>
        <w:tc>
          <w:tcPr>
            <w:tcW w:w="1122" w:type="dxa"/>
          </w:tcPr>
          <w:p w:rsidR="00573016" w:rsidRDefault="00573016">
            <w:pPr>
              <w:pStyle w:val="TableParagraph"/>
              <w:rPr>
                <w:rFonts w:ascii="Times New Roman"/>
                <w:sz w:val="16"/>
              </w:rPr>
            </w:pPr>
          </w:p>
        </w:tc>
        <w:tc>
          <w:tcPr>
            <w:tcW w:w="1659" w:type="dxa"/>
          </w:tcPr>
          <w:p w:rsidR="00573016" w:rsidRDefault="00573016">
            <w:pPr>
              <w:pStyle w:val="TableParagraph"/>
              <w:rPr>
                <w:rFonts w:ascii="Times New Roman"/>
                <w:sz w:val="16"/>
              </w:rPr>
            </w:pPr>
          </w:p>
        </w:tc>
      </w:tr>
      <w:tr w:rsidR="00573016">
        <w:trPr>
          <w:trHeight w:val="220"/>
        </w:trPr>
        <w:tc>
          <w:tcPr>
            <w:tcW w:w="4134" w:type="dxa"/>
          </w:tcPr>
          <w:p w:rsidR="00573016" w:rsidRDefault="0077703A">
            <w:pPr>
              <w:pStyle w:val="TableParagraph"/>
              <w:spacing w:before="16" w:line="185" w:lineRule="exact"/>
              <w:ind w:left="200"/>
              <w:rPr>
                <w:sz w:val="18"/>
              </w:rPr>
            </w:pPr>
            <w:r>
              <w:rPr>
                <w:sz w:val="18"/>
              </w:rPr>
              <w:t>Select EQUIPMENT INV. ENTRY NUMBER:</w:t>
            </w:r>
          </w:p>
        </w:tc>
        <w:tc>
          <w:tcPr>
            <w:tcW w:w="883" w:type="dxa"/>
          </w:tcPr>
          <w:p w:rsidR="00573016" w:rsidRDefault="0077703A">
            <w:pPr>
              <w:pStyle w:val="TableParagraph"/>
              <w:spacing w:before="16" w:line="185" w:lineRule="exact"/>
              <w:ind w:left="371"/>
              <w:rPr>
                <w:b/>
                <w:sz w:val="18"/>
              </w:rPr>
            </w:pPr>
            <w:r>
              <w:rPr>
                <w:b/>
                <w:sz w:val="18"/>
              </w:rPr>
              <w:t>1071</w:t>
            </w:r>
          </w:p>
        </w:tc>
        <w:tc>
          <w:tcPr>
            <w:tcW w:w="420" w:type="dxa"/>
          </w:tcPr>
          <w:p w:rsidR="00573016" w:rsidRDefault="00573016">
            <w:pPr>
              <w:pStyle w:val="TableParagraph"/>
              <w:rPr>
                <w:rFonts w:ascii="Times New Roman"/>
                <w:sz w:val="14"/>
              </w:rPr>
            </w:pPr>
          </w:p>
        </w:tc>
        <w:tc>
          <w:tcPr>
            <w:tcW w:w="1796" w:type="dxa"/>
          </w:tcPr>
          <w:p w:rsidR="00573016" w:rsidRDefault="0077703A">
            <w:pPr>
              <w:pStyle w:val="TableParagraph"/>
              <w:spacing w:before="16" w:line="185" w:lineRule="exact"/>
              <w:ind w:left="216"/>
              <w:rPr>
                <w:sz w:val="18"/>
              </w:rPr>
            </w:pPr>
            <w:r>
              <w:rPr>
                <w:sz w:val="18"/>
              </w:rPr>
              <w:t>DEFIBRILLATOR</w:t>
            </w:r>
          </w:p>
        </w:tc>
        <w:tc>
          <w:tcPr>
            <w:tcW w:w="1122" w:type="dxa"/>
          </w:tcPr>
          <w:p w:rsidR="00573016" w:rsidRDefault="0077703A">
            <w:pPr>
              <w:pStyle w:val="TableParagraph"/>
              <w:spacing w:before="16" w:line="185" w:lineRule="exact"/>
              <w:ind w:left="258"/>
              <w:rPr>
                <w:sz w:val="18"/>
              </w:rPr>
            </w:pPr>
            <w:r>
              <w:rPr>
                <w:sz w:val="18"/>
              </w:rPr>
              <w:t>IN USE</w:t>
            </w:r>
          </w:p>
        </w:tc>
        <w:tc>
          <w:tcPr>
            <w:tcW w:w="1659" w:type="dxa"/>
          </w:tcPr>
          <w:p w:rsidR="00573016" w:rsidRDefault="0077703A">
            <w:pPr>
              <w:pStyle w:val="TableParagraph"/>
              <w:spacing w:before="16" w:line="185" w:lineRule="exact"/>
              <w:ind w:left="256"/>
              <w:rPr>
                <w:sz w:val="18"/>
              </w:rPr>
            </w:pPr>
            <w:r>
              <w:rPr>
                <w:sz w:val="18"/>
              </w:rPr>
              <w:t>7800-8978</w:t>
            </w:r>
          </w:p>
        </w:tc>
      </w:tr>
    </w:tbl>
    <w:p w:rsidR="00573016" w:rsidRDefault="00573016">
      <w:pPr>
        <w:pStyle w:val="BodyText"/>
        <w:rPr>
          <w:rFonts w:ascii="Century Schoolbook"/>
          <w:sz w:val="20"/>
        </w:rPr>
      </w:pPr>
    </w:p>
    <w:p w:rsidR="00573016" w:rsidRDefault="00573016">
      <w:pPr>
        <w:pStyle w:val="BodyText"/>
        <w:spacing w:before="3"/>
        <w:rPr>
          <w:rFonts w:ascii="Century Schoolbook"/>
          <w:sz w:val="23"/>
        </w:rPr>
      </w:pPr>
    </w:p>
    <w:p w:rsidR="00573016" w:rsidRDefault="0077703A">
      <w:pPr>
        <w:pStyle w:val="BodyText"/>
        <w:ind w:left="324"/>
      </w:pPr>
      <w:r>
        <w:t>Looks OK!</w:t>
      </w:r>
    </w:p>
    <w:p w:rsidR="00573016" w:rsidRDefault="00573016">
      <w:pPr>
        <w:pStyle w:val="BodyText"/>
        <w:spacing w:before="7"/>
        <w:rPr>
          <w:sz w:val="22"/>
        </w:rPr>
      </w:pPr>
    </w:p>
    <w:p w:rsidR="00573016" w:rsidRDefault="0077703A">
      <w:pPr>
        <w:ind w:left="324"/>
        <w:rPr>
          <w:rFonts w:ascii="Century Schoolbook"/>
          <w:sz w:val="24"/>
        </w:rPr>
      </w:pPr>
      <w:r>
        <w:rPr>
          <w:rFonts w:ascii="Century Schoolbook"/>
          <w:sz w:val="24"/>
        </w:rPr>
        <w:t>If information is missing, you will receive a message similar to the following.</w:t>
      </w:r>
    </w:p>
    <w:p w:rsidR="00573016" w:rsidRDefault="00573016">
      <w:pPr>
        <w:pStyle w:val="BodyText"/>
        <w:spacing w:before="11"/>
        <w:rPr>
          <w:rFonts w:ascii="Century Schoolbook"/>
          <w:sz w:val="25"/>
        </w:rPr>
      </w:pPr>
    </w:p>
    <w:p w:rsidR="00573016" w:rsidRDefault="0077703A">
      <w:pPr>
        <w:pStyle w:val="BodyText"/>
        <w:spacing w:before="1" w:line="283" w:lineRule="auto"/>
        <w:ind w:left="324" w:right="6169"/>
      </w:pPr>
      <w:r>
        <w:t>This</w:t>
      </w:r>
      <w:r>
        <w:rPr>
          <w:spacing w:val="-35"/>
        </w:rPr>
        <w:t xml:space="preserve"> </w:t>
      </w:r>
      <w:r>
        <w:t>record</w:t>
      </w:r>
      <w:r>
        <w:rPr>
          <w:spacing w:val="-34"/>
        </w:rPr>
        <w:t xml:space="preserve"> </w:t>
      </w:r>
      <w:r>
        <w:t>would</w:t>
      </w:r>
      <w:r>
        <w:rPr>
          <w:spacing w:val="-34"/>
        </w:rPr>
        <w:t xml:space="preserve"> </w:t>
      </w:r>
      <w:r>
        <w:t>not</w:t>
      </w:r>
      <w:r>
        <w:rPr>
          <w:spacing w:val="-34"/>
        </w:rPr>
        <w:t xml:space="preserve"> </w:t>
      </w:r>
      <w:r>
        <w:t>have</w:t>
      </w:r>
      <w:r>
        <w:rPr>
          <w:spacing w:val="-34"/>
        </w:rPr>
        <w:t xml:space="preserve"> </w:t>
      </w:r>
      <w:r>
        <w:t>been</w:t>
      </w:r>
      <w:r>
        <w:rPr>
          <w:spacing w:val="-35"/>
        </w:rPr>
        <w:t xml:space="preserve"> </w:t>
      </w:r>
      <w:r>
        <w:t>sent</w:t>
      </w:r>
      <w:r>
        <w:rPr>
          <w:spacing w:val="-34"/>
        </w:rPr>
        <w:t xml:space="preserve"> </w:t>
      </w:r>
      <w:r>
        <w:t>to</w:t>
      </w:r>
      <w:r>
        <w:rPr>
          <w:spacing w:val="-34"/>
        </w:rPr>
        <w:t xml:space="preserve"> </w:t>
      </w:r>
      <w:r>
        <w:rPr>
          <w:spacing w:val="-3"/>
        </w:rPr>
        <w:t xml:space="preserve">FAP! </w:t>
      </w:r>
      <w:r>
        <w:t>Reasons:</w:t>
      </w:r>
    </w:p>
    <w:p w:rsidR="00573016" w:rsidRDefault="0077703A">
      <w:pPr>
        <w:pStyle w:val="BodyText"/>
        <w:spacing w:line="283" w:lineRule="auto"/>
        <w:ind w:left="527" w:right="8301"/>
      </w:pPr>
      <w:r>
        <w:t>Missing</w:t>
      </w:r>
      <w:r>
        <w:rPr>
          <w:spacing w:val="-41"/>
        </w:rPr>
        <w:t xml:space="preserve"> </w:t>
      </w:r>
      <w:r>
        <w:t>Type</w:t>
      </w:r>
      <w:r>
        <w:rPr>
          <w:spacing w:val="-41"/>
        </w:rPr>
        <w:t xml:space="preserve"> </w:t>
      </w:r>
      <w:r>
        <w:t>of</w:t>
      </w:r>
      <w:r>
        <w:rPr>
          <w:spacing w:val="-40"/>
        </w:rPr>
        <w:t xml:space="preserve"> </w:t>
      </w:r>
      <w:r>
        <w:rPr>
          <w:spacing w:val="-4"/>
        </w:rPr>
        <w:t xml:space="preserve">Entry </w:t>
      </w:r>
      <w:r>
        <w:t>Asset</w:t>
      </w:r>
      <w:r>
        <w:rPr>
          <w:spacing w:val="-69"/>
        </w:rPr>
        <w:t xml:space="preserve"> </w:t>
      </w:r>
      <w:r>
        <w:t>not</w:t>
      </w:r>
      <w:r>
        <w:rPr>
          <w:spacing w:val="-68"/>
        </w:rPr>
        <w:t xml:space="preserve"> </w:t>
      </w:r>
      <w:r>
        <w:t>capitalized</w:t>
      </w:r>
    </w:p>
    <w:p w:rsidR="00573016" w:rsidRDefault="00573016">
      <w:pPr>
        <w:spacing w:line="283" w:lineRule="auto"/>
        <w:sectPr w:rsidR="00573016">
          <w:pgSz w:w="12240" w:h="15840"/>
          <w:pgMar w:top="1180" w:right="140" w:bottom="1180" w:left="1120" w:header="713" w:footer="988" w:gutter="0"/>
          <w:cols w:space="720"/>
        </w:sectPr>
      </w:pPr>
    </w:p>
    <w:p w:rsidR="00573016" w:rsidRDefault="00573016">
      <w:pPr>
        <w:pStyle w:val="BodyText"/>
        <w:spacing w:before="1"/>
        <w:rPr>
          <w:sz w:val="13"/>
        </w:rPr>
      </w:pPr>
    </w:p>
    <w:p w:rsidR="00573016" w:rsidRDefault="0077703A">
      <w:pPr>
        <w:pStyle w:val="Heading3"/>
      </w:pPr>
      <w:bookmarkStart w:id="202" w:name="FAP_Validity_Check_By_CMR_(FA_Documents)"/>
      <w:bookmarkEnd w:id="202"/>
      <w:r>
        <w:t>FAP Validity Check By CMR (FA Documents)</w:t>
      </w:r>
    </w:p>
    <w:p w:rsidR="00573016" w:rsidRDefault="0077703A">
      <w:pPr>
        <w:spacing w:before="272" w:line="228" w:lineRule="auto"/>
        <w:ind w:left="324" w:right="922"/>
        <w:rPr>
          <w:rFonts w:ascii="Century Schoolbook"/>
          <w:sz w:val="24"/>
        </w:rPr>
      </w:pPr>
      <w:r>
        <w:rPr>
          <w:rFonts w:ascii="Century Schoolbook"/>
          <w:sz w:val="24"/>
        </w:rPr>
        <w:t>This</w:t>
      </w:r>
      <w:r>
        <w:rPr>
          <w:rFonts w:ascii="Century Schoolbook"/>
          <w:spacing w:val="-6"/>
          <w:sz w:val="24"/>
        </w:rPr>
        <w:t xml:space="preserve"> </w:t>
      </w:r>
      <w:r>
        <w:rPr>
          <w:rFonts w:ascii="Century Schoolbook"/>
          <w:sz w:val="24"/>
        </w:rPr>
        <w:t>option</w:t>
      </w:r>
      <w:r>
        <w:rPr>
          <w:rFonts w:ascii="Century Schoolbook"/>
          <w:spacing w:val="-6"/>
          <w:sz w:val="24"/>
        </w:rPr>
        <w:t xml:space="preserve"> </w:t>
      </w:r>
      <w:r>
        <w:rPr>
          <w:rFonts w:ascii="Century Schoolbook"/>
          <w:sz w:val="24"/>
        </w:rPr>
        <w:t>will</w:t>
      </w:r>
      <w:r>
        <w:rPr>
          <w:rFonts w:ascii="Century Schoolbook"/>
          <w:spacing w:val="-6"/>
          <w:sz w:val="24"/>
        </w:rPr>
        <w:t xml:space="preserve"> </w:t>
      </w:r>
      <w:r>
        <w:rPr>
          <w:rFonts w:ascii="Century Schoolbook"/>
          <w:sz w:val="24"/>
        </w:rPr>
        <w:t>perf</w:t>
      </w:r>
      <w:r>
        <w:rPr>
          <w:rFonts w:ascii="Century Schoolbook"/>
          <w:sz w:val="24"/>
        </w:rPr>
        <w:t>orm</w:t>
      </w:r>
      <w:r>
        <w:rPr>
          <w:rFonts w:ascii="Century Schoolbook"/>
          <w:spacing w:val="-5"/>
          <w:sz w:val="24"/>
        </w:rPr>
        <w:t xml:space="preserve"> </w:t>
      </w:r>
      <w:r>
        <w:rPr>
          <w:rFonts w:ascii="Century Schoolbook"/>
          <w:sz w:val="24"/>
        </w:rPr>
        <w:t>validity</w:t>
      </w:r>
      <w:r>
        <w:rPr>
          <w:rFonts w:ascii="Century Schoolbook"/>
          <w:spacing w:val="-6"/>
          <w:sz w:val="24"/>
        </w:rPr>
        <w:t xml:space="preserve"> </w:t>
      </w:r>
      <w:r>
        <w:rPr>
          <w:rFonts w:ascii="Century Schoolbook"/>
          <w:sz w:val="24"/>
        </w:rPr>
        <w:t>checks</w:t>
      </w:r>
      <w:r>
        <w:rPr>
          <w:rFonts w:ascii="Century Schoolbook"/>
          <w:spacing w:val="-6"/>
          <w:sz w:val="24"/>
        </w:rPr>
        <w:t xml:space="preserve"> </w:t>
      </w:r>
      <w:r>
        <w:rPr>
          <w:rFonts w:ascii="Century Schoolbook"/>
          <w:sz w:val="24"/>
        </w:rPr>
        <w:t>on</w:t>
      </w:r>
      <w:r>
        <w:rPr>
          <w:rFonts w:ascii="Century Schoolbook"/>
          <w:spacing w:val="-5"/>
          <w:sz w:val="24"/>
        </w:rPr>
        <w:t xml:space="preserve"> </w:t>
      </w:r>
      <w:r>
        <w:rPr>
          <w:rFonts w:ascii="Century Schoolbook"/>
          <w:sz w:val="24"/>
        </w:rPr>
        <w:t>equipment</w:t>
      </w:r>
      <w:r>
        <w:rPr>
          <w:rFonts w:ascii="Century Schoolbook"/>
          <w:spacing w:val="-6"/>
          <w:sz w:val="24"/>
        </w:rPr>
        <w:t xml:space="preserve"> </w:t>
      </w:r>
      <w:r>
        <w:rPr>
          <w:rFonts w:ascii="Century Schoolbook"/>
          <w:sz w:val="24"/>
        </w:rPr>
        <w:t>belonging</w:t>
      </w:r>
      <w:r>
        <w:rPr>
          <w:rFonts w:ascii="Century Schoolbook"/>
          <w:spacing w:val="-6"/>
          <w:sz w:val="24"/>
        </w:rPr>
        <w:t xml:space="preserve"> </w:t>
      </w:r>
      <w:r>
        <w:rPr>
          <w:rFonts w:ascii="Century Schoolbook"/>
          <w:sz w:val="24"/>
        </w:rPr>
        <w:t>to</w:t>
      </w:r>
      <w:r>
        <w:rPr>
          <w:rFonts w:ascii="Century Schoolbook"/>
          <w:spacing w:val="-6"/>
          <w:sz w:val="24"/>
        </w:rPr>
        <w:t xml:space="preserve"> </w:t>
      </w:r>
      <w:r>
        <w:rPr>
          <w:rFonts w:ascii="Century Schoolbook"/>
          <w:sz w:val="24"/>
        </w:rPr>
        <w:t>a</w:t>
      </w:r>
      <w:r>
        <w:rPr>
          <w:rFonts w:ascii="Century Schoolbook"/>
          <w:spacing w:val="-5"/>
          <w:sz w:val="24"/>
        </w:rPr>
        <w:t xml:space="preserve"> </w:t>
      </w:r>
      <w:r>
        <w:rPr>
          <w:rFonts w:ascii="Century Schoolbook"/>
          <w:sz w:val="24"/>
        </w:rPr>
        <w:t>specified</w:t>
      </w:r>
      <w:r>
        <w:rPr>
          <w:rFonts w:ascii="Century Schoolbook"/>
          <w:spacing w:val="-6"/>
          <w:sz w:val="24"/>
        </w:rPr>
        <w:t xml:space="preserve"> </w:t>
      </w:r>
      <w:r>
        <w:rPr>
          <w:rFonts w:ascii="Century Schoolbook"/>
          <w:sz w:val="24"/>
        </w:rPr>
        <w:t>CMR</w:t>
      </w:r>
      <w:r>
        <w:rPr>
          <w:rFonts w:ascii="Century Schoolbook"/>
          <w:spacing w:val="-6"/>
          <w:sz w:val="24"/>
        </w:rPr>
        <w:t xml:space="preserve"> </w:t>
      </w:r>
      <w:r>
        <w:rPr>
          <w:rFonts w:ascii="Century Schoolbook"/>
          <w:sz w:val="24"/>
        </w:rPr>
        <w:t>to determine if FA Documents (code sheets) can be created for those equipment entries. Only capitalized (CAPITALIZED field = YES) equipment will be</w:t>
      </w:r>
      <w:r>
        <w:rPr>
          <w:rFonts w:ascii="Century Schoolbook"/>
          <w:spacing w:val="-25"/>
          <w:sz w:val="24"/>
        </w:rPr>
        <w:t xml:space="preserve"> </w:t>
      </w:r>
      <w:r>
        <w:rPr>
          <w:rFonts w:ascii="Century Schoolbook"/>
          <w:sz w:val="24"/>
        </w:rPr>
        <w:t>considered.</w:t>
      </w:r>
    </w:p>
    <w:p w:rsidR="00573016" w:rsidRDefault="0077703A">
      <w:pPr>
        <w:spacing w:line="275" w:lineRule="exact"/>
        <w:ind w:left="324"/>
        <w:rPr>
          <w:rFonts w:ascii="Century Schoolbook"/>
          <w:sz w:val="24"/>
        </w:rPr>
      </w:pPr>
      <w:r>
        <w:rPr>
          <w:rFonts w:ascii="Century Schoolbook"/>
          <w:sz w:val="24"/>
        </w:rPr>
        <w:t>Equipment</w:t>
      </w:r>
      <w:r>
        <w:rPr>
          <w:rFonts w:ascii="Century Schoolbook"/>
          <w:spacing w:val="-7"/>
          <w:sz w:val="24"/>
        </w:rPr>
        <w:t xml:space="preserve"> </w:t>
      </w:r>
      <w:r>
        <w:rPr>
          <w:rFonts w:ascii="Century Schoolbook"/>
          <w:sz w:val="24"/>
        </w:rPr>
        <w:t>which</w:t>
      </w:r>
      <w:r>
        <w:rPr>
          <w:rFonts w:ascii="Century Schoolbook"/>
          <w:spacing w:val="-6"/>
          <w:sz w:val="24"/>
        </w:rPr>
        <w:t xml:space="preserve"> </w:t>
      </w:r>
      <w:r>
        <w:rPr>
          <w:rFonts w:ascii="Century Schoolbook"/>
          <w:sz w:val="24"/>
        </w:rPr>
        <w:t>is</w:t>
      </w:r>
      <w:r>
        <w:rPr>
          <w:rFonts w:ascii="Century Schoolbook"/>
          <w:spacing w:val="-6"/>
          <w:sz w:val="24"/>
        </w:rPr>
        <w:t xml:space="preserve"> </w:t>
      </w:r>
      <w:r>
        <w:rPr>
          <w:rFonts w:ascii="Century Schoolbook"/>
          <w:sz w:val="24"/>
        </w:rPr>
        <w:t>already</w:t>
      </w:r>
      <w:r>
        <w:rPr>
          <w:rFonts w:ascii="Century Schoolbook"/>
          <w:spacing w:val="-7"/>
          <w:sz w:val="24"/>
        </w:rPr>
        <w:t xml:space="preserve"> </w:t>
      </w:r>
      <w:r>
        <w:rPr>
          <w:rFonts w:ascii="Century Schoolbook"/>
          <w:sz w:val="24"/>
        </w:rPr>
        <w:t>established</w:t>
      </w:r>
      <w:r>
        <w:rPr>
          <w:rFonts w:ascii="Century Schoolbook"/>
          <w:spacing w:val="-6"/>
          <w:sz w:val="24"/>
        </w:rPr>
        <w:t xml:space="preserve"> </w:t>
      </w:r>
      <w:r>
        <w:rPr>
          <w:rFonts w:ascii="Century Schoolbook"/>
          <w:sz w:val="24"/>
        </w:rPr>
        <w:t>in</w:t>
      </w:r>
      <w:r>
        <w:rPr>
          <w:rFonts w:ascii="Century Schoolbook"/>
          <w:spacing w:val="-6"/>
          <w:sz w:val="24"/>
        </w:rPr>
        <w:t xml:space="preserve"> </w:t>
      </w:r>
      <w:r>
        <w:rPr>
          <w:rFonts w:ascii="Century Schoolbook"/>
          <w:sz w:val="24"/>
        </w:rPr>
        <w:t>Fixed</w:t>
      </w:r>
      <w:r>
        <w:rPr>
          <w:rFonts w:ascii="Century Schoolbook"/>
          <w:spacing w:val="-6"/>
          <w:sz w:val="24"/>
        </w:rPr>
        <w:t xml:space="preserve"> </w:t>
      </w:r>
      <w:r>
        <w:rPr>
          <w:rFonts w:ascii="Century Schoolbook"/>
          <w:sz w:val="24"/>
        </w:rPr>
        <w:t>Assets</w:t>
      </w:r>
      <w:r>
        <w:rPr>
          <w:rFonts w:ascii="Century Schoolbook"/>
          <w:spacing w:val="-7"/>
          <w:sz w:val="24"/>
        </w:rPr>
        <w:t xml:space="preserve"> </w:t>
      </w:r>
      <w:r>
        <w:rPr>
          <w:rFonts w:ascii="Century Schoolbook"/>
          <w:sz w:val="24"/>
        </w:rPr>
        <w:t>will</w:t>
      </w:r>
      <w:r>
        <w:rPr>
          <w:rFonts w:ascii="Century Schoolbook"/>
          <w:spacing w:val="-6"/>
          <w:sz w:val="24"/>
        </w:rPr>
        <w:t xml:space="preserve"> </w:t>
      </w:r>
      <w:r>
        <w:rPr>
          <w:rFonts w:ascii="Century Schoolbook"/>
          <w:sz w:val="24"/>
        </w:rPr>
        <w:t>not</w:t>
      </w:r>
      <w:r>
        <w:rPr>
          <w:rFonts w:ascii="Century Schoolbook"/>
          <w:spacing w:val="-6"/>
          <w:sz w:val="24"/>
        </w:rPr>
        <w:t xml:space="preserve"> </w:t>
      </w:r>
      <w:r>
        <w:rPr>
          <w:rFonts w:ascii="Century Schoolbook"/>
          <w:sz w:val="24"/>
        </w:rPr>
        <w:t>be</w:t>
      </w:r>
      <w:r>
        <w:rPr>
          <w:rFonts w:ascii="Century Schoolbook"/>
          <w:spacing w:val="-6"/>
          <w:sz w:val="24"/>
        </w:rPr>
        <w:t xml:space="preserve"> </w:t>
      </w:r>
      <w:r>
        <w:rPr>
          <w:rFonts w:ascii="Century Schoolbook"/>
          <w:sz w:val="24"/>
        </w:rPr>
        <w:t>checked.</w:t>
      </w:r>
    </w:p>
    <w:p w:rsidR="00573016" w:rsidRDefault="00573016">
      <w:pPr>
        <w:pStyle w:val="BodyText"/>
        <w:spacing w:before="4"/>
        <w:rPr>
          <w:rFonts w:ascii="Century Schoolbook"/>
          <w:sz w:val="25"/>
        </w:rPr>
      </w:pPr>
    </w:p>
    <w:p w:rsidR="00573016" w:rsidRDefault="0077703A">
      <w:pPr>
        <w:pStyle w:val="BodyText"/>
        <w:tabs>
          <w:tab w:val="left" w:pos="5071"/>
          <w:tab w:val="left" w:pos="5495"/>
        </w:tabs>
        <w:spacing w:line="480" w:lineRule="atLeast"/>
        <w:ind w:left="324" w:right="1411"/>
      </w:pPr>
      <w:r>
        <w:t>Select</w:t>
      </w:r>
      <w:r>
        <w:rPr>
          <w:spacing w:val="-46"/>
        </w:rPr>
        <w:t xml:space="preserve"> </w:t>
      </w:r>
      <w:r>
        <w:t>FAP</w:t>
      </w:r>
      <w:r>
        <w:rPr>
          <w:spacing w:val="-45"/>
        </w:rPr>
        <w:t xml:space="preserve"> </w:t>
      </w:r>
      <w:r>
        <w:t>Document</w:t>
      </w:r>
      <w:r>
        <w:t>s</w:t>
      </w:r>
      <w:r>
        <w:rPr>
          <w:spacing w:val="-45"/>
        </w:rPr>
        <w:t xml:space="preserve"> </w:t>
      </w:r>
      <w:r>
        <w:t>(Code</w:t>
      </w:r>
      <w:r>
        <w:rPr>
          <w:spacing w:val="-45"/>
        </w:rPr>
        <w:t xml:space="preserve"> </w:t>
      </w:r>
      <w:r>
        <w:t>Sheets)</w:t>
      </w:r>
      <w:r>
        <w:rPr>
          <w:spacing w:val="-46"/>
        </w:rPr>
        <w:t xml:space="preserve"> </w:t>
      </w:r>
      <w:r>
        <w:t>Option:</w:t>
      </w:r>
      <w:r>
        <w:tab/>
      </w:r>
      <w:r>
        <w:rPr>
          <w:b/>
        </w:rPr>
        <w:t>v2</w:t>
      </w:r>
      <w:r>
        <w:rPr>
          <w:b/>
        </w:rPr>
        <w:tab/>
      </w:r>
      <w:r>
        <w:t>FAP</w:t>
      </w:r>
      <w:r>
        <w:rPr>
          <w:spacing w:val="-43"/>
        </w:rPr>
        <w:t xml:space="preserve"> </w:t>
      </w:r>
      <w:r>
        <w:t>Validity</w:t>
      </w:r>
      <w:r>
        <w:rPr>
          <w:spacing w:val="-43"/>
        </w:rPr>
        <w:t xml:space="preserve"> </w:t>
      </w:r>
      <w:r>
        <w:t>Check</w:t>
      </w:r>
      <w:r>
        <w:rPr>
          <w:spacing w:val="-43"/>
        </w:rPr>
        <w:t xml:space="preserve"> </w:t>
      </w:r>
      <w:r>
        <w:t>By</w:t>
      </w:r>
      <w:r>
        <w:rPr>
          <w:spacing w:val="-44"/>
        </w:rPr>
        <w:t xml:space="preserve"> </w:t>
      </w:r>
      <w:r>
        <w:t>CMR</w:t>
      </w:r>
      <w:r>
        <w:rPr>
          <w:spacing w:val="-43"/>
        </w:rPr>
        <w:t xml:space="preserve"> </w:t>
      </w:r>
      <w:r>
        <w:t>(FA</w:t>
      </w:r>
      <w:r>
        <w:rPr>
          <w:spacing w:val="-43"/>
        </w:rPr>
        <w:t xml:space="preserve"> </w:t>
      </w:r>
      <w:r>
        <w:t>Documents) This option VALIDATES FA Documents (code</w:t>
      </w:r>
      <w:r>
        <w:rPr>
          <w:spacing w:val="-74"/>
        </w:rPr>
        <w:t xml:space="preserve"> </w:t>
      </w:r>
      <w:r>
        <w:t>sheets)</w:t>
      </w:r>
    </w:p>
    <w:p w:rsidR="00573016" w:rsidRDefault="0077703A">
      <w:pPr>
        <w:pStyle w:val="BodyText"/>
        <w:spacing w:before="41" w:line="564" w:lineRule="auto"/>
        <w:ind w:left="324" w:right="5558"/>
      </w:pPr>
      <w:r>
        <w:t>for</w:t>
      </w:r>
      <w:r>
        <w:rPr>
          <w:spacing w:val="-39"/>
        </w:rPr>
        <w:t xml:space="preserve"> </w:t>
      </w:r>
      <w:r>
        <w:t>all</w:t>
      </w:r>
      <w:r>
        <w:rPr>
          <w:spacing w:val="-39"/>
        </w:rPr>
        <w:t xml:space="preserve"> </w:t>
      </w:r>
      <w:r>
        <w:t>equipment</w:t>
      </w:r>
      <w:r>
        <w:rPr>
          <w:spacing w:val="-39"/>
        </w:rPr>
        <w:t xml:space="preserve"> </w:t>
      </w:r>
      <w:r>
        <w:t>that</w:t>
      </w:r>
      <w:r>
        <w:rPr>
          <w:spacing w:val="-39"/>
        </w:rPr>
        <w:t xml:space="preserve"> </w:t>
      </w:r>
      <w:r>
        <w:t>belongs</w:t>
      </w:r>
      <w:r>
        <w:rPr>
          <w:spacing w:val="-39"/>
        </w:rPr>
        <w:t xml:space="preserve"> </w:t>
      </w:r>
      <w:r>
        <w:t>to</w:t>
      </w:r>
      <w:r>
        <w:rPr>
          <w:spacing w:val="-38"/>
        </w:rPr>
        <w:t xml:space="preserve"> </w:t>
      </w:r>
      <w:r>
        <w:t>a</w:t>
      </w:r>
      <w:r>
        <w:rPr>
          <w:spacing w:val="-39"/>
        </w:rPr>
        <w:t xml:space="preserve"> </w:t>
      </w:r>
      <w:r>
        <w:t>specified</w:t>
      </w:r>
      <w:r>
        <w:rPr>
          <w:spacing w:val="-39"/>
        </w:rPr>
        <w:t xml:space="preserve"> </w:t>
      </w:r>
      <w:r>
        <w:rPr>
          <w:spacing w:val="-3"/>
        </w:rPr>
        <w:t xml:space="preserve">CMR. </w:t>
      </w:r>
      <w:r>
        <w:t>Select CMR NAME:</w:t>
      </w:r>
      <w:r>
        <w:rPr>
          <w:spacing w:val="-30"/>
        </w:rPr>
        <w:t xml:space="preserve"> </w:t>
      </w:r>
      <w:r>
        <w:t>??</w:t>
      </w:r>
    </w:p>
    <w:p w:rsidR="00573016" w:rsidRDefault="0077703A">
      <w:pPr>
        <w:pStyle w:val="BodyText"/>
        <w:spacing w:before="1"/>
        <w:ind w:left="324"/>
      </w:pPr>
      <w:r>
        <w:t>Choose from:</w:t>
      </w:r>
    </w:p>
    <w:p w:rsidR="00573016" w:rsidRDefault="0077703A">
      <w:pPr>
        <w:pStyle w:val="BodyText"/>
        <w:tabs>
          <w:tab w:val="left" w:pos="1546"/>
        </w:tabs>
        <w:spacing w:before="36"/>
        <w:ind w:left="628"/>
      </w:pPr>
      <w:r>
        <w:t>100</w:t>
      </w:r>
      <w:r>
        <w:tab/>
        <w:t>DENTAL</w:t>
      </w:r>
    </w:p>
    <w:p w:rsidR="00573016" w:rsidRDefault="0077703A">
      <w:pPr>
        <w:pStyle w:val="BodyText"/>
        <w:tabs>
          <w:tab w:val="left" w:pos="1546"/>
        </w:tabs>
        <w:spacing w:before="36"/>
        <w:ind w:left="628"/>
      </w:pPr>
      <w:r>
        <w:t>110</w:t>
      </w:r>
      <w:r>
        <w:tab/>
        <w:t>DIETETIC</w:t>
      </w:r>
    </w:p>
    <w:p w:rsidR="00573016" w:rsidRDefault="0077703A">
      <w:pPr>
        <w:pStyle w:val="BodyText"/>
        <w:spacing w:before="37"/>
        <w:ind w:left="324"/>
      </w:pPr>
      <w:r>
        <w:rPr>
          <w:w w:val="94"/>
        </w:rPr>
        <w:t>.</w:t>
      </w:r>
    </w:p>
    <w:p w:rsidR="00573016" w:rsidRDefault="0077703A">
      <w:pPr>
        <w:pStyle w:val="BodyText"/>
        <w:spacing w:before="36"/>
        <w:ind w:left="324"/>
      </w:pPr>
      <w:r>
        <w:rPr>
          <w:w w:val="94"/>
        </w:rPr>
        <w:t>.</w:t>
      </w:r>
    </w:p>
    <w:p w:rsidR="00573016" w:rsidRDefault="0077703A">
      <w:pPr>
        <w:pStyle w:val="BodyText"/>
        <w:tabs>
          <w:tab w:val="left" w:pos="1546"/>
        </w:tabs>
        <w:spacing w:before="36"/>
        <w:ind w:left="628"/>
      </w:pPr>
      <w:r>
        <w:t>451</w:t>
      </w:r>
      <w:r>
        <w:tab/>
        <w:t>VOLUNTARY</w:t>
      </w:r>
    </w:p>
    <w:p w:rsidR="00573016" w:rsidRDefault="0077703A">
      <w:pPr>
        <w:pStyle w:val="BodyText"/>
        <w:spacing w:before="36"/>
        <w:ind w:left="1938"/>
      </w:pPr>
      <w:r>
        <w:rPr>
          <w:w w:val="94"/>
        </w:rPr>
        <w:t>^</w:t>
      </w:r>
    </w:p>
    <w:p w:rsidR="00573016" w:rsidRDefault="0077703A">
      <w:pPr>
        <w:pStyle w:val="BodyText"/>
        <w:tabs>
          <w:tab w:val="left" w:pos="2200"/>
          <w:tab w:val="left" w:pos="3541"/>
        </w:tabs>
        <w:spacing w:before="31"/>
        <w:ind w:left="324"/>
      </w:pPr>
      <w:r>
        <w:t>Select</w:t>
      </w:r>
      <w:r>
        <w:rPr>
          <w:spacing w:val="-36"/>
        </w:rPr>
        <w:t xml:space="preserve"> </w:t>
      </w:r>
      <w:r>
        <w:t>CMR</w:t>
      </w:r>
      <w:r>
        <w:rPr>
          <w:spacing w:val="-36"/>
        </w:rPr>
        <w:t xml:space="preserve"> </w:t>
      </w:r>
      <w:r>
        <w:t>NAME:</w:t>
      </w:r>
      <w:r>
        <w:tab/>
      </w:r>
      <w:r>
        <w:rPr>
          <w:b/>
        </w:rPr>
        <w:t>381</w:t>
      </w:r>
      <w:r>
        <w:rPr>
          <w:b/>
        </w:rPr>
        <w:tab/>
      </w:r>
      <w:r>
        <w:t>MEDICAL</w:t>
      </w:r>
      <w:r>
        <w:rPr>
          <w:spacing w:val="-9"/>
        </w:rPr>
        <w:t xml:space="preserve"> </w:t>
      </w:r>
      <w:r>
        <w:t>ADMINISTRATION</w:t>
      </w:r>
    </w:p>
    <w:p w:rsidR="00573016" w:rsidRDefault="0077703A">
      <w:pPr>
        <w:pStyle w:val="BodyText"/>
        <w:tabs>
          <w:tab w:val="left" w:pos="1980"/>
          <w:tab w:val="left" w:pos="2735"/>
        </w:tabs>
        <w:spacing w:before="41" w:line="276" w:lineRule="auto"/>
        <w:ind w:left="324" w:right="6378"/>
      </w:pPr>
      <w:r>
        <w:t>Now</w:t>
      </w:r>
      <w:r>
        <w:rPr>
          <w:spacing w:val="-38"/>
        </w:rPr>
        <w:t xml:space="preserve"> </w:t>
      </w:r>
      <w:r>
        <w:t>select</w:t>
      </w:r>
      <w:r>
        <w:rPr>
          <w:spacing w:val="-37"/>
        </w:rPr>
        <w:t xml:space="preserve"> </w:t>
      </w:r>
      <w:r>
        <w:t>the</w:t>
      </w:r>
      <w:r>
        <w:rPr>
          <w:spacing w:val="-37"/>
        </w:rPr>
        <w:t xml:space="preserve"> </w:t>
      </w:r>
      <w:r>
        <w:t>device</w:t>
      </w:r>
      <w:r>
        <w:rPr>
          <w:spacing w:val="-37"/>
        </w:rPr>
        <w:t xml:space="preserve"> </w:t>
      </w:r>
      <w:r>
        <w:t>to</w:t>
      </w:r>
      <w:r>
        <w:rPr>
          <w:spacing w:val="-38"/>
        </w:rPr>
        <w:t xml:space="preserve"> </w:t>
      </w:r>
      <w:r>
        <w:t>print</w:t>
      </w:r>
      <w:r>
        <w:rPr>
          <w:spacing w:val="-37"/>
        </w:rPr>
        <w:t xml:space="preserve"> </w:t>
      </w:r>
      <w:r>
        <w:t>results</w:t>
      </w:r>
      <w:r>
        <w:rPr>
          <w:spacing w:val="-37"/>
        </w:rPr>
        <w:t xml:space="preserve"> </w:t>
      </w:r>
      <w:r>
        <w:rPr>
          <w:spacing w:val="-4"/>
        </w:rPr>
        <w:t xml:space="preserve">on. </w:t>
      </w:r>
      <w:r>
        <w:t>DEVICE:</w:t>
      </w:r>
      <w:r>
        <w:rPr>
          <w:spacing w:val="-47"/>
        </w:rPr>
        <w:t xml:space="preserve"> </w:t>
      </w:r>
      <w:r>
        <w:t>HOME//</w:t>
      </w:r>
      <w:r>
        <w:tab/>
      </w:r>
      <w:r>
        <w:rPr>
          <w:b/>
        </w:rPr>
        <w:t>&lt;RET&gt;</w:t>
      </w:r>
      <w:r>
        <w:rPr>
          <w:b/>
        </w:rPr>
        <w:tab/>
      </w:r>
      <w:r>
        <w:t>LAN</w:t>
      </w:r>
    </w:p>
    <w:p w:rsidR="00573016" w:rsidRDefault="00573016">
      <w:pPr>
        <w:pStyle w:val="BodyText"/>
        <w:rPr>
          <w:sz w:val="20"/>
        </w:rPr>
      </w:pPr>
    </w:p>
    <w:p w:rsidR="00573016" w:rsidRDefault="00573016">
      <w:pPr>
        <w:pStyle w:val="BodyText"/>
        <w:rPr>
          <w:sz w:val="20"/>
        </w:rPr>
      </w:pPr>
    </w:p>
    <w:p w:rsidR="00573016" w:rsidRDefault="00573016">
      <w:pPr>
        <w:pStyle w:val="BodyText"/>
        <w:rPr>
          <w:sz w:val="20"/>
        </w:rPr>
      </w:pPr>
    </w:p>
    <w:p w:rsidR="00573016" w:rsidRDefault="00573016">
      <w:pPr>
        <w:pStyle w:val="BodyText"/>
        <w:rPr>
          <w:sz w:val="20"/>
        </w:rPr>
      </w:pPr>
    </w:p>
    <w:p w:rsidR="00573016" w:rsidRDefault="00573016">
      <w:pPr>
        <w:pStyle w:val="BodyText"/>
        <w:spacing w:before="10"/>
        <w:rPr>
          <w:sz w:val="26"/>
        </w:rPr>
      </w:pPr>
    </w:p>
    <w:p w:rsidR="00573016" w:rsidRDefault="0077703A">
      <w:pPr>
        <w:pStyle w:val="BodyText"/>
        <w:tabs>
          <w:tab w:val="left" w:pos="5311"/>
          <w:tab w:val="left" w:pos="7652"/>
        </w:tabs>
        <w:ind w:left="324"/>
      </w:pPr>
      <w:r>
        <w:t>FA</w:t>
      </w:r>
      <w:r>
        <w:rPr>
          <w:spacing w:val="-37"/>
        </w:rPr>
        <w:t xml:space="preserve"> </w:t>
      </w:r>
      <w:r>
        <w:t>DOCUMENT</w:t>
      </w:r>
      <w:r>
        <w:rPr>
          <w:spacing w:val="-36"/>
        </w:rPr>
        <w:t xml:space="preserve"> </w:t>
      </w:r>
      <w:r>
        <w:t>VALIDITY</w:t>
      </w:r>
      <w:r>
        <w:rPr>
          <w:spacing w:val="-37"/>
        </w:rPr>
        <w:t xml:space="preserve"> </w:t>
      </w:r>
      <w:r>
        <w:t>CHECK</w:t>
      </w:r>
      <w:r>
        <w:rPr>
          <w:spacing w:val="-36"/>
        </w:rPr>
        <w:t xml:space="preserve"> </w:t>
      </w:r>
      <w:r>
        <w:t>FOR</w:t>
      </w:r>
      <w:r>
        <w:rPr>
          <w:spacing w:val="-36"/>
        </w:rPr>
        <w:t xml:space="preserve"> </w:t>
      </w:r>
      <w:r>
        <w:t>CMR:</w:t>
      </w:r>
      <w:r>
        <w:rPr>
          <w:spacing w:val="-37"/>
        </w:rPr>
        <w:t xml:space="preserve"> </w:t>
      </w:r>
      <w:r>
        <w:t>381</w:t>
      </w:r>
      <w:r>
        <w:tab/>
        <w:t>APR</w:t>
      </w:r>
      <w:r>
        <w:rPr>
          <w:spacing w:val="-46"/>
        </w:rPr>
        <w:t xml:space="preserve"> </w:t>
      </w:r>
      <w:r>
        <w:t>04,</w:t>
      </w:r>
      <w:r>
        <w:rPr>
          <w:spacing w:val="-46"/>
        </w:rPr>
        <w:t xml:space="preserve"> </w:t>
      </w:r>
      <w:r>
        <w:t>1996@10:29:05</w:t>
      </w:r>
      <w:r>
        <w:tab/>
        <w:t>page</w:t>
      </w:r>
      <w:r>
        <w:rPr>
          <w:spacing w:val="-9"/>
        </w:rPr>
        <w:t xml:space="preserve"> </w:t>
      </w:r>
      <w:r>
        <w:t>1</w:t>
      </w:r>
    </w:p>
    <w:p w:rsidR="00573016" w:rsidRDefault="00573016">
      <w:pPr>
        <w:pStyle w:val="BodyText"/>
        <w:spacing w:before="4"/>
        <w:rPr>
          <w:sz w:val="24"/>
        </w:rPr>
      </w:pPr>
    </w:p>
    <w:p w:rsidR="00573016" w:rsidRDefault="0077703A">
      <w:pPr>
        <w:pStyle w:val="BodyText"/>
        <w:ind w:left="324"/>
      </w:pPr>
      <w:r>
        <w:t>5 records have been processed from CMR:</w:t>
      </w:r>
      <w:r>
        <w:rPr>
          <w:spacing w:val="-73"/>
        </w:rPr>
        <w:t xml:space="preserve"> </w:t>
      </w:r>
      <w:r>
        <w:t>381.</w:t>
      </w:r>
    </w:p>
    <w:p w:rsidR="00573016" w:rsidRDefault="00573016">
      <w:pPr>
        <w:pStyle w:val="BodyText"/>
        <w:spacing w:before="5"/>
        <w:rPr>
          <w:sz w:val="24"/>
        </w:rPr>
      </w:pPr>
    </w:p>
    <w:p w:rsidR="00573016" w:rsidRDefault="0077703A">
      <w:pPr>
        <w:pStyle w:val="BodyText"/>
        <w:ind w:left="324"/>
      </w:pPr>
      <w:r>
        <w:t>0 records would have been sent to</w:t>
      </w:r>
      <w:r>
        <w:rPr>
          <w:spacing w:val="-68"/>
        </w:rPr>
        <w:t xml:space="preserve"> </w:t>
      </w:r>
      <w:r>
        <w:t>FAP.</w:t>
      </w:r>
    </w:p>
    <w:p w:rsidR="00573016" w:rsidRDefault="0077703A">
      <w:pPr>
        <w:pStyle w:val="ListParagraph"/>
        <w:numPr>
          <w:ilvl w:val="0"/>
          <w:numId w:val="139"/>
        </w:numPr>
        <w:tabs>
          <w:tab w:val="left" w:pos="529"/>
        </w:tabs>
        <w:spacing w:before="36" w:line="240" w:lineRule="auto"/>
        <w:ind w:hanging="205"/>
        <w:rPr>
          <w:sz w:val="18"/>
        </w:rPr>
      </w:pPr>
      <w:r>
        <w:rPr>
          <w:sz w:val="18"/>
        </w:rPr>
        <w:t>would</w:t>
      </w:r>
      <w:r>
        <w:rPr>
          <w:spacing w:val="-14"/>
          <w:sz w:val="18"/>
        </w:rPr>
        <w:t xml:space="preserve"> </w:t>
      </w:r>
      <w:r>
        <w:rPr>
          <w:sz w:val="18"/>
        </w:rPr>
        <w:t>not</w:t>
      </w:r>
      <w:r>
        <w:rPr>
          <w:spacing w:val="-14"/>
          <w:sz w:val="18"/>
        </w:rPr>
        <w:t xml:space="preserve"> </w:t>
      </w:r>
      <w:r>
        <w:rPr>
          <w:sz w:val="18"/>
        </w:rPr>
        <w:t>have</w:t>
      </w:r>
      <w:r>
        <w:rPr>
          <w:spacing w:val="-14"/>
          <w:sz w:val="18"/>
        </w:rPr>
        <w:t xml:space="preserve"> </w:t>
      </w:r>
      <w:r>
        <w:rPr>
          <w:sz w:val="18"/>
        </w:rPr>
        <w:t>been</w:t>
      </w:r>
      <w:r>
        <w:rPr>
          <w:spacing w:val="-14"/>
          <w:sz w:val="18"/>
        </w:rPr>
        <w:t xml:space="preserve"> </w:t>
      </w:r>
      <w:r>
        <w:rPr>
          <w:sz w:val="18"/>
        </w:rPr>
        <w:t>sent</w:t>
      </w:r>
      <w:r>
        <w:rPr>
          <w:spacing w:val="-14"/>
          <w:sz w:val="18"/>
        </w:rPr>
        <w:t xml:space="preserve"> </w:t>
      </w:r>
      <w:r>
        <w:rPr>
          <w:sz w:val="18"/>
        </w:rPr>
        <w:t>due</w:t>
      </w:r>
      <w:r>
        <w:rPr>
          <w:spacing w:val="-14"/>
          <w:sz w:val="18"/>
        </w:rPr>
        <w:t xml:space="preserve"> </w:t>
      </w:r>
      <w:r>
        <w:rPr>
          <w:sz w:val="18"/>
        </w:rPr>
        <w:t>to</w:t>
      </w:r>
      <w:r>
        <w:rPr>
          <w:spacing w:val="-14"/>
          <w:sz w:val="18"/>
        </w:rPr>
        <w:t xml:space="preserve"> </w:t>
      </w:r>
      <w:r>
        <w:rPr>
          <w:sz w:val="18"/>
        </w:rPr>
        <w:t>already</w:t>
      </w:r>
      <w:r>
        <w:rPr>
          <w:spacing w:val="-13"/>
          <w:sz w:val="18"/>
        </w:rPr>
        <w:t xml:space="preserve"> </w:t>
      </w:r>
      <w:r>
        <w:rPr>
          <w:sz w:val="18"/>
        </w:rPr>
        <w:t>being</w:t>
      </w:r>
      <w:r>
        <w:rPr>
          <w:spacing w:val="-14"/>
          <w:sz w:val="18"/>
        </w:rPr>
        <w:t xml:space="preserve"> </w:t>
      </w:r>
      <w:r>
        <w:rPr>
          <w:sz w:val="18"/>
        </w:rPr>
        <w:t>established</w:t>
      </w:r>
      <w:r>
        <w:rPr>
          <w:spacing w:val="-14"/>
          <w:sz w:val="18"/>
        </w:rPr>
        <w:t xml:space="preserve"> </w:t>
      </w:r>
      <w:r>
        <w:rPr>
          <w:sz w:val="18"/>
        </w:rPr>
        <w:t>in</w:t>
      </w:r>
      <w:r>
        <w:rPr>
          <w:spacing w:val="-14"/>
          <w:sz w:val="18"/>
        </w:rPr>
        <w:t xml:space="preserve"> </w:t>
      </w:r>
      <w:r>
        <w:rPr>
          <w:sz w:val="18"/>
        </w:rPr>
        <w:t>FAP.</w:t>
      </w:r>
    </w:p>
    <w:p w:rsidR="00573016" w:rsidRDefault="0077703A">
      <w:pPr>
        <w:pStyle w:val="ListParagraph"/>
        <w:numPr>
          <w:ilvl w:val="0"/>
          <w:numId w:val="139"/>
        </w:numPr>
        <w:tabs>
          <w:tab w:val="left" w:pos="529"/>
        </w:tabs>
        <w:spacing w:before="36" w:line="240" w:lineRule="auto"/>
        <w:ind w:hanging="205"/>
        <w:rPr>
          <w:sz w:val="18"/>
        </w:rPr>
      </w:pPr>
      <w:r>
        <w:rPr>
          <w:sz w:val="18"/>
        </w:rPr>
        <w:t>would</w:t>
      </w:r>
      <w:r>
        <w:rPr>
          <w:spacing w:val="-12"/>
          <w:sz w:val="18"/>
        </w:rPr>
        <w:t xml:space="preserve"> </w:t>
      </w:r>
      <w:r>
        <w:rPr>
          <w:sz w:val="18"/>
        </w:rPr>
        <w:t>not</w:t>
      </w:r>
      <w:r>
        <w:rPr>
          <w:spacing w:val="-12"/>
          <w:sz w:val="18"/>
        </w:rPr>
        <w:t xml:space="preserve"> </w:t>
      </w:r>
      <w:r>
        <w:rPr>
          <w:sz w:val="18"/>
        </w:rPr>
        <w:t>have</w:t>
      </w:r>
      <w:r>
        <w:rPr>
          <w:spacing w:val="-11"/>
          <w:sz w:val="18"/>
        </w:rPr>
        <w:t xml:space="preserve"> </w:t>
      </w:r>
      <w:r>
        <w:rPr>
          <w:sz w:val="18"/>
        </w:rPr>
        <w:t>been</w:t>
      </w:r>
      <w:r>
        <w:rPr>
          <w:spacing w:val="-12"/>
          <w:sz w:val="18"/>
        </w:rPr>
        <w:t xml:space="preserve"> </w:t>
      </w:r>
      <w:r>
        <w:rPr>
          <w:sz w:val="18"/>
        </w:rPr>
        <w:t>sent</w:t>
      </w:r>
      <w:r>
        <w:rPr>
          <w:spacing w:val="-12"/>
          <w:sz w:val="18"/>
        </w:rPr>
        <w:t xml:space="preserve"> </w:t>
      </w:r>
      <w:r>
        <w:rPr>
          <w:sz w:val="18"/>
        </w:rPr>
        <w:t>due</w:t>
      </w:r>
      <w:r>
        <w:rPr>
          <w:spacing w:val="-11"/>
          <w:sz w:val="18"/>
        </w:rPr>
        <w:t xml:space="preserve"> </w:t>
      </w:r>
      <w:r>
        <w:rPr>
          <w:sz w:val="18"/>
        </w:rPr>
        <w:t>to</w:t>
      </w:r>
      <w:r>
        <w:rPr>
          <w:spacing w:val="-12"/>
          <w:sz w:val="18"/>
        </w:rPr>
        <w:t xml:space="preserve"> </w:t>
      </w:r>
      <w:r>
        <w:rPr>
          <w:sz w:val="18"/>
        </w:rPr>
        <w:t>validation</w:t>
      </w:r>
      <w:r>
        <w:rPr>
          <w:spacing w:val="-12"/>
          <w:sz w:val="18"/>
        </w:rPr>
        <w:t xml:space="preserve"> </w:t>
      </w:r>
      <w:r>
        <w:rPr>
          <w:sz w:val="18"/>
        </w:rPr>
        <w:t>problems.</w:t>
      </w:r>
    </w:p>
    <w:p w:rsidR="00573016" w:rsidRDefault="00573016">
      <w:pPr>
        <w:pStyle w:val="BodyText"/>
        <w:spacing w:before="2"/>
        <w:rPr>
          <w:sz w:val="21"/>
        </w:rPr>
      </w:pPr>
    </w:p>
    <w:p w:rsidR="00573016" w:rsidRDefault="0077703A">
      <w:pPr>
        <w:pStyle w:val="BodyText"/>
        <w:tabs>
          <w:tab w:val="left" w:pos="2767"/>
        </w:tabs>
        <w:spacing w:line="480" w:lineRule="atLeast"/>
        <w:ind w:left="324" w:right="4750"/>
      </w:pPr>
      <w:r>
        <w:t>Equipment</w:t>
      </w:r>
      <w:r>
        <w:rPr>
          <w:spacing w:val="-53"/>
        </w:rPr>
        <w:t xml:space="preserve"> </w:t>
      </w:r>
      <w:r>
        <w:t>Records</w:t>
      </w:r>
      <w:r>
        <w:rPr>
          <w:spacing w:val="-53"/>
        </w:rPr>
        <w:t xml:space="preserve"> </w:t>
      </w:r>
      <w:r>
        <w:t>not</w:t>
      </w:r>
      <w:r>
        <w:rPr>
          <w:spacing w:val="-53"/>
        </w:rPr>
        <w:t xml:space="preserve"> </w:t>
      </w:r>
      <w:r>
        <w:t>sent</w:t>
      </w:r>
      <w:r>
        <w:rPr>
          <w:spacing w:val="-53"/>
        </w:rPr>
        <w:t xml:space="preserve"> </w:t>
      </w:r>
      <w:r>
        <w:t>because</w:t>
      </w:r>
      <w:r>
        <w:rPr>
          <w:spacing w:val="-53"/>
        </w:rPr>
        <w:t xml:space="preserve"> </w:t>
      </w:r>
      <w:r>
        <w:t>of</w:t>
      </w:r>
      <w:r>
        <w:rPr>
          <w:spacing w:val="-53"/>
        </w:rPr>
        <w:t xml:space="preserve"> </w:t>
      </w:r>
      <w:r>
        <w:t>validation</w:t>
      </w:r>
      <w:r>
        <w:rPr>
          <w:spacing w:val="-52"/>
        </w:rPr>
        <w:t xml:space="preserve"> </w:t>
      </w:r>
      <w:r>
        <w:t>problems: Entry</w:t>
      </w:r>
      <w:r>
        <w:rPr>
          <w:spacing w:val="-26"/>
        </w:rPr>
        <w:t xml:space="preserve"> </w:t>
      </w:r>
      <w:r>
        <w:t>#</w:t>
      </w:r>
      <w:r>
        <w:tab/>
        <w:t>Reason</w:t>
      </w:r>
    </w:p>
    <w:p w:rsidR="00573016" w:rsidRDefault="0077703A">
      <w:pPr>
        <w:pStyle w:val="BodyText"/>
        <w:tabs>
          <w:tab w:val="left" w:pos="2258"/>
        </w:tabs>
        <w:spacing w:before="36"/>
        <w:ind w:left="1031"/>
      </w:pPr>
      <w:r>
        <w:t>1125</w:t>
      </w:r>
      <w:r>
        <w:tab/>
      </w:r>
      <w:r>
        <w:rPr>
          <w:w w:val="95"/>
        </w:rPr>
        <w:t>Acquisition Month</w:t>
      </w:r>
      <w:r>
        <w:rPr>
          <w:spacing w:val="-23"/>
          <w:w w:val="95"/>
        </w:rPr>
        <w:t xml:space="preserve"> </w:t>
      </w:r>
      <w:r>
        <w:rPr>
          <w:w w:val="95"/>
        </w:rPr>
        <w:t>Missing</w:t>
      </w:r>
    </w:p>
    <w:p w:rsidR="00573016" w:rsidRDefault="0077703A">
      <w:pPr>
        <w:pStyle w:val="BodyText"/>
        <w:tabs>
          <w:tab w:val="left" w:pos="2258"/>
        </w:tabs>
        <w:spacing w:before="36"/>
        <w:ind w:left="1031"/>
      </w:pPr>
      <w:r>
        <w:t>1125</w:t>
      </w:r>
      <w:r>
        <w:tab/>
      </w:r>
      <w:r>
        <w:rPr>
          <w:w w:val="95"/>
        </w:rPr>
        <w:t>Replacement Month</w:t>
      </w:r>
      <w:r>
        <w:rPr>
          <w:spacing w:val="-23"/>
          <w:w w:val="95"/>
        </w:rPr>
        <w:t xml:space="preserve"> </w:t>
      </w:r>
      <w:r>
        <w:rPr>
          <w:w w:val="95"/>
        </w:rPr>
        <w:t>Missing</w:t>
      </w:r>
    </w:p>
    <w:p w:rsidR="00573016" w:rsidRDefault="00573016">
      <w:pPr>
        <w:pStyle w:val="BodyText"/>
        <w:spacing w:before="4"/>
        <w:rPr>
          <w:sz w:val="24"/>
        </w:rPr>
      </w:pPr>
    </w:p>
    <w:p w:rsidR="00573016" w:rsidRDefault="0077703A">
      <w:pPr>
        <w:pStyle w:val="BodyText"/>
        <w:tabs>
          <w:tab w:val="left" w:pos="2258"/>
        </w:tabs>
        <w:ind w:left="1031"/>
      </w:pPr>
      <w:r>
        <w:t>1126</w:t>
      </w:r>
      <w:r>
        <w:tab/>
      </w:r>
      <w:r>
        <w:rPr>
          <w:w w:val="95"/>
        </w:rPr>
        <w:t>Acquisition Month</w:t>
      </w:r>
      <w:r>
        <w:rPr>
          <w:spacing w:val="-23"/>
          <w:w w:val="95"/>
        </w:rPr>
        <w:t xml:space="preserve"> </w:t>
      </w:r>
      <w:r>
        <w:rPr>
          <w:w w:val="95"/>
        </w:rPr>
        <w:t>Missing</w:t>
      </w:r>
    </w:p>
    <w:p w:rsidR="00573016" w:rsidRDefault="0077703A">
      <w:pPr>
        <w:pStyle w:val="BodyText"/>
        <w:tabs>
          <w:tab w:val="left" w:pos="2258"/>
        </w:tabs>
        <w:spacing w:before="37"/>
        <w:ind w:left="1031"/>
      </w:pPr>
      <w:r>
        <w:t>1126</w:t>
      </w:r>
      <w:r>
        <w:tab/>
      </w:r>
      <w:r>
        <w:rPr>
          <w:w w:val="95"/>
        </w:rPr>
        <w:t>Replacement Month</w:t>
      </w:r>
      <w:r>
        <w:rPr>
          <w:spacing w:val="-23"/>
          <w:w w:val="95"/>
        </w:rPr>
        <w:t xml:space="preserve"> </w:t>
      </w:r>
      <w:r>
        <w:rPr>
          <w:w w:val="95"/>
        </w:rPr>
        <w:t>Missing</w:t>
      </w:r>
    </w:p>
    <w:p w:rsidR="00573016" w:rsidRDefault="00573016">
      <w:pPr>
        <w:pStyle w:val="BodyText"/>
        <w:spacing w:before="4"/>
        <w:rPr>
          <w:sz w:val="24"/>
        </w:rPr>
      </w:pPr>
    </w:p>
    <w:p w:rsidR="00573016" w:rsidRDefault="0077703A">
      <w:pPr>
        <w:pStyle w:val="BodyText"/>
        <w:tabs>
          <w:tab w:val="left" w:pos="2258"/>
        </w:tabs>
        <w:ind w:left="1031"/>
      </w:pPr>
      <w:r>
        <w:t>1127</w:t>
      </w:r>
      <w:r>
        <w:tab/>
      </w:r>
      <w:r>
        <w:rPr>
          <w:w w:val="95"/>
        </w:rPr>
        <w:t>Acquisition Month</w:t>
      </w:r>
      <w:r>
        <w:rPr>
          <w:spacing w:val="-23"/>
          <w:w w:val="95"/>
        </w:rPr>
        <w:t xml:space="preserve"> </w:t>
      </w:r>
      <w:r>
        <w:rPr>
          <w:w w:val="95"/>
        </w:rPr>
        <w:t>Missing</w:t>
      </w:r>
    </w:p>
    <w:p w:rsidR="00573016" w:rsidRDefault="0077703A">
      <w:pPr>
        <w:pStyle w:val="BodyText"/>
        <w:tabs>
          <w:tab w:val="left" w:pos="2258"/>
        </w:tabs>
        <w:spacing w:before="36"/>
        <w:ind w:left="1031"/>
      </w:pPr>
      <w:r>
        <w:t>1127</w:t>
      </w:r>
      <w:r>
        <w:tab/>
      </w:r>
      <w:r>
        <w:rPr>
          <w:w w:val="95"/>
        </w:rPr>
        <w:t>Replacement Month</w:t>
      </w:r>
      <w:r>
        <w:rPr>
          <w:spacing w:val="-23"/>
          <w:w w:val="95"/>
        </w:rPr>
        <w:t xml:space="preserve"> </w:t>
      </w:r>
      <w:r>
        <w:rPr>
          <w:w w:val="95"/>
        </w:rPr>
        <w:t>Missing</w:t>
      </w:r>
    </w:p>
    <w:p w:rsidR="00573016" w:rsidRDefault="00573016">
      <w:pPr>
        <w:sectPr w:rsidR="00573016">
          <w:pgSz w:w="12240" w:h="15840"/>
          <w:pgMar w:top="1180" w:right="140" w:bottom="1180" w:left="1120" w:header="713" w:footer="988" w:gutter="0"/>
          <w:cols w:space="720"/>
        </w:sectPr>
      </w:pPr>
    </w:p>
    <w:p w:rsidR="00573016" w:rsidRDefault="00573016">
      <w:pPr>
        <w:pStyle w:val="BodyText"/>
        <w:spacing w:before="1"/>
        <w:rPr>
          <w:sz w:val="13"/>
        </w:rPr>
      </w:pPr>
    </w:p>
    <w:p w:rsidR="00573016" w:rsidRDefault="0077703A">
      <w:pPr>
        <w:pStyle w:val="Heading3"/>
      </w:pPr>
      <w:bookmarkStart w:id="203" w:name="FAP_Validity_Check_by_Station_(FA_Docume"/>
      <w:bookmarkEnd w:id="203"/>
      <w:r>
        <w:t>FAP Validity Check by Station (FA Documents)</w:t>
      </w:r>
    </w:p>
    <w:p w:rsidR="00573016" w:rsidRDefault="0077703A">
      <w:pPr>
        <w:spacing w:before="272" w:line="228" w:lineRule="auto"/>
        <w:ind w:left="324" w:right="1240"/>
        <w:rPr>
          <w:rFonts w:ascii="Century Schoolbook"/>
          <w:sz w:val="24"/>
        </w:rPr>
      </w:pPr>
      <w:r>
        <w:rPr>
          <w:rFonts w:ascii="Century Schoolbook"/>
          <w:sz w:val="24"/>
        </w:rPr>
        <w:t>This option will perform validity checks on equipment belonging to a station to determine if FA Documents (code sheets) can be created for those equipment entries. Only capitalized (CAPITALIZED field = YES) equi</w:t>
      </w:r>
      <w:r>
        <w:rPr>
          <w:rFonts w:ascii="Century Schoolbook"/>
          <w:sz w:val="24"/>
        </w:rPr>
        <w:t>pment which is on a CMR (CMR field not blank) will be considered. Equipment which is already established in Fixed Assets will not be checked.</w:t>
      </w:r>
    </w:p>
    <w:p w:rsidR="00573016" w:rsidRDefault="00573016">
      <w:pPr>
        <w:pStyle w:val="BodyText"/>
        <w:rPr>
          <w:rFonts w:ascii="Century Schoolbook"/>
          <w:sz w:val="28"/>
        </w:rPr>
      </w:pPr>
    </w:p>
    <w:p w:rsidR="00573016" w:rsidRDefault="0077703A">
      <w:pPr>
        <w:pStyle w:val="BodyText"/>
        <w:tabs>
          <w:tab w:val="left" w:pos="5589"/>
          <w:tab w:val="left" w:pos="6193"/>
        </w:tabs>
        <w:spacing w:before="244" w:line="288" w:lineRule="auto"/>
        <w:ind w:left="324" w:right="1141"/>
      </w:pPr>
      <w:r>
        <w:t xml:space="preserve">Select FAP Documents (Code </w:t>
      </w:r>
      <w:r>
        <w:rPr>
          <w:spacing w:val="45"/>
        </w:rPr>
        <w:t xml:space="preserve"> </w:t>
      </w:r>
      <w:r>
        <w:t>Sheets)</w:t>
      </w:r>
      <w:r>
        <w:rPr>
          <w:spacing w:val="39"/>
        </w:rPr>
        <w:t xml:space="preserve"> </w:t>
      </w:r>
      <w:r>
        <w:t>Option:</w:t>
      </w:r>
      <w:r>
        <w:tab/>
      </w:r>
      <w:r>
        <w:rPr>
          <w:b/>
        </w:rPr>
        <w:t>v3</w:t>
      </w:r>
      <w:r>
        <w:rPr>
          <w:b/>
        </w:rPr>
        <w:tab/>
      </w:r>
      <w:r>
        <w:t xml:space="preserve">FAP Validity Check by Station </w:t>
      </w:r>
      <w:r>
        <w:rPr>
          <w:spacing w:val="-5"/>
        </w:rPr>
        <w:t xml:space="preserve">(FA </w:t>
      </w:r>
      <w:r>
        <w:t>Documents)</w:t>
      </w:r>
    </w:p>
    <w:p w:rsidR="00573016" w:rsidRDefault="00573016">
      <w:pPr>
        <w:pStyle w:val="BodyText"/>
        <w:spacing w:before="9"/>
        <w:rPr>
          <w:sz w:val="20"/>
        </w:rPr>
      </w:pPr>
    </w:p>
    <w:p w:rsidR="00573016" w:rsidRDefault="0077703A">
      <w:pPr>
        <w:pStyle w:val="BodyText"/>
        <w:ind w:left="324"/>
      </w:pPr>
      <w:r>
        <w:t>This option VALIDATES FA Documents (code</w:t>
      </w:r>
      <w:r>
        <w:rPr>
          <w:spacing w:val="-67"/>
        </w:rPr>
        <w:t xml:space="preserve"> </w:t>
      </w:r>
      <w:r>
        <w:t>sheets)</w:t>
      </w:r>
    </w:p>
    <w:p w:rsidR="00573016" w:rsidRDefault="0077703A">
      <w:pPr>
        <w:pStyle w:val="BodyText"/>
        <w:spacing w:before="36"/>
        <w:ind w:left="324"/>
      </w:pPr>
      <w:r>
        <w:t>for all equipment that belongs to a specified Station.</w:t>
      </w:r>
    </w:p>
    <w:p w:rsidR="00573016" w:rsidRDefault="00573016">
      <w:pPr>
        <w:pStyle w:val="BodyText"/>
        <w:rPr>
          <w:sz w:val="24"/>
        </w:rPr>
      </w:pPr>
    </w:p>
    <w:p w:rsidR="00573016" w:rsidRDefault="0077703A">
      <w:pPr>
        <w:pStyle w:val="BodyText"/>
        <w:tabs>
          <w:tab w:val="left" w:pos="2753"/>
        </w:tabs>
        <w:ind w:left="324"/>
        <w:rPr>
          <w:b/>
        </w:rPr>
      </w:pPr>
      <w:r>
        <w:t>STATION</w:t>
      </w:r>
      <w:r>
        <w:rPr>
          <w:spacing w:val="-46"/>
        </w:rPr>
        <w:t xml:space="preserve"> </w:t>
      </w:r>
      <w:r>
        <w:t>NUMBER:</w:t>
      </w:r>
      <w:r>
        <w:rPr>
          <w:spacing w:val="-46"/>
        </w:rPr>
        <w:t xml:space="preserve"> </w:t>
      </w:r>
      <w:r w:rsidR="006B6161">
        <w:t>999</w:t>
      </w:r>
      <w:r>
        <w:t>//</w:t>
      </w:r>
      <w:r>
        <w:tab/>
      </w:r>
      <w:r>
        <w:rPr>
          <w:b/>
        </w:rPr>
        <w:t>&lt;RET&gt;</w:t>
      </w:r>
    </w:p>
    <w:p w:rsidR="00573016" w:rsidRDefault="0077703A">
      <w:pPr>
        <w:pStyle w:val="BodyText"/>
        <w:tabs>
          <w:tab w:val="left" w:pos="2091"/>
        </w:tabs>
        <w:spacing w:before="41" w:line="276" w:lineRule="auto"/>
        <w:ind w:left="324" w:right="6378"/>
      </w:pPr>
      <w:r>
        <w:t>Now</w:t>
      </w:r>
      <w:r>
        <w:rPr>
          <w:spacing w:val="-38"/>
        </w:rPr>
        <w:t xml:space="preserve"> </w:t>
      </w:r>
      <w:r>
        <w:t>select</w:t>
      </w:r>
      <w:r>
        <w:rPr>
          <w:spacing w:val="-37"/>
        </w:rPr>
        <w:t xml:space="preserve"> </w:t>
      </w:r>
      <w:r>
        <w:t>the</w:t>
      </w:r>
      <w:r>
        <w:rPr>
          <w:spacing w:val="-37"/>
        </w:rPr>
        <w:t xml:space="preserve"> </w:t>
      </w:r>
      <w:r>
        <w:t>device</w:t>
      </w:r>
      <w:r>
        <w:rPr>
          <w:spacing w:val="-37"/>
        </w:rPr>
        <w:t xml:space="preserve"> </w:t>
      </w:r>
      <w:r>
        <w:t>to</w:t>
      </w:r>
      <w:r>
        <w:rPr>
          <w:spacing w:val="-38"/>
        </w:rPr>
        <w:t xml:space="preserve"> </w:t>
      </w:r>
      <w:r>
        <w:t>print</w:t>
      </w:r>
      <w:r>
        <w:rPr>
          <w:spacing w:val="-37"/>
        </w:rPr>
        <w:t xml:space="preserve"> </w:t>
      </w:r>
      <w:r>
        <w:t>results</w:t>
      </w:r>
      <w:r>
        <w:rPr>
          <w:spacing w:val="-37"/>
        </w:rPr>
        <w:t xml:space="preserve"> </w:t>
      </w:r>
      <w:r>
        <w:rPr>
          <w:spacing w:val="-4"/>
        </w:rPr>
        <w:t xml:space="preserve">on. </w:t>
      </w:r>
      <w:r>
        <w:t>DEVICE:</w:t>
      </w:r>
      <w:r>
        <w:rPr>
          <w:spacing w:val="-47"/>
        </w:rPr>
        <w:t xml:space="preserve"> </w:t>
      </w:r>
      <w:r>
        <w:t>HOME//</w:t>
      </w:r>
      <w:r>
        <w:tab/>
      </w:r>
      <w:r>
        <w:rPr>
          <w:b/>
        </w:rPr>
        <w:t>&lt;RET&gt;</w:t>
      </w:r>
      <w:r>
        <w:rPr>
          <w:b/>
          <w:spacing w:val="-3"/>
        </w:rPr>
        <w:t xml:space="preserve"> </w:t>
      </w:r>
      <w:r>
        <w:t>LAN</w:t>
      </w:r>
    </w:p>
    <w:p w:rsidR="00573016" w:rsidRDefault="00573016">
      <w:pPr>
        <w:pStyle w:val="BodyText"/>
        <w:rPr>
          <w:sz w:val="20"/>
        </w:rPr>
      </w:pPr>
    </w:p>
    <w:p w:rsidR="00573016" w:rsidRDefault="00573016">
      <w:pPr>
        <w:pStyle w:val="BodyText"/>
        <w:rPr>
          <w:sz w:val="20"/>
        </w:rPr>
      </w:pPr>
    </w:p>
    <w:p w:rsidR="00573016" w:rsidRDefault="00573016">
      <w:pPr>
        <w:pStyle w:val="BodyText"/>
        <w:rPr>
          <w:sz w:val="20"/>
        </w:rPr>
      </w:pPr>
    </w:p>
    <w:p w:rsidR="00573016" w:rsidRDefault="00573016">
      <w:pPr>
        <w:pStyle w:val="BodyText"/>
        <w:spacing w:before="8"/>
        <w:rPr>
          <w:sz w:val="25"/>
        </w:rPr>
      </w:pPr>
    </w:p>
    <w:p w:rsidR="00573016" w:rsidRDefault="0077703A">
      <w:pPr>
        <w:pStyle w:val="BodyText"/>
        <w:tabs>
          <w:tab w:val="left" w:pos="5311"/>
          <w:tab w:val="left" w:pos="7652"/>
        </w:tabs>
        <w:ind w:left="324"/>
      </w:pPr>
      <w:r>
        <w:t>FA</w:t>
      </w:r>
      <w:r>
        <w:rPr>
          <w:spacing w:val="-40"/>
        </w:rPr>
        <w:t xml:space="preserve"> </w:t>
      </w:r>
      <w:r>
        <w:t>DOCUMENT</w:t>
      </w:r>
      <w:r>
        <w:rPr>
          <w:spacing w:val="-40"/>
        </w:rPr>
        <w:t xml:space="preserve"> </w:t>
      </w:r>
      <w:r>
        <w:t>VALIDITY</w:t>
      </w:r>
      <w:r>
        <w:rPr>
          <w:spacing w:val="-40"/>
        </w:rPr>
        <w:t xml:space="preserve"> </w:t>
      </w:r>
      <w:r>
        <w:t>CHECK</w:t>
      </w:r>
      <w:r>
        <w:rPr>
          <w:spacing w:val="-40"/>
        </w:rPr>
        <w:t xml:space="preserve"> </w:t>
      </w:r>
      <w:r>
        <w:t>FOR</w:t>
      </w:r>
      <w:r>
        <w:rPr>
          <w:spacing w:val="-40"/>
        </w:rPr>
        <w:t xml:space="preserve"> </w:t>
      </w:r>
      <w:r>
        <w:t>STATION:</w:t>
      </w:r>
      <w:r>
        <w:rPr>
          <w:spacing w:val="-40"/>
        </w:rPr>
        <w:t xml:space="preserve"> </w:t>
      </w:r>
      <w:r w:rsidR="006B6161">
        <w:t>999</w:t>
      </w:r>
      <w:r>
        <w:tab/>
        <w:t>APR</w:t>
      </w:r>
      <w:r>
        <w:rPr>
          <w:spacing w:val="-46"/>
        </w:rPr>
        <w:t xml:space="preserve"> </w:t>
      </w:r>
      <w:r>
        <w:t>04,</w:t>
      </w:r>
      <w:r>
        <w:rPr>
          <w:spacing w:val="-47"/>
        </w:rPr>
        <w:t xml:space="preserve"> </w:t>
      </w:r>
      <w:r>
        <w:t>1996@10:29:38</w:t>
      </w:r>
      <w:r>
        <w:tab/>
        <w:t>page</w:t>
      </w:r>
      <w:r>
        <w:rPr>
          <w:spacing w:val="-8"/>
        </w:rPr>
        <w:t xml:space="preserve"> </w:t>
      </w:r>
      <w:r>
        <w:t>1</w:t>
      </w:r>
    </w:p>
    <w:p w:rsidR="00573016" w:rsidRDefault="00573016">
      <w:pPr>
        <w:pStyle w:val="BodyText"/>
        <w:spacing w:before="4"/>
        <w:rPr>
          <w:sz w:val="24"/>
        </w:rPr>
      </w:pPr>
    </w:p>
    <w:p w:rsidR="00573016" w:rsidRDefault="0077703A">
      <w:pPr>
        <w:pStyle w:val="BodyText"/>
        <w:ind w:left="324"/>
      </w:pPr>
      <w:r>
        <w:t>85 records have been processed from STATION:</w:t>
      </w:r>
      <w:r>
        <w:rPr>
          <w:spacing w:val="-79"/>
        </w:rPr>
        <w:t xml:space="preserve"> </w:t>
      </w:r>
      <w:r w:rsidR="006B6161">
        <w:t>999</w:t>
      </w:r>
      <w:r>
        <w:t>.</w:t>
      </w:r>
    </w:p>
    <w:p w:rsidR="00573016" w:rsidRDefault="00573016">
      <w:pPr>
        <w:pStyle w:val="BodyText"/>
        <w:spacing w:before="4"/>
        <w:rPr>
          <w:sz w:val="24"/>
        </w:rPr>
      </w:pPr>
    </w:p>
    <w:p w:rsidR="00573016" w:rsidRDefault="0077703A">
      <w:pPr>
        <w:pStyle w:val="BodyText"/>
        <w:ind w:left="324"/>
      </w:pPr>
      <w:r>
        <w:t>28 records would have been sent to</w:t>
      </w:r>
      <w:r>
        <w:rPr>
          <w:spacing w:val="-69"/>
        </w:rPr>
        <w:t xml:space="preserve"> </w:t>
      </w:r>
      <w:r>
        <w:t>FAP.</w:t>
      </w:r>
    </w:p>
    <w:p w:rsidR="00573016" w:rsidRDefault="0077703A">
      <w:pPr>
        <w:pStyle w:val="BodyText"/>
        <w:spacing w:before="36"/>
        <w:ind w:left="324"/>
      </w:pPr>
      <w:r>
        <w:t>44 would not have been sent due to already being established in FAP.</w:t>
      </w:r>
    </w:p>
    <w:p w:rsidR="00573016" w:rsidRDefault="0077703A">
      <w:pPr>
        <w:pStyle w:val="BodyText"/>
        <w:spacing w:before="36"/>
        <w:ind w:left="324"/>
      </w:pPr>
      <w:r>
        <w:t>13 would not have been sent due to validation problems.</w:t>
      </w:r>
    </w:p>
    <w:p w:rsidR="00573016" w:rsidRDefault="0077703A">
      <w:pPr>
        <w:pStyle w:val="BodyText"/>
        <w:tabs>
          <w:tab w:val="left" w:pos="2767"/>
        </w:tabs>
        <w:spacing w:line="480" w:lineRule="atLeast"/>
        <w:ind w:left="324" w:right="4750"/>
      </w:pPr>
      <w:r>
        <w:t>Equipment</w:t>
      </w:r>
      <w:r>
        <w:rPr>
          <w:spacing w:val="-53"/>
        </w:rPr>
        <w:t xml:space="preserve"> </w:t>
      </w:r>
      <w:r>
        <w:t>Records</w:t>
      </w:r>
      <w:r>
        <w:rPr>
          <w:spacing w:val="-53"/>
        </w:rPr>
        <w:t xml:space="preserve"> </w:t>
      </w:r>
      <w:r>
        <w:t>not</w:t>
      </w:r>
      <w:r>
        <w:rPr>
          <w:spacing w:val="-53"/>
        </w:rPr>
        <w:t xml:space="preserve"> </w:t>
      </w:r>
      <w:r>
        <w:t>sent</w:t>
      </w:r>
      <w:r>
        <w:rPr>
          <w:spacing w:val="-53"/>
        </w:rPr>
        <w:t xml:space="preserve"> </w:t>
      </w:r>
      <w:r>
        <w:t>because</w:t>
      </w:r>
      <w:r>
        <w:rPr>
          <w:spacing w:val="-53"/>
        </w:rPr>
        <w:t xml:space="preserve"> </w:t>
      </w:r>
      <w:r>
        <w:t>of</w:t>
      </w:r>
      <w:r>
        <w:rPr>
          <w:spacing w:val="-53"/>
        </w:rPr>
        <w:t xml:space="preserve"> </w:t>
      </w:r>
      <w:r>
        <w:t>validation</w:t>
      </w:r>
      <w:r>
        <w:rPr>
          <w:spacing w:val="-52"/>
        </w:rPr>
        <w:t xml:space="preserve"> </w:t>
      </w:r>
      <w:r>
        <w:t>problems: Entry</w:t>
      </w:r>
      <w:r>
        <w:rPr>
          <w:spacing w:val="-26"/>
        </w:rPr>
        <w:t xml:space="preserve"> </w:t>
      </w:r>
      <w:r>
        <w:t>#</w:t>
      </w:r>
      <w:r>
        <w:tab/>
        <w:t>Reason</w:t>
      </w:r>
    </w:p>
    <w:p w:rsidR="00573016" w:rsidRDefault="0077703A">
      <w:pPr>
        <w:pStyle w:val="BodyText"/>
        <w:tabs>
          <w:tab w:val="left" w:pos="2258"/>
        </w:tabs>
        <w:spacing w:before="37"/>
        <w:ind w:left="1333"/>
      </w:pPr>
      <w:r>
        <w:t>9</w:t>
      </w:r>
      <w:r>
        <w:tab/>
        <w:t>Missing Acquisition</w:t>
      </w:r>
      <w:r>
        <w:rPr>
          <w:spacing w:val="-19"/>
        </w:rPr>
        <w:t xml:space="preserve"> </w:t>
      </w:r>
      <w:r>
        <w:t>Date</w:t>
      </w:r>
    </w:p>
    <w:p w:rsidR="00573016" w:rsidRDefault="0077703A">
      <w:pPr>
        <w:pStyle w:val="BodyText"/>
        <w:tabs>
          <w:tab w:val="left" w:pos="2258"/>
        </w:tabs>
        <w:spacing w:before="36"/>
        <w:ind w:left="1333"/>
      </w:pPr>
      <w:r>
        <w:t>9</w:t>
      </w:r>
      <w:r>
        <w:tab/>
        <w:t>Missing Life</w:t>
      </w:r>
      <w:r>
        <w:rPr>
          <w:spacing w:val="-19"/>
        </w:rPr>
        <w:t xml:space="preserve"> </w:t>
      </w:r>
      <w:r>
        <w:t>Expectancy</w:t>
      </w:r>
    </w:p>
    <w:p w:rsidR="00573016" w:rsidRDefault="0077703A">
      <w:pPr>
        <w:pStyle w:val="BodyText"/>
        <w:tabs>
          <w:tab w:val="left" w:pos="2258"/>
        </w:tabs>
        <w:spacing w:before="36"/>
        <w:ind w:left="1333"/>
      </w:pPr>
      <w:r>
        <w:t>9</w:t>
      </w:r>
      <w:r>
        <w:tab/>
        <w:t>Invalid</w:t>
      </w:r>
      <w:r>
        <w:rPr>
          <w:spacing w:val="-8"/>
        </w:rPr>
        <w:t xml:space="preserve"> </w:t>
      </w:r>
      <w:r>
        <w:t>CSN</w:t>
      </w:r>
    </w:p>
    <w:p w:rsidR="00573016" w:rsidRDefault="00573016">
      <w:pPr>
        <w:pStyle w:val="BodyText"/>
        <w:spacing w:before="4"/>
        <w:rPr>
          <w:sz w:val="24"/>
        </w:rPr>
      </w:pPr>
    </w:p>
    <w:p w:rsidR="00573016" w:rsidRDefault="0077703A">
      <w:pPr>
        <w:pStyle w:val="BodyText"/>
        <w:tabs>
          <w:tab w:val="left" w:pos="2258"/>
        </w:tabs>
        <w:ind w:left="1031"/>
      </w:pPr>
      <w:r>
        <w:t>1065</w:t>
      </w:r>
      <w:r>
        <w:tab/>
      </w:r>
      <w:r>
        <w:rPr>
          <w:w w:val="95"/>
        </w:rPr>
        <w:t>Missing Acquisition</w:t>
      </w:r>
      <w:r>
        <w:rPr>
          <w:spacing w:val="-22"/>
          <w:w w:val="95"/>
        </w:rPr>
        <w:t xml:space="preserve"> </w:t>
      </w:r>
      <w:r>
        <w:rPr>
          <w:w w:val="95"/>
        </w:rPr>
        <w:t>Date</w:t>
      </w:r>
    </w:p>
    <w:p w:rsidR="00573016" w:rsidRDefault="00573016">
      <w:pPr>
        <w:pStyle w:val="BodyText"/>
        <w:spacing w:before="4"/>
        <w:rPr>
          <w:sz w:val="24"/>
        </w:rPr>
      </w:pPr>
    </w:p>
    <w:p w:rsidR="00573016" w:rsidRDefault="0077703A">
      <w:pPr>
        <w:pStyle w:val="BodyText"/>
        <w:tabs>
          <w:tab w:val="left" w:pos="2258"/>
        </w:tabs>
        <w:ind w:left="1031"/>
      </w:pPr>
      <w:r>
        <w:t>1066</w:t>
      </w:r>
      <w:r>
        <w:tab/>
      </w:r>
      <w:r>
        <w:rPr>
          <w:w w:val="95"/>
        </w:rPr>
        <w:t>Missing Acquisition</w:t>
      </w:r>
      <w:r>
        <w:rPr>
          <w:spacing w:val="-22"/>
          <w:w w:val="95"/>
        </w:rPr>
        <w:t xml:space="preserve"> </w:t>
      </w:r>
      <w:r>
        <w:rPr>
          <w:w w:val="95"/>
        </w:rPr>
        <w:t>Date</w:t>
      </w:r>
    </w:p>
    <w:p w:rsidR="00573016" w:rsidRDefault="00573016">
      <w:pPr>
        <w:pStyle w:val="BodyText"/>
        <w:spacing w:before="4"/>
        <w:rPr>
          <w:sz w:val="24"/>
        </w:rPr>
      </w:pPr>
    </w:p>
    <w:p w:rsidR="00573016" w:rsidRDefault="0077703A">
      <w:pPr>
        <w:pStyle w:val="BodyText"/>
        <w:tabs>
          <w:tab w:val="left" w:pos="2258"/>
        </w:tabs>
        <w:spacing w:line="283" w:lineRule="auto"/>
        <w:ind w:left="1031" w:right="5666"/>
      </w:pPr>
      <w:r>
        <w:t>1068</w:t>
      </w:r>
      <w:r>
        <w:tab/>
        <w:t>Missing</w:t>
      </w:r>
      <w:r>
        <w:rPr>
          <w:spacing w:val="-58"/>
        </w:rPr>
        <w:t xml:space="preserve"> </w:t>
      </w:r>
      <w:r>
        <w:t>General</w:t>
      </w:r>
      <w:r>
        <w:rPr>
          <w:spacing w:val="-58"/>
        </w:rPr>
        <w:t xml:space="preserve"> </w:t>
      </w:r>
      <w:r>
        <w:t>Ledger</w:t>
      </w:r>
      <w:r>
        <w:rPr>
          <w:spacing w:val="-58"/>
        </w:rPr>
        <w:t xml:space="preserve"> </w:t>
      </w:r>
      <w:r>
        <w:rPr>
          <w:spacing w:val="-3"/>
        </w:rPr>
        <w:t xml:space="preserve">Account </w:t>
      </w:r>
      <w:r>
        <w:t>1068</w:t>
      </w:r>
      <w:r>
        <w:tab/>
      </w:r>
      <w:r>
        <w:t>Missing</w:t>
      </w:r>
      <w:r>
        <w:rPr>
          <w:spacing w:val="-47"/>
        </w:rPr>
        <w:t xml:space="preserve"> </w:t>
      </w:r>
      <w:r>
        <w:t>Category</w:t>
      </w:r>
      <w:r>
        <w:rPr>
          <w:spacing w:val="-47"/>
        </w:rPr>
        <w:t xml:space="preserve"> </w:t>
      </w:r>
      <w:r>
        <w:t>Stock</w:t>
      </w:r>
      <w:r>
        <w:rPr>
          <w:spacing w:val="-47"/>
        </w:rPr>
        <w:t xml:space="preserve"> </w:t>
      </w:r>
      <w:r>
        <w:t>Number 1068</w:t>
      </w:r>
      <w:r>
        <w:tab/>
        <w:t>Missing</w:t>
      </w:r>
      <w:r>
        <w:rPr>
          <w:spacing w:val="-11"/>
        </w:rPr>
        <w:t xml:space="preserve"> </w:t>
      </w:r>
      <w:r>
        <w:t>Fund</w:t>
      </w:r>
    </w:p>
    <w:p w:rsidR="00573016" w:rsidRDefault="0077703A">
      <w:pPr>
        <w:pStyle w:val="BodyText"/>
        <w:tabs>
          <w:tab w:val="left" w:pos="2258"/>
        </w:tabs>
        <w:spacing w:line="202" w:lineRule="exact"/>
        <w:ind w:left="1031"/>
      </w:pPr>
      <w:r>
        <w:t>1068</w:t>
      </w:r>
      <w:r>
        <w:tab/>
        <w:t>Missing A.O.</w:t>
      </w:r>
      <w:r>
        <w:rPr>
          <w:spacing w:val="-17"/>
        </w:rPr>
        <w:t xml:space="preserve"> </w:t>
      </w:r>
      <w:r>
        <w:t>Code</w:t>
      </w:r>
    </w:p>
    <w:p w:rsidR="00573016" w:rsidRDefault="0077703A">
      <w:pPr>
        <w:pStyle w:val="BodyText"/>
        <w:tabs>
          <w:tab w:val="left" w:pos="2258"/>
        </w:tabs>
        <w:spacing w:before="36"/>
        <w:ind w:left="1031"/>
      </w:pPr>
      <w:r>
        <w:t>1068</w:t>
      </w:r>
      <w:r>
        <w:tab/>
        <w:t>Missing Budget Object</w:t>
      </w:r>
      <w:r>
        <w:rPr>
          <w:spacing w:val="-28"/>
        </w:rPr>
        <w:t xml:space="preserve"> </w:t>
      </w:r>
      <w:r>
        <w:t>Code</w:t>
      </w:r>
    </w:p>
    <w:p w:rsidR="00573016" w:rsidRDefault="0077703A">
      <w:pPr>
        <w:pStyle w:val="BodyText"/>
        <w:tabs>
          <w:tab w:val="left" w:pos="2258"/>
        </w:tabs>
        <w:spacing w:before="37"/>
        <w:ind w:left="1031"/>
      </w:pPr>
      <w:r>
        <w:t>1068</w:t>
      </w:r>
      <w:r>
        <w:tab/>
        <w:t>Missing Equity</w:t>
      </w:r>
      <w:r>
        <w:rPr>
          <w:spacing w:val="-18"/>
        </w:rPr>
        <w:t xml:space="preserve"> </w:t>
      </w:r>
      <w:r>
        <w:t>Account</w:t>
      </w:r>
    </w:p>
    <w:p w:rsidR="00573016" w:rsidRDefault="00573016">
      <w:pPr>
        <w:pStyle w:val="BodyText"/>
        <w:spacing w:before="4"/>
        <w:rPr>
          <w:sz w:val="24"/>
        </w:rPr>
      </w:pPr>
    </w:p>
    <w:p w:rsidR="00573016" w:rsidRDefault="0077703A">
      <w:pPr>
        <w:pStyle w:val="BodyText"/>
        <w:tabs>
          <w:tab w:val="left" w:pos="2258"/>
        </w:tabs>
        <w:ind w:left="1031"/>
      </w:pPr>
      <w:r>
        <w:t>1117</w:t>
      </w:r>
      <w:r>
        <w:tab/>
        <w:t>Acquisition Month</w:t>
      </w:r>
      <w:r>
        <w:rPr>
          <w:spacing w:val="-19"/>
        </w:rPr>
        <w:t xml:space="preserve"> </w:t>
      </w:r>
      <w:r>
        <w:t>Missing</w:t>
      </w:r>
    </w:p>
    <w:p w:rsidR="00573016" w:rsidRDefault="00573016">
      <w:pPr>
        <w:pStyle w:val="BodyText"/>
        <w:spacing w:before="4"/>
        <w:rPr>
          <w:sz w:val="24"/>
        </w:rPr>
      </w:pPr>
    </w:p>
    <w:p w:rsidR="00573016" w:rsidRDefault="0077703A">
      <w:pPr>
        <w:pStyle w:val="BodyText"/>
        <w:tabs>
          <w:tab w:val="left" w:pos="2258"/>
        </w:tabs>
        <w:ind w:left="1031"/>
      </w:pPr>
      <w:r>
        <w:t>1120</w:t>
      </w:r>
      <w:r>
        <w:tab/>
        <w:t>Missing Type of</w:t>
      </w:r>
      <w:r>
        <w:rPr>
          <w:spacing w:val="-26"/>
        </w:rPr>
        <w:t xml:space="preserve"> </w:t>
      </w:r>
      <w:r>
        <w:t>Entry</w:t>
      </w:r>
    </w:p>
    <w:p w:rsidR="00573016" w:rsidRDefault="00573016">
      <w:pPr>
        <w:sectPr w:rsidR="00573016">
          <w:pgSz w:w="12240" w:h="15840"/>
          <w:pgMar w:top="1180" w:right="140" w:bottom="1180" w:left="1120" w:header="713" w:footer="988" w:gutter="0"/>
          <w:cols w:space="720"/>
        </w:sectPr>
      </w:pPr>
    </w:p>
    <w:p w:rsidR="00573016" w:rsidRDefault="00573016">
      <w:pPr>
        <w:pStyle w:val="BodyText"/>
        <w:spacing w:before="3"/>
        <w:rPr>
          <w:sz w:val="13"/>
        </w:rPr>
      </w:pPr>
    </w:p>
    <w:p w:rsidR="00573016" w:rsidRDefault="0077703A">
      <w:pPr>
        <w:pStyle w:val="BodyText"/>
        <w:tabs>
          <w:tab w:val="left" w:pos="2258"/>
        </w:tabs>
        <w:spacing w:before="102"/>
        <w:ind w:left="1030"/>
      </w:pPr>
      <w:r>
        <w:t>1125</w:t>
      </w:r>
      <w:r>
        <w:tab/>
      </w:r>
      <w:r>
        <w:rPr>
          <w:w w:val="95"/>
        </w:rPr>
        <w:t>Acquisition Month</w:t>
      </w:r>
      <w:r>
        <w:rPr>
          <w:spacing w:val="-23"/>
          <w:w w:val="95"/>
        </w:rPr>
        <w:t xml:space="preserve"> </w:t>
      </w:r>
      <w:r>
        <w:rPr>
          <w:w w:val="95"/>
        </w:rPr>
        <w:t>Missing</w:t>
      </w:r>
    </w:p>
    <w:p w:rsidR="00573016" w:rsidRDefault="0077703A">
      <w:pPr>
        <w:pStyle w:val="BodyText"/>
        <w:tabs>
          <w:tab w:val="left" w:pos="2258"/>
        </w:tabs>
        <w:spacing w:before="37"/>
        <w:ind w:left="1031"/>
      </w:pPr>
      <w:r>
        <w:t>1125</w:t>
      </w:r>
      <w:r>
        <w:tab/>
      </w:r>
      <w:r>
        <w:rPr>
          <w:w w:val="95"/>
        </w:rPr>
        <w:t>Replacement Month</w:t>
      </w:r>
      <w:r>
        <w:rPr>
          <w:spacing w:val="-23"/>
          <w:w w:val="95"/>
        </w:rPr>
        <w:t xml:space="preserve"> </w:t>
      </w:r>
      <w:r>
        <w:rPr>
          <w:w w:val="95"/>
        </w:rPr>
        <w:t>Missing</w:t>
      </w:r>
    </w:p>
    <w:p w:rsidR="00573016" w:rsidRDefault="00573016">
      <w:pPr>
        <w:pStyle w:val="BodyText"/>
        <w:spacing w:before="4"/>
        <w:rPr>
          <w:sz w:val="24"/>
        </w:rPr>
      </w:pPr>
    </w:p>
    <w:p w:rsidR="00573016" w:rsidRDefault="0077703A">
      <w:pPr>
        <w:pStyle w:val="BodyText"/>
        <w:tabs>
          <w:tab w:val="left" w:pos="2258"/>
        </w:tabs>
        <w:ind w:left="1031"/>
      </w:pPr>
      <w:r>
        <w:t>1126</w:t>
      </w:r>
      <w:r>
        <w:tab/>
      </w:r>
      <w:r>
        <w:rPr>
          <w:w w:val="95"/>
        </w:rPr>
        <w:t>Acquisition Month</w:t>
      </w:r>
      <w:r>
        <w:rPr>
          <w:spacing w:val="-23"/>
          <w:w w:val="95"/>
        </w:rPr>
        <w:t xml:space="preserve"> </w:t>
      </w:r>
      <w:r>
        <w:rPr>
          <w:w w:val="95"/>
        </w:rPr>
        <w:t>Missing</w:t>
      </w:r>
    </w:p>
    <w:p w:rsidR="00573016" w:rsidRDefault="0077703A">
      <w:pPr>
        <w:pStyle w:val="BodyText"/>
        <w:tabs>
          <w:tab w:val="left" w:pos="2258"/>
        </w:tabs>
        <w:spacing w:before="36"/>
        <w:ind w:left="1031"/>
      </w:pPr>
      <w:r>
        <w:t>1126</w:t>
      </w:r>
      <w:r>
        <w:tab/>
      </w:r>
      <w:r>
        <w:rPr>
          <w:w w:val="95"/>
        </w:rPr>
        <w:t>Replacement Month</w:t>
      </w:r>
      <w:r>
        <w:rPr>
          <w:spacing w:val="-23"/>
          <w:w w:val="95"/>
        </w:rPr>
        <w:t xml:space="preserve"> </w:t>
      </w:r>
      <w:r>
        <w:rPr>
          <w:w w:val="95"/>
        </w:rPr>
        <w:t>Missing</w:t>
      </w:r>
    </w:p>
    <w:p w:rsidR="00573016" w:rsidRDefault="00573016">
      <w:pPr>
        <w:pStyle w:val="BodyText"/>
        <w:spacing w:before="4"/>
        <w:rPr>
          <w:sz w:val="24"/>
        </w:rPr>
      </w:pPr>
    </w:p>
    <w:p w:rsidR="00573016" w:rsidRDefault="0077703A">
      <w:pPr>
        <w:pStyle w:val="BodyText"/>
        <w:tabs>
          <w:tab w:val="left" w:pos="2258"/>
        </w:tabs>
        <w:ind w:left="1031"/>
      </w:pPr>
      <w:r>
        <w:t>1127</w:t>
      </w:r>
      <w:r>
        <w:tab/>
      </w:r>
      <w:r>
        <w:rPr>
          <w:w w:val="95"/>
        </w:rPr>
        <w:t>Acquisition Month</w:t>
      </w:r>
      <w:r>
        <w:rPr>
          <w:spacing w:val="-23"/>
          <w:w w:val="95"/>
        </w:rPr>
        <w:t xml:space="preserve"> </w:t>
      </w:r>
      <w:r>
        <w:rPr>
          <w:w w:val="95"/>
        </w:rPr>
        <w:t>Missing</w:t>
      </w:r>
    </w:p>
    <w:p w:rsidR="00573016" w:rsidRDefault="0077703A">
      <w:pPr>
        <w:pStyle w:val="BodyText"/>
        <w:tabs>
          <w:tab w:val="left" w:pos="2258"/>
        </w:tabs>
        <w:spacing w:before="36"/>
        <w:ind w:left="1031"/>
      </w:pPr>
      <w:r>
        <w:t>1127</w:t>
      </w:r>
      <w:r>
        <w:tab/>
      </w:r>
      <w:r>
        <w:rPr>
          <w:w w:val="95"/>
        </w:rPr>
        <w:t>Replacement Month</w:t>
      </w:r>
      <w:r>
        <w:rPr>
          <w:spacing w:val="-23"/>
          <w:w w:val="95"/>
        </w:rPr>
        <w:t xml:space="preserve"> </w:t>
      </w:r>
      <w:r>
        <w:rPr>
          <w:w w:val="95"/>
        </w:rPr>
        <w:t>Missing</w:t>
      </w:r>
    </w:p>
    <w:p w:rsidR="00573016" w:rsidRDefault="00573016">
      <w:pPr>
        <w:pStyle w:val="BodyText"/>
        <w:spacing w:before="2"/>
        <w:rPr>
          <w:sz w:val="24"/>
        </w:rPr>
      </w:pPr>
    </w:p>
    <w:tbl>
      <w:tblPr>
        <w:tblW w:w="0" w:type="auto"/>
        <w:tblInd w:w="988" w:type="dxa"/>
        <w:tblLayout w:type="fixed"/>
        <w:tblCellMar>
          <w:left w:w="0" w:type="dxa"/>
          <w:right w:w="0" w:type="dxa"/>
        </w:tblCellMar>
        <w:tblLook w:val="01E0" w:firstRow="1" w:lastRow="1" w:firstColumn="1" w:lastColumn="1" w:noHBand="0" w:noVBand="0"/>
      </w:tblPr>
      <w:tblGrid>
        <w:gridCol w:w="867"/>
        <w:gridCol w:w="3513"/>
      </w:tblGrid>
      <w:tr w:rsidR="00573016">
        <w:trPr>
          <w:trHeight w:val="343"/>
        </w:trPr>
        <w:tc>
          <w:tcPr>
            <w:tcW w:w="867" w:type="dxa"/>
          </w:tcPr>
          <w:p w:rsidR="00573016" w:rsidRDefault="0077703A">
            <w:pPr>
              <w:pStyle w:val="TableParagraph"/>
              <w:spacing w:before="2"/>
              <w:ind w:left="50"/>
              <w:rPr>
                <w:sz w:val="18"/>
              </w:rPr>
            </w:pPr>
            <w:r>
              <w:rPr>
                <w:sz w:val="18"/>
              </w:rPr>
              <w:t>1170</w:t>
            </w:r>
          </w:p>
        </w:tc>
        <w:tc>
          <w:tcPr>
            <w:tcW w:w="3513" w:type="dxa"/>
          </w:tcPr>
          <w:p w:rsidR="00573016" w:rsidRDefault="0077703A">
            <w:pPr>
              <w:pStyle w:val="TableParagraph"/>
              <w:spacing w:before="2"/>
              <w:ind w:left="410"/>
              <w:rPr>
                <w:sz w:val="18"/>
              </w:rPr>
            </w:pPr>
            <w:r>
              <w:rPr>
                <w:sz w:val="18"/>
              </w:rPr>
              <w:t>Not non-expendable</w:t>
            </w:r>
          </w:p>
        </w:tc>
      </w:tr>
      <w:tr w:rsidR="00573016">
        <w:trPr>
          <w:trHeight w:val="360"/>
        </w:trPr>
        <w:tc>
          <w:tcPr>
            <w:tcW w:w="867" w:type="dxa"/>
          </w:tcPr>
          <w:p w:rsidR="00573016" w:rsidRDefault="0077703A">
            <w:pPr>
              <w:pStyle w:val="TableParagraph"/>
              <w:spacing w:before="138" w:line="201" w:lineRule="exact"/>
              <w:ind w:left="50"/>
              <w:rPr>
                <w:sz w:val="18"/>
              </w:rPr>
            </w:pPr>
            <w:r>
              <w:rPr>
                <w:sz w:val="18"/>
              </w:rPr>
              <w:t>1171</w:t>
            </w:r>
          </w:p>
        </w:tc>
        <w:tc>
          <w:tcPr>
            <w:tcW w:w="3513" w:type="dxa"/>
          </w:tcPr>
          <w:p w:rsidR="00573016" w:rsidRDefault="0077703A">
            <w:pPr>
              <w:pStyle w:val="TableParagraph"/>
              <w:spacing w:before="138" w:line="201" w:lineRule="exact"/>
              <w:ind w:left="410"/>
              <w:rPr>
                <w:sz w:val="18"/>
              </w:rPr>
            </w:pPr>
            <w:r>
              <w:rPr>
                <w:sz w:val="18"/>
              </w:rPr>
              <w:t>Missing</w:t>
            </w:r>
            <w:r>
              <w:rPr>
                <w:spacing w:val="-55"/>
                <w:sz w:val="18"/>
              </w:rPr>
              <w:t xml:space="preserve"> </w:t>
            </w:r>
            <w:r>
              <w:rPr>
                <w:sz w:val="18"/>
              </w:rPr>
              <w:t>General</w:t>
            </w:r>
            <w:r>
              <w:rPr>
                <w:spacing w:val="-55"/>
                <w:sz w:val="18"/>
              </w:rPr>
              <w:t xml:space="preserve"> </w:t>
            </w:r>
            <w:r>
              <w:rPr>
                <w:sz w:val="18"/>
              </w:rPr>
              <w:t>Ledger</w:t>
            </w:r>
            <w:r>
              <w:rPr>
                <w:spacing w:val="-55"/>
                <w:sz w:val="18"/>
              </w:rPr>
              <w:t xml:space="preserve"> </w:t>
            </w:r>
            <w:r>
              <w:rPr>
                <w:sz w:val="18"/>
              </w:rPr>
              <w:t>Account</w:t>
            </w:r>
          </w:p>
        </w:tc>
      </w:tr>
      <w:tr w:rsidR="00573016">
        <w:trPr>
          <w:trHeight w:val="240"/>
        </w:trPr>
        <w:tc>
          <w:tcPr>
            <w:tcW w:w="867" w:type="dxa"/>
          </w:tcPr>
          <w:p w:rsidR="00573016" w:rsidRDefault="0077703A">
            <w:pPr>
              <w:pStyle w:val="TableParagraph"/>
              <w:spacing w:before="18" w:line="201" w:lineRule="exact"/>
              <w:ind w:left="50"/>
              <w:rPr>
                <w:sz w:val="18"/>
              </w:rPr>
            </w:pPr>
            <w:r>
              <w:rPr>
                <w:sz w:val="18"/>
              </w:rPr>
              <w:t>1171</w:t>
            </w:r>
          </w:p>
        </w:tc>
        <w:tc>
          <w:tcPr>
            <w:tcW w:w="3513" w:type="dxa"/>
          </w:tcPr>
          <w:p w:rsidR="00573016" w:rsidRDefault="0077703A">
            <w:pPr>
              <w:pStyle w:val="TableParagraph"/>
              <w:spacing w:before="18" w:line="201" w:lineRule="exact"/>
              <w:ind w:left="410"/>
              <w:rPr>
                <w:sz w:val="18"/>
              </w:rPr>
            </w:pPr>
            <w:r>
              <w:rPr>
                <w:sz w:val="18"/>
              </w:rPr>
              <w:t>Missing Fund</w:t>
            </w:r>
          </w:p>
        </w:tc>
      </w:tr>
      <w:tr w:rsidR="00573016">
        <w:trPr>
          <w:trHeight w:val="240"/>
        </w:trPr>
        <w:tc>
          <w:tcPr>
            <w:tcW w:w="867" w:type="dxa"/>
          </w:tcPr>
          <w:p w:rsidR="00573016" w:rsidRDefault="0077703A">
            <w:pPr>
              <w:pStyle w:val="TableParagraph"/>
              <w:spacing w:before="18" w:line="201" w:lineRule="exact"/>
              <w:ind w:left="50"/>
              <w:rPr>
                <w:sz w:val="18"/>
              </w:rPr>
            </w:pPr>
            <w:r>
              <w:rPr>
                <w:sz w:val="18"/>
              </w:rPr>
              <w:t>1171</w:t>
            </w:r>
          </w:p>
        </w:tc>
        <w:tc>
          <w:tcPr>
            <w:tcW w:w="3513" w:type="dxa"/>
          </w:tcPr>
          <w:p w:rsidR="00573016" w:rsidRDefault="0077703A">
            <w:pPr>
              <w:pStyle w:val="TableParagraph"/>
              <w:spacing w:before="18" w:line="201" w:lineRule="exact"/>
              <w:ind w:left="410"/>
              <w:rPr>
                <w:sz w:val="18"/>
              </w:rPr>
            </w:pPr>
            <w:r>
              <w:rPr>
                <w:sz w:val="18"/>
              </w:rPr>
              <w:t>Missing A.O. Code</w:t>
            </w:r>
          </w:p>
        </w:tc>
      </w:tr>
      <w:tr w:rsidR="00573016">
        <w:trPr>
          <w:trHeight w:val="240"/>
        </w:trPr>
        <w:tc>
          <w:tcPr>
            <w:tcW w:w="867" w:type="dxa"/>
          </w:tcPr>
          <w:p w:rsidR="00573016" w:rsidRDefault="0077703A">
            <w:pPr>
              <w:pStyle w:val="TableParagraph"/>
              <w:spacing w:before="18" w:line="201" w:lineRule="exact"/>
              <w:ind w:left="50"/>
              <w:rPr>
                <w:sz w:val="18"/>
              </w:rPr>
            </w:pPr>
            <w:r>
              <w:rPr>
                <w:sz w:val="18"/>
              </w:rPr>
              <w:t>1171</w:t>
            </w:r>
          </w:p>
        </w:tc>
        <w:tc>
          <w:tcPr>
            <w:tcW w:w="3513" w:type="dxa"/>
          </w:tcPr>
          <w:p w:rsidR="00573016" w:rsidRDefault="0077703A">
            <w:pPr>
              <w:pStyle w:val="TableParagraph"/>
              <w:spacing w:before="18" w:line="201" w:lineRule="exact"/>
              <w:ind w:left="410"/>
              <w:rPr>
                <w:sz w:val="18"/>
              </w:rPr>
            </w:pPr>
            <w:r>
              <w:rPr>
                <w:sz w:val="18"/>
              </w:rPr>
              <w:t>Missing Budget Object</w:t>
            </w:r>
            <w:r>
              <w:rPr>
                <w:spacing w:val="-79"/>
                <w:sz w:val="18"/>
              </w:rPr>
              <w:t xml:space="preserve"> </w:t>
            </w:r>
            <w:r>
              <w:rPr>
                <w:sz w:val="18"/>
              </w:rPr>
              <w:t>Code</w:t>
            </w:r>
          </w:p>
        </w:tc>
      </w:tr>
      <w:tr w:rsidR="00573016">
        <w:trPr>
          <w:trHeight w:val="359"/>
        </w:trPr>
        <w:tc>
          <w:tcPr>
            <w:tcW w:w="867" w:type="dxa"/>
          </w:tcPr>
          <w:p w:rsidR="00573016" w:rsidRDefault="0077703A">
            <w:pPr>
              <w:pStyle w:val="TableParagraph"/>
              <w:spacing w:before="18"/>
              <w:ind w:left="50"/>
              <w:rPr>
                <w:sz w:val="18"/>
              </w:rPr>
            </w:pPr>
            <w:r>
              <w:rPr>
                <w:sz w:val="18"/>
              </w:rPr>
              <w:t>1171</w:t>
            </w:r>
          </w:p>
        </w:tc>
        <w:tc>
          <w:tcPr>
            <w:tcW w:w="3513" w:type="dxa"/>
          </w:tcPr>
          <w:p w:rsidR="00573016" w:rsidRDefault="0077703A">
            <w:pPr>
              <w:pStyle w:val="TableParagraph"/>
              <w:spacing w:before="18"/>
              <w:ind w:left="410"/>
              <w:rPr>
                <w:sz w:val="18"/>
              </w:rPr>
            </w:pPr>
            <w:r>
              <w:rPr>
                <w:sz w:val="18"/>
              </w:rPr>
              <w:t>Missing Equity Account</w:t>
            </w:r>
          </w:p>
        </w:tc>
      </w:tr>
      <w:tr w:rsidR="00573016">
        <w:trPr>
          <w:trHeight w:val="359"/>
        </w:trPr>
        <w:tc>
          <w:tcPr>
            <w:tcW w:w="867" w:type="dxa"/>
          </w:tcPr>
          <w:p w:rsidR="00573016" w:rsidRDefault="0077703A">
            <w:pPr>
              <w:pStyle w:val="TableParagraph"/>
              <w:spacing w:before="138" w:line="201" w:lineRule="exact"/>
              <w:ind w:left="50"/>
              <w:rPr>
                <w:sz w:val="18"/>
              </w:rPr>
            </w:pPr>
            <w:r>
              <w:rPr>
                <w:sz w:val="18"/>
              </w:rPr>
              <w:t>1172</w:t>
            </w:r>
          </w:p>
        </w:tc>
        <w:tc>
          <w:tcPr>
            <w:tcW w:w="3513" w:type="dxa"/>
          </w:tcPr>
          <w:p w:rsidR="00573016" w:rsidRDefault="0077703A">
            <w:pPr>
              <w:pStyle w:val="TableParagraph"/>
              <w:spacing w:before="138" w:line="201" w:lineRule="exact"/>
              <w:ind w:left="410"/>
              <w:rPr>
                <w:sz w:val="18"/>
              </w:rPr>
            </w:pPr>
            <w:r>
              <w:rPr>
                <w:sz w:val="18"/>
              </w:rPr>
              <w:t>Missing A.O. Code</w:t>
            </w:r>
          </w:p>
        </w:tc>
      </w:tr>
      <w:tr w:rsidR="00573016">
        <w:trPr>
          <w:trHeight w:val="360"/>
        </w:trPr>
        <w:tc>
          <w:tcPr>
            <w:tcW w:w="867" w:type="dxa"/>
          </w:tcPr>
          <w:p w:rsidR="00573016" w:rsidRDefault="0077703A">
            <w:pPr>
              <w:pStyle w:val="TableParagraph"/>
              <w:spacing w:before="18"/>
              <w:ind w:left="50"/>
              <w:rPr>
                <w:sz w:val="18"/>
              </w:rPr>
            </w:pPr>
            <w:r>
              <w:rPr>
                <w:sz w:val="18"/>
              </w:rPr>
              <w:t>1172</w:t>
            </w:r>
          </w:p>
        </w:tc>
        <w:tc>
          <w:tcPr>
            <w:tcW w:w="3513" w:type="dxa"/>
          </w:tcPr>
          <w:p w:rsidR="00573016" w:rsidRDefault="0077703A">
            <w:pPr>
              <w:pStyle w:val="TableParagraph"/>
              <w:spacing w:before="18"/>
              <w:ind w:left="410"/>
              <w:rPr>
                <w:sz w:val="18"/>
              </w:rPr>
            </w:pPr>
            <w:r>
              <w:rPr>
                <w:sz w:val="18"/>
              </w:rPr>
              <w:t>Missing Equity Account</w:t>
            </w:r>
          </w:p>
        </w:tc>
      </w:tr>
      <w:tr w:rsidR="00573016">
        <w:trPr>
          <w:trHeight w:val="360"/>
        </w:trPr>
        <w:tc>
          <w:tcPr>
            <w:tcW w:w="867" w:type="dxa"/>
          </w:tcPr>
          <w:p w:rsidR="00573016" w:rsidRDefault="0077703A">
            <w:pPr>
              <w:pStyle w:val="TableParagraph"/>
              <w:spacing w:before="138" w:line="201" w:lineRule="exact"/>
              <w:ind w:left="50"/>
              <w:rPr>
                <w:sz w:val="18"/>
              </w:rPr>
            </w:pPr>
            <w:r>
              <w:rPr>
                <w:sz w:val="18"/>
              </w:rPr>
              <w:t>1173</w:t>
            </w:r>
          </w:p>
        </w:tc>
        <w:tc>
          <w:tcPr>
            <w:tcW w:w="3513" w:type="dxa"/>
          </w:tcPr>
          <w:p w:rsidR="00573016" w:rsidRDefault="0077703A">
            <w:pPr>
              <w:pStyle w:val="TableParagraph"/>
              <w:spacing w:before="138" w:line="201" w:lineRule="exact"/>
              <w:ind w:left="410"/>
              <w:rPr>
                <w:sz w:val="18"/>
              </w:rPr>
            </w:pPr>
            <w:r>
              <w:rPr>
                <w:sz w:val="18"/>
              </w:rPr>
              <w:t>Missing Fund</w:t>
            </w:r>
          </w:p>
        </w:tc>
      </w:tr>
      <w:tr w:rsidR="00573016">
        <w:trPr>
          <w:trHeight w:val="240"/>
        </w:trPr>
        <w:tc>
          <w:tcPr>
            <w:tcW w:w="867" w:type="dxa"/>
          </w:tcPr>
          <w:p w:rsidR="00573016" w:rsidRDefault="0077703A">
            <w:pPr>
              <w:pStyle w:val="TableParagraph"/>
              <w:spacing w:before="18" w:line="201" w:lineRule="exact"/>
              <w:ind w:left="50"/>
              <w:rPr>
                <w:sz w:val="18"/>
              </w:rPr>
            </w:pPr>
            <w:r>
              <w:rPr>
                <w:sz w:val="18"/>
              </w:rPr>
              <w:t>1173</w:t>
            </w:r>
          </w:p>
        </w:tc>
        <w:tc>
          <w:tcPr>
            <w:tcW w:w="3513" w:type="dxa"/>
          </w:tcPr>
          <w:p w:rsidR="00573016" w:rsidRDefault="0077703A">
            <w:pPr>
              <w:pStyle w:val="TableParagraph"/>
              <w:spacing w:before="18" w:line="201" w:lineRule="exact"/>
              <w:ind w:left="410"/>
              <w:rPr>
                <w:sz w:val="18"/>
              </w:rPr>
            </w:pPr>
            <w:r>
              <w:rPr>
                <w:sz w:val="18"/>
              </w:rPr>
              <w:t>Missing A.O. Code</w:t>
            </w:r>
          </w:p>
        </w:tc>
      </w:tr>
      <w:tr w:rsidR="00573016">
        <w:trPr>
          <w:trHeight w:val="223"/>
        </w:trPr>
        <w:tc>
          <w:tcPr>
            <w:tcW w:w="867" w:type="dxa"/>
          </w:tcPr>
          <w:p w:rsidR="00573016" w:rsidRDefault="0077703A">
            <w:pPr>
              <w:pStyle w:val="TableParagraph"/>
              <w:spacing w:before="18" w:line="185" w:lineRule="exact"/>
              <w:ind w:left="50"/>
              <w:rPr>
                <w:sz w:val="18"/>
              </w:rPr>
            </w:pPr>
            <w:r>
              <w:rPr>
                <w:sz w:val="18"/>
              </w:rPr>
              <w:t>1173</w:t>
            </w:r>
          </w:p>
        </w:tc>
        <w:tc>
          <w:tcPr>
            <w:tcW w:w="3513" w:type="dxa"/>
          </w:tcPr>
          <w:p w:rsidR="00573016" w:rsidRDefault="0077703A">
            <w:pPr>
              <w:pStyle w:val="TableParagraph"/>
              <w:spacing w:before="18" w:line="185" w:lineRule="exact"/>
              <w:ind w:left="410"/>
              <w:rPr>
                <w:sz w:val="18"/>
              </w:rPr>
            </w:pPr>
            <w:r>
              <w:rPr>
                <w:sz w:val="18"/>
              </w:rPr>
              <w:t>Missing Equity Account</w:t>
            </w:r>
          </w:p>
        </w:tc>
      </w:tr>
    </w:tbl>
    <w:p w:rsidR="00573016" w:rsidRDefault="00573016">
      <w:pPr>
        <w:spacing w:line="185" w:lineRule="exact"/>
        <w:rPr>
          <w:sz w:val="18"/>
        </w:rPr>
        <w:sectPr w:rsidR="00573016">
          <w:pgSz w:w="12240" w:h="15840"/>
          <w:pgMar w:top="1180" w:right="140" w:bottom="1180" w:left="1120" w:header="713" w:footer="988" w:gutter="0"/>
          <w:cols w:space="720"/>
        </w:sectPr>
      </w:pPr>
    </w:p>
    <w:p w:rsidR="00573016" w:rsidRDefault="00573016">
      <w:pPr>
        <w:pStyle w:val="BodyText"/>
        <w:spacing w:before="1"/>
        <w:rPr>
          <w:sz w:val="13"/>
        </w:rPr>
      </w:pPr>
    </w:p>
    <w:p w:rsidR="00573016" w:rsidRDefault="0077703A">
      <w:pPr>
        <w:pStyle w:val="Heading3"/>
      </w:pPr>
      <w:bookmarkStart w:id="204" w:name="Adjustment_Voucher_Entry"/>
      <w:bookmarkEnd w:id="204"/>
      <w:r>
        <w:t>Adjustment Voucher Entry</w:t>
      </w:r>
    </w:p>
    <w:p w:rsidR="00573016" w:rsidRDefault="00573016">
      <w:pPr>
        <w:pStyle w:val="BodyText"/>
        <w:spacing w:before="5"/>
        <w:rPr>
          <w:rFonts w:ascii="Century Schoolbook"/>
          <w:b/>
          <w:i/>
          <w:sz w:val="26"/>
        </w:rPr>
      </w:pPr>
    </w:p>
    <w:p w:rsidR="00573016" w:rsidRDefault="0077703A">
      <w:pPr>
        <w:pStyle w:val="BodyText"/>
        <w:tabs>
          <w:tab w:val="left" w:pos="3378"/>
          <w:tab w:val="left" w:pos="5071"/>
          <w:tab w:val="left" w:pos="5495"/>
        </w:tabs>
        <w:spacing w:line="429" w:lineRule="auto"/>
        <w:ind w:left="324" w:right="3039"/>
      </w:pPr>
      <w:r>
        <w:t>Select</w:t>
      </w:r>
      <w:r>
        <w:rPr>
          <w:spacing w:val="-46"/>
        </w:rPr>
        <w:t xml:space="preserve"> </w:t>
      </w:r>
      <w:r>
        <w:t>FAP</w:t>
      </w:r>
      <w:r>
        <w:rPr>
          <w:spacing w:val="-45"/>
        </w:rPr>
        <w:t xml:space="preserve"> </w:t>
      </w:r>
      <w:r>
        <w:t>Documents</w:t>
      </w:r>
      <w:r>
        <w:rPr>
          <w:spacing w:val="-45"/>
        </w:rPr>
        <w:t xml:space="preserve"> </w:t>
      </w:r>
      <w:r>
        <w:t>(Code</w:t>
      </w:r>
      <w:r>
        <w:rPr>
          <w:spacing w:val="-45"/>
        </w:rPr>
        <w:t xml:space="preserve"> </w:t>
      </w:r>
      <w:r>
        <w:t>Sheets)</w:t>
      </w:r>
      <w:r>
        <w:rPr>
          <w:spacing w:val="-46"/>
        </w:rPr>
        <w:t xml:space="preserve"> </w:t>
      </w:r>
      <w:r>
        <w:t>Option:</w:t>
      </w:r>
      <w:r>
        <w:tab/>
      </w:r>
      <w:r>
        <w:rPr>
          <w:b/>
        </w:rPr>
        <w:t>AV</w:t>
      </w:r>
      <w:r>
        <w:rPr>
          <w:b/>
        </w:rPr>
        <w:tab/>
      </w:r>
      <w:r>
        <w:t>Adjustment</w:t>
      </w:r>
      <w:r>
        <w:rPr>
          <w:spacing w:val="-67"/>
        </w:rPr>
        <w:t xml:space="preserve"> </w:t>
      </w:r>
      <w:r>
        <w:t>Voucher</w:t>
      </w:r>
      <w:r>
        <w:rPr>
          <w:spacing w:val="-67"/>
        </w:rPr>
        <w:t xml:space="preserve"> </w:t>
      </w:r>
      <w:r>
        <w:rPr>
          <w:spacing w:val="-4"/>
        </w:rPr>
        <w:t xml:space="preserve">Entry </w:t>
      </w:r>
      <w:r>
        <w:t>Select</w:t>
      </w:r>
      <w:r>
        <w:rPr>
          <w:spacing w:val="-37"/>
        </w:rPr>
        <w:t xml:space="preserve"> </w:t>
      </w:r>
      <w:r>
        <w:t>Type</w:t>
      </w:r>
      <w:r>
        <w:rPr>
          <w:spacing w:val="-37"/>
        </w:rPr>
        <w:t xml:space="preserve"> </w:t>
      </w:r>
      <w:r>
        <w:t>of</w:t>
      </w:r>
      <w:r>
        <w:rPr>
          <w:spacing w:val="-37"/>
        </w:rPr>
        <w:t xml:space="preserve"> </w:t>
      </w:r>
      <w:r>
        <w:t>FAP</w:t>
      </w:r>
      <w:r>
        <w:rPr>
          <w:spacing w:val="-37"/>
        </w:rPr>
        <w:t xml:space="preserve"> </w:t>
      </w:r>
      <w:r>
        <w:t>Document:</w:t>
      </w:r>
      <w:r>
        <w:tab/>
        <w:t>(FA/FB/FC/FD/FR):</w:t>
      </w:r>
      <w:r>
        <w:rPr>
          <w:spacing w:val="-12"/>
        </w:rPr>
        <w:t xml:space="preserve"> </w:t>
      </w:r>
      <w:r>
        <w:t>??</w:t>
      </w:r>
    </w:p>
    <w:p w:rsidR="00573016" w:rsidRDefault="0077703A">
      <w:pPr>
        <w:pStyle w:val="BodyText"/>
        <w:spacing w:before="16" w:line="213" w:lineRule="auto"/>
        <w:ind w:left="324" w:right="4940"/>
      </w:pPr>
      <w:r>
        <w:t>Choose</w:t>
      </w:r>
      <w:r>
        <w:rPr>
          <w:spacing w:val="-36"/>
        </w:rPr>
        <w:t xml:space="preserve"> </w:t>
      </w:r>
      <w:r>
        <w:t>the</w:t>
      </w:r>
      <w:r>
        <w:rPr>
          <w:spacing w:val="-35"/>
        </w:rPr>
        <w:t xml:space="preserve"> </w:t>
      </w:r>
      <w:r>
        <w:t>type</w:t>
      </w:r>
      <w:r>
        <w:rPr>
          <w:spacing w:val="-36"/>
        </w:rPr>
        <w:t xml:space="preserve"> </w:t>
      </w:r>
      <w:r>
        <w:t>of</w:t>
      </w:r>
      <w:r>
        <w:rPr>
          <w:spacing w:val="-35"/>
        </w:rPr>
        <w:t xml:space="preserve"> </w:t>
      </w:r>
      <w:r>
        <w:t>FAP</w:t>
      </w:r>
      <w:r>
        <w:rPr>
          <w:spacing w:val="-35"/>
        </w:rPr>
        <w:t xml:space="preserve"> </w:t>
      </w:r>
      <w:r>
        <w:t>Document</w:t>
      </w:r>
      <w:r>
        <w:rPr>
          <w:spacing w:val="-36"/>
        </w:rPr>
        <w:t xml:space="preserve"> </w:t>
      </w:r>
      <w:r>
        <w:t>for</w:t>
      </w:r>
      <w:r>
        <w:rPr>
          <w:spacing w:val="-35"/>
        </w:rPr>
        <w:t xml:space="preserve"> </w:t>
      </w:r>
      <w:r>
        <w:t>which</w:t>
      </w:r>
      <w:r>
        <w:rPr>
          <w:spacing w:val="-36"/>
        </w:rPr>
        <w:t xml:space="preserve"> </w:t>
      </w:r>
      <w:r>
        <w:t>an</w:t>
      </w:r>
      <w:r>
        <w:rPr>
          <w:spacing w:val="-35"/>
        </w:rPr>
        <w:t xml:space="preserve"> </w:t>
      </w:r>
      <w:r>
        <w:t>Adjustment Voucher</w:t>
      </w:r>
      <w:r>
        <w:rPr>
          <w:spacing w:val="-40"/>
        </w:rPr>
        <w:t xml:space="preserve"> </w:t>
      </w:r>
      <w:r>
        <w:t>should</w:t>
      </w:r>
      <w:r>
        <w:rPr>
          <w:spacing w:val="-39"/>
        </w:rPr>
        <w:t xml:space="preserve"> </w:t>
      </w:r>
      <w:r>
        <w:t>be</w:t>
      </w:r>
      <w:r>
        <w:rPr>
          <w:spacing w:val="-39"/>
        </w:rPr>
        <w:t xml:space="preserve"> </w:t>
      </w:r>
      <w:r>
        <w:t>created.</w:t>
      </w:r>
      <w:r>
        <w:rPr>
          <w:spacing w:val="-39"/>
        </w:rPr>
        <w:t xml:space="preserve"> </w:t>
      </w:r>
      <w:r>
        <w:t>After</w:t>
      </w:r>
      <w:r>
        <w:rPr>
          <w:spacing w:val="-40"/>
        </w:rPr>
        <w:t xml:space="preserve"> </w:t>
      </w:r>
      <w:r>
        <w:t>the</w:t>
      </w:r>
      <w:r>
        <w:rPr>
          <w:spacing w:val="-39"/>
        </w:rPr>
        <w:t xml:space="preserve"> </w:t>
      </w:r>
      <w:r>
        <w:t>type</w:t>
      </w:r>
      <w:r>
        <w:rPr>
          <w:spacing w:val="-39"/>
        </w:rPr>
        <w:t xml:space="preserve"> </w:t>
      </w:r>
      <w:r>
        <w:t>is</w:t>
      </w:r>
      <w:r>
        <w:rPr>
          <w:spacing w:val="-39"/>
        </w:rPr>
        <w:t xml:space="preserve"> </w:t>
      </w:r>
      <w:r>
        <w:t>chosen,</w:t>
      </w:r>
      <w:r>
        <w:rPr>
          <w:spacing w:val="-39"/>
        </w:rPr>
        <w:t xml:space="preserve"> </w:t>
      </w:r>
      <w:r>
        <w:t>you will</w:t>
      </w:r>
      <w:r>
        <w:rPr>
          <w:spacing w:val="-26"/>
        </w:rPr>
        <w:t xml:space="preserve"> </w:t>
      </w:r>
      <w:r>
        <w:t>be</w:t>
      </w:r>
      <w:r>
        <w:rPr>
          <w:spacing w:val="-26"/>
        </w:rPr>
        <w:t xml:space="preserve"> </w:t>
      </w:r>
      <w:r>
        <w:t>asked</w:t>
      </w:r>
      <w:r>
        <w:rPr>
          <w:spacing w:val="-25"/>
        </w:rPr>
        <w:t xml:space="preserve"> </w:t>
      </w:r>
      <w:r>
        <w:t>to</w:t>
      </w:r>
      <w:r>
        <w:rPr>
          <w:spacing w:val="-26"/>
        </w:rPr>
        <w:t xml:space="preserve"> </w:t>
      </w:r>
      <w:r>
        <w:t>select</w:t>
      </w:r>
      <w:r>
        <w:rPr>
          <w:spacing w:val="-25"/>
        </w:rPr>
        <w:t xml:space="preserve"> </w:t>
      </w:r>
      <w:r>
        <w:t>the</w:t>
      </w:r>
      <w:r>
        <w:rPr>
          <w:spacing w:val="-26"/>
        </w:rPr>
        <w:t xml:space="preserve"> </w:t>
      </w:r>
      <w:r>
        <w:t>specific</w:t>
      </w:r>
      <w:r>
        <w:rPr>
          <w:spacing w:val="-25"/>
        </w:rPr>
        <w:t xml:space="preserve"> </w:t>
      </w:r>
      <w:r>
        <w:t>FAP</w:t>
      </w:r>
      <w:r>
        <w:rPr>
          <w:spacing w:val="-26"/>
        </w:rPr>
        <w:t xml:space="preserve"> </w:t>
      </w:r>
      <w:r>
        <w:t>Document.</w:t>
      </w:r>
    </w:p>
    <w:p w:rsidR="00573016" w:rsidRDefault="0077703A">
      <w:pPr>
        <w:pStyle w:val="BodyText"/>
        <w:tabs>
          <w:tab w:val="left" w:pos="2360"/>
        </w:tabs>
        <w:spacing w:before="13" w:line="360" w:lineRule="atLeast"/>
        <w:ind w:left="1333" w:right="7298" w:hanging="504"/>
      </w:pPr>
      <w:r>
        <w:t>Select</w:t>
      </w:r>
      <w:r>
        <w:rPr>
          <w:spacing w:val="-46"/>
        </w:rPr>
        <w:t xml:space="preserve"> </w:t>
      </w:r>
      <w:r>
        <w:t>one</w:t>
      </w:r>
      <w:r>
        <w:rPr>
          <w:spacing w:val="-46"/>
        </w:rPr>
        <w:t xml:space="preserve"> </w:t>
      </w:r>
      <w:r>
        <w:t>of</w:t>
      </w:r>
      <w:r>
        <w:rPr>
          <w:spacing w:val="-46"/>
        </w:rPr>
        <w:t xml:space="preserve"> </w:t>
      </w:r>
      <w:r>
        <w:t>the</w:t>
      </w:r>
      <w:r>
        <w:rPr>
          <w:spacing w:val="-46"/>
        </w:rPr>
        <w:t xml:space="preserve"> </w:t>
      </w:r>
      <w:r>
        <w:t>following: FA</w:t>
      </w:r>
      <w:r>
        <w:tab/>
        <w:t>FA</w:t>
      </w:r>
      <w:r>
        <w:rPr>
          <w:spacing w:val="-13"/>
        </w:rPr>
        <w:t xml:space="preserve"> </w:t>
      </w:r>
      <w:r>
        <w:t>DOCs</w:t>
      </w:r>
    </w:p>
    <w:p w:rsidR="00573016" w:rsidRDefault="0077703A">
      <w:pPr>
        <w:pStyle w:val="BodyText"/>
        <w:tabs>
          <w:tab w:val="left" w:pos="2360"/>
        </w:tabs>
        <w:spacing w:line="176" w:lineRule="exact"/>
        <w:ind w:left="1333"/>
      </w:pPr>
      <w:r>
        <w:t>FB</w:t>
      </w:r>
      <w:r>
        <w:tab/>
        <w:t>FB</w:t>
      </w:r>
      <w:r>
        <w:rPr>
          <w:spacing w:val="-45"/>
        </w:rPr>
        <w:t xml:space="preserve"> </w:t>
      </w:r>
      <w:r>
        <w:t>DOCs</w:t>
      </w:r>
    </w:p>
    <w:p w:rsidR="00573016" w:rsidRDefault="0077703A">
      <w:pPr>
        <w:pStyle w:val="BodyText"/>
        <w:tabs>
          <w:tab w:val="left" w:pos="2360"/>
        </w:tabs>
        <w:spacing w:line="182" w:lineRule="exact"/>
        <w:ind w:left="1333"/>
      </w:pPr>
      <w:r>
        <w:t>FC</w:t>
      </w:r>
      <w:r>
        <w:tab/>
        <w:t>FC</w:t>
      </w:r>
      <w:r>
        <w:rPr>
          <w:spacing w:val="-45"/>
        </w:rPr>
        <w:t xml:space="preserve"> </w:t>
      </w:r>
      <w:r>
        <w:t>DOCs</w:t>
      </w:r>
    </w:p>
    <w:p w:rsidR="00573016" w:rsidRDefault="0077703A">
      <w:pPr>
        <w:pStyle w:val="BodyText"/>
        <w:tabs>
          <w:tab w:val="left" w:pos="2360"/>
        </w:tabs>
        <w:spacing w:line="182" w:lineRule="exact"/>
        <w:ind w:left="1333"/>
      </w:pPr>
      <w:r>
        <w:t>FD</w:t>
      </w:r>
      <w:r>
        <w:tab/>
        <w:t>FD</w:t>
      </w:r>
      <w:r>
        <w:rPr>
          <w:spacing w:val="-45"/>
        </w:rPr>
        <w:t xml:space="preserve"> </w:t>
      </w:r>
      <w:r>
        <w:t>DOCs</w:t>
      </w:r>
    </w:p>
    <w:p w:rsidR="00573016" w:rsidRDefault="0077703A">
      <w:pPr>
        <w:pStyle w:val="BodyText"/>
        <w:tabs>
          <w:tab w:val="left" w:pos="2360"/>
        </w:tabs>
        <w:spacing w:line="193" w:lineRule="exact"/>
        <w:ind w:left="1333"/>
      </w:pPr>
      <w:r>
        <w:t>FR</w:t>
      </w:r>
      <w:r>
        <w:tab/>
        <w:t>FR</w:t>
      </w:r>
      <w:r>
        <w:rPr>
          <w:spacing w:val="-45"/>
        </w:rPr>
        <w:t xml:space="preserve"> </w:t>
      </w:r>
      <w:r>
        <w:t>DOCs</w:t>
      </w:r>
    </w:p>
    <w:p w:rsidR="00573016" w:rsidRDefault="00573016">
      <w:pPr>
        <w:pStyle w:val="BodyText"/>
        <w:rPr>
          <w:sz w:val="20"/>
        </w:rPr>
      </w:pPr>
    </w:p>
    <w:p w:rsidR="00573016" w:rsidRDefault="0077703A">
      <w:pPr>
        <w:pStyle w:val="BodyText"/>
        <w:tabs>
          <w:tab w:val="left" w:pos="3378"/>
          <w:tab w:val="left" w:pos="5623"/>
        </w:tabs>
        <w:spacing w:before="131" w:line="193" w:lineRule="exact"/>
        <w:ind w:left="324"/>
      </w:pPr>
      <w:r>
        <w:t>Select</w:t>
      </w:r>
      <w:r>
        <w:rPr>
          <w:spacing w:val="-37"/>
        </w:rPr>
        <w:t xml:space="preserve"> </w:t>
      </w:r>
      <w:r>
        <w:t>Type</w:t>
      </w:r>
      <w:r>
        <w:rPr>
          <w:spacing w:val="-37"/>
        </w:rPr>
        <w:t xml:space="preserve"> </w:t>
      </w:r>
      <w:r>
        <w:t>of</w:t>
      </w:r>
      <w:r>
        <w:rPr>
          <w:spacing w:val="-37"/>
        </w:rPr>
        <w:t xml:space="preserve"> </w:t>
      </w:r>
      <w:r>
        <w:t>FAP</w:t>
      </w:r>
      <w:r>
        <w:rPr>
          <w:spacing w:val="-36"/>
        </w:rPr>
        <w:t xml:space="preserve"> </w:t>
      </w:r>
      <w:r>
        <w:t>Document:</w:t>
      </w:r>
      <w:r>
        <w:tab/>
      </w:r>
      <w:r>
        <w:rPr>
          <w:w w:val="95"/>
        </w:rPr>
        <w:t>(FA/FB/FC/FD/FR):</w:t>
      </w:r>
      <w:r>
        <w:rPr>
          <w:w w:val="95"/>
        </w:rPr>
        <w:tab/>
      </w:r>
      <w:r>
        <w:rPr>
          <w:b/>
        </w:rPr>
        <w:t>FA</w:t>
      </w:r>
      <w:r>
        <w:rPr>
          <w:b/>
          <w:spacing w:val="-6"/>
        </w:rPr>
        <w:t xml:space="preserve"> </w:t>
      </w:r>
      <w:r>
        <w:t>DOCs</w:t>
      </w:r>
    </w:p>
    <w:p w:rsidR="00573016" w:rsidRDefault="0077703A">
      <w:pPr>
        <w:pStyle w:val="BodyText"/>
        <w:spacing w:line="429" w:lineRule="auto"/>
        <w:ind w:left="324" w:right="3828"/>
      </w:pPr>
      <w:r>
        <w:pict>
          <v:shape id="_x0000_s1258" type="#_x0000_t202" style="position:absolute;left:0;text-align:left;margin-left:62.25pt;margin-top:27.25pt;width:401.7pt;height:55.95pt;z-index:15802880;mso-position-horizontal-relative:page" filled="f" stroked="f">
            <v:textbox style="mso-next-textbox:#_x0000_s1258" inset="0,0,0,0">
              <w:txbxContent>
                <w:tbl>
                  <w:tblPr>
                    <w:tblW w:w="0" w:type="auto"/>
                    <w:tblInd w:w="7" w:type="dxa"/>
                    <w:tblLayout w:type="fixed"/>
                    <w:tblCellMar>
                      <w:left w:w="0" w:type="dxa"/>
                      <w:right w:w="0" w:type="dxa"/>
                    </w:tblCellMar>
                    <w:tblLook w:val="01E0" w:firstRow="1" w:lastRow="1" w:firstColumn="1" w:lastColumn="1" w:noHBand="0" w:noVBand="0"/>
                  </w:tblPr>
                  <w:tblGrid>
                    <w:gridCol w:w="912"/>
                    <w:gridCol w:w="1273"/>
                    <w:gridCol w:w="1425"/>
                    <w:gridCol w:w="1221"/>
                    <w:gridCol w:w="1831"/>
                    <w:gridCol w:w="1372"/>
                  </w:tblGrid>
                  <w:tr w:rsidR="00573016">
                    <w:trPr>
                      <w:trHeight w:val="194"/>
                    </w:trPr>
                    <w:tc>
                      <w:tcPr>
                        <w:tcW w:w="912" w:type="dxa"/>
                      </w:tcPr>
                      <w:p w:rsidR="00573016" w:rsidRDefault="0077703A">
                        <w:pPr>
                          <w:pStyle w:val="TableParagraph"/>
                          <w:spacing w:before="2" w:line="173" w:lineRule="exact"/>
                          <w:ind w:left="196"/>
                          <w:jc w:val="center"/>
                          <w:rPr>
                            <w:sz w:val="18"/>
                          </w:rPr>
                        </w:pPr>
                        <w:r>
                          <w:rPr>
                            <w:w w:val="94"/>
                            <w:sz w:val="18"/>
                          </w:rPr>
                          <w:t>1</w:t>
                        </w:r>
                      </w:p>
                    </w:tc>
                    <w:tc>
                      <w:tcPr>
                        <w:tcW w:w="1273" w:type="dxa"/>
                      </w:tcPr>
                      <w:p w:rsidR="00573016" w:rsidRDefault="0077703A">
                        <w:pPr>
                          <w:pStyle w:val="TableParagraph"/>
                          <w:spacing w:before="2" w:line="173" w:lineRule="exact"/>
                          <w:ind w:left="160" w:right="208"/>
                          <w:jc w:val="center"/>
                          <w:rPr>
                            <w:sz w:val="18"/>
                          </w:rPr>
                        </w:pPr>
                        <w:r>
                          <w:rPr>
                            <w:sz w:val="18"/>
                          </w:rPr>
                          <w:t>07-16-97</w:t>
                        </w:r>
                      </w:p>
                    </w:tc>
                    <w:tc>
                      <w:tcPr>
                        <w:tcW w:w="1425" w:type="dxa"/>
                      </w:tcPr>
                      <w:p w:rsidR="00573016" w:rsidRDefault="0077703A">
                        <w:pPr>
                          <w:pStyle w:val="TableParagraph"/>
                          <w:spacing w:before="2" w:line="173" w:lineRule="exact"/>
                          <w:ind w:left="254"/>
                          <w:rPr>
                            <w:sz w:val="18"/>
                          </w:rPr>
                        </w:pPr>
                        <w:r>
                          <w:rPr>
                            <w:sz w:val="18"/>
                          </w:rPr>
                          <w:t>5007N0012</w:t>
                        </w:r>
                      </w:p>
                    </w:tc>
                    <w:tc>
                      <w:tcPr>
                        <w:tcW w:w="1221" w:type="dxa"/>
                      </w:tcPr>
                      <w:p w:rsidR="00573016" w:rsidRDefault="0077703A">
                        <w:pPr>
                          <w:pStyle w:val="TableParagraph"/>
                          <w:spacing w:before="2" w:line="173" w:lineRule="exact"/>
                          <w:ind w:left="211" w:right="211"/>
                          <w:jc w:val="center"/>
                          <w:rPr>
                            <w:sz w:val="18"/>
                          </w:rPr>
                        </w:pPr>
                        <w:r>
                          <w:rPr>
                            <w:sz w:val="18"/>
                          </w:rPr>
                          <w:t>8978899</w:t>
                        </w:r>
                      </w:p>
                    </w:tc>
                    <w:tc>
                      <w:tcPr>
                        <w:tcW w:w="1831" w:type="dxa"/>
                      </w:tcPr>
                      <w:p w:rsidR="00573016" w:rsidRDefault="0077703A">
                        <w:pPr>
                          <w:pStyle w:val="TableParagraph"/>
                          <w:spacing w:before="2" w:line="173" w:lineRule="exact"/>
                          <w:ind w:left="9" w:right="9"/>
                          <w:jc w:val="center"/>
                          <w:rPr>
                            <w:sz w:val="18"/>
                          </w:rPr>
                        </w:pPr>
                        <w:r>
                          <w:rPr>
                            <w:sz w:val="18"/>
                          </w:rPr>
                          <w:t>DEFIBRILLATOR</w:t>
                        </w:r>
                      </w:p>
                    </w:tc>
                    <w:tc>
                      <w:tcPr>
                        <w:tcW w:w="1372" w:type="dxa"/>
                      </w:tcPr>
                      <w:p w:rsidR="00573016" w:rsidRDefault="0077703A">
                        <w:pPr>
                          <w:pStyle w:val="TableParagraph"/>
                          <w:spacing w:before="2" w:line="173" w:lineRule="exact"/>
                          <w:ind w:left="255"/>
                          <w:rPr>
                            <w:sz w:val="18"/>
                          </w:rPr>
                        </w:pPr>
                        <w:r>
                          <w:rPr>
                            <w:sz w:val="18"/>
                          </w:rPr>
                          <w:t>TURNED IN</w:t>
                        </w:r>
                      </w:p>
                    </w:tc>
                  </w:tr>
                  <w:tr w:rsidR="00573016">
                    <w:trPr>
                      <w:trHeight w:val="182"/>
                    </w:trPr>
                    <w:tc>
                      <w:tcPr>
                        <w:tcW w:w="8034" w:type="dxa"/>
                        <w:gridSpan w:val="6"/>
                      </w:tcPr>
                      <w:p w:rsidR="00573016" w:rsidRDefault="0077703A">
                        <w:pPr>
                          <w:pStyle w:val="TableParagraph"/>
                          <w:spacing w:line="162" w:lineRule="exact"/>
                          <w:ind w:left="200"/>
                          <w:rPr>
                            <w:sz w:val="18"/>
                          </w:rPr>
                        </w:pPr>
                        <w:r>
                          <w:rPr>
                            <w:sz w:val="18"/>
                          </w:rPr>
                          <w:t>7530-4565</w:t>
                        </w:r>
                      </w:p>
                    </w:tc>
                  </w:tr>
                  <w:tr w:rsidR="00573016">
                    <w:trPr>
                      <w:trHeight w:val="182"/>
                    </w:trPr>
                    <w:tc>
                      <w:tcPr>
                        <w:tcW w:w="912" w:type="dxa"/>
                      </w:tcPr>
                      <w:p w:rsidR="00573016" w:rsidRDefault="0077703A">
                        <w:pPr>
                          <w:pStyle w:val="TableParagraph"/>
                          <w:spacing w:line="162" w:lineRule="exact"/>
                          <w:ind w:left="196"/>
                          <w:jc w:val="center"/>
                          <w:rPr>
                            <w:sz w:val="18"/>
                          </w:rPr>
                        </w:pPr>
                        <w:r>
                          <w:rPr>
                            <w:w w:val="94"/>
                            <w:sz w:val="18"/>
                          </w:rPr>
                          <w:t>1</w:t>
                        </w:r>
                      </w:p>
                    </w:tc>
                    <w:tc>
                      <w:tcPr>
                        <w:tcW w:w="1273" w:type="dxa"/>
                      </w:tcPr>
                      <w:p w:rsidR="00573016" w:rsidRDefault="0077703A">
                        <w:pPr>
                          <w:pStyle w:val="TableParagraph"/>
                          <w:spacing w:line="162" w:lineRule="exact"/>
                          <w:ind w:left="160" w:right="208"/>
                          <w:jc w:val="center"/>
                          <w:rPr>
                            <w:sz w:val="18"/>
                          </w:rPr>
                        </w:pPr>
                        <w:r>
                          <w:rPr>
                            <w:sz w:val="18"/>
                          </w:rPr>
                          <w:t>07-16-97</w:t>
                        </w:r>
                      </w:p>
                    </w:tc>
                    <w:tc>
                      <w:tcPr>
                        <w:tcW w:w="1425" w:type="dxa"/>
                      </w:tcPr>
                      <w:p w:rsidR="00573016" w:rsidRDefault="0077703A">
                        <w:pPr>
                          <w:pStyle w:val="TableParagraph"/>
                          <w:spacing w:line="162" w:lineRule="exact"/>
                          <w:ind w:left="254"/>
                          <w:rPr>
                            <w:sz w:val="18"/>
                          </w:rPr>
                        </w:pPr>
                        <w:r>
                          <w:rPr>
                            <w:sz w:val="18"/>
                          </w:rPr>
                          <w:t>5007N0015</w:t>
                        </w:r>
                      </w:p>
                    </w:tc>
                    <w:tc>
                      <w:tcPr>
                        <w:tcW w:w="1221" w:type="dxa"/>
                      </w:tcPr>
                      <w:p w:rsidR="00573016" w:rsidRDefault="0077703A">
                        <w:pPr>
                          <w:pStyle w:val="TableParagraph"/>
                          <w:spacing w:line="162" w:lineRule="exact"/>
                          <w:ind w:left="211" w:right="211"/>
                          <w:jc w:val="center"/>
                          <w:rPr>
                            <w:sz w:val="18"/>
                          </w:rPr>
                        </w:pPr>
                        <w:r>
                          <w:rPr>
                            <w:sz w:val="18"/>
                          </w:rPr>
                          <w:t>8978899</w:t>
                        </w:r>
                      </w:p>
                    </w:tc>
                    <w:tc>
                      <w:tcPr>
                        <w:tcW w:w="1831" w:type="dxa"/>
                      </w:tcPr>
                      <w:p w:rsidR="00573016" w:rsidRDefault="0077703A">
                        <w:pPr>
                          <w:pStyle w:val="TableParagraph"/>
                          <w:spacing w:line="162" w:lineRule="exact"/>
                          <w:ind w:left="9" w:right="9"/>
                          <w:jc w:val="center"/>
                          <w:rPr>
                            <w:sz w:val="18"/>
                          </w:rPr>
                        </w:pPr>
                        <w:r>
                          <w:rPr>
                            <w:sz w:val="18"/>
                          </w:rPr>
                          <w:t>DEFIBRILLATOR</w:t>
                        </w:r>
                      </w:p>
                    </w:tc>
                    <w:tc>
                      <w:tcPr>
                        <w:tcW w:w="1372" w:type="dxa"/>
                      </w:tcPr>
                      <w:p w:rsidR="00573016" w:rsidRDefault="0077703A">
                        <w:pPr>
                          <w:pStyle w:val="TableParagraph"/>
                          <w:spacing w:line="162" w:lineRule="exact"/>
                          <w:ind w:left="255"/>
                          <w:rPr>
                            <w:sz w:val="18"/>
                          </w:rPr>
                        </w:pPr>
                        <w:r>
                          <w:rPr>
                            <w:sz w:val="18"/>
                          </w:rPr>
                          <w:t>TURNED IN</w:t>
                        </w:r>
                      </w:p>
                    </w:tc>
                  </w:tr>
                  <w:tr w:rsidR="00573016">
                    <w:trPr>
                      <w:trHeight w:val="182"/>
                    </w:trPr>
                    <w:tc>
                      <w:tcPr>
                        <w:tcW w:w="8034" w:type="dxa"/>
                        <w:gridSpan w:val="6"/>
                      </w:tcPr>
                      <w:p w:rsidR="00573016" w:rsidRDefault="0077703A">
                        <w:pPr>
                          <w:pStyle w:val="TableParagraph"/>
                          <w:spacing w:line="162" w:lineRule="exact"/>
                          <w:ind w:left="200"/>
                          <w:rPr>
                            <w:sz w:val="18"/>
                          </w:rPr>
                        </w:pPr>
                        <w:r>
                          <w:rPr>
                            <w:sz w:val="18"/>
                          </w:rPr>
                          <w:t>7530-4565</w:t>
                        </w:r>
                      </w:p>
                    </w:tc>
                  </w:tr>
                  <w:tr w:rsidR="00573016">
                    <w:trPr>
                      <w:trHeight w:val="182"/>
                    </w:trPr>
                    <w:tc>
                      <w:tcPr>
                        <w:tcW w:w="912" w:type="dxa"/>
                      </w:tcPr>
                      <w:p w:rsidR="00573016" w:rsidRDefault="0077703A">
                        <w:pPr>
                          <w:pStyle w:val="TableParagraph"/>
                          <w:spacing w:line="162" w:lineRule="exact"/>
                          <w:ind w:left="372" w:right="174"/>
                          <w:jc w:val="center"/>
                          <w:rPr>
                            <w:sz w:val="18"/>
                          </w:rPr>
                        </w:pPr>
                        <w:r>
                          <w:rPr>
                            <w:sz w:val="18"/>
                          </w:rPr>
                          <w:t>178</w:t>
                        </w:r>
                      </w:p>
                    </w:tc>
                    <w:tc>
                      <w:tcPr>
                        <w:tcW w:w="1273" w:type="dxa"/>
                      </w:tcPr>
                      <w:p w:rsidR="00573016" w:rsidRDefault="0077703A">
                        <w:pPr>
                          <w:pStyle w:val="TableParagraph"/>
                          <w:spacing w:line="162" w:lineRule="exact"/>
                          <w:ind w:left="160" w:right="208"/>
                          <w:jc w:val="center"/>
                          <w:rPr>
                            <w:sz w:val="18"/>
                          </w:rPr>
                        </w:pPr>
                        <w:r>
                          <w:rPr>
                            <w:sz w:val="18"/>
                          </w:rPr>
                          <w:t>07-16-97</w:t>
                        </w:r>
                      </w:p>
                    </w:tc>
                    <w:tc>
                      <w:tcPr>
                        <w:tcW w:w="1425" w:type="dxa"/>
                      </w:tcPr>
                      <w:p w:rsidR="00573016" w:rsidRDefault="0077703A">
                        <w:pPr>
                          <w:pStyle w:val="TableParagraph"/>
                          <w:spacing w:line="162" w:lineRule="exact"/>
                          <w:ind w:left="254"/>
                          <w:rPr>
                            <w:sz w:val="18"/>
                          </w:rPr>
                        </w:pPr>
                        <w:r>
                          <w:rPr>
                            <w:sz w:val="18"/>
                          </w:rPr>
                          <w:t>5007N0013</w:t>
                        </w:r>
                      </w:p>
                    </w:tc>
                    <w:tc>
                      <w:tcPr>
                        <w:tcW w:w="3052" w:type="dxa"/>
                        <w:gridSpan w:val="2"/>
                      </w:tcPr>
                      <w:p w:rsidR="00573016" w:rsidRDefault="0077703A">
                        <w:pPr>
                          <w:pStyle w:val="TableParagraph"/>
                          <w:spacing w:line="162" w:lineRule="exact"/>
                          <w:ind w:left="254"/>
                          <w:rPr>
                            <w:sz w:val="18"/>
                          </w:rPr>
                        </w:pPr>
                        <w:r>
                          <w:rPr>
                            <w:sz w:val="18"/>
                          </w:rPr>
                          <w:t>4758694949494</w:t>
                        </w:r>
                      </w:p>
                    </w:tc>
                    <w:tc>
                      <w:tcPr>
                        <w:tcW w:w="1372" w:type="dxa"/>
                      </w:tcPr>
                      <w:p w:rsidR="00573016" w:rsidRDefault="0077703A">
                        <w:pPr>
                          <w:pStyle w:val="TableParagraph"/>
                          <w:spacing w:line="162" w:lineRule="exact"/>
                          <w:ind w:left="253"/>
                          <w:rPr>
                            <w:sz w:val="18"/>
                          </w:rPr>
                        </w:pPr>
                        <w:r>
                          <w:rPr>
                            <w:sz w:val="18"/>
                          </w:rPr>
                          <w:t>IN USE</w:t>
                        </w:r>
                      </w:p>
                    </w:tc>
                  </w:tr>
                  <w:tr w:rsidR="00573016">
                    <w:trPr>
                      <w:trHeight w:val="194"/>
                    </w:trPr>
                    <w:tc>
                      <w:tcPr>
                        <w:tcW w:w="912" w:type="dxa"/>
                      </w:tcPr>
                      <w:p w:rsidR="00573016" w:rsidRDefault="0077703A">
                        <w:pPr>
                          <w:pStyle w:val="TableParagraph"/>
                          <w:spacing w:line="175" w:lineRule="exact"/>
                          <w:ind w:left="372" w:right="174"/>
                          <w:jc w:val="center"/>
                          <w:rPr>
                            <w:sz w:val="18"/>
                          </w:rPr>
                        </w:pPr>
                        <w:r>
                          <w:rPr>
                            <w:sz w:val="18"/>
                          </w:rPr>
                          <w:t>196</w:t>
                        </w:r>
                      </w:p>
                    </w:tc>
                    <w:tc>
                      <w:tcPr>
                        <w:tcW w:w="1273" w:type="dxa"/>
                      </w:tcPr>
                      <w:p w:rsidR="00573016" w:rsidRDefault="0077703A">
                        <w:pPr>
                          <w:pStyle w:val="TableParagraph"/>
                          <w:spacing w:line="175" w:lineRule="exact"/>
                          <w:ind w:left="160" w:right="208"/>
                          <w:jc w:val="center"/>
                          <w:rPr>
                            <w:sz w:val="18"/>
                          </w:rPr>
                        </w:pPr>
                        <w:r>
                          <w:rPr>
                            <w:sz w:val="18"/>
                          </w:rPr>
                          <w:t>06-11-97</w:t>
                        </w:r>
                      </w:p>
                    </w:tc>
                    <w:tc>
                      <w:tcPr>
                        <w:tcW w:w="1425" w:type="dxa"/>
                      </w:tcPr>
                      <w:p w:rsidR="00573016" w:rsidRDefault="006B6161">
                        <w:pPr>
                          <w:pStyle w:val="TableParagraph"/>
                          <w:spacing w:line="175" w:lineRule="exact"/>
                          <w:ind w:left="254"/>
                          <w:rPr>
                            <w:sz w:val="18"/>
                          </w:rPr>
                        </w:pPr>
                        <w:r>
                          <w:rPr>
                            <w:sz w:val="18"/>
                          </w:rPr>
                          <w:t>999</w:t>
                        </w:r>
                        <w:r w:rsidR="0077703A">
                          <w:rPr>
                            <w:sz w:val="18"/>
                          </w:rPr>
                          <w:t>7N0001</w:t>
                        </w:r>
                      </w:p>
                    </w:tc>
                    <w:tc>
                      <w:tcPr>
                        <w:tcW w:w="3052" w:type="dxa"/>
                        <w:gridSpan w:val="2"/>
                      </w:tcPr>
                      <w:p w:rsidR="00573016" w:rsidRDefault="00573016">
                        <w:pPr>
                          <w:pStyle w:val="TableParagraph"/>
                          <w:rPr>
                            <w:rFonts w:ascii="Times New Roman"/>
                            <w:sz w:val="12"/>
                          </w:rPr>
                        </w:pPr>
                      </w:p>
                    </w:tc>
                    <w:tc>
                      <w:tcPr>
                        <w:tcW w:w="1372" w:type="dxa"/>
                      </w:tcPr>
                      <w:p w:rsidR="00573016" w:rsidRDefault="0077703A">
                        <w:pPr>
                          <w:pStyle w:val="TableParagraph"/>
                          <w:spacing w:line="175" w:lineRule="exact"/>
                          <w:ind w:left="235"/>
                          <w:rPr>
                            <w:sz w:val="18"/>
                          </w:rPr>
                        </w:pPr>
                        <w:r>
                          <w:rPr>
                            <w:sz w:val="18"/>
                          </w:rPr>
                          <w:t>IN USE</w:t>
                        </w:r>
                      </w:p>
                    </w:tc>
                  </w:tr>
                </w:tbl>
                <w:p w:rsidR="00573016" w:rsidRDefault="00573016">
                  <w:pPr>
                    <w:pStyle w:val="BodyText"/>
                  </w:pPr>
                </w:p>
              </w:txbxContent>
            </v:textbox>
            <w10:wrap anchorx="page"/>
          </v:shape>
        </w:pict>
      </w:r>
      <w:r>
        <w:t>Select</w:t>
      </w:r>
      <w:r>
        <w:rPr>
          <w:spacing w:val="-42"/>
        </w:rPr>
        <w:t xml:space="preserve"> </w:t>
      </w:r>
      <w:r>
        <w:t>FA</w:t>
      </w:r>
      <w:r>
        <w:rPr>
          <w:spacing w:val="-42"/>
        </w:rPr>
        <w:t xml:space="preserve"> </w:t>
      </w:r>
      <w:r>
        <w:t>DOCUMENT</w:t>
      </w:r>
      <w:r>
        <w:rPr>
          <w:spacing w:val="-42"/>
        </w:rPr>
        <w:t xml:space="preserve"> </w:t>
      </w:r>
      <w:r>
        <w:t>(by</w:t>
      </w:r>
      <w:r>
        <w:rPr>
          <w:spacing w:val="-41"/>
        </w:rPr>
        <w:t xml:space="preserve"> </w:t>
      </w:r>
      <w:r>
        <w:t>Transaction</w:t>
      </w:r>
      <w:r>
        <w:rPr>
          <w:spacing w:val="-42"/>
        </w:rPr>
        <w:t xml:space="preserve"> </w:t>
      </w:r>
      <w:r>
        <w:t>Number</w:t>
      </w:r>
      <w:r>
        <w:rPr>
          <w:spacing w:val="-42"/>
        </w:rPr>
        <w:t xml:space="preserve"> </w:t>
      </w:r>
      <w:r>
        <w:t>or</w:t>
      </w:r>
      <w:r>
        <w:rPr>
          <w:spacing w:val="-42"/>
        </w:rPr>
        <w:t xml:space="preserve"> </w:t>
      </w:r>
      <w:r>
        <w:t>Equipment</w:t>
      </w:r>
      <w:r>
        <w:rPr>
          <w:spacing w:val="-41"/>
        </w:rPr>
        <w:t xml:space="preserve"> </w:t>
      </w:r>
      <w:r>
        <w:t>ENTRY</w:t>
      </w:r>
      <w:r>
        <w:rPr>
          <w:spacing w:val="-42"/>
        </w:rPr>
        <w:t xml:space="preserve"> </w:t>
      </w:r>
      <w:r>
        <w:t>#):</w:t>
      </w:r>
      <w:r>
        <w:rPr>
          <w:spacing w:val="-42"/>
        </w:rPr>
        <w:t xml:space="preserve"> </w:t>
      </w:r>
      <w:r>
        <w:rPr>
          <w:spacing w:val="-6"/>
        </w:rPr>
        <w:t xml:space="preserve">?? </w:t>
      </w:r>
      <w:r>
        <w:t>Choose</w:t>
      </w:r>
      <w:r>
        <w:rPr>
          <w:spacing w:val="-9"/>
        </w:rPr>
        <w:t xml:space="preserve"> </w:t>
      </w:r>
      <w:r>
        <w:t>from:</w:t>
      </w:r>
    </w:p>
    <w:p w:rsidR="00573016" w:rsidRDefault="0077703A">
      <w:pPr>
        <w:pStyle w:val="BodyText"/>
        <w:tabs>
          <w:tab w:val="right" w:pos="8467"/>
        </w:tabs>
        <w:spacing w:before="901" w:line="193" w:lineRule="exact"/>
        <w:ind w:left="324"/>
      </w:pPr>
      <w:r>
        <w:t>Select</w:t>
      </w:r>
      <w:r>
        <w:rPr>
          <w:spacing w:val="-27"/>
        </w:rPr>
        <w:t xml:space="preserve"> </w:t>
      </w:r>
      <w:r>
        <w:t>FA</w:t>
      </w:r>
      <w:r>
        <w:rPr>
          <w:spacing w:val="-27"/>
        </w:rPr>
        <w:t xml:space="preserve"> </w:t>
      </w:r>
      <w:r>
        <w:t>DOCUMENT</w:t>
      </w:r>
      <w:r>
        <w:rPr>
          <w:spacing w:val="-27"/>
        </w:rPr>
        <w:t xml:space="preserve"> </w:t>
      </w:r>
      <w:r>
        <w:t>(by</w:t>
      </w:r>
      <w:r>
        <w:rPr>
          <w:spacing w:val="-27"/>
        </w:rPr>
        <w:t xml:space="preserve"> </w:t>
      </w:r>
      <w:r>
        <w:t>Transaction</w:t>
      </w:r>
      <w:r>
        <w:rPr>
          <w:spacing w:val="-27"/>
        </w:rPr>
        <w:t xml:space="preserve"> </w:t>
      </w:r>
      <w:r>
        <w:t>Number</w:t>
      </w:r>
      <w:r>
        <w:rPr>
          <w:spacing w:val="-27"/>
        </w:rPr>
        <w:t xml:space="preserve"> </w:t>
      </w:r>
      <w:r>
        <w:t>or</w:t>
      </w:r>
      <w:r>
        <w:rPr>
          <w:spacing w:val="-27"/>
        </w:rPr>
        <w:t xml:space="preserve"> </w:t>
      </w:r>
      <w:r>
        <w:t>Equipment</w:t>
      </w:r>
      <w:r>
        <w:rPr>
          <w:spacing w:val="-26"/>
        </w:rPr>
        <w:t xml:space="preserve"> </w:t>
      </w:r>
      <w:r>
        <w:t>ENTRY</w:t>
      </w:r>
      <w:r>
        <w:rPr>
          <w:spacing w:val="-27"/>
        </w:rPr>
        <w:t xml:space="preserve"> </w:t>
      </w:r>
      <w:r>
        <w:t>#):</w:t>
      </w:r>
      <w:r>
        <w:rPr>
          <w:spacing w:val="-27"/>
        </w:rPr>
        <w:t xml:space="preserve"> </w:t>
      </w:r>
      <w:r>
        <w:t>178</w:t>
      </w:r>
      <w:r>
        <w:tab/>
        <w:t>475</w:t>
      </w:r>
    </w:p>
    <w:p w:rsidR="00573016" w:rsidRDefault="0077703A">
      <w:pPr>
        <w:pStyle w:val="BodyText"/>
        <w:tabs>
          <w:tab w:val="left" w:pos="2360"/>
          <w:tab w:val="left" w:pos="4904"/>
          <w:tab w:val="left" w:pos="6227"/>
        </w:tabs>
        <w:spacing w:line="193" w:lineRule="exact"/>
        <w:ind w:left="324"/>
      </w:pPr>
      <w:r>
        <w:t>8694949494</w:t>
      </w:r>
      <w:r>
        <w:tab/>
        <w:t>IN</w:t>
      </w:r>
      <w:r>
        <w:rPr>
          <w:spacing w:val="-23"/>
        </w:rPr>
        <w:t xml:space="preserve"> </w:t>
      </w:r>
      <w:r>
        <w:t>USE</w:t>
      </w:r>
      <w:r>
        <w:tab/>
        <w:t>07-16-97</w:t>
      </w:r>
      <w:r>
        <w:tab/>
        <w:t>5007N0013</w:t>
      </w:r>
    </w:p>
    <w:p w:rsidR="00573016" w:rsidRDefault="00573016">
      <w:pPr>
        <w:pStyle w:val="BodyText"/>
        <w:rPr>
          <w:sz w:val="20"/>
        </w:rPr>
      </w:pPr>
    </w:p>
    <w:p w:rsidR="00573016" w:rsidRDefault="00573016">
      <w:pPr>
        <w:pStyle w:val="BodyText"/>
        <w:spacing w:before="2" w:after="1"/>
        <w:rPr>
          <w:sz w:val="26"/>
        </w:rPr>
      </w:pPr>
    </w:p>
    <w:tbl>
      <w:tblPr>
        <w:tblW w:w="0" w:type="auto"/>
        <w:tblInd w:w="332" w:type="dxa"/>
        <w:tblLayout w:type="fixed"/>
        <w:tblCellMar>
          <w:left w:w="0" w:type="dxa"/>
          <w:right w:w="0" w:type="dxa"/>
        </w:tblCellMar>
        <w:tblLook w:val="01E0" w:firstRow="1" w:lastRow="1" w:firstColumn="1" w:lastColumn="1" w:noHBand="0" w:noVBand="0"/>
      </w:tblPr>
      <w:tblGrid>
        <w:gridCol w:w="1425"/>
        <w:gridCol w:w="2748"/>
        <w:gridCol w:w="203"/>
        <w:gridCol w:w="508"/>
        <w:gridCol w:w="203"/>
        <w:gridCol w:w="610"/>
        <w:gridCol w:w="203"/>
        <w:gridCol w:w="2137"/>
      </w:tblGrid>
      <w:tr w:rsidR="00573016">
        <w:trPr>
          <w:trHeight w:val="457"/>
        </w:trPr>
        <w:tc>
          <w:tcPr>
            <w:tcW w:w="1425" w:type="dxa"/>
            <w:tcBorders>
              <w:bottom w:val="dashed" w:sz="6" w:space="0" w:color="000000"/>
            </w:tcBorders>
          </w:tcPr>
          <w:p w:rsidR="00573016" w:rsidRDefault="0077703A">
            <w:pPr>
              <w:pStyle w:val="TableParagraph"/>
              <w:spacing w:before="18" w:line="213" w:lineRule="auto"/>
              <w:ind w:right="190"/>
              <w:rPr>
                <w:sz w:val="18"/>
              </w:rPr>
            </w:pPr>
            <w:r>
              <w:rPr>
                <w:sz w:val="18"/>
              </w:rPr>
              <w:t>ADJ.</w:t>
            </w:r>
            <w:r>
              <w:rPr>
                <w:spacing w:val="-61"/>
                <w:sz w:val="18"/>
              </w:rPr>
              <w:t xml:space="preserve"> </w:t>
            </w:r>
            <w:r>
              <w:rPr>
                <w:spacing w:val="-3"/>
                <w:sz w:val="18"/>
              </w:rPr>
              <w:t xml:space="preserve">VOUCHER </w:t>
            </w:r>
            <w:r>
              <w:rPr>
                <w:sz w:val="18"/>
              </w:rPr>
              <w:t>DATE/TIME</w:t>
            </w:r>
          </w:p>
        </w:tc>
        <w:tc>
          <w:tcPr>
            <w:tcW w:w="2748" w:type="dxa"/>
            <w:tcBorders>
              <w:bottom w:val="dashed" w:sz="6" w:space="0" w:color="000000"/>
            </w:tcBorders>
          </w:tcPr>
          <w:p w:rsidR="00573016" w:rsidRDefault="0077703A">
            <w:pPr>
              <w:pStyle w:val="TableParagraph"/>
              <w:spacing w:before="2" w:line="193" w:lineRule="exact"/>
              <w:ind w:left="203"/>
              <w:rPr>
                <w:sz w:val="18"/>
              </w:rPr>
            </w:pPr>
            <w:r>
              <w:rPr>
                <w:w w:val="95"/>
                <w:sz w:val="18"/>
              </w:rPr>
              <w:t xml:space="preserve">TRANSACTION </w:t>
            </w:r>
            <w:r>
              <w:rPr>
                <w:spacing w:val="-2"/>
                <w:w w:val="95"/>
                <w:sz w:val="18"/>
              </w:rPr>
              <w:t>.............</w:t>
            </w:r>
          </w:p>
          <w:p w:rsidR="00573016" w:rsidRDefault="0077703A">
            <w:pPr>
              <w:pStyle w:val="TableParagraph"/>
              <w:tabs>
                <w:tab w:val="left" w:pos="1933"/>
              </w:tabs>
              <w:spacing w:line="193" w:lineRule="exact"/>
              <w:ind w:left="203"/>
              <w:rPr>
                <w:sz w:val="18"/>
              </w:rPr>
            </w:pPr>
            <w:r>
              <w:rPr>
                <w:sz w:val="18"/>
              </w:rPr>
              <w:t>CODE</w:t>
            </w:r>
            <w:r>
              <w:rPr>
                <w:spacing w:val="-39"/>
                <w:sz w:val="18"/>
              </w:rPr>
              <w:t xml:space="preserve"> </w:t>
            </w:r>
            <w:r>
              <w:rPr>
                <w:sz w:val="18"/>
              </w:rPr>
              <w:t>NUMBER</w:t>
            </w:r>
            <w:r>
              <w:rPr>
                <w:sz w:val="18"/>
              </w:rPr>
              <w:tab/>
              <w:t>DATE</w:t>
            </w:r>
          </w:p>
        </w:tc>
        <w:tc>
          <w:tcPr>
            <w:tcW w:w="203" w:type="dxa"/>
          </w:tcPr>
          <w:p w:rsidR="00573016" w:rsidRDefault="00573016">
            <w:pPr>
              <w:pStyle w:val="TableParagraph"/>
              <w:rPr>
                <w:rFonts w:ascii="Times New Roman"/>
                <w:sz w:val="18"/>
              </w:rPr>
            </w:pPr>
          </w:p>
        </w:tc>
        <w:tc>
          <w:tcPr>
            <w:tcW w:w="508" w:type="dxa"/>
            <w:tcBorders>
              <w:bottom w:val="dashed" w:sz="6" w:space="0" w:color="000000"/>
            </w:tcBorders>
          </w:tcPr>
          <w:p w:rsidR="00573016" w:rsidRDefault="0077703A">
            <w:pPr>
              <w:pStyle w:val="TableParagraph"/>
              <w:spacing w:before="2"/>
              <w:rPr>
                <w:sz w:val="18"/>
              </w:rPr>
            </w:pPr>
            <w:r>
              <w:rPr>
                <w:sz w:val="18"/>
              </w:rPr>
              <w:t>STN</w:t>
            </w:r>
          </w:p>
        </w:tc>
        <w:tc>
          <w:tcPr>
            <w:tcW w:w="203" w:type="dxa"/>
          </w:tcPr>
          <w:p w:rsidR="00573016" w:rsidRDefault="00573016">
            <w:pPr>
              <w:pStyle w:val="TableParagraph"/>
              <w:rPr>
                <w:rFonts w:ascii="Times New Roman"/>
                <w:sz w:val="18"/>
              </w:rPr>
            </w:pPr>
          </w:p>
        </w:tc>
        <w:tc>
          <w:tcPr>
            <w:tcW w:w="610" w:type="dxa"/>
            <w:tcBorders>
              <w:bottom w:val="dashed" w:sz="6" w:space="0" w:color="000000"/>
            </w:tcBorders>
          </w:tcPr>
          <w:p w:rsidR="00573016" w:rsidRDefault="0077703A">
            <w:pPr>
              <w:pStyle w:val="TableParagraph"/>
              <w:spacing w:before="2"/>
              <w:ind w:left="1"/>
              <w:rPr>
                <w:sz w:val="18"/>
              </w:rPr>
            </w:pPr>
            <w:r>
              <w:rPr>
                <w:sz w:val="18"/>
              </w:rPr>
              <w:t>FUND</w:t>
            </w:r>
          </w:p>
        </w:tc>
        <w:tc>
          <w:tcPr>
            <w:tcW w:w="203" w:type="dxa"/>
          </w:tcPr>
          <w:p w:rsidR="00573016" w:rsidRDefault="00573016">
            <w:pPr>
              <w:pStyle w:val="TableParagraph"/>
              <w:rPr>
                <w:rFonts w:ascii="Times New Roman"/>
                <w:sz w:val="18"/>
              </w:rPr>
            </w:pPr>
          </w:p>
        </w:tc>
        <w:tc>
          <w:tcPr>
            <w:tcW w:w="2137" w:type="dxa"/>
            <w:tcBorders>
              <w:bottom w:val="dashed" w:sz="6" w:space="0" w:color="000000"/>
            </w:tcBorders>
          </w:tcPr>
          <w:p w:rsidR="00573016" w:rsidRDefault="0077703A">
            <w:pPr>
              <w:pStyle w:val="TableParagraph"/>
              <w:tabs>
                <w:tab w:val="left" w:pos="511"/>
              </w:tabs>
              <w:spacing w:before="2"/>
              <w:ind w:left="3"/>
              <w:rPr>
                <w:sz w:val="18"/>
              </w:rPr>
            </w:pPr>
            <w:r>
              <w:rPr>
                <w:sz w:val="18"/>
              </w:rPr>
              <w:t>SGL</w:t>
            </w:r>
            <w:r>
              <w:rPr>
                <w:sz w:val="18"/>
              </w:rPr>
              <w:tab/>
              <w:t>NET</w:t>
            </w:r>
            <w:r>
              <w:rPr>
                <w:spacing w:val="-15"/>
                <w:sz w:val="18"/>
              </w:rPr>
              <w:t xml:space="preserve"> </w:t>
            </w:r>
            <w:r>
              <w:rPr>
                <w:sz w:val="18"/>
              </w:rPr>
              <w:t>AMOUNT</w:t>
            </w:r>
          </w:p>
        </w:tc>
      </w:tr>
      <w:tr w:rsidR="00573016">
        <w:trPr>
          <w:trHeight w:val="478"/>
        </w:trPr>
        <w:tc>
          <w:tcPr>
            <w:tcW w:w="1425" w:type="dxa"/>
            <w:tcBorders>
              <w:top w:val="dashed" w:sz="6" w:space="0" w:color="000000"/>
            </w:tcBorders>
          </w:tcPr>
          <w:p w:rsidR="00573016" w:rsidRDefault="00573016">
            <w:pPr>
              <w:pStyle w:val="TableParagraph"/>
              <w:spacing w:before="1"/>
              <w:rPr>
                <w:sz w:val="24"/>
              </w:rPr>
            </w:pPr>
          </w:p>
          <w:p w:rsidR="00573016" w:rsidRDefault="0077703A">
            <w:pPr>
              <w:pStyle w:val="TableParagraph"/>
              <w:spacing w:line="185" w:lineRule="exact"/>
              <w:ind w:left="504"/>
              <w:rPr>
                <w:sz w:val="18"/>
              </w:rPr>
            </w:pPr>
            <w:r>
              <w:rPr>
                <w:sz w:val="18"/>
              </w:rPr>
              <w:t>EQUIP #:</w:t>
            </w:r>
          </w:p>
        </w:tc>
        <w:tc>
          <w:tcPr>
            <w:tcW w:w="2748" w:type="dxa"/>
            <w:tcBorders>
              <w:top w:val="dashed" w:sz="6" w:space="0" w:color="000000"/>
            </w:tcBorders>
          </w:tcPr>
          <w:p w:rsidR="00573016" w:rsidRDefault="0077703A">
            <w:pPr>
              <w:pStyle w:val="TableParagraph"/>
              <w:spacing w:line="20" w:lineRule="exact"/>
              <w:ind w:left="197"/>
              <w:rPr>
                <w:sz w:val="2"/>
              </w:rPr>
            </w:pPr>
            <w:r>
              <w:rPr>
                <w:sz w:val="2"/>
              </w:rPr>
            </w:r>
            <w:r>
              <w:rPr>
                <w:sz w:val="2"/>
              </w:rPr>
              <w:pict>
                <v:group id="_x0000_s1256" style="width:20.4pt;height:.55pt;mso-position-horizontal-relative:char;mso-position-vertical-relative:line" coordsize="408,11">
                  <v:line id="_x0000_s1257" style="position:absolute" from="0,5" to="407,5" strokeweight=".18983mm">
                    <v:stroke dashstyle="dash"/>
                  </v:line>
                  <w10:wrap type="none"/>
                  <w10:anchorlock/>
                </v:group>
              </w:pict>
            </w:r>
            <w:r>
              <w:rPr>
                <w:rFonts w:ascii="Times New Roman"/>
                <w:spacing w:val="77"/>
                <w:sz w:val="2"/>
              </w:rPr>
              <w:t xml:space="preserve"> </w:t>
            </w:r>
            <w:r>
              <w:rPr>
                <w:spacing w:val="77"/>
                <w:sz w:val="2"/>
              </w:rPr>
            </w:r>
            <w:r>
              <w:rPr>
                <w:spacing w:val="77"/>
                <w:sz w:val="2"/>
              </w:rPr>
              <w:pict>
                <v:group id="_x0000_s1254" style="width:56pt;height:.55pt;mso-position-horizontal-relative:char;mso-position-vertical-relative:line" coordsize="1120,11">
                  <v:line id="_x0000_s1255" style="position:absolute" from="0,5" to="1120,5" strokeweight=".18983mm">
                    <v:stroke dashstyle="dash"/>
                  </v:line>
                  <w10:wrap type="none"/>
                  <w10:anchorlock/>
                </v:group>
              </w:pict>
            </w:r>
          </w:p>
          <w:p w:rsidR="00573016" w:rsidRDefault="0077703A">
            <w:pPr>
              <w:pStyle w:val="TableParagraph"/>
              <w:tabs>
                <w:tab w:val="left" w:pos="712"/>
                <w:tab w:val="left" w:pos="1933"/>
              </w:tabs>
              <w:spacing w:before="56" w:line="200" w:lineRule="exact"/>
              <w:ind w:left="187"/>
              <w:rPr>
                <w:sz w:val="18"/>
              </w:rPr>
            </w:pPr>
            <w:r>
              <w:rPr>
                <w:sz w:val="18"/>
              </w:rPr>
              <w:t>FA</w:t>
            </w:r>
            <w:r>
              <w:rPr>
                <w:sz w:val="18"/>
              </w:rPr>
              <w:tab/>
              <w:t>5007N0013</w:t>
            </w:r>
            <w:r>
              <w:rPr>
                <w:sz w:val="18"/>
              </w:rPr>
              <w:tab/>
            </w:r>
            <w:r>
              <w:rPr>
                <w:spacing w:val="-3"/>
                <w:w w:val="95"/>
                <w:sz w:val="18"/>
              </w:rPr>
              <w:t>07/16/97</w:t>
            </w:r>
          </w:p>
          <w:p w:rsidR="00573016" w:rsidRDefault="0077703A">
            <w:pPr>
              <w:pStyle w:val="TableParagraph"/>
              <w:tabs>
                <w:tab w:val="left" w:pos="1359"/>
              </w:tabs>
              <w:spacing w:line="181" w:lineRule="exact"/>
              <w:ind w:left="120"/>
              <w:rPr>
                <w:sz w:val="18"/>
              </w:rPr>
            </w:pPr>
            <w:r>
              <w:rPr>
                <w:b/>
                <w:sz w:val="18"/>
              </w:rPr>
              <w:t>178</w:t>
            </w:r>
            <w:r>
              <w:rPr>
                <w:b/>
                <w:sz w:val="18"/>
              </w:rPr>
              <w:tab/>
            </w:r>
            <w:r>
              <w:rPr>
                <w:sz w:val="18"/>
              </w:rPr>
              <w:t>SNOWMOBILE</w:t>
            </w:r>
          </w:p>
        </w:tc>
        <w:tc>
          <w:tcPr>
            <w:tcW w:w="203" w:type="dxa"/>
          </w:tcPr>
          <w:p w:rsidR="00573016" w:rsidRDefault="00573016">
            <w:pPr>
              <w:pStyle w:val="TableParagraph"/>
              <w:rPr>
                <w:rFonts w:ascii="Times New Roman"/>
                <w:sz w:val="18"/>
              </w:rPr>
            </w:pPr>
          </w:p>
        </w:tc>
        <w:tc>
          <w:tcPr>
            <w:tcW w:w="508" w:type="dxa"/>
            <w:tcBorders>
              <w:top w:val="dashed" w:sz="6" w:space="0" w:color="000000"/>
            </w:tcBorders>
          </w:tcPr>
          <w:p w:rsidR="00573016" w:rsidRDefault="0077703A">
            <w:pPr>
              <w:pStyle w:val="TableParagraph"/>
              <w:spacing w:before="76"/>
              <w:rPr>
                <w:sz w:val="18"/>
              </w:rPr>
            </w:pPr>
            <w:r>
              <w:rPr>
                <w:sz w:val="18"/>
              </w:rPr>
              <w:t>500</w:t>
            </w:r>
          </w:p>
        </w:tc>
        <w:tc>
          <w:tcPr>
            <w:tcW w:w="203" w:type="dxa"/>
          </w:tcPr>
          <w:p w:rsidR="00573016" w:rsidRDefault="00573016">
            <w:pPr>
              <w:pStyle w:val="TableParagraph"/>
              <w:rPr>
                <w:rFonts w:ascii="Times New Roman"/>
                <w:sz w:val="18"/>
              </w:rPr>
            </w:pPr>
          </w:p>
        </w:tc>
        <w:tc>
          <w:tcPr>
            <w:tcW w:w="610" w:type="dxa"/>
            <w:tcBorders>
              <w:top w:val="dashed" w:sz="6" w:space="0" w:color="000000"/>
            </w:tcBorders>
          </w:tcPr>
          <w:p w:rsidR="00573016" w:rsidRDefault="0077703A">
            <w:pPr>
              <w:pStyle w:val="TableParagraph"/>
              <w:spacing w:before="76"/>
              <w:ind w:left="1"/>
              <w:rPr>
                <w:sz w:val="18"/>
              </w:rPr>
            </w:pPr>
            <w:r>
              <w:rPr>
                <w:sz w:val="18"/>
              </w:rPr>
              <w:t>AMAF</w:t>
            </w:r>
          </w:p>
        </w:tc>
        <w:tc>
          <w:tcPr>
            <w:tcW w:w="203" w:type="dxa"/>
          </w:tcPr>
          <w:p w:rsidR="00573016" w:rsidRDefault="00573016">
            <w:pPr>
              <w:pStyle w:val="TableParagraph"/>
              <w:rPr>
                <w:rFonts w:ascii="Times New Roman"/>
                <w:sz w:val="18"/>
              </w:rPr>
            </w:pPr>
          </w:p>
        </w:tc>
        <w:tc>
          <w:tcPr>
            <w:tcW w:w="2137" w:type="dxa"/>
            <w:tcBorders>
              <w:top w:val="dashed" w:sz="6" w:space="0" w:color="000000"/>
            </w:tcBorders>
          </w:tcPr>
          <w:p w:rsidR="00573016" w:rsidRDefault="0077703A">
            <w:pPr>
              <w:pStyle w:val="TableParagraph"/>
              <w:spacing w:line="20" w:lineRule="exact"/>
              <w:ind w:left="-3"/>
              <w:rPr>
                <w:sz w:val="2"/>
              </w:rPr>
            </w:pPr>
            <w:r>
              <w:rPr>
                <w:sz w:val="2"/>
              </w:rPr>
            </w:r>
            <w:r>
              <w:rPr>
                <w:sz w:val="2"/>
              </w:rPr>
              <w:pict>
                <v:group id="_x0000_s1252" style="width:20.4pt;height:.55pt;mso-position-horizontal-relative:char;mso-position-vertical-relative:line" coordsize="408,11">
                  <v:line id="_x0000_s1253" style="position:absolute" from="0,5" to="407,5" strokeweight=".18983mm">
                    <v:stroke dashstyle="dash"/>
                  </v:line>
                  <w10:wrap type="none"/>
                  <w10:anchorlock/>
                </v:group>
              </w:pict>
            </w:r>
          </w:p>
          <w:p w:rsidR="00573016" w:rsidRDefault="0077703A">
            <w:pPr>
              <w:pStyle w:val="TableParagraph"/>
              <w:tabs>
                <w:tab w:val="left" w:pos="1326"/>
              </w:tabs>
              <w:spacing w:before="56"/>
              <w:ind w:left="3" w:right="-15"/>
              <w:rPr>
                <w:sz w:val="18"/>
              </w:rPr>
            </w:pPr>
            <w:r>
              <w:rPr>
                <w:sz w:val="18"/>
              </w:rPr>
              <w:t>1750</w:t>
            </w:r>
            <w:r>
              <w:rPr>
                <w:sz w:val="18"/>
              </w:rPr>
              <w:tab/>
            </w:r>
            <w:r>
              <w:rPr>
                <w:w w:val="95"/>
                <w:sz w:val="18"/>
              </w:rPr>
              <w:t>5,000.00</w:t>
            </w:r>
          </w:p>
        </w:tc>
      </w:tr>
    </w:tbl>
    <w:p w:rsidR="00573016" w:rsidRDefault="0077703A">
      <w:pPr>
        <w:pStyle w:val="BodyText"/>
        <w:tabs>
          <w:tab w:val="left" w:pos="5513"/>
          <w:tab w:val="left" w:pos="5826"/>
        </w:tabs>
        <w:spacing w:before="174" w:line="193" w:lineRule="exact"/>
        <w:ind w:left="324"/>
      </w:pPr>
      <w:r>
        <w:t>Should</w:t>
      </w:r>
      <w:r>
        <w:rPr>
          <w:spacing w:val="-43"/>
        </w:rPr>
        <w:t xml:space="preserve"> </w:t>
      </w:r>
      <w:r>
        <w:t>an</w:t>
      </w:r>
      <w:r>
        <w:rPr>
          <w:spacing w:val="-42"/>
        </w:rPr>
        <w:t xml:space="preserve"> </w:t>
      </w:r>
      <w:r>
        <w:t>Adjustment</w:t>
      </w:r>
      <w:r>
        <w:rPr>
          <w:spacing w:val="-43"/>
        </w:rPr>
        <w:t xml:space="preserve"> </w:t>
      </w:r>
      <w:r>
        <w:t>Voucher</w:t>
      </w:r>
      <w:r>
        <w:rPr>
          <w:spacing w:val="-42"/>
        </w:rPr>
        <w:t xml:space="preserve"> </w:t>
      </w:r>
      <w:r>
        <w:t>be</w:t>
      </w:r>
      <w:r>
        <w:rPr>
          <w:spacing w:val="-43"/>
        </w:rPr>
        <w:t xml:space="preserve"> </w:t>
      </w:r>
      <w:r>
        <w:t>created?</w:t>
      </w:r>
      <w:r>
        <w:rPr>
          <w:spacing w:val="-42"/>
        </w:rPr>
        <w:t xml:space="preserve"> </w:t>
      </w:r>
      <w:r>
        <w:t>YES//</w:t>
      </w:r>
      <w:r>
        <w:tab/>
      </w:r>
      <w:r>
        <w:rPr>
          <w:b/>
        </w:rPr>
        <w:t>y</w:t>
      </w:r>
      <w:r>
        <w:rPr>
          <w:b/>
        </w:rPr>
        <w:tab/>
      </w:r>
      <w:r>
        <w:t>YES</w:t>
      </w:r>
    </w:p>
    <w:p w:rsidR="00573016" w:rsidRDefault="0077703A">
      <w:pPr>
        <w:pStyle w:val="BodyText"/>
        <w:spacing w:line="193" w:lineRule="exact"/>
        <w:ind w:left="324"/>
      </w:pPr>
      <w:r>
        <w:t>A.V. REASON: ??</w:t>
      </w:r>
    </w:p>
    <w:p w:rsidR="00573016" w:rsidRDefault="0077703A">
      <w:pPr>
        <w:pStyle w:val="BodyText"/>
        <w:spacing w:before="178" w:line="213" w:lineRule="auto"/>
        <w:ind w:left="628" w:right="9026" w:hanging="304"/>
      </w:pPr>
      <w:r>
        <w:t>Choose from: EIL TO</w:t>
      </w:r>
      <w:r>
        <w:rPr>
          <w:spacing w:val="-75"/>
        </w:rPr>
        <w:t xml:space="preserve"> </w:t>
      </w:r>
      <w:r>
        <w:rPr>
          <w:spacing w:val="-3"/>
        </w:rPr>
        <w:t xml:space="preserve">EXCESS </w:t>
      </w:r>
      <w:r>
        <w:t>EXCESS TO</w:t>
      </w:r>
      <w:r>
        <w:rPr>
          <w:spacing w:val="-75"/>
        </w:rPr>
        <w:t xml:space="preserve"> </w:t>
      </w:r>
      <w:r>
        <w:rPr>
          <w:spacing w:val="-6"/>
        </w:rPr>
        <w:t>EIL</w:t>
      </w:r>
    </w:p>
    <w:p w:rsidR="00573016" w:rsidRDefault="0077703A">
      <w:pPr>
        <w:pStyle w:val="BodyText"/>
        <w:spacing w:before="2" w:line="213" w:lineRule="auto"/>
        <w:ind w:left="628" w:right="8610"/>
      </w:pPr>
      <w:r>
        <w:t>INVENTORY</w:t>
      </w:r>
      <w:r>
        <w:rPr>
          <w:spacing w:val="-50"/>
        </w:rPr>
        <w:t xml:space="preserve"> </w:t>
      </w:r>
      <w:r>
        <w:t>PICK</w:t>
      </w:r>
      <w:r>
        <w:rPr>
          <w:spacing w:val="-49"/>
        </w:rPr>
        <w:t xml:space="preserve"> </w:t>
      </w:r>
      <w:r>
        <w:rPr>
          <w:spacing w:val="-8"/>
        </w:rPr>
        <w:t xml:space="preserve">UP </w:t>
      </w:r>
      <w:r>
        <w:t>OTHER</w:t>
      </w:r>
    </w:p>
    <w:p w:rsidR="00573016" w:rsidRDefault="0077703A">
      <w:pPr>
        <w:pStyle w:val="BodyText"/>
        <w:spacing w:line="189" w:lineRule="exact"/>
        <w:ind w:left="628"/>
      </w:pPr>
      <w:r>
        <w:t>SGL TO SGL</w:t>
      </w:r>
    </w:p>
    <w:p w:rsidR="00573016" w:rsidRDefault="0077703A">
      <w:pPr>
        <w:tabs>
          <w:tab w:val="left" w:pos="1759"/>
        </w:tabs>
        <w:spacing w:before="176" w:line="193" w:lineRule="exact"/>
        <w:ind w:left="324"/>
        <w:rPr>
          <w:b/>
          <w:sz w:val="18"/>
        </w:rPr>
      </w:pPr>
      <w:r>
        <w:rPr>
          <w:sz w:val="18"/>
        </w:rPr>
        <w:t>A.V.</w:t>
      </w:r>
      <w:r>
        <w:rPr>
          <w:spacing w:val="-41"/>
          <w:sz w:val="18"/>
        </w:rPr>
        <w:t xml:space="preserve"> </w:t>
      </w:r>
      <w:r>
        <w:rPr>
          <w:sz w:val="18"/>
        </w:rPr>
        <w:t>REASON:</w:t>
      </w:r>
      <w:r>
        <w:rPr>
          <w:sz w:val="18"/>
        </w:rPr>
        <w:tab/>
      </w:r>
      <w:r>
        <w:rPr>
          <w:b/>
          <w:sz w:val="18"/>
        </w:rPr>
        <w:t>EXCESS TO</w:t>
      </w:r>
      <w:r>
        <w:rPr>
          <w:b/>
          <w:spacing w:val="2"/>
          <w:sz w:val="18"/>
        </w:rPr>
        <w:t xml:space="preserve"> </w:t>
      </w:r>
      <w:r>
        <w:rPr>
          <w:b/>
          <w:sz w:val="18"/>
        </w:rPr>
        <w:t>EIL</w:t>
      </w:r>
    </w:p>
    <w:p w:rsidR="00573016" w:rsidRDefault="0077703A">
      <w:pPr>
        <w:pStyle w:val="BodyText"/>
        <w:spacing w:line="190" w:lineRule="exact"/>
        <w:ind w:left="324"/>
      </w:pPr>
      <w:r>
        <w:t>A.V. COMMENTS:</w:t>
      </w:r>
    </w:p>
    <w:p w:rsidR="00573016" w:rsidRDefault="0077703A">
      <w:pPr>
        <w:pStyle w:val="Heading8"/>
        <w:spacing w:line="197" w:lineRule="exact"/>
        <w:ind w:left="527"/>
      </w:pPr>
      <w:r>
        <w:rPr>
          <w:b w:val="0"/>
        </w:rPr>
        <w:t xml:space="preserve">1&gt; </w:t>
      </w:r>
      <w:r>
        <w:t>Global warming made equipment</w:t>
      </w:r>
      <w:r>
        <w:rPr>
          <w:spacing w:val="-66"/>
        </w:rPr>
        <w:t xml:space="preserve"> </w:t>
      </w:r>
      <w:r>
        <w:t>unnecessary.</w:t>
      </w:r>
    </w:p>
    <w:p w:rsidR="00573016" w:rsidRDefault="0077703A">
      <w:pPr>
        <w:spacing w:line="197" w:lineRule="exact"/>
        <w:ind w:left="527"/>
        <w:rPr>
          <w:sz w:val="18"/>
        </w:rPr>
      </w:pPr>
      <w:r>
        <w:rPr>
          <w:sz w:val="18"/>
        </w:rPr>
        <w:t>2&gt;&lt;</w:t>
      </w:r>
      <w:r>
        <w:rPr>
          <w:spacing w:val="-65"/>
          <w:sz w:val="18"/>
        </w:rPr>
        <w:t xml:space="preserve"> </w:t>
      </w:r>
      <w:r>
        <w:rPr>
          <w:b/>
          <w:sz w:val="18"/>
        </w:rPr>
        <w:t>RET</w:t>
      </w:r>
      <w:r>
        <w:rPr>
          <w:sz w:val="18"/>
        </w:rPr>
        <w:t>&gt;</w:t>
      </w:r>
    </w:p>
    <w:p w:rsidR="00573016" w:rsidRDefault="0077703A">
      <w:pPr>
        <w:pStyle w:val="BodyText"/>
        <w:spacing w:line="197" w:lineRule="exact"/>
        <w:ind w:left="324"/>
      </w:pPr>
      <w:r>
        <w:t xml:space="preserve">EDIT Option: &lt; </w:t>
      </w:r>
      <w:r>
        <w:rPr>
          <w:b/>
        </w:rPr>
        <w:t>RET</w:t>
      </w:r>
      <w:r>
        <w:t>&gt;</w:t>
      </w:r>
    </w:p>
    <w:p w:rsidR="00573016" w:rsidRDefault="0077703A">
      <w:pPr>
        <w:pStyle w:val="BodyText"/>
        <w:tabs>
          <w:tab w:val="left" w:pos="3747"/>
          <w:tab w:val="left" w:pos="4060"/>
        </w:tabs>
        <w:spacing w:before="13" w:line="213" w:lineRule="auto"/>
        <w:ind w:left="324" w:right="6612"/>
      </w:pPr>
      <w:r>
        <w:t>Is</w:t>
      </w:r>
      <w:r>
        <w:rPr>
          <w:spacing w:val="-49"/>
        </w:rPr>
        <w:t xml:space="preserve"> </w:t>
      </w:r>
      <w:r>
        <w:t>adjustment</w:t>
      </w:r>
      <w:r>
        <w:rPr>
          <w:spacing w:val="-49"/>
        </w:rPr>
        <w:t xml:space="preserve"> </w:t>
      </w:r>
      <w:r>
        <w:t>voucher</w:t>
      </w:r>
      <w:r>
        <w:rPr>
          <w:spacing w:val="-49"/>
        </w:rPr>
        <w:t xml:space="preserve"> </w:t>
      </w:r>
      <w:r>
        <w:t>correct?</w:t>
      </w:r>
      <w:r>
        <w:tab/>
      </w:r>
      <w:r>
        <w:rPr>
          <w:b/>
        </w:rPr>
        <w:t>y</w:t>
      </w:r>
      <w:r>
        <w:rPr>
          <w:b/>
        </w:rPr>
        <w:tab/>
      </w:r>
      <w:r>
        <w:rPr>
          <w:spacing w:val="-6"/>
          <w:w w:val="95"/>
        </w:rPr>
        <w:t xml:space="preserve">YES </w:t>
      </w:r>
      <w:r>
        <w:t>Adjustment Voucher was</w:t>
      </w:r>
      <w:r>
        <w:rPr>
          <w:spacing w:val="-66"/>
        </w:rPr>
        <w:t xml:space="preserve"> </w:t>
      </w:r>
      <w:r>
        <w:t>created.</w:t>
      </w:r>
    </w:p>
    <w:p w:rsidR="00573016" w:rsidRDefault="00573016">
      <w:pPr>
        <w:pStyle w:val="BodyText"/>
        <w:rPr>
          <w:sz w:val="20"/>
        </w:rPr>
      </w:pPr>
    </w:p>
    <w:p w:rsidR="00573016" w:rsidRDefault="0077703A">
      <w:pPr>
        <w:pStyle w:val="BodyText"/>
        <w:tabs>
          <w:tab w:val="left" w:pos="3378"/>
        </w:tabs>
        <w:spacing w:before="123"/>
        <w:ind w:left="324"/>
      </w:pPr>
      <w:r>
        <w:t>Select</w:t>
      </w:r>
      <w:r>
        <w:rPr>
          <w:spacing w:val="-37"/>
        </w:rPr>
        <w:t xml:space="preserve"> </w:t>
      </w:r>
      <w:r>
        <w:t>Type</w:t>
      </w:r>
      <w:r>
        <w:rPr>
          <w:spacing w:val="-37"/>
        </w:rPr>
        <w:t xml:space="preserve"> </w:t>
      </w:r>
      <w:r>
        <w:t>of</w:t>
      </w:r>
      <w:r>
        <w:rPr>
          <w:spacing w:val="-37"/>
        </w:rPr>
        <w:t xml:space="preserve"> </w:t>
      </w:r>
      <w:r>
        <w:t>FAP</w:t>
      </w:r>
      <w:r>
        <w:rPr>
          <w:spacing w:val="-37"/>
        </w:rPr>
        <w:t xml:space="preserve"> </w:t>
      </w:r>
      <w:r>
        <w:t>Document:</w:t>
      </w:r>
      <w:r>
        <w:tab/>
        <w:t>(FA/FB/FC/FD/FR):</w:t>
      </w:r>
    </w:p>
    <w:p w:rsidR="00573016" w:rsidRDefault="00573016">
      <w:pPr>
        <w:sectPr w:rsidR="00573016">
          <w:pgSz w:w="12240" w:h="15840"/>
          <w:pgMar w:top="1180" w:right="140" w:bottom="1180" w:left="1120" w:header="713" w:footer="988" w:gutter="0"/>
          <w:cols w:space="720"/>
        </w:sectPr>
      </w:pPr>
    </w:p>
    <w:p w:rsidR="00573016" w:rsidRDefault="00573016">
      <w:pPr>
        <w:pStyle w:val="BodyText"/>
        <w:spacing w:before="1"/>
        <w:rPr>
          <w:sz w:val="13"/>
        </w:rPr>
      </w:pPr>
    </w:p>
    <w:p w:rsidR="00573016" w:rsidRDefault="0077703A">
      <w:pPr>
        <w:pStyle w:val="Heading3"/>
      </w:pPr>
      <w:bookmarkStart w:id="205" w:name="Recalculate_FAP_Balances"/>
      <w:bookmarkEnd w:id="205"/>
      <w:r>
        <w:t>Recalculate FAP Balances</w:t>
      </w:r>
    </w:p>
    <w:p w:rsidR="00573016" w:rsidRDefault="0077703A">
      <w:pPr>
        <w:spacing w:before="272" w:line="228" w:lineRule="auto"/>
        <w:ind w:left="324" w:right="1076"/>
        <w:rPr>
          <w:rFonts w:ascii="Century Schoolbook"/>
          <w:sz w:val="24"/>
        </w:rPr>
      </w:pPr>
      <w:r>
        <w:rPr>
          <w:rFonts w:ascii="Century Schoolbook"/>
          <w:sz w:val="24"/>
        </w:rPr>
        <w:t>Dollar balances (by Station</w:t>
      </w:r>
      <w:r>
        <w:rPr>
          <w:rFonts w:ascii="Century Schoolbook"/>
          <w:sz w:val="24"/>
        </w:rPr>
        <w:t>, Fund, SGL, and month) are maintained in the FAP BALANCES file and printed on the Voucher Summary report. This option can be used to recalculate the balances if they appear</w:t>
      </w:r>
      <w:r>
        <w:rPr>
          <w:rFonts w:ascii="Century Schoolbook"/>
          <w:spacing w:val="61"/>
          <w:sz w:val="24"/>
        </w:rPr>
        <w:t xml:space="preserve"> </w:t>
      </w:r>
      <w:r>
        <w:rPr>
          <w:rFonts w:ascii="Century Schoolbook"/>
          <w:sz w:val="24"/>
        </w:rPr>
        <w:t>incorrect.</w:t>
      </w:r>
    </w:p>
    <w:p w:rsidR="00573016" w:rsidRDefault="00573016">
      <w:pPr>
        <w:pStyle w:val="BodyText"/>
        <w:spacing w:before="7"/>
        <w:rPr>
          <w:rFonts w:ascii="Century Schoolbook"/>
          <w:sz w:val="22"/>
        </w:rPr>
      </w:pPr>
    </w:p>
    <w:p w:rsidR="00573016" w:rsidRDefault="0077703A">
      <w:pPr>
        <w:spacing w:line="228" w:lineRule="auto"/>
        <w:ind w:left="324" w:right="1021"/>
        <w:rPr>
          <w:rFonts w:ascii="Century Schoolbook"/>
          <w:sz w:val="24"/>
        </w:rPr>
      </w:pPr>
      <w:r>
        <w:rPr>
          <w:rFonts w:ascii="Century Schoolbook"/>
          <w:sz w:val="24"/>
        </w:rPr>
        <w:t>The net $ activity for a specified month will be computed from the ind</w:t>
      </w:r>
      <w:r>
        <w:rPr>
          <w:rFonts w:ascii="Century Schoolbook"/>
          <w:sz w:val="24"/>
        </w:rPr>
        <w:t>ividual FAP code sheets. The results are then compared to the values maintained in the FAP BALANCES file. If there are any discrepancies, the recalculated values can be used to update the FAP BALANCES file.</w:t>
      </w:r>
    </w:p>
    <w:p w:rsidR="00573016" w:rsidRDefault="00573016">
      <w:pPr>
        <w:pStyle w:val="BodyText"/>
        <w:rPr>
          <w:rFonts w:ascii="Century Schoolbook"/>
          <w:sz w:val="28"/>
        </w:rPr>
      </w:pPr>
    </w:p>
    <w:p w:rsidR="00573016" w:rsidRDefault="0077703A">
      <w:pPr>
        <w:pStyle w:val="BodyText"/>
        <w:tabs>
          <w:tab w:val="left" w:pos="3276"/>
          <w:tab w:val="left" w:pos="4740"/>
          <w:tab w:val="left" w:pos="5071"/>
          <w:tab w:val="left" w:pos="5495"/>
        </w:tabs>
        <w:spacing w:before="246" w:line="283" w:lineRule="auto"/>
        <w:ind w:left="324" w:right="3368"/>
      </w:pPr>
      <w:r>
        <w:t>Select</w:t>
      </w:r>
      <w:r>
        <w:rPr>
          <w:spacing w:val="-46"/>
        </w:rPr>
        <w:t xml:space="preserve"> </w:t>
      </w:r>
      <w:r>
        <w:t>FAP</w:t>
      </w:r>
      <w:r>
        <w:rPr>
          <w:spacing w:val="-45"/>
        </w:rPr>
        <w:t xml:space="preserve"> </w:t>
      </w:r>
      <w:r>
        <w:t>Documents</w:t>
      </w:r>
      <w:r>
        <w:rPr>
          <w:spacing w:val="-45"/>
        </w:rPr>
        <w:t xml:space="preserve"> </w:t>
      </w:r>
      <w:r>
        <w:t>(Code</w:t>
      </w:r>
      <w:r>
        <w:rPr>
          <w:spacing w:val="-45"/>
        </w:rPr>
        <w:t xml:space="preserve"> </w:t>
      </w:r>
      <w:r>
        <w:t>Sheets)</w:t>
      </w:r>
      <w:r>
        <w:rPr>
          <w:spacing w:val="-46"/>
        </w:rPr>
        <w:t xml:space="preserve"> </w:t>
      </w:r>
      <w:r>
        <w:t>Option:</w:t>
      </w:r>
      <w:r>
        <w:tab/>
      </w:r>
      <w:r>
        <w:tab/>
      </w:r>
      <w:r>
        <w:rPr>
          <w:b/>
        </w:rPr>
        <w:t xml:space="preserve">recalculate </w:t>
      </w:r>
      <w:r>
        <w:t>FAP</w:t>
      </w:r>
      <w:r>
        <w:rPr>
          <w:spacing w:val="-65"/>
        </w:rPr>
        <w:t xml:space="preserve"> </w:t>
      </w:r>
      <w:r>
        <w:t>Balances Enter month</w:t>
      </w:r>
      <w:r>
        <w:rPr>
          <w:spacing w:val="-89"/>
        </w:rPr>
        <w:t xml:space="preserve"> </w:t>
      </w:r>
      <w:r>
        <w:t>to</w:t>
      </w:r>
      <w:r>
        <w:rPr>
          <w:spacing w:val="-44"/>
        </w:rPr>
        <w:t xml:space="preserve"> </w:t>
      </w:r>
      <w:r>
        <w:t>recalculate:</w:t>
      </w:r>
      <w:r>
        <w:tab/>
        <w:t>Mar</w:t>
      </w:r>
      <w:r>
        <w:rPr>
          <w:spacing w:val="-34"/>
        </w:rPr>
        <w:t xml:space="preserve"> </w:t>
      </w:r>
      <w:r>
        <w:t>1996//</w:t>
      </w:r>
      <w:r>
        <w:tab/>
      </w:r>
      <w:r>
        <w:rPr>
          <w:b/>
        </w:rPr>
        <w:t>&lt;RET&gt;</w:t>
      </w:r>
      <w:r>
        <w:rPr>
          <w:b/>
        </w:rPr>
        <w:tab/>
      </w:r>
      <w:r>
        <w:t>(MAR</w:t>
      </w:r>
      <w:r>
        <w:rPr>
          <w:spacing w:val="-12"/>
        </w:rPr>
        <w:t xml:space="preserve"> </w:t>
      </w:r>
      <w:r>
        <w:t>1996)</w:t>
      </w:r>
    </w:p>
    <w:p w:rsidR="00573016" w:rsidRDefault="00573016">
      <w:pPr>
        <w:pStyle w:val="BodyText"/>
        <w:spacing w:before="5"/>
        <w:rPr>
          <w:sz w:val="21"/>
        </w:rPr>
      </w:pPr>
    </w:p>
    <w:p w:rsidR="00573016" w:rsidRDefault="0077703A">
      <w:pPr>
        <w:pStyle w:val="BodyText"/>
        <w:spacing w:line="283" w:lineRule="auto"/>
        <w:ind w:left="324" w:right="4024"/>
      </w:pPr>
      <w:r>
        <w:t>You</w:t>
      </w:r>
      <w:r>
        <w:rPr>
          <w:spacing w:val="-41"/>
        </w:rPr>
        <w:t xml:space="preserve"> </w:t>
      </w:r>
      <w:r>
        <w:t>have</w:t>
      </w:r>
      <w:r>
        <w:rPr>
          <w:spacing w:val="-41"/>
        </w:rPr>
        <w:t xml:space="preserve"> </w:t>
      </w:r>
      <w:r>
        <w:t>chosen</w:t>
      </w:r>
      <w:r>
        <w:rPr>
          <w:spacing w:val="-41"/>
        </w:rPr>
        <w:t xml:space="preserve"> </w:t>
      </w:r>
      <w:r>
        <w:t>to</w:t>
      </w:r>
      <w:r>
        <w:rPr>
          <w:spacing w:val="-41"/>
        </w:rPr>
        <w:t xml:space="preserve"> </w:t>
      </w:r>
      <w:r>
        <w:t>recalculate</w:t>
      </w:r>
      <w:r>
        <w:rPr>
          <w:spacing w:val="-41"/>
        </w:rPr>
        <w:t xml:space="preserve"> </w:t>
      </w:r>
      <w:r>
        <w:t>the</w:t>
      </w:r>
      <w:r>
        <w:rPr>
          <w:spacing w:val="-41"/>
        </w:rPr>
        <w:t xml:space="preserve"> </w:t>
      </w:r>
      <w:r>
        <w:t>$</w:t>
      </w:r>
      <w:r>
        <w:rPr>
          <w:spacing w:val="-41"/>
        </w:rPr>
        <w:t xml:space="preserve"> </w:t>
      </w:r>
      <w:r>
        <w:t>from</w:t>
      </w:r>
      <w:r>
        <w:rPr>
          <w:spacing w:val="-41"/>
        </w:rPr>
        <w:t xml:space="preserve"> </w:t>
      </w:r>
      <w:r>
        <w:t>FAP</w:t>
      </w:r>
      <w:r>
        <w:rPr>
          <w:spacing w:val="-41"/>
        </w:rPr>
        <w:t xml:space="preserve"> </w:t>
      </w:r>
      <w:r>
        <w:t>transactions</w:t>
      </w:r>
      <w:r>
        <w:rPr>
          <w:spacing w:val="-41"/>
        </w:rPr>
        <w:t xml:space="preserve"> </w:t>
      </w:r>
      <w:r>
        <w:t>during the month of Mar</w:t>
      </w:r>
      <w:r>
        <w:rPr>
          <w:spacing w:val="-38"/>
        </w:rPr>
        <w:t xml:space="preserve"> </w:t>
      </w:r>
      <w:r>
        <w:t>1996.</w:t>
      </w:r>
    </w:p>
    <w:p w:rsidR="00573016" w:rsidRDefault="00573016">
      <w:pPr>
        <w:pStyle w:val="BodyText"/>
        <w:spacing w:before="7"/>
        <w:rPr>
          <w:sz w:val="20"/>
        </w:rPr>
      </w:pPr>
    </w:p>
    <w:p w:rsidR="00573016" w:rsidRDefault="0077703A">
      <w:pPr>
        <w:pStyle w:val="BodyText"/>
        <w:tabs>
          <w:tab w:val="left" w:pos="1980"/>
          <w:tab w:val="left" w:pos="2293"/>
        </w:tabs>
        <w:spacing w:before="1"/>
        <w:ind w:left="324"/>
      </w:pPr>
      <w:r>
        <w:t>OK</w:t>
      </w:r>
      <w:r>
        <w:rPr>
          <w:spacing w:val="-32"/>
        </w:rPr>
        <w:t xml:space="preserve"> </w:t>
      </w:r>
      <w:r>
        <w:t>to</w:t>
      </w:r>
      <w:r>
        <w:rPr>
          <w:spacing w:val="-32"/>
        </w:rPr>
        <w:t xml:space="preserve"> </w:t>
      </w:r>
      <w:r>
        <w:t>proceed?</w:t>
      </w:r>
      <w:r>
        <w:tab/>
      </w:r>
      <w:r>
        <w:rPr>
          <w:b/>
        </w:rPr>
        <w:t>y</w:t>
      </w:r>
      <w:r>
        <w:rPr>
          <w:b/>
        </w:rPr>
        <w:tab/>
      </w:r>
      <w:r>
        <w:t>YES</w:t>
      </w:r>
    </w:p>
    <w:p w:rsidR="00573016" w:rsidRDefault="00573016">
      <w:pPr>
        <w:pStyle w:val="BodyText"/>
        <w:spacing w:before="9"/>
        <w:rPr>
          <w:sz w:val="24"/>
        </w:rPr>
      </w:pPr>
    </w:p>
    <w:p w:rsidR="00573016" w:rsidRDefault="0077703A">
      <w:pPr>
        <w:pStyle w:val="BodyText"/>
        <w:spacing w:line="283" w:lineRule="auto"/>
        <w:ind w:left="324" w:right="5757"/>
      </w:pPr>
      <w:r>
        <w:t>Calculating net activity from transactions... Compari</w:t>
      </w:r>
      <w:r>
        <w:t>ng</w:t>
      </w:r>
      <w:r>
        <w:rPr>
          <w:spacing w:val="-62"/>
        </w:rPr>
        <w:t xml:space="preserve"> </w:t>
      </w:r>
      <w:r>
        <w:t>FAP</w:t>
      </w:r>
      <w:r>
        <w:rPr>
          <w:spacing w:val="-61"/>
        </w:rPr>
        <w:t xml:space="preserve"> </w:t>
      </w:r>
      <w:r>
        <w:t>BALANCES</w:t>
      </w:r>
      <w:r>
        <w:rPr>
          <w:spacing w:val="-61"/>
        </w:rPr>
        <w:t xml:space="preserve"> </w:t>
      </w:r>
      <w:r>
        <w:t>file</w:t>
      </w:r>
      <w:r>
        <w:rPr>
          <w:spacing w:val="-61"/>
        </w:rPr>
        <w:t xml:space="preserve"> </w:t>
      </w:r>
      <w:r>
        <w:t>with</w:t>
      </w:r>
      <w:r>
        <w:rPr>
          <w:spacing w:val="-61"/>
        </w:rPr>
        <w:t xml:space="preserve"> </w:t>
      </w:r>
      <w:r>
        <w:t>transactions... Comparing</w:t>
      </w:r>
      <w:r>
        <w:rPr>
          <w:spacing w:val="-62"/>
        </w:rPr>
        <w:t xml:space="preserve"> </w:t>
      </w:r>
      <w:r>
        <w:t>transactions</w:t>
      </w:r>
      <w:r>
        <w:rPr>
          <w:spacing w:val="-61"/>
        </w:rPr>
        <w:t xml:space="preserve"> </w:t>
      </w:r>
      <w:r>
        <w:t>with</w:t>
      </w:r>
      <w:r>
        <w:rPr>
          <w:spacing w:val="-61"/>
        </w:rPr>
        <w:t xml:space="preserve"> </w:t>
      </w:r>
      <w:r>
        <w:t>FAP</w:t>
      </w:r>
      <w:r>
        <w:rPr>
          <w:spacing w:val="-61"/>
        </w:rPr>
        <w:t xml:space="preserve"> </w:t>
      </w:r>
      <w:r>
        <w:t>BALANCES</w:t>
      </w:r>
      <w:r>
        <w:rPr>
          <w:spacing w:val="-61"/>
        </w:rPr>
        <w:t xml:space="preserve"> </w:t>
      </w:r>
      <w:r>
        <w:t>file...</w:t>
      </w:r>
    </w:p>
    <w:p w:rsidR="00573016" w:rsidRDefault="00573016">
      <w:pPr>
        <w:pStyle w:val="BodyText"/>
        <w:rPr>
          <w:sz w:val="21"/>
        </w:rPr>
      </w:pPr>
    </w:p>
    <w:p w:rsidR="00573016" w:rsidRDefault="0077703A">
      <w:pPr>
        <w:pStyle w:val="BodyText"/>
        <w:ind w:left="324"/>
      </w:pPr>
      <w:r>
        <w:t>No problems were found.</w:t>
      </w:r>
    </w:p>
    <w:p w:rsidR="00573016" w:rsidRDefault="00573016">
      <w:pPr>
        <w:sectPr w:rsidR="00573016">
          <w:pgSz w:w="12240" w:h="15840"/>
          <w:pgMar w:top="1180" w:right="140" w:bottom="1180" w:left="1120" w:header="713" w:footer="988" w:gutter="0"/>
          <w:cols w:space="720"/>
        </w:sectPr>
      </w:pPr>
    </w:p>
    <w:p w:rsidR="00573016" w:rsidRDefault="00573016">
      <w:pPr>
        <w:pStyle w:val="BodyText"/>
        <w:rPr>
          <w:sz w:val="20"/>
        </w:rPr>
      </w:pPr>
    </w:p>
    <w:p w:rsidR="00573016" w:rsidRDefault="0077703A">
      <w:pPr>
        <w:pStyle w:val="Heading2"/>
        <w:spacing w:before="250"/>
      </w:pPr>
      <w:bookmarkStart w:id="206" w:name="_TOC_250033"/>
      <w:bookmarkEnd w:id="206"/>
      <w:r>
        <w:t>Fixed Assets Reports</w:t>
      </w:r>
    </w:p>
    <w:p w:rsidR="00573016" w:rsidRDefault="0077703A">
      <w:pPr>
        <w:spacing w:before="281" w:line="228" w:lineRule="auto"/>
        <w:ind w:left="324" w:right="956"/>
        <w:rPr>
          <w:rFonts w:ascii="Century Schoolbook"/>
          <w:sz w:val="24"/>
        </w:rPr>
      </w:pPr>
      <w:r>
        <w:rPr>
          <w:rFonts w:ascii="Century Schoolbook"/>
          <w:sz w:val="24"/>
        </w:rPr>
        <w:t>The Fixed Assets reports are intended for use during monthly reconciliation and can be compared with the Inventory Report (Report ID: RGLLIAV) which is produced by the FMS system.</w:t>
      </w:r>
    </w:p>
    <w:p w:rsidR="00573016" w:rsidRDefault="00573016">
      <w:pPr>
        <w:pStyle w:val="BodyText"/>
        <w:spacing w:before="6"/>
        <w:rPr>
          <w:rFonts w:ascii="Century Schoolbook"/>
          <w:sz w:val="22"/>
        </w:rPr>
      </w:pPr>
    </w:p>
    <w:p w:rsidR="00573016" w:rsidRDefault="0077703A">
      <w:pPr>
        <w:ind w:left="324"/>
        <w:rPr>
          <w:rFonts w:ascii="Century Schoolbook"/>
          <w:sz w:val="24"/>
        </w:rPr>
      </w:pPr>
      <w:r>
        <w:rPr>
          <w:rFonts w:ascii="Century Schoolbook"/>
          <w:sz w:val="24"/>
        </w:rPr>
        <w:t>Select Nonexpendable Equipment Module (A&amp;MM) Option: 6 Fixed Assets Reports</w:t>
      </w:r>
    </w:p>
    <w:p w:rsidR="00573016" w:rsidRDefault="00573016">
      <w:pPr>
        <w:pStyle w:val="BodyText"/>
        <w:rPr>
          <w:rFonts w:ascii="Century Schoolbook"/>
          <w:sz w:val="28"/>
        </w:rPr>
      </w:pPr>
    </w:p>
    <w:p w:rsidR="00573016" w:rsidRDefault="0077703A">
      <w:pPr>
        <w:spacing w:before="239"/>
        <w:ind w:left="1001" w:right="6669"/>
        <w:rPr>
          <w:rFonts w:ascii="Century Schoolbook"/>
          <w:sz w:val="24"/>
        </w:rPr>
      </w:pPr>
      <w:r>
        <w:rPr>
          <w:rFonts w:ascii="Century Schoolbook"/>
          <w:sz w:val="24"/>
        </w:rPr>
        <w:t>Voucher Summary for</w:t>
      </w:r>
      <w:r>
        <w:rPr>
          <w:rFonts w:ascii="Century Schoolbook"/>
          <w:spacing w:val="-44"/>
          <w:sz w:val="24"/>
        </w:rPr>
        <w:t xml:space="preserve"> </w:t>
      </w:r>
      <w:r>
        <w:rPr>
          <w:rFonts w:ascii="Century Schoolbook"/>
          <w:sz w:val="24"/>
        </w:rPr>
        <w:t>Station Adjustment Voucher</w:t>
      </w:r>
      <w:r>
        <w:rPr>
          <w:rFonts w:ascii="Century Schoolbook"/>
          <w:spacing w:val="-10"/>
          <w:sz w:val="24"/>
        </w:rPr>
        <w:t xml:space="preserve"> </w:t>
      </w:r>
      <w:r>
        <w:rPr>
          <w:rFonts w:ascii="Century Schoolbook"/>
          <w:sz w:val="24"/>
        </w:rPr>
        <w:t>Report</w:t>
      </w:r>
    </w:p>
    <w:p w:rsidR="00573016" w:rsidRDefault="0077703A">
      <w:pPr>
        <w:ind w:left="1001" w:right="5560"/>
        <w:rPr>
          <w:rFonts w:ascii="Century Schoolbook"/>
          <w:sz w:val="24"/>
        </w:rPr>
      </w:pPr>
      <w:r>
        <w:rPr>
          <w:rFonts w:ascii="Century Schoolbook"/>
          <w:sz w:val="24"/>
        </w:rPr>
        <w:t>Document History (FAP) for</w:t>
      </w:r>
      <w:r>
        <w:rPr>
          <w:rFonts w:ascii="Century Schoolbook"/>
          <w:spacing w:val="-37"/>
          <w:sz w:val="24"/>
        </w:rPr>
        <w:t xml:space="preserve"> </w:t>
      </w:r>
      <w:r>
        <w:rPr>
          <w:rFonts w:ascii="Century Schoolbook"/>
          <w:sz w:val="24"/>
        </w:rPr>
        <w:t>Equipment Equipment Not Reported to FAP Excessed Equipment</w:t>
      </w:r>
      <w:r>
        <w:rPr>
          <w:rFonts w:ascii="Century Schoolbook"/>
          <w:spacing w:val="-3"/>
          <w:sz w:val="24"/>
        </w:rPr>
        <w:t xml:space="preserve"> </w:t>
      </w:r>
      <w:r>
        <w:rPr>
          <w:rFonts w:ascii="Century Schoolbook"/>
          <w:sz w:val="24"/>
        </w:rPr>
        <w:t>Report</w:t>
      </w:r>
    </w:p>
    <w:p w:rsidR="00573016" w:rsidRDefault="0077703A">
      <w:pPr>
        <w:ind w:left="1001" w:right="5652"/>
        <w:rPr>
          <w:rFonts w:ascii="Century Schoolbook"/>
          <w:sz w:val="24"/>
        </w:rPr>
      </w:pPr>
      <w:r>
        <w:rPr>
          <w:rFonts w:ascii="Century Schoolbook"/>
          <w:sz w:val="24"/>
        </w:rPr>
        <w:t>Summary of SGL Balances Transaction Register (FAP</w:t>
      </w:r>
      <w:r>
        <w:rPr>
          <w:rFonts w:ascii="Century Schoolbook"/>
          <w:spacing w:val="-49"/>
          <w:sz w:val="24"/>
        </w:rPr>
        <w:t xml:space="preserve"> </w:t>
      </w:r>
      <w:r>
        <w:rPr>
          <w:rFonts w:ascii="Century Schoolbook"/>
          <w:sz w:val="24"/>
        </w:rPr>
        <w:t>Documents)</w:t>
      </w:r>
    </w:p>
    <w:p w:rsidR="00573016" w:rsidRDefault="00573016">
      <w:pPr>
        <w:pStyle w:val="BodyText"/>
        <w:rPr>
          <w:rFonts w:ascii="Century Schoolbook"/>
          <w:sz w:val="28"/>
        </w:rPr>
      </w:pPr>
    </w:p>
    <w:p w:rsidR="00573016" w:rsidRDefault="0077703A">
      <w:pPr>
        <w:pStyle w:val="Heading5"/>
        <w:spacing w:before="235" w:line="288" w:lineRule="exact"/>
      </w:pPr>
      <w:bookmarkStart w:id="207" w:name="_TOC_250032"/>
      <w:bookmarkEnd w:id="207"/>
      <w:r>
        <w:t>Voucher Summary for Station</w:t>
      </w:r>
    </w:p>
    <w:p w:rsidR="00573016" w:rsidRDefault="0077703A">
      <w:pPr>
        <w:ind w:left="662" w:right="1554"/>
        <w:rPr>
          <w:rFonts w:ascii="Century Schoolbook"/>
          <w:sz w:val="24"/>
        </w:rPr>
      </w:pPr>
      <w:r>
        <w:rPr>
          <w:rFonts w:ascii="Century Schoolbook"/>
          <w:sz w:val="24"/>
        </w:rPr>
        <w:t xml:space="preserve">This option generates a voucher summary report for a specified station and accounting period. The data is obtained from FAP documents which have an impact on dollars for a Fund and Standard General Ledger. The ouput can be used </w:t>
      </w:r>
      <w:r>
        <w:rPr>
          <w:rFonts w:ascii="Century Schoolbook"/>
          <w:sz w:val="24"/>
        </w:rPr>
        <w:t>to reconcile FAP transactions with FMS transactions. The Inventory Report (Report ID: RGLLIAV) from FMS is the anticipated source of information on FMS transactions.</w:t>
      </w:r>
    </w:p>
    <w:p w:rsidR="00573016" w:rsidRDefault="00573016">
      <w:pPr>
        <w:pStyle w:val="BodyText"/>
        <w:spacing w:before="8"/>
        <w:rPr>
          <w:rFonts w:ascii="Century Schoolbook"/>
          <w:sz w:val="23"/>
        </w:rPr>
      </w:pPr>
    </w:p>
    <w:p w:rsidR="00573016" w:rsidRDefault="0077703A">
      <w:pPr>
        <w:pStyle w:val="Heading5"/>
        <w:spacing w:line="288" w:lineRule="exact"/>
      </w:pPr>
      <w:bookmarkStart w:id="208" w:name="_TOC_250031"/>
      <w:bookmarkEnd w:id="208"/>
      <w:r>
        <w:t>Adjustment Voucher Report</w:t>
      </w:r>
    </w:p>
    <w:p w:rsidR="00573016" w:rsidRDefault="0077703A">
      <w:pPr>
        <w:ind w:left="662" w:right="1535"/>
        <w:rPr>
          <w:rFonts w:ascii="Century Schoolbook"/>
          <w:sz w:val="24"/>
        </w:rPr>
      </w:pPr>
      <w:r>
        <w:rPr>
          <w:rFonts w:ascii="Century Schoolbook"/>
          <w:sz w:val="24"/>
        </w:rPr>
        <w:t>This option generates a report of adjustment vouchers for a sel</w:t>
      </w:r>
      <w:r>
        <w:rPr>
          <w:rFonts w:ascii="Century Schoolbook"/>
          <w:sz w:val="24"/>
        </w:rPr>
        <w:t>ected date range. Adjustment vouchers are used to communicate information to Fiscal concerning selected FAP Documents. Each adjustment voucher is associated with one FAP Document. Not all FAP Documents have an adjustment voucher.</w:t>
      </w:r>
    </w:p>
    <w:p w:rsidR="00573016" w:rsidRDefault="00573016">
      <w:pPr>
        <w:pStyle w:val="BodyText"/>
        <w:spacing w:before="9"/>
        <w:rPr>
          <w:rFonts w:ascii="Century Schoolbook"/>
          <w:sz w:val="23"/>
        </w:rPr>
      </w:pPr>
    </w:p>
    <w:p w:rsidR="00573016" w:rsidRDefault="0077703A">
      <w:pPr>
        <w:spacing w:before="1"/>
        <w:ind w:left="662" w:right="2133" w:hanging="1"/>
        <w:rPr>
          <w:rFonts w:ascii="Century Schoolbook"/>
          <w:sz w:val="24"/>
        </w:rPr>
      </w:pPr>
      <w:r>
        <w:rPr>
          <w:rFonts w:ascii="Century Schoolbook"/>
          <w:sz w:val="24"/>
        </w:rPr>
        <w:t>It is recommended that th</w:t>
      </w:r>
      <w:r>
        <w:rPr>
          <w:rFonts w:ascii="Century Schoolbook"/>
          <w:sz w:val="24"/>
        </w:rPr>
        <w:t>is option be scheduled to automatically print on a daily basis (via TaskManager). If automatically queued, the report will include all adjustment vouchers created on the previous day.</w:t>
      </w:r>
    </w:p>
    <w:p w:rsidR="00573016" w:rsidRDefault="00573016">
      <w:pPr>
        <w:pStyle w:val="BodyText"/>
        <w:spacing w:before="9"/>
        <w:rPr>
          <w:rFonts w:ascii="Century Schoolbook"/>
          <w:sz w:val="23"/>
        </w:rPr>
      </w:pPr>
    </w:p>
    <w:p w:rsidR="00573016" w:rsidRDefault="0077703A">
      <w:pPr>
        <w:pStyle w:val="Heading5"/>
        <w:spacing w:before="1" w:line="288" w:lineRule="exact"/>
      </w:pPr>
      <w:bookmarkStart w:id="209" w:name="_TOC_250030"/>
      <w:bookmarkEnd w:id="209"/>
      <w:r>
        <w:t>Document History (FAP) for Equipment</w:t>
      </w:r>
    </w:p>
    <w:p w:rsidR="00573016" w:rsidRDefault="0077703A">
      <w:pPr>
        <w:ind w:left="662" w:right="2249"/>
        <w:rPr>
          <w:rFonts w:ascii="Century Schoolbook"/>
          <w:sz w:val="24"/>
        </w:rPr>
      </w:pPr>
      <w:r>
        <w:rPr>
          <w:rFonts w:ascii="Century Schoolbook"/>
          <w:sz w:val="24"/>
        </w:rPr>
        <w:t>This option lists Fixed Assets (FA</w:t>
      </w:r>
      <w:r>
        <w:rPr>
          <w:rFonts w:ascii="Century Schoolbook"/>
          <w:sz w:val="24"/>
        </w:rPr>
        <w:t>P) documents (code sheets) which have been sent for a specified equipment item.</w:t>
      </w:r>
    </w:p>
    <w:p w:rsidR="00573016" w:rsidRDefault="00573016">
      <w:pPr>
        <w:pStyle w:val="BodyText"/>
        <w:spacing w:before="9"/>
        <w:rPr>
          <w:rFonts w:ascii="Century Schoolbook"/>
          <w:sz w:val="23"/>
        </w:rPr>
      </w:pPr>
    </w:p>
    <w:p w:rsidR="00573016" w:rsidRDefault="0077703A">
      <w:pPr>
        <w:pStyle w:val="Heading5"/>
        <w:spacing w:before="1" w:line="288" w:lineRule="exact"/>
      </w:pPr>
      <w:bookmarkStart w:id="210" w:name="_TOC_250029"/>
      <w:bookmarkEnd w:id="210"/>
      <w:r>
        <w:t>Equipment Not Reported to FAP</w:t>
      </w:r>
    </w:p>
    <w:p w:rsidR="00573016" w:rsidRDefault="0077703A">
      <w:pPr>
        <w:ind w:left="662" w:right="1918"/>
        <w:rPr>
          <w:rFonts w:ascii="Century Schoolbook"/>
          <w:sz w:val="24"/>
        </w:rPr>
      </w:pPr>
      <w:r>
        <w:rPr>
          <w:rFonts w:ascii="Century Schoolbook"/>
          <w:sz w:val="24"/>
        </w:rPr>
        <w:t>This option generates a report of capitalized non-expendable (NX) equipment which is not currently established in Fixed Assets (FAP). Equipment which has a disposition date will not be included in the output.</w:t>
      </w:r>
    </w:p>
    <w:p w:rsidR="00573016" w:rsidRDefault="00573016">
      <w:pPr>
        <w:rPr>
          <w:rFonts w:ascii="Century Schoolbook"/>
          <w:sz w:val="24"/>
        </w:rPr>
        <w:sectPr w:rsidR="00573016">
          <w:pgSz w:w="12240" w:h="15840"/>
          <w:pgMar w:top="1180" w:right="140" w:bottom="1180" w:left="1120" w:header="713" w:footer="988" w:gutter="0"/>
          <w:cols w:space="720"/>
        </w:sectPr>
      </w:pPr>
    </w:p>
    <w:p w:rsidR="00573016" w:rsidRDefault="00573016">
      <w:pPr>
        <w:pStyle w:val="BodyText"/>
        <w:spacing w:before="1"/>
        <w:rPr>
          <w:rFonts w:ascii="Century Schoolbook"/>
          <w:sz w:val="13"/>
        </w:rPr>
      </w:pPr>
    </w:p>
    <w:p w:rsidR="00573016" w:rsidRDefault="0077703A">
      <w:pPr>
        <w:spacing w:before="100"/>
        <w:ind w:left="662" w:right="1933"/>
        <w:rPr>
          <w:rFonts w:ascii="Century Schoolbook"/>
          <w:sz w:val="24"/>
        </w:rPr>
      </w:pPr>
      <w:r>
        <w:rPr>
          <w:rFonts w:ascii="Century Schoolbook"/>
          <w:sz w:val="24"/>
        </w:rPr>
        <w:t>This report is intended to ident</w:t>
      </w:r>
      <w:r>
        <w:rPr>
          <w:rFonts w:ascii="Century Schoolbook"/>
          <w:sz w:val="24"/>
        </w:rPr>
        <w:t>ify equipment items which should be established in Fixed Assets by transmission of a FA Document (code sheet).</w:t>
      </w:r>
    </w:p>
    <w:p w:rsidR="00573016" w:rsidRDefault="00573016">
      <w:pPr>
        <w:pStyle w:val="BodyText"/>
        <w:spacing w:before="10"/>
        <w:rPr>
          <w:rFonts w:ascii="Century Schoolbook"/>
          <w:sz w:val="23"/>
        </w:rPr>
      </w:pPr>
    </w:p>
    <w:p w:rsidR="00573016" w:rsidRDefault="0077703A">
      <w:pPr>
        <w:ind w:left="662" w:right="2133" w:hanging="1"/>
        <w:rPr>
          <w:rFonts w:ascii="Century Schoolbook"/>
          <w:sz w:val="24"/>
        </w:rPr>
      </w:pPr>
      <w:r>
        <w:rPr>
          <w:rFonts w:ascii="Century Schoolbook"/>
          <w:sz w:val="24"/>
        </w:rPr>
        <w:t>It is recommended that this option be scheduled to automatically print on a weekly basis (via TaskManager).</w:t>
      </w:r>
    </w:p>
    <w:p w:rsidR="00573016" w:rsidRDefault="00573016">
      <w:pPr>
        <w:pStyle w:val="BodyText"/>
        <w:spacing w:before="10"/>
        <w:rPr>
          <w:rFonts w:ascii="Century Schoolbook"/>
          <w:sz w:val="23"/>
        </w:rPr>
      </w:pPr>
    </w:p>
    <w:p w:rsidR="00573016" w:rsidRDefault="0077703A">
      <w:pPr>
        <w:pStyle w:val="Heading5"/>
        <w:spacing w:before="1" w:line="288" w:lineRule="exact"/>
      </w:pPr>
      <w:bookmarkStart w:id="211" w:name="_TOC_250028"/>
      <w:bookmarkEnd w:id="211"/>
      <w:r>
        <w:t>Excessed Equipment Report</w:t>
      </w:r>
    </w:p>
    <w:p w:rsidR="00573016" w:rsidRDefault="0077703A">
      <w:pPr>
        <w:ind w:left="662" w:right="1918"/>
        <w:rPr>
          <w:rFonts w:ascii="Century Schoolbook"/>
          <w:sz w:val="24"/>
        </w:rPr>
      </w:pPr>
      <w:r>
        <w:rPr>
          <w:rFonts w:ascii="Century Schoolbook"/>
          <w:sz w:val="24"/>
        </w:rPr>
        <w:t>This opti</w:t>
      </w:r>
      <w:r>
        <w:rPr>
          <w:rFonts w:ascii="Century Schoolbook"/>
          <w:sz w:val="24"/>
        </w:rPr>
        <w:t>on generates a report of FA Documents (code sheets) which were transmitted to FAP for standard general ledger 1561 (excess). This list is intended to identify equipment assets which should have been picked up in the FMS excess account by Fiscal Service.</w:t>
      </w:r>
    </w:p>
    <w:p w:rsidR="00573016" w:rsidRDefault="00573016">
      <w:pPr>
        <w:pStyle w:val="BodyText"/>
        <w:spacing w:before="9"/>
        <w:rPr>
          <w:rFonts w:ascii="Century Schoolbook"/>
          <w:sz w:val="23"/>
        </w:rPr>
      </w:pPr>
    </w:p>
    <w:p w:rsidR="00573016" w:rsidRDefault="0077703A">
      <w:pPr>
        <w:ind w:left="662" w:right="2133" w:hanging="1"/>
        <w:rPr>
          <w:rFonts w:ascii="Century Schoolbook"/>
          <w:sz w:val="24"/>
        </w:rPr>
      </w:pPr>
      <w:r>
        <w:rPr>
          <w:rFonts w:ascii="Century Schoolbook"/>
          <w:sz w:val="24"/>
        </w:rPr>
        <w:t>It is recommended that this option be scheduled to automatically print on a monthly basis (via TaskManager). If automatically queued, the report will include FA Documents transmitted within the last 30 days or so.</w:t>
      </w:r>
    </w:p>
    <w:p w:rsidR="00573016" w:rsidRDefault="00573016">
      <w:pPr>
        <w:pStyle w:val="BodyText"/>
        <w:spacing w:before="10"/>
        <w:rPr>
          <w:rFonts w:ascii="Century Schoolbook"/>
          <w:sz w:val="23"/>
        </w:rPr>
      </w:pPr>
    </w:p>
    <w:p w:rsidR="00573016" w:rsidRDefault="0077703A">
      <w:pPr>
        <w:pStyle w:val="Heading5"/>
        <w:spacing w:line="288" w:lineRule="exact"/>
      </w:pPr>
      <w:bookmarkStart w:id="212" w:name="_TOC_250027"/>
      <w:bookmarkEnd w:id="212"/>
      <w:r>
        <w:t>Summary of SGL Balances</w:t>
      </w:r>
    </w:p>
    <w:p w:rsidR="00573016" w:rsidRDefault="0077703A">
      <w:pPr>
        <w:ind w:left="662" w:right="2092"/>
        <w:rPr>
          <w:rFonts w:ascii="Century Schoolbook"/>
          <w:sz w:val="24"/>
        </w:rPr>
      </w:pPr>
      <w:r>
        <w:rPr>
          <w:rFonts w:ascii="Century Schoolbook"/>
          <w:sz w:val="24"/>
        </w:rPr>
        <w:t>This option gener</w:t>
      </w:r>
      <w:r>
        <w:rPr>
          <w:rFonts w:ascii="Century Schoolbook"/>
          <w:sz w:val="24"/>
        </w:rPr>
        <w:t>ates a report of closing dollar balances by Standard General Ledger for a specified month. This data is obtained from FAP Documents (FA, FB, FC, FD, and FR) that have been sent by the site. The output is sorted by Station and optionally by Fund.</w:t>
      </w:r>
    </w:p>
    <w:p w:rsidR="00573016" w:rsidRDefault="00573016">
      <w:pPr>
        <w:pStyle w:val="BodyText"/>
        <w:spacing w:before="9"/>
        <w:rPr>
          <w:rFonts w:ascii="Century Schoolbook"/>
          <w:sz w:val="23"/>
        </w:rPr>
      </w:pPr>
    </w:p>
    <w:p w:rsidR="00573016" w:rsidRDefault="0077703A">
      <w:pPr>
        <w:pStyle w:val="Heading5"/>
        <w:spacing w:line="288" w:lineRule="exact"/>
      </w:pPr>
      <w:bookmarkStart w:id="213" w:name="_TOC_250026"/>
      <w:bookmarkEnd w:id="213"/>
      <w:r>
        <w:t>Transacti</w:t>
      </w:r>
      <w:r>
        <w:t>on Register (FAP Documents)</w:t>
      </w:r>
    </w:p>
    <w:p w:rsidR="00573016" w:rsidRDefault="0077703A">
      <w:pPr>
        <w:ind w:left="662"/>
        <w:rPr>
          <w:rFonts w:ascii="Century Schoolbook"/>
          <w:sz w:val="24"/>
        </w:rPr>
      </w:pPr>
      <w:r>
        <w:rPr>
          <w:rFonts w:ascii="Century Schoolbook"/>
          <w:sz w:val="24"/>
        </w:rPr>
        <w:t>This option generates a list of FAP Documents for a specified date range.</w:t>
      </w:r>
    </w:p>
    <w:p w:rsidR="00573016" w:rsidRDefault="00573016">
      <w:pPr>
        <w:rPr>
          <w:rFonts w:ascii="Century Schoolbook"/>
          <w:sz w:val="24"/>
        </w:rPr>
        <w:sectPr w:rsidR="00573016">
          <w:pgSz w:w="12240" w:h="15840"/>
          <w:pgMar w:top="1180" w:right="140" w:bottom="1180" w:left="1120" w:header="713" w:footer="988" w:gutter="0"/>
          <w:cols w:space="720"/>
        </w:sectPr>
      </w:pPr>
    </w:p>
    <w:p w:rsidR="00573016" w:rsidRDefault="00573016">
      <w:pPr>
        <w:pStyle w:val="BodyText"/>
        <w:spacing w:before="4"/>
        <w:rPr>
          <w:rFonts w:ascii="Century Schoolbook"/>
          <w:sz w:val="12"/>
        </w:rPr>
      </w:pPr>
    </w:p>
    <w:p w:rsidR="00573016" w:rsidRDefault="0077703A">
      <w:pPr>
        <w:spacing w:before="98"/>
        <w:ind w:left="324"/>
        <w:rPr>
          <w:rFonts w:ascii="Century Schoolbook"/>
          <w:b/>
          <w:i/>
          <w:sz w:val="28"/>
        </w:rPr>
      </w:pPr>
      <w:bookmarkStart w:id="214" w:name="Voucher_Summary_for_Station"/>
      <w:bookmarkEnd w:id="214"/>
      <w:r>
        <w:rPr>
          <w:rFonts w:ascii="Century Schoolbook"/>
          <w:b/>
          <w:i/>
          <w:sz w:val="28"/>
        </w:rPr>
        <w:t>Voucher Summary for Station</w:t>
      </w:r>
    </w:p>
    <w:p w:rsidR="00573016" w:rsidRDefault="0077703A">
      <w:pPr>
        <w:spacing w:before="272" w:line="228" w:lineRule="auto"/>
        <w:ind w:left="324" w:right="1070"/>
        <w:rPr>
          <w:rFonts w:ascii="Century Schoolbook"/>
          <w:sz w:val="24"/>
        </w:rPr>
      </w:pPr>
      <w:r>
        <w:rPr>
          <w:rFonts w:ascii="Century Schoolbook"/>
          <w:sz w:val="24"/>
        </w:rPr>
        <w:t>Only FAP documents which impact the dollars for a fund or SGL are included in the output. (e.g. an FC document which only changed the CMR value will not be listed on this voucher summary).The output is sorted by Fund, SGL, and transaction date/time.</w:t>
      </w:r>
    </w:p>
    <w:p w:rsidR="00573016" w:rsidRDefault="00573016">
      <w:pPr>
        <w:pStyle w:val="BodyText"/>
        <w:spacing w:before="7"/>
        <w:rPr>
          <w:rFonts w:ascii="Century Schoolbook"/>
          <w:sz w:val="22"/>
        </w:rPr>
      </w:pPr>
    </w:p>
    <w:p w:rsidR="00573016" w:rsidRDefault="0077703A">
      <w:pPr>
        <w:spacing w:line="228" w:lineRule="auto"/>
        <w:ind w:left="324" w:right="922"/>
        <w:rPr>
          <w:rFonts w:ascii="Century Schoolbook"/>
          <w:sz w:val="24"/>
        </w:rPr>
      </w:pPr>
      <w:r>
        <w:rPr>
          <w:rFonts w:ascii="Century Schoolbook"/>
          <w:sz w:val="24"/>
        </w:rPr>
        <w:t>The V</w:t>
      </w:r>
      <w:r>
        <w:rPr>
          <w:rFonts w:ascii="Century Schoolbook"/>
          <w:sz w:val="24"/>
        </w:rPr>
        <w:t>oucher Summary asks for a station, start date, and end date. The start date defaults to the first day of the previous month. The end date defaults to the last day of the month which was selected for the start date.</w:t>
      </w:r>
    </w:p>
    <w:p w:rsidR="00573016" w:rsidRDefault="00573016">
      <w:pPr>
        <w:pStyle w:val="BodyText"/>
        <w:spacing w:before="10"/>
        <w:rPr>
          <w:rFonts w:ascii="Century Schoolbook"/>
          <w:sz w:val="22"/>
        </w:rPr>
      </w:pPr>
    </w:p>
    <w:p w:rsidR="00573016" w:rsidRDefault="0077703A">
      <w:pPr>
        <w:pStyle w:val="BodyText"/>
        <w:tabs>
          <w:tab w:val="left" w:pos="4299"/>
        </w:tabs>
        <w:spacing w:before="1" w:line="232" w:lineRule="auto"/>
        <w:ind w:left="324" w:right="3913"/>
      </w:pPr>
      <w:r>
        <w:t>Select</w:t>
      </w:r>
      <w:r>
        <w:rPr>
          <w:spacing w:val="-46"/>
        </w:rPr>
        <w:t xml:space="preserve"> </w:t>
      </w:r>
      <w:r>
        <w:t>Fixed</w:t>
      </w:r>
      <w:r>
        <w:rPr>
          <w:spacing w:val="-45"/>
        </w:rPr>
        <w:t xml:space="preserve"> </w:t>
      </w:r>
      <w:r>
        <w:t>Assets</w:t>
      </w:r>
      <w:r>
        <w:rPr>
          <w:spacing w:val="-46"/>
        </w:rPr>
        <w:t xml:space="preserve"> </w:t>
      </w:r>
      <w:r>
        <w:t>Reports</w:t>
      </w:r>
      <w:r>
        <w:rPr>
          <w:spacing w:val="-45"/>
        </w:rPr>
        <w:t xml:space="preserve"> </w:t>
      </w:r>
      <w:r>
        <w:t>Option:</w:t>
      </w:r>
      <w:r>
        <w:tab/>
      </w:r>
      <w:r>
        <w:rPr>
          <w:b/>
        </w:rPr>
        <w:t>vo</w:t>
      </w:r>
      <w:r>
        <w:t>uc</w:t>
      </w:r>
      <w:r>
        <w:t>her</w:t>
      </w:r>
      <w:r>
        <w:rPr>
          <w:spacing w:val="-46"/>
        </w:rPr>
        <w:t xml:space="preserve"> </w:t>
      </w:r>
      <w:r>
        <w:t>Summary</w:t>
      </w:r>
      <w:r>
        <w:rPr>
          <w:spacing w:val="-47"/>
        </w:rPr>
        <w:t xml:space="preserve"> </w:t>
      </w:r>
      <w:r>
        <w:t>for</w:t>
      </w:r>
      <w:r>
        <w:rPr>
          <w:spacing w:val="-47"/>
        </w:rPr>
        <w:t xml:space="preserve"> </w:t>
      </w:r>
      <w:r>
        <w:rPr>
          <w:spacing w:val="-3"/>
        </w:rPr>
        <w:t xml:space="preserve">Station </w:t>
      </w:r>
      <w:r>
        <w:t xml:space="preserve">STATION NUMBER: </w:t>
      </w:r>
      <w:r w:rsidR="006B6161">
        <w:t>999</w:t>
      </w:r>
      <w:r>
        <w:t>// &lt;</w:t>
      </w:r>
      <w:r>
        <w:rPr>
          <w:spacing w:val="54"/>
        </w:rPr>
        <w:t xml:space="preserve"> </w:t>
      </w:r>
      <w:r>
        <w:rPr>
          <w:b/>
        </w:rPr>
        <w:t>RET</w:t>
      </w:r>
      <w:r>
        <w:t>&gt;</w:t>
      </w:r>
    </w:p>
    <w:p w:rsidR="00573016" w:rsidRDefault="0077703A">
      <w:pPr>
        <w:pStyle w:val="BodyText"/>
        <w:tabs>
          <w:tab w:val="left" w:pos="1444"/>
          <w:tab w:val="left" w:pos="1647"/>
          <w:tab w:val="left" w:pos="3390"/>
          <w:tab w:val="left" w:pos="3500"/>
        </w:tabs>
        <w:spacing w:line="232" w:lineRule="auto"/>
        <w:ind w:left="324" w:right="6052"/>
      </w:pPr>
      <w:r>
        <w:t>Start</w:t>
      </w:r>
      <w:r>
        <w:rPr>
          <w:spacing w:val="-70"/>
        </w:rPr>
        <w:t xml:space="preserve"> </w:t>
      </w:r>
      <w:r>
        <w:t>Date:</w:t>
      </w:r>
      <w:r>
        <w:tab/>
        <w:t>6/1/97//</w:t>
      </w:r>
      <w:r>
        <w:rPr>
          <w:spacing w:val="-21"/>
        </w:rPr>
        <w:t xml:space="preserve"> </w:t>
      </w:r>
      <w:r>
        <w:t>&lt;</w:t>
      </w:r>
      <w:r>
        <w:rPr>
          <w:spacing w:val="63"/>
        </w:rPr>
        <w:t xml:space="preserve"> </w:t>
      </w:r>
      <w:r>
        <w:rPr>
          <w:b/>
        </w:rPr>
        <w:t>RET</w:t>
      </w:r>
      <w:r>
        <w:t>&gt;</w:t>
      </w:r>
      <w:r>
        <w:tab/>
      </w:r>
      <w:r>
        <w:tab/>
        <w:t>(JUN 01,</w:t>
      </w:r>
      <w:r>
        <w:rPr>
          <w:spacing w:val="-78"/>
        </w:rPr>
        <w:t xml:space="preserve"> </w:t>
      </w:r>
      <w:r>
        <w:rPr>
          <w:spacing w:val="-4"/>
        </w:rPr>
        <w:t xml:space="preserve">1997) </w:t>
      </w:r>
      <w:r>
        <w:t>End</w:t>
      </w:r>
      <w:r>
        <w:rPr>
          <w:spacing w:val="-32"/>
        </w:rPr>
        <w:t xml:space="preserve"> </w:t>
      </w:r>
      <w:r>
        <w:t>Date:</w:t>
      </w:r>
      <w:r>
        <w:tab/>
        <w:t>6/30/97//</w:t>
      </w:r>
      <w:r>
        <w:rPr>
          <w:spacing w:val="-23"/>
        </w:rPr>
        <w:t xml:space="preserve"> </w:t>
      </w:r>
      <w:r>
        <w:t>&lt;</w:t>
      </w:r>
      <w:r>
        <w:rPr>
          <w:spacing w:val="51"/>
        </w:rPr>
        <w:t xml:space="preserve"> </w:t>
      </w:r>
      <w:r>
        <w:rPr>
          <w:b/>
        </w:rPr>
        <w:t>RET</w:t>
      </w:r>
      <w:r>
        <w:t>&gt;</w:t>
      </w:r>
      <w:r>
        <w:tab/>
        <w:t>(JUN 30,</w:t>
      </w:r>
      <w:r>
        <w:rPr>
          <w:spacing w:val="-61"/>
        </w:rPr>
        <w:t xml:space="preserve"> </w:t>
      </w:r>
      <w:r>
        <w:t>1997)</w:t>
      </w:r>
    </w:p>
    <w:p w:rsidR="00573016" w:rsidRDefault="0077703A">
      <w:pPr>
        <w:pStyle w:val="BodyText"/>
        <w:tabs>
          <w:tab w:val="left" w:pos="2727"/>
          <w:tab w:val="left" w:pos="4152"/>
        </w:tabs>
        <w:spacing w:line="197" w:lineRule="exact"/>
        <w:ind w:left="324"/>
      </w:pPr>
      <w:r>
        <w:t>DEVICE: HOME//</w:t>
      </w:r>
      <w:r>
        <w:rPr>
          <w:spacing w:val="-54"/>
        </w:rPr>
        <w:t xml:space="preserve"> </w:t>
      </w:r>
      <w:r>
        <w:t>&lt;</w:t>
      </w:r>
      <w:r>
        <w:rPr>
          <w:spacing w:val="2"/>
        </w:rPr>
        <w:t xml:space="preserve"> </w:t>
      </w:r>
      <w:r>
        <w:rPr>
          <w:b/>
        </w:rPr>
        <w:t>RET</w:t>
      </w:r>
      <w:r>
        <w:t>&gt;</w:t>
      </w:r>
      <w:r>
        <w:tab/>
        <w:t>UCX/TELNET</w:t>
      </w:r>
      <w:r>
        <w:tab/>
        <w:t>RIGHT MARGIN:</w:t>
      </w:r>
      <w:r>
        <w:rPr>
          <w:spacing w:val="-18"/>
        </w:rPr>
        <w:t xml:space="preserve"> </w:t>
      </w:r>
      <w:r>
        <w:t>80//</w:t>
      </w:r>
    </w:p>
    <w:p w:rsidR="00573016" w:rsidRDefault="00573016">
      <w:pPr>
        <w:pStyle w:val="BodyText"/>
        <w:rPr>
          <w:sz w:val="20"/>
        </w:rPr>
      </w:pPr>
    </w:p>
    <w:p w:rsidR="00573016" w:rsidRDefault="00573016">
      <w:pPr>
        <w:pStyle w:val="BodyText"/>
        <w:rPr>
          <w:sz w:val="20"/>
        </w:rPr>
      </w:pPr>
    </w:p>
    <w:p w:rsidR="00573016" w:rsidRDefault="00573016">
      <w:pPr>
        <w:pStyle w:val="BodyText"/>
        <w:spacing w:before="8"/>
        <w:rPr>
          <w:sz w:val="23"/>
        </w:rPr>
      </w:pPr>
    </w:p>
    <w:p w:rsidR="00573016" w:rsidRDefault="0077703A">
      <w:pPr>
        <w:pStyle w:val="BodyText"/>
        <w:tabs>
          <w:tab w:val="left" w:pos="3886"/>
          <w:tab w:val="left" w:pos="5311"/>
          <w:tab w:val="left" w:pos="7652"/>
        </w:tabs>
        <w:spacing w:before="1" w:line="213" w:lineRule="auto"/>
        <w:ind w:left="526" w:right="2714" w:hanging="202"/>
      </w:pPr>
      <w:r>
        <w:t>VOUCHER</w:t>
      </w:r>
      <w:r>
        <w:rPr>
          <w:spacing w:val="-42"/>
        </w:rPr>
        <w:t xml:space="preserve"> </w:t>
      </w:r>
      <w:r>
        <w:t>SUMMARY</w:t>
      </w:r>
      <w:r>
        <w:rPr>
          <w:spacing w:val="-42"/>
        </w:rPr>
        <w:t xml:space="preserve"> </w:t>
      </w:r>
      <w:r>
        <w:t>FOR</w:t>
      </w:r>
      <w:r>
        <w:rPr>
          <w:spacing w:val="-42"/>
        </w:rPr>
        <w:t xml:space="preserve"> </w:t>
      </w:r>
      <w:r>
        <w:t>STATION:</w:t>
      </w:r>
      <w:r>
        <w:rPr>
          <w:spacing w:val="-42"/>
        </w:rPr>
        <w:t xml:space="preserve"> </w:t>
      </w:r>
      <w:r w:rsidR="006B6161">
        <w:t>999</w:t>
      </w:r>
      <w:r>
        <w:tab/>
      </w:r>
      <w:r>
        <w:tab/>
        <w:t>JUL</w:t>
      </w:r>
      <w:r>
        <w:rPr>
          <w:spacing w:val="-46"/>
        </w:rPr>
        <w:t xml:space="preserve"> </w:t>
      </w:r>
      <w:r>
        <w:t>17,</w:t>
      </w:r>
      <w:r>
        <w:rPr>
          <w:spacing w:val="-47"/>
        </w:rPr>
        <w:t xml:space="preserve"> </w:t>
      </w:r>
      <w:r>
        <w:t>1997@09:35:56</w:t>
      </w:r>
      <w:r>
        <w:tab/>
        <w:t>page</w:t>
      </w:r>
      <w:r>
        <w:rPr>
          <w:spacing w:val="-33"/>
        </w:rPr>
        <w:t xml:space="preserve"> </w:t>
      </w:r>
      <w:r>
        <w:rPr>
          <w:spacing w:val="-16"/>
        </w:rPr>
        <w:t xml:space="preserve">1 </w:t>
      </w:r>
      <w:r>
        <w:t>FUND:</w:t>
      </w:r>
      <w:r>
        <w:rPr>
          <w:spacing w:val="-34"/>
        </w:rPr>
        <w:t xml:space="preserve"> </w:t>
      </w:r>
      <w:r>
        <w:t>AMAF</w:t>
      </w:r>
      <w:r>
        <w:rPr>
          <w:spacing w:val="-34"/>
        </w:rPr>
        <w:t xml:space="preserve"> </w:t>
      </w:r>
      <w:r>
        <w:t>MISC</w:t>
      </w:r>
      <w:r>
        <w:tab/>
        <w:t>ACCOUNTING</w:t>
      </w:r>
      <w:r>
        <w:rPr>
          <w:spacing w:val="-34"/>
        </w:rPr>
        <w:t xml:space="preserve"> </w:t>
      </w:r>
      <w:r>
        <w:t>PERIOD</w:t>
      </w:r>
      <w:r>
        <w:rPr>
          <w:spacing w:val="-34"/>
        </w:rPr>
        <w:t xml:space="preserve"> </w:t>
      </w:r>
      <w:r>
        <w:t>FROM</w:t>
      </w:r>
      <w:r>
        <w:rPr>
          <w:spacing w:val="-34"/>
        </w:rPr>
        <w:t xml:space="preserve"> </w:t>
      </w:r>
      <w:r>
        <w:t>6/1/97</w:t>
      </w:r>
      <w:r>
        <w:rPr>
          <w:spacing w:val="-34"/>
        </w:rPr>
        <w:t xml:space="preserve"> </w:t>
      </w:r>
      <w:r>
        <w:t>TO</w:t>
      </w:r>
      <w:r>
        <w:rPr>
          <w:spacing w:val="-34"/>
        </w:rPr>
        <w:t xml:space="preserve"> </w:t>
      </w:r>
      <w:r>
        <w:t>6/30/97</w:t>
      </w:r>
    </w:p>
    <w:p w:rsidR="00573016" w:rsidRDefault="00573016">
      <w:pPr>
        <w:pStyle w:val="BodyText"/>
        <w:spacing w:before="2"/>
        <w:rPr>
          <w:sz w:val="16"/>
        </w:rPr>
      </w:pPr>
    </w:p>
    <w:p w:rsidR="00573016" w:rsidRDefault="0077703A">
      <w:pPr>
        <w:pStyle w:val="BodyText"/>
        <w:tabs>
          <w:tab w:val="left" w:pos="2462"/>
          <w:tab w:val="left" w:pos="3479"/>
        </w:tabs>
        <w:spacing w:before="1" w:line="213" w:lineRule="auto"/>
        <w:ind w:left="727" w:right="6582"/>
      </w:pPr>
      <w:r>
        <w:pict>
          <v:shape id="_x0000_s1251" style="position:absolute;left:0;text-align:left;margin-left:92.45pt;margin-top:22.4pt;width:20.4pt;height:.1pt;z-index:-15653888;mso-wrap-distance-left:0;mso-wrap-distance-right:0;mso-position-horizontal-relative:page" coordorigin="1849,448" coordsize="408,0" path="m1849,448r407,e" filled="f" strokeweight=".18983mm">
            <v:stroke dashstyle="dash"/>
            <v:path arrowok="t"/>
            <w10:wrap type="topAndBottom" anchorx="page"/>
          </v:shape>
        </w:pict>
      </w:r>
      <w:r>
        <w:pict>
          <v:shape id="_x0000_s1250" style="position:absolute;left:0;text-align:left;margin-left:117.9pt;margin-top:22.4pt;width:56pt;height:.1pt;z-index:-15653376;mso-wrap-distance-left:0;mso-wrap-distance-right:0;mso-position-horizontal-relative:page" coordorigin="2358,448" coordsize="1120,0" path="m2358,448r1119,e" filled="f" strokeweight=".18983mm">
            <v:stroke dashstyle="dash"/>
            <v:path arrowok="t"/>
            <w10:wrap type="topAndBottom" anchorx="page"/>
          </v:shape>
        </w:pict>
      </w:r>
      <w:r>
        <w:pict>
          <v:shape id="_x0000_s1249" style="position:absolute;left:0;text-align:left;margin-left:178.95pt;margin-top:22.4pt;width:40.75pt;height:.1pt;z-index:-15652864;mso-wrap-distance-left:0;mso-wrap-distance-right:0;mso-position-horizontal-relative:page" coordorigin="3579,448" coordsize="815,0" path="m3579,448r814,e" filled="f" strokeweight=".18983mm">
            <v:stroke dashstyle="dash"/>
            <v:path arrowok="t"/>
            <w10:wrap type="topAndBottom" anchorx="page"/>
          </v:shape>
        </w:pict>
      </w:r>
      <w:r>
        <w:pict>
          <v:shape id="_x0000_s1248" style="position:absolute;left:0;text-align:left;margin-left:230pt;margin-top:22.4pt;width:50.9pt;height:.1pt;z-index:-15652352;mso-wrap-distance-left:0;mso-wrap-distance-right:0;mso-position-horizontal-relative:page" coordorigin="4600,448" coordsize="1018,0" path="m4600,448r1018,e" filled="f" strokeweight=".18983mm">
            <v:stroke dashstyle="dash"/>
            <v:path arrowok="t"/>
            <w10:wrap type="topAndBottom" anchorx="page"/>
          </v:shape>
        </w:pict>
      </w:r>
      <w:r>
        <w:pict>
          <v:shape id="_x0000_s1247" type="#_x0000_t202" style="position:absolute;left:0;text-align:left;margin-left:291.05pt;margin-top:-.85pt;width:152.7pt;height:165.4pt;z-index:15808512;mso-position-horizontal-relative:page" filled="f" stroked="f">
            <v:textbox style="mso-next-textbox:#_x0000_s1247" inset="0,0,0,0">
              <w:txbxContent>
                <w:tbl>
                  <w:tblPr>
                    <w:tblW w:w="0" w:type="auto"/>
                    <w:tblInd w:w="7" w:type="dxa"/>
                    <w:tblLayout w:type="fixed"/>
                    <w:tblCellMar>
                      <w:left w:w="0" w:type="dxa"/>
                      <w:right w:w="0" w:type="dxa"/>
                    </w:tblCellMar>
                    <w:tblLook w:val="01E0" w:firstRow="1" w:lastRow="1" w:firstColumn="1" w:lastColumn="1" w:noHBand="0" w:noVBand="0"/>
                  </w:tblPr>
                  <w:tblGrid>
                    <w:gridCol w:w="1628"/>
                    <w:gridCol w:w="203"/>
                    <w:gridCol w:w="1221"/>
                  </w:tblGrid>
                  <w:tr w:rsidR="00573016">
                    <w:trPr>
                      <w:trHeight w:val="457"/>
                    </w:trPr>
                    <w:tc>
                      <w:tcPr>
                        <w:tcW w:w="1628" w:type="dxa"/>
                        <w:tcBorders>
                          <w:bottom w:val="dashed" w:sz="6" w:space="0" w:color="000000"/>
                        </w:tcBorders>
                      </w:tcPr>
                      <w:p w:rsidR="00573016" w:rsidRDefault="0077703A">
                        <w:pPr>
                          <w:pStyle w:val="TableParagraph"/>
                          <w:spacing w:before="2"/>
                          <w:rPr>
                            <w:sz w:val="18"/>
                          </w:rPr>
                        </w:pPr>
                        <w:r>
                          <w:rPr>
                            <w:sz w:val="18"/>
                          </w:rPr>
                          <w:t>NET AMOUNT</w:t>
                        </w:r>
                      </w:p>
                    </w:tc>
                    <w:tc>
                      <w:tcPr>
                        <w:tcW w:w="203" w:type="dxa"/>
                      </w:tcPr>
                      <w:p w:rsidR="00573016" w:rsidRDefault="00573016">
                        <w:pPr>
                          <w:pStyle w:val="TableParagraph"/>
                          <w:rPr>
                            <w:rFonts w:ascii="Times New Roman"/>
                            <w:sz w:val="18"/>
                          </w:rPr>
                        </w:pPr>
                      </w:p>
                    </w:tc>
                    <w:tc>
                      <w:tcPr>
                        <w:tcW w:w="1221" w:type="dxa"/>
                        <w:tcBorders>
                          <w:bottom w:val="dashed" w:sz="6" w:space="0" w:color="000000"/>
                        </w:tcBorders>
                      </w:tcPr>
                      <w:p w:rsidR="00573016" w:rsidRDefault="0077703A">
                        <w:pPr>
                          <w:pStyle w:val="TableParagraph"/>
                          <w:spacing w:before="2"/>
                          <w:ind w:left="1"/>
                          <w:rPr>
                            <w:sz w:val="18"/>
                          </w:rPr>
                        </w:pPr>
                        <w:r>
                          <w:rPr>
                            <w:sz w:val="18"/>
                          </w:rPr>
                          <w:t>EQUIP P.O.#</w:t>
                        </w:r>
                      </w:p>
                    </w:tc>
                  </w:tr>
                  <w:tr w:rsidR="00573016">
                    <w:trPr>
                      <w:trHeight w:val="633"/>
                    </w:trPr>
                    <w:tc>
                      <w:tcPr>
                        <w:tcW w:w="1628" w:type="dxa"/>
                        <w:tcBorders>
                          <w:top w:val="dashed" w:sz="6" w:space="0" w:color="000000"/>
                        </w:tcBorders>
                      </w:tcPr>
                      <w:p w:rsidR="00573016" w:rsidRDefault="00573016">
                        <w:pPr>
                          <w:pStyle w:val="TableParagraph"/>
                          <w:rPr>
                            <w:sz w:val="20"/>
                          </w:rPr>
                        </w:pPr>
                      </w:p>
                      <w:p w:rsidR="00573016" w:rsidRDefault="00573016">
                        <w:pPr>
                          <w:pStyle w:val="TableParagraph"/>
                          <w:spacing w:before="10"/>
                          <w:rPr>
                            <w:sz w:val="18"/>
                          </w:rPr>
                        </w:pPr>
                      </w:p>
                      <w:p w:rsidR="00573016" w:rsidRDefault="0077703A">
                        <w:pPr>
                          <w:pStyle w:val="TableParagraph"/>
                          <w:spacing w:before="1" w:line="173" w:lineRule="exact"/>
                          <w:ind w:right="-15"/>
                          <w:jc w:val="right"/>
                          <w:rPr>
                            <w:sz w:val="18"/>
                          </w:rPr>
                        </w:pPr>
                        <w:r>
                          <w:rPr>
                            <w:w w:val="90"/>
                            <w:sz w:val="18"/>
                          </w:rPr>
                          <w:t>$0.00</w:t>
                        </w:r>
                      </w:p>
                    </w:tc>
                    <w:tc>
                      <w:tcPr>
                        <w:tcW w:w="203" w:type="dxa"/>
                      </w:tcPr>
                      <w:p w:rsidR="00573016" w:rsidRDefault="00573016">
                        <w:pPr>
                          <w:pStyle w:val="TableParagraph"/>
                          <w:rPr>
                            <w:rFonts w:ascii="Times New Roman"/>
                            <w:sz w:val="18"/>
                          </w:rPr>
                        </w:pPr>
                      </w:p>
                    </w:tc>
                    <w:tc>
                      <w:tcPr>
                        <w:tcW w:w="1221" w:type="dxa"/>
                        <w:tcBorders>
                          <w:top w:val="dashed" w:sz="6" w:space="0" w:color="000000"/>
                        </w:tcBorders>
                      </w:tcPr>
                      <w:p w:rsidR="00573016" w:rsidRDefault="00573016">
                        <w:pPr>
                          <w:pStyle w:val="TableParagraph"/>
                          <w:rPr>
                            <w:rFonts w:ascii="Times New Roman"/>
                            <w:sz w:val="18"/>
                          </w:rPr>
                        </w:pPr>
                      </w:p>
                    </w:tc>
                  </w:tr>
                  <w:tr w:rsidR="00573016">
                    <w:trPr>
                      <w:trHeight w:val="182"/>
                    </w:trPr>
                    <w:tc>
                      <w:tcPr>
                        <w:tcW w:w="1628" w:type="dxa"/>
                      </w:tcPr>
                      <w:p w:rsidR="00573016" w:rsidRDefault="0077703A">
                        <w:pPr>
                          <w:pStyle w:val="TableParagraph"/>
                          <w:spacing w:line="162" w:lineRule="exact"/>
                          <w:ind w:right="-15"/>
                          <w:jc w:val="right"/>
                          <w:rPr>
                            <w:sz w:val="18"/>
                          </w:rPr>
                        </w:pPr>
                        <w:r>
                          <w:rPr>
                            <w:w w:val="90"/>
                            <w:sz w:val="18"/>
                          </w:rPr>
                          <w:t>1,000.00</w:t>
                        </w:r>
                      </w:p>
                    </w:tc>
                    <w:tc>
                      <w:tcPr>
                        <w:tcW w:w="203" w:type="dxa"/>
                      </w:tcPr>
                      <w:p w:rsidR="00573016" w:rsidRDefault="00573016">
                        <w:pPr>
                          <w:pStyle w:val="TableParagraph"/>
                          <w:rPr>
                            <w:rFonts w:ascii="Times New Roman"/>
                            <w:sz w:val="12"/>
                          </w:rPr>
                        </w:pPr>
                      </w:p>
                    </w:tc>
                    <w:tc>
                      <w:tcPr>
                        <w:tcW w:w="1221" w:type="dxa"/>
                      </w:tcPr>
                      <w:p w:rsidR="00573016" w:rsidRDefault="0077703A">
                        <w:pPr>
                          <w:pStyle w:val="TableParagraph"/>
                          <w:spacing w:line="162" w:lineRule="exact"/>
                          <w:ind w:left="1"/>
                          <w:rPr>
                            <w:sz w:val="18"/>
                          </w:rPr>
                        </w:pPr>
                        <w:r>
                          <w:rPr>
                            <w:sz w:val="18"/>
                          </w:rPr>
                          <w:t>A33004</w:t>
                        </w:r>
                      </w:p>
                    </w:tc>
                  </w:tr>
                  <w:tr w:rsidR="00573016">
                    <w:trPr>
                      <w:trHeight w:val="182"/>
                    </w:trPr>
                    <w:tc>
                      <w:tcPr>
                        <w:tcW w:w="1628" w:type="dxa"/>
                      </w:tcPr>
                      <w:p w:rsidR="00573016" w:rsidRDefault="0077703A">
                        <w:pPr>
                          <w:pStyle w:val="TableParagraph"/>
                          <w:spacing w:line="162" w:lineRule="exact"/>
                          <w:ind w:right="-15"/>
                          <w:jc w:val="right"/>
                          <w:rPr>
                            <w:sz w:val="18"/>
                          </w:rPr>
                        </w:pPr>
                        <w:r>
                          <w:rPr>
                            <w:w w:val="90"/>
                            <w:sz w:val="18"/>
                          </w:rPr>
                          <w:t>-1,000.00</w:t>
                        </w:r>
                      </w:p>
                    </w:tc>
                    <w:tc>
                      <w:tcPr>
                        <w:tcW w:w="203" w:type="dxa"/>
                      </w:tcPr>
                      <w:p w:rsidR="00573016" w:rsidRDefault="00573016">
                        <w:pPr>
                          <w:pStyle w:val="TableParagraph"/>
                          <w:rPr>
                            <w:rFonts w:ascii="Times New Roman"/>
                            <w:sz w:val="12"/>
                          </w:rPr>
                        </w:pPr>
                      </w:p>
                    </w:tc>
                    <w:tc>
                      <w:tcPr>
                        <w:tcW w:w="1221" w:type="dxa"/>
                      </w:tcPr>
                      <w:p w:rsidR="00573016" w:rsidRDefault="0077703A">
                        <w:pPr>
                          <w:pStyle w:val="TableParagraph"/>
                          <w:spacing w:line="162" w:lineRule="exact"/>
                          <w:ind w:left="1"/>
                          <w:rPr>
                            <w:sz w:val="18"/>
                          </w:rPr>
                        </w:pPr>
                        <w:r>
                          <w:rPr>
                            <w:sz w:val="18"/>
                          </w:rPr>
                          <w:t>A33004</w:t>
                        </w:r>
                      </w:p>
                    </w:tc>
                  </w:tr>
                  <w:tr w:rsidR="00573016">
                    <w:trPr>
                      <w:trHeight w:val="182"/>
                    </w:trPr>
                    <w:tc>
                      <w:tcPr>
                        <w:tcW w:w="1628" w:type="dxa"/>
                      </w:tcPr>
                      <w:p w:rsidR="00573016" w:rsidRDefault="0077703A">
                        <w:pPr>
                          <w:pStyle w:val="TableParagraph"/>
                          <w:spacing w:line="162" w:lineRule="exact"/>
                          <w:ind w:right="-15"/>
                          <w:jc w:val="right"/>
                          <w:rPr>
                            <w:sz w:val="18"/>
                          </w:rPr>
                        </w:pPr>
                        <w:r>
                          <w:rPr>
                            <w:w w:val="90"/>
                            <w:sz w:val="18"/>
                          </w:rPr>
                          <w:t>0.00</w:t>
                        </w:r>
                      </w:p>
                    </w:tc>
                    <w:tc>
                      <w:tcPr>
                        <w:tcW w:w="203" w:type="dxa"/>
                      </w:tcPr>
                      <w:p w:rsidR="00573016" w:rsidRDefault="00573016">
                        <w:pPr>
                          <w:pStyle w:val="TableParagraph"/>
                          <w:rPr>
                            <w:rFonts w:ascii="Times New Roman"/>
                            <w:sz w:val="12"/>
                          </w:rPr>
                        </w:pPr>
                      </w:p>
                    </w:tc>
                    <w:tc>
                      <w:tcPr>
                        <w:tcW w:w="1221" w:type="dxa"/>
                      </w:tcPr>
                      <w:p w:rsidR="00573016" w:rsidRDefault="00573016">
                        <w:pPr>
                          <w:pStyle w:val="TableParagraph"/>
                          <w:rPr>
                            <w:rFonts w:ascii="Times New Roman"/>
                            <w:sz w:val="12"/>
                          </w:rPr>
                        </w:pPr>
                      </w:p>
                    </w:tc>
                  </w:tr>
                  <w:tr w:rsidR="00573016">
                    <w:trPr>
                      <w:trHeight w:val="364"/>
                    </w:trPr>
                    <w:tc>
                      <w:tcPr>
                        <w:tcW w:w="1628" w:type="dxa"/>
                      </w:tcPr>
                      <w:p w:rsidR="00573016" w:rsidRDefault="0077703A">
                        <w:pPr>
                          <w:pStyle w:val="TableParagraph"/>
                          <w:spacing w:line="194" w:lineRule="exact"/>
                          <w:ind w:right="-15"/>
                          <w:jc w:val="right"/>
                          <w:rPr>
                            <w:sz w:val="18"/>
                          </w:rPr>
                        </w:pPr>
                        <w:r>
                          <w:rPr>
                            <w:w w:val="90"/>
                            <w:sz w:val="18"/>
                          </w:rPr>
                          <w:t>$0.00</w:t>
                        </w:r>
                      </w:p>
                    </w:tc>
                    <w:tc>
                      <w:tcPr>
                        <w:tcW w:w="203" w:type="dxa"/>
                      </w:tcPr>
                      <w:p w:rsidR="00573016" w:rsidRDefault="00573016">
                        <w:pPr>
                          <w:pStyle w:val="TableParagraph"/>
                          <w:rPr>
                            <w:rFonts w:ascii="Times New Roman"/>
                            <w:sz w:val="18"/>
                          </w:rPr>
                        </w:pPr>
                      </w:p>
                    </w:tc>
                    <w:tc>
                      <w:tcPr>
                        <w:tcW w:w="1221" w:type="dxa"/>
                      </w:tcPr>
                      <w:p w:rsidR="00573016" w:rsidRDefault="00573016">
                        <w:pPr>
                          <w:pStyle w:val="TableParagraph"/>
                          <w:rPr>
                            <w:rFonts w:ascii="Times New Roman"/>
                            <w:sz w:val="18"/>
                          </w:rPr>
                        </w:pPr>
                      </w:p>
                    </w:tc>
                  </w:tr>
                  <w:tr w:rsidR="00573016">
                    <w:trPr>
                      <w:trHeight w:val="364"/>
                    </w:trPr>
                    <w:tc>
                      <w:tcPr>
                        <w:tcW w:w="1628" w:type="dxa"/>
                      </w:tcPr>
                      <w:p w:rsidR="00573016" w:rsidRDefault="0077703A">
                        <w:pPr>
                          <w:pStyle w:val="TableParagraph"/>
                          <w:spacing w:before="172" w:line="173" w:lineRule="exact"/>
                          <w:ind w:right="-15"/>
                          <w:jc w:val="right"/>
                          <w:rPr>
                            <w:sz w:val="18"/>
                          </w:rPr>
                        </w:pPr>
                        <w:r>
                          <w:rPr>
                            <w:w w:val="90"/>
                            <w:sz w:val="18"/>
                          </w:rPr>
                          <w:t>$0.00</w:t>
                        </w:r>
                      </w:p>
                    </w:tc>
                    <w:tc>
                      <w:tcPr>
                        <w:tcW w:w="203" w:type="dxa"/>
                      </w:tcPr>
                      <w:p w:rsidR="00573016" w:rsidRDefault="00573016">
                        <w:pPr>
                          <w:pStyle w:val="TableParagraph"/>
                          <w:rPr>
                            <w:rFonts w:ascii="Times New Roman"/>
                            <w:sz w:val="18"/>
                          </w:rPr>
                        </w:pPr>
                      </w:p>
                    </w:tc>
                    <w:tc>
                      <w:tcPr>
                        <w:tcW w:w="1221" w:type="dxa"/>
                      </w:tcPr>
                      <w:p w:rsidR="00573016" w:rsidRDefault="00573016">
                        <w:pPr>
                          <w:pStyle w:val="TableParagraph"/>
                          <w:rPr>
                            <w:rFonts w:ascii="Times New Roman"/>
                            <w:sz w:val="18"/>
                          </w:rPr>
                        </w:pPr>
                      </w:p>
                    </w:tc>
                  </w:tr>
                  <w:tr w:rsidR="00573016">
                    <w:trPr>
                      <w:trHeight w:val="182"/>
                    </w:trPr>
                    <w:tc>
                      <w:tcPr>
                        <w:tcW w:w="1628" w:type="dxa"/>
                      </w:tcPr>
                      <w:p w:rsidR="00573016" w:rsidRDefault="0077703A">
                        <w:pPr>
                          <w:pStyle w:val="TableParagraph"/>
                          <w:spacing w:line="162" w:lineRule="exact"/>
                          <w:ind w:right="-15"/>
                          <w:jc w:val="right"/>
                          <w:rPr>
                            <w:sz w:val="18"/>
                          </w:rPr>
                        </w:pPr>
                        <w:r>
                          <w:rPr>
                            <w:w w:val="90"/>
                            <w:sz w:val="18"/>
                          </w:rPr>
                          <w:t>6,175.00</w:t>
                        </w:r>
                      </w:p>
                    </w:tc>
                    <w:tc>
                      <w:tcPr>
                        <w:tcW w:w="203" w:type="dxa"/>
                      </w:tcPr>
                      <w:p w:rsidR="00573016" w:rsidRDefault="00573016">
                        <w:pPr>
                          <w:pStyle w:val="TableParagraph"/>
                          <w:rPr>
                            <w:rFonts w:ascii="Times New Roman"/>
                            <w:sz w:val="12"/>
                          </w:rPr>
                        </w:pPr>
                      </w:p>
                    </w:tc>
                    <w:tc>
                      <w:tcPr>
                        <w:tcW w:w="1221" w:type="dxa"/>
                      </w:tcPr>
                      <w:p w:rsidR="00573016" w:rsidRDefault="0077703A">
                        <w:pPr>
                          <w:pStyle w:val="TableParagraph"/>
                          <w:spacing w:line="162" w:lineRule="exact"/>
                          <w:ind w:left="1"/>
                          <w:rPr>
                            <w:sz w:val="18"/>
                          </w:rPr>
                        </w:pPr>
                        <w:r>
                          <w:rPr>
                            <w:sz w:val="18"/>
                          </w:rPr>
                          <w:t>A11002</w:t>
                        </w:r>
                      </w:p>
                    </w:tc>
                  </w:tr>
                  <w:tr w:rsidR="00573016">
                    <w:trPr>
                      <w:trHeight w:val="182"/>
                    </w:trPr>
                    <w:tc>
                      <w:tcPr>
                        <w:tcW w:w="1628" w:type="dxa"/>
                      </w:tcPr>
                      <w:p w:rsidR="00573016" w:rsidRDefault="0077703A">
                        <w:pPr>
                          <w:pStyle w:val="TableParagraph"/>
                          <w:spacing w:line="162" w:lineRule="exact"/>
                          <w:ind w:right="-15"/>
                          <w:jc w:val="right"/>
                          <w:rPr>
                            <w:sz w:val="18"/>
                          </w:rPr>
                        </w:pPr>
                        <w:r>
                          <w:rPr>
                            <w:w w:val="90"/>
                            <w:sz w:val="18"/>
                          </w:rPr>
                          <w:t>5,570.40</w:t>
                        </w:r>
                      </w:p>
                    </w:tc>
                    <w:tc>
                      <w:tcPr>
                        <w:tcW w:w="203" w:type="dxa"/>
                      </w:tcPr>
                      <w:p w:rsidR="00573016" w:rsidRDefault="00573016">
                        <w:pPr>
                          <w:pStyle w:val="TableParagraph"/>
                          <w:rPr>
                            <w:rFonts w:ascii="Times New Roman"/>
                            <w:sz w:val="12"/>
                          </w:rPr>
                        </w:pPr>
                      </w:p>
                    </w:tc>
                    <w:tc>
                      <w:tcPr>
                        <w:tcW w:w="1221" w:type="dxa"/>
                      </w:tcPr>
                      <w:p w:rsidR="00573016" w:rsidRDefault="0077703A">
                        <w:pPr>
                          <w:pStyle w:val="TableParagraph"/>
                          <w:spacing w:line="162" w:lineRule="exact"/>
                          <w:ind w:left="1"/>
                          <w:rPr>
                            <w:sz w:val="18"/>
                          </w:rPr>
                        </w:pPr>
                        <w:r>
                          <w:rPr>
                            <w:sz w:val="18"/>
                          </w:rPr>
                          <w:t>A22002</w:t>
                        </w:r>
                      </w:p>
                    </w:tc>
                  </w:tr>
                  <w:tr w:rsidR="00573016">
                    <w:trPr>
                      <w:trHeight w:val="182"/>
                    </w:trPr>
                    <w:tc>
                      <w:tcPr>
                        <w:tcW w:w="1628" w:type="dxa"/>
                      </w:tcPr>
                      <w:p w:rsidR="00573016" w:rsidRDefault="0077703A">
                        <w:pPr>
                          <w:pStyle w:val="TableParagraph"/>
                          <w:spacing w:line="162" w:lineRule="exact"/>
                          <w:ind w:right="-15"/>
                          <w:jc w:val="right"/>
                          <w:rPr>
                            <w:sz w:val="18"/>
                          </w:rPr>
                        </w:pPr>
                        <w:r>
                          <w:rPr>
                            <w:w w:val="90"/>
                            <w:sz w:val="18"/>
                          </w:rPr>
                          <w:t>5,570.40</w:t>
                        </w:r>
                      </w:p>
                    </w:tc>
                    <w:tc>
                      <w:tcPr>
                        <w:tcW w:w="203" w:type="dxa"/>
                      </w:tcPr>
                      <w:p w:rsidR="00573016" w:rsidRDefault="00573016">
                        <w:pPr>
                          <w:pStyle w:val="TableParagraph"/>
                          <w:rPr>
                            <w:rFonts w:ascii="Times New Roman"/>
                            <w:sz w:val="12"/>
                          </w:rPr>
                        </w:pPr>
                      </w:p>
                    </w:tc>
                    <w:tc>
                      <w:tcPr>
                        <w:tcW w:w="1221" w:type="dxa"/>
                      </w:tcPr>
                      <w:p w:rsidR="00573016" w:rsidRDefault="0077703A">
                        <w:pPr>
                          <w:pStyle w:val="TableParagraph"/>
                          <w:spacing w:line="162" w:lineRule="exact"/>
                          <w:ind w:left="1"/>
                          <w:rPr>
                            <w:sz w:val="18"/>
                          </w:rPr>
                        </w:pPr>
                        <w:r>
                          <w:rPr>
                            <w:sz w:val="18"/>
                          </w:rPr>
                          <w:t>A22002</w:t>
                        </w:r>
                      </w:p>
                    </w:tc>
                  </w:tr>
                  <w:tr w:rsidR="00573016">
                    <w:trPr>
                      <w:trHeight w:val="182"/>
                    </w:trPr>
                    <w:tc>
                      <w:tcPr>
                        <w:tcW w:w="1628" w:type="dxa"/>
                      </w:tcPr>
                      <w:p w:rsidR="00573016" w:rsidRDefault="0077703A">
                        <w:pPr>
                          <w:pStyle w:val="TableParagraph"/>
                          <w:spacing w:line="162" w:lineRule="exact"/>
                          <w:ind w:right="-15"/>
                          <w:jc w:val="right"/>
                          <w:rPr>
                            <w:sz w:val="18"/>
                          </w:rPr>
                        </w:pPr>
                        <w:r>
                          <w:rPr>
                            <w:w w:val="90"/>
                            <w:sz w:val="18"/>
                          </w:rPr>
                          <w:t>5,570.40</w:t>
                        </w:r>
                      </w:p>
                    </w:tc>
                    <w:tc>
                      <w:tcPr>
                        <w:tcW w:w="203" w:type="dxa"/>
                      </w:tcPr>
                      <w:p w:rsidR="00573016" w:rsidRDefault="00573016">
                        <w:pPr>
                          <w:pStyle w:val="TableParagraph"/>
                          <w:rPr>
                            <w:rFonts w:ascii="Times New Roman"/>
                            <w:sz w:val="12"/>
                          </w:rPr>
                        </w:pPr>
                      </w:p>
                    </w:tc>
                    <w:tc>
                      <w:tcPr>
                        <w:tcW w:w="1221" w:type="dxa"/>
                      </w:tcPr>
                      <w:p w:rsidR="00573016" w:rsidRDefault="0077703A">
                        <w:pPr>
                          <w:pStyle w:val="TableParagraph"/>
                          <w:spacing w:line="162" w:lineRule="exact"/>
                          <w:ind w:left="1"/>
                          <w:rPr>
                            <w:sz w:val="18"/>
                          </w:rPr>
                        </w:pPr>
                        <w:r>
                          <w:rPr>
                            <w:sz w:val="18"/>
                          </w:rPr>
                          <w:t>A22002</w:t>
                        </w:r>
                      </w:p>
                    </w:tc>
                  </w:tr>
                  <w:tr w:rsidR="00573016">
                    <w:trPr>
                      <w:trHeight w:val="194"/>
                    </w:trPr>
                    <w:tc>
                      <w:tcPr>
                        <w:tcW w:w="1628" w:type="dxa"/>
                      </w:tcPr>
                      <w:p w:rsidR="00573016" w:rsidRDefault="0077703A">
                        <w:pPr>
                          <w:pStyle w:val="TableParagraph"/>
                          <w:spacing w:line="175" w:lineRule="exact"/>
                          <w:ind w:right="-15"/>
                          <w:jc w:val="right"/>
                          <w:rPr>
                            <w:sz w:val="18"/>
                          </w:rPr>
                        </w:pPr>
                        <w:r>
                          <w:rPr>
                            <w:w w:val="90"/>
                            <w:sz w:val="18"/>
                          </w:rPr>
                          <w:t>5,570.40</w:t>
                        </w:r>
                      </w:p>
                    </w:tc>
                    <w:tc>
                      <w:tcPr>
                        <w:tcW w:w="203" w:type="dxa"/>
                      </w:tcPr>
                      <w:p w:rsidR="00573016" w:rsidRDefault="00573016">
                        <w:pPr>
                          <w:pStyle w:val="TableParagraph"/>
                          <w:rPr>
                            <w:rFonts w:ascii="Times New Roman"/>
                            <w:sz w:val="12"/>
                          </w:rPr>
                        </w:pPr>
                      </w:p>
                    </w:tc>
                    <w:tc>
                      <w:tcPr>
                        <w:tcW w:w="1221" w:type="dxa"/>
                      </w:tcPr>
                      <w:p w:rsidR="00573016" w:rsidRDefault="0077703A">
                        <w:pPr>
                          <w:pStyle w:val="TableParagraph"/>
                          <w:spacing w:line="175" w:lineRule="exact"/>
                          <w:ind w:left="1"/>
                          <w:rPr>
                            <w:sz w:val="18"/>
                          </w:rPr>
                        </w:pPr>
                        <w:r>
                          <w:rPr>
                            <w:sz w:val="18"/>
                          </w:rPr>
                          <w:t>A22002</w:t>
                        </w:r>
                      </w:p>
                    </w:tc>
                  </w:tr>
                </w:tbl>
                <w:p w:rsidR="00573016" w:rsidRDefault="00573016">
                  <w:pPr>
                    <w:pStyle w:val="BodyText"/>
                  </w:pPr>
                </w:p>
              </w:txbxContent>
            </v:textbox>
            <w10:wrap anchorx="page"/>
          </v:shape>
        </w:pict>
      </w:r>
      <w:r>
        <w:rPr>
          <w:w w:val="95"/>
        </w:rPr>
        <w:t>TRANSACTION</w:t>
      </w:r>
      <w:r>
        <w:rPr>
          <w:w w:val="95"/>
        </w:rPr>
        <w:tab/>
      </w:r>
      <w:r>
        <w:rPr>
          <w:w w:val="95"/>
        </w:rPr>
        <w:tab/>
      </w:r>
      <w:r>
        <w:t>EQUIP</w:t>
      </w:r>
      <w:r>
        <w:rPr>
          <w:spacing w:val="-48"/>
        </w:rPr>
        <w:t xml:space="preserve"> </w:t>
      </w:r>
      <w:r>
        <w:rPr>
          <w:spacing w:val="-6"/>
        </w:rPr>
        <w:t xml:space="preserve">ID# </w:t>
      </w:r>
      <w:r>
        <w:t>CODE</w:t>
      </w:r>
      <w:r>
        <w:rPr>
          <w:spacing w:val="-39"/>
        </w:rPr>
        <w:t xml:space="preserve"> </w:t>
      </w:r>
      <w:r>
        <w:t>NUMBER</w:t>
      </w:r>
      <w:r>
        <w:tab/>
        <w:t>DATE</w:t>
      </w:r>
    </w:p>
    <w:p w:rsidR="00573016" w:rsidRDefault="00573016">
      <w:pPr>
        <w:pStyle w:val="BodyText"/>
        <w:spacing w:before="4"/>
        <w:rPr>
          <w:sz w:val="20"/>
        </w:rPr>
      </w:pPr>
    </w:p>
    <w:p w:rsidR="00573016" w:rsidRDefault="0077703A">
      <w:pPr>
        <w:pStyle w:val="BodyText"/>
        <w:spacing w:before="1" w:line="193" w:lineRule="exact"/>
        <w:ind w:left="526"/>
      </w:pPr>
      <w:r>
        <w:t>SGL: 1561 EXCESS</w:t>
      </w:r>
    </w:p>
    <w:p w:rsidR="00573016" w:rsidRDefault="0077703A">
      <w:pPr>
        <w:pStyle w:val="BodyText"/>
        <w:tabs>
          <w:tab w:val="left" w:pos="1240"/>
          <w:tab w:val="left" w:pos="2462"/>
          <w:tab w:val="left" w:pos="3479"/>
        </w:tabs>
        <w:spacing w:before="5" w:line="213" w:lineRule="auto"/>
        <w:ind w:left="727" w:right="6491" w:firstLine="807"/>
      </w:pPr>
      <w:r>
        <w:t>Opening</w:t>
      </w:r>
      <w:r>
        <w:rPr>
          <w:spacing w:val="-44"/>
        </w:rPr>
        <w:t xml:space="preserve"> </w:t>
      </w:r>
      <w:r>
        <w:t>Balance</w:t>
      </w:r>
      <w:r>
        <w:rPr>
          <w:spacing w:val="-44"/>
        </w:rPr>
        <w:t xml:space="preserve"> </w:t>
      </w:r>
      <w:r>
        <w:t>for</w:t>
      </w:r>
      <w:r>
        <w:rPr>
          <w:spacing w:val="-44"/>
        </w:rPr>
        <w:t xml:space="preserve"> </w:t>
      </w:r>
      <w:r>
        <w:t>Jun</w:t>
      </w:r>
      <w:r>
        <w:rPr>
          <w:spacing w:val="-44"/>
        </w:rPr>
        <w:t xml:space="preserve"> </w:t>
      </w:r>
      <w:r>
        <w:rPr>
          <w:spacing w:val="-3"/>
        </w:rPr>
        <w:t xml:space="preserve">1997: </w:t>
      </w:r>
      <w:r>
        <w:t>FA</w:t>
      </w:r>
      <w:r>
        <w:tab/>
      </w:r>
      <w:r w:rsidR="006B6161">
        <w:t>999</w:t>
      </w:r>
      <w:r>
        <w:t>7N0011</w:t>
      </w:r>
      <w:r>
        <w:tab/>
        <w:t>6/11/97</w:t>
      </w:r>
      <w:r>
        <w:tab/>
        <w:t>204</w:t>
      </w:r>
    </w:p>
    <w:p w:rsidR="00573016" w:rsidRDefault="0077703A">
      <w:pPr>
        <w:pStyle w:val="BodyText"/>
        <w:tabs>
          <w:tab w:val="left" w:pos="1240"/>
          <w:tab w:val="left" w:pos="2462"/>
          <w:tab w:val="left" w:pos="3479"/>
        </w:tabs>
        <w:spacing w:line="179" w:lineRule="exact"/>
        <w:ind w:left="727"/>
      </w:pPr>
      <w:r>
        <w:t>FD</w:t>
      </w:r>
      <w:r>
        <w:tab/>
      </w:r>
      <w:r w:rsidR="006B6161">
        <w:t>999</w:t>
      </w:r>
      <w:r>
        <w:t>7N0002</w:t>
      </w:r>
      <w:r>
        <w:tab/>
        <w:t>6/11/97</w:t>
      </w:r>
      <w:r>
        <w:tab/>
        <w:t>204</w:t>
      </w:r>
    </w:p>
    <w:p w:rsidR="00573016" w:rsidRDefault="0077703A">
      <w:pPr>
        <w:pStyle w:val="BodyText"/>
        <w:spacing w:before="6" w:line="213" w:lineRule="auto"/>
        <w:ind w:left="1534" w:right="6485"/>
      </w:pPr>
      <w:r>
        <w:t>G/L Acct 1561 Net Activity: Closing</w:t>
      </w:r>
      <w:r>
        <w:rPr>
          <w:spacing w:val="-45"/>
        </w:rPr>
        <w:t xml:space="preserve"> </w:t>
      </w:r>
      <w:r>
        <w:t>Balance</w:t>
      </w:r>
      <w:r>
        <w:rPr>
          <w:spacing w:val="-44"/>
        </w:rPr>
        <w:t xml:space="preserve"> </w:t>
      </w:r>
      <w:r>
        <w:t>for</w:t>
      </w:r>
      <w:r>
        <w:rPr>
          <w:spacing w:val="-44"/>
        </w:rPr>
        <w:t xml:space="preserve"> </w:t>
      </w:r>
      <w:r>
        <w:t>Jun</w:t>
      </w:r>
      <w:r>
        <w:rPr>
          <w:spacing w:val="-44"/>
        </w:rPr>
        <w:t xml:space="preserve"> </w:t>
      </w:r>
      <w:r>
        <w:rPr>
          <w:spacing w:val="-3"/>
        </w:rPr>
        <w:t>1997:</w:t>
      </w:r>
    </w:p>
    <w:p w:rsidR="00573016" w:rsidRDefault="0077703A">
      <w:pPr>
        <w:pStyle w:val="BodyText"/>
        <w:spacing w:before="168" w:line="193" w:lineRule="exact"/>
        <w:ind w:left="526"/>
      </w:pPr>
      <w:r>
        <w:t>SGL: 1750 NX EQUIP</w:t>
      </w:r>
    </w:p>
    <w:p w:rsidR="00573016" w:rsidRDefault="0077703A">
      <w:pPr>
        <w:pStyle w:val="BodyText"/>
        <w:tabs>
          <w:tab w:val="left" w:pos="1240"/>
          <w:tab w:val="left" w:pos="2462"/>
          <w:tab w:val="left" w:pos="3479"/>
        </w:tabs>
        <w:spacing w:before="6" w:line="213" w:lineRule="auto"/>
        <w:ind w:left="727" w:right="6491" w:firstLine="807"/>
      </w:pPr>
      <w:r>
        <w:t>Opening</w:t>
      </w:r>
      <w:r>
        <w:rPr>
          <w:spacing w:val="-44"/>
        </w:rPr>
        <w:t xml:space="preserve"> </w:t>
      </w:r>
      <w:r>
        <w:t>Balance</w:t>
      </w:r>
      <w:r>
        <w:rPr>
          <w:spacing w:val="-44"/>
        </w:rPr>
        <w:t xml:space="preserve"> </w:t>
      </w:r>
      <w:r>
        <w:t>for</w:t>
      </w:r>
      <w:r>
        <w:rPr>
          <w:spacing w:val="-44"/>
        </w:rPr>
        <w:t xml:space="preserve"> </w:t>
      </w:r>
      <w:r>
        <w:t>Jun</w:t>
      </w:r>
      <w:r>
        <w:rPr>
          <w:spacing w:val="-44"/>
        </w:rPr>
        <w:t xml:space="preserve"> </w:t>
      </w:r>
      <w:r>
        <w:rPr>
          <w:spacing w:val="-3"/>
        </w:rPr>
        <w:t xml:space="preserve">1997: </w:t>
      </w:r>
      <w:r>
        <w:t>FA</w:t>
      </w:r>
      <w:r>
        <w:tab/>
      </w:r>
      <w:r w:rsidR="006B6161">
        <w:t>999</w:t>
      </w:r>
      <w:r>
        <w:t>7N0001</w:t>
      </w:r>
      <w:r>
        <w:tab/>
        <w:t>6/11/97</w:t>
      </w:r>
      <w:r>
        <w:tab/>
        <w:t>196</w:t>
      </w:r>
    </w:p>
    <w:tbl>
      <w:tblPr>
        <w:tblW w:w="0" w:type="auto"/>
        <w:tblInd w:w="685" w:type="dxa"/>
        <w:tblLayout w:type="fixed"/>
        <w:tblCellMar>
          <w:left w:w="0" w:type="dxa"/>
          <w:right w:w="0" w:type="dxa"/>
        </w:tblCellMar>
        <w:tblLook w:val="01E0" w:firstRow="1" w:lastRow="1" w:firstColumn="1" w:lastColumn="1" w:noHBand="0" w:noVBand="0"/>
      </w:tblPr>
      <w:tblGrid>
        <w:gridCol w:w="408"/>
        <w:gridCol w:w="1223"/>
        <w:gridCol w:w="1017"/>
        <w:gridCol w:w="507"/>
      </w:tblGrid>
      <w:tr w:rsidR="00573016">
        <w:trPr>
          <w:trHeight w:val="194"/>
        </w:trPr>
        <w:tc>
          <w:tcPr>
            <w:tcW w:w="408" w:type="dxa"/>
          </w:tcPr>
          <w:p w:rsidR="00573016" w:rsidRDefault="0077703A">
            <w:pPr>
              <w:pStyle w:val="TableParagraph"/>
              <w:spacing w:line="175" w:lineRule="exact"/>
              <w:ind w:left="50"/>
              <w:rPr>
                <w:sz w:val="18"/>
              </w:rPr>
            </w:pPr>
            <w:r>
              <w:rPr>
                <w:sz w:val="18"/>
              </w:rPr>
              <w:t>FA</w:t>
            </w:r>
          </w:p>
        </w:tc>
        <w:tc>
          <w:tcPr>
            <w:tcW w:w="1223" w:type="dxa"/>
          </w:tcPr>
          <w:p w:rsidR="00573016" w:rsidRDefault="006B6161">
            <w:pPr>
              <w:pStyle w:val="TableParagraph"/>
              <w:spacing w:line="175" w:lineRule="exact"/>
              <w:ind w:left="106" w:right="104"/>
              <w:jc w:val="center"/>
              <w:rPr>
                <w:sz w:val="18"/>
              </w:rPr>
            </w:pPr>
            <w:r>
              <w:rPr>
                <w:sz w:val="18"/>
              </w:rPr>
              <w:t>999</w:t>
            </w:r>
            <w:r w:rsidR="0077703A">
              <w:rPr>
                <w:sz w:val="18"/>
              </w:rPr>
              <w:t>7N0002</w:t>
            </w:r>
          </w:p>
        </w:tc>
        <w:tc>
          <w:tcPr>
            <w:tcW w:w="1017" w:type="dxa"/>
          </w:tcPr>
          <w:p w:rsidR="00573016" w:rsidRDefault="0077703A">
            <w:pPr>
              <w:pStyle w:val="TableParagraph"/>
              <w:spacing w:line="175" w:lineRule="exact"/>
              <w:ind w:left="110" w:right="109"/>
              <w:jc w:val="center"/>
              <w:rPr>
                <w:sz w:val="18"/>
              </w:rPr>
            </w:pPr>
            <w:r>
              <w:rPr>
                <w:sz w:val="18"/>
              </w:rPr>
              <w:t>6/11/97</w:t>
            </w:r>
          </w:p>
        </w:tc>
        <w:tc>
          <w:tcPr>
            <w:tcW w:w="507" w:type="dxa"/>
          </w:tcPr>
          <w:p w:rsidR="00573016" w:rsidRDefault="0077703A">
            <w:pPr>
              <w:pStyle w:val="TableParagraph"/>
              <w:spacing w:line="175" w:lineRule="exact"/>
              <w:ind w:right="45"/>
              <w:jc w:val="right"/>
              <w:rPr>
                <w:sz w:val="18"/>
              </w:rPr>
            </w:pPr>
            <w:r>
              <w:rPr>
                <w:w w:val="90"/>
                <w:sz w:val="18"/>
              </w:rPr>
              <w:t>198</w:t>
            </w:r>
          </w:p>
        </w:tc>
      </w:tr>
      <w:tr w:rsidR="00573016">
        <w:trPr>
          <w:trHeight w:val="182"/>
        </w:trPr>
        <w:tc>
          <w:tcPr>
            <w:tcW w:w="408" w:type="dxa"/>
          </w:tcPr>
          <w:p w:rsidR="00573016" w:rsidRDefault="0077703A">
            <w:pPr>
              <w:pStyle w:val="TableParagraph"/>
              <w:spacing w:line="162" w:lineRule="exact"/>
              <w:ind w:left="50"/>
              <w:rPr>
                <w:sz w:val="18"/>
              </w:rPr>
            </w:pPr>
            <w:r>
              <w:rPr>
                <w:sz w:val="18"/>
              </w:rPr>
              <w:t>FA</w:t>
            </w:r>
          </w:p>
        </w:tc>
        <w:tc>
          <w:tcPr>
            <w:tcW w:w="1223" w:type="dxa"/>
          </w:tcPr>
          <w:p w:rsidR="00573016" w:rsidRDefault="006B6161">
            <w:pPr>
              <w:pStyle w:val="TableParagraph"/>
              <w:spacing w:line="162" w:lineRule="exact"/>
              <w:ind w:left="106" w:right="104"/>
              <w:jc w:val="center"/>
              <w:rPr>
                <w:sz w:val="18"/>
              </w:rPr>
            </w:pPr>
            <w:r>
              <w:rPr>
                <w:sz w:val="18"/>
              </w:rPr>
              <w:t>999</w:t>
            </w:r>
            <w:r w:rsidR="0077703A">
              <w:rPr>
                <w:sz w:val="18"/>
              </w:rPr>
              <w:t>7N0003</w:t>
            </w:r>
          </w:p>
        </w:tc>
        <w:tc>
          <w:tcPr>
            <w:tcW w:w="1017" w:type="dxa"/>
          </w:tcPr>
          <w:p w:rsidR="00573016" w:rsidRDefault="0077703A">
            <w:pPr>
              <w:pStyle w:val="TableParagraph"/>
              <w:spacing w:line="162" w:lineRule="exact"/>
              <w:ind w:left="110" w:right="109"/>
              <w:jc w:val="center"/>
              <w:rPr>
                <w:sz w:val="18"/>
              </w:rPr>
            </w:pPr>
            <w:r>
              <w:rPr>
                <w:sz w:val="18"/>
              </w:rPr>
              <w:t>6/11/97</w:t>
            </w:r>
          </w:p>
        </w:tc>
        <w:tc>
          <w:tcPr>
            <w:tcW w:w="507" w:type="dxa"/>
          </w:tcPr>
          <w:p w:rsidR="00573016" w:rsidRDefault="0077703A">
            <w:pPr>
              <w:pStyle w:val="TableParagraph"/>
              <w:spacing w:line="162" w:lineRule="exact"/>
              <w:ind w:right="45"/>
              <w:jc w:val="right"/>
              <w:rPr>
                <w:sz w:val="18"/>
              </w:rPr>
            </w:pPr>
            <w:r>
              <w:rPr>
                <w:w w:val="90"/>
                <w:sz w:val="18"/>
              </w:rPr>
              <w:t>199</w:t>
            </w:r>
          </w:p>
        </w:tc>
      </w:tr>
      <w:tr w:rsidR="00573016">
        <w:trPr>
          <w:trHeight w:val="182"/>
        </w:trPr>
        <w:tc>
          <w:tcPr>
            <w:tcW w:w="408" w:type="dxa"/>
          </w:tcPr>
          <w:p w:rsidR="00573016" w:rsidRDefault="0077703A">
            <w:pPr>
              <w:pStyle w:val="TableParagraph"/>
              <w:spacing w:line="162" w:lineRule="exact"/>
              <w:ind w:left="50"/>
              <w:rPr>
                <w:sz w:val="18"/>
              </w:rPr>
            </w:pPr>
            <w:r>
              <w:rPr>
                <w:sz w:val="18"/>
              </w:rPr>
              <w:t>FA</w:t>
            </w:r>
          </w:p>
        </w:tc>
        <w:tc>
          <w:tcPr>
            <w:tcW w:w="1223" w:type="dxa"/>
          </w:tcPr>
          <w:p w:rsidR="00573016" w:rsidRDefault="006B6161">
            <w:pPr>
              <w:pStyle w:val="TableParagraph"/>
              <w:spacing w:line="162" w:lineRule="exact"/>
              <w:ind w:left="106" w:right="104"/>
              <w:jc w:val="center"/>
              <w:rPr>
                <w:sz w:val="18"/>
              </w:rPr>
            </w:pPr>
            <w:r>
              <w:rPr>
                <w:sz w:val="18"/>
              </w:rPr>
              <w:t>999</w:t>
            </w:r>
            <w:r w:rsidR="0077703A">
              <w:rPr>
                <w:sz w:val="18"/>
              </w:rPr>
              <w:t>7N0004</w:t>
            </w:r>
          </w:p>
        </w:tc>
        <w:tc>
          <w:tcPr>
            <w:tcW w:w="1017" w:type="dxa"/>
          </w:tcPr>
          <w:p w:rsidR="00573016" w:rsidRDefault="0077703A">
            <w:pPr>
              <w:pStyle w:val="TableParagraph"/>
              <w:spacing w:line="162" w:lineRule="exact"/>
              <w:ind w:left="110" w:right="109"/>
              <w:jc w:val="center"/>
              <w:rPr>
                <w:sz w:val="18"/>
              </w:rPr>
            </w:pPr>
            <w:r>
              <w:rPr>
                <w:sz w:val="18"/>
              </w:rPr>
              <w:t>6/11/97</w:t>
            </w:r>
          </w:p>
        </w:tc>
        <w:tc>
          <w:tcPr>
            <w:tcW w:w="507" w:type="dxa"/>
          </w:tcPr>
          <w:p w:rsidR="00573016" w:rsidRDefault="0077703A">
            <w:pPr>
              <w:pStyle w:val="TableParagraph"/>
              <w:spacing w:line="162" w:lineRule="exact"/>
              <w:ind w:right="45"/>
              <w:jc w:val="right"/>
              <w:rPr>
                <w:sz w:val="18"/>
              </w:rPr>
            </w:pPr>
            <w:r>
              <w:rPr>
                <w:w w:val="90"/>
                <w:sz w:val="18"/>
              </w:rPr>
              <w:t>200</w:t>
            </w:r>
          </w:p>
        </w:tc>
      </w:tr>
      <w:tr w:rsidR="00573016">
        <w:trPr>
          <w:trHeight w:val="194"/>
        </w:trPr>
        <w:tc>
          <w:tcPr>
            <w:tcW w:w="408" w:type="dxa"/>
          </w:tcPr>
          <w:p w:rsidR="00573016" w:rsidRDefault="0077703A">
            <w:pPr>
              <w:pStyle w:val="TableParagraph"/>
              <w:spacing w:line="175" w:lineRule="exact"/>
              <w:ind w:left="50"/>
              <w:rPr>
                <w:sz w:val="18"/>
              </w:rPr>
            </w:pPr>
            <w:r>
              <w:rPr>
                <w:sz w:val="18"/>
              </w:rPr>
              <w:t>FA</w:t>
            </w:r>
          </w:p>
        </w:tc>
        <w:tc>
          <w:tcPr>
            <w:tcW w:w="1223" w:type="dxa"/>
          </w:tcPr>
          <w:p w:rsidR="00573016" w:rsidRDefault="006B6161">
            <w:pPr>
              <w:pStyle w:val="TableParagraph"/>
              <w:spacing w:line="175" w:lineRule="exact"/>
              <w:ind w:left="106" w:right="104"/>
              <w:jc w:val="center"/>
              <w:rPr>
                <w:sz w:val="18"/>
              </w:rPr>
            </w:pPr>
            <w:r>
              <w:rPr>
                <w:sz w:val="18"/>
              </w:rPr>
              <w:t>999</w:t>
            </w:r>
            <w:r w:rsidR="0077703A">
              <w:rPr>
                <w:sz w:val="18"/>
              </w:rPr>
              <w:t>7N0005</w:t>
            </w:r>
          </w:p>
        </w:tc>
        <w:tc>
          <w:tcPr>
            <w:tcW w:w="1017" w:type="dxa"/>
          </w:tcPr>
          <w:p w:rsidR="00573016" w:rsidRDefault="0077703A">
            <w:pPr>
              <w:pStyle w:val="TableParagraph"/>
              <w:spacing w:line="175" w:lineRule="exact"/>
              <w:ind w:left="110" w:right="109"/>
              <w:jc w:val="center"/>
              <w:rPr>
                <w:sz w:val="18"/>
              </w:rPr>
            </w:pPr>
            <w:r>
              <w:rPr>
                <w:sz w:val="18"/>
              </w:rPr>
              <w:t>6/11/97</w:t>
            </w:r>
          </w:p>
        </w:tc>
        <w:tc>
          <w:tcPr>
            <w:tcW w:w="507" w:type="dxa"/>
          </w:tcPr>
          <w:p w:rsidR="00573016" w:rsidRDefault="0077703A">
            <w:pPr>
              <w:pStyle w:val="TableParagraph"/>
              <w:spacing w:line="175" w:lineRule="exact"/>
              <w:ind w:right="45"/>
              <w:jc w:val="right"/>
              <w:rPr>
                <w:sz w:val="18"/>
              </w:rPr>
            </w:pPr>
            <w:r>
              <w:rPr>
                <w:w w:val="90"/>
                <w:sz w:val="18"/>
              </w:rPr>
              <w:t>201</w:t>
            </w:r>
          </w:p>
        </w:tc>
      </w:tr>
    </w:tbl>
    <w:p w:rsidR="00573016" w:rsidRDefault="00573016">
      <w:pPr>
        <w:pStyle w:val="BodyText"/>
        <w:spacing w:before="8"/>
        <w:rPr>
          <w:sz w:val="19"/>
        </w:rPr>
      </w:pPr>
    </w:p>
    <w:p w:rsidR="00573016" w:rsidRDefault="00573016">
      <w:pPr>
        <w:rPr>
          <w:sz w:val="19"/>
        </w:rPr>
        <w:sectPr w:rsidR="00573016">
          <w:pgSz w:w="12240" w:h="15840"/>
          <w:pgMar w:top="1180" w:right="140" w:bottom="1180" w:left="1120" w:header="713" w:footer="988" w:gutter="0"/>
          <w:cols w:space="720"/>
        </w:sectPr>
      </w:pPr>
    </w:p>
    <w:p w:rsidR="00573016" w:rsidRDefault="0077703A">
      <w:pPr>
        <w:pStyle w:val="BodyText"/>
        <w:spacing w:before="102" w:line="180" w:lineRule="exact"/>
        <w:ind w:left="324"/>
      </w:pPr>
      <w:r>
        <w:t>VOUCHER</w:t>
      </w:r>
      <w:r>
        <w:rPr>
          <w:spacing w:val="-47"/>
        </w:rPr>
        <w:t xml:space="preserve"> </w:t>
      </w:r>
      <w:r>
        <w:t>SUMMARY</w:t>
      </w:r>
      <w:r>
        <w:rPr>
          <w:spacing w:val="-46"/>
        </w:rPr>
        <w:t xml:space="preserve"> </w:t>
      </w:r>
      <w:r>
        <w:t>FOR</w:t>
      </w:r>
      <w:r>
        <w:rPr>
          <w:spacing w:val="-47"/>
        </w:rPr>
        <w:t xml:space="preserve"> </w:t>
      </w:r>
      <w:r>
        <w:t>STATION:</w:t>
      </w:r>
      <w:r>
        <w:rPr>
          <w:spacing w:val="-46"/>
        </w:rPr>
        <w:t xml:space="preserve"> </w:t>
      </w:r>
      <w:r w:rsidR="006B6161">
        <w:t>999</w:t>
      </w:r>
    </w:p>
    <w:p w:rsidR="00573016" w:rsidRDefault="0077703A">
      <w:pPr>
        <w:pStyle w:val="BodyText"/>
        <w:spacing w:before="102" w:line="180" w:lineRule="exact"/>
        <w:ind w:left="324"/>
      </w:pPr>
      <w:r>
        <w:br w:type="column"/>
      </w:r>
      <w:r>
        <w:t>JUL</w:t>
      </w:r>
      <w:r>
        <w:rPr>
          <w:spacing w:val="-57"/>
        </w:rPr>
        <w:t xml:space="preserve"> </w:t>
      </w:r>
      <w:r>
        <w:t>17,</w:t>
      </w:r>
      <w:r>
        <w:rPr>
          <w:spacing w:val="-57"/>
        </w:rPr>
        <w:t xml:space="preserve"> </w:t>
      </w:r>
      <w:r>
        <w:rPr>
          <w:spacing w:val="-2"/>
        </w:rPr>
        <w:t>1997@09:35:56</w:t>
      </w:r>
    </w:p>
    <w:p w:rsidR="00573016" w:rsidRDefault="0077703A">
      <w:pPr>
        <w:pStyle w:val="BodyText"/>
        <w:spacing w:before="102" w:line="180" w:lineRule="exact"/>
        <w:ind w:left="163"/>
      </w:pPr>
      <w:r>
        <w:br w:type="column"/>
      </w:r>
      <w:r>
        <w:t>page 2</w:t>
      </w:r>
    </w:p>
    <w:p w:rsidR="00573016" w:rsidRDefault="00573016">
      <w:pPr>
        <w:spacing w:line="180" w:lineRule="exact"/>
        <w:sectPr w:rsidR="00573016">
          <w:type w:val="continuous"/>
          <w:pgSz w:w="12240" w:h="15840"/>
          <w:pgMar w:top="1360" w:right="140" w:bottom="280" w:left="1120" w:header="720" w:footer="720" w:gutter="0"/>
          <w:cols w:num="3" w:space="720" w:equalWidth="0">
            <w:col w:w="3622" w:space="1365"/>
            <w:col w:w="2463" w:space="40"/>
            <w:col w:w="3490"/>
          </w:cols>
        </w:sectPr>
      </w:pPr>
    </w:p>
    <w:p w:rsidR="00573016" w:rsidRDefault="0077703A">
      <w:pPr>
        <w:pStyle w:val="BodyText"/>
        <w:tabs>
          <w:tab w:val="left" w:pos="3886"/>
        </w:tabs>
        <w:spacing w:before="2"/>
        <w:ind w:left="526"/>
      </w:pPr>
      <w:r>
        <w:t>FUND:</w:t>
      </w:r>
      <w:r>
        <w:rPr>
          <w:spacing w:val="-34"/>
        </w:rPr>
        <w:t xml:space="preserve"> </w:t>
      </w:r>
      <w:r>
        <w:t>AMAF</w:t>
      </w:r>
      <w:r>
        <w:rPr>
          <w:spacing w:val="-34"/>
        </w:rPr>
        <w:t xml:space="preserve"> </w:t>
      </w:r>
      <w:r>
        <w:t>MISC</w:t>
      </w:r>
      <w:r>
        <w:tab/>
        <w:t>ACCOUNTING PERIOD FROM 6/1/97 TO</w:t>
      </w:r>
      <w:r>
        <w:rPr>
          <w:spacing w:val="-67"/>
        </w:rPr>
        <w:t xml:space="preserve"> </w:t>
      </w:r>
      <w:r>
        <w:t>6/30/97</w:t>
      </w:r>
    </w:p>
    <w:p w:rsidR="00573016" w:rsidRDefault="0077703A">
      <w:pPr>
        <w:pStyle w:val="BodyText"/>
        <w:tabs>
          <w:tab w:val="left" w:pos="2462"/>
          <w:tab w:val="left" w:pos="3479"/>
          <w:tab w:val="left" w:pos="4701"/>
          <w:tab w:val="left" w:pos="6533"/>
        </w:tabs>
        <w:spacing w:before="178" w:line="213" w:lineRule="auto"/>
        <w:ind w:left="728" w:right="3325"/>
      </w:pPr>
      <w:r>
        <w:rPr>
          <w:w w:val="95"/>
        </w:rPr>
        <w:t>TRANSACTION</w:t>
      </w:r>
      <w:r>
        <w:rPr>
          <w:w w:val="95"/>
        </w:rPr>
        <w:tab/>
      </w:r>
      <w:r>
        <w:rPr>
          <w:w w:val="95"/>
        </w:rPr>
        <w:tab/>
      </w:r>
      <w:r>
        <w:t>EQUIP</w:t>
      </w:r>
      <w:r>
        <w:rPr>
          <w:spacing w:val="-32"/>
        </w:rPr>
        <w:t xml:space="preserve"> </w:t>
      </w:r>
      <w:r>
        <w:t>ID#</w:t>
      </w:r>
      <w:r>
        <w:tab/>
        <w:t>NET</w:t>
      </w:r>
      <w:r>
        <w:rPr>
          <w:spacing w:val="-35"/>
        </w:rPr>
        <w:t xml:space="preserve"> </w:t>
      </w:r>
      <w:r>
        <w:t>AMOUNT</w:t>
      </w:r>
      <w:r>
        <w:tab/>
        <w:t>EQUIP</w:t>
      </w:r>
      <w:r>
        <w:rPr>
          <w:spacing w:val="-57"/>
        </w:rPr>
        <w:t xml:space="preserve"> </w:t>
      </w:r>
      <w:r>
        <w:rPr>
          <w:spacing w:val="-4"/>
        </w:rPr>
        <w:t xml:space="preserve">P.O.# </w:t>
      </w:r>
      <w:r>
        <w:t>CODE</w:t>
      </w:r>
      <w:r>
        <w:rPr>
          <w:spacing w:val="-39"/>
        </w:rPr>
        <w:t xml:space="preserve"> </w:t>
      </w:r>
      <w:r>
        <w:t>NUMBER</w:t>
      </w:r>
      <w:r>
        <w:tab/>
        <w:t>DATE</w:t>
      </w:r>
    </w:p>
    <w:p w:rsidR="00573016" w:rsidRDefault="0077703A">
      <w:pPr>
        <w:pStyle w:val="BodyText"/>
        <w:tabs>
          <w:tab w:val="left" w:pos="7652"/>
        </w:tabs>
        <w:spacing w:line="178" w:lineRule="exact"/>
        <w:ind w:left="6533"/>
      </w:pPr>
      <w:r>
        <w:pict>
          <v:line id="_x0000_s1246" style="position:absolute;left:0;text-align:left;z-index:15805440;mso-position-horizontal-relative:page" from="92.45pt,4.2pt" to="112.8pt,4.2pt" strokeweight=".18983mm">
            <v:stroke dashstyle="dash"/>
            <w10:wrap anchorx="page"/>
          </v:line>
        </w:pict>
      </w:r>
      <w:r>
        <w:pict>
          <v:line id="_x0000_s1245" style="position:absolute;left:0;text-align:left;z-index:15805952;mso-position-horizontal-relative:page" from="117.9pt,4.2pt" to="173.85pt,4.2pt" strokeweight=".18983mm">
            <v:stroke dashstyle="dash"/>
            <w10:wrap anchorx="page"/>
          </v:line>
        </w:pict>
      </w:r>
      <w:r>
        <w:pict>
          <v:line id="_x0000_s1244" style="position:absolute;left:0;text-align:left;z-index:15806464;mso-position-horizontal-relative:page" from="178.95pt,4.2pt" to="219.65pt,4.2pt" strokeweight=".18983mm">
            <v:stroke dashstyle="dash"/>
            <w10:wrap anchorx="page"/>
          </v:line>
        </w:pict>
      </w:r>
      <w:r>
        <w:pict>
          <v:line id="_x0000_s1243" style="position:absolute;left:0;text-align:left;z-index:15806976;mso-position-horizontal-relative:page" from="230pt,4.2pt" to="280.9pt,4.2pt" strokeweight=".18983mm">
            <v:stroke dashstyle="dash"/>
            <w10:wrap anchorx="page"/>
          </v:line>
        </w:pict>
      </w:r>
      <w:r>
        <w:pict>
          <v:line id="_x0000_s1242" style="position:absolute;left:0;text-align:left;z-index:15807488;mso-position-horizontal-relative:page" from="291.05pt,4.2pt" to="372.5pt,4.2pt" strokeweight=".18983mm">
            <v:stroke dashstyle="dash"/>
            <w10:wrap anchorx="page"/>
          </v:line>
        </w:pict>
      </w:r>
      <w:r>
        <w:pict>
          <v:line id="_x0000_s1241" style="position:absolute;left:0;text-align:left;z-index:-33885184;mso-position-horizontal-relative:page" from="382.65pt,4.2pt" to="438.65pt,4.2pt" strokeweight=".18983mm">
            <v:stroke dashstyle="dash"/>
            <w10:wrap anchorx="page"/>
          </v:line>
        </w:pict>
      </w:r>
      <w:r>
        <w:rPr>
          <w:w w:val="94"/>
        </w:rPr>
        <w:t xml:space="preserve"> </w:t>
      </w:r>
      <w:r>
        <w:tab/>
        <w:t>­</w:t>
      </w:r>
    </w:p>
    <w:p w:rsidR="00573016" w:rsidRDefault="0077703A">
      <w:pPr>
        <w:pStyle w:val="BodyText"/>
        <w:spacing w:line="193" w:lineRule="exact"/>
        <w:ind w:left="526"/>
      </w:pPr>
      <w:r>
        <w:pict>
          <v:shape id="_x0000_s1240" type="#_x0000_t202" style="position:absolute;left:0;text-align:left;margin-left:89.9pt;margin-top:8.5pt;width:325.85pt;height:74.2pt;z-index:15809024;mso-position-horizontal-relative:page" filled="f" stroked="f">
            <v:textbox style="mso-next-textbox:#_x0000_s1240" inset="0,0,0,0">
              <w:txbxContent>
                <w:tbl>
                  <w:tblPr>
                    <w:tblW w:w="0" w:type="auto"/>
                    <w:tblInd w:w="7" w:type="dxa"/>
                    <w:tblLayout w:type="fixed"/>
                    <w:tblCellMar>
                      <w:left w:w="0" w:type="dxa"/>
                      <w:right w:w="0" w:type="dxa"/>
                    </w:tblCellMar>
                    <w:tblLook w:val="01E0" w:firstRow="1" w:lastRow="1" w:firstColumn="1" w:lastColumn="1" w:noHBand="0" w:noVBand="0"/>
                  </w:tblPr>
                  <w:tblGrid>
                    <w:gridCol w:w="4221"/>
                    <w:gridCol w:w="1533"/>
                    <w:gridCol w:w="763"/>
                  </w:tblGrid>
                  <w:tr w:rsidR="00573016">
                    <w:trPr>
                      <w:trHeight w:val="194"/>
                    </w:trPr>
                    <w:tc>
                      <w:tcPr>
                        <w:tcW w:w="4221" w:type="dxa"/>
                      </w:tcPr>
                      <w:p w:rsidR="00573016" w:rsidRDefault="0077703A">
                        <w:pPr>
                          <w:pStyle w:val="TableParagraph"/>
                          <w:tabs>
                            <w:tab w:val="left" w:pos="562"/>
                            <w:tab w:val="left" w:pos="1784"/>
                            <w:tab w:val="left" w:pos="2801"/>
                          </w:tabs>
                          <w:spacing w:before="2" w:line="173" w:lineRule="exact"/>
                          <w:ind w:left="50"/>
                          <w:rPr>
                            <w:sz w:val="18"/>
                          </w:rPr>
                        </w:pPr>
                        <w:r>
                          <w:rPr>
                            <w:sz w:val="18"/>
                          </w:rPr>
                          <w:t>FA</w:t>
                        </w:r>
                        <w:r>
                          <w:rPr>
                            <w:sz w:val="18"/>
                          </w:rPr>
                          <w:tab/>
                        </w:r>
                        <w:r w:rsidR="006B6161">
                          <w:rPr>
                            <w:sz w:val="18"/>
                          </w:rPr>
                          <w:t>999</w:t>
                        </w:r>
                        <w:r>
                          <w:rPr>
                            <w:sz w:val="18"/>
                          </w:rPr>
                          <w:t>7N0007</w:t>
                        </w:r>
                        <w:r>
                          <w:rPr>
                            <w:sz w:val="18"/>
                          </w:rPr>
                          <w:tab/>
                          <w:t>6/11/97</w:t>
                        </w:r>
                        <w:r>
                          <w:rPr>
                            <w:sz w:val="18"/>
                          </w:rPr>
                          <w:tab/>
                          <w:t>203</w:t>
                        </w:r>
                      </w:p>
                    </w:tc>
                    <w:tc>
                      <w:tcPr>
                        <w:tcW w:w="1533" w:type="dxa"/>
                      </w:tcPr>
                      <w:p w:rsidR="00573016" w:rsidRDefault="0077703A">
                        <w:pPr>
                          <w:pStyle w:val="TableParagraph"/>
                          <w:spacing w:before="2" w:line="173" w:lineRule="exact"/>
                          <w:ind w:right="100"/>
                          <w:jc w:val="right"/>
                          <w:rPr>
                            <w:sz w:val="18"/>
                          </w:rPr>
                        </w:pPr>
                        <w:r>
                          <w:rPr>
                            <w:w w:val="90"/>
                            <w:sz w:val="18"/>
                          </w:rPr>
                          <w:t>8,246.00</w:t>
                        </w:r>
                      </w:p>
                    </w:tc>
                    <w:tc>
                      <w:tcPr>
                        <w:tcW w:w="763" w:type="dxa"/>
                      </w:tcPr>
                      <w:p w:rsidR="00573016" w:rsidRDefault="0077703A">
                        <w:pPr>
                          <w:pStyle w:val="TableParagraph"/>
                          <w:spacing w:before="2" w:line="173" w:lineRule="exact"/>
                          <w:ind w:right="48"/>
                          <w:jc w:val="right"/>
                          <w:rPr>
                            <w:sz w:val="18"/>
                          </w:rPr>
                        </w:pPr>
                        <w:r>
                          <w:rPr>
                            <w:w w:val="90"/>
                            <w:sz w:val="18"/>
                          </w:rPr>
                          <w:t>A33002</w:t>
                        </w:r>
                      </w:p>
                    </w:tc>
                  </w:tr>
                  <w:tr w:rsidR="00573016">
                    <w:trPr>
                      <w:trHeight w:val="182"/>
                    </w:trPr>
                    <w:tc>
                      <w:tcPr>
                        <w:tcW w:w="4221" w:type="dxa"/>
                      </w:tcPr>
                      <w:p w:rsidR="00573016" w:rsidRDefault="0077703A">
                        <w:pPr>
                          <w:pStyle w:val="TableParagraph"/>
                          <w:tabs>
                            <w:tab w:val="left" w:pos="562"/>
                            <w:tab w:val="left" w:pos="1784"/>
                            <w:tab w:val="left" w:pos="2801"/>
                          </w:tabs>
                          <w:spacing w:line="162" w:lineRule="exact"/>
                          <w:ind w:left="50"/>
                          <w:rPr>
                            <w:sz w:val="18"/>
                          </w:rPr>
                        </w:pPr>
                        <w:r>
                          <w:rPr>
                            <w:sz w:val="18"/>
                          </w:rPr>
                          <w:t>FA</w:t>
                        </w:r>
                        <w:r>
                          <w:rPr>
                            <w:sz w:val="18"/>
                          </w:rPr>
                          <w:tab/>
                        </w:r>
                        <w:r w:rsidR="006B6161">
                          <w:rPr>
                            <w:sz w:val="18"/>
                          </w:rPr>
                          <w:t>999</w:t>
                        </w:r>
                        <w:r>
                          <w:rPr>
                            <w:sz w:val="18"/>
                          </w:rPr>
                          <w:t>7N0008</w:t>
                        </w:r>
                        <w:r>
                          <w:rPr>
                            <w:sz w:val="18"/>
                          </w:rPr>
                          <w:tab/>
                          <w:t>6/11/97</w:t>
                        </w:r>
                        <w:r>
                          <w:rPr>
                            <w:sz w:val="18"/>
                          </w:rPr>
                          <w:tab/>
                          <w:t>204</w:t>
                        </w:r>
                      </w:p>
                    </w:tc>
                    <w:tc>
                      <w:tcPr>
                        <w:tcW w:w="1533" w:type="dxa"/>
                      </w:tcPr>
                      <w:p w:rsidR="00573016" w:rsidRDefault="0077703A">
                        <w:pPr>
                          <w:pStyle w:val="TableParagraph"/>
                          <w:spacing w:line="162" w:lineRule="exact"/>
                          <w:ind w:right="100"/>
                          <w:jc w:val="right"/>
                          <w:rPr>
                            <w:sz w:val="18"/>
                          </w:rPr>
                        </w:pPr>
                        <w:r>
                          <w:rPr>
                            <w:w w:val="90"/>
                            <w:sz w:val="18"/>
                          </w:rPr>
                          <w:t>7,417.23</w:t>
                        </w:r>
                      </w:p>
                    </w:tc>
                    <w:tc>
                      <w:tcPr>
                        <w:tcW w:w="763" w:type="dxa"/>
                      </w:tcPr>
                      <w:p w:rsidR="00573016" w:rsidRDefault="0077703A">
                        <w:pPr>
                          <w:pStyle w:val="TableParagraph"/>
                          <w:spacing w:line="162" w:lineRule="exact"/>
                          <w:ind w:right="48"/>
                          <w:jc w:val="right"/>
                          <w:rPr>
                            <w:sz w:val="18"/>
                          </w:rPr>
                        </w:pPr>
                        <w:r>
                          <w:rPr>
                            <w:w w:val="90"/>
                            <w:sz w:val="18"/>
                          </w:rPr>
                          <w:t>A33004</w:t>
                        </w:r>
                      </w:p>
                    </w:tc>
                  </w:tr>
                  <w:tr w:rsidR="00573016">
                    <w:trPr>
                      <w:trHeight w:val="182"/>
                    </w:trPr>
                    <w:tc>
                      <w:tcPr>
                        <w:tcW w:w="4221" w:type="dxa"/>
                      </w:tcPr>
                      <w:p w:rsidR="00573016" w:rsidRDefault="0077703A">
                        <w:pPr>
                          <w:pStyle w:val="TableParagraph"/>
                          <w:tabs>
                            <w:tab w:val="left" w:pos="562"/>
                            <w:tab w:val="left" w:pos="1784"/>
                            <w:tab w:val="left" w:pos="2801"/>
                          </w:tabs>
                          <w:spacing w:line="162" w:lineRule="exact"/>
                          <w:ind w:left="50"/>
                          <w:rPr>
                            <w:sz w:val="18"/>
                          </w:rPr>
                        </w:pPr>
                        <w:r>
                          <w:rPr>
                            <w:sz w:val="18"/>
                          </w:rPr>
                          <w:t>FA</w:t>
                        </w:r>
                        <w:r>
                          <w:rPr>
                            <w:sz w:val="18"/>
                          </w:rPr>
                          <w:tab/>
                        </w:r>
                        <w:r w:rsidR="006B6161">
                          <w:rPr>
                            <w:sz w:val="18"/>
                          </w:rPr>
                          <w:t>999</w:t>
                        </w:r>
                        <w:r>
                          <w:rPr>
                            <w:sz w:val="18"/>
                          </w:rPr>
                          <w:t>7N0009</w:t>
                        </w:r>
                        <w:r>
                          <w:rPr>
                            <w:sz w:val="18"/>
                          </w:rPr>
                          <w:tab/>
                          <w:t>6/11/97</w:t>
                        </w:r>
                        <w:r>
                          <w:rPr>
                            <w:sz w:val="18"/>
                          </w:rPr>
                          <w:tab/>
                          <w:t>205</w:t>
                        </w:r>
                      </w:p>
                    </w:tc>
                    <w:tc>
                      <w:tcPr>
                        <w:tcW w:w="1533" w:type="dxa"/>
                      </w:tcPr>
                      <w:p w:rsidR="00573016" w:rsidRDefault="0077703A">
                        <w:pPr>
                          <w:pStyle w:val="TableParagraph"/>
                          <w:spacing w:line="162" w:lineRule="exact"/>
                          <w:ind w:right="100"/>
                          <w:jc w:val="right"/>
                          <w:rPr>
                            <w:sz w:val="18"/>
                          </w:rPr>
                        </w:pPr>
                        <w:r>
                          <w:rPr>
                            <w:w w:val="90"/>
                            <w:sz w:val="18"/>
                          </w:rPr>
                          <w:t>7,417.23</w:t>
                        </w:r>
                      </w:p>
                    </w:tc>
                    <w:tc>
                      <w:tcPr>
                        <w:tcW w:w="763" w:type="dxa"/>
                      </w:tcPr>
                      <w:p w:rsidR="00573016" w:rsidRDefault="0077703A">
                        <w:pPr>
                          <w:pStyle w:val="TableParagraph"/>
                          <w:spacing w:line="162" w:lineRule="exact"/>
                          <w:ind w:right="48"/>
                          <w:jc w:val="right"/>
                          <w:rPr>
                            <w:sz w:val="18"/>
                          </w:rPr>
                        </w:pPr>
                        <w:r>
                          <w:rPr>
                            <w:w w:val="90"/>
                            <w:sz w:val="18"/>
                          </w:rPr>
                          <w:t>A33004</w:t>
                        </w:r>
                      </w:p>
                    </w:tc>
                  </w:tr>
                  <w:tr w:rsidR="00573016">
                    <w:trPr>
                      <w:trHeight w:val="182"/>
                    </w:trPr>
                    <w:tc>
                      <w:tcPr>
                        <w:tcW w:w="4221" w:type="dxa"/>
                      </w:tcPr>
                      <w:p w:rsidR="00573016" w:rsidRDefault="0077703A">
                        <w:pPr>
                          <w:pStyle w:val="TableParagraph"/>
                          <w:tabs>
                            <w:tab w:val="left" w:pos="562"/>
                            <w:tab w:val="left" w:pos="1784"/>
                            <w:tab w:val="left" w:pos="2801"/>
                          </w:tabs>
                          <w:spacing w:line="162" w:lineRule="exact"/>
                          <w:ind w:left="50"/>
                          <w:rPr>
                            <w:sz w:val="18"/>
                          </w:rPr>
                        </w:pPr>
                        <w:r>
                          <w:rPr>
                            <w:sz w:val="18"/>
                          </w:rPr>
                          <w:t>FA</w:t>
                        </w:r>
                        <w:r>
                          <w:rPr>
                            <w:sz w:val="18"/>
                          </w:rPr>
                          <w:tab/>
                        </w:r>
                        <w:r w:rsidR="006B6161">
                          <w:rPr>
                            <w:sz w:val="18"/>
                          </w:rPr>
                          <w:t>999</w:t>
                        </w:r>
                        <w:r>
                          <w:rPr>
                            <w:sz w:val="18"/>
                          </w:rPr>
                          <w:t>7N0010</w:t>
                        </w:r>
                        <w:r>
                          <w:rPr>
                            <w:sz w:val="18"/>
                          </w:rPr>
                          <w:tab/>
                          <w:t>6/11/97</w:t>
                        </w:r>
                        <w:r>
                          <w:rPr>
                            <w:sz w:val="18"/>
                          </w:rPr>
                          <w:tab/>
                          <w:t>206</w:t>
                        </w:r>
                      </w:p>
                    </w:tc>
                    <w:tc>
                      <w:tcPr>
                        <w:tcW w:w="1533" w:type="dxa"/>
                      </w:tcPr>
                      <w:p w:rsidR="00573016" w:rsidRDefault="0077703A">
                        <w:pPr>
                          <w:pStyle w:val="TableParagraph"/>
                          <w:spacing w:line="162" w:lineRule="exact"/>
                          <w:ind w:right="100"/>
                          <w:jc w:val="right"/>
                          <w:rPr>
                            <w:sz w:val="18"/>
                          </w:rPr>
                        </w:pPr>
                        <w:r>
                          <w:rPr>
                            <w:w w:val="90"/>
                            <w:sz w:val="18"/>
                          </w:rPr>
                          <w:t>7,417.23</w:t>
                        </w:r>
                      </w:p>
                    </w:tc>
                    <w:tc>
                      <w:tcPr>
                        <w:tcW w:w="763" w:type="dxa"/>
                      </w:tcPr>
                      <w:p w:rsidR="00573016" w:rsidRDefault="0077703A">
                        <w:pPr>
                          <w:pStyle w:val="TableParagraph"/>
                          <w:spacing w:line="162" w:lineRule="exact"/>
                          <w:ind w:right="48"/>
                          <w:jc w:val="right"/>
                          <w:rPr>
                            <w:sz w:val="18"/>
                          </w:rPr>
                        </w:pPr>
                        <w:r>
                          <w:rPr>
                            <w:w w:val="90"/>
                            <w:sz w:val="18"/>
                          </w:rPr>
                          <w:t>A33004</w:t>
                        </w:r>
                      </w:p>
                    </w:tc>
                  </w:tr>
                  <w:tr w:rsidR="00573016">
                    <w:trPr>
                      <w:trHeight w:val="182"/>
                    </w:trPr>
                    <w:tc>
                      <w:tcPr>
                        <w:tcW w:w="4221" w:type="dxa"/>
                      </w:tcPr>
                      <w:p w:rsidR="00573016" w:rsidRDefault="0077703A">
                        <w:pPr>
                          <w:pStyle w:val="TableParagraph"/>
                          <w:tabs>
                            <w:tab w:val="left" w:pos="562"/>
                            <w:tab w:val="left" w:pos="1784"/>
                            <w:tab w:val="left" w:pos="2801"/>
                          </w:tabs>
                          <w:spacing w:line="162" w:lineRule="exact"/>
                          <w:ind w:left="50"/>
                          <w:rPr>
                            <w:sz w:val="18"/>
                          </w:rPr>
                        </w:pPr>
                        <w:r>
                          <w:rPr>
                            <w:sz w:val="18"/>
                          </w:rPr>
                          <w:t>FC</w:t>
                        </w:r>
                        <w:r>
                          <w:rPr>
                            <w:sz w:val="18"/>
                          </w:rPr>
                          <w:tab/>
                        </w:r>
                        <w:r w:rsidR="006B6161">
                          <w:rPr>
                            <w:sz w:val="18"/>
                          </w:rPr>
                          <w:t>999</w:t>
                        </w:r>
                        <w:r>
                          <w:rPr>
                            <w:sz w:val="18"/>
                          </w:rPr>
                          <w:t>7N0001</w:t>
                        </w:r>
                        <w:r>
                          <w:rPr>
                            <w:sz w:val="18"/>
                          </w:rPr>
                          <w:tab/>
                          <w:t>6/11/97</w:t>
                        </w:r>
                        <w:r>
                          <w:rPr>
                            <w:sz w:val="18"/>
                          </w:rPr>
                          <w:tab/>
                          <w:t>204</w:t>
                        </w:r>
                      </w:p>
                    </w:tc>
                    <w:tc>
                      <w:tcPr>
                        <w:tcW w:w="1533" w:type="dxa"/>
                      </w:tcPr>
                      <w:p w:rsidR="00573016" w:rsidRDefault="0077703A">
                        <w:pPr>
                          <w:pStyle w:val="TableParagraph"/>
                          <w:spacing w:line="162" w:lineRule="exact"/>
                          <w:ind w:right="100"/>
                          <w:jc w:val="right"/>
                          <w:rPr>
                            <w:sz w:val="18"/>
                          </w:rPr>
                        </w:pPr>
                        <w:r>
                          <w:rPr>
                            <w:w w:val="90"/>
                            <w:sz w:val="18"/>
                          </w:rPr>
                          <w:t>33.27</w:t>
                        </w:r>
                      </w:p>
                    </w:tc>
                    <w:tc>
                      <w:tcPr>
                        <w:tcW w:w="763" w:type="dxa"/>
                      </w:tcPr>
                      <w:p w:rsidR="00573016" w:rsidRDefault="0077703A">
                        <w:pPr>
                          <w:pStyle w:val="TableParagraph"/>
                          <w:spacing w:line="162" w:lineRule="exact"/>
                          <w:ind w:right="48"/>
                          <w:jc w:val="right"/>
                          <w:rPr>
                            <w:sz w:val="18"/>
                          </w:rPr>
                        </w:pPr>
                        <w:r>
                          <w:rPr>
                            <w:w w:val="90"/>
                            <w:sz w:val="18"/>
                          </w:rPr>
                          <w:t>A33004</w:t>
                        </w:r>
                      </w:p>
                    </w:tc>
                  </w:tr>
                  <w:tr w:rsidR="00573016">
                    <w:trPr>
                      <w:trHeight w:val="182"/>
                    </w:trPr>
                    <w:tc>
                      <w:tcPr>
                        <w:tcW w:w="4221" w:type="dxa"/>
                      </w:tcPr>
                      <w:p w:rsidR="00573016" w:rsidRDefault="0077703A">
                        <w:pPr>
                          <w:pStyle w:val="TableParagraph"/>
                          <w:tabs>
                            <w:tab w:val="left" w:pos="562"/>
                            <w:tab w:val="left" w:pos="1784"/>
                            <w:tab w:val="left" w:pos="2801"/>
                          </w:tabs>
                          <w:spacing w:line="162" w:lineRule="exact"/>
                          <w:ind w:left="50"/>
                          <w:rPr>
                            <w:sz w:val="18"/>
                          </w:rPr>
                        </w:pPr>
                        <w:r>
                          <w:rPr>
                            <w:sz w:val="18"/>
                          </w:rPr>
                          <w:t>FD</w:t>
                        </w:r>
                        <w:r>
                          <w:rPr>
                            <w:sz w:val="18"/>
                          </w:rPr>
                          <w:tab/>
                        </w:r>
                        <w:r w:rsidR="006B6161">
                          <w:rPr>
                            <w:sz w:val="18"/>
                          </w:rPr>
                          <w:t>999</w:t>
                        </w:r>
                        <w:r>
                          <w:rPr>
                            <w:sz w:val="18"/>
                          </w:rPr>
                          <w:t>7N0001</w:t>
                        </w:r>
                        <w:r>
                          <w:rPr>
                            <w:sz w:val="18"/>
                          </w:rPr>
                          <w:tab/>
                          <w:t>6/11/97</w:t>
                        </w:r>
                        <w:r>
                          <w:rPr>
                            <w:sz w:val="18"/>
                          </w:rPr>
                          <w:tab/>
                          <w:t>204</w:t>
                        </w:r>
                      </w:p>
                    </w:tc>
                    <w:tc>
                      <w:tcPr>
                        <w:tcW w:w="1533" w:type="dxa"/>
                      </w:tcPr>
                      <w:p w:rsidR="00573016" w:rsidRDefault="0077703A">
                        <w:pPr>
                          <w:pStyle w:val="TableParagraph"/>
                          <w:spacing w:line="162" w:lineRule="exact"/>
                          <w:ind w:right="100"/>
                          <w:jc w:val="right"/>
                          <w:rPr>
                            <w:sz w:val="18"/>
                          </w:rPr>
                        </w:pPr>
                        <w:r>
                          <w:rPr>
                            <w:w w:val="90"/>
                            <w:sz w:val="18"/>
                          </w:rPr>
                          <w:t>-7,450.50</w:t>
                        </w:r>
                      </w:p>
                    </w:tc>
                    <w:tc>
                      <w:tcPr>
                        <w:tcW w:w="763" w:type="dxa"/>
                      </w:tcPr>
                      <w:p w:rsidR="00573016" w:rsidRDefault="0077703A">
                        <w:pPr>
                          <w:pStyle w:val="TableParagraph"/>
                          <w:spacing w:line="162" w:lineRule="exact"/>
                          <w:ind w:right="48"/>
                          <w:jc w:val="right"/>
                          <w:rPr>
                            <w:sz w:val="18"/>
                          </w:rPr>
                        </w:pPr>
                        <w:r>
                          <w:rPr>
                            <w:w w:val="90"/>
                            <w:sz w:val="18"/>
                          </w:rPr>
                          <w:t>A33004</w:t>
                        </w:r>
                      </w:p>
                    </w:tc>
                  </w:tr>
                  <w:tr w:rsidR="00573016">
                    <w:trPr>
                      <w:trHeight w:val="182"/>
                    </w:trPr>
                    <w:tc>
                      <w:tcPr>
                        <w:tcW w:w="4221" w:type="dxa"/>
                      </w:tcPr>
                      <w:p w:rsidR="00573016" w:rsidRDefault="0077703A">
                        <w:pPr>
                          <w:pStyle w:val="TableParagraph"/>
                          <w:spacing w:line="162" w:lineRule="exact"/>
                          <w:ind w:left="856"/>
                          <w:rPr>
                            <w:sz w:val="18"/>
                          </w:rPr>
                        </w:pPr>
                        <w:r>
                          <w:rPr>
                            <w:sz w:val="18"/>
                          </w:rPr>
                          <w:t>G/L Acct 1750 Net Activity:</w:t>
                        </w:r>
                      </w:p>
                    </w:tc>
                    <w:tc>
                      <w:tcPr>
                        <w:tcW w:w="1533" w:type="dxa"/>
                      </w:tcPr>
                      <w:p w:rsidR="00573016" w:rsidRDefault="0077703A">
                        <w:pPr>
                          <w:pStyle w:val="TableParagraph"/>
                          <w:spacing w:line="162" w:lineRule="exact"/>
                          <w:ind w:right="100"/>
                          <w:jc w:val="right"/>
                          <w:rPr>
                            <w:sz w:val="18"/>
                          </w:rPr>
                        </w:pPr>
                        <w:r>
                          <w:rPr>
                            <w:w w:val="90"/>
                            <w:sz w:val="18"/>
                          </w:rPr>
                          <w:t>51,537.06</w:t>
                        </w:r>
                      </w:p>
                    </w:tc>
                    <w:tc>
                      <w:tcPr>
                        <w:tcW w:w="763" w:type="dxa"/>
                      </w:tcPr>
                      <w:p w:rsidR="00573016" w:rsidRDefault="00573016">
                        <w:pPr>
                          <w:pStyle w:val="TableParagraph"/>
                          <w:rPr>
                            <w:rFonts w:ascii="Times New Roman"/>
                            <w:sz w:val="12"/>
                          </w:rPr>
                        </w:pPr>
                      </w:p>
                    </w:tc>
                  </w:tr>
                  <w:tr w:rsidR="00573016">
                    <w:trPr>
                      <w:trHeight w:val="194"/>
                    </w:trPr>
                    <w:tc>
                      <w:tcPr>
                        <w:tcW w:w="4221" w:type="dxa"/>
                      </w:tcPr>
                      <w:p w:rsidR="00573016" w:rsidRDefault="0077703A">
                        <w:pPr>
                          <w:pStyle w:val="TableParagraph"/>
                          <w:spacing w:line="175" w:lineRule="exact"/>
                          <w:ind w:left="856"/>
                          <w:rPr>
                            <w:sz w:val="18"/>
                          </w:rPr>
                        </w:pPr>
                        <w:r>
                          <w:rPr>
                            <w:sz w:val="18"/>
                          </w:rPr>
                          <w:t>Closing Balance for Jun 1997:</w:t>
                        </w:r>
                      </w:p>
                    </w:tc>
                    <w:tc>
                      <w:tcPr>
                        <w:tcW w:w="1533" w:type="dxa"/>
                      </w:tcPr>
                      <w:p w:rsidR="00573016" w:rsidRDefault="0077703A">
                        <w:pPr>
                          <w:pStyle w:val="TableParagraph"/>
                          <w:spacing w:line="175" w:lineRule="exact"/>
                          <w:ind w:right="100"/>
                          <w:jc w:val="right"/>
                          <w:rPr>
                            <w:sz w:val="18"/>
                          </w:rPr>
                        </w:pPr>
                        <w:r>
                          <w:rPr>
                            <w:w w:val="90"/>
                            <w:sz w:val="18"/>
                          </w:rPr>
                          <w:t>$51,537.06</w:t>
                        </w:r>
                      </w:p>
                    </w:tc>
                    <w:tc>
                      <w:tcPr>
                        <w:tcW w:w="763" w:type="dxa"/>
                      </w:tcPr>
                      <w:p w:rsidR="00573016" w:rsidRDefault="00573016">
                        <w:pPr>
                          <w:pStyle w:val="TableParagraph"/>
                          <w:rPr>
                            <w:rFonts w:ascii="Times New Roman"/>
                            <w:sz w:val="12"/>
                          </w:rPr>
                        </w:pPr>
                      </w:p>
                    </w:tc>
                  </w:tr>
                </w:tbl>
                <w:p w:rsidR="00573016" w:rsidRDefault="00573016">
                  <w:pPr>
                    <w:pStyle w:val="BodyText"/>
                  </w:pPr>
                </w:p>
              </w:txbxContent>
            </v:textbox>
            <w10:wrap anchorx="page"/>
          </v:shape>
        </w:pict>
      </w:r>
      <w:r>
        <w:t>SGL: 1750 NX EQUIP (continued)</w:t>
      </w:r>
    </w:p>
    <w:p w:rsidR="00573016" w:rsidRDefault="00573016">
      <w:pPr>
        <w:spacing w:line="193" w:lineRule="exact"/>
        <w:sectPr w:rsidR="00573016">
          <w:type w:val="continuous"/>
          <w:pgSz w:w="12240" w:h="15840"/>
          <w:pgMar w:top="1360" w:right="140" w:bottom="280" w:left="1120" w:header="720" w:footer="720" w:gutter="0"/>
          <w:cols w:space="720"/>
        </w:sectPr>
      </w:pPr>
    </w:p>
    <w:p w:rsidR="00573016" w:rsidRDefault="00573016">
      <w:pPr>
        <w:pStyle w:val="BodyText"/>
        <w:spacing w:before="1"/>
        <w:rPr>
          <w:sz w:val="13"/>
        </w:rPr>
      </w:pPr>
    </w:p>
    <w:p w:rsidR="00573016" w:rsidRDefault="0077703A">
      <w:pPr>
        <w:pStyle w:val="Heading3"/>
      </w:pPr>
      <w:bookmarkStart w:id="215" w:name="Adjustment_Voucher_Report"/>
      <w:bookmarkEnd w:id="215"/>
      <w:r>
        <w:t>Adjustment Voucher Report</w:t>
      </w:r>
    </w:p>
    <w:p w:rsidR="00573016" w:rsidRDefault="00573016">
      <w:pPr>
        <w:pStyle w:val="BodyText"/>
        <w:rPr>
          <w:rFonts w:ascii="Century Schoolbook"/>
          <w:b/>
          <w:i/>
          <w:sz w:val="24"/>
        </w:rPr>
      </w:pPr>
    </w:p>
    <w:p w:rsidR="00573016" w:rsidRDefault="0077703A">
      <w:pPr>
        <w:pStyle w:val="BodyText"/>
        <w:tabs>
          <w:tab w:val="left" w:pos="1647"/>
          <w:tab w:val="left" w:pos="3169"/>
          <w:tab w:val="left" w:pos="4299"/>
        </w:tabs>
        <w:spacing w:line="232" w:lineRule="auto"/>
        <w:ind w:left="324" w:right="4117"/>
      </w:pPr>
      <w:r>
        <w:t>Select</w:t>
      </w:r>
      <w:r>
        <w:rPr>
          <w:spacing w:val="-46"/>
        </w:rPr>
        <w:t xml:space="preserve"> </w:t>
      </w:r>
      <w:r>
        <w:t>Fixed</w:t>
      </w:r>
      <w:r>
        <w:rPr>
          <w:spacing w:val="-45"/>
        </w:rPr>
        <w:t xml:space="preserve"> </w:t>
      </w:r>
      <w:r>
        <w:t>Assets</w:t>
      </w:r>
      <w:r>
        <w:rPr>
          <w:spacing w:val="-46"/>
        </w:rPr>
        <w:t xml:space="preserve"> </w:t>
      </w:r>
      <w:r>
        <w:t>Reports</w:t>
      </w:r>
      <w:r>
        <w:rPr>
          <w:spacing w:val="-45"/>
        </w:rPr>
        <w:t xml:space="preserve"> </w:t>
      </w:r>
      <w:r>
        <w:t>Option:</w:t>
      </w:r>
      <w:r>
        <w:tab/>
      </w:r>
      <w:r>
        <w:rPr>
          <w:b/>
        </w:rPr>
        <w:t>ad</w:t>
      </w:r>
      <w:r>
        <w:t>justment</w:t>
      </w:r>
      <w:r>
        <w:rPr>
          <w:spacing w:val="-64"/>
        </w:rPr>
        <w:t xml:space="preserve"> </w:t>
      </w:r>
      <w:r>
        <w:t>Voucher</w:t>
      </w:r>
      <w:r>
        <w:rPr>
          <w:spacing w:val="-63"/>
        </w:rPr>
        <w:t xml:space="preserve"> </w:t>
      </w:r>
      <w:r>
        <w:rPr>
          <w:spacing w:val="-3"/>
        </w:rPr>
        <w:t xml:space="preserve">Report </w:t>
      </w:r>
      <w:r>
        <w:t>Start</w:t>
      </w:r>
      <w:r>
        <w:rPr>
          <w:spacing w:val="-38"/>
        </w:rPr>
        <w:t xml:space="preserve"> </w:t>
      </w:r>
      <w:r>
        <w:t>Date:</w:t>
      </w:r>
      <w:r>
        <w:tab/>
        <w:t>T-1//</w:t>
      </w:r>
      <w:r>
        <w:rPr>
          <w:spacing w:val="-17"/>
        </w:rPr>
        <w:t xml:space="preserve"> </w:t>
      </w:r>
      <w:r>
        <w:t>&lt;</w:t>
      </w:r>
      <w:r>
        <w:rPr>
          <w:spacing w:val="47"/>
        </w:rPr>
        <w:t xml:space="preserve"> </w:t>
      </w:r>
      <w:r>
        <w:rPr>
          <w:b/>
        </w:rPr>
        <w:t>RET</w:t>
      </w:r>
      <w:r>
        <w:t>&gt;</w:t>
      </w:r>
      <w:r>
        <w:tab/>
        <w:t>(JUL 16,</w:t>
      </w:r>
      <w:r>
        <w:rPr>
          <w:spacing w:val="-20"/>
        </w:rPr>
        <w:t xml:space="preserve"> </w:t>
      </w:r>
      <w:r>
        <w:t>1997)</w:t>
      </w:r>
    </w:p>
    <w:p w:rsidR="00573016" w:rsidRDefault="0077703A">
      <w:pPr>
        <w:pStyle w:val="BodyText"/>
        <w:tabs>
          <w:tab w:val="left" w:pos="1444"/>
          <w:tab w:val="left" w:pos="3305"/>
          <w:tab w:val="left" w:pos="3942"/>
        </w:tabs>
        <w:spacing w:line="194" w:lineRule="exact"/>
        <w:ind w:left="324"/>
      </w:pPr>
      <w:r>
        <w:t>End</w:t>
      </w:r>
      <w:r>
        <w:rPr>
          <w:spacing w:val="-32"/>
        </w:rPr>
        <w:t xml:space="preserve"> </w:t>
      </w:r>
      <w:r>
        <w:t>Date:</w:t>
      </w:r>
      <w:r>
        <w:tab/>
        <w:t>Jul 16,</w:t>
      </w:r>
      <w:r>
        <w:rPr>
          <w:spacing w:val="-54"/>
        </w:rPr>
        <w:t xml:space="preserve"> </w:t>
      </w:r>
      <w:r>
        <w:t>1997//</w:t>
      </w:r>
      <w:r>
        <w:rPr>
          <w:spacing w:val="-27"/>
        </w:rPr>
        <w:t xml:space="preserve"> </w:t>
      </w:r>
      <w:r>
        <w:t>&lt;</w:t>
      </w:r>
      <w:r>
        <w:tab/>
      </w:r>
      <w:r>
        <w:rPr>
          <w:b/>
        </w:rPr>
        <w:t>RET</w:t>
      </w:r>
      <w:r>
        <w:t>&gt;</w:t>
      </w:r>
      <w:r>
        <w:tab/>
      </w:r>
      <w:r>
        <w:t>(JUL 16,</w:t>
      </w:r>
      <w:r>
        <w:rPr>
          <w:spacing w:val="-17"/>
        </w:rPr>
        <w:t xml:space="preserve"> </w:t>
      </w:r>
      <w:r>
        <w:t>1997)</w:t>
      </w:r>
    </w:p>
    <w:p w:rsidR="00573016" w:rsidRDefault="0077703A">
      <w:pPr>
        <w:pStyle w:val="BodyText"/>
        <w:tabs>
          <w:tab w:val="left" w:pos="3195"/>
          <w:tab w:val="left" w:pos="5955"/>
          <w:tab w:val="left" w:pos="6268"/>
        </w:tabs>
        <w:spacing w:before="1" w:line="232" w:lineRule="auto"/>
        <w:ind w:left="324" w:right="4404"/>
      </w:pPr>
      <w:r>
        <w:t>Sort</w:t>
      </w:r>
      <w:r>
        <w:rPr>
          <w:spacing w:val="-36"/>
        </w:rPr>
        <w:t xml:space="preserve"> </w:t>
      </w:r>
      <w:r>
        <w:t>by</w:t>
      </w:r>
      <w:r>
        <w:rPr>
          <w:spacing w:val="-36"/>
        </w:rPr>
        <w:t xml:space="preserve"> </w:t>
      </w:r>
      <w:r>
        <w:t>person</w:t>
      </w:r>
      <w:r>
        <w:rPr>
          <w:spacing w:val="-36"/>
        </w:rPr>
        <w:t xml:space="preserve"> </w:t>
      </w:r>
      <w:r>
        <w:t>that</w:t>
      </w:r>
      <w:r>
        <w:rPr>
          <w:spacing w:val="-36"/>
        </w:rPr>
        <w:t xml:space="preserve"> </w:t>
      </w:r>
      <w:r>
        <w:t>created</w:t>
      </w:r>
      <w:r>
        <w:rPr>
          <w:spacing w:val="-36"/>
        </w:rPr>
        <w:t xml:space="preserve"> </w:t>
      </w:r>
      <w:r>
        <w:t>the</w:t>
      </w:r>
      <w:r>
        <w:rPr>
          <w:spacing w:val="-36"/>
        </w:rPr>
        <w:t xml:space="preserve"> </w:t>
      </w:r>
      <w:r>
        <w:t>Adj.</w:t>
      </w:r>
      <w:r>
        <w:rPr>
          <w:spacing w:val="-36"/>
        </w:rPr>
        <w:t xml:space="preserve"> </w:t>
      </w:r>
      <w:r>
        <w:t>Voucher?</w:t>
      </w:r>
      <w:r>
        <w:rPr>
          <w:spacing w:val="-36"/>
        </w:rPr>
        <w:t xml:space="preserve"> </w:t>
      </w:r>
      <w:r>
        <w:t>NO//</w:t>
      </w:r>
      <w:r>
        <w:tab/>
      </w:r>
      <w:r>
        <w:rPr>
          <w:b/>
        </w:rPr>
        <w:t>y</w:t>
      </w:r>
      <w:r>
        <w:rPr>
          <w:b/>
        </w:rPr>
        <w:tab/>
      </w:r>
      <w:r>
        <w:rPr>
          <w:spacing w:val="-6"/>
          <w:w w:val="95"/>
        </w:rPr>
        <w:t xml:space="preserve">YES </w:t>
      </w:r>
      <w:r>
        <w:t>Include</w:t>
      </w:r>
      <w:r>
        <w:rPr>
          <w:spacing w:val="-35"/>
        </w:rPr>
        <w:t xml:space="preserve"> </w:t>
      </w:r>
      <w:r>
        <w:t>all</w:t>
      </w:r>
      <w:r>
        <w:rPr>
          <w:spacing w:val="-34"/>
        </w:rPr>
        <w:t xml:space="preserve"> </w:t>
      </w:r>
      <w:r>
        <w:t>users?</w:t>
      </w:r>
      <w:r>
        <w:rPr>
          <w:spacing w:val="-34"/>
        </w:rPr>
        <w:t xml:space="preserve"> </w:t>
      </w:r>
      <w:r>
        <w:t>YES//</w:t>
      </w:r>
      <w:r>
        <w:rPr>
          <w:spacing w:val="-34"/>
        </w:rPr>
        <w:t xml:space="preserve"> </w:t>
      </w:r>
      <w:r>
        <w:t>&lt;</w:t>
      </w:r>
      <w:r>
        <w:tab/>
      </w:r>
      <w:r>
        <w:rPr>
          <w:b/>
        </w:rPr>
        <w:t>RET</w:t>
      </w:r>
      <w:r>
        <w:t>&gt;</w:t>
      </w:r>
    </w:p>
    <w:p w:rsidR="00573016" w:rsidRDefault="0077703A">
      <w:pPr>
        <w:pStyle w:val="BodyText"/>
        <w:tabs>
          <w:tab w:val="left" w:pos="2727"/>
          <w:tab w:val="left" w:pos="4152"/>
        </w:tabs>
        <w:spacing w:line="197" w:lineRule="exact"/>
        <w:ind w:left="324"/>
      </w:pPr>
      <w:r>
        <w:t>DEVICE: HOME//</w:t>
      </w:r>
      <w:r>
        <w:rPr>
          <w:spacing w:val="-54"/>
        </w:rPr>
        <w:t xml:space="preserve"> </w:t>
      </w:r>
      <w:r>
        <w:t>&lt;</w:t>
      </w:r>
      <w:r>
        <w:rPr>
          <w:spacing w:val="2"/>
        </w:rPr>
        <w:t xml:space="preserve"> </w:t>
      </w:r>
      <w:r>
        <w:rPr>
          <w:b/>
        </w:rPr>
        <w:t>RET</w:t>
      </w:r>
      <w:r>
        <w:t>&gt;</w:t>
      </w:r>
      <w:r>
        <w:tab/>
        <w:t>UCX/TELNET</w:t>
      </w:r>
      <w:r>
        <w:tab/>
        <w:t>RIGHT MARGIN:</w:t>
      </w:r>
      <w:r>
        <w:rPr>
          <w:spacing w:val="-18"/>
        </w:rPr>
        <w:t xml:space="preserve"> </w:t>
      </w:r>
      <w:r>
        <w:t>80//</w:t>
      </w:r>
    </w:p>
    <w:p w:rsidR="00573016" w:rsidRDefault="0077703A">
      <w:pPr>
        <w:pStyle w:val="BodyText"/>
        <w:tabs>
          <w:tab w:val="left" w:pos="3072"/>
          <w:tab w:val="left" w:pos="5311"/>
          <w:tab w:val="left" w:pos="7652"/>
        </w:tabs>
        <w:spacing w:before="158" w:line="213" w:lineRule="auto"/>
        <w:ind w:left="526" w:right="2714" w:hanging="202"/>
      </w:pPr>
      <w:r>
        <w:t>ADJUSTMENT</w:t>
      </w:r>
      <w:r>
        <w:rPr>
          <w:spacing w:val="-63"/>
        </w:rPr>
        <w:t xml:space="preserve"> </w:t>
      </w:r>
      <w:r>
        <w:t>VOUCHERS</w:t>
      </w:r>
      <w:r>
        <w:tab/>
      </w:r>
      <w:r>
        <w:tab/>
        <w:t>JUL</w:t>
      </w:r>
      <w:r>
        <w:rPr>
          <w:spacing w:val="-47"/>
        </w:rPr>
        <w:t xml:space="preserve"> </w:t>
      </w:r>
      <w:r>
        <w:t>17,</w:t>
      </w:r>
      <w:r>
        <w:rPr>
          <w:spacing w:val="-46"/>
        </w:rPr>
        <w:t xml:space="preserve"> </w:t>
      </w:r>
      <w:r>
        <w:t>1997@09:36:35</w:t>
      </w:r>
      <w:r>
        <w:tab/>
        <w:t>page</w:t>
      </w:r>
      <w:r>
        <w:rPr>
          <w:spacing w:val="-33"/>
        </w:rPr>
        <w:t xml:space="preserve"> </w:t>
      </w:r>
      <w:r>
        <w:rPr>
          <w:spacing w:val="-16"/>
        </w:rPr>
        <w:t xml:space="preserve">1 </w:t>
      </w:r>
      <w:r>
        <w:t>FROM 7/16/97</w:t>
      </w:r>
      <w:r>
        <w:rPr>
          <w:spacing w:val="-77"/>
        </w:rPr>
        <w:t xml:space="preserve"> </w:t>
      </w:r>
      <w:r>
        <w:t>TO</w:t>
      </w:r>
      <w:r>
        <w:rPr>
          <w:spacing w:val="-38"/>
        </w:rPr>
        <w:t xml:space="preserve"> </w:t>
      </w:r>
      <w:r>
        <w:t>7/16/97</w:t>
      </w:r>
      <w:r>
        <w:tab/>
      </w:r>
      <w:r>
        <w:t>(SORT BY USER FOR ALL</w:t>
      </w:r>
      <w:r>
        <w:rPr>
          <w:spacing w:val="-60"/>
        </w:rPr>
        <w:t xml:space="preserve"> </w:t>
      </w:r>
      <w:r>
        <w:t>USERS)</w:t>
      </w:r>
    </w:p>
    <w:p w:rsidR="00573016" w:rsidRDefault="0077703A">
      <w:pPr>
        <w:spacing w:line="189" w:lineRule="exact"/>
        <w:ind w:left="324"/>
        <w:rPr>
          <w:rFonts w:ascii="Times New Roman"/>
          <w:sz w:val="16"/>
        </w:rPr>
      </w:pPr>
      <w:r>
        <w:rPr>
          <w:sz w:val="18"/>
        </w:rPr>
        <w:t>A.V.s By:</w:t>
      </w:r>
      <w:r>
        <w:rPr>
          <w:spacing w:val="-77"/>
          <w:sz w:val="18"/>
        </w:rPr>
        <w:t xml:space="preserve"> </w:t>
      </w:r>
      <w:r>
        <w:rPr>
          <w:rFonts w:ascii="Times New Roman"/>
          <w:color w:val="3F3F3F"/>
          <w:spacing w:val="-3"/>
          <w:sz w:val="16"/>
        </w:rPr>
        <w:t xml:space="preserve">ENDI </w:t>
      </w:r>
      <w:r>
        <w:rPr>
          <w:rFonts w:ascii="Times New Roman"/>
          <w:color w:val="3F3F3F"/>
          <w:sz w:val="16"/>
        </w:rPr>
        <w:t xml:space="preserve">R , </w:t>
      </w:r>
      <w:r>
        <w:rPr>
          <w:rFonts w:ascii="Times New Roman"/>
          <w:color w:val="3F3F3F"/>
          <w:spacing w:val="-7"/>
          <w:sz w:val="16"/>
        </w:rPr>
        <w:t>ONE</w:t>
      </w:r>
    </w:p>
    <w:p w:rsidR="00573016" w:rsidRDefault="00573016">
      <w:pPr>
        <w:pStyle w:val="BodyText"/>
        <w:spacing w:before="2"/>
        <w:rPr>
          <w:rFonts w:ascii="Times New Roman"/>
          <w:sz w:val="12"/>
        </w:rPr>
      </w:pPr>
    </w:p>
    <w:tbl>
      <w:tblPr>
        <w:tblW w:w="0" w:type="auto"/>
        <w:tblInd w:w="332" w:type="dxa"/>
        <w:tblLayout w:type="fixed"/>
        <w:tblCellMar>
          <w:left w:w="0" w:type="dxa"/>
          <w:right w:w="0" w:type="dxa"/>
        </w:tblCellMar>
        <w:tblLook w:val="01E0" w:firstRow="1" w:lastRow="1" w:firstColumn="1" w:lastColumn="1" w:noHBand="0" w:noVBand="0"/>
      </w:tblPr>
      <w:tblGrid>
        <w:gridCol w:w="1425"/>
        <w:gridCol w:w="204"/>
        <w:gridCol w:w="3359"/>
        <w:gridCol w:w="204"/>
        <w:gridCol w:w="611"/>
        <w:gridCol w:w="102"/>
        <w:gridCol w:w="407"/>
        <w:gridCol w:w="102"/>
        <w:gridCol w:w="1629"/>
      </w:tblGrid>
      <w:tr w:rsidR="00573016">
        <w:trPr>
          <w:trHeight w:val="457"/>
        </w:trPr>
        <w:tc>
          <w:tcPr>
            <w:tcW w:w="1425" w:type="dxa"/>
            <w:tcBorders>
              <w:bottom w:val="dashed" w:sz="6" w:space="0" w:color="000000"/>
            </w:tcBorders>
          </w:tcPr>
          <w:p w:rsidR="00573016" w:rsidRDefault="0077703A">
            <w:pPr>
              <w:pStyle w:val="TableParagraph"/>
              <w:spacing w:before="18" w:line="213" w:lineRule="auto"/>
              <w:ind w:right="190"/>
              <w:rPr>
                <w:sz w:val="18"/>
              </w:rPr>
            </w:pPr>
            <w:r>
              <w:rPr>
                <w:sz w:val="18"/>
              </w:rPr>
              <w:t>ADJ.</w:t>
            </w:r>
            <w:r>
              <w:rPr>
                <w:spacing w:val="-61"/>
                <w:sz w:val="18"/>
              </w:rPr>
              <w:t xml:space="preserve"> </w:t>
            </w:r>
            <w:r>
              <w:rPr>
                <w:spacing w:val="-3"/>
                <w:sz w:val="18"/>
              </w:rPr>
              <w:t xml:space="preserve">VOUCHER </w:t>
            </w:r>
            <w:r>
              <w:rPr>
                <w:sz w:val="18"/>
              </w:rPr>
              <w:t>DATE/TIME</w:t>
            </w:r>
          </w:p>
        </w:tc>
        <w:tc>
          <w:tcPr>
            <w:tcW w:w="204" w:type="dxa"/>
          </w:tcPr>
          <w:p w:rsidR="00573016" w:rsidRDefault="00573016">
            <w:pPr>
              <w:pStyle w:val="TableParagraph"/>
              <w:rPr>
                <w:rFonts w:ascii="Times New Roman"/>
                <w:sz w:val="18"/>
              </w:rPr>
            </w:pPr>
          </w:p>
        </w:tc>
        <w:tc>
          <w:tcPr>
            <w:tcW w:w="3359" w:type="dxa"/>
          </w:tcPr>
          <w:p w:rsidR="00573016" w:rsidRDefault="0077703A">
            <w:pPr>
              <w:pStyle w:val="TableParagraph"/>
              <w:tabs>
                <w:tab w:val="left" w:leader="dot" w:pos="2849"/>
              </w:tabs>
              <w:spacing w:before="2" w:line="193" w:lineRule="exact"/>
              <w:ind w:left="-1"/>
              <w:rPr>
                <w:sz w:val="18"/>
              </w:rPr>
            </w:pPr>
            <w:r>
              <w:rPr>
                <w:sz w:val="18"/>
              </w:rPr>
              <w:t>......</w:t>
            </w:r>
            <w:r>
              <w:rPr>
                <w:spacing w:val="-60"/>
                <w:sz w:val="18"/>
              </w:rPr>
              <w:t xml:space="preserve"> </w:t>
            </w:r>
            <w:r>
              <w:rPr>
                <w:sz w:val="18"/>
              </w:rPr>
              <w:t>TRANSACTION</w:t>
            </w:r>
            <w:r>
              <w:rPr>
                <w:sz w:val="18"/>
              </w:rPr>
              <w:tab/>
              <w:t>STN</w:t>
            </w:r>
          </w:p>
          <w:p w:rsidR="00573016" w:rsidRDefault="0077703A">
            <w:pPr>
              <w:pStyle w:val="TableParagraph"/>
              <w:tabs>
                <w:tab w:val="left" w:pos="610"/>
                <w:tab w:val="left" w:pos="1831"/>
              </w:tabs>
              <w:spacing w:line="193" w:lineRule="exact"/>
              <w:ind w:left="-1"/>
              <w:rPr>
                <w:sz w:val="18"/>
              </w:rPr>
            </w:pPr>
            <w:r>
              <w:rPr>
                <w:sz w:val="18"/>
              </w:rPr>
              <w:t>CODE</w:t>
            </w:r>
            <w:r>
              <w:rPr>
                <w:sz w:val="18"/>
              </w:rPr>
              <w:tab/>
              <w:t>NUMBER</w:t>
            </w:r>
            <w:r>
              <w:rPr>
                <w:sz w:val="18"/>
              </w:rPr>
              <w:tab/>
              <w:t>DATE</w:t>
            </w:r>
          </w:p>
        </w:tc>
        <w:tc>
          <w:tcPr>
            <w:tcW w:w="204" w:type="dxa"/>
          </w:tcPr>
          <w:p w:rsidR="00573016" w:rsidRDefault="00573016">
            <w:pPr>
              <w:pStyle w:val="TableParagraph"/>
              <w:rPr>
                <w:rFonts w:ascii="Times New Roman"/>
                <w:sz w:val="18"/>
              </w:rPr>
            </w:pPr>
          </w:p>
        </w:tc>
        <w:tc>
          <w:tcPr>
            <w:tcW w:w="611" w:type="dxa"/>
            <w:tcBorders>
              <w:bottom w:val="dashed" w:sz="6" w:space="0" w:color="000000"/>
            </w:tcBorders>
          </w:tcPr>
          <w:p w:rsidR="00573016" w:rsidRDefault="0077703A">
            <w:pPr>
              <w:pStyle w:val="TableParagraph"/>
              <w:spacing w:before="2"/>
              <w:ind w:left="-2"/>
              <w:rPr>
                <w:sz w:val="18"/>
              </w:rPr>
            </w:pPr>
            <w:r>
              <w:rPr>
                <w:sz w:val="18"/>
              </w:rPr>
              <w:t>FUND</w:t>
            </w:r>
          </w:p>
        </w:tc>
        <w:tc>
          <w:tcPr>
            <w:tcW w:w="102" w:type="dxa"/>
          </w:tcPr>
          <w:p w:rsidR="00573016" w:rsidRDefault="00573016">
            <w:pPr>
              <w:pStyle w:val="TableParagraph"/>
              <w:rPr>
                <w:rFonts w:ascii="Times New Roman"/>
                <w:sz w:val="18"/>
              </w:rPr>
            </w:pPr>
          </w:p>
        </w:tc>
        <w:tc>
          <w:tcPr>
            <w:tcW w:w="407" w:type="dxa"/>
            <w:tcBorders>
              <w:bottom w:val="dashed" w:sz="6" w:space="0" w:color="000000"/>
            </w:tcBorders>
          </w:tcPr>
          <w:p w:rsidR="00573016" w:rsidRDefault="0077703A">
            <w:pPr>
              <w:pStyle w:val="TableParagraph"/>
              <w:spacing w:before="2"/>
              <w:ind w:left="-2" w:right="101"/>
              <w:jc w:val="center"/>
              <w:rPr>
                <w:sz w:val="18"/>
              </w:rPr>
            </w:pPr>
            <w:r>
              <w:rPr>
                <w:w w:val="90"/>
                <w:sz w:val="18"/>
              </w:rPr>
              <w:t>SGL</w:t>
            </w:r>
          </w:p>
        </w:tc>
        <w:tc>
          <w:tcPr>
            <w:tcW w:w="102" w:type="dxa"/>
          </w:tcPr>
          <w:p w:rsidR="00573016" w:rsidRDefault="00573016">
            <w:pPr>
              <w:pStyle w:val="TableParagraph"/>
              <w:rPr>
                <w:rFonts w:ascii="Times New Roman"/>
                <w:sz w:val="18"/>
              </w:rPr>
            </w:pPr>
          </w:p>
        </w:tc>
        <w:tc>
          <w:tcPr>
            <w:tcW w:w="1629" w:type="dxa"/>
            <w:tcBorders>
              <w:bottom w:val="dashed" w:sz="6" w:space="0" w:color="000000"/>
            </w:tcBorders>
          </w:tcPr>
          <w:p w:rsidR="00573016" w:rsidRDefault="0077703A">
            <w:pPr>
              <w:pStyle w:val="TableParagraph"/>
              <w:spacing w:before="2"/>
              <w:ind w:left="-2"/>
              <w:rPr>
                <w:sz w:val="18"/>
              </w:rPr>
            </w:pPr>
            <w:r>
              <w:rPr>
                <w:sz w:val="18"/>
              </w:rPr>
              <w:t>NET AMOUNT</w:t>
            </w:r>
          </w:p>
        </w:tc>
      </w:tr>
      <w:tr w:rsidR="00573016">
        <w:trPr>
          <w:trHeight w:val="281"/>
        </w:trPr>
        <w:tc>
          <w:tcPr>
            <w:tcW w:w="1425" w:type="dxa"/>
            <w:tcBorders>
              <w:top w:val="dashed" w:sz="6" w:space="0" w:color="000000"/>
            </w:tcBorders>
          </w:tcPr>
          <w:p w:rsidR="00573016" w:rsidRDefault="0077703A">
            <w:pPr>
              <w:pStyle w:val="TableParagraph"/>
              <w:spacing w:before="76" w:line="185" w:lineRule="exact"/>
              <w:rPr>
                <w:sz w:val="18"/>
              </w:rPr>
            </w:pPr>
            <w:r>
              <w:rPr>
                <w:w w:val="90"/>
                <w:sz w:val="18"/>
              </w:rPr>
              <w:t>07/16/97@15:28</w:t>
            </w:r>
          </w:p>
        </w:tc>
        <w:tc>
          <w:tcPr>
            <w:tcW w:w="204" w:type="dxa"/>
          </w:tcPr>
          <w:p w:rsidR="00573016" w:rsidRDefault="00573016">
            <w:pPr>
              <w:pStyle w:val="TableParagraph"/>
              <w:rPr>
                <w:rFonts w:ascii="Times New Roman"/>
                <w:sz w:val="18"/>
              </w:rPr>
            </w:pPr>
          </w:p>
        </w:tc>
        <w:tc>
          <w:tcPr>
            <w:tcW w:w="3359" w:type="dxa"/>
          </w:tcPr>
          <w:p w:rsidR="00573016" w:rsidRDefault="0077703A">
            <w:pPr>
              <w:pStyle w:val="TableParagraph"/>
              <w:spacing w:line="20" w:lineRule="exact"/>
              <w:ind w:left="-7"/>
              <w:rPr>
                <w:rFonts w:ascii="Times New Roman"/>
                <w:sz w:val="2"/>
              </w:rPr>
            </w:pPr>
            <w:r>
              <w:rPr>
                <w:rFonts w:ascii="Times New Roman"/>
                <w:sz w:val="2"/>
              </w:rPr>
            </w:r>
            <w:r>
              <w:rPr>
                <w:rFonts w:ascii="Times New Roman"/>
                <w:sz w:val="2"/>
              </w:rPr>
              <w:pict>
                <v:group id="_x0000_s1238" style="width:25.45pt;height:.55pt;mso-position-horizontal-relative:char;mso-position-vertical-relative:line" coordsize="509,11">
                  <v:line id="_x0000_s1239" style="position:absolute" from="0,5" to="509,5" strokeweight=".18983mm">
                    <v:stroke dashstyle="dash"/>
                  </v:line>
                  <w10:wrap type="none"/>
                  <w10:anchorlock/>
                </v:group>
              </w:pict>
            </w:r>
            <w:r>
              <w:rPr>
                <w:rFonts w:ascii="Times New Roman"/>
                <w:spacing w:val="73"/>
                <w:sz w:val="2"/>
              </w:rPr>
              <w:t xml:space="preserve"> </w:t>
            </w:r>
            <w:r>
              <w:rPr>
                <w:rFonts w:ascii="Times New Roman"/>
                <w:spacing w:val="73"/>
                <w:sz w:val="2"/>
              </w:rPr>
            </w:r>
            <w:r>
              <w:rPr>
                <w:rFonts w:ascii="Times New Roman"/>
                <w:spacing w:val="73"/>
                <w:sz w:val="2"/>
              </w:rPr>
              <w:pict>
                <v:group id="_x0000_s1236" style="width:56pt;height:.55pt;mso-position-horizontal-relative:char;mso-position-vertical-relative:line" coordsize="1120,11">
                  <v:line id="_x0000_s1237" style="position:absolute" from="0,5" to="1120,5" strokeweight=".18983mm">
                    <v:stroke dashstyle="dash"/>
                  </v:line>
                  <w10:wrap type="none"/>
                  <w10:anchorlock/>
                </v:group>
              </w:pict>
            </w:r>
            <w:r>
              <w:rPr>
                <w:rFonts w:ascii="Times New Roman"/>
                <w:spacing w:val="69"/>
                <w:sz w:val="2"/>
              </w:rPr>
              <w:t xml:space="preserve"> </w:t>
            </w:r>
            <w:r>
              <w:rPr>
                <w:rFonts w:ascii="Times New Roman"/>
                <w:spacing w:val="69"/>
                <w:sz w:val="2"/>
              </w:rPr>
            </w:r>
            <w:r>
              <w:rPr>
                <w:rFonts w:ascii="Times New Roman"/>
                <w:spacing w:val="69"/>
                <w:sz w:val="2"/>
              </w:rPr>
              <w:pict>
                <v:group id="_x0000_s1234" style="width:40.75pt;height:.55pt;mso-position-horizontal-relative:char;mso-position-vertical-relative:line" coordsize="815,11">
                  <v:line id="_x0000_s1235" style="position:absolute" from="0,5" to="814,5" strokeweight=".18983mm">
                    <v:stroke dashstyle="dash"/>
                  </v:line>
                  <w10:wrap type="none"/>
                  <w10:anchorlock/>
                </v:group>
              </w:pict>
            </w:r>
          </w:p>
          <w:p w:rsidR="00573016" w:rsidRDefault="0077703A">
            <w:pPr>
              <w:pStyle w:val="TableParagraph"/>
              <w:tabs>
                <w:tab w:val="left" w:pos="610"/>
                <w:tab w:val="left" w:pos="1831"/>
                <w:tab w:val="left" w:pos="2849"/>
              </w:tabs>
              <w:spacing w:before="56" w:line="185" w:lineRule="exact"/>
              <w:ind w:left="-1"/>
              <w:rPr>
                <w:sz w:val="18"/>
              </w:rPr>
            </w:pPr>
            <w:r>
              <w:rPr>
                <w:sz w:val="18"/>
              </w:rPr>
              <w:t>FA</w:t>
            </w:r>
            <w:r>
              <w:rPr>
                <w:sz w:val="18"/>
              </w:rPr>
              <w:tab/>
              <w:t>5007N0012</w:t>
            </w:r>
            <w:r>
              <w:rPr>
                <w:sz w:val="18"/>
              </w:rPr>
              <w:tab/>
              <w:t>07/16/97</w:t>
            </w:r>
            <w:r>
              <w:rPr>
                <w:sz w:val="18"/>
              </w:rPr>
              <w:tab/>
              <w:t>500</w:t>
            </w:r>
          </w:p>
        </w:tc>
        <w:tc>
          <w:tcPr>
            <w:tcW w:w="204" w:type="dxa"/>
          </w:tcPr>
          <w:p w:rsidR="00573016" w:rsidRDefault="00573016">
            <w:pPr>
              <w:pStyle w:val="TableParagraph"/>
              <w:rPr>
                <w:rFonts w:ascii="Times New Roman"/>
                <w:sz w:val="18"/>
              </w:rPr>
            </w:pPr>
          </w:p>
        </w:tc>
        <w:tc>
          <w:tcPr>
            <w:tcW w:w="611" w:type="dxa"/>
            <w:tcBorders>
              <w:top w:val="dashed" w:sz="6" w:space="0" w:color="000000"/>
            </w:tcBorders>
          </w:tcPr>
          <w:p w:rsidR="00573016" w:rsidRDefault="0077703A">
            <w:pPr>
              <w:pStyle w:val="TableParagraph"/>
              <w:spacing w:before="76" w:line="185" w:lineRule="exact"/>
              <w:ind w:left="-2"/>
              <w:rPr>
                <w:sz w:val="18"/>
              </w:rPr>
            </w:pPr>
            <w:r>
              <w:rPr>
                <w:sz w:val="18"/>
              </w:rPr>
              <w:t>AMAF</w:t>
            </w:r>
          </w:p>
        </w:tc>
        <w:tc>
          <w:tcPr>
            <w:tcW w:w="102" w:type="dxa"/>
          </w:tcPr>
          <w:p w:rsidR="00573016" w:rsidRDefault="00573016">
            <w:pPr>
              <w:pStyle w:val="TableParagraph"/>
              <w:rPr>
                <w:rFonts w:ascii="Times New Roman"/>
                <w:sz w:val="18"/>
              </w:rPr>
            </w:pPr>
          </w:p>
        </w:tc>
        <w:tc>
          <w:tcPr>
            <w:tcW w:w="407" w:type="dxa"/>
            <w:tcBorders>
              <w:top w:val="dashed" w:sz="6" w:space="0" w:color="000000"/>
            </w:tcBorders>
          </w:tcPr>
          <w:p w:rsidR="00573016" w:rsidRDefault="0077703A">
            <w:pPr>
              <w:pStyle w:val="TableParagraph"/>
              <w:spacing w:before="76" w:line="185" w:lineRule="exact"/>
              <w:ind w:left="-2" w:right="1"/>
              <w:jc w:val="center"/>
              <w:rPr>
                <w:sz w:val="18"/>
              </w:rPr>
            </w:pPr>
            <w:r>
              <w:rPr>
                <w:w w:val="90"/>
                <w:sz w:val="18"/>
              </w:rPr>
              <w:t>1750</w:t>
            </w:r>
          </w:p>
        </w:tc>
        <w:tc>
          <w:tcPr>
            <w:tcW w:w="102" w:type="dxa"/>
          </w:tcPr>
          <w:p w:rsidR="00573016" w:rsidRDefault="00573016">
            <w:pPr>
              <w:pStyle w:val="TableParagraph"/>
              <w:rPr>
                <w:rFonts w:ascii="Times New Roman"/>
                <w:sz w:val="18"/>
              </w:rPr>
            </w:pPr>
          </w:p>
        </w:tc>
        <w:tc>
          <w:tcPr>
            <w:tcW w:w="1629" w:type="dxa"/>
            <w:tcBorders>
              <w:top w:val="dashed" w:sz="6" w:space="0" w:color="000000"/>
            </w:tcBorders>
          </w:tcPr>
          <w:p w:rsidR="00573016" w:rsidRDefault="0077703A">
            <w:pPr>
              <w:pStyle w:val="TableParagraph"/>
              <w:spacing w:before="76" w:line="185" w:lineRule="exact"/>
              <w:ind w:left="812"/>
              <w:rPr>
                <w:sz w:val="18"/>
              </w:rPr>
            </w:pPr>
            <w:r>
              <w:rPr>
                <w:w w:val="90"/>
                <w:sz w:val="18"/>
              </w:rPr>
              <w:t>7,200.00</w:t>
            </w:r>
          </w:p>
        </w:tc>
      </w:tr>
    </w:tbl>
    <w:p w:rsidR="00573016" w:rsidRDefault="0077703A">
      <w:pPr>
        <w:pStyle w:val="BodyText"/>
        <w:tabs>
          <w:tab w:val="left" w:pos="2970"/>
        </w:tabs>
        <w:spacing w:line="170" w:lineRule="exact"/>
        <w:ind w:left="728"/>
      </w:pPr>
      <w:r>
        <w:t>EQUIP</w:t>
      </w:r>
      <w:r>
        <w:rPr>
          <w:spacing w:val="-24"/>
        </w:rPr>
        <w:t xml:space="preserve"> </w:t>
      </w:r>
      <w:r>
        <w:t>#:</w:t>
      </w:r>
      <w:r>
        <w:rPr>
          <w:spacing w:val="-24"/>
        </w:rPr>
        <w:t xml:space="preserve"> </w:t>
      </w:r>
      <w:r>
        <w:t>1</w:t>
      </w:r>
      <w:r>
        <w:tab/>
      </w:r>
      <w:r>
        <w:t>DEFIBRILLATOR W/O</w:t>
      </w:r>
      <w:r>
        <w:rPr>
          <w:spacing w:val="-19"/>
        </w:rPr>
        <w:t xml:space="preserve"> </w:t>
      </w:r>
      <w:r>
        <w:t>MONITOR</w:t>
      </w:r>
    </w:p>
    <w:p w:rsidR="00573016" w:rsidRDefault="0077703A">
      <w:pPr>
        <w:pStyle w:val="BodyText"/>
        <w:tabs>
          <w:tab w:val="left" w:pos="1851"/>
          <w:tab w:val="left" w:pos="2970"/>
        </w:tabs>
        <w:spacing w:before="5" w:line="213" w:lineRule="auto"/>
        <w:ind w:left="728" w:right="5360" w:hanging="1"/>
      </w:pPr>
      <w:r>
        <w:t>P.O.</w:t>
      </w:r>
      <w:r>
        <w:rPr>
          <w:spacing w:val="-31"/>
        </w:rPr>
        <w:t xml:space="preserve"> </w:t>
      </w:r>
      <w:r>
        <w:t>#:</w:t>
      </w:r>
      <w:r>
        <w:rPr>
          <w:spacing w:val="-34"/>
        </w:rPr>
        <w:t xml:space="preserve"> </w:t>
      </w:r>
      <w:r>
        <w:t>A006754</w:t>
      </w:r>
      <w:r>
        <w:tab/>
        <w:t>A.V.</w:t>
      </w:r>
      <w:r>
        <w:rPr>
          <w:spacing w:val="-39"/>
        </w:rPr>
        <w:t xml:space="preserve"> </w:t>
      </w:r>
      <w:r>
        <w:t>REASON:</w:t>
      </w:r>
      <w:r>
        <w:rPr>
          <w:spacing w:val="-39"/>
        </w:rPr>
        <w:t xml:space="preserve"> </w:t>
      </w:r>
      <w:r>
        <w:t>EXCESS</w:t>
      </w:r>
      <w:r>
        <w:rPr>
          <w:spacing w:val="-40"/>
        </w:rPr>
        <w:t xml:space="preserve"> </w:t>
      </w:r>
      <w:r>
        <w:t>TO</w:t>
      </w:r>
      <w:r>
        <w:rPr>
          <w:spacing w:val="-39"/>
        </w:rPr>
        <w:t xml:space="preserve"> </w:t>
      </w:r>
      <w:r>
        <w:rPr>
          <w:spacing w:val="-5"/>
        </w:rPr>
        <w:t xml:space="preserve">EIL </w:t>
      </w:r>
      <w:r>
        <w:t>COMMENTS:</w:t>
      </w:r>
      <w:r>
        <w:tab/>
        <w:t>Had too</w:t>
      </w:r>
      <w:r>
        <w:rPr>
          <w:spacing w:val="-20"/>
        </w:rPr>
        <w:t xml:space="preserve"> </w:t>
      </w:r>
      <w:r>
        <w:t>many.</w:t>
      </w:r>
    </w:p>
    <w:p w:rsidR="00573016" w:rsidRDefault="0077703A">
      <w:pPr>
        <w:pStyle w:val="BodyText"/>
        <w:tabs>
          <w:tab w:val="left" w:pos="1953"/>
          <w:tab w:val="left" w:pos="2563"/>
          <w:tab w:val="left" w:pos="2970"/>
          <w:tab w:val="left" w:pos="3785"/>
          <w:tab w:val="left" w:pos="4802"/>
          <w:tab w:val="left" w:pos="5515"/>
          <w:tab w:val="left" w:pos="6227"/>
          <w:tab w:val="left" w:pos="7551"/>
        </w:tabs>
        <w:spacing w:before="165" w:line="213" w:lineRule="auto"/>
        <w:ind w:left="728" w:right="2612" w:hanging="405"/>
      </w:pPr>
      <w:r>
        <w:rPr>
          <w:w w:val="95"/>
        </w:rPr>
        <w:t>07/16/97@15:38</w:t>
      </w:r>
      <w:r>
        <w:rPr>
          <w:w w:val="95"/>
        </w:rPr>
        <w:tab/>
      </w:r>
      <w:r>
        <w:t>FB</w:t>
      </w:r>
      <w:r>
        <w:tab/>
        <w:t>5007N0002</w:t>
      </w:r>
      <w:r>
        <w:tab/>
        <w:t>07/16/97</w:t>
      </w:r>
      <w:r>
        <w:tab/>
        <w:t>500</w:t>
      </w:r>
      <w:r>
        <w:tab/>
        <w:t>AMAF</w:t>
      </w:r>
      <w:r>
        <w:tab/>
        <w:t>1750</w:t>
      </w:r>
      <w:r>
        <w:tab/>
      </w:r>
      <w:r>
        <w:rPr>
          <w:spacing w:val="-3"/>
          <w:w w:val="95"/>
        </w:rPr>
        <w:t xml:space="preserve">1,000.00 </w:t>
      </w:r>
      <w:r>
        <w:t>EQUIP</w:t>
      </w:r>
      <w:r>
        <w:rPr>
          <w:spacing w:val="-24"/>
        </w:rPr>
        <w:t xml:space="preserve"> </w:t>
      </w:r>
      <w:r>
        <w:t>#:</w:t>
      </w:r>
      <w:r>
        <w:rPr>
          <w:spacing w:val="-24"/>
        </w:rPr>
        <w:t xml:space="preserve"> </w:t>
      </w:r>
      <w:r>
        <w:t>1</w:t>
      </w:r>
      <w:r>
        <w:tab/>
      </w:r>
      <w:r>
        <w:tab/>
      </w:r>
      <w:r>
        <w:tab/>
        <w:t>DEFIBRILLATOR W/O</w:t>
      </w:r>
      <w:r>
        <w:rPr>
          <w:spacing w:val="-23"/>
        </w:rPr>
        <w:t xml:space="preserve"> </w:t>
      </w:r>
      <w:r>
        <w:t>MONITOR</w:t>
      </w:r>
    </w:p>
    <w:p w:rsidR="00573016" w:rsidRDefault="0077703A">
      <w:pPr>
        <w:pStyle w:val="BodyText"/>
        <w:tabs>
          <w:tab w:val="left" w:pos="1851"/>
          <w:tab w:val="left" w:pos="2970"/>
        </w:tabs>
        <w:spacing w:before="2" w:line="213" w:lineRule="auto"/>
        <w:ind w:left="727" w:right="2816"/>
      </w:pPr>
      <w:r>
        <w:t>P.O.</w:t>
      </w:r>
      <w:r>
        <w:rPr>
          <w:spacing w:val="-31"/>
        </w:rPr>
        <w:t xml:space="preserve"> </w:t>
      </w:r>
      <w:r>
        <w:t>#:</w:t>
      </w:r>
      <w:r>
        <w:rPr>
          <w:spacing w:val="-34"/>
        </w:rPr>
        <w:t xml:space="preserve"> </w:t>
      </w:r>
      <w:r>
        <w:t>A006754</w:t>
      </w:r>
      <w:r>
        <w:tab/>
        <w:t>A.V.</w:t>
      </w:r>
      <w:r>
        <w:rPr>
          <w:spacing w:val="-61"/>
        </w:rPr>
        <w:t xml:space="preserve"> </w:t>
      </w:r>
      <w:r>
        <w:t>REASON:</w:t>
      </w:r>
      <w:r>
        <w:rPr>
          <w:spacing w:val="-61"/>
        </w:rPr>
        <w:t xml:space="preserve"> </w:t>
      </w:r>
      <w:r>
        <w:t>ASSET</w:t>
      </w:r>
      <w:r>
        <w:rPr>
          <w:spacing w:val="-61"/>
        </w:rPr>
        <w:t xml:space="preserve"> </w:t>
      </w:r>
      <w:r>
        <w:t>VALUE</w:t>
      </w:r>
      <w:r>
        <w:rPr>
          <w:spacing w:val="-62"/>
        </w:rPr>
        <w:t xml:space="preserve"> </w:t>
      </w:r>
      <w:r>
        <w:t>VARIANCE/ADJUSTMENT</w:t>
      </w:r>
      <w:r>
        <w:rPr>
          <w:spacing w:val="-61"/>
        </w:rPr>
        <w:t xml:space="preserve"> </w:t>
      </w:r>
      <w:r>
        <w:rPr>
          <w:spacing w:val="-3"/>
        </w:rPr>
        <w:t>(+)</w:t>
      </w:r>
      <w:r>
        <w:rPr>
          <w:spacing w:val="-3"/>
        </w:rPr>
        <w:t xml:space="preserve">(-) </w:t>
      </w:r>
      <w:r>
        <w:t>COMMENTS:</w:t>
      </w:r>
      <w:r>
        <w:tab/>
        <w:t>explain the adjustment</w:t>
      </w:r>
      <w:r>
        <w:rPr>
          <w:spacing w:val="-36"/>
        </w:rPr>
        <w:t xml:space="preserve"> </w:t>
      </w:r>
      <w:r>
        <w:t>voucher</w:t>
      </w:r>
    </w:p>
    <w:p w:rsidR="00573016" w:rsidRDefault="0077703A">
      <w:pPr>
        <w:pStyle w:val="BodyText"/>
        <w:tabs>
          <w:tab w:val="left" w:pos="1953"/>
          <w:tab w:val="left" w:pos="2563"/>
          <w:tab w:val="left" w:pos="3785"/>
          <w:tab w:val="left" w:pos="4802"/>
          <w:tab w:val="left" w:pos="5515"/>
          <w:tab w:val="left" w:pos="6227"/>
          <w:tab w:val="left" w:pos="7958"/>
        </w:tabs>
        <w:spacing w:before="149" w:line="193" w:lineRule="exact"/>
        <w:ind w:left="324"/>
      </w:pPr>
      <w:r>
        <w:rPr>
          <w:w w:val="95"/>
        </w:rPr>
        <w:t>07/16/97@15:40</w:t>
      </w:r>
      <w:r>
        <w:rPr>
          <w:w w:val="95"/>
        </w:rPr>
        <w:tab/>
      </w:r>
      <w:r>
        <w:t>FC</w:t>
      </w:r>
      <w:r>
        <w:tab/>
        <w:t>5007N0002</w:t>
      </w:r>
      <w:r>
        <w:tab/>
        <w:t>07/16/97</w:t>
      </w:r>
      <w:r>
        <w:tab/>
        <w:t>500</w:t>
      </w:r>
      <w:r>
        <w:tab/>
        <w:t>AMAF</w:t>
      </w:r>
      <w:r>
        <w:tab/>
        <w:t>1750</w:t>
      </w:r>
      <w:r>
        <w:tab/>
        <w:t>0.00</w:t>
      </w:r>
    </w:p>
    <w:p w:rsidR="00573016" w:rsidRDefault="0077703A">
      <w:pPr>
        <w:pStyle w:val="BodyText"/>
        <w:tabs>
          <w:tab w:val="left" w:pos="2970"/>
        </w:tabs>
        <w:spacing w:line="182" w:lineRule="exact"/>
        <w:ind w:left="728"/>
      </w:pPr>
      <w:r>
        <w:t>EQUIP</w:t>
      </w:r>
      <w:r>
        <w:rPr>
          <w:spacing w:val="-24"/>
        </w:rPr>
        <w:t xml:space="preserve"> </w:t>
      </w:r>
      <w:r>
        <w:t>#:</w:t>
      </w:r>
      <w:r>
        <w:rPr>
          <w:spacing w:val="-24"/>
        </w:rPr>
        <w:t xml:space="preserve"> </w:t>
      </w:r>
      <w:r>
        <w:t>1</w:t>
      </w:r>
      <w:r>
        <w:tab/>
        <w:t>DEFIBRILLATOR W/O</w:t>
      </w:r>
      <w:r>
        <w:rPr>
          <w:spacing w:val="-19"/>
        </w:rPr>
        <w:t xml:space="preserve"> </w:t>
      </w:r>
      <w:r>
        <w:t>MONITOR</w:t>
      </w:r>
    </w:p>
    <w:p w:rsidR="00573016" w:rsidRDefault="0077703A">
      <w:pPr>
        <w:pStyle w:val="BodyText"/>
        <w:tabs>
          <w:tab w:val="left" w:pos="2970"/>
          <w:tab w:val="left" w:pos="3479"/>
        </w:tabs>
        <w:spacing w:before="6" w:line="213" w:lineRule="auto"/>
        <w:ind w:left="727" w:right="2816"/>
      </w:pPr>
      <w:r>
        <w:t>P.O.</w:t>
      </w:r>
      <w:r>
        <w:rPr>
          <w:spacing w:val="-31"/>
        </w:rPr>
        <w:t xml:space="preserve"> </w:t>
      </w:r>
      <w:r>
        <w:t>#:</w:t>
      </w:r>
      <w:r>
        <w:rPr>
          <w:spacing w:val="-34"/>
        </w:rPr>
        <w:t xml:space="preserve"> </w:t>
      </w:r>
      <w:r>
        <w:t>A006754</w:t>
      </w:r>
      <w:r>
        <w:tab/>
        <w:t>A.V.</w:t>
      </w:r>
      <w:r>
        <w:rPr>
          <w:spacing w:val="-61"/>
        </w:rPr>
        <w:t xml:space="preserve"> </w:t>
      </w:r>
      <w:r>
        <w:t>REASON:</w:t>
      </w:r>
      <w:r>
        <w:rPr>
          <w:spacing w:val="-61"/>
        </w:rPr>
        <w:t xml:space="preserve"> </w:t>
      </w:r>
      <w:r>
        <w:t>ASSET</w:t>
      </w:r>
      <w:r>
        <w:rPr>
          <w:spacing w:val="-61"/>
        </w:rPr>
        <w:t xml:space="preserve"> </w:t>
      </w:r>
      <w:r>
        <w:t>VALUE</w:t>
      </w:r>
      <w:r>
        <w:rPr>
          <w:spacing w:val="-62"/>
        </w:rPr>
        <w:t xml:space="preserve"> </w:t>
      </w:r>
      <w:r>
        <w:t>VARIANCE/ADJUSTMENT</w:t>
      </w:r>
      <w:r>
        <w:rPr>
          <w:spacing w:val="-61"/>
        </w:rPr>
        <w:t xml:space="preserve"> </w:t>
      </w:r>
      <w:r>
        <w:rPr>
          <w:spacing w:val="-3"/>
        </w:rPr>
        <w:t xml:space="preserve">(+)(-) </w:t>
      </w:r>
      <w:r>
        <w:rPr>
          <w:w w:val="95"/>
        </w:rPr>
        <w:t>Transaction:</w:t>
      </w:r>
      <w:r>
        <w:rPr>
          <w:spacing w:val="-12"/>
          <w:w w:val="95"/>
        </w:rPr>
        <w:t xml:space="preserve"> </w:t>
      </w:r>
      <w:r>
        <w:rPr>
          <w:w w:val="95"/>
        </w:rPr>
        <w:t>FC-5007N0002</w:t>
      </w:r>
      <w:r>
        <w:rPr>
          <w:w w:val="95"/>
        </w:rPr>
        <w:tab/>
      </w:r>
      <w:r>
        <w:t>(continued)</w:t>
      </w:r>
    </w:p>
    <w:p w:rsidR="00573016" w:rsidRDefault="0077703A">
      <w:pPr>
        <w:pStyle w:val="BodyText"/>
        <w:spacing w:line="189" w:lineRule="exact"/>
        <w:ind w:left="727"/>
      </w:pPr>
      <w:r>
        <w:t>COMMENTS: repair extended life</w:t>
      </w:r>
    </w:p>
    <w:p w:rsidR="00573016" w:rsidRDefault="00573016">
      <w:pPr>
        <w:pStyle w:val="BodyText"/>
        <w:spacing w:before="1"/>
        <w:rPr>
          <w:sz w:val="12"/>
        </w:rPr>
      </w:pPr>
    </w:p>
    <w:tbl>
      <w:tblPr>
        <w:tblW w:w="0" w:type="auto"/>
        <w:tblInd w:w="282" w:type="dxa"/>
        <w:tblLayout w:type="fixed"/>
        <w:tblCellMar>
          <w:left w:w="0" w:type="dxa"/>
          <w:right w:w="0" w:type="dxa"/>
        </w:tblCellMar>
        <w:tblLook w:val="01E0" w:firstRow="1" w:lastRow="1" w:firstColumn="1" w:lastColumn="1" w:noHBand="0" w:noVBand="0"/>
      </w:tblPr>
      <w:tblGrid>
        <w:gridCol w:w="2235"/>
        <w:gridCol w:w="3565"/>
        <w:gridCol w:w="967"/>
        <w:gridCol w:w="1373"/>
      </w:tblGrid>
      <w:tr w:rsidR="00573016">
        <w:trPr>
          <w:trHeight w:val="559"/>
        </w:trPr>
        <w:tc>
          <w:tcPr>
            <w:tcW w:w="2235" w:type="dxa"/>
          </w:tcPr>
          <w:p w:rsidR="00573016" w:rsidRDefault="0077703A">
            <w:pPr>
              <w:pStyle w:val="TableParagraph"/>
              <w:tabs>
                <w:tab w:val="left" w:pos="1678"/>
              </w:tabs>
              <w:spacing w:before="20" w:line="213" w:lineRule="auto"/>
              <w:ind w:left="454" w:right="350" w:hanging="405"/>
              <w:rPr>
                <w:sz w:val="18"/>
              </w:rPr>
            </w:pPr>
            <w:r>
              <w:rPr>
                <w:w w:val="95"/>
                <w:sz w:val="18"/>
              </w:rPr>
              <w:t>07/16/97@15:42</w:t>
            </w:r>
            <w:r>
              <w:rPr>
                <w:w w:val="95"/>
                <w:sz w:val="18"/>
              </w:rPr>
              <w:tab/>
            </w:r>
            <w:r>
              <w:rPr>
                <w:spacing w:val="-9"/>
                <w:sz w:val="18"/>
              </w:rPr>
              <w:t xml:space="preserve">FD </w:t>
            </w:r>
            <w:r>
              <w:rPr>
                <w:sz w:val="18"/>
              </w:rPr>
              <w:t>EQUIP #:</w:t>
            </w:r>
            <w:r>
              <w:rPr>
                <w:spacing w:val="-31"/>
                <w:sz w:val="18"/>
              </w:rPr>
              <w:t xml:space="preserve"> </w:t>
            </w:r>
            <w:r>
              <w:rPr>
                <w:sz w:val="18"/>
              </w:rPr>
              <w:t>1</w:t>
            </w:r>
          </w:p>
          <w:p w:rsidR="00573016" w:rsidRDefault="0077703A">
            <w:pPr>
              <w:pStyle w:val="TableParagraph"/>
              <w:spacing w:line="156" w:lineRule="exact"/>
              <w:ind w:left="453"/>
              <w:rPr>
                <w:sz w:val="18"/>
              </w:rPr>
            </w:pPr>
            <w:r>
              <w:rPr>
                <w:sz w:val="18"/>
              </w:rPr>
              <w:t>P.O. #: A006754</w:t>
            </w:r>
          </w:p>
        </w:tc>
        <w:tc>
          <w:tcPr>
            <w:tcW w:w="3565" w:type="dxa"/>
          </w:tcPr>
          <w:p w:rsidR="00573016" w:rsidRDefault="0077703A">
            <w:pPr>
              <w:pStyle w:val="TableParagraph"/>
              <w:tabs>
                <w:tab w:val="left" w:pos="1275"/>
                <w:tab w:val="left" w:pos="2293"/>
                <w:tab w:val="left" w:pos="3005"/>
              </w:tabs>
              <w:spacing w:before="20" w:line="213" w:lineRule="auto"/>
              <w:ind w:left="461" w:right="150" w:hanging="408"/>
              <w:rPr>
                <w:sz w:val="18"/>
              </w:rPr>
            </w:pPr>
            <w:r>
              <w:rPr>
                <w:sz w:val="18"/>
              </w:rPr>
              <w:t>5007N0003</w:t>
            </w:r>
            <w:r>
              <w:rPr>
                <w:sz w:val="18"/>
              </w:rPr>
              <w:tab/>
              <w:t>07/16/97</w:t>
            </w:r>
            <w:r>
              <w:rPr>
                <w:sz w:val="18"/>
              </w:rPr>
              <w:tab/>
              <w:t>500</w:t>
            </w:r>
            <w:r>
              <w:rPr>
                <w:sz w:val="18"/>
              </w:rPr>
              <w:tab/>
            </w:r>
            <w:r>
              <w:rPr>
                <w:spacing w:val="-5"/>
                <w:w w:val="95"/>
                <w:sz w:val="18"/>
              </w:rPr>
              <w:t xml:space="preserve">AMAF </w:t>
            </w:r>
            <w:r>
              <w:rPr>
                <w:sz w:val="18"/>
              </w:rPr>
              <w:t>DEFIBRILLATOR W/O</w:t>
            </w:r>
            <w:r>
              <w:rPr>
                <w:spacing w:val="-62"/>
                <w:sz w:val="18"/>
              </w:rPr>
              <w:t xml:space="preserve"> </w:t>
            </w:r>
            <w:r>
              <w:rPr>
                <w:sz w:val="18"/>
              </w:rPr>
              <w:t>MONITOR</w:t>
            </w:r>
          </w:p>
          <w:p w:rsidR="00573016" w:rsidRDefault="0077703A">
            <w:pPr>
              <w:pStyle w:val="TableParagraph"/>
              <w:spacing w:line="156" w:lineRule="exact"/>
              <w:ind w:left="461"/>
              <w:rPr>
                <w:sz w:val="18"/>
              </w:rPr>
            </w:pPr>
            <w:r>
              <w:rPr>
                <w:sz w:val="18"/>
              </w:rPr>
              <w:t>A.V. REASON: EXCESS TO EIL</w:t>
            </w:r>
          </w:p>
        </w:tc>
        <w:tc>
          <w:tcPr>
            <w:tcW w:w="967" w:type="dxa"/>
          </w:tcPr>
          <w:p w:rsidR="00573016" w:rsidRDefault="0077703A">
            <w:pPr>
              <w:pStyle w:val="TableParagraph"/>
              <w:spacing w:before="4"/>
              <w:ind w:left="153"/>
              <w:rPr>
                <w:sz w:val="18"/>
              </w:rPr>
            </w:pPr>
            <w:r>
              <w:rPr>
                <w:sz w:val="18"/>
              </w:rPr>
              <w:t>1750</w:t>
            </w:r>
          </w:p>
        </w:tc>
        <w:tc>
          <w:tcPr>
            <w:tcW w:w="1373" w:type="dxa"/>
          </w:tcPr>
          <w:p w:rsidR="00573016" w:rsidRDefault="0077703A">
            <w:pPr>
              <w:pStyle w:val="TableParagraph"/>
              <w:spacing w:before="4"/>
              <w:ind w:right="47"/>
              <w:jc w:val="right"/>
              <w:rPr>
                <w:sz w:val="18"/>
              </w:rPr>
            </w:pPr>
            <w:r>
              <w:rPr>
                <w:w w:val="90"/>
                <w:sz w:val="18"/>
              </w:rPr>
              <w:t>-8,200.00</w:t>
            </w:r>
          </w:p>
        </w:tc>
      </w:tr>
      <w:tr w:rsidR="00573016">
        <w:trPr>
          <w:trHeight w:val="263"/>
        </w:trPr>
        <w:tc>
          <w:tcPr>
            <w:tcW w:w="2235" w:type="dxa"/>
          </w:tcPr>
          <w:p w:rsidR="00573016" w:rsidRDefault="0077703A">
            <w:pPr>
              <w:pStyle w:val="TableParagraph"/>
              <w:spacing w:line="196" w:lineRule="exact"/>
              <w:ind w:left="454"/>
              <w:rPr>
                <w:sz w:val="18"/>
              </w:rPr>
            </w:pPr>
            <w:r>
              <w:rPr>
                <w:sz w:val="18"/>
              </w:rPr>
              <w:t>COMMENTS: Had</w:t>
            </w:r>
            <w:r>
              <w:rPr>
                <w:spacing w:val="-89"/>
                <w:sz w:val="18"/>
              </w:rPr>
              <w:t xml:space="preserve"> </w:t>
            </w:r>
            <w:r>
              <w:rPr>
                <w:sz w:val="18"/>
              </w:rPr>
              <w:t>too</w:t>
            </w:r>
          </w:p>
        </w:tc>
        <w:tc>
          <w:tcPr>
            <w:tcW w:w="3565" w:type="dxa"/>
          </w:tcPr>
          <w:p w:rsidR="00573016" w:rsidRDefault="0077703A">
            <w:pPr>
              <w:pStyle w:val="TableParagraph"/>
              <w:spacing w:line="196" w:lineRule="exact"/>
              <w:ind w:left="51"/>
              <w:rPr>
                <w:sz w:val="18"/>
              </w:rPr>
            </w:pPr>
            <w:r>
              <w:rPr>
                <w:sz w:val="18"/>
              </w:rPr>
              <w:t>many of them</w:t>
            </w:r>
          </w:p>
        </w:tc>
        <w:tc>
          <w:tcPr>
            <w:tcW w:w="967" w:type="dxa"/>
          </w:tcPr>
          <w:p w:rsidR="00573016" w:rsidRDefault="00573016">
            <w:pPr>
              <w:pStyle w:val="TableParagraph"/>
              <w:rPr>
                <w:rFonts w:ascii="Times New Roman"/>
                <w:sz w:val="18"/>
              </w:rPr>
            </w:pPr>
          </w:p>
        </w:tc>
        <w:tc>
          <w:tcPr>
            <w:tcW w:w="1373" w:type="dxa"/>
          </w:tcPr>
          <w:p w:rsidR="00573016" w:rsidRDefault="00573016">
            <w:pPr>
              <w:pStyle w:val="TableParagraph"/>
              <w:rPr>
                <w:rFonts w:ascii="Times New Roman"/>
                <w:sz w:val="18"/>
              </w:rPr>
            </w:pPr>
          </w:p>
        </w:tc>
      </w:tr>
      <w:tr w:rsidR="00573016">
        <w:trPr>
          <w:trHeight w:val="892"/>
        </w:trPr>
        <w:tc>
          <w:tcPr>
            <w:tcW w:w="2235" w:type="dxa"/>
          </w:tcPr>
          <w:p w:rsidR="00573016" w:rsidRDefault="0077703A">
            <w:pPr>
              <w:pStyle w:val="TableParagraph"/>
              <w:tabs>
                <w:tab w:val="left" w:pos="1678"/>
              </w:tabs>
              <w:spacing w:before="90" w:line="213" w:lineRule="auto"/>
              <w:ind w:left="454" w:right="350" w:hanging="405"/>
              <w:rPr>
                <w:sz w:val="18"/>
              </w:rPr>
            </w:pPr>
            <w:r>
              <w:rPr>
                <w:w w:val="95"/>
                <w:sz w:val="18"/>
              </w:rPr>
              <w:t>07/16/97@15:43</w:t>
            </w:r>
            <w:r>
              <w:rPr>
                <w:w w:val="95"/>
                <w:sz w:val="18"/>
              </w:rPr>
              <w:tab/>
            </w:r>
            <w:r>
              <w:rPr>
                <w:spacing w:val="-9"/>
                <w:sz w:val="18"/>
              </w:rPr>
              <w:t xml:space="preserve">FA </w:t>
            </w:r>
            <w:r>
              <w:rPr>
                <w:sz w:val="18"/>
              </w:rPr>
              <w:t>EQUIP #:</w:t>
            </w:r>
            <w:r>
              <w:rPr>
                <w:spacing w:val="-31"/>
                <w:sz w:val="18"/>
              </w:rPr>
              <w:t xml:space="preserve"> </w:t>
            </w:r>
            <w:r>
              <w:rPr>
                <w:sz w:val="18"/>
              </w:rPr>
              <w:t>1</w:t>
            </w:r>
          </w:p>
          <w:p w:rsidR="00573016" w:rsidRDefault="0077703A">
            <w:pPr>
              <w:pStyle w:val="TableParagraph"/>
              <w:spacing w:line="179" w:lineRule="exact"/>
              <w:ind w:left="453"/>
              <w:rPr>
                <w:sz w:val="18"/>
              </w:rPr>
            </w:pPr>
            <w:r>
              <w:rPr>
                <w:sz w:val="18"/>
              </w:rPr>
              <w:t>P.O. #: A006754</w:t>
            </w:r>
          </w:p>
          <w:p w:rsidR="00573016" w:rsidRDefault="0077703A">
            <w:pPr>
              <w:pStyle w:val="TableParagraph"/>
              <w:spacing w:line="193" w:lineRule="exact"/>
              <w:ind w:left="454"/>
              <w:rPr>
                <w:sz w:val="18"/>
              </w:rPr>
            </w:pPr>
            <w:r>
              <w:rPr>
                <w:sz w:val="18"/>
              </w:rPr>
              <w:t>COMMENTS: had</w:t>
            </w:r>
            <w:r>
              <w:rPr>
                <w:spacing w:val="-89"/>
                <w:sz w:val="18"/>
              </w:rPr>
              <w:t xml:space="preserve"> </w:t>
            </w:r>
            <w:r>
              <w:rPr>
                <w:sz w:val="18"/>
              </w:rPr>
              <w:t>too</w:t>
            </w:r>
          </w:p>
        </w:tc>
        <w:tc>
          <w:tcPr>
            <w:tcW w:w="3565" w:type="dxa"/>
          </w:tcPr>
          <w:p w:rsidR="00573016" w:rsidRDefault="0077703A">
            <w:pPr>
              <w:pStyle w:val="TableParagraph"/>
              <w:tabs>
                <w:tab w:val="left" w:pos="1275"/>
                <w:tab w:val="left" w:pos="2293"/>
                <w:tab w:val="left" w:pos="3005"/>
              </w:tabs>
              <w:spacing w:before="90" w:line="213" w:lineRule="auto"/>
              <w:ind w:left="461" w:right="150" w:hanging="408"/>
              <w:rPr>
                <w:sz w:val="18"/>
              </w:rPr>
            </w:pPr>
            <w:r>
              <w:rPr>
                <w:sz w:val="18"/>
              </w:rPr>
              <w:t>5007N0015</w:t>
            </w:r>
            <w:r>
              <w:rPr>
                <w:sz w:val="18"/>
              </w:rPr>
              <w:tab/>
              <w:t>07/16/97</w:t>
            </w:r>
            <w:r>
              <w:rPr>
                <w:sz w:val="18"/>
              </w:rPr>
              <w:tab/>
              <w:t>500</w:t>
            </w:r>
            <w:r>
              <w:rPr>
                <w:sz w:val="18"/>
              </w:rPr>
              <w:tab/>
            </w:r>
            <w:r>
              <w:rPr>
                <w:spacing w:val="-5"/>
                <w:w w:val="95"/>
                <w:sz w:val="18"/>
              </w:rPr>
              <w:t xml:space="preserve">AMAF </w:t>
            </w:r>
            <w:r>
              <w:rPr>
                <w:sz w:val="18"/>
              </w:rPr>
              <w:t>DEFIBRILLATOR W/O</w:t>
            </w:r>
            <w:r>
              <w:rPr>
                <w:spacing w:val="-62"/>
                <w:sz w:val="18"/>
              </w:rPr>
              <w:t xml:space="preserve"> </w:t>
            </w:r>
            <w:r>
              <w:rPr>
                <w:sz w:val="18"/>
              </w:rPr>
              <w:t>MONITOR</w:t>
            </w:r>
          </w:p>
          <w:p w:rsidR="00573016" w:rsidRDefault="0077703A">
            <w:pPr>
              <w:pStyle w:val="TableParagraph"/>
              <w:spacing w:line="179" w:lineRule="exact"/>
              <w:ind w:left="461"/>
              <w:rPr>
                <w:sz w:val="18"/>
              </w:rPr>
            </w:pPr>
            <w:r>
              <w:rPr>
                <w:sz w:val="18"/>
              </w:rPr>
              <w:t>A.V. REASON: EXCESS TO EIL</w:t>
            </w:r>
          </w:p>
          <w:p w:rsidR="00573016" w:rsidRDefault="0077703A">
            <w:pPr>
              <w:pStyle w:val="TableParagraph"/>
              <w:spacing w:line="193" w:lineRule="exact"/>
              <w:ind w:left="51"/>
              <w:rPr>
                <w:sz w:val="18"/>
              </w:rPr>
            </w:pPr>
            <w:r>
              <w:rPr>
                <w:sz w:val="18"/>
              </w:rPr>
              <w:t>many</w:t>
            </w:r>
          </w:p>
        </w:tc>
        <w:tc>
          <w:tcPr>
            <w:tcW w:w="967" w:type="dxa"/>
          </w:tcPr>
          <w:p w:rsidR="00573016" w:rsidRDefault="0077703A">
            <w:pPr>
              <w:pStyle w:val="TableParagraph"/>
              <w:spacing w:before="73"/>
              <w:ind w:left="153"/>
              <w:rPr>
                <w:sz w:val="18"/>
              </w:rPr>
            </w:pPr>
            <w:r>
              <w:rPr>
                <w:sz w:val="18"/>
              </w:rPr>
              <w:t>1561</w:t>
            </w:r>
          </w:p>
        </w:tc>
        <w:tc>
          <w:tcPr>
            <w:tcW w:w="1373" w:type="dxa"/>
          </w:tcPr>
          <w:p w:rsidR="00573016" w:rsidRDefault="0077703A">
            <w:pPr>
              <w:pStyle w:val="TableParagraph"/>
              <w:spacing w:before="73"/>
              <w:ind w:right="47"/>
              <w:jc w:val="right"/>
              <w:rPr>
                <w:sz w:val="18"/>
              </w:rPr>
            </w:pPr>
            <w:r>
              <w:rPr>
                <w:w w:val="90"/>
                <w:sz w:val="18"/>
              </w:rPr>
              <w:t>5,000.00</w:t>
            </w:r>
          </w:p>
        </w:tc>
      </w:tr>
      <w:tr w:rsidR="00573016">
        <w:trPr>
          <w:trHeight w:val="640"/>
        </w:trPr>
        <w:tc>
          <w:tcPr>
            <w:tcW w:w="2235" w:type="dxa"/>
          </w:tcPr>
          <w:p w:rsidR="00573016" w:rsidRDefault="0077703A">
            <w:pPr>
              <w:pStyle w:val="TableParagraph"/>
              <w:tabs>
                <w:tab w:val="left" w:pos="1678"/>
              </w:tabs>
              <w:spacing w:before="90" w:line="213" w:lineRule="auto"/>
              <w:ind w:left="454" w:right="350" w:hanging="405"/>
              <w:rPr>
                <w:sz w:val="18"/>
              </w:rPr>
            </w:pPr>
            <w:r>
              <w:rPr>
                <w:w w:val="95"/>
                <w:sz w:val="18"/>
              </w:rPr>
              <w:t>07/16/97@15:45</w:t>
            </w:r>
            <w:r>
              <w:rPr>
                <w:w w:val="95"/>
                <w:sz w:val="18"/>
              </w:rPr>
              <w:tab/>
            </w:r>
            <w:r>
              <w:rPr>
                <w:spacing w:val="-9"/>
                <w:sz w:val="18"/>
              </w:rPr>
              <w:t xml:space="preserve">FR </w:t>
            </w:r>
            <w:r>
              <w:rPr>
                <w:sz w:val="18"/>
              </w:rPr>
              <w:t>EQUIP #:</w:t>
            </w:r>
            <w:r>
              <w:rPr>
                <w:spacing w:val="-31"/>
                <w:sz w:val="18"/>
              </w:rPr>
              <w:t xml:space="preserve"> </w:t>
            </w:r>
            <w:r>
              <w:rPr>
                <w:sz w:val="18"/>
              </w:rPr>
              <w:t>1</w:t>
            </w:r>
          </w:p>
          <w:p w:rsidR="00573016" w:rsidRDefault="0077703A">
            <w:pPr>
              <w:pStyle w:val="TableParagraph"/>
              <w:spacing w:line="168" w:lineRule="exact"/>
              <w:ind w:left="453"/>
              <w:rPr>
                <w:sz w:val="18"/>
              </w:rPr>
            </w:pPr>
            <w:r>
              <w:rPr>
                <w:sz w:val="18"/>
              </w:rPr>
              <w:t>P.O. #: A006754</w:t>
            </w:r>
          </w:p>
        </w:tc>
        <w:tc>
          <w:tcPr>
            <w:tcW w:w="3565" w:type="dxa"/>
          </w:tcPr>
          <w:p w:rsidR="00573016" w:rsidRDefault="0077703A">
            <w:pPr>
              <w:pStyle w:val="TableParagraph"/>
              <w:tabs>
                <w:tab w:val="left" w:pos="1275"/>
                <w:tab w:val="left" w:pos="2293"/>
                <w:tab w:val="left" w:pos="3005"/>
              </w:tabs>
              <w:spacing w:before="90" w:line="213" w:lineRule="auto"/>
              <w:ind w:left="461" w:right="150" w:hanging="408"/>
              <w:rPr>
                <w:sz w:val="18"/>
              </w:rPr>
            </w:pPr>
            <w:r>
              <w:rPr>
                <w:sz w:val="18"/>
              </w:rPr>
              <w:t>5007N0002</w:t>
            </w:r>
            <w:r>
              <w:rPr>
                <w:sz w:val="18"/>
              </w:rPr>
              <w:tab/>
              <w:t>07/16/97</w:t>
            </w:r>
            <w:r>
              <w:rPr>
                <w:sz w:val="18"/>
              </w:rPr>
              <w:tab/>
              <w:t>500</w:t>
            </w:r>
            <w:r>
              <w:rPr>
                <w:sz w:val="18"/>
              </w:rPr>
              <w:tab/>
            </w:r>
            <w:r>
              <w:rPr>
                <w:spacing w:val="-5"/>
                <w:w w:val="95"/>
                <w:sz w:val="18"/>
              </w:rPr>
              <w:t xml:space="preserve">AMAF </w:t>
            </w:r>
            <w:r>
              <w:rPr>
                <w:sz w:val="18"/>
              </w:rPr>
              <w:t>DEFIBRILLATOR W/O</w:t>
            </w:r>
            <w:r>
              <w:rPr>
                <w:spacing w:val="-62"/>
                <w:sz w:val="18"/>
              </w:rPr>
              <w:t xml:space="preserve"> </w:t>
            </w:r>
            <w:r>
              <w:rPr>
                <w:sz w:val="18"/>
              </w:rPr>
              <w:t>MONITOR</w:t>
            </w:r>
          </w:p>
          <w:p w:rsidR="00573016" w:rsidRDefault="0077703A">
            <w:pPr>
              <w:pStyle w:val="TableParagraph"/>
              <w:spacing w:line="168" w:lineRule="exact"/>
              <w:ind w:left="461"/>
              <w:rPr>
                <w:sz w:val="18"/>
              </w:rPr>
            </w:pPr>
            <w:r>
              <w:rPr>
                <w:sz w:val="18"/>
              </w:rPr>
              <w:t>A.V.</w:t>
            </w:r>
            <w:r>
              <w:rPr>
                <w:spacing w:val="-40"/>
                <w:sz w:val="18"/>
              </w:rPr>
              <w:t xml:space="preserve"> </w:t>
            </w:r>
            <w:r>
              <w:rPr>
                <w:sz w:val="18"/>
              </w:rPr>
              <w:t>REASON:</w:t>
            </w:r>
            <w:r>
              <w:rPr>
                <w:spacing w:val="-40"/>
                <w:sz w:val="18"/>
              </w:rPr>
              <w:t xml:space="preserve"> </w:t>
            </w:r>
            <w:r>
              <w:rPr>
                <w:sz w:val="18"/>
              </w:rPr>
              <w:t>FUND</w:t>
            </w:r>
            <w:r>
              <w:rPr>
                <w:spacing w:val="-40"/>
                <w:sz w:val="18"/>
              </w:rPr>
              <w:t xml:space="preserve"> </w:t>
            </w:r>
            <w:r>
              <w:rPr>
                <w:sz w:val="18"/>
              </w:rPr>
              <w:t>TO</w:t>
            </w:r>
            <w:r>
              <w:rPr>
                <w:spacing w:val="-39"/>
                <w:sz w:val="18"/>
              </w:rPr>
              <w:t xml:space="preserve"> </w:t>
            </w:r>
            <w:r>
              <w:rPr>
                <w:sz w:val="18"/>
              </w:rPr>
              <w:t>FUND</w:t>
            </w:r>
          </w:p>
        </w:tc>
        <w:tc>
          <w:tcPr>
            <w:tcW w:w="967" w:type="dxa"/>
          </w:tcPr>
          <w:p w:rsidR="00573016" w:rsidRDefault="0077703A">
            <w:pPr>
              <w:pStyle w:val="TableParagraph"/>
              <w:spacing w:before="73"/>
              <w:ind w:left="153"/>
              <w:rPr>
                <w:sz w:val="18"/>
              </w:rPr>
            </w:pPr>
            <w:r>
              <w:rPr>
                <w:sz w:val="18"/>
              </w:rPr>
              <w:t>1561</w:t>
            </w:r>
          </w:p>
        </w:tc>
        <w:tc>
          <w:tcPr>
            <w:tcW w:w="1373" w:type="dxa"/>
          </w:tcPr>
          <w:p w:rsidR="00573016" w:rsidRDefault="0077703A">
            <w:pPr>
              <w:pStyle w:val="TableParagraph"/>
              <w:spacing w:before="73"/>
              <w:ind w:right="47"/>
              <w:jc w:val="right"/>
              <w:rPr>
                <w:sz w:val="18"/>
              </w:rPr>
            </w:pPr>
            <w:r>
              <w:rPr>
                <w:w w:val="90"/>
                <w:sz w:val="18"/>
              </w:rPr>
              <w:t>0.00</w:t>
            </w:r>
          </w:p>
        </w:tc>
      </w:tr>
    </w:tbl>
    <w:p w:rsidR="00573016" w:rsidRDefault="0077703A">
      <w:pPr>
        <w:pStyle w:val="BodyText"/>
        <w:ind w:left="728"/>
      </w:pPr>
      <w:r>
        <w:t>COMMENTS: sent somewhere else</w:t>
      </w:r>
    </w:p>
    <w:p w:rsidR="00573016" w:rsidRDefault="0077703A">
      <w:pPr>
        <w:pStyle w:val="BodyText"/>
        <w:tabs>
          <w:tab w:val="left" w:pos="1953"/>
          <w:tab w:val="left" w:pos="2563"/>
          <w:tab w:val="left" w:pos="2970"/>
          <w:tab w:val="left" w:pos="3785"/>
          <w:tab w:val="left" w:pos="4802"/>
          <w:tab w:val="left" w:pos="5515"/>
          <w:tab w:val="left" w:pos="6227"/>
          <w:tab w:val="left" w:pos="7551"/>
        </w:tabs>
        <w:spacing w:before="158" w:line="213" w:lineRule="auto"/>
        <w:ind w:left="728" w:right="2612" w:hanging="405"/>
      </w:pPr>
      <w:r>
        <w:rPr>
          <w:w w:val="95"/>
        </w:rPr>
        <w:t>07/16/97@16:01</w:t>
      </w:r>
      <w:r>
        <w:rPr>
          <w:w w:val="95"/>
        </w:rPr>
        <w:tab/>
      </w:r>
      <w:r>
        <w:t>FA</w:t>
      </w:r>
      <w:r>
        <w:tab/>
        <w:t>5007N0013</w:t>
      </w:r>
      <w:r>
        <w:tab/>
        <w:t>07/16/97</w:t>
      </w:r>
      <w:r>
        <w:tab/>
        <w:t>500</w:t>
      </w:r>
      <w:r>
        <w:tab/>
        <w:t>AMAF</w:t>
      </w:r>
      <w:r>
        <w:tab/>
        <w:t>1750</w:t>
      </w:r>
      <w:r>
        <w:tab/>
      </w:r>
      <w:r>
        <w:rPr>
          <w:spacing w:val="-3"/>
          <w:w w:val="95"/>
        </w:rPr>
        <w:t xml:space="preserve">5,000.00 </w:t>
      </w:r>
      <w:r>
        <w:t>EQUIP</w:t>
      </w:r>
      <w:r>
        <w:rPr>
          <w:spacing w:val="-38"/>
        </w:rPr>
        <w:t xml:space="preserve"> </w:t>
      </w:r>
      <w:r>
        <w:t>#:</w:t>
      </w:r>
      <w:r>
        <w:rPr>
          <w:spacing w:val="-38"/>
        </w:rPr>
        <w:t xml:space="preserve"> </w:t>
      </w:r>
      <w:r>
        <w:t>178</w:t>
      </w:r>
      <w:r>
        <w:tab/>
      </w:r>
      <w:r>
        <w:tab/>
      </w:r>
      <w:r>
        <w:tab/>
        <w:t>SNOWMOBILE</w:t>
      </w:r>
    </w:p>
    <w:p w:rsidR="00573016" w:rsidRDefault="0077703A">
      <w:pPr>
        <w:pStyle w:val="BodyText"/>
        <w:tabs>
          <w:tab w:val="left" w:pos="2970"/>
        </w:tabs>
        <w:spacing w:before="2" w:line="213" w:lineRule="auto"/>
        <w:ind w:left="728" w:right="4956"/>
      </w:pPr>
      <w:r>
        <w:t>P.O.</w:t>
      </w:r>
      <w:r>
        <w:rPr>
          <w:spacing w:val="-30"/>
        </w:rPr>
        <w:t xml:space="preserve"> </w:t>
      </w:r>
      <w:r>
        <w:t>#:</w:t>
      </w:r>
      <w:r>
        <w:rPr>
          <w:spacing w:val="-31"/>
        </w:rPr>
        <w:t xml:space="preserve"> </w:t>
      </w:r>
      <w:r>
        <w:t>A40020</w:t>
      </w:r>
      <w:r>
        <w:tab/>
        <w:t>A.V. REASON: EXCESS TO EIL COMMENTS:</w:t>
      </w:r>
      <w:r>
        <w:rPr>
          <w:spacing w:val="-62"/>
        </w:rPr>
        <w:t xml:space="preserve"> </w:t>
      </w:r>
      <w:r>
        <w:t>Global</w:t>
      </w:r>
      <w:r>
        <w:rPr>
          <w:spacing w:val="-61"/>
        </w:rPr>
        <w:t xml:space="preserve"> </w:t>
      </w:r>
      <w:r>
        <w:t>warming</w:t>
      </w:r>
      <w:r>
        <w:rPr>
          <w:spacing w:val="-61"/>
        </w:rPr>
        <w:t xml:space="preserve"> </w:t>
      </w:r>
      <w:r>
        <w:t>made</w:t>
      </w:r>
      <w:r>
        <w:rPr>
          <w:spacing w:val="-61"/>
        </w:rPr>
        <w:t xml:space="preserve"> </w:t>
      </w:r>
      <w:r>
        <w:t>equipment</w:t>
      </w:r>
      <w:r>
        <w:rPr>
          <w:spacing w:val="-62"/>
        </w:rPr>
        <w:t xml:space="preserve"> </w:t>
      </w:r>
      <w:r>
        <w:rPr>
          <w:spacing w:val="-2"/>
        </w:rPr>
        <w:t>unnecessary.</w:t>
      </w:r>
    </w:p>
    <w:p w:rsidR="00573016" w:rsidRDefault="0077703A">
      <w:pPr>
        <w:pStyle w:val="BodyText"/>
        <w:spacing w:before="148"/>
        <w:ind w:left="3349"/>
      </w:pPr>
      <w:r>
        <w:t>TOTALS:</w:t>
      </w:r>
    </w:p>
    <w:tbl>
      <w:tblPr>
        <w:tblW w:w="0" w:type="auto"/>
        <w:tblInd w:w="4717" w:type="dxa"/>
        <w:tblLayout w:type="fixed"/>
        <w:tblCellMar>
          <w:left w:w="0" w:type="dxa"/>
          <w:right w:w="0" w:type="dxa"/>
        </w:tblCellMar>
        <w:tblLook w:val="01E0" w:firstRow="1" w:lastRow="1" w:firstColumn="1" w:lastColumn="1" w:noHBand="0" w:noVBand="0"/>
      </w:tblPr>
      <w:tblGrid>
        <w:gridCol w:w="530"/>
        <w:gridCol w:w="835"/>
        <w:gridCol w:w="2340"/>
      </w:tblGrid>
      <w:tr w:rsidR="00573016">
        <w:trPr>
          <w:trHeight w:val="194"/>
        </w:trPr>
        <w:tc>
          <w:tcPr>
            <w:tcW w:w="530" w:type="dxa"/>
          </w:tcPr>
          <w:p w:rsidR="00573016" w:rsidRDefault="0077703A">
            <w:pPr>
              <w:pStyle w:val="TableParagraph"/>
              <w:spacing w:line="172" w:lineRule="exact"/>
              <w:ind w:left="50"/>
              <w:rPr>
                <w:sz w:val="18"/>
              </w:rPr>
            </w:pPr>
            <w:r>
              <w:rPr>
                <w:sz w:val="18"/>
              </w:rPr>
              <w:t>500</w:t>
            </w:r>
          </w:p>
        </w:tc>
        <w:tc>
          <w:tcPr>
            <w:tcW w:w="835" w:type="dxa"/>
          </w:tcPr>
          <w:p w:rsidR="00573016" w:rsidRDefault="0077703A">
            <w:pPr>
              <w:pStyle w:val="TableParagraph"/>
              <w:spacing w:line="172" w:lineRule="exact"/>
              <w:ind w:right="150"/>
              <w:jc w:val="right"/>
              <w:rPr>
                <w:sz w:val="18"/>
              </w:rPr>
            </w:pPr>
            <w:r>
              <w:rPr>
                <w:w w:val="90"/>
                <w:sz w:val="18"/>
              </w:rPr>
              <w:t>AMAF</w:t>
            </w:r>
          </w:p>
        </w:tc>
        <w:tc>
          <w:tcPr>
            <w:tcW w:w="2340" w:type="dxa"/>
          </w:tcPr>
          <w:p w:rsidR="00573016" w:rsidRDefault="0077703A">
            <w:pPr>
              <w:pStyle w:val="TableParagraph"/>
              <w:tabs>
                <w:tab w:val="left" w:pos="1323"/>
              </w:tabs>
              <w:spacing w:line="172" w:lineRule="exact"/>
              <w:ind w:right="47"/>
              <w:jc w:val="right"/>
              <w:rPr>
                <w:sz w:val="18"/>
              </w:rPr>
            </w:pPr>
            <w:r>
              <w:rPr>
                <w:sz w:val="18"/>
              </w:rPr>
              <w:t>1561</w:t>
            </w:r>
            <w:r>
              <w:rPr>
                <w:sz w:val="18"/>
              </w:rPr>
              <w:tab/>
            </w:r>
            <w:r>
              <w:rPr>
                <w:w w:val="90"/>
                <w:sz w:val="18"/>
              </w:rPr>
              <w:t>5,000.00</w:t>
            </w:r>
          </w:p>
        </w:tc>
      </w:tr>
      <w:tr w:rsidR="00573016">
        <w:trPr>
          <w:trHeight w:val="182"/>
        </w:trPr>
        <w:tc>
          <w:tcPr>
            <w:tcW w:w="530" w:type="dxa"/>
          </w:tcPr>
          <w:p w:rsidR="00573016" w:rsidRDefault="0077703A">
            <w:pPr>
              <w:pStyle w:val="TableParagraph"/>
              <w:spacing w:line="159" w:lineRule="exact"/>
              <w:ind w:left="50"/>
              <w:rPr>
                <w:sz w:val="18"/>
              </w:rPr>
            </w:pPr>
            <w:r>
              <w:rPr>
                <w:sz w:val="18"/>
              </w:rPr>
              <w:t>500</w:t>
            </w:r>
          </w:p>
        </w:tc>
        <w:tc>
          <w:tcPr>
            <w:tcW w:w="835" w:type="dxa"/>
          </w:tcPr>
          <w:p w:rsidR="00573016" w:rsidRDefault="0077703A">
            <w:pPr>
              <w:pStyle w:val="TableParagraph"/>
              <w:spacing w:line="159" w:lineRule="exact"/>
              <w:ind w:right="150"/>
              <w:jc w:val="right"/>
              <w:rPr>
                <w:sz w:val="18"/>
              </w:rPr>
            </w:pPr>
            <w:r>
              <w:rPr>
                <w:w w:val="90"/>
                <w:sz w:val="18"/>
              </w:rPr>
              <w:t>AMAF</w:t>
            </w:r>
          </w:p>
        </w:tc>
        <w:tc>
          <w:tcPr>
            <w:tcW w:w="2340" w:type="dxa"/>
          </w:tcPr>
          <w:p w:rsidR="00573016" w:rsidRDefault="0077703A">
            <w:pPr>
              <w:pStyle w:val="TableParagraph"/>
              <w:tabs>
                <w:tab w:val="left" w:pos="1323"/>
              </w:tabs>
              <w:spacing w:line="159" w:lineRule="exact"/>
              <w:ind w:right="47"/>
              <w:jc w:val="right"/>
              <w:rPr>
                <w:sz w:val="18"/>
              </w:rPr>
            </w:pPr>
            <w:r>
              <w:rPr>
                <w:sz w:val="18"/>
              </w:rPr>
              <w:t>1750</w:t>
            </w:r>
            <w:r>
              <w:rPr>
                <w:sz w:val="18"/>
              </w:rPr>
              <w:tab/>
            </w:r>
            <w:r>
              <w:rPr>
                <w:w w:val="90"/>
                <w:sz w:val="18"/>
              </w:rPr>
              <w:t>5,000.00</w:t>
            </w:r>
          </w:p>
        </w:tc>
      </w:tr>
      <w:tr w:rsidR="00573016">
        <w:trPr>
          <w:trHeight w:val="182"/>
        </w:trPr>
        <w:tc>
          <w:tcPr>
            <w:tcW w:w="530" w:type="dxa"/>
          </w:tcPr>
          <w:p w:rsidR="00573016" w:rsidRDefault="00573016">
            <w:pPr>
              <w:pStyle w:val="TableParagraph"/>
              <w:rPr>
                <w:rFonts w:ascii="Times New Roman"/>
                <w:sz w:val="12"/>
              </w:rPr>
            </w:pPr>
          </w:p>
        </w:tc>
        <w:tc>
          <w:tcPr>
            <w:tcW w:w="835" w:type="dxa"/>
          </w:tcPr>
          <w:p w:rsidR="00573016" w:rsidRDefault="00573016">
            <w:pPr>
              <w:pStyle w:val="TableParagraph"/>
              <w:rPr>
                <w:rFonts w:ascii="Times New Roman"/>
                <w:sz w:val="12"/>
              </w:rPr>
            </w:pPr>
          </w:p>
        </w:tc>
        <w:tc>
          <w:tcPr>
            <w:tcW w:w="2340" w:type="dxa"/>
          </w:tcPr>
          <w:p w:rsidR="00573016" w:rsidRDefault="0077703A">
            <w:pPr>
              <w:pStyle w:val="TableParagraph"/>
              <w:spacing w:line="159" w:lineRule="exact"/>
              <w:ind w:right="108"/>
              <w:jc w:val="right"/>
              <w:rPr>
                <w:sz w:val="18"/>
              </w:rPr>
            </w:pPr>
            <w:r>
              <w:rPr>
                <w:w w:val="90"/>
                <w:sz w:val="18"/>
              </w:rPr>
              <w:t>---------------­</w:t>
            </w:r>
          </w:p>
        </w:tc>
      </w:tr>
      <w:tr w:rsidR="00573016">
        <w:trPr>
          <w:trHeight w:val="194"/>
        </w:trPr>
        <w:tc>
          <w:tcPr>
            <w:tcW w:w="530" w:type="dxa"/>
          </w:tcPr>
          <w:p w:rsidR="00573016" w:rsidRDefault="0077703A">
            <w:pPr>
              <w:pStyle w:val="TableParagraph"/>
              <w:spacing w:line="171" w:lineRule="exact"/>
              <w:ind w:left="50"/>
              <w:rPr>
                <w:sz w:val="18"/>
              </w:rPr>
            </w:pPr>
            <w:r>
              <w:rPr>
                <w:sz w:val="18"/>
              </w:rPr>
              <w:t>500</w:t>
            </w:r>
          </w:p>
        </w:tc>
        <w:tc>
          <w:tcPr>
            <w:tcW w:w="835" w:type="dxa"/>
          </w:tcPr>
          <w:p w:rsidR="00573016" w:rsidRDefault="0077703A">
            <w:pPr>
              <w:pStyle w:val="TableParagraph"/>
              <w:spacing w:line="171" w:lineRule="exact"/>
              <w:ind w:right="150"/>
              <w:jc w:val="right"/>
              <w:rPr>
                <w:sz w:val="18"/>
              </w:rPr>
            </w:pPr>
            <w:r>
              <w:rPr>
                <w:w w:val="90"/>
                <w:sz w:val="18"/>
              </w:rPr>
              <w:t>AMAF</w:t>
            </w:r>
          </w:p>
        </w:tc>
        <w:tc>
          <w:tcPr>
            <w:tcW w:w="2340" w:type="dxa"/>
          </w:tcPr>
          <w:p w:rsidR="00573016" w:rsidRDefault="0077703A">
            <w:pPr>
              <w:pStyle w:val="TableParagraph"/>
              <w:tabs>
                <w:tab w:val="left" w:pos="1221"/>
              </w:tabs>
              <w:spacing w:line="171" w:lineRule="exact"/>
              <w:ind w:right="47"/>
              <w:jc w:val="right"/>
              <w:rPr>
                <w:sz w:val="18"/>
              </w:rPr>
            </w:pPr>
            <w:r>
              <w:rPr>
                <w:sz w:val="18"/>
              </w:rPr>
              <w:t>TOTAL</w:t>
            </w:r>
            <w:r>
              <w:rPr>
                <w:sz w:val="18"/>
              </w:rPr>
              <w:tab/>
            </w:r>
            <w:r>
              <w:rPr>
                <w:w w:val="90"/>
                <w:sz w:val="18"/>
              </w:rPr>
              <w:t>10,000.00</w:t>
            </w:r>
          </w:p>
        </w:tc>
      </w:tr>
      <w:tr w:rsidR="00573016">
        <w:trPr>
          <w:trHeight w:val="321"/>
        </w:trPr>
        <w:tc>
          <w:tcPr>
            <w:tcW w:w="530" w:type="dxa"/>
          </w:tcPr>
          <w:p w:rsidR="00573016" w:rsidRDefault="00573016">
            <w:pPr>
              <w:pStyle w:val="TableParagraph"/>
              <w:rPr>
                <w:rFonts w:ascii="Times New Roman"/>
                <w:sz w:val="18"/>
              </w:rPr>
            </w:pPr>
          </w:p>
        </w:tc>
        <w:tc>
          <w:tcPr>
            <w:tcW w:w="835" w:type="dxa"/>
          </w:tcPr>
          <w:p w:rsidR="00573016" w:rsidRDefault="00573016">
            <w:pPr>
              <w:pStyle w:val="TableParagraph"/>
              <w:rPr>
                <w:rFonts w:ascii="Times New Roman"/>
                <w:sz w:val="18"/>
              </w:rPr>
            </w:pPr>
          </w:p>
        </w:tc>
        <w:tc>
          <w:tcPr>
            <w:tcW w:w="2340" w:type="dxa"/>
          </w:tcPr>
          <w:p w:rsidR="00573016" w:rsidRDefault="0077703A">
            <w:pPr>
              <w:pStyle w:val="TableParagraph"/>
              <w:spacing w:before="118" w:line="180" w:lineRule="exact"/>
              <w:ind w:right="108"/>
              <w:jc w:val="right"/>
              <w:rPr>
                <w:sz w:val="18"/>
              </w:rPr>
            </w:pPr>
            <w:r>
              <w:rPr>
                <w:w w:val="90"/>
                <w:sz w:val="18"/>
              </w:rPr>
              <w:t>---------------­</w:t>
            </w:r>
          </w:p>
        </w:tc>
      </w:tr>
      <w:tr w:rsidR="00573016">
        <w:trPr>
          <w:trHeight w:val="206"/>
        </w:trPr>
        <w:tc>
          <w:tcPr>
            <w:tcW w:w="530" w:type="dxa"/>
          </w:tcPr>
          <w:p w:rsidR="00573016" w:rsidRDefault="0077703A">
            <w:pPr>
              <w:pStyle w:val="TableParagraph"/>
              <w:spacing w:line="183" w:lineRule="exact"/>
              <w:ind w:left="50"/>
              <w:rPr>
                <w:sz w:val="18"/>
              </w:rPr>
            </w:pPr>
            <w:r>
              <w:rPr>
                <w:sz w:val="18"/>
              </w:rPr>
              <w:t>500</w:t>
            </w:r>
          </w:p>
        </w:tc>
        <w:tc>
          <w:tcPr>
            <w:tcW w:w="835" w:type="dxa"/>
          </w:tcPr>
          <w:p w:rsidR="00573016" w:rsidRDefault="0077703A">
            <w:pPr>
              <w:pStyle w:val="TableParagraph"/>
              <w:spacing w:line="183" w:lineRule="exact"/>
              <w:ind w:right="150"/>
              <w:jc w:val="right"/>
              <w:rPr>
                <w:sz w:val="18"/>
              </w:rPr>
            </w:pPr>
            <w:r>
              <w:rPr>
                <w:w w:val="90"/>
                <w:sz w:val="18"/>
              </w:rPr>
              <w:t>TOTAL</w:t>
            </w:r>
          </w:p>
        </w:tc>
        <w:tc>
          <w:tcPr>
            <w:tcW w:w="2340" w:type="dxa"/>
          </w:tcPr>
          <w:p w:rsidR="00573016" w:rsidRDefault="0077703A">
            <w:pPr>
              <w:pStyle w:val="TableParagraph"/>
              <w:spacing w:line="183" w:lineRule="exact"/>
              <w:ind w:right="47"/>
              <w:jc w:val="right"/>
              <w:rPr>
                <w:sz w:val="18"/>
              </w:rPr>
            </w:pPr>
            <w:r>
              <w:rPr>
                <w:w w:val="90"/>
                <w:sz w:val="18"/>
              </w:rPr>
              <w:t>10,000.00</w:t>
            </w:r>
          </w:p>
        </w:tc>
      </w:tr>
    </w:tbl>
    <w:p w:rsidR="00573016" w:rsidRDefault="0077703A">
      <w:pPr>
        <w:pStyle w:val="BodyText"/>
        <w:spacing w:before="118" w:line="193" w:lineRule="exact"/>
        <w:ind w:left="6675"/>
      </w:pPr>
      <w:r>
        <w:t>================</w:t>
      </w:r>
    </w:p>
    <w:p w:rsidR="00573016" w:rsidRDefault="0077703A">
      <w:pPr>
        <w:pStyle w:val="BodyText"/>
        <w:tabs>
          <w:tab w:val="left" w:pos="7449"/>
        </w:tabs>
        <w:spacing w:line="193" w:lineRule="exact"/>
        <w:ind w:left="4760"/>
      </w:pPr>
      <w:r>
        <w:t>USER</w:t>
      </w:r>
      <w:r>
        <w:rPr>
          <w:spacing w:val="-35"/>
        </w:rPr>
        <w:t xml:space="preserve"> </w:t>
      </w:r>
      <w:r>
        <w:t>TOTAL</w:t>
      </w:r>
      <w:r>
        <w:tab/>
        <w:t>10,000.00</w:t>
      </w:r>
    </w:p>
    <w:p w:rsidR="00573016" w:rsidRDefault="00573016">
      <w:pPr>
        <w:spacing w:line="193" w:lineRule="exact"/>
        <w:sectPr w:rsidR="00573016">
          <w:pgSz w:w="12240" w:h="15840"/>
          <w:pgMar w:top="1180" w:right="140" w:bottom="1180" w:left="1120" w:header="713" w:footer="988" w:gutter="0"/>
          <w:cols w:space="720"/>
        </w:sectPr>
      </w:pPr>
    </w:p>
    <w:p w:rsidR="00573016" w:rsidRDefault="00573016">
      <w:pPr>
        <w:pStyle w:val="BodyText"/>
        <w:spacing w:before="1"/>
        <w:rPr>
          <w:sz w:val="13"/>
        </w:rPr>
      </w:pPr>
    </w:p>
    <w:p w:rsidR="00573016" w:rsidRDefault="0077703A">
      <w:pPr>
        <w:pStyle w:val="Heading3"/>
      </w:pPr>
      <w:bookmarkStart w:id="216" w:name="Document_History_(FAP)_for_Equipment"/>
      <w:bookmarkEnd w:id="216"/>
      <w:r>
        <w:t>Document History (FAP) for Equipment</w:t>
      </w:r>
    </w:p>
    <w:p w:rsidR="00573016" w:rsidRDefault="0077703A">
      <w:pPr>
        <w:spacing w:before="272" w:line="228" w:lineRule="auto"/>
        <w:ind w:left="324" w:right="2587"/>
        <w:rPr>
          <w:rFonts w:ascii="Century Schoolbook"/>
          <w:sz w:val="24"/>
        </w:rPr>
      </w:pPr>
      <w:r>
        <w:rPr>
          <w:rFonts w:ascii="Century Schoolbook"/>
          <w:sz w:val="24"/>
        </w:rPr>
        <w:t>This option lists Fixed Assets (FAP) documents (code sheets) which have been sent for a specified equipment item.</w:t>
      </w:r>
    </w:p>
    <w:p w:rsidR="00573016" w:rsidRDefault="00573016">
      <w:pPr>
        <w:pStyle w:val="BodyText"/>
        <w:spacing w:before="10"/>
        <w:rPr>
          <w:rFonts w:ascii="Century Schoolbook"/>
          <w:sz w:val="22"/>
        </w:rPr>
      </w:pPr>
    </w:p>
    <w:p w:rsidR="00573016" w:rsidRDefault="0077703A">
      <w:pPr>
        <w:pStyle w:val="BodyText"/>
        <w:tabs>
          <w:tab w:val="left" w:pos="3195"/>
          <w:tab w:val="left" w:pos="4170"/>
          <w:tab w:val="left" w:pos="4299"/>
          <w:tab w:val="left" w:pos="4985"/>
          <w:tab w:val="left" w:pos="6206"/>
          <w:tab w:val="left" w:pos="8039"/>
        </w:tabs>
        <w:spacing w:before="1" w:line="232" w:lineRule="auto"/>
        <w:ind w:left="324" w:right="2328"/>
      </w:pPr>
      <w:r>
        <w:t>Select</w:t>
      </w:r>
      <w:r>
        <w:rPr>
          <w:spacing w:val="-46"/>
        </w:rPr>
        <w:t xml:space="preserve"> </w:t>
      </w:r>
      <w:r>
        <w:t>Fixed</w:t>
      </w:r>
      <w:r>
        <w:rPr>
          <w:spacing w:val="-45"/>
        </w:rPr>
        <w:t xml:space="preserve"> </w:t>
      </w:r>
      <w:r>
        <w:t>Assets</w:t>
      </w:r>
      <w:r>
        <w:rPr>
          <w:spacing w:val="-46"/>
        </w:rPr>
        <w:t xml:space="preserve"> </w:t>
      </w:r>
      <w:r>
        <w:t>Reports</w:t>
      </w:r>
      <w:r>
        <w:rPr>
          <w:spacing w:val="-45"/>
        </w:rPr>
        <w:t xml:space="preserve"> </w:t>
      </w:r>
      <w:r>
        <w:t>Option:</w:t>
      </w:r>
      <w:r>
        <w:tab/>
      </w:r>
      <w:r>
        <w:tab/>
      </w:r>
      <w:r>
        <w:rPr>
          <w:b/>
        </w:rPr>
        <w:t>do</w:t>
      </w:r>
      <w:r>
        <w:t>cument History (FAP) for Equipment Select EQUIPMENT</w:t>
      </w:r>
      <w:r>
        <w:rPr>
          <w:spacing w:val="-82"/>
        </w:rPr>
        <w:t xml:space="preserve"> </w:t>
      </w:r>
      <w:r>
        <w:t>ENTRY</w:t>
      </w:r>
      <w:r>
        <w:rPr>
          <w:spacing w:val="-41"/>
        </w:rPr>
        <w:t xml:space="preserve"> </w:t>
      </w:r>
      <w:r>
        <w:t>#:</w:t>
      </w:r>
      <w:r>
        <w:tab/>
      </w:r>
      <w:r>
        <w:rPr>
          <w:b/>
        </w:rPr>
        <w:t>8978899</w:t>
      </w:r>
      <w:r>
        <w:rPr>
          <w:b/>
        </w:rPr>
        <w:tab/>
      </w:r>
      <w:r>
        <w:t>1</w:t>
      </w:r>
      <w:r>
        <w:tab/>
      </w:r>
      <w:r>
        <w:tab/>
        <w:t>8978899</w:t>
      </w:r>
      <w:r>
        <w:tab/>
      </w:r>
      <w:r>
        <w:rPr>
          <w:w w:val="95"/>
        </w:rPr>
        <w:t>DEFIBRILLATOR</w:t>
      </w:r>
      <w:r>
        <w:rPr>
          <w:w w:val="95"/>
        </w:rPr>
        <w:tab/>
      </w:r>
      <w:r>
        <w:rPr>
          <w:spacing w:val="-3"/>
          <w:w w:val="95"/>
        </w:rPr>
        <w:t>TURNED</w:t>
      </w:r>
    </w:p>
    <w:p w:rsidR="00573016" w:rsidRDefault="0077703A">
      <w:pPr>
        <w:pStyle w:val="BodyText"/>
        <w:tabs>
          <w:tab w:val="right" w:pos="1953"/>
        </w:tabs>
        <w:spacing w:line="179" w:lineRule="exact"/>
        <w:ind w:left="324"/>
      </w:pPr>
      <w:r>
        <w:t>IN</w:t>
      </w:r>
      <w:r>
        <w:tab/>
        <w:t>7530-4565</w:t>
      </w:r>
    </w:p>
    <w:p w:rsidR="00573016" w:rsidRDefault="0077703A">
      <w:pPr>
        <w:pStyle w:val="BodyText"/>
        <w:tabs>
          <w:tab w:val="left" w:pos="4299"/>
        </w:tabs>
        <w:spacing w:line="197" w:lineRule="exact"/>
        <w:ind w:left="324"/>
      </w:pPr>
      <w:r>
        <w:t>Include</w:t>
      </w:r>
      <w:r>
        <w:rPr>
          <w:spacing w:val="-47"/>
        </w:rPr>
        <w:t xml:space="preserve"> </w:t>
      </w:r>
      <w:r>
        <w:t>transaction</w:t>
      </w:r>
      <w:r>
        <w:rPr>
          <w:spacing w:val="-47"/>
        </w:rPr>
        <w:t xml:space="preserve"> </w:t>
      </w:r>
      <w:r>
        <w:t>details?</w:t>
      </w:r>
      <w:r>
        <w:rPr>
          <w:spacing w:val="-46"/>
        </w:rPr>
        <w:t xml:space="preserve"> </w:t>
      </w:r>
      <w:r>
        <w:t>YES//</w:t>
      </w:r>
      <w:r>
        <w:rPr>
          <w:spacing w:val="-47"/>
        </w:rPr>
        <w:t xml:space="preserve"> </w:t>
      </w:r>
      <w:r>
        <w:t>&lt;</w:t>
      </w:r>
      <w:r>
        <w:tab/>
      </w:r>
      <w:r>
        <w:rPr>
          <w:b/>
        </w:rPr>
        <w:t>RET</w:t>
      </w:r>
      <w:r>
        <w:t>&gt;</w:t>
      </w:r>
    </w:p>
    <w:p w:rsidR="00573016" w:rsidRDefault="0077703A">
      <w:pPr>
        <w:pStyle w:val="BodyText"/>
        <w:tabs>
          <w:tab w:val="left" w:pos="1953"/>
          <w:tab w:val="left" w:pos="4161"/>
        </w:tabs>
        <w:spacing w:line="200" w:lineRule="exact"/>
        <w:ind w:left="324"/>
      </w:pPr>
      <w:r>
        <w:t>DEVICE:</w:t>
      </w:r>
      <w:r>
        <w:rPr>
          <w:spacing w:val="-47"/>
        </w:rPr>
        <w:t xml:space="preserve"> </w:t>
      </w:r>
      <w:r>
        <w:t>HOME//</w:t>
      </w:r>
      <w:r>
        <w:tab/>
        <w:t>&lt;</w:t>
      </w:r>
      <w:r>
        <w:rPr>
          <w:spacing w:val="9"/>
        </w:rPr>
        <w:t xml:space="preserve"> </w:t>
      </w:r>
      <w:r>
        <w:rPr>
          <w:b/>
        </w:rPr>
        <w:t>RET</w:t>
      </w:r>
      <w:r>
        <w:t>&gt;</w:t>
      </w:r>
      <w:r>
        <w:rPr>
          <w:spacing w:val="-26"/>
        </w:rPr>
        <w:t xml:space="preserve"> </w:t>
      </w:r>
      <w:r>
        <w:t>UCX/TELNET</w:t>
      </w:r>
      <w:r>
        <w:tab/>
        <w:t>RIGHT MARGIN:</w:t>
      </w:r>
      <w:r>
        <w:rPr>
          <w:spacing w:val="-18"/>
        </w:rPr>
        <w:t xml:space="preserve"> </w:t>
      </w:r>
      <w:r>
        <w:t>80//</w:t>
      </w:r>
    </w:p>
    <w:p w:rsidR="00573016" w:rsidRDefault="00573016">
      <w:pPr>
        <w:pStyle w:val="BodyText"/>
        <w:rPr>
          <w:sz w:val="20"/>
        </w:rPr>
      </w:pPr>
    </w:p>
    <w:p w:rsidR="00573016" w:rsidRDefault="00573016">
      <w:pPr>
        <w:pStyle w:val="BodyText"/>
        <w:spacing w:before="9"/>
        <w:rPr>
          <w:sz w:val="27"/>
        </w:rPr>
      </w:pPr>
    </w:p>
    <w:p w:rsidR="00573016" w:rsidRDefault="0077703A">
      <w:pPr>
        <w:pStyle w:val="BodyText"/>
        <w:tabs>
          <w:tab w:val="left" w:pos="1851"/>
          <w:tab w:val="left" w:pos="5311"/>
          <w:tab w:val="left" w:pos="7652"/>
        </w:tabs>
        <w:spacing w:line="213" w:lineRule="auto"/>
        <w:ind w:left="526" w:right="2714" w:hanging="202"/>
      </w:pPr>
      <w:r>
        <w:t>FAP</w:t>
      </w:r>
      <w:r>
        <w:rPr>
          <w:spacing w:val="-45"/>
        </w:rPr>
        <w:t xml:space="preserve"> </w:t>
      </w:r>
      <w:r>
        <w:t>DOCUMENT</w:t>
      </w:r>
      <w:r>
        <w:rPr>
          <w:spacing w:val="-44"/>
        </w:rPr>
        <w:t xml:space="preserve"> </w:t>
      </w:r>
      <w:r>
        <w:t>HISTORY</w:t>
      </w:r>
      <w:r>
        <w:rPr>
          <w:spacing w:val="-45"/>
        </w:rPr>
        <w:t xml:space="preserve"> </w:t>
      </w:r>
      <w:r>
        <w:t>FOR</w:t>
      </w:r>
      <w:r>
        <w:rPr>
          <w:spacing w:val="-44"/>
        </w:rPr>
        <w:t xml:space="preserve"> </w:t>
      </w:r>
      <w:r>
        <w:t>EQUIPMENT</w:t>
      </w:r>
      <w:r>
        <w:tab/>
        <w:t>JUL</w:t>
      </w:r>
      <w:r>
        <w:rPr>
          <w:spacing w:val="-46"/>
        </w:rPr>
        <w:t xml:space="preserve"> </w:t>
      </w:r>
      <w:r>
        <w:t>17,</w:t>
      </w:r>
      <w:r>
        <w:rPr>
          <w:spacing w:val="-47"/>
        </w:rPr>
        <w:t xml:space="preserve"> </w:t>
      </w:r>
      <w:r>
        <w:t>1997@09:37:40</w:t>
      </w:r>
      <w:r>
        <w:tab/>
        <w:t>page</w:t>
      </w:r>
      <w:r>
        <w:rPr>
          <w:spacing w:val="-33"/>
        </w:rPr>
        <w:t xml:space="preserve"> </w:t>
      </w:r>
      <w:r>
        <w:rPr>
          <w:spacing w:val="-16"/>
        </w:rPr>
        <w:t xml:space="preserve">1 </w:t>
      </w:r>
      <w:r>
        <w:t>ENTRY</w:t>
      </w:r>
      <w:r>
        <w:rPr>
          <w:spacing w:val="-24"/>
        </w:rPr>
        <w:t xml:space="preserve"> </w:t>
      </w:r>
      <w:r>
        <w:t>#:</w:t>
      </w:r>
      <w:r>
        <w:rPr>
          <w:spacing w:val="-24"/>
        </w:rPr>
        <w:t xml:space="preserve"> </w:t>
      </w:r>
      <w:r>
        <w:t>1</w:t>
      </w:r>
      <w:r>
        <w:tab/>
        <w:t>CURRENT VALUE:</w:t>
      </w:r>
      <w:r>
        <w:rPr>
          <w:spacing w:val="-20"/>
        </w:rPr>
        <w:t xml:space="preserve"> </w:t>
      </w:r>
      <w:r>
        <w:t>$5,000.00</w:t>
      </w:r>
    </w:p>
    <w:p w:rsidR="00573016" w:rsidRDefault="0077703A">
      <w:pPr>
        <w:pStyle w:val="BodyText"/>
        <w:spacing w:before="168" w:line="193" w:lineRule="exact"/>
        <w:ind w:left="324"/>
      </w:pPr>
      <w:r>
        <w:pict>
          <v:shape id="_x0000_s1233" type="#_x0000_t202" style="position:absolute;left:0;text-align:left;margin-left:202.05pt;margin-top:8.3pt;width:274.75pt;height:23.55pt;z-index:15820288;mso-position-horizontal-relative:page" filled="f" stroked="f">
            <v:textbox style="mso-next-textbox:#_x0000_s1233" inset="0,0,0,0">
              <w:txbxContent>
                <w:tbl>
                  <w:tblPr>
                    <w:tblW w:w="0" w:type="auto"/>
                    <w:tblInd w:w="7" w:type="dxa"/>
                    <w:tblLayout w:type="fixed"/>
                    <w:tblCellMar>
                      <w:left w:w="0" w:type="dxa"/>
                      <w:right w:w="0" w:type="dxa"/>
                    </w:tblCellMar>
                    <w:tblLook w:val="01E0" w:firstRow="1" w:lastRow="1" w:firstColumn="1" w:lastColumn="1" w:noHBand="0" w:noVBand="0"/>
                  </w:tblPr>
                  <w:tblGrid>
                    <w:gridCol w:w="559"/>
                    <w:gridCol w:w="2239"/>
                    <w:gridCol w:w="967"/>
                    <w:gridCol w:w="814"/>
                    <w:gridCol w:w="915"/>
                  </w:tblGrid>
                  <w:tr w:rsidR="00573016">
                    <w:trPr>
                      <w:trHeight w:val="194"/>
                    </w:trPr>
                    <w:tc>
                      <w:tcPr>
                        <w:tcW w:w="559" w:type="dxa"/>
                      </w:tcPr>
                      <w:p w:rsidR="00573016" w:rsidRDefault="0077703A">
                        <w:pPr>
                          <w:pStyle w:val="TableParagraph"/>
                          <w:spacing w:before="2" w:line="173" w:lineRule="exact"/>
                          <w:ind w:left="50"/>
                          <w:rPr>
                            <w:sz w:val="18"/>
                          </w:rPr>
                        </w:pPr>
                        <w:r>
                          <w:rPr>
                            <w:sz w:val="18"/>
                          </w:rPr>
                          <w:t>STA</w:t>
                        </w:r>
                      </w:p>
                    </w:tc>
                    <w:tc>
                      <w:tcPr>
                        <w:tcW w:w="2239" w:type="dxa"/>
                      </w:tcPr>
                      <w:p w:rsidR="00573016" w:rsidRDefault="0077703A">
                        <w:pPr>
                          <w:pStyle w:val="TableParagraph"/>
                          <w:tabs>
                            <w:tab w:val="left" w:pos="712"/>
                          </w:tabs>
                          <w:spacing w:before="2" w:line="173" w:lineRule="exact"/>
                          <w:ind w:left="203"/>
                          <w:rPr>
                            <w:sz w:val="18"/>
                          </w:rPr>
                        </w:pPr>
                        <w:r>
                          <w:rPr>
                            <w:sz w:val="18"/>
                          </w:rPr>
                          <w:t>SGL</w:t>
                        </w:r>
                        <w:r>
                          <w:rPr>
                            <w:sz w:val="18"/>
                          </w:rPr>
                          <w:tab/>
                        </w:r>
                        <w:r>
                          <w:rPr>
                            <w:sz w:val="18"/>
                          </w:rPr>
                          <w:t>DOCUMENT</w:t>
                        </w:r>
                        <w:r>
                          <w:rPr>
                            <w:spacing w:val="-48"/>
                            <w:sz w:val="18"/>
                          </w:rPr>
                          <w:t xml:space="preserve"> </w:t>
                        </w:r>
                        <w:r>
                          <w:rPr>
                            <w:sz w:val="18"/>
                          </w:rPr>
                          <w:t>VALUE</w:t>
                        </w:r>
                      </w:p>
                    </w:tc>
                    <w:tc>
                      <w:tcPr>
                        <w:tcW w:w="967" w:type="dxa"/>
                      </w:tcPr>
                      <w:p w:rsidR="00573016" w:rsidRDefault="0077703A">
                        <w:pPr>
                          <w:pStyle w:val="TableParagraph"/>
                          <w:spacing w:before="2" w:line="173" w:lineRule="exact"/>
                          <w:ind w:left="101"/>
                          <w:rPr>
                            <w:sz w:val="18"/>
                          </w:rPr>
                        </w:pPr>
                        <w:r>
                          <w:rPr>
                            <w:sz w:val="18"/>
                          </w:rPr>
                          <w:t>SENDER</w:t>
                        </w:r>
                      </w:p>
                    </w:tc>
                    <w:tc>
                      <w:tcPr>
                        <w:tcW w:w="814" w:type="dxa"/>
                      </w:tcPr>
                      <w:p w:rsidR="00573016" w:rsidRDefault="0077703A">
                        <w:pPr>
                          <w:pStyle w:val="TableParagraph"/>
                          <w:spacing w:before="2" w:line="173" w:lineRule="exact"/>
                          <w:ind w:right="48"/>
                          <w:jc w:val="right"/>
                          <w:rPr>
                            <w:sz w:val="18"/>
                          </w:rPr>
                        </w:pPr>
                        <w:r>
                          <w:rPr>
                            <w:w w:val="90"/>
                            <w:sz w:val="18"/>
                          </w:rPr>
                          <w:t>ASSET</w:t>
                        </w:r>
                      </w:p>
                    </w:tc>
                    <w:tc>
                      <w:tcPr>
                        <w:tcW w:w="915" w:type="dxa"/>
                      </w:tcPr>
                      <w:p w:rsidR="00573016" w:rsidRDefault="0077703A">
                        <w:pPr>
                          <w:pStyle w:val="TableParagraph"/>
                          <w:spacing w:before="2" w:line="173" w:lineRule="exact"/>
                          <w:ind w:left="51"/>
                          <w:rPr>
                            <w:sz w:val="18"/>
                          </w:rPr>
                        </w:pPr>
                        <w:r>
                          <w:rPr>
                            <w:sz w:val="18"/>
                          </w:rPr>
                          <w:t>VALUE</w:t>
                        </w:r>
                      </w:p>
                    </w:tc>
                  </w:tr>
                  <w:tr w:rsidR="00573016">
                    <w:trPr>
                      <w:trHeight w:val="275"/>
                    </w:trPr>
                    <w:tc>
                      <w:tcPr>
                        <w:tcW w:w="559" w:type="dxa"/>
                      </w:tcPr>
                      <w:p w:rsidR="00573016" w:rsidRDefault="0077703A">
                        <w:pPr>
                          <w:pStyle w:val="TableParagraph"/>
                          <w:spacing w:line="194" w:lineRule="exact"/>
                          <w:ind w:left="50"/>
                          <w:rPr>
                            <w:sz w:val="18"/>
                          </w:rPr>
                        </w:pPr>
                        <w:r>
                          <w:rPr>
                            <w:sz w:val="18"/>
                          </w:rPr>
                          <w:t>NBR</w:t>
                        </w:r>
                      </w:p>
                    </w:tc>
                    <w:tc>
                      <w:tcPr>
                        <w:tcW w:w="2239" w:type="dxa"/>
                      </w:tcPr>
                      <w:p w:rsidR="00573016" w:rsidRDefault="00573016">
                        <w:pPr>
                          <w:pStyle w:val="TableParagraph"/>
                          <w:rPr>
                            <w:rFonts w:ascii="Times New Roman"/>
                            <w:sz w:val="18"/>
                          </w:rPr>
                        </w:pPr>
                      </w:p>
                    </w:tc>
                    <w:tc>
                      <w:tcPr>
                        <w:tcW w:w="967" w:type="dxa"/>
                      </w:tcPr>
                      <w:p w:rsidR="00573016" w:rsidRDefault="00573016">
                        <w:pPr>
                          <w:pStyle w:val="TableParagraph"/>
                          <w:rPr>
                            <w:rFonts w:ascii="Times New Roman"/>
                            <w:sz w:val="18"/>
                          </w:rPr>
                        </w:pPr>
                      </w:p>
                    </w:tc>
                    <w:tc>
                      <w:tcPr>
                        <w:tcW w:w="814" w:type="dxa"/>
                      </w:tcPr>
                      <w:p w:rsidR="00573016" w:rsidRDefault="0077703A">
                        <w:pPr>
                          <w:pStyle w:val="TableParagraph"/>
                          <w:spacing w:line="194" w:lineRule="exact"/>
                          <w:ind w:right="48"/>
                          <w:jc w:val="right"/>
                          <w:rPr>
                            <w:sz w:val="18"/>
                          </w:rPr>
                        </w:pPr>
                        <w:r>
                          <w:rPr>
                            <w:w w:val="90"/>
                            <w:sz w:val="18"/>
                          </w:rPr>
                          <w:t>AFTER</w:t>
                        </w:r>
                      </w:p>
                    </w:tc>
                    <w:tc>
                      <w:tcPr>
                        <w:tcW w:w="915" w:type="dxa"/>
                      </w:tcPr>
                      <w:p w:rsidR="00573016" w:rsidRDefault="0077703A">
                        <w:pPr>
                          <w:pStyle w:val="TableParagraph"/>
                          <w:spacing w:line="194" w:lineRule="exact"/>
                          <w:ind w:left="51"/>
                          <w:rPr>
                            <w:sz w:val="18"/>
                          </w:rPr>
                        </w:pPr>
                        <w:r>
                          <w:rPr>
                            <w:w w:val="95"/>
                            <w:sz w:val="18"/>
                          </w:rPr>
                          <w:t>DOCUMENT</w:t>
                        </w:r>
                      </w:p>
                    </w:tc>
                  </w:tr>
                </w:tbl>
                <w:p w:rsidR="00573016" w:rsidRDefault="00573016">
                  <w:pPr>
                    <w:pStyle w:val="BodyText"/>
                  </w:pPr>
                </w:p>
              </w:txbxContent>
            </v:textbox>
            <w10:wrap anchorx="page"/>
          </v:shape>
        </w:pict>
      </w:r>
      <w:r>
        <w:t>TRANSACTION</w:t>
      </w:r>
    </w:p>
    <w:p w:rsidR="00573016" w:rsidRDefault="0077703A">
      <w:pPr>
        <w:pStyle w:val="BodyText"/>
        <w:tabs>
          <w:tab w:val="left" w:pos="1953"/>
        </w:tabs>
        <w:spacing w:line="193" w:lineRule="exact"/>
        <w:ind w:left="324"/>
      </w:pPr>
      <w:r>
        <w:pict>
          <v:shape id="_x0000_s1232" style="position:absolute;left:0;text-align:left;margin-left:72.25pt;margin-top:13.5pt;width:25.45pt;height:.1pt;z-index:-15646208;mso-wrap-distance-left:0;mso-wrap-distance-right:0;mso-position-horizontal-relative:page" coordorigin="1445,270" coordsize="509,0" path="m1445,270r509,e" filled="f" strokeweight=".18983mm">
            <v:stroke dashstyle="dash"/>
            <v:path arrowok="t"/>
            <w10:wrap type="topAndBottom" anchorx="page"/>
          </v:shape>
        </w:pict>
      </w:r>
      <w:r>
        <w:pict>
          <v:shape id="_x0000_s1231" style="position:absolute;left:0;text-align:left;margin-left:102.75pt;margin-top:13.5pt;width:45.85pt;height:.1pt;z-index:-15645696;mso-wrap-distance-left:0;mso-wrap-distance-right:0;mso-position-horizontal-relative:page" coordorigin="2055,270" coordsize="917,0" path="m2055,270r916,e" filled="f" strokeweight=".18983mm">
            <v:stroke dashstyle="dash"/>
            <v:path arrowok="t"/>
            <w10:wrap type="topAndBottom" anchorx="page"/>
          </v:shape>
        </w:pict>
      </w:r>
      <w:r>
        <w:pict>
          <v:shape id="_x0000_s1230" style="position:absolute;left:0;text-align:left;margin-left:153.65pt;margin-top:13.5pt;width:40.75pt;height:.1pt;z-index:-15645184;mso-wrap-distance-left:0;mso-wrap-distance-right:0;mso-position-horizontal-relative:page" coordorigin="3073,270" coordsize="815,0" path="m3073,270r815,e" filled="f" strokeweight=".18983mm">
            <v:stroke dashstyle="dash"/>
            <v:path arrowok="t"/>
            <w10:wrap type="topAndBottom" anchorx="page"/>
          </v:shape>
        </w:pict>
      </w:r>
      <w:r>
        <w:pict>
          <v:shape id="_x0000_s1229" style="position:absolute;left:0;text-align:left;margin-left:204.55pt;margin-top:13.5pt;width:25.45pt;height:.1pt;z-index:-15644672;mso-wrap-distance-left:0;mso-wrap-distance-right:0;mso-position-horizontal-relative:page" coordorigin="4091,270" coordsize="509,0" path="m4091,270r509,e" filled="f" strokeweight=".18983mm">
            <v:stroke dashstyle="dash"/>
            <v:path arrowok="t"/>
            <w10:wrap type="topAndBottom" anchorx="page"/>
          </v:shape>
        </w:pict>
      </w:r>
      <w:r>
        <w:pict>
          <v:shape id="_x0000_s1228" style="position:absolute;left:0;text-align:left;margin-left:240.2pt;margin-top:13.5pt;width:20.4pt;height:.1pt;z-index:-15644160;mso-wrap-distance-left:0;mso-wrap-distance-right:0;mso-position-horizontal-relative:page" coordorigin="4804,270" coordsize="408,0" path="m4804,270r407,e" filled="f" strokeweight=".18983mm">
            <v:stroke dashstyle="dash"/>
            <v:path arrowok="t"/>
            <w10:wrap type="topAndBottom" anchorx="page"/>
          </v:shape>
        </w:pict>
      </w:r>
      <w:r>
        <w:pict>
          <v:shape id="_x0000_s1227" style="position:absolute;left:0;text-align:left;margin-left:265.6pt;margin-top:13.5pt;width:71.25pt;height:.1pt;z-index:-15643648;mso-wrap-distance-left:0;mso-wrap-distance-right:0;mso-position-horizontal-relative:page" coordorigin="5312,270" coordsize="1425,0" path="m5312,270r1425,e" filled="f" strokeweight=".18983mm">
            <v:stroke dashstyle="dash"/>
            <v:path arrowok="t"/>
            <w10:wrap type="topAndBottom" anchorx="page"/>
          </v:shape>
        </w:pict>
      </w:r>
      <w:r>
        <w:pict>
          <v:shape id="_x0000_s1226" style="position:absolute;left:0;text-align:left;margin-left:347.05pt;margin-top:13.5pt;width:50.9pt;height:.1pt;z-index:-15643136;mso-wrap-distance-left:0;mso-wrap-distance-right:0;mso-position-horizontal-relative:page" coordorigin="6941,270" coordsize="1018,0" path="m6941,270r1018,e" filled="f" strokeweight=".18983mm">
            <v:stroke dashstyle="dash"/>
            <v:path arrowok="t"/>
            <w10:wrap type="topAndBottom" anchorx="page"/>
          </v:shape>
        </w:pict>
      </w:r>
      <w:r>
        <w:pict>
          <v:shape id="_x0000_s1225" style="position:absolute;left:0;text-align:left;margin-left:403pt;margin-top:13.5pt;width:71.25pt;height:.1pt;z-index:-15642624;mso-wrap-distance-left:0;mso-wrap-distance-right:0;mso-position-horizontal-relative:page" coordorigin="8060,270" coordsize="1425,0" path="m8060,270r1425,e" filled="f" strokeweight=".18983mm">
            <v:stroke dashstyle="dash"/>
            <v:path arrowok="t"/>
            <w10:wrap type="topAndBottom" anchorx="page"/>
          </v:shape>
        </w:pict>
      </w:r>
      <w:r>
        <w:t>CODE*</w:t>
      </w:r>
      <w:r>
        <w:rPr>
          <w:spacing w:val="-42"/>
        </w:rPr>
        <w:t xml:space="preserve"> </w:t>
      </w:r>
      <w:r>
        <w:t>NUMBER</w:t>
      </w:r>
      <w:r>
        <w:tab/>
        <w:t>DATE</w:t>
      </w:r>
    </w:p>
    <w:p w:rsidR="00573016" w:rsidRDefault="0077703A">
      <w:pPr>
        <w:pStyle w:val="BodyText"/>
        <w:tabs>
          <w:tab w:val="left" w:pos="2970"/>
          <w:tab w:val="left" w:pos="3683"/>
          <w:tab w:val="left" w:pos="4701"/>
          <w:tab w:val="left" w:pos="5820"/>
          <w:tab w:val="left" w:pos="7449"/>
        </w:tabs>
        <w:spacing w:before="49" w:line="193" w:lineRule="exact"/>
        <w:ind w:left="324"/>
      </w:pPr>
      <w:r>
        <w:t>FA 00</w:t>
      </w:r>
      <w:r>
        <w:rPr>
          <w:spacing w:val="-80"/>
        </w:rPr>
        <w:t xml:space="preserve"> </w:t>
      </w:r>
      <w:r>
        <w:t>5007N0012</w:t>
      </w:r>
      <w:r>
        <w:rPr>
          <w:spacing w:val="-40"/>
        </w:rPr>
        <w:t xml:space="preserve"> </w:t>
      </w:r>
      <w:r>
        <w:t>07/16/97</w:t>
      </w:r>
      <w:r>
        <w:tab/>
        <w:t>500</w:t>
      </w:r>
      <w:r>
        <w:tab/>
        <w:t>1750</w:t>
      </w:r>
      <w:r>
        <w:tab/>
        <w:t>$7,200.00</w:t>
      </w:r>
      <w:r>
        <w:tab/>
        <w:t>BARKER</w:t>
      </w:r>
      <w:r>
        <w:tab/>
        <w:t>$7,200.00</w:t>
      </w:r>
    </w:p>
    <w:p w:rsidR="00573016" w:rsidRDefault="0077703A">
      <w:pPr>
        <w:pStyle w:val="BodyText"/>
        <w:spacing w:line="193" w:lineRule="exact"/>
        <w:ind w:left="2845"/>
      </w:pPr>
      <w:r>
        <w:t>CSN: 6515-438660 (DEFIBRILL-CARDIOSCOPE)</w:t>
      </w:r>
    </w:p>
    <w:tbl>
      <w:tblPr>
        <w:tblW w:w="0" w:type="auto"/>
        <w:tblInd w:w="685" w:type="dxa"/>
        <w:tblLayout w:type="fixed"/>
        <w:tblCellMar>
          <w:left w:w="0" w:type="dxa"/>
          <w:right w:w="0" w:type="dxa"/>
        </w:tblCellMar>
        <w:tblLook w:val="01E0" w:firstRow="1" w:lastRow="1" w:firstColumn="1" w:lastColumn="1" w:noHBand="0" w:noVBand="0"/>
      </w:tblPr>
      <w:tblGrid>
        <w:gridCol w:w="2037"/>
        <w:gridCol w:w="2291"/>
        <w:gridCol w:w="2594"/>
      </w:tblGrid>
      <w:tr w:rsidR="00573016">
        <w:trPr>
          <w:trHeight w:val="194"/>
        </w:trPr>
        <w:tc>
          <w:tcPr>
            <w:tcW w:w="2037" w:type="dxa"/>
          </w:tcPr>
          <w:p w:rsidR="00573016" w:rsidRDefault="0077703A">
            <w:pPr>
              <w:pStyle w:val="TableParagraph"/>
              <w:spacing w:line="171" w:lineRule="exact"/>
              <w:ind w:left="50"/>
              <w:rPr>
                <w:sz w:val="18"/>
              </w:rPr>
            </w:pPr>
            <w:r>
              <w:rPr>
                <w:sz w:val="18"/>
              </w:rPr>
              <w:t>NATIONAL EIL: 11</w:t>
            </w:r>
          </w:p>
        </w:tc>
        <w:tc>
          <w:tcPr>
            <w:tcW w:w="2291" w:type="dxa"/>
          </w:tcPr>
          <w:p w:rsidR="00573016" w:rsidRDefault="0077703A">
            <w:pPr>
              <w:pStyle w:val="TableParagraph"/>
              <w:spacing w:line="171" w:lineRule="exact"/>
              <w:ind w:left="154"/>
              <w:rPr>
                <w:sz w:val="18"/>
              </w:rPr>
            </w:pPr>
            <w:r>
              <w:rPr>
                <w:sz w:val="18"/>
              </w:rPr>
              <w:t>COST CENTER:</w:t>
            </w:r>
            <w:r>
              <w:rPr>
                <w:spacing w:val="-67"/>
                <w:sz w:val="18"/>
              </w:rPr>
              <w:t xml:space="preserve"> </w:t>
            </w:r>
            <w:r>
              <w:rPr>
                <w:sz w:val="18"/>
              </w:rPr>
              <w:t>824300</w:t>
            </w:r>
          </w:p>
        </w:tc>
        <w:tc>
          <w:tcPr>
            <w:tcW w:w="2594" w:type="dxa"/>
          </w:tcPr>
          <w:p w:rsidR="00573016" w:rsidRDefault="0077703A">
            <w:pPr>
              <w:pStyle w:val="TableParagraph"/>
              <w:spacing w:line="171" w:lineRule="exact"/>
              <w:ind w:left="204"/>
              <w:rPr>
                <w:sz w:val="18"/>
              </w:rPr>
            </w:pPr>
            <w:r>
              <w:rPr>
                <w:sz w:val="18"/>
              </w:rPr>
              <w:t>ACQ METH: PURCHASED</w:t>
            </w:r>
          </w:p>
        </w:tc>
      </w:tr>
      <w:tr w:rsidR="00573016">
        <w:trPr>
          <w:trHeight w:val="182"/>
        </w:trPr>
        <w:tc>
          <w:tcPr>
            <w:tcW w:w="2037" w:type="dxa"/>
          </w:tcPr>
          <w:p w:rsidR="00573016" w:rsidRDefault="0077703A">
            <w:pPr>
              <w:pStyle w:val="TableParagraph"/>
              <w:spacing w:line="159" w:lineRule="exact"/>
              <w:ind w:left="50"/>
              <w:rPr>
                <w:sz w:val="18"/>
              </w:rPr>
            </w:pPr>
            <w:r>
              <w:rPr>
                <w:sz w:val="18"/>
              </w:rPr>
              <w:t>ACQ DATE:</w:t>
            </w:r>
            <w:r>
              <w:rPr>
                <w:spacing w:val="-71"/>
                <w:sz w:val="18"/>
              </w:rPr>
              <w:t xml:space="preserve"> </w:t>
            </w:r>
            <w:r>
              <w:rPr>
                <w:sz w:val="18"/>
              </w:rPr>
              <w:t>06/04/86</w:t>
            </w:r>
          </w:p>
        </w:tc>
        <w:tc>
          <w:tcPr>
            <w:tcW w:w="2291" w:type="dxa"/>
          </w:tcPr>
          <w:p w:rsidR="00573016" w:rsidRDefault="0077703A">
            <w:pPr>
              <w:pStyle w:val="TableParagraph"/>
              <w:spacing w:line="159" w:lineRule="exact"/>
              <w:ind w:left="154"/>
              <w:rPr>
                <w:sz w:val="18"/>
              </w:rPr>
            </w:pPr>
            <w:r>
              <w:rPr>
                <w:sz w:val="18"/>
              </w:rPr>
              <w:t>LE: 8</w:t>
            </w:r>
          </w:p>
        </w:tc>
        <w:tc>
          <w:tcPr>
            <w:tcW w:w="2594" w:type="dxa"/>
          </w:tcPr>
          <w:p w:rsidR="00573016" w:rsidRDefault="0077703A">
            <w:pPr>
              <w:pStyle w:val="TableParagraph"/>
              <w:spacing w:line="159" w:lineRule="exact"/>
              <w:ind w:left="204"/>
              <w:rPr>
                <w:sz w:val="18"/>
              </w:rPr>
            </w:pPr>
            <w:r>
              <w:rPr>
                <w:sz w:val="18"/>
              </w:rPr>
              <w:t>REPL DATE: 06/04/94</w:t>
            </w:r>
          </w:p>
        </w:tc>
      </w:tr>
      <w:tr w:rsidR="00573016">
        <w:trPr>
          <w:trHeight w:val="182"/>
        </w:trPr>
        <w:tc>
          <w:tcPr>
            <w:tcW w:w="2037" w:type="dxa"/>
          </w:tcPr>
          <w:p w:rsidR="00573016" w:rsidRDefault="0077703A">
            <w:pPr>
              <w:pStyle w:val="TableParagraph"/>
              <w:spacing w:line="159" w:lineRule="exact"/>
              <w:ind w:left="50"/>
              <w:rPr>
                <w:sz w:val="18"/>
              </w:rPr>
            </w:pPr>
            <w:r>
              <w:rPr>
                <w:sz w:val="18"/>
              </w:rPr>
              <w:t>BOC: 3130</w:t>
            </w:r>
          </w:p>
        </w:tc>
        <w:tc>
          <w:tcPr>
            <w:tcW w:w="2291" w:type="dxa"/>
          </w:tcPr>
          <w:p w:rsidR="00573016" w:rsidRDefault="0077703A">
            <w:pPr>
              <w:pStyle w:val="TableParagraph"/>
              <w:spacing w:line="159" w:lineRule="exact"/>
              <w:ind w:left="154"/>
              <w:rPr>
                <w:sz w:val="18"/>
              </w:rPr>
            </w:pPr>
            <w:r>
              <w:rPr>
                <w:sz w:val="18"/>
              </w:rPr>
              <w:t>A/O: 10</w:t>
            </w:r>
          </w:p>
        </w:tc>
        <w:tc>
          <w:tcPr>
            <w:tcW w:w="2594" w:type="dxa"/>
          </w:tcPr>
          <w:p w:rsidR="00573016" w:rsidRDefault="0077703A">
            <w:pPr>
              <w:pStyle w:val="TableParagraph"/>
              <w:spacing w:line="159" w:lineRule="exact"/>
              <w:ind w:left="204"/>
              <w:rPr>
                <w:sz w:val="18"/>
              </w:rPr>
            </w:pPr>
            <w:r>
              <w:rPr>
                <w:sz w:val="18"/>
              </w:rPr>
              <w:t>EQUITY</w:t>
            </w:r>
            <w:r>
              <w:rPr>
                <w:spacing w:val="-60"/>
                <w:sz w:val="18"/>
              </w:rPr>
              <w:t xml:space="preserve"> </w:t>
            </w:r>
            <w:r>
              <w:rPr>
                <w:sz w:val="18"/>
              </w:rPr>
              <w:t>ACCOUNT:</w:t>
            </w:r>
            <w:r>
              <w:rPr>
                <w:spacing w:val="-59"/>
                <w:sz w:val="18"/>
              </w:rPr>
              <w:t xml:space="preserve"> </w:t>
            </w:r>
            <w:r>
              <w:rPr>
                <w:sz w:val="18"/>
              </w:rPr>
              <w:t>MEDICAL</w:t>
            </w:r>
          </w:p>
        </w:tc>
      </w:tr>
      <w:tr w:rsidR="00573016">
        <w:trPr>
          <w:trHeight w:val="194"/>
        </w:trPr>
        <w:tc>
          <w:tcPr>
            <w:tcW w:w="2037" w:type="dxa"/>
          </w:tcPr>
          <w:p w:rsidR="00573016" w:rsidRDefault="0077703A">
            <w:pPr>
              <w:pStyle w:val="TableParagraph"/>
              <w:spacing w:line="170" w:lineRule="exact"/>
              <w:ind w:left="50"/>
              <w:rPr>
                <w:sz w:val="18"/>
              </w:rPr>
            </w:pPr>
            <w:r>
              <w:rPr>
                <w:sz w:val="18"/>
              </w:rPr>
              <w:t>P.O.#: A006754</w:t>
            </w:r>
          </w:p>
        </w:tc>
        <w:tc>
          <w:tcPr>
            <w:tcW w:w="2291" w:type="dxa"/>
          </w:tcPr>
          <w:p w:rsidR="00573016" w:rsidRDefault="00573016">
            <w:pPr>
              <w:pStyle w:val="TableParagraph"/>
              <w:rPr>
                <w:rFonts w:ascii="Times New Roman"/>
                <w:sz w:val="12"/>
              </w:rPr>
            </w:pPr>
          </w:p>
        </w:tc>
        <w:tc>
          <w:tcPr>
            <w:tcW w:w="2594" w:type="dxa"/>
          </w:tcPr>
          <w:p w:rsidR="00573016" w:rsidRDefault="00573016">
            <w:pPr>
              <w:pStyle w:val="TableParagraph"/>
              <w:rPr>
                <w:rFonts w:ascii="Times New Roman"/>
                <w:sz w:val="12"/>
              </w:rPr>
            </w:pPr>
          </w:p>
        </w:tc>
      </w:tr>
    </w:tbl>
    <w:p w:rsidR="00573016" w:rsidRDefault="0077703A">
      <w:pPr>
        <w:pStyle w:val="BodyText"/>
        <w:tabs>
          <w:tab w:val="left" w:pos="2970"/>
          <w:tab w:val="left" w:pos="3683"/>
          <w:tab w:val="left" w:pos="4701"/>
          <w:tab w:val="left" w:pos="5820"/>
          <w:tab w:val="left" w:pos="7449"/>
        </w:tabs>
        <w:spacing w:before="136" w:line="193" w:lineRule="exact"/>
        <w:ind w:left="324"/>
      </w:pPr>
      <w:r>
        <w:t>FB 01</w:t>
      </w:r>
      <w:r>
        <w:rPr>
          <w:spacing w:val="-80"/>
        </w:rPr>
        <w:t xml:space="preserve"> </w:t>
      </w:r>
      <w:r>
        <w:t>5007N0002</w:t>
      </w:r>
      <w:r>
        <w:rPr>
          <w:spacing w:val="-40"/>
        </w:rPr>
        <w:t xml:space="preserve"> </w:t>
      </w:r>
      <w:r>
        <w:t>07/16/97</w:t>
      </w:r>
      <w:r>
        <w:tab/>
        <w:t>500</w:t>
      </w:r>
      <w:r>
        <w:tab/>
        <w:t>1750</w:t>
      </w:r>
      <w:r>
        <w:tab/>
        <w:t>$1,000.00</w:t>
      </w:r>
      <w:r>
        <w:tab/>
        <w:t>BARKER</w:t>
      </w:r>
      <w:r>
        <w:tab/>
        <w:t>$8,200.00</w:t>
      </w:r>
    </w:p>
    <w:p w:rsidR="00573016" w:rsidRDefault="0077703A">
      <w:pPr>
        <w:pStyle w:val="BodyText"/>
        <w:tabs>
          <w:tab w:val="left" w:pos="2869"/>
          <w:tab w:val="left" w:pos="5210"/>
        </w:tabs>
        <w:spacing w:before="6" w:line="213" w:lineRule="auto"/>
        <w:ind w:left="727" w:right="3833" w:firstLine="2117"/>
      </w:pPr>
      <w:r>
        <w:t>DESCRIPTION:</w:t>
      </w:r>
      <w:r>
        <w:rPr>
          <w:spacing w:val="-62"/>
        </w:rPr>
        <w:t xml:space="preserve"> </w:t>
      </w:r>
      <w:r>
        <w:t>Description</w:t>
      </w:r>
      <w:r>
        <w:rPr>
          <w:spacing w:val="-62"/>
        </w:rPr>
        <w:t xml:space="preserve"> </w:t>
      </w:r>
      <w:r>
        <w:t>of</w:t>
      </w:r>
      <w:r>
        <w:rPr>
          <w:spacing w:val="-62"/>
        </w:rPr>
        <w:t xml:space="preserve"> </w:t>
      </w:r>
      <w:r>
        <w:t>the</w:t>
      </w:r>
      <w:r>
        <w:rPr>
          <w:spacing w:val="-62"/>
        </w:rPr>
        <w:t xml:space="preserve"> </w:t>
      </w:r>
      <w:r>
        <w:t>betterment P.O.#:</w:t>
      </w:r>
      <w:r>
        <w:rPr>
          <w:spacing w:val="-48"/>
        </w:rPr>
        <w:t xml:space="preserve"> </w:t>
      </w:r>
      <w:r>
        <w:t>A006754</w:t>
      </w:r>
      <w:r>
        <w:tab/>
        <w:t>ACQ</w:t>
      </w:r>
      <w:r>
        <w:rPr>
          <w:spacing w:val="-40"/>
        </w:rPr>
        <w:t xml:space="preserve"> </w:t>
      </w:r>
      <w:r>
        <w:t>DATE:</w:t>
      </w:r>
      <w:r>
        <w:rPr>
          <w:spacing w:val="-40"/>
        </w:rPr>
        <w:t xml:space="preserve"> </w:t>
      </w:r>
      <w:r>
        <w:t>07/16/97</w:t>
      </w:r>
      <w:r>
        <w:tab/>
        <w:t>ACQ</w:t>
      </w:r>
      <w:r>
        <w:rPr>
          <w:spacing w:val="-62"/>
        </w:rPr>
        <w:t xml:space="preserve"> </w:t>
      </w:r>
      <w:r>
        <w:t>METH:</w:t>
      </w:r>
      <w:r>
        <w:rPr>
          <w:spacing w:val="-63"/>
        </w:rPr>
        <w:t xml:space="preserve"> </w:t>
      </w:r>
      <w:r>
        <w:t>PURCHASED</w:t>
      </w:r>
    </w:p>
    <w:p w:rsidR="00573016" w:rsidRDefault="0077703A">
      <w:pPr>
        <w:pStyle w:val="BodyText"/>
        <w:tabs>
          <w:tab w:val="left" w:pos="5311"/>
          <w:tab w:val="left" w:pos="7652"/>
        </w:tabs>
        <w:spacing w:before="14" w:line="540" w:lineRule="atLeast"/>
        <w:ind w:left="324" w:right="2714" w:firstLine="101"/>
      </w:pPr>
      <w:r>
        <w:t>*</w:t>
      </w:r>
      <w:r>
        <w:rPr>
          <w:spacing w:val="-33"/>
        </w:rPr>
        <w:t xml:space="preserve"> </w:t>
      </w:r>
      <w:r>
        <w:t>Betterment</w:t>
      </w:r>
      <w:r>
        <w:rPr>
          <w:spacing w:val="-33"/>
        </w:rPr>
        <w:t xml:space="preserve"> </w:t>
      </w:r>
      <w:r>
        <w:t>#</w:t>
      </w:r>
      <w:r>
        <w:rPr>
          <w:spacing w:val="-32"/>
        </w:rPr>
        <w:t xml:space="preserve"> </w:t>
      </w:r>
      <w:r>
        <w:t>follows</w:t>
      </w:r>
      <w:r>
        <w:rPr>
          <w:spacing w:val="-33"/>
        </w:rPr>
        <w:t xml:space="preserve"> </w:t>
      </w:r>
      <w:r>
        <w:t>FB</w:t>
      </w:r>
      <w:r>
        <w:rPr>
          <w:spacing w:val="-32"/>
        </w:rPr>
        <w:t xml:space="preserve"> </w:t>
      </w:r>
      <w:r>
        <w:t>and</w:t>
      </w:r>
      <w:r>
        <w:rPr>
          <w:spacing w:val="-33"/>
        </w:rPr>
        <w:t xml:space="preserve"> </w:t>
      </w:r>
      <w:r>
        <w:t>FC.</w:t>
      </w:r>
      <w:r>
        <w:rPr>
          <w:spacing w:val="-32"/>
        </w:rPr>
        <w:t xml:space="preserve"> </w:t>
      </w:r>
      <w:r>
        <w:t>T</w:t>
      </w:r>
      <w:r>
        <w:rPr>
          <w:spacing w:val="-33"/>
        </w:rPr>
        <w:t xml:space="preserve"> </w:t>
      </w:r>
      <w:r>
        <w:t>(Turn-In)</w:t>
      </w:r>
      <w:r>
        <w:rPr>
          <w:spacing w:val="-32"/>
        </w:rPr>
        <w:t xml:space="preserve"> </w:t>
      </w:r>
      <w:r>
        <w:t>or</w:t>
      </w:r>
      <w:r>
        <w:rPr>
          <w:spacing w:val="-33"/>
        </w:rPr>
        <w:t xml:space="preserve"> </w:t>
      </w:r>
      <w:r>
        <w:t>D</w:t>
      </w:r>
      <w:r>
        <w:rPr>
          <w:spacing w:val="-32"/>
        </w:rPr>
        <w:t xml:space="preserve"> </w:t>
      </w:r>
      <w:r>
        <w:t>(Final</w:t>
      </w:r>
      <w:r>
        <w:rPr>
          <w:spacing w:val="-33"/>
        </w:rPr>
        <w:t xml:space="preserve"> </w:t>
      </w:r>
      <w:r>
        <w:t>Disp.)</w:t>
      </w:r>
      <w:r>
        <w:rPr>
          <w:spacing w:val="-32"/>
        </w:rPr>
        <w:t xml:space="preserve"> </w:t>
      </w:r>
      <w:r>
        <w:t>follows</w:t>
      </w:r>
      <w:r>
        <w:rPr>
          <w:spacing w:val="-33"/>
        </w:rPr>
        <w:t xml:space="preserve"> </w:t>
      </w:r>
      <w:r>
        <w:t>FD. FAP</w:t>
      </w:r>
      <w:r>
        <w:rPr>
          <w:spacing w:val="-45"/>
        </w:rPr>
        <w:t xml:space="preserve"> </w:t>
      </w:r>
      <w:r>
        <w:t>DOCUMENT</w:t>
      </w:r>
      <w:r>
        <w:rPr>
          <w:spacing w:val="-44"/>
        </w:rPr>
        <w:t xml:space="preserve"> </w:t>
      </w:r>
      <w:r>
        <w:t>HISTORY</w:t>
      </w:r>
      <w:r>
        <w:rPr>
          <w:spacing w:val="-45"/>
        </w:rPr>
        <w:t xml:space="preserve"> </w:t>
      </w:r>
      <w:r>
        <w:t>FOR</w:t>
      </w:r>
      <w:r>
        <w:rPr>
          <w:spacing w:val="-44"/>
        </w:rPr>
        <w:t xml:space="preserve"> </w:t>
      </w:r>
      <w:r>
        <w:t>EQUIPMENT</w:t>
      </w:r>
      <w:r>
        <w:tab/>
        <w:t>JUL</w:t>
      </w:r>
      <w:r>
        <w:rPr>
          <w:spacing w:val="-46"/>
        </w:rPr>
        <w:t xml:space="preserve"> </w:t>
      </w:r>
      <w:r>
        <w:t>17,</w:t>
      </w:r>
      <w:r>
        <w:rPr>
          <w:spacing w:val="-47"/>
        </w:rPr>
        <w:t xml:space="preserve"> </w:t>
      </w:r>
      <w:r>
        <w:t>1997@09:37:40</w:t>
      </w:r>
      <w:r>
        <w:tab/>
        <w:t>page</w:t>
      </w:r>
      <w:r>
        <w:rPr>
          <w:spacing w:val="-33"/>
        </w:rPr>
        <w:t xml:space="preserve"> </w:t>
      </w:r>
      <w:r>
        <w:rPr>
          <w:spacing w:val="-16"/>
        </w:rPr>
        <w:t>2</w:t>
      </w:r>
    </w:p>
    <w:p w:rsidR="00573016" w:rsidRDefault="0077703A">
      <w:pPr>
        <w:pStyle w:val="BodyText"/>
        <w:tabs>
          <w:tab w:val="left" w:pos="1851"/>
        </w:tabs>
        <w:spacing w:line="190" w:lineRule="exact"/>
        <w:ind w:left="526"/>
      </w:pPr>
      <w:r>
        <w:t>ENTRY</w:t>
      </w:r>
      <w:r>
        <w:rPr>
          <w:spacing w:val="-24"/>
        </w:rPr>
        <w:t xml:space="preserve"> </w:t>
      </w:r>
      <w:r>
        <w:t>#:</w:t>
      </w:r>
      <w:r>
        <w:rPr>
          <w:spacing w:val="-24"/>
        </w:rPr>
        <w:t xml:space="preserve"> </w:t>
      </w:r>
      <w:r>
        <w:t>1</w:t>
      </w:r>
      <w:r>
        <w:tab/>
        <w:t>CURRENT VALUE:</w:t>
      </w:r>
      <w:r>
        <w:rPr>
          <w:spacing w:val="-18"/>
        </w:rPr>
        <w:t xml:space="preserve"> </w:t>
      </w:r>
      <w:r>
        <w:t>$5,000.00</w:t>
      </w:r>
    </w:p>
    <w:p w:rsidR="00573016" w:rsidRDefault="00573016">
      <w:pPr>
        <w:pStyle w:val="BodyText"/>
        <w:spacing w:before="9" w:after="1"/>
        <w:rPr>
          <w:sz w:val="13"/>
        </w:rPr>
      </w:pPr>
    </w:p>
    <w:tbl>
      <w:tblPr>
        <w:tblW w:w="0" w:type="auto"/>
        <w:tblInd w:w="332" w:type="dxa"/>
        <w:tblLayout w:type="fixed"/>
        <w:tblCellMar>
          <w:left w:w="0" w:type="dxa"/>
          <w:right w:w="0" w:type="dxa"/>
        </w:tblCellMar>
        <w:tblLook w:val="01E0" w:firstRow="1" w:lastRow="1" w:firstColumn="1" w:lastColumn="1" w:noHBand="0" w:noVBand="0"/>
      </w:tblPr>
      <w:tblGrid>
        <w:gridCol w:w="254"/>
        <w:gridCol w:w="1272"/>
        <w:gridCol w:w="102"/>
        <w:gridCol w:w="1527"/>
        <w:gridCol w:w="1006"/>
        <w:gridCol w:w="572"/>
        <w:gridCol w:w="560"/>
        <w:gridCol w:w="204"/>
        <w:gridCol w:w="1018"/>
        <w:gridCol w:w="102"/>
        <w:gridCol w:w="560"/>
        <w:gridCol w:w="915"/>
      </w:tblGrid>
      <w:tr w:rsidR="00573016">
        <w:trPr>
          <w:trHeight w:val="463"/>
        </w:trPr>
        <w:tc>
          <w:tcPr>
            <w:tcW w:w="3155" w:type="dxa"/>
            <w:gridSpan w:val="4"/>
          </w:tcPr>
          <w:p w:rsidR="00573016" w:rsidRDefault="0077703A">
            <w:pPr>
              <w:pStyle w:val="TableParagraph"/>
              <w:tabs>
                <w:tab w:val="left" w:pos="2646"/>
              </w:tabs>
              <w:spacing w:before="4" w:line="193" w:lineRule="exact"/>
              <w:rPr>
                <w:sz w:val="18"/>
              </w:rPr>
            </w:pPr>
            <w:r>
              <w:rPr>
                <w:w w:val="95"/>
                <w:sz w:val="18"/>
              </w:rPr>
              <w:t>TRANSACTION</w:t>
            </w:r>
            <w:r>
              <w:rPr>
                <w:w w:val="95"/>
                <w:sz w:val="18"/>
              </w:rPr>
              <w:tab/>
            </w:r>
            <w:r>
              <w:rPr>
                <w:sz w:val="18"/>
              </w:rPr>
              <w:t>STA</w:t>
            </w:r>
          </w:p>
          <w:p w:rsidR="00573016" w:rsidRDefault="0077703A">
            <w:pPr>
              <w:pStyle w:val="TableParagraph"/>
              <w:tabs>
                <w:tab w:val="left" w:pos="1628"/>
                <w:tab w:val="left" w:pos="2646"/>
              </w:tabs>
              <w:spacing w:line="193" w:lineRule="exact"/>
              <w:rPr>
                <w:sz w:val="18"/>
              </w:rPr>
            </w:pPr>
            <w:r>
              <w:rPr>
                <w:sz w:val="18"/>
              </w:rPr>
              <w:t>CODE*</w:t>
            </w:r>
            <w:r>
              <w:rPr>
                <w:spacing w:val="-42"/>
                <w:sz w:val="18"/>
              </w:rPr>
              <w:t xml:space="preserve"> </w:t>
            </w:r>
            <w:r>
              <w:rPr>
                <w:sz w:val="18"/>
              </w:rPr>
              <w:t>NUMBER</w:t>
            </w:r>
            <w:r>
              <w:rPr>
                <w:sz w:val="18"/>
              </w:rPr>
              <w:tab/>
              <w:t>DATE</w:t>
            </w:r>
            <w:r>
              <w:rPr>
                <w:sz w:val="18"/>
              </w:rPr>
              <w:tab/>
              <w:t>NBR</w:t>
            </w:r>
          </w:p>
        </w:tc>
        <w:tc>
          <w:tcPr>
            <w:tcW w:w="1578" w:type="dxa"/>
            <w:gridSpan w:val="2"/>
          </w:tcPr>
          <w:p w:rsidR="00573016" w:rsidRDefault="0077703A">
            <w:pPr>
              <w:pStyle w:val="TableParagraph"/>
              <w:tabs>
                <w:tab w:val="left" w:pos="712"/>
              </w:tabs>
              <w:spacing w:before="4"/>
              <w:ind w:left="203"/>
              <w:rPr>
                <w:sz w:val="18"/>
              </w:rPr>
            </w:pPr>
            <w:r>
              <w:rPr>
                <w:sz w:val="18"/>
              </w:rPr>
              <w:t>SGL</w:t>
            </w:r>
            <w:r>
              <w:rPr>
                <w:sz w:val="18"/>
              </w:rPr>
              <w:tab/>
            </w:r>
            <w:r>
              <w:rPr>
                <w:w w:val="95"/>
                <w:sz w:val="18"/>
              </w:rPr>
              <w:t>DOCUMENT</w:t>
            </w:r>
          </w:p>
        </w:tc>
        <w:tc>
          <w:tcPr>
            <w:tcW w:w="560" w:type="dxa"/>
          </w:tcPr>
          <w:p w:rsidR="00573016" w:rsidRDefault="0077703A">
            <w:pPr>
              <w:pStyle w:val="TableParagraph"/>
              <w:spacing w:before="4"/>
              <w:ind w:left="50"/>
              <w:rPr>
                <w:sz w:val="18"/>
              </w:rPr>
            </w:pPr>
            <w:r>
              <w:rPr>
                <w:w w:val="90"/>
                <w:sz w:val="18"/>
              </w:rPr>
              <w:t>VALUE</w:t>
            </w:r>
          </w:p>
        </w:tc>
        <w:tc>
          <w:tcPr>
            <w:tcW w:w="1222" w:type="dxa"/>
            <w:gridSpan w:val="2"/>
          </w:tcPr>
          <w:p w:rsidR="00573016" w:rsidRDefault="0077703A">
            <w:pPr>
              <w:pStyle w:val="TableParagraph"/>
              <w:spacing w:before="4"/>
              <w:ind w:left="203"/>
              <w:rPr>
                <w:sz w:val="18"/>
              </w:rPr>
            </w:pPr>
            <w:r>
              <w:rPr>
                <w:sz w:val="18"/>
              </w:rPr>
              <w:t>SENDER</w:t>
            </w:r>
          </w:p>
        </w:tc>
        <w:tc>
          <w:tcPr>
            <w:tcW w:w="662" w:type="dxa"/>
            <w:gridSpan w:val="2"/>
          </w:tcPr>
          <w:p w:rsidR="00573016" w:rsidRDefault="0077703A">
            <w:pPr>
              <w:pStyle w:val="TableParagraph"/>
              <w:spacing w:before="20" w:line="213" w:lineRule="auto"/>
              <w:ind w:left="100"/>
              <w:rPr>
                <w:sz w:val="18"/>
              </w:rPr>
            </w:pPr>
            <w:r>
              <w:rPr>
                <w:w w:val="90"/>
                <w:sz w:val="18"/>
              </w:rPr>
              <w:t>ASSET AFTER</w:t>
            </w:r>
          </w:p>
        </w:tc>
        <w:tc>
          <w:tcPr>
            <w:tcW w:w="915" w:type="dxa"/>
          </w:tcPr>
          <w:p w:rsidR="00573016" w:rsidRDefault="0077703A">
            <w:pPr>
              <w:pStyle w:val="TableParagraph"/>
              <w:spacing w:before="20" w:line="213" w:lineRule="auto"/>
              <w:ind w:left="49"/>
              <w:rPr>
                <w:sz w:val="18"/>
              </w:rPr>
            </w:pPr>
            <w:r>
              <w:rPr>
                <w:sz w:val="18"/>
              </w:rPr>
              <w:t xml:space="preserve">VALUE </w:t>
            </w:r>
            <w:r>
              <w:rPr>
                <w:w w:val="90"/>
                <w:sz w:val="18"/>
              </w:rPr>
              <w:t>DOCUMENT</w:t>
            </w:r>
          </w:p>
        </w:tc>
      </w:tr>
      <w:tr w:rsidR="00573016">
        <w:trPr>
          <w:trHeight w:val="458"/>
        </w:trPr>
        <w:tc>
          <w:tcPr>
            <w:tcW w:w="254" w:type="dxa"/>
            <w:tcBorders>
              <w:top w:val="dashed" w:sz="6" w:space="0" w:color="000000"/>
            </w:tcBorders>
          </w:tcPr>
          <w:p w:rsidR="00573016" w:rsidRDefault="0077703A">
            <w:pPr>
              <w:pStyle w:val="TableParagraph"/>
              <w:spacing w:before="78"/>
              <w:rPr>
                <w:sz w:val="18"/>
              </w:rPr>
            </w:pPr>
            <w:r>
              <w:rPr>
                <w:sz w:val="18"/>
              </w:rPr>
              <w:t>FC</w:t>
            </w:r>
          </w:p>
        </w:tc>
        <w:tc>
          <w:tcPr>
            <w:tcW w:w="1272" w:type="dxa"/>
            <w:tcBorders>
              <w:top w:val="dashed" w:sz="6" w:space="0" w:color="000000"/>
            </w:tcBorders>
          </w:tcPr>
          <w:p w:rsidR="00573016" w:rsidRDefault="0077703A">
            <w:pPr>
              <w:pStyle w:val="TableParagraph"/>
              <w:spacing w:before="78"/>
              <w:ind w:left="51" w:right="-15"/>
              <w:rPr>
                <w:sz w:val="18"/>
              </w:rPr>
            </w:pPr>
            <w:r>
              <w:rPr>
                <w:sz w:val="18"/>
              </w:rPr>
              <w:t>00</w:t>
            </w:r>
            <w:r>
              <w:rPr>
                <w:spacing w:val="-67"/>
                <w:sz w:val="18"/>
              </w:rPr>
              <w:t xml:space="preserve"> </w:t>
            </w:r>
            <w:r>
              <w:rPr>
                <w:sz w:val="18"/>
              </w:rPr>
              <w:t>5007N0002</w:t>
            </w:r>
          </w:p>
        </w:tc>
        <w:tc>
          <w:tcPr>
            <w:tcW w:w="102" w:type="dxa"/>
          </w:tcPr>
          <w:p w:rsidR="00573016" w:rsidRDefault="00573016">
            <w:pPr>
              <w:pStyle w:val="TableParagraph"/>
              <w:rPr>
                <w:rFonts w:ascii="Times New Roman"/>
                <w:sz w:val="18"/>
              </w:rPr>
            </w:pPr>
          </w:p>
        </w:tc>
        <w:tc>
          <w:tcPr>
            <w:tcW w:w="1527" w:type="dxa"/>
            <w:tcBorders>
              <w:top w:val="dashed" w:sz="6" w:space="0" w:color="000000"/>
            </w:tcBorders>
          </w:tcPr>
          <w:p w:rsidR="00573016" w:rsidRDefault="0077703A">
            <w:pPr>
              <w:pStyle w:val="TableParagraph"/>
              <w:spacing w:line="20" w:lineRule="exact"/>
              <w:ind w:left="-6"/>
              <w:rPr>
                <w:sz w:val="2"/>
              </w:rPr>
            </w:pPr>
            <w:r>
              <w:rPr>
                <w:sz w:val="2"/>
              </w:rPr>
            </w:r>
            <w:r>
              <w:rPr>
                <w:sz w:val="2"/>
              </w:rPr>
              <w:pict>
                <v:group id="_x0000_s1223" style="width:40.75pt;height:.55pt;mso-position-horizontal-relative:char;mso-position-vertical-relative:line" coordsize="815,11">
                  <v:line id="_x0000_s1224" style="position:absolute" from="0,5" to="814,5" strokeweight=".18983mm">
                    <v:stroke dashstyle="dash"/>
                  </v:line>
                  <w10:wrap type="none"/>
                  <w10:anchorlock/>
                </v:group>
              </w:pict>
            </w:r>
          </w:p>
          <w:p w:rsidR="00573016" w:rsidRDefault="0077703A">
            <w:pPr>
              <w:pStyle w:val="TableParagraph"/>
              <w:tabs>
                <w:tab w:val="left" w:pos="1018"/>
              </w:tabs>
              <w:spacing w:before="58" w:line="193" w:lineRule="exact"/>
              <w:rPr>
                <w:sz w:val="18"/>
              </w:rPr>
            </w:pPr>
            <w:r>
              <w:rPr>
                <w:sz w:val="18"/>
              </w:rPr>
              <w:t>07/16/97</w:t>
            </w:r>
            <w:r>
              <w:rPr>
                <w:sz w:val="18"/>
              </w:rPr>
              <w:tab/>
              <w:t>500</w:t>
            </w:r>
          </w:p>
          <w:p w:rsidR="00573016" w:rsidRDefault="0077703A">
            <w:pPr>
              <w:pStyle w:val="TableParagraph"/>
              <w:spacing w:line="172" w:lineRule="exact"/>
              <w:ind w:left="892"/>
              <w:rPr>
                <w:sz w:val="18"/>
              </w:rPr>
            </w:pPr>
            <w:r>
              <w:rPr>
                <w:w w:val="95"/>
                <w:sz w:val="18"/>
              </w:rPr>
              <w:t>P.O.#:</w:t>
            </w:r>
          </w:p>
        </w:tc>
        <w:tc>
          <w:tcPr>
            <w:tcW w:w="1006" w:type="dxa"/>
            <w:tcBorders>
              <w:top w:val="dashed" w:sz="6" w:space="0" w:color="000000"/>
            </w:tcBorders>
          </w:tcPr>
          <w:p w:rsidR="00573016" w:rsidRDefault="0077703A">
            <w:pPr>
              <w:pStyle w:val="TableParagraph"/>
              <w:spacing w:line="20" w:lineRule="exact"/>
              <w:ind w:left="197"/>
              <w:rPr>
                <w:sz w:val="2"/>
              </w:rPr>
            </w:pPr>
            <w:r>
              <w:rPr>
                <w:sz w:val="2"/>
              </w:rPr>
            </w:r>
            <w:r>
              <w:rPr>
                <w:sz w:val="2"/>
              </w:rPr>
              <w:pict>
                <v:group id="_x0000_s1221" style="width:20.4pt;height:.55pt;mso-position-horizontal-relative:char;mso-position-vertical-relative:line" coordsize="408,11">
                  <v:line id="_x0000_s1222" style="position:absolute" from="0,5" to="407,5" strokeweight=".18983mm">
                    <v:stroke dashstyle="dash"/>
                  </v:line>
                  <w10:wrap type="none"/>
                  <w10:anchorlock/>
                </v:group>
              </w:pict>
            </w:r>
          </w:p>
          <w:p w:rsidR="00573016" w:rsidRDefault="0077703A">
            <w:pPr>
              <w:pStyle w:val="TableParagraph"/>
              <w:spacing w:before="58" w:line="193" w:lineRule="exact"/>
              <w:ind w:left="37" w:right="226"/>
              <w:jc w:val="center"/>
              <w:rPr>
                <w:sz w:val="18"/>
              </w:rPr>
            </w:pPr>
            <w:r>
              <w:rPr>
                <w:sz w:val="18"/>
              </w:rPr>
              <w:t>1750</w:t>
            </w:r>
          </w:p>
          <w:p w:rsidR="00573016" w:rsidRDefault="0077703A">
            <w:pPr>
              <w:pStyle w:val="TableParagraph"/>
              <w:spacing w:line="172" w:lineRule="exact"/>
              <w:ind w:left="37" w:right="171"/>
              <w:jc w:val="center"/>
              <w:rPr>
                <w:sz w:val="18"/>
              </w:rPr>
            </w:pPr>
            <w:r>
              <w:rPr>
                <w:sz w:val="18"/>
              </w:rPr>
              <w:t>A006754</w:t>
            </w:r>
          </w:p>
        </w:tc>
        <w:tc>
          <w:tcPr>
            <w:tcW w:w="1132" w:type="dxa"/>
            <w:gridSpan w:val="2"/>
            <w:tcBorders>
              <w:top w:val="dashed" w:sz="6" w:space="0" w:color="000000"/>
            </w:tcBorders>
          </w:tcPr>
          <w:p w:rsidR="00573016" w:rsidRDefault="0077703A">
            <w:pPr>
              <w:pStyle w:val="TableParagraph"/>
              <w:spacing w:before="78"/>
              <w:ind w:left="215"/>
              <w:rPr>
                <w:sz w:val="18"/>
              </w:rPr>
            </w:pPr>
            <w:r>
              <w:rPr>
                <w:w w:val="90"/>
                <w:sz w:val="18"/>
              </w:rPr>
              <w:t>$7,200.00</w:t>
            </w:r>
          </w:p>
        </w:tc>
        <w:tc>
          <w:tcPr>
            <w:tcW w:w="204" w:type="dxa"/>
          </w:tcPr>
          <w:p w:rsidR="00573016" w:rsidRDefault="00573016">
            <w:pPr>
              <w:pStyle w:val="TableParagraph"/>
              <w:rPr>
                <w:rFonts w:ascii="Times New Roman"/>
                <w:sz w:val="18"/>
              </w:rPr>
            </w:pPr>
          </w:p>
        </w:tc>
        <w:tc>
          <w:tcPr>
            <w:tcW w:w="1018" w:type="dxa"/>
            <w:tcBorders>
              <w:top w:val="dashed" w:sz="6" w:space="0" w:color="000000"/>
            </w:tcBorders>
          </w:tcPr>
          <w:p w:rsidR="00573016" w:rsidRDefault="0077703A">
            <w:pPr>
              <w:pStyle w:val="TableParagraph"/>
              <w:spacing w:before="70"/>
              <w:ind w:left="-1"/>
              <w:rPr>
                <w:rFonts w:ascii="Times New Roman"/>
                <w:sz w:val="17"/>
              </w:rPr>
            </w:pPr>
            <w:r>
              <w:rPr>
                <w:rFonts w:ascii="Times New Roman"/>
                <w:color w:val="3F3F3F"/>
                <w:spacing w:val="-3"/>
                <w:sz w:val="17"/>
              </w:rPr>
              <w:t xml:space="preserve">ENDI </w:t>
            </w:r>
            <w:r>
              <w:rPr>
                <w:rFonts w:ascii="Times New Roman"/>
                <w:color w:val="3F3F3F"/>
                <w:sz w:val="17"/>
              </w:rPr>
              <w:t xml:space="preserve">R , </w:t>
            </w:r>
            <w:r>
              <w:rPr>
                <w:rFonts w:ascii="Times New Roman"/>
                <w:color w:val="3F3F3F"/>
                <w:spacing w:val="-8"/>
                <w:sz w:val="17"/>
              </w:rPr>
              <w:t>ONE</w:t>
            </w:r>
          </w:p>
        </w:tc>
        <w:tc>
          <w:tcPr>
            <w:tcW w:w="102" w:type="dxa"/>
          </w:tcPr>
          <w:p w:rsidR="00573016" w:rsidRDefault="00573016">
            <w:pPr>
              <w:pStyle w:val="TableParagraph"/>
              <w:rPr>
                <w:rFonts w:ascii="Times New Roman"/>
                <w:sz w:val="18"/>
              </w:rPr>
            </w:pPr>
          </w:p>
        </w:tc>
        <w:tc>
          <w:tcPr>
            <w:tcW w:w="1475" w:type="dxa"/>
            <w:gridSpan w:val="2"/>
            <w:tcBorders>
              <w:top w:val="dashed" w:sz="6" w:space="0" w:color="000000"/>
            </w:tcBorders>
          </w:tcPr>
          <w:p w:rsidR="00573016" w:rsidRDefault="0077703A">
            <w:pPr>
              <w:pStyle w:val="TableParagraph"/>
              <w:spacing w:before="78"/>
              <w:ind w:left="402"/>
              <w:rPr>
                <w:sz w:val="18"/>
              </w:rPr>
            </w:pPr>
            <w:r>
              <w:rPr>
                <w:sz w:val="18"/>
              </w:rPr>
              <w:t>$8,200.00</w:t>
            </w:r>
          </w:p>
        </w:tc>
      </w:tr>
    </w:tbl>
    <w:p w:rsidR="00573016" w:rsidRDefault="0077703A">
      <w:pPr>
        <w:pStyle w:val="BodyText"/>
        <w:tabs>
          <w:tab w:val="left" w:pos="2869"/>
          <w:tab w:val="left" w:pos="5719"/>
        </w:tabs>
        <w:ind w:left="728"/>
      </w:pPr>
      <w:r>
        <w:t>REPL</w:t>
      </w:r>
      <w:r>
        <w:rPr>
          <w:spacing w:val="-39"/>
        </w:rPr>
        <w:t xml:space="preserve"> </w:t>
      </w:r>
      <w:r>
        <w:t>DATE</w:t>
      </w:r>
      <w:r>
        <w:rPr>
          <w:spacing w:val="-38"/>
        </w:rPr>
        <w:t xml:space="preserve"> </w:t>
      </w:r>
      <w:r>
        <w:t>CHANGED</w:t>
      </w:r>
      <w:r>
        <w:tab/>
        <w:t>OLD: Jun</w:t>
      </w:r>
      <w:r>
        <w:rPr>
          <w:spacing w:val="-57"/>
        </w:rPr>
        <w:t xml:space="preserve"> </w:t>
      </w:r>
      <w:r>
        <w:t>04,</w:t>
      </w:r>
      <w:r>
        <w:rPr>
          <w:spacing w:val="-29"/>
        </w:rPr>
        <w:t xml:space="preserve"> </w:t>
      </w:r>
      <w:r>
        <w:t>1994</w:t>
      </w:r>
      <w:r>
        <w:tab/>
        <w:t>NEW: Jun 04,</w:t>
      </w:r>
      <w:r>
        <w:rPr>
          <w:spacing w:val="-28"/>
        </w:rPr>
        <w:t xml:space="preserve"> </w:t>
      </w:r>
      <w:r>
        <w:t>1998</w:t>
      </w:r>
    </w:p>
    <w:p w:rsidR="00573016" w:rsidRDefault="0077703A">
      <w:pPr>
        <w:tabs>
          <w:tab w:val="left" w:pos="935"/>
          <w:tab w:val="left" w:pos="2970"/>
          <w:tab w:val="left" w:pos="3683"/>
          <w:tab w:val="left" w:pos="5820"/>
          <w:tab w:val="left" w:pos="7344"/>
        </w:tabs>
        <w:spacing w:before="152" w:line="202" w:lineRule="exact"/>
        <w:ind w:left="324"/>
        <w:rPr>
          <w:sz w:val="18"/>
        </w:rPr>
      </w:pPr>
      <w:r>
        <w:rPr>
          <w:sz w:val="18"/>
        </w:rPr>
        <w:t>FD</w:t>
      </w:r>
      <w:r>
        <w:rPr>
          <w:spacing w:val="-16"/>
          <w:sz w:val="18"/>
        </w:rPr>
        <w:t xml:space="preserve"> </w:t>
      </w:r>
      <w:r>
        <w:rPr>
          <w:sz w:val="18"/>
        </w:rPr>
        <w:t>T</w:t>
      </w:r>
      <w:r>
        <w:rPr>
          <w:sz w:val="18"/>
        </w:rPr>
        <w:tab/>
        <w:t>5007N0003</w:t>
      </w:r>
      <w:r>
        <w:rPr>
          <w:spacing w:val="-57"/>
          <w:sz w:val="18"/>
        </w:rPr>
        <w:t xml:space="preserve"> </w:t>
      </w:r>
      <w:r>
        <w:rPr>
          <w:sz w:val="18"/>
        </w:rPr>
        <w:t>07/16/97</w:t>
      </w:r>
      <w:r>
        <w:rPr>
          <w:sz w:val="18"/>
        </w:rPr>
        <w:tab/>
        <w:t>500</w:t>
      </w:r>
      <w:r>
        <w:rPr>
          <w:sz w:val="18"/>
        </w:rPr>
        <w:tab/>
        <w:t>1750</w:t>
      </w:r>
      <w:r>
        <w:rPr>
          <w:sz w:val="18"/>
        </w:rPr>
        <w:tab/>
      </w:r>
      <w:r>
        <w:rPr>
          <w:rFonts w:ascii="Times New Roman"/>
          <w:color w:val="3F3F3F"/>
          <w:spacing w:val="-3"/>
          <w:sz w:val="17"/>
        </w:rPr>
        <w:t>ENDI</w:t>
      </w:r>
      <w:r>
        <w:rPr>
          <w:rFonts w:ascii="Times New Roman"/>
          <w:color w:val="3F3F3F"/>
          <w:spacing w:val="-25"/>
          <w:sz w:val="17"/>
        </w:rPr>
        <w:t xml:space="preserve"> </w:t>
      </w:r>
      <w:r>
        <w:rPr>
          <w:rFonts w:ascii="Times New Roman"/>
          <w:color w:val="3F3F3F"/>
          <w:sz w:val="17"/>
        </w:rPr>
        <w:t>R</w:t>
      </w:r>
      <w:r>
        <w:rPr>
          <w:rFonts w:ascii="Times New Roman"/>
          <w:color w:val="3F3F3F"/>
          <w:spacing w:val="-19"/>
          <w:sz w:val="17"/>
        </w:rPr>
        <w:t xml:space="preserve"> </w:t>
      </w:r>
      <w:r>
        <w:rPr>
          <w:rFonts w:ascii="Times New Roman"/>
          <w:color w:val="3F3F3F"/>
          <w:sz w:val="17"/>
        </w:rPr>
        <w:t>,</w:t>
      </w:r>
      <w:r>
        <w:rPr>
          <w:rFonts w:ascii="Times New Roman"/>
          <w:color w:val="3F3F3F"/>
          <w:spacing w:val="-23"/>
          <w:sz w:val="17"/>
        </w:rPr>
        <w:t xml:space="preserve"> </w:t>
      </w:r>
      <w:r>
        <w:rPr>
          <w:rFonts w:ascii="Times New Roman"/>
          <w:color w:val="3F3F3F"/>
          <w:spacing w:val="-8"/>
          <w:sz w:val="17"/>
        </w:rPr>
        <w:t>ONE</w:t>
      </w:r>
      <w:r>
        <w:rPr>
          <w:rFonts w:ascii="Times New Roman"/>
          <w:color w:val="3F3F3F"/>
          <w:spacing w:val="-8"/>
          <w:sz w:val="17"/>
        </w:rPr>
        <w:tab/>
      </w:r>
      <w:r>
        <w:rPr>
          <w:sz w:val="18"/>
        </w:rPr>
        <w:t>$8,200.00</w:t>
      </w:r>
    </w:p>
    <w:p w:rsidR="00573016" w:rsidRDefault="0077703A">
      <w:pPr>
        <w:pStyle w:val="BodyText"/>
        <w:tabs>
          <w:tab w:val="left" w:pos="5311"/>
        </w:tabs>
        <w:spacing w:line="193" w:lineRule="exact"/>
        <w:ind w:left="2845"/>
      </w:pPr>
      <w:r>
        <w:t>TURN-IN</w:t>
      </w:r>
      <w:r>
        <w:rPr>
          <w:spacing w:val="-49"/>
        </w:rPr>
        <w:t xml:space="preserve"> </w:t>
      </w:r>
      <w:r>
        <w:t>DATE:</w:t>
      </w:r>
      <w:r>
        <w:rPr>
          <w:spacing w:val="-48"/>
        </w:rPr>
        <w:t xml:space="preserve"> </w:t>
      </w:r>
      <w:r>
        <w:t>07/16/97</w:t>
      </w:r>
      <w:r>
        <w:tab/>
        <w:t>DISP AUTHORITY:</w:t>
      </w:r>
      <w:r>
        <w:rPr>
          <w:spacing w:val="-21"/>
        </w:rPr>
        <w:t xml:space="preserve"> </w:t>
      </w:r>
      <w:r>
        <w:t>00000</w:t>
      </w:r>
    </w:p>
    <w:p w:rsidR="00573016" w:rsidRDefault="0077703A">
      <w:pPr>
        <w:pStyle w:val="BodyText"/>
        <w:tabs>
          <w:tab w:val="left" w:pos="2970"/>
          <w:tab w:val="left" w:pos="3683"/>
          <w:tab w:val="left" w:pos="4701"/>
          <w:tab w:val="left" w:pos="5820"/>
          <w:tab w:val="left" w:pos="7344"/>
        </w:tabs>
        <w:spacing w:before="152"/>
        <w:ind w:left="324"/>
      </w:pPr>
      <w:r>
        <w:t>FA 00</w:t>
      </w:r>
      <w:r>
        <w:rPr>
          <w:spacing w:val="-78"/>
        </w:rPr>
        <w:t xml:space="preserve"> </w:t>
      </w:r>
      <w:r>
        <w:t>5007N0015</w:t>
      </w:r>
      <w:r>
        <w:rPr>
          <w:spacing w:val="-38"/>
        </w:rPr>
        <w:t xml:space="preserve"> </w:t>
      </w:r>
      <w:r>
        <w:t>07/16/97</w:t>
      </w:r>
      <w:r>
        <w:tab/>
        <w:t>500</w:t>
      </w:r>
      <w:r>
        <w:tab/>
        <w:t>1561</w:t>
      </w:r>
      <w:r>
        <w:tab/>
        <w:t>$5,000.00</w:t>
      </w:r>
      <w:r>
        <w:tab/>
      </w:r>
      <w:r>
        <w:rPr>
          <w:rFonts w:ascii="Times New Roman"/>
          <w:color w:val="3F3F3F"/>
          <w:spacing w:val="-3"/>
          <w:sz w:val="17"/>
        </w:rPr>
        <w:t>ENDI</w:t>
      </w:r>
      <w:r>
        <w:rPr>
          <w:rFonts w:ascii="Times New Roman"/>
          <w:color w:val="3F3F3F"/>
          <w:spacing w:val="-26"/>
          <w:sz w:val="17"/>
        </w:rPr>
        <w:t xml:space="preserve"> </w:t>
      </w:r>
      <w:r>
        <w:rPr>
          <w:rFonts w:ascii="Times New Roman"/>
          <w:color w:val="3F3F3F"/>
          <w:sz w:val="17"/>
        </w:rPr>
        <w:t>R</w:t>
      </w:r>
      <w:r>
        <w:rPr>
          <w:rFonts w:ascii="Times New Roman"/>
          <w:color w:val="3F3F3F"/>
          <w:spacing w:val="-18"/>
          <w:sz w:val="17"/>
        </w:rPr>
        <w:t xml:space="preserve"> </w:t>
      </w:r>
      <w:r>
        <w:rPr>
          <w:rFonts w:ascii="Times New Roman"/>
          <w:color w:val="3F3F3F"/>
          <w:sz w:val="17"/>
        </w:rPr>
        <w:t>,</w:t>
      </w:r>
      <w:r>
        <w:rPr>
          <w:rFonts w:ascii="Times New Roman"/>
          <w:color w:val="3F3F3F"/>
          <w:spacing w:val="-24"/>
          <w:sz w:val="17"/>
        </w:rPr>
        <w:t xml:space="preserve"> </w:t>
      </w:r>
      <w:r>
        <w:rPr>
          <w:rFonts w:ascii="Times New Roman"/>
          <w:color w:val="3F3F3F"/>
          <w:spacing w:val="-8"/>
          <w:sz w:val="17"/>
        </w:rPr>
        <w:t>ONE</w:t>
      </w:r>
      <w:r>
        <w:rPr>
          <w:rFonts w:ascii="Times New Roman"/>
          <w:color w:val="3F3F3F"/>
          <w:spacing w:val="-8"/>
          <w:sz w:val="17"/>
        </w:rPr>
        <w:tab/>
      </w:r>
      <w:r>
        <w:t>$5,000.00</w:t>
      </w:r>
    </w:p>
    <w:tbl>
      <w:tblPr>
        <w:tblW w:w="0" w:type="auto"/>
        <w:tblInd w:w="685" w:type="dxa"/>
        <w:tblLayout w:type="fixed"/>
        <w:tblCellMar>
          <w:left w:w="0" w:type="dxa"/>
          <w:right w:w="0" w:type="dxa"/>
        </w:tblCellMar>
        <w:tblLook w:val="01E0" w:firstRow="1" w:lastRow="1" w:firstColumn="1" w:lastColumn="1" w:noHBand="0" w:noVBand="0"/>
      </w:tblPr>
      <w:tblGrid>
        <w:gridCol w:w="2025"/>
        <w:gridCol w:w="1821"/>
        <w:gridCol w:w="3075"/>
      </w:tblGrid>
      <w:tr w:rsidR="00573016">
        <w:trPr>
          <w:trHeight w:val="376"/>
        </w:trPr>
        <w:tc>
          <w:tcPr>
            <w:tcW w:w="2025" w:type="dxa"/>
          </w:tcPr>
          <w:p w:rsidR="00573016" w:rsidRDefault="0077703A">
            <w:pPr>
              <w:pStyle w:val="TableParagraph"/>
              <w:spacing w:before="161" w:line="193" w:lineRule="exact"/>
              <w:ind w:left="50"/>
              <w:rPr>
                <w:sz w:val="18"/>
              </w:rPr>
            </w:pPr>
            <w:r>
              <w:rPr>
                <w:sz w:val="18"/>
              </w:rPr>
              <w:t>NATIONAL EIL: 99</w:t>
            </w:r>
          </w:p>
        </w:tc>
        <w:tc>
          <w:tcPr>
            <w:tcW w:w="1821" w:type="dxa"/>
          </w:tcPr>
          <w:p w:rsidR="00573016" w:rsidRDefault="0077703A">
            <w:pPr>
              <w:pStyle w:val="TableParagraph"/>
              <w:spacing w:line="213" w:lineRule="auto"/>
              <w:ind w:left="166" w:right="17" w:hanging="24"/>
              <w:rPr>
                <w:sz w:val="18"/>
              </w:rPr>
            </w:pPr>
            <w:r>
              <w:rPr>
                <w:w w:val="95"/>
                <w:sz w:val="18"/>
              </w:rPr>
              <w:t xml:space="preserve">CSN: 6515-438660 </w:t>
            </w:r>
            <w:r>
              <w:rPr>
                <w:sz w:val="18"/>
              </w:rPr>
              <w:t>COST CENTER:</w:t>
            </w:r>
          </w:p>
        </w:tc>
        <w:tc>
          <w:tcPr>
            <w:tcW w:w="3075" w:type="dxa"/>
          </w:tcPr>
          <w:p w:rsidR="00573016" w:rsidRDefault="0077703A">
            <w:pPr>
              <w:pStyle w:val="TableParagraph"/>
              <w:spacing w:line="213" w:lineRule="auto"/>
              <w:ind w:left="686" w:right="441" w:hanging="635"/>
              <w:rPr>
                <w:sz w:val="18"/>
              </w:rPr>
            </w:pPr>
            <w:r>
              <w:rPr>
                <w:sz w:val="18"/>
              </w:rPr>
              <w:t>(DEFIBRILL-CARDIOSCOPE) ACQ</w:t>
            </w:r>
            <w:r>
              <w:rPr>
                <w:spacing w:val="-63"/>
                <w:sz w:val="18"/>
              </w:rPr>
              <w:t xml:space="preserve"> </w:t>
            </w:r>
            <w:r>
              <w:rPr>
                <w:sz w:val="18"/>
              </w:rPr>
              <w:t>METH:</w:t>
            </w:r>
            <w:r>
              <w:rPr>
                <w:spacing w:val="-62"/>
                <w:sz w:val="18"/>
              </w:rPr>
              <w:t xml:space="preserve"> </w:t>
            </w:r>
            <w:r>
              <w:rPr>
                <w:sz w:val="18"/>
              </w:rPr>
              <w:t>PURCHASED</w:t>
            </w:r>
          </w:p>
        </w:tc>
      </w:tr>
      <w:tr w:rsidR="00573016">
        <w:trPr>
          <w:trHeight w:val="182"/>
        </w:trPr>
        <w:tc>
          <w:tcPr>
            <w:tcW w:w="2025" w:type="dxa"/>
          </w:tcPr>
          <w:p w:rsidR="00573016" w:rsidRDefault="0077703A">
            <w:pPr>
              <w:pStyle w:val="TableParagraph"/>
              <w:spacing w:line="159" w:lineRule="exact"/>
              <w:ind w:left="50"/>
              <w:rPr>
                <w:sz w:val="18"/>
              </w:rPr>
            </w:pPr>
            <w:r>
              <w:rPr>
                <w:sz w:val="18"/>
              </w:rPr>
              <w:t>ACQ DATE:</w:t>
            </w:r>
            <w:r>
              <w:rPr>
                <w:spacing w:val="-73"/>
                <w:sz w:val="18"/>
              </w:rPr>
              <w:t xml:space="preserve"> </w:t>
            </w:r>
            <w:r>
              <w:rPr>
                <w:sz w:val="18"/>
              </w:rPr>
              <w:t>06/04/86</w:t>
            </w:r>
          </w:p>
        </w:tc>
        <w:tc>
          <w:tcPr>
            <w:tcW w:w="1821" w:type="dxa"/>
          </w:tcPr>
          <w:p w:rsidR="00573016" w:rsidRDefault="0077703A">
            <w:pPr>
              <w:pStyle w:val="TableParagraph"/>
              <w:spacing w:line="159" w:lineRule="exact"/>
              <w:ind w:left="166"/>
              <w:rPr>
                <w:sz w:val="18"/>
              </w:rPr>
            </w:pPr>
            <w:r>
              <w:rPr>
                <w:sz w:val="18"/>
              </w:rPr>
              <w:t>LE:</w:t>
            </w:r>
          </w:p>
        </w:tc>
        <w:tc>
          <w:tcPr>
            <w:tcW w:w="3075" w:type="dxa"/>
          </w:tcPr>
          <w:p w:rsidR="00573016" w:rsidRDefault="0077703A">
            <w:pPr>
              <w:pStyle w:val="TableParagraph"/>
              <w:spacing w:line="159" w:lineRule="exact"/>
              <w:ind w:left="686"/>
              <w:rPr>
                <w:sz w:val="18"/>
              </w:rPr>
            </w:pPr>
            <w:r>
              <w:rPr>
                <w:sz w:val="18"/>
              </w:rPr>
              <w:t>REPL DATE: //</w:t>
            </w:r>
          </w:p>
        </w:tc>
      </w:tr>
      <w:tr w:rsidR="00573016">
        <w:trPr>
          <w:trHeight w:val="376"/>
        </w:trPr>
        <w:tc>
          <w:tcPr>
            <w:tcW w:w="2025" w:type="dxa"/>
          </w:tcPr>
          <w:p w:rsidR="00573016" w:rsidRDefault="0077703A">
            <w:pPr>
              <w:pStyle w:val="TableParagraph"/>
              <w:spacing w:line="160" w:lineRule="exact"/>
              <w:ind w:left="50"/>
              <w:rPr>
                <w:sz w:val="18"/>
              </w:rPr>
            </w:pPr>
            <w:r>
              <w:rPr>
                <w:sz w:val="18"/>
              </w:rPr>
              <w:t>BOC: 3130</w:t>
            </w:r>
          </w:p>
          <w:p w:rsidR="00573016" w:rsidRDefault="0077703A">
            <w:pPr>
              <w:pStyle w:val="TableParagraph"/>
              <w:spacing w:line="193" w:lineRule="exact"/>
              <w:ind w:left="50"/>
              <w:rPr>
                <w:sz w:val="18"/>
              </w:rPr>
            </w:pPr>
            <w:r>
              <w:rPr>
                <w:sz w:val="18"/>
              </w:rPr>
              <w:t>P.O.#: A006754</w:t>
            </w:r>
          </w:p>
        </w:tc>
        <w:tc>
          <w:tcPr>
            <w:tcW w:w="1821" w:type="dxa"/>
          </w:tcPr>
          <w:p w:rsidR="00573016" w:rsidRDefault="0077703A">
            <w:pPr>
              <w:pStyle w:val="TableParagraph"/>
              <w:spacing w:line="170" w:lineRule="exact"/>
              <w:ind w:left="166"/>
              <w:rPr>
                <w:sz w:val="18"/>
              </w:rPr>
            </w:pPr>
            <w:r>
              <w:rPr>
                <w:sz w:val="18"/>
              </w:rPr>
              <w:t>A/O: 10</w:t>
            </w:r>
          </w:p>
        </w:tc>
        <w:tc>
          <w:tcPr>
            <w:tcW w:w="3075" w:type="dxa"/>
          </w:tcPr>
          <w:p w:rsidR="00573016" w:rsidRDefault="0077703A">
            <w:pPr>
              <w:pStyle w:val="TableParagraph"/>
              <w:spacing w:line="170" w:lineRule="exact"/>
              <w:ind w:left="686"/>
              <w:rPr>
                <w:sz w:val="18"/>
              </w:rPr>
            </w:pPr>
            <w:r>
              <w:rPr>
                <w:sz w:val="18"/>
              </w:rPr>
              <w:t>EQUITY</w:t>
            </w:r>
            <w:r>
              <w:rPr>
                <w:spacing w:val="-60"/>
                <w:sz w:val="18"/>
              </w:rPr>
              <w:t xml:space="preserve"> </w:t>
            </w:r>
            <w:r>
              <w:rPr>
                <w:sz w:val="18"/>
              </w:rPr>
              <w:t>ACCOUNT:</w:t>
            </w:r>
            <w:r>
              <w:rPr>
                <w:spacing w:val="-60"/>
                <w:sz w:val="18"/>
              </w:rPr>
              <w:t xml:space="preserve"> </w:t>
            </w:r>
            <w:r>
              <w:rPr>
                <w:sz w:val="18"/>
              </w:rPr>
              <w:t>MEDICAL</w:t>
            </w:r>
          </w:p>
        </w:tc>
      </w:tr>
    </w:tbl>
    <w:p w:rsidR="00573016" w:rsidRDefault="00573016">
      <w:pPr>
        <w:pStyle w:val="BodyText"/>
        <w:spacing w:before="7"/>
        <w:rPr>
          <w:sz w:val="29"/>
        </w:rPr>
      </w:pPr>
    </w:p>
    <w:p w:rsidR="00573016" w:rsidRDefault="0077703A">
      <w:pPr>
        <w:pStyle w:val="BodyText"/>
        <w:spacing w:line="213" w:lineRule="auto"/>
        <w:ind w:left="324" w:right="2806" w:firstLine="101"/>
      </w:pPr>
      <w:r>
        <w:t>*</w:t>
      </w:r>
      <w:r>
        <w:rPr>
          <w:spacing w:val="-35"/>
        </w:rPr>
        <w:t xml:space="preserve"> </w:t>
      </w:r>
      <w:r>
        <w:t>Betterment</w:t>
      </w:r>
      <w:r>
        <w:rPr>
          <w:spacing w:val="-34"/>
        </w:rPr>
        <w:t xml:space="preserve"> </w:t>
      </w:r>
      <w:r>
        <w:t>#</w:t>
      </w:r>
      <w:r>
        <w:rPr>
          <w:spacing w:val="-35"/>
        </w:rPr>
        <w:t xml:space="preserve"> </w:t>
      </w:r>
      <w:r>
        <w:t>follows</w:t>
      </w:r>
      <w:r>
        <w:rPr>
          <w:spacing w:val="-34"/>
        </w:rPr>
        <w:t xml:space="preserve"> </w:t>
      </w:r>
      <w:r>
        <w:t>FB</w:t>
      </w:r>
      <w:r>
        <w:rPr>
          <w:spacing w:val="-34"/>
        </w:rPr>
        <w:t xml:space="preserve"> </w:t>
      </w:r>
      <w:r>
        <w:t>and</w:t>
      </w:r>
      <w:r>
        <w:rPr>
          <w:spacing w:val="-35"/>
        </w:rPr>
        <w:t xml:space="preserve"> </w:t>
      </w:r>
      <w:r>
        <w:t>FC.</w:t>
      </w:r>
      <w:r>
        <w:rPr>
          <w:spacing w:val="-34"/>
        </w:rPr>
        <w:t xml:space="preserve"> </w:t>
      </w:r>
      <w:r>
        <w:t>T</w:t>
      </w:r>
      <w:r>
        <w:rPr>
          <w:spacing w:val="-34"/>
        </w:rPr>
        <w:t xml:space="preserve"> </w:t>
      </w:r>
      <w:r>
        <w:t>(Turn-In)</w:t>
      </w:r>
      <w:r>
        <w:rPr>
          <w:spacing w:val="-35"/>
        </w:rPr>
        <w:t xml:space="preserve"> </w:t>
      </w:r>
      <w:r>
        <w:t>or</w:t>
      </w:r>
      <w:r>
        <w:rPr>
          <w:spacing w:val="-34"/>
        </w:rPr>
        <w:t xml:space="preserve"> </w:t>
      </w:r>
      <w:r>
        <w:t>D</w:t>
      </w:r>
      <w:r>
        <w:rPr>
          <w:spacing w:val="-34"/>
        </w:rPr>
        <w:t xml:space="preserve"> </w:t>
      </w:r>
      <w:r>
        <w:t>(Final</w:t>
      </w:r>
      <w:r>
        <w:rPr>
          <w:spacing w:val="-35"/>
        </w:rPr>
        <w:t xml:space="preserve"> </w:t>
      </w:r>
      <w:r>
        <w:t>Disp.)</w:t>
      </w:r>
      <w:r>
        <w:rPr>
          <w:spacing w:val="-34"/>
        </w:rPr>
        <w:t xml:space="preserve"> </w:t>
      </w:r>
      <w:r>
        <w:t>follows</w:t>
      </w:r>
      <w:r>
        <w:rPr>
          <w:spacing w:val="-34"/>
        </w:rPr>
        <w:t xml:space="preserve"> </w:t>
      </w:r>
      <w:r>
        <w:t>FD. Enter</w:t>
      </w:r>
      <w:r>
        <w:rPr>
          <w:spacing w:val="-12"/>
        </w:rPr>
        <w:t xml:space="preserve"> </w:t>
      </w:r>
      <w:r>
        <w:t>RETURN</w:t>
      </w:r>
      <w:r>
        <w:rPr>
          <w:spacing w:val="-12"/>
        </w:rPr>
        <w:t xml:space="preserve"> </w:t>
      </w:r>
      <w:r>
        <w:t>to</w:t>
      </w:r>
      <w:r>
        <w:rPr>
          <w:spacing w:val="-11"/>
        </w:rPr>
        <w:t xml:space="preserve"> </w:t>
      </w:r>
      <w:r>
        <w:t>continue</w:t>
      </w:r>
      <w:r>
        <w:rPr>
          <w:spacing w:val="-12"/>
        </w:rPr>
        <w:t xml:space="preserve"> </w:t>
      </w:r>
      <w:r>
        <w:t>or</w:t>
      </w:r>
      <w:r>
        <w:rPr>
          <w:spacing w:val="-12"/>
        </w:rPr>
        <w:t xml:space="preserve"> </w:t>
      </w:r>
      <w:r>
        <w:t>'^'</w:t>
      </w:r>
      <w:r>
        <w:rPr>
          <w:spacing w:val="-11"/>
        </w:rPr>
        <w:t xml:space="preserve"> </w:t>
      </w:r>
      <w:r>
        <w:t>to</w:t>
      </w:r>
      <w:r>
        <w:rPr>
          <w:spacing w:val="-12"/>
        </w:rPr>
        <w:t xml:space="preserve"> </w:t>
      </w:r>
      <w:r>
        <w:t>exit:</w:t>
      </w:r>
    </w:p>
    <w:p w:rsidR="00573016" w:rsidRDefault="00573016">
      <w:pPr>
        <w:pStyle w:val="BodyText"/>
        <w:rPr>
          <w:sz w:val="20"/>
        </w:rPr>
      </w:pPr>
    </w:p>
    <w:p w:rsidR="00573016" w:rsidRDefault="00573016">
      <w:pPr>
        <w:pStyle w:val="BodyText"/>
        <w:spacing w:before="5"/>
        <w:rPr>
          <w:sz w:val="28"/>
        </w:rPr>
      </w:pPr>
    </w:p>
    <w:p w:rsidR="00573016" w:rsidRDefault="0077703A">
      <w:pPr>
        <w:pStyle w:val="BodyText"/>
        <w:tabs>
          <w:tab w:val="left" w:pos="1851"/>
          <w:tab w:val="left" w:pos="5311"/>
          <w:tab w:val="left" w:pos="7652"/>
        </w:tabs>
        <w:spacing w:line="213" w:lineRule="auto"/>
        <w:ind w:left="526" w:right="2714" w:hanging="202"/>
      </w:pPr>
      <w:r>
        <w:t>FAP</w:t>
      </w:r>
      <w:r>
        <w:rPr>
          <w:spacing w:val="-45"/>
        </w:rPr>
        <w:t xml:space="preserve"> </w:t>
      </w:r>
      <w:r>
        <w:t>DOCUMENT</w:t>
      </w:r>
      <w:r>
        <w:rPr>
          <w:spacing w:val="-44"/>
        </w:rPr>
        <w:t xml:space="preserve"> </w:t>
      </w:r>
      <w:r>
        <w:t>HISTORY</w:t>
      </w:r>
      <w:r>
        <w:rPr>
          <w:spacing w:val="-45"/>
        </w:rPr>
        <w:t xml:space="preserve"> </w:t>
      </w:r>
      <w:r>
        <w:t>FOR</w:t>
      </w:r>
      <w:r>
        <w:rPr>
          <w:spacing w:val="-44"/>
        </w:rPr>
        <w:t xml:space="preserve"> </w:t>
      </w:r>
      <w:r>
        <w:t>EQUIPMENT</w:t>
      </w:r>
      <w:r>
        <w:tab/>
        <w:t>JUL</w:t>
      </w:r>
      <w:r>
        <w:rPr>
          <w:spacing w:val="-46"/>
        </w:rPr>
        <w:t xml:space="preserve"> </w:t>
      </w:r>
      <w:r>
        <w:t>17,</w:t>
      </w:r>
      <w:r>
        <w:rPr>
          <w:spacing w:val="-47"/>
        </w:rPr>
        <w:t xml:space="preserve"> </w:t>
      </w:r>
      <w:r>
        <w:t>1997@09:37:40</w:t>
      </w:r>
      <w:r>
        <w:tab/>
        <w:t>page</w:t>
      </w:r>
      <w:r>
        <w:rPr>
          <w:spacing w:val="-33"/>
        </w:rPr>
        <w:t xml:space="preserve"> </w:t>
      </w:r>
      <w:r>
        <w:rPr>
          <w:spacing w:val="-16"/>
        </w:rPr>
        <w:t xml:space="preserve">3 </w:t>
      </w:r>
      <w:r>
        <w:t>ENTRY</w:t>
      </w:r>
      <w:r>
        <w:rPr>
          <w:spacing w:val="-24"/>
        </w:rPr>
        <w:t xml:space="preserve"> </w:t>
      </w:r>
      <w:r>
        <w:t>#:</w:t>
      </w:r>
      <w:r>
        <w:rPr>
          <w:spacing w:val="-24"/>
        </w:rPr>
        <w:t xml:space="preserve"> </w:t>
      </w:r>
      <w:r>
        <w:t>1</w:t>
      </w:r>
      <w:r>
        <w:tab/>
        <w:t>CURRENT VALUE:</w:t>
      </w:r>
      <w:r>
        <w:rPr>
          <w:spacing w:val="-20"/>
        </w:rPr>
        <w:t xml:space="preserve"> </w:t>
      </w:r>
      <w:r>
        <w:t>$5,000.00</w:t>
      </w:r>
    </w:p>
    <w:p w:rsidR="00573016" w:rsidRDefault="0077703A">
      <w:pPr>
        <w:pStyle w:val="BodyText"/>
        <w:spacing w:before="168" w:line="193" w:lineRule="exact"/>
        <w:ind w:left="324"/>
      </w:pPr>
      <w:r>
        <w:pict>
          <v:shape id="_x0000_s1220" type="#_x0000_t202" style="position:absolute;left:0;text-align:left;margin-left:202.05pt;margin-top:8.3pt;width:274.75pt;height:23.55pt;z-index:15820800;mso-position-horizontal-relative:page" filled="f" stroked="f">
            <v:textbox style="mso-next-textbox:#_x0000_s1220" inset="0,0,0,0">
              <w:txbxContent>
                <w:tbl>
                  <w:tblPr>
                    <w:tblW w:w="0" w:type="auto"/>
                    <w:tblInd w:w="7" w:type="dxa"/>
                    <w:tblLayout w:type="fixed"/>
                    <w:tblCellMar>
                      <w:left w:w="0" w:type="dxa"/>
                      <w:right w:w="0" w:type="dxa"/>
                    </w:tblCellMar>
                    <w:tblLook w:val="01E0" w:firstRow="1" w:lastRow="1" w:firstColumn="1" w:lastColumn="1" w:noHBand="0" w:noVBand="0"/>
                  </w:tblPr>
                  <w:tblGrid>
                    <w:gridCol w:w="559"/>
                    <w:gridCol w:w="1578"/>
                    <w:gridCol w:w="662"/>
                    <w:gridCol w:w="967"/>
                    <w:gridCol w:w="814"/>
                    <w:gridCol w:w="915"/>
                  </w:tblGrid>
                  <w:tr w:rsidR="00573016">
                    <w:trPr>
                      <w:trHeight w:val="194"/>
                    </w:trPr>
                    <w:tc>
                      <w:tcPr>
                        <w:tcW w:w="559" w:type="dxa"/>
                      </w:tcPr>
                      <w:p w:rsidR="00573016" w:rsidRDefault="0077703A">
                        <w:pPr>
                          <w:pStyle w:val="TableParagraph"/>
                          <w:spacing w:before="2" w:line="173" w:lineRule="exact"/>
                          <w:ind w:left="50"/>
                          <w:rPr>
                            <w:sz w:val="18"/>
                          </w:rPr>
                        </w:pPr>
                        <w:r>
                          <w:rPr>
                            <w:sz w:val="18"/>
                          </w:rPr>
                          <w:t>STA</w:t>
                        </w:r>
                      </w:p>
                    </w:tc>
                    <w:tc>
                      <w:tcPr>
                        <w:tcW w:w="1578" w:type="dxa"/>
                      </w:tcPr>
                      <w:p w:rsidR="00573016" w:rsidRDefault="0077703A">
                        <w:pPr>
                          <w:pStyle w:val="TableParagraph"/>
                          <w:tabs>
                            <w:tab w:val="left" w:pos="712"/>
                          </w:tabs>
                          <w:spacing w:before="2" w:line="173" w:lineRule="exact"/>
                          <w:ind w:left="203"/>
                          <w:rPr>
                            <w:sz w:val="18"/>
                          </w:rPr>
                        </w:pPr>
                        <w:r>
                          <w:rPr>
                            <w:sz w:val="18"/>
                          </w:rPr>
                          <w:t>SGL</w:t>
                        </w:r>
                        <w:r>
                          <w:rPr>
                            <w:sz w:val="18"/>
                          </w:rPr>
                          <w:tab/>
                        </w:r>
                        <w:r>
                          <w:rPr>
                            <w:w w:val="95"/>
                            <w:sz w:val="18"/>
                          </w:rPr>
                          <w:t>DOCUMENT</w:t>
                        </w:r>
                      </w:p>
                    </w:tc>
                    <w:tc>
                      <w:tcPr>
                        <w:tcW w:w="662" w:type="dxa"/>
                      </w:tcPr>
                      <w:p w:rsidR="00573016" w:rsidRDefault="0077703A">
                        <w:pPr>
                          <w:pStyle w:val="TableParagraph"/>
                          <w:spacing w:before="2" w:line="173" w:lineRule="exact"/>
                          <w:ind w:left="50"/>
                          <w:rPr>
                            <w:sz w:val="18"/>
                          </w:rPr>
                        </w:pPr>
                        <w:r>
                          <w:rPr>
                            <w:sz w:val="18"/>
                          </w:rPr>
                          <w:t>VALUE</w:t>
                        </w:r>
                      </w:p>
                    </w:tc>
                    <w:tc>
                      <w:tcPr>
                        <w:tcW w:w="967" w:type="dxa"/>
                      </w:tcPr>
                      <w:p w:rsidR="00573016" w:rsidRDefault="0077703A">
                        <w:pPr>
                          <w:pStyle w:val="TableParagraph"/>
                          <w:spacing w:before="2" w:line="173" w:lineRule="exact"/>
                          <w:ind w:left="100"/>
                          <w:rPr>
                            <w:sz w:val="18"/>
                          </w:rPr>
                        </w:pPr>
                        <w:r>
                          <w:rPr>
                            <w:sz w:val="18"/>
                          </w:rPr>
                          <w:t>SENDER</w:t>
                        </w:r>
                      </w:p>
                    </w:tc>
                    <w:tc>
                      <w:tcPr>
                        <w:tcW w:w="814" w:type="dxa"/>
                      </w:tcPr>
                      <w:p w:rsidR="00573016" w:rsidRDefault="0077703A">
                        <w:pPr>
                          <w:pStyle w:val="TableParagraph"/>
                          <w:spacing w:before="2" w:line="173" w:lineRule="exact"/>
                          <w:ind w:right="49"/>
                          <w:jc w:val="right"/>
                          <w:rPr>
                            <w:sz w:val="18"/>
                          </w:rPr>
                        </w:pPr>
                        <w:r>
                          <w:rPr>
                            <w:w w:val="90"/>
                            <w:sz w:val="18"/>
                          </w:rPr>
                          <w:t>ASSET</w:t>
                        </w:r>
                      </w:p>
                    </w:tc>
                    <w:tc>
                      <w:tcPr>
                        <w:tcW w:w="915" w:type="dxa"/>
                      </w:tcPr>
                      <w:p w:rsidR="00573016" w:rsidRDefault="0077703A">
                        <w:pPr>
                          <w:pStyle w:val="TableParagraph"/>
                          <w:spacing w:before="2" w:line="173" w:lineRule="exact"/>
                          <w:ind w:left="50"/>
                          <w:rPr>
                            <w:sz w:val="18"/>
                          </w:rPr>
                        </w:pPr>
                        <w:r>
                          <w:rPr>
                            <w:sz w:val="18"/>
                          </w:rPr>
                          <w:t>VALUE</w:t>
                        </w:r>
                      </w:p>
                    </w:tc>
                  </w:tr>
                  <w:tr w:rsidR="00573016">
                    <w:trPr>
                      <w:trHeight w:val="276"/>
                    </w:trPr>
                    <w:tc>
                      <w:tcPr>
                        <w:tcW w:w="559" w:type="dxa"/>
                      </w:tcPr>
                      <w:p w:rsidR="00573016" w:rsidRDefault="0077703A">
                        <w:pPr>
                          <w:pStyle w:val="TableParagraph"/>
                          <w:spacing w:line="194" w:lineRule="exact"/>
                          <w:ind w:left="50"/>
                          <w:rPr>
                            <w:sz w:val="18"/>
                          </w:rPr>
                        </w:pPr>
                        <w:r>
                          <w:rPr>
                            <w:sz w:val="18"/>
                          </w:rPr>
                          <w:t>NBR</w:t>
                        </w:r>
                      </w:p>
                    </w:tc>
                    <w:tc>
                      <w:tcPr>
                        <w:tcW w:w="1578" w:type="dxa"/>
                      </w:tcPr>
                      <w:p w:rsidR="00573016" w:rsidRDefault="00573016">
                        <w:pPr>
                          <w:pStyle w:val="TableParagraph"/>
                          <w:rPr>
                            <w:rFonts w:ascii="Times New Roman"/>
                            <w:sz w:val="18"/>
                          </w:rPr>
                        </w:pPr>
                      </w:p>
                    </w:tc>
                    <w:tc>
                      <w:tcPr>
                        <w:tcW w:w="662" w:type="dxa"/>
                      </w:tcPr>
                      <w:p w:rsidR="00573016" w:rsidRDefault="00573016">
                        <w:pPr>
                          <w:pStyle w:val="TableParagraph"/>
                          <w:rPr>
                            <w:rFonts w:ascii="Times New Roman"/>
                            <w:sz w:val="18"/>
                          </w:rPr>
                        </w:pPr>
                      </w:p>
                    </w:tc>
                    <w:tc>
                      <w:tcPr>
                        <w:tcW w:w="967" w:type="dxa"/>
                      </w:tcPr>
                      <w:p w:rsidR="00573016" w:rsidRDefault="00573016">
                        <w:pPr>
                          <w:pStyle w:val="TableParagraph"/>
                          <w:rPr>
                            <w:rFonts w:ascii="Times New Roman"/>
                            <w:sz w:val="18"/>
                          </w:rPr>
                        </w:pPr>
                      </w:p>
                    </w:tc>
                    <w:tc>
                      <w:tcPr>
                        <w:tcW w:w="814" w:type="dxa"/>
                      </w:tcPr>
                      <w:p w:rsidR="00573016" w:rsidRDefault="0077703A">
                        <w:pPr>
                          <w:pStyle w:val="TableParagraph"/>
                          <w:spacing w:line="194" w:lineRule="exact"/>
                          <w:ind w:right="49"/>
                          <w:jc w:val="right"/>
                          <w:rPr>
                            <w:sz w:val="18"/>
                          </w:rPr>
                        </w:pPr>
                        <w:r>
                          <w:rPr>
                            <w:w w:val="90"/>
                            <w:sz w:val="18"/>
                          </w:rPr>
                          <w:t>AFTER</w:t>
                        </w:r>
                      </w:p>
                    </w:tc>
                    <w:tc>
                      <w:tcPr>
                        <w:tcW w:w="915" w:type="dxa"/>
                      </w:tcPr>
                      <w:p w:rsidR="00573016" w:rsidRDefault="0077703A">
                        <w:pPr>
                          <w:pStyle w:val="TableParagraph"/>
                          <w:spacing w:line="194" w:lineRule="exact"/>
                          <w:ind w:left="50"/>
                          <w:rPr>
                            <w:sz w:val="18"/>
                          </w:rPr>
                        </w:pPr>
                        <w:r>
                          <w:rPr>
                            <w:w w:val="95"/>
                            <w:sz w:val="18"/>
                          </w:rPr>
                          <w:t>DOCUMENT</w:t>
                        </w:r>
                      </w:p>
                    </w:tc>
                  </w:tr>
                </w:tbl>
                <w:p w:rsidR="00573016" w:rsidRDefault="00573016">
                  <w:pPr>
                    <w:pStyle w:val="BodyText"/>
                  </w:pPr>
                </w:p>
              </w:txbxContent>
            </v:textbox>
            <w10:wrap anchorx="page"/>
          </v:shape>
        </w:pict>
      </w:r>
      <w:r>
        <w:t>TRANSACTION</w:t>
      </w:r>
    </w:p>
    <w:p w:rsidR="00573016" w:rsidRDefault="0077703A">
      <w:pPr>
        <w:pStyle w:val="BodyText"/>
        <w:tabs>
          <w:tab w:val="left" w:pos="1953"/>
        </w:tabs>
        <w:spacing w:line="193" w:lineRule="exact"/>
        <w:ind w:left="324"/>
      </w:pPr>
      <w:r>
        <w:pict>
          <v:shape id="_x0000_s1219" style="position:absolute;left:0;text-align:left;margin-left:72.25pt;margin-top:13.5pt;width:25.45pt;height:.1pt;z-index:-15641088;mso-wrap-distance-left:0;mso-wrap-distance-right:0;mso-position-horizontal-relative:page" coordorigin="1445,270" coordsize="509,0" path="m1445,270r509,e" filled="f" strokeweight=".18983mm">
            <v:stroke dashstyle="dash"/>
            <v:path arrowok="t"/>
            <w10:wrap type="topAndBottom" anchorx="page"/>
          </v:shape>
        </w:pict>
      </w:r>
      <w:r>
        <w:pict>
          <v:shape id="_x0000_s1218" style="position:absolute;left:0;text-align:left;margin-left:102.75pt;margin-top:13.5pt;width:45.85pt;height:.1pt;z-index:-15640576;mso-wrap-distance-left:0;mso-wrap-distance-right:0;mso-position-horizontal-relative:page" coordorigin="2055,270" coordsize="917,0" path="m2055,270r916,e" filled="f" strokeweight=".18983mm">
            <v:stroke dashstyle="dash"/>
            <v:path arrowok="t"/>
            <w10:wrap type="topAndBottom" anchorx="page"/>
          </v:shape>
        </w:pict>
      </w:r>
      <w:r>
        <w:pict>
          <v:shape id="_x0000_s1217" style="position:absolute;left:0;text-align:left;margin-left:153.65pt;margin-top:13.5pt;width:40.75pt;height:.1pt;z-index:-15640064;mso-wrap-distance-left:0;mso-wrap-distance-right:0;mso-position-horizontal-relative:page" coordorigin="3073,270" coordsize="815,0" path="m3073,270r815,e" filled="f" strokeweight=".18983mm">
            <v:stroke dashstyle="dash"/>
            <v:path arrowok="t"/>
            <w10:wrap type="topAndBottom" anchorx="page"/>
          </v:shape>
        </w:pict>
      </w:r>
      <w:r>
        <w:pict>
          <v:shape id="_x0000_s1216" style="position:absolute;left:0;text-align:left;margin-left:204.55pt;margin-top:13.5pt;width:25.45pt;height:.1pt;z-index:-15639552;mso-wrap-distance-left:0;mso-wrap-distance-right:0;mso-position-horizontal-relative:page" coordorigin="4091,270" coordsize="509,0" path="m4091,270r509,e" filled="f" strokeweight=".18983mm">
            <v:stroke dashstyle="dash"/>
            <v:path arrowok="t"/>
            <w10:wrap type="topAndBottom" anchorx="page"/>
          </v:shape>
        </w:pict>
      </w:r>
      <w:r>
        <w:pict>
          <v:shape id="_x0000_s1215" style="position:absolute;left:0;text-align:left;margin-left:240.2pt;margin-top:13.5pt;width:20.4pt;height:.1pt;z-index:-15639040;mso-wrap-distance-left:0;mso-wrap-distance-right:0;mso-position-horizontal-relative:page" coordorigin="4804,270" coordsize="408,0" path="m4804,270r407,e" filled="f" strokeweight=".18983mm">
            <v:stroke dashstyle="dash"/>
            <v:path arrowok="t"/>
            <w10:wrap type="topAndBottom" anchorx="page"/>
          </v:shape>
        </w:pict>
      </w:r>
      <w:r>
        <w:pict>
          <v:shape id="_x0000_s1214" style="position:absolute;left:0;text-align:left;margin-left:265.6pt;margin-top:13.5pt;width:71.25pt;height:.1pt;z-index:-15638528;mso-wrap-distance-left:0;mso-wrap-distance-right:0;mso-position-horizontal-relative:page" coordorigin="5312,270" coordsize="1425,0" path="m5312,270r1425,e" filled="f" strokeweight=".18983mm">
            <v:stroke dashstyle="dash"/>
            <v:path arrowok="t"/>
            <w10:wrap type="topAndBottom" anchorx="page"/>
          </v:shape>
        </w:pict>
      </w:r>
      <w:r>
        <w:pict>
          <v:shape id="_x0000_s1213" style="position:absolute;left:0;text-align:left;margin-left:347.05pt;margin-top:13.5pt;width:50.9pt;height:.1pt;z-index:-15638016;mso-wrap-distance-left:0;mso-wrap-distance-right:0;mso-position-horizontal-relative:page" coordorigin="6941,270" coordsize="1018,0" path="m6941,270r1018,e" filled="f" strokeweight=".18983mm">
            <v:stroke dashstyle="dash"/>
            <v:path arrowok="t"/>
            <w10:wrap type="topAndBottom" anchorx="page"/>
          </v:shape>
        </w:pict>
      </w:r>
      <w:r>
        <w:pict>
          <v:shape id="_x0000_s1212" style="position:absolute;left:0;text-align:left;margin-left:403pt;margin-top:13.5pt;width:71.25pt;height:.1pt;z-index:-15637504;mso-wrap-distance-left:0;mso-wrap-distance-right:0;mso-position-horizontal-relative:page" coordorigin="8060,270" coordsize="1425,0" path="m8060,270r1425,e" filled="f" strokeweight=".18983mm">
            <v:stroke dashstyle="dash"/>
            <v:path arrowok="t"/>
            <w10:wrap type="topAndBottom" anchorx="page"/>
          </v:shape>
        </w:pict>
      </w:r>
      <w:r>
        <w:t>CODE*</w:t>
      </w:r>
      <w:r>
        <w:rPr>
          <w:spacing w:val="-42"/>
        </w:rPr>
        <w:t xml:space="preserve"> </w:t>
      </w:r>
      <w:r>
        <w:t>NUMBER</w:t>
      </w:r>
      <w:r>
        <w:tab/>
        <w:t>DATE</w:t>
      </w:r>
    </w:p>
    <w:p w:rsidR="00573016" w:rsidRDefault="0077703A">
      <w:pPr>
        <w:pStyle w:val="BodyText"/>
        <w:tabs>
          <w:tab w:val="left" w:pos="935"/>
          <w:tab w:val="left" w:pos="2970"/>
          <w:tab w:val="left" w:pos="3683"/>
          <w:tab w:val="left" w:pos="5820"/>
          <w:tab w:val="left" w:pos="7449"/>
        </w:tabs>
        <w:spacing w:before="49"/>
        <w:ind w:left="324"/>
      </w:pPr>
      <w:r>
        <w:t>FR</w:t>
      </w:r>
      <w:r>
        <w:tab/>
        <w:t>5007N0002</w:t>
      </w:r>
      <w:r>
        <w:rPr>
          <w:spacing w:val="-60"/>
        </w:rPr>
        <w:t xml:space="preserve"> </w:t>
      </w:r>
      <w:r>
        <w:t>07/16/97</w:t>
      </w:r>
      <w:r>
        <w:tab/>
        <w:t>500</w:t>
      </w:r>
      <w:r>
        <w:tab/>
        <w:t>1561</w:t>
      </w:r>
      <w:r>
        <w:tab/>
        <w:t>BARKER</w:t>
      </w:r>
      <w:r>
        <w:tab/>
        <w:t>$5,000.00</w:t>
      </w:r>
    </w:p>
    <w:p w:rsidR="00573016" w:rsidRDefault="00573016">
      <w:pPr>
        <w:sectPr w:rsidR="00573016">
          <w:pgSz w:w="12240" w:h="15840"/>
          <w:pgMar w:top="1180" w:right="140" w:bottom="1180" w:left="1120" w:header="713" w:footer="988" w:gutter="0"/>
          <w:cols w:space="720"/>
        </w:sectPr>
      </w:pPr>
    </w:p>
    <w:p w:rsidR="00573016" w:rsidRDefault="00573016">
      <w:pPr>
        <w:pStyle w:val="BodyText"/>
        <w:rPr>
          <w:sz w:val="20"/>
        </w:rPr>
      </w:pPr>
    </w:p>
    <w:p w:rsidR="00573016" w:rsidRDefault="00573016">
      <w:pPr>
        <w:pStyle w:val="BodyText"/>
        <w:spacing w:before="7"/>
        <w:rPr>
          <w:sz w:val="24"/>
        </w:rPr>
      </w:pPr>
    </w:p>
    <w:p w:rsidR="00573016" w:rsidRDefault="0077703A">
      <w:pPr>
        <w:pStyle w:val="BodyText"/>
        <w:spacing w:before="103" w:line="429" w:lineRule="auto"/>
        <w:ind w:left="324" w:right="2806" w:firstLine="100"/>
      </w:pPr>
      <w:r>
        <w:t>*</w:t>
      </w:r>
      <w:r>
        <w:rPr>
          <w:spacing w:val="-34"/>
        </w:rPr>
        <w:t xml:space="preserve"> </w:t>
      </w:r>
      <w:r>
        <w:t>Betterment</w:t>
      </w:r>
      <w:r>
        <w:rPr>
          <w:spacing w:val="-34"/>
        </w:rPr>
        <w:t xml:space="preserve"> </w:t>
      </w:r>
      <w:r>
        <w:t>#</w:t>
      </w:r>
      <w:r>
        <w:rPr>
          <w:spacing w:val="-35"/>
        </w:rPr>
        <w:t xml:space="preserve"> </w:t>
      </w:r>
      <w:r>
        <w:t>follows</w:t>
      </w:r>
      <w:r>
        <w:rPr>
          <w:spacing w:val="-34"/>
        </w:rPr>
        <w:t xml:space="preserve"> </w:t>
      </w:r>
      <w:r>
        <w:t>FB</w:t>
      </w:r>
      <w:r>
        <w:rPr>
          <w:spacing w:val="-34"/>
        </w:rPr>
        <w:t xml:space="preserve"> </w:t>
      </w:r>
      <w:r>
        <w:t>and</w:t>
      </w:r>
      <w:r>
        <w:rPr>
          <w:spacing w:val="-35"/>
        </w:rPr>
        <w:t xml:space="preserve"> </w:t>
      </w:r>
      <w:r>
        <w:t>FC.</w:t>
      </w:r>
      <w:r>
        <w:rPr>
          <w:spacing w:val="-34"/>
        </w:rPr>
        <w:t xml:space="preserve"> </w:t>
      </w:r>
      <w:r>
        <w:t>T</w:t>
      </w:r>
      <w:r>
        <w:rPr>
          <w:spacing w:val="-34"/>
        </w:rPr>
        <w:t xml:space="preserve"> </w:t>
      </w:r>
      <w:r>
        <w:t>(Turn-In)</w:t>
      </w:r>
      <w:r>
        <w:rPr>
          <w:spacing w:val="-35"/>
        </w:rPr>
        <w:t xml:space="preserve"> </w:t>
      </w:r>
      <w:r>
        <w:t>or</w:t>
      </w:r>
      <w:r>
        <w:rPr>
          <w:spacing w:val="-34"/>
        </w:rPr>
        <w:t xml:space="preserve"> </w:t>
      </w:r>
      <w:r>
        <w:t>D</w:t>
      </w:r>
      <w:r>
        <w:rPr>
          <w:spacing w:val="-34"/>
        </w:rPr>
        <w:t xml:space="preserve"> </w:t>
      </w:r>
      <w:r>
        <w:t>(Final</w:t>
      </w:r>
      <w:r>
        <w:rPr>
          <w:spacing w:val="-35"/>
        </w:rPr>
        <w:t xml:space="preserve"> </w:t>
      </w:r>
      <w:r>
        <w:t>Disp.)</w:t>
      </w:r>
      <w:r>
        <w:rPr>
          <w:spacing w:val="-34"/>
        </w:rPr>
        <w:t xml:space="preserve"> </w:t>
      </w:r>
      <w:r>
        <w:t>follows</w:t>
      </w:r>
      <w:r>
        <w:rPr>
          <w:spacing w:val="-34"/>
        </w:rPr>
        <w:t xml:space="preserve"> </w:t>
      </w:r>
      <w:r>
        <w:t>FD. Select EQUIPMENT ENTRY</w:t>
      </w:r>
      <w:r>
        <w:rPr>
          <w:spacing w:val="-29"/>
        </w:rPr>
        <w:t xml:space="preserve"> </w:t>
      </w:r>
      <w:r>
        <w:t>#:</w:t>
      </w:r>
    </w:p>
    <w:p w:rsidR="00573016" w:rsidRDefault="00573016">
      <w:pPr>
        <w:spacing w:line="429" w:lineRule="auto"/>
        <w:sectPr w:rsidR="00573016">
          <w:pgSz w:w="12240" w:h="15840"/>
          <w:pgMar w:top="1180" w:right="140" w:bottom="1180" w:left="1120" w:header="713" w:footer="988" w:gutter="0"/>
          <w:cols w:space="720"/>
        </w:sectPr>
      </w:pPr>
    </w:p>
    <w:p w:rsidR="00573016" w:rsidRDefault="00573016">
      <w:pPr>
        <w:pStyle w:val="BodyText"/>
        <w:spacing w:before="1"/>
        <w:rPr>
          <w:sz w:val="13"/>
        </w:rPr>
      </w:pPr>
    </w:p>
    <w:p w:rsidR="00573016" w:rsidRDefault="0077703A">
      <w:pPr>
        <w:pStyle w:val="Heading3"/>
      </w:pPr>
      <w:bookmarkStart w:id="217" w:name="Equipment_Not_Reported_to_FAP"/>
      <w:bookmarkEnd w:id="217"/>
      <w:r>
        <w:t>Equipment Not Reported to FAP</w:t>
      </w:r>
    </w:p>
    <w:p w:rsidR="00573016" w:rsidRDefault="0077703A">
      <w:pPr>
        <w:spacing w:before="272" w:line="228" w:lineRule="auto"/>
        <w:ind w:left="324" w:right="2271"/>
        <w:rPr>
          <w:rFonts w:ascii="Century Schoolbook"/>
          <w:sz w:val="24"/>
        </w:rPr>
      </w:pPr>
      <w:r>
        <w:rPr>
          <w:rFonts w:ascii="Century Schoolbook"/>
          <w:sz w:val="24"/>
        </w:rPr>
        <w:t>This option generates a report of capitalized non expendable (NX) equipment which is not currently established in Fixed Assets (FAP). Equipment which has a disposition date will not be included in the output. This report is intended to identify equipment i</w:t>
      </w:r>
      <w:r>
        <w:rPr>
          <w:rFonts w:ascii="Century Schoolbook"/>
          <w:sz w:val="24"/>
        </w:rPr>
        <w:t>tems which should be established in Fixed Assets by transmission of a FA Document (code sheet).</w:t>
      </w:r>
    </w:p>
    <w:p w:rsidR="00573016" w:rsidRDefault="00573016">
      <w:pPr>
        <w:pStyle w:val="BodyText"/>
        <w:spacing w:before="6"/>
        <w:rPr>
          <w:rFonts w:ascii="Century Schoolbook"/>
          <w:sz w:val="22"/>
        </w:rPr>
      </w:pPr>
    </w:p>
    <w:p w:rsidR="00573016" w:rsidRDefault="0077703A">
      <w:pPr>
        <w:spacing w:line="228" w:lineRule="auto"/>
        <w:ind w:left="324" w:right="2706"/>
        <w:rPr>
          <w:rFonts w:ascii="Century Schoolbook"/>
          <w:sz w:val="24"/>
        </w:rPr>
      </w:pPr>
      <w:r>
        <w:rPr>
          <w:rFonts w:ascii="Century Schoolbook"/>
          <w:sz w:val="24"/>
        </w:rPr>
        <w:t>Is recommended that this option be scheduled to automatically print on a weekly basis (via TaskManager).</w:t>
      </w:r>
    </w:p>
    <w:p w:rsidR="00573016" w:rsidRDefault="00573016">
      <w:pPr>
        <w:pStyle w:val="BodyText"/>
        <w:spacing w:before="7"/>
        <w:rPr>
          <w:rFonts w:ascii="Century Schoolbook"/>
          <w:sz w:val="22"/>
        </w:rPr>
      </w:pPr>
    </w:p>
    <w:p w:rsidR="00573016" w:rsidRDefault="0077703A">
      <w:pPr>
        <w:pStyle w:val="BodyText"/>
        <w:tabs>
          <w:tab w:val="left" w:pos="4299"/>
        </w:tabs>
        <w:ind w:left="324"/>
      </w:pPr>
      <w:r>
        <w:t>Select</w:t>
      </w:r>
      <w:r>
        <w:rPr>
          <w:spacing w:val="-46"/>
        </w:rPr>
        <w:t xml:space="preserve"> </w:t>
      </w:r>
      <w:r>
        <w:t>Fixed</w:t>
      </w:r>
      <w:r>
        <w:rPr>
          <w:spacing w:val="-45"/>
        </w:rPr>
        <w:t xml:space="preserve"> </w:t>
      </w:r>
      <w:r>
        <w:t>Assets</w:t>
      </w:r>
      <w:r>
        <w:rPr>
          <w:spacing w:val="-46"/>
        </w:rPr>
        <w:t xml:space="preserve"> </w:t>
      </w:r>
      <w:r>
        <w:t>Reports</w:t>
      </w:r>
      <w:r>
        <w:rPr>
          <w:spacing w:val="-45"/>
        </w:rPr>
        <w:t xml:space="preserve"> </w:t>
      </w:r>
      <w:r>
        <w:t>Option:</w:t>
      </w:r>
      <w:r>
        <w:tab/>
      </w:r>
      <w:r>
        <w:rPr>
          <w:b/>
        </w:rPr>
        <w:t>Eq</w:t>
      </w:r>
      <w:r>
        <w:t>uipment Not Rep</w:t>
      </w:r>
      <w:r>
        <w:t>orted to</w:t>
      </w:r>
      <w:r>
        <w:rPr>
          <w:spacing w:val="-42"/>
        </w:rPr>
        <w:t xml:space="preserve"> </w:t>
      </w:r>
      <w:r>
        <w:t>FAP</w:t>
      </w:r>
    </w:p>
    <w:p w:rsidR="00573016" w:rsidRDefault="0077703A">
      <w:pPr>
        <w:pStyle w:val="BodyText"/>
        <w:tabs>
          <w:tab w:val="left" w:pos="2727"/>
          <w:tab w:val="left" w:pos="4152"/>
        </w:tabs>
        <w:spacing w:before="171" w:line="223" w:lineRule="auto"/>
        <w:ind w:left="324" w:right="3935"/>
      </w:pPr>
      <w:r>
        <w:t>This</w:t>
      </w:r>
      <w:r>
        <w:rPr>
          <w:spacing w:val="-35"/>
        </w:rPr>
        <w:t xml:space="preserve"> </w:t>
      </w:r>
      <w:r>
        <w:t>report</w:t>
      </w:r>
      <w:r>
        <w:rPr>
          <w:spacing w:val="-35"/>
        </w:rPr>
        <w:t xml:space="preserve"> </w:t>
      </w:r>
      <w:r>
        <w:t>searches</w:t>
      </w:r>
      <w:r>
        <w:rPr>
          <w:spacing w:val="-35"/>
        </w:rPr>
        <w:t xml:space="preserve"> </w:t>
      </w:r>
      <w:r>
        <w:t>the</w:t>
      </w:r>
      <w:r>
        <w:rPr>
          <w:spacing w:val="-35"/>
        </w:rPr>
        <w:t xml:space="preserve"> </w:t>
      </w:r>
      <w:r>
        <w:t>entire</w:t>
      </w:r>
      <w:r>
        <w:rPr>
          <w:spacing w:val="-34"/>
        </w:rPr>
        <w:t xml:space="preserve"> </w:t>
      </w:r>
      <w:r>
        <w:t>equipment</w:t>
      </w:r>
      <w:r>
        <w:rPr>
          <w:spacing w:val="-35"/>
        </w:rPr>
        <w:t xml:space="preserve"> </w:t>
      </w:r>
      <w:r>
        <w:t>file</w:t>
      </w:r>
      <w:r>
        <w:rPr>
          <w:spacing w:val="-35"/>
        </w:rPr>
        <w:t xml:space="preserve"> </w:t>
      </w:r>
      <w:r>
        <w:t>and</w:t>
      </w:r>
      <w:r>
        <w:rPr>
          <w:spacing w:val="-35"/>
        </w:rPr>
        <w:t xml:space="preserve"> </w:t>
      </w:r>
      <w:r>
        <w:t>may</w:t>
      </w:r>
      <w:r>
        <w:rPr>
          <w:spacing w:val="-35"/>
        </w:rPr>
        <w:t xml:space="preserve"> </w:t>
      </w:r>
      <w:r>
        <w:t>take</w:t>
      </w:r>
      <w:r>
        <w:rPr>
          <w:spacing w:val="-34"/>
        </w:rPr>
        <w:t xml:space="preserve"> </w:t>
      </w:r>
      <w:r>
        <w:t>some time</w:t>
      </w:r>
      <w:r>
        <w:rPr>
          <w:spacing w:val="-47"/>
        </w:rPr>
        <w:t xml:space="preserve"> </w:t>
      </w:r>
      <w:r>
        <w:t>to</w:t>
      </w:r>
      <w:r>
        <w:rPr>
          <w:spacing w:val="-46"/>
        </w:rPr>
        <w:t xml:space="preserve"> </w:t>
      </w:r>
      <w:r>
        <w:t>complete.</w:t>
      </w:r>
      <w:r>
        <w:rPr>
          <w:spacing w:val="-46"/>
        </w:rPr>
        <w:t xml:space="preserve"> </w:t>
      </w:r>
      <w:r>
        <w:t>Consider</w:t>
      </w:r>
      <w:r>
        <w:rPr>
          <w:spacing w:val="-46"/>
        </w:rPr>
        <w:t xml:space="preserve"> </w:t>
      </w:r>
      <w:r>
        <w:t>queuing</w:t>
      </w:r>
      <w:r>
        <w:rPr>
          <w:spacing w:val="-46"/>
        </w:rPr>
        <w:t xml:space="preserve"> </w:t>
      </w:r>
      <w:r>
        <w:t>this</w:t>
      </w:r>
      <w:r>
        <w:rPr>
          <w:spacing w:val="-46"/>
        </w:rPr>
        <w:t xml:space="preserve"> </w:t>
      </w:r>
      <w:r>
        <w:t>report</w:t>
      </w:r>
      <w:r>
        <w:rPr>
          <w:spacing w:val="-46"/>
        </w:rPr>
        <w:t xml:space="preserve"> </w:t>
      </w:r>
      <w:r>
        <w:t>to</w:t>
      </w:r>
      <w:r>
        <w:rPr>
          <w:spacing w:val="-46"/>
        </w:rPr>
        <w:t xml:space="preserve"> </w:t>
      </w:r>
      <w:r>
        <w:t>run</w:t>
      </w:r>
      <w:r>
        <w:rPr>
          <w:spacing w:val="-46"/>
        </w:rPr>
        <w:t xml:space="preserve"> </w:t>
      </w:r>
      <w:r>
        <w:t>after-hours. DEVICE: HOME//</w:t>
      </w:r>
      <w:r>
        <w:rPr>
          <w:spacing w:val="-54"/>
        </w:rPr>
        <w:t xml:space="preserve"> </w:t>
      </w:r>
      <w:r>
        <w:t>&lt;</w:t>
      </w:r>
      <w:r>
        <w:rPr>
          <w:spacing w:val="2"/>
        </w:rPr>
        <w:t xml:space="preserve"> </w:t>
      </w:r>
      <w:r>
        <w:rPr>
          <w:b/>
        </w:rPr>
        <w:t>RET</w:t>
      </w:r>
      <w:r>
        <w:t>&gt;</w:t>
      </w:r>
      <w:r>
        <w:tab/>
        <w:t>UCX/TELNET</w:t>
      </w:r>
      <w:r>
        <w:tab/>
        <w:t>RIGHT MARGIN:</w:t>
      </w:r>
      <w:r>
        <w:rPr>
          <w:spacing w:val="-30"/>
        </w:rPr>
        <w:t xml:space="preserve"> </w:t>
      </w:r>
      <w:r>
        <w:t>80//</w:t>
      </w:r>
    </w:p>
    <w:p w:rsidR="00573016" w:rsidRDefault="00573016">
      <w:pPr>
        <w:pStyle w:val="BodyText"/>
        <w:rPr>
          <w:sz w:val="20"/>
        </w:rPr>
      </w:pPr>
    </w:p>
    <w:p w:rsidR="00573016" w:rsidRDefault="0077703A">
      <w:pPr>
        <w:pStyle w:val="BodyText"/>
        <w:tabs>
          <w:tab w:val="left" w:pos="5311"/>
          <w:tab w:val="left" w:pos="7652"/>
        </w:tabs>
        <w:spacing w:before="121"/>
        <w:ind w:left="324"/>
      </w:pPr>
      <w:r>
        <w:t>CAPITALIZED</w:t>
      </w:r>
      <w:r>
        <w:rPr>
          <w:spacing w:val="-39"/>
        </w:rPr>
        <w:t xml:space="preserve"> </w:t>
      </w:r>
      <w:r>
        <w:t>NX</w:t>
      </w:r>
      <w:r>
        <w:rPr>
          <w:spacing w:val="-38"/>
        </w:rPr>
        <w:t xml:space="preserve"> </w:t>
      </w:r>
      <w:r>
        <w:t>EQUIP.</w:t>
      </w:r>
      <w:r>
        <w:rPr>
          <w:spacing w:val="-38"/>
        </w:rPr>
        <w:t xml:space="preserve"> </w:t>
      </w:r>
      <w:r>
        <w:t>NOT</w:t>
      </w:r>
      <w:r>
        <w:rPr>
          <w:spacing w:val="-38"/>
        </w:rPr>
        <w:t xml:space="preserve"> </w:t>
      </w:r>
      <w:r>
        <w:t>REPORTED</w:t>
      </w:r>
      <w:r>
        <w:rPr>
          <w:spacing w:val="-38"/>
        </w:rPr>
        <w:t xml:space="preserve"> </w:t>
      </w:r>
      <w:r>
        <w:t>TO</w:t>
      </w:r>
      <w:r>
        <w:rPr>
          <w:spacing w:val="-38"/>
        </w:rPr>
        <w:t xml:space="preserve"> </w:t>
      </w:r>
      <w:r>
        <w:t>FAP</w:t>
      </w:r>
      <w:r>
        <w:tab/>
        <w:t>JUL</w:t>
      </w:r>
      <w:r>
        <w:rPr>
          <w:spacing w:val="-47"/>
        </w:rPr>
        <w:t xml:space="preserve"> </w:t>
      </w:r>
      <w:r>
        <w:t>17,</w:t>
      </w:r>
      <w:r>
        <w:rPr>
          <w:spacing w:val="-46"/>
        </w:rPr>
        <w:t xml:space="preserve"> </w:t>
      </w:r>
      <w:r>
        <w:t>1997@09:37:58</w:t>
      </w:r>
      <w:r>
        <w:tab/>
        <w:t>page</w:t>
      </w:r>
      <w:r>
        <w:rPr>
          <w:spacing w:val="-8"/>
        </w:rPr>
        <w:t xml:space="preserve"> </w:t>
      </w:r>
      <w:r>
        <w:t>1</w:t>
      </w:r>
    </w:p>
    <w:p w:rsidR="00573016" w:rsidRDefault="00573016">
      <w:pPr>
        <w:pStyle w:val="BodyText"/>
        <w:rPr>
          <w:sz w:val="14"/>
        </w:rPr>
      </w:pPr>
    </w:p>
    <w:tbl>
      <w:tblPr>
        <w:tblW w:w="0" w:type="auto"/>
        <w:tblInd w:w="332" w:type="dxa"/>
        <w:tblLayout w:type="fixed"/>
        <w:tblCellMar>
          <w:left w:w="0" w:type="dxa"/>
          <w:right w:w="0" w:type="dxa"/>
        </w:tblCellMar>
        <w:tblLook w:val="01E0" w:firstRow="1" w:lastRow="1" w:firstColumn="1" w:lastColumn="1" w:noHBand="0" w:noVBand="0"/>
      </w:tblPr>
      <w:tblGrid>
        <w:gridCol w:w="1018"/>
        <w:gridCol w:w="102"/>
        <w:gridCol w:w="1222"/>
        <w:gridCol w:w="102"/>
        <w:gridCol w:w="1425"/>
        <w:gridCol w:w="204"/>
        <w:gridCol w:w="1425"/>
        <w:gridCol w:w="102"/>
        <w:gridCol w:w="407"/>
        <w:gridCol w:w="203"/>
        <w:gridCol w:w="1119"/>
        <w:gridCol w:w="203"/>
        <w:gridCol w:w="508"/>
      </w:tblGrid>
      <w:tr w:rsidR="00573016">
        <w:trPr>
          <w:trHeight w:val="275"/>
        </w:trPr>
        <w:tc>
          <w:tcPr>
            <w:tcW w:w="1018" w:type="dxa"/>
            <w:tcBorders>
              <w:bottom w:val="dashed" w:sz="6" w:space="0" w:color="000000"/>
            </w:tcBorders>
          </w:tcPr>
          <w:p w:rsidR="00573016" w:rsidRDefault="0077703A">
            <w:pPr>
              <w:pStyle w:val="TableParagraph"/>
              <w:spacing w:before="2"/>
              <w:rPr>
                <w:sz w:val="18"/>
              </w:rPr>
            </w:pPr>
            <w:r>
              <w:rPr>
                <w:sz w:val="18"/>
              </w:rPr>
              <w:t>ENTRY#</w:t>
            </w:r>
          </w:p>
        </w:tc>
        <w:tc>
          <w:tcPr>
            <w:tcW w:w="102" w:type="dxa"/>
          </w:tcPr>
          <w:p w:rsidR="00573016" w:rsidRDefault="00573016">
            <w:pPr>
              <w:pStyle w:val="TableParagraph"/>
              <w:rPr>
                <w:rFonts w:ascii="Times New Roman"/>
                <w:sz w:val="20"/>
              </w:rPr>
            </w:pPr>
          </w:p>
        </w:tc>
        <w:tc>
          <w:tcPr>
            <w:tcW w:w="1222" w:type="dxa"/>
            <w:tcBorders>
              <w:bottom w:val="dashed" w:sz="6" w:space="0" w:color="000000"/>
            </w:tcBorders>
          </w:tcPr>
          <w:p w:rsidR="00573016" w:rsidRDefault="0077703A">
            <w:pPr>
              <w:pStyle w:val="TableParagraph"/>
              <w:spacing w:before="2"/>
              <w:ind w:left="-1"/>
              <w:rPr>
                <w:sz w:val="18"/>
              </w:rPr>
            </w:pPr>
            <w:r>
              <w:rPr>
                <w:sz w:val="18"/>
              </w:rPr>
              <w:t>ACQ. DATE</w:t>
            </w:r>
          </w:p>
        </w:tc>
        <w:tc>
          <w:tcPr>
            <w:tcW w:w="102" w:type="dxa"/>
          </w:tcPr>
          <w:p w:rsidR="00573016" w:rsidRDefault="00573016">
            <w:pPr>
              <w:pStyle w:val="TableParagraph"/>
              <w:rPr>
                <w:rFonts w:ascii="Times New Roman"/>
                <w:sz w:val="20"/>
              </w:rPr>
            </w:pPr>
          </w:p>
        </w:tc>
        <w:tc>
          <w:tcPr>
            <w:tcW w:w="1425" w:type="dxa"/>
            <w:tcBorders>
              <w:bottom w:val="dashed" w:sz="6" w:space="0" w:color="000000"/>
            </w:tcBorders>
          </w:tcPr>
          <w:p w:rsidR="00573016" w:rsidRDefault="0077703A">
            <w:pPr>
              <w:pStyle w:val="TableParagraph"/>
              <w:spacing w:before="2"/>
              <w:ind w:left="-2"/>
              <w:rPr>
                <w:sz w:val="18"/>
              </w:rPr>
            </w:pPr>
            <w:r>
              <w:rPr>
                <w:sz w:val="18"/>
              </w:rPr>
              <w:t>ASSET VALUE</w:t>
            </w:r>
          </w:p>
        </w:tc>
        <w:tc>
          <w:tcPr>
            <w:tcW w:w="204" w:type="dxa"/>
          </w:tcPr>
          <w:p w:rsidR="00573016" w:rsidRDefault="00573016">
            <w:pPr>
              <w:pStyle w:val="TableParagraph"/>
              <w:rPr>
                <w:rFonts w:ascii="Times New Roman"/>
                <w:sz w:val="20"/>
              </w:rPr>
            </w:pPr>
          </w:p>
        </w:tc>
        <w:tc>
          <w:tcPr>
            <w:tcW w:w="1425" w:type="dxa"/>
            <w:tcBorders>
              <w:bottom w:val="dashed" w:sz="6" w:space="0" w:color="000000"/>
            </w:tcBorders>
          </w:tcPr>
          <w:p w:rsidR="00573016" w:rsidRDefault="0077703A">
            <w:pPr>
              <w:pStyle w:val="TableParagraph"/>
              <w:spacing w:before="2"/>
              <w:ind w:left="-2"/>
              <w:rPr>
                <w:sz w:val="18"/>
              </w:rPr>
            </w:pPr>
            <w:r>
              <w:rPr>
                <w:sz w:val="18"/>
              </w:rPr>
              <w:t>STATION FUND</w:t>
            </w:r>
          </w:p>
        </w:tc>
        <w:tc>
          <w:tcPr>
            <w:tcW w:w="102" w:type="dxa"/>
          </w:tcPr>
          <w:p w:rsidR="00573016" w:rsidRDefault="00573016">
            <w:pPr>
              <w:pStyle w:val="TableParagraph"/>
              <w:rPr>
                <w:rFonts w:ascii="Times New Roman"/>
                <w:sz w:val="20"/>
              </w:rPr>
            </w:pPr>
          </w:p>
        </w:tc>
        <w:tc>
          <w:tcPr>
            <w:tcW w:w="407" w:type="dxa"/>
            <w:tcBorders>
              <w:bottom w:val="dashed" w:sz="6" w:space="0" w:color="000000"/>
            </w:tcBorders>
          </w:tcPr>
          <w:p w:rsidR="00573016" w:rsidRDefault="0077703A">
            <w:pPr>
              <w:pStyle w:val="TableParagraph"/>
              <w:spacing w:before="2"/>
              <w:ind w:left="-3"/>
              <w:rPr>
                <w:sz w:val="18"/>
              </w:rPr>
            </w:pPr>
            <w:r>
              <w:rPr>
                <w:sz w:val="18"/>
              </w:rPr>
              <w:t>SGL</w:t>
            </w:r>
          </w:p>
        </w:tc>
        <w:tc>
          <w:tcPr>
            <w:tcW w:w="203" w:type="dxa"/>
          </w:tcPr>
          <w:p w:rsidR="00573016" w:rsidRDefault="00573016">
            <w:pPr>
              <w:pStyle w:val="TableParagraph"/>
              <w:rPr>
                <w:rFonts w:ascii="Times New Roman"/>
                <w:sz w:val="20"/>
              </w:rPr>
            </w:pPr>
          </w:p>
        </w:tc>
        <w:tc>
          <w:tcPr>
            <w:tcW w:w="1119" w:type="dxa"/>
            <w:tcBorders>
              <w:bottom w:val="dashed" w:sz="6" w:space="0" w:color="000000"/>
            </w:tcBorders>
          </w:tcPr>
          <w:p w:rsidR="00573016" w:rsidRDefault="0077703A">
            <w:pPr>
              <w:pStyle w:val="TableParagraph"/>
              <w:spacing w:before="2"/>
              <w:ind w:left="-2"/>
              <w:rPr>
                <w:sz w:val="18"/>
              </w:rPr>
            </w:pPr>
            <w:r>
              <w:rPr>
                <w:sz w:val="18"/>
              </w:rPr>
              <w:t>CSN</w:t>
            </w:r>
          </w:p>
        </w:tc>
        <w:tc>
          <w:tcPr>
            <w:tcW w:w="203" w:type="dxa"/>
          </w:tcPr>
          <w:p w:rsidR="00573016" w:rsidRDefault="00573016">
            <w:pPr>
              <w:pStyle w:val="TableParagraph"/>
              <w:rPr>
                <w:rFonts w:ascii="Times New Roman"/>
                <w:sz w:val="20"/>
              </w:rPr>
            </w:pPr>
          </w:p>
        </w:tc>
        <w:tc>
          <w:tcPr>
            <w:tcW w:w="508" w:type="dxa"/>
            <w:tcBorders>
              <w:bottom w:val="dashed" w:sz="6" w:space="0" w:color="000000"/>
            </w:tcBorders>
          </w:tcPr>
          <w:p w:rsidR="00573016" w:rsidRDefault="0077703A">
            <w:pPr>
              <w:pStyle w:val="TableParagraph"/>
              <w:spacing w:before="2"/>
              <w:ind w:left="-1"/>
              <w:rPr>
                <w:sz w:val="18"/>
              </w:rPr>
            </w:pPr>
            <w:r>
              <w:rPr>
                <w:sz w:val="18"/>
              </w:rPr>
              <w:t>CMR</w:t>
            </w:r>
          </w:p>
        </w:tc>
      </w:tr>
      <w:tr w:rsidR="00573016">
        <w:trPr>
          <w:trHeight w:val="269"/>
        </w:trPr>
        <w:tc>
          <w:tcPr>
            <w:tcW w:w="1018" w:type="dxa"/>
            <w:tcBorders>
              <w:top w:val="dashed" w:sz="6" w:space="0" w:color="000000"/>
            </w:tcBorders>
          </w:tcPr>
          <w:p w:rsidR="00573016" w:rsidRDefault="0077703A">
            <w:pPr>
              <w:pStyle w:val="TableParagraph"/>
              <w:spacing w:before="76" w:line="173" w:lineRule="exact"/>
              <w:rPr>
                <w:sz w:val="18"/>
              </w:rPr>
            </w:pPr>
            <w:r>
              <w:rPr>
                <w:sz w:val="18"/>
              </w:rPr>
              <w:t>42</w:t>
            </w:r>
          </w:p>
        </w:tc>
        <w:tc>
          <w:tcPr>
            <w:tcW w:w="102" w:type="dxa"/>
          </w:tcPr>
          <w:p w:rsidR="00573016" w:rsidRDefault="00573016">
            <w:pPr>
              <w:pStyle w:val="TableParagraph"/>
              <w:rPr>
                <w:rFonts w:ascii="Times New Roman"/>
                <w:sz w:val="18"/>
              </w:rPr>
            </w:pPr>
          </w:p>
        </w:tc>
        <w:tc>
          <w:tcPr>
            <w:tcW w:w="1222" w:type="dxa"/>
            <w:tcBorders>
              <w:top w:val="dashed" w:sz="6" w:space="0" w:color="000000"/>
            </w:tcBorders>
          </w:tcPr>
          <w:p w:rsidR="00573016" w:rsidRDefault="0077703A">
            <w:pPr>
              <w:pStyle w:val="TableParagraph"/>
              <w:spacing w:before="76" w:line="173" w:lineRule="exact"/>
              <w:ind w:left="-1"/>
              <w:rPr>
                <w:sz w:val="18"/>
              </w:rPr>
            </w:pPr>
            <w:r>
              <w:rPr>
                <w:sz w:val="18"/>
              </w:rPr>
              <w:t>MAY 1989</w:t>
            </w:r>
          </w:p>
        </w:tc>
        <w:tc>
          <w:tcPr>
            <w:tcW w:w="102" w:type="dxa"/>
          </w:tcPr>
          <w:p w:rsidR="00573016" w:rsidRDefault="00573016">
            <w:pPr>
              <w:pStyle w:val="TableParagraph"/>
              <w:rPr>
                <w:rFonts w:ascii="Times New Roman"/>
                <w:sz w:val="18"/>
              </w:rPr>
            </w:pPr>
          </w:p>
        </w:tc>
        <w:tc>
          <w:tcPr>
            <w:tcW w:w="1425" w:type="dxa"/>
            <w:tcBorders>
              <w:top w:val="dashed" w:sz="6" w:space="0" w:color="000000"/>
            </w:tcBorders>
          </w:tcPr>
          <w:p w:rsidR="00573016" w:rsidRDefault="0077703A">
            <w:pPr>
              <w:pStyle w:val="TableParagraph"/>
              <w:spacing w:before="76" w:line="173" w:lineRule="exact"/>
              <w:ind w:right="1"/>
              <w:jc w:val="right"/>
              <w:rPr>
                <w:sz w:val="18"/>
              </w:rPr>
            </w:pPr>
            <w:r>
              <w:rPr>
                <w:w w:val="90"/>
                <w:sz w:val="18"/>
              </w:rPr>
              <w:t>$115,748.20</w:t>
            </w:r>
          </w:p>
        </w:tc>
        <w:tc>
          <w:tcPr>
            <w:tcW w:w="204" w:type="dxa"/>
          </w:tcPr>
          <w:p w:rsidR="00573016" w:rsidRDefault="00573016">
            <w:pPr>
              <w:pStyle w:val="TableParagraph"/>
              <w:rPr>
                <w:rFonts w:ascii="Times New Roman"/>
                <w:sz w:val="18"/>
              </w:rPr>
            </w:pPr>
          </w:p>
        </w:tc>
        <w:tc>
          <w:tcPr>
            <w:tcW w:w="1425" w:type="dxa"/>
            <w:tcBorders>
              <w:top w:val="dashed" w:sz="6" w:space="0" w:color="000000"/>
            </w:tcBorders>
          </w:tcPr>
          <w:p w:rsidR="00573016" w:rsidRDefault="0077703A">
            <w:pPr>
              <w:pStyle w:val="TableParagraph"/>
              <w:spacing w:line="20" w:lineRule="exact"/>
              <w:ind w:left="-8"/>
              <w:rPr>
                <w:sz w:val="2"/>
              </w:rPr>
            </w:pPr>
            <w:r>
              <w:rPr>
                <w:sz w:val="2"/>
              </w:rPr>
            </w:r>
            <w:r>
              <w:rPr>
                <w:sz w:val="2"/>
              </w:rPr>
              <w:pict>
                <v:group id="_x0000_s1210" style="width:35.65pt;height:.55pt;mso-position-horizontal-relative:char;mso-position-vertical-relative:line" coordsize="713,11">
                  <v:line id="_x0000_s1211" style="position:absolute" from="0,5" to="712,5" strokeweight=".18983mm">
                    <v:stroke dashstyle="dash"/>
                  </v:line>
                  <w10:wrap type="none"/>
                  <w10:anchorlock/>
                </v:group>
              </w:pict>
            </w:r>
          </w:p>
          <w:p w:rsidR="00573016" w:rsidRDefault="006B6161">
            <w:pPr>
              <w:pStyle w:val="TableParagraph"/>
              <w:spacing w:before="56" w:line="173" w:lineRule="exact"/>
              <w:ind w:left="-2"/>
              <w:rPr>
                <w:sz w:val="18"/>
              </w:rPr>
            </w:pPr>
            <w:r>
              <w:rPr>
                <w:sz w:val="18"/>
              </w:rPr>
              <w:t>999</w:t>
            </w:r>
          </w:p>
        </w:tc>
        <w:tc>
          <w:tcPr>
            <w:tcW w:w="102" w:type="dxa"/>
          </w:tcPr>
          <w:p w:rsidR="00573016" w:rsidRDefault="00573016">
            <w:pPr>
              <w:pStyle w:val="TableParagraph"/>
              <w:rPr>
                <w:rFonts w:ascii="Times New Roman"/>
                <w:sz w:val="18"/>
              </w:rPr>
            </w:pPr>
          </w:p>
        </w:tc>
        <w:tc>
          <w:tcPr>
            <w:tcW w:w="407" w:type="dxa"/>
            <w:tcBorders>
              <w:top w:val="dashed" w:sz="6" w:space="0" w:color="000000"/>
            </w:tcBorders>
          </w:tcPr>
          <w:p w:rsidR="00573016" w:rsidRDefault="00573016">
            <w:pPr>
              <w:pStyle w:val="TableParagraph"/>
              <w:rPr>
                <w:rFonts w:ascii="Times New Roman"/>
                <w:sz w:val="18"/>
              </w:rPr>
            </w:pPr>
          </w:p>
        </w:tc>
        <w:tc>
          <w:tcPr>
            <w:tcW w:w="203" w:type="dxa"/>
          </w:tcPr>
          <w:p w:rsidR="00573016" w:rsidRDefault="00573016">
            <w:pPr>
              <w:pStyle w:val="TableParagraph"/>
              <w:rPr>
                <w:rFonts w:ascii="Times New Roman"/>
                <w:sz w:val="18"/>
              </w:rPr>
            </w:pPr>
          </w:p>
        </w:tc>
        <w:tc>
          <w:tcPr>
            <w:tcW w:w="1119" w:type="dxa"/>
            <w:tcBorders>
              <w:top w:val="dashed" w:sz="6" w:space="0" w:color="000000"/>
            </w:tcBorders>
          </w:tcPr>
          <w:p w:rsidR="00573016" w:rsidRDefault="00573016">
            <w:pPr>
              <w:pStyle w:val="TableParagraph"/>
              <w:rPr>
                <w:rFonts w:ascii="Times New Roman"/>
                <w:sz w:val="18"/>
              </w:rPr>
            </w:pPr>
          </w:p>
        </w:tc>
        <w:tc>
          <w:tcPr>
            <w:tcW w:w="203" w:type="dxa"/>
          </w:tcPr>
          <w:p w:rsidR="00573016" w:rsidRDefault="00573016">
            <w:pPr>
              <w:pStyle w:val="TableParagraph"/>
              <w:rPr>
                <w:rFonts w:ascii="Times New Roman"/>
                <w:sz w:val="18"/>
              </w:rPr>
            </w:pPr>
          </w:p>
        </w:tc>
        <w:tc>
          <w:tcPr>
            <w:tcW w:w="508" w:type="dxa"/>
            <w:tcBorders>
              <w:top w:val="dashed" w:sz="6" w:space="0" w:color="000000"/>
            </w:tcBorders>
          </w:tcPr>
          <w:p w:rsidR="00573016" w:rsidRDefault="0077703A">
            <w:pPr>
              <w:pStyle w:val="TableParagraph"/>
              <w:spacing w:before="76" w:line="173" w:lineRule="exact"/>
              <w:ind w:left="-1"/>
              <w:rPr>
                <w:sz w:val="18"/>
              </w:rPr>
            </w:pPr>
            <w:r>
              <w:rPr>
                <w:sz w:val="18"/>
              </w:rPr>
              <w:t>041</w:t>
            </w:r>
          </w:p>
        </w:tc>
      </w:tr>
      <w:tr w:rsidR="00573016">
        <w:trPr>
          <w:trHeight w:val="182"/>
        </w:trPr>
        <w:tc>
          <w:tcPr>
            <w:tcW w:w="1018" w:type="dxa"/>
          </w:tcPr>
          <w:p w:rsidR="00573016" w:rsidRDefault="0077703A">
            <w:pPr>
              <w:pStyle w:val="TableParagraph"/>
              <w:spacing w:line="162" w:lineRule="exact"/>
              <w:rPr>
                <w:sz w:val="18"/>
              </w:rPr>
            </w:pPr>
            <w:r>
              <w:rPr>
                <w:sz w:val="18"/>
              </w:rPr>
              <w:t>45</w:t>
            </w:r>
          </w:p>
        </w:tc>
        <w:tc>
          <w:tcPr>
            <w:tcW w:w="102" w:type="dxa"/>
          </w:tcPr>
          <w:p w:rsidR="00573016" w:rsidRDefault="00573016">
            <w:pPr>
              <w:pStyle w:val="TableParagraph"/>
              <w:rPr>
                <w:rFonts w:ascii="Times New Roman"/>
                <w:sz w:val="12"/>
              </w:rPr>
            </w:pPr>
          </w:p>
        </w:tc>
        <w:tc>
          <w:tcPr>
            <w:tcW w:w="1222" w:type="dxa"/>
          </w:tcPr>
          <w:p w:rsidR="00573016" w:rsidRDefault="0077703A">
            <w:pPr>
              <w:pStyle w:val="TableParagraph"/>
              <w:spacing w:line="162" w:lineRule="exact"/>
              <w:ind w:left="-1"/>
              <w:rPr>
                <w:sz w:val="18"/>
              </w:rPr>
            </w:pPr>
            <w:r>
              <w:rPr>
                <w:sz w:val="18"/>
              </w:rPr>
              <w:t>DEC 1987</w:t>
            </w:r>
          </w:p>
        </w:tc>
        <w:tc>
          <w:tcPr>
            <w:tcW w:w="102" w:type="dxa"/>
          </w:tcPr>
          <w:p w:rsidR="00573016" w:rsidRDefault="00573016">
            <w:pPr>
              <w:pStyle w:val="TableParagraph"/>
              <w:rPr>
                <w:rFonts w:ascii="Times New Roman"/>
                <w:sz w:val="12"/>
              </w:rPr>
            </w:pPr>
          </w:p>
        </w:tc>
        <w:tc>
          <w:tcPr>
            <w:tcW w:w="1425" w:type="dxa"/>
          </w:tcPr>
          <w:p w:rsidR="00573016" w:rsidRDefault="0077703A">
            <w:pPr>
              <w:pStyle w:val="TableParagraph"/>
              <w:spacing w:line="162" w:lineRule="exact"/>
              <w:ind w:right="1"/>
              <w:jc w:val="right"/>
              <w:rPr>
                <w:sz w:val="18"/>
              </w:rPr>
            </w:pPr>
            <w:r>
              <w:rPr>
                <w:w w:val="90"/>
                <w:sz w:val="18"/>
              </w:rPr>
              <w:t>$5,066.24</w:t>
            </w:r>
          </w:p>
        </w:tc>
        <w:tc>
          <w:tcPr>
            <w:tcW w:w="204" w:type="dxa"/>
          </w:tcPr>
          <w:p w:rsidR="00573016" w:rsidRDefault="00573016">
            <w:pPr>
              <w:pStyle w:val="TableParagraph"/>
              <w:rPr>
                <w:rFonts w:ascii="Times New Roman"/>
                <w:sz w:val="12"/>
              </w:rPr>
            </w:pPr>
          </w:p>
        </w:tc>
        <w:tc>
          <w:tcPr>
            <w:tcW w:w="1425" w:type="dxa"/>
          </w:tcPr>
          <w:p w:rsidR="00573016" w:rsidRDefault="006B6161">
            <w:pPr>
              <w:pStyle w:val="TableParagraph"/>
              <w:spacing w:line="162" w:lineRule="exact"/>
              <w:ind w:left="-2"/>
              <w:rPr>
                <w:sz w:val="18"/>
              </w:rPr>
            </w:pPr>
            <w:r>
              <w:rPr>
                <w:sz w:val="18"/>
              </w:rPr>
              <w:t>999</w:t>
            </w:r>
          </w:p>
        </w:tc>
        <w:tc>
          <w:tcPr>
            <w:tcW w:w="102" w:type="dxa"/>
          </w:tcPr>
          <w:p w:rsidR="00573016" w:rsidRDefault="00573016">
            <w:pPr>
              <w:pStyle w:val="TableParagraph"/>
              <w:rPr>
                <w:rFonts w:ascii="Times New Roman"/>
                <w:sz w:val="12"/>
              </w:rPr>
            </w:pPr>
          </w:p>
        </w:tc>
        <w:tc>
          <w:tcPr>
            <w:tcW w:w="407" w:type="dxa"/>
          </w:tcPr>
          <w:p w:rsidR="00573016" w:rsidRDefault="00573016">
            <w:pPr>
              <w:pStyle w:val="TableParagraph"/>
              <w:rPr>
                <w:rFonts w:ascii="Times New Roman"/>
                <w:sz w:val="12"/>
              </w:rPr>
            </w:pPr>
          </w:p>
        </w:tc>
        <w:tc>
          <w:tcPr>
            <w:tcW w:w="203" w:type="dxa"/>
          </w:tcPr>
          <w:p w:rsidR="00573016" w:rsidRDefault="00573016">
            <w:pPr>
              <w:pStyle w:val="TableParagraph"/>
              <w:rPr>
                <w:rFonts w:ascii="Times New Roman"/>
                <w:sz w:val="12"/>
              </w:rPr>
            </w:pPr>
          </w:p>
        </w:tc>
        <w:tc>
          <w:tcPr>
            <w:tcW w:w="1119" w:type="dxa"/>
          </w:tcPr>
          <w:p w:rsidR="00573016" w:rsidRDefault="00573016">
            <w:pPr>
              <w:pStyle w:val="TableParagraph"/>
              <w:rPr>
                <w:rFonts w:ascii="Times New Roman"/>
                <w:sz w:val="12"/>
              </w:rPr>
            </w:pPr>
          </w:p>
        </w:tc>
        <w:tc>
          <w:tcPr>
            <w:tcW w:w="203" w:type="dxa"/>
          </w:tcPr>
          <w:p w:rsidR="00573016" w:rsidRDefault="00573016">
            <w:pPr>
              <w:pStyle w:val="TableParagraph"/>
              <w:rPr>
                <w:rFonts w:ascii="Times New Roman"/>
                <w:sz w:val="12"/>
              </w:rPr>
            </w:pPr>
          </w:p>
        </w:tc>
        <w:tc>
          <w:tcPr>
            <w:tcW w:w="508" w:type="dxa"/>
          </w:tcPr>
          <w:p w:rsidR="00573016" w:rsidRDefault="0077703A">
            <w:pPr>
              <w:pStyle w:val="TableParagraph"/>
              <w:spacing w:line="162" w:lineRule="exact"/>
              <w:ind w:left="-1"/>
              <w:rPr>
                <w:sz w:val="18"/>
              </w:rPr>
            </w:pPr>
            <w:r>
              <w:rPr>
                <w:sz w:val="18"/>
              </w:rPr>
              <w:t>13A</w:t>
            </w:r>
          </w:p>
        </w:tc>
      </w:tr>
      <w:tr w:rsidR="00573016">
        <w:trPr>
          <w:trHeight w:val="182"/>
        </w:trPr>
        <w:tc>
          <w:tcPr>
            <w:tcW w:w="1018" w:type="dxa"/>
          </w:tcPr>
          <w:p w:rsidR="00573016" w:rsidRDefault="0077703A">
            <w:pPr>
              <w:pStyle w:val="TableParagraph"/>
              <w:spacing w:line="162" w:lineRule="exact"/>
              <w:rPr>
                <w:sz w:val="18"/>
              </w:rPr>
            </w:pPr>
            <w:r>
              <w:rPr>
                <w:sz w:val="18"/>
              </w:rPr>
              <w:t>51</w:t>
            </w:r>
          </w:p>
        </w:tc>
        <w:tc>
          <w:tcPr>
            <w:tcW w:w="102" w:type="dxa"/>
          </w:tcPr>
          <w:p w:rsidR="00573016" w:rsidRDefault="00573016">
            <w:pPr>
              <w:pStyle w:val="TableParagraph"/>
              <w:rPr>
                <w:rFonts w:ascii="Times New Roman"/>
                <w:sz w:val="12"/>
              </w:rPr>
            </w:pPr>
          </w:p>
        </w:tc>
        <w:tc>
          <w:tcPr>
            <w:tcW w:w="1222" w:type="dxa"/>
          </w:tcPr>
          <w:p w:rsidR="00573016" w:rsidRDefault="0077703A">
            <w:pPr>
              <w:pStyle w:val="TableParagraph"/>
              <w:spacing w:line="162" w:lineRule="exact"/>
              <w:ind w:left="-1"/>
              <w:rPr>
                <w:sz w:val="18"/>
              </w:rPr>
            </w:pPr>
            <w:r>
              <w:rPr>
                <w:sz w:val="18"/>
              </w:rPr>
              <w:t>JUN 1988</w:t>
            </w:r>
          </w:p>
        </w:tc>
        <w:tc>
          <w:tcPr>
            <w:tcW w:w="102" w:type="dxa"/>
          </w:tcPr>
          <w:p w:rsidR="00573016" w:rsidRDefault="00573016">
            <w:pPr>
              <w:pStyle w:val="TableParagraph"/>
              <w:rPr>
                <w:rFonts w:ascii="Times New Roman"/>
                <w:sz w:val="12"/>
              </w:rPr>
            </w:pPr>
          </w:p>
        </w:tc>
        <w:tc>
          <w:tcPr>
            <w:tcW w:w="1425" w:type="dxa"/>
          </w:tcPr>
          <w:p w:rsidR="00573016" w:rsidRDefault="0077703A">
            <w:pPr>
              <w:pStyle w:val="TableParagraph"/>
              <w:spacing w:line="162" w:lineRule="exact"/>
              <w:ind w:right="1"/>
              <w:jc w:val="right"/>
              <w:rPr>
                <w:sz w:val="18"/>
              </w:rPr>
            </w:pPr>
            <w:r>
              <w:rPr>
                <w:w w:val="90"/>
                <w:sz w:val="18"/>
              </w:rPr>
              <w:t>$110,000.00</w:t>
            </w:r>
          </w:p>
        </w:tc>
        <w:tc>
          <w:tcPr>
            <w:tcW w:w="204" w:type="dxa"/>
          </w:tcPr>
          <w:p w:rsidR="00573016" w:rsidRDefault="00573016">
            <w:pPr>
              <w:pStyle w:val="TableParagraph"/>
              <w:rPr>
                <w:rFonts w:ascii="Times New Roman"/>
                <w:sz w:val="12"/>
              </w:rPr>
            </w:pPr>
          </w:p>
        </w:tc>
        <w:tc>
          <w:tcPr>
            <w:tcW w:w="1425" w:type="dxa"/>
          </w:tcPr>
          <w:p w:rsidR="00573016" w:rsidRDefault="006B6161">
            <w:pPr>
              <w:pStyle w:val="TableParagraph"/>
              <w:spacing w:line="162" w:lineRule="exact"/>
              <w:ind w:left="-2"/>
              <w:rPr>
                <w:sz w:val="18"/>
              </w:rPr>
            </w:pPr>
            <w:r>
              <w:rPr>
                <w:sz w:val="18"/>
              </w:rPr>
              <w:t>999</w:t>
            </w:r>
          </w:p>
        </w:tc>
        <w:tc>
          <w:tcPr>
            <w:tcW w:w="102" w:type="dxa"/>
          </w:tcPr>
          <w:p w:rsidR="00573016" w:rsidRDefault="00573016">
            <w:pPr>
              <w:pStyle w:val="TableParagraph"/>
              <w:rPr>
                <w:rFonts w:ascii="Times New Roman"/>
                <w:sz w:val="12"/>
              </w:rPr>
            </w:pPr>
          </w:p>
        </w:tc>
        <w:tc>
          <w:tcPr>
            <w:tcW w:w="407" w:type="dxa"/>
          </w:tcPr>
          <w:p w:rsidR="00573016" w:rsidRDefault="00573016">
            <w:pPr>
              <w:pStyle w:val="TableParagraph"/>
              <w:rPr>
                <w:rFonts w:ascii="Times New Roman"/>
                <w:sz w:val="12"/>
              </w:rPr>
            </w:pPr>
          </w:p>
        </w:tc>
        <w:tc>
          <w:tcPr>
            <w:tcW w:w="203" w:type="dxa"/>
          </w:tcPr>
          <w:p w:rsidR="00573016" w:rsidRDefault="00573016">
            <w:pPr>
              <w:pStyle w:val="TableParagraph"/>
              <w:rPr>
                <w:rFonts w:ascii="Times New Roman"/>
                <w:sz w:val="12"/>
              </w:rPr>
            </w:pPr>
          </w:p>
        </w:tc>
        <w:tc>
          <w:tcPr>
            <w:tcW w:w="1119" w:type="dxa"/>
          </w:tcPr>
          <w:p w:rsidR="00573016" w:rsidRDefault="00573016">
            <w:pPr>
              <w:pStyle w:val="TableParagraph"/>
              <w:rPr>
                <w:rFonts w:ascii="Times New Roman"/>
                <w:sz w:val="12"/>
              </w:rPr>
            </w:pPr>
          </w:p>
        </w:tc>
        <w:tc>
          <w:tcPr>
            <w:tcW w:w="203" w:type="dxa"/>
          </w:tcPr>
          <w:p w:rsidR="00573016" w:rsidRDefault="00573016">
            <w:pPr>
              <w:pStyle w:val="TableParagraph"/>
              <w:rPr>
                <w:rFonts w:ascii="Times New Roman"/>
                <w:sz w:val="12"/>
              </w:rPr>
            </w:pPr>
          </w:p>
        </w:tc>
        <w:tc>
          <w:tcPr>
            <w:tcW w:w="508" w:type="dxa"/>
          </w:tcPr>
          <w:p w:rsidR="00573016" w:rsidRDefault="0077703A">
            <w:pPr>
              <w:pStyle w:val="TableParagraph"/>
              <w:spacing w:line="162" w:lineRule="exact"/>
              <w:ind w:left="-1"/>
              <w:rPr>
                <w:sz w:val="18"/>
              </w:rPr>
            </w:pPr>
            <w:r>
              <w:rPr>
                <w:sz w:val="18"/>
              </w:rPr>
              <w:t>20G</w:t>
            </w:r>
          </w:p>
        </w:tc>
      </w:tr>
      <w:tr w:rsidR="00573016">
        <w:trPr>
          <w:trHeight w:val="182"/>
        </w:trPr>
        <w:tc>
          <w:tcPr>
            <w:tcW w:w="1018" w:type="dxa"/>
          </w:tcPr>
          <w:p w:rsidR="00573016" w:rsidRDefault="0077703A">
            <w:pPr>
              <w:pStyle w:val="TableParagraph"/>
              <w:spacing w:line="162" w:lineRule="exact"/>
              <w:rPr>
                <w:sz w:val="18"/>
              </w:rPr>
            </w:pPr>
            <w:r>
              <w:rPr>
                <w:sz w:val="18"/>
              </w:rPr>
              <w:t>63</w:t>
            </w:r>
          </w:p>
        </w:tc>
        <w:tc>
          <w:tcPr>
            <w:tcW w:w="102" w:type="dxa"/>
          </w:tcPr>
          <w:p w:rsidR="00573016" w:rsidRDefault="00573016">
            <w:pPr>
              <w:pStyle w:val="TableParagraph"/>
              <w:rPr>
                <w:rFonts w:ascii="Times New Roman"/>
                <w:sz w:val="12"/>
              </w:rPr>
            </w:pPr>
          </w:p>
        </w:tc>
        <w:tc>
          <w:tcPr>
            <w:tcW w:w="1222" w:type="dxa"/>
          </w:tcPr>
          <w:p w:rsidR="00573016" w:rsidRDefault="0077703A">
            <w:pPr>
              <w:pStyle w:val="TableParagraph"/>
              <w:spacing w:line="162" w:lineRule="exact"/>
              <w:ind w:left="-1"/>
              <w:rPr>
                <w:sz w:val="18"/>
              </w:rPr>
            </w:pPr>
            <w:r>
              <w:rPr>
                <w:sz w:val="18"/>
              </w:rPr>
              <w:t>DEC 1987</w:t>
            </w:r>
          </w:p>
        </w:tc>
        <w:tc>
          <w:tcPr>
            <w:tcW w:w="102" w:type="dxa"/>
          </w:tcPr>
          <w:p w:rsidR="00573016" w:rsidRDefault="00573016">
            <w:pPr>
              <w:pStyle w:val="TableParagraph"/>
              <w:rPr>
                <w:rFonts w:ascii="Times New Roman"/>
                <w:sz w:val="12"/>
              </w:rPr>
            </w:pPr>
          </w:p>
        </w:tc>
        <w:tc>
          <w:tcPr>
            <w:tcW w:w="1425" w:type="dxa"/>
          </w:tcPr>
          <w:p w:rsidR="00573016" w:rsidRDefault="0077703A">
            <w:pPr>
              <w:pStyle w:val="TableParagraph"/>
              <w:spacing w:line="162" w:lineRule="exact"/>
              <w:ind w:right="1"/>
              <w:jc w:val="right"/>
              <w:rPr>
                <w:sz w:val="18"/>
              </w:rPr>
            </w:pPr>
            <w:r>
              <w:rPr>
                <w:w w:val="90"/>
                <w:sz w:val="18"/>
              </w:rPr>
              <w:t>$11,434.77</w:t>
            </w:r>
          </w:p>
        </w:tc>
        <w:tc>
          <w:tcPr>
            <w:tcW w:w="204" w:type="dxa"/>
          </w:tcPr>
          <w:p w:rsidR="00573016" w:rsidRDefault="00573016">
            <w:pPr>
              <w:pStyle w:val="TableParagraph"/>
              <w:rPr>
                <w:rFonts w:ascii="Times New Roman"/>
                <w:sz w:val="12"/>
              </w:rPr>
            </w:pPr>
          </w:p>
        </w:tc>
        <w:tc>
          <w:tcPr>
            <w:tcW w:w="1425" w:type="dxa"/>
          </w:tcPr>
          <w:p w:rsidR="00573016" w:rsidRDefault="006B6161">
            <w:pPr>
              <w:pStyle w:val="TableParagraph"/>
              <w:spacing w:line="162" w:lineRule="exact"/>
              <w:ind w:left="-2"/>
              <w:rPr>
                <w:sz w:val="18"/>
              </w:rPr>
            </w:pPr>
            <w:r>
              <w:rPr>
                <w:sz w:val="18"/>
              </w:rPr>
              <w:t>999</w:t>
            </w:r>
          </w:p>
        </w:tc>
        <w:tc>
          <w:tcPr>
            <w:tcW w:w="102" w:type="dxa"/>
          </w:tcPr>
          <w:p w:rsidR="00573016" w:rsidRDefault="00573016">
            <w:pPr>
              <w:pStyle w:val="TableParagraph"/>
              <w:rPr>
                <w:rFonts w:ascii="Times New Roman"/>
                <w:sz w:val="12"/>
              </w:rPr>
            </w:pPr>
          </w:p>
        </w:tc>
        <w:tc>
          <w:tcPr>
            <w:tcW w:w="407" w:type="dxa"/>
          </w:tcPr>
          <w:p w:rsidR="00573016" w:rsidRDefault="00573016">
            <w:pPr>
              <w:pStyle w:val="TableParagraph"/>
              <w:rPr>
                <w:rFonts w:ascii="Times New Roman"/>
                <w:sz w:val="12"/>
              </w:rPr>
            </w:pPr>
          </w:p>
        </w:tc>
        <w:tc>
          <w:tcPr>
            <w:tcW w:w="203" w:type="dxa"/>
          </w:tcPr>
          <w:p w:rsidR="00573016" w:rsidRDefault="00573016">
            <w:pPr>
              <w:pStyle w:val="TableParagraph"/>
              <w:rPr>
                <w:rFonts w:ascii="Times New Roman"/>
                <w:sz w:val="12"/>
              </w:rPr>
            </w:pPr>
          </w:p>
        </w:tc>
        <w:tc>
          <w:tcPr>
            <w:tcW w:w="1119" w:type="dxa"/>
          </w:tcPr>
          <w:p w:rsidR="00573016" w:rsidRDefault="00573016">
            <w:pPr>
              <w:pStyle w:val="TableParagraph"/>
              <w:rPr>
                <w:rFonts w:ascii="Times New Roman"/>
                <w:sz w:val="12"/>
              </w:rPr>
            </w:pPr>
          </w:p>
        </w:tc>
        <w:tc>
          <w:tcPr>
            <w:tcW w:w="203" w:type="dxa"/>
          </w:tcPr>
          <w:p w:rsidR="00573016" w:rsidRDefault="00573016">
            <w:pPr>
              <w:pStyle w:val="TableParagraph"/>
              <w:rPr>
                <w:rFonts w:ascii="Times New Roman"/>
                <w:sz w:val="12"/>
              </w:rPr>
            </w:pPr>
          </w:p>
        </w:tc>
        <w:tc>
          <w:tcPr>
            <w:tcW w:w="508" w:type="dxa"/>
          </w:tcPr>
          <w:p w:rsidR="00573016" w:rsidRDefault="0077703A">
            <w:pPr>
              <w:pStyle w:val="TableParagraph"/>
              <w:spacing w:line="162" w:lineRule="exact"/>
              <w:ind w:left="-1"/>
              <w:rPr>
                <w:sz w:val="18"/>
              </w:rPr>
            </w:pPr>
            <w:r>
              <w:rPr>
                <w:sz w:val="18"/>
              </w:rPr>
              <w:t>43C</w:t>
            </w:r>
          </w:p>
        </w:tc>
      </w:tr>
      <w:tr w:rsidR="00573016">
        <w:trPr>
          <w:trHeight w:val="182"/>
        </w:trPr>
        <w:tc>
          <w:tcPr>
            <w:tcW w:w="1018" w:type="dxa"/>
          </w:tcPr>
          <w:p w:rsidR="00573016" w:rsidRDefault="0077703A">
            <w:pPr>
              <w:pStyle w:val="TableParagraph"/>
              <w:spacing w:line="162" w:lineRule="exact"/>
              <w:rPr>
                <w:sz w:val="18"/>
              </w:rPr>
            </w:pPr>
            <w:r>
              <w:rPr>
                <w:sz w:val="18"/>
              </w:rPr>
              <w:t>64</w:t>
            </w:r>
          </w:p>
        </w:tc>
        <w:tc>
          <w:tcPr>
            <w:tcW w:w="102" w:type="dxa"/>
          </w:tcPr>
          <w:p w:rsidR="00573016" w:rsidRDefault="00573016">
            <w:pPr>
              <w:pStyle w:val="TableParagraph"/>
              <w:rPr>
                <w:rFonts w:ascii="Times New Roman"/>
                <w:sz w:val="12"/>
              </w:rPr>
            </w:pPr>
          </w:p>
        </w:tc>
        <w:tc>
          <w:tcPr>
            <w:tcW w:w="1222" w:type="dxa"/>
          </w:tcPr>
          <w:p w:rsidR="00573016" w:rsidRDefault="0077703A">
            <w:pPr>
              <w:pStyle w:val="TableParagraph"/>
              <w:spacing w:line="162" w:lineRule="exact"/>
              <w:ind w:left="-1"/>
              <w:rPr>
                <w:sz w:val="18"/>
              </w:rPr>
            </w:pPr>
            <w:r>
              <w:rPr>
                <w:sz w:val="18"/>
              </w:rPr>
              <w:t>NOV 1985</w:t>
            </w:r>
          </w:p>
        </w:tc>
        <w:tc>
          <w:tcPr>
            <w:tcW w:w="102" w:type="dxa"/>
          </w:tcPr>
          <w:p w:rsidR="00573016" w:rsidRDefault="00573016">
            <w:pPr>
              <w:pStyle w:val="TableParagraph"/>
              <w:rPr>
                <w:rFonts w:ascii="Times New Roman"/>
                <w:sz w:val="12"/>
              </w:rPr>
            </w:pPr>
          </w:p>
        </w:tc>
        <w:tc>
          <w:tcPr>
            <w:tcW w:w="1425" w:type="dxa"/>
          </w:tcPr>
          <w:p w:rsidR="00573016" w:rsidRDefault="0077703A">
            <w:pPr>
              <w:pStyle w:val="TableParagraph"/>
              <w:spacing w:line="162" w:lineRule="exact"/>
              <w:ind w:right="1"/>
              <w:jc w:val="right"/>
              <w:rPr>
                <w:sz w:val="18"/>
              </w:rPr>
            </w:pPr>
            <w:r>
              <w:rPr>
                <w:w w:val="90"/>
                <w:sz w:val="18"/>
              </w:rPr>
              <w:t>$6,068.25</w:t>
            </w:r>
          </w:p>
        </w:tc>
        <w:tc>
          <w:tcPr>
            <w:tcW w:w="204" w:type="dxa"/>
          </w:tcPr>
          <w:p w:rsidR="00573016" w:rsidRDefault="00573016">
            <w:pPr>
              <w:pStyle w:val="TableParagraph"/>
              <w:rPr>
                <w:rFonts w:ascii="Times New Roman"/>
                <w:sz w:val="12"/>
              </w:rPr>
            </w:pPr>
          </w:p>
        </w:tc>
        <w:tc>
          <w:tcPr>
            <w:tcW w:w="1425" w:type="dxa"/>
          </w:tcPr>
          <w:p w:rsidR="00573016" w:rsidRDefault="006B6161">
            <w:pPr>
              <w:pStyle w:val="TableParagraph"/>
              <w:spacing w:line="162" w:lineRule="exact"/>
              <w:ind w:left="-2"/>
              <w:rPr>
                <w:sz w:val="18"/>
              </w:rPr>
            </w:pPr>
            <w:r>
              <w:rPr>
                <w:sz w:val="18"/>
              </w:rPr>
              <w:t>999</w:t>
            </w:r>
          </w:p>
        </w:tc>
        <w:tc>
          <w:tcPr>
            <w:tcW w:w="102" w:type="dxa"/>
          </w:tcPr>
          <w:p w:rsidR="00573016" w:rsidRDefault="00573016">
            <w:pPr>
              <w:pStyle w:val="TableParagraph"/>
              <w:rPr>
                <w:rFonts w:ascii="Times New Roman"/>
                <w:sz w:val="12"/>
              </w:rPr>
            </w:pPr>
          </w:p>
        </w:tc>
        <w:tc>
          <w:tcPr>
            <w:tcW w:w="407" w:type="dxa"/>
          </w:tcPr>
          <w:p w:rsidR="00573016" w:rsidRDefault="00573016">
            <w:pPr>
              <w:pStyle w:val="TableParagraph"/>
              <w:rPr>
                <w:rFonts w:ascii="Times New Roman"/>
                <w:sz w:val="12"/>
              </w:rPr>
            </w:pPr>
          </w:p>
        </w:tc>
        <w:tc>
          <w:tcPr>
            <w:tcW w:w="203" w:type="dxa"/>
          </w:tcPr>
          <w:p w:rsidR="00573016" w:rsidRDefault="00573016">
            <w:pPr>
              <w:pStyle w:val="TableParagraph"/>
              <w:rPr>
                <w:rFonts w:ascii="Times New Roman"/>
                <w:sz w:val="12"/>
              </w:rPr>
            </w:pPr>
          </w:p>
        </w:tc>
        <w:tc>
          <w:tcPr>
            <w:tcW w:w="1119" w:type="dxa"/>
          </w:tcPr>
          <w:p w:rsidR="00573016" w:rsidRDefault="00573016">
            <w:pPr>
              <w:pStyle w:val="TableParagraph"/>
              <w:rPr>
                <w:rFonts w:ascii="Times New Roman"/>
                <w:sz w:val="12"/>
              </w:rPr>
            </w:pPr>
          </w:p>
        </w:tc>
        <w:tc>
          <w:tcPr>
            <w:tcW w:w="203" w:type="dxa"/>
          </w:tcPr>
          <w:p w:rsidR="00573016" w:rsidRDefault="00573016">
            <w:pPr>
              <w:pStyle w:val="TableParagraph"/>
              <w:rPr>
                <w:rFonts w:ascii="Times New Roman"/>
                <w:sz w:val="12"/>
              </w:rPr>
            </w:pPr>
          </w:p>
        </w:tc>
        <w:tc>
          <w:tcPr>
            <w:tcW w:w="508" w:type="dxa"/>
          </w:tcPr>
          <w:p w:rsidR="00573016" w:rsidRDefault="0077703A">
            <w:pPr>
              <w:pStyle w:val="TableParagraph"/>
              <w:spacing w:line="162" w:lineRule="exact"/>
              <w:ind w:left="-1"/>
              <w:rPr>
                <w:sz w:val="18"/>
              </w:rPr>
            </w:pPr>
            <w:r>
              <w:rPr>
                <w:sz w:val="18"/>
              </w:rPr>
              <w:t>422</w:t>
            </w:r>
          </w:p>
        </w:tc>
      </w:tr>
      <w:tr w:rsidR="00573016">
        <w:trPr>
          <w:trHeight w:val="182"/>
        </w:trPr>
        <w:tc>
          <w:tcPr>
            <w:tcW w:w="1018" w:type="dxa"/>
          </w:tcPr>
          <w:p w:rsidR="00573016" w:rsidRDefault="0077703A">
            <w:pPr>
              <w:pStyle w:val="TableParagraph"/>
              <w:spacing w:line="162" w:lineRule="exact"/>
              <w:rPr>
                <w:sz w:val="18"/>
              </w:rPr>
            </w:pPr>
            <w:r>
              <w:rPr>
                <w:sz w:val="18"/>
              </w:rPr>
              <w:t>65</w:t>
            </w:r>
          </w:p>
        </w:tc>
        <w:tc>
          <w:tcPr>
            <w:tcW w:w="102" w:type="dxa"/>
          </w:tcPr>
          <w:p w:rsidR="00573016" w:rsidRDefault="00573016">
            <w:pPr>
              <w:pStyle w:val="TableParagraph"/>
              <w:rPr>
                <w:rFonts w:ascii="Times New Roman"/>
                <w:sz w:val="12"/>
              </w:rPr>
            </w:pPr>
          </w:p>
        </w:tc>
        <w:tc>
          <w:tcPr>
            <w:tcW w:w="1222" w:type="dxa"/>
          </w:tcPr>
          <w:p w:rsidR="00573016" w:rsidRDefault="0077703A">
            <w:pPr>
              <w:pStyle w:val="TableParagraph"/>
              <w:spacing w:line="162" w:lineRule="exact"/>
              <w:ind w:left="-1"/>
              <w:rPr>
                <w:sz w:val="18"/>
              </w:rPr>
            </w:pPr>
            <w:r>
              <w:rPr>
                <w:sz w:val="18"/>
              </w:rPr>
              <w:t>OCT 1987</w:t>
            </w:r>
          </w:p>
        </w:tc>
        <w:tc>
          <w:tcPr>
            <w:tcW w:w="102" w:type="dxa"/>
          </w:tcPr>
          <w:p w:rsidR="00573016" w:rsidRDefault="00573016">
            <w:pPr>
              <w:pStyle w:val="TableParagraph"/>
              <w:rPr>
                <w:rFonts w:ascii="Times New Roman"/>
                <w:sz w:val="12"/>
              </w:rPr>
            </w:pPr>
          </w:p>
        </w:tc>
        <w:tc>
          <w:tcPr>
            <w:tcW w:w="1425" w:type="dxa"/>
          </w:tcPr>
          <w:p w:rsidR="00573016" w:rsidRDefault="0077703A">
            <w:pPr>
              <w:pStyle w:val="TableParagraph"/>
              <w:spacing w:line="162" w:lineRule="exact"/>
              <w:ind w:right="1"/>
              <w:jc w:val="right"/>
              <w:rPr>
                <w:sz w:val="18"/>
              </w:rPr>
            </w:pPr>
            <w:r>
              <w:rPr>
                <w:w w:val="90"/>
                <w:sz w:val="18"/>
              </w:rPr>
              <w:t>$10,502.00</w:t>
            </w:r>
          </w:p>
        </w:tc>
        <w:tc>
          <w:tcPr>
            <w:tcW w:w="204" w:type="dxa"/>
          </w:tcPr>
          <w:p w:rsidR="00573016" w:rsidRDefault="00573016">
            <w:pPr>
              <w:pStyle w:val="TableParagraph"/>
              <w:rPr>
                <w:rFonts w:ascii="Times New Roman"/>
                <w:sz w:val="12"/>
              </w:rPr>
            </w:pPr>
          </w:p>
        </w:tc>
        <w:tc>
          <w:tcPr>
            <w:tcW w:w="1425" w:type="dxa"/>
          </w:tcPr>
          <w:p w:rsidR="00573016" w:rsidRDefault="006B6161">
            <w:pPr>
              <w:pStyle w:val="TableParagraph"/>
              <w:spacing w:line="162" w:lineRule="exact"/>
              <w:ind w:left="-2"/>
              <w:rPr>
                <w:sz w:val="18"/>
              </w:rPr>
            </w:pPr>
            <w:r>
              <w:rPr>
                <w:sz w:val="18"/>
              </w:rPr>
              <w:t>999</w:t>
            </w:r>
          </w:p>
        </w:tc>
        <w:tc>
          <w:tcPr>
            <w:tcW w:w="102" w:type="dxa"/>
          </w:tcPr>
          <w:p w:rsidR="00573016" w:rsidRDefault="00573016">
            <w:pPr>
              <w:pStyle w:val="TableParagraph"/>
              <w:rPr>
                <w:rFonts w:ascii="Times New Roman"/>
                <w:sz w:val="12"/>
              </w:rPr>
            </w:pPr>
          </w:p>
        </w:tc>
        <w:tc>
          <w:tcPr>
            <w:tcW w:w="407" w:type="dxa"/>
          </w:tcPr>
          <w:p w:rsidR="00573016" w:rsidRDefault="00573016">
            <w:pPr>
              <w:pStyle w:val="TableParagraph"/>
              <w:rPr>
                <w:rFonts w:ascii="Times New Roman"/>
                <w:sz w:val="12"/>
              </w:rPr>
            </w:pPr>
          </w:p>
        </w:tc>
        <w:tc>
          <w:tcPr>
            <w:tcW w:w="203" w:type="dxa"/>
          </w:tcPr>
          <w:p w:rsidR="00573016" w:rsidRDefault="00573016">
            <w:pPr>
              <w:pStyle w:val="TableParagraph"/>
              <w:rPr>
                <w:rFonts w:ascii="Times New Roman"/>
                <w:sz w:val="12"/>
              </w:rPr>
            </w:pPr>
          </w:p>
        </w:tc>
        <w:tc>
          <w:tcPr>
            <w:tcW w:w="1119" w:type="dxa"/>
          </w:tcPr>
          <w:p w:rsidR="00573016" w:rsidRDefault="00573016">
            <w:pPr>
              <w:pStyle w:val="TableParagraph"/>
              <w:rPr>
                <w:rFonts w:ascii="Times New Roman"/>
                <w:sz w:val="12"/>
              </w:rPr>
            </w:pPr>
          </w:p>
        </w:tc>
        <w:tc>
          <w:tcPr>
            <w:tcW w:w="203" w:type="dxa"/>
          </w:tcPr>
          <w:p w:rsidR="00573016" w:rsidRDefault="00573016">
            <w:pPr>
              <w:pStyle w:val="TableParagraph"/>
              <w:rPr>
                <w:rFonts w:ascii="Times New Roman"/>
                <w:sz w:val="12"/>
              </w:rPr>
            </w:pPr>
          </w:p>
        </w:tc>
        <w:tc>
          <w:tcPr>
            <w:tcW w:w="508" w:type="dxa"/>
          </w:tcPr>
          <w:p w:rsidR="00573016" w:rsidRDefault="0077703A">
            <w:pPr>
              <w:pStyle w:val="TableParagraph"/>
              <w:spacing w:line="162" w:lineRule="exact"/>
              <w:ind w:left="-1"/>
              <w:rPr>
                <w:sz w:val="18"/>
              </w:rPr>
            </w:pPr>
            <w:r>
              <w:rPr>
                <w:sz w:val="18"/>
              </w:rPr>
              <w:t>43F</w:t>
            </w:r>
          </w:p>
        </w:tc>
      </w:tr>
      <w:tr w:rsidR="00573016">
        <w:trPr>
          <w:trHeight w:val="182"/>
        </w:trPr>
        <w:tc>
          <w:tcPr>
            <w:tcW w:w="1018" w:type="dxa"/>
          </w:tcPr>
          <w:p w:rsidR="00573016" w:rsidRDefault="0077703A">
            <w:pPr>
              <w:pStyle w:val="TableParagraph"/>
              <w:spacing w:line="162" w:lineRule="exact"/>
              <w:rPr>
                <w:sz w:val="18"/>
              </w:rPr>
            </w:pPr>
            <w:r>
              <w:rPr>
                <w:sz w:val="18"/>
              </w:rPr>
              <w:t>66</w:t>
            </w:r>
          </w:p>
        </w:tc>
        <w:tc>
          <w:tcPr>
            <w:tcW w:w="102" w:type="dxa"/>
          </w:tcPr>
          <w:p w:rsidR="00573016" w:rsidRDefault="00573016">
            <w:pPr>
              <w:pStyle w:val="TableParagraph"/>
              <w:rPr>
                <w:rFonts w:ascii="Times New Roman"/>
                <w:sz w:val="12"/>
              </w:rPr>
            </w:pPr>
          </w:p>
        </w:tc>
        <w:tc>
          <w:tcPr>
            <w:tcW w:w="1222" w:type="dxa"/>
          </w:tcPr>
          <w:p w:rsidR="00573016" w:rsidRDefault="0077703A">
            <w:pPr>
              <w:pStyle w:val="TableParagraph"/>
              <w:spacing w:line="162" w:lineRule="exact"/>
              <w:ind w:left="-1"/>
              <w:rPr>
                <w:sz w:val="18"/>
              </w:rPr>
            </w:pPr>
            <w:r>
              <w:rPr>
                <w:sz w:val="18"/>
              </w:rPr>
              <w:t>NOV 1990</w:t>
            </w:r>
          </w:p>
        </w:tc>
        <w:tc>
          <w:tcPr>
            <w:tcW w:w="102" w:type="dxa"/>
          </w:tcPr>
          <w:p w:rsidR="00573016" w:rsidRDefault="00573016">
            <w:pPr>
              <w:pStyle w:val="TableParagraph"/>
              <w:rPr>
                <w:rFonts w:ascii="Times New Roman"/>
                <w:sz w:val="12"/>
              </w:rPr>
            </w:pPr>
          </w:p>
        </w:tc>
        <w:tc>
          <w:tcPr>
            <w:tcW w:w="1425" w:type="dxa"/>
          </w:tcPr>
          <w:p w:rsidR="00573016" w:rsidRDefault="0077703A">
            <w:pPr>
              <w:pStyle w:val="TableParagraph"/>
              <w:spacing w:line="162" w:lineRule="exact"/>
              <w:ind w:right="1"/>
              <w:jc w:val="right"/>
              <w:rPr>
                <w:sz w:val="18"/>
              </w:rPr>
            </w:pPr>
            <w:r>
              <w:rPr>
                <w:w w:val="90"/>
                <w:sz w:val="18"/>
              </w:rPr>
              <w:t>$8,479.94</w:t>
            </w:r>
          </w:p>
        </w:tc>
        <w:tc>
          <w:tcPr>
            <w:tcW w:w="204" w:type="dxa"/>
          </w:tcPr>
          <w:p w:rsidR="00573016" w:rsidRDefault="00573016">
            <w:pPr>
              <w:pStyle w:val="TableParagraph"/>
              <w:rPr>
                <w:rFonts w:ascii="Times New Roman"/>
                <w:sz w:val="12"/>
              </w:rPr>
            </w:pPr>
          </w:p>
        </w:tc>
        <w:tc>
          <w:tcPr>
            <w:tcW w:w="1425" w:type="dxa"/>
          </w:tcPr>
          <w:p w:rsidR="00573016" w:rsidRDefault="006B6161">
            <w:pPr>
              <w:pStyle w:val="TableParagraph"/>
              <w:spacing w:line="162" w:lineRule="exact"/>
              <w:ind w:left="-2"/>
              <w:rPr>
                <w:sz w:val="18"/>
              </w:rPr>
            </w:pPr>
            <w:r>
              <w:rPr>
                <w:sz w:val="18"/>
              </w:rPr>
              <w:t>999</w:t>
            </w:r>
          </w:p>
        </w:tc>
        <w:tc>
          <w:tcPr>
            <w:tcW w:w="102" w:type="dxa"/>
          </w:tcPr>
          <w:p w:rsidR="00573016" w:rsidRDefault="00573016">
            <w:pPr>
              <w:pStyle w:val="TableParagraph"/>
              <w:rPr>
                <w:rFonts w:ascii="Times New Roman"/>
                <w:sz w:val="12"/>
              </w:rPr>
            </w:pPr>
          </w:p>
        </w:tc>
        <w:tc>
          <w:tcPr>
            <w:tcW w:w="407" w:type="dxa"/>
          </w:tcPr>
          <w:p w:rsidR="00573016" w:rsidRDefault="00573016">
            <w:pPr>
              <w:pStyle w:val="TableParagraph"/>
              <w:rPr>
                <w:rFonts w:ascii="Times New Roman"/>
                <w:sz w:val="12"/>
              </w:rPr>
            </w:pPr>
          </w:p>
        </w:tc>
        <w:tc>
          <w:tcPr>
            <w:tcW w:w="203" w:type="dxa"/>
          </w:tcPr>
          <w:p w:rsidR="00573016" w:rsidRDefault="00573016">
            <w:pPr>
              <w:pStyle w:val="TableParagraph"/>
              <w:rPr>
                <w:rFonts w:ascii="Times New Roman"/>
                <w:sz w:val="12"/>
              </w:rPr>
            </w:pPr>
          </w:p>
        </w:tc>
        <w:tc>
          <w:tcPr>
            <w:tcW w:w="1119" w:type="dxa"/>
          </w:tcPr>
          <w:p w:rsidR="00573016" w:rsidRDefault="00573016">
            <w:pPr>
              <w:pStyle w:val="TableParagraph"/>
              <w:rPr>
                <w:rFonts w:ascii="Times New Roman"/>
                <w:sz w:val="12"/>
              </w:rPr>
            </w:pPr>
          </w:p>
        </w:tc>
        <w:tc>
          <w:tcPr>
            <w:tcW w:w="203" w:type="dxa"/>
          </w:tcPr>
          <w:p w:rsidR="00573016" w:rsidRDefault="00573016">
            <w:pPr>
              <w:pStyle w:val="TableParagraph"/>
              <w:rPr>
                <w:rFonts w:ascii="Times New Roman"/>
                <w:sz w:val="12"/>
              </w:rPr>
            </w:pPr>
          </w:p>
        </w:tc>
        <w:tc>
          <w:tcPr>
            <w:tcW w:w="508" w:type="dxa"/>
          </w:tcPr>
          <w:p w:rsidR="00573016" w:rsidRDefault="0077703A">
            <w:pPr>
              <w:pStyle w:val="TableParagraph"/>
              <w:spacing w:line="162" w:lineRule="exact"/>
              <w:ind w:left="-1"/>
              <w:rPr>
                <w:sz w:val="18"/>
              </w:rPr>
            </w:pPr>
            <w:r>
              <w:rPr>
                <w:sz w:val="18"/>
              </w:rPr>
              <w:t>43F</w:t>
            </w:r>
          </w:p>
        </w:tc>
      </w:tr>
      <w:tr w:rsidR="00573016">
        <w:trPr>
          <w:trHeight w:val="182"/>
        </w:trPr>
        <w:tc>
          <w:tcPr>
            <w:tcW w:w="1018" w:type="dxa"/>
          </w:tcPr>
          <w:p w:rsidR="00573016" w:rsidRDefault="0077703A">
            <w:pPr>
              <w:pStyle w:val="TableParagraph"/>
              <w:spacing w:line="162" w:lineRule="exact"/>
              <w:rPr>
                <w:sz w:val="18"/>
              </w:rPr>
            </w:pPr>
            <w:r>
              <w:rPr>
                <w:sz w:val="18"/>
              </w:rPr>
              <w:t>67</w:t>
            </w:r>
          </w:p>
        </w:tc>
        <w:tc>
          <w:tcPr>
            <w:tcW w:w="102" w:type="dxa"/>
          </w:tcPr>
          <w:p w:rsidR="00573016" w:rsidRDefault="00573016">
            <w:pPr>
              <w:pStyle w:val="TableParagraph"/>
              <w:rPr>
                <w:rFonts w:ascii="Times New Roman"/>
                <w:sz w:val="12"/>
              </w:rPr>
            </w:pPr>
          </w:p>
        </w:tc>
        <w:tc>
          <w:tcPr>
            <w:tcW w:w="1222" w:type="dxa"/>
          </w:tcPr>
          <w:p w:rsidR="00573016" w:rsidRDefault="0077703A">
            <w:pPr>
              <w:pStyle w:val="TableParagraph"/>
              <w:spacing w:line="162" w:lineRule="exact"/>
              <w:ind w:left="-1"/>
              <w:rPr>
                <w:sz w:val="18"/>
              </w:rPr>
            </w:pPr>
            <w:r>
              <w:rPr>
                <w:sz w:val="18"/>
              </w:rPr>
              <w:t>APR 1988</w:t>
            </w:r>
          </w:p>
        </w:tc>
        <w:tc>
          <w:tcPr>
            <w:tcW w:w="102" w:type="dxa"/>
          </w:tcPr>
          <w:p w:rsidR="00573016" w:rsidRDefault="00573016">
            <w:pPr>
              <w:pStyle w:val="TableParagraph"/>
              <w:rPr>
                <w:rFonts w:ascii="Times New Roman"/>
                <w:sz w:val="12"/>
              </w:rPr>
            </w:pPr>
          </w:p>
        </w:tc>
        <w:tc>
          <w:tcPr>
            <w:tcW w:w="1425" w:type="dxa"/>
          </w:tcPr>
          <w:p w:rsidR="00573016" w:rsidRDefault="0077703A">
            <w:pPr>
              <w:pStyle w:val="TableParagraph"/>
              <w:spacing w:line="162" w:lineRule="exact"/>
              <w:ind w:right="1"/>
              <w:jc w:val="right"/>
              <w:rPr>
                <w:sz w:val="18"/>
              </w:rPr>
            </w:pPr>
            <w:r>
              <w:rPr>
                <w:w w:val="90"/>
                <w:sz w:val="18"/>
              </w:rPr>
              <w:t>$17,150.00</w:t>
            </w:r>
          </w:p>
        </w:tc>
        <w:tc>
          <w:tcPr>
            <w:tcW w:w="204" w:type="dxa"/>
          </w:tcPr>
          <w:p w:rsidR="00573016" w:rsidRDefault="00573016">
            <w:pPr>
              <w:pStyle w:val="TableParagraph"/>
              <w:rPr>
                <w:rFonts w:ascii="Times New Roman"/>
                <w:sz w:val="12"/>
              </w:rPr>
            </w:pPr>
          </w:p>
        </w:tc>
        <w:tc>
          <w:tcPr>
            <w:tcW w:w="1425" w:type="dxa"/>
          </w:tcPr>
          <w:p w:rsidR="00573016" w:rsidRDefault="006B6161">
            <w:pPr>
              <w:pStyle w:val="TableParagraph"/>
              <w:spacing w:line="162" w:lineRule="exact"/>
              <w:ind w:left="-2"/>
              <w:rPr>
                <w:sz w:val="18"/>
              </w:rPr>
            </w:pPr>
            <w:r>
              <w:rPr>
                <w:sz w:val="18"/>
              </w:rPr>
              <w:t>999</w:t>
            </w:r>
          </w:p>
        </w:tc>
        <w:tc>
          <w:tcPr>
            <w:tcW w:w="102" w:type="dxa"/>
          </w:tcPr>
          <w:p w:rsidR="00573016" w:rsidRDefault="00573016">
            <w:pPr>
              <w:pStyle w:val="TableParagraph"/>
              <w:rPr>
                <w:rFonts w:ascii="Times New Roman"/>
                <w:sz w:val="12"/>
              </w:rPr>
            </w:pPr>
          </w:p>
        </w:tc>
        <w:tc>
          <w:tcPr>
            <w:tcW w:w="407" w:type="dxa"/>
          </w:tcPr>
          <w:p w:rsidR="00573016" w:rsidRDefault="00573016">
            <w:pPr>
              <w:pStyle w:val="TableParagraph"/>
              <w:rPr>
                <w:rFonts w:ascii="Times New Roman"/>
                <w:sz w:val="12"/>
              </w:rPr>
            </w:pPr>
          </w:p>
        </w:tc>
        <w:tc>
          <w:tcPr>
            <w:tcW w:w="203" w:type="dxa"/>
          </w:tcPr>
          <w:p w:rsidR="00573016" w:rsidRDefault="00573016">
            <w:pPr>
              <w:pStyle w:val="TableParagraph"/>
              <w:rPr>
                <w:rFonts w:ascii="Times New Roman"/>
                <w:sz w:val="12"/>
              </w:rPr>
            </w:pPr>
          </w:p>
        </w:tc>
        <w:tc>
          <w:tcPr>
            <w:tcW w:w="1119" w:type="dxa"/>
          </w:tcPr>
          <w:p w:rsidR="00573016" w:rsidRDefault="00573016">
            <w:pPr>
              <w:pStyle w:val="TableParagraph"/>
              <w:rPr>
                <w:rFonts w:ascii="Times New Roman"/>
                <w:sz w:val="12"/>
              </w:rPr>
            </w:pPr>
          </w:p>
        </w:tc>
        <w:tc>
          <w:tcPr>
            <w:tcW w:w="203" w:type="dxa"/>
          </w:tcPr>
          <w:p w:rsidR="00573016" w:rsidRDefault="00573016">
            <w:pPr>
              <w:pStyle w:val="TableParagraph"/>
              <w:rPr>
                <w:rFonts w:ascii="Times New Roman"/>
                <w:sz w:val="12"/>
              </w:rPr>
            </w:pPr>
          </w:p>
        </w:tc>
        <w:tc>
          <w:tcPr>
            <w:tcW w:w="508" w:type="dxa"/>
          </w:tcPr>
          <w:p w:rsidR="00573016" w:rsidRDefault="0077703A">
            <w:pPr>
              <w:pStyle w:val="TableParagraph"/>
              <w:spacing w:line="162" w:lineRule="exact"/>
              <w:ind w:left="-1"/>
              <w:rPr>
                <w:sz w:val="18"/>
              </w:rPr>
            </w:pPr>
            <w:r>
              <w:rPr>
                <w:sz w:val="18"/>
              </w:rPr>
              <w:t>20D</w:t>
            </w:r>
          </w:p>
        </w:tc>
      </w:tr>
      <w:tr w:rsidR="00573016">
        <w:trPr>
          <w:trHeight w:val="182"/>
        </w:trPr>
        <w:tc>
          <w:tcPr>
            <w:tcW w:w="1018" w:type="dxa"/>
          </w:tcPr>
          <w:p w:rsidR="00573016" w:rsidRDefault="0077703A">
            <w:pPr>
              <w:pStyle w:val="TableParagraph"/>
              <w:spacing w:line="162" w:lineRule="exact"/>
              <w:rPr>
                <w:sz w:val="18"/>
              </w:rPr>
            </w:pPr>
            <w:r>
              <w:rPr>
                <w:sz w:val="18"/>
              </w:rPr>
              <w:t>68</w:t>
            </w:r>
          </w:p>
        </w:tc>
        <w:tc>
          <w:tcPr>
            <w:tcW w:w="102" w:type="dxa"/>
          </w:tcPr>
          <w:p w:rsidR="00573016" w:rsidRDefault="00573016">
            <w:pPr>
              <w:pStyle w:val="TableParagraph"/>
              <w:rPr>
                <w:rFonts w:ascii="Times New Roman"/>
                <w:sz w:val="12"/>
              </w:rPr>
            </w:pPr>
          </w:p>
        </w:tc>
        <w:tc>
          <w:tcPr>
            <w:tcW w:w="1222" w:type="dxa"/>
          </w:tcPr>
          <w:p w:rsidR="00573016" w:rsidRDefault="0077703A">
            <w:pPr>
              <w:pStyle w:val="TableParagraph"/>
              <w:spacing w:line="162" w:lineRule="exact"/>
              <w:ind w:left="-1"/>
              <w:rPr>
                <w:sz w:val="18"/>
              </w:rPr>
            </w:pPr>
            <w:r>
              <w:rPr>
                <w:sz w:val="18"/>
              </w:rPr>
              <w:t>NOV 1989</w:t>
            </w:r>
          </w:p>
        </w:tc>
        <w:tc>
          <w:tcPr>
            <w:tcW w:w="102" w:type="dxa"/>
          </w:tcPr>
          <w:p w:rsidR="00573016" w:rsidRDefault="00573016">
            <w:pPr>
              <w:pStyle w:val="TableParagraph"/>
              <w:rPr>
                <w:rFonts w:ascii="Times New Roman"/>
                <w:sz w:val="12"/>
              </w:rPr>
            </w:pPr>
          </w:p>
        </w:tc>
        <w:tc>
          <w:tcPr>
            <w:tcW w:w="1425" w:type="dxa"/>
          </w:tcPr>
          <w:p w:rsidR="00573016" w:rsidRDefault="0077703A">
            <w:pPr>
              <w:pStyle w:val="TableParagraph"/>
              <w:spacing w:line="162" w:lineRule="exact"/>
              <w:ind w:right="1"/>
              <w:jc w:val="right"/>
              <w:rPr>
                <w:sz w:val="18"/>
              </w:rPr>
            </w:pPr>
            <w:r>
              <w:rPr>
                <w:w w:val="90"/>
                <w:sz w:val="18"/>
              </w:rPr>
              <w:t>$9,591.00</w:t>
            </w:r>
          </w:p>
        </w:tc>
        <w:tc>
          <w:tcPr>
            <w:tcW w:w="204" w:type="dxa"/>
          </w:tcPr>
          <w:p w:rsidR="00573016" w:rsidRDefault="00573016">
            <w:pPr>
              <w:pStyle w:val="TableParagraph"/>
              <w:rPr>
                <w:rFonts w:ascii="Times New Roman"/>
                <w:sz w:val="12"/>
              </w:rPr>
            </w:pPr>
          </w:p>
        </w:tc>
        <w:tc>
          <w:tcPr>
            <w:tcW w:w="1425" w:type="dxa"/>
          </w:tcPr>
          <w:p w:rsidR="00573016" w:rsidRDefault="006B6161">
            <w:pPr>
              <w:pStyle w:val="TableParagraph"/>
              <w:spacing w:line="162" w:lineRule="exact"/>
              <w:ind w:left="-2"/>
              <w:rPr>
                <w:sz w:val="18"/>
              </w:rPr>
            </w:pPr>
            <w:r>
              <w:rPr>
                <w:sz w:val="18"/>
              </w:rPr>
              <w:t>999</w:t>
            </w:r>
          </w:p>
        </w:tc>
        <w:tc>
          <w:tcPr>
            <w:tcW w:w="102" w:type="dxa"/>
          </w:tcPr>
          <w:p w:rsidR="00573016" w:rsidRDefault="00573016">
            <w:pPr>
              <w:pStyle w:val="TableParagraph"/>
              <w:rPr>
                <w:rFonts w:ascii="Times New Roman"/>
                <w:sz w:val="12"/>
              </w:rPr>
            </w:pPr>
          </w:p>
        </w:tc>
        <w:tc>
          <w:tcPr>
            <w:tcW w:w="407" w:type="dxa"/>
          </w:tcPr>
          <w:p w:rsidR="00573016" w:rsidRDefault="00573016">
            <w:pPr>
              <w:pStyle w:val="TableParagraph"/>
              <w:rPr>
                <w:rFonts w:ascii="Times New Roman"/>
                <w:sz w:val="12"/>
              </w:rPr>
            </w:pPr>
          </w:p>
        </w:tc>
        <w:tc>
          <w:tcPr>
            <w:tcW w:w="203" w:type="dxa"/>
          </w:tcPr>
          <w:p w:rsidR="00573016" w:rsidRDefault="00573016">
            <w:pPr>
              <w:pStyle w:val="TableParagraph"/>
              <w:rPr>
                <w:rFonts w:ascii="Times New Roman"/>
                <w:sz w:val="12"/>
              </w:rPr>
            </w:pPr>
          </w:p>
        </w:tc>
        <w:tc>
          <w:tcPr>
            <w:tcW w:w="1119" w:type="dxa"/>
          </w:tcPr>
          <w:p w:rsidR="00573016" w:rsidRDefault="00573016">
            <w:pPr>
              <w:pStyle w:val="TableParagraph"/>
              <w:rPr>
                <w:rFonts w:ascii="Times New Roman"/>
                <w:sz w:val="12"/>
              </w:rPr>
            </w:pPr>
          </w:p>
        </w:tc>
        <w:tc>
          <w:tcPr>
            <w:tcW w:w="203" w:type="dxa"/>
          </w:tcPr>
          <w:p w:rsidR="00573016" w:rsidRDefault="00573016">
            <w:pPr>
              <w:pStyle w:val="TableParagraph"/>
              <w:rPr>
                <w:rFonts w:ascii="Times New Roman"/>
                <w:sz w:val="12"/>
              </w:rPr>
            </w:pPr>
          </w:p>
        </w:tc>
        <w:tc>
          <w:tcPr>
            <w:tcW w:w="508" w:type="dxa"/>
          </w:tcPr>
          <w:p w:rsidR="00573016" w:rsidRDefault="0077703A">
            <w:pPr>
              <w:pStyle w:val="TableParagraph"/>
              <w:spacing w:line="162" w:lineRule="exact"/>
              <w:ind w:left="-1"/>
              <w:rPr>
                <w:sz w:val="18"/>
              </w:rPr>
            </w:pPr>
            <w:r>
              <w:rPr>
                <w:sz w:val="18"/>
              </w:rPr>
              <w:t>20C</w:t>
            </w:r>
          </w:p>
        </w:tc>
      </w:tr>
      <w:tr w:rsidR="00573016">
        <w:trPr>
          <w:trHeight w:val="182"/>
        </w:trPr>
        <w:tc>
          <w:tcPr>
            <w:tcW w:w="1018" w:type="dxa"/>
          </w:tcPr>
          <w:p w:rsidR="00573016" w:rsidRDefault="0077703A">
            <w:pPr>
              <w:pStyle w:val="TableParagraph"/>
              <w:spacing w:line="162" w:lineRule="exact"/>
              <w:rPr>
                <w:sz w:val="18"/>
              </w:rPr>
            </w:pPr>
            <w:r>
              <w:rPr>
                <w:sz w:val="18"/>
              </w:rPr>
              <w:t>78</w:t>
            </w:r>
          </w:p>
        </w:tc>
        <w:tc>
          <w:tcPr>
            <w:tcW w:w="102" w:type="dxa"/>
          </w:tcPr>
          <w:p w:rsidR="00573016" w:rsidRDefault="00573016">
            <w:pPr>
              <w:pStyle w:val="TableParagraph"/>
              <w:rPr>
                <w:rFonts w:ascii="Times New Roman"/>
                <w:sz w:val="12"/>
              </w:rPr>
            </w:pPr>
          </w:p>
        </w:tc>
        <w:tc>
          <w:tcPr>
            <w:tcW w:w="1222" w:type="dxa"/>
          </w:tcPr>
          <w:p w:rsidR="00573016" w:rsidRDefault="0077703A">
            <w:pPr>
              <w:pStyle w:val="TableParagraph"/>
              <w:spacing w:line="162" w:lineRule="exact"/>
              <w:ind w:left="-1"/>
              <w:rPr>
                <w:sz w:val="18"/>
              </w:rPr>
            </w:pPr>
            <w:r>
              <w:rPr>
                <w:sz w:val="18"/>
              </w:rPr>
              <w:t>FEB 1988</w:t>
            </w:r>
          </w:p>
        </w:tc>
        <w:tc>
          <w:tcPr>
            <w:tcW w:w="102" w:type="dxa"/>
          </w:tcPr>
          <w:p w:rsidR="00573016" w:rsidRDefault="00573016">
            <w:pPr>
              <w:pStyle w:val="TableParagraph"/>
              <w:rPr>
                <w:rFonts w:ascii="Times New Roman"/>
                <w:sz w:val="12"/>
              </w:rPr>
            </w:pPr>
          </w:p>
        </w:tc>
        <w:tc>
          <w:tcPr>
            <w:tcW w:w="1425" w:type="dxa"/>
          </w:tcPr>
          <w:p w:rsidR="00573016" w:rsidRDefault="0077703A">
            <w:pPr>
              <w:pStyle w:val="TableParagraph"/>
              <w:spacing w:line="162" w:lineRule="exact"/>
              <w:ind w:right="1"/>
              <w:jc w:val="right"/>
              <w:rPr>
                <w:sz w:val="18"/>
              </w:rPr>
            </w:pPr>
            <w:r>
              <w:rPr>
                <w:w w:val="90"/>
                <w:sz w:val="18"/>
              </w:rPr>
              <w:t>$5,468.75</w:t>
            </w:r>
          </w:p>
        </w:tc>
        <w:tc>
          <w:tcPr>
            <w:tcW w:w="204" w:type="dxa"/>
          </w:tcPr>
          <w:p w:rsidR="00573016" w:rsidRDefault="00573016">
            <w:pPr>
              <w:pStyle w:val="TableParagraph"/>
              <w:rPr>
                <w:rFonts w:ascii="Times New Roman"/>
                <w:sz w:val="12"/>
              </w:rPr>
            </w:pPr>
          </w:p>
        </w:tc>
        <w:tc>
          <w:tcPr>
            <w:tcW w:w="1425" w:type="dxa"/>
          </w:tcPr>
          <w:p w:rsidR="00573016" w:rsidRDefault="006B6161">
            <w:pPr>
              <w:pStyle w:val="TableParagraph"/>
              <w:spacing w:line="162" w:lineRule="exact"/>
              <w:ind w:left="-2"/>
              <w:rPr>
                <w:sz w:val="18"/>
              </w:rPr>
            </w:pPr>
            <w:r>
              <w:rPr>
                <w:sz w:val="18"/>
              </w:rPr>
              <w:t>999</w:t>
            </w:r>
          </w:p>
        </w:tc>
        <w:tc>
          <w:tcPr>
            <w:tcW w:w="102" w:type="dxa"/>
          </w:tcPr>
          <w:p w:rsidR="00573016" w:rsidRDefault="00573016">
            <w:pPr>
              <w:pStyle w:val="TableParagraph"/>
              <w:rPr>
                <w:rFonts w:ascii="Times New Roman"/>
                <w:sz w:val="12"/>
              </w:rPr>
            </w:pPr>
          </w:p>
        </w:tc>
        <w:tc>
          <w:tcPr>
            <w:tcW w:w="407" w:type="dxa"/>
          </w:tcPr>
          <w:p w:rsidR="00573016" w:rsidRDefault="00573016">
            <w:pPr>
              <w:pStyle w:val="TableParagraph"/>
              <w:rPr>
                <w:rFonts w:ascii="Times New Roman"/>
                <w:sz w:val="12"/>
              </w:rPr>
            </w:pPr>
          </w:p>
        </w:tc>
        <w:tc>
          <w:tcPr>
            <w:tcW w:w="203" w:type="dxa"/>
          </w:tcPr>
          <w:p w:rsidR="00573016" w:rsidRDefault="00573016">
            <w:pPr>
              <w:pStyle w:val="TableParagraph"/>
              <w:rPr>
                <w:rFonts w:ascii="Times New Roman"/>
                <w:sz w:val="12"/>
              </w:rPr>
            </w:pPr>
          </w:p>
        </w:tc>
        <w:tc>
          <w:tcPr>
            <w:tcW w:w="1119" w:type="dxa"/>
          </w:tcPr>
          <w:p w:rsidR="00573016" w:rsidRDefault="00573016">
            <w:pPr>
              <w:pStyle w:val="TableParagraph"/>
              <w:rPr>
                <w:rFonts w:ascii="Times New Roman"/>
                <w:sz w:val="12"/>
              </w:rPr>
            </w:pPr>
          </w:p>
        </w:tc>
        <w:tc>
          <w:tcPr>
            <w:tcW w:w="203" w:type="dxa"/>
          </w:tcPr>
          <w:p w:rsidR="00573016" w:rsidRDefault="00573016">
            <w:pPr>
              <w:pStyle w:val="TableParagraph"/>
              <w:rPr>
                <w:rFonts w:ascii="Times New Roman"/>
                <w:sz w:val="12"/>
              </w:rPr>
            </w:pPr>
          </w:p>
        </w:tc>
        <w:tc>
          <w:tcPr>
            <w:tcW w:w="508" w:type="dxa"/>
          </w:tcPr>
          <w:p w:rsidR="00573016" w:rsidRDefault="0077703A">
            <w:pPr>
              <w:pStyle w:val="TableParagraph"/>
              <w:spacing w:line="162" w:lineRule="exact"/>
              <w:ind w:left="-1"/>
              <w:rPr>
                <w:sz w:val="18"/>
              </w:rPr>
            </w:pPr>
            <w:r>
              <w:rPr>
                <w:sz w:val="18"/>
              </w:rPr>
              <w:t>422</w:t>
            </w:r>
          </w:p>
        </w:tc>
      </w:tr>
      <w:tr w:rsidR="00573016">
        <w:trPr>
          <w:trHeight w:val="182"/>
        </w:trPr>
        <w:tc>
          <w:tcPr>
            <w:tcW w:w="1018" w:type="dxa"/>
          </w:tcPr>
          <w:p w:rsidR="00573016" w:rsidRDefault="0077703A">
            <w:pPr>
              <w:pStyle w:val="TableParagraph"/>
              <w:spacing w:line="162" w:lineRule="exact"/>
              <w:rPr>
                <w:sz w:val="18"/>
              </w:rPr>
            </w:pPr>
            <w:r>
              <w:rPr>
                <w:sz w:val="18"/>
              </w:rPr>
              <w:t>80</w:t>
            </w:r>
          </w:p>
        </w:tc>
        <w:tc>
          <w:tcPr>
            <w:tcW w:w="102" w:type="dxa"/>
          </w:tcPr>
          <w:p w:rsidR="00573016" w:rsidRDefault="00573016">
            <w:pPr>
              <w:pStyle w:val="TableParagraph"/>
              <w:rPr>
                <w:rFonts w:ascii="Times New Roman"/>
                <w:sz w:val="12"/>
              </w:rPr>
            </w:pPr>
          </w:p>
        </w:tc>
        <w:tc>
          <w:tcPr>
            <w:tcW w:w="1222" w:type="dxa"/>
          </w:tcPr>
          <w:p w:rsidR="00573016" w:rsidRDefault="0077703A">
            <w:pPr>
              <w:pStyle w:val="TableParagraph"/>
              <w:spacing w:line="162" w:lineRule="exact"/>
              <w:ind w:left="-1"/>
              <w:rPr>
                <w:sz w:val="18"/>
              </w:rPr>
            </w:pPr>
            <w:r>
              <w:rPr>
                <w:sz w:val="18"/>
              </w:rPr>
              <w:t>MAR 1988</w:t>
            </w:r>
          </w:p>
        </w:tc>
        <w:tc>
          <w:tcPr>
            <w:tcW w:w="102" w:type="dxa"/>
          </w:tcPr>
          <w:p w:rsidR="00573016" w:rsidRDefault="00573016">
            <w:pPr>
              <w:pStyle w:val="TableParagraph"/>
              <w:rPr>
                <w:rFonts w:ascii="Times New Roman"/>
                <w:sz w:val="12"/>
              </w:rPr>
            </w:pPr>
          </w:p>
        </w:tc>
        <w:tc>
          <w:tcPr>
            <w:tcW w:w="1425" w:type="dxa"/>
          </w:tcPr>
          <w:p w:rsidR="00573016" w:rsidRDefault="0077703A">
            <w:pPr>
              <w:pStyle w:val="TableParagraph"/>
              <w:spacing w:line="162" w:lineRule="exact"/>
              <w:ind w:right="1"/>
              <w:jc w:val="right"/>
              <w:rPr>
                <w:sz w:val="18"/>
              </w:rPr>
            </w:pPr>
            <w:r>
              <w:rPr>
                <w:w w:val="90"/>
                <w:sz w:val="18"/>
              </w:rPr>
              <w:t>$5,593.75</w:t>
            </w:r>
          </w:p>
        </w:tc>
        <w:tc>
          <w:tcPr>
            <w:tcW w:w="204" w:type="dxa"/>
          </w:tcPr>
          <w:p w:rsidR="00573016" w:rsidRDefault="00573016">
            <w:pPr>
              <w:pStyle w:val="TableParagraph"/>
              <w:rPr>
                <w:rFonts w:ascii="Times New Roman"/>
                <w:sz w:val="12"/>
              </w:rPr>
            </w:pPr>
          </w:p>
        </w:tc>
        <w:tc>
          <w:tcPr>
            <w:tcW w:w="1425" w:type="dxa"/>
          </w:tcPr>
          <w:p w:rsidR="00573016" w:rsidRDefault="006B6161">
            <w:pPr>
              <w:pStyle w:val="TableParagraph"/>
              <w:spacing w:line="162" w:lineRule="exact"/>
              <w:ind w:left="-2"/>
              <w:rPr>
                <w:sz w:val="18"/>
              </w:rPr>
            </w:pPr>
            <w:r>
              <w:rPr>
                <w:sz w:val="18"/>
              </w:rPr>
              <w:t>999</w:t>
            </w:r>
          </w:p>
        </w:tc>
        <w:tc>
          <w:tcPr>
            <w:tcW w:w="102" w:type="dxa"/>
          </w:tcPr>
          <w:p w:rsidR="00573016" w:rsidRDefault="00573016">
            <w:pPr>
              <w:pStyle w:val="TableParagraph"/>
              <w:rPr>
                <w:rFonts w:ascii="Times New Roman"/>
                <w:sz w:val="12"/>
              </w:rPr>
            </w:pPr>
          </w:p>
        </w:tc>
        <w:tc>
          <w:tcPr>
            <w:tcW w:w="407" w:type="dxa"/>
          </w:tcPr>
          <w:p w:rsidR="00573016" w:rsidRDefault="00573016">
            <w:pPr>
              <w:pStyle w:val="TableParagraph"/>
              <w:rPr>
                <w:rFonts w:ascii="Times New Roman"/>
                <w:sz w:val="12"/>
              </w:rPr>
            </w:pPr>
          </w:p>
        </w:tc>
        <w:tc>
          <w:tcPr>
            <w:tcW w:w="203" w:type="dxa"/>
          </w:tcPr>
          <w:p w:rsidR="00573016" w:rsidRDefault="00573016">
            <w:pPr>
              <w:pStyle w:val="TableParagraph"/>
              <w:rPr>
                <w:rFonts w:ascii="Times New Roman"/>
                <w:sz w:val="12"/>
              </w:rPr>
            </w:pPr>
          </w:p>
        </w:tc>
        <w:tc>
          <w:tcPr>
            <w:tcW w:w="1119" w:type="dxa"/>
          </w:tcPr>
          <w:p w:rsidR="00573016" w:rsidRDefault="00573016">
            <w:pPr>
              <w:pStyle w:val="TableParagraph"/>
              <w:rPr>
                <w:rFonts w:ascii="Times New Roman"/>
                <w:sz w:val="12"/>
              </w:rPr>
            </w:pPr>
          </w:p>
        </w:tc>
        <w:tc>
          <w:tcPr>
            <w:tcW w:w="203" w:type="dxa"/>
          </w:tcPr>
          <w:p w:rsidR="00573016" w:rsidRDefault="00573016">
            <w:pPr>
              <w:pStyle w:val="TableParagraph"/>
              <w:rPr>
                <w:rFonts w:ascii="Times New Roman"/>
                <w:sz w:val="12"/>
              </w:rPr>
            </w:pPr>
          </w:p>
        </w:tc>
        <w:tc>
          <w:tcPr>
            <w:tcW w:w="508" w:type="dxa"/>
          </w:tcPr>
          <w:p w:rsidR="00573016" w:rsidRDefault="0077703A">
            <w:pPr>
              <w:pStyle w:val="TableParagraph"/>
              <w:spacing w:line="162" w:lineRule="exact"/>
              <w:ind w:left="-1"/>
              <w:rPr>
                <w:sz w:val="18"/>
              </w:rPr>
            </w:pPr>
            <w:r>
              <w:rPr>
                <w:sz w:val="18"/>
              </w:rPr>
              <w:t>422</w:t>
            </w:r>
          </w:p>
        </w:tc>
      </w:tr>
      <w:tr w:rsidR="00573016">
        <w:trPr>
          <w:trHeight w:val="182"/>
        </w:trPr>
        <w:tc>
          <w:tcPr>
            <w:tcW w:w="1018" w:type="dxa"/>
          </w:tcPr>
          <w:p w:rsidR="00573016" w:rsidRDefault="0077703A">
            <w:pPr>
              <w:pStyle w:val="TableParagraph"/>
              <w:spacing w:line="162" w:lineRule="exact"/>
              <w:rPr>
                <w:sz w:val="18"/>
              </w:rPr>
            </w:pPr>
            <w:r>
              <w:rPr>
                <w:sz w:val="18"/>
              </w:rPr>
              <w:t>84</w:t>
            </w:r>
          </w:p>
        </w:tc>
        <w:tc>
          <w:tcPr>
            <w:tcW w:w="102" w:type="dxa"/>
          </w:tcPr>
          <w:p w:rsidR="00573016" w:rsidRDefault="00573016">
            <w:pPr>
              <w:pStyle w:val="TableParagraph"/>
              <w:rPr>
                <w:rFonts w:ascii="Times New Roman"/>
                <w:sz w:val="12"/>
              </w:rPr>
            </w:pPr>
          </w:p>
        </w:tc>
        <w:tc>
          <w:tcPr>
            <w:tcW w:w="1222" w:type="dxa"/>
          </w:tcPr>
          <w:p w:rsidR="00573016" w:rsidRDefault="0077703A">
            <w:pPr>
              <w:pStyle w:val="TableParagraph"/>
              <w:spacing w:line="162" w:lineRule="exact"/>
              <w:ind w:left="-1"/>
              <w:rPr>
                <w:sz w:val="18"/>
              </w:rPr>
            </w:pPr>
            <w:r>
              <w:rPr>
                <w:sz w:val="18"/>
              </w:rPr>
              <w:t>JAN 1989</w:t>
            </w:r>
          </w:p>
        </w:tc>
        <w:tc>
          <w:tcPr>
            <w:tcW w:w="102" w:type="dxa"/>
          </w:tcPr>
          <w:p w:rsidR="00573016" w:rsidRDefault="00573016">
            <w:pPr>
              <w:pStyle w:val="TableParagraph"/>
              <w:rPr>
                <w:rFonts w:ascii="Times New Roman"/>
                <w:sz w:val="12"/>
              </w:rPr>
            </w:pPr>
          </w:p>
        </w:tc>
        <w:tc>
          <w:tcPr>
            <w:tcW w:w="1425" w:type="dxa"/>
          </w:tcPr>
          <w:p w:rsidR="00573016" w:rsidRDefault="0077703A">
            <w:pPr>
              <w:pStyle w:val="TableParagraph"/>
              <w:spacing w:line="162" w:lineRule="exact"/>
              <w:ind w:right="1"/>
              <w:jc w:val="right"/>
              <w:rPr>
                <w:sz w:val="18"/>
              </w:rPr>
            </w:pPr>
            <w:r>
              <w:rPr>
                <w:w w:val="90"/>
                <w:sz w:val="18"/>
              </w:rPr>
              <w:t>$6,486.00</w:t>
            </w:r>
          </w:p>
        </w:tc>
        <w:tc>
          <w:tcPr>
            <w:tcW w:w="204" w:type="dxa"/>
          </w:tcPr>
          <w:p w:rsidR="00573016" w:rsidRDefault="00573016">
            <w:pPr>
              <w:pStyle w:val="TableParagraph"/>
              <w:rPr>
                <w:rFonts w:ascii="Times New Roman"/>
                <w:sz w:val="12"/>
              </w:rPr>
            </w:pPr>
          </w:p>
        </w:tc>
        <w:tc>
          <w:tcPr>
            <w:tcW w:w="1425" w:type="dxa"/>
          </w:tcPr>
          <w:p w:rsidR="00573016" w:rsidRDefault="006B6161">
            <w:pPr>
              <w:pStyle w:val="TableParagraph"/>
              <w:spacing w:line="162" w:lineRule="exact"/>
              <w:ind w:left="-2"/>
              <w:rPr>
                <w:sz w:val="18"/>
              </w:rPr>
            </w:pPr>
            <w:r>
              <w:rPr>
                <w:sz w:val="18"/>
              </w:rPr>
              <w:t>999</w:t>
            </w:r>
          </w:p>
        </w:tc>
        <w:tc>
          <w:tcPr>
            <w:tcW w:w="102" w:type="dxa"/>
          </w:tcPr>
          <w:p w:rsidR="00573016" w:rsidRDefault="00573016">
            <w:pPr>
              <w:pStyle w:val="TableParagraph"/>
              <w:rPr>
                <w:rFonts w:ascii="Times New Roman"/>
                <w:sz w:val="12"/>
              </w:rPr>
            </w:pPr>
          </w:p>
        </w:tc>
        <w:tc>
          <w:tcPr>
            <w:tcW w:w="407" w:type="dxa"/>
          </w:tcPr>
          <w:p w:rsidR="00573016" w:rsidRDefault="00573016">
            <w:pPr>
              <w:pStyle w:val="TableParagraph"/>
              <w:rPr>
                <w:rFonts w:ascii="Times New Roman"/>
                <w:sz w:val="12"/>
              </w:rPr>
            </w:pPr>
          </w:p>
        </w:tc>
        <w:tc>
          <w:tcPr>
            <w:tcW w:w="203" w:type="dxa"/>
          </w:tcPr>
          <w:p w:rsidR="00573016" w:rsidRDefault="00573016">
            <w:pPr>
              <w:pStyle w:val="TableParagraph"/>
              <w:rPr>
                <w:rFonts w:ascii="Times New Roman"/>
                <w:sz w:val="12"/>
              </w:rPr>
            </w:pPr>
          </w:p>
        </w:tc>
        <w:tc>
          <w:tcPr>
            <w:tcW w:w="1119" w:type="dxa"/>
          </w:tcPr>
          <w:p w:rsidR="00573016" w:rsidRDefault="00573016">
            <w:pPr>
              <w:pStyle w:val="TableParagraph"/>
              <w:rPr>
                <w:rFonts w:ascii="Times New Roman"/>
                <w:sz w:val="12"/>
              </w:rPr>
            </w:pPr>
          </w:p>
        </w:tc>
        <w:tc>
          <w:tcPr>
            <w:tcW w:w="203" w:type="dxa"/>
          </w:tcPr>
          <w:p w:rsidR="00573016" w:rsidRDefault="00573016">
            <w:pPr>
              <w:pStyle w:val="TableParagraph"/>
              <w:rPr>
                <w:rFonts w:ascii="Times New Roman"/>
                <w:sz w:val="12"/>
              </w:rPr>
            </w:pPr>
          </w:p>
        </w:tc>
        <w:tc>
          <w:tcPr>
            <w:tcW w:w="508" w:type="dxa"/>
          </w:tcPr>
          <w:p w:rsidR="00573016" w:rsidRDefault="0077703A">
            <w:pPr>
              <w:pStyle w:val="TableParagraph"/>
              <w:spacing w:line="162" w:lineRule="exact"/>
              <w:ind w:left="-1"/>
              <w:rPr>
                <w:sz w:val="18"/>
              </w:rPr>
            </w:pPr>
            <w:r>
              <w:rPr>
                <w:sz w:val="18"/>
              </w:rPr>
              <w:t>423</w:t>
            </w:r>
          </w:p>
        </w:tc>
      </w:tr>
      <w:tr w:rsidR="00573016">
        <w:trPr>
          <w:trHeight w:val="182"/>
        </w:trPr>
        <w:tc>
          <w:tcPr>
            <w:tcW w:w="1018" w:type="dxa"/>
          </w:tcPr>
          <w:p w:rsidR="00573016" w:rsidRDefault="0077703A">
            <w:pPr>
              <w:pStyle w:val="TableParagraph"/>
              <w:spacing w:line="162" w:lineRule="exact"/>
              <w:rPr>
                <w:sz w:val="18"/>
              </w:rPr>
            </w:pPr>
            <w:r>
              <w:rPr>
                <w:sz w:val="18"/>
              </w:rPr>
              <w:t>89</w:t>
            </w:r>
          </w:p>
        </w:tc>
        <w:tc>
          <w:tcPr>
            <w:tcW w:w="102" w:type="dxa"/>
          </w:tcPr>
          <w:p w:rsidR="00573016" w:rsidRDefault="00573016">
            <w:pPr>
              <w:pStyle w:val="TableParagraph"/>
              <w:rPr>
                <w:rFonts w:ascii="Times New Roman"/>
                <w:sz w:val="12"/>
              </w:rPr>
            </w:pPr>
          </w:p>
        </w:tc>
        <w:tc>
          <w:tcPr>
            <w:tcW w:w="1222" w:type="dxa"/>
          </w:tcPr>
          <w:p w:rsidR="00573016" w:rsidRDefault="0077703A">
            <w:pPr>
              <w:pStyle w:val="TableParagraph"/>
              <w:spacing w:line="162" w:lineRule="exact"/>
              <w:ind w:left="-1"/>
              <w:rPr>
                <w:sz w:val="18"/>
              </w:rPr>
            </w:pPr>
            <w:r>
              <w:rPr>
                <w:sz w:val="18"/>
              </w:rPr>
              <w:t>OCT 1987</w:t>
            </w:r>
          </w:p>
        </w:tc>
        <w:tc>
          <w:tcPr>
            <w:tcW w:w="102" w:type="dxa"/>
          </w:tcPr>
          <w:p w:rsidR="00573016" w:rsidRDefault="00573016">
            <w:pPr>
              <w:pStyle w:val="TableParagraph"/>
              <w:rPr>
                <w:rFonts w:ascii="Times New Roman"/>
                <w:sz w:val="12"/>
              </w:rPr>
            </w:pPr>
          </w:p>
        </w:tc>
        <w:tc>
          <w:tcPr>
            <w:tcW w:w="1425" w:type="dxa"/>
          </w:tcPr>
          <w:p w:rsidR="00573016" w:rsidRDefault="0077703A">
            <w:pPr>
              <w:pStyle w:val="TableParagraph"/>
              <w:spacing w:line="162" w:lineRule="exact"/>
              <w:ind w:right="1"/>
              <w:jc w:val="right"/>
              <w:rPr>
                <w:sz w:val="18"/>
              </w:rPr>
            </w:pPr>
            <w:r>
              <w:rPr>
                <w:w w:val="90"/>
                <w:sz w:val="18"/>
              </w:rPr>
              <w:t>$14,442.69</w:t>
            </w:r>
          </w:p>
        </w:tc>
        <w:tc>
          <w:tcPr>
            <w:tcW w:w="204" w:type="dxa"/>
          </w:tcPr>
          <w:p w:rsidR="00573016" w:rsidRDefault="00573016">
            <w:pPr>
              <w:pStyle w:val="TableParagraph"/>
              <w:rPr>
                <w:rFonts w:ascii="Times New Roman"/>
                <w:sz w:val="12"/>
              </w:rPr>
            </w:pPr>
          </w:p>
        </w:tc>
        <w:tc>
          <w:tcPr>
            <w:tcW w:w="1425" w:type="dxa"/>
          </w:tcPr>
          <w:p w:rsidR="00573016" w:rsidRDefault="006B6161">
            <w:pPr>
              <w:pStyle w:val="TableParagraph"/>
              <w:spacing w:line="162" w:lineRule="exact"/>
              <w:ind w:left="-2"/>
              <w:rPr>
                <w:sz w:val="18"/>
              </w:rPr>
            </w:pPr>
            <w:r>
              <w:rPr>
                <w:sz w:val="18"/>
              </w:rPr>
              <w:t>999</w:t>
            </w:r>
          </w:p>
        </w:tc>
        <w:tc>
          <w:tcPr>
            <w:tcW w:w="102" w:type="dxa"/>
          </w:tcPr>
          <w:p w:rsidR="00573016" w:rsidRDefault="00573016">
            <w:pPr>
              <w:pStyle w:val="TableParagraph"/>
              <w:rPr>
                <w:rFonts w:ascii="Times New Roman"/>
                <w:sz w:val="12"/>
              </w:rPr>
            </w:pPr>
          </w:p>
        </w:tc>
        <w:tc>
          <w:tcPr>
            <w:tcW w:w="407" w:type="dxa"/>
          </w:tcPr>
          <w:p w:rsidR="00573016" w:rsidRDefault="00573016">
            <w:pPr>
              <w:pStyle w:val="TableParagraph"/>
              <w:rPr>
                <w:rFonts w:ascii="Times New Roman"/>
                <w:sz w:val="12"/>
              </w:rPr>
            </w:pPr>
          </w:p>
        </w:tc>
        <w:tc>
          <w:tcPr>
            <w:tcW w:w="203" w:type="dxa"/>
          </w:tcPr>
          <w:p w:rsidR="00573016" w:rsidRDefault="00573016">
            <w:pPr>
              <w:pStyle w:val="TableParagraph"/>
              <w:rPr>
                <w:rFonts w:ascii="Times New Roman"/>
                <w:sz w:val="12"/>
              </w:rPr>
            </w:pPr>
          </w:p>
        </w:tc>
        <w:tc>
          <w:tcPr>
            <w:tcW w:w="1119" w:type="dxa"/>
          </w:tcPr>
          <w:p w:rsidR="00573016" w:rsidRDefault="00573016">
            <w:pPr>
              <w:pStyle w:val="TableParagraph"/>
              <w:rPr>
                <w:rFonts w:ascii="Times New Roman"/>
                <w:sz w:val="12"/>
              </w:rPr>
            </w:pPr>
          </w:p>
        </w:tc>
        <w:tc>
          <w:tcPr>
            <w:tcW w:w="203" w:type="dxa"/>
          </w:tcPr>
          <w:p w:rsidR="00573016" w:rsidRDefault="00573016">
            <w:pPr>
              <w:pStyle w:val="TableParagraph"/>
              <w:rPr>
                <w:rFonts w:ascii="Times New Roman"/>
                <w:sz w:val="12"/>
              </w:rPr>
            </w:pPr>
          </w:p>
        </w:tc>
        <w:tc>
          <w:tcPr>
            <w:tcW w:w="508" w:type="dxa"/>
          </w:tcPr>
          <w:p w:rsidR="00573016" w:rsidRDefault="0077703A">
            <w:pPr>
              <w:pStyle w:val="TableParagraph"/>
              <w:spacing w:line="162" w:lineRule="exact"/>
              <w:ind w:left="-1"/>
              <w:rPr>
                <w:sz w:val="18"/>
              </w:rPr>
            </w:pPr>
            <w:r>
              <w:rPr>
                <w:sz w:val="18"/>
              </w:rPr>
              <w:t>43B</w:t>
            </w:r>
          </w:p>
        </w:tc>
      </w:tr>
      <w:tr w:rsidR="00573016">
        <w:trPr>
          <w:trHeight w:val="182"/>
        </w:trPr>
        <w:tc>
          <w:tcPr>
            <w:tcW w:w="1018" w:type="dxa"/>
          </w:tcPr>
          <w:p w:rsidR="00573016" w:rsidRDefault="0077703A">
            <w:pPr>
              <w:pStyle w:val="TableParagraph"/>
              <w:spacing w:line="162" w:lineRule="exact"/>
              <w:rPr>
                <w:sz w:val="18"/>
              </w:rPr>
            </w:pPr>
            <w:r>
              <w:rPr>
                <w:sz w:val="18"/>
              </w:rPr>
              <w:t>91</w:t>
            </w:r>
          </w:p>
        </w:tc>
        <w:tc>
          <w:tcPr>
            <w:tcW w:w="102" w:type="dxa"/>
          </w:tcPr>
          <w:p w:rsidR="00573016" w:rsidRDefault="00573016">
            <w:pPr>
              <w:pStyle w:val="TableParagraph"/>
              <w:rPr>
                <w:rFonts w:ascii="Times New Roman"/>
                <w:sz w:val="12"/>
              </w:rPr>
            </w:pPr>
          </w:p>
        </w:tc>
        <w:tc>
          <w:tcPr>
            <w:tcW w:w="1222" w:type="dxa"/>
          </w:tcPr>
          <w:p w:rsidR="00573016" w:rsidRDefault="0077703A">
            <w:pPr>
              <w:pStyle w:val="TableParagraph"/>
              <w:spacing w:line="162" w:lineRule="exact"/>
              <w:ind w:left="-1"/>
              <w:rPr>
                <w:sz w:val="18"/>
              </w:rPr>
            </w:pPr>
            <w:r>
              <w:rPr>
                <w:sz w:val="18"/>
              </w:rPr>
              <w:t>FEB 1986</w:t>
            </w:r>
          </w:p>
        </w:tc>
        <w:tc>
          <w:tcPr>
            <w:tcW w:w="102" w:type="dxa"/>
          </w:tcPr>
          <w:p w:rsidR="00573016" w:rsidRDefault="00573016">
            <w:pPr>
              <w:pStyle w:val="TableParagraph"/>
              <w:rPr>
                <w:rFonts w:ascii="Times New Roman"/>
                <w:sz w:val="12"/>
              </w:rPr>
            </w:pPr>
          </w:p>
        </w:tc>
        <w:tc>
          <w:tcPr>
            <w:tcW w:w="1425" w:type="dxa"/>
          </w:tcPr>
          <w:p w:rsidR="00573016" w:rsidRDefault="0077703A">
            <w:pPr>
              <w:pStyle w:val="TableParagraph"/>
              <w:spacing w:line="162" w:lineRule="exact"/>
              <w:ind w:right="1"/>
              <w:jc w:val="right"/>
              <w:rPr>
                <w:sz w:val="18"/>
              </w:rPr>
            </w:pPr>
            <w:r>
              <w:rPr>
                <w:w w:val="90"/>
                <w:sz w:val="18"/>
              </w:rPr>
              <w:t>$17,100.00</w:t>
            </w:r>
          </w:p>
        </w:tc>
        <w:tc>
          <w:tcPr>
            <w:tcW w:w="204" w:type="dxa"/>
          </w:tcPr>
          <w:p w:rsidR="00573016" w:rsidRDefault="00573016">
            <w:pPr>
              <w:pStyle w:val="TableParagraph"/>
              <w:rPr>
                <w:rFonts w:ascii="Times New Roman"/>
                <w:sz w:val="12"/>
              </w:rPr>
            </w:pPr>
          </w:p>
        </w:tc>
        <w:tc>
          <w:tcPr>
            <w:tcW w:w="1425" w:type="dxa"/>
          </w:tcPr>
          <w:p w:rsidR="00573016" w:rsidRDefault="006B6161">
            <w:pPr>
              <w:pStyle w:val="TableParagraph"/>
              <w:spacing w:line="162" w:lineRule="exact"/>
              <w:ind w:left="-2"/>
              <w:rPr>
                <w:sz w:val="18"/>
              </w:rPr>
            </w:pPr>
            <w:r>
              <w:rPr>
                <w:sz w:val="18"/>
              </w:rPr>
              <w:t>999</w:t>
            </w:r>
          </w:p>
        </w:tc>
        <w:tc>
          <w:tcPr>
            <w:tcW w:w="102" w:type="dxa"/>
          </w:tcPr>
          <w:p w:rsidR="00573016" w:rsidRDefault="00573016">
            <w:pPr>
              <w:pStyle w:val="TableParagraph"/>
              <w:rPr>
                <w:rFonts w:ascii="Times New Roman"/>
                <w:sz w:val="12"/>
              </w:rPr>
            </w:pPr>
          </w:p>
        </w:tc>
        <w:tc>
          <w:tcPr>
            <w:tcW w:w="407" w:type="dxa"/>
          </w:tcPr>
          <w:p w:rsidR="00573016" w:rsidRDefault="00573016">
            <w:pPr>
              <w:pStyle w:val="TableParagraph"/>
              <w:rPr>
                <w:rFonts w:ascii="Times New Roman"/>
                <w:sz w:val="12"/>
              </w:rPr>
            </w:pPr>
          </w:p>
        </w:tc>
        <w:tc>
          <w:tcPr>
            <w:tcW w:w="203" w:type="dxa"/>
          </w:tcPr>
          <w:p w:rsidR="00573016" w:rsidRDefault="00573016">
            <w:pPr>
              <w:pStyle w:val="TableParagraph"/>
              <w:rPr>
                <w:rFonts w:ascii="Times New Roman"/>
                <w:sz w:val="12"/>
              </w:rPr>
            </w:pPr>
          </w:p>
        </w:tc>
        <w:tc>
          <w:tcPr>
            <w:tcW w:w="1119" w:type="dxa"/>
          </w:tcPr>
          <w:p w:rsidR="00573016" w:rsidRDefault="00573016">
            <w:pPr>
              <w:pStyle w:val="TableParagraph"/>
              <w:rPr>
                <w:rFonts w:ascii="Times New Roman"/>
                <w:sz w:val="12"/>
              </w:rPr>
            </w:pPr>
          </w:p>
        </w:tc>
        <w:tc>
          <w:tcPr>
            <w:tcW w:w="203" w:type="dxa"/>
          </w:tcPr>
          <w:p w:rsidR="00573016" w:rsidRDefault="00573016">
            <w:pPr>
              <w:pStyle w:val="TableParagraph"/>
              <w:rPr>
                <w:rFonts w:ascii="Times New Roman"/>
                <w:sz w:val="12"/>
              </w:rPr>
            </w:pPr>
          </w:p>
        </w:tc>
        <w:tc>
          <w:tcPr>
            <w:tcW w:w="508" w:type="dxa"/>
          </w:tcPr>
          <w:p w:rsidR="00573016" w:rsidRDefault="0077703A">
            <w:pPr>
              <w:pStyle w:val="TableParagraph"/>
              <w:spacing w:line="162" w:lineRule="exact"/>
              <w:ind w:left="-1"/>
              <w:rPr>
                <w:sz w:val="18"/>
              </w:rPr>
            </w:pPr>
            <w:r>
              <w:rPr>
                <w:sz w:val="18"/>
              </w:rPr>
              <w:t>20B</w:t>
            </w:r>
          </w:p>
        </w:tc>
      </w:tr>
      <w:tr w:rsidR="00573016">
        <w:trPr>
          <w:trHeight w:val="182"/>
        </w:trPr>
        <w:tc>
          <w:tcPr>
            <w:tcW w:w="1018" w:type="dxa"/>
          </w:tcPr>
          <w:p w:rsidR="00573016" w:rsidRDefault="0077703A">
            <w:pPr>
              <w:pStyle w:val="TableParagraph"/>
              <w:spacing w:line="162" w:lineRule="exact"/>
              <w:rPr>
                <w:sz w:val="18"/>
              </w:rPr>
            </w:pPr>
            <w:r>
              <w:rPr>
                <w:sz w:val="18"/>
              </w:rPr>
              <w:t>102</w:t>
            </w:r>
          </w:p>
        </w:tc>
        <w:tc>
          <w:tcPr>
            <w:tcW w:w="102" w:type="dxa"/>
          </w:tcPr>
          <w:p w:rsidR="00573016" w:rsidRDefault="00573016">
            <w:pPr>
              <w:pStyle w:val="TableParagraph"/>
              <w:rPr>
                <w:rFonts w:ascii="Times New Roman"/>
                <w:sz w:val="12"/>
              </w:rPr>
            </w:pPr>
          </w:p>
        </w:tc>
        <w:tc>
          <w:tcPr>
            <w:tcW w:w="1222" w:type="dxa"/>
          </w:tcPr>
          <w:p w:rsidR="00573016" w:rsidRDefault="0077703A">
            <w:pPr>
              <w:pStyle w:val="TableParagraph"/>
              <w:spacing w:line="162" w:lineRule="exact"/>
              <w:ind w:left="-1"/>
              <w:rPr>
                <w:sz w:val="18"/>
              </w:rPr>
            </w:pPr>
            <w:r>
              <w:rPr>
                <w:sz w:val="18"/>
              </w:rPr>
              <w:t>DEC 1989</w:t>
            </w:r>
          </w:p>
        </w:tc>
        <w:tc>
          <w:tcPr>
            <w:tcW w:w="102" w:type="dxa"/>
          </w:tcPr>
          <w:p w:rsidR="00573016" w:rsidRDefault="00573016">
            <w:pPr>
              <w:pStyle w:val="TableParagraph"/>
              <w:rPr>
                <w:rFonts w:ascii="Times New Roman"/>
                <w:sz w:val="12"/>
              </w:rPr>
            </w:pPr>
          </w:p>
        </w:tc>
        <w:tc>
          <w:tcPr>
            <w:tcW w:w="1425" w:type="dxa"/>
          </w:tcPr>
          <w:p w:rsidR="00573016" w:rsidRDefault="0077703A">
            <w:pPr>
              <w:pStyle w:val="TableParagraph"/>
              <w:spacing w:line="162" w:lineRule="exact"/>
              <w:ind w:right="1"/>
              <w:jc w:val="right"/>
              <w:rPr>
                <w:sz w:val="18"/>
              </w:rPr>
            </w:pPr>
            <w:r>
              <w:rPr>
                <w:w w:val="90"/>
                <w:sz w:val="18"/>
              </w:rPr>
              <w:t>$17,518.32</w:t>
            </w:r>
          </w:p>
        </w:tc>
        <w:tc>
          <w:tcPr>
            <w:tcW w:w="204" w:type="dxa"/>
          </w:tcPr>
          <w:p w:rsidR="00573016" w:rsidRDefault="00573016">
            <w:pPr>
              <w:pStyle w:val="TableParagraph"/>
              <w:rPr>
                <w:rFonts w:ascii="Times New Roman"/>
                <w:sz w:val="12"/>
              </w:rPr>
            </w:pPr>
          </w:p>
        </w:tc>
        <w:tc>
          <w:tcPr>
            <w:tcW w:w="1425" w:type="dxa"/>
          </w:tcPr>
          <w:p w:rsidR="00573016" w:rsidRDefault="006B6161">
            <w:pPr>
              <w:pStyle w:val="TableParagraph"/>
              <w:spacing w:line="162" w:lineRule="exact"/>
              <w:ind w:left="-2"/>
              <w:rPr>
                <w:sz w:val="18"/>
              </w:rPr>
            </w:pPr>
            <w:r>
              <w:rPr>
                <w:sz w:val="18"/>
              </w:rPr>
              <w:t>999</w:t>
            </w:r>
          </w:p>
        </w:tc>
        <w:tc>
          <w:tcPr>
            <w:tcW w:w="102" w:type="dxa"/>
          </w:tcPr>
          <w:p w:rsidR="00573016" w:rsidRDefault="00573016">
            <w:pPr>
              <w:pStyle w:val="TableParagraph"/>
              <w:rPr>
                <w:rFonts w:ascii="Times New Roman"/>
                <w:sz w:val="12"/>
              </w:rPr>
            </w:pPr>
          </w:p>
        </w:tc>
        <w:tc>
          <w:tcPr>
            <w:tcW w:w="407" w:type="dxa"/>
          </w:tcPr>
          <w:p w:rsidR="00573016" w:rsidRDefault="00573016">
            <w:pPr>
              <w:pStyle w:val="TableParagraph"/>
              <w:rPr>
                <w:rFonts w:ascii="Times New Roman"/>
                <w:sz w:val="12"/>
              </w:rPr>
            </w:pPr>
          </w:p>
        </w:tc>
        <w:tc>
          <w:tcPr>
            <w:tcW w:w="203" w:type="dxa"/>
          </w:tcPr>
          <w:p w:rsidR="00573016" w:rsidRDefault="00573016">
            <w:pPr>
              <w:pStyle w:val="TableParagraph"/>
              <w:rPr>
                <w:rFonts w:ascii="Times New Roman"/>
                <w:sz w:val="12"/>
              </w:rPr>
            </w:pPr>
          </w:p>
        </w:tc>
        <w:tc>
          <w:tcPr>
            <w:tcW w:w="1119" w:type="dxa"/>
          </w:tcPr>
          <w:p w:rsidR="00573016" w:rsidRDefault="00573016">
            <w:pPr>
              <w:pStyle w:val="TableParagraph"/>
              <w:rPr>
                <w:rFonts w:ascii="Times New Roman"/>
                <w:sz w:val="12"/>
              </w:rPr>
            </w:pPr>
          </w:p>
        </w:tc>
        <w:tc>
          <w:tcPr>
            <w:tcW w:w="203" w:type="dxa"/>
          </w:tcPr>
          <w:p w:rsidR="00573016" w:rsidRDefault="00573016">
            <w:pPr>
              <w:pStyle w:val="TableParagraph"/>
              <w:rPr>
                <w:rFonts w:ascii="Times New Roman"/>
                <w:sz w:val="12"/>
              </w:rPr>
            </w:pPr>
          </w:p>
        </w:tc>
        <w:tc>
          <w:tcPr>
            <w:tcW w:w="508" w:type="dxa"/>
          </w:tcPr>
          <w:p w:rsidR="00573016" w:rsidRDefault="0077703A">
            <w:pPr>
              <w:pStyle w:val="TableParagraph"/>
              <w:spacing w:line="162" w:lineRule="exact"/>
              <w:ind w:left="-1"/>
              <w:rPr>
                <w:sz w:val="18"/>
              </w:rPr>
            </w:pPr>
            <w:r>
              <w:rPr>
                <w:sz w:val="18"/>
              </w:rPr>
              <w:t>37A</w:t>
            </w:r>
          </w:p>
        </w:tc>
      </w:tr>
      <w:tr w:rsidR="00573016">
        <w:trPr>
          <w:trHeight w:val="182"/>
        </w:trPr>
        <w:tc>
          <w:tcPr>
            <w:tcW w:w="1018" w:type="dxa"/>
          </w:tcPr>
          <w:p w:rsidR="00573016" w:rsidRDefault="0077703A">
            <w:pPr>
              <w:pStyle w:val="TableParagraph"/>
              <w:spacing w:line="162" w:lineRule="exact"/>
              <w:rPr>
                <w:sz w:val="18"/>
              </w:rPr>
            </w:pPr>
            <w:r>
              <w:rPr>
                <w:sz w:val="18"/>
              </w:rPr>
              <w:t>106</w:t>
            </w:r>
          </w:p>
        </w:tc>
        <w:tc>
          <w:tcPr>
            <w:tcW w:w="102" w:type="dxa"/>
          </w:tcPr>
          <w:p w:rsidR="00573016" w:rsidRDefault="00573016">
            <w:pPr>
              <w:pStyle w:val="TableParagraph"/>
              <w:rPr>
                <w:rFonts w:ascii="Times New Roman"/>
                <w:sz w:val="12"/>
              </w:rPr>
            </w:pPr>
          </w:p>
        </w:tc>
        <w:tc>
          <w:tcPr>
            <w:tcW w:w="1222" w:type="dxa"/>
          </w:tcPr>
          <w:p w:rsidR="00573016" w:rsidRDefault="0077703A">
            <w:pPr>
              <w:pStyle w:val="TableParagraph"/>
              <w:spacing w:line="162" w:lineRule="exact"/>
              <w:ind w:left="-1"/>
              <w:rPr>
                <w:sz w:val="18"/>
              </w:rPr>
            </w:pPr>
            <w:r>
              <w:rPr>
                <w:sz w:val="18"/>
              </w:rPr>
              <w:t>OCT 1985</w:t>
            </w:r>
          </w:p>
        </w:tc>
        <w:tc>
          <w:tcPr>
            <w:tcW w:w="102" w:type="dxa"/>
          </w:tcPr>
          <w:p w:rsidR="00573016" w:rsidRDefault="00573016">
            <w:pPr>
              <w:pStyle w:val="TableParagraph"/>
              <w:rPr>
                <w:rFonts w:ascii="Times New Roman"/>
                <w:sz w:val="12"/>
              </w:rPr>
            </w:pPr>
          </w:p>
        </w:tc>
        <w:tc>
          <w:tcPr>
            <w:tcW w:w="1425" w:type="dxa"/>
          </w:tcPr>
          <w:p w:rsidR="00573016" w:rsidRDefault="0077703A">
            <w:pPr>
              <w:pStyle w:val="TableParagraph"/>
              <w:spacing w:line="162" w:lineRule="exact"/>
              <w:ind w:right="1"/>
              <w:jc w:val="right"/>
              <w:rPr>
                <w:sz w:val="18"/>
              </w:rPr>
            </w:pPr>
            <w:r>
              <w:rPr>
                <w:w w:val="90"/>
                <w:sz w:val="18"/>
              </w:rPr>
              <w:t>$9,406.07</w:t>
            </w:r>
          </w:p>
        </w:tc>
        <w:tc>
          <w:tcPr>
            <w:tcW w:w="204" w:type="dxa"/>
          </w:tcPr>
          <w:p w:rsidR="00573016" w:rsidRDefault="00573016">
            <w:pPr>
              <w:pStyle w:val="TableParagraph"/>
              <w:rPr>
                <w:rFonts w:ascii="Times New Roman"/>
                <w:sz w:val="12"/>
              </w:rPr>
            </w:pPr>
          </w:p>
        </w:tc>
        <w:tc>
          <w:tcPr>
            <w:tcW w:w="1425" w:type="dxa"/>
          </w:tcPr>
          <w:p w:rsidR="00573016" w:rsidRDefault="006B6161">
            <w:pPr>
              <w:pStyle w:val="TableParagraph"/>
              <w:spacing w:line="162" w:lineRule="exact"/>
              <w:ind w:left="-2"/>
              <w:rPr>
                <w:sz w:val="18"/>
              </w:rPr>
            </w:pPr>
            <w:r>
              <w:rPr>
                <w:sz w:val="18"/>
              </w:rPr>
              <w:t>999</w:t>
            </w:r>
          </w:p>
        </w:tc>
        <w:tc>
          <w:tcPr>
            <w:tcW w:w="102" w:type="dxa"/>
          </w:tcPr>
          <w:p w:rsidR="00573016" w:rsidRDefault="00573016">
            <w:pPr>
              <w:pStyle w:val="TableParagraph"/>
              <w:rPr>
                <w:rFonts w:ascii="Times New Roman"/>
                <w:sz w:val="12"/>
              </w:rPr>
            </w:pPr>
          </w:p>
        </w:tc>
        <w:tc>
          <w:tcPr>
            <w:tcW w:w="407" w:type="dxa"/>
          </w:tcPr>
          <w:p w:rsidR="00573016" w:rsidRDefault="00573016">
            <w:pPr>
              <w:pStyle w:val="TableParagraph"/>
              <w:rPr>
                <w:rFonts w:ascii="Times New Roman"/>
                <w:sz w:val="12"/>
              </w:rPr>
            </w:pPr>
          </w:p>
        </w:tc>
        <w:tc>
          <w:tcPr>
            <w:tcW w:w="203" w:type="dxa"/>
          </w:tcPr>
          <w:p w:rsidR="00573016" w:rsidRDefault="00573016">
            <w:pPr>
              <w:pStyle w:val="TableParagraph"/>
              <w:rPr>
                <w:rFonts w:ascii="Times New Roman"/>
                <w:sz w:val="12"/>
              </w:rPr>
            </w:pPr>
          </w:p>
        </w:tc>
        <w:tc>
          <w:tcPr>
            <w:tcW w:w="1119" w:type="dxa"/>
          </w:tcPr>
          <w:p w:rsidR="00573016" w:rsidRDefault="00573016">
            <w:pPr>
              <w:pStyle w:val="TableParagraph"/>
              <w:rPr>
                <w:rFonts w:ascii="Times New Roman"/>
                <w:sz w:val="12"/>
              </w:rPr>
            </w:pPr>
          </w:p>
        </w:tc>
        <w:tc>
          <w:tcPr>
            <w:tcW w:w="203" w:type="dxa"/>
          </w:tcPr>
          <w:p w:rsidR="00573016" w:rsidRDefault="00573016">
            <w:pPr>
              <w:pStyle w:val="TableParagraph"/>
              <w:rPr>
                <w:rFonts w:ascii="Times New Roman"/>
                <w:sz w:val="12"/>
              </w:rPr>
            </w:pPr>
          </w:p>
        </w:tc>
        <w:tc>
          <w:tcPr>
            <w:tcW w:w="508" w:type="dxa"/>
          </w:tcPr>
          <w:p w:rsidR="00573016" w:rsidRDefault="0077703A">
            <w:pPr>
              <w:pStyle w:val="TableParagraph"/>
              <w:spacing w:line="162" w:lineRule="exact"/>
              <w:ind w:left="-1"/>
              <w:rPr>
                <w:sz w:val="18"/>
              </w:rPr>
            </w:pPr>
            <w:r>
              <w:rPr>
                <w:sz w:val="18"/>
              </w:rPr>
              <w:t>170</w:t>
            </w:r>
          </w:p>
        </w:tc>
      </w:tr>
      <w:tr w:rsidR="00573016">
        <w:trPr>
          <w:trHeight w:val="182"/>
        </w:trPr>
        <w:tc>
          <w:tcPr>
            <w:tcW w:w="1018" w:type="dxa"/>
          </w:tcPr>
          <w:p w:rsidR="00573016" w:rsidRDefault="0077703A">
            <w:pPr>
              <w:pStyle w:val="TableParagraph"/>
              <w:spacing w:line="162" w:lineRule="exact"/>
              <w:rPr>
                <w:sz w:val="18"/>
              </w:rPr>
            </w:pPr>
            <w:r>
              <w:rPr>
                <w:sz w:val="18"/>
              </w:rPr>
              <w:t>110</w:t>
            </w:r>
          </w:p>
        </w:tc>
        <w:tc>
          <w:tcPr>
            <w:tcW w:w="102" w:type="dxa"/>
          </w:tcPr>
          <w:p w:rsidR="00573016" w:rsidRDefault="00573016">
            <w:pPr>
              <w:pStyle w:val="TableParagraph"/>
              <w:rPr>
                <w:rFonts w:ascii="Times New Roman"/>
                <w:sz w:val="12"/>
              </w:rPr>
            </w:pPr>
          </w:p>
        </w:tc>
        <w:tc>
          <w:tcPr>
            <w:tcW w:w="1222" w:type="dxa"/>
          </w:tcPr>
          <w:p w:rsidR="00573016" w:rsidRDefault="0077703A">
            <w:pPr>
              <w:pStyle w:val="TableParagraph"/>
              <w:spacing w:line="162" w:lineRule="exact"/>
              <w:ind w:left="-1"/>
              <w:rPr>
                <w:sz w:val="18"/>
              </w:rPr>
            </w:pPr>
            <w:r>
              <w:rPr>
                <w:sz w:val="18"/>
              </w:rPr>
              <w:t>MAR 1990</w:t>
            </w:r>
          </w:p>
        </w:tc>
        <w:tc>
          <w:tcPr>
            <w:tcW w:w="102" w:type="dxa"/>
          </w:tcPr>
          <w:p w:rsidR="00573016" w:rsidRDefault="00573016">
            <w:pPr>
              <w:pStyle w:val="TableParagraph"/>
              <w:rPr>
                <w:rFonts w:ascii="Times New Roman"/>
                <w:sz w:val="12"/>
              </w:rPr>
            </w:pPr>
          </w:p>
        </w:tc>
        <w:tc>
          <w:tcPr>
            <w:tcW w:w="1425" w:type="dxa"/>
          </w:tcPr>
          <w:p w:rsidR="00573016" w:rsidRDefault="0077703A">
            <w:pPr>
              <w:pStyle w:val="TableParagraph"/>
              <w:spacing w:line="162" w:lineRule="exact"/>
              <w:ind w:right="1"/>
              <w:jc w:val="right"/>
              <w:rPr>
                <w:sz w:val="18"/>
              </w:rPr>
            </w:pPr>
            <w:r>
              <w:rPr>
                <w:w w:val="90"/>
                <w:sz w:val="18"/>
              </w:rPr>
              <w:t>$5,588.00</w:t>
            </w:r>
          </w:p>
        </w:tc>
        <w:tc>
          <w:tcPr>
            <w:tcW w:w="204" w:type="dxa"/>
          </w:tcPr>
          <w:p w:rsidR="00573016" w:rsidRDefault="00573016">
            <w:pPr>
              <w:pStyle w:val="TableParagraph"/>
              <w:rPr>
                <w:rFonts w:ascii="Times New Roman"/>
                <w:sz w:val="12"/>
              </w:rPr>
            </w:pPr>
          </w:p>
        </w:tc>
        <w:tc>
          <w:tcPr>
            <w:tcW w:w="1425" w:type="dxa"/>
          </w:tcPr>
          <w:p w:rsidR="00573016" w:rsidRDefault="006B6161">
            <w:pPr>
              <w:pStyle w:val="TableParagraph"/>
              <w:spacing w:line="162" w:lineRule="exact"/>
              <w:ind w:left="-2"/>
              <w:rPr>
                <w:sz w:val="18"/>
              </w:rPr>
            </w:pPr>
            <w:r>
              <w:rPr>
                <w:sz w:val="18"/>
              </w:rPr>
              <w:t>999</w:t>
            </w:r>
          </w:p>
        </w:tc>
        <w:tc>
          <w:tcPr>
            <w:tcW w:w="102" w:type="dxa"/>
          </w:tcPr>
          <w:p w:rsidR="00573016" w:rsidRDefault="00573016">
            <w:pPr>
              <w:pStyle w:val="TableParagraph"/>
              <w:rPr>
                <w:rFonts w:ascii="Times New Roman"/>
                <w:sz w:val="12"/>
              </w:rPr>
            </w:pPr>
          </w:p>
        </w:tc>
        <w:tc>
          <w:tcPr>
            <w:tcW w:w="407" w:type="dxa"/>
          </w:tcPr>
          <w:p w:rsidR="00573016" w:rsidRDefault="00573016">
            <w:pPr>
              <w:pStyle w:val="TableParagraph"/>
              <w:rPr>
                <w:rFonts w:ascii="Times New Roman"/>
                <w:sz w:val="12"/>
              </w:rPr>
            </w:pPr>
          </w:p>
        </w:tc>
        <w:tc>
          <w:tcPr>
            <w:tcW w:w="203" w:type="dxa"/>
          </w:tcPr>
          <w:p w:rsidR="00573016" w:rsidRDefault="00573016">
            <w:pPr>
              <w:pStyle w:val="TableParagraph"/>
              <w:rPr>
                <w:rFonts w:ascii="Times New Roman"/>
                <w:sz w:val="12"/>
              </w:rPr>
            </w:pPr>
          </w:p>
        </w:tc>
        <w:tc>
          <w:tcPr>
            <w:tcW w:w="1119" w:type="dxa"/>
          </w:tcPr>
          <w:p w:rsidR="00573016" w:rsidRDefault="00573016">
            <w:pPr>
              <w:pStyle w:val="TableParagraph"/>
              <w:rPr>
                <w:rFonts w:ascii="Times New Roman"/>
                <w:sz w:val="12"/>
              </w:rPr>
            </w:pPr>
          </w:p>
        </w:tc>
        <w:tc>
          <w:tcPr>
            <w:tcW w:w="203" w:type="dxa"/>
          </w:tcPr>
          <w:p w:rsidR="00573016" w:rsidRDefault="00573016">
            <w:pPr>
              <w:pStyle w:val="TableParagraph"/>
              <w:rPr>
                <w:rFonts w:ascii="Times New Roman"/>
                <w:sz w:val="12"/>
              </w:rPr>
            </w:pPr>
          </w:p>
        </w:tc>
        <w:tc>
          <w:tcPr>
            <w:tcW w:w="508" w:type="dxa"/>
          </w:tcPr>
          <w:p w:rsidR="00573016" w:rsidRDefault="0077703A">
            <w:pPr>
              <w:pStyle w:val="TableParagraph"/>
              <w:spacing w:line="162" w:lineRule="exact"/>
              <w:ind w:left="-1"/>
              <w:rPr>
                <w:sz w:val="18"/>
              </w:rPr>
            </w:pPr>
            <w:r>
              <w:rPr>
                <w:sz w:val="18"/>
              </w:rPr>
              <w:t>13B</w:t>
            </w:r>
          </w:p>
        </w:tc>
      </w:tr>
      <w:tr w:rsidR="00573016">
        <w:trPr>
          <w:trHeight w:val="182"/>
        </w:trPr>
        <w:tc>
          <w:tcPr>
            <w:tcW w:w="1018" w:type="dxa"/>
          </w:tcPr>
          <w:p w:rsidR="00573016" w:rsidRDefault="0077703A">
            <w:pPr>
              <w:pStyle w:val="TableParagraph"/>
              <w:spacing w:line="162" w:lineRule="exact"/>
              <w:rPr>
                <w:sz w:val="18"/>
              </w:rPr>
            </w:pPr>
            <w:r>
              <w:rPr>
                <w:sz w:val="18"/>
              </w:rPr>
              <w:t>126</w:t>
            </w:r>
          </w:p>
        </w:tc>
        <w:tc>
          <w:tcPr>
            <w:tcW w:w="102" w:type="dxa"/>
          </w:tcPr>
          <w:p w:rsidR="00573016" w:rsidRDefault="00573016">
            <w:pPr>
              <w:pStyle w:val="TableParagraph"/>
              <w:rPr>
                <w:rFonts w:ascii="Times New Roman"/>
                <w:sz w:val="12"/>
              </w:rPr>
            </w:pPr>
          </w:p>
        </w:tc>
        <w:tc>
          <w:tcPr>
            <w:tcW w:w="1222" w:type="dxa"/>
          </w:tcPr>
          <w:p w:rsidR="00573016" w:rsidRDefault="0077703A">
            <w:pPr>
              <w:pStyle w:val="TableParagraph"/>
              <w:spacing w:line="162" w:lineRule="exact"/>
              <w:ind w:left="-1"/>
              <w:rPr>
                <w:sz w:val="18"/>
              </w:rPr>
            </w:pPr>
            <w:r>
              <w:rPr>
                <w:sz w:val="18"/>
              </w:rPr>
              <w:t>DEC 1989</w:t>
            </w:r>
          </w:p>
        </w:tc>
        <w:tc>
          <w:tcPr>
            <w:tcW w:w="102" w:type="dxa"/>
          </w:tcPr>
          <w:p w:rsidR="00573016" w:rsidRDefault="00573016">
            <w:pPr>
              <w:pStyle w:val="TableParagraph"/>
              <w:rPr>
                <w:rFonts w:ascii="Times New Roman"/>
                <w:sz w:val="12"/>
              </w:rPr>
            </w:pPr>
          </w:p>
        </w:tc>
        <w:tc>
          <w:tcPr>
            <w:tcW w:w="1425" w:type="dxa"/>
          </w:tcPr>
          <w:p w:rsidR="00573016" w:rsidRDefault="0077703A">
            <w:pPr>
              <w:pStyle w:val="TableParagraph"/>
              <w:spacing w:line="162" w:lineRule="exact"/>
              <w:ind w:right="1"/>
              <w:jc w:val="right"/>
              <w:rPr>
                <w:sz w:val="18"/>
              </w:rPr>
            </w:pPr>
            <w:r>
              <w:rPr>
                <w:w w:val="90"/>
                <w:sz w:val="18"/>
              </w:rPr>
              <w:t>$17,518.33</w:t>
            </w:r>
          </w:p>
        </w:tc>
        <w:tc>
          <w:tcPr>
            <w:tcW w:w="204" w:type="dxa"/>
          </w:tcPr>
          <w:p w:rsidR="00573016" w:rsidRDefault="00573016">
            <w:pPr>
              <w:pStyle w:val="TableParagraph"/>
              <w:rPr>
                <w:rFonts w:ascii="Times New Roman"/>
                <w:sz w:val="12"/>
              </w:rPr>
            </w:pPr>
          </w:p>
        </w:tc>
        <w:tc>
          <w:tcPr>
            <w:tcW w:w="1425" w:type="dxa"/>
          </w:tcPr>
          <w:p w:rsidR="00573016" w:rsidRDefault="006B6161">
            <w:pPr>
              <w:pStyle w:val="TableParagraph"/>
              <w:spacing w:line="162" w:lineRule="exact"/>
              <w:ind w:left="-2"/>
              <w:rPr>
                <w:sz w:val="18"/>
              </w:rPr>
            </w:pPr>
            <w:r>
              <w:rPr>
                <w:sz w:val="18"/>
              </w:rPr>
              <w:t>999</w:t>
            </w:r>
          </w:p>
        </w:tc>
        <w:tc>
          <w:tcPr>
            <w:tcW w:w="102" w:type="dxa"/>
          </w:tcPr>
          <w:p w:rsidR="00573016" w:rsidRDefault="00573016">
            <w:pPr>
              <w:pStyle w:val="TableParagraph"/>
              <w:rPr>
                <w:rFonts w:ascii="Times New Roman"/>
                <w:sz w:val="12"/>
              </w:rPr>
            </w:pPr>
          </w:p>
        </w:tc>
        <w:tc>
          <w:tcPr>
            <w:tcW w:w="407" w:type="dxa"/>
          </w:tcPr>
          <w:p w:rsidR="00573016" w:rsidRDefault="00573016">
            <w:pPr>
              <w:pStyle w:val="TableParagraph"/>
              <w:rPr>
                <w:rFonts w:ascii="Times New Roman"/>
                <w:sz w:val="12"/>
              </w:rPr>
            </w:pPr>
          </w:p>
        </w:tc>
        <w:tc>
          <w:tcPr>
            <w:tcW w:w="203" w:type="dxa"/>
          </w:tcPr>
          <w:p w:rsidR="00573016" w:rsidRDefault="00573016">
            <w:pPr>
              <w:pStyle w:val="TableParagraph"/>
              <w:rPr>
                <w:rFonts w:ascii="Times New Roman"/>
                <w:sz w:val="12"/>
              </w:rPr>
            </w:pPr>
          </w:p>
        </w:tc>
        <w:tc>
          <w:tcPr>
            <w:tcW w:w="1119" w:type="dxa"/>
          </w:tcPr>
          <w:p w:rsidR="00573016" w:rsidRDefault="00573016">
            <w:pPr>
              <w:pStyle w:val="TableParagraph"/>
              <w:rPr>
                <w:rFonts w:ascii="Times New Roman"/>
                <w:sz w:val="12"/>
              </w:rPr>
            </w:pPr>
          </w:p>
        </w:tc>
        <w:tc>
          <w:tcPr>
            <w:tcW w:w="203" w:type="dxa"/>
          </w:tcPr>
          <w:p w:rsidR="00573016" w:rsidRDefault="00573016">
            <w:pPr>
              <w:pStyle w:val="TableParagraph"/>
              <w:rPr>
                <w:rFonts w:ascii="Times New Roman"/>
                <w:sz w:val="12"/>
              </w:rPr>
            </w:pPr>
          </w:p>
        </w:tc>
        <w:tc>
          <w:tcPr>
            <w:tcW w:w="508" w:type="dxa"/>
          </w:tcPr>
          <w:p w:rsidR="00573016" w:rsidRDefault="0077703A">
            <w:pPr>
              <w:pStyle w:val="TableParagraph"/>
              <w:spacing w:line="162" w:lineRule="exact"/>
              <w:ind w:left="-1"/>
              <w:rPr>
                <w:sz w:val="18"/>
              </w:rPr>
            </w:pPr>
            <w:r>
              <w:rPr>
                <w:sz w:val="18"/>
              </w:rPr>
              <w:t>37A</w:t>
            </w:r>
          </w:p>
        </w:tc>
      </w:tr>
      <w:tr w:rsidR="00573016">
        <w:trPr>
          <w:trHeight w:val="194"/>
        </w:trPr>
        <w:tc>
          <w:tcPr>
            <w:tcW w:w="1018" w:type="dxa"/>
          </w:tcPr>
          <w:p w:rsidR="00573016" w:rsidRDefault="0077703A">
            <w:pPr>
              <w:pStyle w:val="TableParagraph"/>
              <w:spacing w:line="175" w:lineRule="exact"/>
              <w:rPr>
                <w:sz w:val="18"/>
              </w:rPr>
            </w:pPr>
            <w:r>
              <w:rPr>
                <w:sz w:val="18"/>
              </w:rPr>
              <w:t>133</w:t>
            </w:r>
          </w:p>
        </w:tc>
        <w:tc>
          <w:tcPr>
            <w:tcW w:w="102" w:type="dxa"/>
          </w:tcPr>
          <w:p w:rsidR="00573016" w:rsidRDefault="00573016">
            <w:pPr>
              <w:pStyle w:val="TableParagraph"/>
              <w:rPr>
                <w:rFonts w:ascii="Times New Roman"/>
                <w:sz w:val="12"/>
              </w:rPr>
            </w:pPr>
          </w:p>
        </w:tc>
        <w:tc>
          <w:tcPr>
            <w:tcW w:w="1222" w:type="dxa"/>
          </w:tcPr>
          <w:p w:rsidR="00573016" w:rsidRDefault="0077703A">
            <w:pPr>
              <w:pStyle w:val="TableParagraph"/>
              <w:spacing w:line="175" w:lineRule="exact"/>
              <w:ind w:left="-1"/>
              <w:rPr>
                <w:sz w:val="18"/>
              </w:rPr>
            </w:pPr>
            <w:r>
              <w:rPr>
                <w:sz w:val="18"/>
              </w:rPr>
              <w:t>NOV 1987</w:t>
            </w:r>
          </w:p>
        </w:tc>
        <w:tc>
          <w:tcPr>
            <w:tcW w:w="102" w:type="dxa"/>
          </w:tcPr>
          <w:p w:rsidR="00573016" w:rsidRDefault="00573016">
            <w:pPr>
              <w:pStyle w:val="TableParagraph"/>
              <w:rPr>
                <w:rFonts w:ascii="Times New Roman"/>
                <w:sz w:val="12"/>
              </w:rPr>
            </w:pPr>
          </w:p>
        </w:tc>
        <w:tc>
          <w:tcPr>
            <w:tcW w:w="1425" w:type="dxa"/>
          </w:tcPr>
          <w:p w:rsidR="00573016" w:rsidRDefault="0077703A">
            <w:pPr>
              <w:pStyle w:val="TableParagraph"/>
              <w:spacing w:line="175" w:lineRule="exact"/>
              <w:ind w:right="1"/>
              <w:jc w:val="right"/>
              <w:rPr>
                <w:sz w:val="18"/>
              </w:rPr>
            </w:pPr>
            <w:r>
              <w:rPr>
                <w:w w:val="90"/>
                <w:sz w:val="18"/>
              </w:rPr>
              <w:t>$6,817.32</w:t>
            </w:r>
          </w:p>
        </w:tc>
        <w:tc>
          <w:tcPr>
            <w:tcW w:w="204" w:type="dxa"/>
          </w:tcPr>
          <w:p w:rsidR="00573016" w:rsidRDefault="00573016">
            <w:pPr>
              <w:pStyle w:val="TableParagraph"/>
              <w:rPr>
                <w:rFonts w:ascii="Times New Roman"/>
                <w:sz w:val="12"/>
              </w:rPr>
            </w:pPr>
          </w:p>
        </w:tc>
        <w:tc>
          <w:tcPr>
            <w:tcW w:w="1425" w:type="dxa"/>
          </w:tcPr>
          <w:p w:rsidR="00573016" w:rsidRDefault="006B6161">
            <w:pPr>
              <w:pStyle w:val="TableParagraph"/>
              <w:spacing w:line="175" w:lineRule="exact"/>
              <w:ind w:left="-2"/>
              <w:rPr>
                <w:sz w:val="18"/>
              </w:rPr>
            </w:pPr>
            <w:r>
              <w:rPr>
                <w:sz w:val="18"/>
              </w:rPr>
              <w:t>999</w:t>
            </w:r>
          </w:p>
        </w:tc>
        <w:tc>
          <w:tcPr>
            <w:tcW w:w="102" w:type="dxa"/>
          </w:tcPr>
          <w:p w:rsidR="00573016" w:rsidRDefault="00573016">
            <w:pPr>
              <w:pStyle w:val="TableParagraph"/>
              <w:rPr>
                <w:rFonts w:ascii="Times New Roman"/>
                <w:sz w:val="12"/>
              </w:rPr>
            </w:pPr>
          </w:p>
        </w:tc>
        <w:tc>
          <w:tcPr>
            <w:tcW w:w="407" w:type="dxa"/>
          </w:tcPr>
          <w:p w:rsidR="00573016" w:rsidRDefault="00573016">
            <w:pPr>
              <w:pStyle w:val="TableParagraph"/>
              <w:rPr>
                <w:rFonts w:ascii="Times New Roman"/>
                <w:sz w:val="12"/>
              </w:rPr>
            </w:pPr>
          </w:p>
        </w:tc>
        <w:tc>
          <w:tcPr>
            <w:tcW w:w="203" w:type="dxa"/>
          </w:tcPr>
          <w:p w:rsidR="00573016" w:rsidRDefault="00573016">
            <w:pPr>
              <w:pStyle w:val="TableParagraph"/>
              <w:rPr>
                <w:rFonts w:ascii="Times New Roman"/>
                <w:sz w:val="12"/>
              </w:rPr>
            </w:pPr>
          </w:p>
        </w:tc>
        <w:tc>
          <w:tcPr>
            <w:tcW w:w="1119" w:type="dxa"/>
          </w:tcPr>
          <w:p w:rsidR="00573016" w:rsidRDefault="00573016">
            <w:pPr>
              <w:pStyle w:val="TableParagraph"/>
              <w:rPr>
                <w:rFonts w:ascii="Times New Roman"/>
                <w:sz w:val="12"/>
              </w:rPr>
            </w:pPr>
          </w:p>
        </w:tc>
        <w:tc>
          <w:tcPr>
            <w:tcW w:w="203" w:type="dxa"/>
          </w:tcPr>
          <w:p w:rsidR="00573016" w:rsidRDefault="00573016">
            <w:pPr>
              <w:pStyle w:val="TableParagraph"/>
              <w:rPr>
                <w:rFonts w:ascii="Times New Roman"/>
                <w:sz w:val="12"/>
              </w:rPr>
            </w:pPr>
          </w:p>
        </w:tc>
        <w:tc>
          <w:tcPr>
            <w:tcW w:w="508" w:type="dxa"/>
          </w:tcPr>
          <w:p w:rsidR="00573016" w:rsidRDefault="0077703A">
            <w:pPr>
              <w:pStyle w:val="TableParagraph"/>
              <w:spacing w:line="175" w:lineRule="exact"/>
              <w:ind w:left="-1"/>
              <w:rPr>
                <w:sz w:val="18"/>
              </w:rPr>
            </w:pPr>
            <w:r>
              <w:rPr>
                <w:sz w:val="18"/>
              </w:rPr>
              <w:t>19A</w:t>
            </w:r>
          </w:p>
        </w:tc>
      </w:tr>
    </w:tbl>
    <w:p w:rsidR="00573016" w:rsidRDefault="0077703A">
      <w:pPr>
        <w:pStyle w:val="BodyText"/>
        <w:spacing w:before="176" w:line="213" w:lineRule="auto"/>
        <w:ind w:left="324" w:right="3006"/>
      </w:pPr>
      <w:r>
        <w:t>19</w:t>
      </w:r>
      <w:r>
        <w:rPr>
          <w:spacing w:val="-43"/>
        </w:rPr>
        <w:t xml:space="preserve"> </w:t>
      </w:r>
      <w:r>
        <w:t>capitalized</w:t>
      </w:r>
      <w:r>
        <w:rPr>
          <w:spacing w:val="-43"/>
        </w:rPr>
        <w:t xml:space="preserve"> </w:t>
      </w:r>
      <w:r>
        <w:t>NX</w:t>
      </w:r>
      <w:r>
        <w:rPr>
          <w:spacing w:val="-43"/>
        </w:rPr>
        <w:t xml:space="preserve"> </w:t>
      </w:r>
      <w:r>
        <w:t>equipment</w:t>
      </w:r>
      <w:r>
        <w:rPr>
          <w:spacing w:val="-43"/>
        </w:rPr>
        <w:t xml:space="preserve"> </w:t>
      </w:r>
      <w:r>
        <w:t>entries</w:t>
      </w:r>
      <w:r>
        <w:rPr>
          <w:spacing w:val="-43"/>
        </w:rPr>
        <w:t xml:space="preserve"> </w:t>
      </w:r>
      <w:r>
        <w:t>have</w:t>
      </w:r>
      <w:r>
        <w:rPr>
          <w:spacing w:val="-43"/>
        </w:rPr>
        <w:t xml:space="preserve"> </w:t>
      </w:r>
      <w:r>
        <w:t>not</w:t>
      </w:r>
      <w:r>
        <w:rPr>
          <w:spacing w:val="-43"/>
        </w:rPr>
        <w:t xml:space="preserve"> </w:t>
      </w:r>
      <w:r>
        <w:t>been</w:t>
      </w:r>
      <w:r>
        <w:rPr>
          <w:spacing w:val="-43"/>
        </w:rPr>
        <w:t xml:space="preserve"> </w:t>
      </w:r>
      <w:r>
        <w:t>reported</w:t>
      </w:r>
      <w:r>
        <w:rPr>
          <w:spacing w:val="-43"/>
        </w:rPr>
        <w:t xml:space="preserve"> </w:t>
      </w:r>
      <w:r>
        <w:t>to</w:t>
      </w:r>
      <w:r>
        <w:rPr>
          <w:spacing w:val="-43"/>
        </w:rPr>
        <w:t xml:space="preserve"> </w:t>
      </w:r>
      <w:r>
        <w:t>Fixed</w:t>
      </w:r>
      <w:r>
        <w:rPr>
          <w:spacing w:val="-42"/>
        </w:rPr>
        <w:t xml:space="preserve"> </w:t>
      </w:r>
      <w:r>
        <w:t>Assets. Enter</w:t>
      </w:r>
      <w:r>
        <w:rPr>
          <w:spacing w:val="-12"/>
        </w:rPr>
        <w:t xml:space="preserve"> </w:t>
      </w:r>
      <w:r>
        <w:t>RETURN</w:t>
      </w:r>
      <w:r>
        <w:rPr>
          <w:spacing w:val="-12"/>
        </w:rPr>
        <w:t xml:space="preserve"> </w:t>
      </w:r>
      <w:r>
        <w:t>to</w:t>
      </w:r>
      <w:r>
        <w:rPr>
          <w:spacing w:val="-12"/>
        </w:rPr>
        <w:t xml:space="preserve"> </w:t>
      </w:r>
      <w:r>
        <w:t>continue</w:t>
      </w:r>
      <w:r>
        <w:rPr>
          <w:spacing w:val="-12"/>
        </w:rPr>
        <w:t xml:space="preserve"> </w:t>
      </w:r>
      <w:r>
        <w:t>or</w:t>
      </w:r>
      <w:r>
        <w:rPr>
          <w:spacing w:val="-12"/>
        </w:rPr>
        <w:t xml:space="preserve"> </w:t>
      </w:r>
      <w:r>
        <w:t>'^'</w:t>
      </w:r>
      <w:r>
        <w:rPr>
          <w:spacing w:val="-12"/>
        </w:rPr>
        <w:t xml:space="preserve"> </w:t>
      </w:r>
      <w:r>
        <w:t>to</w:t>
      </w:r>
      <w:r>
        <w:rPr>
          <w:spacing w:val="-12"/>
        </w:rPr>
        <w:t xml:space="preserve"> </w:t>
      </w:r>
      <w:r>
        <w:t>exit:</w:t>
      </w:r>
    </w:p>
    <w:p w:rsidR="00573016" w:rsidRDefault="00573016">
      <w:pPr>
        <w:spacing w:line="213" w:lineRule="auto"/>
        <w:sectPr w:rsidR="00573016">
          <w:pgSz w:w="12240" w:h="15840"/>
          <w:pgMar w:top="1180" w:right="140" w:bottom="1180" w:left="1120" w:header="713" w:footer="988" w:gutter="0"/>
          <w:cols w:space="720"/>
        </w:sectPr>
      </w:pPr>
    </w:p>
    <w:p w:rsidR="00573016" w:rsidRDefault="00573016">
      <w:pPr>
        <w:pStyle w:val="BodyText"/>
        <w:spacing w:before="1"/>
        <w:rPr>
          <w:sz w:val="13"/>
        </w:rPr>
      </w:pPr>
    </w:p>
    <w:p w:rsidR="00573016" w:rsidRDefault="0077703A">
      <w:pPr>
        <w:pStyle w:val="Heading3"/>
      </w:pPr>
      <w:bookmarkStart w:id="218" w:name="Excessed_Equipment_Report"/>
      <w:bookmarkEnd w:id="218"/>
      <w:r>
        <w:t>Excessed Equipment Report</w:t>
      </w:r>
    </w:p>
    <w:p w:rsidR="00573016" w:rsidRDefault="0077703A">
      <w:pPr>
        <w:spacing w:before="272" w:line="228" w:lineRule="auto"/>
        <w:ind w:left="324" w:right="1107"/>
        <w:rPr>
          <w:rFonts w:ascii="Century Schoolbook"/>
          <w:sz w:val="24"/>
        </w:rPr>
      </w:pPr>
      <w:r>
        <w:rPr>
          <w:rFonts w:ascii="Century Schoolbook"/>
          <w:sz w:val="24"/>
        </w:rPr>
        <w:t>This option generates a report of FA Documents (code sheets) which were transmitted to FAP for standard general ledger 1561 (excess). This list is intended to identify equipment assets which should have been picked up in the FMS excess account by Fiscal Se</w:t>
      </w:r>
      <w:r>
        <w:rPr>
          <w:rFonts w:ascii="Century Schoolbook"/>
          <w:sz w:val="24"/>
        </w:rPr>
        <w:t>rvice.</w:t>
      </w:r>
    </w:p>
    <w:p w:rsidR="00573016" w:rsidRDefault="00573016">
      <w:pPr>
        <w:pStyle w:val="BodyText"/>
        <w:spacing w:before="7"/>
        <w:rPr>
          <w:rFonts w:ascii="Century Schoolbook"/>
          <w:sz w:val="22"/>
        </w:rPr>
      </w:pPr>
    </w:p>
    <w:p w:rsidR="00573016" w:rsidRDefault="0077703A">
      <w:pPr>
        <w:spacing w:line="228" w:lineRule="auto"/>
        <w:ind w:left="324" w:right="1279"/>
        <w:rPr>
          <w:rFonts w:ascii="Century Schoolbook"/>
          <w:sz w:val="24"/>
        </w:rPr>
      </w:pPr>
      <w:r>
        <w:rPr>
          <w:rFonts w:ascii="Century Schoolbook"/>
          <w:sz w:val="24"/>
        </w:rPr>
        <w:t>It is recommended that this option be scheduled to automatically print on a monthly basis (via TaskManager). If automatically queued, the report will include FA Documents transmitted within the last 30 days or so.</w:t>
      </w:r>
    </w:p>
    <w:p w:rsidR="00573016" w:rsidRDefault="00573016">
      <w:pPr>
        <w:pStyle w:val="BodyText"/>
        <w:spacing w:before="10"/>
        <w:rPr>
          <w:rFonts w:ascii="Century Schoolbook"/>
          <w:sz w:val="22"/>
        </w:rPr>
      </w:pPr>
    </w:p>
    <w:p w:rsidR="00573016" w:rsidRDefault="0077703A">
      <w:pPr>
        <w:pStyle w:val="BodyText"/>
        <w:tabs>
          <w:tab w:val="left" w:pos="1647"/>
          <w:tab w:val="left" w:pos="2974"/>
          <w:tab w:val="left" w:pos="3610"/>
          <w:tab w:val="left" w:pos="4299"/>
        </w:tabs>
        <w:spacing w:line="232" w:lineRule="auto"/>
        <w:ind w:left="324" w:right="4117"/>
      </w:pPr>
      <w:r>
        <w:t>Select</w:t>
      </w:r>
      <w:r>
        <w:rPr>
          <w:spacing w:val="-46"/>
        </w:rPr>
        <w:t xml:space="preserve"> </w:t>
      </w:r>
      <w:r>
        <w:t>Fixed</w:t>
      </w:r>
      <w:r>
        <w:rPr>
          <w:spacing w:val="-45"/>
        </w:rPr>
        <w:t xml:space="preserve"> </w:t>
      </w:r>
      <w:r>
        <w:t>Assets</w:t>
      </w:r>
      <w:r>
        <w:rPr>
          <w:spacing w:val="-46"/>
        </w:rPr>
        <w:t xml:space="preserve"> </w:t>
      </w:r>
      <w:r>
        <w:t>Reports</w:t>
      </w:r>
      <w:r>
        <w:rPr>
          <w:spacing w:val="-45"/>
        </w:rPr>
        <w:t xml:space="preserve"> </w:t>
      </w:r>
      <w:r>
        <w:t>Optio</w:t>
      </w:r>
      <w:r>
        <w:t>n:</w:t>
      </w:r>
      <w:r>
        <w:tab/>
      </w:r>
      <w:r>
        <w:rPr>
          <w:b/>
        </w:rPr>
        <w:t>Ex</w:t>
      </w:r>
      <w:r>
        <w:t>cessed</w:t>
      </w:r>
      <w:r>
        <w:rPr>
          <w:spacing w:val="-64"/>
        </w:rPr>
        <w:t xml:space="preserve"> </w:t>
      </w:r>
      <w:r>
        <w:t>Equipment</w:t>
      </w:r>
      <w:r>
        <w:rPr>
          <w:spacing w:val="-63"/>
        </w:rPr>
        <w:t xml:space="preserve"> </w:t>
      </w:r>
      <w:r>
        <w:rPr>
          <w:spacing w:val="-3"/>
        </w:rPr>
        <w:t xml:space="preserve">Report </w:t>
      </w:r>
      <w:r>
        <w:t>Start</w:t>
      </w:r>
      <w:r>
        <w:rPr>
          <w:spacing w:val="-38"/>
        </w:rPr>
        <w:t xml:space="preserve"> </w:t>
      </w:r>
      <w:r>
        <w:t>Date:</w:t>
      </w:r>
      <w:r>
        <w:tab/>
        <w:t>6/17/97//</w:t>
      </w:r>
      <w:r>
        <w:rPr>
          <w:spacing w:val="-38"/>
        </w:rPr>
        <w:t xml:space="preserve"> </w:t>
      </w:r>
      <w:r>
        <w:t>&lt;</w:t>
      </w:r>
      <w:r>
        <w:tab/>
      </w:r>
      <w:r>
        <w:rPr>
          <w:b/>
        </w:rPr>
        <w:t>RET</w:t>
      </w:r>
      <w:r>
        <w:t>&gt;</w:t>
      </w:r>
      <w:r>
        <w:tab/>
        <w:t>(JUN 17,</w:t>
      </w:r>
      <w:r>
        <w:rPr>
          <w:spacing w:val="-21"/>
        </w:rPr>
        <w:t xml:space="preserve"> </w:t>
      </w:r>
      <w:r>
        <w:t>1997)</w:t>
      </w:r>
    </w:p>
    <w:p w:rsidR="00573016" w:rsidRDefault="0077703A">
      <w:pPr>
        <w:pStyle w:val="BodyText"/>
        <w:tabs>
          <w:tab w:val="left" w:pos="1444"/>
          <w:tab w:val="left" w:pos="3390"/>
        </w:tabs>
        <w:spacing w:line="194" w:lineRule="exact"/>
        <w:ind w:left="324"/>
      </w:pPr>
      <w:r>
        <w:t>End</w:t>
      </w:r>
      <w:r>
        <w:rPr>
          <w:spacing w:val="-32"/>
        </w:rPr>
        <w:t xml:space="preserve"> </w:t>
      </w:r>
      <w:r>
        <w:t>Date:</w:t>
      </w:r>
      <w:r>
        <w:tab/>
        <w:t>7/17/97//</w:t>
      </w:r>
      <w:r>
        <w:rPr>
          <w:spacing w:val="-23"/>
        </w:rPr>
        <w:t xml:space="preserve"> </w:t>
      </w:r>
      <w:r>
        <w:t>&lt;</w:t>
      </w:r>
      <w:r>
        <w:rPr>
          <w:spacing w:val="51"/>
        </w:rPr>
        <w:t xml:space="preserve"> </w:t>
      </w:r>
      <w:r>
        <w:rPr>
          <w:b/>
        </w:rPr>
        <w:t>RET</w:t>
      </w:r>
      <w:r>
        <w:t>&gt;</w:t>
      </w:r>
      <w:r>
        <w:tab/>
        <w:t>(JUL 17,</w:t>
      </w:r>
      <w:r>
        <w:rPr>
          <w:spacing w:val="-16"/>
        </w:rPr>
        <w:t xml:space="preserve"> </w:t>
      </w:r>
      <w:r>
        <w:t>1997)</w:t>
      </w:r>
    </w:p>
    <w:p w:rsidR="00573016" w:rsidRDefault="0077703A">
      <w:pPr>
        <w:pStyle w:val="BodyText"/>
        <w:tabs>
          <w:tab w:val="left" w:pos="2727"/>
          <w:tab w:val="left" w:pos="4152"/>
        </w:tabs>
        <w:spacing w:line="200" w:lineRule="exact"/>
        <w:ind w:left="324"/>
      </w:pPr>
      <w:r>
        <w:t>DEVICE: HOME//</w:t>
      </w:r>
      <w:r>
        <w:rPr>
          <w:spacing w:val="-54"/>
        </w:rPr>
        <w:t xml:space="preserve"> </w:t>
      </w:r>
      <w:r>
        <w:t>&lt;</w:t>
      </w:r>
      <w:r>
        <w:rPr>
          <w:spacing w:val="2"/>
        </w:rPr>
        <w:t xml:space="preserve"> </w:t>
      </w:r>
      <w:r>
        <w:rPr>
          <w:b/>
        </w:rPr>
        <w:t>RET</w:t>
      </w:r>
      <w:r>
        <w:t>&gt;</w:t>
      </w:r>
      <w:r>
        <w:tab/>
        <w:t>UCX/TELNET</w:t>
      </w:r>
      <w:r>
        <w:tab/>
        <w:t>RIGHT MARGIN:</w:t>
      </w:r>
      <w:r>
        <w:rPr>
          <w:spacing w:val="-18"/>
        </w:rPr>
        <w:t xml:space="preserve"> </w:t>
      </w:r>
      <w:r>
        <w:t>80//</w:t>
      </w:r>
    </w:p>
    <w:p w:rsidR="00573016" w:rsidRDefault="00573016">
      <w:pPr>
        <w:pStyle w:val="BodyText"/>
        <w:rPr>
          <w:sz w:val="20"/>
        </w:rPr>
      </w:pPr>
    </w:p>
    <w:p w:rsidR="00573016" w:rsidRDefault="00573016">
      <w:pPr>
        <w:pStyle w:val="BodyText"/>
        <w:rPr>
          <w:sz w:val="20"/>
        </w:rPr>
      </w:pPr>
    </w:p>
    <w:p w:rsidR="00573016" w:rsidRDefault="00573016">
      <w:pPr>
        <w:pStyle w:val="BodyText"/>
        <w:spacing w:before="4"/>
        <w:rPr>
          <w:sz w:val="22"/>
        </w:rPr>
      </w:pPr>
    </w:p>
    <w:tbl>
      <w:tblPr>
        <w:tblW w:w="0" w:type="auto"/>
        <w:tblInd w:w="132" w:type="dxa"/>
        <w:tblLayout w:type="fixed"/>
        <w:tblCellMar>
          <w:left w:w="0" w:type="dxa"/>
          <w:right w:w="0" w:type="dxa"/>
        </w:tblCellMar>
        <w:tblLook w:val="01E0" w:firstRow="1" w:lastRow="1" w:firstColumn="1" w:lastColumn="1" w:noHBand="0" w:noVBand="0"/>
      </w:tblPr>
      <w:tblGrid>
        <w:gridCol w:w="1878"/>
        <w:gridCol w:w="1570"/>
        <w:gridCol w:w="1229"/>
        <w:gridCol w:w="1172"/>
        <w:gridCol w:w="1578"/>
        <w:gridCol w:w="913"/>
      </w:tblGrid>
      <w:tr w:rsidR="00573016">
        <w:trPr>
          <w:trHeight w:val="468"/>
        </w:trPr>
        <w:tc>
          <w:tcPr>
            <w:tcW w:w="4677" w:type="dxa"/>
            <w:gridSpan w:val="3"/>
          </w:tcPr>
          <w:p w:rsidR="00573016" w:rsidRDefault="0077703A">
            <w:pPr>
              <w:pStyle w:val="TableParagraph"/>
              <w:spacing w:before="18" w:line="213" w:lineRule="auto"/>
              <w:ind w:left="401" w:right="29" w:hanging="202"/>
              <w:rPr>
                <w:sz w:val="18"/>
              </w:rPr>
            </w:pPr>
            <w:r>
              <w:rPr>
                <w:sz w:val="18"/>
              </w:rPr>
              <w:t>FA DOCUMENTS FOR EXCESS EQUIP. (SGL 1561) ACCOUNTING</w:t>
            </w:r>
            <w:r>
              <w:rPr>
                <w:spacing w:val="-53"/>
                <w:sz w:val="18"/>
              </w:rPr>
              <w:t xml:space="preserve"> </w:t>
            </w:r>
            <w:r>
              <w:rPr>
                <w:sz w:val="18"/>
              </w:rPr>
              <w:t>PERIOD</w:t>
            </w:r>
            <w:r>
              <w:rPr>
                <w:spacing w:val="-53"/>
                <w:sz w:val="18"/>
              </w:rPr>
              <w:t xml:space="preserve"> </w:t>
            </w:r>
            <w:r>
              <w:rPr>
                <w:sz w:val="18"/>
              </w:rPr>
              <w:t>FROM</w:t>
            </w:r>
            <w:r>
              <w:rPr>
                <w:spacing w:val="-53"/>
                <w:sz w:val="18"/>
              </w:rPr>
              <w:t xml:space="preserve"> </w:t>
            </w:r>
            <w:r>
              <w:rPr>
                <w:sz w:val="18"/>
              </w:rPr>
              <w:t>6/17/97</w:t>
            </w:r>
            <w:r>
              <w:rPr>
                <w:spacing w:val="-52"/>
                <w:sz w:val="18"/>
              </w:rPr>
              <w:t xml:space="preserve"> </w:t>
            </w:r>
            <w:r>
              <w:rPr>
                <w:sz w:val="18"/>
              </w:rPr>
              <w:t>TO</w:t>
            </w:r>
            <w:r>
              <w:rPr>
                <w:spacing w:val="-53"/>
                <w:sz w:val="18"/>
              </w:rPr>
              <w:t xml:space="preserve"> </w:t>
            </w:r>
            <w:r>
              <w:rPr>
                <w:sz w:val="18"/>
              </w:rPr>
              <w:t>7/17/97</w:t>
            </w:r>
          </w:p>
        </w:tc>
        <w:tc>
          <w:tcPr>
            <w:tcW w:w="2750" w:type="dxa"/>
            <w:gridSpan w:val="2"/>
          </w:tcPr>
          <w:p w:rsidR="00573016" w:rsidRDefault="0077703A">
            <w:pPr>
              <w:pStyle w:val="TableParagraph"/>
              <w:spacing w:before="2"/>
              <w:ind w:left="510"/>
              <w:rPr>
                <w:sz w:val="18"/>
              </w:rPr>
            </w:pPr>
            <w:r>
              <w:rPr>
                <w:sz w:val="18"/>
              </w:rPr>
              <w:t>JUL</w:t>
            </w:r>
            <w:r>
              <w:rPr>
                <w:spacing w:val="-47"/>
                <w:sz w:val="18"/>
              </w:rPr>
              <w:t xml:space="preserve"> </w:t>
            </w:r>
            <w:r>
              <w:rPr>
                <w:sz w:val="18"/>
              </w:rPr>
              <w:t>17,</w:t>
            </w:r>
            <w:r>
              <w:rPr>
                <w:spacing w:val="-46"/>
                <w:sz w:val="18"/>
              </w:rPr>
              <w:t xml:space="preserve"> </w:t>
            </w:r>
            <w:r>
              <w:rPr>
                <w:sz w:val="18"/>
              </w:rPr>
              <w:t>1997@09:38:17</w:t>
            </w:r>
          </w:p>
        </w:tc>
        <w:tc>
          <w:tcPr>
            <w:tcW w:w="913" w:type="dxa"/>
          </w:tcPr>
          <w:p w:rsidR="00573016" w:rsidRDefault="0077703A">
            <w:pPr>
              <w:pStyle w:val="TableParagraph"/>
              <w:spacing w:before="2"/>
              <w:ind w:left="101"/>
              <w:rPr>
                <w:sz w:val="18"/>
              </w:rPr>
            </w:pPr>
            <w:r>
              <w:rPr>
                <w:sz w:val="18"/>
              </w:rPr>
              <w:t>page 1</w:t>
            </w:r>
          </w:p>
        </w:tc>
      </w:tr>
      <w:tr w:rsidR="00573016">
        <w:trPr>
          <w:trHeight w:val="273"/>
        </w:trPr>
        <w:tc>
          <w:tcPr>
            <w:tcW w:w="1878" w:type="dxa"/>
          </w:tcPr>
          <w:p w:rsidR="00573016" w:rsidRDefault="0077703A">
            <w:pPr>
              <w:pStyle w:val="TableParagraph"/>
              <w:spacing w:before="81" w:line="173" w:lineRule="exact"/>
              <w:ind w:left="503"/>
              <w:rPr>
                <w:sz w:val="18"/>
              </w:rPr>
            </w:pPr>
            <w:r>
              <w:rPr>
                <w:sz w:val="18"/>
              </w:rPr>
              <w:t>STATION FUND</w:t>
            </w:r>
          </w:p>
        </w:tc>
        <w:tc>
          <w:tcPr>
            <w:tcW w:w="1570" w:type="dxa"/>
          </w:tcPr>
          <w:p w:rsidR="00573016" w:rsidRDefault="0077703A">
            <w:pPr>
              <w:pStyle w:val="TableParagraph"/>
              <w:spacing w:before="81" w:line="173" w:lineRule="exact"/>
              <w:ind w:left="154"/>
              <w:rPr>
                <w:sz w:val="18"/>
              </w:rPr>
            </w:pPr>
            <w:r>
              <w:rPr>
                <w:sz w:val="18"/>
              </w:rPr>
              <w:t>TRANSACTION</w:t>
            </w:r>
          </w:p>
        </w:tc>
        <w:tc>
          <w:tcPr>
            <w:tcW w:w="1229" w:type="dxa"/>
          </w:tcPr>
          <w:p w:rsidR="00573016" w:rsidRDefault="00573016">
            <w:pPr>
              <w:pStyle w:val="TableParagraph"/>
              <w:rPr>
                <w:rFonts w:ascii="Times New Roman"/>
                <w:sz w:val="20"/>
              </w:rPr>
            </w:pPr>
          </w:p>
        </w:tc>
        <w:tc>
          <w:tcPr>
            <w:tcW w:w="1172" w:type="dxa"/>
          </w:tcPr>
          <w:p w:rsidR="00573016" w:rsidRDefault="0077703A">
            <w:pPr>
              <w:pStyle w:val="TableParagraph"/>
              <w:spacing w:before="81" w:line="173" w:lineRule="exact"/>
              <w:ind w:left="103"/>
              <w:rPr>
                <w:sz w:val="18"/>
              </w:rPr>
            </w:pPr>
            <w:r>
              <w:rPr>
                <w:sz w:val="18"/>
              </w:rPr>
              <w:t>EQUIPMENT</w:t>
            </w:r>
          </w:p>
        </w:tc>
        <w:tc>
          <w:tcPr>
            <w:tcW w:w="1578" w:type="dxa"/>
          </w:tcPr>
          <w:p w:rsidR="00573016" w:rsidRDefault="0077703A">
            <w:pPr>
              <w:pStyle w:val="TableParagraph"/>
              <w:spacing w:before="81" w:line="173" w:lineRule="exact"/>
              <w:ind w:left="152"/>
              <w:rPr>
                <w:sz w:val="18"/>
              </w:rPr>
            </w:pPr>
            <w:r>
              <w:rPr>
                <w:sz w:val="18"/>
              </w:rPr>
              <w:t>ASSET VALUE</w:t>
            </w:r>
          </w:p>
        </w:tc>
        <w:tc>
          <w:tcPr>
            <w:tcW w:w="913" w:type="dxa"/>
          </w:tcPr>
          <w:p w:rsidR="00573016" w:rsidRDefault="00573016">
            <w:pPr>
              <w:pStyle w:val="TableParagraph"/>
              <w:rPr>
                <w:rFonts w:ascii="Times New Roman"/>
                <w:sz w:val="20"/>
              </w:rPr>
            </w:pPr>
          </w:p>
        </w:tc>
      </w:tr>
      <w:tr w:rsidR="00573016">
        <w:trPr>
          <w:trHeight w:val="182"/>
        </w:trPr>
        <w:tc>
          <w:tcPr>
            <w:tcW w:w="1878" w:type="dxa"/>
          </w:tcPr>
          <w:p w:rsidR="00573016" w:rsidRDefault="00573016">
            <w:pPr>
              <w:pStyle w:val="TableParagraph"/>
              <w:rPr>
                <w:rFonts w:ascii="Times New Roman"/>
                <w:sz w:val="12"/>
              </w:rPr>
            </w:pPr>
          </w:p>
        </w:tc>
        <w:tc>
          <w:tcPr>
            <w:tcW w:w="1570" w:type="dxa"/>
          </w:tcPr>
          <w:p w:rsidR="00573016" w:rsidRDefault="0077703A">
            <w:pPr>
              <w:pStyle w:val="TableParagraph"/>
              <w:spacing w:line="162" w:lineRule="exact"/>
              <w:ind w:left="137"/>
              <w:rPr>
                <w:sz w:val="18"/>
              </w:rPr>
            </w:pPr>
            <w:r>
              <w:rPr>
                <w:sz w:val="18"/>
              </w:rPr>
              <w:t>CODE NUMBER</w:t>
            </w:r>
          </w:p>
        </w:tc>
        <w:tc>
          <w:tcPr>
            <w:tcW w:w="1229" w:type="dxa"/>
          </w:tcPr>
          <w:p w:rsidR="00573016" w:rsidRDefault="0077703A">
            <w:pPr>
              <w:pStyle w:val="TableParagraph"/>
              <w:spacing w:line="162" w:lineRule="exact"/>
              <w:ind w:left="314"/>
              <w:rPr>
                <w:sz w:val="18"/>
              </w:rPr>
            </w:pPr>
            <w:r>
              <w:rPr>
                <w:sz w:val="18"/>
              </w:rPr>
              <w:t>DATE</w:t>
            </w:r>
          </w:p>
        </w:tc>
        <w:tc>
          <w:tcPr>
            <w:tcW w:w="1172" w:type="dxa"/>
          </w:tcPr>
          <w:p w:rsidR="00573016" w:rsidRDefault="0077703A">
            <w:pPr>
              <w:pStyle w:val="TableParagraph"/>
              <w:spacing w:line="162" w:lineRule="exact"/>
              <w:ind w:left="103"/>
              <w:rPr>
                <w:sz w:val="18"/>
              </w:rPr>
            </w:pPr>
            <w:r>
              <w:rPr>
                <w:sz w:val="18"/>
              </w:rPr>
              <w:t>ENTRY #</w:t>
            </w:r>
          </w:p>
        </w:tc>
        <w:tc>
          <w:tcPr>
            <w:tcW w:w="1578" w:type="dxa"/>
          </w:tcPr>
          <w:p w:rsidR="00573016" w:rsidRDefault="00573016">
            <w:pPr>
              <w:pStyle w:val="TableParagraph"/>
              <w:rPr>
                <w:rFonts w:ascii="Times New Roman"/>
                <w:sz w:val="12"/>
              </w:rPr>
            </w:pPr>
          </w:p>
        </w:tc>
        <w:tc>
          <w:tcPr>
            <w:tcW w:w="913" w:type="dxa"/>
          </w:tcPr>
          <w:p w:rsidR="00573016" w:rsidRDefault="00573016">
            <w:pPr>
              <w:pStyle w:val="TableParagraph"/>
              <w:rPr>
                <w:rFonts w:ascii="Times New Roman"/>
                <w:sz w:val="12"/>
              </w:rPr>
            </w:pPr>
          </w:p>
        </w:tc>
      </w:tr>
      <w:tr w:rsidR="00573016">
        <w:trPr>
          <w:trHeight w:val="273"/>
        </w:trPr>
        <w:tc>
          <w:tcPr>
            <w:tcW w:w="4677" w:type="dxa"/>
            <w:gridSpan w:val="3"/>
          </w:tcPr>
          <w:p w:rsidR="00573016" w:rsidRDefault="00573016">
            <w:pPr>
              <w:pStyle w:val="TableParagraph"/>
              <w:spacing w:before="2"/>
              <w:rPr>
                <w:sz w:val="7"/>
              </w:rPr>
            </w:pPr>
          </w:p>
          <w:p w:rsidR="00573016" w:rsidRDefault="0077703A">
            <w:pPr>
              <w:pStyle w:val="TableParagraph"/>
              <w:spacing w:line="20" w:lineRule="exact"/>
              <w:ind w:left="497"/>
              <w:rPr>
                <w:sz w:val="2"/>
              </w:rPr>
            </w:pPr>
            <w:r>
              <w:rPr>
                <w:sz w:val="2"/>
              </w:rPr>
            </w:r>
            <w:r>
              <w:rPr>
                <w:sz w:val="2"/>
              </w:rPr>
              <w:pict>
                <v:group id="_x0000_s1208" style="width:35.65pt;height:.55pt;mso-position-horizontal-relative:char;mso-position-vertical-relative:line" coordsize="713,11">
                  <v:line id="_x0000_s1209" style="position:absolute" from="0,5" to="712,5" strokeweight=".18983mm">
                    <v:stroke dashstyle="dash"/>
                  </v:line>
                  <w10:wrap type="none"/>
                  <w10:anchorlock/>
                </v:group>
              </w:pict>
            </w:r>
            <w:r>
              <w:rPr>
                <w:rFonts w:ascii="Times New Roman"/>
                <w:spacing w:val="67"/>
                <w:sz w:val="2"/>
              </w:rPr>
              <w:t xml:space="preserve"> </w:t>
            </w:r>
            <w:r>
              <w:rPr>
                <w:spacing w:val="67"/>
                <w:sz w:val="2"/>
              </w:rPr>
            </w:r>
            <w:r>
              <w:rPr>
                <w:spacing w:val="67"/>
                <w:sz w:val="2"/>
              </w:rPr>
              <w:pict>
                <v:group id="_x0000_s1206" style="width:30.55pt;height:.55pt;mso-position-horizontal-relative:char;mso-position-vertical-relative:line" coordsize="611,11">
                  <v:line id="_x0000_s1207" style="position:absolute" from="0,5" to="611,5" strokeweight=".18983mm">
                    <v:stroke dashstyle="dash"/>
                  </v:line>
                  <w10:wrap type="none"/>
                  <w10:anchorlock/>
                </v:group>
              </w:pict>
            </w:r>
            <w:r>
              <w:rPr>
                <w:rFonts w:ascii="Times New Roman"/>
                <w:spacing w:val="70"/>
                <w:sz w:val="2"/>
              </w:rPr>
              <w:t xml:space="preserve"> </w:t>
            </w:r>
            <w:r>
              <w:rPr>
                <w:spacing w:val="70"/>
                <w:sz w:val="2"/>
              </w:rPr>
            </w:r>
            <w:r>
              <w:rPr>
                <w:spacing w:val="70"/>
                <w:sz w:val="2"/>
              </w:rPr>
              <w:pict>
                <v:group id="_x0000_s1204" style="width:20.4pt;height:.55pt;mso-position-horizontal-relative:char;mso-position-vertical-relative:line" coordsize="408,11">
                  <v:line id="_x0000_s1205" style="position:absolute" from="0,5" to="407,5" strokeweight=".18983mm">
                    <v:stroke dashstyle="dash"/>
                  </v:line>
                  <w10:wrap type="none"/>
                  <w10:anchorlock/>
                </v:group>
              </w:pict>
            </w:r>
            <w:r>
              <w:rPr>
                <w:rFonts w:ascii="Times New Roman"/>
                <w:spacing w:val="77"/>
                <w:sz w:val="2"/>
              </w:rPr>
              <w:t xml:space="preserve"> </w:t>
            </w:r>
            <w:r>
              <w:rPr>
                <w:spacing w:val="77"/>
                <w:sz w:val="2"/>
              </w:rPr>
            </w:r>
            <w:r>
              <w:rPr>
                <w:spacing w:val="77"/>
                <w:sz w:val="2"/>
              </w:rPr>
              <w:pict>
                <v:group id="_x0000_s1202" style="width:56pt;height:.55pt;mso-position-horizontal-relative:char;mso-position-vertical-relative:line" coordsize="1120,11">
                  <v:line id="_x0000_s1203" style="position:absolute" from="0,5" to="1120,5" strokeweight=".18983mm">
                    <v:stroke dashstyle="dash"/>
                  </v:line>
                  <w10:wrap type="none"/>
                  <w10:anchorlock/>
                </v:group>
              </w:pict>
            </w:r>
            <w:r>
              <w:rPr>
                <w:rFonts w:ascii="Times New Roman"/>
                <w:spacing w:val="69"/>
                <w:sz w:val="2"/>
              </w:rPr>
              <w:t xml:space="preserve"> </w:t>
            </w:r>
            <w:r>
              <w:rPr>
                <w:spacing w:val="69"/>
                <w:sz w:val="2"/>
              </w:rPr>
            </w:r>
            <w:r>
              <w:rPr>
                <w:spacing w:val="69"/>
                <w:sz w:val="2"/>
              </w:rPr>
              <w:pict>
                <v:group id="_x0000_s1200" style="width:40.75pt;height:.55pt;mso-position-horizontal-relative:char;mso-position-vertical-relative:line" coordsize="815,11">
                  <v:line id="_x0000_s1201" style="position:absolute" from="0,5" to="814,5" strokeweight=".18983mm">
                    <v:stroke dashstyle="dash"/>
                  </v:line>
                  <w10:wrap type="none"/>
                  <w10:anchorlock/>
                </v:group>
              </w:pict>
            </w:r>
          </w:p>
        </w:tc>
        <w:tc>
          <w:tcPr>
            <w:tcW w:w="1172" w:type="dxa"/>
          </w:tcPr>
          <w:p w:rsidR="00573016" w:rsidRDefault="00573016">
            <w:pPr>
              <w:pStyle w:val="TableParagraph"/>
              <w:spacing w:before="2"/>
              <w:rPr>
                <w:sz w:val="7"/>
              </w:rPr>
            </w:pPr>
          </w:p>
          <w:p w:rsidR="00573016" w:rsidRDefault="0077703A">
            <w:pPr>
              <w:pStyle w:val="TableParagraph"/>
              <w:spacing w:line="20" w:lineRule="exact"/>
              <w:ind w:left="97" w:right="-15"/>
              <w:rPr>
                <w:sz w:val="2"/>
              </w:rPr>
            </w:pPr>
            <w:r>
              <w:rPr>
                <w:sz w:val="2"/>
              </w:rPr>
            </w:r>
            <w:r>
              <w:rPr>
                <w:sz w:val="2"/>
              </w:rPr>
              <w:pict>
                <v:group id="_x0000_s1198" style="width:50.9pt;height:.55pt;mso-position-horizontal-relative:char;mso-position-vertical-relative:line" coordsize="1018,11">
                  <v:line id="_x0000_s1199" style="position:absolute" from="0,5" to="1018,5" strokeweight=".18983mm">
                    <v:stroke dashstyle="dash"/>
                  </v:line>
                  <w10:wrap type="none"/>
                  <w10:anchorlock/>
                </v:group>
              </w:pict>
            </w:r>
          </w:p>
        </w:tc>
        <w:tc>
          <w:tcPr>
            <w:tcW w:w="1578" w:type="dxa"/>
          </w:tcPr>
          <w:p w:rsidR="00573016" w:rsidRDefault="00573016">
            <w:pPr>
              <w:pStyle w:val="TableParagraph"/>
              <w:spacing w:before="2"/>
              <w:rPr>
                <w:sz w:val="7"/>
              </w:rPr>
            </w:pPr>
          </w:p>
          <w:p w:rsidR="00573016" w:rsidRDefault="0077703A">
            <w:pPr>
              <w:pStyle w:val="TableParagraph"/>
              <w:spacing w:line="20" w:lineRule="exact"/>
              <w:ind w:left="146" w:right="-72"/>
              <w:rPr>
                <w:sz w:val="2"/>
              </w:rPr>
            </w:pPr>
            <w:r>
              <w:rPr>
                <w:sz w:val="2"/>
              </w:rPr>
            </w:r>
            <w:r>
              <w:rPr>
                <w:sz w:val="2"/>
              </w:rPr>
              <w:pict>
                <v:group id="_x0000_s1196" style="width:71.25pt;height:.55pt;mso-position-horizontal-relative:char;mso-position-vertical-relative:line" coordsize="1425,11">
                  <v:line id="_x0000_s1197" style="position:absolute" from="0,5" to="1425,5" strokeweight=".18983mm">
                    <v:stroke dashstyle="dash"/>
                  </v:line>
                  <w10:wrap type="none"/>
                  <w10:anchorlock/>
                </v:group>
              </w:pict>
            </w:r>
          </w:p>
        </w:tc>
        <w:tc>
          <w:tcPr>
            <w:tcW w:w="913" w:type="dxa"/>
          </w:tcPr>
          <w:p w:rsidR="00573016" w:rsidRDefault="00573016">
            <w:pPr>
              <w:pStyle w:val="TableParagraph"/>
              <w:rPr>
                <w:rFonts w:ascii="Times New Roman"/>
                <w:sz w:val="20"/>
              </w:rPr>
            </w:pPr>
          </w:p>
        </w:tc>
      </w:tr>
      <w:tr w:rsidR="00573016">
        <w:trPr>
          <w:trHeight w:val="468"/>
        </w:trPr>
        <w:tc>
          <w:tcPr>
            <w:tcW w:w="4677" w:type="dxa"/>
            <w:gridSpan w:val="3"/>
          </w:tcPr>
          <w:p w:rsidR="00573016" w:rsidRDefault="0077703A">
            <w:pPr>
              <w:pStyle w:val="TableParagraph"/>
              <w:tabs>
                <w:tab w:val="left" w:pos="1319"/>
                <w:tab w:val="left" w:pos="2031"/>
                <w:tab w:val="left" w:pos="2540"/>
                <w:tab w:val="left" w:pos="3762"/>
              </w:tabs>
              <w:spacing w:before="81" w:line="193" w:lineRule="exact"/>
              <w:ind w:left="502"/>
              <w:rPr>
                <w:sz w:val="18"/>
              </w:rPr>
            </w:pPr>
            <w:r>
              <w:rPr>
                <w:sz w:val="18"/>
              </w:rPr>
              <w:t>500</w:t>
            </w:r>
            <w:r>
              <w:rPr>
                <w:sz w:val="18"/>
              </w:rPr>
              <w:tab/>
              <w:t>AMAF</w:t>
            </w:r>
            <w:r>
              <w:rPr>
                <w:sz w:val="18"/>
              </w:rPr>
              <w:tab/>
              <w:t>FA</w:t>
            </w:r>
            <w:r>
              <w:rPr>
                <w:sz w:val="18"/>
              </w:rPr>
              <w:tab/>
              <w:t>5007N0015</w:t>
            </w:r>
            <w:r>
              <w:rPr>
                <w:sz w:val="18"/>
              </w:rPr>
              <w:tab/>
              <w:t>7/16/97</w:t>
            </w:r>
          </w:p>
          <w:p w:rsidR="00573016" w:rsidRDefault="0077703A">
            <w:pPr>
              <w:pStyle w:val="TableParagraph"/>
              <w:spacing w:line="174" w:lineRule="exact"/>
              <w:ind w:left="200"/>
              <w:rPr>
                <w:sz w:val="18"/>
              </w:rPr>
            </w:pPr>
            <w:r>
              <w:rPr>
                <w:sz w:val="18"/>
              </w:rPr>
              <w:t>Enter RETURN to continue or '^' to exit:</w:t>
            </w:r>
          </w:p>
        </w:tc>
        <w:tc>
          <w:tcPr>
            <w:tcW w:w="1172" w:type="dxa"/>
          </w:tcPr>
          <w:p w:rsidR="00573016" w:rsidRDefault="0077703A">
            <w:pPr>
              <w:pStyle w:val="TableParagraph"/>
              <w:spacing w:before="81"/>
              <w:ind w:left="103"/>
              <w:rPr>
                <w:sz w:val="18"/>
              </w:rPr>
            </w:pPr>
            <w:r>
              <w:rPr>
                <w:w w:val="94"/>
                <w:sz w:val="18"/>
              </w:rPr>
              <w:t>1</w:t>
            </w:r>
          </w:p>
        </w:tc>
        <w:tc>
          <w:tcPr>
            <w:tcW w:w="1578" w:type="dxa"/>
          </w:tcPr>
          <w:p w:rsidR="00573016" w:rsidRDefault="0077703A">
            <w:pPr>
              <w:pStyle w:val="TableParagraph"/>
              <w:spacing w:before="81"/>
              <w:ind w:left="763"/>
              <w:rPr>
                <w:sz w:val="18"/>
              </w:rPr>
            </w:pPr>
            <w:r>
              <w:rPr>
                <w:w w:val="90"/>
                <w:sz w:val="18"/>
              </w:rPr>
              <w:t>5,000.00</w:t>
            </w:r>
          </w:p>
        </w:tc>
        <w:tc>
          <w:tcPr>
            <w:tcW w:w="913" w:type="dxa"/>
          </w:tcPr>
          <w:p w:rsidR="00573016" w:rsidRDefault="00573016">
            <w:pPr>
              <w:pStyle w:val="TableParagraph"/>
              <w:rPr>
                <w:rFonts w:ascii="Times New Roman"/>
                <w:sz w:val="20"/>
              </w:rPr>
            </w:pPr>
          </w:p>
        </w:tc>
      </w:tr>
    </w:tbl>
    <w:p w:rsidR="00573016" w:rsidRDefault="00573016">
      <w:pPr>
        <w:rPr>
          <w:rFonts w:ascii="Times New Roman"/>
          <w:sz w:val="20"/>
        </w:rPr>
        <w:sectPr w:rsidR="00573016">
          <w:pgSz w:w="12240" w:h="15840"/>
          <w:pgMar w:top="1180" w:right="140" w:bottom="1180" w:left="1120" w:header="713" w:footer="988" w:gutter="0"/>
          <w:cols w:space="720"/>
        </w:sectPr>
      </w:pPr>
    </w:p>
    <w:p w:rsidR="00573016" w:rsidRDefault="00573016">
      <w:pPr>
        <w:pStyle w:val="BodyText"/>
        <w:spacing w:before="1"/>
        <w:rPr>
          <w:sz w:val="13"/>
        </w:rPr>
      </w:pPr>
    </w:p>
    <w:p w:rsidR="00573016" w:rsidRDefault="0077703A">
      <w:pPr>
        <w:pStyle w:val="Heading3"/>
      </w:pPr>
      <w:bookmarkStart w:id="219" w:name="Summary_of_SGL_Balances"/>
      <w:bookmarkEnd w:id="219"/>
      <w:r>
        <w:t>Summary of SGL Balances</w:t>
      </w:r>
    </w:p>
    <w:p w:rsidR="00573016" w:rsidRDefault="00573016">
      <w:pPr>
        <w:pStyle w:val="BodyText"/>
        <w:rPr>
          <w:rFonts w:ascii="Century Schoolbook"/>
          <w:b/>
          <w:i/>
          <w:sz w:val="30"/>
        </w:rPr>
      </w:pPr>
    </w:p>
    <w:p w:rsidR="00573016" w:rsidRDefault="0077703A">
      <w:pPr>
        <w:pStyle w:val="BodyText"/>
        <w:tabs>
          <w:tab w:val="left" w:pos="4299"/>
        </w:tabs>
        <w:spacing w:line="200" w:lineRule="exact"/>
        <w:ind w:left="324"/>
      </w:pPr>
      <w:r>
        <w:t>Select</w:t>
      </w:r>
      <w:r>
        <w:rPr>
          <w:spacing w:val="-46"/>
        </w:rPr>
        <w:t xml:space="preserve"> </w:t>
      </w:r>
      <w:r>
        <w:t>Fixed</w:t>
      </w:r>
      <w:r>
        <w:rPr>
          <w:spacing w:val="-45"/>
        </w:rPr>
        <w:t xml:space="preserve"> </w:t>
      </w:r>
      <w:r>
        <w:t>Assets</w:t>
      </w:r>
      <w:r>
        <w:rPr>
          <w:spacing w:val="-46"/>
        </w:rPr>
        <w:t xml:space="preserve"> </w:t>
      </w:r>
      <w:r>
        <w:t>Reports</w:t>
      </w:r>
      <w:r>
        <w:rPr>
          <w:spacing w:val="-45"/>
        </w:rPr>
        <w:t xml:space="preserve"> </w:t>
      </w:r>
      <w:r>
        <w:t>Option:</w:t>
      </w:r>
      <w:r>
        <w:tab/>
      </w:r>
      <w:r>
        <w:rPr>
          <w:b/>
        </w:rPr>
        <w:t>su</w:t>
      </w:r>
      <w:r>
        <w:t>mmary of SGL</w:t>
      </w:r>
      <w:r>
        <w:rPr>
          <w:spacing w:val="-28"/>
        </w:rPr>
        <w:t xml:space="preserve"> </w:t>
      </w:r>
      <w:r>
        <w:t>Balances</w:t>
      </w:r>
    </w:p>
    <w:p w:rsidR="00573016" w:rsidRDefault="0077703A">
      <w:pPr>
        <w:pStyle w:val="BodyText"/>
        <w:tabs>
          <w:tab w:val="left" w:pos="4078"/>
          <w:tab w:val="left" w:pos="4599"/>
          <w:tab w:val="left" w:pos="6286"/>
          <w:tab w:val="left" w:pos="6922"/>
        </w:tabs>
        <w:spacing w:before="1" w:line="232" w:lineRule="auto"/>
        <w:ind w:left="324" w:right="3037"/>
      </w:pPr>
      <w:r>
        <w:t>Enter</w:t>
      </w:r>
      <w:r>
        <w:rPr>
          <w:spacing w:val="-44"/>
        </w:rPr>
        <w:t xml:space="preserve"> </w:t>
      </w:r>
      <w:r>
        <w:t>month</w:t>
      </w:r>
      <w:r>
        <w:rPr>
          <w:spacing w:val="-43"/>
        </w:rPr>
        <w:t xml:space="preserve"> </w:t>
      </w:r>
      <w:r>
        <w:t>of</w:t>
      </w:r>
      <w:r>
        <w:rPr>
          <w:spacing w:val="-43"/>
        </w:rPr>
        <w:t xml:space="preserve"> </w:t>
      </w:r>
      <w:r>
        <w:t>desired</w:t>
      </w:r>
      <w:r>
        <w:rPr>
          <w:spacing w:val="-43"/>
        </w:rPr>
        <w:t xml:space="preserve"> </w:t>
      </w:r>
      <w:r>
        <w:t>closing</w:t>
      </w:r>
      <w:r>
        <w:rPr>
          <w:spacing w:val="-43"/>
        </w:rPr>
        <w:t xml:space="preserve"> </w:t>
      </w:r>
      <w:r>
        <w:t>balances:</w:t>
      </w:r>
      <w:r>
        <w:tab/>
        <w:t>Jun</w:t>
      </w:r>
      <w:r>
        <w:rPr>
          <w:spacing w:val="-28"/>
        </w:rPr>
        <w:t xml:space="preserve"> </w:t>
      </w:r>
      <w:r>
        <w:t>1997//</w:t>
      </w:r>
      <w:r>
        <w:rPr>
          <w:spacing w:val="-27"/>
        </w:rPr>
        <w:t xml:space="preserve"> </w:t>
      </w:r>
      <w:r>
        <w:t>&lt;</w:t>
      </w:r>
      <w:r>
        <w:tab/>
      </w:r>
      <w:r>
        <w:rPr>
          <w:b/>
        </w:rPr>
        <w:t>RET</w:t>
      </w:r>
      <w:r>
        <w:t>&gt;</w:t>
      </w:r>
      <w:r>
        <w:tab/>
        <w:t>(JUN</w:t>
      </w:r>
      <w:r>
        <w:rPr>
          <w:spacing w:val="-51"/>
        </w:rPr>
        <w:t xml:space="preserve"> </w:t>
      </w:r>
      <w:r>
        <w:rPr>
          <w:spacing w:val="-4"/>
        </w:rPr>
        <w:t xml:space="preserve">1997) </w:t>
      </w:r>
      <w:r>
        <w:t>Report</w:t>
      </w:r>
      <w:r>
        <w:rPr>
          <w:spacing w:val="-32"/>
        </w:rPr>
        <w:t xml:space="preserve"> </w:t>
      </w:r>
      <w:r>
        <w:t>SGL</w:t>
      </w:r>
      <w:r>
        <w:rPr>
          <w:spacing w:val="-32"/>
        </w:rPr>
        <w:t xml:space="preserve"> </w:t>
      </w:r>
      <w:r>
        <w:t>totals</w:t>
      </w:r>
      <w:r>
        <w:rPr>
          <w:spacing w:val="-32"/>
        </w:rPr>
        <w:t xml:space="preserve"> </w:t>
      </w:r>
      <w:r>
        <w:t>by</w:t>
      </w:r>
      <w:r>
        <w:rPr>
          <w:spacing w:val="-32"/>
        </w:rPr>
        <w:t xml:space="preserve"> </w:t>
      </w:r>
      <w:r>
        <w:t>Fund?</w:t>
      </w:r>
      <w:r>
        <w:rPr>
          <w:spacing w:val="-32"/>
        </w:rPr>
        <w:t xml:space="preserve"> </w:t>
      </w:r>
      <w:r>
        <w:t>YES//</w:t>
      </w:r>
      <w:r>
        <w:rPr>
          <w:spacing w:val="-31"/>
        </w:rPr>
        <w:t xml:space="preserve"> </w:t>
      </w:r>
      <w:r>
        <w:t>&lt;</w:t>
      </w:r>
      <w:r>
        <w:tab/>
      </w:r>
      <w:r>
        <w:rPr>
          <w:b/>
        </w:rPr>
        <w:t>RET</w:t>
      </w:r>
      <w:r>
        <w:t>&gt;</w:t>
      </w:r>
    </w:p>
    <w:p w:rsidR="00573016" w:rsidRDefault="0077703A">
      <w:pPr>
        <w:pStyle w:val="BodyText"/>
        <w:tabs>
          <w:tab w:val="left" w:pos="2727"/>
          <w:tab w:val="left" w:pos="4152"/>
        </w:tabs>
        <w:spacing w:line="197" w:lineRule="exact"/>
        <w:ind w:left="324"/>
      </w:pPr>
      <w:r>
        <w:t>DEVICE: HOME//</w:t>
      </w:r>
      <w:r>
        <w:rPr>
          <w:spacing w:val="-54"/>
        </w:rPr>
        <w:t xml:space="preserve"> </w:t>
      </w:r>
      <w:r>
        <w:t>&lt;</w:t>
      </w:r>
      <w:r>
        <w:rPr>
          <w:spacing w:val="2"/>
        </w:rPr>
        <w:t xml:space="preserve"> </w:t>
      </w:r>
      <w:r>
        <w:rPr>
          <w:b/>
        </w:rPr>
        <w:t>RET</w:t>
      </w:r>
      <w:r>
        <w:t>&gt;</w:t>
      </w:r>
      <w:r>
        <w:tab/>
        <w:t>UCX/TELNET</w:t>
      </w:r>
      <w:r>
        <w:tab/>
        <w:t>RIGHT MARGIN:</w:t>
      </w:r>
      <w:r>
        <w:rPr>
          <w:spacing w:val="-18"/>
        </w:rPr>
        <w:t xml:space="preserve"> </w:t>
      </w:r>
      <w:r>
        <w:t>80//</w:t>
      </w:r>
    </w:p>
    <w:p w:rsidR="00573016" w:rsidRDefault="00573016">
      <w:pPr>
        <w:pStyle w:val="BodyText"/>
        <w:rPr>
          <w:sz w:val="20"/>
        </w:rPr>
      </w:pPr>
    </w:p>
    <w:p w:rsidR="00573016" w:rsidRDefault="00573016">
      <w:pPr>
        <w:pStyle w:val="BodyText"/>
        <w:rPr>
          <w:sz w:val="20"/>
        </w:rPr>
      </w:pPr>
    </w:p>
    <w:p w:rsidR="00573016" w:rsidRDefault="00573016">
      <w:pPr>
        <w:pStyle w:val="BodyText"/>
        <w:spacing w:before="6"/>
        <w:rPr>
          <w:sz w:val="22"/>
        </w:rPr>
      </w:pPr>
    </w:p>
    <w:p w:rsidR="00573016" w:rsidRDefault="0077703A">
      <w:pPr>
        <w:pStyle w:val="BodyText"/>
        <w:tabs>
          <w:tab w:val="left" w:pos="5311"/>
          <w:tab w:val="left" w:pos="7652"/>
        </w:tabs>
        <w:ind w:left="324"/>
      </w:pPr>
      <w:r>
        <w:pict>
          <v:line id="_x0000_s1195" style="position:absolute;left:0;text-align:left;z-index:15826432;mso-position-horizontal-relative:page" from="72.25pt,14.05pt" to="474.25pt,14.05pt" strokeweight=".18983mm">
            <v:stroke dashstyle="dash"/>
            <w10:wrap anchorx="page"/>
          </v:line>
        </w:pict>
      </w:r>
      <w:r>
        <w:pict>
          <v:line id="_x0000_s1194" style="position:absolute;left:0;text-align:left;z-index:-33866240;mso-position-horizontal-relative:page" from="224.9pt,59.65pt" to="311.4pt,59.65pt" strokeweight=".18983mm">
            <v:stroke dashstyle="dash"/>
            <w10:wrap anchorx="page"/>
          </v:line>
        </w:pict>
      </w:r>
      <w:r>
        <w:t>Jun</w:t>
      </w:r>
      <w:r>
        <w:rPr>
          <w:spacing w:val="-40"/>
        </w:rPr>
        <w:t xml:space="preserve"> </w:t>
      </w:r>
      <w:r>
        <w:t>1997</w:t>
      </w:r>
      <w:r>
        <w:rPr>
          <w:spacing w:val="-39"/>
        </w:rPr>
        <w:t xml:space="preserve"> </w:t>
      </w:r>
      <w:r>
        <w:t>CLOSING</w:t>
      </w:r>
      <w:r>
        <w:rPr>
          <w:spacing w:val="-39"/>
        </w:rPr>
        <w:t xml:space="preserve"> </w:t>
      </w:r>
      <w:r>
        <w:t>BALANCES</w:t>
      </w:r>
      <w:r>
        <w:rPr>
          <w:spacing w:val="-39"/>
        </w:rPr>
        <w:t xml:space="preserve"> </w:t>
      </w:r>
      <w:r>
        <w:t>FOR</w:t>
      </w:r>
      <w:r>
        <w:rPr>
          <w:spacing w:val="-39"/>
        </w:rPr>
        <w:t xml:space="preserve"> </w:t>
      </w:r>
      <w:r>
        <w:t>STATION:</w:t>
      </w:r>
      <w:r>
        <w:rPr>
          <w:spacing w:val="-39"/>
        </w:rPr>
        <w:t xml:space="preserve"> </w:t>
      </w:r>
      <w:r>
        <w:t>500</w:t>
      </w:r>
      <w:r>
        <w:tab/>
        <w:t>JUL</w:t>
      </w:r>
      <w:r>
        <w:rPr>
          <w:spacing w:val="-46"/>
        </w:rPr>
        <w:t xml:space="preserve"> </w:t>
      </w:r>
      <w:r>
        <w:t>17,</w:t>
      </w:r>
      <w:r>
        <w:rPr>
          <w:spacing w:val="-46"/>
        </w:rPr>
        <w:t xml:space="preserve"> </w:t>
      </w:r>
      <w:r>
        <w:t>1997@09:38:32</w:t>
      </w:r>
      <w:r>
        <w:tab/>
        <w:t>page</w:t>
      </w:r>
      <w:r>
        <w:rPr>
          <w:spacing w:val="-9"/>
        </w:rPr>
        <w:t xml:space="preserve"> </w:t>
      </w:r>
      <w:r>
        <w:t>1</w:t>
      </w:r>
    </w:p>
    <w:p w:rsidR="00573016" w:rsidRDefault="00573016">
      <w:pPr>
        <w:pStyle w:val="BodyText"/>
        <w:spacing w:before="9"/>
        <w:rPr>
          <w:sz w:val="6"/>
        </w:rPr>
      </w:pPr>
    </w:p>
    <w:tbl>
      <w:tblPr>
        <w:tblW w:w="0" w:type="auto"/>
        <w:tblInd w:w="1341" w:type="dxa"/>
        <w:tblLayout w:type="fixed"/>
        <w:tblCellMar>
          <w:left w:w="0" w:type="dxa"/>
          <w:right w:w="0" w:type="dxa"/>
        </w:tblCellMar>
        <w:tblLook w:val="01E0" w:firstRow="1" w:lastRow="1" w:firstColumn="1" w:lastColumn="1" w:noHBand="0" w:noVBand="0"/>
      </w:tblPr>
      <w:tblGrid>
        <w:gridCol w:w="918"/>
        <w:gridCol w:w="1014"/>
        <w:gridCol w:w="606"/>
        <w:gridCol w:w="1436"/>
      </w:tblGrid>
      <w:tr w:rsidR="00573016">
        <w:trPr>
          <w:trHeight w:val="458"/>
        </w:trPr>
        <w:tc>
          <w:tcPr>
            <w:tcW w:w="918" w:type="dxa"/>
          </w:tcPr>
          <w:p w:rsidR="00573016" w:rsidRDefault="00573016">
            <w:pPr>
              <w:pStyle w:val="TableParagraph"/>
              <w:rPr>
                <w:rFonts w:ascii="Times New Roman"/>
                <w:sz w:val="18"/>
              </w:rPr>
            </w:pPr>
          </w:p>
        </w:tc>
        <w:tc>
          <w:tcPr>
            <w:tcW w:w="1014" w:type="dxa"/>
          </w:tcPr>
          <w:p w:rsidR="00573016" w:rsidRDefault="00573016">
            <w:pPr>
              <w:pStyle w:val="TableParagraph"/>
              <w:spacing w:before="5"/>
              <w:rPr>
                <w:sz w:val="23"/>
              </w:rPr>
            </w:pPr>
          </w:p>
          <w:p w:rsidR="00573016" w:rsidRDefault="0077703A">
            <w:pPr>
              <w:pStyle w:val="TableParagraph"/>
              <w:spacing w:before="1" w:line="173" w:lineRule="exact"/>
              <w:ind w:left="88"/>
              <w:rPr>
                <w:sz w:val="18"/>
              </w:rPr>
            </w:pPr>
            <w:r>
              <w:rPr>
                <w:sz w:val="18"/>
              </w:rPr>
              <w:t>STANDARD</w:t>
            </w:r>
          </w:p>
        </w:tc>
        <w:tc>
          <w:tcPr>
            <w:tcW w:w="606" w:type="dxa"/>
          </w:tcPr>
          <w:p w:rsidR="00573016" w:rsidRDefault="00573016">
            <w:pPr>
              <w:pStyle w:val="TableParagraph"/>
              <w:spacing w:before="5"/>
              <w:rPr>
                <w:sz w:val="23"/>
              </w:rPr>
            </w:pPr>
          </w:p>
          <w:p w:rsidR="00573016" w:rsidRDefault="0077703A">
            <w:pPr>
              <w:pStyle w:val="TableParagraph"/>
              <w:spacing w:before="1" w:line="173" w:lineRule="exact"/>
              <w:ind w:left="111" w:right="-29"/>
              <w:rPr>
                <w:sz w:val="18"/>
              </w:rPr>
            </w:pPr>
            <w:r>
              <w:rPr>
                <w:w w:val="95"/>
                <w:sz w:val="18"/>
              </w:rPr>
              <w:t>TOTAL</w:t>
            </w:r>
          </w:p>
        </w:tc>
        <w:tc>
          <w:tcPr>
            <w:tcW w:w="1436" w:type="dxa"/>
          </w:tcPr>
          <w:p w:rsidR="00573016" w:rsidRDefault="00573016">
            <w:pPr>
              <w:pStyle w:val="TableParagraph"/>
              <w:rPr>
                <w:rFonts w:ascii="Times New Roman"/>
                <w:sz w:val="18"/>
              </w:rPr>
            </w:pPr>
          </w:p>
        </w:tc>
      </w:tr>
      <w:tr w:rsidR="00573016">
        <w:trPr>
          <w:trHeight w:val="182"/>
        </w:trPr>
        <w:tc>
          <w:tcPr>
            <w:tcW w:w="918" w:type="dxa"/>
          </w:tcPr>
          <w:p w:rsidR="00573016" w:rsidRDefault="00573016">
            <w:pPr>
              <w:pStyle w:val="TableParagraph"/>
              <w:rPr>
                <w:rFonts w:ascii="Times New Roman"/>
                <w:sz w:val="12"/>
              </w:rPr>
            </w:pPr>
          </w:p>
        </w:tc>
        <w:tc>
          <w:tcPr>
            <w:tcW w:w="1014" w:type="dxa"/>
          </w:tcPr>
          <w:p w:rsidR="00573016" w:rsidRDefault="0077703A">
            <w:pPr>
              <w:pStyle w:val="TableParagraph"/>
              <w:spacing w:line="162" w:lineRule="exact"/>
              <w:ind w:left="89"/>
              <w:rPr>
                <w:sz w:val="18"/>
              </w:rPr>
            </w:pPr>
            <w:r>
              <w:rPr>
                <w:sz w:val="18"/>
              </w:rPr>
              <w:t>GENERAL</w:t>
            </w:r>
          </w:p>
        </w:tc>
        <w:tc>
          <w:tcPr>
            <w:tcW w:w="606" w:type="dxa"/>
          </w:tcPr>
          <w:p w:rsidR="00573016" w:rsidRDefault="0077703A">
            <w:pPr>
              <w:pStyle w:val="TableParagraph"/>
              <w:spacing w:line="162" w:lineRule="exact"/>
              <w:ind w:left="111" w:right="-29"/>
              <w:rPr>
                <w:sz w:val="18"/>
              </w:rPr>
            </w:pPr>
            <w:r>
              <w:rPr>
                <w:w w:val="95"/>
                <w:sz w:val="18"/>
              </w:rPr>
              <w:t>ASSET</w:t>
            </w:r>
          </w:p>
        </w:tc>
        <w:tc>
          <w:tcPr>
            <w:tcW w:w="1436" w:type="dxa"/>
          </w:tcPr>
          <w:p w:rsidR="00573016" w:rsidRDefault="00573016">
            <w:pPr>
              <w:pStyle w:val="TableParagraph"/>
              <w:rPr>
                <w:rFonts w:ascii="Times New Roman"/>
                <w:sz w:val="12"/>
              </w:rPr>
            </w:pPr>
          </w:p>
        </w:tc>
      </w:tr>
      <w:tr w:rsidR="00573016">
        <w:trPr>
          <w:trHeight w:val="182"/>
        </w:trPr>
        <w:tc>
          <w:tcPr>
            <w:tcW w:w="918" w:type="dxa"/>
          </w:tcPr>
          <w:p w:rsidR="00573016" w:rsidRDefault="0077703A">
            <w:pPr>
              <w:pStyle w:val="TableParagraph"/>
              <w:spacing w:line="162" w:lineRule="exact"/>
              <w:ind w:left="200"/>
              <w:rPr>
                <w:sz w:val="18"/>
              </w:rPr>
            </w:pPr>
            <w:r>
              <w:rPr>
                <w:sz w:val="18"/>
              </w:rPr>
              <w:t>FUND</w:t>
            </w:r>
          </w:p>
        </w:tc>
        <w:tc>
          <w:tcPr>
            <w:tcW w:w="1014" w:type="dxa"/>
          </w:tcPr>
          <w:p w:rsidR="00573016" w:rsidRDefault="0077703A">
            <w:pPr>
              <w:pStyle w:val="TableParagraph"/>
              <w:spacing w:line="162" w:lineRule="exact"/>
              <w:ind w:left="108"/>
              <w:rPr>
                <w:sz w:val="18"/>
              </w:rPr>
            </w:pPr>
            <w:r>
              <w:rPr>
                <w:sz w:val="18"/>
              </w:rPr>
              <w:t>LEDGER</w:t>
            </w:r>
          </w:p>
        </w:tc>
        <w:tc>
          <w:tcPr>
            <w:tcW w:w="606" w:type="dxa"/>
          </w:tcPr>
          <w:p w:rsidR="00573016" w:rsidRDefault="0077703A">
            <w:pPr>
              <w:pStyle w:val="TableParagraph"/>
              <w:spacing w:line="162" w:lineRule="exact"/>
              <w:ind w:left="111" w:right="-29"/>
              <w:rPr>
                <w:sz w:val="18"/>
              </w:rPr>
            </w:pPr>
            <w:r>
              <w:rPr>
                <w:w w:val="95"/>
                <w:sz w:val="18"/>
              </w:rPr>
              <w:t>VALUE</w:t>
            </w:r>
          </w:p>
        </w:tc>
        <w:tc>
          <w:tcPr>
            <w:tcW w:w="1436" w:type="dxa"/>
          </w:tcPr>
          <w:p w:rsidR="00573016" w:rsidRDefault="00573016">
            <w:pPr>
              <w:pStyle w:val="TableParagraph"/>
              <w:rPr>
                <w:rFonts w:ascii="Times New Roman"/>
                <w:sz w:val="12"/>
              </w:rPr>
            </w:pPr>
          </w:p>
        </w:tc>
      </w:tr>
      <w:tr w:rsidR="00573016">
        <w:trPr>
          <w:trHeight w:val="182"/>
        </w:trPr>
        <w:tc>
          <w:tcPr>
            <w:tcW w:w="918" w:type="dxa"/>
          </w:tcPr>
          <w:p w:rsidR="00573016" w:rsidRDefault="00573016">
            <w:pPr>
              <w:pStyle w:val="TableParagraph"/>
              <w:spacing w:before="2"/>
              <w:rPr>
                <w:sz w:val="7"/>
              </w:rPr>
            </w:pPr>
          </w:p>
          <w:p w:rsidR="00573016" w:rsidRDefault="0077703A">
            <w:pPr>
              <w:pStyle w:val="TableParagraph"/>
              <w:spacing w:line="20" w:lineRule="exact"/>
              <w:ind w:left="194"/>
              <w:rPr>
                <w:sz w:val="2"/>
              </w:rPr>
            </w:pPr>
            <w:r>
              <w:rPr>
                <w:sz w:val="2"/>
              </w:rPr>
            </w:r>
            <w:r>
              <w:rPr>
                <w:sz w:val="2"/>
              </w:rPr>
              <w:pict>
                <v:group id="_x0000_s1192" style="width:30.55pt;height:.55pt;mso-position-horizontal-relative:char;mso-position-vertical-relative:line" coordsize="611,11">
                  <v:line id="_x0000_s1193" style="position:absolute" from="0,5" to="611,5" strokeweight=".18983mm">
                    <v:stroke dashstyle="dash"/>
                  </v:line>
                  <w10:wrap type="none"/>
                  <w10:anchorlock/>
                </v:group>
              </w:pict>
            </w:r>
          </w:p>
        </w:tc>
        <w:tc>
          <w:tcPr>
            <w:tcW w:w="1014" w:type="dxa"/>
          </w:tcPr>
          <w:p w:rsidR="00573016" w:rsidRDefault="00573016">
            <w:pPr>
              <w:pStyle w:val="TableParagraph"/>
              <w:spacing w:before="2"/>
              <w:rPr>
                <w:sz w:val="7"/>
              </w:rPr>
            </w:pPr>
          </w:p>
          <w:p w:rsidR="00573016" w:rsidRDefault="0077703A">
            <w:pPr>
              <w:pStyle w:val="TableParagraph"/>
              <w:spacing w:line="20" w:lineRule="exact"/>
              <w:ind w:left="102"/>
              <w:rPr>
                <w:sz w:val="2"/>
              </w:rPr>
            </w:pPr>
            <w:r>
              <w:rPr>
                <w:sz w:val="2"/>
              </w:rPr>
            </w:r>
            <w:r>
              <w:rPr>
                <w:sz w:val="2"/>
              </w:rPr>
              <w:pict>
                <v:group id="_x0000_s1190" style="width:40.75pt;height:.55pt;mso-position-horizontal-relative:char;mso-position-vertical-relative:line" coordsize="815,11">
                  <v:line id="_x0000_s1191" style="position:absolute" from="0,5" to="814,5" strokeweight=".18983mm">
                    <v:stroke dashstyle="dash"/>
                  </v:line>
                  <w10:wrap type="none"/>
                  <w10:anchorlock/>
                </v:group>
              </w:pict>
            </w:r>
          </w:p>
        </w:tc>
        <w:tc>
          <w:tcPr>
            <w:tcW w:w="606" w:type="dxa"/>
          </w:tcPr>
          <w:p w:rsidR="00573016" w:rsidRDefault="00573016">
            <w:pPr>
              <w:pStyle w:val="TableParagraph"/>
              <w:rPr>
                <w:rFonts w:ascii="Times New Roman"/>
                <w:sz w:val="12"/>
              </w:rPr>
            </w:pPr>
          </w:p>
        </w:tc>
        <w:tc>
          <w:tcPr>
            <w:tcW w:w="1436" w:type="dxa"/>
          </w:tcPr>
          <w:p w:rsidR="00573016" w:rsidRDefault="00573016">
            <w:pPr>
              <w:pStyle w:val="TableParagraph"/>
              <w:rPr>
                <w:rFonts w:ascii="Times New Roman"/>
                <w:sz w:val="12"/>
              </w:rPr>
            </w:pPr>
          </w:p>
        </w:tc>
      </w:tr>
      <w:tr w:rsidR="00573016">
        <w:trPr>
          <w:trHeight w:val="182"/>
        </w:trPr>
        <w:tc>
          <w:tcPr>
            <w:tcW w:w="918" w:type="dxa"/>
          </w:tcPr>
          <w:p w:rsidR="00573016" w:rsidRDefault="0077703A">
            <w:pPr>
              <w:pStyle w:val="TableParagraph"/>
              <w:spacing w:line="162" w:lineRule="exact"/>
              <w:ind w:left="200"/>
              <w:rPr>
                <w:sz w:val="18"/>
              </w:rPr>
            </w:pPr>
            <w:r>
              <w:rPr>
                <w:sz w:val="18"/>
              </w:rPr>
              <w:t>5014A1</w:t>
            </w:r>
          </w:p>
        </w:tc>
        <w:tc>
          <w:tcPr>
            <w:tcW w:w="1014" w:type="dxa"/>
          </w:tcPr>
          <w:p w:rsidR="00573016" w:rsidRDefault="0077703A">
            <w:pPr>
              <w:pStyle w:val="TableParagraph"/>
              <w:spacing w:line="162" w:lineRule="exact"/>
              <w:ind w:left="311"/>
              <w:rPr>
                <w:sz w:val="18"/>
              </w:rPr>
            </w:pPr>
            <w:r>
              <w:rPr>
                <w:sz w:val="18"/>
              </w:rPr>
              <w:t>1751</w:t>
            </w:r>
          </w:p>
        </w:tc>
        <w:tc>
          <w:tcPr>
            <w:tcW w:w="2042" w:type="dxa"/>
            <w:gridSpan w:val="2"/>
          </w:tcPr>
          <w:p w:rsidR="00573016" w:rsidRDefault="0077703A">
            <w:pPr>
              <w:pStyle w:val="TableParagraph"/>
              <w:tabs>
                <w:tab w:val="left" w:pos="1027"/>
              </w:tabs>
              <w:spacing w:line="162" w:lineRule="exact"/>
              <w:ind w:left="111"/>
              <w:rPr>
                <w:sz w:val="18"/>
              </w:rPr>
            </w:pPr>
            <w:r>
              <w:rPr>
                <w:sz w:val="18"/>
              </w:rPr>
              <w:t>$</w:t>
            </w:r>
            <w:r>
              <w:rPr>
                <w:sz w:val="18"/>
              </w:rPr>
              <w:tab/>
              <w:t>6,194.48</w:t>
            </w:r>
          </w:p>
        </w:tc>
      </w:tr>
      <w:tr w:rsidR="00573016">
        <w:trPr>
          <w:trHeight w:val="182"/>
        </w:trPr>
        <w:tc>
          <w:tcPr>
            <w:tcW w:w="918" w:type="dxa"/>
          </w:tcPr>
          <w:p w:rsidR="00573016" w:rsidRDefault="00573016">
            <w:pPr>
              <w:pStyle w:val="TableParagraph"/>
              <w:rPr>
                <w:rFonts w:ascii="Times New Roman"/>
                <w:sz w:val="12"/>
              </w:rPr>
            </w:pPr>
          </w:p>
        </w:tc>
        <w:tc>
          <w:tcPr>
            <w:tcW w:w="1014" w:type="dxa"/>
          </w:tcPr>
          <w:p w:rsidR="00573016" w:rsidRDefault="00573016">
            <w:pPr>
              <w:pStyle w:val="TableParagraph"/>
              <w:rPr>
                <w:rFonts w:ascii="Times New Roman"/>
                <w:sz w:val="12"/>
              </w:rPr>
            </w:pPr>
          </w:p>
        </w:tc>
        <w:tc>
          <w:tcPr>
            <w:tcW w:w="2042" w:type="dxa"/>
            <w:gridSpan w:val="2"/>
          </w:tcPr>
          <w:p w:rsidR="00573016" w:rsidRDefault="0077703A">
            <w:pPr>
              <w:pStyle w:val="TableParagraph"/>
              <w:spacing w:line="162" w:lineRule="exact"/>
              <w:ind w:left="83"/>
              <w:rPr>
                <w:sz w:val="18"/>
              </w:rPr>
            </w:pPr>
            <w:r>
              <w:rPr>
                <w:sz w:val="18"/>
              </w:rPr>
              <w:t>----------------­</w:t>
            </w:r>
          </w:p>
        </w:tc>
      </w:tr>
      <w:tr w:rsidR="00573016">
        <w:trPr>
          <w:trHeight w:val="273"/>
        </w:trPr>
        <w:tc>
          <w:tcPr>
            <w:tcW w:w="918" w:type="dxa"/>
          </w:tcPr>
          <w:p w:rsidR="00573016" w:rsidRDefault="00573016">
            <w:pPr>
              <w:pStyle w:val="TableParagraph"/>
              <w:rPr>
                <w:rFonts w:ascii="Times New Roman"/>
                <w:sz w:val="18"/>
              </w:rPr>
            </w:pPr>
          </w:p>
        </w:tc>
        <w:tc>
          <w:tcPr>
            <w:tcW w:w="1014" w:type="dxa"/>
          </w:tcPr>
          <w:p w:rsidR="00573016" w:rsidRDefault="00573016">
            <w:pPr>
              <w:pStyle w:val="TableParagraph"/>
              <w:rPr>
                <w:rFonts w:ascii="Times New Roman"/>
                <w:sz w:val="18"/>
              </w:rPr>
            </w:pPr>
          </w:p>
        </w:tc>
        <w:tc>
          <w:tcPr>
            <w:tcW w:w="606" w:type="dxa"/>
          </w:tcPr>
          <w:p w:rsidR="00573016" w:rsidRDefault="0077703A">
            <w:pPr>
              <w:pStyle w:val="TableParagraph"/>
              <w:spacing w:line="194" w:lineRule="exact"/>
              <w:ind w:left="82"/>
              <w:rPr>
                <w:sz w:val="18"/>
              </w:rPr>
            </w:pPr>
            <w:r>
              <w:rPr>
                <w:w w:val="94"/>
                <w:sz w:val="18"/>
              </w:rPr>
              <w:t>$</w:t>
            </w:r>
          </w:p>
        </w:tc>
        <w:tc>
          <w:tcPr>
            <w:tcW w:w="1436" w:type="dxa"/>
          </w:tcPr>
          <w:p w:rsidR="00573016" w:rsidRDefault="0077703A">
            <w:pPr>
              <w:pStyle w:val="TableParagraph"/>
              <w:spacing w:line="194" w:lineRule="exact"/>
              <w:ind w:left="421"/>
              <w:rPr>
                <w:sz w:val="18"/>
              </w:rPr>
            </w:pPr>
            <w:r>
              <w:rPr>
                <w:sz w:val="18"/>
              </w:rPr>
              <w:t>6,194.48</w:t>
            </w:r>
          </w:p>
        </w:tc>
      </w:tr>
      <w:tr w:rsidR="00573016">
        <w:trPr>
          <w:trHeight w:val="285"/>
        </w:trPr>
        <w:tc>
          <w:tcPr>
            <w:tcW w:w="918" w:type="dxa"/>
          </w:tcPr>
          <w:p w:rsidR="00573016" w:rsidRDefault="00573016">
            <w:pPr>
              <w:pStyle w:val="TableParagraph"/>
              <w:rPr>
                <w:rFonts w:ascii="Times New Roman"/>
                <w:sz w:val="18"/>
              </w:rPr>
            </w:pPr>
          </w:p>
        </w:tc>
        <w:tc>
          <w:tcPr>
            <w:tcW w:w="1014" w:type="dxa"/>
          </w:tcPr>
          <w:p w:rsidR="00573016" w:rsidRDefault="00573016">
            <w:pPr>
              <w:pStyle w:val="TableParagraph"/>
              <w:rPr>
                <w:rFonts w:ascii="Times New Roman"/>
                <w:sz w:val="18"/>
              </w:rPr>
            </w:pPr>
          </w:p>
        </w:tc>
        <w:tc>
          <w:tcPr>
            <w:tcW w:w="2042" w:type="dxa"/>
            <w:gridSpan w:val="2"/>
          </w:tcPr>
          <w:p w:rsidR="00573016" w:rsidRDefault="0077703A">
            <w:pPr>
              <w:pStyle w:val="TableParagraph"/>
              <w:spacing w:before="81" w:line="185" w:lineRule="exact"/>
              <w:ind w:left="83"/>
              <w:rPr>
                <w:sz w:val="18"/>
              </w:rPr>
            </w:pPr>
            <w:r>
              <w:rPr>
                <w:sz w:val="18"/>
              </w:rPr>
              <w:t>----------------­</w:t>
            </w:r>
          </w:p>
        </w:tc>
      </w:tr>
    </w:tbl>
    <w:p w:rsidR="00573016" w:rsidRDefault="0077703A">
      <w:pPr>
        <w:pStyle w:val="BodyText"/>
        <w:tabs>
          <w:tab w:val="left" w:pos="4294"/>
        </w:tabs>
        <w:spacing w:line="171" w:lineRule="exact"/>
        <w:ind w:left="1937"/>
      </w:pPr>
      <w:r>
        <w:t>STATION</w:t>
      </w:r>
      <w:r>
        <w:rPr>
          <w:spacing w:val="-34"/>
        </w:rPr>
        <w:t xml:space="preserve"> </w:t>
      </w:r>
      <w:r>
        <w:t>TOTAL</w:t>
      </w:r>
      <w:r>
        <w:rPr>
          <w:spacing w:val="-34"/>
        </w:rPr>
        <w:t xml:space="preserve"> </w:t>
      </w:r>
      <w:r>
        <w:t>$</w:t>
      </w:r>
      <w:r>
        <w:tab/>
        <w:t>6,194.48</w:t>
      </w:r>
    </w:p>
    <w:p w:rsidR="00573016" w:rsidRDefault="0077703A">
      <w:pPr>
        <w:pStyle w:val="BodyText"/>
        <w:spacing w:line="193" w:lineRule="exact"/>
        <w:ind w:left="324"/>
      </w:pPr>
      <w:r>
        <w:t>Enter RETURN to continue or '^' to</w:t>
      </w:r>
      <w:r>
        <w:rPr>
          <w:spacing w:val="-69"/>
        </w:rPr>
        <w:t xml:space="preserve"> </w:t>
      </w:r>
      <w:r>
        <w:t>exit:</w:t>
      </w:r>
    </w:p>
    <w:p w:rsidR="00573016" w:rsidRDefault="00573016">
      <w:pPr>
        <w:pStyle w:val="BodyText"/>
        <w:rPr>
          <w:sz w:val="20"/>
        </w:rPr>
      </w:pPr>
    </w:p>
    <w:p w:rsidR="00573016" w:rsidRDefault="0077703A">
      <w:pPr>
        <w:pStyle w:val="BodyText"/>
        <w:tabs>
          <w:tab w:val="left" w:pos="3378"/>
          <w:tab w:val="left" w:pos="5311"/>
          <w:tab w:val="left" w:pos="7652"/>
        </w:tabs>
        <w:spacing w:before="145" w:line="540" w:lineRule="atLeast"/>
        <w:ind w:left="2340" w:right="2714" w:hanging="2016"/>
      </w:pPr>
      <w:r>
        <w:pict>
          <v:line id="_x0000_s1189" style="position:absolute;left:0;text-align:left;z-index:-33865728;mso-position-horizontal-relative:page" from="72.25pt,38.1pt" to="474.25pt,38.1pt" strokeweight=".18983mm">
            <v:stroke dashstyle="dash"/>
            <w10:wrap anchorx="page"/>
          </v:line>
        </w:pict>
      </w:r>
      <w:r>
        <w:t>Jun</w:t>
      </w:r>
      <w:r>
        <w:rPr>
          <w:spacing w:val="-40"/>
        </w:rPr>
        <w:t xml:space="preserve"> </w:t>
      </w:r>
      <w:r>
        <w:t>1997</w:t>
      </w:r>
      <w:r>
        <w:rPr>
          <w:spacing w:val="-39"/>
        </w:rPr>
        <w:t xml:space="preserve"> </w:t>
      </w:r>
      <w:r>
        <w:t>CLOSING</w:t>
      </w:r>
      <w:r>
        <w:rPr>
          <w:spacing w:val="-39"/>
        </w:rPr>
        <w:t xml:space="preserve"> </w:t>
      </w:r>
      <w:r>
        <w:t>BALANCES</w:t>
      </w:r>
      <w:r>
        <w:rPr>
          <w:spacing w:val="-39"/>
        </w:rPr>
        <w:t xml:space="preserve"> </w:t>
      </w:r>
      <w:r>
        <w:t>FOR</w:t>
      </w:r>
      <w:r>
        <w:rPr>
          <w:spacing w:val="-39"/>
        </w:rPr>
        <w:t xml:space="preserve"> </w:t>
      </w:r>
      <w:r>
        <w:t>STATION:</w:t>
      </w:r>
      <w:r>
        <w:rPr>
          <w:spacing w:val="-39"/>
        </w:rPr>
        <w:t xml:space="preserve"> </w:t>
      </w:r>
      <w:r w:rsidR="006B6161">
        <w:t>999</w:t>
      </w:r>
      <w:r>
        <w:tab/>
        <w:t>JUL</w:t>
      </w:r>
      <w:r>
        <w:rPr>
          <w:spacing w:val="-46"/>
        </w:rPr>
        <w:t xml:space="preserve"> </w:t>
      </w:r>
      <w:r>
        <w:t>17,</w:t>
      </w:r>
      <w:r>
        <w:rPr>
          <w:spacing w:val="-46"/>
        </w:rPr>
        <w:t xml:space="preserve"> </w:t>
      </w:r>
      <w:r>
        <w:t>1997@09:38:32</w:t>
      </w:r>
      <w:r>
        <w:tab/>
        <w:t>page</w:t>
      </w:r>
      <w:r>
        <w:rPr>
          <w:spacing w:val="-33"/>
        </w:rPr>
        <w:t xml:space="preserve"> </w:t>
      </w:r>
      <w:r>
        <w:rPr>
          <w:spacing w:val="-16"/>
        </w:rPr>
        <w:t xml:space="preserve">2 </w:t>
      </w:r>
      <w:r>
        <w:t>STANDARD</w:t>
      </w:r>
      <w:r>
        <w:tab/>
        <w:t>TOTAL</w:t>
      </w:r>
    </w:p>
    <w:p w:rsidR="00573016" w:rsidRDefault="0077703A">
      <w:pPr>
        <w:pStyle w:val="BodyText"/>
        <w:tabs>
          <w:tab w:val="left" w:pos="2360"/>
          <w:tab w:val="left" w:pos="3378"/>
        </w:tabs>
        <w:spacing w:before="2" w:line="213" w:lineRule="auto"/>
        <w:ind w:left="1535" w:right="7090" w:firstLine="806"/>
      </w:pPr>
      <w:r>
        <w:t>GENERAL</w:t>
      </w:r>
      <w:r>
        <w:tab/>
      </w:r>
      <w:r>
        <w:rPr>
          <w:spacing w:val="-4"/>
          <w:w w:val="95"/>
        </w:rPr>
        <w:t xml:space="preserve">ASSET </w:t>
      </w:r>
      <w:r>
        <w:t>FUND</w:t>
      </w:r>
      <w:r>
        <w:tab/>
        <w:t>LEDGER</w:t>
      </w:r>
      <w:r>
        <w:tab/>
      </w:r>
      <w:r>
        <w:rPr>
          <w:spacing w:val="-4"/>
          <w:w w:val="95"/>
        </w:rPr>
        <w:t>VALUE</w:t>
      </w:r>
    </w:p>
    <w:p w:rsidR="00573016" w:rsidRDefault="0077703A">
      <w:pPr>
        <w:pStyle w:val="BodyText"/>
        <w:tabs>
          <w:tab w:val="left" w:pos="2360"/>
          <w:tab w:val="left" w:pos="2563"/>
          <w:tab w:val="left" w:pos="3378"/>
          <w:tab w:val="left" w:pos="4192"/>
        </w:tabs>
        <w:spacing w:before="2" w:line="213" w:lineRule="auto"/>
        <w:ind w:left="1534" w:right="5869"/>
        <w:jc w:val="right"/>
      </w:pPr>
      <w:r>
        <w:t>------</w:t>
      </w:r>
      <w:r>
        <w:tab/>
        <w:t>--------</w:t>
      </w:r>
      <w:r>
        <w:tab/>
      </w:r>
      <w:r>
        <w:rPr>
          <w:spacing w:val="-2"/>
          <w:w w:val="95"/>
        </w:rPr>
        <w:t xml:space="preserve">----------------­ </w:t>
      </w:r>
      <w:r>
        <w:t>AMAF</w:t>
      </w:r>
      <w:r>
        <w:tab/>
      </w:r>
      <w:r>
        <w:tab/>
        <w:t>1750</w:t>
      </w:r>
      <w:r>
        <w:tab/>
        <w:t>$</w:t>
      </w:r>
      <w:r>
        <w:tab/>
      </w:r>
      <w:r>
        <w:rPr>
          <w:spacing w:val="-2"/>
          <w:w w:val="90"/>
        </w:rPr>
        <w:t>51,537.06</w:t>
      </w:r>
    </w:p>
    <w:p w:rsidR="00573016" w:rsidRDefault="0077703A">
      <w:pPr>
        <w:pStyle w:val="BodyText"/>
        <w:spacing w:line="179" w:lineRule="exact"/>
        <w:ind w:right="5898"/>
        <w:jc w:val="right"/>
      </w:pPr>
      <w:r>
        <w:rPr>
          <w:w w:val="90"/>
        </w:rPr>
        <w:t>----------------­</w:t>
      </w:r>
    </w:p>
    <w:p w:rsidR="00573016" w:rsidRDefault="0077703A">
      <w:pPr>
        <w:pStyle w:val="BodyText"/>
        <w:tabs>
          <w:tab w:val="left" w:pos="843"/>
        </w:tabs>
        <w:spacing w:line="193" w:lineRule="exact"/>
        <w:ind w:right="5869"/>
        <w:jc w:val="right"/>
      </w:pPr>
      <w:r>
        <w:t>$</w:t>
      </w:r>
      <w:r>
        <w:tab/>
      </w:r>
      <w:r>
        <w:rPr>
          <w:w w:val="90"/>
        </w:rPr>
        <w:t>51,537.06</w:t>
      </w:r>
    </w:p>
    <w:p w:rsidR="00573016" w:rsidRDefault="0077703A">
      <w:pPr>
        <w:pStyle w:val="BodyText"/>
        <w:spacing w:before="161" w:line="193" w:lineRule="exact"/>
        <w:ind w:right="5898"/>
        <w:jc w:val="right"/>
      </w:pPr>
      <w:r>
        <w:rPr>
          <w:w w:val="90"/>
        </w:rPr>
        <w:t>----------------­</w:t>
      </w:r>
    </w:p>
    <w:p w:rsidR="00573016" w:rsidRDefault="0077703A">
      <w:pPr>
        <w:pStyle w:val="BodyText"/>
        <w:tabs>
          <w:tab w:val="left" w:pos="4192"/>
        </w:tabs>
        <w:spacing w:line="182" w:lineRule="exact"/>
        <w:ind w:left="1937"/>
      </w:pPr>
      <w:r>
        <w:t>STATION</w:t>
      </w:r>
      <w:r>
        <w:rPr>
          <w:spacing w:val="-34"/>
        </w:rPr>
        <w:t xml:space="preserve"> </w:t>
      </w:r>
      <w:r>
        <w:t>TOTAL</w:t>
      </w:r>
      <w:r>
        <w:rPr>
          <w:spacing w:val="-34"/>
        </w:rPr>
        <w:t xml:space="preserve"> </w:t>
      </w:r>
      <w:r>
        <w:t>$</w:t>
      </w:r>
      <w:r>
        <w:tab/>
        <w:t>51,537.06</w:t>
      </w:r>
    </w:p>
    <w:p w:rsidR="00573016" w:rsidRDefault="0077703A">
      <w:pPr>
        <w:pStyle w:val="BodyText"/>
        <w:spacing w:line="193" w:lineRule="exact"/>
        <w:ind w:left="324"/>
      </w:pPr>
      <w:r>
        <w:t>Enter RETURN to continue or '^' to</w:t>
      </w:r>
      <w:r>
        <w:rPr>
          <w:spacing w:val="-69"/>
        </w:rPr>
        <w:t xml:space="preserve"> </w:t>
      </w:r>
      <w:r>
        <w:t>exit:</w:t>
      </w:r>
    </w:p>
    <w:p w:rsidR="00573016" w:rsidRDefault="00573016">
      <w:pPr>
        <w:spacing w:line="193" w:lineRule="exact"/>
        <w:sectPr w:rsidR="00573016">
          <w:pgSz w:w="12240" w:h="15840"/>
          <w:pgMar w:top="1180" w:right="140" w:bottom="1180" w:left="1120" w:header="713" w:footer="988" w:gutter="0"/>
          <w:cols w:space="720"/>
        </w:sectPr>
      </w:pPr>
    </w:p>
    <w:p w:rsidR="00573016" w:rsidRDefault="00573016">
      <w:pPr>
        <w:pStyle w:val="BodyText"/>
        <w:spacing w:before="1"/>
        <w:rPr>
          <w:sz w:val="13"/>
        </w:rPr>
      </w:pPr>
    </w:p>
    <w:p w:rsidR="00573016" w:rsidRDefault="0077703A">
      <w:pPr>
        <w:pStyle w:val="Heading3"/>
      </w:pPr>
      <w:bookmarkStart w:id="220" w:name="Transaction_Register_(FAP_Documents)"/>
      <w:bookmarkEnd w:id="220"/>
      <w:r>
        <w:t>T</w:t>
      </w:r>
      <w:r>
        <w:t>ransaction Register (FAP Documents)</w:t>
      </w:r>
    </w:p>
    <w:p w:rsidR="00573016" w:rsidRDefault="00573016">
      <w:pPr>
        <w:pStyle w:val="BodyText"/>
        <w:rPr>
          <w:rFonts w:ascii="Century Schoolbook"/>
          <w:b/>
          <w:i/>
          <w:sz w:val="24"/>
        </w:rPr>
      </w:pPr>
    </w:p>
    <w:p w:rsidR="00573016" w:rsidRDefault="0077703A">
      <w:pPr>
        <w:pStyle w:val="BodyText"/>
        <w:tabs>
          <w:tab w:val="left" w:pos="1647"/>
          <w:tab w:val="left" w:pos="3500"/>
          <w:tab w:val="left" w:pos="4299"/>
        </w:tabs>
        <w:spacing w:line="232" w:lineRule="auto"/>
        <w:ind w:left="324" w:right="2997"/>
      </w:pPr>
      <w:r>
        <w:t>Select</w:t>
      </w:r>
      <w:r>
        <w:rPr>
          <w:spacing w:val="-46"/>
        </w:rPr>
        <w:t xml:space="preserve"> </w:t>
      </w:r>
      <w:r>
        <w:t>Fixed</w:t>
      </w:r>
      <w:r>
        <w:rPr>
          <w:spacing w:val="-45"/>
        </w:rPr>
        <w:t xml:space="preserve"> </w:t>
      </w:r>
      <w:r>
        <w:t>Assets</w:t>
      </w:r>
      <w:r>
        <w:rPr>
          <w:spacing w:val="-46"/>
        </w:rPr>
        <w:t xml:space="preserve"> </w:t>
      </w:r>
      <w:r>
        <w:t>Reports</w:t>
      </w:r>
      <w:r>
        <w:rPr>
          <w:spacing w:val="-45"/>
        </w:rPr>
        <w:t xml:space="preserve"> </w:t>
      </w:r>
      <w:r>
        <w:t>Option:</w:t>
      </w:r>
      <w:r>
        <w:tab/>
      </w:r>
      <w:r>
        <w:rPr>
          <w:b/>
        </w:rPr>
        <w:t>tr</w:t>
      </w:r>
      <w:r>
        <w:t>ansaction</w:t>
      </w:r>
      <w:r>
        <w:rPr>
          <w:spacing w:val="-71"/>
        </w:rPr>
        <w:t xml:space="preserve"> </w:t>
      </w:r>
      <w:r>
        <w:t>Register</w:t>
      </w:r>
      <w:r>
        <w:rPr>
          <w:spacing w:val="-70"/>
        </w:rPr>
        <w:t xml:space="preserve"> </w:t>
      </w:r>
      <w:r>
        <w:t>(FAP</w:t>
      </w:r>
      <w:r>
        <w:rPr>
          <w:spacing w:val="-71"/>
        </w:rPr>
        <w:t xml:space="preserve"> </w:t>
      </w:r>
      <w:r>
        <w:t>Documents) Start</w:t>
      </w:r>
      <w:r>
        <w:rPr>
          <w:spacing w:val="-38"/>
        </w:rPr>
        <w:t xml:space="preserve"> </w:t>
      </w:r>
      <w:r>
        <w:t>Date:</w:t>
      </w:r>
      <w:r>
        <w:tab/>
        <w:t>6/1/97//</w:t>
      </w:r>
      <w:r>
        <w:rPr>
          <w:spacing w:val="-21"/>
        </w:rPr>
        <w:t xml:space="preserve"> </w:t>
      </w:r>
      <w:r>
        <w:t>&lt;</w:t>
      </w:r>
      <w:r>
        <w:rPr>
          <w:spacing w:val="62"/>
        </w:rPr>
        <w:t xml:space="preserve"> </w:t>
      </w:r>
      <w:r>
        <w:rPr>
          <w:b/>
        </w:rPr>
        <w:t>RET</w:t>
      </w:r>
      <w:r>
        <w:t>&gt;</w:t>
      </w:r>
      <w:r>
        <w:tab/>
        <w:t>(JUN 01,</w:t>
      </w:r>
      <w:r>
        <w:rPr>
          <w:spacing w:val="-18"/>
        </w:rPr>
        <w:t xml:space="preserve"> </w:t>
      </w:r>
      <w:r>
        <w:t>1997)</w:t>
      </w:r>
    </w:p>
    <w:p w:rsidR="00573016" w:rsidRDefault="0077703A">
      <w:pPr>
        <w:pStyle w:val="BodyText"/>
        <w:tabs>
          <w:tab w:val="left" w:pos="1444"/>
          <w:tab w:val="left" w:pos="3390"/>
        </w:tabs>
        <w:spacing w:line="194" w:lineRule="exact"/>
        <w:ind w:left="324"/>
      </w:pPr>
      <w:r>
        <w:t>End</w:t>
      </w:r>
      <w:r>
        <w:rPr>
          <w:spacing w:val="-32"/>
        </w:rPr>
        <w:t xml:space="preserve"> </w:t>
      </w:r>
      <w:r>
        <w:t>Date:</w:t>
      </w:r>
      <w:r>
        <w:tab/>
        <w:t>6/30/97//</w:t>
      </w:r>
      <w:r>
        <w:rPr>
          <w:spacing w:val="-23"/>
        </w:rPr>
        <w:t xml:space="preserve"> </w:t>
      </w:r>
      <w:r>
        <w:t>&lt;</w:t>
      </w:r>
      <w:r>
        <w:rPr>
          <w:spacing w:val="51"/>
        </w:rPr>
        <w:t xml:space="preserve"> </w:t>
      </w:r>
      <w:r>
        <w:rPr>
          <w:b/>
        </w:rPr>
        <w:t>RET</w:t>
      </w:r>
      <w:r>
        <w:t>&gt;</w:t>
      </w:r>
      <w:r>
        <w:tab/>
        <w:t>(JUN 30,</w:t>
      </w:r>
      <w:r>
        <w:rPr>
          <w:spacing w:val="-16"/>
        </w:rPr>
        <w:t xml:space="preserve"> </w:t>
      </w:r>
      <w:r>
        <w:t>1997)</w:t>
      </w:r>
    </w:p>
    <w:p w:rsidR="00573016" w:rsidRDefault="0077703A">
      <w:pPr>
        <w:pStyle w:val="BodyText"/>
        <w:tabs>
          <w:tab w:val="left" w:pos="2727"/>
          <w:tab w:val="left" w:pos="4152"/>
          <w:tab w:val="left" w:pos="4740"/>
        </w:tabs>
        <w:spacing w:before="1" w:line="232" w:lineRule="auto"/>
        <w:ind w:left="324" w:right="4993"/>
      </w:pPr>
      <w:r>
        <w:t>Include</w:t>
      </w:r>
      <w:r>
        <w:rPr>
          <w:spacing w:val="-44"/>
        </w:rPr>
        <w:t xml:space="preserve"> </w:t>
      </w:r>
      <w:r>
        <w:t>Adjustment</w:t>
      </w:r>
      <w:r>
        <w:rPr>
          <w:spacing w:val="-43"/>
        </w:rPr>
        <w:t xml:space="preserve"> </w:t>
      </w:r>
      <w:r>
        <w:t>Voucher</w:t>
      </w:r>
      <w:r>
        <w:rPr>
          <w:spacing w:val="-43"/>
        </w:rPr>
        <w:t xml:space="preserve"> </w:t>
      </w:r>
      <w:r>
        <w:t>data?</w:t>
      </w:r>
      <w:r>
        <w:rPr>
          <w:spacing w:val="-43"/>
        </w:rPr>
        <w:t xml:space="preserve"> </w:t>
      </w:r>
      <w:r>
        <w:t>YES//</w:t>
      </w:r>
      <w:r>
        <w:rPr>
          <w:spacing w:val="-43"/>
        </w:rPr>
        <w:t xml:space="preserve"> </w:t>
      </w:r>
      <w:r>
        <w:t>&lt;</w:t>
      </w:r>
      <w:r>
        <w:tab/>
      </w:r>
      <w:r>
        <w:rPr>
          <w:b/>
        </w:rPr>
        <w:t>RET</w:t>
      </w:r>
      <w:r>
        <w:t>&gt; DEVICE: HOME//</w:t>
      </w:r>
      <w:r>
        <w:rPr>
          <w:spacing w:val="-54"/>
        </w:rPr>
        <w:t xml:space="preserve"> </w:t>
      </w:r>
      <w:r>
        <w:t>&lt;</w:t>
      </w:r>
      <w:r>
        <w:rPr>
          <w:spacing w:val="2"/>
        </w:rPr>
        <w:t xml:space="preserve"> </w:t>
      </w:r>
      <w:r>
        <w:rPr>
          <w:b/>
        </w:rPr>
        <w:t>RET</w:t>
      </w:r>
      <w:r>
        <w:t>&gt;</w:t>
      </w:r>
      <w:r>
        <w:tab/>
        <w:t>UCX/TELNET</w:t>
      </w:r>
      <w:r>
        <w:tab/>
        <w:t>RIGHT</w:t>
      </w:r>
      <w:r>
        <w:rPr>
          <w:spacing w:val="-52"/>
        </w:rPr>
        <w:t xml:space="preserve"> </w:t>
      </w:r>
      <w:r>
        <w:t>MARGIN:</w:t>
      </w:r>
      <w:r>
        <w:rPr>
          <w:spacing w:val="-52"/>
        </w:rPr>
        <w:t xml:space="preserve"> </w:t>
      </w:r>
      <w:r>
        <w:rPr>
          <w:spacing w:val="-4"/>
        </w:rPr>
        <w:t>80//</w:t>
      </w:r>
    </w:p>
    <w:p w:rsidR="00573016" w:rsidRDefault="00573016">
      <w:pPr>
        <w:pStyle w:val="BodyText"/>
        <w:rPr>
          <w:sz w:val="20"/>
        </w:rPr>
      </w:pPr>
    </w:p>
    <w:p w:rsidR="00573016" w:rsidRDefault="00573016">
      <w:pPr>
        <w:pStyle w:val="BodyText"/>
        <w:spacing w:before="5"/>
        <w:rPr>
          <w:sz w:val="26"/>
        </w:rPr>
      </w:pPr>
    </w:p>
    <w:p w:rsidR="00573016" w:rsidRDefault="0077703A">
      <w:pPr>
        <w:pStyle w:val="BodyText"/>
        <w:tabs>
          <w:tab w:val="left" w:pos="5311"/>
          <w:tab w:val="left" w:pos="7652"/>
        </w:tabs>
        <w:ind w:left="324"/>
      </w:pPr>
      <w:r>
        <w:t>TRANSACTION</w:t>
      </w:r>
      <w:r>
        <w:rPr>
          <w:spacing w:val="-47"/>
        </w:rPr>
        <w:t xml:space="preserve"> </w:t>
      </w:r>
      <w:r>
        <w:t>REGISTER</w:t>
      </w:r>
      <w:r>
        <w:rPr>
          <w:spacing w:val="-46"/>
        </w:rPr>
        <w:t xml:space="preserve"> </w:t>
      </w:r>
      <w:r>
        <w:t>FROM</w:t>
      </w:r>
      <w:r>
        <w:rPr>
          <w:spacing w:val="-47"/>
        </w:rPr>
        <w:t xml:space="preserve"> </w:t>
      </w:r>
      <w:r>
        <w:t>6/1/97</w:t>
      </w:r>
      <w:r>
        <w:rPr>
          <w:spacing w:val="-46"/>
        </w:rPr>
        <w:t xml:space="preserve"> </w:t>
      </w:r>
      <w:r>
        <w:t>TO</w:t>
      </w:r>
      <w:r>
        <w:rPr>
          <w:spacing w:val="-47"/>
        </w:rPr>
        <w:t xml:space="preserve"> </w:t>
      </w:r>
      <w:r>
        <w:t>6/30/97</w:t>
      </w:r>
      <w:r>
        <w:tab/>
        <w:t>JUL</w:t>
      </w:r>
      <w:r>
        <w:rPr>
          <w:spacing w:val="-46"/>
        </w:rPr>
        <w:t xml:space="preserve"> </w:t>
      </w:r>
      <w:r>
        <w:t>17,</w:t>
      </w:r>
      <w:r>
        <w:rPr>
          <w:spacing w:val="-46"/>
        </w:rPr>
        <w:t xml:space="preserve"> </w:t>
      </w:r>
      <w:r>
        <w:t>1997@09:38:47</w:t>
      </w:r>
      <w:r>
        <w:tab/>
        <w:t>page</w:t>
      </w:r>
      <w:r>
        <w:rPr>
          <w:spacing w:val="-9"/>
        </w:rPr>
        <w:t xml:space="preserve"> </w:t>
      </w:r>
      <w:r>
        <w:t>1</w:t>
      </w:r>
    </w:p>
    <w:p w:rsidR="00573016" w:rsidRDefault="0077703A">
      <w:pPr>
        <w:pStyle w:val="BodyText"/>
        <w:tabs>
          <w:tab w:val="left" w:pos="2360"/>
          <w:tab w:val="left" w:pos="3378"/>
          <w:tab w:val="left" w:pos="4090"/>
          <w:tab w:val="left" w:pos="4904"/>
          <w:tab w:val="left" w:pos="5515"/>
          <w:tab w:val="left" w:pos="7347"/>
        </w:tabs>
        <w:spacing w:before="178" w:line="213" w:lineRule="auto"/>
        <w:ind w:left="527" w:right="3019"/>
      </w:pPr>
      <w:r>
        <w:t>......</w:t>
      </w:r>
      <w:r>
        <w:rPr>
          <w:spacing w:val="-57"/>
        </w:rPr>
        <w:t xml:space="preserve"> </w:t>
      </w:r>
      <w:r>
        <w:t>TRANSACTION</w:t>
      </w:r>
      <w:r>
        <w:rPr>
          <w:spacing w:val="-57"/>
        </w:rPr>
        <w:t xml:space="preserve"> </w:t>
      </w:r>
      <w:r>
        <w:t>.......</w:t>
      </w:r>
      <w:r>
        <w:tab/>
        <w:t>STN</w:t>
      </w:r>
      <w:r>
        <w:tab/>
        <w:t>FUND</w:t>
      </w:r>
      <w:r>
        <w:tab/>
        <w:t>SGL</w:t>
      </w:r>
      <w:r>
        <w:tab/>
        <w:t>NET</w:t>
      </w:r>
      <w:r>
        <w:rPr>
          <w:spacing w:val="-35"/>
        </w:rPr>
        <w:t xml:space="preserve"> </w:t>
      </w:r>
      <w:r>
        <w:t>AMOUNT</w:t>
      </w:r>
      <w:r>
        <w:tab/>
      </w:r>
      <w:r>
        <w:rPr>
          <w:spacing w:val="-3"/>
          <w:w w:val="95"/>
        </w:rPr>
        <w:t xml:space="preserve">SENDER </w:t>
      </w:r>
      <w:r>
        <w:t>CODE*</w:t>
      </w:r>
      <w:r>
        <w:rPr>
          <w:spacing w:val="-42"/>
        </w:rPr>
        <w:t xml:space="preserve"> </w:t>
      </w:r>
      <w:r>
        <w:t>NUMBER</w:t>
      </w:r>
      <w:r>
        <w:tab/>
        <w:t>DATE</w:t>
      </w:r>
    </w:p>
    <w:p w:rsidR="00573016" w:rsidRDefault="0077703A">
      <w:pPr>
        <w:pStyle w:val="BodyText"/>
        <w:tabs>
          <w:tab w:val="left" w:pos="915"/>
        </w:tabs>
        <w:spacing w:line="189" w:lineRule="exact"/>
        <w:ind w:right="2612"/>
        <w:jc w:val="right"/>
      </w:pPr>
      <w:r>
        <w:pict>
          <v:line id="_x0000_s1188" style="position:absolute;left:0;text-align:left;z-index:15827968;mso-position-horizontal-relative:page" from="82.35pt,4.2pt" to="107.8pt,4.2pt" strokeweight=".18983mm">
            <v:stroke dashstyle="dash"/>
            <w10:wrap anchorx="page"/>
          </v:line>
        </w:pict>
      </w:r>
      <w:r>
        <w:pict>
          <v:line id="_x0000_s1187" style="position:absolute;left:0;text-align:left;z-index:15828480;mso-position-horizontal-relative:page" from="112.9pt,4.2pt" to="168.9pt,4.2pt" strokeweight=".18983mm">
            <v:stroke dashstyle="dash"/>
            <w10:wrap anchorx="page"/>
          </v:line>
        </w:pict>
      </w:r>
      <w:r>
        <w:pict>
          <v:line id="_x0000_s1186" style="position:absolute;left:0;text-align:left;z-index:15828992;mso-position-horizontal-relative:page" from="173.95pt,4.2pt" to="214.7pt,4.2pt" strokeweight=".18983mm">
            <v:stroke dashstyle="dash"/>
            <w10:wrap anchorx="page"/>
          </v:line>
        </w:pict>
      </w:r>
      <w:r>
        <w:pict>
          <v:line id="_x0000_s1185" style="position:absolute;left:0;text-align:left;z-index:15829504;mso-position-horizontal-relative:page" from="224.9pt,4.2pt" to="250.35pt,4.2pt" strokeweight=".18983mm">
            <v:stroke dashstyle="dash"/>
            <w10:wrap anchorx="page"/>
          </v:line>
        </w:pict>
      </w:r>
      <w:r>
        <w:pict>
          <v:line id="_x0000_s1184" style="position:absolute;left:0;text-align:left;z-index:15830016;mso-position-horizontal-relative:page" from="260.55pt,4.2pt" to="291.05pt,4.2pt" strokeweight=".18983mm">
            <v:stroke dashstyle="dash"/>
            <w10:wrap anchorx="page"/>
          </v:line>
        </w:pict>
      </w:r>
      <w:r>
        <w:pict>
          <v:line id="_x0000_s1183" style="position:absolute;left:0;text-align:left;z-index:15830528;mso-position-horizontal-relative:page" from="301.25pt,4.2pt" to="321.6pt,4.2pt" strokeweight=".18983mm">
            <v:stroke dashstyle="dash"/>
            <w10:wrap anchorx="page"/>
          </v:line>
        </w:pict>
      </w:r>
      <w:r>
        <w:pict>
          <v:line id="_x0000_s1182" style="position:absolute;left:0;text-align:left;z-index:15831040;mso-position-horizontal-relative:page" from="331.75pt,4.2pt" to="413.2pt,4.2pt" strokeweight=".18983mm">
            <v:stroke dashstyle="dash"/>
            <w10:wrap anchorx="page"/>
          </v:line>
        </w:pict>
      </w:r>
      <w:r>
        <w:pict>
          <v:line id="_x0000_s1181" style="position:absolute;left:0;text-align:left;z-index:-33861632;mso-position-horizontal-relative:page" from="423.35pt,4.2pt" to="469.2pt,4.2pt" strokeweight=".18983mm">
            <v:stroke dashstyle="dash"/>
            <w10:wrap anchorx="page"/>
          </v:line>
        </w:pict>
      </w:r>
      <w:r>
        <w:rPr>
          <w:w w:val="94"/>
        </w:rPr>
        <w:t xml:space="preserve"> </w:t>
      </w:r>
      <w:r>
        <w:tab/>
      </w:r>
      <w:r>
        <w:rPr>
          <w:w w:val="90"/>
        </w:rPr>
        <w:t>­</w:t>
      </w:r>
    </w:p>
    <w:p w:rsidR="00573016" w:rsidRDefault="0077703A">
      <w:pPr>
        <w:tabs>
          <w:tab w:val="left" w:pos="2360"/>
          <w:tab w:val="left" w:pos="3378"/>
          <w:tab w:val="left" w:pos="4090"/>
          <w:tab w:val="left" w:pos="4904"/>
          <w:tab w:val="left" w:pos="6329"/>
          <w:tab w:val="left" w:pos="7347"/>
        </w:tabs>
        <w:spacing w:before="152" w:line="202" w:lineRule="exact"/>
        <w:ind w:left="526"/>
        <w:rPr>
          <w:rFonts w:ascii="Times New Roman"/>
          <w:sz w:val="17"/>
        </w:rPr>
      </w:pPr>
      <w:r>
        <w:rPr>
          <w:sz w:val="18"/>
        </w:rPr>
        <w:t>FA</w:t>
      </w:r>
      <w:r>
        <w:rPr>
          <w:spacing w:val="-33"/>
          <w:sz w:val="18"/>
        </w:rPr>
        <w:t xml:space="preserve"> </w:t>
      </w:r>
      <w:r>
        <w:rPr>
          <w:sz w:val="18"/>
        </w:rPr>
        <w:t>00</w:t>
      </w:r>
      <w:r>
        <w:rPr>
          <w:spacing w:val="-33"/>
          <w:sz w:val="18"/>
        </w:rPr>
        <w:t xml:space="preserve"> </w:t>
      </w:r>
      <w:r w:rsidR="006B6161">
        <w:rPr>
          <w:sz w:val="18"/>
        </w:rPr>
        <w:t>999</w:t>
      </w:r>
      <w:r>
        <w:rPr>
          <w:sz w:val="18"/>
        </w:rPr>
        <w:t>7N0001</w:t>
      </w:r>
      <w:r>
        <w:rPr>
          <w:sz w:val="18"/>
        </w:rPr>
        <w:tab/>
        <w:t>06/11/97</w:t>
      </w:r>
      <w:r>
        <w:rPr>
          <w:sz w:val="18"/>
        </w:rPr>
        <w:tab/>
      </w:r>
      <w:r w:rsidR="006B6161">
        <w:rPr>
          <w:sz w:val="18"/>
        </w:rPr>
        <w:t>999</w:t>
      </w:r>
      <w:r>
        <w:rPr>
          <w:sz w:val="18"/>
        </w:rPr>
        <w:tab/>
        <w:t>AMAF</w:t>
      </w:r>
      <w:r>
        <w:rPr>
          <w:sz w:val="18"/>
        </w:rPr>
        <w:tab/>
      </w:r>
      <w:r>
        <w:rPr>
          <w:sz w:val="18"/>
        </w:rPr>
        <w:t>1750</w:t>
      </w:r>
      <w:r>
        <w:rPr>
          <w:sz w:val="18"/>
        </w:rPr>
        <w:tab/>
        <w:t>6,175.00</w:t>
      </w:r>
      <w:r>
        <w:rPr>
          <w:sz w:val="18"/>
        </w:rPr>
        <w:tab/>
      </w:r>
      <w:r>
        <w:rPr>
          <w:rFonts w:ascii="Times New Roman"/>
          <w:color w:val="3F3F3F"/>
          <w:spacing w:val="-7"/>
          <w:sz w:val="17"/>
        </w:rPr>
        <w:t>ENCHI</w:t>
      </w:r>
      <w:r>
        <w:rPr>
          <w:rFonts w:ascii="Times New Roman"/>
          <w:color w:val="3F3F3F"/>
          <w:spacing w:val="-20"/>
          <w:sz w:val="17"/>
        </w:rPr>
        <w:t xml:space="preserve"> </w:t>
      </w:r>
      <w:r>
        <w:rPr>
          <w:rFonts w:ascii="Times New Roman"/>
          <w:color w:val="3F3F3F"/>
          <w:sz w:val="17"/>
        </w:rPr>
        <w:t>EF</w:t>
      </w:r>
      <w:r>
        <w:rPr>
          <w:rFonts w:ascii="Times New Roman"/>
          <w:color w:val="3F3F3F"/>
          <w:spacing w:val="-10"/>
          <w:sz w:val="17"/>
        </w:rPr>
        <w:t xml:space="preserve"> </w:t>
      </w:r>
      <w:r>
        <w:rPr>
          <w:rFonts w:ascii="Times New Roman"/>
          <w:color w:val="3F3F3F"/>
          <w:sz w:val="17"/>
        </w:rPr>
        <w:t>,</w:t>
      </w:r>
      <w:r>
        <w:rPr>
          <w:rFonts w:ascii="Times New Roman"/>
          <w:color w:val="3F3F3F"/>
          <w:spacing w:val="-24"/>
          <w:sz w:val="17"/>
        </w:rPr>
        <w:t xml:space="preserve"> </w:t>
      </w:r>
      <w:r>
        <w:rPr>
          <w:rFonts w:ascii="Times New Roman"/>
          <w:color w:val="3F3F3F"/>
          <w:spacing w:val="-8"/>
          <w:sz w:val="17"/>
        </w:rPr>
        <w:t>ONE</w:t>
      </w:r>
    </w:p>
    <w:p w:rsidR="00573016" w:rsidRDefault="0077703A">
      <w:pPr>
        <w:pStyle w:val="BodyText"/>
        <w:tabs>
          <w:tab w:val="left" w:pos="2869"/>
        </w:tabs>
        <w:spacing w:line="182" w:lineRule="exact"/>
        <w:ind w:left="728"/>
      </w:pPr>
      <w:r>
        <w:t>ENTRY</w:t>
      </w:r>
      <w:r>
        <w:rPr>
          <w:spacing w:val="-28"/>
        </w:rPr>
        <w:t xml:space="preserve"> </w:t>
      </w:r>
      <w:r>
        <w:t>#:</w:t>
      </w:r>
      <w:r>
        <w:rPr>
          <w:spacing w:val="-28"/>
        </w:rPr>
        <w:t xml:space="preserve"> </w:t>
      </w:r>
      <w:r>
        <w:t>196</w:t>
      </w:r>
      <w:r>
        <w:tab/>
        <w:t>CSN: 6530-439473 (BED</w:t>
      </w:r>
      <w:r>
        <w:rPr>
          <w:spacing w:val="-32"/>
        </w:rPr>
        <w:t xml:space="preserve"> </w:t>
      </w:r>
      <w:r>
        <w:t>ADJUSTABLE)</w:t>
      </w:r>
    </w:p>
    <w:p w:rsidR="00573016" w:rsidRDefault="0077703A">
      <w:pPr>
        <w:pStyle w:val="BodyText"/>
        <w:tabs>
          <w:tab w:val="left" w:pos="2869"/>
          <w:tab w:val="left" w:pos="5210"/>
        </w:tabs>
        <w:spacing w:before="5" w:line="213" w:lineRule="auto"/>
        <w:ind w:left="728" w:right="3835" w:hanging="1"/>
      </w:pPr>
      <w:r>
        <w:t>NATIONAL</w:t>
      </w:r>
      <w:r>
        <w:rPr>
          <w:spacing w:val="-37"/>
        </w:rPr>
        <w:t xml:space="preserve"> </w:t>
      </w:r>
      <w:r>
        <w:t>EIL:</w:t>
      </w:r>
      <w:r>
        <w:rPr>
          <w:spacing w:val="-36"/>
        </w:rPr>
        <w:t xml:space="preserve"> </w:t>
      </w:r>
      <w:r>
        <w:t>20</w:t>
      </w:r>
      <w:r>
        <w:tab/>
        <w:t>COST</w:t>
      </w:r>
      <w:r>
        <w:rPr>
          <w:spacing w:val="-41"/>
        </w:rPr>
        <w:t xml:space="preserve"> </w:t>
      </w:r>
      <w:r>
        <w:t>CENTER:</w:t>
      </w:r>
      <w:r>
        <w:tab/>
        <w:t>ACQ</w:t>
      </w:r>
      <w:r>
        <w:rPr>
          <w:spacing w:val="-63"/>
        </w:rPr>
        <w:t xml:space="preserve"> </w:t>
      </w:r>
      <w:r>
        <w:t>METH:</w:t>
      </w:r>
      <w:r>
        <w:rPr>
          <w:spacing w:val="-63"/>
        </w:rPr>
        <w:t xml:space="preserve"> </w:t>
      </w:r>
      <w:r>
        <w:t>PURCHASED ACQ</w:t>
      </w:r>
      <w:r>
        <w:rPr>
          <w:spacing w:val="-41"/>
        </w:rPr>
        <w:t xml:space="preserve"> </w:t>
      </w:r>
      <w:r>
        <w:t>DATE:</w:t>
      </w:r>
      <w:r>
        <w:rPr>
          <w:spacing w:val="-40"/>
        </w:rPr>
        <w:t xml:space="preserve"> </w:t>
      </w:r>
      <w:r>
        <w:t>01/09/92</w:t>
      </w:r>
      <w:r>
        <w:tab/>
        <w:t>LE:</w:t>
      </w:r>
      <w:r>
        <w:rPr>
          <w:spacing w:val="-22"/>
        </w:rPr>
        <w:t xml:space="preserve"> </w:t>
      </w:r>
      <w:r>
        <w:t>12</w:t>
      </w:r>
      <w:r>
        <w:tab/>
        <w:t>REPL</w:t>
      </w:r>
      <w:r>
        <w:rPr>
          <w:spacing w:val="-53"/>
        </w:rPr>
        <w:t xml:space="preserve"> </w:t>
      </w:r>
      <w:r>
        <w:t>DATE:</w:t>
      </w:r>
      <w:r>
        <w:rPr>
          <w:spacing w:val="-52"/>
        </w:rPr>
        <w:t xml:space="preserve"> </w:t>
      </w:r>
      <w:r>
        <w:rPr>
          <w:spacing w:val="-3"/>
        </w:rPr>
        <w:t>01/09/04</w:t>
      </w:r>
    </w:p>
    <w:p w:rsidR="00573016" w:rsidRDefault="0077703A">
      <w:pPr>
        <w:pStyle w:val="BodyText"/>
        <w:tabs>
          <w:tab w:val="left" w:pos="2869"/>
          <w:tab w:val="left" w:pos="5210"/>
        </w:tabs>
        <w:spacing w:before="2" w:line="213" w:lineRule="auto"/>
        <w:ind w:left="728" w:right="3426" w:hanging="1"/>
      </w:pPr>
      <w:r>
        <w:t>BOC:</w:t>
      </w:r>
      <w:r>
        <w:rPr>
          <w:spacing w:val="-32"/>
        </w:rPr>
        <w:t xml:space="preserve"> </w:t>
      </w:r>
      <w:r>
        <w:t>3130</w:t>
      </w:r>
      <w:r>
        <w:tab/>
        <w:t>A/O:</w:t>
      </w:r>
      <w:r>
        <w:rPr>
          <w:spacing w:val="-26"/>
        </w:rPr>
        <w:t xml:space="preserve"> </w:t>
      </w:r>
      <w:r>
        <w:t>10</w:t>
      </w:r>
      <w:r>
        <w:tab/>
        <w:t>EQUITY</w:t>
      </w:r>
      <w:r>
        <w:rPr>
          <w:spacing w:val="-64"/>
        </w:rPr>
        <w:t xml:space="preserve"> </w:t>
      </w:r>
      <w:r>
        <w:t>ACCOUNT:</w:t>
      </w:r>
      <w:r>
        <w:rPr>
          <w:spacing w:val="-64"/>
        </w:rPr>
        <w:t xml:space="preserve"> </w:t>
      </w:r>
      <w:r>
        <w:rPr>
          <w:spacing w:val="-3"/>
        </w:rPr>
        <w:t xml:space="preserve">MEDICAL </w:t>
      </w:r>
      <w:r>
        <w:t>P.O.#:</w:t>
      </w:r>
      <w:r>
        <w:rPr>
          <w:spacing w:val="-9"/>
        </w:rPr>
        <w:t xml:space="preserve"> </w:t>
      </w:r>
      <w:r>
        <w:t>A11002</w:t>
      </w:r>
    </w:p>
    <w:p w:rsidR="00573016" w:rsidRDefault="0077703A">
      <w:pPr>
        <w:tabs>
          <w:tab w:val="left" w:pos="2360"/>
          <w:tab w:val="left" w:pos="3378"/>
          <w:tab w:val="left" w:pos="4090"/>
          <w:tab w:val="left" w:pos="4904"/>
          <w:tab w:val="left" w:pos="6329"/>
          <w:tab w:val="left" w:pos="7347"/>
        </w:tabs>
        <w:spacing w:before="159"/>
        <w:ind w:left="527"/>
        <w:rPr>
          <w:rFonts w:ascii="Times New Roman"/>
          <w:sz w:val="17"/>
        </w:rPr>
      </w:pPr>
      <w:r>
        <w:rPr>
          <w:sz w:val="18"/>
        </w:rPr>
        <w:t>FA</w:t>
      </w:r>
      <w:r>
        <w:rPr>
          <w:spacing w:val="-33"/>
          <w:sz w:val="18"/>
        </w:rPr>
        <w:t xml:space="preserve"> </w:t>
      </w:r>
      <w:r>
        <w:rPr>
          <w:sz w:val="18"/>
        </w:rPr>
        <w:t>00</w:t>
      </w:r>
      <w:r>
        <w:rPr>
          <w:spacing w:val="-33"/>
          <w:sz w:val="18"/>
        </w:rPr>
        <w:t xml:space="preserve"> </w:t>
      </w:r>
      <w:r w:rsidR="006B6161">
        <w:rPr>
          <w:sz w:val="18"/>
        </w:rPr>
        <w:t>999</w:t>
      </w:r>
      <w:r>
        <w:rPr>
          <w:sz w:val="18"/>
        </w:rPr>
        <w:t>7N0002</w:t>
      </w:r>
      <w:r>
        <w:rPr>
          <w:sz w:val="18"/>
        </w:rPr>
        <w:tab/>
      </w:r>
      <w:r>
        <w:rPr>
          <w:sz w:val="18"/>
        </w:rPr>
        <w:t>06/11/97</w:t>
      </w:r>
      <w:r>
        <w:rPr>
          <w:sz w:val="18"/>
        </w:rPr>
        <w:tab/>
      </w:r>
      <w:r w:rsidR="006B6161">
        <w:rPr>
          <w:sz w:val="18"/>
        </w:rPr>
        <w:t>999</w:t>
      </w:r>
      <w:r>
        <w:rPr>
          <w:sz w:val="18"/>
        </w:rPr>
        <w:tab/>
        <w:t>AMAF</w:t>
      </w:r>
      <w:r>
        <w:rPr>
          <w:sz w:val="18"/>
        </w:rPr>
        <w:tab/>
        <w:t>1750</w:t>
      </w:r>
      <w:r>
        <w:rPr>
          <w:sz w:val="18"/>
        </w:rPr>
        <w:tab/>
        <w:t>5,570.40</w:t>
      </w:r>
      <w:r>
        <w:rPr>
          <w:sz w:val="18"/>
        </w:rPr>
        <w:tab/>
      </w:r>
      <w:r>
        <w:rPr>
          <w:rFonts w:ascii="Times New Roman"/>
          <w:color w:val="3F3F3F"/>
          <w:spacing w:val="-7"/>
          <w:sz w:val="17"/>
        </w:rPr>
        <w:t>ENCHI</w:t>
      </w:r>
      <w:r>
        <w:rPr>
          <w:rFonts w:ascii="Times New Roman"/>
          <w:color w:val="3F3F3F"/>
          <w:spacing w:val="-20"/>
          <w:sz w:val="17"/>
        </w:rPr>
        <w:t xml:space="preserve"> </w:t>
      </w:r>
      <w:r>
        <w:rPr>
          <w:rFonts w:ascii="Times New Roman"/>
          <w:color w:val="3F3F3F"/>
          <w:sz w:val="17"/>
        </w:rPr>
        <w:t>EF</w:t>
      </w:r>
      <w:r>
        <w:rPr>
          <w:rFonts w:ascii="Times New Roman"/>
          <w:color w:val="3F3F3F"/>
          <w:spacing w:val="-10"/>
          <w:sz w:val="17"/>
        </w:rPr>
        <w:t xml:space="preserve"> </w:t>
      </w:r>
      <w:r>
        <w:rPr>
          <w:rFonts w:ascii="Times New Roman"/>
          <w:color w:val="3F3F3F"/>
          <w:sz w:val="17"/>
        </w:rPr>
        <w:t>,</w:t>
      </w:r>
      <w:r>
        <w:rPr>
          <w:rFonts w:ascii="Times New Roman"/>
          <w:color w:val="3F3F3F"/>
          <w:spacing w:val="-24"/>
          <w:sz w:val="17"/>
        </w:rPr>
        <w:t xml:space="preserve"> </w:t>
      </w:r>
      <w:r>
        <w:rPr>
          <w:rFonts w:ascii="Times New Roman"/>
          <w:color w:val="3F3F3F"/>
          <w:spacing w:val="-8"/>
          <w:sz w:val="17"/>
        </w:rPr>
        <w:t>ONE</w:t>
      </w:r>
    </w:p>
    <w:tbl>
      <w:tblPr>
        <w:tblW w:w="0" w:type="auto"/>
        <w:tblInd w:w="685" w:type="dxa"/>
        <w:tblLayout w:type="fixed"/>
        <w:tblCellMar>
          <w:left w:w="0" w:type="dxa"/>
          <w:right w:w="0" w:type="dxa"/>
        </w:tblCellMar>
        <w:tblLook w:val="01E0" w:firstRow="1" w:lastRow="1" w:firstColumn="1" w:lastColumn="1" w:noHBand="0" w:noVBand="0"/>
      </w:tblPr>
      <w:tblGrid>
        <w:gridCol w:w="2037"/>
        <w:gridCol w:w="1833"/>
        <w:gridCol w:w="3052"/>
      </w:tblGrid>
      <w:tr w:rsidR="00573016">
        <w:trPr>
          <w:trHeight w:val="376"/>
        </w:trPr>
        <w:tc>
          <w:tcPr>
            <w:tcW w:w="2037" w:type="dxa"/>
          </w:tcPr>
          <w:p w:rsidR="00573016" w:rsidRDefault="0077703A">
            <w:pPr>
              <w:pStyle w:val="TableParagraph"/>
              <w:spacing w:line="172" w:lineRule="exact"/>
              <w:ind w:left="50"/>
              <w:rPr>
                <w:sz w:val="18"/>
              </w:rPr>
            </w:pPr>
            <w:r>
              <w:rPr>
                <w:sz w:val="18"/>
              </w:rPr>
              <w:t>ENTRY #: 198</w:t>
            </w:r>
          </w:p>
          <w:p w:rsidR="00573016" w:rsidRDefault="0077703A">
            <w:pPr>
              <w:pStyle w:val="TableParagraph"/>
              <w:spacing w:line="182" w:lineRule="exact"/>
              <w:ind w:left="50"/>
              <w:rPr>
                <w:sz w:val="18"/>
              </w:rPr>
            </w:pPr>
            <w:r>
              <w:rPr>
                <w:sz w:val="18"/>
              </w:rPr>
              <w:t>NATIONAL EIL: 20</w:t>
            </w:r>
          </w:p>
        </w:tc>
        <w:tc>
          <w:tcPr>
            <w:tcW w:w="1833" w:type="dxa"/>
          </w:tcPr>
          <w:p w:rsidR="00573016" w:rsidRDefault="0077703A">
            <w:pPr>
              <w:pStyle w:val="TableParagraph"/>
              <w:spacing w:line="213" w:lineRule="auto"/>
              <w:ind w:left="154" w:right="18" w:hanging="1"/>
              <w:rPr>
                <w:sz w:val="18"/>
              </w:rPr>
            </w:pPr>
            <w:r>
              <w:rPr>
                <w:w w:val="95"/>
                <w:sz w:val="18"/>
              </w:rPr>
              <w:t xml:space="preserve">CSN: 6515-438660 </w:t>
            </w:r>
            <w:r>
              <w:rPr>
                <w:sz w:val="18"/>
              </w:rPr>
              <w:t>COST CENTER:</w:t>
            </w:r>
          </w:p>
        </w:tc>
        <w:tc>
          <w:tcPr>
            <w:tcW w:w="3052" w:type="dxa"/>
          </w:tcPr>
          <w:p w:rsidR="00573016" w:rsidRDefault="0077703A">
            <w:pPr>
              <w:pStyle w:val="TableParagraph"/>
              <w:spacing w:line="213" w:lineRule="auto"/>
              <w:ind w:left="662" w:right="442" w:hanging="611"/>
              <w:rPr>
                <w:sz w:val="18"/>
              </w:rPr>
            </w:pPr>
            <w:r>
              <w:rPr>
                <w:w w:val="95"/>
                <w:sz w:val="18"/>
              </w:rPr>
              <w:t xml:space="preserve">(DEFIBRILL-CARDIOSCOPE) </w:t>
            </w:r>
            <w:r>
              <w:rPr>
                <w:sz w:val="18"/>
              </w:rPr>
              <w:t>ACQ</w:t>
            </w:r>
            <w:r>
              <w:rPr>
                <w:spacing w:val="-63"/>
                <w:sz w:val="18"/>
              </w:rPr>
              <w:t xml:space="preserve"> </w:t>
            </w:r>
            <w:r>
              <w:rPr>
                <w:sz w:val="18"/>
              </w:rPr>
              <w:t>METH:</w:t>
            </w:r>
            <w:r>
              <w:rPr>
                <w:spacing w:val="-62"/>
                <w:sz w:val="18"/>
              </w:rPr>
              <w:t xml:space="preserve"> </w:t>
            </w:r>
            <w:r>
              <w:rPr>
                <w:sz w:val="18"/>
              </w:rPr>
              <w:t>PURCHASED</w:t>
            </w:r>
          </w:p>
        </w:tc>
      </w:tr>
      <w:tr w:rsidR="00573016">
        <w:trPr>
          <w:trHeight w:val="182"/>
        </w:trPr>
        <w:tc>
          <w:tcPr>
            <w:tcW w:w="2037" w:type="dxa"/>
          </w:tcPr>
          <w:p w:rsidR="00573016" w:rsidRDefault="0077703A">
            <w:pPr>
              <w:pStyle w:val="TableParagraph"/>
              <w:spacing w:line="159" w:lineRule="exact"/>
              <w:ind w:left="50"/>
              <w:rPr>
                <w:sz w:val="18"/>
              </w:rPr>
            </w:pPr>
            <w:r>
              <w:rPr>
                <w:sz w:val="18"/>
              </w:rPr>
              <w:t>ACQ DATE:</w:t>
            </w:r>
            <w:r>
              <w:rPr>
                <w:spacing w:val="-71"/>
                <w:sz w:val="18"/>
              </w:rPr>
              <w:t xml:space="preserve"> </w:t>
            </w:r>
            <w:r>
              <w:rPr>
                <w:sz w:val="18"/>
              </w:rPr>
              <w:t>02/18/93</w:t>
            </w:r>
          </w:p>
        </w:tc>
        <w:tc>
          <w:tcPr>
            <w:tcW w:w="1833" w:type="dxa"/>
          </w:tcPr>
          <w:p w:rsidR="00573016" w:rsidRDefault="0077703A">
            <w:pPr>
              <w:pStyle w:val="TableParagraph"/>
              <w:spacing w:line="159" w:lineRule="exact"/>
              <w:ind w:left="154"/>
              <w:rPr>
                <w:sz w:val="18"/>
              </w:rPr>
            </w:pPr>
            <w:r>
              <w:rPr>
                <w:sz w:val="18"/>
              </w:rPr>
              <w:t>LE: 8</w:t>
            </w:r>
          </w:p>
        </w:tc>
        <w:tc>
          <w:tcPr>
            <w:tcW w:w="3052" w:type="dxa"/>
          </w:tcPr>
          <w:p w:rsidR="00573016" w:rsidRDefault="0077703A">
            <w:pPr>
              <w:pStyle w:val="TableParagraph"/>
              <w:spacing w:line="159" w:lineRule="exact"/>
              <w:ind w:left="662"/>
              <w:rPr>
                <w:sz w:val="18"/>
              </w:rPr>
            </w:pPr>
            <w:r>
              <w:rPr>
                <w:sz w:val="18"/>
              </w:rPr>
              <w:t>REPL DATE: 02/18/01</w:t>
            </w:r>
          </w:p>
        </w:tc>
      </w:tr>
      <w:tr w:rsidR="00573016">
        <w:trPr>
          <w:trHeight w:val="182"/>
        </w:trPr>
        <w:tc>
          <w:tcPr>
            <w:tcW w:w="2037" w:type="dxa"/>
          </w:tcPr>
          <w:p w:rsidR="00573016" w:rsidRDefault="0077703A">
            <w:pPr>
              <w:pStyle w:val="TableParagraph"/>
              <w:spacing w:line="159" w:lineRule="exact"/>
              <w:ind w:left="50"/>
              <w:rPr>
                <w:sz w:val="18"/>
              </w:rPr>
            </w:pPr>
            <w:r>
              <w:rPr>
                <w:sz w:val="18"/>
              </w:rPr>
              <w:t>BOC: 3130</w:t>
            </w:r>
          </w:p>
        </w:tc>
        <w:tc>
          <w:tcPr>
            <w:tcW w:w="1833" w:type="dxa"/>
          </w:tcPr>
          <w:p w:rsidR="00573016" w:rsidRDefault="0077703A">
            <w:pPr>
              <w:pStyle w:val="TableParagraph"/>
              <w:spacing w:line="159" w:lineRule="exact"/>
              <w:ind w:left="154"/>
              <w:rPr>
                <w:sz w:val="18"/>
              </w:rPr>
            </w:pPr>
            <w:r>
              <w:rPr>
                <w:sz w:val="18"/>
              </w:rPr>
              <w:t>A/O: 10</w:t>
            </w:r>
          </w:p>
        </w:tc>
        <w:tc>
          <w:tcPr>
            <w:tcW w:w="3052" w:type="dxa"/>
          </w:tcPr>
          <w:p w:rsidR="00573016" w:rsidRDefault="0077703A">
            <w:pPr>
              <w:pStyle w:val="TableParagraph"/>
              <w:spacing w:line="159" w:lineRule="exact"/>
              <w:ind w:left="662"/>
              <w:rPr>
                <w:sz w:val="18"/>
              </w:rPr>
            </w:pPr>
            <w:r>
              <w:rPr>
                <w:sz w:val="18"/>
              </w:rPr>
              <w:t>EQUITY</w:t>
            </w:r>
            <w:r>
              <w:rPr>
                <w:spacing w:val="-60"/>
                <w:sz w:val="18"/>
              </w:rPr>
              <w:t xml:space="preserve"> </w:t>
            </w:r>
            <w:r>
              <w:rPr>
                <w:sz w:val="18"/>
              </w:rPr>
              <w:t>ACCOUNT:</w:t>
            </w:r>
            <w:r>
              <w:rPr>
                <w:spacing w:val="-59"/>
                <w:sz w:val="18"/>
              </w:rPr>
              <w:t xml:space="preserve"> </w:t>
            </w:r>
            <w:r>
              <w:rPr>
                <w:sz w:val="18"/>
              </w:rPr>
              <w:t>MEDICAL</w:t>
            </w:r>
          </w:p>
        </w:tc>
      </w:tr>
      <w:tr w:rsidR="00573016">
        <w:trPr>
          <w:trHeight w:val="194"/>
        </w:trPr>
        <w:tc>
          <w:tcPr>
            <w:tcW w:w="2037" w:type="dxa"/>
          </w:tcPr>
          <w:p w:rsidR="00573016" w:rsidRDefault="0077703A">
            <w:pPr>
              <w:pStyle w:val="TableParagraph"/>
              <w:spacing w:line="171" w:lineRule="exact"/>
              <w:ind w:left="50"/>
              <w:rPr>
                <w:sz w:val="18"/>
              </w:rPr>
            </w:pPr>
            <w:r>
              <w:rPr>
                <w:sz w:val="18"/>
              </w:rPr>
              <w:t>P.O.#: A22002</w:t>
            </w:r>
          </w:p>
        </w:tc>
        <w:tc>
          <w:tcPr>
            <w:tcW w:w="1833" w:type="dxa"/>
          </w:tcPr>
          <w:p w:rsidR="00573016" w:rsidRDefault="00573016">
            <w:pPr>
              <w:pStyle w:val="TableParagraph"/>
              <w:rPr>
                <w:rFonts w:ascii="Times New Roman"/>
                <w:sz w:val="12"/>
              </w:rPr>
            </w:pPr>
          </w:p>
        </w:tc>
        <w:tc>
          <w:tcPr>
            <w:tcW w:w="3052" w:type="dxa"/>
          </w:tcPr>
          <w:p w:rsidR="00573016" w:rsidRDefault="00573016">
            <w:pPr>
              <w:pStyle w:val="TableParagraph"/>
              <w:rPr>
                <w:rFonts w:ascii="Times New Roman"/>
                <w:sz w:val="12"/>
              </w:rPr>
            </w:pPr>
          </w:p>
        </w:tc>
      </w:tr>
    </w:tbl>
    <w:p w:rsidR="00573016" w:rsidRDefault="0077703A">
      <w:pPr>
        <w:pStyle w:val="BodyText"/>
        <w:spacing w:before="153" w:line="213" w:lineRule="auto"/>
        <w:ind w:left="324" w:right="2806" w:firstLine="101"/>
      </w:pPr>
      <w:r>
        <w:t>*</w:t>
      </w:r>
      <w:r>
        <w:rPr>
          <w:spacing w:val="-35"/>
        </w:rPr>
        <w:t xml:space="preserve"> </w:t>
      </w:r>
      <w:r>
        <w:t>Betterment</w:t>
      </w:r>
      <w:r>
        <w:rPr>
          <w:spacing w:val="-34"/>
        </w:rPr>
        <w:t xml:space="preserve"> </w:t>
      </w:r>
      <w:r>
        <w:t>#</w:t>
      </w:r>
      <w:r>
        <w:rPr>
          <w:spacing w:val="-35"/>
        </w:rPr>
        <w:t xml:space="preserve"> </w:t>
      </w:r>
      <w:r>
        <w:t>follows</w:t>
      </w:r>
      <w:r>
        <w:rPr>
          <w:spacing w:val="-34"/>
        </w:rPr>
        <w:t xml:space="preserve"> </w:t>
      </w:r>
      <w:r>
        <w:t>FB</w:t>
      </w:r>
      <w:r>
        <w:rPr>
          <w:spacing w:val="-34"/>
        </w:rPr>
        <w:t xml:space="preserve"> </w:t>
      </w:r>
      <w:r>
        <w:t>and</w:t>
      </w:r>
      <w:r>
        <w:rPr>
          <w:spacing w:val="-35"/>
        </w:rPr>
        <w:t xml:space="preserve"> </w:t>
      </w:r>
      <w:r>
        <w:t>FC.</w:t>
      </w:r>
      <w:r>
        <w:rPr>
          <w:spacing w:val="-34"/>
        </w:rPr>
        <w:t xml:space="preserve"> </w:t>
      </w:r>
      <w:r>
        <w:t>T</w:t>
      </w:r>
      <w:r>
        <w:rPr>
          <w:spacing w:val="-34"/>
        </w:rPr>
        <w:t xml:space="preserve"> </w:t>
      </w:r>
      <w:r>
        <w:t>(Turn-In)</w:t>
      </w:r>
      <w:r>
        <w:rPr>
          <w:spacing w:val="-35"/>
        </w:rPr>
        <w:t xml:space="preserve"> </w:t>
      </w:r>
      <w:r>
        <w:t>or</w:t>
      </w:r>
      <w:r>
        <w:rPr>
          <w:spacing w:val="-34"/>
        </w:rPr>
        <w:t xml:space="preserve"> </w:t>
      </w:r>
      <w:r>
        <w:t>D</w:t>
      </w:r>
      <w:r>
        <w:rPr>
          <w:spacing w:val="-34"/>
        </w:rPr>
        <w:t xml:space="preserve"> </w:t>
      </w:r>
      <w:r>
        <w:t>(Final</w:t>
      </w:r>
      <w:r>
        <w:rPr>
          <w:spacing w:val="-35"/>
        </w:rPr>
        <w:t xml:space="preserve"> </w:t>
      </w:r>
      <w:r>
        <w:t>Disp.)</w:t>
      </w:r>
      <w:r>
        <w:rPr>
          <w:spacing w:val="-34"/>
        </w:rPr>
        <w:t xml:space="preserve"> </w:t>
      </w:r>
      <w:r>
        <w:t>follows</w:t>
      </w:r>
      <w:r>
        <w:rPr>
          <w:spacing w:val="-34"/>
        </w:rPr>
        <w:t xml:space="preserve"> </w:t>
      </w:r>
      <w:r>
        <w:t>FD. Enter</w:t>
      </w:r>
      <w:r>
        <w:rPr>
          <w:spacing w:val="-12"/>
        </w:rPr>
        <w:t xml:space="preserve"> </w:t>
      </w:r>
      <w:r>
        <w:t>RETURN</w:t>
      </w:r>
      <w:r>
        <w:rPr>
          <w:spacing w:val="-12"/>
        </w:rPr>
        <w:t xml:space="preserve"> </w:t>
      </w:r>
      <w:r>
        <w:t>to</w:t>
      </w:r>
      <w:r>
        <w:rPr>
          <w:spacing w:val="-11"/>
        </w:rPr>
        <w:t xml:space="preserve"> </w:t>
      </w:r>
      <w:r>
        <w:t>continue</w:t>
      </w:r>
      <w:r>
        <w:rPr>
          <w:spacing w:val="-12"/>
        </w:rPr>
        <w:t xml:space="preserve"> </w:t>
      </w:r>
      <w:r>
        <w:t>or</w:t>
      </w:r>
      <w:r>
        <w:rPr>
          <w:spacing w:val="-12"/>
        </w:rPr>
        <w:t xml:space="preserve"> </w:t>
      </w:r>
      <w:r>
        <w:t>'^'</w:t>
      </w:r>
      <w:r>
        <w:rPr>
          <w:spacing w:val="-11"/>
        </w:rPr>
        <w:t xml:space="preserve"> </w:t>
      </w:r>
      <w:r>
        <w:t>to</w:t>
      </w:r>
      <w:r>
        <w:rPr>
          <w:spacing w:val="-12"/>
        </w:rPr>
        <w:t xml:space="preserve"> </w:t>
      </w:r>
      <w:r>
        <w:t>exit:</w:t>
      </w:r>
    </w:p>
    <w:p w:rsidR="00573016" w:rsidRDefault="00573016">
      <w:pPr>
        <w:pStyle w:val="BodyText"/>
        <w:rPr>
          <w:sz w:val="20"/>
        </w:rPr>
      </w:pPr>
    </w:p>
    <w:p w:rsidR="00573016" w:rsidRDefault="00573016">
      <w:pPr>
        <w:pStyle w:val="BodyText"/>
        <w:rPr>
          <w:sz w:val="27"/>
        </w:rPr>
      </w:pPr>
    </w:p>
    <w:p w:rsidR="00573016" w:rsidRDefault="0077703A">
      <w:pPr>
        <w:pStyle w:val="BodyText"/>
        <w:tabs>
          <w:tab w:val="left" w:pos="5311"/>
          <w:tab w:val="left" w:pos="7652"/>
        </w:tabs>
        <w:spacing w:before="1"/>
        <w:ind w:left="324"/>
      </w:pPr>
      <w:r>
        <w:t>TRANSACTION</w:t>
      </w:r>
      <w:r>
        <w:rPr>
          <w:spacing w:val="-47"/>
        </w:rPr>
        <w:t xml:space="preserve"> </w:t>
      </w:r>
      <w:r>
        <w:t>REGISTER</w:t>
      </w:r>
      <w:r>
        <w:rPr>
          <w:spacing w:val="-46"/>
        </w:rPr>
        <w:t xml:space="preserve"> </w:t>
      </w:r>
      <w:r>
        <w:t>FROM</w:t>
      </w:r>
      <w:r>
        <w:rPr>
          <w:spacing w:val="-47"/>
        </w:rPr>
        <w:t xml:space="preserve"> </w:t>
      </w:r>
      <w:r>
        <w:t>6/1/97</w:t>
      </w:r>
      <w:r>
        <w:rPr>
          <w:spacing w:val="-46"/>
        </w:rPr>
        <w:t xml:space="preserve"> </w:t>
      </w:r>
      <w:r>
        <w:t>TO</w:t>
      </w:r>
      <w:r>
        <w:rPr>
          <w:spacing w:val="-47"/>
        </w:rPr>
        <w:t xml:space="preserve"> </w:t>
      </w:r>
      <w:r>
        <w:t>6/30/97</w:t>
      </w:r>
      <w:r>
        <w:tab/>
        <w:t>JUL</w:t>
      </w:r>
      <w:r>
        <w:rPr>
          <w:spacing w:val="-46"/>
        </w:rPr>
        <w:t xml:space="preserve"> </w:t>
      </w:r>
      <w:r>
        <w:t>17,</w:t>
      </w:r>
      <w:r>
        <w:rPr>
          <w:spacing w:val="-46"/>
        </w:rPr>
        <w:t xml:space="preserve"> </w:t>
      </w:r>
      <w:r>
        <w:t>1997@09:38:47</w:t>
      </w:r>
      <w:r>
        <w:tab/>
        <w:t>page</w:t>
      </w:r>
      <w:r>
        <w:rPr>
          <w:spacing w:val="-9"/>
        </w:rPr>
        <w:t xml:space="preserve"> </w:t>
      </w:r>
      <w:r>
        <w:t>2</w:t>
      </w:r>
    </w:p>
    <w:p w:rsidR="00573016" w:rsidRDefault="0077703A">
      <w:pPr>
        <w:pStyle w:val="BodyText"/>
        <w:tabs>
          <w:tab w:val="left" w:pos="2360"/>
          <w:tab w:val="left" w:pos="3378"/>
          <w:tab w:val="left" w:pos="4090"/>
          <w:tab w:val="left" w:pos="4904"/>
          <w:tab w:val="left" w:pos="5515"/>
          <w:tab w:val="left" w:pos="7347"/>
        </w:tabs>
        <w:spacing w:before="177" w:line="213" w:lineRule="auto"/>
        <w:ind w:left="527" w:right="3019"/>
      </w:pPr>
      <w:r>
        <w:t>......</w:t>
      </w:r>
      <w:r>
        <w:rPr>
          <w:spacing w:val="-57"/>
        </w:rPr>
        <w:t xml:space="preserve"> </w:t>
      </w:r>
      <w:r>
        <w:t>TRANSACTION</w:t>
      </w:r>
      <w:r>
        <w:rPr>
          <w:spacing w:val="-57"/>
        </w:rPr>
        <w:t xml:space="preserve"> </w:t>
      </w:r>
      <w:r>
        <w:t>.......</w:t>
      </w:r>
      <w:r>
        <w:tab/>
        <w:t>STN</w:t>
      </w:r>
      <w:r>
        <w:tab/>
        <w:t>FUND</w:t>
      </w:r>
      <w:r>
        <w:tab/>
        <w:t>SGL</w:t>
      </w:r>
      <w:r>
        <w:tab/>
        <w:t>NET</w:t>
      </w:r>
      <w:r>
        <w:rPr>
          <w:spacing w:val="-35"/>
        </w:rPr>
        <w:t xml:space="preserve"> </w:t>
      </w:r>
      <w:r>
        <w:t>AMOUNT</w:t>
      </w:r>
      <w:r>
        <w:tab/>
      </w:r>
      <w:r>
        <w:rPr>
          <w:spacing w:val="-3"/>
          <w:w w:val="95"/>
        </w:rPr>
        <w:t xml:space="preserve">SENDER </w:t>
      </w:r>
      <w:r>
        <w:t>CODE*</w:t>
      </w:r>
      <w:r>
        <w:rPr>
          <w:spacing w:val="-42"/>
        </w:rPr>
        <w:t xml:space="preserve"> </w:t>
      </w:r>
      <w:r>
        <w:t>NUMBER</w:t>
      </w:r>
      <w:r>
        <w:tab/>
        <w:t>DATE</w:t>
      </w:r>
    </w:p>
    <w:p w:rsidR="00573016" w:rsidRDefault="0077703A">
      <w:pPr>
        <w:pStyle w:val="BodyText"/>
        <w:tabs>
          <w:tab w:val="left" w:pos="915"/>
        </w:tabs>
        <w:spacing w:line="189" w:lineRule="exact"/>
        <w:ind w:right="2612"/>
        <w:jc w:val="right"/>
      </w:pPr>
      <w:r>
        <w:pict>
          <v:line id="_x0000_s1180" style="position:absolute;left:0;text-align:left;z-index:15832064;mso-position-horizontal-relative:page" from="82.35pt,4.2pt" to="107.8pt,4.2pt" strokeweight=".18983mm">
            <v:stroke dashstyle="dash"/>
            <w10:wrap anchorx="page"/>
          </v:line>
        </w:pict>
      </w:r>
      <w:r>
        <w:pict>
          <v:line id="_x0000_s1179" style="position:absolute;left:0;text-align:left;z-index:15832576;mso-position-horizontal-relative:page" from="112.9pt,4.2pt" to="168.9pt,4.2pt" strokeweight=".18983mm">
            <v:stroke dashstyle="dash"/>
            <w10:wrap anchorx="page"/>
          </v:line>
        </w:pict>
      </w:r>
      <w:r>
        <w:pict>
          <v:line id="_x0000_s1178" style="position:absolute;left:0;text-align:left;z-index:15833088;mso-position-horizontal-relative:page" from="173.95pt,4.2pt" to="214.7pt,4.2pt" strokeweight=".18983mm">
            <v:stroke dashstyle="dash"/>
            <w10:wrap anchorx="page"/>
          </v:line>
        </w:pict>
      </w:r>
      <w:r>
        <w:pict>
          <v:line id="_x0000_s1177" style="position:absolute;left:0;text-align:left;z-index:15833600;mso-position-horizontal-relative:page" from="224.9pt,4.2pt" to="250.35pt,4.2pt" strokeweight=".18983mm">
            <v:stroke dashstyle="dash"/>
            <w10:wrap anchorx="page"/>
          </v:line>
        </w:pict>
      </w:r>
      <w:r>
        <w:pict>
          <v:line id="_x0000_s1176" style="position:absolute;left:0;text-align:left;z-index:15834112;mso-position-horizontal-relative:page" from="260.55pt,4.2pt" to="291.05pt,4.2pt" strokeweight=".18983mm">
            <v:stroke dashstyle="dash"/>
            <w10:wrap anchorx="page"/>
          </v:line>
        </w:pict>
      </w:r>
      <w:r>
        <w:pict>
          <v:line id="_x0000_s1175" style="position:absolute;left:0;text-align:left;z-index:15834624;mso-position-horizontal-relative:page" from="301.25pt,4.2pt" to="321.6pt,4.2pt" strokeweight=".18983mm">
            <v:stroke dashstyle="dash"/>
            <w10:wrap anchorx="page"/>
          </v:line>
        </w:pict>
      </w:r>
      <w:r>
        <w:pict>
          <v:line id="_x0000_s1174" style="position:absolute;left:0;text-align:left;z-index:15835136;mso-position-horizontal-relative:page" from="331.75pt,4.2pt" to="413.2pt,4.2pt" strokeweight=".18983mm">
            <v:stroke dashstyle="dash"/>
            <w10:wrap anchorx="page"/>
          </v:line>
        </w:pict>
      </w:r>
      <w:r>
        <w:pict>
          <v:line id="_x0000_s1173" style="position:absolute;left:0;text-align:left;z-index:-33857536;mso-position-horizontal-relative:page" from="423.35pt,4.2pt" to="469.2pt,4.2pt" strokeweight=".18983mm">
            <v:stroke dashstyle="dash"/>
            <w10:wrap anchorx="page"/>
          </v:line>
        </w:pict>
      </w:r>
      <w:r>
        <w:rPr>
          <w:w w:val="94"/>
        </w:rPr>
        <w:t xml:space="preserve"> </w:t>
      </w:r>
      <w:r>
        <w:tab/>
      </w:r>
      <w:r>
        <w:rPr>
          <w:w w:val="90"/>
        </w:rPr>
        <w:t>­</w:t>
      </w:r>
    </w:p>
    <w:p w:rsidR="00573016" w:rsidRDefault="0077703A">
      <w:pPr>
        <w:tabs>
          <w:tab w:val="left" w:pos="2360"/>
          <w:tab w:val="left" w:pos="3378"/>
          <w:tab w:val="left" w:pos="4090"/>
          <w:tab w:val="left" w:pos="4904"/>
          <w:tab w:val="left" w:pos="6329"/>
          <w:tab w:val="left" w:pos="7347"/>
        </w:tabs>
        <w:spacing w:before="152" w:line="202" w:lineRule="exact"/>
        <w:ind w:left="526"/>
        <w:rPr>
          <w:rFonts w:ascii="Times New Roman"/>
          <w:sz w:val="17"/>
        </w:rPr>
      </w:pPr>
      <w:r>
        <w:rPr>
          <w:sz w:val="18"/>
        </w:rPr>
        <w:t>FA</w:t>
      </w:r>
      <w:r>
        <w:rPr>
          <w:spacing w:val="-33"/>
          <w:sz w:val="18"/>
        </w:rPr>
        <w:t xml:space="preserve"> </w:t>
      </w:r>
      <w:r>
        <w:rPr>
          <w:sz w:val="18"/>
        </w:rPr>
        <w:t>00</w:t>
      </w:r>
      <w:r>
        <w:rPr>
          <w:spacing w:val="-33"/>
          <w:sz w:val="18"/>
        </w:rPr>
        <w:t xml:space="preserve"> </w:t>
      </w:r>
      <w:r w:rsidR="006B6161">
        <w:rPr>
          <w:sz w:val="18"/>
        </w:rPr>
        <w:t>999</w:t>
      </w:r>
      <w:r>
        <w:rPr>
          <w:sz w:val="18"/>
        </w:rPr>
        <w:t>7N0003</w:t>
      </w:r>
      <w:r>
        <w:rPr>
          <w:sz w:val="18"/>
        </w:rPr>
        <w:tab/>
        <w:t>06/11/97</w:t>
      </w:r>
      <w:r>
        <w:rPr>
          <w:sz w:val="18"/>
        </w:rPr>
        <w:tab/>
      </w:r>
      <w:r w:rsidR="006B6161">
        <w:rPr>
          <w:sz w:val="18"/>
        </w:rPr>
        <w:t>999</w:t>
      </w:r>
      <w:r>
        <w:rPr>
          <w:sz w:val="18"/>
        </w:rPr>
        <w:tab/>
        <w:t>AMAF</w:t>
      </w:r>
      <w:r>
        <w:rPr>
          <w:sz w:val="18"/>
        </w:rPr>
        <w:tab/>
        <w:t>1750</w:t>
      </w:r>
      <w:r>
        <w:rPr>
          <w:sz w:val="18"/>
        </w:rPr>
        <w:tab/>
        <w:t>5,570.40</w:t>
      </w:r>
      <w:r>
        <w:rPr>
          <w:sz w:val="18"/>
        </w:rPr>
        <w:tab/>
      </w:r>
      <w:r>
        <w:rPr>
          <w:rFonts w:ascii="Times New Roman"/>
          <w:color w:val="3F3F3F"/>
          <w:spacing w:val="-7"/>
          <w:sz w:val="17"/>
        </w:rPr>
        <w:t>ENCHI</w:t>
      </w:r>
      <w:r>
        <w:rPr>
          <w:rFonts w:ascii="Times New Roman"/>
          <w:color w:val="3F3F3F"/>
          <w:spacing w:val="-20"/>
          <w:sz w:val="17"/>
        </w:rPr>
        <w:t xml:space="preserve"> </w:t>
      </w:r>
      <w:r>
        <w:rPr>
          <w:rFonts w:ascii="Times New Roman"/>
          <w:color w:val="3F3F3F"/>
          <w:sz w:val="17"/>
        </w:rPr>
        <w:t>EF</w:t>
      </w:r>
      <w:r>
        <w:rPr>
          <w:rFonts w:ascii="Times New Roman"/>
          <w:color w:val="3F3F3F"/>
          <w:spacing w:val="-10"/>
          <w:sz w:val="17"/>
        </w:rPr>
        <w:t xml:space="preserve"> </w:t>
      </w:r>
      <w:r>
        <w:rPr>
          <w:rFonts w:ascii="Times New Roman"/>
          <w:color w:val="3F3F3F"/>
          <w:sz w:val="17"/>
        </w:rPr>
        <w:t>,</w:t>
      </w:r>
      <w:r>
        <w:rPr>
          <w:rFonts w:ascii="Times New Roman"/>
          <w:color w:val="3F3F3F"/>
          <w:spacing w:val="-24"/>
          <w:sz w:val="17"/>
        </w:rPr>
        <w:t xml:space="preserve"> </w:t>
      </w:r>
      <w:r>
        <w:rPr>
          <w:rFonts w:ascii="Times New Roman"/>
          <w:color w:val="3F3F3F"/>
          <w:spacing w:val="-8"/>
          <w:sz w:val="17"/>
        </w:rPr>
        <w:t>ONE</w:t>
      </w:r>
    </w:p>
    <w:p w:rsidR="00573016" w:rsidRDefault="0077703A">
      <w:pPr>
        <w:pStyle w:val="BodyText"/>
        <w:tabs>
          <w:tab w:val="left" w:pos="2868"/>
          <w:tab w:val="left" w:pos="5209"/>
        </w:tabs>
        <w:spacing w:before="5" w:line="213" w:lineRule="auto"/>
        <w:ind w:left="727" w:right="3835"/>
      </w:pPr>
      <w:r>
        <w:t>ENTRY</w:t>
      </w:r>
      <w:r>
        <w:rPr>
          <w:spacing w:val="-28"/>
        </w:rPr>
        <w:t xml:space="preserve"> </w:t>
      </w:r>
      <w:r>
        <w:t>#:</w:t>
      </w:r>
      <w:r>
        <w:rPr>
          <w:spacing w:val="-28"/>
        </w:rPr>
        <w:t xml:space="preserve"> </w:t>
      </w:r>
      <w:r>
        <w:t>199</w:t>
      </w:r>
      <w:r>
        <w:tab/>
        <w:t>CSN:</w:t>
      </w:r>
      <w:r>
        <w:rPr>
          <w:spacing w:val="-65"/>
        </w:rPr>
        <w:t xml:space="preserve"> </w:t>
      </w:r>
      <w:r>
        <w:t>6515-438660</w:t>
      </w:r>
      <w:r>
        <w:rPr>
          <w:spacing w:val="-66"/>
        </w:rPr>
        <w:t xml:space="preserve"> </w:t>
      </w:r>
      <w:r>
        <w:t>(DEFIBRILL-CARDIOSCOPE) NATIONAL</w:t>
      </w:r>
      <w:r>
        <w:rPr>
          <w:spacing w:val="-37"/>
        </w:rPr>
        <w:t xml:space="preserve"> </w:t>
      </w:r>
      <w:r>
        <w:t>EIL:</w:t>
      </w:r>
      <w:r>
        <w:rPr>
          <w:spacing w:val="-36"/>
        </w:rPr>
        <w:t xml:space="preserve"> </w:t>
      </w:r>
      <w:r>
        <w:t>20</w:t>
      </w:r>
      <w:r>
        <w:tab/>
        <w:t>COST</w:t>
      </w:r>
      <w:r>
        <w:rPr>
          <w:spacing w:val="-41"/>
        </w:rPr>
        <w:t xml:space="preserve"> </w:t>
      </w:r>
      <w:r>
        <w:t>CENTER:</w:t>
      </w:r>
      <w:r>
        <w:tab/>
        <w:t>ACQ</w:t>
      </w:r>
      <w:r>
        <w:rPr>
          <w:spacing w:val="-62"/>
        </w:rPr>
        <w:t xml:space="preserve"> </w:t>
      </w:r>
      <w:r>
        <w:t>METH:</w:t>
      </w:r>
      <w:r>
        <w:rPr>
          <w:spacing w:val="-63"/>
        </w:rPr>
        <w:t xml:space="preserve"> </w:t>
      </w:r>
      <w:r>
        <w:t>PURCHASED ACQ</w:t>
      </w:r>
      <w:r>
        <w:rPr>
          <w:spacing w:val="-41"/>
        </w:rPr>
        <w:t xml:space="preserve"> </w:t>
      </w:r>
      <w:r>
        <w:t>DATE:</w:t>
      </w:r>
      <w:r>
        <w:rPr>
          <w:spacing w:val="-40"/>
        </w:rPr>
        <w:t xml:space="preserve"> </w:t>
      </w:r>
      <w:r>
        <w:t>02/18/93</w:t>
      </w:r>
      <w:r>
        <w:tab/>
        <w:t>LE:</w:t>
      </w:r>
      <w:r>
        <w:rPr>
          <w:spacing w:val="-19"/>
        </w:rPr>
        <w:t xml:space="preserve"> </w:t>
      </w:r>
      <w:r>
        <w:t>8</w:t>
      </w:r>
      <w:r>
        <w:tab/>
        <w:t>REPL</w:t>
      </w:r>
      <w:r>
        <w:rPr>
          <w:spacing w:val="-52"/>
        </w:rPr>
        <w:t xml:space="preserve"> </w:t>
      </w:r>
      <w:r>
        <w:t>DATE:</w:t>
      </w:r>
      <w:r>
        <w:rPr>
          <w:spacing w:val="-52"/>
        </w:rPr>
        <w:t xml:space="preserve"> </w:t>
      </w:r>
      <w:r>
        <w:rPr>
          <w:spacing w:val="-3"/>
        </w:rPr>
        <w:t>02/18/01</w:t>
      </w:r>
    </w:p>
    <w:p w:rsidR="00573016" w:rsidRDefault="0077703A">
      <w:pPr>
        <w:pStyle w:val="BodyText"/>
        <w:tabs>
          <w:tab w:val="left" w:pos="2869"/>
          <w:tab w:val="left" w:pos="5210"/>
        </w:tabs>
        <w:spacing w:before="3" w:line="213" w:lineRule="auto"/>
        <w:ind w:left="728" w:right="3426" w:hanging="1"/>
      </w:pPr>
      <w:r>
        <w:t>BOC:</w:t>
      </w:r>
      <w:r>
        <w:rPr>
          <w:spacing w:val="-32"/>
        </w:rPr>
        <w:t xml:space="preserve"> </w:t>
      </w:r>
      <w:r>
        <w:t>3130</w:t>
      </w:r>
      <w:r>
        <w:tab/>
        <w:t>A/O:</w:t>
      </w:r>
      <w:r>
        <w:rPr>
          <w:spacing w:val="-26"/>
        </w:rPr>
        <w:t xml:space="preserve"> </w:t>
      </w:r>
      <w:r>
        <w:t>10</w:t>
      </w:r>
      <w:r>
        <w:tab/>
        <w:t>EQUITY</w:t>
      </w:r>
      <w:r>
        <w:rPr>
          <w:spacing w:val="-64"/>
        </w:rPr>
        <w:t xml:space="preserve"> </w:t>
      </w:r>
      <w:r>
        <w:t>ACCOUNT:</w:t>
      </w:r>
      <w:r>
        <w:rPr>
          <w:spacing w:val="-64"/>
        </w:rPr>
        <w:t xml:space="preserve"> </w:t>
      </w:r>
      <w:r>
        <w:rPr>
          <w:spacing w:val="-3"/>
        </w:rPr>
        <w:t xml:space="preserve">MEDICAL </w:t>
      </w:r>
      <w:r>
        <w:t>P.O.#:</w:t>
      </w:r>
      <w:r>
        <w:rPr>
          <w:spacing w:val="-9"/>
        </w:rPr>
        <w:t xml:space="preserve"> </w:t>
      </w:r>
      <w:r>
        <w:t>A22002</w:t>
      </w:r>
    </w:p>
    <w:p w:rsidR="00573016" w:rsidRDefault="0077703A">
      <w:pPr>
        <w:tabs>
          <w:tab w:val="left" w:pos="2360"/>
          <w:tab w:val="left" w:pos="3378"/>
          <w:tab w:val="left" w:pos="4090"/>
          <w:tab w:val="left" w:pos="4904"/>
          <w:tab w:val="left" w:pos="6329"/>
          <w:tab w:val="left" w:pos="7347"/>
        </w:tabs>
        <w:spacing w:before="159" w:line="202" w:lineRule="exact"/>
        <w:ind w:left="527"/>
        <w:rPr>
          <w:rFonts w:ascii="Times New Roman"/>
          <w:sz w:val="17"/>
        </w:rPr>
      </w:pPr>
      <w:r>
        <w:rPr>
          <w:sz w:val="18"/>
        </w:rPr>
        <w:t>FA</w:t>
      </w:r>
      <w:r>
        <w:rPr>
          <w:spacing w:val="-33"/>
          <w:sz w:val="18"/>
        </w:rPr>
        <w:t xml:space="preserve"> </w:t>
      </w:r>
      <w:r>
        <w:rPr>
          <w:sz w:val="18"/>
        </w:rPr>
        <w:t>00</w:t>
      </w:r>
      <w:r>
        <w:rPr>
          <w:spacing w:val="-33"/>
          <w:sz w:val="18"/>
        </w:rPr>
        <w:t xml:space="preserve"> </w:t>
      </w:r>
      <w:r w:rsidR="006B6161">
        <w:rPr>
          <w:sz w:val="18"/>
        </w:rPr>
        <w:t>999</w:t>
      </w:r>
      <w:r>
        <w:rPr>
          <w:sz w:val="18"/>
        </w:rPr>
        <w:t>7N0004</w:t>
      </w:r>
      <w:r>
        <w:rPr>
          <w:sz w:val="18"/>
        </w:rPr>
        <w:tab/>
        <w:t>06/11/97</w:t>
      </w:r>
      <w:r>
        <w:rPr>
          <w:sz w:val="18"/>
        </w:rPr>
        <w:tab/>
      </w:r>
      <w:r w:rsidR="006B6161">
        <w:rPr>
          <w:sz w:val="18"/>
        </w:rPr>
        <w:t>999</w:t>
      </w:r>
      <w:r>
        <w:rPr>
          <w:sz w:val="18"/>
        </w:rPr>
        <w:tab/>
        <w:t>AMAF</w:t>
      </w:r>
      <w:r>
        <w:rPr>
          <w:sz w:val="18"/>
        </w:rPr>
        <w:tab/>
        <w:t>1750</w:t>
      </w:r>
      <w:r>
        <w:rPr>
          <w:sz w:val="18"/>
        </w:rPr>
        <w:tab/>
        <w:t>5,570.40</w:t>
      </w:r>
      <w:r>
        <w:rPr>
          <w:sz w:val="18"/>
        </w:rPr>
        <w:tab/>
      </w:r>
      <w:r>
        <w:rPr>
          <w:rFonts w:ascii="Times New Roman"/>
          <w:color w:val="3F3F3F"/>
          <w:spacing w:val="-7"/>
          <w:sz w:val="17"/>
        </w:rPr>
        <w:t>ENCHI</w:t>
      </w:r>
      <w:r>
        <w:rPr>
          <w:rFonts w:ascii="Times New Roman"/>
          <w:color w:val="3F3F3F"/>
          <w:spacing w:val="-20"/>
          <w:sz w:val="17"/>
        </w:rPr>
        <w:t xml:space="preserve"> </w:t>
      </w:r>
      <w:r>
        <w:rPr>
          <w:rFonts w:ascii="Times New Roman"/>
          <w:color w:val="3F3F3F"/>
          <w:sz w:val="17"/>
        </w:rPr>
        <w:t>EF</w:t>
      </w:r>
      <w:r>
        <w:rPr>
          <w:rFonts w:ascii="Times New Roman"/>
          <w:color w:val="3F3F3F"/>
          <w:spacing w:val="-10"/>
          <w:sz w:val="17"/>
        </w:rPr>
        <w:t xml:space="preserve"> </w:t>
      </w:r>
      <w:r>
        <w:rPr>
          <w:rFonts w:ascii="Times New Roman"/>
          <w:color w:val="3F3F3F"/>
          <w:sz w:val="17"/>
        </w:rPr>
        <w:t>,</w:t>
      </w:r>
      <w:r>
        <w:rPr>
          <w:rFonts w:ascii="Times New Roman"/>
          <w:color w:val="3F3F3F"/>
          <w:spacing w:val="-24"/>
          <w:sz w:val="17"/>
        </w:rPr>
        <w:t xml:space="preserve"> </w:t>
      </w:r>
      <w:r>
        <w:rPr>
          <w:rFonts w:ascii="Times New Roman"/>
          <w:color w:val="3F3F3F"/>
          <w:spacing w:val="-8"/>
          <w:sz w:val="17"/>
        </w:rPr>
        <w:t>ONE</w:t>
      </w:r>
    </w:p>
    <w:p w:rsidR="00573016" w:rsidRDefault="0077703A">
      <w:pPr>
        <w:pStyle w:val="BodyText"/>
        <w:tabs>
          <w:tab w:val="left" w:pos="2868"/>
          <w:tab w:val="left" w:pos="5209"/>
        </w:tabs>
        <w:spacing w:before="6" w:line="213" w:lineRule="auto"/>
        <w:ind w:left="727" w:right="3835"/>
      </w:pPr>
      <w:r>
        <w:t>ENTRY</w:t>
      </w:r>
      <w:r>
        <w:rPr>
          <w:spacing w:val="-28"/>
        </w:rPr>
        <w:t xml:space="preserve"> </w:t>
      </w:r>
      <w:r>
        <w:t>#:</w:t>
      </w:r>
      <w:r>
        <w:rPr>
          <w:spacing w:val="-28"/>
        </w:rPr>
        <w:t xml:space="preserve"> </w:t>
      </w:r>
      <w:r>
        <w:t>200</w:t>
      </w:r>
      <w:r>
        <w:tab/>
        <w:t>CSN:</w:t>
      </w:r>
      <w:r>
        <w:rPr>
          <w:spacing w:val="-65"/>
        </w:rPr>
        <w:t xml:space="preserve"> </w:t>
      </w:r>
      <w:r>
        <w:t>6515-438660</w:t>
      </w:r>
      <w:r>
        <w:rPr>
          <w:spacing w:val="-66"/>
        </w:rPr>
        <w:t xml:space="preserve"> </w:t>
      </w:r>
      <w:r>
        <w:t>(DEFIBRILL-CARDIOSCOPE) NATIONAL</w:t>
      </w:r>
      <w:r>
        <w:rPr>
          <w:spacing w:val="-37"/>
        </w:rPr>
        <w:t xml:space="preserve"> </w:t>
      </w:r>
      <w:r>
        <w:t>EIL:</w:t>
      </w:r>
      <w:r>
        <w:rPr>
          <w:spacing w:val="-36"/>
        </w:rPr>
        <w:t xml:space="preserve"> </w:t>
      </w:r>
      <w:r>
        <w:t>20</w:t>
      </w:r>
      <w:r>
        <w:tab/>
        <w:t>COST</w:t>
      </w:r>
      <w:r>
        <w:rPr>
          <w:spacing w:val="-41"/>
        </w:rPr>
        <w:t xml:space="preserve"> </w:t>
      </w:r>
      <w:r>
        <w:t>CENTER:</w:t>
      </w:r>
      <w:r>
        <w:tab/>
        <w:t>ACQ</w:t>
      </w:r>
      <w:r>
        <w:rPr>
          <w:spacing w:val="-62"/>
        </w:rPr>
        <w:t xml:space="preserve"> </w:t>
      </w:r>
      <w:r>
        <w:t>METH:</w:t>
      </w:r>
      <w:r>
        <w:rPr>
          <w:spacing w:val="-63"/>
        </w:rPr>
        <w:t xml:space="preserve"> </w:t>
      </w:r>
      <w:r>
        <w:t>PURCHASED ACQ</w:t>
      </w:r>
      <w:r>
        <w:rPr>
          <w:spacing w:val="-41"/>
        </w:rPr>
        <w:t xml:space="preserve"> </w:t>
      </w:r>
      <w:r>
        <w:t>DATE:</w:t>
      </w:r>
      <w:r>
        <w:rPr>
          <w:spacing w:val="-40"/>
        </w:rPr>
        <w:t xml:space="preserve"> </w:t>
      </w:r>
      <w:r>
        <w:t>02/18/93</w:t>
      </w:r>
      <w:r>
        <w:tab/>
        <w:t>LE:</w:t>
      </w:r>
      <w:r>
        <w:rPr>
          <w:spacing w:val="-19"/>
        </w:rPr>
        <w:t xml:space="preserve"> </w:t>
      </w:r>
      <w:r>
        <w:t>8</w:t>
      </w:r>
      <w:r>
        <w:tab/>
        <w:t>REPL</w:t>
      </w:r>
      <w:r>
        <w:rPr>
          <w:spacing w:val="-52"/>
        </w:rPr>
        <w:t xml:space="preserve"> </w:t>
      </w:r>
      <w:r>
        <w:t>DATE:</w:t>
      </w:r>
      <w:r>
        <w:rPr>
          <w:spacing w:val="-52"/>
        </w:rPr>
        <w:t xml:space="preserve"> </w:t>
      </w:r>
      <w:r>
        <w:rPr>
          <w:spacing w:val="-3"/>
        </w:rPr>
        <w:t>02/18/01</w:t>
      </w:r>
    </w:p>
    <w:p w:rsidR="00573016" w:rsidRDefault="0077703A">
      <w:pPr>
        <w:pStyle w:val="BodyText"/>
        <w:tabs>
          <w:tab w:val="left" w:pos="2869"/>
          <w:tab w:val="left" w:pos="5210"/>
        </w:tabs>
        <w:spacing w:before="3" w:line="213" w:lineRule="auto"/>
        <w:ind w:left="728" w:right="3426" w:hanging="1"/>
      </w:pPr>
      <w:r>
        <w:t>BOC:</w:t>
      </w:r>
      <w:r>
        <w:rPr>
          <w:spacing w:val="-32"/>
        </w:rPr>
        <w:t xml:space="preserve"> </w:t>
      </w:r>
      <w:r>
        <w:t>3130</w:t>
      </w:r>
      <w:r>
        <w:tab/>
        <w:t>A/O:</w:t>
      </w:r>
      <w:r>
        <w:rPr>
          <w:spacing w:val="-26"/>
        </w:rPr>
        <w:t xml:space="preserve"> </w:t>
      </w:r>
      <w:r>
        <w:t>10</w:t>
      </w:r>
      <w:r>
        <w:tab/>
        <w:t>EQUITY</w:t>
      </w:r>
      <w:r>
        <w:rPr>
          <w:spacing w:val="-64"/>
        </w:rPr>
        <w:t xml:space="preserve"> </w:t>
      </w:r>
      <w:r>
        <w:t>ACCOUNT:</w:t>
      </w:r>
      <w:r>
        <w:rPr>
          <w:spacing w:val="-64"/>
        </w:rPr>
        <w:t xml:space="preserve"> </w:t>
      </w:r>
      <w:r>
        <w:rPr>
          <w:spacing w:val="-3"/>
        </w:rPr>
        <w:t xml:space="preserve">MEDICAL </w:t>
      </w:r>
      <w:r>
        <w:t>P.O.#:</w:t>
      </w:r>
      <w:r>
        <w:rPr>
          <w:spacing w:val="-9"/>
        </w:rPr>
        <w:t xml:space="preserve"> </w:t>
      </w:r>
      <w:r>
        <w:t>A22002</w:t>
      </w:r>
    </w:p>
    <w:p w:rsidR="00573016" w:rsidRDefault="00573016">
      <w:pPr>
        <w:pStyle w:val="BodyText"/>
        <w:spacing w:before="2"/>
        <w:rPr>
          <w:sz w:val="16"/>
        </w:rPr>
      </w:pPr>
    </w:p>
    <w:p w:rsidR="00573016" w:rsidRDefault="0077703A">
      <w:pPr>
        <w:pStyle w:val="BodyText"/>
        <w:spacing w:before="1" w:line="213" w:lineRule="auto"/>
        <w:ind w:left="324" w:right="2806" w:firstLine="101"/>
      </w:pPr>
      <w:r>
        <w:t>*</w:t>
      </w:r>
      <w:r>
        <w:rPr>
          <w:spacing w:val="-35"/>
        </w:rPr>
        <w:t xml:space="preserve"> </w:t>
      </w:r>
      <w:r>
        <w:t>Betterment</w:t>
      </w:r>
      <w:r>
        <w:rPr>
          <w:spacing w:val="-34"/>
        </w:rPr>
        <w:t xml:space="preserve"> </w:t>
      </w:r>
      <w:r>
        <w:t>#</w:t>
      </w:r>
      <w:r>
        <w:rPr>
          <w:spacing w:val="-35"/>
        </w:rPr>
        <w:t xml:space="preserve"> </w:t>
      </w:r>
      <w:r>
        <w:t>follows</w:t>
      </w:r>
      <w:r>
        <w:rPr>
          <w:spacing w:val="-34"/>
        </w:rPr>
        <w:t xml:space="preserve"> </w:t>
      </w:r>
      <w:r>
        <w:t>FB</w:t>
      </w:r>
      <w:r>
        <w:rPr>
          <w:spacing w:val="-34"/>
        </w:rPr>
        <w:t xml:space="preserve"> </w:t>
      </w:r>
      <w:r>
        <w:t>and</w:t>
      </w:r>
      <w:r>
        <w:rPr>
          <w:spacing w:val="-35"/>
        </w:rPr>
        <w:t xml:space="preserve"> </w:t>
      </w:r>
      <w:r>
        <w:t>FC.</w:t>
      </w:r>
      <w:r>
        <w:rPr>
          <w:spacing w:val="-34"/>
        </w:rPr>
        <w:t xml:space="preserve"> </w:t>
      </w:r>
      <w:r>
        <w:t>T</w:t>
      </w:r>
      <w:r>
        <w:rPr>
          <w:spacing w:val="-34"/>
        </w:rPr>
        <w:t xml:space="preserve"> </w:t>
      </w:r>
      <w:r>
        <w:t>(Turn-In)</w:t>
      </w:r>
      <w:r>
        <w:rPr>
          <w:spacing w:val="-35"/>
        </w:rPr>
        <w:t xml:space="preserve"> </w:t>
      </w:r>
      <w:r>
        <w:t>or</w:t>
      </w:r>
      <w:r>
        <w:rPr>
          <w:spacing w:val="-34"/>
        </w:rPr>
        <w:t xml:space="preserve"> </w:t>
      </w:r>
      <w:r>
        <w:t>D</w:t>
      </w:r>
      <w:r>
        <w:rPr>
          <w:spacing w:val="-34"/>
        </w:rPr>
        <w:t xml:space="preserve"> </w:t>
      </w:r>
      <w:r>
        <w:t>(Final</w:t>
      </w:r>
      <w:r>
        <w:rPr>
          <w:spacing w:val="-35"/>
        </w:rPr>
        <w:t xml:space="preserve"> </w:t>
      </w:r>
      <w:r>
        <w:t>Disp.)</w:t>
      </w:r>
      <w:r>
        <w:rPr>
          <w:spacing w:val="-34"/>
        </w:rPr>
        <w:t xml:space="preserve"> </w:t>
      </w:r>
      <w:r>
        <w:t>follows</w:t>
      </w:r>
      <w:r>
        <w:rPr>
          <w:spacing w:val="-34"/>
        </w:rPr>
        <w:t xml:space="preserve"> </w:t>
      </w:r>
      <w:r>
        <w:t>FD. Enter</w:t>
      </w:r>
      <w:r>
        <w:rPr>
          <w:spacing w:val="-12"/>
        </w:rPr>
        <w:t xml:space="preserve"> </w:t>
      </w:r>
      <w:r>
        <w:t>RETURN</w:t>
      </w:r>
      <w:r>
        <w:rPr>
          <w:spacing w:val="-12"/>
        </w:rPr>
        <w:t xml:space="preserve"> </w:t>
      </w:r>
      <w:r>
        <w:t>to</w:t>
      </w:r>
      <w:r>
        <w:rPr>
          <w:spacing w:val="-11"/>
        </w:rPr>
        <w:t xml:space="preserve"> </w:t>
      </w:r>
      <w:r>
        <w:t>continue</w:t>
      </w:r>
      <w:r>
        <w:rPr>
          <w:spacing w:val="-12"/>
        </w:rPr>
        <w:t xml:space="preserve"> </w:t>
      </w:r>
      <w:r>
        <w:t>or</w:t>
      </w:r>
      <w:r>
        <w:rPr>
          <w:spacing w:val="-12"/>
        </w:rPr>
        <w:t xml:space="preserve"> </w:t>
      </w:r>
      <w:r>
        <w:t>'^'</w:t>
      </w:r>
      <w:r>
        <w:rPr>
          <w:spacing w:val="-11"/>
        </w:rPr>
        <w:t xml:space="preserve"> </w:t>
      </w:r>
      <w:r>
        <w:t>to</w:t>
      </w:r>
      <w:r>
        <w:rPr>
          <w:spacing w:val="-12"/>
        </w:rPr>
        <w:t xml:space="preserve"> </w:t>
      </w:r>
      <w:r>
        <w:t>exit:</w:t>
      </w:r>
    </w:p>
    <w:p w:rsidR="00573016" w:rsidRDefault="00573016">
      <w:pPr>
        <w:pStyle w:val="BodyText"/>
        <w:rPr>
          <w:sz w:val="20"/>
        </w:rPr>
      </w:pPr>
    </w:p>
    <w:p w:rsidR="00573016" w:rsidRDefault="00573016">
      <w:pPr>
        <w:pStyle w:val="BodyText"/>
        <w:rPr>
          <w:sz w:val="27"/>
        </w:rPr>
      </w:pPr>
    </w:p>
    <w:p w:rsidR="00573016" w:rsidRDefault="0077703A">
      <w:pPr>
        <w:pStyle w:val="BodyText"/>
        <w:tabs>
          <w:tab w:val="left" w:pos="5311"/>
          <w:tab w:val="left" w:pos="7652"/>
        </w:tabs>
        <w:ind w:left="324"/>
      </w:pPr>
      <w:r>
        <w:t>TRANSACTION</w:t>
      </w:r>
      <w:r>
        <w:rPr>
          <w:spacing w:val="-47"/>
        </w:rPr>
        <w:t xml:space="preserve"> </w:t>
      </w:r>
      <w:r>
        <w:t>REGISTER</w:t>
      </w:r>
      <w:r>
        <w:rPr>
          <w:spacing w:val="-46"/>
        </w:rPr>
        <w:t xml:space="preserve"> </w:t>
      </w:r>
      <w:r>
        <w:t>FROM</w:t>
      </w:r>
      <w:r>
        <w:rPr>
          <w:spacing w:val="-47"/>
        </w:rPr>
        <w:t xml:space="preserve"> </w:t>
      </w:r>
      <w:r>
        <w:t>6/1/97</w:t>
      </w:r>
      <w:r>
        <w:rPr>
          <w:spacing w:val="-46"/>
        </w:rPr>
        <w:t xml:space="preserve"> </w:t>
      </w:r>
      <w:r>
        <w:t>TO</w:t>
      </w:r>
      <w:r>
        <w:rPr>
          <w:spacing w:val="-47"/>
        </w:rPr>
        <w:t xml:space="preserve"> </w:t>
      </w:r>
      <w:r>
        <w:t>6/30/97</w:t>
      </w:r>
      <w:r>
        <w:tab/>
        <w:t>JUL</w:t>
      </w:r>
      <w:r>
        <w:rPr>
          <w:spacing w:val="-46"/>
        </w:rPr>
        <w:t xml:space="preserve"> </w:t>
      </w:r>
      <w:r>
        <w:t>17,</w:t>
      </w:r>
      <w:r>
        <w:rPr>
          <w:spacing w:val="-46"/>
        </w:rPr>
        <w:t xml:space="preserve"> </w:t>
      </w:r>
      <w:r>
        <w:t>1997@09:38:47</w:t>
      </w:r>
      <w:r>
        <w:tab/>
        <w:t>page</w:t>
      </w:r>
      <w:r>
        <w:rPr>
          <w:spacing w:val="-9"/>
        </w:rPr>
        <w:t xml:space="preserve"> </w:t>
      </w:r>
      <w:r>
        <w:t>3</w:t>
      </w:r>
    </w:p>
    <w:p w:rsidR="00573016" w:rsidRDefault="0077703A">
      <w:pPr>
        <w:pStyle w:val="BodyText"/>
        <w:tabs>
          <w:tab w:val="left" w:pos="2360"/>
          <w:tab w:val="left" w:pos="3378"/>
          <w:tab w:val="left" w:pos="4090"/>
          <w:tab w:val="left" w:pos="4904"/>
          <w:tab w:val="left" w:pos="5515"/>
          <w:tab w:val="left" w:pos="7347"/>
        </w:tabs>
        <w:spacing w:before="177" w:line="213" w:lineRule="auto"/>
        <w:ind w:left="527" w:right="3019"/>
      </w:pPr>
      <w:r>
        <w:t>......</w:t>
      </w:r>
      <w:r>
        <w:rPr>
          <w:spacing w:val="-57"/>
        </w:rPr>
        <w:t xml:space="preserve"> </w:t>
      </w:r>
      <w:r>
        <w:t>TRANSACTION</w:t>
      </w:r>
      <w:r>
        <w:rPr>
          <w:spacing w:val="-57"/>
        </w:rPr>
        <w:t xml:space="preserve"> </w:t>
      </w:r>
      <w:r>
        <w:t>.......</w:t>
      </w:r>
      <w:r>
        <w:tab/>
        <w:t>STN</w:t>
      </w:r>
      <w:r>
        <w:tab/>
        <w:t>FUND</w:t>
      </w:r>
      <w:r>
        <w:tab/>
        <w:t>SGL</w:t>
      </w:r>
      <w:r>
        <w:tab/>
        <w:t>NET</w:t>
      </w:r>
      <w:r>
        <w:rPr>
          <w:spacing w:val="-35"/>
        </w:rPr>
        <w:t xml:space="preserve"> </w:t>
      </w:r>
      <w:r>
        <w:t>AMOUNT</w:t>
      </w:r>
      <w:r>
        <w:tab/>
      </w:r>
      <w:r>
        <w:rPr>
          <w:spacing w:val="-3"/>
          <w:w w:val="95"/>
        </w:rPr>
        <w:t xml:space="preserve">SENDER </w:t>
      </w:r>
      <w:r>
        <w:t>CODE*</w:t>
      </w:r>
      <w:r>
        <w:rPr>
          <w:spacing w:val="-42"/>
        </w:rPr>
        <w:t xml:space="preserve"> </w:t>
      </w:r>
      <w:r>
        <w:t>NUMBER</w:t>
      </w:r>
      <w:r>
        <w:tab/>
        <w:t>DATE</w:t>
      </w:r>
    </w:p>
    <w:p w:rsidR="00573016" w:rsidRDefault="0077703A">
      <w:pPr>
        <w:pStyle w:val="BodyText"/>
        <w:tabs>
          <w:tab w:val="left" w:pos="915"/>
        </w:tabs>
        <w:spacing w:line="190" w:lineRule="exact"/>
        <w:ind w:right="2612"/>
        <w:jc w:val="right"/>
      </w:pPr>
      <w:r>
        <w:pict>
          <v:line id="_x0000_s1172" style="position:absolute;left:0;text-align:left;z-index:15836160;mso-position-horizontal-relative:page" from="82.35pt,4.2pt" to="107.8pt,4.2pt" strokeweight=".18983mm">
            <v:stroke dashstyle="dash"/>
            <w10:wrap anchorx="page"/>
          </v:line>
        </w:pict>
      </w:r>
      <w:r>
        <w:pict>
          <v:line id="_x0000_s1171" style="position:absolute;left:0;text-align:left;z-index:15836672;mso-position-horizontal-relative:page" from="112.9pt,4.2pt" to="168.9pt,4.2pt" strokeweight=".18983mm">
            <v:stroke dashstyle="dash"/>
            <w10:wrap anchorx="page"/>
          </v:line>
        </w:pict>
      </w:r>
      <w:r>
        <w:pict>
          <v:line id="_x0000_s1170" style="position:absolute;left:0;text-align:left;z-index:15837184;mso-position-horizontal-relative:page" from="173.95pt,4.2pt" to="214.7pt,4.2pt" strokeweight=".18983mm">
            <v:stroke dashstyle="dash"/>
            <w10:wrap anchorx="page"/>
          </v:line>
        </w:pict>
      </w:r>
      <w:r>
        <w:pict>
          <v:line id="_x0000_s1169" style="position:absolute;left:0;text-align:left;z-index:15837696;mso-position-horizontal-relative:page" from="224.9pt,4.2pt" to="250.35pt,4.2pt" strokeweight=".18983mm">
            <v:stroke dashstyle="dash"/>
            <w10:wrap anchorx="page"/>
          </v:line>
        </w:pict>
      </w:r>
      <w:r>
        <w:pict>
          <v:line id="_x0000_s1168" style="position:absolute;left:0;text-align:left;z-index:15838208;mso-position-horizontal-relative:page" from="260.55pt,4.2pt" to="291.05pt,4.2pt" strokeweight=".18983mm">
            <v:stroke dashstyle="dash"/>
            <w10:wrap anchorx="page"/>
          </v:line>
        </w:pict>
      </w:r>
      <w:r>
        <w:pict>
          <v:line id="_x0000_s1167" style="position:absolute;left:0;text-align:left;z-index:15838720;mso-position-horizontal-relative:page" from="301.25pt,4.2pt" to="321.6pt,4.2pt" strokeweight=".18983mm">
            <v:stroke dashstyle="dash"/>
            <w10:wrap anchorx="page"/>
          </v:line>
        </w:pict>
      </w:r>
      <w:r>
        <w:pict>
          <v:line id="_x0000_s1166" style="position:absolute;left:0;text-align:left;z-index:15839232;mso-position-horizontal-relative:page" from="331.75pt,4.2pt" to="413.2pt,4.2pt" strokeweight=".18983mm">
            <v:stroke dashstyle="dash"/>
            <w10:wrap anchorx="page"/>
          </v:line>
        </w:pict>
      </w:r>
      <w:r>
        <w:pict>
          <v:line id="_x0000_s1165" style="position:absolute;left:0;text-align:left;z-index:-33853440;mso-position-horizontal-relative:page" from="423.35pt,4.2pt" to="469.2pt,4.2pt" strokeweight=".18983mm">
            <v:stroke dashstyle="dash"/>
            <w10:wrap anchorx="page"/>
          </v:line>
        </w:pict>
      </w:r>
      <w:r>
        <w:rPr>
          <w:w w:val="94"/>
        </w:rPr>
        <w:t xml:space="preserve"> </w:t>
      </w:r>
      <w:r>
        <w:tab/>
      </w:r>
      <w:r>
        <w:rPr>
          <w:w w:val="90"/>
        </w:rPr>
        <w:t>­</w:t>
      </w:r>
    </w:p>
    <w:p w:rsidR="00573016" w:rsidRDefault="0077703A">
      <w:pPr>
        <w:tabs>
          <w:tab w:val="left" w:pos="2360"/>
          <w:tab w:val="left" w:pos="3378"/>
          <w:tab w:val="left" w:pos="4090"/>
          <w:tab w:val="left" w:pos="4904"/>
          <w:tab w:val="left" w:pos="6329"/>
          <w:tab w:val="left" w:pos="7347"/>
        </w:tabs>
        <w:spacing w:before="152" w:line="202" w:lineRule="exact"/>
        <w:ind w:left="526"/>
        <w:rPr>
          <w:rFonts w:ascii="Times New Roman"/>
          <w:sz w:val="17"/>
        </w:rPr>
      </w:pPr>
      <w:r>
        <w:rPr>
          <w:sz w:val="18"/>
        </w:rPr>
        <w:t>FA</w:t>
      </w:r>
      <w:r>
        <w:rPr>
          <w:spacing w:val="-33"/>
          <w:sz w:val="18"/>
        </w:rPr>
        <w:t xml:space="preserve"> </w:t>
      </w:r>
      <w:r>
        <w:rPr>
          <w:sz w:val="18"/>
        </w:rPr>
        <w:t>00</w:t>
      </w:r>
      <w:r>
        <w:rPr>
          <w:spacing w:val="-33"/>
          <w:sz w:val="18"/>
        </w:rPr>
        <w:t xml:space="preserve"> </w:t>
      </w:r>
      <w:r w:rsidR="006B6161">
        <w:rPr>
          <w:sz w:val="18"/>
        </w:rPr>
        <w:t>999</w:t>
      </w:r>
      <w:r>
        <w:rPr>
          <w:sz w:val="18"/>
        </w:rPr>
        <w:t>7N0005</w:t>
      </w:r>
      <w:r>
        <w:rPr>
          <w:sz w:val="18"/>
        </w:rPr>
        <w:tab/>
        <w:t>06/11/97</w:t>
      </w:r>
      <w:r>
        <w:rPr>
          <w:sz w:val="18"/>
        </w:rPr>
        <w:tab/>
      </w:r>
      <w:r w:rsidR="006B6161">
        <w:rPr>
          <w:sz w:val="18"/>
        </w:rPr>
        <w:t>999</w:t>
      </w:r>
      <w:r>
        <w:rPr>
          <w:sz w:val="18"/>
        </w:rPr>
        <w:tab/>
        <w:t>AMAF</w:t>
      </w:r>
      <w:r>
        <w:rPr>
          <w:sz w:val="18"/>
        </w:rPr>
        <w:tab/>
        <w:t>1750</w:t>
      </w:r>
      <w:r>
        <w:rPr>
          <w:sz w:val="18"/>
        </w:rPr>
        <w:tab/>
        <w:t>5,570.40</w:t>
      </w:r>
      <w:r>
        <w:rPr>
          <w:sz w:val="18"/>
        </w:rPr>
        <w:tab/>
      </w:r>
      <w:r>
        <w:rPr>
          <w:rFonts w:ascii="Times New Roman"/>
          <w:color w:val="3F3F3F"/>
          <w:spacing w:val="-7"/>
          <w:sz w:val="17"/>
        </w:rPr>
        <w:t>ENCHI</w:t>
      </w:r>
      <w:r>
        <w:rPr>
          <w:rFonts w:ascii="Times New Roman"/>
          <w:color w:val="3F3F3F"/>
          <w:spacing w:val="-20"/>
          <w:sz w:val="17"/>
        </w:rPr>
        <w:t xml:space="preserve"> </w:t>
      </w:r>
      <w:r>
        <w:rPr>
          <w:rFonts w:ascii="Times New Roman"/>
          <w:color w:val="3F3F3F"/>
          <w:sz w:val="17"/>
        </w:rPr>
        <w:t>EF</w:t>
      </w:r>
      <w:r>
        <w:rPr>
          <w:rFonts w:ascii="Times New Roman"/>
          <w:color w:val="3F3F3F"/>
          <w:spacing w:val="-10"/>
          <w:sz w:val="17"/>
        </w:rPr>
        <w:t xml:space="preserve"> </w:t>
      </w:r>
      <w:r>
        <w:rPr>
          <w:rFonts w:ascii="Times New Roman"/>
          <w:color w:val="3F3F3F"/>
          <w:sz w:val="17"/>
        </w:rPr>
        <w:t>,</w:t>
      </w:r>
      <w:r>
        <w:rPr>
          <w:rFonts w:ascii="Times New Roman"/>
          <w:color w:val="3F3F3F"/>
          <w:spacing w:val="-24"/>
          <w:sz w:val="17"/>
        </w:rPr>
        <w:t xml:space="preserve"> </w:t>
      </w:r>
      <w:r>
        <w:rPr>
          <w:rFonts w:ascii="Times New Roman"/>
          <w:color w:val="3F3F3F"/>
          <w:spacing w:val="-8"/>
          <w:sz w:val="17"/>
        </w:rPr>
        <w:t>ONE</w:t>
      </w:r>
    </w:p>
    <w:p w:rsidR="00573016" w:rsidRDefault="0077703A">
      <w:pPr>
        <w:pStyle w:val="BodyText"/>
        <w:tabs>
          <w:tab w:val="left" w:pos="2869"/>
          <w:tab w:val="left" w:pos="5210"/>
        </w:tabs>
        <w:spacing w:before="5" w:line="213" w:lineRule="auto"/>
        <w:ind w:left="727" w:right="3835"/>
      </w:pPr>
      <w:r>
        <w:t>ENTRY</w:t>
      </w:r>
      <w:r>
        <w:rPr>
          <w:spacing w:val="-28"/>
        </w:rPr>
        <w:t xml:space="preserve"> </w:t>
      </w:r>
      <w:r>
        <w:t>#:</w:t>
      </w:r>
      <w:r>
        <w:rPr>
          <w:spacing w:val="-28"/>
        </w:rPr>
        <w:t xml:space="preserve"> </w:t>
      </w:r>
      <w:r>
        <w:t>201</w:t>
      </w:r>
      <w:r>
        <w:tab/>
        <w:t>CSN:</w:t>
      </w:r>
      <w:r>
        <w:rPr>
          <w:spacing w:val="-66"/>
        </w:rPr>
        <w:t xml:space="preserve"> </w:t>
      </w:r>
      <w:r>
        <w:t>6515-438660</w:t>
      </w:r>
      <w:r>
        <w:rPr>
          <w:spacing w:val="-65"/>
        </w:rPr>
        <w:t xml:space="preserve"> </w:t>
      </w:r>
      <w:r>
        <w:t>(DEFIBRILL-CARDIOSCOPE) NATIONAL</w:t>
      </w:r>
      <w:r>
        <w:rPr>
          <w:spacing w:val="-37"/>
        </w:rPr>
        <w:t xml:space="preserve"> </w:t>
      </w:r>
      <w:r>
        <w:t>EIL:</w:t>
      </w:r>
      <w:r>
        <w:rPr>
          <w:spacing w:val="-36"/>
        </w:rPr>
        <w:t xml:space="preserve"> </w:t>
      </w:r>
      <w:r>
        <w:t>20</w:t>
      </w:r>
      <w:r>
        <w:tab/>
        <w:t>COST</w:t>
      </w:r>
      <w:r>
        <w:rPr>
          <w:spacing w:val="-41"/>
        </w:rPr>
        <w:t xml:space="preserve"> </w:t>
      </w:r>
      <w:r>
        <w:t>CENTER:</w:t>
      </w:r>
      <w:r>
        <w:tab/>
        <w:t>ACQ</w:t>
      </w:r>
      <w:r>
        <w:rPr>
          <w:spacing w:val="-63"/>
        </w:rPr>
        <w:t xml:space="preserve"> </w:t>
      </w:r>
      <w:r>
        <w:t>METH:</w:t>
      </w:r>
      <w:r>
        <w:rPr>
          <w:spacing w:val="-63"/>
        </w:rPr>
        <w:t xml:space="preserve"> </w:t>
      </w:r>
      <w:r>
        <w:t>PURCHASED</w:t>
      </w:r>
    </w:p>
    <w:p w:rsidR="00573016" w:rsidRDefault="00573016">
      <w:pPr>
        <w:spacing w:line="213" w:lineRule="auto"/>
        <w:sectPr w:rsidR="00573016">
          <w:pgSz w:w="12240" w:h="15840"/>
          <w:pgMar w:top="1180" w:right="140" w:bottom="1180" w:left="1120" w:header="713" w:footer="988" w:gutter="0"/>
          <w:cols w:space="720"/>
        </w:sectPr>
      </w:pPr>
    </w:p>
    <w:p w:rsidR="00573016" w:rsidRDefault="00573016">
      <w:pPr>
        <w:pStyle w:val="BodyText"/>
        <w:spacing w:before="5"/>
        <w:rPr>
          <w:sz w:val="12"/>
        </w:rPr>
      </w:pPr>
    </w:p>
    <w:p w:rsidR="00573016" w:rsidRDefault="0077703A">
      <w:pPr>
        <w:pStyle w:val="BodyText"/>
        <w:tabs>
          <w:tab w:val="left" w:pos="2869"/>
          <w:tab w:val="left" w:pos="5210"/>
        </w:tabs>
        <w:spacing w:before="102" w:line="193" w:lineRule="exact"/>
        <w:ind w:left="727"/>
      </w:pPr>
      <w:r>
        <w:t>ACQ</w:t>
      </w:r>
      <w:r>
        <w:rPr>
          <w:spacing w:val="-41"/>
        </w:rPr>
        <w:t xml:space="preserve"> </w:t>
      </w:r>
      <w:r>
        <w:t>DATE:</w:t>
      </w:r>
      <w:r>
        <w:rPr>
          <w:spacing w:val="-40"/>
        </w:rPr>
        <w:t xml:space="preserve"> </w:t>
      </w:r>
      <w:r>
        <w:t>02/18/93</w:t>
      </w:r>
      <w:r>
        <w:tab/>
        <w:t>LE:</w:t>
      </w:r>
      <w:r>
        <w:rPr>
          <w:spacing w:val="-19"/>
        </w:rPr>
        <w:t xml:space="preserve"> </w:t>
      </w:r>
      <w:r>
        <w:t>8</w:t>
      </w:r>
      <w:r>
        <w:tab/>
        <w:t>REPL DATE:</w:t>
      </w:r>
      <w:r>
        <w:rPr>
          <w:spacing w:val="-20"/>
        </w:rPr>
        <w:t xml:space="preserve"> </w:t>
      </w:r>
      <w:r>
        <w:t>02/18/01</w:t>
      </w:r>
    </w:p>
    <w:p w:rsidR="00573016" w:rsidRDefault="0077703A">
      <w:pPr>
        <w:pStyle w:val="BodyText"/>
        <w:tabs>
          <w:tab w:val="left" w:pos="2869"/>
          <w:tab w:val="left" w:pos="5210"/>
        </w:tabs>
        <w:spacing w:before="6" w:line="213" w:lineRule="auto"/>
        <w:ind w:left="728" w:right="3426" w:hanging="1"/>
      </w:pPr>
      <w:r>
        <w:t>BOC:</w:t>
      </w:r>
      <w:r>
        <w:rPr>
          <w:spacing w:val="-32"/>
        </w:rPr>
        <w:t xml:space="preserve"> </w:t>
      </w:r>
      <w:r>
        <w:t>3130</w:t>
      </w:r>
      <w:r>
        <w:tab/>
        <w:t>A/O:</w:t>
      </w:r>
      <w:r>
        <w:rPr>
          <w:spacing w:val="-26"/>
        </w:rPr>
        <w:t xml:space="preserve"> </w:t>
      </w:r>
      <w:r>
        <w:t>10</w:t>
      </w:r>
      <w:r>
        <w:tab/>
        <w:t>EQUITY</w:t>
      </w:r>
      <w:r>
        <w:rPr>
          <w:spacing w:val="-64"/>
        </w:rPr>
        <w:t xml:space="preserve"> </w:t>
      </w:r>
      <w:r>
        <w:t>ACCOUNT:</w:t>
      </w:r>
      <w:r>
        <w:rPr>
          <w:spacing w:val="-64"/>
        </w:rPr>
        <w:t xml:space="preserve"> </w:t>
      </w:r>
      <w:r>
        <w:rPr>
          <w:spacing w:val="-3"/>
        </w:rPr>
        <w:t xml:space="preserve">MEDICAL </w:t>
      </w:r>
      <w:r>
        <w:t>P.O.#:</w:t>
      </w:r>
      <w:r>
        <w:rPr>
          <w:spacing w:val="-9"/>
        </w:rPr>
        <w:t xml:space="preserve"> </w:t>
      </w:r>
      <w:r>
        <w:t>A22002</w:t>
      </w:r>
    </w:p>
    <w:p w:rsidR="00573016" w:rsidRDefault="0077703A">
      <w:pPr>
        <w:tabs>
          <w:tab w:val="left" w:pos="2360"/>
          <w:tab w:val="left" w:pos="3378"/>
          <w:tab w:val="left" w:pos="4090"/>
          <w:tab w:val="left" w:pos="4904"/>
          <w:tab w:val="left" w:pos="6329"/>
          <w:tab w:val="left" w:pos="7347"/>
        </w:tabs>
        <w:spacing w:before="168" w:line="193" w:lineRule="exact"/>
        <w:ind w:left="527"/>
        <w:rPr>
          <w:rFonts w:ascii="Times New Roman"/>
          <w:sz w:val="16"/>
        </w:rPr>
      </w:pPr>
      <w:r>
        <w:rPr>
          <w:sz w:val="18"/>
        </w:rPr>
        <w:t>FA</w:t>
      </w:r>
      <w:r>
        <w:rPr>
          <w:spacing w:val="-34"/>
          <w:sz w:val="18"/>
        </w:rPr>
        <w:t xml:space="preserve"> </w:t>
      </w:r>
      <w:r>
        <w:rPr>
          <w:sz w:val="18"/>
        </w:rPr>
        <w:t>00</w:t>
      </w:r>
      <w:r>
        <w:rPr>
          <w:spacing w:val="-33"/>
          <w:sz w:val="18"/>
        </w:rPr>
        <w:t xml:space="preserve"> </w:t>
      </w:r>
      <w:r>
        <w:rPr>
          <w:sz w:val="18"/>
        </w:rPr>
        <w:t>5007N0006</w:t>
      </w:r>
      <w:r>
        <w:rPr>
          <w:sz w:val="18"/>
        </w:rPr>
        <w:tab/>
        <w:t>06/11/97</w:t>
      </w:r>
      <w:r>
        <w:rPr>
          <w:sz w:val="18"/>
        </w:rPr>
        <w:tab/>
        <w:t>500</w:t>
      </w:r>
      <w:r>
        <w:rPr>
          <w:sz w:val="18"/>
        </w:rPr>
        <w:tab/>
        <w:t>AMAF</w:t>
      </w:r>
      <w:r>
        <w:rPr>
          <w:sz w:val="18"/>
        </w:rPr>
        <w:tab/>
        <w:t>1751</w:t>
      </w:r>
      <w:r>
        <w:rPr>
          <w:sz w:val="18"/>
        </w:rPr>
        <w:tab/>
        <w:t>5,844.48</w:t>
      </w:r>
      <w:r>
        <w:rPr>
          <w:sz w:val="18"/>
        </w:rPr>
        <w:tab/>
      </w:r>
      <w:r>
        <w:rPr>
          <w:rFonts w:ascii="Times New Roman"/>
          <w:color w:val="3F3F3F"/>
          <w:spacing w:val="-7"/>
          <w:sz w:val="16"/>
        </w:rPr>
        <w:t>ENCHI</w:t>
      </w:r>
      <w:r>
        <w:rPr>
          <w:rFonts w:ascii="Times New Roman"/>
          <w:color w:val="3F3F3F"/>
          <w:spacing w:val="-19"/>
          <w:sz w:val="16"/>
        </w:rPr>
        <w:t xml:space="preserve"> </w:t>
      </w:r>
      <w:r>
        <w:rPr>
          <w:rFonts w:ascii="Times New Roman"/>
          <w:color w:val="3F3F3F"/>
          <w:sz w:val="16"/>
        </w:rPr>
        <w:t>EF</w:t>
      </w:r>
      <w:r>
        <w:rPr>
          <w:rFonts w:ascii="Times New Roman"/>
          <w:color w:val="3F3F3F"/>
          <w:spacing w:val="-8"/>
          <w:sz w:val="16"/>
        </w:rPr>
        <w:t xml:space="preserve"> </w:t>
      </w:r>
      <w:r>
        <w:rPr>
          <w:rFonts w:ascii="Times New Roman"/>
          <w:color w:val="3F3F3F"/>
          <w:sz w:val="16"/>
        </w:rPr>
        <w:t>,</w:t>
      </w:r>
      <w:r>
        <w:rPr>
          <w:rFonts w:ascii="Times New Roman"/>
          <w:color w:val="3F3F3F"/>
          <w:spacing w:val="-22"/>
          <w:sz w:val="16"/>
        </w:rPr>
        <w:t xml:space="preserve"> </w:t>
      </w:r>
      <w:r>
        <w:rPr>
          <w:rFonts w:ascii="Times New Roman"/>
          <w:color w:val="3F3F3F"/>
          <w:spacing w:val="-7"/>
          <w:sz w:val="16"/>
        </w:rPr>
        <w:t>ONE</w:t>
      </w:r>
    </w:p>
    <w:p w:rsidR="00573016" w:rsidRDefault="0077703A">
      <w:pPr>
        <w:pStyle w:val="BodyText"/>
        <w:tabs>
          <w:tab w:val="left" w:pos="2868"/>
          <w:tab w:val="left" w:pos="5209"/>
        </w:tabs>
        <w:spacing w:before="5" w:line="213" w:lineRule="auto"/>
        <w:ind w:left="727" w:right="3835"/>
      </w:pPr>
      <w:r>
        <w:t>ENTRY</w:t>
      </w:r>
      <w:r>
        <w:rPr>
          <w:spacing w:val="-28"/>
        </w:rPr>
        <w:t xml:space="preserve"> </w:t>
      </w:r>
      <w:r>
        <w:t>#:</w:t>
      </w:r>
      <w:r>
        <w:rPr>
          <w:spacing w:val="-28"/>
        </w:rPr>
        <w:t xml:space="preserve"> </w:t>
      </w:r>
      <w:r>
        <w:t>202</w:t>
      </w:r>
      <w:r>
        <w:tab/>
        <w:t>CSN: 7021-438121 (COMPUTER DIGITAL) NATIONAL</w:t>
      </w:r>
      <w:r>
        <w:rPr>
          <w:spacing w:val="-37"/>
        </w:rPr>
        <w:t xml:space="preserve"> </w:t>
      </w:r>
      <w:r>
        <w:t>EIL:</w:t>
      </w:r>
      <w:r>
        <w:rPr>
          <w:spacing w:val="-36"/>
        </w:rPr>
        <w:t xml:space="preserve"> </w:t>
      </w:r>
      <w:r>
        <w:t>78</w:t>
      </w:r>
      <w:r>
        <w:tab/>
        <w:t>COST</w:t>
      </w:r>
      <w:r>
        <w:rPr>
          <w:spacing w:val="-41"/>
        </w:rPr>
        <w:t xml:space="preserve"> </w:t>
      </w:r>
      <w:r>
        <w:t>CENTER:</w:t>
      </w:r>
      <w:r>
        <w:tab/>
        <w:t>ACQ</w:t>
      </w:r>
      <w:r>
        <w:rPr>
          <w:spacing w:val="-62"/>
        </w:rPr>
        <w:t xml:space="preserve"> </w:t>
      </w:r>
      <w:r>
        <w:t>METH:</w:t>
      </w:r>
      <w:r>
        <w:rPr>
          <w:spacing w:val="-63"/>
        </w:rPr>
        <w:t xml:space="preserve"> </w:t>
      </w:r>
      <w:r>
        <w:t>PURCHASED ACQ</w:t>
      </w:r>
      <w:r>
        <w:rPr>
          <w:spacing w:val="-41"/>
        </w:rPr>
        <w:t xml:space="preserve"> </w:t>
      </w:r>
      <w:r>
        <w:t>DATE:</w:t>
      </w:r>
      <w:r>
        <w:rPr>
          <w:spacing w:val="-40"/>
        </w:rPr>
        <w:t xml:space="preserve"> </w:t>
      </w:r>
      <w:r>
        <w:t>11/10/93</w:t>
      </w:r>
      <w:r>
        <w:tab/>
        <w:t>LE:</w:t>
      </w:r>
      <w:r>
        <w:rPr>
          <w:spacing w:val="-19"/>
        </w:rPr>
        <w:t xml:space="preserve"> </w:t>
      </w:r>
      <w:r>
        <w:t>8</w:t>
      </w:r>
      <w:r>
        <w:tab/>
        <w:t>REPL</w:t>
      </w:r>
      <w:r>
        <w:rPr>
          <w:spacing w:val="-52"/>
        </w:rPr>
        <w:t xml:space="preserve"> </w:t>
      </w:r>
      <w:r>
        <w:t>DATE:</w:t>
      </w:r>
      <w:r>
        <w:rPr>
          <w:spacing w:val="-52"/>
        </w:rPr>
        <w:t xml:space="preserve"> </w:t>
      </w:r>
      <w:r>
        <w:rPr>
          <w:spacing w:val="-3"/>
        </w:rPr>
        <w:t>11/10/01</w:t>
      </w:r>
    </w:p>
    <w:p w:rsidR="00573016" w:rsidRDefault="0077703A">
      <w:pPr>
        <w:pStyle w:val="BodyText"/>
        <w:tabs>
          <w:tab w:val="left" w:pos="2869"/>
          <w:tab w:val="left" w:pos="5210"/>
        </w:tabs>
        <w:spacing w:before="3" w:line="213" w:lineRule="auto"/>
        <w:ind w:left="728" w:right="3426" w:hanging="1"/>
      </w:pPr>
      <w:r>
        <w:t>BOC:</w:t>
      </w:r>
      <w:r>
        <w:rPr>
          <w:spacing w:val="-32"/>
        </w:rPr>
        <w:t xml:space="preserve"> </w:t>
      </w:r>
      <w:r>
        <w:t>3123</w:t>
      </w:r>
      <w:r>
        <w:tab/>
        <w:t>A/O:</w:t>
      </w:r>
      <w:r>
        <w:rPr>
          <w:spacing w:val="-26"/>
        </w:rPr>
        <w:t xml:space="preserve"> </w:t>
      </w:r>
      <w:r>
        <w:t>10</w:t>
      </w:r>
      <w:r>
        <w:tab/>
        <w:t>EQUITY</w:t>
      </w:r>
      <w:r>
        <w:rPr>
          <w:spacing w:val="-64"/>
        </w:rPr>
        <w:t xml:space="preserve"> </w:t>
      </w:r>
      <w:r>
        <w:t>ACCOUNT:</w:t>
      </w:r>
      <w:r>
        <w:rPr>
          <w:spacing w:val="-64"/>
        </w:rPr>
        <w:t xml:space="preserve"> </w:t>
      </w:r>
      <w:r>
        <w:rPr>
          <w:spacing w:val="-3"/>
        </w:rPr>
        <w:t xml:space="preserve">MEDICAL </w:t>
      </w:r>
      <w:r>
        <w:t>P.O.#:</w:t>
      </w:r>
      <w:r>
        <w:rPr>
          <w:spacing w:val="-9"/>
        </w:rPr>
        <w:t xml:space="preserve"> </w:t>
      </w:r>
      <w:r>
        <w:t>A33001</w:t>
      </w:r>
    </w:p>
    <w:p w:rsidR="00573016" w:rsidRDefault="00573016">
      <w:pPr>
        <w:pStyle w:val="BodyText"/>
        <w:spacing w:before="3"/>
        <w:rPr>
          <w:sz w:val="16"/>
        </w:rPr>
      </w:pPr>
    </w:p>
    <w:p w:rsidR="00573016" w:rsidRDefault="0077703A">
      <w:pPr>
        <w:pStyle w:val="ListParagraph"/>
        <w:numPr>
          <w:ilvl w:val="0"/>
          <w:numId w:val="138"/>
        </w:numPr>
        <w:tabs>
          <w:tab w:val="left" w:pos="631"/>
        </w:tabs>
        <w:spacing w:line="213" w:lineRule="auto"/>
        <w:ind w:right="2816" w:firstLine="101"/>
        <w:rPr>
          <w:sz w:val="18"/>
        </w:rPr>
      </w:pPr>
      <w:r>
        <w:rPr>
          <w:sz w:val="18"/>
        </w:rPr>
        <w:t>Betterment</w:t>
      </w:r>
      <w:r>
        <w:rPr>
          <w:spacing w:val="-36"/>
          <w:sz w:val="18"/>
        </w:rPr>
        <w:t xml:space="preserve"> </w:t>
      </w:r>
      <w:r>
        <w:rPr>
          <w:sz w:val="18"/>
        </w:rPr>
        <w:t>#</w:t>
      </w:r>
      <w:r>
        <w:rPr>
          <w:spacing w:val="-36"/>
          <w:sz w:val="18"/>
        </w:rPr>
        <w:t xml:space="preserve"> </w:t>
      </w:r>
      <w:r>
        <w:rPr>
          <w:sz w:val="18"/>
        </w:rPr>
        <w:t>follows</w:t>
      </w:r>
      <w:r>
        <w:rPr>
          <w:spacing w:val="-36"/>
          <w:sz w:val="18"/>
        </w:rPr>
        <w:t xml:space="preserve"> </w:t>
      </w:r>
      <w:r>
        <w:rPr>
          <w:sz w:val="18"/>
        </w:rPr>
        <w:t>FB</w:t>
      </w:r>
      <w:r>
        <w:rPr>
          <w:spacing w:val="-36"/>
          <w:sz w:val="18"/>
        </w:rPr>
        <w:t xml:space="preserve"> </w:t>
      </w:r>
      <w:r>
        <w:rPr>
          <w:sz w:val="18"/>
        </w:rPr>
        <w:t>and</w:t>
      </w:r>
      <w:r>
        <w:rPr>
          <w:spacing w:val="-36"/>
          <w:sz w:val="18"/>
        </w:rPr>
        <w:t xml:space="preserve"> </w:t>
      </w:r>
      <w:r>
        <w:rPr>
          <w:sz w:val="18"/>
        </w:rPr>
        <w:t>FC.</w:t>
      </w:r>
      <w:r>
        <w:rPr>
          <w:spacing w:val="-36"/>
          <w:sz w:val="18"/>
        </w:rPr>
        <w:t xml:space="preserve"> </w:t>
      </w:r>
      <w:r>
        <w:rPr>
          <w:sz w:val="18"/>
        </w:rPr>
        <w:t>T</w:t>
      </w:r>
      <w:r>
        <w:rPr>
          <w:spacing w:val="-36"/>
          <w:sz w:val="18"/>
        </w:rPr>
        <w:t xml:space="preserve"> </w:t>
      </w:r>
      <w:r>
        <w:rPr>
          <w:sz w:val="18"/>
        </w:rPr>
        <w:t>(Turn-In)</w:t>
      </w:r>
      <w:r>
        <w:rPr>
          <w:spacing w:val="-36"/>
          <w:sz w:val="18"/>
        </w:rPr>
        <w:t xml:space="preserve"> </w:t>
      </w:r>
      <w:r>
        <w:rPr>
          <w:sz w:val="18"/>
        </w:rPr>
        <w:t>or</w:t>
      </w:r>
      <w:r>
        <w:rPr>
          <w:spacing w:val="-36"/>
          <w:sz w:val="18"/>
        </w:rPr>
        <w:t xml:space="preserve"> </w:t>
      </w:r>
      <w:r>
        <w:rPr>
          <w:sz w:val="18"/>
        </w:rPr>
        <w:t>D</w:t>
      </w:r>
      <w:r>
        <w:rPr>
          <w:spacing w:val="-36"/>
          <w:sz w:val="18"/>
        </w:rPr>
        <w:t xml:space="preserve"> </w:t>
      </w:r>
      <w:r>
        <w:rPr>
          <w:sz w:val="18"/>
        </w:rPr>
        <w:t>(Final</w:t>
      </w:r>
      <w:r>
        <w:rPr>
          <w:spacing w:val="-36"/>
          <w:sz w:val="18"/>
        </w:rPr>
        <w:t xml:space="preserve"> </w:t>
      </w:r>
      <w:r>
        <w:rPr>
          <w:sz w:val="18"/>
        </w:rPr>
        <w:t>Disp.)</w:t>
      </w:r>
      <w:r>
        <w:rPr>
          <w:spacing w:val="-37"/>
          <w:sz w:val="18"/>
        </w:rPr>
        <w:t xml:space="preserve"> </w:t>
      </w:r>
      <w:r>
        <w:rPr>
          <w:sz w:val="18"/>
        </w:rPr>
        <w:t>follows</w:t>
      </w:r>
      <w:r>
        <w:rPr>
          <w:spacing w:val="-36"/>
          <w:sz w:val="18"/>
        </w:rPr>
        <w:t xml:space="preserve"> </w:t>
      </w:r>
      <w:r>
        <w:rPr>
          <w:sz w:val="18"/>
        </w:rPr>
        <w:t>FD. Enter</w:t>
      </w:r>
      <w:r>
        <w:rPr>
          <w:spacing w:val="-12"/>
          <w:sz w:val="18"/>
        </w:rPr>
        <w:t xml:space="preserve"> </w:t>
      </w:r>
      <w:r>
        <w:rPr>
          <w:sz w:val="18"/>
        </w:rPr>
        <w:t>RETURN</w:t>
      </w:r>
      <w:r>
        <w:rPr>
          <w:spacing w:val="-12"/>
          <w:sz w:val="18"/>
        </w:rPr>
        <w:t xml:space="preserve"> </w:t>
      </w:r>
      <w:r>
        <w:rPr>
          <w:sz w:val="18"/>
        </w:rPr>
        <w:t>to</w:t>
      </w:r>
      <w:r>
        <w:rPr>
          <w:spacing w:val="-11"/>
          <w:sz w:val="18"/>
        </w:rPr>
        <w:t xml:space="preserve"> </w:t>
      </w:r>
      <w:r>
        <w:rPr>
          <w:sz w:val="18"/>
        </w:rPr>
        <w:t>continue</w:t>
      </w:r>
      <w:r>
        <w:rPr>
          <w:spacing w:val="-12"/>
          <w:sz w:val="18"/>
        </w:rPr>
        <w:t xml:space="preserve"> </w:t>
      </w:r>
      <w:r>
        <w:rPr>
          <w:sz w:val="18"/>
        </w:rPr>
        <w:t>or</w:t>
      </w:r>
      <w:r>
        <w:rPr>
          <w:spacing w:val="-12"/>
          <w:sz w:val="18"/>
        </w:rPr>
        <w:t xml:space="preserve"> </w:t>
      </w:r>
      <w:r>
        <w:rPr>
          <w:sz w:val="18"/>
        </w:rPr>
        <w:t>'^'</w:t>
      </w:r>
      <w:r>
        <w:rPr>
          <w:spacing w:val="-11"/>
          <w:sz w:val="18"/>
        </w:rPr>
        <w:t xml:space="preserve"> </w:t>
      </w:r>
      <w:r>
        <w:rPr>
          <w:sz w:val="18"/>
        </w:rPr>
        <w:t>to</w:t>
      </w:r>
      <w:r>
        <w:rPr>
          <w:spacing w:val="-12"/>
          <w:sz w:val="18"/>
        </w:rPr>
        <w:t xml:space="preserve"> </w:t>
      </w:r>
      <w:r>
        <w:rPr>
          <w:sz w:val="18"/>
        </w:rPr>
        <w:t>exit:</w:t>
      </w:r>
    </w:p>
    <w:p w:rsidR="00573016" w:rsidRDefault="00573016">
      <w:pPr>
        <w:pStyle w:val="BodyText"/>
        <w:rPr>
          <w:sz w:val="20"/>
        </w:rPr>
      </w:pPr>
    </w:p>
    <w:p w:rsidR="00573016" w:rsidRDefault="00573016">
      <w:pPr>
        <w:pStyle w:val="BodyText"/>
        <w:spacing w:before="9" w:after="1"/>
        <w:rPr>
          <w:sz w:val="26"/>
        </w:rPr>
      </w:pPr>
    </w:p>
    <w:tbl>
      <w:tblPr>
        <w:tblW w:w="0" w:type="auto"/>
        <w:tblInd w:w="132" w:type="dxa"/>
        <w:tblLayout w:type="fixed"/>
        <w:tblCellMar>
          <w:left w:w="0" w:type="dxa"/>
          <w:right w:w="0" w:type="dxa"/>
        </w:tblCellMar>
        <w:tblLook w:val="01E0" w:firstRow="1" w:lastRow="1" w:firstColumn="1" w:lastColumn="1" w:noHBand="0" w:noVBand="0"/>
      </w:tblPr>
      <w:tblGrid>
        <w:gridCol w:w="2082"/>
        <w:gridCol w:w="1070"/>
        <w:gridCol w:w="611"/>
        <w:gridCol w:w="916"/>
        <w:gridCol w:w="611"/>
        <w:gridCol w:w="1832"/>
        <w:gridCol w:w="305"/>
        <w:gridCol w:w="1081"/>
      </w:tblGrid>
      <w:tr w:rsidR="00573016">
        <w:trPr>
          <w:trHeight w:val="285"/>
        </w:trPr>
        <w:tc>
          <w:tcPr>
            <w:tcW w:w="4679" w:type="dxa"/>
            <w:gridSpan w:val="4"/>
          </w:tcPr>
          <w:p w:rsidR="00573016" w:rsidRDefault="0077703A">
            <w:pPr>
              <w:pStyle w:val="TableParagraph"/>
              <w:spacing w:before="2"/>
              <w:ind w:left="200"/>
              <w:rPr>
                <w:sz w:val="18"/>
              </w:rPr>
            </w:pPr>
            <w:r>
              <w:rPr>
                <w:sz w:val="18"/>
              </w:rPr>
              <w:t>TRANSACTION</w:t>
            </w:r>
            <w:r>
              <w:rPr>
                <w:spacing w:val="-47"/>
                <w:sz w:val="18"/>
              </w:rPr>
              <w:t xml:space="preserve"> </w:t>
            </w:r>
            <w:r>
              <w:rPr>
                <w:sz w:val="18"/>
              </w:rPr>
              <w:t>REGISTER</w:t>
            </w:r>
            <w:r>
              <w:rPr>
                <w:spacing w:val="-46"/>
                <w:sz w:val="18"/>
              </w:rPr>
              <w:t xml:space="preserve"> </w:t>
            </w:r>
            <w:r>
              <w:rPr>
                <w:sz w:val="18"/>
              </w:rPr>
              <w:t>FROM</w:t>
            </w:r>
            <w:r>
              <w:rPr>
                <w:spacing w:val="-46"/>
                <w:sz w:val="18"/>
              </w:rPr>
              <w:t xml:space="preserve"> </w:t>
            </w:r>
            <w:r>
              <w:rPr>
                <w:sz w:val="18"/>
              </w:rPr>
              <w:t>6/1/97</w:t>
            </w:r>
            <w:r>
              <w:rPr>
                <w:spacing w:val="-46"/>
                <w:sz w:val="18"/>
              </w:rPr>
              <w:t xml:space="preserve"> </w:t>
            </w:r>
            <w:r>
              <w:rPr>
                <w:sz w:val="18"/>
              </w:rPr>
              <w:t>TO</w:t>
            </w:r>
            <w:r>
              <w:rPr>
                <w:spacing w:val="-46"/>
                <w:sz w:val="18"/>
              </w:rPr>
              <w:t xml:space="preserve"> </w:t>
            </w:r>
            <w:r>
              <w:rPr>
                <w:sz w:val="18"/>
              </w:rPr>
              <w:t>6/30/97</w:t>
            </w:r>
          </w:p>
        </w:tc>
        <w:tc>
          <w:tcPr>
            <w:tcW w:w="2748" w:type="dxa"/>
            <w:gridSpan w:val="3"/>
          </w:tcPr>
          <w:p w:rsidR="00573016" w:rsidRDefault="0077703A">
            <w:pPr>
              <w:pStyle w:val="TableParagraph"/>
              <w:spacing w:before="2"/>
              <w:ind w:left="508"/>
              <w:rPr>
                <w:sz w:val="18"/>
              </w:rPr>
            </w:pPr>
            <w:r>
              <w:rPr>
                <w:sz w:val="18"/>
              </w:rPr>
              <w:t>JUL</w:t>
            </w:r>
            <w:r>
              <w:rPr>
                <w:spacing w:val="-47"/>
                <w:sz w:val="18"/>
              </w:rPr>
              <w:t xml:space="preserve"> </w:t>
            </w:r>
            <w:r>
              <w:rPr>
                <w:sz w:val="18"/>
              </w:rPr>
              <w:t>17,</w:t>
            </w:r>
            <w:r>
              <w:rPr>
                <w:spacing w:val="-46"/>
                <w:sz w:val="18"/>
              </w:rPr>
              <w:t xml:space="preserve"> </w:t>
            </w:r>
            <w:r>
              <w:rPr>
                <w:sz w:val="18"/>
              </w:rPr>
              <w:t>1997@09:38:47</w:t>
            </w:r>
          </w:p>
        </w:tc>
        <w:tc>
          <w:tcPr>
            <w:tcW w:w="1081" w:type="dxa"/>
          </w:tcPr>
          <w:p w:rsidR="00573016" w:rsidRDefault="0077703A">
            <w:pPr>
              <w:pStyle w:val="TableParagraph"/>
              <w:spacing w:before="2"/>
              <w:ind w:left="101"/>
              <w:rPr>
                <w:sz w:val="18"/>
              </w:rPr>
            </w:pPr>
            <w:r>
              <w:rPr>
                <w:sz w:val="18"/>
              </w:rPr>
              <w:t>page 4</w:t>
            </w:r>
          </w:p>
        </w:tc>
      </w:tr>
      <w:tr w:rsidR="00573016">
        <w:trPr>
          <w:trHeight w:val="273"/>
        </w:trPr>
        <w:tc>
          <w:tcPr>
            <w:tcW w:w="3152" w:type="dxa"/>
            <w:gridSpan w:val="2"/>
          </w:tcPr>
          <w:p w:rsidR="00573016" w:rsidRDefault="0077703A">
            <w:pPr>
              <w:pStyle w:val="TableParagraph"/>
              <w:spacing w:before="81" w:line="173" w:lineRule="exact"/>
              <w:ind w:left="402"/>
              <w:rPr>
                <w:sz w:val="18"/>
              </w:rPr>
            </w:pPr>
            <w:r>
              <w:rPr>
                <w:sz w:val="18"/>
              </w:rPr>
              <w:t>......</w:t>
            </w:r>
            <w:r>
              <w:rPr>
                <w:spacing w:val="-57"/>
                <w:sz w:val="18"/>
              </w:rPr>
              <w:t xml:space="preserve"> </w:t>
            </w:r>
            <w:r>
              <w:rPr>
                <w:sz w:val="18"/>
              </w:rPr>
              <w:t>TRANSACTION</w:t>
            </w:r>
            <w:r>
              <w:rPr>
                <w:spacing w:val="-56"/>
                <w:sz w:val="18"/>
              </w:rPr>
              <w:t xml:space="preserve"> </w:t>
            </w:r>
            <w:r>
              <w:rPr>
                <w:sz w:val="18"/>
              </w:rPr>
              <w:t>.......</w:t>
            </w:r>
          </w:p>
        </w:tc>
        <w:tc>
          <w:tcPr>
            <w:tcW w:w="611" w:type="dxa"/>
          </w:tcPr>
          <w:p w:rsidR="00573016" w:rsidRDefault="0077703A">
            <w:pPr>
              <w:pStyle w:val="TableParagraph"/>
              <w:spacing w:before="81" w:line="173" w:lineRule="exact"/>
              <w:ind w:left="101"/>
              <w:rPr>
                <w:sz w:val="18"/>
              </w:rPr>
            </w:pPr>
            <w:r>
              <w:rPr>
                <w:sz w:val="18"/>
              </w:rPr>
              <w:t>STN</w:t>
            </w:r>
          </w:p>
        </w:tc>
        <w:tc>
          <w:tcPr>
            <w:tcW w:w="916" w:type="dxa"/>
          </w:tcPr>
          <w:p w:rsidR="00573016" w:rsidRDefault="0077703A">
            <w:pPr>
              <w:pStyle w:val="TableParagraph"/>
              <w:spacing w:before="81" w:line="173" w:lineRule="exact"/>
              <w:ind w:left="202"/>
              <w:rPr>
                <w:sz w:val="18"/>
              </w:rPr>
            </w:pPr>
            <w:r>
              <w:rPr>
                <w:sz w:val="18"/>
              </w:rPr>
              <w:t>FUND</w:t>
            </w:r>
          </w:p>
        </w:tc>
        <w:tc>
          <w:tcPr>
            <w:tcW w:w="611" w:type="dxa"/>
          </w:tcPr>
          <w:p w:rsidR="00573016" w:rsidRDefault="0077703A">
            <w:pPr>
              <w:pStyle w:val="TableParagraph"/>
              <w:spacing w:before="81" w:line="173" w:lineRule="exact"/>
              <w:ind w:left="101"/>
              <w:rPr>
                <w:sz w:val="18"/>
              </w:rPr>
            </w:pPr>
            <w:r>
              <w:rPr>
                <w:sz w:val="18"/>
              </w:rPr>
              <w:t>SGL</w:t>
            </w:r>
          </w:p>
        </w:tc>
        <w:tc>
          <w:tcPr>
            <w:tcW w:w="1832" w:type="dxa"/>
          </w:tcPr>
          <w:p w:rsidR="00573016" w:rsidRDefault="0077703A">
            <w:pPr>
              <w:pStyle w:val="TableParagraph"/>
              <w:spacing w:before="81" w:line="173" w:lineRule="exact"/>
              <w:ind w:left="100"/>
              <w:rPr>
                <w:sz w:val="18"/>
              </w:rPr>
            </w:pPr>
            <w:r>
              <w:rPr>
                <w:sz w:val="18"/>
              </w:rPr>
              <w:t>NET AMOUNT</w:t>
            </w:r>
          </w:p>
        </w:tc>
        <w:tc>
          <w:tcPr>
            <w:tcW w:w="1386" w:type="dxa"/>
            <w:gridSpan w:val="2"/>
          </w:tcPr>
          <w:p w:rsidR="00573016" w:rsidRDefault="0077703A">
            <w:pPr>
              <w:pStyle w:val="TableParagraph"/>
              <w:spacing w:before="81" w:line="173" w:lineRule="exact"/>
              <w:ind w:left="100"/>
              <w:rPr>
                <w:sz w:val="18"/>
              </w:rPr>
            </w:pPr>
            <w:r>
              <w:rPr>
                <w:sz w:val="18"/>
              </w:rPr>
              <w:t>SENDER</w:t>
            </w:r>
          </w:p>
        </w:tc>
      </w:tr>
      <w:tr w:rsidR="00573016">
        <w:trPr>
          <w:trHeight w:val="182"/>
        </w:trPr>
        <w:tc>
          <w:tcPr>
            <w:tcW w:w="2082" w:type="dxa"/>
          </w:tcPr>
          <w:p w:rsidR="00573016" w:rsidRDefault="0077703A">
            <w:pPr>
              <w:pStyle w:val="TableParagraph"/>
              <w:spacing w:line="162" w:lineRule="exact"/>
              <w:ind w:left="402"/>
              <w:rPr>
                <w:sz w:val="18"/>
              </w:rPr>
            </w:pPr>
            <w:r>
              <w:rPr>
                <w:sz w:val="18"/>
              </w:rPr>
              <w:t>CODE* NUMBER</w:t>
            </w:r>
          </w:p>
        </w:tc>
        <w:tc>
          <w:tcPr>
            <w:tcW w:w="1070" w:type="dxa"/>
          </w:tcPr>
          <w:p w:rsidR="00573016" w:rsidRDefault="0077703A">
            <w:pPr>
              <w:pStyle w:val="TableParagraph"/>
              <w:spacing w:line="162" w:lineRule="exact"/>
              <w:ind w:left="153"/>
              <w:rPr>
                <w:sz w:val="18"/>
              </w:rPr>
            </w:pPr>
            <w:r>
              <w:rPr>
                <w:sz w:val="18"/>
              </w:rPr>
              <w:t>DATE</w:t>
            </w:r>
          </w:p>
        </w:tc>
        <w:tc>
          <w:tcPr>
            <w:tcW w:w="611" w:type="dxa"/>
          </w:tcPr>
          <w:p w:rsidR="00573016" w:rsidRDefault="00573016">
            <w:pPr>
              <w:pStyle w:val="TableParagraph"/>
              <w:rPr>
                <w:rFonts w:ascii="Times New Roman"/>
                <w:sz w:val="12"/>
              </w:rPr>
            </w:pPr>
          </w:p>
        </w:tc>
        <w:tc>
          <w:tcPr>
            <w:tcW w:w="916" w:type="dxa"/>
          </w:tcPr>
          <w:p w:rsidR="00573016" w:rsidRDefault="00573016">
            <w:pPr>
              <w:pStyle w:val="TableParagraph"/>
              <w:rPr>
                <w:rFonts w:ascii="Times New Roman"/>
                <w:sz w:val="12"/>
              </w:rPr>
            </w:pPr>
          </w:p>
        </w:tc>
        <w:tc>
          <w:tcPr>
            <w:tcW w:w="611" w:type="dxa"/>
          </w:tcPr>
          <w:p w:rsidR="00573016" w:rsidRDefault="00573016">
            <w:pPr>
              <w:pStyle w:val="TableParagraph"/>
              <w:rPr>
                <w:rFonts w:ascii="Times New Roman"/>
                <w:sz w:val="12"/>
              </w:rPr>
            </w:pPr>
          </w:p>
        </w:tc>
        <w:tc>
          <w:tcPr>
            <w:tcW w:w="1832" w:type="dxa"/>
          </w:tcPr>
          <w:p w:rsidR="00573016" w:rsidRDefault="00573016">
            <w:pPr>
              <w:pStyle w:val="TableParagraph"/>
              <w:rPr>
                <w:rFonts w:ascii="Times New Roman"/>
                <w:sz w:val="12"/>
              </w:rPr>
            </w:pPr>
          </w:p>
        </w:tc>
        <w:tc>
          <w:tcPr>
            <w:tcW w:w="305" w:type="dxa"/>
          </w:tcPr>
          <w:p w:rsidR="00573016" w:rsidRDefault="00573016">
            <w:pPr>
              <w:pStyle w:val="TableParagraph"/>
              <w:rPr>
                <w:rFonts w:ascii="Times New Roman"/>
                <w:sz w:val="12"/>
              </w:rPr>
            </w:pPr>
          </w:p>
        </w:tc>
        <w:tc>
          <w:tcPr>
            <w:tcW w:w="1081" w:type="dxa"/>
          </w:tcPr>
          <w:p w:rsidR="00573016" w:rsidRDefault="00573016">
            <w:pPr>
              <w:pStyle w:val="TableParagraph"/>
              <w:rPr>
                <w:rFonts w:ascii="Times New Roman"/>
                <w:sz w:val="12"/>
              </w:rPr>
            </w:pPr>
          </w:p>
        </w:tc>
      </w:tr>
      <w:tr w:rsidR="00573016">
        <w:trPr>
          <w:trHeight w:val="273"/>
        </w:trPr>
        <w:tc>
          <w:tcPr>
            <w:tcW w:w="8508" w:type="dxa"/>
            <w:gridSpan w:val="8"/>
          </w:tcPr>
          <w:p w:rsidR="00573016" w:rsidRDefault="00573016">
            <w:pPr>
              <w:pStyle w:val="TableParagraph"/>
              <w:spacing w:before="2"/>
              <w:rPr>
                <w:sz w:val="7"/>
              </w:rPr>
            </w:pPr>
          </w:p>
          <w:p w:rsidR="00573016" w:rsidRDefault="0077703A">
            <w:pPr>
              <w:pStyle w:val="TableParagraph"/>
              <w:spacing w:line="20" w:lineRule="exact"/>
              <w:ind w:left="396"/>
              <w:rPr>
                <w:sz w:val="2"/>
              </w:rPr>
            </w:pPr>
            <w:r>
              <w:rPr>
                <w:sz w:val="2"/>
              </w:rPr>
            </w:r>
            <w:r>
              <w:rPr>
                <w:sz w:val="2"/>
              </w:rPr>
              <w:pict>
                <v:group id="_x0000_s1163" style="width:25.45pt;height:.55pt;mso-position-horizontal-relative:char;mso-position-vertical-relative:line" coordsize="509,11">
                  <v:line id="_x0000_s1164" style="position:absolute" from="0,5" to="509,5" strokeweight=".18983mm">
                    <v:stroke dashstyle="dash"/>
                  </v:line>
                  <w10:wrap type="none"/>
                  <w10:anchorlock/>
                </v:group>
              </w:pict>
            </w:r>
            <w:r>
              <w:rPr>
                <w:rFonts w:ascii="Times New Roman"/>
                <w:spacing w:val="73"/>
                <w:sz w:val="2"/>
              </w:rPr>
              <w:t xml:space="preserve"> </w:t>
            </w:r>
            <w:r>
              <w:rPr>
                <w:spacing w:val="73"/>
                <w:sz w:val="2"/>
              </w:rPr>
            </w:r>
            <w:r>
              <w:rPr>
                <w:spacing w:val="73"/>
                <w:sz w:val="2"/>
              </w:rPr>
              <w:pict>
                <v:group id="_x0000_s1161" style="width:56pt;height:.55pt;mso-position-horizontal-relative:char;mso-position-vertical-relative:line" coordsize="1120,11">
                  <v:line id="_x0000_s1162" style="position:absolute" from="0,5" to="1120,5" strokeweight=".18983mm">
                    <v:stroke dashstyle="dash"/>
                  </v:line>
                  <w10:wrap type="none"/>
                  <w10:anchorlock/>
                </v:group>
              </w:pict>
            </w:r>
            <w:r>
              <w:rPr>
                <w:rFonts w:ascii="Times New Roman"/>
                <w:spacing w:val="69"/>
                <w:sz w:val="2"/>
              </w:rPr>
              <w:t xml:space="preserve"> </w:t>
            </w:r>
            <w:r>
              <w:rPr>
                <w:spacing w:val="69"/>
                <w:sz w:val="2"/>
              </w:rPr>
            </w:r>
            <w:r>
              <w:rPr>
                <w:spacing w:val="69"/>
                <w:sz w:val="2"/>
              </w:rPr>
              <w:pict>
                <v:group id="_x0000_s1159" style="width:40.75pt;height:.55pt;mso-position-horizontal-relative:char;mso-position-vertical-relative:line" coordsize="815,11">
                  <v:line id="_x0000_s1160" style="position:absolute" from="0,5" to="814,5" strokeweight=".18983mm">
                    <v:stroke dashstyle="dash"/>
                  </v:line>
                  <w10:wrap type="none"/>
                  <w10:anchorlock/>
                </v:group>
              </w:pict>
            </w:r>
            <w:r>
              <w:rPr>
                <w:rFonts w:ascii="Times New Roman"/>
                <w:spacing w:val="167"/>
                <w:sz w:val="2"/>
              </w:rPr>
              <w:t xml:space="preserve"> </w:t>
            </w:r>
            <w:r>
              <w:rPr>
                <w:spacing w:val="167"/>
                <w:sz w:val="2"/>
              </w:rPr>
            </w:r>
            <w:r>
              <w:rPr>
                <w:spacing w:val="167"/>
                <w:sz w:val="2"/>
              </w:rPr>
              <w:pict>
                <v:group id="_x0000_s1157" style="width:25.45pt;height:.55pt;mso-position-horizontal-relative:char;mso-position-vertical-relative:line" coordsize="509,11">
                  <v:line id="_x0000_s1158" style="position:absolute" from="0,5" to="509,5" strokeweight=".18983mm">
                    <v:stroke dashstyle="dash"/>
                  </v:line>
                  <w10:wrap type="none"/>
                  <w10:anchorlock/>
                </v:group>
              </w:pict>
            </w:r>
            <w:r>
              <w:rPr>
                <w:rFonts w:ascii="Times New Roman"/>
                <w:spacing w:val="175"/>
                <w:sz w:val="2"/>
              </w:rPr>
              <w:t xml:space="preserve"> </w:t>
            </w:r>
            <w:r>
              <w:rPr>
                <w:spacing w:val="175"/>
                <w:sz w:val="2"/>
              </w:rPr>
            </w:r>
            <w:r>
              <w:rPr>
                <w:spacing w:val="175"/>
                <w:sz w:val="2"/>
              </w:rPr>
              <w:pict>
                <v:group id="_x0000_s1155" style="width:30.55pt;height:.55pt;mso-position-horizontal-relative:char;mso-position-vertical-relative:line" coordsize="611,11">
                  <v:line id="_x0000_s1156" style="position:absolute" from="0,5" to="611,5" strokeweight=".18983mm">
                    <v:stroke dashstyle="dash"/>
                  </v:line>
                  <w10:wrap type="none"/>
                  <w10:anchorlock/>
                </v:group>
              </w:pict>
            </w:r>
            <w:r>
              <w:rPr>
                <w:rFonts w:ascii="Times New Roman"/>
                <w:spacing w:val="172"/>
                <w:sz w:val="2"/>
              </w:rPr>
              <w:t xml:space="preserve"> </w:t>
            </w:r>
            <w:r>
              <w:rPr>
                <w:spacing w:val="172"/>
                <w:sz w:val="2"/>
              </w:rPr>
            </w:r>
            <w:r>
              <w:rPr>
                <w:spacing w:val="172"/>
                <w:sz w:val="2"/>
              </w:rPr>
              <w:pict>
                <v:group id="_x0000_s1153" style="width:20.4pt;height:.55pt;mso-position-horizontal-relative:char;mso-position-vertical-relative:line" coordsize="408,11">
                  <v:line id="_x0000_s1154" style="position:absolute" from="0,5" to="407,5" strokeweight=".18983mm">
                    <v:stroke dashstyle="dash"/>
                  </v:line>
                  <w10:wrap type="none"/>
                  <w10:anchorlock/>
                </v:group>
              </w:pict>
            </w:r>
            <w:r>
              <w:rPr>
                <w:rFonts w:ascii="Times New Roman"/>
                <w:spacing w:val="178"/>
                <w:sz w:val="2"/>
              </w:rPr>
              <w:t xml:space="preserve"> </w:t>
            </w:r>
            <w:r>
              <w:rPr>
                <w:spacing w:val="178"/>
                <w:sz w:val="2"/>
              </w:rPr>
            </w:r>
            <w:r>
              <w:rPr>
                <w:spacing w:val="178"/>
                <w:sz w:val="2"/>
              </w:rPr>
              <w:pict>
                <v:group id="_x0000_s1151" style="width:81.45pt;height:.55pt;mso-position-horizontal-relative:char;mso-position-vertical-relative:line" coordsize="1629,11">
                  <v:line id="_x0000_s1152" style="position:absolute" from="0,5" to="1628,5" strokeweight=".18983mm">
                    <v:stroke dashstyle="dash"/>
                  </v:line>
                  <w10:wrap type="none"/>
                  <w10:anchorlock/>
                </v:group>
              </w:pict>
            </w:r>
            <w:r>
              <w:rPr>
                <w:rFonts w:ascii="Times New Roman"/>
                <w:spacing w:val="170"/>
                <w:sz w:val="2"/>
              </w:rPr>
              <w:t xml:space="preserve"> </w:t>
            </w:r>
            <w:r>
              <w:rPr>
                <w:spacing w:val="170"/>
                <w:sz w:val="2"/>
              </w:rPr>
            </w:r>
            <w:r>
              <w:rPr>
                <w:spacing w:val="170"/>
                <w:sz w:val="2"/>
              </w:rPr>
              <w:pict>
                <v:group id="_x0000_s1149" style="width:50.9pt;height:.55pt;mso-position-horizontal-relative:char;mso-position-vertical-relative:line" coordsize="1018,11">
                  <v:line id="_x0000_s1150" style="position:absolute" from="0,5" to="1018,5" strokeweight=".18983mm">
                    <v:stroke dashstyle="dash"/>
                  </v:line>
                  <w10:wrap type="none"/>
                  <w10:anchorlock/>
                </v:group>
              </w:pict>
            </w:r>
          </w:p>
        </w:tc>
      </w:tr>
      <w:tr w:rsidR="00573016">
        <w:trPr>
          <w:trHeight w:val="285"/>
        </w:trPr>
        <w:tc>
          <w:tcPr>
            <w:tcW w:w="2082" w:type="dxa"/>
          </w:tcPr>
          <w:p w:rsidR="00573016" w:rsidRDefault="0077703A">
            <w:pPr>
              <w:pStyle w:val="TableParagraph"/>
              <w:spacing w:before="81" w:line="185" w:lineRule="exact"/>
              <w:ind w:left="401"/>
              <w:rPr>
                <w:sz w:val="18"/>
              </w:rPr>
            </w:pPr>
            <w:r>
              <w:rPr>
                <w:sz w:val="18"/>
              </w:rPr>
              <w:t>FA 00</w:t>
            </w:r>
            <w:r>
              <w:rPr>
                <w:spacing w:val="-60"/>
                <w:sz w:val="18"/>
              </w:rPr>
              <w:t xml:space="preserve"> </w:t>
            </w:r>
            <w:r w:rsidR="006B6161">
              <w:rPr>
                <w:sz w:val="18"/>
              </w:rPr>
              <w:t>999</w:t>
            </w:r>
            <w:r>
              <w:rPr>
                <w:sz w:val="18"/>
              </w:rPr>
              <w:t>7N0007</w:t>
            </w:r>
          </w:p>
        </w:tc>
        <w:tc>
          <w:tcPr>
            <w:tcW w:w="1070" w:type="dxa"/>
          </w:tcPr>
          <w:p w:rsidR="00573016" w:rsidRDefault="0077703A">
            <w:pPr>
              <w:pStyle w:val="TableParagraph"/>
              <w:spacing w:before="81" w:line="185" w:lineRule="exact"/>
              <w:ind w:left="153"/>
              <w:rPr>
                <w:sz w:val="18"/>
              </w:rPr>
            </w:pPr>
            <w:r>
              <w:rPr>
                <w:sz w:val="18"/>
              </w:rPr>
              <w:t>06/11</w:t>
            </w:r>
            <w:r>
              <w:rPr>
                <w:sz w:val="18"/>
              </w:rPr>
              <w:t>/97</w:t>
            </w:r>
          </w:p>
        </w:tc>
        <w:tc>
          <w:tcPr>
            <w:tcW w:w="611" w:type="dxa"/>
          </w:tcPr>
          <w:p w:rsidR="00573016" w:rsidRDefault="006B6161">
            <w:pPr>
              <w:pStyle w:val="TableParagraph"/>
              <w:spacing w:before="81" w:line="185" w:lineRule="exact"/>
              <w:ind w:left="101"/>
              <w:rPr>
                <w:sz w:val="18"/>
              </w:rPr>
            </w:pPr>
            <w:r>
              <w:rPr>
                <w:sz w:val="18"/>
              </w:rPr>
              <w:t>999</w:t>
            </w:r>
          </w:p>
        </w:tc>
        <w:tc>
          <w:tcPr>
            <w:tcW w:w="916" w:type="dxa"/>
          </w:tcPr>
          <w:p w:rsidR="00573016" w:rsidRDefault="0077703A">
            <w:pPr>
              <w:pStyle w:val="TableParagraph"/>
              <w:spacing w:before="81" w:line="185" w:lineRule="exact"/>
              <w:ind w:left="202"/>
              <w:rPr>
                <w:sz w:val="18"/>
              </w:rPr>
            </w:pPr>
            <w:r>
              <w:rPr>
                <w:sz w:val="18"/>
              </w:rPr>
              <w:t>AMAF</w:t>
            </w:r>
          </w:p>
        </w:tc>
        <w:tc>
          <w:tcPr>
            <w:tcW w:w="611" w:type="dxa"/>
          </w:tcPr>
          <w:p w:rsidR="00573016" w:rsidRDefault="0077703A">
            <w:pPr>
              <w:pStyle w:val="TableParagraph"/>
              <w:spacing w:before="81" w:line="185" w:lineRule="exact"/>
              <w:ind w:left="101"/>
              <w:rPr>
                <w:sz w:val="18"/>
              </w:rPr>
            </w:pPr>
            <w:r>
              <w:rPr>
                <w:sz w:val="18"/>
              </w:rPr>
              <w:t>1750</w:t>
            </w:r>
          </w:p>
        </w:tc>
        <w:tc>
          <w:tcPr>
            <w:tcW w:w="1832" w:type="dxa"/>
          </w:tcPr>
          <w:p w:rsidR="00573016" w:rsidRDefault="0077703A">
            <w:pPr>
              <w:pStyle w:val="TableParagraph"/>
              <w:spacing w:before="81" w:line="185" w:lineRule="exact"/>
              <w:ind w:left="914"/>
              <w:rPr>
                <w:sz w:val="18"/>
              </w:rPr>
            </w:pPr>
            <w:r>
              <w:rPr>
                <w:sz w:val="18"/>
              </w:rPr>
              <w:t>8,246.00</w:t>
            </w:r>
          </w:p>
        </w:tc>
        <w:tc>
          <w:tcPr>
            <w:tcW w:w="1386" w:type="dxa"/>
            <w:gridSpan w:val="2"/>
          </w:tcPr>
          <w:p w:rsidR="00573016" w:rsidRDefault="0077703A">
            <w:pPr>
              <w:pStyle w:val="TableParagraph"/>
              <w:spacing w:before="81"/>
              <w:ind w:left="100"/>
              <w:rPr>
                <w:rFonts w:ascii="Times New Roman"/>
                <w:sz w:val="16"/>
              </w:rPr>
            </w:pPr>
            <w:r>
              <w:rPr>
                <w:rFonts w:ascii="Times New Roman"/>
                <w:color w:val="3F3F3F"/>
                <w:sz w:val="16"/>
              </w:rPr>
              <w:t>ENCHI EF , ONE</w:t>
            </w:r>
          </w:p>
        </w:tc>
      </w:tr>
    </w:tbl>
    <w:p w:rsidR="00573016" w:rsidRDefault="00573016">
      <w:pPr>
        <w:pStyle w:val="BodyText"/>
        <w:rPr>
          <w:sz w:val="20"/>
        </w:rPr>
      </w:pPr>
    </w:p>
    <w:p w:rsidR="00573016" w:rsidRDefault="00573016">
      <w:pPr>
        <w:pStyle w:val="BodyText"/>
        <w:rPr>
          <w:sz w:val="20"/>
        </w:rPr>
      </w:pPr>
    </w:p>
    <w:p w:rsidR="00573016" w:rsidRDefault="00573016">
      <w:pPr>
        <w:pStyle w:val="BodyText"/>
        <w:rPr>
          <w:sz w:val="20"/>
        </w:rPr>
      </w:pPr>
    </w:p>
    <w:p w:rsidR="00573016" w:rsidRDefault="00573016">
      <w:pPr>
        <w:pStyle w:val="BodyText"/>
        <w:spacing w:before="7"/>
        <w:rPr>
          <w:sz w:val="25"/>
        </w:rPr>
      </w:pPr>
    </w:p>
    <w:p w:rsidR="00573016" w:rsidRDefault="0077703A">
      <w:pPr>
        <w:tabs>
          <w:tab w:val="left" w:pos="2360"/>
          <w:tab w:val="left" w:pos="3378"/>
          <w:tab w:val="left" w:pos="4090"/>
          <w:tab w:val="left" w:pos="4904"/>
          <w:tab w:val="left" w:pos="6329"/>
        </w:tabs>
        <w:spacing w:before="102"/>
        <w:ind w:left="527"/>
        <w:rPr>
          <w:rFonts w:ascii="Times New Roman"/>
          <w:sz w:val="16"/>
        </w:rPr>
      </w:pPr>
      <w:r>
        <w:pict>
          <v:shape id="_x0000_s1148" type="#_x0000_t202" style="position:absolute;left:0;text-align:left;margin-left:89.9pt;margin-top:-49.7pt;width:346.2pt;height:46.85pt;z-index:15852544;mso-position-horizontal-relative:page" filled="f" stroked="f">
            <v:textbox style="mso-next-textbox:#_x0000_s1148" inset="0,0,0,0">
              <w:txbxContent>
                <w:tbl>
                  <w:tblPr>
                    <w:tblW w:w="0" w:type="auto"/>
                    <w:tblInd w:w="7" w:type="dxa"/>
                    <w:tblLayout w:type="fixed"/>
                    <w:tblCellMar>
                      <w:left w:w="0" w:type="dxa"/>
                      <w:right w:w="0" w:type="dxa"/>
                    </w:tblCellMar>
                    <w:tblLook w:val="01E0" w:firstRow="1" w:lastRow="1" w:firstColumn="1" w:lastColumn="1" w:noHBand="0" w:noVBand="0"/>
                  </w:tblPr>
                  <w:tblGrid>
                    <w:gridCol w:w="2037"/>
                    <w:gridCol w:w="1834"/>
                    <w:gridCol w:w="3053"/>
                  </w:tblGrid>
                  <w:tr w:rsidR="00573016">
                    <w:trPr>
                      <w:trHeight w:val="194"/>
                    </w:trPr>
                    <w:tc>
                      <w:tcPr>
                        <w:tcW w:w="2037" w:type="dxa"/>
                      </w:tcPr>
                      <w:p w:rsidR="00573016" w:rsidRDefault="0077703A">
                        <w:pPr>
                          <w:pStyle w:val="TableParagraph"/>
                          <w:spacing w:before="2" w:line="173" w:lineRule="exact"/>
                          <w:ind w:left="50"/>
                          <w:rPr>
                            <w:sz w:val="18"/>
                          </w:rPr>
                        </w:pPr>
                        <w:r>
                          <w:rPr>
                            <w:sz w:val="18"/>
                          </w:rPr>
                          <w:t>ENTRY #: 203</w:t>
                        </w:r>
                      </w:p>
                    </w:tc>
                    <w:tc>
                      <w:tcPr>
                        <w:tcW w:w="1834" w:type="dxa"/>
                      </w:tcPr>
                      <w:p w:rsidR="00573016" w:rsidRDefault="0077703A">
                        <w:pPr>
                          <w:pStyle w:val="TableParagraph"/>
                          <w:spacing w:before="2" w:line="173" w:lineRule="exact"/>
                          <w:ind w:left="154"/>
                          <w:rPr>
                            <w:sz w:val="18"/>
                          </w:rPr>
                        </w:pPr>
                        <w:r>
                          <w:rPr>
                            <w:sz w:val="18"/>
                          </w:rPr>
                          <w:t>CSN:</w:t>
                        </w:r>
                        <w:r>
                          <w:rPr>
                            <w:spacing w:val="-69"/>
                            <w:sz w:val="18"/>
                          </w:rPr>
                          <w:t xml:space="preserve"> </w:t>
                        </w:r>
                        <w:r>
                          <w:rPr>
                            <w:sz w:val="18"/>
                          </w:rPr>
                          <w:t>3610-438992</w:t>
                        </w:r>
                      </w:p>
                    </w:tc>
                    <w:tc>
                      <w:tcPr>
                        <w:tcW w:w="3053" w:type="dxa"/>
                      </w:tcPr>
                      <w:p w:rsidR="00573016" w:rsidRDefault="0077703A">
                        <w:pPr>
                          <w:pStyle w:val="TableParagraph"/>
                          <w:spacing w:before="2" w:line="173" w:lineRule="exact"/>
                          <w:ind w:left="50"/>
                          <w:rPr>
                            <w:sz w:val="18"/>
                          </w:rPr>
                        </w:pPr>
                        <w:r>
                          <w:rPr>
                            <w:sz w:val="18"/>
                          </w:rPr>
                          <w:t>( COPY &amp; DUP MACH THER)</w:t>
                        </w:r>
                      </w:p>
                    </w:tc>
                  </w:tr>
                  <w:tr w:rsidR="00573016">
                    <w:trPr>
                      <w:trHeight w:val="182"/>
                    </w:trPr>
                    <w:tc>
                      <w:tcPr>
                        <w:tcW w:w="2037" w:type="dxa"/>
                      </w:tcPr>
                      <w:p w:rsidR="00573016" w:rsidRDefault="0077703A">
                        <w:pPr>
                          <w:pStyle w:val="TableParagraph"/>
                          <w:spacing w:line="162" w:lineRule="exact"/>
                          <w:ind w:left="50"/>
                          <w:rPr>
                            <w:sz w:val="18"/>
                          </w:rPr>
                        </w:pPr>
                        <w:r>
                          <w:rPr>
                            <w:sz w:val="18"/>
                          </w:rPr>
                          <w:t>NATIONAL EIL: 18</w:t>
                        </w:r>
                      </w:p>
                    </w:tc>
                    <w:tc>
                      <w:tcPr>
                        <w:tcW w:w="1834" w:type="dxa"/>
                      </w:tcPr>
                      <w:p w:rsidR="00573016" w:rsidRDefault="0077703A">
                        <w:pPr>
                          <w:pStyle w:val="TableParagraph"/>
                          <w:spacing w:line="162" w:lineRule="exact"/>
                          <w:ind w:left="154"/>
                          <w:rPr>
                            <w:sz w:val="18"/>
                          </w:rPr>
                        </w:pPr>
                        <w:r>
                          <w:rPr>
                            <w:sz w:val="18"/>
                          </w:rPr>
                          <w:t>COST CENTER:</w:t>
                        </w:r>
                      </w:p>
                    </w:tc>
                    <w:tc>
                      <w:tcPr>
                        <w:tcW w:w="3053" w:type="dxa"/>
                      </w:tcPr>
                      <w:p w:rsidR="00573016" w:rsidRDefault="0077703A">
                        <w:pPr>
                          <w:pStyle w:val="TableParagraph"/>
                          <w:spacing w:line="162" w:lineRule="exact"/>
                          <w:ind w:left="661"/>
                          <w:rPr>
                            <w:sz w:val="18"/>
                          </w:rPr>
                        </w:pPr>
                        <w:r>
                          <w:rPr>
                            <w:sz w:val="18"/>
                          </w:rPr>
                          <w:t>ACQ METH: PURCHASED</w:t>
                        </w:r>
                      </w:p>
                    </w:tc>
                  </w:tr>
                  <w:tr w:rsidR="00573016">
                    <w:trPr>
                      <w:trHeight w:val="182"/>
                    </w:trPr>
                    <w:tc>
                      <w:tcPr>
                        <w:tcW w:w="2037" w:type="dxa"/>
                      </w:tcPr>
                      <w:p w:rsidR="00573016" w:rsidRDefault="0077703A">
                        <w:pPr>
                          <w:pStyle w:val="TableParagraph"/>
                          <w:spacing w:line="162" w:lineRule="exact"/>
                          <w:ind w:left="50"/>
                          <w:rPr>
                            <w:sz w:val="18"/>
                          </w:rPr>
                        </w:pPr>
                        <w:r>
                          <w:rPr>
                            <w:sz w:val="18"/>
                          </w:rPr>
                          <w:t>ACQ DATE:</w:t>
                        </w:r>
                        <w:r>
                          <w:rPr>
                            <w:spacing w:val="-71"/>
                            <w:sz w:val="18"/>
                          </w:rPr>
                          <w:t xml:space="preserve"> </w:t>
                        </w:r>
                        <w:r>
                          <w:rPr>
                            <w:sz w:val="18"/>
                          </w:rPr>
                          <w:t>09/23/93</w:t>
                        </w:r>
                      </w:p>
                    </w:tc>
                    <w:tc>
                      <w:tcPr>
                        <w:tcW w:w="1834" w:type="dxa"/>
                      </w:tcPr>
                      <w:p w:rsidR="00573016" w:rsidRDefault="0077703A">
                        <w:pPr>
                          <w:pStyle w:val="TableParagraph"/>
                          <w:spacing w:line="162" w:lineRule="exact"/>
                          <w:ind w:left="154"/>
                          <w:rPr>
                            <w:sz w:val="18"/>
                          </w:rPr>
                        </w:pPr>
                        <w:r>
                          <w:rPr>
                            <w:sz w:val="18"/>
                          </w:rPr>
                          <w:t>LE: 10</w:t>
                        </w:r>
                      </w:p>
                    </w:tc>
                    <w:tc>
                      <w:tcPr>
                        <w:tcW w:w="3053" w:type="dxa"/>
                      </w:tcPr>
                      <w:p w:rsidR="00573016" w:rsidRDefault="0077703A">
                        <w:pPr>
                          <w:pStyle w:val="TableParagraph"/>
                          <w:spacing w:line="162" w:lineRule="exact"/>
                          <w:ind w:left="661"/>
                          <w:rPr>
                            <w:sz w:val="18"/>
                          </w:rPr>
                        </w:pPr>
                        <w:r>
                          <w:rPr>
                            <w:sz w:val="18"/>
                          </w:rPr>
                          <w:t>REPL DATE: 09/23/03</w:t>
                        </w:r>
                      </w:p>
                    </w:tc>
                  </w:tr>
                  <w:tr w:rsidR="00573016">
                    <w:trPr>
                      <w:trHeight w:val="182"/>
                    </w:trPr>
                    <w:tc>
                      <w:tcPr>
                        <w:tcW w:w="2037" w:type="dxa"/>
                      </w:tcPr>
                      <w:p w:rsidR="00573016" w:rsidRDefault="0077703A">
                        <w:pPr>
                          <w:pStyle w:val="TableParagraph"/>
                          <w:spacing w:line="162" w:lineRule="exact"/>
                          <w:ind w:left="50"/>
                          <w:rPr>
                            <w:sz w:val="18"/>
                          </w:rPr>
                        </w:pPr>
                        <w:r>
                          <w:rPr>
                            <w:sz w:val="18"/>
                          </w:rPr>
                          <w:t>BOC: 3121</w:t>
                        </w:r>
                      </w:p>
                    </w:tc>
                    <w:tc>
                      <w:tcPr>
                        <w:tcW w:w="1834" w:type="dxa"/>
                      </w:tcPr>
                      <w:p w:rsidR="00573016" w:rsidRDefault="0077703A">
                        <w:pPr>
                          <w:pStyle w:val="TableParagraph"/>
                          <w:spacing w:line="162" w:lineRule="exact"/>
                          <w:ind w:left="154"/>
                          <w:rPr>
                            <w:sz w:val="18"/>
                          </w:rPr>
                        </w:pPr>
                        <w:r>
                          <w:rPr>
                            <w:sz w:val="18"/>
                          </w:rPr>
                          <w:t>A/O: 10</w:t>
                        </w:r>
                      </w:p>
                    </w:tc>
                    <w:tc>
                      <w:tcPr>
                        <w:tcW w:w="3053" w:type="dxa"/>
                      </w:tcPr>
                      <w:p w:rsidR="00573016" w:rsidRDefault="0077703A">
                        <w:pPr>
                          <w:pStyle w:val="TableParagraph"/>
                          <w:spacing w:line="162" w:lineRule="exact"/>
                          <w:ind w:left="661"/>
                          <w:rPr>
                            <w:sz w:val="18"/>
                          </w:rPr>
                        </w:pPr>
                        <w:r>
                          <w:rPr>
                            <w:sz w:val="18"/>
                          </w:rPr>
                          <w:t>EQUITY</w:t>
                        </w:r>
                        <w:r>
                          <w:rPr>
                            <w:spacing w:val="-59"/>
                            <w:sz w:val="18"/>
                          </w:rPr>
                          <w:t xml:space="preserve"> </w:t>
                        </w:r>
                        <w:r>
                          <w:rPr>
                            <w:sz w:val="18"/>
                          </w:rPr>
                          <w:t>ACCOUNT:</w:t>
                        </w:r>
                        <w:r>
                          <w:rPr>
                            <w:spacing w:val="-59"/>
                            <w:sz w:val="18"/>
                          </w:rPr>
                          <w:t xml:space="preserve"> </w:t>
                        </w:r>
                        <w:r>
                          <w:rPr>
                            <w:sz w:val="18"/>
                          </w:rPr>
                          <w:t>MEDICAL</w:t>
                        </w:r>
                      </w:p>
                    </w:tc>
                  </w:tr>
                  <w:tr w:rsidR="00573016">
                    <w:trPr>
                      <w:trHeight w:val="194"/>
                    </w:trPr>
                    <w:tc>
                      <w:tcPr>
                        <w:tcW w:w="2037" w:type="dxa"/>
                      </w:tcPr>
                      <w:p w:rsidR="00573016" w:rsidRDefault="0077703A">
                        <w:pPr>
                          <w:pStyle w:val="TableParagraph"/>
                          <w:spacing w:line="175" w:lineRule="exact"/>
                          <w:ind w:left="50"/>
                          <w:rPr>
                            <w:sz w:val="18"/>
                          </w:rPr>
                        </w:pPr>
                        <w:r>
                          <w:rPr>
                            <w:sz w:val="18"/>
                          </w:rPr>
                          <w:t>P.O.#: A33002</w:t>
                        </w:r>
                      </w:p>
                    </w:tc>
                    <w:tc>
                      <w:tcPr>
                        <w:tcW w:w="1834" w:type="dxa"/>
                      </w:tcPr>
                      <w:p w:rsidR="00573016" w:rsidRDefault="00573016">
                        <w:pPr>
                          <w:pStyle w:val="TableParagraph"/>
                          <w:rPr>
                            <w:rFonts w:ascii="Times New Roman"/>
                            <w:sz w:val="12"/>
                          </w:rPr>
                        </w:pPr>
                      </w:p>
                    </w:tc>
                    <w:tc>
                      <w:tcPr>
                        <w:tcW w:w="3053" w:type="dxa"/>
                      </w:tcPr>
                      <w:p w:rsidR="00573016" w:rsidRDefault="00573016">
                        <w:pPr>
                          <w:pStyle w:val="TableParagraph"/>
                          <w:rPr>
                            <w:rFonts w:ascii="Times New Roman"/>
                            <w:sz w:val="12"/>
                          </w:rPr>
                        </w:pPr>
                      </w:p>
                    </w:tc>
                  </w:tr>
                </w:tbl>
                <w:p w:rsidR="00573016" w:rsidRDefault="00573016">
                  <w:pPr>
                    <w:pStyle w:val="BodyText"/>
                  </w:pPr>
                </w:p>
              </w:txbxContent>
            </v:textbox>
            <w10:wrap anchorx="page"/>
          </v:shape>
        </w:pict>
      </w:r>
      <w:r>
        <w:rPr>
          <w:sz w:val="18"/>
        </w:rPr>
        <w:t>FA</w:t>
      </w:r>
      <w:r>
        <w:rPr>
          <w:spacing w:val="-34"/>
          <w:sz w:val="18"/>
        </w:rPr>
        <w:t xml:space="preserve"> </w:t>
      </w:r>
      <w:r>
        <w:rPr>
          <w:sz w:val="18"/>
        </w:rPr>
        <w:t>00</w:t>
      </w:r>
      <w:r>
        <w:rPr>
          <w:spacing w:val="-33"/>
          <w:sz w:val="18"/>
        </w:rPr>
        <w:t xml:space="preserve"> </w:t>
      </w:r>
      <w:r w:rsidR="006B6161">
        <w:rPr>
          <w:sz w:val="18"/>
        </w:rPr>
        <w:t>999</w:t>
      </w:r>
      <w:r>
        <w:rPr>
          <w:sz w:val="18"/>
        </w:rPr>
        <w:t>7N0008</w:t>
      </w:r>
      <w:r>
        <w:rPr>
          <w:sz w:val="18"/>
        </w:rPr>
        <w:tab/>
        <w:t>06/11/97</w:t>
      </w:r>
      <w:r>
        <w:rPr>
          <w:sz w:val="18"/>
        </w:rPr>
        <w:tab/>
      </w:r>
      <w:r w:rsidR="006B6161">
        <w:rPr>
          <w:sz w:val="18"/>
        </w:rPr>
        <w:t>999</w:t>
      </w:r>
      <w:r>
        <w:rPr>
          <w:sz w:val="18"/>
        </w:rPr>
        <w:tab/>
        <w:t>AMAF</w:t>
      </w:r>
      <w:r>
        <w:rPr>
          <w:sz w:val="18"/>
        </w:rPr>
        <w:tab/>
        <w:t>1750</w:t>
      </w:r>
      <w:r>
        <w:rPr>
          <w:sz w:val="18"/>
        </w:rPr>
        <w:tab/>
        <w:t xml:space="preserve">7,417.23 </w:t>
      </w:r>
      <w:r>
        <w:rPr>
          <w:rFonts w:ascii="Times New Roman"/>
          <w:color w:val="3F3F3F"/>
          <w:spacing w:val="-7"/>
          <w:sz w:val="16"/>
        </w:rPr>
        <w:t xml:space="preserve">ENCHI </w:t>
      </w:r>
      <w:r>
        <w:rPr>
          <w:rFonts w:ascii="Times New Roman"/>
          <w:color w:val="3F3F3F"/>
          <w:sz w:val="16"/>
        </w:rPr>
        <w:t>EF</w:t>
      </w:r>
      <w:r>
        <w:rPr>
          <w:rFonts w:ascii="Times New Roman"/>
          <w:color w:val="3F3F3F"/>
          <w:spacing w:val="39"/>
          <w:sz w:val="16"/>
        </w:rPr>
        <w:t xml:space="preserve"> </w:t>
      </w:r>
      <w:r>
        <w:rPr>
          <w:rFonts w:ascii="Times New Roman"/>
          <w:color w:val="3F3F3F"/>
          <w:sz w:val="16"/>
        </w:rPr>
        <w:t xml:space="preserve">, </w:t>
      </w:r>
      <w:r>
        <w:rPr>
          <w:rFonts w:ascii="Times New Roman"/>
          <w:color w:val="3F3F3F"/>
          <w:spacing w:val="-7"/>
          <w:sz w:val="16"/>
        </w:rPr>
        <w:t>ONE</w:t>
      </w:r>
    </w:p>
    <w:tbl>
      <w:tblPr>
        <w:tblW w:w="0" w:type="auto"/>
        <w:tblInd w:w="685" w:type="dxa"/>
        <w:tblLayout w:type="fixed"/>
        <w:tblCellMar>
          <w:left w:w="0" w:type="dxa"/>
          <w:right w:w="0" w:type="dxa"/>
        </w:tblCellMar>
        <w:tblLook w:val="01E0" w:firstRow="1" w:lastRow="1" w:firstColumn="1" w:lastColumn="1" w:noHBand="0" w:noVBand="0"/>
      </w:tblPr>
      <w:tblGrid>
        <w:gridCol w:w="2037"/>
        <w:gridCol w:w="1833"/>
        <w:gridCol w:w="3052"/>
      </w:tblGrid>
      <w:tr w:rsidR="00573016">
        <w:trPr>
          <w:trHeight w:val="376"/>
        </w:trPr>
        <w:tc>
          <w:tcPr>
            <w:tcW w:w="2037" w:type="dxa"/>
          </w:tcPr>
          <w:p w:rsidR="00573016" w:rsidRDefault="0077703A">
            <w:pPr>
              <w:pStyle w:val="TableParagraph"/>
              <w:spacing w:line="172" w:lineRule="exact"/>
              <w:ind w:left="50"/>
              <w:rPr>
                <w:sz w:val="18"/>
              </w:rPr>
            </w:pPr>
            <w:r>
              <w:rPr>
                <w:sz w:val="18"/>
              </w:rPr>
              <w:t>ENTRY #: 204</w:t>
            </w:r>
          </w:p>
          <w:p w:rsidR="00573016" w:rsidRDefault="0077703A">
            <w:pPr>
              <w:pStyle w:val="TableParagraph"/>
              <w:spacing w:line="182" w:lineRule="exact"/>
              <w:ind w:left="50"/>
              <w:rPr>
                <w:sz w:val="18"/>
              </w:rPr>
            </w:pPr>
            <w:r>
              <w:rPr>
                <w:sz w:val="18"/>
              </w:rPr>
              <w:t>NATIONAL EIL: 10</w:t>
            </w:r>
          </w:p>
        </w:tc>
        <w:tc>
          <w:tcPr>
            <w:tcW w:w="1833" w:type="dxa"/>
          </w:tcPr>
          <w:p w:rsidR="00573016" w:rsidRDefault="0077703A">
            <w:pPr>
              <w:pStyle w:val="TableParagraph"/>
              <w:spacing w:line="213" w:lineRule="auto"/>
              <w:ind w:left="154" w:right="18" w:hanging="1"/>
              <w:rPr>
                <w:sz w:val="18"/>
              </w:rPr>
            </w:pPr>
            <w:r>
              <w:rPr>
                <w:w w:val="95"/>
                <w:sz w:val="18"/>
              </w:rPr>
              <w:t xml:space="preserve">CSN: 6520-439367 </w:t>
            </w:r>
            <w:r>
              <w:rPr>
                <w:sz w:val="18"/>
              </w:rPr>
              <w:t>COST CENTER:</w:t>
            </w:r>
          </w:p>
        </w:tc>
        <w:tc>
          <w:tcPr>
            <w:tcW w:w="3052" w:type="dxa"/>
          </w:tcPr>
          <w:p w:rsidR="00573016" w:rsidRDefault="0077703A">
            <w:pPr>
              <w:pStyle w:val="TableParagraph"/>
              <w:spacing w:line="213" w:lineRule="auto"/>
              <w:ind w:left="662" w:right="442" w:hanging="611"/>
              <w:rPr>
                <w:sz w:val="18"/>
              </w:rPr>
            </w:pPr>
            <w:r>
              <w:rPr>
                <w:sz w:val="18"/>
              </w:rPr>
              <w:t>(CHAIR DENTAL OPERTING) ACQ</w:t>
            </w:r>
            <w:r>
              <w:rPr>
                <w:spacing w:val="-63"/>
                <w:sz w:val="18"/>
              </w:rPr>
              <w:t xml:space="preserve"> </w:t>
            </w:r>
            <w:r>
              <w:rPr>
                <w:sz w:val="18"/>
              </w:rPr>
              <w:t>METH:</w:t>
            </w:r>
            <w:r>
              <w:rPr>
                <w:spacing w:val="-62"/>
                <w:sz w:val="18"/>
              </w:rPr>
              <w:t xml:space="preserve"> </w:t>
            </w:r>
            <w:r>
              <w:rPr>
                <w:sz w:val="18"/>
              </w:rPr>
              <w:t>PURCHASED</w:t>
            </w:r>
          </w:p>
        </w:tc>
      </w:tr>
      <w:tr w:rsidR="00573016">
        <w:trPr>
          <w:trHeight w:val="182"/>
        </w:trPr>
        <w:tc>
          <w:tcPr>
            <w:tcW w:w="2037" w:type="dxa"/>
          </w:tcPr>
          <w:p w:rsidR="00573016" w:rsidRDefault="0077703A">
            <w:pPr>
              <w:pStyle w:val="TableParagraph"/>
              <w:spacing w:line="159" w:lineRule="exact"/>
              <w:ind w:left="50"/>
              <w:rPr>
                <w:sz w:val="18"/>
              </w:rPr>
            </w:pPr>
            <w:r>
              <w:rPr>
                <w:sz w:val="18"/>
              </w:rPr>
              <w:t>ACQ DATE:</w:t>
            </w:r>
            <w:r>
              <w:rPr>
                <w:spacing w:val="-71"/>
                <w:sz w:val="18"/>
              </w:rPr>
              <w:t xml:space="preserve"> </w:t>
            </w:r>
            <w:r>
              <w:rPr>
                <w:sz w:val="18"/>
              </w:rPr>
              <w:t>10/06/94</w:t>
            </w:r>
          </w:p>
        </w:tc>
        <w:tc>
          <w:tcPr>
            <w:tcW w:w="1833" w:type="dxa"/>
          </w:tcPr>
          <w:p w:rsidR="00573016" w:rsidRDefault="0077703A">
            <w:pPr>
              <w:pStyle w:val="TableParagraph"/>
              <w:spacing w:line="159" w:lineRule="exact"/>
              <w:ind w:left="154"/>
              <w:rPr>
                <w:sz w:val="18"/>
              </w:rPr>
            </w:pPr>
            <w:r>
              <w:rPr>
                <w:sz w:val="18"/>
              </w:rPr>
              <w:t>LE: 15</w:t>
            </w:r>
          </w:p>
        </w:tc>
        <w:tc>
          <w:tcPr>
            <w:tcW w:w="3052" w:type="dxa"/>
          </w:tcPr>
          <w:p w:rsidR="00573016" w:rsidRDefault="0077703A">
            <w:pPr>
              <w:pStyle w:val="TableParagraph"/>
              <w:spacing w:line="159" w:lineRule="exact"/>
              <w:ind w:left="662"/>
              <w:rPr>
                <w:sz w:val="18"/>
              </w:rPr>
            </w:pPr>
            <w:r>
              <w:rPr>
                <w:sz w:val="18"/>
              </w:rPr>
              <w:t>REPL DATE: 06/11/12</w:t>
            </w:r>
          </w:p>
        </w:tc>
      </w:tr>
      <w:tr w:rsidR="00573016">
        <w:trPr>
          <w:trHeight w:val="182"/>
        </w:trPr>
        <w:tc>
          <w:tcPr>
            <w:tcW w:w="2037" w:type="dxa"/>
          </w:tcPr>
          <w:p w:rsidR="00573016" w:rsidRDefault="0077703A">
            <w:pPr>
              <w:pStyle w:val="TableParagraph"/>
              <w:spacing w:line="159" w:lineRule="exact"/>
              <w:ind w:left="50"/>
              <w:rPr>
                <w:sz w:val="18"/>
              </w:rPr>
            </w:pPr>
            <w:r>
              <w:rPr>
                <w:sz w:val="18"/>
              </w:rPr>
              <w:t>BOC: 3130</w:t>
            </w:r>
          </w:p>
        </w:tc>
        <w:tc>
          <w:tcPr>
            <w:tcW w:w="1833" w:type="dxa"/>
          </w:tcPr>
          <w:p w:rsidR="00573016" w:rsidRDefault="0077703A">
            <w:pPr>
              <w:pStyle w:val="TableParagraph"/>
              <w:spacing w:line="159" w:lineRule="exact"/>
              <w:ind w:left="154"/>
              <w:rPr>
                <w:sz w:val="18"/>
              </w:rPr>
            </w:pPr>
            <w:r>
              <w:rPr>
                <w:sz w:val="18"/>
              </w:rPr>
              <w:t>A/O: 10</w:t>
            </w:r>
          </w:p>
        </w:tc>
        <w:tc>
          <w:tcPr>
            <w:tcW w:w="3052" w:type="dxa"/>
          </w:tcPr>
          <w:p w:rsidR="00573016" w:rsidRDefault="0077703A">
            <w:pPr>
              <w:pStyle w:val="TableParagraph"/>
              <w:spacing w:line="159" w:lineRule="exact"/>
              <w:ind w:left="662"/>
              <w:rPr>
                <w:sz w:val="18"/>
              </w:rPr>
            </w:pPr>
            <w:r>
              <w:rPr>
                <w:sz w:val="18"/>
              </w:rPr>
              <w:t>EQUITY</w:t>
            </w:r>
            <w:r>
              <w:rPr>
                <w:spacing w:val="-60"/>
                <w:sz w:val="18"/>
              </w:rPr>
              <w:t xml:space="preserve"> </w:t>
            </w:r>
            <w:r>
              <w:rPr>
                <w:sz w:val="18"/>
              </w:rPr>
              <w:t>ACCOUNT:</w:t>
            </w:r>
            <w:r>
              <w:rPr>
                <w:spacing w:val="-59"/>
                <w:sz w:val="18"/>
              </w:rPr>
              <w:t xml:space="preserve"> </w:t>
            </w:r>
            <w:r>
              <w:rPr>
                <w:sz w:val="18"/>
              </w:rPr>
              <w:t>MEDICAL</w:t>
            </w:r>
          </w:p>
        </w:tc>
      </w:tr>
      <w:tr w:rsidR="00573016">
        <w:trPr>
          <w:trHeight w:val="194"/>
        </w:trPr>
        <w:tc>
          <w:tcPr>
            <w:tcW w:w="2037" w:type="dxa"/>
          </w:tcPr>
          <w:p w:rsidR="00573016" w:rsidRDefault="0077703A">
            <w:pPr>
              <w:pStyle w:val="TableParagraph"/>
              <w:spacing w:line="171" w:lineRule="exact"/>
              <w:ind w:left="50"/>
              <w:rPr>
                <w:sz w:val="18"/>
              </w:rPr>
            </w:pPr>
            <w:r>
              <w:rPr>
                <w:sz w:val="18"/>
              </w:rPr>
              <w:t>P.O.#: A33004</w:t>
            </w:r>
          </w:p>
        </w:tc>
        <w:tc>
          <w:tcPr>
            <w:tcW w:w="1833" w:type="dxa"/>
          </w:tcPr>
          <w:p w:rsidR="00573016" w:rsidRDefault="00573016">
            <w:pPr>
              <w:pStyle w:val="TableParagraph"/>
              <w:rPr>
                <w:rFonts w:ascii="Times New Roman"/>
                <w:sz w:val="12"/>
              </w:rPr>
            </w:pPr>
          </w:p>
        </w:tc>
        <w:tc>
          <w:tcPr>
            <w:tcW w:w="3052" w:type="dxa"/>
          </w:tcPr>
          <w:p w:rsidR="00573016" w:rsidRDefault="00573016">
            <w:pPr>
              <w:pStyle w:val="TableParagraph"/>
              <w:rPr>
                <w:rFonts w:ascii="Times New Roman"/>
                <w:sz w:val="12"/>
              </w:rPr>
            </w:pPr>
          </w:p>
        </w:tc>
      </w:tr>
    </w:tbl>
    <w:p w:rsidR="00573016" w:rsidRDefault="0077703A">
      <w:pPr>
        <w:pStyle w:val="ListParagraph"/>
        <w:numPr>
          <w:ilvl w:val="0"/>
          <w:numId w:val="138"/>
        </w:numPr>
        <w:tabs>
          <w:tab w:val="left" w:pos="631"/>
        </w:tabs>
        <w:spacing w:before="153" w:line="213" w:lineRule="auto"/>
        <w:ind w:right="2816" w:firstLine="101"/>
        <w:rPr>
          <w:sz w:val="18"/>
        </w:rPr>
      </w:pPr>
      <w:r>
        <w:rPr>
          <w:sz w:val="18"/>
        </w:rPr>
        <w:t>Betterment</w:t>
      </w:r>
      <w:r>
        <w:rPr>
          <w:spacing w:val="-36"/>
          <w:sz w:val="18"/>
        </w:rPr>
        <w:t xml:space="preserve"> </w:t>
      </w:r>
      <w:r>
        <w:rPr>
          <w:sz w:val="18"/>
        </w:rPr>
        <w:t>#</w:t>
      </w:r>
      <w:r>
        <w:rPr>
          <w:spacing w:val="-36"/>
          <w:sz w:val="18"/>
        </w:rPr>
        <w:t xml:space="preserve"> </w:t>
      </w:r>
      <w:r>
        <w:rPr>
          <w:sz w:val="18"/>
        </w:rPr>
        <w:t>follows</w:t>
      </w:r>
      <w:r>
        <w:rPr>
          <w:spacing w:val="-36"/>
          <w:sz w:val="18"/>
        </w:rPr>
        <w:t xml:space="preserve"> </w:t>
      </w:r>
      <w:r>
        <w:rPr>
          <w:sz w:val="18"/>
        </w:rPr>
        <w:t>FB</w:t>
      </w:r>
      <w:r>
        <w:rPr>
          <w:spacing w:val="-36"/>
          <w:sz w:val="18"/>
        </w:rPr>
        <w:t xml:space="preserve"> </w:t>
      </w:r>
      <w:r>
        <w:rPr>
          <w:sz w:val="18"/>
        </w:rPr>
        <w:t>and</w:t>
      </w:r>
      <w:r>
        <w:rPr>
          <w:spacing w:val="-36"/>
          <w:sz w:val="18"/>
        </w:rPr>
        <w:t xml:space="preserve"> </w:t>
      </w:r>
      <w:r>
        <w:rPr>
          <w:sz w:val="18"/>
        </w:rPr>
        <w:t>FC.</w:t>
      </w:r>
      <w:r>
        <w:rPr>
          <w:spacing w:val="-36"/>
          <w:sz w:val="18"/>
        </w:rPr>
        <w:t xml:space="preserve"> </w:t>
      </w:r>
      <w:r>
        <w:rPr>
          <w:sz w:val="18"/>
        </w:rPr>
        <w:t>T</w:t>
      </w:r>
      <w:r>
        <w:rPr>
          <w:spacing w:val="-36"/>
          <w:sz w:val="18"/>
        </w:rPr>
        <w:t xml:space="preserve"> </w:t>
      </w:r>
      <w:r>
        <w:rPr>
          <w:sz w:val="18"/>
        </w:rPr>
        <w:t>(Turn-In)</w:t>
      </w:r>
      <w:r>
        <w:rPr>
          <w:spacing w:val="-36"/>
          <w:sz w:val="18"/>
        </w:rPr>
        <w:t xml:space="preserve"> </w:t>
      </w:r>
      <w:r>
        <w:rPr>
          <w:sz w:val="18"/>
        </w:rPr>
        <w:t>or</w:t>
      </w:r>
      <w:r>
        <w:rPr>
          <w:spacing w:val="-36"/>
          <w:sz w:val="18"/>
        </w:rPr>
        <w:t xml:space="preserve"> </w:t>
      </w:r>
      <w:r>
        <w:rPr>
          <w:sz w:val="18"/>
        </w:rPr>
        <w:t>D</w:t>
      </w:r>
      <w:r>
        <w:rPr>
          <w:spacing w:val="-36"/>
          <w:sz w:val="18"/>
        </w:rPr>
        <w:t xml:space="preserve"> </w:t>
      </w:r>
      <w:r>
        <w:rPr>
          <w:sz w:val="18"/>
        </w:rPr>
        <w:t>(Final</w:t>
      </w:r>
      <w:r>
        <w:rPr>
          <w:spacing w:val="-36"/>
          <w:sz w:val="18"/>
        </w:rPr>
        <w:t xml:space="preserve"> </w:t>
      </w:r>
      <w:r>
        <w:rPr>
          <w:sz w:val="18"/>
        </w:rPr>
        <w:t>Disp.)</w:t>
      </w:r>
      <w:r>
        <w:rPr>
          <w:spacing w:val="-37"/>
          <w:sz w:val="18"/>
        </w:rPr>
        <w:t xml:space="preserve"> </w:t>
      </w:r>
      <w:r>
        <w:rPr>
          <w:sz w:val="18"/>
        </w:rPr>
        <w:t>follows</w:t>
      </w:r>
      <w:r>
        <w:rPr>
          <w:spacing w:val="-36"/>
          <w:sz w:val="18"/>
        </w:rPr>
        <w:t xml:space="preserve"> </w:t>
      </w:r>
      <w:r>
        <w:rPr>
          <w:sz w:val="18"/>
        </w:rPr>
        <w:t>FD. Enter</w:t>
      </w:r>
      <w:r>
        <w:rPr>
          <w:spacing w:val="-12"/>
          <w:sz w:val="18"/>
        </w:rPr>
        <w:t xml:space="preserve"> </w:t>
      </w:r>
      <w:r>
        <w:rPr>
          <w:sz w:val="18"/>
        </w:rPr>
        <w:t>RETURN</w:t>
      </w:r>
      <w:r>
        <w:rPr>
          <w:spacing w:val="-12"/>
          <w:sz w:val="18"/>
        </w:rPr>
        <w:t xml:space="preserve"> </w:t>
      </w:r>
      <w:r>
        <w:rPr>
          <w:sz w:val="18"/>
        </w:rPr>
        <w:t>to</w:t>
      </w:r>
      <w:r>
        <w:rPr>
          <w:spacing w:val="-11"/>
          <w:sz w:val="18"/>
        </w:rPr>
        <w:t xml:space="preserve"> </w:t>
      </w:r>
      <w:r>
        <w:rPr>
          <w:sz w:val="18"/>
        </w:rPr>
        <w:t>continue</w:t>
      </w:r>
      <w:r>
        <w:rPr>
          <w:spacing w:val="-12"/>
          <w:sz w:val="18"/>
        </w:rPr>
        <w:t xml:space="preserve"> </w:t>
      </w:r>
      <w:r>
        <w:rPr>
          <w:sz w:val="18"/>
        </w:rPr>
        <w:t>or</w:t>
      </w:r>
      <w:r>
        <w:rPr>
          <w:spacing w:val="-12"/>
          <w:sz w:val="18"/>
        </w:rPr>
        <w:t xml:space="preserve"> </w:t>
      </w:r>
      <w:r>
        <w:rPr>
          <w:sz w:val="18"/>
        </w:rPr>
        <w:t>'^'</w:t>
      </w:r>
      <w:r>
        <w:rPr>
          <w:spacing w:val="-11"/>
          <w:sz w:val="18"/>
        </w:rPr>
        <w:t xml:space="preserve"> </w:t>
      </w:r>
      <w:r>
        <w:rPr>
          <w:sz w:val="18"/>
        </w:rPr>
        <w:t>to</w:t>
      </w:r>
      <w:r>
        <w:rPr>
          <w:spacing w:val="-12"/>
          <w:sz w:val="18"/>
        </w:rPr>
        <w:t xml:space="preserve"> </w:t>
      </w:r>
      <w:r>
        <w:rPr>
          <w:sz w:val="18"/>
        </w:rPr>
        <w:t>exit:</w:t>
      </w:r>
    </w:p>
    <w:p w:rsidR="00573016" w:rsidRDefault="00573016">
      <w:pPr>
        <w:pStyle w:val="BodyText"/>
        <w:rPr>
          <w:sz w:val="20"/>
        </w:rPr>
      </w:pPr>
    </w:p>
    <w:p w:rsidR="00573016" w:rsidRDefault="00573016">
      <w:pPr>
        <w:pStyle w:val="BodyText"/>
        <w:rPr>
          <w:sz w:val="27"/>
        </w:rPr>
      </w:pPr>
    </w:p>
    <w:p w:rsidR="00573016" w:rsidRDefault="0077703A">
      <w:pPr>
        <w:pStyle w:val="BodyText"/>
        <w:tabs>
          <w:tab w:val="left" w:pos="5311"/>
          <w:tab w:val="left" w:pos="7652"/>
        </w:tabs>
        <w:ind w:left="324"/>
      </w:pPr>
      <w:r>
        <w:t>TRANSACTION</w:t>
      </w:r>
      <w:r>
        <w:rPr>
          <w:spacing w:val="-47"/>
        </w:rPr>
        <w:t xml:space="preserve"> </w:t>
      </w:r>
      <w:r>
        <w:t>REGISTER</w:t>
      </w:r>
      <w:r>
        <w:rPr>
          <w:spacing w:val="-46"/>
        </w:rPr>
        <w:t xml:space="preserve"> </w:t>
      </w:r>
      <w:r>
        <w:t>FROM</w:t>
      </w:r>
      <w:r>
        <w:rPr>
          <w:spacing w:val="-47"/>
        </w:rPr>
        <w:t xml:space="preserve"> </w:t>
      </w:r>
      <w:r>
        <w:t>6/1/97</w:t>
      </w:r>
      <w:r>
        <w:rPr>
          <w:spacing w:val="-46"/>
        </w:rPr>
        <w:t xml:space="preserve"> </w:t>
      </w:r>
      <w:r>
        <w:t>TO</w:t>
      </w:r>
      <w:r>
        <w:rPr>
          <w:spacing w:val="-47"/>
        </w:rPr>
        <w:t xml:space="preserve"> </w:t>
      </w:r>
      <w:r>
        <w:t>6/30/97</w:t>
      </w:r>
      <w:r>
        <w:tab/>
        <w:t>JUL</w:t>
      </w:r>
      <w:r>
        <w:rPr>
          <w:spacing w:val="-46"/>
        </w:rPr>
        <w:t xml:space="preserve"> </w:t>
      </w:r>
      <w:r>
        <w:t>17,</w:t>
      </w:r>
      <w:r>
        <w:rPr>
          <w:spacing w:val="-46"/>
        </w:rPr>
        <w:t xml:space="preserve"> </w:t>
      </w:r>
      <w:r>
        <w:t>1997@09:38:47</w:t>
      </w:r>
      <w:r>
        <w:tab/>
        <w:t>page</w:t>
      </w:r>
      <w:r>
        <w:rPr>
          <w:spacing w:val="-9"/>
        </w:rPr>
        <w:t xml:space="preserve"> </w:t>
      </w:r>
      <w:r>
        <w:t>5</w:t>
      </w:r>
    </w:p>
    <w:p w:rsidR="00573016" w:rsidRDefault="0077703A">
      <w:pPr>
        <w:pStyle w:val="BodyText"/>
        <w:tabs>
          <w:tab w:val="left" w:pos="2360"/>
          <w:tab w:val="left" w:pos="3378"/>
          <w:tab w:val="left" w:pos="4090"/>
          <w:tab w:val="left" w:pos="4904"/>
          <w:tab w:val="left" w:pos="5515"/>
          <w:tab w:val="left" w:pos="7347"/>
        </w:tabs>
        <w:spacing w:before="178" w:line="213" w:lineRule="auto"/>
        <w:ind w:left="527" w:right="3019"/>
      </w:pPr>
      <w:r>
        <w:t>......</w:t>
      </w:r>
      <w:r>
        <w:rPr>
          <w:spacing w:val="-57"/>
        </w:rPr>
        <w:t xml:space="preserve"> </w:t>
      </w:r>
      <w:r>
        <w:t>TRANSACTION</w:t>
      </w:r>
      <w:r>
        <w:rPr>
          <w:spacing w:val="-57"/>
        </w:rPr>
        <w:t xml:space="preserve"> </w:t>
      </w:r>
      <w:r>
        <w:t>.......</w:t>
      </w:r>
      <w:r>
        <w:tab/>
        <w:t>STN</w:t>
      </w:r>
      <w:r>
        <w:tab/>
        <w:t>FUND</w:t>
      </w:r>
      <w:r>
        <w:tab/>
        <w:t>SGL</w:t>
      </w:r>
      <w:r>
        <w:tab/>
        <w:t>NET</w:t>
      </w:r>
      <w:r>
        <w:rPr>
          <w:spacing w:val="-35"/>
        </w:rPr>
        <w:t xml:space="preserve"> </w:t>
      </w:r>
      <w:r>
        <w:t>AMOUNT</w:t>
      </w:r>
      <w:r>
        <w:tab/>
      </w:r>
      <w:r>
        <w:rPr>
          <w:spacing w:val="-3"/>
          <w:w w:val="95"/>
        </w:rPr>
        <w:t xml:space="preserve">SENDER </w:t>
      </w:r>
      <w:r>
        <w:t>CODE*</w:t>
      </w:r>
      <w:r>
        <w:rPr>
          <w:spacing w:val="-42"/>
        </w:rPr>
        <w:t xml:space="preserve"> </w:t>
      </w:r>
      <w:r>
        <w:t>NUMBER</w:t>
      </w:r>
      <w:r>
        <w:tab/>
        <w:t>DATE</w:t>
      </w:r>
    </w:p>
    <w:p w:rsidR="00573016" w:rsidRDefault="0077703A">
      <w:pPr>
        <w:pStyle w:val="BodyText"/>
        <w:tabs>
          <w:tab w:val="left" w:pos="915"/>
        </w:tabs>
        <w:spacing w:line="189" w:lineRule="exact"/>
        <w:ind w:right="2612"/>
        <w:jc w:val="right"/>
      </w:pPr>
      <w:r>
        <w:pict>
          <v:line id="_x0000_s1147" style="position:absolute;left:0;text-align:left;z-index:15844352;mso-position-horizontal-relative:page" from="82.35pt,4.2pt" to="107.8pt,4.2pt" strokeweight=".18983mm">
            <v:stroke dashstyle="dash"/>
            <w10:wrap anchorx="page"/>
          </v:line>
        </w:pict>
      </w:r>
      <w:r>
        <w:pict>
          <v:line id="_x0000_s1146" style="position:absolute;left:0;text-align:left;z-index:15844864;mso-position-horizontal-relative:page" from="112.9pt,4.2pt" to="168.9pt,4.2pt" strokeweight=".18983mm">
            <v:stroke dashstyle="dash"/>
            <w10:wrap anchorx="page"/>
          </v:line>
        </w:pict>
      </w:r>
      <w:r>
        <w:pict>
          <v:line id="_x0000_s1145" style="position:absolute;left:0;text-align:left;z-index:15845376;mso-position-horizontal-relative:page" from="173.95pt,4.2pt" to="214.7pt,4.2pt" strokeweight=".18983mm">
            <v:stroke dashstyle="dash"/>
            <w10:wrap anchorx="page"/>
          </v:line>
        </w:pict>
      </w:r>
      <w:r>
        <w:pict>
          <v:line id="_x0000_s1144" style="position:absolute;left:0;text-align:left;z-index:15845888;mso-position-horizontal-relative:page" from="224.9pt,4.2pt" to="250.35pt,4.2pt" strokeweight=".18983mm">
            <v:stroke dashstyle="dash"/>
            <w10:wrap anchorx="page"/>
          </v:line>
        </w:pict>
      </w:r>
      <w:r>
        <w:pict>
          <v:line id="_x0000_s1143" style="position:absolute;left:0;text-align:left;z-index:15846400;mso-position-horizontal-relative:page" from="260.55pt,4.2pt" to="291.05pt,4.2pt" strokeweight=".18983mm">
            <v:stroke dashstyle="dash"/>
            <w10:wrap anchorx="page"/>
          </v:line>
        </w:pict>
      </w:r>
      <w:r>
        <w:pict>
          <v:line id="_x0000_s1142" style="position:absolute;left:0;text-align:left;z-index:15846912;mso-position-horizontal-relative:page" from="301.25pt,4.2pt" to="321.6pt,4.2pt" strokeweight=".18983mm">
            <v:stroke dashstyle="dash"/>
            <w10:wrap anchorx="page"/>
          </v:line>
        </w:pict>
      </w:r>
      <w:r>
        <w:pict>
          <v:line id="_x0000_s1141" style="position:absolute;left:0;text-align:left;z-index:15847424;mso-position-horizontal-relative:page" from="331.75pt,4.2pt" to="413.2pt,4.2pt" strokeweight=".18983mm">
            <v:stroke dashstyle="dash"/>
            <w10:wrap anchorx="page"/>
          </v:line>
        </w:pict>
      </w:r>
      <w:r>
        <w:pict>
          <v:line id="_x0000_s1140" style="position:absolute;left:0;text-align:left;z-index:-33845248;mso-position-horizontal-relative:page" from="423.35pt,4.2pt" to="469.2pt,4.2pt" strokeweight=".18983mm">
            <v:stroke dashstyle="dash"/>
            <w10:wrap anchorx="page"/>
          </v:line>
        </w:pict>
      </w:r>
      <w:r>
        <w:rPr>
          <w:w w:val="94"/>
        </w:rPr>
        <w:t xml:space="preserve"> </w:t>
      </w:r>
      <w:r>
        <w:tab/>
      </w:r>
      <w:r>
        <w:rPr>
          <w:w w:val="90"/>
        </w:rPr>
        <w:t>­</w:t>
      </w:r>
    </w:p>
    <w:p w:rsidR="00573016" w:rsidRDefault="0077703A">
      <w:pPr>
        <w:tabs>
          <w:tab w:val="left" w:pos="2360"/>
          <w:tab w:val="left" w:pos="3378"/>
          <w:tab w:val="left" w:pos="4090"/>
          <w:tab w:val="left" w:pos="4904"/>
          <w:tab w:val="left" w:pos="6329"/>
          <w:tab w:val="left" w:pos="7347"/>
        </w:tabs>
        <w:spacing w:before="161" w:line="193" w:lineRule="exact"/>
        <w:ind w:left="526"/>
        <w:rPr>
          <w:rFonts w:ascii="Times New Roman"/>
          <w:sz w:val="16"/>
        </w:rPr>
      </w:pPr>
      <w:r>
        <w:rPr>
          <w:sz w:val="18"/>
        </w:rPr>
        <w:t>FA</w:t>
      </w:r>
      <w:r>
        <w:rPr>
          <w:spacing w:val="-34"/>
          <w:sz w:val="18"/>
        </w:rPr>
        <w:t xml:space="preserve"> </w:t>
      </w:r>
      <w:r>
        <w:rPr>
          <w:sz w:val="18"/>
        </w:rPr>
        <w:t>00</w:t>
      </w:r>
      <w:r>
        <w:rPr>
          <w:spacing w:val="-33"/>
          <w:sz w:val="18"/>
        </w:rPr>
        <w:t xml:space="preserve"> </w:t>
      </w:r>
      <w:r w:rsidR="006B6161">
        <w:rPr>
          <w:sz w:val="18"/>
        </w:rPr>
        <w:t>999</w:t>
      </w:r>
      <w:r>
        <w:rPr>
          <w:sz w:val="18"/>
        </w:rPr>
        <w:t>7N0009</w:t>
      </w:r>
      <w:r>
        <w:rPr>
          <w:sz w:val="18"/>
        </w:rPr>
        <w:tab/>
        <w:t>06/11/97</w:t>
      </w:r>
      <w:r>
        <w:rPr>
          <w:sz w:val="18"/>
        </w:rPr>
        <w:tab/>
      </w:r>
      <w:r w:rsidR="006B6161">
        <w:rPr>
          <w:sz w:val="18"/>
        </w:rPr>
        <w:t>999</w:t>
      </w:r>
      <w:r>
        <w:rPr>
          <w:sz w:val="18"/>
        </w:rPr>
        <w:tab/>
        <w:t>AMAF</w:t>
      </w:r>
      <w:r>
        <w:rPr>
          <w:sz w:val="18"/>
        </w:rPr>
        <w:tab/>
        <w:t>1750</w:t>
      </w:r>
      <w:r>
        <w:rPr>
          <w:sz w:val="18"/>
        </w:rPr>
        <w:tab/>
        <w:t>7,417.23</w:t>
      </w:r>
      <w:r>
        <w:rPr>
          <w:sz w:val="18"/>
        </w:rPr>
        <w:tab/>
      </w:r>
      <w:r>
        <w:rPr>
          <w:rFonts w:ascii="Times New Roman"/>
          <w:spacing w:val="-7"/>
          <w:sz w:val="16"/>
        </w:rPr>
        <w:t>ENCHI</w:t>
      </w:r>
      <w:r>
        <w:rPr>
          <w:rFonts w:ascii="Times New Roman"/>
          <w:spacing w:val="-19"/>
          <w:sz w:val="16"/>
        </w:rPr>
        <w:t xml:space="preserve"> </w:t>
      </w:r>
      <w:r>
        <w:rPr>
          <w:rFonts w:ascii="Times New Roman"/>
          <w:sz w:val="16"/>
        </w:rPr>
        <w:t>EF</w:t>
      </w:r>
      <w:r>
        <w:rPr>
          <w:rFonts w:ascii="Times New Roman"/>
          <w:spacing w:val="-8"/>
          <w:sz w:val="16"/>
        </w:rPr>
        <w:t xml:space="preserve"> </w:t>
      </w:r>
      <w:r>
        <w:rPr>
          <w:rFonts w:ascii="Times New Roman"/>
          <w:sz w:val="16"/>
        </w:rPr>
        <w:t>,</w:t>
      </w:r>
      <w:r>
        <w:rPr>
          <w:rFonts w:ascii="Times New Roman"/>
          <w:spacing w:val="-22"/>
          <w:sz w:val="16"/>
        </w:rPr>
        <w:t xml:space="preserve"> </w:t>
      </w:r>
      <w:r>
        <w:rPr>
          <w:rFonts w:ascii="Times New Roman"/>
          <w:spacing w:val="-7"/>
          <w:sz w:val="16"/>
        </w:rPr>
        <w:t>ONE</w:t>
      </w:r>
    </w:p>
    <w:p w:rsidR="00573016" w:rsidRDefault="0077703A">
      <w:pPr>
        <w:pStyle w:val="BodyText"/>
        <w:tabs>
          <w:tab w:val="left" w:pos="2868"/>
          <w:tab w:val="left" w:pos="5209"/>
        </w:tabs>
        <w:spacing w:before="5" w:line="213" w:lineRule="auto"/>
        <w:ind w:left="727" w:right="3835"/>
      </w:pPr>
      <w:r>
        <w:t>ENTRY</w:t>
      </w:r>
      <w:r>
        <w:rPr>
          <w:spacing w:val="-28"/>
        </w:rPr>
        <w:t xml:space="preserve"> </w:t>
      </w:r>
      <w:r>
        <w:t>#:</w:t>
      </w:r>
      <w:r>
        <w:rPr>
          <w:spacing w:val="-28"/>
        </w:rPr>
        <w:t xml:space="preserve"> </w:t>
      </w:r>
      <w:r>
        <w:t>205</w:t>
      </w:r>
      <w:r>
        <w:tab/>
        <w:t>CSN:</w:t>
      </w:r>
      <w:r>
        <w:rPr>
          <w:spacing w:val="-44"/>
        </w:rPr>
        <w:t xml:space="preserve"> </w:t>
      </w:r>
      <w:r>
        <w:t>6520-439367</w:t>
      </w:r>
      <w:r>
        <w:rPr>
          <w:spacing w:val="-44"/>
        </w:rPr>
        <w:t xml:space="preserve"> </w:t>
      </w:r>
      <w:r>
        <w:t>(CHAIR</w:t>
      </w:r>
      <w:r>
        <w:rPr>
          <w:spacing w:val="-44"/>
        </w:rPr>
        <w:t xml:space="preserve"> </w:t>
      </w:r>
      <w:r>
        <w:t>DENTAL</w:t>
      </w:r>
      <w:r>
        <w:rPr>
          <w:spacing w:val="-44"/>
        </w:rPr>
        <w:t xml:space="preserve"> </w:t>
      </w:r>
      <w:r>
        <w:t>OPERTING) NATIONAL</w:t>
      </w:r>
      <w:r>
        <w:rPr>
          <w:spacing w:val="-37"/>
        </w:rPr>
        <w:t xml:space="preserve"> </w:t>
      </w:r>
      <w:r>
        <w:t>EIL:</w:t>
      </w:r>
      <w:r>
        <w:rPr>
          <w:spacing w:val="-36"/>
        </w:rPr>
        <w:t xml:space="preserve"> </w:t>
      </w:r>
      <w:r>
        <w:t>10</w:t>
      </w:r>
      <w:r>
        <w:tab/>
        <w:t>COST</w:t>
      </w:r>
      <w:r>
        <w:rPr>
          <w:spacing w:val="-41"/>
        </w:rPr>
        <w:t xml:space="preserve"> </w:t>
      </w:r>
      <w:r>
        <w:t>CENTER:</w:t>
      </w:r>
      <w:r>
        <w:tab/>
        <w:t>ACQ</w:t>
      </w:r>
      <w:r>
        <w:rPr>
          <w:spacing w:val="-62"/>
        </w:rPr>
        <w:t xml:space="preserve"> </w:t>
      </w:r>
      <w:r>
        <w:t>METH:</w:t>
      </w:r>
      <w:r>
        <w:rPr>
          <w:spacing w:val="-63"/>
        </w:rPr>
        <w:t xml:space="preserve"> </w:t>
      </w:r>
      <w:r>
        <w:t>PURCHASED ACQ</w:t>
      </w:r>
      <w:r>
        <w:rPr>
          <w:spacing w:val="-41"/>
        </w:rPr>
        <w:t xml:space="preserve"> </w:t>
      </w:r>
      <w:r>
        <w:t>DATE:</w:t>
      </w:r>
      <w:r>
        <w:rPr>
          <w:spacing w:val="-40"/>
        </w:rPr>
        <w:t xml:space="preserve"> </w:t>
      </w:r>
      <w:r>
        <w:t>10/06/94</w:t>
      </w:r>
      <w:r>
        <w:tab/>
        <w:t>LE:</w:t>
      </w:r>
      <w:r>
        <w:rPr>
          <w:spacing w:val="-22"/>
        </w:rPr>
        <w:t xml:space="preserve"> </w:t>
      </w:r>
      <w:r>
        <w:t>15</w:t>
      </w:r>
      <w:r>
        <w:tab/>
        <w:t>REPL</w:t>
      </w:r>
      <w:r>
        <w:rPr>
          <w:spacing w:val="-52"/>
        </w:rPr>
        <w:t xml:space="preserve"> </w:t>
      </w:r>
      <w:r>
        <w:t>DATE:</w:t>
      </w:r>
      <w:r>
        <w:rPr>
          <w:spacing w:val="-52"/>
        </w:rPr>
        <w:t xml:space="preserve"> </w:t>
      </w:r>
      <w:r>
        <w:rPr>
          <w:spacing w:val="-3"/>
        </w:rPr>
        <w:t>06/11/12</w:t>
      </w:r>
    </w:p>
    <w:p w:rsidR="00573016" w:rsidRDefault="0077703A">
      <w:pPr>
        <w:pStyle w:val="BodyText"/>
        <w:tabs>
          <w:tab w:val="left" w:pos="2869"/>
          <w:tab w:val="left" w:pos="5210"/>
        </w:tabs>
        <w:spacing w:before="3" w:line="213" w:lineRule="auto"/>
        <w:ind w:left="728" w:right="3426" w:hanging="1"/>
      </w:pPr>
      <w:r>
        <w:t>BOC:</w:t>
      </w:r>
      <w:r>
        <w:rPr>
          <w:spacing w:val="-32"/>
        </w:rPr>
        <w:t xml:space="preserve"> </w:t>
      </w:r>
      <w:r>
        <w:t>3130</w:t>
      </w:r>
      <w:r>
        <w:tab/>
        <w:t>A/O:</w:t>
      </w:r>
      <w:r>
        <w:rPr>
          <w:spacing w:val="-26"/>
        </w:rPr>
        <w:t xml:space="preserve"> </w:t>
      </w:r>
      <w:r>
        <w:t>10</w:t>
      </w:r>
      <w:r>
        <w:tab/>
        <w:t>EQUITY</w:t>
      </w:r>
      <w:r>
        <w:rPr>
          <w:spacing w:val="-64"/>
        </w:rPr>
        <w:t xml:space="preserve"> </w:t>
      </w:r>
      <w:r>
        <w:t>ACCOUNT:</w:t>
      </w:r>
      <w:r>
        <w:rPr>
          <w:spacing w:val="-64"/>
        </w:rPr>
        <w:t xml:space="preserve"> </w:t>
      </w:r>
      <w:r>
        <w:rPr>
          <w:spacing w:val="-3"/>
        </w:rPr>
        <w:t xml:space="preserve">MEDICAL </w:t>
      </w:r>
      <w:r>
        <w:t>P.O.#:</w:t>
      </w:r>
      <w:r>
        <w:rPr>
          <w:spacing w:val="-9"/>
        </w:rPr>
        <w:t xml:space="preserve"> </w:t>
      </w:r>
      <w:r>
        <w:t>A33004</w:t>
      </w:r>
    </w:p>
    <w:p w:rsidR="00573016" w:rsidRDefault="0077703A">
      <w:pPr>
        <w:tabs>
          <w:tab w:val="left" w:pos="2360"/>
          <w:tab w:val="left" w:pos="3378"/>
          <w:tab w:val="left" w:pos="4090"/>
          <w:tab w:val="left" w:pos="4904"/>
          <w:tab w:val="left" w:pos="6329"/>
          <w:tab w:val="left" w:pos="7347"/>
        </w:tabs>
        <w:spacing w:before="168"/>
        <w:ind w:left="527"/>
        <w:rPr>
          <w:rFonts w:ascii="Times New Roman"/>
          <w:sz w:val="16"/>
        </w:rPr>
      </w:pPr>
      <w:r>
        <w:rPr>
          <w:sz w:val="18"/>
        </w:rPr>
        <w:t>FA</w:t>
      </w:r>
      <w:r>
        <w:rPr>
          <w:spacing w:val="-34"/>
          <w:sz w:val="18"/>
        </w:rPr>
        <w:t xml:space="preserve"> </w:t>
      </w:r>
      <w:r>
        <w:rPr>
          <w:sz w:val="18"/>
        </w:rPr>
        <w:t>00</w:t>
      </w:r>
      <w:r>
        <w:rPr>
          <w:spacing w:val="-33"/>
          <w:sz w:val="18"/>
        </w:rPr>
        <w:t xml:space="preserve"> </w:t>
      </w:r>
      <w:r w:rsidR="006B6161">
        <w:rPr>
          <w:sz w:val="18"/>
        </w:rPr>
        <w:t>999</w:t>
      </w:r>
      <w:r>
        <w:rPr>
          <w:sz w:val="18"/>
        </w:rPr>
        <w:t>7N0010</w:t>
      </w:r>
      <w:r>
        <w:rPr>
          <w:sz w:val="18"/>
        </w:rPr>
        <w:tab/>
        <w:t>06/11/97</w:t>
      </w:r>
      <w:r>
        <w:rPr>
          <w:sz w:val="18"/>
        </w:rPr>
        <w:tab/>
      </w:r>
      <w:r w:rsidR="006B6161">
        <w:rPr>
          <w:sz w:val="18"/>
        </w:rPr>
        <w:t>999</w:t>
      </w:r>
      <w:r>
        <w:rPr>
          <w:sz w:val="18"/>
        </w:rPr>
        <w:tab/>
        <w:t>AMAF</w:t>
      </w:r>
      <w:r>
        <w:rPr>
          <w:sz w:val="18"/>
        </w:rPr>
        <w:tab/>
        <w:t>1750</w:t>
      </w:r>
      <w:r>
        <w:rPr>
          <w:sz w:val="18"/>
        </w:rPr>
        <w:tab/>
        <w:t>7,417.23</w:t>
      </w:r>
      <w:r>
        <w:rPr>
          <w:sz w:val="18"/>
        </w:rPr>
        <w:tab/>
      </w:r>
      <w:r>
        <w:rPr>
          <w:rFonts w:ascii="Times New Roman"/>
          <w:color w:val="3F3F3F"/>
          <w:spacing w:val="-7"/>
          <w:sz w:val="16"/>
        </w:rPr>
        <w:t>ENCHI</w:t>
      </w:r>
      <w:r>
        <w:rPr>
          <w:rFonts w:ascii="Times New Roman"/>
          <w:color w:val="3F3F3F"/>
          <w:spacing w:val="-19"/>
          <w:sz w:val="16"/>
        </w:rPr>
        <w:t xml:space="preserve"> </w:t>
      </w:r>
      <w:r>
        <w:rPr>
          <w:rFonts w:ascii="Times New Roman"/>
          <w:color w:val="3F3F3F"/>
          <w:sz w:val="16"/>
        </w:rPr>
        <w:t>EF</w:t>
      </w:r>
      <w:r>
        <w:rPr>
          <w:rFonts w:ascii="Times New Roman"/>
          <w:color w:val="3F3F3F"/>
          <w:spacing w:val="-8"/>
          <w:sz w:val="16"/>
        </w:rPr>
        <w:t xml:space="preserve"> </w:t>
      </w:r>
      <w:r>
        <w:rPr>
          <w:rFonts w:ascii="Times New Roman"/>
          <w:color w:val="3F3F3F"/>
          <w:sz w:val="16"/>
        </w:rPr>
        <w:t>,</w:t>
      </w:r>
      <w:r>
        <w:rPr>
          <w:rFonts w:ascii="Times New Roman"/>
          <w:color w:val="3F3F3F"/>
          <w:spacing w:val="-22"/>
          <w:sz w:val="16"/>
        </w:rPr>
        <w:t xml:space="preserve"> </w:t>
      </w:r>
      <w:r>
        <w:rPr>
          <w:rFonts w:ascii="Times New Roman"/>
          <w:color w:val="3F3F3F"/>
          <w:spacing w:val="-7"/>
          <w:sz w:val="16"/>
        </w:rPr>
        <w:t>ONE</w:t>
      </w:r>
    </w:p>
    <w:tbl>
      <w:tblPr>
        <w:tblW w:w="0" w:type="auto"/>
        <w:tblInd w:w="685" w:type="dxa"/>
        <w:tblLayout w:type="fixed"/>
        <w:tblCellMar>
          <w:left w:w="0" w:type="dxa"/>
          <w:right w:w="0" w:type="dxa"/>
        </w:tblCellMar>
        <w:tblLook w:val="01E0" w:firstRow="1" w:lastRow="1" w:firstColumn="1" w:lastColumn="1" w:noHBand="0" w:noVBand="0"/>
      </w:tblPr>
      <w:tblGrid>
        <w:gridCol w:w="2037"/>
        <w:gridCol w:w="1833"/>
        <w:gridCol w:w="3052"/>
      </w:tblGrid>
      <w:tr w:rsidR="00573016">
        <w:trPr>
          <w:trHeight w:val="376"/>
        </w:trPr>
        <w:tc>
          <w:tcPr>
            <w:tcW w:w="2037" w:type="dxa"/>
          </w:tcPr>
          <w:p w:rsidR="00573016" w:rsidRDefault="0077703A">
            <w:pPr>
              <w:pStyle w:val="TableParagraph"/>
              <w:spacing w:line="172" w:lineRule="exact"/>
              <w:ind w:left="50"/>
              <w:rPr>
                <w:sz w:val="18"/>
              </w:rPr>
            </w:pPr>
            <w:r>
              <w:rPr>
                <w:sz w:val="18"/>
              </w:rPr>
              <w:t>ENTRY #: 206</w:t>
            </w:r>
          </w:p>
          <w:p w:rsidR="00573016" w:rsidRDefault="0077703A">
            <w:pPr>
              <w:pStyle w:val="TableParagraph"/>
              <w:spacing w:line="182" w:lineRule="exact"/>
              <w:ind w:left="50"/>
              <w:rPr>
                <w:sz w:val="18"/>
              </w:rPr>
            </w:pPr>
            <w:r>
              <w:rPr>
                <w:sz w:val="18"/>
              </w:rPr>
              <w:t>NATIONAL EIL: 10</w:t>
            </w:r>
          </w:p>
        </w:tc>
        <w:tc>
          <w:tcPr>
            <w:tcW w:w="1833" w:type="dxa"/>
          </w:tcPr>
          <w:p w:rsidR="00573016" w:rsidRDefault="0077703A">
            <w:pPr>
              <w:pStyle w:val="TableParagraph"/>
              <w:spacing w:line="213" w:lineRule="auto"/>
              <w:ind w:left="154" w:right="18" w:hanging="1"/>
              <w:rPr>
                <w:sz w:val="18"/>
              </w:rPr>
            </w:pPr>
            <w:r>
              <w:rPr>
                <w:w w:val="95"/>
                <w:sz w:val="18"/>
              </w:rPr>
              <w:t xml:space="preserve">CSN: 6520-439367 </w:t>
            </w:r>
            <w:r>
              <w:rPr>
                <w:sz w:val="18"/>
              </w:rPr>
              <w:t>COST CENTER:</w:t>
            </w:r>
          </w:p>
        </w:tc>
        <w:tc>
          <w:tcPr>
            <w:tcW w:w="3052" w:type="dxa"/>
          </w:tcPr>
          <w:p w:rsidR="00573016" w:rsidRDefault="0077703A">
            <w:pPr>
              <w:pStyle w:val="TableParagraph"/>
              <w:spacing w:line="213" w:lineRule="auto"/>
              <w:ind w:left="662" w:right="442" w:hanging="611"/>
              <w:rPr>
                <w:sz w:val="18"/>
              </w:rPr>
            </w:pPr>
            <w:r>
              <w:rPr>
                <w:sz w:val="18"/>
              </w:rPr>
              <w:t>(CHAIR DENTAL OPERTING) ACQ</w:t>
            </w:r>
            <w:r>
              <w:rPr>
                <w:spacing w:val="-63"/>
                <w:sz w:val="18"/>
              </w:rPr>
              <w:t xml:space="preserve"> </w:t>
            </w:r>
            <w:r>
              <w:rPr>
                <w:sz w:val="18"/>
              </w:rPr>
              <w:t>METH:</w:t>
            </w:r>
            <w:r>
              <w:rPr>
                <w:spacing w:val="-62"/>
                <w:sz w:val="18"/>
              </w:rPr>
              <w:t xml:space="preserve"> </w:t>
            </w:r>
            <w:r>
              <w:rPr>
                <w:sz w:val="18"/>
              </w:rPr>
              <w:t>PURCHASED</w:t>
            </w:r>
          </w:p>
        </w:tc>
      </w:tr>
      <w:tr w:rsidR="00573016">
        <w:trPr>
          <w:trHeight w:val="182"/>
        </w:trPr>
        <w:tc>
          <w:tcPr>
            <w:tcW w:w="2037" w:type="dxa"/>
          </w:tcPr>
          <w:p w:rsidR="00573016" w:rsidRDefault="0077703A">
            <w:pPr>
              <w:pStyle w:val="TableParagraph"/>
              <w:spacing w:line="159" w:lineRule="exact"/>
              <w:ind w:left="50"/>
              <w:rPr>
                <w:sz w:val="18"/>
              </w:rPr>
            </w:pPr>
            <w:r>
              <w:rPr>
                <w:sz w:val="18"/>
              </w:rPr>
              <w:t>ACQ DATE:</w:t>
            </w:r>
            <w:r>
              <w:rPr>
                <w:spacing w:val="-71"/>
                <w:sz w:val="18"/>
              </w:rPr>
              <w:t xml:space="preserve"> </w:t>
            </w:r>
            <w:r>
              <w:rPr>
                <w:sz w:val="18"/>
              </w:rPr>
              <w:t>10/06/94</w:t>
            </w:r>
          </w:p>
        </w:tc>
        <w:tc>
          <w:tcPr>
            <w:tcW w:w="1833" w:type="dxa"/>
          </w:tcPr>
          <w:p w:rsidR="00573016" w:rsidRDefault="0077703A">
            <w:pPr>
              <w:pStyle w:val="TableParagraph"/>
              <w:spacing w:line="159" w:lineRule="exact"/>
              <w:ind w:left="154"/>
              <w:rPr>
                <w:sz w:val="18"/>
              </w:rPr>
            </w:pPr>
            <w:r>
              <w:rPr>
                <w:sz w:val="18"/>
              </w:rPr>
              <w:t>LE: 15</w:t>
            </w:r>
          </w:p>
        </w:tc>
        <w:tc>
          <w:tcPr>
            <w:tcW w:w="3052" w:type="dxa"/>
          </w:tcPr>
          <w:p w:rsidR="00573016" w:rsidRDefault="0077703A">
            <w:pPr>
              <w:pStyle w:val="TableParagraph"/>
              <w:spacing w:line="159" w:lineRule="exact"/>
              <w:ind w:left="662"/>
              <w:rPr>
                <w:sz w:val="18"/>
              </w:rPr>
            </w:pPr>
            <w:r>
              <w:rPr>
                <w:sz w:val="18"/>
              </w:rPr>
              <w:t>REPL DATE: 06/11/12</w:t>
            </w:r>
          </w:p>
        </w:tc>
      </w:tr>
      <w:tr w:rsidR="00573016">
        <w:trPr>
          <w:trHeight w:val="182"/>
        </w:trPr>
        <w:tc>
          <w:tcPr>
            <w:tcW w:w="2037" w:type="dxa"/>
          </w:tcPr>
          <w:p w:rsidR="00573016" w:rsidRDefault="0077703A">
            <w:pPr>
              <w:pStyle w:val="TableParagraph"/>
              <w:spacing w:line="159" w:lineRule="exact"/>
              <w:ind w:left="50"/>
              <w:rPr>
                <w:sz w:val="18"/>
              </w:rPr>
            </w:pPr>
            <w:r>
              <w:rPr>
                <w:sz w:val="18"/>
              </w:rPr>
              <w:t>BOC: 3130</w:t>
            </w:r>
          </w:p>
        </w:tc>
        <w:tc>
          <w:tcPr>
            <w:tcW w:w="1833" w:type="dxa"/>
          </w:tcPr>
          <w:p w:rsidR="00573016" w:rsidRDefault="0077703A">
            <w:pPr>
              <w:pStyle w:val="TableParagraph"/>
              <w:spacing w:line="159" w:lineRule="exact"/>
              <w:ind w:left="154"/>
              <w:rPr>
                <w:sz w:val="18"/>
              </w:rPr>
            </w:pPr>
            <w:r>
              <w:rPr>
                <w:sz w:val="18"/>
              </w:rPr>
              <w:t>A/O: 10</w:t>
            </w:r>
          </w:p>
        </w:tc>
        <w:tc>
          <w:tcPr>
            <w:tcW w:w="3052" w:type="dxa"/>
          </w:tcPr>
          <w:p w:rsidR="00573016" w:rsidRDefault="0077703A">
            <w:pPr>
              <w:pStyle w:val="TableParagraph"/>
              <w:spacing w:line="159" w:lineRule="exact"/>
              <w:ind w:left="662"/>
              <w:rPr>
                <w:sz w:val="18"/>
              </w:rPr>
            </w:pPr>
            <w:r>
              <w:rPr>
                <w:sz w:val="18"/>
              </w:rPr>
              <w:t>EQUITY</w:t>
            </w:r>
            <w:r>
              <w:rPr>
                <w:spacing w:val="-60"/>
                <w:sz w:val="18"/>
              </w:rPr>
              <w:t xml:space="preserve"> </w:t>
            </w:r>
            <w:r>
              <w:rPr>
                <w:sz w:val="18"/>
              </w:rPr>
              <w:t>ACCOUNT:</w:t>
            </w:r>
            <w:r>
              <w:rPr>
                <w:spacing w:val="-59"/>
                <w:sz w:val="18"/>
              </w:rPr>
              <w:t xml:space="preserve"> </w:t>
            </w:r>
            <w:r>
              <w:rPr>
                <w:sz w:val="18"/>
              </w:rPr>
              <w:t>MEDICAL</w:t>
            </w:r>
          </w:p>
        </w:tc>
      </w:tr>
      <w:tr w:rsidR="00573016">
        <w:trPr>
          <w:trHeight w:val="194"/>
        </w:trPr>
        <w:tc>
          <w:tcPr>
            <w:tcW w:w="2037" w:type="dxa"/>
          </w:tcPr>
          <w:p w:rsidR="00573016" w:rsidRDefault="0077703A">
            <w:pPr>
              <w:pStyle w:val="TableParagraph"/>
              <w:spacing w:line="170" w:lineRule="exact"/>
              <w:ind w:left="50"/>
              <w:rPr>
                <w:sz w:val="18"/>
              </w:rPr>
            </w:pPr>
            <w:r>
              <w:rPr>
                <w:sz w:val="18"/>
              </w:rPr>
              <w:t>P.O.#: A33004</w:t>
            </w:r>
          </w:p>
        </w:tc>
        <w:tc>
          <w:tcPr>
            <w:tcW w:w="1833" w:type="dxa"/>
          </w:tcPr>
          <w:p w:rsidR="00573016" w:rsidRDefault="00573016">
            <w:pPr>
              <w:pStyle w:val="TableParagraph"/>
              <w:rPr>
                <w:rFonts w:ascii="Times New Roman"/>
                <w:sz w:val="12"/>
              </w:rPr>
            </w:pPr>
          </w:p>
        </w:tc>
        <w:tc>
          <w:tcPr>
            <w:tcW w:w="3052" w:type="dxa"/>
          </w:tcPr>
          <w:p w:rsidR="00573016" w:rsidRDefault="00573016">
            <w:pPr>
              <w:pStyle w:val="TableParagraph"/>
              <w:rPr>
                <w:rFonts w:ascii="Times New Roman"/>
                <w:sz w:val="12"/>
              </w:rPr>
            </w:pPr>
          </w:p>
        </w:tc>
      </w:tr>
    </w:tbl>
    <w:p w:rsidR="00573016" w:rsidRDefault="0077703A">
      <w:pPr>
        <w:pStyle w:val="ListParagraph"/>
        <w:numPr>
          <w:ilvl w:val="0"/>
          <w:numId w:val="138"/>
        </w:numPr>
        <w:tabs>
          <w:tab w:val="left" w:pos="631"/>
        </w:tabs>
        <w:spacing w:before="153" w:line="213" w:lineRule="auto"/>
        <w:ind w:right="2816" w:firstLine="101"/>
        <w:rPr>
          <w:sz w:val="18"/>
        </w:rPr>
      </w:pPr>
      <w:r>
        <w:rPr>
          <w:sz w:val="18"/>
        </w:rPr>
        <w:t>Betterment</w:t>
      </w:r>
      <w:r>
        <w:rPr>
          <w:spacing w:val="-36"/>
          <w:sz w:val="18"/>
        </w:rPr>
        <w:t xml:space="preserve"> </w:t>
      </w:r>
      <w:r>
        <w:rPr>
          <w:sz w:val="18"/>
        </w:rPr>
        <w:t>#</w:t>
      </w:r>
      <w:r>
        <w:rPr>
          <w:spacing w:val="-36"/>
          <w:sz w:val="18"/>
        </w:rPr>
        <w:t xml:space="preserve"> </w:t>
      </w:r>
      <w:r>
        <w:rPr>
          <w:sz w:val="18"/>
        </w:rPr>
        <w:t>follows</w:t>
      </w:r>
      <w:r>
        <w:rPr>
          <w:spacing w:val="-36"/>
          <w:sz w:val="18"/>
        </w:rPr>
        <w:t xml:space="preserve"> </w:t>
      </w:r>
      <w:r>
        <w:rPr>
          <w:sz w:val="18"/>
        </w:rPr>
        <w:t>FB</w:t>
      </w:r>
      <w:r>
        <w:rPr>
          <w:spacing w:val="-36"/>
          <w:sz w:val="18"/>
        </w:rPr>
        <w:t xml:space="preserve"> </w:t>
      </w:r>
      <w:r>
        <w:rPr>
          <w:sz w:val="18"/>
        </w:rPr>
        <w:t>and</w:t>
      </w:r>
      <w:r>
        <w:rPr>
          <w:spacing w:val="-36"/>
          <w:sz w:val="18"/>
        </w:rPr>
        <w:t xml:space="preserve"> </w:t>
      </w:r>
      <w:r>
        <w:rPr>
          <w:sz w:val="18"/>
        </w:rPr>
        <w:t>FC.</w:t>
      </w:r>
      <w:r>
        <w:rPr>
          <w:spacing w:val="-36"/>
          <w:sz w:val="18"/>
        </w:rPr>
        <w:t xml:space="preserve"> </w:t>
      </w:r>
      <w:r>
        <w:rPr>
          <w:sz w:val="18"/>
        </w:rPr>
        <w:t>T</w:t>
      </w:r>
      <w:r>
        <w:rPr>
          <w:spacing w:val="-36"/>
          <w:sz w:val="18"/>
        </w:rPr>
        <w:t xml:space="preserve"> </w:t>
      </w:r>
      <w:r>
        <w:rPr>
          <w:sz w:val="18"/>
        </w:rPr>
        <w:t>(Turn-In)</w:t>
      </w:r>
      <w:r>
        <w:rPr>
          <w:spacing w:val="-36"/>
          <w:sz w:val="18"/>
        </w:rPr>
        <w:t xml:space="preserve"> </w:t>
      </w:r>
      <w:r>
        <w:rPr>
          <w:sz w:val="18"/>
        </w:rPr>
        <w:t>or</w:t>
      </w:r>
      <w:r>
        <w:rPr>
          <w:spacing w:val="-36"/>
          <w:sz w:val="18"/>
        </w:rPr>
        <w:t xml:space="preserve"> </w:t>
      </w:r>
      <w:r>
        <w:rPr>
          <w:sz w:val="18"/>
        </w:rPr>
        <w:t>D</w:t>
      </w:r>
      <w:r>
        <w:rPr>
          <w:spacing w:val="-36"/>
          <w:sz w:val="18"/>
        </w:rPr>
        <w:t xml:space="preserve"> </w:t>
      </w:r>
      <w:r>
        <w:rPr>
          <w:sz w:val="18"/>
        </w:rPr>
        <w:t>(Final</w:t>
      </w:r>
      <w:r>
        <w:rPr>
          <w:spacing w:val="-36"/>
          <w:sz w:val="18"/>
        </w:rPr>
        <w:t xml:space="preserve"> </w:t>
      </w:r>
      <w:r>
        <w:rPr>
          <w:sz w:val="18"/>
        </w:rPr>
        <w:t>Disp.)</w:t>
      </w:r>
      <w:r>
        <w:rPr>
          <w:spacing w:val="-37"/>
          <w:sz w:val="18"/>
        </w:rPr>
        <w:t xml:space="preserve"> </w:t>
      </w:r>
      <w:r>
        <w:rPr>
          <w:sz w:val="18"/>
        </w:rPr>
        <w:t>follows</w:t>
      </w:r>
      <w:r>
        <w:rPr>
          <w:spacing w:val="-36"/>
          <w:sz w:val="18"/>
        </w:rPr>
        <w:t xml:space="preserve"> </w:t>
      </w:r>
      <w:r>
        <w:rPr>
          <w:sz w:val="18"/>
        </w:rPr>
        <w:t>FD. Enter</w:t>
      </w:r>
      <w:r>
        <w:rPr>
          <w:spacing w:val="-12"/>
          <w:sz w:val="18"/>
        </w:rPr>
        <w:t xml:space="preserve"> </w:t>
      </w:r>
      <w:r>
        <w:rPr>
          <w:sz w:val="18"/>
        </w:rPr>
        <w:t>RETURN</w:t>
      </w:r>
      <w:r>
        <w:rPr>
          <w:spacing w:val="-12"/>
          <w:sz w:val="18"/>
        </w:rPr>
        <w:t xml:space="preserve"> </w:t>
      </w:r>
      <w:r>
        <w:rPr>
          <w:sz w:val="18"/>
        </w:rPr>
        <w:t>to</w:t>
      </w:r>
      <w:r>
        <w:rPr>
          <w:spacing w:val="-11"/>
          <w:sz w:val="18"/>
        </w:rPr>
        <w:t xml:space="preserve"> </w:t>
      </w:r>
      <w:r>
        <w:rPr>
          <w:sz w:val="18"/>
        </w:rPr>
        <w:t>continue</w:t>
      </w:r>
      <w:r>
        <w:rPr>
          <w:spacing w:val="-12"/>
          <w:sz w:val="18"/>
        </w:rPr>
        <w:t xml:space="preserve"> </w:t>
      </w:r>
      <w:r>
        <w:rPr>
          <w:sz w:val="18"/>
        </w:rPr>
        <w:t>or</w:t>
      </w:r>
      <w:r>
        <w:rPr>
          <w:spacing w:val="-12"/>
          <w:sz w:val="18"/>
        </w:rPr>
        <w:t xml:space="preserve"> </w:t>
      </w:r>
      <w:r>
        <w:rPr>
          <w:sz w:val="18"/>
        </w:rPr>
        <w:t>'^'</w:t>
      </w:r>
      <w:r>
        <w:rPr>
          <w:spacing w:val="-11"/>
          <w:sz w:val="18"/>
        </w:rPr>
        <w:t xml:space="preserve"> </w:t>
      </w:r>
      <w:r>
        <w:rPr>
          <w:sz w:val="18"/>
        </w:rPr>
        <w:t>to</w:t>
      </w:r>
      <w:r>
        <w:rPr>
          <w:spacing w:val="-12"/>
          <w:sz w:val="18"/>
        </w:rPr>
        <w:t xml:space="preserve"> </w:t>
      </w:r>
      <w:r>
        <w:rPr>
          <w:sz w:val="18"/>
        </w:rPr>
        <w:t>exit:</w:t>
      </w:r>
    </w:p>
    <w:p w:rsidR="00573016" w:rsidRDefault="00573016">
      <w:pPr>
        <w:pStyle w:val="BodyText"/>
        <w:rPr>
          <w:sz w:val="20"/>
        </w:rPr>
      </w:pPr>
    </w:p>
    <w:p w:rsidR="00573016" w:rsidRDefault="00573016">
      <w:pPr>
        <w:pStyle w:val="BodyText"/>
        <w:rPr>
          <w:sz w:val="27"/>
        </w:rPr>
      </w:pPr>
    </w:p>
    <w:p w:rsidR="00573016" w:rsidRDefault="0077703A">
      <w:pPr>
        <w:pStyle w:val="BodyText"/>
        <w:tabs>
          <w:tab w:val="left" w:pos="5311"/>
          <w:tab w:val="left" w:pos="7652"/>
        </w:tabs>
        <w:ind w:left="324"/>
      </w:pPr>
      <w:r>
        <w:t>TRANSACTION</w:t>
      </w:r>
      <w:r>
        <w:rPr>
          <w:spacing w:val="-47"/>
        </w:rPr>
        <w:t xml:space="preserve"> </w:t>
      </w:r>
      <w:r>
        <w:t>REGISTER</w:t>
      </w:r>
      <w:r>
        <w:rPr>
          <w:spacing w:val="-46"/>
        </w:rPr>
        <w:t xml:space="preserve"> </w:t>
      </w:r>
      <w:r>
        <w:t>FROM</w:t>
      </w:r>
      <w:r>
        <w:rPr>
          <w:spacing w:val="-47"/>
        </w:rPr>
        <w:t xml:space="preserve"> </w:t>
      </w:r>
      <w:r>
        <w:t>6/1/97</w:t>
      </w:r>
      <w:r>
        <w:rPr>
          <w:spacing w:val="-46"/>
        </w:rPr>
        <w:t xml:space="preserve"> </w:t>
      </w:r>
      <w:r>
        <w:t>TO</w:t>
      </w:r>
      <w:r>
        <w:rPr>
          <w:spacing w:val="-47"/>
        </w:rPr>
        <w:t xml:space="preserve"> </w:t>
      </w:r>
      <w:r>
        <w:t>6/30/97</w:t>
      </w:r>
      <w:r>
        <w:tab/>
        <w:t>JUL</w:t>
      </w:r>
      <w:r>
        <w:rPr>
          <w:spacing w:val="-46"/>
        </w:rPr>
        <w:t xml:space="preserve"> </w:t>
      </w:r>
      <w:r>
        <w:t>17,</w:t>
      </w:r>
      <w:r>
        <w:rPr>
          <w:spacing w:val="-46"/>
        </w:rPr>
        <w:t xml:space="preserve"> </w:t>
      </w:r>
      <w:r>
        <w:t>1997@09:38:47</w:t>
      </w:r>
      <w:r>
        <w:tab/>
        <w:t>page</w:t>
      </w:r>
      <w:r>
        <w:rPr>
          <w:spacing w:val="-9"/>
        </w:rPr>
        <w:t xml:space="preserve"> </w:t>
      </w:r>
      <w:r>
        <w:t>6</w:t>
      </w:r>
    </w:p>
    <w:p w:rsidR="00573016" w:rsidRDefault="0077703A">
      <w:pPr>
        <w:pStyle w:val="BodyText"/>
        <w:tabs>
          <w:tab w:val="left" w:pos="2360"/>
          <w:tab w:val="left" w:pos="3378"/>
          <w:tab w:val="left" w:pos="4090"/>
          <w:tab w:val="left" w:pos="4904"/>
          <w:tab w:val="left" w:pos="5515"/>
          <w:tab w:val="left" w:pos="7347"/>
        </w:tabs>
        <w:spacing w:before="178" w:line="213" w:lineRule="auto"/>
        <w:ind w:left="527" w:right="3019"/>
      </w:pPr>
      <w:r>
        <w:t>......</w:t>
      </w:r>
      <w:r>
        <w:rPr>
          <w:spacing w:val="-57"/>
        </w:rPr>
        <w:t xml:space="preserve"> </w:t>
      </w:r>
      <w:r>
        <w:t>TRANSACTION</w:t>
      </w:r>
      <w:r>
        <w:rPr>
          <w:spacing w:val="-57"/>
        </w:rPr>
        <w:t xml:space="preserve"> </w:t>
      </w:r>
      <w:r>
        <w:t>.......</w:t>
      </w:r>
      <w:r>
        <w:tab/>
        <w:t>STN</w:t>
      </w:r>
      <w:r>
        <w:tab/>
        <w:t>FUND</w:t>
      </w:r>
      <w:r>
        <w:tab/>
        <w:t>SGL</w:t>
      </w:r>
      <w:r>
        <w:tab/>
        <w:t>NET</w:t>
      </w:r>
      <w:r>
        <w:rPr>
          <w:spacing w:val="-35"/>
        </w:rPr>
        <w:t xml:space="preserve"> </w:t>
      </w:r>
      <w:r>
        <w:t>AMOUNT</w:t>
      </w:r>
      <w:r>
        <w:tab/>
      </w:r>
      <w:r>
        <w:rPr>
          <w:spacing w:val="-3"/>
          <w:w w:val="95"/>
        </w:rPr>
        <w:t xml:space="preserve">SENDER </w:t>
      </w:r>
      <w:r>
        <w:t>CODE*</w:t>
      </w:r>
      <w:r>
        <w:rPr>
          <w:spacing w:val="-42"/>
        </w:rPr>
        <w:t xml:space="preserve"> </w:t>
      </w:r>
      <w:r>
        <w:t>NUMBER</w:t>
      </w:r>
      <w:r>
        <w:tab/>
        <w:t>DATE</w:t>
      </w:r>
    </w:p>
    <w:p w:rsidR="00573016" w:rsidRDefault="0077703A">
      <w:pPr>
        <w:pStyle w:val="BodyText"/>
        <w:tabs>
          <w:tab w:val="left" w:pos="915"/>
        </w:tabs>
        <w:spacing w:line="189" w:lineRule="exact"/>
        <w:ind w:right="2612"/>
        <w:jc w:val="right"/>
      </w:pPr>
      <w:r>
        <w:pict>
          <v:line id="_x0000_s1139" style="position:absolute;left:0;text-align:left;z-index:15848448;mso-position-horizontal-relative:page" from="82.35pt,4.2pt" to="107.8pt,4.2pt" strokeweight=".18983mm">
            <v:stroke dashstyle="dash"/>
            <w10:wrap anchorx="page"/>
          </v:line>
        </w:pict>
      </w:r>
      <w:r>
        <w:pict>
          <v:line id="_x0000_s1138" style="position:absolute;left:0;text-align:left;z-index:15848960;mso-position-horizontal-relative:page" from="112.9pt,4.2pt" to="168.9pt,4.2pt" strokeweight=".18983mm">
            <v:stroke dashstyle="dash"/>
            <w10:wrap anchorx="page"/>
          </v:line>
        </w:pict>
      </w:r>
      <w:r>
        <w:pict>
          <v:line id="_x0000_s1137" style="position:absolute;left:0;text-align:left;z-index:15849472;mso-position-horizontal-relative:page" from="173.95pt,4.2pt" to="214.7pt,4.2pt" strokeweight=".18983mm">
            <v:stroke dashstyle="dash"/>
            <w10:wrap anchorx="page"/>
          </v:line>
        </w:pict>
      </w:r>
      <w:r>
        <w:pict>
          <v:line id="_x0000_s1136" style="position:absolute;left:0;text-align:left;z-index:15849984;mso-position-horizontal-relative:page" from="224.9pt,4.2pt" to="250.35pt,4.2pt" strokeweight=".18983mm">
            <v:stroke dashstyle="dash"/>
            <w10:wrap anchorx="page"/>
          </v:line>
        </w:pict>
      </w:r>
      <w:r>
        <w:pict>
          <v:line id="_x0000_s1135" style="position:absolute;left:0;text-align:left;z-index:15850496;mso-position-horizontal-relative:page" from="260.55pt,4.2pt" to="291.05pt,4.2pt" strokeweight=".18983mm">
            <v:stroke dashstyle="dash"/>
            <w10:wrap anchorx="page"/>
          </v:line>
        </w:pict>
      </w:r>
      <w:r>
        <w:pict>
          <v:line id="_x0000_s1134" style="position:absolute;left:0;text-align:left;z-index:15851008;mso-position-horizontal-relative:page" from="301.25pt,4.2pt" to="321.6pt,4.2pt" strokeweight=".18983mm">
            <v:stroke dashstyle="dash"/>
            <w10:wrap anchorx="page"/>
          </v:line>
        </w:pict>
      </w:r>
      <w:r>
        <w:pict>
          <v:line id="_x0000_s1133" style="position:absolute;left:0;text-align:left;z-index:15851520;mso-position-horizontal-relative:page" from="331.75pt,4.2pt" to="413.2pt,4.2pt" strokeweight=".18983mm">
            <v:stroke dashstyle="dash"/>
            <w10:wrap anchorx="page"/>
          </v:line>
        </w:pict>
      </w:r>
      <w:r>
        <w:pict>
          <v:line id="_x0000_s1132" style="position:absolute;left:0;text-align:left;z-index:-33841152;mso-position-horizontal-relative:page" from="423.35pt,4.2pt" to="469.2pt,4.2pt" strokeweight=".18983mm">
            <v:stroke dashstyle="dash"/>
            <w10:wrap anchorx="page"/>
          </v:line>
        </w:pict>
      </w:r>
      <w:r>
        <w:rPr>
          <w:w w:val="94"/>
        </w:rPr>
        <w:t xml:space="preserve"> </w:t>
      </w:r>
      <w:r>
        <w:tab/>
      </w:r>
      <w:r>
        <w:rPr>
          <w:w w:val="90"/>
        </w:rPr>
        <w:t>­</w:t>
      </w:r>
    </w:p>
    <w:p w:rsidR="00573016" w:rsidRDefault="00573016">
      <w:pPr>
        <w:spacing w:line="189" w:lineRule="exact"/>
        <w:jc w:val="right"/>
        <w:sectPr w:rsidR="00573016">
          <w:pgSz w:w="12240" w:h="15840"/>
          <w:pgMar w:top="1180" w:right="140" w:bottom="1180" w:left="1120" w:header="713" w:footer="988" w:gutter="0"/>
          <w:cols w:space="720"/>
        </w:sectPr>
      </w:pPr>
    </w:p>
    <w:p w:rsidR="00573016" w:rsidRDefault="00573016">
      <w:pPr>
        <w:pStyle w:val="BodyText"/>
        <w:spacing w:before="6"/>
        <w:rPr>
          <w:sz w:val="28"/>
        </w:rPr>
      </w:pPr>
    </w:p>
    <w:p w:rsidR="00573016" w:rsidRDefault="0077703A">
      <w:pPr>
        <w:tabs>
          <w:tab w:val="left" w:pos="2360"/>
          <w:tab w:val="left" w:pos="3378"/>
          <w:tab w:val="left" w:pos="4090"/>
          <w:tab w:val="left" w:pos="4904"/>
          <w:tab w:val="left" w:pos="6533"/>
          <w:tab w:val="left" w:pos="7347"/>
        </w:tabs>
        <w:spacing w:before="102" w:line="193" w:lineRule="exact"/>
        <w:ind w:left="526"/>
        <w:rPr>
          <w:rFonts w:ascii="Times New Roman"/>
          <w:sz w:val="16"/>
        </w:rPr>
      </w:pPr>
      <w:r>
        <w:rPr>
          <w:sz w:val="18"/>
        </w:rPr>
        <w:t>FB</w:t>
      </w:r>
      <w:r>
        <w:rPr>
          <w:spacing w:val="-34"/>
          <w:sz w:val="18"/>
        </w:rPr>
        <w:t xml:space="preserve"> </w:t>
      </w:r>
      <w:r>
        <w:rPr>
          <w:sz w:val="18"/>
        </w:rPr>
        <w:t>01</w:t>
      </w:r>
      <w:r>
        <w:rPr>
          <w:spacing w:val="-33"/>
          <w:sz w:val="18"/>
        </w:rPr>
        <w:t xml:space="preserve"> </w:t>
      </w:r>
      <w:r>
        <w:rPr>
          <w:sz w:val="18"/>
        </w:rPr>
        <w:t>5007N0001</w:t>
      </w:r>
      <w:r>
        <w:rPr>
          <w:sz w:val="18"/>
        </w:rPr>
        <w:tab/>
        <w:t>06/11/97</w:t>
      </w:r>
      <w:r>
        <w:rPr>
          <w:sz w:val="18"/>
        </w:rPr>
        <w:tab/>
        <w:t>500</w:t>
      </w:r>
      <w:r>
        <w:rPr>
          <w:sz w:val="18"/>
        </w:rPr>
        <w:tab/>
        <w:t>AMAF</w:t>
      </w:r>
      <w:r>
        <w:rPr>
          <w:sz w:val="18"/>
        </w:rPr>
        <w:tab/>
        <w:t>1751</w:t>
      </w:r>
      <w:r>
        <w:rPr>
          <w:sz w:val="18"/>
        </w:rPr>
        <w:tab/>
        <w:t>350.00</w:t>
      </w:r>
      <w:r>
        <w:rPr>
          <w:sz w:val="18"/>
        </w:rPr>
        <w:tab/>
      </w:r>
      <w:r>
        <w:rPr>
          <w:rFonts w:ascii="Times New Roman"/>
          <w:color w:val="3F3F3F"/>
          <w:spacing w:val="-7"/>
          <w:sz w:val="16"/>
        </w:rPr>
        <w:t>ENCHI</w:t>
      </w:r>
      <w:r>
        <w:rPr>
          <w:rFonts w:ascii="Times New Roman"/>
          <w:color w:val="3F3F3F"/>
          <w:spacing w:val="-19"/>
          <w:sz w:val="16"/>
        </w:rPr>
        <w:t xml:space="preserve"> </w:t>
      </w:r>
      <w:r>
        <w:rPr>
          <w:rFonts w:ascii="Times New Roman"/>
          <w:color w:val="3F3F3F"/>
          <w:sz w:val="16"/>
        </w:rPr>
        <w:t>EF</w:t>
      </w:r>
      <w:r>
        <w:rPr>
          <w:rFonts w:ascii="Times New Roman"/>
          <w:color w:val="3F3F3F"/>
          <w:spacing w:val="-8"/>
          <w:sz w:val="16"/>
        </w:rPr>
        <w:t xml:space="preserve"> </w:t>
      </w:r>
      <w:r>
        <w:rPr>
          <w:rFonts w:ascii="Times New Roman"/>
          <w:color w:val="3F3F3F"/>
          <w:sz w:val="16"/>
        </w:rPr>
        <w:t>,</w:t>
      </w:r>
      <w:r>
        <w:rPr>
          <w:rFonts w:ascii="Times New Roman"/>
          <w:color w:val="3F3F3F"/>
          <w:spacing w:val="-22"/>
          <w:sz w:val="16"/>
        </w:rPr>
        <w:t xml:space="preserve"> </w:t>
      </w:r>
      <w:r>
        <w:rPr>
          <w:rFonts w:ascii="Times New Roman"/>
          <w:color w:val="3F3F3F"/>
          <w:spacing w:val="-7"/>
          <w:sz w:val="16"/>
        </w:rPr>
        <w:t>ONE</w:t>
      </w:r>
    </w:p>
    <w:p w:rsidR="00573016" w:rsidRDefault="0077703A">
      <w:pPr>
        <w:pStyle w:val="BodyText"/>
        <w:tabs>
          <w:tab w:val="left" w:pos="2869"/>
          <w:tab w:val="left" w:pos="5210"/>
        </w:tabs>
        <w:spacing w:before="6" w:line="213" w:lineRule="auto"/>
        <w:ind w:left="727" w:right="3833"/>
      </w:pPr>
      <w:r>
        <w:t>ENTRY</w:t>
      </w:r>
      <w:r>
        <w:rPr>
          <w:spacing w:val="-28"/>
        </w:rPr>
        <w:t xml:space="preserve"> </w:t>
      </w:r>
      <w:r>
        <w:t>#:</w:t>
      </w:r>
      <w:r>
        <w:rPr>
          <w:spacing w:val="-28"/>
        </w:rPr>
        <w:t xml:space="preserve"> </w:t>
      </w:r>
      <w:r>
        <w:t>202</w:t>
      </w:r>
      <w:r>
        <w:tab/>
        <w:t>DESCRIPTION: ADDITIONAL MEMORY (16M) P.O.#:</w:t>
      </w:r>
      <w:r>
        <w:rPr>
          <w:spacing w:val="-45"/>
        </w:rPr>
        <w:t xml:space="preserve"> </w:t>
      </w:r>
      <w:r>
        <w:t>A33001</w:t>
      </w:r>
      <w:r>
        <w:tab/>
        <w:t>ACQ</w:t>
      </w:r>
      <w:r>
        <w:rPr>
          <w:spacing w:val="-40"/>
        </w:rPr>
        <w:t xml:space="preserve"> </w:t>
      </w:r>
      <w:r>
        <w:t>DATE:</w:t>
      </w:r>
      <w:r>
        <w:rPr>
          <w:spacing w:val="-40"/>
        </w:rPr>
        <w:t xml:space="preserve"> </w:t>
      </w:r>
      <w:r>
        <w:t>06/11/97</w:t>
      </w:r>
      <w:r>
        <w:tab/>
        <w:t>ACQ</w:t>
      </w:r>
      <w:r>
        <w:rPr>
          <w:spacing w:val="-62"/>
        </w:rPr>
        <w:t xml:space="preserve"> </w:t>
      </w:r>
      <w:r>
        <w:t>METH:</w:t>
      </w:r>
      <w:r>
        <w:rPr>
          <w:spacing w:val="-62"/>
        </w:rPr>
        <w:t xml:space="preserve"> </w:t>
      </w:r>
      <w:r>
        <w:t>PURCHASED</w:t>
      </w:r>
    </w:p>
    <w:p w:rsidR="00573016" w:rsidRDefault="0077703A">
      <w:pPr>
        <w:tabs>
          <w:tab w:val="left" w:pos="2360"/>
          <w:tab w:val="left" w:pos="3378"/>
          <w:tab w:val="left" w:pos="4090"/>
          <w:tab w:val="left" w:pos="4904"/>
          <w:tab w:val="left" w:pos="6635"/>
          <w:tab w:val="left" w:pos="7347"/>
        </w:tabs>
        <w:spacing w:before="168" w:line="193" w:lineRule="exact"/>
        <w:ind w:left="527"/>
        <w:rPr>
          <w:rFonts w:ascii="Times New Roman"/>
          <w:sz w:val="16"/>
        </w:rPr>
      </w:pPr>
      <w:r>
        <w:rPr>
          <w:sz w:val="18"/>
        </w:rPr>
        <w:t>FC</w:t>
      </w:r>
      <w:r>
        <w:rPr>
          <w:spacing w:val="-34"/>
          <w:sz w:val="18"/>
        </w:rPr>
        <w:t xml:space="preserve"> </w:t>
      </w:r>
      <w:r>
        <w:rPr>
          <w:sz w:val="18"/>
        </w:rPr>
        <w:t>00</w:t>
      </w:r>
      <w:r>
        <w:rPr>
          <w:spacing w:val="-33"/>
          <w:sz w:val="18"/>
        </w:rPr>
        <w:t xml:space="preserve"> </w:t>
      </w:r>
      <w:r w:rsidR="006B6161">
        <w:rPr>
          <w:sz w:val="18"/>
        </w:rPr>
        <w:t>999</w:t>
      </w:r>
      <w:r>
        <w:rPr>
          <w:sz w:val="18"/>
        </w:rPr>
        <w:t>7N0001</w:t>
      </w:r>
      <w:r>
        <w:rPr>
          <w:sz w:val="18"/>
        </w:rPr>
        <w:tab/>
        <w:t>06/11/97</w:t>
      </w:r>
      <w:r>
        <w:rPr>
          <w:sz w:val="18"/>
        </w:rPr>
        <w:tab/>
      </w:r>
      <w:r w:rsidR="006B6161">
        <w:rPr>
          <w:sz w:val="18"/>
        </w:rPr>
        <w:t>999</w:t>
      </w:r>
      <w:r>
        <w:rPr>
          <w:sz w:val="18"/>
        </w:rPr>
        <w:tab/>
        <w:t>AMAF</w:t>
      </w:r>
      <w:r>
        <w:rPr>
          <w:sz w:val="18"/>
        </w:rPr>
        <w:tab/>
        <w:t>1750</w:t>
      </w:r>
      <w:r>
        <w:rPr>
          <w:sz w:val="18"/>
        </w:rPr>
        <w:tab/>
        <w:t>33.27</w:t>
      </w:r>
      <w:r>
        <w:rPr>
          <w:sz w:val="18"/>
        </w:rPr>
        <w:tab/>
      </w:r>
      <w:r>
        <w:rPr>
          <w:rFonts w:ascii="Times New Roman"/>
          <w:color w:val="3F3F3F"/>
          <w:spacing w:val="-7"/>
          <w:sz w:val="16"/>
        </w:rPr>
        <w:t>ENCHI</w:t>
      </w:r>
      <w:r>
        <w:rPr>
          <w:rFonts w:ascii="Times New Roman"/>
          <w:color w:val="3F3F3F"/>
          <w:spacing w:val="-19"/>
          <w:sz w:val="16"/>
        </w:rPr>
        <w:t xml:space="preserve"> </w:t>
      </w:r>
      <w:r>
        <w:rPr>
          <w:rFonts w:ascii="Times New Roman"/>
          <w:color w:val="3F3F3F"/>
          <w:sz w:val="16"/>
        </w:rPr>
        <w:t>EF</w:t>
      </w:r>
      <w:r>
        <w:rPr>
          <w:rFonts w:ascii="Times New Roman"/>
          <w:color w:val="3F3F3F"/>
          <w:spacing w:val="-8"/>
          <w:sz w:val="16"/>
        </w:rPr>
        <w:t xml:space="preserve"> </w:t>
      </w:r>
      <w:r>
        <w:rPr>
          <w:rFonts w:ascii="Times New Roman"/>
          <w:color w:val="3F3F3F"/>
          <w:sz w:val="16"/>
        </w:rPr>
        <w:t>,</w:t>
      </w:r>
      <w:r>
        <w:rPr>
          <w:rFonts w:ascii="Times New Roman"/>
          <w:color w:val="3F3F3F"/>
          <w:spacing w:val="-22"/>
          <w:sz w:val="16"/>
        </w:rPr>
        <w:t xml:space="preserve"> </w:t>
      </w:r>
      <w:r>
        <w:rPr>
          <w:rFonts w:ascii="Times New Roman"/>
          <w:color w:val="3F3F3F"/>
          <w:spacing w:val="-7"/>
          <w:sz w:val="16"/>
        </w:rPr>
        <w:t>ONE</w:t>
      </w:r>
    </w:p>
    <w:p w:rsidR="00573016" w:rsidRDefault="0077703A">
      <w:pPr>
        <w:pStyle w:val="BodyText"/>
        <w:tabs>
          <w:tab w:val="left" w:pos="2869"/>
        </w:tabs>
        <w:spacing w:line="182" w:lineRule="exact"/>
        <w:ind w:left="728"/>
      </w:pPr>
      <w:r>
        <w:t>ENTRY</w:t>
      </w:r>
      <w:r>
        <w:rPr>
          <w:spacing w:val="-28"/>
        </w:rPr>
        <w:t xml:space="preserve"> </w:t>
      </w:r>
      <w:r>
        <w:t>#:</w:t>
      </w:r>
      <w:r>
        <w:rPr>
          <w:spacing w:val="-28"/>
        </w:rPr>
        <w:t xml:space="preserve"> </w:t>
      </w:r>
      <w:r>
        <w:t>204</w:t>
      </w:r>
      <w:r>
        <w:tab/>
        <w:t>P.O.#:</w:t>
      </w:r>
      <w:r>
        <w:rPr>
          <w:spacing w:val="-8"/>
        </w:rPr>
        <w:t xml:space="preserve"> </w:t>
      </w:r>
      <w:r>
        <w:t>A33004</w:t>
      </w:r>
    </w:p>
    <w:p w:rsidR="00573016" w:rsidRDefault="0077703A">
      <w:pPr>
        <w:pStyle w:val="BodyText"/>
        <w:tabs>
          <w:tab w:val="left" w:pos="2869"/>
          <w:tab w:val="left" w:pos="5719"/>
        </w:tabs>
        <w:spacing w:line="182" w:lineRule="exact"/>
        <w:ind w:left="728"/>
      </w:pPr>
      <w:r>
        <w:t>ASSET</w:t>
      </w:r>
      <w:r>
        <w:rPr>
          <w:spacing w:val="-43"/>
        </w:rPr>
        <w:t xml:space="preserve"> </w:t>
      </w:r>
      <w:r>
        <w:t>VALUE</w:t>
      </w:r>
      <w:r>
        <w:rPr>
          <w:spacing w:val="-42"/>
        </w:rPr>
        <w:t xml:space="preserve"> </w:t>
      </w:r>
      <w:r>
        <w:t>CHANGED</w:t>
      </w:r>
      <w:r>
        <w:tab/>
        <w:t>OLD:</w:t>
      </w:r>
      <w:r>
        <w:rPr>
          <w:spacing w:val="-41"/>
        </w:rPr>
        <w:t xml:space="preserve"> </w:t>
      </w:r>
      <w:r>
        <w:t>7417.23</w:t>
      </w:r>
      <w:r>
        <w:tab/>
        <w:t>NEW:</w:t>
      </w:r>
      <w:r>
        <w:rPr>
          <w:spacing w:val="-9"/>
        </w:rPr>
        <w:t xml:space="preserve"> </w:t>
      </w:r>
      <w:r>
        <w:t>7450.50</w:t>
      </w:r>
    </w:p>
    <w:p w:rsidR="00573016" w:rsidRDefault="0077703A">
      <w:pPr>
        <w:tabs>
          <w:tab w:val="left" w:pos="4090"/>
          <w:tab w:val="left" w:pos="6126"/>
        </w:tabs>
        <w:spacing w:line="182" w:lineRule="exact"/>
        <w:ind w:left="728"/>
        <w:rPr>
          <w:rFonts w:ascii="Times New Roman"/>
          <w:sz w:val="16"/>
        </w:rPr>
      </w:pPr>
      <w:r>
        <w:rPr>
          <w:sz w:val="18"/>
        </w:rPr>
        <w:t>AV</w:t>
      </w:r>
      <w:r>
        <w:rPr>
          <w:spacing w:val="-40"/>
          <w:sz w:val="18"/>
        </w:rPr>
        <w:t xml:space="preserve"> </w:t>
      </w:r>
      <w:r>
        <w:rPr>
          <w:sz w:val="18"/>
        </w:rPr>
        <w:t>REASON:</w:t>
      </w:r>
      <w:r>
        <w:rPr>
          <w:spacing w:val="-40"/>
          <w:sz w:val="18"/>
        </w:rPr>
        <w:t xml:space="preserve"> </w:t>
      </w:r>
      <w:r>
        <w:rPr>
          <w:sz w:val="18"/>
        </w:rPr>
        <w:t>ASSET</w:t>
      </w:r>
      <w:r>
        <w:rPr>
          <w:spacing w:val="-40"/>
          <w:sz w:val="18"/>
        </w:rPr>
        <w:t xml:space="preserve"> </w:t>
      </w:r>
      <w:r>
        <w:rPr>
          <w:sz w:val="18"/>
        </w:rPr>
        <w:t>VALUE</w:t>
      </w:r>
      <w:r>
        <w:rPr>
          <w:spacing w:val="-40"/>
          <w:sz w:val="18"/>
        </w:rPr>
        <w:t xml:space="preserve"> </w:t>
      </w:r>
      <w:r>
        <w:rPr>
          <w:sz w:val="18"/>
        </w:rPr>
        <w:t>VARIANCE</w:t>
      </w:r>
      <w:r>
        <w:rPr>
          <w:sz w:val="18"/>
        </w:rPr>
        <w:tab/>
        <w:t>DATE: JUN</w:t>
      </w:r>
      <w:r>
        <w:rPr>
          <w:spacing w:val="-60"/>
          <w:sz w:val="18"/>
        </w:rPr>
        <w:t xml:space="preserve"> </w:t>
      </w:r>
      <w:r>
        <w:rPr>
          <w:sz w:val="18"/>
        </w:rPr>
        <w:t>11,</w:t>
      </w:r>
      <w:r>
        <w:rPr>
          <w:spacing w:val="-30"/>
          <w:sz w:val="18"/>
        </w:rPr>
        <w:t xml:space="preserve"> </w:t>
      </w:r>
      <w:r>
        <w:rPr>
          <w:sz w:val="18"/>
        </w:rPr>
        <w:t>1997</w:t>
      </w:r>
      <w:r>
        <w:rPr>
          <w:sz w:val="18"/>
        </w:rPr>
        <w:tab/>
        <w:t>BY:</w:t>
      </w:r>
      <w:r>
        <w:rPr>
          <w:spacing w:val="-61"/>
          <w:sz w:val="18"/>
        </w:rPr>
        <w:t xml:space="preserve"> </w:t>
      </w:r>
      <w:r>
        <w:rPr>
          <w:rFonts w:ascii="Times New Roman"/>
          <w:color w:val="3F3F3F"/>
          <w:spacing w:val="-7"/>
          <w:sz w:val="16"/>
        </w:rPr>
        <w:t xml:space="preserve">ENCHI </w:t>
      </w:r>
      <w:r>
        <w:rPr>
          <w:rFonts w:ascii="Times New Roman"/>
          <w:color w:val="3F3F3F"/>
          <w:sz w:val="16"/>
        </w:rPr>
        <w:t xml:space="preserve">EF , </w:t>
      </w:r>
      <w:r>
        <w:rPr>
          <w:rFonts w:ascii="Times New Roman"/>
          <w:color w:val="3F3F3F"/>
          <w:spacing w:val="-7"/>
          <w:sz w:val="16"/>
        </w:rPr>
        <w:t>ONE</w:t>
      </w:r>
    </w:p>
    <w:p w:rsidR="00573016" w:rsidRDefault="0077703A">
      <w:pPr>
        <w:pStyle w:val="BodyText"/>
        <w:spacing w:line="193" w:lineRule="exact"/>
        <w:ind w:left="728"/>
      </w:pPr>
      <w:r>
        <w:t>AV COMMENTS: Additional charges will</w:t>
      </w:r>
      <w:r>
        <w:rPr>
          <w:spacing w:val="-57"/>
        </w:rPr>
        <w:t xml:space="preserve"> </w:t>
      </w:r>
      <w:r>
        <w:t>incurred.</w:t>
      </w:r>
    </w:p>
    <w:p w:rsidR="00573016" w:rsidRDefault="00573016">
      <w:pPr>
        <w:pStyle w:val="BodyText"/>
        <w:rPr>
          <w:sz w:val="20"/>
        </w:rPr>
      </w:pPr>
    </w:p>
    <w:p w:rsidR="00573016" w:rsidRDefault="0077703A">
      <w:pPr>
        <w:pStyle w:val="ListParagraph"/>
        <w:numPr>
          <w:ilvl w:val="0"/>
          <w:numId w:val="138"/>
        </w:numPr>
        <w:tabs>
          <w:tab w:val="left" w:pos="631"/>
        </w:tabs>
        <w:spacing w:before="133" w:line="213" w:lineRule="auto"/>
        <w:ind w:right="2816" w:firstLine="101"/>
        <w:rPr>
          <w:sz w:val="18"/>
        </w:rPr>
      </w:pPr>
      <w:r>
        <w:rPr>
          <w:sz w:val="18"/>
        </w:rPr>
        <w:t>Betterment</w:t>
      </w:r>
      <w:r>
        <w:rPr>
          <w:spacing w:val="-36"/>
          <w:sz w:val="18"/>
        </w:rPr>
        <w:t xml:space="preserve"> </w:t>
      </w:r>
      <w:r>
        <w:rPr>
          <w:sz w:val="18"/>
        </w:rPr>
        <w:t>#</w:t>
      </w:r>
      <w:r>
        <w:rPr>
          <w:spacing w:val="-36"/>
          <w:sz w:val="18"/>
        </w:rPr>
        <w:t xml:space="preserve"> </w:t>
      </w:r>
      <w:r>
        <w:rPr>
          <w:sz w:val="18"/>
        </w:rPr>
        <w:t>follows</w:t>
      </w:r>
      <w:r>
        <w:rPr>
          <w:spacing w:val="-36"/>
          <w:sz w:val="18"/>
        </w:rPr>
        <w:t xml:space="preserve"> </w:t>
      </w:r>
      <w:r>
        <w:rPr>
          <w:sz w:val="18"/>
        </w:rPr>
        <w:t>FB</w:t>
      </w:r>
      <w:r>
        <w:rPr>
          <w:spacing w:val="-36"/>
          <w:sz w:val="18"/>
        </w:rPr>
        <w:t xml:space="preserve"> </w:t>
      </w:r>
      <w:r>
        <w:rPr>
          <w:sz w:val="18"/>
        </w:rPr>
        <w:t>and</w:t>
      </w:r>
      <w:r>
        <w:rPr>
          <w:spacing w:val="-36"/>
          <w:sz w:val="18"/>
        </w:rPr>
        <w:t xml:space="preserve"> </w:t>
      </w:r>
      <w:r>
        <w:rPr>
          <w:sz w:val="18"/>
        </w:rPr>
        <w:t>FC.</w:t>
      </w:r>
      <w:r>
        <w:rPr>
          <w:spacing w:val="-36"/>
          <w:sz w:val="18"/>
        </w:rPr>
        <w:t xml:space="preserve"> </w:t>
      </w:r>
      <w:r>
        <w:rPr>
          <w:sz w:val="18"/>
        </w:rPr>
        <w:t>T</w:t>
      </w:r>
      <w:r>
        <w:rPr>
          <w:spacing w:val="-36"/>
          <w:sz w:val="18"/>
        </w:rPr>
        <w:t xml:space="preserve"> </w:t>
      </w:r>
      <w:r>
        <w:rPr>
          <w:sz w:val="18"/>
        </w:rPr>
        <w:t>(Turn-In)</w:t>
      </w:r>
      <w:r>
        <w:rPr>
          <w:spacing w:val="-36"/>
          <w:sz w:val="18"/>
        </w:rPr>
        <w:t xml:space="preserve"> </w:t>
      </w:r>
      <w:r>
        <w:rPr>
          <w:sz w:val="18"/>
        </w:rPr>
        <w:t>or</w:t>
      </w:r>
      <w:r>
        <w:rPr>
          <w:spacing w:val="-36"/>
          <w:sz w:val="18"/>
        </w:rPr>
        <w:t xml:space="preserve"> </w:t>
      </w:r>
      <w:r>
        <w:rPr>
          <w:sz w:val="18"/>
        </w:rPr>
        <w:t>D</w:t>
      </w:r>
      <w:r>
        <w:rPr>
          <w:spacing w:val="-36"/>
          <w:sz w:val="18"/>
        </w:rPr>
        <w:t xml:space="preserve"> </w:t>
      </w:r>
      <w:r>
        <w:rPr>
          <w:sz w:val="18"/>
        </w:rPr>
        <w:t>(Final</w:t>
      </w:r>
      <w:r>
        <w:rPr>
          <w:spacing w:val="-36"/>
          <w:sz w:val="18"/>
        </w:rPr>
        <w:t xml:space="preserve"> </w:t>
      </w:r>
      <w:r>
        <w:rPr>
          <w:sz w:val="18"/>
        </w:rPr>
        <w:t>Disp.)</w:t>
      </w:r>
      <w:r>
        <w:rPr>
          <w:spacing w:val="-37"/>
          <w:sz w:val="18"/>
        </w:rPr>
        <w:t xml:space="preserve"> </w:t>
      </w:r>
      <w:r>
        <w:rPr>
          <w:sz w:val="18"/>
        </w:rPr>
        <w:t>follows</w:t>
      </w:r>
      <w:r>
        <w:rPr>
          <w:spacing w:val="-36"/>
          <w:sz w:val="18"/>
        </w:rPr>
        <w:t xml:space="preserve"> </w:t>
      </w:r>
      <w:r>
        <w:rPr>
          <w:sz w:val="18"/>
        </w:rPr>
        <w:t>FD. Enter</w:t>
      </w:r>
      <w:r>
        <w:rPr>
          <w:spacing w:val="-12"/>
          <w:sz w:val="18"/>
        </w:rPr>
        <w:t xml:space="preserve"> </w:t>
      </w:r>
      <w:r>
        <w:rPr>
          <w:sz w:val="18"/>
        </w:rPr>
        <w:t>RETURN</w:t>
      </w:r>
      <w:r>
        <w:rPr>
          <w:spacing w:val="-12"/>
          <w:sz w:val="18"/>
        </w:rPr>
        <w:t xml:space="preserve"> </w:t>
      </w:r>
      <w:r>
        <w:rPr>
          <w:sz w:val="18"/>
        </w:rPr>
        <w:t>to</w:t>
      </w:r>
      <w:r>
        <w:rPr>
          <w:spacing w:val="-11"/>
          <w:sz w:val="18"/>
        </w:rPr>
        <w:t xml:space="preserve"> </w:t>
      </w:r>
      <w:r>
        <w:rPr>
          <w:sz w:val="18"/>
        </w:rPr>
        <w:t>continue</w:t>
      </w:r>
      <w:r>
        <w:rPr>
          <w:spacing w:val="-12"/>
          <w:sz w:val="18"/>
        </w:rPr>
        <w:t xml:space="preserve"> </w:t>
      </w:r>
      <w:r>
        <w:rPr>
          <w:sz w:val="18"/>
        </w:rPr>
        <w:t>or</w:t>
      </w:r>
      <w:r>
        <w:rPr>
          <w:spacing w:val="-12"/>
          <w:sz w:val="18"/>
        </w:rPr>
        <w:t xml:space="preserve"> </w:t>
      </w:r>
      <w:r>
        <w:rPr>
          <w:sz w:val="18"/>
        </w:rPr>
        <w:t>'^'</w:t>
      </w:r>
      <w:r>
        <w:rPr>
          <w:spacing w:val="-11"/>
          <w:sz w:val="18"/>
        </w:rPr>
        <w:t xml:space="preserve"> </w:t>
      </w:r>
      <w:r>
        <w:rPr>
          <w:sz w:val="18"/>
        </w:rPr>
        <w:t>to</w:t>
      </w:r>
      <w:r>
        <w:rPr>
          <w:spacing w:val="-12"/>
          <w:sz w:val="18"/>
        </w:rPr>
        <w:t xml:space="preserve"> </w:t>
      </w:r>
      <w:r>
        <w:rPr>
          <w:sz w:val="18"/>
        </w:rPr>
        <w:t>exit:</w:t>
      </w:r>
    </w:p>
    <w:p w:rsidR="00573016" w:rsidRDefault="00573016">
      <w:pPr>
        <w:pStyle w:val="BodyText"/>
        <w:rPr>
          <w:sz w:val="20"/>
        </w:rPr>
      </w:pPr>
    </w:p>
    <w:p w:rsidR="00573016" w:rsidRDefault="00573016">
      <w:pPr>
        <w:pStyle w:val="BodyText"/>
        <w:rPr>
          <w:sz w:val="27"/>
        </w:rPr>
      </w:pPr>
    </w:p>
    <w:p w:rsidR="00573016" w:rsidRDefault="0077703A">
      <w:pPr>
        <w:pStyle w:val="BodyText"/>
        <w:tabs>
          <w:tab w:val="left" w:pos="5311"/>
          <w:tab w:val="left" w:pos="7652"/>
        </w:tabs>
        <w:ind w:left="324"/>
      </w:pPr>
      <w:r>
        <w:t>TRANSACTION</w:t>
      </w:r>
      <w:r>
        <w:rPr>
          <w:spacing w:val="-47"/>
        </w:rPr>
        <w:t xml:space="preserve"> </w:t>
      </w:r>
      <w:r>
        <w:t>REGISTER</w:t>
      </w:r>
      <w:r>
        <w:rPr>
          <w:spacing w:val="-46"/>
        </w:rPr>
        <w:t xml:space="preserve"> </w:t>
      </w:r>
      <w:r>
        <w:t>FROM</w:t>
      </w:r>
      <w:r>
        <w:rPr>
          <w:spacing w:val="-47"/>
        </w:rPr>
        <w:t xml:space="preserve"> </w:t>
      </w:r>
      <w:r>
        <w:t>6/1/97</w:t>
      </w:r>
      <w:r>
        <w:rPr>
          <w:spacing w:val="-46"/>
        </w:rPr>
        <w:t xml:space="preserve"> </w:t>
      </w:r>
      <w:r>
        <w:t>TO</w:t>
      </w:r>
      <w:r>
        <w:rPr>
          <w:spacing w:val="-47"/>
        </w:rPr>
        <w:t xml:space="preserve"> </w:t>
      </w:r>
      <w:r>
        <w:t>6/30/97</w:t>
      </w:r>
      <w:r>
        <w:tab/>
        <w:t>JUL</w:t>
      </w:r>
      <w:r>
        <w:rPr>
          <w:spacing w:val="-46"/>
        </w:rPr>
        <w:t xml:space="preserve"> </w:t>
      </w:r>
      <w:r>
        <w:t>17,</w:t>
      </w:r>
      <w:r>
        <w:rPr>
          <w:spacing w:val="-46"/>
        </w:rPr>
        <w:t xml:space="preserve"> </w:t>
      </w:r>
      <w:r>
        <w:t>1997@09:38:47</w:t>
      </w:r>
      <w:r>
        <w:tab/>
        <w:t>page</w:t>
      </w:r>
      <w:r>
        <w:rPr>
          <w:spacing w:val="-9"/>
        </w:rPr>
        <w:t xml:space="preserve"> </w:t>
      </w:r>
      <w:r>
        <w:t>7</w:t>
      </w:r>
    </w:p>
    <w:p w:rsidR="00573016" w:rsidRDefault="0077703A">
      <w:pPr>
        <w:pStyle w:val="BodyText"/>
        <w:tabs>
          <w:tab w:val="left" w:pos="2360"/>
          <w:tab w:val="left" w:pos="3378"/>
          <w:tab w:val="left" w:pos="4090"/>
          <w:tab w:val="left" w:pos="4904"/>
          <w:tab w:val="left" w:pos="5515"/>
          <w:tab w:val="left" w:pos="7347"/>
        </w:tabs>
        <w:spacing w:before="178" w:line="213" w:lineRule="auto"/>
        <w:ind w:left="527" w:right="3019"/>
      </w:pPr>
      <w:r>
        <w:t>......</w:t>
      </w:r>
      <w:r>
        <w:rPr>
          <w:spacing w:val="-57"/>
        </w:rPr>
        <w:t xml:space="preserve"> </w:t>
      </w:r>
      <w:r>
        <w:t>TRANSACTION</w:t>
      </w:r>
      <w:r>
        <w:rPr>
          <w:spacing w:val="-57"/>
        </w:rPr>
        <w:t xml:space="preserve"> </w:t>
      </w:r>
      <w:r>
        <w:t>.......</w:t>
      </w:r>
      <w:r>
        <w:tab/>
        <w:t>STN</w:t>
      </w:r>
      <w:r>
        <w:tab/>
        <w:t>FUND</w:t>
      </w:r>
      <w:r>
        <w:tab/>
        <w:t>SGL</w:t>
      </w:r>
      <w:r>
        <w:tab/>
        <w:t>NET</w:t>
      </w:r>
      <w:r>
        <w:rPr>
          <w:spacing w:val="-35"/>
        </w:rPr>
        <w:t xml:space="preserve"> </w:t>
      </w:r>
      <w:r>
        <w:t>AMOUNT</w:t>
      </w:r>
      <w:r>
        <w:tab/>
      </w:r>
      <w:r>
        <w:rPr>
          <w:spacing w:val="-3"/>
          <w:w w:val="95"/>
        </w:rPr>
        <w:t xml:space="preserve">SENDER </w:t>
      </w:r>
      <w:r>
        <w:t>CODE*</w:t>
      </w:r>
      <w:r>
        <w:rPr>
          <w:spacing w:val="-42"/>
        </w:rPr>
        <w:t xml:space="preserve"> </w:t>
      </w:r>
      <w:r>
        <w:t>NUMBER</w:t>
      </w:r>
      <w:r>
        <w:tab/>
        <w:t>DATE</w:t>
      </w:r>
    </w:p>
    <w:p w:rsidR="00573016" w:rsidRDefault="0077703A">
      <w:pPr>
        <w:pStyle w:val="BodyText"/>
        <w:tabs>
          <w:tab w:val="left" w:pos="915"/>
        </w:tabs>
        <w:spacing w:line="189" w:lineRule="exact"/>
        <w:ind w:right="2612"/>
        <w:jc w:val="right"/>
      </w:pPr>
      <w:r>
        <w:pict>
          <v:line id="_x0000_s1131" style="position:absolute;left:0;text-align:left;z-index:15853056;mso-position-horizontal-relative:page" from="82.35pt,4.2pt" to="107.8pt,4.2pt" strokeweight=".18983mm">
            <v:stroke dashstyle="dash"/>
            <w10:wrap anchorx="page"/>
          </v:line>
        </w:pict>
      </w:r>
      <w:r>
        <w:pict>
          <v:line id="_x0000_s1130" style="position:absolute;left:0;text-align:left;z-index:15853568;mso-position-horizontal-relative:page" from="112.9pt,4.2pt" to="168.9pt,4.2pt" strokeweight=".18983mm">
            <v:stroke dashstyle="dash"/>
            <w10:wrap anchorx="page"/>
          </v:line>
        </w:pict>
      </w:r>
      <w:r>
        <w:pict>
          <v:line id="_x0000_s1129" style="position:absolute;left:0;text-align:left;z-index:15854080;mso-position-horizontal-relative:page" from="173.95pt,4.2pt" to="214.7pt,4.2pt" strokeweight=".18983mm">
            <v:stroke dashstyle="dash"/>
            <w10:wrap anchorx="page"/>
          </v:line>
        </w:pict>
      </w:r>
      <w:r>
        <w:pict>
          <v:line id="_x0000_s1128" style="position:absolute;left:0;text-align:left;z-index:15854592;mso-position-horizontal-relative:page" from="224.9pt,4.2pt" to="250.35pt,4.2pt" strokeweight=".18983mm">
            <v:stroke dashstyle="dash"/>
            <w10:wrap anchorx="page"/>
          </v:line>
        </w:pict>
      </w:r>
      <w:r>
        <w:pict>
          <v:line id="_x0000_s1127" style="position:absolute;left:0;text-align:left;z-index:15855104;mso-position-horizontal-relative:page" from="260.55pt,4.2pt" to="291.05pt,4.2pt" strokeweight=".18983mm">
            <v:stroke dashstyle="dash"/>
            <w10:wrap anchorx="page"/>
          </v:line>
        </w:pict>
      </w:r>
      <w:r>
        <w:pict>
          <v:line id="_x0000_s1126" style="position:absolute;left:0;text-align:left;z-index:15855616;mso-position-horizontal-relative:page" from="301.25pt,4.2pt" to="321.6pt,4.2pt" strokeweight=".18983mm">
            <v:stroke dashstyle="dash"/>
            <w10:wrap anchorx="page"/>
          </v:line>
        </w:pict>
      </w:r>
      <w:r>
        <w:pict>
          <v:line id="_x0000_s1125" style="position:absolute;left:0;text-align:left;z-index:15856128;mso-position-horizontal-relative:page" from="331.75pt,4.2pt" to="413.2pt,4.2pt" strokeweight=".18983mm">
            <v:stroke dashstyle="dash"/>
            <w10:wrap anchorx="page"/>
          </v:line>
        </w:pict>
      </w:r>
      <w:r>
        <w:pict>
          <v:line id="_x0000_s1124" style="position:absolute;left:0;text-align:left;z-index:-33836544;mso-position-horizontal-relative:page" from="423.35pt,4.2pt" to="469.2pt,4.2pt" strokeweight=".18983mm">
            <v:stroke dashstyle="dash"/>
            <w10:wrap anchorx="page"/>
          </v:line>
        </w:pict>
      </w:r>
      <w:r>
        <w:rPr>
          <w:w w:val="94"/>
        </w:rPr>
        <w:t xml:space="preserve"> </w:t>
      </w:r>
      <w:r>
        <w:tab/>
      </w:r>
      <w:r>
        <w:rPr>
          <w:w w:val="90"/>
        </w:rPr>
        <w:t>­</w:t>
      </w:r>
    </w:p>
    <w:p w:rsidR="00573016" w:rsidRDefault="0077703A">
      <w:pPr>
        <w:tabs>
          <w:tab w:val="left" w:pos="1138"/>
          <w:tab w:val="left" w:pos="2360"/>
          <w:tab w:val="left" w:pos="3378"/>
          <w:tab w:val="left" w:pos="4090"/>
          <w:tab w:val="left" w:pos="4904"/>
          <w:tab w:val="left" w:pos="6227"/>
          <w:tab w:val="left" w:pos="7347"/>
        </w:tabs>
        <w:spacing w:before="161" w:line="193" w:lineRule="exact"/>
        <w:ind w:left="526"/>
        <w:rPr>
          <w:rFonts w:ascii="Times New Roman"/>
          <w:sz w:val="16"/>
        </w:rPr>
      </w:pPr>
      <w:r>
        <w:rPr>
          <w:sz w:val="18"/>
        </w:rPr>
        <w:t>FR</w:t>
      </w:r>
      <w:r>
        <w:rPr>
          <w:sz w:val="18"/>
        </w:rPr>
        <w:tab/>
        <w:t>5007N0001</w:t>
      </w:r>
      <w:r>
        <w:rPr>
          <w:sz w:val="18"/>
        </w:rPr>
        <w:tab/>
        <w:t>06/11/97</w:t>
      </w:r>
      <w:r>
        <w:rPr>
          <w:sz w:val="18"/>
        </w:rPr>
        <w:tab/>
        <w:t>500</w:t>
      </w:r>
      <w:r>
        <w:rPr>
          <w:sz w:val="18"/>
        </w:rPr>
        <w:tab/>
        <w:t>AMAF</w:t>
      </w:r>
      <w:r>
        <w:rPr>
          <w:sz w:val="18"/>
        </w:rPr>
        <w:tab/>
        <w:t>1751</w:t>
      </w:r>
      <w:r>
        <w:rPr>
          <w:sz w:val="18"/>
        </w:rPr>
        <w:tab/>
        <w:t>-6,194.48</w:t>
      </w:r>
      <w:r>
        <w:rPr>
          <w:sz w:val="18"/>
        </w:rPr>
        <w:tab/>
      </w:r>
      <w:r>
        <w:rPr>
          <w:rFonts w:ascii="Times New Roman"/>
          <w:color w:val="3F3F3F"/>
          <w:spacing w:val="-7"/>
          <w:sz w:val="16"/>
        </w:rPr>
        <w:t>ENCHI</w:t>
      </w:r>
      <w:r>
        <w:rPr>
          <w:rFonts w:ascii="Times New Roman"/>
          <w:color w:val="3F3F3F"/>
          <w:spacing w:val="-19"/>
          <w:sz w:val="16"/>
        </w:rPr>
        <w:t xml:space="preserve"> </w:t>
      </w:r>
      <w:r>
        <w:rPr>
          <w:rFonts w:ascii="Times New Roman"/>
          <w:color w:val="3F3F3F"/>
          <w:sz w:val="16"/>
        </w:rPr>
        <w:t>EF</w:t>
      </w:r>
      <w:r>
        <w:rPr>
          <w:rFonts w:ascii="Times New Roman"/>
          <w:color w:val="3F3F3F"/>
          <w:spacing w:val="-9"/>
          <w:sz w:val="16"/>
        </w:rPr>
        <w:t xml:space="preserve"> </w:t>
      </w:r>
      <w:r>
        <w:rPr>
          <w:rFonts w:ascii="Times New Roman"/>
          <w:color w:val="3F3F3F"/>
          <w:sz w:val="16"/>
        </w:rPr>
        <w:t>,</w:t>
      </w:r>
      <w:r>
        <w:rPr>
          <w:rFonts w:ascii="Times New Roman"/>
          <w:color w:val="3F3F3F"/>
          <w:spacing w:val="-22"/>
          <w:sz w:val="16"/>
        </w:rPr>
        <w:t xml:space="preserve"> </w:t>
      </w:r>
      <w:r>
        <w:rPr>
          <w:rFonts w:ascii="Times New Roman"/>
          <w:color w:val="3F3F3F"/>
          <w:spacing w:val="-7"/>
          <w:sz w:val="16"/>
        </w:rPr>
        <w:t>ONE</w:t>
      </w:r>
    </w:p>
    <w:p w:rsidR="00573016" w:rsidRDefault="0077703A">
      <w:pPr>
        <w:pStyle w:val="BodyText"/>
        <w:tabs>
          <w:tab w:val="left" w:pos="1068"/>
          <w:tab w:val="left" w:pos="2493"/>
        </w:tabs>
        <w:spacing w:line="170" w:lineRule="exact"/>
        <w:ind w:left="219"/>
        <w:jc w:val="center"/>
      </w:pPr>
      <w:r>
        <w:t>5014A1</w:t>
      </w:r>
      <w:r>
        <w:tab/>
        <w:t>1751</w:t>
      </w:r>
      <w:r>
        <w:tab/>
        <w:t>6,194.48</w:t>
      </w:r>
    </w:p>
    <w:p w:rsidR="00573016" w:rsidRDefault="0077703A">
      <w:pPr>
        <w:pStyle w:val="BodyText"/>
        <w:spacing w:before="2" w:line="193" w:lineRule="exact"/>
        <w:ind w:left="728"/>
      </w:pPr>
      <w:r>
        <w:t>ENTRY #: 202</w:t>
      </w:r>
    </w:p>
    <w:p w:rsidR="00573016" w:rsidRDefault="0077703A">
      <w:pPr>
        <w:pStyle w:val="BodyText"/>
        <w:tabs>
          <w:tab w:val="left" w:pos="2869"/>
          <w:tab w:val="left" w:pos="5719"/>
        </w:tabs>
        <w:spacing w:line="182" w:lineRule="exact"/>
        <w:ind w:left="728"/>
      </w:pPr>
      <w:r>
        <w:t>FUND</w:t>
      </w:r>
      <w:r>
        <w:rPr>
          <w:spacing w:val="-42"/>
        </w:rPr>
        <w:t xml:space="preserve"> </w:t>
      </w:r>
      <w:r>
        <w:t>CHANGED</w:t>
      </w:r>
      <w:r>
        <w:tab/>
        <w:t>OLD:</w:t>
      </w:r>
      <w:r>
        <w:rPr>
          <w:spacing w:val="-31"/>
        </w:rPr>
        <w:t xml:space="preserve"> </w:t>
      </w:r>
      <w:r>
        <w:t>AMAF</w:t>
      </w:r>
      <w:r>
        <w:tab/>
        <w:t>NEW:</w:t>
      </w:r>
      <w:r>
        <w:rPr>
          <w:spacing w:val="-70"/>
        </w:rPr>
        <w:t xml:space="preserve"> </w:t>
      </w:r>
      <w:r>
        <w:t>5014A1</w:t>
      </w:r>
    </w:p>
    <w:p w:rsidR="00573016" w:rsidRDefault="0077703A">
      <w:pPr>
        <w:pStyle w:val="BodyText"/>
        <w:tabs>
          <w:tab w:val="left" w:pos="2869"/>
          <w:tab w:val="left" w:pos="5719"/>
        </w:tabs>
        <w:spacing w:line="182" w:lineRule="exact"/>
        <w:ind w:left="728"/>
      </w:pPr>
      <w:r>
        <w:t>COST</w:t>
      </w:r>
      <w:r>
        <w:rPr>
          <w:spacing w:val="-43"/>
        </w:rPr>
        <w:t xml:space="preserve"> </w:t>
      </w:r>
      <w:r>
        <w:t>CENTER</w:t>
      </w:r>
      <w:r>
        <w:rPr>
          <w:spacing w:val="-42"/>
        </w:rPr>
        <w:t xml:space="preserve"> </w:t>
      </w:r>
      <w:r>
        <w:t>CHANGED</w:t>
      </w:r>
      <w:r>
        <w:tab/>
        <w:t>OLD:</w:t>
      </w:r>
      <w:r>
        <w:tab/>
        <w:t>NEW:</w:t>
      </w:r>
      <w:r>
        <w:rPr>
          <w:spacing w:val="-69"/>
        </w:rPr>
        <w:t xml:space="preserve"> </w:t>
      </w:r>
      <w:r>
        <w:t>847000</w:t>
      </w:r>
    </w:p>
    <w:p w:rsidR="00573016" w:rsidRDefault="0077703A">
      <w:pPr>
        <w:tabs>
          <w:tab w:val="left" w:pos="4090"/>
          <w:tab w:val="left" w:pos="6126"/>
        </w:tabs>
        <w:spacing w:line="182" w:lineRule="exact"/>
        <w:ind w:left="728"/>
        <w:rPr>
          <w:rFonts w:ascii="Times New Roman"/>
          <w:sz w:val="16"/>
        </w:rPr>
      </w:pPr>
      <w:r>
        <w:rPr>
          <w:sz w:val="18"/>
        </w:rPr>
        <w:t>AV</w:t>
      </w:r>
      <w:r>
        <w:rPr>
          <w:spacing w:val="-31"/>
          <w:sz w:val="18"/>
        </w:rPr>
        <w:t xml:space="preserve"> </w:t>
      </w:r>
      <w:r>
        <w:rPr>
          <w:sz w:val="18"/>
        </w:rPr>
        <w:t>REASON:</w:t>
      </w:r>
      <w:r>
        <w:rPr>
          <w:spacing w:val="-30"/>
          <w:sz w:val="18"/>
        </w:rPr>
        <w:t xml:space="preserve"> </w:t>
      </w:r>
      <w:r>
        <w:rPr>
          <w:sz w:val="18"/>
        </w:rPr>
        <w:t>FUND</w:t>
      </w:r>
      <w:r>
        <w:rPr>
          <w:spacing w:val="-30"/>
          <w:sz w:val="18"/>
        </w:rPr>
        <w:t xml:space="preserve"> </w:t>
      </w:r>
      <w:r>
        <w:rPr>
          <w:sz w:val="18"/>
        </w:rPr>
        <w:t>TO</w:t>
      </w:r>
      <w:r>
        <w:rPr>
          <w:spacing w:val="-30"/>
          <w:sz w:val="18"/>
        </w:rPr>
        <w:t xml:space="preserve"> </w:t>
      </w:r>
      <w:r>
        <w:rPr>
          <w:sz w:val="18"/>
        </w:rPr>
        <w:t>FUND</w:t>
      </w:r>
      <w:r>
        <w:rPr>
          <w:sz w:val="18"/>
        </w:rPr>
        <w:tab/>
        <w:t>DATE: JUN</w:t>
      </w:r>
      <w:r>
        <w:rPr>
          <w:spacing w:val="-60"/>
          <w:sz w:val="18"/>
        </w:rPr>
        <w:t xml:space="preserve"> </w:t>
      </w:r>
      <w:r>
        <w:rPr>
          <w:sz w:val="18"/>
        </w:rPr>
        <w:t>11,</w:t>
      </w:r>
      <w:r>
        <w:rPr>
          <w:spacing w:val="-30"/>
          <w:sz w:val="18"/>
        </w:rPr>
        <w:t xml:space="preserve"> </w:t>
      </w:r>
      <w:r>
        <w:rPr>
          <w:sz w:val="18"/>
        </w:rPr>
        <w:t>1997</w:t>
      </w:r>
      <w:r>
        <w:rPr>
          <w:sz w:val="18"/>
        </w:rPr>
        <w:tab/>
        <w:t>BY:</w:t>
      </w:r>
      <w:r>
        <w:rPr>
          <w:spacing w:val="-50"/>
          <w:sz w:val="18"/>
        </w:rPr>
        <w:t xml:space="preserve"> </w:t>
      </w:r>
      <w:r>
        <w:rPr>
          <w:rFonts w:ascii="Times New Roman"/>
          <w:color w:val="3F3F3F"/>
          <w:spacing w:val="-7"/>
          <w:sz w:val="16"/>
        </w:rPr>
        <w:t xml:space="preserve">ENCHI </w:t>
      </w:r>
      <w:r>
        <w:rPr>
          <w:rFonts w:ascii="Times New Roman"/>
          <w:color w:val="3F3F3F"/>
          <w:sz w:val="16"/>
        </w:rPr>
        <w:t xml:space="preserve">EF , </w:t>
      </w:r>
      <w:r>
        <w:rPr>
          <w:rFonts w:ascii="Times New Roman"/>
          <w:color w:val="3F3F3F"/>
          <w:spacing w:val="-7"/>
          <w:sz w:val="16"/>
        </w:rPr>
        <w:t>ONE</w:t>
      </w:r>
    </w:p>
    <w:p w:rsidR="00573016" w:rsidRDefault="0077703A">
      <w:pPr>
        <w:pStyle w:val="BodyText"/>
        <w:spacing w:line="193" w:lineRule="exact"/>
        <w:ind w:left="728"/>
      </w:pPr>
      <w:r>
        <w:t>AV COMMENTS: Originally picked up in wrong</w:t>
      </w:r>
      <w:r>
        <w:rPr>
          <w:spacing w:val="-79"/>
        </w:rPr>
        <w:t xml:space="preserve"> </w:t>
      </w:r>
      <w:r>
        <w:t>Fund.</w:t>
      </w:r>
    </w:p>
    <w:p w:rsidR="00573016" w:rsidRDefault="00573016">
      <w:pPr>
        <w:pStyle w:val="BodyText"/>
        <w:rPr>
          <w:sz w:val="20"/>
        </w:rPr>
      </w:pPr>
    </w:p>
    <w:p w:rsidR="00573016" w:rsidRDefault="0077703A">
      <w:pPr>
        <w:pStyle w:val="ListParagraph"/>
        <w:numPr>
          <w:ilvl w:val="0"/>
          <w:numId w:val="138"/>
        </w:numPr>
        <w:tabs>
          <w:tab w:val="left" w:pos="631"/>
        </w:tabs>
        <w:spacing w:before="133" w:line="213" w:lineRule="auto"/>
        <w:ind w:right="2816" w:firstLine="101"/>
        <w:rPr>
          <w:sz w:val="18"/>
        </w:rPr>
      </w:pPr>
      <w:r>
        <w:rPr>
          <w:sz w:val="18"/>
        </w:rPr>
        <w:t>Betterment</w:t>
      </w:r>
      <w:r>
        <w:rPr>
          <w:spacing w:val="-36"/>
          <w:sz w:val="18"/>
        </w:rPr>
        <w:t xml:space="preserve"> </w:t>
      </w:r>
      <w:r>
        <w:rPr>
          <w:sz w:val="18"/>
        </w:rPr>
        <w:t>#</w:t>
      </w:r>
      <w:r>
        <w:rPr>
          <w:spacing w:val="-36"/>
          <w:sz w:val="18"/>
        </w:rPr>
        <w:t xml:space="preserve"> </w:t>
      </w:r>
      <w:r>
        <w:rPr>
          <w:sz w:val="18"/>
        </w:rPr>
        <w:t>follows</w:t>
      </w:r>
      <w:r>
        <w:rPr>
          <w:spacing w:val="-36"/>
          <w:sz w:val="18"/>
        </w:rPr>
        <w:t xml:space="preserve"> </w:t>
      </w:r>
      <w:r>
        <w:rPr>
          <w:sz w:val="18"/>
        </w:rPr>
        <w:t>FB</w:t>
      </w:r>
      <w:r>
        <w:rPr>
          <w:spacing w:val="-36"/>
          <w:sz w:val="18"/>
        </w:rPr>
        <w:t xml:space="preserve"> </w:t>
      </w:r>
      <w:r>
        <w:rPr>
          <w:sz w:val="18"/>
        </w:rPr>
        <w:t>and</w:t>
      </w:r>
      <w:r>
        <w:rPr>
          <w:spacing w:val="-36"/>
          <w:sz w:val="18"/>
        </w:rPr>
        <w:t xml:space="preserve"> </w:t>
      </w:r>
      <w:r>
        <w:rPr>
          <w:sz w:val="18"/>
        </w:rPr>
        <w:t>FC.</w:t>
      </w:r>
      <w:r>
        <w:rPr>
          <w:spacing w:val="-36"/>
          <w:sz w:val="18"/>
        </w:rPr>
        <w:t xml:space="preserve"> </w:t>
      </w:r>
      <w:r>
        <w:rPr>
          <w:sz w:val="18"/>
        </w:rPr>
        <w:t>T</w:t>
      </w:r>
      <w:r>
        <w:rPr>
          <w:spacing w:val="-36"/>
          <w:sz w:val="18"/>
        </w:rPr>
        <w:t xml:space="preserve"> </w:t>
      </w:r>
      <w:r>
        <w:rPr>
          <w:sz w:val="18"/>
        </w:rPr>
        <w:t>(Turn-In)</w:t>
      </w:r>
      <w:r>
        <w:rPr>
          <w:spacing w:val="-36"/>
          <w:sz w:val="18"/>
        </w:rPr>
        <w:t xml:space="preserve"> </w:t>
      </w:r>
      <w:r>
        <w:rPr>
          <w:sz w:val="18"/>
        </w:rPr>
        <w:t>or</w:t>
      </w:r>
      <w:r>
        <w:rPr>
          <w:spacing w:val="-36"/>
          <w:sz w:val="18"/>
        </w:rPr>
        <w:t xml:space="preserve"> </w:t>
      </w:r>
      <w:r>
        <w:rPr>
          <w:sz w:val="18"/>
        </w:rPr>
        <w:t>D</w:t>
      </w:r>
      <w:r>
        <w:rPr>
          <w:spacing w:val="-36"/>
          <w:sz w:val="18"/>
        </w:rPr>
        <w:t xml:space="preserve"> </w:t>
      </w:r>
      <w:r>
        <w:rPr>
          <w:sz w:val="18"/>
        </w:rPr>
        <w:t>(Final</w:t>
      </w:r>
      <w:r>
        <w:rPr>
          <w:spacing w:val="-36"/>
          <w:sz w:val="18"/>
        </w:rPr>
        <w:t xml:space="preserve"> </w:t>
      </w:r>
      <w:r>
        <w:rPr>
          <w:sz w:val="18"/>
        </w:rPr>
        <w:t>Disp.)</w:t>
      </w:r>
      <w:r>
        <w:rPr>
          <w:spacing w:val="-37"/>
          <w:sz w:val="18"/>
        </w:rPr>
        <w:t xml:space="preserve"> </w:t>
      </w:r>
      <w:r>
        <w:rPr>
          <w:sz w:val="18"/>
        </w:rPr>
        <w:t>follows</w:t>
      </w:r>
      <w:r>
        <w:rPr>
          <w:spacing w:val="-36"/>
          <w:sz w:val="18"/>
        </w:rPr>
        <w:t xml:space="preserve"> </w:t>
      </w:r>
      <w:r>
        <w:rPr>
          <w:sz w:val="18"/>
        </w:rPr>
        <w:t>FD. Enter</w:t>
      </w:r>
      <w:r>
        <w:rPr>
          <w:spacing w:val="-12"/>
          <w:sz w:val="18"/>
        </w:rPr>
        <w:t xml:space="preserve"> </w:t>
      </w:r>
      <w:r>
        <w:rPr>
          <w:sz w:val="18"/>
        </w:rPr>
        <w:t>RETURN</w:t>
      </w:r>
      <w:r>
        <w:rPr>
          <w:spacing w:val="-12"/>
          <w:sz w:val="18"/>
        </w:rPr>
        <w:t xml:space="preserve"> </w:t>
      </w:r>
      <w:r>
        <w:rPr>
          <w:sz w:val="18"/>
        </w:rPr>
        <w:t>to</w:t>
      </w:r>
      <w:r>
        <w:rPr>
          <w:spacing w:val="-11"/>
          <w:sz w:val="18"/>
        </w:rPr>
        <w:t xml:space="preserve"> </w:t>
      </w:r>
      <w:r>
        <w:rPr>
          <w:sz w:val="18"/>
        </w:rPr>
        <w:t>continue</w:t>
      </w:r>
      <w:r>
        <w:rPr>
          <w:spacing w:val="-12"/>
          <w:sz w:val="18"/>
        </w:rPr>
        <w:t xml:space="preserve"> </w:t>
      </w:r>
      <w:r>
        <w:rPr>
          <w:sz w:val="18"/>
        </w:rPr>
        <w:t>or</w:t>
      </w:r>
      <w:r>
        <w:rPr>
          <w:spacing w:val="-12"/>
          <w:sz w:val="18"/>
        </w:rPr>
        <w:t xml:space="preserve"> </w:t>
      </w:r>
      <w:r>
        <w:rPr>
          <w:sz w:val="18"/>
        </w:rPr>
        <w:t>'^'</w:t>
      </w:r>
      <w:r>
        <w:rPr>
          <w:spacing w:val="-11"/>
          <w:sz w:val="18"/>
        </w:rPr>
        <w:t xml:space="preserve"> </w:t>
      </w:r>
      <w:r>
        <w:rPr>
          <w:sz w:val="18"/>
        </w:rPr>
        <w:t>to</w:t>
      </w:r>
      <w:r>
        <w:rPr>
          <w:spacing w:val="-12"/>
          <w:sz w:val="18"/>
        </w:rPr>
        <w:t xml:space="preserve"> </w:t>
      </w:r>
      <w:r>
        <w:rPr>
          <w:sz w:val="18"/>
        </w:rPr>
        <w:t>exit:</w:t>
      </w:r>
    </w:p>
    <w:p w:rsidR="00573016" w:rsidRDefault="00573016">
      <w:pPr>
        <w:spacing w:line="213" w:lineRule="auto"/>
        <w:rPr>
          <w:sz w:val="18"/>
        </w:rPr>
        <w:sectPr w:rsidR="00573016">
          <w:pgSz w:w="12240" w:h="15840"/>
          <w:pgMar w:top="1180" w:right="140" w:bottom="1180" w:left="1120" w:header="713" w:footer="988" w:gutter="0"/>
          <w:cols w:space="720"/>
        </w:sectPr>
      </w:pPr>
    </w:p>
    <w:tbl>
      <w:tblPr>
        <w:tblW w:w="0" w:type="auto"/>
        <w:tblInd w:w="132" w:type="dxa"/>
        <w:tblLayout w:type="fixed"/>
        <w:tblCellMar>
          <w:left w:w="0" w:type="dxa"/>
          <w:right w:w="0" w:type="dxa"/>
        </w:tblCellMar>
        <w:tblLook w:val="01E0" w:firstRow="1" w:lastRow="1" w:firstColumn="1" w:lastColumn="1" w:noHBand="0" w:noVBand="0"/>
      </w:tblPr>
      <w:tblGrid>
        <w:gridCol w:w="911"/>
        <w:gridCol w:w="1171"/>
        <w:gridCol w:w="1068"/>
        <w:gridCol w:w="610"/>
        <w:gridCol w:w="915"/>
        <w:gridCol w:w="610"/>
        <w:gridCol w:w="1831"/>
        <w:gridCol w:w="304"/>
        <w:gridCol w:w="1080"/>
      </w:tblGrid>
      <w:tr w:rsidR="00573016">
        <w:trPr>
          <w:trHeight w:val="236"/>
        </w:trPr>
        <w:tc>
          <w:tcPr>
            <w:tcW w:w="8500" w:type="dxa"/>
            <w:gridSpan w:val="9"/>
          </w:tcPr>
          <w:p w:rsidR="00573016" w:rsidRDefault="0077703A">
            <w:pPr>
              <w:pStyle w:val="TableParagraph"/>
              <w:spacing w:line="216" w:lineRule="exact"/>
              <w:ind w:left="200"/>
              <w:rPr>
                <w:rFonts w:ascii="Century Schoolbook"/>
                <w:sz w:val="20"/>
              </w:rPr>
            </w:pPr>
            <w:r>
              <w:rPr>
                <w:rFonts w:ascii="Century Schoolbook"/>
                <w:sz w:val="20"/>
              </w:rPr>
              <w:lastRenderedPageBreak/>
              <w:t>Equipment Management</w:t>
            </w:r>
          </w:p>
        </w:tc>
      </w:tr>
      <w:tr w:rsidR="00573016">
        <w:trPr>
          <w:trHeight w:val="357"/>
        </w:trPr>
        <w:tc>
          <w:tcPr>
            <w:tcW w:w="8500" w:type="dxa"/>
            <w:gridSpan w:val="9"/>
          </w:tcPr>
          <w:p w:rsidR="00573016" w:rsidRDefault="0077703A">
            <w:pPr>
              <w:pStyle w:val="TableParagraph"/>
              <w:spacing w:line="229" w:lineRule="exact"/>
              <w:ind w:left="200"/>
              <w:rPr>
                <w:rFonts w:ascii="Century Schoolbook"/>
                <w:sz w:val="20"/>
              </w:rPr>
            </w:pPr>
            <w:r>
              <w:rPr>
                <w:rFonts w:ascii="Century Schoolbook"/>
                <w:sz w:val="20"/>
              </w:rPr>
              <w:t>Nonexpendable Equipment Module (A&amp;MM)</w:t>
            </w:r>
          </w:p>
        </w:tc>
      </w:tr>
      <w:tr w:rsidR="00573016">
        <w:trPr>
          <w:trHeight w:val="406"/>
        </w:trPr>
        <w:tc>
          <w:tcPr>
            <w:tcW w:w="4675" w:type="dxa"/>
            <w:gridSpan w:val="5"/>
          </w:tcPr>
          <w:p w:rsidR="00573016" w:rsidRDefault="0077703A">
            <w:pPr>
              <w:pStyle w:val="TableParagraph"/>
              <w:spacing w:before="116"/>
              <w:ind w:left="200"/>
              <w:rPr>
                <w:sz w:val="18"/>
              </w:rPr>
            </w:pPr>
            <w:r>
              <w:rPr>
                <w:sz w:val="18"/>
              </w:rPr>
              <w:t>TRANSACTION</w:t>
            </w:r>
            <w:r>
              <w:rPr>
                <w:spacing w:val="-47"/>
                <w:sz w:val="18"/>
              </w:rPr>
              <w:t xml:space="preserve"> </w:t>
            </w:r>
            <w:r>
              <w:rPr>
                <w:sz w:val="18"/>
              </w:rPr>
              <w:t>REGISTER</w:t>
            </w:r>
            <w:r>
              <w:rPr>
                <w:spacing w:val="-46"/>
                <w:sz w:val="18"/>
              </w:rPr>
              <w:t xml:space="preserve"> </w:t>
            </w:r>
            <w:r>
              <w:rPr>
                <w:sz w:val="18"/>
              </w:rPr>
              <w:t>FROM</w:t>
            </w:r>
            <w:r>
              <w:rPr>
                <w:spacing w:val="-47"/>
                <w:sz w:val="18"/>
              </w:rPr>
              <w:t xml:space="preserve"> </w:t>
            </w:r>
            <w:r>
              <w:rPr>
                <w:sz w:val="18"/>
              </w:rPr>
              <w:t>6/1/97</w:t>
            </w:r>
            <w:r>
              <w:rPr>
                <w:spacing w:val="-46"/>
                <w:sz w:val="18"/>
              </w:rPr>
              <w:t xml:space="preserve"> </w:t>
            </w:r>
            <w:r>
              <w:rPr>
                <w:sz w:val="18"/>
              </w:rPr>
              <w:t>TO</w:t>
            </w:r>
            <w:r>
              <w:rPr>
                <w:spacing w:val="-47"/>
                <w:sz w:val="18"/>
              </w:rPr>
              <w:t xml:space="preserve"> </w:t>
            </w:r>
            <w:r>
              <w:rPr>
                <w:sz w:val="18"/>
              </w:rPr>
              <w:t>6/30/97</w:t>
            </w:r>
          </w:p>
        </w:tc>
        <w:tc>
          <w:tcPr>
            <w:tcW w:w="2441" w:type="dxa"/>
            <w:gridSpan w:val="2"/>
          </w:tcPr>
          <w:p w:rsidR="00573016" w:rsidRDefault="0077703A">
            <w:pPr>
              <w:pStyle w:val="TableParagraph"/>
              <w:spacing w:before="116"/>
              <w:ind w:left="512" w:right="-15"/>
              <w:rPr>
                <w:sz w:val="18"/>
              </w:rPr>
            </w:pPr>
            <w:r>
              <w:rPr>
                <w:sz w:val="18"/>
              </w:rPr>
              <w:t>JUL</w:t>
            </w:r>
            <w:r>
              <w:rPr>
                <w:spacing w:val="-58"/>
                <w:sz w:val="18"/>
              </w:rPr>
              <w:t xml:space="preserve"> </w:t>
            </w:r>
            <w:r>
              <w:rPr>
                <w:sz w:val="18"/>
              </w:rPr>
              <w:t>17,</w:t>
            </w:r>
            <w:r>
              <w:rPr>
                <w:spacing w:val="-57"/>
                <w:sz w:val="18"/>
              </w:rPr>
              <w:t xml:space="preserve"> </w:t>
            </w:r>
            <w:r>
              <w:rPr>
                <w:sz w:val="18"/>
              </w:rPr>
              <w:t>1997@09:38:</w:t>
            </w:r>
          </w:p>
        </w:tc>
        <w:tc>
          <w:tcPr>
            <w:tcW w:w="304" w:type="dxa"/>
          </w:tcPr>
          <w:p w:rsidR="00573016" w:rsidRDefault="0077703A">
            <w:pPr>
              <w:pStyle w:val="TableParagraph"/>
              <w:spacing w:before="116"/>
              <w:ind w:left="4"/>
              <w:rPr>
                <w:sz w:val="18"/>
              </w:rPr>
            </w:pPr>
            <w:r>
              <w:rPr>
                <w:sz w:val="18"/>
              </w:rPr>
              <w:t>47</w:t>
            </w:r>
          </w:p>
        </w:tc>
        <w:tc>
          <w:tcPr>
            <w:tcW w:w="1080" w:type="dxa"/>
          </w:tcPr>
          <w:p w:rsidR="00573016" w:rsidRDefault="0077703A">
            <w:pPr>
              <w:pStyle w:val="TableParagraph"/>
              <w:spacing w:before="116"/>
              <w:ind w:left="108"/>
              <w:rPr>
                <w:sz w:val="18"/>
              </w:rPr>
            </w:pPr>
            <w:r>
              <w:rPr>
                <w:sz w:val="18"/>
              </w:rPr>
              <w:t>page 8</w:t>
            </w:r>
          </w:p>
        </w:tc>
      </w:tr>
      <w:tr w:rsidR="00573016">
        <w:trPr>
          <w:trHeight w:val="273"/>
        </w:trPr>
        <w:tc>
          <w:tcPr>
            <w:tcW w:w="3150" w:type="dxa"/>
            <w:gridSpan w:val="3"/>
          </w:tcPr>
          <w:p w:rsidR="00573016" w:rsidRDefault="0077703A">
            <w:pPr>
              <w:pStyle w:val="TableParagraph"/>
              <w:spacing w:before="74" w:line="179" w:lineRule="exact"/>
              <w:ind w:left="402"/>
              <w:rPr>
                <w:sz w:val="18"/>
              </w:rPr>
            </w:pPr>
            <w:r>
              <w:rPr>
                <w:sz w:val="18"/>
              </w:rPr>
              <w:t>......</w:t>
            </w:r>
            <w:r>
              <w:rPr>
                <w:spacing w:val="-57"/>
                <w:sz w:val="18"/>
              </w:rPr>
              <w:t xml:space="preserve"> </w:t>
            </w:r>
            <w:r>
              <w:rPr>
                <w:sz w:val="18"/>
              </w:rPr>
              <w:t>TRANSACTION</w:t>
            </w:r>
            <w:r>
              <w:rPr>
                <w:spacing w:val="-57"/>
                <w:sz w:val="18"/>
              </w:rPr>
              <w:t xml:space="preserve"> </w:t>
            </w:r>
            <w:r>
              <w:rPr>
                <w:sz w:val="18"/>
              </w:rPr>
              <w:t>.......</w:t>
            </w:r>
          </w:p>
        </w:tc>
        <w:tc>
          <w:tcPr>
            <w:tcW w:w="610" w:type="dxa"/>
          </w:tcPr>
          <w:p w:rsidR="00573016" w:rsidRDefault="0077703A">
            <w:pPr>
              <w:pStyle w:val="TableParagraph"/>
              <w:spacing w:before="74" w:line="179" w:lineRule="exact"/>
              <w:ind w:left="103"/>
              <w:rPr>
                <w:sz w:val="18"/>
              </w:rPr>
            </w:pPr>
            <w:r>
              <w:rPr>
                <w:sz w:val="18"/>
              </w:rPr>
              <w:t>STN</w:t>
            </w:r>
          </w:p>
        </w:tc>
        <w:tc>
          <w:tcPr>
            <w:tcW w:w="915" w:type="dxa"/>
          </w:tcPr>
          <w:p w:rsidR="00573016" w:rsidRDefault="0077703A">
            <w:pPr>
              <w:pStyle w:val="TableParagraph"/>
              <w:spacing w:before="74" w:line="179" w:lineRule="exact"/>
              <w:ind w:left="205"/>
              <w:rPr>
                <w:sz w:val="18"/>
              </w:rPr>
            </w:pPr>
            <w:r>
              <w:rPr>
                <w:sz w:val="18"/>
              </w:rPr>
              <w:t>FUND</w:t>
            </w:r>
          </w:p>
        </w:tc>
        <w:tc>
          <w:tcPr>
            <w:tcW w:w="610" w:type="dxa"/>
          </w:tcPr>
          <w:p w:rsidR="00573016" w:rsidRDefault="0077703A">
            <w:pPr>
              <w:pStyle w:val="TableParagraph"/>
              <w:spacing w:before="74" w:line="179" w:lineRule="exact"/>
              <w:ind w:left="105"/>
              <w:rPr>
                <w:sz w:val="18"/>
              </w:rPr>
            </w:pPr>
            <w:r>
              <w:rPr>
                <w:sz w:val="18"/>
              </w:rPr>
              <w:t>SGL</w:t>
            </w:r>
          </w:p>
        </w:tc>
        <w:tc>
          <w:tcPr>
            <w:tcW w:w="1831" w:type="dxa"/>
          </w:tcPr>
          <w:p w:rsidR="00573016" w:rsidRDefault="0077703A">
            <w:pPr>
              <w:pStyle w:val="TableParagraph"/>
              <w:spacing w:before="74" w:line="179" w:lineRule="exact"/>
              <w:ind w:left="105"/>
              <w:rPr>
                <w:sz w:val="18"/>
              </w:rPr>
            </w:pPr>
            <w:r>
              <w:rPr>
                <w:sz w:val="18"/>
              </w:rPr>
              <w:t>NET AMOUNT</w:t>
            </w:r>
          </w:p>
        </w:tc>
        <w:tc>
          <w:tcPr>
            <w:tcW w:w="1384" w:type="dxa"/>
            <w:gridSpan w:val="2"/>
          </w:tcPr>
          <w:p w:rsidR="00573016" w:rsidRDefault="0077703A">
            <w:pPr>
              <w:pStyle w:val="TableParagraph"/>
              <w:spacing w:before="74" w:line="179" w:lineRule="exact"/>
              <w:ind w:left="106"/>
              <w:rPr>
                <w:sz w:val="18"/>
              </w:rPr>
            </w:pPr>
            <w:r>
              <w:rPr>
                <w:sz w:val="18"/>
              </w:rPr>
              <w:t>SENDER</w:t>
            </w:r>
          </w:p>
        </w:tc>
      </w:tr>
      <w:tr w:rsidR="00573016">
        <w:trPr>
          <w:trHeight w:val="182"/>
        </w:trPr>
        <w:tc>
          <w:tcPr>
            <w:tcW w:w="2082" w:type="dxa"/>
            <w:gridSpan w:val="2"/>
          </w:tcPr>
          <w:p w:rsidR="00573016" w:rsidRDefault="0077703A">
            <w:pPr>
              <w:pStyle w:val="TableParagraph"/>
              <w:spacing w:line="162" w:lineRule="exact"/>
              <w:ind w:left="402"/>
              <w:rPr>
                <w:sz w:val="18"/>
              </w:rPr>
            </w:pPr>
            <w:r>
              <w:rPr>
                <w:sz w:val="18"/>
              </w:rPr>
              <w:t>CODE* NUMBER</w:t>
            </w:r>
          </w:p>
        </w:tc>
        <w:tc>
          <w:tcPr>
            <w:tcW w:w="1068" w:type="dxa"/>
          </w:tcPr>
          <w:p w:rsidR="00573016" w:rsidRDefault="0077703A">
            <w:pPr>
              <w:pStyle w:val="TableParagraph"/>
              <w:spacing w:line="162" w:lineRule="exact"/>
              <w:ind w:left="153"/>
              <w:rPr>
                <w:sz w:val="18"/>
              </w:rPr>
            </w:pPr>
            <w:r>
              <w:rPr>
                <w:sz w:val="18"/>
              </w:rPr>
              <w:t>DATE</w:t>
            </w:r>
          </w:p>
        </w:tc>
        <w:tc>
          <w:tcPr>
            <w:tcW w:w="610" w:type="dxa"/>
          </w:tcPr>
          <w:p w:rsidR="00573016" w:rsidRDefault="00573016">
            <w:pPr>
              <w:pStyle w:val="TableParagraph"/>
              <w:rPr>
                <w:rFonts w:ascii="Times New Roman"/>
                <w:sz w:val="12"/>
              </w:rPr>
            </w:pPr>
          </w:p>
        </w:tc>
        <w:tc>
          <w:tcPr>
            <w:tcW w:w="915" w:type="dxa"/>
          </w:tcPr>
          <w:p w:rsidR="00573016" w:rsidRDefault="00573016">
            <w:pPr>
              <w:pStyle w:val="TableParagraph"/>
              <w:rPr>
                <w:rFonts w:ascii="Times New Roman"/>
                <w:sz w:val="12"/>
              </w:rPr>
            </w:pPr>
          </w:p>
        </w:tc>
        <w:tc>
          <w:tcPr>
            <w:tcW w:w="610" w:type="dxa"/>
          </w:tcPr>
          <w:p w:rsidR="00573016" w:rsidRDefault="00573016">
            <w:pPr>
              <w:pStyle w:val="TableParagraph"/>
              <w:rPr>
                <w:rFonts w:ascii="Times New Roman"/>
                <w:sz w:val="12"/>
              </w:rPr>
            </w:pPr>
          </w:p>
        </w:tc>
        <w:tc>
          <w:tcPr>
            <w:tcW w:w="1831" w:type="dxa"/>
          </w:tcPr>
          <w:p w:rsidR="00573016" w:rsidRDefault="00573016">
            <w:pPr>
              <w:pStyle w:val="TableParagraph"/>
              <w:rPr>
                <w:rFonts w:ascii="Times New Roman"/>
                <w:sz w:val="12"/>
              </w:rPr>
            </w:pPr>
          </w:p>
        </w:tc>
        <w:tc>
          <w:tcPr>
            <w:tcW w:w="304" w:type="dxa"/>
          </w:tcPr>
          <w:p w:rsidR="00573016" w:rsidRDefault="00573016">
            <w:pPr>
              <w:pStyle w:val="TableParagraph"/>
              <w:rPr>
                <w:rFonts w:ascii="Times New Roman"/>
                <w:sz w:val="12"/>
              </w:rPr>
            </w:pPr>
          </w:p>
        </w:tc>
        <w:tc>
          <w:tcPr>
            <w:tcW w:w="1080" w:type="dxa"/>
          </w:tcPr>
          <w:p w:rsidR="00573016" w:rsidRDefault="00573016">
            <w:pPr>
              <w:pStyle w:val="TableParagraph"/>
              <w:rPr>
                <w:rFonts w:ascii="Times New Roman"/>
                <w:sz w:val="12"/>
              </w:rPr>
            </w:pPr>
          </w:p>
        </w:tc>
      </w:tr>
      <w:tr w:rsidR="00573016">
        <w:trPr>
          <w:trHeight w:val="273"/>
        </w:trPr>
        <w:tc>
          <w:tcPr>
            <w:tcW w:w="8500" w:type="dxa"/>
            <w:gridSpan w:val="9"/>
          </w:tcPr>
          <w:p w:rsidR="00573016" w:rsidRDefault="00573016">
            <w:pPr>
              <w:pStyle w:val="TableParagraph"/>
              <w:spacing w:before="7"/>
              <w:rPr>
                <w:sz w:val="6"/>
              </w:rPr>
            </w:pPr>
          </w:p>
          <w:p w:rsidR="00573016" w:rsidRDefault="0077703A">
            <w:pPr>
              <w:pStyle w:val="TableParagraph"/>
              <w:spacing w:line="20" w:lineRule="exact"/>
              <w:ind w:left="396"/>
              <w:rPr>
                <w:sz w:val="2"/>
              </w:rPr>
            </w:pPr>
            <w:r>
              <w:rPr>
                <w:sz w:val="2"/>
              </w:rPr>
            </w:r>
            <w:r>
              <w:rPr>
                <w:sz w:val="2"/>
              </w:rPr>
              <w:pict>
                <v:group id="_x0000_s1122" style="width:25.45pt;height:.55pt;mso-position-horizontal-relative:char;mso-position-vertical-relative:line" coordsize="509,11">
                  <v:line id="_x0000_s1123" style="position:absolute" from="0,5" to="509,5" strokeweight=".18983mm">
                    <v:stroke dashstyle="dash"/>
                  </v:line>
                  <w10:wrap type="none"/>
                  <w10:anchorlock/>
                </v:group>
              </w:pict>
            </w:r>
            <w:r>
              <w:rPr>
                <w:rFonts w:ascii="Times New Roman"/>
                <w:spacing w:val="73"/>
                <w:sz w:val="2"/>
              </w:rPr>
              <w:t xml:space="preserve"> </w:t>
            </w:r>
            <w:r>
              <w:rPr>
                <w:spacing w:val="73"/>
                <w:sz w:val="2"/>
              </w:rPr>
            </w:r>
            <w:r>
              <w:rPr>
                <w:spacing w:val="73"/>
                <w:sz w:val="2"/>
              </w:rPr>
              <w:pict>
                <v:group id="_x0000_s1120" style="width:56pt;height:.55pt;mso-position-horizontal-relative:char;mso-position-vertical-relative:line" coordsize="1120,11">
                  <v:line id="_x0000_s1121" style="position:absolute" from="0,5" to="1120,5" strokeweight=".18983mm">
                    <v:stroke dashstyle="dash"/>
                  </v:line>
                  <w10:wrap type="none"/>
                  <w10:anchorlock/>
                </v:group>
              </w:pict>
            </w:r>
            <w:r>
              <w:rPr>
                <w:rFonts w:ascii="Times New Roman"/>
                <w:spacing w:val="69"/>
                <w:sz w:val="2"/>
              </w:rPr>
              <w:t xml:space="preserve"> </w:t>
            </w:r>
            <w:r>
              <w:rPr>
                <w:spacing w:val="69"/>
                <w:sz w:val="2"/>
              </w:rPr>
            </w:r>
            <w:r>
              <w:rPr>
                <w:spacing w:val="69"/>
                <w:sz w:val="2"/>
              </w:rPr>
              <w:pict>
                <v:group id="_x0000_s1118" style="width:40.75pt;height:.55pt;mso-position-horizontal-relative:char;mso-position-vertical-relative:line" coordsize="815,11">
                  <v:line id="_x0000_s1119" style="position:absolute" from="0,5" to="814,5" strokeweight=".18983mm">
                    <v:stroke dashstyle="dash"/>
                  </v:line>
                  <w10:wrap type="none"/>
                  <w10:anchorlock/>
                </v:group>
              </w:pict>
            </w:r>
            <w:r>
              <w:rPr>
                <w:rFonts w:ascii="Times New Roman"/>
                <w:spacing w:val="167"/>
                <w:sz w:val="2"/>
              </w:rPr>
              <w:t xml:space="preserve"> </w:t>
            </w:r>
            <w:r>
              <w:rPr>
                <w:spacing w:val="167"/>
                <w:sz w:val="2"/>
              </w:rPr>
            </w:r>
            <w:r>
              <w:rPr>
                <w:spacing w:val="167"/>
                <w:sz w:val="2"/>
              </w:rPr>
              <w:pict>
                <v:group id="_x0000_s1116" style="width:25.45pt;height:.55pt;mso-position-horizontal-relative:char;mso-position-vertical-relative:line" coordsize="509,11">
                  <v:line id="_x0000_s1117" style="position:absolute" from="0,5" to="509,5" strokeweight=".18983mm">
                    <v:stroke dashstyle="dash"/>
                  </v:line>
                  <w10:wrap type="none"/>
                  <w10:anchorlock/>
                </v:group>
              </w:pict>
            </w:r>
            <w:r>
              <w:rPr>
                <w:rFonts w:ascii="Times New Roman"/>
                <w:spacing w:val="175"/>
                <w:sz w:val="2"/>
              </w:rPr>
              <w:t xml:space="preserve"> </w:t>
            </w:r>
            <w:r>
              <w:rPr>
                <w:spacing w:val="175"/>
                <w:sz w:val="2"/>
              </w:rPr>
            </w:r>
            <w:r>
              <w:rPr>
                <w:spacing w:val="175"/>
                <w:sz w:val="2"/>
              </w:rPr>
              <w:pict>
                <v:group id="_x0000_s1114" style="width:30.55pt;height:.55pt;mso-position-horizontal-relative:char;mso-position-vertical-relative:line" coordsize="611,11">
                  <v:line id="_x0000_s1115" style="position:absolute" from="0,5" to="611,5" strokeweight=".18983mm">
                    <v:stroke dashstyle="dash"/>
                  </v:line>
                  <w10:wrap type="none"/>
                  <w10:anchorlock/>
                </v:group>
              </w:pict>
            </w:r>
            <w:r>
              <w:rPr>
                <w:rFonts w:ascii="Times New Roman"/>
                <w:spacing w:val="172"/>
                <w:sz w:val="2"/>
              </w:rPr>
              <w:t xml:space="preserve"> </w:t>
            </w:r>
            <w:r>
              <w:rPr>
                <w:spacing w:val="172"/>
                <w:sz w:val="2"/>
              </w:rPr>
            </w:r>
            <w:r>
              <w:rPr>
                <w:spacing w:val="172"/>
                <w:sz w:val="2"/>
              </w:rPr>
              <w:pict>
                <v:group id="_x0000_s1112" style="width:20.4pt;height:.55pt;mso-position-horizontal-relative:char;mso-position-vertical-relative:line" coordsize="408,11">
                  <v:line id="_x0000_s1113" style="position:absolute" from="0,5" to="407,5" strokeweight=".18983mm">
                    <v:stroke dashstyle="dash"/>
                  </v:line>
                  <w10:wrap type="none"/>
                  <w10:anchorlock/>
                </v:group>
              </w:pict>
            </w:r>
            <w:r>
              <w:rPr>
                <w:rFonts w:ascii="Times New Roman"/>
                <w:spacing w:val="178"/>
                <w:sz w:val="2"/>
              </w:rPr>
              <w:t xml:space="preserve"> </w:t>
            </w:r>
            <w:r>
              <w:rPr>
                <w:spacing w:val="178"/>
                <w:sz w:val="2"/>
              </w:rPr>
            </w:r>
            <w:r>
              <w:rPr>
                <w:spacing w:val="178"/>
                <w:sz w:val="2"/>
              </w:rPr>
              <w:pict>
                <v:group id="_x0000_s1110" style="width:81.45pt;height:.55pt;mso-position-horizontal-relative:char;mso-position-vertical-relative:line" coordsize="1629,11">
                  <v:line id="_x0000_s1111" style="position:absolute" from="0,5" to="1628,5" strokeweight=".18983mm">
                    <v:stroke dashstyle="dash"/>
                  </v:line>
                  <w10:wrap type="none"/>
                  <w10:anchorlock/>
                </v:group>
              </w:pict>
            </w:r>
            <w:r>
              <w:rPr>
                <w:rFonts w:ascii="Times New Roman"/>
                <w:spacing w:val="170"/>
                <w:sz w:val="2"/>
              </w:rPr>
              <w:t xml:space="preserve"> </w:t>
            </w:r>
            <w:r>
              <w:rPr>
                <w:spacing w:val="170"/>
                <w:sz w:val="2"/>
              </w:rPr>
            </w:r>
            <w:r>
              <w:rPr>
                <w:spacing w:val="170"/>
                <w:sz w:val="2"/>
              </w:rPr>
              <w:pict>
                <v:group id="_x0000_s1108" style="width:50.9pt;height:.55pt;mso-position-horizontal-relative:char;mso-position-vertical-relative:line" coordsize="1018,11">
                  <v:line id="_x0000_s1109" style="position:absolute" from="0,5" to="1018,5" strokeweight=".18983mm">
                    <v:stroke dashstyle="dash"/>
                  </v:line>
                  <w10:wrap type="none"/>
                  <w10:anchorlock/>
                </v:group>
              </w:pict>
            </w:r>
          </w:p>
        </w:tc>
      </w:tr>
      <w:tr w:rsidR="00573016">
        <w:trPr>
          <w:trHeight w:val="285"/>
        </w:trPr>
        <w:tc>
          <w:tcPr>
            <w:tcW w:w="911" w:type="dxa"/>
          </w:tcPr>
          <w:p w:rsidR="00573016" w:rsidRDefault="0077703A">
            <w:pPr>
              <w:pStyle w:val="TableParagraph"/>
              <w:spacing w:before="74" w:line="191" w:lineRule="exact"/>
              <w:ind w:left="401"/>
              <w:rPr>
                <w:sz w:val="18"/>
              </w:rPr>
            </w:pPr>
            <w:r>
              <w:rPr>
                <w:sz w:val="18"/>
              </w:rPr>
              <w:t>FD T</w:t>
            </w:r>
          </w:p>
        </w:tc>
        <w:tc>
          <w:tcPr>
            <w:tcW w:w="1171" w:type="dxa"/>
          </w:tcPr>
          <w:p w:rsidR="00573016" w:rsidRDefault="006B6161">
            <w:pPr>
              <w:pStyle w:val="TableParagraph"/>
              <w:spacing w:before="74" w:line="191" w:lineRule="exact"/>
              <w:ind w:left="103"/>
              <w:rPr>
                <w:sz w:val="18"/>
              </w:rPr>
            </w:pPr>
            <w:r>
              <w:rPr>
                <w:sz w:val="18"/>
              </w:rPr>
              <w:t>999</w:t>
            </w:r>
            <w:r w:rsidR="0077703A">
              <w:rPr>
                <w:sz w:val="18"/>
              </w:rPr>
              <w:t>7N0001</w:t>
            </w:r>
          </w:p>
        </w:tc>
        <w:tc>
          <w:tcPr>
            <w:tcW w:w="1068" w:type="dxa"/>
          </w:tcPr>
          <w:p w:rsidR="00573016" w:rsidRDefault="0077703A">
            <w:pPr>
              <w:pStyle w:val="TableParagraph"/>
              <w:spacing w:before="74" w:line="191" w:lineRule="exact"/>
              <w:ind w:left="153"/>
              <w:rPr>
                <w:sz w:val="18"/>
              </w:rPr>
            </w:pPr>
            <w:r>
              <w:rPr>
                <w:sz w:val="18"/>
              </w:rPr>
              <w:t>06/11/97</w:t>
            </w:r>
          </w:p>
        </w:tc>
        <w:tc>
          <w:tcPr>
            <w:tcW w:w="610" w:type="dxa"/>
          </w:tcPr>
          <w:p w:rsidR="00573016" w:rsidRDefault="006B6161">
            <w:pPr>
              <w:pStyle w:val="TableParagraph"/>
              <w:spacing w:before="74" w:line="191" w:lineRule="exact"/>
              <w:ind w:left="103"/>
              <w:rPr>
                <w:sz w:val="18"/>
              </w:rPr>
            </w:pPr>
            <w:r>
              <w:rPr>
                <w:sz w:val="18"/>
              </w:rPr>
              <w:t>999</w:t>
            </w:r>
          </w:p>
        </w:tc>
        <w:tc>
          <w:tcPr>
            <w:tcW w:w="915" w:type="dxa"/>
          </w:tcPr>
          <w:p w:rsidR="00573016" w:rsidRDefault="0077703A">
            <w:pPr>
              <w:pStyle w:val="TableParagraph"/>
              <w:spacing w:before="74" w:line="191" w:lineRule="exact"/>
              <w:ind w:left="205"/>
              <w:rPr>
                <w:sz w:val="18"/>
              </w:rPr>
            </w:pPr>
            <w:r>
              <w:rPr>
                <w:sz w:val="18"/>
              </w:rPr>
              <w:t>AMAF</w:t>
            </w:r>
          </w:p>
        </w:tc>
        <w:tc>
          <w:tcPr>
            <w:tcW w:w="610" w:type="dxa"/>
          </w:tcPr>
          <w:p w:rsidR="00573016" w:rsidRDefault="0077703A">
            <w:pPr>
              <w:pStyle w:val="TableParagraph"/>
              <w:spacing w:before="74" w:line="191" w:lineRule="exact"/>
              <w:ind w:left="105"/>
              <w:rPr>
                <w:sz w:val="18"/>
              </w:rPr>
            </w:pPr>
            <w:r>
              <w:rPr>
                <w:sz w:val="18"/>
              </w:rPr>
              <w:t>1750</w:t>
            </w:r>
          </w:p>
        </w:tc>
        <w:tc>
          <w:tcPr>
            <w:tcW w:w="1831" w:type="dxa"/>
          </w:tcPr>
          <w:p w:rsidR="00573016" w:rsidRDefault="0077703A">
            <w:pPr>
              <w:pStyle w:val="TableParagraph"/>
              <w:spacing w:before="74" w:line="191" w:lineRule="exact"/>
              <w:ind w:left="818"/>
              <w:rPr>
                <w:sz w:val="18"/>
              </w:rPr>
            </w:pPr>
            <w:r>
              <w:rPr>
                <w:sz w:val="18"/>
              </w:rPr>
              <w:t>-7,450.50</w:t>
            </w:r>
          </w:p>
        </w:tc>
        <w:tc>
          <w:tcPr>
            <w:tcW w:w="1384" w:type="dxa"/>
            <w:gridSpan w:val="2"/>
          </w:tcPr>
          <w:p w:rsidR="00573016" w:rsidRDefault="0077703A">
            <w:pPr>
              <w:pStyle w:val="TableParagraph"/>
              <w:spacing w:before="75"/>
              <w:ind w:left="106"/>
              <w:rPr>
                <w:rFonts w:ascii="Times New Roman"/>
                <w:sz w:val="16"/>
              </w:rPr>
            </w:pPr>
            <w:r>
              <w:rPr>
                <w:rFonts w:ascii="Times New Roman"/>
                <w:color w:val="3F3F3F"/>
                <w:sz w:val="16"/>
              </w:rPr>
              <w:t>ENCHI EF , ONE</w:t>
            </w:r>
          </w:p>
        </w:tc>
      </w:tr>
    </w:tbl>
    <w:p w:rsidR="00573016" w:rsidRDefault="0077703A">
      <w:pPr>
        <w:pStyle w:val="BodyText"/>
        <w:tabs>
          <w:tab w:val="left" w:pos="2869"/>
          <w:tab w:val="left" w:pos="5311"/>
        </w:tabs>
        <w:spacing w:line="175" w:lineRule="exact"/>
        <w:ind w:left="728"/>
      </w:pPr>
      <w:r>
        <w:t>ENTRY</w:t>
      </w:r>
      <w:r>
        <w:rPr>
          <w:spacing w:val="-28"/>
        </w:rPr>
        <w:t xml:space="preserve"> </w:t>
      </w:r>
      <w:r>
        <w:t>#:</w:t>
      </w:r>
      <w:r>
        <w:rPr>
          <w:spacing w:val="-28"/>
        </w:rPr>
        <w:t xml:space="preserve"> </w:t>
      </w:r>
      <w:r>
        <w:t>204</w:t>
      </w:r>
      <w:r>
        <w:tab/>
        <w:t>TURN-IN</w:t>
      </w:r>
      <w:r>
        <w:rPr>
          <w:spacing w:val="-48"/>
        </w:rPr>
        <w:t xml:space="preserve"> </w:t>
      </w:r>
      <w:r>
        <w:t>DATE:</w:t>
      </w:r>
      <w:r>
        <w:rPr>
          <w:spacing w:val="-49"/>
        </w:rPr>
        <w:t xml:space="preserve"> </w:t>
      </w:r>
      <w:r>
        <w:t>06/10/97</w:t>
      </w:r>
      <w:r>
        <w:tab/>
        <w:t>DISP AUTHORITY:</w:t>
      </w:r>
      <w:r>
        <w:rPr>
          <w:spacing w:val="-20"/>
        </w:rPr>
        <w:t xml:space="preserve"> </w:t>
      </w:r>
      <w:r>
        <w:t>00000</w:t>
      </w:r>
    </w:p>
    <w:p w:rsidR="00573016" w:rsidRDefault="0077703A">
      <w:pPr>
        <w:tabs>
          <w:tab w:val="left" w:pos="2360"/>
          <w:tab w:val="left" w:pos="3378"/>
          <w:tab w:val="left" w:pos="4090"/>
          <w:tab w:val="left" w:pos="4904"/>
          <w:tab w:val="left" w:pos="6329"/>
          <w:tab w:val="left" w:pos="7347"/>
        </w:tabs>
        <w:spacing w:before="161" w:line="193" w:lineRule="exact"/>
        <w:ind w:left="527"/>
        <w:rPr>
          <w:rFonts w:ascii="Times New Roman"/>
          <w:sz w:val="16"/>
        </w:rPr>
      </w:pPr>
      <w:r>
        <w:rPr>
          <w:sz w:val="18"/>
        </w:rPr>
        <w:t>FA</w:t>
      </w:r>
      <w:r>
        <w:rPr>
          <w:spacing w:val="-34"/>
          <w:sz w:val="18"/>
        </w:rPr>
        <w:t xml:space="preserve"> </w:t>
      </w:r>
      <w:r>
        <w:rPr>
          <w:sz w:val="18"/>
        </w:rPr>
        <w:t>00</w:t>
      </w:r>
      <w:r>
        <w:rPr>
          <w:spacing w:val="-33"/>
          <w:sz w:val="18"/>
        </w:rPr>
        <w:t xml:space="preserve"> </w:t>
      </w:r>
      <w:r w:rsidR="006B6161">
        <w:rPr>
          <w:sz w:val="18"/>
        </w:rPr>
        <w:t>999</w:t>
      </w:r>
      <w:r>
        <w:rPr>
          <w:sz w:val="18"/>
        </w:rPr>
        <w:t>7N0011</w:t>
      </w:r>
      <w:r>
        <w:rPr>
          <w:sz w:val="18"/>
        </w:rPr>
        <w:tab/>
        <w:t>06/11/97</w:t>
      </w:r>
      <w:r>
        <w:rPr>
          <w:sz w:val="18"/>
        </w:rPr>
        <w:tab/>
      </w:r>
      <w:r w:rsidR="006B6161">
        <w:rPr>
          <w:sz w:val="18"/>
        </w:rPr>
        <w:t>999</w:t>
      </w:r>
      <w:r>
        <w:rPr>
          <w:sz w:val="18"/>
        </w:rPr>
        <w:tab/>
        <w:t>AMAF</w:t>
      </w:r>
      <w:r>
        <w:rPr>
          <w:sz w:val="18"/>
        </w:rPr>
        <w:tab/>
        <w:t>1561</w:t>
      </w:r>
      <w:r>
        <w:rPr>
          <w:sz w:val="18"/>
        </w:rPr>
        <w:tab/>
        <w:t>1,000.00</w:t>
      </w:r>
      <w:r>
        <w:rPr>
          <w:sz w:val="18"/>
        </w:rPr>
        <w:tab/>
      </w:r>
      <w:r>
        <w:rPr>
          <w:rFonts w:ascii="Times New Roman"/>
          <w:color w:val="3F3F3F"/>
          <w:spacing w:val="-7"/>
          <w:sz w:val="16"/>
        </w:rPr>
        <w:t>ENCHI</w:t>
      </w:r>
      <w:r>
        <w:rPr>
          <w:rFonts w:ascii="Times New Roman"/>
          <w:color w:val="3F3F3F"/>
          <w:spacing w:val="-19"/>
          <w:sz w:val="16"/>
        </w:rPr>
        <w:t xml:space="preserve"> </w:t>
      </w:r>
      <w:r>
        <w:rPr>
          <w:rFonts w:ascii="Times New Roman"/>
          <w:color w:val="3F3F3F"/>
          <w:sz w:val="16"/>
        </w:rPr>
        <w:t>EF</w:t>
      </w:r>
      <w:r>
        <w:rPr>
          <w:rFonts w:ascii="Times New Roman"/>
          <w:color w:val="3F3F3F"/>
          <w:spacing w:val="-8"/>
          <w:sz w:val="16"/>
        </w:rPr>
        <w:t xml:space="preserve"> </w:t>
      </w:r>
      <w:r>
        <w:rPr>
          <w:rFonts w:ascii="Times New Roman"/>
          <w:color w:val="3F3F3F"/>
          <w:sz w:val="16"/>
        </w:rPr>
        <w:t>,</w:t>
      </w:r>
      <w:r>
        <w:rPr>
          <w:rFonts w:ascii="Times New Roman"/>
          <w:color w:val="3F3F3F"/>
          <w:spacing w:val="-22"/>
          <w:sz w:val="16"/>
        </w:rPr>
        <w:t xml:space="preserve"> </w:t>
      </w:r>
      <w:r>
        <w:rPr>
          <w:rFonts w:ascii="Times New Roman"/>
          <w:color w:val="3F3F3F"/>
          <w:spacing w:val="-7"/>
          <w:sz w:val="16"/>
        </w:rPr>
        <w:t>ONE</w:t>
      </w:r>
    </w:p>
    <w:p w:rsidR="00573016" w:rsidRDefault="0077703A">
      <w:pPr>
        <w:pStyle w:val="BodyText"/>
        <w:tabs>
          <w:tab w:val="left" w:pos="2868"/>
          <w:tab w:val="left" w:pos="5209"/>
        </w:tabs>
        <w:spacing w:before="5" w:line="213" w:lineRule="auto"/>
        <w:ind w:left="727" w:right="3835"/>
      </w:pPr>
      <w:r>
        <w:t>ENTRY</w:t>
      </w:r>
      <w:r>
        <w:rPr>
          <w:spacing w:val="-28"/>
        </w:rPr>
        <w:t xml:space="preserve"> </w:t>
      </w:r>
      <w:r>
        <w:t>#:</w:t>
      </w:r>
      <w:r>
        <w:rPr>
          <w:spacing w:val="-28"/>
        </w:rPr>
        <w:t xml:space="preserve"> </w:t>
      </w:r>
      <w:r>
        <w:t>204</w:t>
      </w:r>
      <w:r>
        <w:tab/>
        <w:t>CSN:</w:t>
      </w:r>
      <w:r>
        <w:rPr>
          <w:spacing w:val="-44"/>
        </w:rPr>
        <w:t xml:space="preserve"> </w:t>
      </w:r>
      <w:r>
        <w:t>6520-439367</w:t>
      </w:r>
      <w:r>
        <w:rPr>
          <w:spacing w:val="-44"/>
        </w:rPr>
        <w:t xml:space="preserve"> </w:t>
      </w:r>
      <w:r>
        <w:t>(CHAIR</w:t>
      </w:r>
      <w:r>
        <w:rPr>
          <w:spacing w:val="-44"/>
        </w:rPr>
        <w:t xml:space="preserve"> </w:t>
      </w:r>
      <w:r>
        <w:t>DENTAL</w:t>
      </w:r>
      <w:r>
        <w:rPr>
          <w:spacing w:val="-44"/>
        </w:rPr>
        <w:t xml:space="preserve"> </w:t>
      </w:r>
      <w:r>
        <w:t>OPERTING) NATIONAL</w:t>
      </w:r>
      <w:r>
        <w:rPr>
          <w:spacing w:val="-37"/>
        </w:rPr>
        <w:t xml:space="preserve"> </w:t>
      </w:r>
      <w:r>
        <w:t>EIL:</w:t>
      </w:r>
      <w:r>
        <w:rPr>
          <w:spacing w:val="-36"/>
        </w:rPr>
        <w:t xml:space="preserve"> </w:t>
      </w:r>
      <w:r>
        <w:t>99</w:t>
      </w:r>
      <w:r>
        <w:tab/>
        <w:t>COST</w:t>
      </w:r>
      <w:r>
        <w:rPr>
          <w:spacing w:val="-41"/>
        </w:rPr>
        <w:t xml:space="preserve"> </w:t>
      </w:r>
      <w:r>
        <w:t>CENTER:</w:t>
      </w:r>
      <w:r>
        <w:tab/>
        <w:t>ACQ</w:t>
      </w:r>
      <w:r>
        <w:rPr>
          <w:spacing w:val="-62"/>
        </w:rPr>
        <w:t xml:space="preserve"> </w:t>
      </w:r>
      <w:r>
        <w:t>METH:</w:t>
      </w:r>
      <w:r>
        <w:rPr>
          <w:spacing w:val="-63"/>
        </w:rPr>
        <w:t xml:space="preserve"> </w:t>
      </w:r>
      <w:r>
        <w:t>PURCHASED ACQ</w:t>
      </w:r>
      <w:r>
        <w:rPr>
          <w:spacing w:val="-41"/>
        </w:rPr>
        <w:t xml:space="preserve"> </w:t>
      </w:r>
      <w:r>
        <w:t>DATE:</w:t>
      </w:r>
      <w:r>
        <w:rPr>
          <w:spacing w:val="-40"/>
        </w:rPr>
        <w:t xml:space="preserve"> </w:t>
      </w:r>
      <w:r>
        <w:t>10/06/94</w:t>
      </w:r>
      <w:r>
        <w:tab/>
        <w:t>LE:</w:t>
      </w:r>
      <w:r>
        <w:tab/>
        <w:t>REPL DATE:</w:t>
      </w:r>
      <w:r>
        <w:rPr>
          <w:spacing w:val="-31"/>
        </w:rPr>
        <w:t xml:space="preserve"> </w:t>
      </w:r>
      <w:r>
        <w:t>//</w:t>
      </w:r>
    </w:p>
    <w:p w:rsidR="00573016" w:rsidRDefault="0077703A">
      <w:pPr>
        <w:pStyle w:val="BodyText"/>
        <w:tabs>
          <w:tab w:val="left" w:pos="2869"/>
          <w:tab w:val="left" w:pos="5210"/>
        </w:tabs>
        <w:spacing w:before="3" w:line="213" w:lineRule="auto"/>
        <w:ind w:left="728" w:right="3426" w:hanging="1"/>
      </w:pPr>
      <w:r>
        <w:t>BOC:</w:t>
      </w:r>
      <w:r>
        <w:rPr>
          <w:spacing w:val="-32"/>
        </w:rPr>
        <w:t xml:space="preserve"> </w:t>
      </w:r>
      <w:r>
        <w:t>3130</w:t>
      </w:r>
      <w:r>
        <w:tab/>
        <w:t>A/O:</w:t>
      </w:r>
      <w:r>
        <w:rPr>
          <w:spacing w:val="-26"/>
        </w:rPr>
        <w:t xml:space="preserve"> </w:t>
      </w:r>
      <w:r>
        <w:t>10</w:t>
      </w:r>
      <w:r>
        <w:tab/>
        <w:t>EQUITY</w:t>
      </w:r>
      <w:r>
        <w:rPr>
          <w:spacing w:val="-64"/>
        </w:rPr>
        <w:t xml:space="preserve"> </w:t>
      </w:r>
      <w:r>
        <w:t>ACCOUNT:</w:t>
      </w:r>
      <w:r>
        <w:rPr>
          <w:spacing w:val="-64"/>
        </w:rPr>
        <w:t xml:space="preserve"> </w:t>
      </w:r>
      <w:r>
        <w:rPr>
          <w:spacing w:val="-3"/>
        </w:rPr>
        <w:t xml:space="preserve">MEDICAL </w:t>
      </w:r>
      <w:r>
        <w:t>P.O.#:</w:t>
      </w:r>
      <w:r>
        <w:rPr>
          <w:spacing w:val="-9"/>
        </w:rPr>
        <w:t xml:space="preserve"> </w:t>
      </w:r>
      <w:r>
        <w:t>A33004</w:t>
      </w:r>
    </w:p>
    <w:p w:rsidR="00573016" w:rsidRDefault="0077703A">
      <w:pPr>
        <w:tabs>
          <w:tab w:val="left" w:pos="4090"/>
          <w:tab w:val="left" w:pos="6126"/>
        </w:tabs>
        <w:spacing w:line="179" w:lineRule="exact"/>
        <w:ind w:left="728"/>
        <w:rPr>
          <w:rFonts w:ascii="Times New Roman"/>
          <w:sz w:val="16"/>
        </w:rPr>
      </w:pPr>
      <w:r>
        <w:rPr>
          <w:sz w:val="18"/>
        </w:rPr>
        <w:t>AV</w:t>
      </w:r>
      <w:r>
        <w:rPr>
          <w:spacing w:val="-32"/>
          <w:sz w:val="18"/>
        </w:rPr>
        <w:t xml:space="preserve"> </w:t>
      </w:r>
      <w:r>
        <w:rPr>
          <w:sz w:val="18"/>
        </w:rPr>
        <w:t>REASON:</w:t>
      </w:r>
      <w:r>
        <w:rPr>
          <w:spacing w:val="-31"/>
          <w:sz w:val="18"/>
        </w:rPr>
        <w:t xml:space="preserve"> </w:t>
      </w:r>
      <w:r>
        <w:rPr>
          <w:sz w:val="18"/>
        </w:rPr>
        <w:t>EIL</w:t>
      </w:r>
      <w:r>
        <w:rPr>
          <w:spacing w:val="-32"/>
          <w:sz w:val="18"/>
        </w:rPr>
        <w:t xml:space="preserve"> </w:t>
      </w:r>
      <w:r>
        <w:rPr>
          <w:sz w:val="18"/>
        </w:rPr>
        <w:t>TO</w:t>
      </w:r>
      <w:r>
        <w:rPr>
          <w:spacing w:val="-31"/>
          <w:sz w:val="18"/>
        </w:rPr>
        <w:t xml:space="preserve"> </w:t>
      </w:r>
      <w:r>
        <w:rPr>
          <w:sz w:val="18"/>
        </w:rPr>
        <w:t>EXCESS</w:t>
      </w:r>
      <w:r>
        <w:rPr>
          <w:sz w:val="18"/>
        </w:rPr>
        <w:tab/>
        <w:t>DATE: JUN</w:t>
      </w:r>
      <w:r>
        <w:rPr>
          <w:spacing w:val="-60"/>
          <w:sz w:val="18"/>
        </w:rPr>
        <w:t xml:space="preserve"> </w:t>
      </w:r>
      <w:r>
        <w:rPr>
          <w:sz w:val="18"/>
        </w:rPr>
        <w:t>11,</w:t>
      </w:r>
      <w:r>
        <w:rPr>
          <w:spacing w:val="-30"/>
          <w:sz w:val="18"/>
        </w:rPr>
        <w:t xml:space="preserve"> </w:t>
      </w:r>
      <w:r>
        <w:rPr>
          <w:sz w:val="18"/>
        </w:rPr>
        <w:t>1997</w:t>
      </w:r>
      <w:r>
        <w:rPr>
          <w:sz w:val="18"/>
        </w:rPr>
        <w:tab/>
        <w:t>BY:</w:t>
      </w:r>
      <w:r>
        <w:rPr>
          <w:spacing w:val="-49"/>
          <w:sz w:val="18"/>
        </w:rPr>
        <w:t xml:space="preserve"> </w:t>
      </w:r>
      <w:r>
        <w:rPr>
          <w:rFonts w:ascii="Times New Roman"/>
          <w:color w:val="3F3F3F"/>
          <w:spacing w:val="-7"/>
          <w:sz w:val="16"/>
        </w:rPr>
        <w:t xml:space="preserve">ENCHI </w:t>
      </w:r>
      <w:r>
        <w:rPr>
          <w:rFonts w:ascii="Times New Roman"/>
          <w:color w:val="3F3F3F"/>
          <w:sz w:val="16"/>
        </w:rPr>
        <w:t xml:space="preserve">EF , </w:t>
      </w:r>
      <w:r>
        <w:rPr>
          <w:rFonts w:ascii="Times New Roman"/>
          <w:color w:val="3F3F3F"/>
          <w:spacing w:val="-7"/>
          <w:sz w:val="16"/>
        </w:rPr>
        <w:t>ONE</w:t>
      </w:r>
    </w:p>
    <w:p w:rsidR="00573016" w:rsidRDefault="0077703A">
      <w:pPr>
        <w:pStyle w:val="BodyText"/>
        <w:spacing w:line="193" w:lineRule="exact"/>
        <w:ind w:left="728"/>
      </w:pPr>
      <w:r>
        <w:t>AV COMMENTS: Moving to excess</w:t>
      </w:r>
      <w:r>
        <w:rPr>
          <w:spacing w:val="-51"/>
        </w:rPr>
        <w:t xml:space="preserve"> </w:t>
      </w:r>
      <w:r>
        <w:t>account.</w:t>
      </w:r>
    </w:p>
    <w:p w:rsidR="00573016" w:rsidRDefault="00573016">
      <w:pPr>
        <w:pStyle w:val="BodyText"/>
        <w:rPr>
          <w:sz w:val="20"/>
        </w:rPr>
      </w:pPr>
    </w:p>
    <w:p w:rsidR="00573016" w:rsidRDefault="0077703A">
      <w:pPr>
        <w:pStyle w:val="ListParagraph"/>
        <w:numPr>
          <w:ilvl w:val="0"/>
          <w:numId w:val="138"/>
        </w:numPr>
        <w:tabs>
          <w:tab w:val="left" w:pos="631"/>
        </w:tabs>
        <w:spacing w:before="133" w:line="213" w:lineRule="auto"/>
        <w:ind w:right="2816" w:firstLine="101"/>
        <w:rPr>
          <w:sz w:val="18"/>
        </w:rPr>
      </w:pPr>
      <w:r>
        <w:rPr>
          <w:sz w:val="18"/>
        </w:rPr>
        <w:t>Betterment</w:t>
      </w:r>
      <w:r>
        <w:rPr>
          <w:spacing w:val="-36"/>
          <w:sz w:val="18"/>
        </w:rPr>
        <w:t xml:space="preserve"> </w:t>
      </w:r>
      <w:r>
        <w:rPr>
          <w:sz w:val="18"/>
        </w:rPr>
        <w:t>#</w:t>
      </w:r>
      <w:r>
        <w:rPr>
          <w:spacing w:val="-36"/>
          <w:sz w:val="18"/>
        </w:rPr>
        <w:t xml:space="preserve"> </w:t>
      </w:r>
      <w:r>
        <w:rPr>
          <w:sz w:val="18"/>
        </w:rPr>
        <w:t>follows</w:t>
      </w:r>
      <w:r>
        <w:rPr>
          <w:spacing w:val="-36"/>
          <w:sz w:val="18"/>
        </w:rPr>
        <w:t xml:space="preserve"> </w:t>
      </w:r>
      <w:r>
        <w:rPr>
          <w:sz w:val="18"/>
        </w:rPr>
        <w:t>FB</w:t>
      </w:r>
      <w:r>
        <w:rPr>
          <w:spacing w:val="-36"/>
          <w:sz w:val="18"/>
        </w:rPr>
        <w:t xml:space="preserve"> </w:t>
      </w:r>
      <w:r>
        <w:rPr>
          <w:sz w:val="18"/>
        </w:rPr>
        <w:t>and</w:t>
      </w:r>
      <w:r>
        <w:rPr>
          <w:spacing w:val="-36"/>
          <w:sz w:val="18"/>
        </w:rPr>
        <w:t xml:space="preserve"> </w:t>
      </w:r>
      <w:r>
        <w:rPr>
          <w:sz w:val="18"/>
        </w:rPr>
        <w:t>FC.</w:t>
      </w:r>
      <w:r>
        <w:rPr>
          <w:spacing w:val="-36"/>
          <w:sz w:val="18"/>
        </w:rPr>
        <w:t xml:space="preserve"> </w:t>
      </w:r>
      <w:r>
        <w:rPr>
          <w:sz w:val="18"/>
        </w:rPr>
        <w:t>T</w:t>
      </w:r>
      <w:r>
        <w:rPr>
          <w:spacing w:val="-36"/>
          <w:sz w:val="18"/>
        </w:rPr>
        <w:t xml:space="preserve"> </w:t>
      </w:r>
      <w:r>
        <w:rPr>
          <w:sz w:val="18"/>
        </w:rPr>
        <w:t>(Turn-In)</w:t>
      </w:r>
      <w:r>
        <w:rPr>
          <w:spacing w:val="-36"/>
          <w:sz w:val="18"/>
        </w:rPr>
        <w:t xml:space="preserve"> </w:t>
      </w:r>
      <w:r>
        <w:rPr>
          <w:sz w:val="18"/>
        </w:rPr>
        <w:t>or</w:t>
      </w:r>
      <w:r>
        <w:rPr>
          <w:spacing w:val="-36"/>
          <w:sz w:val="18"/>
        </w:rPr>
        <w:t xml:space="preserve"> </w:t>
      </w:r>
      <w:r>
        <w:rPr>
          <w:sz w:val="18"/>
        </w:rPr>
        <w:t>D</w:t>
      </w:r>
      <w:r>
        <w:rPr>
          <w:spacing w:val="-36"/>
          <w:sz w:val="18"/>
        </w:rPr>
        <w:t xml:space="preserve"> </w:t>
      </w:r>
      <w:r>
        <w:rPr>
          <w:sz w:val="18"/>
        </w:rPr>
        <w:t>(Final</w:t>
      </w:r>
      <w:r>
        <w:rPr>
          <w:spacing w:val="-36"/>
          <w:sz w:val="18"/>
        </w:rPr>
        <w:t xml:space="preserve"> </w:t>
      </w:r>
      <w:r>
        <w:rPr>
          <w:sz w:val="18"/>
        </w:rPr>
        <w:t>Disp.)</w:t>
      </w:r>
      <w:r>
        <w:rPr>
          <w:spacing w:val="-37"/>
          <w:sz w:val="18"/>
        </w:rPr>
        <w:t xml:space="preserve"> </w:t>
      </w:r>
      <w:r>
        <w:rPr>
          <w:sz w:val="18"/>
        </w:rPr>
        <w:t>follows</w:t>
      </w:r>
      <w:r>
        <w:rPr>
          <w:spacing w:val="-36"/>
          <w:sz w:val="18"/>
        </w:rPr>
        <w:t xml:space="preserve"> </w:t>
      </w:r>
      <w:r>
        <w:rPr>
          <w:sz w:val="18"/>
        </w:rPr>
        <w:t>FD. Enter</w:t>
      </w:r>
      <w:r>
        <w:rPr>
          <w:spacing w:val="-12"/>
          <w:sz w:val="18"/>
        </w:rPr>
        <w:t xml:space="preserve"> </w:t>
      </w:r>
      <w:r>
        <w:rPr>
          <w:sz w:val="18"/>
        </w:rPr>
        <w:t>RETURN</w:t>
      </w:r>
      <w:r>
        <w:rPr>
          <w:spacing w:val="-12"/>
          <w:sz w:val="18"/>
        </w:rPr>
        <w:t xml:space="preserve"> </w:t>
      </w:r>
      <w:r>
        <w:rPr>
          <w:sz w:val="18"/>
        </w:rPr>
        <w:t>to</w:t>
      </w:r>
      <w:r>
        <w:rPr>
          <w:spacing w:val="-11"/>
          <w:sz w:val="18"/>
        </w:rPr>
        <w:t xml:space="preserve"> </w:t>
      </w:r>
      <w:r>
        <w:rPr>
          <w:sz w:val="18"/>
        </w:rPr>
        <w:t>continue</w:t>
      </w:r>
      <w:r>
        <w:rPr>
          <w:spacing w:val="-12"/>
          <w:sz w:val="18"/>
        </w:rPr>
        <w:t xml:space="preserve"> </w:t>
      </w:r>
      <w:r>
        <w:rPr>
          <w:sz w:val="18"/>
        </w:rPr>
        <w:t>or</w:t>
      </w:r>
      <w:r>
        <w:rPr>
          <w:spacing w:val="-12"/>
          <w:sz w:val="18"/>
        </w:rPr>
        <w:t xml:space="preserve"> </w:t>
      </w:r>
      <w:r>
        <w:rPr>
          <w:sz w:val="18"/>
        </w:rPr>
        <w:t>'^'</w:t>
      </w:r>
      <w:r>
        <w:rPr>
          <w:spacing w:val="-11"/>
          <w:sz w:val="18"/>
        </w:rPr>
        <w:t xml:space="preserve"> </w:t>
      </w:r>
      <w:r>
        <w:rPr>
          <w:sz w:val="18"/>
        </w:rPr>
        <w:t>to</w:t>
      </w:r>
      <w:r>
        <w:rPr>
          <w:spacing w:val="-12"/>
          <w:sz w:val="18"/>
        </w:rPr>
        <w:t xml:space="preserve"> </w:t>
      </w:r>
      <w:r>
        <w:rPr>
          <w:sz w:val="18"/>
        </w:rPr>
        <w:t>exit:</w:t>
      </w:r>
    </w:p>
    <w:p w:rsidR="00573016" w:rsidRDefault="00573016">
      <w:pPr>
        <w:pStyle w:val="BodyText"/>
        <w:rPr>
          <w:sz w:val="20"/>
        </w:rPr>
      </w:pPr>
    </w:p>
    <w:p w:rsidR="00573016" w:rsidRDefault="00573016">
      <w:pPr>
        <w:pStyle w:val="BodyText"/>
        <w:rPr>
          <w:sz w:val="27"/>
        </w:rPr>
      </w:pPr>
    </w:p>
    <w:p w:rsidR="00573016" w:rsidRDefault="0077703A">
      <w:pPr>
        <w:pStyle w:val="BodyText"/>
        <w:tabs>
          <w:tab w:val="left" w:pos="5311"/>
          <w:tab w:val="left" w:pos="7652"/>
        </w:tabs>
        <w:ind w:left="324"/>
      </w:pPr>
      <w:r>
        <w:t>TRANSACTION</w:t>
      </w:r>
      <w:r>
        <w:rPr>
          <w:spacing w:val="-47"/>
        </w:rPr>
        <w:t xml:space="preserve"> </w:t>
      </w:r>
      <w:r>
        <w:t>REGISTER</w:t>
      </w:r>
      <w:r>
        <w:rPr>
          <w:spacing w:val="-46"/>
        </w:rPr>
        <w:t xml:space="preserve"> </w:t>
      </w:r>
      <w:r>
        <w:t>FROM</w:t>
      </w:r>
      <w:r>
        <w:rPr>
          <w:spacing w:val="-47"/>
        </w:rPr>
        <w:t xml:space="preserve"> </w:t>
      </w:r>
      <w:r>
        <w:t>6/1/97</w:t>
      </w:r>
      <w:r>
        <w:rPr>
          <w:spacing w:val="-46"/>
        </w:rPr>
        <w:t xml:space="preserve"> </w:t>
      </w:r>
      <w:r>
        <w:t>TO</w:t>
      </w:r>
      <w:r>
        <w:rPr>
          <w:spacing w:val="-47"/>
        </w:rPr>
        <w:t xml:space="preserve"> </w:t>
      </w:r>
      <w:r>
        <w:t>6/30/97</w:t>
      </w:r>
      <w:r>
        <w:tab/>
        <w:t>JUL</w:t>
      </w:r>
      <w:r>
        <w:rPr>
          <w:spacing w:val="-46"/>
        </w:rPr>
        <w:t xml:space="preserve"> </w:t>
      </w:r>
      <w:r>
        <w:t>17,</w:t>
      </w:r>
      <w:r>
        <w:rPr>
          <w:spacing w:val="-46"/>
        </w:rPr>
        <w:t xml:space="preserve"> </w:t>
      </w:r>
      <w:r>
        <w:t>1997@09:38:47</w:t>
      </w:r>
      <w:r>
        <w:tab/>
        <w:t>page</w:t>
      </w:r>
      <w:r>
        <w:rPr>
          <w:spacing w:val="-9"/>
        </w:rPr>
        <w:t xml:space="preserve"> </w:t>
      </w:r>
      <w:r>
        <w:t>9</w:t>
      </w:r>
    </w:p>
    <w:p w:rsidR="00573016" w:rsidRDefault="0077703A">
      <w:pPr>
        <w:pStyle w:val="BodyText"/>
        <w:tabs>
          <w:tab w:val="left" w:pos="2360"/>
          <w:tab w:val="left" w:pos="3378"/>
          <w:tab w:val="left" w:pos="4090"/>
          <w:tab w:val="left" w:pos="4904"/>
          <w:tab w:val="left" w:pos="5515"/>
          <w:tab w:val="left" w:pos="7347"/>
        </w:tabs>
        <w:spacing w:before="178" w:line="213" w:lineRule="auto"/>
        <w:ind w:left="527" w:right="3019"/>
      </w:pPr>
      <w:r>
        <w:t>......</w:t>
      </w:r>
      <w:r>
        <w:rPr>
          <w:spacing w:val="-57"/>
        </w:rPr>
        <w:t xml:space="preserve"> </w:t>
      </w:r>
      <w:r>
        <w:t>TRANSACTION</w:t>
      </w:r>
      <w:r>
        <w:rPr>
          <w:spacing w:val="-57"/>
        </w:rPr>
        <w:t xml:space="preserve"> </w:t>
      </w:r>
      <w:r>
        <w:t>.......</w:t>
      </w:r>
      <w:r>
        <w:tab/>
        <w:t>STN</w:t>
      </w:r>
      <w:r>
        <w:tab/>
        <w:t>FUND</w:t>
      </w:r>
      <w:r>
        <w:tab/>
        <w:t>SGL</w:t>
      </w:r>
      <w:r>
        <w:tab/>
        <w:t>NET</w:t>
      </w:r>
      <w:r>
        <w:rPr>
          <w:spacing w:val="-35"/>
        </w:rPr>
        <w:t xml:space="preserve"> </w:t>
      </w:r>
      <w:r>
        <w:t>AMOUNT</w:t>
      </w:r>
      <w:r>
        <w:tab/>
      </w:r>
      <w:r>
        <w:rPr>
          <w:spacing w:val="-3"/>
          <w:w w:val="95"/>
        </w:rPr>
        <w:t xml:space="preserve">SENDER </w:t>
      </w:r>
      <w:r>
        <w:t>CODE*</w:t>
      </w:r>
      <w:r>
        <w:rPr>
          <w:spacing w:val="-42"/>
        </w:rPr>
        <w:t xml:space="preserve"> </w:t>
      </w:r>
      <w:r>
        <w:t>NUMBER</w:t>
      </w:r>
      <w:r>
        <w:tab/>
        <w:t>DATE</w:t>
      </w:r>
    </w:p>
    <w:p w:rsidR="00573016" w:rsidRDefault="0077703A">
      <w:pPr>
        <w:pStyle w:val="BodyText"/>
        <w:tabs>
          <w:tab w:val="left" w:pos="915"/>
        </w:tabs>
        <w:spacing w:line="189" w:lineRule="exact"/>
        <w:ind w:right="2612"/>
        <w:jc w:val="right"/>
      </w:pPr>
      <w:r>
        <w:pict>
          <v:line id="_x0000_s1107" style="position:absolute;left:0;text-align:left;z-index:15861248;mso-position-horizontal-relative:page" from="82.35pt,4.2pt" to="107.8pt,4.2pt" strokeweight=".18983mm">
            <v:stroke dashstyle="dash"/>
            <w10:wrap anchorx="page"/>
          </v:line>
        </w:pict>
      </w:r>
      <w:r>
        <w:pict>
          <v:line id="_x0000_s1106" style="position:absolute;left:0;text-align:left;z-index:15861760;mso-position-horizontal-relative:page" from="112.9pt,4.2pt" to="168.9pt,4.2pt" strokeweight=".18983mm">
            <v:stroke dashstyle="dash"/>
            <w10:wrap anchorx="page"/>
          </v:line>
        </w:pict>
      </w:r>
      <w:r>
        <w:pict>
          <v:line id="_x0000_s1105" style="position:absolute;left:0;text-align:left;z-index:15862272;mso-position-horizontal-relative:page" from="173.95pt,4.2pt" to="214.7pt,4.2pt" strokeweight=".18983mm">
            <v:stroke dashstyle="dash"/>
            <w10:wrap anchorx="page"/>
          </v:line>
        </w:pict>
      </w:r>
      <w:r>
        <w:pict>
          <v:line id="_x0000_s1104" style="position:absolute;left:0;text-align:left;z-index:15862784;mso-position-horizontal-relative:page" from="224.9pt,4.2pt" to="250.35pt,4.2pt" strokeweight=".18983mm">
            <v:stroke dashstyle="dash"/>
            <w10:wrap anchorx="page"/>
          </v:line>
        </w:pict>
      </w:r>
      <w:r>
        <w:pict>
          <v:line id="_x0000_s1103" style="position:absolute;left:0;text-align:left;z-index:15863296;mso-position-horizontal-relative:page" from="260.55pt,4.2pt" to="291.05pt,4.2pt" strokeweight=".18983mm">
            <v:stroke dashstyle="dash"/>
            <w10:wrap anchorx="page"/>
          </v:line>
        </w:pict>
      </w:r>
      <w:r>
        <w:pict>
          <v:line id="_x0000_s1102" style="position:absolute;left:0;text-align:left;z-index:15863808;mso-position-horizontal-relative:page" from="301.25pt,4.2pt" to="321.6pt,4.2pt" strokeweight=".18983mm">
            <v:stroke dashstyle="dash"/>
            <w10:wrap anchorx="page"/>
          </v:line>
        </w:pict>
      </w:r>
      <w:r>
        <w:pict>
          <v:line id="_x0000_s1101" style="position:absolute;left:0;text-align:left;z-index:15864320;mso-position-horizontal-relative:page" from="331.75pt,4.2pt" to="413.2pt,4.2pt" strokeweight=".18983mm">
            <v:stroke dashstyle="dash"/>
            <w10:wrap anchorx="page"/>
          </v:line>
        </w:pict>
      </w:r>
      <w:r>
        <w:pict>
          <v:line id="_x0000_s1100" style="position:absolute;left:0;text-align:left;z-index:-33828352;mso-position-horizontal-relative:page" from="423.35pt,4.2pt" to="469.2pt,4.2pt" strokeweight=".18983mm">
            <v:stroke dashstyle="dash"/>
            <w10:wrap anchorx="page"/>
          </v:line>
        </w:pict>
      </w:r>
      <w:r>
        <w:rPr>
          <w:w w:val="94"/>
        </w:rPr>
        <w:t xml:space="preserve"> </w:t>
      </w:r>
      <w:r>
        <w:tab/>
      </w:r>
      <w:r>
        <w:rPr>
          <w:w w:val="90"/>
        </w:rPr>
        <w:t>­</w:t>
      </w:r>
    </w:p>
    <w:p w:rsidR="00573016" w:rsidRDefault="0077703A">
      <w:pPr>
        <w:tabs>
          <w:tab w:val="left" w:pos="1138"/>
          <w:tab w:val="left" w:pos="2360"/>
          <w:tab w:val="left" w:pos="3378"/>
          <w:tab w:val="left" w:pos="4090"/>
          <w:tab w:val="left" w:pos="4904"/>
          <w:tab w:val="left" w:pos="6227"/>
          <w:tab w:val="left" w:pos="7347"/>
        </w:tabs>
        <w:spacing w:before="161" w:line="193" w:lineRule="exact"/>
        <w:ind w:left="526"/>
        <w:rPr>
          <w:rFonts w:ascii="Times New Roman"/>
          <w:sz w:val="16"/>
        </w:rPr>
      </w:pPr>
      <w:r>
        <w:rPr>
          <w:sz w:val="18"/>
        </w:rPr>
        <w:t>FD</w:t>
      </w:r>
      <w:r>
        <w:rPr>
          <w:spacing w:val="-16"/>
          <w:sz w:val="18"/>
        </w:rPr>
        <w:t xml:space="preserve"> </w:t>
      </w:r>
      <w:r>
        <w:rPr>
          <w:sz w:val="18"/>
        </w:rPr>
        <w:t>D</w:t>
      </w:r>
      <w:r>
        <w:rPr>
          <w:sz w:val="18"/>
        </w:rPr>
        <w:tab/>
      </w:r>
      <w:r w:rsidR="006B6161">
        <w:rPr>
          <w:sz w:val="18"/>
        </w:rPr>
        <w:t>999</w:t>
      </w:r>
      <w:r>
        <w:rPr>
          <w:sz w:val="18"/>
        </w:rPr>
        <w:t>7N0002</w:t>
      </w:r>
      <w:r>
        <w:rPr>
          <w:sz w:val="18"/>
        </w:rPr>
        <w:tab/>
        <w:t>06/11/97</w:t>
      </w:r>
      <w:r>
        <w:rPr>
          <w:sz w:val="18"/>
        </w:rPr>
        <w:tab/>
      </w:r>
      <w:r w:rsidR="006B6161">
        <w:rPr>
          <w:sz w:val="18"/>
        </w:rPr>
        <w:t>999</w:t>
      </w:r>
      <w:r>
        <w:rPr>
          <w:sz w:val="18"/>
        </w:rPr>
        <w:tab/>
        <w:t>AMAF</w:t>
      </w:r>
      <w:r>
        <w:rPr>
          <w:sz w:val="18"/>
        </w:rPr>
        <w:tab/>
        <w:t>1561</w:t>
      </w:r>
      <w:r>
        <w:rPr>
          <w:sz w:val="18"/>
        </w:rPr>
        <w:tab/>
        <w:t>-1,000.00</w:t>
      </w:r>
      <w:r>
        <w:rPr>
          <w:sz w:val="18"/>
        </w:rPr>
        <w:tab/>
      </w:r>
      <w:r>
        <w:rPr>
          <w:rFonts w:ascii="Times New Roman"/>
          <w:color w:val="3F3F3F"/>
          <w:spacing w:val="-7"/>
          <w:sz w:val="16"/>
        </w:rPr>
        <w:t>ENCHI</w:t>
      </w:r>
      <w:r>
        <w:rPr>
          <w:rFonts w:ascii="Times New Roman"/>
          <w:color w:val="3F3F3F"/>
          <w:spacing w:val="-19"/>
          <w:sz w:val="16"/>
        </w:rPr>
        <w:t xml:space="preserve"> </w:t>
      </w:r>
      <w:r>
        <w:rPr>
          <w:rFonts w:ascii="Times New Roman"/>
          <w:color w:val="3F3F3F"/>
          <w:sz w:val="16"/>
        </w:rPr>
        <w:t>EF</w:t>
      </w:r>
      <w:r>
        <w:rPr>
          <w:rFonts w:ascii="Times New Roman"/>
          <w:color w:val="3F3F3F"/>
          <w:spacing w:val="-9"/>
          <w:sz w:val="16"/>
        </w:rPr>
        <w:t xml:space="preserve"> </w:t>
      </w:r>
      <w:r>
        <w:rPr>
          <w:rFonts w:ascii="Times New Roman"/>
          <w:color w:val="3F3F3F"/>
          <w:sz w:val="16"/>
        </w:rPr>
        <w:t>,</w:t>
      </w:r>
      <w:r>
        <w:rPr>
          <w:rFonts w:ascii="Times New Roman"/>
          <w:color w:val="3F3F3F"/>
          <w:spacing w:val="-22"/>
          <w:sz w:val="16"/>
        </w:rPr>
        <w:t xml:space="preserve"> </w:t>
      </w:r>
      <w:r>
        <w:rPr>
          <w:rFonts w:ascii="Times New Roman"/>
          <w:color w:val="3F3F3F"/>
          <w:spacing w:val="-7"/>
          <w:sz w:val="16"/>
        </w:rPr>
        <w:t>ONE</w:t>
      </w:r>
    </w:p>
    <w:p w:rsidR="00573016" w:rsidRDefault="0077703A">
      <w:pPr>
        <w:pStyle w:val="BodyText"/>
        <w:tabs>
          <w:tab w:val="left" w:pos="2869"/>
          <w:tab w:val="left" w:pos="3785"/>
          <w:tab w:val="left" w:pos="5311"/>
        </w:tabs>
        <w:spacing w:before="5" w:line="213" w:lineRule="auto"/>
        <w:ind w:left="728" w:right="3528"/>
      </w:pPr>
      <w:r>
        <w:t>ENTRY</w:t>
      </w:r>
      <w:r>
        <w:rPr>
          <w:spacing w:val="-28"/>
        </w:rPr>
        <w:t xml:space="preserve"> </w:t>
      </w:r>
      <w:r>
        <w:t>#:</w:t>
      </w:r>
      <w:r>
        <w:rPr>
          <w:spacing w:val="-28"/>
        </w:rPr>
        <w:t xml:space="preserve"> </w:t>
      </w:r>
      <w:r>
        <w:t>204</w:t>
      </w:r>
      <w:r>
        <w:tab/>
        <w:t>DISP</w:t>
      </w:r>
      <w:r>
        <w:rPr>
          <w:spacing w:val="-42"/>
        </w:rPr>
        <w:t xml:space="preserve"> </w:t>
      </w:r>
      <w:r>
        <w:t>DATE:</w:t>
      </w:r>
      <w:r>
        <w:rPr>
          <w:spacing w:val="-42"/>
        </w:rPr>
        <w:t xml:space="preserve"> </w:t>
      </w:r>
      <w:r>
        <w:t>06/11/97</w:t>
      </w:r>
      <w:r>
        <w:tab/>
        <w:t>DISP</w:t>
      </w:r>
      <w:r>
        <w:rPr>
          <w:spacing w:val="-61"/>
        </w:rPr>
        <w:t xml:space="preserve"> </w:t>
      </w:r>
      <w:r>
        <w:t>AUTHORITY:</w:t>
      </w:r>
      <w:r>
        <w:rPr>
          <w:spacing w:val="-61"/>
        </w:rPr>
        <w:t xml:space="preserve"> </w:t>
      </w:r>
      <w:r>
        <w:rPr>
          <w:spacing w:val="-3"/>
        </w:rPr>
        <w:t xml:space="preserve">00000 </w:t>
      </w:r>
      <w:r>
        <w:t>SELLING</w:t>
      </w:r>
      <w:r>
        <w:rPr>
          <w:spacing w:val="-43"/>
        </w:rPr>
        <w:t xml:space="preserve"> </w:t>
      </w:r>
      <w:r>
        <w:t>PRICE:</w:t>
      </w:r>
      <w:r>
        <w:rPr>
          <w:spacing w:val="-42"/>
        </w:rPr>
        <w:t xml:space="preserve"> </w:t>
      </w:r>
      <w:r>
        <w:t>0.00</w:t>
      </w:r>
      <w:r>
        <w:tab/>
      </w:r>
      <w:r>
        <w:tab/>
        <w:t>DISP METHOD:</w:t>
      </w:r>
      <w:r>
        <w:rPr>
          <w:spacing w:val="-28"/>
        </w:rPr>
        <w:t xml:space="preserve"> </w:t>
      </w:r>
      <w:r>
        <w:t>SCRAPPED</w:t>
      </w:r>
    </w:p>
    <w:p w:rsidR="00573016" w:rsidRDefault="00573016">
      <w:pPr>
        <w:pStyle w:val="BodyText"/>
        <w:spacing w:before="3"/>
        <w:rPr>
          <w:sz w:val="16"/>
        </w:rPr>
      </w:pPr>
    </w:p>
    <w:p w:rsidR="00573016" w:rsidRDefault="0077703A">
      <w:pPr>
        <w:pStyle w:val="ListParagraph"/>
        <w:numPr>
          <w:ilvl w:val="0"/>
          <w:numId w:val="138"/>
        </w:numPr>
        <w:tabs>
          <w:tab w:val="left" w:pos="631"/>
        </w:tabs>
        <w:spacing w:line="213" w:lineRule="auto"/>
        <w:ind w:right="2816" w:firstLine="101"/>
        <w:rPr>
          <w:sz w:val="18"/>
        </w:rPr>
      </w:pPr>
      <w:r>
        <w:rPr>
          <w:sz w:val="18"/>
        </w:rPr>
        <w:t>Betterment</w:t>
      </w:r>
      <w:r>
        <w:rPr>
          <w:spacing w:val="-36"/>
          <w:sz w:val="18"/>
        </w:rPr>
        <w:t xml:space="preserve"> </w:t>
      </w:r>
      <w:r>
        <w:rPr>
          <w:sz w:val="18"/>
        </w:rPr>
        <w:t>#</w:t>
      </w:r>
      <w:r>
        <w:rPr>
          <w:spacing w:val="-36"/>
          <w:sz w:val="18"/>
        </w:rPr>
        <w:t xml:space="preserve"> </w:t>
      </w:r>
      <w:r>
        <w:rPr>
          <w:sz w:val="18"/>
        </w:rPr>
        <w:t>follows</w:t>
      </w:r>
      <w:r>
        <w:rPr>
          <w:spacing w:val="-36"/>
          <w:sz w:val="18"/>
        </w:rPr>
        <w:t xml:space="preserve"> </w:t>
      </w:r>
      <w:r>
        <w:rPr>
          <w:sz w:val="18"/>
        </w:rPr>
        <w:t>FB</w:t>
      </w:r>
      <w:r>
        <w:rPr>
          <w:spacing w:val="-36"/>
          <w:sz w:val="18"/>
        </w:rPr>
        <w:t xml:space="preserve"> </w:t>
      </w:r>
      <w:r>
        <w:rPr>
          <w:sz w:val="18"/>
        </w:rPr>
        <w:t>and</w:t>
      </w:r>
      <w:r>
        <w:rPr>
          <w:spacing w:val="-36"/>
          <w:sz w:val="18"/>
        </w:rPr>
        <w:t xml:space="preserve"> </w:t>
      </w:r>
      <w:r>
        <w:rPr>
          <w:sz w:val="18"/>
        </w:rPr>
        <w:t>FC.</w:t>
      </w:r>
      <w:r>
        <w:rPr>
          <w:spacing w:val="-36"/>
          <w:sz w:val="18"/>
        </w:rPr>
        <w:t xml:space="preserve"> </w:t>
      </w:r>
      <w:r>
        <w:rPr>
          <w:sz w:val="18"/>
        </w:rPr>
        <w:t>T</w:t>
      </w:r>
      <w:r>
        <w:rPr>
          <w:spacing w:val="-36"/>
          <w:sz w:val="18"/>
        </w:rPr>
        <w:t xml:space="preserve"> </w:t>
      </w:r>
      <w:r>
        <w:rPr>
          <w:sz w:val="18"/>
        </w:rPr>
        <w:t>(Turn-In)</w:t>
      </w:r>
      <w:r>
        <w:rPr>
          <w:spacing w:val="-36"/>
          <w:sz w:val="18"/>
        </w:rPr>
        <w:t xml:space="preserve"> </w:t>
      </w:r>
      <w:r>
        <w:rPr>
          <w:sz w:val="18"/>
        </w:rPr>
        <w:t>or</w:t>
      </w:r>
      <w:r>
        <w:rPr>
          <w:spacing w:val="-36"/>
          <w:sz w:val="18"/>
        </w:rPr>
        <w:t xml:space="preserve"> </w:t>
      </w:r>
      <w:r>
        <w:rPr>
          <w:sz w:val="18"/>
        </w:rPr>
        <w:t>D</w:t>
      </w:r>
      <w:r>
        <w:rPr>
          <w:spacing w:val="-36"/>
          <w:sz w:val="18"/>
        </w:rPr>
        <w:t xml:space="preserve"> </w:t>
      </w:r>
      <w:r>
        <w:rPr>
          <w:sz w:val="18"/>
        </w:rPr>
        <w:t>(Final</w:t>
      </w:r>
      <w:r>
        <w:rPr>
          <w:spacing w:val="-36"/>
          <w:sz w:val="18"/>
        </w:rPr>
        <w:t xml:space="preserve"> </w:t>
      </w:r>
      <w:r>
        <w:rPr>
          <w:sz w:val="18"/>
        </w:rPr>
        <w:t>Disp.)</w:t>
      </w:r>
      <w:r>
        <w:rPr>
          <w:spacing w:val="-37"/>
          <w:sz w:val="18"/>
        </w:rPr>
        <w:t xml:space="preserve"> </w:t>
      </w:r>
      <w:r>
        <w:rPr>
          <w:sz w:val="18"/>
        </w:rPr>
        <w:t>follows</w:t>
      </w:r>
      <w:r>
        <w:rPr>
          <w:spacing w:val="-36"/>
          <w:sz w:val="18"/>
        </w:rPr>
        <w:t xml:space="preserve"> </w:t>
      </w:r>
      <w:r>
        <w:rPr>
          <w:sz w:val="18"/>
        </w:rPr>
        <w:t>FD. Enter</w:t>
      </w:r>
      <w:r>
        <w:rPr>
          <w:spacing w:val="-12"/>
          <w:sz w:val="18"/>
        </w:rPr>
        <w:t xml:space="preserve"> </w:t>
      </w:r>
      <w:r>
        <w:rPr>
          <w:sz w:val="18"/>
        </w:rPr>
        <w:t>RETURN</w:t>
      </w:r>
      <w:r>
        <w:rPr>
          <w:spacing w:val="-12"/>
          <w:sz w:val="18"/>
        </w:rPr>
        <w:t xml:space="preserve"> </w:t>
      </w:r>
      <w:r>
        <w:rPr>
          <w:sz w:val="18"/>
        </w:rPr>
        <w:t>to</w:t>
      </w:r>
      <w:r>
        <w:rPr>
          <w:spacing w:val="-11"/>
          <w:sz w:val="18"/>
        </w:rPr>
        <w:t xml:space="preserve"> </w:t>
      </w:r>
      <w:r>
        <w:rPr>
          <w:sz w:val="18"/>
        </w:rPr>
        <w:t>continue</w:t>
      </w:r>
      <w:r>
        <w:rPr>
          <w:spacing w:val="-12"/>
          <w:sz w:val="18"/>
        </w:rPr>
        <w:t xml:space="preserve"> </w:t>
      </w:r>
      <w:r>
        <w:rPr>
          <w:sz w:val="18"/>
        </w:rPr>
        <w:t>or</w:t>
      </w:r>
      <w:r>
        <w:rPr>
          <w:spacing w:val="-12"/>
          <w:sz w:val="18"/>
        </w:rPr>
        <w:t xml:space="preserve"> </w:t>
      </w:r>
      <w:r>
        <w:rPr>
          <w:sz w:val="18"/>
        </w:rPr>
        <w:t>'^'</w:t>
      </w:r>
      <w:r>
        <w:rPr>
          <w:spacing w:val="-11"/>
          <w:sz w:val="18"/>
        </w:rPr>
        <w:t xml:space="preserve"> </w:t>
      </w:r>
      <w:r>
        <w:rPr>
          <w:sz w:val="18"/>
        </w:rPr>
        <w:t>to</w:t>
      </w:r>
      <w:r>
        <w:rPr>
          <w:spacing w:val="-12"/>
          <w:sz w:val="18"/>
        </w:rPr>
        <w:t xml:space="preserve"> </w:t>
      </w:r>
      <w:r>
        <w:rPr>
          <w:sz w:val="18"/>
        </w:rPr>
        <w:t>exit:</w:t>
      </w:r>
    </w:p>
    <w:p w:rsidR="00573016" w:rsidRDefault="00573016">
      <w:pPr>
        <w:spacing w:line="213" w:lineRule="auto"/>
        <w:rPr>
          <w:sz w:val="18"/>
        </w:rPr>
        <w:sectPr w:rsidR="00573016">
          <w:headerReference w:type="even" r:id="rId172"/>
          <w:footerReference w:type="even" r:id="rId173"/>
          <w:footerReference w:type="default" r:id="rId174"/>
          <w:pgSz w:w="12240" w:h="15840"/>
          <w:pgMar w:top="720" w:right="140" w:bottom="1180" w:left="1120" w:header="0" w:footer="988" w:gutter="0"/>
          <w:pgNumType w:start="138"/>
          <w:cols w:space="720"/>
        </w:sectPr>
      </w:pPr>
    </w:p>
    <w:p w:rsidR="00573016" w:rsidRDefault="00573016">
      <w:pPr>
        <w:pStyle w:val="BodyText"/>
        <w:spacing w:before="7"/>
        <w:rPr>
          <w:sz w:val="17"/>
        </w:rPr>
      </w:pPr>
    </w:p>
    <w:p w:rsidR="00573016" w:rsidRDefault="00573016">
      <w:pPr>
        <w:rPr>
          <w:sz w:val="17"/>
        </w:rPr>
        <w:sectPr w:rsidR="00573016">
          <w:headerReference w:type="even" r:id="rId175"/>
          <w:pgSz w:w="12240" w:h="15840"/>
          <w:pgMar w:top="1180" w:right="140" w:bottom="1180" w:left="1120" w:header="713" w:footer="988" w:gutter="0"/>
          <w:cols w:space="720"/>
        </w:sectPr>
      </w:pPr>
    </w:p>
    <w:p w:rsidR="00573016" w:rsidRDefault="0077703A">
      <w:pPr>
        <w:pStyle w:val="Heading2"/>
        <w:spacing w:before="79"/>
        <w:ind w:left="320"/>
        <w:jc w:val="both"/>
      </w:pPr>
      <w:bookmarkStart w:id="221" w:name="_TOC_250025"/>
      <w:bookmarkEnd w:id="221"/>
      <w:r>
        <w:lastRenderedPageBreak/>
        <w:t>Program Management</w:t>
      </w:r>
    </w:p>
    <w:p w:rsidR="00573016" w:rsidRDefault="0077703A">
      <w:pPr>
        <w:spacing w:before="249" w:line="216" w:lineRule="auto"/>
        <w:ind w:left="320" w:right="987"/>
        <w:jc w:val="both"/>
        <w:rPr>
          <w:rFonts w:ascii="Century Schoolbook"/>
          <w:sz w:val="24"/>
        </w:rPr>
      </w:pPr>
      <w:r>
        <w:rPr>
          <w:rFonts w:ascii="Century Schoolbook"/>
          <w:sz w:val="24"/>
        </w:rPr>
        <w:t>The Program Management option is entered from the Engineering Main Menu. The option is selected from the menu by entering the first few unique characters or the sy</w:t>
      </w:r>
      <w:r>
        <w:rPr>
          <w:rFonts w:ascii="Century Schoolbook"/>
          <w:sz w:val="24"/>
        </w:rPr>
        <w:t>nonym "ENM".</w:t>
      </w:r>
    </w:p>
    <w:p w:rsidR="00573016" w:rsidRDefault="00573016">
      <w:pPr>
        <w:pStyle w:val="BodyText"/>
        <w:spacing w:before="6"/>
        <w:rPr>
          <w:rFonts w:ascii="Century Schoolbook"/>
          <w:sz w:val="21"/>
        </w:rPr>
      </w:pPr>
    </w:p>
    <w:p w:rsidR="00573016" w:rsidRDefault="0077703A">
      <w:pPr>
        <w:spacing w:line="216" w:lineRule="auto"/>
        <w:ind w:left="320" w:right="1006"/>
        <w:jc w:val="both"/>
        <w:rPr>
          <w:rFonts w:ascii="Century Schoolbook"/>
          <w:sz w:val="24"/>
        </w:rPr>
      </w:pPr>
      <w:r>
        <w:rPr>
          <w:rFonts w:ascii="Century Schoolbook"/>
          <w:sz w:val="24"/>
        </w:rPr>
        <w:t>This option is only available to the Engineering Applications Manager or Engineering Site Manager. It is where the various lists are established and maintained. The Engineering Employee file and the Equipment Device Type list must be maintained on a contin</w:t>
      </w:r>
      <w:r>
        <w:rPr>
          <w:rFonts w:ascii="Century Schoolbook"/>
          <w:sz w:val="24"/>
        </w:rPr>
        <w:t>uing basis for the system to be up-to-date.</w:t>
      </w:r>
    </w:p>
    <w:p w:rsidR="00573016" w:rsidRDefault="00573016">
      <w:pPr>
        <w:pStyle w:val="BodyText"/>
        <w:rPr>
          <w:rFonts w:ascii="Century Schoolbook"/>
          <w:sz w:val="41"/>
        </w:rPr>
      </w:pPr>
    </w:p>
    <w:p w:rsidR="00573016" w:rsidRDefault="0077703A">
      <w:pPr>
        <w:ind w:left="1470"/>
        <w:rPr>
          <w:rFonts w:ascii="Century Schoolbook"/>
          <w:sz w:val="24"/>
        </w:rPr>
      </w:pPr>
      <w:r>
        <w:rPr>
          <w:rFonts w:ascii="Century Schoolbook"/>
          <w:sz w:val="24"/>
        </w:rPr>
        <w:t>AUTOMATED ENGINEERING MANAGEMENT SYSTEM</w:t>
      </w:r>
    </w:p>
    <w:tbl>
      <w:tblPr>
        <w:tblW w:w="0" w:type="auto"/>
        <w:tblInd w:w="847" w:type="dxa"/>
        <w:tblLayout w:type="fixed"/>
        <w:tblCellMar>
          <w:left w:w="0" w:type="dxa"/>
          <w:right w:w="0" w:type="dxa"/>
        </w:tblCellMar>
        <w:tblLook w:val="01E0" w:firstRow="1" w:lastRow="1" w:firstColumn="1" w:lastColumn="1" w:noHBand="0" w:noVBand="0"/>
      </w:tblPr>
      <w:tblGrid>
        <w:gridCol w:w="1062"/>
        <w:gridCol w:w="4993"/>
      </w:tblGrid>
      <w:tr w:rsidR="00573016">
        <w:trPr>
          <w:trHeight w:val="403"/>
        </w:trPr>
        <w:tc>
          <w:tcPr>
            <w:tcW w:w="1062" w:type="dxa"/>
          </w:tcPr>
          <w:p w:rsidR="00573016" w:rsidRDefault="00573016">
            <w:pPr>
              <w:pStyle w:val="TableParagraph"/>
              <w:rPr>
                <w:rFonts w:ascii="Times New Roman"/>
              </w:rPr>
            </w:pPr>
          </w:p>
        </w:tc>
        <w:tc>
          <w:tcPr>
            <w:tcW w:w="4993" w:type="dxa"/>
          </w:tcPr>
          <w:p w:rsidR="00573016" w:rsidRDefault="0077703A">
            <w:pPr>
              <w:pStyle w:val="TableParagraph"/>
              <w:spacing w:line="259" w:lineRule="exact"/>
              <w:ind w:left="448"/>
              <w:rPr>
                <w:rFonts w:ascii="Century Schoolbook"/>
                <w:sz w:val="24"/>
              </w:rPr>
            </w:pPr>
            <w:r>
              <w:rPr>
                <w:rFonts w:ascii="Century Schoolbook"/>
                <w:sz w:val="24"/>
              </w:rPr>
              <w:t>VERSION 7.0</w:t>
            </w:r>
          </w:p>
        </w:tc>
      </w:tr>
      <w:tr w:rsidR="00573016">
        <w:trPr>
          <w:trHeight w:val="412"/>
        </w:trPr>
        <w:tc>
          <w:tcPr>
            <w:tcW w:w="1062" w:type="dxa"/>
          </w:tcPr>
          <w:p w:rsidR="00573016" w:rsidRDefault="0077703A">
            <w:pPr>
              <w:pStyle w:val="TableParagraph"/>
              <w:spacing w:before="85"/>
              <w:ind w:left="200"/>
              <w:rPr>
                <w:rFonts w:ascii="Century Schoolbook"/>
                <w:sz w:val="24"/>
              </w:rPr>
            </w:pPr>
            <w:r>
              <w:rPr>
                <w:rFonts w:ascii="Century Schoolbook"/>
                <w:sz w:val="24"/>
              </w:rPr>
              <w:t>WO</w:t>
            </w:r>
          </w:p>
        </w:tc>
        <w:tc>
          <w:tcPr>
            <w:tcW w:w="4993" w:type="dxa"/>
          </w:tcPr>
          <w:p w:rsidR="00573016" w:rsidRDefault="0077703A">
            <w:pPr>
              <w:pStyle w:val="TableParagraph"/>
              <w:spacing w:before="85"/>
              <w:ind w:left="218"/>
              <w:rPr>
                <w:rFonts w:ascii="Century Schoolbook"/>
                <w:sz w:val="24"/>
              </w:rPr>
            </w:pPr>
            <w:r>
              <w:rPr>
                <w:rFonts w:ascii="Century Schoolbook"/>
                <w:sz w:val="24"/>
              </w:rPr>
              <w:t>Work Order &amp; MERS</w:t>
            </w:r>
          </w:p>
        </w:tc>
      </w:tr>
      <w:tr w:rsidR="00573016">
        <w:trPr>
          <w:trHeight w:val="290"/>
        </w:trPr>
        <w:tc>
          <w:tcPr>
            <w:tcW w:w="1062" w:type="dxa"/>
          </w:tcPr>
          <w:p w:rsidR="00573016" w:rsidRDefault="0077703A">
            <w:pPr>
              <w:pStyle w:val="TableParagraph"/>
              <w:spacing w:line="261" w:lineRule="exact"/>
              <w:ind w:left="200"/>
              <w:rPr>
                <w:rFonts w:ascii="Century Schoolbook"/>
                <w:sz w:val="24"/>
              </w:rPr>
            </w:pPr>
            <w:r>
              <w:rPr>
                <w:rFonts w:ascii="Century Schoolbook"/>
                <w:sz w:val="24"/>
              </w:rPr>
              <w:t>PLAN</w:t>
            </w:r>
          </w:p>
        </w:tc>
        <w:tc>
          <w:tcPr>
            <w:tcW w:w="4993" w:type="dxa"/>
          </w:tcPr>
          <w:p w:rsidR="00573016" w:rsidRDefault="0077703A">
            <w:pPr>
              <w:pStyle w:val="TableParagraph"/>
              <w:spacing w:line="261" w:lineRule="exact"/>
              <w:ind w:left="255"/>
              <w:rPr>
                <w:rFonts w:ascii="Century Schoolbook"/>
                <w:sz w:val="24"/>
              </w:rPr>
            </w:pPr>
            <w:r>
              <w:rPr>
                <w:rFonts w:ascii="Century Schoolbook"/>
                <w:sz w:val="24"/>
              </w:rPr>
              <w:t>Project Planning</w:t>
            </w:r>
          </w:p>
        </w:tc>
      </w:tr>
      <w:tr w:rsidR="00573016">
        <w:trPr>
          <w:trHeight w:val="266"/>
        </w:trPr>
        <w:tc>
          <w:tcPr>
            <w:tcW w:w="1062" w:type="dxa"/>
          </w:tcPr>
          <w:p w:rsidR="00573016" w:rsidRDefault="0077703A">
            <w:pPr>
              <w:pStyle w:val="TableParagraph"/>
              <w:spacing w:line="237" w:lineRule="exact"/>
              <w:ind w:left="200"/>
              <w:rPr>
                <w:rFonts w:ascii="Century Schoolbook"/>
                <w:sz w:val="24"/>
              </w:rPr>
            </w:pPr>
            <w:r>
              <w:rPr>
                <w:rFonts w:ascii="Century Schoolbook"/>
                <w:sz w:val="24"/>
              </w:rPr>
              <w:t>TRK</w:t>
            </w:r>
          </w:p>
        </w:tc>
        <w:tc>
          <w:tcPr>
            <w:tcW w:w="4993" w:type="dxa"/>
          </w:tcPr>
          <w:p w:rsidR="00573016" w:rsidRDefault="0077703A">
            <w:pPr>
              <w:pStyle w:val="TableParagraph"/>
              <w:spacing w:line="237" w:lineRule="exact"/>
              <w:ind w:left="218"/>
              <w:rPr>
                <w:rFonts w:ascii="Century Schoolbook"/>
                <w:sz w:val="24"/>
              </w:rPr>
            </w:pPr>
            <w:r>
              <w:rPr>
                <w:rFonts w:ascii="Century Schoolbook"/>
                <w:sz w:val="24"/>
              </w:rPr>
              <w:t>Project Tracking</w:t>
            </w:r>
          </w:p>
        </w:tc>
      </w:tr>
      <w:tr w:rsidR="00573016">
        <w:trPr>
          <w:trHeight w:val="259"/>
        </w:trPr>
        <w:tc>
          <w:tcPr>
            <w:tcW w:w="1062" w:type="dxa"/>
          </w:tcPr>
          <w:p w:rsidR="00573016" w:rsidRDefault="0077703A">
            <w:pPr>
              <w:pStyle w:val="TableParagraph"/>
              <w:spacing w:line="230" w:lineRule="exact"/>
              <w:ind w:left="200"/>
              <w:rPr>
                <w:rFonts w:ascii="Century Schoolbook"/>
                <w:sz w:val="24"/>
              </w:rPr>
            </w:pPr>
            <w:r>
              <w:rPr>
                <w:rFonts w:ascii="Century Schoolbook"/>
                <w:sz w:val="24"/>
              </w:rPr>
              <w:t>EQ</w:t>
            </w:r>
          </w:p>
        </w:tc>
        <w:tc>
          <w:tcPr>
            <w:tcW w:w="4993" w:type="dxa"/>
          </w:tcPr>
          <w:p w:rsidR="00573016" w:rsidRDefault="0077703A">
            <w:pPr>
              <w:pStyle w:val="TableParagraph"/>
              <w:spacing w:line="230" w:lineRule="exact"/>
              <w:ind w:left="218"/>
              <w:rPr>
                <w:rFonts w:ascii="Century Schoolbook"/>
                <w:sz w:val="24"/>
              </w:rPr>
            </w:pPr>
            <w:r>
              <w:rPr>
                <w:rFonts w:ascii="Century Schoolbook"/>
                <w:sz w:val="24"/>
              </w:rPr>
              <w:t>Equipment Management</w:t>
            </w:r>
          </w:p>
        </w:tc>
      </w:tr>
      <w:tr w:rsidR="00573016">
        <w:trPr>
          <w:trHeight w:val="283"/>
        </w:trPr>
        <w:tc>
          <w:tcPr>
            <w:tcW w:w="1062" w:type="dxa"/>
          </w:tcPr>
          <w:p w:rsidR="00573016" w:rsidRDefault="0077703A">
            <w:pPr>
              <w:pStyle w:val="TableParagraph"/>
              <w:spacing w:line="245" w:lineRule="exact"/>
              <w:ind w:left="200"/>
              <w:rPr>
                <w:rFonts w:ascii="Century Schoolbook"/>
                <w:sz w:val="24"/>
              </w:rPr>
            </w:pPr>
            <w:r>
              <w:rPr>
                <w:rFonts w:ascii="Century Schoolbook"/>
                <w:sz w:val="24"/>
              </w:rPr>
              <w:t>ENM</w:t>
            </w:r>
          </w:p>
        </w:tc>
        <w:tc>
          <w:tcPr>
            <w:tcW w:w="4993" w:type="dxa"/>
          </w:tcPr>
          <w:p w:rsidR="00573016" w:rsidRDefault="0077703A">
            <w:pPr>
              <w:pStyle w:val="TableParagraph"/>
              <w:spacing w:line="245" w:lineRule="exact"/>
              <w:ind w:left="218"/>
              <w:rPr>
                <w:rFonts w:ascii="Century Schoolbook"/>
                <w:sz w:val="24"/>
              </w:rPr>
            </w:pPr>
            <w:r>
              <w:rPr>
                <w:rFonts w:ascii="Century Schoolbook"/>
                <w:sz w:val="24"/>
              </w:rPr>
              <w:t>Program Management</w:t>
            </w:r>
          </w:p>
        </w:tc>
      </w:tr>
      <w:tr w:rsidR="00573016">
        <w:trPr>
          <w:trHeight w:val="290"/>
        </w:trPr>
        <w:tc>
          <w:tcPr>
            <w:tcW w:w="1062" w:type="dxa"/>
          </w:tcPr>
          <w:p w:rsidR="00573016" w:rsidRDefault="0077703A">
            <w:pPr>
              <w:pStyle w:val="TableParagraph"/>
              <w:spacing w:line="261" w:lineRule="exact"/>
              <w:ind w:left="200"/>
              <w:rPr>
                <w:rFonts w:ascii="Century Schoolbook"/>
                <w:sz w:val="24"/>
              </w:rPr>
            </w:pPr>
            <w:r>
              <w:rPr>
                <w:rFonts w:ascii="Century Schoolbook"/>
                <w:sz w:val="24"/>
              </w:rPr>
              <w:t>SP</w:t>
            </w:r>
          </w:p>
        </w:tc>
        <w:tc>
          <w:tcPr>
            <w:tcW w:w="4993" w:type="dxa"/>
          </w:tcPr>
          <w:p w:rsidR="00573016" w:rsidRDefault="0077703A">
            <w:pPr>
              <w:pStyle w:val="TableParagraph"/>
              <w:spacing w:line="261" w:lineRule="exact"/>
              <w:ind w:left="182"/>
              <w:rPr>
                <w:rFonts w:ascii="Century Schoolbook"/>
                <w:sz w:val="24"/>
              </w:rPr>
            </w:pPr>
            <w:r>
              <w:rPr>
                <w:rFonts w:ascii="Century Schoolbook"/>
                <w:sz w:val="24"/>
              </w:rPr>
              <w:t>Space/Facility Management</w:t>
            </w:r>
          </w:p>
        </w:tc>
      </w:tr>
      <w:tr w:rsidR="00573016">
        <w:trPr>
          <w:trHeight w:val="290"/>
        </w:trPr>
        <w:tc>
          <w:tcPr>
            <w:tcW w:w="1062" w:type="dxa"/>
          </w:tcPr>
          <w:p w:rsidR="00573016" w:rsidRDefault="0077703A">
            <w:pPr>
              <w:pStyle w:val="TableParagraph"/>
              <w:spacing w:line="252" w:lineRule="exact"/>
              <w:ind w:left="200"/>
              <w:rPr>
                <w:rFonts w:ascii="Century Schoolbook"/>
                <w:sz w:val="24"/>
              </w:rPr>
            </w:pPr>
            <w:r>
              <w:rPr>
                <w:rFonts w:ascii="Century Schoolbook"/>
                <w:sz w:val="24"/>
              </w:rPr>
              <w:t>FSA</w:t>
            </w:r>
          </w:p>
        </w:tc>
        <w:tc>
          <w:tcPr>
            <w:tcW w:w="4993" w:type="dxa"/>
          </w:tcPr>
          <w:p w:rsidR="00573016" w:rsidRDefault="0077703A">
            <w:pPr>
              <w:pStyle w:val="TableParagraph"/>
              <w:spacing w:line="252" w:lineRule="exact"/>
              <w:ind w:left="218"/>
              <w:rPr>
                <w:rFonts w:ascii="Century Schoolbook"/>
                <w:sz w:val="24"/>
              </w:rPr>
            </w:pPr>
            <w:r>
              <w:rPr>
                <w:rFonts w:ascii="Century Schoolbook"/>
                <w:sz w:val="24"/>
              </w:rPr>
              <w:t>2162 Report of Accident</w:t>
            </w:r>
          </w:p>
        </w:tc>
      </w:tr>
      <w:tr w:rsidR="00573016">
        <w:trPr>
          <w:trHeight w:val="297"/>
        </w:trPr>
        <w:tc>
          <w:tcPr>
            <w:tcW w:w="1062" w:type="dxa"/>
          </w:tcPr>
          <w:p w:rsidR="00573016" w:rsidRDefault="0077703A">
            <w:pPr>
              <w:pStyle w:val="TableParagraph"/>
              <w:spacing w:line="269" w:lineRule="exact"/>
              <w:ind w:left="200"/>
              <w:rPr>
                <w:rFonts w:ascii="Century Schoolbook"/>
                <w:sz w:val="24"/>
              </w:rPr>
            </w:pPr>
            <w:r>
              <w:rPr>
                <w:rFonts w:ascii="Century Schoolbook"/>
                <w:sz w:val="24"/>
              </w:rPr>
              <w:t>XFER</w:t>
            </w:r>
          </w:p>
        </w:tc>
        <w:tc>
          <w:tcPr>
            <w:tcW w:w="4993" w:type="dxa"/>
          </w:tcPr>
          <w:p w:rsidR="00573016" w:rsidRDefault="0077703A">
            <w:pPr>
              <w:pStyle w:val="TableParagraph"/>
              <w:spacing w:line="269" w:lineRule="exact"/>
              <w:ind w:left="187"/>
              <w:rPr>
                <w:rFonts w:ascii="Century Schoolbook"/>
                <w:sz w:val="24"/>
              </w:rPr>
            </w:pPr>
            <w:r>
              <w:rPr>
                <w:rFonts w:ascii="Century Schoolbook"/>
                <w:sz w:val="24"/>
              </w:rPr>
              <w:t>Assign (Transfer) Electronic Work Orders</w:t>
            </w:r>
          </w:p>
        </w:tc>
      </w:tr>
    </w:tbl>
    <w:p w:rsidR="00573016" w:rsidRDefault="0077703A">
      <w:pPr>
        <w:spacing w:before="214" w:line="432" w:lineRule="auto"/>
        <w:ind w:left="1470" w:right="1554" w:hanging="1151"/>
        <w:rPr>
          <w:rFonts w:ascii="Century Schoolbook"/>
          <w:sz w:val="24"/>
        </w:rPr>
      </w:pPr>
      <w:r>
        <w:rPr>
          <w:rFonts w:ascii="Century Schoolbook"/>
          <w:sz w:val="24"/>
        </w:rPr>
        <w:t>Select Engineering Main Menu Option: ENM Program Management ENGINEERING PROGRAM MANAGEMENT ROUTINE</w:t>
      </w:r>
    </w:p>
    <w:p w:rsidR="00573016" w:rsidRDefault="0077703A">
      <w:pPr>
        <w:spacing w:line="272" w:lineRule="exact"/>
        <w:ind w:left="680"/>
        <w:rPr>
          <w:rFonts w:ascii="Century Schoolbook"/>
          <w:sz w:val="24"/>
        </w:rPr>
      </w:pPr>
      <w:r>
        <w:rPr>
          <w:rFonts w:ascii="Century Schoolbook"/>
          <w:sz w:val="24"/>
        </w:rPr>
        <w:t>---&gt;1 Engineering Computer Port</w:t>
      </w:r>
    </w:p>
    <w:p w:rsidR="00573016" w:rsidRDefault="0077703A">
      <w:pPr>
        <w:pStyle w:val="ListParagraph"/>
        <w:numPr>
          <w:ilvl w:val="0"/>
          <w:numId w:val="6"/>
        </w:numPr>
        <w:tabs>
          <w:tab w:val="left" w:pos="1039"/>
          <w:tab w:val="left" w:pos="1040"/>
        </w:tabs>
        <w:spacing w:line="259" w:lineRule="exact"/>
        <w:rPr>
          <w:rFonts w:ascii="Century Schoolbook"/>
          <w:sz w:val="24"/>
        </w:rPr>
      </w:pPr>
      <w:r>
        <w:rPr>
          <w:rFonts w:ascii="Century Schoolbook"/>
          <w:sz w:val="24"/>
        </w:rPr>
        <w:t>Section</w:t>
      </w:r>
      <w:r>
        <w:rPr>
          <w:rFonts w:ascii="Century Schoolbook"/>
          <w:spacing w:val="-2"/>
          <w:sz w:val="24"/>
        </w:rPr>
        <w:t xml:space="preserve"> </w:t>
      </w:r>
      <w:r>
        <w:rPr>
          <w:rFonts w:ascii="Century Schoolbook"/>
          <w:sz w:val="24"/>
        </w:rPr>
        <w:t>List</w:t>
      </w:r>
    </w:p>
    <w:p w:rsidR="00573016" w:rsidRDefault="0077703A">
      <w:pPr>
        <w:pStyle w:val="ListParagraph"/>
        <w:numPr>
          <w:ilvl w:val="0"/>
          <w:numId w:val="6"/>
        </w:numPr>
        <w:tabs>
          <w:tab w:val="left" w:pos="1039"/>
          <w:tab w:val="left" w:pos="1040"/>
        </w:tabs>
        <w:spacing w:line="259" w:lineRule="exact"/>
        <w:rPr>
          <w:rFonts w:ascii="Century Schoolbook"/>
          <w:sz w:val="24"/>
        </w:rPr>
      </w:pPr>
      <w:r>
        <w:rPr>
          <w:rFonts w:ascii="Century Schoolbook"/>
          <w:sz w:val="24"/>
        </w:rPr>
        <w:t>Work Center</w:t>
      </w:r>
      <w:r>
        <w:rPr>
          <w:rFonts w:ascii="Century Schoolbook"/>
          <w:spacing w:val="-1"/>
          <w:sz w:val="24"/>
        </w:rPr>
        <w:t xml:space="preserve"> </w:t>
      </w:r>
      <w:r>
        <w:rPr>
          <w:rFonts w:ascii="Century Schoolbook"/>
          <w:sz w:val="24"/>
        </w:rPr>
        <w:t>Code</w:t>
      </w:r>
    </w:p>
    <w:p w:rsidR="00573016" w:rsidRDefault="0077703A">
      <w:pPr>
        <w:pStyle w:val="ListParagraph"/>
        <w:numPr>
          <w:ilvl w:val="0"/>
          <w:numId w:val="6"/>
        </w:numPr>
        <w:tabs>
          <w:tab w:val="left" w:pos="1039"/>
          <w:tab w:val="left" w:pos="1040"/>
        </w:tabs>
        <w:spacing w:line="259" w:lineRule="exact"/>
        <w:rPr>
          <w:rFonts w:ascii="Century Schoolbook"/>
          <w:sz w:val="24"/>
        </w:rPr>
      </w:pPr>
      <w:r>
        <w:rPr>
          <w:rFonts w:ascii="Century Schoolbook"/>
          <w:sz w:val="24"/>
        </w:rPr>
        <w:t>Engineering Employee</w:t>
      </w:r>
      <w:r>
        <w:rPr>
          <w:rFonts w:ascii="Century Schoolbook"/>
          <w:spacing w:val="20"/>
          <w:sz w:val="24"/>
        </w:rPr>
        <w:t xml:space="preserve"> </w:t>
      </w:r>
      <w:r>
        <w:rPr>
          <w:rFonts w:ascii="Century Schoolbook"/>
          <w:sz w:val="24"/>
        </w:rPr>
        <w:t>File</w:t>
      </w:r>
    </w:p>
    <w:p w:rsidR="00573016" w:rsidRDefault="0077703A">
      <w:pPr>
        <w:pStyle w:val="ListParagraph"/>
        <w:numPr>
          <w:ilvl w:val="0"/>
          <w:numId w:val="6"/>
        </w:numPr>
        <w:tabs>
          <w:tab w:val="left" w:pos="1039"/>
          <w:tab w:val="left" w:pos="1040"/>
        </w:tabs>
        <w:spacing w:line="259" w:lineRule="exact"/>
        <w:rPr>
          <w:rFonts w:ascii="Century Schoolbook"/>
          <w:sz w:val="24"/>
        </w:rPr>
      </w:pPr>
      <w:r>
        <w:rPr>
          <w:rFonts w:ascii="Century Schoolbook"/>
          <w:sz w:val="24"/>
        </w:rPr>
        <w:t>Enter/Edit Equipment Category PM</w:t>
      </w:r>
      <w:r>
        <w:rPr>
          <w:rFonts w:ascii="Century Schoolbook"/>
          <w:spacing w:val="-3"/>
          <w:sz w:val="24"/>
        </w:rPr>
        <w:t xml:space="preserve"> </w:t>
      </w:r>
      <w:r>
        <w:rPr>
          <w:rFonts w:ascii="Century Schoolbook"/>
          <w:sz w:val="24"/>
        </w:rPr>
        <w:t>Schedule</w:t>
      </w:r>
    </w:p>
    <w:p w:rsidR="00573016" w:rsidRDefault="0077703A">
      <w:pPr>
        <w:pStyle w:val="ListParagraph"/>
        <w:numPr>
          <w:ilvl w:val="0"/>
          <w:numId w:val="6"/>
        </w:numPr>
        <w:tabs>
          <w:tab w:val="left" w:pos="1039"/>
          <w:tab w:val="left" w:pos="1040"/>
        </w:tabs>
        <w:spacing w:line="259" w:lineRule="exact"/>
        <w:rPr>
          <w:rFonts w:ascii="Century Schoolbook"/>
          <w:sz w:val="24"/>
        </w:rPr>
      </w:pPr>
      <w:r>
        <w:rPr>
          <w:rFonts w:ascii="Century Schoolbook"/>
          <w:sz w:val="24"/>
        </w:rPr>
        <w:t>Manufacturer</w:t>
      </w:r>
    </w:p>
    <w:p w:rsidR="00573016" w:rsidRDefault="0077703A">
      <w:pPr>
        <w:pStyle w:val="ListParagraph"/>
        <w:numPr>
          <w:ilvl w:val="0"/>
          <w:numId w:val="6"/>
        </w:numPr>
        <w:tabs>
          <w:tab w:val="left" w:pos="1039"/>
          <w:tab w:val="left" w:pos="1040"/>
        </w:tabs>
        <w:spacing w:line="259" w:lineRule="exact"/>
        <w:rPr>
          <w:rFonts w:ascii="Century Schoolbook"/>
          <w:sz w:val="24"/>
        </w:rPr>
      </w:pPr>
      <w:r>
        <w:rPr>
          <w:rFonts w:ascii="Century Schoolbook"/>
          <w:sz w:val="24"/>
        </w:rPr>
        <w:t>ENG SITE PARAMETERS</w:t>
      </w:r>
      <w:r>
        <w:rPr>
          <w:rFonts w:ascii="Century Schoolbook"/>
          <w:spacing w:val="-6"/>
          <w:sz w:val="24"/>
        </w:rPr>
        <w:t xml:space="preserve"> </w:t>
      </w:r>
      <w:r>
        <w:rPr>
          <w:rFonts w:ascii="Century Schoolbook"/>
          <w:sz w:val="24"/>
        </w:rPr>
        <w:t>Enter/Edit</w:t>
      </w:r>
    </w:p>
    <w:p w:rsidR="00573016" w:rsidRDefault="0077703A">
      <w:pPr>
        <w:pStyle w:val="ListParagraph"/>
        <w:numPr>
          <w:ilvl w:val="0"/>
          <w:numId w:val="6"/>
        </w:numPr>
        <w:tabs>
          <w:tab w:val="left" w:pos="1039"/>
          <w:tab w:val="left" w:pos="1040"/>
        </w:tabs>
        <w:spacing w:line="259" w:lineRule="exact"/>
        <w:rPr>
          <w:rFonts w:ascii="Century Schoolbook"/>
          <w:sz w:val="24"/>
        </w:rPr>
      </w:pPr>
      <w:r>
        <w:rPr>
          <w:rFonts w:ascii="Century Schoolbook"/>
          <w:sz w:val="24"/>
        </w:rPr>
        <w:t>SOFTWARE OPTIONS</w:t>
      </w:r>
      <w:r>
        <w:rPr>
          <w:rFonts w:ascii="Century Schoolbook"/>
          <w:spacing w:val="-4"/>
          <w:sz w:val="24"/>
        </w:rPr>
        <w:t xml:space="preserve"> </w:t>
      </w:r>
      <w:r>
        <w:rPr>
          <w:rFonts w:ascii="Century Schoolbook"/>
          <w:sz w:val="24"/>
        </w:rPr>
        <w:t>Enter/Edit</w:t>
      </w:r>
    </w:p>
    <w:p w:rsidR="00573016" w:rsidRDefault="0077703A">
      <w:pPr>
        <w:pStyle w:val="ListParagraph"/>
        <w:numPr>
          <w:ilvl w:val="0"/>
          <w:numId w:val="6"/>
        </w:numPr>
        <w:tabs>
          <w:tab w:val="left" w:pos="1039"/>
          <w:tab w:val="left" w:pos="1040"/>
        </w:tabs>
        <w:spacing w:line="259" w:lineRule="exact"/>
        <w:rPr>
          <w:rFonts w:ascii="Century Schoolbook"/>
          <w:sz w:val="24"/>
        </w:rPr>
      </w:pPr>
      <w:r>
        <w:rPr>
          <w:rFonts w:ascii="Century Schoolbook"/>
          <w:sz w:val="24"/>
        </w:rPr>
        <w:t>Engineering Archive</w:t>
      </w:r>
      <w:r>
        <w:rPr>
          <w:rFonts w:ascii="Century Schoolbook"/>
          <w:spacing w:val="-1"/>
          <w:sz w:val="24"/>
        </w:rPr>
        <w:t xml:space="preserve"> </w:t>
      </w:r>
      <w:r>
        <w:rPr>
          <w:rFonts w:ascii="Century Schoolbook"/>
          <w:sz w:val="24"/>
        </w:rPr>
        <w:t>Module</w:t>
      </w:r>
    </w:p>
    <w:p w:rsidR="00573016" w:rsidRDefault="0077703A">
      <w:pPr>
        <w:pStyle w:val="ListParagraph"/>
        <w:numPr>
          <w:ilvl w:val="0"/>
          <w:numId w:val="6"/>
        </w:numPr>
        <w:tabs>
          <w:tab w:val="left" w:pos="1040"/>
        </w:tabs>
        <w:spacing w:before="9" w:line="216" w:lineRule="auto"/>
        <w:ind w:left="680" w:right="5375" w:firstLine="0"/>
        <w:rPr>
          <w:rFonts w:ascii="Century Schoolbook"/>
          <w:sz w:val="24"/>
        </w:rPr>
      </w:pPr>
      <w:r>
        <w:rPr>
          <w:rFonts w:ascii="Century Schoolbook"/>
          <w:sz w:val="24"/>
        </w:rPr>
        <w:t>Biomedical Engineering Resource</w:t>
      </w:r>
      <w:r>
        <w:rPr>
          <w:rFonts w:ascii="Century Schoolbook"/>
          <w:spacing w:val="-37"/>
          <w:sz w:val="24"/>
        </w:rPr>
        <w:t xml:space="preserve"> </w:t>
      </w:r>
      <w:r>
        <w:rPr>
          <w:rFonts w:ascii="Century Schoolbook"/>
          <w:sz w:val="24"/>
        </w:rPr>
        <w:t>Survey 11 Work</w:t>
      </w:r>
      <w:r>
        <w:rPr>
          <w:rFonts w:ascii="Century Schoolbook"/>
          <w:spacing w:val="-41"/>
          <w:sz w:val="24"/>
        </w:rPr>
        <w:t xml:space="preserve"> </w:t>
      </w:r>
      <w:r>
        <w:rPr>
          <w:rFonts w:ascii="Century Schoolbook"/>
          <w:sz w:val="24"/>
        </w:rPr>
        <w:t>Action</w:t>
      </w:r>
    </w:p>
    <w:p w:rsidR="00573016" w:rsidRDefault="0077703A">
      <w:pPr>
        <w:spacing w:line="264" w:lineRule="exact"/>
        <w:ind w:left="1040"/>
        <w:rPr>
          <w:rFonts w:ascii="Century Schoolbook"/>
          <w:sz w:val="24"/>
        </w:rPr>
      </w:pPr>
      <w:r>
        <w:rPr>
          <w:rFonts w:ascii="Century Schoolbook"/>
          <w:sz w:val="24"/>
        </w:rPr>
        <w:t>Select Program Management Option: 1 Engineering Computer Port</w:t>
      </w:r>
    </w:p>
    <w:p w:rsidR="00573016" w:rsidRDefault="00573016">
      <w:pPr>
        <w:spacing w:line="264" w:lineRule="exact"/>
        <w:rPr>
          <w:rFonts w:ascii="Century Schoolbook"/>
          <w:sz w:val="24"/>
        </w:rPr>
        <w:sectPr w:rsidR="00573016">
          <w:headerReference w:type="default" r:id="rId176"/>
          <w:footerReference w:type="even" r:id="rId177"/>
          <w:footerReference w:type="default" r:id="rId178"/>
          <w:pgSz w:w="12240" w:h="15840"/>
          <w:pgMar w:top="1320" w:right="140" w:bottom="960" w:left="1120" w:header="0" w:footer="762" w:gutter="0"/>
          <w:pgNumType w:start="1"/>
          <w:cols w:space="720"/>
        </w:sectPr>
      </w:pPr>
    </w:p>
    <w:p w:rsidR="00573016" w:rsidRDefault="00573016">
      <w:pPr>
        <w:pStyle w:val="BodyText"/>
        <w:rPr>
          <w:rFonts w:ascii="Century Schoolbook"/>
          <w:sz w:val="20"/>
        </w:rPr>
      </w:pPr>
    </w:p>
    <w:p w:rsidR="00573016" w:rsidRDefault="0077703A">
      <w:pPr>
        <w:spacing w:before="223"/>
        <w:ind w:left="319"/>
        <w:rPr>
          <w:rFonts w:ascii="Century Schoolbook"/>
          <w:b/>
          <w:sz w:val="24"/>
        </w:rPr>
      </w:pPr>
      <w:bookmarkStart w:id="222" w:name="_TOC_250024"/>
      <w:bookmarkEnd w:id="222"/>
      <w:r>
        <w:rPr>
          <w:rFonts w:ascii="Century Schoolbook"/>
          <w:b/>
          <w:sz w:val="24"/>
        </w:rPr>
        <w:t>Engineering Computer Port</w:t>
      </w:r>
    </w:p>
    <w:p w:rsidR="00573016" w:rsidRDefault="00573016">
      <w:pPr>
        <w:pStyle w:val="BodyText"/>
        <w:spacing w:before="1"/>
        <w:rPr>
          <w:rFonts w:ascii="Century Schoolbook"/>
          <w:b/>
          <w:sz w:val="21"/>
        </w:rPr>
      </w:pPr>
    </w:p>
    <w:p w:rsidR="00573016" w:rsidRDefault="0077703A">
      <w:pPr>
        <w:spacing w:line="216" w:lineRule="auto"/>
        <w:ind w:left="319" w:right="1228"/>
        <w:rPr>
          <w:rFonts w:ascii="Century Schoolbook"/>
          <w:sz w:val="24"/>
        </w:rPr>
      </w:pPr>
      <w:r>
        <w:rPr>
          <w:rFonts w:ascii="Century Schoolbook"/>
          <w:sz w:val="24"/>
        </w:rPr>
        <w:t>This option is used to specify those ports that are suitable for hard-copy reports. The Computer Port file is a pointer to the Device file.</w:t>
      </w:r>
    </w:p>
    <w:p w:rsidR="00573016" w:rsidRDefault="00573016">
      <w:pPr>
        <w:pStyle w:val="BodyText"/>
        <w:spacing w:before="11"/>
        <w:rPr>
          <w:rFonts w:ascii="Century Schoolbook"/>
          <w:sz w:val="41"/>
        </w:rPr>
      </w:pPr>
    </w:p>
    <w:p w:rsidR="00573016" w:rsidRDefault="0077703A">
      <w:pPr>
        <w:pStyle w:val="BodyText"/>
        <w:tabs>
          <w:tab w:val="left" w:pos="6256"/>
        </w:tabs>
        <w:spacing w:line="188" w:lineRule="exact"/>
        <w:ind w:left="1400"/>
      </w:pPr>
      <w:r>
        <w:t>Select ENGINEERING COMPUTER PORT</w:t>
      </w:r>
      <w:r>
        <w:rPr>
          <w:spacing w:val="47"/>
        </w:rPr>
        <w:t xml:space="preserve"> </w:t>
      </w:r>
      <w:r>
        <w:t>DEVICE</w:t>
      </w:r>
      <w:r>
        <w:rPr>
          <w:spacing w:val="12"/>
        </w:rPr>
        <w:t xml:space="preserve"> </w:t>
      </w:r>
      <w:r>
        <w:t>#:</w:t>
      </w:r>
      <w:r>
        <w:tab/>
        <w:t>?</w:t>
      </w:r>
    </w:p>
    <w:p w:rsidR="00573016" w:rsidRDefault="0077703A">
      <w:pPr>
        <w:pStyle w:val="BodyText"/>
        <w:spacing w:before="7" w:line="204" w:lineRule="auto"/>
        <w:ind w:left="1400" w:right="4449" w:hanging="360"/>
      </w:pPr>
      <w:r>
        <w:t>ANSWER WITH ENGINEERING COMPUTER PORT DEVICE # CHOOSE FROM:</w:t>
      </w:r>
    </w:p>
    <w:p w:rsidR="00573016" w:rsidRDefault="0077703A">
      <w:pPr>
        <w:pStyle w:val="BodyText"/>
        <w:tabs>
          <w:tab w:val="left" w:pos="2091"/>
        </w:tabs>
        <w:spacing w:line="165" w:lineRule="exact"/>
        <w:ind w:left="1760"/>
      </w:pPr>
      <w:r>
        <w:t>1</w:t>
      </w:r>
      <w:r>
        <w:tab/>
        <w:t>CONSOLE</w:t>
      </w:r>
    </w:p>
    <w:p w:rsidR="00573016" w:rsidRDefault="0077703A">
      <w:pPr>
        <w:pStyle w:val="BodyText"/>
        <w:tabs>
          <w:tab w:val="left" w:pos="2091"/>
        </w:tabs>
        <w:spacing w:line="173" w:lineRule="exact"/>
        <w:ind w:left="1760"/>
      </w:pPr>
      <w:r>
        <w:t>3</w:t>
      </w:r>
      <w:r>
        <w:tab/>
        <w:t>ENG</w:t>
      </w:r>
      <w:r>
        <w:rPr>
          <w:spacing w:val="17"/>
        </w:rPr>
        <w:t xml:space="preserve"> </w:t>
      </w:r>
      <w:r>
        <w:t>PRINTER</w:t>
      </w:r>
    </w:p>
    <w:p w:rsidR="00573016" w:rsidRDefault="0077703A">
      <w:pPr>
        <w:pStyle w:val="BodyText"/>
        <w:spacing w:line="173" w:lineRule="exact"/>
        <w:ind w:left="1760"/>
      </w:pPr>
      <w:r>
        <w:t>64  M&amp;R</w:t>
      </w:r>
      <w:r>
        <w:rPr>
          <w:spacing w:val="-57"/>
        </w:rPr>
        <w:t xml:space="preserve"> </w:t>
      </w:r>
      <w:r>
        <w:t>FOREMAN</w:t>
      </w:r>
    </w:p>
    <w:p w:rsidR="00573016" w:rsidRDefault="0077703A">
      <w:pPr>
        <w:pStyle w:val="BodyText"/>
        <w:spacing w:line="188" w:lineRule="exact"/>
        <w:ind w:left="1760"/>
      </w:pPr>
      <w:r>
        <w:t>71 OPERATIONS</w:t>
      </w:r>
    </w:p>
    <w:p w:rsidR="00573016" w:rsidRDefault="0077703A">
      <w:pPr>
        <w:pStyle w:val="BodyText"/>
        <w:spacing w:before="164" w:line="204" w:lineRule="auto"/>
        <w:ind w:left="1400" w:right="3446" w:hanging="360"/>
      </w:pPr>
      <w:r>
        <w:t>YOU MAY ENTER A NEW ENGINEERING COMPUTER PORT, IF YOU WISH ANSWER WITH DEVICE NAME</w:t>
      </w:r>
    </w:p>
    <w:p w:rsidR="00573016" w:rsidRDefault="0077703A">
      <w:pPr>
        <w:pStyle w:val="BodyText"/>
        <w:tabs>
          <w:tab w:val="left" w:pos="6256"/>
          <w:tab w:val="left" w:pos="6697"/>
        </w:tabs>
        <w:spacing w:line="204" w:lineRule="auto"/>
        <w:ind w:left="1400" w:right="3838"/>
      </w:pPr>
      <w:r>
        <w:t>DO YOU WANT THE ENTIRE 42-ENTRY DEVICE</w:t>
      </w:r>
      <w:r>
        <w:rPr>
          <w:spacing w:val="67"/>
        </w:rPr>
        <w:t xml:space="preserve"> </w:t>
      </w:r>
      <w:r>
        <w:t>LIST?</w:t>
      </w:r>
      <w:r>
        <w:rPr>
          <w:spacing w:val="10"/>
        </w:rPr>
        <w:t xml:space="preserve"> </w:t>
      </w:r>
      <w:r>
        <w:t>N</w:t>
      </w:r>
      <w:r>
        <w:tab/>
      </w:r>
      <w:r>
        <w:rPr>
          <w:spacing w:val="-4"/>
        </w:rPr>
        <w:t xml:space="preserve">(NO) </w:t>
      </w:r>
      <w:r>
        <w:t xml:space="preserve">Select </w:t>
      </w:r>
      <w:r>
        <w:t>ENGINEERING COMPUTER PORT</w:t>
      </w:r>
      <w:r>
        <w:rPr>
          <w:spacing w:val="47"/>
        </w:rPr>
        <w:t xml:space="preserve"> </w:t>
      </w:r>
      <w:r>
        <w:t>DEVICE</w:t>
      </w:r>
      <w:r>
        <w:rPr>
          <w:spacing w:val="11"/>
        </w:rPr>
        <w:t xml:space="preserve"> </w:t>
      </w:r>
      <w:r>
        <w:t>#:</w:t>
      </w:r>
      <w:r>
        <w:tab/>
        <w:t>3</w:t>
      </w:r>
    </w:p>
    <w:p w:rsidR="00573016" w:rsidRDefault="0077703A">
      <w:pPr>
        <w:pStyle w:val="BodyText"/>
        <w:tabs>
          <w:tab w:val="left" w:pos="2172"/>
          <w:tab w:val="left" w:pos="3165"/>
        </w:tabs>
        <w:spacing w:line="204" w:lineRule="auto"/>
        <w:ind w:left="1400" w:right="7260"/>
      </w:pPr>
      <w:r>
        <w:t>..OK?</w:t>
      </w:r>
      <w:r>
        <w:tab/>
        <w:t>YES//</w:t>
      </w:r>
      <w:r>
        <w:rPr>
          <w:spacing w:val="7"/>
        </w:rPr>
        <w:t xml:space="preserve"> </w:t>
      </w:r>
      <w:r>
        <w:t>Y</w:t>
      </w:r>
      <w:r>
        <w:tab/>
      </w:r>
      <w:r>
        <w:rPr>
          <w:spacing w:val="-3"/>
        </w:rPr>
        <w:t xml:space="preserve">(YES) </w:t>
      </w:r>
      <w:r>
        <w:t>ENG</w:t>
      </w:r>
      <w:r>
        <w:rPr>
          <w:spacing w:val="4"/>
        </w:rPr>
        <w:t xml:space="preserve"> </w:t>
      </w:r>
      <w:r>
        <w:t>PRINTER</w:t>
      </w:r>
    </w:p>
    <w:p w:rsidR="00573016" w:rsidRDefault="00573016">
      <w:pPr>
        <w:pStyle w:val="BodyText"/>
        <w:spacing w:before="7"/>
        <w:rPr>
          <w:sz w:val="22"/>
        </w:rPr>
      </w:pPr>
    </w:p>
    <w:p w:rsidR="00573016" w:rsidRDefault="0077703A">
      <w:pPr>
        <w:pStyle w:val="BodyText"/>
        <w:tabs>
          <w:tab w:val="left" w:pos="3333"/>
          <w:tab w:val="left" w:pos="3717"/>
        </w:tabs>
        <w:spacing w:line="204" w:lineRule="auto"/>
        <w:ind w:left="1400" w:right="6929" w:firstLine="720"/>
      </w:pPr>
      <w:r>
        <w:t>DEVICE</w:t>
      </w:r>
      <w:r>
        <w:rPr>
          <w:spacing w:val="8"/>
        </w:rPr>
        <w:t xml:space="preserve"> </w:t>
      </w:r>
      <w:r>
        <w:t>#:</w:t>
      </w:r>
      <w:r>
        <w:tab/>
        <w:t>3// DEVICE</w:t>
      </w:r>
      <w:r>
        <w:rPr>
          <w:spacing w:val="14"/>
        </w:rPr>
        <w:t xml:space="preserve"> </w:t>
      </w:r>
      <w:r>
        <w:t>#</w:t>
      </w:r>
      <w:r>
        <w:rPr>
          <w:spacing w:val="15"/>
        </w:rPr>
        <w:t xml:space="preserve"> </w:t>
      </w:r>
      <w:r>
        <w:t>TRIGGERED:</w:t>
      </w:r>
      <w:r>
        <w:tab/>
      </w:r>
      <w:r>
        <w:rPr>
          <w:spacing w:val="-5"/>
        </w:rPr>
        <w:t>3//</w:t>
      </w:r>
    </w:p>
    <w:p w:rsidR="00573016" w:rsidRDefault="0077703A">
      <w:pPr>
        <w:pStyle w:val="BodyText"/>
        <w:tabs>
          <w:tab w:val="left" w:pos="3718"/>
        </w:tabs>
        <w:spacing w:line="165" w:lineRule="exact"/>
        <w:ind w:left="1400"/>
      </w:pPr>
      <w:r>
        <w:t>DEVICE</w:t>
      </w:r>
      <w:r>
        <w:rPr>
          <w:spacing w:val="16"/>
        </w:rPr>
        <w:t xml:space="preserve"> </w:t>
      </w:r>
      <w:r>
        <w:t>DESCRIPTION:</w:t>
      </w:r>
      <w:r>
        <w:tab/>
        <w:t>ENG</w:t>
      </w:r>
      <w:r>
        <w:rPr>
          <w:spacing w:val="4"/>
        </w:rPr>
        <w:t xml:space="preserve"> </w:t>
      </w:r>
      <w:r>
        <w:t>PRINTER//</w:t>
      </w:r>
    </w:p>
    <w:p w:rsidR="00573016" w:rsidRDefault="0077703A">
      <w:pPr>
        <w:pStyle w:val="BodyText"/>
        <w:spacing w:line="188" w:lineRule="exact"/>
        <w:ind w:left="1400"/>
      </w:pPr>
      <w:r>
        <w:t>Select ENGINEERING COMPUTER PORT DEVICE #:</w:t>
      </w:r>
    </w:p>
    <w:p w:rsidR="00573016" w:rsidRDefault="00573016">
      <w:pPr>
        <w:spacing w:line="188" w:lineRule="exact"/>
        <w:sectPr w:rsidR="00573016">
          <w:headerReference w:type="even" r:id="rId179"/>
          <w:headerReference w:type="default" r:id="rId180"/>
          <w:pgSz w:w="12240" w:h="15840"/>
          <w:pgMar w:top="940" w:right="140" w:bottom="960" w:left="1120" w:header="708" w:footer="762" w:gutter="0"/>
          <w:cols w:space="720"/>
        </w:sectPr>
      </w:pPr>
    </w:p>
    <w:p w:rsidR="00573016" w:rsidRDefault="00573016">
      <w:pPr>
        <w:pStyle w:val="BodyText"/>
        <w:rPr>
          <w:sz w:val="20"/>
        </w:rPr>
      </w:pPr>
    </w:p>
    <w:p w:rsidR="00573016" w:rsidRDefault="0077703A">
      <w:pPr>
        <w:pStyle w:val="Heading5"/>
        <w:spacing w:before="237"/>
        <w:ind w:left="320"/>
      </w:pPr>
      <w:bookmarkStart w:id="223" w:name="_TOC_250023"/>
      <w:bookmarkEnd w:id="223"/>
      <w:r>
        <w:t>Section List</w:t>
      </w:r>
    </w:p>
    <w:p w:rsidR="00573016" w:rsidRDefault="00573016">
      <w:pPr>
        <w:pStyle w:val="BodyText"/>
        <w:spacing w:before="1"/>
        <w:rPr>
          <w:rFonts w:ascii="Century Schoolbook"/>
          <w:b/>
          <w:sz w:val="21"/>
        </w:rPr>
      </w:pPr>
    </w:p>
    <w:p w:rsidR="00573016" w:rsidRDefault="0077703A">
      <w:pPr>
        <w:spacing w:line="216" w:lineRule="auto"/>
        <w:ind w:left="320" w:right="1228"/>
        <w:rPr>
          <w:rFonts w:ascii="Century Schoolbook"/>
          <w:sz w:val="24"/>
        </w:rPr>
      </w:pPr>
      <w:r>
        <w:rPr>
          <w:rFonts w:ascii="Century Schoolbook"/>
          <w:sz w:val="24"/>
        </w:rPr>
        <w:t>This option is where the Engineering Section List is developed and maintained. This system comes with a 32-entry Engineering Section list.</w:t>
      </w:r>
    </w:p>
    <w:p w:rsidR="00573016" w:rsidRDefault="0077703A">
      <w:pPr>
        <w:spacing w:before="235"/>
        <w:ind w:left="1470"/>
        <w:rPr>
          <w:rFonts w:ascii="Century Schoolbook"/>
          <w:sz w:val="24"/>
        </w:rPr>
      </w:pPr>
      <w:r>
        <w:rPr>
          <w:rFonts w:ascii="Century Schoolbook"/>
          <w:sz w:val="24"/>
        </w:rPr>
        <w:t>ENG</w:t>
      </w:r>
      <w:r>
        <w:rPr>
          <w:rFonts w:ascii="Century Schoolbook"/>
          <w:sz w:val="24"/>
        </w:rPr>
        <w:t>INEERING PROGRAM MANAGEMENT ROUTINE</w:t>
      </w:r>
    </w:p>
    <w:p w:rsidR="00573016" w:rsidRDefault="0077703A">
      <w:pPr>
        <w:tabs>
          <w:tab w:val="left" w:pos="1039"/>
        </w:tabs>
        <w:spacing w:before="229" w:line="274" w:lineRule="exact"/>
        <w:ind w:left="680"/>
        <w:rPr>
          <w:rFonts w:ascii="Century Schoolbook"/>
          <w:sz w:val="24"/>
        </w:rPr>
      </w:pPr>
      <w:r>
        <w:rPr>
          <w:rFonts w:ascii="Century Schoolbook"/>
          <w:sz w:val="24"/>
        </w:rPr>
        <w:t>1</w:t>
      </w:r>
      <w:r>
        <w:rPr>
          <w:rFonts w:ascii="Century Schoolbook"/>
          <w:sz w:val="24"/>
        </w:rPr>
        <w:tab/>
        <w:t>Engineering Computer</w:t>
      </w:r>
      <w:r>
        <w:rPr>
          <w:rFonts w:ascii="Century Schoolbook"/>
          <w:spacing w:val="-1"/>
          <w:sz w:val="24"/>
        </w:rPr>
        <w:t xml:space="preserve"> </w:t>
      </w:r>
      <w:r>
        <w:rPr>
          <w:rFonts w:ascii="Century Schoolbook"/>
          <w:sz w:val="24"/>
        </w:rPr>
        <w:t>Port</w:t>
      </w:r>
    </w:p>
    <w:p w:rsidR="00573016" w:rsidRDefault="0077703A">
      <w:pPr>
        <w:tabs>
          <w:tab w:val="left" w:pos="1399"/>
        </w:tabs>
        <w:spacing w:line="259" w:lineRule="exact"/>
        <w:ind w:left="680"/>
        <w:rPr>
          <w:rFonts w:ascii="Century Schoolbook"/>
          <w:sz w:val="24"/>
        </w:rPr>
      </w:pPr>
      <w:r>
        <w:rPr>
          <w:rFonts w:ascii="Century Schoolbook"/>
          <w:sz w:val="24"/>
        </w:rPr>
        <w:t>---&gt;2</w:t>
      </w:r>
      <w:r>
        <w:rPr>
          <w:rFonts w:ascii="Century Schoolbook"/>
          <w:sz w:val="24"/>
        </w:rPr>
        <w:tab/>
        <w:t>Section</w:t>
      </w:r>
      <w:r>
        <w:rPr>
          <w:rFonts w:ascii="Century Schoolbook"/>
          <w:spacing w:val="-2"/>
          <w:sz w:val="24"/>
        </w:rPr>
        <w:t xml:space="preserve"> </w:t>
      </w:r>
      <w:r>
        <w:rPr>
          <w:rFonts w:ascii="Century Schoolbook"/>
          <w:sz w:val="24"/>
        </w:rPr>
        <w:t>List</w:t>
      </w:r>
    </w:p>
    <w:p w:rsidR="00573016" w:rsidRDefault="0077703A">
      <w:pPr>
        <w:pStyle w:val="ListParagraph"/>
        <w:numPr>
          <w:ilvl w:val="0"/>
          <w:numId w:val="137"/>
        </w:numPr>
        <w:tabs>
          <w:tab w:val="left" w:pos="1039"/>
          <w:tab w:val="left" w:pos="1040"/>
        </w:tabs>
        <w:spacing w:line="259" w:lineRule="exact"/>
        <w:rPr>
          <w:rFonts w:ascii="Century Schoolbook"/>
          <w:sz w:val="24"/>
        </w:rPr>
      </w:pPr>
      <w:r>
        <w:rPr>
          <w:rFonts w:ascii="Century Schoolbook"/>
          <w:sz w:val="24"/>
        </w:rPr>
        <w:t>Work Center</w:t>
      </w:r>
      <w:r>
        <w:rPr>
          <w:rFonts w:ascii="Century Schoolbook"/>
          <w:spacing w:val="-1"/>
          <w:sz w:val="24"/>
        </w:rPr>
        <w:t xml:space="preserve"> </w:t>
      </w:r>
      <w:r>
        <w:rPr>
          <w:rFonts w:ascii="Century Schoolbook"/>
          <w:sz w:val="24"/>
        </w:rPr>
        <w:t>Code</w:t>
      </w:r>
    </w:p>
    <w:p w:rsidR="00573016" w:rsidRDefault="0077703A">
      <w:pPr>
        <w:pStyle w:val="ListParagraph"/>
        <w:numPr>
          <w:ilvl w:val="0"/>
          <w:numId w:val="137"/>
        </w:numPr>
        <w:tabs>
          <w:tab w:val="left" w:pos="1039"/>
          <w:tab w:val="left" w:pos="1040"/>
        </w:tabs>
        <w:spacing w:line="259" w:lineRule="exact"/>
        <w:rPr>
          <w:rFonts w:ascii="Century Schoolbook"/>
          <w:sz w:val="24"/>
        </w:rPr>
      </w:pPr>
      <w:r>
        <w:rPr>
          <w:rFonts w:ascii="Century Schoolbook"/>
          <w:sz w:val="24"/>
        </w:rPr>
        <w:t>Engineering Employee</w:t>
      </w:r>
      <w:r>
        <w:rPr>
          <w:rFonts w:ascii="Century Schoolbook"/>
          <w:spacing w:val="-1"/>
          <w:sz w:val="24"/>
        </w:rPr>
        <w:t xml:space="preserve"> </w:t>
      </w:r>
      <w:r>
        <w:rPr>
          <w:rFonts w:ascii="Century Schoolbook"/>
          <w:sz w:val="24"/>
        </w:rPr>
        <w:t>File</w:t>
      </w:r>
    </w:p>
    <w:p w:rsidR="00573016" w:rsidRDefault="0077703A">
      <w:pPr>
        <w:pStyle w:val="ListParagraph"/>
        <w:numPr>
          <w:ilvl w:val="0"/>
          <w:numId w:val="137"/>
        </w:numPr>
        <w:tabs>
          <w:tab w:val="left" w:pos="1039"/>
          <w:tab w:val="left" w:pos="1040"/>
        </w:tabs>
        <w:spacing w:line="259" w:lineRule="exact"/>
        <w:rPr>
          <w:rFonts w:ascii="Century Schoolbook"/>
          <w:sz w:val="24"/>
        </w:rPr>
      </w:pPr>
      <w:r>
        <w:rPr>
          <w:rFonts w:ascii="Century Schoolbook"/>
          <w:sz w:val="24"/>
        </w:rPr>
        <w:t>Enter/Edit Equipment Category PM</w:t>
      </w:r>
      <w:r>
        <w:rPr>
          <w:rFonts w:ascii="Century Schoolbook"/>
          <w:spacing w:val="-3"/>
          <w:sz w:val="24"/>
        </w:rPr>
        <w:t xml:space="preserve"> </w:t>
      </w:r>
      <w:r>
        <w:rPr>
          <w:rFonts w:ascii="Century Schoolbook"/>
          <w:sz w:val="24"/>
        </w:rPr>
        <w:t>Schedule</w:t>
      </w:r>
    </w:p>
    <w:p w:rsidR="00573016" w:rsidRDefault="0077703A">
      <w:pPr>
        <w:pStyle w:val="ListParagraph"/>
        <w:numPr>
          <w:ilvl w:val="0"/>
          <w:numId w:val="137"/>
        </w:numPr>
        <w:tabs>
          <w:tab w:val="left" w:pos="1039"/>
          <w:tab w:val="left" w:pos="1040"/>
        </w:tabs>
        <w:spacing w:line="259" w:lineRule="exact"/>
        <w:rPr>
          <w:rFonts w:ascii="Century Schoolbook"/>
          <w:sz w:val="24"/>
        </w:rPr>
      </w:pPr>
      <w:r>
        <w:rPr>
          <w:rFonts w:ascii="Century Schoolbook"/>
          <w:sz w:val="24"/>
        </w:rPr>
        <w:t>Manufacturer</w:t>
      </w:r>
    </w:p>
    <w:p w:rsidR="00573016" w:rsidRDefault="0077703A">
      <w:pPr>
        <w:pStyle w:val="ListParagraph"/>
        <w:numPr>
          <w:ilvl w:val="0"/>
          <w:numId w:val="137"/>
        </w:numPr>
        <w:tabs>
          <w:tab w:val="left" w:pos="1039"/>
          <w:tab w:val="left" w:pos="1040"/>
        </w:tabs>
        <w:spacing w:line="259" w:lineRule="exact"/>
        <w:rPr>
          <w:rFonts w:ascii="Century Schoolbook"/>
          <w:sz w:val="24"/>
        </w:rPr>
      </w:pPr>
      <w:r>
        <w:rPr>
          <w:rFonts w:ascii="Century Schoolbook"/>
          <w:sz w:val="24"/>
        </w:rPr>
        <w:t>ENG SITE PARAMETERS</w:t>
      </w:r>
      <w:r>
        <w:rPr>
          <w:rFonts w:ascii="Century Schoolbook"/>
          <w:spacing w:val="-6"/>
          <w:sz w:val="24"/>
        </w:rPr>
        <w:t xml:space="preserve"> </w:t>
      </w:r>
      <w:r>
        <w:rPr>
          <w:rFonts w:ascii="Century Schoolbook"/>
          <w:sz w:val="24"/>
        </w:rPr>
        <w:t>Enter/Edit</w:t>
      </w:r>
    </w:p>
    <w:p w:rsidR="00573016" w:rsidRDefault="0077703A">
      <w:pPr>
        <w:pStyle w:val="ListParagraph"/>
        <w:numPr>
          <w:ilvl w:val="0"/>
          <w:numId w:val="137"/>
        </w:numPr>
        <w:tabs>
          <w:tab w:val="left" w:pos="1039"/>
          <w:tab w:val="left" w:pos="1040"/>
        </w:tabs>
        <w:spacing w:line="259" w:lineRule="exact"/>
        <w:rPr>
          <w:rFonts w:ascii="Century Schoolbook"/>
          <w:sz w:val="24"/>
        </w:rPr>
      </w:pPr>
      <w:r>
        <w:rPr>
          <w:rFonts w:ascii="Century Schoolbook"/>
          <w:sz w:val="24"/>
        </w:rPr>
        <w:t>SOFTWARE OPTIONS</w:t>
      </w:r>
      <w:r>
        <w:rPr>
          <w:rFonts w:ascii="Century Schoolbook"/>
          <w:spacing w:val="-4"/>
          <w:sz w:val="24"/>
        </w:rPr>
        <w:t xml:space="preserve"> </w:t>
      </w:r>
      <w:r>
        <w:rPr>
          <w:rFonts w:ascii="Century Schoolbook"/>
          <w:sz w:val="24"/>
        </w:rPr>
        <w:t>Enter/Edit</w:t>
      </w:r>
    </w:p>
    <w:p w:rsidR="00573016" w:rsidRDefault="0077703A">
      <w:pPr>
        <w:pStyle w:val="ListParagraph"/>
        <w:numPr>
          <w:ilvl w:val="0"/>
          <w:numId w:val="137"/>
        </w:numPr>
        <w:tabs>
          <w:tab w:val="left" w:pos="1039"/>
          <w:tab w:val="left" w:pos="1040"/>
        </w:tabs>
        <w:spacing w:line="259" w:lineRule="exact"/>
        <w:rPr>
          <w:rFonts w:ascii="Century Schoolbook"/>
          <w:sz w:val="24"/>
        </w:rPr>
      </w:pPr>
      <w:r>
        <w:rPr>
          <w:rFonts w:ascii="Century Schoolbook"/>
          <w:sz w:val="24"/>
        </w:rPr>
        <w:t>Engineering Archive</w:t>
      </w:r>
      <w:r>
        <w:rPr>
          <w:rFonts w:ascii="Century Schoolbook"/>
          <w:spacing w:val="-1"/>
          <w:sz w:val="24"/>
        </w:rPr>
        <w:t xml:space="preserve"> </w:t>
      </w:r>
      <w:r>
        <w:rPr>
          <w:rFonts w:ascii="Century Schoolbook"/>
          <w:sz w:val="24"/>
        </w:rPr>
        <w:t>Module</w:t>
      </w:r>
    </w:p>
    <w:p w:rsidR="00573016" w:rsidRDefault="0077703A">
      <w:pPr>
        <w:pStyle w:val="ListParagraph"/>
        <w:numPr>
          <w:ilvl w:val="0"/>
          <w:numId w:val="137"/>
        </w:numPr>
        <w:tabs>
          <w:tab w:val="left" w:pos="1040"/>
        </w:tabs>
        <w:spacing w:before="10" w:line="216" w:lineRule="auto"/>
        <w:ind w:left="680" w:right="5375" w:firstLine="0"/>
        <w:rPr>
          <w:rFonts w:ascii="Century Schoolbook"/>
          <w:sz w:val="24"/>
        </w:rPr>
      </w:pPr>
      <w:r>
        <w:rPr>
          <w:rFonts w:ascii="Century Schoolbook"/>
          <w:sz w:val="24"/>
        </w:rPr>
        <w:t>Biomedical Engineering Resource</w:t>
      </w:r>
      <w:r>
        <w:rPr>
          <w:rFonts w:ascii="Century Schoolbook"/>
          <w:spacing w:val="-37"/>
          <w:sz w:val="24"/>
        </w:rPr>
        <w:t xml:space="preserve"> </w:t>
      </w:r>
      <w:r>
        <w:rPr>
          <w:rFonts w:ascii="Century Schoolbook"/>
          <w:sz w:val="24"/>
        </w:rPr>
        <w:t>Survey 11 Work</w:t>
      </w:r>
      <w:r>
        <w:rPr>
          <w:rFonts w:ascii="Century Schoolbook"/>
          <w:spacing w:val="-41"/>
          <w:sz w:val="24"/>
        </w:rPr>
        <w:t xml:space="preserve"> </w:t>
      </w:r>
      <w:r>
        <w:rPr>
          <w:rFonts w:ascii="Century Schoolbook"/>
          <w:sz w:val="24"/>
        </w:rPr>
        <w:t>Action</w:t>
      </w:r>
    </w:p>
    <w:p w:rsidR="00573016" w:rsidRDefault="0077703A">
      <w:pPr>
        <w:spacing w:before="234"/>
        <w:ind w:left="1400"/>
        <w:rPr>
          <w:rFonts w:ascii="Century Schoolbook"/>
          <w:sz w:val="24"/>
        </w:rPr>
      </w:pPr>
      <w:r>
        <w:rPr>
          <w:rFonts w:ascii="Century Schoolbook"/>
          <w:sz w:val="24"/>
        </w:rPr>
        <w:t>Select Program Management Option: 2 Section List</w:t>
      </w:r>
    </w:p>
    <w:p w:rsidR="00573016" w:rsidRDefault="0077703A">
      <w:pPr>
        <w:pStyle w:val="BodyText"/>
        <w:tabs>
          <w:tab w:val="left" w:pos="4624"/>
        </w:tabs>
        <w:spacing w:before="240" w:line="188" w:lineRule="exact"/>
        <w:ind w:left="875"/>
      </w:pPr>
      <w:r>
        <w:t>Select ENGINEERING</w:t>
      </w:r>
      <w:r>
        <w:rPr>
          <w:spacing w:val="26"/>
        </w:rPr>
        <w:t xml:space="preserve"> </w:t>
      </w:r>
      <w:r>
        <w:t>SECTION</w:t>
      </w:r>
      <w:r>
        <w:rPr>
          <w:spacing w:val="14"/>
        </w:rPr>
        <w:t xml:space="preserve"> </w:t>
      </w:r>
      <w:r>
        <w:t>LIST:</w:t>
      </w:r>
      <w:r>
        <w:tab/>
        <w:t>?</w:t>
      </w:r>
    </w:p>
    <w:p w:rsidR="00573016" w:rsidRDefault="0077703A">
      <w:pPr>
        <w:pStyle w:val="BodyText"/>
        <w:spacing w:line="188" w:lineRule="exact"/>
        <w:ind w:left="987"/>
      </w:pPr>
      <w:r>
        <w:pict>
          <v:shape id="_x0000_s1099" type="#_x0000_t202" style="position:absolute;left:0;text-align:left;margin-left:84.25pt;margin-top:7.75pt;width:465.75pt;height:70.85pt;z-index:15865344;mso-position-horizontal-relative:page" filled="f" stroked="f">
            <v:textbox style="mso-next-textbox:#_x0000_s1099" inset="0,0,0,0">
              <w:txbxContent>
                <w:tbl>
                  <w:tblPr>
                    <w:tblW w:w="0" w:type="auto"/>
                    <w:tblInd w:w="7" w:type="dxa"/>
                    <w:tblLayout w:type="fixed"/>
                    <w:tblCellMar>
                      <w:left w:w="0" w:type="dxa"/>
                      <w:right w:w="0" w:type="dxa"/>
                    </w:tblCellMar>
                    <w:tblLook w:val="01E0" w:firstRow="1" w:lastRow="1" w:firstColumn="1" w:lastColumn="1" w:noHBand="0" w:noVBand="0"/>
                  </w:tblPr>
                  <w:tblGrid>
                    <w:gridCol w:w="740"/>
                    <w:gridCol w:w="2381"/>
                    <w:gridCol w:w="6196"/>
                  </w:tblGrid>
                  <w:tr w:rsidR="00573016">
                    <w:trPr>
                      <w:trHeight w:val="184"/>
                    </w:trPr>
                    <w:tc>
                      <w:tcPr>
                        <w:tcW w:w="9317" w:type="dxa"/>
                        <w:gridSpan w:val="3"/>
                      </w:tcPr>
                      <w:p w:rsidR="00573016" w:rsidRDefault="0077703A">
                        <w:pPr>
                          <w:pStyle w:val="TableParagraph"/>
                          <w:spacing w:before="2" w:line="162" w:lineRule="exact"/>
                          <w:ind w:left="200"/>
                          <w:rPr>
                            <w:sz w:val="18"/>
                          </w:rPr>
                        </w:pPr>
                        <w:r>
                          <w:rPr>
                            <w:sz w:val="18"/>
                          </w:rPr>
                          <w:t>CHOOSE FROM:</w:t>
                        </w:r>
                      </w:p>
                    </w:tc>
                  </w:tr>
                  <w:tr w:rsidR="00573016">
                    <w:trPr>
                      <w:trHeight w:val="172"/>
                    </w:trPr>
                    <w:tc>
                      <w:tcPr>
                        <w:tcW w:w="740" w:type="dxa"/>
                      </w:tcPr>
                      <w:p w:rsidR="00573016" w:rsidRDefault="0077703A">
                        <w:pPr>
                          <w:pStyle w:val="TableParagraph"/>
                          <w:spacing w:line="153" w:lineRule="exact"/>
                          <w:ind w:right="94"/>
                          <w:jc w:val="right"/>
                          <w:rPr>
                            <w:sz w:val="18"/>
                          </w:rPr>
                        </w:pPr>
                        <w:r>
                          <w:rPr>
                            <w:w w:val="101"/>
                            <w:sz w:val="18"/>
                          </w:rPr>
                          <w:t>1</w:t>
                        </w:r>
                      </w:p>
                    </w:tc>
                    <w:tc>
                      <w:tcPr>
                        <w:tcW w:w="2381" w:type="dxa"/>
                      </w:tcPr>
                      <w:p w:rsidR="00573016" w:rsidRDefault="0077703A">
                        <w:pPr>
                          <w:pStyle w:val="TableParagraph"/>
                          <w:spacing w:line="153" w:lineRule="exact"/>
                          <w:ind w:left="95"/>
                          <w:rPr>
                            <w:sz w:val="18"/>
                          </w:rPr>
                        </w:pPr>
                        <w:r>
                          <w:rPr>
                            <w:sz w:val="18"/>
                          </w:rPr>
                          <w:t>OFFICE OF THE CHIEF</w:t>
                        </w:r>
                      </w:p>
                    </w:tc>
                    <w:tc>
                      <w:tcPr>
                        <w:tcW w:w="6196" w:type="dxa"/>
                      </w:tcPr>
                      <w:p w:rsidR="00573016" w:rsidRDefault="0077703A">
                        <w:pPr>
                          <w:pStyle w:val="TableParagraph"/>
                          <w:spacing w:line="153" w:lineRule="exact"/>
                          <w:ind w:left="628"/>
                          <w:rPr>
                            <w:sz w:val="18"/>
                          </w:rPr>
                        </w:pPr>
                        <w:r>
                          <w:rPr>
                            <w:sz w:val="18"/>
                          </w:rPr>
                          <w:t>....................</w:t>
                        </w:r>
                        <w:r>
                          <w:rPr>
                            <w:spacing w:val="-76"/>
                            <w:sz w:val="18"/>
                          </w:rPr>
                          <w:t xml:space="preserve"> </w:t>
                        </w:r>
                        <w:r>
                          <w:rPr>
                            <w:rFonts w:ascii="Times New Roman"/>
                            <w:spacing w:val="19"/>
                            <w:sz w:val="18"/>
                          </w:rPr>
                          <w:t xml:space="preserve">. . . . . </w:t>
                        </w:r>
                        <w:r>
                          <w:rPr>
                            <w:rFonts w:ascii="Times New Roman"/>
                            <w:sz w:val="18"/>
                          </w:rPr>
                          <w:t xml:space="preserve">. </w:t>
                        </w:r>
                        <w:r>
                          <w:rPr>
                            <w:sz w:val="18"/>
                          </w:rPr>
                          <w:t xml:space="preserve">2 </w:t>
                        </w:r>
                        <w:r>
                          <w:rPr>
                            <w:rFonts w:ascii="Times New Roman"/>
                            <w:spacing w:val="-7"/>
                            <w:sz w:val="18"/>
                          </w:rPr>
                          <w:t>A</w:t>
                        </w:r>
                        <w:r>
                          <w:rPr>
                            <w:spacing w:val="-7"/>
                            <w:sz w:val="18"/>
                          </w:rPr>
                          <w:t>DMIN.+</w:t>
                        </w:r>
                      </w:p>
                    </w:tc>
                  </w:tr>
                  <w:tr w:rsidR="00573016">
                    <w:trPr>
                      <w:trHeight w:val="172"/>
                    </w:trPr>
                    <w:tc>
                      <w:tcPr>
                        <w:tcW w:w="740" w:type="dxa"/>
                      </w:tcPr>
                      <w:p w:rsidR="00573016" w:rsidRDefault="0077703A">
                        <w:pPr>
                          <w:pStyle w:val="TableParagraph"/>
                          <w:spacing w:line="153" w:lineRule="exact"/>
                          <w:ind w:right="94"/>
                          <w:jc w:val="right"/>
                          <w:rPr>
                            <w:sz w:val="18"/>
                          </w:rPr>
                        </w:pPr>
                        <w:r>
                          <w:rPr>
                            <w:w w:val="101"/>
                            <w:sz w:val="18"/>
                          </w:rPr>
                          <w:t>3</w:t>
                        </w:r>
                      </w:p>
                    </w:tc>
                    <w:tc>
                      <w:tcPr>
                        <w:tcW w:w="2381" w:type="dxa"/>
                      </w:tcPr>
                      <w:p w:rsidR="00573016" w:rsidRDefault="0077703A">
                        <w:pPr>
                          <w:pStyle w:val="TableParagraph"/>
                          <w:spacing w:line="153" w:lineRule="exact"/>
                          <w:ind w:left="95"/>
                          <w:rPr>
                            <w:sz w:val="18"/>
                          </w:rPr>
                        </w:pPr>
                        <w:r>
                          <w:rPr>
                            <w:sz w:val="18"/>
                          </w:rPr>
                          <w:t>SUPERVISORY OPERAT.</w:t>
                        </w:r>
                      </w:p>
                    </w:tc>
                    <w:tc>
                      <w:tcPr>
                        <w:tcW w:w="6196" w:type="dxa"/>
                      </w:tcPr>
                      <w:p w:rsidR="00573016" w:rsidRDefault="0077703A">
                        <w:pPr>
                          <w:pStyle w:val="TableParagraph"/>
                          <w:spacing w:line="153" w:lineRule="exact"/>
                          <w:ind w:left="407"/>
                          <w:rPr>
                            <w:sz w:val="18"/>
                          </w:rPr>
                        </w:pPr>
                        <w:r>
                          <w:rPr>
                            <w:sz w:val="18"/>
                          </w:rPr>
                          <w:t>............................</w:t>
                        </w:r>
                        <w:r>
                          <w:rPr>
                            <w:rFonts w:ascii="Times New Roman"/>
                            <w:sz w:val="18"/>
                          </w:rPr>
                          <w:t>4 U</w:t>
                        </w:r>
                        <w:r>
                          <w:rPr>
                            <w:sz w:val="18"/>
                          </w:rPr>
                          <w:t>TIL</w:t>
                        </w:r>
                      </w:p>
                    </w:tc>
                  </w:tr>
                  <w:tr w:rsidR="00573016">
                    <w:trPr>
                      <w:trHeight w:val="172"/>
                    </w:trPr>
                    <w:tc>
                      <w:tcPr>
                        <w:tcW w:w="740" w:type="dxa"/>
                      </w:tcPr>
                      <w:p w:rsidR="00573016" w:rsidRDefault="0077703A">
                        <w:pPr>
                          <w:pStyle w:val="TableParagraph"/>
                          <w:spacing w:line="153" w:lineRule="exact"/>
                          <w:ind w:right="94"/>
                          <w:jc w:val="right"/>
                          <w:rPr>
                            <w:sz w:val="18"/>
                          </w:rPr>
                        </w:pPr>
                        <w:r>
                          <w:rPr>
                            <w:w w:val="101"/>
                            <w:sz w:val="18"/>
                          </w:rPr>
                          <w:t>5</w:t>
                        </w:r>
                      </w:p>
                    </w:tc>
                    <w:tc>
                      <w:tcPr>
                        <w:tcW w:w="2381" w:type="dxa"/>
                      </w:tcPr>
                      <w:p w:rsidR="00573016" w:rsidRDefault="0077703A">
                        <w:pPr>
                          <w:pStyle w:val="TableParagraph"/>
                          <w:spacing w:line="153" w:lineRule="exact"/>
                          <w:ind w:left="95"/>
                          <w:rPr>
                            <w:sz w:val="18"/>
                          </w:rPr>
                        </w:pPr>
                        <w:r>
                          <w:rPr>
                            <w:sz w:val="18"/>
                          </w:rPr>
                          <w:t>AIR CONDITIONING PLT</w:t>
                        </w:r>
                      </w:p>
                    </w:tc>
                    <w:tc>
                      <w:tcPr>
                        <w:tcW w:w="6196" w:type="dxa"/>
                      </w:tcPr>
                      <w:p w:rsidR="00573016" w:rsidRDefault="0077703A">
                        <w:pPr>
                          <w:pStyle w:val="TableParagraph"/>
                          <w:spacing w:line="153" w:lineRule="exact"/>
                          <w:ind w:left="76"/>
                          <w:rPr>
                            <w:sz w:val="18"/>
                          </w:rPr>
                        </w:pPr>
                        <w:r>
                          <w:rPr>
                            <w:sz w:val="18"/>
                          </w:rPr>
                          <w:t>...............................</w:t>
                        </w:r>
                        <w:r>
                          <w:rPr>
                            <w:rFonts w:ascii="Times New Roman"/>
                            <w:sz w:val="18"/>
                          </w:rPr>
                          <w:t>6 B</w:t>
                        </w:r>
                        <w:r>
                          <w:rPr>
                            <w:sz w:val="18"/>
                          </w:rPr>
                          <w:t>OIL</w:t>
                        </w:r>
                      </w:p>
                    </w:tc>
                  </w:tr>
                  <w:tr w:rsidR="00573016">
                    <w:trPr>
                      <w:trHeight w:val="178"/>
                    </w:trPr>
                    <w:tc>
                      <w:tcPr>
                        <w:tcW w:w="740" w:type="dxa"/>
                      </w:tcPr>
                      <w:p w:rsidR="00573016" w:rsidRDefault="0077703A">
                        <w:pPr>
                          <w:pStyle w:val="TableParagraph"/>
                          <w:spacing w:line="158" w:lineRule="exact"/>
                          <w:ind w:right="94"/>
                          <w:jc w:val="right"/>
                          <w:rPr>
                            <w:sz w:val="18"/>
                          </w:rPr>
                        </w:pPr>
                        <w:r>
                          <w:rPr>
                            <w:w w:val="101"/>
                            <w:sz w:val="18"/>
                          </w:rPr>
                          <w:t>7</w:t>
                        </w:r>
                      </w:p>
                    </w:tc>
                    <w:tc>
                      <w:tcPr>
                        <w:tcW w:w="2381" w:type="dxa"/>
                      </w:tcPr>
                      <w:p w:rsidR="00573016" w:rsidRDefault="0077703A">
                        <w:pPr>
                          <w:pStyle w:val="TableParagraph"/>
                          <w:spacing w:line="158" w:lineRule="exact"/>
                          <w:ind w:left="95"/>
                          <w:rPr>
                            <w:sz w:val="18"/>
                          </w:rPr>
                        </w:pPr>
                        <w:r>
                          <w:rPr>
                            <w:sz w:val="18"/>
                          </w:rPr>
                          <w:t>SEWAGE PLANT</w:t>
                        </w:r>
                      </w:p>
                    </w:tc>
                    <w:tc>
                      <w:tcPr>
                        <w:tcW w:w="6196" w:type="dxa"/>
                      </w:tcPr>
                      <w:p w:rsidR="00573016" w:rsidRDefault="0077703A">
                        <w:pPr>
                          <w:pStyle w:val="TableParagraph"/>
                          <w:spacing w:line="158" w:lineRule="exact"/>
                          <w:ind w:left="628"/>
                          <w:rPr>
                            <w:sz w:val="18"/>
                          </w:rPr>
                        </w:pPr>
                        <w:r>
                          <w:rPr>
                            <w:sz w:val="18"/>
                          </w:rPr>
                          <w:t>..........................</w:t>
                        </w:r>
                        <w:r>
                          <w:rPr>
                            <w:rFonts w:ascii="Times New Roman"/>
                            <w:sz w:val="18"/>
                          </w:rPr>
                          <w:t>8 I</w:t>
                        </w:r>
                        <w:r>
                          <w:rPr>
                            <w:sz w:val="18"/>
                          </w:rPr>
                          <w:t>NCINER</w:t>
                        </w:r>
                      </w:p>
                    </w:tc>
                  </w:tr>
                  <w:tr w:rsidR="00573016">
                    <w:trPr>
                      <w:trHeight w:val="172"/>
                    </w:trPr>
                    <w:tc>
                      <w:tcPr>
                        <w:tcW w:w="740" w:type="dxa"/>
                      </w:tcPr>
                      <w:p w:rsidR="00573016" w:rsidRDefault="0077703A">
                        <w:pPr>
                          <w:pStyle w:val="TableParagraph"/>
                          <w:spacing w:line="153" w:lineRule="exact"/>
                          <w:ind w:right="94"/>
                          <w:jc w:val="right"/>
                          <w:rPr>
                            <w:sz w:val="18"/>
                          </w:rPr>
                        </w:pPr>
                        <w:r>
                          <w:rPr>
                            <w:w w:val="101"/>
                            <w:sz w:val="18"/>
                          </w:rPr>
                          <w:t>9</w:t>
                        </w:r>
                      </w:p>
                    </w:tc>
                    <w:tc>
                      <w:tcPr>
                        <w:tcW w:w="2381" w:type="dxa"/>
                      </w:tcPr>
                      <w:p w:rsidR="00573016" w:rsidRDefault="0077703A">
                        <w:pPr>
                          <w:pStyle w:val="TableParagraph"/>
                          <w:spacing w:line="153" w:lineRule="exact"/>
                          <w:ind w:left="95"/>
                          <w:rPr>
                            <w:sz w:val="18"/>
                          </w:rPr>
                        </w:pPr>
                        <w:r>
                          <w:rPr>
                            <w:sz w:val="18"/>
                          </w:rPr>
                          <w:t>TRANSPORTATION</w:t>
                        </w:r>
                      </w:p>
                    </w:tc>
                    <w:tc>
                      <w:tcPr>
                        <w:tcW w:w="6196" w:type="dxa"/>
                      </w:tcPr>
                      <w:p w:rsidR="00573016" w:rsidRDefault="0077703A">
                        <w:pPr>
                          <w:pStyle w:val="TableParagraph"/>
                          <w:spacing w:line="153" w:lineRule="exact"/>
                          <w:ind w:left="517"/>
                          <w:rPr>
                            <w:sz w:val="18"/>
                          </w:rPr>
                        </w:pPr>
                        <w:r>
                          <w:rPr>
                            <w:sz w:val="18"/>
                          </w:rPr>
                          <w:t>.......................... 10 FIREFIGHTING SERVICE</w:t>
                        </w:r>
                      </w:p>
                    </w:tc>
                  </w:tr>
                  <w:tr w:rsidR="00573016">
                    <w:trPr>
                      <w:trHeight w:val="167"/>
                    </w:trPr>
                    <w:tc>
                      <w:tcPr>
                        <w:tcW w:w="3121" w:type="dxa"/>
                        <w:gridSpan w:val="2"/>
                      </w:tcPr>
                      <w:p w:rsidR="00573016" w:rsidRDefault="0077703A">
                        <w:pPr>
                          <w:pStyle w:val="TableParagraph"/>
                          <w:spacing w:line="147" w:lineRule="exact"/>
                          <w:ind w:left="528"/>
                          <w:rPr>
                            <w:sz w:val="18"/>
                          </w:rPr>
                        </w:pPr>
                        <w:r>
                          <w:rPr>
                            <w:sz w:val="18"/>
                          </w:rPr>
                          <w:t>11 GUARD SERVICE</w:t>
                        </w:r>
                      </w:p>
                    </w:tc>
                    <w:tc>
                      <w:tcPr>
                        <w:tcW w:w="6196" w:type="dxa"/>
                      </w:tcPr>
                      <w:p w:rsidR="00573016" w:rsidRDefault="0077703A">
                        <w:pPr>
                          <w:pStyle w:val="TableParagraph"/>
                          <w:spacing w:line="147" w:lineRule="exact"/>
                          <w:ind w:left="517"/>
                          <w:rPr>
                            <w:sz w:val="18"/>
                          </w:rPr>
                        </w:pPr>
                        <w:r>
                          <w:rPr>
                            <w:sz w:val="18"/>
                          </w:rPr>
                          <w:t>.......................... 12 SAFETY</w:t>
                        </w:r>
                      </w:p>
                    </w:tc>
                  </w:tr>
                  <w:tr w:rsidR="00573016">
                    <w:trPr>
                      <w:trHeight w:val="195"/>
                    </w:trPr>
                    <w:tc>
                      <w:tcPr>
                        <w:tcW w:w="3121" w:type="dxa"/>
                        <w:gridSpan w:val="2"/>
                      </w:tcPr>
                      <w:p w:rsidR="00573016" w:rsidRDefault="0077703A">
                        <w:pPr>
                          <w:pStyle w:val="TableParagraph"/>
                          <w:spacing w:line="175" w:lineRule="exact"/>
                          <w:ind w:left="528"/>
                          <w:rPr>
                            <w:sz w:val="18"/>
                          </w:rPr>
                        </w:pPr>
                        <w:r>
                          <w:rPr>
                            <w:sz w:val="18"/>
                          </w:rPr>
                          <w:t>13 ELEVATORS(OPERATORS)</w:t>
                        </w:r>
                      </w:p>
                    </w:tc>
                    <w:tc>
                      <w:tcPr>
                        <w:tcW w:w="6196" w:type="dxa"/>
                      </w:tcPr>
                      <w:p w:rsidR="00573016" w:rsidRDefault="0077703A">
                        <w:pPr>
                          <w:pStyle w:val="TableParagraph"/>
                          <w:spacing w:line="175" w:lineRule="exact"/>
                          <w:ind w:left="76"/>
                          <w:rPr>
                            <w:sz w:val="18"/>
                          </w:rPr>
                        </w:pPr>
                        <w:r>
                          <w:rPr>
                            <w:sz w:val="18"/>
                          </w:rPr>
                          <w:t>...............................</w:t>
                        </w:r>
                        <w:r>
                          <w:rPr>
                            <w:rFonts w:ascii="Times New Roman"/>
                            <w:sz w:val="18"/>
                          </w:rPr>
                          <w:t>1</w:t>
                        </w:r>
                        <w:r>
                          <w:rPr>
                            <w:sz w:val="18"/>
                          </w:rPr>
                          <w:t>4 GROU</w:t>
                        </w:r>
                      </w:p>
                    </w:tc>
                  </w:tr>
                </w:tbl>
                <w:p w:rsidR="00573016" w:rsidRDefault="00573016">
                  <w:pPr>
                    <w:pStyle w:val="BodyText"/>
                  </w:pPr>
                </w:p>
              </w:txbxContent>
            </v:textbox>
            <w10:wrap anchorx="page"/>
          </v:shape>
        </w:pict>
      </w:r>
      <w:r>
        <w:t>ANSWER WITH ENGINEERING SECTION LIST SECTION NUMBER</w:t>
      </w:r>
    </w:p>
    <w:p w:rsidR="00573016" w:rsidRDefault="00573016">
      <w:pPr>
        <w:pStyle w:val="BodyText"/>
        <w:rPr>
          <w:sz w:val="20"/>
        </w:rPr>
      </w:pPr>
    </w:p>
    <w:p w:rsidR="00573016" w:rsidRDefault="00573016">
      <w:pPr>
        <w:pStyle w:val="BodyText"/>
        <w:rPr>
          <w:sz w:val="20"/>
        </w:rPr>
      </w:pPr>
    </w:p>
    <w:p w:rsidR="00573016" w:rsidRDefault="00573016">
      <w:pPr>
        <w:pStyle w:val="BodyText"/>
        <w:rPr>
          <w:sz w:val="20"/>
        </w:rPr>
      </w:pPr>
    </w:p>
    <w:p w:rsidR="00573016" w:rsidRDefault="00573016">
      <w:pPr>
        <w:pStyle w:val="BodyText"/>
        <w:rPr>
          <w:sz w:val="20"/>
        </w:rPr>
      </w:pPr>
    </w:p>
    <w:p w:rsidR="00573016" w:rsidRDefault="00573016">
      <w:pPr>
        <w:pStyle w:val="BodyText"/>
        <w:rPr>
          <w:sz w:val="20"/>
        </w:rPr>
      </w:pPr>
    </w:p>
    <w:p w:rsidR="00573016" w:rsidRDefault="00573016">
      <w:pPr>
        <w:pStyle w:val="BodyText"/>
        <w:spacing w:before="8"/>
        <w:rPr>
          <w:sz w:val="17"/>
        </w:rPr>
      </w:pPr>
    </w:p>
    <w:p w:rsidR="00573016" w:rsidRDefault="0077703A">
      <w:pPr>
        <w:pStyle w:val="BodyText"/>
        <w:tabs>
          <w:tab w:val="right" w:leader="dot" w:pos="7394"/>
        </w:tabs>
        <w:spacing w:line="197" w:lineRule="exact"/>
        <w:ind w:left="1092"/>
      </w:pPr>
      <w:r>
        <w:t>20</w:t>
      </w:r>
      <w:r>
        <w:rPr>
          <w:spacing w:val="-21"/>
        </w:rPr>
        <w:t xml:space="preserve"> </w:t>
      </w:r>
      <w:r>
        <w:t>SUPERVISORY(M&amp;R)</w:t>
      </w:r>
      <w:r>
        <w:tab/>
      </w:r>
      <w:r>
        <w:rPr>
          <w:rFonts w:ascii="Times New Roman"/>
        </w:rPr>
        <w:t>2</w:t>
      </w:r>
      <w:r>
        <w:t>1</w:t>
      </w:r>
    </w:p>
    <w:p w:rsidR="00573016" w:rsidRDefault="0077703A">
      <w:pPr>
        <w:pStyle w:val="BodyText"/>
        <w:tabs>
          <w:tab w:val="left" w:pos="3761"/>
        </w:tabs>
        <w:spacing w:line="173" w:lineRule="exact"/>
        <w:ind w:left="1092"/>
      </w:pPr>
      <w:r>
        <w:t>22</w:t>
      </w:r>
      <w:r>
        <w:rPr>
          <w:spacing w:val="-15"/>
        </w:rPr>
        <w:t xml:space="preserve"> </w:t>
      </w:r>
      <w:r>
        <w:t>AIR</w:t>
      </w:r>
      <w:r>
        <w:rPr>
          <w:spacing w:val="11"/>
        </w:rPr>
        <w:t xml:space="preserve"> </w:t>
      </w:r>
      <w:r>
        <w:t>CONDITIONING</w:t>
      </w:r>
      <w:r>
        <w:tab/>
        <w:t>...............................</w:t>
      </w:r>
      <w:r>
        <w:rPr>
          <w:rFonts w:ascii="Times New Roman"/>
        </w:rPr>
        <w:t>2</w:t>
      </w:r>
      <w:r>
        <w:t>3</w:t>
      </w:r>
      <w:r>
        <w:rPr>
          <w:spacing w:val="93"/>
        </w:rPr>
        <w:t xml:space="preserve"> </w:t>
      </w:r>
      <w:r>
        <w:t>REFR</w:t>
      </w:r>
    </w:p>
    <w:p w:rsidR="00573016" w:rsidRDefault="0077703A">
      <w:pPr>
        <w:pStyle w:val="BodyText"/>
        <w:tabs>
          <w:tab w:val="left" w:pos="3761"/>
        </w:tabs>
        <w:spacing w:line="173" w:lineRule="exact"/>
        <w:ind w:left="1092"/>
      </w:pPr>
      <w:r>
        <w:t>24</w:t>
      </w:r>
      <w:r>
        <w:rPr>
          <w:spacing w:val="-12"/>
        </w:rPr>
        <w:t xml:space="preserve"> </w:t>
      </w:r>
      <w:r>
        <w:t>ELEVATORS(M&amp;R)</w:t>
      </w:r>
      <w:r>
        <w:tab/>
        <w:t xml:space="preserve">............................ </w:t>
      </w:r>
      <w:r>
        <w:rPr>
          <w:rFonts w:ascii="Times New Roman"/>
        </w:rPr>
        <w:t>.</w:t>
      </w:r>
      <w:r>
        <w:t>.</w:t>
      </w:r>
      <w:r>
        <w:rPr>
          <w:spacing w:val="-73"/>
        </w:rPr>
        <w:t xml:space="preserve"> </w:t>
      </w:r>
      <w:r>
        <w:rPr>
          <w:rFonts w:ascii="Times New Roman"/>
        </w:rPr>
        <w:t>. 2</w:t>
      </w:r>
      <w:r>
        <w:t>5 PLUM</w:t>
      </w:r>
    </w:p>
    <w:p w:rsidR="00573016" w:rsidRDefault="0077703A">
      <w:pPr>
        <w:pStyle w:val="BodyText"/>
        <w:tabs>
          <w:tab w:val="left" w:pos="4203"/>
        </w:tabs>
        <w:spacing w:line="173" w:lineRule="exact"/>
        <w:ind w:left="1092"/>
      </w:pPr>
      <w:r>
        <w:t>26</w:t>
      </w:r>
      <w:r>
        <w:rPr>
          <w:spacing w:val="-16"/>
        </w:rPr>
        <w:t xml:space="preserve"> </w:t>
      </w:r>
      <w:r>
        <w:t>MACHINE</w:t>
      </w:r>
      <w:r>
        <w:tab/>
        <w:t xml:space="preserve">.......................... </w:t>
      </w:r>
      <w:r>
        <w:rPr>
          <w:rFonts w:ascii="Times New Roman"/>
        </w:rPr>
        <w:t xml:space="preserve">.  </w:t>
      </w:r>
      <w:r>
        <w:t xml:space="preserve">27 </w:t>
      </w:r>
      <w:r>
        <w:rPr>
          <w:rFonts w:ascii="Times New Roman"/>
        </w:rPr>
        <w:t>S</w:t>
      </w:r>
      <w:r>
        <w:t>HEET</w:t>
      </w:r>
      <w:r>
        <w:rPr>
          <w:spacing w:val="24"/>
        </w:rPr>
        <w:t xml:space="preserve"> </w:t>
      </w:r>
      <w:r>
        <w:t>M</w:t>
      </w:r>
    </w:p>
    <w:p w:rsidR="00573016" w:rsidRDefault="0077703A">
      <w:pPr>
        <w:pStyle w:val="BodyText"/>
        <w:tabs>
          <w:tab w:val="left" w:pos="4203"/>
        </w:tabs>
        <w:spacing w:line="173" w:lineRule="exact"/>
        <w:ind w:left="1092"/>
      </w:pPr>
      <w:r>
        <w:t>28</w:t>
      </w:r>
      <w:r>
        <w:rPr>
          <w:spacing w:val="-16"/>
        </w:rPr>
        <w:t xml:space="preserve"> </w:t>
      </w:r>
      <w:r>
        <w:t>W</w:t>
      </w:r>
      <w:r>
        <w:t>ELDING</w:t>
      </w:r>
      <w:r>
        <w:tab/>
        <w:t xml:space="preserve">.......................... </w:t>
      </w:r>
      <w:r>
        <w:rPr>
          <w:rFonts w:ascii="Times New Roman"/>
        </w:rPr>
        <w:t xml:space="preserve">.   </w:t>
      </w:r>
      <w:r>
        <w:t xml:space="preserve">29 </w:t>
      </w:r>
      <w:r>
        <w:rPr>
          <w:rFonts w:ascii="Times New Roman"/>
        </w:rPr>
        <w:t>M</w:t>
      </w:r>
      <w:r>
        <w:t>OTOR</w:t>
      </w:r>
      <w:r>
        <w:rPr>
          <w:spacing w:val="-51"/>
        </w:rPr>
        <w:t xml:space="preserve"> </w:t>
      </w:r>
      <w:r>
        <w:t>V</w:t>
      </w:r>
    </w:p>
    <w:p w:rsidR="00573016" w:rsidRDefault="0077703A">
      <w:pPr>
        <w:pStyle w:val="BodyText"/>
        <w:tabs>
          <w:tab w:val="left" w:pos="4203"/>
        </w:tabs>
        <w:spacing w:line="173" w:lineRule="exact"/>
        <w:ind w:left="1092"/>
      </w:pPr>
      <w:r>
        <w:t>30</w:t>
      </w:r>
      <w:r>
        <w:rPr>
          <w:spacing w:val="-15"/>
        </w:rPr>
        <w:t xml:space="preserve"> </w:t>
      </w:r>
      <w:r>
        <w:t>CARPENTRY</w:t>
      </w:r>
      <w:r>
        <w:tab/>
        <w:t>.......................... 31</w:t>
      </w:r>
      <w:r>
        <w:rPr>
          <w:spacing w:val="18"/>
        </w:rPr>
        <w:t xml:space="preserve"> </w:t>
      </w:r>
      <w:r>
        <w:rPr>
          <w:rFonts w:ascii="Times New Roman"/>
        </w:rPr>
        <w:t>M</w:t>
      </w:r>
      <w:r>
        <w:t>ASONRY</w:t>
      </w:r>
    </w:p>
    <w:p w:rsidR="00573016" w:rsidRDefault="0077703A">
      <w:pPr>
        <w:pStyle w:val="BodyText"/>
        <w:tabs>
          <w:tab w:val="left" w:pos="4203"/>
        </w:tabs>
        <w:spacing w:line="173" w:lineRule="exact"/>
        <w:ind w:left="1092"/>
      </w:pPr>
      <w:r>
        <w:t>32</w:t>
      </w:r>
      <w:r>
        <w:rPr>
          <w:spacing w:val="-15"/>
        </w:rPr>
        <w:t xml:space="preserve"> </w:t>
      </w:r>
      <w:r>
        <w:t>LOCKSMITH</w:t>
      </w:r>
      <w:r>
        <w:tab/>
        <w:t>.......................... 33</w:t>
      </w:r>
      <w:r>
        <w:rPr>
          <w:spacing w:val="18"/>
        </w:rPr>
        <w:t xml:space="preserve"> </w:t>
      </w:r>
      <w:r>
        <w:rPr>
          <w:rFonts w:ascii="Times New Roman"/>
        </w:rPr>
        <w:t>M</w:t>
      </w:r>
      <w:r>
        <w:t>AINTIN</w:t>
      </w:r>
    </w:p>
    <w:p w:rsidR="00573016" w:rsidRDefault="0077703A">
      <w:pPr>
        <w:pStyle w:val="BodyText"/>
        <w:tabs>
          <w:tab w:val="left" w:pos="3761"/>
          <w:tab w:val="left" w:pos="7212"/>
        </w:tabs>
        <w:spacing w:line="173" w:lineRule="exact"/>
        <w:ind w:left="1092"/>
      </w:pPr>
      <w:r>
        <w:t>34</w:t>
      </w:r>
      <w:r>
        <w:rPr>
          <w:spacing w:val="-15"/>
        </w:rPr>
        <w:t xml:space="preserve"> </w:t>
      </w:r>
      <w:r>
        <w:t>STRUCT+FAC,</w:t>
      </w:r>
      <w:r>
        <w:rPr>
          <w:spacing w:val="12"/>
        </w:rPr>
        <w:t xml:space="preserve"> </w:t>
      </w:r>
      <w:r>
        <w:t>OTHER</w:t>
      </w:r>
      <w:r>
        <w:tab/>
        <w:t>............................</w:t>
      </w:r>
      <w:r>
        <w:rPr>
          <w:spacing w:val="-67"/>
        </w:rPr>
        <w:t xml:space="preserve"> </w:t>
      </w:r>
      <w:r>
        <w:rPr>
          <w:rFonts w:ascii="Times New Roman"/>
        </w:rPr>
        <w:t>.</w:t>
      </w:r>
      <w:r>
        <w:rPr>
          <w:rFonts w:ascii="Times New Roman"/>
        </w:rPr>
        <w:tab/>
      </w:r>
      <w:r>
        <w:t>35</w:t>
      </w:r>
      <w:r>
        <w:rPr>
          <w:spacing w:val="32"/>
        </w:rPr>
        <w:t xml:space="preserve"> </w:t>
      </w:r>
      <w:r>
        <w:t>BIOM</w:t>
      </w:r>
    </w:p>
    <w:p w:rsidR="00573016" w:rsidRDefault="0077703A">
      <w:pPr>
        <w:pStyle w:val="BodyText"/>
        <w:tabs>
          <w:tab w:val="left" w:pos="4203"/>
        </w:tabs>
        <w:spacing w:line="197" w:lineRule="exact"/>
        <w:ind w:left="1092"/>
      </w:pPr>
      <w:r>
        <w:t>36 PREV.</w:t>
      </w:r>
      <w:r>
        <w:rPr>
          <w:spacing w:val="-4"/>
        </w:rPr>
        <w:t xml:space="preserve"> </w:t>
      </w:r>
      <w:r>
        <w:t>MAINT.</w:t>
      </w:r>
      <w:r>
        <w:rPr>
          <w:spacing w:val="12"/>
        </w:rPr>
        <w:t xml:space="preserve"> </w:t>
      </w:r>
      <w:r>
        <w:t>INSPECTION</w:t>
      </w:r>
      <w:r>
        <w:tab/>
      </w:r>
      <w:r>
        <w:t>.......................... 90</w:t>
      </w:r>
      <w:r>
        <w:rPr>
          <w:spacing w:val="-13"/>
        </w:rPr>
        <w:t xml:space="preserve"> </w:t>
      </w:r>
      <w:r>
        <w:rPr>
          <w:rFonts w:ascii="Times New Roman"/>
        </w:rPr>
        <w:t>H</w:t>
      </w:r>
      <w:r>
        <w:t>OLDING</w:t>
      </w:r>
    </w:p>
    <w:p w:rsidR="00573016" w:rsidRDefault="0077703A">
      <w:pPr>
        <w:pStyle w:val="BodyText"/>
        <w:spacing w:before="164" w:line="204" w:lineRule="auto"/>
        <w:ind w:left="1040" w:right="3446"/>
      </w:pPr>
      <w:r>
        <w:t>YOU MAY ENTER A NEW ENGINEERING SECTION LIST, IF YOU WISH ANSWER MUST BE 3-21 CHARACTERS IN LENGTH</w:t>
      </w:r>
    </w:p>
    <w:p w:rsidR="00573016" w:rsidRDefault="0077703A">
      <w:pPr>
        <w:pStyle w:val="BodyText"/>
        <w:spacing w:line="180" w:lineRule="exact"/>
        <w:ind w:left="1040"/>
      </w:pPr>
      <w:r>
        <w:t>Select ENGINEERING SECTION LIST:</w:t>
      </w:r>
    </w:p>
    <w:p w:rsidR="00573016" w:rsidRDefault="00573016">
      <w:pPr>
        <w:pStyle w:val="BodyText"/>
        <w:spacing w:before="4"/>
        <w:rPr>
          <w:sz w:val="21"/>
        </w:rPr>
      </w:pPr>
    </w:p>
    <w:p w:rsidR="00573016" w:rsidRDefault="0077703A">
      <w:pPr>
        <w:spacing w:line="216" w:lineRule="auto"/>
        <w:ind w:left="320" w:right="1221"/>
        <w:rPr>
          <w:rFonts w:ascii="Century Schoolbook"/>
          <w:sz w:val="24"/>
        </w:rPr>
      </w:pPr>
      <w:r>
        <w:rPr>
          <w:rFonts w:ascii="Century Schoolbook"/>
          <w:sz w:val="24"/>
        </w:rPr>
        <w:t>If an existing section number is entered, you can step through and edit ENGINEERING S</w:t>
      </w:r>
      <w:r>
        <w:rPr>
          <w:rFonts w:ascii="Century Schoolbook"/>
          <w:sz w:val="24"/>
        </w:rPr>
        <w:t>ECTION, ABBREVIATION, and DEVICE assigned to that section as shown below:</w:t>
      </w:r>
    </w:p>
    <w:p w:rsidR="00573016" w:rsidRDefault="00573016">
      <w:pPr>
        <w:pStyle w:val="BodyText"/>
        <w:spacing w:before="2"/>
        <w:rPr>
          <w:rFonts w:ascii="Century Schoolbook"/>
          <w:sz w:val="22"/>
        </w:rPr>
      </w:pPr>
    </w:p>
    <w:p w:rsidR="00573016" w:rsidRDefault="0077703A">
      <w:pPr>
        <w:pStyle w:val="BodyText"/>
        <w:tabs>
          <w:tab w:val="left" w:pos="3520"/>
          <w:tab w:val="left" w:pos="4845"/>
          <w:tab w:val="left" w:pos="5286"/>
        </w:tabs>
        <w:spacing w:line="204" w:lineRule="auto"/>
        <w:ind w:left="1098" w:right="4587"/>
      </w:pPr>
      <w:r>
        <w:t>Select ENGINEERING</w:t>
      </w:r>
      <w:r>
        <w:rPr>
          <w:spacing w:val="33"/>
        </w:rPr>
        <w:t xml:space="preserve"> </w:t>
      </w:r>
      <w:r>
        <w:t>SECTION</w:t>
      </w:r>
      <w:r>
        <w:rPr>
          <w:spacing w:val="16"/>
        </w:rPr>
        <w:t xml:space="preserve"> </w:t>
      </w:r>
      <w:r>
        <w:t>LIST:</w:t>
      </w:r>
      <w:r>
        <w:tab/>
        <w:t>35</w:t>
      </w:r>
      <w:r>
        <w:tab/>
        <w:t>BIOMEDICAL ENGINEERING</w:t>
      </w:r>
      <w:r>
        <w:rPr>
          <w:spacing w:val="16"/>
        </w:rPr>
        <w:t xml:space="preserve"> </w:t>
      </w:r>
      <w:r>
        <w:t>SECTION:</w:t>
      </w:r>
      <w:r>
        <w:tab/>
        <w:t>BIOMEDICAL//</w:t>
      </w:r>
    </w:p>
    <w:p w:rsidR="00573016" w:rsidRDefault="0077703A">
      <w:pPr>
        <w:pStyle w:val="BodyText"/>
        <w:tabs>
          <w:tab w:val="left" w:pos="2748"/>
        </w:tabs>
        <w:spacing w:line="180" w:lineRule="exact"/>
        <w:ind w:left="1098"/>
      </w:pPr>
      <w:r>
        <w:t>ABBREVIATION:</w:t>
      </w:r>
      <w:r>
        <w:tab/>
        <w:t>B//</w:t>
      </w:r>
    </w:p>
    <w:p w:rsidR="00573016" w:rsidRDefault="0077703A">
      <w:pPr>
        <w:spacing w:before="155" w:line="216" w:lineRule="auto"/>
        <w:ind w:left="320" w:right="922"/>
        <w:rPr>
          <w:rFonts w:ascii="Century Schoolbook"/>
          <w:sz w:val="24"/>
        </w:rPr>
      </w:pPr>
      <w:r>
        <w:rPr>
          <w:rFonts w:ascii="Century Schoolbook"/>
          <w:sz w:val="24"/>
        </w:rPr>
        <w:t>The device chosen will be used for automatic printing of new work orders, if autom</w:t>
      </w:r>
      <w:r>
        <w:rPr>
          <w:rFonts w:ascii="Century Schoolbook"/>
          <w:sz w:val="24"/>
        </w:rPr>
        <w:t>atic printing has been selected through the Software Options Enter/Edit.</w:t>
      </w:r>
    </w:p>
    <w:p w:rsidR="00573016" w:rsidRDefault="0077703A">
      <w:pPr>
        <w:pStyle w:val="BodyText"/>
        <w:tabs>
          <w:tab w:val="left" w:pos="2086"/>
        </w:tabs>
        <w:spacing w:line="174" w:lineRule="exact"/>
        <w:ind w:left="1098"/>
      </w:pPr>
      <w:r>
        <w:t>DEVICE:</w:t>
      </w:r>
      <w:r>
        <w:tab/>
        <w:t>65//</w:t>
      </w:r>
    </w:p>
    <w:p w:rsidR="00573016" w:rsidRDefault="0077703A">
      <w:pPr>
        <w:pStyle w:val="BodyText"/>
        <w:tabs>
          <w:tab w:val="left" w:pos="3520"/>
          <w:tab w:val="left" w:pos="4845"/>
          <w:tab w:val="left" w:pos="5286"/>
        </w:tabs>
        <w:spacing w:before="7" w:line="204" w:lineRule="auto"/>
        <w:ind w:left="1098" w:right="4808"/>
      </w:pPr>
      <w:r>
        <w:t>Select ENGINEERING</w:t>
      </w:r>
      <w:r>
        <w:rPr>
          <w:spacing w:val="33"/>
        </w:rPr>
        <w:t xml:space="preserve"> </w:t>
      </w:r>
      <w:r>
        <w:t>SECTION</w:t>
      </w:r>
      <w:r>
        <w:rPr>
          <w:spacing w:val="16"/>
        </w:rPr>
        <w:t xml:space="preserve"> </w:t>
      </w:r>
      <w:r>
        <w:t>LIST:</w:t>
      </w:r>
      <w:r>
        <w:tab/>
        <w:t>21</w:t>
      </w:r>
      <w:r>
        <w:tab/>
        <w:t>ELECTRIC ENGINEERING</w:t>
      </w:r>
      <w:r>
        <w:rPr>
          <w:spacing w:val="16"/>
        </w:rPr>
        <w:t xml:space="preserve"> </w:t>
      </w:r>
      <w:r>
        <w:t>SECTION:</w:t>
      </w:r>
      <w:r>
        <w:tab/>
        <w:t>ELECTRIC//</w:t>
      </w:r>
    </w:p>
    <w:p w:rsidR="00573016" w:rsidRDefault="0077703A">
      <w:pPr>
        <w:pStyle w:val="BodyText"/>
        <w:tabs>
          <w:tab w:val="left" w:pos="2086"/>
          <w:tab w:val="left" w:pos="2748"/>
        </w:tabs>
        <w:spacing w:line="204" w:lineRule="auto"/>
        <w:ind w:left="1098" w:right="7898"/>
      </w:pPr>
      <w:r>
        <w:t>ABBREVIATION:</w:t>
      </w:r>
      <w:r>
        <w:tab/>
      </w:r>
      <w:r>
        <w:rPr>
          <w:spacing w:val="-5"/>
        </w:rPr>
        <w:t xml:space="preserve">E// </w:t>
      </w:r>
      <w:r>
        <w:t>DEVICE:</w:t>
      </w:r>
      <w:r>
        <w:tab/>
        <w:t>64//</w:t>
      </w:r>
    </w:p>
    <w:p w:rsidR="00573016" w:rsidRDefault="00573016">
      <w:pPr>
        <w:spacing w:line="204" w:lineRule="auto"/>
        <w:sectPr w:rsidR="00573016">
          <w:footerReference w:type="even" r:id="rId181"/>
          <w:footerReference w:type="default" r:id="rId182"/>
          <w:pgSz w:w="12240" w:h="15840"/>
          <w:pgMar w:top="940" w:right="140" w:bottom="960" w:left="1120" w:header="708" w:footer="762" w:gutter="0"/>
          <w:pgNumType w:start="3"/>
          <w:cols w:space="720"/>
        </w:sectPr>
      </w:pPr>
    </w:p>
    <w:p w:rsidR="00573016" w:rsidRDefault="00573016">
      <w:pPr>
        <w:pStyle w:val="BodyText"/>
        <w:rPr>
          <w:sz w:val="20"/>
        </w:rPr>
      </w:pPr>
    </w:p>
    <w:p w:rsidR="00573016" w:rsidRDefault="00573016">
      <w:pPr>
        <w:pStyle w:val="BodyText"/>
        <w:spacing w:before="9"/>
        <w:rPr>
          <w:sz w:val="23"/>
        </w:rPr>
      </w:pPr>
    </w:p>
    <w:p w:rsidR="00573016" w:rsidRDefault="0077703A">
      <w:pPr>
        <w:pStyle w:val="BodyText"/>
        <w:tabs>
          <w:tab w:val="left" w:pos="2748"/>
          <w:tab w:val="left" w:pos="3520"/>
          <w:tab w:val="left" w:pos="4845"/>
          <w:tab w:val="left" w:pos="5176"/>
        </w:tabs>
        <w:spacing w:line="204" w:lineRule="auto"/>
        <w:ind w:left="1098" w:right="3706" w:firstLine="1"/>
      </w:pPr>
      <w:r>
        <w:t>Select ENGINEERING</w:t>
      </w:r>
      <w:r>
        <w:rPr>
          <w:spacing w:val="33"/>
        </w:rPr>
        <w:t xml:space="preserve"> </w:t>
      </w:r>
      <w:r>
        <w:t>SECTION</w:t>
      </w:r>
      <w:r>
        <w:rPr>
          <w:spacing w:val="16"/>
        </w:rPr>
        <w:t xml:space="preserve"> </w:t>
      </w:r>
      <w:r>
        <w:t>LIST:</w:t>
      </w:r>
      <w:r>
        <w:tab/>
        <w:t>1</w:t>
      </w:r>
      <w:r>
        <w:tab/>
        <w:t>OFFICE OF THE CHIEF ENGINEERING</w:t>
      </w:r>
      <w:r>
        <w:rPr>
          <w:spacing w:val="29"/>
        </w:rPr>
        <w:t xml:space="preserve"> </w:t>
      </w:r>
      <w:r>
        <w:t>SECTION:</w:t>
      </w:r>
      <w:r>
        <w:tab/>
      </w:r>
      <w:r>
        <w:t>OFFICE OF THE CHIEF// ABBREVIATION:</w:t>
      </w:r>
      <w:r>
        <w:tab/>
        <w:t>OC//</w:t>
      </w:r>
    </w:p>
    <w:p w:rsidR="00573016" w:rsidRDefault="0077703A">
      <w:pPr>
        <w:pStyle w:val="BodyText"/>
        <w:tabs>
          <w:tab w:val="left" w:pos="2086"/>
        </w:tabs>
        <w:spacing w:line="180" w:lineRule="exact"/>
        <w:ind w:left="1098"/>
      </w:pPr>
      <w:r>
        <w:t>DEVICE:</w:t>
      </w:r>
      <w:r>
        <w:tab/>
        <w:t>67//</w:t>
      </w:r>
    </w:p>
    <w:p w:rsidR="00573016" w:rsidRDefault="00573016">
      <w:pPr>
        <w:pStyle w:val="BodyText"/>
        <w:spacing w:before="1"/>
        <w:rPr>
          <w:sz w:val="20"/>
        </w:rPr>
      </w:pPr>
    </w:p>
    <w:p w:rsidR="00573016" w:rsidRDefault="0077703A">
      <w:pPr>
        <w:pStyle w:val="BodyText"/>
        <w:ind w:left="1098"/>
      </w:pPr>
      <w:r>
        <w:t>Select ENGINEERING SECTION LIST:</w:t>
      </w:r>
    </w:p>
    <w:p w:rsidR="00573016" w:rsidRDefault="00573016">
      <w:pPr>
        <w:pStyle w:val="BodyText"/>
        <w:spacing w:before="4"/>
        <w:rPr>
          <w:sz w:val="21"/>
        </w:rPr>
      </w:pPr>
    </w:p>
    <w:p w:rsidR="00573016" w:rsidRDefault="0077703A">
      <w:pPr>
        <w:spacing w:line="216" w:lineRule="auto"/>
        <w:ind w:left="320" w:right="922"/>
        <w:rPr>
          <w:rFonts w:ascii="Century Schoolbook"/>
          <w:sz w:val="24"/>
        </w:rPr>
      </w:pPr>
      <w:r>
        <w:rPr>
          <w:rFonts w:ascii="Century Schoolbook"/>
          <w:sz w:val="24"/>
        </w:rPr>
        <w:t>A new Engineering section could be added here or one of the existing sections could be deleted.</w:t>
      </w:r>
    </w:p>
    <w:p w:rsidR="00573016" w:rsidRDefault="00573016">
      <w:pPr>
        <w:pStyle w:val="BodyText"/>
        <w:spacing w:before="6"/>
        <w:rPr>
          <w:rFonts w:ascii="Century Schoolbook"/>
          <w:sz w:val="21"/>
        </w:rPr>
      </w:pPr>
    </w:p>
    <w:p w:rsidR="00573016" w:rsidRDefault="0077703A">
      <w:pPr>
        <w:spacing w:line="216" w:lineRule="auto"/>
        <w:ind w:left="320" w:right="1535"/>
        <w:rPr>
          <w:rFonts w:ascii="Century Schoolbook"/>
          <w:sz w:val="24"/>
        </w:rPr>
      </w:pPr>
      <w:r>
        <w:rPr>
          <w:rFonts w:ascii="Century Schoolbook"/>
          <w:sz w:val="24"/>
        </w:rPr>
        <w:t xml:space="preserve">When no Engineering section needs to be added or edited, pressing &lt; </w:t>
      </w:r>
      <w:r>
        <w:rPr>
          <w:rFonts w:ascii="Century Schoolbook"/>
          <w:b/>
          <w:sz w:val="24"/>
        </w:rPr>
        <w:t>RE</w:t>
      </w:r>
      <w:r>
        <w:rPr>
          <w:rFonts w:ascii="Century Schoolbook"/>
          <w:b/>
          <w:sz w:val="24"/>
        </w:rPr>
        <w:t>T</w:t>
      </w:r>
      <w:r>
        <w:rPr>
          <w:rFonts w:ascii="Century Schoolbook"/>
          <w:sz w:val="24"/>
        </w:rPr>
        <w:t>&gt; at the "Select ENGINEERING SECTION LIST" prompt will return you to the Program Management option menu.</w:t>
      </w:r>
    </w:p>
    <w:p w:rsidR="00573016" w:rsidRDefault="0077703A">
      <w:pPr>
        <w:pStyle w:val="Heading5"/>
        <w:spacing w:before="234"/>
        <w:ind w:left="320"/>
      </w:pPr>
      <w:r>
        <w:t>Important Note:</w:t>
      </w:r>
    </w:p>
    <w:p w:rsidR="00573016" w:rsidRDefault="00573016">
      <w:pPr>
        <w:pStyle w:val="BodyText"/>
        <w:spacing w:before="1"/>
        <w:rPr>
          <w:rFonts w:ascii="Century Schoolbook"/>
          <w:b/>
          <w:sz w:val="21"/>
        </w:rPr>
      </w:pPr>
    </w:p>
    <w:p w:rsidR="00573016" w:rsidRDefault="0077703A">
      <w:pPr>
        <w:spacing w:line="216" w:lineRule="auto"/>
        <w:ind w:left="320" w:right="922"/>
        <w:rPr>
          <w:rFonts w:ascii="Century Schoolbook"/>
          <w:sz w:val="24"/>
        </w:rPr>
      </w:pPr>
      <w:r>
        <w:rPr>
          <w:rFonts w:ascii="Century Schoolbook"/>
          <w:sz w:val="24"/>
        </w:rPr>
        <w:t xml:space="preserve">Engineering Section numbers 90 through 99 should be used </w:t>
      </w:r>
      <w:r>
        <w:rPr>
          <w:rFonts w:ascii="Century Schoolbook"/>
          <w:b/>
          <w:sz w:val="24"/>
        </w:rPr>
        <w:t xml:space="preserve">ONLY </w:t>
      </w:r>
      <w:r>
        <w:rPr>
          <w:rFonts w:ascii="Century Schoolbook"/>
          <w:sz w:val="24"/>
        </w:rPr>
        <w:t>for a receiving area for electronic work orders and other administrative requests.</w:t>
      </w:r>
    </w:p>
    <w:p w:rsidR="00573016" w:rsidRDefault="00573016">
      <w:pPr>
        <w:spacing w:line="216" w:lineRule="auto"/>
        <w:rPr>
          <w:rFonts w:ascii="Century Schoolbook"/>
          <w:sz w:val="24"/>
        </w:rPr>
        <w:sectPr w:rsidR="00573016">
          <w:pgSz w:w="12240" w:h="15840"/>
          <w:pgMar w:top="940" w:right="140" w:bottom="960" w:left="1120" w:header="708" w:footer="762" w:gutter="0"/>
          <w:cols w:space="720"/>
        </w:sectPr>
      </w:pPr>
    </w:p>
    <w:p w:rsidR="00573016" w:rsidRDefault="00573016">
      <w:pPr>
        <w:pStyle w:val="BodyText"/>
        <w:rPr>
          <w:rFonts w:ascii="Century Schoolbook"/>
          <w:sz w:val="20"/>
        </w:rPr>
      </w:pPr>
    </w:p>
    <w:p w:rsidR="00573016" w:rsidRDefault="0077703A">
      <w:pPr>
        <w:pStyle w:val="Heading5"/>
        <w:spacing w:before="223"/>
        <w:ind w:left="320"/>
      </w:pPr>
      <w:bookmarkStart w:id="224" w:name="_TOC_250022"/>
      <w:bookmarkEnd w:id="224"/>
      <w:r>
        <w:t>Work Center Code</w:t>
      </w:r>
    </w:p>
    <w:p w:rsidR="00573016" w:rsidRDefault="0077703A">
      <w:pPr>
        <w:spacing w:before="230"/>
        <w:ind w:left="320"/>
        <w:rPr>
          <w:rFonts w:ascii="Century Schoolbook"/>
          <w:sz w:val="24"/>
        </w:rPr>
      </w:pPr>
      <w:r>
        <w:rPr>
          <w:rFonts w:ascii="Century Schoolbook"/>
          <w:sz w:val="24"/>
        </w:rPr>
        <w:t>This option allows the editing, addition, and deletion of work center codes.</w:t>
      </w:r>
    </w:p>
    <w:p w:rsidR="00573016" w:rsidRDefault="0077703A">
      <w:pPr>
        <w:pStyle w:val="ListParagraph"/>
        <w:numPr>
          <w:ilvl w:val="0"/>
          <w:numId w:val="136"/>
        </w:numPr>
        <w:tabs>
          <w:tab w:val="left" w:pos="1039"/>
          <w:tab w:val="left" w:pos="1040"/>
        </w:tabs>
        <w:spacing w:before="143" w:line="274" w:lineRule="exact"/>
        <w:rPr>
          <w:rFonts w:ascii="Century Schoolbook"/>
          <w:sz w:val="24"/>
        </w:rPr>
      </w:pPr>
      <w:r>
        <w:rPr>
          <w:rFonts w:ascii="Century Schoolbook"/>
          <w:sz w:val="24"/>
        </w:rPr>
        <w:t>Engineering Computer</w:t>
      </w:r>
      <w:r>
        <w:rPr>
          <w:rFonts w:ascii="Century Schoolbook"/>
          <w:spacing w:val="-1"/>
          <w:sz w:val="24"/>
        </w:rPr>
        <w:t xml:space="preserve"> </w:t>
      </w:r>
      <w:r>
        <w:rPr>
          <w:rFonts w:ascii="Century Schoolbook"/>
          <w:sz w:val="24"/>
        </w:rPr>
        <w:t>Port</w:t>
      </w:r>
    </w:p>
    <w:p w:rsidR="00573016" w:rsidRDefault="0077703A">
      <w:pPr>
        <w:pStyle w:val="ListParagraph"/>
        <w:numPr>
          <w:ilvl w:val="0"/>
          <w:numId w:val="136"/>
        </w:numPr>
        <w:tabs>
          <w:tab w:val="left" w:pos="1039"/>
          <w:tab w:val="left" w:pos="1040"/>
        </w:tabs>
        <w:spacing w:line="259" w:lineRule="exact"/>
        <w:rPr>
          <w:rFonts w:ascii="Century Schoolbook"/>
          <w:sz w:val="24"/>
        </w:rPr>
      </w:pPr>
      <w:r>
        <w:rPr>
          <w:rFonts w:ascii="Century Schoolbook"/>
          <w:sz w:val="24"/>
        </w:rPr>
        <w:t>Section</w:t>
      </w:r>
      <w:r>
        <w:rPr>
          <w:rFonts w:ascii="Century Schoolbook"/>
          <w:spacing w:val="-2"/>
          <w:sz w:val="24"/>
        </w:rPr>
        <w:t xml:space="preserve"> </w:t>
      </w:r>
      <w:r>
        <w:rPr>
          <w:rFonts w:ascii="Century Schoolbook"/>
          <w:sz w:val="24"/>
        </w:rPr>
        <w:t>List</w:t>
      </w:r>
    </w:p>
    <w:p w:rsidR="00573016" w:rsidRDefault="0077703A">
      <w:pPr>
        <w:spacing w:line="259" w:lineRule="exact"/>
        <w:ind w:left="680"/>
        <w:rPr>
          <w:rFonts w:ascii="Century Schoolbook"/>
          <w:sz w:val="24"/>
        </w:rPr>
      </w:pPr>
      <w:r>
        <w:rPr>
          <w:rFonts w:ascii="Century Schoolbook"/>
          <w:sz w:val="24"/>
        </w:rPr>
        <w:t>---&gt;3 Work Center Code</w:t>
      </w:r>
    </w:p>
    <w:p w:rsidR="00573016" w:rsidRDefault="0077703A">
      <w:pPr>
        <w:pStyle w:val="ListParagraph"/>
        <w:numPr>
          <w:ilvl w:val="0"/>
          <w:numId w:val="135"/>
        </w:numPr>
        <w:tabs>
          <w:tab w:val="left" w:pos="1039"/>
          <w:tab w:val="left" w:pos="1040"/>
        </w:tabs>
        <w:spacing w:line="259" w:lineRule="exact"/>
        <w:rPr>
          <w:rFonts w:ascii="Century Schoolbook"/>
          <w:sz w:val="24"/>
        </w:rPr>
      </w:pPr>
      <w:r>
        <w:rPr>
          <w:rFonts w:ascii="Century Schoolbook"/>
          <w:sz w:val="24"/>
        </w:rPr>
        <w:t>Engineering Employee</w:t>
      </w:r>
      <w:r>
        <w:rPr>
          <w:rFonts w:ascii="Century Schoolbook"/>
          <w:spacing w:val="-1"/>
          <w:sz w:val="24"/>
        </w:rPr>
        <w:t xml:space="preserve"> </w:t>
      </w:r>
      <w:r>
        <w:rPr>
          <w:rFonts w:ascii="Century Schoolbook"/>
          <w:sz w:val="24"/>
        </w:rPr>
        <w:t>File</w:t>
      </w:r>
    </w:p>
    <w:p w:rsidR="00573016" w:rsidRDefault="0077703A">
      <w:pPr>
        <w:pStyle w:val="ListParagraph"/>
        <w:numPr>
          <w:ilvl w:val="0"/>
          <w:numId w:val="135"/>
        </w:numPr>
        <w:tabs>
          <w:tab w:val="left" w:pos="1039"/>
          <w:tab w:val="left" w:pos="1040"/>
        </w:tabs>
        <w:spacing w:line="259" w:lineRule="exact"/>
        <w:rPr>
          <w:rFonts w:ascii="Century Schoolbook"/>
          <w:sz w:val="24"/>
        </w:rPr>
      </w:pPr>
      <w:r>
        <w:rPr>
          <w:rFonts w:ascii="Century Schoolbook"/>
          <w:sz w:val="24"/>
        </w:rPr>
        <w:t>Enter/Edit Equipment Category PM</w:t>
      </w:r>
      <w:r>
        <w:rPr>
          <w:rFonts w:ascii="Century Schoolbook"/>
          <w:spacing w:val="-3"/>
          <w:sz w:val="24"/>
        </w:rPr>
        <w:t xml:space="preserve"> </w:t>
      </w:r>
      <w:r>
        <w:rPr>
          <w:rFonts w:ascii="Century Schoolbook"/>
          <w:sz w:val="24"/>
        </w:rPr>
        <w:t>Schedule</w:t>
      </w:r>
    </w:p>
    <w:p w:rsidR="00573016" w:rsidRDefault="0077703A">
      <w:pPr>
        <w:pStyle w:val="ListParagraph"/>
        <w:numPr>
          <w:ilvl w:val="0"/>
          <w:numId w:val="135"/>
        </w:numPr>
        <w:tabs>
          <w:tab w:val="left" w:pos="1039"/>
          <w:tab w:val="left" w:pos="1040"/>
        </w:tabs>
        <w:spacing w:line="259" w:lineRule="exact"/>
        <w:rPr>
          <w:rFonts w:ascii="Century Schoolbook"/>
          <w:sz w:val="24"/>
        </w:rPr>
      </w:pPr>
      <w:r>
        <w:rPr>
          <w:rFonts w:ascii="Century Schoolbook"/>
          <w:sz w:val="24"/>
        </w:rPr>
        <w:t>Manufacturer</w:t>
      </w:r>
    </w:p>
    <w:p w:rsidR="00573016" w:rsidRDefault="0077703A">
      <w:pPr>
        <w:pStyle w:val="ListParagraph"/>
        <w:numPr>
          <w:ilvl w:val="0"/>
          <w:numId w:val="135"/>
        </w:numPr>
        <w:tabs>
          <w:tab w:val="left" w:pos="1039"/>
          <w:tab w:val="left" w:pos="1040"/>
        </w:tabs>
        <w:spacing w:line="259" w:lineRule="exact"/>
        <w:rPr>
          <w:rFonts w:ascii="Century Schoolbook"/>
          <w:sz w:val="24"/>
        </w:rPr>
      </w:pPr>
      <w:r>
        <w:rPr>
          <w:rFonts w:ascii="Century Schoolbook"/>
          <w:sz w:val="24"/>
        </w:rPr>
        <w:t>ENG SITE PARAMETERS</w:t>
      </w:r>
      <w:r>
        <w:rPr>
          <w:rFonts w:ascii="Century Schoolbook"/>
          <w:spacing w:val="-6"/>
          <w:sz w:val="24"/>
        </w:rPr>
        <w:t xml:space="preserve"> </w:t>
      </w:r>
      <w:r>
        <w:rPr>
          <w:rFonts w:ascii="Century Schoolbook"/>
          <w:sz w:val="24"/>
        </w:rPr>
        <w:t>Enter/Edit</w:t>
      </w:r>
    </w:p>
    <w:p w:rsidR="00573016" w:rsidRDefault="0077703A">
      <w:pPr>
        <w:pStyle w:val="ListParagraph"/>
        <w:numPr>
          <w:ilvl w:val="0"/>
          <w:numId w:val="135"/>
        </w:numPr>
        <w:tabs>
          <w:tab w:val="left" w:pos="1039"/>
          <w:tab w:val="left" w:pos="1040"/>
        </w:tabs>
        <w:spacing w:line="259" w:lineRule="exact"/>
        <w:rPr>
          <w:rFonts w:ascii="Century Schoolbook"/>
          <w:sz w:val="24"/>
        </w:rPr>
      </w:pPr>
      <w:r>
        <w:rPr>
          <w:rFonts w:ascii="Century Schoolbook"/>
          <w:sz w:val="24"/>
        </w:rPr>
        <w:t>SOFTW</w:t>
      </w:r>
      <w:r>
        <w:rPr>
          <w:rFonts w:ascii="Century Schoolbook"/>
          <w:sz w:val="24"/>
        </w:rPr>
        <w:t>ARE OPTIONS</w:t>
      </w:r>
      <w:r>
        <w:rPr>
          <w:rFonts w:ascii="Century Schoolbook"/>
          <w:spacing w:val="-4"/>
          <w:sz w:val="24"/>
        </w:rPr>
        <w:t xml:space="preserve"> </w:t>
      </w:r>
      <w:r>
        <w:rPr>
          <w:rFonts w:ascii="Century Schoolbook"/>
          <w:sz w:val="24"/>
        </w:rPr>
        <w:t>Enter/Edit</w:t>
      </w:r>
    </w:p>
    <w:p w:rsidR="00573016" w:rsidRDefault="0077703A">
      <w:pPr>
        <w:pStyle w:val="ListParagraph"/>
        <w:numPr>
          <w:ilvl w:val="0"/>
          <w:numId w:val="135"/>
        </w:numPr>
        <w:tabs>
          <w:tab w:val="left" w:pos="1039"/>
          <w:tab w:val="left" w:pos="1040"/>
        </w:tabs>
        <w:spacing w:line="259" w:lineRule="exact"/>
        <w:rPr>
          <w:rFonts w:ascii="Century Schoolbook"/>
          <w:sz w:val="24"/>
        </w:rPr>
      </w:pPr>
      <w:r>
        <w:rPr>
          <w:rFonts w:ascii="Century Schoolbook"/>
          <w:sz w:val="24"/>
        </w:rPr>
        <w:t>Engineering Archive</w:t>
      </w:r>
      <w:r>
        <w:rPr>
          <w:rFonts w:ascii="Century Schoolbook"/>
          <w:spacing w:val="-1"/>
          <w:sz w:val="24"/>
        </w:rPr>
        <w:t xml:space="preserve"> </w:t>
      </w:r>
      <w:r>
        <w:rPr>
          <w:rFonts w:ascii="Century Schoolbook"/>
          <w:sz w:val="24"/>
        </w:rPr>
        <w:t>Module</w:t>
      </w:r>
    </w:p>
    <w:p w:rsidR="00573016" w:rsidRDefault="0077703A">
      <w:pPr>
        <w:pStyle w:val="ListParagraph"/>
        <w:numPr>
          <w:ilvl w:val="0"/>
          <w:numId w:val="135"/>
        </w:numPr>
        <w:tabs>
          <w:tab w:val="left" w:pos="1040"/>
        </w:tabs>
        <w:spacing w:before="9" w:line="216" w:lineRule="auto"/>
        <w:ind w:left="680" w:right="5375" w:firstLine="0"/>
        <w:rPr>
          <w:rFonts w:ascii="Century Schoolbook"/>
          <w:sz w:val="24"/>
        </w:rPr>
      </w:pPr>
      <w:r>
        <w:rPr>
          <w:rFonts w:ascii="Century Schoolbook"/>
          <w:sz w:val="24"/>
        </w:rPr>
        <w:t>Biomedical Engineering Resource</w:t>
      </w:r>
      <w:r>
        <w:rPr>
          <w:rFonts w:ascii="Century Schoolbook"/>
          <w:spacing w:val="-37"/>
          <w:sz w:val="24"/>
        </w:rPr>
        <w:t xml:space="preserve"> </w:t>
      </w:r>
      <w:r>
        <w:rPr>
          <w:rFonts w:ascii="Century Schoolbook"/>
          <w:sz w:val="24"/>
        </w:rPr>
        <w:t>Survey 11 Work</w:t>
      </w:r>
      <w:r>
        <w:rPr>
          <w:rFonts w:ascii="Century Schoolbook"/>
          <w:spacing w:val="-41"/>
          <w:sz w:val="24"/>
        </w:rPr>
        <w:t xml:space="preserve"> </w:t>
      </w:r>
      <w:r>
        <w:rPr>
          <w:rFonts w:ascii="Century Schoolbook"/>
          <w:sz w:val="24"/>
        </w:rPr>
        <w:t>Action</w:t>
      </w:r>
    </w:p>
    <w:p w:rsidR="00573016" w:rsidRDefault="0077703A">
      <w:pPr>
        <w:spacing w:before="235"/>
        <w:ind w:left="657"/>
        <w:rPr>
          <w:rFonts w:ascii="Century Schoolbook"/>
          <w:sz w:val="24"/>
        </w:rPr>
      </w:pPr>
      <w:r>
        <w:rPr>
          <w:rFonts w:ascii="Century Schoolbook"/>
          <w:sz w:val="24"/>
        </w:rPr>
        <w:t>Select Program Management Option: 3 Work Center Code</w:t>
      </w:r>
    </w:p>
    <w:p w:rsidR="00573016" w:rsidRDefault="0077703A">
      <w:pPr>
        <w:pStyle w:val="BodyText"/>
        <w:tabs>
          <w:tab w:val="left" w:pos="4293"/>
        </w:tabs>
        <w:spacing w:before="154" w:line="188" w:lineRule="exact"/>
        <w:ind w:left="875"/>
      </w:pPr>
      <w:bookmarkStart w:id="225" w:name="Engineering_Employee_File"/>
      <w:bookmarkEnd w:id="225"/>
      <w:r>
        <w:t>Select WORK CENTER</w:t>
      </w:r>
      <w:r>
        <w:rPr>
          <w:spacing w:val="30"/>
        </w:rPr>
        <w:t xml:space="preserve"> </w:t>
      </w:r>
      <w:r>
        <w:t>CODE</w:t>
      </w:r>
      <w:r>
        <w:rPr>
          <w:spacing w:val="10"/>
        </w:rPr>
        <w:t xml:space="preserve"> </w:t>
      </w:r>
      <w:r>
        <w:t>NAME:</w:t>
      </w:r>
      <w:r>
        <w:tab/>
        <w:t>?</w:t>
      </w:r>
    </w:p>
    <w:p w:rsidR="00573016" w:rsidRDefault="0077703A">
      <w:pPr>
        <w:pStyle w:val="BodyText"/>
        <w:spacing w:line="173" w:lineRule="exact"/>
        <w:ind w:left="1098"/>
      </w:pPr>
      <w:r>
        <w:t>ANSWER WITH WORK CENTER CODE NAME</w:t>
      </w:r>
    </w:p>
    <w:p w:rsidR="00573016" w:rsidRDefault="0077703A">
      <w:pPr>
        <w:pStyle w:val="BodyText"/>
        <w:tabs>
          <w:tab w:val="left" w:pos="7383"/>
        </w:tabs>
        <w:spacing w:line="173" w:lineRule="exact"/>
        <w:ind w:left="1098"/>
      </w:pPr>
      <w:r>
        <w:t>DO YOU WANT THE ENTIRE 431-ENTRY WORK CENTER</w:t>
      </w:r>
      <w:r>
        <w:rPr>
          <w:spacing w:val="76"/>
        </w:rPr>
        <w:t xml:space="preserve"> </w:t>
      </w:r>
      <w:r>
        <w:t>CODE</w:t>
      </w:r>
      <w:r>
        <w:rPr>
          <w:spacing w:val="9"/>
        </w:rPr>
        <w:t xml:space="preserve"> </w:t>
      </w:r>
      <w:r>
        <w:t>LIST?</w:t>
      </w:r>
      <w:r>
        <w:tab/>
        <w:t>YES</w:t>
      </w:r>
    </w:p>
    <w:p w:rsidR="00573016" w:rsidRDefault="0077703A">
      <w:pPr>
        <w:pStyle w:val="BodyText"/>
        <w:tabs>
          <w:tab w:val="left" w:pos="1246"/>
        </w:tabs>
        <w:spacing w:line="173" w:lineRule="exact"/>
        <w:ind w:left="99"/>
        <w:jc w:val="center"/>
      </w:pPr>
      <w:r>
        <w:t>51105</w:t>
      </w:r>
      <w:r>
        <w:tab/>
        <w:t>............................................... 51105/OTHER</w:t>
      </w:r>
      <w:r>
        <w:rPr>
          <w:spacing w:val="52"/>
        </w:rPr>
        <w:t xml:space="preserve"> </w:t>
      </w:r>
      <w:r>
        <w:t>LEAVE</w:t>
      </w:r>
    </w:p>
    <w:p w:rsidR="00573016" w:rsidRDefault="0077703A">
      <w:pPr>
        <w:pStyle w:val="BodyText"/>
        <w:tabs>
          <w:tab w:val="left" w:pos="1246"/>
        </w:tabs>
        <w:spacing w:line="173" w:lineRule="exact"/>
        <w:ind w:left="99"/>
        <w:jc w:val="center"/>
      </w:pPr>
      <w:r>
        <w:t>51106</w:t>
      </w:r>
      <w:r>
        <w:tab/>
        <w:t>................................................ 51106/OTHER</w:t>
      </w:r>
      <w:r>
        <w:rPr>
          <w:spacing w:val="52"/>
        </w:rPr>
        <w:t xml:space="preserve"> </w:t>
      </w:r>
      <w:r>
        <w:t>TIME</w:t>
      </w:r>
    </w:p>
    <w:p w:rsidR="00573016" w:rsidRDefault="0077703A">
      <w:pPr>
        <w:pStyle w:val="BodyText"/>
        <w:tabs>
          <w:tab w:val="left" w:leader="dot" w:pos="6502"/>
        </w:tabs>
        <w:spacing w:line="173" w:lineRule="exact"/>
        <w:ind w:left="99"/>
        <w:jc w:val="center"/>
      </w:pPr>
      <w:r>
        <w:t>51108</w:t>
      </w:r>
      <w:r>
        <w:tab/>
        <w:t>51108/SUPERVISION</w:t>
      </w:r>
    </w:p>
    <w:p w:rsidR="00573016" w:rsidRDefault="0077703A">
      <w:pPr>
        <w:pStyle w:val="BodyText"/>
        <w:tabs>
          <w:tab w:val="left" w:leader="dot" w:pos="6833"/>
        </w:tabs>
        <w:spacing w:line="173" w:lineRule="exact"/>
        <w:ind w:left="99"/>
        <w:jc w:val="center"/>
      </w:pPr>
      <w:r>
        <w:t>51109</w:t>
      </w:r>
      <w:r>
        <w:tab/>
        <w:t>51109/TRAINING</w:t>
      </w:r>
    </w:p>
    <w:p w:rsidR="00573016" w:rsidRDefault="0077703A">
      <w:pPr>
        <w:pStyle w:val="BodyText"/>
        <w:tabs>
          <w:tab w:val="left" w:pos="2547"/>
        </w:tabs>
        <w:spacing w:before="6" w:line="204" w:lineRule="auto"/>
        <w:ind w:left="1150" w:right="1323" w:firstLine="249"/>
      </w:pPr>
      <w:r>
        <w:t>51200</w:t>
      </w:r>
      <w:r>
        <w:tab/>
        <w:t>......................................... 51200/INCINERATOR PLANT '^' TO STOP:</w:t>
      </w:r>
      <w:r>
        <w:rPr>
          <w:spacing w:val="9"/>
        </w:rPr>
        <w:t xml:space="preserve"> </w:t>
      </w:r>
      <w:r>
        <w:t>^</w:t>
      </w:r>
    </w:p>
    <w:p w:rsidR="00573016" w:rsidRDefault="0077703A">
      <w:pPr>
        <w:pStyle w:val="BodyText"/>
        <w:spacing w:line="165" w:lineRule="exact"/>
        <w:ind w:left="1040"/>
      </w:pPr>
      <w:r>
        <w:t>YOU MAY ENTER A NEW WORK CENTER CODE, IF YOU WISH</w:t>
      </w:r>
    </w:p>
    <w:p w:rsidR="00573016" w:rsidRDefault="0077703A">
      <w:pPr>
        <w:pStyle w:val="BodyText"/>
        <w:spacing w:before="7" w:line="204" w:lineRule="auto"/>
        <w:ind w:left="1040" w:right="3636"/>
      </w:pPr>
      <w:r>
        <w:t>ENTER THE WORK CENTER NUMBER (5 DIGITS),A SLASH, AND THE WORK CENTER NAME(E.G.,50102/SICK LEAVE).</w:t>
      </w:r>
    </w:p>
    <w:p w:rsidR="00573016" w:rsidRDefault="0077703A">
      <w:pPr>
        <w:pStyle w:val="BodyText"/>
        <w:spacing w:line="180" w:lineRule="exact"/>
        <w:ind w:left="1040"/>
      </w:pPr>
      <w:r>
        <w:t>ANSWER MUST BE 3-40 CHARACTERS</w:t>
      </w:r>
    </w:p>
    <w:p w:rsidR="00573016" w:rsidRDefault="0077703A">
      <w:pPr>
        <w:spacing w:before="132"/>
        <w:ind w:left="320"/>
        <w:rPr>
          <w:rFonts w:ascii="Century Schoolbook"/>
          <w:sz w:val="24"/>
        </w:rPr>
      </w:pPr>
      <w:r>
        <w:rPr>
          <w:rFonts w:ascii="Century Schoolbook"/>
          <w:sz w:val="24"/>
        </w:rPr>
        <w:t>This example contains only a sampling of the work center codes.</w:t>
      </w:r>
    </w:p>
    <w:p w:rsidR="00573016" w:rsidRDefault="00573016">
      <w:pPr>
        <w:pStyle w:val="BodyText"/>
        <w:spacing w:before="1"/>
        <w:rPr>
          <w:rFonts w:ascii="Century Schoolbook"/>
          <w:sz w:val="21"/>
        </w:rPr>
      </w:pPr>
    </w:p>
    <w:p w:rsidR="00573016" w:rsidRDefault="0077703A">
      <w:pPr>
        <w:spacing w:line="216" w:lineRule="auto"/>
        <w:ind w:left="320" w:right="1466"/>
        <w:rPr>
          <w:rFonts w:ascii="Century Schoolbook"/>
          <w:sz w:val="24"/>
        </w:rPr>
      </w:pPr>
      <w:r>
        <w:rPr>
          <w:rFonts w:ascii="Century Schoolbook"/>
          <w:sz w:val="24"/>
        </w:rPr>
        <w:t>When a work center code is entered, the following display, whi</w:t>
      </w:r>
      <w:r>
        <w:rPr>
          <w:rFonts w:ascii="Century Schoolbook"/>
          <w:sz w:val="24"/>
        </w:rPr>
        <w:t>ch may be edited, is shown:</w:t>
      </w:r>
    </w:p>
    <w:p w:rsidR="00573016" w:rsidRDefault="0077703A">
      <w:pPr>
        <w:pStyle w:val="BodyText"/>
        <w:tabs>
          <w:tab w:val="left" w:pos="1092"/>
          <w:tab w:val="left" w:pos="3741"/>
          <w:tab w:val="left" w:pos="4513"/>
          <w:tab w:val="left" w:pos="4955"/>
        </w:tabs>
        <w:spacing w:before="181" w:line="204" w:lineRule="auto"/>
        <w:ind w:left="320" w:right="2822"/>
      </w:pPr>
      <w:r>
        <w:t>Select WORK CENTER</w:t>
      </w:r>
      <w:r>
        <w:rPr>
          <w:spacing w:val="35"/>
        </w:rPr>
        <w:t xml:space="preserve"> </w:t>
      </w:r>
      <w:r>
        <w:t>CODE</w:t>
      </w:r>
      <w:r>
        <w:rPr>
          <w:spacing w:val="12"/>
        </w:rPr>
        <w:t xml:space="preserve"> </w:t>
      </w:r>
      <w:r>
        <w:t>NAME:</w:t>
      </w:r>
      <w:r>
        <w:tab/>
        <w:t>55555</w:t>
      </w:r>
      <w:r>
        <w:tab/>
        <w:t>55555/NEUROLOGY EQUIP, PREV MAINT NAME:</w:t>
      </w:r>
      <w:r>
        <w:tab/>
        <w:t>55555/NEUROLOGY EQUIP,</w:t>
      </w:r>
      <w:r>
        <w:rPr>
          <w:spacing w:val="34"/>
        </w:rPr>
        <w:t xml:space="preserve"> </w:t>
      </w:r>
      <w:r>
        <w:t>PREV</w:t>
      </w:r>
      <w:r>
        <w:rPr>
          <w:spacing w:val="17"/>
        </w:rPr>
        <w:t xml:space="preserve"> </w:t>
      </w:r>
      <w:r>
        <w:t>MAINT</w:t>
      </w:r>
      <w:r>
        <w:tab/>
        <w:t>Replace</w:t>
      </w:r>
    </w:p>
    <w:p w:rsidR="00573016" w:rsidRDefault="00573016">
      <w:pPr>
        <w:pStyle w:val="BodyText"/>
        <w:spacing w:before="10"/>
        <w:rPr>
          <w:sz w:val="19"/>
        </w:rPr>
      </w:pPr>
    </w:p>
    <w:p w:rsidR="00573016" w:rsidRDefault="0077703A">
      <w:pPr>
        <w:ind w:left="320"/>
        <w:rPr>
          <w:rFonts w:ascii="Century Schoolbook"/>
          <w:sz w:val="24"/>
        </w:rPr>
      </w:pPr>
      <w:r>
        <w:rPr>
          <w:rFonts w:ascii="Century Schoolbook"/>
          <w:sz w:val="24"/>
        </w:rPr>
        <w:t>A work center code can be added or deleted as shown in the following examples:</w:t>
      </w:r>
    </w:p>
    <w:p w:rsidR="00573016" w:rsidRDefault="0077703A">
      <w:pPr>
        <w:pStyle w:val="BodyText"/>
        <w:tabs>
          <w:tab w:val="left" w:pos="4461"/>
        </w:tabs>
        <w:spacing w:before="154" w:line="188" w:lineRule="exact"/>
        <w:ind w:left="1040"/>
      </w:pPr>
      <w:r>
        <w:t>Select WORK CENTER</w:t>
      </w:r>
      <w:r>
        <w:rPr>
          <w:spacing w:val="30"/>
        </w:rPr>
        <w:t xml:space="preserve"> </w:t>
      </w:r>
      <w:r>
        <w:t>CODE</w:t>
      </w:r>
      <w:r>
        <w:rPr>
          <w:spacing w:val="10"/>
        </w:rPr>
        <w:t xml:space="preserve"> </w:t>
      </w:r>
      <w:r>
        <w:t>NAME:</w:t>
      </w:r>
      <w:r>
        <w:tab/>
      </w:r>
      <w:r>
        <w:t>55655/ETC</w:t>
      </w:r>
      <w:r>
        <w:rPr>
          <w:spacing w:val="3"/>
        </w:rPr>
        <w:t xml:space="preserve"> </w:t>
      </w:r>
      <w:r>
        <w:t>OTHER</w:t>
      </w:r>
    </w:p>
    <w:p w:rsidR="00573016" w:rsidRDefault="0077703A">
      <w:pPr>
        <w:pStyle w:val="BodyText"/>
        <w:tabs>
          <w:tab w:val="left" w:pos="1812"/>
          <w:tab w:val="left" w:pos="6779"/>
          <w:tab w:val="left" w:pos="7110"/>
        </w:tabs>
        <w:spacing w:before="7" w:line="204" w:lineRule="auto"/>
        <w:ind w:left="1040" w:right="3315"/>
      </w:pPr>
      <w:r>
        <w:t>ARE YOU ADDING A NEW WORK CENTER CODE</w:t>
      </w:r>
      <w:r>
        <w:rPr>
          <w:spacing w:val="75"/>
        </w:rPr>
        <w:t xml:space="preserve"> </w:t>
      </w:r>
      <w:r>
        <w:t>(THE</w:t>
      </w:r>
      <w:r>
        <w:rPr>
          <w:spacing w:val="9"/>
        </w:rPr>
        <w:t xml:space="preserve"> </w:t>
      </w:r>
      <w:r>
        <w:t>432ND)?</w:t>
      </w:r>
      <w:r>
        <w:tab/>
        <w:t>Y</w:t>
      </w:r>
      <w:r>
        <w:tab/>
      </w:r>
      <w:r>
        <w:rPr>
          <w:spacing w:val="-3"/>
        </w:rPr>
        <w:t xml:space="preserve">(YES) </w:t>
      </w:r>
      <w:r>
        <w:t>NAME:</w:t>
      </w:r>
      <w:r>
        <w:tab/>
        <w:t>55655/ETC</w:t>
      </w:r>
      <w:r>
        <w:rPr>
          <w:spacing w:val="3"/>
        </w:rPr>
        <w:t xml:space="preserve"> </w:t>
      </w:r>
      <w:r>
        <w:t>OTHER</w:t>
      </w:r>
    </w:p>
    <w:p w:rsidR="00573016" w:rsidRDefault="0077703A">
      <w:pPr>
        <w:pStyle w:val="BodyText"/>
        <w:tabs>
          <w:tab w:val="left" w:pos="1812"/>
          <w:tab w:val="left" w:pos="3688"/>
        </w:tabs>
        <w:spacing w:line="204" w:lineRule="auto"/>
        <w:ind w:left="1040" w:right="6516"/>
      </w:pPr>
      <w:r>
        <w:t>WORK CENTER</w:t>
      </w:r>
      <w:r>
        <w:rPr>
          <w:spacing w:val="23"/>
        </w:rPr>
        <w:t xml:space="preserve"> </w:t>
      </w:r>
      <w:r>
        <w:t>CODE</w:t>
      </w:r>
      <w:r>
        <w:rPr>
          <w:spacing w:val="12"/>
        </w:rPr>
        <w:t xml:space="preserve"> </w:t>
      </w:r>
      <w:r>
        <w:t>CODE:</w:t>
      </w:r>
      <w:r>
        <w:tab/>
        <w:t>55655// NAME:</w:t>
      </w:r>
      <w:r>
        <w:tab/>
        <w:t>55655/ETC</w:t>
      </w:r>
      <w:r>
        <w:rPr>
          <w:spacing w:val="5"/>
        </w:rPr>
        <w:t xml:space="preserve"> </w:t>
      </w:r>
      <w:r>
        <w:t>OTHER//</w:t>
      </w:r>
    </w:p>
    <w:p w:rsidR="00573016" w:rsidRDefault="0077703A">
      <w:pPr>
        <w:pStyle w:val="BodyText"/>
        <w:tabs>
          <w:tab w:val="left" w:pos="1812"/>
          <w:tab w:val="left" w:pos="4461"/>
          <w:tab w:val="left" w:pos="5233"/>
        </w:tabs>
        <w:spacing w:before="170" w:line="204" w:lineRule="auto"/>
        <w:ind w:left="1040" w:right="4088"/>
      </w:pPr>
      <w:r>
        <w:t>Select WORK CENTER</w:t>
      </w:r>
      <w:r>
        <w:rPr>
          <w:spacing w:val="35"/>
        </w:rPr>
        <w:t xml:space="preserve"> </w:t>
      </w:r>
      <w:r>
        <w:t>CODE</w:t>
      </w:r>
      <w:r>
        <w:rPr>
          <w:spacing w:val="12"/>
        </w:rPr>
        <w:t xml:space="preserve"> </w:t>
      </w:r>
      <w:r>
        <w:t>NAME:</w:t>
      </w:r>
      <w:r>
        <w:tab/>
        <w:t>55655</w:t>
      </w:r>
      <w:r>
        <w:tab/>
        <w:t>55655/ETC OTHER NAME:</w:t>
      </w:r>
      <w:r>
        <w:tab/>
        <w:t>55655/ETC OTHER//</w:t>
      </w:r>
      <w:r>
        <w:rPr>
          <w:spacing w:val="7"/>
        </w:rPr>
        <w:t xml:space="preserve"> </w:t>
      </w:r>
      <w:r>
        <w:t>@</w:t>
      </w:r>
    </w:p>
    <w:p w:rsidR="00573016" w:rsidRDefault="0077703A">
      <w:pPr>
        <w:pStyle w:val="BodyText"/>
        <w:tabs>
          <w:tab w:val="left" w:leader="dot" w:pos="9127"/>
        </w:tabs>
        <w:spacing w:line="165" w:lineRule="exact"/>
        <w:ind w:left="1040"/>
      </w:pPr>
      <w:r>
        <w:t>SURE YOU WANT TO DELETE THE ENTIRE '55655/ETC OTHER'</w:t>
      </w:r>
      <w:r>
        <w:rPr>
          <w:spacing w:val="89"/>
        </w:rPr>
        <w:t xml:space="preserve"> </w:t>
      </w:r>
      <w:r>
        <w:t>WORK</w:t>
      </w:r>
      <w:r>
        <w:rPr>
          <w:spacing w:val="10"/>
        </w:rPr>
        <w:t xml:space="preserve"> </w:t>
      </w:r>
      <w:r>
        <w:t>CENTER</w:t>
      </w:r>
      <w:r>
        <w:tab/>
        <w:t>CODE?</w:t>
      </w:r>
    </w:p>
    <w:p w:rsidR="00573016" w:rsidRDefault="0077703A">
      <w:pPr>
        <w:pStyle w:val="BodyText"/>
        <w:tabs>
          <w:tab w:val="left" w:pos="1370"/>
        </w:tabs>
        <w:spacing w:line="173" w:lineRule="exact"/>
        <w:ind w:left="1040"/>
      </w:pPr>
      <w:r>
        <w:t>Y</w:t>
      </w:r>
      <w:r>
        <w:tab/>
        <w:t>(YES)</w:t>
      </w:r>
    </w:p>
    <w:p w:rsidR="00573016" w:rsidRDefault="0077703A">
      <w:pPr>
        <w:pStyle w:val="BodyText"/>
        <w:spacing w:line="188" w:lineRule="exact"/>
        <w:ind w:left="1040"/>
      </w:pPr>
      <w:r>
        <w:t>Select WORK CENTER CODE NAME:</w:t>
      </w:r>
    </w:p>
    <w:p w:rsidR="00573016" w:rsidRDefault="00573016">
      <w:pPr>
        <w:pStyle w:val="BodyText"/>
        <w:spacing w:before="4"/>
        <w:rPr>
          <w:sz w:val="21"/>
        </w:rPr>
      </w:pPr>
    </w:p>
    <w:p w:rsidR="00573016" w:rsidRDefault="0077703A">
      <w:pPr>
        <w:spacing w:line="216" w:lineRule="auto"/>
        <w:ind w:left="319"/>
        <w:rPr>
          <w:rFonts w:ascii="Century Schoolbook"/>
          <w:sz w:val="24"/>
        </w:rPr>
      </w:pPr>
      <w:r>
        <w:rPr>
          <w:rFonts w:ascii="Century Schoolbook"/>
          <w:sz w:val="24"/>
        </w:rPr>
        <w:t>Pressing &lt;</w:t>
      </w:r>
      <w:r>
        <w:rPr>
          <w:rFonts w:ascii="Century Schoolbook"/>
          <w:b/>
          <w:sz w:val="24"/>
        </w:rPr>
        <w:t>RET</w:t>
      </w:r>
      <w:r>
        <w:rPr>
          <w:rFonts w:ascii="Century Schoolbook"/>
          <w:sz w:val="24"/>
        </w:rPr>
        <w:t>&gt; instead of entering a work center code will return you to the Program Management option Menu.</w:t>
      </w:r>
    </w:p>
    <w:p w:rsidR="00573016" w:rsidRDefault="0077703A">
      <w:pPr>
        <w:pStyle w:val="Heading5"/>
        <w:spacing w:before="235"/>
        <w:ind w:left="320"/>
      </w:pPr>
      <w:bookmarkStart w:id="226" w:name="_TOC_250021"/>
      <w:bookmarkEnd w:id="226"/>
      <w:r>
        <w:t>Engineering Employee File</w:t>
      </w:r>
    </w:p>
    <w:p w:rsidR="00573016" w:rsidRDefault="00573016">
      <w:pPr>
        <w:sectPr w:rsidR="00573016">
          <w:pgSz w:w="12240" w:h="15840"/>
          <w:pgMar w:top="940" w:right="140" w:bottom="960" w:left="1120" w:header="708" w:footer="762" w:gutter="0"/>
          <w:cols w:space="720"/>
        </w:sectPr>
      </w:pPr>
    </w:p>
    <w:p w:rsidR="00573016" w:rsidRDefault="00573016">
      <w:pPr>
        <w:pStyle w:val="BodyText"/>
        <w:rPr>
          <w:rFonts w:ascii="Century Schoolbook"/>
          <w:b/>
          <w:sz w:val="20"/>
        </w:rPr>
      </w:pPr>
    </w:p>
    <w:p w:rsidR="00573016" w:rsidRDefault="0077703A">
      <w:pPr>
        <w:spacing w:before="247" w:line="216" w:lineRule="auto"/>
        <w:ind w:left="319" w:right="1240"/>
        <w:rPr>
          <w:rFonts w:ascii="Century Schoolbook"/>
          <w:sz w:val="24"/>
        </w:rPr>
      </w:pPr>
      <w:r>
        <w:rPr>
          <w:rFonts w:ascii="Century Schoolbook"/>
          <w:sz w:val="24"/>
        </w:rPr>
        <w:t>The Engineering Employee file will have to be generated locally by the Engineering Applications Manager. Many of the pr</w:t>
      </w:r>
      <w:r>
        <w:rPr>
          <w:rFonts w:ascii="Century Schoolbook"/>
          <w:sz w:val="24"/>
        </w:rPr>
        <w:t>ograms require the entering of an employee's name which will not be accepted unless it is in this file and is spelled in exactly the same manner. This file should contain a list of all employees who may be wholly or partially responsible for completing wor</w:t>
      </w:r>
      <w:r>
        <w:rPr>
          <w:rFonts w:ascii="Century Schoolbook"/>
          <w:sz w:val="24"/>
        </w:rPr>
        <w:t>k requests. This option can be used to review and edit employee data as well as to add new employees.</w:t>
      </w:r>
    </w:p>
    <w:p w:rsidR="00573016" w:rsidRDefault="0077703A">
      <w:pPr>
        <w:spacing w:before="232"/>
        <w:ind w:left="319"/>
        <w:rPr>
          <w:rFonts w:ascii="Century Schoolbook"/>
          <w:sz w:val="24"/>
        </w:rPr>
      </w:pPr>
      <w:r>
        <w:rPr>
          <w:rFonts w:ascii="Century Schoolbook"/>
          <w:sz w:val="24"/>
        </w:rPr>
        <w:t xml:space="preserve">On entering this option, &lt; </w:t>
      </w:r>
      <w:r>
        <w:rPr>
          <w:rFonts w:ascii="Century Schoolbook"/>
          <w:b/>
          <w:sz w:val="24"/>
        </w:rPr>
        <w:t>?</w:t>
      </w:r>
      <w:r>
        <w:rPr>
          <w:rFonts w:ascii="Century Schoolbook"/>
          <w:sz w:val="24"/>
        </w:rPr>
        <w:t>&gt; can be entered to get a list of all employees.</w:t>
      </w:r>
    </w:p>
    <w:p w:rsidR="00573016" w:rsidRDefault="0077703A">
      <w:pPr>
        <w:spacing w:before="230"/>
        <w:ind w:left="1470"/>
        <w:rPr>
          <w:rFonts w:ascii="Century Schoolbook"/>
          <w:sz w:val="24"/>
        </w:rPr>
      </w:pPr>
      <w:r>
        <w:rPr>
          <w:rFonts w:ascii="Century Schoolbook"/>
          <w:sz w:val="24"/>
        </w:rPr>
        <w:t>ENGINEERING PROGRAM MANAGEMENT ROUTINE</w:t>
      </w:r>
    </w:p>
    <w:p w:rsidR="00573016" w:rsidRDefault="0077703A">
      <w:pPr>
        <w:pStyle w:val="ListParagraph"/>
        <w:numPr>
          <w:ilvl w:val="0"/>
          <w:numId w:val="134"/>
        </w:numPr>
        <w:tabs>
          <w:tab w:val="left" w:pos="1039"/>
          <w:tab w:val="left" w:pos="1040"/>
        </w:tabs>
        <w:spacing w:before="230" w:line="274" w:lineRule="exact"/>
        <w:ind w:hanging="361"/>
        <w:rPr>
          <w:rFonts w:ascii="Century Schoolbook"/>
          <w:sz w:val="24"/>
        </w:rPr>
      </w:pPr>
      <w:r>
        <w:rPr>
          <w:rFonts w:ascii="Century Schoolbook"/>
          <w:sz w:val="24"/>
        </w:rPr>
        <w:t>Engineering Computer</w:t>
      </w:r>
      <w:r>
        <w:rPr>
          <w:rFonts w:ascii="Century Schoolbook"/>
          <w:spacing w:val="-1"/>
          <w:sz w:val="24"/>
        </w:rPr>
        <w:t xml:space="preserve"> </w:t>
      </w:r>
      <w:r>
        <w:rPr>
          <w:rFonts w:ascii="Century Schoolbook"/>
          <w:sz w:val="24"/>
        </w:rPr>
        <w:t>Port</w:t>
      </w:r>
    </w:p>
    <w:p w:rsidR="00573016" w:rsidRDefault="0077703A">
      <w:pPr>
        <w:pStyle w:val="ListParagraph"/>
        <w:numPr>
          <w:ilvl w:val="0"/>
          <w:numId w:val="134"/>
        </w:numPr>
        <w:tabs>
          <w:tab w:val="left" w:pos="1039"/>
          <w:tab w:val="left" w:pos="1040"/>
        </w:tabs>
        <w:spacing w:line="259" w:lineRule="exact"/>
        <w:ind w:hanging="361"/>
        <w:rPr>
          <w:rFonts w:ascii="Century Schoolbook"/>
          <w:sz w:val="24"/>
        </w:rPr>
      </w:pPr>
      <w:r>
        <w:rPr>
          <w:rFonts w:ascii="Century Schoolbook"/>
          <w:sz w:val="24"/>
        </w:rPr>
        <w:t>Section</w:t>
      </w:r>
      <w:r>
        <w:rPr>
          <w:rFonts w:ascii="Century Schoolbook"/>
          <w:spacing w:val="-2"/>
          <w:sz w:val="24"/>
        </w:rPr>
        <w:t xml:space="preserve"> </w:t>
      </w:r>
      <w:r>
        <w:rPr>
          <w:rFonts w:ascii="Century Schoolbook"/>
          <w:sz w:val="24"/>
        </w:rPr>
        <w:t>List</w:t>
      </w:r>
    </w:p>
    <w:p w:rsidR="00573016" w:rsidRDefault="0077703A">
      <w:pPr>
        <w:pStyle w:val="ListParagraph"/>
        <w:numPr>
          <w:ilvl w:val="0"/>
          <w:numId w:val="134"/>
        </w:numPr>
        <w:tabs>
          <w:tab w:val="left" w:pos="1039"/>
          <w:tab w:val="left" w:pos="1040"/>
        </w:tabs>
        <w:spacing w:line="259" w:lineRule="exact"/>
        <w:ind w:hanging="361"/>
        <w:rPr>
          <w:rFonts w:ascii="Century Schoolbook"/>
          <w:sz w:val="24"/>
        </w:rPr>
      </w:pPr>
      <w:r>
        <w:rPr>
          <w:rFonts w:ascii="Century Schoolbook"/>
          <w:sz w:val="24"/>
        </w:rPr>
        <w:t>Work Center</w:t>
      </w:r>
      <w:r>
        <w:rPr>
          <w:rFonts w:ascii="Century Schoolbook"/>
          <w:spacing w:val="-1"/>
          <w:sz w:val="24"/>
        </w:rPr>
        <w:t xml:space="preserve"> </w:t>
      </w:r>
      <w:r>
        <w:rPr>
          <w:rFonts w:ascii="Century Schoolbook"/>
          <w:sz w:val="24"/>
        </w:rPr>
        <w:t>Code</w:t>
      </w:r>
    </w:p>
    <w:p w:rsidR="00573016" w:rsidRDefault="0077703A">
      <w:pPr>
        <w:spacing w:line="259" w:lineRule="exact"/>
        <w:ind w:left="679"/>
        <w:rPr>
          <w:rFonts w:ascii="Century Schoolbook"/>
          <w:sz w:val="24"/>
        </w:rPr>
      </w:pPr>
      <w:r>
        <w:rPr>
          <w:rFonts w:ascii="Century Schoolbook"/>
          <w:sz w:val="24"/>
        </w:rPr>
        <w:t>---&gt;4 Engineering Employee File</w:t>
      </w:r>
    </w:p>
    <w:p w:rsidR="00573016" w:rsidRDefault="0077703A">
      <w:pPr>
        <w:pStyle w:val="ListParagraph"/>
        <w:numPr>
          <w:ilvl w:val="0"/>
          <w:numId w:val="133"/>
        </w:numPr>
        <w:tabs>
          <w:tab w:val="left" w:pos="1039"/>
          <w:tab w:val="left" w:pos="1040"/>
        </w:tabs>
        <w:spacing w:line="259" w:lineRule="exact"/>
        <w:ind w:hanging="361"/>
        <w:rPr>
          <w:rFonts w:ascii="Century Schoolbook"/>
          <w:sz w:val="24"/>
        </w:rPr>
      </w:pPr>
      <w:r>
        <w:rPr>
          <w:rFonts w:ascii="Century Schoolbook"/>
          <w:sz w:val="24"/>
        </w:rPr>
        <w:t>Enter/Edit Equipment Category PM</w:t>
      </w:r>
      <w:r>
        <w:rPr>
          <w:rFonts w:ascii="Century Schoolbook"/>
          <w:spacing w:val="-3"/>
          <w:sz w:val="24"/>
        </w:rPr>
        <w:t xml:space="preserve"> </w:t>
      </w:r>
      <w:r>
        <w:rPr>
          <w:rFonts w:ascii="Century Schoolbook"/>
          <w:sz w:val="24"/>
        </w:rPr>
        <w:t>Schedule</w:t>
      </w:r>
    </w:p>
    <w:p w:rsidR="00573016" w:rsidRDefault="0077703A">
      <w:pPr>
        <w:pStyle w:val="ListParagraph"/>
        <w:numPr>
          <w:ilvl w:val="0"/>
          <w:numId w:val="133"/>
        </w:numPr>
        <w:tabs>
          <w:tab w:val="left" w:pos="1039"/>
          <w:tab w:val="left" w:pos="1040"/>
        </w:tabs>
        <w:spacing w:line="259" w:lineRule="exact"/>
        <w:ind w:hanging="361"/>
        <w:rPr>
          <w:rFonts w:ascii="Century Schoolbook"/>
          <w:sz w:val="24"/>
        </w:rPr>
      </w:pPr>
      <w:r>
        <w:rPr>
          <w:rFonts w:ascii="Century Schoolbook"/>
          <w:sz w:val="24"/>
        </w:rPr>
        <w:t>Manufacturer</w:t>
      </w:r>
    </w:p>
    <w:p w:rsidR="00573016" w:rsidRDefault="0077703A">
      <w:pPr>
        <w:pStyle w:val="ListParagraph"/>
        <w:numPr>
          <w:ilvl w:val="0"/>
          <w:numId w:val="133"/>
        </w:numPr>
        <w:tabs>
          <w:tab w:val="left" w:pos="1039"/>
          <w:tab w:val="left" w:pos="1040"/>
        </w:tabs>
        <w:spacing w:line="259" w:lineRule="exact"/>
        <w:ind w:hanging="361"/>
        <w:rPr>
          <w:rFonts w:ascii="Century Schoolbook"/>
          <w:sz w:val="24"/>
        </w:rPr>
      </w:pPr>
      <w:r>
        <w:rPr>
          <w:rFonts w:ascii="Century Schoolbook"/>
          <w:sz w:val="24"/>
        </w:rPr>
        <w:t>ENG SITE PARAMETERS</w:t>
      </w:r>
      <w:r>
        <w:rPr>
          <w:rFonts w:ascii="Century Schoolbook"/>
          <w:spacing w:val="-6"/>
          <w:sz w:val="24"/>
        </w:rPr>
        <w:t xml:space="preserve"> </w:t>
      </w:r>
      <w:r>
        <w:rPr>
          <w:rFonts w:ascii="Century Schoolbook"/>
          <w:sz w:val="24"/>
        </w:rPr>
        <w:t>Enter/Edit</w:t>
      </w:r>
    </w:p>
    <w:p w:rsidR="00573016" w:rsidRDefault="0077703A">
      <w:pPr>
        <w:pStyle w:val="ListParagraph"/>
        <w:numPr>
          <w:ilvl w:val="0"/>
          <w:numId w:val="133"/>
        </w:numPr>
        <w:tabs>
          <w:tab w:val="left" w:pos="1039"/>
          <w:tab w:val="left" w:pos="1040"/>
        </w:tabs>
        <w:spacing w:line="259" w:lineRule="exact"/>
        <w:ind w:hanging="361"/>
        <w:rPr>
          <w:rFonts w:ascii="Century Schoolbook"/>
          <w:sz w:val="24"/>
        </w:rPr>
      </w:pPr>
      <w:r>
        <w:rPr>
          <w:rFonts w:ascii="Century Schoolbook"/>
          <w:sz w:val="24"/>
        </w:rPr>
        <w:t>SOFTWARE OPTIONS</w:t>
      </w:r>
      <w:r>
        <w:rPr>
          <w:rFonts w:ascii="Century Schoolbook"/>
          <w:spacing w:val="-4"/>
          <w:sz w:val="24"/>
        </w:rPr>
        <w:t xml:space="preserve"> </w:t>
      </w:r>
      <w:r>
        <w:rPr>
          <w:rFonts w:ascii="Century Schoolbook"/>
          <w:sz w:val="24"/>
        </w:rPr>
        <w:t>Enter/Edit</w:t>
      </w:r>
    </w:p>
    <w:p w:rsidR="00573016" w:rsidRDefault="0077703A">
      <w:pPr>
        <w:pStyle w:val="ListParagraph"/>
        <w:numPr>
          <w:ilvl w:val="0"/>
          <w:numId w:val="133"/>
        </w:numPr>
        <w:tabs>
          <w:tab w:val="left" w:pos="1039"/>
          <w:tab w:val="left" w:pos="1040"/>
        </w:tabs>
        <w:spacing w:line="259" w:lineRule="exact"/>
        <w:ind w:hanging="361"/>
        <w:rPr>
          <w:rFonts w:ascii="Century Schoolbook"/>
          <w:sz w:val="24"/>
        </w:rPr>
      </w:pPr>
      <w:r>
        <w:rPr>
          <w:rFonts w:ascii="Century Schoolbook"/>
          <w:sz w:val="24"/>
        </w:rPr>
        <w:t>Engineering Archive</w:t>
      </w:r>
      <w:r>
        <w:rPr>
          <w:rFonts w:ascii="Century Schoolbook"/>
          <w:spacing w:val="-1"/>
          <w:sz w:val="24"/>
        </w:rPr>
        <w:t xml:space="preserve"> </w:t>
      </w:r>
      <w:r>
        <w:rPr>
          <w:rFonts w:ascii="Century Schoolbook"/>
          <w:sz w:val="24"/>
        </w:rPr>
        <w:t>Module</w:t>
      </w:r>
    </w:p>
    <w:p w:rsidR="00573016" w:rsidRDefault="0077703A">
      <w:pPr>
        <w:pStyle w:val="ListParagraph"/>
        <w:numPr>
          <w:ilvl w:val="0"/>
          <w:numId w:val="133"/>
        </w:numPr>
        <w:tabs>
          <w:tab w:val="left" w:pos="1040"/>
        </w:tabs>
        <w:spacing w:before="9" w:line="216" w:lineRule="auto"/>
        <w:ind w:left="679" w:right="5375" w:firstLine="0"/>
        <w:rPr>
          <w:rFonts w:ascii="Century Schoolbook"/>
          <w:sz w:val="24"/>
        </w:rPr>
      </w:pPr>
      <w:r>
        <w:rPr>
          <w:rFonts w:ascii="Century Schoolbook"/>
          <w:sz w:val="24"/>
        </w:rPr>
        <w:t>Biomedical Engineering Resource</w:t>
      </w:r>
      <w:r>
        <w:rPr>
          <w:rFonts w:ascii="Century Schoolbook"/>
          <w:spacing w:val="-37"/>
          <w:sz w:val="24"/>
        </w:rPr>
        <w:t xml:space="preserve"> </w:t>
      </w:r>
      <w:r>
        <w:rPr>
          <w:rFonts w:ascii="Century Schoolbook"/>
          <w:sz w:val="24"/>
        </w:rPr>
        <w:t>Survey 11 Work</w:t>
      </w:r>
      <w:r>
        <w:rPr>
          <w:rFonts w:ascii="Century Schoolbook"/>
          <w:spacing w:val="-41"/>
          <w:sz w:val="24"/>
        </w:rPr>
        <w:t xml:space="preserve"> </w:t>
      </w:r>
      <w:r>
        <w:rPr>
          <w:rFonts w:ascii="Century Schoolbook"/>
          <w:sz w:val="24"/>
        </w:rPr>
        <w:t>Action</w:t>
      </w:r>
    </w:p>
    <w:p w:rsidR="00573016" w:rsidRDefault="0077703A">
      <w:pPr>
        <w:spacing w:before="235"/>
        <w:ind w:left="1039"/>
        <w:rPr>
          <w:rFonts w:ascii="Century Schoolbook"/>
          <w:sz w:val="24"/>
        </w:rPr>
      </w:pPr>
      <w:r>
        <w:rPr>
          <w:rFonts w:ascii="Century Schoolbook"/>
          <w:sz w:val="24"/>
        </w:rPr>
        <w:t>Select Program Management Option: 4 Engineering Employee File</w:t>
      </w:r>
    </w:p>
    <w:p w:rsidR="00573016" w:rsidRDefault="0077703A">
      <w:pPr>
        <w:pStyle w:val="BodyText"/>
        <w:tabs>
          <w:tab w:val="left" w:pos="4379"/>
        </w:tabs>
        <w:spacing w:before="240" w:line="188" w:lineRule="exact"/>
        <w:ind w:left="1400"/>
      </w:pPr>
      <w:r>
        <w:t>Select ENG</w:t>
      </w:r>
      <w:r>
        <w:rPr>
          <w:spacing w:val="21"/>
        </w:rPr>
        <w:t xml:space="preserve"> </w:t>
      </w:r>
      <w:r>
        <w:t>EMPLOYEE</w:t>
      </w:r>
      <w:r>
        <w:rPr>
          <w:spacing w:val="11"/>
        </w:rPr>
        <w:t xml:space="preserve"> </w:t>
      </w:r>
      <w:r>
        <w:t>NAME:</w:t>
      </w:r>
      <w:r>
        <w:tab/>
        <w:t>?</w:t>
      </w:r>
    </w:p>
    <w:p w:rsidR="00573016" w:rsidRDefault="0077703A">
      <w:pPr>
        <w:pStyle w:val="BodyText"/>
        <w:spacing w:before="7" w:line="204" w:lineRule="auto"/>
        <w:ind w:left="1400" w:right="6485" w:hanging="360"/>
      </w:pPr>
      <w:r>
        <w:t>ANSWER WITH ENG EMPLOYEE NAME CHOOSE FROM:</w:t>
      </w:r>
    </w:p>
    <w:p w:rsidR="00573016" w:rsidRDefault="0077703A">
      <w:pPr>
        <w:pStyle w:val="BodyText"/>
        <w:spacing w:line="148" w:lineRule="exact"/>
        <w:ind w:left="1754"/>
        <w:rPr>
          <w:rFonts w:ascii="Times New Roman"/>
        </w:rPr>
      </w:pPr>
      <w:r>
        <w:rPr>
          <w:rFonts w:ascii="Times New Roman"/>
        </w:rPr>
        <w:t xml:space="preserve">ENUSER2 , S IX </w:t>
      </w:r>
    </w:p>
    <w:p w:rsidR="00573016" w:rsidRDefault="0077703A">
      <w:pPr>
        <w:pStyle w:val="BodyText"/>
        <w:spacing w:before="11" w:line="199" w:lineRule="auto"/>
        <w:ind w:left="1754" w:right="7355"/>
        <w:rPr>
          <w:rFonts w:ascii="Times New Roman"/>
        </w:rPr>
      </w:pPr>
      <w:r>
        <w:rPr>
          <w:rFonts w:ascii="Times New Roman"/>
        </w:rPr>
        <w:t xml:space="preserve">ENUSER2 , SEVEN ENUSER2 , E IGHT ENUSER2 , NINE ENUSER3 , TEN ENUSER3 , ONE ENUSER3 , TWO ENUSER3 , THREE ENUSER3 , FOUR </w:t>
      </w:r>
      <w:r>
        <w:rPr>
          <w:rFonts w:ascii="Times New Roman"/>
          <w:w w:val="101"/>
        </w:rPr>
        <w:t xml:space="preserve"> </w:t>
      </w:r>
    </w:p>
    <w:p w:rsidR="00573016" w:rsidRDefault="0077703A">
      <w:pPr>
        <w:pStyle w:val="BodyText"/>
        <w:spacing w:line="186" w:lineRule="exact"/>
        <w:ind w:left="1400"/>
      </w:pPr>
      <w:r>
        <w:t>YOU MAY ENTER A NEW ENG EMPLOYEE, IF YOU WISH</w:t>
      </w:r>
    </w:p>
    <w:p w:rsidR="00573016" w:rsidRDefault="0077703A">
      <w:pPr>
        <w:pStyle w:val="BodyText"/>
        <w:spacing w:before="7" w:line="204" w:lineRule="auto"/>
        <w:ind w:left="319" w:right="1554" w:firstLine="720"/>
      </w:pPr>
      <w:r>
        <w:t>ANSWER MUST BE 3-30 CHARACTERS IN LENGTH AND CONTAIN A COMMA IE-. LAST NAME, FIRST NAME</w:t>
      </w:r>
    </w:p>
    <w:p w:rsidR="00573016" w:rsidRDefault="00573016">
      <w:pPr>
        <w:pStyle w:val="BodyText"/>
        <w:rPr>
          <w:sz w:val="22"/>
        </w:rPr>
      </w:pPr>
    </w:p>
    <w:p w:rsidR="00573016" w:rsidRDefault="0077703A">
      <w:pPr>
        <w:spacing w:line="216" w:lineRule="auto"/>
        <w:ind w:left="320" w:right="1172"/>
        <w:rPr>
          <w:rFonts w:ascii="Century Schoolbook"/>
          <w:sz w:val="24"/>
        </w:rPr>
      </w:pPr>
      <w:r>
        <w:rPr>
          <w:rFonts w:ascii="Century Schoolbook"/>
          <w:sz w:val="24"/>
        </w:rPr>
        <w:t>It is very important that all employees to whom work may be assigned be entered in this file, not just those who use the computer directly. If you are not certain how an employee's name was entered, you can enter the first letter of the last name and the</w:t>
      </w:r>
      <w:r>
        <w:rPr>
          <w:rFonts w:ascii="Century Schoolbook"/>
          <w:sz w:val="24"/>
        </w:rPr>
        <w:t>n choose from the computer generated listing. Great care should be taken to avoid duplicate entries in this file.</w:t>
      </w:r>
    </w:p>
    <w:p w:rsidR="00573016" w:rsidRDefault="0077703A">
      <w:pPr>
        <w:spacing w:before="233"/>
        <w:ind w:left="320"/>
        <w:rPr>
          <w:rFonts w:ascii="Century Schoolbook"/>
          <w:sz w:val="24"/>
        </w:rPr>
      </w:pPr>
      <w:r>
        <w:rPr>
          <w:rFonts w:ascii="Century Schoolbook"/>
          <w:sz w:val="24"/>
        </w:rPr>
        <w:t>The following example shows the information on file for a specific employee.</w:t>
      </w:r>
    </w:p>
    <w:p w:rsidR="00573016" w:rsidRDefault="0077703A">
      <w:pPr>
        <w:pStyle w:val="BodyText"/>
        <w:spacing w:before="222" w:line="197" w:lineRule="exact"/>
        <w:ind w:left="1400"/>
        <w:rPr>
          <w:rFonts w:ascii="Times New Roman"/>
        </w:rPr>
      </w:pPr>
      <w:r>
        <w:t xml:space="preserve">Select ENG EMPLOYEE NAME: </w:t>
      </w:r>
      <w:r>
        <w:rPr>
          <w:rFonts w:ascii="Times New Roman"/>
        </w:rPr>
        <w:t xml:space="preserve">ENUSER2 , SEVEN </w:t>
      </w:r>
    </w:p>
    <w:p w:rsidR="00573016" w:rsidRDefault="0077703A">
      <w:pPr>
        <w:pStyle w:val="BodyText"/>
        <w:tabs>
          <w:tab w:val="left" w:pos="2172"/>
          <w:tab w:val="left" w:pos="3827"/>
          <w:tab w:val="left" w:pos="3938"/>
        </w:tabs>
        <w:spacing w:line="204" w:lineRule="auto"/>
        <w:ind w:left="1400" w:right="6046"/>
      </w:pPr>
      <w:r>
        <w:t>NAME:</w:t>
      </w:r>
      <w:r>
        <w:tab/>
      </w:r>
      <w:r>
        <w:rPr>
          <w:rFonts w:ascii="Times New Roman"/>
          <w:spacing w:val="-5"/>
        </w:rPr>
        <w:t xml:space="preserve">ENUSER2 </w:t>
      </w:r>
      <w:r>
        <w:rPr>
          <w:rFonts w:ascii="Times New Roman"/>
        </w:rPr>
        <w:t xml:space="preserve">, </w:t>
      </w:r>
      <w:r>
        <w:rPr>
          <w:rFonts w:ascii="Times New Roman"/>
          <w:spacing w:val="-5"/>
        </w:rPr>
        <w:t>SEVEN</w:t>
      </w:r>
      <w:r>
        <w:rPr>
          <w:spacing w:val="-5"/>
        </w:rPr>
        <w:t>/</w:t>
      </w:r>
      <w:r>
        <w:rPr>
          <w:spacing w:val="-5"/>
        </w:rPr>
        <w:t xml:space="preserve">/ </w:t>
      </w:r>
      <w:r>
        <w:t>ORGANIZATIONAL</w:t>
      </w:r>
      <w:r>
        <w:rPr>
          <w:spacing w:val="31"/>
        </w:rPr>
        <w:t xml:space="preserve"> </w:t>
      </w:r>
      <w:r>
        <w:t>TITLE:</w:t>
      </w:r>
      <w:r>
        <w:tab/>
      </w:r>
      <w:r>
        <w:tab/>
        <w:t>LABORER// SHOP:</w:t>
      </w:r>
      <w:r>
        <w:tab/>
        <w:t>OFFICE OF THE CHIEF// HOME</w:t>
      </w:r>
      <w:r>
        <w:rPr>
          <w:spacing w:val="15"/>
        </w:rPr>
        <w:t xml:space="preserve"> </w:t>
      </w:r>
      <w:r>
        <w:t>STREET</w:t>
      </w:r>
      <w:r>
        <w:rPr>
          <w:spacing w:val="16"/>
        </w:rPr>
        <w:t xml:space="preserve"> </w:t>
      </w:r>
      <w:r>
        <w:t>ADDRESS:</w:t>
      </w:r>
      <w:r>
        <w:tab/>
        <w:t>NO</w:t>
      </w:r>
      <w:r>
        <w:rPr>
          <w:spacing w:val="4"/>
        </w:rPr>
        <w:t xml:space="preserve"> </w:t>
      </w:r>
      <w:r>
        <w:t>#//</w:t>
      </w:r>
    </w:p>
    <w:p w:rsidR="00573016" w:rsidRDefault="0077703A">
      <w:pPr>
        <w:pStyle w:val="BodyText"/>
        <w:tabs>
          <w:tab w:val="left" w:pos="4048"/>
        </w:tabs>
        <w:spacing w:line="204" w:lineRule="auto"/>
        <w:ind w:left="1400" w:right="4721"/>
      </w:pPr>
      <w:r>
        <w:t>HOME CITY,</w:t>
      </w:r>
      <w:r>
        <w:rPr>
          <w:spacing w:val="19"/>
        </w:rPr>
        <w:t xml:space="preserve"> </w:t>
      </w:r>
      <w:r>
        <w:t>STATE,</w:t>
      </w:r>
      <w:r>
        <w:rPr>
          <w:spacing w:val="10"/>
        </w:rPr>
        <w:t xml:space="preserve"> </w:t>
      </w:r>
      <w:r>
        <w:t>ZIP:</w:t>
      </w:r>
      <w:r>
        <w:tab/>
        <w:t>NO WHERESVILLE, PA// HOME</w:t>
      </w:r>
      <w:r>
        <w:rPr>
          <w:spacing w:val="3"/>
        </w:rPr>
        <w:t xml:space="preserve"> </w:t>
      </w:r>
      <w:r>
        <w:t>PHONE:</w:t>
      </w:r>
    </w:p>
    <w:p w:rsidR="00573016" w:rsidRDefault="0077703A">
      <w:pPr>
        <w:pStyle w:val="BodyText"/>
        <w:tabs>
          <w:tab w:val="left" w:pos="2172"/>
          <w:tab w:val="left" w:pos="2834"/>
        </w:tabs>
        <w:spacing w:line="204" w:lineRule="auto"/>
        <w:ind w:left="1400" w:right="7591"/>
      </w:pPr>
      <w:r>
        <w:t>GRADE/STEP:</w:t>
      </w:r>
      <w:r>
        <w:tab/>
      </w:r>
      <w:r>
        <w:rPr>
          <w:spacing w:val="-3"/>
        </w:rPr>
        <w:t xml:space="preserve">9/5// </w:t>
      </w:r>
      <w:r>
        <w:t>WAGE:</w:t>
      </w:r>
      <w:r>
        <w:tab/>
        <w:t>10//</w:t>
      </w:r>
    </w:p>
    <w:p w:rsidR="00573016" w:rsidRDefault="00573016">
      <w:pPr>
        <w:spacing w:line="204" w:lineRule="auto"/>
        <w:sectPr w:rsidR="00573016">
          <w:pgSz w:w="12240" w:h="15840"/>
          <w:pgMar w:top="940" w:right="140" w:bottom="960" w:left="1120" w:header="708" w:footer="762" w:gutter="0"/>
          <w:cols w:space="720"/>
        </w:sectPr>
      </w:pPr>
    </w:p>
    <w:p w:rsidR="00573016" w:rsidRDefault="00573016">
      <w:pPr>
        <w:pStyle w:val="BodyText"/>
        <w:rPr>
          <w:sz w:val="20"/>
        </w:rPr>
      </w:pPr>
    </w:p>
    <w:p w:rsidR="00573016" w:rsidRDefault="00573016">
      <w:pPr>
        <w:pStyle w:val="BodyText"/>
        <w:spacing w:before="9"/>
        <w:rPr>
          <w:sz w:val="23"/>
        </w:rPr>
      </w:pPr>
    </w:p>
    <w:p w:rsidR="00573016" w:rsidRDefault="0077703A">
      <w:pPr>
        <w:pStyle w:val="BodyText"/>
        <w:tabs>
          <w:tab w:val="left" w:pos="2503"/>
          <w:tab w:val="left" w:pos="2613"/>
        </w:tabs>
        <w:spacing w:line="204" w:lineRule="auto"/>
        <w:ind w:left="1400" w:right="7150"/>
      </w:pPr>
      <w:r>
        <w:t>STATION:</w:t>
      </w:r>
      <w:r>
        <w:tab/>
      </w:r>
      <w:r w:rsidR="006B6161">
        <w:t>ANYCITY</w:t>
      </w:r>
      <w:r>
        <w:t>// ACTIVITY:</w:t>
      </w:r>
      <w:r>
        <w:tab/>
      </w:r>
      <w:r>
        <w:tab/>
        <w:t>1//</w:t>
      </w:r>
    </w:p>
    <w:p w:rsidR="00573016" w:rsidRDefault="0077703A">
      <w:pPr>
        <w:pStyle w:val="BodyText"/>
        <w:tabs>
          <w:tab w:val="left" w:pos="2062"/>
        </w:tabs>
        <w:spacing w:line="165" w:lineRule="exact"/>
        <w:ind w:left="1400"/>
      </w:pPr>
      <w:r>
        <w:t>ID#:</w:t>
      </w:r>
      <w:r>
        <w:tab/>
        <w:t>999//</w:t>
      </w:r>
    </w:p>
    <w:p w:rsidR="00573016" w:rsidRDefault="0077703A">
      <w:pPr>
        <w:pStyle w:val="BodyText"/>
        <w:tabs>
          <w:tab w:val="left" w:pos="2393"/>
          <w:tab w:val="left" w:pos="2945"/>
        </w:tabs>
        <w:spacing w:before="7" w:line="204" w:lineRule="auto"/>
        <w:ind w:left="1400" w:right="3759"/>
      </w:pPr>
      <w:r>
        <w:t>COST</w:t>
      </w:r>
      <w:r>
        <w:rPr>
          <w:spacing w:val="18"/>
        </w:rPr>
        <w:t xml:space="preserve"> </w:t>
      </w:r>
      <w:r>
        <w:t>CENTER:</w:t>
      </w:r>
      <w:r>
        <w:tab/>
        <w:t>150001/OFFICE OF THE CHIEF, ENGINEERING STATUS:</w:t>
      </w:r>
      <w:r>
        <w:tab/>
        <w:t>PERM//</w:t>
      </w:r>
    </w:p>
    <w:p w:rsidR="00573016" w:rsidRDefault="0077703A">
      <w:pPr>
        <w:pStyle w:val="BodyText"/>
        <w:tabs>
          <w:tab w:val="left" w:pos="2393"/>
          <w:tab w:val="left" w:pos="3165"/>
          <w:tab w:val="left" w:pos="4048"/>
        </w:tabs>
        <w:spacing w:line="204" w:lineRule="auto"/>
        <w:ind w:left="1400" w:right="6377"/>
      </w:pPr>
      <w:r>
        <w:t>CLASSIFICATION</w:t>
      </w:r>
      <w:r>
        <w:rPr>
          <w:spacing w:val="32"/>
        </w:rPr>
        <w:t xml:space="preserve"> </w:t>
      </w:r>
      <w:r>
        <w:t>SERIES:</w:t>
      </w:r>
      <w:r>
        <w:tab/>
      </w:r>
      <w:r>
        <w:rPr>
          <w:spacing w:val="-3"/>
        </w:rPr>
        <w:t xml:space="preserve">456// </w:t>
      </w:r>
      <w:r>
        <w:t>POS.</w:t>
      </w:r>
      <w:r>
        <w:rPr>
          <w:spacing w:val="7"/>
        </w:rPr>
        <w:t xml:space="preserve"> </w:t>
      </w:r>
      <w:r>
        <w:t>#:</w:t>
      </w:r>
      <w:r>
        <w:tab/>
        <w:t>345//</w:t>
      </w:r>
      <w:r>
        <w:tab/>
        <w:t>??</w:t>
      </w:r>
    </w:p>
    <w:p w:rsidR="00573016" w:rsidRDefault="0077703A">
      <w:pPr>
        <w:pStyle w:val="BodyText"/>
        <w:tabs>
          <w:tab w:val="left" w:pos="2393"/>
        </w:tabs>
        <w:spacing w:line="204" w:lineRule="auto"/>
        <w:ind w:left="1400" w:right="5287"/>
      </w:pPr>
      <w:r>
        <w:t>ANSWER MUST BE 3-6 CHARACTERS IN LENGTH POS.</w:t>
      </w:r>
      <w:r>
        <w:rPr>
          <w:spacing w:val="7"/>
        </w:rPr>
        <w:t xml:space="preserve"> </w:t>
      </w:r>
      <w:r>
        <w:t>#:</w:t>
      </w:r>
      <w:r>
        <w:tab/>
        <w:t>345//</w:t>
      </w:r>
    </w:p>
    <w:p w:rsidR="00573016" w:rsidRDefault="0077703A">
      <w:pPr>
        <w:pStyle w:val="BodyText"/>
        <w:tabs>
          <w:tab w:val="left" w:pos="3496"/>
          <w:tab w:val="left" w:pos="3938"/>
        </w:tabs>
        <w:spacing w:line="204" w:lineRule="auto"/>
        <w:ind w:left="1400" w:right="6046"/>
      </w:pPr>
      <w:r>
        <w:t>CLASSIFICATION</w:t>
      </w:r>
      <w:r>
        <w:rPr>
          <w:spacing w:val="31"/>
        </w:rPr>
        <w:t xml:space="preserve"> </w:t>
      </w:r>
      <w:r>
        <w:t>TITLE:</w:t>
      </w:r>
      <w:r>
        <w:tab/>
        <w:t>LABORER// HOSP.</w:t>
      </w:r>
      <w:r>
        <w:rPr>
          <w:spacing w:val="10"/>
        </w:rPr>
        <w:t xml:space="preserve"> </w:t>
      </w:r>
      <w:r>
        <w:t>TELE.</w:t>
      </w:r>
      <w:r>
        <w:rPr>
          <w:spacing w:val="10"/>
        </w:rPr>
        <w:t xml:space="preserve"> </w:t>
      </w:r>
      <w:r>
        <w:t>EXT.:</w:t>
      </w:r>
      <w:r>
        <w:tab/>
      </w:r>
      <w:r>
        <w:t>6101//  Select ENG EMPLOYEE</w:t>
      </w:r>
      <w:r>
        <w:rPr>
          <w:spacing w:val="18"/>
        </w:rPr>
        <w:t xml:space="preserve"> </w:t>
      </w:r>
      <w:r>
        <w:t>NAME:</w:t>
      </w:r>
    </w:p>
    <w:p w:rsidR="00573016" w:rsidRDefault="00573016">
      <w:pPr>
        <w:pStyle w:val="BodyText"/>
        <w:spacing w:before="7"/>
        <w:rPr>
          <w:sz w:val="21"/>
        </w:rPr>
      </w:pPr>
    </w:p>
    <w:p w:rsidR="00573016" w:rsidRDefault="0077703A">
      <w:pPr>
        <w:spacing w:before="1" w:line="216" w:lineRule="auto"/>
        <w:ind w:left="320" w:right="1034"/>
        <w:rPr>
          <w:rFonts w:ascii="Century Schoolbook"/>
          <w:sz w:val="24"/>
        </w:rPr>
      </w:pPr>
      <w:r>
        <w:rPr>
          <w:rFonts w:ascii="Century Schoolbook"/>
          <w:sz w:val="24"/>
        </w:rPr>
        <w:t>A new employee can be entered by entering the last name first, a comma, and then the first name.</w:t>
      </w:r>
    </w:p>
    <w:p w:rsidR="00573016" w:rsidRDefault="0077703A">
      <w:pPr>
        <w:pStyle w:val="BodyText"/>
        <w:tabs>
          <w:tab w:val="left" w:pos="3300"/>
        </w:tabs>
        <w:spacing w:before="226" w:line="197" w:lineRule="exact"/>
        <w:ind w:left="320"/>
        <w:rPr>
          <w:rFonts w:ascii="Times New Roman"/>
        </w:rPr>
      </w:pPr>
      <w:r>
        <w:t>Select ENG</w:t>
      </w:r>
      <w:r>
        <w:rPr>
          <w:spacing w:val="21"/>
        </w:rPr>
        <w:t xml:space="preserve"> </w:t>
      </w:r>
      <w:r>
        <w:t>EMPLOYEE</w:t>
      </w:r>
      <w:r>
        <w:rPr>
          <w:spacing w:val="10"/>
        </w:rPr>
        <w:t xml:space="preserve"> </w:t>
      </w:r>
      <w:r>
        <w:t>NAME:</w:t>
      </w:r>
      <w:r>
        <w:tab/>
      </w:r>
      <w:r>
        <w:rPr>
          <w:rFonts w:ascii="Times New Roman"/>
          <w:spacing w:val="-5"/>
        </w:rPr>
        <w:t xml:space="preserve">ENUSER3 </w:t>
      </w:r>
      <w:r>
        <w:rPr>
          <w:rFonts w:ascii="Times New Roman"/>
        </w:rPr>
        <w:t>, F</w:t>
      </w:r>
      <w:r>
        <w:rPr>
          <w:rFonts w:ascii="Times New Roman"/>
          <w:spacing w:val="-22"/>
        </w:rPr>
        <w:t xml:space="preserve"> </w:t>
      </w:r>
      <w:r>
        <w:rPr>
          <w:rFonts w:ascii="Times New Roman"/>
        </w:rPr>
        <w:t>IVE</w:t>
      </w:r>
    </w:p>
    <w:p w:rsidR="00573016" w:rsidRDefault="0077703A">
      <w:pPr>
        <w:pStyle w:val="BodyText"/>
        <w:tabs>
          <w:tab w:val="left" w:pos="7397"/>
        </w:tabs>
        <w:spacing w:line="204" w:lineRule="auto"/>
        <w:ind w:left="320" w:right="3470"/>
      </w:pPr>
      <w:r>
        <w:t xml:space="preserve">ARE YOU ADDING </w:t>
      </w:r>
      <w:r>
        <w:rPr>
          <w:spacing w:val="-4"/>
        </w:rPr>
        <w:t>'</w:t>
      </w:r>
      <w:r>
        <w:rPr>
          <w:rFonts w:ascii="Times New Roman"/>
          <w:spacing w:val="-4"/>
        </w:rPr>
        <w:t xml:space="preserve">ENUSER3 </w:t>
      </w:r>
      <w:r>
        <w:rPr>
          <w:rFonts w:ascii="Times New Roman"/>
        </w:rPr>
        <w:t>, F IVE</w:t>
      </w:r>
      <w:r>
        <w:t>' AS A NEW ENG EMPLOYEE</w:t>
      </w:r>
      <w:r>
        <w:rPr>
          <w:spacing w:val="66"/>
        </w:rPr>
        <w:t xml:space="preserve"> </w:t>
      </w:r>
      <w:r>
        <w:t>(THE</w:t>
      </w:r>
      <w:r>
        <w:rPr>
          <w:spacing w:val="9"/>
        </w:rPr>
        <w:t xml:space="preserve"> </w:t>
      </w:r>
      <w:r>
        <w:t>9TH)?</w:t>
      </w:r>
      <w:r>
        <w:tab/>
      </w:r>
      <w:r>
        <w:rPr>
          <w:spacing w:val="-17"/>
        </w:rPr>
        <w:t xml:space="preserve">Y </w:t>
      </w:r>
      <w:r>
        <w:t>(YES)</w:t>
      </w:r>
    </w:p>
    <w:p w:rsidR="00573016" w:rsidRDefault="0077703A">
      <w:pPr>
        <w:pStyle w:val="BodyText"/>
        <w:tabs>
          <w:tab w:val="left" w:pos="1092"/>
        </w:tabs>
        <w:spacing w:line="165" w:lineRule="exact"/>
        <w:ind w:left="320"/>
      </w:pPr>
      <w:r>
        <w:t>NAME:</w:t>
      </w:r>
      <w:r>
        <w:tab/>
      </w:r>
      <w:r>
        <w:rPr>
          <w:rFonts w:ascii="Times New Roman"/>
          <w:spacing w:val="-5"/>
        </w:rPr>
        <w:t xml:space="preserve">ENUSER3 </w:t>
      </w:r>
      <w:r>
        <w:rPr>
          <w:rFonts w:ascii="Times New Roman"/>
        </w:rPr>
        <w:t>, F</w:t>
      </w:r>
      <w:r>
        <w:rPr>
          <w:rFonts w:ascii="Times New Roman"/>
          <w:spacing w:val="-23"/>
        </w:rPr>
        <w:t xml:space="preserve"> </w:t>
      </w:r>
      <w:r>
        <w:rPr>
          <w:rFonts w:ascii="Times New Roman"/>
        </w:rPr>
        <w:t>IVE</w:t>
      </w:r>
      <w:r>
        <w:t>//</w:t>
      </w:r>
    </w:p>
    <w:p w:rsidR="00573016" w:rsidRDefault="0077703A">
      <w:pPr>
        <w:pStyle w:val="BodyText"/>
        <w:tabs>
          <w:tab w:val="left" w:pos="2858"/>
        </w:tabs>
        <w:spacing w:line="188" w:lineRule="exact"/>
        <w:ind w:left="320"/>
      </w:pPr>
      <w:r>
        <w:t>ORGANIZATIONAL</w:t>
      </w:r>
      <w:r>
        <w:rPr>
          <w:spacing w:val="17"/>
        </w:rPr>
        <w:t xml:space="preserve"> </w:t>
      </w:r>
      <w:r>
        <w:t>TITLE:</w:t>
      </w:r>
      <w:r>
        <w:tab/>
        <w:t>ASST.</w:t>
      </w:r>
      <w:r>
        <w:rPr>
          <w:spacing w:val="3"/>
        </w:rPr>
        <w:t xml:space="preserve"> </w:t>
      </w:r>
      <w:r>
        <w:t>CHIEF</w:t>
      </w:r>
    </w:p>
    <w:p w:rsidR="00573016" w:rsidRDefault="0077703A">
      <w:pPr>
        <w:spacing w:before="130"/>
        <w:ind w:left="320"/>
        <w:rPr>
          <w:rFonts w:ascii="Century Schoolbook"/>
          <w:sz w:val="24"/>
        </w:rPr>
      </w:pPr>
      <w:r>
        <w:rPr>
          <w:rFonts w:ascii="Century Schoolbook"/>
          <w:sz w:val="24"/>
        </w:rPr>
        <w:t>SHOP comes from the ENGINEERING SECTION LIST.</w:t>
      </w:r>
    </w:p>
    <w:p w:rsidR="00573016" w:rsidRDefault="0077703A">
      <w:pPr>
        <w:pStyle w:val="BodyText"/>
        <w:tabs>
          <w:tab w:val="left" w:pos="1092"/>
        </w:tabs>
        <w:spacing w:before="240" w:line="188" w:lineRule="exact"/>
        <w:ind w:left="320"/>
      </w:pPr>
      <w:r>
        <w:t>SHOP:</w:t>
      </w:r>
      <w:r>
        <w:tab/>
        <w:t>?</w:t>
      </w:r>
    </w:p>
    <w:p w:rsidR="00573016" w:rsidRDefault="0077703A">
      <w:pPr>
        <w:pStyle w:val="BodyText"/>
        <w:spacing w:line="173" w:lineRule="exact"/>
        <w:ind w:left="320"/>
      </w:pPr>
      <w:r>
        <w:t>ANSWER WITH ENGINEERING SECTION LIST SECTION NUMBER</w:t>
      </w:r>
    </w:p>
    <w:p w:rsidR="00573016" w:rsidRDefault="0077703A">
      <w:pPr>
        <w:pStyle w:val="BodyText"/>
        <w:tabs>
          <w:tab w:val="left" w:pos="1092"/>
          <w:tab w:val="left" w:pos="1423"/>
          <w:tab w:val="left" w:pos="7383"/>
        </w:tabs>
        <w:spacing w:before="7" w:line="204" w:lineRule="auto"/>
        <w:ind w:left="320" w:right="2932"/>
      </w:pPr>
      <w:r>
        <w:t>DO YOU WANT THE ENTIRE 31-ENTRY ENGINEERING SECTION</w:t>
      </w:r>
      <w:r>
        <w:rPr>
          <w:spacing w:val="90"/>
        </w:rPr>
        <w:t xml:space="preserve"> </w:t>
      </w:r>
      <w:r>
        <w:t>LIST</w:t>
      </w:r>
      <w:r>
        <w:rPr>
          <w:spacing w:val="11"/>
        </w:rPr>
        <w:t xml:space="preserve"> </w:t>
      </w:r>
      <w:r>
        <w:t>LIST?</w:t>
      </w:r>
      <w:r>
        <w:tab/>
        <w:t xml:space="preserve">N </w:t>
      </w:r>
      <w:r>
        <w:rPr>
          <w:spacing w:val="-4"/>
        </w:rPr>
        <w:t xml:space="preserve">(NO) </w:t>
      </w:r>
      <w:r>
        <w:t>SHOP:</w:t>
      </w:r>
      <w:r>
        <w:tab/>
        <w:t>1</w:t>
      </w:r>
      <w:r>
        <w:tab/>
        <w:t>OFFICE OF THE</w:t>
      </w:r>
      <w:r>
        <w:rPr>
          <w:spacing w:val="10"/>
        </w:rPr>
        <w:t xml:space="preserve"> </w:t>
      </w:r>
      <w:r>
        <w:t>CHIEF</w:t>
      </w:r>
    </w:p>
    <w:p w:rsidR="00573016" w:rsidRDefault="0077703A">
      <w:pPr>
        <w:pStyle w:val="BodyText"/>
        <w:tabs>
          <w:tab w:val="left" w:pos="2747"/>
        </w:tabs>
        <w:spacing w:line="165" w:lineRule="exact"/>
        <w:ind w:left="320"/>
      </w:pPr>
      <w:r>
        <w:t>HOME</w:t>
      </w:r>
      <w:r>
        <w:rPr>
          <w:spacing w:val="11"/>
        </w:rPr>
        <w:t xml:space="preserve"> </w:t>
      </w:r>
      <w:r>
        <w:t>STREET</w:t>
      </w:r>
      <w:r>
        <w:rPr>
          <w:spacing w:val="11"/>
        </w:rPr>
        <w:t xml:space="preserve"> </w:t>
      </w:r>
      <w:r>
        <w:t>ADDRESS:</w:t>
      </w:r>
      <w:r>
        <w:tab/>
      </w:r>
      <w:r>
        <w:rPr>
          <w:spacing w:val="4"/>
        </w:rPr>
        <w:t>551</w:t>
      </w:r>
      <w:r>
        <w:rPr>
          <w:rFonts w:ascii="Times New Roman"/>
          <w:spacing w:val="4"/>
        </w:rPr>
        <w:t xml:space="preserve">29 </w:t>
      </w:r>
      <w:r>
        <w:t>N</w:t>
      </w:r>
      <w:r>
        <w:rPr>
          <w:spacing w:val="16"/>
        </w:rPr>
        <w:t xml:space="preserve"> </w:t>
      </w:r>
      <w:r>
        <w:t>THIRD</w:t>
      </w:r>
    </w:p>
    <w:p w:rsidR="00573016" w:rsidRDefault="0077703A">
      <w:pPr>
        <w:pStyle w:val="BodyText"/>
        <w:tabs>
          <w:tab w:val="left" w:pos="1764"/>
          <w:tab w:val="left" w:pos="2968"/>
          <w:tab w:val="left" w:pos="5176"/>
        </w:tabs>
        <w:spacing w:before="17" w:line="187" w:lineRule="auto"/>
        <w:ind w:left="320" w:right="5250"/>
      </w:pPr>
      <w:r>
        <w:t>HOME CITY,</w:t>
      </w:r>
      <w:r>
        <w:rPr>
          <w:spacing w:val="23"/>
        </w:rPr>
        <w:t xml:space="preserve"> </w:t>
      </w:r>
      <w:r>
        <w:t>STATE,</w:t>
      </w:r>
      <w:r>
        <w:rPr>
          <w:spacing w:val="12"/>
        </w:rPr>
        <w:t xml:space="preserve"> </w:t>
      </w:r>
      <w:r>
        <w:t>ZIP:</w:t>
      </w:r>
      <w:r>
        <w:tab/>
        <w:t>N. LITTLE</w:t>
      </w:r>
      <w:r>
        <w:rPr>
          <w:spacing w:val="17"/>
        </w:rPr>
        <w:t xml:space="preserve"> </w:t>
      </w:r>
      <w:r>
        <w:t>ROCK,</w:t>
      </w:r>
      <w:r>
        <w:rPr>
          <w:spacing w:val="8"/>
        </w:rPr>
        <w:t xml:space="preserve"> </w:t>
      </w:r>
      <w:r>
        <w:t>AR</w:t>
      </w:r>
      <w:r>
        <w:tab/>
      </w:r>
      <w:r>
        <w:rPr>
          <w:spacing w:val="-3"/>
        </w:rPr>
        <w:t xml:space="preserve">72115 </w:t>
      </w:r>
      <w:r>
        <w:t>HOME</w:t>
      </w:r>
      <w:r>
        <w:rPr>
          <w:spacing w:val="9"/>
        </w:rPr>
        <w:t xml:space="preserve"> </w:t>
      </w:r>
      <w:r>
        <w:t>PHONE:</w:t>
      </w:r>
      <w:r>
        <w:tab/>
      </w:r>
      <w:r>
        <w:rPr>
          <w:rFonts w:ascii="Times New Roman"/>
          <w:spacing w:val="2"/>
        </w:rPr>
        <w:t>555</w:t>
      </w:r>
      <w:r>
        <w:rPr>
          <w:spacing w:val="2"/>
        </w:rPr>
        <w:t>-8000</w:t>
      </w:r>
    </w:p>
    <w:p w:rsidR="00573016" w:rsidRDefault="00573016">
      <w:pPr>
        <w:pStyle w:val="BodyText"/>
        <w:spacing w:before="1"/>
        <w:rPr>
          <w:sz w:val="22"/>
        </w:rPr>
      </w:pPr>
    </w:p>
    <w:p w:rsidR="00573016" w:rsidRDefault="0077703A">
      <w:pPr>
        <w:spacing w:line="216" w:lineRule="auto"/>
        <w:ind w:left="320" w:right="1266"/>
        <w:rPr>
          <w:rFonts w:ascii="Century Schoolbook"/>
          <w:sz w:val="24"/>
        </w:rPr>
      </w:pPr>
      <w:r>
        <w:rPr>
          <w:rFonts w:ascii="Century Schoolbook"/>
          <w:sz w:val="24"/>
        </w:rPr>
        <w:t>The GRADE/STEP and the WAGE are requested next. The WAGE can be entered as dollars and cents. It does not have to be a whole number.</w:t>
      </w:r>
    </w:p>
    <w:p w:rsidR="00573016" w:rsidRDefault="00573016">
      <w:pPr>
        <w:pStyle w:val="BodyText"/>
        <w:spacing w:before="2"/>
        <w:rPr>
          <w:rFonts w:ascii="Century Schoolbook"/>
          <w:sz w:val="22"/>
        </w:rPr>
      </w:pPr>
    </w:p>
    <w:p w:rsidR="00573016" w:rsidRDefault="0077703A">
      <w:pPr>
        <w:pStyle w:val="BodyText"/>
        <w:tabs>
          <w:tab w:val="left" w:pos="1812"/>
          <w:tab w:val="left" w:pos="2143"/>
          <w:tab w:val="left" w:pos="2474"/>
        </w:tabs>
        <w:spacing w:before="1" w:line="204" w:lineRule="auto"/>
        <w:ind w:left="1040" w:right="8061"/>
      </w:pPr>
      <w:r>
        <w:t>GRADE/STEP:</w:t>
      </w:r>
      <w:r>
        <w:tab/>
      </w:r>
      <w:r>
        <w:rPr>
          <w:spacing w:val="-4"/>
        </w:rPr>
        <w:t xml:space="preserve">13/5 </w:t>
      </w:r>
      <w:r>
        <w:t>WAGE:</w:t>
      </w:r>
      <w:r>
        <w:tab/>
        <w:t>18.25 STATION:</w:t>
      </w:r>
      <w:r>
        <w:tab/>
        <w:t>?</w:t>
      </w:r>
    </w:p>
    <w:p w:rsidR="00573016" w:rsidRDefault="0077703A">
      <w:pPr>
        <w:pStyle w:val="BodyText"/>
        <w:spacing w:line="204" w:lineRule="auto"/>
        <w:ind w:left="1040" w:right="5438"/>
      </w:pPr>
      <w:r>
        <w:t>ANSWER MUST BE 1-30 CHARACTERS IN LENGTH STATION:</w:t>
      </w:r>
    </w:p>
    <w:p w:rsidR="00573016" w:rsidRDefault="00573016">
      <w:pPr>
        <w:pStyle w:val="BodyText"/>
        <w:spacing w:before="9"/>
        <w:rPr>
          <w:sz w:val="21"/>
        </w:rPr>
      </w:pPr>
    </w:p>
    <w:p w:rsidR="00573016" w:rsidRDefault="0077703A">
      <w:pPr>
        <w:spacing w:line="216" w:lineRule="auto"/>
        <w:ind w:left="320" w:right="1286"/>
        <w:rPr>
          <w:rFonts w:ascii="Century Schoolbook"/>
          <w:sz w:val="24"/>
        </w:rPr>
      </w:pPr>
      <w:r>
        <w:rPr>
          <w:rFonts w:ascii="Century Schoolbook"/>
          <w:sz w:val="24"/>
        </w:rPr>
        <w:t>ACTIVITY has to be a number between 1 and 99. The ID # is limited to 3 digits. The COST CENTER to which the employee is assigned is also requested.</w:t>
      </w:r>
    </w:p>
    <w:p w:rsidR="00573016" w:rsidRDefault="0077703A">
      <w:pPr>
        <w:pStyle w:val="BodyText"/>
        <w:tabs>
          <w:tab w:val="left" w:pos="2253"/>
        </w:tabs>
        <w:spacing w:before="245" w:line="188" w:lineRule="exact"/>
        <w:ind w:left="1040"/>
      </w:pPr>
      <w:r>
        <w:t>ACTIVITY:</w:t>
      </w:r>
      <w:r>
        <w:tab/>
        <w:t>?</w:t>
      </w:r>
    </w:p>
    <w:p w:rsidR="00573016" w:rsidRDefault="0077703A">
      <w:pPr>
        <w:pStyle w:val="BodyText"/>
        <w:tabs>
          <w:tab w:val="left" w:pos="2253"/>
        </w:tabs>
        <w:spacing w:before="7" w:line="204" w:lineRule="auto"/>
        <w:ind w:left="1040" w:right="5971"/>
      </w:pPr>
      <w:r>
        <w:t xml:space="preserve">TYPE </w:t>
      </w:r>
      <w:r>
        <w:t>A WHOLE NUMBER BETWEEN 1 AND 99 ACTIVITY:</w:t>
      </w:r>
      <w:r>
        <w:tab/>
        <w:t>1</w:t>
      </w:r>
    </w:p>
    <w:p w:rsidR="00573016" w:rsidRDefault="0077703A">
      <w:pPr>
        <w:pStyle w:val="BodyText"/>
        <w:tabs>
          <w:tab w:val="left" w:pos="1702"/>
        </w:tabs>
        <w:spacing w:line="165" w:lineRule="exact"/>
        <w:ind w:left="1040"/>
      </w:pPr>
      <w:r>
        <w:t>ID#:</w:t>
      </w:r>
      <w:r>
        <w:tab/>
        <w:t>?</w:t>
      </w:r>
    </w:p>
    <w:p w:rsidR="00573016" w:rsidRDefault="0077703A">
      <w:pPr>
        <w:pStyle w:val="BodyText"/>
        <w:tabs>
          <w:tab w:val="left" w:pos="1702"/>
        </w:tabs>
        <w:spacing w:before="7" w:line="204" w:lineRule="auto"/>
        <w:ind w:left="1040" w:right="4700"/>
      </w:pPr>
      <w:r>
        <w:t>TYPE EMPLOYEE ID NUMBER USE 999 IF NONE ASSIGNED ID#:</w:t>
      </w:r>
      <w:r>
        <w:tab/>
        <w:t>561</w:t>
      </w:r>
    </w:p>
    <w:p w:rsidR="00573016" w:rsidRDefault="0077703A">
      <w:pPr>
        <w:pStyle w:val="BodyText"/>
        <w:tabs>
          <w:tab w:val="left" w:pos="3026"/>
        </w:tabs>
        <w:spacing w:line="165" w:lineRule="exact"/>
        <w:ind w:left="1040"/>
      </w:pPr>
      <w:r>
        <w:t>COST</w:t>
      </w:r>
      <w:r>
        <w:rPr>
          <w:spacing w:val="11"/>
        </w:rPr>
        <w:t xml:space="preserve"> </w:t>
      </w:r>
      <w:r>
        <w:t>CENTER:</w:t>
      </w:r>
      <w:r>
        <w:tab/>
        <w:t>?</w:t>
      </w:r>
    </w:p>
    <w:p w:rsidR="00573016" w:rsidRDefault="0077703A">
      <w:pPr>
        <w:pStyle w:val="BodyText"/>
        <w:spacing w:line="173" w:lineRule="exact"/>
        <w:ind w:left="1040"/>
      </w:pPr>
      <w:r>
        <w:t>ANSWER WITH COST CENTER NAME</w:t>
      </w:r>
    </w:p>
    <w:p w:rsidR="00573016" w:rsidRDefault="0077703A">
      <w:pPr>
        <w:pStyle w:val="BodyText"/>
        <w:spacing w:line="173" w:lineRule="exact"/>
        <w:ind w:left="1040"/>
      </w:pPr>
      <w:r>
        <w:t>DO YOU WANT THE ENTIRE COST CENTER LIST? N (N)</w:t>
      </w:r>
    </w:p>
    <w:p w:rsidR="00573016" w:rsidRDefault="0077703A">
      <w:pPr>
        <w:pStyle w:val="BodyText"/>
        <w:tabs>
          <w:tab w:val="left" w:pos="2585"/>
          <w:tab w:val="left" w:pos="3467"/>
        </w:tabs>
        <w:spacing w:line="188" w:lineRule="exact"/>
        <w:ind w:left="1040"/>
      </w:pPr>
      <w:r>
        <w:t>COST</w:t>
      </w:r>
      <w:r>
        <w:rPr>
          <w:spacing w:val="11"/>
        </w:rPr>
        <w:t xml:space="preserve"> </w:t>
      </w:r>
      <w:r>
        <w:t>CENTER:</w:t>
      </w:r>
      <w:r>
        <w:tab/>
        <w:t>850100</w:t>
      </w:r>
      <w:r>
        <w:tab/>
      </w:r>
      <w:r>
        <w:t>850100 Office of the Chief Engineering</w:t>
      </w:r>
      <w:r>
        <w:rPr>
          <w:spacing w:val="74"/>
        </w:rPr>
        <w:t xml:space="preserve"> </w:t>
      </w:r>
      <w:r>
        <w:t>Service</w:t>
      </w:r>
    </w:p>
    <w:p w:rsidR="00573016" w:rsidRDefault="00573016">
      <w:pPr>
        <w:pStyle w:val="BodyText"/>
        <w:spacing w:before="2"/>
        <w:rPr>
          <w:sz w:val="19"/>
        </w:rPr>
      </w:pPr>
    </w:p>
    <w:p w:rsidR="00573016" w:rsidRDefault="0077703A">
      <w:pPr>
        <w:spacing w:before="1"/>
        <w:ind w:left="320"/>
        <w:rPr>
          <w:rFonts w:ascii="Century Schoolbook"/>
          <w:sz w:val="24"/>
        </w:rPr>
      </w:pPr>
      <w:r>
        <w:rPr>
          <w:rFonts w:ascii="Century Schoolbook"/>
          <w:sz w:val="24"/>
        </w:rPr>
        <w:t>The</w:t>
      </w:r>
      <w:r>
        <w:rPr>
          <w:rFonts w:ascii="Century Schoolbook"/>
          <w:spacing w:val="-6"/>
          <w:sz w:val="24"/>
        </w:rPr>
        <w:t xml:space="preserve"> </w:t>
      </w:r>
      <w:r>
        <w:rPr>
          <w:rFonts w:ascii="Century Schoolbook"/>
          <w:sz w:val="24"/>
        </w:rPr>
        <w:t>STATUS</w:t>
      </w:r>
      <w:r>
        <w:rPr>
          <w:rFonts w:ascii="Century Schoolbook"/>
          <w:spacing w:val="-5"/>
          <w:sz w:val="24"/>
        </w:rPr>
        <w:t xml:space="preserve"> </w:t>
      </w:r>
      <w:r>
        <w:rPr>
          <w:rFonts w:ascii="Century Schoolbook"/>
          <w:sz w:val="24"/>
        </w:rPr>
        <w:t>of</w:t>
      </w:r>
      <w:r>
        <w:rPr>
          <w:rFonts w:ascii="Century Schoolbook"/>
          <w:spacing w:val="-6"/>
          <w:sz w:val="24"/>
        </w:rPr>
        <w:t xml:space="preserve"> </w:t>
      </w:r>
      <w:r>
        <w:rPr>
          <w:rFonts w:ascii="Century Schoolbook"/>
          <w:sz w:val="24"/>
        </w:rPr>
        <w:t>an</w:t>
      </w:r>
      <w:r>
        <w:rPr>
          <w:rFonts w:ascii="Century Schoolbook"/>
          <w:spacing w:val="-5"/>
          <w:sz w:val="24"/>
        </w:rPr>
        <w:t xml:space="preserve"> </w:t>
      </w:r>
      <w:r>
        <w:rPr>
          <w:rFonts w:ascii="Century Schoolbook"/>
          <w:sz w:val="24"/>
        </w:rPr>
        <w:t>employee</w:t>
      </w:r>
      <w:r>
        <w:rPr>
          <w:rFonts w:ascii="Century Schoolbook"/>
          <w:spacing w:val="-6"/>
          <w:sz w:val="24"/>
        </w:rPr>
        <w:t xml:space="preserve"> </w:t>
      </w:r>
      <w:r>
        <w:rPr>
          <w:rFonts w:ascii="Century Schoolbook"/>
          <w:sz w:val="24"/>
        </w:rPr>
        <w:t>can</w:t>
      </w:r>
      <w:r>
        <w:rPr>
          <w:rFonts w:ascii="Century Schoolbook"/>
          <w:spacing w:val="-5"/>
          <w:sz w:val="24"/>
        </w:rPr>
        <w:t xml:space="preserve"> </w:t>
      </w:r>
      <w:r>
        <w:rPr>
          <w:rFonts w:ascii="Century Schoolbook"/>
          <w:sz w:val="24"/>
        </w:rPr>
        <w:t>be</w:t>
      </w:r>
      <w:r>
        <w:rPr>
          <w:rFonts w:ascii="Century Schoolbook"/>
          <w:spacing w:val="-6"/>
          <w:sz w:val="24"/>
        </w:rPr>
        <w:t xml:space="preserve"> </w:t>
      </w:r>
      <w:r>
        <w:rPr>
          <w:rFonts w:ascii="Century Schoolbook"/>
          <w:sz w:val="24"/>
        </w:rPr>
        <w:t>chosen</w:t>
      </w:r>
      <w:r>
        <w:rPr>
          <w:rFonts w:ascii="Century Schoolbook"/>
          <w:spacing w:val="-5"/>
          <w:sz w:val="24"/>
        </w:rPr>
        <w:t xml:space="preserve"> </w:t>
      </w:r>
      <w:r>
        <w:rPr>
          <w:rFonts w:ascii="Century Schoolbook"/>
          <w:sz w:val="24"/>
        </w:rPr>
        <w:t>from</w:t>
      </w:r>
      <w:r>
        <w:rPr>
          <w:rFonts w:ascii="Century Schoolbook"/>
          <w:spacing w:val="-6"/>
          <w:sz w:val="24"/>
        </w:rPr>
        <w:t xml:space="preserve"> </w:t>
      </w:r>
      <w:r>
        <w:rPr>
          <w:rFonts w:ascii="Century Schoolbook"/>
          <w:sz w:val="24"/>
        </w:rPr>
        <w:t>the</w:t>
      </w:r>
      <w:r>
        <w:rPr>
          <w:rFonts w:ascii="Century Schoolbook"/>
          <w:spacing w:val="-5"/>
          <w:sz w:val="24"/>
        </w:rPr>
        <w:t xml:space="preserve"> </w:t>
      </w:r>
      <w:r>
        <w:rPr>
          <w:rFonts w:ascii="Century Schoolbook"/>
          <w:sz w:val="24"/>
        </w:rPr>
        <w:t>following</w:t>
      </w:r>
      <w:r>
        <w:rPr>
          <w:rFonts w:ascii="Century Schoolbook"/>
          <w:spacing w:val="-6"/>
          <w:sz w:val="24"/>
        </w:rPr>
        <w:t xml:space="preserve"> </w:t>
      </w:r>
      <w:r>
        <w:rPr>
          <w:rFonts w:ascii="Century Schoolbook"/>
          <w:sz w:val="24"/>
        </w:rPr>
        <w:t>three</w:t>
      </w:r>
      <w:r>
        <w:rPr>
          <w:rFonts w:ascii="Century Schoolbook"/>
          <w:spacing w:val="-5"/>
          <w:sz w:val="24"/>
        </w:rPr>
        <w:t xml:space="preserve"> </w:t>
      </w:r>
      <w:r>
        <w:rPr>
          <w:rFonts w:ascii="Century Schoolbook"/>
          <w:sz w:val="24"/>
        </w:rPr>
        <w:t>codes.</w:t>
      </w:r>
    </w:p>
    <w:p w:rsidR="00573016" w:rsidRDefault="00573016">
      <w:pPr>
        <w:pStyle w:val="BodyText"/>
        <w:spacing w:before="9"/>
        <w:rPr>
          <w:rFonts w:ascii="Century Schoolbook"/>
          <w:sz w:val="21"/>
        </w:rPr>
      </w:pPr>
    </w:p>
    <w:p w:rsidR="00573016" w:rsidRDefault="0077703A">
      <w:pPr>
        <w:pStyle w:val="BodyText"/>
        <w:tabs>
          <w:tab w:val="left" w:pos="2033"/>
        </w:tabs>
        <w:spacing w:before="1" w:line="204" w:lineRule="auto"/>
        <w:ind w:left="1040" w:right="8723"/>
      </w:pPr>
      <w:r>
        <w:t>STATUS:</w:t>
      </w:r>
      <w:r>
        <w:tab/>
        <w:t>? CHOSE</w:t>
      </w:r>
      <w:r>
        <w:rPr>
          <w:spacing w:val="15"/>
        </w:rPr>
        <w:t xml:space="preserve"> </w:t>
      </w:r>
      <w:r>
        <w:t>FROM:</w:t>
      </w:r>
    </w:p>
    <w:p w:rsidR="00573016" w:rsidRDefault="0077703A">
      <w:pPr>
        <w:pStyle w:val="BodyText"/>
        <w:tabs>
          <w:tab w:val="left" w:leader="dot" w:pos="9238"/>
        </w:tabs>
        <w:spacing w:line="165" w:lineRule="exact"/>
        <w:ind w:left="2120"/>
      </w:pPr>
      <w:r>
        <w:t>T</w:t>
      </w:r>
      <w:r>
        <w:tab/>
        <w:t>TEMP</w:t>
      </w:r>
    </w:p>
    <w:p w:rsidR="00573016" w:rsidRDefault="0077703A">
      <w:pPr>
        <w:pStyle w:val="BodyText"/>
        <w:tabs>
          <w:tab w:val="left" w:leader="dot" w:pos="9238"/>
        </w:tabs>
        <w:spacing w:line="173" w:lineRule="exact"/>
        <w:ind w:left="2120"/>
      </w:pPr>
      <w:r>
        <w:t>P</w:t>
      </w:r>
      <w:r>
        <w:tab/>
        <w:t>PERM</w:t>
      </w:r>
    </w:p>
    <w:p w:rsidR="00573016" w:rsidRDefault="0077703A">
      <w:pPr>
        <w:pStyle w:val="BodyText"/>
        <w:tabs>
          <w:tab w:val="left" w:leader="dot" w:pos="8906"/>
        </w:tabs>
        <w:spacing w:line="173" w:lineRule="exact"/>
        <w:ind w:left="2120"/>
      </w:pPr>
      <w:r>
        <w:t>V</w:t>
      </w:r>
      <w:r>
        <w:tab/>
        <w:t>VACATED</w:t>
      </w:r>
    </w:p>
    <w:p w:rsidR="00573016" w:rsidRDefault="0077703A">
      <w:pPr>
        <w:pStyle w:val="BodyText"/>
        <w:tabs>
          <w:tab w:val="left" w:pos="2033"/>
          <w:tab w:val="left" w:pos="2364"/>
        </w:tabs>
        <w:spacing w:line="188" w:lineRule="exact"/>
        <w:ind w:left="1040"/>
      </w:pPr>
      <w:r>
        <w:t>STATUS:</w:t>
      </w:r>
      <w:r>
        <w:tab/>
        <w:t>P</w:t>
      </w:r>
      <w:r>
        <w:tab/>
        <w:t>PERM</w:t>
      </w:r>
    </w:p>
    <w:p w:rsidR="00573016" w:rsidRDefault="0077703A">
      <w:pPr>
        <w:pStyle w:val="BodyText"/>
        <w:tabs>
          <w:tab w:val="left" w:pos="3688"/>
        </w:tabs>
        <w:spacing w:before="141" w:line="188" w:lineRule="exact"/>
        <w:ind w:left="1040"/>
      </w:pPr>
      <w:r>
        <w:t>CLASSIFICATION</w:t>
      </w:r>
      <w:r>
        <w:rPr>
          <w:spacing w:val="18"/>
        </w:rPr>
        <w:t xml:space="preserve"> </w:t>
      </w:r>
      <w:r>
        <w:t>SERIES:</w:t>
      </w:r>
      <w:r>
        <w:tab/>
        <w:t>?</w:t>
      </w:r>
    </w:p>
    <w:p w:rsidR="00573016" w:rsidRDefault="0077703A">
      <w:pPr>
        <w:pStyle w:val="BodyText"/>
        <w:spacing w:line="188" w:lineRule="exact"/>
        <w:ind w:left="1400"/>
      </w:pPr>
      <w:r>
        <w:t>ANSWER MUST BE 1-15 CHARACTERS IN LENGTH</w:t>
      </w:r>
    </w:p>
    <w:p w:rsidR="00573016" w:rsidRDefault="00573016">
      <w:pPr>
        <w:spacing w:line="188" w:lineRule="exact"/>
        <w:sectPr w:rsidR="00573016">
          <w:pgSz w:w="12240" w:h="15840"/>
          <w:pgMar w:top="940" w:right="140" w:bottom="960" w:left="1120" w:header="708" w:footer="762" w:gutter="0"/>
          <w:cols w:space="720"/>
        </w:sectPr>
      </w:pPr>
    </w:p>
    <w:p w:rsidR="00573016" w:rsidRDefault="00573016">
      <w:pPr>
        <w:pStyle w:val="BodyText"/>
        <w:rPr>
          <w:sz w:val="20"/>
        </w:rPr>
      </w:pPr>
    </w:p>
    <w:p w:rsidR="00573016" w:rsidRDefault="00573016">
      <w:pPr>
        <w:pStyle w:val="BodyText"/>
        <w:spacing w:before="9"/>
        <w:rPr>
          <w:sz w:val="23"/>
        </w:rPr>
      </w:pPr>
    </w:p>
    <w:p w:rsidR="00573016" w:rsidRDefault="0077703A">
      <w:pPr>
        <w:pStyle w:val="BodyText"/>
        <w:tabs>
          <w:tab w:val="left" w:pos="2393"/>
          <w:tab w:val="left" w:pos="4048"/>
        </w:tabs>
        <w:spacing w:line="204" w:lineRule="auto"/>
        <w:ind w:left="1400" w:right="6598"/>
      </w:pPr>
      <w:r>
        <w:t>CLASSIFICATION</w:t>
      </w:r>
      <w:r>
        <w:rPr>
          <w:spacing w:val="32"/>
        </w:rPr>
        <w:t xml:space="preserve"> </w:t>
      </w:r>
      <w:r>
        <w:t>SERIES:</w:t>
      </w:r>
      <w:r>
        <w:tab/>
      </w:r>
      <w:r>
        <w:rPr>
          <w:spacing w:val="-5"/>
        </w:rPr>
        <w:t xml:space="preserve">801 </w:t>
      </w:r>
      <w:r>
        <w:t>POS.</w:t>
      </w:r>
      <w:r>
        <w:rPr>
          <w:spacing w:val="7"/>
        </w:rPr>
        <w:t xml:space="preserve"> </w:t>
      </w:r>
      <w:r>
        <w:t>#:</w:t>
      </w:r>
      <w:r>
        <w:tab/>
        <w:t>?</w:t>
      </w:r>
    </w:p>
    <w:p w:rsidR="00573016" w:rsidRDefault="0077703A">
      <w:pPr>
        <w:pStyle w:val="BodyText"/>
        <w:tabs>
          <w:tab w:val="left" w:pos="2393"/>
        </w:tabs>
        <w:spacing w:line="204" w:lineRule="auto"/>
        <w:ind w:left="1400" w:right="5287"/>
      </w:pPr>
      <w:r>
        <w:t>ANSWER MUST BE 3-6 CHARACTERS IN LENGTH POS.</w:t>
      </w:r>
      <w:r>
        <w:rPr>
          <w:spacing w:val="7"/>
        </w:rPr>
        <w:t xml:space="preserve"> </w:t>
      </w:r>
      <w:r>
        <w:t>#:</w:t>
      </w:r>
      <w:r>
        <w:tab/>
        <w:t>8356</w:t>
      </w:r>
    </w:p>
    <w:p w:rsidR="00573016" w:rsidRDefault="0077703A">
      <w:pPr>
        <w:pStyle w:val="BodyText"/>
        <w:spacing w:line="165" w:lineRule="exact"/>
        <w:ind w:left="1400"/>
        <w:jc w:val="both"/>
      </w:pPr>
      <w:r>
        <w:t>CLASSIFICATION TITLE: ?</w:t>
      </w:r>
    </w:p>
    <w:p w:rsidR="00573016" w:rsidRDefault="0077703A">
      <w:pPr>
        <w:pStyle w:val="BodyText"/>
        <w:spacing w:before="6" w:line="204" w:lineRule="auto"/>
        <w:ind w:left="1400" w:right="5163"/>
        <w:jc w:val="both"/>
      </w:pPr>
      <w:r>
        <w:t>ANSWER MUST BE 3-30 CHARACTERS IN LENGTH CLASSIFICATION TITLE: ENGINEER, GENERAL HOSP. TELE. EXT.: 1151</w:t>
      </w:r>
    </w:p>
    <w:p w:rsidR="00573016" w:rsidRDefault="0077703A">
      <w:pPr>
        <w:pStyle w:val="BodyText"/>
        <w:spacing w:line="180" w:lineRule="exact"/>
        <w:ind w:left="1400"/>
        <w:jc w:val="both"/>
      </w:pPr>
      <w:r>
        <w:t>Select ENG EMPLOYEE NAME:</w:t>
      </w:r>
    </w:p>
    <w:p w:rsidR="00573016" w:rsidRDefault="00573016">
      <w:pPr>
        <w:pStyle w:val="BodyText"/>
        <w:spacing w:before="3"/>
        <w:rPr>
          <w:sz w:val="21"/>
        </w:rPr>
      </w:pPr>
    </w:p>
    <w:p w:rsidR="00573016" w:rsidRDefault="0077703A">
      <w:pPr>
        <w:spacing w:line="216" w:lineRule="auto"/>
        <w:ind w:left="320" w:right="1323"/>
        <w:rPr>
          <w:rFonts w:ascii="Century Schoolbook"/>
          <w:sz w:val="24"/>
        </w:rPr>
      </w:pPr>
      <w:r>
        <w:rPr>
          <w:rFonts w:ascii="Century Schoolbook"/>
          <w:sz w:val="24"/>
        </w:rPr>
        <w:t>When &lt;</w:t>
      </w:r>
      <w:r>
        <w:rPr>
          <w:rFonts w:ascii="Century Schoolbook"/>
          <w:b/>
          <w:sz w:val="24"/>
        </w:rPr>
        <w:t>RET</w:t>
      </w:r>
      <w:r>
        <w:rPr>
          <w:rFonts w:ascii="Century Schoolbook"/>
          <w:sz w:val="24"/>
        </w:rPr>
        <w:t>&gt; is entered instead of employee name, the computer will return to the Program Management option menu.</w:t>
      </w:r>
    </w:p>
    <w:p w:rsidR="00573016" w:rsidRDefault="00573016">
      <w:pPr>
        <w:spacing w:line="216" w:lineRule="auto"/>
        <w:rPr>
          <w:rFonts w:ascii="Century Schoolbook"/>
          <w:sz w:val="24"/>
        </w:rPr>
        <w:sectPr w:rsidR="00573016">
          <w:pgSz w:w="12240" w:h="15840"/>
          <w:pgMar w:top="940" w:right="140" w:bottom="960" w:left="1120" w:header="708" w:footer="762" w:gutter="0"/>
          <w:cols w:space="720"/>
        </w:sectPr>
      </w:pPr>
    </w:p>
    <w:p w:rsidR="00573016" w:rsidRDefault="00573016">
      <w:pPr>
        <w:pStyle w:val="BodyText"/>
        <w:rPr>
          <w:rFonts w:ascii="Century Schoolbook"/>
          <w:sz w:val="20"/>
        </w:rPr>
      </w:pPr>
    </w:p>
    <w:p w:rsidR="00573016" w:rsidRDefault="0077703A">
      <w:pPr>
        <w:pStyle w:val="Heading5"/>
        <w:spacing w:before="223"/>
        <w:ind w:left="320"/>
      </w:pPr>
      <w:bookmarkStart w:id="227" w:name="Enter/Edit_Equipment_Category_PM_Schedul"/>
      <w:bookmarkEnd w:id="227"/>
      <w:r>
        <w:t>Enter/Edit Equipment Category PM Schedule</w:t>
      </w:r>
    </w:p>
    <w:p w:rsidR="00573016" w:rsidRDefault="00573016">
      <w:pPr>
        <w:pStyle w:val="BodyText"/>
        <w:spacing w:before="1"/>
        <w:rPr>
          <w:rFonts w:ascii="Century Schoolbook"/>
          <w:b/>
          <w:sz w:val="21"/>
        </w:rPr>
      </w:pPr>
    </w:p>
    <w:p w:rsidR="00573016" w:rsidRDefault="0077703A">
      <w:pPr>
        <w:spacing w:line="216" w:lineRule="auto"/>
        <w:ind w:left="320" w:right="922"/>
        <w:rPr>
          <w:rFonts w:ascii="Century Schoolbook"/>
          <w:sz w:val="24"/>
        </w:rPr>
      </w:pPr>
      <w:r>
        <w:rPr>
          <w:rFonts w:ascii="Century Schoolbook"/>
          <w:sz w:val="24"/>
        </w:rPr>
        <w:t>This option is used to enter or change the PM schedule for a specified device type (such as defibrillators, generators-electrical, etc.). A device type is formally defined as a discrete entry in the Equipment C</w:t>
      </w:r>
      <w:r>
        <w:rPr>
          <w:rFonts w:ascii="Century Schoolbook"/>
          <w:sz w:val="24"/>
        </w:rPr>
        <w:t>ategory file. When a device type PM schedule is entered or changed, the user will be given the opportunity to apply the new schedule to all existing devices of the specified type.</w:t>
      </w:r>
    </w:p>
    <w:p w:rsidR="00573016" w:rsidRDefault="0077703A">
      <w:pPr>
        <w:spacing w:before="233"/>
        <w:ind w:left="1470"/>
        <w:rPr>
          <w:rFonts w:ascii="Century Schoolbook"/>
          <w:sz w:val="24"/>
        </w:rPr>
      </w:pPr>
      <w:r>
        <w:rPr>
          <w:rFonts w:ascii="Century Schoolbook"/>
          <w:sz w:val="24"/>
        </w:rPr>
        <w:t>ENGINEERING PROGRAM MANAGEMENT ROUTINE</w:t>
      </w:r>
    </w:p>
    <w:p w:rsidR="00573016" w:rsidRDefault="0077703A">
      <w:pPr>
        <w:pStyle w:val="ListParagraph"/>
        <w:numPr>
          <w:ilvl w:val="0"/>
          <w:numId w:val="132"/>
        </w:numPr>
        <w:tabs>
          <w:tab w:val="left" w:pos="1039"/>
          <w:tab w:val="left" w:pos="1040"/>
        </w:tabs>
        <w:spacing w:before="230" w:line="274" w:lineRule="exact"/>
        <w:rPr>
          <w:rFonts w:ascii="Century Schoolbook"/>
          <w:sz w:val="24"/>
        </w:rPr>
      </w:pPr>
      <w:r>
        <w:rPr>
          <w:rFonts w:ascii="Century Schoolbook"/>
          <w:sz w:val="24"/>
        </w:rPr>
        <w:t>Engineering Computer</w:t>
      </w:r>
      <w:r>
        <w:rPr>
          <w:rFonts w:ascii="Century Schoolbook"/>
          <w:spacing w:val="-1"/>
          <w:sz w:val="24"/>
        </w:rPr>
        <w:t xml:space="preserve"> </w:t>
      </w:r>
      <w:r>
        <w:rPr>
          <w:rFonts w:ascii="Century Schoolbook"/>
          <w:sz w:val="24"/>
        </w:rPr>
        <w:t>Port</w:t>
      </w:r>
    </w:p>
    <w:p w:rsidR="00573016" w:rsidRDefault="0077703A">
      <w:pPr>
        <w:pStyle w:val="ListParagraph"/>
        <w:numPr>
          <w:ilvl w:val="0"/>
          <w:numId w:val="132"/>
        </w:numPr>
        <w:tabs>
          <w:tab w:val="left" w:pos="1039"/>
          <w:tab w:val="left" w:pos="1040"/>
        </w:tabs>
        <w:spacing w:line="259" w:lineRule="exact"/>
        <w:rPr>
          <w:rFonts w:ascii="Century Schoolbook"/>
          <w:sz w:val="24"/>
        </w:rPr>
      </w:pPr>
      <w:r>
        <w:rPr>
          <w:rFonts w:ascii="Century Schoolbook"/>
          <w:sz w:val="24"/>
        </w:rPr>
        <w:t>Section</w:t>
      </w:r>
      <w:r>
        <w:rPr>
          <w:rFonts w:ascii="Century Schoolbook"/>
          <w:spacing w:val="10"/>
          <w:sz w:val="24"/>
        </w:rPr>
        <w:t xml:space="preserve"> </w:t>
      </w:r>
      <w:r>
        <w:rPr>
          <w:rFonts w:ascii="Century Schoolbook"/>
          <w:sz w:val="24"/>
        </w:rPr>
        <w:t>List</w:t>
      </w:r>
    </w:p>
    <w:p w:rsidR="00573016" w:rsidRDefault="0077703A">
      <w:pPr>
        <w:pStyle w:val="ListParagraph"/>
        <w:numPr>
          <w:ilvl w:val="0"/>
          <w:numId w:val="132"/>
        </w:numPr>
        <w:tabs>
          <w:tab w:val="left" w:pos="1039"/>
          <w:tab w:val="left" w:pos="1040"/>
        </w:tabs>
        <w:spacing w:line="259" w:lineRule="exact"/>
        <w:rPr>
          <w:rFonts w:ascii="Century Schoolbook"/>
          <w:sz w:val="24"/>
        </w:rPr>
      </w:pPr>
      <w:r>
        <w:rPr>
          <w:rFonts w:ascii="Century Schoolbook"/>
          <w:sz w:val="24"/>
        </w:rPr>
        <w:t>Work Center</w:t>
      </w:r>
      <w:r>
        <w:rPr>
          <w:rFonts w:ascii="Century Schoolbook"/>
          <w:spacing w:val="-1"/>
          <w:sz w:val="24"/>
        </w:rPr>
        <w:t xml:space="preserve"> </w:t>
      </w:r>
      <w:r>
        <w:rPr>
          <w:rFonts w:ascii="Century Schoolbook"/>
          <w:sz w:val="24"/>
        </w:rPr>
        <w:t>Code</w:t>
      </w:r>
    </w:p>
    <w:p w:rsidR="00573016" w:rsidRDefault="0077703A">
      <w:pPr>
        <w:pStyle w:val="ListParagraph"/>
        <w:numPr>
          <w:ilvl w:val="0"/>
          <w:numId w:val="132"/>
        </w:numPr>
        <w:tabs>
          <w:tab w:val="left" w:pos="1039"/>
          <w:tab w:val="left" w:pos="1040"/>
        </w:tabs>
        <w:spacing w:line="259" w:lineRule="exact"/>
        <w:rPr>
          <w:rFonts w:ascii="Century Schoolbook"/>
          <w:sz w:val="24"/>
        </w:rPr>
      </w:pPr>
      <w:r>
        <w:rPr>
          <w:rFonts w:ascii="Century Schoolbook"/>
          <w:sz w:val="24"/>
        </w:rPr>
        <w:t>Engineering Employee</w:t>
      </w:r>
      <w:r>
        <w:rPr>
          <w:rFonts w:ascii="Century Schoolbook"/>
          <w:spacing w:val="-1"/>
          <w:sz w:val="24"/>
        </w:rPr>
        <w:t xml:space="preserve"> </w:t>
      </w:r>
      <w:r>
        <w:rPr>
          <w:rFonts w:ascii="Century Schoolbook"/>
          <w:sz w:val="24"/>
        </w:rPr>
        <w:t>File</w:t>
      </w:r>
    </w:p>
    <w:p w:rsidR="00573016" w:rsidRDefault="0077703A">
      <w:pPr>
        <w:spacing w:line="259" w:lineRule="exact"/>
        <w:ind w:left="680"/>
        <w:rPr>
          <w:rFonts w:ascii="Century Schoolbook"/>
          <w:sz w:val="24"/>
        </w:rPr>
      </w:pPr>
      <w:r>
        <w:rPr>
          <w:rFonts w:ascii="Century Schoolbook"/>
          <w:sz w:val="24"/>
        </w:rPr>
        <w:t>---&gt;5 Enter/Edit Equipment Category PM Schedule</w:t>
      </w:r>
    </w:p>
    <w:p w:rsidR="00573016" w:rsidRDefault="0077703A">
      <w:pPr>
        <w:pStyle w:val="ListParagraph"/>
        <w:numPr>
          <w:ilvl w:val="0"/>
          <w:numId w:val="131"/>
        </w:numPr>
        <w:tabs>
          <w:tab w:val="left" w:pos="1039"/>
          <w:tab w:val="left" w:pos="1040"/>
        </w:tabs>
        <w:spacing w:line="259" w:lineRule="exact"/>
        <w:rPr>
          <w:rFonts w:ascii="Century Schoolbook"/>
          <w:sz w:val="24"/>
        </w:rPr>
      </w:pPr>
      <w:r>
        <w:rPr>
          <w:rFonts w:ascii="Century Schoolbook"/>
          <w:sz w:val="24"/>
        </w:rPr>
        <w:t>Manufacturer</w:t>
      </w:r>
    </w:p>
    <w:p w:rsidR="00573016" w:rsidRDefault="0077703A">
      <w:pPr>
        <w:pStyle w:val="ListParagraph"/>
        <w:numPr>
          <w:ilvl w:val="0"/>
          <w:numId w:val="131"/>
        </w:numPr>
        <w:tabs>
          <w:tab w:val="left" w:pos="1039"/>
          <w:tab w:val="left" w:pos="1040"/>
        </w:tabs>
        <w:spacing w:line="259" w:lineRule="exact"/>
        <w:rPr>
          <w:rFonts w:ascii="Century Schoolbook"/>
          <w:sz w:val="24"/>
        </w:rPr>
      </w:pPr>
      <w:r>
        <w:rPr>
          <w:rFonts w:ascii="Century Schoolbook"/>
          <w:sz w:val="24"/>
        </w:rPr>
        <w:t>ENG SITE PARAMETERS</w:t>
      </w:r>
      <w:r>
        <w:rPr>
          <w:rFonts w:ascii="Century Schoolbook"/>
          <w:spacing w:val="-6"/>
          <w:sz w:val="24"/>
        </w:rPr>
        <w:t xml:space="preserve"> </w:t>
      </w:r>
      <w:r>
        <w:rPr>
          <w:rFonts w:ascii="Century Schoolbook"/>
          <w:sz w:val="24"/>
        </w:rPr>
        <w:t>Enter/Edit</w:t>
      </w:r>
    </w:p>
    <w:p w:rsidR="00573016" w:rsidRDefault="0077703A">
      <w:pPr>
        <w:pStyle w:val="ListParagraph"/>
        <w:numPr>
          <w:ilvl w:val="0"/>
          <w:numId w:val="131"/>
        </w:numPr>
        <w:tabs>
          <w:tab w:val="left" w:pos="1039"/>
          <w:tab w:val="left" w:pos="1040"/>
        </w:tabs>
        <w:spacing w:line="259" w:lineRule="exact"/>
        <w:rPr>
          <w:rFonts w:ascii="Century Schoolbook"/>
          <w:sz w:val="24"/>
        </w:rPr>
      </w:pPr>
      <w:r>
        <w:rPr>
          <w:rFonts w:ascii="Century Schoolbook"/>
          <w:sz w:val="24"/>
        </w:rPr>
        <w:t>SOFTWARE OPTIONS</w:t>
      </w:r>
      <w:r>
        <w:rPr>
          <w:rFonts w:ascii="Century Schoolbook"/>
          <w:spacing w:val="-4"/>
          <w:sz w:val="24"/>
        </w:rPr>
        <w:t xml:space="preserve"> </w:t>
      </w:r>
      <w:r>
        <w:rPr>
          <w:rFonts w:ascii="Century Schoolbook"/>
          <w:sz w:val="24"/>
        </w:rPr>
        <w:t>Enter/Edit</w:t>
      </w:r>
    </w:p>
    <w:p w:rsidR="00573016" w:rsidRDefault="0077703A">
      <w:pPr>
        <w:pStyle w:val="ListParagraph"/>
        <w:numPr>
          <w:ilvl w:val="0"/>
          <w:numId w:val="131"/>
        </w:numPr>
        <w:tabs>
          <w:tab w:val="left" w:pos="1039"/>
          <w:tab w:val="left" w:pos="1040"/>
        </w:tabs>
        <w:spacing w:line="259" w:lineRule="exact"/>
        <w:rPr>
          <w:rFonts w:ascii="Century Schoolbook"/>
          <w:sz w:val="24"/>
        </w:rPr>
      </w:pPr>
      <w:r>
        <w:rPr>
          <w:rFonts w:ascii="Century Schoolbook"/>
          <w:sz w:val="24"/>
        </w:rPr>
        <w:t>Engineering Archive</w:t>
      </w:r>
      <w:r>
        <w:rPr>
          <w:rFonts w:ascii="Century Schoolbook"/>
          <w:spacing w:val="-1"/>
          <w:sz w:val="24"/>
        </w:rPr>
        <w:t xml:space="preserve"> </w:t>
      </w:r>
      <w:r>
        <w:rPr>
          <w:rFonts w:ascii="Century Schoolbook"/>
          <w:sz w:val="24"/>
        </w:rPr>
        <w:t>Module</w:t>
      </w:r>
    </w:p>
    <w:p w:rsidR="00573016" w:rsidRDefault="0077703A">
      <w:pPr>
        <w:pStyle w:val="ListParagraph"/>
        <w:numPr>
          <w:ilvl w:val="0"/>
          <w:numId w:val="131"/>
        </w:numPr>
        <w:tabs>
          <w:tab w:val="left" w:pos="1040"/>
        </w:tabs>
        <w:spacing w:before="9" w:line="216" w:lineRule="auto"/>
        <w:ind w:left="680" w:right="5376" w:firstLine="0"/>
        <w:rPr>
          <w:rFonts w:ascii="Century Schoolbook"/>
          <w:sz w:val="24"/>
        </w:rPr>
      </w:pPr>
      <w:r>
        <w:rPr>
          <w:rFonts w:ascii="Century Schoolbook"/>
          <w:sz w:val="24"/>
        </w:rPr>
        <w:t>Biomedical Engineering Reso</w:t>
      </w:r>
      <w:r>
        <w:rPr>
          <w:rFonts w:ascii="Century Schoolbook"/>
          <w:sz w:val="24"/>
        </w:rPr>
        <w:t>urce</w:t>
      </w:r>
      <w:r>
        <w:rPr>
          <w:rFonts w:ascii="Century Schoolbook"/>
          <w:spacing w:val="-37"/>
          <w:sz w:val="24"/>
        </w:rPr>
        <w:t xml:space="preserve"> </w:t>
      </w:r>
      <w:r>
        <w:rPr>
          <w:rFonts w:ascii="Century Schoolbook"/>
          <w:sz w:val="24"/>
        </w:rPr>
        <w:t>Survey 11 Work</w:t>
      </w:r>
      <w:r>
        <w:rPr>
          <w:rFonts w:ascii="Century Schoolbook"/>
          <w:spacing w:val="-41"/>
          <w:sz w:val="24"/>
        </w:rPr>
        <w:t xml:space="preserve"> </w:t>
      </w:r>
      <w:r>
        <w:rPr>
          <w:rFonts w:ascii="Century Schoolbook"/>
          <w:sz w:val="24"/>
        </w:rPr>
        <w:t>Action</w:t>
      </w:r>
    </w:p>
    <w:p w:rsidR="00573016" w:rsidRDefault="00573016">
      <w:pPr>
        <w:pStyle w:val="BodyText"/>
        <w:spacing w:before="6"/>
        <w:rPr>
          <w:rFonts w:ascii="Century Schoolbook"/>
          <w:sz w:val="23"/>
        </w:rPr>
      </w:pPr>
    </w:p>
    <w:p w:rsidR="00573016" w:rsidRDefault="0077703A">
      <w:pPr>
        <w:spacing w:before="1"/>
        <w:ind w:left="320"/>
        <w:rPr>
          <w:rFonts w:ascii="Century Schoolbook"/>
          <w:sz w:val="24"/>
        </w:rPr>
      </w:pPr>
      <w:r>
        <w:rPr>
          <w:rFonts w:ascii="Century Schoolbook"/>
          <w:sz w:val="24"/>
        </w:rPr>
        <w:t>Select Program Management Option: 5 Enter/Edit Equipment Category PM Schedule</w:t>
      </w:r>
    </w:p>
    <w:p w:rsidR="00573016" w:rsidRDefault="00573016">
      <w:pPr>
        <w:pStyle w:val="BodyText"/>
        <w:spacing w:before="2"/>
        <w:rPr>
          <w:rFonts w:ascii="Century Schoolbook"/>
          <w:sz w:val="22"/>
        </w:rPr>
      </w:pPr>
    </w:p>
    <w:p w:rsidR="00573016" w:rsidRDefault="0077703A">
      <w:pPr>
        <w:spacing w:line="216" w:lineRule="auto"/>
        <w:ind w:left="320" w:right="1009"/>
        <w:jc w:val="both"/>
        <w:rPr>
          <w:rFonts w:ascii="Century Schoolbook"/>
          <w:sz w:val="24"/>
        </w:rPr>
      </w:pPr>
      <w:r>
        <w:rPr>
          <w:rFonts w:ascii="Century Schoolbook"/>
          <w:sz w:val="24"/>
        </w:rPr>
        <w:t>This option is used to enter or change the PM schedule for a specified device type. A "device type" is formally defined as a discrete entry in the Eq</w:t>
      </w:r>
      <w:r>
        <w:rPr>
          <w:rFonts w:ascii="Century Schoolbook"/>
          <w:sz w:val="24"/>
        </w:rPr>
        <w:t>uipment Category file, such as defibrillator, bar code reader, generator, etc.</w:t>
      </w:r>
    </w:p>
    <w:p w:rsidR="00573016" w:rsidRDefault="00573016">
      <w:pPr>
        <w:pStyle w:val="BodyText"/>
        <w:spacing w:before="2"/>
        <w:rPr>
          <w:rFonts w:ascii="Century Schoolbook"/>
          <w:sz w:val="22"/>
        </w:rPr>
      </w:pPr>
    </w:p>
    <w:p w:rsidR="00573016" w:rsidRDefault="0077703A">
      <w:pPr>
        <w:pStyle w:val="BodyText"/>
        <w:spacing w:before="1" w:line="204" w:lineRule="auto"/>
        <w:ind w:left="430" w:right="6485" w:hanging="111"/>
      </w:pPr>
      <w:r>
        <w:t>Select EQUIPMENT CATEGORY NAME: ? ANSWER WITH EQUIPMENT CATEGORY</w:t>
      </w:r>
      <w:r>
        <w:rPr>
          <w:spacing w:val="52"/>
        </w:rPr>
        <w:t xml:space="preserve"> </w:t>
      </w:r>
      <w:r>
        <w:t>NAME</w:t>
      </w:r>
    </w:p>
    <w:p w:rsidR="00573016" w:rsidRDefault="0077703A">
      <w:pPr>
        <w:pStyle w:val="BodyText"/>
        <w:spacing w:line="165" w:lineRule="exact"/>
        <w:ind w:left="320"/>
      </w:pPr>
      <w:r>
        <w:t>CHOOSE FROM:</w:t>
      </w:r>
    </w:p>
    <w:p w:rsidR="00573016" w:rsidRDefault="0077703A">
      <w:pPr>
        <w:pStyle w:val="BodyText"/>
        <w:spacing w:line="173" w:lineRule="exact"/>
        <w:ind w:left="1040"/>
      </w:pPr>
      <w:r>
        <w:t>DEFIBRILLATOR</w:t>
      </w:r>
    </w:p>
    <w:p w:rsidR="00573016" w:rsidRDefault="0077703A">
      <w:pPr>
        <w:pStyle w:val="BodyText"/>
        <w:spacing w:before="7" w:line="204" w:lineRule="auto"/>
        <w:ind w:left="1040" w:right="7355"/>
      </w:pPr>
      <w:r>
        <w:t>DISPLAY CENTRAL STATION ELECTROCARDIOGRAPH</w:t>
      </w:r>
    </w:p>
    <w:p w:rsidR="00573016" w:rsidRDefault="0077703A">
      <w:pPr>
        <w:pStyle w:val="BodyText"/>
        <w:spacing w:line="204" w:lineRule="auto"/>
        <w:ind w:left="1040" w:right="8229"/>
      </w:pPr>
      <w:r>
        <w:t>PUMP PERFUSION STAMP TIME-DATE</w:t>
      </w:r>
    </w:p>
    <w:p w:rsidR="00573016" w:rsidRDefault="0077703A">
      <w:pPr>
        <w:pStyle w:val="BodyText"/>
        <w:spacing w:line="165" w:lineRule="exact"/>
        <w:ind w:left="1040"/>
      </w:pPr>
      <w:r>
        <w:t>YOU MAY ENTER A NEW EQUIPMENT CATEGORY, IF YOU WISH</w:t>
      </w:r>
    </w:p>
    <w:p w:rsidR="00573016" w:rsidRDefault="0077703A">
      <w:pPr>
        <w:pStyle w:val="BodyText"/>
        <w:spacing w:before="6" w:line="204" w:lineRule="auto"/>
        <w:ind w:left="320" w:right="2546" w:firstLine="720"/>
      </w:pPr>
      <w:r>
        <w:t>ANSWER MUST BE 1-50 CHARACTERS IN LENGTH AND CONTAIN NO COMMAS(,) Select EQUIPMENT CATEGORY NAME: DEFIBRILLATOR</w:t>
      </w:r>
    </w:p>
    <w:p w:rsidR="00573016" w:rsidRDefault="00573016">
      <w:pPr>
        <w:pStyle w:val="BodyText"/>
        <w:spacing w:before="10"/>
        <w:rPr>
          <w:sz w:val="21"/>
        </w:rPr>
      </w:pPr>
    </w:p>
    <w:p w:rsidR="00573016" w:rsidRDefault="0077703A">
      <w:pPr>
        <w:spacing w:before="1" w:line="216" w:lineRule="auto"/>
        <w:ind w:left="320" w:right="1012"/>
        <w:jc w:val="both"/>
        <w:rPr>
          <w:rFonts w:ascii="Century Schoolbook"/>
          <w:sz w:val="24"/>
        </w:rPr>
      </w:pPr>
      <w:r>
        <w:rPr>
          <w:rFonts w:ascii="Century Schoolbook"/>
          <w:sz w:val="24"/>
        </w:rPr>
        <w:t>A</w:t>
      </w:r>
      <w:r>
        <w:rPr>
          <w:rFonts w:ascii="Century Schoolbook"/>
          <w:spacing w:val="-6"/>
          <w:sz w:val="24"/>
        </w:rPr>
        <w:t xml:space="preserve"> </w:t>
      </w:r>
      <w:r>
        <w:rPr>
          <w:rFonts w:ascii="Century Schoolbook"/>
          <w:sz w:val="24"/>
        </w:rPr>
        <w:t>screen</w:t>
      </w:r>
      <w:r>
        <w:rPr>
          <w:rFonts w:ascii="Century Schoolbook"/>
          <w:spacing w:val="-6"/>
          <w:sz w:val="24"/>
        </w:rPr>
        <w:t xml:space="preserve"> </w:t>
      </w:r>
      <w:r>
        <w:rPr>
          <w:rFonts w:ascii="Century Schoolbook"/>
          <w:sz w:val="24"/>
        </w:rPr>
        <w:t>display</w:t>
      </w:r>
      <w:r>
        <w:rPr>
          <w:rFonts w:ascii="Century Schoolbook"/>
          <w:spacing w:val="-6"/>
          <w:sz w:val="24"/>
        </w:rPr>
        <w:t xml:space="preserve"> </w:t>
      </w:r>
      <w:r>
        <w:rPr>
          <w:rFonts w:ascii="Century Schoolbook"/>
          <w:sz w:val="24"/>
        </w:rPr>
        <w:t>of</w:t>
      </w:r>
      <w:r>
        <w:rPr>
          <w:rFonts w:ascii="Century Schoolbook"/>
          <w:spacing w:val="-6"/>
          <w:sz w:val="24"/>
        </w:rPr>
        <w:t xml:space="preserve"> </w:t>
      </w:r>
      <w:r>
        <w:rPr>
          <w:rFonts w:ascii="Century Schoolbook"/>
          <w:sz w:val="24"/>
        </w:rPr>
        <w:t>information</w:t>
      </w:r>
      <w:r>
        <w:rPr>
          <w:rFonts w:ascii="Century Schoolbook"/>
          <w:spacing w:val="-6"/>
          <w:sz w:val="24"/>
        </w:rPr>
        <w:t xml:space="preserve"> </w:t>
      </w:r>
      <w:r>
        <w:rPr>
          <w:rFonts w:ascii="Century Schoolbook"/>
          <w:sz w:val="24"/>
        </w:rPr>
        <w:t>concerning</w:t>
      </w:r>
      <w:r>
        <w:rPr>
          <w:rFonts w:ascii="Century Schoolbook"/>
          <w:spacing w:val="-5"/>
          <w:sz w:val="24"/>
        </w:rPr>
        <w:t xml:space="preserve"> </w:t>
      </w:r>
      <w:r>
        <w:rPr>
          <w:rFonts w:ascii="Century Schoolbook"/>
          <w:sz w:val="24"/>
        </w:rPr>
        <w:t>responsible</w:t>
      </w:r>
      <w:r>
        <w:rPr>
          <w:rFonts w:ascii="Century Schoolbook"/>
          <w:spacing w:val="-6"/>
          <w:sz w:val="24"/>
        </w:rPr>
        <w:t xml:space="preserve"> </w:t>
      </w:r>
      <w:r>
        <w:rPr>
          <w:rFonts w:ascii="Century Schoolbook"/>
          <w:sz w:val="24"/>
        </w:rPr>
        <w:t>technician,</w:t>
      </w:r>
      <w:r>
        <w:rPr>
          <w:rFonts w:ascii="Century Schoolbook"/>
          <w:spacing w:val="-6"/>
          <w:sz w:val="24"/>
        </w:rPr>
        <w:t xml:space="preserve"> </w:t>
      </w:r>
      <w:r>
        <w:rPr>
          <w:rFonts w:ascii="Century Schoolbook"/>
          <w:sz w:val="24"/>
        </w:rPr>
        <w:t>schedule,</w:t>
      </w:r>
      <w:r>
        <w:rPr>
          <w:rFonts w:ascii="Century Schoolbook"/>
          <w:spacing w:val="-6"/>
          <w:sz w:val="24"/>
        </w:rPr>
        <w:t xml:space="preserve"> </w:t>
      </w:r>
      <w:r>
        <w:rPr>
          <w:rFonts w:ascii="Century Schoolbook"/>
          <w:sz w:val="24"/>
        </w:rPr>
        <w:t>and</w:t>
      </w:r>
      <w:r>
        <w:rPr>
          <w:rFonts w:ascii="Century Schoolbook"/>
          <w:spacing w:val="-6"/>
          <w:sz w:val="24"/>
        </w:rPr>
        <w:t xml:space="preserve"> </w:t>
      </w:r>
      <w:r>
        <w:rPr>
          <w:rFonts w:ascii="Century Schoolbook"/>
          <w:sz w:val="24"/>
        </w:rPr>
        <w:t>cost</w:t>
      </w:r>
      <w:r>
        <w:rPr>
          <w:rFonts w:ascii="Century Schoolbook"/>
          <w:spacing w:val="-6"/>
          <w:sz w:val="24"/>
        </w:rPr>
        <w:t xml:space="preserve"> </w:t>
      </w:r>
      <w:r>
        <w:rPr>
          <w:rFonts w:ascii="Century Schoolbook"/>
          <w:sz w:val="24"/>
        </w:rPr>
        <w:t>is then displayed. All information may be edited at the prompts following the</w:t>
      </w:r>
      <w:r>
        <w:rPr>
          <w:rFonts w:ascii="Century Schoolbook"/>
          <w:spacing w:val="-47"/>
          <w:sz w:val="24"/>
        </w:rPr>
        <w:t xml:space="preserve"> </w:t>
      </w:r>
      <w:r>
        <w:rPr>
          <w:rFonts w:ascii="Century Schoolbook"/>
          <w:sz w:val="24"/>
        </w:rPr>
        <w:t>display.</w:t>
      </w:r>
    </w:p>
    <w:p w:rsidR="00573016" w:rsidRDefault="0077703A">
      <w:pPr>
        <w:pStyle w:val="BodyText"/>
        <w:spacing w:before="244"/>
        <w:ind w:left="1040"/>
      </w:pPr>
      <w:r>
        <w:t>Equipment Category: DEFIBRILLATOR</w:t>
      </w:r>
    </w:p>
    <w:p w:rsidR="00573016" w:rsidRDefault="0077703A">
      <w:pPr>
        <w:pStyle w:val="BodyText"/>
        <w:spacing w:before="142" w:line="179" w:lineRule="exact"/>
        <w:ind w:left="3103"/>
      </w:pPr>
      <w:r>
        <w:t>BIOMEDICAL SHOP</w:t>
      </w:r>
    </w:p>
    <w:p w:rsidR="00573016" w:rsidRDefault="0077703A">
      <w:pPr>
        <w:pStyle w:val="BodyText"/>
        <w:tabs>
          <w:tab w:val="left" w:leader="dot" w:pos="8834"/>
        </w:tabs>
        <w:spacing w:before="9" w:line="187" w:lineRule="auto"/>
        <w:ind w:left="1039" w:right="1323"/>
        <w:rPr>
          <w:rFonts w:ascii="Times New Roman"/>
        </w:rPr>
      </w:pPr>
      <w:r>
        <w:t xml:space="preserve">Tech: </w:t>
      </w:r>
      <w:r>
        <w:rPr>
          <w:rFonts w:ascii="Times New Roman"/>
          <w:spacing w:val="-8"/>
        </w:rPr>
        <w:t xml:space="preserve">ENUSER </w:t>
      </w:r>
      <w:r>
        <w:rPr>
          <w:rFonts w:ascii="Times New Roman"/>
        </w:rPr>
        <w:t xml:space="preserve">, </w:t>
      </w:r>
      <w:r>
        <w:rPr>
          <w:rFonts w:ascii="Times New Roman"/>
          <w:spacing w:val="-25"/>
        </w:rPr>
        <w:t xml:space="preserve">TWO                                                                                                                                      </w:t>
      </w:r>
      <w:r>
        <w:t>............... Starting Month: JAN Skip</w:t>
      </w:r>
      <w:r>
        <w:rPr>
          <w:spacing w:val="7"/>
        </w:rPr>
        <w:t xml:space="preserve"> </w:t>
      </w:r>
      <w:r>
        <w:t>Mo</w:t>
      </w:r>
      <w:r>
        <w:tab/>
      </w:r>
      <w:r>
        <w:rPr>
          <w:rFonts w:ascii="Times New Roman"/>
          <w:spacing w:val="9"/>
        </w:rPr>
        <w:t xml:space="preserve">Cr </w:t>
      </w:r>
      <w:r>
        <w:rPr>
          <w:rFonts w:ascii="Times New Roman"/>
          <w:spacing w:val="20"/>
        </w:rPr>
        <w:t xml:space="preserve">iti </w:t>
      </w:r>
      <w:r>
        <w:rPr>
          <w:rFonts w:ascii="Times New Roman"/>
          <w:spacing w:val="7"/>
        </w:rPr>
        <w:t>ca</w:t>
      </w:r>
      <w:r>
        <w:rPr>
          <w:rFonts w:ascii="Times New Roman"/>
          <w:spacing w:val="-18"/>
        </w:rPr>
        <w:t xml:space="preserve"> </w:t>
      </w:r>
      <w:r>
        <w:rPr>
          <w:rFonts w:ascii="Times New Roman"/>
        </w:rPr>
        <w:t>l</w:t>
      </w:r>
    </w:p>
    <w:p w:rsidR="00573016" w:rsidRDefault="0077703A">
      <w:pPr>
        <w:pStyle w:val="BodyText"/>
        <w:spacing w:line="165" w:lineRule="exact"/>
        <w:ind w:left="1040"/>
      </w:pPr>
      <w:r>
        <w:t>Frequency (multiple):</w:t>
      </w:r>
    </w:p>
    <w:p w:rsidR="00573016" w:rsidRDefault="0077703A">
      <w:pPr>
        <w:pStyle w:val="BodyText"/>
        <w:tabs>
          <w:tab w:val="left" w:pos="2585"/>
          <w:tab w:val="left" w:pos="3689"/>
          <w:tab w:val="left" w:pos="6338"/>
        </w:tabs>
        <w:spacing w:line="173" w:lineRule="exact"/>
        <w:ind w:left="1040"/>
      </w:pPr>
      <w:r>
        <w:t>ANNUAL</w:t>
      </w:r>
      <w:r>
        <w:tab/>
        <w:t>1.0</w:t>
      </w:r>
      <w:r>
        <w:rPr>
          <w:spacing w:val="7"/>
        </w:rPr>
        <w:t xml:space="preserve"> </w:t>
      </w:r>
      <w:r>
        <w:t>hrs</w:t>
      </w:r>
      <w:r>
        <w:tab/>
        <w:t>$300 (est)</w:t>
      </w:r>
      <w:r>
        <w:rPr>
          <w:spacing w:val="17"/>
        </w:rPr>
        <w:t xml:space="preserve"> </w:t>
      </w:r>
      <w:r>
        <w:t>Level:</w:t>
      </w:r>
      <w:r>
        <w:rPr>
          <w:spacing w:val="9"/>
        </w:rPr>
        <w:t xml:space="preserve"> </w:t>
      </w:r>
      <w:r>
        <w:t>2</w:t>
      </w:r>
      <w:r>
        <w:tab/>
      </w:r>
      <w:r>
        <w:t>Proc: REPLACE</w:t>
      </w:r>
      <w:r>
        <w:rPr>
          <w:spacing w:val="9"/>
        </w:rPr>
        <w:t xml:space="preserve"> </w:t>
      </w:r>
      <w:r>
        <w:t>BATTERIES</w:t>
      </w:r>
    </w:p>
    <w:p w:rsidR="00573016" w:rsidRDefault="0077703A">
      <w:pPr>
        <w:pStyle w:val="BodyText"/>
        <w:tabs>
          <w:tab w:val="left" w:pos="2585"/>
          <w:tab w:val="left" w:pos="3909"/>
          <w:tab w:val="left" w:pos="6338"/>
        </w:tabs>
        <w:spacing w:before="7" w:line="204" w:lineRule="auto"/>
        <w:ind w:left="1040" w:right="2764"/>
      </w:pPr>
      <w:r>
        <w:t>MONTHLY</w:t>
      </w:r>
      <w:r>
        <w:tab/>
        <w:t>0.5</w:t>
      </w:r>
      <w:r>
        <w:rPr>
          <w:spacing w:val="7"/>
        </w:rPr>
        <w:t xml:space="preserve"> </w:t>
      </w:r>
      <w:r>
        <w:t>hrs</w:t>
      </w:r>
      <w:r>
        <w:tab/>
        <w:t>$0 (est)</w:t>
      </w:r>
      <w:r>
        <w:rPr>
          <w:spacing w:val="16"/>
        </w:rPr>
        <w:t xml:space="preserve"> </w:t>
      </w:r>
      <w:r>
        <w:t>Level:</w:t>
      </w:r>
      <w:r>
        <w:rPr>
          <w:spacing w:val="8"/>
        </w:rPr>
        <w:t xml:space="preserve"> </w:t>
      </w:r>
      <w:r>
        <w:t>1</w:t>
      </w:r>
      <w:r>
        <w:tab/>
        <w:t>Proc: PERFORMANCE Press &lt;RETURN&gt; to</w:t>
      </w:r>
      <w:r>
        <w:rPr>
          <w:spacing w:val="11"/>
        </w:rPr>
        <w:t xml:space="preserve"> </w:t>
      </w:r>
      <w:r>
        <w:t>continue...</w:t>
      </w:r>
    </w:p>
    <w:p w:rsidR="00573016" w:rsidRDefault="0077703A">
      <w:pPr>
        <w:pStyle w:val="BodyText"/>
        <w:spacing w:line="165" w:lineRule="exact"/>
        <w:ind w:left="1040"/>
      </w:pPr>
      <w:r>
        <w:t>NAME: DEFIBRILLATOR//</w:t>
      </w:r>
    </w:p>
    <w:p w:rsidR="00573016" w:rsidRDefault="0077703A">
      <w:pPr>
        <w:pStyle w:val="BodyText"/>
        <w:spacing w:line="173" w:lineRule="exact"/>
        <w:ind w:left="764"/>
      </w:pPr>
      <w:r>
        <w:t>Select SYNONYM: DEFIB//??</w:t>
      </w:r>
    </w:p>
    <w:p w:rsidR="00573016" w:rsidRDefault="0077703A">
      <w:pPr>
        <w:pStyle w:val="BodyText"/>
        <w:tabs>
          <w:tab w:val="left" w:pos="4404"/>
        </w:tabs>
        <w:spacing w:before="7" w:line="204" w:lineRule="auto"/>
        <w:ind w:left="875" w:right="2703"/>
      </w:pPr>
      <w:r>
        <w:t>A multiple-valued field intended to allow for selection of Equipment Category in more than</w:t>
      </w:r>
      <w:r>
        <w:rPr>
          <w:spacing w:val="35"/>
        </w:rPr>
        <w:t xml:space="preserve"> </w:t>
      </w:r>
      <w:r>
        <w:t>one</w:t>
      </w:r>
      <w:r>
        <w:rPr>
          <w:spacing w:val="9"/>
        </w:rPr>
        <w:t xml:space="preserve"> </w:t>
      </w:r>
      <w:r>
        <w:t>way.</w:t>
      </w:r>
      <w:r>
        <w:tab/>
        <w:t>Fo</w:t>
      </w:r>
      <w:r>
        <w:t>r example: the category named ELECTROCARDIOGRAPH should have ECG and EKG as</w:t>
      </w:r>
      <w:r>
        <w:rPr>
          <w:spacing w:val="44"/>
        </w:rPr>
        <w:t xml:space="preserve"> </w:t>
      </w:r>
      <w:r>
        <w:t>synonyms.</w:t>
      </w:r>
    </w:p>
    <w:p w:rsidR="00573016" w:rsidRDefault="0077703A">
      <w:pPr>
        <w:pStyle w:val="BodyText"/>
        <w:spacing w:line="204" w:lineRule="auto"/>
        <w:ind w:left="1040" w:right="5438"/>
      </w:pPr>
      <w:r>
        <w:t>Select RESPONSIBLE SHOP: BIOMEDICAL// RESPONSIBLE SHOP: BIOMEDICAL//</w:t>
      </w:r>
    </w:p>
    <w:p w:rsidR="00573016" w:rsidRDefault="00573016">
      <w:pPr>
        <w:spacing w:line="204" w:lineRule="auto"/>
        <w:sectPr w:rsidR="00573016">
          <w:pgSz w:w="12240" w:h="15840"/>
          <w:pgMar w:top="940" w:right="140" w:bottom="960" w:left="1120" w:header="708" w:footer="762" w:gutter="0"/>
          <w:cols w:space="720"/>
        </w:sectPr>
      </w:pPr>
    </w:p>
    <w:p w:rsidR="00573016" w:rsidRDefault="00573016">
      <w:pPr>
        <w:pStyle w:val="BodyText"/>
        <w:rPr>
          <w:sz w:val="20"/>
        </w:rPr>
      </w:pPr>
    </w:p>
    <w:p w:rsidR="00573016" w:rsidRDefault="00573016">
      <w:pPr>
        <w:pStyle w:val="BodyText"/>
        <w:spacing w:before="2"/>
        <w:rPr>
          <w:sz w:val="20"/>
        </w:rPr>
      </w:pPr>
    </w:p>
    <w:p w:rsidR="00573016" w:rsidRDefault="0077703A">
      <w:pPr>
        <w:pStyle w:val="BodyText"/>
        <w:spacing w:line="207" w:lineRule="exact"/>
        <w:ind w:left="1040"/>
      </w:pPr>
      <w:r>
        <w:t xml:space="preserve">TECHNICIAN: </w:t>
      </w:r>
      <w:r>
        <w:rPr>
          <w:rFonts w:ascii="Times New Roman"/>
        </w:rPr>
        <w:t>ENUSER3 , S IX</w:t>
      </w:r>
      <w:r>
        <w:t>// ??</w:t>
      </w:r>
    </w:p>
    <w:p w:rsidR="00573016" w:rsidRDefault="0077703A">
      <w:pPr>
        <w:pStyle w:val="BodyText"/>
        <w:spacing w:before="7" w:line="204" w:lineRule="auto"/>
        <w:ind w:left="319" w:right="1554" w:firstLine="444"/>
      </w:pPr>
      <w:r>
        <w:t>The Engineering Service employee who normally does the PM work on this piece of equipment</w:t>
      </w:r>
    </w:p>
    <w:p w:rsidR="00573016" w:rsidRDefault="0077703A">
      <w:pPr>
        <w:pStyle w:val="BodyText"/>
        <w:spacing w:line="165" w:lineRule="exact"/>
        <w:ind w:left="764"/>
      </w:pPr>
      <w:r>
        <w:t>for this shop.</w:t>
      </w:r>
    </w:p>
    <w:p w:rsidR="00573016" w:rsidRDefault="0077703A">
      <w:pPr>
        <w:pStyle w:val="BodyText"/>
        <w:spacing w:line="173" w:lineRule="exact"/>
        <w:ind w:left="1040"/>
      </w:pPr>
      <w:r>
        <w:t>STARTING MONTH: JAN// ??</w:t>
      </w:r>
    </w:p>
    <w:p w:rsidR="00573016" w:rsidRDefault="0077703A">
      <w:pPr>
        <w:pStyle w:val="BodyText"/>
        <w:spacing w:before="7" w:line="204" w:lineRule="auto"/>
        <w:ind w:left="875" w:right="2269"/>
      </w:pPr>
      <w:r>
        <w:t xml:space="preserve">STARTING MONTH is used by the PM module as a criterion in determining when a PM is due. Let's consider the following example: </w:t>
      </w:r>
      <w:r>
        <w:t>an item subject to MONTHLY, QUARTERLY, and ANNUAL PM inspections. If STARTING MONTH were set to FEB; an ANNUAL inspection would be scheduled in FEB; QUARTERLY inspections in MAY, AUG, and NOV; and MONTHLY inspections in MAR, APR, JUN, JUL, SEP, OCT, DEC, a</w:t>
      </w:r>
      <w:r>
        <w:t>nd</w:t>
      </w:r>
      <w:r>
        <w:rPr>
          <w:spacing w:val="23"/>
        </w:rPr>
        <w:t xml:space="preserve"> </w:t>
      </w:r>
      <w:r>
        <w:t>JAN.</w:t>
      </w:r>
    </w:p>
    <w:p w:rsidR="00573016" w:rsidRDefault="0077703A">
      <w:pPr>
        <w:pStyle w:val="BodyText"/>
        <w:spacing w:line="204" w:lineRule="auto"/>
        <w:ind w:left="875" w:right="3940" w:firstLine="111"/>
      </w:pPr>
      <w:r>
        <w:t>If STARTING MONTH is left blank, JAN will be assumed. CHOOSE FROM:</w:t>
      </w:r>
    </w:p>
    <w:p w:rsidR="00573016" w:rsidRDefault="0077703A">
      <w:pPr>
        <w:pStyle w:val="ListParagraph"/>
        <w:numPr>
          <w:ilvl w:val="1"/>
          <w:numId w:val="131"/>
        </w:numPr>
        <w:tabs>
          <w:tab w:val="left" w:pos="2086"/>
          <w:tab w:val="left" w:pos="2087"/>
        </w:tabs>
        <w:spacing w:line="165" w:lineRule="exact"/>
        <w:ind w:hanging="989"/>
        <w:rPr>
          <w:sz w:val="18"/>
        </w:rPr>
      </w:pPr>
      <w:r>
        <w:rPr>
          <w:sz w:val="18"/>
        </w:rPr>
        <w:t>JAN</w:t>
      </w:r>
    </w:p>
    <w:p w:rsidR="00573016" w:rsidRDefault="0077703A">
      <w:pPr>
        <w:pStyle w:val="ListParagraph"/>
        <w:numPr>
          <w:ilvl w:val="1"/>
          <w:numId w:val="131"/>
        </w:numPr>
        <w:tabs>
          <w:tab w:val="left" w:pos="2086"/>
          <w:tab w:val="left" w:pos="2087"/>
        </w:tabs>
        <w:ind w:hanging="989"/>
        <w:rPr>
          <w:sz w:val="18"/>
        </w:rPr>
      </w:pPr>
      <w:r>
        <w:rPr>
          <w:sz w:val="18"/>
        </w:rPr>
        <w:t>FEB</w:t>
      </w:r>
    </w:p>
    <w:p w:rsidR="00573016" w:rsidRDefault="0077703A">
      <w:pPr>
        <w:pStyle w:val="ListParagraph"/>
        <w:numPr>
          <w:ilvl w:val="1"/>
          <w:numId w:val="131"/>
        </w:numPr>
        <w:tabs>
          <w:tab w:val="left" w:pos="2086"/>
          <w:tab w:val="left" w:pos="2087"/>
        </w:tabs>
        <w:ind w:hanging="989"/>
        <w:rPr>
          <w:sz w:val="18"/>
        </w:rPr>
      </w:pPr>
      <w:r>
        <w:rPr>
          <w:sz w:val="18"/>
        </w:rPr>
        <w:t>MAR</w:t>
      </w:r>
    </w:p>
    <w:p w:rsidR="00573016" w:rsidRDefault="0077703A">
      <w:pPr>
        <w:pStyle w:val="ListParagraph"/>
        <w:numPr>
          <w:ilvl w:val="1"/>
          <w:numId w:val="131"/>
        </w:numPr>
        <w:tabs>
          <w:tab w:val="left" w:pos="2086"/>
          <w:tab w:val="left" w:pos="2087"/>
        </w:tabs>
        <w:ind w:hanging="989"/>
        <w:rPr>
          <w:sz w:val="18"/>
        </w:rPr>
      </w:pPr>
      <w:r>
        <w:rPr>
          <w:sz w:val="18"/>
        </w:rPr>
        <w:t>APR</w:t>
      </w:r>
    </w:p>
    <w:p w:rsidR="00573016" w:rsidRDefault="0077703A">
      <w:pPr>
        <w:pStyle w:val="BodyText"/>
        <w:tabs>
          <w:tab w:val="left" w:pos="2086"/>
        </w:tabs>
        <w:spacing w:line="173" w:lineRule="exact"/>
        <w:ind w:left="1098"/>
      </w:pPr>
      <w:r>
        <w:t>5</w:t>
      </w:r>
      <w:r>
        <w:tab/>
        <w:t>MAY</w:t>
      </w:r>
    </w:p>
    <w:p w:rsidR="00573016" w:rsidRDefault="0077703A">
      <w:pPr>
        <w:pStyle w:val="ListParagraph"/>
        <w:numPr>
          <w:ilvl w:val="0"/>
          <w:numId w:val="130"/>
        </w:numPr>
        <w:tabs>
          <w:tab w:val="left" w:pos="2086"/>
          <w:tab w:val="left" w:pos="2087"/>
        </w:tabs>
        <w:ind w:hanging="989"/>
        <w:rPr>
          <w:sz w:val="18"/>
        </w:rPr>
      </w:pPr>
      <w:r>
        <w:rPr>
          <w:sz w:val="18"/>
        </w:rPr>
        <w:t>JUN</w:t>
      </w:r>
    </w:p>
    <w:p w:rsidR="00573016" w:rsidRDefault="0077703A">
      <w:pPr>
        <w:pStyle w:val="ListParagraph"/>
        <w:numPr>
          <w:ilvl w:val="0"/>
          <w:numId w:val="130"/>
        </w:numPr>
        <w:tabs>
          <w:tab w:val="left" w:pos="2086"/>
          <w:tab w:val="left" w:pos="2087"/>
        </w:tabs>
        <w:ind w:hanging="989"/>
        <w:rPr>
          <w:sz w:val="18"/>
        </w:rPr>
      </w:pPr>
      <w:r>
        <w:rPr>
          <w:sz w:val="18"/>
        </w:rPr>
        <w:t>JUL</w:t>
      </w:r>
    </w:p>
    <w:p w:rsidR="00573016" w:rsidRDefault="0077703A">
      <w:pPr>
        <w:pStyle w:val="ListParagraph"/>
        <w:numPr>
          <w:ilvl w:val="0"/>
          <w:numId w:val="130"/>
        </w:numPr>
        <w:tabs>
          <w:tab w:val="left" w:pos="2086"/>
          <w:tab w:val="left" w:pos="2087"/>
        </w:tabs>
        <w:ind w:hanging="989"/>
        <w:rPr>
          <w:sz w:val="18"/>
        </w:rPr>
      </w:pPr>
      <w:r>
        <w:rPr>
          <w:sz w:val="18"/>
        </w:rPr>
        <w:t>AUG</w:t>
      </w:r>
    </w:p>
    <w:p w:rsidR="00573016" w:rsidRDefault="0077703A">
      <w:pPr>
        <w:pStyle w:val="ListParagraph"/>
        <w:numPr>
          <w:ilvl w:val="0"/>
          <w:numId w:val="130"/>
        </w:numPr>
        <w:tabs>
          <w:tab w:val="left" w:pos="2086"/>
          <w:tab w:val="left" w:pos="2087"/>
        </w:tabs>
        <w:ind w:hanging="989"/>
        <w:rPr>
          <w:sz w:val="18"/>
        </w:rPr>
      </w:pPr>
      <w:r>
        <w:rPr>
          <w:sz w:val="18"/>
        </w:rPr>
        <w:t>SEP</w:t>
      </w:r>
    </w:p>
    <w:p w:rsidR="00573016" w:rsidRDefault="0077703A">
      <w:pPr>
        <w:pStyle w:val="ListParagraph"/>
        <w:numPr>
          <w:ilvl w:val="0"/>
          <w:numId w:val="130"/>
        </w:numPr>
        <w:tabs>
          <w:tab w:val="left" w:pos="2086"/>
          <w:tab w:val="left" w:pos="2087"/>
        </w:tabs>
        <w:ind w:hanging="989"/>
        <w:rPr>
          <w:sz w:val="18"/>
        </w:rPr>
      </w:pPr>
      <w:r>
        <w:rPr>
          <w:sz w:val="18"/>
        </w:rPr>
        <w:t>OCT</w:t>
      </w:r>
    </w:p>
    <w:p w:rsidR="00573016" w:rsidRDefault="0077703A">
      <w:pPr>
        <w:pStyle w:val="ListParagraph"/>
        <w:numPr>
          <w:ilvl w:val="0"/>
          <w:numId w:val="130"/>
        </w:numPr>
        <w:tabs>
          <w:tab w:val="left" w:pos="2086"/>
          <w:tab w:val="left" w:pos="2087"/>
        </w:tabs>
        <w:ind w:hanging="989"/>
        <w:rPr>
          <w:sz w:val="18"/>
        </w:rPr>
      </w:pPr>
      <w:r>
        <w:rPr>
          <w:sz w:val="18"/>
        </w:rPr>
        <w:t>NOV</w:t>
      </w:r>
    </w:p>
    <w:p w:rsidR="00573016" w:rsidRDefault="0077703A">
      <w:pPr>
        <w:pStyle w:val="ListParagraph"/>
        <w:numPr>
          <w:ilvl w:val="0"/>
          <w:numId w:val="130"/>
        </w:numPr>
        <w:tabs>
          <w:tab w:val="left" w:pos="2086"/>
          <w:tab w:val="left" w:pos="2087"/>
        </w:tabs>
        <w:ind w:hanging="989"/>
        <w:rPr>
          <w:sz w:val="18"/>
        </w:rPr>
      </w:pPr>
      <w:r>
        <w:rPr>
          <w:sz w:val="18"/>
        </w:rPr>
        <w:t>DEC</w:t>
      </w:r>
    </w:p>
    <w:p w:rsidR="00573016" w:rsidRDefault="0077703A">
      <w:pPr>
        <w:pStyle w:val="BodyText"/>
        <w:spacing w:line="188" w:lineRule="exact"/>
        <w:ind w:left="541"/>
      </w:pPr>
      <w:r>
        <w:t>STARTING MONTH: JAN//</w:t>
      </w:r>
    </w:p>
    <w:p w:rsidR="00573016" w:rsidRDefault="0077703A">
      <w:pPr>
        <w:pStyle w:val="BodyText"/>
        <w:spacing w:before="139" w:line="188" w:lineRule="exact"/>
        <w:ind w:left="1040"/>
      </w:pPr>
      <w:r>
        <w:t>SKIP MONTHS: ??</w:t>
      </w:r>
    </w:p>
    <w:p w:rsidR="00573016" w:rsidRDefault="0077703A">
      <w:pPr>
        <w:pStyle w:val="BodyText"/>
        <w:spacing w:before="7" w:line="204" w:lineRule="auto"/>
        <w:ind w:left="875" w:right="1554"/>
      </w:pPr>
      <w:r>
        <w:t>A range of months (inclusive) during which PMI's are to be suspended. For example, an entry of 'NOV-MAR' for an air-conditioner would suppress the scheduling of any PMI's in NOV, DEC, JAN, FEB, and</w:t>
      </w:r>
      <w:r>
        <w:rPr>
          <w:spacing w:val="52"/>
        </w:rPr>
        <w:t xml:space="preserve"> </w:t>
      </w:r>
      <w:r>
        <w:t>MAR.</w:t>
      </w:r>
    </w:p>
    <w:p w:rsidR="00573016" w:rsidRDefault="0077703A">
      <w:pPr>
        <w:pStyle w:val="BodyText"/>
        <w:spacing w:line="204" w:lineRule="auto"/>
        <w:ind w:left="875" w:right="1554"/>
      </w:pPr>
      <w:r>
        <w:t>Some care needs to be taken when using this field. If</w:t>
      </w:r>
      <w:r>
        <w:t xml:space="preserve"> you want an annual inspection, for instance, be sure that the STARTING MONTH is not within the range specified by the SKIP MONTHS; otherwise the ANNUAL PMI will never be scheduled.</w:t>
      </w:r>
    </w:p>
    <w:p w:rsidR="00573016" w:rsidRDefault="0077703A">
      <w:pPr>
        <w:pStyle w:val="BodyText"/>
        <w:spacing w:line="204" w:lineRule="auto"/>
        <w:ind w:left="875" w:right="1918"/>
      </w:pPr>
      <w:r>
        <w:t>Entries must take the form 'MMM-NNN', where MMM is a three character abbre</w:t>
      </w:r>
      <w:r>
        <w:t>viation of the first month for which PMI's should be suspended and NNN is a three character abbreviation of the last month for which PMI's should be suspended. Valid abbreviations are: JAN, FEB, MAR, APR, MAY, JUN, JUL, AUG, SEP, OCT, NOV, and</w:t>
      </w:r>
      <w:r>
        <w:rPr>
          <w:spacing w:val="18"/>
        </w:rPr>
        <w:t xml:space="preserve"> </w:t>
      </w:r>
      <w:r>
        <w:t>DEC.</w:t>
      </w:r>
    </w:p>
    <w:p w:rsidR="00573016" w:rsidRDefault="0077703A">
      <w:pPr>
        <w:pStyle w:val="BodyText"/>
        <w:spacing w:line="204" w:lineRule="auto"/>
        <w:ind w:left="764" w:right="8006" w:firstLine="275"/>
      </w:pPr>
      <w:r>
        <w:t>SKIP MONTHS:</w:t>
      </w:r>
    </w:p>
    <w:p w:rsidR="00573016" w:rsidRDefault="0077703A">
      <w:pPr>
        <w:pStyle w:val="BodyText"/>
        <w:spacing w:line="204" w:lineRule="auto"/>
        <w:ind w:left="764" w:right="8006"/>
      </w:pPr>
      <w:r>
        <w:t>CRITICALITY: 10// ??</w:t>
      </w:r>
    </w:p>
    <w:p w:rsidR="00573016" w:rsidRDefault="0077703A">
      <w:pPr>
        <w:pStyle w:val="BodyText"/>
        <w:spacing w:line="204" w:lineRule="auto"/>
        <w:ind w:left="320" w:right="1554" w:firstLine="720"/>
      </w:pPr>
      <w:r>
        <w:t>An index of the importance of performing PMI's on this device. Enter an integer from 1 to</w:t>
      </w:r>
    </w:p>
    <w:p w:rsidR="00573016" w:rsidRDefault="0077703A">
      <w:pPr>
        <w:pStyle w:val="BodyText"/>
        <w:spacing w:line="204" w:lineRule="auto"/>
        <w:ind w:left="320" w:right="1554" w:firstLine="333"/>
      </w:pPr>
      <w:r>
        <w:t>10, where 10 indicates that PMI's are extremely critical and 1 indicates that PMI's are</w:t>
      </w:r>
    </w:p>
    <w:p w:rsidR="00573016" w:rsidRDefault="0077703A">
      <w:pPr>
        <w:pStyle w:val="BodyText"/>
        <w:spacing w:line="165" w:lineRule="exact"/>
        <w:ind w:left="651"/>
      </w:pPr>
      <w:r>
        <w:t>desirable but far from essential</w:t>
      </w:r>
      <w:r>
        <w:rPr>
          <w:spacing w:val="65"/>
        </w:rPr>
        <w:t xml:space="preserve"> </w:t>
      </w:r>
      <w:r>
        <w:t>................................................</w:t>
      </w:r>
    </w:p>
    <w:p w:rsidR="00573016" w:rsidRDefault="0077703A">
      <w:pPr>
        <w:pStyle w:val="BodyText"/>
        <w:spacing w:line="173" w:lineRule="exact"/>
        <w:ind w:left="1040"/>
      </w:pPr>
      <w:r>
        <w:t>(least critical).</w:t>
      </w:r>
    </w:p>
    <w:p w:rsidR="00573016" w:rsidRDefault="0077703A">
      <w:pPr>
        <w:pStyle w:val="BodyText"/>
        <w:spacing w:line="204" w:lineRule="auto"/>
        <w:ind w:left="1040" w:right="2269"/>
      </w:pPr>
      <w:r>
        <w:t>When PM worklists are generated, the system will ask if all devices should be included or just those whose CRITICALITY is within a certain user specified ra</w:t>
      </w:r>
      <w:r>
        <w:t>nge (say, 7 to 10). This is intended as a means of adjusting workload to match available resources.</w:t>
      </w:r>
    </w:p>
    <w:p w:rsidR="00573016" w:rsidRDefault="0077703A">
      <w:pPr>
        <w:pStyle w:val="BodyText"/>
        <w:spacing w:line="164" w:lineRule="exact"/>
        <w:ind w:left="1040"/>
      </w:pPr>
      <w:r>
        <w:t>Use of this feature is left entirely to the discretion of each site.</w:t>
      </w:r>
      <w:r>
        <w:rPr>
          <w:spacing w:val="71"/>
        </w:rPr>
        <w:t xml:space="preserve"> </w:t>
      </w:r>
      <w:r>
        <w:t>If</w:t>
      </w:r>
    </w:p>
    <w:p w:rsidR="00573016" w:rsidRDefault="0077703A">
      <w:pPr>
        <w:pStyle w:val="BodyText"/>
        <w:spacing w:before="5" w:line="204" w:lineRule="auto"/>
        <w:ind w:left="1040" w:right="1494"/>
      </w:pPr>
      <w:r>
        <w:t xml:space="preserve">a range of 1 through 10 seems like overkill, you may wish to restrict yourself to 5 </w:t>
      </w:r>
      <w:r>
        <w:t>through 10 instead. If all PMI's are deemed to be a high priority and adequate resources are available, there is probably no need to use this   feature at</w:t>
      </w:r>
      <w:r>
        <w:rPr>
          <w:spacing w:val="6"/>
        </w:rPr>
        <w:t xml:space="preserve"> </w:t>
      </w:r>
      <w:r>
        <w:t>all.</w:t>
      </w:r>
    </w:p>
    <w:p w:rsidR="00573016" w:rsidRDefault="0077703A">
      <w:pPr>
        <w:pStyle w:val="BodyText"/>
        <w:spacing w:line="204" w:lineRule="auto"/>
        <w:ind w:left="1040" w:right="1554"/>
      </w:pPr>
      <w:r>
        <w:t xml:space="preserve">Devices with no entry for CRITICALITY will never be excluded from a PM worklist on the basis of </w:t>
      </w:r>
      <w:r>
        <w:t>a user specified CRITICALITY range which includes devices of CRITICALITY 10.</w:t>
      </w:r>
    </w:p>
    <w:p w:rsidR="00573016" w:rsidRDefault="0077703A">
      <w:pPr>
        <w:pStyle w:val="BodyText"/>
        <w:spacing w:line="164" w:lineRule="exact"/>
        <w:ind w:left="1040"/>
      </w:pPr>
      <w:r>
        <w:t>CRITICALITY: 10//</w:t>
      </w:r>
    </w:p>
    <w:p w:rsidR="00573016" w:rsidRDefault="0077703A">
      <w:pPr>
        <w:pStyle w:val="BodyText"/>
        <w:spacing w:line="173" w:lineRule="exact"/>
        <w:ind w:left="1040"/>
      </w:pPr>
      <w:r>
        <w:t>Select FREQUENCY: ANNUAL// ??</w:t>
      </w:r>
    </w:p>
    <w:p w:rsidR="00573016" w:rsidRDefault="0077703A">
      <w:pPr>
        <w:pStyle w:val="BodyText"/>
        <w:spacing w:before="5" w:line="204" w:lineRule="auto"/>
        <w:ind w:left="875" w:right="1918"/>
      </w:pPr>
      <w:r>
        <w:t>Make a separate entry for each category (MONTHLY, QUARTERLY, etc.) of PMI that is to be scheduled for this device. The PM module lo</w:t>
      </w:r>
      <w:r>
        <w:t>oks at this field in conjunction with the STARTING MONTH when PM lists are</w:t>
      </w:r>
      <w:r>
        <w:rPr>
          <w:spacing w:val="75"/>
        </w:rPr>
        <w:t xml:space="preserve"> </w:t>
      </w:r>
      <w:r>
        <w:t>generated.</w:t>
      </w:r>
    </w:p>
    <w:p w:rsidR="00573016" w:rsidRDefault="0077703A">
      <w:pPr>
        <w:pStyle w:val="BodyText"/>
        <w:spacing w:line="204" w:lineRule="auto"/>
        <w:ind w:left="875" w:right="2546"/>
      </w:pPr>
      <w:r>
        <w:t>Let's consider a fairly complex example: a device with SEMI-ANNUAL, QUARTERLY, and MONTHLY PMI's and a STARTING MONTH of MAR. Assuming no entry for SKIP MONTHS, the follo</w:t>
      </w:r>
      <w:r>
        <w:t>wing PMI's will be</w:t>
      </w:r>
      <w:r>
        <w:rPr>
          <w:spacing w:val="64"/>
        </w:rPr>
        <w:t xml:space="preserve"> </w:t>
      </w:r>
      <w:r>
        <w:t>scheduled:</w:t>
      </w:r>
    </w:p>
    <w:p w:rsidR="00573016" w:rsidRDefault="0077703A">
      <w:pPr>
        <w:pStyle w:val="BodyText"/>
        <w:spacing w:line="204" w:lineRule="auto"/>
        <w:ind w:left="1098" w:right="6485"/>
      </w:pPr>
      <w:r>
        <w:t>SEMI-ANNUAL in MAR and SEP; QUARTERLY in JUN and DEC;</w:t>
      </w:r>
    </w:p>
    <w:p w:rsidR="00573016" w:rsidRDefault="0077703A">
      <w:pPr>
        <w:pStyle w:val="BodyText"/>
        <w:spacing w:line="204" w:lineRule="auto"/>
        <w:ind w:left="319" w:right="3446" w:firstLine="778"/>
      </w:pPr>
      <w:r>
        <w:t>MONTHLY in APR, MAY, JUL, AUG, OCT, NOV, JAN, and FEB. CHOOSE FROM:</w:t>
      </w:r>
    </w:p>
    <w:p w:rsidR="00573016" w:rsidRDefault="0077703A">
      <w:pPr>
        <w:pStyle w:val="BodyText"/>
        <w:tabs>
          <w:tab w:val="left" w:pos="2086"/>
        </w:tabs>
        <w:spacing w:line="165" w:lineRule="exact"/>
        <w:ind w:left="1098"/>
      </w:pPr>
      <w:r>
        <w:t>A</w:t>
      </w:r>
      <w:r>
        <w:tab/>
        <w:t>ANNUAL</w:t>
      </w:r>
    </w:p>
    <w:p w:rsidR="00573016" w:rsidRDefault="0077703A">
      <w:pPr>
        <w:pStyle w:val="BodyText"/>
        <w:tabs>
          <w:tab w:val="left" w:pos="2086"/>
        </w:tabs>
        <w:spacing w:line="173" w:lineRule="exact"/>
        <w:ind w:left="1098"/>
      </w:pPr>
      <w:r>
        <w:t>S</w:t>
      </w:r>
      <w:r>
        <w:tab/>
        <w:t>SEMI-ANNUAL</w:t>
      </w:r>
    </w:p>
    <w:p w:rsidR="00573016" w:rsidRDefault="0077703A">
      <w:pPr>
        <w:pStyle w:val="BodyText"/>
        <w:tabs>
          <w:tab w:val="left" w:pos="2086"/>
        </w:tabs>
        <w:spacing w:line="188" w:lineRule="exact"/>
        <w:ind w:left="1098"/>
      </w:pPr>
      <w:r>
        <w:t>Q</w:t>
      </w:r>
      <w:r>
        <w:tab/>
        <w:t>QUARTERLY</w:t>
      </w:r>
    </w:p>
    <w:p w:rsidR="00573016" w:rsidRDefault="00573016">
      <w:pPr>
        <w:spacing w:line="188" w:lineRule="exact"/>
        <w:sectPr w:rsidR="00573016">
          <w:pgSz w:w="12240" w:h="15840"/>
          <w:pgMar w:top="940" w:right="140" w:bottom="960" w:left="1120" w:header="708" w:footer="762" w:gutter="0"/>
          <w:cols w:space="720"/>
        </w:sectPr>
      </w:pPr>
    </w:p>
    <w:p w:rsidR="00573016" w:rsidRDefault="00573016">
      <w:pPr>
        <w:pStyle w:val="BodyText"/>
        <w:rPr>
          <w:sz w:val="20"/>
        </w:rPr>
      </w:pPr>
    </w:p>
    <w:p w:rsidR="00573016" w:rsidRDefault="00573016">
      <w:pPr>
        <w:pStyle w:val="BodyText"/>
        <w:spacing w:before="7"/>
      </w:pPr>
    </w:p>
    <w:tbl>
      <w:tblPr>
        <w:tblW w:w="0" w:type="auto"/>
        <w:tblInd w:w="906" w:type="dxa"/>
        <w:tblLayout w:type="fixed"/>
        <w:tblCellMar>
          <w:left w:w="0" w:type="dxa"/>
          <w:right w:w="0" w:type="dxa"/>
        </w:tblCellMar>
        <w:tblLook w:val="01E0" w:firstRow="1" w:lastRow="1" w:firstColumn="1" w:lastColumn="1" w:noHBand="0" w:noVBand="0"/>
      </w:tblPr>
      <w:tblGrid>
        <w:gridCol w:w="804"/>
        <w:gridCol w:w="1687"/>
      </w:tblGrid>
      <w:tr w:rsidR="00573016">
        <w:trPr>
          <w:trHeight w:val="189"/>
        </w:trPr>
        <w:tc>
          <w:tcPr>
            <w:tcW w:w="804" w:type="dxa"/>
          </w:tcPr>
          <w:p w:rsidR="00573016" w:rsidRDefault="0077703A">
            <w:pPr>
              <w:pStyle w:val="TableParagraph"/>
              <w:spacing w:before="35" w:line="134" w:lineRule="exact"/>
              <w:ind w:left="200"/>
              <w:rPr>
                <w:sz w:val="18"/>
              </w:rPr>
            </w:pPr>
            <w:r>
              <w:rPr>
                <w:w w:val="101"/>
                <w:sz w:val="18"/>
              </w:rPr>
              <w:t>M</w:t>
            </w:r>
          </w:p>
        </w:tc>
        <w:tc>
          <w:tcPr>
            <w:tcW w:w="1687" w:type="dxa"/>
          </w:tcPr>
          <w:p w:rsidR="00573016" w:rsidRDefault="0077703A">
            <w:pPr>
              <w:pStyle w:val="TableParagraph"/>
              <w:spacing w:before="35" w:line="134" w:lineRule="exact"/>
              <w:ind w:left="383"/>
              <w:rPr>
                <w:sz w:val="18"/>
              </w:rPr>
            </w:pPr>
            <w:r>
              <w:rPr>
                <w:sz w:val="18"/>
              </w:rPr>
              <w:t>MONTHLY</w:t>
            </w:r>
          </w:p>
        </w:tc>
      </w:tr>
      <w:tr w:rsidR="00573016">
        <w:trPr>
          <w:trHeight w:val="172"/>
        </w:trPr>
        <w:tc>
          <w:tcPr>
            <w:tcW w:w="804" w:type="dxa"/>
          </w:tcPr>
          <w:p w:rsidR="00573016" w:rsidRDefault="0077703A">
            <w:pPr>
              <w:pStyle w:val="TableParagraph"/>
              <w:spacing w:before="19" w:line="134" w:lineRule="exact"/>
              <w:ind w:left="200"/>
              <w:rPr>
                <w:sz w:val="18"/>
              </w:rPr>
            </w:pPr>
            <w:r>
              <w:rPr>
                <w:sz w:val="18"/>
              </w:rPr>
              <w:t>BM</w:t>
            </w:r>
          </w:p>
        </w:tc>
        <w:tc>
          <w:tcPr>
            <w:tcW w:w="1687" w:type="dxa"/>
          </w:tcPr>
          <w:p w:rsidR="00573016" w:rsidRDefault="0077703A">
            <w:pPr>
              <w:pStyle w:val="TableParagraph"/>
              <w:spacing w:before="19" w:line="134" w:lineRule="exact"/>
              <w:ind w:left="383"/>
              <w:rPr>
                <w:sz w:val="18"/>
              </w:rPr>
            </w:pPr>
            <w:r>
              <w:rPr>
                <w:sz w:val="18"/>
              </w:rPr>
              <w:t>BI-MONTHLY</w:t>
            </w:r>
          </w:p>
        </w:tc>
      </w:tr>
      <w:tr w:rsidR="00573016">
        <w:trPr>
          <w:trHeight w:val="172"/>
        </w:trPr>
        <w:tc>
          <w:tcPr>
            <w:tcW w:w="804" w:type="dxa"/>
          </w:tcPr>
          <w:p w:rsidR="00573016" w:rsidRDefault="0077703A">
            <w:pPr>
              <w:pStyle w:val="TableParagraph"/>
              <w:spacing w:before="19" w:line="134" w:lineRule="exact"/>
              <w:ind w:left="200"/>
              <w:rPr>
                <w:sz w:val="18"/>
              </w:rPr>
            </w:pPr>
            <w:r>
              <w:rPr>
                <w:w w:val="101"/>
                <w:sz w:val="18"/>
              </w:rPr>
              <w:t>W</w:t>
            </w:r>
          </w:p>
        </w:tc>
        <w:tc>
          <w:tcPr>
            <w:tcW w:w="1687" w:type="dxa"/>
          </w:tcPr>
          <w:p w:rsidR="00573016" w:rsidRDefault="0077703A">
            <w:pPr>
              <w:pStyle w:val="TableParagraph"/>
              <w:spacing w:before="19" w:line="134" w:lineRule="exact"/>
              <w:ind w:left="383"/>
              <w:rPr>
                <w:sz w:val="18"/>
              </w:rPr>
            </w:pPr>
            <w:r>
              <w:rPr>
                <w:sz w:val="18"/>
              </w:rPr>
              <w:t>WEEKLY</w:t>
            </w:r>
          </w:p>
        </w:tc>
      </w:tr>
      <w:tr w:rsidR="00573016">
        <w:trPr>
          <w:trHeight w:val="172"/>
        </w:trPr>
        <w:tc>
          <w:tcPr>
            <w:tcW w:w="804" w:type="dxa"/>
          </w:tcPr>
          <w:p w:rsidR="00573016" w:rsidRDefault="0077703A">
            <w:pPr>
              <w:pStyle w:val="TableParagraph"/>
              <w:spacing w:before="19" w:line="134" w:lineRule="exact"/>
              <w:ind w:left="200"/>
              <w:rPr>
                <w:sz w:val="18"/>
              </w:rPr>
            </w:pPr>
            <w:r>
              <w:rPr>
                <w:sz w:val="18"/>
              </w:rPr>
              <w:t>BW</w:t>
            </w:r>
          </w:p>
        </w:tc>
        <w:tc>
          <w:tcPr>
            <w:tcW w:w="1687" w:type="dxa"/>
          </w:tcPr>
          <w:p w:rsidR="00573016" w:rsidRDefault="0077703A">
            <w:pPr>
              <w:pStyle w:val="TableParagraph"/>
              <w:spacing w:before="19" w:line="134" w:lineRule="exact"/>
              <w:ind w:left="383"/>
              <w:rPr>
                <w:sz w:val="18"/>
              </w:rPr>
            </w:pPr>
            <w:r>
              <w:rPr>
                <w:sz w:val="18"/>
              </w:rPr>
              <w:t>BI-WEEKLY</w:t>
            </w:r>
          </w:p>
        </w:tc>
      </w:tr>
      <w:tr w:rsidR="00573016">
        <w:trPr>
          <w:trHeight w:val="189"/>
        </w:trPr>
        <w:tc>
          <w:tcPr>
            <w:tcW w:w="804" w:type="dxa"/>
          </w:tcPr>
          <w:p w:rsidR="00573016" w:rsidRDefault="0077703A">
            <w:pPr>
              <w:pStyle w:val="TableParagraph"/>
              <w:spacing w:before="19" w:line="151" w:lineRule="exact"/>
              <w:ind w:left="200"/>
              <w:rPr>
                <w:sz w:val="18"/>
              </w:rPr>
            </w:pPr>
            <w:r>
              <w:rPr>
                <w:w w:val="101"/>
                <w:sz w:val="18"/>
              </w:rPr>
              <w:t>N</w:t>
            </w:r>
          </w:p>
        </w:tc>
        <w:tc>
          <w:tcPr>
            <w:tcW w:w="1687" w:type="dxa"/>
          </w:tcPr>
          <w:p w:rsidR="00573016" w:rsidRDefault="0077703A">
            <w:pPr>
              <w:pStyle w:val="TableParagraph"/>
              <w:spacing w:before="19" w:line="151" w:lineRule="exact"/>
              <w:ind w:left="383"/>
              <w:rPr>
                <w:sz w:val="18"/>
              </w:rPr>
            </w:pPr>
            <w:r>
              <w:rPr>
                <w:sz w:val="18"/>
              </w:rPr>
              <w:t>NONE</w:t>
            </w:r>
          </w:p>
        </w:tc>
      </w:tr>
    </w:tbl>
    <w:p w:rsidR="00573016" w:rsidRDefault="0077703A">
      <w:pPr>
        <w:pStyle w:val="BodyText"/>
        <w:spacing w:before="2" w:line="188" w:lineRule="exact"/>
        <w:ind w:left="1400"/>
      </w:pPr>
      <w:r>
        <w:t>FREQUENCY: ANNUAL//</w:t>
      </w:r>
    </w:p>
    <w:p w:rsidR="00573016" w:rsidRDefault="0077703A">
      <w:pPr>
        <w:pStyle w:val="BodyText"/>
        <w:spacing w:line="173" w:lineRule="exact"/>
        <w:ind w:left="1400"/>
      </w:pPr>
      <w:r>
        <w:t>HOURS (Estimated): 1// ??</w:t>
      </w:r>
    </w:p>
    <w:p w:rsidR="00573016" w:rsidRDefault="0077703A">
      <w:pPr>
        <w:pStyle w:val="BodyText"/>
        <w:spacing w:before="7" w:line="204" w:lineRule="auto"/>
        <w:ind w:left="875" w:right="2269" w:firstLine="111"/>
      </w:pPr>
      <w:r>
        <w:t>Approximate amount of time required for this PMI (standard hours), to the nearest tenth of an hour. This value will be recorded in the EQUIPMENT HISTORY field when a PM is closed out unless another (more precise) value is explicitly entered.</w:t>
      </w:r>
    </w:p>
    <w:p w:rsidR="00573016" w:rsidRDefault="0077703A">
      <w:pPr>
        <w:pStyle w:val="BodyText"/>
        <w:spacing w:before="148" w:line="188" w:lineRule="exact"/>
        <w:ind w:left="1400"/>
      </w:pPr>
      <w:r>
        <w:t xml:space="preserve">MATERIAL COST </w:t>
      </w:r>
      <w:r>
        <w:t>(Estimated): 300// ??</w:t>
      </w:r>
    </w:p>
    <w:p w:rsidR="00573016" w:rsidRDefault="0077703A">
      <w:pPr>
        <w:pStyle w:val="BodyText"/>
        <w:spacing w:before="7" w:line="204" w:lineRule="auto"/>
        <w:ind w:left="875" w:right="2269" w:firstLine="111"/>
      </w:pPr>
      <w:r>
        <w:t>Estimated material cost for this PMI (standard cost). This cost will be charged to the piece of equipment whenever a PMI of this type is closed out unless another (more precise) value is entered at close-out</w:t>
      </w:r>
      <w:r>
        <w:rPr>
          <w:spacing w:val="91"/>
        </w:rPr>
        <w:t xml:space="preserve"> </w:t>
      </w:r>
      <w:r>
        <w:t>time.</w:t>
      </w:r>
    </w:p>
    <w:p w:rsidR="00573016" w:rsidRDefault="0077703A">
      <w:pPr>
        <w:pStyle w:val="BodyText"/>
        <w:spacing w:line="204" w:lineRule="auto"/>
        <w:ind w:left="1400" w:right="6485" w:hanging="636"/>
      </w:pPr>
      <w:r>
        <w:t>MATERIAL COST (Estimated): 150// LEVEL: 2/</w:t>
      </w:r>
      <w:r>
        <w:t>/ ??</w:t>
      </w:r>
    </w:p>
    <w:p w:rsidR="00573016" w:rsidRDefault="0077703A">
      <w:pPr>
        <w:pStyle w:val="BodyText"/>
        <w:spacing w:line="204" w:lineRule="auto"/>
        <w:ind w:left="875" w:right="2154" w:firstLine="111"/>
        <w:jc w:val="both"/>
      </w:pPr>
      <w:r>
        <w:t>Each scheduled PMI may be composed of some combination of the following discrete levels of activity:</w:t>
      </w:r>
    </w:p>
    <w:p w:rsidR="00573016" w:rsidRDefault="0077703A">
      <w:pPr>
        <w:pStyle w:val="BodyText"/>
        <w:spacing w:line="165" w:lineRule="exact"/>
        <w:ind w:left="1210"/>
        <w:jc w:val="both"/>
      </w:pPr>
      <w:r>
        <w:t>Level 1 - Visual inspection only;</w:t>
      </w:r>
    </w:p>
    <w:p w:rsidR="00573016" w:rsidRDefault="0077703A">
      <w:pPr>
        <w:pStyle w:val="BodyText"/>
        <w:spacing w:before="4" w:line="204" w:lineRule="auto"/>
        <w:ind w:left="1210" w:right="4801"/>
        <w:jc w:val="both"/>
      </w:pPr>
      <w:r>
        <w:t>Level 2 - Check and adjust operator controls; Level 3 - Electrical safety analysis;</w:t>
      </w:r>
    </w:p>
    <w:p w:rsidR="00573016" w:rsidRDefault="0077703A">
      <w:pPr>
        <w:pStyle w:val="BodyText"/>
        <w:spacing w:line="204" w:lineRule="auto"/>
        <w:ind w:left="1210" w:right="6015"/>
        <w:jc w:val="both"/>
      </w:pPr>
      <w:r>
        <w:t>Level 4 - Minor parts replacemen</w:t>
      </w:r>
      <w:r>
        <w:t>t; Level 5 - Major parts replacement; Level 6 - Complete overhaul.</w:t>
      </w:r>
    </w:p>
    <w:p w:rsidR="00573016" w:rsidRDefault="0077703A">
      <w:pPr>
        <w:pStyle w:val="BodyText"/>
        <w:spacing w:line="204" w:lineRule="auto"/>
        <w:ind w:left="875" w:right="2269" w:firstLine="111"/>
      </w:pPr>
      <w:r>
        <w:t xml:space="preserve">LEVEL is an optional field, and is intended to accommodate the needs of certain facilities with highly developed PM programs. Entries for LEVEL (if any) will appear on the PM worklist as a </w:t>
      </w:r>
      <w:r>
        <w:t>reminder to the responsible technician.</w:t>
      </w:r>
    </w:p>
    <w:p w:rsidR="00573016" w:rsidRDefault="0077703A">
      <w:pPr>
        <w:pStyle w:val="BodyText"/>
        <w:spacing w:line="164" w:lineRule="exact"/>
        <w:ind w:left="1400"/>
      </w:pPr>
      <w:r>
        <w:t>PROCEDURE: REPLACE BATTERIES// ??</w:t>
      </w:r>
    </w:p>
    <w:p w:rsidR="00573016" w:rsidRDefault="0077703A">
      <w:pPr>
        <w:pStyle w:val="BodyText"/>
        <w:spacing w:before="4" w:line="204" w:lineRule="auto"/>
        <w:ind w:left="875" w:right="2546" w:firstLine="111"/>
      </w:pPr>
      <w:r>
        <w:t>Enter the abbreviation (4 to 10 characters) of the PROCEDURE to be followed when performing this Preventive Maintenance Inspection. The full title (as well as the abbreviation) of the PM PROCEDURE will appear on the computer generated worklist for referenc</w:t>
      </w:r>
      <w:r>
        <w:t>e.</w:t>
      </w:r>
    </w:p>
    <w:p w:rsidR="00573016" w:rsidRDefault="0077703A">
      <w:pPr>
        <w:pStyle w:val="BodyText"/>
        <w:spacing w:line="204" w:lineRule="auto"/>
        <w:ind w:left="875" w:right="2269" w:firstLine="111"/>
      </w:pPr>
      <w:r>
        <w:t>If disk space permits, the actual step-by-step procedure may be entered in the TEXT field of the PM PROCEDURES file (Number 6914.2) and printed out on demand. In any event, the PMI procedure should be on file in some form and readily accessible to the t</w:t>
      </w:r>
      <w:r>
        <w:t>echnician performing the</w:t>
      </w:r>
      <w:r>
        <w:rPr>
          <w:spacing w:val="73"/>
        </w:rPr>
        <w:t xml:space="preserve"> </w:t>
      </w:r>
      <w:r>
        <w:t>work.</w:t>
      </w:r>
    </w:p>
    <w:p w:rsidR="00573016" w:rsidRDefault="0077703A">
      <w:pPr>
        <w:pStyle w:val="BodyText"/>
        <w:spacing w:before="169" w:line="204" w:lineRule="auto"/>
        <w:ind w:left="653" w:right="9110" w:hanging="334"/>
      </w:pPr>
      <w:r>
        <w:t>CHOOSE FROM: BUFF FLOORS CALIBRATE CHANGE OIL CLEAN VACUUM</w:t>
      </w:r>
      <w:r>
        <w:rPr>
          <w:spacing w:val="17"/>
        </w:rPr>
        <w:t xml:space="preserve"> </w:t>
      </w:r>
      <w:r>
        <w:t>POOL</w:t>
      </w:r>
    </w:p>
    <w:p w:rsidR="00573016" w:rsidRDefault="0077703A">
      <w:pPr>
        <w:pStyle w:val="BodyText"/>
        <w:spacing w:before="147"/>
        <w:ind w:left="764"/>
      </w:pPr>
      <w:r>
        <w:t>PROCEDURE:</w:t>
      </w:r>
    </w:p>
    <w:p w:rsidR="00573016" w:rsidRDefault="0077703A">
      <w:pPr>
        <w:pStyle w:val="BodyText"/>
        <w:spacing w:before="142"/>
        <w:ind w:left="1040"/>
      </w:pPr>
      <w:r>
        <w:t>Select FREQUENCY:</w:t>
      </w:r>
    </w:p>
    <w:p w:rsidR="00573016" w:rsidRDefault="0077703A">
      <w:pPr>
        <w:spacing w:before="155" w:line="216" w:lineRule="auto"/>
        <w:ind w:left="320" w:right="1554"/>
        <w:rPr>
          <w:rFonts w:ascii="Century Schoolbook"/>
          <w:sz w:val="24"/>
        </w:rPr>
      </w:pPr>
      <w:r>
        <w:rPr>
          <w:rFonts w:ascii="Century Schoolbook"/>
          <w:sz w:val="24"/>
        </w:rPr>
        <w:t>When a device type PM schedule is entered or changed, the user will be given the opportunity to apply the new schedule to all existi</w:t>
      </w:r>
      <w:r>
        <w:rPr>
          <w:rFonts w:ascii="Century Schoolbook"/>
          <w:sz w:val="24"/>
        </w:rPr>
        <w:t>ng devices of the specified type.</w:t>
      </w:r>
    </w:p>
    <w:p w:rsidR="00573016" w:rsidRDefault="0077703A">
      <w:pPr>
        <w:pStyle w:val="BodyText"/>
        <w:tabs>
          <w:tab w:val="left" w:pos="7110"/>
        </w:tabs>
        <w:spacing w:before="158" w:line="188" w:lineRule="exact"/>
        <w:ind w:left="1040"/>
      </w:pPr>
      <w:r>
        <w:t>Are you finished with this Equipment</w:t>
      </w:r>
      <w:r>
        <w:rPr>
          <w:spacing w:val="65"/>
        </w:rPr>
        <w:t xml:space="preserve"> </w:t>
      </w:r>
      <w:r>
        <w:t>Category?</w:t>
      </w:r>
      <w:r>
        <w:rPr>
          <w:spacing w:val="11"/>
        </w:rPr>
        <w:t xml:space="preserve"> </w:t>
      </w:r>
      <w:r>
        <w:t>YES//</w:t>
      </w:r>
      <w:r>
        <w:tab/>
        <w:t>(YES)</w:t>
      </w:r>
    </w:p>
    <w:p w:rsidR="00573016" w:rsidRDefault="0077703A">
      <w:pPr>
        <w:pStyle w:val="BodyText"/>
        <w:spacing w:before="7" w:line="204" w:lineRule="auto"/>
        <w:ind w:left="1040" w:right="1918"/>
      </w:pPr>
      <w:r>
        <w:t>Do you wish to assign this PM schedule to ALL existing devices in the category of DEFIBRILLATOR? NO// ?</w:t>
      </w:r>
    </w:p>
    <w:p w:rsidR="00573016" w:rsidRDefault="0077703A">
      <w:pPr>
        <w:pStyle w:val="BodyText"/>
        <w:spacing w:before="172" w:line="204" w:lineRule="auto"/>
        <w:ind w:left="1040" w:right="1554"/>
      </w:pPr>
      <w:r>
        <w:t>'YES' will cause the system to immediately find every devic</w:t>
      </w:r>
      <w:r>
        <w:t>e of type DEFIBRILLATOR and assign each of them the PM schedule just</w:t>
      </w:r>
      <w:r>
        <w:rPr>
          <w:spacing w:val="99"/>
        </w:rPr>
        <w:t xml:space="preserve"> </w:t>
      </w:r>
      <w:r>
        <w:t>entered.</w:t>
      </w:r>
    </w:p>
    <w:p w:rsidR="00573016" w:rsidRDefault="0077703A">
      <w:pPr>
        <w:pStyle w:val="BodyText"/>
        <w:spacing w:line="204" w:lineRule="auto"/>
        <w:ind w:left="1040" w:right="2102"/>
      </w:pPr>
      <w:r>
        <w:t>The ID# of each affected device will be displayed at your terminal, but you will not be asked to confirm the transaction unless you have said that you want to.</w:t>
      </w:r>
    </w:p>
    <w:p w:rsidR="00573016" w:rsidRDefault="0077703A">
      <w:pPr>
        <w:pStyle w:val="BodyText"/>
        <w:spacing w:line="180" w:lineRule="exact"/>
        <w:ind w:left="1040"/>
      </w:pPr>
      <w:r>
        <w:t>Once this process has begun, it should not be</w:t>
      </w:r>
      <w:r>
        <w:rPr>
          <w:spacing w:val="95"/>
        </w:rPr>
        <w:t xml:space="preserve"> </w:t>
      </w:r>
      <w:r>
        <w:t>interrupted.</w:t>
      </w:r>
    </w:p>
    <w:p w:rsidR="00573016" w:rsidRDefault="0077703A">
      <w:pPr>
        <w:pStyle w:val="BodyText"/>
        <w:tabs>
          <w:tab w:val="left" w:pos="6831"/>
        </w:tabs>
        <w:spacing w:before="141" w:line="188" w:lineRule="exact"/>
        <w:ind w:left="764"/>
      </w:pPr>
      <w:r>
        <w:t>Are you finished with this Equipment</w:t>
      </w:r>
      <w:r>
        <w:rPr>
          <w:spacing w:val="65"/>
        </w:rPr>
        <w:t xml:space="preserve"> </w:t>
      </w:r>
      <w:r>
        <w:t>Category?</w:t>
      </w:r>
      <w:r>
        <w:rPr>
          <w:spacing w:val="11"/>
        </w:rPr>
        <w:t xml:space="preserve"> </w:t>
      </w:r>
      <w:r>
        <w:t>YES//</w:t>
      </w:r>
      <w:r>
        <w:tab/>
        <w:t>(YES)</w:t>
      </w:r>
    </w:p>
    <w:p w:rsidR="00573016" w:rsidRDefault="0077703A">
      <w:pPr>
        <w:pStyle w:val="BodyText"/>
        <w:tabs>
          <w:tab w:val="left" w:pos="4792"/>
        </w:tabs>
        <w:spacing w:before="7" w:line="204" w:lineRule="auto"/>
        <w:ind w:left="1039" w:right="2408"/>
      </w:pPr>
      <w:r>
        <w:t>Do you wish to assign this PM schedule to ALL existing devices in the category of</w:t>
      </w:r>
      <w:r>
        <w:rPr>
          <w:spacing w:val="26"/>
        </w:rPr>
        <w:t xml:space="preserve"> </w:t>
      </w:r>
      <w:r>
        <w:t>DEFIBRILLATOR?</w:t>
      </w:r>
      <w:r>
        <w:rPr>
          <w:spacing w:val="13"/>
        </w:rPr>
        <w:t xml:space="preserve"> </w:t>
      </w:r>
      <w:r>
        <w:t>NO//</w:t>
      </w:r>
      <w:r>
        <w:tab/>
        <w:t>(NO)</w:t>
      </w:r>
    </w:p>
    <w:p w:rsidR="00573016" w:rsidRDefault="00573016">
      <w:pPr>
        <w:spacing w:line="204" w:lineRule="auto"/>
        <w:sectPr w:rsidR="00573016">
          <w:pgSz w:w="12240" w:h="15840"/>
          <w:pgMar w:top="940" w:right="140" w:bottom="960" w:left="1120" w:header="708" w:footer="762" w:gutter="0"/>
          <w:cols w:space="720"/>
        </w:sectPr>
      </w:pPr>
    </w:p>
    <w:p w:rsidR="00573016" w:rsidRDefault="00573016">
      <w:pPr>
        <w:pStyle w:val="BodyText"/>
        <w:rPr>
          <w:sz w:val="20"/>
        </w:rPr>
      </w:pPr>
    </w:p>
    <w:p w:rsidR="00573016" w:rsidRDefault="0077703A">
      <w:pPr>
        <w:pStyle w:val="Heading5"/>
        <w:spacing w:before="237"/>
        <w:ind w:left="319"/>
      </w:pPr>
      <w:bookmarkStart w:id="228" w:name="_TOC_250020"/>
      <w:bookmarkEnd w:id="228"/>
      <w:r>
        <w:t>Manufacturer</w:t>
      </w:r>
    </w:p>
    <w:p w:rsidR="00573016" w:rsidRDefault="0077703A">
      <w:pPr>
        <w:spacing w:before="230"/>
        <w:ind w:left="319"/>
        <w:rPr>
          <w:rFonts w:ascii="Century Schoolbook"/>
          <w:sz w:val="24"/>
        </w:rPr>
      </w:pPr>
      <w:r>
        <w:rPr>
          <w:rFonts w:ascii="Century Schoolbook"/>
          <w:sz w:val="24"/>
        </w:rPr>
        <w:t>Thi</w:t>
      </w:r>
      <w:r>
        <w:rPr>
          <w:rFonts w:ascii="Century Schoolbook"/>
          <w:sz w:val="24"/>
        </w:rPr>
        <w:t>s option maintains the Manufacturer List file.</w:t>
      </w:r>
    </w:p>
    <w:p w:rsidR="00573016" w:rsidRDefault="00573016">
      <w:pPr>
        <w:pStyle w:val="BodyText"/>
        <w:spacing w:before="1"/>
        <w:rPr>
          <w:rFonts w:ascii="Century Schoolbook"/>
          <w:sz w:val="21"/>
        </w:rPr>
      </w:pPr>
    </w:p>
    <w:p w:rsidR="00573016" w:rsidRDefault="0077703A">
      <w:pPr>
        <w:spacing w:line="216" w:lineRule="auto"/>
        <w:ind w:left="319" w:right="1554"/>
        <w:rPr>
          <w:rFonts w:ascii="Century Schoolbook"/>
          <w:sz w:val="24"/>
        </w:rPr>
      </w:pPr>
      <w:r>
        <w:rPr>
          <w:rFonts w:ascii="Century Schoolbook"/>
          <w:sz w:val="24"/>
        </w:rPr>
        <w:t xml:space="preserve">This file is maintained by the Engineering Service Center in cooperation with the </w:t>
      </w:r>
      <w:r w:rsidR="006B6161">
        <w:rPr>
          <w:rFonts w:ascii="Century Schoolbook"/>
          <w:sz w:val="24"/>
        </w:rPr>
        <w:t>ANYCITY</w:t>
      </w:r>
      <w:r>
        <w:rPr>
          <w:rFonts w:ascii="Century Schoolbook"/>
          <w:sz w:val="24"/>
        </w:rPr>
        <w:t xml:space="preserve"> ISC. Sites may add entries as necessary, using a ZZ namespace convention. Application managers should check careful</w:t>
      </w:r>
      <w:r>
        <w:rPr>
          <w:rFonts w:ascii="Century Schoolbook"/>
          <w:sz w:val="24"/>
        </w:rPr>
        <w:t>ly to insure that any local entries are not duplications.</w:t>
      </w:r>
    </w:p>
    <w:p w:rsidR="00573016" w:rsidRDefault="00573016">
      <w:pPr>
        <w:pStyle w:val="BodyText"/>
        <w:spacing w:before="5"/>
        <w:rPr>
          <w:rFonts w:ascii="Century Schoolbook"/>
          <w:sz w:val="21"/>
        </w:rPr>
      </w:pPr>
    </w:p>
    <w:p w:rsidR="00573016" w:rsidRDefault="0077703A">
      <w:pPr>
        <w:spacing w:line="216" w:lineRule="auto"/>
        <w:ind w:left="319" w:right="1822"/>
        <w:jc w:val="both"/>
        <w:rPr>
          <w:rFonts w:ascii="Century Schoolbook"/>
          <w:sz w:val="24"/>
        </w:rPr>
      </w:pPr>
      <w:r>
        <w:rPr>
          <w:rFonts w:ascii="Century Schoolbook"/>
          <w:sz w:val="24"/>
        </w:rPr>
        <w:t>On entering this option, the computer will ask for a manufacturer which can be entered</w:t>
      </w:r>
      <w:r>
        <w:rPr>
          <w:rFonts w:ascii="Century Schoolbook"/>
          <w:spacing w:val="-6"/>
          <w:sz w:val="24"/>
        </w:rPr>
        <w:t xml:space="preserve"> </w:t>
      </w:r>
      <w:r>
        <w:rPr>
          <w:rFonts w:ascii="Century Schoolbook"/>
          <w:sz w:val="24"/>
        </w:rPr>
        <w:t>by</w:t>
      </w:r>
      <w:r>
        <w:rPr>
          <w:rFonts w:ascii="Century Schoolbook"/>
          <w:spacing w:val="-6"/>
          <w:sz w:val="24"/>
        </w:rPr>
        <w:t xml:space="preserve"> </w:t>
      </w:r>
      <w:r>
        <w:rPr>
          <w:rFonts w:ascii="Century Schoolbook"/>
          <w:sz w:val="24"/>
        </w:rPr>
        <w:t>name</w:t>
      </w:r>
      <w:r>
        <w:rPr>
          <w:rFonts w:ascii="Century Schoolbook"/>
          <w:spacing w:val="-6"/>
          <w:sz w:val="24"/>
        </w:rPr>
        <w:t xml:space="preserve"> </w:t>
      </w:r>
      <w:r>
        <w:rPr>
          <w:rFonts w:ascii="Century Schoolbook"/>
          <w:sz w:val="24"/>
        </w:rPr>
        <w:t>or</w:t>
      </w:r>
      <w:r>
        <w:rPr>
          <w:rFonts w:ascii="Century Schoolbook"/>
          <w:spacing w:val="-5"/>
          <w:sz w:val="24"/>
        </w:rPr>
        <w:t xml:space="preserve"> </w:t>
      </w:r>
      <w:r>
        <w:rPr>
          <w:rFonts w:ascii="Century Schoolbook"/>
          <w:sz w:val="24"/>
        </w:rPr>
        <w:t>common</w:t>
      </w:r>
      <w:r>
        <w:rPr>
          <w:rFonts w:ascii="Century Schoolbook"/>
          <w:spacing w:val="-6"/>
          <w:sz w:val="24"/>
        </w:rPr>
        <w:t xml:space="preserve"> </w:t>
      </w:r>
      <w:r>
        <w:rPr>
          <w:rFonts w:ascii="Century Schoolbook"/>
          <w:sz w:val="24"/>
        </w:rPr>
        <w:t>pseudonym.</w:t>
      </w:r>
      <w:r>
        <w:rPr>
          <w:rFonts w:ascii="Century Schoolbook"/>
          <w:spacing w:val="-6"/>
          <w:sz w:val="24"/>
        </w:rPr>
        <w:t xml:space="preserve"> </w:t>
      </w:r>
      <w:r>
        <w:rPr>
          <w:rFonts w:ascii="Century Schoolbook"/>
          <w:sz w:val="24"/>
        </w:rPr>
        <w:t>In</w:t>
      </w:r>
      <w:r>
        <w:rPr>
          <w:rFonts w:ascii="Century Schoolbook"/>
          <w:spacing w:val="-6"/>
          <w:sz w:val="24"/>
        </w:rPr>
        <w:t xml:space="preserve"> </w:t>
      </w:r>
      <w:r>
        <w:rPr>
          <w:rFonts w:ascii="Century Schoolbook"/>
          <w:sz w:val="24"/>
        </w:rPr>
        <w:t>the</w:t>
      </w:r>
      <w:r>
        <w:rPr>
          <w:rFonts w:ascii="Century Schoolbook"/>
          <w:spacing w:val="-5"/>
          <w:sz w:val="24"/>
        </w:rPr>
        <w:t xml:space="preserve"> </w:t>
      </w:r>
      <w:r>
        <w:rPr>
          <w:rFonts w:ascii="Century Schoolbook"/>
          <w:sz w:val="24"/>
        </w:rPr>
        <w:t>following</w:t>
      </w:r>
      <w:r>
        <w:rPr>
          <w:rFonts w:ascii="Century Schoolbook"/>
          <w:spacing w:val="-6"/>
          <w:sz w:val="24"/>
        </w:rPr>
        <w:t xml:space="preserve"> </w:t>
      </w:r>
      <w:r>
        <w:rPr>
          <w:rFonts w:ascii="Century Schoolbook"/>
          <w:sz w:val="24"/>
        </w:rPr>
        <w:t>example,</w:t>
      </w:r>
      <w:r>
        <w:rPr>
          <w:rFonts w:ascii="Century Schoolbook"/>
          <w:spacing w:val="-6"/>
          <w:sz w:val="24"/>
        </w:rPr>
        <w:t xml:space="preserve"> </w:t>
      </w:r>
      <w:r>
        <w:rPr>
          <w:rFonts w:ascii="Century Schoolbook"/>
          <w:sz w:val="24"/>
        </w:rPr>
        <w:t>HP</w:t>
      </w:r>
      <w:r>
        <w:rPr>
          <w:rFonts w:ascii="Century Schoolbook"/>
          <w:spacing w:val="-6"/>
          <w:sz w:val="24"/>
        </w:rPr>
        <w:t xml:space="preserve"> </w:t>
      </w:r>
      <w:r>
        <w:rPr>
          <w:rFonts w:ascii="Century Schoolbook"/>
          <w:sz w:val="24"/>
        </w:rPr>
        <w:t>has</w:t>
      </w:r>
      <w:r>
        <w:rPr>
          <w:rFonts w:ascii="Century Schoolbook"/>
          <w:spacing w:val="-5"/>
          <w:sz w:val="24"/>
        </w:rPr>
        <w:t xml:space="preserve"> </w:t>
      </w:r>
      <w:r>
        <w:rPr>
          <w:rFonts w:ascii="Century Schoolbook"/>
          <w:sz w:val="24"/>
        </w:rPr>
        <w:t>been entered for</w:t>
      </w:r>
      <w:r>
        <w:rPr>
          <w:rFonts w:ascii="Century Schoolbook"/>
          <w:spacing w:val="-1"/>
          <w:sz w:val="24"/>
        </w:rPr>
        <w:t xml:space="preserve"> </w:t>
      </w:r>
      <w:r>
        <w:rPr>
          <w:rFonts w:ascii="Century Schoolbook"/>
          <w:sz w:val="24"/>
        </w:rPr>
        <w:t>Hewlett-Packard.</w:t>
      </w:r>
    </w:p>
    <w:p w:rsidR="00573016" w:rsidRDefault="0077703A">
      <w:pPr>
        <w:spacing w:before="234"/>
        <w:ind w:left="1470"/>
        <w:rPr>
          <w:rFonts w:ascii="Century Schoolbook"/>
          <w:sz w:val="24"/>
        </w:rPr>
      </w:pPr>
      <w:r>
        <w:rPr>
          <w:rFonts w:ascii="Century Schoolbook"/>
          <w:sz w:val="24"/>
        </w:rPr>
        <w:t>ENGINEERING PROGRAM MANAGEMENT ROUTINE</w:t>
      </w:r>
    </w:p>
    <w:p w:rsidR="00573016" w:rsidRDefault="0077703A">
      <w:pPr>
        <w:pStyle w:val="ListParagraph"/>
        <w:numPr>
          <w:ilvl w:val="0"/>
          <w:numId w:val="129"/>
        </w:numPr>
        <w:tabs>
          <w:tab w:val="left" w:pos="1039"/>
          <w:tab w:val="left" w:pos="1040"/>
        </w:tabs>
        <w:spacing w:before="230" w:line="274" w:lineRule="exact"/>
        <w:ind w:hanging="361"/>
        <w:rPr>
          <w:rFonts w:ascii="Century Schoolbook"/>
          <w:sz w:val="24"/>
        </w:rPr>
      </w:pPr>
      <w:r>
        <w:rPr>
          <w:rFonts w:ascii="Century Schoolbook"/>
          <w:sz w:val="24"/>
        </w:rPr>
        <w:t>Engineering Computer</w:t>
      </w:r>
      <w:r>
        <w:rPr>
          <w:rFonts w:ascii="Century Schoolbook"/>
          <w:spacing w:val="-1"/>
          <w:sz w:val="24"/>
        </w:rPr>
        <w:t xml:space="preserve"> </w:t>
      </w:r>
      <w:r>
        <w:rPr>
          <w:rFonts w:ascii="Century Schoolbook"/>
          <w:sz w:val="24"/>
        </w:rPr>
        <w:t>Port</w:t>
      </w:r>
    </w:p>
    <w:p w:rsidR="00573016" w:rsidRDefault="0077703A">
      <w:pPr>
        <w:pStyle w:val="ListParagraph"/>
        <w:numPr>
          <w:ilvl w:val="0"/>
          <w:numId w:val="129"/>
        </w:numPr>
        <w:tabs>
          <w:tab w:val="left" w:pos="1039"/>
          <w:tab w:val="left" w:pos="1040"/>
        </w:tabs>
        <w:spacing w:line="259" w:lineRule="exact"/>
        <w:ind w:hanging="361"/>
        <w:rPr>
          <w:rFonts w:ascii="Century Schoolbook"/>
          <w:sz w:val="24"/>
        </w:rPr>
      </w:pPr>
      <w:r>
        <w:rPr>
          <w:rFonts w:ascii="Century Schoolbook"/>
          <w:sz w:val="24"/>
        </w:rPr>
        <w:t>Section</w:t>
      </w:r>
      <w:r>
        <w:rPr>
          <w:rFonts w:ascii="Century Schoolbook"/>
          <w:spacing w:val="-2"/>
          <w:sz w:val="24"/>
        </w:rPr>
        <w:t xml:space="preserve"> </w:t>
      </w:r>
      <w:r>
        <w:rPr>
          <w:rFonts w:ascii="Century Schoolbook"/>
          <w:sz w:val="24"/>
        </w:rPr>
        <w:t>List</w:t>
      </w:r>
    </w:p>
    <w:p w:rsidR="00573016" w:rsidRDefault="0077703A">
      <w:pPr>
        <w:pStyle w:val="ListParagraph"/>
        <w:numPr>
          <w:ilvl w:val="0"/>
          <w:numId w:val="129"/>
        </w:numPr>
        <w:tabs>
          <w:tab w:val="left" w:pos="1039"/>
          <w:tab w:val="left" w:pos="1040"/>
        </w:tabs>
        <w:spacing w:line="259" w:lineRule="exact"/>
        <w:ind w:hanging="361"/>
        <w:rPr>
          <w:rFonts w:ascii="Century Schoolbook"/>
          <w:sz w:val="24"/>
        </w:rPr>
      </w:pPr>
      <w:r>
        <w:rPr>
          <w:rFonts w:ascii="Century Schoolbook"/>
          <w:sz w:val="24"/>
        </w:rPr>
        <w:t>Work Center</w:t>
      </w:r>
      <w:r>
        <w:rPr>
          <w:rFonts w:ascii="Century Schoolbook"/>
          <w:spacing w:val="-1"/>
          <w:sz w:val="24"/>
        </w:rPr>
        <w:t xml:space="preserve"> </w:t>
      </w:r>
      <w:r>
        <w:rPr>
          <w:rFonts w:ascii="Century Schoolbook"/>
          <w:sz w:val="24"/>
        </w:rPr>
        <w:t>Code</w:t>
      </w:r>
    </w:p>
    <w:p w:rsidR="00573016" w:rsidRDefault="0077703A">
      <w:pPr>
        <w:pStyle w:val="ListParagraph"/>
        <w:numPr>
          <w:ilvl w:val="0"/>
          <w:numId w:val="129"/>
        </w:numPr>
        <w:tabs>
          <w:tab w:val="left" w:pos="1039"/>
          <w:tab w:val="left" w:pos="1040"/>
        </w:tabs>
        <w:spacing w:line="259" w:lineRule="exact"/>
        <w:ind w:hanging="361"/>
        <w:rPr>
          <w:rFonts w:ascii="Century Schoolbook"/>
          <w:sz w:val="24"/>
        </w:rPr>
      </w:pPr>
      <w:r>
        <w:rPr>
          <w:rFonts w:ascii="Century Schoolbook"/>
          <w:sz w:val="24"/>
        </w:rPr>
        <w:t>Engineering Employee</w:t>
      </w:r>
      <w:r>
        <w:rPr>
          <w:rFonts w:ascii="Century Schoolbook"/>
          <w:spacing w:val="-1"/>
          <w:sz w:val="24"/>
        </w:rPr>
        <w:t xml:space="preserve"> </w:t>
      </w:r>
      <w:r>
        <w:rPr>
          <w:rFonts w:ascii="Century Schoolbook"/>
          <w:sz w:val="24"/>
        </w:rPr>
        <w:t>File</w:t>
      </w:r>
    </w:p>
    <w:p w:rsidR="00573016" w:rsidRDefault="0077703A">
      <w:pPr>
        <w:pStyle w:val="ListParagraph"/>
        <w:numPr>
          <w:ilvl w:val="0"/>
          <w:numId w:val="129"/>
        </w:numPr>
        <w:tabs>
          <w:tab w:val="left" w:pos="1039"/>
          <w:tab w:val="left" w:pos="1040"/>
        </w:tabs>
        <w:spacing w:line="259" w:lineRule="exact"/>
        <w:ind w:hanging="361"/>
        <w:rPr>
          <w:rFonts w:ascii="Century Schoolbook"/>
          <w:sz w:val="24"/>
        </w:rPr>
      </w:pPr>
      <w:r>
        <w:rPr>
          <w:rFonts w:ascii="Century Schoolbook"/>
          <w:sz w:val="24"/>
        </w:rPr>
        <w:t>Enter/Edit Equipment Category PM</w:t>
      </w:r>
      <w:r>
        <w:rPr>
          <w:rFonts w:ascii="Century Schoolbook"/>
          <w:spacing w:val="-3"/>
          <w:sz w:val="24"/>
        </w:rPr>
        <w:t xml:space="preserve"> </w:t>
      </w:r>
      <w:r>
        <w:rPr>
          <w:rFonts w:ascii="Century Schoolbook"/>
          <w:sz w:val="24"/>
        </w:rPr>
        <w:t>Schedule</w:t>
      </w:r>
    </w:p>
    <w:p w:rsidR="00573016" w:rsidRDefault="0077703A">
      <w:pPr>
        <w:spacing w:line="259" w:lineRule="exact"/>
        <w:ind w:left="679"/>
        <w:rPr>
          <w:rFonts w:ascii="Century Schoolbook"/>
          <w:sz w:val="24"/>
        </w:rPr>
      </w:pPr>
      <w:r>
        <w:rPr>
          <w:rFonts w:ascii="Century Schoolbook"/>
          <w:sz w:val="24"/>
        </w:rPr>
        <w:t>---&gt;6 Manufacturer</w:t>
      </w:r>
    </w:p>
    <w:p w:rsidR="00573016" w:rsidRDefault="0077703A">
      <w:pPr>
        <w:pStyle w:val="ListParagraph"/>
        <w:numPr>
          <w:ilvl w:val="0"/>
          <w:numId w:val="128"/>
        </w:numPr>
        <w:tabs>
          <w:tab w:val="left" w:pos="1039"/>
          <w:tab w:val="left" w:pos="1040"/>
        </w:tabs>
        <w:spacing w:line="259" w:lineRule="exact"/>
        <w:ind w:hanging="361"/>
        <w:rPr>
          <w:rFonts w:ascii="Century Schoolbook"/>
          <w:sz w:val="24"/>
        </w:rPr>
      </w:pPr>
      <w:r>
        <w:rPr>
          <w:rFonts w:ascii="Century Schoolbook"/>
          <w:sz w:val="24"/>
        </w:rPr>
        <w:t>ENG SITE PARAMETERS</w:t>
      </w:r>
      <w:r>
        <w:rPr>
          <w:rFonts w:ascii="Century Schoolbook"/>
          <w:spacing w:val="-6"/>
          <w:sz w:val="24"/>
        </w:rPr>
        <w:t xml:space="preserve"> </w:t>
      </w:r>
      <w:r>
        <w:rPr>
          <w:rFonts w:ascii="Century Schoolbook"/>
          <w:sz w:val="24"/>
        </w:rPr>
        <w:t>Enter/Edit</w:t>
      </w:r>
    </w:p>
    <w:p w:rsidR="00573016" w:rsidRDefault="0077703A">
      <w:pPr>
        <w:pStyle w:val="ListParagraph"/>
        <w:numPr>
          <w:ilvl w:val="0"/>
          <w:numId w:val="128"/>
        </w:numPr>
        <w:tabs>
          <w:tab w:val="left" w:pos="1039"/>
          <w:tab w:val="left" w:pos="1040"/>
        </w:tabs>
        <w:spacing w:line="259" w:lineRule="exact"/>
        <w:ind w:hanging="361"/>
        <w:rPr>
          <w:rFonts w:ascii="Century Schoolbook"/>
          <w:sz w:val="24"/>
        </w:rPr>
      </w:pPr>
      <w:r>
        <w:rPr>
          <w:rFonts w:ascii="Century Schoolbook"/>
          <w:sz w:val="24"/>
        </w:rPr>
        <w:t>SOFTWARE OPTIONS</w:t>
      </w:r>
      <w:r>
        <w:rPr>
          <w:rFonts w:ascii="Century Schoolbook"/>
          <w:spacing w:val="-4"/>
          <w:sz w:val="24"/>
        </w:rPr>
        <w:t xml:space="preserve"> </w:t>
      </w:r>
      <w:r>
        <w:rPr>
          <w:rFonts w:ascii="Century Schoolbook"/>
          <w:sz w:val="24"/>
        </w:rPr>
        <w:t>Enter/Edit</w:t>
      </w:r>
    </w:p>
    <w:p w:rsidR="00573016" w:rsidRDefault="0077703A">
      <w:pPr>
        <w:pStyle w:val="ListParagraph"/>
        <w:numPr>
          <w:ilvl w:val="0"/>
          <w:numId w:val="128"/>
        </w:numPr>
        <w:tabs>
          <w:tab w:val="left" w:pos="1039"/>
          <w:tab w:val="left" w:pos="1040"/>
        </w:tabs>
        <w:spacing w:line="259" w:lineRule="exact"/>
        <w:ind w:hanging="361"/>
        <w:rPr>
          <w:rFonts w:ascii="Century Schoolbook"/>
          <w:sz w:val="24"/>
        </w:rPr>
      </w:pPr>
      <w:r>
        <w:rPr>
          <w:rFonts w:ascii="Century Schoolbook"/>
          <w:sz w:val="24"/>
        </w:rPr>
        <w:t>Engineering Archive</w:t>
      </w:r>
      <w:r>
        <w:rPr>
          <w:rFonts w:ascii="Century Schoolbook"/>
          <w:spacing w:val="-1"/>
          <w:sz w:val="24"/>
        </w:rPr>
        <w:t xml:space="preserve"> </w:t>
      </w:r>
      <w:r>
        <w:rPr>
          <w:rFonts w:ascii="Century Schoolbook"/>
          <w:sz w:val="24"/>
        </w:rPr>
        <w:t>Module</w:t>
      </w:r>
    </w:p>
    <w:p w:rsidR="00573016" w:rsidRDefault="0077703A">
      <w:pPr>
        <w:pStyle w:val="ListParagraph"/>
        <w:numPr>
          <w:ilvl w:val="0"/>
          <w:numId w:val="128"/>
        </w:numPr>
        <w:tabs>
          <w:tab w:val="left" w:pos="1040"/>
        </w:tabs>
        <w:spacing w:before="9" w:line="216" w:lineRule="auto"/>
        <w:ind w:left="679" w:right="5375" w:firstLine="0"/>
        <w:rPr>
          <w:rFonts w:ascii="Century Schoolbook"/>
          <w:sz w:val="24"/>
        </w:rPr>
      </w:pPr>
      <w:r>
        <w:rPr>
          <w:rFonts w:ascii="Century Schoolbook"/>
          <w:sz w:val="24"/>
        </w:rPr>
        <w:t>Biomedical Engineering Resource</w:t>
      </w:r>
      <w:r>
        <w:rPr>
          <w:rFonts w:ascii="Century Schoolbook"/>
          <w:spacing w:val="-37"/>
          <w:sz w:val="24"/>
        </w:rPr>
        <w:t xml:space="preserve"> </w:t>
      </w:r>
      <w:r>
        <w:rPr>
          <w:rFonts w:ascii="Century Schoolbook"/>
          <w:sz w:val="24"/>
        </w:rPr>
        <w:t>Survey 11 Work</w:t>
      </w:r>
      <w:r>
        <w:rPr>
          <w:rFonts w:ascii="Century Schoolbook"/>
          <w:spacing w:val="-41"/>
          <w:sz w:val="24"/>
        </w:rPr>
        <w:t xml:space="preserve"> </w:t>
      </w:r>
      <w:r>
        <w:rPr>
          <w:rFonts w:ascii="Century Schoolbook"/>
          <w:sz w:val="24"/>
        </w:rPr>
        <w:t>Action</w:t>
      </w:r>
    </w:p>
    <w:p w:rsidR="00573016" w:rsidRDefault="0077703A">
      <w:pPr>
        <w:pStyle w:val="BodyText"/>
        <w:tabs>
          <w:tab w:val="left" w:pos="4902"/>
          <w:tab w:val="left" w:pos="5233"/>
        </w:tabs>
        <w:spacing w:before="244" w:line="405" w:lineRule="auto"/>
        <w:ind w:left="320" w:right="4419" w:firstLine="720"/>
      </w:pPr>
      <w:r>
        <w:t>Select Program</w:t>
      </w:r>
      <w:r>
        <w:rPr>
          <w:spacing w:val="27"/>
        </w:rPr>
        <w:t xml:space="preserve"> </w:t>
      </w:r>
      <w:r>
        <w:t>Management</w:t>
      </w:r>
      <w:r>
        <w:rPr>
          <w:spacing w:val="14"/>
        </w:rPr>
        <w:t xml:space="preserve"> </w:t>
      </w:r>
      <w:r>
        <w:t>Option:</w:t>
      </w:r>
      <w:r>
        <w:tab/>
        <w:t>6</w:t>
      </w:r>
      <w:r>
        <w:tab/>
        <w:t>Manufacturer Select MANUFACTURER LIST FILE MFG/DIV:</w:t>
      </w:r>
      <w:r>
        <w:rPr>
          <w:spacing w:val="27"/>
        </w:rPr>
        <w:t xml:space="preserve"> </w:t>
      </w:r>
      <w:r>
        <w:t>??</w:t>
      </w:r>
    </w:p>
    <w:p w:rsidR="00573016" w:rsidRDefault="0077703A">
      <w:pPr>
        <w:pStyle w:val="BodyText"/>
        <w:spacing w:before="2" w:line="179" w:lineRule="exact"/>
        <w:ind w:left="320"/>
      </w:pPr>
      <w:r>
        <w:t>CHOOSE FROM:</w:t>
      </w:r>
    </w:p>
    <w:p w:rsidR="00573016" w:rsidRDefault="0077703A">
      <w:pPr>
        <w:pStyle w:val="BodyText"/>
        <w:tabs>
          <w:tab w:val="left" w:pos="1975"/>
          <w:tab w:val="left" w:pos="3956"/>
        </w:tabs>
        <w:spacing w:line="182" w:lineRule="exact"/>
        <w:ind w:left="653"/>
        <w:rPr>
          <w:rFonts w:ascii="Times New Roman"/>
        </w:rPr>
      </w:pPr>
      <w:r>
        <w:t>1</w:t>
      </w:r>
      <w:r>
        <w:tab/>
      </w:r>
      <w:r>
        <w:rPr>
          <w:rFonts w:ascii="Times New Roman"/>
          <w:spacing w:val="-14"/>
        </w:rPr>
        <w:t>ENMFGR1</w:t>
      </w:r>
      <w:r>
        <w:rPr>
          <w:rFonts w:ascii="Times New Roman"/>
          <w:spacing w:val="2"/>
        </w:rPr>
        <w:t xml:space="preserve"> </w:t>
      </w:r>
      <w:r>
        <w:rPr>
          <w:rFonts w:ascii="Times New Roman"/>
        </w:rPr>
        <w:t>,</w:t>
      </w:r>
      <w:r>
        <w:rPr>
          <w:rFonts w:ascii="Times New Roman"/>
          <w:spacing w:val="-21"/>
        </w:rPr>
        <w:t xml:space="preserve"> </w:t>
      </w:r>
      <w:r>
        <w:rPr>
          <w:rFonts w:ascii="Times New Roman"/>
          <w:spacing w:val="4"/>
        </w:rPr>
        <w:t>NINE</w:t>
      </w:r>
      <w:r>
        <w:rPr>
          <w:rFonts w:ascii="Times New Roman"/>
          <w:spacing w:val="4"/>
        </w:rPr>
        <w:tab/>
      </w:r>
      <w:r>
        <w:rPr>
          <w:rFonts w:ascii="Times New Roman"/>
        </w:rPr>
        <w:t>C</w:t>
      </w:r>
      <w:r>
        <w:rPr>
          <w:rFonts w:ascii="Times New Roman"/>
          <w:spacing w:val="-21"/>
        </w:rPr>
        <w:t xml:space="preserve"> </w:t>
      </w:r>
      <w:r>
        <w:rPr>
          <w:rFonts w:ascii="Times New Roman"/>
          <w:spacing w:val="15"/>
        </w:rPr>
        <w:t>it</w:t>
      </w:r>
      <w:r>
        <w:rPr>
          <w:rFonts w:ascii="Times New Roman"/>
          <w:spacing w:val="-6"/>
        </w:rPr>
        <w:t xml:space="preserve"> </w:t>
      </w:r>
      <w:r>
        <w:rPr>
          <w:rFonts w:ascii="Times New Roman"/>
          <w:spacing w:val="5"/>
        </w:rPr>
        <w:t>yv</w:t>
      </w:r>
      <w:r>
        <w:rPr>
          <w:rFonts w:ascii="Times New Roman"/>
          <w:spacing w:val="-6"/>
        </w:rPr>
        <w:t xml:space="preserve"> </w:t>
      </w:r>
      <w:r>
        <w:rPr>
          <w:rFonts w:ascii="Times New Roman"/>
          <w:spacing w:val="20"/>
        </w:rPr>
        <w:t>ill</w:t>
      </w:r>
      <w:r>
        <w:rPr>
          <w:rFonts w:ascii="Times New Roman"/>
          <w:spacing w:val="-1"/>
        </w:rPr>
        <w:t xml:space="preserve"> </w:t>
      </w:r>
      <w:r>
        <w:rPr>
          <w:rFonts w:ascii="Times New Roman"/>
        </w:rPr>
        <w:t>e</w:t>
      </w:r>
      <w:r>
        <w:rPr>
          <w:rFonts w:ascii="Times New Roman"/>
          <w:spacing w:val="2"/>
        </w:rPr>
        <w:t xml:space="preserve"> </w:t>
      </w:r>
      <w:r>
        <w:rPr>
          <w:rFonts w:ascii="Times New Roman"/>
          <w:w w:val="101"/>
        </w:rPr>
        <w:t xml:space="preserve"> </w:t>
      </w:r>
    </w:p>
    <w:p w:rsidR="00573016" w:rsidRDefault="0077703A">
      <w:pPr>
        <w:pStyle w:val="BodyText"/>
        <w:spacing w:line="173" w:lineRule="exact"/>
        <w:ind w:left="1040"/>
      </w:pPr>
      <w:r>
        <w:rPr>
          <w:w w:val="101"/>
        </w:rPr>
        <w:t>.</w:t>
      </w:r>
    </w:p>
    <w:p w:rsidR="00573016" w:rsidRDefault="0077703A">
      <w:pPr>
        <w:pStyle w:val="BodyText"/>
        <w:spacing w:line="164" w:lineRule="exact"/>
        <w:ind w:left="1040"/>
      </w:pPr>
      <w:r>
        <w:rPr>
          <w:w w:val="101"/>
        </w:rPr>
        <w:t>.</w:t>
      </w:r>
    </w:p>
    <w:p w:rsidR="00573016" w:rsidRDefault="0077703A">
      <w:pPr>
        <w:pStyle w:val="BodyText"/>
        <w:tabs>
          <w:tab w:val="left" w:pos="1975"/>
          <w:tab w:val="left" w:pos="3967"/>
        </w:tabs>
        <w:spacing w:line="204" w:lineRule="auto"/>
        <w:ind w:left="653" w:right="6348"/>
      </w:pPr>
      <w:r>
        <w:t>21</w:t>
      </w:r>
      <w:r>
        <w:tab/>
      </w:r>
      <w:r>
        <w:rPr>
          <w:rFonts w:ascii="Times New Roman"/>
          <w:spacing w:val="-14"/>
        </w:rPr>
        <w:t>ENMFGR2</w:t>
      </w:r>
      <w:r>
        <w:rPr>
          <w:rFonts w:ascii="Times New Roman"/>
          <w:spacing w:val="2"/>
        </w:rPr>
        <w:t xml:space="preserve"> </w:t>
      </w:r>
      <w:r>
        <w:rPr>
          <w:rFonts w:ascii="Times New Roman"/>
        </w:rPr>
        <w:t>,</w:t>
      </w:r>
      <w:r>
        <w:rPr>
          <w:rFonts w:ascii="Times New Roman"/>
          <w:spacing w:val="-9"/>
        </w:rPr>
        <w:t xml:space="preserve"> </w:t>
      </w:r>
      <w:r>
        <w:rPr>
          <w:rFonts w:ascii="Times New Roman"/>
          <w:spacing w:val="-5"/>
        </w:rPr>
        <w:t>TEN</w:t>
      </w:r>
      <w:r>
        <w:rPr>
          <w:rFonts w:ascii="Times New Roman"/>
          <w:spacing w:val="-5"/>
        </w:rPr>
        <w:tab/>
      </w:r>
      <w:r>
        <w:t>Newark '^' TO STOP:</w:t>
      </w:r>
      <w:r>
        <w:rPr>
          <w:spacing w:val="10"/>
        </w:rPr>
        <w:t xml:space="preserve"> </w:t>
      </w:r>
      <w:r>
        <w:t>^</w:t>
      </w:r>
    </w:p>
    <w:p w:rsidR="00573016" w:rsidRDefault="0077703A">
      <w:pPr>
        <w:pStyle w:val="BodyText"/>
        <w:spacing w:before="130" w:line="197" w:lineRule="exact"/>
        <w:ind w:left="320"/>
        <w:rPr>
          <w:rFonts w:ascii="Times New Roman"/>
        </w:rPr>
      </w:pPr>
      <w:r>
        <w:t xml:space="preserve">Select MANUFACTURER LIST FILE MFG/DIV: </w:t>
      </w:r>
      <w:r>
        <w:rPr>
          <w:rFonts w:ascii="Times New Roman"/>
        </w:rPr>
        <w:t>ENMFGR1 , NINE</w:t>
      </w:r>
    </w:p>
    <w:p w:rsidR="00573016" w:rsidRDefault="0077703A">
      <w:pPr>
        <w:pStyle w:val="ListParagraph"/>
        <w:numPr>
          <w:ilvl w:val="0"/>
          <w:numId w:val="5"/>
        </w:numPr>
        <w:tabs>
          <w:tab w:val="left" w:pos="1313"/>
          <w:tab w:val="left" w:pos="1314"/>
          <w:tab w:val="left" w:pos="3735"/>
        </w:tabs>
        <w:ind w:hanging="439"/>
        <w:rPr>
          <w:sz w:val="18"/>
        </w:rPr>
      </w:pPr>
      <w:r>
        <w:rPr>
          <w:rFonts w:ascii="Times New Roman"/>
          <w:spacing w:val="-14"/>
          <w:sz w:val="18"/>
        </w:rPr>
        <w:t>ENMFGR1</w:t>
      </w:r>
      <w:r>
        <w:rPr>
          <w:rFonts w:ascii="Times New Roman"/>
          <w:spacing w:val="8"/>
          <w:sz w:val="18"/>
        </w:rPr>
        <w:t xml:space="preserve"> </w:t>
      </w:r>
      <w:r>
        <w:rPr>
          <w:rFonts w:ascii="Times New Roman"/>
          <w:sz w:val="18"/>
        </w:rPr>
        <w:t>,</w:t>
      </w:r>
      <w:r>
        <w:rPr>
          <w:rFonts w:ascii="Times New Roman"/>
          <w:spacing w:val="-16"/>
          <w:sz w:val="18"/>
        </w:rPr>
        <w:t xml:space="preserve"> </w:t>
      </w:r>
      <w:r>
        <w:rPr>
          <w:rFonts w:ascii="Times New Roman"/>
          <w:spacing w:val="4"/>
          <w:sz w:val="18"/>
        </w:rPr>
        <w:t>NINE</w:t>
      </w:r>
      <w:r>
        <w:rPr>
          <w:rFonts w:ascii="Times New Roman"/>
          <w:spacing w:val="4"/>
          <w:sz w:val="18"/>
        </w:rPr>
        <w:tab/>
      </w:r>
      <w:r>
        <w:rPr>
          <w:rFonts w:ascii="Times New Roman"/>
          <w:sz w:val="18"/>
        </w:rPr>
        <w:t xml:space="preserve">C </w:t>
      </w:r>
      <w:r>
        <w:rPr>
          <w:rFonts w:ascii="Times New Roman"/>
          <w:spacing w:val="15"/>
          <w:sz w:val="18"/>
        </w:rPr>
        <w:t>it</w:t>
      </w:r>
      <w:r>
        <w:rPr>
          <w:rFonts w:ascii="Times New Roman"/>
          <w:spacing w:val="-27"/>
          <w:sz w:val="18"/>
        </w:rPr>
        <w:t xml:space="preserve"> </w:t>
      </w:r>
      <w:r>
        <w:rPr>
          <w:rFonts w:ascii="Times New Roman"/>
          <w:sz w:val="18"/>
        </w:rPr>
        <w:t>y</w:t>
      </w:r>
      <w:r>
        <w:rPr>
          <w:sz w:val="18"/>
        </w:rPr>
        <w:t>ville</w:t>
      </w:r>
    </w:p>
    <w:p w:rsidR="00573016" w:rsidRDefault="0077703A">
      <w:pPr>
        <w:pStyle w:val="ListParagraph"/>
        <w:numPr>
          <w:ilvl w:val="0"/>
          <w:numId w:val="5"/>
        </w:numPr>
        <w:tabs>
          <w:tab w:val="left" w:pos="1313"/>
          <w:tab w:val="left" w:pos="1314"/>
          <w:tab w:val="left" w:pos="3751"/>
        </w:tabs>
        <w:spacing w:line="204" w:lineRule="auto"/>
        <w:ind w:left="320" w:right="6563" w:firstLine="555"/>
        <w:rPr>
          <w:sz w:val="18"/>
        </w:rPr>
      </w:pPr>
      <w:r>
        <w:rPr>
          <w:rFonts w:ascii="Times New Roman"/>
          <w:spacing w:val="-14"/>
          <w:sz w:val="18"/>
        </w:rPr>
        <w:t>ENMFGR2</w:t>
      </w:r>
      <w:r>
        <w:rPr>
          <w:rFonts w:ascii="Times New Roman"/>
          <w:spacing w:val="7"/>
          <w:sz w:val="18"/>
        </w:rPr>
        <w:t xml:space="preserve"> </w:t>
      </w:r>
      <w:r>
        <w:rPr>
          <w:rFonts w:ascii="Times New Roman"/>
          <w:sz w:val="18"/>
        </w:rPr>
        <w:t>,</w:t>
      </w:r>
      <w:r>
        <w:rPr>
          <w:rFonts w:ascii="Times New Roman"/>
          <w:spacing w:val="-15"/>
          <w:sz w:val="18"/>
        </w:rPr>
        <w:t xml:space="preserve"> </w:t>
      </w:r>
      <w:r>
        <w:rPr>
          <w:rFonts w:ascii="Times New Roman"/>
          <w:spacing w:val="-8"/>
          <w:sz w:val="18"/>
        </w:rPr>
        <w:t>ONE</w:t>
      </w:r>
      <w:r>
        <w:rPr>
          <w:rFonts w:ascii="Times New Roman"/>
          <w:spacing w:val="-8"/>
          <w:sz w:val="18"/>
        </w:rPr>
        <w:tab/>
      </w:r>
      <w:r>
        <w:rPr>
          <w:sz w:val="18"/>
        </w:rPr>
        <w:t>Skokie CHOOSE 1-2:</w:t>
      </w:r>
      <w:r>
        <w:rPr>
          <w:spacing w:val="7"/>
          <w:sz w:val="18"/>
        </w:rPr>
        <w:t xml:space="preserve"> </w:t>
      </w:r>
      <w:r>
        <w:rPr>
          <w:sz w:val="18"/>
        </w:rPr>
        <w:t>1</w:t>
      </w:r>
    </w:p>
    <w:p w:rsidR="00573016" w:rsidRDefault="0077703A">
      <w:pPr>
        <w:pStyle w:val="BodyText"/>
        <w:spacing w:line="156" w:lineRule="exact"/>
        <w:ind w:left="320"/>
        <w:jc w:val="both"/>
      </w:pPr>
      <w:r>
        <w:t xml:space="preserve">MFG/DIV: </w:t>
      </w:r>
      <w:r>
        <w:rPr>
          <w:rFonts w:ascii="Times New Roman"/>
        </w:rPr>
        <w:t>ENMFGR1 , NINE</w:t>
      </w:r>
      <w:r>
        <w:t>//</w:t>
      </w:r>
    </w:p>
    <w:p w:rsidR="00573016" w:rsidRDefault="0077703A">
      <w:pPr>
        <w:pStyle w:val="BodyText"/>
        <w:spacing w:line="182" w:lineRule="exact"/>
        <w:ind w:left="320"/>
        <w:rPr>
          <w:rFonts w:ascii="Times New Roman"/>
        </w:rPr>
      </w:pPr>
      <w:r>
        <w:t xml:space="preserve">MFG'S FULL LENGTH NAME: </w:t>
      </w:r>
      <w:r>
        <w:rPr>
          <w:rFonts w:ascii="Times New Roman"/>
        </w:rPr>
        <w:t xml:space="preserve">ENMFGR1 , NINE </w:t>
      </w:r>
      <w:r>
        <w:rPr>
          <w:rFonts w:ascii="Times New Roman"/>
          <w:w w:val="101"/>
        </w:rPr>
        <w:t xml:space="preserve"> </w:t>
      </w:r>
    </w:p>
    <w:p w:rsidR="00573016" w:rsidRDefault="0077703A">
      <w:pPr>
        <w:pStyle w:val="BodyText"/>
        <w:spacing w:line="155" w:lineRule="exact"/>
        <w:ind w:left="1544"/>
      </w:pPr>
      <w:r>
        <w:t>Replace</w:t>
      </w:r>
    </w:p>
    <w:p w:rsidR="00573016" w:rsidRDefault="0077703A">
      <w:pPr>
        <w:pStyle w:val="BodyText"/>
        <w:spacing w:line="188" w:lineRule="exact"/>
        <w:ind w:left="319"/>
      </w:pPr>
      <w:r>
        <w:t>DIVISION:</w:t>
      </w:r>
    </w:p>
    <w:p w:rsidR="00573016" w:rsidRDefault="0077703A">
      <w:pPr>
        <w:pStyle w:val="BodyText"/>
        <w:spacing w:before="18" w:line="187" w:lineRule="auto"/>
        <w:ind w:left="319" w:right="7355"/>
      </w:pPr>
      <w:r>
        <w:t xml:space="preserve">STREET: One Security Drive// CITY: </w:t>
      </w:r>
      <w:r>
        <w:rPr>
          <w:rFonts w:ascii="Times New Roman"/>
        </w:rPr>
        <w:t>C it y</w:t>
      </w:r>
      <w:r>
        <w:t>ville//</w:t>
      </w:r>
    </w:p>
    <w:p w:rsidR="00573016" w:rsidRDefault="0077703A">
      <w:pPr>
        <w:pStyle w:val="BodyText"/>
        <w:spacing w:line="204" w:lineRule="auto"/>
        <w:ind w:left="319" w:right="9118"/>
      </w:pPr>
      <w:r>
        <w:t>STATE: KY// ZIP: 40356//</w:t>
      </w:r>
    </w:p>
    <w:p w:rsidR="00573016" w:rsidRDefault="0077703A">
      <w:pPr>
        <w:pStyle w:val="BodyText"/>
        <w:spacing w:line="165" w:lineRule="exact"/>
        <w:ind w:left="319"/>
      </w:pPr>
      <w:r>
        <w:t>PHONE: (606) 885-9411//</w:t>
      </w:r>
    </w:p>
    <w:p w:rsidR="00573016" w:rsidRDefault="0077703A">
      <w:pPr>
        <w:pStyle w:val="BodyText"/>
        <w:spacing w:line="173" w:lineRule="exact"/>
        <w:ind w:left="319"/>
      </w:pPr>
      <w:r>
        <w:t>Select PSEUDONYM: IBM/GENERAL SYS (ALSO SEE MFG #1107)// ??</w:t>
      </w:r>
    </w:p>
    <w:p w:rsidR="00573016" w:rsidRDefault="0077703A">
      <w:pPr>
        <w:pStyle w:val="BodyText"/>
        <w:tabs>
          <w:tab w:val="left" w:pos="1975"/>
        </w:tabs>
        <w:spacing w:line="188" w:lineRule="exact"/>
        <w:ind w:left="653"/>
      </w:pPr>
      <w:r>
        <w:t>1</w:t>
      </w:r>
      <w:r>
        <w:tab/>
        <w:t>IBM/GENERAL SYS (ALSO SEE MFG</w:t>
      </w:r>
      <w:r>
        <w:rPr>
          <w:spacing w:val="19"/>
        </w:rPr>
        <w:t xml:space="preserve"> </w:t>
      </w:r>
      <w:r>
        <w:t>#1107)</w:t>
      </w:r>
    </w:p>
    <w:p w:rsidR="00573016" w:rsidRDefault="0077703A">
      <w:pPr>
        <w:pStyle w:val="BodyText"/>
        <w:spacing w:before="141" w:line="188" w:lineRule="exact"/>
        <w:ind w:left="320"/>
      </w:pPr>
      <w:r>
        <w:t>Select PSEUDONYM: IBM/GENERAL SYS (ALSO SEE MFG #1107)</w:t>
      </w:r>
    </w:p>
    <w:p w:rsidR="00573016" w:rsidRDefault="0077703A">
      <w:pPr>
        <w:pStyle w:val="BodyText"/>
        <w:spacing w:line="168" w:lineRule="exact"/>
        <w:ind w:left="1321"/>
      </w:pPr>
      <w:r>
        <w:t>//</w:t>
      </w:r>
    </w:p>
    <w:p w:rsidR="00573016" w:rsidRDefault="0077703A">
      <w:pPr>
        <w:spacing w:before="3" w:line="216" w:lineRule="auto"/>
        <w:ind w:left="320" w:right="1466"/>
        <w:rPr>
          <w:rFonts w:ascii="Century Schoolbook"/>
          <w:sz w:val="24"/>
        </w:rPr>
      </w:pPr>
      <w:r>
        <w:rPr>
          <w:rFonts w:ascii="Century Schoolbook"/>
          <w:sz w:val="24"/>
        </w:rPr>
        <w:t>Information on the manufacturer including full name, division, address and phone number is accessed through this option. New manufacturers for a local list can be added, but they must start with ZZ,</w:t>
      </w:r>
      <w:r>
        <w:rPr>
          <w:rFonts w:ascii="Century Schoolbook"/>
          <w:sz w:val="24"/>
        </w:rPr>
        <w:t xml:space="preserve"> and contain no dashes.</w:t>
      </w:r>
    </w:p>
    <w:p w:rsidR="00573016" w:rsidRDefault="00573016">
      <w:pPr>
        <w:spacing w:line="216" w:lineRule="auto"/>
        <w:rPr>
          <w:rFonts w:ascii="Century Schoolbook"/>
          <w:sz w:val="24"/>
        </w:rPr>
        <w:sectPr w:rsidR="00573016">
          <w:pgSz w:w="12240" w:h="15840"/>
          <w:pgMar w:top="940" w:right="140" w:bottom="960" w:left="1120" w:header="708" w:footer="762" w:gutter="0"/>
          <w:cols w:space="720"/>
        </w:sectPr>
      </w:pPr>
    </w:p>
    <w:p w:rsidR="00573016" w:rsidRDefault="00573016">
      <w:pPr>
        <w:pStyle w:val="BodyText"/>
        <w:rPr>
          <w:rFonts w:ascii="Century Schoolbook"/>
          <w:sz w:val="20"/>
        </w:rPr>
      </w:pPr>
    </w:p>
    <w:p w:rsidR="00573016" w:rsidRDefault="00573016">
      <w:pPr>
        <w:pStyle w:val="BodyText"/>
        <w:rPr>
          <w:rFonts w:ascii="Century Schoolbook"/>
          <w:sz w:val="20"/>
        </w:rPr>
      </w:pPr>
    </w:p>
    <w:p w:rsidR="00573016" w:rsidRDefault="0077703A">
      <w:pPr>
        <w:spacing w:before="242"/>
        <w:ind w:left="320"/>
        <w:rPr>
          <w:rFonts w:ascii="Century Schoolbook"/>
          <w:sz w:val="24"/>
        </w:rPr>
      </w:pPr>
      <w:r>
        <w:rPr>
          <w:rFonts w:ascii="Century Schoolbook"/>
          <w:sz w:val="24"/>
        </w:rPr>
        <w:t>Pressing &lt;</w:t>
      </w:r>
      <w:r>
        <w:rPr>
          <w:rFonts w:ascii="Century Schoolbook"/>
          <w:b/>
          <w:sz w:val="24"/>
        </w:rPr>
        <w:t>RET</w:t>
      </w:r>
      <w:r>
        <w:rPr>
          <w:rFonts w:ascii="Century Schoolbook"/>
          <w:sz w:val="24"/>
        </w:rPr>
        <w:t>&gt; will return to the Program Management option menu.</w:t>
      </w:r>
    </w:p>
    <w:p w:rsidR="00573016" w:rsidRDefault="00573016">
      <w:pPr>
        <w:rPr>
          <w:rFonts w:ascii="Century Schoolbook"/>
          <w:sz w:val="24"/>
        </w:rPr>
        <w:sectPr w:rsidR="00573016">
          <w:pgSz w:w="12240" w:h="15840"/>
          <w:pgMar w:top="940" w:right="140" w:bottom="960" w:left="1120" w:header="708" w:footer="762" w:gutter="0"/>
          <w:cols w:space="720"/>
        </w:sectPr>
      </w:pPr>
    </w:p>
    <w:p w:rsidR="00573016" w:rsidRDefault="00573016">
      <w:pPr>
        <w:pStyle w:val="BodyText"/>
        <w:rPr>
          <w:rFonts w:ascii="Century Schoolbook"/>
          <w:sz w:val="20"/>
        </w:rPr>
      </w:pPr>
    </w:p>
    <w:p w:rsidR="00573016" w:rsidRDefault="0077703A">
      <w:pPr>
        <w:pStyle w:val="Heading5"/>
        <w:spacing w:before="223"/>
        <w:ind w:left="319"/>
      </w:pPr>
      <w:bookmarkStart w:id="229" w:name="_TOC_250019"/>
      <w:bookmarkEnd w:id="229"/>
      <w:r>
        <w:t>Eng Site Parameters Enter/Edit</w:t>
      </w:r>
    </w:p>
    <w:p w:rsidR="00573016" w:rsidRDefault="0077703A">
      <w:pPr>
        <w:spacing w:before="230" w:line="274" w:lineRule="exact"/>
        <w:ind w:left="319"/>
        <w:rPr>
          <w:rFonts w:ascii="Century Schoolbook"/>
          <w:sz w:val="24"/>
        </w:rPr>
      </w:pPr>
      <w:r>
        <w:rPr>
          <w:rFonts w:ascii="Century Schoolbook"/>
          <w:sz w:val="24"/>
        </w:rPr>
        <w:t>Use this option to edit the site parameters for employee costs, 2237 form used,</w:t>
      </w:r>
    </w:p>
    <w:p w:rsidR="00573016" w:rsidRDefault="0077703A">
      <w:pPr>
        <w:spacing w:before="9" w:line="216" w:lineRule="auto"/>
        <w:ind w:left="319" w:right="1116"/>
        <w:rPr>
          <w:rFonts w:ascii="Century Schoolbook"/>
          <w:sz w:val="24"/>
        </w:rPr>
      </w:pPr>
      <w:r>
        <w:rPr>
          <w:rFonts w:ascii="Century Schoolbook"/>
          <w:sz w:val="24"/>
        </w:rPr>
        <w:t>and other information. C</w:t>
      </w:r>
      <w:r>
        <w:rPr>
          <w:rFonts w:ascii="Century Schoolbook"/>
          <w:sz w:val="24"/>
        </w:rPr>
        <w:t>ertain entries in this file are mandatory if a site intends to transmit 10-0051s (Construction Project Tracking Reports) electronically and/or allow computerized entry of work requests by non-Engineering personnel.</w:t>
      </w:r>
    </w:p>
    <w:p w:rsidR="00573016" w:rsidRDefault="0077703A">
      <w:pPr>
        <w:spacing w:before="234"/>
        <w:ind w:left="1402"/>
        <w:rPr>
          <w:rFonts w:ascii="Century Schoolbook"/>
          <w:sz w:val="24"/>
        </w:rPr>
      </w:pPr>
      <w:r>
        <w:rPr>
          <w:rFonts w:ascii="Century Schoolbook"/>
          <w:sz w:val="24"/>
        </w:rPr>
        <w:t>ENGINEERING PROGRAM MANAGEMENT ROUTINE</w:t>
      </w:r>
    </w:p>
    <w:p w:rsidR="00573016" w:rsidRDefault="0077703A">
      <w:pPr>
        <w:pStyle w:val="ListParagraph"/>
        <w:numPr>
          <w:ilvl w:val="0"/>
          <w:numId w:val="127"/>
        </w:numPr>
        <w:tabs>
          <w:tab w:val="left" w:pos="1039"/>
          <w:tab w:val="left" w:pos="1040"/>
        </w:tabs>
        <w:spacing w:before="230" w:line="274" w:lineRule="exact"/>
        <w:ind w:hanging="361"/>
        <w:rPr>
          <w:rFonts w:ascii="Century Schoolbook"/>
          <w:sz w:val="24"/>
        </w:rPr>
      </w:pPr>
      <w:r>
        <w:rPr>
          <w:rFonts w:ascii="Century Schoolbook"/>
          <w:sz w:val="24"/>
        </w:rPr>
        <w:t>Engineering Computer</w:t>
      </w:r>
      <w:r>
        <w:rPr>
          <w:rFonts w:ascii="Century Schoolbook"/>
          <w:spacing w:val="-1"/>
          <w:sz w:val="24"/>
        </w:rPr>
        <w:t xml:space="preserve"> </w:t>
      </w:r>
      <w:r>
        <w:rPr>
          <w:rFonts w:ascii="Century Schoolbook"/>
          <w:sz w:val="24"/>
        </w:rPr>
        <w:t>Port</w:t>
      </w:r>
    </w:p>
    <w:p w:rsidR="00573016" w:rsidRDefault="0077703A">
      <w:pPr>
        <w:pStyle w:val="ListParagraph"/>
        <w:numPr>
          <w:ilvl w:val="0"/>
          <w:numId w:val="127"/>
        </w:numPr>
        <w:tabs>
          <w:tab w:val="left" w:pos="1039"/>
          <w:tab w:val="left" w:pos="1040"/>
        </w:tabs>
        <w:spacing w:line="259" w:lineRule="exact"/>
        <w:ind w:hanging="361"/>
        <w:rPr>
          <w:rFonts w:ascii="Century Schoolbook"/>
          <w:sz w:val="24"/>
        </w:rPr>
      </w:pPr>
      <w:r>
        <w:rPr>
          <w:rFonts w:ascii="Century Schoolbook"/>
          <w:sz w:val="24"/>
        </w:rPr>
        <w:t>Section</w:t>
      </w:r>
      <w:r>
        <w:rPr>
          <w:rFonts w:ascii="Century Schoolbook"/>
          <w:spacing w:val="-2"/>
          <w:sz w:val="24"/>
        </w:rPr>
        <w:t xml:space="preserve"> </w:t>
      </w:r>
      <w:r>
        <w:rPr>
          <w:rFonts w:ascii="Century Schoolbook"/>
          <w:sz w:val="24"/>
        </w:rPr>
        <w:t>List</w:t>
      </w:r>
    </w:p>
    <w:p w:rsidR="00573016" w:rsidRDefault="0077703A">
      <w:pPr>
        <w:pStyle w:val="ListParagraph"/>
        <w:numPr>
          <w:ilvl w:val="0"/>
          <w:numId w:val="127"/>
        </w:numPr>
        <w:tabs>
          <w:tab w:val="left" w:pos="1039"/>
          <w:tab w:val="left" w:pos="1040"/>
        </w:tabs>
        <w:spacing w:line="259" w:lineRule="exact"/>
        <w:ind w:hanging="361"/>
        <w:rPr>
          <w:rFonts w:ascii="Century Schoolbook"/>
          <w:sz w:val="24"/>
        </w:rPr>
      </w:pPr>
      <w:r>
        <w:rPr>
          <w:rFonts w:ascii="Century Schoolbook"/>
          <w:sz w:val="24"/>
        </w:rPr>
        <w:t>Work Center</w:t>
      </w:r>
      <w:r>
        <w:rPr>
          <w:rFonts w:ascii="Century Schoolbook"/>
          <w:spacing w:val="-1"/>
          <w:sz w:val="24"/>
        </w:rPr>
        <w:t xml:space="preserve"> </w:t>
      </w:r>
      <w:r>
        <w:rPr>
          <w:rFonts w:ascii="Century Schoolbook"/>
          <w:sz w:val="24"/>
        </w:rPr>
        <w:t>Code</w:t>
      </w:r>
    </w:p>
    <w:p w:rsidR="00573016" w:rsidRDefault="0077703A">
      <w:pPr>
        <w:pStyle w:val="ListParagraph"/>
        <w:numPr>
          <w:ilvl w:val="0"/>
          <w:numId w:val="127"/>
        </w:numPr>
        <w:tabs>
          <w:tab w:val="left" w:pos="1039"/>
          <w:tab w:val="left" w:pos="1040"/>
        </w:tabs>
        <w:spacing w:line="259" w:lineRule="exact"/>
        <w:ind w:hanging="361"/>
        <w:rPr>
          <w:rFonts w:ascii="Century Schoolbook"/>
          <w:sz w:val="24"/>
        </w:rPr>
      </w:pPr>
      <w:r>
        <w:rPr>
          <w:rFonts w:ascii="Century Schoolbook"/>
          <w:sz w:val="24"/>
        </w:rPr>
        <w:t>Engineering Employee</w:t>
      </w:r>
      <w:r>
        <w:rPr>
          <w:rFonts w:ascii="Century Schoolbook"/>
          <w:spacing w:val="-1"/>
          <w:sz w:val="24"/>
        </w:rPr>
        <w:t xml:space="preserve"> </w:t>
      </w:r>
      <w:r>
        <w:rPr>
          <w:rFonts w:ascii="Century Schoolbook"/>
          <w:sz w:val="24"/>
        </w:rPr>
        <w:t>File</w:t>
      </w:r>
    </w:p>
    <w:p w:rsidR="00573016" w:rsidRDefault="0077703A">
      <w:pPr>
        <w:pStyle w:val="ListParagraph"/>
        <w:numPr>
          <w:ilvl w:val="0"/>
          <w:numId w:val="127"/>
        </w:numPr>
        <w:tabs>
          <w:tab w:val="left" w:pos="1039"/>
          <w:tab w:val="left" w:pos="1040"/>
        </w:tabs>
        <w:spacing w:line="259" w:lineRule="exact"/>
        <w:ind w:hanging="361"/>
        <w:rPr>
          <w:rFonts w:ascii="Century Schoolbook"/>
          <w:sz w:val="24"/>
        </w:rPr>
      </w:pPr>
      <w:r>
        <w:rPr>
          <w:rFonts w:ascii="Century Schoolbook"/>
          <w:sz w:val="24"/>
        </w:rPr>
        <w:t>Enter/Edit Equipment Category PM</w:t>
      </w:r>
      <w:r>
        <w:rPr>
          <w:rFonts w:ascii="Century Schoolbook"/>
          <w:spacing w:val="-3"/>
          <w:sz w:val="24"/>
        </w:rPr>
        <w:t xml:space="preserve"> </w:t>
      </w:r>
      <w:r>
        <w:rPr>
          <w:rFonts w:ascii="Century Schoolbook"/>
          <w:sz w:val="24"/>
        </w:rPr>
        <w:t>Schedule</w:t>
      </w:r>
    </w:p>
    <w:p w:rsidR="00573016" w:rsidRDefault="0077703A">
      <w:pPr>
        <w:pStyle w:val="ListParagraph"/>
        <w:numPr>
          <w:ilvl w:val="0"/>
          <w:numId w:val="127"/>
        </w:numPr>
        <w:tabs>
          <w:tab w:val="left" w:pos="1039"/>
          <w:tab w:val="left" w:pos="1040"/>
        </w:tabs>
        <w:spacing w:line="259" w:lineRule="exact"/>
        <w:ind w:hanging="361"/>
        <w:rPr>
          <w:rFonts w:ascii="Century Schoolbook"/>
          <w:sz w:val="24"/>
        </w:rPr>
      </w:pPr>
      <w:r>
        <w:rPr>
          <w:rFonts w:ascii="Century Schoolbook"/>
          <w:sz w:val="24"/>
        </w:rPr>
        <w:t>Manufacturer</w:t>
      </w:r>
    </w:p>
    <w:p w:rsidR="00573016" w:rsidRDefault="0077703A">
      <w:pPr>
        <w:spacing w:line="259" w:lineRule="exact"/>
        <w:ind w:left="679"/>
        <w:rPr>
          <w:rFonts w:ascii="Century Schoolbook"/>
          <w:sz w:val="24"/>
        </w:rPr>
      </w:pPr>
      <w:r>
        <w:rPr>
          <w:rFonts w:ascii="Century Schoolbook"/>
          <w:sz w:val="24"/>
        </w:rPr>
        <w:t>---&gt;7 ENG SITE PARAMETERS Enter/Edit</w:t>
      </w:r>
    </w:p>
    <w:p w:rsidR="00573016" w:rsidRDefault="0077703A">
      <w:pPr>
        <w:pStyle w:val="ListParagraph"/>
        <w:numPr>
          <w:ilvl w:val="0"/>
          <w:numId w:val="126"/>
        </w:numPr>
        <w:tabs>
          <w:tab w:val="left" w:pos="1039"/>
          <w:tab w:val="left" w:pos="1040"/>
        </w:tabs>
        <w:spacing w:line="259" w:lineRule="exact"/>
        <w:ind w:hanging="361"/>
        <w:rPr>
          <w:rFonts w:ascii="Century Schoolbook"/>
          <w:sz w:val="24"/>
        </w:rPr>
      </w:pPr>
      <w:r>
        <w:rPr>
          <w:rFonts w:ascii="Century Schoolbook"/>
          <w:sz w:val="24"/>
        </w:rPr>
        <w:t>SOFTWARE OPTIONS</w:t>
      </w:r>
      <w:r>
        <w:rPr>
          <w:rFonts w:ascii="Century Schoolbook"/>
          <w:spacing w:val="-4"/>
          <w:sz w:val="24"/>
        </w:rPr>
        <w:t xml:space="preserve"> </w:t>
      </w:r>
      <w:r>
        <w:rPr>
          <w:rFonts w:ascii="Century Schoolbook"/>
          <w:sz w:val="24"/>
        </w:rPr>
        <w:t>Enter/Edit</w:t>
      </w:r>
    </w:p>
    <w:p w:rsidR="00573016" w:rsidRDefault="0077703A">
      <w:pPr>
        <w:pStyle w:val="ListParagraph"/>
        <w:numPr>
          <w:ilvl w:val="0"/>
          <w:numId w:val="126"/>
        </w:numPr>
        <w:tabs>
          <w:tab w:val="left" w:pos="1039"/>
          <w:tab w:val="left" w:pos="1040"/>
        </w:tabs>
        <w:spacing w:line="259" w:lineRule="exact"/>
        <w:ind w:hanging="361"/>
        <w:rPr>
          <w:rFonts w:ascii="Century Schoolbook"/>
          <w:sz w:val="24"/>
        </w:rPr>
      </w:pPr>
      <w:r>
        <w:rPr>
          <w:rFonts w:ascii="Century Schoolbook"/>
          <w:sz w:val="24"/>
        </w:rPr>
        <w:t>Engineering Arc</w:t>
      </w:r>
      <w:r>
        <w:rPr>
          <w:rFonts w:ascii="Century Schoolbook"/>
          <w:sz w:val="24"/>
        </w:rPr>
        <w:t>hive</w:t>
      </w:r>
      <w:r>
        <w:rPr>
          <w:rFonts w:ascii="Century Schoolbook"/>
          <w:spacing w:val="-1"/>
          <w:sz w:val="24"/>
        </w:rPr>
        <w:t xml:space="preserve"> </w:t>
      </w:r>
      <w:r>
        <w:rPr>
          <w:rFonts w:ascii="Century Schoolbook"/>
          <w:sz w:val="24"/>
        </w:rPr>
        <w:t>Module</w:t>
      </w:r>
    </w:p>
    <w:p w:rsidR="00573016" w:rsidRDefault="0077703A">
      <w:pPr>
        <w:pStyle w:val="ListParagraph"/>
        <w:numPr>
          <w:ilvl w:val="0"/>
          <w:numId w:val="126"/>
        </w:numPr>
        <w:tabs>
          <w:tab w:val="left" w:pos="1040"/>
        </w:tabs>
        <w:spacing w:before="9" w:line="216" w:lineRule="auto"/>
        <w:ind w:left="679" w:right="5375" w:firstLine="0"/>
        <w:rPr>
          <w:rFonts w:ascii="Century Schoolbook"/>
          <w:sz w:val="24"/>
        </w:rPr>
      </w:pPr>
      <w:r>
        <w:rPr>
          <w:rFonts w:ascii="Century Schoolbook"/>
          <w:sz w:val="24"/>
        </w:rPr>
        <w:t>Biomedical Engineering Resource</w:t>
      </w:r>
      <w:r>
        <w:rPr>
          <w:rFonts w:ascii="Century Schoolbook"/>
          <w:spacing w:val="-37"/>
          <w:sz w:val="24"/>
        </w:rPr>
        <w:t xml:space="preserve"> </w:t>
      </w:r>
      <w:r>
        <w:rPr>
          <w:rFonts w:ascii="Century Schoolbook"/>
          <w:sz w:val="24"/>
        </w:rPr>
        <w:t>Survey 11 Work</w:t>
      </w:r>
      <w:r>
        <w:rPr>
          <w:rFonts w:ascii="Century Schoolbook"/>
          <w:spacing w:val="-41"/>
          <w:sz w:val="24"/>
        </w:rPr>
        <w:t xml:space="preserve"> </w:t>
      </w:r>
      <w:r>
        <w:rPr>
          <w:rFonts w:ascii="Century Schoolbook"/>
          <w:sz w:val="24"/>
        </w:rPr>
        <w:t>Action</w:t>
      </w:r>
    </w:p>
    <w:p w:rsidR="00573016" w:rsidRDefault="0077703A">
      <w:pPr>
        <w:tabs>
          <w:tab w:val="left" w:pos="4811"/>
        </w:tabs>
        <w:spacing w:before="235"/>
        <w:ind w:left="319"/>
        <w:rPr>
          <w:rFonts w:ascii="Century Schoolbook"/>
          <w:sz w:val="24"/>
        </w:rPr>
      </w:pPr>
      <w:r>
        <w:rPr>
          <w:rFonts w:ascii="Century Schoolbook"/>
          <w:sz w:val="24"/>
        </w:rPr>
        <w:t>Select Program Management</w:t>
      </w:r>
      <w:r>
        <w:rPr>
          <w:rFonts w:ascii="Century Schoolbook"/>
          <w:spacing w:val="-18"/>
          <w:sz w:val="24"/>
        </w:rPr>
        <w:t xml:space="preserve"> </w:t>
      </w:r>
      <w:r>
        <w:rPr>
          <w:rFonts w:ascii="Century Schoolbook"/>
          <w:sz w:val="24"/>
        </w:rPr>
        <w:t>Option:</w:t>
      </w:r>
      <w:r>
        <w:rPr>
          <w:rFonts w:ascii="Century Schoolbook"/>
          <w:spacing w:val="-6"/>
          <w:sz w:val="24"/>
        </w:rPr>
        <w:t xml:space="preserve"> </w:t>
      </w:r>
      <w:r>
        <w:rPr>
          <w:rFonts w:ascii="Century Schoolbook"/>
          <w:sz w:val="24"/>
        </w:rPr>
        <w:t>7</w:t>
      </w:r>
      <w:r>
        <w:rPr>
          <w:rFonts w:ascii="Century Schoolbook"/>
          <w:sz w:val="24"/>
        </w:rPr>
        <w:tab/>
        <w:t>Engineering Site Parameters</w:t>
      </w:r>
      <w:r>
        <w:rPr>
          <w:rFonts w:ascii="Century Schoolbook"/>
          <w:spacing w:val="-4"/>
          <w:sz w:val="24"/>
        </w:rPr>
        <w:t xml:space="preserve"> </w:t>
      </w:r>
      <w:r>
        <w:rPr>
          <w:rFonts w:ascii="Century Schoolbook"/>
          <w:sz w:val="24"/>
        </w:rPr>
        <w:t>Enter/Edit</w:t>
      </w:r>
    </w:p>
    <w:p w:rsidR="00573016" w:rsidRDefault="00573016">
      <w:pPr>
        <w:pStyle w:val="BodyText"/>
        <w:spacing w:before="9"/>
        <w:rPr>
          <w:rFonts w:ascii="Century Schoolbook"/>
          <w:sz w:val="21"/>
        </w:rPr>
      </w:pPr>
    </w:p>
    <w:p w:rsidR="00573016" w:rsidRDefault="0077703A">
      <w:pPr>
        <w:pStyle w:val="BodyText"/>
        <w:spacing w:before="1" w:line="204" w:lineRule="auto"/>
        <w:ind w:left="430" w:right="5564" w:hanging="111"/>
      </w:pPr>
      <w:r>
        <w:t>Select ENG INIT PARAMETERS STATION NAME: ? ANSWER WITH ENG INIT PARAMETERS STATION</w:t>
      </w:r>
      <w:r>
        <w:rPr>
          <w:spacing w:val="70"/>
        </w:rPr>
        <w:t xml:space="preserve"> </w:t>
      </w:r>
      <w:r>
        <w:t>NAME:</w:t>
      </w:r>
    </w:p>
    <w:p w:rsidR="00573016" w:rsidRDefault="006B6161">
      <w:pPr>
        <w:pStyle w:val="BodyText"/>
        <w:spacing w:line="165" w:lineRule="exact"/>
        <w:ind w:left="653"/>
      </w:pPr>
      <w:r>
        <w:t>ANYCITY</w:t>
      </w:r>
      <w:r w:rsidR="0077703A">
        <w:t>, DC</w:t>
      </w:r>
    </w:p>
    <w:p w:rsidR="00573016" w:rsidRDefault="0077703A">
      <w:pPr>
        <w:pStyle w:val="BodyText"/>
        <w:spacing w:before="6" w:line="204" w:lineRule="auto"/>
        <w:ind w:left="319" w:right="4449"/>
      </w:pPr>
      <w:r>
        <w:t xml:space="preserve">Select ENG INIT PARAMETERS STATION NAME: </w:t>
      </w:r>
      <w:r w:rsidR="006B6161">
        <w:t>ANYCITY</w:t>
      </w:r>
      <w:r>
        <w:t xml:space="preserve">, DC STATION NUMBER: </w:t>
      </w:r>
      <w:r w:rsidR="006B6161">
        <w:t>999</w:t>
      </w:r>
      <w:r>
        <w:t>//</w:t>
      </w:r>
    </w:p>
    <w:p w:rsidR="00573016" w:rsidRDefault="0077703A">
      <w:pPr>
        <w:pStyle w:val="BodyText"/>
        <w:spacing w:line="165" w:lineRule="exact"/>
        <w:ind w:left="319"/>
      </w:pPr>
      <w:r>
        <w:t>TYPE OF 2237 FORM:</w:t>
      </w:r>
    </w:p>
    <w:p w:rsidR="00573016" w:rsidRDefault="0077703A">
      <w:pPr>
        <w:pStyle w:val="BodyText"/>
        <w:spacing w:line="173" w:lineRule="exact"/>
        <w:ind w:left="319"/>
      </w:pPr>
      <w:r>
        <w:t>PM HOURLY LABOR COST:??</w:t>
      </w:r>
    </w:p>
    <w:p w:rsidR="00573016" w:rsidRDefault="0077703A">
      <w:pPr>
        <w:pStyle w:val="BodyText"/>
        <w:spacing w:before="7" w:line="204" w:lineRule="auto"/>
        <w:ind w:left="875" w:right="1918"/>
      </w:pPr>
      <w:r>
        <w:t>Default value. If a device has an entry for estimated PM hours AND an entry for responsible tech, the labor cost will be</w:t>
      </w:r>
      <w:r>
        <w:t xml:space="preserve"> taken from the Engineering Employee File (No. 6929). If there is an entry for estimated hours</w:t>
      </w:r>
      <w:r>
        <w:rPr>
          <w:spacing w:val="92"/>
        </w:rPr>
        <w:t xml:space="preserve"> </w:t>
      </w:r>
      <w:r>
        <w:t>but</w:t>
      </w:r>
    </w:p>
    <w:p w:rsidR="00573016" w:rsidRDefault="0077703A">
      <w:pPr>
        <w:pStyle w:val="BodyText"/>
        <w:spacing w:line="204" w:lineRule="auto"/>
        <w:ind w:left="875" w:right="1918"/>
      </w:pPr>
      <w:r>
        <w:t>NO entry for responsible tech, then this hourly figure will be used to compute total labor cost.</w:t>
      </w:r>
    </w:p>
    <w:p w:rsidR="00573016" w:rsidRDefault="0077703A">
      <w:pPr>
        <w:pStyle w:val="BodyText"/>
        <w:spacing w:line="165" w:lineRule="exact"/>
        <w:ind w:left="320"/>
      </w:pPr>
      <w:r>
        <w:t>PM HOURLY LABOR COST:</w:t>
      </w:r>
    </w:p>
    <w:p w:rsidR="00573016" w:rsidRDefault="0077703A">
      <w:pPr>
        <w:pStyle w:val="BodyText"/>
        <w:spacing w:line="173" w:lineRule="exact"/>
        <w:ind w:left="320"/>
      </w:pPr>
      <w:r>
        <w:t>DELETE PM WORK ORDERS?: ??</w:t>
      </w:r>
    </w:p>
    <w:p w:rsidR="00573016" w:rsidRDefault="0077703A">
      <w:pPr>
        <w:pStyle w:val="BodyText"/>
        <w:spacing w:before="6" w:line="204" w:lineRule="auto"/>
        <w:ind w:left="875" w:right="2004"/>
      </w:pPr>
      <w:r>
        <w:t>Setting this field to 'YES' will cause PM work orders to be deleted from the system at close out time. Deletion of PM work orders is strongly recommended for sites that are short on disk space. The PMI will be posted to the equip</w:t>
      </w:r>
      <w:r>
        <w:t>ment history (File 6914) before the actual work order is deleted.</w:t>
      </w:r>
    </w:p>
    <w:p w:rsidR="00573016" w:rsidRDefault="0077703A">
      <w:pPr>
        <w:pStyle w:val="BodyText"/>
        <w:spacing w:line="163" w:lineRule="exact"/>
        <w:ind w:left="1040"/>
      </w:pPr>
      <w:r>
        <w:t>CHOOSE FROM:</w:t>
      </w:r>
    </w:p>
    <w:p w:rsidR="00573016" w:rsidRDefault="0077703A">
      <w:pPr>
        <w:pStyle w:val="BodyText"/>
        <w:tabs>
          <w:tab w:val="left" w:pos="1399"/>
        </w:tabs>
        <w:spacing w:line="173" w:lineRule="exact"/>
        <w:ind w:left="1040"/>
      </w:pPr>
      <w:r>
        <w:t>Y</w:t>
      </w:r>
      <w:r>
        <w:tab/>
        <w:t>YES</w:t>
      </w:r>
    </w:p>
    <w:p w:rsidR="00573016" w:rsidRDefault="0077703A">
      <w:pPr>
        <w:pStyle w:val="BodyText"/>
        <w:tabs>
          <w:tab w:val="left" w:pos="1399"/>
        </w:tabs>
        <w:spacing w:line="173" w:lineRule="exact"/>
        <w:ind w:left="1040"/>
      </w:pPr>
      <w:r>
        <w:t>N</w:t>
      </w:r>
      <w:r>
        <w:tab/>
        <w:t>NO</w:t>
      </w:r>
    </w:p>
    <w:p w:rsidR="00573016" w:rsidRDefault="0077703A">
      <w:pPr>
        <w:pStyle w:val="BodyText"/>
        <w:spacing w:line="173" w:lineRule="exact"/>
        <w:ind w:left="320"/>
      </w:pPr>
      <w:r>
        <w:t>DELETE PM WORK ORDERS?:</w:t>
      </w:r>
    </w:p>
    <w:p w:rsidR="00573016" w:rsidRDefault="0077703A">
      <w:pPr>
        <w:pStyle w:val="BodyText"/>
        <w:spacing w:line="173" w:lineRule="exact"/>
        <w:ind w:left="320"/>
      </w:pPr>
      <w:r>
        <w:t>TEMPORARY WORK ORDER SECTION: RECEIVING// ??</w:t>
      </w:r>
    </w:p>
    <w:p w:rsidR="00573016" w:rsidRDefault="0077703A">
      <w:pPr>
        <w:pStyle w:val="BodyText"/>
        <w:spacing w:before="7" w:line="204" w:lineRule="auto"/>
        <w:ind w:left="875" w:right="2269"/>
      </w:pPr>
      <w:r>
        <w:t>Intended for use at sites that allow direct entry of Engineering work orders by end-users. Since assignment of work requests to specific shops is an Engineering responsibility; 'electronic work orders' are initially directed to a 'fictitious shop' (or rece</w:t>
      </w:r>
      <w:r>
        <w:t>iving area). Engineering should clean out a receiving area at least once a day. Electronic work orders may be transferred to working shops or</w:t>
      </w:r>
      <w:r>
        <w:rPr>
          <w:spacing w:val="36"/>
        </w:rPr>
        <w:t xml:space="preserve"> </w:t>
      </w:r>
      <w:r>
        <w:t>disapproved.</w:t>
      </w:r>
    </w:p>
    <w:p w:rsidR="00573016" w:rsidRDefault="0077703A">
      <w:pPr>
        <w:pStyle w:val="BodyText"/>
        <w:spacing w:line="204" w:lineRule="auto"/>
        <w:ind w:left="875" w:right="2091"/>
      </w:pPr>
      <w:r>
        <w:t>The system will keep a permanent record of the number originally assigned to each work order. This nu</w:t>
      </w:r>
      <w:r>
        <w:t>mber may always be used to look up the request, no matter how many times it's transferred. Initial requesters may edit their requests; but not after Engineering has transferred them. 'Fictitious' shops should have numbers in the range of 90 to 99,  inclusi</w:t>
      </w:r>
      <w:r>
        <w:t>ve. Multi-division sites may have more than one receiving</w:t>
      </w:r>
      <w:r>
        <w:rPr>
          <w:spacing w:val="84"/>
        </w:rPr>
        <w:t xml:space="preserve"> </w:t>
      </w:r>
      <w:r>
        <w:t>area.</w:t>
      </w:r>
    </w:p>
    <w:p w:rsidR="00573016" w:rsidRDefault="0077703A">
      <w:pPr>
        <w:pStyle w:val="BodyText"/>
        <w:spacing w:line="204" w:lineRule="auto"/>
        <w:ind w:left="875" w:right="2486"/>
        <w:jc w:val="both"/>
      </w:pPr>
      <w:r>
        <w:t>If there is more than one receiving area AND if this field (TEMPORARY WORK ORDER SECTION) is left blank; end-users will be asked to specify the appropriate receiving area when they enter a wor</w:t>
      </w:r>
      <w:r>
        <w:t>k</w:t>
      </w:r>
      <w:r>
        <w:rPr>
          <w:spacing w:val="62"/>
        </w:rPr>
        <w:t xml:space="preserve"> </w:t>
      </w:r>
      <w:r>
        <w:t>order.</w:t>
      </w:r>
    </w:p>
    <w:p w:rsidR="00573016" w:rsidRDefault="00573016">
      <w:pPr>
        <w:spacing w:line="204" w:lineRule="auto"/>
        <w:jc w:val="both"/>
        <w:sectPr w:rsidR="00573016">
          <w:pgSz w:w="12240" w:h="15840"/>
          <w:pgMar w:top="940" w:right="140" w:bottom="960" w:left="1120" w:header="708" w:footer="762" w:gutter="0"/>
          <w:cols w:space="720"/>
        </w:sectPr>
      </w:pPr>
    </w:p>
    <w:p w:rsidR="00573016" w:rsidRDefault="00573016">
      <w:pPr>
        <w:pStyle w:val="BodyText"/>
        <w:rPr>
          <w:sz w:val="20"/>
        </w:rPr>
      </w:pPr>
    </w:p>
    <w:p w:rsidR="00573016" w:rsidRDefault="00573016">
      <w:pPr>
        <w:pStyle w:val="BodyText"/>
        <w:spacing w:before="9"/>
        <w:rPr>
          <w:sz w:val="21"/>
        </w:rPr>
      </w:pPr>
    </w:p>
    <w:p w:rsidR="00573016" w:rsidRDefault="0077703A">
      <w:pPr>
        <w:pStyle w:val="BodyText"/>
        <w:spacing w:line="188" w:lineRule="exact"/>
        <w:ind w:left="320"/>
      </w:pPr>
      <w:r>
        <w:t>REGION: 2//</w:t>
      </w:r>
    </w:p>
    <w:p w:rsidR="00573016" w:rsidRDefault="0077703A">
      <w:pPr>
        <w:pStyle w:val="BodyText"/>
        <w:spacing w:line="173" w:lineRule="exact"/>
        <w:ind w:left="320"/>
      </w:pPr>
      <w:r>
        <w:t>EQPT CAT ON BAR CODE LABEL?: ??</w:t>
      </w:r>
    </w:p>
    <w:p w:rsidR="00573016" w:rsidRDefault="0077703A">
      <w:pPr>
        <w:pStyle w:val="BodyText"/>
        <w:tabs>
          <w:tab w:val="left" w:pos="3079"/>
        </w:tabs>
        <w:spacing w:before="7" w:line="204" w:lineRule="auto"/>
        <w:ind w:left="875" w:right="2490"/>
      </w:pPr>
      <w:r>
        <w:t>Should be set to 'YES' if you want to print the EQUIPMENT CATEGORY   at the top of your bar coded EQUIPMENT LABELs (instead of the words 'EQUIPMENT</w:t>
      </w:r>
      <w:r>
        <w:rPr>
          <w:spacing w:val="15"/>
        </w:rPr>
        <w:t xml:space="preserve"> </w:t>
      </w:r>
      <w:r>
        <w:t>LABEL'.</w:t>
      </w:r>
      <w:r>
        <w:tab/>
        <w:t>Due to space limitations on lab</w:t>
      </w:r>
      <w:r>
        <w:t>el stock, only</w:t>
      </w:r>
      <w:r>
        <w:rPr>
          <w:spacing w:val="79"/>
        </w:rPr>
        <w:t xml:space="preserve"> </w:t>
      </w:r>
      <w:r>
        <w:t>the</w:t>
      </w:r>
    </w:p>
    <w:p w:rsidR="00573016" w:rsidRDefault="0077703A">
      <w:pPr>
        <w:pStyle w:val="BodyText"/>
        <w:spacing w:line="180" w:lineRule="exact"/>
        <w:ind w:left="875"/>
      </w:pPr>
      <w:r>
        <w:t>first twenty (20) characters of the EQUIPMENT CATEGORY will be</w:t>
      </w:r>
      <w:r>
        <w:rPr>
          <w:spacing w:val="60"/>
        </w:rPr>
        <w:t xml:space="preserve"> </w:t>
      </w:r>
      <w:r>
        <w:t>printable.</w:t>
      </w:r>
    </w:p>
    <w:p w:rsidR="00573016" w:rsidRDefault="0077703A">
      <w:pPr>
        <w:pStyle w:val="BodyText"/>
        <w:spacing w:before="142" w:line="188" w:lineRule="exact"/>
        <w:ind w:left="1040"/>
      </w:pPr>
      <w:r>
        <w:t>CHOOSE FROM:</w:t>
      </w:r>
    </w:p>
    <w:p w:rsidR="00573016" w:rsidRDefault="0077703A">
      <w:pPr>
        <w:pStyle w:val="BodyText"/>
        <w:tabs>
          <w:tab w:val="left" w:pos="1399"/>
        </w:tabs>
        <w:spacing w:line="173" w:lineRule="exact"/>
        <w:ind w:left="1040"/>
      </w:pPr>
      <w:r>
        <w:t>1</w:t>
      </w:r>
      <w:r>
        <w:tab/>
        <w:t>YES</w:t>
      </w:r>
    </w:p>
    <w:p w:rsidR="00573016" w:rsidRDefault="0077703A">
      <w:pPr>
        <w:pStyle w:val="BodyText"/>
        <w:tabs>
          <w:tab w:val="left" w:pos="1399"/>
        </w:tabs>
        <w:spacing w:line="173" w:lineRule="exact"/>
        <w:ind w:left="1040"/>
      </w:pPr>
      <w:r>
        <w:t>0</w:t>
      </w:r>
      <w:r>
        <w:tab/>
        <w:t>NO</w:t>
      </w:r>
    </w:p>
    <w:p w:rsidR="00573016" w:rsidRDefault="0077703A">
      <w:pPr>
        <w:pStyle w:val="BodyText"/>
        <w:spacing w:line="188" w:lineRule="exact"/>
        <w:ind w:left="320"/>
      </w:pPr>
      <w:r>
        <w:t>EQPT CAT ON BAR CODE LABEL?:</w:t>
      </w:r>
    </w:p>
    <w:p w:rsidR="00573016" w:rsidRDefault="0077703A">
      <w:pPr>
        <w:pStyle w:val="BodyText"/>
        <w:spacing w:before="141" w:line="188" w:lineRule="exact"/>
        <w:ind w:left="320"/>
      </w:pPr>
      <w:r>
        <w:t>Select EQPT LABEL PRINT FIELD: ??</w:t>
      </w:r>
    </w:p>
    <w:p w:rsidR="00573016" w:rsidRDefault="0077703A">
      <w:pPr>
        <w:pStyle w:val="BodyText"/>
        <w:tabs>
          <w:tab w:val="left" w:pos="2417"/>
          <w:tab w:val="left" w:pos="3631"/>
        </w:tabs>
        <w:spacing w:before="7" w:line="204" w:lineRule="auto"/>
        <w:ind w:left="875" w:right="3070"/>
      </w:pPr>
      <w:r>
        <w:t>Enter the FIELD NUMBER (from the Equipment File) of a field that you want to have printed (in human readable format) on your bar coded</w:t>
      </w:r>
      <w:r>
        <w:rPr>
          <w:spacing w:val="17"/>
        </w:rPr>
        <w:t xml:space="preserve"> </w:t>
      </w:r>
      <w:r>
        <w:t>EQUIPMENT</w:t>
      </w:r>
      <w:r>
        <w:rPr>
          <w:spacing w:val="18"/>
        </w:rPr>
        <w:t xml:space="preserve"> </w:t>
      </w:r>
      <w:r>
        <w:t>LABELs.</w:t>
      </w:r>
      <w:r>
        <w:tab/>
        <w:t>Please do not enter more than two (2) such</w:t>
      </w:r>
      <w:r>
        <w:rPr>
          <w:spacing w:val="11"/>
        </w:rPr>
        <w:t xml:space="preserve"> </w:t>
      </w:r>
      <w:r>
        <w:t>fields.</w:t>
      </w:r>
      <w:r>
        <w:tab/>
        <w:t>If more than two fields are specified, the system wi</w:t>
      </w:r>
      <w:r>
        <w:t>ll accept the first two and ignore all</w:t>
      </w:r>
      <w:r>
        <w:rPr>
          <w:spacing w:val="42"/>
        </w:rPr>
        <w:t xml:space="preserve"> </w:t>
      </w:r>
      <w:r>
        <w:t>others.</w:t>
      </w:r>
    </w:p>
    <w:p w:rsidR="00573016" w:rsidRDefault="0077703A">
      <w:pPr>
        <w:pStyle w:val="BodyText"/>
        <w:spacing w:before="171" w:line="204" w:lineRule="auto"/>
        <w:ind w:left="875" w:right="2703"/>
      </w:pPr>
      <w:r>
        <w:t>MULTIPLE fields, WORD PROCESSING fields, and COMPUTED fields should not be selected for inclusion on bar coded EQUIPMENT</w:t>
      </w:r>
      <w:r>
        <w:rPr>
          <w:spacing w:val="66"/>
        </w:rPr>
        <w:t xml:space="preserve"> </w:t>
      </w:r>
      <w:r>
        <w:t>LABELs.</w:t>
      </w:r>
    </w:p>
    <w:p w:rsidR="00573016" w:rsidRDefault="0077703A">
      <w:pPr>
        <w:pStyle w:val="BodyText"/>
        <w:spacing w:before="149" w:line="188" w:lineRule="exact"/>
        <w:ind w:left="430"/>
      </w:pPr>
      <w:r>
        <w:t>ANSWER WITH EQPT LABEL PRINT FIELD</w:t>
      </w:r>
    </w:p>
    <w:p w:rsidR="00573016" w:rsidRDefault="0077703A">
      <w:pPr>
        <w:pStyle w:val="BodyText"/>
        <w:spacing w:line="173" w:lineRule="exact"/>
        <w:ind w:left="1040"/>
      </w:pPr>
      <w:r>
        <w:t>YOU MAY ENTER A NEW EQPT LABEL PRINT FIELD, I</w:t>
      </w:r>
      <w:r>
        <w:t>F YOU WISH</w:t>
      </w:r>
    </w:p>
    <w:p w:rsidR="00573016" w:rsidRDefault="0077703A">
      <w:pPr>
        <w:pStyle w:val="BodyText"/>
        <w:spacing w:before="7" w:line="204" w:lineRule="auto"/>
        <w:ind w:left="320" w:right="3446" w:firstLine="720"/>
      </w:pPr>
      <w:r>
        <w:t>Type a Number between 1 and 9999999999, 4 Decimal Digits Select EQPT LABEL PRINT FIELD:</w:t>
      </w:r>
    </w:p>
    <w:p w:rsidR="00573016" w:rsidRDefault="0077703A">
      <w:pPr>
        <w:pStyle w:val="BodyText"/>
        <w:spacing w:line="165" w:lineRule="exact"/>
        <w:ind w:left="320"/>
      </w:pPr>
      <w:r>
        <w:t>Select COMP LIST PRINT FIELD:??</w:t>
      </w:r>
    </w:p>
    <w:p w:rsidR="00573016" w:rsidRDefault="0077703A">
      <w:pPr>
        <w:pStyle w:val="BodyText"/>
        <w:tabs>
          <w:tab w:val="left" w:pos="6279"/>
        </w:tabs>
        <w:spacing w:before="7" w:line="204" w:lineRule="auto"/>
        <w:ind w:left="875" w:right="3070"/>
      </w:pPr>
      <w:r>
        <w:t>Enter the FIELD NUMBER (from the Equipment File) of a field that you want to have printed on the 'Companion Listings' that ar</w:t>
      </w:r>
      <w:r>
        <w:t>e produced along with bar coded</w:t>
      </w:r>
      <w:r>
        <w:rPr>
          <w:spacing w:val="56"/>
        </w:rPr>
        <w:t xml:space="preserve"> </w:t>
      </w:r>
      <w:r>
        <w:t>EQUIPMENT</w:t>
      </w:r>
      <w:r>
        <w:rPr>
          <w:spacing w:val="11"/>
        </w:rPr>
        <w:t xml:space="preserve"> </w:t>
      </w:r>
      <w:r>
        <w:t>LABELs.</w:t>
      </w:r>
      <w:r>
        <w:tab/>
        <w:t>Please do not enter more than two such</w:t>
      </w:r>
      <w:r>
        <w:rPr>
          <w:spacing w:val="20"/>
        </w:rPr>
        <w:t xml:space="preserve"> </w:t>
      </w:r>
      <w:r>
        <w:t>fields.</w:t>
      </w:r>
    </w:p>
    <w:p w:rsidR="00573016" w:rsidRDefault="0077703A">
      <w:pPr>
        <w:pStyle w:val="BodyText"/>
        <w:spacing w:before="170" w:line="204" w:lineRule="auto"/>
        <w:ind w:left="875" w:right="3024"/>
      </w:pPr>
      <w:r>
        <w:t>Fields selected for inclusion (in human readable format) on bar code labels are NOT automatically printed on Companion</w:t>
      </w:r>
      <w:r>
        <w:rPr>
          <w:spacing w:val="98"/>
        </w:rPr>
        <w:t xml:space="preserve"> </w:t>
      </w:r>
      <w:r>
        <w:t>Listings.</w:t>
      </w:r>
    </w:p>
    <w:p w:rsidR="00573016" w:rsidRDefault="0077703A">
      <w:pPr>
        <w:pStyle w:val="BodyText"/>
        <w:spacing w:before="172" w:line="204" w:lineRule="auto"/>
        <w:ind w:left="875" w:right="2703"/>
      </w:pPr>
      <w:r>
        <w:t>MULTIPLE fields, WORD PROCESSING fields, and COMPUTED fields cannot be printed on Companion Lists.</w:t>
      </w:r>
    </w:p>
    <w:p w:rsidR="00573016" w:rsidRDefault="0077703A">
      <w:pPr>
        <w:pStyle w:val="BodyText"/>
        <w:spacing w:line="165" w:lineRule="exact"/>
        <w:ind w:left="320"/>
      </w:pPr>
      <w:r>
        <w:t>SPACE FUNCT ON LOCATION LABE</w:t>
      </w:r>
      <w:r>
        <w:t>L?: ??</w:t>
      </w:r>
    </w:p>
    <w:p w:rsidR="00573016" w:rsidRDefault="0077703A">
      <w:pPr>
        <w:pStyle w:val="BodyText"/>
        <w:spacing w:before="7" w:line="204" w:lineRule="auto"/>
        <w:ind w:left="875" w:right="3271"/>
      </w:pPr>
      <w:r>
        <w:t>If set to 'YES' and if a SPACE FUNCTION exists for the subject location, then the first 20 characters of the SPACE FUNCTION will be printed at the top of your bar coded LOCATION LABELS. CHOOSE FROM:</w:t>
      </w:r>
    </w:p>
    <w:p w:rsidR="00573016" w:rsidRDefault="0077703A">
      <w:pPr>
        <w:pStyle w:val="ListParagraph"/>
        <w:numPr>
          <w:ilvl w:val="0"/>
          <w:numId w:val="125"/>
        </w:numPr>
        <w:tabs>
          <w:tab w:val="left" w:pos="2086"/>
          <w:tab w:val="left" w:pos="2087"/>
        </w:tabs>
        <w:spacing w:line="164" w:lineRule="exact"/>
        <w:ind w:hanging="989"/>
        <w:rPr>
          <w:sz w:val="18"/>
        </w:rPr>
      </w:pPr>
      <w:r>
        <w:rPr>
          <w:sz w:val="18"/>
        </w:rPr>
        <w:t>NO</w:t>
      </w:r>
    </w:p>
    <w:p w:rsidR="00573016" w:rsidRDefault="0077703A">
      <w:pPr>
        <w:pStyle w:val="ListParagraph"/>
        <w:numPr>
          <w:ilvl w:val="0"/>
          <w:numId w:val="125"/>
        </w:numPr>
        <w:tabs>
          <w:tab w:val="left" w:pos="2086"/>
          <w:tab w:val="left" w:pos="2087"/>
        </w:tabs>
        <w:ind w:hanging="989"/>
        <w:rPr>
          <w:sz w:val="18"/>
        </w:rPr>
      </w:pPr>
      <w:r>
        <w:rPr>
          <w:sz w:val="18"/>
        </w:rPr>
        <w:t>YES</w:t>
      </w:r>
    </w:p>
    <w:p w:rsidR="00573016" w:rsidRDefault="0077703A">
      <w:pPr>
        <w:pStyle w:val="BodyText"/>
        <w:spacing w:line="188" w:lineRule="exact"/>
        <w:ind w:left="320"/>
      </w:pPr>
      <w:r>
        <w:t>SPACE FUNCT ON LOCATION LABEL?:</w:t>
      </w:r>
    </w:p>
    <w:p w:rsidR="00573016" w:rsidRDefault="0077703A">
      <w:pPr>
        <w:pStyle w:val="BodyText"/>
        <w:spacing w:before="142"/>
        <w:ind w:left="320"/>
      </w:pPr>
      <w:r>
        <w:t>Select ENG INIT PA</w:t>
      </w:r>
      <w:r>
        <w:t>RAMETERS STATION NAME:</w:t>
      </w:r>
    </w:p>
    <w:p w:rsidR="00573016" w:rsidRDefault="00573016">
      <w:pPr>
        <w:pStyle w:val="BodyText"/>
        <w:spacing w:before="2"/>
        <w:rPr>
          <w:sz w:val="19"/>
        </w:rPr>
      </w:pPr>
    </w:p>
    <w:p w:rsidR="00573016" w:rsidRDefault="0077703A">
      <w:pPr>
        <w:ind w:left="320"/>
        <w:rPr>
          <w:rFonts w:ascii="Century Schoolbook"/>
          <w:sz w:val="24"/>
        </w:rPr>
      </w:pPr>
      <w:r>
        <w:rPr>
          <w:rFonts w:ascii="Century Schoolbook"/>
          <w:sz w:val="24"/>
        </w:rPr>
        <w:t>Pressing &lt;</w:t>
      </w:r>
      <w:r>
        <w:rPr>
          <w:rFonts w:ascii="Century Schoolbook"/>
          <w:b/>
          <w:sz w:val="24"/>
        </w:rPr>
        <w:t>RET</w:t>
      </w:r>
      <w:r>
        <w:rPr>
          <w:rFonts w:ascii="Century Schoolbook"/>
          <w:sz w:val="24"/>
        </w:rPr>
        <w:t>&gt; will return to the Program Management option menu.</w:t>
      </w:r>
    </w:p>
    <w:p w:rsidR="00573016" w:rsidRDefault="00573016">
      <w:pPr>
        <w:rPr>
          <w:rFonts w:ascii="Century Schoolbook"/>
          <w:sz w:val="24"/>
        </w:rPr>
        <w:sectPr w:rsidR="00573016">
          <w:pgSz w:w="12240" w:h="15840"/>
          <w:pgMar w:top="940" w:right="140" w:bottom="960" w:left="1120" w:header="708" w:footer="762" w:gutter="0"/>
          <w:cols w:space="720"/>
        </w:sectPr>
      </w:pPr>
    </w:p>
    <w:p w:rsidR="00573016" w:rsidRDefault="00573016">
      <w:pPr>
        <w:pStyle w:val="BodyText"/>
        <w:rPr>
          <w:rFonts w:ascii="Century Schoolbook"/>
          <w:sz w:val="20"/>
        </w:rPr>
      </w:pPr>
    </w:p>
    <w:p w:rsidR="00573016" w:rsidRDefault="0077703A">
      <w:pPr>
        <w:pStyle w:val="Heading5"/>
        <w:spacing w:before="223"/>
        <w:ind w:left="319"/>
      </w:pPr>
      <w:bookmarkStart w:id="230" w:name="_TOC_250018"/>
      <w:bookmarkEnd w:id="230"/>
      <w:r>
        <w:t>Software Options Enter/Edit</w:t>
      </w:r>
    </w:p>
    <w:p w:rsidR="00573016" w:rsidRDefault="0077703A">
      <w:pPr>
        <w:spacing w:before="230"/>
        <w:ind w:left="1131"/>
        <w:rPr>
          <w:rFonts w:ascii="Century Schoolbook"/>
          <w:sz w:val="24"/>
        </w:rPr>
      </w:pPr>
      <w:r>
        <w:rPr>
          <w:rFonts w:ascii="Century Schoolbook"/>
          <w:sz w:val="24"/>
        </w:rPr>
        <w:t>ENGINEERING PROGRAM MANAGEMENT ROUTINE</w:t>
      </w:r>
    </w:p>
    <w:p w:rsidR="00573016" w:rsidRDefault="0077703A">
      <w:pPr>
        <w:pStyle w:val="ListParagraph"/>
        <w:numPr>
          <w:ilvl w:val="0"/>
          <w:numId w:val="124"/>
        </w:numPr>
        <w:tabs>
          <w:tab w:val="left" w:pos="1039"/>
          <w:tab w:val="left" w:pos="1040"/>
        </w:tabs>
        <w:spacing w:before="230" w:line="274" w:lineRule="exact"/>
        <w:ind w:hanging="361"/>
        <w:rPr>
          <w:rFonts w:ascii="Century Schoolbook"/>
          <w:sz w:val="24"/>
        </w:rPr>
      </w:pPr>
      <w:r>
        <w:rPr>
          <w:rFonts w:ascii="Century Schoolbook"/>
          <w:sz w:val="24"/>
        </w:rPr>
        <w:t>Engineering Computer</w:t>
      </w:r>
      <w:r>
        <w:rPr>
          <w:rFonts w:ascii="Century Schoolbook"/>
          <w:spacing w:val="-1"/>
          <w:sz w:val="24"/>
        </w:rPr>
        <w:t xml:space="preserve"> </w:t>
      </w:r>
      <w:r>
        <w:rPr>
          <w:rFonts w:ascii="Century Schoolbook"/>
          <w:sz w:val="24"/>
        </w:rPr>
        <w:t>Port</w:t>
      </w:r>
    </w:p>
    <w:p w:rsidR="00573016" w:rsidRDefault="0077703A">
      <w:pPr>
        <w:pStyle w:val="ListParagraph"/>
        <w:numPr>
          <w:ilvl w:val="0"/>
          <w:numId w:val="124"/>
        </w:numPr>
        <w:tabs>
          <w:tab w:val="left" w:pos="1039"/>
          <w:tab w:val="left" w:pos="1040"/>
        </w:tabs>
        <w:spacing w:line="259" w:lineRule="exact"/>
        <w:ind w:hanging="361"/>
        <w:rPr>
          <w:rFonts w:ascii="Century Schoolbook"/>
          <w:sz w:val="24"/>
        </w:rPr>
      </w:pPr>
      <w:r>
        <w:rPr>
          <w:rFonts w:ascii="Century Schoolbook"/>
          <w:sz w:val="24"/>
        </w:rPr>
        <w:t>Section</w:t>
      </w:r>
      <w:r>
        <w:rPr>
          <w:rFonts w:ascii="Century Schoolbook"/>
          <w:spacing w:val="-2"/>
          <w:sz w:val="24"/>
        </w:rPr>
        <w:t xml:space="preserve"> </w:t>
      </w:r>
      <w:r>
        <w:rPr>
          <w:rFonts w:ascii="Century Schoolbook"/>
          <w:sz w:val="24"/>
        </w:rPr>
        <w:t>List</w:t>
      </w:r>
    </w:p>
    <w:p w:rsidR="00573016" w:rsidRDefault="0077703A">
      <w:pPr>
        <w:pStyle w:val="ListParagraph"/>
        <w:numPr>
          <w:ilvl w:val="0"/>
          <w:numId w:val="124"/>
        </w:numPr>
        <w:tabs>
          <w:tab w:val="left" w:pos="1039"/>
          <w:tab w:val="left" w:pos="1040"/>
        </w:tabs>
        <w:spacing w:line="259" w:lineRule="exact"/>
        <w:ind w:hanging="361"/>
        <w:rPr>
          <w:rFonts w:ascii="Century Schoolbook"/>
          <w:sz w:val="24"/>
        </w:rPr>
      </w:pPr>
      <w:r>
        <w:rPr>
          <w:rFonts w:ascii="Century Schoolbook"/>
          <w:sz w:val="24"/>
        </w:rPr>
        <w:t>Work Center</w:t>
      </w:r>
      <w:r>
        <w:rPr>
          <w:rFonts w:ascii="Century Schoolbook"/>
          <w:spacing w:val="-1"/>
          <w:sz w:val="24"/>
        </w:rPr>
        <w:t xml:space="preserve"> </w:t>
      </w:r>
      <w:r>
        <w:rPr>
          <w:rFonts w:ascii="Century Schoolbook"/>
          <w:sz w:val="24"/>
        </w:rPr>
        <w:t>Code</w:t>
      </w:r>
    </w:p>
    <w:p w:rsidR="00573016" w:rsidRDefault="0077703A">
      <w:pPr>
        <w:pStyle w:val="ListParagraph"/>
        <w:numPr>
          <w:ilvl w:val="0"/>
          <w:numId w:val="124"/>
        </w:numPr>
        <w:tabs>
          <w:tab w:val="left" w:pos="1039"/>
          <w:tab w:val="left" w:pos="1040"/>
        </w:tabs>
        <w:spacing w:line="259" w:lineRule="exact"/>
        <w:ind w:hanging="361"/>
        <w:rPr>
          <w:rFonts w:ascii="Century Schoolbook"/>
          <w:sz w:val="24"/>
        </w:rPr>
      </w:pPr>
      <w:r>
        <w:rPr>
          <w:rFonts w:ascii="Century Schoolbook"/>
          <w:sz w:val="24"/>
        </w:rPr>
        <w:t>Engineering Employee</w:t>
      </w:r>
      <w:r>
        <w:rPr>
          <w:rFonts w:ascii="Century Schoolbook"/>
          <w:spacing w:val="-1"/>
          <w:sz w:val="24"/>
        </w:rPr>
        <w:t xml:space="preserve"> </w:t>
      </w:r>
      <w:r>
        <w:rPr>
          <w:rFonts w:ascii="Century Schoolbook"/>
          <w:sz w:val="24"/>
        </w:rPr>
        <w:t>File</w:t>
      </w:r>
    </w:p>
    <w:p w:rsidR="00573016" w:rsidRDefault="0077703A">
      <w:pPr>
        <w:pStyle w:val="ListParagraph"/>
        <w:numPr>
          <w:ilvl w:val="0"/>
          <w:numId w:val="124"/>
        </w:numPr>
        <w:tabs>
          <w:tab w:val="left" w:pos="1039"/>
          <w:tab w:val="left" w:pos="1040"/>
        </w:tabs>
        <w:spacing w:line="259" w:lineRule="exact"/>
        <w:ind w:hanging="361"/>
        <w:rPr>
          <w:rFonts w:ascii="Century Schoolbook"/>
          <w:sz w:val="24"/>
        </w:rPr>
      </w:pPr>
      <w:r>
        <w:rPr>
          <w:rFonts w:ascii="Century Schoolbook"/>
          <w:sz w:val="24"/>
        </w:rPr>
        <w:t>Enter/Edit Equipment Category PM</w:t>
      </w:r>
      <w:r>
        <w:rPr>
          <w:rFonts w:ascii="Century Schoolbook"/>
          <w:spacing w:val="-3"/>
          <w:sz w:val="24"/>
        </w:rPr>
        <w:t xml:space="preserve"> </w:t>
      </w:r>
      <w:r>
        <w:rPr>
          <w:rFonts w:ascii="Century Schoolbook"/>
          <w:sz w:val="24"/>
        </w:rPr>
        <w:t>Schedule</w:t>
      </w:r>
    </w:p>
    <w:p w:rsidR="00573016" w:rsidRDefault="0077703A">
      <w:pPr>
        <w:pStyle w:val="ListParagraph"/>
        <w:numPr>
          <w:ilvl w:val="0"/>
          <w:numId w:val="124"/>
        </w:numPr>
        <w:tabs>
          <w:tab w:val="left" w:pos="1039"/>
          <w:tab w:val="left" w:pos="1040"/>
        </w:tabs>
        <w:spacing w:line="259" w:lineRule="exact"/>
        <w:ind w:hanging="361"/>
        <w:rPr>
          <w:rFonts w:ascii="Century Schoolbook"/>
          <w:sz w:val="24"/>
        </w:rPr>
      </w:pPr>
      <w:r>
        <w:rPr>
          <w:rFonts w:ascii="Century Schoolbook"/>
          <w:sz w:val="24"/>
        </w:rPr>
        <w:t>Manufacturer</w:t>
      </w:r>
    </w:p>
    <w:p w:rsidR="00573016" w:rsidRDefault="0077703A">
      <w:pPr>
        <w:pStyle w:val="ListParagraph"/>
        <w:numPr>
          <w:ilvl w:val="0"/>
          <w:numId w:val="124"/>
        </w:numPr>
        <w:tabs>
          <w:tab w:val="left" w:pos="1039"/>
          <w:tab w:val="left" w:pos="1040"/>
        </w:tabs>
        <w:spacing w:line="259" w:lineRule="exact"/>
        <w:ind w:hanging="361"/>
        <w:rPr>
          <w:rFonts w:ascii="Century Schoolbook"/>
          <w:sz w:val="24"/>
        </w:rPr>
      </w:pPr>
      <w:r>
        <w:rPr>
          <w:rFonts w:ascii="Century Schoolbook"/>
          <w:sz w:val="24"/>
        </w:rPr>
        <w:t>ENG SITE PARAMETERS</w:t>
      </w:r>
      <w:r>
        <w:rPr>
          <w:rFonts w:ascii="Century Schoolbook"/>
          <w:spacing w:val="9"/>
          <w:sz w:val="24"/>
        </w:rPr>
        <w:t xml:space="preserve"> </w:t>
      </w:r>
      <w:r>
        <w:rPr>
          <w:rFonts w:ascii="Century Schoolbook"/>
          <w:sz w:val="24"/>
        </w:rPr>
        <w:t>Enter/Edit</w:t>
      </w:r>
    </w:p>
    <w:p w:rsidR="00573016" w:rsidRDefault="0077703A">
      <w:pPr>
        <w:spacing w:line="259" w:lineRule="exact"/>
        <w:ind w:left="679"/>
        <w:rPr>
          <w:rFonts w:ascii="Century Schoolbook"/>
          <w:sz w:val="24"/>
        </w:rPr>
      </w:pPr>
      <w:r>
        <w:rPr>
          <w:rFonts w:ascii="Century Schoolbook"/>
          <w:sz w:val="24"/>
        </w:rPr>
        <w:t>---&gt;8 SOFTWARE OPTIONS Enter/Edit</w:t>
      </w:r>
    </w:p>
    <w:p w:rsidR="00573016" w:rsidRDefault="0077703A">
      <w:pPr>
        <w:pStyle w:val="ListParagraph"/>
        <w:numPr>
          <w:ilvl w:val="0"/>
          <w:numId w:val="123"/>
        </w:numPr>
        <w:tabs>
          <w:tab w:val="left" w:pos="1039"/>
          <w:tab w:val="left" w:pos="1040"/>
        </w:tabs>
        <w:spacing w:line="259" w:lineRule="exact"/>
        <w:ind w:hanging="361"/>
        <w:rPr>
          <w:rFonts w:ascii="Century Schoolbook"/>
          <w:sz w:val="24"/>
        </w:rPr>
      </w:pPr>
      <w:r>
        <w:rPr>
          <w:rFonts w:ascii="Century Schoolbook"/>
          <w:sz w:val="24"/>
        </w:rPr>
        <w:t>Engineering Archive</w:t>
      </w:r>
      <w:r>
        <w:rPr>
          <w:rFonts w:ascii="Century Schoolbook"/>
          <w:spacing w:val="-1"/>
          <w:sz w:val="24"/>
        </w:rPr>
        <w:t xml:space="preserve"> </w:t>
      </w:r>
      <w:r>
        <w:rPr>
          <w:rFonts w:ascii="Century Schoolbook"/>
          <w:sz w:val="24"/>
        </w:rPr>
        <w:t>Module</w:t>
      </w:r>
    </w:p>
    <w:p w:rsidR="00573016" w:rsidRDefault="0077703A">
      <w:pPr>
        <w:pStyle w:val="ListParagraph"/>
        <w:numPr>
          <w:ilvl w:val="0"/>
          <w:numId w:val="123"/>
        </w:numPr>
        <w:tabs>
          <w:tab w:val="left" w:pos="1040"/>
        </w:tabs>
        <w:spacing w:before="9" w:line="216" w:lineRule="auto"/>
        <w:ind w:left="679" w:right="5375" w:firstLine="0"/>
        <w:rPr>
          <w:rFonts w:ascii="Century Schoolbook"/>
          <w:sz w:val="24"/>
        </w:rPr>
      </w:pPr>
      <w:r>
        <w:rPr>
          <w:rFonts w:ascii="Century Schoolbook"/>
          <w:sz w:val="24"/>
        </w:rPr>
        <w:t>Biomedical Engineering Resource</w:t>
      </w:r>
      <w:r>
        <w:rPr>
          <w:rFonts w:ascii="Century Schoolbook"/>
          <w:spacing w:val="-37"/>
          <w:sz w:val="24"/>
        </w:rPr>
        <w:t xml:space="preserve"> </w:t>
      </w:r>
      <w:r>
        <w:rPr>
          <w:rFonts w:ascii="Century Schoolbook"/>
          <w:sz w:val="24"/>
        </w:rPr>
        <w:t>Survey 11 Work</w:t>
      </w:r>
      <w:r>
        <w:rPr>
          <w:rFonts w:ascii="Century Schoolbook"/>
          <w:spacing w:val="-41"/>
          <w:sz w:val="24"/>
        </w:rPr>
        <w:t xml:space="preserve"> </w:t>
      </w:r>
      <w:r>
        <w:rPr>
          <w:rFonts w:ascii="Century Schoolbook"/>
          <w:sz w:val="24"/>
        </w:rPr>
        <w:t>Action</w:t>
      </w:r>
    </w:p>
    <w:p w:rsidR="00573016" w:rsidRDefault="0077703A">
      <w:pPr>
        <w:spacing w:before="234"/>
        <w:ind w:left="319"/>
        <w:rPr>
          <w:rFonts w:ascii="Century Schoolbook"/>
          <w:sz w:val="24"/>
        </w:rPr>
      </w:pPr>
      <w:r>
        <w:rPr>
          <w:rFonts w:ascii="Century Schoolbook"/>
          <w:sz w:val="24"/>
        </w:rPr>
        <w:t>Select Program Management Option: 8 Software Options Enter/Edit</w:t>
      </w:r>
    </w:p>
    <w:p w:rsidR="00573016" w:rsidRDefault="00573016">
      <w:pPr>
        <w:pStyle w:val="BodyText"/>
        <w:spacing w:before="1"/>
        <w:rPr>
          <w:rFonts w:ascii="Century Schoolbook"/>
          <w:sz w:val="21"/>
        </w:rPr>
      </w:pPr>
    </w:p>
    <w:p w:rsidR="00573016" w:rsidRDefault="0077703A">
      <w:pPr>
        <w:spacing w:before="1" w:line="216" w:lineRule="auto"/>
        <w:ind w:left="319" w:right="1554"/>
        <w:rPr>
          <w:rFonts w:ascii="Century Schoolbook"/>
          <w:sz w:val="24"/>
        </w:rPr>
      </w:pPr>
      <w:r>
        <w:rPr>
          <w:rFonts w:ascii="Century Schoolbook"/>
          <w:sz w:val="24"/>
        </w:rPr>
        <w:t>The Software Options Enter/Edit allows site-specific control of the following AEMS/MERS features:</w:t>
      </w:r>
    </w:p>
    <w:p w:rsidR="00573016" w:rsidRDefault="0077703A">
      <w:pPr>
        <w:spacing w:before="234" w:line="274" w:lineRule="exact"/>
        <w:ind w:left="1039"/>
        <w:rPr>
          <w:rFonts w:ascii="Century Schoolbook"/>
          <w:sz w:val="24"/>
        </w:rPr>
      </w:pPr>
      <w:r>
        <w:rPr>
          <w:rFonts w:ascii="Century Schoolbook"/>
          <w:sz w:val="24"/>
        </w:rPr>
        <w:t>Auto Print New W.O.</w:t>
      </w:r>
    </w:p>
    <w:p w:rsidR="00573016" w:rsidRDefault="0077703A">
      <w:pPr>
        <w:spacing w:before="9" w:line="216" w:lineRule="auto"/>
        <w:ind w:left="1039" w:right="5801"/>
        <w:rPr>
          <w:rFonts w:ascii="Century Schoolbook"/>
          <w:sz w:val="24"/>
        </w:rPr>
      </w:pPr>
      <w:r>
        <w:rPr>
          <w:rFonts w:ascii="Century Schoolbook"/>
          <w:sz w:val="24"/>
        </w:rPr>
        <w:t>Equipment Replacement Template Expanded PM Work Orders Inventory Template</w:t>
      </w:r>
    </w:p>
    <w:p w:rsidR="00573016" w:rsidRDefault="0077703A">
      <w:pPr>
        <w:spacing w:line="216" w:lineRule="auto"/>
        <w:ind w:left="1039" w:right="6905"/>
        <w:rPr>
          <w:rFonts w:ascii="Century Schoolbook"/>
          <w:sz w:val="24"/>
        </w:rPr>
      </w:pPr>
      <w:r>
        <w:rPr>
          <w:rFonts w:ascii="Century Schoolbook"/>
          <w:sz w:val="24"/>
        </w:rPr>
        <w:t>PM Device Type Identifier PM Sort</w:t>
      </w:r>
    </w:p>
    <w:p w:rsidR="00573016" w:rsidRDefault="0077703A">
      <w:pPr>
        <w:spacing w:line="216" w:lineRule="auto"/>
        <w:ind w:left="1039" w:right="7107"/>
        <w:rPr>
          <w:rFonts w:ascii="Century Schoolbook"/>
          <w:sz w:val="24"/>
        </w:rPr>
      </w:pPr>
      <w:r>
        <w:rPr>
          <w:rFonts w:ascii="Century Schoolbook"/>
          <w:sz w:val="24"/>
        </w:rPr>
        <w:t>Print Bar Codes On W.O. Safety Printout</w:t>
      </w:r>
    </w:p>
    <w:p w:rsidR="00573016" w:rsidRDefault="0077703A">
      <w:pPr>
        <w:spacing w:line="216" w:lineRule="auto"/>
        <w:ind w:left="1039" w:right="6378"/>
        <w:rPr>
          <w:rFonts w:ascii="Century Schoolbook"/>
          <w:sz w:val="24"/>
        </w:rPr>
      </w:pPr>
      <w:r>
        <w:rPr>
          <w:rFonts w:ascii="Century Schoolbook"/>
          <w:sz w:val="24"/>
        </w:rPr>
        <w:t>Space Survey Printout Warranty Expiration Template</w:t>
      </w:r>
    </w:p>
    <w:p w:rsidR="00573016" w:rsidRDefault="00573016">
      <w:pPr>
        <w:pStyle w:val="BodyText"/>
        <w:spacing w:before="3"/>
        <w:rPr>
          <w:rFonts w:ascii="Century Schoolbook"/>
          <w:sz w:val="21"/>
        </w:rPr>
      </w:pPr>
    </w:p>
    <w:p w:rsidR="00573016" w:rsidRDefault="0077703A">
      <w:pPr>
        <w:spacing w:line="216" w:lineRule="auto"/>
        <w:ind w:left="319" w:right="2546"/>
        <w:rPr>
          <w:rFonts w:ascii="Century Schoolbook"/>
          <w:sz w:val="24"/>
        </w:rPr>
      </w:pPr>
      <w:r>
        <w:rPr>
          <w:rFonts w:ascii="Century Schoolbook"/>
          <w:sz w:val="24"/>
        </w:rPr>
        <w:t>Each feature has an explanation of its function, and the special settings for implementing the feature. The lines of the explanatory text may be edited at the site. All of the features are optional.</w:t>
      </w:r>
    </w:p>
    <w:p w:rsidR="00573016" w:rsidRDefault="0077703A">
      <w:pPr>
        <w:spacing w:before="234"/>
        <w:ind w:left="319"/>
        <w:rPr>
          <w:rFonts w:ascii="Century Schoolbook"/>
          <w:sz w:val="24"/>
        </w:rPr>
      </w:pPr>
      <w:r>
        <w:rPr>
          <w:rFonts w:ascii="Century Schoolbook"/>
          <w:sz w:val="24"/>
        </w:rPr>
        <w:t>Each feature will be presented in this section.</w:t>
      </w:r>
    </w:p>
    <w:p w:rsidR="00573016" w:rsidRDefault="00573016">
      <w:pPr>
        <w:pStyle w:val="BodyText"/>
        <w:spacing w:before="10"/>
        <w:rPr>
          <w:rFonts w:ascii="Century Schoolbook"/>
          <w:sz w:val="21"/>
        </w:rPr>
      </w:pPr>
    </w:p>
    <w:p w:rsidR="00573016" w:rsidRDefault="0077703A">
      <w:pPr>
        <w:pStyle w:val="BodyText"/>
        <w:spacing w:line="204" w:lineRule="auto"/>
        <w:ind w:left="1040" w:right="4700"/>
      </w:pPr>
      <w:r>
        <w:t>Select E</w:t>
      </w:r>
      <w:r>
        <w:t>NG SOFTWARE OPTIONS FEATURE NAME: ? ANSWER WITH ENG SOFTWARE OPTIONS FEATURE NAME CHOOSE FROM:</w:t>
      </w:r>
    </w:p>
    <w:p w:rsidR="00573016" w:rsidRDefault="0077703A">
      <w:pPr>
        <w:pStyle w:val="BodyText"/>
        <w:spacing w:line="164" w:lineRule="exact"/>
        <w:ind w:left="1400"/>
      </w:pPr>
      <w:r>
        <w:t>AUTO PRINT NEW W.O.</w:t>
      </w:r>
    </w:p>
    <w:p w:rsidR="00573016" w:rsidRDefault="0077703A">
      <w:pPr>
        <w:pStyle w:val="BodyText"/>
        <w:spacing w:before="7" w:line="204" w:lineRule="auto"/>
        <w:ind w:left="1400" w:right="6234"/>
      </w:pPr>
      <w:r>
        <w:t>EQUIPMENT REPLACEMENT TEMPLATE EXPANDED PM WORK FORDER INVENTORY TEMPLATE</w:t>
      </w:r>
    </w:p>
    <w:p w:rsidR="00573016" w:rsidRDefault="0077703A">
      <w:pPr>
        <w:pStyle w:val="BodyText"/>
        <w:spacing w:line="204" w:lineRule="auto"/>
        <w:ind w:left="1400" w:right="6684"/>
      </w:pPr>
      <w:r>
        <w:t>PM DEVICE TYPE IDENTIFIER PM SORT</w:t>
      </w:r>
    </w:p>
    <w:p w:rsidR="00573016" w:rsidRDefault="0077703A">
      <w:pPr>
        <w:pStyle w:val="BodyText"/>
        <w:spacing w:line="204" w:lineRule="auto"/>
        <w:ind w:left="1400" w:right="6485"/>
      </w:pPr>
      <w:r>
        <w:t>PRINT BAR CODES ON W.O. SAFETY PR</w:t>
      </w:r>
      <w:r>
        <w:t>INTOUT</w:t>
      </w:r>
    </w:p>
    <w:p w:rsidR="00573016" w:rsidRDefault="0077703A">
      <w:pPr>
        <w:pStyle w:val="BodyText"/>
        <w:spacing w:line="204" w:lineRule="auto"/>
        <w:ind w:left="1400" w:right="6485"/>
      </w:pPr>
      <w:r>
        <w:t>SPACE SURVEY PRINTOUT WARRANTY EXPIRATION TEMPLATE</w:t>
      </w:r>
    </w:p>
    <w:p w:rsidR="00573016" w:rsidRDefault="00573016">
      <w:pPr>
        <w:spacing w:line="204" w:lineRule="auto"/>
        <w:sectPr w:rsidR="00573016">
          <w:pgSz w:w="12240" w:h="15840"/>
          <w:pgMar w:top="940" w:right="140" w:bottom="960" w:left="1120" w:header="708" w:footer="762" w:gutter="0"/>
          <w:cols w:space="720"/>
        </w:sectPr>
      </w:pPr>
    </w:p>
    <w:p w:rsidR="00573016" w:rsidRDefault="00573016">
      <w:pPr>
        <w:pStyle w:val="BodyText"/>
        <w:rPr>
          <w:sz w:val="20"/>
        </w:rPr>
      </w:pPr>
    </w:p>
    <w:p w:rsidR="00573016" w:rsidRDefault="00573016">
      <w:pPr>
        <w:pStyle w:val="BodyText"/>
        <w:spacing w:before="9"/>
        <w:rPr>
          <w:sz w:val="23"/>
        </w:rPr>
      </w:pPr>
    </w:p>
    <w:p w:rsidR="00573016" w:rsidRDefault="0077703A">
      <w:pPr>
        <w:spacing w:line="204" w:lineRule="auto"/>
        <w:ind w:left="1040" w:right="2546"/>
        <w:rPr>
          <w:sz w:val="18"/>
        </w:rPr>
      </w:pPr>
      <w:r>
        <w:rPr>
          <w:sz w:val="18"/>
        </w:rPr>
        <w:t xml:space="preserve">Select ENG SOFTWARE OPTIONS FEATURE NAME: </w:t>
      </w:r>
      <w:r>
        <w:rPr>
          <w:b/>
          <w:sz w:val="18"/>
        </w:rPr>
        <w:t>AUTO PRINT NEW W.O</w:t>
      </w:r>
      <w:r>
        <w:rPr>
          <w:sz w:val="18"/>
        </w:rPr>
        <w:t>. CHOICES:</w:t>
      </w:r>
    </w:p>
    <w:p w:rsidR="00573016" w:rsidRDefault="0077703A">
      <w:pPr>
        <w:pStyle w:val="BodyText"/>
        <w:tabs>
          <w:tab w:val="left" w:pos="8324"/>
        </w:tabs>
        <w:spacing w:line="204" w:lineRule="auto"/>
        <w:ind w:left="1040" w:right="1881"/>
      </w:pPr>
      <w:r>
        <w:t>'S' WILL PRINT A SHORT SUMMARY WORK ORDER EACH TIME A NEW</w:t>
      </w:r>
      <w:r>
        <w:rPr>
          <w:spacing w:val="97"/>
        </w:rPr>
        <w:t xml:space="preserve"> </w:t>
      </w:r>
      <w:r>
        <w:t>ONE</w:t>
      </w:r>
      <w:r>
        <w:rPr>
          <w:spacing w:val="8"/>
        </w:rPr>
        <w:t xml:space="preserve"> </w:t>
      </w:r>
      <w:r>
        <w:t>IS</w:t>
      </w:r>
      <w:r>
        <w:tab/>
        <w:t>ENTERED 'L' WILL PRINT A LONG W.O. EACH TIME ONE IS</w:t>
      </w:r>
      <w:r>
        <w:rPr>
          <w:spacing w:val="48"/>
        </w:rPr>
        <w:t xml:space="preserve"> </w:t>
      </w:r>
      <w:r>
        <w:t>ENTERED</w:t>
      </w:r>
    </w:p>
    <w:p w:rsidR="00573016" w:rsidRDefault="0077703A">
      <w:pPr>
        <w:pStyle w:val="BodyText"/>
        <w:tabs>
          <w:tab w:val="left" w:pos="6337"/>
        </w:tabs>
        <w:spacing w:line="204" w:lineRule="auto"/>
        <w:ind w:left="1040" w:right="3315"/>
      </w:pPr>
      <w:r>
        <w:t>'N' WILL SUSPEND THE PRINTING OF</w:t>
      </w:r>
      <w:r>
        <w:rPr>
          <w:spacing w:val="59"/>
        </w:rPr>
        <w:t xml:space="preserve"> </w:t>
      </w:r>
      <w:r>
        <w:t>NEWLY</w:t>
      </w:r>
      <w:r>
        <w:rPr>
          <w:spacing w:val="10"/>
        </w:rPr>
        <w:t xml:space="preserve"> </w:t>
      </w:r>
      <w:r>
        <w:t>ENTERED</w:t>
      </w:r>
      <w:r>
        <w:tab/>
        <w:t>WORK ORDERS. SELECTION:</w:t>
      </w:r>
    </w:p>
    <w:p w:rsidR="00573016" w:rsidRDefault="00573016">
      <w:pPr>
        <w:pStyle w:val="BodyText"/>
        <w:spacing w:before="3"/>
        <w:rPr>
          <w:sz w:val="28"/>
        </w:rPr>
      </w:pPr>
    </w:p>
    <w:p w:rsidR="00573016" w:rsidRDefault="0077703A">
      <w:pPr>
        <w:spacing w:line="188" w:lineRule="exact"/>
        <w:ind w:left="764"/>
        <w:rPr>
          <w:b/>
          <w:sz w:val="18"/>
        </w:rPr>
      </w:pPr>
      <w:r>
        <w:rPr>
          <w:sz w:val="18"/>
        </w:rPr>
        <w:t xml:space="preserve">Select ENG SOFTWARE OPTIONS FEATURE NAME: </w:t>
      </w:r>
      <w:r>
        <w:rPr>
          <w:b/>
          <w:sz w:val="18"/>
        </w:rPr>
        <w:t xml:space="preserve">EXPANDED PM WORK </w:t>
      </w:r>
      <w:r>
        <w:rPr>
          <w:b/>
          <w:sz w:val="18"/>
        </w:rPr>
        <w:t>ORDERS</w:t>
      </w:r>
    </w:p>
    <w:p w:rsidR="00573016" w:rsidRDefault="0077703A">
      <w:pPr>
        <w:pStyle w:val="BodyText"/>
        <w:spacing w:before="7" w:line="204" w:lineRule="auto"/>
        <w:ind w:left="764" w:right="3446"/>
      </w:pPr>
      <w:r>
        <w:t>'Y' will cause all the equipment related fields in PM work orders to be filled in using data from the Equipment</w:t>
      </w:r>
      <w:r>
        <w:rPr>
          <w:spacing w:val="94"/>
        </w:rPr>
        <w:t xml:space="preserve"> </w:t>
      </w:r>
      <w:r>
        <w:t>File.</w:t>
      </w:r>
    </w:p>
    <w:p w:rsidR="00573016" w:rsidRDefault="0077703A">
      <w:pPr>
        <w:pStyle w:val="BodyText"/>
        <w:spacing w:before="171" w:line="204" w:lineRule="auto"/>
        <w:ind w:left="764" w:right="3940"/>
      </w:pPr>
      <w:r>
        <w:t>If this option is not set to 'Y', the system will produce skeleton PM work orders in order to conserve disk space. Note that information from the Equipment File is always printed on the PM worklists.</w:t>
      </w:r>
    </w:p>
    <w:p w:rsidR="00573016" w:rsidRDefault="0077703A">
      <w:pPr>
        <w:pStyle w:val="BodyText"/>
        <w:spacing w:before="149"/>
        <w:ind w:left="764"/>
      </w:pPr>
      <w:r>
        <w:t>SELECTION:</w:t>
      </w:r>
    </w:p>
    <w:p w:rsidR="00573016" w:rsidRDefault="00573016">
      <w:pPr>
        <w:pStyle w:val="BodyText"/>
        <w:spacing w:before="8"/>
        <w:rPr>
          <w:sz w:val="27"/>
        </w:rPr>
      </w:pPr>
    </w:p>
    <w:p w:rsidR="00573016" w:rsidRDefault="0077703A">
      <w:pPr>
        <w:spacing w:line="188" w:lineRule="exact"/>
        <w:ind w:left="1040"/>
        <w:rPr>
          <w:b/>
          <w:sz w:val="18"/>
        </w:rPr>
      </w:pPr>
      <w:r>
        <w:rPr>
          <w:sz w:val="18"/>
        </w:rPr>
        <w:t xml:space="preserve">Select ENG SOFTWARE OPTIONS FEATURE NAME: </w:t>
      </w:r>
      <w:r>
        <w:rPr>
          <w:b/>
          <w:sz w:val="18"/>
        </w:rPr>
        <w:t>EQ</w:t>
      </w:r>
      <w:r>
        <w:rPr>
          <w:b/>
          <w:sz w:val="18"/>
        </w:rPr>
        <w:t>UIPMENT REPLACEMENT</w:t>
      </w:r>
      <w:r>
        <w:rPr>
          <w:b/>
          <w:spacing w:val="52"/>
          <w:sz w:val="18"/>
        </w:rPr>
        <w:t xml:space="preserve"> </w:t>
      </w:r>
      <w:r>
        <w:rPr>
          <w:b/>
          <w:sz w:val="18"/>
        </w:rPr>
        <w:t>TEMPLATE</w:t>
      </w:r>
    </w:p>
    <w:p w:rsidR="00573016" w:rsidRDefault="0077703A">
      <w:pPr>
        <w:pStyle w:val="BodyText"/>
        <w:spacing w:line="173" w:lineRule="exact"/>
        <w:ind w:left="1040"/>
      </w:pPr>
      <w:r>
        <w:t>CHOICES:</w:t>
      </w:r>
    </w:p>
    <w:p w:rsidR="00573016" w:rsidRDefault="0077703A">
      <w:pPr>
        <w:pStyle w:val="BodyText"/>
        <w:spacing w:before="7" w:line="204" w:lineRule="auto"/>
        <w:ind w:left="764" w:right="3153"/>
      </w:pPr>
      <w:r>
        <w:t>One standard output of the AEMS/MERS Equipment Management Module is a listing of all non-expendable equipment due for replacement within a user specified date range. The fields to be printed on this list are defined by</w:t>
      </w:r>
      <w:r>
        <w:t xml:space="preserve"> output template 'ENEQ</w:t>
      </w:r>
      <w:r>
        <w:rPr>
          <w:spacing w:val="71"/>
        </w:rPr>
        <w:t xml:space="preserve"> </w:t>
      </w:r>
      <w:r>
        <w:t>REPLACEMENT'.</w:t>
      </w:r>
    </w:p>
    <w:p w:rsidR="00573016" w:rsidRDefault="0077703A">
      <w:pPr>
        <w:pStyle w:val="BodyText"/>
        <w:spacing w:before="171" w:line="204" w:lineRule="auto"/>
        <w:ind w:left="764" w:right="3153"/>
      </w:pPr>
      <w:r>
        <w:t>If you so desire, you can specify that a different set of fields be printed at your facility. To do this, simply set this software option to 'L' and create print template 'ENZEQ</w:t>
      </w:r>
      <w:r>
        <w:rPr>
          <w:spacing w:val="67"/>
        </w:rPr>
        <w:t xml:space="preserve"> </w:t>
      </w:r>
      <w:r>
        <w:t>REPLACEMENT'.</w:t>
      </w:r>
    </w:p>
    <w:p w:rsidR="00573016" w:rsidRDefault="0077703A">
      <w:pPr>
        <w:pStyle w:val="BodyText"/>
        <w:spacing w:before="149" w:line="188" w:lineRule="exact"/>
        <w:ind w:left="875"/>
      </w:pPr>
      <w:r>
        <w:t>Choices are 'L' for local, or</w:t>
      </w:r>
    </w:p>
    <w:p w:rsidR="00573016" w:rsidRDefault="0077703A">
      <w:pPr>
        <w:pStyle w:val="BodyText"/>
        <w:spacing w:line="173" w:lineRule="exact"/>
        <w:ind w:left="2212"/>
      </w:pPr>
      <w:r>
        <w:t>'S' for standard (default).</w:t>
      </w:r>
    </w:p>
    <w:p w:rsidR="00573016" w:rsidRDefault="0077703A">
      <w:pPr>
        <w:pStyle w:val="BodyText"/>
        <w:spacing w:line="188" w:lineRule="exact"/>
        <w:ind w:left="1040"/>
      </w:pPr>
      <w:r>
        <w:t>SELECT</w:t>
      </w:r>
      <w:r>
        <w:t>ION: S//</w:t>
      </w:r>
    </w:p>
    <w:p w:rsidR="00573016" w:rsidRDefault="00573016">
      <w:pPr>
        <w:pStyle w:val="BodyText"/>
        <w:spacing w:before="8"/>
        <w:rPr>
          <w:sz w:val="27"/>
        </w:rPr>
      </w:pPr>
    </w:p>
    <w:p w:rsidR="00573016" w:rsidRDefault="0077703A">
      <w:pPr>
        <w:spacing w:line="188" w:lineRule="exact"/>
        <w:ind w:left="1040"/>
        <w:rPr>
          <w:b/>
          <w:sz w:val="18"/>
        </w:rPr>
      </w:pPr>
      <w:r>
        <w:rPr>
          <w:sz w:val="18"/>
        </w:rPr>
        <w:t xml:space="preserve">Select ENG SOFTWARE OPTIONS FEATURE NAME: </w:t>
      </w:r>
      <w:r>
        <w:rPr>
          <w:b/>
          <w:sz w:val="18"/>
        </w:rPr>
        <w:t>INVENTORY TEMPLATE</w:t>
      </w:r>
    </w:p>
    <w:p w:rsidR="00573016" w:rsidRDefault="0077703A">
      <w:pPr>
        <w:pStyle w:val="BodyText"/>
        <w:spacing w:line="173" w:lineRule="exact"/>
        <w:ind w:left="1040"/>
      </w:pPr>
      <w:r>
        <w:t>CHOICES:</w:t>
      </w:r>
    </w:p>
    <w:p w:rsidR="00573016" w:rsidRDefault="0077703A">
      <w:pPr>
        <w:pStyle w:val="BodyText"/>
        <w:spacing w:before="7" w:line="204" w:lineRule="auto"/>
        <w:ind w:left="761" w:right="1468" w:firstLine="28"/>
      </w:pPr>
      <w:r>
        <w:t>One standard output of the DHCP Equipment Management Module is a listing of all non-expendable equipment sorted by CMR, EQUIPMENT CATEGORY, LOCATION, OWNING SERVICE, RESPONSIBL</w:t>
      </w:r>
      <w:r>
        <w:t>E SHOP, or USE STATUS. The standard print for these reports  is defined by output template 'ENEQ EQUIP. LIST'. If you so desire, you can use  a different output template at your facility. To do this, just enter an 'L' for this software option and be sure t</w:t>
      </w:r>
      <w:r>
        <w:t>o call your local template 'ENZEQ EQUIP.  LIST'.</w:t>
      </w:r>
    </w:p>
    <w:p w:rsidR="00573016" w:rsidRDefault="0077703A">
      <w:pPr>
        <w:pStyle w:val="BodyText"/>
        <w:spacing w:line="162" w:lineRule="exact"/>
        <w:ind w:left="790"/>
      </w:pPr>
      <w:r>
        <w:t>Choices are 'L' for local, or</w:t>
      </w:r>
    </w:p>
    <w:p w:rsidR="00573016" w:rsidRDefault="0077703A">
      <w:pPr>
        <w:pStyle w:val="BodyText"/>
        <w:spacing w:line="173" w:lineRule="exact"/>
        <w:ind w:left="2126"/>
      </w:pPr>
      <w:r>
        <w:t>'S' for standard (default).</w:t>
      </w:r>
    </w:p>
    <w:p w:rsidR="00573016" w:rsidRDefault="0077703A">
      <w:pPr>
        <w:pStyle w:val="BodyText"/>
        <w:spacing w:line="188" w:lineRule="exact"/>
        <w:ind w:left="1040"/>
      </w:pPr>
      <w:r>
        <w:t>SELECTION: S//</w:t>
      </w:r>
    </w:p>
    <w:p w:rsidR="00573016" w:rsidRDefault="00573016">
      <w:pPr>
        <w:pStyle w:val="BodyText"/>
        <w:spacing w:before="9"/>
        <w:rPr>
          <w:sz w:val="27"/>
        </w:rPr>
      </w:pPr>
    </w:p>
    <w:p w:rsidR="00573016" w:rsidRDefault="0077703A">
      <w:pPr>
        <w:spacing w:line="188" w:lineRule="exact"/>
        <w:ind w:left="1040"/>
        <w:rPr>
          <w:b/>
          <w:sz w:val="18"/>
        </w:rPr>
      </w:pPr>
      <w:r>
        <w:rPr>
          <w:sz w:val="18"/>
        </w:rPr>
        <w:t xml:space="preserve">Select ENG SOFTWARE OPTIONS FEATURE NAME: </w:t>
      </w:r>
      <w:r>
        <w:rPr>
          <w:b/>
          <w:sz w:val="18"/>
        </w:rPr>
        <w:t>PM DEVICE TYPE IDENTIFIER</w:t>
      </w:r>
    </w:p>
    <w:p w:rsidR="00573016" w:rsidRDefault="0077703A">
      <w:pPr>
        <w:pStyle w:val="BodyText"/>
        <w:spacing w:line="173" w:lineRule="exact"/>
        <w:ind w:left="1040"/>
      </w:pPr>
      <w:r>
        <w:t>CHOICES:</w:t>
      </w:r>
    </w:p>
    <w:p w:rsidR="00573016" w:rsidRDefault="0077703A">
      <w:pPr>
        <w:pStyle w:val="BodyText"/>
        <w:spacing w:before="7" w:line="204" w:lineRule="auto"/>
        <w:ind w:left="1040" w:right="5666"/>
      </w:pPr>
      <w:r>
        <w:t>'E' will stand for EQUIPMENT CATEGORY 'M' will stand for</w:t>
      </w:r>
      <w:r>
        <w:t xml:space="preserve"> MFG. EQUIPMENT</w:t>
      </w:r>
      <w:r>
        <w:rPr>
          <w:spacing w:val="61"/>
        </w:rPr>
        <w:t xml:space="preserve"> </w:t>
      </w:r>
      <w:r>
        <w:t>NAME</w:t>
      </w:r>
    </w:p>
    <w:p w:rsidR="00573016" w:rsidRDefault="0077703A">
      <w:pPr>
        <w:pStyle w:val="BodyText"/>
        <w:spacing w:line="204" w:lineRule="auto"/>
        <w:ind w:left="764" w:right="3070"/>
      </w:pPr>
      <w:r>
        <w:t>This option determines what is printed on PMI worklists under the heading of 'Equip Category'. EQUIPMENT CATEGORY will be printed unless 'M' is explicitly entered as the option of</w:t>
      </w:r>
      <w:r>
        <w:rPr>
          <w:spacing w:val="61"/>
        </w:rPr>
        <w:t xml:space="preserve"> </w:t>
      </w:r>
      <w:r>
        <w:t>choice.</w:t>
      </w:r>
    </w:p>
    <w:p w:rsidR="00573016" w:rsidRDefault="0077703A">
      <w:pPr>
        <w:pStyle w:val="BodyText"/>
        <w:spacing w:line="180" w:lineRule="exact"/>
        <w:ind w:left="1040"/>
      </w:pPr>
      <w:r>
        <w:t>SELECTION: E//</w:t>
      </w:r>
    </w:p>
    <w:p w:rsidR="00573016" w:rsidRDefault="00573016">
      <w:pPr>
        <w:spacing w:line="180" w:lineRule="exact"/>
        <w:sectPr w:rsidR="00573016">
          <w:pgSz w:w="12240" w:h="15840"/>
          <w:pgMar w:top="940" w:right="140" w:bottom="960" w:left="1120" w:header="708" w:footer="762" w:gutter="0"/>
          <w:cols w:space="720"/>
        </w:sectPr>
      </w:pPr>
    </w:p>
    <w:p w:rsidR="00573016" w:rsidRDefault="00573016">
      <w:pPr>
        <w:pStyle w:val="BodyText"/>
        <w:rPr>
          <w:sz w:val="20"/>
        </w:rPr>
      </w:pPr>
    </w:p>
    <w:p w:rsidR="00573016" w:rsidRDefault="00573016">
      <w:pPr>
        <w:pStyle w:val="BodyText"/>
        <w:spacing w:before="9"/>
        <w:rPr>
          <w:sz w:val="21"/>
        </w:rPr>
      </w:pPr>
    </w:p>
    <w:p w:rsidR="00573016" w:rsidRDefault="0077703A">
      <w:pPr>
        <w:pStyle w:val="BodyText"/>
        <w:spacing w:line="188" w:lineRule="exact"/>
        <w:ind w:left="1040"/>
        <w:rPr>
          <w:b/>
        </w:rPr>
      </w:pPr>
      <w:r>
        <w:t>Select ENG SOFTWARE OPTIONS FEATURE N</w:t>
      </w:r>
      <w:r>
        <w:t xml:space="preserve">AME: </w:t>
      </w:r>
      <w:r>
        <w:rPr>
          <w:b/>
        </w:rPr>
        <w:t>PM SORT</w:t>
      </w:r>
    </w:p>
    <w:p w:rsidR="00573016" w:rsidRDefault="0077703A">
      <w:pPr>
        <w:pStyle w:val="BodyText"/>
        <w:tabs>
          <w:tab w:val="left" w:pos="5396"/>
        </w:tabs>
        <w:spacing w:before="7" w:line="204" w:lineRule="auto"/>
        <w:ind w:left="764" w:right="3070"/>
      </w:pPr>
      <w:r>
        <w:t>PM worklists are automatically</w:t>
      </w:r>
      <w:r>
        <w:rPr>
          <w:spacing w:val="45"/>
        </w:rPr>
        <w:t xml:space="preserve"> </w:t>
      </w:r>
      <w:r>
        <w:t>sorted</w:t>
      </w:r>
      <w:r>
        <w:rPr>
          <w:spacing w:val="11"/>
        </w:rPr>
        <w:t xml:space="preserve"> </w:t>
      </w:r>
      <w:r>
        <w:t>by</w:t>
      </w:r>
      <w:r>
        <w:tab/>
        <w:t>responsible shop, and by technician within shop. Within tech, a site may choose to have worklists sorted by PM #; Local Identifier; Location; Equipment Category, or Owning Service. Choices are,</w:t>
      </w:r>
      <w:r>
        <w:rPr>
          <w:spacing w:val="38"/>
        </w:rPr>
        <w:t xml:space="preserve"> </w:t>
      </w:r>
      <w:r>
        <w:t>therefor</w:t>
      </w:r>
      <w:r>
        <w:t>e:</w:t>
      </w:r>
    </w:p>
    <w:p w:rsidR="00573016" w:rsidRDefault="0077703A">
      <w:pPr>
        <w:pStyle w:val="BodyText"/>
        <w:spacing w:line="164" w:lineRule="exact"/>
        <w:ind w:left="987"/>
      </w:pPr>
      <w:r>
        <w:t>'P' for PM #</w:t>
      </w:r>
    </w:p>
    <w:p w:rsidR="00573016" w:rsidRDefault="0077703A">
      <w:pPr>
        <w:pStyle w:val="BodyText"/>
        <w:spacing w:before="7" w:line="204" w:lineRule="auto"/>
        <w:ind w:left="987" w:right="7355"/>
      </w:pPr>
      <w:r>
        <w:t>'I' for Local Identifier 'L' for Location</w:t>
      </w:r>
    </w:p>
    <w:p w:rsidR="00573016" w:rsidRDefault="0077703A">
      <w:pPr>
        <w:pStyle w:val="BodyText"/>
        <w:spacing w:line="204" w:lineRule="auto"/>
        <w:ind w:left="987" w:right="6905"/>
      </w:pPr>
      <w:r>
        <w:t>'C' for Equipment Category 'S' for Owning Service.</w:t>
      </w:r>
    </w:p>
    <w:p w:rsidR="00573016" w:rsidRDefault="0077703A">
      <w:pPr>
        <w:pStyle w:val="BodyText"/>
        <w:spacing w:before="171" w:line="204" w:lineRule="auto"/>
        <w:ind w:left="764" w:right="2816"/>
      </w:pPr>
      <w:r>
        <w:t>If no choice is made via this file, the user will be asked for a 'Sort By' parameter each time a worklist is requested. Note that all data for the worklists come from the Equipment</w:t>
      </w:r>
      <w:r>
        <w:rPr>
          <w:spacing w:val="44"/>
        </w:rPr>
        <w:t xml:space="preserve"> </w:t>
      </w:r>
      <w:r>
        <w:t>File.</w:t>
      </w:r>
    </w:p>
    <w:p w:rsidR="00573016" w:rsidRDefault="0077703A">
      <w:pPr>
        <w:pStyle w:val="BodyText"/>
        <w:spacing w:line="180" w:lineRule="exact"/>
        <w:ind w:left="1040"/>
      </w:pPr>
      <w:r>
        <w:t>SELECTION:</w:t>
      </w:r>
    </w:p>
    <w:p w:rsidR="00573016" w:rsidRDefault="00573016">
      <w:pPr>
        <w:pStyle w:val="BodyText"/>
        <w:spacing w:before="8"/>
        <w:rPr>
          <w:sz w:val="29"/>
        </w:rPr>
      </w:pPr>
    </w:p>
    <w:p w:rsidR="00573016" w:rsidRDefault="0077703A">
      <w:pPr>
        <w:spacing w:line="204" w:lineRule="auto"/>
        <w:ind w:left="1040" w:right="2546"/>
        <w:rPr>
          <w:sz w:val="18"/>
        </w:rPr>
      </w:pPr>
      <w:r>
        <w:rPr>
          <w:sz w:val="18"/>
        </w:rPr>
        <w:t xml:space="preserve">Select ENG SOFTWARE OPTIONS FEATURE NAME: </w:t>
      </w:r>
      <w:r>
        <w:rPr>
          <w:b/>
          <w:sz w:val="18"/>
        </w:rPr>
        <w:t>PRINT BAR CODES</w:t>
      </w:r>
      <w:r>
        <w:rPr>
          <w:b/>
          <w:sz w:val="18"/>
        </w:rPr>
        <w:t xml:space="preserve"> ON W.O</w:t>
      </w:r>
      <w:r>
        <w:rPr>
          <w:sz w:val="18"/>
        </w:rPr>
        <w:t>. CHOICES:</w:t>
      </w:r>
    </w:p>
    <w:p w:rsidR="00573016" w:rsidRDefault="0077703A">
      <w:pPr>
        <w:pStyle w:val="BodyText"/>
        <w:spacing w:line="204" w:lineRule="auto"/>
        <w:ind w:left="764" w:right="3024"/>
      </w:pPr>
      <w:r>
        <w:t>'Y' will cause bar code to be printed at the bottom of hard-copy work orders, provided the printer is capable of printing bar code. 'N' will cause work orders to be printed without bar</w:t>
      </w:r>
      <w:r>
        <w:rPr>
          <w:spacing w:val="66"/>
        </w:rPr>
        <w:t xml:space="preserve"> </w:t>
      </w:r>
      <w:r>
        <w:t>code.</w:t>
      </w:r>
    </w:p>
    <w:p w:rsidR="00573016" w:rsidRDefault="0077703A">
      <w:pPr>
        <w:pStyle w:val="BodyText"/>
        <w:spacing w:line="180" w:lineRule="exact"/>
        <w:ind w:left="1040"/>
      </w:pPr>
      <w:r>
        <w:t>SELECTION: N//</w:t>
      </w:r>
    </w:p>
    <w:p w:rsidR="00573016" w:rsidRDefault="00573016">
      <w:pPr>
        <w:pStyle w:val="BodyText"/>
        <w:spacing w:before="8"/>
        <w:rPr>
          <w:sz w:val="27"/>
        </w:rPr>
      </w:pPr>
    </w:p>
    <w:p w:rsidR="00573016" w:rsidRDefault="0077703A">
      <w:pPr>
        <w:spacing w:line="188" w:lineRule="exact"/>
        <w:ind w:left="1040"/>
        <w:rPr>
          <w:b/>
          <w:sz w:val="18"/>
        </w:rPr>
      </w:pPr>
      <w:r>
        <w:rPr>
          <w:sz w:val="18"/>
        </w:rPr>
        <w:t xml:space="preserve">Select ENG SOFTWARE OPTIONS FEATURE NAME: </w:t>
      </w:r>
      <w:r>
        <w:rPr>
          <w:b/>
          <w:sz w:val="18"/>
        </w:rPr>
        <w:t xml:space="preserve">SAFETY </w:t>
      </w:r>
      <w:r>
        <w:rPr>
          <w:b/>
          <w:sz w:val="18"/>
        </w:rPr>
        <w:t>PRINTOUT</w:t>
      </w:r>
    </w:p>
    <w:p w:rsidR="00573016" w:rsidRDefault="0077703A">
      <w:pPr>
        <w:pStyle w:val="BodyText"/>
        <w:spacing w:line="173" w:lineRule="exact"/>
        <w:ind w:left="1040"/>
      </w:pPr>
      <w:r>
        <w:t>CHOICES:</w:t>
      </w:r>
    </w:p>
    <w:p w:rsidR="00573016" w:rsidRDefault="0077703A">
      <w:pPr>
        <w:pStyle w:val="BodyText"/>
        <w:spacing w:before="7" w:line="204" w:lineRule="auto"/>
        <w:ind w:left="1040" w:right="3636"/>
      </w:pPr>
      <w:r>
        <w:t>'L' FOR LOCAL TEMPLATE (TEMPLATE NAME MUST BE 'ENZFSA1') 'S' FOR STANDARD TEMPLATE</w:t>
      </w:r>
    </w:p>
    <w:p w:rsidR="00573016" w:rsidRDefault="0077703A">
      <w:pPr>
        <w:pStyle w:val="BodyText"/>
        <w:spacing w:line="180" w:lineRule="exact"/>
        <w:ind w:left="1040"/>
      </w:pPr>
      <w:r>
        <w:t>SELECTION: S//</w:t>
      </w:r>
    </w:p>
    <w:p w:rsidR="00573016" w:rsidRDefault="00573016">
      <w:pPr>
        <w:pStyle w:val="BodyText"/>
        <w:spacing w:before="8"/>
        <w:rPr>
          <w:sz w:val="27"/>
        </w:rPr>
      </w:pPr>
    </w:p>
    <w:p w:rsidR="00573016" w:rsidRDefault="0077703A">
      <w:pPr>
        <w:spacing w:line="188" w:lineRule="exact"/>
        <w:ind w:left="1040"/>
        <w:rPr>
          <w:b/>
          <w:sz w:val="18"/>
        </w:rPr>
      </w:pPr>
      <w:r>
        <w:rPr>
          <w:sz w:val="18"/>
        </w:rPr>
        <w:t xml:space="preserve">Select ENG SOFTWARE OPTIONS FEATURE NAME: </w:t>
      </w:r>
      <w:r>
        <w:rPr>
          <w:b/>
          <w:sz w:val="18"/>
        </w:rPr>
        <w:t>SPACE SURVEY PRINTOUT</w:t>
      </w:r>
    </w:p>
    <w:p w:rsidR="00573016" w:rsidRDefault="0077703A">
      <w:pPr>
        <w:pStyle w:val="BodyText"/>
        <w:spacing w:line="173" w:lineRule="exact"/>
        <w:ind w:left="1040"/>
      </w:pPr>
      <w:r>
        <w:t>CHOICES:</w:t>
      </w:r>
    </w:p>
    <w:p w:rsidR="00573016" w:rsidRDefault="0077703A">
      <w:pPr>
        <w:pStyle w:val="BodyText"/>
        <w:spacing w:before="7" w:line="204" w:lineRule="auto"/>
        <w:ind w:left="764" w:right="3940"/>
      </w:pPr>
      <w:r>
        <w:t xml:space="preserve">'L' for local template (template name must be 'ENZSPRM'). 'S' for </w:t>
      </w:r>
      <w:r>
        <w:t>standard template ('ENSPRM').</w:t>
      </w:r>
    </w:p>
    <w:p w:rsidR="00573016" w:rsidRDefault="0077703A">
      <w:pPr>
        <w:pStyle w:val="BodyText"/>
        <w:spacing w:line="180" w:lineRule="exact"/>
        <w:ind w:left="1040"/>
      </w:pPr>
      <w:r>
        <w:t>SELECTION: S//</w:t>
      </w:r>
    </w:p>
    <w:p w:rsidR="00573016" w:rsidRDefault="00573016">
      <w:pPr>
        <w:pStyle w:val="BodyText"/>
        <w:spacing w:before="9"/>
        <w:rPr>
          <w:sz w:val="27"/>
        </w:rPr>
      </w:pPr>
    </w:p>
    <w:p w:rsidR="00573016" w:rsidRDefault="0077703A">
      <w:pPr>
        <w:spacing w:line="188" w:lineRule="exact"/>
        <w:ind w:left="1040"/>
        <w:rPr>
          <w:b/>
          <w:sz w:val="18"/>
        </w:rPr>
      </w:pPr>
      <w:r>
        <w:rPr>
          <w:sz w:val="18"/>
        </w:rPr>
        <w:t xml:space="preserve">Select ENG SOFTWARE OPTIONS FEATURE NAME: </w:t>
      </w:r>
      <w:r>
        <w:rPr>
          <w:b/>
          <w:sz w:val="18"/>
        </w:rPr>
        <w:t>WARRANTY EXPIRATION TEMPLATE</w:t>
      </w:r>
    </w:p>
    <w:p w:rsidR="00573016" w:rsidRDefault="0077703A">
      <w:pPr>
        <w:pStyle w:val="BodyText"/>
        <w:spacing w:line="173" w:lineRule="exact"/>
        <w:ind w:left="1040"/>
      </w:pPr>
      <w:r>
        <w:t>CHOICES:</w:t>
      </w:r>
    </w:p>
    <w:p w:rsidR="00573016" w:rsidRDefault="0077703A">
      <w:pPr>
        <w:pStyle w:val="BodyText"/>
        <w:spacing w:before="7" w:line="204" w:lineRule="auto"/>
        <w:ind w:left="764" w:right="3153"/>
      </w:pPr>
      <w:r>
        <w:t>One standard output of the AEMS/MERS Equipment Management Module is a list of equipment whose warranty expires within a</w:t>
      </w:r>
      <w:r>
        <w:rPr>
          <w:spacing w:val="74"/>
        </w:rPr>
        <w:t xml:space="preserve"> </w:t>
      </w:r>
      <w:r>
        <w:t>user</w:t>
      </w:r>
    </w:p>
    <w:p w:rsidR="00573016" w:rsidRDefault="0077703A">
      <w:pPr>
        <w:pStyle w:val="BodyText"/>
        <w:spacing w:line="204" w:lineRule="auto"/>
        <w:ind w:left="764" w:right="2703"/>
      </w:pPr>
      <w:r>
        <w:t>speci</w:t>
      </w:r>
      <w:r>
        <w:t>fied date range. The standard output for this report is defined by print template 'ENEQ WARRANTY'.</w:t>
      </w:r>
    </w:p>
    <w:p w:rsidR="00573016" w:rsidRDefault="0077703A">
      <w:pPr>
        <w:pStyle w:val="BodyText"/>
        <w:spacing w:before="171" w:line="204" w:lineRule="auto"/>
        <w:ind w:left="764" w:right="3024"/>
      </w:pPr>
      <w:r>
        <w:t>If you so desire, you may create a different template for use at your facility. To make this work, you should enter an 'L' for this option and create a print template named 'ENZEQ</w:t>
      </w:r>
      <w:r>
        <w:rPr>
          <w:spacing w:val="58"/>
        </w:rPr>
        <w:t xml:space="preserve"> </w:t>
      </w:r>
      <w:r>
        <w:t>WARRANTY'.</w:t>
      </w:r>
    </w:p>
    <w:p w:rsidR="00573016" w:rsidRDefault="0077703A">
      <w:pPr>
        <w:pStyle w:val="BodyText"/>
        <w:spacing w:before="148" w:line="188" w:lineRule="exact"/>
        <w:ind w:left="875"/>
      </w:pPr>
      <w:r>
        <w:t>Choices are 'L' for local template, or</w:t>
      </w:r>
    </w:p>
    <w:p w:rsidR="00573016" w:rsidRDefault="0077703A">
      <w:pPr>
        <w:pStyle w:val="BodyText"/>
        <w:spacing w:line="188" w:lineRule="exact"/>
        <w:ind w:left="2212"/>
      </w:pPr>
      <w:r>
        <w:t xml:space="preserve">'S' for standard template </w:t>
      </w:r>
      <w:r>
        <w:t>(default).</w:t>
      </w:r>
    </w:p>
    <w:p w:rsidR="00573016" w:rsidRDefault="00573016">
      <w:pPr>
        <w:spacing w:line="188" w:lineRule="exact"/>
        <w:sectPr w:rsidR="00573016">
          <w:pgSz w:w="12240" w:h="15840"/>
          <w:pgMar w:top="940" w:right="140" w:bottom="960" w:left="1120" w:header="708" w:footer="762" w:gutter="0"/>
          <w:cols w:space="720"/>
        </w:sectPr>
      </w:pPr>
    </w:p>
    <w:p w:rsidR="00573016" w:rsidRDefault="00573016">
      <w:pPr>
        <w:pStyle w:val="BodyText"/>
        <w:rPr>
          <w:sz w:val="20"/>
        </w:rPr>
      </w:pPr>
    </w:p>
    <w:p w:rsidR="00573016" w:rsidRDefault="0077703A">
      <w:pPr>
        <w:pStyle w:val="Heading5"/>
        <w:spacing w:before="237"/>
        <w:ind w:left="320"/>
        <w:jc w:val="both"/>
      </w:pPr>
      <w:bookmarkStart w:id="231" w:name="_TOC_250017"/>
      <w:bookmarkEnd w:id="231"/>
      <w:r>
        <w:t>Engineering Archive Module</w:t>
      </w:r>
    </w:p>
    <w:p w:rsidR="00573016" w:rsidRDefault="00573016">
      <w:pPr>
        <w:pStyle w:val="BodyText"/>
        <w:spacing w:before="1"/>
        <w:rPr>
          <w:rFonts w:ascii="Century Schoolbook"/>
          <w:b/>
          <w:sz w:val="21"/>
        </w:rPr>
      </w:pPr>
    </w:p>
    <w:p w:rsidR="00573016" w:rsidRDefault="0077703A">
      <w:pPr>
        <w:spacing w:line="216" w:lineRule="auto"/>
        <w:ind w:left="320" w:right="1051"/>
        <w:jc w:val="both"/>
        <w:rPr>
          <w:rFonts w:ascii="Century Schoolbook"/>
          <w:sz w:val="24"/>
        </w:rPr>
      </w:pPr>
      <w:r>
        <w:rPr>
          <w:rFonts w:ascii="Century Schoolbook"/>
          <w:sz w:val="24"/>
        </w:rPr>
        <w:t>The</w:t>
      </w:r>
      <w:r>
        <w:rPr>
          <w:rFonts w:ascii="Century Schoolbook"/>
          <w:spacing w:val="-7"/>
          <w:sz w:val="24"/>
        </w:rPr>
        <w:t xml:space="preserve"> </w:t>
      </w:r>
      <w:r>
        <w:rPr>
          <w:rFonts w:ascii="Century Schoolbook"/>
          <w:sz w:val="24"/>
        </w:rPr>
        <w:t>Engineering</w:t>
      </w:r>
      <w:r>
        <w:rPr>
          <w:rFonts w:ascii="Century Schoolbook"/>
          <w:spacing w:val="-7"/>
          <w:sz w:val="24"/>
        </w:rPr>
        <w:t xml:space="preserve"> </w:t>
      </w:r>
      <w:r>
        <w:rPr>
          <w:rFonts w:ascii="Century Schoolbook"/>
          <w:sz w:val="24"/>
        </w:rPr>
        <w:t>Archive</w:t>
      </w:r>
      <w:r>
        <w:rPr>
          <w:rFonts w:ascii="Century Schoolbook"/>
          <w:spacing w:val="-7"/>
          <w:sz w:val="24"/>
        </w:rPr>
        <w:t xml:space="preserve"> </w:t>
      </w:r>
      <w:r>
        <w:rPr>
          <w:rFonts w:ascii="Century Schoolbook"/>
          <w:sz w:val="24"/>
        </w:rPr>
        <w:t>module</w:t>
      </w:r>
      <w:r>
        <w:rPr>
          <w:rFonts w:ascii="Century Schoolbook"/>
          <w:spacing w:val="-7"/>
          <w:sz w:val="24"/>
        </w:rPr>
        <w:t xml:space="preserve"> </w:t>
      </w:r>
      <w:r>
        <w:rPr>
          <w:rFonts w:ascii="Century Schoolbook"/>
          <w:sz w:val="24"/>
        </w:rPr>
        <w:t>presently</w:t>
      </w:r>
      <w:r>
        <w:rPr>
          <w:rFonts w:ascii="Century Schoolbook"/>
          <w:spacing w:val="-7"/>
          <w:sz w:val="24"/>
        </w:rPr>
        <w:t xml:space="preserve"> </w:t>
      </w:r>
      <w:r>
        <w:rPr>
          <w:rFonts w:ascii="Century Schoolbook"/>
          <w:sz w:val="24"/>
        </w:rPr>
        <w:t>services</w:t>
      </w:r>
      <w:r>
        <w:rPr>
          <w:rFonts w:ascii="Century Schoolbook"/>
          <w:spacing w:val="-7"/>
          <w:sz w:val="24"/>
        </w:rPr>
        <w:t xml:space="preserve"> </w:t>
      </w:r>
      <w:r>
        <w:rPr>
          <w:rFonts w:ascii="Century Schoolbook"/>
          <w:sz w:val="24"/>
        </w:rPr>
        <w:t>the</w:t>
      </w:r>
      <w:r>
        <w:rPr>
          <w:rFonts w:ascii="Century Schoolbook"/>
          <w:spacing w:val="-7"/>
          <w:sz w:val="24"/>
        </w:rPr>
        <w:t xml:space="preserve"> </w:t>
      </w:r>
      <w:r>
        <w:rPr>
          <w:rFonts w:ascii="Century Schoolbook"/>
          <w:sz w:val="24"/>
        </w:rPr>
        <w:t>Work</w:t>
      </w:r>
      <w:r>
        <w:rPr>
          <w:rFonts w:ascii="Century Schoolbook"/>
          <w:spacing w:val="-7"/>
          <w:sz w:val="24"/>
        </w:rPr>
        <w:t xml:space="preserve"> </w:t>
      </w:r>
      <w:r>
        <w:rPr>
          <w:rFonts w:ascii="Century Schoolbook"/>
          <w:sz w:val="24"/>
        </w:rPr>
        <w:t>Order</w:t>
      </w:r>
      <w:r>
        <w:rPr>
          <w:rFonts w:ascii="Century Schoolbook"/>
          <w:spacing w:val="-7"/>
          <w:sz w:val="24"/>
        </w:rPr>
        <w:t xml:space="preserve"> </w:t>
      </w:r>
      <w:r>
        <w:rPr>
          <w:rFonts w:ascii="Century Schoolbook"/>
          <w:sz w:val="24"/>
        </w:rPr>
        <w:t>and</w:t>
      </w:r>
      <w:r>
        <w:rPr>
          <w:rFonts w:ascii="Century Schoolbook"/>
          <w:spacing w:val="-7"/>
          <w:sz w:val="24"/>
        </w:rPr>
        <w:t xml:space="preserve"> </w:t>
      </w:r>
      <w:r>
        <w:rPr>
          <w:rFonts w:ascii="Century Schoolbook"/>
          <w:sz w:val="24"/>
        </w:rPr>
        <w:t>2162</w:t>
      </w:r>
      <w:r>
        <w:rPr>
          <w:rFonts w:ascii="Century Schoolbook"/>
          <w:spacing w:val="-7"/>
          <w:sz w:val="24"/>
        </w:rPr>
        <w:t xml:space="preserve"> </w:t>
      </w:r>
      <w:r>
        <w:rPr>
          <w:rFonts w:ascii="Century Schoolbook"/>
          <w:sz w:val="24"/>
        </w:rPr>
        <w:t>Accident Report files. It allows individual records to be stored on tape and then purged from the disk.</w:t>
      </w:r>
    </w:p>
    <w:p w:rsidR="00573016" w:rsidRDefault="00573016">
      <w:pPr>
        <w:pStyle w:val="BodyText"/>
        <w:spacing w:before="5"/>
        <w:rPr>
          <w:rFonts w:ascii="Century Schoolbook"/>
          <w:sz w:val="21"/>
        </w:rPr>
      </w:pPr>
    </w:p>
    <w:p w:rsidR="00573016" w:rsidRDefault="0077703A">
      <w:pPr>
        <w:spacing w:line="216" w:lineRule="auto"/>
        <w:ind w:left="320" w:right="1026"/>
        <w:jc w:val="both"/>
        <w:rPr>
          <w:rFonts w:ascii="Century Schoolbook"/>
          <w:sz w:val="24"/>
        </w:rPr>
      </w:pPr>
      <w:r>
        <w:rPr>
          <w:rFonts w:ascii="Century Schoolbook"/>
          <w:sz w:val="24"/>
        </w:rPr>
        <w:t>Pointers</w:t>
      </w:r>
      <w:r>
        <w:rPr>
          <w:rFonts w:ascii="Century Schoolbook"/>
          <w:spacing w:val="-6"/>
          <w:sz w:val="24"/>
        </w:rPr>
        <w:t xml:space="preserve"> </w:t>
      </w:r>
      <w:r>
        <w:rPr>
          <w:rFonts w:ascii="Century Schoolbook"/>
          <w:sz w:val="24"/>
        </w:rPr>
        <w:t>to</w:t>
      </w:r>
      <w:r>
        <w:rPr>
          <w:rFonts w:ascii="Century Schoolbook"/>
          <w:spacing w:val="-5"/>
          <w:sz w:val="24"/>
        </w:rPr>
        <w:t xml:space="preserve"> </w:t>
      </w:r>
      <w:r>
        <w:rPr>
          <w:rFonts w:ascii="Century Schoolbook"/>
          <w:sz w:val="24"/>
        </w:rPr>
        <w:t>external</w:t>
      </w:r>
      <w:r>
        <w:rPr>
          <w:rFonts w:ascii="Century Schoolbook"/>
          <w:spacing w:val="-5"/>
          <w:sz w:val="24"/>
        </w:rPr>
        <w:t xml:space="preserve"> </w:t>
      </w:r>
      <w:r>
        <w:rPr>
          <w:rFonts w:ascii="Century Schoolbook"/>
          <w:sz w:val="24"/>
        </w:rPr>
        <w:t>files</w:t>
      </w:r>
      <w:r>
        <w:rPr>
          <w:rFonts w:ascii="Century Schoolbook"/>
          <w:spacing w:val="-6"/>
          <w:sz w:val="24"/>
        </w:rPr>
        <w:t xml:space="preserve"> </w:t>
      </w:r>
      <w:r>
        <w:rPr>
          <w:rFonts w:ascii="Century Schoolbook"/>
          <w:sz w:val="24"/>
        </w:rPr>
        <w:t>are</w:t>
      </w:r>
      <w:r>
        <w:rPr>
          <w:rFonts w:ascii="Century Schoolbook"/>
          <w:spacing w:val="-5"/>
          <w:sz w:val="24"/>
        </w:rPr>
        <w:t xml:space="preserve"> </w:t>
      </w:r>
      <w:r>
        <w:rPr>
          <w:rFonts w:ascii="Century Schoolbook"/>
          <w:sz w:val="24"/>
        </w:rPr>
        <w:t>replaced</w:t>
      </w:r>
      <w:r>
        <w:rPr>
          <w:rFonts w:ascii="Century Schoolbook"/>
          <w:spacing w:val="-5"/>
          <w:sz w:val="24"/>
        </w:rPr>
        <w:t xml:space="preserve"> </w:t>
      </w:r>
      <w:r>
        <w:rPr>
          <w:rFonts w:ascii="Century Schoolbook"/>
          <w:sz w:val="24"/>
        </w:rPr>
        <w:t>by</w:t>
      </w:r>
      <w:r>
        <w:rPr>
          <w:rFonts w:ascii="Century Schoolbook"/>
          <w:spacing w:val="-6"/>
          <w:sz w:val="24"/>
        </w:rPr>
        <w:t xml:space="preserve"> </w:t>
      </w:r>
      <w:r>
        <w:rPr>
          <w:rFonts w:ascii="Century Schoolbook"/>
          <w:sz w:val="24"/>
        </w:rPr>
        <w:t>the</w:t>
      </w:r>
      <w:r>
        <w:rPr>
          <w:rFonts w:ascii="Century Schoolbook"/>
          <w:spacing w:val="-5"/>
          <w:sz w:val="24"/>
        </w:rPr>
        <w:t xml:space="preserve"> </w:t>
      </w:r>
      <w:r>
        <w:rPr>
          <w:rFonts w:ascii="Century Schoolbook"/>
          <w:sz w:val="24"/>
        </w:rPr>
        <w:t>equivalent</w:t>
      </w:r>
      <w:r>
        <w:rPr>
          <w:rFonts w:ascii="Century Schoolbook"/>
          <w:spacing w:val="-5"/>
          <w:sz w:val="24"/>
        </w:rPr>
        <w:t xml:space="preserve"> </w:t>
      </w:r>
      <w:r>
        <w:rPr>
          <w:rFonts w:ascii="Century Schoolbook"/>
          <w:sz w:val="24"/>
        </w:rPr>
        <w:t>text</w:t>
      </w:r>
      <w:r>
        <w:rPr>
          <w:rFonts w:ascii="Century Schoolbook"/>
          <w:spacing w:val="-6"/>
          <w:sz w:val="24"/>
        </w:rPr>
        <w:t xml:space="preserve"> </w:t>
      </w:r>
      <w:r>
        <w:rPr>
          <w:rFonts w:ascii="Century Schoolbook"/>
          <w:sz w:val="24"/>
        </w:rPr>
        <w:t>before</w:t>
      </w:r>
      <w:r>
        <w:rPr>
          <w:rFonts w:ascii="Century Schoolbook"/>
          <w:spacing w:val="-5"/>
          <w:sz w:val="24"/>
        </w:rPr>
        <w:t xml:space="preserve"> </w:t>
      </w:r>
      <w:r>
        <w:rPr>
          <w:rFonts w:ascii="Century Schoolbook"/>
          <w:sz w:val="24"/>
        </w:rPr>
        <w:t>records</w:t>
      </w:r>
      <w:r>
        <w:rPr>
          <w:rFonts w:ascii="Century Schoolbook"/>
          <w:spacing w:val="-5"/>
          <w:sz w:val="24"/>
        </w:rPr>
        <w:t xml:space="preserve"> </w:t>
      </w:r>
      <w:r>
        <w:rPr>
          <w:rFonts w:ascii="Century Schoolbook"/>
          <w:sz w:val="24"/>
        </w:rPr>
        <w:t>are</w:t>
      </w:r>
      <w:r>
        <w:rPr>
          <w:rFonts w:ascii="Century Schoolbook"/>
          <w:spacing w:val="-6"/>
          <w:sz w:val="24"/>
        </w:rPr>
        <w:t xml:space="preserve"> </w:t>
      </w:r>
      <w:r>
        <w:rPr>
          <w:rFonts w:ascii="Century Schoolbook"/>
          <w:sz w:val="24"/>
        </w:rPr>
        <w:t>saved</w:t>
      </w:r>
      <w:r>
        <w:rPr>
          <w:rFonts w:ascii="Century Schoolbook"/>
          <w:spacing w:val="-5"/>
          <w:sz w:val="24"/>
        </w:rPr>
        <w:t xml:space="preserve"> </w:t>
      </w:r>
      <w:r>
        <w:rPr>
          <w:rFonts w:ascii="Century Schoolbook"/>
          <w:sz w:val="24"/>
        </w:rPr>
        <w:t>to tape.</w:t>
      </w:r>
    </w:p>
    <w:p w:rsidR="00573016" w:rsidRDefault="00573016">
      <w:pPr>
        <w:pStyle w:val="BodyText"/>
        <w:spacing w:before="6"/>
        <w:rPr>
          <w:rFonts w:ascii="Century Schoolbook"/>
          <w:sz w:val="21"/>
        </w:rPr>
      </w:pPr>
    </w:p>
    <w:p w:rsidR="00573016" w:rsidRDefault="0077703A">
      <w:pPr>
        <w:spacing w:line="216" w:lineRule="auto"/>
        <w:ind w:left="320" w:right="1097"/>
        <w:rPr>
          <w:rFonts w:ascii="Century Schoolbook"/>
          <w:sz w:val="24"/>
        </w:rPr>
      </w:pPr>
      <w:r>
        <w:rPr>
          <w:rFonts w:ascii="Century Schoolbook"/>
          <w:sz w:val="24"/>
        </w:rPr>
        <w:t xml:space="preserve">Data definitions are stored on the same tapes as the </w:t>
      </w:r>
      <w:r>
        <w:rPr>
          <w:rFonts w:ascii="Century Schoolbook"/>
          <w:sz w:val="24"/>
        </w:rPr>
        <w:t>records themselves. The recall option uses these data definitions to automatically construct a temporary file for the storage and display of archived records. VA FileMan may be used to print information from these temporary files. There is no provision for</w:t>
      </w:r>
      <w:r>
        <w:rPr>
          <w:rFonts w:ascii="Century Schoolbook"/>
          <w:sz w:val="24"/>
        </w:rPr>
        <w:t xml:space="preserve"> restoring archived records back into the production file from which they were extracted.</w:t>
      </w:r>
    </w:p>
    <w:p w:rsidR="00573016" w:rsidRDefault="0077703A">
      <w:pPr>
        <w:spacing w:before="233"/>
        <w:ind w:left="1334"/>
        <w:rPr>
          <w:rFonts w:ascii="Century Schoolbook"/>
          <w:sz w:val="24"/>
        </w:rPr>
      </w:pPr>
      <w:r>
        <w:rPr>
          <w:rFonts w:ascii="Century Schoolbook"/>
          <w:sz w:val="24"/>
        </w:rPr>
        <w:t>ENGINEERING PROGRAM MANAGEMENT ROUTINE</w:t>
      </w:r>
    </w:p>
    <w:p w:rsidR="00573016" w:rsidRDefault="0077703A">
      <w:pPr>
        <w:pStyle w:val="ListParagraph"/>
        <w:numPr>
          <w:ilvl w:val="0"/>
          <w:numId w:val="122"/>
        </w:numPr>
        <w:tabs>
          <w:tab w:val="left" w:pos="1039"/>
          <w:tab w:val="left" w:pos="1040"/>
        </w:tabs>
        <w:spacing w:before="163" w:line="274" w:lineRule="exact"/>
        <w:rPr>
          <w:rFonts w:ascii="Century Schoolbook"/>
          <w:sz w:val="24"/>
        </w:rPr>
      </w:pPr>
      <w:r>
        <w:rPr>
          <w:rFonts w:ascii="Century Schoolbook"/>
          <w:sz w:val="24"/>
        </w:rPr>
        <w:t>Engineering Computer</w:t>
      </w:r>
      <w:r>
        <w:rPr>
          <w:rFonts w:ascii="Century Schoolbook"/>
          <w:spacing w:val="-1"/>
          <w:sz w:val="24"/>
        </w:rPr>
        <w:t xml:space="preserve"> </w:t>
      </w:r>
      <w:r>
        <w:rPr>
          <w:rFonts w:ascii="Century Schoolbook"/>
          <w:sz w:val="24"/>
        </w:rPr>
        <w:t>Port</w:t>
      </w:r>
    </w:p>
    <w:p w:rsidR="00573016" w:rsidRDefault="0077703A">
      <w:pPr>
        <w:pStyle w:val="ListParagraph"/>
        <w:numPr>
          <w:ilvl w:val="0"/>
          <w:numId w:val="122"/>
        </w:numPr>
        <w:tabs>
          <w:tab w:val="left" w:pos="1039"/>
          <w:tab w:val="left" w:pos="1040"/>
        </w:tabs>
        <w:spacing w:line="259" w:lineRule="exact"/>
        <w:rPr>
          <w:rFonts w:ascii="Century Schoolbook"/>
          <w:sz w:val="24"/>
        </w:rPr>
      </w:pPr>
      <w:r>
        <w:rPr>
          <w:rFonts w:ascii="Century Schoolbook"/>
          <w:sz w:val="24"/>
        </w:rPr>
        <w:t>Section</w:t>
      </w:r>
      <w:r>
        <w:rPr>
          <w:rFonts w:ascii="Century Schoolbook"/>
          <w:spacing w:val="-2"/>
          <w:sz w:val="24"/>
        </w:rPr>
        <w:t xml:space="preserve"> </w:t>
      </w:r>
      <w:r>
        <w:rPr>
          <w:rFonts w:ascii="Century Schoolbook"/>
          <w:sz w:val="24"/>
        </w:rPr>
        <w:t>List</w:t>
      </w:r>
    </w:p>
    <w:p w:rsidR="00573016" w:rsidRDefault="0077703A">
      <w:pPr>
        <w:pStyle w:val="ListParagraph"/>
        <w:numPr>
          <w:ilvl w:val="0"/>
          <w:numId w:val="122"/>
        </w:numPr>
        <w:tabs>
          <w:tab w:val="left" w:pos="1039"/>
          <w:tab w:val="left" w:pos="1040"/>
        </w:tabs>
        <w:spacing w:line="259" w:lineRule="exact"/>
        <w:rPr>
          <w:rFonts w:ascii="Century Schoolbook"/>
          <w:sz w:val="24"/>
        </w:rPr>
      </w:pPr>
      <w:r>
        <w:rPr>
          <w:rFonts w:ascii="Century Schoolbook"/>
          <w:sz w:val="24"/>
        </w:rPr>
        <w:t>Work Center</w:t>
      </w:r>
      <w:r>
        <w:rPr>
          <w:rFonts w:ascii="Century Schoolbook"/>
          <w:spacing w:val="-1"/>
          <w:sz w:val="24"/>
        </w:rPr>
        <w:t xml:space="preserve"> </w:t>
      </w:r>
      <w:r>
        <w:rPr>
          <w:rFonts w:ascii="Century Schoolbook"/>
          <w:sz w:val="24"/>
        </w:rPr>
        <w:t>Code</w:t>
      </w:r>
    </w:p>
    <w:p w:rsidR="00573016" w:rsidRDefault="0077703A">
      <w:pPr>
        <w:pStyle w:val="ListParagraph"/>
        <w:numPr>
          <w:ilvl w:val="0"/>
          <w:numId w:val="122"/>
        </w:numPr>
        <w:tabs>
          <w:tab w:val="left" w:pos="1039"/>
          <w:tab w:val="left" w:pos="1040"/>
        </w:tabs>
        <w:spacing w:line="259" w:lineRule="exact"/>
        <w:rPr>
          <w:rFonts w:ascii="Century Schoolbook"/>
          <w:sz w:val="24"/>
        </w:rPr>
      </w:pPr>
      <w:r>
        <w:rPr>
          <w:rFonts w:ascii="Century Schoolbook"/>
          <w:sz w:val="24"/>
        </w:rPr>
        <w:t>Engineering Employee</w:t>
      </w:r>
      <w:r>
        <w:rPr>
          <w:rFonts w:ascii="Century Schoolbook"/>
          <w:spacing w:val="-1"/>
          <w:sz w:val="24"/>
        </w:rPr>
        <w:t xml:space="preserve"> </w:t>
      </w:r>
      <w:r>
        <w:rPr>
          <w:rFonts w:ascii="Century Schoolbook"/>
          <w:sz w:val="24"/>
        </w:rPr>
        <w:t>File</w:t>
      </w:r>
    </w:p>
    <w:p w:rsidR="00573016" w:rsidRDefault="0077703A">
      <w:pPr>
        <w:pStyle w:val="ListParagraph"/>
        <w:numPr>
          <w:ilvl w:val="0"/>
          <w:numId w:val="122"/>
        </w:numPr>
        <w:tabs>
          <w:tab w:val="left" w:pos="1039"/>
          <w:tab w:val="left" w:pos="1040"/>
        </w:tabs>
        <w:spacing w:line="259" w:lineRule="exact"/>
        <w:rPr>
          <w:rFonts w:ascii="Century Schoolbook"/>
          <w:sz w:val="24"/>
        </w:rPr>
      </w:pPr>
      <w:r>
        <w:rPr>
          <w:rFonts w:ascii="Century Schoolbook"/>
          <w:sz w:val="24"/>
        </w:rPr>
        <w:t>Enter/Edit Equipment Category PM</w:t>
      </w:r>
      <w:r>
        <w:rPr>
          <w:rFonts w:ascii="Century Schoolbook"/>
          <w:spacing w:val="-3"/>
          <w:sz w:val="24"/>
        </w:rPr>
        <w:t xml:space="preserve"> </w:t>
      </w:r>
      <w:r>
        <w:rPr>
          <w:rFonts w:ascii="Century Schoolbook"/>
          <w:sz w:val="24"/>
        </w:rPr>
        <w:t>Schedule</w:t>
      </w:r>
    </w:p>
    <w:p w:rsidR="00573016" w:rsidRDefault="0077703A">
      <w:pPr>
        <w:pStyle w:val="ListParagraph"/>
        <w:numPr>
          <w:ilvl w:val="0"/>
          <w:numId w:val="122"/>
        </w:numPr>
        <w:tabs>
          <w:tab w:val="left" w:pos="1039"/>
          <w:tab w:val="left" w:pos="1040"/>
        </w:tabs>
        <w:spacing w:line="259" w:lineRule="exact"/>
        <w:rPr>
          <w:rFonts w:ascii="Century Schoolbook"/>
          <w:sz w:val="24"/>
        </w:rPr>
      </w:pPr>
      <w:r>
        <w:rPr>
          <w:rFonts w:ascii="Century Schoolbook"/>
          <w:sz w:val="24"/>
        </w:rPr>
        <w:t>Manufacturer</w:t>
      </w:r>
    </w:p>
    <w:p w:rsidR="00573016" w:rsidRDefault="0077703A">
      <w:pPr>
        <w:pStyle w:val="ListParagraph"/>
        <w:numPr>
          <w:ilvl w:val="0"/>
          <w:numId w:val="122"/>
        </w:numPr>
        <w:tabs>
          <w:tab w:val="left" w:pos="1039"/>
          <w:tab w:val="left" w:pos="1040"/>
        </w:tabs>
        <w:spacing w:line="259" w:lineRule="exact"/>
        <w:rPr>
          <w:rFonts w:ascii="Century Schoolbook"/>
          <w:sz w:val="24"/>
        </w:rPr>
      </w:pPr>
      <w:r>
        <w:rPr>
          <w:rFonts w:ascii="Century Schoolbook"/>
          <w:sz w:val="24"/>
        </w:rPr>
        <w:t>ENG SITE PARAMETERS</w:t>
      </w:r>
      <w:r>
        <w:rPr>
          <w:rFonts w:ascii="Century Schoolbook"/>
          <w:spacing w:val="-6"/>
          <w:sz w:val="24"/>
        </w:rPr>
        <w:t xml:space="preserve"> </w:t>
      </w:r>
      <w:r>
        <w:rPr>
          <w:rFonts w:ascii="Century Schoolbook"/>
          <w:sz w:val="24"/>
        </w:rPr>
        <w:t>Enter/Edit</w:t>
      </w:r>
    </w:p>
    <w:p w:rsidR="00573016" w:rsidRDefault="0077703A">
      <w:pPr>
        <w:pStyle w:val="ListParagraph"/>
        <w:numPr>
          <w:ilvl w:val="0"/>
          <w:numId w:val="122"/>
        </w:numPr>
        <w:tabs>
          <w:tab w:val="left" w:pos="1039"/>
          <w:tab w:val="left" w:pos="1040"/>
        </w:tabs>
        <w:spacing w:line="259" w:lineRule="exact"/>
        <w:rPr>
          <w:rFonts w:ascii="Century Schoolbook"/>
          <w:sz w:val="24"/>
        </w:rPr>
      </w:pPr>
      <w:r>
        <w:rPr>
          <w:rFonts w:ascii="Century Schoolbook"/>
          <w:sz w:val="24"/>
        </w:rPr>
        <w:t>SOFTWARE OPTIONS</w:t>
      </w:r>
      <w:r>
        <w:rPr>
          <w:rFonts w:ascii="Century Schoolbook"/>
          <w:spacing w:val="-4"/>
          <w:sz w:val="24"/>
        </w:rPr>
        <w:t xml:space="preserve"> </w:t>
      </w:r>
      <w:r>
        <w:rPr>
          <w:rFonts w:ascii="Century Schoolbook"/>
          <w:sz w:val="24"/>
        </w:rPr>
        <w:t>Enter/Edit</w:t>
      </w:r>
    </w:p>
    <w:p w:rsidR="00573016" w:rsidRDefault="0077703A">
      <w:pPr>
        <w:spacing w:line="259" w:lineRule="exact"/>
        <w:ind w:left="680"/>
        <w:rPr>
          <w:rFonts w:ascii="Century Schoolbook"/>
          <w:sz w:val="24"/>
        </w:rPr>
      </w:pPr>
      <w:r>
        <w:rPr>
          <w:rFonts w:ascii="Century Schoolbook"/>
          <w:sz w:val="24"/>
        </w:rPr>
        <w:t>---&gt;9 Engineering Archive Module</w:t>
      </w:r>
    </w:p>
    <w:p w:rsidR="00573016" w:rsidRDefault="0077703A">
      <w:pPr>
        <w:spacing w:before="9" w:line="216" w:lineRule="auto"/>
        <w:ind w:left="680" w:right="5360"/>
        <w:rPr>
          <w:rFonts w:ascii="Century Schoolbook"/>
          <w:sz w:val="24"/>
        </w:rPr>
      </w:pPr>
      <w:r>
        <w:rPr>
          <w:rFonts w:ascii="Century Schoolbook"/>
          <w:sz w:val="24"/>
        </w:rPr>
        <w:t>10 Biomedical Engineering Resource Survey 11 Work Action</w:t>
      </w:r>
    </w:p>
    <w:p w:rsidR="00573016" w:rsidRDefault="0077703A">
      <w:pPr>
        <w:spacing w:before="235"/>
        <w:ind w:left="320"/>
        <w:rPr>
          <w:rFonts w:ascii="Century Schoolbook"/>
          <w:sz w:val="24"/>
        </w:rPr>
      </w:pPr>
      <w:r>
        <w:rPr>
          <w:rFonts w:ascii="Century Schoolbook"/>
          <w:sz w:val="24"/>
        </w:rPr>
        <w:t>Select Program Management Option: 9 Engineering Archive Module</w:t>
      </w:r>
    </w:p>
    <w:p w:rsidR="00573016" w:rsidRDefault="0077703A">
      <w:pPr>
        <w:pStyle w:val="ListParagraph"/>
        <w:numPr>
          <w:ilvl w:val="0"/>
          <w:numId w:val="121"/>
        </w:numPr>
        <w:tabs>
          <w:tab w:val="left" w:pos="1039"/>
          <w:tab w:val="left" w:pos="1040"/>
        </w:tabs>
        <w:spacing w:before="162" w:line="274" w:lineRule="exact"/>
        <w:rPr>
          <w:rFonts w:ascii="Century Schoolbook"/>
          <w:sz w:val="24"/>
        </w:rPr>
      </w:pPr>
      <w:r>
        <w:rPr>
          <w:rFonts w:ascii="Century Schoolbook"/>
          <w:sz w:val="24"/>
        </w:rPr>
        <w:t>Find &amp; Assemble</w:t>
      </w:r>
      <w:r>
        <w:rPr>
          <w:rFonts w:ascii="Century Schoolbook"/>
          <w:spacing w:val="-1"/>
          <w:sz w:val="24"/>
        </w:rPr>
        <w:t xml:space="preserve"> </w:t>
      </w:r>
      <w:r>
        <w:rPr>
          <w:rFonts w:ascii="Century Schoolbook"/>
          <w:sz w:val="24"/>
        </w:rPr>
        <w:t>Records</w:t>
      </w:r>
    </w:p>
    <w:p w:rsidR="00573016" w:rsidRDefault="0077703A">
      <w:pPr>
        <w:spacing w:before="9" w:line="216" w:lineRule="auto"/>
        <w:ind w:left="1040" w:right="1666"/>
        <w:rPr>
          <w:rFonts w:ascii="Century Schoolbook"/>
          <w:sz w:val="24"/>
        </w:rPr>
      </w:pPr>
      <w:r>
        <w:rPr>
          <w:rFonts w:ascii="Century Schoolbook"/>
          <w:sz w:val="24"/>
        </w:rPr>
        <w:t>Searches the database and finds the individual records to be archived, after which it moves them to an archive g</w:t>
      </w:r>
      <w:r>
        <w:rPr>
          <w:rFonts w:ascii="Century Schoolbook"/>
          <w:sz w:val="24"/>
        </w:rPr>
        <w:t>lobal and simultaneously purges</w:t>
      </w:r>
    </w:p>
    <w:p w:rsidR="00573016" w:rsidRDefault="0077703A">
      <w:pPr>
        <w:spacing w:line="216" w:lineRule="auto"/>
        <w:ind w:left="1040" w:right="991"/>
        <w:rPr>
          <w:rFonts w:ascii="Century Schoolbook"/>
          <w:sz w:val="24"/>
        </w:rPr>
      </w:pPr>
      <w:r>
        <w:rPr>
          <w:rFonts w:ascii="Century Schoolbook"/>
          <w:sz w:val="24"/>
        </w:rPr>
        <w:t>them from the production file. The user is asked for record type, station number, and sort parameters. Records may be archived for an entire fiscal year, or a specific quarter. Completed work orders may be archived by shop (</w:t>
      </w:r>
      <w:r>
        <w:rPr>
          <w:rFonts w:ascii="Century Schoolbook"/>
          <w:sz w:val="24"/>
        </w:rPr>
        <w:t>all shops, one shop, or all shops but one).</w:t>
      </w:r>
    </w:p>
    <w:p w:rsidR="00573016" w:rsidRDefault="00573016">
      <w:pPr>
        <w:pStyle w:val="BodyText"/>
        <w:spacing w:before="4"/>
        <w:rPr>
          <w:rFonts w:ascii="Century Schoolbook"/>
          <w:sz w:val="21"/>
        </w:rPr>
      </w:pPr>
    </w:p>
    <w:p w:rsidR="00573016" w:rsidRDefault="0077703A">
      <w:pPr>
        <w:spacing w:line="216" w:lineRule="auto"/>
        <w:ind w:left="1040" w:right="922"/>
        <w:rPr>
          <w:rFonts w:ascii="Century Schoolbook"/>
          <w:sz w:val="24"/>
        </w:rPr>
      </w:pPr>
      <w:r>
        <w:rPr>
          <w:rFonts w:ascii="Century Schoolbook"/>
          <w:sz w:val="24"/>
        </w:rPr>
        <w:t>Since this function actually purges data from disk, you may wish to backup your system before executing "Find and Assemble Records".</w:t>
      </w:r>
    </w:p>
    <w:p w:rsidR="00573016" w:rsidRDefault="0077703A">
      <w:pPr>
        <w:pStyle w:val="ListParagraph"/>
        <w:numPr>
          <w:ilvl w:val="0"/>
          <w:numId w:val="121"/>
        </w:numPr>
        <w:tabs>
          <w:tab w:val="left" w:pos="1039"/>
          <w:tab w:val="left" w:pos="1040"/>
        </w:tabs>
        <w:spacing w:before="235" w:line="240" w:lineRule="auto"/>
        <w:rPr>
          <w:rFonts w:ascii="Century Schoolbook"/>
          <w:sz w:val="24"/>
        </w:rPr>
      </w:pPr>
      <w:r>
        <w:rPr>
          <w:rFonts w:ascii="Century Schoolbook"/>
          <w:sz w:val="24"/>
        </w:rPr>
        <w:t>Archive &amp; Verify</w:t>
      </w:r>
      <w:r>
        <w:rPr>
          <w:rFonts w:ascii="Century Schoolbook"/>
          <w:spacing w:val="-1"/>
          <w:sz w:val="24"/>
        </w:rPr>
        <w:t xml:space="preserve"> </w:t>
      </w:r>
      <w:r>
        <w:rPr>
          <w:rFonts w:ascii="Century Schoolbook"/>
          <w:sz w:val="24"/>
        </w:rPr>
        <w:t>Records</w:t>
      </w:r>
    </w:p>
    <w:p w:rsidR="00573016" w:rsidRDefault="0077703A">
      <w:pPr>
        <w:spacing w:before="19"/>
        <w:ind w:left="1040"/>
        <w:rPr>
          <w:rFonts w:ascii="Century Schoolbook"/>
          <w:sz w:val="24"/>
        </w:rPr>
      </w:pPr>
      <w:r>
        <w:rPr>
          <w:rFonts w:ascii="Century Schoolbook"/>
          <w:sz w:val="24"/>
        </w:rPr>
        <w:t>Moves a collection of records (archive set) from the archive global to tape.</w:t>
      </w:r>
    </w:p>
    <w:p w:rsidR="00573016" w:rsidRDefault="0077703A">
      <w:pPr>
        <w:spacing w:before="32"/>
        <w:ind w:left="1059"/>
        <w:rPr>
          <w:rFonts w:ascii="Century Schoolbook"/>
          <w:sz w:val="24"/>
        </w:rPr>
      </w:pPr>
      <w:r>
        <w:rPr>
          <w:rFonts w:ascii="Century Schoolbook"/>
          <w:sz w:val="24"/>
        </w:rPr>
        <w:t>This function should be executed immediately after "Find and Assemble Records".</w:t>
      </w:r>
    </w:p>
    <w:p w:rsidR="00573016" w:rsidRDefault="00573016">
      <w:pPr>
        <w:rPr>
          <w:rFonts w:ascii="Century Schoolbook"/>
          <w:sz w:val="24"/>
        </w:rPr>
        <w:sectPr w:rsidR="00573016">
          <w:pgSz w:w="12240" w:h="15840"/>
          <w:pgMar w:top="940" w:right="140" w:bottom="960" w:left="1120" w:header="708" w:footer="762" w:gutter="0"/>
          <w:cols w:space="720"/>
        </w:sectPr>
      </w:pPr>
    </w:p>
    <w:p w:rsidR="00573016" w:rsidRDefault="00573016">
      <w:pPr>
        <w:pStyle w:val="BodyText"/>
        <w:rPr>
          <w:rFonts w:ascii="Century Schoolbook"/>
          <w:sz w:val="20"/>
        </w:rPr>
      </w:pPr>
    </w:p>
    <w:p w:rsidR="00573016" w:rsidRDefault="0077703A">
      <w:pPr>
        <w:pStyle w:val="ListParagraph"/>
        <w:numPr>
          <w:ilvl w:val="0"/>
          <w:numId w:val="121"/>
        </w:numPr>
        <w:tabs>
          <w:tab w:val="left" w:pos="1039"/>
          <w:tab w:val="left" w:pos="1040"/>
        </w:tabs>
        <w:spacing w:before="223" w:line="274" w:lineRule="exact"/>
        <w:ind w:hanging="721"/>
        <w:rPr>
          <w:rFonts w:ascii="Century Schoolbook"/>
          <w:sz w:val="24"/>
        </w:rPr>
      </w:pPr>
      <w:r>
        <w:rPr>
          <w:rFonts w:ascii="Century Schoolbook"/>
          <w:sz w:val="24"/>
        </w:rPr>
        <w:t>Delete Archive</w:t>
      </w:r>
      <w:r>
        <w:rPr>
          <w:rFonts w:ascii="Century Schoolbook"/>
          <w:spacing w:val="-1"/>
          <w:sz w:val="24"/>
        </w:rPr>
        <w:t xml:space="preserve"> </w:t>
      </w:r>
      <w:r>
        <w:rPr>
          <w:rFonts w:ascii="Century Schoolbook"/>
          <w:sz w:val="24"/>
        </w:rPr>
        <w:t>Global</w:t>
      </w:r>
    </w:p>
    <w:p w:rsidR="00573016" w:rsidRDefault="0077703A">
      <w:pPr>
        <w:spacing w:before="9" w:line="216" w:lineRule="auto"/>
        <w:ind w:left="1039" w:right="1870"/>
        <w:rPr>
          <w:rFonts w:ascii="Century Schoolbook"/>
          <w:sz w:val="24"/>
        </w:rPr>
      </w:pPr>
      <w:r>
        <w:rPr>
          <w:rFonts w:ascii="Century Schoolbook"/>
          <w:sz w:val="24"/>
        </w:rPr>
        <w:t>Kills the archive global, which may be thought of as a tempora</w:t>
      </w:r>
      <w:r>
        <w:rPr>
          <w:rFonts w:ascii="Century Schoolbook"/>
          <w:sz w:val="24"/>
        </w:rPr>
        <w:t>ry storage area. The archive global holds records in the process of being archived, as well as records which have been recalled from an archive tape for inspection via VA FileMan. "Delete Archive Global" should be executed after "Archive and Verify" and af</w:t>
      </w:r>
      <w:r>
        <w:rPr>
          <w:rFonts w:ascii="Century Schoolbook"/>
          <w:sz w:val="24"/>
        </w:rPr>
        <w:t>ter "Recall Archive Global" (once the recalled records have been inspected and/or printed).</w:t>
      </w:r>
    </w:p>
    <w:p w:rsidR="00573016" w:rsidRDefault="0077703A">
      <w:pPr>
        <w:pStyle w:val="ListParagraph"/>
        <w:numPr>
          <w:ilvl w:val="0"/>
          <w:numId w:val="121"/>
        </w:numPr>
        <w:tabs>
          <w:tab w:val="left" w:pos="1039"/>
          <w:tab w:val="left" w:pos="1040"/>
        </w:tabs>
        <w:spacing w:before="166" w:line="274" w:lineRule="exact"/>
        <w:ind w:hanging="721"/>
        <w:rPr>
          <w:rFonts w:ascii="Century Schoolbook"/>
          <w:sz w:val="24"/>
        </w:rPr>
      </w:pPr>
      <w:r>
        <w:rPr>
          <w:rFonts w:ascii="Century Schoolbook"/>
          <w:sz w:val="24"/>
        </w:rPr>
        <w:t>Recall Archive</w:t>
      </w:r>
      <w:r>
        <w:rPr>
          <w:rFonts w:ascii="Century Schoolbook"/>
          <w:spacing w:val="-1"/>
          <w:sz w:val="24"/>
        </w:rPr>
        <w:t xml:space="preserve"> </w:t>
      </w:r>
      <w:r>
        <w:rPr>
          <w:rFonts w:ascii="Century Schoolbook"/>
          <w:sz w:val="24"/>
        </w:rPr>
        <w:t>Global</w:t>
      </w:r>
    </w:p>
    <w:p w:rsidR="00573016" w:rsidRDefault="0077703A">
      <w:pPr>
        <w:spacing w:before="9" w:line="216" w:lineRule="auto"/>
        <w:ind w:left="1039" w:right="1918"/>
        <w:rPr>
          <w:rFonts w:ascii="Century Schoolbook"/>
          <w:sz w:val="24"/>
        </w:rPr>
      </w:pPr>
      <w:r>
        <w:rPr>
          <w:rFonts w:ascii="Century Schoolbook"/>
          <w:sz w:val="24"/>
        </w:rPr>
        <w:t>Restores records from an archive tape into the archive global, where they may be examined via FileMan. The user may recall an entire tape or s</w:t>
      </w:r>
      <w:r>
        <w:rPr>
          <w:rFonts w:ascii="Century Schoolbook"/>
          <w:sz w:val="24"/>
        </w:rPr>
        <w:t>earch a tape for a specific record.</w:t>
      </w:r>
    </w:p>
    <w:p w:rsidR="00573016" w:rsidRDefault="0077703A">
      <w:pPr>
        <w:pStyle w:val="ListParagraph"/>
        <w:numPr>
          <w:ilvl w:val="0"/>
          <w:numId w:val="121"/>
        </w:numPr>
        <w:tabs>
          <w:tab w:val="left" w:pos="1039"/>
          <w:tab w:val="left" w:pos="1040"/>
        </w:tabs>
        <w:spacing w:before="234" w:line="274" w:lineRule="exact"/>
        <w:ind w:hanging="721"/>
        <w:rPr>
          <w:rFonts w:ascii="Century Schoolbook"/>
          <w:sz w:val="24"/>
        </w:rPr>
      </w:pPr>
      <w:r>
        <w:rPr>
          <w:rFonts w:ascii="Century Schoolbook"/>
          <w:sz w:val="24"/>
        </w:rPr>
        <w:t>Review Activity</w:t>
      </w:r>
      <w:r>
        <w:rPr>
          <w:rFonts w:ascii="Century Schoolbook"/>
          <w:spacing w:val="-1"/>
          <w:sz w:val="24"/>
        </w:rPr>
        <w:t xml:space="preserve"> </w:t>
      </w:r>
      <w:r>
        <w:rPr>
          <w:rFonts w:ascii="Century Schoolbook"/>
          <w:sz w:val="24"/>
        </w:rPr>
        <w:t>Log</w:t>
      </w:r>
    </w:p>
    <w:p w:rsidR="00573016" w:rsidRDefault="0077703A">
      <w:pPr>
        <w:spacing w:before="9" w:line="216" w:lineRule="auto"/>
        <w:ind w:left="1039" w:right="2102"/>
        <w:rPr>
          <w:rFonts w:ascii="Century Schoolbook"/>
          <w:sz w:val="24"/>
        </w:rPr>
      </w:pPr>
      <w:r>
        <w:rPr>
          <w:rFonts w:ascii="Century Schoolbook"/>
          <w:sz w:val="24"/>
        </w:rPr>
        <w:t>Displays a chronological listing of everything that has been done with a given archive set.</w:t>
      </w:r>
    </w:p>
    <w:p w:rsidR="00573016" w:rsidRDefault="00573016">
      <w:pPr>
        <w:spacing w:line="216" w:lineRule="auto"/>
        <w:rPr>
          <w:rFonts w:ascii="Century Schoolbook"/>
          <w:sz w:val="24"/>
        </w:rPr>
        <w:sectPr w:rsidR="00573016">
          <w:pgSz w:w="12240" w:h="15840"/>
          <w:pgMar w:top="940" w:right="140" w:bottom="960" w:left="1120" w:header="708" w:footer="762" w:gutter="0"/>
          <w:cols w:space="720"/>
        </w:sectPr>
      </w:pPr>
    </w:p>
    <w:p w:rsidR="00573016" w:rsidRDefault="00573016">
      <w:pPr>
        <w:pStyle w:val="BodyText"/>
        <w:rPr>
          <w:rFonts w:ascii="Century Schoolbook"/>
          <w:sz w:val="20"/>
        </w:rPr>
      </w:pPr>
    </w:p>
    <w:p w:rsidR="00573016" w:rsidRDefault="0077703A">
      <w:pPr>
        <w:spacing w:before="228"/>
        <w:ind w:left="320"/>
        <w:rPr>
          <w:rFonts w:ascii="Century Schoolbook"/>
          <w:i/>
          <w:sz w:val="24"/>
        </w:rPr>
      </w:pPr>
      <w:bookmarkStart w:id="232" w:name="Find_&amp;_Assemble_Records"/>
      <w:bookmarkEnd w:id="232"/>
      <w:r>
        <w:rPr>
          <w:rFonts w:ascii="Century Schoolbook"/>
          <w:i/>
          <w:sz w:val="24"/>
        </w:rPr>
        <w:t>Find &amp; Assemble Records</w:t>
      </w:r>
    </w:p>
    <w:p w:rsidR="00573016" w:rsidRDefault="00573016">
      <w:pPr>
        <w:pStyle w:val="BodyText"/>
        <w:spacing w:before="6"/>
        <w:rPr>
          <w:rFonts w:ascii="Century Schoolbook"/>
          <w:i/>
          <w:sz w:val="28"/>
        </w:rPr>
      </w:pPr>
    </w:p>
    <w:p w:rsidR="00573016" w:rsidRDefault="0077703A">
      <w:pPr>
        <w:pStyle w:val="BodyText"/>
        <w:tabs>
          <w:tab w:val="left" w:pos="5286"/>
        </w:tabs>
        <w:spacing w:line="360" w:lineRule="atLeast"/>
        <w:ind w:left="320" w:right="3153"/>
      </w:pPr>
      <w:r>
        <w:t>Select Engineering Archive Module</w:t>
      </w:r>
      <w:r>
        <w:rPr>
          <w:spacing w:val="48"/>
        </w:rPr>
        <w:t xml:space="preserve"> </w:t>
      </w:r>
      <w:r>
        <w:t>Option:</w:t>
      </w:r>
      <w:r>
        <w:rPr>
          <w:spacing w:val="12"/>
        </w:rPr>
        <w:t xml:space="preserve"> </w:t>
      </w:r>
      <w:r>
        <w:t>1</w:t>
      </w:r>
      <w:r>
        <w:tab/>
      </w:r>
      <w:r>
        <w:t>Find &amp; Assemble Records ARCHIVAL FILE</w:t>
      </w:r>
      <w:r>
        <w:rPr>
          <w:spacing w:val="7"/>
        </w:rPr>
        <w:t xml:space="preserve"> </w:t>
      </w:r>
      <w:r>
        <w:t>TYPES:</w:t>
      </w:r>
    </w:p>
    <w:p w:rsidR="00573016" w:rsidRDefault="0077703A">
      <w:pPr>
        <w:pStyle w:val="BodyText"/>
        <w:spacing w:line="178" w:lineRule="exact"/>
        <w:ind w:left="320"/>
      </w:pPr>
      <w:r>
        <w:t>7.0T3</w:t>
      </w:r>
    </w:p>
    <w:p w:rsidR="00573016" w:rsidRDefault="0077703A">
      <w:pPr>
        <w:pStyle w:val="BodyText"/>
        <w:spacing w:before="142"/>
        <w:ind w:left="320"/>
      </w:pPr>
      <w:r>
        <w:t>AVAILABLE FILES:</w:t>
      </w:r>
    </w:p>
    <w:p w:rsidR="00573016" w:rsidRDefault="0077703A">
      <w:pPr>
        <w:pStyle w:val="ListParagraph"/>
        <w:numPr>
          <w:ilvl w:val="1"/>
          <w:numId w:val="121"/>
        </w:numPr>
        <w:tabs>
          <w:tab w:val="left" w:pos="2308"/>
        </w:tabs>
        <w:spacing w:before="142" w:line="188" w:lineRule="exact"/>
        <w:ind w:hanging="319"/>
        <w:rPr>
          <w:sz w:val="18"/>
        </w:rPr>
      </w:pPr>
      <w:r>
        <w:rPr>
          <w:sz w:val="18"/>
        </w:rPr>
        <w:t>WORK</w:t>
      </w:r>
      <w:r>
        <w:rPr>
          <w:spacing w:val="3"/>
          <w:sz w:val="18"/>
        </w:rPr>
        <w:t xml:space="preserve"> </w:t>
      </w:r>
      <w:r>
        <w:rPr>
          <w:sz w:val="18"/>
        </w:rPr>
        <w:t>ORDERS</w:t>
      </w:r>
    </w:p>
    <w:p w:rsidR="00573016" w:rsidRDefault="0077703A">
      <w:pPr>
        <w:pStyle w:val="ListParagraph"/>
        <w:numPr>
          <w:ilvl w:val="1"/>
          <w:numId w:val="121"/>
        </w:numPr>
        <w:tabs>
          <w:tab w:val="left" w:pos="2308"/>
          <w:tab w:val="left" w:pos="3189"/>
        </w:tabs>
        <w:spacing w:before="7" w:line="204" w:lineRule="auto"/>
        <w:ind w:left="320" w:right="6353" w:firstLine="1669"/>
        <w:rPr>
          <w:sz w:val="18"/>
        </w:rPr>
      </w:pPr>
      <w:r>
        <w:rPr>
          <w:sz w:val="18"/>
        </w:rPr>
        <w:t>2162 ACCIDENT REPORTS Select AVAILABLE</w:t>
      </w:r>
      <w:r>
        <w:rPr>
          <w:spacing w:val="25"/>
          <w:sz w:val="18"/>
        </w:rPr>
        <w:t xml:space="preserve"> </w:t>
      </w:r>
      <w:r>
        <w:rPr>
          <w:sz w:val="18"/>
        </w:rPr>
        <w:t>FILE:</w:t>
      </w:r>
      <w:r>
        <w:rPr>
          <w:spacing w:val="13"/>
          <w:sz w:val="18"/>
        </w:rPr>
        <w:t xml:space="preserve"> </w:t>
      </w:r>
      <w:r>
        <w:rPr>
          <w:sz w:val="18"/>
        </w:rPr>
        <w:t>1</w:t>
      </w:r>
      <w:r>
        <w:rPr>
          <w:sz w:val="18"/>
        </w:rPr>
        <w:tab/>
        <w:t>WORK ORDERS Station Number:</w:t>
      </w:r>
      <w:r>
        <w:rPr>
          <w:spacing w:val="8"/>
          <w:sz w:val="18"/>
        </w:rPr>
        <w:t xml:space="preserve"> </w:t>
      </w:r>
      <w:r>
        <w:rPr>
          <w:sz w:val="18"/>
        </w:rPr>
        <w:t>590</w:t>
      </w:r>
    </w:p>
    <w:p w:rsidR="00573016" w:rsidRDefault="0077703A">
      <w:pPr>
        <w:pStyle w:val="BodyText"/>
        <w:tabs>
          <w:tab w:val="left" w:pos="3079"/>
        </w:tabs>
        <w:spacing w:line="164" w:lineRule="exact"/>
        <w:ind w:left="320"/>
      </w:pPr>
      <w:r>
        <w:t>Is this</w:t>
      </w:r>
      <w:r>
        <w:rPr>
          <w:spacing w:val="19"/>
        </w:rPr>
        <w:t xml:space="preserve"> </w:t>
      </w:r>
      <w:r>
        <w:t>correct?</w:t>
      </w:r>
      <w:r>
        <w:rPr>
          <w:spacing w:val="10"/>
        </w:rPr>
        <w:t xml:space="preserve"> </w:t>
      </w:r>
      <w:r>
        <w:t>YES//</w:t>
      </w:r>
      <w:r>
        <w:tab/>
        <w:t>(YES)</w:t>
      </w:r>
    </w:p>
    <w:p w:rsidR="00573016" w:rsidRDefault="0077703A">
      <w:pPr>
        <w:pStyle w:val="BodyText"/>
        <w:spacing w:before="7" w:line="204" w:lineRule="auto"/>
        <w:ind w:left="320" w:right="3446"/>
      </w:pPr>
      <w:r>
        <w:t>Do you wish to archive by fiscal YEAR or QUARTER (Y or Q) Y// SELECT</w:t>
      </w:r>
      <w:r>
        <w:t xml:space="preserve"> FISCAL YEAR: 93 //88</w:t>
      </w:r>
    </w:p>
    <w:p w:rsidR="00573016" w:rsidRDefault="0077703A">
      <w:pPr>
        <w:pStyle w:val="BodyText"/>
        <w:tabs>
          <w:tab w:val="left" w:pos="3410"/>
        </w:tabs>
        <w:spacing w:line="180" w:lineRule="exact"/>
        <w:ind w:left="320"/>
      </w:pPr>
      <w:r>
        <w:t>Include all shops</w:t>
      </w:r>
      <w:r>
        <w:rPr>
          <w:spacing w:val="26"/>
        </w:rPr>
        <w:t xml:space="preserve"> </w:t>
      </w:r>
      <w:r>
        <w:t>?</w:t>
      </w:r>
      <w:r>
        <w:rPr>
          <w:spacing w:val="9"/>
        </w:rPr>
        <w:t xml:space="preserve"> </w:t>
      </w:r>
      <w:r>
        <w:t>YES//</w:t>
      </w:r>
      <w:r>
        <w:tab/>
        <w:t>(YES)</w:t>
      </w:r>
    </w:p>
    <w:p w:rsidR="00573016" w:rsidRDefault="0077703A">
      <w:pPr>
        <w:pStyle w:val="ListParagraph"/>
        <w:numPr>
          <w:ilvl w:val="0"/>
          <w:numId w:val="120"/>
        </w:numPr>
        <w:tabs>
          <w:tab w:val="left" w:pos="431"/>
        </w:tabs>
        <w:spacing w:before="164" w:line="204" w:lineRule="auto"/>
        <w:ind w:left="319" w:right="4587" w:firstLine="0"/>
        <w:rPr>
          <w:sz w:val="16"/>
        </w:rPr>
      </w:pPr>
      <w:r>
        <w:rPr>
          <w:sz w:val="18"/>
        </w:rPr>
        <w:t>You have requested to locate all completed work orders for all shops, in Fiscal Year</w:t>
      </w:r>
      <w:r>
        <w:rPr>
          <w:spacing w:val="25"/>
          <w:sz w:val="18"/>
        </w:rPr>
        <w:t xml:space="preserve"> </w:t>
      </w:r>
      <w:r>
        <w:rPr>
          <w:sz w:val="18"/>
        </w:rPr>
        <w:t>88</w:t>
      </w:r>
    </w:p>
    <w:p w:rsidR="00573016" w:rsidRDefault="0077703A">
      <w:pPr>
        <w:pStyle w:val="ListParagraph"/>
        <w:numPr>
          <w:ilvl w:val="0"/>
          <w:numId w:val="120"/>
        </w:numPr>
        <w:tabs>
          <w:tab w:val="left" w:pos="431"/>
          <w:tab w:val="left" w:pos="3851"/>
        </w:tabs>
        <w:spacing w:before="13" w:line="340" w:lineRule="atLeast"/>
        <w:ind w:right="6574" w:firstLine="0"/>
        <w:rPr>
          <w:sz w:val="16"/>
        </w:rPr>
      </w:pPr>
      <w:r>
        <w:rPr>
          <w:sz w:val="18"/>
        </w:rPr>
        <w:t>IS IT O.K. TO PROCEED?</w:t>
      </w:r>
      <w:r>
        <w:rPr>
          <w:spacing w:val="41"/>
          <w:sz w:val="18"/>
        </w:rPr>
        <w:t xml:space="preserve"> </w:t>
      </w:r>
      <w:r>
        <w:rPr>
          <w:sz w:val="18"/>
        </w:rPr>
        <w:t>NO//</w:t>
      </w:r>
      <w:r>
        <w:rPr>
          <w:spacing w:val="9"/>
          <w:sz w:val="18"/>
        </w:rPr>
        <w:t xml:space="preserve"> </w:t>
      </w:r>
      <w:r>
        <w:rPr>
          <w:sz w:val="18"/>
        </w:rPr>
        <w:t>Y</w:t>
      </w:r>
      <w:r>
        <w:rPr>
          <w:sz w:val="18"/>
        </w:rPr>
        <w:tab/>
      </w:r>
      <w:r>
        <w:rPr>
          <w:spacing w:val="-3"/>
          <w:sz w:val="18"/>
        </w:rPr>
        <w:t xml:space="preserve">(YES) </w:t>
      </w:r>
      <w:r>
        <w:rPr>
          <w:sz w:val="18"/>
        </w:rPr>
        <w:t>Now searching data</w:t>
      </w:r>
      <w:r>
        <w:rPr>
          <w:spacing w:val="13"/>
          <w:sz w:val="18"/>
        </w:rPr>
        <w:t xml:space="preserve"> </w:t>
      </w:r>
      <w:r>
        <w:rPr>
          <w:sz w:val="18"/>
        </w:rPr>
        <w:t>base</w:t>
      </w:r>
    </w:p>
    <w:p w:rsidR="00573016" w:rsidRDefault="0077703A">
      <w:pPr>
        <w:pStyle w:val="BodyText"/>
        <w:tabs>
          <w:tab w:val="left" w:pos="2085"/>
        </w:tabs>
        <w:spacing w:line="204" w:lineRule="auto"/>
        <w:ind w:left="320" w:right="7236"/>
      </w:pPr>
      <w:r>
        <w:t>Hold on, this could take awhile Elapsed</w:t>
      </w:r>
      <w:r>
        <w:rPr>
          <w:spacing w:val="11"/>
        </w:rPr>
        <w:t xml:space="preserve"> </w:t>
      </w:r>
      <w:r>
        <w:t>time:</w:t>
      </w:r>
      <w:r>
        <w:tab/>
        <w:t>0.15</w:t>
      </w:r>
      <w:r>
        <w:rPr>
          <w:spacing w:val="9"/>
        </w:rPr>
        <w:t xml:space="preserve"> </w:t>
      </w:r>
      <w:r>
        <w:t>minutes.</w:t>
      </w:r>
    </w:p>
    <w:p w:rsidR="00573016" w:rsidRDefault="0077703A">
      <w:pPr>
        <w:pStyle w:val="BodyText"/>
        <w:spacing w:line="180" w:lineRule="exact"/>
        <w:ind w:left="320"/>
      </w:pPr>
      <w:r>
        <w:t>3 Records were found meeting the archive criteria</w:t>
      </w:r>
    </w:p>
    <w:p w:rsidR="00573016" w:rsidRDefault="0077703A">
      <w:pPr>
        <w:pStyle w:val="BodyText"/>
        <w:tabs>
          <w:tab w:val="left" w:pos="5065"/>
        </w:tabs>
        <w:spacing w:before="139" w:line="188" w:lineRule="exact"/>
        <w:ind w:left="430"/>
      </w:pPr>
      <w:r>
        <w:t>Is it O.K. to accept these data</w:t>
      </w:r>
      <w:r>
        <w:rPr>
          <w:spacing w:val="55"/>
        </w:rPr>
        <w:t xml:space="preserve"> </w:t>
      </w:r>
      <w:r>
        <w:t>?</w:t>
      </w:r>
      <w:r>
        <w:rPr>
          <w:spacing w:val="8"/>
        </w:rPr>
        <w:t xml:space="preserve"> </w:t>
      </w:r>
      <w:r>
        <w:t>YES//</w:t>
      </w:r>
      <w:r>
        <w:tab/>
        <w:t>(YES)</w:t>
      </w:r>
    </w:p>
    <w:p w:rsidR="00573016" w:rsidRDefault="0077703A">
      <w:pPr>
        <w:pStyle w:val="BodyText"/>
        <w:spacing w:line="173" w:lineRule="exact"/>
        <w:ind w:left="320"/>
      </w:pPr>
      <w:r>
        <w:t>The identification reference, 590.2930426.1253</w:t>
      </w:r>
    </w:p>
    <w:p w:rsidR="00573016" w:rsidRDefault="0077703A">
      <w:pPr>
        <w:pStyle w:val="BodyText"/>
        <w:spacing w:line="173" w:lineRule="exact"/>
        <w:ind w:left="430"/>
      </w:pPr>
      <w:r>
        <w:t>has been entered into the Engineering Archive File.</w:t>
      </w:r>
    </w:p>
    <w:p w:rsidR="00573016" w:rsidRDefault="0077703A">
      <w:pPr>
        <w:pStyle w:val="BodyText"/>
        <w:tabs>
          <w:tab w:val="left" w:pos="4182"/>
        </w:tabs>
        <w:spacing w:before="7" w:line="204" w:lineRule="auto"/>
        <w:ind w:left="320" w:right="3940"/>
      </w:pPr>
      <w:r>
        <w:t>W</w:t>
      </w:r>
      <w:r>
        <w:t>ould you care to add your own local description and location for this archival</w:t>
      </w:r>
      <w:r>
        <w:rPr>
          <w:spacing w:val="32"/>
        </w:rPr>
        <w:t xml:space="preserve"> </w:t>
      </w:r>
      <w:r>
        <w:t>episode?</w:t>
      </w:r>
      <w:r>
        <w:rPr>
          <w:spacing w:val="11"/>
        </w:rPr>
        <w:t xml:space="preserve"> </w:t>
      </w:r>
      <w:r>
        <w:t>YES//</w:t>
      </w:r>
      <w:r>
        <w:tab/>
        <w:t>(YES)</w:t>
      </w:r>
    </w:p>
    <w:p w:rsidR="00573016" w:rsidRDefault="0077703A">
      <w:pPr>
        <w:pStyle w:val="BodyText"/>
        <w:tabs>
          <w:tab w:val="left" w:pos="5507"/>
        </w:tabs>
        <w:spacing w:before="149"/>
        <w:ind w:left="1878"/>
      </w:pPr>
      <w:r>
        <w:t>Engineering Archive</w:t>
      </w:r>
      <w:r>
        <w:rPr>
          <w:spacing w:val="25"/>
        </w:rPr>
        <w:t xml:space="preserve"> </w:t>
      </w:r>
      <w:r>
        <w:t>Log</w:t>
      </w:r>
      <w:r>
        <w:rPr>
          <w:spacing w:val="13"/>
        </w:rPr>
        <w:t xml:space="preserve"> </w:t>
      </w:r>
      <w:r>
        <w:t>Screen</w:t>
      </w:r>
      <w:r>
        <w:tab/>
        <w:t>04/23/93</w:t>
      </w:r>
    </w:p>
    <w:p w:rsidR="00573016" w:rsidRDefault="00573016">
      <w:pPr>
        <w:pStyle w:val="BodyText"/>
        <w:spacing w:before="8"/>
        <w:rPr>
          <w:sz w:val="27"/>
        </w:rPr>
      </w:pPr>
    </w:p>
    <w:p w:rsidR="00573016" w:rsidRDefault="0077703A">
      <w:pPr>
        <w:pStyle w:val="BodyText"/>
        <w:spacing w:line="188" w:lineRule="exact"/>
        <w:ind w:left="430"/>
      </w:pPr>
      <w:r>
        <w:t>1 ARCHIVE I.D.(R):590.2930426.1253</w:t>
      </w:r>
    </w:p>
    <w:p w:rsidR="00573016" w:rsidRDefault="0077703A">
      <w:pPr>
        <w:pStyle w:val="BodyText"/>
        <w:tabs>
          <w:tab w:val="left" w:pos="4845"/>
        </w:tabs>
        <w:spacing w:line="188" w:lineRule="exact"/>
        <w:ind w:left="430"/>
      </w:pPr>
      <w:r>
        <w:t>2 RECORDS TYPE(R):ENG.</w:t>
      </w:r>
      <w:r>
        <w:rPr>
          <w:spacing w:val="34"/>
        </w:rPr>
        <w:t xml:space="preserve"> </w:t>
      </w:r>
      <w:r>
        <w:t>WORK</w:t>
      </w:r>
      <w:r>
        <w:rPr>
          <w:spacing w:val="12"/>
        </w:rPr>
        <w:t xml:space="preserve"> </w:t>
      </w:r>
      <w:r>
        <w:t>ORDERS</w:t>
      </w:r>
      <w:r>
        <w:tab/>
        <w:t>3 FILE TYPE</w:t>
      </w:r>
      <w:r>
        <w:rPr>
          <w:spacing w:val="11"/>
        </w:rPr>
        <w:t xml:space="preserve"> </w:t>
      </w:r>
      <w:r>
        <w:t>VERSION(R):1</w:t>
      </w:r>
    </w:p>
    <w:p w:rsidR="00573016" w:rsidRDefault="0077703A">
      <w:pPr>
        <w:pStyle w:val="BodyText"/>
        <w:tabs>
          <w:tab w:val="left" w:pos="4845"/>
        </w:tabs>
        <w:spacing w:before="142" w:line="188" w:lineRule="exact"/>
        <w:ind w:left="430"/>
      </w:pPr>
      <w:r>
        <w:t>4 DATA START DATE</w:t>
      </w:r>
      <w:r>
        <w:rPr>
          <w:spacing w:val="35"/>
        </w:rPr>
        <w:t xml:space="preserve"> </w:t>
      </w:r>
      <w:r>
        <w:t>(R):OCT</w:t>
      </w:r>
      <w:r>
        <w:rPr>
          <w:spacing w:val="9"/>
        </w:rPr>
        <w:t xml:space="preserve"> </w:t>
      </w:r>
      <w:r>
        <w:t>1987</w:t>
      </w:r>
      <w:r>
        <w:tab/>
        <w:t>5 DATA ENDING DATE(R): SEP</w:t>
      </w:r>
      <w:r>
        <w:rPr>
          <w:spacing w:val="23"/>
        </w:rPr>
        <w:t xml:space="preserve"> </w:t>
      </w:r>
      <w:r>
        <w:t>30,1988</w:t>
      </w:r>
    </w:p>
    <w:p w:rsidR="00573016" w:rsidRDefault="0077703A">
      <w:pPr>
        <w:pStyle w:val="BodyText"/>
        <w:tabs>
          <w:tab w:val="left" w:pos="4845"/>
        </w:tabs>
        <w:spacing w:line="173" w:lineRule="exact"/>
        <w:ind w:left="430"/>
      </w:pPr>
      <w:r>
        <w:t>6 NO.</w:t>
      </w:r>
      <w:r>
        <w:rPr>
          <w:spacing w:val="21"/>
        </w:rPr>
        <w:t xml:space="preserve"> </w:t>
      </w:r>
      <w:r>
        <w:t>RECORDS</w:t>
      </w:r>
      <w:r>
        <w:rPr>
          <w:spacing w:val="10"/>
        </w:rPr>
        <w:t xml:space="preserve"> </w:t>
      </w:r>
      <w:r>
        <w:t>SAVED(R):3</w:t>
      </w:r>
      <w:r>
        <w:tab/>
        <w:t>7 PHYS. LOCATION:CABINET</w:t>
      </w:r>
      <w:r>
        <w:rPr>
          <w:spacing w:val="12"/>
        </w:rPr>
        <w:t xml:space="preserve"> </w:t>
      </w:r>
      <w:r>
        <w:t>#2</w:t>
      </w:r>
    </w:p>
    <w:p w:rsidR="00573016" w:rsidRDefault="0077703A">
      <w:pPr>
        <w:pStyle w:val="ListParagraph"/>
        <w:numPr>
          <w:ilvl w:val="0"/>
          <w:numId w:val="119"/>
        </w:numPr>
        <w:tabs>
          <w:tab w:val="left" w:pos="652"/>
        </w:tabs>
        <w:spacing w:line="188" w:lineRule="exact"/>
        <w:ind w:hanging="222"/>
        <w:rPr>
          <w:sz w:val="18"/>
        </w:rPr>
      </w:pPr>
      <w:r>
        <w:rPr>
          <w:sz w:val="18"/>
        </w:rPr>
        <w:t>OPT. SEARCH</w:t>
      </w:r>
      <w:r>
        <w:rPr>
          <w:spacing w:val="7"/>
          <w:sz w:val="18"/>
        </w:rPr>
        <w:t xml:space="preserve"> </w:t>
      </w:r>
      <w:r>
        <w:rPr>
          <w:sz w:val="18"/>
        </w:rPr>
        <w:t>PARAMS.(R):NONE</w:t>
      </w:r>
    </w:p>
    <w:p w:rsidR="00573016" w:rsidRDefault="0077703A">
      <w:pPr>
        <w:pStyle w:val="ListParagraph"/>
        <w:numPr>
          <w:ilvl w:val="0"/>
          <w:numId w:val="119"/>
        </w:numPr>
        <w:tabs>
          <w:tab w:val="left" w:pos="652"/>
        </w:tabs>
        <w:spacing w:before="142" w:line="240" w:lineRule="auto"/>
        <w:ind w:hanging="222"/>
        <w:rPr>
          <w:sz w:val="18"/>
        </w:rPr>
      </w:pPr>
      <w:r>
        <w:rPr>
          <w:sz w:val="18"/>
        </w:rPr>
        <w:t>TAPE DESCRIPTION:WORK ORDERS -</w:t>
      </w:r>
      <w:r>
        <w:rPr>
          <w:spacing w:val="14"/>
          <w:sz w:val="18"/>
        </w:rPr>
        <w:t xml:space="preserve"> </w:t>
      </w:r>
      <w:r>
        <w:rPr>
          <w:sz w:val="18"/>
        </w:rPr>
        <w:t>1988</w:t>
      </w:r>
    </w:p>
    <w:p w:rsidR="00573016" w:rsidRDefault="0077703A">
      <w:pPr>
        <w:pStyle w:val="BodyText"/>
        <w:spacing w:before="171" w:line="520" w:lineRule="atLeast"/>
        <w:ind w:left="320" w:right="3446"/>
      </w:pPr>
      <w:r>
        <w:t>Please confirm, is this the expected archive record? YES// Transferring d</w:t>
      </w:r>
      <w:r>
        <w:t>ata dictionary</w:t>
      </w:r>
    </w:p>
    <w:p w:rsidR="00573016" w:rsidRDefault="0077703A">
      <w:pPr>
        <w:pStyle w:val="BodyText"/>
        <w:spacing w:line="156" w:lineRule="exact"/>
        <w:ind w:left="320"/>
      </w:pPr>
      <w:r>
        <w:t>Now extracting data from your files, this could take a while....</w:t>
      </w:r>
    </w:p>
    <w:p w:rsidR="00573016" w:rsidRDefault="0077703A">
      <w:pPr>
        <w:pStyle w:val="BodyText"/>
        <w:tabs>
          <w:tab w:val="left" w:pos="2085"/>
        </w:tabs>
        <w:spacing w:line="188" w:lineRule="exact"/>
        <w:ind w:left="320"/>
      </w:pPr>
      <w:r>
        <w:t>Elapsed</w:t>
      </w:r>
      <w:r>
        <w:rPr>
          <w:spacing w:val="11"/>
        </w:rPr>
        <w:t xml:space="preserve"> </w:t>
      </w:r>
      <w:r>
        <w:t>time:</w:t>
      </w:r>
      <w:r>
        <w:tab/>
        <w:t>0.03</w:t>
      </w:r>
      <w:r>
        <w:rPr>
          <w:spacing w:val="4"/>
        </w:rPr>
        <w:t xml:space="preserve"> </w:t>
      </w:r>
      <w:r>
        <w:t>minutes.</w:t>
      </w:r>
    </w:p>
    <w:p w:rsidR="00573016" w:rsidRDefault="0077703A">
      <w:pPr>
        <w:pStyle w:val="ListParagraph"/>
        <w:numPr>
          <w:ilvl w:val="0"/>
          <w:numId w:val="120"/>
        </w:numPr>
        <w:tabs>
          <w:tab w:val="left" w:pos="431"/>
        </w:tabs>
        <w:spacing w:before="142" w:line="188" w:lineRule="exact"/>
        <w:ind w:left="430"/>
        <w:rPr>
          <w:sz w:val="16"/>
        </w:rPr>
      </w:pPr>
      <w:r>
        <w:rPr>
          <w:sz w:val="18"/>
        </w:rPr>
        <w:t>Records gathering</w:t>
      </w:r>
      <w:r>
        <w:rPr>
          <w:spacing w:val="6"/>
          <w:sz w:val="18"/>
        </w:rPr>
        <w:t xml:space="preserve"> </w:t>
      </w:r>
      <w:r>
        <w:rPr>
          <w:sz w:val="18"/>
        </w:rPr>
        <w:t>complete</w:t>
      </w:r>
    </w:p>
    <w:p w:rsidR="00573016" w:rsidRDefault="0077703A">
      <w:pPr>
        <w:pStyle w:val="BodyText"/>
        <w:spacing w:line="188" w:lineRule="exact"/>
        <w:ind w:left="319"/>
      </w:pPr>
      <w:r>
        <w:t>&lt;cr&gt; to continue</w:t>
      </w:r>
    </w:p>
    <w:p w:rsidR="00573016" w:rsidRDefault="00573016">
      <w:pPr>
        <w:spacing w:line="188" w:lineRule="exact"/>
        <w:sectPr w:rsidR="00573016">
          <w:pgSz w:w="12240" w:h="15840"/>
          <w:pgMar w:top="940" w:right="140" w:bottom="960" w:left="1120" w:header="708" w:footer="762" w:gutter="0"/>
          <w:cols w:space="720"/>
        </w:sectPr>
      </w:pPr>
    </w:p>
    <w:p w:rsidR="00573016" w:rsidRDefault="00573016">
      <w:pPr>
        <w:pStyle w:val="BodyText"/>
        <w:rPr>
          <w:sz w:val="20"/>
        </w:rPr>
      </w:pPr>
    </w:p>
    <w:p w:rsidR="00573016" w:rsidRDefault="0077703A">
      <w:pPr>
        <w:spacing w:before="242"/>
        <w:ind w:left="319"/>
        <w:rPr>
          <w:rFonts w:ascii="Century Schoolbook"/>
          <w:i/>
          <w:sz w:val="24"/>
        </w:rPr>
      </w:pPr>
      <w:bookmarkStart w:id="233" w:name="Archive_&amp;_Verify_Records"/>
      <w:bookmarkEnd w:id="233"/>
      <w:r>
        <w:rPr>
          <w:rFonts w:ascii="Century Schoolbook"/>
          <w:i/>
          <w:sz w:val="24"/>
        </w:rPr>
        <w:t>Archive &amp; Verify Records</w:t>
      </w:r>
    </w:p>
    <w:p w:rsidR="00573016" w:rsidRDefault="00573016">
      <w:pPr>
        <w:pStyle w:val="BodyText"/>
        <w:spacing w:before="2"/>
        <w:rPr>
          <w:rFonts w:ascii="Century Schoolbook"/>
          <w:i/>
          <w:sz w:val="30"/>
        </w:rPr>
      </w:pPr>
    </w:p>
    <w:p w:rsidR="00573016" w:rsidRDefault="0077703A">
      <w:pPr>
        <w:pStyle w:val="BodyText"/>
        <w:tabs>
          <w:tab w:val="left" w:pos="5286"/>
        </w:tabs>
        <w:spacing w:line="340" w:lineRule="atLeast"/>
        <w:ind w:left="320" w:right="3044"/>
      </w:pPr>
      <w:r>
        <w:t>Select Engineering Archive Module</w:t>
      </w:r>
      <w:r>
        <w:rPr>
          <w:spacing w:val="48"/>
        </w:rPr>
        <w:t xml:space="preserve"> </w:t>
      </w:r>
      <w:r>
        <w:t>Option:</w:t>
      </w:r>
      <w:r>
        <w:rPr>
          <w:spacing w:val="12"/>
        </w:rPr>
        <w:t xml:space="preserve"> </w:t>
      </w:r>
      <w:r>
        <w:t>2</w:t>
      </w:r>
      <w:r>
        <w:tab/>
        <w:t>Archive &amp; Verify Records ARCHIVAL FILE</w:t>
      </w:r>
      <w:r>
        <w:rPr>
          <w:spacing w:val="7"/>
        </w:rPr>
        <w:t xml:space="preserve"> </w:t>
      </w:r>
      <w:r>
        <w:t>TYPES:</w:t>
      </w:r>
    </w:p>
    <w:p w:rsidR="00573016" w:rsidRDefault="0077703A">
      <w:pPr>
        <w:pStyle w:val="BodyText"/>
        <w:spacing w:line="178" w:lineRule="exact"/>
        <w:ind w:left="320"/>
      </w:pPr>
      <w:r>
        <w:t>7.0T3</w:t>
      </w:r>
    </w:p>
    <w:p w:rsidR="00573016" w:rsidRDefault="0077703A">
      <w:pPr>
        <w:pStyle w:val="BodyText"/>
        <w:spacing w:before="142"/>
        <w:ind w:left="320"/>
      </w:pPr>
      <w:r>
        <w:t>AVAILABLE FILES:</w:t>
      </w:r>
    </w:p>
    <w:p w:rsidR="00573016" w:rsidRDefault="0077703A">
      <w:pPr>
        <w:pStyle w:val="ListParagraph"/>
        <w:numPr>
          <w:ilvl w:val="1"/>
          <w:numId w:val="119"/>
        </w:numPr>
        <w:tabs>
          <w:tab w:val="left" w:pos="2308"/>
        </w:tabs>
        <w:spacing w:before="142" w:line="188" w:lineRule="exact"/>
        <w:ind w:hanging="319"/>
        <w:rPr>
          <w:sz w:val="18"/>
        </w:rPr>
      </w:pPr>
      <w:r>
        <w:rPr>
          <w:sz w:val="18"/>
        </w:rPr>
        <w:t>WORK</w:t>
      </w:r>
      <w:r>
        <w:rPr>
          <w:spacing w:val="3"/>
          <w:sz w:val="18"/>
        </w:rPr>
        <w:t xml:space="preserve"> </w:t>
      </w:r>
      <w:r>
        <w:rPr>
          <w:sz w:val="18"/>
        </w:rPr>
        <w:t>ORDERS</w:t>
      </w:r>
    </w:p>
    <w:p w:rsidR="00573016" w:rsidRDefault="0077703A">
      <w:pPr>
        <w:pStyle w:val="ListParagraph"/>
        <w:numPr>
          <w:ilvl w:val="1"/>
          <w:numId w:val="119"/>
        </w:numPr>
        <w:tabs>
          <w:tab w:val="left" w:pos="2308"/>
          <w:tab w:val="left" w:pos="3189"/>
        </w:tabs>
        <w:spacing w:before="6" w:line="204" w:lineRule="auto"/>
        <w:ind w:left="320" w:right="6353" w:firstLine="1669"/>
        <w:rPr>
          <w:sz w:val="18"/>
        </w:rPr>
      </w:pPr>
      <w:r>
        <w:rPr>
          <w:sz w:val="18"/>
        </w:rPr>
        <w:t>2162 ACCIDENT REPORTS Select AVAILABLE</w:t>
      </w:r>
      <w:r>
        <w:rPr>
          <w:spacing w:val="25"/>
          <w:sz w:val="18"/>
        </w:rPr>
        <w:t xml:space="preserve"> </w:t>
      </w:r>
      <w:r>
        <w:rPr>
          <w:sz w:val="18"/>
        </w:rPr>
        <w:t>FILE:</w:t>
      </w:r>
      <w:r>
        <w:rPr>
          <w:spacing w:val="13"/>
          <w:sz w:val="18"/>
        </w:rPr>
        <w:t xml:space="preserve"> </w:t>
      </w:r>
      <w:r>
        <w:rPr>
          <w:sz w:val="18"/>
        </w:rPr>
        <w:t>1</w:t>
      </w:r>
      <w:r>
        <w:rPr>
          <w:sz w:val="18"/>
        </w:rPr>
        <w:tab/>
        <w:t>WORK</w:t>
      </w:r>
      <w:r>
        <w:rPr>
          <w:spacing w:val="8"/>
          <w:sz w:val="18"/>
        </w:rPr>
        <w:t xml:space="preserve"> </w:t>
      </w:r>
      <w:r>
        <w:rPr>
          <w:sz w:val="18"/>
        </w:rPr>
        <w:t>ORDERS</w:t>
      </w:r>
    </w:p>
    <w:p w:rsidR="00573016" w:rsidRDefault="0077703A">
      <w:pPr>
        <w:pStyle w:val="BodyText"/>
        <w:tabs>
          <w:tab w:val="left" w:pos="5507"/>
        </w:tabs>
        <w:spacing w:before="150"/>
        <w:ind w:left="1878"/>
      </w:pPr>
      <w:r>
        <w:t>Engineering Archive</w:t>
      </w:r>
      <w:r>
        <w:rPr>
          <w:spacing w:val="25"/>
        </w:rPr>
        <w:t xml:space="preserve"> </w:t>
      </w:r>
      <w:r>
        <w:t>Log</w:t>
      </w:r>
      <w:r>
        <w:rPr>
          <w:spacing w:val="13"/>
        </w:rPr>
        <w:t xml:space="preserve"> </w:t>
      </w:r>
      <w:r>
        <w:t>Screen</w:t>
      </w:r>
      <w:r>
        <w:tab/>
        <w:t>04/23/93</w:t>
      </w:r>
    </w:p>
    <w:p w:rsidR="00573016" w:rsidRDefault="00573016">
      <w:pPr>
        <w:pStyle w:val="BodyText"/>
        <w:spacing w:before="6"/>
        <w:rPr>
          <w:sz w:val="27"/>
        </w:rPr>
      </w:pPr>
    </w:p>
    <w:tbl>
      <w:tblPr>
        <w:tblW w:w="0" w:type="auto"/>
        <w:tblInd w:w="237" w:type="dxa"/>
        <w:tblLayout w:type="fixed"/>
        <w:tblCellMar>
          <w:left w:w="0" w:type="dxa"/>
          <w:right w:w="0" w:type="dxa"/>
        </w:tblCellMar>
        <w:tblLook w:val="01E0" w:firstRow="1" w:lastRow="1" w:firstColumn="1" w:lastColumn="1" w:noHBand="0" w:noVBand="0"/>
      </w:tblPr>
      <w:tblGrid>
        <w:gridCol w:w="4284"/>
        <w:gridCol w:w="4284"/>
      </w:tblGrid>
      <w:tr w:rsidR="00573016">
        <w:trPr>
          <w:trHeight w:val="189"/>
        </w:trPr>
        <w:tc>
          <w:tcPr>
            <w:tcW w:w="4284" w:type="dxa"/>
          </w:tcPr>
          <w:p w:rsidR="00573016" w:rsidRDefault="0077703A">
            <w:pPr>
              <w:pStyle w:val="TableParagraph"/>
              <w:spacing w:before="2" w:line="168" w:lineRule="exact"/>
              <w:ind w:left="200"/>
              <w:rPr>
                <w:sz w:val="18"/>
              </w:rPr>
            </w:pPr>
            <w:r>
              <w:rPr>
                <w:sz w:val="18"/>
              </w:rPr>
              <w:t>1 ARCHIVE I.D.(R):590.2930426.1</w:t>
            </w:r>
            <w:r>
              <w:rPr>
                <w:sz w:val="18"/>
              </w:rPr>
              <w:t>253</w:t>
            </w:r>
          </w:p>
        </w:tc>
        <w:tc>
          <w:tcPr>
            <w:tcW w:w="4284" w:type="dxa"/>
          </w:tcPr>
          <w:p w:rsidR="00573016" w:rsidRDefault="00573016">
            <w:pPr>
              <w:pStyle w:val="TableParagraph"/>
              <w:rPr>
                <w:rFonts w:ascii="Times New Roman"/>
                <w:sz w:val="12"/>
              </w:rPr>
            </w:pPr>
          </w:p>
        </w:tc>
      </w:tr>
      <w:tr w:rsidR="00573016">
        <w:trPr>
          <w:trHeight w:val="259"/>
        </w:trPr>
        <w:tc>
          <w:tcPr>
            <w:tcW w:w="4284" w:type="dxa"/>
          </w:tcPr>
          <w:p w:rsidR="00573016" w:rsidRDefault="0077703A">
            <w:pPr>
              <w:pStyle w:val="TableParagraph"/>
              <w:spacing w:line="189" w:lineRule="exact"/>
              <w:ind w:left="200"/>
              <w:rPr>
                <w:sz w:val="18"/>
              </w:rPr>
            </w:pPr>
            <w:r>
              <w:rPr>
                <w:sz w:val="18"/>
              </w:rPr>
              <w:t>2 RECORDS TYPE(R):ENG. WORK ORDERS</w:t>
            </w:r>
          </w:p>
        </w:tc>
        <w:tc>
          <w:tcPr>
            <w:tcW w:w="4284" w:type="dxa"/>
          </w:tcPr>
          <w:p w:rsidR="00573016" w:rsidRDefault="0077703A">
            <w:pPr>
              <w:pStyle w:val="TableParagraph"/>
              <w:spacing w:line="189" w:lineRule="exact"/>
              <w:ind w:left="331"/>
              <w:rPr>
                <w:sz w:val="18"/>
              </w:rPr>
            </w:pPr>
            <w:r>
              <w:rPr>
                <w:sz w:val="18"/>
              </w:rPr>
              <w:t>3 FILE TYPE VERSION(R):1</w:t>
            </w:r>
          </w:p>
        </w:tc>
      </w:tr>
      <w:tr w:rsidR="00573016">
        <w:trPr>
          <w:trHeight w:val="259"/>
        </w:trPr>
        <w:tc>
          <w:tcPr>
            <w:tcW w:w="4284" w:type="dxa"/>
          </w:tcPr>
          <w:p w:rsidR="00573016" w:rsidRDefault="0077703A">
            <w:pPr>
              <w:pStyle w:val="TableParagraph"/>
              <w:spacing w:before="71" w:line="168" w:lineRule="exact"/>
              <w:ind w:left="200"/>
              <w:rPr>
                <w:sz w:val="18"/>
              </w:rPr>
            </w:pPr>
            <w:r>
              <w:rPr>
                <w:sz w:val="18"/>
              </w:rPr>
              <w:t>4 DATA START DATE (R):OCT 1987</w:t>
            </w:r>
          </w:p>
        </w:tc>
        <w:tc>
          <w:tcPr>
            <w:tcW w:w="4284" w:type="dxa"/>
          </w:tcPr>
          <w:p w:rsidR="00573016" w:rsidRDefault="0077703A">
            <w:pPr>
              <w:pStyle w:val="TableParagraph"/>
              <w:spacing w:before="71" w:line="168" w:lineRule="exact"/>
              <w:ind w:left="331"/>
              <w:rPr>
                <w:sz w:val="18"/>
              </w:rPr>
            </w:pPr>
            <w:r>
              <w:rPr>
                <w:sz w:val="18"/>
              </w:rPr>
              <w:t>5 DATA ENDING DATE(R): SEP 30,1988</w:t>
            </w:r>
          </w:p>
        </w:tc>
      </w:tr>
      <w:tr w:rsidR="00573016">
        <w:trPr>
          <w:trHeight w:val="172"/>
        </w:trPr>
        <w:tc>
          <w:tcPr>
            <w:tcW w:w="4284" w:type="dxa"/>
          </w:tcPr>
          <w:p w:rsidR="00573016" w:rsidRDefault="0077703A">
            <w:pPr>
              <w:pStyle w:val="TableParagraph"/>
              <w:spacing w:line="153" w:lineRule="exact"/>
              <w:ind w:left="200"/>
              <w:rPr>
                <w:sz w:val="18"/>
              </w:rPr>
            </w:pPr>
            <w:r>
              <w:rPr>
                <w:sz w:val="18"/>
              </w:rPr>
              <w:t>6 NO. RECORDS SAVED(R):3</w:t>
            </w:r>
          </w:p>
        </w:tc>
        <w:tc>
          <w:tcPr>
            <w:tcW w:w="4284" w:type="dxa"/>
          </w:tcPr>
          <w:p w:rsidR="00573016" w:rsidRDefault="0077703A">
            <w:pPr>
              <w:pStyle w:val="TableParagraph"/>
              <w:spacing w:line="153" w:lineRule="exact"/>
              <w:ind w:left="331"/>
              <w:rPr>
                <w:sz w:val="18"/>
              </w:rPr>
            </w:pPr>
            <w:r>
              <w:rPr>
                <w:sz w:val="18"/>
              </w:rPr>
              <w:t>7 PHYS. LOCATION:CABINET #2</w:t>
            </w:r>
          </w:p>
        </w:tc>
      </w:tr>
      <w:tr w:rsidR="00573016">
        <w:trPr>
          <w:trHeight w:val="259"/>
        </w:trPr>
        <w:tc>
          <w:tcPr>
            <w:tcW w:w="4284" w:type="dxa"/>
          </w:tcPr>
          <w:p w:rsidR="00573016" w:rsidRDefault="0077703A">
            <w:pPr>
              <w:pStyle w:val="TableParagraph"/>
              <w:spacing w:line="189" w:lineRule="exact"/>
              <w:ind w:left="200"/>
              <w:rPr>
                <w:sz w:val="18"/>
              </w:rPr>
            </w:pPr>
            <w:r>
              <w:rPr>
                <w:sz w:val="18"/>
              </w:rPr>
              <w:t>8 OPT. SEARCH PARAMS.(R):NONE</w:t>
            </w:r>
          </w:p>
        </w:tc>
        <w:tc>
          <w:tcPr>
            <w:tcW w:w="4284" w:type="dxa"/>
          </w:tcPr>
          <w:p w:rsidR="00573016" w:rsidRDefault="00573016">
            <w:pPr>
              <w:pStyle w:val="TableParagraph"/>
              <w:rPr>
                <w:rFonts w:ascii="Times New Roman"/>
                <w:sz w:val="18"/>
              </w:rPr>
            </w:pPr>
          </w:p>
        </w:tc>
      </w:tr>
      <w:tr w:rsidR="00573016">
        <w:trPr>
          <w:trHeight w:val="276"/>
        </w:trPr>
        <w:tc>
          <w:tcPr>
            <w:tcW w:w="4284" w:type="dxa"/>
          </w:tcPr>
          <w:p w:rsidR="00573016" w:rsidRDefault="0077703A">
            <w:pPr>
              <w:pStyle w:val="TableParagraph"/>
              <w:spacing w:before="71" w:line="185" w:lineRule="exact"/>
              <w:ind w:left="200"/>
              <w:rPr>
                <w:sz w:val="18"/>
              </w:rPr>
            </w:pPr>
            <w:r>
              <w:rPr>
                <w:sz w:val="18"/>
              </w:rPr>
              <w:t>9 TAPE DESCRIPTION:WORK ORDERS -</w:t>
            </w:r>
            <w:r>
              <w:rPr>
                <w:spacing w:val="57"/>
                <w:sz w:val="18"/>
              </w:rPr>
              <w:t xml:space="preserve"> </w:t>
            </w:r>
            <w:r>
              <w:rPr>
                <w:sz w:val="18"/>
              </w:rPr>
              <w:t>1988</w:t>
            </w:r>
          </w:p>
        </w:tc>
        <w:tc>
          <w:tcPr>
            <w:tcW w:w="4284" w:type="dxa"/>
          </w:tcPr>
          <w:p w:rsidR="00573016" w:rsidRDefault="00573016">
            <w:pPr>
              <w:pStyle w:val="TableParagraph"/>
              <w:rPr>
                <w:rFonts w:ascii="Times New Roman"/>
                <w:sz w:val="18"/>
              </w:rPr>
            </w:pPr>
          </w:p>
        </w:tc>
      </w:tr>
    </w:tbl>
    <w:p w:rsidR="00573016" w:rsidRDefault="00573016">
      <w:pPr>
        <w:pStyle w:val="BodyText"/>
        <w:rPr>
          <w:sz w:val="20"/>
        </w:rPr>
      </w:pPr>
    </w:p>
    <w:p w:rsidR="00573016" w:rsidRDefault="00573016">
      <w:pPr>
        <w:pStyle w:val="BodyText"/>
        <w:spacing w:before="10"/>
        <w:rPr>
          <w:sz w:val="22"/>
        </w:rPr>
      </w:pPr>
    </w:p>
    <w:p w:rsidR="00573016" w:rsidRDefault="0077703A">
      <w:pPr>
        <w:pStyle w:val="BodyText"/>
        <w:spacing w:before="1"/>
        <w:ind w:left="320"/>
      </w:pPr>
      <w:r>
        <w:t>Please confirm, is this the expected archive record? YES//</w:t>
      </w:r>
    </w:p>
    <w:p w:rsidR="00573016" w:rsidRDefault="0077703A">
      <w:pPr>
        <w:pStyle w:val="ListParagraph"/>
        <w:numPr>
          <w:ilvl w:val="0"/>
          <w:numId w:val="120"/>
        </w:numPr>
        <w:tabs>
          <w:tab w:val="left" w:pos="431"/>
        </w:tabs>
        <w:spacing w:before="164" w:line="204" w:lineRule="auto"/>
        <w:ind w:left="319" w:right="4808" w:firstLine="0"/>
        <w:rPr>
          <w:sz w:val="16"/>
        </w:rPr>
      </w:pPr>
      <w:r>
        <w:rPr>
          <w:sz w:val="18"/>
        </w:rPr>
        <w:t>Please load WRITE ENABLED tape and bring on-line now Press &lt;RETURN&gt; to</w:t>
      </w:r>
      <w:r>
        <w:rPr>
          <w:spacing w:val="12"/>
          <w:sz w:val="18"/>
        </w:rPr>
        <w:t xml:space="preserve"> </w:t>
      </w:r>
      <w:r>
        <w:rPr>
          <w:sz w:val="18"/>
        </w:rPr>
        <w:t>continue</w:t>
      </w:r>
    </w:p>
    <w:p w:rsidR="00573016" w:rsidRDefault="0077703A">
      <w:pPr>
        <w:pStyle w:val="BodyText"/>
        <w:tabs>
          <w:tab w:val="left" w:pos="1644"/>
          <w:tab w:val="left" w:pos="2968"/>
          <w:tab w:val="left" w:pos="9038"/>
        </w:tabs>
        <w:spacing w:line="204" w:lineRule="auto"/>
        <w:ind w:left="319" w:right="1829"/>
      </w:pPr>
      <w:r>
        <w:t>DEVICE:</w:t>
      </w:r>
      <w:r>
        <w:rPr>
          <w:spacing w:val="9"/>
        </w:rPr>
        <w:t xml:space="preserve"> </w:t>
      </w:r>
      <w:r>
        <w:t>MT</w:t>
      </w:r>
      <w:r>
        <w:tab/>
        <w:t>TAPE</w:t>
      </w:r>
      <w:r>
        <w:rPr>
          <w:spacing w:val="10"/>
        </w:rPr>
        <w:t xml:space="preserve"> </w:t>
      </w:r>
      <w:r>
        <w:t>DRIVE</w:t>
      </w:r>
      <w:r>
        <w:tab/>
        <w:t>ADDRESS/PARAMETERS:</w:t>
      </w:r>
      <w:r>
        <w:rPr>
          <w:spacing w:val="40"/>
        </w:rPr>
        <w:t xml:space="preserve"> </w:t>
      </w:r>
      <w:r>
        <w:t>(FORMAT="VAL4":BLOCKSIZE=1024)//</w:t>
      </w:r>
      <w:r>
        <w:tab/>
      </w:r>
      <w:r>
        <w:rPr>
          <w:spacing w:val="-17"/>
        </w:rPr>
        <w:t xml:space="preserve">R </w:t>
      </w:r>
      <w:r>
        <w:t>EWIND? NO//</w:t>
      </w:r>
      <w:r>
        <w:rPr>
          <w:spacing w:val="6"/>
        </w:rPr>
        <w:t xml:space="preserve"> </w:t>
      </w:r>
      <w:r>
        <w:t>Y</w:t>
      </w:r>
    </w:p>
    <w:p w:rsidR="00573016" w:rsidRDefault="0077703A">
      <w:pPr>
        <w:pStyle w:val="BodyText"/>
        <w:spacing w:line="180" w:lineRule="exact"/>
        <w:ind w:left="541"/>
      </w:pPr>
      <w:r>
        <w:t>(YES)</w:t>
      </w:r>
    </w:p>
    <w:p w:rsidR="00573016" w:rsidRDefault="0077703A">
      <w:pPr>
        <w:pStyle w:val="BodyText"/>
        <w:spacing w:before="140" w:line="188" w:lineRule="exact"/>
        <w:ind w:left="320"/>
      </w:pPr>
      <w:r>
        <w:t>Beginning output......................</w:t>
      </w:r>
    </w:p>
    <w:p w:rsidR="00573016" w:rsidRDefault="0077703A">
      <w:pPr>
        <w:pStyle w:val="BodyText"/>
        <w:tabs>
          <w:tab w:val="left" w:pos="2085"/>
        </w:tabs>
        <w:spacing w:line="188" w:lineRule="exact"/>
        <w:ind w:left="320"/>
      </w:pPr>
      <w:r>
        <w:t>Elapsed</w:t>
      </w:r>
      <w:r>
        <w:rPr>
          <w:spacing w:val="11"/>
        </w:rPr>
        <w:t xml:space="preserve"> </w:t>
      </w:r>
      <w:r>
        <w:t>time:</w:t>
      </w:r>
      <w:r>
        <w:tab/>
        <w:t>0.22</w:t>
      </w:r>
      <w:r>
        <w:rPr>
          <w:spacing w:val="4"/>
        </w:rPr>
        <w:t xml:space="preserve"> </w:t>
      </w:r>
      <w:r>
        <w:t>minutes.</w:t>
      </w:r>
    </w:p>
    <w:p w:rsidR="00573016" w:rsidRDefault="00573016">
      <w:pPr>
        <w:pStyle w:val="BodyText"/>
        <w:spacing w:before="9"/>
        <w:rPr>
          <w:sz w:val="27"/>
        </w:rPr>
      </w:pPr>
    </w:p>
    <w:p w:rsidR="00573016" w:rsidRDefault="0077703A">
      <w:pPr>
        <w:pStyle w:val="BodyText"/>
        <w:tabs>
          <w:tab w:val="left" w:pos="5065"/>
        </w:tabs>
        <w:spacing w:line="188" w:lineRule="exact"/>
        <w:ind w:left="320"/>
      </w:pPr>
      <w:r>
        <w:t>Archive complete, care to</w:t>
      </w:r>
      <w:r>
        <w:rPr>
          <w:spacing w:val="44"/>
        </w:rPr>
        <w:t xml:space="preserve"> </w:t>
      </w:r>
      <w:r>
        <w:t>verify?</w:t>
      </w:r>
      <w:r>
        <w:rPr>
          <w:spacing w:val="11"/>
        </w:rPr>
        <w:t xml:space="preserve"> </w:t>
      </w:r>
      <w:r>
        <w:t>YES//</w:t>
      </w:r>
      <w:r>
        <w:tab/>
        <w:t>(YES)</w:t>
      </w:r>
    </w:p>
    <w:p w:rsidR="00573016" w:rsidRDefault="0077703A">
      <w:pPr>
        <w:pStyle w:val="BodyText"/>
        <w:tabs>
          <w:tab w:val="left" w:pos="1534"/>
          <w:tab w:val="left" w:pos="2306"/>
          <w:tab w:val="left" w:pos="2748"/>
          <w:tab w:val="left" w:pos="3630"/>
          <w:tab w:val="left" w:pos="5286"/>
          <w:tab w:val="left" w:pos="7603"/>
        </w:tabs>
        <w:spacing w:before="7" w:line="204" w:lineRule="auto"/>
        <w:ind w:left="541" w:right="1718" w:hanging="222"/>
      </w:pPr>
      <w:r>
        <w:t>ARCHIVAL DEVICE:</w:t>
      </w:r>
      <w:r>
        <w:rPr>
          <w:spacing w:val="29"/>
        </w:rPr>
        <w:t xml:space="preserve"> </w:t>
      </w:r>
      <w:r>
        <w:t>HOME//</w:t>
      </w:r>
      <w:r>
        <w:rPr>
          <w:spacing w:val="15"/>
        </w:rPr>
        <w:t xml:space="preserve"> </w:t>
      </w:r>
      <w:r>
        <w:t>TAPE</w:t>
      </w:r>
      <w:r>
        <w:tab/>
        <w:t>COMPUTER</w:t>
      </w:r>
      <w:r>
        <w:rPr>
          <w:spacing w:val="11"/>
        </w:rPr>
        <w:t xml:space="preserve"> </w:t>
      </w:r>
      <w:r>
        <w:t>ROOM</w:t>
      </w:r>
      <w:r>
        <w:tab/>
        <w:t>ADDRESS/PARAMETERS:</w:t>
      </w:r>
      <w:r>
        <w:tab/>
        <w:t>("CVAL4"::2048) REWIND?</w:t>
      </w:r>
      <w:r>
        <w:tab/>
      </w:r>
      <w:r>
        <w:t>NO//</w:t>
      </w:r>
      <w:r>
        <w:tab/>
        <w:t>Y</w:t>
      </w:r>
      <w:r>
        <w:tab/>
        <w:t>(YES)</w:t>
      </w:r>
    </w:p>
    <w:p w:rsidR="00573016" w:rsidRDefault="00573016">
      <w:pPr>
        <w:pStyle w:val="BodyText"/>
        <w:spacing w:before="9"/>
        <w:rPr>
          <w:sz w:val="22"/>
        </w:rPr>
      </w:pPr>
    </w:p>
    <w:p w:rsidR="00573016" w:rsidRDefault="0077703A">
      <w:pPr>
        <w:pStyle w:val="BodyText"/>
        <w:tabs>
          <w:tab w:val="left" w:pos="5065"/>
          <w:tab w:val="left" w:pos="6059"/>
        </w:tabs>
        <w:spacing w:line="204" w:lineRule="auto"/>
        <w:ind w:left="320" w:right="4367"/>
      </w:pPr>
      <w:r>
        <w:t>Do you prefer a</w:t>
      </w:r>
      <w:r>
        <w:rPr>
          <w:spacing w:val="46"/>
        </w:rPr>
        <w:t xml:space="preserve"> </w:t>
      </w:r>
      <w:r>
        <w:t>record-for-record</w:t>
      </w:r>
      <w:r>
        <w:rPr>
          <w:spacing w:val="11"/>
        </w:rPr>
        <w:t xml:space="preserve"> </w:t>
      </w:r>
      <w:r>
        <w:t>verify?</w:t>
      </w:r>
      <w:r>
        <w:tab/>
        <w:t>NO//</w:t>
      </w:r>
      <w:r>
        <w:rPr>
          <w:spacing w:val="7"/>
        </w:rPr>
        <w:t xml:space="preserve"> </w:t>
      </w:r>
      <w:r>
        <w:t>Y</w:t>
      </w:r>
      <w:r>
        <w:tab/>
      </w:r>
      <w:r>
        <w:rPr>
          <w:spacing w:val="-3"/>
        </w:rPr>
        <w:t xml:space="preserve">(YES) </w:t>
      </w:r>
      <w:r>
        <w:t>Header</w:t>
      </w:r>
      <w:r>
        <w:rPr>
          <w:spacing w:val="3"/>
        </w:rPr>
        <w:t xml:space="preserve"> </w:t>
      </w:r>
      <w:r>
        <w:t>OK</w:t>
      </w:r>
    </w:p>
    <w:p w:rsidR="00573016" w:rsidRDefault="0077703A">
      <w:pPr>
        <w:pStyle w:val="BodyText"/>
        <w:tabs>
          <w:tab w:val="left" w:pos="2306"/>
        </w:tabs>
        <w:spacing w:line="204" w:lineRule="auto"/>
        <w:ind w:left="320" w:right="7236"/>
      </w:pPr>
      <w:r>
        <w:t>..Beginning full verify Eflapsed</w:t>
      </w:r>
      <w:r>
        <w:rPr>
          <w:spacing w:val="12"/>
        </w:rPr>
        <w:t xml:space="preserve"> </w:t>
      </w:r>
      <w:r>
        <w:t>time:</w:t>
      </w:r>
      <w:r>
        <w:tab/>
        <w:t>0.05</w:t>
      </w:r>
      <w:r>
        <w:rPr>
          <w:spacing w:val="18"/>
        </w:rPr>
        <w:t xml:space="preserve"> </w:t>
      </w:r>
      <w:r>
        <w:t>minutes.</w:t>
      </w:r>
    </w:p>
    <w:p w:rsidR="00573016" w:rsidRDefault="0077703A">
      <w:pPr>
        <w:pStyle w:val="BodyText"/>
        <w:spacing w:line="180" w:lineRule="exact"/>
        <w:ind w:left="320"/>
      </w:pPr>
      <w:r>
        <w:t>Please label your tape clearly for future reference</w:t>
      </w:r>
    </w:p>
    <w:p w:rsidR="00573016" w:rsidRDefault="00573016">
      <w:pPr>
        <w:pStyle w:val="BodyText"/>
        <w:spacing w:before="7"/>
        <w:rPr>
          <w:sz w:val="27"/>
        </w:rPr>
      </w:pPr>
    </w:p>
    <w:p w:rsidR="00573016" w:rsidRDefault="0077703A">
      <w:pPr>
        <w:pStyle w:val="BodyText"/>
        <w:spacing w:line="188" w:lineRule="exact"/>
        <w:ind w:left="320"/>
      </w:pPr>
      <w:r>
        <w:t>verify</w:t>
      </w:r>
      <w:r>
        <w:rPr>
          <w:spacing w:val="24"/>
        </w:rPr>
        <w:t xml:space="preserve"> </w:t>
      </w:r>
      <w:r>
        <w:t>completed</w:t>
      </w:r>
    </w:p>
    <w:p w:rsidR="00573016" w:rsidRDefault="0077703A">
      <w:pPr>
        <w:pStyle w:val="BodyText"/>
        <w:spacing w:line="188" w:lineRule="exact"/>
        <w:ind w:left="320"/>
      </w:pPr>
      <w:r>
        <w:t>&lt;cr&gt; to</w:t>
      </w:r>
      <w:r>
        <w:rPr>
          <w:spacing w:val="25"/>
        </w:rPr>
        <w:t xml:space="preserve"> </w:t>
      </w:r>
      <w:r>
        <w:t>continue</w:t>
      </w:r>
    </w:p>
    <w:p w:rsidR="00573016" w:rsidRDefault="00573016">
      <w:pPr>
        <w:spacing w:line="188" w:lineRule="exact"/>
        <w:sectPr w:rsidR="00573016">
          <w:pgSz w:w="12240" w:h="15840"/>
          <w:pgMar w:top="940" w:right="140" w:bottom="960" w:left="1120" w:header="708" w:footer="762" w:gutter="0"/>
          <w:cols w:space="720"/>
        </w:sectPr>
      </w:pPr>
    </w:p>
    <w:p w:rsidR="00573016" w:rsidRDefault="00573016">
      <w:pPr>
        <w:pStyle w:val="BodyText"/>
        <w:rPr>
          <w:sz w:val="20"/>
        </w:rPr>
      </w:pPr>
    </w:p>
    <w:p w:rsidR="00573016" w:rsidRDefault="0077703A">
      <w:pPr>
        <w:spacing w:before="242"/>
        <w:ind w:left="320"/>
        <w:rPr>
          <w:rFonts w:ascii="Century Schoolbook"/>
          <w:i/>
          <w:sz w:val="24"/>
        </w:rPr>
      </w:pPr>
      <w:bookmarkStart w:id="234" w:name="Delete_Archive_Global"/>
      <w:bookmarkEnd w:id="234"/>
      <w:r>
        <w:rPr>
          <w:rFonts w:ascii="Century Schoolbook"/>
          <w:i/>
          <w:sz w:val="24"/>
        </w:rPr>
        <w:t>Delete Archive Global</w:t>
      </w:r>
    </w:p>
    <w:p w:rsidR="00573016" w:rsidRDefault="0077703A">
      <w:pPr>
        <w:pStyle w:val="BodyText"/>
        <w:tabs>
          <w:tab w:val="left" w:pos="5286"/>
        </w:tabs>
        <w:spacing w:before="190" w:line="340" w:lineRule="atLeast"/>
        <w:ind w:left="320" w:right="3373"/>
      </w:pPr>
      <w:r>
        <w:t>Select Engineering Archive Module</w:t>
      </w:r>
      <w:r>
        <w:rPr>
          <w:spacing w:val="48"/>
        </w:rPr>
        <w:t xml:space="preserve"> </w:t>
      </w:r>
      <w:r>
        <w:t>Option:</w:t>
      </w:r>
      <w:r>
        <w:rPr>
          <w:spacing w:val="12"/>
        </w:rPr>
        <w:t xml:space="preserve"> </w:t>
      </w:r>
      <w:r>
        <w:t>3</w:t>
      </w:r>
      <w:r>
        <w:tab/>
        <w:t>Delete Archive Global ARCHIVAL FILE</w:t>
      </w:r>
      <w:r>
        <w:rPr>
          <w:spacing w:val="7"/>
        </w:rPr>
        <w:t xml:space="preserve"> </w:t>
      </w:r>
      <w:r>
        <w:t>TYPES:</w:t>
      </w:r>
    </w:p>
    <w:p w:rsidR="00573016" w:rsidRDefault="0077703A">
      <w:pPr>
        <w:pStyle w:val="BodyText"/>
        <w:spacing w:line="178" w:lineRule="exact"/>
        <w:ind w:left="320"/>
      </w:pPr>
      <w:r>
        <w:t>7.0T3</w:t>
      </w:r>
    </w:p>
    <w:p w:rsidR="00573016" w:rsidRDefault="0077703A">
      <w:pPr>
        <w:pStyle w:val="BodyText"/>
        <w:spacing w:before="142"/>
        <w:ind w:left="320"/>
      </w:pPr>
      <w:r>
        <w:t>AVAILABLE FILES:</w:t>
      </w:r>
    </w:p>
    <w:p w:rsidR="00573016" w:rsidRDefault="0077703A">
      <w:pPr>
        <w:pStyle w:val="ListParagraph"/>
        <w:numPr>
          <w:ilvl w:val="0"/>
          <w:numId w:val="118"/>
        </w:numPr>
        <w:tabs>
          <w:tab w:val="left" w:pos="2308"/>
        </w:tabs>
        <w:spacing w:before="141" w:line="188" w:lineRule="exact"/>
        <w:ind w:hanging="319"/>
        <w:rPr>
          <w:sz w:val="18"/>
        </w:rPr>
      </w:pPr>
      <w:r>
        <w:rPr>
          <w:sz w:val="18"/>
        </w:rPr>
        <w:t>WORK</w:t>
      </w:r>
      <w:r>
        <w:rPr>
          <w:spacing w:val="3"/>
          <w:sz w:val="18"/>
        </w:rPr>
        <w:t xml:space="preserve"> </w:t>
      </w:r>
      <w:r>
        <w:rPr>
          <w:sz w:val="18"/>
        </w:rPr>
        <w:t>ORDERS</w:t>
      </w:r>
    </w:p>
    <w:p w:rsidR="00573016" w:rsidRDefault="0077703A">
      <w:pPr>
        <w:pStyle w:val="ListParagraph"/>
        <w:numPr>
          <w:ilvl w:val="0"/>
          <w:numId w:val="118"/>
        </w:numPr>
        <w:tabs>
          <w:tab w:val="left" w:pos="2308"/>
          <w:tab w:val="left" w:pos="3189"/>
        </w:tabs>
        <w:spacing w:before="7" w:line="204" w:lineRule="auto"/>
        <w:ind w:left="320" w:right="6353" w:firstLine="1669"/>
        <w:rPr>
          <w:sz w:val="18"/>
        </w:rPr>
      </w:pPr>
      <w:r>
        <w:rPr>
          <w:sz w:val="18"/>
        </w:rPr>
        <w:t>2162 ACCIDENT REPORTS Select AVAILABLE</w:t>
      </w:r>
      <w:r>
        <w:rPr>
          <w:spacing w:val="25"/>
          <w:sz w:val="18"/>
        </w:rPr>
        <w:t xml:space="preserve"> </w:t>
      </w:r>
      <w:r>
        <w:rPr>
          <w:sz w:val="18"/>
        </w:rPr>
        <w:t>FILE:</w:t>
      </w:r>
      <w:r>
        <w:rPr>
          <w:spacing w:val="13"/>
          <w:sz w:val="18"/>
        </w:rPr>
        <w:t xml:space="preserve"> </w:t>
      </w:r>
      <w:r>
        <w:rPr>
          <w:sz w:val="18"/>
        </w:rPr>
        <w:t>1</w:t>
      </w:r>
      <w:r>
        <w:rPr>
          <w:sz w:val="18"/>
        </w:rPr>
        <w:tab/>
        <w:t>WORK</w:t>
      </w:r>
      <w:r>
        <w:rPr>
          <w:spacing w:val="8"/>
          <w:sz w:val="18"/>
        </w:rPr>
        <w:t xml:space="preserve"> </w:t>
      </w:r>
      <w:r>
        <w:rPr>
          <w:sz w:val="18"/>
        </w:rPr>
        <w:t>ORDERS</w:t>
      </w:r>
    </w:p>
    <w:p w:rsidR="00573016" w:rsidRDefault="0077703A">
      <w:pPr>
        <w:pStyle w:val="BodyText"/>
        <w:tabs>
          <w:tab w:val="left" w:pos="5507"/>
        </w:tabs>
        <w:spacing w:before="150"/>
        <w:ind w:left="1878"/>
      </w:pPr>
      <w:r>
        <w:t>Engineering Archive</w:t>
      </w:r>
      <w:r>
        <w:rPr>
          <w:spacing w:val="25"/>
        </w:rPr>
        <w:t xml:space="preserve"> </w:t>
      </w:r>
      <w:r>
        <w:t>Log</w:t>
      </w:r>
      <w:r>
        <w:rPr>
          <w:spacing w:val="13"/>
        </w:rPr>
        <w:t xml:space="preserve"> </w:t>
      </w:r>
      <w:r>
        <w:t>Screen</w:t>
      </w:r>
      <w:r>
        <w:tab/>
        <w:t>04/23/93</w:t>
      </w:r>
    </w:p>
    <w:p w:rsidR="00573016" w:rsidRDefault="00573016">
      <w:pPr>
        <w:pStyle w:val="BodyText"/>
        <w:spacing w:before="8"/>
        <w:rPr>
          <w:sz w:val="27"/>
        </w:rPr>
      </w:pPr>
    </w:p>
    <w:p w:rsidR="00573016" w:rsidRDefault="0077703A">
      <w:pPr>
        <w:pStyle w:val="BodyText"/>
        <w:spacing w:line="188" w:lineRule="exact"/>
        <w:ind w:left="430"/>
      </w:pPr>
      <w:r>
        <w:t>1 ARCHIVE I.D.(R):590.2930426.1253</w:t>
      </w:r>
    </w:p>
    <w:p w:rsidR="00573016" w:rsidRDefault="0077703A">
      <w:pPr>
        <w:pStyle w:val="ListParagraph"/>
        <w:numPr>
          <w:ilvl w:val="0"/>
          <w:numId w:val="117"/>
        </w:numPr>
        <w:tabs>
          <w:tab w:val="left" w:pos="652"/>
        </w:tabs>
        <w:ind w:hanging="222"/>
        <w:rPr>
          <w:sz w:val="18"/>
        </w:rPr>
      </w:pPr>
      <w:r>
        <w:rPr>
          <w:sz w:val="18"/>
        </w:rPr>
        <w:t>RECORDS TYPE(R):ENG. WORK</w:t>
      </w:r>
      <w:r>
        <w:rPr>
          <w:spacing w:val="10"/>
          <w:sz w:val="18"/>
        </w:rPr>
        <w:t xml:space="preserve"> </w:t>
      </w:r>
      <w:r>
        <w:rPr>
          <w:sz w:val="18"/>
        </w:rPr>
        <w:t>ORDERS</w:t>
      </w:r>
    </w:p>
    <w:p w:rsidR="00573016" w:rsidRDefault="0077703A">
      <w:pPr>
        <w:pStyle w:val="ListParagraph"/>
        <w:numPr>
          <w:ilvl w:val="0"/>
          <w:numId w:val="117"/>
        </w:numPr>
        <w:tabs>
          <w:tab w:val="left" w:pos="652"/>
        </w:tabs>
        <w:ind w:hanging="222"/>
        <w:rPr>
          <w:sz w:val="18"/>
        </w:rPr>
      </w:pPr>
      <w:r>
        <w:rPr>
          <w:sz w:val="18"/>
        </w:rPr>
        <w:t>FILE TYPE</w:t>
      </w:r>
      <w:r>
        <w:rPr>
          <w:spacing w:val="6"/>
          <w:sz w:val="18"/>
        </w:rPr>
        <w:t xml:space="preserve"> </w:t>
      </w:r>
      <w:r>
        <w:rPr>
          <w:sz w:val="18"/>
        </w:rPr>
        <w:t>VERSION(R):1</w:t>
      </w:r>
    </w:p>
    <w:p w:rsidR="00573016" w:rsidRDefault="0077703A">
      <w:pPr>
        <w:pStyle w:val="ListParagraph"/>
        <w:numPr>
          <w:ilvl w:val="0"/>
          <w:numId w:val="117"/>
        </w:numPr>
        <w:tabs>
          <w:tab w:val="left" w:pos="652"/>
        </w:tabs>
        <w:ind w:hanging="222"/>
        <w:rPr>
          <w:sz w:val="18"/>
        </w:rPr>
      </w:pPr>
      <w:r>
        <w:rPr>
          <w:sz w:val="18"/>
        </w:rPr>
        <w:t>DATA START DATE (R):OCT</w:t>
      </w:r>
      <w:r>
        <w:rPr>
          <w:spacing w:val="13"/>
          <w:sz w:val="18"/>
        </w:rPr>
        <w:t xml:space="preserve"> </w:t>
      </w:r>
      <w:r>
        <w:rPr>
          <w:sz w:val="18"/>
        </w:rPr>
        <w:t>1987</w:t>
      </w:r>
    </w:p>
    <w:p w:rsidR="00573016" w:rsidRDefault="0077703A">
      <w:pPr>
        <w:pStyle w:val="ListParagraph"/>
        <w:numPr>
          <w:ilvl w:val="0"/>
          <w:numId w:val="117"/>
        </w:numPr>
        <w:tabs>
          <w:tab w:val="left" w:pos="652"/>
        </w:tabs>
        <w:ind w:hanging="222"/>
        <w:rPr>
          <w:sz w:val="18"/>
        </w:rPr>
      </w:pPr>
      <w:r>
        <w:rPr>
          <w:sz w:val="18"/>
        </w:rPr>
        <w:t>DATA ENDING DATE(R): SEP</w:t>
      </w:r>
      <w:r>
        <w:rPr>
          <w:spacing w:val="14"/>
          <w:sz w:val="18"/>
        </w:rPr>
        <w:t xml:space="preserve"> </w:t>
      </w:r>
      <w:r>
        <w:rPr>
          <w:sz w:val="18"/>
        </w:rPr>
        <w:t>30,1988</w:t>
      </w:r>
    </w:p>
    <w:p w:rsidR="00573016" w:rsidRDefault="0077703A">
      <w:pPr>
        <w:pStyle w:val="ListParagraph"/>
        <w:numPr>
          <w:ilvl w:val="0"/>
          <w:numId w:val="117"/>
        </w:numPr>
        <w:tabs>
          <w:tab w:val="left" w:pos="652"/>
        </w:tabs>
        <w:ind w:hanging="222"/>
        <w:rPr>
          <w:sz w:val="18"/>
        </w:rPr>
      </w:pPr>
      <w:r>
        <w:rPr>
          <w:sz w:val="18"/>
        </w:rPr>
        <w:t>NO. RECORDS</w:t>
      </w:r>
      <w:r>
        <w:rPr>
          <w:spacing w:val="6"/>
          <w:sz w:val="18"/>
        </w:rPr>
        <w:t xml:space="preserve"> </w:t>
      </w:r>
      <w:r>
        <w:rPr>
          <w:sz w:val="18"/>
        </w:rPr>
        <w:t>SAVED(R):3</w:t>
      </w:r>
    </w:p>
    <w:p w:rsidR="00573016" w:rsidRDefault="0077703A">
      <w:pPr>
        <w:pStyle w:val="ListParagraph"/>
        <w:numPr>
          <w:ilvl w:val="0"/>
          <w:numId w:val="117"/>
        </w:numPr>
        <w:tabs>
          <w:tab w:val="left" w:pos="652"/>
        </w:tabs>
        <w:ind w:hanging="222"/>
        <w:rPr>
          <w:sz w:val="18"/>
        </w:rPr>
      </w:pPr>
      <w:r>
        <w:rPr>
          <w:sz w:val="18"/>
        </w:rPr>
        <w:t>PHYS. LOCATION:CABINET</w:t>
      </w:r>
      <w:r>
        <w:rPr>
          <w:spacing w:val="6"/>
          <w:sz w:val="18"/>
        </w:rPr>
        <w:t xml:space="preserve"> </w:t>
      </w:r>
      <w:r>
        <w:rPr>
          <w:sz w:val="18"/>
        </w:rPr>
        <w:t>#2</w:t>
      </w:r>
    </w:p>
    <w:p w:rsidR="00573016" w:rsidRDefault="0077703A">
      <w:pPr>
        <w:pStyle w:val="ListParagraph"/>
        <w:numPr>
          <w:ilvl w:val="0"/>
          <w:numId w:val="117"/>
        </w:numPr>
        <w:tabs>
          <w:tab w:val="left" w:pos="652"/>
        </w:tabs>
        <w:ind w:hanging="222"/>
        <w:rPr>
          <w:sz w:val="18"/>
        </w:rPr>
      </w:pPr>
      <w:r>
        <w:rPr>
          <w:sz w:val="18"/>
        </w:rPr>
        <w:t>OPT. SEARCH</w:t>
      </w:r>
      <w:r>
        <w:rPr>
          <w:spacing w:val="7"/>
          <w:sz w:val="18"/>
        </w:rPr>
        <w:t xml:space="preserve"> </w:t>
      </w:r>
      <w:r>
        <w:rPr>
          <w:sz w:val="18"/>
        </w:rPr>
        <w:t>PARAMS.(R):NONE</w:t>
      </w:r>
    </w:p>
    <w:p w:rsidR="00573016" w:rsidRDefault="0077703A">
      <w:pPr>
        <w:pStyle w:val="ListParagraph"/>
        <w:numPr>
          <w:ilvl w:val="0"/>
          <w:numId w:val="117"/>
        </w:numPr>
        <w:tabs>
          <w:tab w:val="left" w:pos="652"/>
        </w:tabs>
        <w:spacing w:line="188" w:lineRule="exact"/>
        <w:ind w:hanging="222"/>
        <w:rPr>
          <w:sz w:val="18"/>
        </w:rPr>
      </w:pPr>
      <w:r>
        <w:rPr>
          <w:sz w:val="18"/>
        </w:rPr>
        <w:t>TAPE DESCRIPTION:WORK ORDERS -</w:t>
      </w:r>
      <w:r>
        <w:rPr>
          <w:spacing w:val="14"/>
          <w:sz w:val="18"/>
        </w:rPr>
        <w:t xml:space="preserve"> </w:t>
      </w:r>
      <w:r>
        <w:rPr>
          <w:sz w:val="18"/>
        </w:rPr>
        <w:t>1988</w:t>
      </w:r>
    </w:p>
    <w:p w:rsidR="00573016" w:rsidRDefault="00573016">
      <w:pPr>
        <w:pStyle w:val="BodyText"/>
        <w:rPr>
          <w:sz w:val="20"/>
        </w:rPr>
      </w:pPr>
    </w:p>
    <w:p w:rsidR="00573016" w:rsidRDefault="00573016">
      <w:pPr>
        <w:pStyle w:val="BodyText"/>
        <w:rPr>
          <w:sz w:val="23"/>
        </w:rPr>
      </w:pPr>
    </w:p>
    <w:p w:rsidR="00573016" w:rsidRDefault="0077703A">
      <w:pPr>
        <w:pStyle w:val="BodyText"/>
        <w:tabs>
          <w:tab w:val="left" w:pos="2306"/>
        </w:tabs>
        <w:spacing w:line="188" w:lineRule="exact"/>
        <w:ind w:left="320"/>
      </w:pPr>
      <w:r>
        <w:t>Tape</w:t>
      </w:r>
      <w:r>
        <w:rPr>
          <w:spacing w:val="9"/>
        </w:rPr>
        <w:t xml:space="preserve"> </w:t>
      </w:r>
      <w:r>
        <w:t>written</w:t>
      </w:r>
      <w:r>
        <w:rPr>
          <w:spacing w:val="10"/>
        </w:rPr>
        <w:t xml:space="preserve"> </w:t>
      </w:r>
      <w:r>
        <w:t>on:</w:t>
      </w:r>
      <w:r>
        <w:tab/>
        <w:t>APR 23,</w:t>
      </w:r>
      <w:r>
        <w:rPr>
          <w:spacing w:val="7"/>
        </w:rPr>
        <w:t xml:space="preserve"> </w:t>
      </w:r>
      <w:r>
        <w:t>1993@12:56</w:t>
      </w:r>
    </w:p>
    <w:p w:rsidR="00573016" w:rsidRDefault="0077703A">
      <w:pPr>
        <w:pStyle w:val="BodyText"/>
        <w:tabs>
          <w:tab w:val="left" w:pos="1865"/>
          <w:tab w:val="left" w:pos="3741"/>
          <w:tab w:val="left" w:pos="6058"/>
        </w:tabs>
        <w:spacing w:line="188" w:lineRule="exact"/>
        <w:ind w:left="320"/>
      </w:pPr>
      <w:r>
        <w:t>with</w:t>
      </w:r>
      <w:r>
        <w:rPr>
          <w:spacing w:val="11"/>
        </w:rPr>
        <w:t xml:space="preserve"> </w:t>
      </w:r>
      <w:r>
        <w:t>header:</w:t>
      </w:r>
      <w:r>
        <w:tab/>
        <w:t>WO</w:t>
      </w:r>
      <w:r>
        <w:rPr>
          <w:spacing w:val="9"/>
        </w:rPr>
        <w:t xml:space="preserve"> </w:t>
      </w:r>
      <w:r>
        <w:t>ARCHIVE,</w:t>
      </w:r>
      <w:r>
        <w:rPr>
          <w:spacing w:val="9"/>
        </w:rPr>
        <w:t xml:space="preserve"> </w:t>
      </w:r>
      <w:r>
        <w:t>ID#</w:t>
      </w:r>
      <w:r>
        <w:tab/>
        <w:t>"590.2930426.1253",</w:t>
      </w:r>
      <w:r>
        <w:tab/>
        <w:t>3 RECORDS</w:t>
      </w:r>
      <w:r>
        <w:rPr>
          <w:spacing w:val="7"/>
        </w:rPr>
        <w:t xml:space="preserve"> </w:t>
      </w:r>
      <w:r>
        <w:t>SAVED</w:t>
      </w:r>
    </w:p>
    <w:p w:rsidR="00573016" w:rsidRDefault="0077703A">
      <w:pPr>
        <w:pStyle w:val="BodyText"/>
        <w:tabs>
          <w:tab w:val="left" w:pos="3299"/>
          <w:tab w:val="left" w:pos="4182"/>
        </w:tabs>
        <w:spacing w:line="520" w:lineRule="atLeast"/>
        <w:ind w:left="320" w:right="4329"/>
      </w:pPr>
      <w:r>
        <w:t>Please confirm, is this the expected archive record? YES// OK to delete</w:t>
      </w:r>
      <w:r>
        <w:rPr>
          <w:spacing w:val="26"/>
        </w:rPr>
        <w:t xml:space="preserve"> </w:t>
      </w:r>
      <w:r>
        <w:t>this</w:t>
      </w:r>
      <w:r>
        <w:rPr>
          <w:spacing w:val="9"/>
        </w:rPr>
        <w:t xml:space="preserve"> </w:t>
      </w:r>
      <w:r>
        <w:t>global?</w:t>
      </w:r>
      <w:r>
        <w:tab/>
        <w:t>NO//</w:t>
      </w:r>
      <w:r>
        <w:rPr>
          <w:spacing w:val="7"/>
        </w:rPr>
        <w:t xml:space="preserve"> </w:t>
      </w:r>
      <w:r>
        <w:t>Y</w:t>
      </w:r>
      <w:r>
        <w:tab/>
        <w:t>(YES)</w:t>
      </w:r>
    </w:p>
    <w:p w:rsidR="00573016" w:rsidRDefault="0077703A">
      <w:pPr>
        <w:pStyle w:val="BodyText"/>
        <w:spacing w:before="139" w:line="188" w:lineRule="exact"/>
        <w:ind w:left="320"/>
      </w:pPr>
      <w:r>
        <w:t>Archive global deleted</w:t>
      </w:r>
    </w:p>
    <w:p w:rsidR="00573016" w:rsidRDefault="0077703A">
      <w:pPr>
        <w:pStyle w:val="BodyText"/>
        <w:spacing w:line="188" w:lineRule="exact"/>
        <w:ind w:left="320"/>
      </w:pPr>
      <w:r>
        <w:t>&lt;cr&gt; to continue</w:t>
      </w:r>
    </w:p>
    <w:p w:rsidR="00573016" w:rsidRDefault="00573016">
      <w:pPr>
        <w:spacing w:line="188" w:lineRule="exact"/>
        <w:sectPr w:rsidR="00573016">
          <w:pgSz w:w="12240" w:h="15840"/>
          <w:pgMar w:top="940" w:right="140" w:bottom="960" w:left="1120" w:header="708" w:footer="762" w:gutter="0"/>
          <w:cols w:space="720"/>
        </w:sectPr>
      </w:pPr>
    </w:p>
    <w:p w:rsidR="00573016" w:rsidRDefault="00573016">
      <w:pPr>
        <w:pStyle w:val="BodyText"/>
        <w:rPr>
          <w:sz w:val="20"/>
        </w:rPr>
      </w:pPr>
    </w:p>
    <w:p w:rsidR="00573016" w:rsidRDefault="0077703A">
      <w:pPr>
        <w:spacing w:before="242"/>
        <w:ind w:left="319"/>
        <w:rPr>
          <w:rFonts w:ascii="Century Schoolbook"/>
          <w:i/>
          <w:sz w:val="24"/>
        </w:rPr>
      </w:pPr>
      <w:bookmarkStart w:id="235" w:name="Recall_Archive_Global"/>
      <w:bookmarkEnd w:id="235"/>
      <w:r>
        <w:rPr>
          <w:rFonts w:ascii="Century Schoolbook"/>
          <w:i/>
          <w:sz w:val="24"/>
        </w:rPr>
        <w:t>Recall Archive Global</w:t>
      </w:r>
    </w:p>
    <w:p w:rsidR="00573016" w:rsidRDefault="00573016">
      <w:pPr>
        <w:pStyle w:val="BodyText"/>
        <w:spacing w:before="2"/>
        <w:rPr>
          <w:rFonts w:ascii="Century Schoolbook"/>
          <w:i/>
          <w:sz w:val="30"/>
        </w:rPr>
      </w:pPr>
    </w:p>
    <w:p w:rsidR="00573016" w:rsidRDefault="0077703A">
      <w:pPr>
        <w:pStyle w:val="BodyText"/>
        <w:tabs>
          <w:tab w:val="left" w:pos="5286"/>
        </w:tabs>
        <w:spacing w:line="340" w:lineRule="atLeast"/>
        <w:ind w:left="320" w:right="3373"/>
      </w:pPr>
      <w:r>
        <w:t>Select Engineering Archive Module</w:t>
      </w:r>
      <w:r>
        <w:rPr>
          <w:spacing w:val="48"/>
        </w:rPr>
        <w:t xml:space="preserve"> </w:t>
      </w:r>
      <w:r>
        <w:t>Option:</w:t>
      </w:r>
      <w:r>
        <w:rPr>
          <w:spacing w:val="12"/>
        </w:rPr>
        <w:t xml:space="preserve"> </w:t>
      </w:r>
      <w:r>
        <w:t>4</w:t>
      </w:r>
      <w:r>
        <w:tab/>
        <w:t>Recall Archive Global ARCHIVAL FILE</w:t>
      </w:r>
      <w:r>
        <w:rPr>
          <w:spacing w:val="7"/>
        </w:rPr>
        <w:t xml:space="preserve"> </w:t>
      </w:r>
      <w:r>
        <w:t>TYPES:</w:t>
      </w:r>
    </w:p>
    <w:p w:rsidR="00573016" w:rsidRDefault="0077703A">
      <w:pPr>
        <w:pStyle w:val="BodyText"/>
        <w:spacing w:line="178" w:lineRule="exact"/>
        <w:ind w:left="320"/>
      </w:pPr>
      <w:r>
        <w:t>7.0T3</w:t>
      </w:r>
    </w:p>
    <w:p w:rsidR="00573016" w:rsidRDefault="0077703A">
      <w:pPr>
        <w:pStyle w:val="BodyText"/>
        <w:spacing w:before="142"/>
        <w:ind w:left="320"/>
      </w:pPr>
      <w:r>
        <w:t>AVAILABLE FILES:</w:t>
      </w:r>
    </w:p>
    <w:p w:rsidR="00573016" w:rsidRDefault="0077703A">
      <w:pPr>
        <w:pStyle w:val="ListParagraph"/>
        <w:numPr>
          <w:ilvl w:val="1"/>
          <w:numId w:val="117"/>
        </w:numPr>
        <w:tabs>
          <w:tab w:val="left" w:pos="2308"/>
        </w:tabs>
        <w:spacing w:before="142" w:line="188" w:lineRule="exact"/>
        <w:ind w:hanging="319"/>
        <w:rPr>
          <w:sz w:val="18"/>
        </w:rPr>
      </w:pPr>
      <w:r>
        <w:rPr>
          <w:sz w:val="18"/>
        </w:rPr>
        <w:t>WORK</w:t>
      </w:r>
      <w:r>
        <w:rPr>
          <w:spacing w:val="3"/>
          <w:sz w:val="18"/>
        </w:rPr>
        <w:t xml:space="preserve"> </w:t>
      </w:r>
      <w:r>
        <w:rPr>
          <w:sz w:val="18"/>
        </w:rPr>
        <w:t>ORDERS</w:t>
      </w:r>
    </w:p>
    <w:p w:rsidR="00573016" w:rsidRDefault="0077703A">
      <w:pPr>
        <w:pStyle w:val="ListParagraph"/>
        <w:numPr>
          <w:ilvl w:val="1"/>
          <w:numId w:val="117"/>
        </w:numPr>
        <w:tabs>
          <w:tab w:val="left" w:pos="2308"/>
          <w:tab w:val="left" w:pos="3189"/>
        </w:tabs>
        <w:spacing w:before="6" w:line="204" w:lineRule="auto"/>
        <w:ind w:left="320" w:right="6353" w:firstLine="1669"/>
        <w:rPr>
          <w:sz w:val="18"/>
        </w:rPr>
      </w:pPr>
      <w:r>
        <w:rPr>
          <w:sz w:val="18"/>
        </w:rPr>
        <w:t>2162 ACCIDENT REPORTS Select AVAILABLE</w:t>
      </w:r>
      <w:r>
        <w:rPr>
          <w:spacing w:val="25"/>
          <w:sz w:val="18"/>
        </w:rPr>
        <w:t xml:space="preserve"> </w:t>
      </w:r>
      <w:r>
        <w:rPr>
          <w:sz w:val="18"/>
        </w:rPr>
        <w:t>FILE:</w:t>
      </w:r>
      <w:r>
        <w:rPr>
          <w:spacing w:val="13"/>
          <w:sz w:val="18"/>
        </w:rPr>
        <w:t xml:space="preserve"> </w:t>
      </w:r>
      <w:r>
        <w:rPr>
          <w:sz w:val="18"/>
        </w:rPr>
        <w:t>1</w:t>
      </w:r>
      <w:r>
        <w:rPr>
          <w:sz w:val="18"/>
        </w:rPr>
        <w:tab/>
        <w:t>WORK</w:t>
      </w:r>
      <w:r>
        <w:rPr>
          <w:spacing w:val="8"/>
          <w:sz w:val="18"/>
        </w:rPr>
        <w:t xml:space="preserve"> </w:t>
      </w:r>
      <w:r>
        <w:rPr>
          <w:sz w:val="18"/>
        </w:rPr>
        <w:t>ORDERS</w:t>
      </w:r>
    </w:p>
    <w:p w:rsidR="00573016" w:rsidRDefault="00573016">
      <w:pPr>
        <w:pStyle w:val="BodyText"/>
        <w:rPr>
          <w:sz w:val="20"/>
        </w:rPr>
      </w:pPr>
    </w:p>
    <w:p w:rsidR="00573016" w:rsidRDefault="0077703A">
      <w:pPr>
        <w:pStyle w:val="BodyText"/>
        <w:spacing w:before="118" w:line="204" w:lineRule="auto"/>
        <w:ind w:left="320" w:right="5438"/>
      </w:pPr>
      <w:r>
        <w:t>Please load ARCHIVE Tape and bring on-line now Press &lt;RETURN&gt; to continue</w:t>
      </w:r>
    </w:p>
    <w:p w:rsidR="00573016" w:rsidRDefault="0077703A">
      <w:pPr>
        <w:pStyle w:val="BodyText"/>
        <w:tabs>
          <w:tab w:val="left" w:pos="1534"/>
          <w:tab w:val="left" w:pos="2306"/>
          <w:tab w:val="left" w:pos="2748"/>
          <w:tab w:val="left" w:pos="3630"/>
          <w:tab w:val="left" w:pos="5286"/>
          <w:tab w:val="left" w:pos="7603"/>
        </w:tabs>
        <w:spacing w:line="204" w:lineRule="auto"/>
        <w:ind w:left="541" w:right="1718" w:hanging="222"/>
      </w:pPr>
      <w:r>
        <w:t>ARCHIVAL DEVICE:</w:t>
      </w:r>
      <w:r>
        <w:rPr>
          <w:spacing w:val="29"/>
        </w:rPr>
        <w:t xml:space="preserve"> </w:t>
      </w:r>
      <w:r>
        <w:t>HOME//</w:t>
      </w:r>
      <w:r>
        <w:rPr>
          <w:spacing w:val="15"/>
        </w:rPr>
        <w:t xml:space="preserve"> </w:t>
      </w:r>
      <w:r>
        <w:t>TAPE</w:t>
      </w:r>
      <w:r>
        <w:tab/>
        <w:t>COMPUTER</w:t>
      </w:r>
      <w:r>
        <w:rPr>
          <w:spacing w:val="11"/>
        </w:rPr>
        <w:t xml:space="preserve"> </w:t>
      </w:r>
      <w:r>
        <w:t>ROOM</w:t>
      </w:r>
      <w:r>
        <w:tab/>
      </w:r>
      <w:r>
        <w:t>ADDRESS/PARAMETERS:</w:t>
      </w:r>
      <w:r>
        <w:tab/>
        <w:t>("CVAL4"::2048) REWIND?</w:t>
      </w:r>
      <w:r>
        <w:tab/>
        <w:t>NO//</w:t>
      </w:r>
      <w:r>
        <w:tab/>
        <w:t>Y</w:t>
      </w:r>
      <w:r>
        <w:tab/>
        <w:t>(YES)</w:t>
      </w:r>
    </w:p>
    <w:p w:rsidR="00573016" w:rsidRDefault="0077703A">
      <w:pPr>
        <w:pStyle w:val="BodyText"/>
        <w:tabs>
          <w:tab w:val="left" w:pos="5507"/>
        </w:tabs>
        <w:spacing w:before="5" w:line="520" w:lineRule="atLeast"/>
        <w:ind w:left="430" w:right="4587" w:firstLine="1447"/>
      </w:pPr>
      <w:r>
        <w:t>Engineering Archive</w:t>
      </w:r>
      <w:r>
        <w:rPr>
          <w:spacing w:val="25"/>
        </w:rPr>
        <w:t xml:space="preserve"> </w:t>
      </w:r>
      <w:r>
        <w:t>Log</w:t>
      </w:r>
      <w:r>
        <w:rPr>
          <w:spacing w:val="13"/>
        </w:rPr>
        <w:t xml:space="preserve"> </w:t>
      </w:r>
      <w:r>
        <w:t>Screen</w:t>
      </w:r>
      <w:r>
        <w:tab/>
        <w:t>04/23/93 1 ARCHIVE</w:t>
      </w:r>
      <w:r>
        <w:rPr>
          <w:spacing w:val="10"/>
        </w:rPr>
        <w:t xml:space="preserve"> </w:t>
      </w:r>
      <w:r>
        <w:t>I.D.(R):590.2930426.1253</w:t>
      </w:r>
    </w:p>
    <w:p w:rsidR="00573016" w:rsidRDefault="0077703A">
      <w:pPr>
        <w:pStyle w:val="ListParagraph"/>
        <w:numPr>
          <w:ilvl w:val="0"/>
          <w:numId w:val="116"/>
        </w:numPr>
        <w:tabs>
          <w:tab w:val="left" w:pos="652"/>
        </w:tabs>
        <w:spacing w:line="156" w:lineRule="exact"/>
        <w:ind w:hanging="222"/>
        <w:rPr>
          <w:sz w:val="18"/>
        </w:rPr>
      </w:pPr>
      <w:r>
        <w:rPr>
          <w:sz w:val="18"/>
        </w:rPr>
        <w:t>RECORDS TYPE(R):ENG. WORK</w:t>
      </w:r>
      <w:r>
        <w:rPr>
          <w:spacing w:val="10"/>
          <w:sz w:val="18"/>
        </w:rPr>
        <w:t xml:space="preserve"> </w:t>
      </w:r>
      <w:r>
        <w:rPr>
          <w:sz w:val="18"/>
        </w:rPr>
        <w:t>ORDERS</w:t>
      </w:r>
    </w:p>
    <w:p w:rsidR="00573016" w:rsidRDefault="0077703A">
      <w:pPr>
        <w:pStyle w:val="ListParagraph"/>
        <w:numPr>
          <w:ilvl w:val="0"/>
          <w:numId w:val="116"/>
        </w:numPr>
        <w:tabs>
          <w:tab w:val="left" w:pos="652"/>
        </w:tabs>
        <w:ind w:hanging="222"/>
        <w:rPr>
          <w:sz w:val="18"/>
        </w:rPr>
      </w:pPr>
      <w:r>
        <w:rPr>
          <w:sz w:val="18"/>
        </w:rPr>
        <w:t>FILE TYPE</w:t>
      </w:r>
      <w:r>
        <w:rPr>
          <w:spacing w:val="6"/>
          <w:sz w:val="18"/>
        </w:rPr>
        <w:t xml:space="preserve"> </w:t>
      </w:r>
      <w:r>
        <w:rPr>
          <w:sz w:val="18"/>
        </w:rPr>
        <w:t>VERSION(R):1</w:t>
      </w:r>
    </w:p>
    <w:p w:rsidR="00573016" w:rsidRDefault="0077703A">
      <w:pPr>
        <w:pStyle w:val="ListParagraph"/>
        <w:numPr>
          <w:ilvl w:val="0"/>
          <w:numId w:val="116"/>
        </w:numPr>
        <w:tabs>
          <w:tab w:val="left" w:pos="652"/>
        </w:tabs>
        <w:ind w:hanging="222"/>
        <w:rPr>
          <w:sz w:val="18"/>
        </w:rPr>
      </w:pPr>
      <w:r>
        <w:rPr>
          <w:sz w:val="18"/>
        </w:rPr>
        <w:t>DATA START DATE (R):OCT</w:t>
      </w:r>
      <w:r>
        <w:rPr>
          <w:spacing w:val="13"/>
          <w:sz w:val="18"/>
        </w:rPr>
        <w:t xml:space="preserve"> </w:t>
      </w:r>
      <w:r>
        <w:rPr>
          <w:sz w:val="18"/>
        </w:rPr>
        <w:t>1987</w:t>
      </w:r>
    </w:p>
    <w:p w:rsidR="00573016" w:rsidRDefault="0077703A">
      <w:pPr>
        <w:pStyle w:val="ListParagraph"/>
        <w:numPr>
          <w:ilvl w:val="0"/>
          <w:numId w:val="116"/>
        </w:numPr>
        <w:tabs>
          <w:tab w:val="left" w:pos="652"/>
        </w:tabs>
        <w:ind w:hanging="222"/>
        <w:rPr>
          <w:sz w:val="18"/>
        </w:rPr>
      </w:pPr>
      <w:r>
        <w:rPr>
          <w:sz w:val="18"/>
        </w:rPr>
        <w:t>DATA ENDING DATE(R): SEP</w:t>
      </w:r>
      <w:r>
        <w:rPr>
          <w:spacing w:val="14"/>
          <w:sz w:val="18"/>
        </w:rPr>
        <w:t xml:space="preserve"> </w:t>
      </w:r>
      <w:r>
        <w:rPr>
          <w:sz w:val="18"/>
        </w:rPr>
        <w:t>30,1988</w:t>
      </w:r>
    </w:p>
    <w:p w:rsidR="00573016" w:rsidRDefault="0077703A">
      <w:pPr>
        <w:pStyle w:val="ListParagraph"/>
        <w:numPr>
          <w:ilvl w:val="0"/>
          <w:numId w:val="116"/>
        </w:numPr>
        <w:tabs>
          <w:tab w:val="left" w:pos="652"/>
        </w:tabs>
        <w:ind w:hanging="222"/>
        <w:rPr>
          <w:sz w:val="18"/>
        </w:rPr>
      </w:pPr>
      <w:r>
        <w:rPr>
          <w:sz w:val="18"/>
        </w:rPr>
        <w:t>NO. RE</w:t>
      </w:r>
      <w:r>
        <w:rPr>
          <w:sz w:val="18"/>
        </w:rPr>
        <w:t>CORDS</w:t>
      </w:r>
      <w:r>
        <w:rPr>
          <w:spacing w:val="6"/>
          <w:sz w:val="18"/>
        </w:rPr>
        <w:t xml:space="preserve"> </w:t>
      </w:r>
      <w:r>
        <w:rPr>
          <w:sz w:val="18"/>
        </w:rPr>
        <w:t>SAVED(R):3</w:t>
      </w:r>
    </w:p>
    <w:p w:rsidR="00573016" w:rsidRDefault="0077703A">
      <w:pPr>
        <w:pStyle w:val="ListParagraph"/>
        <w:numPr>
          <w:ilvl w:val="0"/>
          <w:numId w:val="116"/>
        </w:numPr>
        <w:tabs>
          <w:tab w:val="left" w:pos="652"/>
        </w:tabs>
        <w:ind w:hanging="222"/>
        <w:rPr>
          <w:sz w:val="18"/>
        </w:rPr>
      </w:pPr>
      <w:r>
        <w:rPr>
          <w:sz w:val="18"/>
        </w:rPr>
        <w:t>PHYS. LOCATION:CABINET</w:t>
      </w:r>
      <w:r>
        <w:rPr>
          <w:spacing w:val="6"/>
          <w:sz w:val="18"/>
        </w:rPr>
        <w:t xml:space="preserve"> </w:t>
      </w:r>
      <w:r>
        <w:rPr>
          <w:sz w:val="18"/>
        </w:rPr>
        <w:t>#2</w:t>
      </w:r>
    </w:p>
    <w:p w:rsidR="00573016" w:rsidRDefault="0077703A">
      <w:pPr>
        <w:pStyle w:val="ListParagraph"/>
        <w:numPr>
          <w:ilvl w:val="0"/>
          <w:numId w:val="116"/>
        </w:numPr>
        <w:tabs>
          <w:tab w:val="left" w:pos="652"/>
        </w:tabs>
        <w:ind w:hanging="222"/>
        <w:rPr>
          <w:sz w:val="18"/>
        </w:rPr>
      </w:pPr>
      <w:r>
        <w:rPr>
          <w:sz w:val="18"/>
        </w:rPr>
        <w:t>OPT. SEARCH</w:t>
      </w:r>
      <w:r>
        <w:rPr>
          <w:spacing w:val="7"/>
          <w:sz w:val="18"/>
        </w:rPr>
        <w:t xml:space="preserve"> </w:t>
      </w:r>
      <w:r>
        <w:rPr>
          <w:sz w:val="18"/>
        </w:rPr>
        <w:t>PARAMS.(R):NONE</w:t>
      </w:r>
    </w:p>
    <w:p w:rsidR="00573016" w:rsidRDefault="0077703A">
      <w:pPr>
        <w:pStyle w:val="ListParagraph"/>
        <w:numPr>
          <w:ilvl w:val="0"/>
          <w:numId w:val="116"/>
        </w:numPr>
        <w:tabs>
          <w:tab w:val="left" w:pos="652"/>
        </w:tabs>
        <w:spacing w:line="188" w:lineRule="exact"/>
        <w:ind w:hanging="222"/>
        <w:rPr>
          <w:sz w:val="18"/>
        </w:rPr>
      </w:pPr>
      <w:r>
        <w:rPr>
          <w:sz w:val="18"/>
        </w:rPr>
        <w:t>TAPE DESCRIPTION:WORK ORDERS -</w:t>
      </w:r>
      <w:r>
        <w:rPr>
          <w:spacing w:val="14"/>
          <w:sz w:val="18"/>
        </w:rPr>
        <w:t xml:space="preserve"> </w:t>
      </w:r>
      <w:r>
        <w:rPr>
          <w:sz w:val="18"/>
        </w:rPr>
        <w:t>1988</w:t>
      </w:r>
    </w:p>
    <w:p w:rsidR="00573016" w:rsidRDefault="00573016">
      <w:pPr>
        <w:pStyle w:val="BodyText"/>
        <w:spacing w:before="9"/>
        <w:rPr>
          <w:sz w:val="27"/>
        </w:rPr>
      </w:pPr>
    </w:p>
    <w:p w:rsidR="00573016" w:rsidRDefault="0077703A">
      <w:pPr>
        <w:pStyle w:val="BodyText"/>
        <w:tabs>
          <w:tab w:val="left" w:pos="2306"/>
        </w:tabs>
        <w:spacing w:line="188" w:lineRule="exact"/>
        <w:ind w:left="319"/>
      </w:pPr>
      <w:r>
        <w:t>Tape</w:t>
      </w:r>
      <w:r>
        <w:rPr>
          <w:spacing w:val="9"/>
        </w:rPr>
        <w:t xml:space="preserve"> </w:t>
      </w:r>
      <w:r>
        <w:t>written</w:t>
      </w:r>
      <w:r>
        <w:rPr>
          <w:spacing w:val="10"/>
        </w:rPr>
        <w:t xml:space="preserve"> </w:t>
      </w:r>
      <w:r>
        <w:t>on:</w:t>
      </w:r>
      <w:r>
        <w:tab/>
        <w:t>APR 23,</w:t>
      </w:r>
      <w:r>
        <w:rPr>
          <w:spacing w:val="7"/>
        </w:rPr>
        <w:t xml:space="preserve"> </w:t>
      </w:r>
      <w:r>
        <w:t>1993@12:56</w:t>
      </w:r>
    </w:p>
    <w:p w:rsidR="00573016" w:rsidRDefault="0077703A">
      <w:pPr>
        <w:pStyle w:val="BodyText"/>
        <w:tabs>
          <w:tab w:val="left" w:pos="1865"/>
          <w:tab w:val="left" w:pos="3741"/>
          <w:tab w:val="left" w:pos="6058"/>
        </w:tabs>
        <w:spacing w:line="188" w:lineRule="exact"/>
        <w:ind w:left="319"/>
      </w:pPr>
      <w:r>
        <w:t>with</w:t>
      </w:r>
      <w:r>
        <w:rPr>
          <w:spacing w:val="11"/>
        </w:rPr>
        <w:t xml:space="preserve"> </w:t>
      </w:r>
      <w:r>
        <w:t>header:</w:t>
      </w:r>
      <w:r>
        <w:tab/>
        <w:t>WO</w:t>
      </w:r>
      <w:r>
        <w:rPr>
          <w:spacing w:val="9"/>
        </w:rPr>
        <w:t xml:space="preserve"> </w:t>
      </w:r>
      <w:r>
        <w:t>ARCHIVE,</w:t>
      </w:r>
      <w:r>
        <w:rPr>
          <w:spacing w:val="9"/>
        </w:rPr>
        <w:t xml:space="preserve"> </w:t>
      </w:r>
      <w:r>
        <w:t>ID#</w:t>
      </w:r>
      <w:r>
        <w:tab/>
        <w:t>"590.2930426.1253",</w:t>
      </w:r>
      <w:r>
        <w:tab/>
        <w:t>3 RECORDS</w:t>
      </w:r>
      <w:r>
        <w:rPr>
          <w:spacing w:val="7"/>
        </w:rPr>
        <w:t xml:space="preserve"> </w:t>
      </w:r>
      <w:r>
        <w:t>SAVED</w:t>
      </w:r>
    </w:p>
    <w:p w:rsidR="00573016" w:rsidRDefault="0077703A">
      <w:pPr>
        <w:pStyle w:val="BodyText"/>
        <w:tabs>
          <w:tab w:val="left" w:pos="3410"/>
        </w:tabs>
        <w:spacing w:before="142"/>
        <w:ind w:left="319"/>
      </w:pPr>
      <w:r>
        <w:t>Is this the tape</w:t>
      </w:r>
      <w:r>
        <w:rPr>
          <w:spacing w:val="31"/>
        </w:rPr>
        <w:t xml:space="preserve"> </w:t>
      </w:r>
      <w:r>
        <w:t>you</w:t>
      </w:r>
      <w:r>
        <w:rPr>
          <w:spacing w:val="8"/>
        </w:rPr>
        <w:t xml:space="preserve"> </w:t>
      </w:r>
      <w:r>
        <w:t>want?</w:t>
      </w:r>
      <w:r>
        <w:tab/>
        <w:t>YES//</w:t>
      </w:r>
    </w:p>
    <w:p w:rsidR="00573016" w:rsidRDefault="0077703A">
      <w:pPr>
        <w:pStyle w:val="BodyText"/>
        <w:tabs>
          <w:tab w:val="left" w:pos="2637"/>
          <w:tab w:val="left" w:pos="3410"/>
        </w:tabs>
        <w:spacing w:before="164" w:line="204" w:lineRule="auto"/>
        <w:ind w:left="319" w:right="7015"/>
      </w:pPr>
      <w:r>
        <w:t>Recall</w:t>
      </w:r>
      <w:r>
        <w:rPr>
          <w:spacing w:val="11"/>
        </w:rPr>
        <w:t xml:space="preserve"> </w:t>
      </w:r>
      <w:r>
        <w:t>all</w:t>
      </w:r>
      <w:r>
        <w:rPr>
          <w:spacing w:val="11"/>
        </w:rPr>
        <w:t xml:space="preserve"> </w:t>
      </w:r>
      <w:r>
        <w:t>records?</w:t>
      </w:r>
      <w:r>
        <w:tab/>
        <w:t>YES//</w:t>
      </w:r>
      <w:r>
        <w:tab/>
      </w:r>
      <w:r>
        <w:rPr>
          <w:spacing w:val="-3"/>
        </w:rPr>
        <w:t xml:space="preserve">(YES) </w:t>
      </w:r>
      <w:r>
        <w:t>Now fetching</w:t>
      </w:r>
      <w:r>
        <w:rPr>
          <w:spacing w:val="10"/>
        </w:rPr>
        <w:t xml:space="preserve"> </w:t>
      </w:r>
      <w:r>
        <w:t>global...</w:t>
      </w:r>
    </w:p>
    <w:p w:rsidR="00573016" w:rsidRDefault="0077703A">
      <w:pPr>
        <w:pStyle w:val="BodyText"/>
        <w:spacing w:line="180" w:lineRule="exact"/>
        <w:ind w:left="319"/>
      </w:pPr>
      <w:r>
        <w:t>I'll print a dot for each 10 nodes so you'll know I'm not</w:t>
      </w:r>
      <w:r>
        <w:rPr>
          <w:spacing w:val="60"/>
        </w:rPr>
        <w:t xml:space="preserve"> </w:t>
      </w:r>
      <w:r>
        <w:t>asleep.</w:t>
      </w:r>
    </w:p>
    <w:p w:rsidR="00573016" w:rsidRDefault="0077703A">
      <w:pPr>
        <w:pStyle w:val="BodyText"/>
        <w:tabs>
          <w:tab w:val="left" w:pos="1534"/>
          <w:tab w:val="left" w:pos="2306"/>
          <w:tab w:val="left" w:pos="2748"/>
          <w:tab w:val="left" w:pos="3630"/>
          <w:tab w:val="left" w:pos="5286"/>
          <w:tab w:val="left" w:pos="7603"/>
        </w:tabs>
        <w:spacing w:before="164" w:line="204" w:lineRule="auto"/>
        <w:ind w:left="541" w:right="1718" w:hanging="222"/>
      </w:pPr>
      <w:r>
        <w:t>ARCHIVAL DEVICE:</w:t>
      </w:r>
      <w:r>
        <w:rPr>
          <w:spacing w:val="29"/>
        </w:rPr>
        <w:t xml:space="preserve"> </w:t>
      </w:r>
      <w:r>
        <w:t>HOME//</w:t>
      </w:r>
      <w:r>
        <w:rPr>
          <w:spacing w:val="15"/>
        </w:rPr>
        <w:t xml:space="preserve"> </w:t>
      </w:r>
      <w:r>
        <w:t>TAPE</w:t>
      </w:r>
      <w:r>
        <w:tab/>
        <w:t>COMPUTER</w:t>
      </w:r>
      <w:r>
        <w:rPr>
          <w:spacing w:val="11"/>
        </w:rPr>
        <w:t xml:space="preserve"> </w:t>
      </w:r>
      <w:r>
        <w:t>ROOM</w:t>
      </w:r>
      <w:r>
        <w:tab/>
        <w:t>ADDRESS/PARAMETERS:</w:t>
      </w:r>
      <w:r>
        <w:tab/>
        <w:t>("CVAL4"::2048) REWIND?</w:t>
      </w:r>
      <w:r>
        <w:tab/>
        <w:t>NO//</w:t>
      </w:r>
      <w:r>
        <w:tab/>
        <w:t>Y</w:t>
      </w:r>
      <w:r>
        <w:tab/>
        <w:t>(YES)</w:t>
      </w:r>
    </w:p>
    <w:p w:rsidR="00573016" w:rsidRDefault="0077703A">
      <w:pPr>
        <w:pStyle w:val="BodyText"/>
        <w:spacing w:line="180" w:lineRule="exact"/>
        <w:ind w:left="319"/>
      </w:pPr>
      <w:r>
        <w:t>......................</w:t>
      </w:r>
    </w:p>
    <w:p w:rsidR="00573016" w:rsidRDefault="0077703A">
      <w:pPr>
        <w:pStyle w:val="BodyText"/>
        <w:tabs>
          <w:tab w:val="left" w:pos="2085"/>
        </w:tabs>
        <w:spacing w:before="164" w:line="204" w:lineRule="auto"/>
        <w:ind w:left="319" w:right="6684"/>
      </w:pPr>
      <w:r>
        <w:t>The global is now on th</w:t>
      </w:r>
      <w:r>
        <w:t>e system disk Elapsed</w:t>
      </w:r>
      <w:r>
        <w:rPr>
          <w:spacing w:val="11"/>
        </w:rPr>
        <w:t xml:space="preserve"> </w:t>
      </w:r>
      <w:r>
        <w:t>time:</w:t>
      </w:r>
      <w:r>
        <w:tab/>
        <w:t>0.13 minutes Initializing archive</w:t>
      </w:r>
      <w:r>
        <w:rPr>
          <w:spacing w:val="13"/>
        </w:rPr>
        <w:t xml:space="preserve"> </w:t>
      </w:r>
      <w:r>
        <w:t>file...</w:t>
      </w:r>
    </w:p>
    <w:p w:rsidR="00573016" w:rsidRDefault="0077703A">
      <w:pPr>
        <w:pStyle w:val="BodyText"/>
        <w:spacing w:before="13" w:line="340" w:lineRule="atLeast"/>
        <w:ind w:left="319" w:right="5438"/>
      </w:pPr>
      <w:r>
        <w:t>Initializing data dictionary for this tape. Routine ENARX101</w:t>
      </w:r>
      <w:r>
        <w:rPr>
          <w:spacing w:val="8"/>
        </w:rPr>
        <w:t xml:space="preserve"> </w:t>
      </w:r>
      <w:r>
        <w:t>filed.</w:t>
      </w:r>
    </w:p>
    <w:p w:rsidR="00573016" w:rsidRDefault="0077703A">
      <w:pPr>
        <w:pStyle w:val="BodyText"/>
        <w:spacing w:line="204" w:lineRule="auto"/>
        <w:ind w:left="319" w:right="8119"/>
      </w:pPr>
      <w:r>
        <w:t>Routine ENARX102</w:t>
      </w:r>
      <w:r>
        <w:rPr>
          <w:spacing w:val="35"/>
        </w:rPr>
        <w:t xml:space="preserve"> </w:t>
      </w:r>
      <w:r>
        <w:t>filed.</w:t>
      </w:r>
    </w:p>
    <w:p w:rsidR="00573016" w:rsidRDefault="0077703A">
      <w:pPr>
        <w:pStyle w:val="BodyText"/>
        <w:spacing w:line="204" w:lineRule="auto"/>
        <w:ind w:left="319" w:right="8119"/>
      </w:pPr>
      <w:r>
        <w:t>Routine ENARX11</w:t>
      </w:r>
      <w:r>
        <w:rPr>
          <w:spacing w:val="34"/>
        </w:rPr>
        <w:t xml:space="preserve"> </w:t>
      </w:r>
      <w:r>
        <w:t>filed.</w:t>
      </w:r>
    </w:p>
    <w:p w:rsidR="00573016" w:rsidRDefault="0077703A">
      <w:pPr>
        <w:pStyle w:val="BodyText"/>
        <w:spacing w:line="204" w:lineRule="auto"/>
        <w:ind w:left="319" w:right="8119"/>
      </w:pPr>
      <w:r>
        <w:t>Routine ENARX12</w:t>
      </w:r>
      <w:r>
        <w:rPr>
          <w:spacing w:val="34"/>
        </w:rPr>
        <w:t xml:space="preserve"> </w:t>
      </w:r>
      <w:r>
        <w:t>filed.</w:t>
      </w:r>
    </w:p>
    <w:p w:rsidR="00573016" w:rsidRDefault="0077703A">
      <w:pPr>
        <w:pStyle w:val="BodyText"/>
        <w:spacing w:line="204" w:lineRule="auto"/>
        <w:ind w:left="319" w:right="8119"/>
      </w:pPr>
      <w:r>
        <w:t>Routine ENARX13</w:t>
      </w:r>
      <w:r>
        <w:rPr>
          <w:spacing w:val="34"/>
        </w:rPr>
        <w:t xml:space="preserve"> </w:t>
      </w:r>
      <w:r>
        <w:t>filed.</w:t>
      </w:r>
    </w:p>
    <w:p w:rsidR="00573016" w:rsidRDefault="0077703A">
      <w:pPr>
        <w:pStyle w:val="BodyText"/>
        <w:spacing w:line="204" w:lineRule="auto"/>
        <w:ind w:left="319" w:right="8119"/>
      </w:pPr>
      <w:r>
        <w:t>Routine ENARX14</w:t>
      </w:r>
      <w:r>
        <w:rPr>
          <w:spacing w:val="34"/>
        </w:rPr>
        <w:t xml:space="preserve"> </w:t>
      </w:r>
      <w:r>
        <w:t>filed.</w:t>
      </w:r>
    </w:p>
    <w:p w:rsidR="00573016" w:rsidRDefault="0077703A">
      <w:pPr>
        <w:pStyle w:val="BodyText"/>
        <w:spacing w:line="204" w:lineRule="auto"/>
        <w:ind w:left="319" w:right="8119"/>
      </w:pPr>
      <w:r>
        <w:t>Ro</w:t>
      </w:r>
      <w:r>
        <w:t>utine INIT filed.</w:t>
      </w:r>
    </w:p>
    <w:p w:rsidR="00573016" w:rsidRDefault="0077703A">
      <w:pPr>
        <w:pStyle w:val="BodyText"/>
        <w:spacing w:line="204" w:lineRule="auto"/>
        <w:ind w:left="319" w:right="8450"/>
        <w:jc w:val="both"/>
      </w:pPr>
      <w:r>
        <w:t>Routine INIT1 filed. Routine INIT2 filed. Routine INIT3 filed.</w:t>
      </w:r>
    </w:p>
    <w:p w:rsidR="00573016" w:rsidRDefault="0077703A">
      <w:pPr>
        <w:pStyle w:val="BodyText"/>
        <w:spacing w:line="164" w:lineRule="exact"/>
        <w:ind w:right="4488"/>
        <w:jc w:val="center"/>
      </w:pPr>
      <w:r>
        <w:t>THIS VERSION OF 'ENARX11' WAS CREATED ON JAN 25,</w:t>
      </w:r>
      <w:r>
        <w:rPr>
          <w:spacing w:val="73"/>
        </w:rPr>
        <w:t xml:space="preserve"> </w:t>
      </w:r>
      <w:r>
        <w:t>1</w:t>
      </w:r>
      <w:r w:rsidR="006B6161">
        <w:t>111</w:t>
      </w:r>
    </w:p>
    <w:p w:rsidR="00573016" w:rsidRDefault="0077703A">
      <w:pPr>
        <w:pStyle w:val="BodyText"/>
        <w:spacing w:line="188" w:lineRule="exact"/>
        <w:ind w:right="4480"/>
        <w:jc w:val="center"/>
      </w:pPr>
      <w:r>
        <w:t>(AT AEMS Development BY VA FileMan V.17.32)</w:t>
      </w:r>
    </w:p>
    <w:p w:rsidR="00573016" w:rsidRDefault="0077703A">
      <w:pPr>
        <w:pStyle w:val="BodyText"/>
        <w:spacing w:before="136"/>
        <w:ind w:left="319"/>
      </w:pPr>
      <w:r>
        <w:t>TO SET UP FOR YOU THE FOLLOWING FILE:</w:t>
      </w:r>
    </w:p>
    <w:p w:rsidR="00573016" w:rsidRDefault="0077703A">
      <w:pPr>
        <w:pStyle w:val="BodyText"/>
        <w:tabs>
          <w:tab w:val="left" w:pos="1313"/>
        </w:tabs>
        <w:spacing w:before="141" w:line="188" w:lineRule="exact"/>
        <w:ind w:left="319"/>
      </w:pPr>
      <w:r>
        <w:t>6919.1</w:t>
      </w:r>
      <w:r>
        <w:tab/>
        <w:t>WO</w:t>
      </w:r>
      <w:r>
        <w:rPr>
          <w:spacing w:val="3"/>
        </w:rPr>
        <w:t xml:space="preserve"> </w:t>
      </w:r>
      <w:r>
        <w:t>ARCHIVE</w:t>
      </w:r>
    </w:p>
    <w:p w:rsidR="00573016" w:rsidRDefault="0077703A">
      <w:pPr>
        <w:pStyle w:val="BodyText"/>
        <w:spacing w:line="188" w:lineRule="exact"/>
        <w:ind w:left="319"/>
      </w:pPr>
      <w:r>
        <w:t>NOTE --YOU ALREADY FHAVE 'WO ARCHIVE' FILE</w:t>
      </w:r>
    </w:p>
    <w:p w:rsidR="00573016" w:rsidRDefault="0077703A">
      <w:pPr>
        <w:pStyle w:val="BodyText"/>
        <w:tabs>
          <w:tab w:val="left" w:pos="4844"/>
          <w:tab w:val="left" w:pos="5507"/>
          <w:tab w:val="left" w:pos="5727"/>
          <w:tab w:val="left" w:pos="6390"/>
        </w:tabs>
        <w:spacing w:before="164" w:line="204" w:lineRule="auto"/>
        <w:ind w:left="319" w:right="4036"/>
      </w:pPr>
      <w:r>
        <w:t>SHALL I WRITE OVER EXISTING</w:t>
      </w:r>
      <w:r>
        <w:rPr>
          <w:spacing w:val="60"/>
        </w:rPr>
        <w:t xml:space="preserve"> </w:t>
      </w:r>
      <w:r>
        <w:t>DATA</w:t>
      </w:r>
      <w:r>
        <w:rPr>
          <w:spacing w:val="12"/>
        </w:rPr>
        <w:t xml:space="preserve"> </w:t>
      </w:r>
      <w:r>
        <w:t>DEFINITIONS?</w:t>
      </w:r>
      <w:r>
        <w:tab/>
        <w:t>NO//</w:t>
      </w:r>
      <w:r>
        <w:rPr>
          <w:spacing w:val="10"/>
        </w:rPr>
        <w:t xml:space="preserve"> </w:t>
      </w:r>
      <w:r>
        <w:t>Y</w:t>
      </w:r>
      <w:r>
        <w:tab/>
      </w:r>
      <w:r>
        <w:rPr>
          <w:spacing w:val="-3"/>
        </w:rPr>
        <w:t xml:space="preserve">(YES) </w:t>
      </w:r>
      <w:r>
        <w:t>SHALL I WRITE OVER FILE</w:t>
      </w:r>
      <w:r>
        <w:rPr>
          <w:spacing w:val="48"/>
        </w:rPr>
        <w:t xml:space="preserve"> </w:t>
      </w:r>
      <w:r>
        <w:t>SECURITY</w:t>
      </w:r>
      <w:r>
        <w:rPr>
          <w:spacing w:val="10"/>
        </w:rPr>
        <w:t xml:space="preserve"> </w:t>
      </w:r>
      <w:r>
        <w:t>CODES?</w:t>
      </w:r>
      <w:r>
        <w:tab/>
        <w:t>NO//</w:t>
      </w:r>
      <w:r>
        <w:tab/>
      </w:r>
      <w:r>
        <w:tab/>
        <w:t>(N0)</w:t>
      </w:r>
    </w:p>
    <w:p w:rsidR="00573016" w:rsidRDefault="00573016">
      <w:pPr>
        <w:spacing w:line="204" w:lineRule="auto"/>
        <w:sectPr w:rsidR="00573016">
          <w:pgSz w:w="12240" w:h="15840"/>
          <w:pgMar w:top="940" w:right="140" w:bottom="960" w:left="1120" w:header="708" w:footer="762" w:gutter="0"/>
          <w:cols w:space="720"/>
        </w:sectPr>
      </w:pPr>
    </w:p>
    <w:p w:rsidR="00573016" w:rsidRDefault="00573016">
      <w:pPr>
        <w:pStyle w:val="BodyText"/>
        <w:rPr>
          <w:sz w:val="20"/>
        </w:rPr>
      </w:pPr>
    </w:p>
    <w:p w:rsidR="00573016" w:rsidRDefault="00573016">
      <w:pPr>
        <w:pStyle w:val="BodyText"/>
        <w:rPr>
          <w:sz w:val="28"/>
        </w:rPr>
      </w:pPr>
    </w:p>
    <w:p w:rsidR="00573016" w:rsidRDefault="0077703A">
      <w:pPr>
        <w:pStyle w:val="BodyText"/>
        <w:tabs>
          <w:tab w:val="left" w:pos="3741"/>
          <w:tab w:val="left" w:pos="4072"/>
        </w:tabs>
        <w:spacing w:before="103"/>
        <w:ind w:left="320"/>
      </w:pPr>
      <w:bookmarkStart w:id="236" w:name="Review_Activity_Log"/>
      <w:bookmarkEnd w:id="236"/>
      <w:r>
        <w:t>ARE YOU SURE</w:t>
      </w:r>
      <w:r>
        <w:rPr>
          <w:spacing w:val="30"/>
        </w:rPr>
        <w:t xml:space="preserve"> </w:t>
      </w:r>
      <w:r>
        <w:t>EVERYTHING'S</w:t>
      </w:r>
      <w:r>
        <w:rPr>
          <w:spacing w:val="10"/>
        </w:rPr>
        <w:t xml:space="preserve"> </w:t>
      </w:r>
      <w:r>
        <w:t>OK?</w:t>
      </w:r>
      <w:r>
        <w:tab/>
        <w:t>Y</w:t>
      </w:r>
      <w:r>
        <w:tab/>
        <w:t>(YES)</w:t>
      </w:r>
    </w:p>
    <w:p w:rsidR="00573016" w:rsidRDefault="0077703A">
      <w:pPr>
        <w:pStyle w:val="BodyText"/>
        <w:spacing w:before="141" w:line="188" w:lineRule="exact"/>
        <w:ind w:left="320"/>
      </w:pPr>
      <w:r>
        <w:t>...SORRY, HOLD ON.....</w:t>
      </w:r>
    </w:p>
    <w:p w:rsidR="00573016" w:rsidRDefault="0077703A">
      <w:pPr>
        <w:pStyle w:val="BodyText"/>
        <w:spacing w:line="173" w:lineRule="exact"/>
        <w:ind w:left="320"/>
      </w:pPr>
      <w:r>
        <w:t>OK, I'M DONE.</w:t>
      </w:r>
    </w:p>
    <w:p w:rsidR="00573016" w:rsidRDefault="0077703A">
      <w:pPr>
        <w:pStyle w:val="BodyText"/>
        <w:spacing w:line="188" w:lineRule="exact"/>
        <w:ind w:left="320"/>
      </w:pPr>
      <w:r>
        <w:t>NO SECURITY-CODE PROTECTION HAS BEEN MADE</w:t>
      </w:r>
    </w:p>
    <w:p w:rsidR="00573016" w:rsidRDefault="0077703A">
      <w:pPr>
        <w:pStyle w:val="BodyText"/>
        <w:tabs>
          <w:tab w:val="left" w:pos="982"/>
        </w:tabs>
        <w:spacing w:before="142"/>
        <w:ind w:left="320"/>
      </w:pPr>
      <w:r>
        <w:t>O.K.</w:t>
      </w:r>
      <w:r>
        <w:tab/>
        <w:t>Archive film is</w:t>
      </w:r>
      <w:r>
        <w:rPr>
          <w:spacing w:val="10"/>
        </w:rPr>
        <w:t xml:space="preserve"> </w:t>
      </w:r>
      <w:r>
        <w:t>ready</w:t>
      </w:r>
    </w:p>
    <w:p w:rsidR="00573016" w:rsidRDefault="00573016">
      <w:pPr>
        <w:pStyle w:val="BodyText"/>
        <w:rPr>
          <w:sz w:val="20"/>
        </w:rPr>
      </w:pPr>
    </w:p>
    <w:p w:rsidR="00573016" w:rsidRDefault="00573016">
      <w:pPr>
        <w:pStyle w:val="BodyText"/>
        <w:spacing w:before="6"/>
        <w:rPr>
          <w:sz w:val="22"/>
        </w:rPr>
      </w:pPr>
    </w:p>
    <w:p w:rsidR="00573016" w:rsidRDefault="0077703A">
      <w:pPr>
        <w:ind w:left="320"/>
        <w:rPr>
          <w:rFonts w:ascii="Century Schoolbook"/>
          <w:i/>
          <w:sz w:val="24"/>
        </w:rPr>
      </w:pPr>
      <w:r>
        <w:rPr>
          <w:rFonts w:ascii="Century Schoolbook"/>
          <w:i/>
          <w:sz w:val="24"/>
        </w:rPr>
        <w:t>Review Activity Log</w:t>
      </w:r>
    </w:p>
    <w:p w:rsidR="00573016" w:rsidRDefault="00573016">
      <w:pPr>
        <w:pStyle w:val="BodyText"/>
        <w:spacing w:before="2"/>
        <w:rPr>
          <w:rFonts w:ascii="Century Schoolbook"/>
          <w:i/>
          <w:sz w:val="30"/>
        </w:rPr>
      </w:pPr>
    </w:p>
    <w:p w:rsidR="00573016" w:rsidRDefault="0077703A">
      <w:pPr>
        <w:pStyle w:val="BodyText"/>
        <w:tabs>
          <w:tab w:val="left" w:pos="5286"/>
        </w:tabs>
        <w:spacing w:before="1" w:line="340" w:lineRule="atLeast"/>
        <w:ind w:left="320" w:right="3600"/>
      </w:pPr>
      <w:r>
        <w:t>Select Engineering Archive Module</w:t>
      </w:r>
      <w:r>
        <w:rPr>
          <w:spacing w:val="48"/>
        </w:rPr>
        <w:t xml:space="preserve"> </w:t>
      </w:r>
      <w:r>
        <w:t>Option:</w:t>
      </w:r>
      <w:r>
        <w:rPr>
          <w:spacing w:val="12"/>
        </w:rPr>
        <w:t xml:space="preserve"> </w:t>
      </w:r>
      <w:r>
        <w:t>5</w:t>
      </w:r>
      <w:r>
        <w:tab/>
        <w:t>Review Activity Log Select ENG ARCHIVE LOG ARCHIVE I.D.:</w:t>
      </w:r>
      <w:r>
        <w:rPr>
          <w:spacing w:val="46"/>
        </w:rPr>
        <w:t xml:space="preserve"> </w:t>
      </w:r>
      <w:r>
        <w:t>590.2930426.1253</w:t>
      </w:r>
    </w:p>
    <w:p w:rsidR="00573016" w:rsidRDefault="0077703A">
      <w:pPr>
        <w:pStyle w:val="BodyText"/>
        <w:spacing w:line="178" w:lineRule="exact"/>
        <w:ind w:left="320"/>
      </w:pPr>
      <w:r>
        <w:t>Select output device: HOME</w:t>
      </w:r>
    </w:p>
    <w:p w:rsidR="00573016" w:rsidRDefault="0077703A">
      <w:pPr>
        <w:pStyle w:val="BodyText"/>
        <w:spacing w:before="141" w:line="188" w:lineRule="exact"/>
        <w:ind w:left="320"/>
      </w:pPr>
      <w:r>
        <w:t>ARCHIVE Log for:590</w:t>
      </w:r>
      <w:r>
        <w:t>.2930426.1253</w:t>
      </w:r>
    </w:p>
    <w:p w:rsidR="00573016" w:rsidRDefault="0077703A">
      <w:pPr>
        <w:pStyle w:val="BodyText"/>
        <w:tabs>
          <w:tab w:val="left" w:pos="4182"/>
        </w:tabs>
        <w:spacing w:before="7" w:line="204" w:lineRule="auto"/>
        <w:ind w:left="320" w:right="4366"/>
      </w:pPr>
      <w:r>
        <w:t>RECORDS TYPE:ENG.</w:t>
      </w:r>
      <w:r>
        <w:rPr>
          <w:spacing w:val="24"/>
        </w:rPr>
        <w:t xml:space="preserve"> </w:t>
      </w:r>
      <w:r>
        <w:t>WORK</w:t>
      </w:r>
      <w:r>
        <w:rPr>
          <w:spacing w:val="12"/>
        </w:rPr>
        <w:t xml:space="preserve"> </w:t>
      </w:r>
      <w:r>
        <w:t>ORDERS</w:t>
      </w:r>
      <w:r>
        <w:tab/>
        <w:t>FILE VERSION(R):1 START</w:t>
      </w:r>
      <w:r>
        <w:rPr>
          <w:spacing w:val="11"/>
        </w:rPr>
        <w:t xml:space="preserve"> </w:t>
      </w:r>
      <w:r>
        <w:t>DATE:OCT</w:t>
      </w:r>
      <w:r>
        <w:rPr>
          <w:spacing w:val="11"/>
        </w:rPr>
        <w:t xml:space="preserve"> </w:t>
      </w:r>
      <w:r>
        <w:t>1987</w:t>
      </w:r>
      <w:r>
        <w:tab/>
        <w:t>STOP DATE: SEP 30,1988 OPT.</w:t>
      </w:r>
      <w:r>
        <w:rPr>
          <w:spacing w:val="3"/>
        </w:rPr>
        <w:t xml:space="preserve"> </w:t>
      </w:r>
      <w:r>
        <w:t>PARAMETERS.:NONE</w:t>
      </w:r>
    </w:p>
    <w:p w:rsidR="00573016" w:rsidRDefault="0077703A">
      <w:pPr>
        <w:pStyle w:val="BodyText"/>
        <w:tabs>
          <w:tab w:val="left" w:pos="4183"/>
        </w:tabs>
        <w:spacing w:line="204" w:lineRule="auto"/>
        <w:ind w:left="320" w:right="3070"/>
      </w:pPr>
      <w:r>
        <w:t>RECORDS</w:t>
      </w:r>
      <w:r>
        <w:rPr>
          <w:spacing w:val="13"/>
        </w:rPr>
        <w:t xml:space="preserve"> </w:t>
      </w:r>
      <w:r>
        <w:t>SAVED:3</w:t>
      </w:r>
      <w:r>
        <w:tab/>
        <w:t>PHYSICAL LOCATION: TAPE CABINET #2 TAPE DESCRIPTION:WORK ORDERS -</w:t>
      </w:r>
      <w:r>
        <w:rPr>
          <w:spacing w:val="16"/>
        </w:rPr>
        <w:t xml:space="preserve"> </w:t>
      </w:r>
      <w:r>
        <w:t>1988</w:t>
      </w:r>
    </w:p>
    <w:p w:rsidR="00573016" w:rsidRDefault="0077703A">
      <w:pPr>
        <w:pStyle w:val="BodyText"/>
        <w:spacing w:before="9"/>
        <w:rPr>
          <w:sz w:val="17"/>
        </w:rPr>
      </w:pPr>
      <w:r>
        <w:pict>
          <v:shape id="_x0000_s1098" style="position:absolute;margin-left:1in;margin-top:12.35pt;width:463.65pt;height:.1pt;z-index:-15591424;mso-wrap-distance-left:0;mso-wrap-distance-right:0;mso-position-horizontal-relative:page" coordorigin="1440,247" coordsize="9273,0" path="m1440,247r9272,e" filled="f" strokeweight=".18975mm">
            <v:stroke dashstyle="dash"/>
            <v:path arrowok="t"/>
            <w10:wrap type="topAndBottom" anchorx="page"/>
          </v:shape>
        </w:pict>
      </w:r>
    </w:p>
    <w:p w:rsidR="00573016" w:rsidRDefault="0077703A">
      <w:pPr>
        <w:pStyle w:val="BodyText"/>
        <w:spacing w:before="39" w:line="188" w:lineRule="exact"/>
        <w:ind w:left="320"/>
      </w:pPr>
      <w:r>
        <w:rPr>
          <w:w w:val="101"/>
        </w:rPr>
        <w:t>-</w:t>
      </w:r>
    </w:p>
    <w:p w:rsidR="00573016" w:rsidRDefault="0077703A">
      <w:pPr>
        <w:pStyle w:val="BodyText"/>
        <w:tabs>
          <w:tab w:val="left" w:pos="4073"/>
          <w:tab w:val="left" w:pos="8267"/>
        </w:tabs>
        <w:spacing w:line="188" w:lineRule="exact"/>
        <w:ind w:left="320"/>
      </w:pPr>
      <w:r>
        <w:t>ACTIVITY</w:t>
      </w:r>
      <w:r>
        <w:rPr>
          <w:spacing w:val="11"/>
        </w:rPr>
        <w:t xml:space="preserve"> </w:t>
      </w:r>
      <w:r>
        <w:t>DATE</w:t>
      </w:r>
      <w:r>
        <w:tab/>
        <w:t>ACTIVITY</w:t>
      </w:r>
      <w:r>
        <w:rPr>
          <w:spacing w:val="12"/>
        </w:rPr>
        <w:t xml:space="preserve"> </w:t>
      </w:r>
      <w:r>
        <w:t>TYPE</w:t>
      </w:r>
      <w:r>
        <w:tab/>
      </w:r>
      <w:r>
        <w:t>REQUESTOR</w:t>
      </w:r>
    </w:p>
    <w:p w:rsidR="00573016" w:rsidRDefault="00573016">
      <w:pPr>
        <w:pStyle w:val="BodyText"/>
        <w:spacing w:before="5"/>
        <w:rPr>
          <w:sz w:val="5"/>
        </w:rPr>
      </w:pPr>
    </w:p>
    <w:tbl>
      <w:tblPr>
        <w:tblW w:w="0" w:type="auto"/>
        <w:tblInd w:w="327" w:type="dxa"/>
        <w:tblLayout w:type="fixed"/>
        <w:tblCellMar>
          <w:left w:w="0" w:type="dxa"/>
          <w:right w:w="0" w:type="dxa"/>
        </w:tblCellMar>
        <w:tblLook w:val="01E0" w:firstRow="1" w:lastRow="1" w:firstColumn="1" w:lastColumn="1" w:noHBand="0" w:noVBand="0"/>
      </w:tblPr>
      <w:tblGrid>
        <w:gridCol w:w="1325"/>
        <w:gridCol w:w="1546"/>
        <w:gridCol w:w="3809"/>
        <w:gridCol w:w="2620"/>
      </w:tblGrid>
      <w:tr w:rsidR="00573016">
        <w:trPr>
          <w:trHeight w:val="249"/>
        </w:trPr>
        <w:tc>
          <w:tcPr>
            <w:tcW w:w="1325" w:type="dxa"/>
            <w:tcBorders>
              <w:top w:val="dashed" w:sz="6" w:space="0" w:color="000000"/>
            </w:tcBorders>
          </w:tcPr>
          <w:p w:rsidR="00573016" w:rsidRDefault="0077703A">
            <w:pPr>
              <w:pStyle w:val="TableParagraph"/>
              <w:spacing w:before="67" w:line="162" w:lineRule="exact"/>
              <w:rPr>
                <w:sz w:val="18"/>
              </w:rPr>
            </w:pPr>
            <w:r>
              <w:rPr>
                <w:w w:val="101"/>
                <w:sz w:val="18"/>
              </w:rPr>
              <w:t>-</w:t>
            </w:r>
          </w:p>
        </w:tc>
        <w:tc>
          <w:tcPr>
            <w:tcW w:w="1546" w:type="dxa"/>
            <w:tcBorders>
              <w:top w:val="dashed" w:sz="6" w:space="0" w:color="000000"/>
            </w:tcBorders>
          </w:tcPr>
          <w:p w:rsidR="00573016" w:rsidRDefault="00573016">
            <w:pPr>
              <w:pStyle w:val="TableParagraph"/>
              <w:rPr>
                <w:rFonts w:ascii="Times New Roman"/>
                <w:sz w:val="18"/>
              </w:rPr>
            </w:pPr>
          </w:p>
        </w:tc>
        <w:tc>
          <w:tcPr>
            <w:tcW w:w="3809" w:type="dxa"/>
            <w:tcBorders>
              <w:top w:val="dashed" w:sz="6" w:space="0" w:color="000000"/>
            </w:tcBorders>
          </w:tcPr>
          <w:p w:rsidR="00573016" w:rsidRDefault="00573016">
            <w:pPr>
              <w:pStyle w:val="TableParagraph"/>
              <w:rPr>
                <w:rFonts w:ascii="Times New Roman"/>
                <w:sz w:val="18"/>
              </w:rPr>
            </w:pPr>
          </w:p>
        </w:tc>
        <w:tc>
          <w:tcPr>
            <w:tcW w:w="2620" w:type="dxa"/>
            <w:tcBorders>
              <w:top w:val="dashed" w:sz="6" w:space="0" w:color="000000"/>
            </w:tcBorders>
          </w:tcPr>
          <w:p w:rsidR="00573016" w:rsidRDefault="00573016">
            <w:pPr>
              <w:pStyle w:val="TableParagraph"/>
              <w:rPr>
                <w:rFonts w:ascii="Times New Roman"/>
                <w:sz w:val="18"/>
              </w:rPr>
            </w:pPr>
          </w:p>
        </w:tc>
      </w:tr>
      <w:tr w:rsidR="00573016">
        <w:trPr>
          <w:trHeight w:val="168"/>
        </w:trPr>
        <w:tc>
          <w:tcPr>
            <w:tcW w:w="1325" w:type="dxa"/>
          </w:tcPr>
          <w:p w:rsidR="00573016" w:rsidRDefault="0077703A">
            <w:pPr>
              <w:pStyle w:val="TableParagraph"/>
              <w:spacing w:line="149" w:lineRule="exact"/>
              <w:rPr>
                <w:sz w:val="18"/>
              </w:rPr>
            </w:pPr>
            <w:r>
              <w:rPr>
                <w:sz w:val="18"/>
              </w:rPr>
              <w:t>APR 26,1993</w:t>
            </w:r>
          </w:p>
        </w:tc>
        <w:tc>
          <w:tcPr>
            <w:tcW w:w="1546" w:type="dxa"/>
          </w:tcPr>
          <w:p w:rsidR="00573016" w:rsidRDefault="0077703A">
            <w:pPr>
              <w:pStyle w:val="TableParagraph"/>
              <w:spacing w:line="149" w:lineRule="exact"/>
              <w:ind w:left="109"/>
              <w:rPr>
                <w:sz w:val="18"/>
              </w:rPr>
            </w:pPr>
            <w:r>
              <w:rPr>
                <w:sz w:val="18"/>
              </w:rPr>
              <w:t>12:53</w:t>
            </w:r>
          </w:p>
        </w:tc>
        <w:tc>
          <w:tcPr>
            <w:tcW w:w="3809" w:type="dxa"/>
          </w:tcPr>
          <w:p w:rsidR="00573016" w:rsidRDefault="0077703A">
            <w:pPr>
              <w:pStyle w:val="TableParagraph"/>
              <w:spacing w:line="149" w:lineRule="exact"/>
              <w:ind w:left="882"/>
              <w:rPr>
                <w:sz w:val="18"/>
              </w:rPr>
            </w:pPr>
            <w:r>
              <w:rPr>
                <w:sz w:val="18"/>
              </w:rPr>
              <w:t>Assemble records</w:t>
            </w:r>
          </w:p>
        </w:tc>
        <w:tc>
          <w:tcPr>
            <w:tcW w:w="2620" w:type="dxa"/>
          </w:tcPr>
          <w:p w:rsidR="00573016" w:rsidRDefault="0077703A">
            <w:pPr>
              <w:pStyle w:val="TableParagraph"/>
              <w:spacing w:line="149" w:lineRule="exact"/>
              <w:jc w:val="right"/>
              <w:rPr>
                <w:rFonts w:ascii="Times New Roman"/>
                <w:sz w:val="18"/>
              </w:rPr>
            </w:pPr>
            <w:r>
              <w:rPr>
                <w:rFonts w:ascii="Times New Roman"/>
                <w:sz w:val="18"/>
              </w:rPr>
              <w:t>ENUSER3 , SEVEN</w:t>
            </w:r>
          </w:p>
        </w:tc>
      </w:tr>
      <w:tr w:rsidR="00573016">
        <w:trPr>
          <w:trHeight w:val="172"/>
        </w:trPr>
        <w:tc>
          <w:tcPr>
            <w:tcW w:w="1325" w:type="dxa"/>
          </w:tcPr>
          <w:p w:rsidR="00573016" w:rsidRDefault="0077703A">
            <w:pPr>
              <w:pStyle w:val="TableParagraph"/>
              <w:spacing w:line="153" w:lineRule="exact"/>
              <w:rPr>
                <w:sz w:val="18"/>
              </w:rPr>
            </w:pPr>
            <w:r>
              <w:rPr>
                <w:sz w:val="18"/>
              </w:rPr>
              <w:t>APR 26,1993</w:t>
            </w:r>
          </w:p>
        </w:tc>
        <w:tc>
          <w:tcPr>
            <w:tcW w:w="1546" w:type="dxa"/>
          </w:tcPr>
          <w:p w:rsidR="00573016" w:rsidRDefault="0077703A">
            <w:pPr>
              <w:pStyle w:val="TableParagraph"/>
              <w:spacing w:line="153" w:lineRule="exact"/>
              <w:ind w:left="109"/>
              <w:rPr>
                <w:sz w:val="18"/>
              </w:rPr>
            </w:pPr>
            <w:r>
              <w:rPr>
                <w:sz w:val="18"/>
              </w:rPr>
              <w:t>12:55</w:t>
            </w:r>
          </w:p>
        </w:tc>
        <w:tc>
          <w:tcPr>
            <w:tcW w:w="3809" w:type="dxa"/>
          </w:tcPr>
          <w:p w:rsidR="00573016" w:rsidRDefault="0077703A">
            <w:pPr>
              <w:pStyle w:val="TableParagraph"/>
              <w:spacing w:line="153" w:lineRule="exact"/>
              <w:ind w:left="882"/>
              <w:rPr>
                <w:sz w:val="18"/>
              </w:rPr>
            </w:pPr>
            <w:r>
              <w:rPr>
                <w:sz w:val="18"/>
              </w:rPr>
              <w:t>Purge live data</w:t>
            </w:r>
          </w:p>
        </w:tc>
        <w:tc>
          <w:tcPr>
            <w:tcW w:w="2620" w:type="dxa"/>
          </w:tcPr>
          <w:p w:rsidR="00573016" w:rsidRDefault="0077703A">
            <w:pPr>
              <w:pStyle w:val="TableParagraph"/>
              <w:spacing w:line="153" w:lineRule="exact"/>
              <w:jc w:val="right"/>
              <w:rPr>
                <w:rFonts w:ascii="Times New Roman"/>
                <w:sz w:val="18"/>
              </w:rPr>
            </w:pPr>
            <w:r>
              <w:rPr>
                <w:rFonts w:ascii="Times New Roman"/>
                <w:sz w:val="18"/>
              </w:rPr>
              <w:t>ENUSER3 , SEVEN</w:t>
            </w:r>
          </w:p>
        </w:tc>
      </w:tr>
      <w:tr w:rsidR="00573016">
        <w:trPr>
          <w:trHeight w:val="172"/>
        </w:trPr>
        <w:tc>
          <w:tcPr>
            <w:tcW w:w="1325" w:type="dxa"/>
          </w:tcPr>
          <w:p w:rsidR="00573016" w:rsidRDefault="0077703A">
            <w:pPr>
              <w:pStyle w:val="TableParagraph"/>
              <w:spacing w:line="153" w:lineRule="exact"/>
              <w:rPr>
                <w:sz w:val="18"/>
              </w:rPr>
            </w:pPr>
            <w:r>
              <w:rPr>
                <w:sz w:val="18"/>
              </w:rPr>
              <w:t>APR 26,1993</w:t>
            </w:r>
          </w:p>
        </w:tc>
        <w:tc>
          <w:tcPr>
            <w:tcW w:w="1546" w:type="dxa"/>
          </w:tcPr>
          <w:p w:rsidR="00573016" w:rsidRDefault="0077703A">
            <w:pPr>
              <w:pStyle w:val="TableParagraph"/>
              <w:spacing w:line="153" w:lineRule="exact"/>
              <w:ind w:left="109"/>
              <w:rPr>
                <w:sz w:val="18"/>
              </w:rPr>
            </w:pPr>
            <w:r>
              <w:rPr>
                <w:sz w:val="18"/>
              </w:rPr>
              <w:t>12:56</w:t>
            </w:r>
          </w:p>
        </w:tc>
        <w:tc>
          <w:tcPr>
            <w:tcW w:w="3809" w:type="dxa"/>
          </w:tcPr>
          <w:p w:rsidR="00573016" w:rsidRDefault="0077703A">
            <w:pPr>
              <w:pStyle w:val="TableParagraph"/>
              <w:spacing w:line="153" w:lineRule="exact"/>
              <w:ind w:left="882"/>
              <w:rPr>
                <w:sz w:val="18"/>
              </w:rPr>
            </w:pPr>
            <w:r>
              <w:rPr>
                <w:sz w:val="18"/>
              </w:rPr>
              <w:t>Archive global</w:t>
            </w:r>
          </w:p>
        </w:tc>
        <w:tc>
          <w:tcPr>
            <w:tcW w:w="2620" w:type="dxa"/>
          </w:tcPr>
          <w:p w:rsidR="00573016" w:rsidRDefault="0077703A">
            <w:pPr>
              <w:pStyle w:val="TableParagraph"/>
              <w:spacing w:line="153" w:lineRule="exact"/>
              <w:jc w:val="right"/>
              <w:rPr>
                <w:rFonts w:ascii="Times New Roman"/>
                <w:sz w:val="18"/>
              </w:rPr>
            </w:pPr>
            <w:r>
              <w:rPr>
                <w:rFonts w:ascii="Times New Roman"/>
                <w:sz w:val="18"/>
              </w:rPr>
              <w:t>ENUSER3 , SEVEN</w:t>
            </w:r>
          </w:p>
        </w:tc>
      </w:tr>
      <w:tr w:rsidR="00573016">
        <w:trPr>
          <w:trHeight w:val="172"/>
        </w:trPr>
        <w:tc>
          <w:tcPr>
            <w:tcW w:w="1325" w:type="dxa"/>
          </w:tcPr>
          <w:p w:rsidR="00573016" w:rsidRDefault="0077703A">
            <w:pPr>
              <w:pStyle w:val="TableParagraph"/>
              <w:spacing w:line="153" w:lineRule="exact"/>
              <w:rPr>
                <w:sz w:val="18"/>
              </w:rPr>
            </w:pPr>
            <w:r>
              <w:rPr>
                <w:sz w:val="18"/>
              </w:rPr>
              <w:t>APR 26,1993</w:t>
            </w:r>
          </w:p>
        </w:tc>
        <w:tc>
          <w:tcPr>
            <w:tcW w:w="1546" w:type="dxa"/>
          </w:tcPr>
          <w:p w:rsidR="00573016" w:rsidRDefault="0077703A">
            <w:pPr>
              <w:pStyle w:val="TableParagraph"/>
              <w:spacing w:line="153" w:lineRule="exact"/>
              <w:ind w:left="109"/>
              <w:rPr>
                <w:sz w:val="18"/>
              </w:rPr>
            </w:pPr>
            <w:r>
              <w:rPr>
                <w:sz w:val="18"/>
              </w:rPr>
              <w:t>12:58</w:t>
            </w:r>
          </w:p>
        </w:tc>
        <w:tc>
          <w:tcPr>
            <w:tcW w:w="3809" w:type="dxa"/>
          </w:tcPr>
          <w:p w:rsidR="00573016" w:rsidRDefault="0077703A">
            <w:pPr>
              <w:pStyle w:val="TableParagraph"/>
              <w:spacing w:line="153" w:lineRule="exact"/>
              <w:ind w:left="882"/>
              <w:rPr>
                <w:sz w:val="18"/>
              </w:rPr>
            </w:pPr>
            <w:r>
              <w:rPr>
                <w:sz w:val="18"/>
              </w:rPr>
              <w:t>Verify global</w:t>
            </w:r>
          </w:p>
        </w:tc>
        <w:tc>
          <w:tcPr>
            <w:tcW w:w="2620" w:type="dxa"/>
          </w:tcPr>
          <w:p w:rsidR="00573016" w:rsidRDefault="0077703A">
            <w:pPr>
              <w:pStyle w:val="TableParagraph"/>
              <w:spacing w:line="153" w:lineRule="exact"/>
              <w:jc w:val="right"/>
              <w:rPr>
                <w:rFonts w:ascii="Times New Roman"/>
                <w:sz w:val="18"/>
              </w:rPr>
            </w:pPr>
            <w:r>
              <w:rPr>
                <w:rFonts w:ascii="Times New Roman"/>
                <w:sz w:val="18"/>
              </w:rPr>
              <w:t>ENUSER3 , SEVEN</w:t>
            </w:r>
          </w:p>
        </w:tc>
      </w:tr>
      <w:tr w:rsidR="00573016">
        <w:trPr>
          <w:trHeight w:val="172"/>
        </w:trPr>
        <w:tc>
          <w:tcPr>
            <w:tcW w:w="1325" w:type="dxa"/>
          </w:tcPr>
          <w:p w:rsidR="00573016" w:rsidRDefault="0077703A">
            <w:pPr>
              <w:pStyle w:val="TableParagraph"/>
              <w:spacing w:line="153" w:lineRule="exact"/>
              <w:rPr>
                <w:sz w:val="18"/>
              </w:rPr>
            </w:pPr>
            <w:r>
              <w:rPr>
                <w:sz w:val="18"/>
              </w:rPr>
              <w:t>APR 26,1993</w:t>
            </w:r>
          </w:p>
        </w:tc>
        <w:tc>
          <w:tcPr>
            <w:tcW w:w="1546" w:type="dxa"/>
          </w:tcPr>
          <w:p w:rsidR="00573016" w:rsidRDefault="0077703A">
            <w:pPr>
              <w:pStyle w:val="TableParagraph"/>
              <w:spacing w:line="153" w:lineRule="exact"/>
              <w:ind w:left="109"/>
              <w:rPr>
                <w:sz w:val="18"/>
              </w:rPr>
            </w:pPr>
            <w:r>
              <w:rPr>
                <w:sz w:val="18"/>
              </w:rPr>
              <w:t>12:59</w:t>
            </w:r>
          </w:p>
        </w:tc>
        <w:tc>
          <w:tcPr>
            <w:tcW w:w="3809" w:type="dxa"/>
          </w:tcPr>
          <w:p w:rsidR="00573016" w:rsidRDefault="0077703A">
            <w:pPr>
              <w:pStyle w:val="TableParagraph"/>
              <w:spacing w:line="153" w:lineRule="exact"/>
              <w:ind w:left="882"/>
              <w:rPr>
                <w:sz w:val="18"/>
              </w:rPr>
            </w:pPr>
            <w:r>
              <w:rPr>
                <w:sz w:val="18"/>
              </w:rPr>
              <w:t>Delete global</w:t>
            </w:r>
          </w:p>
        </w:tc>
        <w:tc>
          <w:tcPr>
            <w:tcW w:w="2620" w:type="dxa"/>
          </w:tcPr>
          <w:p w:rsidR="00573016" w:rsidRDefault="0077703A">
            <w:pPr>
              <w:pStyle w:val="TableParagraph"/>
              <w:spacing w:line="153" w:lineRule="exact"/>
              <w:jc w:val="right"/>
              <w:rPr>
                <w:rFonts w:ascii="Times New Roman"/>
                <w:sz w:val="18"/>
              </w:rPr>
            </w:pPr>
            <w:r>
              <w:rPr>
                <w:rFonts w:ascii="Times New Roman"/>
                <w:sz w:val="18"/>
              </w:rPr>
              <w:t>ENUSER3 , SEVEN</w:t>
            </w:r>
          </w:p>
        </w:tc>
      </w:tr>
      <w:tr w:rsidR="00573016">
        <w:trPr>
          <w:trHeight w:val="268"/>
        </w:trPr>
        <w:tc>
          <w:tcPr>
            <w:tcW w:w="1325" w:type="dxa"/>
          </w:tcPr>
          <w:p w:rsidR="00573016" w:rsidRDefault="0077703A">
            <w:pPr>
              <w:pStyle w:val="TableParagraph"/>
              <w:spacing w:line="198" w:lineRule="exact"/>
              <w:rPr>
                <w:sz w:val="18"/>
              </w:rPr>
            </w:pPr>
            <w:r>
              <w:rPr>
                <w:sz w:val="18"/>
              </w:rPr>
              <w:t>APR 26,1993</w:t>
            </w:r>
          </w:p>
        </w:tc>
        <w:tc>
          <w:tcPr>
            <w:tcW w:w="1546" w:type="dxa"/>
          </w:tcPr>
          <w:p w:rsidR="00573016" w:rsidRDefault="0077703A">
            <w:pPr>
              <w:pStyle w:val="TableParagraph"/>
              <w:spacing w:line="198" w:lineRule="exact"/>
              <w:ind w:left="109"/>
              <w:rPr>
                <w:sz w:val="18"/>
              </w:rPr>
            </w:pPr>
            <w:r>
              <w:rPr>
                <w:sz w:val="18"/>
              </w:rPr>
              <w:t>13:01</w:t>
            </w:r>
          </w:p>
        </w:tc>
        <w:tc>
          <w:tcPr>
            <w:tcW w:w="3809" w:type="dxa"/>
          </w:tcPr>
          <w:p w:rsidR="00573016" w:rsidRDefault="0077703A">
            <w:pPr>
              <w:pStyle w:val="TableParagraph"/>
              <w:spacing w:line="198" w:lineRule="exact"/>
              <w:ind w:left="882"/>
              <w:rPr>
                <w:sz w:val="18"/>
              </w:rPr>
            </w:pPr>
            <w:r>
              <w:rPr>
                <w:sz w:val="18"/>
              </w:rPr>
              <w:t>Recall archive</w:t>
            </w:r>
          </w:p>
        </w:tc>
        <w:tc>
          <w:tcPr>
            <w:tcW w:w="2620" w:type="dxa"/>
          </w:tcPr>
          <w:p w:rsidR="00573016" w:rsidRDefault="0077703A">
            <w:pPr>
              <w:pStyle w:val="TableParagraph"/>
              <w:spacing w:line="183" w:lineRule="exact"/>
              <w:jc w:val="right"/>
              <w:rPr>
                <w:rFonts w:ascii="Times New Roman"/>
                <w:sz w:val="18"/>
              </w:rPr>
            </w:pPr>
            <w:r>
              <w:rPr>
                <w:rFonts w:ascii="Times New Roman"/>
                <w:sz w:val="18"/>
              </w:rPr>
              <w:t>ENUSER3 , SEVEN</w:t>
            </w:r>
          </w:p>
        </w:tc>
      </w:tr>
      <w:tr w:rsidR="00573016">
        <w:trPr>
          <w:trHeight w:val="276"/>
        </w:trPr>
        <w:tc>
          <w:tcPr>
            <w:tcW w:w="2871" w:type="dxa"/>
            <w:gridSpan w:val="2"/>
          </w:tcPr>
          <w:p w:rsidR="00573016" w:rsidRDefault="0077703A">
            <w:pPr>
              <w:pStyle w:val="TableParagraph"/>
              <w:spacing w:before="71" w:line="185" w:lineRule="exact"/>
              <w:rPr>
                <w:sz w:val="18"/>
              </w:rPr>
            </w:pPr>
            <w:r>
              <w:rPr>
                <w:sz w:val="18"/>
              </w:rPr>
              <w:t>Press &lt;RETURN&gt; to continue</w:t>
            </w:r>
          </w:p>
        </w:tc>
        <w:tc>
          <w:tcPr>
            <w:tcW w:w="3809" w:type="dxa"/>
          </w:tcPr>
          <w:p w:rsidR="00573016" w:rsidRDefault="00573016">
            <w:pPr>
              <w:pStyle w:val="TableParagraph"/>
              <w:rPr>
                <w:rFonts w:ascii="Times New Roman"/>
                <w:sz w:val="18"/>
              </w:rPr>
            </w:pPr>
          </w:p>
        </w:tc>
        <w:tc>
          <w:tcPr>
            <w:tcW w:w="2620" w:type="dxa"/>
          </w:tcPr>
          <w:p w:rsidR="00573016" w:rsidRDefault="00573016">
            <w:pPr>
              <w:pStyle w:val="TableParagraph"/>
              <w:rPr>
                <w:rFonts w:ascii="Times New Roman"/>
                <w:sz w:val="18"/>
              </w:rPr>
            </w:pPr>
          </w:p>
        </w:tc>
      </w:tr>
    </w:tbl>
    <w:p w:rsidR="00573016" w:rsidRDefault="00573016">
      <w:pPr>
        <w:rPr>
          <w:rFonts w:ascii="Times New Roman"/>
          <w:sz w:val="18"/>
        </w:rPr>
        <w:sectPr w:rsidR="00573016">
          <w:pgSz w:w="12240" w:h="15840"/>
          <w:pgMar w:top="940" w:right="140" w:bottom="960" w:left="1120" w:header="708" w:footer="762" w:gutter="0"/>
          <w:cols w:space="720"/>
        </w:sectPr>
      </w:pPr>
    </w:p>
    <w:p w:rsidR="00573016" w:rsidRDefault="00573016">
      <w:pPr>
        <w:pStyle w:val="BodyText"/>
        <w:rPr>
          <w:sz w:val="20"/>
        </w:rPr>
      </w:pPr>
    </w:p>
    <w:p w:rsidR="00573016" w:rsidRDefault="0077703A">
      <w:pPr>
        <w:pStyle w:val="Heading5"/>
        <w:spacing w:before="237"/>
        <w:ind w:left="319"/>
      </w:pPr>
      <w:bookmarkStart w:id="237" w:name="_TOC_250016"/>
      <w:bookmarkEnd w:id="237"/>
      <w:r>
        <w:t>Biomedical Engineering Resource Survey</w:t>
      </w:r>
    </w:p>
    <w:p w:rsidR="00573016" w:rsidRDefault="00573016">
      <w:pPr>
        <w:pStyle w:val="BodyText"/>
        <w:spacing w:before="1"/>
        <w:rPr>
          <w:rFonts w:ascii="Century Schoolbook"/>
          <w:b/>
          <w:sz w:val="21"/>
        </w:rPr>
      </w:pPr>
    </w:p>
    <w:p w:rsidR="00573016" w:rsidRDefault="0077703A">
      <w:pPr>
        <w:spacing w:line="216" w:lineRule="auto"/>
        <w:ind w:left="319" w:right="1261"/>
        <w:rPr>
          <w:rFonts w:ascii="Century Schoolbook"/>
          <w:sz w:val="24"/>
        </w:rPr>
      </w:pPr>
      <w:r>
        <w:rPr>
          <w:rFonts w:ascii="Century Schoolbook"/>
          <w:sz w:val="24"/>
        </w:rPr>
        <w:t>This module collects data on how individual facilities maintain their biomedical equipment and instrumentation. Data from all sites is aggregated once a year by the Engineering Service Center in St. Louis.</w:t>
      </w:r>
    </w:p>
    <w:p w:rsidR="00573016" w:rsidRDefault="0077703A">
      <w:pPr>
        <w:spacing w:before="234"/>
        <w:ind w:left="1334"/>
        <w:rPr>
          <w:rFonts w:ascii="Century Schoolbook"/>
          <w:sz w:val="24"/>
        </w:rPr>
      </w:pPr>
      <w:r>
        <w:rPr>
          <w:rFonts w:ascii="Century Schoolbook"/>
          <w:sz w:val="24"/>
        </w:rPr>
        <w:t>ENGINEERING PROGRAM MANAGEMENT ROUTINE</w:t>
      </w:r>
    </w:p>
    <w:p w:rsidR="00573016" w:rsidRDefault="0077703A">
      <w:pPr>
        <w:pStyle w:val="ListParagraph"/>
        <w:numPr>
          <w:ilvl w:val="0"/>
          <w:numId w:val="115"/>
        </w:numPr>
        <w:tabs>
          <w:tab w:val="left" w:pos="1039"/>
          <w:tab w:val="left" w:pos="1040"/>
        </w:tabs>
        <w:spacing w:before="230" w:line="274" w:lineRule="exact"/>
        <w:ind w:hanging="361"/>
        <w:rPr>
          <w:rFonts w:ascii="Century Schoolbook"/>
          <w:sz w:val="24"/>
        </w:rPr>
      </w:pPr>
      <w:r>
        <w:rPr>
          <w:rFonts w:ascii="Century Schoolbook"/>
          <w:sz w:val="24"/>
        </w:rPr>
        <w:t>Engineering</w:t>
      </w:r>
      <w:r>
        <w:rPr>
          <w:rFonts w:ascii="Century Schoolbook"/>
          <w:sz w:val="24"/>
        </w:rPr>
        <w:t xml:space="preserve"> Computer</w:t>
      </w:r>
      <w:r>
        <w:rPr>
          <w:rFonts w:ascii="Century Schoolbook"/>
          <w:spacing w:val="-1"/>
          <w:sz w:val="24"/>
        </w:rPr>
        <w:t xml:space="preserve"> </w:t>
      </w:r>
      <w:r>
        <w:rPr>
          <w:rFonts w:ascii="Century Schoolbook"/>
          <w:sz w:val="24"/>
        </w:rPr>
        <w:t>Port</w:t>
      </w:r>
    </w:p>
    <w:p w:rsidR="00573016" w:rsidRDefault="0077703A">
      <w:pPr>
        <w:pStyle w:val="ListParagraph"/>
        <w:numPr>
          <w:ilvl w:val="0"/>
          <w:numId w:val="115"/>
        </w:numPr>
        <w:tabs>
          <w:tab w:val="left" w:pos="1039"/>
          <w:tab w:val="left" w:pos="1040"/>
        </w:tabs>
        <w:spacing w:line="259" w:lineRule="exact"/>
        <w:ind w:hanging="361"/>
        <w:rPr>
          <w:rFonts w:ascii="Century Schoolbook"/>
          <w:sz w:val="24"/>
        </w:rPr>
      </w:pPr>
      <w:r>
        <w:rPr>
          <w:rFonts w:ascii="Century Schoolbook"/>
          <w:sz w:val="24"/>
        </w:rPr>
        <w:t>Section</w:t>
      </w:r>
      <w:r>
        <w:rPr>
          <w:rFonts w:ascii="Century Schoolbook"/>
          <w:spacing w:val="-2"/>
          <w:sz w:val="24"/>
        </w:rPr>
        <w:t xml:space="preserve"> </w:t>
      </w:r>
      <w:r>
        <w:rPr>
          <w:rFonts w:ascii="Century Schoolbook"/>
          <w:sz w:val="24"/>
        </w:rPr>
        <w:t>List</w:t>
      </w:r>
    </w:p>
    <w:p w:rsidR="00573016" w:rsidRDefault="0077703A">
      <w:pPr>
        <w:pStyle w:val="ListParagraph"/>
        <w:numPr>
          <w:ilvl w:val="0"/>
          <w:numId w:val="115"/>
        </w:numPr>
        <w:tabs>
          <w:tab w:val="left" w:pos="1039"/>
          <w:tab w:val="left" w:pos="1040"/>
        </w:tabs>
        <w:spacing w:line="259" w:lineRule="exact"/>
        <w:ind w:hanging="361"/>
        <w:rPr>
          <w:rFonts w:ascii="Century Schoolbook"/>
          <w:sz w:val="24"/>
        </w:rPr>
      </w:pPr>
      <w:r>
        <w:rPr>
          <w:rFonts w:ascii="Century Schoolbook"/>
          <w:sz w:val="24"/>
        </w:rPr>
        <w:t>Work Center</w:t>
      </w:r>
      <w:r>
        <w:rPr>
          <w:rFonts w:ascii="Century Schoolbook"/>
          <w:spacing w:val="-1"/>
          <w:sz w:val="24"/>
        </w:rPr>
        <w:t xml:space="preserve"> </w:t>
      </w:r>
      <w:r>
        <w:rPr>
          <w:rFonts w:ascii="Century Schoolbook"/>
          <w:sz w:val="24"/>
        </w:rPr>
        <w:t>Code</w:t>
      </w:r>
    </w:p>
    <w:p w:rsidR="00573016" w:rsidRDefault="0077703A">
      <w:pPr>
        <w:pStyle w:val="ListParagraph"/>
        <w:numPr>
          <w:ilvl w:val="0"/>
          <w:numId w:val="115"/>
        </w:numPr>
        <w:tabs>
          <w:tab w:val="left" w:pos="1039"/>
          <w:tab w:val="left" w:pos="1040"/>
        </w:tabs>
        <w:spacing w:line="259" w:lineRule="exact"/>
        <w:ind w:hanging="361"/>
        <w:rPr>
          <w:rFonts w:ascii="Century Schoolbook"/>
          <w:sz w:val="24"/>
        </w:rPr>
      </w:pPr>
      <w:r>
        <w:rPr>
          <w:rFonts w:ascii="Century Schoolbook"/>
          <w:sz w:val="24"/>
        </w:rPr>
        <w:t>Engineering Employee</w:t>
      </w:r>
      <w:r>
        <w:rPr>
          <w:rFonts w:ascii="Century Schoolbook"/>
          <w:spacing w:val="-1"/>
          <w:sz w:val="24"/>
        </w:rPr>
        <w:t xml:space="preserve"> </w:t>
      </w:r>
      <w:r>
        <w:rPr>
          <w:rFonts w:ascii="Century Schoolbook"/>
          <w:sz w:val="24"/>
        </w:rPr>
        <w:t>File</w:t>
      </w:r>
    </w:p>
    <w:p w:rsidR="00573016" w:rsidRDefault="0077703A">
      <w:pPr>
        <w:pStyle w:val="ListParagraph"/>
        <w:numPr>
          <w:ilvl w:val="0"/>
          <w:numId w:val="115"/>
        </w:numPr>
        <w:tabs>
          <w:tab w:val="left" w:pos="1039"/>
          <w:tab w:val="left" w:pos="1040"/>
        </w:tabs>
        <w:spacing w:line="259" w:lineRule="exact"/>
        <w:ind w:hanging="361"/>
        <w:rPr>
          <w:rFonts w:ascii="Century Schoolbook"/>
          <w:sz w:val="24"/>
        </w:rPr>
      </w:pPr>
      <w:r>
        <w:rPr>
          <w:rFonts w:ascii="Century Schoolbook"/>
          <w:sz w:val="24"/>
        </w:rPr>
        <w:t>Enter/Edit Equipment Category PM</w:t>
      </w:r>
      <w:r>
        <w:rPr>
          <w:rFonts w:ascii="Century Schoolbook"/>
          <w:spacing w:val="-3"/>
          <w:sz w:val="24"/>
        </w:rPr>
        <w:t xml:space="preserve"> </w:t>
      </w:r>
      <w:r>
        <w:rPr>
          <w:rFonts w:ascii="Century Schoolbook"/>
          <w:sz w:val="24"/>
        </w:rPr>
        <w:t>Schedule</w:t>
      </w:r>
    </w:p>
    <w:p w:rsidR="00573016" w:rsidRDefault="0077703A">
      <w:pPr>
        <w:pStyle w:val="ListParagraph"/>
        <w:numPr>
          <w:ilvl w:val="0"/>
          <w:numId w:val="115"/>
        </w:numPr>
        <w:tabs>
          <w:tab w:val="left" w:pos="1039"/>
          <w:tab w:val="left" w:pos="1040"/>
        </w:tabs>
        <w:spacing w:line="259" w:lineRule="exact"/>
        <w:ind w:hanging="361"/>
        <w:rPr>
          <w:rFonts w:ascii="Century Schoolbook"/>
          <w:sz w:val="24"/>
        </w:rPr>
      </w:pPr>
      <w:r>
        <w:rPr>
          <w:rFonts w:ascii="Century Schoolbook"/>
          <w:sz w:val="24"/>
        </w:rPr>
        <w:t>Manufacturer</w:t>
      </w:r>
    </w:p>
    <w:p w:rsidR="00573016" w:rsidRDefault="0077703A">
      <w:pPr>
        <w:pStyle w:val="ListParagraph"/>
        <w:numPr>
          <w:ilvl w:val="0"/>
          <w:numId w:val="115"/>
        </w:numPr>
        <w:tabs>
          <w:tab w:val="left" w:pos="1039"/>
          <w:tab w:val="left" w:pos="1040"/>
        </w:tabs>
        <w:spacing w:line="259" w:lineRule="exact"/>
        <w:ind w:hanging="361"/>
        <w:rPr>
          <w:rFonts w:ascii="Century Schoolbook"/>
          <w:sz w:val="24"/>
        </w:rPr>
      </w:pPr>
      <w:r>
        <w:rPr>
          <w:rFonts w:ascii="Century Schoolbook"/>
          <w:sz w:val="24"/>
        </w:rPr>
        <w:t>ENG SITE PARAMETERS</w:t>
      </w:r>
      <w:r>
        <w:rPr>
          <w:rFonts w:ascii="Century Schoolbook"/>
          <w:spacing w:val="-6"/>
          <w:sz w:val="24"/>
        </w:rPr>
        <w:t xml:space="preserve"> </w:t>
      </w:r>
      <w:r>
        <w:rPr>
          <w:rFonts w:ascii="Century Schoolbook"/>
          <w:sz w:val="24"/>
        </w:rPr>
        <w:t>Enter/Edit</w:t>
      </w:r>
    </w:p>
    <w:p w:rsidR="00573016" w:rsidRDefault="0077703A">
      <w:pPr>
        <w:pStyle w:val="ListParagraph"/>
        <w:numPr>
          <w:ilvl w:val="0"/>
          <w:numId w:val="115"/>
        </w:numPr>
        <w:tabs>
          <w:tab w:val="left" w:pos="1039"/>
          <w:tab w:val="left" w:pos="1040"/>
        </w:tabs>
        <w:spacing w:line="259" w:lineRule="exact"/>
        <w:ind w:hanging="361"/>
        <w:rPr>
          <w:rFonts w:ascii="Century Schoolbook"/>
          <w:sz w:val="24"/>
        </w:rPr>
      </w:pPr>
      <w:r>
        <w:rPr>
          <w:rFonts w:ascii="Century Schoolbook"/>
          <w:sz w:val="24"/>
        </w:rPr>
        <w:t>SOFTWARE OPTIONS</w:t>
      </w:r>
      <w:r>
        <w:rPr>
          <w:rFonts w:ascii="Century Schoolbook"/>
          <w:spacing w:val="-4"/>
          <w:sz w:val="24"/>
        </w:rPr>
        <w:t xml:space="preserve"> </w:t>
      </w:r>
      <w:r>
        <w:rPr>
          <w:rFonts w:ascii="Century Schoolbook"/>
          <w:sz w:val="24"/>
        </w:rPr>
        <w:t>Enter/Edit</w:t>
      </w:r>
    </w:p>
    <w:p w:rsidR="00573016" w:rsidRDefault="0077703A">
      <w:pPr>
        <w:pStyle w:val="ListParagraph"/>
        <w:numPr>
          <w:ilvl w:val="0"/>
          <w:numId w:val="115"/>
        </w:numPr>
        <w:tabs>
          <w:tab w:val="left" w:pos="1039"/>
          <w:tab w:val="left" w:pos="1040"/>
        </w:tabs>
        <w:spacing w:line="259" w:lineRule="exact"/>
        <w:ind w:hanging="361"/>
        <w:rPr>
          <w:rFonts w:ascii="Century Schoolbook"/>
          <w:sz w:val="24"/>
        </w:rPr>
      </w:pPr>
      <w:r>
        <w:rPr>
          <w:rFonts w:ascii="Century Schoolbook"/>
          <w:sz w:val="24"/>
        </w:rPr>
        <w:t>Engineering Archive</w:t>
      </w:r>
      <w:r>
        <w:rPr>
          <w:rFonts w:ascii="Century Schoolbook"/>
          <w:spacing w:val="-1"/>
          <w:sz w:val="24"/>
        </w:rPr>
        <w:t xml:space="preserve"> </w:t>
      </w:r>
      <w:r>
        <w:rPr>
          <w:rFonts w:ascii="Century Schoolbook"/>
          <w:sz w:val="24"/>
        </w:rPr>
        <w:t>Module</w:t>
      </w:r>
    </w:p>
    <w:p w:rsidR="00573016" w:rsidRDefault="0077703A">
      <w:pPr>
        <w:spacing w:before="9" w:line="216" w:lineRule="auto"/>
        <w:ind w:left="679" w:right="4808"/>
        <w:rPr>
          <w:rFonts w:ascii="Century Schoolbook"/>
          <w:sz w:val="24"/>
        </w:rPr>
      </w:pPr>
      <w:bookmarkStart w:id="238" w:name="Entering_Data_into_the_BERS_Survey_File"/>
      <w:bookmarkEnd w:id="238"/>
      <w:r>
        <w:rPr>
          <w:rFonts w:ascii="Century Schoolbook"/>
          <w:sz w:val="24"/>
        </w:rPr>
        <w:t>---&gt;10 Biomedical Engineering Resource Survey 11 Work Action</w:t>
      </w:r>
    </w:p>
    <w:p w:rsidR="00573016" w:rsidRDefault="0077703A">
      <w:pPr>
        <w:spacing w:before="235"/>
        <w:ind w:left="319"/>
        <w:rPr>
          <w:rFonts w:ascii="Century Schoolbook"/>
          <w:sz w:val="24"/>
        </w:rPr>
      </w:pPr>
      <w:r>
        <w:rPr>
          <w:rFonts w:ascii="Century Schoolbook"/>
          <w:sz w:val="24"/>
        </w:rPr>
        <w:t>Select Program Management Option: 10 Biomedical Engineering Resource Survey</w:t>
      </w:r>
    </w:p>
    <w:p w:rsidR="00573016" w:rsidRDefault="0077703A">
      <w:pPr>
        <w:pStyle w:val="ListParagraph"/>
        <w:numPr>
          <w:ilvl w:val="0"/>
          <w:numId w:val="114"/>
        </w:numPr>
        <w:tabs>
          <w:tab w:val="left" w:pos="1039"/>
          <w:tab w:val="left" w:pos="1040"/>
        </w:tabs>
        <w:spacing w:before="230" w:line="274" w:lineRule="exact"/>
        <w:rPr>
          <w:rFonts w:ascii="Century Schoolbook"/>
          <w:sz w:val="24"/>
        </w:rPr>
      </w:pPr>
      <w:r>
        <w:rPr>
          <w:rFonts w:ascii="Century Schoolbook"/>
          <w:sz w:val="24"/>
        </w:rPr>
        <w:t>Entering Data into the BERS Survey</w:t>
      </w:r>
      <w:r>
        <w:rPr>
          <w:rFonts w:ascii="Century Schoolbook"/>
          <w:spacing w:val="-3"/>
          <w:sz w:val="24"/>
        </w:rPr>
        <w:t xml:space="preserve"> </w:t>
      </w:r>
      <w:r>
        <w:rPr>
          <w:rFonts w:ascii="Century Schoolbook"/>
          <w:sz w:val="24"/>
        </w:rPr>
        <w:t>File</w:t>
      </w:r>
    </w:p>
    <w:p w:rsidR="00573016" w:rsidRDefault="0077703A">
      <w:pPr>
        <w:pStyle w:val="ListParagraph"/>
        <w:numPr>
          <w:ilvl w:val="0"/>
          <w:numId w:val="114"/>
        </w:numPr>
        <w:tabs>
          <w:tab w:val="left" w:pos="1039"/>
          <w:tab w:val="left" w:pos="1040"/>
        </w:tabs>
        <w:spacing w:line="259" w:lineRule="exact"/>
        <w:rPr>
          <w:rFonts w:ascii="Century Schoolbook"/>
          <w:sz w:val="24"/>
        </w:rPr>
      </w:pPr>
      <w:r>
        <w:rPr>
          <w:rFonts w:ascii="Century Schoolbook"/>
          <w:sz w:val="24"/>
        </w:rPr>
        <w:t>Print Personnel Survey</w:t>
      </w:r>
      <w:r>
        <w:rPr>
          <w:rFonts w:ascii="Century Schoolbook"/>
          <w:spacing w:val="-1"/>
          <w:sz w:val="24"/>
        </w:rPr>
        <w:t xml:space="preserve"> </w:t>
      </w:r>
      <w:r>
        <w:rPr>
          <w:rFonts w:ascii="Century Schoolbook"/>
          <w:sz w:val="24"/>
        </w:rPr>
        <w:t>Listing</w:t>
      </w:r>
    </w:p>
    <w:p w:rsidR="00573016" w:rsidRDefault="0077703A">
      <w:pPr>
        <w:pStyle w:val="ListParagraph"/>
        <w:numPr>
          <w:ilvl w:val="0"/>
          <w:numId w:val="114"/>
        </w:numPr>
        <w:tabs>
          <w:tab w:val="left" w:pos="1039"/>
          <w:tab w:val="left" w:pos="1040"/>
        </w:tabs>
        <w:spacing w:line="259" w:lineRule="exact"/>
        <w:rPr>
          <w:rFonts w:ascii="Century Schoolbook"/>
          <w:sz w:val="24"/>
        </w:rPr>
      </w:pPr>
      <w:r>
        <w:rPr>
          <w:rFonts w:ascii="Century Schoolbook"/>
          <w:sz w:val="24"/>
        </w:rPr>
        <w:t>Print Contract Survey</w:t>
      </w:r>
      <w:r>
        <w:rPr>
          <w:rFonts w:ascii="Century Schoolbook"/>
          <w:spacing w:val="-2"/>
          <w:sz w:val="24"/>
        </w:rPr>
        <w:t xml:space="preserve"> </w:t>
      </w:r>
      <w:r>
        <w:rPr>
          <w:rFonts w:ascii="Century Schoolbook"/>
          <w:sz w:val="24"/>
        </w:rPr>
        <w:t>Listing</w:t>
      </w:r>
    </w:p>
    <w:p w:rsidR="00573016" w:rsidRDefault="0077703A">
      <w:pPr>
        <w:pStyle w:val="ListParagraph"/>
        <w:numPr>
          <w:ilvl w:val="0"/>
          <w:numId w:val="114"/>
        </w:numPr>
        <w:tabs>
          <w:tab w:val="left" w:pos="1039"/>
          <w:tab w:val="left" w:pos="1040"/>
        </w:tabs>
        <w:spacing w:line="259" w:lineRule="exact"/>
        <w:rPr>
          <w:rFonts w:ascii="Century Schoolbook"/>
          <w:sz w:val="24"/>
        </w:rPr>
      </w:pPr>
      <w:r>
        <w:rPr>
          <w:rFonts w:ascii="Century Schoolbook"/>
          <w:sz w:val="24"/>
        </w:rPr>
        <w:t>Print General Surv</w:t>
      </w:r>
      <w:r>
        <w:rPr>
          <w:rFonts w:ascii="Century Schoolbook"/>
          <w:sz w:val="24"/>
        </w:rPr>
        <w:t>ey</w:t>
      </w:r>
      <w:r>
        <w:rPr>
          <w:rFonts w:ascii="Century Schoolbook"/>
          <w:spacing w:val="-1"/>
          <w:sz w:val="24"/>
        </w:rPr>
        <w:t xml:space="preserve"> </w:t>
      </w:r>
      <w:r>
        <w:rPr>
          <w:rFonts w:ascii="Century Schoolbook"/>
          <w:sz w:val="24"/>
        </w:rPr>
        <w:t>Listing</w:t>
      </w:r>
    </w:p>
    <w:p w:rsidR="00573016" w:rsidRDefault="0077703A">
      <w:pPr>
        <w:pStyle w:val="ListParagraph"/>
        <w:numPr>
          <w:ilvl w:val="0"/>
          <w:numId w:val="114"/>
        </w:numPr>
        <w:tabs>
          <w:tab w:val="left" w:pos="1039"/>
          <w:tab w:val="left" w:pos="1040"/>
        </w:tabs>
        <w:spacing w:line="274" w:lineRule="exact"/>
        <w:rPr>
          <w:rFonts w:ascii="Century Schoolbook"/>
          <w:sz w:val="24"/>
        </w:rPr>
      </w:pPr>
      <w:r>
        <w:rPr>
          <w:rFonts w:ascii="Century Schoolbook"/>
          <w:sz w:val="24"/>
        </w:rPr>
        <w:t>Print Additional Survey</w:t>
      </w:r>
      <w:r>
        <w:rPr>
          <w:rFonts w:ascii="Century Schoolbook"/>
          <w:spacing w:val="-1"/>
          <w:sz w:val="24"/>
        </w:rPr>
        <w:t xml:space="preserve"> </w:t>
      </w:r>
      <w:r>
        <w:rPr>
          <w:rFonts w:ascii="Century Schoolbook"/>
          <w:sz w:val="24"/>
        </w:rPr>
        <w:t>Listing</w:t>
      </w:r>
    </w:p>
    <w:p w:rsidR="00573016" w:rsidRDefault="0077703A">
      <w:pPr>
        <w:spacing w:before="234"/>
        <w:ind w:left="319"/>
        <w:rPr>
          <w:rFonts w:ascii="Century Schoolbook"/>
          <w:i/>
          <w:sz w:val="24"/>
        </w:rPr>
      </w:pPr>
      <w:r>
        <w:rPr>
          <w:rFonts w:ascii="Century Schoolbook"/>
          <w:i/>
          <w:sz w:val="24"/>
        </w:rPr>
        <w:t>Entering Data into the BERS Survey File</w:t>
      </w:r>
    </w:p>
    <w:p w:rsidR="00573016" w:rsidRDefault="00573016">
      <w:pPr>
        <w:pStyle w:val="BodyText"/>
        <w:spacing w:before="10"/>
        <w:rPr>
          <w:rFonts w:ascii="Century Schoolbook"/>
          <w:i/>
          <w:sz w:val="21"/>
        </w:rPr>
      </w:pPr>
    </w:p>
    <w:p w:rsidR="00573016" w:rsidRDefault="0077703A">
      <w:pPr>
        <w:pStyle w:val="BodyText"/>
        <w:tabs>
          <w:tab w:val="left" w:pos="6610"/>
        </w:tabs>
        <w:spacing w:line="204" w:lineRule="auto"/>
        <w:ind w:left="320" w:right="1939"/>
      </w:pPr>
      <w:r>
        <w:t>Select Biomedical Engineering Resource Survey</w:t>
      </w:r>
      <w:r>
        <w:rPr>
          <w:spacing w:val="64"/>
        </w:rPr>
        <w:t xml:space="preserve"> </w:t>
      </w:r>
      <w:r>
        <w:t>Option:</w:t>
      </w:r>
      <w:r>
        <w:rPr>
          <w:spacing w:val="13"/>
        </w:rPr>
        <w:t xml:space="preserve"> </w:t>
      </w:r>
      <w:r>
        <w:t>1</w:t>
      </w:r>
      <w:r>
        <w:tab/>
        <w:t>Entering Data into the BERS Survey</w:t>
      </w:r>
      <w:r>
        <w:rPr>
          <w:spacing w:val="6"/>
        </w:rPr>
        <w:t xml:space="preserve"> </w:t>
      </w:r>
      <w:r>
        <w:t>File</w:t>
      </w:r>
    </w:p>
    <w:p w:rsidR="00573016" w:rsidRDefault="0077703A">
      <w:pPr>
        <w:pStyle w:val="BodyText"/>
        <w:tabs>
          <w:tab w:val="left" w:pos="4734"/>
        </w:tabs>
        <w:spacing w:before="149" w:line="188" w:lineRule="exact"/>
        <w:ind w:left="320"/>
      </w:pPr>
      <w:r>
        <w:t>Enter Survey Year and</w:t>
      </w:r>
      <w:r>
        <w:rPr>
          <w:spacing w:val="43"/>
        </w:rPr>
        <w:t xml:space="preserve"> </w:t>
      </w:r>
      <w:r>
        <w:t>Hospital</w:t>
      </w:r>
      <w:r>
        <w:rPr>
          <w:spacing w:val="11"/>
        </w:rPr>
        <w:t xml:space="preserve"> </w:t>
      </w:r>
      <w:r>
        <w:t>Number:</w:t>
      </w:r>
      <w:r>
        <w:tab/>
        <w:t>??</w:t>
      </w:r>
    </w:p>
    <w:p w:rsidR="00573016" w:rsidRDefault="0077703A">
      <w:pPr>
        <w:pStyle w:val="BodyText"/>
        <w:spacing w:line="173" w:lineRule="exact"/>
        <w:ind w:left="653"/>
      </w:pPr>
      <w:r>
        <w:t>93</w:t>
      </w:r>
      <w:r w:rsidR="006B6161">
        <w:t>999</w:t>
      </w:r>
    </w:p>
    <w:p w:rsidR="00573016" w:rsidRDefault="0077703A">
      <w:pPr>
        <w:pStyle w:val="BodyText"/>
        <w:spacing w:line="173" w:lineRule="exact"/>
        <w:ind w:left="320"/>
      </w:pPr>
      <w:r>
        <w:t>VAMC: 93</w:t>
      </w:r>
      <w:r w:rsidR="006B6161">
        <w:t>999</w:t>
      </w:r>
      <w:r>
        <w:t>// ?</w:t>
      </w:r>
    </w:p>
    <w:p w:rsidR="00573016" w:rsidRDefault="0077703A">
      <w:pPr>
        <w:pStyle w:val="BodyText"/>
        <w:spacing w:before="7" w:line="204" w:lineRule="auto"/>
        <w:ind w:left="875" w:right="1918"/>
      </w:pPr>
      <w:r>
        <w:t>Enter last two digit of year concatenated with three digit hospital code: i.e., 87657:</w:t>
      </w:r>
    </w:p>
    <w:p w:rsidR="00573016" w:rsidRDefault="0077703A">
      <w:pPr>
        <w:pStyle w:val="BodyText"/>
        <w:spacing w:before="172" w:line="204" w:lineRule="auto"/>
        <w:ind w:left="320" w:right="6485"/>
      </w:pPr>
      <w:r>
        <w:t>Ex: 87668 for Year 87 Station 668. VAMC: 93</w:t>
      </w:r>
      <w:r w:rsidR="006B6161">
        <w:t>999</w:t>
      </w:r>
      <w:r>
        <w:t>//</w:t>
      </w:r>
    </w:p>
    <w:p w:rsidR="00573016" w:rsidRDefault="0077703A">
      <w:pPr>
        <w:pStyle w:val="BodyText"/>
        <w:spacing w:line="165" w:lineRule="exact"/>
        <w:ind w:left="320"/>
      </w:pPr>
      <w:r>
        <w:t xml:space="preserve">HOSPCODE: </w:t>
      </w:r>
      <w:r w:rsidR="006B6161">
        <w:t>999</w:t>
      </w:r>
      <w:r>
        <w:t>// ?</w:t>
      </w:r>
    </w:p>
    <w:p w:rsidR="00573016" w:rsidRDefault="0077703A">
      <w:pPr>
        <w:pStyle w:val="BodyText"/>
        <w:tabs>
          <w:tab w:val="left" w:pos="1644"/>
        </w:tabs>
        <w:spacing w:before="7" w:line="204" w:lineRule="auto"/>
        <w:ind w:left="320" w:right="5287" w:firstLine="555"/>
      </w:pPr>
      <w:r>
        <w:t>Enter</w:t>
      </w:r>
      <w:r>
        <w:tab/>
        <w:t>hospital code i.e., 657 for St. Louis HOSPCODE:</w:t>
      </w:r>
      <w:r>
        <w:rPr>
          <w:spacing w:val="3"/>
        </w:rPr>
        <w:t xml:space="preserve"> </w:t>
      </w:r>
      <w:r w:rsidR="006B6161">
        <w:t>999</w:t>
      </w:r>
      <w:r>
        <w:t>//</w:t>
      </w:r>
    </w:p>
    <w:p w:rsidR="00573016" w:rsidRDefault="0077703A">
      <w:pPr>
        <w:pStyle w:val="BodyText"/>
        <w:spacing w:line="165" w:lineRule="exact"/>
        <w:ind w:left="320"/>
      </w:pPr>
      <w:r>
        <w:t>VAMC ADDRESS: 123 HERE// ?</w:t>
      </w:r>
    </w:p>
    <w:p w:rsidR="00573016" w:rsidRDefault="0077703A">
      <w:pPr>
        <w:pStyle w:val="BodyText"/>
        <w:tabs>
          <w:tab w:val="left" w:pos="6059"/>
        </w:tabs>
        <w:spacing w:before="7" w:line="204" w:lineRule="auto"/>
        <w:ind w:left="320" w:right="4366" w:firstLine="555"/>
      </w:pPr>
      <w:r>
        <w:t>Enter City, State, &amp; Zip, i.e., St.</w:t>
      </w:r>
      <w:r>
        <w:rPr>
          <w:spacing w:val="61"/>
        </w:rPr>
        <w:t xml:space="preserve"> </w:t>
      </w:r>
      <w:r>
        <w:t>Louis,</w:t>
      </w:r>
      <w:r>
        <w:rPr>
          <w:spacing w:val="9"/>
        </w:rPr>
        <w:t xml:space="preserve"> </w:t>
      </w:r>
      <w:r>
        <w:t>MO</w:t>
      </w:r>
      <w:r>
        <w:tab/>
      </w:r>
      <w:r>
        <w:rPr>
          <w:spacing w:val="-3"/>
        </w:rPr>
        <w:t xml:space="preserve">63125 </w:t>
      </w:r>
      <w:r>
        <w:t>VAMC ADDRESS: 123</w:t>
      </w:r>
      <w:r>
        <w:rPr>
          <w:spacing w:val="11"/>
        </w:rPr>
        <w:t xml:space="preserve"> </w:t>
      </w:r>
      <w:r>
        <w:t>HERE//</w:t>
      </w:r>
    </w:p>
    <w:p w:rsidR="00573016" w:rsidRDefault="0077703A">
      <w:pPr>
        <w:pStyle w:val="BodyText"/>
        <w:spacing w:line="165" w:lineRule="exact"/>
        <w:ind w:left="320"/>
      </w:pPr>
      <w:r>
        <w:t>FYEARRPT: 93// ?</w:t>
      </w:r>
    </w:p>
    <w:p w:rsidR="00573016" w:rsidRDefault="0077703A">
      <w:pPr>
        <w:pStyle w:val="BodyText"/>
        <w:spacing w:line="173" w:lineRule="exact"/>
        <w:ind w:left="875"/>
      </w:pPr>
      <w:r>
        <w:t>Enter last two digits of Survey year, i.e., for 1986 enter only</w:t>
      </w:r>
      <w:r>
        <w:rPr>
          <w:spacing w:val="61"/>
        </w:rPr>
        <w:t xml:space="preserve"> </w:t>
      </w:r>
      <w:r>
        <w:t>86.</w:t>
      </w:r>
    </w:p>
    <w:p w:rsidR="00573016" w:rsidRDefault="0077703A">
      <w:pPr>
        <w:pStyle w:val="BodyText"/>
        <w:spacing w:line="164" w:lineRule="exact"/>
        <w:ind w:left="320"/>
      </w:pPr>
      <w:r>
        <w:t>FYEARRPT: 93//</w:t>
      </w:r>
    </w:p>
    <w:p w:rsidR="00573016" w:rsidRDefault="0077703A">
      <w:pPr>
        <w:pStyle w:val="BodyText"/>
        <w:spacing w:line="204" w:lineRule="auto"/>
        <w:ind w:left="430" w:right="6543" w:hanging="111"/>
      </w:pPr>
      <w:r>
        <w:t xml:space="preserve">Select I.A.1. NAME: </w:t>
      </w:r>
      <w:r>
        <w:rPr>
          <w:rFonts w:ascii="Times New Roman"/>
        </w:rPr>
        <w:t>ENUSER2 , SEVEN</w:t>
      </w:r>
      <w:r>
        <w:t>// ? ANSWER WITH I.A.1. NAME</w:t>
      </w:r>
    </w:p>
    <w:p w:rsidR="00573016" w:rsidRDefault="0077703A">
      <w:pPr>
        <w:pStyle w:val="BodyText"/>
        <w:spacing w:line="156" w:lineRule="exact"/>
        <w:ind w:left="320"/>
      </w:pPr>
      <w:r>
        <w:t>CHOOSE FROM:</w:t>
      </w:r>
    </w:p>
    <w:p w:rsidR="00573016" w:rsidRDefault="0077703A">
      <w:pPr>
        <w:pStyle w:val="BodyText"/>
        <w:tabs>
          <w:tab w:val="left" w:pos="1975"/>
        </w:tabs>
        <w:spacing w:line="182" w:lineRule="exact"/>
        <w:ind w:left="653"/>
        <w:rPr>
          <w:rFonts w:ascii="Times New Roman"/>
        </w:rPr>
      </w:pPr>
      <w:r>
        <w:t>1</w:t>
      </w:r>
      <w:r>
        <w:tab/>
      </w:r>
      <w:r>
        <w:rPr>
          <w:rFonts w:ascii="Times New Roman"/>
          <w:spacing w:val="-5"/>
        </w:rPr>
        <w:t xml:space="preserve">ENUSER2 </w:t>
      </w:r>
      <w:r>
        <w:rPr>
          <w:rFonts w:ascii="Times New Roman"/>
        </w:rPr>
        <w:t>,</w:t>
      </w:r>
      <w:r>
        <w:rPr>
          <w:rFonts w:ascii="Times New Roman"/>
          <w:spacing w:val="-7"/>
        </w:rPr>
        <w:t xml:space="preserve"> </w:t>
      </w:r>
      <w:r>
        <w:rPr>
          <w:rFonts w:ascii="Times New Roman"/>
        </w:rPr>
        <w:t xml:space="preserve">SEVEN </w:t>
      </w:r>
    </w:p>
    <w:p w:rsidR="00573016" w:rsidRDefault="0077703A">
      <w:pPr>
        <w:pStyle w:val="BodyText"/>
        <w:spacing w:line="173" w:lineRule="exact"/>
        <w:ind w:left="875"/>
      </w:pPr>
      <w:r>
        <w:t>YOU MAY ENTER A NEW I.A.1. NAME, IF YOU WISH</w:t>
      </w:r>
    </w:p>
    <w:p w:rsidR="00573016" w:rsidRDefault="0077703A">
      <w:pPr>
        <w:pStyle w:val="BodyText"/>
        <w:spacing w:before="16" w:line="187" w:lineRule="auto"/>
        <w:ind w:left="320" w:right="6355" w:firstLine="555"/>
      </w:pPr>
      <w:r>
        <w:t xml:space="preserve">Enter Person's LastName, FirstName Select I.A.1. NAME: </w:t>
      </w:r>
      <w:r>
        <w:rPr>
          <w:rFonts w:ascii="Times New Roman"/>
        </w:rPr>
        <w:t>ENUSER2 , SEVEN</w:t>
      </w:r>
      <w:r>
        <w:t>//</w:t>
      </w:r>
    </w:p>
    <w:p w:rsidR="00573016" w:rsidRDefault="0077703A">
      <w:pPr>
        <w:pStyle w:val="BodyText"/>
        <w:spacing w:line="165" w:lineRule="exact"/>
        <w:ind w:left="541"/>
      </w:pPr>
      <w:r>
        <w:t xml:space="preserve">I.A.1. NAME: </w:t>
      </w:r>
      <w:r>
        <w:rPr>
          <w:rFonts w:ascii="Times New Roman"/>
        </w:rPr>
        <w:t>ENUSER2 , SEVEN</w:t>
      </w:r>
      <w:r>
        <w:t>//</w:t>
      </w:r>
    </w:p>
    <w:p w:rsidR="00573016" w:rsidRDefault="0077703A">
      <w:pPr>
        <w:pStyle w:val="BodyText"/>
        <w:spacing w:line="188" w:lineRule="exact"/>
        <w:ind w:left="541"/>
      </w:pPr>
      <w:r>
        <w:t>2. ABBREVIATED CLASS TITLE: ?</w:t>
      </w:r>
    </w:p>
    <w:p w:rsidR="00573016" w:rsidRDefault="00573016">
      <w:pPr>
        <w:spacing w:line="188" w:lineRule="exact"/>
        <w:sectPr w:rsidR="00573016">
          <w:pgSz w:w="12240" w:h="15840"/>
          <w:pgMar w:top="940" w:right="140" w:bottom="960" w:left="1120" w:header="708" w:footer="762" w:gutter="0"/>
          <w:cols w:space="720"/>
        </w:sectPr>
      </w:pPr>
    </w:p>
    <w:p w:rsidR="00573016" w:rsidRDefault="00573016">
      <w:pPr>
        <w:pStyle w:val="BodyText"/>
        <w:rPr>
          <w:sz w:val="20"/>
        </w:rPr>
      </w:pPr>
    </w:p>
    <w:p w:rsidR="00573016" w:rsidRDefault="00573016">
      <w:pPr>
        <w:pStyle w:val="BodyText"/>
        <w:spacing w:before="9"/>
        <w:rPr>
          <w:sz w:val="21"/>
        </w:rPr>
      </w:pPr>
    </w:p>
    <w:p w:rsidR="00573016" w:rsidRDefault="0077703A">
      <w:pPr>
        <w:pStyle w:val="BodyText"/>
        <w:spacing w:line="188" w:lineRule="exact"/>
        <w:ind w:left="876"/>
      </w:pPr>
      <w:r>
        <w:t>Enter Abbreviated title i.e., BE or BMET or MER or ET</w:t>
      </w:r>
    </w:p>
    <w:p w:rsidR="00573016" w:rsidRDefault="0077703A">
      <w:pPr>
        <w:pStyle w:val="ListParagraph"/>
        <w:numPr>
          <w:ilvl w:val="0"/>
          <w:numId w:val="113"/>
        </w:numPr>
        <w:tabs>
          <w:tab w:val="left" w:pos="872"/>
        </w:tabs>
        <w:rPr>
          <w:sz w:val="18"/>
        </w:rPr>
      </w:pPr>
      <w:r>
        <w:rPr>
          <w:sz w:val="18"/>
        </w:rPr>
        <w:t>ABBREVIATED CLASS</w:t>
      </w:r>
      <w:r>
        <w:rPr>
          <w:spacing w:val="6"/>
          <w:sz w:val="18"/>
        </w:rPr>
        <w:t xml:space="preserve"> </w:t>
      </w:r>
      <w:r>
        <w:rPr>
          <w:sz w:val="18"/>
        </w:rPr>
        <w:t>TITLE:</w:t>
      </w:r>
    </w:p>
    <w:p w:rsidR="00573016" w:rsidRDefault="0077703A">
      <w:pPr>
        <w:pStyle w:val="BodyText"/>
        <w:spacing w:line="173" w:lineRule="exact"/>
        <w:ind w:left="541"/>
      </w:pPr>
      <w:r>
        <w:t>2a. TYPE OF CLASSIFICATION: BIOMEDICAL ENGINEER</w:t>
      </w:r>
    </w:p>
    <w:p w:rsidR="00573016" w:rsidRDefault="0077703A">
      <w:pPr>
        <w:pStyle w:val="BodyText"/>
        <w:spacing w:line="173" w:lineRule="exact"/>
        <w:ind w:left="1321"/>
      </w:pPr>
      <w:r>
        <w:t>// ?</w:t>
      </w:r>
    </w:p>
    <w:p w:rsidR="00573016" w:rsidRDefault="0077703A">
      <w:pPr>
        <w:pStyle w:val="BodyText"/>
        <w:spacing w:before="7" w:line="204" w:lineRule="auto"/>
        <w:ind w:left="875" w:right="7236"/>
      </w:pPr>
      <w:r>
        <w:t>Choose one of the above!!! CHOOSE FROM:</w:t>
      </w:r>
    </w:p>
    <w:p w:rsidR="00573016" w:rsidRDefault="0077703A">
      <w:pPr>
        <w:pStyle w:val="BodyText"/>
        <w:tabs>
          <w:tab w:val="left" w:pos="2086"/>
        </w:tabs>
        <w:spacing w:line="165" w:lineRule="exact"/>
        <w:ind w:left="1098"/>
      </w:pPr>
      <w:r>
        <w:t>T</w:t>
      </w:r>
      <w:r>
        <w:tab/>
        <w:t>TECHNICIAN</w:t>
      </w:r>
    </w:p>
    <w:p w:rsidR="00573016" w:rsidRDefault="0077703A">
      <w:pPr>
        <w:pStyle w:val="BodyText"/>
        <w:tabs>
          <w:tab w:val="left" w:pos="2086"/>
        </w:tabs>
        <w:spacing w:line="173" w:lineRule="exact"/>
        <w:ind w:left="1098"/>
      </w:pPr>
      <w:r>
        <w:t>B</w:t>
      </w:r>
      <w:r>
        <w:tab/>
        <w:t>BIOMEDICAL</w:t>
      </w:r>
      <w:r>
        <w:rPr>
          <w:spacing w:val="3"/>
        </w:rPr>
        <w:t xml:space="preserve"> </w:t>
      </w:r>
      <w:r>
        <w:t>ENGINEER</w:t>
      </w:r>
    </w:p>
    <w:p w:rsidR="00573016" w:rsidRDefault="0077703A">
      <w:pPr>
        <w:pStyle w:val="BodyText"/>
        <w:tabs>
          <w:tab w:val="left" w:pos="2086"/>
        </w:tabs>
        <w:spacing w:line="173" w:lineRule="exact"/>
        <w:ind w:left="1098"/>
      </w:pPr>
      <w:r>
        <w:t>O</w:t>
      </w:r>
      <w:r>
        <w:tab/>
        <w:t>OTHER CLERICAL</w:t>
      </w:r>
      <w:r>
        <w:rPr>
          <w:spacing w:val="6"/>
        </w:rPr>
        <w:t xml:space="preserve"> </w:t>
      </w:r>
      <w:r>
        <w:t>SUPPORT</w:t>
      </w:r>
    </w:p>
    <w:p w:rsidR="00573016" w:rsidRDefault="0077703A">
      <w:pPr>
        <w:pStyle w:val="BodyText"/>
        <w:spacing w:line="173" w:lineRule="exact"/>
        <w:ind w:left="541"/>
      </w:pPr>
      <w:r>
        <w:t>2a. TYPE OF CLASSIFICATION: BIOMEDICAL ENGINEER</w:t>
      </w:r>
    </w:p>
    <w:p w:rsidR="00573016" w:rsidRDefault="0077703A">
      <w:pPr>
        <w:pStyle w:val="BodyText"/>
        <w:tabs>
          <w:tab w:val="left" w:pos="1975"/>
        </w:tabs>
        <w:spacing w:line="173" w:lineRule="exact"/>
        <w:ind w:left="1321"/>
      </w:pPr>
      <w:r>
        <w:t>//</w:t>
      </w:r>
      <w:r>
        <w:rPr>
          <w:spacing w:val="5"/>
        </w:rPr>
        <w:t xml:space="preserve"> </w:t>
      </w:r>
      <w:r>
        <w:t>B</w:t>
      </w:r>
      <w:r>
        <w:tab/>
        <w:t>BIOMEDICAL</w:t>
      </w:r>
      <w:r>
        <w:rPr>
          <w:spacing w:val="3"/>
        </w:rPr>
        <w:t xml:space="preserve"> </w:t>
      </w:r>
      <w:r>
        <w:t>ENGINEER</w:t>
      </w:r>
    </w:p>
    <w:p w:rsidR="00573016" w:rsidRDefault="0077703A">
      <w:pPr>
        <w:pStyle w:val="ListParagraph"/>
        <w:numPr>
          <w:ilvl w:val="0"/>
          <w:numId w:val="113"/>
        </w:numPr>
        <w:tabs>
          <w:tab w:val="left" w:pos="872"/>
        </w:tabs>
        <w:rPr>
          <w:sz w:val="18"/>
        </w:rPr>
      </w:pPr>
      <w:r>
        <w:rPr>
          <w:sz w:val="18"/>
        </w:rPr>
        <w:t>ORGANIZATIONAL TITLE:</w:t>
      </w:r>
      <w:r>
        <w:rPr>
          <w:spacing w:val="6"/>
          <w:sz w:val="18"/>
        </w:rPr>
        <w:t xml:space="preserve"> </w:t>
      </w:r>
      <w:r>
        <w:rPr>
          <w:sz w:val="18"/>
        </w:rPr>
        <w:t>?</w:t>
      </w:r>
    </w:p>
    <w:p w:rsidR="00573016" w:rsidRDefault="0077703A">
      <w:pPr>
        <w:pStyle w:val="BodyText"/>
        <w:spacing w:line="173" w:lineRule="exact"/>
        <w:ind w:left="875"/>
      </w:pPr>
      <w:r>
        <w:t>Enter Position Title. Ex:: Supervisory Technician or Staff Engineer</w:t>
      </w:r>
    </w:p>
    <w:p w:rsidR="00573016" w:rsidRDefault="0077703A">
      <w:pPr>
        <w:pStyle w:val="ListParagraph"/>
        <w:numPr>
          <w:ilvl w:val="0"/>
          <w:numId w:val="112"/>
        </w:numPr>
        <w:tabs>
          <w:tab w:val="left" w:pos="872"/>
        </w:tabs>
        <w:rPr>
          <w:sz w:val="18"/>
        </w:rPr>
      </w:pPr>
      <w:r>
        <w:rPr>
          <w:sz w:val="18"/>
        </w:rPr>
        <w:t>ORGANIZATIONAL</w:t>
      </w:r>
      <w:r>
        <w:rPr>
          <w:spacing w:val="3"/>
          <w:sz w:val="18"/>
        </w:rPr>
        <w:t xml:space="preserve"> </w:t>
      </w:r>
      <w:r>
        <w:rPr>
          <w:sz w:val="18"/>
        </w:rPr>
        <w:t>TITLE:</w:t>
      </w:r>
    </w:p>
    <w:p w:rsidR="00573016" w:rsidRDefault="0077703A">
      <w:pPr>
        <w:pStyle w:val="ListParagraph"/>
        <w:numPr>
          <w:ilvl w:val="0"/>
          <w:numId w:val="112"/>
        </w:numPr>
        <w:tabs>
          <w:tab w:val="left" w:pos="872"/>
        </w:tabs>
        <w:rPr>
          <w:sz w:val="18"/>
        </w:rPr>
      </w:pPr>
      <w:r>
        <w:rPr>
          <w:sz w:val="18"/>
        </w:rPr>
        <w:t>PAYPLAN/CLASS:</w:t>
      </w:r>
      <w:r>
        <w:rPr>
          <w:spacing w:val="3"/>
          <w:sz w:val="18"/>
        </w:rPr>
        <w:t xml:space="preserve"> </w:t>
      </w:r>
      <w:r>
        <w:rPr>
          <w:sz w:val="18"/>
        </w:rPr>
        <w:t>?</w:t>
      </w:r>
    </w:p>
    <w:p w:rsidR="00573016" w:rsidRDefault="0077703A">
      <w:pPr>
        <w:pStyle w:val="BodyText"/>
        <w:spacing w:line="173" w:lineRule="exact"/>
        <w:ind w:left="875"/>
      </w:pPr>
      <w:r>
        <w:t>Enter Pay plan. Ex</w:t>
      </w:r>
      <w:r>
        <w:t>: WG-4305 or GS-607 etc.</w:t>
      </w:r>
    </w:p>
    <w:p w:rsidR="00573016" w:rsidRDefault="0077703A">
      <w:pPr>
        <w:pStyle w:val="ListParagraph"/>
        <w:numPr>
          <w:ilvl w:val="0"/>
          <w:numId w:val="111"/>
        </w:numPr>
        <w:tabs>
          <w:tab w:val="left" w:pos="872"/>
        </w:tabs>
        <w:rPr>
          <w:sz w:val="18"/>
        </w:rPr>
      </w:pPr>
      <w:r>
        <w:rPr>
          <w:sz w:val="18"/>
        </w:rPr>
        <w:t>PAYPLAN/CLASS:</w:t>
      </w:r>
    </w:p>
    <w:p w:rsidR="00573016" w:rsidRDefault="0077703A">
      <w:pPr>
        <w:pStyle w:val="BodyText"/>
        <w:spacing w:line="173" w:lineRule="exact"/>
        <w:ind w:left="541"/>
      </w:pPr>
      <w:r>
        <w:t>4a. GRADE/STEP: ?</w:t>
      </w:r>
    </w:p>
    <w:p w:rsidR="00573016" w:rsidRDefault="0077703A">
      <w:pPr>
        <w:pStyle w:val="BodyText"/>
        <w:spacing w:before="7" w:line="204" w:lineRule="auto"/>
        <w:ind w:left="541" w:right="6905" w:firstLine="334"/>
      </w:pPr>
      <w:r>
        <w:t>Example 9/3 or 11/2 or 12/5 4a. GRADE/STEP:</w:t>
      </w:r>
    </w:p>
    <w:p w:rsidR="00573016" w:rsidRDefault="0077703A">
      <w:pPr>
        <w:pStyle w:val="ListParagraph"/>
        <w:numPr>
          <w:ilvl w:val="0"/>
          <w:numId w:val="111"/>
        </w:numPr>
        <w:tabs>
          <w:tab w:val="left" w:pos="872"/>
        </w:tabs>
        <w:spacing w:line="204" w:lineRule="auto"/>
        <w:ind w:left="875" w:right="8120" w:hanging="335"/>
        <w:rPr>
          <w:sz w:val="18"/>
        </w:rPr>
      </w:pPr>
      <w:r>
        <w:rPr>
          <w:sz w:val="18"/>
        </w:rPr>
        <w:t>EMPLOYEE STATUS: ? CHOOSE</w:t>
      </w:r>
      <w:r>
        <w:rPr>
          <w:spacing w:val="5"/>
          <w:sz w:val="18"/>
        </w:rPr>
        <w:t xml:space="preserve"> </w:t>
      </w:r>
      <w:r>
        <w:rPr>
          <w:sz w:val="18"/>
        </w:rPr>
        <w:t>FROM:</w:t>
      </w:r>
    </w:p>
    <w:p w:rsidR="00573016" w:rsidRDefault="0077703A">
      <w:pPr>
        <w:pStyle w:val="BodyText"/>
        <w:tabs>
          <w:tab w:val="left" w:pos="2086"/>
        </w:tabs>
        <w:spacing w:line="165" w:lineRule="exact"/>
        <w:ind w:left="1098"/>
      </w:pPr>
      <w:r>
        <w:t>F</w:t>
      </w:r>
      <w:r>
        <w:tab/>
        <w:t>FULL-TIME</w:t>
      </w:r>
    </w:p>
    <w:p w:rsidR="00573016" w:rsidRDefault="0077703A">
      <w:pPr>
        <w:pStyle w:val="BodyText"/>
        <w:tabs>
          <w:tab w:val="left" w:pos="2086"/>
        </w:tabs>
        <w:spacing w:line="173" w:lineRule="exact"/>
        <w:ind w:left="1098"/>
      </w:pPr>
      <w:r>
        <w:t>PT</w:t>
      </w:r>
      <w:r>
        <w:tab/>
        <w:t>PART-TIME</w:t>
      </w:r>
    </w:p>
    <w:p w:rsidR="00573016" w:rsidRDefault="0077703A">
      <w:pPr>
        <w:pStyle w:val="BodyText"/>
        <w:tabs>
          <w:tab w:val="left" w:pos="2086"/>
        </w:tabs>
        <w:spacing w:line="173" w:lineRule="exact"/>
        <w:ind w:left="1098"/>
      </w:pPr>
      <w:r>
        <w:t>PY</w:t>
      </w:r>
      <w:r>
        <w:tab/>
        <w:t>PART-YEAR</w:t>
      </w:r>
    </w:p>
    <w:p w:rsidR="00573016" w:rsidRDefault="0077703A">
      <w:pPr>
        <w:pStyle w:val="BodyText"/>
        <w:tabs>
          <w:tab w:val="left" w:pos="2086"/>
        </w:tabs>
        <w:spacing w:line="173" w:lineRule="exact"/>
        <w:ind w:left="1098"/>
      </w:pPr>
      <w:r>
        <w:t>S</w:t>
      </w:r>
      <w:r>
        <w:tab/>
        <w:t>SHARED</w:t>
      </w:r>
    </w:p>
    <w:p w:rsidR="00573016" w:rsidRDefault="0077703A">
      <w:pPr>
        <w:pStyle w:val="ListParagraph"/>
        <w:numPr>
          <w:ilvl w:val="0"/>
          <w:numId w:val="110"/>
        </w:numPr>
        <w:tabs>
          <w:tab w:val="left" w:pos="872"/>
          <w:tab w:val="left" w:pos="3079"/>
        </w:tabs>
        <w:spacing w:before="6" w:line="204" w:lineRule="auto"/>
        <w:ind w:right="6905" w:firstLine="0"/>
        <w:rPr>
          <w:sz w:val="18"/>
        </w:rPr>
      </w:pPr>
      <w:r>
        <w:rPr>
          <w:sz w:val="18"/>
        </w:rPr>
        <w:t>EMPLOYEE</w:t>
      </w:r>
      <w:r>
        <w:rPr>
          <w:spacing w:val="14"/>
          <w:sz w:val="18"/>
        </w:rPr>
        <w:t xml:space="preserve"> </w:t>
      </w:r>
      <w:r>
        <w:rPr>
          <w:sz w:val="18"/>
        </w:rPr>
        <w:t>STATUS:</w:t>
      </w:r>
      <w:r>
        <w:rPr>
          <w:spacing w:val="14"/>
          <w:sz w:val="18"/>
        </w:rPr>
        <w:t xml:space="preserve"> </w:t>
      </w:r>
      <w:r>
        <w:rPr>
          <w:sz w:val="18"/>
        </w:rPr>
        <w:t>F</w:t>
      </w:r>
      <w:r>
        <w:rPr>
          <w:sz w:val="18"/>
        </w:rPr>
        <w:tab/>
      </w:r>
      <w:r>
        <w:rPr>
          <w:sz w:val="18"/>
        </w:rPr>
        <w:t>FULL-TIME 5a. No. OF MONTHS WORKED: 8// 5b. SHARED BY:</w:t>
      </w:r>
      <w:r>
        <w:rPr>
          <w:spacing w:val="11"/>
          <w:sz w:val="18"/>
        </w:rPr>
        <w:t xml:space="preserve"> </w:t>
      </w:r>
      <w:r>
        <w:rPr>
          <w:sz w:val="18"/>
        </w:rPr>
        <w:t>?</w:t>
      </w:r>
    </w:p>
    <w:p w:rsidR="00573016" w:rsidRDefault="0077703A">
      <w:pPr>
        <w:pStyle w:val="BodyText"/>
        <w:spacing w:line="204" w:lineRule="auto"/>
        <w:ind w:left="541" w:right="4131" w:firstLine="334"/>
      </w:pPr>
      <w:r>
        <w:t>ENTER ALL SERVICES BY NAME &amp; PERCENT i.e. RESEARCH 20% 5b. SHARED BY:</w:t>
      </w:r>
    </w:p>
    <w:p w:rsidR="00573016" w:rsidRDefault="0077703A">
      <w:pPr>
        <w:pStyle w:val="ListParagraph"/>
        <w:numPr>
          <w:ilvl w:val="0"/>
          <w:numId w:val="110"/>
        </w:numPr>
        <w:tabs>
          <w:tab w:val="left" w:pos="872"/>
        </w:tabs>
        <w:spacing w:line="165" w:lineRule="exact"/>
        <w:ind w:left="871"/>
        <w:rPr>
          <w:sz w:val="18"/>
        </w:rPr>
      </w:pPr>
      <w:r>
        <w:rPr>
          <w:sz w:val="18"/>
        </w:rPr>
        <w:t>ANNUAL SALARY:</w:t>
      </w:r>
      <w:r>
        <w:rPr>
          <w:spacing w:val="6"/>
          <w:sz w:val="18"/>
        </w:rPr>
        <w:t xml:space="preserve"> </w:t>
      </w:r>
      <w:r>
        <w:rPr>
          <w:sz w:val="18"/>
        </w:rPr>
        <w:t>?</w:t>
      </w:r>
    </w:p>
    <w:p w:rsidR="00573016" w:rsidRDefault="0077703A">
      <w:pPr>
        <w:pStyle w:val="BodyText"/>
        <w:spacing w:line="173" w:lineRule="exact"/>
        <w:ind w:left="875"/>
      </w:pPr>
      <w:r>
        <w:t>Enter employee's annual salary.</w:t>
      </w:r>
    </w:p>
    <w:p w:rsidR="00573016" w:rsidRDefault="0077703A">
      <w:pPr>
        <w:pStyle w:val="ListParagraph"/>
        <w:numPr>
          <w:ilvl w:val="0"/>
          <w:numId w:val="109"/>
        </w:numPr>
        <w:tabs>
          <w:tab w:val="left" w:pos="872"/>
        </w:tabs>
        <w:rPr>
          <w:sz w:val="18"/>
        </w:rPr>
      </w:pPr>
      <w:r>
        <w:rPr>
          <w:sz w:val="18"/>
        </w:rPr>
        <w:t>ANNUAL</w:t>
      </w:r>
      <w:r>
        <w:rPr>
          <w:spacing w:val="3"/>
          <w:sz w:val="18"/>
        </w:rPr>
        <w:t xml:space="preserve"> </w:t>
      </w:r>
      <w:r>
        <w:rPr>
          <w:sz w:val="18"/>
        </w:rPr>
        <w:t>SALARY:</w:t>
      </w:r>
    </w:p>
    <w:p w:rsidR="00573016" w:rsidRDefault="0077703A">
      <w:pPr>
        <w:pStyle w:val="BodyText"/>
        <w:spacing w:before="5" w:line="204" w:lineRule="auto"/>
        <w:ind w:left="430" w:right="6485" w:firstLine="111"/>
      </w:pPr>
      <w:r>
        <w:t>Select 7a. GENERAL EXPERTISE: ? ANSWER WITH 7a. GENERAL EXPERTISE</w:t>
      </w:r>
    </w:p>
    <w:p w:rsidR="00573016" w:rsidRDefault="0077703A">
      <w:pPr>
        <w:pStyle w:val="BodyText"/>
        <w:spacing w:line="165" w:lineRule="exact"/>
        <w:ind w:left="875"/>
      </w:pPr>
      <w:r>
        <w:t>YOU MAY ENTER A NEW 7a. GENERAL EXPERTISE, IF YOU WISH</w:t>
      </w:r>
    </w:p>
    <w:p w:rsidR="00573016" w:rsidRDefault="0077703A">
      <w:pPr>
        <w:pStyle w:val="BodyText"/>
        <w:spacing w:before="7" w:line="204" w:lineRule="auto"/>
        <w:ind w:left="875" w:right="2546"/>
      </w:pPr>
      <w:r>
        <w:t>Enter General Area of Expertise (limit of 4); REF CIRCULAR 10-84-206 PARA 7(a)</w:t>
      </w:r>
    </w:p>
    <w:p w:rsidR="00573016" w:rsidRDefault="0077703A">
      <w:pPr>
        <w:pStyle w:val="BodyText"/>
        <w:spacing w:line="165" w:lineRule="exact"/>
        <w:ind w:left="541"/>
      </w:pPr>
      <w:r>
        <w:t>Select 7a. GENERAL EXPERTISE:</w:t>
      </w:r>
    </w:p>
    <w:p w:rsidR="00573016" w:rsidRDefault="0077703A">
      <w:pPr>
        <w:pStyle w:val="BodyText"/>
        <w:spacing w:line="173" w:lineRule="exact"/>
        <w:ind w:left="541"/>
      </w:pPr>
      <w:r>
        <w:t>Select 7b. MFG NAME: ?</w:t>
      </w:r>
    </w:p>
    <w:p w:rsidR="00573016" w:rsidRDefault="0077703A">
      <w:pPr>
        <w:pStyle w:val="BodyText"/>
        <w:spacing w:line="173" w:lineRule="exact"/>
        <w:ind w:left="430"/>
      </w:pPr>
      <w:r>
        <w:t>ANS</w:t>
      </w:r>
      <w:r>
        <w:t>WER WITH 7b. MFG/EQUIP TYPE/MOD#</w:t>
      </w:r>
    </w:p>
    <w:p w:rsidR="00573016" w:rsidRDefault="0077703A">
      <w:pPr>
        <w:pStyle w:val="BodyText"/>
        <w:spacing w:before="7" w:line="204" w:lineRule="auto"/>
        <w:ind w:left="875" w:right="3636"/>
      </w:pPr>
      <w:r>
        <w:t>YOU MAY ENTER A NEW 7b. MFG/EQUIP TYPE/MOD#, IF YOU WISH ENTER MANUFACTURER'S NAME!!!</w:t>
      </w:r>
    </w:p>
    <w:p w:rsidR="00573016" w:rsidRDefault="0077703A">
      <w:pPr>
        <w:pStyle w:val="BodyText"/>
        <w:spacing w:line="165" w:lineRule="exact"/>
        <w:ind w:left="430"/>
      </w:pPr>
      <w:r>
        <w:t>ANSWER WITH MANUFACTURER LIST FILE MFGID, OR PSEUDONYM</w:t>
      </w:r>
    </w:p>
    <w:p w:rsidR="00573016" w:rsidRDefault="0077703A">
      <w:pPr>
        <w:pStyle w:val="BodyText"/>
        <w:tabs>
          <w:tab w:val="left" w:pos="7714"/>
        </w:tabs>
        <w:spacing w:line="164" w:lineRule="exact"/>
        <w:ind w:left="430"/>
      </w:pPr>
      <w:r>
        <w:t>DO YOU WANT THE ENTIRE 4584-ENTRY MANUFACTURER LIST FILE</w:t>
      </w:r>
      <w:r>
        <w:rPr>
          <w:spacing w:val="89"/>
        </w:rPr>
        <w:t xml:space="preserve"> </w:t>
      </w:r>
      <w:r>
        <w:t>LIST?</w:t>
      </w:r>
      <w:r>
        <w:rPr>
          <w:spacing w:val="10"/>
        </w:rPr>
        <w:t xml:space="preserve"> </w:t>
      </w:r>
      <w:r>
        <w:t>N</w:t>
      </w:r>
      <w:r>
        <w:tab/>
        <w:t>(NO)</w:t>
      </w:r>
    </w:p>
    <w:p w:rsidR="00573016" w:rsidRDefault="0077703A">
      <w:pPr>
        <w:pStyle w:val="BodyText"/>
        <w:spacing w:line="173" w:lineRule="exact"/>
        <w:ind w:left="541"/>
        <w:rPr>
          <w:rFonts w:ascii="Times New Roman"/>
        </w:rPr>
      </w:pPr>
      <w:r>
        <w:t>Select 7b. M</w:t>
      </w:r>
      <w:r>
        <w:t xml:space="preserve">FG NAME: </w:t>
      </w:r>
      <w:r>
        <w:rPr>
          <w:rFonts w:ascii="Times New Roman"/>
        </w:rPr>
        <w:t>EO</w:t>
      </w:r>
    </w:p>
    <w:p w:rsidR="00573016" w:rsidRDefault="0077703A">
      <w:pPr>
        <w:pStyle w:val="ListParagraph"/>
        <w:numPr>
          <w:ilvl w:val="1"/>
          <w:numId w:val="109"/>
        </w:numPr>
        <w:tabs>
          <w:tab w:val="left" w:pos="1313"/>
          <w:tab w:val="left" w:pos="1314"/>
          <w:tab w:val="left" w:pos="2969"/>
          <w:tab w:val="left" w:pos="5073"/>
        </w:tabs>
        <w:ind w:hanging="439"/>
        <w:rPr>
          <w:sz w:val="18"/>
        </w:rPr>
      </w:pPr>
      <w:r>
        <w:rPr>
          <w:sz w:val="18"/>
        </w:rPr>
        <w:t>HP/ANALYTICAL</w:t>
      </w:r>
      <w:r>
        <w:rPr>
          <w:sz w:val="18"/>
        </w:rPr>
        <w:tab/>
      </w:r>
      <w:r>
        <w:rPr>
          <w:rFonts w:ascii="Times New Roman"/>
          <w:spacing w:val="-14"/>
          <w:sz w:val="18"/>
        </w:rPr>
        <w:t>ENMFGR2</w:t>
      </w:r>
      <w:r>
        <w:rPr>
          <w:rFonts w:ascii="Times New Roman"/>
          <w:spacing w:val="2"/>
          <w:sz w:val="18"/>
        </w:rPr>
        <w:t xml:space="preserve"> </w:t>
      </w:r>
      <w:r>
        <w:rPr>
          <w:rFonts w:ascii="Times New Roman"/>
          <w:sz w:val="18"/>
        </w:rPr>
        <w:t>,</w:t>
      </w:r>
      <w:r>
        <w:rPr>
          <w:rFonts w:ascii="Times New Roman"/>
          <w:spacing w:val="-9"/>
          <w:sz w:val="18"/>
        </w:rPr>
        <w:t xml:space="preserve"> </w:t>
      </w:r>
      <w:r>
        <w:rPr>
          <w:rFonts w:ascii="Times New Roman"/>
          <w:spacing w:val="-25"/>
          <w:sz w:val="18"/>
        </w:rPr>
        <w:t>TWO</w:t>
      </w:r>
      <w:r>
        <w:rPr>
          <w:rFonts w:ascii="Times New Roman"/>
          <w:spacing w:val="-25"/>
          <w:sz w:val="18"/>
        </w:rPr>
        <w:tab/>
      </w:r>
      <w:r>
        <w:rPr>
          <w:sz w:val="18"/>
        </w:rPr>
        <w:t>Avondale</w:t>
      </w:r>
    </w:p>
    <w:p w:rsidR="00573016" w:rsidRDefault="0077703A">
      <w:pPr>
        <w:pStyle w:val="ListParagraph"/>
        <w:numPr>
          <w:ilvl w:val="1"/>
          <w:numId w:val="109"/>
        </w:numPr>
        <w:tabs>
          <w:tab w:val="left" w:pos="1313"/>
          <w:tab w:val="left" w:pos="1314"/>
          <w:tab w:val="left" w:pos="2969"/>
          <w:tab w:val="left" w:pos="5071"/>
        </w:tabs>
        <w:ind w:hanging="439"/>
        <w:rPr>
          <w:sz w:val="18"/>
        </w:rPr>
      </w:pPr>
      <w:r>
        <w:rPr>
          <w:sz w:val="18"/>
        </w:rPr>
        <w:t>HP/CALCULATOR</w:t>
      </w:r>
      <w:r>
        <w:rPr>
          <w:sz w:val="18"/>
        </w:rPr>
        <w:tab/>
      </w:r>
      <w:r>
        <w:rPr>
          <w:rFonts w:ascii="Times New Roman"/>
          <w:spacing w:val="-14"/>
          <w:sz w:val="18"/>
        </w:rPr>
        <w:t>ENMFGR2</w:t>
      </w:r>
      <w:r>
        <w:rPr>
          <w:rFonts w:ascii="Times New Roman"/>
          <w:spacing w:val="3"/>
          <w:sz w:val="18"/>
        </w:rPr>
        <w:t xml:space="preserve"> </w:t>
      </w:r>
      <w:r>
        <w:rPr>
          <w:rFonts w:ascii="Times New Roman"/>
          <w:sz w:val="18"/>
        </w:rPr>
        <w:t>,</w:t>
      </w:r>
      <w:r>
        <w:rPr>
          <w:rFonts w:ascii="Times New Roman"/>
          <w:spacing w:val="-8"/>
          <w:sz w:val="18"/>
        </w:rPr>
        <w:t xml:space="preserve"> THREE</w:t>
      </w:r>
      <w:r>
        <w:rPr>
          <w:rFonts w:ascii="Times New Roman"/>
          <w:spacing w:val="-8"/>
          <w:sz w:val="18"/>
        </w:rPr>
        <w:tab/>
      </w:r>
      <w:r>
        <w:rPr>
          <w:sz w:val="18"/>
        </w:rPr>
        <w:t>Fort</w:t>
      </w:r>
      <w:r>
        <w:rPr>
          <w:spacing w:val="3"/>
          <w:sz w:val="18"/>
        </w:rPr>
        <w:t xml:space="preserve"> </w:t>
      </w:r>
      <w:r>
        <w:rPr>
          <w:sz w:val="18"/>
        </w:rPr>
        <w:t>Collins</w:t>
      </w:r>
    </w:p>
    <w:p w:rsidR="00573016" w:rsidRDefault="0077703A">
      <w:pPr>
        <w:pStyle w:val="ListParagraph"/>
        <w:numPr>
          <w:ilvl w:val="1"/>
          <w:numId w:val="109"/>
        </w:numPr>
        <w:tabs>
          <w:tab w:val="left" w:pos="1313"/>
          <w:tab w:val="left" w:pos="1314"/>
          <w:tab w:val="left" w:pos="1975"/>
          <w:tab w:val="left" w:pos="3189"/>
          <w:tab w:val="left" w:pos="5072"/>
        </w:tabs>
        <w:spacing w:before="9" w:line="187" w:lineRule="auto"/>
        <w:ind w:left="320" w:right="5132" w:firstLine="555"/>
        <w:rPr>
          <w:rFonts w:ascii="Times New Roman"/>
          <w:sz w:val="18"/>
        </w:rPr>
      </w:pPr>
      <w:r>
        <w:rPr>
          <w:sz w:val="18"/>
        </w:rPr>
        <w:t>HP/MEDICAL</w:t>
      </w:r>
      <w:r>
        <w:rPr>
          <w:spacing w:val="22"/>
          <w:sz w:val="18"/>
        </w:rPr>
        <w:t xml:space="preserve"> </w:t>
      </w:r>
      <w:r>
        <w:rPr>
          <w:sz w:val="18"/>
        </w:rPr>
        <w:t>PROD</w:t>
      </w:r>
      <w:r>
        <w:rPr>
          <w:sz w:val="18"/>
        </w:rPr>
        <w:tab/>
      </w:r>
      <w:r>
        <w:rPr>
          <w:rFonts w:ascii="Times New Roman"/>
          <w:spacing w:val="-16"/>
          <w:sz w:val="18"/>
        </w:rPr>
        <w:t xml:space="preserve">ENMFGR </w:t>
      </w:r>
      <w:r>
        <w:rPr>
          <w:rFonts w:ascii="Times New Roman"/>
          <w:sz w:val="18"/>
        </w:rPr>
        <w:t>,</w:t>
      </w:r>
      <w:r>
        <w:rPr>
          <w:rFonts w:ascii="Times New Roman"/>
          <w:spacing w:val="-10"/>
          <w:sz w:val="18"/>
        </w:rPr>
        <w:t xml:space="preserve"> </w:t>
      </w:r>
      <w:r>
        <w:rPr>
          <w:rFonts w:ascii="Times New Roman"/>
          <w:spacing w:val="-25"/>
          <w:sz w:val="18"/>
        </w:rPr>
        <w:t>TWO</w:t>
      </w:r>
      <w:r>
        <w:rPr>
          <w:rFonts w:ascii="Times New Roman"/>
          <w:spacing w:val="-25"/>
          <w:sz w:val="18"/>
        </w:rPr>
        <w:tab/>
      </w:r>
      <w:r>
        <w:rPr>
          <w:sz w:val="18"/>
        </w:rPr>
        <w:t>Waltham CHOOSE</w:t>
      </w:r>
      <w:r>
        <w:rPr>
          <w:spacing w:val="10"/>
          <w:sz w:val="18"/>
        </w:rPr>
        <w:t xml:space="preserve"> </w:t>
      </w:r>
      <w:r>
        <w:rPr>
          <w:sz w:val="18"/>
        </w:rPr>
        <w:t>1-3:</w:t>
      </w:r>
      <w:r>
        <w:rPr>
          <w:spacing w:val="11"/>
          <w:sz w:val="18"/>
        </w:rPr>
        <w:t xml:space="preserve"> </w:t>
      </w:r>
      <w:r>
        <w:rPr>
          <w:sz w:val="18"/>
        </w:rPr>
        <w:t>2</w:t>
      </w:r>
      <w:r>
        <w:rPr>
          <w:sz w:val="18"/>
        </w:rPr>
        <w:tab/>
      </w:r>
      <w:r>
        <w:rPr>
          <w:rFonts w:ascii="Times New Roman"/>
          <w:spacing w:val="-14"/>
          <w:sz w:val="18"/>
        </w:rPr>
        <w:t xml:space="preserve">ENMFGR2 </w:t>
      </w:r>
      <w:r>
        <w:rPr>
          <w:rFonts w:ascii="Times New Roman"/>
          <w:sz w:val="18"/>
        </w:rPr>
        <w:t>,</w:t>
      </w:r>
      <w:r>
        <w:rPr>
          <w:rFonts w:ascii="Times New Roman"/>
          <w:spacing w:val="-32"/>
          <w:sz w:val="18"/>
        </w:rPr>
        <w:t xml:space="preserve"> </w:t>
      </w:r>
      <w:r>
        <w:rPr>
          <w:rFonts w:ascii="Times New Roman"/>
          <w:spacing w:val="-8"/>
          <w:sz w:val="18"/>
        </w:rPr>
        <w:t>THREE</w:t>
      </w:r>
    </w:p>
    <w:p w:rsidR="00573016" w:rsidRDefault="0077703A">
      <w:pPr>
        <w:pStyle w:val="BodyText"/>
        <w:spacing w:line="165" w:lineRule="exact"/>
        <w:ind w:left="764"/>
      </w:pPr>
      <w:r>
        <w:t>EQUIPMENT TYPE: ?</w:t>
      </w:r>
    </w:p>
    <w:p w:rsidR="00573016" w:rsidRDefault="0077703A">
      <w:pPr>
        <w:pStyle w:val="BodyText"/>
        <w:spacing w:before="7" w:line="204" w:lineRule="auto"/>
        <w:ind w:left="764" w:right="6485" w:firstLine="111"/>
      </w:pPr>
      <w:r>
        <w:t>Enter Generic Name of Equipment EQUIPMENT TYPE: COMPUTER</w:t>
      </w:r>
    </w:p>
    <w:p w:rsidR="00573016" w:rsidRDefault="0077703A">
      <w:pPr>
        <w:pStyle w:val="BodyText"/>
        <w:spacing w:line="165" w:lineRule="exact"/>
        <w:ind w:left="764"/>
      </w:pPr>
      <w:r>
        <w:t>MODEL: ?</w:t>
      </w:r>
    </w:p>
    <w:p w:rsidR="00573016" w:rsidRDefault="0077703A">
      <w:pPr>
        <w:pStyle w:val="BodyText"/>
        <w:spacing w:before="7" w:line="204" w:lineRule="auto"/>
        <w:ind w:left="764" w:right="5438" w:firstLine="111"/>
      </w:pPr>
      <w:r>
        <w:t>If more then one model use , as separator MODEL:</w:t>
      </w:r>
    </w:p>
    <w:p w:rsidR="00573016" w:rsidRDefault="0077703A">
      <w:pPr>
        <w:pStyle w:val="BodyText"/>
        <w:spacing w:line="165" w:lineRule="exact"/>
        <w:ind w:left="541"/>
      </w:pPr>
      <w:r>
        <w:t>Select 7b. MFG NAME: ?</w:t>
      </w:r>
    </w:p>
    <w:p w:rsidR="00573016" w:rsidRDefault="0077703A">
      <w:pPr>
        <w:pStyle w:val="BodyText"/>
        <w:spacing w:line="145" w:lineRule="exact"/>
        <w:ind w:left="430"/>
      </w:pPr>
      <w:r>
        <w:t>ANSWER WITH 7b. MFG/EQUIP TYPE/MOD#:</w:t>
      </w:r>
    </w:p>
    <w:p w:rsidR="00573016" w:rsidRDefault="0077703A">
      <w:pPr>
        <w:pStyle w:val="BodyText"/>
        <w:tabs>
          <w:tab w:val="left" w:pos="1975"/>
        </w:tabs>
        <w:spacing w:line="201" w:lineRule="exact"/>
        <w:ind w:left="651"/>
        <w:rPr>
          <w:rFonts w:ascii="Times New Roman"/>
        </w:rPr>
      </w:pPr>
      <w:r>
        <w:t>1</w:t>
      </w:r>
      <w:r>
        <w:tab/>
      </w:r>
      <w:r>
        <w:rPr>
          <w:rFonts w:ascii="Times New Roman"/>
          <w:spacing w:val="-14"/>
        </w:rPr>
        <w:t xml:space="preserve">ENMFGR2 </w:t>
      </w:r>
      <w:r>
        <w:rPr>
          <w:rFonts w:ascii="Times New Roman"/>
        </w:rPr>
        <w:t>,</w:t>
      </w:r>
      <w:r>
        <w:rPr>
          <w:rFonts w:ascii="Times New Roman"/>
          <w:spacing w:val="-33"/>
        </w:rPr>
        <w:t xml:space="preserve"> </w:t>
      </w:r>
      <w:r>
        <w:rPr>
          <w:rFonts w:ascii="Times New Roman"/>
          <w:spacing w:val="-8"/>
        </w:rPr>
        <w:t>THREE</w:t>
      </w:r>
    </w:p>
    <w:p w:rsidR="00573016" w:rsidRDefault="0077703A">
      <w:pPr>
        <w:pStyle w:val="BodyText"/>
        <w:spacing w:before="7" w:line="204" w:lineRule="auto"/>
        <w:ind w:left="875" w:right="3636"/>
      </w:pPr>
      <w:r>
        <w:t xml:space="preserve">YOU MAY ENTER A NEW 7b. MFG/EQUIP TYPE/MOD#, IF YOU WISH ENTER </w:t>
      </w:r>
      <w:r>
        <w:t>MANUFACTURER'S NAME!!!</w:t>
      </w:r>
    </w:p>
    <w:p w:rsidR="00573016" w:rsidRDefault="0077703A">
      <w:pPr>
        <w:pStyle w:val="BodyText"/>
        <w:spacing w:line="165" w:lineRule="exact"/>
        <w:ind w:left="430"/>
      </w:pPr>
      <w:r>
        <w:t>ANSWER WITH MANUFACTURER LIST FILE MFGID, OR PSEUDONYM</w:t>
      </w:r>
    </w:p>
    <w:p w:rsidR="00573016" w:rsidRDefault="0077703A">
      <w:pPr>
        <w:pStyle w:val="BodyText"/>
        <w:tabs>
          <w:tab w:val="left" w:pos="7714"/>
        </w:tabs>
        <w:spacing w:line="173" w:lineRule="exact"/>
        <w:ind w:left="430"/>
      </w:pPr>
      <w:r>
        <w:t>DO YOU WANT THE ENTIRE 4584-ENTRY MANUFACTURER LIST FILE</w:t>
      </w:r>
      <w:r>
        <w:rPr>
          <w:spacing w:val="89"/>
        </w:rPr>
        <w:t xml:space="preserve"> </w:t>
      </w:r>
      <w:r>
        <w:t>LIST?</w:t>
      </w:r>
      <w:r>
        <w:rPr>
          <w:spacing w:val="10"/>
        </w:rPr>
        <w:t xml:space="preserve"> </w:t>
      </w:r>
      <w:r>
        <w:t>N</w:t>
      </w:r>
      <w:r>
        <w:tab/>
        <w:t>(NO)</w:t>
      </w:r>
    </w:p>
    <w:p w:rsidR="00573016" w:rsidRDefault="0077703A">
      <w:pPr>
        <w:pStyle w:val="BodyText"/>
        <w:spacing w:before="7" w:line="204" w:lineRule="auto"/>
        <w:ind w:left="319" w:right="8228" w:firstLine="221"/>
      </w:pPr>
      <w:r>
        <w:t>Select 7b. MFG NAME:</w:t>
      </w:r>
    </w:p>
    <w:p w:rsidR="00573016" w:rsidRDefault="0077703A">
      <w:pPr>
        <w:pStyle w:val="BodyText"/>
        <w:spacing w:line="204" w:lineRule="auto"/>
        <w:ind w:left="319" w:right="8228"/>
      </w:pPr>
      <w:r>
        <w:t>Select I.A.1. NAME:</w:t>
      </w:r>
    </w:p>
    <w:p w:rsidR="00573016" w:rsidRDefault="0077703A">
      <w:pPr>
        <w:pStyle w:val="BodyText"/>
        <w:spacing w:line="165" w:lineRule="exact"/>
        <w:ind w:left="320"/>
      </w:pPr>
      <w:r>
        <w:t>II.A. WORK AREA (SQFT): ?</w:t>
      </w:r>
    </w:p>
    <w:p w:rsidR="00573016" w:rsidRDefault="0077703A">
      <w:pPr>
        <w:pStyle w:val="BodyText"/>
        <w:spacing w:line="173" w:lineRule="exact"/>
        <w:ind w:left="875"/>
      </w:pPr>
      <w:r>
        <w:t>Enter Work Area Space in Square Feet.</w:t>
      </w:r>
    </w:p>
    <w:p w:rsidR="00573016" w:rsidRDefault="0077703A">
      <w:pPr>
        <w:pStyle w:val="ListParagraph"/>
        <w:numPr>
          <w:ilvl w:val="1"/>
          <w:numId w:val="108"/>
        </w:numPr>
        <w:tabs>
          <w:tab w:val="left" w:pos="983"/>
        </w:tabs>
        <w:rPr>
          <w:sz w:val="18"/>
        </w:rPr>
      </w:pPr>
      <w:r>
        <w:rPr>
          <w:sz w:val="18"/>
        </w:rPr>
        <w:t>WORK AREA</w:t>
      </w:r>
      <w:r>
        <w:rPr>
          <w:spacing w:val="6"/>
          <w:sz w:val="18"/>
        </w:rPr>
        <w:t xml:space="preserve"> </w:t>
      </w:r>
      <w:r>
        <w:rPr>
          <w:sz w:val="18"/>
        </w:rPr>
        <w:t>(SQFT):</w:t>
      </w:r>
    </w:p>
    <w:p w:rsidR="00573016" w:rsidRDefault="0077703A">
      <w:pPr>
        <w:pStyle w:val="ListParagraph"/>
        <w:numPr>
          <w:ilvl w:val="1"/>
          <w:numId w:val="108"/>
        </w:numPr>
        <w:tabs>
          <w:tab w:val="left" w:pos="983"/>
        </w:tabs>
        <w:rPr>
          <w:sz w:val="18"/>
        </w:rPr>
      </w:pPr>
      <w:r>
        <w:rPr>
          <w:sz w:val="18"/>
        </w:rPr>
        <w:t>STORAGE AREA (SQFT):</w:t>
      </w:r>
      <w:r>
        <w:rPr>
          <w:spacing w:val="10"/>
          <w:sz w:val="18"/>
        </w:rPr>
        <w:t xml:space="preserve"> </w:t>
      </w:r>
      <w:r>
        <w:rPr>
          <w:sz w:val="18"/>
        </w:rPr>
        <w:t>?</w:t>
      </w:r>
    </w:p>
    <w:p w:rsidR="00573016" w:rsidRDefault="0077703A">
      <w:pPr>
        <w:pStyle w:val="BodyText"/>
        <w:spacing w:line="173" w:lineRule="exact"/>
        <w:ind w:left="875"/>
      </w:pPr>
      <w:r>
        <w:t>Enter the storage space in square feet</w:t>
      </w:r>
    </w:p>
    <w:p w:rsidR="00573016" w:rsidRDefault="0077703A">
      <w:pPr>
        <w:pStyle w:val="BodyText"/>
        <w:spacing w:line="173" w:lineRule="exact"/>
        <w:ind w:left="320"/>
      </w:pPr>
      <w:r>
        <w:t>II.B. STORAGE AREA</w:t>
      </w:r>
      <w:r>
        <w:rPr>
          <w:spacing w:val="41"/>
        </w:rPr>
        <w:t xml:space="preserve"> </w:t>
      </w:r>
      <w:r>
        <w:t>(SQFT):</w:t>
      </w:r>
    </w:p>
    <w:p w:rsidR="00573016" w:rsidRDefault="0077703A">
      <w:pPr>
        <w:pStyle w:val="BodyText"/>
        <w:spacing w:line="173" w:lineRule="exact"/>
        <w:ind w:left="320"/>
      </w:pPr>
      <w:r>
        <w:t>II.C. BME OFFICE (SQFT):</w:t>
      </w:r>
      <w:r>
        <w:rPr>
          <w:spacing w:val="42"/>
        </w:rPr>
        <w:t xml:space="preserve"> </w:t>
      </w:r>
      <w:r>
        <w:t>?</w:t>
      </w:r>
    </w:p>
    <w:p w:rsidR="00573016" w:rsidRDefault="0077703A">
      <w:pPr>
        <w:pStyle w:val="BodyText"/>
        <w:spacing w:line="173" w:lineRule="exact"/>
        <w:ind w:left="875"/>
      </w:pPr>
      <w:r>
        <w:t>Enter BME Office space in square feet</w:t>
      </w:r>
    </w:p>
    <w:p w:rsidR="00573016" w:rsidRDefault="0077703A">
      <w:pPr>
        <w:pStyle w:val="BodyText"/>
        <w:spacing w:line="188" w:lineRule="exact"/>
        <w:ind w:left="320"/>
      </w:pPr>
      <w:r>
        <w:t>II.C. BME OFFICE (SQFT):</w:t>
      </w:r>
    </w:p>
    <w:p w:rsidR="00573016" w:rsidRDefault="00573016">
      <w:pPr>
        <w:spacing w:line="188" w:lineRule="exact"/>
        <w:sectPr w:rsidR="00573016">
          <w:pgSz w:w="12240" w:h="15840"/>
          <w:pgMar w:top="940" w:right="140" w:bottom="960" w:left="1120" w:header="708" w:footer="762" w:gutter="0"/>
          <w:cols w:space="720"/>
        </w:sectPr>
      </w:pPr>
    </w:p>
    <w:p w:rsidR="00573016" w:rsidRDefault="00573016">
      <w:pPr>
        <w:pStyle w:val="BodyText"/>
        <w:rPr>
          <w:sz w:val="20"/>
        </w:rPr>
      </w:pPr>
    </w:p>
    <w:p w:rsidR="00573016" w:rsidRDefault="00573016">
      <w:pPr>
        <w:pStyle w:val="BodyText"/>
        <w:spacing w:before="9"/>
        <w:rPr>
          <w:sz w:val="21"/>
        </w:rPr>
      </w:pPr>
    </w:p>
    <w:p w:rsidR="00573016" w:rsidRDefault="0077703A">
      <w:pPr>
        <w:pStyle w:val="BodyText"/>
        <w:spacing w:line="188" w:lineRule="exact"/>
        <w:ind w:left="320"/>
      </w:pPr>
      <w:r>
        <w:t>III.A. TOTAL ACQUISITION COST: ?</w:t>
      </w:r>
    </w:p>
    <w:p w:rsidR="00573016" w:rsidRDefault="0077703A">
      <w:pPr>
        <w:pStyle w:val="BodyText"/>
        <w:spacing w:line="173" w:lineRule="exact"/>
        <w:ind w:left="875"/>
      </w:pPr>
      <w:r>
        <w:t>Enter Total Test Equipment Acquisition cost.</w:t>
      </w:r>
    </w:p>
    <w:p w:rsidR="00573016" w:rsidRDefault="0077703A">
      <w:pPr>
        <w:pStyle w:val="BodyText"/>
        <w:spacing w:line="173" w:lineRule="exact"/>
        <w:ind w:left="320"/>
      </w:pPr>
      <w:r>
        <w:t>III.A. TOTAL ACQUISITION COST:</w:t>
      </w:r>
    </w:p>
    <w:p w:rsidR="00573016" w:rsidRDefault="0077703A">
      <w:pPr>
        <w:pStyle w:val="BodyText"/>
        <w:spacing w:line="173" w:lineRule="exact"/>
        <w:ind w:left="320"/>
      </w:pPr>
      <w:r>
        <w:t>IV.A. COST OF PARTS:</w:t>
      </w:r>
      <w:r>
        <w:rPr>
          <w:spacing w:val="37"/>
        </w:rPr>
        <w:t xml:space="preserve"> </w:t>
      </w:r>
      <w:r>
        <w:t>?</w:t>
      </w:r>
    </w:p>
    <w:p w:rsidR="00573016" w:rsidRDefault="0077703A">
      <w:pPr>
        <w:pStyle w:val="BodyText"/>
        <w:spacing w:before="7" w:line="204" w:lineRule="auto"/>
        <w:ind w:left="875" w:right="1554"/>
      </w:pPr>
      <w:r>
        <w:t>Enter Cost of parts used for inhouse repairs &amp; added to stock during the reporting</w:t>
      </w:r>
      <w:r>
        <w:rPr>
          <w:spacing w:val="3"/>
        </w:rPr>
        <w:t xml:space="preserve"> </w:t>
      </w:r>
      <w:r>
        <w:t>period.</w:t>
      </w:r>
    </w:p>
    <w:p w:rsidR="00573016" w:rsidRDefault="0077703A">
      <w:pPr>
        <w:pStyle w:val="BodyText"/>
        <w:spacing w:line="165" w:lineRule="exact"/>
        <w:ind w:left="320"/>
      </w:pPr>
      <w:r>
        <w:t>IV.A. COST OF PARTS:</w:t>
      </w:r>
    </w:p>
    <w:p w:rsidR="00573016" w:rsidRDefault="0077703A">
      <w:pPr>
        <w:pStyle w:val="BodyText"/>
        <w:spacing w:line="173" w:lineRule="exact"/>
        <w:ind w:left="320"/>
      </w:pPr>
      <w:r>
        <w:t>V.A. COST OF REPAIRS (NON): ?</w:t>
      </w:r>
    </w:p>
    <w:p w:rsidR="00573016" w:rsidRDefault="0077703A">
      <w:pPr>
        <w:pStyle w:val="BodyText"/>
        <w:spacing w:line="173" w:lineRule="exact"/>
        <w:ind w:left="875"/>
      </w:pPr>
      <w:r>
        <w:t>ENTER COSTS OF PARTS &amp; LABOR FOR VENDOR REPAIRS (NON CONTRACT)</w:t>
      </w:r>
    </w:p>
    <w:p w:rsidR="00573016" w:rsidRDefault="0077703A">
      <w:pPr>
        <w:pStyle w:val="BodyText"/>
        <w:spacing w:line="173" w:lineRule="exact"/>
        <w:ind w:left="320"/>
      </w:pPr>
      <w:r>
        <w:t>V.A. COST OF REPAIRS (NON):</w:t>
      </w:r>
    </w:p>
    <w:p w:rsidR="00573016" w:rsidRDefault="0077703A">
      <w:pPr>
        <w:pStyle w:val="BodyText"/>
        <w:spacing w:line="173" w:lineRule="exact"/>
        <w:ind w:left="320"/>
      </w:pPr>
      <w:r>
        <w:t>IV.B. COST OF X-RAY PAR</w:t>
      </w:r>
      <w:r>
        <w:t>T N/T: ?</w:t>
      </w:r>
    </w:p>
    <w:p w:rsidR="00573016" w:rsidRDefault="0077703A">
      <w:pPr>
        <w:pStyle w:val="BodyText"/>
        <w:spacing w:line="173" w:lineRule="exact"/>
        <w:ind w:left="875"/>
      </w:pPr>
      <w:r>
        <w:t>ENTER COST OF X-RAY PARTS ALONE (NO TUBES)</w:t>
      </w:r>
    </w:p>
    <w:p w:rsidR="00573016" w:rsidRDefault="0077703A">
      <w:pPr>
        <w:pStyle w:val="BodyText"/>
        <w:spacing w:line="173" w:lineRule="exact"/>
        <w:ind w:left="320"/>
      </w:pPr>
      <w:r>
        <w:t>IV.B. COST OF X-RAY PART N/T:</w:t>
      </w:r>
    </w:p>
    <w:p w:rsidR="00573016" w:rsidRDefault="0077703A">
      <w:pPr>
        <w:pStyle w:val="BodyText"/>
        <w:spacing w:line="173" w:lineRule="exact"/>
        <w:ind w:left="320"/>
      </w:pPr>
      <w:r>
        <w:t>IV.C. COST OF X-RAY (TUBES): ?</w:t>
      </w:r>
    </w:p>
    <w:p w:rsidR="00573016" w:rsidRDefault="0077703A">
      <w:pPr>
        <w:pStyle w:val="BodyText"/>
        <w:spacing w:before="7" w:line="204" w:lineRule="auto"/>
        <w:ind w:left="875" w:right="2102"/>
      </w:pPr>
      <w:r>
        <w:t>ENTER COSTS OF X-RAY TUBES ONLY (NOT TO INCLUDE ANY PROVIDED BY CONTRACTS OR ONE-TIME SERVICE COSTS)</w:t>
      </w:r>
    </w:p>
    <w:p w:rsidR="00573016" w:rsidRDefault="0077703A">
      <w:pPr>
        <w:pStyle w:val="BodyText"/>
        <w:spacing w:line="165" w:lineRule="exact"/>
        <w:ind w:left="320"/>
      </w:pPr>
      <w:r>
        <w:t>IV.C. COST OF X-RAY (TUBES):</w:t>
      </w:r>
    </w:p>
    <w:p w:rsidR="00573016" w:rsidRDefault="0077703A">
      <w:pPr>
        <w:pStyle w:val="BodyText"/>
        <w:spacing w:line="173" w:lineRule="exact"/>
        <w:ind w:left="320"/>
      </w:pPr>
      <w:r>
        <w:t xml:space="preserve">V.B. COST OF </w:t>
      </w:r>
      <w:r>
        <w:t>X-RAY CALLS: ?</w:t>
      </w:r>
    </w:p>
    <w:p w:rsidR="00573016" w:rsidRDefault="0077703A">
      <w:pPr>
        <w:pStyle w:val="BodyText"/>
        <w:spacing w:line="173" w:lineRule="exact"/>
        <w:ind w:left="875"/>
      </w:pPr>
      <w:r>
        <w:t>ENTER COSTS OF X-RAY CALLS IN LIEU OF CONTRACT SERVICE.</w:t>
      </w:r>
    </w:p>
    <w:p w:rsidR="00573016" w:rsidRDefault="0077703A">
      <w:pPr>
        <w:pStyle w:val="BodyText"/>
        <w:spacing w:line="173" w:lineRule="exact"/>
        <w:ind w:left="320"/>
      </w:pPr>
      <w:r>
        <w:t>V.B. COST OF X-RAY CALLS:</w:t>
      </w:r>
    </w:p>
    <w:p w:rsidR="00573016" w:rsidRDefault="0077703A">
      <w:pPr>
        <w:pStyle w:val="BodyText"/>
        <w:spacing w:line="173" w:lineRule="exact"/>
        <w:ind w:left="320"/>
      </w:pPr>
      <w:r>
        <w:t>Select VI.A. CONTRACT SERVICE: LAB// ?</w:t>
      </w:r>
    </w:p>
    <w:p w:rsidR="00573016" w:rsidRDefault="0077703A">
      <w:pPr>
        <w:pStyle w:val="BodyText"/>
        <w:spacing w:before="7" w:line="204" w:lineRule="auto"/>
        <w:ind w:left="320" w:right="4700" w:firstLine="110"/>
      </w:pPr>
      <w:r>
        <w:t>ANSWER WITH VI.A. CONTRACT SERVICE CONTRACT NUMBER CHOOSE FROM:</w:t>
      </w:r>
    </w:p>
    <w:p w:rsidR="00573016" w:rsidRDefault="0077703A">
      <w:pPr>
        <w:pStyle w:val="ListParagraph"/>
        <w:numPr>
          <w:ilvl w:val="1"/>
          <w:numId w:val="107"/>
        </w:numPr>
        <w:tabs>
          <w:tab w:val="left" w:pos="1975"/>
          <w:tab w:val="left" w:pos="1976"/>
        </w:tabs>
        <w:spacing w:line="165" w:lineRule="exact"/>
        <w:rPr>
          <w:sz w:val="18"/>
        </w:rPr>
      </w:pPr>
      <w:r>
        <w:rPr>
          <w:sz w:val="18"/>
        </w:rPr>
        <w:t>OTHER</w:t>
      </w:r>
    </w:p>
    <w:p w:rsidR="00573016" w:rsidRDefault="0077703A">
      <w:pPr>
        <w:pStyle w:val="ListParagraph"/>
        <w:numPr>
          <w:ilvl w:val="1"/>
          <w:numId w:val="107"/>
        </w:numPr>
        <w:tabs>
          <w:tab w:val="left" w:pos="1975"/>
          <w:tab w:val="left" w:pos="1976"/>
        </w:tabs>
        <w:rPr>
          <w:sz w:val="18"/>
        </w:rPr>
      </w:pPr>
      <w:r>
        <w:rPr>
          <w:sz w:val="18"/>
        </w:rPr>
        <w:t>LAB</w:t>
      </w:r>
    </w:p>
    <w:p w:rsidR="00573016" w:rsidRDefault="0077703A">
      <w:pPr>
        <w:pStyle w:val="BodyText"/>
        <w:spacing w:line="173" w:lineRule="exact"/>
        <w:ind w:left="875"/>
      </w:pPr>
      <w:r>
        <w:t>YOU MAY ENTER A NEW VI.A. CONTRACT SERVICE, IF YOU WISH</w:t>
      </w:r>
    </w:p>
    <w:p w:rsidR="00573016" w:rsidRDefault="0077703A">
      <w:pPr>
        <w:pStyle w:val="BodyText"/>
        <w:spacing w:before="7" w:line="204" w:lineRule="auto"/>
        <w:ind w:left="320" w:right="4449" w:firstLine="555"/>
      </w:pPr>
      <w:r>
        <w:t>Enter "L" or "R" or "N" to enter new contracts: CHOOSE FROM:</w:t>
      </w:r>
    </w:p>
    <w:p w:rsidR="00573016" w:rsidRDefault="0077703A">
      <w:pPr>
        <w:pStyle w:val="BodyText"/>
        <w:tabs>
          <w:tab w:val="left" w:pos="2086"/>
        </w:tabs>
        <w:spacing w:line="165" w:lineRule="exact"/>
        <w:ind w:left="1098"/>
      </w:pPr>
      <w:r>
        <w:t>L</w:t>
      </w:r>
      <w:r>
        <w:tab/>
        <w:t>LAB</w:t>
      </w:r>
    </w:p>
    <w:p w:rsidR="00573016" w:rsidRDefault="0077703A">
      <w:pPr>
        <w:pStyle w:val="BodyText"/>
        <w:tabs>
          <w:tab w:val="left" w:pos="2086"/>
        </w:tabs>
        <w:spacing w:line="173" w:lineRule="exact"/>
        <w:ind w:left="1098"/>
      </w:pPr>
      <w:r>
        <w:t>R</w:t>
      </w:r>
      <w:r>
        <w:tab/>
        <w:t>RAD</w:t>
      </w:r>
    </w:p>
    <w:p w:rsidR="00573016" w:rsidRDefault="0077703A">
      <w:pPr>
        <w:pStyle w:val="ListParagraph"/>
        <w:numPr>
          <w:ilvl w:val="0"/>
          <w:numId w:val="106"/>
        </w:numPr>
        <w:tabs>
          <w:tab w:val="left" w:pos="2086"/>
          <w:tab w:val="left" w:pos="2087"/>
        </w:tabs>
        <w:ind w:hanging="989"/>
        <w:rPr>
          <w:sz w:val="18"/>
        </w:rPr>
      </w:pPr>
      <w:r>
        <w:rPr>
          <w:sz w:val="18"/>
        </w:rPr>
        <w:t>NUC</w:t>
      </w:r>
    </w:p>
    <w:p w:rsidR="00573016" w:rsidRDefault="0077703A">
      <w:pPr>
        <w:pStyle w:val="ListParagraph"/>
        <w:numPr>
          <w:ilvl w:val="0"/>
          <w:numId w:val="106"/>
        </w:numPr>
        <w:tabs>
          <w:tab w:val="left" w:pos="2086"/>
          <w:tab w:val="left" w:pos="2087"/>
        </w:tabs>
        <w:ind w:hanging="989"/>
        <w:rPr>
          <w:sz w:val="18"/>
        </w:rPr>
      </w:pPr>
      <w:r>
        <w:rPr>
          <w:sz w:val="18"/>
        </w:rPr>
        <w:t>OTHER</w:t>
      </w:r>
    </w:p>
    <w:p w:rsidR="00573016" w:rsidRDefault="0077703A">
      <w:pPr>
        <w:pStyle w:val="BodyText"/>
        <w:tabs>
          <w:tab w:val="left" w:pos="4734"/>
        </w:tabs>
        <w:spacing w:line="173" w:lineRule="exact"/>
        <w:ind w:left="320"/>
      </w:pPr>
      <w:r>
        <w:t>Select VI.A. CONTRACT SERVICE:</w:t>
      </w:r>
      <w:r>
        <w:rPr>
          <w:spacing w:val="43"/>
        </w:rPr>
        <w:t xml:space="preserve"> </w:t>
      </w:r>
      <w:r>
        <w:t>LAB//</w:t>
      </w:r>
      <w:r>
        <w:rPr>
          <w:spacing w:val="11"/>
        </w:rPr>
        <w:t xml:space="preserve"> </w:t>
      </w:r>
      <w:r>
        <w:t>L</w:t>
      </w:r>
      <w:r>
        <w:tab/>
        <w:t>(LAB)</w:t>
      </w:r>
    </w:p>
    <w:p w:rsidR="00573016" w:rsidRDefault="0077703A">
      <w:pPr>
        <w:pStyle w:val="BodyText"/>
        <w:spacing w:before="7" w:line="204" w:lineRule="auto"/>
        <w:ind w:left="541" w:right="6626"/>
      </w:pPr>
      <w:r>
        <w:t>VI.A. CONTRACT SERVICE: LAB// COMPANY NAME: ?</w:t>
      </w:r>
    </w:p>
    <w:p w:rsidR="00573016" w:rsidRDefault="0077703A">
      <w:pPr>
        <w:pStyle w:val="BodyText"/>
        <w:spacing w:line="204" w:lineRule="auto"/>
        <w:ind w:left="541" w:right="4449" w:firstLine="334"/>
      </w:pPr>
      <w:r>
        <w:t>Enter Company Name providi</w:t>
      </w:r>
      <w:r>
        <w:t>ng service (NO DEPOTS) COMPANY NAME:</w:t>
      </w:r>
    </w:p>
    <w:p w:rsidR="00573016" w:rsidRDefault="0077703A">
      <w:pPr>
        <w:pStyle w:val="BodyText"/>
        <w:spacing w:line="165" w:lineRule="exact"/>
        <w:ind w:left="541"/>
      </w:pPr>
      <w:r>
        <w:t xml:space="preserve">MANUFACTURER NAME: </w:t>
      </w:r>
      <w:r>
        <w:rPr>
          <w:rFonts w:ascii="Times New Roman"/>
        </w:rPr>
        <w:t>ENMFGR2 , TWO</w:t>
      </w:r>
      <w:r>
        <w:t>// ?</w:t>
      </w:r>
    </w:p>
    <w:p w:rsidR="00573016" w:rsidRDefault="0077703A">
      <w:pPr>
        <w:pStyle w:val="BodyText"/>
        <w:spacing w:line="173" w:lineRule="exact"/>
        <w:ind w:left="875"/>
      </w:pPr>
      <w:r>
        <w:t>Enter Manufacturer's Name:</w:t>
      </w:r>
    </w:p>
    <w:p w:rsidR="00573016" w:rsidRDefault="0077703A">
      <w:pPr>
        <w:pStyle w:val="BodyText"/>
        <w:spacing w:line="173" w:lineRule="exact"/>
        <w:ind w:left="430"/>
      </w:pPr>
      <w:r>
        <w:t>ANSWER WITH MANUFACTURER LIST FILE MFGID, OR PSEUDONYM</w:t>
      </w:r>
    </w:p>
    <w:p w:rsidR="00573016" w:rsidRDefault="0077703A">
      <w:pPr>
        <w:pStyle w:val="BodyText"/>
        <w:tabs>
          <w:tab w:val="left" w:pos="7714"/>
        </w:tabs>
        <w:spacing w:before="16" w:line="187" w:lineRule="auto"/>
        <w:ind w:left="541" w:right="2821" w:hanging="112"/>
      </w:pPr>
      <w:r>
        <w:t>DO YOU WANT THE ENTIRE 4584-ENTRY MANUFACTURER LIST FILE</w:t>
      </w:r>
      <w:r>
        <w:rPr>
          <w:spacing w:val="95"/>
        </w:rPr>
        <w:t xml:space="preserve"> </w:t>
      </w:r>
      <w:r>
        <w:t>LIST?</w:t>
      </w:r>
      <w:r>
        <w:rPr>
          <w:spacing w:val="10"/>
        </w:rPr>
        <w:t xml:space="preserve"> </w:t>
      </w:r>
      <w:r>
        <w:t>N</w:t>
      </w:r>
      <w:r>
        <w:tab/>
      </w:r>
      <w:r>
        <w:rPr>
          <w:spacing w:val="-4"/>
        </w:rPr>
        <w:t xml:space="preserve">(NO) </w:t>
      </w:r>
      <w:r>
        <w:t xml:space="preserve">MANUFACTURER NAME: </w:t>
      </w:r>
      <w:r>
        <w:rPr>
          <w:rFonts w:ascii="Times New Roman"/>
          <w:spacing w:val="-14"/>
        </w:rPr>
        <w:t xml:space="preserve">ENMFGR2 </w:t>
      </w:r>
      <w:r>
        <w:rPr>
          <w:rFonts w:ascii="Times New Roman"/>
        </w:rPr>
        <w:t>,</w:t>
      </w:r>
      <w:r>
        <w:rPr>
          <w:rFonts w:ascii="Times New Roman"/>
          <w:spacing w:val="-25"/>
        </w:rPr>
        <w:t xml:space="preserve"> </w:t>
      </w:r>
      <w:r>
        <w:rPr>
          <w:rFonts w:ascii="Times New Roman"/>
          <w:spacing w:val="-15"/>
        </w:rPr>
        <w:t>TWO</w:t>
      </w:r>
      <w:r>
        <w:rPr>
          <w:spacing w:val="-15"/>
        </w:rPr>
        <w:t>//</w:t>
      </w:r>
    </w:p>
    <w:p w:rsidR="00573016" w:rsidRDefault="0077703A">
      <w:pPr>
        <w:pStyle w:val="BodyText"/>
        <w:spacing w:line="165" w:lineRule="exact"/>
        <w:ind w:left="541"/>
      </w:pPr>
      <w:r>
        <w:t>TYPE OF EQUIPMENT: ?</w:t>
      </w:r>
    </w:p>
    <w:p w:rsidR="00573016" w:rsidRDefault="0077703A">
      <w:pPr>
        <w:pStyle w:val="BodyText"/>
        <w:spacing w:before="7" w:line="204" w:lineRule="auto"/>
        <w:ind w:left="541" w:right="3940" w:firstLine="334"/>
      </w:pPr>
      <w:r>
        <w:t>Enter type of equipment name; i.e., Automicrobic System TYPE OF EQUIPMENT:</w:t>
      </w:r>
    </w:p>
    <w:p w:rsidR="00573016" w:rsidRDefault="0077703A">
      <w:pPr>
        <w:pStyle w:val="BodyText"/>
        <w:spacing w:line="165" w:lineRule="exact"/>
        <w:ind w:left="541"/>
      </w:pPr>
      <w:r>
        <w:t>MODEL #: ?</w:t>
      </w:r>
    </w:p>
    <w:p w:rsidR="00573016" w:rsidRDefault="0077703A">
      <w:pPr>
        <w:pStyle w:val="BodyText"/>
        <w:spacing w:before="7" w:line="204" w:lineRule="auto"/>
        <w:ind w:left="541" w:right="3940" w:firstLine="334"/>
      </w:pPr>
      <w:r>
        <w:t>Enter model numbers separated by commas; i.e</w:t>
      </w:r>
      <w:r>
        <w:t>., S+,33,MD MODEL #:</w:t>
      </w:r>
    </w:p>
    <w:p w:rsidR="00573016" w:rsidRDefault="0077703A">
      <w:pPr>
        <w:pStyle w:val="BodyText"/>
        <w:spacing w:line="165" w:lineRule="exact"/>
        <w:ind w:left="541"/>
      </w:pPr>
      <w:r>
        <w:t>EQUIPMENT COST (ACQST): ?</w:t>
      </w:r>
    </w:p>
    <w:p w:rsidR="00573016" w:rsidRDefault="0077703A">
      <w:pPr>
        <w:pStyle w:val="BodyText"/>
        <w:spacing w:before="7" w:line="204" w:lineRule="auto"/>
        <w:ind w:left="541" w:right="5438" w:firstLine="334"/>
      </w:pPr>
      <w:r>
        <w:t>Enter Equipment Cost (Acquisition): EQUIPMENT COST (ACQST):</w:t>
      </w:r>
    </w:p>
    <w:p w:rsidR="00573016" w:rsidRDefault="0077703A">
      <w:pPr>
        <w:pStyle w:val="BodyText"/>
        <w:spacing w:line="165" w:lineRule="exact"/>
        <w:ind w:left="541"/>
      </w:pPr>
      <w:r>
        <w:t>CONTRACT COST: ?</w:t>
      </w:r>
    </w:p>
    <w:p w:rsidR="00573016" w:rsidRDefault="0077703A">
      <w:pPr>
        <w:pStyle w:val="BodyText"/>
        <w:spacing w:before="7" w:line="204" w:lineRule="auto"/>
        <w:ind w:left="541" w:right="5438" w:firstLine="334"/>
      </w:pPr>
      <w:r>
        <w:t>Enter Contract Cost (Actual Expense): CONTRACT COST:</w:t>
      </w:r>
    </w:p>
    <w:p w:rsidR="00573016" w:rsidRDefault="0077703A">
      <w:pPr>
        <w:pStyle w:val="BodyText"/>
        <w:spacing w:line="165" w:lineRule="exact"/>
        <w:ind w:left="541"/>
      </w:pPr>
      <w:r>
        <w:t>CONTRACT PERIOD: ?</w:t>
      </w:r>
    </w:p>
    <w:p w:rsidR="00573016" w:rsidRDefault="0077703A">
      <w:pPr>
        <w:pStyle w:val="BodyText"/>
        <w:spacing w:before="7" w:line="204" w:lineRule="auto"/>
        <w:ind w:left="541" w:right="5438" w:firstLine="334"/>
      </w:pPr>
      <w:r>
        <w:t>Enter Contract Period (# Months 1-12): CONTRACT PERIOD:</w:t>
      </w:r>
    </w:p>
    <w:p w:rsidR="00573016" w:rsidRDefault="0077703A">
      <w:pPr>
        <w:pStyle w:val="BodyText"/>
        <w:spacing w:line="165" w:lineRule="exact"/>
        <w:ind w:left="541"/>
      </w:pPr>
      <w:r>
        <w:t>CONT</w:t>
      </w:r>
      <w:r>
        <w:t>RACT TYPE: FULL SERVICE// ?</w:t>
      </w:r>
    </w:p>
    <w:p w:rsidR="00573016" w:rsidRDefault="0077703A">
      <w:pPr>
        <w:pStyle w:val="BodyText"/>
        <w:spacing w:before="7" w:line="204" w:lineRule="auto"/>
        <w:ind w:left="875" w:right="6485"/>
      </w:pPr>
      <w:r>
        <w:t>Select from displayed list ONLY CHOOSE FROM:</w:t>
      </w:r>
    </w:p>
    <w:p w:rsidR="00573016" w:rsidRDefault="0077703A">
      <w:pPr>
        <w:pStyle w:val="BodyText"/>
        <w:tabs>
          <w:tab w:val="left" w:pos="2086"/>
        </w:tabs>
        <w:spacing w:line="165" w:lineRule="exact"/>
        <w:ind w:left="1098"/>
      </w:pPr>
      <w:r>
        <w:t>F</w:t>
      </w:r>
      <w:r>
        <w:tab/>
        <w:t>FULL</w:t>
      </w:r>
      <w:r>
        <w:rPr>
          <w:spacing w:val="3"/>
        </w:rPr>
        <w:t xml:space="preserve"> </w:t>
      </w:r>
      <w:r>
        <w:t>SERVICE</w:t>
      </w:r>
    </w:p>
    <w:p w:rsidR="00573016" w:rsidRDefault="0077703A">
      <w:pPr>
        <w:pStyle w:val="BodyText"/>
        <w:tabs>
          <w:tab w:val="left" w:pos="2086"/>
        </w:tabs>
        <w:spacing w:before="7" w:line="204" w:lineRule="auto"/>
        <w:ind w:left="1098" w:right="5914"/>
      </w:pPr>
      <w:r>
        <w:t>PM</w:t>
      </w:r>
      <w:r>
        <w:tab/>
        <w:t>PREVENTIVE MAINTENANCE ONLY S</w:t>
      </w:r>
      <w:r>
        <w:tab/>
        <w:t>SAFETY</w:t>
      </w:r>
      <w:r>
        <w:rPr>
          <w:spacing w:val="5"/>
        </w:rPr>
        <w:t xml:space="preserve"> </w:t>
      </w:r>
      <w:r>
        <w:t>INSPECTION</w:t>
      </w:r>
    </w:p>
    <w:p w:rsidR="00573016" w:rsidRDefault="0077703A">
      <w:pPr>
        <w:pStyle w:val="BodyText"/>
        <w:tabs>
          <w:tab w:val="left" w:pos="2086"/>
        </w:tabs>
        <w:spacing w:line="165" w:lineRule="exact"/>
        <w:ind w:left="1098"/>
      </w:pPr>
      <w:r>
        <w:t>SP</w:t>
      </w:r>
      <w:r>
        <w:tab/>
        <w:t>SERVICE PLUS</w:t>
      </w:r>
      <w:r>
        <w:rPr>
          <w:spacing w:val="6"/>
        </w:rPr>
        <w:t xml:space="preserve"> </w:t>
      </w:r>
      <w:r>
        <w:t>PARTS</w:t>
      </w:r>
    </w:p>
    <w:p w:rsidR="00573016" w:rsidRDefault="0077703A">
      <w:pPr>
        <w:pStyle w:val="BodyText"/>
        <w:tabs>
          <w:tab w:val="left" w:pos="2086"/>
        </w:tabs>
        <w:spacing w:line="173" w:lineRule="exact"/>
        <w:ind w:left="1098"/>
      </w:pPr>
      <w:r>
        <w:t>P</w:t>
      </w:r>
      <w:r>
        <w:tab/>
        <w:t>PARTIAL</w:t>
      </w:r>
      <w:r>
        <w:rPr>
          <w:spacing w:val="3"/>
        </w:rPr>
        <w:t xml:space="preserve"> </w:t>
      </w:r>
      <w:r>
        <w:t>SERVICE</w:t>
      </w:r>
    </w:p>
    <w:p w:rsidR="00573016" w:rsidRDefault="0077703A">
      <w:pPr>
        <w:pStyle w:val="BodyText"/>
        <w:tabs>
          <w:tab w:val="left" w:pos="2086"/>
        </w:tabs>
        <w:spacing w:before="7" w:line="204" w:lineRule="auto"/>
        <w:ind w:left="541" w:right="7236" w:firstLine="556"/>
      </w:pPr>
      <w:r>
        <w:t>PO</w:t>
      </w:r>
      <w:r>
        <w:tab/>
      </w:r>
      <w:r>
        <w:t>PARTS ONLY CONTRACT TYPE: FULL SERVICE// ADDITIONAL COST:</w:t>
      </w:r>
      <w:r>
        <w:rPr>
          <w:spacing w:val="9"/>
        </w:rPr>
        <w:t xml:space="preserve"> </w:t>
      </w:r>
      <w:r>
        <w:t>?</w:t>
      </w:r>
    </w:p>
    <w:p w:rsidR="00573016" w:rsidRDefault="0077703A">
      <w:pPr>
        <w:pStyle w:val="BodyText"/>
        <w:spacing w:line="204" w:lineRule="auto"/>
        <w:ind w:left="875" w:right="2546"/>
      </w:pPr>
      <w:r>
        <w:t>ENTER ADDITIONAL COSTS FOR PARTS &amp; SERVICES PROVIDED BY VENDOR (IN ADDITION TO CONTRACT COSTS).</w:t>
      </w:r>
    </w:p>
    <w:p w:rsidR="00573016" w:rsidRDefault="0077703A">
      <w:pPr>
        <w:pStyle w:val="BodyText"/>
        <w:spacing w:line="165" w:lineRule="exact"/>
        <w:ind w:left="541"/>
      </w:pPr>
      <w:r>
        <w:t>ADDITIONAL COST:</w:t>
      </w:r>
    </w:p>
    <w:p w:rsidR="00573016" w:rsidRDefault="0077703A">
      <w:pPr>
        <w:pStyle w:val="BodyText"/>
        <w:spacing w:line="173" w:lineRule="exact"/>
        <w:ind w:left="319"/>
      </w:pPr>
      <w:r>
        <w:t>Select VI.A. CONTRACT SERVICE: ?</w:t>
      </w:r>
    </w:p>
    <w:p w:rsidR="00573016" w:rsidRDefault="0077703A">
      <w:pPr>
        <w:pStyle w:val="BodyText"/>
        <w:spacing w:before="5" w:line="204" w:lineRule="auto"/>
        <w:ind w:left="319" w:right="4700" w:firstLine="110"/>
      </w:pPr>
      <w:r>
        <w:t>ANSWER WITH VI.A. CONTRACT SERVICE CONTRACT NUMBER</w:t>
      </w:r>
      <w:r>
        <w:t xml:space="preserve"> CHOOSE FROM:</w:t>
      </w:r>
    </w:p>
    <w:p w:rsidR="00573016" w:rsidRDefault="0077703A">
      <w:pPr>
        <w:pStyle w:val="ListParagraph"/>
        <w:numPr>
          <w:ilvl w:val="1"/>
          <w:numId w:val="105"/>
        </w:numPr>
        <w:tabs>
          <w:tab w:val="left" w:pos="1975"/>
          <w:tab w:val="left" w:pos="1976"/>
        </w:tabs>
        <w:spacing w:line="180" w:lineRule="exact"/>
        <w:rPr>
          <w:sz w:val="18"/>
        </w:rPr>
      </w:pPr>
      <w:r>
        <w:rPr>
          <w:sz w:val="18"/>
        </w:rPr>
        <w:t>OTHER</w:t>
      </w:r>
    </w:p>
    <w:p w:rsidR="00573016" w:rsidRDefault="00573016">
      <w:pPr>
        <w:spacing w:line="180" w:lineRule="exact"/>
        <w:rPr>
          <w:sz w:val="18"/>
        </w:rPr>
        <w:sectPr w:rsidR="00573016">
          <w:pgSz w:w="12240" w:h="15840"/>
          <w:pgMar w:top="940" w:right="140" w:bottom="960" w:left="1120" w:header="708" w:footer="762" w:gutter="0"/>
          <w:cols w:space="720"/>
        </w:sectPr>
      </w:pPr>
    </w:p>
    <w:p w:rsidR="00573016" w:rsidRDefault="00573016">
      <w:pPr>
        <w:pStyle w:val="BodyText"/>
        <w:rPr>
          <w:sz w:val="20"/>
        </w:rPr>
      </w:pPr>
    </w:p>
    <w:p w:rsidR="00573016" w:rsidRDefault="00573016">
      <w:pPr>
        <w:pStyle w:val="BodyText"/>
        <w:spacing w:before="9"/>
        <w:rPr>
          <w:sz w:val="21"/>
        </w:rPr>
      </w:pPr>
    </w:p>
    <w:p w:rsidR="00573016" w:rsidRDefault="0077703A">
      <w:pPr>
        <w:pStyle w:val="ListParagraph"/>
        <w:numPr>
          <w:ilvl w:val="1"/>
          <w:numId w:val="105"/>
        </w:numPr>
        <w:tabs>
          <w:tab w:val="left" w:pos="1975"/>
          <w:tab w:val="left" w:pos="1976"/>
        </w:tabs>
        <w:spacing w:line="188" w:lineRule="exact"/>
        <w:ind w:hanging="1322"/>
        <w:rPr>
          <w:sz w:val="18"/>
        </w:rPr>
      </w:pPr>
      <w:r>
        <w:rPr>
          <w:sz w:val="18"/>
        </w:rPr>
        <w:t>LAB</w:t>
      </w:r>
    </w:p>
    <w:p w:rsidR="00573016" w:rsidRDefault="0077703A">
      <w:pPr>
        <w:pStyle w:val="BodyText"/>
        <w:spacing w:line="173" w:lineRule="exact"/>
        <w:ind w:left="875"/>
      </w:pPr>
      <w:r>
        <w:t>YOU MAY ENTER A NEW VI.A. CONTRACT SERVICE, IF YOU WISH</w:t>
      </w:r>
    </w:p>
    <w:p w:rsidR="00573016" w:rsidRDefault="0077703A">
      <w:pPr>
        <w:pStyle w:val="BodyText"/>
        <w:spacing w:before="7" w:line="204" w:lineRule="auto"/>
        <w:ind w:left="320" w:right="4449" w:firstLine="555"/>
      </w:pPr>
      <w:r>
        <w:t>Enter "L" or "R" or "N" to enter new contracts: CHOOSE FROM:</w:t>
      </w:r>
    </w:p>
    <w:p w:rsidR="00573016" w:rsidRDefault="0077703A">
      <w:pPr>
        <w:pStyle w:val="BodyText"/>
        <w:tabs>
          <w:tab w:val="left" w:pos="2086"/>
        </w:tabs>
        <w:spacing w:line="165" w:lineRule="exact"/>
        <w:ind w:left="1098"/>
      </w:pPr>
      <w:r>
        <w:t>L</w:t>
      </w:r>
      <w:r>
        <w:tab/>
        <w:t>LAB</w:t>
      </w:r>
    </w:p>
    <w:p w:rsidR="00573016" w:rsidRDefault="0077703A">
      <w:pPr>
        <w:pStyle w:val="BodyText"/>
        <w:tabs>
          <w:tab w:val="left" w:pos="2086"/>
        </w:tabs>
        <w:spacing w:line="173" w:lineRule="exact"/>
        <w:ind w:left="1098"/>
      </w:pPr>
      <w:r>
        <w:t>R</w:t>
      </w:r>
      <w:r>
        <w:tab/>
        <w:t>RAD</w:t>
      </w:r>
    </w:p>
    <w:p w:rsidR="00573016" w:rsidRDefault="0077703A">
      <w:pPr>
        <w:pStyle w:val="ListParagraph"/>
        <w:numPr>
          <w:ilvl w:val="0"/>
          <w:numId w:val="104"/>
        </w:numPr>
        <w:tabs>
          <w:tab w:val="left" w:pos="2086"/>
          <w:tab w:val="left" w:pos="2087"/>
        </w:tabs>
        <w:ind w:hanging="989"/>
        <w:rPr>
          <w:sz w:val="18"/>
        </w:rPr>
      </w:pPr>
      <w:r>
        <w:rPr>
          <w:sz w:val="18"/>
        </w:rPr>
        <w:t>NUC</w:t>
      </w:r>
    </w:p>
    <w:p w:rsidR="00573016" w:rsidRDefault="0077703A">
      <w:pPr>
        <w:pStyle w:val="ListParagraph"/>
        <w:numPr>
          <w:ilvl w:val="0"/>
          <w:numId w:val="104"/>
        </w:numPr>
        <w:tabs>
          <w:tab w:val="left" w:pos="2086"/>
          <w:tab w:val="left" w:pos="2087"/>
        </w:tabs>
        <w:ind w:hanging="989"/>
        <w:rPr>
          <w:sz w:val="18"/>
        </w:rPr>
      </w:pPr>
      <w:r>
        <w:rPr>
          <w:sz w:val="18"/>
        </w:rPr>
        <w:t>OTHER</w:t>
      </w:r>
    </w:p>
    <w:p w:rsidR="00573016" w:rsidRDefault="0077703A">
      <w:pPr>
        <w:pStyle w:val="BodyText"/>
        <w:spacing w:line="173" w:lineRule="exact"/>
        <w:ind w:left="320"/>
      </w:pPr>
      <w:r>
        <w:t>Select VI.A. CONTRACT SERVICE:</w:t>
      </w:r>
    </w:p>
    <w:p w:rsidR="00573016" w:rsidRDefault="0077703A">
      <w:pPr>
        <w:pStyle w:val="BodyText"/>
        <w:spacing w:before="7" w:line="204" w:lineRule="auto"/>
        <w:ind w:left="430" w:right="4700" w:hanging="111"/>
      </w:pPr>
      <w:r>
        <w:t>Select VII. ADDITIONAL SUPPORT AREAS: RESEARCH// ? ANSWER WITH VII. ADDITIONAL SUPPORT AREAS:</w:t>
      </w:r>
    </w:p>
    <w:p w:rsidR="00573016" w:rsidRDefault="0077703A">
      <w:pPr>
        <w:pStyle w:val="BodyText"/>
        <w:tabs>
          <w:tab w:val="left" w:pos="1975"/>
        </w:tabs>
        <w:spacing w:line="165" w:lineRule="exact"/>
        <w:ind w:left="653"/>
      </w:pPr>
      <w:r>
        <w:t>1</w:t>
      </w:r>
      <w:r>
        <w:tab/>
        <w:t>RESEARCH</w:t>
      </w:r>
    </w:p>
    <w:p w:rsidR="00573016" w:rsidRDefault="0077703A">
      <w:pPr>
        <w:pStyle w:val="BodyText"/>
        <w:spacing w:before="7" w:line="204" w:lineRule="auto"/>
        <w:ind w:left="320" w:right="3070" w:firstLine="555"/>
      </w:pPr>
      <w:r>
        <w:t>YOU MAY ENTER A NEW VII. ADDITIONAL SUPPORT AREAS, IF YOU WISH CHOOSE FROM:</w:t>
      </w:r>
    </w:p>
    <w:p w:rsidR="00573016" w:rsidRDefault="0077703A">
      <w:pPr>
        <w:pStyle w:val="ListParagraph"/>
        <w:numPr>
          <w:ilvl w:val="0"/>
          <w:numId w:val="4"/>
        </w:numPr>
        <w:tabs>
          <w:tab w:val="left" w:pos="2086"/>
          <w:tab w:val="left" w:pos="2087"/>
        </w:tabs>
        <w:spacing w:line="165" w:lineRule="exact"/>
        <w:ind w:hanging="989"/>
        <w:rPr>
          <w:sz w:val="18"/>
        </w:rPr>
      </w:pPr>
      <w:r>
        <w:rPr>
          <w:sz w:val="18"/>
        </w:rPr>
        <w:t>RESEARCH</w:t>
      </w:r>
    </w:p>
    <w:p w:rsidR="00573016" w:rsidRDefault="0077703A">
      <w:pPr>
        <w:pStyle w:val="ListParagraph"/>
        <w:numPr>
          <w:ilvl w:val="0"/>
          <w:numId w:val="4"/>
        </w:numPr>
        <w:tabs>
          <w:tab w:val="left" w:pos="2086"/>
          <w:tab w:val="left" w:pos="2087"/>
        </w:tabs>
        <w:ind w:hanging="989"/>
        <w:rPr>
          <w:sz w:val="18"/>
        </w:rPr>
      </w:pPr>
      <w:r>
        <w:rPr>
          <w:sz w:val="18"/>
        </w:rPr>
        <w:t>COMMUNICATION</w:t>
      </w:r>
    </w:p>
    <w:p w:rsidR="00573016" w:rsidRDefault="0077703A">
      <w:pPr>
        <w:pStyle w:val="ListParagraph"/>
        <w:numPr>
          <w:ilvl w:val="0"/>
          <w:numId w:val="4"/>
        </w:numPr>
        <w:tabs>
          <w:tab w:val="left" w:pos="2086"/>
          <w:tab w:val="left" w:pos="2087"/>
        </w:tabs>
        <w:ind w:hanging="989"/>
        <w:rPr>
          <w:sz w:val="18"/>
        </w:rPr>
      </w:pPr>
      <w:r>
        <w:rPr>
          <w:sz w:val="18"/>
        </w:rPr>
        <w:t>OFFICE</w:t>
      </w:r>
      <w:r>
        <w:rPr>
          <w:spacing w:val="3"/>
          <w:sz w:val="18"/>
        </w:rPr>
        <w:t xml:space="preserve"> </w:t>
      </w:r>
      <w:r>
        <w:rPr>
          <w:sz w:val="18"/>
        </w:rPr>
        <w:t>EQUIPMENT</w:t>
      </w:r>
    </w:p>
    <w:p w:rsidR="00573016" w:rsidRDefault="0077703A">
      <w:pPr>
        <w:pStyle w:val="ListParagraph"/>
        <w:numPr>
          <w:ilvl w:val="0"/>
          <w:numId w:val="4"/>
        </w:numPr>
        <w:tabs>
          <w:tab w:val="left" w:pos="2086"/>
          <w:tab w:val="left" w:pos="2087"/>
        </w:tabs>
        <w:ind w:hanging="989"/>
        <w:rPr>
          <w:sz w:val="18"/>
        </w:rPr>
      </w:pPr>
      <w:r>
        <w:rPr>
          <w:sz w:val="18"/>
        </w:rPr>
        <w:t>ENTERTAINMENT</w:t>
      </w:r>
    </w:p>
    <w:p w:rsidR="00573016" w:rsidRDefault="0077703A">
      <w:pPr>
        <w:pStyle w:val="ListParagraph"/>
        <w:numPr>
          <w:ilvl w:val="0"/>
          <w:numId w:val="4"/>
        </w:numPr>
        <w:tabs>
          <w:tab w:val="left" w:pos="2086"/>
          <w:tab w:val="left" w:pos="2087"/>
        </w:tabs>
        <w:ind w:hanging="989"/>
        <w:rPr>
          <w:sz w:val="18"/>
        </w:rPr>
      </w:pPr>
      <w:r>
        <w:rPr>
          <w:sz w:val="18"/>
        </w:rPr>
        <w:t>EDUCATIONAL</w:t>
      </w:r>
      <w:r>
        <w:rPr>
          <w:spacing w:val="3"/>
          <w:sz w:val="18"/>
        </w:rPr>
        <w:t xml:space="preserve"> </w:t>
      </w:r>
      <w:r>
        <w:rPr>
          <w:sz w:val="18"/>
        </w:rPr>
        <w:t>EQUIPMENT</w:t>
      </w:r>
    </w:p>
    <w:p w:rsidR="00573016" w:rsidRDefault="0077703A">
      <w:pPr>
        <w:pStyle w:val="ListParagraph"/>
        <w:numPr>
          <w:ilvl w:val="0"/>
          <w:numId w:val="4"/>
        </w:numPr>
        <w:tabs>
          <w:tab w:val="left" w:pos="2086"/>
          <w:tab w:val="left" w:pos="2087"/>
        </w:tabs>
        <w:ind w:hanging="989"/>
        <w:rPr>
          <w:sz w:val="18"/>
        </w:rPr>
      </w:pPr>
      <w:r>
        <w:rPr>
          <w:sz w:val="18"/>
        </w:rPr>
        <w:t>ADP</w:t>
      </w:r>
      <w:r>
        <w:rPr>
          <w:spacing w:val="3"/>
          <w:sz w:val="18"/>
        </w:rPr>
        <w:t xml:space="preserve"> </w:t>
      </w:r>
      <w:r>
        <w:rPr>
          <w:sz w:val="18"/>
        </w:rPr>
        <w:t>EQUIPMENT</w:t>
      </w:r>
    </w:p>
    <w:p w:rsidR="00573016" w:rsidRDefault="0077703A">
      <w:pPr>
        <w:pStyle w:val="ListParagraph"/>
        <w:numPr>
          <w:ilvl w:val="0"/>
          <w:numId w:val="4"/>
        </w:numPr>
        <w:tabs>
          <w:tab w:val="left" w:pos="2086"/>
          <w:tab w:val="left" w:pos="2087"/>
        </w:tabs>
        <w:ind w:hanging="989"/>
        <w:rPr>
          <w:sz w:val="18"/>
        </w:rPr>
      </w:pPr>
      <w:r>
        <w:rPr>
          <w:sz w:val="18"/>
        </w:rPr>
        <w:t>OTHER</w:t>
      </w:r>
    </w:p>
    <w:p w:rsidR="00573016" w:rsidRDefault="0077703A">
      <w:pPr>
        <w:pStyle w:val="BodyText"/>
        <w:spacing w:line="173" w:lineRule="exact"/>
        <w:ind w:left="320"/>
      </w:pPr>
      <w:r>
        <w:t>Select VII. ADDITIONAL SUPPORT AREAS: RESEARCH//</w:t>
      </w:r>
    </w:p>
    <w:p w:rsidR="00573016" w:rsidRDefault="0077703A">
      <w:pPr>
        <w:pStyle w:val="BodyText"/>
        <w:spacing w:before="7" w:line="204" w:lineRule="auto"/>
        <w:ind w:left="541" w:right="5287"/>
      </w:pPr>
      <w:r>
        <w:t>VII. ADDITIONAL SUPPORT AREAS: RESEARCH// ?• • TYPE OF EQUIPMENT: ?</w:t>
      </w:r>
    </w:p>
    <w:p w:rsidR="00573016" w:rsidRDefault="0077703A">
      <w:pPr>
        <w:pStyle w:val="BodyText"/>
        <w:spacing w:line="204" w:lineRule="auto"/>
        <w:ind w:left="541" w:right="4449" w:firstLine="334"/>
      </w:pPr>
      <w:r>
        <w:t>ENTER TYPE OF EQUIPMENT. (MUST BE 1-45 CHARACTERS): TYPE OF EQUIPMENT:</w:t>
      </w:r>
    </w:p>
    <w:p w:rsidR="00573016" w:rsidRDefault="0077703A">
      <w:pPr>
        <w:pStyle w:val="BodyText"/>
        <w:spacing w:line="165" w:lineRule="exact"/>
        <w:ind w:left="541"/>
      </w:pPr>
      <w:bookmarkStart w:id="239" w:name="Print_Personnel_Survey_Listing"/>
      <w:bookmarkEnd w:id="239"/>
      <w:r>
        <w:t>FTEE REQUIRED: ?</w:t>
      </w:r>
    </w:p>
    <w:p w:rsidR="00573016" w:rsidRDefault="0077703A">
      <w:pPr>
        <w:pStyle w:val="BodyText"/>
        <w:spacing w:before="6" w:line="204" w:lineRule="auto"/>
        <w:ind w:left="541" w:right="6626" w:firstLine="334"/>
      </w:pPr>
      <w:r>
        <w:t>Enter num</w:t>
      </w:r>
      <w:r>
        <w:t>ber of FTEE required FTEE REQUIRED:</w:t>
      </w:r>
    </w:p>
    <w:p w:rsidR="00573016" w:rsidRDefault="0077703A">
      <w:pPr>
        <w:pStyle w:val="BodyText"/>
        <w:spacing w:line="165" w:lineRule="exact"/>
        <w:ind w:left="541"/>
      </w:pPr>
      <w:r>
        <w:t>ESTIMATED ACQ VAL OF INV SRVCD: ?</w:t>
      </w:r>
    </w:p>
    <w:p w:rsidR="00573016" w:rsidRDefault="0077703A">
      <w:pPr>
        <w:pStyle w:val="BodyText"/>
        <w:spacing w:before="7" w:line="204" w:lineRule="auto"/>
        <w:ind w:left="541" w:right="3446" w:firstLine="334"/>
      </w:pPr>
      <w:r>
        <w:t>ENTER Estimated Acquisition value of inventory serviced: ESTIMATED ACQ VAL OF INV SRVCD:</w:t>
      </w:r>
    </w:p>
    <w:p w:rsidR="00573016" w:rsidRDefault="0077703A">
      <w:pPr>
        <w:pStyle w:val="BodyText"/>
        <w:spacing w:line="165" w:lineRule="exact"/>
        <w:ind w:left="541"/>
      </w:pPr>
      <w:r>
        <w:t>NUMBER OF UNITS INVOLVED: ?</w:t>
      </w:r>
    </w:p>
    <w:p w:rsidR="00573016" w:rsidRDefault="0077703A">
      <w:pPr>
        <w:pStyle w:val="BodyText"/>
        <w:spacing w:before="7" w:line="204" w:lineRule="auto"/>
        <w:ind w:left="541" w:right="5801" w:firstLine="334"/>
      </w:pPr>
      <w:r>
        <w:t>Enter number of units in support area NUMBER OF UNITS INVOLVED:</w:t>
      </w:r>
    </w:p>
    <w:p w:rsidR="00573016" w:rsidRDefault="0077703A">
      <w:pPr>
        <w:pStyle w:val="BodyText"/>
        <w:spacing w:line="165" w:lineRule="exact"/>
        <w:ind w:left="541"/>
      </w:pPr>
      <w:r>
        <w:t>PARTS COST: ?</w:t>
      </w:r>
    </w:p>
    <w:p w:rsidR="00573016" w:rsidRDefault="0077703A">
      <w:pPr>
        <w:pStyle w:val="BodyText"/>
        <w:spacing w:before="6" w:line="204" w:lineRule="auto"/>
        <w:ind w:left="541" w:right="6485" w:firstLine="334"/>
      </w:pPr>
      <w:r>
        <w:t>Enter Dollar value of Parts Cost PARTS COST:</w:t>
      </w:r>
    </w:p>
    <w:p w:rsidR="00573016" w:rsidRDefault="0077703A">
      <w:pPr>
        <w:pStyle w:val="BodyText"/>
        <w:spacing w:line="165" w:lineRule="exact"/>
        <w:ind w:left="541"/>
      </w:pPr>
      <w:r>
        <w:t>PARTS COST INC ELSEWHERE: ?</w:t>
      </w:r>
    </w:p>
    <w:p w:rsidR="00573016" w:rsidRDefault="0077703A">
      <w:pPr>
        <w:pStyle w:val="BodyText"/>
        <w:spacing w:before="7" w:line="204" w:lineRule="auto"/>
        <w:ind w:left="875" w:right="1554"/>
      </w:pPr>
      <w:r>
        <w:t>If parts cost are included elsewhere in report, give brief description of location, i.e., under lab contr</w:t>
      </w:r>
      <w:r>
        <w:t>acts etc.</w:t>
      </w:r>
    </w:p>
    <w:p w:rsidR="00573016" w:rsidRDefault="0077703A">
      <w:pPr>
        <w:pStyle w:val="BodyText"/>
        <w:spacing w:line="165" w:lineRule="exact"/>
        <w:ind w:left="541"/>
      </w:pPr>
      <w:r>
        <w:t>PARTS COST INC ELSEWHERE:</w:t>
      </w:r>
    </w:p>
    <w:p w:rsidR="00573016" w:rsidRDefault="0077703A">
      <w:pPr>
        <w:pStyle w:val="BodyText"/>
        <w:spacing w:line="173" w:lineRule="exact"/>
        <w:ind w:left="541"/>
      </w:pPr>
      <w:r>
        <w:t>COMMENTS:</w:t>
      </w:r>
    </w:p>
    <w:p w:rsidR="00573016" w:rsidRDefault="0077703A">
      <w:pPr>
        <w:pStyle w:val="BodyText"/>
        <w:spacing w:line="173" w:lineRule="exact"/>
        <w:ind w:left="541"/>
      </w:pPr>
      <w:r>
        <w:t>1&gt;?• •</w:t>
      </w:r>
    </w:p>
    <w:p w:rsidR="00573016" w:rsidRDefault="0077703A">
      <w:pPr>
        <w:pStyle w:val="BodyText"/>
        <w:spacing w:line="188" w:lineRule="exact"/>
        <w:ind w:left="320"/>
      </w:pPr>
      <w:r>
        <w:t>Select VII. ADDITIONAL SUPPORT AREAS:</w:t>
      </w:r>
    </w:p>
    <w:p w:rsidR="00573016" w:rsidRDefault="0077703A">
      <w:pPr>
        <w:pStyle w:val="BodyText"/>
        <w:spacing w:before="142"/>
        <w:ind w:left="320"/>
      </w:pPr>
      <w:r>
        <w:t>Enter Survey Year and Hospital Number:</w:t>
      </w:r>
    </w:p>
    <w:p w:rsidR="00573016" w:rsidRDefault="00573016">
      <w:pPr>
        <w:pStyle w:val="BodyText"/>
        <w:rPr>
          <w:sz w:val="20"/>
        </w:rPr>
      </w:pPr>
    </w:p>
    <w:p w:rsidR="00573016" w:rsidRDefault="00573016">
      <w:pPr>
        <w:pStyle w:val="BodyText"/>
        <w:spacing w:before="6"/>
        <w:rPr>
          <w:sz w:val="22"/>
        </w:rPr>
      </w:pPr>
    </w:p>
    <w:p w:rsidR="00573016" w:rsidRDefault="0077703A">
      <w:pPr>
        <w:ind w:left="320"/>
        <w:rPr>
          <w:rFonts w:ascii="Century Schoolbook"/>
          <w:i/>
          <w:sz w:val="24"/>
        </w:rPr>
      </w:pPr>
      <w:r>
        <w:rPr>
          <w:rFonts w:ascii="Century Schoolbook"/>
          <w:i/>
          <w:sz w:val="24"/>
        </w:rPr>
        <w:t>Print Personnel Survey Listing</w:t>
      </w:r>
    </w:p>
    <w:p w:rsidR="00573016" w:rsidRDefault="00573016">
      <w:pPr>
        <w:pStyle w:val="BodyText"/>
        <w:spacing w:before="10"/>
        <w:rPr>
          <w:rFonts w:ascii="Century Schoolbook"/>
          <w:i/>
          <w:sz w:val="21"/>
        </w:rPr>
      </w:pPr>
    </w:p>
    <w:p w:rsidR="00573016" w:rsidRDefault="0077703A">
      <w:pPr>
        <w:pStyle w:val="BodyText"/>
        <w:tabs>
          <w:tab w:val="left" w:pos="6610"/>
        </w:tabs>
        <w:spacing w:line="204" w:lineRule="auto"/>
        <w:ind w:left="320" w:right="1939"/>
      </w:pPr>
      <w:r>
        <w:t>Select Biomedical Engineering Resource Survey</w:t>
      </w:r>
      <w:r>
        <w:rPr>
          <w:spacing w:val="64"/>
        </w:rPr>
        <w:t xml:space="preserve"> </w:t>
      </w:r>
      <w:r>
        <w:t>Option:</w:t>
      </w:r>
      <w:r>
        <w:rPr>
          <w:spacing w:val="13"/>
        </w:rPr>
        <w:t xml:space="preserve"> </w:t>
      </w:r>
      <w:r>
        <w:t>2</w:t>
      </w:r>
      <w:r>
        <w:tab/>
      </w:r>
      <w:r>
        <w:t>Print Personnel Survey Listing</w:t>
      </w:r>
    </w:p>
    <w:p w:rsidR="00573016" w:rsidRDefault="0077703A">
      <w:pPr>
        <w:pStyle w:val="BodyText"/>
        <w:spacing w:line="165" w:lineRule="exact"/>
        <w:ind w:left="320"/>
      </w:pPr>
      <w:r>
        <w:t>SORT BY: VAMC//</w:t>
      </w:r>
    </w:p>
    <w:p w:rsidR="00573016" w:rsidRDefault="0077703A">
      <w:pPr>
        <w:pStyle w:val="BodyText"/>
        <w:spacing w:line="173" w:lineRule="exact"/>
        <w:ind w:left="320"/>
      </w:pPr>
      <w:r>
        <w:t>START WITH VAMC: FIRST//</w:t>
      </w:r>
    </w:p>
    <w:p w:rsidR="00573016" w:rsidRDefault="0077703A">
      <w:pPr>
        <w:pStyle w:val="BodyText"/>
        <w:tabs>
          <w:tab w:val="left" w:pos="1423"/>
          <w:tab w:val="left" w:pos="2196"/>
        </w:tabs>
        <w:spacing w:line="188" w:lineRule="exact"/>
        <w:ind w:left="320"/>
      </w:pPr>
      <w:r>
        <w:t>DEVICE:</w:t>
      </w:r>
      <w:r>
        <w:tab/>
        <w:t>LAN</w:t>
      </w:r>
      <w:r>
        <w:tab/>
        <w:t>RIGHT MARGIN:</w:t>
      </w:r>
      <w:r>
        <w:rPr>
          <w:spacing w:val="6"/>
        </w:rPr>
        <w:t xml:space="preserve"> </w:t>
      </w:r>
      <w:r>
        <w:t>80//</w:t>
      </w:r>
    </w:p>
    <w:p w:rsidR="00573016" w:rsidRDefault="0077703A">
      <w:pPr>
        <w:pStyle w:val="BodyText"/>
        <w:spacing w:before="142" w:line="188" w:lineRule="exact"/>
        <w:ind w:left="320"/>
      </w:pPr>
      <w:r>
        <w:t>BIOMEDICAL RESOURCES PERSONNEL SURVEY LISTING</w:t>
      </w:r>
    </w:p>
    <w:p w:rsidR="00573016" w:rsidRDefault="0077703A">
      <w:pPr>
        <w:pStyle w:val="ListParagraph"/>
        <w:numPr>
          <w:ilvl w:val="0"/>
          <w:numId w:val="120"/>
        </w:numPr>
        <w:tabs>
          <w:tab w:val="left" w:pos="5618"/>
          <w:tab w:val="left" w:pos="5619"/>
          <w:tab w:val="left" w:pos="6170"/>
          <w:tab w:val="left" w:pos="7053"/>
          <w:tab w:val="left" w:pos="8046"/>
        </w:tabs>
        <w:ind w:left="5618" w:hanging="5299"/>
        <w:rPr>
          <w:sz w:val="18"/>
        </w:rPr>
      </w:pPr>
      <w:r>
        <w:rPr>
          <w:sz w:val="18"/>
        </w:rPr>
        <w:t>JUL</w:t>
      </w:r>
      <w:r>
        <w:rPr>
          <w:sz w:val="18"/>
        </w:rPr>
        <w:tab/>
        <w:t>8,1993</w:t>
      </w:r>
      <w:r>
        <w:rPr>
          <w:sz w:val="18"/>
        </w:rPr>
        <w:tab/>
        <w:t>10:01</w:t>
      </w:r>
      <w:r>
        <w:rPr>
          <w:sz w:val="18"/>
        </w:rPr>
        <w:tab/>
        <w:t>PAGE</w:t>
      </w:r>
      <w:r>
        <w:rPr>
          <w:spacing w:val="3"/>
          <w:sz w:val="18"/>
        </w:rPr>
        <w:t xml:space="preserve"> </w:t>
      </w:r>
      <w:r>
        <w:rPr>
          <w:sz w:val="18"/>
        </w:rPr>
        <w:t>1</w:t>
      </w:r>
    </w:p>
    <w:p w:rsidR="00573016" w:rsidRDefault="0077703A">
      <w:pPr>
        <w:pStyle w:val="BodyText"/>
        <w:spacing w:line="173" w:lineRule="exact"/>
        <w:ind w:left="320"/>
      </w:pPr>
      <w:r>
        <w:t>•-------------------------------------------------------------------------------­</w:t>
      </w:r>
    </w:p>
    <w:p w:rsidR="00573016" w:rsidRDefault="0077703A">
      <w:pPr>
        <w:pStyle w:val="BodyText"/>
        <w:spacing w:line="173" w:lineRule="exact"/>
        <w:ind w:left="320"/>
      </w:pPr>
      <w:r>
        <w:rPr>
          <w:w w:val="101"/>
        </w:rPr>
        <w:t>•</w:t>
      </w:r>
    </w:p>
    <w:p w:rsidR="00573016" w:rsidRDefault="0077703A">
      <w:pPr>
        <w:pStyle w:val="ListParagraph"/>
        <w:numPr>
          <w:ilvl w:val="0"/>
          <w:numId w:val="120"/>
        </w:numPr>
        <w:tabs>
          <w:tab w:val="left" w:pos="431"/>
          <w:tab w:val="left" w:pos="1313"/>
        </w:tabs>
        <w:ind w:left="430"/>
        <w:rPr>
          <w:sz w:val="16"/>
        </w:rPr>
      </w:pPr>
      <w:r>
        <w:rPr>
          <w:sz w:val="18"/>
        </w:rPr>
        <w:t>VAMC:</w:t>
      </w:r>
      <w:r>
        <w:rPr>
          <w:sz w:val="18"/>
        </w:rPr>
        <w:tab/>
        <w:t>87668</w:t>
      </w:r>
    </w:p>
    <w:p w:rsidR="00573016" w:rsidRDefault="0077703A">
      <w:pPr>
        <w:pStyle w:val="ListParagraph"/>
        <w:numPr>
          <w:ilvl w:val="0"/>
          <w:numId w:val="120"/>
        </w:numPr>
        <w:tabs>
          <w:tab w:val="left" w:pos="431"/>
        </w:tabs>
        <w:ind w:left="430"/>
        <w:rPr>
          <w:sz w:val="16"/>
        </w:rPr>
      </w:pPr>
      <w:r>
        <w:rPr>
          <w:sz w:val="18"/>
        </w:rPr>
        <w:t>HOSPCODE:</w:t>
      </w:r>
    </w:p>
    <w:p w:rsidR="00573016" w:rsidRDefault="0077703A">
      <w:pPr>
        <w:pStyle w:val="ListParagraph"/>
        <w:numPr>
          <w:ilvl w:val="0"/>
          <w:numId w:val="120"/>
        </w:numPr>
        <w:tabs>
          <w:tab w:val="left" w:pos="431"/>
        </w:tabs>
        <w:ind w:left="430"/>
        <w:rPr>
          <w:sz w:val="16"/>
        </w:rPr>
      </w:pPr>
      <w:r>
        <w:rPr>
          <w:sz w:val="18"/>
        </w:rPr>
        <w:t>VAMC</w:t>
      </w:r>
      <w:r>
        <w:rPr>
          <w:spacing w:val="3"/>
          <w:sz w:val="18"/>
        </w:rPr>
        <w:t xml:space="preserve"> </w:t>
      </w:r>
      <w:r>
        <w:rPr>
          <w:sz w:val="18"/>
        </w:rPr>
        <w:t>ADDRESS:</w:t>
      </w:r>
    </w:p>
    <w:p w:rsidR="00573016" w:rsidRDefault="0077703A">
      <w:pPr>
        <w:pStyle w:val="ListParagraph"/>
        <w:numPr>
          <w:ilvl w:val="0"/>
          <w:numId w:val="120"/>
        </w:numPr>
        <w:tabs>
          <w:tab w:val="left" w:pos="431"/>
        </w:tabs>
        <w:ind w:left="430"/>
        <w:rPr>
          <w:sz w:val="16"/>
        </w:rPr>
      </w:pPr>
      <w:r>
        <w:rPr>
          <w:sz w:val="18"/>
        </w:rPr>
        <w:t>FYEARRPT:</w:t>
      </w:r>
    </w:p>
    <w:p w:rsidR="00573016" w:rsidRDefault="0077703A">
      <w:pPr>
        <w:pStyle w:val="ListParagraph"/>
        <w:numPr>
          <w:ilvl w:val="0"/>
          <w:numId w:val="120"/>
        </w:numPr>
        <w:tabs>
          <w:tab w:val="left" w:pos="431"/>
          <w:tab w:val="left" w:pos="1313"/>
        </w:tabs>
        <w:ind w:left="430"/>
        <w:rPr>
          <w:sz w:val="16"/>
        </w:rPr>
      </w:pPr>
      <w:r>
        <w:rPr>
          <w:sz w:val="18"/>
        </w:rPr>
        <w:t>VAMC:</w:t>
      </w:r>
      <w:r>
        <w:rPr>
          <w:sz w:val="18"/>
        </w:rPr>
        <w:tab/>
        <w:t>93</w:t>
      </w:r>
      <w:r w:rsidR="006B6161">
        <w:rPr>
          <w:sz w:val="18"/>
        </w:rPr>
        <w:t>999</w:t>
      </w:r>
    </w:p>
    <w:p w:rsidR="00573016" w:rsidRDefault="0077703A">
      <w:pPr>
        <w:pStyle w:val="ListParagraph"/>
        <w:numPr>
          <w:ilvl w:val="0"/>
          <w:numId w:val="120"/>
        </w:numPr>
        <w:tabs>
          <w:tab w:val="left" w:pos="431"/>
          <w:tab w:val="left" w:pos="1754"/>
        </w:tabs>
        <w:ind w:left="430"/>
        <w:rPr>
          <w:sz w:val="16"/>
        </w:rPr>
      </w:pPr>
      <w:r>
        <w:rPr>
          <w:sz w:val="18"/>
        </w:rPr>
        <w:t>HOSPCODE:</w:t>
      </w:r>
      <w:r>
        <w:rPr>
          <w:sz w:val="18"/>
        </w:rPr>
        <w:tab/>
      </w:r>
      <w:r w:rsidR="006B6161">
        <w:rPr>
          <w:sz w:val="18"/>
        </w:rPr>
        <w:t>999</w:t>
      </w:r>
    </w:p>
    <w:p w:rsidR="00573016" w:rsidRDefault="0077703A">
      <w:pPr>
        <w:pStyle w:val="ListParagraph"/>
        <w:numPr>
          <w:ilvl w:val="0"/>
          <w:numId w:val="120"/>
        </w:numPr>
        <w:tabs>
          <w:tab w:val="left" w:pos="431"/>
          <w:tab w:val="left" w:pos="2085"/>
        </w:tabs>
        <w:ind w:left="430"/>
        <w:rPr>
          <w:sz w:val="16"/>
        </w:rPr>
      </w:pPr>
      <w:r>
        <w:rPr>
          <w:sz w:val="18"/>
        </w:rPr>
        <w:t>VAMC</w:t>
      </w:r>
      <w:r>
        <w:rPr>
          <w:spacing w:val="19"/>
          <w:sz w:val="18"/>
        </w:rPr>
        <w:t xml:space="preserve"> </w:t>
      </w:r>
      <w:r>
        <w:rPr>
          <w:sz w:val="18"/>
        </w:rPr>
        <w:t>ADDRESS:</w:t>
      </w:r>
      <w:r>
        <w:rPr>
          <w:sz w:val="18"/>
        </w:rPr>
        <w:tab/>
        <w:t>123</w:t>
      </w:r>
      <w:r>
        <w:rPr>
          <w:spacing w:val="3"/>
          <w:sz w:val="18"/>
        </w:rPr>
        <w:t xml:space="preserve"> </w:t>
      </w:r>
      <w:r>
        <w:rPr>
          <w:sz w:val="18"/>
        </w:rPr>
        <w:t>HERE</w:t>
      </w:r>
    </w:p>
    <w:p w:rsidR="00573016" w:rsidRDefault="0077703A">
      <w:pPr>
        <w:pStyle w:val="ListParagraph"/>
        <w:numPr>
          <w:ilvl w:val="0"/>
          <w:numId w:val="120"/>
        </w:numPr>
        <w:tabs>
          <w:tab w:val="left" w:pos="431"/>
          <w:tab w:val="left" w:pos="1754"/>
        </w:tabs>
        <w:ind w:left="430"/>
        <w:rPr>
          <w:sz w:val="16"/>
        </w:rPr>
      </w:pPr>
      <w:r>
        <w:rPr>
          <w:sz w:val="18"/>
        </w:rPr>
        <w:t>FYEARRPT:</w:t>
      </w:r>
      <w:r>
        <w:rPr>
          <w:sz w:val="18"/>
        </w:rPr>
        <w:tab/>
        <w:t>93</w:t>
      </w:r>
    </w:p>
    <w:p w:rsidR="00573016" w:rsidRDefault="0077703A">
      <w:pPr>
        <w:pStyle w:val="BodyText"/>
        <w:spacing w:line="188" w:lineRule="exact"/>
        <w:ind w:left="319"/>
      </w:pPr>
      <w:r>
        <w:rPr>
          <w:w w:val="101"/>
        </w:rPr>
        <w:t>•</w:t>
      </w:r>
    </w:p>
    <w:p w:rsidR="00573016" w:rsidRDefault="0077703A">
      <w:pPr>
        <w:pStyle w:val="ListParagraph"/>
        <w:numPr>
          <w:ilvl w:val="0"/>
          <w:numId w:val="120"/>
        </w:numPr>
        <w:tabs>
          <w:tab w:val="left" w:pos="1644"/>
          <w:tab w:val="left" w:pos="1645"/>
          <w:tab w:val="left" w:pos="3189"/>
        </w:tabs>
        <w:spacing w:before="123" w:line="240" w:lineRule="auto"/>
        <w:ind w:left="1644" w:hanging="1325"/>
        <w:rPr>
          <w:sz w:val="18"/>
        </w:rPr>
      </w:pPr>
      <w:r>
        <w:rPr>
          <w:sz w:val="18"/>
        </w:rPr>
        <w:t>I.A.1.</w:t>
      </w:r>
      <w:r>
        <w:rPr>
          <w:spacing w:val="18"/>
          <w:sz w:val="18"/>
        </w:rPr>
        <w:t xml:space="preserve"> </w:t>
      </w:r>
      <w:r>
        <w:rPr>
          <w:sz w:val="18"/>
        </w:rPr>
        <w:t>NAME:</w:t>
      </w:r>
      <w:r>
        <w:rPr>
          <w:sz w:val="18"/>
        </w:rPr>
        <w:tab/>
      </w:r>
      <w:r>
        <w:rPr>
          <w:rFonts w:ascii="Times New Roman" w:hAnsi="Times New Roman"/>
          <w:spacing w:val="-5"/>
          <w:sz w:val="18"/>
        </w:rPr>
        <w:t xml:space="preserve">ENUSER2 </w:t>
      </w:r>
      <w:r>
        <w:rPr>
          <w:rFonts w:ascii="Times New Roman" w:hAnsi="Times New Roman"/>
          <w:sz w:val="18"/>
        </w:rPr>
        <w:t>,</w:t>
      </w:r>
      <w:r>
        <w:rPr>
          <w:rFonts w:ascii="Times New Roman" w:hAnsi="Times New Roman"/>
          <w:spacing w:val="-7"/>
          <w:sz w:val="18"/>
        </w:rPr>
        <w:t xml:space="preserve"> SEVEN</w:t>
      </w:r>
    </w:p>
    <w:p w:rsidR="00573016" w:rsidRDefault="00573016">
      <w:pPr>
        <w:rPr>
          <w:sz w:val="18"/>
        </w:rPr>
        <w:sectPr w:rsidR="00573016">
          <w:pgSz w:w="12240" w:h="15840"/>
          <w:pgMar w:top="940" w:right="140" w:bottom="960" w:left="1120" w:header="708" w:footer="762" w:gutter="0"/>
          <w:cols w:space="720"/>
        </w:sectPr>
      </w:pPr>
    </w:p>
    <w:p w:rsidR="00573016" w:rsidRDefault="00573016">
      <w:pPr>
        <w:pStyle w:val="BodyText"/>
        <w:rPr>
          <w:rFonts w:ascii="Times New Roman"/>
          <w:sz w:val="20"/>
        </w:rPr>
      </w:pPr>
    </w:p>
    <w:p w:rsidR="00573016" w:rsidRDefault="00573016">
      <w:pPr>
        <w:pStyle w:val="BodyText"/>
        <w:spacing w:before="2"/>
        <w:rPr>
          <w:rFonts w:ascii="Times New Roman"/>
          <w:sz w:val="21"/>
        </w:rPr>
      </w:pPr>
    </w:p>
    <w:p w:rsidR="00573016" w:rsidRDefault="0077703A">
      <w:pPr>
        <w:pStyle w:val="ListParagraph"/>
        <w:numPr>
          <w:ilvl w:val="0"/>
          <w:numId w:val="120"/>
        </w:numPr>
        <w:tabs>
          <w:tab w:val="left" w:pos="431"/>
        </w:tabs>
        <w:spacing w:line="188" w:lineRule="exact"/>
        <w:ind w:left="430"/>
        <w:rPr>
          <w:sz w:val="16"/>
        </w:rPr>
      </w:pPr>
      <w:r>
        <w:rPr>
          <w:sz w:val="18"/>
        </w:rPr>
        <w:t>2. ABBREVIATED CLASS</w:t>
      </w:r>
      <w:r>
        <w:rPr>
          <w:spacing w:val="42"/>
          <w:sz w:val="18"/>
        </w:rPr>
        <w:t xml:space="preserve"> </w:t>
      </w:r>
      <w:r>
        <w:rPr>
          <w:sz w:val="18"/>
        </w:rPr>
        <w:t>TITLE:</w:t>
      </w:r>
    </w:p>
    <w:p w:rsidR="00573016" w:rsidRDefault="0077703A">
      <w:pPr>
        <w:pStyle w:val="ListParagraph"/>
        <w:numPr>
          <w:ilvl w:val="0"/>
          <w:numId w:val="120"/>
        </w:numPr>
        <w:tabs>
          <w:tab w:val="left" w:pos="431"/>
          <w:tab w:val="left" w:pos="3630"/>
        </w:tabs>
        <w:ind w:left="430"/>
        <w:rPr>
          <w:sz w:val="16"/>
        </w:rPr>
      </w:pPr>
      <w:r>
        <w:rPr>
          <w:sz w:val="18"/>
        </w:rPr>
        <w:t>2a. TYPE</w:t>
      </w:r>
      <w:r>
        <w:rPr>
          <w:spacing w:val="28"/>
          <w:sz w:val="18"/>
        </w:rPr>
        <w:t xml:space="preserve"> </w:t>
      </w:r>
      <w:r>
        <w:rPr>
          <w:sz w:val="18"/>
        </w:rPr>
        <w:t>OF</w:t>
      </w:r>
      <w:r>
        <w:rPr>
          <w:spacing w:val="14"/>
          <w:sz w:val="18"/>
        </w:rPr>
        <w:t xml:space="preserve"> </w:t>
      </w:r>
      <w:r>
        <w:rPr>
          <w:sz w:val="18"/>
        </w:rPr>
        <w:t>CLASSIFICATION:</w:t>
      </w:r>
      <w:r>
        <w:rPr>
          <w:sz w:val="18"/>
        </w:rPr>
        <w:tab/>
        <w:t>BIOMEDICAL</w:t>
      </w:r>
      <w:r>
        <w:rPr>
          <w:spacing w:val="28"/>
          <w:sz w:val="18"/>
        </w:rPr>
        <w:t xml:space="preserve"> </w:t>
      </w:r>
      <w:r>
        <w:rPr>
          <w:sz w:val="18"/>
        </w:rPr>
        <w:t>ENGINEER</w:t>
      </w:r>
    </w:p>
    <w:p w:rsidR="00573016" w:rsidRDefault="0077703A">
      <w:pPr>
        <w:pStyle w:val="ListParagraph"/>
        <w:numPr>
          <w:ilvl w:val="0"/>
          <w:numId w:val="120"/>
        </w:numPr>
        <w:tabs>
          <w:tab w:val="left" w:pos="431"/>
        </w:tabs>
        <w:ind w:left="430"/>
        <w:rPr>
          <w:sz w:val="16"/>
        </w:rPr>
      </w:pPr>
      <w:r>
        <w:rPr>
          <w:sz w:val="18"/>
        </w:rPr>
        <w:t>3. ORGANIZATIONAL</w:t>
      </w:r>
      <w:r>
        <w:rPr>
          <w:spacing w:val="6"/>
          <w:sz w:val="18"/>
        </w:rPr>
        <w:t xml:space="preserve"> </w:t>
      </w:r>
      <w:r>
        <w:rPr>
          <w:sz w:val="18"/>
        </w:rPr>
        <w:t>TITLE:</w:t>
      </w:r>
    </w:p>
    <w:p w:rsidR="00573016" w:rsidRDefault="0077703A">
      <w:pPr>
        <w:pStyle w:val="ListParagraph"/>
        <w:numPr>
          <w:ilvl w:val="0"/>
          <w:numId w:val="120"/>
        </w:numPr>
        <w:tabs>
          <w:tab w:val="left" w:pos="431"/>
        </w:tabs>
        <w:ind w:left="430"/>
        <w:rPr>
          <w:sz w:val="16"/>
        </w:rPr>
      </w:pPr>
      <w:r>
        <w:rPr>
          <w:sz w:val="18"/>
        </w:rPr>
        <w:t>4.</w:t>
      </w:r>
      <w:r>
        <w:rPr>
          <w:spacing w:val="3"/>
          <w:sz w:val="18"/>
        </w:rPr>
        <w:t xml:space="preserve"> </w:t>
      </w:r>
      <w:r>
        <w:rPr>
          <w:sz w:val="18"/>
        </w:rPr>
        <w:t>PAYPLAN/CLASS:</w:t>
      </w:r>
    </w:p>
    <w:p w:rsidR="00573016" w:rsidRDefault="0077703A">
      <w:pPr>
        <w:pStyle w:val="ListParagraph"/>
        <w:numPr>
          <w:ilvl w:val="0"/>
          <w:numId w:val="120"/>
        </w:numPr>
        <w:tabs>
          <w:tab w:val="left" w:pos="431"/>
        </w:tabs>
        <w:ind w:left="430"/>
        <w:rPr>
          <w:sz w:val="16"/>
        </w:rPr>
      </w:pPr>
      <w:r>
        <w:rPr>
          <w:sz w:val="18"/>
        </w:rPr>
        <w:t>4a.</w:t>
      </w:r>
      <w:r>
        <w:rPr>
          <w:spacing w:val="3"/>
          <w:sz w:val="18"/>
        </w:rPr>
        <w:t xml:space="preserve"> </w:t>
      </w:r>
      <w:r>
        <w:rPr>
          <w:sz w:val="18"/>
        </w:rPr>
        <w:t>GRADE/STEP:</w:t>
      </w:r>
    </w:p>
    <w:p w:rsidR="00573016" w:rsidRDefault="0077703A">
      <w:pPr>
        <w:pStyle w:val="ListParagraph"/>
        <w:numPr>
          <w:ilvl w:val="0"/>
          <w:numId w:val="120"/>
        </w:numPr>
        <w:tabs>
          <w:tab w:val="left" w:pos="431"/>
          <w:tab w:val="left" w:pos="2747"/>
        </w:tabs>
        <w:ind w:left="430"/>
        <w:rPr>
          <w:sz w:val="16"/>
        </w:rPr>
      </w:pPr>
      <w:r>
        <w:rPr>
          <w:sz w:val="18"/>
        </w:rPr>
        <w:t>5.</w:t>
      </w:r>
      <w:r>
        <w:rPr>
          <w:spacing w:val="14"/>
          <w:sz w:val="18"/>
        </w:rPr>
        <w:t xml:space="preserve"> </w:t>
      </w:r>
      <w:r>
        <w:rPr>
          <w:sz w:val="18"/>
        </w:rPr>
        <w:t>EMPLOYEE</w:t>
      </w:r>
      <w:r>
        <w:rPr>
          <w:spacing w:val="15"/>
          <w:sz w:val="18"/>
        </w:rPr>
        <w:t xml:space="preserve"> </w:t>
      </w:r>
      <w:r>
        <w:rPr>
          <w:sz w:val="18"/>
        </w:rPr>
        <w:t>STATUS:</w:t>
      </w:r>
      <w:r>
        <w:rPr>
          <w:sz w:val="18"/>
        </w:rPr>
        <w:tab/>
        <w:t>FULL-TIME</w:t>
      </w:r>
    </w:p>
    <w:p w:rsidR="00573016" w:rsidRDefault="0077703A">
      <w:pPr>
        <w:pStyle w:val="ListParagraph"/>
        <w:numPr>
          <w:ilvl w:val="0"/>
          <w:numId w:val="120"/>
        </w:numPr>
        <w:tabs>
          <w:tab w:val="left" w:pos="431"/>
          <w:tab w:val="right" w:pos="3740"/>
        </w:tabs>
        <w:ind w:left="430"/>
        <w:rPr>
          <w:sz w:val="16"/>
        </w:rPr>
      </w:pPr>
      <w:r>
        <w:rPr>
          <w:sz w:val="18"/>
        </w:rPr>
        <w:t>5a. No. OF</w:t>
      </w:r>
      <w:r>
        <w:rPr>
          <w:spacing w:val="20"/>
          <w:sz w:val="18"/>
        </w:rPr>
        <w:t xml:space="preserve"> </w:t>
      </w:r>
      <w:r>
        <w:rPr>
          <w:sz w:val="18"/>
        </w:rPr>
        <w:t>MONTHS</w:t>
      </w:r>
      <w:r>
        <w:rPr>
          <w:spacing w:val="7"/>
          <w:sz w:val="18"/>
        </w:rPr>
        <w:t xml:space="preserve"> </w:t>
      </w:r>
      <w:r>
        <w:rPr>
          <w:sz w:val="18"/>
        </w:rPr>
        <w:t>WORKED:</w:t>
      </w:r>
      <w:r>
        <w:rPr>
          <w:sz w:val="18"/>
        </w:rPr>
        <w:tab/>
        <w:t>8</w:t>
      </w:r>
    </w:p>
    <w:p w:rsidR="00573016" w:rsidRDefault="0077703A">
      <w:pPr>
        <w:pStyle w:val="ListParagraph"/>
        <w:numPr>
          <w:ilvl w:val="0"/>
          <w:numId w:val="120"/>
        </w:numPr>
        <w:tabs>
          <w:tab w:val="left" w:pos="431"/>
        </w:tabs>
        <w:ind w:left="430"/>
        <w:rPr>
          <w:sz w:val="16"/>
        </w:rPr>
      </w:pPr>
      <w:r>
        <w:rPr>
          <w:sz w:val="18"/>
        </w:rPr>
        <w:t>5b. SHARED</w:t>
      </w:r>
      <w:r>
        <w:rPr>
          <w:spacing w:val="6"/>
          <w:sz w:val="18"/>
        </w:rPr>
        <w:t xml:space="preserve"> </w:t>
      </w:r>
      <w:r>
        <w:rPr>
          <w:sz w:val="18"/>
        </w:rPr>
        <w:t>BY:</w:t>
      </w:r>
    </w:p>
    <w:p w:rsidR="00573016" w:rsidRDefault="0077703A">
      <w:pPr>
        <w:pStyle w:val="ListParagraph"/>
        <w:numPr>
          <w:ilvl w:val="0"/>
          <w:numId w:val="120"/>
        </w:numPr>
        <w:tabs>
          <w:tab w:val="left" w:pos="431"/>
        </w:tabs>
        <w:ind w:left="430"/>
        <w:rPr>
          <w:sz w:val="16"/>
        </w:rPr>
      </w:pPr>
      <w:r>
        <w:rPr>
          <w:sz w:val="18"/>
        </w:rPr>
        <w:t>6. ANNUAL</w:t>
      </w:r>
      <w:r>
        <w:rPr>
          <w:spacing w:val="6"/>
          <w:sz w:val="18"/>
        </w:rPr>
        <w:t xml:space="preserve"> </w:t>
      </w:r>
      <w:r>
        <w:rPr>
          <w:sz w:val="18"/>
        </w:rPr>
        <w:t>SALARY:</w:t>
      </w:r>
    </w:p>
    <w:p w:rsidR="00573016" w:rsidRDefault="0077703A">
      <w:pPr>
        <w:pStyle w:val="ListParagraph"/>
        <w:numPr>
          <w:ilvl w:val="0"/>
          <w:numId w:val="120"/>
        </w:numPr>
        <w:tabs>
          <w:tab w:val="left" w:pos="431"/>
        </w:tabs>
        <w:ind w:left="430"/>
        <w:rPr>
          <w:sz w:val="16"/>
        </w:rPr>
      </w:pPr>
      <w:r>
        <w:rPr>
          <w:sz w:val="18"/>
        </w:rPr>
        <w:t>7a. GENERAL</w:t>
      </w:r>
      <w:r>
        <w:rPr>
          <w:spacing w:val="6"/>
          <w:sz w:val="18"/>
        </w:rPr>
        <w:t xml:space="preserve"> </w:t>
      </w:r>
      <w:r>
        <w:rPr>
          <w:sz w:val="18"/>
        </w:rPr>
        <w:t>EXPERTISE:</w:t>
      </w:r>
    </w:p>
    <w:p w:rsidR="00573016" w:rsidRDefault="0077703A">
      <w:pPr>
        <w:pStyle w:val="ListParagraph"/>
        <w:numPr>
          <w:ilvl w:val="0"/>
          <w:numId w:val="120"/>
        </w:numPr>
        <w:tabs>
          <w:tab w:val="left" w:pos="431"/>
        </w:tabs>
        <w:ind w:left="430"/>
        <w:rPr>
          <w:sz w:val="16"/>
        </w:rPr>
      </w:pPr>
      <w:r>
        <w:rPr>
          <w:sz w:val="18"/>
        </w:rPr>
        <w:t>7b. SPE</w:t>
      </w:r>
      <w:r>
        <w:rPr>
          <w:sz w:val="18"/>
        </w:rPr>
        <w:t>CIFIC</w:t>
      </w:r>
      <w:r>
        <w:rPr>
          <w:spacing w:val="6"/>
          <w:sz w:val="18"/>
        </w:rPr>
        <w:t xml:space="preserve"> </w:t>
      </w:r>
      <w:r>
        <w:rPr>
          <w:sz w:val="18"/>
        </w:rPr>
        <w:t>SKILLS:</w:t>
      </w:r>
    </w:p>
    <w:p w:rsidR="00573016" w:rsidRDefault="0077703A">
      <w:pPr>
        <w:pStyle w:val="BodyText"/>
        <w:spacing w:line="164" w:lineRule="exact"/>
        <w:ind w:left="319"/>
      </w:pPr>
      <w:r>
        <w:rPr>
          <w:w w:val="101"/>
        </w:rPr>
        <w:t>•</w:t>
      </w:r>
    </w:p>
    <w:p w:rsidR="00573016" w:rsidRDefault="0077703A">
      <w:pPr>
        <w:pStyle w:val="ListParagraph"/>
        <w:numPr>
          <w:ilvl w:val="0"/>
          <w:numId w:val="120"/>
        </w:numPr>
        <w:tabs>
          <w:tab w:val="left" w:pos="871"/>
          <w:tab w:val="left" w:pos="872"/>
          <w:tab w:val="left" w:pos="2086"/>
        </w:tabs>
        <w:spacing w:line="182" w:lineRule="exact"/>
        <w:ind w:left="871" w:hanging="552"/>
        <w:rPr>
          <w:sz w:val="18"/>
        </w:rPr>
      </w:pPr>
      <w:r>
        <w:rPr>
          <w:sz w:val="18"/>
        </w:rPr>
        <w:t>MFG</w:t>
      </w:r>
      <w:r>
        <w:rPr>
          <w:spacing w:val="14"/>
          <w:sz w:val="18"/>
        </w:rPr>
        <w:t xml:space="preserve"> </w:t>
      </w:r>
      <w:r>
        <w:rPr>
          <w:sz w:val="18"/>
        </w:rPr>
        <w:t>NAME:</w:t>
      </w:r>
      <w:r>
        <w:rPr>
          <w:sz w:val="18"/>
        </w:rPr>
        <w:tab/>
      </w:r>
      <w:r>
        <w:rPr>
          <w:rFonts w:ascii="Times New Roman" w:hAnsi="Times New Roman"/>
          <w:spacing w:val="-14"/>
          <w:sz w:val="18"/>
        </w:rPr>
        <w:t xml:space="preserve">ENMFGR2 </w:t>
      </w:r>
      <w:r>
        <w:rPr>
          <w:rFonts w:ascii="Times New Roman" w:hAnsi="Times New Roman"/>
          <w:sz w:val="18"/>
        </w:rPr>
        <w:t>,</w:t>
      </w:r>
      <w:r>
        <w:rPr>
          <w:rFonts w:ascii="Times New Roman" w:hAnsi="Times New Roman"/>
          <w:spacing w:val="-33"/>
          <w:sz w:val="18"/>
        </w:rPr>
        <w:t xml:space="preserve"> </w:t>
      </w:r>
      <w:r>
        <w:rPr>
          <w:rFonts w:ascii="Times New Roman" w:hAnsi="Times New Roman"/>
          <w:spacing w:val="-8"/>
          <w:sz w:val="18"/>
        </w:rPr>
        <w:t>THREE</w:t>
      </w:r>
    </w:p>
    <w:p w:rsidR="00573016" w:rsidRDefault="0077703A">
      <w:pPr>
        <w:pStyle w:val="ListParagraph"/>
        <w:numPr>
          <w:ilvl w:val="0"/>
          <w:numId w:val="120"/>
        </w:numPr>
        <w:tabs>
          <w:tab w:val="left" w:pos="871"/>
          <w:tab w:val="left" w:pos="872"/>
          <w:tab w:val="left" w:pos="2748"/>
        </w:tabs>
        <w:ind w:left="871" w:hanging="552"/>
        <w:rPr>
          <w:sz w:val="18"/>
        </w:rPr>
      </w:pPr>
      <w:r>
        <w:rPr>
          <w:sz w:val="18"/>
        </w:rPr>
        <w:t>EQUIPMENT</w:t>
      </w:r>
      <w:r>
        <w:rPr>
          <w:spacing w:val="22"/>
          <w:sz w:val="18"/>
        </w:rPr>
        <w:t xml:space="preserve"> </w:t>
      </w:r>
      <w:r>
        <w:rPr>
          <w:sz w:val="18"/>
        </w:rPr>
        <w:t>TYPE:</w:t>
      </w:r>
      <w:r>
        <w:rPr>
          <w:sz w:val="18"/>
        </w:rPr>
        <w:tab/>
        <w:t>COMPUTER</w:t>
      </w:r>
    </w:p>
    <w:p w:rsidR="00573016" w:rsidRDefault="0077703A">
      <w:pPr>
        <w:pStyle w:val="ListParagraph"/>
        <w:numPr>
          <w:ilvl w:val="0"/>
          <w:numId w:val="120"/>
        </w:numPr>
        <w:tabs>
          <w:tab w:val="left" w:pos="871"/>
          <w:tab w:val="left" w:pos="872"/>
        </w:tabs>
        <w:spacing w:line="188" w:lineRule="exact"/>
        <w:ind w:left="871" w:hanging="552"/>
        <w:rPr>
          <w:sz w:val="18"/>
        </w:rPr>
      </w:pPr>
      <w:r>
        <w:rPr>
          <w:sz w:val="18"/>
        </w:rPr>
        <w:t>MODEL:</w:t>
      </w:r>
    </w:p>
    <w:p w:rsidR="00573016" w:rsidRDefault="00573016">
      <w:pPr>
        <w:spacing w:line="188" w:lineRule="exact"/>
        <w:rPr>
          <w:sz w:val="18"/>
        </w:rPr>
        <w:sectPr w:rsidR="00573016">
          <w:pgSz w:w="12240" w:h="15840"/>
          <w:pgMar w:top="940" w:right="140" w:bottom="960" w:left="1120" w:header="708" w:footer="762" w:gutter="0"/>
          <w:cols w:space="720"/>
        </w:sectPr>
      </w:pPr>
    </w:p>
    <w:p w:rsidR="00573016" w:rsidRDefault="00573016">
      <w:pPr>
        <w:pStyle w:val="BodyText"/>
        <w:rPr>
          <w:sz w:val="20"/>
        </w:rPr>
      </w:pPr>
    </w:p>
    <w:p w:rsidR="00573016" w:rsidRDefault="0077703A">
      <w:pPr>
        <w:spacing w:before="242"/>
        <w:ind w:left="320"/>
        <w:rPr>
          <w:rFonts w:ascii="Century Schoolbook"/>
          <w:i/>
          <w:sz w:val="24"/>
        </w:rPr>
      </w:pPr>
      <w:bookmarkStart w:id="240" w:name="Print_Contract_Survey_Listing"/>
      <w:bookmarkEnd w:id="240"/>
      <w:r>
        <w:rPr>
          <w:rFonts w:ascii="Century Schoolbook"/>
          <w:i/>
          <w:sz w:val="24"/>
        </w:rPr>
        <w:t>Print Contract Survey Listing</w:t>
      </w:r>
    </w:p>
    <w:p w:rsidR="00573016" w:rsidRDefault="0077703A">
      <w:pPr>
        <w:pStyle w:val="BodyText"/>
        <w:tabs>
          <w:tab w:val="left" w:pos="6610"/>
        </w:tabs>
        <w:spacing w:before="176" w:line="204" w:lineRule="auto"/>
        <w:ind w:left="320" w:right="2053"/>
      </w:pPr>
      <w:r>
        <w:t>Select Biomedical Engineering Resource Survey</w:t>
      </w:r>
      <w:r>
        <w:rPr>
          <w:spacing w:val="64"/>
        </w:rPr>
        <w:t xml:space="preserve"> </w:t>
      </w:r>
      <w:r>
        <w:t>Option:</w:t>
      </w:r>
      <w:r>
        <w:rPr>
          <w:spacing w:val="13"/>
        </w:rPr>
        <w:t xml:space="preserve"> </w:t>
      </w:r>
      <w:r>
        <w:t>3</w:t>
      </w:r>
      <w:r>
        <w:tab/>
        <w:t>Print Contract Survey Listing</w:t>
      </w:r>
    </w:p>
    <w:p w:rsidR="00573016" w:rsidRDefault="0077703A">
      <w:pPr>
        <w:pStyle w:val="BodyText"/>
        <w:spacing w:line="165" w:lineRule="exact"/>
        <w:ind w:left="320"/>
      </w:pPr>
      <w:r>
        <w:t>SORT BY: VAMC//</w:t>
      </w:r>
    </w:p>
    <w:p w:rsidR="00573016" w:rsidRDefault="0077703A">
      <w:pPr>
        <w:pStyle w:val="BodyText"/>
        <w:spacing w:line="173" w:lineRule="exact"/>
        <w:ind w:left="320"/>
      </w:pPr>
      <w:r>
        <w:t>START WITH VAMC: FIRST//</w:t>
      </w:r>
    </w:p>
    <w:p w:rsidR="00573016" w:rsidRDefault="0077703A">
      <w:pPr>
        <w:pStyle w:val="BodyText"/>
        <w:tabs>
          <w:tab w:val="left" w:pos="1423"/>
          <w:tab w:val="left" w:pos="2196"/>
        </w:tabs>
        <w:spacing w:line="188" w:lineRule="exact"/>
        <w:ind w:left="320"/>
      </w:pPr>
      <w:r>
        <w:t>DEVICE:</w:t>
      </w:r>
      <w:r>
        <w:tab/>
        <w:t>LAN</w:t>
      </w:r>
      <w:r>
        <w:tab/>
        <w:t>RIGHT MARGIN:</w:t>
      </w:r>
      <w:r>
        <w:rPr>
          <w:spacing w:val="6"/>
        </w:rPr>
        <w:t xml:space="preserve"> </w:t>
      </w:r>
      <w:r>
        <w:t>80//</w:t>
      </w:r>
    </w:p>
    <w:p w:rsidR="00573016" w:rsidRDefault="0077703A">
      <w:pPr>
        <w:pStyle w:val="BodyText"/>
        <w:tabs>
          <w:tab w:val="left" w:pos="1202"/>
          <w:tab w:val="left" w:pos="5507"/>
          <w:tab w:val="left" w:pos="6059"/>
          <w:tab w:val="left" w:pos="6941"/>
          <w:tab w:val="left" w:pos="7935"/>
        </w:tabs>
        <w:spacing w:before="103" w:line="405" w:lineRule="auto"/>
        <w:ind w:left="320" w:right="2381"/>
      </w:pPr>
      <w:r>
        <w:pict>
          <v:line id="_x0000_s1097" style="position:absolute;left:0;text-align:left;z-index:-33825792;mso-position-horizontal-relative:page" from="1in,18.7pt" to="513.55pt,18.7pt" strokeweight=".18975mm">
            <v:stroke dashstyle="dash"/>
            <w10:wrap anchorx="page"/>
          </v:line>
        </w:pict>
      </w:r>
      <w:r>
        <w:t>BIOMEDICAL RESOURCES SURVEY</w:t>
      </w:r>
      <w:r>
        <w:rPr>
          <w:spacing w:val="51"/>
        </w:rPr>
        <w:t xml:space="preserve"> </w:t>
      </w:r>
      <w:r>
        <w:t>CONTRACT</w:t>
      </w:r>
      <w:r>
        <w:rPr>
          <w:spacing w:val="17"/>
        </w:rPr>
        <w:t xml:space="preserve"> </w:t>
      </w:r>
      <w:r>
        <w:t>LISTING</w:t>
      </w:r>
      <w:r>
        <w:tab/>
        <w:t>APR</w:t>
      </w:r>
      <w:r>
        <w:tab/>
        <w:t>8,1993</w:t>
      </w:r>
      <w:r>
        <w:tab/>
        <w:t>14:39</w:t>
      </w:r>
      <w:r>
        <w:tab/>
        <w:t xml:space="preserve">PAGE </w:t>
      </w:r>
      <w:r>
        <w:rPr>
          <w:spacing w:val="-15"/>
        </w:rPr>
        <w:t xml:space="preserve">1 </w:t>
      </w:r>
      <w:r>
        <w:t>VAMC:</w:t>
      </w:r>
      <w:r>
        <w:tab/>
        <w:t>87668</w:t>
      </w:r>
    </w:p>
    <w:p w:rsidR="00573016" w:rsidRDefault="0077703A">
      <w:pPr>
        <w:pStyle w:val="BodyText"/>
        <w:spacing w:line="152" w:lineRule="exact"/>
        <w:ind w:left="320"/>
      </w:pPr>
      <w:bookmarkStart w:id="241" w:name="Print_General_Survey_Listing"/>
      <w:bookmarkEnd w:id="241"/>
      <w:r>
        <w:t>VI.A. CONTRACT SERVICE</w:t>
      </w:r>
    </w:p>
    <w:p w:rsidR="00573016" w:rsidRDefault="0077703A">
      <w:pPr>
        <w:pStyle w:val="BodyText"/>
        <w:tabs>
          <w:tab w:val="left" w:pos="1202"/>
        </w:tabs>
        <w:spacing w:line="188" w:lineRule="exact"/>
        <w:ind w:left="319"/>
      </w:pPr>
      <w:r>
        <w:t>VAMC:</w:t>
      </w:r>
      <w:r>
        <w:tab/>
        <w:t>93</w:t>
      </w:r>
      <w:r w:rsidR="006B6161">
        <w:t>999</w:t>
      </w:r>
    </w:p>
    <w:p w:rsidR="00573016" w:rsidRDefault="0077703A">
      <w:pPr>
        <w:pStyle w:val="BodyText"/>
        <w:spacing w:before="7" w:line="300" w:lineRule="atLeast"/>
        <w:ind w:left="320" w:right="8229"/>
      </w:pPr>
      <w:r>
        <w:t>VI.A. CONTRACT SERVICE OTHER COMPANY NAME:</w:t>
      </w:r>
    </w:p>
    <w:p w:rsidR="00573016" w:rsidRDefault="0077703A">
      <w:pPr>
        <w:pStyle w:val="BodyText"/>
        <w:tabs>
          <w:tab w:val="left" w:pos="3189"/>
        </w:tabs>
        <w:spacing w:line="164" w:lineRule="exact"/>
        <w:ind w:left="987"/>
        <w:rPr>
          <w:rFonts w:ascii="Times New Roman"/>
        </w:rPr>
      </w:pPr>
      <w:r>
        <w:t>MANUFACTURER</w:t>
      </w:r>
      <w:r>
        <w:rPr>
          <w:spacing w:val="14"/>
        </w:rPr>
        <w:t xml:space="preserve"> </w:t>
      </w:r>
      <w:r>
        <w:t>NAME:</w:t>
      </w:r>
      <w:r>
        <w:tab/>
      </w:r>
      <w:r>
        <w:rPr>
          <w:rFonts w:ascii="Times New Roman"/>
          <w:spacing w:val="-14"/>
        </w:rPr>
        <w:t xml:space="preserve">ENMFGR2 </w:t>
      </w:r>
      <w:r>
        <w:rPr>
          <w:rFonts w:ascii="Times New Roman"/>
        </w:rPr>
        <w:t>,</w:t>
      </w:r>
      <w:r>
        <w:rPr>
          <w:rFonts w:ascii="Times New Roman"/>
          <w:spacing w:val="-33"/>
        </w:rPr>
        <w:t xml:space="preserve"> </w:t>
      </w:r>
      <w:r>
        <w:rPr>
          <w:rFonts w:ascii="Times New Roman"/>
          <w:spacing w:val="-8"/>
        </w:rPr>
        <w:t>THREE</w:t>
      </w:r>
    </w:p>
    <w:p w:rsidR="00573016" w:rsidRDefault="0077703A">
      <w:pPr>
        <w:pStyle w:val="BodyText"/>
        <w:spacing w:line="173" w:lineRule="exact"/>
        <w:ind w:left="987"/>
      </w:pPr>
      <w:r>
        <w:t>TYPE OF EQUIPMENT:</w:t>
      </w:r>
    </w:p>
    <w:p w:rsidR="00573016" w:rsidRDefault="0077703A">
      <w:pPr>
        <w:pStyle w:val="BodyText"/>
        <w:tabs>
          <w:tab w:val="left" w:pos="1865"/>
          <w:tab w:val="left" w:pos="2748"/>
          <w:tab w:val="left" w:pos="3079"/>
        </w:tabs>
        <w:spacing w:before="7" w:line="204" w:lineRule="auto"/>
        <w:ind w:left="987" w:right="7789"/>
      </w:pPr>
      <w:r>
        <w:t>MODEL:</w:t>
      </w:r>
      <w:r>
        <w:tab/>
        <w:t># ACQUISITION</w:t>
      </w:r>
      <w:r>
        <w:rPr>
          <w:spacing w:val="25"/>
        </w:rPr>
        <w:t xml:space="preserve"> </w:t>
      </w:r>
      <w:r>
        <w:t>COST:</w:t>
      </w:r>
      <w:r>
        <w:tab/>
      </w:r>
      <w:r>
        <w:rPr>
          <w:spacing w:val="-18"/>
        </w:rPr>
        <w:t xml:space="preserve">$ </w:t>
      </w:r>
      <w:r>
        <w:t>CONTRACT</w:t>
      </w:r>
      <w:r>
        <w:rPr>
          <w:spacing w:val="21"/>
        </w:rPr>
        <w:t xml:space="preserve"> </w:t>
      </w:r>
      <w:r>
        <w:t>COST:</w:t>
      </w:r>
      <w:r>
        <w:tab/>
        <w:t>$ CONTRACT</w:t>
      </w:r>
      <w:r>
        <w:rPr>
          <w:spacing w:val="7"/>
        </w:rPr>
        <w:t xml:space="preserve"> </w:t>
      </w:r>
      <w:r>
        <w:t>PERIOD:</w:t>
      </w:r>
    </w:p>
    <w:p w:rsidR="00573016" w:rsidRDefault="0077703A">
      <w:pPr>
        <w:pStyle w:val="BodyText"/>
        <w:spacing w:line="164" w:lineRule="exact"/>
        <w:ind w:left="987"/>
      </w:pPr>
      <w:r>
        <w:t>CONTRACT TYPE:</w:t>
      </w:r>
    </w:p>
    <w:p w:rsidR="00573016" w:rsidRDefault="0077703A">
      <w:pPr>
        <w:pStyle w:val="BodyText"/>
        <w:tabs>
          <w:tab w:val="left" w:pos="2968"/>
        </w:tabs>
        <w:spacing w:line="188" w:lineRule="exact"/>
        <w:ind w:left="987"/>
      </w:pPr>
      <w:r>
        <w:t>ADDITIONAL</w:t>
      </w:r>
      <w:r>
        <w:rPr>
          <w:spacing w:val="13"/>
        </w:rPr>
        <w:t xml:space="preserve"> </w:t>
      </w:r>
      <w:r>
        <w:t>COST:</w:t>
      </w:r>
      <w:r>
        <w:tab/>
        <w:t>$</w:t>
      </w:r>
    </w:p>
    <w:p w:rsidR="00573016" w:rsidRDefault="00573016">
      <w:pPr>
        <w:pStyle w:val="BodyText"/>
        <w:rPr>
          <w:sz w:val="20"/>
        </w:rPr>
      </w:pPr>
    </w:p>
    <w:p w:rsidR="00573016" w:rsidRDefault="00573016">
      <w:pPr>
        <w:pStyle w:val="BodyText"/>
        <w:spacing w:before="4"/>
        <w:rPr>
          <w:sz w:val="23"/>
        </w:rPr>
      </w:pPr>
    </w:p>
    <w:p w:rsidR="00573016" w:rsidRDefault="0077703A">
      <w:pPr>
        <w:spacing w:before="1"/>
        <w:ind w:left="320"/>
        <w:rPr>
          <w:rFonts w:ascii="Century Schoolbook"/>
          <w:i/>
          <w:sz w:val="24"/>
        </w:rPr>
      </w:pPr>
      <w:bookmarkStart w:id="242" w:name="Print_Additional_Survey_Listing"/>
      <w:bookmarkEnd w:id="242"/>
      <w:r>
        <w:rPr>
          <w:rFonts w:ascii="Century Schoolbook"/>
          <w:i/>
          <w:sz w:val="24"/>
        </w:rPr>
        <w:t>Print General Survey Listing</w:t>
      </w:r>
    </w:p>
    <w:p w:rsidR="00573016" w:rsidRDefault="0077703A">
      <w:pPr>
        <w:pStyle w:val="BodyText"/>
        <w:tabs>
          <w:tab w:val="left" w:pos="6610"/>
        </w:tabs>
        <w:spacing w:before="176" w:line="204" w:lineRule="auto"/>
        <w:ind w:left="320" w:right="2160"/>
      </w:pPr>
      <w:r>
        <w:t>Select Biomedical Engineering Resource Survey</w:t>
      </w:r>
      <w:r>
        <w:rPr>
          <w:spacing w:val="64"/>
        </w:rPr>
        <w:t xml:space="preserve"> </w:t>
      </w:r>
      <w:r>
        <w:t>Option:</w:t>
      </w:r>
      <w:r>
        <w:rPr>
          <w:spacing w:val="13"/>
        </w:rPr>
        <w:t xml:space="preserve"> </w:t>
      </w:r>
      <w:r>
        <w:t>4</w:t>
      </w:r>
      <w:r>
        <w:tab/>
        <w:t>Print General Survey Listing</w:t>
      </w:r>
    </w:p>
    <w:p w:rsidR="00573016" w:rsidRDefault="0077703A">
      <w:pPr>
        <w:pStyle w:val="BodyText"/>
        <w:spacing w:line="165" w:lineRule="exact"/>
        <w:ind w:left="320"/>
      </w:pPr>
      <w:r>
        <w:t>SORT BY: VAMC//</w:t>
      </w:r>
    </w:p>
    <w:p w:rsidR="00573016" w:rsidRDefault="0077703A">
      <w:pPr>
        <w:pStyle w:val="BodyText"/>
        <w:spacing w:line="173" w:lineRule="exact"/>
        <w:ind w:left="320"/>
      </w:pPr>
      <w:r>
        <w:t>START WITH VAMC: FIRST//</w:t>
      </w:r>
    </w:p>
    <w:p w:rsidR="00573016" w:rsidRDefault="0077703A">
      <w:pPr>
        <w:pStyle w:val="BodyText"/>
        <w:tabs>
          <w:tab w:val="left" w:pos="1423"/>
          <w:tab w:val="left" w:pos="2196"/>
        </w:tabs>
        <w:spacing w:line="188" w:lineRule="exact"/>
        <w:ind w:left="320"/>
      </w:pPr>
      <w:r>
        <w:t>DEVICE:</w:t>
      </w:r>
      <w:r>
        <w:tab/>
        <w:t>LAN</w:t>
      </w:r>
      <w:r>
        <w:tab/>
        <w:t>RIGHT MARGIN:</w:t>
      </w:r>
      <w:r>
        <w:rPr>
          <w:spacing w:val="6"/>
        </w:rPr>
        <w:t xml:space="preserve"> </w:t>
      </w:r>
      <w:r>
        <w:t>80//</w:t>
      </w:r>
    </w:p>
    <w:p w:rsidR="00573016" w:rsidRDefault="0077703A">
      <w:pPr>
        <w:pStyle w:val="BodyText"/>
        <w:spacing w:before="103" w:line="188" w:lineRule="exact"/>
        <w:ind w:left="320"/>
      </w:pPr>
      <w:r>
        <w:t>BIOMEDICAL RESOURCES GENERAL SPECIFICATIONS SURVEY LISTING</w:t>
      </w:r>
    </w:p>
    <w:p w:rsidR="00573016" w:rsidRDefault="0077703A">
      <w:pPr>
        <w:pStyle w:val="BodyText"/>
        <w:tabs>
          <w:tab w:val="left" w:pos="6943"/>
          <w:tab w:val="left" w:pos="7936"/>
        </w:tabs>
        <w:spacing w:line="188" w:lineRule="exact"/>
        <w:ind w:left="5554"/>
      </w:pPr>
      <w:r>
        <w:pict>
          <v:shape id="_x0000_s1096" style="position:absolute;left:0;text-align:left;margin-left:1in;margin-top:12.8pt;width:441.55pt;height:.1pt;z-index:-15590912;mso-wrap-distance-left:0;mso-wrap-distance-right:0;mso-position-horizontal-relative:page" coordorigin="1440,256" coordsize="8831,0" path="m1440,256r8831,e" filled="f" strokeweight=".18975mm">
            <v:stroke dashstyle="dash"/>
            <v:path arrowok="t"/>
            <w10:wrap type="topAndBottom" anchorx="page"/>
          </v:shape>
        </w:pict>
      </w:r>
      <w:r>
        <w:t>APR</w:t>
      </w:r>
      <w:r>
        <w:rPr>
          <w:spacing w:val="76"/>
        </w:rPr>
        <w:t xml:space="preserve"> </w:t>
      </w:r>
      <w:r>
        <w:t>8,1993</w:t>
      </w:r>
      <w:r>
        <w:tab/>
        <w:t>14:39</w:t>
      </w:r>
      <w:r>
        <w:tab/>
        <w:t>PAGE</w:t>
      </w:r>
      <w:r>
        <w:rPr>
          <w:spacing w:val="3"/>
        </w:rPr>
        <w:t xml:space="preserve"> </w:t>
      </w:r>
      <w:r>
        <w:t>1</w:t>
      </w:r>
    </w:p>
    <w:p w:rsidR="00573016" w:rsidRDefault="0077703A">
      <w:pPr>
        <w:pStyle w:val="BodyText"/>
        <w:tabs>
          <w:tab w:val="left" w:pos="1202"/>
        </w:tabs>
        <w:spacing w:before="39"/>
        <w:ind w:left="320"/>
      </w:pPr>
      <w:r>
        <w:t>VAMC:</w:t>
      </w:r>
      <w:r>
        <w:tab/>
        <w:t>87668</w:t>
      </w:r>
    </w:p>
    <w:p w:rsidR="00573016" w:rsidRDefault="0077703A">
      <w:pPr>
        <w:pStyle w:val="ListParagraph"/>
        <w:numPr>
          <w:ilvl w:val="1"/>
          <w:numId w:val="103"/>
        </w:numPr>
        <w:tabs>
          <w:tab w:val="left" w:pos="1092"/>
          <w:tab w:val="left" w:pos="1093"/>
        </w:tabs>
        <w:spacing w:before="103" w:line="188" w:lineRule="exact"/>
        <w:rPr>
          <w:sz w:val="18"/>
        </w:rPr>
      </w:pPr>
      <w:r>
        <w:rPr>
          <w:sz w:val="18"/>
        </w:rPr>
        <w:t>WOR</w:t>
      </w:r>
      <w:r>
        <w:rPr>
          <w:sz w:val="18"/>
        </w:rPr>
        <w:t>K AREA</w:t>
      </w:r>
      <w:r>
        <w:rPr>
          <w:spacing w:val="6"/>
          <w:sz w:val="18"/>
        </w:rPr>
        <w:t xml:space="preserve"> </w:t>
      </w:r>
      <w:r>
        <w:rPr>
          <w:sz w:val="18"/>
        </w:rPr>
        <w:t>(SQFT):</w:t>
      </w:r>
    </w:p>
    <w:p w:rsidR="00573016" w:rsidRDefault="0077703A">
      <w:pPr>
        <w:pStyle w:val="ListParagraph"/>
        <w:numPr>
          <w:ilvl w:val="1"/>
          <w:numId w:val="103"/>
        </w:numPr>
        <w:tabs>
          <w:tab w:val="left" w:pos="1092"/>
          <w:tab w:val="left" w:pos="1093"/>
        </w:tabs>
        <w:rPr>
          <w:sz w:val="18"/>
        </w:rPr>
      </w:pPr>
      <w:r>
        <w:rPr>
          <w:sz w:val="18"/>
        </w:rPr>
        <w:t>STORAGE AREA (SQ.</w:t>
      </w:r>
      <w:r>
        <w:rPr>
          <w:spacing w:val="10"/>
          <w:sz w:val="18"/>
        </w:rPr>
        <w:t xml:space="preserve"> </w:t>
      </w:r>
      <w:r>
        <w:rPr>
          <w:sz w:val="18"/>
        </w:rPr>
        <w:t>FT.):</w:t>
      </w:r>
    </w:p>
    <w:p w:rsidR="00573016" w:rsidRDefault="0077703A">
      <w:pPr>
        <w:pStyle w:val="ListParagraph"/>
        <w:numPr>
          <w:ilvl w:val="1"/>
          <w:numId w:val="103"/>
        </w:numPr>
        <w:tabs>
          <w:tab w:val="left" w:pos="1092"/>
          <w:tab w:val="left" w:pos="1093"/>
        </w:tabs>
        <w:rPr>
          <w:sz w:val="18"/>
        </w:rPr>
      </w:pPr>
      <w:r>
        <w:rPr>
          <w:sz w:val="18"/>
        </w:rPr>
        <w:t>BME OFFICE (SQ.</w:t>
      </w:r>
      <w:r>
        <w:rPr>
          <w:spacing w:val="10"/>
          <w:sz w:val="18"/>
        </w:rPr>
        <w:t xml:space="preserve"> </w:t>
      </w:r>
      <w:r>
        <w:rPr>
          <w:sz w:val="18"/>
        </w:rPr>
        <w:t>FT.):</w:t>
      </w:r>
    </w:p>
    <w:p w:rsidR="00573016" w:rsidRDefault="0077703A">
      <w:pPr>
        <w:pStyle w:val="BodyText"/>
        <w:tabs>
          <w:tab w:val="left" w:pos="3851"/>
        </w:tabs>
        <w:spacing w:line="173" w:lineRule="exact"/>
        <w:ind w:left="320"/>
      </w:pPr>
      <w:r>
        <w:t>III.A. TOTAL</w:t>
      </w:r>
      <w:r>
        <w:rPr>
          <w:spacing w:val="25"/>
        </w:rPr>
        <w:t xml:space="preserve"> </w:t>
      </w:r>
      <w:r>
        <w:t>ACQUISITION</w:t>
      </w:r>
      <w:r>
        <w:rPr>
          <w:spacing w:val="13"/>
        </w:rPr>
        <w:t xml:space="preserve"> </w:t>
      </w:r>
      <w:r>
        <w:t>COST:</w:t>
      </w:r>
      <w:r>
        <w:tab/>
        <w:t>$</w:t>
      </w:r>
    </w:p>
    <w:p w:rsidR="00573016" w:rsidRDefault="0077703A">
      <w:pPr>
        <w:pStyle w:val="BodyText"/>
        <w:tabs>
          <w:tab w:val="left" w:pos="1092"/>
          <w:tab w:val="left" w:pos="3741"/>
        </w:tabs>
        <w:spacing w:line="173" w:lineRule="exact"/>
        <w:ind w:left="320"/>
      </w:pPr>
      <w:r>
        <w:t>V.A.</w:t>
      </w:r>
      <w:r>
        <w:tab/>
        <w:t>COST OF</w:t>
      </w:r>
      <w:r>
        <w:rPr>
          <w:spacing w:val="19"/>
        </w:rPr>
        <w:t xml:space="preserve"> </w:t>
      </w:r>
      <w:r>
        <w:t>REPAIRS</w:t>
      </w:r>
      <w:r>
        <w:rPr>
          <w:spacing w:val="10"/>
        </w:rPr>
        <w:t xml:space="preserve"> </w:t>
      </w:r>
      <w:r>
        <w:t>(NON):</w:t>
      </w:r>
      <w:r>
        <w:tab/>
        <w:t>$</w:t>
      </w:r>
    </w:p>
    <w:p w:rsidR="00573016" w:rsidRDefault="0077703A">
      <w:pPr>
        <w:pStyle w:val="ListParagraph"/>
        <w:numPr>
          <w:ilvl w:val="1"/>
          <w:numId w:val="102"/>
        </w:numPr>
        <w:tabs>
          <w:tab w:val="left" w:pos="1092"/>
          <w:tab w:val="left" w:pos="1093"/>
          <w:tab w:val="left" w:pos="2858"/>
        </w:tabs>
        <w:rPr>
          <w:sz w:val="18"/>
        </w:rPr>
      </w:pPr>
      <w:r>
        <w:rPr>
          <w:sz w:val="18"/>
        </w:rPr>
        <w:t>COST</w:t>
      </w:r>
      <w:r>
        <w:rPr>
          <w:spacing w:val="11"/>
          <w:sz w:val="18"/>
        </w:rPr>
        <w:t xml:space="preserve"> </w:t>
      </w:r>
      <w:r>
        <w:rPr>
          <w:sz w:val="18"/>
        </w:rPr>
        <w:t>OF</w:t>
      </w:r>
      <w:r>
        <w:rPr>
          <w:spacing w:val="11"/>
          <w:sz w:val="18"/>
        </w:rPr>
        <w:t xml:space="preserve"> </w:t>
      </w:r>
      <w:r>
        <w:rPr>
          <w:sz w:val="18"/>
        </w:rPr>
        <w:t>PARTS:</w:t>
      </w:r>
      <w:r>
        <w:rPr>
          <w:sz w:val="18"/>
        </w:rPr>
        <w:tab/>
        <w:t>$</w:t>
      </w:r>
    </w:p>
    <w:p w:rsidR="00573016" w:rsidRDefault="0077703A">
      <w:pPr>
        <w:pStyle w:val="ListParagraph"/>
        <w:numPr>
          <w:ilvl w:val="1"/>
          <w:numId w:val="102"/>
        </w:numPr>
        <w:tabs>
          <w:tab w:val="left" w:pos="1092"/>
          <w:tab w:val="left" w:pos="1093"/>
          <w:tab w:val="left" w:pos="3851"/>
        </w:tabs>
        <w:rPr>
          <w:sz w:val="18"/>
        </w:rPr>
      </w:pPr>
      <w:r>
        <w:rPr>
          <w:sz w:val="18"/>
        </w:rPr>
        <w:t>COST OF X-RAY</w:t>
      </w:r>
      <w:r>
        <w:rPr>
          <w:spacing w:val="29"/>
          <w:sz w:val="18"/>
        </w:rPr>
        <w:t xml:space="preserve"> </w:t>
      </w:r>
      <w:r>
        <w:rPr>
          <w:sz w:val="18"/>
        </w:rPr>
        <w:t>PART</w:t>
      </w:r>
      <w:r>
        <w:rPr>
          <w:spacing w:val="9"/>
          <w:sz w:val="18"/>
        </w:rPr>
        <w:t xml:space="preserve"> </w:t>
      </w:r>
      <w:r>
        <w:rPr>
          <w:sz w:val="18"/>
        </w:rPr>
        <w:t>N/T:</w:t>
      </w:r>
      <w:r>
        <w:rPr>
          <w:sz w:val="18"/>
        </w:rPr>
        <w:tab/>
        <w:t>$</w:t>
      </w:r>
    </w:p>
    <w:p w:rsidR="00573016" w:rsidRDefault="0077703A">
      <w:pPr>
        <w:pStyle w:val="ListParagraph"/>
        <w:numPr>
          <w:ilvl w:val="1"/>
          <w:numId w:val="102"/>
        </w:numPr>
        <w:tabs>
          <w:tab w:val="left" w:pos="1092"/>
          <w:tab w:val="left" w:pos="1093"/>
          <w:tab w:val="left" w:pos="3741"/>
        </w:tabs>
        <w:rPr>
          <w:sz w:val="18"/>
        </w:rPr>
      </w:pPr>
      <w:r>
        <w:rPr>
          <w:sz w:val="18"/>
        </w:rPr>
        <w:t>COST OF</w:t>
      </w:r>
      <w:r>
        <w:rPr>
          <w:spacing w:val="23"/>
          <w:sz w:val="18"/>
        </w:rPr>
        <w:t xml:space="preserve"> </w:t>
      </w:r>
      <w:r>
        <w:rPr>
          <w:sz w:val="18"/>
        </w:rPr>
        <w:t>X-RAY</w:t>
      </w:r>
      <w:r>
        <w:rPr>
          <w:spacing w:val="12"/>
          <w:sz w:val="18"/>
        </w:rPr>
        <w:t xml:space="preserve"> </w:t>
      </w:r>
      <w:r>
        <w:rPr>
          <w:sz w:val="18"/>
        </w:rPr>
        <w:t>(TUBES):</w:t>
      </w:r>
      <w:r>
        <w:rPr>
          <w:sz w:val="18"/>
        </w:rPr>
        <w:tab/>
        <w:t>$</w:t>
      </w:r>
    </w:p>
    <w:p w:rsidR="00573016" w:rsidRDefault="0077703A">
      <w:pPr>
        <w:pStyle w:val="BodyText"/>
        <w:tabs>
          <w:tab w:val="left" w:pos="1092"/>
          <w:tab w:val="left" w:pos="3520"/>
        </w:tabs>
        <w:spacing w:line="173" w:lineRule="exact"/>
        <w:ind w:left="320"/>
      </w:pPr>
      <w:r>
        <w:t>V.B.</w:t>
      </w:r>
      <w:r>
        <w:tab/>
        <w:t>COST OF</w:t>
      </w:r>
      <w:r>
        <w:rPr>
          <w:spacing w:val="18"/>
        </w:rPr>
        <w:t xml:space="preserve"> </w:t>
      </w:r>
      <w:r>
        <w:t>X-RAY</w:t>
      </w:r>
      <w:r>
        <w:rPr>
          <w:spacing w:val="9"/>
        </w:rPr>
        <w:t xml:space="preserve"> </w:t>
      </w:r>
      <w:r>
        <w:t>CALLS:</w:t>
      </w:r>
      <w:r>
        <w:tab/>
        <w:t>$</w:t>
      </w:r>
    </w:p>
    <w:p w:rsidR="00573016" w:rsidRDefault="0077703A">
      <w:pPr>
        <w:pStyle w:val="BodyText"/>
        <w:spacing w:line="173" w:lineRule="exact"/>
        <w:ind w:left="320"/>
      </w:pPr>
      <w:r>
        <w:rPr>
          <w:w w:val="101"/>
        </w:rPr>
        <w:t>•</w:t>
      </w:r>
    </w:p>
    <w:p w:rsidR="00573016" w:rsidRDefault="0077703A">
      <w:pPr>
        <w:pStyle w:val="BodyText"/>
        <w:spacing w:line="173" w:lineRule="exact"/>
        <w:ind w:left="320"/>
      </w:pPr>
      <w:r>
        <w:t>BIOMEDICAL RESOURCES GENERAL SPECIFICATIONS SURVEY LISTING</w:t>
      </w:r>
    </w:p>
    <w:p w:rsidR="00573016" w:rsidRDefault="0077703A">
      <w:pPr>
        <w:pStyle w:val="BodyText"/>
        <w:tabs>
          <w:tab w:val="left" w:pos="6943"/>
          <w:tab w:val="left" w:pos="7936"/>
        </w:tabs>
        <w:spacing w:line="188" w:lineRule="exact"/>
        <w:ind w:left="5554"/>
      </w:pPr>
      <w:r>
        <w:pict>
          <v:shape id="_x0000_s1095" style="position:absolute;left:0;text-align:left;margin-left:1in;margin-top:12.8pt;width:441.55pt;height:.1pt;z-index:-15590400;mso-wrap-distance-left:0;mso-wrap-distance-right:0;mso-position-horizontal-relative:page" coordorigin="1440,256" coordsize="8831,0" path="m1440,256r8831,e" filled="f" strokeweight=".18975mm">
            <v:stroke dashstyle="dash"/>
            <v:path arrowok="t"/>
            <w10:wrap type="topAndBottom" anchorx="page"/>
          </v:shape>
        </w:pict>
      </w:r>
      <w:r>
        <w:t>APR</w:t>
      </w:r>
      <w:r>
        <w:rPr>
          <w:spacing w:val="76"/>
        </w:rPr>
        <w:t xml:space="preserve"> </w:t>
      </w:r>
      <w:r>
        <w:t>8,1993</w:t>
      </w:r>
      <w:r>
        <w:tab/>
        <w:t>14:39</w:t>
      </w:r>
      <w:r>
        <w:tab/>
        <w:t>PAGE</w:t>
      </w:r>
      <w:r>
        <w:rPr>
          <w:spacing w:val="3"/>
        </w:rPr>
        <w:t xml:space="preserve"> </w:t>
      </w:r>
      <w:r>
        <w:t>2</w:t>
      </w:r>
    </w:p>
    <w:p w:rsidR="00573016" w:rsidRDefault="0077703A">
      <w:pPr>
        <w:pStyle w:val="BodyText"/>
        <w:tabs>
          <w:tab w:val="left" w:pos="1202"/>
        </w:tabs>
        <w:spacing w:before="174"/>
        <w:ind w:left="320"/>
      </w:pPr>
      <w:r>
        <w:t>VAMC:</w:t>
      </w:r>
      <w:r>
        <w:tab/>
        <w:t>93</w:t>
      </w:r>
      <w:r w:rsidR="006B6161">
        <w:t>999</w:t>
      </w:r>
    </w:p>
    <w:p w:rsidR="00573016" w:rsidRDefault="0077703A">
      <w:pPr>
        <w:pStyle w:val="ListParagraph"/>
        <w:numPr>
          <w:ilvl w:val="1"/>
          <w:numId w:val="101"/>
        </w:numPr>
        <w:tabs>
          <w:tab w:val="left" w:pos="1092"/>
          <w:tab w:val="left" w:pos="1093"/>
        </w:tabs>
        <w:spacing w:before="103" w:line="188" w:lineRule="exact"/>
        <w:rPr>
          <w:sz w:val="18"/>
        </w:rPr>
      </w:pPr>
      <w:r>
        <w:rPr>
          <w:sz w:val="18"/>
        </w:rPr>
        <w:t>WORK AREA</w:t>
      </w:r>
      <w:r>
        <w:rPr>
          <w:spacing w:val="6"/>
          <w:sz w:val="18"/>
        </w:rPr>
        <w:t xml:space="preserve"> </w:t>
      </w:r>
      <w:r>
        <w:rPr>
          <w:sz w:val="18"/>
        </w:rPr>
        <w:t>(SQFT):</w:t>
      </w:r>
    </w:p>
    <w:p w:rsidR="00573016" w:rsidRDefault="0077703A">
      <w:pPr>
        <w:pStyle w:val="ListParagraph"/>
        <w:numPr>
          <w:ilvl w:val="1"/>
          <w:numId w:val="101"/>
        </w:numPr>
        <w:tabs>
          <w:tab w:val="left" w:pos="1092"/>
          <w:tab w:val="left" w:pos="1093"/>
        </w:tabs>
        <w:rPr>
          <w:sz w:val="18"/>
        </w:rPr>
      </w:pPr>
      <w:r>
        <w:rPr>
          <w:sz w:val="18"/>
        </w:rPr>
        <w:t>STORAGE AREA (SQ.</w:t>
      </w:r>
      <w:r>
        <w:rPr>
          <w:spacing w:val="10"/>
          <w:sz w:val="18"/>
        </w:rPr>
        <w:t xml:space="preserve"> </w:t>
      </w:r>
      <w:r>
        <w:rPr>
          <w:sz w:val="18"/>
        </w:rPr>
        <w:t>FT.):</w:t>
      </w:r>
    </w:p>
    <w:p w:rsidR="00573016" w:rsidRDefault="0077703A">
      <w:pPr>
        <w:pStyle w:val="ListParagraph"/>
        <w:numPr>
          <w:ilvl w:val="1"/>
          <w:numId w:val="101"/>
        </w:numPr>
        <w:tabs>
          <w:tab w:val="left" w:pos="1092"/>
          <w:tab w:val="left" w:pos="1093"/>
        </w:tabs>
        <w:rPr>
          <w:sz w:val="18"/>
        </w:rPr>
      </w:pPr>
      <w:r>
        <w:rPr>
          <w:sz w:val="18"/>
        </w:rPr>
        <w:t>BME OFFICE (SQ.</w:t>
      </w:r>
      <w:r>
        <w:rPr>
          <w:spacing w:val="10"/>
          <w:sz w:val="18"/>
        </w:rPr>
        <w:t xml:space="preserve"> </w:t>
      </w:r>
      <w:r>
        <w:rPr>
          <w:sz w:val="18"/>
        </w:rPr>
        <w:t>FT.):</w:t>
      </w:r>
    </w:p>
    <w:p w:rsidR="00573016" w:rsidRDefault="0077703A">
      <w:pPr>
        <w:pStyle w:val="BodyText"/>
        <w:tabs>
          <w:tab w:val="left" w:pos="3851"/>
        </w:tabs>
        <w:spacing w:line="173" w:lineRule="exact"/>
        <w:ind w:left="320"/>
      </w:pPr>
      <w:r>
        <w:t>III.A. TOTAL</w:t>
      </w:r>
      <w:r>
        <w:rPr>
          <w:spacing w:val="25"/>
        </w:rPr>
        <w:t xml:space="preserve"> </w:t>
      </w:r>
      <w:r>
        <w:t>ACQUISITION</w:t>
      </w:r>
      <w:r>
        <w:rPr>
          <w:spacing w:val="13"/>
        </w:rPr>
        <w:t xml:space="preserve"> </w:t>
      </w:r>
      <w:r>
        <w:t>COST:</w:t>
      </w:r>
      <w:r>
        <w:tab/>
        <w:t>$</w:t>
      </w:r>
    </w:p>
    <w:p w:rsidR="00573016" w:rsidRDefault="0077703A">
      <w:pPr>
        <w:pStyle w:val="BodyText"/>
        <w:tabs>
          <w:tab w:val="left" w:pos="1092"/>
          <w:tab w:val="left" w:pos="3741"/>
        </w:tabs>
        <w:spacing w:line="173" w:lineRule="exact"/>
        <w:ind w:left="320"/>
      </w:pPr>
      <w:r>
        <w:t>V.A.</w:t>
      </w:r>
      <w:r>
        <w:tab/>
        <w:t>COST OF</w:t>
      </w:r>
      <w:r>
        <w:rPr>
          <w:spacing w:val="19"/>
        </w:rPr>
        <w:t xml:space="preserve"> </w:t>
      </w:r>
      <w:r>
        <w:t>REPAIRS</w:t>
      </w:r>
      <w:r>
        <w:rPr>
          <w:spacing w:val="10"/>
        </w:rPr>
        <w:t xml:space="preserve"> </w:t>
      </w:r>
      <w:r>
        <w:t>(NON):</w:t>
      </w:r>
      <w:r>
        <w:tab/>
        <w:t>$</w:t>
      </w:r>
    </w:p>
    <w:p w:rsidR="00573016" w:rsidRDefault="0077703A">
      <w:pPr>
        <w:pStyle w:val="ListParagraph"/>
        <w:numPr>
          <w:ilvl w:val="1"/>
          <w:numId w:val="100"/>
        </w:numPr>
        <w:tabs>
          <w:tab w:val="left" w:pos="1092"/>
          <w:tab w:val="left" w:pos="1093"/>
          <w:tab w:val="left" w:pos="2858"/>
        </w:tabs>
        <w:rPr>
          <w:sz w:val="18"/>
        </w:rPr>
      </w:pPr>
      <w:r>
        <w:rPr>
          <w:sz w:val="18"/>
        </w:rPr>
        <w:t>COST</w:t>
      </w:r>
      <w:r>
        <w:rPr>
          <w:spacing w:val="11"/>
          <w:sz w:val="18"/>
        </w:rPr>
        <w:t xml:space="preserve"> </w:t>
      </w:r>
      <w:r>
        <w:rPr>
          <w:sz w:val="18"/>
        </w:rPr>
        <w:t>OF</w:t>
      </w:r>
      <w:r>
        <w:rPr>
          <w:spacing w:val="11"/>
          <w:sz w:val="18"/>
        </w:rPr>
        <w:t xml:space="preserve"> </w:t>
      </w:r>
      <w:r>
        <w:rPr>
          <w:sz w:val="18"/>
        </w:rPr>
        <w:t>PARTS:</w:t>
      </w:r>
      <w:r>
        <w:rPr>
          <w:sz w:val="18"/>
        </w:rPr>
        <w:tab/>
        <w:t>$</w:t>
      </w:r>
    </w:p>
    <w:p w:rsidR="00573016" w:rsidRDefault="0077703A">
      <w:pPr>
        <w:pStyle w:val="ListParagraph"/>
        <w:numPr>
          <w:ilvl w:val="1"/>
          <w:numId w:val="100"/>
        </w:numPr>
        <w:tabs>
          <w:tab w:val="left" w:pos="1092"/>
          <w:tab w:val="left" w:pos="1093"/>
          <w:tab w:val="left" w:pos="3851"/>
        </w:tabs>
        <w:rPr>
          <w:sz w:val="18"/>
        </w:rPr>
      </w:pPr>
      <w:r>
        <w:rPr>
          <w:sz w:val="18"/>
        </w:rPr>
        <w:t>COST OF X-RAY</w:t>
      </w:r>
      <w:r>
        <w:rPr>
          <w:spacing w:val="29"/>
          <w:sz w:val="18"/>
        </w:rPr>
        <w:t xml:space="preserve"> </w:t>
      </w:r>
      <w:r>
        <w:rPr>
          <w:sz w:val="18"/>
        </w:rPr>
        <w:t>PART</w:t>
      </w:r>
      <w:r>
        <w:rPr>
          <w:spacing w:val="9"/>
          <w:sz w:val="18"/>
        </w:rPr>
        <w:t xml:space="preserve"> </w:t>
      </w:r>
      <w:r>
        <w:rPr>
          <w:sz w:val="18"/>
        </w:rPr>
        <w:t>N/T:</w:t>
      </w:r>
      <w:r>
        <w:rPr>
          <w:sz w:val="18"/>
        </w:rPr>
        <w:tab/>
        <w:t>$</w:t>
      </w:r>
    </w:p>
    <w:p w:rsidR="00573016" w:rsidRDefault="0077703A">
      <w:pPr>
        <w:pStyle w:val="ListParagraph"/>
        <w:numPr>
          <w:ilvl w:val="1"/>
          <w:numId w:val="100"/>
        </w:numPr>
        <w:tabs>
          <w:tab w:val="left" w:pos="1092"/>
          <w:tab w:val="left" w:pos="1093"/>
          <w:tab w:val="left" w:pos="3741"/>
        </w:tabs>
        <w:rPr>
          <w:sz w:val="18"/>
        </w:rPr>
      </w:pPr>
      <w:r>
        <w:rPr>
          <w:sz w:val="18"/>
        </w:rPr>
        <w:t>COST OF</w:t>
      </w:r>
      <w:r>
        <w:rPr>
          <w:spacing w:val="23"/>
          <w:sz w:val="18"/>
        </w:rPr>
        <w:t xml:space="preserve"> </w:t>
      </w:r>
      <w:r>
        <w:rPr>
          <w:sz w:val="18"/>
        </w:rPr>
        <w:t>X-RAY</w:t>
      </w:r>
      <w:r>
        <w:rPr>
          <w:spacing w:val="12"/>
          <w:sz w:val="18"/>
        </w:rPr>
        <w:t xml:space="preserve"> </w:t>
      </w:r>
      <w:r>
        <w:rPr>
          <w:sz w:val="18"/>
        </w:rPr>
        <w:t>(TUBES):</w:t>
      </w:r>
      <w:r>
        <w:rPr>
          <w:sz w:val="18"/>
        </w:rPr>
        <w:tab/>
        <w:t>$</w:t>
      </w:r>
    </w:p>
    <w:p w:rsidR="00573016" w:rsidRDefault="0077703A">
      <w:pPr>
        <w:pStyle w:val="BodyText"/>
        <w:tabs>
          <w:tab w:val="left" w:pos="1092"/>
          <w:tab w:val="left" w:pos="3520"/>
        </w:tabs>
        <w:spacing w:line="188" w:lineRule="exact"/>
        <w:ind w:left="320"/>
      </w:pPr>
      <w:r>
        <w:t>V.B.</w:t>
      </w:r>
      <w:r>
        <w:tab/>
        <w:t>COST OF</w:t>
      </w:r>
      <w:r>
        <w:rPr>
          <w:spacing w:val="18"/>
        </w:rPr>
        <w:t xml:space="preserve"> </w:t>
      </w:r>
      <w:r>
        <w:t>X-RAY</w:t>
      </w:r>
      <w:r>
        <w:rPr>
          <w:spacing w:val="9"/>
        </w:rPr>
        <w:t xml:space="preserve"> </w:t>
      </w:r>
      <w:r>
        <w:t>CALLS:</w:t>
      </w:r>
      <w:r>
        <w:tab/>
        <w:t>$</w:t>
      </w:r>
    </w:p>
    <w:p w:rsidR="00573016" w:rsidRDefault="00573016">
      <w:pPr>
        <w:pStyle w:val="BodyText"/>
        <w:rPr>
          <w:sz w:val="20"/>
        </w:rPr>
      </w:pPr>
    </w:p>
    <w:p w:rsidR="00573016" w:rsidRDefault="0077703A">
      <w:pPr>
        <w:spacing w:before="130"/>
        <w:ind w:left="320"/>
        <w:rPr>
          <w:rFonts w:ascii="Century Schoolbook"/>
          <w:i/>
          <w:sz w:val="24"/>
        </w:rPr>
      </w:pPr>
      <w:r>
        <w:rPr>
          <w:rFonts w:ascii="Century Schoolbook"/>
          <w:i/>
          <w:sz w:val="24"/>
        </w:rPr>
        <w:t>Print Additional Survey Listing</w:t>
      </w:r>
    </w:p>
    <w:p w:rsidR="00573016" w:rsidRDefault="0077703A">
      <w:pPr>
        <w:pStyle w:val="BodyText"/>
        <w:tabs>
          <w:tab w:val="left" w:pos="6610"/>
        </w:tabs>
        <w:spacing w:before="200" w:line="204" w:lineRule="auto"/>
        <w:ind w:left="430" w:right="1835" w:hanging="111"/>
      </w:pPr>
      <w:r>
        <w:t>Select Biomedical Engineering Resource Survey</w:t>
      </w:r>
      <w:r>
        <w:rPr>
          <w:spacing w:val="72"/>
        </w:rPr>
        <w:t xml:space="preserve"> </w:t>
      </w:r>
      <w:r>
        <w:t>Option:</w:t>
      </w:r>
      <w:r>
        <w:rPr>
          <w:spacing w:val="14"/>
        </w:rPr>
        <w:t xml:space="preserve"> </w:t>
      </w:r>
      <w:r>
        <w:t>5</w:t>
      </w:r>
      <w:r>
        <w:tab/>
        <w:t>Print Additional Survey Listing</w:t>
      </w:r>
    </w:p>
    <w:p w:rsidR="00573016" w:rsidRDefault="0077703A">
      <w:pPr>
        <w:pStyle w:val="BodyText"/>
        <w:spacing w:line="180" w:lineRule="exact"/>
        <w:ind w:left="320"/>
      </w:pPr>
      <w:r>
        <w:t>SORT BY: VAMC//</w:t>
      </w:r>
    </w:p>
    <w:p w:rsidR="00573016" w:rsidRDefault="00573016">
      <w:pPr>
        <w:spacing w:line="180" w:lineRule="exact"/>
        <w:sectPr w:rsidR="00573016">
          <w:pgSz w:w="12240" w:h="15840"/>
          <w:pgMar w:top="940" w:right="140" w:bottom="960" w:left="1120" w:header="708" w:footer="762" w:gutter="0"/>
          <w:cols w:space="720"/>
        </w:sectPr>
      </w:pPr>
    </w:p>
    <w:p w:rsidR="00573016" w:rsidRDefault="00573016">
      <w:pPr>
        <w:pStyle w:val="BodyText"/>
        <w:rPr>
          <w:sz w:val="20"/>
        </w:rPr>
      </w:pPr>
    </w:p>
    <w:p w:rsidR="00573016" w:rsidRDefault="00573016">
      <w:pPr>
        <w:pStyle w:val="BodyText"/>
        <w:spacing w:before="9"/>
        <w:rPr>
          <w:sz w:val="21"/>
        </w:rPr>
      </w:pPr>
    </w:p>
    <w:p w:rsidR="00573016" w:rsidRDefault="0077703A">
      <w:pPr>
        <w:pStyle w:val="BodyText"/>
        <w:spacing w:line="188" w:lineRule="exact"/>
        <w:ind w:left="320"/>
      </w:pPr>
      <w:r>
        <w:t>START WITH VAMC: FIRST//</w:t>
      </w:r>
    </w:p>
    <w:p w:rsidR="00573016" w:rsidRDefault="0077703A">
      <w:pPr>
        <w:pStyle w:val="BodyText"/>
        <w:tabs>
          <w:tab w:val="left" w:pos="1423"/>
          <w:tab w:val="left" w:pos="2196"/>
        </w:tabs>
        <w:spacing w:line="188" w:lineRule="exact"/>
        <w:ind w:left="320"/>
      </w:pPr>
      <w:r>
        <w:t>DEVICE:</w:t>
      </w:r>
      <w:r>
        <w:tab/>
        <w:t>LAN</w:t>
      </w:r>
      <w:r>
        <w:tab/>
        <w:t>RIGHT MARGIN:</w:t>
      </w:r>
      <w:r>
        <w:rPr>
          <w:spacing w:val="6"/>
        </w:rPr>
        <w:t xml:space="preserve"> </w:t>
      </w:r>
      <w:r>
        <w:t>80//</w:t>
      </w:r>
    </w:p>
    <w:p w:rsidR="00573016" w:rsidRDefault="0077703A">
      <w:pPr>
        <w:pStyle w:val="BodyText"/>
        <w:spacing w:before="142" w:line="188" w:lineRule="exact"/>
        <w:ind w:left="320"/>
      </w:pPr>
      <w:r>
        <w:t>BIOMEDICAL RESOURCES SURVEY ADDITIONAL SUPPORT LISTING</w:t>
      </w:r>
    </w:p>
    <w:p w:rsidR="00573016" w:rsidRDefault="0077703A">
      <w:pPr>
        <w:pStyle w:val="BodyText"/>
        <w:tabs>
          <w:tab w:val="left" w:pos="6943"/>
          <w:tab w:val="left" w:pos="7936"/>
        </w:tabs>
        <w:spacing w:line="188" w:lineRule="exact"/>
        <w:ind w:left="5554"/>
      </w:pPr>
      <w:r>
        <w:pict>
          <v:shape id="_x0000_s1094" style="position:absolute;left:0;text-align:left;margin-left:1in;margin-top:12.8pt;width:441.55pt;height:.1pt;z-index:-15589376;mso-wrap-distance-left:0;mso-wrap-distance-right:0;mso-position-horizontal-relative:page" coordorigin="1440,256" coordsize="8831,0" path="m1440,256r8831,e" filled="f" strokeweight=".18975mm">
            <v:stroke dashstyle="dash"/>
            <v:path arrowok="t"/>
            <w10:wrap type="topAndBottom" anchorx="page"/>
          </v:shape>
        </w:pict>
      </w:r>
      <w:r>
        <w:t>APR</w:t>
      </w:r>
      <w:r>
        <w:rPr>
          <w:spacing w:val="76"/>
        </w:rPr>
        <w:t xml:space="preserve"> </w:t>
      </w:r>
      <w:r>
        <w:t>8,1993</w:t>
      </w:r>
      <w:r>
        <w:tab/>
        <w:t>14:39</w:t>
      </w:r>
      <w:r>
        <w:tab/>
        <w:t>PAGE</w:t>
      </w:r>
      <w:r>
        <w:rPr>
          <w:spacing w:val="3"/>
        </w:rPr>
        <w:t xml:space="preserve"> </w:t>
      </w:r>
      <w:r>
        <w:t>1</w:t>
      </w:r>
    </w:p>
    <w:p w:rsidR="00573016" w:rsidRDefault="00573016">
      <w:pPr>
        <w:pStyle w:val="BodyText"/>
        <w:spacing w:before="8"/>
      </w:pPr>
    </w:p>
    <w:p w:rsidR="00573016" w:rsidRDefault="0077703A">
      <w:pPr>
        <w:pStyle w:val="BodyText"/>
        <w:tabs>
          <w:tab w:val="left" w:pos="1202"/>
        </w:tabs>
        <w:ind w:left="320"/>
      </w:pPr>
      <w:r>
        <w:t>VAMC:</w:t>
      </w:r>
      <w:r>
        <w:tab/>
        <w:t>87668</w:t>
      </w:r>
    </w:p>
    <w:p w:rsidR="00573016" w:rsidRDefault="0077703A">
      <w:pPr>
        <w:pStyle w:val="BodyText"/>
        <w:tabs>
          <w:tab w:val="left" w:pos="1202"/>
        </w:tabs>
        <w:spacing w:before="164" w:line="204" w:lineRule="auto"/>
        <w:ind w:left="320" w:right="7486"/>
      </w:pPr>
      <w:r>
        <w:t>VII. ADDITIONAL SUPPORT AREAS VAMC:</w:t>
      </w:r>
      <w:r>
        <w:tab/>
        <w:t>93</w:t>
      </w:r>
      <w:r w:rsidR="006B6161">
        <w:t>999</w:t>
      </w:r>
    </w:p>
    <w:p w:rsidR="00573016" w:rsidRDefault="0077703A">
      <w:pPr>
        <w:pStyle w:val="ListParagraph"/>
        <w:numPr>
          <w:ilvl w:val="0"/>
          <w:numId w:val="99"/>
        </w:numPr>
        <w:tabs>
          <w:tab w:val="left" w:pos="872"/>
        </w:tabs>
        <w:spacing w:before="150" w:line="240" w:lineRule="auto"/>
        <w:rPr>
          <w:sz w:val="18"/>
        </w:rPr>
      </w:pPr>
      <w:r>
        <w:rPr>
          <w:sz w:val="18"/>
        </w:rPr>
        <w:t>ADDITIONAL SUPPORT</w:t>
      </w:r>
      <w:r>
        <w:rPr>
          <w:spacing w:val="6"/>
          <w:sz w:val="18"/>
        </w:rPr>
        <w:t xml:space="preserve"> </w:t>
      </w:r>
      <w:r>
        <w:rPr>
          <w:sz w:val="18"/>
        </w:rPr>
        <w:t>AREAS</w:t>
      </w:r>
    </w:p>
    <w:p w:rsidR="00573016" w:rsidRDefault="00573016">
      <w:pPr>
        <w:rPr>
          <w:sz w:val="18"/>
        </w:rPr>
        <w:sectPr w:rsidR="00573016">
          <w:pgSz w:w="12240" w:h="15840"/>
          <w:pgMar w:top="940" w:right="140" w:bottom="960" w:left="1120" w:header="708" w:footer="762" w:gutter="0"/>
          <w:cols w:space="720"/>
        </w:sectPr>
      </w:pPr>
    </w:p>
    <w:p w:rsidR="00573016" w:rsidRDefault="00573016">
      <w:pPr>
        <w:pStyle w:val="BodyText"/>
        <w:rPr>
          <w:sz w:val="20"/>
        </w:rPr>
      </w:pPr>
    </w:p>
    <w:p w:rsidR="00573016" w:rsidRDefault="0077703A">
      <w:pPr>
        <w:pStyle w:val="Heading5"/>
        <w:spacing w:before="237"/>
        <w:ind w:left="320"/>
      </w:pPr>
      <w:bookmarkStart w:id="243" w:name="_TOC_250015"/>
      <w:bookmarkEnd w:id="243"/>
      <w:r>
        <w:t>Work Action</w:t>
      </w:r>
    </w:p>
    <w:p w:rsidR="00573016" w:rsidRDefault="00573016">
      <w:pPr>
        <w:pStyle w:val="BodyText"/>
        <w:spacing w:before="1"/>
        <w:rPr>
          <w:rFonts w:ascii="Century Schoolbook"/>
          <w:b/>
          <w:sz w:val="21"/>
        </w:rPr>
      </w:pPr>
    </w:p>
    <w:p w:rsidR="00573016" w:rsidRDefault="0077703A">
      <w:pPr>
        <w:spacing w:line="216" w:lineRule="auto"/>
        <w:ind w:left="320" w:right="1466"/>
        <w:rPr>
          <w:rFonts w:ascii="Century Schoolbook"/>
          <w:sz w:val="24"/>
        </w:rPr>
      </w:pPr>
      <w:r>
        <w:rPr>
          <w:rFonts w:ascii="Century Schoolbook"/>
          <w:sz w:val="24"/>
        </w:rPr>
        <w:t>This option allows the entering of work action names. On entering this option, the computer will ask Select WORK ACTION NAME.</w:t>
      </w:r>
    </w:p>
    <w:p w:rsidR="00573016" w:rsidRDefault="0077703A">
      <w:pPr>
        <w:spacing w:before="167"/>
        <w:ind w:left="1470"/>
        <w:rPr>
          <w:rFonts w:ascii="Century Schoolbook"/>
          <w:sz w:val="24"/>
        </w:rPr>
      </w:pPr>
      <w:r>
        <w:rPr>
          <w:rFonts w:ascii="Century Schoolbook"/>
          <w:sz w:val="24"/>
        </w:rPr>
        <w:t>ENGINEERING PROGRAM MANAGEMENT ROUTINE</w:t>
      </w:r>
    </w:p>
    <w:p w:rsidR="00573016" w:rsidRDefault="0077703A">
      <w:pPr>
        <w:pStyle w:val="ListParagraph"/>
        <w:numPr>
          <w:ilvl w:val="1"/>
          <w:numId w:val="99"/>
        </w:numPr>
        <w:tabs>
          <w:tab w:val="left" w:pos="1039"/>
          <w:tab w:val="left" w:pos="1040"/>
        </w:tabs>
        <w:spacing w:before="163" w:line="274" w:lineRule="exact"/>
        <w:rPr>
          <w:rFonts w:ascii="Century Schoolbook"/>
          <w:sz w:val="24"/>
        </w:rPr>
      </w:pPr>
      <w:r>
        <w:rPr>
          <w:rFonts w:ascii="Century Schoolbook"/>
          <w:sz w:val="24"/>
        </w:rPr>
        <w:t>Engineering Computer</w:t>
      </w:r>
      <w:r>
        <w:rPr>
          <w:rFonts w:ascii="Century Schoolbook"/>
          <w:spacing w:val="-1"/>
          <w:sz w:val="24"/>
        </w:rPr>
        <w:t xml:space="preserve"> </w:t>
      </w:r>
      <w:r>
        <w:rPr>
          <w:rFonts w:ascii="Century Schoolbook"/>
          <w:sz w:val="24"/>
        </w:rPr>
        <w:t>Port</w:t>
      </w:r>
    </w:p>
    <w:p w:rsidR="00573016" w:rsidRDefault="0077703A">
      <w:pPr>
        <w:pStyle w:val="ListParagraph"/>
        <w:numPr>
          <w:ilvl w:val="1"/>
          <w:numId w:val="99"/>
        </w:numPr>
        <w:tabs>
          <w:tab w:val="left" w:pos="1039"/>
          <w:tab w:val="left" w:pos="1040"/>
        </w:tabs>
        <w:spacing w:line="259" w:lineRule="exact"/>
        <w:rPr>
          <w:rFonts w:ascii="Century Schoolbook"/>
          <w:sz w:val="24"/>
        </w:rPr>
      </w:pPr>
      <w:r>
        <w:rPr>
          <w:rFonts w:ascii="Century Schoolbook"/>
          <w:sz w:val="24"/>
        </w:rPr>
        <w:t>Section</w:t>
      </w:r>
      <w:r>
        <w:rPr>
          <w:rFonts w:ascii="Century Schoolbook"/>
          <w:spacing w:val="-2"/>
          <w:sz w:val="24"/>
        </w:rPr>
        <w:t xml:space="preserve"> </w:t>
      </w:r>
      <w:r>
        <w:rPr>
          <w:rFonts w:ascii="Century Schoolbook"/>
          <w:sz w:val="24"/>
        </w:rPr>
        <w:t>List</w:t>
      </w:r>
    </w:p>
    <w:p w:rsidR="00573016" w:rsidRDefault="0077703A">
      <w:pPr>
        <w:pStyle w:val="ListParagraph"/>
        <w:numPr>
          <w:ilvl w:val="1"/>
          <w:numId w:val="99"/>
        </w:numPr>
        <w:tabs>
          <w:tab w:val="left" w:pos="1039"/>
          <w:tab w:val="left" w:pos="1040"/>
        </w:tabs>
        <w:spacing w:line="259" w:lineRule="exact"/>
        <w:rPr>
          <w:rFonts w:ascii="Century Schoolbook"/>
          <w:sz w:val="24"/>
        </w:rPr>
      </w:pPr>
      <w:r>
        <w:rPr>
          <w:rFonts w:ascii="Century Schoolbook"/>
          <w:sz w:val="24"/>
        </w:rPr>
        <w:t>Work Center</w:t>
      </w:r>
      <w:r>
        <w:rPr>
          <w:rFonts w:ascii="Century Schoolbook"/>
          <w:spacing w:val="-1"/>
          <w:sz w:val="24"/>
        </w:rPr>
        <w:t xml:space="preserve"> </w:t>
      </w:r>
      <w:r>
        <w:rPr>
          <w:rFonts w:ascii="Century Schoolbook"/>
          <w:sz w:val="24"/>
        </w:rPr>
        <w:t>Code</w:t>
      </w:r>
    </w:p>
    <w:p w:rsidR="00573016" w:rsidRDefault="0077703A">
      <w:pPr>
        <w:pStyle w:val="ListParagraph"/>
        <w:numPr>
          <w:ilvl w:val="1"/>
          <w:numId w:val="99"/>
        </w:numPr>
        <w:tabs>
          <w:tab w:val="left" w:pos="1039"/>
          <w:tab w:val="left" w:pos="1040"/>
        </w:tabs>
        <w:spacing w:line="259" w:lineRule="exact"/>
        <w:rPr>
          <w:rFonts w:ascii="Century Schoolbook"/>
          <w:sz w:val="24"/>
        </w:rPr>
      </w:pPr>
      <w:r>
        <w:rPr>
          <w:rFonts w:ascii="Century Schoolbook"/>
          <w:sz w:val="24"/>
        </w:rPr>
        <w:t>Engineering Employee</w:t>
      </w:r>
      <w:r>
        <w:rPr>
          <w:rFonts w:ascii="Century Schoolbook"/>
          <w:spacing w:val="-1"/>
          <w:sz w:val="24"/>
        </w:rPr>
        <w:t xml:space="preserve"> </w:t>
      </w:r>
      <w:r>
        <w:rPr>
          <w:rFonts w:ascii="Century Schoolbook"/>
          <w:sz w:val="24"/>
        </w:rPr>
        <w:t>File</w:t>
      </w:r>
    </w:p>
    <w:p w:rsidR="00573016" w:rsidRDefault="0077703A">
      <w:pPr>
        <w:pStyle w:val="ListParagraph"/>
        <w:numPr>
          <w:ilvl w:val="1"/>
          <w:numId w:val="99"/>
        </w:numPr>
        <w:tabs>
          <w:tab w:val="left" w:pos="1039"/>
          <w:tab w:val="left" w:pos="1040"/>
        </w:tabs>
        <w:spacing w:line="259" w:lineRule="exact"/>
        <w:rPr>
          <w:rFonts w:ascii="Century Schoolbook"/>
          <w:sz w:val="24"/>
        </w:rPr>
      </w:pPr>
      <w:r>
        <w:rPr>
          <w:rFonts w:ascii="Century Schoolbook"/>
          <w:sz w:val="24"/>
        </w:rPr>
        <w:t>Enter/Edit Equipment Category PM</w:t>
      </w:r>
      <w:r>
        <w:rPr>
          <w:rFonts w:ascii="Century Schoolbook"/>
          <w:spacing w:val="-3"/>
          <w:sz w:val="24"/>
        </w:rPr>
        <w:t xml:space="preserve"> </w:t>
      </w:r>
      <w:r>
        <w:rPr>
          <w:rFonts w:ascii="Century Schoolbook"/>
          <w:sz w:val="24"/>
        </w:rPr>
        <w:t>Schedule</w:t>
      </w:r>
    </w:p>
    <w:p w:rsidR="00573016" w:rsidRDefault="0077703A">
      <w:pPr>
        <w:pStyle w:val="ListParagraph"/>
        <w:numPr>
          <w:ilvl w:val="1"/>
          <w:numId w:val="99"/>
        </w:numPr>
        <w:tabs>
          <w:tab w:val="left" w:pos="1039"/>
          <w:tab w:val="left" w:pos="1040"/>
        </w:tabs>
        <w:spacing w:line="259" w:lineRule="exact"/>
        <w:rPr>
          <w:rFonts w:ascii="Century Schoolbook"/>
          <w:sz w:val="24"/>
        </w:rPr>
      </w:pPr>
      <w:r>
        <w:rPr>
          <w:rFonts w:ascii="Century Schoolbook"/>
          <w:sz w:val="24"/>
        </w:rPr>
        <w:t>Manufacturer</w:t>
      </w:r>
    </w:p>
    <w:p w:rsidR="00573016" w:rsidRDefault="0077703A">
      <w:pPr>
        <w:pStyle w:val="ListParagraph"/>
        <w:numPr>
          <w:ilvl w:val="1"/>
          <w:numId w:val="99"/>
        </w:numPr>
        <w:tabs>
          <w:tab w:val="left" w:pos="1039"/>
          <w:tab w:val="left" w:pos="1040"/>
        </w:tabs>
        <w:spacing w:line="259" w:lineRule="exact"/>
        <w:rPr>
          <w:rFonts w:ascii="Century Schoolbook"/>
          <w:sz w:val="24"/>
        </w:rPr>
      </w:pPr>
      <w:r>
        <w:rPr>
          <w:rFonts w:ascii="Century Schoolbook"/>
          <w:sz w:val="24"/>
        </w:rPr>
        <w:t>ENG SITE PARAMETERS</w:t>
      </w:r>
      <w:r>
        <w:rPr>
          <w:rFonts w:ascii="Century Schoolbook"/>
          <w:spacing w:val="-6"/>
          <w:sz w:val="24"/>
        </w:rPr>
        <w:t xml:space="preserve"> </w:t>
      </w:r>
      <w:r>
        <w:rPr>
          <w:rFonts w:ascii="Century Schoolbook"/>
          <w:sz w:val="24"/>
        </w:rPr>
        <w:t>Enter/Edit</w:t>
      </w:r>
    </w:p>
    <w:p w:rsidR="00573016" w:rsidRDefault="0077703A">
      <w:pPr>
        <w:pStyle w:val="ListParagraph"/>
        <w:numPr>
          <w:ilvl w:val="1"/>
          <w:numId w:val="99"/>
        </w:numPr>
        <w:tabs>
          <w:tab w:val="left" w:pos="1039"/>
          <w:tab w:val="left" w:pos="1040"/>
        </w:tabs>
        <w:spacing w:line="259" w:lineRule="exact"/>
        <w:rPr>
          <w:rFonts w:ascii="Century Schoolbook"/>
          <w:sz w:val="24"/>
        </w:rPr>
      </w:pPr>
      <w:r>
        <w:rPr>
          <w:rFonts w:ascii="Century Schoolbook"/>
          <w:sz w:val="24"/>
        </w:rPr>
        <w:t>SOFTWARE OPTIONS</w:t>
      </w:r>
      <w:r>
        <w:rPr>
          <w:rFonts w:ascii="Century Schoolbook"/>
          <w:spacing w:val="-4"/>
          <w:sz w:val="24"/>
        </w:rPr>
        <w:t xml:space="preserve"> </w:t>
      </w:r>
      <w:r>
        <w:rPr>
          <w:rFonts w:ascii="Century Schoolbook"/>
          <w:sz w:val="24"/>
        </w:rPr>
        <w:t>Enter/Edit</w:t>
      </w:r>
    </w:p>
    <w:p w:rsidR="00573016" w:rsidRDefault="0077703A">
      <w:pPr>
        <w:pStyle w:val="ListParagraph"/>
        <w:numPr>
          <w:ilvl w:val="1"/>
          <w:numId w:val="99"/>
        </w:numPr>
        <w:tabs>
          <w:tab w:val="left" w:pos="1039"/>
          <w:tab w:val="left" w:pos="1040"/>
        </w:tabs>
        <w:spacing w:line="259" w:lineRule="exact"/>
        <w:rPr>
          <w:rFonts w:ascii="Century Schoolbook"/>
          <w:sz w:val="24"/>
        </w:rPr>
      </w:pPr>
      <w:r>
        <w:rPr>
          <w:rFonts w:ascii="Century Schoolbook"/>
          <w:sz w:val="24"/>
        </w:rPr>
        <w:t>Engineering Archive</w:t>
      </w:r>
      <w:r>
        <w:rPr>
          <w:rFonts w:ascii="Century Schoolbook"/>
          <w:spacing w:val="-1"/>
          <w:sz w:val="24"/>
        </w:rPr>
        <w:t xml:space="preserve"> </w:t>
      </w:r>
      <w:r>
        <w:rPr>
          <w:rFonts w:ascii="Century Schoolbook"/>
          <w:sz w:val="24"/>
        </w:rPr>
        <w:t>Module</w:t>
      </w:r>
    </w:p>
    <w:p w:rsidR="00573016" w:rsidRDefault="0077703A">
      <w:pPr>
        <w:pStyle w:val="ListParagraph"/>
        <w:numPr>
          <w:ilvl w:val="1"/>
          <w:numId w:val="99"/>
        </w:numPr>
        <w:tabs>
          <w:tab w:val="left" w:pos="1040"/>
        </w:tabs>
        <w:spacing w:line="259" w:lineRule="exact"/>
        <w:rPr>
          <w:rFonts w:ascii="Century Schoolbook"/>
          <w:sz w:val="24"/>
        </w:rPr>
      </w:pPr>
      <w:r>
        <w:rPr>
          <w:rFonts w:ascii="Century Schoolbook"/>
          <w:sz w:val="24"/>
        </w:rPr>
        <w:t>Biomedical Engineering Resource</w:t>
      </w:r>
      <w:r>
        <w:rPr>
          <w:rFonts w:ascii="Century Schoolbook"/>
          <w:spacing w:val="-2"/>
          <w:sz w:val="24"/>
        </w:rPr>
        <w:t xml:space="preserve"> </w:t>
      </w:r>
      <w:r>
        <w:rPr>
          <w:rFonts w:ascii="Century Schoolbook"/>
          <w:sz w:val="24"/>
        </w:rPr>
        <w:t>Survey</w:t>
      </w:r>
    </w:p>
    <w:p w:rsidR="00573016" w:rsidRDefault="0077703A">
      <w:pPr>
        <w:spacing w:line="274" w:lineRule="exact"/>
        <w:ind w:left="680"/>
        <w:rPr>
          <w:rFonts w:ascii="Century Schoolbook"/>
          <w:sz w:val="24"/>
        </w:rPr>
      </w:pPr>
      <w:r>
        <w:rPr>
          <w:rFonts w:ascii="Century Schoolbook"/>
          <w:sz w:val="24"/>
        </w:rPr>
        <w:t>---&gt;11 Work Action</w:t>
      </w:r>
    </w:p>
    <w:p w:rsidR="00573016" w:rsidRDefault="0077703A">
      <w:pPr>
        <w:tabs>
          <w:tab w:val="left" w:pos="5731"/>
        </w:tabs>
        <w:spacing w:before="230"/>
        <w:ind w:left="1040"/>
        <w:rPr>
          <w:rFonts w:ascii="Century Schoolbook"/>
          <w:sz w:val="24"/>
        </w:rPr>
      </w:pPr>
      <w:r>
        <w:rPr>
          <w:rFonts w:ascii="Century Schoolbook"/>
          <w:sz w:val="24"/>
        </w:rPr>
        <w:t>Select Program Management</w:t>
      </w:r>
      <w:r>
        <w:rPr>
          <w:rFonts w:ascii="Century Schoolbook"/>
          <w:spacing w:val="-16"/>
          <w:sz w:val="24"/>
        </w:rPr>
        <w:t xml:space="preserve"> </w:t>
      </w:r>
      <w:r>
        <w:rPr>
          <w:rFonts w:ascii="Century Schoolbook"/>
          <w:sz w:val="24"/>
        </w:rPr>
        <w:t>Optio</w:t>
      </w:r>
      <w:r>
        <w:rPr>
          <w:rFonts w:ascii="Century Schoolbook"/>
          <w:sz w:val="24"/>
        </w:rPr>
        <w:t>n:</w:t>
      </w:r>
      <w:r>
        <w:rPr>
          <w:rFonts w:ascii="Century Schoolbook"/>
          <w:spacing w:val="56"/>
          <w:sz w:val="24"/>
        </w:rPr>
        <w:t xml:space="preserve"> </w:t>
      </w:r>
      <w:r>
        <w:rPr>
          <w:rFonts w:ascii="Century Schoolbook"/>
          <w:sz w:val="24"/>
        </w:rPr>
        <w:t>11</w:t>
      </w:r>
      <w:r>
        <w:rPr>
          <w:rFonts w:ascii="Century Schoolbook"/>
          <w:sz w:val="24"/>
        </w:rPr>
        <w:tab/>
        <w:t>Work Action</w:t>
      </w:r>
    </w:p>
    <w:p w:rsidR="00573016" w:rsidRDefault="0077703A">
      <w:pPr>
        <w:pStyle w:val="BodyText"/>
        <w:spacing w:before="37" w:line="340" w:lineRule="atLeast"/>
        <w:ind w:left="320" w:right="7236"/>
      </w:pPr>
      <w:r>
        <w:t>Select NEW WORK ACTION NAME: ?? CHOOSE FROM:</w:t>
      </w:r>
    </w:p>
    <w:p w:rsidR="00573016" w:rsidRDefault="0077703A">
      <w:pPr>
        <w:pStyle w:val="BodyText"/>
        <w:tabs>
          <w:tab w:val="left" w:pos="2637"/>
          <w:tab w:val="left" w:pos="3962"/>
        </w:tabs>
        <w:spacing w:line="204" w:lineRule="auto"/>
        <w:ind w:left="653" w:right="6795"/>
      </w:pPr>
      <w:r>
        <w:t>BEYOND</w:t>
      </w:r>
      <w:r>
        <w:rPr>
          <w:spacing w:val="18"/>
        </w:rPr>
        <w:t xml:space="preserve"> </w:t>
      </w:r>
      <w:r>
        <w:t>ECONOMICAL</w:t>
      </w:r>
      <w:r>
        <w:rPr>
          <w:spacing w:val="18"/>
        </w:rPr>
        <w:t xml:space="preserve"> </w:t>
      </w:r>
      <w:r>
        <w:t>REPAIR</w:t>
      </w:r>
      <w:r>
        <w:tab/>
      </w:r>
      <w:r>
        <w:rPr>
          <w:spacing w:val="-8"/>
        </w:rPr>
        <w:t xml:space="preserve">B1 </w:t>
      </w:r>
      <w:r>
        <w:t>CONSULTATION</w:t>
      </w:r>
      <w:r>
        <w:tab/>
        <w:t>C1</w:t>
      </w:r>
    </w:p>
    <w:p w:rsidR="00573016" w:rsidRDefault="0077703A">
      <w:pPr>
        <w:pStyle w:val="BodyText"/>
        <w:tabs>
          <w:tab w:val="left" w:pos="2637"/>
          <w:tab w:val="left" w:pos="3189"/>
          <w:tab w:val="left" w:pos="3410"/>
          <w:tab w:val="left" w:pos="3631"/>
        </w:tabs>
        <w:spacing w:line="204" w:lineRule="auto"/>
        <w:ind w:left="653" w:right="7126"/>
      </w:pPr>
      <w:r>
        <w:t>CONTRACTOR</w:t>
      </w:r>
      <w:r>
        <w:rPr>
          <w:spacing w:val="31"/>
        </w:rPr>
        <w:t xml:space="preserve"> </w:t>
      </w:r>
      <w:r>
        <w:t>ASSISTANCE</w:t>
      </w:r>
      <w:r>
        <w:tab/>
      </w:r>
      <w:r>
        <w:tab/>
      </w:r>
      <w:r>
        <w:tab/>
      </w:r>
      <w:r>
        <w:rPr>
          <w:spacing w:val="-8"/>
        </w:rPr>
        <w:t xml:space="preserve">C2 </w:t>
      </w:r>
      <w:r>
        <w:t>COULD</w:t>
      </w:r>
      <w:r>
        <w:rPr>
          <w:spacing w:val="14"/>
        </w:rPr>
        <w:t xml:space="preserve"> </w:t>
      </w:r>
      <w:r>
        <w:t>NOT</w:t>
      </w:r>
      <w:r>
        <w:rPr>
          <w:spacing w:val="15"/>
        </w:rPr>
        <w:t xml:space="preserve"> </w:t>
      </w:r>
      <w:r>
        <w:t>DUPLICATE</w:t>
      </w:r>
      <w:r>
        <w:tab/>
      </w:r>
      <w:r>
        <w:tab/>
        <w:t>C3 DAMAGE/ABUSE</w:t>
      </w:r>
      <w:r>
        <w:tab/>
        <w:t>D1 ELECTRICAL</w:t>
      </w:r>
      <w:r>
        <w:rPr>
          <w:spacing w:val="14"/>
        </w:rPr>
        <w:t xml:space="preserve"> </w:t>
      </w:r>
      <w:r>
        <w:t>SAFETY</w:t>
      </w:r>
      <w:r>
        <w:tab/>
      </w:r>
      <w:r>
        <w:tab/>
        <w:t>E1</w:t>
      </w:r>
    </w:p>
    <w:p w:rsidR="00573016" w:rsidRDefault="0077703A">
      <w:pPr>
        <w:pStyle w:val="BodyText"/>
        <w:tabs>
          <w:tab w:val="left" w:pos="2527"/>
          <w:tab w:val="left" w:pos="3741"/>
        </w:tabs>
        <w:spacing w:line="204" w:lineRule="auto"/>
        <w:ind w:left="653" w:right="7015"/>
      </w:pPr>
      <w:r>
        <w:t>EVALUATION</w:t>
      </w:r>
      <w:r>
        <w:rPr>
          <w:spacing w:val="32"/>
        </w:rPr>
        <w:t xml:space="preserve"> </w:t>
      </w:r>
      <w:r>
        <w:t>(Equipment)</w:t>
      </w:r>
      <w:r>
        <w:tab/>
      </w:r>
      <w:r>
        <w:rPr>
          <w:spacing w:val="-8"/>
        </w:rPr>
        <w:t xml:space="preserve">E2 </w:t>
      </w:r>
      <w:r>
        <w:t>FABRICATION</w:t>
      </w:r>
      <w:r>
        <w:tab/>
        <w:t>F1</w:t>
      </w:r>
    </w:p>
    <w:p w:rsidR="00573016" w:rsidRDefault="0077703A">
      <w:pPr>
        <w:pStyle w:val="BodyText"/>
        <w:tabs>
          <w:tab w:val="left" w:pos="4072"/>
        </w:tabs>
        <w:spacing w:line="165" w:lineRule="exact"/>
        <w:ind w:left="653"/>
      </w:pPr>
      <w:r>
        <w:t>GENERAL</w:t>
      </w:r>
      <w:r>
        <w:rPr>
          <w:spacing w:val="14"/>
        </w:rPr>
        <w:t xml:space="preserve"> </w:t>
      </w:r>
      <w:r>
        <w:t>REPAIR</w:t>
      </w:r>
      <w:r>
        <w:rPr>
          <w:spacing w:val="14"/>
        </w:rPr>
        <w:t xml:space="preserve"> </w:t>
      </w:r>
      <w:r>
        <w:t>(In-house)</w:t>
      </w:r>
      <w:r>
        <w:tab/>
        <w:t>G1</w:t>
      </w:r>
    </w:p>
    <w:p w:rsidR="00573016" w:rsidRDefault="0077703A">
      <w:pPr>
        <w:pStyle w:val="BodyText"/>
        <w:tabs>
          <w:tab w:val="left" w:pos="3410"/>
          <w:tab w:val="left" w:pos="3962"/>
        </w:tabs>
        <w:spacing w:line="204" w:lineRule="auto"/>
        <w:ind w:left="653" w:right="6795"/>
      </w:pPr>
      <w:r>
        <w:t>HAZARD</w:t>
      </w:r>
      <w:r>
        <w:rPr>
          <w:spacing w:val="13"/>
        </w:rPr>
        <w:t xml:space="preserve"> </w:t>
      </w:r>
      <w:r>
        <w:t>ALERT</w:t>
      </w:r>
      <w:r>
        <w:rPr>
          <w:spacing w:val="14"/>
        </w:rPr>
        <w:t xml:space="preserve"> </w:t>
      </w:r>
      <w:r>
        <w:t>(Equipment)</w:t>
      </w:r>
      <w:r>
        <w:tab/>
      </w:r>
      <w:r>
        <w:tab/>
      </w:r>
      <w:r>
        <w:rPr>
          <w:spacing w:val="-8"/>
        </w:rPr>
        <w:t xml:space="preserve">H1 </w:t>
      </w:r>
      <w:r>
        <w:t>INCOMING</w:t>
      </w:r>
      <w:r>
        <w:rPr>
          <w:spacing w:val="16"/>
        </w:rPr>
        <w:t xml:space="preserve"> </w:t>
      </w:r>
      <w:r>
        <w:t>INSPECTION</w:t>
      </w:r>
      <w:r>
        <w:tab/>
        <w:t>I1</w:t>
      </w:r>
    </w:p>
    <w:p w:rsidR="00573016" w:rsidRDefault="0077703A">
      <w:pPr>
        <w:pStyle w:val="BodyText"/>
        <w:spacing w:line="204" w:lineRule="auto"/>
        <w:ind w:left="653" w:right="6243"/>
        <w:jc w:val="both"/>
      </w:pPr>
      <w:r>
        <w:t>INSERVICE EDUCATION (Provide) I2 INSERVICE EDUCATION (Receive) I3 INSTALLATION I4</w:t>
      </w:r>
    </w:p>
    <w:p w:rsidR="00573016" w:rsidRDefault="0077703A">
      <w:pPr>
        <w:pStyle w:val="BodyText"/>
        <w:tabs>
          <w:tab w:val="left" w:pos="2527"/>
          <w:tab w:val="left" w:pos="2748"/>
          <w:tab w:val="left" w:pos="2968"/>
        </w:tabs>
        <w:spacing w:line="204" w:lineRule="auto"/>
        <w:ind w:left="653" w:right="7788"/>
      </w:pPr>
      <w:r>
        <w:t>KEY</w:t>
      </w:r>
      <w:r>
        <w:rPr>
          <w:spacing w:val="13"/>
        </w:rPr>
        <w:t xml:space="preserve"> </w:t>
      </w:r>
      <w:r>
        <w:t>FABRICATION</w:t>
      </w:r>
      <w:r>
        <w:tab/>
      </w:r>
      <w:r>
        <w:tab/>
      </w:r>
      <w:r>
        <w:tab/>
      </w:r>
      <w:r>
        <w:rPr>
          <w:spacing w:val="-8"/>
        </w:rPr>
        <w:t xml:space="preserve">K1 </w:t>
      </w:r>
      <w:r>
        <w:t>LOCK</w:t>
      </w:r>
      <w:r>
        <w:rPr>
          <w:spacing w:val="10"/>
        </w:rPr>
        <w:t xml:space="preserve"> </w:t>
      </w:r>
      <w:r>
        <w:t>CHANGE</w:t>
      </w:r>
      <w:r>
        <w:tab/>
        <w:t>L1 MISCELLANEOUS</w:t>
      </w:r>
      <w:r>
        <w:tab/>
      </w:r>
      <w:r>
        <w:tab/>
        <w:t>M1</w:t>
      </w:r>
    </w:p>
    <w:p w:rsidR="00573016" w:rsidRDefault="0077703A">
      <w:pPr>
        <w:pStyle w:val="BodyText"/>
        <w:tabs>
          <w:tab w:val="left" w:pos="2858"/>
          <w:tab w:val="left" w:pos="2968"/>
          <w:tab w:val="left" w:pos="3741"/>
          <w:tab w:val="left" w:pos="3962"/>
        </w:tabs>
        <w:spacing w:line="204" w:lineRule="auto"/>
        <w:ind w:left="653" w:right="6795"/>
      </w:pPr>
      <w:r>
        <w:t>MODIFICATION</w:t>
      </w:r>
      <w:r>
        <w:rPr>
          <w:spacing w:val="35"/>
        </w:rPr>
        <w:t xml:space="preserve"> </w:t>
      </w:r>
      <w:r>
        <w:t>(Equipment)</w:t>
      </w:r>
      <w:r>
        <w:tab/>
      </w:r>
      <w:r>
        <w:tab/>
      </w:r>
      <w:r>
        <w:rPr>
          <w:spacing w:val="-8"/>
        </w:rPr>
        <w:t xml:space="preserve">M2 </w:t>
      </w:r>
      <w:r>
        <w:t>OPERATOR</w:t>
      </w:r>
      <w:r>
        <w:rPr>
          <w:spacing w:val="12"/>
        </w:rPr>
        <w:t xml:space="preserve"> </w:t>
      </w:r>
      <w:r>
        <w:t>ERROR</w:t>
      </w:r>
      <w:r>
        <w:tab/>
        <w:t xml:space="preserve">O1 </w:t>
      </w:r>
      <w:r>
        <w:t>PERFORMANCE</w:t>
      </w:r>
      <w:r>
        <w:rPr>
          <w:spacing w:val="35"/>
        </w:rPr>
        <w:t xml:space="preserve"> </w:t>
      </w:r>
      <w:r>
        <w:t>VERIFICATION</w:t>
      </w:r>
      <w:r>
        <w:tab/>
      </w:r>
      <w:r>
        <w:tab/>
      </w:r>
      <w:r>
        <w:rPr>
          <w:spacing w:val="-8"/>
        </w:rPr>
        <w:t xml:space="preserve">P1 </w:t>
      </w:r>
      <w:r>
        <w:t>PREVENTIVE</w:t>
      </w:r>
      <w:r>
        <w:rPr>
          <w:spacing w:val="32"/>
        </w:rPr>
        <w:t xml:space="preserve"> </w:t>
      </w:r>
      <w:r>
        <w:t>MAINTENANCE</w:t>
      </w:r>
      <w:r>
        <w:tab/>
        <w:t>P2 PROJECT</w:t>
      </w:r>
      <w:r>
        <w:rPr>
          <w:spacing w:val="13"/>
        </w:rPr>
        <w:t xml:space="preserve"> </w:t>
      </w:r>
      <w:r>
        <w:t>SUPPORT</w:t>
      </w:r>
      <w:r>
        <w:tab/>
      </w:r>
      <w:r>
        <w:tab/>
        <w:t>P3</w:t>
      </w:r>
    </w:p>
    <w:p w:rsidR="00573016" w:rsidRDefault="0077703A">
      <w:pPr>
        <w:pStyle w:val="BodyText"/>
        <w:tabs>
          <w:tab w:val="left" w:pos="3410"/>
          <w:tab w:val="left" w:pos="3741"/>
        </w:tabs>
        <w:spacing w:line="204" w:lineRule="auto"/>
        <w:ind w:left="653" w:right="7015"/>
      </w:pPr>
      <w:r>
        <w:t>RELOCATION</w:t>
      </w:r>
      <w:r>
        <w:rPr>
          <w:spacing w:val="18"/>
        </w:rPr>
        <w:t xml:space="preserve"> </w:t>
      </w:r>
      <w:r>
        <w:t>(Equipment)</w:t>
      </w:r>
      <w:r>
        <w:tab/>
      </w:r>
      <w:r>
        <w:tab/>
      </w:r>
      <w:r>
        <w:rPr>
          <w:spacing w:val="-8"/>
        </w:rPr>
        <w:t xml:space="preserve">R1 </w:t>
      </w:r>
      <w:r>
        <w:t>REMOVAL</w:t>
      </w:r>
      <w:r>
        <w:rPr>
          <w:spacing w:val="16"/>
        </w:rPr>
        <w:t xml:space="preserve"> </w:t>
      </w:r>
      <w:r>
        <w:t>(Equipment)</w:t>
      </w:r>
      <w:r>
        <w:tab/>
        <w:t>R2</w:t>
      </w:r>
    </w:p>
    <w:p w:rsidR="00573016" w:rsidRDefault="0077703A">
      <w:pPr>
        <w:pStyle w:val="BodyText"/>
        <w:tabs>
          <w:tab w:val="left" w:pos="3299"/>
        </w:tabs>
        <w:spacing w:line="165" w:lineRule="exact"/>
        <w:ind w:left="653"/>
      </w:pPr>
      <w:r>
        <w:t>RENOVATION</w:t>
      </w:r>
      <w:r>
        <w:rPr>
          <w:spacing w:val="15"/>
        </w:rPr>
        <w:t xml:space="preserve"> </w:t>
      </w:r>
      <w:r>
        <w:t>(Space)</w:t>
      </w:r>
      <w:r>
        <w:tab/>
        <w:t>R3</w:t>
      </w:r>
    </w:p>
    <w:p w:rsidR="00573016" w:rsidRDefault="0077703A">
      <w:pPr>
        <w:pStyle w:val="BodyText"/>
        <w:tabs>
          <w:tab w:val="left" w:pos="3741"/>
          <w:tab w:val="left" w:pos="4514"/>
        </w:tabs>
        <w:spacing w:before="1" w:line="204" w:lineRule="auto"/>
        <w:ind w:left="653" w:right="6243"/>
      </w:pPr>
      <w:r>
        <w:t>SPACE &amp;</w:t>
      </w:r>
      <w:r>
        <w:rPr>
          <w:spacing w:val="30"/>
        </w:rPr>
        <w:t xml:space="preserve"> </w:t>
      </w:r>
      <w:r>
        <w:t>UTILITY</w:t>
      </w:r>
      <w:r>
        <w:rPr>
          <w:spacing w:val="15"/>
        </w:rPr>
        <w:t xml:space="preserve"> </w:t>
      </w:r>
      <w:r>
        <w:t>CERTIFICATION</w:t>
      </w:r>
      <w:r>
        <w:tab/>
      </w:r>
      <w:r>
        <w:rPr>
          <w:spacing w:val="-8"/>
        </w:rPr>
        <w:t xml:space="preserve">S1 </w:t>
      </w:r>
      <w:r>
        <w:t>UTILITY</w:t>
      </w:r>
      <w:r>
        <w:rPr>
          <w:spacing w:val="12"/>
        </w:rPr>
        <w:t xml:space="preserve"> </w:t>
      </w:r>
      <w:r>
        <w:t>SYSTEM</w:t>
      </w:r>
      <w:r>
        <w:rPr>
          <w:spacing w:val="13"/>
        </w:rPr>
        <w:t xml:space="preserve"> </w:t>
      </w:r>
      <w:r>
        <w:t>FAILURE</w:t>
      </w:r>
      <w:r>
        <w:tab/>
        <w:t>U1</w:t>
      </w:r>
    </w:p>
    <w:p w:rsidR="00573016" w:rsidRDefault="0077703A">
      <w:pPr>
        <w:pStyle w:val="BodyText"/>
        <w:tabs>
          <w:tab w:val="left" w:pos="4072"/>
        </w:tabs>
        <w:spacing w:line="165" w:lineRule="exact"/>
        <w:ind w:left="653"/>
      </w:pPr>
      <w:r>
        <w:t>VENDOR</w:t>
      </w:r>
      <w:r>
        <w:rPr>
          <w:spacing w:val="14"/>
        </w:rPr>
        <w:t xml:space="preserve"> </w:t>
      </w:r>
      <w:r>
        <w:t>SERVICE</w:t>
      </w:r>
      <w:r>
        <w:rPr>
          <w:spacing w:val="14"/>
        </w:rPr>
        <w:t xml:space="preserve"> </w:t>
      </w:r>
      <w:r>
        <w:t>(Contract)</w:t>
      </w:r>
      <w:r>
        <w:tab/>
        <w:t>V1</w:t>
      </w:r>
    </w:p>
    <w:p w:rsidR="00573016" w:rsidRDefault="0077703A">
      <w:pPr>
        <w:pStyle w:val="BodyText"/>
        <w:spacing w:before="7" w:line="204" w:lineRule="auto"/>
        <w:ind w:left="653" w:right="6132"/>
        <w:jc w:val="both"/>
      </w:pPr>
      <w:r>
        <w:t>VENDOR SERVICE (Off s</w:t>
      </w:r>
      <w:r>
        <w:t>ite repai V2 VENDOR SERVICE (On site repair V3 VENDOR SERVICE (Warranty)</w:t>
      </w:r>
      <w:r>
        <w:rPr>
          <w:spacing w:val="40"/>
        </w:rPr>
        <w:t xml:space="preserve"> </w:t>
      </w:r>
      <w:r>
        <w:t>V4</w:t>
      </w:r>
    </w:p>
    <w:p w:rsidR="00573016" w:rsidRDefault="0077703A">
      <w:pPr>
        <w:pStyle w:val="BodyText"/>
        <w:tabs>
          <w:tab w:val="left" w:pos="3962"/>
          <w:tab w:val="left" w:pos="7493"/>
        </w:tabs>
        <w:spacing w:before="171" w:line="204" w:lineRule="auto"/>
        <w:ind w:left="320" w:right="3263"/>
      </w:pPr>
      <w:r>
        <w:t>Select NEW WORK ACTION</w:t>
      </w:r>
      <w:r>
        <w:rPr>
          <w:spacing w:val="36"/>
        </w:rPr>
        <w:t xml:space="preserve"> </w:t>
      </w:r>
      <w:r>
        <w:t>NAME:</w:t>
      </w:r>
      <w:r>
        <w:rPr>
          <w:spacing w:val="9"/>
        </w:rPr>
        <w:t xml:space="preserve"> </w:t>
      </w:r>
      <w:r>
        <w:t>P1</w:t>
      </w:r>
      <w:r>
        <w:tab/>
        <w:t>PERFORMANCE</w:t>
      </w:r>
      <w:r>
        <w:rPr>
          <w:spacing w:val="20"/>
        </w:rPr>
        <w:t xml:space="preserve"> </w:t>
      </w:r>
      <w:r>
        <w:t>VERIFICATION</w:t>
      </w:r>
      <w:r>
        <w:tab/>
      </w:r>
      <w:r>
        <w:rPr>
          <w:spacing w:val="-8"/>
        </w:rPr>
        <w:t xml:space="preserve">P1 </w:t>
      </w:r>
      <w:r>
        <w:t>Select SYNONYM: TEST, PERFORMANCE//</w:t>
      </w:r>
      <w:r>
        <w:rPr>
          <w:spacing w:val="17"/>
        </w:rPr>
        <w:t xml:space="preserve"> </w:t>
      </w:r>
      <w:r>
        <w:t>??</w:t>
      </w:r>
    </w:p>
    <w:p w:rsidR="00573016" w:rsidRDefault="0077703A">
      <w:pPr>
        <w:pStyle w:val="BodyText"/>
        <w:spacing w:before="149" w:line="188" w:lineRule="exact"/>
        <w:ind w:left="653"/>
      </w:pPr>
      <w:r>
        <w:t>TEST, PERFORMANCE</w:t>
      </w:r>
    </w:p>
    <w:p w:rsidR="00573016" w:rsidRDefault="0077703A">
      <w:pPr>
        <w:pStyle w:val="BodyText"/>
        <w:spacing w:before="7" w:line="204" w:lineRule="auto"/>
        <w:ind w:left="875" w:right="3815"/>
        <w:jc w:val="both"/>
      </w:pPr>
      <w:r>
        <w:t>Informal name for physical location. Example: 'KITCHEN', 'SICU', etc. It's permissible for more than one location to have the same</w:t>
      </w:r>
      <w:r>
        <w:rPr>
          <w:spacing w:val="15"/>
        </w:rPr>
        <w:t xml:space="preserve"> </w:t>
      </w:r>
      <w:r>
        <w:t>synonym.</w:t>
      </w:r>
    </w:p>
    <w:p w:rsidR="00573016" w:rsidRDefault="0077703A">
      <w:pPr>
        <w:pStyle w:val="BodyText"/>
        <w:spacing w:line="180" w:lineRule="exact"/>
        <w:ind w:left="320"/>
      </w:pPr>
      <w:r>
        <w:t>Select SYNONYM: TEST, PERFORMANCE//</w:t>
      </w:r>
    </w:p>
    <w:p w:rsidR="00573016" w:rsidRDefault="00573016">
      <w:pPr>
        <w:spacing w:line="180" w:lineRule="exact"/>
        <w:sectPr w:rsidR="00573016">
          <w:pgSz w:w="12240" w:h="15840"/>
          <w:pgMar w:top="940" w:right="140" w:bottom="960" w:left="1120" w:header="708" w:footer="762" w:gutter="0"/>
          <w:cols w:space="720"/>
        </w:sectPr>
      </w:pPr>
    </w:p>
    <w:p w:rsidR="00573016" w:rsidRDefault="00573016">
      <w:pPr>
        <w:pStyle w:val="BodyText"/>
        <w:rPr>
          <w:sz w:val="20"/>
        </w:rPr>
      </w:pPr>
    </w:p>
    <w:p w:rsidR="00573016" w:rsidRDefault="00573016">
      <w:pPr>
        <w:pStyle w:val="BodyText"/>
        <w:spacing w:before="9"/>
        <w:rPr>
          <w:sz w:val="21"/>
        </w:rPr>
      </w:pPr>
    </w:p>
    <w:p w:rsidR="00573016" w:rsidRDefault="0077703A">
      <w:pPr>
        <w:pStyle w:val="BodyText"/>
        <w:ind w:left="320"/>
        <w:jc w:val="both"/>
      </w:pPr>
      <w:r>
        <w:t>Select NEW WORK ACTION NAME:</w:t>
      </w:r>
    </w:p>
    <w:p w:rsidR="00573016" w:rsidRDefault="00573016">
      <w:pPr>
        <w:pStyle w:val="BodyText"/>
        <w:spacing w:before="4"/>
        <w:rPr>
          <w:sz w:val="21"/>
        </w:rPr>
      </w:pPr>
    </w:p>
    <w:p w:rsidR="00573016" w:rsidRDefault="0077703A">
      <w:pPr>
        <w:spacing w:line="216" w:lineRule="auto"/>
        <w:ind w:left="320" w:right="1007"/>
        <w:jc w:val="both"/>
        <w:rPr>
          <w:rFonts w:ascii="Century Schoolbook"/>
          <w:sz w:val="24"/>
        </w:rPr>
      </w:pPr>
      <w:r>
        <w:rPr>
          <w:rFonts w:ascii="Century Schoolbook"/>
          <w:sz w:val="24"/>
        </w:rPr>
        <w:t>This option allows users to add SY</w:t>
      </w:r>
      <w:r>
        <w:rPr>
          <w:rFonts w:ascii="Century Schoolbook"/>
          <w:sz w:val="24"/>
        </w:rPr>
        <w:t>NONYMS to existing Work Actions in order to facilitate look-ups . Additions or deletions of WORK ACTIONS themselves should not be made without first consulting with IRM Service.</w:t>
      </w:r>
    </w:p>
    <w:p w:rsidR="00573016" w:rsidRDefault="00573016">
      <w:pPr>
        <w:pStyle w:val="BodyText"/>
        <w:spacing w:before="5"/>
        <w:rPr>
          <w:rFonts w:ascii="Century Schoolbook"/>
          <w:sz w:val="21"/>
        </w:rPr>
      </w:pPr>
    </w:p>
    <w:p w:rsidR="00573016" w:rsidRDefault="0077703A">
      <w:pPr>
        <w:spacing w:line="216" w:lineRule="auto"/>
        <w:ind w:left="320" w:right="959"/>
        <w:jc w:val="both"/>
        <w:rPr>
          <w:rFonts w:ascii="Century Schoolbook"/>
          <w:sz w:val="24"/>
        </w:rPr>
      </w:pPr>
      <w:r>
        <w:rPr>
          <w:rFonts w:ascii="Century Schoolbook"/>
          <w:sz w:val="24"/>
        </w:rPr>
        <w:t xml:space="preserve">When no other entries are required under this option, &lt; </w:t>
      </w:r>
      <w:r>
        <w:rPr>
          <w:rFonts w:ascii="Century Schoolbook"/>
          <w:b/>
          <w:sz w:val="24"/>
        </w:rPr>
        <w:t>RET</w:t>
      </w:r>
      <w:r>
        <w:rPr>
          <w:rFonts w:ascii="Century Schoolbook"/>
          <w:sz w:val="24"/>
        </w:rPr>
        <w:t>&gt; is pressed to ac</w:t>
      </w:r>
      <w:r>
        <w:rPr>
          <w:rFonts w:ascii="Century Schoolbook"/>
          <w:sz w:val="24"/>
        </w:rPr>
        <w:t>cess the Program Management option menu.</w:t>
      </w:r>
    </w:p>
    <w:p w:rsidR="00573016" w:rsidRDefault="00573016">
      <w:pPr>
        <w:spacing w:line="216" w:lineRule="auto"/>
        <w:jc w:val="both"/>
        <w:rPr>
          <w:rFonts w:ascii="Century Schoolbook"/>
          <w:sz w:val="24"/>
        </w:rPr>
        <w:sectPr w:rsidR="00573016">
          <w:pgSz w:w="12240" w:h="15840"/>
          <w:pgMar w:top="940" w:right="140" w:bottom="960" w:left="1120" w:header="708" w:footer="762" w:gutter="0"/>
          <w:cols w:space="720"/>
        </w:sectPr>
      </w:pPr>
    </w:p>
    <w:p w:rsidR="00573016" w:rsidRDefault="0077703A">
      <w:pPr>
        <w:pStyle w:val="Heading2"/>
        <w:spacing w:before="79"/>
        <w:ind w:left="320"/>
      </w:pPr>
      <w:bookmarkStart w:id="244" w:name="_TOC_250014"/>
      <w:bookmarkEnd w:id="244"/>
      <w:r>
        <w:lastRenderedPageBreak/>
        <w:t>Space/Facility Management</w:t>
      </w:r>
    </w:p>
    <w:p w:rsidR="00573016" w:rsidRDefault="0077703A">
      <w:pPr>
        <w:spacing w:before="226"/>
        <w:ind w:left="320"/>
        <w:rPr>
          <w:rFonts w:ascii="Century Schoolbook"/>
          <w:sz w:val="24"/>
        </w:rPr>
      </w:pPr>
      <w:r>
        <w:rPr>
          <w:rFonts w:ascii="Century Schoolbook"/>
          <w:sz w:val="24"/>
        </w:rPr>
        <w:t>The Space/Facility Management module is entered from the Engineering Main Menu.</w:t>
      </w:r>
    </w:p>
    <w:p w:rsidR="00573016" w:rsidRDefault="0077703A">
      <w:pPr>
        <w:spacing w:before="230"/>
        <w:ind w:left="860"/>
        <w:rPr>
          <w:rFonts w:ascii="Century Schoolbook"/>
          <w:sz w:val="24"/>
        </w:rPr>
      </w:pPr>
      <w:r>
        <w:rPr>
          <w:rFonts w:ascii="Century Schoolbook"/>
          <w:sz w:val="24"/>
        </w:rPr>
        <w:t>AUTOMATED ENGINEERING MANAGEMENT SYSTEM</w:t>
      </w:r>
    </w:p>
    <w:tbl>
      <w:tblPr>
        <w:tblW w:w="0" w:type="auto"/>
        <w:tblInd w:w="847" w:type="dxa"/>
        <w:tblLayout w:type="fixed"/>
        <w:tblCellMar>
          <w:left w:w="0" w:type="dxa"/>
          <w:right w:w="0" w:type="dxa"/>
        </w:tblCellMar>
        <w:tblLook w:val="01E0" w:firstRow="1" w:lastRow="1" w:firstColumn="1" w:lastColumn="1" w:noHBand="0" w:noVBand="0"/>
      </w:tblPr>
      <w:tblGrid>
        <w:gridCol w:w="1065"/>
        <w:gridCol w:w="4990"/>
      </w:tblGrid>
      <w:tr w:rsidR="00573016">
        <w:trPr>
          <w:trHeight w:val="403"/>
        </w:trPr>
        <w:tc>
          <w:tcPr>
            <w:tcW w:w="1065" w:type="dxa"/>
          </w:tcPr>
          <w:p w:rsidR="00573016" w:rsidRDefault="00573016">
            <w:pPr>
              <w:pStyle w:val="TableParagraph"/>
              <w:rPr>
                <w:rFonts w:ascii="Times New Roman"/>
              </w:rPr>
            </w:pPr>
          </w:p>
        </w:tc>
        <w:tc>
          <w:tcPr>
            <w:tcW w:w="4990" w:type="dxa"/>
          </w:tcPr>
          <w:p w:rsidR="00573016" w:rsidRDefault="0077703A">
            <w:pPr>
              <w:pStyle w:val="TableParagraph"/>
              <w:spacing w:line="259" w:lineRule="exact"/>
              <w:ind w:left="378"/>
              <w:rPr>
                <w:rFonts w:ascii="Century Schoolbook"/>
                <w:sz w:val="24"/>
              </w:rPr>
            </w:pPr>
            <w:r>
              <w:rPr>
                <w:rFonts w:ascii="Century Schoolbook"/>
                <w:sz w:val="24"/>
              </w:rPr>
              <w:t>VERSION 7.0</w:t>
            </w:r>
          </w:p>
        </w:tc>
      </w:tr>
      <w:tr w:rsidR="00573016">
        <w:trPr>
          <w:trHeight w:val="412"/>
        </w:trPr>
        <w:tc>
          <w:tcPr>
            <w:tcW w:w="1065" w:type="dxa"/>
          </w:tcPr>
          <w:p w:rsidR="00573016" w:rsidRDefault="0077703A">
            <w:pPr>
              <w:pStyle w:val="TableParagraph"/>
              <w:spacing w:before="85"/>
              <w:ind w:left="200"/>
              <w:rPr>
                <w:rFonts w:ascii="Century Schoolbook"/>
                <w:sz w:val="24"/>
              </w:rPr>
            </w:pPr>
            <w:r>
              <w:rPr>
                <w:rFonts w:ascii="Century Schoolbook"/>
                <w:sz w:val="24"/>
              </w:rPr>
              <w:t>WO</w:t>
            </w:r>
          </w:p>
        </w:tc>
        <w:tc>
          <w:tcPr>
            <w:tcW w:w="4990" w:type="dxa"/>
          </w:tcPr>
          <w:p w:rsidR="00573016" w:rsidRDefault="0077703A">
            <w:pPr>
              <w:pStyle w:val="TableParagraph"/>
              <w:spacing w:before="85"/>
              <w:ind w:left="215"/>
              <w:rPr>
                <w:rFonts w:ascii="Century Schoolbook"/>
                <w:sz w:val="24"/>
              </w:rPr>
            </w:pPr>
            <w:r>
              <w:rPr>
                <w:rFonts w:ascii="Century Schoolbook"/>
                <w:sz w:val="24"/>
              </w:rPr>
              <w:t>Work Order &amp; MERS</w:t>
            </w:r>
          </w:p>
        </w:tc>
      </w:tr>
      <w:tr w:rsidR="00573016">
        <w:trPr>
          <w:trHeight w:val="290"/>
        </w:trPr>
        <w:tc>
          <w:tcPr>
            <w:tcW w:w="1065" w:type="dxa"/>
          </w:tcPr>
          <w:p w:rsidR="00573016" w:rsidRDefault="0077703A">
            <w:pPr>
              <w:pStyle w:val="TableParagraph"/>
              <w:spacing w:line="261" w:lineRule="exact"/>
              <w:ind w:left="200"/>
              <w:rPr>
                <w:rFonts w:ascii="Century Schoolbook"/>
                <w:sz w:val="24"/>
              </w:rPr>
            </w:pPr>
            <w:r>
              <w:rPr>
                <w:rFonts w:ascii="Century Schoolbook"/>
                <w:sz w:val="24"/>
              </w:rPr>
              <w:t>PLAN</w:t>
            </w:r>
          </w:p>
        </w:tc>
        <w:tc>
          <w:tcPr>
            <w:tcW w:w="4990" w:type="dxa"/>
          </w:tcPr>
          <w:p w:rsidR="00573016" w:rsidRDefault="0077703A">
            <w:pPr>
              <w:pStyle w:val="TableParagraph"/>
              <w:spacing w:line="261" w:lineRule="exact"/>
              <w:ind w:left="252"/>
              <w:rPr>
                <w:rFonts w:ascii="Century Schoolbook"/>
                <w:sz w:val="24"/>
              </w:rPr>
            </w:pPr>
            <w:r>
              <w:rPr>
                <w:rFonts w:ascii="Century Schoolbook"/>
                <w:sz w:val="24"/>
              </w:rPr>
              <w:t>Project Planning</w:t>
            </w:r>
          </w:p>
        </w:tc>
      </w:tr>
      <w:tr w:rsidR="00573016">
        <w:trPr>
          <w:trHeight w:val="266"/>
        </w:trPr>
        <w:tc>
          <w:tcPr>
            <w:tcW w:w="1065" w:type="dxa"/>
          </w:tcPr>
          <w:p w:rsidR="00573016" w:rsidRDefault="0077703A">
            <w:pPr>
              <w:pStyle w:val="TableParagraph"/>
              <w:spacing w:line="237" w:lineRule="exact"/>
              <w:ind w:left="200"/>
              <w:rPr>
                <w:rFonts w:ascii="Century Schoolbook"/>
                <w:sz w:val="24"/>
              </w:rPr>
            </w:pPr>
            <w:r>
              <w:rPr>
                <w:rFonts w:ascii="Century Schoolbook"/>
                <w:sz w:val="24"/>
              </w:rPr>
              <w:t>TRK</w:t>
            </w:r>
          </w:p>
        </w:tc>
        <w:tc>
          <w:tcPr>
            <w:tcW w:w="4990" w:type="dxa"/>
          </w:tcPr>
          <w:p w:rsidR="00573016" w:rsidRDefault="0077703A">
            <w:pPr>
              <w:pStyle w:val="TableParagraph"/>
              <w:spacing w:line="237" w:lineRule="exact"/>
              <w:ind w:left="215"/>
              <w:rPr>
                <w:rFonts w:ascii="Century Schoolbook"/>
                <w:sz w:val="24"/>
              </w:rPr>
            </w:pPr>
            <w:r>
              <w:rPr>
                <w:rFonts w:ascii="Century Schoolbook"/>
                <w:sz w:val="24"/>
              </w:rPr>
              <w:t>Project Tracking</w:t>
            </w:r>
          </w:p>
        </w:tc>
      </w:tr>
      <w:tr w:rsidR="00573016">
        <w:trPr>
          <w:trHeight w:val="259"/>
        </w:trPr>
        <w:tc>
          <w:tcPr>
            <w:tcW w:w="1065" w:type="dxa"/>
          </w:tcPr>
          <w:p w:rsidR="00573016" w:rsidRDefault="0077703A">
            <w:pPr>
              <w:pStyle w:val="TableParagraph"/>
              <w:spacing w:line="230" w:lineRule="exact"/>
              <w:ind w:left="200"/>
              <w:rPr>
                <w:rFonts w:ascii="Century Schoolbook"/>
                <w:sz w:val="24"/>
              </w:rPr>
            </w:pPr>
            <w:r>
              <w:rPr>
                <w:rFonts w:ascii="Century Schoolbook"/>
                <w:sz w:val="24"/>
              </w:rPr>
              <w:t>EQ</w:t>
            </w:r>
          </w:p>
        </w:tc>
        <w:tc>
          <w:tcPr>
            <w:tcW w:w="4990" w:type="dxa"/>
          </w:tcPr>
          <w:p w:rsidR="00573016" w:rsidRDefault="0077703A">
            <w:pPr>
              <w:pStyle w:val="TableParagraph"/>
              <w:spacing w:line="230" w:lineRule="exact"/>
              <w:ind w:left="215"/>
              <w:rPr>
                <w:rFonts w:ascii="Century Schoolbook"/>
                <w:sz w:val="24"/>
              </w:rPr>
            </w:pPr>
            <w:r>
              <w:rPr>
                <w:rFonts w:ascii="Century Schoolbook"/>
                <w:sz w:val="24"/>
              </w:rPr>
              <w:t>Equipment Management</w:t>
            </w:r>
          </w:p>
        </w:tc>
      </w:tr>
      <w:tr w:rsidR="00573016">
        <w:trPr>
          <w:trHeight w:val="283"/>
        </w:trPr>
        <w:tc>
          <w:tcPr>
            <w:tcW w:w="1065" w:type="dxa"/>
          </w:tcPr>
          <w:p w:rsidR="00573016" w:rsidRDefault="0077703A">
            <w:pPr>
              <w:pStyle w:val="TableParagraph"/>
              <w:spacing w:line="245" w:lineRule="exact"/>
              <w:ind w:left="200"/>
              <w:rPr>
                <w:rFonts w:ascii="Century Schoolbook"/>
                <w:sz w:val="24"/>
              </w:rPr>
            </w:pPr>
            <w:r>
              <w:rPr>
                <w:rFonts w:ascii="Century Schoolbook"/>
                <w:sz w:val="24"/>
              </w:rPr>
              <w:t>ENM</w:t>
            </w:r>
          </w:p>
        </w:tc>
        <w:tc>
          <w:tcPr>
            <w:tcW w:w="4990" w:type="dxa"/>
          </w:tcPr>
          <w:p w:rsidR="00573016" w:rsidRDefault="0077703A">
            <w:pPr>
              <w:pStyle w:val="TableParagraph"/>
              <w:spacing w:line="245" w:lineRule="exact"/>
              <w:ind w:left="215"/>
              <w:rPr>
                <w:rFonts w:ascii="Century Schoolbook"/>
                <w:sz w:val="24"/>
              </w:rPr>
            </w:pPr>
            <w:r>
              <w:rPr>
                <w:rFonts w:ascii="Century Schoolbook"/>
                <w:sz w:val="24"/>
              </w:rPr>
              <w:t>Program Management</w:t>
            </w:r>
          </w:p>
        </w:tc>
      </w:tr>
      <w:tr w:rsidR="00573016">
        <w:trPr>
          <w:trHeight w:val="290"/>
        </w:trPr>
        <w:tc>
          <w:tcPr>
            <w:tcW w:w="1065" w:type="dxa"/>
          </w:tcPr>
          <w:p w:rsidR="00573016" w:rsidRDefault="0077703A">
            <w:pPr>
              <w:pStyle w:val="TableParagraph"/>
              <w:spacing w:line="261" w:lineRule="exact"/>
              <w:ind w:left="200"/>
              <w:rPr>
                <w:rFonts w:ascii="Century Schoolbook"/>
                <w:sz w:val="24"/>
              </w:rPr>
            </w:pPr>
            <w:r>
              <w:rPr>
                <w:rFonts w:ascii="Century Schoolbook"/>
                <w:sz w:val="24"/>
              </w:rPr>
              <w:t>SP</w:t>
            </w:r>
          </w:p>
        </w:tc>
        <w:tc>
          <w:tcPr>
            <w:tcW w:w="4990" w:type="dxa"/>
          </w:tcPr>
          <w:p w:rsidR="00573016" w:rsidRDefault="0077703A">
            <w:pPr>
              <w:pStyle w:val="TableParagraph"/>
              <w:spacing w:line="261" w:lineRule="exact"/>
              <w:ind w:left="243"/>
              <w:rPr>
                <w:rFonts w:ascii="Century Schoolbook"/>
                <w:sz w:val="24"/>
              </w:rPr>
            </w:pPr>
            <w:r>
              <w:rPr>
                <w:rFonts w:ascii="Century Schoolbook"/>
                <w:sz w:val="24"/>
              </w:rPr>
              <w:t>Space/Facility Management</w:t>
            </w:r>
          </w:p>
        </w:tc>
      </w:tr>
      <w:tr w:rsidR="00573016">
        <w:trPr>
          <w:trHeight w:val="290"/>
        </w:trPr>
        <w:tc>
          <w:tcPr>
            <w:tcW w:w="1065" w:type="dxa"/>
          </w:tcPr>
          <w:p w:rsidR="00573016" w:rsidRDefault="0077703A">
            <w:pPr>
              <w:pStyle w:val="TableParagraph"/>
              <w:spacing w:line="251" w:lineRule="exact"/>
              <w:ind w:left="200"/>
              <w:rPr>
                <w:rFonts w:ascii="Century Schoolbook"/>
                <w:sz w:val="24"/>
              </w:rPr>
            </w:pPr>
            <w:r>
              <w:rPr>
                <w:rFonts w:ascii="Century Schoolbook"/>
                <w:sz w:val="24"/>
              </w:rPr>
              <w:t>FSA</w:t>
            </w:r>
          </w:p>
        </w:tc>
        <w:tc>
          <w:tcPr>
            <w:tcW w:w="4990" w:type="dxa"/>
          </w:tcPr>
          <w:p w:rsidR="00573016" w:rsidRDefault="0077703A">
            <w:pPr>
              <w:pStyle w:val="TableParagraph"/>
              <w:spacing w:line="251" w:lineRule="exact"/>
              <w:ind w:left="215"/>
              <w:rPr>
                <w:rFonts w:ascii="Century Schoolbook"/>
                <w:sz w:val="24"/>
              </w:rPr>
            </w:pPr>
            <w:r>
              <w:rPr>
                <w:rFonts w:ascii="Century Schoolbook"/>
                <w:sz w:val="24"/>
              </w:rPr>
              <w:t>2162 Report of Accident</w:t>
            </w:r>
          </w:p>
        </w:tc>
      </w:tr>
      <w:tr w:rsidR="00573016">
        <w:trPr>
          <w:trHeight w:val="297"/>
        </w:trPr>
        <w:tc>
          <w:tcPr>
            <w:tcW w:w="1065" w:type="dxa"/>
          </w:tcPr>
          <w:p w:rsidR="00573016" w:rsidRDefault="0077703A">
            <w:pPr>
              <w:pStyle w:val="TableParagraph"/>
              <w:spacing w:line="269" w:lineRule="exact"/>
              <w:ind w:left="200"/>
              <w:rPr>
                <w:rFonts w:ascii="Century Schoolbook"/>
                <w:sz w:val="24"/>
              </w:rPr>
            </w:pPr>
            <w:r>
              <w:rPr>
                <w:rFonts w:ascii="Century Schoolbook"/>
                <w:sz w:val="24"/>
              </w:rPr>
              <w:t>XFER</w:t>
            </w:r>
          </w:p>
        </w:tc>
        <w:tc>
          <w:tcPr>
            <w:tcW w:w="4990" w:type="dxa"/>
          </w:tcPr>
          <w:p w:rsidR="00573016" w:rsidRDefault="0077703A">
            <w:pPr>
              <w:pStyle w:val="TableParagraph"/>
              <w:spacing w:line="269" w:lineRule="exact"/>
              <w:ind w:left="184"/>
              <w:rPr>
                <w:rFonts w:ascii="Century Schoolbook"/>
                <w:sz w:val="24"/>
              </w:rPr>
            </w:pPr>
            <w:r>
              <w:rPr>
                <w:rFonts w:ascii="Century Schoolbook"/>
                <w:sz w:val="24"/>
              </w:rPr>
              <w:t>Assign (Transfer) Electronic Work Orders</w:t>
            </w:r>
          </w:p>
        </w:tc>
      </w:tr>
    </w:tbl>
    <w:p w:rsidR="00573016" w:rsidRDefault="0077703A">
      <w:pPr>
        <w:spacing w:before="214" w:line="432" w:lineRule="auto"/>
        <w:ind w:left="320" w:right="2546" w:firstLine="134"/>
        <w:rPr>
          <w:rFonts w:ascii="Century Schoolbook"/>
          <w:sz w:val="24"/>
        </w:rPr>
      </w:pPr>
      <w:r>
        <w:rPr>
          <w:rFonts w:ascii="Century Schoolbook"/>
          <w:sz w:val="24"/>
        </w:rPr>
        <w:t>Select Engineering Main Menu Option: SP Space/Facility Management The following menu will then be displayed:</w:t>
      </w:r>
    </w:p>
    <w:p w:rsidR="00573016" w:rsidRDefault="0077703A">
      <w:pPr>
        <w:spacing w:line="287" w:lineRule="exact"/>
        <w:ind w:left="1131"/>
        <w:rPr>
          <w:rFonts w:ascii="Century Schoolbook"/>
          <w:sz w:val="24"/>
        </w:rPr>
      </w:pPr>
      <w:r>
        <w:rPr>
          <w:rFonts w:ascii="Century Schoolbook"/>
          <w:sz w:val="24"/>
        </w:rPr>
        <w:t>ENGINEERING SPACE/FACILITY MANAGEMENT</w:t>
      </w:r>
    </w:p>
    <w:p w:rsidR="00573016" w:rsidRDefault="0077703A">
      <w:pPr>
        <w:pStyle w:val="ListParagraph"/>
        <w:numPr>
          <w:ilvl w:val="2"/>
          <w:numId w:val="99"/>
        </w:numPr>
        <w:tabs>
          <w:tab w:val="left" w:pos="1399"/>
          <w:tab w:val="left" w:pos="1400"/>
        </w:tabs>
        <w:spacing w:before="230" w:line="274" w:lineRule="exact"/>
        <w:rPr>
          <w:rFonts w:ascii="Century Schoolbook"/>
          <w:sz w:val="24"/>
        </w:rPr>
      </w:pPr>
      <w:r>
        <w:rPr>
          <w:rFonts w:ascii="Century Schoolbook"/>
          <w:sz w:val="24"/>
        </w:rPr>
        <w:t>Space</w:t>
      </w:r>
      <w:r>
        <w:rPr>
          <w:rFonts w:ascii="Century Schoolbook"/>
          <w:spacing w:val="-1"/>
          <w:sz w:val="24"/>
        </w:rPr>
        <w:t xml:space="preserve"> </w:t>
      </w:r>
      <w:r>
        <w:rPr>
          <w:rFonts w:ascii="Century Schoolbook"/>
          <w:sz w:val="24"/>
        </w:rPr>
        <w:t>Management</w:t>
      </w:r>
    </w:p>
    <w:p w:rsidR="00573016" w:rsidRDefault="0077703A">
      <w:pPr>
        <w:pStyle w:val="ListParagraph"/>
        <w:numPr>
          <w:ilvl w:val="2"/>
          <w:numId w:val="99"/>
        </w:numPr>
        <w:tabs>
          <w:tab w:val="left" w:pos="1399"/>
          <w:tab w:val="left" w:pos="1400"/>
        </w:tabs>
        <w:spacing w:line="259" w:lineRule="exact"/>
        <w:rPr>
          <w:rFonts w:ascii="Century Schoolbook"/>
          <w:sz w:val="24"/>
        </w:rPr>
      </w:pPr>
      <w:r>
        <w:rPr>
          <w:rFonts w:ascii="Century Schoolbook"/>
          <w:sz w:val="24"/>
        </w:rPr>
        <w:t>Key/Lock</w:t>
      </w:r>
      <w:r>
        <w:rPr>
          <w:rFonts w:ascii="Century Schoolbook"/>
          <w:spacing w:val="-1"/>
          <w:sz w:val="24"/>
        </w:rPr>
        <w:t xml:space="preserve"> </w:t>
      </w:r>
      <w:r>
        <w:rPr>
          <w:rFonts w:ascii="Century Schoolbook"/>
          <w:sz w:val="24"/>
        </w:rPr>
        <w:t>Management</w:t>
      </w:r>
    </w:p>
    <w:p w:rsidR="00573016" w:rsidRDefault="0077703A">
      <w:pPr>
        <w:pStyle w:val="ListParagraph"/>
        <w:numPr>
          <w:ilvl w:val="2"/>
          <w:numId w:val="99"/>
        </w:numPr>
        <w:tabs>
          <w:tab w:val="left" w:pos="1399"/>
          <w:tab w:val="left" w:pos="1400"/>
        </w:tabs>
        <w:spacing w:line="259" w:lineRule="exact"/>
        <w:rPr>
          <w:rFonts w:ascii="Century Schoolbook"/>
          <w:sz w:val="24"/>
        </w:rPr>
      </w:pPr>
      <w:r>
        <w:rPr>
          <w:rFonts w:ascii="Century Schoolbook"/>
          <w:sz w:val="24"/>
        </w:rPr>
        <w:t>Export Facility Management</w:t>
      </w:r>
      <w:r>
        <w:rPr>
          <w:rFonts w:ascii="Century Schoolbook"/>
          <w:spacing w:val="-2"/>
          <w:sz w:val="24"/>
        </w:rPr>
        <w:t xml:space="preserve"> </w:t>
      </w:r>
      <w:r>
        <w:rPr>
          <w:rFonts w:ascii="Century Schoolbook"/>
          <w:sz w:val="24"/>
        </w:rPr>
        <w:t>Data</w:t>
      </w:r>
    </w:p>
    <w:p w:rsidR="00573016" w:rsidRDefault="0077703A">
      <w:pPr>
        <w:pStyle w:val="ListParagraph"/>
        <w:numPr>
          <w:ilvl w:val="2"/>
          <w:numId w:val="99"/>
        </w:numPr>
        <w:tabs>
          <w:tab w:val="left" w:pos="1399"/>
          <w:tab w:val="left" w:pos="1400"/>
        </w:tabs>
        <w:spacing w:line="259" w:lineRule="exact"/>
        <w:rPr>
          <w:rFonts w:ascii="Century Schoolbook"/>
          <w:sz w:val="24"/>
        </w:rPr>
      </w:pPr>
      <w:r>
        <w:rPr>
          <w:rFonts w:ascii="Century Schoolbook"/>
          <w:sz w:val="24"/>
        </w:rPr>
        <w:t>Facility Management</w:t>
      </w:r>
      <w:r>
        <w:rPr>
          <w:rFonts w:ascii="Century Schoolbook"/>
          <w:spacing w:val="-1"/>
          <w:sz w:val="24"/>
        </w:rPr>
        <w:t xml:space="preserve"> </w:t>
      </w:r>
      <w:r>
        <w:rPr>
          <w:rFonts w:ascii="Century Schoolbook"/>
          <w:sz w:val="24"/>
        </w:rPr>
        <w:t>Utilities</w:t>
      </w:r>
    </w:p>
    <w:p w:rsidR="00573016" w:rsidRDefault="0077703A">
      <w:pPr>
        <w:pStyle w:val="ListParagraph"/>
        <w:numPr>
          <w:ilvl w:val="2"/>
          <w:numId w:val="99"/>
        </w:numPr>
        <w:tabs>
          <w:tab w:val="left" w:pos="1399"/>
          <w:tab w:val="left" w:pos="1400"/>
        </w:tabs>
        <w:spacing w:line="259" w:lineRule="exact"/>
        <w:rPr>
          <w:rFonts w:ascii="Century Schoolbook"/>
          <w:sz w:val="24"/>
        </w:rPr>
      </w:pPr>
      <w:r>
        <w:rPr>
          <w:rFonts w:ascii="Century Schoolbook"/>
          <w:sz w:val="24"/>
        </w:rPr>
        <w:t>Leased Space</w:t>
      </w:r>
      <w:r>
        <w:rPr>
          <w:rFonts w:ascii="Century Schoolbook"/>
          <w:spacing w:val="-1"/>
          <w:sz w:val="24"/>
        </w:rPr>
        <w:t xml:space="preserve"> </w:t>
      </w:r>
      <w:r>
        <w:rPr>
          <w:rFonts w:ascii="Century Schoolbook"/>
          <w:sz w:val="24"/>
        </w:rPr>
        <w:t>Options</w:t>
      </w:r>
    </w:p>
    <w:p w:rsidR="00573016" w:rsidRDefault="0077703A">
      <w:pPr>
        <w:pStyle w:val="ListParagraph"/>
        <w:numPr>
          <w:ilvl w:val="2"/>
          <w:numId w:val="99"/>
        </w:numPr>
        <w:tabs>
          <w:tab w:val="left" w:pos="1399"/>
          <w:tab w:val="left" w:pos="1400"/>
        </w:tabs>
        <w:spacing w:line="274" w:lineRule="exact"/>
        <w:rPr>
          <w:rFonts w:ascii="Century Schoolbook"/>
          <w:sz w:val="24"/>
        </w:rPr>
      </w:pPr>
      <w:r>
        <w:rPr>
          <w:rFonts w:ascii="Century Schoolbook"/>
          <w:sz w:val="24"/>
        </w:rPr>
        <w:t>Planning Space Program</w:t>
      </w:r>
      <w:r>
        <w:rPr>
          <w:rFonts w:ascii="Century Schoolbook"/>
          <w:spacing w:val="-1"/>
          <w:sz w:val="24"/>
        </w:rPr>
        <w:t xml:space="preserve"> </w:t>
      </w:r>
      <w:r>
        <w:rPr>
          <w:rFonts w:ascii="Century Schoolbook"/>
          <w:sz w:val="24"/>
        </w:rPr>
        <w:t>Menu</w:t>
      </w:r>
    </w:p>
    <w:p w:rsidR="00573016" w:rsidRDefault="0077703A">
      <w:pPr>
        <w:spacing w:before="230" w:line="274" w:lineRule="exact"/>
        <w:ind w:left="320"/>
        <w:rPr>
          <w:rFonts w:ascii="Century Schoolbook"/>
          <w:sz w:val="24"/>
        </w:rPr>
      </w:pPr>
      <w:bookmarkStart w:id="245" w:name="_TOC_250013"/>
      <w:bookmarkEnd w:id="245"/>
      <w:r>
        <w:rPr>
          <w:rFonts w:ascii="Century Schoolbook"/>
          <w:sz w:val="24"/>
        </w:rPr>
        <w:t>Space Management</w:t>
      </w:r>
    </w:p>
    <w:p w:rsidR="00573016" w:rsidRDefault="0077703A">
      <w:pPr>
        <w:spacing w:line="274" w:lineRule="exact"/>
        <w:ind w:left="1040"/>
        <w:rPr>
          <w:rFonts w:ascii="Century Schoolbook"/>
          <w:sz w:val="24"/>
        </w:rPr>
      </w:pPr>
      <w:r>
        <w:rPr>
          <w:rFonts w:ascii="Century Schoolbook"/>
          <w:sz w:val="24"/>
        </w:rPr>
        <w:t>This is the main driver option for Engineering Space package.</w:t>
      </w:r>
    </w:p>
    <w:p w:rsidR="00573016" w:rsidRDefault="0077703A">
      <w:pPr>
        <w:spacing w:before="230" w:line="274" w:lineRule="exact"/>
        <w:ind w:left="320"/>
        <w:rPr>
          <w:rFonts w:ascii="Century Schoolbook"/>
          <w:sz w:val="24"/>
        </w:rPr>
      </w:pPr>
      <w:bookmarkStart w:id="246" w:name="_TOC_250012"/>
      <w:bookmarkEnd w:id="246"/>
      <w:r>
        <w:rPr>
          <w:rFonts w:ascii="Century Schoolbook"/>
          <w:sz w:val="24"/>
        </w:rPr>
        <w:t>Key/Lock Management</w:t>
      </w:r>
    </w:p>
    <w:p w:rsidR="00573016" w:rsidRDefault="0077703A">
      <w:pPr>
        <w:spacing w:line="274" w:lineRule="exact"/>
        <w:ind w:left="1040"/>
        <w:rPr>
          <w:rFonts w:ascii="Century Schoolbook"/>
          <w:sz w:val="24"/>
        </w:rPr>
      </w:pPr>
      <w:r>
        <w:rPr>
          <w:rFonts w:ascii="Century Schoolbook"/>
          <w:sz w:val="24"/>
        </w:rPr>
        <w:t>This is the main driver option for Engineering lock/key management.</w:t>
      </w:r>
    </w:p>
    <w:p w:rsidR="00573016" w:rsidRDefault="0077703A">
      <w:pPr>
        <w:spacing w:before="230" w:line="274" w:lineRule="exact"/>
        <w:ind w:left="320"/>
        <w:rPr>
          <w:rFonts w:ascii="Century Schoolbook"/>
          <w:sz w:val="24"/>
        </w:rPr>
      </w:pPr>
      <w:bookmarkStart w:id="247" w:name="_TOC_250011"/>
      <w:bookmarkEnd w:id="247"/>
      <w:r>
        <w:rPr>
          <w:rFonts w:ascii="Century Schoolbook"/>
          <w:sz w:val="24"/>
        </w:rPr>
        <w:t>Export Facility Management Data</w:t>
      </w:r>
    </w:p>
    <w:p w:rsidR="00573016" w:rsidRDefault="0077703A">
      <w:pPr>
        <w:spacing w:line="259" w:lineRule="exact"/>
        <w:ind w:left="1040"/>
        <w:rPr>
          <w:rFonts w:ascii="Century Schoolbook"/>
          <w:sz w:val="24"/>
        </w:rPr>
      </w:pPr>
      <w:r>
        <w:rPr>
          <w:rFonts w:ascii="Century Schoolbook"/>
          <w:sz w:val="24"/>
        </w:rPr>
        <w:t>These op</w:t>
      </w:r>
      <w:r>
        <w:rPr>
          <w:rFonts w:ascii="Century Schoolbook"/>
          <w:sz w:val="24"/>
        </w:rPr>
        <w:t>tions output reports in an ASCII format suitable for capturing</w:t>
      </w:r>
    </w:p>
    <w:p w:rsidR="00573016" w:rsidRDefault="0077703A">
      <w:pPr>
        <w:spacing w:before="9" w:line="216" w:lineRule="auto"/>
        <w:ind w:left="1040" w:right="1648"/>
        <w:rPr>
          <w:rFonts w:ascii="Century Schoolbook"/>
          <w:sz w:val="24"/>
        </w:rPr>
      </w:pPr>
      <w:r>
        <w:rPr>
          <w:rFonts w:ascii="Century Schoolbook"/>
          <w:sz w:val="24"/>
        </w:rPr>
        <w:t>to use in several popular MS-DOS PC spreadsheets for better analysis and graphic capability.</w:t>
      </w:r>
    </w:p>
    <w:p w:rsidR="00573016" w:rsidRDefault="0077703A">
      <w:pPr>
        <w:spacing w:before="234" w:line="274" w:lineRule="exact"/>
        <w:ind w:left="320"/>
        <w:rPr>
          <w:rFonts w:ascii="Century Schoolbook"/>
          <w:sz w:val="24"/>
        </w:rPr>
      </w:pPr>
      <w:bookmarkStart w:id="248" w:name="_TOC_250010"/>
      <w:bookmarkEnd w:id="248"/>
      <w:r>
        <w:rPr>
          <w:rFonts w:ascii="Century Schoolbook"/>
          <w:sz w:val="24"/>
        </w:rPr>
        <w:t>Facility Management Utilities</w:t>
      </w:r>
    </w:p>
    <w:p w:rsidR="00573016" w:rsidRDefault="0077703A">
      <w:pPr>
        <w:spacing w:before="9" w:line="216" w:lineRule="auto"/>
        <w:ind w:left="1040" w:right="1323"/>
        <w:rPr>
          <w:rFonts w:ascii="Century Schoolbook"/>
          <w:sz w:val="24"/>
        </w:rPr>
      </w:pPr>
      <w:r>
        <w:rPr>
          <w:rFonts w:ascii="Century Schoolbook"/>
          <w:sz w:val="24"/>
        </w:rPr>
        <w:t>These options are used to edit files associated with facility management and other utilities for the package.</w:t>
      </w:r>
    </w:p>
    <w:p w:rsidR="00573016" w:rsidRDefault="0077703A">
      <w:pPr>
        <w:spacing w:before="235" w:line="274" w:lineRule="exact"/>
        <w:ind w:left="320"/>
        <w:rPr>
          <w:rFonts w:ascii="Century Schoolbook"/>
          <w:sz w:val="24"/>
        </w:rPr>
      </w:pPr>
      <w:bookmarkStart w:id="249" w:name="_TOC_250009"/>
      <w:bookmarkEnd w:id="249"/>
      <w:r>
        <w:rPr>
          <w:rFonts w:ascii="Century Schoolbook"/>
          <w:sz w:val="24"/>
        </w:rPr>
        <w:t>Leased Space Options</w:t>
      </w:r>
    </w:p>
    <w:p w:rsidR="00573016" w:rsidRDefault="0077703A">
      <w:pPr>
        <w:spacing w:line="274" w:lineRule="exact"/>
        <w:ind w:left="1040"/>
        <w:rPr>
          <w:rFonts w:ascii="Century Schoolbook"/>
          <w:sz w:val="24"/>
        </w:rPr>
      </w:pPr>
      <w:r>
        <w:rPr>
          <w:rFonts w:ascii="Century Schoolbook"/>
          <w:sz w:val="24"/>
        </w:rPr>
        <w:t>Driver for leased space data entry and printing.</w:t>
      </w:r>
    </w:p>
    <w:p w:rsidR="00573016" w:rsidRDefault="00573016">
      <w:pPr>
        <w:spacing w:line="274" w:lineRule="exact"/>
        <w:rPr>
          <w:rFonts w:ascii="Century Schoolbook"/>
          <w:sz w:val="24"/>
        </w:rPr>
        <w:sectPr w:rsidR="00573016">
          <w:headerReference w:type="default" r:id="rId183"/>
          <w:footerReference w:type="even" r:id="rId184"/>
          <w:footerReference w:type="default" r:id="rId185"/>
          <w:pgSz w:w="12240" w:h="15840"/>
          <w:pgMar w:top="1320" w:right="140" w:bottom="960" w:left="1120" w:header="0" w:footer="762" w:gutter="0"/>
          <w:cols w:space="720"/>
        </w:sectPr>
      </w:pPr>
    </w:p>
    <w:p w:rsidR="00573016" w:rsidRDefault="00573016">
      <w:pPr>
        <w:pStyle w:val="BodyText"/>
        <w:rPr>
          <w:rFonts w:ascii="Century Schoolbook"/>
          <w:sz w:val="20"/>
        </w:rPr>
      </w:pPr>
    </w:p>
    <w:p w:rsidR="00573016" w:rsidRDefault="0077703A">
      <w:pPr>
        <w:spacing w:before="223" w:line="274" w:lineRule="exact"/>
        <w:ind w:left="320"/>
        <w:rPr>
          <w:rFonts w:ascii="Century Schoolbook"/>
          <w:sz w:val="24"/>
        </w:rPr>
      </w:pPr>
      <w:bookmarkStart w:id="250" w:name="_TOC_250008"/>
      <w:bookmarkEnd w:id="250"/>
      <w:r>
        <w:rPr>
          <w:rFonts w:ascii="Century Schoolbook"/>
          <w:sz w:val="24"/>
        </w:rPr>
        <w:t>Planning Space Program Menu</w:t>
      </w:r>
    </w:p>
    <w:p w:rsidR="00573016" w:rsidRDefault="0077703A">
      <w:pPr>
        <w:spacing w:before="9" w:line="216" w:lineRule="auto"/>
        <w:ind w:left="1040" w:right="1554"/>
        <w:rPr>
          <w:rFonts w:ascii="Century Schoolbook"/>
          <w:sz w:val="24"/>
        </w:rPr>
      </w:pPr>
      <w:r>
        <w:rPr>
          <w:rFonts w:ascii="Century Schoolbook"/>
          <w:sz w:val="24"/>
        </w:rPr>
        <w:t>Menu for options to be used for entering space planning data for construction projects.</w:t>
      </w:r>
    </w:p>
    <w:p w:rsidR="00573016" w:rsidRDefault="00573016">
      <w:pPr>
        <w:pStyle w:val="BodyText"/>
        <w:rPr>
          <w:rFonts w:ascii="Century Schoolbook"/>
          <w:sz w:val="28"/>
        </w:rPr>
      </w:pPr>
    </w:p>
    <w:p w:rsidR="00573016" w:rsidRDefault="0077703A">
      <w:pPr>
        <w:spacing w:before="181" w:line="216" w:lineRule="auto"/>
        <w:ind w:left="320" w:right="1323"/>
        <w:rPr>
          <w:rFonts w:ascii="Century Schoolbook"/>
          <w:sz w:val="24"/>
        </w:rPr>
      </w:pPr>
      <w:r>
        <w:rPr>
          <w:rFonts w:ascii="Century Schoolbook"/>
          <w:sz w:val="24"/>
        </w:rPr>
        <w:t xml:space="preserve">Each of these options can be selected by entering the appropriate number and </w:t>
      </w:r>
      <w:r>
        <w:rPr>
          <w:rFonts w:ascii="Century Schoolbook"/>
          <w:sz w:val="24"/>
        </w:rPr>
        <w:t>then pressing &lt;</w:t>
      </w:r>
      <w:r>
        <w:rPr>
          <w:rFonts w:ascii="Century Schoolbook"/>
          <w:b/>
          <w:sz w:val="24"/>
        </w:rPr>
        <w:t>RET</w:t>
      </w:r>
      <w:r>
        <w:rPr>
          <w:rFonts w:ascii="Century Schoolbook"/>
          <w:sz w:val="24"/>
        </w:rPr>
        <w:t>&gt;. Each of these options will be explained in the following sections.</w:t>
      </w:r>
    </w:p>
    <w:p w:rsidR="00573016" w:rsidRDefault="00573016">
      <w:pPr>
        <w:spacing w:line="216" w:lineRule="auto"/>
        <w:rPr>
          <w:rFonts w:ascii="Century Schoolbook"/>
          <w:sz w:val="24"/>
        </w:rPr>
        <w:sectPr w:rsidR="00573016">
          <w:headerReference w:type="even" r:id="rId186"/>
          <w:pgSz w:w="12240" w:h="15840"/>
          <w:pgMar w:top="940" w:right="140" w:bottom="960" w:left="1120" w:header="708" w:footer="762" w:gutter="0"/>
          <w:cols w:space="720"/>
        </w:sectPr>
      </w:pPr>
    </w:p>
    <w:p w:rsidR="00573016" w:rsidRDefault="0077703A">
      <w:pPr>
        <w:spacing w:before="79"/>
        <w:ind w:left="5117"/>
        <w:rPr>
          <w:rFonts w:ascii="Century Schoolbook" w:hAnsi="Century Schoolbook"/>
          <w:sz w:val="20"/>
        </w:rPr>
      </w:pPr>
      <w:bookmarkStart w:id="251" w:name="Space_Management"/>
      <w:bookmarkEnd w:id="251"/>
      <w:r>
        <w:rPr>
          <w:rFonts w:ascii="Century Schoolbook" w:hAnsi="Century Schoolbook"/>
          <w:sz w:val="20"/>
        </w:rPr>
        <w:lastRenderedPageBreak/>
        <w:t>Package Operation – Space/Facility Management</w:t>
      </w:r>
    </w:p>
    <w:p w:rsidR="00573016" w:rsidRDefault="00573016">
      <w:pPr>
        <w:pStyle w:val="BodyText"/>
        <w:rPr>
          <w:rFonts w:ascii="Century Schoolbook"/>
          <w:sz w:val="20"/>
        </w:rPr>
      </w:pPr>
    </w:p>
    <w:p w:rsidR="00573016" w:rsidRDefault="0077703A">
      <w:pPr>
        <w:spacing w:before="239"/>
        <w:ind w:left="320"/>
        <w:rPr>
          <w:rFonts w:ascii="Century Schoolbook"/>
          <w:b/>
          <w:sz w:val="24"/>
        </w:rPr>
      </w:pPr>
      <w:r>
        <w:rPr>
          <w:rFonts w:ascii="Century Schoolbook"/>
          <w:b/>
          <w:sz w:val="24"/>
        </w:rPr>
        <w:t>Space Management</w:t>
      </w:r>
    </w:p>
    <w:p w:rsidR="00573016" w:rsidRDefault="00573016">
      <w:pPr>
        <w:pStyle w:val="BodyText"/>
        <w:rPr>
          <w:rFonts w:ascii="Century Schoolbook"/>
          <w:b/>
          <w:sz w:val="24"/>
        </w:rPr>
      </w:pPr>
    </w:p>
    <w:p w:rsidR="00573016" w:rsidRDefault="0077703A">
      <w:pPr>
        <w:spacing w:before="1" w:line="288" w:lineRule="exact"/>
        <w:ind w:left="1040"/>
        <w:rPr>
          <w:rFonts w:ascii="Century Schoolbook"/>
          <w:sz w:val="24"/>
        </w:rPr>
      </w:pPr>
      <w:r>
        <w:rPr>
          <w:rFonts w:ascii="Century Schoolbook"/>
          <w:sz w:val="24"/>
        </w:rPr>
        <w:t>---&gt;1 Space Management</w:t>
      </w:r>
    </w:p>
    <w:p w:rsidR="00573016" w:rsidRDefault="0077703A">
      <w:pPr>
        <w:pStyle w:val="ListParagraph"/>
        <w:numPr>
          <w:ilvl w:val="0"/>
          <w:numId w:val="98"/>
        </w:numPr>
        <w:tabs>
          <w:tab w:val="left" w:pos="1241"/>
        </w:tabs>
        <w:spacing w:line="288" w:lineRule="exact"/>
        <w:rPr>
          <w:rFonts w:ascii="Century Schoolbook"/>
          <w:sz w:val="24"/>
        </w:rPr>
      </w:pPr>
      <w:r>
        <w:rPr>
          <w:rFonts w:ascii="Century Schoolbook"/>
          <w:sz w:val="24"/>
        </w:rPr>
        <w:t>Key/Lock Management</w:t>
      </w:r>
    </w:p>
    <w:p w:rsidR="00573016" w:rsidRDefault="0077703A">
      <w:pPr>
        <w:pStyle w:val="ListParagraph"/>
        <w:numPr>
          <w:ilvl w:val="0"/>
          <w:numId w:val="98"/>
        </w:numPr>
        <w:tabs>
          <w:tab w:val="left" w:pos="1241"/>
        </w:tabs>
        <w:spacing w:line="240" w:lineRule="auto"/>
        <w:ind w:left="1040" w:right="5917" w:firstLine="0"/>
        <w:rPr>
          <w:rFonts w:ascii="Century Schoolbook"/>
          <w:sz w:val="24"/>
        </w:rPr>
      </w:pPr>
      <w:r>
        <w:rPr>
          <w:rFonts w:ascii="Century Schoolbook"/>
          <w:sz w:val="24"/>
        </w:rPr>
        <w:t>Export Facility Management Data 4 Facility Management</w:t>
      </w:r>
      <w:r>
        <w:rPr>
          <w:rFonts w:ascii="Century Schoolbook"/>
          <w:spacing w:val="-5"/>
          <w:sz w:val="24"/>
        </w:rPr>
        <w:t xml:space="preserve"> </w:t>
      </w:r>
      <w:r>
        <w:rPr>
          <w:rFonts w:ascii="Century Schoolbook"/>
          <w:sz w:val="24"/>
        </w:rPr>
        <w:t>Utilities</w:t>
      </w:r>
    </w:p>
    <w:p w:rsidR="00573016" w:rsidRDefault="0077703A">
      <w:pPr>
        <w:pStyle w:val="ListParagraph"/>
        <w:numPr>
          <w:ilvl w:val="0"/>
          <w:numId w:val="97"/>
        </w:numPr>
        <w:tabs>
          <w:tab w:val="left" w:pos="1241"/>
        </w:tabs>
        <w:spacing w:before="1" w:line="288" w:lineRule="exact"/>
        <w:rPr>
          <w:rFonts w:ascii="Century Schoolbook"/>
          <w:sz w:val="24"/>
        </w:rPr>
      </w:pPr>
      <w:r>
        <w:rPr>
          <w:rFonts w:ascii="Century Schoolbook"/>
          <w:sz w:val="24"/>
        </w:rPr>
        <w:t>Leased Space</w:t>
      </w:r>
      <w:r>
        <w:rPr>
          <w:rFonts w:ascii="Century Schoolbook"/>
          <w:spacing w:val="-1"/>
          <w:sz w:val="24"/>
        </w:rPr>
        <w:t xml:space="preserve"> </w:t>
      </w:r>
      <w:r>
        <w:rPr>
          <w:rFonts w:ascii="Century Schoolbook"/>
          <w:sz w:val="24"/>
        </w:rPr>
        <w:t>Options</w:t>
      </w:r>
    </w:p>
    <w:p w:rsidR="00573016" w:rsidRDefault="0077703A">
      <w:pPr>
        <w:pStyle w:val="ListParagraph"/>
        <w:numPr>
          <w:ilvl w:val="0"/>
          <w:numId w:val="97"/>
        </w:numPr>
        <w:tabs>
          <w:tab w:val="left" w:pos="1241"/>
        </w:tabs>
        <w:spacing w:line="288" w:lineRule="exact"/>
        <w:rPr>
          <w:rFonts w:ascii="Century Schoolbook"/>
          <w:sz w:val="24"/>
        </w:rPr>
      </w:pPr>
      <w:r>
        <w:rPr>
          <w:rFonts w:ascii="Century Schoolbook"/>
          <w:sz w:val="24"/>
        </w:rPr>
        <w:t>Planning Space Program</w:t>
      </w:r>
      <w:r>
        <w:rPr>
          <w:rFonts w:ascii="Century Schoolbook"/>
          <w:spacing w:val="-1"/>
          <w:sz w:val="24"/>
        </w:rPr>
        <w:t xml:space="preserve"> </w:t>
      </w:r>
      <w:r>
        <w:rPr>
          <w:rFonts w:ascii="Century Schoolbook"/>
          <w:sz w:val="24"/>
        </w:rPr>
        <w:t>Menu</w:t>
      </w:r>
    </w:p>
    <w:p w:rsidR="00573016" w:rsidRDefault="00573016">
      <w:pPr>
        <w:pStyle w:val="BodyText"/>
        <w:rPr>
          <w:rFonts w:ascii="Century Schoolbook"/>
          <w:sz w:val="24"/>
        </w:rPr>
      </w:pPr>
    </w:p>
    <w:p w:rsidR="00573016" w:rsidRDefault="0077703A">
      <w:pPr>
        <w:ind w:left="320"/>
        <w:rPr>
          <w:rFonts w:ascii="Century Schoolbook"/>
          <w:sz w:val="24"/>
        </w:rPr>
      </w:pPr>
      <w:r>
        <w:rPr>
          <w:rFonts w:ascii="Century Schoolbook"/>
          <w:sz w:val="24"/>
        </w:rPr>
        <w:t>The Space Management option has the following options:</w:t>
      </w:r>
    </w:p>
    <w:p w:rsidR="00573016" w:rsidRDefault="00573016">
      <w:pPr>
        <w:pStyle w:val="BodyText"/>
        <w:rPr>
          <w:rFonts w:ascii="Century Schoolbook"/>
          <w:sz w:val="24"/>
        </w:rPr>
      </w:pPr>
    </w:p>
    <w:p w:rsidR="00573016" w:rsidRDefault="0077703A">
      <w:pPr>
        <w:spacing w:line="288" w:lineRule="exact"/>
        <w:ind w:left="320"/>
        <w:rPr>
          <w:rFonts w:ascii="Century Schoolbook"/>
          <w:sz w:val="24"/>
        </w:rPr>
      </w:pPr>
      <w:r>
        <w:rPr>
          <w:rFonts w:ascii="Century Schoolbook"/>
          <w:sz w:val="24"/>
        </w:rPr>
        <w:t>Enter New Room Space Data</w:t>
      </w:r>
    </w:p>
    <w:p w:rsidR="00573016" w:rsidRDefault="0077703A">
      <w:pPr>
        <w:ind w:left="1040" w:right="2106"/>
        <w:rPr>
          <w:rFonts w:ascii="Century Schoolbook"/>
          <w:sz w:val="24"/>
        </w:rPr>
      </w:pPr>
      <w:r>
        <w:rPr>
          <w:rFonts w:ascii="Century Schoolbook"/>
          <w:sz w:val="24"/>
        </w:rPr>
        <w:t>Enter/edit of space data for any selected room using standard FileMan functionality.</w:t>
      </w:r>
    </w:p>
    <w:p w:rsidR="00573016" w:rsidRDefault="00573016">
      <w:pPr>
        <w:pStyle w:val="BodyText"/>
        <w:spacing w:before="11"/>
        <w:rPr>
          <w:rFonts w:ascii="Century Schoolbook"/>
          <w:sz w:val="23"/>
        </w:rPr>
      </w:pPr>
    </w:p>
    <w:p w:rsidR="00573016" w:rsidRDefault="0077703A">
      <w:pPr>
        <w:ind w:left="320"/>
        <w:rPr>
          <w:rFonts w:ascii="Century Schoolbook"/>
          <w:sz w:val="24"/>
        </w:rPr>
      </w:pPr>
      <w:r>
        <w:rPr>
          <w:rFonts w:ascii="Century Schoolbook"/>
          <w:sz w:val="24"/>
        </w:rPr>
        <w:t>Display/Edit Room Data</w:t>
      </w:r>
    </w:p>
    <w:p w:rsidR="00573016" w:rsidRDefault="0077703A">
      <w:pPr>
        <w:spacing w:before="1"/>
        <w:ind w:left="1040"/>
        <w:rPr>
          <w:rFonts w:ascii="Century Schoolbook"/>
          <w:sz w:val="24"/>
        </w:rPr>
      </w:pPr>
      <w:r>
        <w:rPr>
          <w:rFonts w:ascii="Century Schoolbook"/>
          <w:sz w:val="24"/>
        </w:rPr>
        <w:t>Enter/edit space data using a screen server.</w:t>
      </w:r>
    </w:p>
    <w:p w:rsidR="00573016" w:rsidRDefault="00573016">
      <w:pPr>
        <w:pStyle w:val="BodyText"/>
        <w:rPr>
          <w:rFonts w:ascii="Century Schoolbook"/>
          <w:sz w:val="24"/>
        </w:rPr>
      </w:pPr>
    </w:p>
    <w:p w:rsidR="00573016" w:rsidRDefault="0077703A">
      <w:pPr>
        <w:spacing w:line="288" w:lineRule="exact"/>
        <w:ind w:left="320"/>
        <w:rPr>
          <w:rFonts w:ascii="Century Schoolbook"/>
          <w:sz w:val="24"/>
        </w:rPr>
      </w:pPr>
      <w:r>
        <w:rPr>
          <w:rFonts w:ascii="Century Schoolbook"/>
          <w:sz w:val="24"/>
        </w:rPr>
        <w:t xml:space="preserve">Finish Replacement </w:t>
      </w:r>
      <w:r>
        <w:rPr>
          <w:rFonts w:ascii="Century Schoolbook"/>
          <w:sz w:val="24"/>
        </w:rPr>
        <w:t>Schedules Report Menu</w:t>
      </w:r>
    </w:p>
    <w:p w:rsidR="00573016" w:rsidRDefault="0077703A">
      <w:pPr>
        <w:spacing w:line="288" w:lineRule="exact"/>
        <w:ind w:left="1040"/>
        <w:rPr>
          <w:rFonts w:ascii="Century Schoolbook"/>
          <w:sz w:val="24"/>
        </w:rPr>
      </w:pPr>
      <w:r>
        <w:rPr>
          <w:rFonts w:ascii="Century Schoolbook"/>
          <w:sz w:val="24"/>
        </w:rPr>
        <w:t>Driver option for printing scheduled replacement dates for room finishes.</w:t>
      </w:r>
    </w:p>
    <w:p w:rsidR="00573016" w:rsidRDefault="00573016">
      <w:pPr>
        <w:pStyle w:val="BodyText"/>
        <w:rPr>
          <w:rFonts w:ascii="Century Schoolbook"/>
          <w:sz w:val="24"/>
        </w:rPr>
      </w:pPr>
    </w:p>
    <w:p w:rsidR="00573016" w:rsidRDefault="0077703A">
      <w:pPr>
        <w:spacing w:line="288" w:lineRule="exact"/>
        <w:ind w:left="320"/>
        <w:rPr>
          <w:rFonts w:ascii="Century Schoolbook"/>
          <w:sz w:val="24"/>
        </w:rPr>
      </w:pPr>
      <w:r>
        <w:rPr>
          <w:rFonts w:ascii="Century Schoolbook"/>
          <w:sz w:val="24"/>
        </w:rPr>
        <w:t>Space Survey Report Menu</w:t>
      </w:r>
    </w:p>
    <w:p w:rsidR="00573016" w:rsidRDefault="0077703A">
      <w:pPr>
        <w:spacing w:line="288" w:lineRule="exact"/>
        <w:ind w:left="1040"/>
        <w:rPr>
          <w:rFonts w:ascii="Century Schoolbook"/>
          <w:sz w:val="24"/>
        </w:rPr>
      </w:pPr>
      <w:r>
        <w:rPr>
          <w:rFonts w:ascii="Century Schoolbook"/>
          <w:sz w:val="24"/>
        </w:rPr>
        <w:t>Driver option for Engineering Space Reports.</w:t>
      </w:r>
    </w:p>
    <w:p w:rsidR="00573016" w:rsidRDefault="00573016">
      <w:pPr>
        <w:pStyle w:val="BodyText"/>
        <w:rPr>
          <w:rFonts w:ascii="Century Schoolbook"/>
          <w:sz w:val="24"/>
        </w:rPr>
      </w:pPr>
    </w:p>
    <w:p w:rsidR="00573016" w:rsidRDefault="0077703A">
      <w:pPr>
        <w:ind w:left="320"/>
        <w:rPr>
          <w:rFonts w:ascii="Century Schoolbook"/>
          <w:sz w:val="24"/>
        </w:rPr>
      </w:pPr>
      <w:r>
        <w:rPr>
          <w:rFonts w:ascii="Century Schoolbook"/>
          <w:sz w:val="24"/>
        </w:rPr>
        <w:t>Non-Space File Location Report</w:t>
      </w:r>
    </w:p>
    <w:p w:rsidR="00573016" w:rsidRDefault="0077703A">
      <w:pPr>
        <w:spacing w:before="1"/>
        <w:ind w:left="320" w:right="1834"/>
        <w:rPr>
          <w:rFonts w:ascii="Century Schoolbook"/>
          <w:sz w:val="24"/>
        </w:rPr>
      </w:pPr>
      <w:r>
        <w:rPr>
          <w:rFonts w:ascii="Century Schoolbook"/>
          <w:sz w:val="24"/>
        </w:rPr>
        <w:t>This report generates a list of equipment that has an entry in the NON-SPACE FILE LOCATION field. (See page 12-5 for complete documentation).</w:t>
      </w:r>
    </w:p>
    <w:p w:rsidR="00573016" w:rsidRDefault="00573016">
      <w:pPr>
        <w:pStyle w:val="BodyText"/>
        <w:rPr>
          <w:rFonts w:ascii="Century Schoolbook"/>
          <w:sz w:val="28"/>
        </w:rPr>
      </w:pPr>
    </w:p>
    <w:p w:rsidR="00573016" w:rsidRDefault="00573016">
      <w:pPr>
        <w:pStyle w:val="BodyText"/>
        <w:rPr>
          <w:rFonts w:ascii="Century Schoolbook"/>
          <w:sz w:val="28"/>
        </w:rPr>
      </w:pPr>
    </w:p>
    <w:p w:rsidR="00573016" w:rsidRDefault="00573016">
      <w:pPr>
        <w:pStyle w:val="BodyText"/>
        <w:rPr>
          <w:rFonts w:ascii="Century Schoolbook"/>
          <w:sz w:val="28"/>
        </w:rPr>
      </w:pPr>
    </w:p>
    <w:p w:rsidR="00573016" w:rsidRDefault="00573016">
      <w:pPr>
        <w:pStyle w:val="BodyText"/>
        <w:rPr>
          <w:rFonts w:ascii="Century Schoolbook"/>
          <w:sz w:val="28"/>
        </w:rPr>
      </w:pPr>
    </w:p>
    <w:p w:rsidR="00573016" w:rsidRDefault="00573016">
      <w:pPr>
        <w:pStyle w:val="BodyText"/>
        <w:rPr>
          <w:rFonts w:ascii="Century Schoolbook"/>
          <w:sz w:val="28"/>
        </w:rPr>
      </w:pPr>
    </w:p>
    <w:p w:rsidR="00573016" w:rsidRDefault="00573016">
      <w:pPr>
        <w:pStyle w:val="BodyText"/>
        <w:rPr>
          <w:rFonts w:ascii="Century Schoolbook"/>
          <w:sz w:val="28"/>
        </w:rPr>
      </w:pPr>
    </w:p>
    <w:p w:rsidR="00573016" w:rsidRDefault="00573016">
      <w:pPr>
        <w:pStyle w:val="BodyText"/>
        <w:rPr>
          <w:rFonts w:ascii="Century Schoolbook"/>
          <w:sz w:val="28"/>
        </w:rPr>
      </w:pPr>
    </w:p>
    <w:p w:rsidR="00573016" w:rsidRDefault="00573016">
      <w:pPr>
        <w:pStyle w:val="BodyText"/>
        <w:rPr>
          <w:rFonts w:ascii="Century Schoolbook"/>
          <w:sz w:val="28"/>
        </w:rPr>
      </w:pPr>
    </w:p>
    <w:p w:rsidR="00573016" w:rsidRDefault="00573016">
      <w:pPr>
        <w:pStyle w:val="BodyText"/>
        <w:rPr>
          <w:rFonts w:ascii="Century Schoolbook"/>
          <w:sz w:val="28"/>
        </w:rPr>
      </w:pPr>
    </w:p>
    <w:p w:rsidR="00573016" w:rsidRDefault="00573016">
      <w:pPr>
        <w:pStyle w:val="BodyText"/>
        <w:rPr>
          <w:rFonts w:ascii="Century Schoolbook"/>
          <w:sz w:val="28"/>
        </w:rPr>
      </w:pPr>
    </w:p>
    <w:p w:rsidR="00573016" w:rsidRDefault="00573016">
      <w:pPr>
        <w:pStyle w:val="BodyText"/>
        <w:rPr>
          <w:rFonts w:ascii="Century Schoolbook"/>
          <w:sz w:val="28"/>
        </w:rPr>
      </w:pPr>
    </w:p>
    <w:p w:rsidR="00573016" w:rsidRDefault="00573016">
      <w:pPr>
        <w:pStyle w:val="BodyText"/>
        <w:rPr>
          <w:rFonts w:ascii="Century Schoolbook"/>
          <w:sz w:val="28"/>
        </w:rPr>
      </w:pPr>
    </w:p>
    <w:p w:rsidR="00573016" w:rsidRDefault="00573016">
      <w:pPr>
        <w:pStyle w:val="BodyText"/>
        <w:rPr>
          <w:rFonts w:ascii="Century Schoolbook"/>
          <w:sz w:val="28"/>
        </w:rPr>
      </w:pPr>
    </w:p>
    <w:p w:rsidR="00573016" w:rsidRDefault="00573016">
      <w:pPr>
        <w:pStyle w:val="BodyText"/>
        <w:rPr>
          <w:rFonts w:ascii="Century Schoolbook"/>
          <w:sz w:val="28"/>
        </w:rPr>
      </w:pPr>
    </w:p>
    <w:p w:rsidR="00573016" w:rsidRDefault="00573016">
      <w:pPr>
        <w:pStyle w:val="BodyText"/>
        <w:rPr>
          <w:rFonts w:ascii="Century Schoolbook"/>
          <w:sz w:val="28"/>
        </w:rPr>
      </w:pPr>
    </w:p>
    <w:p w:rsidR="00573016" w:rsidRDefault="00573016">
      <w:pPr>
        <w:pStyle w:val="BodyText"/>
        <w:rPr>
          <w:rFonts w:ascii="Century Schoolbook"/>
          <w:sz w:val="28"/>
        </w:rPr>
      </w:pPr>
    </w:p>
    <w:p w:rsidR="00573016" w:rsidRDefault="00573016">
      <w:pPr>
        <w:pStyle w:val="BodyText"/>
        <w:spacing w:before="12"/>
        <w:rPr>
          <w:rFonts w:ascii="Century Schoolbook"/>
          <w:sz w:val="21"/>
        </w:rPr>
      </w:pPr>
    </w:p>
    <w:p w:rsidR="00573016" w:rsidRDefault="0077703A">
      <w:pPr>
        <w:pStyle w:val="Heading7"/>
        <w:tabs>
          <w:tab w:val="left" w:pos="3318"/>
          <w:tab w:val="right" w:pos="9679"/>
        </w:tabs>
        <w:spacing w:before="0"/>
        <w:ind w:left="320"/>
      </w:pPr>
      <w:r>
        <w:t>August</w:t>
      </w:r>
      <w:r>
        <w:rPr>
          <w:spacing w:val="-1"/>
        </w:rPr>
        <w:t xml:space="preserve"> </w:t>
      </w:r>
      <w:r>
        <w:t>1993</w:t>
      </w:r>
      <w:r>
        <w:tab/>
        <w:t>Engineering V. 7.0</w:t>
      </w:r>
      <w:r>
        <w:rPr>
          <w:spacing w:val="-3"/>
        </w:rPr>
        <w:t xml:space="preserve"> </w:t>
      </w:r>
      <w:r>
        <w:t>User</w:t>
      </w:r>
      <w:r>
        <w:rPr>
          <w:spacing w:val="-1"/>
        </w:rPr>
        <w:t xml:space="preserve"> </w:t>
      </w:r>
      <w:r>
        <w:t>Manual</w:t>
      </w:r>
      <w:r>
        <w:tab/>
        <w:t>9-3</w:t>
      </w:r>
    </w:p>
    <w:p w:rsidR="00573016" w:rsidRDefault="00573016">
      <w:pPr>
        <w:sectPr w:rsidR="00573016">
          <w:headerReference w:type="default" r:id="rId187"/>
          <w:footerReference w:type="default" r:id="rId188"/>
          <w:pgSz w:w="12240" w:h="15840"/>
          <w:pgMar w:top="640" w:right="140" w:bottom="280" w:left="1120" w:header="0" w:footer="0" w:gutter="0"/>
          <w:cols w:space="720"/>
        </w:sectPr>
      </w:pPr>
    </w:p>
    <w:p w:rsidR="00573016" w:rsidRDefault="0077703A">
      <w:pPr>
        <w:spacing w:before="79"/>
        <w:ind w:left="320"/>
        <w:rPr>
          <w:rFonts w:ascii="Century Schoolbook" w:hAnsi="Century Schoolbook"/>
          <w:sz w:val="20"/>
        </w:rPr>
      </w:pPr>
      <w:bookmarkStart w:id="252" w:name="Enter_New_Room_Space_Data"/>
      <w:bookmarkEnd w:id="252"/>
      <w:r>
        <w:rPr>
          <w:rFonts w:ascii="Century Schoolbook" w:hAnsi="Century Schoolbook"/>
          <w:sz w:val="20"/>
        </w:rPr>
        <w:lastRenderedPageBreak/>
        <w:t>Package Operation – Space/Facility Management</w:t>
      </w:r>
    </w:p>
    <w:p w:rsidR="00573016" w:rsidRDefault="00573016">
      <w:pPr>
        <w:pStyle w:val="BodyText"/>
        <w:rPr>
          <w:rFonts w:ascii="Century Schoolbook"/>
          <w:sz w:val="24"/>
        </w:rPr>
      </w:pPr>
    </w:p>
    <w:p w:rsidR="00573016" w:rsidRDefault="0077703A">
      <w:pPr>
        <w:spacing w:before="189"/>
        <w:ind w:left="320"/>
        <w:rPr>
          <w:rFonts w:ascii="Century Schoolbook"/>
          <w:b/>
          <w:i/>
          <w:sz w:val="24"/>
        </w:rPr>
      </w:pPr>
      <w:r>
        <w:rPr>
          <w:rFonts w:ascii="Century Schoolbook"/>
          <w:b/>
          <w:i/>
          <w:sz w:val="24"/>
        </w:rPr>
        <w:t>Enter New Room Space Data</w:t>
      </w:r>
    </w:p>
    <w:p w:rsidR="00573016" w:rsidRDefault="00573016">
      <w:pPr>
        <w:pStyle w:val="BodyText"/>
        <w:spacing w:before="2"/>
        <w:rPr>
          <w:rFonts w:ascii="Century Schoolbook"/>
          <w:b/>
          <w:i/>
          <w:sz w:val="24"/>
        </w:rPr>
      </w:pPr>
    </w:p>
    <w:p w:rsidR="00573016" w:rsidRDefault="0077703A">
      <w:pPr>
        <w:spacing w:before="1"/>
        <w:ind w:left="320" w:right="1123"/>
        <w:rPr>
          <w:rFonts w:ascii="Century Schoolbook"/>
          <w:sz w:val="24"/>
        </w:rPr>
      </w:pPr>
      <w:r>
        <w:rPr>
          <w:rFonts w:ascii="Century Schoolbook"/>
          <w:sz w:val="24"/>
        </w:rPr>
        <w:t xml:space="preserve">This option uses the edit option of FileMan to add new and edit existing entries in the Space Management file. Choose a room number and edit each field as necessary. The fields will </w:t>
      </w:r>
      <w:r>
        <w:rPr>
          <w:rFonts w:ascii="Century Schoolbook"/>
          <w:sz w:val="24"/>
        </w:rPr>
        <w:t>be presented one at a time in standard FileMan format.</w:t>
      </w:r>
    </w:p>
    <w:p w:rsidR="00573016" w:rsidRDefault="00573016">
      <w:pPr>
        <w:pStyle w:val="BodyText"/>
        <w:rPr>
          <w:rFonts w:ascii="Century Schoolbook"/>
          <w:sz w:val="24"/>
        </w:rPr>
      </w:pPr>
    </w:p>
    <w:p w:rsidR="00573016" w:rsidRDefault="0077703A">
      <w:pPr>
        <w:ind w:left="320" w:right="1403"/>
        <w:rPr>
          <w:rFonts w:ascii="Century Schoolbook"/>
          <w:sz w:val="24"/>
        </w:rPr>
      </w:pPr>
      <w:r>
        <w:rPr>
          <w:rFonts w:ascii="Century Schoolbook"/>
          <w:sz w:val="24"/>
        </w:rPr>
        <w:t>More functionality has been added to aid handling of multi-division facilities, space planning criteria and leased space.</w:t>
      </w:r>
    </w:p>
    <w:p w:rsidR="00573016" w:rsidRDefault="00573016">
      <w:pPr>
        <w:pStyle w:val="BodyText"/>
        <w:spacing w:before="11"/>
        <w:rPr>
          <w:rFonts w:ascii="Century Schoolbook"/>
          <w:sz w:val="23"/>
        </w:rPr>
      </w:pPr>
    </w:p>
    <w:p w:rsidR="00573016" w:rsidRDefault="0077703A">
      <w:pPr>
        <w:spacing w:before="1"/>
        <w:ind w:left="320" w:right="949"/>
        <w:rPr>
          <w:rFonts w:ascii="Century Schoolbook"/>
          <w:sz w:val="24"/>
        </w:rPr>
      </w:pPr>
      <w:r>
        <w:rPr>
          <w:rFonts w:ascii="Century Schoolbook"/>
          <w:sz w:val="24"/>
        </w:rPr>
        <w:t>The following is an example of all the fields the user is prompted with after</w:t>
      </w:r>
      <w:r>
        <w:rPr>
          <w:rFonts w:ascii="Century Schoolbook"/>
          <w:sz w:val="24"/>
        </w:rPr>
        <w:t xml:space="preserve"> selecting Option l. A question mark (?) was entered at each prompt to display the help information available. It is important to note that for multi-building facilities, the room number should include the building number in the format ROOM NO. - BLDG. NO.</w:t>
      </w:r>
    </w:p>
    <w:p w:rsidR="00573016" w:rsidRDefault="00573016">
      <w:pPr>
        <w:pStyle w:val="BodyText"/>
        <w:spacing w:before="11"/>
        <w:rPr>
          <w:rFonts w:ascii="Century Schoolbook"/>
          <w:sz w:val="23"/>
        </w:rPr>
      </w:pPr>
    </w:p>
    <w:p w:rsidR="00573016" w:rsidRDefault="0077703A">
      <w:pPr>
        <w:pStyle w:val="BodyText"/>
        <w:ind w:left="320" w:right="4266"/>
        <w:rPr>
          <w:b/>
        </w:rPr>
      </w:pPr>
      <w:r>
        <w:t xml:space="preserve">Select Space Management Option: </w:t>
      </w:r>
      <w:r>
        <w:rPr>
          <w:b/>
        </w:rPr>
        <w:t xml:space="preserve">1 </w:t>
      </w:r>
      <w:r>
        <w:t xml:space="preserve">Enter New Room Space Data Select ENG SPACE ROOM NUMBER: </w:t>
      </w:r>
      <w:r>
        <w:rPr>
          <w:b/>
        </w:rPr>
        <w:t>??</w:t>
      </w:r>
    </w:p>
    <w:p w:rsidR="00573016" w:rsidRDefault="0077703A">
      <w:pPr>
        <w:pStyle w:val="BodyText"/>
        <w:spacing w:before="5"/>
        <w:ind w:left="320"/>
      </w:pPr>
      <w:r>
        <w:t>CHOOSE FROM:</w:t>
      </w:r>
    </w:p>
    <w:p w:rsidR="00573016" w:rsidRDefault="0077703A">
      <w:pPr>
        <w:pStyle w:val="BodyText"/>
        <w:tabs>
          <w:tab w:val="left" w:pos="1739"/>
          <w:tab w:val="left" w:pos="2495"/>
          <w:tab w:val="left" w:pos="3241"/>
          <w:tab w:val="left" w:pos="3467"/>
          <w:tab w:val="left" w:pos="6058"/>
        </w:tabs>
        <w:ind w:left="650" w:right="4595" w:firstLine="9"/>
      </w:pPr>
      <w:r>
        <w:t>25-7A</w:t>
      </w:r>
      <w:r>
        <w:tab/>
        <w:t>7A</w:t>
      </w:r>
      <w:r>
        <w:tab/>
        <w:t>EAST</w:t>
      </w:r>
      <w:r>
        <w:tab/>
      </w:r>
      <w:r>
        <w:tab/>
        <w:t>CLINICAL</w:t>
      </w:r>
      <w:r>
        <w:rPr>
          <w:spacing w:val="-10"/>
        </w:rPr>
        <w:t xml:space="preserve"> </w:t>
      </w:r>
      <w:r>
        <w:t>LABORATORY</w:t>
      </w:r>
      <w:r>
        <w:tab/>
      </w:r>
      <w:r>
        <w:rPr>
          <w:spacing w:val="-6"/>
        </w:rPr>
        <w:t xml:space="preserve">LAB </w:t>
      </w:r>
      <w:r>
        <w:t>DNG</w:t>
      </w:r>
      <w:r>
        <w:tab/>
      </w:r>
      <w:r>
        <w:tab/>
      </w:r>
      <w:r>
        <w:tab/>
        <w:t>DINING</w:t>
      </w:r>
      <w:r>
        <w:rPr>
          <w:spacing w:val="-2"/>
        </w:rPr>
        <w:t xml:space="preserve"> </w:t>
      </w:r>
      <w:r>
        <w:t>ROOM</w:t>
      </w:r>
    </w:p>
    <w:p w:rsidR="00573016" w:rsidRDefault="0077703A">
      <w:pPr>
        <w:pStyle w:val="BodyText"/>
        <w:ind w:left="320" w:right="1554"/>
      </w:pPr>
      <w:r>
        <w:t>Enter as 'ROOM-BUILDING'; or 'ROOM-BUILDING-DIVISION' at two-division facilities</w:t>
      </w:r>
      <w:r>
        <w:rPr>
          <w:spacing w:val="-72"/>
        </w:rPr>
        <w:t xml:space="preserve"> </w:t>
      </w:r>
      <w:r>
        <w:t>and other sites where building numbers may be duplicated. The Building File (6928.3) is used for data validation.</w:t>
      </w:r>
    </w:p>
    <w:p w:rsidR="00573016" w:rsidRDefault="0077703A">
      <w:pPr>
        <w:pStyle w:val="BodyText"/>
        <w:ind w:left="500" w:right="1466"/>
      </w:pPr>
      <w:r>
        <w:t xml:space="preserve">Identifier of a physical location (room). With the advent of </w:t>
      </w:r>
      <w:r>
        <w:t>bar coding, it is essential that this field uniquely and unambiguously specify a particular</w:t>
      </w:r>
      <w:r>
        <w:rPr>
          <w:spacing w:val="-71"/>
        </w:rPr>
        <w:t xml:space="preserve"> </w:t>
      </w:r>
      <w:r>
        <w:t>location. Entries may consist of one, two, or three pieces. Hyphens (if present) are treated as delimiters between pieces. First piece (always present) is room desi</w:t>
      </w:r>
      <w:r>
        <w:t>gnation, second piece (optional) is building designation, and third piece (optional) is division designation (may be used for outpatient clinics, regional offices, etc.</w:t>
      </w:r>
      <w:r>
        <w:rPr>
          <w:spacing w:val="-70"/>
        </w:rPr>
        <w:t xml:space="preserve"> </w:t>
      </w:r>
      <w:r>
        <w:t>as well as for formal divisions).</w:t>
      </w:r>
    </w:p>
    <w:p w:rsidR="00573016" w:rsidRDefault="00573016">
      <w:pPr>
        <w:pStyle w:val="BodyText"/>
      </w:pPr>
    </w:p>
    <w:p w:rsidR="00573016" w:rsidRDefault="0077703A">
      <w:pPr>
        <w:pStyle w:val="BodyText"/>
        <w:ind w:left="500" w:right="1323"/>
      </w:pPr>
      <w:r>
        <w:t>It is anticipated that most sites will use two piece</w:t>
      </w:r>
      <w:r>
        <w:t xml:space="preserve"> entries. True single-building facilities may use one-piece entries. Multi-division facilities and sites</w:t>
      </w:r>
      <w:r>
        <w:rPr>
          <w:spacing w:val="-72"/>
        </w:rPr>
        <w:t xml:space="preserve"> </w:t>
      </w:r>
      <w:r>
        <w:t>supporting remote offices where duplicate building numbers may be a problem should use three- piece entries.</w:t>
      </w:r>
    </w:p>
    <w:p w:rsidR="00573016" w:rsidRDefault="00573016">
      <w:pPr>
        <w:pStyle w:val="BodyText"/>
        <w:spacing w:before="10"/>
        <w:rPr>
          <w:sz w:val="17"/>
        </w:rPr>
      </w:pPr>
    </w:p>
    <w:p w:rsidR="00573016" w:rsidRDefault="0077703A">
      <w:pPr>
        <w:pStyle w:val="BodyText"/>
        <w:ind w:left="500" w:right="1554"/>
      </w:pPr>
      <w:r>
        <w:t>Entry of a two-piece ROOM NUMBER will aut</w:t>
      </w:r>
      <w:r>
        <w:t>omatically populate the BUILDING</w:t>
      </w:r>
      <w:r>
        <w:rPr>
          <w:spacing w:val="-67"/>
        </w:rPr>
        <w:t xml:space="preserve"> </w:t>
      </w:r>
      <w:r>
        <w:t>field. Entry of a three-piece ROOM NUMBER will automatically populate the BUILDING and DIVISION fields.</w:t>
      </w:r>
    </w:p>
    <w:p w:rsidR="00573016" w:rsidRDefault="00573016">
      <w:pPr>
        <w:pStyle w:val="BodyText"/>
      </w:pPr>
    </w:p>
    <w:p w:rsidR="00573016" w:rsidRDefault="0077703A">
      <w:pPr>
        <w:pStyle w:val="BodyText"/>
        <w:spacing w:before="1"/>
        <w:ind w:left="499" w:right="1554" w:hanging="10"/>
      </w:pPr>
      <w:r>
        <w:t>Hyphens must not be used as anything other than delimiters between ROOM,</w:t>
      </w:r>
      <w:r>
        <w:rPr>
          <w:spacing w:val="-69"/>
        </w:rPr>
        <w:t xml:space="preserve"> </w:t>
      </w:r>
      <w:r>
        <w:t>BUILDING, and DIVISION.</w:t>
      </w:r>
    </w:p>
    <w:p w:rsidR="00573016" w:rsidRDefault="0077703A">
      <w:pPr>
        <w:pStyle w:val="BodyText"/>
        <w:tabs>
          <w:tab w:val="left" w:pos="5287"/>
          <w:tab w:val="left" w:pos="6150"/>
          <w:tab w:val="left" w:pos="7122"/>
        </w:tabs>
        <w:ind w:left="320" w:right="1371"/>
      </w:pPr>
      <w:r>
        <w:t>Select ENG SPACE ROOM</w:t>
      </w:r>
      <w:r>
        <w:rPr>
          <w:spacing w:val="-21"/>
        </w:rPr>
        <w:t xml:space="preserve"> </w:t>
      </w:r>
      <w:r>
        <w:t>NUMBER:</w:t>
      </w:r>
      <w:r>
        <w:rPr>
          <w:spacing w:val="-5"/>
        </w:rPr>
        <w:t xml:space="preserve"> </w:t>
      </w:r>
      <w:r>
        <w:t>25-7A</w:t>
      </w:r>
      <w:r>
        <w:tab/>
        <w:t>7A</w:t>
      </w:r>
      <w:r>
        <w:tab/>
        <w:t>EAST</w:t>
      </w:r>
      <w:r>
        <w:tab/>
        <w:t>CLINICAL LABORATORY LAB ROOM NUMBER:</w:t>
      </w:r>
      <w:r>
        <w:rPr>
          <w:spacing w:val="-3"/>
        </w:rPr>
        <w:t xml:space="preserve"> </w:t>
      </w:r>
      <w:r>
        <w:t>25-7A//</w:t>
      </w:r>
    </w:p>
    <w:p w:rsidR="00573016" w:rsidRDefault="0077703A">
      <w:pPr>
        <w:pStyle w:val="BodyText"/>
        <w:spacing w:line="199" w:lineRule="exact"/>
        <w:ind w:left="320"/>
        <w:rPr>
          <w:b/>
        </w:rPr>
      </w:pPr>
      <w:r>
        <w:t xml:space="preserve">BUILDING NUMBER: 7A// </w:t>
      </w:r>
      <w:r>
        <w:rPr>
          <w:b/>
        </w:rPr>
        <w:t>??</w:t>
      </w:r>
    </w:p>
    <w:p w:rsidR="00573016" w:rsidRDefault="0077703A">
      <w:pPr>
        <w:pStyle w:val="BodyText"/>
        <w:spacing w:before="5"/>
        <w:ind w:left="500" w:right="1554"/>
      </w:pPr>
      <w:r>
        <w:t>Assigned number of the BUILDING. This field is populated automatically when</w:t>
      </w:r>
      <w:r>
        <w:rPr>
          <w:spacing w:val="-67"/>
        </w:rPr>
        <w:t xml:space="preserve"> </w:t>
      </w:r>
      <w:r>
        <w:t>ROOM NUMBERS are entered as 'ROOM-BUILDING'.</w:t>
      </w:r>
    </w:p>
    <w:p w:rsidR="00573016" w:rsidRDefault="0077703A">
      <w:pPr>
        <w:pStyle w:val="BodyText"/>
        <w:ind w:left="320" w:right="8371"/>
      </w:pPr>
      <w:r>
        <w:t>BUILDING NUMBER: 7A// DIVISION:</w:t>
      </w:r>
    </w:p>
    <w:p w:rsidR="00573016" w:rsidRDefault="0077703A">
      <w:pPr>
        <w:pStyle w:val="BodyText"/>
        <w:spacing w:line="198" w:lineRule="exact"/>
        <w:ind w:left="320"/>
        <w:rPr>
          <w:b/>
        </w:rPr>
      </w:pPr>
      <w:r>
        <w:t xml:space="preserve">WING: EAST// </w:t>
      </w:r>
      <w:r>
        <w:rPr>
          <w:b/>
        </w:rPr>
        <w:t>??</w:t>
      </w:r>
    </w:p>
    <w:p w:rsidR="00573016" w:rsidRDefault="0077703A">
      <w:pPr>
        <w:pStyle w:val="BodyText"/>
        <w:spacing w:before="5"/>
        <w:ind w:left="499" w:right="1360" w:hanging="10"/>
      </w:pPr>
      <w:r>
        <w:t>Intended as a means of defining functional groupings of physical locations. WINGs</w:t>
      </w:r>
      <w:r>
        <w:rPr>
          <w:spacing w:val="-71"/>
        </w:rPr>
        <w:t xml:space="preserve"> </w:t>
      </w:r>
      <w:r>
        <w:t>may or may not equate to an extension or annex of a building, and/or a clinical specialty area (ex: surgical wing) of a hospital. Used in the Equipment Manage</w:t>
      </w:r>
      <w:r>
        <w:t>ment Module. In sorting a Preventive Maintenance Worklist by LOCATION, the system will attempt to sort by WING rather than ROOM</w:t>
      </w:r>
      <w:r>
        <w:rPr>
          <w:spacing w:val="-14"/>
        </w:rPr>
        <w:t xml:space="preserve"> </w:t>
      </w:r>
      <w:r>
        <w:t>NUMBER.</w:t>
      </w:r>
    </w:p>
    <w:p w:rsidR="00573016" w:rsidRDefault="0077703A">
      <w:pPr>
        <w:pStyle w:val="BodyText"/>
        <w:spacing w:line="202" w:lineRule="exact"/>
        <w:ind w:left="320"/>
      </w:pPr>
      <w:r>
        <w:t>WING: EAST//</w:t>
      </w:r>
    </w:p>
    <w:p w:rsidR="00573016" w:rsidRDefault="0077703A">
      <w:pPr>
        <w:pStyle w:val="BodyText"/>
        <w:spacing w:line="202" w:lineRule="exact"/>
        <w:ind w:left="320"/>
        <w:rPr>
          <w:b/>
        </w:rPr>
      </w:pPr>
      <w:r>
        <w:t xml:space="preserve">SERVICE: CLINICAL LABORATORY// </w:t>
      </w:r>
      <w:r>
        <w:rPr>
          <w:b/>
        </w:rPr>
        <w:t>??</w:t>
      </w:r>
    </w:p>
    <w:p w:rsidR="00573016" w:rsidRDefault="0077703A">
      <w:pPr>
        <w:pStyle w:val="BodyText"/>
        <w:spacing w:before="5"/>
        <w:ind w:left="320"/>
      </w:pPr>
      <w:r>
        <w:t>CHOOSE FROM: CLINICAL LABORATORY</w:t>
      </w:r>
    </w:p>
    <w:p w:rsidR="00573016" w:rsidRDefault="00573016">
      <w:pPr>
        <w:sectPr w:rsidR="00573016">
          <w:headerReference w:type="even" r:id="rId189"/>
          <w:footerReference w:type="even" r:id="rId190"/>
          <w:footerReference w:type="default" r:id="rId191"/>
          <w:pgSz w:w="12240" w:h="15840"/>
          <w:pgMar w:top="640" w:right="140" w:bottom="960" w:left="1120" w:header="0" w:footer="761" w:gutter="0"/>
          <w:pgNumType w:start="4"/>
          <w:cols w:space="720"/>
        </w:sectPr>
      </w:pPr>
    </w:p>
    <w:p w:rsidR="00573016" w:rsidRDefault="00573016">
      <w:pPr>
        <w:pStyle w:val="BodyText"/>
        <w:rPr>
          <w:sz w:val="20"/>
        </w:rPr>
      </w:pPr>
    </w:p>
    <w:p w:rsidR="00573016" w:rsidRDefault="00573016">
      <w:pPr>
        <w:pStyle w:val="BodyText"/>
        <w:spacing w:before="9"/>
        <w:rPr>
          <w:sz w:val="23"/>
        </w:rPr>
      </w:pPr>
    </w:p>
    <w:p w:rsidR="00573016" w:rsidRDefault="0077703A">
      <w:pPr>
        <w:pStyle w:val="BodyText"/>
        <w:spacing w:line="204" w:lineRule="auto"/>
        <w:ind w:left="653" w:right="8560" w:firstLine="1"/>
      </w:pPr>
      <w:r>
        <w:t>ENGINEERING SVC IRM</w:t>
      </w:r>
    </w:p>
    <w:p w:rsidR="00573016" w:rsidRDefault="0077703A">
      <w:pPr>
        <w:pStyle w:val="BodyText"/>
        <w:spacing w:line="204" w:lineRule="auto"/>
        <w:ind w:left="319" w:right="6485"/>
      </w:pPr>
      <w:r>
        <w:t>SERVICE: CLINICAL LABORATORY// c• • KEY:</w:t>
      </w:r>
      <w:r>
        <w:rPr>
          <w:spacing w:val="3"/>
        </w:rPr>
        <w:t xml:space="preserve"> </w:t>
      </w:r>
      <w:r>
        <w:t>??</w:t>
      </w:r>
    </w:p>
    <w:p w:rsidR="00573016" w:rsidRDefault="0077703A">
      <w:pPr>
        <w:pStyle w:val="BodyText"/>
        <w:spacing w:line="165" w:lineRule="exact"/>
        <w:ind w:left="653"/>
      </w:pPr>
      <w:r>
        <w:t>1111</w:t>
      </w:r>
    </w:p>
    <w:p w:rsidR="00573016" w:rsidRDefault="0077703A">
      <w:pPr>
        <w:pStyle w:val="BodyText"/>
        <w:spacing w:line="173" w:lineRule="exact"/>
        <w:ind w:left="319"/>
      </w:pPr>
      <w:r>
        <w:t>KEY: 1111</w:t>
      </w:r>
    </w:p>
    <w:p w:rsidR="00573016" w:rsidRDefault="0077703A">
      <w:pPr>
        <w:pStyle w:val="BodyText"/>
        <w:spacing w:line="173" w:lineRule="exact"/>
        <w:ind w:left="319"/>
      </w:pPr>
      <w:r>
        <w:t>Select OTHER KEY: ??</w:t>
      </w:r>
    </w:p>
    <w:p w:rsidR="00573016" w:rsidRDefault="0077703A">
      <w:pPr>
        <w:pStyle w:val="BodyText"/>
        <w:spacing w:before="6" w:line="204" w:lineRule="auto"/>
        <w:ind w:left="319" w:right="2269"/>
      </w:pPr>
      <w:r>
        <w:t>Enter multiple free text entries for other keys that have been added to this Lock other than the one selected in the KEY field. The KEY field is a pointer to the LOCK file</w:t>
      </w:r>
    </w:p>
    <w:p w:rsidR="00573016" w:rsidRDefault="0077703A">
      <w:pPr>
        <w:pStyle w:val="BodyText"/>
        <w:spacing w:line="164" w:lineRule="exact"/>
        <w:ind w:left="319"/>
      </w:pPr>
      <w:r>
        <w:t>Select OTHER KEY:</w:t>
      </w:r>
    </w:p>
    <w:p w:rsidR="00573016" w:rsidRDefault="0077703A">
      <w:pPr>
        <w:pStyle w:val="BodyText"/>
        <w:spacing w:line="173" w:lineRule="exact"/>
        <w:ind w:left="319"/>
      </w:pPr>
      <w:r>
        <w:t>FUNCTION: LAB// ??</w:t>
      </w:r>
    </w:p>
    <w:p w:rsidR="00573016" w:rsidRDefault="0077703A">
      <w:pPr>
        <w:pStyle w:val="BodyText"/>
        <w:spacing w:line="188" w:lineRule="exact"/>
        <w:ind w:left="875"/>
      </w:pPr>
      <w:r>
        <w:t>This field points to function file for selection of rooms primary</w:t>
      </w:r>
      <w:r>
        <w:rPr>
          <w:spacing w:val="60"/>
        </w:rPr>
        <w:t xml:space="preserve"> </w:t>
      </w:r>
      <w:r>
        <w:t>use.</w:t>
      </w:r>
    </w:p>
    <w:p w:rsidR="00573016" w:rsidRDefault="0077703A">
      <w:pPr>
        <w:pStyle w:val="BodyText"/>
        <w:spacing w:before="164" w:line="204" w:lineRule="auto"/>
        <w:ind w:left="320" w:right="8803"/>
      </w:pPr>
      <w:r>
        <w:t>FUNCTION: LAB// LENGTH IN FT.: 55 WIDTH IN FT.: 25• CEILING HT: 10 NET</w:t>
      </w:r>
      <w:r>
        <w:rPr>
          <w:spacing w:val="4"/>
        </w:rPr>
        <w:t xml:space="preserve"> </w:t>
      </w:r>
      <w:r>
        <w:t>SQ.FT.:</w:t>
      </w:r>
    </w:p>
    <w:p w:rsidR="00573016" w:rsidRDefault="0077703A">
      <w:pPr>
        <w:pStyle w:val="BodyText"/>
        <w:spacing w:line="163" w:lineRule="exact"/>
        <w:ind w:left="320"/>
      </w:pPr>
      <w:r>
        <w:t>SPACE GUIDE:</w:t>
      </w:r>
    </w:p>
    <w:p w:rsidR="00573016" w:rsidRDefault="0077703A">
      <w:pPr>
        <w:pStyle w:val="BodyText"/>
        <w:spacing w:line="173" w:lineRule="exact"/>
        <w:ind w:left="320"/>
      </w:pPr>
      <w:r>
        <w:t>H-08-9 CRITERIA: ??</w:t>
      </w:r>
    </w:p>
    <w:p w:rsidR="00573016" w:rsidRDefault="0077703A">
      <w:pPr>
        <w:pStyle w:val="BodyText"/>
        <w:spacing w:before="7" w:line="204" w:lineRule="auto"/>
        <w:ind w:left="875" w:right="2546"/>
      </w:pPr>
      <w:r>
        <w:t>Criteria Chapter from H-08-9 Space Planning Criteria. Especially importan</w:t>
      </w:r>
      <w:r>
        <w:t>t when entering a project space plan (IMFP).</w:t>
      </w:r>
    </w:p>
    <w:p w:rsidR="00573016" w:rsidRDefault="0077703A">
      <w:pPr>
        <w:pStyle w:val="BodyText"/>
        <w:spacing w:line="165" w:lineRule="exact"/>
        <w:ind w:left="320"/>
      </w:pPr>
      <w:r>
        <w:t>CHOOSE FROM:</w:t>
      </w:r>
    </w:p>
    <w:p w:rsidR="00573016" w:rsidRDefault="0077703A">
      <w:pPr>
        <w:pStyle w:val="BodyText"/>
        <w:tabs>
          <w:tab w:val="right" w:pos="3962"/>
        </w:tabs>
        <w:spacing w:line="173" w:lineRule="exact"/>
        <w:ind w:left="653"/>
      </w:pPr>
      <w:r>
        <w:t>A &amp;</w:t>
      </w:r>
      <w:r>
        <w:rPr>
          <w:spacing w:val="12"/>
        </w:rPr>
        <w:t xml:space="preserve"> </w:t>
      </w:r>
      <w:r>
        <w:t>MM</w:t>
      </w:r>
      <w:r>
        <w:rPr>
          <w:spacing w:val="6"/>
        </w:rPr>
        <w:t xml:space="preserve"> </w:t>
      </w:r>
      <w:r>
        <w:t>ADMINISTRATION</w:t>
      </w:r>
      <w:r>
        <w:tab/>
        <w:t>284</w:t>
      </w:r>
    </w:p>
    <w:p w:rsidR="00573016" w:rsidRDefault="0077703A">
      <w:pPr>
        <w:pStyle w:val="BodyText"/>
        <w:tabs>
          <w:tab w:val="right" w:pos="4955"/>
        </w:tabs>
        <w:spacing w:line="173" w:lineRule="exact"/>
        <w:ind w:left="653"/>
      </w:pPr>
      <w:r>
        <w:t>A &amp; MM SUPPLY,</w:t>
      </w:r>
      <w:r>
        <w:rPr>
          <w:spacing w:val="24"/>
        </w:rPr>
        <w:t xml:space="preserve"> </w:t>
      </w:r>
      <w:r>
        <w:t>PROCESSING</w:t>
      </w:r>
      <w:r>
        <w:rPr>
          <w:spacing w:val="6"/>
        </w:rPr>
        <w:t xml:space="preserve"> </w:t>
      </w:r>
      <w:r>
        <w:t>AND</w:t>
      </w:r>
      <w:r>
        <w:tab/>
        <w:t>285</w:t>
      </w:r>
    </w:p>
    <w:p w:rsidR="00573016" w:rsidRDefault="0077703A">
      <w:pPr>
        <w:pStyle w:val="BodyText"/>
        <w:spacing w:line="173" w:lineRule="exact"/>
        <w:ind w:left="1400"/>
      </w:pPr>
      <w:r>
        <w:rPr>
          <w:w w:val="101"/>
        </w:rPr>
        <w:t>.</w:t>
      </w:r>
    </w:p>
    <w:p w:rsidR="00573016" w:rsidRDefault="0077703A">
      <w:pPr>
        <w:pStyle w:val="BodyText"/>
        <w:spacing w:line="173" w:lineRule="exact"/>
        <w:ind w:left="1400"/>
      </w:pPr>
      <w:r>
        <w:rPr>
          <w:w w:val="101"/>
        </w:rPr>
        <w:t>.</w:t>
      </w:r>
    </w:p>
    <w:p w:rsidR="00573016" w:rsidRDefault="0077703A">
      <w:pPr>
        <w:pStyle w:val="BodyText"/>
        <w:tabs>
          <w:tab w:val="right" w:pos="4955"/>
        </w:tabs>
        <w:spacing w:line="173" w:lineRule="exact"/>
        <w:ind w:left="653"/>
      </w:pPr>
      <w:r>
        <w:t>VOCATIONAL</w:t>
      </w:r>
      <w:r>
        <w:rPr>
          <w:spacing w:val="7"/>
        </w:rPr>
        <w:t xml:space="preserve"> </w:t>
      </w:r>
      <w:r>
        <w:t>REHABILITATION</w:t>
      </w:r>
      <w:r>
        <w:rPr>
          <w:spacing w:val="8"/>
        </w:rPr>
        <w:t xml:space="preserve"> </w:t>
      </w:r>
      <w:r>
        <w:t>AND</w:t>
      </w:r>
      <w:r>
        <w:tab/>
        <w:t>828</w:t>
      </w:r>
    </w:p>
    <w:p w:rsidR="00573016" w:rsidRDefault="0077703A">
      <w:pPr>
        <w:pStyle w:val="BodyText"/>
        <w:tabs>
          <w:tab w:val="right" w:pos="3520"/>
        </w:tabs>
        <w:spacing w:line="173" w:lineRule="exact"/>
        <w:ind w:left="653"/>
      </w:pPr>
      <w:r>
        <w:t>VOLUNTARY</w:t>
      </w:r>
      <w:r>
        <w:rPr>
          <w:spacing w:val="6"/>
        </w:rPr>
        <w:t xml:space="preserve"> </w:t>
      </w:r>
      <w:r>
        <w:t>SERVICE</w:t>
      </w:r>
      <w:r>
        <w:tab/>
        <w:t>290</w:t>
      </w:r>
    </w:p>
    <w:p w:rsidR="00573016" w:rsidRDefault="0077703A">
      <w:pPr>
        <w:pStyle w:val="BodyText"/>
        <w:spacing w:line="173" w:lineRule="exact"/>
        <w:ind w:left="320"/>
      </w:pPr>
      <w:r>
        <w:t>H-08-9 CRITERIA:</w:t>
      </w:r>
    </w:p>
    <w:p w:rsidR="00573016" w:rsidRDefault="0077703A">
      <w:pPr>
        <w:pStyle w:val="BodyText"/>
        <w:spacing w:line="173" w:lineRule="exact"/>
        <w:ind w:left="320"/>
      </w:pPr>
      <w:r>
        <w:t>BEDS:</w:t>
      </w:r>
    </w:p>
    <w:p w:rsidR="00573016" w:rsidRDefault="0077703A">
      <w:pPr>
        <w:pStyle w:val="BodyText"/>
        <w:spacing w:line="173" w:lineRule="exact"/>
        <w:ind w:left="320"/>
      </w:pPr>
      <w:r>
        <w:t>BED TYPE:</w:t>
      </w:r>
    </w:p>
    <w:p w:rsidR="00573016" w:rsidRDefault="0077703A">
      <w:pPr>
        <w:pStyle w:val="BodyText"/>
        <w:spacing w:line="173" w:lineRule="exact"/>
        <w:ind w:left="320"/>
      </w:pPr>
      <w:r>
        <w:t>SPECIAL CHARACTERISTICS:</w:t>
      </w:r>
    </w:p>
    <w:p w:rsidR="00573016" w:rsidRDefault="0077703A">
      <w:pPr>
        <w:pStyle w:val="BodyText"/>
        <w:spacing w:line="173" w:lineRule="exact"/>
        <w:ind w:left="320"/>
      </w:pPr>
      <w:r>
        <w:t>WALL: ??</w:t>
      </w:r>
    </w:p>
    <w:p w:rsidR="00573016" w:rsidRDefault="0077703A">
      <w:pPr>
        <w:pStyle w:val="BodyText"/>
        <w:spacing w:line="173" w:lineRule="exact"/>
        <w:ind w:left="875"/>
      </w:pPr>
      <w:r>
        <w:t>CHOOSE FROM:</w:t>
      </w:r>
    </w:p>
    <w:p w:rsidR="00573016" w:rsidRDefault="0077703A">
      <w:pPr>
        <w:pStyle w:val="BodyText"/>
        <w:tabs>
          <w:tab w:val="left" w:pos="2086"/>
        </w:tabs>
        <w:spacing w:line="173" w:lineRule="exact"/>
        <w:ind w:left="1098"/>
      </w:pPr>
      <w:r>
        <w:t>VP</w:t>
      </w:r>
      <w:r>
        <w:tab/>
        <w:t>VINYL</w:t>
      </w:r>
      <w:r>
        <w:rPr>
          <w:spacing w:val="3"/>
        </w:rPr>
        <w:t xml:space="preserve"> </w:t>
      </w:r>
      <w:r>
        <w:t>PAPER</w:t>
      </w:r>
    </w:p>
    <w:p w:rsidR="00573016" w:rsidRDefault="0077703A">
      <w:pPr>
        <w:pStyle w:val="BodyText"/>
        <w:tabs>
          <w:tab w:val="left" w:pos="2086"/>
        </w:tabs>
        <w:spacing w:line="173" w:lineRule="exact"/>
        <w:ind w:left="1098"/>
      </w:pPr>
      <w:r>
        <w:t>CT</w:t>
      </w:r>
      <w:r>
        <w:tab/>
        <w:t>CERAMIC</w:t>
      </w:r>
      <w:r>
        <w:rPr>
          <w:spacing w:val="3"/>
        </w:rPr>
        <w:t xml:space="preserve"> </w:t>
      </w:r>
      <w:r>
        <w:t>TILE</w:t>
      </w:r>
    </w:p>
    <w:p w:rsidR="00573016" w:rsidRDefault="0077703A">
      <w:pPr>
        <w:pStyle w:val="BodyText"/>
        <w:tabs>
          <w:tab w:val="left" w:pos="2086"/>
        </w:tabs>
        <w:spacing w:line="173" w:lineRule="exact"/>
        <w:ind w:left="1098"/>
      </w:pPr>
      <w:r>
        <w:t>PT</w:t>
      </w:r>
      <w:r>
        <w:tab/>
        <w:t>PAINT</w:t>
      </w:r>
    </w:p>
    <w:p w:rsidR="00573016" w:rsidRDefault="0077703A">
      <w:pPr>
        <w:pStyle w:val="BodyText"/>
        <w:tabs>
          <w:tab w:val="left" w:pos="2086"/>
        </w:tabs>
        <w:spacing w:line="173" w:lineRule="exact"/>
        <w:ind w:left="1098"/>
      </w:pPr>
      <w:r>
        <w:t>WP</w:t>
      </w:r>
      <w:r>
        <w:tab/>
        <w:t>WOOD</w:t>
      </w:r>
      <w:r>
        <w:rPr>
          <w:spacing w:val="3"/>
        </w:rPr>
        <w:t xml:space="preserve"> </w:t>
      </w:r>
      <w:r>
        <w:t>PANELING</w:t>
      </w:r>
    </w:p>
    <w:p w:rsidR="00573016" w:rsidRDefault="0077703A">
      <w:pPr>
        <w:pStyle w:val="BodyText"/>
        <w:tabs>
          <w:tab w:val="left" w:pos="2086"/>
        </w:tabs>
        <w:spacing w:line="173" w:lineRule="exact"/>
        <w:ind w:left="1098"/>
      </w:pPr>
      <w:r>
        <w:t>BL</w:t>
      </w:r>
      <w:r>
        <w:tab/>
        <w:t>BLOCK</w:t>
      </w:r>
    </w:p>
    <w:p w:rsidR="00573016" w:rsidRDefault="0077703A">
      <w:pPr>
        <w:pStyle w:val="BodyText"/>
        <w:tabs>
          <w:tab w:val="left" w:pos="2086"/>
        </w:tabs>
        <w:spacing w:line="173" w:lineRule="exact"/>
        <w:ind w:left="1098"/>
      </w:pPr>
      <w:r>
        <w:t>PL</w:t>
      </w:r>
      <w:r>
        <w:tab/>
        <w:t>PLASTER</w:t>
      </w:r>
    </w:p>
    <w:p w:rsidR="00573016" w:rsidRDefault="0077703A">
      <w:pPr>
        <w:pStyle w:val="BodyText"/>
        <w:tabs>
          <w:tab w:val="left" w:pos="1423"/>
          <w:tab w:val="left" w:pos="2086"/>
        </w:tabs>
        <w:spacing w:before="7" w:line="204" w:lineRule="auto"/>
        <w:ind w:left="320" w:right="8339" w:firstLine="778"/>
      </w:pPr>
      <w:r>
        <w:t>OT</w:t>
      </w:r>
      <w:r>
        <w:tab/>
      </w:r>
      <w:r>
        <w:tab/>
      </w:r>
      <w:r>
        <w:rPr>
          <w:spacing w:val="-3"/>
        </w:rPr>
        <w:t xml:space="preserve">OTHER </w:t>
      </w:r>
      <w:r>
        <w:t>WALL:</w:t>
      </w:r>
      <w:r>
        <w:rPr>
          <w:spacing w:val="8"/>
        </w:rPr>
        <w:t xml:space="preserve"> </w:t>
      </w:r>
      <w:r>
        <w:t>PL</w:t>
      </w:r>
      <w:r>
        <w:tab/>
        <w:t>PLASTER</w:t>
      </w:r>
    </w:p>
    <w:p w:rsidR="00573016" w:rsidRDefault="0077703A">
      <w:pPr>
        <w:pStyle w:val="BodyText"/>
        <w:spacing w:line="165" w:lineRule="exact"/>
        <w:ind w:left="320"/>
      </w:pPr>
      <w:r>
        <w:t>WALL FINISH DESCRIPTION:</w:t>
      </w:r>
    </w:p>
    <w:p w:rsidR="00573016" w:rsidRDefault="0077703A">
      <w:pPr>
        <w:pStyle w:val="BodyText"/>
        <w:tabs>
          <w:tab w:val="left" w:pos="3741"/>
        </w:tabs>
        <w:spacing w:before="7" w:line="204" w:lineRule="auto"/>
        <w:ind w:left="320" w:right="5691"/>
      </w:pPr>
      <w:r>
        <w:t>WALL REPLACEMENT</w:t>
      </w:r>
      <w:r>
        <w:rPr>
          <w:spacing w:val="24"/>
        </w:rPr>
        <w:t xml:space="preserve"> </w:t>
      </w:r>
      <w:r>
        <w:t>DATE:</w:t>
      </w:r>
      <w:r>
        <w:rPr>
          <w:spacing w:val="12"/>
        </w:rPr>
        <w:t xml:space="preserve"> </w:t>
      </w:r>
      <w:r>
        <w:t>1-1-92</w:t>
      </w:r>
      <w:r>
        <w:tab/>
        <w:t>(JAN 01, 1992) FLOOR:</w:t>
      </w:r>
      <w:r>
        <w:rPr>
          <w:spacing w:val="3"/>
        </w:rPr>
        <w:t xml:space="preserve"> </w:t>
      </w:r>
      <w:r>
        <w:t>??</w:t>
      </w:r>
    </w:p>
    <w:p w:rsidR="00573016" w:rsidRDefault="0077703A">
      <w:pPr>
        <w:pStyle w:val="BodyText"/>
        <w:spacing w:line="204" w:lineRule="auto"/>
        <w:ind w:left="875" w:right="6485"/>
      </w:pPr>
      <w:r>
        <w:t>TYPE OF FLOOR FINISH MATERIAL CHOOSE FROM:</w:t>
      </w:r>
    </w:p>
    <w:p w:rsidR="00573016" w:rsidRDefault="0077703A">
      <w:pPr>
        <w:pStyle w:val="BodyText"/>
        <w:tabs>
          <w:tab w:val="left" w:pos="2086"/>
        </w:tabs>
        <w:spacing w:line="165" w:lineRule="exact"/>
        <w:ind w:left="1098"/>
      </w:pPr>
      <w:r>
        <w:t>CP</w:t>
      </w:r>
      <w:r>
        <w:tab/>
        <w:t>CARPET</w:t>
      </w:r>
    </w:p>
    <w:p w:rsidR="00573016" w:rsidRDefault="0077703A">
      <w:pPr>
        <w:pStyle w:val="BodyText"/>
        <w:tabs>
          <w:tab w:val="left" w:pos="2086"/>
        </w:tabs>
        <w:spacing w:line="173" w:lineRule="exact"/>
        <w:ind w:left="1098"/>
      </w:pPr>
      <w:r>
        <w:t>TL</w:t>
      </w:r>
      <w:r>
        <w:tab/>
        <w:t>TILE</w:t>
      </w:r>
    </w:p>
    <w:p w:rsidR="00573016" w:rsidRDefault="0077703A">
      <w:pPr>
        <w:pStyle w:val="BodyText"/>
        <w:tabs>
          <w:tab w:val="left" w:pos="2086"/>
        </w:tabs>
        <w:spacing w:line="173" w:lineRule="exact"/>
        <w:ind w:left="1098"/>
      </w:pPr>
      <w:r>
        <w:t>CT</w:t>
      </w:r>
      <w:r>
        <w:tab/>
        <w:t>CERAMIC</w:t>
      </w:r>
      <w:r>
        <w:rPr>
          <w:spacing w:val="3"/>
        </w:rPr>
        <w:t xml:space="preserve"> </w:t>
      </w:r>
      <w:r>
        <w:t>TILE</w:t>
      </w:r>
    </w:p>
    <w:p w:rsidR="00573016" w:rsidRDefault="0077703A">
      <w:pPr>
        <w:pStyle w:val="BodyText"/>
        <w:tabs>
          <w:tab w:val="left" w:pos="2086"/>
        </w:tabs>
        <w:spacing w:line="173" w:lineRule="exact"/>
        <w:ind w:left="1098"/>
      </w:pPr>
      <w:r>
        <w:t>CE</w:t>
      </w:r>
      <w:r>
        <w:tab/>
        <w:t>CONCRETE</w:t>
      </w:r>
    </w:p>
    <w:p w:rsidR="00573016" w:rsidRDefault="0077703A">
      <w:pPr>
        <w:pStyle w:val="BodyText"/>
        <w:tabs>
          <w:tab w:val="left" w:pos="2086"/>
        </w:tabs>
        <w:spacing w:line="173" w:lineRule="exact"/>
        <w:ind w:left="1098"/>
      </w:pPr>
      <w:r>
        <w:t>SV</w:t>
      </w:r>
      <w:r>
        <w:tab/>
        <w:t>SHEET</w:t>
      </w:r>
      <w:r>
        <w:rPr>
          <w:spacing w:val="3"/>
        </w:rPr>
        <w:t xml:space="preserve"> </w:t>
      </w:r>
      <w:r>
        <w:t>VINYL</w:t>
      </w:r>
    </w:p>
    <w:p w:rsidR="00573016" w:rsidRDefault="0077703A">
      <w:pPr>
        <w:pStyle w:val="BodyText"/>
        <w:tabs>
          <w:tab w:val="left" w:pos="2086"/>
        </w:tabs>
        <w:spacing w:line="173" w:lineRule="exact"/>
        <w:ind w:left="1098"/>
      </w:pPr>
      <w:r>
        <w:t>CF</w:t>
      </w:r>
      <w:r>
        <w:tab/>
        <w:t>CONDUCTIVE</w:t>
      </w:r>
      <w:r>
        <w:rPr>
          <w:spacing w:val="3"/>
        </w:rPr>
        <w:t xml:space="preserve"> </w:t>
      </w:r>
      <w:r>
        <w:t>FLOORING</w:t>
      </w:r>
    </w:p>
    <w:p w:rsidR="00573016" w:rsidRDefault="0077703A">
      <w:pPr>
        <w:pStyle w:val="BodyText"/>
        <w:tabs>
          <w:tab w:val="left" w:pos="1533"/>
          <w:tab w:val="left" w:pos="2086"/>
        </w:tabs>
        <w:spacing w:before="6" w:line="204" w:lineRule="auto"/>
        <w:ind w:left="320" w:right="8008" w:firstLine="778"/>
      </w:pPr>
      <w:r>
        <w:t>TE</w:t>
      </w:r>
      <w:r>
        <w:tab/>
      </w:r>
      <w:r>
        <w:tab/>
        <w:t>TERRAZZO FLOOR:</w:t>
      </w:r>
      <w:r>
        <w:rPr>
          <w:spacing w:val="8"/>
        </w:rPr>
        <w:t xml:space="preserve"> </w:t>
      </w:r>
      <w:r>
        <w:t>TL</w:t>
      </w:r>
      <w:r>
        <w:tab/>
        <w:t>TILE</w:t>
      </w:r>
    </w:p>
    <w:p w:rsidR="00573016" w:rsidRDefault="0077703A">
      <w:pPr>
        <w:pStyle w:val="BodyText"/>
        <w:spacing w:line="165" w:lineRule="exact"/>
        <w:ind w:left="320"/>
      </w:pPr>
      <w:r>
        <w:t>FLOOR FINISH DESCRIPTION:</w:t>
      </w:r>
    </w:p>
    <w:p w:rsidR="00573016" w:rsidRDefault="0077703A">
      <w:pPr>
        <w:pStyle w:val="BodyText"/>
        <w:spacing w:line="173" w:lineRule="exact"/>
        <w:ind w:left="320"/>
      </w:pPr>
      <w:r>
        <w:t>FLOOR REPLACEMENT DATE: ??</w:t>
      </w:r>
    </w:p>
    <w:p w:rsidR="00573016" w:rsidRDefault="0077703A">
      <w:pPr>
        <w:pStyle w:val="BodyText"/>
        <w:spacing w:line="173" w:lineRule="exact"/>
        <w:ind w:left="875"/>
      </w:pPr>
      <w:r>
        <w:t>Examples of Valid Dates:</w:t>
      </w:r>
    </w:p>
    <w:p w:rsidR="00573016" w:rsidRDefault="0077703A">
      <w:pPr>
        <w:pStyle w:val="BodyText"/>
        <w:spacing w:line="173" w:lineRule="exact"/>
        <w:ind w:left="1098"/>
      </w:pPr>
      <w:r>
        <w:t>JAN 20 1957 or 20 JAN 57 or 1/20/57 or 012057</w:t>
      </w:r>
    </w:p>
    <w:p w:rsidR="00573016" w:rsidRDefault="0077703A">
      <w:pPr>
        <w:pStyle w:val="BodyText"/>
        <w:tabs>
          <w:tab w:val="left" w:pos="1534"/>
          <w:tab w:val="left" w:pos="3079"/>
          <w:tab w:val="left" w:pos="3520"/>
          <w:tab w:val="left" w:pos="5396"/>
          <w:tab w:val="left" w:pos="6059"/>
          <w:tab w:val="left" w:pos="6721"/>
        </w:tabs>
        <w:spacing w:before="7" w:line="204" w:lineRule="auto"/>
        <w:ind w:left="1098" w:right="3815"/>
      </w:pPr>
      <w:r>
        <w:t>T</w:t>
      </w:r>
      <w:r>
        <w:tab/>
        <w:t>(for</w:t>
      </w:r>
      <w:r>
        <w:rPr>
          <w:spacing w:val="11"/>
        </w:rPr>
        <w:t xml:space="preserve"> </w:t>
      </w:r>
      <w:r>
        <w:t>TODAY),</w:t>
      </w:r>
      <w:r>
        <w:tab/>
        <w:t>T+1</w:t>
      </w:r>
      <w:r>
        <w:rPr>
          <w:spacing w:val="14"/>
        </w:rPr>
        <w:t xml:space="preserve"> </w:t>
      </w:r>
      <w:r>
        <w:t>(for</w:t>
      </w:r>
      <w:r>
        <w:rPr>
          <w:spacing w:val="15"/>
        </w:rPr>
        <w:t xml:space="preserve"> </w:t>
      </w:r>
      <w:r>
        <w:t>TOMORROW),</w:t>
      </w:r>
      <w:r>
        <w:tab/>
        <w:t>T+2,</w:t>
      </w:r>
      <w:r>
        <w:tab/>
        <w:t>T+7,</w:t>
      </w:r>
      <w:r>
        <w:tab/>
      </w:r>
      <w:r>
        <w:rPr>
          <w:spacing w:val="-4"/>
        </w:rPr>
        <w:t xml:space="preserve">etc. </w:t>
      </w:r>
      <w:r>
        <w:t>T-1</w:t>
      </w:r>
      <w:r>
        <w:rPr>
          <w:spacing w:val="15"/>
        </w:rPr>
        <w:t xml:space="preserve"> </w:t>
      </w:r>
      <w:r>
        <w:t>(for</w:t>
      </w:r>
      <w:r>
        <w:rPr>
          <w:spacing w:val="16"/>
        </w:rPr>
        <w:t xml:space="preserve"> </w:t>
      </w:r>
      <w:r>
        <w:t>YESTERDAY),</w:t>
      </w:r>
      <w:r>
        <w:tab/>
        <w:t>T-3W (for 3 WEEKS AGO),</w:t>
      </w:r>
      <w:r>
        <w:rPr>
          <w:spacing w:val="31"/>
        </w:rPr>
        <w:t xml:space="preserve"> </w:t>
      </w:r>
      <w:r>
        <w:t>etc.</w:t>
      </w:r>
    </w:p>
    <w:p w:rsidR="00573016" w:rsidRDefault="0077703A">
      <w:pPr>
        <w:pStyle w:val="BodyText"/>
        <w:tabs>
          <w:tab w:val="left" w:pos="4734"/>
        </w:tabs>
        <w:spacing w:line="204" w:lineRule="auto"/>
        <w:ind w:left="875" w:right="3636"/>
      </w:pPr>
      <w:r>
        <w:t>If the year is omitted, the computer uses the CURRENT YEAR. You may omit the precise</w:t>
      </w:r>
      <w:r>
        <w:rPr>
          <w:spacing w:val="42"/>
        </w:rPr>
        <w:t xml:space="preserve"> </w:t>
      </w:r>
      <w:r>
        <w:t>day,</w:t>
      </w:r>
      <w:r>
        <w:rPr>
          <w:spacing w:val="8"/>
        </w:rPr>
        <w:t xml:space="preserve"> </w:t>
      </w:r>
      <w:r>
        <w:t>as:</w:t>
      </w:r>
      <w:r>
        <w:tab/>
        <w:t>JAN,</w:t>
      </w:r>
      <w:r>
        <w:rPr>
          <w:spacing w:val="4"/>
        </w:rPr>
        <w:t xml:space="preserve"> </w:t>
      </w:r>
      <w:r>
        <w:t>1957</w:t>
      </w:r>
    </w:p>
    <w:p w:rsidR="00573016" w:rsidRDefault="0077703A">
      <w:pPr>
        <w:pStyle w:val="BodyText"/>
        <w:tabs>
          <w:tab w:val="left" w:pos="3079"/>
          <w:tab w:val="left" w:pos="4293"/>
        </w:tabs>
        <w:spacing w:line="204" w:lineRule="auto"/>
        <w:ind w:left="320" w:right="5139"/>
      </w:pPr>
      <w:r>
        <w:t>FLOOR</w:t>
      </w:r>
      <w:r>
        <w:rPr>
          <w:spacing w:val="13"/>
        </w:rPr>
        <w:t xml:space="preserve"> </w:t>
      </w:r>
      <w:r>
        <w:t>REPLACEMENT</w:t>
      </w:r>
      <w:r>
        <w:rPr>
          <w:spacing w:val="13"/>
        </w:rPr>
        <w:t xml:space="preserve"> </w:t>
      </w:r>
      <w:r>
        <w:t>DATE:</w:t>
      </w:r>
      <w:r>
        <w:tab/>
        <w:t>02/02/89</w:t>
      </w:r>
      <w:r>
        <w:tab/>
        <w:t>(FEB 02, 1989) CEILING:</w:t>
      </w:r>
      <w:r>
        <w:rPr>
          <w:spacing w:val="3"/>
        </w:rPr>
        <w:t xml:space="preserve"> </w:t>
      </w:r>
      <w:r>
        <w:t>??</w:t>
      </w:r>
    </w:p>
    <w:p w:rsidR="00573016" w:rsidRDefault="0077703A">
      <w:pPr>
        <w:pStyle w:val="BodyText"/>
        <w:spacing w:line="165" w:lineRule="exact"/>
        <w:ind w:left="875"/>
      </w:pPr>
      <w:r>
        <w:t>CHOOSE FROM:</w:t>
      </w:r>
    </w:p>
    <w:p w:rsidR="00573016" w:rsidRDefault="0077703A">
      <w:pPr>
        <w:pStyle w:val="BodyText"/>
        <w:tabs>
          <w:tab w:val="left" w:pos="2086"/>
        </w:tabs>
        <w:spacing w:line="173" w:lineRule="exact"/>
        <w:ind w:left="1098"/>
      </w:pPr>
      <w:r>
        <w:t>G</w:t>
      </w:r>
      <w:r>
        <w:tab/>
        <w:t>GRID</w:t>
      </w:r>
    </w:p>
    <w:p w:rsidR="00573016" w:rsidRDefault="0077703A">
      <w:pPr>
        <w:pStyle w:val="BodyText"/>
        <w:tabs>
          <w:tab w:val="left" w:pos="2086"/>
        </w:tabs>
        <w:spacing w:line="173" w:lineRule="exact"/>
        <w:ind w:left="1098"/>
      </w:pPr>
      <w:r>
        <w:t>P</w:t>
      </w:r>
      <w:r>
        <w:tab/>
        <w:t>PLASTER</w:t>
      </w:r>
    </w:p>
    <w:p w:rsidR="00573016" w:rsidRDefault="0077703A">
      <w:pPr>
        <w:pStyle w:val="BodyText"/>
        <w:tabs>
          <w:tab w:val="left" w:pos="2086"/>
        </w:tabs>
        <w:spacing w:line="173" w:lineRule="exact"/>
        <w:ind w:left="1098"/>
      </w:pPr>
      <w:r>
        <w:t>C</w:t>
      </w:r>
      <w:r>
        <w:tab/>
        <w:t>CONCRETE</w:t>
      </w:r>
    </w:p>
    <w:p w:rsidR="00573016" w:rsidRDefault="0077703A">
      <w:pPr>
        <w:pStyle w:val="BodyText"/>
        <w:tabs>
          <w:tab w:val="left" w:pos="2086"/>
        </w:tabs>
        <w:spacing w:line="173" w:lineRule="exact"/>
        <w:ind w:left="1098"/>
      </w:pPr>
      <w:r>
        <w:t>O</w:t>
      </w:r>
      <w:r>
        <w:tab/>
        <w:t>OTHER</w:t>
      </w:r>
    </w:p>
    <w:p w:rsidR="00573016" w:rsidRDefault="0077703A">
      <w:pPr>
        <w:pStyle w:val="BodyText"/>
        <w:tabs>
          <w:tab w:val="left" w:pos="1644"/>
        </w:tabs>
        <w:spacing w:line="173" w:lineRule="exact"/>
        <w:ind w:left="320"/>
      </w:pPr>
      <w:r>
        <w:t>CEILING:</w:t>
      </w:r>
      <w:r>
        <w:rPr>
          <w:spacing w:val="9"/>
        </w:rPr>
        <w:t xml:space="preserve"> </w:t>
      </w:r>
      <w:r>
        <w:t>G</w:t>
      </w:r>
      <w:r>
        <w:tab/>
        <w:t>GRID</w:t>
      </w:r>
    </w:p>
    <w:p w:rsidR="00573016" w:rsidRDefault="0077703A">
      <w:pPr>
        <w:pStyle w:val="BodyText"/>
        <w:spacing w:line="173" w:lineRule="exact"/>
        <w:ind w:left="320"/>
      </w:pPr>
      <w:r>
        <w:t>CEILING FINISH DESCRIPTION:</w:t>
      </w:r>
    </w:p>
    <w:p w:rsidR="00573016" w:rsidRDefault="0077703A">
      <w:pPr>
        <w:pStyle w:val="BodyText"/>
        <w:tabs>
          <w:tab w:val="left" w:pos="3299"/>
          <w:tab w:val="left" w:pos="4513"/>
        </w:tabs>
        <w:spacing w:line="188" w:lineRule="exact"/>
        <w:ind w:left="320"/>
      </w:pPr>
      <w:r>
        <w:t>CEILING</w:t>
      </w:r>
      <w:r>
        <w:rPr>
          <w:spacing w:val="14"/>
        </w:rPr>
        <w:t xml:space="preserve"> </w:t>
      </w:r>
      <w:r>
        <w:t>REPLACEMENT</w:t>
      </w:r>
      <w:r>
        <w:rPr>
          <w:spacing w:val="14"/>
        </w:rPr>
        <w:t xml:space="preserve"> </w:t>
      </w:r>
      <w:r>
        <w:t>DATE:</w:t>
      </w:r>
      <w:r>
        <w:tab/>
        <w:t>03/03/93</w:t>
      </w:r>
      <w:r>
        <w:tab/>
        <w:t>(MAR 03,</w:t>
      </w:r>
      <w:r>
        <w:rPr>
          <w:spacing w:val="6"/>
        </w:rPr>
        <w:t xml:space="preserve"> </w:t>
      </w:r>
      <w:r>
        <w:t>1993)</w:t>
      </w:r>
    </w:p>
    <w:p w:rsidR="00573016" w:rsidRDefault="00573016">
      <w:pPr>
        <w:spacing w:line="188" w:lineRule="exact"/>
        <w:sectPr w:rsidR="00573016">
          <w:headerReference w:type="even" r:id="rId192"/>
          <w:headerReference w:type="default" r:id="rId193"/>
          <w:pgSz w:w="12240" w:h="15840"/>
          <w:pgMar w:top="940" w:right="140" w:bottom="960" w:left="1120" w:header="708" w:footer="762" w:gutter="0"/>
          <w:cols w:space="720"/>
        </w:sectPr>
      </w:pPr>
    </w:p>
    <w:p w:rsidR="00573016" w:rsidRDefault="00573016">
      <w:pPr>
        <w:pStyle w:val="BodyText"/>
        <w:rPr>
          <w:sz w:val="20"/>
        </w:rPr>
      </w:pPr>
    </w:p>
    <w:p w:rsidR="00573016" w:rsidRDefault="00573016">
      <w:pPr>
        <w:pStyle w:val="BodyText"/>
        <w:spacing w:before="9"/>
        <w:rPr>
          <w:sz w:val="23"/>
        </w:rPr>
      </w:pPr>
    </w:p>
    <w:p w:rsidR="00573016" w:rsidRDefault="0077703A">
      <w:pPr>
        <w:pStyle w:val="BodyText"/>
        <w:spacing w:line="204" w:lineRule="auto"/>
        <w:ind w:left="320" w:right="8560"/>
      </w:pPr>
      <w:r>
        <w:t>Select LIGHTING: ?? CHOOSE FROM:</w:t>
      </w:r>
    </w:p>
    <w:p w:rsidR="00573016" w:rsidRDefault="0077703A">
      <w:pPr>
        <w:pStyle w:val="BodyText"/>
        <w:tabs>
          <w:tab w:val="left" w:pos="2086"/>
        </w:tabs>
        <w:spacing w:line="165" w:lineRule="exact"/>
        <w:ind w:left="1098"/>
      </w:pPr>
      <w:r>
        <w:t>F</w:t>
      </w:r>
      <w:r>
        <w:tab/>
        <w:t>FLUORESCENT</w:t>
      </w:r>
    </w:p>
    <w:p w:rsidR="00573016" w:rsidRDefault="0077703A">
      <w:pPr>
        <w:pStyle w:val="BodyText"/>
        <w:tabs>
          <w:tab w:val="left" w:pos="2086"/>
        </w:tabs>
        <w:spacing w:line="173" w:lineRule="exact"/>
        <w:ind w:left="1098"/>
      </w:pPr>
      <w:r>
        <w:t>I</w:t>
      </w:r>
      <w:r>
        <w:tab/>
        <w:t>INCANDESCENT</w:t>
      </w:r>
    </w:p>
    <w:p w:rsidR="00573016" w:rsidRDefault="0077703A">
      <w:pPr>
        <w:pStyle w:val="BodyText"/>
        <w:tabs>
          <w:tab w:val="left" w:pos="2086"/>
        </w:tabs>
        <w:spacing w:line="173" w:lineRule="exact"/>
        <w:ind w:left="1098"/>
      </w:pPr>
      <w:r>
        <w:t>O</w:t>
      </w:r>
      <w:r>
        <w:tab/>
        <w:t>OTHER</w:t>
      </w:r>
    </w:p>
    <w:p w:rsidR="00573016" w:rsidRDefault="0077703A">
      <w:pPr>
        <w:pStyle w:val="BodyText"/>
        <w:tabs>
          <w:tab w:val="left" w:pos="2527"/>
        </w:tabs>
        <w:spacing w:before="7" w:line="204" w:lineRule="auto"/>
        <w:ind w:left="541" w:right="6905" w:hanging="222"/>
      </w:pPr>
      <w:r>
        <w:t>Select</w:t>
      </w:r>
      <w:r>
        <w:rPr>
          <w:spacing w:val="14"/>
        </w:rPr>
        <w:t xml:space="preserve"> </w:t>
      </w:r>
      <w:r>
        <w:t>LIGHTING:</w:t>
      </w:r>
      <w:r>
        <w:rPr>
          <w:spacing w:val="14"/>
        </w:rPr>
        <w:t xml:space="preserve"> </w:t>
      </w:r>
      <w:r>
        <w:t>F</w:t>
      </w:r>
      <w:r>
        <w:tab/>
      </w:r>
      <w:r>
        <w:t>(FLUORESCENT)• FIXTURE QTY:</w:t>
      </w:r>
      <w:r>
        <w:rPr>
          <w:spacing w:val="7"/>
        </w:rPr>
        <w:t xml:space="preserve"> </w:t>
      </w:r>
      <w:r>
        <w:t>10</w:t>
      </w:r>
    </w:p>
    <w:p w:rsidR="00573016" w:rsidRDefault="0077703A">
      <w:pPr>
        <w:pStyle w:val="BodyText"/>
        <w:spacing w:line="165" w:lineRule="exact"/>
        <w:ind w:right="8570"/>
        <w:jc w:val="center"/>
      </w:pPr>
      <w:r>
        <w:t>WATTAGE: 100</w:t>
      </w:r>
    </w:p>
    <w:p w:rsidR="00573016" w:rsidRDefault="0077703A">
      <w:pPr>
        <w:pStyle w:val="BodyText"/>
        <w:spacing w:line="173" w:lineRule="exact"/>
        <w:ind w:right="8572"/>
        <w:jc w:val="center"/>
      </w:pPr>
      <w:r>
        <w:t>Select LIGHTING:</w:t>
      </w:r>
    </w:p>
    <w:p w:rsidR="00573016" w:rsidRDefault="0077703A">
      <w:pPr>
        <w:pStyle w:val="BodyText"/>
        <w:spacing w:before="7" w:line="204" w:lineRule="auto"/>
        <w:ind w:left="320" w:right="8997"/>
      </w:pPr>
      <w:r>
        <w:t>WINDOWS: 5 WINDOW TYPE: ??</w:t>
      </w:r>
    </w:p>
    <w:p w:rsidR="00573016" w:rsidRDefault="0077703A">
      <w:pPr>
        <w:pStyle w:val="BodyText"/>
        <w:spacing w:line="165" w:lineRule="exact"/>
        <w:ind w:left="875"/>
      </w:pPr>
      <w:r>
        <w:t>CHOOSE FROM:</w:t>
      </w:r>
    </w:p>
    <w:p w:rsidR="00573016" w:rsidRDefault="0077703A">
      <w:pPr>
        <w:pStyle w:val="BodyText"/>
        <w:tabs>
          <w:tab w:val="left" w:pos="2086"/>
        </w:tabs>
        <w:spacing w:line="173" w:lineRule="exact"/>
        <w:ind w:left="1098"/>
      </w:pPr>
      <w:r>
        <w:t>SS</w:t>
      </w:r>
      <w:r>
        <w:tab/>
        <w:t>SINGLE HUNG/SINGLE</w:t>
      </w:r>
      <w:r>
        <w:rPr>
          <w:spacing w:val="38"/>
        </w:rPr>
        <w:t xml:space="preserve"> </w:t>
      </w:r>
      <w:r>
        <w:t>GLAZED</w:t>
      </w:r>
    </w:p>
    <w:p w:rsidR="00573016" w:rsidRDefault="0077703A">
      <w:pPr>
        <w:pStyle w:val="BodyText"/>
        <w:tabs>
          <w:tab w:val="left" w:pos="2086"/>
        </w:tabs>
        <w:spacing w:line="173" w:lineRule="exact"/>
        <w:ind w:left="1098"/>
      </w:pPr>
      <w:r>
        <w:t>SD</w:t>
      </w:r>
      <w:r>
        <w:tab/>
        <w:t>SINGLE HUNG/DOUBLE</w:t>
      </w:r>
      <w:r>
        <w:rPr>
          <w:spacing w:val="38"/>
        </w:rPr>
        <w:t xml:space="preserve"> </w:t>
      </w:r>
      <w:r>
        <w:t>GLAZED</w:t>
      </w:r>
    </w:p>
    <w:p w:rsidR="00573016" w:rsidRDefault="0077703A">
      <w:pPr>
        <w:pStyle w:val="BodyText"/>
        <w:tabs>
          <w:tab w:val="left" w:pos="2086"/>
        </w:tabs>
        <w:spacing w:line="173" w:lineRule="exact"/>
        <w:ind w:left="1098"/>
      </w:pPr>
      <w:r>
        <w:t>DS</w:t>
      </w:r>
      <w:r>
        <w:tab/>
        <w:t>DOUBLE HUNG/SINGLE</w:t>
      </w:r>
      <w:r>
        <w:rPr>
          <w:spacing w:val="38"/>
        </w:rPr>
        <w:t xml:space="preserve"> </w:t>
      </w:r>
      <w:r>
        <w:t>GLAZED</w:t>
      </w:r>
    </w:p>
    <w:p w:rsidR="00573016" w:rsidRDefault="0077703A">
      <w:pPr>
        <w:pStyle w:val="BodyText"/>
        <w:tabs>
          <w:tab w:val="left" w:pos="2086"/>
        </w:tabs>
        <w:spacing w:line="173" w:lineRule="exact"/>
        <w:ind w:left="1098"/>
      </w:pPr>
      <w:r>
        <w:t>DD</w:t>
      </w:r>
      <w:r>
        <w:tab/>
        <w:t>DOUBLE HUNG/DOUBLE</w:t>
      </w:r>
      <w:r>
        <w:rPr>
          <w:spacing w:val="38"/>
        </w:rPr>
        <w:t xml:space="preserve"> </w:t>
      </w:r>
      <w:r>
        <w:t>GLAZED</w:t>
      </w:r>
    </w:p>
    <w:p w:rsidR="00573016" w:rsidRDefault="0077703A">
      <w:pPr>
        <w:pStyle w:val="BodyText"/>
        <w:tabs>
          <w:tab w:val="left" w:pos="2086"/>
        </w:tabs>
        <w:spacing w:line="173" w:lineRule="exact"/>
        <w:ind w:left="1098"/>
      </w:pPr>
      <w:r>
        <w:t>O</w:t>
      </w:r>
      <w:r>
        <w:tab/>
        <w:t>OTHER</w:t>
      </w:r>
    </w:p>
    <w:p w:rsidR="00573016" w:rsidRDefault="0077703A">
      <w:pPr>
        <w:pStyle w:val="BodyText"/>
        <w:tabs>
          <w:tab w:val="left" w:pos="2196"/>
        </w:tabs>
        <w:spacing w:before="7" w:line="204" w:lineRule="auto"/>
        <w:ind w:left="320" w:right="6042"/>
      </w:pPr>
      <w:r>
        <w:t>WINDOW</w:t>
      </w:r>
      <w:r>
        <w:rPr>
          <w:spacing w:val="9"/>
        </w:rPr>
        <w:t xml:space="preserve"> </w:t>
      </w:r>
      <w:r>
        <w:t>TYPE:</w:t>
      </w:r>
      <w:r>
        <w:rPr>
          <w:spacing w:val="9"/>
        </w:rPr>
        <w:t xml:space="preserve"> </w:t>
      </w:r>
      <w:r>
        <w:t>SD</w:t>
      </w:r>
      <w:r>
        <w:tab/>
      </w:r>
      <w:r>
        <w:t>SINGLE HUNG/DOUBLE GLAZED DRAPES:</w:t>
      </w:r>
    </w:p>
    <w:p w:rsidR="00573016" w:rsidRDefault="0077703A">
      <w:pPr>
        <w:pStyle w:val="BodyText"/>
        <w:spacing w:line="165" w:lineRule="exact"/>
        <w:ind w:left="320"/>
      </w:pPr>
      <w:r>
        <w:t>CUB. CTNS.:</w:t>
      </w:r>
    </w:p>
    <w:p w:rsidR="00573016" w:rsidRDefault="0077703A">
      <w:pPr>
        <w:pStyle w:val="BodyText"/>
        <w:spacing w:line="173" w:lineRule="exact"/>
        <w:ind w:left="320"/>
      </w:pPr>
      <w:r>
        <w:t>DOORS:</w:t>
      </w:r>
    </w:p>
    <w:p w:rsidR="00573016" w:rsidRDefault="0077703A">
      <w:pPr>
        <w:pStyle w:val="BodyText"/>
        <w:spacing w:before="7" w:line="204" w:lineRule="auto"/>
        <w:ind w:left="320" w:right="8229"/>
      </w:pPr>
      <w:r>
        <w:t>Select UTILITIES: ?? CHOOSE FROM:</w:t>
      </w:r>
    </w:p>
    <w:p w:rsidR="00573016" w:rsidRDefault="0077703A">
      <w:pPr>
        <w:pStyle w:val="BodyText"/>
        <w:spacing w:line="165" w:lineRule="exact"/>
        <w:ind w:left="653"/>
      </w:pPr>
      <w:r>
        <w:t>A/C - CENTRAL</w:t>
      </w:r>
    </w:p>
    <w:p w:rsidR="00573016" w:rsidRDefault="0077703A">
      <w:pPr>
        <w:pStyle w:val="BodyText"/>
        <w:spacing w:line="173" w:lineRule="exact"/>
        <w:ind w:left="1040"/>
      </w:pPr>
      <w:r>
        <w:rPr>
          <w:w w:val="101"/>
        </w:rPr>
        <w:t>.</w:t>
      </w:r>
    </w:p>
    <w:p w:rsidR="00573016" w:rsidRDefault="0077703A">
      <w:pPr>
        <w:pStyle w:val="BodyText"/>
        <w:spacing w:line="173" w:lineRule="exact"/>
        <w:ind w:left="653"/>
      </w:pPr>
      <w:bookmarkStart w:id="253" w:name="Display/Edit_Room_Data"/>
      <w:bookmarkEnd w:id="253"/>
      <w:r>
        <w:t>ELEC-208V +</w:t>
      </w:r>
    </w:p>
    <w:p w:rsidR="00573016" w:rsidRDefault="0077703A">
      <w:pPr>
        <w:pStyle w:val="BodyText"/>
        <w:spacing w:line="173" w:lineRule="exact"/>
        <w:ind w:left="1040"/>
      </w:pPr>
      <w:r>
        <w:rPr>
          <w:w w:val="101"/>
        </w:rPr>
        <w:t>.</w:t>
      </w:r>
    </w:p>
    <w:p w:rsidR="00573016" w:rsidRDefault="0077703A">
      <w:pPr>
        <w:pStyle w:val="BodyText"/>
        <w:spacing w:before="7" w:line="204" w:lineRule="auto"/>
        <w:ind w:left="653" w:right="8776"/>
      </w:pPr>
      <w:r>
        <w:t>PAGING SYSTEM '^' TO STOP:</w:t>
      </w:r>
    </w:p>
    <w:p w:rsidR="00573016" w:rsidRDefault="0077703A">
      <w:pPr>
        <w:pStyle w:val="BodyText"/>
        <w:spacing w:line="165" w:lineRule="exact"/>
        <w:ind w:left="320"/>
      </w:pPr>
      <w:r>
        <w:t>Select UTILITIES: A/C - CENTRAL</w:t>
      </w:r>
    </w:p>
    <w:p w:rsidR="00573016" w:rsidRDefault="0077703A">
      <w:pPr>
        <w:pStyle w:val="BodyText"/>
        <w:spacing w:line="173" w:lineRule="exact"/>
        <w:ind w:left="653"/>
      </w:pPr>
      <w:r>
        <w:t>ARE YOU ADDING 'A/C - CENTRAL' AS A NEW UTILITIES (THE 1ST FOR THIS ENG</w:t>
      </w:r>
      <w:r>
        <w:rPr>
          <w:spacing w:val="85"/>
        </w:rPr>
        <w:t xml:space="preserve"> </w:t>
      </w:r>
      <w:r>
        <w:t>SPACE</w:t>
      </w:r>
    </w:p>
    <w:p w:rsidR="00573016" w:rsidRDefault="0077703A">
      <w:pPr>
        <w:pStyle w:val="BodyText"/>
        <w:spacing w:line="173" w:lineRule="exact"/>
        <w:ind w:left="320"/>
      </w:pPr>
      <w:r>
        <w:t>)? Y</w:t>
      </w:r>
    </w:p>
    <w:p w:rsidR="00573016" w:rsidRDefault="0077703A">
      <w:pPr>
        <w:pStyle w:val="BodyText"/>
        <w:spacing w:line="173" w:lineRule="exact"/>
        <w:ind w:left="541"/>
      </w:pPr>
      <w:r>
        <w:t>(YES)</w:t>
      </w:r>
    </w:p>
    <w:p w:rsidR="00573016" w:rsidRDefault="0077703A">
      <w:pPr>
        <w:pStyle w:val="BodyText"/>
        <w:spacing w:line="173" w:lineRule="exact"/>
        <w:ind w:left="319"/>
      </w:pPr>
      <w:r>
        <w:t>Select UTILITIES:</w:t>
      </w:r>
    </w:p>
    <w:p w:rsidR="00573016" w:rsidRDefault="0077703A">
      <w:pPr>
        <w:pStyle w:val="BodyText"/>
        <w:spacing w:line="173" w:lineRule="exact"/>
        <w:ind w:left="319"/>
      </w:pPr>
      <w:r>
        <w:t>BLDG MNGT AMIS CLASS: ??</w:t>
      </w:r>
    </w:p>
    <w:p w:rsidR="00573016" w:rsidRDefault="0077703A">
      <w:pPr>
        <w:pStyle w:val="BodyText"/>
        <w:spacing w:line="173" w:lineRule="exact"/>
        <w:ind w:left="875"/>
      </w:pPr>
      <w:r>
        <w:t>Entry indicates one of the 14 divisions on the AMIS form</w:t>
      </w:r>
      <w:r>
        <w:rPr>
          <w:spacing w:val="59"/>
        </w:rPr>
        <w:t xml:space="preserve"> </w:t>
      </w:r>
      <w:r>
        <w:t>VA-10-6007a.</w:t>
      </w:r>
    </w:p>
    <w:p w:rsidR="00573016" w:rsidRDefault="0077703A">
      <w:pPr>
        <w:pStyle w:val="BodyText"/>
        <w:spacing w:line="173" w:lineRule="exact"/>
        <w:ind w:left="875"/>
      </w:pPr>
      <w:r>
        <w:t>This will be used to generate a report from the Space Survey</w:t>
      </w:r>
      <w:r>
        <w:rPr>
          <w:spacing w:val="61"/>
        </w:rPr>
        <w:t xml:space="preserve"> </w:t>
      </w:r>
      <w:r>
        <w:t>Report</w:t>
      </w:r>
    </w:p>
    <w:p w:rsidR="00573016" w:rsidRDefault="0077703A">
      <w:pPr>
        <w:pStyle w:val="BodyText"/>
        <w:spacing w:before="6" w:line="204" w:lineRule="auto"/>
        <w:ind w:left="875" w:right="1918"/>
      </w:pPr>
      <w:r>
        <w:t>menu for use by Building Management Service for quarterly AMIS reporting. CHOOSE FROM:</w:t>
      </w:r>
    </w:p>
    <w:p w:rsidR="00573016" w:rsidRDefault="0077703A">
      <w:pPr>
        <w:pStyle w:val="ListParagraph"/>
        <w:numPr>
          <w:ilvl w:val="0"/>
          <w:numId w:val="96"/>
        </w:numPr>
        <w:tabs>
          <w:tab w:val="left" w:pos="2086"/>
          <w:tab w:val="left" w:pos="2087"/>
        </w:tabs>
        <w:spacing w:line="165" w:lineRule="exact"/>
        <w:ind w:hanging="989"/>
        <w:rPr>
          <w:sz w:val="18"/>
        </w:rPr>
      </w:pPr>
      <w:r>
        <w:rPr>
          <w:sz w:val="18"/>
        </w:rPr>
        <w:t>PSYCHIATRY</w:t>
      </w:r>
    </w:p>
    <w:p w:rsidR="00573016" w:rsidRDefault="0077703A">
      <w:pPr>
        <w:pStyle w:val="ListParagraph"/>
        <w:numPr>
          <w:ilvl w:val="0"/>
          <w:numId w:val="96"/>
        </w:numPr>
        <w:tabs>
          <w:tab w:val="left" w:pos="2086"/>
          <w:tab w:val="left" w:pos="2087"/>
        </w:tabs>
        <w:ind w:hanging="989"/>
        <w:rPr>
          <w:sz w:val="18"/>
        </w:rPr>
      </w:pPr>
      <w:r>
        <w:rPr>
          <w:sz w:val="18"/>
        </w:rPr>
        <w:t>INTERMEDIATE</w:t>
      </w:r>
    </w:p>
    <w:p w:rsidR="00573016" w:rsidRDefault="0077703A">
      <w:pPr>
        <w:pStyle w:val="ListParagraph"/>
        <w:numPr>
          <w:ilvl w:val="0"/>
          <w:numId w:val="96"/>
        </w:numPr>
        <w:tabs>
          <w:tab w:val="left" w:pos="2086"/>
          <w:tab w:val="left" w:pos="2087"/>
        </w:tabs>
        <w:ind w:hanging="989"/>
        <w:rPr>
          <w:sz w:val="18"/>
        </w:rPr>
      </w:pPr>
      <w:r>
        <w:rPr>
          <w:sz w:val="18"/>
        </w:rPr>
        <w:t>MEDICINE</w:t>
      </w:r>
    </w:p>
    <w:p w:rsidR="00573016" w:rsidRDefault="0077703A">
      <w:pPr>
        <w:pStyle w:val="ListParagraph"/>
        <w:numPr>
          <w:ilvl w:val="0"/>
          <w:numId w:val="96"/>
        </w:numPr>
        <w:tabs>
          <w:tab w:val="left" w:pos="2086"/>
          <w:tab w:val="left" w:pos="2087"/>
        </w:tabs>
        <w:ind w:hanging="989"/>
        <w:rPr>
          <w:sz w:val="18"/>
        </w:rPr>
      </w:pPr>
      <w:r>
        <w:rPr>
          <w:sz w:val="18"/>
        </w:rPr>
        <w:t>NEUROLOGY</w:t>
      </w:r>
    </w:p>
    <w:p w:rsidR="00573016" w:rsidRDefault="0077703A">
      <w:pPr>
        <w:pStyle w:val="ListParagraph"/>
        <w:numPr>
          <w:ilvl w:val="0"/>
          <w:numId w:val="96"/>
        </w:numPr>
        <w:tabs>
          <w:tab w:val="left" w:pos="2086"/>
          <w:tab w:val="left" w:pos="2087"/>
        </w:tabs>
        <w:ind w:hanging="989"/>
        <w:rPr>
          <w:sz w:val="18"/>
        </w:rPr>
      </w:pPr>
      <w:r>
        <w:rPr>
          <w:sz w:val="18"/>
        </w:rPr>
        <w:t>R.M.S.</w:t>
      </w:r>
    </w:p>
    <w:p w:rsidR="00573016" w:rsidRDefault="0077703A">
      <w:pPr>
        <w:pStyle w:val="ListParagraph"/>
        <w:numPr>
          <w:ilvl w:val="0"/>
          <w:numId w:val="96"/>
        </w:numPr>
        <w:tabs>
          <w:tab w:val="left" w:pos="2086"/>
          <w:tab w:val="left" w:pos="2087"/>
        </w:tabs>
        <w:ind w:hanging="989"/>
        <w:rPr>
          <w:sz w:val="18"/>
        </w:rPr>
      </w:pPr>
      <w:r>
        <w:rPr>
          <w:sz w:val="18"/>
        </w:rPr>
        <w:t>S.C.I.</w:t>
      </w:r>
    </w:p>
    <w:p w:rsidR="00573016" w:rsidRDefault="0077703A">
      <w:pPr>
        <w:pStyle w:val="ListParagraph"/>
        <w:numPr>
          <w:ilvl w:val="0"/>
          <w:numId w:val="96"/>
        </w:numPr>
        <w:tabs>
          <w:tab w:val="left" w:pos="2086"/>
          <w:tab w:val="left" w:pos="2087"/>
        </w:tabs>
        <w:ind w:hanging="989"/>
        <w:rPr>
          <w:sz w:val="18"/>
        </w:rPr>
      </w:pPr>
      <w:r>
        <w:rPr>
          <w:sz w:val="18"/>
        </w:rPr>
        <w:t>SURGERY</w:t>
      </w:r>
    </w:p>
    <w:p w:rsidR="00573016" w:rsidRDefault="0077703A">
      <w:pPr>
        <w:pStyle w:val="ListParagraph"/>
        <w:numPr>
          <w:ilvl w:val="0"/>
          <w:numId w:val="96"/>
        </w:numPr>
        <w:tabs>
          <w:tab w:val="left" w:pos="2086"/>
          <w:tab w:val="left" w:pos="2087"/>
        </w:tabs>
        <w:ind w:hanging="989"/>
        <w:rPr>
          <w:sz w:val="18"/>
        </w:rPr>
      </w:pPr>
      <w:r>
        <w:rPr>
          <w:sz w:val="18"/>
        </w:rPr>
        <w:t>N.H.C.U.</w:t>
      </w:r>
    </w:p>
    <w:p w:rsidR="00573016" w:rsidRDefault="0077703A">
      <w:pPr>
        <w:pStyle w:val="ListParagraph"/>
        <w:numPr>
          <w:ilvl w:val="0"/>
          <w:numId w:val="96"/>
        </w:numPr>
        <w:tabs>
          <w:tab w:val="left" w:pos="2086"/>
          <w:tab w:val="left" w:pos="2087"/>
        </w:tabs>
        <w:ind w:hanging="989"/>
        <w:rPr>
          <w:sz w:val="18"/>
        </w:rPr>
      </w:pPr>
      <w:r>
        <w:rPr>
          <w:sz w:val="18"/>
        </w:rPr>
        <w:t>DOMICILIARY</w:t>
      </w:r>
    </w:p>
    <w:p w:rsidR="00573016" w:rsidRDefault="0077703A">
      <w:pPr>
        <w:pStyle w:val="ListParagraph"/>
        <w:numPr>
          <w:ilvl w:val="0"/>
          <w:numId w:val="96"/>
        </w:numPr>
        <w:tabs>
          <w:tab w:val="left" w:pos="2086"/>
          <w:tab w:val="left" w:pos="2087"/>
        </w:tabs>
        <w:ind w:hanging="989"/>
        <w:rPr>
          <w:sz w:val="18"/>
        </w:rPr>
      </w:pPr>
      <w:r>
        <w:rPr>
          <w:sz w:val="18"/>
        </w:rPr>
        <w:t>CLINICS</w:t>
      </w:r>
    </w:p>
    <w:p w:rsidR="00573016" w:rsidRDefault="0077703A">
      <w:pPr>
        <w:pStyle w:val="ListParagraph"/>
        <w:numPr>
          <w:ilvl w:val="0"/>
          <w:numId w:val="96"/>
        </w:numPr>
        <w:tabs>
          <w:tab w:val="left" w:pos="2086"/>
          <w:tab w:val="left" w:pos="2087"/>
        </w:tabs>
        <w:ind w:hanging="989"/>
        <w:rPr>
          <w:sz w:val="18"/>
        </w:rPr>
      </w:pPr>
      <w:r>
        <w:rPr>
          <w:sz w:val="18"/>
        </w:rPr>
        <w:t>DENTAL</w:t>
      </w:r>
    </w:p>
    <w:p w:rsidR="00573016" w:rsidRDefault="0077703A">
      <w:pPr>
        <w:pStyle w:val="ListParagraph"/>
        <w:numPr>
          <w:ilvl w:val="0"/>
          <w:numId w:val="96"/>
        </w:numPr>
        <w:tabs>
          <w:tab w:val="left" w:pos="2086"/>
          <w:tab w:val="left" w:pos="2087"/>
        </w:tabs>
        <w:ind w:hanging="989"/>
        <w:rPr>
          <w:sz w:val="18"/>
        </w:rPr>
      </w:pPr>
      <w:r>
        <w:rPr>
          <w:sz w:val="18"/>
        </w:rPr>
        <w:t>RESEARCH</w:t>
      </w:r>
    </w:p>
    <w:p w:rsidR="00573016" w:rsidRDefault="0077703A">
      <w:pPr>
        <w:pStyle w:val="ListParagraph"/>
        <w:numPr>
          <w:ilvl w:val="0"/>
          <w:numId w:val="96"/>
        </w:numPr>
        <w:tabs>
          <w:tab w:val="left" w:pos="2086"/>
          <w:tab w:val="left" w:pos="2087"/>
        </w:tabs>
        <w:ind w:hanging="989"/>
        <w:rPr>
          <w:sz w:val="18"/>
        </w:rPr>
      </w:pPr>
      <w:r>
        <w:rPr>
          <w:sz w:val="18"/>
        </w:rPr>
        <w:t>ADMIN.</w:t>
      </w:r>
    </w:p>
    <w:p w:rsidR="00573016" w:rsidRDefault="0077703A">
      <w:pPr>
        <w:pStyle w:val="ListParagraph"/>
        <w:numPr>
          <w:ilvl w:val="0"/>
          <w:numId w:val="96"/>
        </w:numPr>
        <w:tabs>
          <w:tab w:val="left" w:pos="2086"/>
          <w:tab w:val="left" w:pos="2087"/>
        </w:tabs>
        <w:ind w:hanging="989"/>
        <w:rPr>
          <w:sz w:val="18"/>
        </w:rPr>
      </w:pPr>
      <w:r>
        <w:rPr>
          <w:sz w:val="18"/>
        </w:rPr>
        <w:t>OTHER</w:t>
      </w:r>
    </w:p>
    <w:p w:rsidR="00573016" w:rsidRDefault="0077703A">
      <w:pPr>
        <w:pStyle w:val="BodyText"/>
        <w:tabs>
          <w:tab w:val="left" w:pos="3189"/>
        </w:tabs>
        <w:spacing w:before="7" w:line="204" w:lineRule="auto"/>
        <w:ind w:left="320" w:right="6905"/>
      </w:pPr>
      <w:r>
        <w:t>BLDG MNGT AMIS</w:t>
      </w:r>
      <w:r>
        <w:rPr>
          <w:spacing w:val="26"/>
        </w:rPr>
        <w:t xml:space="preserve"> </w:t>
      </w:r>
      <w:r>
        <w:t>CLASS:</w:t>
      </w:r>
      <w:r>
        <w:rPr>
          <w:spacing w:val="8"/>
        </w:rPr>
        <w:t xml:space="preserve"> </w:t>
      </w:r>
      <w:r>
        <w:t>12</w:t>
      </w:r>
      <w:r>
        <w:tab/>
        <w:t>RESEARCH RCS 10-0141(14-4):</w:t>
      </w:r>
      <w:r>
        <w:rPr>
          <w:spacing w:val="9"/>
        </w:rPr>
        <w:t xml:space="preserve"> </w:t>
      </w:r>
      <w:r>
        <w:t>??</w:t>
      </w:r>
    </w:p>
    <w:p w:rsidR="00573016" w:rsidRDefault="0077703A">
      <w:pPr>
        <w:pStyle w:val="BodyText"/>
        <w:spacing w:line="204" w:lineRule="auto"/>
        <w:ind w:left="1098" w:right="8560" w:hanging="223"/>
      </w:pPr>
      <w:r>
        <w:t>CHOOSE FROM:</w:t>
      </w:r>
    </w:p>
    <w:p w:rsidR="00573016" w:rsidRDefault="0077703A">
      <w:pPr>
        <w:pStyle w:val="BodyText"/>
        <w:tabs>
          <w:tab w:val="left" w:pos="2086"/>
        </w:tabs>
        <w:spacing w:line="204" w:lineRule="auto"/>
        <w:ind w:left="1098" w:right="8560"/>
      </w:pPr>
      <w:r>
        <w:t>Y</w:t>
      </w:r>
      <w:r>
        <w:tab/>
      </w:r>
      <w:r>
        <w:rPr>
          <w:spacing w:val="-5"/>
        </w:rPr>
        <w:t>YES</w:t>
      </w:r>
    </w:p>
    <w:p w:rsidR="00573016" w:rsidRDefault="0077703A">
      <w:pPr>
        <w:pStyle w:val="BodyText"/>
        <w:tabs>
          <w:tab w:val="left" w:pos="2086"/>
        </w:tabs>
        <w:spacing w:line="165" w:lineRule="exact"/>
        <w:ind w:left="1098"/>
      </w:pPr>
      <w:r>
        <w:t>N</w:t>
      </w:r>
      <w:r>
        <w:tab/>
        <w:t>NO</w:t>
      </w:r>
    </w:p>
    <w:p w:rsidR="00573016" w:rsidRDefault="0077703A">
      <w:pPr>
        <w:pStyle w:val="BodyText"/>
        <w:spacing w:line="173" w:lineRule="exact"/>
        <w:ind w:left="320"/>
      </w:pPr>
      <w:r>
        <w:t>RCS</w:t>
      </w:r>
      <w:r>
        <w:rPr>
          <w:spacing w:val="26"/>
        </w:rPr>
        <w:t xml:space="preserve"> </w:t>
      </w:r>
      <w:r>
        <w:t>10-0141(14-4):</w:t>
      </w:r>
    </w:p>
    <w:p w:rsidR="00573016" w:rsidRDefault="0077703A">
      <w:pPr>
        <w:pStyle w:val="BodyText"/>
        <w:spacing w:before="6" w:line="204" w:lineRule="auto"/>
        <w:ind w:left="541" w:right="9664" w:hanging="222"/>
      </w:pPr>
      <w:r>
        <w:t>COMMENTS:</w:t>
      </w:r>
    </w:p>
    <w:p w:rsidR="00573016" w:rsidRDefault="0077703A">
      <w:pPr>
        <w:pStyle w:val="BodyText"/>
        <w:spacing w:line="204" w:lineRule="auto"/>
        <w:ind w:left="541" w:right="9664"/>
      </w:pPr>
      <w:r>
        <w:t>1&gt;</w:t>
      </w:r>
    </w:p>
    <w:p w:rsidR="00573016" w:rsidRDefault="0077703A">
      <w:pPr>
        <w:pStyle w:val="BodyText"/>
        <w:spacing w:before="150"/>
        <w:ind w:left="320"/>
      </w:pPr>
      <w:r>
        <w:t>Select ENG SPACE ROOM NUMBER:</w:t>
      </w:r>
    </w:p>
    <w:p w:rsidR="00573016" w:rsidRDefault="0077703A">
      <w:pPr>
        <w:spacing w:before="155" w:line="216" w:lineRule="auto"/>
        <w:ind w:left="320" w:right="949"/>
        <w:rPr>
          <w:rFonts w:ascii="Century Schoolbook"/>
          <w:sz w:val="24"/>
        </w:rPr>
      </w:pPr>
      <w:r>
        <w:rPr>
          <w:rFonts w:ascii="Century Schoolbook"/>
          <w:sz w:val="24"/>
        </w:rPr>
        <w:t xml:space="preserve">You may enter another room number at the above prompt or press &lt; </w:t>
      </w:r>
      <w:r>
        <w:rPr>
          <w:rFonts w:ascii="Century Schoolbook"/>
          <w:b/>
          <w:sz w:val="24"/>
        </w:rPr>
        <w:t>RET</w:t>
      </w:r>
      <w:r>
        <w:rPr>
          <w:rFonts w:ascii="Century Schoolbook"/>
          <w:sz w:val="24"/>
        </w:rPr>
        <w:t>&gt; to return to the Space Management option main menu.</w:t>
      </w:r>
    </w:p>
    <w:p w:rsidR="00573016" w:rsidRDefault="0077703A">
      <w:pPr>
        <w:spacing w:before="239"/>
        <w:ind w:left="320"/>
        <w:rPr>
          <w:rFonts w:ascii="Century Schoolbook"/>
          <w:i/>
          <w:sz w:val="24"/>
        </w:rPr>
      </w:pPr>
      <w:r>
        <w:rPr>
          <w:rFonts w:ascii="Century Schoolbook"/>
          <w:i/>
          <w:sz w:val="24"/>
        </w:rPr>
        <w:t>Display/Edit Room Data</w:t>
      </w:r>
    </w:p>
    <w:p w:rsidR="00573016" w:rsidRDefault="00573016">
      <w:pPr>
        <w:pStyle w:val="BodyText"/>
        <w:spacing w:before="1"/>
        <w:rPr>
          <w:rFonts w:ascii="Century Schoolbook"/>
          <w:i/>
          <w:sz w:val="21"/>
        </w:rPr>
      </w:pPr>
    </w:p>
    <w:p w:rsidR="00573016" w:rsidRDefault="0077703A">
      <w:pPr>
        <w:spacing w:line="216" w:lineRule="auto"/>
        <w:ind w:left="320" w:right="1194"/>
        <w:rPr>
          <w:rFonts w:ascii="Century Schoolbook"/>
          <w:sz w:val="24"/>
        </w:rPr>
      </w:pPr>
      <w:r>
        <w:rPr>
          <w:rFonts w:ascii="Century Schoolbook"/>
          <w:sz w:val="24"/>
        </w:rPr>
        <w:t>This option shows a room entry with all its associated data on the screen at one time. All fields will be displayed and can be viewed, edited, or printed on another device.</w:t>
      </w:r>
    </w:p>
    <w:p w:rsidR="00573016" w:rsidRDefault="00573016">
      <w:pPr>
        <w:spacing w:line="216" w:lineRule="auto"/>
        <w:rPr>
          <w:rFonts w:ascii="Century Schoolbook"/>
          <w:sz w:val="24"/>
        </w:rPr>
        <w:sectPr w:rsidR="00573016">
          <w:footerReference w:type="even" r:id="rId194"/>
          <w:footerReference w:type="default" r:id="rId195"/>
          <w:pgSz w:w="12240" w:h="15840"/>
          <w:pgMar w:top="940" w:right="140" w:bottom="960" w:left="1120" w:header="708" w:footer="762" w:gutter="0"/>
          <w:pgNumType w:start="6"/>
          <w:cols w:space="720"/>
        </w:sectPr>
      </w:pPr>
    </w:p>
    <w:p w:rsidR="00573016" w:rsidRDefault="00573016">
      <w:pPr>
        <w:pStyle w:val="BodyText"/>
        <w:rPr>
          <w:rFonts w:ascii="Century Schoolbook"/>
          <w:sz w:val="20"/>
        </w:rPr>
      </w:pPr>
    </w:p>
    <w:p w:rsidR="00573016" w:rsidRDefault="0077703A">
      <w:pPr>
        <w:spacing w:before="247" w:line="216" w:lineRule="auto"/>
        <w:ind w:left="320" w:right="1554"/>
        <w:rPr>
          <w:rFonts w:ascii="Century Schoolbook"/>
          <w:sz w:val="24"/>
        </w:rPr>
      </w:pPr>
      <w:r>
        <w:rPr>
          <w:rFonts w:ascii="Century Schoolbook"/>
          <w:sz w:val="24"/>
        </w:rPr>
        <w:t>This is an easy method of printing data on individual rooms, for use in the Space committee, or for whenever a quick picture of a room is needed.</w:t>
      </w:r>
    </w:p>
    <w:p w:rsidR="00573016" w:rsidRDefault="00573016">
      <w:pPr>
        <w:pStyle w:val="BodyText"/>
        <w:spacing w:before="5"/>
        <w:rPr>
          <w:rFonts w:ascii="Century Schoolbook"/>
          <w:sz w:val="21"/>
        </w:rPr>
      </w:pPr>
    </w:p>
    <w:p w:rsidR="00573016" w:rsidRDefault="0077703A">
      <w:pPr>
        <w:spacing w:before="1" w:line="216" w:lineRule="auto"/>
        <w:ind w:left="320" w:right="922"/>
        <w:rPr>
          <w:rFonts w:ascii="Century Schoolbook"/>
          <w:sz w:val="24"/>
        </w:rPr>
      </w:pPr>
      <w:r>
        <w:rPr>
          <w:rFonts w:ascii="Century Schoolbook"/>
          <w:sz w:val="24"/>
        </w:rPr>
        <w:t>The following is an example of the screen display for room 25-7A. Each of the fields on the screen can be edited by selecting the field number.</w:t>
      </w:r>
    </w:p>
    <w:p w:rsidR="00573016" w:rsidRDefault="00573016">
      <w:pPr>
        <w:pStyle w:val="BodyText"/>
        <w:spacing w:before="2"/>
        <w:rPr>
          <w:rFonts w:ascii="Century Schoolbook"/>
          <w:sz w:val="22"/>
        </w:rPr>
      </w:pPr>
    </w:p>
    <w:p w:rsidR="00573016" w:rsidRDefault="0077703A">
      <w:pPr>
        <w:pStyle w:val="BodyText"/>
        <w:tabs>
          <w:tab w:val="left" w:pos="3962"/>
          <w:tab w:val="left" w:pos="4294"/>
          <w:tab w:val="left" w:pos="5286"/>
          <w:tab w:val="left" w:pos="6059"/>
          <w:tab w:val="left" w:pos="7052"/>
        </w:tabs>
        <w:spacing w:line="204" w:lineRule="auto"/>
        <w:ind w:left="875" w:right="1835" w:hanging="556"/>
      </w:pPr>
      <w:r>
        <w:t>Select ENG SPACE</w:t>
      </w:r>
      <w:r>
        <w:rPr>
          <w:spacing w:val="35"/>
        </w:rPr>
        <w:t xml:space="preserve"> </w:t>
      </w:r>
      <w:r>
        <w:t>ROOM</w:t>
      </w:r>
      <w:r>
        <w:rPr>
          <w:spacing w:val="12"/>
        </w:rPr>
        <w:t xml:space="preserve"> </w:t>
      </w:r>
      <w:r>
        <w:t>NUMBER:</w:t>
      </w:r>
      <w:r>
        <w:tab/>
        <w:t>25-7A</w:t>
      </w:r>
      <w:r>
        <w:tab/>
        <w:t>7A</w:t>
      </w:r>
      <w:r>
        <w:tab/>
        <w:t>EAST</w:t>
      </w:r>
      <w:r>
        <w:tab/>
        <w:t>CLINICAL LABORATORY LAB</w:t>
      </w:r>
      <w:r>
        <w:tab/>
      </w:r>
      <w:r>
        <w:tab/>
        <w:t>SINGLE ROOM DATA</w:t>
      </w:r>
      <w:r>
        <w:rPr>
          <w:spacing w:val="12"/>
        </w:rPr>
        <w:t xml:space="preserve"> </w:t>
      </w:r>
      <w:r>
        <w:t>DISPLAY</w:t>
      </w:r>
    </w:p>
    <w:p w:rsidR="00573016" w:rsidRDefault="0077703A">
      <w:pPr>
        <w:pStyle w:val="BodyText"/>
        <w:tabs>
          <w:tab w:val="left" w:pos="1865"/>
          <w:tab w:val="left" w:pos="4735"/>
        </w:tabs>
        <w:spacing w:before="149" w:line="188" w:lineRule="exact"/>
        <w:ind w:left="430"/>
      </w:pPr>
      <w:r>
        <w:t>1)</w:t>
      </w:r>
      <w:r>
        <w:rPr>
          <w:spacing w:val="7"/>
        </w:rPr>
        <w:t xml:space="preserve"> </w:t>
      </w:r>
      <w:r>
        <w:t>ROOM</w:t>
      </w:r>
      <w:r>
        <w:rPr>
          <w:spacing w:val="7"/>
        </w:rPr>
        <w:t xml:space="preserve"> </w:t>
      </w:r>
      <w:r>
        <w:t>NO.</w:t>
      </w:r>
      <w:r>
        <w:tab/>
        <w:t>:</w:t>
      </w:r>
      <w:r>
        <w:rPr>
          <w:spacing w:val="8"/>
        </w:rPr>
        <w:t xml:space="preserve"> </w:t>
      </w:r>
      <w:r>
        <w:t>25-7A</w:t>
      </w:r>
      <w:r>
        <w:tab/>
        <w:t>2) BUILDING #:</w:t>
      </w:r>
      <w:r>
        <w:rPr>
          <w:spacing w:val="10"/>
        </w:rPr>
        <w:t xml:space="preserve"> </w:t>
      </w:r>
      <w:r>
        <w:t>7A</w:t>
      </w:r>
    </w:p>
    <w:p w:rsidR="00573016" w:rsidRDefault="0077703A">
      <w:pPr>
        <w:pStyle w:val="BodyText"/>
        <w:tabs>
          <w:tab w:val="left" w:pos="1865"/>
          <w:tab w:val="left" w:pos="4735"/>
          <w:tab w:val="left" w:pos="6170"/>
        </w:tabs>
        <w:spacing w:line="173" w:lineRule="exact"/>
        <w:ind w:left="430"/>
      </w:pPr>
      <w:r>
        <w:t>3)</w:t>
      </w:r>
      <w:r>
        <w:rPr>
          <w:spacing w:val="7"/>
        </w:rPr>
        <w:t xml:space="preserve"> </w:t>
      </w:r>
      <w:r>
        <w:t>WING</w:t>
      </w:r>
      <w:r>
        <w:tab/>
        <w:t>:</w:t>
      </w:r>
      <w:r>
        <w:rPr>
          <w:spacing w:val="7"/>
        </w:rPr>
        <w:t xml:space="preserve"> </w:t>
      </w:r>
      <w:r>
        <w:t>EAST</w:t>
      </w:r>
      <w:r>
        <w:tab/>
        <w:t>4)</w:t>
      </w:r>
      <w:r>
        <w:rPr>
          <w:spacing w:val="9"/>
        </w:rPr>
        <w:t xml:space="preserve"> </w:t>
      </w:r>
      <w:r>
        <w:t>SERVICE</w:t>
      </w:r>
      <w:r>
        <w:tab/>
        <w:t>: CLINICAL</w:t>
      </w:r>
      <w:r>
        <w:rPr>
          <w:spacing w:val="8"/>
        </w:rPr>
        <w:t xml:space="preserve"> </w:t>
      </w:r>
      <w:r>
        <w:t>LABORATORY</w:t>
      </w:r>
    </w:p>
    <w:p w:rsidR="00573016" w:rsidRDefault="0077703A">
      <w:pPr>
        <w:pStyle w:val="BodyText"/>
        <w:tabs>
          <w:tab w:val="left" w:pos="1865"/>
          <w:tab w:val="left" w:pos="4735"/>
          <w:tab w:val="left" w:pos="6170"/>
        </w:tabs>
        <w:spacing w:line="173" w:lineRule="exact"/>
        <w:ind w:left="430"/>
      </w:pPr>
      <w:r>
        <w:t>5)</w:t>
      </w:r>
      <w:r>
        <w:rPr>
          <w:spacing w:val="7"/>
        </w:rPr>
        <w:t xml:space="preserve"> </w:t>
      </w:r>
      <w:r>
        <w:t>ROOM</w:t>
      </w:r>
      <w:r>
        <w:rPr>
          <w:spacing w:val="7"/>
        </w:rPr>
        <w:t xml:space="preserve"> </w:t>
      </w:r>
      <w:r>
        <w:t>KEY</w:t>
      </w:r>
      <w:r>
        <w:tab/>
        <w:t>:</w:t>
      </w:r>
      <w:r>
        <w:rPr>
          <w:spacing w:val="7"/>
        </w:rPr>
        <w:t xml:space="preserve"> </w:t>
      </w:r>
      <w:r>
        <w:t>1111</w:t>
      </w:r>
      <w:r>
        <w:tab/>
        <w:t>6)</w:t>
      </w:r>
      <w:r>
        <w:rPr>
          <w:spacing w:val="10"/>
        </w:rPr>
        <w:t xml:space="preserve"> </w:t>
      </w:r>
      <w:r>
        <w:t>FUNCTION</w:t>
      </w:r>
      <w:r>
        <w:tab/>
        <w:t>:</w:t>
      </w:r>
      <w:r>
        <w:rPr>
          <w:spacing w:val="3"/>
        </w:rPr>
        <w:t xml:space="preserve"> </w:t>
      </w:r>
      <w:r>
        <w:t>LAB</w:t>
      </w:r>
    </w:p>
    <w:p w:rsidR="00573016" w:rsidRDefault="0077703A">
      <w:pPr>
        <w:pStyle w:val="BodyText"/>
        <w:tabs>
          <w:tab w:val="left" w:pos="4735"/>
        </w:tabs>
        <w:spacing w:line="188" w:lineRule="exact"/>
        <w:ind w:left="430"/>
      </w:pPr>
      <w:r>
        <w:t>7) NO.</w:t>
      </w:r>
      <w:r>
        <w:rPr>
          <w:spacing w:val="13"/>
        </w:rPr>
        <w:t xml:space="preserve"> </w:t>
      </w:r>
      <w:r>
        <w:t>OF</w:t>
      </w:r>
      <w:r>
        <w:rPr>
          <w:spacing w:val="7"/>
        </w:rPr>
        <w:t xml:space="preserve"> </w:t>
      </w:r>
      <w:r>
        <w:t>BED:</w:t>
      </w:r>
      <w:r>
        <w:tab/>
        <w:t>8) SPEC</w:t>
      </w:r>
      <w:r>
        <w:rPr>
          <w:spacing w:val="7"/>
        </w:rPr>
        <w:t xml:space="preserve"> </w:t>
      </w:r>
      <w:r>
        <w:t>CHAR.:</w:t>
      </w:r>
    </w:p>
    <w:p w:rsidR="00573016" w:rsidRDefault="00573016">
      <w:pPr>
        <w:pStyle w:val="BodyText"/>
        <w:spacing w:before="4"/>
        <w:rPr>
          <w:sz w:val="12"/>
        </w:rPr>
      </w:pPr>
    </w:p>
    <w:tbl>
      <w:tblPr>
        <w:tblW w:w="0" w:type="auto"/>
        <w:tblInd w:w="277" w:type="dxa"/>
        <w:tblLayout w:type="fixed"/>
        <w:tblCellMar>
          <w:left w:w="0" w:type="dxa"/>
          <w:right w:w="0" w:type="dxa"/>
        </w:tblCellMar>
        <w:tblLook w:val="01E0" w:firstRow="1" w:lastRow="1" w:firstColumn="1" w:lastColumn="1" w:noHBand="0" w:noVBand="0"/>
      </w:tblPr>
      <w:tblGrid>
        <w:gridCol w:w="436"/>
        <w:gridCol w:w="2262"/>
        <w:gridCol w:w="717"/>
        <w:gridCol w:w="993"/>
        <w:gridCol w:w="1269"/>
        <w:gridCol w:w="718"/>
        <w:gridCol w:w="1871"/>
      </w:tblGrid>
      <w:tr w:rsidR="00573016">
        <w:trPr>
          <w:trHeight w:val="189"/>
        </w:trPr>
        <w:tc>
          <w:tcPr>
            <w:tcW w:w="436" w:type="dxa"/>
          </w:tcPr>
          <w:p w:rsidR="00573016" w:rsidRDefault="0077703A">
            <w:pPr>
              <w:pStyle w:val="TableParagraph"/>
              <w:spacing w:before="2" w:line="168" w:lineRule="exact"/>
              <w:ind w:left="141" w:right="36"/>
              <w:jc w:val="center"/>
              <w:rPr>
                <w:sz w:val="18"/>
              </w:rPr>
            </w:pPr>
            <w:r>
              <w:rPr>
                <w:sz w:val="18"/>
              </w:rPr>
              <w:t>9)</w:t>
            </w:r>
          </w:p>
        </w:tc>
        <w:tc>
          <w:tcPr>
            <w:tcW w:w="2262" w:type="dxa"/>
          </w:tcPr>
          <w:p w:rsidR="00573016" w:rsidRDefault="0077703A">
            <w:pPr>
              <w:pStyle w:val="TableParagraph"/>
              <w:spacing w:before="2" w:line="168" w:lineRule="exact"/>
              <w:ind w:left="55"/>
              <w:rPr>
                <w:sz w:val="18"/>
              </w:rPr>
            </w:pPr>
            <w:r>
              <w:rPr>
                <w:sz w:val="18"/>
              </w:rPr>
              <w:t>LENGTH : 55</w:t>
            </w:r>
          </w:p>
        </w:tc>
        <w:tc>
          <w:tcPr>
            <w:tcW w:w="717" w:type="dxa"/>
          </w:tcPr>
          <w:p w:rsidR="00573016" w:rsidRDefault="0077703A">
            <w:pPr>
              <w:pStyle w:val="TableParagraph"/>
              <w:spacing w:before="2" w:line="168" w:lineRule="exact"/>
              <w:ind w:right="51"/>
              <w:jc w:val="right"/>
              <w:rPr>
                <w:sz w:val="18"/>
              </w:rPr>
            </w:pPr>
            <w:r>
              <w:rPr>
                <w:sz w:val="18"/>
              </w:rPr>
              <w:t>10)</w:t>
            </w:r>
          </w:p>
        </w:tc>
        <w:tc>
          <w:tcPr>
            <w:tcW w:w="993" w:type="dxa"/>
          </w:tcPr>
          <w:p w:rsidR="00573016" w:rsidRDefault="0077703A">
            <w:pPr>
              <w:pStyle w:val="TableParagraph"/>
              <w:tabs>
                <w:tab w:val="left" w:pos="772"/>
              </w:tabs>
              <w:spacing w:before="2" w:line="168" w:lineRule="exact"/>
              <w:ind w:right="52"/>
              <w:jc w:val="right"/>
              <w:rPr>
                <w:sz w:val="18"/>
              </w:rPr>
            </w:pPr>
            <w:r>
              <w:rPr>
                <w:sz w:val="18"/>
              </w:rPr>
              <w:t>WIDTH</w:t>
            </w:r>
            <w:r>
              <w:rPr>
                <w:sz w:val="18"/>
              </w:rPr>
              <w:tab/>
              <w:t>:</w:t>
            </w:r>
          </w:p>
        </w:tc>
        <w:tc>
          <w:tcPr>
            <w:tcW w:w="1269" w:type="dxa"/>
          </w:tcPr>
          <w:p w:rsidR="00573016" w:rsidRDefault="0077703A">
            <w:pPr>
              <w:pStyle w:val="TableParagraph"/>
              <w:spacing w:before="2" w:line="168" w:lineRule="exact"/>
              <w:ind w:left="57"/>
              <w:rPr>
                <w:sz w:val="18"/>
              </w:rPr>
            </w:pPr>
            <w:r>
              <w:rPr>
                <w:sz w:val="18"/>
              </w:rPr>
              <w:t>24</w:t>
            </w:r>
          </w:p>
        </w:tc>
        <w:tc>
          <w:tcPr>
            <w:tcW w:w="718" w:type="dxa"/>
          </w:tcPr>
          <w:p w:rsidR="00573016" w:rsidRDefault="0077703A">
            <w:pPr>
              <w:pStyle w:val="TableParagraph"/>
              <w:spacing w:before="2" w:line="168" w:lineRule="exact"/>
              <w:ind w:right="50"/>
              <w:jc w:val="right"/>
              <w:rPr>
                <w:sz w:val="18"/>
              </w:rPr>
            </w:pPr>
            <w:r>
              <w:rPr>
                <w:sz w:val="18"/>
              </w:rPr>
              <w:t>11)</w:t>
            </w:r>
          </w:p>
        </w:tc>
        <w:tc>
          <w:tcPr>
            <w:tcW w:w="1871" w:type="dxa"/>
          </w:tcPr>
          <w:p w:rsidR="00573016" w:rsidRDefault="0077703A">
            <w:pPr>
              <w:pStyle w:val="TableParagraph"/>
              <w:spacing w:before="2" w:line="168" w:lineRule="exact"/>
              <w:ind w:left="57"/>
              <w:rPr>
                <w:sz w:val="18"/>
              </w:rPr>
            </w:pPr>
            <w:r>
              <w:rPr>
                <w:sz w:val="18"/>
              </w:rPr>
              <w:t>NET SF :</w:t>
            </w:r>
          </w:p>
        </w:tc>
      </w:tr>
      <w:tr w:rsidR="00573016">
        <w:trPr>
          <w:trHeight w:val="172"/>
        </w:trPr>
        <w:tc>
          <w:tcPr>
            <w:tcW w:w="436" w:type="dxa"/>
          </w:tcPr>
          <w:p w:rsidR="00573016" w:rsidRDefault="0077703A">
            <w:pPr>
              <w:pStyle w:val="TableParagraph"/>
              <w:spacing w:line="153" w:lineRule="exact"/>
              <w:ind w:left="34" w:right="36"/>
              <w:jc w:val="center"/>
              <w:rPr>
                <w:sz w:val="18"/>
              </w:rPr>
            </w:pPr>
            <w:r>
              <w:rPr>
                <w:sz w:val="18"/>
              </w:rPr>
              <w:t>12)</w:t>
            </w:r>
          </w:p>
        </w:tc>
        <w:tc>
          <w:tcPr>
            <w:tcW w:w="2262" w:type="dxa"/>
          </w:tcPr>
          <w:p w:rsidR="00573016" w:rsidRDefault="0077703A">
            <w:pPr>
              <w:pStyle w:val="TableParagraph"/>
              <w:tabs>
                <w:tab w:val="left" w:pos="828"/>
              </w:tabs>
              <w:spacing w:line="153" w:lineRule="exact"/>
              <w:ind w:left="55"/>
              <w:rPr>
                <w:sz w:val="18"/>
              </w:rPr>
            </w:pPr>
            <w:r>
              <w:rPr>
                <w:sz w:val="18"/>
              </w:rPr>
              <w:t>WALL</w:t>
            </w:r>
            <w:r>
              <w:rPr>
                <w:sz w:val="18"/>
              </w:rPr>
              <w:tab/>
              <w:t>:</w:t>
            </w:r>
            <w:r>
              <w:rPr>
                <w:spacing w:val="3"/>
                <w:sz w:val="18"/>
              </w:rPr>
              <w:t xml:space="preserve"> </w:t>
            </w:r>
            <w:r>
              <w:rPr>
                <w:sz w:val="18"/>
              </w:rPr>
              <w:t>PL</w:t>
            </w:r>
          </w:p>
        </w:tc>
        <w:tc>
          <w:tcPr>
            <w:tcW w:w="717" w:type="dxa"/>
          </w:tcPr>
          <w:p w:rsidR="00573016" w:rsidRDefault="0077703A">
            <w:pPr>
              <w:pStyle w:val="TableParagraph"/>
              <w:spacing w:line="153" w:lineRule="exact"/>
              <w:ind w:right="51"/>
              <w:jc w:val="right"/>
              <w:rPr>
                <w:sz w:val="18"/>
              </w:rPr>
            </w:pPr>
            <w:r>
              <w:rPr>
                <w:sz w:val="18"/>
              </w:rPr>
              <w:t>13)</w:t>
            </w:r>
          </w:p>
        </w:tc>
        <w:tc>
          <w:tcPr>
            <w:tcW w:w="993" w:type="dxa"/>
          </w:tcPr>
          <w:p w:rsidR="00573016" w:rsidRDefault="0077703A">
            <w:pPr>
              <w:pStyle w:val="TableParagraph"/>
              <w:tabs>
                <w:tab w:val="left" w:pos="772"/>
              </w:tabs>
              <w:spacing w:line="153" w:lineRule="exact"/>
              <w:ind w:right="52"/>
              <w:jc w:val="right"/>
              <w:rPr>
                <w:sz w:val="18"/>
              </w:rPr>
            </w:pPr>
            <w:r>
              <w:rPr>
                <w:sz w:val="18"/>
              </w:rPr>
              <w:t>FLOOR</w:t>
            </w:r>
            <w:r>
              <w:rPr>
                <w:sz w:val="18"/>
              </w:rPr>
              <w:tab/>
              <w:t>:</w:t>
            </w:r>
          </w:p>
        </w:tc>
        <w:tc>
          <w:tcPr>
            <w:tcW w:w="1269" w:type="dxa"/>
          </w:tcPr>
          <w:p w:rsidR="00573016" w:rsidRDefault="0077703A">
            <w:pPr>
              <w:pStyle w:val="TableParagraph"/>
              <w:spacing w:line="153" w:lineRule="exact"/>
              <w:ind w:left="57"/>
              <w:rPr>
                <w:sz w:val="18"/>
              </w:rPr>
            </w:pPr>
            <w:r>
              <w:rPr>
                <w:sz w:val="18"/>
              </w:rPr>
              <w:t>TL</w:t>
            </w:r>
          </w:p>
        </w:tc>
        <w:tc>
          <w:tcPr>
            <w:tcW w:w="718" w:type="dxa"/>
          </w:tcPr>
          <w:p w:rsidR="00573016" w:rsidRDefault="0077703A">
            <w:pPr>
              <w:pStyle w:val="TableParagraph"/>
              <w:spacing w:line="153" w:lineRule="exact"/>
              <w:ind w:right="50"/>
              <w:jc w:val="right"/>
              <w:rPr>
                <w:sz w:val="18"/>
              </w:rPr>
            </w:pPr>
            <w:r>
              <w:rPr>
                <w:sz w:val="18"/>
              </w:rPr>
              <w:t>14)</w:t>
            </w:r>
          </w:p>
        </w:tc>
        <w:tc>
          <w:tcPr>
            <w:tcW w:w="1871" w:type="dxa"/>
          </w:tcPr>
          <w:p w:rsidR="00573016" w:rsidRDefault="0077703A">
            <w:pPr>
              <w:pStyle w:val="TableParagraph"/>
              <w:spacing w:line="153" w:lineRule="exact"/>
              <w:ind w:left="57"/>
              <w:rPr>
                <w:sz w:val="18"/>
              </w:rPr>
            </w:pPr>
            <w:r>
              <w:rPr>
                <w:sz w:val="18"/>
              </w:rPr>
              <w:t>CEILING:G</w:t>
            </w:r>
          </w:p>
        </w:tc>
      </w:tr>
      <w:tr w:rsidR="00573016">
        <w:trPr>
          <w:trHeight w:val="259"/>
        </w:trPr>
        <w:tc>
          <w:tcPr>
            <w:tcW w:w="436" w:type="dxa"/>
          </w:tcPr>
          <w:p w:rsidR="00573016" w:rsidRDefault="0077703A">
            <w:pPr>
              <w:pStyle w:val="TableParagraph"/>
              <w:spacing w:line="189" w:lineRule="exact"/>
              <w:ind w:left="34" w:right="36"/>
              <w:jc w:val="center"/>
              <w:rPr>
                <w:sz w:val="18"/>
              </w:rPr>
            </w:pPr>
            <w:r>
              <w:rPr>
                <w:sz w:val="18"/>
              </w:rPr>
              <w:t>15)</w:t>
            </w:r>
          </w:p>
        </w:tc>
        <w:tc>
          <w:tcPr>
            <w:tcW w:w="2262" w:type="dxa"/>
          </w:tcPr>
          <w:p w:rsidR="00573016" w:rsidRDefault="0077703A">
            <w:pPr>
              <w:pStyle w:val="TableParagraph"/>
              <w:spacing w:line="189" w:lineRule="exact"/>
              <w:ind w:left="55"/>
              <w:rPr>
                <w:sz w:val="18"/>
              </w:rPr>
            </w:pPr>
            <w:r>
              <w:rPr>
                <w:sz w:val="18"/>
              </w:rPr>
              <w:t>REPL.DT: 01/01/92</w:t>
            </w:r>
          </w:p>
        </w:tc>
        <w:tc>
          <w:tcPr>
            <w:tcW w:w="717" w:type="dxa"/>
          </w:tcPr>
          <w:p w:rsidR="00573016" w:rsidRDefault="0077703A">
            <w:pPr>
              <w:pStyle w:val="TableParagraph"/>
              <w:spacing w:line="189" w:lineRule="exact"/>
              <w:ind w:right="51"/>
              <w:jc w:val="right"/>
              <w:rPr>
                <w:sz w:val="18"/>
              </w:rPr>
            </w:pPr>
            <w:r>
              <w:rPr>
                <w:sz w:val="18"/>
              </w:rPr>
              <w:t>16)</w:t>
            </w:r>
          </w:p>
        </w:tc>
        <w:tc>
          <w:tcPr>
            <w:tcW w:w="993" w:type="dxa"/>
          </w:tcPr>
          <w:p w:rsidR="00573016" w:rsidRDefault="0077703A">
            <w:pPr>
              <w:pStyle w:val="TableParagraph"/>
              <w:spacing w:line="189" w:lineRule="exact"/>
              <w:ind w:right="51"/>
              <w:jc w:val="right"/>
              <w:rPr>
                <w:sz w:val="18"/>
              </w:rPr>
            </w:pPr>
            <w:r>
              <w:rPr>
                <w:sz w:val="18"/>
              </w:rPr>
              <w:t>REPL.DT:</w:t>
            </w:r>
          </w:p>
        </w:tc>
        <w:tc>
          <w:tcPr>
            <w:tcW w:w="1269" w:type="dxa"/>
          </w:tcPr>
          <w:p w:rsidR="00573016" w:rsidRDefault="0077703A">
            <w:pPr>
              <w:pStyle w:val="TableParagraph"/>
              <w:spacing w:line="189" w:lineRule="exact"/>
              <w:ind w:left="56"/>
              <w:rPr>
                <w:sz w:val="18"/>
              </w:rPr>
            </w:pPr>
            <w:r>
              <w:rPr>
                <w:sz w:val="18"/>
              </w:rPr>
              <w:t>02/02/89</w:t>
            </w:r>
          </w:p>
        </w:tc>
        <w:tc>
          <w:tcPr>
            <w:tcW w:w="718" w:type="dxa"/>
          </w:tcPr>
          <w:p w:rsidR="00573016" w:rsidRDefault="0077703A">
            <w:pPr>
              <w:pStyle w:val="TableParagraph"/>
              <w:spacing w:line="189" w:lineRule="exact"/>
              <w:ind w:right="51"/>
              <w:jc w:val="right"/>
              <w:rPr>
                <w:sz w:val="18"/>
              </w:rPr>
            </w:pPr>
            <w:r>
              <w:rPr>
                <w:sz w:val="18"/>
              </w:rPr>
              <w:t>17)</w:t>
            </w:r>
          </w:p>
        </w:tc>
        <w:tc>
          <w:tcPr>
            <w:tcW w:w="1871" w:type="dxa"/>
          </w:tcPr>
          <w:p w:rsidR="00573016" w:rsidRDefault="0077703A">
            <w:pPr>
              <w:pStyle w:val="TableParagraph"/>
              <w:spacing w:line="189" w:lineRule="exact"/>
              <w:ind w:left="56"/>
              <w:rPr>
                <w:sz w:val="18"/>
              </w:rPr>
            </w:pPr>
            <w:r>
              <w:rPr>
                <w:sz w:val="18"/>
              </w:rPr>
              <w:t>REPL.DT:03/03/93</w:t>
            </w:r>
          </w:p>
        </w:tc>
      </w:tr>
      <w:tr w:rsidR="00573016">
        <w:trPr>
          <w:trHeight w:val="276"/>
        </w:trPr>
        <w:tc>
          <w:tcPr>
            <w:tcW w:w="436" w:type="dxa"/>
          </w:tcPr>
          <w:p w:rsidR="00573016" w:rsidRDefault="0077703A">
            <w:pPr>
              <w:pStyle w:val="TableParagraph"/>
              <w:spacing w:before="71" w:line="185" w:lineRule="exact"/>
              <w:ind w:left="34" w:right="36"/>
              <w:jc w:val="center"/>
              <w:rPr>
                <w:sz w:val="18"/>
              </w:rPr>
            </w:pPr>
            <w:r>
              <w:rPr>
                <w:sz w:val="18"/>
              </w:rPr>
              <w:t>18)</w:t>
            </w:r>
          </w:p>
        </w:tc>
        <w:tc>
          <w:tcPr>
            <w:tcW w:w="2262" w:type="dxa"/>
          </w:tcPr>
          <w:p w:rsidR="00573016" w:rsidRDefault="0077703A">
            <w:pPr>
              <w:pStyle w:val="TableParagraph"/>
              <w:tabs>
                <w:tab w:val="left" w:pos="1159"/>
              </w:tabs>
              <w:spacing w:before="71" w:line="185" w:lineRule="exact"/>
              <w:ind w:left="55"/>
              <w:rPr>
                <w:sz w:val="18"/>
              </w:rPr>
            </w:pPr>
            <w:r>
              <w:rPr>
                <w:sz w:val="18"/>
              </w:rPr>
              <w:t>LIGHTING</w:t>
            </w:r>
            <w:r>
              <w:rPr>
                <w:sz w:val="18"/>
              </w:rPr>
              <w:tab/>
              <w:t>:</w:t>
            </w:r>
            <w:r>
              <w:rPr>
                <w:spacing w:val="3"/>
                <w:sz w:val="18"/>
              </w:rPr>
              <w:t xml:space="preserve"> </w:t>
            </w:r>
            <w:r>
              <w:rPr>
                <w:sz w:val="18"/>
              </w:rPr>
              <w:t>F</w:t>
            </w:r>
          </w:p>
        </w:tc>
        <w:tc>
          <w:tcPr>
            <w:tcW w:w="717" w:type="dxa"/>
          </w:tcPr>
          <w:p w:rsidR="00573016" w:rsidRDefault="00573016">
            <w:pPr>
              <w:pStyle w:val="TableParagraph"/>
              <w:rPr>
                <w:rFonts w:ascii="Times New Roman"/>
                <w:sz w:val="20"/>
              </w:rPr>
            </w:pPr>
          </w:p>
        </w:tc>
        <w:tc>
          <w:tcPr>
            <w:tcW w:w="993" w:type="dxa"/>
          </w:tcPr>
          <w:p w:rsidR="00573016" w:rsidRDefault="0077703A">
            <w:pPr>
              <w:pStyle w:val="TableParagraph"/>
              <w:spacing w:before="71" w:line="185" w:lineRule="exact"/>
              <w:ind w:right="51"/>
              <w:jc w:val="right"/>
              <w:rPr>
                <w:sz w:val="18"/>
              </w:rPr>
            </w:pPr>
            <w:r>
              <w:rPr>
                <w:sz w:val="18"/>
              </w:rPr>
              <w:t>QUANTITY</w:t>
            </w:r>
          </w:p>
        </w:tc>
        <w:tc>
          <w:tcPr>
            <w:tcW w:w="1269" w:type="dxa"/>
          </w:tcPr>
          <w:p w:rsidR="00573016" w:rsidRDefault="0077703A">
            <w:pPr>
              <w:pStyle w:val="TableParagraph"/>
              <w:spacing w:before="71" w:line="185" w:lineRule="exact"/>
              <w:ind w:left="167"/>
              <w:rPr>
                <w:sz w:val="18"/>
              </w:rPr>
            </w:pPr>
            <w:r>
              <w:rPr>
                <w:sz w:val="18"/>
              </w:rPr>
              <w:t>: 10</w:t>
            </w:r>
          </w:p>
        </w:tc>
        <w:tc>
          <w:tcPr>
            <w:tcW w:w="718" w:type="dxa"/>
          </w:tcPr>
          <w:p w:rsidR="00573016" w:rsidRDefault="00573016">
            <w:pPr>
              <w:pStyle w:val="TableParagraph"/>
              <w:rPr>
                <w:rFonts w:ascii="Times New Roman"/>
                <w:sz w:val="20"/>
              </w:rPr>
            </w:pPr>
          </w:p>
        </w:tc>
        <w:tc>
          <w:tcPr>
            <w:tcW w:w="1871" w:type="dxa"/>
          </w:tcPr>
          <w:p w:rsidR="00573016" w:rsidRDefault="0077703A">
            <w:pPr>
              <w:pStyle w:val="TableParagraph"/>
              <w:tabs>
                <w:tab w:val="left" w:pos="1161"/>
              </w:tabs>
              <w:spacing w:before="71" w:line="185" w:lineRule="exact"/>
              <w:ind w:left="57"/>
              <w:rPr>
                <w:sz w:val="18"/>
              </w:rPr>
            </w:pPr>
            <w:r>
              <w:rPr>
                <w:sz w:val="18"/>
              </w:rPr>
              <w:t>WATTAGE</w:t>
            </w:r>
            <w:r>
              <w:rPr>
                <w:sz w:val="18"/>
              </w:rPr>
              <w:tab/>
              <w:t>:</w:t>
            </w:r>
            <w:r>
              <w:rPr>
                <w:spacing w:val="5"/>
                <w:sz w:val="18"/>
              </w:rPr>
              <w:t xml:space="preserve"> </w:t>
            </w:r>
            <w:r>
              <w:rPr>
                <w:sz w:val="18"/>
              </w:rPr>
              <w:t>100</w:t>
            </w:r>
          </w:p>
        </w:tc>
      </w:tr>
    </w:tbl>
    <w:p w:rsidR="00573016" w:rsidRDefault="0077703A">
      <w:pPr>
        <w:pStyle w:val="BodyText"/>
        <w:tabs>
          <w:tab w:val="left" w:pos="4845"/>
        </w:tabs>
        <w:spacing w:before="141" w:line="188" w:lineRule="exact"/>
        <w:ind w:left="320"/>
      </w:pPr>
      <w:r>
        <w:t>19) WINDOW</w:t>
      </w:r>
      <w:r>
        <w:rPr>
          <w:spacing w:val="16"/>
        </w:rPr>
        <w:t xml:space="preserve"> </w:t>
      </w:r>
      <w:r>
        <w:t>QTY:</w:t>
      </w:r>
      <w:r>
        <w:rPr>
          <w:spacing w:val="8"/>
        </w:rPr>
        <w:t xml:space="preserve"> </w:t>
      </w:r>
      <w:r>
        <w:t>5</w:t>
      </w:r>
      <w:r>
        <w:tab/>
        <w:t>20) WINDOW TYPE:</w:t>
      </w:r>
      <w:r>
        <w:rPr>
          <w:spacing w:val="10"/>
        </w:rPr>
        <w:t xml:space="preserve"> </w:t>
      </w:r>
      <w:r>
        <w:t>SD</w:t>
      </w:r>
    </w:p>
    <w:p w:rsidR="00573016" w:rsidRDefault="0077703A">
      <w:pPr>
        <w:pStyle w:val="BodyText"/>
        <w:tabs>
          <w:tab w:val="left" w:pos="4845"/>
        </w:tabs>
        <w:spacing w:line="173" w:lineRule="exact"/>
        <w:ind w:left="319"/>
      </w:pPr>
      <w:r>
        <w:t>21) DRAPE</w:t>
      </w:r>
      <w:r>
        <w:rPr>
          <w:spacing w:val="14"/>
        </w:rPr>
        <w:t xml:space="preserve"> </w:t>
      </w:r>
      <w:r>
        <w:t>NO.</w:t>
      </w:r>
      <w:r>
        <w:rPr>
          <w:spacing w:val="7"/>
        </w:rPr>
        <w:t xml:space="preserve"> </w:t>
      </w:r>
      <w:r>
        <w:t>:</w:t>
      </w:r>
      <w:r>
        <w:tab/>
        <w:t>22) CUB. CTNS.</w:t>
      </w:r>
      <w:r>
        <w:rPr>
          <w:spacing w:val="28"/>
        </w:rPr>
        <w:t xml:space="preserve"> </w:t>
      </w:r>
      <w:r>
        <w:t>:</w:t>
      </w:r>
    </w:p>
    <w:p w:rsidR="00573016" w:rsidRDefault="0077703A">
      <w:pPr>
        <w:pStyle w:val="BodyText"/>
        <w:tabs>
          <w:tab w:val="left" w:pos="1865"/>
          <w:tab w:val="left" w:pos="4845"/>
        </w:tabs>
        <w:spacing w:line="173" w:lineRule="exact"/>
        <w:ind w:left="319"/>
      </w:pPr>
      <w:r>
        <w:t>23)</w:t>
      </w:r>
      <w:r>
        <w:rPr>
          <w:spacing w:val="7"/>
        </w:rPr>
        <w:t xml:space="preserve"> </w:t>
      </w:r>
      <w:r>
        <w:t>DOOR</w:t>
      </w:r>
      <w:r>
        <w:rPr>
          <w:spacing w:val="8"/>
        </w:rPr>
        <w:t xml:space="preserve"> </w:t>
      </w:r>
      <w:r>
        <w:t>QTY</w:t>
      </w:r>
      <w:r>
        <w:tab/>
        <w:t>:</w:t>
      </w:r>
      <w:r>
        <w:tab/>
        <w:t>24) RCS</w:t>
      </w:r>
      <w:r>
        <w:rPr>
          <w:spacing w:val="26"/>
        </w:rPr>
        <w:t xml:space="preserve"> </w:t>
      </w:r>
      <w:r>
        <w:t>10-0141:</w:t>
      </w:r>
    </w:p>
    <w:p w:rsidR="00573016" w:rsidRDefault="0077703A">
      <w:pPr>
        <w:pStyle w:val="ListParagraph"/>
        <w:numPr>
          <w:ilvl w:val="0"/>
          <w:numId w:val="95"/>
        </w:numPr>
        <w:tabs>
          <w:tab w:val="left" w:pos="762"/>
        </w:tabs>
        <w:spacing w:line="188" w:lineRule="exact"/>
        <w:ind w:hanging="443"/>
        <w:rPr>
          <w:sz w:val="18"/>
        </w:rPr>
      </w:pPr>
      <w:r>
        <w:rPr>
          <w:sz w:val="18"/>
        </w:rPr>
        <w:t>UTILITIES : A/C -</w:t>
      </w:r>
      <w:r>
        <w:rPr>
          <w:spacing w:val="13"/>
          <w:sz w:val="18"/>
        </w:rPr>
        <w:t xml:space="preserve"> </w:t>
      </w:r>
      <w:r>
        <w:rPr>
          <w:sz w:val="18"/>
        </w:rPr>
        <w:t>CENTRAL</w:t>
      </w:r>
    </w:p>
    <w:p w:rsidR="00573016" w:rsidRDefault="0077703A">
      <w:pPr>
        <w:pStyle w:val="ListParagraph"/>
        <w:numPr>
          <w:ilvl w:val="0"/>
          <w:numId w:val="95"/>
        </w:numPr>
        <w:tabs>
          <w:tab w:val="left" w:pos="762"/>
        </w:tabs>
        <w:spacing w:before="141" w:line="240" w:lineRule="auto"/>
        <w:rPr>
          <w:sz w:val="18"/>
        </w:rPr>
      </w:pPr>
      <w:r>
        <w:rPr>
          <w:sz w:val="18"/>
        </w:rPr>
        <w:t>COMMENTS:</w:t>
      </w:r>
    </w:p>
    <w:p w:rsidR="00573016" w:rsidRDefault="0077703A">
      <w:pPr>
        <w:pStyle w:val="ListParagraph"/>
        <w:numPr>
          <w:ilvl w:val="0"/>
          <w:numId w:val="95"/>
        </w:numPr>
        <w:tabs>
          <w:tab w:val="left" w:pos="762"/>
        </w:tabs>
        <w:spacing w:before="142" w:line="188" w:lineRule="exact"/>
        <w:rPr>
          <w:sz w:val="18"/>
        </w:rPr>
      </w:pPr>
      <w:r>
        <w:rPr>
          <w:sz w:val="18"/>
        </w:rPr>
        <w:t>SYNONYM</w:t>
      </w:r>
      <w:r>
        <w:rPr>
          <w:spacing w:val="14"/>
          <w:sz w:val="18"/>
        </w:rPr>
        <w:t xml:space="preserve"> </w:t>
      </w:r>
      <w:r>
        <w:rPr>
          <w:sz w:val="18"/>
        </w:rPr>
        <w:t>:</w:t>
      </w:r>
    </w:p>
    <w:p w:rsidR="00573016" w:rsidRDefault="0077703A">
      <w:pPr>
        <w:pStyle w:val="BodyText"/>
        <w:tabs>
          <w:tab w:val="left" w:pos="6610"/>
        </w:tabs>
        <w:spacing w:line="188" w:lineRule="exact"/>
        <w:ind w:left="320"/>
      </w:pPr>
      <w:r>
        <w:t>Choose Item to Enter/Edit (2-27,</w:t>
      </w:r>
      <w:r>
        <w:rPr>
          <w:spacing w:val="64"/>
        </w:rPr>
        <w:t xml:space="preserve"> </w:t>
      </w:r>
      <w:r>
        <w:t>D(DISPLAY),</w:t>
      </w:r>
      <w:r>
        <w:rPr>
          <w:spacing w:val="13"/>
        </w:rPr>
        <w:t xml:space="preserve"> </w:t>
      </w:r>
      <w:r>
        <w:t>P(PRINT)):</w:t>
      </w:r>
      <w:r>
        <w:tab/>
        <w:t>EXIT//</w:t>
      </w:r>
    </w:p>
    <w:p w:rsidR="00573016" w:rsidRDefault="0077703A">
      <w:pPr>
        <w:pStyle w:val="BodyText"/>
        <w:tabs>
          <w:tab w:val="left" w:pos="3851"/>
        </w:tabs>
        <w:spacing w:before="142"/>
        <w:ind w:left="320"/>
      </w:pPr>
      <w:r>
        <w:t>Want to view another ?</w:t>
      </w:r>
      <w:r>
        <w:rPr>
          <w:spacing w:val="39"/>
        </w:rPr>
        <w:t xml:space="preserve"> </w:t>
      </w:r>
      <w:r>
        <w:t>YES//</w:t>
      </w:r>
      <w:r>
        <w:rPr>
          <w:spacing w:val="8"/>
        </w:rPr>
        <w:t xml:space="preserve"> </w:t>
      </w:r>
      <w:r>
        <w:t>N</w:t>
      </w:r>
      <w:r>
        <w:tab/>
        <w:t>(NO)</w:t>
      </w:r>
    </w:p>
    <w:p w:rsidR="00573016" w:rsidRDefault="0077703A">
      <w:pPr>
        <w:spacing w:before="155" w:line="216" w:lineRule="auto"/>
        <w:ind w:left="320" w:right="1363"/>
        <w:rPr>
          <w:rFonts w:ascii="Century Schoolbook"/>
          <w:sz w:val="24"/>
        </w:rPr>
      </w:pPr>
      <w:r>
        <w:rPr>
          <w:rFonts w:ascii="Century Schoolbook"/>
          <w:sz w:val="24"/>
        </w:rPr>
        <w:t>NOTE: Users who do not hold the ENROOM security key will not be allowed to edit data via this option.</w:t>
      </w:r>
    </w:p>
    <w:p w:rsidR="00573016" w:rsidRDefault="00573016">
      <w:pPr>
        <w:spacing w:line="216" w:lineRule="auto"/>
        <w:rPr>
          <w:rFonts w:ascii="Century Schoolbook"/>
          <w:sz w:val="24"/>
        </w:rPr>
        <w:sectPr w:rsidR="00573016">
          <w:pgSz w:w="12240" w:h="15840"/>
          <w:pgMar w:top="940" w:right="140" w:bottom="960" w:left="1120" w:header="708" w:footer="762" w:gutter="0"/>
          <w:cols w:space="720"/>
        </w:sectPr>
      </w:pPr>
    </w:p>
    <w:p w:rsidR="00573016" w:rsidRDefault="00573016">
      <w:pPr>
        <w:pStyle w:val="BodyText"/>
        <w:rPr>
          <w:rFonts w:ascii="Century Schoolbook"/>
          <w:sz w:val="20"/>
        </w:rPr>
      </w:pPr>
    </w:p>
    <w:p w:rsidR="00573016" w:rsidRDefault="0077703A">
      <w:pPr>
        <w:spacing w:before="228"/>
        <w:ind w:left="320"/>
        <w:rPr>
          <w:rFonts w:ascii="Century Schoolbook"/>
          <w:i/>
          <w:sz w:val="24"/>
        </w:rPr>
      </w:pPr>
      <w:bookmarkStart w:id="254" w:name="Finish_Replacement_Schedules_Report_Menu"/>
      <w:bookmarkEnd w:id="254"/>
      <w:r>
        <w:rPr>
          <w:rFonts w:ascii="Century Schoolbook"/>
          <w:i/>
          <w:sz w:val="24"/>
        </w:rPr>
        <w:t>Finish Replacement Schedules Report Menu</w:t>
      </w:r>
    </w:p>
    <w:p w:rsidR="00573016" w:rsidRDefault="00573016">
      <w:pPr>
        <w:pStyle w:val="BodyText"/>
        <w:spacing w:before="1"/>
        <w:rPr>
          <w:rFonts w:ascii="Century Schoolbook"/>
          <w:i/>
          <w:sz w:val="21"/>
        </w:rPr>
      </w:pPr>
    </w:p>
    <w:p w:rsidR="00573016" w:rsidRDefault="0077703A">
      <w:pPr>
        <w:spacing w:line="216" w:lineRule="auto"/>
        <w:ind w:left="320" w:right="922"/>
        <w:rPr>
          <w:rFonts w:ascii="Century Schoolbook"/>
          <w:sz w:val="24"/>
        </w:rPr>
      </w:pPr>
      <w:r>
        <w:rPr>
          <w:rFonts w:ascii="Century Schoolbook"/>
          <w:sz w:val="24"/>
        </w:rPr>
        <w:t>Fields have been added to record the estimated replacement dates for ceilings, walls, and floors.</w:t>
      </w:r>
      <w:r>
        <w:rPr>
          <w:rFonts w:ascii="Century Schoolbook"/>
          <w:sz w:val="24"/>
        </w:rPr>
        <w:t xml:space="preserve"> These dates can be sorted and a replacement schedule printed through the use of this option. The menu includes the four options shown below.</w:t>
      </w:r>
    </w:p>
    <w:p w:rsidR="00573016" w:rsidRDefault="0077703A">
      <w:pPr>
        <w:spacing w:before="234"/>
        <w:ind w:left="320"/>
        <w:rPr>
          <w:rFonts w:ascii="Century Schoolbook"/>
          <w:sz w:val="24"/>
        </w:rPr>
      </w:pPr>
      <w:r>
        <w:rPr>
          <w:rFonts w:ascii="Century Schoolbook"/>
          <w:sz w:val="24"/>
        </w:rPr>
        <w:t>Finish Replacement Schedules Report Menu</w:t>
      </w:r>
    </w:p>
    <w:p w:rsidR="00573016" w:rsidRDefault="0077703A">
      <w:pPr>
        <w:tabs>
          <w:tab w:val="left" w:pos="1399"/>
        </w:tabs>
        <w:spacing w:before="230" w:line="274" w:lineRule="exact"/>
        <w:ind w:left="1040"/>
        <w:rPr>
          <w:rFonts w:ascii="Century Schoolbook"/>
          <w:sz w:val="24"/>
        </w:rPr>
      </w:pPr>
      <w:r>
        <w:rPr>
          <w:rFonts w:ascii="Century Schoolbook"/>
          <w:sz w:val="24"/>
        </w:rPr>
        <w:t>l</w:t>
      </w:r>
      <w:r>
        <w:rPr>
          <w:rFonts w:ascii="Century Schoolbook"/>
          <w:sz w:val="24"/>
        </w:rPr>
        <w:tab/>
        <w:t>Replacement Schedule for All</w:t>
      </w:r>
      <w:r>
        <w:rPr>
          <w:rFonts w:ascii="Century Schoolbook"/>
          <w:spacing w:val="-2"/>
          <w:sz w:val="24"/>
        </w:rPr>
        <w:t xml:space="preserve"> </w:t>
      </w:r>
      <w:r>
        <w:rPr>
          <w:rFonts w:ascii="Century Schoolbook"/>
          <w:sz w:val="24"/>
        </w:rPr>
        <w:t>Finishes</w:t>
      </w:r>
    </w:p>
    <w:p w:rsidR="00573016" w:rsidRDefault="0077703A">
      <w:pPr>
        <w:pStyle w:val="ListParagraph"/>
        <w:numPr>
          <w:ilvl w:val="0"/>
          <w:numId w:val="94"/>
        </w:numPr>
        <w:tabs>
          <w:tab w:val="left" w:pos="1399"/>
          <w:tab w:val="left" w:pos="1400"/>
        </w:tabs>
        <w:spacing w:line="259" w:lineRule="exact"/>
        <w:rPr>
          <w:rFonts w:ascii="Century Schoolbook"/>
          <w:sz w:val="24"/>
        </w:rPr>
      </w:pPr>
      <w:r>
        <w:rPr>
          <w:rFonts w:ascii="Century Schoolbook"/>
          <w:sz w:val="24"/>
        </w:rPr>
        <w:t>Ceiling Replacement</w:t>
      </w:r>
      <w:r>
        <w:rPr>
          <w:rFonts w:ascii="Century Schoolbook"/>
          <w:spacing w:val="-1"/>
          <w:sz w:val="24"/>
        </w:rPr>
        <w:t xml:space="preserve"> </w:t>
      </w:r>
      <w:r>
        <w:rPr>
          <w:rFonts w:ascii="Century Schoolbook"/>
          <w:sz w:val="24"/>
        </w:rPr>
        <w:t>Schedule</w:t>
      </w:r>
    </w:p>
    <w:p w:rsidR="00573016" w:rsidRDefault="0077703A">
      <w:pPr>
        <w:pStyle w:val="ListParagraph"/>
        <w:numPr>
          <w:ilvl w:val="0"/>
          <w:numId w:val="94"/>
        </w:numPr>
        <w:tabs>
          <w:tab w:val="left" w:pos="1399"/>
          <w:tab w:val="left" w:pos="1400"/>
        </w:tabs>
        <w:spacing w:line="259" w:lineRule="exact"/>
        <w:rPr>
          <w:rFonts w:ascii="Century Schoolbook"/>
          <w:sz w:val="24"/>
        </w:rPr>
      </w:pPr>
      <w:r>
        <w:rPr>
          <w:rFonts w:ascii="Century Schoolbook"/>
          <w:sz w:val="24"/>
        </w:rPr>
        <w:t>Wall</w:t>
      </w:r>
      <w:r>
        <w:rPr>
          <w:rFonts w:ascii="Century Schoolbook"/>
          <w:sz w:val="24"/>
        </w:rPr>
        <w:t xml:space="preserve"> Replacement</w:t>
      </w:r>
      <w:r>
        <w:rPr>
          <w:rFonts w:ascii="Century Schoolbook"/>
          <w:spacing w:val="-1"/>
          <w:sz w:val="24"/>
        </w:rPr>
        <w:t xml:space="preserve"> </w:t>
      </w:r>
      <w:r>
        <w:rPr>
          <w:rFonts w:ascii="Century Schoolbook"/>
          <w:sz w:val="24"/>
        </w:rPr>
        <w:t>Schedule</w:t>
      </w:r>
    </w:p>
    <w:p w:rsidR="00573016" w:rsidRDefault="0077703A">
      <w:pPr>
        <w:pStyle w:val="ListParagraph"/>
        <w:numPr>
          <w:ilvl w:val="0"/>
          <w:numId w:val="94"/>
        </w:numPr>
        <w:tabs>
          <w:tab w:val="left" w:pos="1399"/>
          <w:tab w:val="left" w:pos="1400"/>
        </w:tabs>
        <w:spacing w:line="274" w:lineRule="exact"/>
        <w:rPr>
          <w:rFonts w:ascii="Century Schoolbook"/>
          <w:sz w:val="24"/>
        </w:rPr>
      </w:pPr>
      <w:r>
        <w:rPr>
          <w:rFonts w:ascii="Century Schoolbook"/>
          <w:sz w:val="24"/>
        </w:rPr>
        <w:t>Floor Replacement</w:t>
      </w:r>
      <w:r>
        <w:rPr>
          <w:rFonts w:ascii="Century Schoolbook"/>
          <w:spacing w:val="-1"/>
          <w:sz w:val="24"/>
        </w:rPr>
        <w:t xml:space="preserve"> </w:t>
      </w:r>
      <w:r>
        <w:rPr>
          <w:rFonts w:ascii="Century Schoolbook"/>
          <w:sz w:val="24"/>
        </w:rPr>
        <w:t>Schedule</w:t>
      </w:r>
    </w:p>
    <w:p w:rsidR="00573016" w:rsidRDefault="0077703A">
      <w:pPr>
        <w:spacing w:before="230"/>
        <w:ind w:left="320"/>
        <w:rPr>
          <w:rFonts w:ascii="Century Schoolbook"/>
          <w:sz w:val="24"/>
        </w:rPr>
      </w:pPr>
      <w:r>
        <w:rPr>
          <w:rFonts w:ascii="Century Schoolbook"/>
          <w:sz w:val="24"/>
        </w:rPr>
        <w:t>Select Finish Replacement Schedules Report Option:</w:t>
      </w:r>
    </w:p>
    <w:p w:rsidR="00573016" w:rsidRDefault="0077703A">
      <w:pPr>
        <w:spacing w:line="520" w:lineRule="atLeast"/>
        <w:ind w:left="320" w:right="3446"/>
        <w:rPr>
          <w:rFonts w:ascii="Century Schoolbook"/>
          <w:sz w:val="24"/>
        </w:rPr>
      </w:pPr>
      <w:r>
        <w:rPr>
          <w:rFonts w:ascii="Century Schoolbook"/>
          <w:sz w:val="24"/>
        </w:rPr>
        <w:t>An example of each report is included at the end of this section. Replacement Schedule for All Finishes</w:t>
      </w:r>
    </w:p>
    <w:p w:rsidR="00573016" w:rsidRDefault="0077703A">
      <w:pPr>
        <w:spacing w:line="216" w:lineRule="auto"/>
        <w:ind w:left="680" w:right="1030"/>
        <w:rPr>
          <w:rFonts w:ascii="Century Schoolbook"/>
          <w:sz w:val="24"/>
        </w:rPr>
      </w:pPr>
      <w:r>
        <w:rPr>
          <w:rFonts w:ascii="Century Schoolbook"/>
          <w:sz w:val="24"/>
        </w:rPr>
        <w:t>This option prints out a range of user selected rooms with dates for all finishes on a 132-column printout sorted by room number.</w:t>
      </w:r>
    </w:p>
    <w:p w:rsidR="00573016" w:rsidRDefault="0077703A">
      <w:pPr>
        <w:spacing w:before="226" w:line="274" w:lineRule="exact"/>
        <w:ind w:left="320"/>
        <w:rPr>
          <w:rFonts w:ascii="Century Schoolbook"/>
          <w:sz w:val="24"/>
        </w:rPr>
      </w:pPr>
      <w:r>
        <w:rPr>
          <w:rFonts w:ascii="Century Schoolbook"/>
          <w:sz w:val="24"/>
        </w:rPr>
        <w:t>Ceiling Replacement Sc</w:t>
      </w:r>
      <w:r>
        <w:rPr>
          <w:rFonts w:ascii="Century Schoolbook"/>
          <w:sz w:val="24"/>
        </w:rPr>
        <w:t>hedule</w:t>
      </w:r>
    </w:p>
    <w:p w:rsidR="00573016" w:rsidRDefault="0077703A">
      <w:pPr>
        <w:spacing w:line="274" w:lineRule="exact"/>
        <w:ind w:left="680"/>
        <w:rPr>
          <w:rFonts w:ascii="Century Schoolbook"/>
          <w:sz w:val="24"/>
        </w:rPr>
      </w:pPr>
      <w:r>
        <w:rPr>
          <w:rFonts w:ascii="Century Schoolbook"/>
          <w:sz w:val="24"/>
        </w:rPr>
        <w:t>This option prints a range of dates for ceiling replacement only, sorted by date.</w:t>
      </w:r>
    </w:p>
    <w:p w:rsidR="00573016" w:rsidRDefault="0077703A">
      <w:pPr>
        <w:spacing w:before="229" w:line="274" w:lineRule="exact"/>
        <w:ind w:left="320"/>
        <w:rPr>
          <w:rFonts w:ascii="Century Schoolbook"/>
          <w:sz w:val="24"/>
        </w:rPr>
      </w:pPr>
      <w:r>
        <w:rPr>
          <w:rFonts w:ascii="Century Schoolbook"/>
          <w:sz w:val="24"/>
        </w:rPr>
        <w:t>Wall Replacement Schedule</w:t>
      </w:r>
    </w:p>
    <w:p w:rsidR="00573016" w:rsidRDefault="0077703A">
      <w:pPr>
        <w:spacing w:line="274" w:lineRule="exact"/>
        <w:ind w:left="680"/>
        <w:rPr>
          <w:rFonts w:ascii="Century Schoolbook"/>
          <w:sz w:val="24"/>
        </w:rPr>
      </w:pPr>
      <w:r>
        <w:rPr>
          <w:rFonts w:ascii="Century Schoolbook"/>
          <w:sz w:val="24"/>
        </w:rPr>
        <w:t>This option prints a range of dates for wall finish replacement only, sorted by date.</w:t>
      </w:r>
    </w:p>
    <w:p w:rsidR="00573016" w:rsidRDefault="0077703A">
      <w:pPr>
        <w:spacing w:before="230" w:line="274" w:lineRule="exact"/>
        <w:ind w:left="320"/>
        <w:rPr>
          <w:rFonts w:ascii="Century Schoolbook"/>
          <w:sz w:val="24"/>
        </w:rPr>
      </w:pPr>
      <w:r>
        <w:rPr>
          <w:rFonts w:ascii="Century Schoolbook"/>
          <w:sz w:val="24"/>
        </w:rPr>
        <w:t>Floor Replacement Schedule</w:t>
      </w:r>
    </w:p>
    <w:p w:rsidR="00573016" w:rsidRDefault="0077703A">
      <w:pPr>
        <w:spacing w:line="274" w:lineRule="exact"/>
        <w:ind w:left="680"/>
        <w:rPr>
          <w:rFonts w:ascii="Century Schoolbook"/>
          <w:sz w:val="24"/>
        </w:rPr>
      </w:pPr>
      <w:r>
        <w:rPr>
          <w:rFonts w:ascii="Century Schoolbook"/>
          <w:sz w:val="24"/>
        </w:rPr>
        <w:t>This option prints a range o</w:t>
      </w:r>
      <w:r>
        <w:rPr>
          <w:rFonts w:ascii="Century Schoolbook"/>
          <w:sz w:val="24"/>
        </w:rPr>
        <w:t>f dates for floor finish replacement only, sorted by date.</w:t>
      </w:r>
    </w:p>
    <w:p w:rsidR="00573016" w:rsidRDefault="00573016">
      <w:pPr>
        <w:spacing w:line="274" w:lineRule="exact"/>
        <w:rPr>
          <w:rFonts w:ascii="Century Schoolbook"/>
          <w:sz w:val="24"/>
        </w:rPr>
        <w:sectPr w:rsidR="00573016">
          <w:pgSz w:w="12240" w:h="15840"/>
          <w:pgMar w:top="940" w:right="140" w:bottom="960" w:left="1120" w:header="708" w:footer="762" w:gutter="0"/>
          <w:cols w:space="720"/>
        </w:sectPr>
      </w:pPr>
    </w:p>
    <w:p w:rsidR="00573016" w:rsidRDefault="00573016">
      <w:pPr>
        <w:pStyle w:val="BodyText"/>
        <w:rPr>
          <w:rFonts w:ascii="Century Schoolbook"/>
          <w:sz w:val="20"/>
        </w:rPr>
      </w:pPr>
    </w:p>
    <w:p w:rsidR="00573016" w:rsidRDefault="0077703A">
      <w:pPr>
        <w:pStyle w:val="ListParagraph"/>
        <w:numPr>
          <w:ilvl w:val="0"/>
          <w:numId w:val="93"/>
        </w:numPr>
        <w:tabs>
          <w:tab w:val="left" w:pos="653"/>
        </w:tabs>
        <w:spacing w:before="223" w:line="240" w:lineRule="auto"/>
        <w:rPr>
          <w:rFonts w:ascii="Century Schoolbook"/>
          <w:sz w:val="24"/>
        </w:rPr>
      </w:pPr>
      <w:bookmarkStart w:id="255" w:name="1._Replacement_Schedule_for_All_Finishes"/>
      <w:bookmarkEnd w:id="255"/>
      <w:r>
        <w:rPr>
          <w:rFonts w:ascii="Century Schoolbook"/>
          <w:sz w:val="24"/>
        </w:rPr>
        <w:t>Replacement Schedule for All</w:t>
      </w:r>
      <w:r>
        <w:rPr>
          <w:rFonts w:ascii="Century Schoolbook"/>
          <w:spacing w:val="-2"/>
          <w:sz w:val="24"/>
        </w:rPr>
        <w:t xml:space="preserve"> </w:t>
      </w:r>
      <w:r>
        <w:rPr>
          <w:rFonts w:ascii="Century Schoolbook"/>
          <w:sz w:val="24"/>
        </w:rPr>
        <w:t>Finishes</w:t>
      </w:r>
    </w:p>
    <w:p w:rsidR="00573016" w:rsidRDefault="0077703A">
      <w:pPr>
        <w:pStyle w:val="BodyText"/>
        <w:tabs>
          <w:tab w:val="left" w:pos="4956"/>
          <w:tab w:val="left" w:pos="5507"/>
          <w:tab w:val="left" w:pos="6390"/>
          <w:tab w:val="left" w:pos="7384"/>
        </w:tabs>
        <w:spacing w:before="154" w:line="188" w:lineRule="exact"/>
        <w:ind w:left="320"/>
      </w:pPr>
      <w:r>
        <w:t>ROOM FINISH</w:t>
      </w:r>
      <w:r>
        <w:rPr>
          <w:spacing w:val="26"/>
        </w:rPr>
        <w:t xml:space="preserve"> </w:t>
      </w:r>
      <w:r>
        <w:t>REPLACEMENT</w:t>
      </w:r>
      <w:r>
        <w:rPr>
          <w:spacing w:val="14"/>
        </w:rPr>
        <w:t xml:space="preserve"> </w:t>
      </w:r>
      <w:r>
        <w:t>SCHEDULE</w:t>
      </w:r>
      <w:r>
        <w:tab/>
        <w:t>FEB</w:t>
      </w:r>
      <w:r>
        <w:tab/>
        <w:t>1,1990</w:t>
      </w:r>
      <w:r>
        <w:tab/>
        <w:t>13:35</w:t>
      </w:r>
      <w:r>
        <w:tab/>
        <w:t>PAGE</w:t>
      </w:r>
      <w:r>
        <w:rPr>
          <w:spacing w:val="3"/>
        </w:rPr>
        <w:t xml:space="preserve"> </w:t>
      </w:r>
      <w:r>
        <w:t>1</w:t>
      </w:r>
    </w:p>
    <w:p w:rsidR="00573016" w:rsidRDefault="0077703A">
      <w:pPr>
        <w:pStyle w:val="BodyText"/>
        <w:tabs>
          <w:tab w:val="left" w:pos="6831"/>
        </w:tabs>
        <w:spacing w:before="7" w:line="204" w:lineRule="auto"/>
        <w:ind w:left="319" w:right="1939"/>
      </w:pPr>
      <w:r>
        <w:t>Select Finish Replacement Schedules Report Menu</w:t>
      </w:r>
      <w:r>
        <w:rPr>
          <w:spacing w:val="71"/>
        </w:rPr>
        <w:t xml:space="preserve"> </w:t>
      </w:r>
      <w:r>
        <w:t>Option:</w:t>
      </w:r>
      <w:r>
        <w:rPr>
          <w:spacing w:val="12"/>
        </w:rPr>
        <w:t xml:space="preserve"> </w:t>
      </w:r>
      <w:r>
        <w:t>1</w:t>
      </w:r>
      <w:r>
        <w:tab/>
        <w:t>Replacement Schedule for All</w:t>
      </w:r>
      <w:r>
        <w:rPr>
          <w:spacing w:val="6"/>
        </w:rPr>
        <w:t xml:space="preserve"> </w:t>
      </w:r>
      <w:r>
        <w:t>Finishes</w:t>
      </w:r>
    </w:p>
    <w:p w:rsidR="00573016" w:rsidRDefault="0077703A">
      <w:pPr>
        <w:pStyle w:val="BodyText"/>
        <w:tabs>
          <w:tab w:val="left" w:pos="1423"/>
          <w:tab w:val="left" w:pos="2196"/>
          <w:tab w:val="left" w:pos="3962"/>
        </w:tabs>
        <w:spacing w:line="204" w:lineRule="auto"/>
        <w:ind w:left="319" w:right="6684"/>
      </w:pPr>
      <w:r>
        <w:t>START WITH ROOM</w:t>
      </w:r>
      <w:r>
        <w:rPr>
          <w:spacing w:val="37"/>
        </w:rPr>
        <w:t xml:space="preserve"> </w:t>
      </w:r>
      <w:r>
        <w:t>NUMBER:</w:t>
      </w:r>
      <w:r>
        <w:rPr>
          <w:spacing w:val="12"/>
        </w:rPr>
        <w:t xml:space="preserve"> </w:t>
      </w:r>
      <w:r>
        <w:t>FIRST//</w:t>
      </w:r>
      <w:r>
        <w:tab/>
        <w:t xml:space="preserve">• </w:t>
      </w:r>
      <w:r>
        <w:rPr>
          <w:spacing w:val="-16"/>
        </w:rPr>
        <w:t xml:space="preserve">• </w:t>
      </w:r>
      <w:r>
        <w:t>DEVICE:</w:t>
      </w:r>
      <w:r>
        <w:tab/>
        <w:t>LAN</w:t>
      </w:r>
      <w:r>
        <w:tab/>
        <w:t>RIGHT MARGIN:</w:t>
      </w:r>
      <w:r>
        <w:rPr>
          <w:spacing w:val="28"/>
        </w:rPr>
        <w:t xml:space="preserve"> </w:t>
      </w:r>
      <w:r>
        <w:t>132//</w:t>
      </w:r>
    </w:p>
    <w:p w:rsidR="00573016" w:rsidRDefault="0077703A">
      <w:pPr>
        <w:pStyle w:val="BodyText"/>
        <w:tabs>
          <w:tab w:val="left" w:pos="5508"/>
          <w:tab w:val="left" w:pos="6942"/>
          <w:tab w:val="left" w:pos="7936"/>
        </w:tabs>
        <w:spacing w:line="204" w:lineRule="auto"/>
        <w:ind w:left="2769" w:right="2380" w:hanging="2450"/>
      </w:pPr>
      <w:r>
        <w:t>ROOM FINISH</w:t>
      </w:r>
      <w:r>
        <w:rPr>
          <w:spacing w:val="33"/>
        </w:rPr>
        <w:t xml:space="preserve"> </w:t>
      </w:r>
      <w:r>
        <w:t>REPLACEMENT</w:t>
      </w:r>
      <w:r>
        <w:rPr>
          <w:spacing w:val="16"/>
        </w:rPr>
        <w:t xml:space="preserve"> </w:t>
      </w:r>
      <w:r>
        <w:t>SCHEDULE</w:t>
      </w:r>
      <w:r>
        <w:tab/>
        <w:t>MAR</w:t>
      </w:r>
      <w:r>
        <w:rPr>
          <w:spacing w:val="11"/>
        </w:rPr>
        <w:t xml:space="preserve"> </w:t>
      </w:r>
      <w:r>
        <w:t>31,1993</w:t>
      </w:r>
      <w:r>
        <w:tab/>
        <w:t>13:48</w:t>
      </w:r>
      <w:r>
        <w:tab/>
        <w:t xml:space="preserve">PAGE </w:t>
      </w:r>
      <w:r>
        <w:rPr>
          <w:spacing w:val="-15"/>
        </w:rPr>
        <w:t xml:space="preserve">1 </w:t>
      </w:r>
      <w:r>
        <w:t>BUILDING</w:t>
      </w:r>
    </w:p>
    <w:p w:rsidR="00573016" w:rsidRDefault="0077703A">
      <w:pPr>
        <w:pStyle w:val="BodyText"/>
        <w:tabs>
          <w:tab w:val="left" w:pos="1754"/>
          <w:tab w:val="left" w:pos="2748"/>
          <w:tab w:val="left" w:pos="2968"/>
          <w:tab w:val="left" w:pos="4072"/>
        </w:tabs>
        <w:spacing w:line="204" w:lineRule="auto"/>
        <w:ind w:left="541" w:right="6132" w:hanging="222"/>
      </w:pPr>
      <w:r>
        <w:t>ROOM</w:t>
      </w:r>
      <w:r>
        <w:rPr>
          <w:spacing w:val="17"/>
        </w:rPr>
        <w:t xml:space="preserve"> </w:t>
      </w:r>
      <w:r>
        <w:t>NUMBER</w:t>
      </w:r>
      <w:r>
        <w:tab/>
      </w:r>
      <w:r>
        <w:tab/>
        <w:t>NUMBER</w:t>
      </w:r>
      <w:r>
        <w:tab/>
      </w:r>
      <w:r>
        <w:t>SERVICE WALL</w:t>
      </w:r>
      <w:r>
        <w:rPr>
          <w:spacing w:val="8"/>
        </w:rPr>
        <w:t xml:space="preserve"> </w:t>
      </w:r>
      <w:r>
        <w:t>REPL</w:t>
      </w:r>
      <w:r>
        <w:tab/>
        <w:t>FLOOR</w:t>
      </w:r>
      <w:r>
        <w:tab/>
      </w:r>
      <w:r>
        <w:tab/>
        <w:t>CEILING</w:t>
      </w:r>
    </w:p>
    <w:p w:rsidR="00573016" w:rsidRDefault="0077703A">
      <w:pPr>
        <w:pStyle w:val="BodyText"/>
        <w:tabs>
          <w:tab w:val="left" w:pos="1754"/>
          <w:tab w:val="left" w:pos="2968"/>
        </w:tabs>
        <w:spacing w:line="180" w:lineRule="exact"/>
        <w:ind w:left="541"/>
      </w:pPr>
      <w:r>
        <w:pict>
          <v:shape id="_x0000_s1093" style="position:absolute;left:0;text-align:left;margin-left:1in;margin-top:12.4pt;width:441.55pt;height:.1pt;z-index:-15588864;mso-wrap-distance-left:0;mso-wrap-distance-right:0;mso-position-horizontal-relative:page" coordorigin="1440,248" coordsize="8831,0" path="m1440,248r8831,e" filled="f" strokeweight=".18975mm">
            <v:stroke dashstyle="dash"/>
            <v:path arrowok="t"/>
            <w10:wrap type="topAndBottom" anchorx="page"/>
          </v:shape>
        </w:pict>
      </w:r>
      <w:r>
        <w:t>DATE</w:t>
      </w:r>
      <w:r>
        <w:tab/>
        <w:t>REPL</w:t>
      </w:r>
      <w:r>
        <w:rPr>
          <w:spacing w:val="8"/>
        </w:rPr>
        <w:t xml:space="preserve"> </w:t>
      </w:r>
      <w:r>
        <w:t>DATE</w:t>
      </w:r>
      <w:r>
        <w:tab/>
        <w:t>REPL</w:t>
      </w:r>
      <w:r>
        <w:rPr>
          <w:spacing w:val="4"/>
        </w:rPr>
        <w:t xml:space="preserve"> </w:t>
      </w:r>
      <w:r>
        <w:t>DATE</w:t>
      </w:r>
    </w:p>
    <w:p w:rsidR="00573016" w:rsidRDefault="00573016">
      <w:pPr>
        <w:pStyle w:val="BodyText"/>
        <w:rPr>
          <w:sz w:val="20"/>
        </w:rPr>
      </w:pPr>
    </w:p>
    <w:p w:rsidR="00573016" w:rsidRDefault="00573016">
      <w:pPr>
        <w:pStyle w:val="BodyText"/>
        <w:spacing w:before="9"/>
        <w:rPr>
          <w:sz w:val="10"/>
        </w:rPr>
      </w:pPr>
    </w:p>
    <w:tbl>
      <w:tblPr>
        <w:tblW w:w="0" w:type="auto"/>
        <w:tblInd w:w="277" w:type="dxa"/>
        <w:tblLayout w:type="fixed"/>
        <w:tblCellMar>
          <w:left w:w="0" w:type="dxa"/>
          <w:right w:w="0" w:type="dxa"/>
        </w:tblCellMar>
        <w:tblLook w:val="01E0" w:firstRow="1" w:lastRow="1" w:firstColumn="1" w:lastColumn="1" w:noHBand="0" w:noVBand="0"/>
      </w:tblPr>
      <w:tblGrid>
        <w:gridCol w:w="1430"/>
        <w:gridCol w:w="2318"/>
        <w:gridCol w:w="994"/>
        <w:gridCol w:w="3747"/>
      </w:tblGrid>
      <w:tr w:rsidR="00573016">
        <w:trPr>
          <w:trHeight w:val="189"/>
        </w:trPr>
        <w:tc>
          <w:tcPr>
            <w:tcW w:w="1430" w:type="dxa"/>
          </w:tcPr>
          <w:p w:rsidR="00573016" w:rsidRDefault="0077703A">
            <w:pPr>
              <w:pStyle w:val="TableParagraph"/>
              <w:spacing w:before="35" w:line="134" w:lineRule="exact"/>
              <w:ind w:left="50"/>
              <w:rPr>
                <w:sz w:val="18"/>
              </w:rPr>
            </w:pPr>
            <w:r>
              <w:rPr>
                <w:sz w:val="18"/>
              </w:rPr>
              <w:t>25-7A</w:t>
            </w:r>
          </w:p>
        </w:tc>
        <w:tc>
          <w:tcPr>
            <w:tcW w:w="2318" w:type="dxa"/>
          </w:tcPr>
          <w:p w:rsidR="00573016" w:rsidRDefault="0077703A">
            <w:pPr>
              <w:pStyle w:val="TableParagraph"/>
              <w:spacing w:before="35" w:line="134" w:lineRule="exact"/>
              <w:ind w:left="1030" w:right="1030"/>
              <w:jc w:val="center"/>
              <w:rPr>
                <w:sz w:val="18"/>
              </w:rPr>
            </w:pPr>
            <w:r>
              <w:rPr>
                <w:sz w:val="18"/>
              </w:rPr>
              <w:t>7A</w:t>
            </w:r>
          </w:p>
        </w:tc>
        <w:tc>
          <w:tcPr>
            <w:tcW w:w="994" w:type="dxa"/>
          </w:tcPr>
          <w:p w:rsidR="00573016" w:rsidRDefault="0077703A">
            <w:pPr>
              <w:pStyle w:val="TableParagraph"/>
              <w:spacing w:before="35" w:line="134" w:lineRule="exact"/>
              <w:ind w:left="55"/>
              <w:rPr>
                <w:sz w:val="18"/>
              </w:rPr>
            </w:pPr>
            <w:r>
              <w:rPr>
                <w:sz w:val="18"/>
              </w:rPr>
              <w:t>CLINICAL</w:t>
            </w:r>
          </w:p>
        </w:tc>
        <w:tc>
          <w:tcPr>
            <w:tcW w:w="3747" w:type="dxa"/>
          </w:tcPr>
          <w:p w:rsidR="00573016" w:rsidRDefault="0077703A">
            <w:pPr>
              <w:pStyle w:val="TableParagraph"/>
              <w:spacing w:before="35" w:line="134" w:lineRule="exact"/>
              <w:ind w:left="54"/>
              <w:rPr>
                <w:sz w:val="18"/>
              </w:rPr>
            </w:pPr>
            <w:r>
              <w:rPr>
                <w:sz w:val="18"/>
              </w:rPr>
              <w:t>LABORATORY</w:t>
            </w:r>
          </w:p>
        </w:tc>
      </w:tr>
      <w:tr w:rsidR="00573016">
        <w:trPr>
          <w:trHeight w:val="1226"/>
        </w:trPr>
        <w:tc>
          <w:tcPr>
            <w:tcW w:w="1430" w:type="dxa"/>
          </w:tcPr>
          <w:p w:rsidR="00573016" w:rsidRDefault="0077703A">
            <w:pPr>
              <w:pStyle w:val="TableParagraph"/>
              <w:spacing w:before="19"/>
              <w:ind w:left="271"/>
              <w:rPr>
                <w:sz w:val="18"/>
              </w:rPr>
            </w:pPr>
            <w:r>
              <w:rPr>
                <w:sz w:val="18"/>
              </w:rPr>
              <w:t>01/01/92</w:t>
            </w:r>
          </w:p>
          <w:p w:rsidR="00573016" w:rsidRDefault="00573016">
            <w:pPr>
              <w:pStyle w:val="TableParagraph"/>
              <w:spacing w:before="8"/>
              <w:rPr>
                <w:sz w:val="27"/>
              </w:rPr>
            </w:pPr>
          </w:p>
          <w:p w:rsidR="00573016" w:rsidRDefault="0077703A">
            <w:pPr>
              <w:pStyle w:val="TableParagraph"/>
              <w:ind w:left="50"/>
              <w:rPr>
                <w:sz w:val="18"/>
              </w:rPr>
            </w:pPr>
            <w:r>
              <w:rPr>
                <w:sz w:val="18"/>
              </w:rPr>
              <w:t>DNG</w:t>
            </w:r>
          </w:p>
          <w:p w:rsidR="00573016" w:rsidRDefault="00573016">
            <w:pPr>
              <w:pStyle w:val="TableParagraph"/>
              <w:spacing w:before="9"/>
              <w:rPr>
                <w:sz w:val="27"/>
              </w:rPr>
            </w:pPr>
          </w:p>
          <w:p w:rsidR="00573016" w:rsidRDefault="0077703A">
            <w:pPr>
              <w:pStyle w:val="TableParagraph"/>
              <w:numPr>
                <w:ilvl w:val="0"/>
                <w:numId w:val="92"/>
              </w:numPr>
              <w:tabs>
                <w:tab w:val="left" w:pos="161"/>
              </w:tabs>
              <w:spacing w:line="151" w:lineRule="exact"/>
              <w:rPr>
                <w:sz w:val="18"/>
              </w:rPr>
            </w:pPr>
            <w:r>
              <w:rPr>
                <w:sz w:val="18"/>
              </w:rPr>
              <w:t>ROOM</w:t>
            </w:r>
            <w:r>
              <w:rPr>
                <w:spacing w:val="11"/>
                <w:sz w:val="18"/>
              </w:rPr>
              <w:t xml:space="preserve"> </w:t>
            </w:r>
            <w:r>
              <w:rPr>
                <w:sz w:val="18"/>
              </w:rPr>
              <w:t>FINISH</w:t>
            </w:r>
          </w:p>
        </w:tc>
        <w:tc>
          <w:tcPr>
            <w:tcW w:w="2318" w:type="dxa"/>
          </w:tcPr>
          <w:p w:rsidR="00573016" w:rsidRDefault="0077703A">
            <w:pPr>
              <w:pStyle w:val="TableParagraph"/>
              <w:tabs>
                <w:tab w:val="left" w:pos="1268"/>
              </w:tabs>
              <w:spacing w:before="19"/>
              <w:ind w:left="54"/>
              <w:rPr>
                <w:sz w:val="18"/>
              </w:rPr>
            </w:pPr>
            <w:r>
              <w:rPr>
                <w:sz w:val="18"/>
              </w:rPr>
              <w:t>02/02/89</w:t>
            </w:r>
            <w:r>
              <w:rPr>
                <w:sz w:val="18"/>
              </w:rPr>
              <w:tab/>
              <w:t>03/03/93</w:t>
            </w:r>
          </w:p>
          <w:p w:rsidR="00573016" w:rsidRDefault="00573016">
            <w:pPr>
              <w:pStyle w:val="TableParagraph"/>
              <w:rPr>
                <w:sz w:val="20"/>
              </w:rPr>
            </w:pPr>
          </w:p>
          <w:p w:rsidR="00573016" w:rsidRDefault="00573016">
            <w:pPr>
              <w:pStyle w:val="TableParagraph"/>
              <w:rPr>
                <w:sz w:val="20"/>
              </w:rPr>
            </w:pPr>
          </w:p>
          <w:p w:rsidR="00573016" w:rsidRDefault="00573016">
            <w:pPr>
              <w:pStyle w:val="TableParagraph"/>
              <w:rPr>
                <w:sz w:val="20"/>
              </w:rPr>
            </w:pPr>
          </w:p>
          <w:p w:rsidR="00573016" w:rsidRDefault="0077703A">
            <w:pPr>
              <w:pStyle w:val="TableParagraph"/>
              <w:spacing w:before="153" w:line="151" w:lineRule="exact"/>
              <w:ind w:left="54"/>
              <w:rPr>
                <w:sz w:val="18"/>
              </w:rPr>
            </w:pPr>
            <w:r>
              <w:rPr>
                <w:sz w:val="18"/>
              </w:rPr>
              <w:t>REPLACEMENT SCHEDULE</w:t>
            </w:r>
          </w:p>
        </w:tc>
        <w:tc>
          <w:tcPr>
            <w:tcW w:w="994" w:type="dxa"/>
          </w:tcPr>
          <w:p w:rsidR="00573016" w:rsidRDefault="00573016">
            <w:pPr>
              <w:pStyle w:val="TableParagraph"/>
              <w:rPr>
                <w:rFonts w:ascii="Times New Roman"/>
                <w:sz w:val="18"/>
              </w:rPr>
            </w:pPr>
          </w:p>
        </w:tc>
        <w:tc>
          <w:tcPr>
            <w:tcW w:w="3747" w:type="dxa"/>
          </w:tcPr>
          <w:p w:rsidR="00573016" w:rsidRDefault="00573016">
            <w:pPr>
              <w:pStyle w:val="TableParagraph"/>
              <w:rPr>
                <w:sz w:val="20"/>
              </w:rPr>
            </w:pPr>
          </w:p>
          <w:p w:rsidR="00573016" w:rsidRDefault="00573016">
            <w:pPr>
              <w:pStyle w:val="TableParagraph"/>
              <w:rPr>
                <w:sz w:val="20"/>
              </w:rPr>
            </w:pPr>
          </w:p>
          <w:p w:rsidR="00573016" w:rsidRDefault="00573016">
            <w:pPr>
              <w:pStyle w:val="TableParagraph"/>
              <w:rPr>
                <w:sz w:val="20"/>
              </w:rPr>
            </w:pPr>
          </w:p>
          <w:p w:rsidR="00573016" w:rsidRDefault="00573016">
            <w:pPr>
              <w:pStyle w:val="TableParagraph"/>
              <w:rPr>
                <w:sz w:val="20"/>
              </w:rPr>
            </w:pPr>
          </w:p>
          <w:p w:rsidR="00573016" w:rsidRDefault="0077703A">
            <w:pPr>
              <w:pStyle w:val="TableParagraph"/>
              <w:tabs>
                <w:tab w:val="left" w:pos="2041"/>
                <w:tab w:val="left" w:pos="3034"/>
              </w:tabs>
              <w:spacing w:before="149" w:line="151" w:lineRule="exact"/>
              <w:ind w:left="606"/>
              <w:rPr>
                <w:sz w:val="18"/>
              </w:rPr>
            </w:pPr>
            <w:r>
              <w:rPr>
                <w:sz w:val="18"/>
              </w:rPr>
              <w:t>MAR</w:t>
            </w:r>
            <w:r>
              <w:rPr>
                <w:spacing w:val="10"/>
                <w:sz w:val="18"/>
              </w:rPr>
              <w:t xml:space="preserve"> </w:t>
            </w:r>
            <w:r>
              <w:rPr>
                <w:sz w:val="18"/>
              </w:rPr>
              <w:t>31,1993</w:t>
            </w:r>
            <w:r>
              <w:rPr>
                <w:sz w:val="18"/>
              </w:rPr>
              <w:tab/>
              <w:t>13:48</w:t>
            </w:r>
            <w:r>
              <w:rPr>
                <w:sz w:val="18"/>
              </w:rPr>
              <w:tab/>
              <w:t>PAGE</w:t>
            </w:r>
            <w:r>
              <w:rPr>
                <w:spacing w:val="8"/>
                <w:sz w:val="18"/>
              </w:rPr>
              <w:t xml:space="preserve"> </w:t>
            </w:r>
            <w:r>
              <w:rPr>
                <w:sz w:val="18"/>
              </w:rPr>
              <w:t>2</w:t>
            </w:r>
          </w:p>
        </w:tc>
      </w:tr>
    </w:tbl>
    <w:p w:rsidR="00573016" w:rsidRDefault="0077703A">
      <w:pPr>
        <w:pStyle w:val="BodyText"/>
        <w:spacing w:before="2" w:line="188" w:lineRule="exact"/>
        <w:ind w:left="2769"/>
      </w:pPr>
      <w:r>
        <w:t>BUILDING</w:t>
      </w:r>
    </w:p>
    <w:p w:rsidR="00573016" w:rsidRDefault="0077703A">
      <w:pPr>
        <w:pStyle w:val="BodyText"/>
        <w:tabs>
          <w:tab w:val="left" w:pos="1754"/>
          <w:tab w:val="left" w:pos="2748"/>
          <w:tab w:val="left" w:pos="2968"/>
          <w:tab w:val="left" w:pos="4072"/>
        </w:tabs>
        <w:spacing w:before="7" w:line="204" w:lineRule="auto"/>
        <w:ind w:left="541" w:right="6132" w:hanging="222"/>
      </w:pPr>
      <w:r>
        <w:t>ROOM</w:t>
      </w:r>
      <w:r>
        <w:rPr>
          <w:spacing w:val="17"/>
        </w:rPr>
        <w:t xml:space="preserve"> </w:t>
      </w:r>
      <w:r>
        <w:t>NUMBER</w:t>
      </w:r>
      <w:r>
        <w:tab/>
      </w:r>
      <w:r>
        <w:tab/>
        <w:t>NUMBER</w:t>
      </w:r>
      <w:r>
        <w:tab/>
        <w:t>SERVICE</w:t>
      </w:r>
      <w:bookmarkStart w:id="256" w:name="2._Ceiling_Replacement_Schedule"/>
      <w:bookmarkEnd w:id="256"/>
      <w:r>
        <w:t xml:space="preserve"> WALL</w:t>
      </w:r>
      <w:r>
        <w:rPr>
          <w:spacing w:val="8"/>
        </w:rPr>
        <w:t xml:space="preserve"> </w:t>
      </w:r>
      <w:r>
        <w:t>REPL</w:t>
      </w:r>
      <w:r>
        <w:tab/>
        <w:t>FLOOR</w:t>
      </w:r>
      <w:r>
        <w:tab/>
      </w:r>
      <w:r>
        <w:tab/>
      </w:r>
      <w:r>
        <w:t>CEILING</w:t>
      </w:r>
    </w:p>
    <w:p w:rsidR="00573016" w:rsidRDefault="0077703A">
      <w:pPr>
        <w:pStyle w:val="BodyText"/>
        <w:tabs>
          <w:tab w:val="left" w:pos="1754"/>
          <w:tab w:val="left" w:pos="2968"/>
        </w:tabs>
        <w:spacing w:line="180" w:lineRule="exact"/>
        <w:ind w:left="541"/>
      </w:pPr>
      <w:r>
        <w:pict>
          <v:shape id="_x0000_s1092" style="position:absolute;left:0;text-align:left;margin-left:1in;margin-top:12.4pt;width:441.55pt;height:.1pt;z-index:-15588352;mso-wrap-distance-left:0;mso-wrap-distance-right:0;mso-position-horizontal-relative:page" coordorigin="1440,248" coordsize="8831,0" path="m1440,248r8831,e" filled="f" strokeweight=".18975mm">
            <v:stroke dashstyle="dash"/>
            <v:path arrowok="t"/>
            <w10:wrap type="topAndBottom" anchorx="page"/>
          </v:shape>
        </w:pict>
      </w:r>
      <w:r>
        <w:t>DATE</w:t>
      </w:r>
      <w:r>
        <w:tab/>
        <w:t>REPL</w:t>
      </w:r>
      <w:r>
        <w:rPr>
          <w:spacing w:val="8"/>
        </w:rPr>
        <w:t xml:space="preserve"> </w:t>
      </w:r>
      <w:r>
        <w:t>DATE</w:t>
      </w:r>
      <w:r>
        <w:tab/>
        <w:t>REPL</w:t>
      </w:r>
      <w:r>
        <w:rPr>
          <w:spacing w:val="4"/>
        </w:rPr>
        <w:t xml:space="preserve"> </w:t>
      </w:r>
      <w:r>
        <w:t>DATE</w:t>
      </w:r>
    </w:p>
    <w:p w:rsidR="00573016" w:rsidRDefault="00573016">
      <w:pPr>
        <w:pStyle w:val="BodyText"/>
        <w:spacing w:before="8"/>
      </w:pPr>
    </w:p>
    <w:p w:rsidR="00573016" w:rsidRDefault="0077703A">
      <w:pPr>
        <w:pStyle w:val="BodyText"/>
        <w:ind w:left="320"/>
      </w:pPr>
      <w:r>
        <w:t>LVR</w:t>
      </w:r>
    </w:p>
    <w:p w:rsidR="00573016" w:rsidRDefault="00573016">
      <w:pPr>
        <w:pStyle w:val="BodyText"/>
        <w:rPr>
          <w:sz w:val="20"/>
        </w:rPr>
      </w:pPr>
    </w:p>
    <w:p w:rsidR="00573016" w:rsidRDefault="00573016">
      <w:pPr>
        <w:pStyle w:val="BodyText"/>
        <w:rPr>
          <w:sz w:val="20"/>
        </w:rPr>
      </w:pPr>
    </w:p>
    <w:p w:rsidR="00573016" w:rsidRDefault="00573016">
      <w:pPr>
        <w:pStyle w:val="BodyText"/>
        <w:rPr>
          <w:sz w:val="20"/>
        </w:rPr>
      </w:pPr>
    </w:p>
    <w:p w:rsidR="00573016" w:rsidRDefault="00573016">
      <w:pPr>
        <w:pStyle w:val="BodyText"/>
        <w:spacing w:before="3"/>
        <w:rPr>
          <w:sz w:val="20"/>
        </w:rPr>
      </w:pPr>
    </w:p>
    <w:p w:rsidR="00573016" w:rsidRDefault="0077703A">
      <w:pPr>
        <w:pStyle w:val="ListParagraph"/>
        <w:numPr>
          <w:ilvl w:val="0"/>
          <w:numId w:val="93"/>
        </w:numPr>
        <w:tabs>
          <w:tab w:val="left" w:pos="654"/>
        </w:tabs>
        <w:spacing w:line="240" w:lineRule="auto"/>
        <w:ind w:left="653" w:hanging="334"/>
        <w:rPr>
          <w:rFonts w:ascii="Century Schoolbook"/>
          <w:sz w:val="24"/>
        </w:rPr>
      </w:pPr>
      <w:r>
        <w:rPr>
          <w:rFonts w:ascii="Century Schoolbook"/>
          <w:sz w:val="24"/>
        </w:rPr>
        <w:t>Ceiling Replacement</w:t>
      </w:r>
      <w:r>
        <w:rPr>
          <w:rFonts w:ascii="Century Schoolbook"/>
          <w:spacing w:val="20"/>
          <w:sz w:val="24"/>
        </w:rPr>
        <w:t xml:space="preserve"> </w:t>
      </w:r>
      <w:r>
        <w:rPr>
          <w:rFonts w:ascii="Century Schoolbook"/>
          <w:sz w:val="24"/>
        </w:rPr>
        <w:t>Schedule</w:t>
      </w:r>
    </w:p>
    <w:p w:rsidR="00573016" w:rsidRDefault="00573016">
      <w:pPr>
        <w:pStyle w:val="BodyText"/>
        <w:spacing w:before="10"/>
        <w:rPr>
          <w:rFonts w:ascii="Century Schoolbook"/>
          <w:sz w:val="21"/>
        </w:rPr>
      </w:pPr>
    </w:p>
    <w:p w:rsidR="00573016" w:rsidRDefault="0077703A">
      <w:pPr>
        <w:pStyle w:val="BodyText"/>
        <w:tabs>
          <w:tab w:val="left" w:pos="6831"/>
        </w:tabs>
        <w:spacing w:line="204" w:lineRule="auto"/>
        <w:ind w:left="320" w:right="2053"/>
      </w:pPr>
      <w:r>
        <w:t>Select Finish Replacement Schedules Report Menu</w:t>
      </w:r>
      <w:r>
        <w:rPr>
          <w:spacing w:val="71"/>
        </w:rPr>
        <w:t xml:space="preserve"> </w:t>
      </w:r>
      <w:r>
        <w:t>Option:</w:t>
      </w:r>
      <w:r>
        <w:rPr>
          <w:spacing w:val="12"/>
        </w:rPr>
        <w:t xml:space="preserve"> </w:t>
      </w:r>
      <w:r>
        <w:t>2</w:t>
      </w:r>
      <w:r>
        <w:tab/>
        <w:t>Ceiling Replacement Schedule</w:t>
      </w:r>
    </w:p>
    <w:p w:rsidR="00573016" w:rsidRDefault="0077703A">
      <w:pPr>
        <w:pStyle w:val="BodyText"/>
        <w:tabs>
          <w:tab w:val="left" w:pos="1423"/>
          <w:tab w:val="left" w:pos="2196"/>
        </w:tabs>
        <w:spacing w:line="204" w:lineRule="auto"/>
        <w:ind w:left="320" w:right="5801"/>
      </w:pPr>
      <w:r>
        <w:t>START WITH CEILING REPLACEMENT DATE: FIRST// DEVICE:</w:t>
      </w:r>
      <w:r>
        <w:tab/>
        <w:t>LAN</w:t>
      </w:r>
      <w:r>
        <w:tab/>
        <w:t>RIGHT MARGIN:</w:t>
      </w:r>
      <w:r>
        <w:rPr>
          <w:spacing w:val="10"/>
        </w:rPr>
        <w:t xml:space="preserve"> </w:t>
      </w:r>
      <w:r>
        <w:t>132//</w:t>
      </w:r>
    </w:p>
    <w:p w:rsidR="00573016" w:rsidRDefault="0077703A">
      <w:pPr>
        <w:pStyle w:val="BodyText"/>
        <w:tabs>
          <w:tab w:val="left" w:pos="5508"/>
          <w:tab w:val="left" w:pos="6942"/>
          <w:tab w:val="left" w:pos="7936"/>
        </w:tabs>
        <w:spacing w:line="204" w:lineRule="auto"/>
        <w:ind w:left="2769" w:right="2380" w:hanging="2450"/>
      </w:pPr>
      <w:r>
        <w:t>ROOM FINISH</w:t>
      </w:r>
      <w:r>
        <w:rPr>
          <w:spacing w:val="33"/>
        </w:rPr>
        <w:t xml:space="preserve"> </w:t>
      </w:r>
      <w:r>
        <w:t>REPLACEMENT</w:t>
      </w:r>
      <w:r>
        <w:rPr>
          <w:spacing w:val="16"/>
        </w:rPr>
        <w:t xml:space="preserve"> </w:t>
      </w:r>
      <w:r>
        <w:t>SCHEDULE</w:t>
      </w:r>
      <w:r>
        <w:tab/>
        <w:t>MAR</w:t>
      </w:r>
      <w:r>
        <w:rPr>
          <w:spacing w:val="11"/>
        </w:rPr>
        <w:t xml:space="preserve"> </w:t>
      </w:r>
      <w:r>
        <w:t>31,1993</w:t>
      </w:r>
      <w:r>
        <w:tab/>
        <w:t>13:48</w:t>
      </w:r>
      <w:r>
        <w:tab/>
        <w:t xml:space="preserve">PAGE </w:t>
      </w:r>
      <w:r>
        <w:rPr>
          <w:spacing w:val="-15"/>
        </w:rPr>
        <w:t xml:space="preserve">1 </w:t>
      </w:r>
      <w:r>
        <w:t>BUILDING</w:t>
      </w:r>
    </w:p>
    <w:p w:rsidR="00573016" w:rsidRDefault="0077703A">
      <w:pPr>
        <w:pStyle w:val="BodyText"/>
        <w:tabs>
          <w:tab w:val="left" w:pos="1644"/>
          <w:tab w:val="left" w:pos="2748"/>
          <w:tab w:val="left" w:pos="3520"/>
          <w:tab w:val="left" w:pos="4072"/>
        </w:tabs>
        <w:spacing w:line="204" w:lineRule="auto"/>
        <w:ind w:left="541" w:right="6132" w:hanging="222"/>
      </w:pPr>
      <w:r>
        <w:pict>
          <v:shape id="_x0000_s1091" style="position:absolute;left:0;text-align:left;margin-left:1in;margin-top:21.05pt;width:441.55pt;height:.1pt;z-index:-15587840;mso-wrap-distance-left:0;mso-wrap-distance-right:0;mso-position-horizontal-relative:page" coordorigin="1440,421" coordsize="8831,0" path="m1440,421r8831,e" filled="f" strokeweight=".18975mm">
            <v:stroke dashstyle="dash"/>
            <v:path arrowok="t"/>
            <w10:wrap type="topAndBottom" anchorx="page"/>
          </v:shape>
        </w:pict>
      </w:r>
      <w:r>
        <w:t>ROOM</w:t>
      </w:r>
      <w:r>
        <w:rPr>
          <w:spacing w:val="17"/>
        </w:rPr>
        <w:t xml:space="preserve"> </w:t>
      </w:r>
      <w:r>
        <w:t>NUMBER</w:t>
      </w:r>
      <w:r>
        <w:tab/>
      </w:r>
      <w:r>
        <w:tab/>
        <w:t>NUMBER</w:t>
      </w:r>
      <w:r>
        <w:tab/>
      </w:r>
      <w:r>
        <w:tab/>
        <w:t>SERVICE CEILING</w:t>
      </w:r>
      <w:r>
        <w:tab/>
        <w:t>FINISH</w:t>
      </w:r>
      <w:r>
        <w:rPr>
          <w:spacing w:val="19"/>
        </w:rPr>
        <w:t xml:space="preserve"> </w:t>
      </w:r>
      <w:r>
        <w:t>DESCR.</w:t>
      </w:r>
      <w:r>
        <w:tab/>
        <w:t>REPL</w:t>
      </w:r>
      <w:r>
        <w:rPr>
          <w:spacing w:val="6"/>
        </w:rPr>
        <w:t xml:space="preserve"> </w:t>
      </w:r>
      <w:r>
        <w:t>DATE</w:t>
      </w:r>
    </w:p>
    <w:p w:rsidR="00573016" w:rsidRDefault="00573016">
      <w:pPr>
        <w:pStyle w:val="BodyText"/>
        <w:spacing w:before="8"/>
      </w:pPr>
    </w:p>
    <w:p w:rsidR="00573016" w:rsidRDefault="0077703A">
      <w:pPr>
        <w:pStyle w:val="BodyText"/>
        <w:tabs>
          <w:tab w:val="left" w:pos="4624"/>
        </w:tabs>
        <w:spacing w:line="188" w:lineRule="exact"/>
        <w:ind w:left="1211"/>
      </w:pPr>
      <w:r>
        <w:t>CEILING REPLACEMENT</w:t>
      </w:r>
      <w:r>
        <w:rPr>
          <w:spacing w:val="24"/>
        </w:rPr>
        <w:t xml:space="preserve"> </w:t>
      </w:r>
      <w:r>
        <w:t>DATE:</w:t>
      </w:r>
      <w:r>
        <w:rPr>
          <w:spacing w:val="12"/>
        </w:rPr>
        <w:t xml:space="preserve"> </w:t>
      </w:r>
      <w:r>
        <w:t>MAR</w:t>
      </w:r>
      <w:r>
        <w:tab/>
        <w:t>3,1993</w:t>
      </w:r>
    </w:p>
    <w:p w:rsidR="00573016" w:rsidRDefault="0077703A">
      <w:pPr>
        <w:pStyle w:val="BodyText"/>
        <w:tabs>
          <w:tab w:val="left" w:pos="2748"/>
          <w:tab w:val="left" w:pos="3521"/>
          <w:tab w:val="left" w:pos="4073"/>
        </w:tabs>
        <w:spacing w:before="7" w:line="204" w:lineRule="auto"/>
        <w:ind w:left="541" w:right="4808" w:hanging="222"/>
      </w:pPr>
      <w:r>
        <w:t>25-7A</w:t>
      </w:r>
      <w:r>
        <w:tab/>
        <w:t>7A</w:t>
      </w:r>
      <w:r>
        <w:tab/>
      </w:r>
      <w:r>
        <w:tab/>
        <w:t>CLINICAL LABORATORY GRID</w:t>
      </w:r>
      <w:r>
        <w:tab/>
      </w:r>
      <w:r>
        <w:tab/>
        <w:t>03/03/93</w:t>
      </w:r>
    </w:p>
    <w:p w:rsidR="00573016" w:rsidRDefault="00573016">
      <w:pPr>
        <w:spacing w:line="204" w:lineRule="auto"/>
        <w:sectPr w:rsidR="00573016">
          <w:pgSz w:w="12240" w:h="15840"/>
          <w:pgMar w:top="940" w:right="140" w:bottom="960" w:left="1120" w:header="708" w:footer="762" w:gutter="0"/>
          <w:cols w:space="720"/>
        </w:sectPr>
      </w:pPr>
    </w:p>
    <w:p w:rsidR="00573016" w:rsidRDefault="00573016">
      <w:pPr>
        <w:pStyle w:val="BodyText"/>
        <w:rPr>
          <w:sz w:val="20"/>
        </w:rPr>
      </w:pPr>
    </w:p>
    <w:p w:rsidR="00573016" w:rsidRDefault="0077703A">
      <w:pPr>
        <w:pStyle w:val="ListParagraph"/>
        <w:numPr>
          <w:ilvl w:val="0"/>
          <w:numId w:val="93"/>
        </w:numPr>
        <w:tabs>
          <w:tab w:val="left" w:pos="653"/>
        </w:tabs>
        <w:spacing w:before="237" w:line="240" w:lineRule="auto"/>
        <w:rPr>
          <w:rFonts w:ascii="Century Schoolbook"/>
          <w:sz w:val="24"/>
        </w:rPr>
      </w:pPr>
      <w:bookmarkStart w:id="257" w:name="3._Wall_Replacement_Schedule"/>
      <w:bookmarkEnd w:id="257"/>
      <w:r>
        <w:rPr>
          <w:rFonts w:ascii="Century Schoolbook"/>
          <w:sz w:val="24"/>
        </w:rPr>
        <w:t>Wall Replacement</w:t>
      </w:r>
      <w:r>
        <w:rPr>
          <w:rFonts w:ascii="Century Schoolbook"/>
          <w:spacing w:val="17"/>
          <w:sz w:val="24"/>
        </w:rPr>
        <w:t xml:space="preserve"> </w:t>
      </w:r>
      <w:r>
        <w:rPr>
          <w:rFonts w:ascii="Century Schoolbook"/>
          <w:sz w:val="24"/>
        </w:rPr>
        <w:t>Schedule</w:t>
      </w:r>
    </w:p>
    <w:p w:rsidR="00573016" w:rsidRDefault="0077703A">
      <w:pPr>
        <w:pStyle w:val="BodyText"/>
        <w:tabs>
          <w:tab w:val="left" w:pos="6831"/>
        </w:tabs>
        <w:spacing w:before="176" w:line="204" w:lineRule="auto"/>
        <w:ind w:left="320" w:right="1403"/>
      </w:pPr>
      <w:r>
        <w:t>Select Finish Replacement Schedules Report Menu</w:t>
      </w:r>
      <w:r>
        <w:rPr>
          <w:spacing w:val="71"/>
        </w:rPr>
        <w:t xml:space="preserve"> </w:t>
      </w:r>
      <w:r>
        <w:t>Option:</w:t>
      </w:r>
      <w:r>
        <w:rPr>
          <w:spacing w:val="12"/>
        </w:rPr>
        <w:t xml:space="preserve"> </w:t>
      </w:r>
      <w:r>
        <w:t>3</w:t>
      </w:r>
      <w:r>
        <w:tab/>
        <w:t>Wall Replacement Schedule START WITH WALL REPLACEMENT DATE:</w:t>
      </w:r>
      <w:r>
        <w:rPr>
          <w:spacing w:val="20"/>
        </w:rPr>
        <w:t xml:space="preserve"> </w:t>
      </w:r>
      <w:r>
        <w:t>FIRST//</w:t>
      </w:r>
    </w:p>
    <w:p w:rsidR="00573016" w:rsidRDefault="0077703A">
      <w:pPr>
        <w:pStyle w:val="BodyText"/>
        <w:tabs>
          <w:tab w:val="left" w:pos="1423"/>
          <w:tab w:val="left" w:pos="2196"/>
        </w:tabs>
        <w:spacing w:line="165" w:lineRule="exact"/>
        <w:ind w:left="320"/>
      </w:pPr>
      <w:r>
        <w:t>DEVICE:</w:t>
      </w:r>
      <w:r>
        <w:tab/>
        <w:t>LAN</w:t>
      </w:r>
      <w:r>
        <w:tab/>
        <w:t>RIGHT MARGIN:</w:t>
      </w:r>
      <w:r>
        <w:rPr>
          <w:spacing w:val="6"/>
        </w:rPr>
        <w:t xml:space="preserve"> </w:t>
      </w:r>
      <w:r>
        <w:t>132//</w:t>
      </w:r>
    </w:p>
    <w:p w:rsidR="00573016" w:rsidRDefault="0077703A">
      <w:pPr>
        <w:pStyle w:val="BodyText"/>
        <w:tabs>
          <w:tab w:val="left" w:pos="5508"/>
          <w:tab w:val="left" w:pos="6942"/>
          <w:tab w:val="left" w:pos="7936"/>
        </w:tabs>
        <w:spacing w:line="188" w:lineRule="exact"/>
        <w:ind w:left="320"/>
      </w:pPr>
      <w:r>
        <w:t>ROOM FINISH</w:t>
      </w:r>
      <w:r>
        <w:rPr>
          <w:spacing w:val="26"/>
        </w:rPr>
        <w:t xml:space="preserve"> </w:t>
      </w:r>
      <w:r>
        <w:t>REPLACEMENT</w:t>
      </w:r>
      <w:r>
        <w:rPr>
          <w:spacing w:val="14"/>
        </w:rPr>
        <w:t xml:space="preserve"> </w:t>
      </w:r>
      <w:r>
        <w:t>SCHEDULE</w:t>
      </w:r>
      <w:r>
        <w:tab/>
        <w:t>MAR</w:t>
      </w:r>
      <w:r>
        <w:rPr>
          <w:spacing w:val="10"/>
        </w:rPr>
        <w:t xml:space="preserve"> </w:t>
      </w:r>
      <w:r>
        <w:t>31,1993</w:t>
      </w:r>
      <w:r>
        <w:tab/>
        <w:t>13:48</w:t>
      </w:r>
      <w:r>
        <w:tab/>
        <w:t>PAGE</w:t>
      </w:r>
      <w:r>
        <w:rPr>
          <w:spacing w:val="3"/>
        </w:rPr>
        <w:t xml:space="preserve"> </w:t>
      </w:r>
      <w:r>
        <w:t>1</w:t>
      </w:r>
    </w:p>
    <w:tbl>
      <w:tblPr>
        <w:tblW w:w="0" w:type="auto"/>
        <w:tblInd w:w="277" w:type="dxa"/>
        <w:tblLayout w:type="fixed"/>
        <w:tblCellMar>
          <w:left w:w="0" w:type="dxa"/>
          <w:right w:w="0" w:type="dxa"/>
        </w:tblCellMar>
        <w:tblLook w:val="01E0" w:firstRow="1" w:lastRow="1" w:firstColumn="1" w:lastColumn="1" w:noHBand="0" w:noVBand="0"/>
      </w:tblPr>
      <w:tblGrid>
        <w:gridCol w:w="1651"/>
        <w:gridCol w:w="1987"/>
        <w:gridCol w:w="5243"/>
      </w:tblGrid>
      <w:tr w:rsidR="00573016">
        <w:trPr>
          <w:trHeight w:val="611"/>
        </w:trPr>
        <w:tc>
          <w:tcPr>
            <w:tcW w:w="1651" w:type="dxa"/>
            <w:tcBorders>
              <w:bottom w:val="dashed" w:sz="6" w:space="0" w:color="000000"/>
            </w:tcBorders>
          </w:tcPr>
          <w:p w:rsidR="00573016" w:rsidRDefault="0077703A">
            <w:pPr>
              <w:pStyle w:val="TableParagraph"/>
              <w:spacing w:before="164" w:line="204" w:lineRule="auto"/>
              <w:ind w:left="271" w:right="1" w:hanging="222"/>
              <w:rPr>
                <w:sz w:val="18"/>
              </w:rPr>
            </w:pPr>
            <w:r>
              <w:rPr>
                <w:sz w:val="18"/>
              </w:rPr>
              <w:t>ROOM NUMBER WALL</w:t>
            </w:r>
          </w:p>
        </w:tc>
        <w:tc>
          <w:tcPr>
            <w:tcW w:w="1987" w:type="dxa"/>
            <w:tcBorders>
              <w:bottom w:val="dashed" w:sz="6" w:space="0" w:color="000000"/>
            </w:tcBorders>
          </w:tcPr>
          <w:p w:rsidR="00573016" w:rsidRDefault="0077703A">
            <w:pPr>
              <w:pStyle w:val="TableParagraph"/>
              <w:spacing w:line="204" w:lineRule="auto"/>
              <w:ind w:left="827" w:firstLine="20"/>
              <w:rPr>
                <w:sz w:val="18"/>
              </w:rPr>
            </w:pPr>
            <w:r>
              <w:rPr>
                <w:sz w:val="18"/>
              </w:rPr>
              <w:t>BUILDING NUMBER</w:t>
            </w:r>
          </w:p>
          <w:p w:rsidR="00573016" w:rsidRDefault="0077703A">
            <w:pPr>
              <w:pStyle w:val="TableParagraph"/>
              <w:spacing w:line="180" w:lineRule="exact"/>
              <w:ind w:left="386"/>
              <w:rPr>
                <w:sz w:val="18"/>
              </w:rPr>
            </w:pPr>
            <w:r>
              <w:rPr>
                <w:sz w:val="18"/>
              </w:rPr>
              <w:t>FINISH DESCR.</w:t>
            </w:r>
          </w:p>
        </w:tc>
        <w:tc>
          <w:tcPr>
            <w:tcW w:w="5243" w:type="dxa"/>
            <w:tcBorders>
              <w:bottom w:val="dashed" w:sz="6" w:space="0" w:color="000000"/>
            </w:tcBorders>
          </w:tcPr>
          <w:p w:rsidR="00573016" w:rsidRDefault="0077703A">
            <w:pPr>
              <w:pStyle w:val="TableParagraph"/>
              <w:spacing w:before="164" w:line="204" w:lineRule="auto"/>
              <w:ind w:left="275" w:right="3910" w:hanging="111"/>
              <w:rPr>
                <w:sz w:val="18"/>
              </w:rPr>
            </w:pPr>
            <w:r>
              <w:rPr>
                <w:sz w:val="18"/>
              </w:rPr>
              <w:t>SERVICE REPL DATE</w:t>
            </w:r>
          </w:p>
        </w:tc>
      </w:tr>
      <w:tr w:rsidR="00573016">
        <w:trPr>
          <w:trHeight w:val="410"/>
        </w:trPr>
        <w:tc>
          <w:tcPr>
            <w:tcW w:w="8881" w:type="dxa"/>
            <w:gridSpan w:val="3"/>
          </w:tcPr>
          <w:p w:rsidR="00573016" w:rsidRDefault="00573016">
            <w:pPr>
              <w:pStyle w:val="TableParagraph"/>
              <w:spacing w:before="3"/>
              <w:rPr>
                <w:sz w:val="18"/>
              </w:rPr>
            </w:pPr>
          </w:p>
          <w:p w:rsidR="00573016" w:rsidRDefault="0077703A">
            <w:pPr>
              <w:pStyle w:val="TableParagraph"/>
              <w:tabs>
                <w:tab w:val="left" w:pos="4023"/>
              </w:tabs>
              <w:spacing w:line="171" w:lineRule="exact"/>
              <w:ind w:left="941"/>
              <w:rPr>
                <w:sz w:val="18"/>
              </w:rPr>
            </w:pPr>
            <w:r>
              <w:rPr>
                <w:sz w:val="18"/>
              </w:rPr>
              <w:t>WALL REPLACEMENT</w:t>
            </w:r>
            <w:r>
              <w:rPr>
                <w:spacing w:val="22"/>
                <w:sz w:val="18"/>
              </w:rPr>
              <w:t xml:space="preserve"> </w:t>
            </w:r>
            <w:r>
              <w:rPr>
                <w:sz w:val="18"/>
              </w:rPr>
              <w:t>DATE:</w:t>
            </w:r>
            <w:r>
              <w:rPr>
                <w:spacing w:val="11"/>
                <w:sz w:val="18"/>
              </w:rPr>
              <w:t xml:space="preserve"> </w:t>
            </w:r>
            <w:r>
              <w:rPr>
                <w:sz w:val="18"/>
              </w:rPr>
              <w:t>JAN</w:t>
            </w:r>
            <w:r>
              <w:rPr>
                <w:sz w:val="18"/>
              </w:rPr>
              <w:tab/>
              <w:t>1,1992</w:t>
            </w:r>
          </w:p>
        </w:tc>
      </w:tr>
      <w:tr w:rsidR="00573016">
        <w:trPr>
          <w:trHeight w:val="189"/>
        </w:trPr>
        <w:tc>
          <w:tcPr>
            <w:tcW w:w="1651" w:type="dxa"/>
          </w:tcPr>
          <w:p w:rsidR="00573016" w:rsidRDefault="0077703A">
            <w:pPr>
              <w:pStyle w:val="TableParagraph"/>
              <w:spacing w:line="157" w:lineRule="exact"/>
              <w:ind w:left="50"/>
              <w:rPr>
                <w:sz w:val="18"/>
              </w:rPr>
            </w:pPr>
            <w:r>
              <w:rPr>
                <w:sz w:val="18"/>
              </w:rPr>
              <w:t>25-7A</w:t>
            </w:r>
          </w:p>
        </w:tc>
        <w:tc>
          <w:tcPr>
            <w:tcW w:w="1987" w:type="dxa"/>
          </w:tcPr>
          <w:p w:rsidR="00573016" w:rsidRDefault="0077703A">
            <w:pPr>
              <w:pStyle w:val="TableParagraph"/>
              <w:spacing w:line="157" w:lineRule="exact"/>
              <w:ind w:left="810" w:right="919"/>
              <w:jc w:val="center"/>
              <w:rPr>
                <w:sz w:val="18"/>
              </w:rPr>
            </w:pPr>
            <w:r>
              <w:rPr>
                <w:sz w:val="18"/>
              </w:rPr>
              <w:t>7A</w:t>
            </w:r>
          </w:p>
        </w:tc>
        <w:tc>
          <w:tcPr>
            <w:tcW w:w="5243" w:type="dxa"/>
          </w:tcPr>
          <w:p w:rsidR="00573016" w:rsidRDefault="0077703A">
            <w:pPr>
              <w:pStyle w:val="TableParagraph"/>
              <w:spacing w:line="157" w:lineRule="exact"/>
              <w:ind w:left="165"/>
              <w:rPr>
                <w:sz w:val="18"/>
              </w:rPr>
            </w:pPr>
            <w:r>
              <w:rPr>
                <w:sz w:val="18"/>
              </w:rPr>
              <w:t>CLINICAL LABORATORY</w:t>
            </w:r>
          </w:p>
        </w:tc>
      </w:tr>
      <w:tr w:rsidR="00573016">
        <w:trPr>
          <w:trHeight w:val="189"/>
        </w:trPr>
        <w:tc>
          <w:tcPr>
            <w:tcW w:w="1651" w:type="dxa"/>
          </w:tcPr>
          <w:p w:rsidR="00573016" w:rsidRDefault="0077703A">
            <w:pPr>
              <w:pStyle w:val="TableParagraph"/>
              <w:spacing w:line="156" w:lineRule="exact"/>
              <w:ind w:left="271"/>
              <w:rPr>
                <w:sz w:val="18"/>
              </w:rPr>
            </w:pPr>
            <w:r>
              <w:rPr>
                <w:sz w:val="18"/>
              </w:rPr>
              <w:t>PLASTER</w:t>
            </w:r>
          </w:p>
        </w:tc>
        <w:tc>
          <w:tcPr>
            <w:tcW w:w="1987" w:type="dxa"/>
          </w:tcPr>
          <w:p w:rsidR="00573016" w:rsidRDefault="00573016">
            <w:pPr>
              <w:pStyle w:val="TableParagraph"/>
              <w:rPr>
                <w:rFonts w:ascii="Times New Roman"/>
                <w:sz w:val="12"/>
              </w:rPr>
            </w:pPr>
          </w:p>
        </w:tc>
        <w:tc>
          <w:tcPr>
            <w:tcW w:w="5243" w:type="dxa"/>
          </w:tcPr>
          <w:p w:rsidR="00573016" w:rsidRDefault="0077703A">
            <w:pPr>
              <w:pStyle w:val="TableParagraph"/>
              <w:spacing w:line="156" w:lineRule="exact"/>
              <w:ind w:left="275"/>
              <w:rPr>
                <w:sz w:val="18"/>
              </w:rPr>
            </w:pPr>
            <w:r>
              <w:rPr>
                <w:sz w:val="18"/>
              </w:rPr>
              <w:t>01/01/92</w:t>
            </w:r>
          </w:p>
        </w:tc>
      </w:tr>
    </w:tbl>
    <w:p w:rsidR="00573016" w:rsidRDefault="00573016">
      <w:pPr>
        <w:pStyle w:val="BodyText"/>
        <w:rPr>
          <w:sz w:val="20"/>
        </w:rPr>
      </w:pPr>
    </w:p>
    <w:p w:rsidR="00573016" w:rsidRDefault="00573016">
      <w:pPr>
        <w:pStyle w:val="BodyText"/>
        <w:spacing w:before="8"/>
        <w:rPr>
          <w:sz w:val="26"/>
        </w:rPr>
      </w:pPr>
    </w:p>
    <w:p w:rsidR="00573016" w:rsidRDefault="0077703A">
      <w:pPr>
        <w:pStyle w:val="ListParagraph"/>
        <w:numPr>
          <w:ilvl w:val="0"/>
          <w:numId w:val="93"/>
        </w:numPr>
        <w:tabs>
          <w:tab w:val="left" w:pos="653"/>
        </w:tabs>
        <w:spacing w:before="1" w:line="240" w:lineRule="auto"/>
        <w:rPr>
          <w:rFonts w:ascii="Century Schoolbook"/>
          <w:sz w:val="24"/>
        </w:rPr>
      </w:pPr>
      <w:bookmarkStart w:id="258" w:name="4._Floor_Replacement_Schedule"/>
      <w:bookmarkEnd w:id="258"/>
      <w:r>
        <w:rPr>
          <w:rFonts w:ascii="Century Schoolbook"/>
          <w:sz w:val="24"/>
        </w:rPr>
        <w:t>Floor Replacement</w:t>
      </w:r>
      <w:r>
        <w:rPr>
          <w:rFonts w:ascii="Century Schoolbook"/>
          <w:spacing w:val="17"/>
          <w:sz w:val="24"/>
        </w:rPr>
        <w:t xml:space="preserve"> </w:t>
      </w:r>
      <w:r>
        <w:rPr>
          <w:rFonts w:ascii="Century Schoolbook"/>
          <w:sz w:val="24"/>
        </w:rPr>
        <w:t>Schedule</w:t>
      </w:r>
    </w:p>
    <w:p w:rsidR="00573016" w:rsidRDefault="0077703A">
      <w:pPr>
        <w:pStyle w:val="BodyText"/>
        <w:tabs>
          <w:tab w:val="left" w:pos="6831"/>
        </w:tabs>
        <w:spacing w:before="176" w:line="204" w:lineRule="auto"/>
        <w:ind w:left="320" w:right="2271"/>
      </w:pPr>
      <w:r>
        <w:t>Select Finish Replacement Schedules Report Menu</w:t>
      </w:r>
      <w:r>
        <w:rPr>
          <w:spacing w:val="71"/>
        </w:rPr>
        <w:t xml:space="preserve"> </w:t>
      </w:r>
      <w:r>
        <w:t>Option:</w:t>
      </w:r>
      <w:r>
        <w:rPr>
          <w:spacing w:val="12"/>
        </w:rPr>
        <w:t xml:space="preserve"> </w:t>
      </w:r>
      <w:r>
        <w:t>4</w:t>
      </w:r>
      <w:r>
        <w:tab/>
        <w:t>Floor Replacement Schedule</w:t>
      </w:r>
    </w:p>
    <w:p w:rsidR="00573016" w:rsidRDefault="0077703A">
      <w:pPr>
        <w:pStyle w:val="BodyText"/>
        <w:tabs>
          <w:tab w:val="left" w:pos="1423"/>
          <w:tab w:val="left" w:pos="2196"/>
        </w:tabs>
        <w:spacing w:line="204" w:lineRule="auto"/>
        <w:ind w:left="320" w:right="6042"/>
      </w:pPr>
      <w:r>
        <w:t>START WITH FLOOR REPLACEMENT DATE: FIRST// DEVICE:</w:t>
      </w:r>
      <w:r>
        <w:tab/>
        <w:t>LAN</w:t>
      </w:r>
      <w:r>
        <w:tab/>
        <w:t>RIGHT MARGIN:</w:t>
      </w:r>
      <w:r>
        <w:rPr>
          <w:spacing w:val="11"/>
        </w:rPr>
        <w:t xml:space="preserve"> </w:t>
      </w:r>
      <w:r>
        <w:t>132//</w:t>
      </w:r>
    </w:p>
    <w:p w:rsidR="00573016" w:rsidRDefault="0077703A">
      <w:pPr>
        <w:pStyle w:val="BodyText"/>
        <w:tabs>
          <w:tab w:val="left" w:pos="5508"/>
          <w:tab w:val="left" w:pos="6942"/>
          <w:tab w:val="left" w:pos="7936"/>
        </w:tabs>
        <w:spacing w:line="204" w:lineRule="auto"/>
        <w:ind w:left="2769" w:right="2380" w:hanging="2450"/>
      </w:pPr>
      <w:r>
        <w:t>ROOM FINISH</w:t>
      </w:r>
      <w:r>
        <w:rPr>
          <w:spacing w:val="33"/>
        </w:rPr>
        <w:t xml:space="preserve"> </w:t>
      </w:r>
      <w:r>
        <w:t>REPLACEMENT</w:t>
      </w:r>
      <w:r>
        <w:rPr>
          <w:spacing w:val="16"/>
        </w:rPr>
        <w:t xml:space="preserve"> </w:t>
      </w:r>
      <w:r>
        <w:t>SCHEDULE</w:t>
      </w:r>
      <w:r>
        <w:tab/>
        <w:t>MAR</w:t>
      </w:r>
      <w:r>
        <w:rPr>
          <w:spacing w:val="11"/>
        </w:rPr>
        <w:t xml:space="preserve"> </w:t>
      </w:r>
      <w:r>
        <w:t>31,1993</w:t>
      </w:r>
      <w:r>
        <w:tab/>
        <w:t>13:49</w:t>
      </w:r>
      <w:r>
        <w:tab/>
        <w:t xml:space="preserve">PAGE </w:t>
      </w:r>
      <w:r>
        <w:rPr>
          <w:spacing w:val="-15"/>
        </w:rPr>
        <w:t xml:space="preserve">1 </w:t>
      </w:r>
      <w:r>
        <w:t>BUILDING</w:t>
      </w:r>
    </w:p>
    <w:p w:rsidR="00573016" w:rsidRDefault="0077703A">
      <w:pPr>
        <w:pStyle w:val="BodyText"/>
        <w:tabs>
          <w:tab w:val="left" w:pos="2748"/>
          <w:tab w:val="left" w:pos="4072"/>
        </w:tabs>
        <w:spacing w:line="165" w:lineRule="exact"/>
        <w:ind w:left="319"/>
      </w:pPr>
      <w:r>
        <w:t>ROOM</w:t>
      </w:r>
      <w:r>
        <w:rPr>
          <w:spacing w:val="10"/>
        </w:rPr>
        <w:t xml:space="preserve"> </w:t>
      </w:r>
      <w:r>
        <w:t>NUMBER</w:t>
      </w:r>
      <w:r>
        <w:tab/>
        <w:t>NUMBER</w:t>
      </w:r>
      <w:r>
        <w:tab/>
      </w:r>
      <w:r>
        <w:t>SERVICE</w:t>
      </w:r>
    </w:p>
    <w:p w:rsidR="00573016" w:rsidRDefault="0077703A">
      <w:pPr>
        <w:pStyle w:val="BodyText"/>
        <w:tabs>
          <w:tab w:val="left" w:pos="2858"/>
          <w:tab w:val="left" w:pos="4735"/>
        </w:tabs>
        <w:spacing w:line="188" w:lineRule="exact"/>
        <w:ind w:left="541"/>
      </w:pPr>
      <w:r>
        <w:pict>
          <v:shape id="_x0000_s1090" style="position:absolute;left:0;text-align:left;margin-left:1in;margin-top:12.8pt;width:441.55pt;height:.1pt;z-index:-15587328;mso-wrap-distance-left:0;mso-wrap-distance-right:0;mso-position-horizontal-relative:page" coordorigin="1440,256" coordsize="8831,0" path="m1440,256r8831,e" filled="f" strokeweight=".18975mm">
            <v:stroke dashstyle="dash"/>
            <v:path arrowok="t"/>
            <w10:wrap type="topAndBottom" anchorx="page"/>
          </v:shape>
        </w:pict>
      </w:r>
      <w:r>
        <w:t>FLOOR</w:t>
      </w:r>
      <w:r>
        <w:tab/>
        <w:t>FINISH</w:t>
      </w:r>
      <w:r>
        <w:rPr>
          <w:spacing w:val="11"/>
        </w:rPr>
        <w:t xml:space="preserve"> </w:t>
      </w:r>
      <w:r>
        <w:t>DESCR.</w:t>
      </w:r>
      <w:r>
        <w:tab/>
        <w:t>REPL</w:t>
      </w:r>
      <w:r>
        <w:rPr>
          <w:spacing w:val="4"/>
        </w:rPr>
        <w:t xml:space="preserve"> </w:t>
      </w:r>
      <w:r>
        <w:t>DATE</w:t>
      </w:r>
    </w:p>
    <w:p w:rsidR="00573016" w:rsidRDefault="00573016">
      <w:pPr>
        <w:pStyle w:val="BodyText"/>
        <w:spacing w:before="8"/>
      </w:pPr>
    </w:p>
    <w:p w:rsidR="00573016" w:rsidRDefault="0077703A">
      <w:pPr>
        <w:pStyle w:val="BodyText"/>
        <w:tabs>
          <w:tab w:val="left" w:pos="4403"/>
        </w:tabs>
        <w:spacing w:line="188" w:lineRule="exact"/>
        <w:ind w:left="1211"/>
      </w:pPr>
      <w:r>
        <w:t>FLOOR REPLACEMENT</w:t>
      </w:r>
      <w:r>
        <w:rPr>
          <w:spacing w:val="23"/>
        </w:rPr>
        <w:t xml:space="preserve"> </w:t>
      </w:r>
      <w:r>
        <w:t>DATE:</w:t>
      </w:r>
      <w:r>
        <w:rPr>
          <w:spacing w:val="11"/>
        </w:rPr>
        <w:t xml:space="preserve"> </w:t>
      </w:r>
      <w:r>
        <w:t>FEB</w:t>
      </w:r>
      <w:r>
        <w:tab/>
        <w:t>2,1989</w:t>
      </w:r>
    </w:p>
    <w:p w:rsidR="00573016" w:rsidRDefault="0077703A">
      <w:pPr>
        <w:pStyle w:val="BodyText"/>
        <w:tabs>
          <w:tab w:val="left" w:pos="2748"/>
          <w:tab w:val="left" w:pos="4073"/>
          <w:tab w:val="left" w:pos="4735"/>
        </w:tabs>
        <w:spacing w:before="7" w:line="204" w:lineRule="auto"/>
        <w:ind w:left="541" w:right="4808" w:hanging="222"/>
      </w:pPr>
      <w:r>
        <w:t>25-7A</w:t>
      </w:r>
      <w:r>
        <w:tab/>
        <w:t>7A</w:t>
      </w:r>
      <w:r>
        <w:tab/>
        <w:t>CLINICAL LABORATORY TILE</w:t>
      </w:r>
      <w:r>
        <w:tab/>
      </w:r>
      <w:r>
        <w:tab/>
      </w:r>
      <w:r>
        <w:tab/>
        <w:t>02/02/89</w:t>
      </w:r>
    </w:p>
    <w:p w:rsidR="00573016" w:rsidRDefault="00573016">
      <w:pPr>
        <w:spacing w:line="204" w:lineRule="auto"/>
        <w:sectPr w:rsidR="00573016">
          <w:pgSz w:w="12240" w:h="15840"/>
          <w:pgMar w:top="940" w:right="140" w:bottom="960" w:left="1120" w:header="708" w:footer="762" w:gutter="0"/>
          <w:cols w:space="720"/>
        </w:sectPr>
      </w:pPr>
    </w:p>
    <w:p w:rsidR="00573016" w:rsidRDefault="00573016">
      <w:pPr>
        <w:pStyle w:val="BodyText"/>
        <w:rPr>
          <w:sz w:val="20"/>
        </w:rPr>
      </w:pPr>
    </w:p>
    <w:p w:rsidR="00573016" w:rsidRDefault="0077703A">
      <w:pPr>
        <w:spacing w:before="242"/>
        <w:ind w:left="320"/>
        <w:rPr>
          <w:rFonts w:ascii="Century Schoolbook"/>
          <w:i/>
          <w:sz w:val="24"/>
        </w:rPr>
      </w:pPr>
      <w:bookmarkStart w:id="259" w:name="Space_Survey_Report_Menu"/>
      <w:bookmarkEnd w:id="259"/>
      <w:r>
        <w:rPr>
          <w:rFonts w:ascii="Century Schoolbook"/>
          <w:i/>
          <w:sz w:val="24"/>
        </w:rPr>
        <w:t>Space Survey Report Menu</w:t>
      </w:r>
    </w:p>
    <w:p w:rsidR="00573016" w:rsidRDefault="0077703A">
      <w:pPr>
        <w:spacing w:before="230"/>
        <w:ind w:left="320"/>
        <w:rPr>
          <w:rFonts w:ascii="Century Schoolbook"/>
          <w:sz w:val="24"/>
        </w:rPr>
      </w:pPr>
      <w:r>
        <w:rPr>
          <w:rFonts w:ascii="Century Schoolbook"/>
          <w:sz w:val="24"/>
        </w:rPr>
        <w:t>The Space Survey Report Menu has the following options:</w:t>
      </w:r>
    </w:p>
    <w:p w:rsidR="00573016" w:rsidRDefault="0077703A">
      <w:pPr>
        <w:pStyle w:val="ListParagraph"/>
        <w:numPr>
          <w:ilvl w:val="0"/>
          <w:numId w:val="91"/>
        </w:numPr>
        <w:tabs>
          <w:tab w:val="left" w:pos="1039"/>
          <w:tab w:val="left" w:pos="1040"/>
        </w:tabs>
        <w:spacing w:before="229" w:line="274" w:lineRule="exact"/>
        <w:rPr>
          <w:rFonts w:ascii="Century Schoolbook"/>
          <w:sz w:val="24"/>
        </w:rPr>
      </w:pPr>
      <w:r>
        <w:rPr>
          <w:rFonts w:ascii="Century Schoolbook"/>
          <w:sz w:val="24"/>
        </w:rPr>
        <w:t>Room/Keying/Function</w:t>
      </w:r>
      <w:r>
        <w:rPr>
          <w:rFonts w:ascii="Century Schoolbook"/>
          <w:spacing w:val="-1"/>
          <w:sz w:val="24"/>
        </w:rPr>
        <w:t xml:space="preserve"> </w:t>
      </w:r>
      <w:r>
        <w:rPr>
          <w:rFonts w:ascii="Century Schoolbook"/>
          <w:sz w:val="24"/>
        </w:rPr>
        <w:t>Report</w:t>
      </w:r>
    </w:p>
    <w:p w:rsidR="00573016" w:rsidRDefault="0077703A">
      <w:pPr>
        <w:spacing w:line="274" w:lineRule="exact"/>
        <w:ind w:left="1040"/>
        <w:rPr>
          <w:rFonts w:ascii="Century Schoolbook"/>
          <w:sz w:val="24"/>
        </w:rPr>
      </w:pPr>
      <w:r>
        <w:rPr>
          <w:rFonts w:ascii="Century Schoolbook"/>
          <w:sz w:val="24"/>
        </w:rPr>
        <w:t>Room listing</w:t>
      </w:r>
      <w:r>
        <w:rPr>
          <w:rFonts w:ascii="Century Schoolbook"/>
          <w:sz w:val="24"/>
        </w:rPr>
        <w:t xml:space="preserve"> with keys that open room.</w:t>
      </w:r>
    </w:p>
    <w:p w:rsidR="00573016" w:rsidRDefault="0077703A">
      <w:pPr>
        <w:pStyle w:val="ListParagraph"/>
        <w:numPr>
          <w:ilvl w:val="0"/>
          <w:numId w:val="91"/>
        </w:numPr>
        <w:tabs>
          <w:tab w:val="left" w:pos="1039"/>
          <w:tab w:val="left" w:pos="1040"/>
        </w:tabs>
        <w:spacing w:before="230" w:line="274" w:lineRule="exact"/>
        <w:rPr>
          <w:rFonts w:ascii="Century Schoolbook"/>
          <w:sz w:val="24"/>
        </w:rPr>
      </w:pPr>
      <w:r>
        <w:rPr>
          <w:rFonts w:ascii="Century Schoolbook"/>
          <w:sz w:val="24"/>
        </w:rPr>
        <w:t>Space Survey by</w:t>
      </w:r>
      <w:r>
        <w:rPr>
          <w:rFonts w:ascii="Century Schoolbook"/>
          <w:spacing w:val="-1"/>
          <w:sz w:val="24"/>
        </w:rPr>
        <w:t xml:space="preserve"> </w:t>
      </w:r>
      <w:r>
        <w:rPr>
          <w:rFonts w:ascii="Century Schoolbook"/>
          <w:sz w:val="24"/>
        </w:rPr>
        <w:t>Room</w:t>
      </w:r>
    </w:p>
    <w:p w:rsidR="00573016" w:rsidRDefault="0077703A">
      <w:pPr>
        <w:spacing w:line="274" w:lineRule="exact"/>
        <w:ind w:left="1040"/>
        <w:rPr>
          <w:rFonts w:ascii="Century Schoolbook"/>
          <w:sz w:val="24"/>
        </w:rPr>
      </w:pPr>
      <w:r>
        <w:rPr>
          <w:rFonts w:ascii="Century Schoolbook"/>
          <w:sz w:val="24"/>
        </w:rPr>
        <w:t>Generates print-out of space data sorted by room number.</w:t>
      </w:r>
    </w:p>
    <w:p w:rsidR="00573016" w:rsidRDefault="0077703A">
      <w:pPr>
        <w:pStyle w:val="ListParagraph"/>
        <w:numPr>
          <w:ilvl w:val="0"/>
          <w:numId w:val="91"/>
        </w:numPr>
        <w:tabs>
          <w:tab w:val="left" w:pos="1039"/>
          <w:tab w:val="left" w:pos="1040"/>
        </w:tabs>
        <w:spacing w:before="230" w:line="274" w:lineRule="exact"/>
        <w:rPr>
          <w:rFonts w:ascii="Century Schoolbook"/>
          <w:sz w:val="24"/>
        </w:rPr>
      </w:pPr>
      <w:r>
        <w:rPr>
          <w:rFonts w:ascii="Century Schoolbook"/>
          <w:sz w:val="24"/>
        </w:rPr>
        <w:t>Service Space</w:t>
      </w:r>
      <w:r>
        <w:rPr>
          <w:rFonts w:ascii="Century Schoolbook"/>
          <w:spacing w:val="-1"/>
          <w:sz w:val="24"/>
        </w:rPr>
        <w:t xml:space="preserve"> </w:t>
      </w:r>
      <w:r>
        <w:rPr>
          <w:rFonts w:ascii="Century Schoolbook"/>
          <w:sz w:val="24"/>
        </w:rPr>
        <w:t>Survey</w:t>
      </w:r>
    </w:p>
    <w:p w:rsidR="00573016" w:rsidRDefault="0077703A">
      <w:pPr>
        <w:spacing w:before="9" w:line="216" w:lineRule="auto"/>
        <w:ind w:left="1040" w:right="1918"/>
        <w:rPr>
          <w:rFonts w:ascii="Century Schoolbook"/>
          <w:sz w:val="24"/>
        </w:rPr>
      </w:pPr>
      <w:r>
        <w:rPr>
          <w:rFonts w:ascii="Century Schoolbook"/>
          <w:sz w:val="24"/>
        </w:rPr>
        <w:t>Generates listing of space data sorted by owning service. Allows full listing or a summary of square foot figures only.</w:t>
      </w:r>
    </w:p>
    <w:p w:rsidR="00573016" w:rsidRDefault="0077703A">
      <w:pPr>
        <w:pStyle w:val="ListParagraph"/>
        <w:numPr>
          <w:ilvl w:val="0"/>
          <w:numId w:val="91"/>
        </w:numPr>
        <w:tabs>
          <w:tab w:val="left" w:pos="1039"/>
          <w:tab w:val="left" w:pos="1040"/>
        </w:tabs>
        <w:spacing w:before="235" w:line="274" w:lineRule="exact"/>
        <w:rPr>
          <w:rFonts w:ascii="Century Schoolbook"/>
          <w:sz w:val="24"/>
        </w:rPr>
      </w:pPr>
      <w:r>
        <w:rPr>
          <w:rFonts w:ascii="Century Schoolbook"/>
          <w:sz w:val="24"/>
        </w:rPr>
        <w:t>Function Space</w:t>
      </w:r>
      <w:r>
        <w:rPr>
          <w:rFonts w:ascii="Century Schoolbook"/>
          <w:spacing w:val="-1"/>
          <w:sz w:val="24"/>
        </w:rPr>
        <w:t xml:space="preserve"> </w:t>
      </w:r>
      <w:r>
        <w:rPr>
          <w:rFonts w:ascii="Century Schoolbook"/>
          <w:sz w:val="24"/>
        </w:rPr>
        <w:t>Survey</w:t>
      </w:r>
    </w:p>
    <w:p w:rsidR="00573016" w:rsidRDefault="0077703A">
      <w:pPr>
        <w:spacing w:line="274" w:lineRule="exact"/>
        <w:ind w:left="1040"/>
        <w:rPr>
          <w:rFonts w:ascii="Century Schoolbook"/>
          <w:sz w:val="24"/>
        </w:rPr>
      </w:pPr>
      <w:r>
        <w:rPr>
          <w:rFonts w:ascii="Century Schoolbook"/>
          <w:sz w:val="24"/>
        </w:rPr>
        <w:t>Generates list of rooms sorted by designated function.</w:t>
      </w:r>
    </w:p>
    <w:p w:rsidR="00573016" w:rsidRDefault="0077703A">
      <w:pPr>
        <w:pStyle w:val="ListParagraph"/>
        <w:numPr>
          <w:ilvl w:val="0"/>
          <w:numId w:val="91"/>
        </w:numPr>
        <w:tabs>
          <w:tab w:val="left" w:pos="1039"/>
          <w:tab w:val="left" w:pos="1040"/>
        </w:tabs>
        <w:spacing w:before="230" w:line="274" w:lineRule="exact"/>
        <w:rPr>
          <w:rFonts w:ascii="Century Schoolbook"/>
          <w:sz w:val="24"/>
        </w:rPr>
      </w:pPr>
      <w:r>
        <w:rPr>
          <w:rFonts w:ascii="Century Schoolbook"/>
          <w:sz w:val="24"/>
        </w:rPr>
        <w:t>Building Space</w:t>
      </w:r>
      <w:r>
        <w:rPr>
          <w:rFonts w:ascii="Century Schoolbook"/>
          <w:spacing w:val="-1"/>
          <w:sz w:val="24"/>
        </w:rPr>
        <w:t xml:space="preserve"> </w:t>
      </w:r>
      <w:r>
        <w:rPr>
          <w:rFonts w:ascii="Century Schoolbook"/>
          <w:sz w:val="24"/>
        </w:rPr>
        <w:t>Survey</w:t>
      </w:r>
    </w:p>
    <w:p w:rsidR="00573016" w:rsidRDefault="0077703A">
      <w:pPr>
        <w:spacing w:before="9" w:line="216" w:lineRule="auto"/>
        <w:ind w:left="1040" w:right="2546"/>
        <w:rPr>
          <w:rFonts w:ascii="Century Schoolbook"/>
          <w:sz w:val="24"/>
        </w:rPr>
      </w:pPr>
      <w:r>
        <w:rPr>
          <w:rFonts w:ascii="Century Schoolbook"/>
          <w:sz w:val="24"/>
        </w:rPr>
        <w:t>Prints principal fields from Engineering Space file. Sorts first by building, then by room.</w:t>
      </w:r>
    </w:p>
    <w:p w:rsidR="00573016" w:rsidRDefault="0077703A">
      <w:pPr>
        <w:pStyle w:val="ListParagraph"/>
        <w:numPr>
          <w:ilvl w:val="0"/>
          <w:numId w:val="91"/>
        </w:numPr>
        <w:tabs>
          <w:tab w:val="left" w:pos="1039"/>
          <w:tab w:val="left" w:pos="1040"/>
        </w:tabs>
        <w:spacing w:before="234" w:line="274" w:lineRule="exact"/>
        <w:rPr>
          <w:rFonts w:ascii="Century Schoolbook"/>
          <w:sz w:val="24"/>
        </w:rPr>
      </w:pPr>
      <w:r>
        <w:rPr>
          <w:rFonts w:ascii="Century Schoolbook"/>
          <w:sz w:val="24"/>
        </w:rPr>
        <w:t>RCS 10-0141</w:t>
      </w:r>
      <w:r>
        <w:rPr>
          <w:rFonts w:ascii="Century Schoolbook"/>
          <w:spacing w:val="-1"/>
          <w:sz w:val="24"/>
        </w:rPr>
        <w:t xml:space="preserve"> </w:t>
      </w:r>
      <w:r>
        <w:rPr>
          <w:rFonts w:ascii="Century Schoolbook"/>
          <w:sz w:val="24"/>
        </w:rPr>
        <w:t>Report</w:t>
      </w:r>
    </w:p>
    <w:p w:rsidR="00573016" w:rsidRDefault="0077703A">
      <w:pPr>
        <w:spacing w:line="274" w:lineRule="exact"/>
        <w:ind w:left="1040"/>
        <w:rPr>
          <w:rFonts w:ascii="Century Schoolbook"/>
          <w:sz w:val="24"/>
        </w:rPr>
      </w:pPr>
      <w:r>
        <w:rPr>
          <w:rFonts w:ascii="Century Schoolbook"/>
          <w:sz w:val="24"/>
        </w:rPr>
        <w:t>Report to aid in preparing CDR data for Fiscal Service.</w:t>
      </w:r>
    </w:p>
    <w:p w:rsidR="00573016" w:rsidRDefault="0077703A">
      <w:pPr>
        <w:pStyle w:val="ListParagraph"/>
        <w:numPr>
          <w:ilvl w:val="0"/>
          <w:numId w:val="91"/>
        </w:numPr>
        <w:tabs>
          <w:tab w:val="left" w:pos="1039"/>
          <w:tab w:val="left" w:pos="1040"/>
        </w:tabs>
        <w:spacing w:before="230" w:line="274" w:lineRule="exact"/>
        <w:rPr>
          <w:rFonts w:ascii="Century Schoolbook"/>
          <w:sz w:val="24"/>
        </w:rPr>
      </w:pPr>
      <w:r>
        <w:rPr>
          <w:rFonts w:ascii="Century Schoolbook"/>
          <w:sz w:val="24"/>
        </w:rPr>
        <w:t>Building Management RCS 10-203, VAF</w:t>
      </w:r>
      <w:r>
        <w:rPr>
          <w:rFonts w:ascii="Century Schoolbook"/>
          <w:spacing w:val="-4"/>
          <w:sz w:val="24"/>
        </w:rPr>
        <w:t xml:space="preserve"> </w:t>
      </w:r>
      <w:r>
        <w:rPr>
          <w:rFonts w:ascii="Century Schoolbook"/>
          <w:sz w:val="24"/>
        </w:rPr>
        <w:t>10-6007a</w:t>
      </w:r>
    </w:p>
    <w:p w:rsidR="00573016" w:rsidRDefault="0077703A">
      <w:pPr>
        <w:spacing w:before="9" w:line="216" w:lineRule="auto"/>
        <w:ind w:left="1040" w:right="1701"/>
        <w:rPr>
          <w:rFonts w:ascii="Century Schoolbook"/>
          <w:sz w:val="24"/>
        </w:rPr>
      </w:pPr>
      <w:r>
        <w:rPr>
          <w:rFonts w:ascii="Century Schoolbook"/>
          <w:sz w:val="24"/>
        </w:rPr>
        <w:t>Generates a square footage report in the AMI</w:t>
      </w:r>
      <w:r>
        <w:rPr>
          <w:rFonts w:ascii="Century Schoolbook"/>
          <w:sz w:val="24"/>
        </w:rPr>
        <w:t>S format needed by Building Management.</w:t>
      </w:r>
    </w:p>
    <w:p w:rsidR="00573016" w:rsidRDefault="00573016">
      <w:pPr>
        <w:pStyle w:val="BodyText"/>
        <w:spacing w:before="1"/>
        <w:rPr>
          <w:rFonts w:ascii="Century Schoolbook"/>
          <w:sz w:val="41"/>
        </w:rPr>
      </w:pPr>
    </w:p>
    <w:p w:rsidR="00573016" w:rsidRDefault="0077703A">
      <w:pPr>
        <w:ind w:left="320"/>
        <w:rPr>
          <w:rFonts w:ascii="Century Schoolbook"/>
          <w:sz w:val="24"/>
        </w:rPr>
      </w:pPr>
      <w:r>
        <w:rPr>
          <w:rFonts w:ascii="Century Schoolbook"/>
          <w:sz w:val="24"/>
        </w:rPr>
        <w:t>These reports are now sorted by DIVISION as well as BUILDING.</w:t>
      </w:r>
    </w:p>
    <w:p w:rsidR="00573016" w:rsidRDefault="00573016">
      <w:pPr>
        <w:rPr>
          <w:rFonts w:ascii="Century Schoolbook"/>
          <w:sz w:val="24"/>
        </w:rPr>
        <w:sectPr w:rsidR="00573016">
          <w:pgSz w:w="12240" w:h="15840"/>
          <w:pgMar w:top="940" w:right="140" w:bottom="960" w:left="1120" w:header="708" w:footer="762" w:gutter="0"/>
          <w:cols w:space="720"/>
        </w:sectPr>
      </w:pPr>
    </w:p>
    <w:p w:rsidR="00573016" w:rsidRDefault="00573016">
      <w:pPr>
        <w:pStyle w:val="BodyText"/>
        <w:rPr>
          <w:rFonts w:ascii="Century Schoolbook"/>
          <w:sz w:val="20"/>
        </w:rPr>
      </w:pPr>
    </w:p>
    <w:p w:rsidR="00573016" w:rsidRDefault="0077703A">
      <w:pPr>
        <w:pStyle w:val="ListParagraph"/>
        <w:numPr>
          <w:ilvl w:val="0"/>
          <w:numId w:val="90"/>
        </w:numPr>
        <w:tabs>
          <w:tab w:val="left" w:pos="586"/>
        </w:tabs>
        <w:spacing w:before="223" w:line="240" w:lineRule="auto"/>
        <w:rPr>
          <w:rFonts w:ascii="Century Schoolbook"/>
          <w:sz w:val="24"/>
        </w:rPr>
      </w:pPr>
      <w:bookmarkStart w:id="260" w:name="1._Room/Keying/Function_Report"/>
      <w:bookmarkEnd w:id="260"/>
      <w:r>
        <w:rPr>
          <w:rFonts w:ascii="Century Schoolbook"/>
          <w:sz w:val="24"/>
        </w:rPr>
        <w:t>Room/Keying/Function</w:t>
      </w:r>
      <w:r>
        <w:rPr>
          <w:rFonts w:ascii="Century Schoolbook"/>
          <w:spacing w:val="-1"/>
          <w:sz w:val="24"/>
        </w:rPr>
        <w:t xml:space="preserve"> </w:t>
      </w:r>
      <w:r>
        <w:rPr>
          <w:rFonts w:ascii="Century Schoolbook"/>
          <w:sz w:val="24"/>
        </w:rPr>
        <w:t>Report</w:t>
      </w:r>
    </w:p>
    <w:p w:rsidR="00573016" w:rsidRDefault="00573016">
      <w:pPr>
        <w:pStyle w:val="BodyText"/>
        <w:spacing w:before="1"/>
        <w:rPr>
          <w:rFonts w:ascii="Century Schoolbook"/>
          <w:sz w:val="21"/>
        </w:rPr>
      </w:pPr>
    </w:p>
    <w:p w:rsidR="00573016" w:rsidRDefault="0077703A">
      <w:pPr>
        <w:spacing w:line="216" w:lineRule="auto"/>
        <w:ind w:left="320" w:right="990"/>
        <w:rPr>
          <w:rFonts w:ascii="Century Schoolbook"/>
          <w:sz w:val="24"/>
        </w:rPr>
      </w:pPr>
      <w:r>
        <w:rPr>
          <w:rFonts w:ascii="Century Schoolbook"/>
          <w:sz w:val="24"/>
        </w:rPr>
        <w:t xml:space="preserve">The Room/Keying/Function Report is an 80-column report that ties the Lock and Space files together. It prints the Room Number and Function from the Space file and the different levels of keying information from the Lock file. This presents a report of all </w:t>
      </w:r>
      <w:r>
        <w:rPr>
          <w:rFonts w:ascii="Century Schoolbook"/>
          <w:sz w:val="24"/>
        </w:rPr>
        <w:t>of the keying information about a single room or group or rooms.</w:t>
      </w:r>
    </w:p>
    <w:p w:rsidR="00573016" w:rsidRDefault="0077703A">
      <w:pPr>
        <w:spacing w:before="234" w:line="274" w:lineRule="exact"/>
        <w:ind w:left="320"/>
        <w:rPr>
          <w:rFonts w:ascii="Century Schoolbook"/>
          <w:sz w:val="24"/>
        </w:rPr>
      </w:pPr>
      <w:r>
        <w:rPr>
          <w:rFonts w:ascii="Century Schoolbook"/>
          <w:sz w:val="24"/>
        </w:rPr>
        <w:t>This option will also allow sorting by Service with a secondary sort on</w:t>
      </w:r>
    </w:p>
    <w:p w:rsidR="00573016" w:rsidRDefault="0077703A">
      <w:pPr>
        <w:spacing w:before="9" w:line="216" w:lineRule="auto"/>
        <w:ind w:left="320" w:right="1018"/>
        <w:rPr>
          <w:rFonts w:ascii="Century Schoolbook"/>
          <w:sz w:val="24"/>
        </w:rPr>
      </w:pPr>
      <w:r>
        <w:rPr>
          <w:rFonts w:ascii="Century Schoolbook"/>
          <w:sz w:val="24"/>
        </w:rPr>
        <w:t>the key name and a tertiary sort in room order under each key. The report sections are segregated for clarity and there</w:t>
      </w:r>
      <w:r>
        <w:rPr>
          <w:rFonts w:ascii="Century Schoolbook"/>
          <w:sz w:val="24"/>
        </w:rPr>
        <w:t>fore make an excellent keying plan document for each service.</w:t>
      </w:r>
    </w:p>
    <w:p w:rsidR="00573016" w:rsidRDefault="0077703A">
      <w:pPr>
        <w:pStyle w:val="BodyText"/>
        <w:spacing w:before="244" w:line="188" w:lineRule="exact"/>
        <w:ind w:left="320"/>
      </w:pPr>
      <w:r>
        <w:t>PAGE 1</w:t>
      </w:r>
    </w:p>
    <w:p w:rsidR="00573016" w:rsidRDefault="0077703A">
      <w:pPr>
        <w:pStyle w:val="BodyText"/>
        <w:tabs>
          <w:tab w:val="left" w:pos="2638"/>
          <w:tab w:val="left" w:pos="3189"/>
        </w:tabs>
        <w:spacing w:line="173" w:lineRule="exact"/>
        <w:ind w:left="320"/>
      </w:pPr>
      <w:r>
        <w:t>ROOM</w:t>
      </w:r>
      <w:r>
        <w:tab/>
        <w:t>MST</w:t>
      </w:r>
      <w:r>
        <w:tab/>
        <w:t>SUB</w:t>
      </w:r>
    </w:p>
    <w:p w:rsidR="00573016" w:rsidRDefault="0077703A">
      <w:pPr>
        <w:pStyle w:val="BodyText"/>
        <w:tabs>
          <w:tab w:val="left" w:pos="1423"/>
          <w:tab w:val="left" w:pos="2637"/>
          <w:tab w:val="left" w:pos="3189"/>
          <w:tab w:val="left" w:pos="3741"/>
          <w:tab w:val="left" w:pos="4534"/>
          <w:tab w:val="left" w:pos="10040"/>
        </w:tabs>
        <w:spacing w:line="188" w:lineRule="exact"/>
        <w:ind w:left="320"/>
      </w:pPr>
      <w:r>
        <w:t>NUMBER</w:t>
      </w:r>
      <w:r>
        <w:tab/>
        <w:t>GGM</w:t>
      </w:r>
      <w:r>
        <w:tab/>
        <w:t>KEY</w:t>
      </w:r>
      <w:r>
        <w:tab/>
        <w:t>MST</w:t>
      </w:r>
      <w:r>
        <w:tab/>
        <w:t>KEY</w:t>
      </w:r>
      <w:r>
        <w:tab/>
        <w:t>..............................................</w:t>
      </w:r>
      <w:r>
        <w:tab/>
        <w:t>OTHER</w:t>
      </w:r>
    </w:p>
    <w:p w:rsidR="00573016" w:rsidRDefault="00573016">
      <w:pPr>
        <w:pStyle w:val="BodyText"/>
        <w:spacing w:before="4"/>
        <w:rPr>
          <w:sz w:val="28"/>
        </w:rPr>
      </w:pPr>
    </w:p>
    <w:tbl>
      <w:tblPr>
        <w:tblW w:w="0" w:type="auto"/>
        <w:tblInd w:w="327" w:type="dxa"/>
        <w:tblLayout w:type="fixed"/>
        <w:tblCellMar>
          <w:left w:w="0" w:type="dxa"/>
          <w:right w:w="0" w:type="dxa"/>
        </w:tblCellMar>
        <w:tblLook w:val="01E0" w:firstRow="1" w:lastRow="1" w:firstColumn="1" w:lastColumn="1" w:noHBand="0" w:noVBand="0"/>
      </w:tblPr>
      <w:tblGrid>
        <w:gridCol w:w="926"/>
        <w:gridCol w:w="679"/>
        <w:gridCol w:w="7900"/>
        <w:gridCol w:w="855"/>
      </w:tblGrid>
      <w:tr w:rsidR="00573016">
        <w:trPr>
          <w:trHeight w:val="254"/>
        </w:trPr>
        <w:tc>
          <w:tcPr>
            <w:tcW w:w="926" w:type="dxa"/>
            <w:tcBorders>
              <w:top w:val="dashed" w:sz="6" w:space="0" w:color="000000"/>
            </w:tcBorders>
          </w:tcPr>
          <w:p w:rsidR="00573016" w:rsidRDefault="0077703A">
            <w:pPr>
              <w:pStyle w:val="TableParagraph"/>
              <w:spacing w:before="67" w:line="168" w:lineRule="exact"/>
              <w:rPr>
                <w:sz w:val="18"/>
              </w:rPr>
            </w:pPr>
            <w:r>
              <w:rPr>
                <w:sz w:val="18"/>
              </w:rPr>
              <w:t>111</w:t>
            </w:r>
          </w:p>
        </w:tc>
        <w:tc>
          <w:tcPr>
            <w:tcW w:w="679" w:type="dxa"/>
            <w:tcBorders>
              <w:top w:val="dashed" w:sz="6" w:space="0" w:color="000000"/>
            </w:tcBorders>
          </w:tcPr>
          <w:p w:rsidR="00573016" w:rsidRDefault="00573016">
            <w:pPr>
              <w:pStyle w:val="TableParagraph"/>
              <w:rPr>
                <w:rFonts w:ascii="Times New Roman"/>
                <w:sz w:val="18"/>
              </w:rPr>
            </w:pPr>
          </w:p>
        </w:tc>
        <w:tc>
          <w:tcPr>
            <w:tcW w:w="7900" w:type="dxa"/>
            <w:tcBorders>
              <w:top w:val="dashed" w:sz="6" w:space="0" w:color="000000"/>
            </w:tcBorders>
          </w:tcPr>
          <w:p w:rsidR="00573016" w:rsidRDefault="0077703A">
            <w:pPr>
              <w:pStyle w:val="TableParagraph"/>
              <w:spacing w:before="67" w:line="168" w:lineRule="exact"/>
              <w:ind w:right="210"/>
              <w:jc w:val="right"/>
              <w:rPr>
                <w:sz w:val="18"/>
              </w:rPr>
            </w:pPr>
            <w:r>
              <w:rPr>
                <w:sz w:val="18"/>
              </w:rPr>
              <w:t>...................................................................</w:t>
            </w:r>
          </w:p>
        </w:tc>
        <w:tc>
          <w:tcPr>
            <w:tcW w:w="855" w:type="dxa"/>
          </w:tcPr>
          <w:p w:rsidR="00573016" w:rsidRDefault="00573016">
            <w:pPr>
              <w:pStyle w:val="TableParagraph"/>
              <w:rPr>
                <w:rFonts w:ascii="Times New Roman"/>
                <w:sz w:val="18"/>
              </w:rPr>
            </w:pPr>
          </w:p>
        </w:tc>
      </w:tr>
      <w:tr w:rsidR="00573016">
        <w:trPr>
          <w:trHeight w:val="172"/>
        </w:trPr>
        <w:tc>
          <w:tcPr>
            <w:tcW w:w="926" w:type="dxa"/>
          </w:tcPr>
          <w:p w:rsidR="00573016" w:rsidRDefault="0077703A">
            <w:pPr>
              <w:pStyle w:val="TableParagraph"/>
              <w:spacing w:line="153" w:lineRule="exact"/>
              <w:ind w:left="-1"/>
              <w:rPr>
                <w:sz w:val="18"/>
              </w:rPr>
            </w:pPr>
            <w:r>
              <w:rPr>
                <w:sz w:val="18"/>
              </w:rPr>
              <w:t>115</w:t>
            </w:r>
          </w:p>
        </w:tc>
        <w:tc>
          <w:tcPr>
            <w:tcW w:w="679" w:type="dxa"/>
          </w:tcPr>
          <w:p w:rsidR="00573016" w:rsidRDefault="00573016">
            <w:pPr>
              <w:pStyle w:val="TableParagraph"/>
              <w:rPr>
                <w:rFonts w:ascii="Times New Roman"/>
                <w:sz w:val="10"/>
              </w:rPr>
            </w:pPr>
          </w:p>
        </w:tc>
        <w:tc>
          <w:tcPr>
            <w:tcW w:w="7900" w:type="dxa"/>
          </w:tcPr>
          <w:p w:rsidR="00573016" w:rsidRDefault="0077703A">
            <w:pPr>
              <w:pStyle w:val="TableParagraph"/>
              <w:spacing w:line="153" w:lineRule="exact"/>
              <w:ind w:right="210"/>
              <w:jc w:val="right"/>
              <w:rPr>
                <w:sz w:val="18"/>
              </w:rPr>
            </w:pPr>
            <w:r>
              <w:rPr>
                <w:sz w:val="18"/>
              </w:rPr>
              <w:t>...................................................................</w:t>
            </w:r>
          </w:p>
        </w:tc>
        <w:tc>
          <w:tcPr>
            <w:tcW w:w="855" w:type="dxa"/>
          </w:tcPr>
          <w:p w:rsidR="00573016" w:rsidRDefault="00573016">
            <w:pPr>
              <w:pStyle w:val="TableParagraph"/>
              <w:rPr>
                <w:rFonts w:ascii="Times New Roman"/>
                <w:sz w:val="10"/>
              </w:rPr>
            </w:pPr>
          </w:p>
        </w:tc>
      </w:tr>
      <w:tr w:rsidR="00573016">
        <w:trPr>
          <w:trHeight w:val="172"/>
        </w:trPr>
        <w:tc>
          <w:tcPr>
            <w:tcW w:w="926" w:type="dxa"/>
          </w:tcPr>
          <w:p w:rsidR="00573016" w:rsidRDefault="0077703A">
            <w:pPr>
              <w:pStyle w:val="TableParagraph"/>
              <w:spacing w:line="153" w:lineRule="exact"/>
              <w:ind w:left="-1"/>
              <w:rPr>
                <w:sz w:val="18"/>
              </w:rPr>
            </w:pPr>
            <w:r>
              <w:rPr>
                <w:sz w:val="18"/>
              </w:rPr>
              <w:t>123</w:t>
            </w:r>
          </w:p>
        </w:tc>
        <w:tc>
          <w:tcPr>
            <w:tcW w:w="679" w:type="dxa"/>
          </w:tcPr>
          <w:p w:rsidR="00573016" w:rsidRDefault="00573016">
            <w:pPr>
              <w:pStyle w:val="TableParagraph"/>
              <w:rPr>
                <w:rFonts w:ascii="Times New Roman"/>
                <w:sz w:val="10"/>
              </w:rPr>
            </w:pPr>
          </w:p>
        </w:tc>
        <w:tc>
          <w:tcPr>
            <w:tcW w:w="7900" w:type="dxa"/>
          </w:tcPr>
          <w:p w:rsidR="00573016" w:rsidRDefault="0077703A">
            <w:pPr>
              <w:pStyle w:val="TableParagraph"/>
              <w:spacing w:line="153" w:lineRule="exact"/>
              <w:ind w:right="210"/>
              <w:jc w:val="right"/>
              <w:rPr>
                <w:sz w:val="18"/>
              </w:rPr>
            </w:pPr>
            <w:r>
              <w:rPr>
                <w:sz w:val="18"/>
              </w:rPr>
              <w:t>...................................................................</w:t>
            </w:r>
          </w:p>
        </w:tc>
        <w:tc>
          <w:tcPr>
            <w:tcW w:w="855" w:type="dxa"/>
          </w:tcPr>
          <w:p w:rsidR="00573016" w:rsidRDefault="00573016">
            <w:pPr>
              <w:pStyle w:val="TableParagraph"/>
              <w:rPr>
                <w:rFonts w:ascii="Times New Roman"/>
                <w:sz w:val="10"/>
              </w:rPr>
            </w:pPr>
          </w:p>
        </w:tc>
      </w:tr>
      <w:tr w:rsidR="00573016">
        <w:trPr>
          <w:trHeight w:val="172"/>
        </w:trPr>
        <w:tc>
          <w:tcPr>
            <w:tcW w:w="926" w:type="dxa"/>
          </w:tcPr>
          <w:p w:rsidR="00573016" w:rsidRDefault="0077703A">
            <w:pPr>
              <w:pStyle w:val="TableParagraph"/>
              <w:spacing w:line="153" w:lineRule="exact"/>
              <w:ind w:left="-1"/>
              <w:rPr>
                <w:sz w:val="18"/>
              </w:rPr>
            </w:pPr>
            <w:r>
              <w:rPr>
                <w:sz w:val="18"/>
              </w:rPr>
              <w:t>152</w:t>
            </w:r>
          </w:p>
        </w:tc>
        <w:tc>
          <w:tcPr>
            <w:tcW w:w="679" w:type="dxa"/>
          </w:tcPr>
          <w:p w:rsidR="00573016" w:rsidRDefault="00573016">
            <w:pPr>
              <w:pStyle w:val="TableParagraph"/>
              <w:rPr>
                <w:rFonts w:ascii="Times New Roman"/>
                <w:sz w:val="10"/>
              </w:rPr>
            </w:pPr>
          </w:p>
        </w:tc>
        <w:tc>
          <w:tcPr>
            <w:tcW w:w="7900" w:type="dxa"/>
          </w:tcPr>
          <w:p w:rsidR="00573016" w:rsidRDefault="0077703A">
            <w:pPr>
              <w:pStyle w:val="TableParagraph"/>
              <w:spacing w:line="153" w:lineRule="exact"/>
              <w:ind w:right="210"/>
              <w:jc w:val="right"/>
              <w:rPr>
                <w:sz w:val="18"/>
              </w:rPr>
            </w:pPr>
            <w:r>
              <w:rPr>
                <w:sz w:val="18"/>
              </w:rPr>
              <w:t>...................................................................</w:t>
            </w:r>
          </w:p>
        </w:tc>
        <w:tc>
          <w:tcPr>
            <w:tcW w:w="855" w:type="dxa"/>
          </w:tcPr>
          <w:p w:rsidR="00573016" w:rsidRDefault="00573016">
            <w:pPr>
              <w:pStyle w:val="TableParagraph"/>
              <w:rPr>
                <w:rFonts w:ascii="Times New Roman"/>
                <w:sz w:val="10"/>
              </w:rPr>
            </w:pPr>
          </w:p>
        </w:tc>
      </w:tr>
      <w:tr w:rsidR="00573016">
        <w:trPr>
          <w:trHeight w:val="172"/>
        </w:trPr>
        <w:tc>
          <w:tcPr>
            <w:tcW w:w="926" w:type="dxa"/>
          </w:tcPr>
          <w:p w:rsidR="00573016" w:rsidRDefault="0077703A">
            <w:pPr>
              <w:pStyle w:val="TableParagraph"/>
              <w:spacing w:line="153" w:lineRule="exact"/>
              <w:ind w:left="-1"/>
              <w:rPr>
                <w:sz w:val="18"/>
              </w:rPr>
            </w:pPr>
            <w:r>
              <w:rPr>
                <w:sz w:val="18"/>
              </w:rPr>
              <w:t>277</w:t>
            </w:r>
          </w:p>
        </w:tc>
        <w:tc>
          <w:tcPr>
            <w:tcW w:w="679" w:type="dxa"/>
          </w:tcPr>
          <w:p w:rsidR="00573016" w:rsidRDefault="00573016">
            <w:pPr>
              <w:pStyle w:val="TableParagraph"/>
              <w:rPr>
                <w:rFonts w:ascii="Times New Roman"/>
                <w:sz w:val="10"/>
              </w:rPr>
            </w:pPr>
          </w:p>
        </w:tc>
        <w:tc>
          <w:tcPr>
            <w:tcW w:w="7900" w:type="dxa"/>
          </w:tcPr>
          <w:p w:rsidR="00573016" w:rsidRDefault="0077703A">
            <w:pPr>
              <w:pStyle w:val="TableParagraph"/>
              <w:spacing w:line="153" w:lineRule="exact"/>
              <w:ind w:right="210"/>
              <w:jc w:val="right"/>
              <w:rPr>
                <w:sz w:val="18"/>
              </w:rPr>
            </w:pPr>
            <w:r>
              <w:rPr>
                <w:sz w:val="18"/>
              </w:rPr>
              <w:t>...................................................................</w:t>
            </w:r>
          </w:p>
        </w:tc>
        <w:tc>
          <w:tcPr>
            <w:tcW w:w="855" w:type="dxa"/>
          </w:tcPr>
          <w:p w:rsidR="00573016" w:rsidRDefault="00573016">
            <w:pPr>
              <w:pStyle w:val="TableParagraph"/>
              <w:rPr>
                <w:rFonts w:ascii="Times New Roman"/>
                <w:sz w:val="10"/>
              </w:rPr>
            </w:pPr>
          </w:p>
        </w:tc>
      </w:tr>
      <w:tr w:rsidR="00573016">
        <w:trPr>
          <w:trHeight w:val="172"/>
        </w:trPr>
        <w:tc>
          <w:tcPr>
            <w:tcW w:w="926" w:type="dxa"/>
          </w:tcPr>
          <w:p w:rsidR="00573016" w:rsidRDefault="0077703A">
            <w:pPr>
              <w:pStyle w:val="TableParagraph"/>
              <w:spacing w:line="153" w:lineRule="exact"/>
              <w:ind w:left="-1"/>
              <w:rPr>
                <w:sz w:val="18"/>
              </w:rPr>
            </w:pPr>
            <w:r>
              <w:rPr>
                <w:sz w:val="18"/>
              </w:rPr>
              <w:t>434</w:t>
            </w:r>
          </w:p>
        </w:tc>
        <w:tc>
          <w:tcPr>
            <w:tcW w:w="679" w:type="dxa"/>
          </w:tcPr>
          <w:p w:rsidR="00573016" w:rsidRDefault="00573016">
            <w:pPr>
              <w:pStyle w:val="TableParagraph"/>
              <w:rPr>
                <w:rFonts w:ascii="Times New Roman"/>
                <w:sz w:val="10"/>
              </w:rPr>
            </w:pPr>
          </w:p>
        </w:tc>
        <w:tc>
          <w:tcPr>
            <w:tcW w:w="7900" w:type="dxa"/>
          </w:tcPr>
          <w:p w:rsidR="00573016" w:rsidRDefault="0077703A">
            <w:pPr>
              <w:pStyle w:val="TableParagraph"/>
              <w:spacing w:line="153" w:lineRule="exact"/>
              <w:ind w:right="210"/>
              <w:jc w:val="right"/>
              <w:rPr>
                <w:sz w:val="18"/>
              </w:rPr>
            </w:pPr>
            <w:r>
              <w:rPr>
                <w:sz w:val="18"/>
              </w:rPr>
              <w:t>...................................................................</w:t>
            </w:r>
          </w:p>
        </w:tc>
        <w:tc>
          <w:tcPr>
            <w:tcW w:w="855" w:type="dxa"/>
          </w:tcPr>
          <w:p w:rsidR="00573016" w:rsidRDefault="00573016">
            <w:pPr>
              <w:pStyle w:val="TableParagraph"/>
              <w:rPr>
                <w:rFonts w:ascii="Times New Roman"/>
                <w:sz w:val="10"/>
              </w:rPr>
            </w:pPr>
          </w:p>
        </w:tc>
      </w:tr>
      <w:tr w:rsidR="00573016">
        <w:trPr>
          <w:trHeight w:val="172"/>
        </w:trPr>
        <w:tc>
          <w:tcPr>
            <w:tcW w:w="926" w:type="dxa"/>
          </w:tcPr>
          <w:p w:rsidR="00573016" w:rsidRDefault="0077703A">
            <w:pPr>
              <w:pStyle w:val="TableParagraph"/>
              <w:spacing w:line="153" w:lineRule="exact"/>
              <w:ind w:left="-1"/>
              <w:rPr>
                <w:sz w:val="18"/>
              </w:rPr>
            </w:pPr>
            <w:r>
              <w:rPr>
                <w:sz w:val="18"/>
              </w:rPr>
              <w:t>456</w:t>
            </w:r>
          </w:p>
        </w:tc>
        <w:tc>
          <w:tcPr>
            <w:tcW w:w="679" w:type="dxa"/>
          </w:tcPr>
          <w:p w:rsidR="00573016" w:rsidRDefault="00573016">
            <w:pPr>
              <w:pStyle w:val="TableParagraph"/>
              <w:rPr>
                <w:rFonts w:ascii="Times New Roman"/>
                <w:sz w:val="10"/>
              </w:rPr>
            </w:pPr>
          </w:p>
        </w:tc>
        <w:tc>
          <w:tcPr>
            <w:tcW w:w="7900" w:type="dxa"/>
          </w:tcPr>
          <w:p w:rsidR="00573016" w:rsidRDefault="0077703A">
            <w:pPr>
              <w:pStyle w:val="TableParagraph"/>
              <w:spacing w:line="153" w:lineRule="exact"/>
              <w:ind w:right="210"/>
              <w:jc w:val="right"/>
              <w:rPr>
                <w:sz w:val="18"/>
              </w:rPr>
            </w:pPr>
            <w:r>
              <w:rPr>
                <w:sz w:val="18"/>
              </w:rPr>
              <w:t>...................................................................</w:t>
            </w:r>
          </w:p>
        </w:tc>
        <w:tc>
          <w:tcPr>
            <w:tcW w:w="855" w:type="dxa"/>
          </w:tcPr>
          <w:p w:rsidR="00573016" w:rsidRDefault="00573016">
            <w:pPr>
              <w:pStyle w:val="TableParagraph"/>
              <w:rPr>
                <w:rFonts w:ascii="Times New Roman"/>
                <w:sz w:val="10"/>
              </w:rPr>
            </w:pPr>
          </w:p>
        </w:tc>
      </w:tr>
      <w:tr w:rsidR="00573016">
        <w:trPr>
          <w:trHeight w:val="172"/>
        </w:trPr>
        <w:tc>
          <w:tcPr>
            <w:tcW w:w="926" w:type="dxa"/>
          </w:tcPr>
          <w:p w:rsidR="00573016" w:rsidRDefault="0077703A">
            <w:pPr>
              <w:pStyle w:val="TableParagraph"/>
              <w:spacing w:line="153" w:lineRule="exact"/>
              <w:ind w:left="-1"/>
              <w:rPr>
                <w:sz w:val="18"/>
              </w:rPr>
            </w:pPr>
            <w:r>
              <w:rPr>
                <w:sz w:val="18"/>
              </w:rPr>
              <w:t>564</w:t>
            </w:r>
          </w:p>
        </w:tc>
        <w:tc>
          <w:tcPr>
            <w:tcW w:w="679" w:type="dxa"/>
          </w:tcPr>
          <w:p w:rsidR="00573016" w:rsidRDefault="0077703A">
            <w:pPr>
              <w:pStyle w:val="TableParagraph"/>
              <w:spacing w:line="153" w:lineRule="exact"/>
              <w:ind w:left="154"/>
              <w:rPr>
                <w:sz w:val="18"/>
              </w:rPr>
            </w:pPr>
            <w:r>
              <w:rPr>
                <w:sz w:val="18"/>
              </w:rPr>
              <w:t>YES</w:t>
            </w:r>
          </w:p>
        </w:tc>
        <w:tc>
          <w:tcPr>
            <w:tcW w:w="7900" w:type="dxa"/>
          </w:tcPr>
          <w:p w:rsidR="00573016" w:rsidRDefault="0077703A">
            <w:pPr>
              <w:pStyle w:val="TableParagraph"/>
              <w:spacing w:line="153" w:lineRule="exact"/>
              <w:ind w:right="212"/>
              <w:jc w:val="right"/>
              <w:rPr>
                <w:sz w:val="18"/>
              </w:rPr>
            </w:pPr>
            <w:r>
              <w:rPr>
                <w:sz w:val="18"/>
              </w:rPr>
              <w:t>31</w:t>
            </w:r>
            <w:r>
              <w:rPr>
                <w:spacing w:val="84"/>
                <w:sz w:val="18"/>
              </w:rPr>
              <w:t xml:space="preserve"> </w:t>
            </w:r>
            <w:r>
              <w:rPr>
                <w:sz w:val="18"/>
              </w:rPr>
              <w:t>.................................................................</w:t>
            </w:r>
          </w:p>
        </w:tc>
        <w:tc>
          <w:tcPr>
            <w:tcW w:w="855" w:type="dxa"/>
          </w:tcPr>
          <w:p w:rsidR="00573016" w:rsidRDefault="00573016">
            <w:pPr>
              <w:pStyle w:val="TableParagraph"/>
              <w:rPr>
                <w:rFonts w:ascii="Times New Roman"/>
                <w:sz w:val="10"/>
              </w:rPr>
            </w:pPr>
          </w:p>
        </w:tc>
      </w:tr>
      <w:tr w:rsidR="00573016">
        <w:trPr>
          <w:trHeight w:val="172"/>
        </w:trPr>
        <w:tc>
          <w:tcPr>
            <w:tcW w:w="926" w:type="dxa"/>
          </w:tcPr>
          <w:p w:rsidR="00573016" w:rsidRDefault="0077703A">
            <w:pPr>
              <w:pStyle w:val="TableParagraph"/>
              <w:spacing w:line="153" w:lineRule="exact"/>
              <w:ind w:left="-1"/>
              <w:rPr>
                <w:sz w:val="18"/>
              </w:rPr>
            </w:pPr>
            <w:r>
              <w:rPr>
                <w:sz w:val="18"/>
              </w:rPr>
              <w:t>789</w:t>
            </w:r>
          </w:p>
        </w:tc>
        <w:tc>
          <w:tcPr>
            <w:tcW w:w="679" w:type="dxa"/>
          </w:tcPr>
          <w:p w:rsidR="00573016" w:rsidRDefault="0077703A">
            <w:pPr>
              <w:pStyle w:val="TableParagraph"/>
              <w:spacing w:line="153" w:lineRule="exact"/>
              <w:ind w:left="154"/>
              <w:rPr>
                <w:sz w:val="18"/>
              </w:rPr>
            </w:pPr>
            <w:r>
              <w:rPr>
                <w:sz w:val="18"/>
              </w:rPr>
              <w:t>YES</w:t>
            </w:r>
          </w:p>
        </w:tc>
        <w:tc>
          <w:tcPr>
            <w:tcW w:w="7900" w:type="dxa"/>
          </w:tcPr>
          <w:p w:rsidR="00573016" w:rsidRDefault="0077703A">
            <w:pPr>
              <w:pStyle w:val="TableParagraph"/>
              <w:spacing w:line="153" w:lineRule="exact"/>
              <w:ind w:right="212"/>
              <w:jc w:val="right"/>
              <w:rPr>
                <w:sz w:val="18"/>
              </w:rPr>
            </w:pPr>
            <w:r>
              <w:rPr>
                <w:sz w:val="18"/>
              </w:rPr>
              <w:t>31</w:t>
            </w:r>
            <w:r>
              <w:rPr>
                <w:spacing w:val="84"/>
                <w:sz w:val="18"/>
              </w:rPr>
              <w:t xml:space="preserve"> </w:t>
            </w:r>
            <w:r>
              <w:rPr>
                <w:sz w:val="18"/>
              </w:rPr>
              <w:t>.................................................................</w:t>
            </w:r>
          </w:p>
        </w:tc>
        <w:tc>
          <w:tcPr>
            <w:tcW w:w="855" w:type="dxa"/>
          </w:tcPr>
          <w:p w:rsidR="00573016" w:rsidRDefault="00573016">
            <w:pPr>
              <w:pStyle w:val="TableParagraph"/>
              <w:rPr>
                <w:rFonts w:ascii="Times New Roman"/>
                <w:sz w:val="10"/>
              </w:rPr>
            </w:pPr>
          </w:p>
        </w:tc>
      </w:tr>
      <w:tr w:rsidR="00573016">
        <w:trPr>
          <w:trHeight w:val="172"/>
        </w:trPr>
        <w:tc>
          <w:tcPr>
            <w:tcW w:w="926" w:type="dxa"/>
          </w:tcPr>
          <w:p w:rsidR="00573016" w:rsidRDefault="0077703A">
            <w:pPr>
              <w:pStyle w:val="TableParagraph"/>
              <w:spacing w:line="153" w:lineRule="exact"/>
              <w:ind w:left="-1"/>
              <w:rPr>
                <w:sz w:val="18"/>
              </w:rPr>
            </w:pPr>
            <w:r>
              <w:rPr>
                <w:sz w:val="18"/>
              </w:rPr>
              <w:t>100-1</w:t>
            </w:r>
          </w:p>
        </w:tc>
        <w:tc>
          <w:tcPr>
            <w:tcW w:w="679" w:type="dxa"/>
          </w:tcPr>
          <w:p w:rsidR="00573016" w:rsidRDefault="00573016">
            <w:pPr>
              <w:pStyle w:val="TableParagraph"/>
              <w:rPr>
                <w:rFonts w:ascii="Times New Roman"/>
                <w:sz w:val="10"/>
              </w:rPr>
            </w:pPr>
          </w:p>
        </w:tc>
        <w:tc>
          <w:tcPr>
            <w:tcW w:w="7900" w:type="dxa"/>
          </w:tcPr>
          <w:p w:rsidR="00573016" w:rsidRDefault="0077703A">
            <w:pPr>
              <w:pStyle w:val="TableParagraph"/>
              <w:spacing w:line="153" w:lineRule="exact"/>
              <w:ind w:right="210"/>
              <w:jc w:val="right"/>
              <w:rPr>
                <w:sz w:val="18"/>
              </w:rPr>
            </w:pPr>
            <w:r>
              <w:rPr>
                <w:sz w:val="18"/>
              </w:rPr>
              <w:t>...................................................................</w:t>
            </w:r>
          </w:p>
        </w:tc>
        <w:tc>
          <w:tcPr>
            <w:tcW w:w="855" w:type="dxa"/>
          </w:tcPr>
          <w:p w:rsidR="00573016" w:rsidRDefault="00573016">
            <w:pPr>
              <w:pStyle w:val="TableParagraph"/>
              <w:rPr>
                <w:rFonts w:ascii="Times New Roman"/>
                <w:sz w:val="10"/>
              </w:rPr>
            </w:pPr>
          </w:p>
        </w:tc>
      </w:tr>
      <w:tr w:rsidR="00573016">
        <w:trPr>
          <w:trHeight w:val="172"/>
        </w:trPr>
        <w:tc>
          <w:tcPr>
            <w:tcW w:w="926" w:type="dxa"/>
          </w:tcPr>
          <w:p w:rsidR="00573016" w:rsidRDefault="0077703A">
            <w:pPr>
              <w:pStyle w:val="TableParagraph"/>
              <w:spacing w:line="153" w:lineRule="exact"/>
              <w:ind w:left="-1"/>
              <w:rPr>
                <w:sz w:val="18"/>
              </w:rPr>
            </w:pPr>
            <w:r>
              <w:rPr>
                <w:sz w:val="18"/>
              </w:rPr>
              <w:t>101-1</w:t>
            </w:r>
          </w:p>
        </w:tc>
        <w:tc>
          <w:tcPr>
            <w:tcW w:w="679" w:type="dxa"/>
          </w:tcPr>
          <w:p w:rsidR="00573016" w:rsidRDefault="00573016">
            <w:pPr>
              <w:pStyle w:val="TableParagraph"/>
              <w:rPr>
                <w:rFonts w:ascii="Times New Roman"/>
                <w:sz w:val="10"/>
              </w:rPr>
            </w:pPr>
          </w:p>
        </w:tc>
        <w:tc>
          <w:tcPr>
            <w:tcW w:w="7900" w:type="dxa"/>
          </w:tcPr>
          <w:p w:rsidR="00573016" w:rsidRDefault="0077703A">
            <w:pPr>
              <w:pStyle w:val="TableParagraph"/>
              <w:spacing w:line="153" w:lineRule="exact"/>
              <w:ind w:right="210"/>
              <w:jc w:val="right"/>
              <w:rPr>
                <w:sz w:val="18"/>
              </w:rPr>
            </w:pPr>
            <w:r>
              <w:rPr>
                <w:sz w:val="18"/>
              </w:rPr>
              <w:t>...................................................................</w:t>
            </w:r>
          </w:p>
        </w:tc>
        <w:tc>
          <w:tcPr>
            <w:tcW w:w="855" w:type="dxa"/>
          </w:tcPr>
          <w:p w:rsidR="00573016" w:rsidRDefault="00573016">
            <w:pPr>
              <w:pStyle w:val="TableParagraph"/>
              <w:rPr>
                <w:rFonts w:ascii="Times New Roman"/>
                <w:sz w:val="10"/>
              </w:rPr>
            </w:pPr>
          </w:p>
        </w:tc>
      </w:tr>
      <w:tr w:rsidR="00573016">
        <w:trPr>
          <w:trHeight w:val="172"/>
        </w:trPr>
        <w:tc>
          <w:tcPr>
            <w:tcW w:w="926" w:type="dxa"/>
          </w:tcPr>
          <w:p w:rsidR="00573016" w:rsidRDefault="0077703A">
            <w:pPr>
              <w:pStyle w:val="TableParagraph"/>
              <w:spacing w:line="153" w:lineRule="exact"/>
              <w:ind w:left="-1"/>
              <w:rPr>
                <w:sz w:val="18"/>
              </w:rPr>
            </w:pPr>
            <w:r>
              <w:rPr>
                <w:sz w:val="18"/>
              </w:rPr>
              <w:t>102-24</w:t>
            </w:r>
          </w:p>
        </w:tc>
        <w:tc>
          <w:tcPr>
            <w:tcW w:w="679" w:type="dxa"/>
          </w:tcPr>
          <w:p w:rsidR="00573016" w:rsidRDefault="0077703A">
            <w:pPr>
              <w:pStyle w:val="TableParagraph"/>
              <w:spacing w:line="153" w:lineRule="exact"/>
              <w:ind w:left="154"/>
              <w:rPr>
                <w:sz w:val="18"/>
              </w:rPr>
            </w:pPr>
            <w:r>
              <w:rPr>
                <w:sz w:val="18"/>
              </w:rPr>
              <w:t>YES</w:t>
            </w:r>
          </w:p>
        </w:tc>
        <w:tc>
          <w:tcPr>
            <w:tcW w:w="7900" w:type="dxa"/>
          </w:tcPr>
          <w:p w:rsidR="00573016" w:rsidRDefault="0077703A">
            <w:pPr>
              <w:pStyle w:val="TableParagraph"/>
              <w:spacing w:line="153" w:lineRule="exact"/>
              <w:ind w:right="211"/>
              <w:jc w:val="right"/>
              <w:rPr>
                <w:sz w:val="18"/>
              </w:rPr>
            </w:pPr>
            <w:r>
              <w:rPr>
                <w:sz w:val="18"/>
              </w:rPr>
              <w:t>ENG</w:t>
            </w:r>
            <w:r>
              <w:rPr>
                <w:spacing w:val="83"/>
                <w:sz w:val="18"/>
              </w:rPr>
              <w:t xml:space="preserve"> </w:t>
            </w:r>
            <w:r>
              <w:rPr>
                <w:sz w:val="18"/>
              </w:rPr>
              <w:t>................................................................</w:t>
            </w:r>
          </w:p>
        </w:tc>
        <w:tc>
          <w:tcPr>
            <w:tcW w:w="855" w:type="dxa"/>
          </w:tcPr>
          <w:p w:rsidR="00573016" w:rsidRDefault="0077703A">
            <w:pPr>
              <w:pStyle w:val="TableParagraph"/>
              <w:spacing w:line="153" w:lineRule="exact"/>
              <w:ind w:left="92" w:right="183"/>
              <w:jc w:val="center"/>
              <w:rPr>
                <w:sz w:val="18"/>
              </w:rPr>
            </w:pPr>
            <w:r>
              <w:rPr>
                <w:sz w:val="18"/>
              </w:rPr>
              <w:t>FLR</w:t>
            </w:r>
          </w:p>
        </w:tc>
      </w:tr>
      <w:tr w:rsidR="00573016">
        <w:trPr>
          <w:trHeight w:val="172"/>
        </w:trPr>
        <w:tc>
          <w:tcPr>
            <w:tcW w:w="926" w:type="dxa"/>
          </w:tcPr>
          <w:p w:rsidR="00573016" w:rsidRDefault="0077703A">
            <w:pPr>
              <w:pStyle w:val="TableParagraph"/>
              <w:spacing w:line="153" w:lineRule="exact"/>
              <w:rPr>
                <w:sz w:val="18"/>
              </w:rPr>
            </w:pPr>
            <w:r>
              <w:rPr>
                <w:sz w:val="18"/>
              </w:rPr>
              <w:t>106-11</w:t>
            </w:r>
          </w:p>
        </w:tc>
        <w:tc>
          <w:tcPr>
            <w:tcW w:w="679" w:type="dxa"/>
          </w:tcPr>
          <w:p w:rsidR="00573016" w:rsidRDefault="0077703A">
            <w:pPr>
              <w:pStyle w:val="TableParagraph"/>
              <w:spacing w:line="153" w:lineRule="exact"/>
              <w:ind w:left="154"/>
              <w:rPr>
                <w:sz w:val="18"/>
              </w:rPr>
            </w:pPr>
            <w:r>
              <w:rPr>
                <w:sz w:val="18"/>
              </w:rPr>
              <w:t>YES</w:t>
            </w:r>
          </w:p>
        </w:tc>
        <w:tc>
          <w:tcPr>
            <w:tcW w:w="7900" w:type="dxa"/>
          </w:tcPr>
          <w:p w:rsidR="00573016" w:rsidRDefault="0077703A">
            <w:pPr>
              <w:pStyle w:val="TableParagraph"/>
              <w:spacing w:line="153" w:lineRule="exact"/>
              <w:ind w:right="211"/>
              <w:jc w:val="right"/>
              <w:rPr>
                <w:sz w:val="18"/>
              </w:rPr>
            </w:pPr>
            <w:r>
              <w:rPr>
                <w:sz w:val="18"/>
              </w:rPr>
              <w:t>ENG</w:t>
            </w:r>
            <w:r>
              <w:rPr>
                <w:spacing w:val="83"/>
                <w:sz w:val="18"/>
              </w:rPr>
              <w:t xml:space="preserve"> </w:t>
            </w:r>
            <w:r>
              <w:rPr>
                <w:sz w:val="18"/>
              </w:rPr>
              <w:t>................................................................</w:t>
            </w:r>
          </w:p>
        </w:tc>
        <w:tc>
          <w:tcPr>
            <w:tcW w:w="855" w:type="dxa"/>
          </w:tcPr>
          <w:p w:rsidR="00573016" w:rsidRDefault="0077703A">
            <w:pPr>
              <w:pStyle w:val="TableParagraph"/>
              <w:spacing w:line="153" w:lineRule="exact"/>
              <w:ind w:left="92" w:right="183"/>
              <w:jc w:val="center"/>
              <w:rPr>
                <w:sz w:val="18"/>
              </w:rPr>
            </w:pPr>
            <w:r>
              <w:rPr>
                <w:sz w:val="18"/>
              </w:rPr>
              <w:t>FLR</w:t>
            </w:r>
          </w:p>
        </w:tc>
      </w:tr>
      <w:tr w:rsidR="00573016">
        <w:trPr>
          <w:trHeight w:val="172"/>
        </w:trPr>
        <w:tc>
          <w:tcPr>
            <w:tcW w:w="926" w:type="dxa"/>
          </w:tcPr>
          <w:p w:rsidR="00573016" w:rsidRDefault="0077703A">
            <w:pPr>
              <w:pStyle w:val="TableParagraph"/>
              <w:spacing w:line="153" w:lineRule="exact"/>
              <w:rPr>
                <w:sz w:val="18"/>
              </w:rPr>
            </w:pPr>
            <w:r>
              <w:rPr>
                <w:sz w:val="18"/>
              </w:rPr>
              <w:t>111-B</w:t>
            </w:r>
          </w:p>
        </w:tc>
        <w:tc>
          <w:tcPr>
            <w:tcW w:w="679" w:type="dxa"/>
          </w:tcPr>
          <w:p w:rsidR="00573016" w:rsidRDefault="00573016">
            <w:pPr>
              <w:pStyle w:val="TableParagraph"/>
              <w:rPr>
                <w:rFonts w:ascii="Times New Roman"/>
                <w:sz w:val="10"/>
              </w:rPr>
            </w:pPr>
          </w:p>
        </w:tc>
        <w:tc>
          <w:tcPr>
            <w:tcW w:w="7900" w:type="dxa"/>
          </w:tcPr>
          <w:p w:rsidR="00573016" w:rsidRDefault="0077703A">
            <w:pPr>
              <w:pStyle w:val="TableParagraph"/>
              <w:spacing w:line="153" w:lineRule="exact"/>
              <w:ind w:right="210"/>
              <w:jc w:val="right"/>
              <w:rPr>
                <w:sz w:val="18"/>
              </w:rPr>
            </w:pPr>
            <w:r>
              <w:rPr>
                <w:sz w:val="18"/>
              </w:rPr>
              <w:t>...................................................................</w:t>
            </w:r>
          </w:p>
        </w:tc>
        <w:tc>
          <w:tcPr>
            <w:tcW w:w="855" w:type="dxa"/>
          </w:tcPr>
          <w:p w:rsidR="00573016" w:rsidRDefault="00573016">
            <w:pPr>
              <w:pStyle w:val="TableParagraph"/>
              <w:rPr>
                <w:rFonts w:ascii="Times New Roman"/>
                <w:sz w:val="10"/>
              </w:rPr>
            </w:pPr>
          </w:p>
        </w:tc>
      </w:tr>
      <w:tr w:rsidR="00573016">
        <w:trPr>
          <w:trHeight w:val="172"/>
        </w:trPr>
        <w:tc>
          <w:tcPr>
            <w:tcW w:w="926" w:type="dxa"/>
          </w:tcPr>
          <w:p w:rsidR="00573016" w:rsidRDefault="0077703A">
            <w:pPr>
              <w:pStyle w:val="TableParagraph"/>
              <w:spacing w:line="153" w:lineRule="exact"/>
              <w:rPr>
                <w:sz w:val="18"/>
              </w:rPr>
            </w:pPr>
            <w:r>
              <w:rPr>
                <w:sz w:val="18"/>
              </w:rPr>
              <w:t>1D-145</w:t>
            </w:r>
          </w:p>
        </w:tc>
        <w:tc>
          <w:tcPr>
            <w:tcW w:w="679" w:type="dxa"/>
          </w:tcPr>
          <w:p w:rsidR="00573016" w:rsidRDefault="00573016">
            <w:pPr>
              <w:pStyle w:val="TableParagraph"/>
              <w:rPr>
                <w:rFonts w:ascii="Times New Roman"/>
                <w:sz w:val="10"/>
              </w:rPr>
            </w:pPr>
          </w:p>
        </w:tc>
        <w:tc>
          <w:tcPr>
            <w:tcW w:w="7900" w:type="dxa"/>
          </w:tcPr>
          <w:p w:rsidR="00573016" w:rsidRDefault="0077703A">
            <w:pPr>
              <w:pStyle w:val="TableParagraph"/>
              <w:spacing w:line="153" w:lineRule="exact"/>
              <w:ind w:right="210"/>
              <w:jc w:val="right"/>
              <w:rPr>
                <w:sz w:val="18"/>
              </w:rPr>
            </w:pPr>
            <w:r>
              <w:rPr>
                <w:sz w:val="18"/>
              </w:rPr>
              <w:t>...................................................................</w:t>
            </w:r>
          </w:p>
        </w:tc>
        <w:tc>
          <w:tcPr>
            <w:tcW w:w="855" w:type="dxa"/>
          </w:tcPr>
          <w:p w:rsidR="00573016" w:rsidRDefault="00573016">
            <w:pPr>
              <w:pStyle w:val="TableParagraph"/>
              <w:rPr>
                <w:rFonts w:ascii="Times New Roman"/>
                <w:sz w:val="10"/>
              </w:rPr>
            </w:pPr>
          </w:p>
        </w:tc>
      </w:tr>
      <w:tr w:rsidR="00573016">
        <w:trPr>
          <w:trHeight w:val="172"/>
        </w:trPr>
        <w:tc>
          <w:tcPr>
            <w:tcW w:w="926" w:type="dxa"/>
          </w:tcPr>
          <w:p w:rsidR="00573016" w:rsidRDefault="0077703A">
            <w:pPr>
              <w:pStyle w:val="TableParagraph"/>
              <w:spacing w:line="153" w:lineRule="exact"/>
              <w:ind w:left="-1"/>
              <w:rPr>
                <w:sz w:val="18"/>
              </w:rPr>
            </w:pPr>
            <w:r>
              <w:rPr>
                <w:sz w:val="18"/>
              </w:rPr>
              <w:t>100</w:t>
            </w:r>
          </w:p>
        </w:tc>
        <w:tc>
          <w:tcPr>
            <w:tcW w:w="679" w:type="dxa"/>
          </w:tcPr>
          <w:p w:rsidR="00573016" w:rsidRDefault="00573016">
            <w:pPr>
              <w:pStyle w:val="TableParagraph"/>
              <w:rPr>
                <w:rFonts w:ascii="Times New Roman"/>
                <w:sz w:val="10"/>
              </w:rPr>
            </w:pPr>
          </w:p>
        </w:tc>
        <w:tc>
          <w:tcPr>
            <w:tcW w:w="7900" w:type="dxa"/>
          </w:tcPr>
          <w:p w:rsidR="00573016" w:rsidRDefault="0077703A">
            <w:pPr>
              <w:pStyle w:val="TableParagraph"/>
              <w:spacing w:line="153" w:lineRule="exact"/>
              <w:ind w:right="210"/>
              <w:jc w:val="right"/>
              <w:rPr>
                <w:sz w:val="18"/>
              </w:rPr>
            </w:pPr>
            <w:r>
              <w:rPr>
                <w:sz w:val="18"/>
              </w:rPr>
              <w:t>...................................................................</w:t>
            </w:r>
          </w:p>
        </w:tc>
        <w:tc>
          <w:tcPr>
            <w:tcW w:w="855" w:type="dxa"/>
          </w:tcPr>
          <w:p w:rsidR="00573016" w:rsidRDefault="00573016">
            <w:pPr>
              <w:pStyle w:val="TableParagraph"/>
              <w:rPr>
                <w:rFonts w:ascii="Times New Roman"/>
                <w:sz w:val="10"/>
              </w:rPr>
            </w:pPr>
          </w:p>
        </w:tc>
      </w:tr>
      <w:tr w:rsidR="00573016">
        <w:trPr>
          <w:trHeight w:val="172"/>
        </w:trPr>
        <w:tc>
          <w:tcPr>
            <w:tcW w:w="926" w:type="dxa"/>
          </w:tcPr>
          <w:p w:rsidR="00573016" w:rsidRDefault="0077703A">
            <w:pPr>
              <w:pStyle w:val="TableParagraph"/>
              <w:spacing w:line="153" w:lineRule="exact"/>
              <w:ind w:left="-1"/>
              <w:rPr>
                <w:sz w:val="18"/>
              </w:rPr>
            </w:pPr>
            <w:r>
              <w:rPr>
                <w:sz w:val="18"/>
              </w:rPr>
              <w:t>2-4-203</w:t>
            </w:r>
          </w:p>
        </w:tc>
        <w:tc>
          <w:tcPr>
            <w:tcW w:w="679" w:type="dxa"/>
          </w:tcPr>
          <w:p w:rsidR="00573016" w:rsidRDefault="00573016">
            <w:pPr>
              <w:pStyle w:val="TableParagraph"/>
              <w:rPr>
                <w:rFonts w:ascii="Times New Roman"/>
                <w:sz w:val="10"/>
              </w:rPr>
            </w:pPr>
          </w:p>
        </w:tc>
        <w:tc>
          <w:tcPr>
            <w:tcW w:w="7900" w:type="dxa"/>
          </w:tcPr>
          <w:p w:rsidR="00573016" w:rsidRDefault="0077703A">
            <w:pPr>
              <w:pStyle w:val="TableParagraph"/>
              <w:spacing w:line="153" w:lineRule="exact"/>
              <w:ind w:right="210"/>
              <w:jc w:val="right"/>
              <w:rPr>
                <w:sz w:val="18"/>
              </w:rPr>
            </w:pPr>
            <w:r>
              <w:rPr>
                <w:sz w:val="18"/>
              </w:rPr>
              <w:t>...................................................................</w:t>
            </w:r>
          </w:p>
        </w:tc>
        <w:tc>
          <w:tcPr>
            <w:tcW w:w="855" w:type="dxa"/>
          </w:tcPr>
          <w:p w:rsidR="00573016" w:rsidRDefault="00573016">
            <w:pPr>
              <w:pStyle w:val="TableParagraph"/>
              <w:rPr>
                <w:rFonts w:ascii="Times New Roman"/>
                <w:sz w:val="10"/>
              </w:rPr>
            </w:pPr>
          </w:p>
        </w:tc>
      </w:tr>
      <w:tr w:rsidR="00573016">
        <w:trPr>
          <w:trHeight w:val="172"/>
        </w:trPr>
        <w:tc>
          <w:tcPr>
            <w:tcW w:w="926" w:type="dxa"/>
          </w:tcPr>
          <w:p w:rsidR="00573016" w:rsidRDefault="0077703A">
            <w:pPr>
              <w:pStyle w:val="TableParagraph"/>
              <w:spacing w:line="153" w:lineRule="exact"/>
              <w:ind w:left="-1"/>
              <w:rPr>
                <w:sz w:val="18"/>
              </w:rPr>
            </w:pPr>
            <w:r>
              <w:rPr>
                <w:sz w:val="18"/>
              </w:rPr>
              <w:t>4-10</w:t>
            </w:r>
          </w:p>
        </w:tc>
        <w:tc>
          <w:tcPr>
            <w:tcW w:w="679" w:type="dxa"/>
          </w:tcPr>
          <w:p w:rsidR="00573016" w:rsidRDefault="00573016">
            <w:pPr>
              <w:pStyle w:val="TableParagraph"/>
              <w:rPr>
                <w:rFonts w:ascii="Times New Roman"/>
                <w:sz w:val="10"/>
              </w:rPr>
            </w:pPr>
          </w:p>
        </w:tc>
        <w:tc>
          <w:tcPr>
            <w:tcW w:w="7900" w:type="dxa"/>
          </w:tcPr>
          <w:p w:rsidR="00573016" w:rsidRDefault="0077703A">
            <w:pPr>
              <w:pStyle w:val="TableParagraph"/>
              <w:spacing w:line="153" w:lineRule="exact"/>
              <w:ind w:right="143"/>
              <w:jc w:val="right"/>
              <w:rPr>
                <w:sz w:val="18"/>
              </w:rPr>
            </w:pPr>
            <w:r>
              <w:rPr>
                <w:sz w:val="18"/>
              </w:rPr>
              <w:t>...............................................................</w:t>
            </w:r>
            <w:r>
              <w:rPr>
                <w:spacing w:val="55"/>
                <w:sz w:val="18"/>
              </w:rPr>
              <w:t xml:space="preserve"> </w:t>
            </w:r>
            <w:r>
              <w:rPr>
                <w:sz w:val="18"/>
              </w:rPr>
              <w:t>GGGM</w:t>
            </w:r>
          </w:p>
        </w:tc>
        <w:tc>
          <w:tcPr>
            <w:tcW w:w="855" w:type="dxa"/>
          </w:tcPr>
          <w:p w:rsidR="00573016" w:rsidRDefault="00573016">
            <w:pPr>
              <w:pStyle w:val="TableParagraph"/>
              <w:rPr>
                <w:rFonts w:ascii="Times New Roman"/>
                <w:sz w:val="10"/>
              </w:rPr>
            </w:pPr>
          </w:p>
        </w:tc>
      </w:tr>
      <w:tr w:rsidR="00573016">
        <w:trPr>
          <w:trHeight w:val="172"/>
        </w:trPr>
        <w:tc>
          <w:tcPr>
            <w:tcW w:w="926" w:type="dxa"/>
          </w:tcPr>
          <w:p w:rsidR="00573016" w:rsidRDefault="0077703A">
            <w:pPr>
              <w:pStyle w:val="TableParagraph"/>
              <w:spacing w:line="153" w:lineRule="exact"/>
              <w:ind w:left="-1"/>
              <w:rPr>
                <w:sz w:val="18"/>
              </w:rPr>
            </w:pPr>
            <w:r>
              <w:rPr>
                <w:sz w:val="18"/>
              </w:rPr>
              <w:t>4-105</w:t>
            </w:r>
          </w:p>
        </w:tc>
        <w:tc>
          <w:tcPr>
            <w:tcW w:w="679" w:type="dxa"/>
          </w:tcPr>
          <w:p w:rsidR="00573016" w:rsidRDefault="00573016">
            <w:pPr>
              <w:pStyle w:val="TableParagraph"/>
              <w:rPr>
                <w:rFonts w:ascii="Times New Roman"/>
                <w:sz w:val="10"/>
              </w:rPr>
            </w:pPr>
          </w:p>
        </w:tc>
        <w:tc>
          <w:tcPr>
            <w:tcW w:w="7900" w:type="dxa"/>
          </w:tcPr>
          <w:p w:rsidR="00573016" w:rsidRDefault="0077703A">
            <w:pPr>
              <w:pStyle w:val="TableParagraph"/>
              <w:spacing w:line="153" w:lineRule="exact"/>
              <w:ind w:right="210"/>
              <w:jc w:val="right"/>
              <w:rPr>
                <w:sz w:val="18"/>
              </w:rPr>
            </w:pPr>
            <w:r>
              <w:rPr>
                <w:sz w:val="18"/>
              </w:rPr>
              <w:t>...................................................................</w:t>
            </w:r>
          </w:p>
        </w:tc>
        <w:tc>
          <w:tcPr>
            <w:tcW w:w="855" w:type="dxa"/>
          </w:tcPr>
          <w:p w:rsidR="00573016" w:rsidRDefault="00573016">
            <w:pPr>
              <w:pStyle w:val="TableParagraph"/>
              <w:rPr>
                <w:rFonts w:ascii="Times New Roman"/>
                <w:sz w:val="10"/>
              </w:rPr>
            </w:pPr>
          </w:p>
        </w:tc>
      </w:tr>
      <w:tr w:rsidR="00573016">
        <w:trPr>
          <w:trHeight w:val="172"/>
        </w:trPr>
        <w:tc>
          <w:tcPr>
            <w:tcW w:w="926" w:type="dxa"/>
          </w:tcPr>
          <w:p w:rsidR="00573016" w:rsidRDefault="0077703A">
            <w:pPr>
              <w:pStyle w:val="TableParagraph"/>
              <w:spacing w:line="153" w:lineRule="exact"/>
              <w:ind w:left="-1"/>
              <w:rPr>
                <w:sz w:val="18"/>
              </w:rPr>
            </w:pPr>
            <w:r>
              <w:rPr>
                <w:sz w:val="18"/>
              </w:rPr>
              <w:t>444-1</w:t>
            </w:r>
          </w:p>
        </w:tc>
        <w:tc>
          <w:tcPr>
            <w:tcW w:w="679" w:type="dxa"/>
          </w:tcPr>
          <w:p w:rsidR="00573016" w:rsidRDefault="00573016">
            <w:pPr>
              <w:pStyle w:val="TableParagraph"/>
              <w:rPr>
                <w:rFonts w:ascii="Times New Roman"/>
                <w:sz w:val="10"/>
              </w:rPr>
            </w:pPr>
          </w:p>
        </w:tc>
        <w:tc>
          <w:tcPr>
            <w:tcW w:w="7900" w:type="dxa"/>
          </w:tcPr>
          <w:p w:rsidR="00573016" w:rsidRDefault="0077703A">
            <w:pPr>
              <w:pStyle w:val="TableParagraph"/>
              <w:spacing w:line="153" w:lineRule="exact"/>
              <w:ind w:right="210"/>
              <w:jc w:val="right"/>
              <w:rPr>
                <w:sz w:val="18"/>
              </w:rPr>
            </w:pPr>
            <w:r>
              <w:rPr>
                <w:sz w:val="18"/>
              </w:rPr>
              <w:t>...................................................................</w:t>
            </w:r>
          </w:p>
        </w:tc>
        <w:tc>
          <w:tcPr>
            <w:tcW w:w="855" w:type="dxa"/>
          </w:tcPr>
          <w:p w:rsidR="00573016" w:rsidRDefault="00573016">
            <w:pPr>
              <w:pStyle w:val="TableParagraph"/>
              <w:rPr>
                <w:rFonts w:ascii="Times New Roman"/>
                <w:sz w:val="10"/>
              </w:rPr>
            </w:pPr>
          </w:p>
        </w:tc>
      </w:tr>
      <w:tr w:rsidR="00573016">
        <w:trPr>
          <w:trHeight w:val="172"/>
        </w:trPr>
        <w:tc>
          <w:tcPr>
            <w:tcW w:w="926" w:type="dxa"/>
          </w:tcPr>
          <w:p w:rsidR="00573016" w:rsidRDefault="0077703A">
            <w:pPr>
              <w:pStyle w:val="TableParagraph"/>
              <w:spacing w:line="153" w:lineRule="exact"/>
              <w:ind w:left="-1"/>
              <w:rPr>
                <w:sz w:val="18"/>
              </w:rPr>
            </w:pPr>
            <w:r>
              <w:rPr>
                <w:sz w:val="18"/>
              </w:rPr>
              <w:t>A-111</w:t>
            </w:r>
          </w:p>
        </w:tc>
        <w:tc>
          <w:tcPr>
            <w:tcW w:w="679" w:type="dxa"/>
          </w:tcPr>
          <w:p w:rsidR="00573016" w:rsidRDefault="00573016">
            <w:pPr>
              <w:pStyle w:val="TableParagraph"/>
              <w:rPr>
                <w:rFonts w:ascii="Times New Roman"/>
                <w:sz w:val="10"/>
              </w:rPr>
            </w:pPr>
          </w:p>
        </w:tc>
        <w:tc>
          <w:tcPr>
            <w:tcW w:w="7900" w:type="dxa"/>
          </w:tcPr>
          <w:p w:rsidR="00573016" w:rsidRDefault="0077703A">
            <w:pPr>
              <w:pStyle w:val="TableParagraph"/>
              <w:spacing w:line="153" w:lineRule="exact"/>
              <w:ind w:right="210"/>
              <w:jc w:val="right"/>
              <w:rPr>
                <w:sz w:val="18"/>
              </w:rPr>
            </w:pPr>
            <w:r>
              <w:rPr>
                <w:sz w:val="18"/>
              </w:rPr>
              <w:t>...................................................................</w:t>
            </w:r>
          </w:p>
        </w:tc>
        <w:tc>
          <w:tcPr>
            <w:tcW w:w="855" w:type="dxa"/>
          </w:tcPr>
          <w:p w:rsidR="00573016" w:rsidRDefault="00573016">
            <w:pPr>
              <w:pStyle w:val="TableParagraph"/>
              <w:rPr>
                <w:rFonts w:ascii="Times New Roman"/>
                <w:sz w:val="10"/>
              </w:rPr>
            </w:pPr>
          </w:p>
        </w:tc>
      </w:tr>
      <w:tr w:rsidR="00573016">
        <w:trPr>
          <w:trHeight w:val="172"/>
        </w:trPr>
        <w:tc>
          <w:tcPr>
            <w:tcW w:w="926" w:type="dxa"/>
          </w:tcPr>
          <w:p w:rsidR="00573016" w:rsidRDefault="0077703A">
            <w:pPr>
              <w:pStyle w:val="TableParagraph"/>
              <w:spacing w:line="153" w:lineRule="exact"/>
              <w:ind w:left="-1"/>
              <w:rPr>
                <w:sz w:val="18"/>
              </w:rPr>
            </w:pPr>
            <w:r>
              <w:rPr>
                <w:sz w:val="18"/>
              </w:rPr>
              <w:t>ASYLUM</w:t>
            </w:r>
          </w:p>
        </w:tc>
        <w:tc>
          <w:tcPr>
            <w:tcW w:w="679" w:type="dxa"/>
          </w:tcPr>
          <w:p w:rsidR="00573016" w:rsidRDefault="00573016">
            <w:pPr>
              <w:pStyle w:val="TableParagraph"/>
              <w:rPr>
                <w:rFonts w:ascii="Times New Roman"/>
                <w:sz w:val="10"/>
              </w:rPr>
            </w:pPr>
          </w:p>
        </w:tc>
        <w:tc>
          <w:tcPr>
            <w:tcW w:w="7900" w:type="dxa"/>
          </w:tcPr>
          <w:p w:rsidR="00573016" w:rsidRDefault="0077703A">
            <w:pPr>
              <w:pStyle w:val="TableParagraph"/>
              <w:spacing w:line="153" w:lineRule="exact"/>
              <w:ind w:right="143"/>
              <w:jc w:val="right"/>
              <w:rPr>
                <w:sz w:val="18"/>
              </w:rPr>
            </w:pPr>
            <w:r>
              <w:rPr>
                <w:sz w:val="18"/>
              </w:rPr>
              <w:t>...............................................................</w:t>
            </w:r>
            <w:r>
              <w:rPr>
                <w:spacing w:val="55"/>
                <w:sz w:val="18"/>
              </w:rPr>
              <w:t xml:space="preserve"> </w:t>
            </w:r>
            <w:r>
              <w:rPr>
                <w:sz w:val="18"/>
              </w:rPr>
              <w:t>GGGM</w:t>
            </w:r>
          </w:p>
        </w:tc>
        <w:tc>
          <w:tcPr>
            <w:tcW w:w="855" w:type="dxa"/>
          </w:tcPr>
          <w:p w:rsidR="00573016" w:rsidRDefault="00573016">
            <w:pPr>
              <w:pStyle w:val="TableParagraph"/>
              <w:rPr>
                <w:rFonts w:ascii="Times New Roman"/>
                <w:sz w:val="10"/>
              </w:rPr>
            </w:pPr>
          </w:p>
        </w:tc>
      </w:tr>
      <w:tr w:rsidR="00573016">
        <w:trPr>
          <w:trHeight w:val="172"/>
        </w:trPr>
        <w:tc>
          <w:tcPr>
            <w:tcW w:w="926" w:type="dxa"/>
          </w:tcPr>
          <w:p w:rsidR="00573016" w:rsidRDefault="0077703A">
            <w:pPr>
              <w:pStyle w:val="TableParagraph"/>
              <w:spacing w:line="153" w:lineRule="exact"/>
              <w:ind w:left="-1"/>
              <w:rPr>
                <w:sz w:val="18"/>
              </w:rPr>
            </w:pPr>
            <w:r>
              <w:rPr>
                <w:sz w:val="18"/>
              </w:rPr>
              <w:t>BMED</w:t>
            </w:r>
          </w:p>
        </w:tc>
        <w:tc>
          <w:tcPr>
            <w:tcW w:w="679" w:type="dxa"/>
          </w:tcPr>
          <w:p w:rsidR="00573016" w:rsidRDefault="00573016">
            <w:pPr>
              <w:pStyle w:val="TableParagraph"/>
              <w:rPr>
                <w:rFonts w:ascii="Times New Roman"/>
                <w:sz w:val="10"/>
              </w:rPr>
            </w:pPr>
          </w:p>
        </w:tc>
        <w:tc>
          <w:tcPr>
            <w:tcW w:w="7900" w:type="dxa"/>
          </w:tcPr>
          <w:p w:rsidR="00573016" w:rsidRDefault="0077703A">
            <w:pPr>
              <w:pStyle w:val="TableParagraph"/>
              <w:spacing w:line="153" w:lineRule="exact"/>
              <w:ind w:right="210"/>
              <w:jc w:val="right"/>
              <w:rPr>
                <w:sz w:val="18"/>
              </w:rPr>
            </w:pPr>
            <w:r>
              <w:rPr>
                <w:sz w:val="18"/>
              </w:rPr>
              <w:t>...................................................................</w:t>
            </w:r>
          </w:p>
        </w:tc>
        <w:tc>
          <w:tcPr>
            <w:tcW w:w="855" w:type="dxa"/>
          </w:tcPr>
          <w:p w:rsidR="00573016" w:rsidRDefault="00573016">
            <w:pPr>
              <w:pStyle w:val="TableParagraph"/>
              <w:rPr>
                <w:rFonts w:ascii="Times New Roman"/>
                <w:sz w:val="10"/>
              </w:rPr>
            </w:pPr>
          </w:p>
        </w:tc>
      </w:tr>
      <w:tr w:rsidR="00573016">
        <w:trPr>
          <w:trHeight w:val="172"/>
        </w:trPr>
        <w:tc>
          <w:tcPr>
            <w:tcW w:w="926" w:type="dxa"/>
          </w:tcPr>
          <w:p w:rsidR="00573016" w:rsidRDefault="0077703A">
            <w:pPr>
              <w:pStyle w:val="TableParagraph"/>
              <w:spacing w:line="153" w:lineRule="exact"/>
              <w:ind w:left="-1"/>
              <w:rPr>
                <w:sz w:val="18"/>
              </w:rPr>
            </w:pPr>
            <w:r>
              <w:rPr>
                <w:sz w:val="18"/>
              </w:rPr>
              <w:t>C-124</w:t>
            </w:r>
          </w:p>
        </w:tc>
        <w:tc>
          <w:tcPr>
            <w:tcW w:w="679" w:type="dxa"/>
          </w:tcPr>
          <w:p w:rsidR="00573016" w:rsidRDefault="00573016">
            <w:pPr>
              <w:pStyle w:val="TableParagraph"/>
              <w:rPr>
                <w:rFonts w:ascii="Times New Roman"/>
                <w:sz w:val="10"/>
              </w:rPr>
            </w:pPr>
          </w:p>
        </w:tc>
        <w:tc>
          <w:tcPr>
            <w:tcW w:w="7900" w:type="dxa"/>
          </w:tcPr>
          <w:p w:rsidR="00573016" w:rsidRDefault="0077703A">
            <w:pPr>
              <w:pStyle w:val="TableParagraph"/>
              <w:spacing w:line="153" w:lineRule="exact"/>
              <w:ind w:right="210"/>
              <w:jc w:val="right"/>
              <w:rPr>
                <w:sz w:val="18"/>
              </w:rPr>
            </w:pPr>
            <w:r>
              <w:rPr>
                <w:sz w:val="18"/>
              </w:rPr>
              <w:t>...................................................................</w:t>
            </w:r>
          </w:p>
        </w:tc>
        <w:tc>
          <w:tcPr>
            <w:tcW w:w="855" w:type="dxa"/>
          </w:tcPr>
          <w:p w:rsidR="00573016" w:rsidRDefault="00573016">
            <w:pPr>
              <w:pStyle w:val="TableParagraph"/>
              <w:rPr>
                <w:rFonts w:ascii="Times New Roman"/>
                <w:sz w:val="10"/>
              </w:rPr>
            </w:pPr>
          </w:p>
        </w:tc>
      </w:tr>
      <w:tr w:rsidR="00573016">
        <w:trPr>
          <w:trHeight w:val="172"/>
        </w:trPr>
        <w:tc>
          <w:tcPr>
            <w:tcW w:w="926" w:type="dxa"/>
          </w:tcPr>
          <w:p w:rsidR="00573016" w:rsidRDefault="0077703A">
            <w:pPr>
              <w:pStyle w:val="TableParagraph"/>
              <w:spacing w:line="153" w:lineRule="exact"/>
              <w:ind w:left="-1"/>
              <w:rPr>
                <w:sz w:val="18"/>
              </w:rPr>
            </w:pPr>
            <w:r>
              <w:rPr>
                <w:sz w:val="18"/>
              </w:rPr>
              <w:t>C123-1</w:t>
            </w:r>
          </w:p>
        </w:tc>
        <w:tc>
          <w:tcPr>
            <w:tcW w:w="679" w:type="dxa"/>
          </w:tcPr>
          <w:p w:rsidR="00573016" w:rsidRDefault="00573016">
            <w:pPr>
              <w:pStyle w:val="TableParagraph"/>
              <w:rPr>
                <w:rFonts w:ascii="Times New Roman"/>
                <w:sz w:val="10"/>
              </w:rPr>
            </w:pPr>
          </w:p>
        </w:tc>
        <w:tc>
          <w:tcPr>
            <w:tcW w:w="7900" w:type="dxa"/>
          </w:tcPr>
          <w:p w:rsidR="00573016" w:rsidRDefault="0077703A">
            <w:pPr>
              <w:pStyle w:val="TableParagraph"/>
              <w:spacing w:line="153" w:lineRule="exact"/>
              <w:ind w:right="210"/>
              <w:jc w:val="right"/>
              <w:rPr>
                <w:sz w:val="18"/>
              </w:rPr>
            </w:pPr>
            <w:r>
              <w:rPr>
                <w:sz w:val="18"/>
              </w:rPr>
              <w:t>...................................................................</w:t>
            </w:r>
          </w:p>
        </w:tc>
        <w:tc>
          <w:tcPr>
            <w:tcW w:w="855" w:type="dxa"/>
          </w:tcPr>
          <w:p w:rsidR="00573016" w:rsidRDefault="00573016">
            <w:pPr>
              <w:pStyle w:val="TableParagraph"/>
              <w:rPr>
                <w:rFonts w:ascii="Times New Roman"/>
                <w:sz w:val="10"/>
              </w:rPr>
            </w:pPr>
          </w:p>
        </w:tc>
      </w:tr>
      <w:tr w:rsidR="00573016">
        <w:trPr>
          <w:trHeight w:val="189"/>
        </w:trPr>
        <w:tc>
          <w:tcPr>
            <w:tcW w:w="926" w:type="dxa"/>
          </w:tcPr>
          <w:p w:rsidR="00573016" w:rsidRDefault="0077703A">
            <w:pPr>
              <w:pStyle w:val="TableParagraph"/>
              <w:spacing w:line="170" w:lineRule="exact"/>
              <w:ind w:left="-1"/>
              <w:rPr>
                <w:sz w:val="18"/>
              </w:rPr>
            </w:pPr>
            <w:r>
              <w:rPr>
                <w:sz w:val="18"/>
              </w:rPr>
              <w:t>D-144</w:t>
            </w:r>
          </w:p>
        </w:tc>
        <w:tc>
          <w:tcPr>
            <w:tcW w:w="679" w:type="dxa"/>
          </w:tcPr>
          <w:p w:rsidR="00573016" w:rsidRDefault="0077703A">
            <w:pPr>
              <w:pStyle w:val="TableParagraph"/>
              <w:spacing w:line="170" w:lineRule="exact"/>
              <w:ind w:left="153"/>
              <w:rPr>
                <w:sz w:val="18"/>
              </w:rPr>
            </w:pPr>
            <w:r>
              <w:rPr>
                <w:sz w:val="18"/>
              </w:rPr>
              <w:t>YES</w:t>
            </w:r>
          </w:p>
        </w:tc>
        <w:tc>
          <w:tcPr>
            <w:tcW w:w="7900" w:type="dxa"/>
          </w:tcPr>
          <w:p w:rsidR="00573016" w:rsidRDefault="0077703A">
            <w:pPr>
              <w:pStyle w:val="TableParagraph"/>
              <w:spacing w:line="170" w:lineRule="exact"/>
              <w:ind w:right="211"/>
              <w:jc w:val="right"/>
              <w:rPr>
                <w:sz w:val="18"/>
              </w:rPr>
            </w:pPr>
            <w:r>
              <w:rPr>
                <w:sz w:val="18"/>
              </w:rPr>
              <w:t>MM-1</w:t>
            </w:r>
            <w:r>
              <w:rPr>
                <w:spacing w:val="84"/>
                <w:sz w:val="18"/>
              </w:rPr>
              <w:t xml:space="preserve"> </w:t>
            </w:r>
            <w:r>
              <w:rPr>
                <w:sz w:val="18"/>
              </w:rPr>
              <w:t>...............................................................</w:t>
            </w:r>
          </w:p>
        </w:tc>
        <w:tc>
          <w:tcPr>
            <w:tcW w:w="855" w:type="dxa"/>
          </w:tcPr>
          <w:p w:rsidR="00573016" w:rsidRDefault="0077703A">
            <w:pPr>
              <w:pStyle w:val="TableParagraph"/>
              <w:spacing w:line="170" w:lineRule="exact"/>
              <w:ind w:left="199" w:right="183"/>
              <w:jc w:val="center"/>
              <w:rPr>
                <w:sz w:val="18"/>
              </w:rPr>
            </w:pPr>
            <w:r>
              <w:rPr>
                <w:sz w:val="18"/>
              </w:rPr>
              <w:t>SS-1</w:t>
            </w:r>
          </w:p>
        </w:tc>
      </w:tr>
    </w:tbl>
    <w:p w:rsidR="00573016" w:rsidRDefault="00573016">
      <w:pPr>
        <w:spacing w:line="170" w:lineRule="exact"/>
        <w:jc w:val="center"/>
        <w:rPr>
          <w:sz w:val="18"/>
        </w:rPr>
        <w:sectPr w:rsidR="00573016">
          <w:pgSz w:w="12240" w:h="15840"/>
          <w:pgMar w:top="940" w:right="140" w:bottom="960" w:left="1120" w:header="708" w:footer="762" w:gutter="0"/>
          <w:cols w:space="720"/>
        </w:sectPr>
      </w:pPr>
    </w:p>
    <w:p w:rsidR="00573016" w:rsidRDefault="00573016">
      <w:pPr>
        <w:pStyle w:val="BodyText"/>
        <w:rPr>
          <w:sz w:val="20"/>
        </w:rPr>
      </w:pPr>
    </w:p>
    <w:p w:rsidR="00573016" w:rsidRDefault="0077703A">
      <w:pPr>
        <w:pStyle w:val="ListParagraph"/>
        <w:numPr>
          <w:ilvl w:val="0"/>
          <w:numId w:val="90"/>
        </w:numPr>
        <w:tabs>
          <w:tab w:val="left" w:pos="586"/>
        </w:tabs>
        <w:spacing w:before="237" w:line="240" w:lineRule="auto"/>
        <w:rPr>
          <w:rFonts w:ascii="Century Schoolbook"/>
          <w:sz w:val="24"/>
        </w:rPr>
      </w:pPr>
      <w:bookmarkStart w:id="261" w:name="2._Space_Survey_by_Room"/>
      <w:bookmarkEnd w:id="261"/>
      <w:r>
        <w:rPr>
          <w:rFonts w:ascii="Century Schoolbook"/>
          <w:sz w:val="24"/>
        </w:rPr>
        <w:t>Space Survey by</w:t>
      </w:r>
      <w:r>
        <w:rPr>
          <w:rFonts w:ascii="Century Schoolbook"/>
          <w:spacing w:val="-1"/>
          <w:sz w:val="24"/>
        </w:rPr>
        <w:t xml:space="preserve"> </w:t>
      </w:r>
      <w:r>
        <w:rPr>
          <w:rFonts w:ascii="Century Schoolbook"/>
          <w:sz w:val="24"/>
        </w:rPr>
        <w:t>Room</w:t>
      </w:r>
    </w:p>
    <w:p w:rsidR="00573016" w:rsidRDefault="00573016">
      <w:pPr>
        <w:pStyle w:val="BodyText"/>
        <w:spacing w:before="1"/>
        <w:rPr>
          <w:rFonts w:ascii="Century Schoolbook"/>
          <w:sz w:val="21"/>
        </w:rPr>
      </w:pPr>
    </w:p>
    <w:p w:rsidR="00573016" w:rsidRDefault="0077703A">
      <w:pPr>
        <w:spacing w:line="216" w:lineRule="auto"/>
        <w:ind w:left="320" w:right="1466"/>
        <w:rPr>
          <w:rFonts w:ascii="Century Schoolbook"/>
          <w:sz w:val="24"/>
        </w:rPr>
      </w:pPr>
      <w:r>
        <w:rPr>
          <w:rFonts w:ascii="Century Schoolbook"/>
          <w:sz w:val="24"/>
        </w:rPr>
        <w:t xml:space="preserve">This option prints a l32-column report sorted by room number that has most of the pertinent data fields associated with the Space file. The report loses clarity when printed on the 80-column screen since it is designed for l32-column paper. Most terminals </w:t>
      </w:r>
      <w:r>
        <w:rPr>
          <w:rFonts w:ascii="Century Schoolbook"/>
          <w:sz w:val="24"/>
        </w:rPr>
        <w:t>can be switched to l32-column for displaying this report on the screen.</w:t>
      </w:r>
    </w:p>
    <w:p w:rsidR="00573016" w:rsidRDefault="0077703A">
      <w:pPr>
        <w:pStyle w:val="ListParagraph"/>
        <w:numPr>
          <w:ilvl w:val="0"/>
          <w:numId w:val="120"/>
        </w:numPr>
        <w:tabs>
          <w:tab w:val="left" w:pos="405"/>
        </w:tabs>
        <w:spacing w:before="248" w:line="146" w:lineRule="exact"/>
        <w:ind w:left="404" w:hanging="85"/>
        <w:rPr>
          <w:sz w:val="12"/>
        </w:rPr>
      </w:pPr>
      <w:r>
        <w:rPr>
          <w:sz w:val="14"/>
        </w:rPr>
        <w:t>Select Space Survey Report Menu Option: 2 Space Survey by</w:t>
      </w:r>
      <w:r>
        <w:rPr>
          <w:spacing w:val="16"/>
          <w:sz w:val="14"/>
        </w:rPr>
        <w:t xml:space="preserve"> </w:t>
      </w:r>
      <w:r>
        <w:rPr>
          <w:sz w:val="14"/>
        </w:rPr>
        <w:t>Room</w:t>
      </w:r>
    </w:p>
    <w:p w:rsidR="00573016" w:rsidRDefault="0077703A">
      <w:pPr>
        <w:pStyle w:val="ListParagraph"/>
        <w:numPr>
          <w:ilvl w:val="0"/>
          <w:numId w:val="120"/>
        </w:numPr>
        <w:tabs>
          <w:tab w:val="left" w:pos="405"/>
        </w:tabs>
        <w:spacing w:line="134" w:lineRule="exact"/>
        <w:ind w:left="404" w:hanging="85"/>
        <w:rPr>
          <w:sz w:val="12"/>
        </w:rPr>
      </w:pPr>
      <w:r>
        <w:rPr>
          <w:sz w:val="14"/>
        </w:rPr>
        <w:t>START</w:t>
      </w:r>
      <w:r>
        <w:rPr>
          <w:spacing w:val="-23"/>
          <w:sz w:val="14"/>
        </w:rPr>
        <w:t xml:space="preserve"> </w:t>
      </w:r>
      <w:r>
        <w:rPr>
          <w:sz w:val="14"/>
        </w:rPr>
        <w:t>WITH</w:t>
      </w:r>
      <w:r>
        <w:rPr>
          <w:spacing w:val="-22"/>
          <w:sz w:val="14"/>
        </w:rPr>
        <w:t xml:space="preserve"> </w:t>
      </w:r>
      <w:r>
        <w:rPr>
          <w:sz w:val="14"/>
        </w:rPr>
        <w:t>BUILDING</w:t>
      </w:r>
      <w:r>
        <w:rPr>
          <w:spacing w:val="-23"/>
          <w:sz w:val="14"/>
        </w:rPr>
        <w:t xml:space="preserve"> </w:t>
      </w:r>
      <w:r>
        <w:rPr>
          <w:sz w:val="14"/>
        </w:rPr>
        <w:t>NUMBER:</w:t>
      </w:r>
      <w:r>
        <w:rPr>
          <w:spacing w:val="-22"/>
          <w:sz w:val="14"/>
        </w:rPr>
        <w:t xml:space="preserve"> </w:t>
      </w:r>
      <w:r>
        <w:rPr>
          <w:sz w:val="14"/>
        </w:rPr>
        <w:t>FIRST//</w:t>
      </w:r>
    </w:p>
    <w:p w:rsidR="00573016" w:rsidRDefault="0077703A">
      <w:pPr>
        <w:pStyle w:val="ListParagraph"/>
        <w:numPr>
          <w:ilvl w:val="0"/>
          <w:numId w:val="120"/>
        </w:numPr>
        <w:tabs>
          <w:tab w:val="left" w:pos="565"/>
        </w:tabs>
        <w:spacing w:line="134" w:lineRule="exact"/>
        <w:ind w:left="564" w:hanging="245"/>
        <w:rPr>
          <w:sz w:val="14"/>
        </w:rPr>
      </w:pPr>
      <w:r>
        <w:rPr>
          <w:sz w:val="14"/>
        </w:rPr>
        <w:t>START</w:t>
      </w:r>
      <w:r>
        <w:rPr>
          <w:spacing w:val="-20"/>
          <w:sz w:val="14"/>
        </w:rPr>
        <w:t xml:space="preserve"> </w:t>
      </w:r>
      <w:r>
        <w:rPr>
          <w:sz w:val="14"/>
        </w:rPr>
        <w:t>WITH</w:t>
      </w:r>
      <w:r>
        <w:rPr>
          <w:spacing w:val="-20"/>
          <w:sz w:val="14"/>
        </w:rPr>
        <w:t xml:space="preserve"> </w:t>
      </w:r>
      <w:r>
        <w:rPr>
          <w:sz w:val="14"/>
        </w:rPr>
        <w:t>ROOM</w:t>
      </w:r>
      <w:r>
        <w:rPr>
          <w:spacing w:val="-20"/>
          <w:sz w:val="14"/>
        </w:rPr>
        <w:t xml:space="preserve"> </w:t>
      </w:r>
      <w:r>
        <w:rPr>
          <w:sz w:val="14"/>
        </w:rPr>
        <w:t>NUMBER:</w:t>
      </w:r>
      <w:r>
        <w:rPr>
          <w:spacing w:val="-20"/>
          <w:sz w:val="14"/>
        </w:rPr>
        <w:t xml:space="preserve"> </w:t>
      </w:r>
      <w:r>
        <w:rPr>
          <w:sz w:val="14"/>
        </w:rPr>
        <w:t>FIRST//</w:t>
      </w:r>
    </w:p>
    <w:p w:rsidR="00573016" w:rsidRDefault="0077703A">
      <w:pPr>
        <w:pStyle w:val="ListParagraph"/>
        <w:numPr>
          <w:ilvl w:val="0"/>
          <w:numId w:val="120"/>
        </w:numPr>
        <w:tabs>
          <w:tab w:val="left" w:pos="405"/>
          <w:tab w:val="left" w:pos="2766"/>
        </w:tabs>
        <w:spacing w:line="134" w:lineRule="exact"/>
        <w:ind w:left="404" w:hanging="85"/>
        <w:rPr>
          <w:sz w:val="12"/>
        </w:rPr>
      </w:pPr>
      <w:r>
        <w:rPr>
          <w:sz w:val="14"/>
        </w:rPr>
        <w:t>DEVICE: ;;690• ••</w:t>
      </w:r>
      <w:r>
        <w:rPr>
          <w:spacing w:val="-35"/>
          <w:sz w:val="14"/>
        </w:rPr>
        <w:t xml:space="preserve"> </w:t>
      </w:r>
      <w:r>
        <w:rPr>
          <w:sz w:val="14"/>
        </w:rPr>
        <w:t>•0</w:t>
      </w:r>
      <w:r>
        <w:rPr>
          <w:spacing w:val="63"/>
          <w:sz w:val="14"/>
        </w:rPr>
        <w:t xml:space="preserve"> </w:t>
      </w:r>
      <w:r>
        <w:rPr>
          <w:sz w:val="14"/>
        </w:rPr>
        <w:t>LAN</w:t>
      </w:r>
      <w:r>
        <w:rPr>
          <w:sz w:val="14"/>
        </w:rPr>
        <w:tab/>
      </w:r>
      <w:r>
        <w:rPr>
          <w:sz w:val="14"/>
        </w:rPr>
        <w:t>RIGHT MARGIN: 80//</w:t>
      </w:r>
      <w:r>
        <w:rPr>
          <w:spacing w:val="-16"/>
          <w:sz w:val="14"/>
        </w:rPr>
        <w:t xml:space="preserve"> </w:t>
      </w:r>
      <w:r>
        <w:rPr>
          <w:spacing w:val="-2"/>
          <w:sz w:val="14"/>
        </w:rPr>
        <w:t>132</w:t>
      </w:r>
    </w:p>
    <w:p w:rsidR="00573016" w:rsidRDefault="0077703A">
      <w:pPr>
        <w:tabs>
          <w:tab w:val="left" w:pos="7496"/>
          <w:tab w:val="left" w:pos="9290"/>
        </w:tabs>
        <w:spacing w:line="134" w:lineRule="exact"/>
        <w:ind w:left="319"/>
        <w:rPr>
          <w:sz w:val="14"/>
        </w:rPr>
      </w:pPr>
      <w:r>
        <w:rPr>
          <w:sz w:val="14"/>
        </w:rPr>
        <w:t>ENGINEERING SPACE INVENTORY</w:t>
      </w:r>
      <w:r>
        <w:rPr>
          <w:spacing w:val="-61"/>
          <w:sz w:val="14"/>
        </w:rPr>
        <w:t xml:space="preserve"> </w:t>
      </w:r>
      <w:r>
        <w:rPr>
          <w:sz w:val="14"/>
        </w:rPr>
        <w:t>(132</w:t>
      </w:r>
      <w:r>
        <w:rPr>
          <w:spacing w:val="-20"/>
          <w:sz w:val="14"/>
        </w:rPr>
        <w:t xml:space="preserve"> </w:t>
      </w:r>
      <w:r>
        <w:rPr>
          <w:sz w:val="14"/>
        </w:rPr>
        <w:t>col.)</w:t>
      </w:r>
      <w:r>
        <w:rPr>
          <w:sz w:val="14"/>
        </w:rPr>
        <w:tab/>
        <w:t>JUL</w:t>
      </w:r>
      <w:r>
        <w:rPr>
          <w:spacing w:val="-13"/>
          <w:sz w:val="14"/>
        </w:rPr>
        <w:t xml:space="preserve"> </w:t>
      </w:r>
      <w:r>
        <w:rPr>
          <w:sz w:val="14"/>
        </w:rPr>
        <w:t>20,1993</w:t>
      </w:r>
      <w:r>
        <w:rPr>
          <w:spacing w:val="61"/>
          <w:sz w:val="14"/>
        </w:rPr>
        <w:t xml:space="preserve"> </w:t>
      </w:r>
      <w:r>
        <w:rPr>
          <w:sz w:val="14"/>
        </w:rPr>
        <w:t>08:57</w:t>
      </w:r>
      <w:r>
        <w:rPr>
          <w:sz w:val="14"/>
        </w:rPr>
        <w:tab/>
        <w:t>PAGE</w:t>
      </w:r>
      <w:r>
        <w:rPr>
          <w:spacing w:val="-5"/>
          <w:sz w:val="14"/>
        </w:rPr>
        <w:t xml:space="preserve"> </w:t>
      </w:r>
      <w:r>
        <w:rPr>
          <w:sz w:val="14"/>
        </w:rPr>
        <w:t>1</w:t>
      </w:r>
    </w:p>
    <w:p w:rsidR="00573016" w:rsidRDefault="0077703A">
      <w:pPr>
        <w:pStyle w:val="ListParagraph"/>
        <w:numPr>
          <w:ilvl w:val="0"/>
          <w:numId w:val="120"/>
        </w:numPr>
        <w:tabs>
          <w:tab w:val="left" w:pos="5376"/>
          <w:tab w:val="left" w:pos="5377"/>
          <w:tab w:val="left" w:pos="9046"/>
          <w:tab w:val="left" w:pos="9372"/>
        </w:tabs>
        <w:spacing w:line="134" w:lineRule="exact"/>
        <w:ind w:left="5376" w:hanging="5057"/>
        <w:rPr>
          <w:sz w:val="14"/>
        </w:rPr>
      </w:pPr>
      <w:r>
        <w:rPr>
          <w:sz w:val="14"/>
        </w:rPr>
        <w:t>B</w:t>
      </w:r>
      <w:r>
        <w:rPr>
          <w:sz w:val="14"/>
        </w:rPr>
        <w:tab/>
        <w:t>W</w:t>
      </w:r>
      <w:r>
        <w:rPr>
          <w:sz w:val="14"/>
        </w:rPr>
        <w:tab/>
        <w:t>D</w:t>
      </w:r>
    </w:p>
    <w:p w:rsidR="00573016" w:rsidRDefault="0077703A">
      <w:pPr>
        <w:pStyle w:val="ListParagraph"/>
        <w:numPr>
          <w:ilvl w:val="0"/>
          <w:numId w:val="120"/>
        </w:numPr>
        <w:tabs>
          <w:tab w:val="left" w:pos="4968"/>
          <w:tab w:val="left" w:pos="4969"/>
          <w:tab w:val="left" w:pos="9046"/>
          <w:tab w:val="left" w:pos="9372"/>
        </w:tabs>
        <w:spacing w:line="134" w:lineRule="exact"/>
        <w:ind w:left="4968" w:hanging="4649"/>
        <w:rPr>
          <w:sz w:val="14"/>
        </w:rPr>
      </w:pPr>
      <w:r>
        <w:rPr>
          <w:sz w:val="14"/>
        </w:rPr>
        <w:t>NET</w:t>
      </w:r>
      <w:r>
        <w:rPr>
          <w:spacing w:val="72"/>
          <w:sz w:val="14"/>
        </w:rPr>
        <w:t xml:space="preserve"> </w:t>
      </w:r>
      <w:r>
        <w:rPr>
          <w:sz w:val="14"/>
        </w:rPr>
        <w:t>E</w:t>
      </w:r>
      <w:r>
        <w:rPr>
          <w:sz w:val="14"/>
        </w:rPr>
        <w:tab/>
        <w:t>N</w:t>
      </w:r>
      <w:r>
        <w:rPr>
          <w:sz w:val="14"/>
        </w:rPr>
        <w:tab/>
        <w:t>R</w:t>
      </w:r>
      <w:r>
        <w:rPr>
          <w:spacing w:val="77"/>
          <w:sz w:val="14"/>
        </w:rPr>
        <w:t xml:space="preserve"> </w:t>
      </w:r>
      <w:r>
        <w:rPr>
          <w:sz w:val="14"/>
        </w:rPr>
        <w:t>14</w:t>
      </w:r>
    </w:p>
    <w:p w:rsidR="00573016" w:rsidRDefault="0077703A">
      <w:pPr>
        <w:pStyle w:val="ListParagraph"/>
        <w:numPr>
          <w:ilvl w:val="0"/>
          <w:numId w:val="120"/>
        </w:numPr>
        <w:tabs>
          <w:tab w:val="left" w:pos="405"/>
          <w:tab w:val="left" w:pos="3173"/>
          <w:tab w:val="left" w:pos="4967"/>
          <w:tab w:val="left" w:pos="6598"/>
          <w:tab w:val="left" w:pos="7251"/>
          <w:tab w:val="left" w:pos="9045"/>
          <w:tab w:val="left" w:pos="9371"/>
        </w:tabs>
        <w:spacing w:line="134" w:lineRule="exact"/>
        <w:ind w:left="404" w:hanging="85"/>
        <w:rPr>
          <w:sz w:val="12"/>
        </w:rPr>
      </w:pPr>
      <w:r>
        <w:rPr>
          <w:sz w:val="14"/>
        </w:rPr>
        <w:t>ROOM NUMBER</w:t>
      </w:r>
      <w:r>
        <w:rPr>
          <w:spacing w:val="49"/>
          <w:sz w:val="14"/>
        </w:rPr>
        <w:t xml:space="preserve"> </w:t>
      </w:r>
      <w:r>
        <w:rPr>
          <w:sz w:val="14"/>
        </w:rPr>
        <w:t>WING</w:t>
      </w:r>
      <w:r>
        <w:rPr>
          <w:spacing w:val="62"/>
          <w:sz w:val="14"/>
        </w:rPr>
        <w:t xml:space="preserve"> </w:t>
      </w:r>
      <w:r>
        <w:rPr>
          <w:sz w:val="14"/>
        </w:rPr>
        <w:t>SERVICE</w:t>
      </w:r>
      <w:r>
        <w:rPr>
          <w:sz w:val="14"/>
        </w:rPr>
        <w:tab/>
        <w:t>KEY</w:t>
      </w:r>
      <w:r>
        <w:rPr>
          <w:spacing w:val="61"/>
          <w:sz w:val="14"/>
        </w:rPr>
        <w:t xml:space="preserve"> </w:t>
      </w:r>
      <w:r>
        <w:rPr>
          <w:sz w:val="14"/>
        </w:rPr>
        <w:t>FUNCTION</w:t>
      </w:r>
      <w:r>
        <w:rPr>
          <w:sz w:val="14"/>
        </w:rPr>
        <w:tab/>
        <w:t>S.F.</w:t>
      </w:r>
      <w:r>
        <w:rPr>
          <w:spacing w:val="-9"/>
          <w:sz w:val="14"/>
        </w:rPr>
        <w:t xml:space="preserve"> </w:t>
      </w:r>
      <w:r>
        <w:rPr>
          <w:sz w:val="14"/>
        </w:rPr>
        <w:t>D</w:t>
      </w:r>
      <w:r>
        <w:rPr>
          <w:spacing w:val="69"/>
          <w:sz w:val="14"/>
        </w:rPr>
        <w:t xml:space="preserve"> </w:t>
      </w:r>
      <w:r>
        <w:rPr>
          <w:sz w:val="14"/>
        </w:rPr>
        <w:t>WALL</w:t>
      </w:r>
      <w:r>
        <w:rPr>
          <w:sz w:val="14"/>
        </w:rPr>
        <w:tab/>
        <w:t>FLOOR</w:t>
      </w:r>
      <w:r>
        <w:rPr>
          <w:sz w:val="14"/>
        </w:rPr>
        <w:tab/>
        <w:t>CEILING</w:t>
      </w:r>
      <w:r>
        <w:rPr>
          <w:spacing w:val="54"/>
          <w:sz w:val="14"/>
        </w:rPr>
        <w:t xml:space="preserve"> </w:t>
      </w:r>
      <w:r>
        <w:rPr>
          <w:sz w:val="14"/>
        </w:rPr>
        <w:t>LIGHTING</w:t>
      </w:r>
      <w:r>
        <w:rPr>
          <w:sz w:val="14"/>
        </w:rPr>
        <w:tab/>
        <w:t>D</w:t>
      </w:r>
      <w:r>
        <w:rPr>
          <w:sz w:val="14"/>
        </w:rPr>
        <w:tab/>
        <w:t>S</w:t>
      </w:r>
      <w:r>
        <w:rPr>
          <w:spacing w:val="77"/>
          <w:sz w:val="14"/>
        </w:rPr>
        <w:t xml:space="preserve"> </w:t>
      </w:r>
      <w:r>
        <w:rPr>
          <w:sz w:val="14"/>
        </w:rPr>
        <w:t>-4</w:t>
      </w:r>
    </w:p>
    <w:p w:rsidR="00573016" w:rsidRDefault="0077703A">
      <w:pPr>
        <w:spacing w:line="134" w:lineRule="exact"/>
        <w:ind w:left="319"/>
        <w:rPr>
          <w:sz w:val="14"/>
        </w:rPr>
      </w:pPr>
      <w:r>
        <w:rPr>
          <w:sz w:val="14"/>
        </w:rPr>
        <w:t>•-------------------------------------------------------------------------------------------------------------------­</w:t>
      </w:r>
    </w:p>
    <w:p w:rsidR="00573016" w:rsidRDefault="0077703A">
      <w:pPr>
        <w:spacing w:line="134" w:lineRule="exact"/>
        <w:ind w:left="319"/>
        <w:rPr>
          <w:sz w:val="14"/>
        </w:rPr>
      </w:pPr>
      <w:r>
        <w:rPr>
          <w:w w:val="99"/>
          <w:sz w:val="14"/>
        </w:rPr>
        <w:t>•</w:t>
      </w:r>
    </w:p>
    <w:p w:rsidR="00573016" w:rsidRDefault="0077703A">
      <w:pPr>
        <w:pStyle w:val="ListParagraph"/>
        <w:numPr>
          <w:ilvl w:val="0"/>
          <w:numId w:val="120"/>
        </w:numPr>
        <w:tabs>
          <w:tab w:val="left" w:pos="1053"/>
          <w:tab w:val="left" w:pos="1055"/>
        </w:tabs>
        <w:spacing w:line="134" w:lineRule="exact"/>
        <w:ind w:left="1054" w:hanging="735"/>
        <w:rPr>
          <w:sz w:val="14"/>
        </w:rPr>
      </w:pPr>
      <w:r>
        <w:rPr>
          <w:sz w:val="14"/>
        </w:rPr>
        <w:t>BUILDING NUMBER:</w:t>
      </w:r>
      <w:r>
        <w:rPr>
          <w:spacing w:val="-11"/>
          <w:sz w:val="14"/>
        </w:rPr>
        <w:t xml:space="preserve"> </w:t>
      </w:r>
      <w:r>
        <w:rPr>
          <w:spacing w:val="-2"/>
          <w:sz w:val="14"/>
        </w:rPr>
        <w:t>100</w:t>
      </w:r>
    </w:p>
    <w:p w:rsidR="00573016" w:rsidRDefault="0077703A">
      <w:pPr>
        <w:pStyle w:val="ListParagraph"/>
        <w:numPr>
          <w:ilvl w:val="0"/>
          <w:numId w:val="120"/>
        </w:numPr>
        <w:tabs>
          <w:tab w:val="left" w:pos="405"/>
          <w:tab w:val="left" w:pos="1869"/>
          <w:tab w:val="left" w:pos="3663"/>
        </w:tabs>
        <w:spacing w:line="134" w:lineRule="exact"/>
        <w:ind w:left="404" w:hanging="85"/>
        <w:rPr>
          <w:sz w:val="12"/>
        </w:rPr>
      </w:pPr>
      <w:r>
        <w:rPr>
          <w:sz w:val="14"/>
        </w:rPr>
        <w:t>101-100-JC</w:t>
      </w:r>
      <w:r>
        <w:rPr>
          <w:sz w:val="14"/>
        </w:rPr>
        <w:tab/>
        <w:t>CLINICAL</w:t>
      </w:r>
      <w:r>
        <w:rPr>
          <w:spacing w:val="-21"/>
          <w:sz w:val="14"/>
        </w:rPr>
        <w:t xml:space="preserve"> </w:t>
      </w:r>
      <w:r>
        <w:rPr>
          <w:sz w:val="14"/>
        </w:rPr>
        <w:t>LABORA</w:t>
      </w:r>
      <w:r>
        <w:rPr>
          <w:sz w:val="14"/>
        </w:rPr>
        <w:tab/>
      </w:r>
      <w:r>
        <w:rPr>
          <w:spacing w:val="-2"/>
          <w:sz w:val="14"/>
        </w:rPr>
        <w:t>LAB</w:t>
      </w:r>
    </w:p>
    <w:p w:rsidR="00573016" w:rsidRDefault="0077703A">
      <w:pPr>
        <w:pStyle w:val="ListParagraph"/>
        <w:numPr>
          <w:ilvl w:val="0"/>
          <w:numId w:val="120"/>
        </w:numPr>
        <w:tabs>
          <w:tab w:val="left" w:pos="405"/>
        </w:tabs>
        <w:spacing w:line="134" w:lineRule="exact"/>
        <w:ind w:left="404" w:hanging="85"/>
        <w:rPr>
          <w:sz w:val="12"/>
        </w:rPr>
      </w:pPr>
      <w:r>
        <w:rPr>
          <w:sz w:val="14"/>
        </w:rPr>
        <w:t>102-100-JC</w:t>
      </w:r>
    </w:p>
    <w:p w:rsidR="00573016" w:rsidRDefault="0077703A">
      <w:pPr>
        <w:pStyle w:val="ListParagraph"/>
        <w:numPr>
          <w:ilvl w:val="0"/>
          <w:numId w:val="120"/>
        </w:numPr>
        <w:tabs>
          <w:tab w:val="left" w:pos="405"/>
          <w:tab w:val="left" w:pos="1869"/>
          <w:tab w:val="left" w:pos="3663"/>
          <w:tab w:val="left" w:pos="4968"/>
          <w:tab w:val="left" w:pos="5539"/>
          <w:tab w:val="left" w:pos="7985"/>
          <w:tab w:val="left" w:pos="9371"/>
        </w:tabs>
        <w:spacing w:line="146" w:lineRule="exact"/>
        <w:ind w:left="404" w:hanging="85"/>
        <w:rPr>
          <w:sz w:val="12"/>
        </w:rPr>
      </w:pPr>
      <w:r>
        <w:rPr>
          <w:sz w:val="14"/>
        </w:rPr>
        <w:t>12-100-JC</w:t>
      </w:r>
      <w:r>
        <w:rPr>
          <w:sz w:val="14"/>
        </w:rPr>
        <w:tab/>
        <w:t>CLINICAL</w:t>
      </w:r>
      <w:r>
        <w:rPr>
          <w:spacing w:val="-21"/>
          <w:sz w:val="14"/>
        </w:rPr>
        <w:t xml:space="preserve"> </w:t>
      </w:r>
      <w:r>
        <w:rPr>
          <w:sz w:val="14"/>
        </w:rPr>
        <w:t>LABORA</w:t>
      </w:r>
      <w:r>
        <w:rPr>
          <w:sz w:val="14"/>
        </w:rPr>
        <w:tab/>
        <w:t>LAB</w:t>
      </w:r>
      <w:r>
        <w:rPr>
          <w:sz w:val="14"/>
        </w:rPr>
        <w:tab/>
        <w:t>400</w:t>
      </w:r>
      <w:r>
        <w:rPr>
          <w:sz w:val="14"/>
        </w:rPr>
        <w:tab/>
        <w:t>VINYL PAPER</w:t>
      </w:r>
      <w:r>
        <w:rPr>
          <w:spacing w:val="51"/>
          <w:sz w:val="14"/>
        </w:rPr>
        <w:t xml:space="preserve"> </w:t>
      </w:r>
      <w:r>
        <w:rPr>
          <w:sz w:val="14"/>
        </w:rPr>
        <w:t>CARPET</w:t>
      </w:r>
      <w:r>
        <w:rPr>
          <w:spacing w:val="63"/>
          <w:sz w:val="14"/>
        </w:rPr>
        <w:t xml:space="preserve"> </w:t>
      </w:r>
      <w:r>
        <w:rPr>
          <w:sz w:val="14"/>
        </w:rPr>
        <w:t>GRID</w:t>
      </w:r>
      <w:r>
        <w:rPr>
          <w:sz w:val="14"/>
        </w:rPr>
        <w:tab/>
        <w:t>FLOURESCENT</w:t>
      </w:r>
      <w:r>
        <w:rPr>
          <w:spacing w:val="59"/>
          <w:sz w:val="14"/>
        </w:rPr>
        <w:t xml:space="preserve"> </w:t>
      </w:r>
      <w:r>
        <w:rPr>
          <w:sz w:val="14"/>
        </w:rPr>
        <w:t>4</w:t>
      </w:r>
      <w:r>
        <w:rPr>
          <w:sz w:val="14"/>
        </w:rPr>
        <w:tab/>
        <w:t>2</w:t>
      </w:r>
      <w:r>
        <w:rPr>
          <w:spacing w:val="75"/>
          <w:sz w:val="14"/>
        </w:rPr>
        <w:t xml:space="preserve"> </w:t>
      </w:r>
      <w:r>
        <w:rPr>
          <w:spacing w:val="-2"/>
          <w:sz w:val="14"/>
        </w:rPr>
        <w:t>YES</w:t>
      </w:r>
    </w:p>
    <w:p w:rsidR="00573016" w:rsidRDefault="0077703A">
      <w:pPr>
        <w:tabs>
          <w:tab w:val="left" w:pos="1869"/>
          <w:tab w:val="left" w:pos="4968"/>
          <w:tab w:val="left" w:pos="5539"/>
          <w:tab w:val="left" w:pos="6599"/>
          <w:tab w:val="left" w:pos="9617"/>
        </w:tabs>
        <w:spacing w:before="110" w:line="146" w:lineRule="exact"/>
        <w:ind w:left="320"/>
        <w:rPr>
          <w:sz w:val="14"/>
        </w:rPr>
      </w:pPr>
      <w:r>
        <w:rPr>
          <w:sz w:val="14"/>
        </w:rPr>
        <w:t>200-100-JC</w:t>
      </w:r>
      <w:r>
        <w:rPr>
          <w:sz w:val="14"/>
        </w:rPr>
        <w:tab/>
        <w:t>CLINICAL LABORA</w:t>
      </w:r>
      <w:r>
        <w:rPr>
          <w:spacing w:val="-34"/>
          <w:sz w:val="14"/>
        </w:rPr>
        <w:t xml:space="preserve"> </w:t>
      </w:r>
      <w:r>
        <w:rPr>
          <w:sz w:val="14"/>
        </w:rPr>
        <w:t>11124</w:t>
      </w:r>
      <w:r>
        <w:rPr>
          <w:spacing w:val="-17"/>
          <w:sz w:val="14"/>
        </w:rPr>
        <w:t xml:space="preserve"> </w:t>
      </w:r>
      <w:r>
        <w:rPr>
          <w:sz w:val="14"/>
        </w:rPr>
        <w:t>LAB</w:t>
      </w:r>
      <w:r>
        <w:rPr>
          <w:sz w:val="14"/>
        </w:rPr>
        <w:tab/>
        <w:t>900</w:t>
      </w:r>
      <w:r>
        <w:rPr>
          <w:sz w:val="14"/>
        </w:rPr>
        <w:tab/>
        <w:t>PLASTER</w:t>
      </w:r>
      <w:r>
        <w:rPr>
          <w:sz w:val="14"/>
        </w:rPr>
        <w:tab/>
        <w:t>TILE</w:t>
      </w:r>
      <w:r>
        <w:rPr>
          <w:sz w:val="14"/>
        </w:rPr>
        <w:tab/>
      </w:r>
      <w:r>
        <w:rPr>
          <w:spacing w:val="-2"/>
          <w:sz w:val="14"/>
        </w:rPr>
        <w:t>YES</w:t>
      </w:r>
    </w:p>
    <w:p w:rsidR="00573016" w:rsidRDefault="0077703A">
      <w:pPr>
        <w:spacing w:line="123" w:lineRule="exact"/>
        <w:ind w:left="319"/>
        <w:rPr>
          <w:sz w:val="14"/>
        </w:rPr>
      </w:pPr>
      <w:r>
        <w:rPr>
          <w:w w:val="99"/>
          <w:sz w:val="14"/>
        </w:rPr>
        <w:t>•</w:t>
      </w:r>
    </w:p>
    <w:p w:rsidR="00573016" w:rsidRDefault="0077703A">
      <w:pPr>
        <w:ind w:left="976"/>
        <w:rPr>
          <w:sz w:val="14"/>
        </w:rPr>
      </w:pPr>
      <w:r>
        <w:rPr>
          <w:sz w:val="14"/>
        </w:rPr>
        <w:t>BUILDING NUMBER: 120</w:t>
      </w:r>
    </w:p>
    <w:tbl>
      <w:tblPr>
        <w:tblW w:w="0" w:type="auto"/>
        <w:tblInd w:w="277" w:type="dxa"/>
        <w:tblLayout w:type="fixed"/>
        <w:tblCellMar>
          <w:left w:w="0" w:type="dxa"/>
          <w:right w:w="0" w:type="dxa"/>
        </w:tblCellMar>
        <w:tblLook w:val="01E0" w:firstRow="1" w:lastRow="1" w:firstColumn="1" w:lastColumn="1" w:noHBand="0" w:noVBand="0"/>
      </w:tblPr>
      <w:tblGrid>
        <w:gridCol w:w="784"/>
        <w:gridCol w:w="3751"/>
        <w:gridCol w:w="612"/>
        <w:gridCol w:w="937"/>
        <w:gridCol w:w="733"/>
        <w:gridCol w:w="692"/>
        <w:gridCol w:w="1181"/>
        <w:gridCol w:w="407"/>
        <w:gridCol w:w="537"/>
      </w:tblGrid>
      <w:tr w:rsidR="00573016">
        <w:trPr>
          <w:trHeight w:val="280"/>
        </w:trPr>
        <w:tc>
          <w:tcPr>
            <w:tcW w:w="784" w:type="dxa"/>
          </w:tcPr>
          <w:p w:rsidR="00573016" w:rsidRDefault="0077703A">
            <w:pPr>
              <w:pStyle w:val="TableParagraph"/>
              <w:numPr>
                <w:ilvl w:val="0"/>
                <w:numId w:val="89"/>
              </w:numPr>
              <w:tabs>
                <w:tab w:val="left" w:pos="135"/>
              </w:tabs>
              <w:spacing w:line="122" w:lineRule="exact"/>
              <w:rPr>
                <w:sz w:val="14"/>
              </w:rPr>
            </w:pPr>
            <w:r>
              <w:rPr>
                <w:spacing w:val="-2"/>
                <w:w w:val="99"/>
                <w:sz w:val="14"/>
              </w:rPr>
              <w:t>210E-120</w:t>
            </w:r>
          </w:p>
          <w:p w:rsidR="00573016" w:rsidRDefault="0077703A">
            <w:pPr>
              <w:pStyle w:val="TableParagraph"/>
              <w:spacing w:line="135" w:lineRule="exact"/>
              <w:ind w:left="50"/>
              <w:rPr>
                <w:sz w:val="14"/>
              </w:rPr>
            </w:pPr>
            <w:r>
              <w:rPr>
                <w:w w:val="99"/>
                <w:sz w:val="14"/>
              </w:rPr>
              <w:t>•</w:t>
            </w:r>
          </w:p>
        </w:tc>
        <w:tc>
          <w:tcPr>
            <w:tcW w:w="3751" w:type="dxa"/>
          </w:tcPr>
          <w:p w:rsidR="00573016" w:rsidRDefault="0077703A">
            <w:pPr>
              <w:pStyle w:val="TableParagraph"/>
              <w:spacing w:line="204" w:lineRule="auto"/>
              <w:ind w:right="1023" w:firstLine="815"/>
              <w:rPr>
                <w:sz w:val="14"/>
              </w:rPr>
            </w:pPr>
            <w:r>
              <w:rPr>
                <w:sz w:val="14"/>
              </w:rPr>
              <w:t>CLINICAL LABORA BUILDING NUMBER: 7A</w:t>
            </w:r>
          </w:p>
        </w:tc>
        <w:tc>
          <w:tcPr>
            <w:tcW w:w="5099" w:type="dxa"/>
            <w:gridSpan w:val="7"/>
            <w:vMerge w:val="restart"/>
          </w:tcPr>
          <w:p w:rsidR="00573016" w:rsidRDefault="00573016">
            <w:pPr>
              <w:pStyle w:val="TableParagraph"/>
              <w:rPr>
                <w:rFonts w:ascii="Times New Roman"/>
                <w:sz w:val="16"/>
              </w:rPr>
            </w:pPr>
          </w:p>
        </w:tc>
      </w:tr>
      <w:tr w:rsidR="00573016">
        <w:trPr>
          <w:trHeight w:val="134"/>
        </w:trPr>
        <w:tc>
          <w:tcPr>
            <w:tcW w:w="784" w:type="dxa"/>
          </w:tcPr>
          <w:p w:rsidR="00573016" w:rsidRDefault="0077703A">
            <w:pPr>
              <w:pStyle w:val="TableParagraph"/>
              <w:numPr>
                <w:ilvl w:val="0"/>
                <w:numId w:val="88"/>
              </w:numPr>
              <w:tabs>
                <w:tab w:val="left" w:pos="135"/>
              </w:tabs>
              <w:spacing w:line="111" w:lineRule="exact"/>
              <w:rPr>
                <w:sz w:val="14"/>
              </w:rPr>
            </w:pPr>
            <w:bookmarkStart w:id="262" w:name="3._Service_Space_Survey"/>
            <w:bookmarkEnd w:id="262"/>
            <w:r>
              <w:rPr>
                <w:spacing w:val="-2"/>
                <w:sz w:val="14"/>
              </w:rPr>
              <w:t>210-7A</w:t>
            </w:r>
          </w:p>
        </w:tc>
        <w:tc>
          <w:tcPr>
            <w:tcW w:w="3751" w:type="dxa"/>
          </w:tcPr>
          <w:p w:rsidR="00573016" w:rsidRDefault="00573016">
            <w:pPr>
              <w:pStyle w:val="TableParagraph"/>
              <w:rPr>
                <w:rFonts w:ascii="Times New Roman"/>
                <w:sz w:val="8"/>
              </w:rPr>
            </w:pPr>
          </w:p>
        </w:tc>
        <w:tc>
          <w:tcPr>
            <w:tcW w:w="5099" w:type="dxa"/>
            <w:gridSpan w:val="7"/>
            <w:vMerge/>
            <w:tcBorders>
              <w:top w:val="nil"/>
            </w:tcBorders>
          </w:tcPr>
          <w:p w:rsidR="00573016" w:rsidRDefault="00573016">
            <w:pPr>
              <w:rPr>
                <w:sz w:val="2"/>
                <w:szCs w:val="2"/>
              </w:rPr>
            </w:pPr>
          </w:p>
        </w:tc>
      </w:tr>
      <w:tr w:rsidR="00573016">
        <w:trPr>
          <w:trHeight w:val="134"/>
        </w:trPr>
        <w:tc>
          <w:tcPr>
            <w:tcW w:w="784" w:type="dxa"/>
          </w:tcPr>
          <w:p w:rsidR="00573016" w:rsidRDefault="0077703A">
            <w:pPr>
              <w:pStyle w:val="TableParagraph"/>
              <w:numPr>
                <w:ilvl w:val="0"/>
                <w:numId w:val="87"/>
              </w:numPr>
              <w:tabs>
                <w:tab w:val="left" w:pos="135"/>
              </w:tabs>
              <w:spacing w:line="111" w:lineRule="exact"/>
              <w:rPr>
                <w:sz w:val="14"/>
              </w:rPr>
            </w:pPr>
            <w:r>
              <w:rPr>
                <w:sz w:val="14"/>
              </w:rPr>
              <w:t>25-7A</w:t>
            </w:r>
          </w:p>
        </w:tc>
        <w:tc>
          <w:tcPr>
            <w:tcW w:w="3751" w:type="dxa"/>
          </w:tcPr>
          <w:p w:rsidR="00573016" w:rsidRDefault="0077703A">
            <w:pPr>
              <w:pStyle w:val="TableParagraph"/>
              <w:spacing w:line="111" w:lineRule="exact"/>
              <w:ind w:left="326"/>
              <w:rPr>
                <w:sz w:val="14"/>
              </w:rPr>
            </w:pPr>
            <w:r>
              <w:rPr>
                <w:sz w:val="14"/>
              </w:rPr>
              <w:t>EAST CLINICAL LABORA 1111 LAB</w:t>
            </w:r>
          </w:p>
        </w:tc>
        <w:tc>
          <w:tcPr>
            <w:tcW w:w="612" w:type="dxa"/>
          </w:tcPr>
          <w:p w:rsidR="00573016" w:rsidRDefault="0077703A">
            <w:pPr>
              <w:pStyle w:val="TableParagraph"/>
              <w:spacing w:line="111" w:lineRule="exact"/>
              <w:ind w:right="120"/>
              <w:jc w:val="right"/>
              <w:rPr>
                <w:sz w:val="14"/>
              </w:rPr>
            </w:pPr>
            <w:r>
              <w:rPr>
                <w:w w:val="95"/>
                <w:sz w:val="14"/>
              </w:rPr>
              <w:t>1000</w:t>
            </w:r>
          </w:p>
        </w:tc>
        <w:tc>
          <w:tcPr>
            <w:tcW w:w="937" w:type="dxa"/>
          </w:tcPr>
          <w:p w:rsidR="00573016" w:rsidRDefault="0077703A">
            <w:pPr>
              <w:pStyle w:val="TableParagraph"/>
              <w:spacing w:line="111" w:lineRule="exact"/>
              <w:ind w:left="122"/>
              <w:rPr>
                <w:sz w:val="14"/>
              </w:rPr>
            </w:pPr>
            <w:r>
              <w:rPr>
                <w:sz w:val="14"/>
              </w:rPr>
              <w:t>PLASTER</w:t>
            </w:r>
          </w:p>
        </w:tc>
        <w:tc>
          <w:tcPr>
            <w:tcW w:w="733" w:type="dxa"/>
          </w:tcPr>
          <w:p w:rsidR="00573016" w:rsidRDefault="0077703A">
            <w:pPr>
              <w:pStyle w:val="TableParagraph"/>
              <w:spacing w:line="111" w:lineRule="exact"/>
              <w:ind w:left="245"/>
              <w:rPr>
                <w:sz w:val="14"/>
              </w:rPr>
            </w:pPr>
            <w:r>
              <w:rPr>
                <w:sz w:val="14"/>
              </w:rPr>
              <w:t>TILE</w:t>
            </w:r>
          </w:p>
        </w:tc>
        <w:tc>
          <w:tcPr>
            <w:tcW w:w="692" w:type="dxa"/>
          </w:tcPr>
          <w:p w:rsidR="00573016" w:rsidRDefault="0077703A">
            <w:pPr>
              <w:pStyle w:val="TableParagraph"/>
              <w:spacing w:line="111" w:lineRule="exact"/>
              <w:ind w:left="164"/>
              <w:rPr>
                <w:sz w:val="14"/>
              </w:rPr>
            </w:pPr>
            <w:r>
              <w:rPr>
                <w:sz w:val="14"/>
              </w:rPr>
              <w:t>GRID</w:t>
            </w:r>
          </w:p>
        </w:tc>
        <w:tc>
          <w:tcPr>
            <w:tcW w:w="1181" w:type="dxa"/>
          </w:tcPr>
          <w:p w:rsidR="00573016" w:rsidRDefault="0077703A">
            <w:pPr>
              <w:pStyle w:val="TableParagraph"/>
              <w:spacing w:line="111" w:lineRule="exact"/>
              <w:ind w:left="206"/>
              <w:rPr>
                <w:sz w:val="14"/>
              </w:rPr>
            </w:pPr>
            <w:r>
              <w:rPr>
                <w:sz w:val="14"/>
              </w:rPr>
              <w:t>FLOURESCENT</w:t>
            </w:r>
          </w:p>
        </w:tc>
        <w:tc>
          <w:tcPr>
            <w:tcW w:w="407" w:type="dxa"/>
          </w:tcPr>
          <w:p w:rsidR="00573016" w:rsidRDefault="0077703A">
            <w:pPr>
              <w:pStyle w:val="TableParagraph"/>
              <w:spacing w:line="111" w:lineRule="exact"/>
              <w:ind w:left="85"/>
              <w:rPr>
                <w:sz w:val="14"/>
              </w:rPr>
            </w:pPr>
            <w:r>
              <w:rPr>
                <w:w w:val="99"/>
                <w:sz w:val="14"/>
              </w:rPr>
              <w:t>5</w:t>
            </w:r>
          </w:p>
        </w:tc>
        <w:tc>
          <w:tcPr>
            <w:tcW w:w="537" w:type="dxa"/>
          </w:tcPr>
          <w:p w:rsidR="00573016" w:rsidRDefault="0077703A">
            <w:pPr>
              <w:pStyle w:val="TableParagraph"/>
              <w:spacing w:line="111" w:lineRule="exact"/>
              <w:ind w:left="249"/>
              <w:rPr>
                <w:sz w:val="14"/>
              </w:rPr>
            </w:pPr>
            <w:r>
              <w:rPr>
                <w:sz w:val="14"/>
              </w:rPr>
              <w:t>YES</w:t>
            </w:r>
          </w:p>
        </w:tc>
      </w:tr>
      <w:tr w:rsidR="00573016">
        <w:trPr>
          <w:trHeight w:val="134"/>
        </w:trPr>
        <w:tc>
          <w:tcPr>
            <w:tcW w:w="784" w:type="dxa"/>
          </w:tcPr>
          <w:p w:rsidR="00573016" w:rsidRDefault="0077703A">
            <w:pPr>
              <w:pStyle w:val="TableParagraph"/>
              <w:spacing w:line="111" w:lineRule="exact"/>
              <w:ind w:left="50"/>
              <w:rPr>
                <w:sz w:val="14"/>
              </w:rPr>
            </w:pPr>
            <w:r>
              <w:rPr>
                <w:w w:val="99"/>
                <w:sz w:val="14"/>
              </w:rPr>
              <w:t>•</w:t>
            </w:r>
          </w:p>
        </w:tc>
        <w:tc>
          <w:tcPr>
            <w:tcW w:w="3751" w:type="dxa"/>
          </w:tcPr>
          <w:p w:rsidR="00573016" w:rsidRDefault="00573016">
            <w:pPr>
              <w:pStyle w:val="TableParagraph"/>
              <w:rPr>
                <w:rFonts w:ascii="Times New Roman"/>
                <w:sz w:val="8"/>
              </w:rPr>
            </w:pPr>
          </w:p>
        </w:tc>
        <w:tc>
          <w:tcPr>
            <w:tcW w:w="612" w:type="dxa"/>
          </w:tcPr>
          <w:p w:rsidR="00573016" w:rsidRDefault="00573016">
            <w:pPr>
              <w:pStyle w:val="TableParagraph"/>
              <w:rPr>
                <w:rFonts w:ascii="Times New Roman"/>
                <w:sz w:val="8"/>
              </w:rPr>
            </w:pPr>
          </w:p>
        </w:tc>
        <w:tc>
          <w:tcPr>
            <w:tcW w:w="4487" w:type="dxa"/>
            <w:gridSpan w:val="6"/>
            <w:vMerge w:val="restart"/>
          </w:tcPr>
          <w:p w:rsidR="00573016" w:rsidRDefault="00573016">
            <w:pPr>
              <w:pStyle w:val="TableParagraph"/>
              <w:rPr>
                <w:rFonts w:ascii="Times New Roman"/>
                <w:sz w:val="16"/>
              </w:rPr>
            </w:pPr>
          </w:p>
        </w:tc>
      </w:tr>
      <w:tr w:rsidR="00573016">
        <w:trPr>
          <w:trHeight w:val="134"/>
        </w:trPr>
        <w:tc>
          <w:tcPr>
            <w:tcW w:w="784" w:type="dxa"/>
          </w:tcPr>
          <w:p w:rsidR="00573016" w:rsidRDefault="0077703A">
            <w:pPr>
              <w:pStyle w:val="TableParagraph"/>
              <w:spacing w:line="111" w:lineRule="exact"/>
              <w:ind w:left="50"/>
              <w:rPr>
                <w:sz w:val="14"/>
              </w:rPr>
            </w:pPr>
            <w:r>
              <w:rPr>
                <w:sz w:val="14"/>
              </w:rPr>
              <w:t>30-7A</w:t>
            </w:r>
          </w:p>
        </w:tc>
        <w:tc>
          <w:tcPr>
            <w:tcW w:w="3751" w:type="dxa"/>
          </w:tcPr>
          <w:p w:rsidR="00573016" w:rsidRDefault="0077703A">
            <w:pPr>
              <w:pStyle w:val="TableParagraph"/>
              <w:tabs>
                <w:tab w:val="left" w:pos="2364"/>
              </w:tabs>
              <w:spacing w:line="111" w:lineRule="exact"/>
              <w:ind w:left="815"/>
              <w:rPr>
                <w:sz w:val="14"/>
              </w:rPr>
            </w:pPr>
            <w:r>
              <w:rPr>
                <w:sz w:val="14"/>
              </w:rPr>
              <w:t>CLINICAL</w:t>
            </w:r>
            <w:r>
              <w:rPr>
                <w:spacing w:val="-21"/>
                <w:sz w:val="14"/>
              </w:rPr>
              <w:t xml:space="preserve"> </w:t>
            </w:r>
            <w:r>
              <w:rPr>
                <w:sz w:val="14"/>
              </w:rPr>
              <w:t>LABORA</w:t>
            </w:r>
            <w:r>
              <w:rPr>
                <w:sz w:val="14"/>
              </w:rPr>
              <w:tab/>
            </w:r>
            <w:r>
              <w:rPr>
                <w:sz w:val="14"/>
              </w:rPr>
              <w:t>STORAGE,</w:t>
            </w:r>
            <w:r>
              <w:rPr>
                <w:spacing w:val="-22"/>
                <w:sz w:val="14"/>
              </w:rPr>
              <w:t xml:space="preserve"> </w:t>
            </w:r>
            <w:r>
              <w:rPr>
                <w:sz w:val="14"/>
              </w:rPr>
              <w:t>GENERAL</w:t>
            </w:r>
          </w:p>
        </w:tc>
        <w:tc>
          <w:tcPr>
            <w:tcW w:w="612" w:type="dxa"/>
          </w:tcPr>
          <w:p w:rsidR="00573016" w:rsidRDefault="0077703A">
            <w:pPr>
              <w:pStyle w:val="TableParagraph"/>
              <w:spacing w:line="111" w:lineRule="exact"/>
              <w:ind w:left="81"/>
              <w:rPr>
                <w:sz w:val="14"/>
              </w:rPr>
            </w:pPr>
            <w:r>
              <w:rPr>
                <w:sz w:val="14"/>
              </w:rPr>
              <w:t>160</w:t>
            </w:r>
          </w:p>
        </w:tc>
        <w:tc>
          <w:tcPr>
            <w:tcW w:w="4487" w:type="dxa"/>
            <w:gridSpan w:val="6"/>
            <w:vMerge/>
            <w:tcBorders>
              <w:top w:val="nil"/>
            </w:tcBorders>
          </w:tcPr>
          <w:p w:rsidR="00573016" w:rsidRDefault="00573016">
            <w:pPr>
              <w:rPr>
                <w:sz w:val="2"/>
                <w:szCs w:val="2"/>
              </w:rPr>
            </w:pPr>
          </w:p>
        </w:tc>
      </w:tr>
      <w:tr w:rsidR="00573016">
        <w:trPr>
          <w:trHeight w:val="134"/>
        </w:trPr>
        <w:tc>
          <w:tcPr>
            <w:tcW w:w="784" w:type="dxa"/>
          </w:tcPr>
          <w:p w:rsidR="00573016" w:rsidRDefault="0077703A">
            <w:pPr>
              <w:pStyle w:val="TableParagraph"/>
              <w:numPr>
                <w:ilvl w:val="0"/>
                <w:numId w:val="86"/>
              </w:numPr>
              <w:tabs>
                <w:tab w:val="left" w:pos="135"/>
              </w:tabs>
              <w:spacing w:line="111" w:lineRule="exact"/>
              <w:rPr>
                <w:sz w:val="14"/>
              </w:rPr>
            </w:pPr>
            <w:r>
              <w:rPr>
                <w:spacing w:val="-2"/>
                <w:sz w:val="14"/>
              </w:rPr>
              <w:t>LVR</w:t>
            </w:r>
          </w:p>
        </w:tc>
        <w:tc>
          <w:tcPr>
            <w:tcW w:w="3751" w:type="dxa"/>
          </w:tcPr>
          <w:p w:rsidR="00573016" w:rsidRDefault="00573016">
            <w:pPr>
              <w:pStyle w:val="TableParagraph"/>
              <w:rPr>
                <w:rFonts w:ascii="Times New Roman"/>
                <w:sz w:val="8"/>
              </w:rPr>
            </w:pPr>
          </w:p>
        </w:tc>
        <w:tc>
          <w:tcPr>
            <w:tcW w:w="612" w:type="dxa"/>
          </w:tcPr>
          <w:p w:rsidR="00573016" w:rsidRDefault="00573016">
            <w:pPr>
              <w:pStyle w:val="TableParagraph"/>
              <w:rPr>
                <w:rFonts w:ascii="Times New Roman"/>
                <w:sz w:val="8"/>
              </w:rPr>
            </w:pPr>
          </w:p>
        </w:tc>
        <w:tc>
          <w:tcPr>
            <w:tcW w:w="4487" w:type="dxa"/>
            <w:gridSpan w:val="6"/>
            <w:vMerge/>
            <w:tcBorders>
              <w:top w:val="nil"/>
            </w:tcBorders>
          </w:tcPr>
          <w:p w:rsidR="00573016" w:rsidRDefault="00573016">
            <w:pPr>
              <w:rPr>
                <w:sz w:val="2"/>
                <w:szCs w:val="2"/>
              </w:rPr>
            </w:pPr>
          </w:p>
        </w:tc>
      </w:tr>
      <w:tr w:rsidR="00573016">
        <w:trPr>
          <w:trHeight w:val="134"/>
        </w:trPr>
        <w:tc>
          <w:tcPr>
            <w:tcW w:w="784" w:type="dxa"/>
          </w:tcPr>
          <w:p w:rsidR="00573016" w:rsidRDefault="0077703A">
            <w:pPr>
              <w:pStyle w:val="TableParagraph"/>
              <w:spacing w:line="111" w:lineRule="exact"/>
              <w:ind w:left="50"/>
              <w:rPr>
                <w:sz w:val="14"/>
              </w:rPr>
            </w:pPr>
            <w:r>
              <w:rPr>
                <w:w w:val="99"/>
                <w:sz w:val="14"/>
              </w:rPr>
              <w:t>•</w:t>
            </w:r>
          </w:p>
        </w:tc>
        <w:tc>
          <w:tcPr>
            <w:tcW w:w="3751" w:type="dxa"/>
          </w:tcPr>
          <w:p w:rsidR="00573016" w:rsidRDefault="00573016">
            <w:pPr>
              <w:pStyle w:val="TableParagraph"/>
              <w:rPr>
                <w:rFonts w:ascii="Times New Roman"/>
                <w:sz w:val="8"/>
              </w:rPr>
            </w:pPr>
          </w:p>
        </w:tc>
        <w:tc>
          <w:tcPr>
            <w:tcW w:w="612" w:type="dxa"/>
          </w:tcPr>
          <w:p w:rsidR="00573016" w:rsidRDefault="0077703A">
            <w:pPr>
              <w:pStyle w:val="TableParagraph"/>
              <w:spacing w:line="111" w:lineRule="exact"/>
              <w:ind w:right="120"/>
              <w:jc w:val="right"/>
              <w:rPr>
                <w:sz w:val="14"/>
              </w:rPr>
            </w:pPr>
            <w:r>
              <w:rPr>
                <w:w w:val="95"/>
                <w:sz w:val="14"/>
              </w:rPr>
              <w:t>----</w:t>
            </w:r>
          </w:p>
        </w:tc>
        <w:tc>
          <w:tcPr>
            <w:tcW w:w="4487" w:type="dxa"/>
            <w:gridSpan w:val="6"/>
            <w:vMerge/>
            <w:tcBorders>
              <w:top w:val="nil"/>
            </w:tcBorders>
          </w:tcPr>
          <w:p w:rsidR="00573016" w:rsidRDefault="00573016">
            <w:pPr>
              <w:rPr>
                <w:sz w:val="2"/>
                <w:szCs w:val="2"/>
              </w:rPr>
            </w:pPr>
          </w:p>
        </w:tc>
      </w:tr>
      <w:tr w:rsidR="00573016">
        <w:trPr>
          <w:trHeight w:val="146"/>
        </w:trPr>
        <w:tc>
          <w:tcPr>
            <w:tcW w:w="784" w:type="dxa"/>
          </w:tcPr>
          <w:p w:rsidR="00573016" w:rsidRDefault="0077703A">
            <w:pPr>
              <w:pStyle w:val="TableParagraph"/>
              <w:numPr>
                <w:ilvl w:val="0"/>
                <w:numId w:val="85"/>
              </w:numPr>
              <w:tabs>
                <w:tab w:val="left" w:pos="135"/>
              </w:tabs>
              <w:spacing w:line="123" w:lineRule="exact"/>
              <w:rPr>
                <w:sz w:val="14"/>
              </w:rPr>
            </w:pPr>
            <w:r>
              <w:rPr>
                <w:sz w:val="14"/>
              </w:rPr>
              <w:t>TOTAL</w:t>
            </w:r>
          </w:p>
        </w:tc>
        <w:tc>
          <w:tcPr>
            <w:tcW w:w="3751" w:type="dxa"/>
          </w:tcPr>
          <w:p w:rsidR="00573016" w:rsidRDefault="00573016">
            <w:pPr>
              <w:pStyle w:val="TableParagraph"/>
              <w:rPr>
                <w:rFonts w:ascii="Times New Roman"/>
                <w:sz w:val="8"/>
              </w:rPr>
            </w:pPr>
          </w:p>
        </w:tc>
        <w:tc>
          <w:tcPr>
            <w:tcW w:w="612" w:type="dxa"/>
          </w:tcPr>
          <w:p w:rsidR="00573016" w:rsidRDefault="0077703A">
            <w:pPr>
              <w:pStyle w:val="TableParagraph"/>
              <w:spacing w:line="123" w:lineRule="exact"/>
              <w:ind w:right="120"/>
              <w:jc w:val="right"/>
              <w:rPr>
                <w:sz w:val="14"/>
              </w:rPr>
            </w:pPr>
            <w:r>
              <w:rPr>
                <w:w w:val="95"/>
                <w:sz w:val="14"/>
              </w:rPr>
              <w:t>2460</w:t>
            </w:r>
          </w:p>
        </w:tc>
        <w:tc>
          <w:tcPr>
            <w:tcW w:w="4487" w:type="dxa"/>
            <w:gridSpan w:val="6"/>
            <w:vMerge/>
            <w:tcBorders>
              <w:top w:val="nil"/>
            </w:tcBorders>
          </w:tcPr>
          <w:p w:rsidR="00573016" w:rsidRDefault="00573016">
            <w:pPr>
              <w:rPr>
                <w:sz w:val="2"/>
                <w:szCs w:val="2"/>
              </w:rPr>
            </w:pPr>
          </w:p>
        </w:tc>
      </w:tr>
    </w:tbl>
    <w:p w:rsidR="00573016" w:rsidRDefault="0077703A">
      <w:pPr>
        <w:spacing w:line="98" w:lineRule="exact"/>
        <w:ind w:left="319"/>
        <w:rPr>
          <w:sz w:val="14"/>
        </w:rPr>
      </w:pPr>
      <w:r>
        <w:rPr>
          <w:w w:val="99"/>
          <w:sz w:val="14"/>
        </w:rPr>
        <w:t>•</w:t>
      </w:r>
    </w:p>
    <w:p w:rsidR="00573016" w:rsidRDefault="0077703A">
      <w:pPr>
        <w:pStyle w:val="ListParagraph"/>
        <w:numPr>
          <w:ilvl w:val="0"/>
          <w:numId w:val="120"/>
        </w:numPr>
        <w:tabs>
          <w:tab w:val="left" w:pos="405"/>
        </w:tabs>
        <w:spacing w:line="132" w:lineRule="exact"/>
        <w:ind w:left="404" w:hanging="85"/>
        <w:rPr>
          <w:sz w:val="12"/>
        </w:rPr>
      </w:pPr>
      <w:r>
        <w:rPr>
          <w:sz w:val="14"/>
        </w:rPr>
        <w:t>Press &lt;RETURN&gt; to</w:t>
      </w:r>
      <w:r>
        <w:rPr>
          <w:spacing w:val="-17"/>
          <w:sz w:val="14"/>
        </w:rPr>
        <w:t xml:space="preserve"> </w:t>
      </w:r>
      <w:r>
        <w:rPr>
          <w:sz w:val="14"/>
        </w:rPr>
        <w:t>continue</w:t>
      </w:r>
    </w:p>
    <w:p w:rsidR="00573016" w:rsidRDefault="0077703A">
      <w:pPr>
        <w:pStyle w:val="BodyText"/>
        <w:spacing w:line="190" w:lineRule="exact"/>
        <w:ind w:left="320"/>
      </w:pPr>
      <w:r>
        <w:rPr>
          <w:w w:val="101"/>
        </w:rPr>
        <w:t>•</w:t>
      </w:r>
    </w:p>
    <w:p w:rsidR="00573016" w:rsidRDefault="00573016">
      <w:pPr>
        <w:pStyle w:val="BodyText"/>
        <w:rPr>
          <w:sz w:val="20"/>
        </w:rPr>
      </w:pPr>
    </w:p>
    <w:p w:rsidR="00573016" w:rsidRDefault="00573016">
      <w:pPr>
        <w:pStyle w:val="BodyText"/>
        <w:spacing w:before="1"/>
        <w:rPr>
          <w:sz w:val="22"/>
        </w:rPr>
      </w:pPr>
    </w:p>
    <w:p w:rsidR="00573016" w:rsidRDefault="0077703A">
      <w:pPr>
        <w:pStyle w:val="ListParagraph"/>
        <w:numPr>
          <w:ilvl w:val="0"/>
          <w:numId w:val="90"/>
        </w:numPr>
        <w:tabs>
          <w:tab w:val="left" w:pos="586"/>
        </w:tabs>
        <w:spacing w:line="240" w:lineRule="auto"/>
        <w:rPr>
          <w:rFonts w:ascii="Century Schoolbook"/>
          <w:sz w:val="24"/>
        </w:rPr>
      </w:pPr>
      <w:r>
        <w:rPr>
          <w:rFonts w:ascii="Century Schoolbook"/>
          <w:sz w:val="24"/>
        </w:rPr>
        <w:t>Service Space</w:t>
      </w:r>
      <w:r>
        <w:rPr>
          <w:rFonts w:ascii="Century Schoolbook"/>
          <w:spacing w:val="-1"/>
          <w:sz w:val="24"/>
        </w:rPr>
        <w:t xml:space="preserve"> </w:t>
      </w:r>
      <w:r>
        <w:rPr>
          <w:rFonts w:ascii="Century Schoolbook"/>
          <w:sz w:val="24"/>
        </w:rPr>
        <w:t>Survey</w:t>
      </w:r>
    </w:p>
    <w:p w:rsidR="00573016" w:rsidRDefault="00573016">
      <w:pPr>
        <w:pStyle w:val="BodyText"/>
        <w:spacing w:before="1"/>
        <w:rPr>
          <w:rFonts w:ascii="Century Schoolbook"/>
          <w:sz w:val="21"/>
        </w:rPr>
      </w:pPr>
    </w:p>
    <w:p w:rsidR="00573016" w:rsidRDefault="0077703A">
      <w:pPr>
        <w:spacing w:line="216" w:lineRule="auto"/>
        <w:ind w:left="320" w:right="2443"/>
        <w:rPr>
          <w:rFonts w:ascii="Century Schoolbook"/>
          <w:sz w:val="24"/>
        </w:rPr>
      </w:pPr>
      <w:r>
        <w:rPr>
          <w:rFonts w:ascii="Century Schoolbook"/>
          <w:sz w:val="24"/>
        </w:rPr>
        <w:t>This option has the same format as option 2 except that it sorts the list by Owning Service and subtotals the Net Square Footage for each service.</w:t>
      </w:r>
    </w:p>
    <w:p w:rsidR="00573016" w:rsidRDefault="0077703A">
      <w:pPr>
        <w:pStyle w:val="ListParagraph"/>
        <w:numPr>
          <w:ilvl w:val="0"/>
          <w:numId w:val="120"/>
        </w:numPr>
        <w:tabs>
          <w:tab w:val="left" w:pos="405"/>
        </w:tabs>
        <w:spacing w:before="249" w:line="146" w:lineRule="exact"/>
        <w:ind w:left="404" w:hanging="85"/>
        <w:rPr>
          <w:sz w:val="12"/>
        </w:rPr>
      </w:pPr>
      <w:r>
        <w:rPr>
          <w:sz w:val="14"/>
        </w:rPr>
        <w:t>Select Space Survey Report Menu Option: 3 Service Space</w:t>
      </w:r>
      <w:r>
        <w:rPr>
          <w:spacing w:val="-61"/>
          <w:sz w:val="14"/>
        </w:rPr>
        <w:t xml:space="preserve"> </w:t>
      </w:r>
      <w:r>
        <w:rPr>
          <w:spacing w:val="-2"/>
          <w:sz w:val="14"/>
        </w:rPr>
        <w:t>Survey</w:t>
      </w:r>
    </w:p>
    <w:p w:rsidR="00573016" w:rsidRDefault="0077703A">
      <w:pPr>
        <w:spacing w:line="134" w:lineRule="exact"/>
        <w:ind w:left="319"/>
        <w:rPr>
          <w:sz w:val="14"/>
        </w:rPr>
      </w:pPr>
      <w:r>
        <w:rPr>
          <w:w w:val="99"/>
          <w:sz w:val="14"/>
        </w:rPr>
        <w:t>•</w:t>
      </w:r>
    </w:p>
    <w:p w:rsidR="00573016" w:rsidRDefault="0077703A">
      <w:pPr>
        <w:pStyle w:val="ListParagraph"/>
        <w:numPr>
          <w:ilvl w:val="0"/>
          <w:numId w:val="120"/>
        </w:numPr>
        <w:tabs>
          <w:tab w:val="left" w:pos="405"/>
          <w:tab w:val="left" w:pos="5212"/>
        </w:tabs>
        <w:spacing w:line="134" w:lineRule="exact"/>
        <w:ind w:left="404" w:hanging="85"/>
        <w:rPr>
          <w:sz w:val="12"/>
        </w:rPr>
      </w:pPr>
      <w:r>
        <w:rPr>
          <w:sz w:val="14"/>
        </w:rPr>
        <w:t>Want</w:t>
      </w:r>
      <w:r>
        <w:rPr>
          <w:spacing w:val="-14"/>
          <w:sz w:val="14"/>
        </w:rPr>
        <w:t xml:space="preserve"> </w:t>
      </w:r>
      <w:r>
        <w:rPr>
          <w:sz w:val="14"/>
        </w:rPr>
        <w:t>just</w:t>
      </w:r>
      <w:r>
        <w:rPr>
          <w:spacing w:val="-13"/>
          <w:sz w:val="14"/>
        </w:rPr>
        <w:t xml:space="preserve"> </w:t>
      </w:r>
      <w:r>
        <w:rPr>
          <w:sz w:val="14"/>
        </w:rPr>
        <w:t>a</w:t>
      </w:r>
      <w:r>
        <w:rPr>
          <w:spacing w:val="-14"/>
          <w:sz w:val="14"/>
        </w:rPr>
        <w:t xml:space="preserve"> </w:t>
      </w:r>
      <w:r>
        <w:rPr>
          <w:sz w:val="14"/>
        </w:rPr>
        <w:t>net</w:t>
      </w:r>
      <w:r>
        <w:rPr>
          <w:spacing w:val="-14"/>
          <w:sz w:val="14"/>
        </w:rPr>
        <w:t xml:space="preserve"> </w:t>
      </w:r>
      <w:r>
        <w:rPr>
          <w:sz w:val="14"/>
        </w:rPr>
        <w:t>square</w:t>
      </w:r>
      <w:r>
        <w:rPr>
          <w:spacing w:val="-13"/>
          <w:sz w:val="14"/>
        </w:rPr>
        <w:t xml:space="preserve"> </w:t>
      </w:r>
      <w:r>
        <w:rPr>
          <w:sz w:val="14"/>
        </w:rPr>
        <w:t>foot</w:t>
      </w:r>
      <w:r>
        <w:rPr>
          <w:spacing w:val="-14"/>
          <w:sz w:val="14"/>
        </w:rPr>
        <w:t xml:space="preserve"> </w:t>
      </w:r>
      <w:r>
        <w:rPr>
          <w:sz w:val="14"/>
        </w:rPr>
        <w:t>and</w:t>
      </w:r>
      <w:r>
        <w:rPr>
          <w:spacing w:val="-13"/>
          <w:sz w:val="14"/>
        </w:rPr>
        <w:t xml:space="preserve"> </w:t>
      </w:r>
      <w:r>
        <w:rPr>
          <w:sz w:val="14"/>
        </w:rPr>
        <w:t>room</w:t>
      </w:r>
      <w:r>
        <w:rPr>
          <w:spacing w:val="-14"/>
          <w:sz w:val="14"/>
        </w:rPr>
        <w:t xml:space="preserve"> </w:t>
      </w:r>
      <w:r>
        <w:rPr>
          <w:sz w:val="14"/>
        </w:rPr>
        <w:t>count</w:t>
      </w:r>
      <w:r>
        <w:rPr>
          <w:spacing w:val="-13"/>
          <w:sz w:val="14"/>
        </w:rPr>
        <w:t xml:space="preserve"> </w:t>
      </w:r>
      <w:r>
        <w:rPr>
          <w:sz w:val="14"/>
        </w:rPr>
        <w:t>s</w:t>
      </w:r>
      <w:r>
        <w:rPr>
          <w:sz w:val="14"/>
        </w:rPr>
        <w:t>ummary?</w:t>
      </w:r>
      <w:r>
        <w:rPr>
          <w:spacing w:val="-14"/>
          <w:sz w:val="14"/>
        </w:rPr>
        <w:t xml:space="preserve"> </w:t>
      </w:r>
      <w:r>
        <w:rPr>
          <w:sz w:val="14"/>
        </w:rPr>
        <w:t>NO//</w:t>
      </w:r>
      <w:r>
        <w:rPr>
          <w:sz w:val="14"/>
        </w:rPr>
        <w:tab/>
        <w:t>(NO)</w:t>
      </w:r>
    </w:p>
    <w:p w:rsidR="00573016" w:rsidRDefault="0077703A">
      <w:pPr>
        <w:pStyle w:val="ListParagraph"/>
        <w:numPr>
          <w:ilvl w:val="0"/>
          <w:numId w:val="120"/>
        </w:numPr>
        <w:tabs>
          <w:tab w:val="left" w:pos="405"/>
        </w:tabs>
        <w:spacing w:line="134" w:lineRule="exact"/>
        <w:ind w:left="404" w:hanging="85"/>
        <w:rPr>
          <w:sz w:val="12"/>
        </w:rPr>
      </w:pPr>
      <w:r>
        <w:rPr>
          <w:sz w:val="14"/>
        </w:rPr>
        <w:t>START WITH BUILDING NUMBER:</w:t>
      </w:r>
      <w:r>
        <w:rPr>
          <w:spacing w:val="-23"/>
          <w:sz w:val="14"/>
        </w:rPr>
        <w:t xml:space="preserve"> </w:t>
      </w:r>
      <w:r>
        <w:rPr>
          <w:sz w:val="14"/>
        </w:rPr>
        <w:t>FIRST//</w:t>
      </w:r>
    </w:p>
    <w:p w:rsidR="00573016" w:rsidRDefault="0077703A">
      <w:pPr>
        <w:pStyle w:val="ListParagraph"/>
        <w:numPr>
          <w:ilvl w:val="0"/>
          <w:numId w:val="120"/>
        </w:numPr>
        <w:tabs>
          <w:tab w:val="left" w:pos="565"/>
        </w:tabs>
        <w:spacing w:line="134" w:lineRule="exact"/>
        <w:ind w:left="564" w:hanging="245"/>
        <w:rPr>
          <w:sz w:val="14"/>
        </w:rPr>
      </w:pPr>
      <w:r>
        <w:rPr>
          <w:sz w:val="14"/>
        </w:rPr>
        <w:t>START WITH SERVICE:</w:t>
      </w:r>
      <w:r>
        <w:rPr>
          <w:spacing w:val="-17"/>
          <w:sz w:val="14"/>
        </w:rPr>
        <w:t xml:space="preserve"> </w:t>
      </w:r>
      <w:r>
        <w:rPr>
          <w:sz w:val="14"/>
        </w:rPr>
        <w:t>FIRST//</w:t>
      </w:r>
    </w:p>
    <w:p w:rsidR="00573016" w:rsidRDefault="0077703A">
      <w:pPr>
        <w:pStyle w:val="ListParagraph"/>
        <w:numPr>
          <w:ilvl w:val="0"/>
          <w:numId w:val="120"/>
        </w:numPr>
        <w:tabs>
          <w:tab w:val="left" w:pos="727"/>
          <w:tab w:val="left" w:pos="728"/>
        </w:tabs>
        <w:spacing w:line="134" w:lineRule="exact"/>
        <w:ind w:left="727" w:hanging="408"/>
        <w:rPr>
          <w:sz w:val="14"/>
        </w:rPr>
      </w:pPr>
      <w:r>
        <w:rPr>
          <w:sz w:val="14"/>
        </w:rPr>
        <w:t>START</w:t>
      </w:r>
      <w:r>
        <w:rPr>
          <w:spacing w:val="-20"/>
          <w:sz w:val="14"/>
        </w:rPr>
        <w:t xml:space="preserve"> </w:t>
      </w:r>
      <w:r>
        <w:rPr>
          <w:sz w:val="14"/>
        </w:rPr>
        <w:t>WITH</w:t>
      </w:r>
      <w:r>
        <w:rPr>
          <w:spacing w:val="-20"/>
          <w:sz w:val="14"/>
        </w:rPr>
        <w:t xml:space="preserve"> </w:t>
      </w:r>
      <w:r>
        <w:rPr>
          <w:sz w:val="14"/>
        </w:rPr>
        <w:t>ROOM</w:t>
      </w:r>
      <w:r>
        <w:rPr>
          <w:spacing w:val="-20"/>
          <w:sz w:val="14"/>
        </w:rPr>
        <w:t xml:space="preserve"> </w:t>
      </w:r>
      <w:r>
        <w:rPr>
          <w:sz w:val="14"/>
        </w:rPr>
        <w:t>NUMBER:</w:t>
      </w:r>
      <w:r>
        <w:rPr>
          <w:spacing w:val="-20"/>
          <w:sz w:val="14"/>
        </w:rPr>
        <w:t xml:space="preserve"> </w:t>
      </w:r>
      <w:r>
        <w:rPr>
          <w:sz w:val="14"/>
        </w:rPr>
        <w:t>FIRST//</w:t>
      </w:r>
    </w:p>
    <w:p w:rsidR="00573016" w:rsidRDefault="0077703A">
      <w:pPr>
        <w:pStyle w:val="ListParagraph"/>
        <w:numPr>
          <w:ilvl w:val="0"/>
          <w:numId w:val="120"/>
        </w:numPr>
        <w:tabs>
          <w:tab w:val="left" w:pos="405"/>
          <w:tab w:val="left" w:pos="2113"/>
        </w:tabs>
        <w:spacing w:line="134" w:lineRule="exact"/>
        <w:ind w:left="404" w:hanging="85"/>
        <w:rPr>
          <w:sz w:val="12"/>
        </w:rPr>
      </w:pPr>
      <w:r>
        <w:rPr>
          <w:sz w:val="14"/>
        </w:rPr>
        <w:t>DEVICE:</w:t>
      </w:r>
      <w:r>
        <w:rPr>
          <w:spacing w:val="-13"/>
          <w:sz w:val="14"/>
        </w:rPr>
        <w:t xml:space="preserve"> </w:t>
      </w:r>
      <w:r>
        <w:rPr>
          <w:sz w:val="14"/>
        </w:rPr>
        <w:t>;;60</w:t>
      </w:r>
      <w:r>
        <w:rPr>
          <w:spacing w:val="63"/>
          <w:sz w:val="14"/>
        </w:rPr>
        <w:t xml:space="preserve"> </w:t>
      </w:r>
      <w:r>
        <w:rPr>
          <w:sz w:val="14"/>
        </w:rPr>
        <w:t>LAN</w:t>
      </w:r>
      <w:r>
        <w:rPr>
          <w:sz w:val="14"/>
        </w:rPr>
        <w:tab/>
        <w:t>RIGHT MARGIN: 80//</w:t>
      </w:r>
      <w:r>
        <w:rPr>
          <w:spacing w:val="-51"/>
          <w:sz w:val="14"/>
        </w:rPr>
        <w:t xml:space="preserve"> </w:t>
      </w:r>
      <w:r>
        <w:rPr>
          <w:spacing w:val="-2"/>
          <w:sz w:val="14"/>
        </w:rPr>
        <w:t>132</w:t>
      </w:r>
    </w:p>
    <w:p w:rsidR="00573016" w:rsidRDefault="0077703A">
      <w:pPr>
        <w:tabs>
          <w:tab w:val="left" w:pos="7007"/>
          <w:tab w:val="left" w:pos="8801"/>
        </w:tabs>
        <w:spacing w:line="134" w:lineRule="exact"/>
        <w:ind w:left="319"/>
        <w:rPr>
          <w:sz w:val="14"/>
        </w:rPr>
      </w:pPr>
      <w:r>
        <w:rPr>
          <w:sz w:val="14"/>
        </w:rPr>
        <w:t>ENGINEERING</w:t>
      </w:r>
      <w:r>
        <w:rPr>
          <w:spacing w:val="-20"/>
          <w:sz w:val="14"/>
        </w:rPr>
        <w:t xml:space="preserve"> </w:t>
      </w:r>
      <w:r>
        <w:rPr>
          <w:sz w:val="14"/>
        </w:rPr>
        <w:t>SPACE</w:t>
      </w:r>
      <w:r>
        <w:rPr>
          <w:spacing w:val="-20"/>
          <w:sz w:val="14"/>
        </w:rPr>
        <w:t xml:space="preserve"> </w:t>
      </w:r>
      <w:r>
        <w:rPr>
          <w:sz w:val="14"/>
        </w:rPr>
        <w:t>INVENTORY</w:t>
      </w:r>
      <w:r>
        <w:rPr>
          <w:spacing w:val="-20"/>
          <w:sz w:val="14"/>
        </w:rPr>
        <w:t xml:space="preserve"> </w:t>
      </w:r>
      <w:r>
        <w:rPr>
          <w:sz w:val="14"/>
        </w:rPr>
        <w:t>BY</w:t>
      </w:r>
      <w:r>
        <w:rPr>
          <w:spacing w:val="-19"/>
          <w:sz w:val="14"/>
        </w:rPr>
        <w:t xml:space="preserve"> </w:t>
      </w:r>
      <w:r>
        <w:rPr>
          <w:sz w:val="14"/>
        </w:rPr>
        <w:t>OWNING</w:t>
      </w:r>
      <w:r>
        <w:rPr>
          <w:spacing w:val="-20"/>
          <w:sz w:val="14"/>
        </w:rPr>
        <w:t xml:space="preserve"> </w:t>
      </w:r>
      <w:r>
        <w:rPr>
          <w:sz w:val="14"/>
        </w:rPr>
        <w:t>SERVICE</w:t>
      </w:r>
      <w:r>
        <w:rPr>
          <w:sz w:val="14"/>
        </w:rPr>
        <w:tab/>
        <w:t>JUL</w:t>
      </w:r>
      <w:r>
        <w:rPr>
          <w:spacing w:val="-13"/>
          <w:sz w:val="14"/>
        </w:rPr>
        <w:t xml:space="preserve"> </w:t>
      </w:r>
      <w:r>
        <w:rPr>
          <w:sz w:val="14"/>
        </w:rPr>
        <w:t>20,1993</w:t>
      </w:r>
      <w:r>
        <w:rPr>
          <w:spacing w:val="61"/>
          <w:sz w:val="14"/>
        </w:rPr>
        <w:t xml:space="preserve"> </w:t>
      </w:r>
      <w:r>
        <w:rPr>
          <w:sz w:val="14"/>
        </w:rPr>
        <w:t>08:58</w:t>
      </w:r>
      <w:r>
        <w:rPr>
          <w:sz w:val="14"/>
        </w:rPr>
        <w:tab/>
        <w:t>PAGE</w:t>
      </w:r>
      <w:r>
        <w:rPr>
          <w:spacing w:val="-5"/>
          <w:sz w:val="14"/>
        </w:rPr>
        <w:t xml:space="preserve"> </w:t>
      </w:r>
      <w:r>
        <w:rPr>
          <w:sz w:val="14"/>
        </w:rPr>
        <w:t>1</w:t>
      </w:r>
    </w:p>
    <w:p w:rsidR="00573016" w:rsidRDefault="0077703A">
      <w:pPr>
        <w:pStyle w:val="ListParagraph"/>
        <w:numPr>
          <w:ilvl w:val="0"/>
          <w:numId w:val="120"/>
        </w:numPr>
        <w:tabs>
          <w:tab w:val="left" w:pos="5376"/>
          <w:tab w:val="left" w:pos="5377"/>
          <w:tab w:val="left" w:pos="9046"/>
          <w:tab w:val="left" w:pos="9372"/>
        </w:tabs>
        <w:spacing w:line="134" w:lineRule="exact"/>
        <w:ind w:left="5376" w:hanging="5057"/>
        <w:rPr>
          <w:sz w:val="14"/>
        </w:rPr>
      </w:pPr>
      <w:r>
        <w:rPr>
          <w:sz w:val="14"/>
        </w:rPr>
        <w:t>B</w:t>
      </w:r>
      <w:r>
        <w:rPr>
          <w:sz w:val="14"/>
        </w:rPr>
        <w:tab/>
        <w:t>W</w:t>
      </w:r>
      <w:r>
        <w:rPr>
          <w:sz w:val="14"/>
        </w:rPr>
        <w:tab/>
        <w:t>D</w:t>
      </w:r>
    </w:p>
    <w:p w:rsidR="00573016" w:rsidRDefault="0077703A">
      <w:pPr>
        <w:pStyle w:val="ListParagraph"/>
        <w:numPr>
          <w:ilvl w:val="0"/>
          <w:numId w:val="120"/>
        </w:numPr>
        <w:tabs>
          <w:tab w:val="left" w:pos="4968"/>
          <w:tab w:val="left" w:pos="4969"/>
          <w:tab w:val="left" w:pos="9046"/>
          <w:tab w:val="left" w:pos="9372"/>
        </w:tabs>
        <w:spacing w:line="134" w:lineRule="exact"/>
        <w:ind w:left="4968" w:hanging="4649"/>
        <w:rPr>
          <w:sz w:val="14"/>
        </w:rPr>
      </w:pPr>
      <w:r>
        <w:rPr>
          <w:sz w:val="14"/>
        </w:rPr>
        <w:t>NET</w:t>
      </w:r>
      <w:r>
        <w:rPr>
          <w:spacing w:val="72"/>
          <w:sz w:val="14"/>
        </w:rPr>
        <w:t xml:space="preserve"> </w:t>
      </w:r>
      <w:r>
        <w:rPr>
          <w:sz w:val="14"/>
        </w:rPr>
        <w:t>E</w:t>
      </w:r>
      <w:r>
        <w:rPr>
          <w:sz w:val="14"/>
        </w:rPr>
        <w:tab/>
        <w:t>N</w:t>
      </w:r>
      <w:r>
        <w:rPr>
          <w:sz w:val="14"/>
        </w:rPr>
        <w:tab/>
        <w:t>R</w:t>
      </w:r>
      <w:r>
        <w:rPr>
          <w:spacing w:val="77"/>
          <w:sz w:val="14"/>
        </w:rPr>
        <w:t xml:space="preserve"> </w:t>
      </w:r>
      <w:r>
        <w:rPr>
          <w:sz w:val="14"/>
        </w:rPr>
        <w:t>14</w:t>
      </w:r>
    </w:p>
    <w:p w:rsidR="00573016" w:rsidRDefault="0077703A">
      <w:pPr>
        <w:pStyle w:val="ListParagraph"/>
        <w:numPr>
          <w:ilvl w:val="0"/>
          <w:numId w:val="120"/>
        </w:numPr>
        <w:tabs>
          <w:tab w:val="left" w:pos="405"/>
          <w:tab w:val="left" w:pos="3092"/>
          <w:tab w:val="left" w:pos="3581"/>
          <w:tab w:val="left" w:pos="4967"/>
          <w:tab w:val="left" w:pos="6680"/>
          <w:tab w:val="left" w:pos="9045"/>
          <w:tab w:val="left" w:pos="9371"/>
        </w:tabs>
        <w:spacing w:line="134" w:lineRule="exact"/>
        <w:ind w:left="404" w:hanging="85"/>
        <w:rPr>
          <w:sz w:val="12"/>
        </w:rPr>
      </w:pPr>
      <w:r>
        <w:rPr>
          <w:sz w:val="14"/>
        </w:rPr>
        <w:t>ROOM NUMBER</w:t>
      </w:r>
      <w:r>
        <w:rPr>
          <w:spacing w:val="49"/>
          <w:sz w:val="14"/>
        </w:rPr>
        <w:t xml:space="preserve"> </w:t>
      </w:r>
      <w:r>
        <w:rPr>
          <w:sz w:val="14"/>
        </w:rPr>
        <w:t>WING</w:t>
      </w:r>
      <w:r>
        <w:rPr>
          <w:spacing w:val="62"/>
          <w:sz w:val="14"/>
        </w:rPr>
        <w:t xml:space="preserve"> </w:t>
      </w:r>
      <w:r>
        <w:rPr>
          <w:sz w:val="14"/>
        </w:rPr>
        <w:t>SERVICE</w:t>
      </w:r>
      <w:r>
        <w:rPr>
          <w:sz w:val="14"/>
        </w:rPr>
        <w:tab/>
        <w:t>KEY</w:t>
      </w:r>
      <w:r>
        <w:rPr>
          <w:sz w:val="14"/>
        </w:rPr>
        <w:tab/>
        <w:t>FUNCTION</w:t>
      </w:r>
      <w:r>
        <w:rPr>
          <w:sz w:val="14"/>
        </w:rPr>
        <w:tab/>
        <w:t>S.F.</w:t>
      </w:r>
      <w:r>
        <w:rPr>
          <w:spacing w:val="-9"/>
          <w:sz w:val="14"/>
        </w:rPr>
        <w:t xml:space="preserve"> </w:t>
      </w:r>
      <w:r>
        <w:rPr>
          <w:sz w:val="14"/>
        </w:rPr>
        <w:t>D</w:t>
      </w:r>
      <w:r>
        <w:rPr>
          <w:spacing w:val="69"/>
          <w:sz w:val="14"/>
        </w:rPr>
        <w:t xml:space="preserve"> </w:t>
      </w:r>
      <w:r>
        <w:rPr>
          <w:sz w:val="14"/>
        </w:rPr>
        <w:t>WALL</w:t>
      </w:r>
      <w:r>
        <w:rPr>
          <w:sz w:val="14"/>
        </w:rPr>
        <w:tab/>
        <w:t>FLOOR</w:t>
      </w:r>
      <w:r>
        <w:rPr>
          <w:spacing w:val="59"/>
          <w:sz w:val="14"/>
        </w:rPr>
        <w:t xml:space="preserve"> </w:t>
      </w:r>
      <w:r>
        <w:rPr>
          <w:sz w:val="14"/>
        </w:rPr>
        <w:t>CEILING</w:t>
      </w:r>
      <w:r>
        <w:rPr>
          <w:spacing w:val="59"/>
          <w:sz w:val="14"/>
        </w:rPr>
        <w:t xml:space="preserve"> </w:t>
      </w:r>
      <w:r>
        <w:rPr>
          <w:sz w:val="14"/>
        </w:rPr>
        <w:t>LIGHTING</w:t>
      </w:r>
      <w:r>
        <w:rPr>
          <w:sz w:val="14"/>
        </w:rPr>
        <w:tab/>
        <w:t>D</w:t>
      </w:r>
      <w:r>
        <w:rPr>
          <w:sz w:val="14"/>
        </w:rPr>
        <w:tab/>
        <w:t>S</w:t>
      </w:r>
      <w:r>
        <w:rPr>
          <w:spacing w:val="77"/>
          <w:sz w:val="14"/>
        </w:rPr>
        <w:t xml:space="preserve"> </w:t>
      </w:r>
      <w:r>
        <w:rPr>
          <w:sz w:val="14"/>
        </w:rPr>
        <w:t>-4</w:t>
      </w:r>
    </w:p>
    <w:p w:rsidR="00573016" w:rsidRDefault="0077703A">
      <w:pPr>
        <w:spacing w:line="134" w:lineRule="exact"/>
        <w:ind w:left="319"/>
        <w:rPr>
          <w:sz w:val="14"/>
        </w:rPr>
      </w:pPr>
      <w:r>
        <w:rPr>
          <w:sz w:val="14"/>
        </w:rPr>
        <w:t>•------------------------------------------------------------------------------------------------------------­</w:t>
      </w:r>
    </w:p>
    <w:p w:rsidR="00573016" w:rsidRDefault="0077703A">
      <w:pPr>
        <w:spacing w:line="134" w:lineRule="exact"/>
        <w:ind w:left="319"/>
        <w:rPr>
          <w:sz w:val="14"/>
        </w:rPr>
      </w:pPr>
      <w:r>
        <w:rPr>
          <w:w w:val="99"/>
          <w:sz w:val="14"/>
        </w:rPr>
        <w:t>•</w:t>
      </w:r>
    </w:p>
    <w:p w:rsidR="00573016" w:rsidRDefault="0077703A">
      <w:pPr>
        <w:pStyle w:val="ListParagraph"/>
        <w:numPr>
          <w:ilvl w:val="0"/>
          <w:numId w:val="120"/>
        </w:numPr>
        <w:tabs>
          <w:tab w:val="left" w:pos="1053"/>
          <w:tab w:val="left" w:pos="1055"/>
        </w:tabs>
        <w:spacing w:line="134" w:lineRule="exact"/>
        <w:ind w:left="1054" w:hanging="735"/>
        <w:rPr>
          <w:sz w:val="14"/>
        </w:rPr>
      </w:pPr>
      <w:r>
        <w:rPr>
          <w:sz w:val="14"/>
        </w:rPr>
        <w:t>BUILDING NUMBER:</w:t>
      </w:r>
      <w:r>
        <w:rPr>
          <w:spacing w:val="-11"/>
          <w:sz w:val="14"/>
        </w:rPr>
        <w:t xml:space="preserve"> </w:t>
      </w:r>
      <w:r>
        <w:rPr>
          <w:spacing w:val="-2"/>
          <w:sz w:val="14"/>
        </w:rPr>
        <w:t>100</w:t>
      </w:r>
    </w:p>
    <w:p w:rsidR="00573016" w:rsidRDefault="0077703A">
      <w:pPr>
        <w:pStyle w:val="ListParagraph"/>
        <w:numPr>
          <w:ilvl w:val="0"/>
          <w:numId w:val="120"/>
        </w:numPr>
        <w:tabs>
          <w:tab w:val="left" w:pos="405"/>
          <w:tab w:val="left" w:pos="1869"/>
          <w:tab w:val="left" w:pos="3663"/>
        </w:tabs>
        <w:spacing w:line="134" w:lineRule="exact"/>
        <w:ind w:left="404" w:hanging="85"/>
        <w:rPr>
          <w:sz w:val="12"/>
        </w:rPr>
      </w:pPr>
      <w:r>
        <w:rPr>
          <w:sz w:val="14"/>
        </w:rPr>
        <w:t>101-100-JC</w:t>
      </w:r>
      <w:r>
        <w:rPr>
          <w:sz w:val="14"/>
        </w:rPr>
        <w:tab/>
        <w:t>CLINICAL</w:t>
      </w:r>
      <w:r>
        <w:rPr>
          <w:spacing w:val="-21"/>
          <w:sz w:val="14"/>
        </w:rPr>
        <w:t xml:space="preserve"> </w:t>
      </w:r>
      <w:r>
        <w:rPr>
          <w:sz w:val="14"/>
        </w:rPr>
        <w:t>LABORA</w:t>
      </w:r>
      <w:r>
        <w:rPr>
          <w:sz w:val="14"/>
        </w:rPr>
        <w:tab/>
      </w:r>
      <w:r>
        <w:rPr>
          <w:spacing w:val="-2"/>
          <w:sz w:val="14"/>
        </w:rPr>
        <w:t>LAB</w:t>
      </w:r>
    </w:p>
    <w:p w:rsidR="00573016" w:rsidRDefault="0077703A">
      <w:pPr>
        <w:pStyle w:val="ListParagraph"/>
        <w:numPr>
          <w:ilvl w:val="0"/>
          <w:numId w:val="120"/>
        </w:numPr>
        <w:tabs>
          <w:tab w:val="left" w:pos="405"/>
          <w:tab w:val="left" w:pos="1869"/>
          <w:tab w:val="left" w:pos="3663"/>
          <w:tab w:val="left" w:pos="4968"/>
          <w:tab w:val="left" w:pos="5702"/>
          <w:tab w:val="left" w:pos="7496"/>
          <w:tab w:val="left" w:pos="9371"/>
        </w:tabs>
        <w:spacing w:line="134" w:lineRule="exact"/>
        <w:ind w:left="404" w:hanging="85"/>
        <w:rPr>
          <w:sz w:val="12"/>
        </w:rPr>
      </w:pPr>
      <w:r>
        <w:rPr>
          <w:sz w:val="14"/>
        </w:rPr>
        <w:t>12-100-JC</w:t>
      </w:r>
      <w:r>
        <w:rPr>
          <w:sz w:val="14"/>
        </w:rPr>
        <w:tab/>
        <w:t>CLINICAL</w:t>
      </w:r>
      <w:r>
        <w:rPr>
          <w:spacing w:val="-21"/>
          <w:sz w:val="14"/>
        </w:rPr>
        <w:t xml:space="preserve"> </w:t>
      </w:r>
      <w:r>
        <w:rPr>
          <w:sz w:val="14"/>
        </w:rPr>
        <w:t>LABORA</w:t>
      </w:r>
      <w:r>
        <w:rPr>
          <w:sz w:val="14"/>
        </w:rPr>
        <w:tab/>
        <w:t>LAB</w:t>
      </w:r>
      <w:r>
        <w:rPr>
          <w:sz w:val="14"/>
        </w:rPr>
        <w:tab/>
        <w:t>400</w:t>
      </w:r>
      <w:r>
        <w:rPr>
          <w:sz w:val="14"/>
        </w:rPr>
        <w:tab/>
        <w:t>VINYL</w:t>
      </w:r>
      <w:r>
        <w:rPr>
          <w:spacing w:val="-14"/>
          <w:sz w:val="14"/>
        </w:rPr>
        <w:t xml:space="preserve"> </w:t>
      </w:r>
      <w:r>
        <w:rPr>
          <w:sz w:val="14"/>
        </w:rPr>
        <w:t>PAPER</w:t>
      </w:r>
      <w:r>
        <w:rPr>
          <w:spacing w:val="60"/>
          <w:sz w:val="14"/>
        </w:rPr>
        <w:t xml:space="preserve"> </w:t>
      </w:r>
      <w:r>
        <w:rPr>
          <w:sz w:val="14"/>
        </w:rPr>
        <w:t>CARPET</w:t>
      </w:r>
      <w:r>
        <w:rPr>
          <w:sz w:val="14"/>
        </w:rPr>
        <w:tab/>
        <w:t>GRID</w:t>
      </w:r>
      <w:r>
        <w:rPr>
          <w:spacing w:val="64"/>
          <w:sz w:val="14"/>
        </w:rPr>
        <w:t xml:space="preserve"> </w:t>
      </w:r>
      <w:r>
        <w:rPr>
          <w:sz w:val="14"/>
        </w:rPr>
        <w:t>FLOURESCENT</w:t>
      </w:r>
      <w:r>
        <w:rPr>
          <w:spacing w:val="63"/>
          <w:sz w:val="14"/>
        </w:rPr>
        <w:t xml:space="preserve"> </w:t>
      </w:r>
      <w:r>
        <w:rPr>
          <w:sz w:val="14"/>
        </w:rPr>
        <w:t>4</w:t>
      </w:r>
      <w:r>
        <w:rPr>
          <w:sz w:val="14"/>
        </w:rPr>
        <w:tab/>
        <w:t>2</w:t>
      </w:r>
      <w:r>
        <w:rPr>
          <w:spacing w:val="75"/>
          <w:sz w:val="14"/>
        </w:rPr>
        <w:t xml:space="preserve"> </w:t>
      </w:r>
      <w:r>
        <w:rPr>
          <w:spacing w:val="-2"/>
          <w:sz w:val="14"/>
        </w:rPr>
        <w:t>YES</w:t>
      </w:r>
    </w:p>
    <w:p w:rsidR="00573016" w:rsidRDefault="0077703A">
      <w:pPr>
        <w:spacing w:line="134" w:lineRule="exact"/>
        <w:ind w:left="319"/>
        <w:rPr>
          <w:sz w:val="14"/>
        </w:rPr>
      </w:pPr>
      <w:r>
        <w:rPr>
          <w:w w:val="99"/>
          <w:sz w:val="14"/>
        </w:rPr>
        <w:t>•</w:t>
      </w:r>
    </w:p>
    <w:p w:rsidR="00573016" w:rsidRDefault="0077703A">
      <w:pPr>
        <w:tabs>
          <w:tab w:val="left" w:pos="1870"/>
          <w:tab w:val="left" w:pos="4968"/>
          <w:tab w:val="left" w:pos="5702"/>
          <w:tab w:val="left" w:pos="6762"/>
          <w:tab w:val="left" w:pos="9617"/>
        </w:tabs>
        <w:spacing w:line="146" w:lineRule="exact"/>
        <w:ind w:left="319"/>
        <w:rPr>
          <w:sz w:val="14"/>
        </w:rPr>
      </w:pPr>
      <w:r>
        <w:pict>
          <v:line id="_x0000_s1089" style="position:absolute;left:0;text-align:left;z-index:15870464;mso-position-horizontal-relative:page" from="301.75pt,10pt" to="318.05pt,10pt" strokeweight=".14481mm">
            <v:stroke dashstyle="dash"/>
            <w10:wrap anchorx="page"/>
          </v:line>
        </w:pict>
      </w:r>
      <w:r>
        <w:rPr>
          <w:sz w:val="14"/>
        </w:rPr>
        <w:t>200-100-JC</w:t>
      </w:r>
      <w:r>
        <w:rPr>
          <w:sz w:val="14"/>
        </w:rPr>
        <w:tab/>
        <w:t>CLINICAL LABORA</w:t>
      </w:r>
      <w:r>
        <w:rPr>
          <w:spacing w:val="-34"/>
          <w:sz w:val="14"/>
        </w:rPr>
        <w:t xml:space="preserve"> </w:t>
      </w:r>
      <w:r>
        <w:rPr>
          <w:sz w:val="14"/>
        </w:rPr>
        <w:t>11124</w:t>
      </w:r>
      <w:r>
        <w:rPr>
          <w:spacing w:val="-17"/>
          <w:sz w:val="14"/>
        </w:rPr>
        <w:t xml:space="preserve"> </w:t>
      </w:r>
      <w:r>
        <w:rPr>
          <w:sz w:val="14"/>
        </w:rPr>
        <w:t>LAB</w:t>
      </w:r>
      <w:r>
        <w:rPr>
          <w:sz w:val="14"/>
        </w:rPr>
        <w:tab/>
        <w:t>900</w:t>
      </w:r>
      <w:r>
        <w:rPr>
          <w:sz w:val="14"/>
        </w:rPr>
        <w:tab/>
        <w:t>PLASTER</w:t>
      </w:r>
      <w:r>
        <w:rPr>
          <w:sz w:val="14"/>
        </w:rPr>
        <w:tab/>
        <w:t>TILE</w:t>
      </w:r>
      <w:r>
        <w:rPr>
          <w:sz w:val="14"/>
        </w:rPr>
        <w:tab/>
      </w:r>
      <w:r>
        <w:rPr>
          <w:spacing w:val="-2"/>
          <w:sz w:val="14"/>
        </w:rPr>
        <w:t>YES</w:t>
      </w:r>
    </w:p>
    <w:p w:rsidR="00573016" w:rsidRDefault="0077703A">
      <w:pPr>
        <w:pStyle w:val="ListParagraph"/>
        <w:numPr>
          <w:ilvl w:val="0"/>
          <w:numId w:val="120"/>
        </w:numPr>
        <w:tabs>
          <w:tab w:val="left" w:pos="405"/>
          <w:tab w:val="right" w:pos="5294"/>
        </w:tabs>
        <w:spacing w:before="111" w:line="146" w:lineRule="exact"/>
        <w:ind w:left="404" w:hanging="85"/>
        <w:rPr>
          <w:sz w:val="12"/>
        </w:rPr>
      </w:pPr>
      <w:r>
        <w:rPr>
          <w:sz w:val="14"/>
        </w:rPr>
        <w:t>SUBTOTAL</w:t>
      </w:r>
      <w:r>
        <w:rPr>
          <w:sz w:val="14"/>
        </w:rPr>
        <w:tab/>
        <w:t>1300</w:t>
      </w:r>
    </w:p>
    <w:p w:rsidR="00573016" w:rsidRDefault="0077703A">
      <w:pPr>
        <w:pStyle w:val="ListParagraph"/>
        <w:numPr>
          <w:ilvl w:val="0"/>
          <w:numId w:val="120"/>
        </w:numPr>
        <w:tabs>
          <w:tab w:val="left" w:pos="1053"/>
          <w:tab w:val="left" w:pos="1055"/>
        </w:tabs>
        <w:spacing w:line="134" w:lineRule="exact"/>
        <w:ind w:left="1054" w:hanging="735"/>
        <w:rPr>
          <w:sz w:val="14"/>
        </w:rPr>
      </w:pPr>
      <w:r>
        <w:rPr>
          <w:sz w:val="14"/>
        </w:rPr>
        <w:t>BUILDING NUMBER:</w:t>
      </w:r>
      <w:r>
        <w:rPr>
          <w:spacing w:val="-11"/>
          <w:sz w:val="14"/>
        </w:rPr>
        <w:t xml:space="preserve"> </w:t>
      </w:r>
      <w:r>
        <w:rPr>
          <w:spacing w:val="-2"/>
          <w:sz w:val="14"/>
        </w:rPr>
        <w:t>120</w:t>
      </w:r>
    </w:p>
    <w:p w:rsidR="00573016" w:rsidRDefault="0077703A">
      <w:pPr>
        <w:pStyle w:val="ListParagraph"/>
        <w:numPr>
          <w:ilvl w:val="0"/>
          <w:numId w:val="120"/>
        </w:numPr>
        <w:tabs>
          <w:tab w:val="left" w:pos="405"/>
          <w:tab w:val="left" w:pos="1869"/>
        </w:tabs>
        <w:spacing w:line="134" w:lineRule="exact"/>
        <w:ind w:left="404" w:hanging="85"/>
        <w:rPr>
          <w:sz w:val="12"/>
        </w:rPr>
      </w:pPr>
      <w:r>
        <w:rPr>
          <w:sz w:val="14"/>
        </w:rPr>
        <w:t>210E-120</w:t>
      </w:r>
      <w:r>
        <w:rPr>
          <w:sz w:val="14"/>
        </w:rPr>
        <w:tab/>
        <w:t>CLINICAL</w:t>
      </w:r>
      <w:r>
        <w:rPr>
          <w:spacing w:val="-6"/>
          <w:sz w:val="14"/>
        </w:rPr>
        <w:t xml:space="preserve"> </w:t>
      </w:r>
      <w:r>
        <w:rPr>
          <w:spacing w:val="-2"/>
          <w:sz w:val="14"/>
        </w:rPr>
        <w:t>LABORA</w:t>
      </w:r>
    </w:p>
    <w:p w:rsidR="00573016" w:rsidRDefault="0077703A">
      <w:pPr>
        <w:pStyle w:val="ListParagraph"/>
        <w:numPr>
          <w:ilvl w:val="0"/>
          <w:numId w:val="120"/>
        </w:numPr>
        <w:tabs>
          <w:tab w:val="left" w:pos="4968"/>
          <w:tab w:val="left" w:pos="4969"/>
        </w:tabs>
        <w:spacing w:line="134" w:lineRule="exact"/>
        <w:ind w:left="4968" w:hanging="4650"/>
        <w:rPr>
          <w:sz w:val="14"/>
        </w:rPr>
      </w:pPr>
      <w:r>
        <w:rPr>
          <w:sz w:val="14"/>
        </w:rPr>
        <w:t>----</w:t>
      </w:r>
    </w:p>
    <w:p w:rsidR="00573016" w:rsidRDefault="0077703A">
      <w:pPr>
        <w:pStyle w:val="ListParagraph"/>
        <w:numPr>
          <w:ilvl w:val="0"/>
          <w:numId w:val="120"/>
        </w:numPr>
        <w:tabs>
          <w:tab w:val="left" w:pos="405"/>
          <w:tab w:val="left" w:pos="4968"/>
        </w:tabs>
        <w:spacing w:line="134" w:lineRule="exact"/>
        <w:ind w:left="404" w:hanging="85"/>
        <w:rPr>
          <w:sz w:val="12"/>
        </w:rPr>
      </w:pPr>
      <w:r>
        <w:rPr>
          <w:sz w:val="14"/>
        </w:rPr>
        <w:t>SUBTOTAL</w:t>
      </w:r>
      <w:r>
        <w:rPr>
          <w:sz w:val="14"/>
        </w:rPr>
        <w:tab/>
        <w:t>0</w:t>
      </w:r>
    </w:p>
    <w:p w:rsidR="00573016" w:rsidRDefault="0077703A">
      <w:pPr>
        <w:pStyle w:val="ListParagraph"/>
        <w:numPr>
          <w:ilvl w:val="0"/>
          <w:numId w:val="120"/>
        </w:numPr>
        <w:tabs>
          <w:tab w:val="left" w:pos="1053"/>
          <w:tab w:val="left" w:pos="1055"/>
        </w:tabs>
        <w:spacing w:line="134" w:lineRule="exact"/>
        <w:ind w:left="1054" w:hanging="735"/>
        <w:rPr>
          <w:sz w:val="14"/>
        </w:rPr>
      </w:pPr>
      <w:r>
        <w:rPr>
          <w:sz w:val="14"/>
        </w:rPr>
        <w:t>BUILDING NUMBER:</w:t>
      </w:r>
      <w:r>
        <w:rPr>
          <w:spacing w:val="-11"/>
          <w:sz w:val="14"/>
        </w:rPr>
        <w:t xml:space="preserve"> </w:t>
      </w:r>
      <w:r>
        <w:rPr>
          <w:sz w:val="14"/>
        </w:rPr>
        <w:t>7</w:t>
      </w:r>
    </w:p>
    <w:p w:rsidR="00573016" w:rsidRDefault="0077703A">
      <w:pPr>
        <w:pStyle w:val="ListParagraph"/>
        <w:numPr>
          <w:ilvl w:val="0"/>
          <w:numId w:val="120"/>
        </w:numPr>
        <w:tabs>
          <w:tab w:val="left" w:pos="405"/>
          <w:tab w:val="left" w:pos="1380"/>
          <w:tab w:val="left" w:pos="4968"/>
          <w:tab w:val="left" w:pos="5702"/>
          <w:tab w:val="left" w:pos="6762"/>
          <w:tab w:val="left" w:pos="7496"/>
          <w:tab w:val="left" w:pos="9534"/>
        </w:tabs>
        <w:spacing w:before="5" w:line="204" w:lineRule="auto"/>
        <w:ind w:left="319" w:right="1198" w:firstLine="0"/>
        <w:rPr>
          <w:sz w:val="12"/>
        </w:rPr>
      </w:pPr>
      <w:r>
        <w:rPr>
          <w:sz w:val="14"/>
        </w:rPr>
        <w:t>25-7A</w:t>
      </w:r>
      <w:r>
        <w:rPr>
          <w:sz w:val="14"/>
        </w:rPr>
        <w:tab/>
      </w:r>
      <w:r>
        <w:rPr>
          <w:sz w:val="14"/>
        </w:rPr>
        <w:t>EAST  CLINICAL LABORA</w:t>
      </w:r>
      <w:r>
        <w:rPr>
          <w:spacing w:val="-48"/>
          <w:sz w:val="14"/>
        </w:rPr>
        <w:t xml:space="preserve"> </w:t>
      </w:r>
      <w:r>
        <w:rPr>
          <w:sz w:val="14"/>
        </w:rPr>
        <w:t>1111</w:t>
      </w:r>
      <w:r>
        <w:rPr>
          <w:spacing w:val="62"/>
          <w:sz w:val="14"/>
        </w:rPr>
        <w:t xml:space="preserve"> </w:t>
      </w:r>
      <w:r>
        <w:rPr>
          <w:sz w:val="14"/>
        </w:rPr>
        <w:t>LAB</w:t>
      </w:r>
      <w:r>
        <w:rPr>
          <w:sz w:val="14"/>
        </w:rPr>
        <w:tab/>
        <w:t>1000</w:t>
      </w:r>
      <w:r>
        <w:rPr>
          <w:sz w:val="14"/>
        </w:rPr>
        <w:tab/>
        <w:t>PLASTER</w:t>
      </w:r>
      <w:r>
        <w:rPr>
          <w:sz w:val="14"/>
        </w:rPr>
        <w:tab/>
        <w:t>TILE</w:t>
      </w:r>
      <w:r>
        <w:rPr>
          <w:sz w:val="14"/>
        </w:rPr>
        <w:tab/>
        <w:t>GRID</w:t>
      </w:r>
      <w:r>
        <w:rPr>
          <w:spacing w:val="63"/>
          <w:sz w:val="14"/>
        </w:rPr>
        <w:t xml:space="preserve"> </w:t>
      </w:r>
      <w:r>
        <w:rPr>
          <w:sz w:val="14"/>
        </w:rPr>
        <w:t>FLOURESCENT</w:t>
      </w:r>
      <w:r>
        <w:rPr>
          <w:spacing w:val="64"/>
          <w:sz w:val="14"/>
        </w:rPr>
        <w:t xml:space="preserve"> </w:t>
      </w:r>
      <w:r>
        <w:rPr>
          <w:sz w:val="14"/>
        </w:rPr>
        <w:t>5</w:t>
      </w:r>
      <w:r>
        <w:rPr>
          <w:sz w:val="14"/>
        </w:rPr>
        <w:tab/>
      </w:r>
      <w:r>
        <w:rPr>
          <w:spacing w:val="-8"/>
          <w:sz w:val="14"/>
        </w:rPr>
        <w:t xml:space="preserve">YES </w:t>
      </w:r>
      <w:r>
        <w:rPr>
          <w:sz w:val="14"/>
        </w:rPr>
        <w:t>3</w:t>
      </w:r>
    </w:p>
    <w:p w:rsidR="00573016" w:rsidRDefault="0077703A">
      <w:pPr>
        <w:tabs>
          <w:tab w:val="left" w:pos="1871"/>
          <w:tab w:val="left" w:pos="3418"/>
          <w:tab w:val="left" w:pos="4967"/>
        </w:tabs>
        <w:spacing w:line="128" w:lineRule="exact"/>
        <w:ind w:left="319"/>
        <w:rPr>
          <w:sz w:val="14"/>
        </w:rPr>
      </w:pPr>
      <w:r>
        <w:rPr>
          <w:sz w:val="14"/>
        </w:rPr>
        <w:t>0-7A</w:t>
      </w:r>
      <w:r>
        <w:rPr>
          <w:sz w:val="14"/>
        </w:rPr>
        <w:tab/>
        <w:t>CLINICAL</w:t>
      </w:r>
      <w:r>
        <w:rPr>
          <w:spacing w:val="-21"/>
          <w:sz w:val="14"/>
        </w:rPr>
        <w:t xml:space="preserve"> </w:t>
      </w:r>
      <w:r>
        <w:rPr>
          <w:sz w:val="14"/>
        </w:rPr>
        <w:t>LABORA</w:t>
      </w:r>
      <w:r>
        <w:rPr>
          <w:sz w:val="14"/>
        </w:rPr>
        <w:tab/>
        <w:t>STORAGE,</w:t>
      </w:r>
      <w:r>
        <w:rPr>
          <w:spacing w:val="-23"/>
          <w:sz w:val="14"/>
        </w:rPr>
        <w:t xml:space="preserve"> </w:t>
      </w:r>
      <w:r>
        <w:rPr>
          <w:sz w:val="14"/>
        </w:rPr>
        <w:t>GENERAL</w:t>
      </w:r>
      <w:r>
        <w:rPr>
          <w:sz w:val="14"/>
        </w:rPr>
        <w:tab/>
      </w:r>
      <w:r>
        <w:rPr>
          <w:spacing w:val="-2"/>
          <w:sz w:val="14"/>
        </w:rPr>
        <w:t>160</w:t>
      </w:r>
    </w:p>
    <w:p w:rsidR="00573016" w:rsidRDefault="0077703A">
      <w:pPr>
        <w:pStyle w:val="ListParagraph"/>
        <w:numPr>
          <w:ilvl w:val="0"/>
          <w:numId w:val="120"/>
        </w:numPr>
        <w:tabs>
          <w:tab w:val="left" w:pos="4968"/>
          <w:tab w:val="left" w:pos="4969"/>
        </w:tabs>
        <w:spacing w:line="134" w:lineRule="exact"/>
        <w:ind w:left="4968" w:hanging="4650"/>
        <w:rPr>
          <w:sz w:val="14"/>
        </w:rPr>
      </w:pPr>
      <w:r>
        <w:rPr>
          <w:sz w:val="14"/>
        </w:rPr>
        <w:t>----</w:t>
      </w:r>
    </w:p>
    <w:p w:rsidR="00573016" w:rsidRDefault="0077703A">
      <w:pPr>
        <w:pStyle w:val="ListParagraph"/>
        <w:numPr>
          <w:ilvl w:val="0"/>
          <w:numId w:val="120"/>
        </w:numPr>
        <w:tabs>
          <w:tab w:val="left" w:pos="405"/>
          <w:tab w:val="left" w:pos="4968"/>
        </w:tabs>
        <w:spacing w:line="134" w:lineRule="exact"/>
        <w:ind w:left="404" w:hanging="85"/>
        <w:rPr>
          <w:sz w:val="12"/>
        </w:rPr>
      </w:pPr>
      <w:r>
        <w:rPr>
          <w:sz w:val="14"/>
        </w:rPr>
        <w:t>SUBTOTAL</w:t>
      </w:r>
      <w:r>
        <w:rPr>
          <w:sz w:val="14"/>
        </w:rPr>
        <w:tab/>
        <w:t>1160</w:t>
      </w:r>
    </w:p>
    <w:p w:rsidR="00573016" w:rsidRDefault="0077703A">
      <w:pPr>
        <w:pStyle w:val="ListParagraph"/>
        <w:numPr>
          <w:ilvl w:val="0"/>
          <w:numId w:val="120"/>
        </w:numPr>
        <w:tabs>
          <w:tab w:val="left" w:pos="4968"/>
          <w:tab w:val="left" w:pos="4969"/>
        </w:tabs>
        <w:spacing w:line="134" w:lineRule="exact"/>
        <w:ind w:left="4968" w:hanging="4650"/>
        <w:rPr>
          <w:sz w:val="14"/>
        </w:rPr>
      </w:pPr>
      <w:r>
        <w:rPr>
          <w:sz w:val="14"/>
        </w:rPr>
        <w:t>----</w:t>
      </w:r>
    </w:p>
    <w:p w:rsidR="00573016" w:rsidRDefault="0077703A">
      <w:pPr>
        <w:pStyle w:val="ListParagraph"/>
        <w:numPr>
          <w:ilvl w:val="0"/>
          <w:numId w:val="120"/>
        </w:numPr>
        <w:tabs>
          <w:tab w:val="left" w:pos="405"/>
          <w:tab w:val="left" w:pos="4968"/>
        </w:tabs>
        <w:spacing w:line="134" w:lineRule="exact"/>
        <w:ind w:left="404" w:hanging="85"/>
        <w:rPr>
          <w:sz w:val="12"/>
        </w:rPr>
      </w:pPr>
      <w:r>
        <w:rPr>
          <w:sz w:val="14"/>
        </w:rPr>
        <w:t>TOTAL</w:t>
      </w:r>
      <w:r>
        <w:rPr>
          <w:sz w:val="14"/>
        </w:rPr>
        <w:tab/>
        <w:t>2460</w:t>
      </w:r>
    </w:p>
    <w:p w:rsidR="00573016" w:rsidRDefault="0077703A">
      <w:pPr>
        <w:spacing w:line="134" w:lineRule="exact"/>
        <w:ind w:left="319"/>
        <w:rPr>
          <w:sz w:val="14"/>
        </w:rPr>
      </w:pPr>
      <w:r>
        <w:rPr>
          <w:w w:val="99"/>
          <w:sz w:val="14"/>
        </w:rPr>
        <w:t>•</w:t>
      </w:r>
    </w:p>
    <w:p w:rsidR="00573016" w:rsidRDefault="0077703A">
      <w:pPr>
        <w:pStyle w:val="ListParagraph"/>
        <w:numPr>
          <w:ilvl w:val="0"/>
          <w:numId w:val="120"/>
        </w:numPr>
        <w:tabs>
          <w:tab w:val="left" w:pos="405"/>
        </w:tabs>
        <w:spacing w:line="146" w:lineRule="exact"/>
        <w:ind w:left="404" w:hanging="85"/>
        <w:rPr>
          <w:sz w:val="12"/>
        </w:rPr>
      </w:pPr>
      <w:r>
        <w:rPr>
          <w:sz w:val="14"/>
        </w:rPr>
        <w:t>Press &lt;RETURN&gt; to</w:t>
      </w:r>
      <w:r>
        <w:rPr>
          <w:spacing w:val="-17"/>
          <w:sz w:val="14"/>
        </w:rPr>
        <w:t xml:space="preserve"> </w:t>
      </w:r>
      <w:r>
        <w:rPr>
          <w:sz w:val="14"/>
        </w:rPr>
        <w:t>continue</w:t>
      </w:r>
    </w:p>
    <w:p w:rsidR="00573016" w:rsidRDefault="00573016">
      <w:pPr>
        <w:spacing w:line="146" w:lineRule="exact"/>
        <w:rPr>
          <w:sz w:val="12"/>
        </w:rPr>
        <w:sectPr w:rsidR="00573016">
          <w:pgSz w:w="12240" w:h="15840"/>
          <w:pgMar w:top="940" w:right="140" w:bottom="960" w:left="1120" w:header="708" w:footer="762" w:gutter="0"/>
          <w:cols w:space="720"/>
        </w:sectPr>
      </w:pPr>
    </w:p>
    <w:p w:rsidR="00573016" w:rsidRDefault="00573016">
      <w:pPr>
        <w:pStyle w:val="BodyText"/>
        <w:rPr>
          <w:sz w:val="20"/>
        </w:rPr>
      </w:pPr>
    </w:p>
    <w:p w:rsidR="00573016" w:rsidRDefault="0077703A">
      <w:pPr>
        <w:pStyle w:val="ListParagraph"/>
        <w:numPr>
          <w:ilvl w:val="0"/>
          <w:numId w:val="90"/>
        </w:numPr>
        <w:tabs>
          <w:tab w:val="left" w:pos="586"/>
        </w:tabs>
        <w:spacing w:before="237" w:line="240" w:lineRule="auto"/>
        <w:rPr>
          <w:rFonts w:ascii="Century Schoolbook"/>
          <w:sz w:val="24"/>
        </w:rPr>
      </w:pPr>
      <w:bookmarkStart w:id="263" w:name="4._Function_Space_Survey"/>
      <w:bookmarkEnd w:id="263"/>
      <w:r>
        <w:rPr>
          <w:rFonts w:ascii="Century Schoolbook"/>
          <w:sz w:val="24"/>
        </w:rPr>
        <w:t>Function Space</w:t>
      </w:r>
      <w:r>
        <w:rPr>
          <w:rFonts w:ascii="Century Schoolbook"/>
          <w:spacing w:val="-1"/>
          <w:sz w:val="24"/>
        </w:rPr>
        <w:t xml:space="preserve"> </w:t>
      </w:r>
      <w:r>
        <w:rPr>
          <w:rFonts w:ascii="Century Schoolbook"/>
          <w:sz w:val="24"/>
        </w:rPr>
        <w:t>Survey</w:t>
      </w:r>
    </w:p>
    <w:p w:rsidR="00573016" w:rsidRDefault="00573016">
      <w:pPr>
        <w:pStyle w:val="BodyText"/>
        <w:spacing w:before="1"/>
        <w:rPr>
          <w:rFonts w:ascii="Century Schoolbook"/>
          <w:sz w:val="21"/>
        </w:rPr>
      </w:pPr>
    </w:p>
    <w:p w:rsidR="00573016" w:rsidRDefault="0077703A">
      <w:pPr>
        <w:spacing w:line="216" w:lineRule="auto"/>
        <w:ind w:left="320" w:right="2145"/>
        <w:rPr>
          <w:rFonts w:ascii="Century Schoolbook"/>
          <w:sz w:val="24"/>
        </w:rPr>
      </w:pPr>
      <w:r>
        <w:rPr>
          <w:rFonts w:ascii="Century Schoolbook"/>
          <w:sz w:val="24"/>
        </w:rPr>
        <w:t>This option is the same as Option 3 except it sorts by function and sub-totals Net Square footage by function.</w:t>
      </w:r>
    </w:p>
    <w:p w:rsidR="00573016" w:rsidRDefault="0077703A">
      <w:pPr>
        <w:pStyle w:val="ListParagraph"/>
        <w:numPr>
          <w:ilvl w:val="0"/>
          <w:numId w:val="120"/>
        </w:numPr>
        <w:tabs>
          <w:tab w:val="left" w:pos="405"/>
        </w:tabs>
        <w:spacing w:before="182" w:line="146" w:lineRule="exact"/>
        <w:ind w:left="404" w:hanging="85"/>
        <w:rPr>
          <w:sz w:val="12"/>
        </w:rPr>
      </w:pPr>
      <w:r>
        <w:rPr>
          <w:sz w:val="14"/>
        </w:rPr>
        <w:t>Select Space Survey Report Menu Option: 4 Function Space</w:t>
      </w:r>
      <w:r>
        <w:rPr>
          <w:spacing w:val="-61"/>
          <w:sz w:val="14"/>
        </w:rPr>
        <w:t xml:space="preserve"> </w:t>
      </w:r>
      <w:r>
        <w:rPr>
          <w:spacing w:val="-2"/>
          <w:sz w:val="14"/>
        </w:rPr>
        <w:t>Survey</w:t>
      </w:r>
    </w:p>
    <w:p w:rsidR="00573016" w:rsidRDefault="0077703A">
      <w:pPr>
        <w:spacing w:line="134" w:lineRule="exact"/>
        <w:ind w:left="319"/>
        <w:rPr>
          <w:sz w:val="14"/>
        </w:rPr>
      </w:pPr>
      <w:r>
        <w:rPr>
          <w:w w:val="99"/>
          <w:sz w:val="14"/>
        </w:rPr>
        <w:t>•</w:t>
      </w:r>
    </w:p>
    <w:p w:rsidR="00573016" w:rsidRDefault="0077703A">
      <w:pPr>
        <w:pStyle w:val="ListParagraph"/>
        <w:numPr>
          <w:ilvl w:val="0"/>
          <w:numId w:val="120"/>
        </w:numPr>
        <w:tabs>
          <w:tab w:val="left" w:pos="405"/>
          <w:tab w:val="left" w:pos="5212"/>
        </w:tabs>
        <w:spacing w:line="134" w:lineRule="exact"/>
        <w:ind w:left="404" w:hanging="85"/>
        <w:rPr>
          <w:sz w:val="12"/>
        </w:rPr>
      </w:pPr>
      <w:r>
        <w:rPr>
          <w:sz w:val="14"/>
        </w:rPr>
        <w:t>Want</w:t>
      </w:r>
      <w:r>
        <w:rPr>
          <w:spacing w:val="-14"/>
          <w:sz w:val="14"/>
        </w:rPr>
        <w:t xml:space="preserve"> </w:t>
      </w:r>
      <w:r>
        <w:rPr>
          <w:sz w:val="14"/>
        </w:rPr>
        <w:t>just</w:t>
      </w:r>
      <w:r>
        <w:rPr>
          <w:spacing w:val="-13"/>
          <w:sz w:val="14"/>
        </w:rPr>
        <w:t xml:space="preserve"> </w:t>
      </w:r>
      <w:r>
        <w:rPr>
          <w:sz w:val="14"/>
        </w:rPr>
        <w:t>a</w:t>
      </w:r>
      <w:r>
        <w:rPr>
          <w:spacing w:val="-14"/>
          <w:sz w:val="14"/>
        </w:rPr>
        <w:t xml:space="preserve"> </w:t>
      </w:r>
      <w:r>
        <w:rPr>
          <w:sz w:val="14"/>
        </w:rPr>
        <w:t>net</w:t>
      </w:r>
      <w:r>
        <w:rPr>
          <w:spacing w:val="-14"/>
          <w:sz w:val="14"/>
        </w:rPr>
        <w:t xml:space="preserve"> </w:t>
      </w:r>
      <w:r>
        <w:rPr>
          <w:sz w:val="14"/>
        </w:rPr>
        <w:t>square</w:t>
      </w:r>
      <w:r>
        <w:rPr>
          <w:spacing w:val="-13"/>
          <w:sz w:val="14"/>
        </w:rPr>
        <w:t xml:space="preserve"> </w:t>
      </w:r>
      <w:r>
        <w:rPr>
          <w:sz w:val="14"/>
        </w:rPr>
        <w:t>foot</w:t>
      </w:r>
      <w:r>
        <w:rPr>
          <w:spacing w:val="-14"/>
          <w:sz w:val="14"/>
        </w:rPr>
        <w:t xml:space="preserve"> </w:t>
      </w:r>
      <w:r>
        <w:rPr>
          <w:sz w:val="14"/>
        </w:rPr>
        <w:t>and</w:t>
      </w:r>
      <w:r>
        <w:rPr>
          <w:spacing w:val="-13"/>
          <w:sz w:val="14"/>
        </w:rPr>
        <w:t xml:space="preserve"> </w:t>
      </w:r>
      <w:r>
        <w:rPr>
          <w:sz w:val="14"/>
        </w:rPr>
        <w:t>room</w:t>
      </w:r>
      <w:r>
        <w:rPr>
          <w:spacing w:val="-14"/>
          <w:sz w:val="14"/>
        </w:rPr>
        <w:t xml:space="preserve"> </w:t>
      </w:r>
      <w:r>
        <w:rPr>
          <w:sz w:val="14"/>
        </w:rPr>
        <w:t>count</w:t>
      </w:r>
      <w:r>
        <w:rPr>
          <w:spacing w:val="-13"/>
          <w:sz w:val="14"/>
        </w:rPr>
        <w:t xml:space="preserve"> </w:t>
      </w:r>
      <w:r>
        <w:rPr>
          <w:sz w:val="14"/>
        </w:rPr>
        <w:t>summary?</w:t>
      </w:r>
      <w:r>
        <w:rPr>
          <w:spacing w:val="-14"/>
          <w:sz w:val="14"/>
        </w:rPr>
        <w:t xml:space="preserve"> </w:t>
      </w:r>
      <w:r>
        <w:rPr>
          <w:sz w:val="14"/>
        </w:rPr>
        <w:t>NO//</w:t>
      </w:r>
      <w:r>
        <w:rPr>
          <w:sz w:val="14"/>
        </w:rPr>
        <w:tab/>
        <w:t>(NO)</w:t>
      </w:r>
    </w:p>
    <w:p w:rsidR="00573016" w:rsidRDefault="0077703A">
      <w:pPr>
        <w:pStyle w:val="ListParagraph"/>
        <w:numPr>
          <w:ilvl w:val="0"/>
          <w:numId w:val="120"/>
        </w:numPr>
        <w:tabs>
          <w:tab w:val="left" w:pos="405"/>
        </w:tabs>
        <w:spacing w:line="134" w:lineRule="exact"/>
        <w:ind w:left="404" w:hanging="85"/>
        <w:rPr>
          <w:sz w:val="12"/>
        </w:rPr>
      </w:pPr>
      <w:r>
        <w:rPr>
          <w:sz w:val="14"/>
        </w:rPr>
        <w:t>START WITH BUILDI</w:t>
      </w:r>
      <w:r>
        <w:rPr>
          <w:sz w:val="14"/>
        </w:rPr>
        <w:t>NG NUMBER:</w:t>
      </w:r>
      <w:r>
        <w:rPr>
          <w:spacing w:val="-23"/>
          <w:sz w:val="14"/>
        </w:rPr>
        <w:t xml:space="preserve"> </w:t>
      </w:r>
      <w:r>
        <w:rPr>
          <w:sz w:val="14"/>
        </w:rPr>
        <w:t>FIRST//</w:t>
      </w:r>
    </w:p>
    <w:p w:rsidR="00573016" w:rsidRDefault="0077703A">
      <w:pPr>
        <w:pStyle w:val="ListParagraph"/>
        <w:numPr>
          <w:ilvl w:val="0"/>
          <w:numId w:val="120"/>
        </w:numPr>
        <w:tabs>
          <w:tab w:val="left" w:pos="565"/>
        </w:tabs>
        <w:spacing w:line="134" w:lineRule="exact"/>
        <w:ind w:left="564" w:hanging="245"/>
        <w:rPr>
          <w:sz w:val="14"/>
        </w:rPr>
      </w:pPr>
      <w:r>
        <w:rPr>
          <w:sz w:val="14"/>
        </w:rPr>
        <w:t>START WITH FUNCTION:</w:t>
      </w:r>
      <w:r>
        <w:rPr>
          <w:spacing w:val="-17"/>
          <w:sz w:val="14"/>
        </w:rPr>
        <w:t xml:space="preserve"> </w:t>
      </w:r>
      <w:r>
        <w:rPr>
          <w:sz w:val="14"/>
        </w:rPr>
        <w:t>FIRST//</w:t>
      </w:r>
    </w:p>
    <w:p w:rsidR="00573016" w:rsidRDefault="0077703A">
      <w:pPr>
        <w:pStyle w:val="ListParagraph"/>
        <w:numPr>
          <w:ilvl w:val="0"/>
          <w:numId w:val="120"/>
        </w:numPr>
        <w:tabs>
          <w:tab w:val="left" w:pos="727"/>
          <w:tab w:val="left" w:pos="728"/>
        </w:tabs>
        <w:spacing w:line="134" w:lineRule="exact"/>
        <w:ind w:left="727" w:hanging="408"/>
        <w:rPr>
          <w:sz w:val="14"/>
        </w:rPr>
      </w:pPr>
      <w:r>
        <w:rPr>
          <w:sz w:val="14"/>
        </w:rPr>
        <w:t>START</w:t>
      </w:r>
      <w:r>
        <w:rPr>
          <w:spacing w:val="-20"/>
          <w:sz w:val="14"/>
        </w:rPr>
        <w:t xml:space="preserve"> </w:t>
      </w:r>
      <w:r>
        <w:rPr>
          <w:sz w:val="14"/>
        </w:rPr>
        <w:t>WITH</w:t>
      </w:r>
      <w:r>
        <w:rPr>
          <w:spacing w:val="-20"/>
          <w:sz w:val="14"/>
        </w:rPr>
        <w:t xml:space="preserve"> </w:t>
      </w:r>
      <w:r>
        <w:rPr>
          <w:sz w:val="14"/>
        </w:rPr>
        <w:t>ROOM</w:t>
      </w:r>
      <w:r>
        <w:rPr>
          <w:spacing w:val="-20"/>
          <w:sz w:val="14"/>
        </w:rPr>
        <w:t xml:space="preserve"> </w:t>
      </w:r>
      <w:r>
        <w:rPr>
          <w:sz w:val="14"/>
        </w:rPr>
        <w:t>NUMBER:</w:t>
      </w:r>
      <w:r>
        <w:rPr>
          <w:spacing w:val="-20"/>
          <w:sz w:val="14"/>
        </w:rPr>
        <w:t xml:space="preserve"> </w:t>
      </w:r>
      <w:r>
        <w:rPr>
          <w:sz w:val="14"/>
        </w:rPr>
        <w:t>FIRST//</w:t>
      </w:r>
    </w:p>
    <w:p w:rsidR="00573016" w:rsidRDefault="0077703A">
      <w:pPr>
        <w:pStyle w:val="ListParagraph"/>
        <w:numPr>
          <w:ilvl w:val="0"/>
          <w:numId w:val="120"/>
        </w:numPr>
        <w:tabs>
          <w:tab w:val="left" w:pos="405"/>
          <w:tab w:val="left" w:pos="2113"/>
        </w:tabs>
        <w:spacing w:line="134" w:lineRule="exact"/>
        <w:ind w:left="404" w:hanging="85"/>
        <w:rPr>
          <w:sz w:val="12"/>
        </w:rPr>
      </w:pPr>
      <w:r>
        <w:rPr>
          <w:sz w:val="14"/>
        </w:rPr>
        <w:t>DEVICE:</w:t>
      </w:r>
      <w:r>
        <w:rPr>
          <w:spacing w:val="-13"/>
          <w:sz w:val="14"/>
        </w:rPr>
        <w:t xml:space="preserve"> </w:t>
      </w:r>
      <w:r>
        <w:rPr>
          <w:sz w:val="14"/>
        </w:rPr>
        <w:t>;;60</w:t>
      </w:r>
      <w:r>
        <w:rPr>
          <w:spacing w:val="63"/>
          <w:sz w:val="14"/>
        </w:rPr>
        <w:t xml:space="preserve"> </w:t>
      </w:r>
      <w:r>
        <w:rPr>
          <w:sz w:val="14"/>
        </w:rPr>
        <w:t>LAN</w:t>
      </w:r>
      <w:r>
        <w:rPr>
          <w:sz w:val="14"/>
        </w:rPr>
        <w:tab/>
        <w:t>RIGHT MARGIN: 80//</w:t>
      </w:r>
      <w:r>
        <w:rPr>
          <w:spacing w:val="-51"/>
          <w:sz w:val="14"/>
        </w:rPr>
        <w:t xml:space="preserve"> </w:t>
      </w:r>
      <w:r>
        <w:rPr>
          <w:spacing w:val="-2"/>
          <w:sz w:val="14"/>
        </w:rPr>
        <w:t>132</w:t>
      </w:r>
    </w:p>
    <w:p w:rsidR="00573016" w:rsidRDefault="0077703A">
      <w:pPr>
        <w:tabs>
          <w:tab w:val="left" w:pos="7251"/>
          <w:tab w:val="left" w:pos="9045"/>
        </w:tabs>
        <w:spacing w:line="134" w:lineRule="exact"/>
        <w:ind w:left="319"/>
        <w:rPr>
          <w:sz w:val="14"/>
        </w:rPr>
      </w:pPr>
      <w:r>
        <w:rPr>
          <w:sz w:val="14"/>
        </w:rPr>
        <w:t>ENGINEERING</w:t>
      </w:r>
      <w:r>
        <w:rPr>
          <w:spacing w:val="-20"/>
          <w:sz w:val="14"/>
        </w:rPr>
        <w:t xml:space="preserve"> </w:t>
      </w:r>
      <w:r>
        <w:rPr>
          <w:sz w:val="14"/>
        </w:rPr>
        <w:t>SPACE</w:t>
      </w:r>
      <w:r>
        <w:rPr>
          <w:spacing w:val="-19"/>
          <w:sz w:val="14"/>
        </w:rPr>
        <w:t xml:space="preserve"> </w:t>
      </w:r>
      <w:r>
        <w:rPr>
          <w:sz w:val="14"/>
        </w:rPr>
        <w:t>INVENTORY</w:t>
      </w:r>
      <w:r>
        <w:rPr>
          <w:spacing w:val="-19"/>
          <w:sz w:val="14"/>
        </w:rPr>
        <w:t xml:space="preserve"> </w:t>
      </w:r>
      <w:r>
        <w:rPr>
          <w:sz w:val="14"/>
        </w:rPr>
        <w:t>BY</w:t>
      </w:r>
      <w:r>
        <w:rPr>
          <w:spacing w:val="-20"/>
          <w:sz w:val="14"/>
        </w:rPr>
        <w:t xml:space="preserve"> </w:t>
      </w:r>
      <w:r>
        <w:rPr>
          <w:sz w:val="14"/>
        </w:rPr>
        <w:t>ROOM</w:t>
      </w:r>
      <w:r>
        <w:rPr>
          <w:spacing w:val="-19"/>
          <w:sz w:val="14"/>
        </w:rPr>
        <w:t xml:space="preserve"> </w:t>
      </w:r>
      <w:r>
        <w:rPr>
          <w:sz w:val="14"/>
        </w:rPr>
        <w:t>FUNCTION</w:t>
      </w:r>
      <w:r>
        <w:rPr>
          <w:sz w:val="14"/>
        </w:rPr>
        <w:tab/>
        <w:t>JUL</w:t>
      </w:r>
      <w:r>
        <w:rPr>
          <w:spacing w:val="-13"/>
          <w:sz w:val="14"/>
        </w:rPr>
        <w:t xml:space="preserve"> </w:t>
      </w:r>
      <w:r>
        <w:rPr>
          <w:sz w:val="14"/>
        </w:rPr>
        <w:t>20,1993</w:t>
      </w:r>
      <w:r>
        <w:rPr>
          <w:spacing w:val="61"/>
          <w:sz w:val="14"/>
        </w:rPr>
        <w:t xml:space="preserve"> </w:t>
      </w:r>
      <w:r>
        <w:rPr>
          <w:sz w:val="14"/>
        </w:rPr>
        <w:t>08:58</w:t>
      </w:r>
      <w:r>
        <w:rPr>
          <w:sz w:val="14"/>
        </w:rPr>
        <w:tab/>
        <w:t>PAGE</w:t>
      </w:r>
      <w:r>
        <w:rPr>
          <w:spacing w:val="-5"/>
          <w:sz w:val="14"/>
        </w:rPr>
        <w:t xml:space="preserve"> </w:t>
      </w:r>
      <w:r>
        <w:rPr>
          <w:sz w:val="14"/>
        </w:rPr>
        <w:t>1</w:t>
      </w:r>
    </w:p>
    <w:p w:rsidR="00573016" w:rsidRDefault="0077703A">
      <w:pPr>
        <w:pStyle w:val="ListParagraph"/>
        <w:numPr>
          <w:ilvl w:val="0"/>
          <w:numId w:val="120"/>
        </w:numPr>
        <w:tabs>
          <w:tab w:val="left" w:pos="5458"/>
          <w:tab w:val="left" w:pos="5459"/>
          <w:tab w:val="left" w:pos="9128"/>
          <w:tab w:val="left" w:pos="9454"/>
        </w:tabs>
        <w:spacing w:line="134" w:lineRule="exact"/>
        <w:ind w:left="5458" w:hanging="5139"/>
        <w:rPr>
          <w:sz w:val="14"/>
        </w:rPr>
      </w:pPr>
      <w:r>
        <w:rPr>
          <w:sz w:val="14"/>
        </w:rPr>
        <w:t>B</w:t>
      </w:r>
      <w:r>
        <w:rPr>
          <w:sz w:val="14"/>
        </w:rPr>
        <w:tab/>
        <w:t>W</w:t>
      </w:r>
      <w:r>
        <w:rPr>
          <w:sz w:val="14"/>
        </w:rPr>
        <w:tab/>
        <w:t>D</w:t>
      </w:r>
    </w:p>
    <w:p w:rsidR="00573016" w:rsidRDefault="0077703A">
      <w:pPr>
        <w:pStyle w:val="ListParagraph"/>
        <w:numPr>
          <w:ilvl w:val="0"/>
          <w:numId w:val="120"/>
        </w:numPr>
        <w:tabs>
          <w:tab w:val="left" w:pos="5050"/>
          <w:tab w:val="left" w:pos="5051"/>
          <w:tab w:val="left" w:pos="9128"/>
          <w:tab w:val="left" w:pos="9454"/>
        </w:tabs>
        <w:spacing w:line="134" w:lineRule="exact"/>
        <w:ind w:left="5050" w:hanging="4731"/>
        <w:rPr>
          <w:sz w:val="14"/>
        </w:rPr>
      </w:pPr>
      <w:r>
        <w:rPr>
          <w:sz w:val="14"/>
        </w:rPr>
        <w:t>NET</w:t>
      </w:r>
      <w:r>
        <w:rPr>
          <w:spacing w:val="72"/>
          <w:sz w:val="14"/>
        </w:rPr>
        <w:t xml:space="preserve"> </w:t>
      </w:r>
      <w:r>
        <w:rPr>
          <w:sz w:val="14"/>
        </w:rPr>
        <w:t>E</w:t>
      </w:r>
      <w:r>
        <w:rPr>
          <w:sz w:val="14"/>
        </w:rPr>
        <w:tab/>
        <w:t>N</w:t>
      </w:r>
      <w:r>
        <w:rPr>
          <w:sz w:val="14"/>
        </w:rPr>
        <w:tab/>
        <w:t>R</w:t>
      </w:r>
      <w:r>
        <w:rPr>
          <w:spacing w:val="77"/>
          <w:sz w:val="14"/>
        </w:rPr>
        <w:t xml:space="preserve"> </w:t>
      </w:r>
      <w:r>
        <w:rPr>
          <w:sz w:val="14"/>
        </w:rPr>
        <w:t>14</w:t>
      </w:r>
    </w:p>
    <w:p w:rsidR="00573016" w:rsidRDefault="0077703A">
      <w:pPr>
        <w:pStyle w:val="ListParagraph"/>
        <w:numPr>
          <w:ilvl w:val="0"/>
          <w:numId w:val="120"/>
        </w:numPr>
        <w:tabs>
          <w:tab w:val="left" w:pos="405"/>
          <w:tab w:val="left" w:pos="3173"/>
          <w:tab w:val="left" w:pos="3663"/>
          <w:tab w:val="left" w:pos="5049"/>
          <w:tab w:val="left" w:pos="6680"/>
          <w:tab w:val="left" w:pos="7332"/>
          <w:tab w:val="left" w:pos="9126"/>
          <w:tab w:val="left" w:pos="9452"/>
        </w:tabs>
        <w:spacing w:line="134" w:lineRule="exact"/>
        <w:ind w:left="404" w:hanging="85"/>
        <w:rPr>
          <w:sz w:val="12"/>
        </w:rPr>
      </w:pPr>
      <w:r>
        <w:rPr>
          <w:sz w:val="14"/>
        </w:rPr>
        <w:t>ROOM NUMBER</w:t>
      </w:r>
      <w:r>
        <w:rPr>
          <w:spacing w:val="49"/>
          <w:sz w:val="14"/>
        </w:rPr>
        <w:t xml:space="preserve"> </w:t>
      </w:r>
      <w:r>
        <w:rPr>
          <w:sz w:val="14"/>
        </w:rPr>
        <w:t>WING</w:t>
      </w:r>
      <w:r>
        <w:rPr>
          <w:spacing w:val="62"/>
          <w:sz w:val="14"/>
        </w:rPr>
        <w:t xml:space="preserve"> </w:t>
      </w:r>
      <w:r>
        <w:rPr>
          <w:sz w:val="14"/>
        </w:rPr>
        <w:t>SERVICE</w:t>
      </w:r>
      <w:r>
        <w:rPr>
          <w:sz w:val="14"/>
        </w:rPr>
        <w:tab/>
        <w:t>KEY</w:t>
      </w:r>
      <w:r>
        <w:rPr>
          <w:sz w:val="14"/>
        </w:rPr>
        <w:tab/>
        <w:t>FUNCTION</w:t>
      </w:r>
      <w:r>
        <w:rPr>
          <w:sz w:val="14"/>
        </w:rPr>
        <w:tab/>
        <w:t>S.F.</w:t>
      </w:r>
      <w:r>
        <w:rPr>
          <w:spacing w:val="-9"/>
          <w:sz w:val="14"/>
        </w:rPr>
        <w:t xml:space="preserve"> </w:t>
      </w:r>
      <w:r>
        <w:rPr>
          <w:sz w:val="14"/>
        </w:rPr>
        <w:t>D</w:t>
      </w:r>
      <w:r>
        <w:rPr>
          <w:spacing w:val="69"/>
          <w:sz w:val="14"/>
        </w:rPr>
        <w:t xml:space="preserve"> </w:t>
      </w:r>
      <w:r>
        <w:rPr>
          <w:sz w:val="14"/>
        </w:rPr>
        <w:t>WALL</w:t>
      </w:r>
      <w:r>
        <w:rPr>
          <w:sz w:val="14"/>
        </w:rPr>
        <w:tab/>
        <w:t>FLOOR</w:t>
      </w:r>
      <w:r>
        <w:rPr>
          <w:sz w:val="14"/>
        </w:rPr>
        <w:tab/>
        <w:t>CEILING</w:t>
      </w:r>
      <w:r>
        <w:rPr>
          <w:spacing w:val="54"/>
          <w:sz w:val="14"/>
        </w:rPr>
        <w:t xml:space="preserve"> </w:t>
      </w:r>
      <w:r>
        <w:rPr>
          <w:sz w:val="14"/>
        </w:rPr>
        <w:t>LIGHTING</w:t>
      </w:r>
      <w:r>
        <w:rPr>
          <w:sz w:val="14"/>
        </w:rPr>
        <w:tab/>
        <w:t>D</w:t>
      </w:r>
      <w:r>
        <w:rPr>
          <w:sz w:val="14"/>
        </w:rPr>
        <w:tab/>
        <w:t>S</w:t>
      </w:r>
      <w:r>
        <w:rPr>
          <w:spacing w:val="72"/>
          <w:sz w:val="14"/>
        </w:rPr>
        <w:t xml:space="preserve"> </w:t>
      </w:r>
      <w:r>
        <w:rPr>
          <w:sz w:val="14"/>
        </w:rPr>
        <w:t>-4</w:t>
      </w:r>
    </w:p>
    <w:p w:rsidR="00573016" w:rsidRDefault="0077703A">
      <w:pPr>
        <w:spacing w:line="134" w:lineRule="exact"/>
        <w:ind w:left="319"/>
        <w:rPr>
          <w:sz w:val="14"/>
        </w:rPr>
      </w:pPr>
      <w:r>
        <w:rPr>
          <w:sz w:val="14"/>
        </w:rPr>
        <w:t>•-------------------------------------------------------------------------------------------------------------------­</w:t>
      </w:r>
    </w:p>
    <w:p w:rsidR="00573016" w:rsidRDefault="0077703A">
      <w:pPr>
        <w:spacing w:line="134" w:lineRule="exact"/>
        <w:ind w:left="319"/>
        <w:rPr>
          <w:sz w:val="14"/>
        </w:rPr>
      </w:pPr>
      <w:r>
        <w:rPr>
          <w:w w:val="99"/>
          <w:sz w:val="14"/>
        </w:rPr>
        <w:t>•</w:t>
      </w:r>
    </w:p>
    <w:p w:rsidR="00573016" w:rsidRDefault="0077703A">
      <w:pPr>
        <w:pStyle w:val="ListParagraph"/>
        <w:numPr>
          <w:ilvl w:val="0"/>
          <w:numId w:val="120"/>
        </w:numPr>
        <w:tabs>
          <w:tab w:val="left" w:pos="1053"/>
          <w:tab w:val="left" w:pos="1055"/>
        </w:tabs>
        <w:spacing w:line="134" w:lineRule="exact"/>
        <w:ind w:left="1054" w:hanging="735"/>
        <w:rPr>
          <w:sz w:val="14"/>
        </w:rPr>
      </w:pPr>
      <w:r>
        <w:rPr>
          <w:sz w:val="14"/>
        </w:rPr>
        <w:t>BUILDING NUMBER:</w:t>
      </w:r>
      <w:r>
        <w:rPr>
          <w:spacing w:val="-11"/>
          <w:sz w:val="14"/>
        </w:rPr>
        <w:t xml:space="preserve"> </w:t>
      </w:r>
      <w:r>
        <w:rPr>
          <w:spacing w:val="-2"/>
          <w:sz w:val="14"/>
        </w:rPr>
        <w:t>100</w:t>
      </w:r>
    </w:p>
    <w:p w:rsidR="00573016" w:rsidRDefault="0077703A">
      <w:pPr>
        <w:pStyle w:val="ListParagraph"/>
        <w:numPr>
          <w:ilvl w:val="0"/>
          <w:numId w:val="120"/>
        </w:numPr>
        <w:tabs>
          <w:tab w:val="left" w:pos="405"/>
          <w:tab w:val="left" w:pos="1869"/>
          <w:tab w:val="left" w:pos="3663"/>
        </w:tabs>
        <w:spacing w:line="146" w:lineRule="exact"/>
        <w:ind w:left="404" w:hanging="85"/>
        <w:rPr>
          <w:sz w:val="12"/>
        </w:rPr>
      </w:pPr>
      <w:r>
        <w:rPr>
          <w:sz w:val="14"/>
        </w:rPr>
        <w:t>101-100-JC</w:t>
      </w:r>
      <w:r>
        <w:rPr>
          <w:sz w:val="14"/>
        </w:rPr>
        <w:tab/>
        <w:t>CLINICAL</w:t>
      </w:r>
      <w:r>
        <w:rPr>
          <w:spacing w:val="-21"/>
          <w:sz w:val="14"/>
        </w:rPr>
        <w:t xml:space="preserve"> </w:t>
      </w:r>
      <w:r>
        <w:rPr>
          <w:sz w:val="14"/>
        </w:rPr>
        <w:t>LABORA</w:t>
      </w:r>
      <w:r>
        <w:rPr>
          <w:sz w:val="14"/>
        </w:rPr>
        <w:tab/>
      </w:r>
      <w:r>
        <w:rPr>
          <w:spacing w:val="-2"/>
          <w:sz w:val="14"/>
        </w:rPr>
        <w:t>LAB</w:t>
      </w:r>
    </w:p>
    <w:tbl>
      <w:tblPr>
        <w:tblW w:w="0" w:type="auto"/>
        <w:tblInd w:w="277" w:type="dxa"/>
        <w:tblLayout w:type="fixed"/>
        <w:tblCellMar>
          <w:left w:w="0" w:type="dxa"/>
          <w:right w:w="0" w:type="dxa"/>
        </w:tblCellMar>
        <w:tblLook w:val="01E0" w:firstRow="1" w:lastRow="1" w:firstColumn="1" w:lastColumn="1" w:noHBand="0" w:noVBand="0"/>
      </w:tblPr>
      <w:tblGrid>
        <w:gridCol w:w="1232"/>
        <w:gridCol w:w="2121"/>
        <w:gridCol w:w="1427"/>
        <w:gridCol w:w="335"/>
        <w:gridCol w:w="1297"/>
        <w:gridCol w:w="653"/>
        <w:gridCol w:w="571"/>
        <w:gridCol w:w="1142"/>
        <w:gridCol w:w="246"/>
        <w:gridCol w:w="245"/>
        <w:gridCol w:w="376"/>
      </w:tblGrid>
      <w:tr w:rsidR="00573016">
        <w:trPr>
          <w:trHeight w:val="146"/>
        </w:trPr>
        <w:tc>
          <w:tcPr>
            <w:tcW w:w="1232" w:type="dxa"/>
          </w:tcPr>
          <w:p w:rsidR="00573016" w:rsidRDefault="0077703A">
            <w:pPr>
              <w:pStyle w:val="TableParagraph"/>
              <w:numPr>
                <w:ilvl w:val="0"/>
                <w:numId w:val="84"/>
              </w:numPr>
              <w:tabs>
                <w:tab w:val="left" w:pos="135"/>
              </w:tabs>
              <w:spacing w:line="123" w:lineRule="exact"/>
              <w:rPr>
                <w:sz w:val="14"/>
              </w:rPr>
            </w:pPr>
            <w:r>
              <w:rPr>
                <w:sz w:val="14"/>
              </w:rPr>
              <w:t>12-100-JC</w:t>
            </w:r>
          </w:p>
        </w:tc>
        <w:tc>
          <w:tcPr>
            <w:tcW w:w="2121" w:type="dxa"/>
          </w:tcPr>
          <w:p w:rsidR="00573016" w:rsidRDefault="0077703A">
            <w:pPr>
              <w:pStyle w:val="TableParagraph"/>
              <w:spacing w:line="123" w:lineRule="exact"/>
              <w:ind w:left="367"/>
              <w:rPr>
                <w:sz w:val="14"/>
              </w:rPr>
            </w:pPr>
            <w:r>
              <w:rPr>
                <w:sz w:val="14"/>
              </w:rPr>
              <w:t>CLINICAL LABORA</w:t>
            </w:r>
          </w:p>
        </w:tc>
        <w:tc>
          <w:tcPr>
            <w:tcW w:w="1427" w:type="dxa"/>
          </w:tcPr>
          <w:p w:rsidR="00573016" w:rsidRDefault="0077703A">
            <w:pPr>
              <w:pStyle w:val="TableParagraph"/>
              <w:spacing w:line="123" w:lineRule="exact"/>
              <w:ind w:left="40"/>
              <w:rPr>
                <w:sz w:val="14"/>
              </w:rPr>
            </w:pPr>
            <w:r>
              <w:rPr>
                <w:sz w:val="14"/>
              </w:rPr>
              <w:t>LAB</w:t>
            </w:r>
          </w:p>
        </w:tc>
        <w:tc>
          <w:tcPr>
            <w:tcW w:w="335" w:type="dxa"/>
          </w:tcPr>
          <w:p w:rsidR="00573016" w:rsidRDefault="0077703A">
            <w:pPr>
              <w:pStyle w:val="TableParagraph"/>
              <w:spacing w:line="123" w:lineRule="exact"/>
              <w:ind w:right="88"/>
              <w:jc w:val="center"/>
              <w:rPr>
                <w:sz w:val="14"/>
              </w:rPr>
            </w:pPr>
            <w:r>
              <w:rPr>
                <w:w w:val="95"/>
                <w:sz w:val="14"/>
              </w:rPr>
              <w:t>400</w:t>
            </w:r>
          </w:p>
        </w:tc>
        <w:tc>
          <w:tcPr>
            <w:tcW w:w="1297" w:type="dxa"/>
          </w:tcPr>
          <w:p w:rsidR="00573016" w:rsidRDefault="0077703A">
            <w:pPr>
              <w:pStyle w:val="TableParagraph"/>
              <w:spacing w:line="123" w:lineRule="exact"/>
              <w:ind w:left="317"/>
              <w:rPr>
                <w:sz w:val="14"/>
              </w:rPr>
            </w:pPr>
            <w:r>
              <w:rPr>
                <w:sz w:val="14"/>
              </w:rPr>
              <w:t>VINYL PAPER</w:t>
            </w:r>
          </w:p>
        </w:tc>
        <w:tc>
          <w:tcPr>
            <w:tcW w:w="653" w:type="dxa"/>
          </w:tcPr>
          <w:p w:rsidR="00573016" w:rsidRDefault="0077703A">
            <w:pPr>
              <w:pStyle w:val="TableParagraph"/>
              <w:spacing w:line="123" w:lineRule="exact"/>
              <w:ind w:left="80"/>
              <w:rPr>
                <w:sz w:val="14"/>
              </w:rPr>
            </w:pPr>
            <w:r>
              <w:rPr>
                <w:sz w:val="14"/>
              </w:rPr>
              <w:t>CARPET</w:t>
            </w:r>
          </w:p>
        </w:tc>
        <w:tc>
          <w:tcPr>
            <w:tcW w:w="571" w:type="dxa"/>
          </w:tcPr>
          <w:p w:rsidR="00573016" w:rsidRDefault="0077703A">
            <w:pPr>
              <w:pStyle w:val="TableParagraph"/>
              <w:spacing w:line="123" w:lineRule="exact"/>
              <w:ind w:left="79"/>
              <w:rPr>
                <w:sz w:val="14"/>
              </w:rPr>
            </w:pPr>
            <w:r>
              <w:rPr>
                <w:sz w:val="14"/>
              </w:rPr>
              <w:t>GRID</w:t>
            </w:r>
          </w:p>
        </w:tc>
        <w:tc>
          <w:tcPr>
            <w:tcW w:w="1142" w:type="dxa"/>
          </w:tcPr>
          <w:p w:rsidR="00573016" w:rsidRDefault="0077703A">
            <w:pPr>
              <w:pStyle w:val="TableParagraph"/>
              <w:spacing w:line="123" w:lineRule="exact"/>
              <w:ind w:left="161"/>
              <w:rPr>
                <w:sz w:val="14"/>
              </w:rPr>
            </w:pPr>
            <w:r>
              <w:rPr>
                <w:sz w:val="14"/>
              </w:rPr>
              <w:t>FLOURESCENT</w:t>
            </w:r>
          </w:p>
        </w:tc>
        <w:tc>
          <w:tcPr>
            <w:tcW w:w="246" w:type="dxa"/>
          </w:tcPr>
          <w:p w:rsidR="00573016" w:rsidRDefault="0077703A">
            <w:pPr>
              <w:pStyle w:val="TableParagraph"/>
              <w:spacing w:line="123" w:lineRule="exact"/>
              <w:ind w:left="79"/>
              <w:rPr>
                <w:sz w:val="14"/>
              </w:rPr>
            </w:pPr>
            <w:r>
              <w:rPr>
                <w:w w:val="99"/>
                <w:sz w:val="14"/>
              </w:rPr>
              <w:t>4</w:t>
            </w:r>
          </w:p>
        </w:tc>
        <w:tc>
          <w:tcPr>
            <w:tcW w:w="245" w:type="dxa"/>
          </w:tcPr>
          <w:p w:rsidR="00573016" w:rsidRDefault="0077703A">
            <w:pPr>
              <w:pStyle w:val="TableParagraph"/>
              <w:spacing w:line="123" w:lineRule="exact"/>
              <w:ind w:left="77"/>
              <w:rPr>
                <w:sz w:val="14"/>
              </w:rPr>
            </w:pPr>
            <w:r>
              <w:rPr>
                <w:w w:val="99"/>
                <w:sz w:val="14"/>
              </w:rPr>
              <w:t>2</w:t>
            </w:r>
          </w:p>
        </w:tc>
        <w:tc>
          <w:tcPr>
            <w:tcW w:w="376" w:type="dxa"/>
          </w:tcPr>
          <w:p w:rsidR="00573016" w:rsidRDefault="0077703A">
            <w:pPr>
              <w:pStyle w:val="TableParagraph"/>
              <w:spacing w:line="123" w:lineRule="exact"/>
              <w:ind w:left="52" w:right="29"/>
              <w:jc w:val="center"/>
              <w:rPr>
                <w:sz w:val="14"/>
              </w:rPr>
            </w:pPr>
            <w:r>
              <w:rPr>
                <w:sz w:val="14"/>
              </w:rPr>
              <w:t>YES</w:t>
            </w:r>
          </w:p>
        </w:tc>
      </w:tr>
      <w:tr w:rsidR="00573016">
        <w:trPr>
          <w:trHeight w:val="134"/>
        </w:trPr>
        <w:tc>
          <w:tcPr>
            <w:tcW w:w="1232" w:type="dxa"/>
          </w:tcPr>
          <w:p w:rsidR="00573016" w:rsidRDefault="0077703A">
            <w:pPr>
              <w:pStyle w:val="TableParagraph"/>
              <w:spacing w:line="111" w:lineRule="exact"/>
              <w:ind w:left="50"/>
              <w:rPr>
                <w:sz w:val="14"/>
              </w:rPr>
            </w:pPr>
            <w:r>
              <w:rPr>
                <w:w w:val="99"/>
                <w:sz w:val="14"/>
              </w:rPr>
              <w:t>•</w:t>
            </w:r>
          </w:p>
        </w:tc>
        <w:tc>
          <w:tcPr>
            <w:tcW w:w="2121" w:type="dxa"/>
          </w:tcPr>
          <w:p w:rsidR="00573016" w:rsidRDefault="00573016">
            <w:pPr>
              <w:pStyle w:val="TableParagraph"/>
              <w:rPr>
                <w:rFonts w:ascii="Times New Roman"/>
                <w:sz w:val="8"/>
              </w:rPr>
            </w:pPr>
          </w:p>
        </w:tc>
        <w:tc>
          <w:tcPr>
            <w:tcW w:w="1427" w:type="dxa"/>
          </w:tcPr>
          <w:p w:rsidR="00573016" w:rsidRDefault="00573016">
            <w:pPr>
              <w:pStyle w:val="TableParagraph"/>
              <w:rPr>
                <w:rFonts w:ascii="Times New Roman"/>
                <w:sz w:val="8"/>
              </w:rPr>
            </w:pPr>
          </w:p>
        </w:tc>
        <w:tc>
          <w:tcPr>
            <w:tcW w:w="335" w:type="dxa"/>
          </w:tcPr>
          <w:p w:rsidR="00573016" w:rsidRDefault="00573016">
            <w:pPr>
              <w:pStyle w:val="TableParagraph"/>
              <w:rPr>
                <w:rFonts w:ascii="Times New Roman"/>
                <w:sz w:val="8"/>
              </w:rPr>
            </w:pPr>
          </w:p>
        </w:tc>
        <w:tc>
          <w:tcPr>
            <w:tcW w:w="1297" w:type="dxa"/>
          </w:tcPr>
          <w:p w:rsidR="00573016" w:rsidRDefault="00573016">
            <w:pPr>
              <w:pStyle w:val="TableParagraph"/>
              <w:rPr>
                <w:rFonts w:ascii="Times New Roman"/>
                <w:sz w:val="8"/>
              </w:rPr>
            </w:pPr>
          </w:p>
        </w:tc>
        <w:tc>
          <w:tcPr>
            <w:tcW w:w="653" w:type="dxa"/>
          </w:tcPr>
          <w:p w:rsidR="00573016" w:rsidRDefault="00573016">
            <w:pPr>
              <w:pStyle w:val="TableParagraph"/>
              <w:rPr>
                <w:rFonts w:ascii="Times New Roman"/>
                <w:sz w:val="8"/>
              </w:rPr>
            </w:pPr>
          </w:p>
        </w:tc>
        <w:tc>
          <w:tcPr>
            <w:tcW w:w="571" w:type="dxa"/>
          </w:tcPr>
          <w:p w:rsidR="00573016" w:rsidRDefault="00573016">
            <w:pPr>
              <w:pStyle w:val="TableParagraph"/>
              <w:rPr>
                <w:rFonts w:ascii="Times New Roman"/>
                <w:sz w:val="8"/>
              </w:rPr>
            </w:pPr>
          </w:p>
        </w:tc>
        <w:tc>
          <w:tcPr>
            <w:tcW w:w="1142" w:type="dxa"/>
          </w:tcPr>
          <w:p w:rsidR="00573016" w:rsidRDefault="00573016">
            <w:pPr>
              <w:pStyle w:val="TableParagraph"/>
              <w:rPr>
                <w:rFonts w:ascii="Times New Roman"/>
                <w:sz w:val="8"/>
              </w:rPr>
            </w:pPr>
          </w:p>
        </w:tc>
        <w:tc>
          <w:tcPr>
            <w:tcW w:w="246" w:type="dxa"/>
          </w:tcPr>
          <w:p w:rsidR="00573016" w:rsidRDefault="00573016">
            <w:pPr>
              <w:pStyle w:val="TableParagraph"/>
              <w:rPr>
                <w:rFonts w:ascii="Times New Roman"/>
                <w:sz w:val="8"/>
              </w:rPr>
            </w:pPr>
          </w:p>
        </w:tc>
        <w:tc>
          <w:tcPr>
            <w:tcW w:w="245" w:type="dxa"/>
          </w:tcPr>
          <w:p w:rsidR="00573016" w:rsidRDefault="00573016">
            <w:pPr>
              <w:pStyle w:val="TableParagraph"/>
              <w:rPr>
                <w:rFonts w:ascii="Times New Roman"/>
                <w:sz w:val="8"/>
              </w:rPr>
            </w:pPr>
          </w:p>
        </w:tc>
        <w:tc>
          <w:tcPr>
            <w:tcW w:w="376" w:type="dxa"/>
          </w:tcPr>
          <w:p w:rsidR="00573016" w:rsidRDefault="00573016">
            <w:pPr>
              <w:pStyle w:val="TableParagraph"/>
              <w:rPr>
                <w:rFonts w:ascii="Times New Roman"/>
                <w:sz w:val="8"/>
              </w:rPr>
            </w:pPr>
          </w:p>
        </w:tc>
      </w:tr>
      <w:tr w:rsidR="00573016">
        <w:trPr>
          <w:trHeight w:val="134"/>
        </w:trPr>
        <w:tc>
          <w:tcPr>
            <w:tcW w:w="1232" w:type="dxa"/>
          </w:tcPr>
          <w:p w:rsidR="00573016" w:rsidRDefault="0077703A">
            <w:pPr>
              <w:pStyle w:val="TableParagraph"/>
              <w:spacing w:line="111" w:lineRule="exact"/>
              <w:ind w:left="50"/>
              <w:rPr>
                <w:sz w:val="14"/>
              </w:rPr>
            </w:pPr>
            <w:r>
              <w:rPr>
                <w:sz w:val="14"/>
              </w:rPr>
              <w:t>200-100-JC</w:t>
            </w:r>
          </w:p>
        </w:tc>
        <w:tc>
          <w:tcPr>
            <w:tcW w:w="2121" w:type="dxa"/>
          </w:tcPr>
          <w:p w:rsidR="00573016" w:rsidRDefault="0077703A">
            <w:pPr>
              <w:pStyle w:val="TableParagraph"/>
              <w:spacing w:line="111" w:lineRule="exact"/>
              <w:ind w:left="368"/>
              <w:rPr>
                <w:sz w:val="14"/>
              </w:rPr>
            </w:pPr>
            <w:r>
              <w:rPr>
                <w:sz w:val="14"/>
              </w:rPr>
              <w:t>CLINICAL LABORA</w:t>
            </w:r>
            <w:r>
              <w:rPr>
                <w:spacing w:val="-45"/>
                <w:sz w:val="14"/>
              </w:rPr>
              <w:t xml:space="preserve"> </w:t>
            </w:r>
            <w:r>
              <w:rPr>
                <w:sz w:val="14"/>
              </w:rPr>
              <w:t>11124</w:t>
            </w:r>
          </w:p>
        </w:tc>
        <w:tc>
          <w:tcPr>
            <w:tcW w:w="1427" w:type="dxa"/>
          </w:tcPr>
          <w:p w:rsidR="00573016" w:rsidRDefault="0077703A">
            <w:pPr>
              <w:pStyle w:val="TableParagraph"/>
              <w:spacing w:line="111" w:lineRule="exact"/>
              <w:ind w:left="41"/>
              <w:rPr>
                <w:sz w:val="14"/>
              </w:rPr>
            </w:pPr>
            <w:r>
              <w:rPr>
                <w:sz w:val="14"/>
              </w:rPr>
              <w:t>LAB</w:t>
            </w:r>
          </w:p>
        </w:tc>
        <w:tc>
          <w:tcPr>
            <w:tcW w:w="335" w:type="dxa"/>
          </w:tcPr>
          <w:p w:rsidR="00573016" w:rsidRDefault="0077703A">
            <w:pPr>
              <w:pStyle w:val="TableParagraph"/>
              <w:spacing w:line="111" w:lineRule="exact"/>
              <w:ind w:right="88"/>
              <w:jc w:val="center"/>
              <w:rPr>
                <w:sz w:val="14"/>
              </w:rPr>
            </w:pPr>
            <w:r>
              <w:rPr>
                <w:w w:val="95"/>
                <w:sz w:val="14"/>
              </w:rPr>
              <w:t>900</w:t>
            </w:r>
          </w:p>
        </w:tc>
        <w:tc>
          <w:tcPr>
            <w:tcW w:w="1297" w:type="dxa"/>
          </w:tcPr>
          <w:p w:rsidR="00573016" w:rsidRDefault="0077703A">
            <w:pPr>
              <w:pStyle w:val="TableParagraph"/>
              <w:spacing w:line="111" w:lineRule="exact"/>
              <w:ind w:left="317"/>
              <w:rPr>
                <w:sz w:val="14"/>
              </w:rPr>
            </w:pPr>
            <w:r>
              <w:rPr>
                <w:sz w:val="14"/>
              </w:rPr>
              <w:t>PLASTER</w:t>
            </w:r>
          </w:p>
        </w:tc>
        <w:tc>
          <w:tcPr>
            <w:tcW w:w="653" w:type="dxa"/>
          </w:tcPr>
          <w:p w:rsidR="00573016" w:rsidRDefault="0077703A">
            <w:pPr>
              <w:pStyle w:val="TableParagraph"/>
              <w:spacing w:line="111" w:lineRule="exact"/>
              <w:ind w:left="80"/>
              <w:rPr>
                <w:sz w:val="14"/>
              </w:rPr>
            </w:pPr>
            <w:r>
              <w:rPr>
                <w:sz w:val="14"/>
              </w:rPr>
              <w:t>TILE</w:t>
            </w:r>
          </w:p>
        </w:tc>
        <w:tc>
          <w:tcPr>
            <w:tcW w:w="571" w:type="dxa"/>
          </w:tcPr>
          <w:p w:rsidR="00573016" w:rsidRDefault="00573016">
            <w:pPr>
              <w:pStyle w:val="TableParagraph"/>
              <w:rPr>
                <w:rFonts w:ascii="Times New Roman"/>
                <w:sz w:val="8"/>
              </w:rPr>
            </w:pPr>
          </w:p>
        </w:tc>
        <w:tc>
          <w:tcPr>
            <w:tcW w:w="1142" w:type="dxa"/>
          </w:tcPr>
          <w:p w:rsidR="00573016" w:rsidRDefault="00573016">
            <w:pPr>
              <w:pStyle w:val="TableParagraph"/>
              <w:rPr>
                <w:rFonts w:ascii="Times New Roman"/>
                <w:sz w:val="8"/>
              </w:rPr>
            </w:pPr>
          </w:p>
        </w:tc>
        <w:tc>
          <w:tcPr>
            <w:tcW w:w="246" w:type="dxa"/>
          </w:tcPr>
          <w:p w:rsidR="00573016" w:rsidRDefault="00573016">
            <w:pPr>
              <w:pStyle w:val="TableParagraph"/>
              <w:rPr>
                <w:rFonts w:ascii="Times New Roman"/>
                <w:sz w:val="8"/>
              </w:rPr>
            </w:pPr>
          </w:p>
        </w:tc>
        <w:tc>
          <w:tcPr>
            <w:tcW w:w="245" w:type="dxa"/>
          </w:tcPr>
          <w:p w:rsidR="00573016" w:rsidRDefault="00573016">
            <w:pPr>
              <w:pStyle w:val="TableParagraph"/>
              <w:rPr>
                <w:rFonts w:ascii="Times New Roman"/>
                <w:sz w:val="8"/>
              </w:rPr>
            </w:pPr>
          </w:p>
        </w:tc>
        <w:tc>
          <w:tcPr>
            <w:tcW w:w="376" w:type="dxa"/>
          </w:tcPr>
          <w:p w:rsidR="00573016" w:rsidRDefault="0077703A">
            <w:pPr>
              <w:pStyle w:val="TableParagraph"/>
              <w:spacing w:line="111" w:lineRule="exact"/>
              <w:ind w:left="53" w:right="28"/>
              <w:jc w:val="center"/>
              <w:rPr>
                <w:sz w:val="14"/>
              </w:rPr>
            </w:pPr>
            <w:r>
              <w:rPr>
                <w:sz w:val="14"/>
              </w:rPr>
              <w:t>YES</w:t>
            </w:r>
          </w:p>
        </w:tc>
      </w:tr>
      <w:tr w:rsidR="00573016">
        <w:trPr>
          <w:trHeight w:val="194"/>
        </w:trPr>
        <w:tc>
          <w:tcPr>
            <w:tcW w:w="1232" w:type="dxa"/>
          </w:tcPr>
          <w:p w:rsidR="00573016" w:rsidRDefault="0077703A">
            <w:pPr>
              <w:pStyle w:val="TableParagraph"/>
              <w:spacing w:line="123" w:lineRule="exact"/>
              <w:ind w:left="50"/>
              <w:rPr>
                <w:sz w:val="14"/>
              </w:rPr>
            </w:pPr>
            <w:r>
              <w:rPr>
                <w:w w:val="99"/>
                <w:sz w:val="14"/>
              </w:rPr>
              <w:t>•</w:t>
            </w:r>
          </w:p>
        </w:tc>
        <w:tc>
          <w:tcPr>
            <w:tcW w:w="2121" w:type="dxa"/>
          </w:tcPr>
          <w:p w:rsidR="00573016" w:rsidRDefault="00573016">
            <w:pPr>
              <w:pStyle w:val="TableParagraph"/>
              <w:rPr>
                <w:rFonts w:ascii="Times New Roman"/>
                <w:sz w:val="12"/>
              </w:rPr>
            </w:pPr>
          </w:p>
        </w:tc>
        <w:tc>
          <w:tcPr>
            <w:tcW w:w="1427" w:type="dxa"/>
          </w:tcPr>
          <w:p w:rsidR="00573016" w:rsidRDefault="00573016">
            <w:pPr>
              <w:pStyle w:val="TableParagraph"/>
              <w:rPr>
                <w:rFonts w:ascii="Times New Roman"/>
                <w:sz w:val="12"/>
              </w:rPr>
            </w:pPr>
          </w:p>
        </w:tc>
        <w:tc>
          <w:tcPr>
            <w:tcW w:w="335" w:type="dxa"/>
            <w:tcBorders>
              <w:bottom w:val="dashed" w:sz="4" w:space="0" w:color="000000"/>
            </w:tcBorders>
          </w:tcPr>
          <w:p w:rsidR="00573016" w:rsidRDefault="00573016">
            <w:pPr>
              <w:pStyle w:val="TableParagraph"/>
              <w:rPr>
                <w:rFonts w:ascii="Times New Roman"/>
                <w:sz w:val="12"/>
              </w:rPr>
            </w:pPr>
          </w:p>
        </w:tc>
        <w:tc>
          <w:tcPr>
            <w:tcW w:w="1297" w:type="dxa"/>
          </w:tcPr>
          <w:p w:rsidR="00573016" w:rsidRDefault="00573016">
            <w:pPr>
              <w:pStyle w:val="TableParagraph"/>
              <w:rPr>
                <w:rFonts w:ascii="Times New Roman"/>
                <w:sz w:val="12"/>
              </w:rPr>
            </w:pPr>
          </w:p>
        </w:tc>
        <w:tc>
          <w:tcPr>
            <w:tcW w:w="653" w:type="dxa"/>
          </w:tcPr>
          <w:p w:rsidR="00573016" w:rsidRDefault="00573016">
            <w:pPr>
              <w:pStyle w:val="TableParagraph"/>
              <w:rPr>
                <w:rFonts w:ascii="Times New Roman"/>
                <w:sz w:val="12"/>
              </w:rPr>
            </w:pPr>
          </w:p>
        </w:tc>
        <w:tc>
          <w:tcPr>
            <w:tcW w:w="571" w:type="dxa"/>
          </w:tcPr>
          <w:p w:rsidR="00573016" w:rsidRDefault="00573016">
            <w:pPr>
              <w:pStyle w:val="TableParagraph"/>
              <w:rPr>
                <w:rFonts w:ascii="Times New Roman"/>
                <w:sz w:val="12"/>
              </w:rPr>
            </w:pPr>
          </w:p>
        </w:tc>
        <w:tc>
          <w:tcPr>
            <w:tcW w:w="1142" w:type="dxa"/>
          </w:tcPr>
          <w:p w:rsidR="00573016" w:rsidRDefault="00573016">
            <w:pPr>
              <w:pStyle w:val="TableParagraph"/>
              <w:rPr>
                <w:rFonts w:ascii="Times New Roman"/>
                <w:sz w:val="12"/>
              </w:rPr>
            </w:pPr>
          </w:p>
        </w:tc>
        <w:tc>
          <w:tcPr>
            <w:tcW w:w="246" w:type="dxa"/>
          </w:tcPr>
          <w:p w:rsidR="00573016" w:rsidRDefault="00573016">
            <w:pPr>
              <w:pStyle w:val="TableParagraph"/>
              <w:rPr>
                <w:rFonts w:ascii="Times New Roman"/>
                <w:sz w:val="12"/>
              </w:rPr>
            </w:pPr>
          </w:p>
        </w:tc>
        <w:tc>
          <w:tcPr>
            <w:tcW w:w="245" w:type="dxa"/>
          </w:tcPr>
          <w:p w:rsidR="00573016" w:rsidRDefault="00573016">
            <w:pPr>
              <w:pStyle w:val="TableParagraph"/>
              <w:rPr>
                <w:rFonts w:ascii="Times New Roman"/>
                <w:sz w:val="12"/>
              </w:rPr>
            </w:pPr>
          </w:p>
        </w:tc>
        <w:tc>
          <w:tcPr>
            <w:tcW w:w="376" w:type="dxa"/>
          </w:tcPr>
          <w:p w:rsidR="00573016" w:rsidRDefault="00573016">
            <w:pPr>
              <w:pStyle w:val="TableParagraph"/>
              <w:rPr>
                <w:rFonts w:ascii="Times New Roman"/>
                <w:sz w:val="12"/>
              </w:rPr>
            </w:pPr>
          </w:p>
        </w:tc>
      </w:tr>
      <w:tr w:rsidR="00573016">
        <w:trPr>
          <w:trHeight w:val="210"/>
        </w:trPr>
        <w:tc>
          <w:tcPr>
            <w:tcW w:w="1232" w:type="dxa"/>
          </w:tcPr>
          <w:p w:rsidR="00573016" w:rsidRDefault="0077703A">
            <w:pPr>
              <w:pStyle w:val="TableParagraph"/>
              <w:numPr>
                <w:ilvl w:val="0"/>
                <w:numId w:val="83"/>
              </w:numPr>
              <w:tabs>
                <w:tab w:val="left" w:pos="135"/>
              </w:tabs>
              <w:spacing w:before="29" w:line="158" w:lineRule="exact"/>
              <w:rPr>
                <w:sz w:val="14"/>
              </w:rPr>
            </w:pPr>
            <w:r>
              <w:rPr>
                <w:sz w:val="14"/>
              </w:rPr>
              <w:t>SUBTOTAL</w:t>
            </w:r>
          </w:p>
        </w:tc>
        <w:tc>
          <w:tcPr>
            <w:tcW w:w="2121" w:type="dxa"/>
          </w:tcPr>
          <w:p w:rsidR="00573016" w:rsidRDefault="00573016">
            <w:pPr>
              <w:pStyle w:val="TableParagraph"/>
              <w:rPr>
                <w:rFonts w:ascii="Times New Roman"/>
                <w:sz w:val="14"/>
              </w:rPr>
            </w:pPr>
          </w:p>
        </w:tc>
        <w:tc>
          <w:tcPr>
            <w:tcW w:w="1427" w:type="dxa"/>
          </w:tcPr>
          <w:p w:rsidR="00573016" w:rsidRDefault="00573016">
            <w:pPr>
              <w:pStyle w:val="TableParagraph"/>
              <w:rPr>
                <w:rFonts w:ascii="Times New Roman"/>
                <w:sz w:val="14"/>
              </w:rPr>
            </w:pPr>
          </w:p>
        </w:tc>
        <w:tc>
          <w:tcPr>
            <w:tcW w:w="335" w:type="dxa"/>
            <w:tcBorders>
              <w:top w:val="dashed" w:sz="4" w:space="0" w:color="000000"/>
            </w:tcBorders>
          </w:tcPr>
          <w:p w:rsidR="00573016" w:rsidRDefault="0077703A">
            <w:pPr>
              <w:pStyle w:val="TableParagraph"/>
              <w:spacing w:before="29" w:line="158" w:lineRule="exact"/>
              <w:ind w:right="6"/>
              <w:jc w:val="center"/>
              <w:rPr>
                <w:sz w:val="14"/>
              </w:rPr>
            </w:pPr>
            <w:r>
              <w:rPr>
                <w:w w:val="95"/>
                <w:sz w:val="14"/>
              </w:rPr>
              <w:t>1300</w:t>
            </w:r>
          </w:p>
        </w:tc>
        <w:tc>
          <w:tcPr>
            <w:tcW w:w="1297" w:type="dxa"/>
          </w:tcPr>
          <w:p w:rsidR="00573016" w:rsidRDefault="00573016">
            <w:pPr>
              <w:pStyle w:val="TableParagraph"/>
              <w:rPr>
                <w:rFonts w:ascii="Times New Roman"/>
                <w:sz w:val="14"/>
              </w:rPr>
            </w:pPr>
          </w:p>
        </w:tc>
        <w:tc>
          <w:tcPr>
            <w:tcW w:w="653" w:type="dxa"/>
          </w:tcPr>
          <w:p w:rsidR="00573016" w:rsidRDefault="00573016">
            <w:pPr>
              <w:pStyle w:val="TableParagraph"/>
              <w:rPr>
                <w:rFonts w:ascii="Times New Roman"/>
                <w:sz w:val="14"/>
              </w:rPr>
            </w:pPr>
          </w:p>
        </w:tc>
        <w:tc>
          <w:tcPr>
            <w:tcW w:w="571" w:type="dxa"/>
          </w:tcPr>
          <w:p w:rsidR="00573016" w:rsidRDefault="00573016">
            <w:pPr>
              <w:pStyle w:val="TableParagraph"/>
              <w:rPr>
                <w:rFonts w:ascii="Times New Roman"/>
                <w:sz w:val="14"/>
              </w:rPr>
            </w:pPr>
          </w:p>
        </w:tc>
        <w:tc>
          <w:tcPr>
            <w:tcW w:w="1142" w:type="dxa"/>
          </w:tcPr>
          <w:p w:rsidR="00573016" w:rsidRDefault="00573016">
            <w:pPr>
              <w:pStyle w:val="TableParagraph"/>
              <w:rPr>
                <w:rFonts w:ascii="Times New Roman"/>
                <w:sz w:val="14"/>
              </w:rPr>
            </w:pPr>
          </w:p>
        </w:tc>
        <w:tc>
          <w:tcPr>
            <w:tcW w:w="246" w:type="dxa"/>
          </w:tcPr>
          <w:p w:rsidR="00573016" w:rsidRDefault="00573016">
            <w:pPr>
              <w:pStyle w:val="TableParagraph"/>
              <w:rPr>
                <w:rFonts w:ascii="Times New Roman"/>
                <w:sz w:val="14"/>
              </w:rPr>
            </w:pPr>
          </w:p>
        </w:tc>
        <w:tc>
          <w:tcPr>
            <w:tcW w:w="245" w:type="dxa"/>
          </w:tcPr>
          <w:p w:rsidR="00573016" w:rsidRDefault="00573016">
            <w:pPr>
              <w:pStyle w:val="TableParagraph"/>
              <w:rPr>
                <w:rFonts w:ascii="Times New Roman"/>
                <w:sz w:val="14"/>
              </w:rPr>
            </w:pPr>
          </w:p>
        </w:tc>
        <w:tc>
          <w:tcPr>
            <w:tcW w:w="376" w:type="dxa"/>
          </w:tcPr>
          <w:p w:rsidR="00573016" w:rsidRDefault="00573016">
            <w:pPr>
              <w:pStyle w:val="TableParagraph"/>
              <w:rPr>
                <w:rFonts w:ascii="Times New Roman"/>
                <w:sz w:val="14"/>
              </w:rPr>
            </w:pPr>
          </w:p>
        </w:tc>
      </w:tr>
    </w:tbl>
    <w:p w:rsidR="00573016" w:rsidRDefault="0077703A">
      <w:pPr>
        <w:pStyle w:val="ListParagraph"/>
        <w:numPr>
          <w:ilvl w:val="0"/>
          <w:numId w:val="120"/>
        </w:numPr>
        <w:tabs>
          <w:tab w:val="left" w:pos="1053"/>
          <w:tab w:val="left" w:pos="1055"/>
        </w:tabs>
        <w:spacing w:line="98" w:lineRule="exact"/>
        <w:ind w:left="1054" w:hanging="735"/>
        <w:rPr>
          <w:sz w:val="14"/>
        </w:rPr>
      </w:pPr>
      <w:r>
        <w:rPr>
          <w:sz w:val="14"/>
        </w:rPr>
        <w:t>BUILDING NUMBER:</w:t>
      </w:r>
      <w:r>
        <w:rPr>
          <w:spacing w:val="-11"/>
          <w:sz w:val="14"/>
        </w:rPr>
        <w:t xml:space="preserve"> </w:t>
      </w:r>
      <w:r>
        <w:rPr>
          <w:sz w:val="14"/>
        </w:rPr>
        <w:t>7A</w:t>
      </w:r>
    </w:p>
    <w:p w:rsidR="00573016" w:rsidRDefault="0077703A">
      <w:pPr>
        <w:pStyle w:val="ListParagraph"/>
        <w:numPr>
          <w:ilvl w:val="0"/>
          <w:numId w:val="120"/>
        </w:numPr>
        <w:tabs>
          <w:tab w:val="left" w:pos="405"/>
          <w:tab w:val="left" w:pos="1380"/>
          <w:tab w:val="left" w:pos="5049"/>
          <w:tab w:val="left" w:pos="5702"/>
          <w:tab w:val="left" w:pos="6762"/>
          <w:tab w:val="left" w:pos="7414"/>
          <w:tab w:val="left" w:pos="8067"/>
          <w:tab w:val="left" w:pos="9616"/>
        </w:tabs>
        <w:spacing w:line="146" w:lineRule="exact"/>
        <w:ind w:left="404" w:hanging="85"/>
        <w:rPr>
          <w:sz w:val="12"/>
        </w:rPr>
      </w:pPr>
      <w:r>
        <w:rPr>
          <w:sz w:val="14"/>
        </w:rPr>
        <w:t>25-7A</w:t>
      </w:r>
      <w:r>
        <w:rPr>
          <w:sz w:val="14"/>
        </w:rPr>
        <w:tab/>
        <w:t>EAST  CLINICAL LABORA</w:t>
      </w:r>
      <w:r>
        <w:rPr>
          <w:spacing w:val="-48"/>
          <w:sz w:val="14"/>
        </w:rPr>
        <w:t xml:space="preserve"> </w:t>
      </w:r>
      <w:r>
        <w:rPr>
          <w:sz w:val="14"/>
        </w:rPr>
        <w:t>1111</w:t>
      </w:r>
      <w:r>
        <w:rPr>
          <w:spacing w:val="62"/>
          <w:sz w:val="14"/>
        </w:rPr>
        <w:t xml:space="preserve"> </w:t>
      </w:r>
      <w:r>
        <w:rPr>
          <w:sz w:val="14"/>
        </w:rPr>
        <w:t>LAB</w:t>
      </w:r>
      <w:r>
        <w:rPr>
          <w:sz w:val="14"/>
        </w:rPr>
        <w:tab/>
        <w:t>1000</w:t>
      </w:r>
      <w:r>
        <w:rPr>
          <w:sz w:val="14"/>
        </w:rPr>
        <w:tab/>
        <w:t>PLASTER</w:t>
      </w:r>
      <w:r>
        <w:rPr>
          <w:sz w:val="14"/>
        </w:rPr>
        <w:tab/>
        <w:t>TILE</w:t>
      </w:r>
      <w:r>
        <w:rPr>
          <w:sz w:val="14"/>
        </w:rPr>
        <w:tab/>
        <w:t>GRID</w:t>
      </w:r>
      <w:r>
        <w:rPr>
          <w:sz w:val="14"/>
        </w:rPr>
        <w:tab/>
      </w:r>
      <w:r>
        <w:rPr>
          <w:sz w:val="14"/>
        </w:rPr>
        <w:t>FLOURESCENT</w:t>
      </w:r>
      <w:r>
        <w:rPr>
          <w:spacing w:val="60"/>
          <w:sz w:val="14"/>
        </w:rPr>
        <w:t xml:space="preserve"> </w:t>
      </w:r>
      <w:r>
        <w:rPr>
          <w:sz w:val="14"/>
        </w:rPr>
        <w:t>5</w:t>
      </w:r>
      <w:r>
        <w:rPr>
          <w:sz w:val="14"/>
        </w:rPr>
        <w:tab/>
      </w:r>
      <w:r>
        <w:rPr>
          <w:spacing w:val="-2"/>
          <w:sz w:val="14"/>
        </w:rPr>
        <w:t>YES</w:t>
      </w:r>
    </w:p>
    <w:p w:rsidR="00573016" w:rsidRDefault="00573016">
      <w:pPr>
        <w:pStyle w:val="BodyText"/>
        <w:spacing w:before="6"/>
        <w:rPr>
          <w:sz w:val="16"/>
        </w:rPr>
      </w:pPr>
    </w:p>
    <w:tbl>
      <w:tblPr>
        <w:tblW w:w="0" w:type="auto"/>
        <w:tblInd w:w="277" w:type="dxa"/>
        <w:tblLayout w:type="fixed"/>
        <w:tblCellMar>
          <w:left w:w="0" w:type="dxa"/>
          <w:right w:w="0" w:type="dxa"/>
        </w:tblCellMar>
        <w:tblLook w:val="01E0" w:firstRow="1" w:lastRow="1" w:firstColumn="1" w:lastColumn="1" w:noHBand="0" w:noVBand="0"/>
      </w:tblPr>
      <w:tblGrid>
        <w:gridCol w:w="1233"/>
        <w:gridCol w:w="1916"/>
        <w:gridCol w:w="1978"/>
      </w:tblGrid>
      <w:tr w:rsidR="00573016">
        <w:trPr>
          <w:trHeight w:val="338"/>
        </w:trPr>
        <w:tc>
          <w:tcPr>
            <w:tcW w:w="1233" w:type="dxa"/>
          </w:tcPr>
          <w:p w:rsidR="00573016" w:rsidRDefault="0077703A">
            <w:pPr>
              <w:pStyle w:val="TableParagraph"/>
              <w:numPr>
                <w:ilvl w:val="0"/>
                <w:numId w:val="82"/>
              </w:numPr>
              <w:tabs>
                <w:tab w:val="left" w:pos="135"/>
              </w:tabs>
              <w:spacing w:before="57" w:line="146" w:lineRule="exact"/>
              <w:rPr>
                <w:sz w:val="14"/>
              </w:rPr>
            </w:pPr>
            <w:bookmarkStart w:id="264" w:name="5._Building_Space_Survey"/>
            <w:bookmarkEnd w:id="264"/>
            <w:r>
              <w:rPr>
                <w:sz w:val="14"/>
              </w:rPr>
              <w:t>SUBTOTAL</w:t>
            </w:r>
          </w:p>
          <w:p w:rsidR="00573016" w:rsidRDefault="0077703A">
            <w:pPr>
              <w:pStyle w:val="TableParagraph"/>
              <w:numPr>
                <w:ilvl w:val="0"/>
                <w:numId w:val="82"/>
              </w:numPr>
              <w:tabs>
                <w:tab w:val="left" w:pos="135"/>
              </w:tabs>
              <w:spacing w:line="115" w:lineRule="exact"/>
              <w:rPr>
                <w:sz w:val="14"/>
              </w:rPr>
            </w:pPr>
            <w:r>
              <w:rPr>
                <w:sz w:val="14"/>
              </w:rPr>
              <w:t>30-7A</w:t>
            </w:r>
          </w:p>
        </w:tc>
        <w:tc>
          <w:tcPr>
            <w:tcW w:w="1916" w:type="dxa"/>
          </w:tcPr>
          <w:p w:rsidR="00573016" w:rsidRDefault="00573016">
            <w:pPr>
              <w:pStyle w:val="TableParagraph"/>
              <w:spacing w:before="10"/>
              <w:rPr>
                <w:sz w:val="16"/>
              </w:rPr>
            </w:pPr>
          </w:p>
          <w:p w:rsidR="00573016" w:rsidRDefault="0077703A">
            <w:pPr>
              <w:pStyle w:val="TableParagraph"/>
              <w:spacing w:line="127" w:lineRule="exact"/>
              <w:ind w:left="450"/>
              <w:rPr>
                <w:sz w:val="14"/>
              </w:rPr>
            </w:pPr>
            <w:r>
              <w:rPr>
                <w:sz w:val="14"/>
              </w:rPr>
              <w:t>CLINICAL LABORA</w:t>
            </w:r>
          </w:p>
        </w:tc>
        <w:tc>
          <w:tcPr>
            <w:tcW w:w="1978" w:type="dxa"/>
          </w:tcPr>
          <w:p w:rsidR="00573016" w:rsidRDefault="0077703A">
            <w:pPr>
              <w:pStyle w:val="TableParagraph"/>
              <w:spacing w:before="57" w:line="146" w:lineRule="exact"/>
              <w:ind w:right="18"/>
              <w:jc w:val="right"/>
              <w:rPr>
                <w:sz w:val="14"/>
              </w:rPr>
            </w:pPr>
            <w:r>
              <w:rPr>
                <w:w w:val="95"/>
                <w:sz w:val="14"/>
              </w:rPr>
              <w:t>1000</w:t>
            </w:r>
          </w:p>
          <w:p w:rsidR="00573016" w:rsidRDefault="0077703A">
            <w:pPr>
              <w:pStyle w:val="TableParagraph"/>
              <w:spacing w:line="115" w:lineRule="exact"/>
              <w:ind w:left="244"/>
              <w:rPr>
                <w:sz w:val="14"/>
              </w:rPr>
            </w:pPr>
            <w:r>
              <w:rPr>
                <w:sz w:val="14"/>
              </w:rPr>
              <w:t>STORAGE, GENERAL 160</w:t>
            </w:r>
          </w:p>
        </w:tc>
      </w:tr>
      <w:tr w:rsidR="00573016">
        <w:trPr>
          <w:trHeight w:val="134"/>
        </w:trPr>
        <w:tc>
          <w:tcPr>
            <w:tcW w:w="1233" w:type="dxa"/>
          </w:tcPr>
          <w:p w:rsidR="00573016" w:rsidRDefault="0077703A">
            <w:pPr>
              <w:pStyle w:val="TableParagraph"/>
              <w:spacing w:line="114" w:lineRule="exact"/>
              <w:ind w:left="50"/>
              <w:rPr>
                <w:sz w:val="14"/>
              </w:rPr>
            </w:pPr>
            <w:r>
              <w:rPr>
                <w:w w:val="99"/>
                <w:sz w:val="14"/>
              </w:rPr>
              <w:t>•</w:t>
            </w:r>
          </w:p>
        </w:tc>
        <w:tc>
          <w:tcPr>
            <w:tcW w:w="1916" w:type="dxa"/>
          </w:tcPr>
          <w:p w:rsidR="00573016" w:rsidRDefault="00573016">
            <w:pPr>
              <w:pStyle w:val="TableParagraph"/>
              <w:rPr>
                <w:rFonts w:ascii="Times New Roman"/>
                <w:sz w:val="8"/>
              </w:rPr>
            </w:pPr>
          </w:p>
        </w:tc>
        <w:tc>
          <w:tcPr>
            <w:tcW w:w="1978" w:type="dxa"/>
          </w:tcPr>
          <w:p w:rsidR="00573016" w:rsidRDefault="0077703A">
            <w:pPr>
              <w:pStyle w:val="TableParagraph"/>
              <w:spacing w:line="114" w:lineRule="exact"/>
              <w:ind w:right="18"/>
              <w:jc w:val="right"/>
              <w:rPr>
                <w:sz w:val="14"/>
              </w:rPr>
            </w:pPr>
            <w:r>
              <w:rPr>
                <w:w w:val="95"/>
                <w:sz w:val="14"/>
              </w:rPr>
              <w:t>----</w:t>
            </w:r>
          </w:p>
        </w:tc>
      </w:tr>
      <w:tr w:rsidR="00573016">
        <w:trPr>
          <w:trHeight w:val="146"/>
        </w:trPr>
        <w:tc>
          <w:tcPr>
            <w:tcW w:w="1233" w:type="dxa"/>
          </w:tcPr>
          <w:p w:rsidR="00573016" w:rsidRDefault="0077703A">
            <w:pPr>
              <w:pStyle w:val="TableParagraph"/>
              <w:numPr>
                <w:ilvl w:val="0"/>
                <w:numId w:val="81"/>
              </w:numPr>
              <w:tabs>
                <w:tab w:val="left" w:pos="135"/>
              </w:tabs>
              <w:spacing w:line="126" w:lineRule="exact"/>
              <w:rPr>
                <w:sz w:val="14"/>
              </w:rPr>
            </w:pPr>
            <w:r>
              <w:rPr>
                <w:sz w:val="14"/>
              </w:rPr>
              <w:t>SUBTOTAL</w:t>
            </w:r>
          </w:p>
        </w:tc>
        <w:tc>
          <w:tcPr>
            <w:tcW w:w="1916" w:type="dxa"/>
          </w:tcPr>
          <w:p w:rsidR="00573016" w:rsidRDefault="00573016">
            <w:pPr>
              <w:pStyle w:val="TableParagraph"/>
              <w:rPr>
                <w:rFonts w:ascii="Times New Roman"/>
                <w:sz w:val="8"/>
              </w:rPr>
            </w:pPr>
          </w:p>
        </w:tc>
        <w:tc>
          <w:tcPr>
            <w:tcW w:w="1978" w:type="dxa"/>
          </w:tcPr>
          <w:p w:rsidR="00573016" w:rsidRDefault="0077703A">
            <w:pPr>
              <w:pStyle w:val="TableParagraph"/>
              <w:spacing w:line="126" w:lineRule="exact"/>
              <w:ind w:right="-15"/>
              <w:jc w:val="right"/>
              <w:rPr>
                <w:sz w:val="14"/>
              </w:rPr>
            </w:pPr>
            <w:r>
              <w:rPr>
                <w:w w:val="95"/>
                <w:sz w:val="14"/>
              </w:rPr>
              <w:t>160</w:t>
            </w:r>
          </w:p>
        </w:tc>
      </w:tr>
    </w:tbl>
    <w:p w:rsidR="00573016" w:rsidRDefault="00573016">
      <w:pPr>
        <w:pStyle w:val="BodyText"/>
        <w:rPr>
          <w:sz w:val="16"/>
        </w:rPr>
      </w:pPr>
    </w:p>
    <w:p w:rsidR="00573016" w:rsidRDefault="00573016">
      <w:pPr>
        <w:pStyle w:val="BodyText"/>
        <w:spacing w:before="5"/>
        <w:rPr>
          <w:sz w:val="14"/>
        </w:rPr>
      </w:pPr>
    </w:p>
    <w:p w:rsidR="00573016" w:rsidRDefault="0077703A">
      <w:pPr>
        <w:pStyle w:val="ListParagraph"/>
        <w:numPr>
          <w:ilvl w:val="0"/>
          <w:numId w:val="90"/>
        </w:numPr>
        <w:tabs>
          <w:tab w:val="left" w:pos="587"/>
        </w:tabs>
        <w:spacing w:line="240" w:lineRule="auto"/>
        <w:ind w:left="586" w:hanging="267"/>
        <w:rPr>
          <w:rFonts w:ascii="Century Schoolbook"/>
          <w:sz w:val="24"/>
        </w:rPr>
      </w:pPr>
      <w:r>
        <w:rPr>
          <w:rFonts w:ascii="Century Schoolbook"/>
          <w:sz w:val="24"/>
        </w:rPr>
        <w:t>Building Space</w:t>
      </w:r>
      <w:r>
        <w:rPr>
          <w:rFonts w:ascii="Century Schoolbook"/>
          <w:spacing w:val="-1"/>
          <w:sz w:val="24"/>
        </w:rPr>
        <w:t xml:space="preserve"> </w:t>
      </w:r>
      <w:r>
        <w:rPr>
          <w:rFonts w:ascii="Century Schoolbook"/>
          <w:sz w:val="24"/>
        </w:rPr>
        <w:t>Survey</w:t>
      </w:r>
    </w:p>
    <w:p w:rsidR="00573016" w:rsidRDefault="00573016">
      <w:pPr>
        <w:pStyle w:val="BodyText"/>
        <w:spacing w:before="1"/>
        <w:rPr>
          <w:rFonts w:ascii="Century Schoolbook"/>
          <w:sz w:val="21"/>
        </w:rPr>
      </w:pPr>
    </w:p>
    <w:p w:rsidR="00573016" w:rsidRDefault="0077703A">
      <w:pPr>
        <w:spacing w:line="216" w:lineRule="auto"/>
        <w:ind w:left="320" w:right="1554"/>
        <w:rPr>
          <w:rFonts w:ascii="Century Schoolbook"/>
          <w:sz w:val="24"/>
        </w:rPr>
      </w:pPr>
      <w:r>
        <w:rPr>
          <w:rFonts w:ascii="Century Schoolbook"/>
          <w:sz w:val="24"/>
        </w:rPr>
        <w:t>This option is the same as Option 4 except that it sorts by Building and gives subtotals by building. This would be useful for multi-building facilities.</w:t>
      </w:r>
    </w:p>
    <w:p w:rsidR="00573016" w:rsidRDefault="0077703A">
      <w:pPr>
        <w:pStyle w:val="ListParagraph"/>
        <w:numPr>
          <w:ilvl w:val="0"/>
          <w:numId w:val="120"/>
        </w:numPr>
        <w:tabs>
          <w:tab w:val="left" w:pos="405"/>
        </w:tabs>
        <w:spacing w:before="182" w:line="146" w:lineRule="exact"/>
        <w:ind w:left="404" w:hanging="85"/>
        <w:rPr>
          <w:sz w:val="12"/>
        </w:rPr>
      </w:pPr>
      <w:r>
        <w:rPr>
          <w:sz w:val="14"/>
        </w:rPr>
        <w:t>Select Space Survey Report Menu Option: 5 Building Space</w:t>
      </w:r>
      <w:r>
        <w:rPr>
          <w:spacing w:val="-61"/>
          <w:sz w:val="14"/>
        </w:rPr>
        <w:t xml:space="preserve"> </w:t>
      </w:r>
      <w:r>
        <w:rPr>
          <w:spacing w:val="-2"/>
          <w:sz w:val="14"/>
        </w:rPr>
        <w:t>Survey</w:t>
      </w:r>
    </w:p>
    <w:p w:rsidR="00573016" w:rsidRDefault="0077703A">
      <w:pPr>
        <w:spacing w:line="134" w:lineRule="exact"/>
        <w:ind w:left="319"/>
        <w:rPr>
          <w:sz w:val="14"/>
        </w:rPr>
      </w:pPr>
      <w:r>
        <w:rPr>
          <w:w w:val="99"/>
          <w:sz w:val="14"/>
        </w:rPr>
        <w:t>•</w:t>
      </w:r>
    </w:p>
    <w:p w:rsidR="00573016" w:rsidRDefault="0077703A">
      <w:pPr>
        <w:pStyle w:val="ListParagraph"/>
        <w:numPr>
          <w:ilvl w:val="0"/>
          <w:numId w:val="120"/>
        </w:numPr>
        <w:tabs>
          <w:tab w:val="left" w:pos="405"/>
          <w:tab w:val="left" w:pos="5212"/>
        </w:tabs>
        <w:spacing w:line="134" w:lineRule="exact"/>
        <w:ind w:left="404" w:hanging="85"/>
        <w:rPr>
          <w:sz w:val="12"/>
        </w:rPr>
      </w:pPr>
      <w:r>
        <w:rPr>
          <w:sz w:val="14"/>
        </w:rPr>
        <w:t>Want</w:t>
      </w:r>
      <w:r>
        <w:rPr>
          <w:spacing w:val="-14"/>
          <w:sz w:val="14"/>
        </w:rPr>
        <w:t xml:space="preserve"> </w:t>
      </w:r>
      <w:r>
        <w:rPr>
          <w:sz w:val="14"/>
        </w:rPr>
        <w:t>just</w:t>
      </w:r>
      <w:r>
        <w:rPr>
          <w:spacing w:val="-13"/>
          <w:sz w:val="14"/>
        </w:rPr>
        <w:t xml:space="preserve"> </w:t>
      </w:r>
      <w:r>
        <w:rPr>
          <w:sz w:val="14"/>
        </w:rPr>
        <w:t>a</w:t>
      </w:r>
      <w:r>
        <w:rPr>
          <w:spacing w:val="-14"/>
          <w:sz w:val="14"/>
        </w:rPr>
        <w:t xml:space="preserve"> </w:t>
      </w:r>
      <w:r>
        <w:rPr>
          <w:sz w:val="14"/>
        </w:rPr>
        <w:t>net</w:t>
      </w:r>
      <w:r>
        <w:rPr>
          <w:spacing w:val="-14"/>
          <w:sz w:val="14"/>
        </w:rPr>
        <w:t xml:space="preserve"> </w:t>
      </w:r>
      <w:r>
        <w:rPr>
          <w:sz w:val="14"/>
        </w:rPr>
        <w:t>square</w:t>
      </w:r>
      <w:r>
        <w:rPr>
          <w:spacing w:val="-13"/>
          <w:sz w:val="14"/>
        </w:rPr>
        <w:t xml:space="preserve"> </w:t>
      </w:r>
      <w:r>
        <w:rPr>
          <w:sz w:val="14"/>
        </w:rPr>
        <w:t>foot</w:t>
      </w:r>
      <w:r>
        <w:rPr>
          <w:spacing w:val="-14"/>
          <w:sz w:val="14"/>
        </w:rPr>
        <w:t xml:space="preserve"> </w:t>
      </w:r>
      <w:r>
        <w:rPr>
          <w:sz w:val="14"/>
        </w:rPr>
        <w:t>and</w:t>
      </w:r>
      <w:r>
        <w:rPr>
          <w:spacing w:val="-13"/>
          <w:sz w:val="14"/>
        </w:rPr>
        <w:t xml:space="preserve"> </w:t>
      </w:r>
      <w:r>
        <w:rPr>
          <w:sz w:val="14"/>
        </w:rPr>
        <w:t>room</w:t>
      </w:r>
      <w:r>
        <w:rPr>
          <w:spacing w:val="-14"/>
          <w:sz w:val="14"/>
        </w:rPr>
        <w:t xml:space="preserve"> </w:t>
      </w:r>
      <w:r>
        <w:rPr>
          <w:sz w:val="14"/>
        </w:rPr>
        <w:t>count</w:t>
      </w:r>
      <w:r>
        <w:rPr>
          <w:spacing w:val="-13"/>
          <w:sz w:val="14"/>
        </w:rPr>
        <w:t xml:space="preserve"> </w:t>
      </w:r>
      <w:r>
        <w:rPr>
          <w:sz w:val="14"/>
        </w:rPr>
        <w:t>summary?</w:t>
      </w:r>
      <w:r>
        <w:rPr>
          <w:spacing w:val="-14"/>
          <w:sz w:val="14"/>
        </w:rPr>
        <w:t xml:space="preserve"> </w:t>
      </w:r>
      <w:r>
        <w:rPr>
          <w:sz w:val="14"/>
        </w:rPr>
        <w:t>NO//</w:t>
      </w:r>
      <w:r>
        <w:rPr>
          <w:sz w:val="14"/>
        </w:rPr>
        <w:tab/>
        <w:t>(NO)</w:t>
      </w:r>
    </w:p>
    <w:p w:rsidR="00573016" w:rsidRDefault="0077703A">
      <w:pPr>
        <w:pStyle w:val="ListParagraph"/>
        <w:numPr>
          <w:ilvl w:val="0"/>
          <w:numId w:val="120"/>
        </w:numPr>
        <w:tabs>
          <w:tab w:val="left" w:pos="405"/>
        </w:tabs>
        <w:spacing w:line="134" w:lineRule="exact"/>
        <w:ind w:left="404" w:hanging="85"/>
        <w:rPr>
          <w:sz w:val="12"/>
        </w:rPr>
      </w:pPr>
      <w:r>
        <w:rPr>
          <w:sz w:val="14"/>
        </w:rPr>
        <w:t>START</w:t>
      </w:r>
      <w:r>
        <w:rPr>
          <w:spacing w:val="-23"/>
          <w:sz w:val="14"/>
        </w:rPr>
        <w:t xml:space="preserve"> </w:t>
      </w:r>
      <w:r>
        <w:rPr>
          <w:sz w:val="14"/>
        </w:rPr>
        <w:t>WITH</w:t>
      </w:r>
      <w:r>
        <w:rPr>
          <w:spacing w:val="-22"/>
          <w:sz w:val="14"/>
        </w:rPr>
        <w:t xml:space="preserve"> </w:t>
      </w:r>
      <w:r>
        <w:rPr>
          <w:sz w:val="14"/>
        </w:rPr>
        <w:t>BUILDING</w:t>
      </w:r>
      <w:r>
        <w:rPr>
          <w:spacing w:val="-23"/>
          <w:sz w:val="14"/>
        </w:rPr>
        <w:t xml:space="preserve"> </w:t>
      </w:r>
      <w:r>
        <w:rPr>
          <w:sz w:val="14"/>
        </w:rPr>
        <w:t>NUMBER:</w:t>
      </w:r>
      <w:r>
        <w:rPr>
          <w:spacing w:val="-22"/>
          <w:sz w:val="14"/>
        </w:rPr>
        <w:t xml:space="preserve"> </w:t>
      </w:r>
      <w:r>
        <w:rPr>
          <w:sz w:val="14"/>
        </w:rPr>
        <w:t>FIRST//</w:t>
      </w:r>
    </w:p>
    <w:p w:rsidR="00573016" w:rsidRDefault="0077703A">
      <w:pPr>
        <w:pStyle w:val="ListParagraph"/>
        <w:numPr>
          <w:ilvl w:val="0"/>
          <w:numId w:val="120"/>
        </w:numPr>
        <w:tabs>
          <w:tab w:val="left" w:pos="565"/>
        </w:tabs>
        <w:spacing w:line="134" w:lineRule="exact"/>
        <w:ind w:left="564" w:hanging="245"/>
        <w:rPr>
          <w:sz w:val="14"/>
        </w:rPr>
      </w:pPr>
      <w:r>
        <w:rPr>
          <w:sz w:val="14"/>
        </w:rPr>
        <w:t>START</w:t>
      </w:r>
      <w:r>
        <w:rPr>
          <w:spacing w:val="-20"/>
          <w:sz w:val="14"/>
        </w:rPr>
        <w:t xml:space="preserve"> </w:t>
      </w:r>
      <w:r>
        <w:rPr>
          <w:sz w:val="14"/>
        </w:rPr>
        <w:t>WITH</w:t>
      </w:r>
      <w:r>
        <w:rPr>
          <w:spacing w:val="-20"/>
          <w:sz w:val="14"/>
        </w:rPr>
        <w:t xml:space="preserve"> </w:t>
      </w:r>
      <w:r>
        <w:rPr>
          <w:sz w:val="14"/>
        </w:rPr>
        <w:t>ROOM</w:t>
      </w:r>
      <w:r>
        <w:rPr>
          <w:spacing w:val="-20"/>
          <w:sz w:val="14"/>
        </w:rPr>
        <w:t xml:space="preserve"> </w:t>
      </w:r>
      <w:r>
        <w:rPr>
          <w:sz w:val="14"/>
        </w:rPr>
        <w:t>NUMBER:</w:t>
      </w:r>
      <w:r>
        <w:rPr>
          <w:spacing w:val="-20"/>
          <w:sz w:val="14"/>
        </w:rPr>
        <w:t xml:space="preserve"> </w:t>
      </w:r>
      <w:r>
        <w:rPr>
          <w:sz w:val="14"/>
        </w:rPr>
        <w:t>FIRST//</w:t>
      </w:r>
    </w:p>
    <w:p w:rsidR="00573016" w:rsidRDefault="0077703A">
      <w:pPr>
        <w:pStyle w:val="ListParagraph"/>
        <w:numPr>
          <w:ilvl w:val="0"/>
          <w:numId w:val="120"/>
        </w:numPr>
        <w:tabs>
          <w:tab w:val="left" w:pos="405"/>
          <w:tab w:val="left" w:pos="2113"/>
        </w:tabs>
        <w:spacing w:line="134" w:lineRule="exact"/>
        <w:ind w:left="404" w:hanging="85"/>
        <w:rPr>
          <w:sz w:val="12"/>
        </w:rPr>
      </w:pPr>
      <w:r>
        <w:rPr>
          <w:sz w:val="14"/>
        </w:rPr>
        <w:t>DEVICE:</w:t>
      </w:r>
      <w:r>
        <w:rPr>
          <w:spacing w:val="-13"/>
          <w:sz w:val="14"/>
        </w:rPr>
        <w:t xml:space="preserve"> </w:t>
      </w:r>
      <w:r>
        <w:rPr>
          <w:sz w:val="14"/>
        </w:rPr>
        <w:t>;;60</w:t>
      </w:r>
      <w:r>
        <w:rPr>
          <w:spacing w:val="63"/>
          <w:sz w:val="14"/>
        </w:rPr>
        <w:t xml:space="preserve"> </w:t>
      </w:r>
      <w:r>
        <w:rPr>
          <w:sz w:val="14"/>
        </w:rPr>
        <w:t>LAN</w:t>
      </w:r>
      <w:r>
        <w:rPr>
          <w:sz w:val="14"/>
        </w:rPr>
        <w:tab/>
        <w:t>RIGHT MARGIN: 80//</w:t>
      </w:r>
      <w:r>
        <w:rPr>
          <w:spacing w:val="-17"/>
          <w:sz w:val="14"/>
        </w:rPr>
        <w:t xml:space="preserve"> </w:t>
      </w:r>
      <w:r>
        <w:rPr>
          <w:spacing w:val="-2"/>
          <w:sz w:val="14"/>
        </w:rPr>
        <w:t>132</w:t>
      </w:r>
    </w:p>
    <w:p w:rsidR="00573016" w:rsidRDefault="0077703A">
      <w:pPr>
        <w:tabs>
          <w:tab w:val="left" w:pos="7578"/>
          <w:tab w:val="left" w:pos="9372"/>
        </w:tabs>
        <w:spacing w:line="146" w:lineRule="exact"/>
        <w:ind w:left="319"/>
        <w:rPr>
          <w:sz w:val="14"/>
        </w:rPr>
      </w:pPr>
      <w:r>
        <w:rPr>
          <w:sz w:val="14"/>
        </w:rPr>
        <w:t>ENGINEERING SPACE INVENTORY</w:t>
      </w:r>
      <w:r>
        <w:rPr>
          <w:spacing w:val="-62"/>
          <w:sz w:val="14"/>
        </w:rPr>
        <w:t xml:space="preserve"> </w:t>
      </w:r>
      <w:r>
        <w:rPr>
          <w:sz w:val="14"/>
        </w:rPr>
        <w:t>BY</w:t>
      </w:r>
      <w:r>
        <w:rPr>
          <w:spacing w:val="-21"/>
          <w:sz w:val="14"/>
        </w:rPr>
        <w:t xml:space="preserve"> </w:t>
      </w:r>
      <w:r>
        <w:rPr>
          <w:sz w:val="14"/>
        </w:rPr>
        <w:t>BUILDING</w:t>
      </w:r>
      <w:r>
        <w:rPr>
          <w:sz w:val="14"/>
        </w:rPr>
        <w:tab/>
        <w:t>JUL</w:t>
      </w:r>
      <w:r>
        <w:rPr>
          <w:spacing w:val="-13"/>
          <w:sz w:val="14"/>
        </w:rPr>
        <w:t xml:space="preserve"> </w:t>
      </w:r>
      <w:r>
        <w:rPr>
          <w:sz w:val="14"/>
        </w:rPr>
        <w:t>20,1993</w:t>
      </w:r>
      <w:r>
        <w:rPr>
          <w:spacing w:val="61"/>
          <w:sz w:val="14"/>
        </w:rPr>
        <w:t xml:space="preserve"> </w:t>
      </w:r>
      <w:r>
        <w:rPr>
          <w:sz w:val="14"/>
        </w:rPr>
        <w:t>08:55</w:t>
      </w:r>
      <w:r>
        <w:rPr>
          <w:sz w:val="14"/>
        </w:rPr>
        <w:tab/>
        <w:t>PAGE</w:t>
      </w:r>
      <w:r>
        <w:rPr>
          <w:spacing w:val="-5"/>
          <w:sz w:val="14"/>
        </w:rPr>
        <w:t xml:space="preserve"> </w:t>
      </w:r>
      <w:r>
        <w:rPr>
          <w:sz w:val="14"/>
        </w:rPr>
        <w:t>1</w:t>
      </w:r>
    </w:p>
    <w:tbl>
      <w:tblPr>
        <w:tblW w:w="0" w:type="auto"/>
        <w:tblInd w:w="277" w:type="dxa"/>
        <w:tblLayout w:type="fixed"/>
        <w:tblCellMar>
          <w:left w:w="0" w:type="dxa"/>
          <w:right w:w="0" w:type="dxa"/>
        </w:tblCellMar>
        <w:tblLook w:val="01E0" w:firstRow="1" w:lastRow="1" w:firstColumn="1" w:lastColumn="1" w:noHBand="0" w:noVBand="0"/>
      </w:tblPr>
      <w:tblGrid>
        <w:gridCol w:w="5962"/>
        <w:gridCol w:w="815"/>
        <w:gridCol w:w="1712"/>
        <w:gridCol w:w="409"/>
        <w:gridCol w:w="579"/>
      </w:tblGrid>
      <w:tr w:rsidR="00573016">
        <w:trPr>
          <w:trHeight w:val="146"/>
        </w:trPr>
        <w:tc>
          <w:tcPr>
            <w:tcW w:w="5962" w:type="dxa"/>
          </w:tcPr>
          <w:p w:rsidR="00573016" w:rsidRDefault="0077703A">
            <w:pPr>
              <w:pStyle w:val="TableParagraph"/>
              <w:numPr>
                <w:ilvl w:val="0"/>
                <w:numId w:val="80"/>
              </w:numPr>
              <w:tabs>
                <w:tab w:val="left" w:pos="5106"/>
                <w:tab w:val="left" w:pos="5107"/>
              </w:tabs>
              <w:spacing w:line="123" w:lineRule="exact"/>
              <w:rPr>
                <w:sz w:val="14"/>
              </w:rPr>
            </w:pPr>
            <w:r>
              <w:rPr>
                <w:w w:val="99"/>
                <w:sz w:val="14"/>
              </w:rPr>
              <w:t>B</w:t>
            </w:r>
          </w:p>
        </w:tc>
        <w:tc>
          <w:tcPr>
            <w:tcW w:w="815" w:type="dxa"/>
          </w:tcPr>
          <w:p w:rsidR="00573016" w:rsidRDefault="00573016">
            <w:pPr>
              <w:pStyle w:val="TableParagraph"/>
              <w:rPr>
                <w:rFonts w:ascii="Times New Roman"/>
                <w:sz w:val="8"/>
              </w:rPr>
            </w:pPr>
          </w:p>
        </w:tc>
        <w:tc>
          <w:tcPr>
            <w:tcW w:w="1712" w:type="dxa"/>
          </w:tcPr>
          <w:p w:rsidR="00573016" w:rsidRDefault="00573016">
            <w:pPr>
              <w:pStyle w:val="TableParagraph"/>
              <w:rPr>
                <w:rFonts w:ascii="Times New Roman"/>
                <w:sz w:val="8"/>
              </w:rPr>
            </w:pPr>
          </w:p>
        </w:tc>
        <w:tc>
          <w:tcPr>
            <w:tcW w:w="409" w:type="dxa"/>
          </w:tcPr>
          <w:p w:rsidR="00573016" w:rsidRDefault="0077703A">
            <w:pPr>
              <w:pStyle w:val="TableParagraph"/>
              <w:spacing w:line="123" w:lineRule="exact"/>
              <w:ind w:left="86"/>
              <w:jc w:val="center"/>
              <w:rPr>
                <w:sz w:val="14"/>
              </w:rPr>
            </w:pPr>
            <w:r>
              <w:rPr>
                <w:w w:val="99"/>
                <w:sz w:val="14"/>
              </w:rPr>
              <w:t>W</w:t>
            </w:r>
          </w:p>
        </w:tc>
        <w:tc>
          <w:tcPr>
            <w:tcW w:w="579" w:type="dxa"/>
          </w:tcPr>
          <w:p w:rsidR="00573016" w:rsidRDefault="0077703A">
            <w:pPr>
              <w:pStyle w:val="TableParagraph"/>
              <w:spacing w:line="123" w:lineRule="exact"/>
              <w:ind w:left="123"/>
              <w:rPr>
                <w:sz w:val="14"/>
              </w:rPr>
            </w:pPr>
            <w:r>
              <w:rPr>
                <w:w w:val="99"/>
                <w:sz w:val="14"/>
              </w:rPr>
              <w:t>D</w:t>
            </w:r>
          </w:p>
        </w:tc>
      </w:tr>
      <w:tr w:rsidR="00573016">
        <w:trPr>
          <w:trHeight w:val="134"/>
        </w:trPr>
        <w:tc>
          <w:tcPr>
            <w:tcW w:w="5962" w:type="dxa"/>
          </w:tcPr>
          <w:p w:rsidR="00573016" w:rsidRDefault="0077703A">
            <w:pPr>
              <w:pStyle w:val="TableParagraph"/>
              <w:numPr>
                <w:ilvl w:val="0"/>
                <w:numId w:val="79"/>
              </w:numPr>
              <w:tabs>
                <w:tab w:val="left" w:pos="4698"/>
                <w:tab w:val="left" w:pos="4699"/>
              </w:tabs>
              <w:spacing w:line="112" w:lineRule="exact"/>
              <w:rPr>
                <w:sz w:val="14"/>
              </w:rPr>
            </w:pPr>
            <w:r>
              <w:rPr>
                <w:sz w:val="14"/>
              </w:rPr>
              <w:t>NET</w:t>
            </w:r>
            <w:r>
              <w:rPr>
                <w:spacing w:val="75"/>
                <w:sz w:val="14"/>
              </w:rPr>
              <w:t xml:space="preserve"> </w:t>
            </w:r>
            <w:r>
              <w:rPr>
                <w:sz w:val="14"/>
              </w:rPr>
              <w:t>E</w:t>
            </w:r>
          </w:p>
        </w:tc>
        <w:tc>
          <w:tcPr>
            <w:tcW w:w="815" w:type="dxa"/>
          </w:tcPr>
          <w:p w:rsidR="00573016" w:rsidRDefault="00573016">
            <w:pPr>
              <w:pStyle w:val="TableParagraph"/>
              <w:rPr>
                <w:rFonts w:ascii="Times New Roman"/>
                <w:sz w:val="8"/>
              </w:rPr>
            </w:pPr>
          </w:p>
        </w:tc>
        <w:tc>
          <w:tcPr>
            <w:tcW w:w="1712" w:type="dxa"/>
          </w:tcPr>
          <w:p w:rsidR="00573016" w:rsidRDefault="00573016">
            <w:pPr>
              <w:pStyle w:val="TableParagraph"/>
              <w:rPr>
                <w:rFonts w:ascii="Times New Roman"/>
                <w:sz w:val="8"/>
              </w:rPr>
            </w:pPr>
          </w:p>
        </w:tc>
        <w:tc>
          <w:tcPr>
            <w:tcW w:w="409" w:type="dxa"/>
          </w:tcPr>
          <w:p w:rsidR="00573016" w:rsidRDefault="0077703A">
            <w:pPr>
              <w:pStyle w:val="TableParagraph"/>
              <w:spacing w:line="112" w:lineRule="exact"/>
              <w:ind w:left="86"/>
              <w:jc w:val="center"/>
              <w:rPr>
                <w:sz w:val="14"/>
              </w:rPr>
            </w:pPr>
            <w:r>
              <w:rPr>
                <w:w w:val="99"/>
                <w:sz w:val="14"/>
              </w:rPr>
              <w:t>N</w:t>
            </w:r>
          </w:p>
        </w:tc>
        <w:tc>
          <w:tcPr>
            <w:tcW w:w="579" w:type="dxa"/>
          </w:tcPr>
          <w:p w:rsidR="00573016" w:rsidRDefault="0077703A">
            <w:pPr>
              <w:pStyle w:val="TableParagraph"/>
              <w:spacing w:line="112" w:lineRule="exact"/>
              <w:ind w:left="123"/>
              <w:rPr>
                <w:sz w:val="14"/>
              </w:rPr>
            </w:pPr>
            <w:r>
              <w:rPr>
                <w:sz w:val="14"/>
              </w:rPr>
              <w:t>R</w:t>
            </w:r>
            <w:r>
              <w:rPr>
                <w:spacing w:val="72"/>
                <w:sz w:val="14"/>
              </w:rPr>
              <w:t xml:space="preserve"> </w:t>
            </w:r>
            <w:r>
              <w:rPr>
                <w:sz w:val="14"/>
              </w:rPr>
              <w:t>14</w:t>
            </w:r>
          </w:p>
        </w:tc>
      </w:tr>
      <w:tr w:rsidR="00573016">
        <w:trPr>
          <w:trHeight w:val="146"/>
        </w:trPr>
        <w:tc>
          <w:tcPr>
            <w:tcW w:w="5962" w:type="dxa"/>
          </w:tcPr>
          <w:p w:rsidR="00573016" w:rsidRDefault="0077703A">
            <w:pPr>
              <w:pStyle w:val="TableParagraph"/>
              <w:numPr>
                <w:ilvl w:val="0"/>
                <w:numId w:val="78"/>
              </w:numPr>
              <w:tabs>
                <w:tab w:val="left" w:pos="135"/>
                <w:tab w:val="left" w:pos="2822"/>
                <w:tab w:val="left" w:pos="4698"/>
              </w:tabs>
              <w:spacing w:line="123" w:lineRule="exact"/>
              <w:rPr>
                <w:sz w:val="14"/>
              </w:rPr>
            </w:pPr>
            <w:r>
              <w:rPr>
                <w:sz w:val="14"/>
              </w:rPr>
              <w:t>ROOM NUMBER</w:t>
            </w:r>
            <w:r>
              <w:rPr>
                <w:spacing w:val="-28"/>
                <w:sz w:val="14"/>
              </w:rPr>
              <w:t xml:space="preserve"> </w:t>
            </w:r>
            <w:r>
              <w:rPr>
                <w:sz w:val="14"/>
              </w:rPr>
              <w:t>WING</w:t>
            </w:r>
            <w:r>
              <w:rPr>
                <w:spacing w:val="59"/>
                <w:sz w:val="14"/>
              </w:rPr>
              <w:t xml:space="preserve"> </w:t>
            </w:r>
            <w:r>
              <w:rPr>
                <w:sz w:val="14"/>
              </w:rPr>
              <w:t>SERVICE</w:t>
            </w:r>
            <w:r>
              <w:rPr>
                <w:sz w:val="14"/>
              </w:rPr>
              <w:tab/>
              <w:t>KEY</w:t>
            </w:r>
            <w:r>
              <w:rPr>
                <w:spacing w:val="61"/>
                <w:sz w:val="14"/>
              </w:rPr>
              <w:t xml:space="preserve"> </w:t>
            </w:r>
            <w:r>
              <w:rPr>
                <w:sz w:val="14"/>
              </w:rPr>
              <w:t>FUNCTION</w:t>
            </w:r>
            <w:r>
              <w:rPr>
                <w:sz w:val="14"/>
              </w:rPr>
              <w:tab/>
              <w:t>S.F. D</w:t>
            </w:r>
            <w:r>
              <w:rPr>
                <w:spacing w:val="63"/>
                <w:sz w:val="14"/>
              </w:rPr>
              <w:t xml:space="preserve"> </w:t>
            </w:r>
            <w:r>
              <w:rPr>
                <w:sz w:val="14"/>
              </w:rPr>
              <w:t>WALL</w:t>
            </w:r>
          </w:p>
        </w:tc>
        <w:tc>
          <w:tcPr>
            <w:tcW w:w="815" w:type="dxa"/>
          </w:tcPr>
          <w:p w:rsidR="00573016" w:rsidRDefault="0077703A">
            <w:pPr>
              <w:pStyle w:val="TableParagraph"/>
              <w:spacing w:line="123" w:lineRule="exact"/>
              <w:ind w:left="285"/>
              <w:rPr>
                <w:sz w:val="14"/>
              </w:rPr>
            </w:pPr>
            <w:r>
              <w:rPr>
                <w:sz w:val="14"/>
              </w:rPr>
              <w:t>FLOOR</w:t>
            </w:r>
          </w:p>
        </w:tc>
        <w:tc>
          <w:tcPr>
            <w:tcW w:w="1712" w:type="dxa"/>
          </w:tcPr>
          <w:p w:rsidR="00573016" w:rsidRDefault="0077703A">
            <w:pPr>
              <w:pStyle w:val="TableParagraph"/>
              <w:spacing w:line="123" w:lineRule="exact"/>
              <w:ind w:left="123"/>
              <w:rPr>
                <w:sz w:val="14"/>
              </w:rPr>
            </w:pPr>
            <w:r>
              <w:rPr>
                <w:sz w:val="14"/>
              </w:rPr>
              <w:t>CEILING</w:t>
            </w:r>
            <w:r>
              <w:rPr>
                <w:spacing w:val="61"/>
                <w:sz w:val="14"/>
              </w:rPr>
              <w:t xml:space="preserve"> </w:t>
            </w:r>
            <w:r>
              <w:rPr>
                <w:sz w:val="14"/>
              </w:rPr>
              <w:t>LIGHTING</w:t>
            </w:r>
          </w:p>
        </w:tc>
        <w:tc>
          <w:tcPr>
            <w:tcW w:w="409" w:type="dxa"/>
          </w:tcPr>
          <w:p w:rsidR="00573016" w:rsidRDefault="0077703A">
            <w:pPr>
              <w:pStyle w:val="TableParagraph"/>
              <w:spacing w:line="123" w:lineRule="exact"/>
              <w:ind w:left="84"/>
              <w:jc w:val="center"/>
              <w:rPr>
                <w:sz w:val="14"/>
              </w:rPr>
            </w:pPr>
            <w:r>
              <w:rPr>
                <w:w w:val="99"/>
                <w:sz w:val="14"/>
              </w:rPr>
              <w:t>D</w:t>
            </w:r>
          </w:p>
        </w:tc>
        <w:tc>
          <w:tcPr>
            <w:tcW w:w="579" w:type="dxa"/>
          </w:tcPr>
          <w:p w:rsidR="00573016" w:rsidRDefault="0077703A">
            <w:pPr>
              <w:pStyle w:val="TableParagraph"/>
              <w:spacing w:line="123" w:lineRule="exact"/>
              <w:ind w:left="122"/>
              <w:rPr>
                <w:sz w:val="14"/>
              </w:rPr>
            </w:pPr>
            <w:r>
              <w:rPr>
                <w:sz w:val="14"/>
              </w:rPr>
              <w:t>S</w:t>
            </w:r>
            <w:r>
              <w:rPr>
                <w:spacing w:val="72"/>
                <w:sz w:val="14"/>
              </w:rPr>
              <w:t xml:space="preserve"> </w:t>
            </w:r>
            <w:r>
              <w:rPr>
                <w:sz w:val="14"/>
              </w:rPr>
              <w:t>-4</w:t>
            </w:r>
          </w:p>
        </w:tc>
      </w:tr>
    </w:tbl>
    <w:p w:rsidR="00573016" w:rsidRDefault="0077703A">
      <w:pPr>
        <w:spacing w:line="99" w:lineRule="exact"/>
        <w:ind w:left="319"/>
        <w:rPr>
          <w:sz w:val="14"/>
        </w:rPr>
      </w:pPr>
      <w:r>
        <w:rPr>
          <w:sz w:val="14"/>
        </w:rPr>
        <w:t>•--------------------------------------------------------------------------------------------------------------------­</w:t>
      </w:r>
    </w:p>
    <w:p w:rsidR="00573016" w:rsidRDefault="0077703A">
      <w:pPr>
        <w:spacing w:line="134" w:lineRule="exact"/>
        <w:ind w:left="319"/>
        <w:rPr>
          <w:sz w:val="14"/>
        </w:rPr>
      </w:pPr>
      <w:r>
        <w:rPr>
          <w:w w:val="99"/>
          <w:sz w:val="14"/>
        </w:rPr>
        <w:t>•</w:t>
      </w:r>
    </w:p>
    <w:p w:rsidR="00573016" w:rsidRDefault="0077703A">
      <w:pPr>
        <w:pStyle w:val="ListParagraph"/>
        <w:numPr>
          <w:ilvl w:val="0"/>
          <w:numId w:val="120"/>
        </w:numPr>
        <w:tabs>
          <w:tab w:val="left" w:pos="1053"/>
          <w:tab w:val="left" w:pos="1055"/>
        </w:tabs>
        <w:spacing w:line="134" w:lineRule="exact"/>
        <w:ind w:left="1054" w:hanging="735"/>
        <w:rPr>
          <w:sz w:val="14"/>
        </w:rPr>
      </w:pPr>
      <w:r>
        <w:rPr>
          <w:sz w:val="14"/>
        </w:rPr>
        <w:t>BUILDING NUMBER:</w:t>
      </w:r>
      <w:r>
        <w:rPr>
          <w:spacing w:val="-11"/>
          <w:sz w:val="14"/>
        </w:rPr>
        <w:t xml:space="preserve"> </w:t>
      </w:r>
      <w:r>
        <w:rPr>
          <w:spacing w:val="-2"/>
          <w:sz w:val="14"/>
        </w:rPr>
        <w:t>100</w:t>
      </w:r>
    </w:p>
    <w:p w:rsidR="00573016" w:rsidRDefault="0077703A">
      <w:pPr>
        <w:pStyle w:val="ListParagraph"/>
        <w:numPr>
          <w:ilvl w:val="0"/>
          <w:numId w:val="120"/>
        </w:numPr>
        <w:tabs>
          <w:tab w:val="left" w:pos="405"/>
          <w:tab w:val="left" w:pos="1869"/>
          <w:tab w:val="left" w:pos="3663"/>
        </w:tabs>
        <w:spacing w:line="134" w:lineRule="exact"/>
        <w:ind w:left="404" w:hanging="85"/>
        <w:rPr>
          <w:sz w:val="12"/>
        </w:rPr>
      </w:pPr>
      <w:r>
        <w:rPr>
          <w:sz w:val="14"/>
        </w:rPr>
        <w:t>101-100-JC</w:t>
      </w:r>
      <w:r>
        <w:rPr>
          <w:sz w:val="14"/>
        </w:rPr>
        <w:tab/>
        <w:t>CLINICAL</w:t>
      </w:r>
      <w:r>
        <w:rPr>
          <w:spacing w:val="-21"/>
          <w:sz w:val="14"/>
        </w:rPr>
        <w:t xml:space="preserve"> </w:t>
      </w:r>
      <w:r>
        <w:rPr>
          <w:sz w:val="14"/>
        </w:rPr>
        <w:t>LABORA</w:t>
      </w:r>
      <w:r>
        <w:rPr>
          <w:sz w:val="14"/>
        </w:rPr>
        <w:tab/>
      </w:r>
      <w:r>
        <w:rPr>
          <w:spacing w:val="-2"/>
          <w:sz w:val="14"/>
        </w:rPr>
        <w:t>LAB</w:t>
      </w:r>
    </w:p>
    <w:p w:rsidR="00573016" w:rsidRDefault="0077703A">
      <w:pPr>
        <w:pStyle w:val="ListParagraph"/>
        <w:numPr>
          <w:ilvl w:val="0"/>
          <w:numId w:val="120"/>
        </w:numPr>
        <w:tabs>
          <w:tab w:val="left" w:pos="405"/>
        </w:tabs>
        <w:spacing w:line="134" w:lineRule="exact"/>
        <w:ind w:left="404" w:hanging="85"/>
        <w:rPr>
          <w:sz w:val="12"/>
        </w:rPr>
      </w:pPr>
      <w:r>
        <w:rPr>
          <w:sz w:val="14"/>
        </w:rPr>
        <w:t>102-100-JC</w:t>
      </w:r>
    </w:p>
    <w:p w:rsidR="00573016" w:rsidRDefault="0077703A">
      <w:pPr>
        <w:pStyle w:val="ListParagraph"/>
        <w:numPr>
          <w:ilvl w:val="0"/>
          <w:numId w:val="120"/>
        </w:numPr>
        <w:tabs>
          <w:tab w:val="left" w:pos="405"/>
          <w:tab w:val="left" w:pos="1869"/>
          <w:tab w:val="left" w:pos="3663"/>
          <w:tab w:val="left" w:pos="4968"/>
          <w:tab w:val="left" w:pos="5539"/>
          <w:tab w:val="left" w:pos="7903"/>
          <w:tab w:val="left" w:pos="9289"/>
        </w:tabs>
        <w:spacing w:line="134" w:lineRule="exact"/>
        <w:ind w:left="404" w:hanging="85"/>
        <w:rPr>
          <w:sz w:val="12"/>
        </w:rPr>
      </w:pPr>
      <w:r>
        <w:rPr>
          <w:sz w:val="14"/>
        </w:rPr>
        <w:t>12-100-JC</w:t>
      </w:r>
      <w:r>
        <w:rPr>
          <w:sz w:val="14"/>
        </w:rPr>
        <w:tab/>
        <w:t>CLINICAL</w:t>
      </w:r>
      <w:r>
        <w:rPr>
          <w:spacing w:val="-21"/>
          <w:sz w:val="14"/>
        </w:rPr>
        <w:t xml:space="preserve"> </w:t>
      </w:r>
      <w:r>
        <w:rPr>
          <w:sz w:val="14"/>
        </w:rPr>
        <w:t>LABORA</w:t>
      </w:r>
      <w:r>
        <w:rPr>
          <w:sz w:val="14"/>
        </w:rPr>
        <w:tab/>
        <w:t>LAB</w:t>
      </w:r>
      <w:r>
        <w:rPr>
          <w:sz w:val="14"/>
        </w:rPr>
        <w:tab/>
        <w:t>400</w:t>
      </w:r>
      <w:r>
        <w:rPr>
          <w:sz w:val="14"/>
        </w:rPr>
        <w:tab/>
        <w:t>VINYL PAPER</w:t>
      </w:r>
      <w:r>
        <w:rPr>
          <w:spacing w:val="51"/>
          <w:sz w:val="14"/>
        </w:rPr>
        <w:t xml:space="preserve"> </w:t>
      </w:r>
      <w:r>
        <w:rPr>
          <w:sz w:val="14"/>
        </w:rPr>
        <w:t>CARPET</w:t>
      </w:r>
      <w:r>
        <w:rPr>
          <w:spacing w:val="63"/>
          <w:sz w:val="14"/>
        </w:rPr>
        <w:t xml:space="preserve"> </w:t>
      </w:r>
      <w:r>
        <w:rPr>
          <w:sz w:val="14"/>
        </w:rPr>
        <w:t>GRID</w:t>
      </w:r>
      <w:r>
        <w:rPr>
          <w:sz w:val="14"/>
        </w:rPr>
        <w:tab/>
        <w:t>FLOURESCENT</w:t>
      </w:r>
      <w:r>
        <w:rPr>
          <w:spacing w:val="59"/>
          <w:sz w:val="14"/>
        </w:rPr>
        <w:t xml:space="preserve"> </w:t>
      </w:r>
      <w:r>
        <w:rPr>
          <w:sz w:val="14"/>
        </w:rPr>
        <w:t>4</w:t>
      </w:r>
      <w:r>
        <w:rPr>
          <w:sz w:val="14"/>
        </w:rPr>
        <w:tab/>
      </w:r>
      <w:r>
        <w:rPr>
          <w:sz w:val="14"/>
        </w:rPr>
        <w:t>2</w:t>
      </w:r>
      <w:r>
        <w:rPr>
          <w:spacing w:val="75"/>
          <w:sz w:val="14"/>
        </w:rPr>
        <w:t xml:space="preserve"> </w:t>
      </w:r>
      <w:r>
        <w:rPr>
          <w:spacing w:val="-2"/>
          <w:sz w:val="14"/>
        </w:rPr>
        <w:t>YES</w:t>
      </w:r>
    </w:p>
    <w:p w:rsidR="00573016" w:rsidRDefault="0077703A">
      <w:pPr>
        <w:spacing w:line="134" w:lineRule="exact"/>
        <w:ind w:left="319"/>
        <w:rPr>
          <w:sz w:val="14"/>
        </w:rPr>
      </w:pPr>
      <w:r>
        <w:rPr>
          <w:w w:val="99"/>
          <w:sz w:val="14"/>
        </w:rPr>
        <w:t>•</w:t>
      </w:r>
    </w:p>
    <w:p w:rsidR="00573016" w:rsidRDefault="0077703A">
      <w:pPr>
        <w:tabs>
          <w:tab w:val="left" w:pos="1869"/>
          <w:tab w:val="left" w:pos="4968"/>
          <w:tab w:val="left" w:pos="5539"/>
          <w:tab w:val="left" w:pos="6599"/>
          <w:tab w:val="left" w:pos="9535"/>
        </w:tabs>
        <w:spacing w:line="146" w:lineRule="exact"/>
        <w:ind w:left="319"/>
        <w:rPr>
          <w:sz w:val="14"/>
        </w:rPr>
      </w:pPr>
      <w:r>
        <w:rPr>
          <w:sz w:val="14"/>
        </w:rPr>
        <w:t>200-100-JC</w:t>
      </w:r>
      <w:r>
        <w:rPr>
          <w:sz w:val="14"/>
        </w:rPr>
        <w:tab/>
        <w:t>CLINICAL LABORA</w:t>
      </w:r>
      <w:r>
        <w:rPr>
          <w:spacing w:val="-34"/>
          <w:sz w:val="14"/>
        </w:rPr>
        <w:t xml:space="preserve"> </w:t>
      </w:r>
      <w:r>
        <w:rPr>
          <w:sz w:val="14"/>
        </w:rPr>
        <w:t>11124</w:t>
      </w:r>
      <w:r>
        <w:rPr>
          <w:spacing w:val="-17"/>
          <w:sz w:val="14"/>
        </w:rPr>
        <w:t xml:space="preserve"> </w:t>
      </w:r>
      <w:r>
        <w:rPr>
          <w:sz w:val="14"/>
        </w:rPr>
        <w:t>LAB</w:t>
      </w:r>
      <w:r>
        <w:rPr>
          <w:sz w:val="14"/>
        </w:rPr>
        <w:tab/>
        <w:t>900</w:t>
      </w:r>
      <w:r>
        <w:rPr>
          <w:sz w:val="14"/>
        </w:rPr>
        <w:tab/>
        <w:t>PLASTER</w:t>
      </w:r>
      <w:r>
        <w:rPr>
          <w:sz w:val="14"/>
        </w:rPr>
        <w:tab/>
        <w:t>TILE</w:t>
      </w:r>
      <w:r>
        <w:rPr>
          <w:sz w:val="14"/>
        </w:rPr>
        <w:tab/>
      </w:r>
      <w:r>
        <w:rPr>
          <w:spacing w:val="-2"/>
          <w:sz w:val="14"/>
        </w:rPr>
        <w:t>YES</w:t>
      </w:r>
    </w:p>
    <w:p w:rsidR="00573016" w:rsidRDefault="0077703A">
      <w:pPr>
        <w:pStyle w:val="BodyText"/>
        <w:spacing w:before="7"/>
        <w:rPr>
          <w:sz w:val="12"/>
        </w:rPr>
      </w:pPr>
      <w:r>
        <w:pict>
          <v:shape id="_x0000_s1088" style="position:absolute;margin-left:304.5pt;margin-top:9.35pt;width:16.35pt;height:.1pt;z-index:-15586304;mso-wrap-distance-left:0;mso-wrap-distance-right:0;mso-position-horizontal-relative:page" coordorigin="6090,187" coordsize="327,0" path="m6090,187r327,e" filled="f" strokeweight=".14481mm">
            <v:stroke dashstyle="dash"/>
            <v:path arrowok="t"/>
            <w10:wrap type="topAndBottom" anchorx="page"/>
          </v:shape>
        </w:pict>
      </w:r>
    </w:p>
    <w:p w:rsidR="00573016" w:rsidRDefault="0077703A">
      <w:pPr>
        <w:pStyle w:val="ListParagraph"/>
        <w:numPr>
          <w:ilvl w:val="0"/>
          <w:numId w:val="120"/>
        </w:numPr>
        <w:tabs>
          <w:tab w:val="left" w:pos="405"/>
          <w:tab w:val="right" w:pos="5294"/>
        </w:tabs>
        <w:spacing w:before="23" w:line="146" w:lineRule="exact"/>
        <w:ind w:left="404" w:hanging="85"/>
        <w:rPr>
          <w:sz w:val="12"/>
        </w:rPr>
      </w:pPr>
      <w:r>
        <w:rPr>
          <w:sz w:val="14"/>
        </w:rPr>
        <w:t>SUBTOTAL</w:t>
      </w:r>
      <w:r>
        <w:rPr>
          <w:sz w:val="14"/>
        </w:rPr>
        <w:tab/>
        <w:t>1300</w:t>
      </w:r>
    </w:p>
    <w:p w:rsidR="00573016" w:rsidRDefault="0077703A">
      <w:pPr>
        <w:pStyle w:val="ListParagraph"/>
        <w:numPr>
          <w:ilvl w:val="0"/>
          <w:numId w:val="120"/>
        </w:numPr>
        <w:tabs>
          <w:tab w:val="left" w:pos="1053"/>
          <w:tab w:val="left" w:pos="1055"/>
        </w:tabs>
        <w:spacing w:line="134" w:lineRule="exact"/>
        <w:ind w:left="1054" w:hanging="735"/>
        <w:rPr>
          <w:sz w:val="14"/>
        </w:rPr>
      </w:pPr>
      <w:r>
        <w:rPr>
          <w:sz w:val="14"/>
        </w:rPr>
        <w:t>BUILDING NUMBER:</w:t>
      </w:r>
      <w:r>
        <w:rPr>
          <w:spacing w:val="-11"/>
          <w:sz w:val="14"/>
        </w:rPr>
        <w:t xml:space="preserve"> </w:t>
      </w:r>
      <w:r>
        <w:rPr>
          <w:spacing w:val="-2"/>
          <w:sz w:val="14"/>
        </w:rPr>
        <w:t>120</w:t>
      </w:r>
    </w:p>
    <w:p w:rsidR="00573016" w:rsidRDefault="0077703A">
      <w:pPr>
        <w:pStyle w:val="ListParagraph"/>
        <w:numPr>
          <w:ilvl w:val="0"/>
          <w:numId w:val="120"/>
        </w:numPr>
        <w:tabs>
          <w:tab w:val="left" w:pos="405"/>
          <w:tab w:val="left" w:pos="1869"/>
        </w:tabs>
        <w:spacing w:line="134" w:lineRule="exact"/>
        <w:ind w:left="404" w:hanging="85"/>
        <w:rPr>
          <w:sz w:val="12"/>
        </w:rPr>
      </w:pPr>
      <w:r>
        <w:rPr>
          <w:sz w:val="14"/>
        </w:rPr>
        <w:t>210E-120</w:t>
      </w:r>
      <w:r>
        <w:rPr>
          <w:sz w:val="14"/>
        </w:rPr>
        <w:tab/>
        <w:t>CLINICAL</w:t>
      </w:r>
      <w:r>
        <w:rPr>
          <w:spacing w:val="-6"/>
          <w:sz w:val="14"/>
        </w:rPr>
        <w:t xml:space="preserve"> </w:t>
      </w:r>
      <w:r>
        <w:rPr>
          <w:spacing w:val="-2"/>
          <w:sz w:val="14"/>
        </w:rPr>
        <w:t>LABORA</w:t>
      </w:r>
    </w:p>
    <w:p w:rsidR="00573016" w:rsidRDefault="0077703A">
      <w:pPr>
        <w:pStyle w:val="ListParagraph"/>
        <w:numPr>
          <w:ilvl w:val="0"/>
          <w:numId w:val="120"/>
        </w:numPr>
        <w:tabs>
          <w:tab w:val="left" w:pos="4968"/>
          <w:tab w:val="left" w:pos="4969"/>
        </w:tabs>
        <w:spacing w:line="134" w:lineRule="exact"/>
        <w:ind w:left="4968" w:hanging="4650"/>
        <w:rPr>
          <w:sz w:val="14"/>
        </w:rPr>
      </w:pPr>
      <w:r>
        <w:rPr>
          <w:sz w:val="14"/>
        </w:rPr>
        <w:t>----</w:t>
      </w:r>
    </w:p>
    <w:p w:rsidR="00573016" w:rsidRDefault="0077703A">
      <w:pPr>
        <w:pStyle w:val="ListParagraph"/>
        <w:numPr>
          <w:ilvl w:val="0"/>
          <w:numId w:val="120"/>
        </w:numPr>
        <w:tabs>
          <w:tab w:val="left" w:pos="405"/>
          <w:tab w:val="left" w:pos="4968"/>
        </w:tabs>
        <w:spacing w:line="134" w:lineRule="exact"/>
        <w:ind w:left="404" w:hanging="85"/>
        <w:rPr>
          <w:sz w:val="12"/>
        </w:rPr>
      </w:pPr>
      <w:r>
        <w:rPr>
          <w:sz w:val="14"/>
        </w:rPr>
        <w:t>SUBTOTAL</w:t>
      </w:r>
      <w:r>
        <w:rPr>
          <w:sz w:val="14"/>
        </w:rPr>
        <w:tab/>
        <w:t>0</w:t>
      </w:r>
    </w:p>
    <w:p w:rsidR="00573016" w:rsidRDefault="0077703A">
      <w:pPr>
        <w:pStyle w:val="ListParagraph"/>
        <w:numPr>
          <w:ilvl w:val="0"/>
          <w:numId w:val="120"/>
        </w:numPr>
        <w:tabs>
          <w:tab w:val="left" w:pos="1053"/>
          <w:tab w:val="left" w:pos="1055"/>
        </w:tabs>
        <w:spacing w:line="134" w:lineRule="exact"/>
        <w:ind w:left="1054" w:hanging="735"/>
        <w:rPr>
          <w:sz w:val="14"/>
        </w:rPr>
      </w:pPr>
      <w:r>
        <w:rPr>
          <w:sz w:val="14"/>
        </w:rPr>
        <w:t>BUILDING NUMBER:</w:t>
      </w:r>
      <w:r>
        <w:rPr>
          <w:spacing w:val="-11"/>
          <w:sz w:val="14"/>
        </w:rPr>
        <w:t xml:space="preserve"> </w:t>
      </w:r>
      <w:r>
        <w:rPr>
          <w:sz w:val="14"/>
        </w:rPr>
        <w:t>7A</w:t>
      </w:r>
    </w:p>
    <w:p w:rsidR="00573016" w:rsidRDefault="0077703A">
      <w:pPr>
        <w:pStyle w:val="ListParagraph"/>
        <w:numPr>
          <w:ilvl w:val="0"/>
          <w:numId w:val="120"/>
        </w:numPr>
        <w:tabs>
          <w:tab w:val="left" w:pos="405"/>
        </w:tabs>
        <w:spacing w:line="134" w:lineRule="exact"/>
        <w:ind w:left="404" w:hanging="85"/>
        <w:rPr>
          <w:sz w:val="12"/>
        </w:rPr>
      </w:pPr>
      <w:r>
        <w:rPr>
          <w:spacing w:val="-2"/>
          <w:sz w:val="14"/>
        </w:rPr>
        <w:t>210-7A</w:t>
      </w:r>
    </w:p>
    <w:p w:rsidR="00573016" w:rsidRDefault="0077703A">
      <w:pPr>
        <w:pStyle w:val="ListParagraph"/>
        <w:numPr>
          <w:ilvl w:val="0"/>
          <w:numId w:val="120"/>
        </w:numPr>
        <w:tabs>
          <w:tab w:val="left" w:pos="405"/>
          <w:tab w:val="left" w:pos="1380"/>
          <w:tab w:val="left" w:pos="4968"/>
          <w:tab w:val="left" w:pos="5539"/>
          <w:tab w:val="left" w:pos="6599"/>
          <w:tab w:val="left" w:pos="7251"/>
          <w:tab w:val="left" w:pos="7903"/>
          <w:tab w:val="left" w:pos="9534"/>
        </w:tabs>
        <w:spacing w:line="134" w:lineRule="exact"/>
        <w:ind w:left="404" w:hanging="85"/>
        <w:rPr>
          <w:sz w:val="12"/>
        </w:rPr>
      </w:pPr>
      <w:r>
        <w:rPr>
          <w:sz w:val="14"/>
        </w:rPr>
        <w:t>25-7A</w:t>
      </w:r>
      <w:r>
        <w:rPr>
          <w:sz w:val="14"/>
        </w:rPr>
        <w:tab/>
        <w:t>EAST  CLINICAL LABORA</w:t>
      </w:r>
      <w:r>
        <w:rPr>
          <w:spacing w:val="-48"/>
          <w:sz w:val="14"/>
        </w:rPr>
        <w:t xml:space="preserve"> </w:t>
      </w:r>
      <w:r>
        <w:rPr>
          <w:sz w:val="14"/>
        </w:rPr>
        <w:t>1111</w:t>
      </w:r>
      <w:r>
        <w:rPr>
          <w:spacing w:val="62"/>
          <w:sz w:val="14"/>
        </w:rPr>
        <w:t xml:space="preserve"> </w:t>
      </w:r>
      <w:r>
        <w:rPr>
          <w:sz w:val="14"/>
        </w:rPr>
        <w:t>LAB</w:t>
      </w:r>
      <w:r>
        <w:rPr>
          <w:sz w:val="14"/>
        </w:rPr>
        <w:tab/>
        <w:t>1000</w:t>
      </w:r>
      <w:r>
        <w:rPr>
          <w:sz w:val="14"/>
        </w:rPr>
        <w:tab/>
        <w:t>PLASTER</w:t>
      </w:r>
      <w:r>
        <w:rPr>
          <w:sz w:val="14"/>
        </w:rPr>
        <w:tab/>
        <w:t>TILE</w:t>
      </w:r>
      <w:r>
        <w:rPr>
          <w:sz w:val="14"/>
        </w:rPr>
        <w:tab/>
        <w:t>GRID</w:t>
      </w:r>
      <w:r>
        <w:rPr>
          <w:sz w:val="14"/>
        </w:rPr>
        <w:tab/>
        <w:t>FLOURESCENT</w:t>
      </w:r>
      <w:r>
        <w:rPr>
          <w:spacing w:val="60"/>
          <w:sz w:val="14"/>
        </w:rPr>
        <w:t xml:space="preserve"> </w:t>
      </w:r>
      <w:r>
        <w:rPr>
          <w:sz w:val="14"/>
        </w:rPr>
        <w:t>5</w:t>
      </w:r>
      <w:r>
        <w:rPr>
          <w:sz w:val="14"/>
        </w:rPr>
        <w:tab/>
      </w:r>
      <w:r>
        <w:rPr>
          <w:spacing w:val="-2"/>
          <w:sz w:val="14"/>
        </w:rPr>
        <w:t>YES</w:t>
      </w:r>
    </w:p>
    <w:p w:rsidR="00573016" w:rsidRDefault="0077703A">
      <w:pPr>
        <w:spacing w:line="134" w:lineRule="exact"/>
        <w:ind w:left="319"/>
        <w:rPr>
          <w:sz w:val="14"/>
        </w:rPr>
      </w:pPr>
      <w:r>
        <w:rPr>
          <w:w w:val="99"/>
          <w:sz w:val="14"/>
        </w:rPr>
        <w:t>•</w:t>
      </w:r>
    </w:p>
    <w:p w:rsidR="00573016" w:rsidRDefault="0077703A">
      <w:pPr>
        <w:tabs>
          <w:tab w:val="left" w:pos="1870"/>
          <w:tab w:val="left" w:pos="3418"/>
          <w:tab w:val="left" w:pos="4967"/>
        </w:tabs>
        <w:spacing w:line="134" w:lineRule="exact"/>
        <w:ind w:left="319"/>
        <w:rPr>
          <w:sz w:val="14"/>
        </w:rPr>
      </w:pPr>
      <w:r>
        <w:rPr>
          <w:sz w:val="14"/>
        </w:rPr>
        <w:t>30-7A</w:t>
      </w:r>
      <w:r>
        <w:rPr>
          <w:sz w:val="14"/>
        </w:rPr>
        <w:tab/>
        <w:t>CLINICAL</w:t>
      </w:r>
      <w:r>
        <w:rPr>
          <w:spacing w:val="-21"/>
          <w:sz w:val="14"/>
        </w:rPr>
        <w:t xml:space="preserve"> </w:t>
      </w:r>
      <w:r>
        <w:rPr>
          <w:sz w:val="14"/>
        </w:rPr>
        <w:t>LABORA</w:t>
      </w:r>
      <w:r>
        <w:rPr>
          <w:sz w:val="14"/>
        </w:rPr>
        <w:tab/>
        <w:t>STORAGE,</w:t>
      </w:r>
      <w:r>
        <w:rPr>
          <w:spacing w:val="-23"/>
          <w:sz w:val="14"/>
        </w:rPr>
        <w:t xml:space="preserve"> </w:t>
      </w:r>
      <w:r>
        <w:rPr>
          <w:sz w:val="14"/>
        </w:rPr>
        <w:t>GENERAL</w:t>
      </w:r>
      <w:r>
        <w:rPr>
          <w:sz w:val="14"/>
        </w:rPr>
        <w:tab/>
      </w:r>
      <w:r>
        <w:rPr>
          <w:spacing w:val="-2"/>
          <w:sz w:val="14"/>
        </w:rPr>
        <w:t>160</w:t>
      </w:r>
    </w:p>
    <w:p w:rsidR="00573016" w:rsidRDefault="0077703A">
      <w:pPr>
        <w:pStyle w:val="ListParagraph"/>
        <w:numPr>
          <w:ilvl w:val="0"/>
          <w:numId w:val="120"/>
        </w:numPr>
        <w:tabs>
          <w:tab w:val="left" w:pos="4968"/>
          <w:tab w:val="left" w:pos="4969"/>
        </w:tabs>
        <w:spacing w:line="134" w:lineRule="exact"/>
        <w:ind w:left="4968" w:hanging="4650"/>
        <w:rPr>
          <w:sz w:val="14"/>
        </w:rPr>
      </w:pPr>
      <w:r>
        <w:rPr>
          <w:sz w:val="14"/>
        </w:rPr>
        <w:t>----</w:t>
      </w:r>
    </w:p>
    <w:p w:rsidR="00573016" w:rsidRDefault="0077703A">
      <w:pPr>
        <w:pStyle w:val="ListParagraph"/>
        <w:numPr>
          <w:ilvl w:val="0"/>
          <w:numId w:val="120"/>
        </w:numPr>
        <w:tabs>
          <w:tab w:val="left" w:pos="405"/>
          <w:tab w:val="left" w:pos="4968"/>
        </w:tabs>
        <w:spacing w:line="134" w:lineRule="exact"/>
        <w:ind w:left="404" w:hanging="85"/>
        <w:rPr>
          <w:sz w:val="12"/>
        </w:rPr>
      </w:pPr>
      <w:r>
        <w:rPr>
          <w:sz w:val="14"/>
        </w:rPr>
        <w:t>SUBTOTAL</w:t>
      </w:r>
      <w:r>
        <w:rPr>
          <w:sz w:val="14"/>
        </w:rPr>
        <w:tab/>
        <w:t>1160</w:t>
      </w:r>
    </w:p>
    <w:p w:rsidR="00573016" w:rsidRDefault="0077703A">
      <w:pPr>
        <w:pStyle w:val="ListParagraph"/>
        <w:numPr>
          <w:ilvl w:val="0"/>
          <w:numId w:val="120"/>
        </w:numPr>
        <w:tabs>
          <w:tab w:val="left" w:pos="405"/>
          <w:tab w:val="left" w:pos="4968"/>
        </w:tabs>
        <w:spacing w:line="134" w:lineRule="exact"/>
        <w:ind w:left="404" w:hanging="85"/>
        <w:rPr>
          <w:sz w:val="12"/>
        </w:rPr>
      </w:pPr>
      <w:r>
        <w:rPr>
          <w:sz w:val="14"/>
        </w:rPr>
        <w:t>TOTAL</w:t>
      </w:r>
      <w:r>
        <w:rPr>
          <w:sz w:val="14"/>
        </w:rPr>
        <w:tab/>
        <w:t>2460</w:t>
      </w:r>
    </w:p>
    <w:p w:rsidR="00573016" w:rsidRDefault="0077703A">
      <w:pPr>
        <w:spacing w:line="134" w:lineRule="exact"/>
        <w:ind w:left="319"/>
        <w:rPr>
          <w:sz w:val="14"/>
        </w:rPr>
      </w:pPr>
      <w:r>
        <w:rPr>
          <w:w w:val="99"/>
          <w:sz w:val="14"/>
        </w:rPr>
        <w:t>•</w:t>
      </w:r>
    </w:p>
    <w:p w:rsidR="00573016" w:rsidRDefault="0077703A">
      <w:pPr>
        <w:spacing w:line="134" w:lineRule="exact"/>
        <w:ind w:left="319"/>
        <w:rPr>
          <w:sz w:val="14"/>
        </w:rPr>
      </w:pPr>
      <w:r>
        <w:rPr>
          <w:w w:val="99"/>
          <w:sz w:val="14"/>
        </w:rPr>
        <w:t>•</w:t>
      </w:r>
    </w:p>
    <w:p w:rsidR="00573016" w:rsidRDefault="0077703A">
      <w:pPr>
        <w:pStyle w:val="ListParagraph"/>
        <w:numPr>
          <w:ilvl w:val="0"/>
          <w:numId w:val="120"/>
        </w:numPr>
        <w:tabs>
          <w:tab w:val="left" w:pos="405"/>
        </w:tabs>
        <w:spacing w:line="146" w:lineRule="exact"/>
        <w:ind w:left="404" w:hanging="85"/>
        <w:rPr>
          <w:sz w:val="12"/>
        </w:rPr>
      </w:pPr>
      <w:r>
        <w:rPr>
          <w:sz w:val="14"/>
        </w:rPr>
        <w:t>Press &lt;RETURN&gt; to</w:t>
      </w:r>
      <w:r>
        <w:rPr>
          <w:spacing w:val="-17"/>
          <w:sz w:val="14"/>
        </w:rPr>
        <w:t xml:space="preserve"> </w:t>
      </w:r>
      <w:r>
        <w:rPr>
          <w:sz w:val="14"/>
        </w:rPr>
        <w:t>continue</w:t>
      </w:r>
    </w:p>
    <w:p w:rsidR="00573016" w:rsidRDefault="00573016">
      <w:pPr>
        <w:spacing w:line="146" w:lineRule="exact"/>
        <w:rPr>
          <w:sz w:val="12"/>
        </w:rPr>
        <w:sectPr w:rsidR="00573016">
          <w:pgSz w:w="12240" w:h="15840"/>
          <w:pgMar w:top="940" w:right="140" w:bottom="960" w:left="1120" w:header="708" w:footer="762" w:gutter="0"/>
          <w:cols w:space="720"/>
        </w:sectPr>
      </w:pPr>
    </w:p>
    <w:p w:rsidR="00573016" w:rsidRDefault="00573016">
      <w:pPr>
        <w:pStyle w:val="BodyText"/>
        <w:rPr>
          <w:sz w:val="20"/>
        </w:rPr>
      </w:pPr>
    </w:p>
    <w:p w:rsidR="00573016" w:rsidRDefault="0077703A">
      <w:pPr>
        <w:pStyle w:val="ListParagraph"/>
        <w:numPr>
          <w:ilvl w:val="0"/>
          <w:numId w:val="90"/>
        </w:numPr>
        <w:tabs>
          <w:tab w:val="left" w:pos="586"/>
        </w:tabs>
        <w:spacing w:before="237" w:line="240" w:lineRule="auto"/>
        <w:rPr>
          <w:rFonts w:ascii="Century Schoolbook"/>
          <w:sz w:val="24"/>
        </w:rPr>
      </w:pPr>
      <w:bookmarkStart w:id="265" w:name="6._RCS_10-0141_Report"/>
      <w:bookmarkEnd w:id="265"/>
      <w:r>
        <w:rPr>
          <w:rFonts w:ascii="Century Schoolbook"/>
          <w:sz w:val="24"/>
        </w:rPr>
        <w:t>RCS 10-0141</w:t>
      </w:r>
      <w:r>
        <w:rPr>
          <w:rFonts w:ascii="Century Schoolbook"/>
          <w:spacing w:val="-1"/>
          <w:sz w:val="24"/>
        </w:rPr>
        <w:t xml:space="preserve"> </w:t>
      </w:r>
      <w:r>
        <w:rPr>
          <w:rFonts w:ascii="Century Schoolbook"/>
          <w:sz w:val="24"/>
        </w:rPr>
        <w:t>Report</w:t>
      </w:r>
    </w:p>
    <w:p w:rsidR="00573016" w:rsidRDefault="00573016">
      <w:pPr>
        <w:pStyle w:val="BodyText"/>
        <w:spacing w:before="1"/>
        <w:rPr>
          <w:rFonts w:ascii="Century Schoolbook"/>
          <w:sz w:val="21"/>
        </w:rPr>
      </w:pPr>
    </w:p>
    <w:p w:rsidR="00573016" w:rsidRDefault="0077703A">
      <w:pPr>
        <w:spacing w:line="216" w:lineRule="auto"/>
        <w:ind w:left="320" w:right="1228"/>
        <w:rPr>
          <w:rFonts w:ascii="Century Schoolbook"/>
          <w:sz w:val="24"/>
        </w:rPr>
      </w:pPr>
      <w:r>
        <w:rPr>
          <w:rFonts w:ascii="Century Schoolbook"/>
          <w:sz w:val="24"/>
        </w:rPr>
        <w:t xml:space="preserve">This option gives a subtotal for each service that has been indicated to fall under the RCS 10-0l41 report for Fiscal Service. Each room that is to be charged to the cost accounting report should be marked with a &lt; </w:t>
      </w:r>
      <w:r>
        <w:rPr>
          <w:rFonts w:ascii="Century Schoolbook"/>
          <w:b/>
          <w:sz w:val="24"/>
        </w:rPr>
        <w:t>Y</w:t>
      </w:r>
      <w:r>
        <w:rPr>
          <w:rFonts w:ascii="Century Schoolbook"/>
          <w:sz w:val="24"/>
        </w:rPr>
        <w:t xml:space="preserve">&gt; in the RCS l0-0l4l field of the space </w:t>
      </w:r>
      <w:r>
        <w:rPr>
          <w:rFonts w:ascii="Century Schoolbook"/>
          <w:sz w:val="24"/>
        </w:rPr>
        <w:t>file.</w:t>
      </w:r>
    </w:p>
    <w:p w:rsidR="00573016" w:rsidRDefault="0077703A">
      <w:pPr>
        <w:pStyle w:val="ListParagraph"/>
        <w:numPr>
          <w:ilvl w:val="0"/>
          <w:numId w:val="120"/>
        </w:numPr>
        <w:tabs>
          <w:tab w:val="left" w:pos="431"/>
          <w:tab w:val="left" w:pos="5176"/>
        </w:tabs>
        <w:spacing w:before="157" w:line="188" w:lineRule="exact"/>
        <w:ind w:left="430"/>
        <w:rPr>
          <w:sz w:val="16"/>
        </w:rPr>
      </w:pPr>
      <w:r>
        <w:rPr>
          <w:sz w:val="18"/>
        </w:rPr>
        <w:t>Select Space Survey Report Menu</w:t>
      </w:r>
      <w:r>
        <w:rPr>
          <w:spacing w:val="55"/>
          <w:sz w:val="18"/>
        </w:rPr>
        <w:t xml:space="preserve"> </w:t>
      </w:r>
      <w:r>
        <w:rPr>
          <w:sz w:val="18"/>
        </w:rPr>
        <w:t>Option:</w:t>
      </w:r>
      <w:r>
        <w:rPr>
          <w:spacing w:val="12"/>
          <w:sz w:val="18"/>
        </w:rPr>
        <w:t xml:space="preserve"> </w:t>
      </w:r>
      <w:r>
        <w:rPr>
          <w:sz w:val="18"/>
        </w:rPr>
        <w:t>6</w:t>
      </w:r>
      <w:r>
        <w:rPr>
          <w:sz w:val="18"/>
        </w:rPr>
        <w:tab/>
        <w:t>RCS 10-0141</w:t>
      </w:r>
      <w:r>
        <w:rPr>
          <w:spacing w:val="7"/>
          <w:sz w:val="18"/>
        </w:rPr>
        <w:t xml:space="preserve"> </w:t>
      </w:r>
      <w:r>
        <w:rPr>
          <w:sz w:val="18"/>
        </w:rPr>
        <w:t>Report</w:t>
      </w:r>
    </w:p>
    <w:p w:rsidR="00573016" w:rsidRDefault="0077703A">
      <w:pPr>
        <w:pStyle w:val="ListParagraph"/>
        <w:numPr>
          <w:ilvl w:val="0"/>
          <w:numId w:val="120"/>
        </w:numPr>
        <w:tabs>
          <w:tab w:val="left" w:pos="651"/>
          <w:tab w:val="left" w:pos="652"/>
        </w:tabs>
        <w:ind w:left="651" w:hanging="332"/>
        <w:rPr>
          <w:sz w:val="18"/>
        </w:rPr>
      </w:pPr>
      <w:r>
        <w:rPr>
          <w:sz w:val="18"/>
        </w:rPr>
        <w:t>START WITH BUILDING NUMBER:</w:t>
      </w:r>
      <w:r>
        <w:rPr>
          <w:spacing w:val="14"/>
          <w:sz w:val="18"/>
        </w:rPr>
        <w:t xml:space="preserve"> </w:t>
      </w:r>
      <w:r>
        <w:rPr>
          <w:sz w:val="18"/>
        </w:rPr>
        <w:t>FIRST//</w:t>
      </w:r>
    </w:p>
    <w:p w:rsidR="00573016" w:rsidRDefault="0077703A">
      <w:pPr>
        <w:pStyle w:val="ListParagraph"/>
        <w:numPr>
          <w:ilvl w:val="0"/>
          <w:numId w:val="120"/>
        </w:numPr>
        <w:tabs>
          <w:tab w:val="left" w:pos="871"/>
          <w:tab w:val="left" w:pos="872"/>
        </w:tabs>
        <w:ind w:left="871" w:hanging="552"/>
        <w:rPr>
          <w:sz w:val="18"/>
        </w:rPr>
      </w:pPr>
      <w:r>
        <w:rPr>
          <w:sz w:val="18"/>
        </w:rPr>
        <w:t>START WITH SERVICE:</w:t>
      </w:r>
      <w:r>
        <w:rPr>
          <w:spacing w:val="10"/>
          <w:sz w:val="18"/>
        </w:rPr>
        <w:t xml:space="preserve"> </w:t>
      </w:r>
      <w:r>
        <w:rPr>
          <w:sz w:val="18"/>
        </w:rPr>
        <w:t>FIRST//</w:t>
      </w:r>
    </w:p>
    <w:p w:rsidR="00573016" w:rsidRDefault="0077703A">
      <w:pPr>
        <w:pStyle w:val="ListParagraph"/>
        <w:numPr>
          <w:ilvl w:val="0"/>
          <w:numId w:val="120"/>
        </w:numPr>
        <w:tabs>
          <w:tab w:val="left" w:pos="431"/>
          <w:tab w:val="left" w:pos="1975"/>
          <w:tab w:val="left" w:pos="2748"/>
        </w:tabs>
        <w:ind w:left="430"/>
        <w:rPr>
          <w:sz w:val="16"/>
        </w:rPr>
      </w:pPr>
      <w:r>
        <w:rPr>
          <w:sz w:val="18"/>
        </w:rPr>
        <w:t>DEVICE:</w:t>
      </w:r>
      <w:r>
        <w:rPr>
          <w:spacing w:val="18"/>
          <w:sz w:val="18"/>
        </w:rPr>
        <w:t xml:space="preserve"> </w:t>
      </w:r>
      <w:r>
        <w:rPr>
          <w:sz w:val="18"/>
        </w:rPr>
        <w:t>;;60</w:t>
      </w:r>
      <w:r>
        <w:rPr>
          <w:sz w:val="18"/>
        </w:rPr>
        <w:tab/>
        <w:t>LAN</w:t>
      </w:r>
      <w:r>
        <w:rPr>
          <w:sz w:val="18"/>
        </w:rPr>
        <w:tab/>
        <w:t>RIGHT MARGIN: 80//</w:t>
      </w:r>
      <w:r>
        <w:rPr>
          <w:spacing w:val="10"/>
          <w:sz w:val="18"/>
        </w:rPr>
        <w:t xml:space="preserve"> </w:t>
      </w:r>
      <w:r>
        <w:rPr>
          <w:sz w:val="18"/>
        </w:rPr>
        <w:t>132</w:t>
      </w:r>
    </w:p>
    <w:p w:rsidR="00573016" w:rsidRDefault="0077703A">
      <w:pPr>
        <w:pStyle w:val="BodyText"/>
        <w:tabs>
          <w:tab w:val="left" w:pos="7384"/>
          <w:tab w:val="left" w:pos="8819"/>
        </w:tabs>
        <w:spacing w:before="7" w:line="204" w:lineRule="auto"/>
        <w:ind w:left="319" w:right="1606"/>
      </w:pPr>
      <w:r>
        <w:t>RCS 14-4 REPORTABLE SPACE SORTED</w:t>
      </w:r>
      <w:r>
        <w:rPr>
          <w:spacing w:val="52"/>
        </w:rPr>
        <w:t xml:space="preserve"> </w:t>
      </w:r>
      <w:r>
        <w:t>BY</w:t>
      </w:r>
      <w:r>
        <w:rPr>
          <w:spacing w:val="11"/>
        </w:rPr>
        <w:t xml:space="preserve"> </w:t>
      </w:r>
      <w:r>
        <w:t>SERVICE</w:t>
      </w:r>
      <w:r>
        <w:tab/>
        <w:t>JUL</w:t>
      </w:r>
      <w:r>
        <w:rPr>
          <w:spacing w:val="10"/>
        </w:rPr>
        <w:t xml:space="preserve"> </w:t>
      </w:r>
      <w:r>
        <w:t>20,1993</w:t>
      </w:r>
      <w:r>
        <w:tab/>
      </w:r>
      <w:r>
        <w:rPr>
          <w:spacing w:val="-3"/>
        </w:rPr>
        <w:t xml:space="preserve">08:56 </w:t>
      </w:r>
      <w:r>
        <w:t>PAGE</w:t>
      </w:r>
      <w:r>
        <w:rPr>
          <w:spacing w:val="3"/>
        </w:rPr>
        <w:t xml:space="preserve"> </w:t>
      </w:r>
      <w:r>
        <w:t>1</w:t>
      </w:r>
    </w:p>
    <w:p w:rsidR="00573016" w:rsidRDefault="0077703A">
      <w:pPr>
        <w:pStyle w:val="ListParagraph"/>
        <w:numPr>
          <w:ilvl w:val="0"/>
          <w:numId w:val="120"/>
        </w:numPr>
        <w:tabs>
          <w:tab w:val="left" w:pos="1534"/>
          <w:tab w:val="left" w:pos="1535"/>
        </w:tabs>
        <w:spacing w:line="165" w:lineRule="exact"/>
        <w:ind w:left="1534" w:hanging="1215"/>
        <w:rPr>
          <w:sz w:val="18"/>
        </w:rPr>
      </w:pPr>
      <w:r>
        <w:rPr>
          <w:sz w:val="18"/>
        </w:rPr>
        <w:t>NET</w:t>
      </w:r>
      <w:r>
        <w:rPr>
          <w:spacing w:val="3"/>
          <w:sz w:val="18"/>
        </w:rPr>
        <w:t xml:space="preserve"> </w:t>
      </w:r>
      <w:r>
        <w:rPr>
          <w:sz w:val="18"/>
        </w:rPr>
        <w:t>SQ.FT.</w:t>
      </w:r>
    </w:p>
    <w:p w:rsidR="00573016" w:rsidRDefault="0077703A">
      <w:pPr>
        <w:pStyle w:val="BodyText"/>
        <w:spacing w:line="188" w:lineRule="exact"/>
        <w:ind w:left="319"/>
      </w:pPr>
      <w:r>
        <w:pict>
          <v:shape id="_x0000_s1087" style="position:absolute;left:0;text-align:left;margin-left:1in;margin-top:12.8pt;width:27.6pt;height:.1pt;z-index:-15585792;mso-wrap-distance-left:0;mso-wrap-distance-right:0;mso-position-horizontal-relative:page" coordorigin="1440,256" coordsize="552,0" path="m1440,256r552,e" filled="f" strokeweight=".18975mm">
            <v:stroke dashstyle="dash"/>
            <v:path arrowok="t"/>
            <w10:wrap type="topAndBottom" anchorx="page"/>
          </v:shape>
        </w:pict>
      </w:r>
      <w:r>
        <w:t>•---</w:t>
      </w:r>
      <w:r>
        <w:t>-----------------------------------------------------------------------------------­</w:t>
      </w:r>
    </w:p>
    <w:p w:rsidR="00573016" w:rsidRDefault="0077703A">
      <w:pPr>
        <w:pStyle w:val="BodyText"/>
        <w:spacing w:before="39" w:line="188" w:lineRule="exact"/>
        <w:ind w:left="320"/>
      </w:pPr>
      <w:r>
        <w:rPr>
          <w:w w:val="101"/>
        </w:rPr>
        <w:t>•</w:t>
      </w:r>
    </w:p>
    <w:p w:rsidR="00573016" w:rsidRDefault="0077703A">
      <w:pPr>
        <w:pStyle w:val="ListParagraph"/>
        <w:numPr>
          <w:ilvl w:val="0"/>
          <w:numId w:val="120"/>
        </w:numPr>
        <w:tabs>
          <w:tab w:val="left" w:pos="1313"/>
          <w:tab w:val="left" w:pos="1314"/>
        </w:tabs>
        <w:ind w:left="1313" w:hanging="994"/>
        <w:rPr>
          <w:sz w:val="18"/>
        </w:rPr>
      </w:pPr>
      <w:r>
        <w:rPr>
          <w:sz w:val="18"/>
        </w:rPr>
        <w:t>RCS 10-0141(14-4):</w:t>
      </w:r>
      <w:r>
        <w:rPr>
          <w:spacing w:val="6"/>
          <w:sz w:val="18"/>
        </w:rPr>
        <w:t xml:space="preserve"> </w:t>
      </w:r>
      <w:r>
        <w:rPr>
          <w:sz w:val="18"/>
        </w:rPr>
        <w:t>YES</w:t>
      </w:r>
    </w:p>
    <w:p w:rsidR="00573016" w:rsidRDefault="0077703A">
      <w:pPr>
        <w:pStyle w:val="ListParagraph"/>
        <w:numPr>
          <w:ilvl w:val="0"/>
          <w:numId w:val="120"/>
        </w:numPr>
        <w:tabs>
          <w:tab w:val="left" w:pos="1644"/>
          <w:tab w:val="left" w:pos="1645"/>
        </w:tabs>
        <w:ind w:left="1644" w:hanging="1325"/>
        <w:rPr>
          <w:sz w:val="18"/>
        </w:rPr>
      </w:pPr>
      <w:r>
        <w:rPr>
          <w:sz w:val="18"/>
        </w:rPr>
        <w:t>BUILDING NUMBER:</w:t>
      </w:r>
      <w:r>
        <w:rPr>
          <w:spacing w:val="6"/>
          <w:sz w:val="18"/>
        </w:rPr>
        <w:t xml:space="preserve"> </w:t>
      </w:r>
      <w:r>
        <w:rPr>
          <w:sz w:val="18"/>
        </w:rPr>
        <w:t>100</w:t>
      </w:r>
    </w:p>
    <w:p w:rsidR="00573016" w:rsidRDefault="0077703A">
      <w:pPr>
        <w:pStyle w:val="BodyText"/>
        <w:spacing w:line="173" w:lineRule="exact"/>
        <w:ind w:left="320"/>
      </w:pPr>
      <w:r>
        <w:rPr>
          <w:w w:val="101"/>
        </w:rPr>
        <w:t>•</w:t>
      </w:r>
    </w:p>
    <w:p w:rsidR="00573016" w:rsidRDefault="0077703A">
      <w:pPr>
        <w:pStyle w:val="ListParagraph"/>
        <w:numPr>
          <w:ilvl w:val="0"/>
          <w:numId w:val="120"/>
        </w:numPr>
        <w:tabs>
          <w:tab w:val="left" w:pos="1975"/>
          <w:tab w:val="left" w:pos="1976"/>
        </w:tabs>
        <w:ind w:left="1975" w:hanging="1656"/>
        <w:rPr>
          <w:sz w:val="18"/>
        </w:rPr>
      </w:pPr>
      <w:r>
        <w:rPr>
          <w:sz w:val="18"/>
        </w:rPr>
        <w:t>SERVICE: CLINICAL</w:t>
      </w:r>
      <w:r>
        <w:rPr>
          <w:spacing w:val="7"/>
          <w:sz w:val="18"/>
        </w:rPr>
        <w:t xml:space="preserve"> </w:t>
      </w:r>
      <w:r>
        <w:rPr>
          <w:sz w:val="18"/>
        </w:rPr>
        <w:t>LABORATORY</w:t>
      </w:r>
    </w:p>
    <w:p w:rsidR="00573016" w:rsidRDefault="0077703A">
      <w:pPr>
        <w:pStyle w:val="ListParagraph"/>
        <w:numPr>
          <w:ilvl w:val="0"/>
          <w:numId w:val="120"/>
        </w:numPr>
        <w:tabs>
          <w:tab w:val="left" w:pos="431"/>
          <w:tab w:val="left" w:pos="1975"/>
        </w:tabs>
        <w:ind w:left="430"/>
        <w:rPr>
          <w:sz w:val="16"/>
        </w:rPr>
      </w:pPr>
      <w:r>
        <w:rPr>
          <w:sz w:val="18"/>
        </w:rPr>
        <w:t>SUBTOTAL</w:t>
      </w:r>
      <w:r>
        <w:rPr>
          <w:sz w:val="18"/>
        </w:rPr>
        <w:tab/>
        <w:t>1300.0</w:t>
      </w:r>
    </w:p>
    <w:p w:rsidR="00573016" w:rsidRDefault="0077703A">
      <w:pPr>
        <w:pStyle w:val="ListParagraph"/>
        <w:numPr>
          <w:ilvl w:val="0"/>
          <w:numId w:val="120"/>
        </w:numPr>
        <w:tabs>
          <w:tab w:val="left" w:pos="431"/>
          <w:tab w:val="right" w:pos="2637"/>
        </w:tabs>
        <w:ind w:left="430"/>
        <w:rPr>
          <w:sz w:val="16"/>
        </w:rPr>
      </w:pPr>
      <w:r>
        <w:rPr>
          <w:sz w:val="18"/>
        </w:rPr>
        <w:t>SUBCOUNT</w:t>
      </w:r>
      <w:r>
        <w:rPr>
          <w:sz w:val="18"/>
        </w:rPr>
        <w:tab/>
        <w:t>2</w:t>
      </w:r>
    </w:p>
    <w:p w:rsidR="00573016" w:rsidRDefault="0077703A">
      <w:pPr>
        <w:pStyle w:val="ListParagraph"/>
        <w:numPr>
          <w:ilvl w:val="0"/>
          <w:numId w:val="120"/>
        </w:numPr>
        <w:tabs>
          <w:tab w:val="left" w:pos="431"/>
          <w:tab w:val="left" w:pos="2085"/>
        </w:tabs>
        <w:ind w:left="430"/>
        <w:rPr>
          <w:sz w:val="16"/>
        </w:rPr>
      </w:pPr>
      <w:r>
        <w:rPr>
          <w:sz w:val="18"/>
        </w:rPr>
        <w:t>SUBMEAN</w:t>
      </w:r>
      <w:r>
        <w:rPr>
          <w:sz w:val="18"/>
        </w:rPr>
        <w:tab/>
        <w:t>650.0</w:t>
      </w:r>
    </w:p>
    <w:p w:rsidR="00573016" w:rsidRDefault="0077703A">
      <w:pPr>
        <w:pStyle w:val="ListParagraph"/>
        <w:numPr>
          <w:ilvl w:val="0"/>
          <w:numId w:val="120"/>
        </w:numPr>
        <w:tabs>
          <w:tab w:val="left" w:pos="1644"/>
          <w:tab w:val="left" w:pos="1645"/>
        </w:tabs>
        <w:ind w:left="1644" w:hanging="1325"/>
        <w:rPr>
          <w:sz w:val="18"/>
        </w:rPr>
      </w:pPr>
      <w:r>
        <w:rPr>
          <w:sz w:val="18"/>
        </w:rPr>
        <w:t>BUILDING NUMBER:</w:t>
      </w:r>
      <w:r>
        <w:rPr>
          <w:spacing w:val="6"/>
          <w:sz w:val="18"/>
        </w:rPr>
        <w:t xml:space="preserve"> </w:t>
      </w:r>
      <w:r>
        <w:rPr>
          <w:sz w:val="18"/>
        </w:rPr>
        <w:t>7A</w:t>
      </w:r>
    </w:p>
    <w:p w:rsidR="00573016" w:rsidRDefault="0077703A">
      <w:pPr>
        <w:pStyle w:val="BodyText"/>
        <w:spacing w:line="173" w:lineRule="exact"/>
        <w:ind w:left="320"/>
      </w:pPr>
      <w:r>
        <w:rPr>
          <w:w w:val="101"/>
        </w:rPr>
        <w:t>•</w:t>
      </w:r>
    </w:p>
    <w:p w:rsidR="00573016" w:rsidRDefault="0077703A">
      <w:pPr>
        <w:pStyle w:val="ListParagraph"/>
        <w:numPr>
          <w:ilvl w:val="0"/>
          <w:numId w:val="120"/>
        </w:numPr>
        <w:tabs>
          <w:tab w:val="left" w:pos="1975"/>
          <w:tab w:val="left" w:pos="1976"/>
        </w:tabs>
        <w:ind w:left="1975" w:hanging="1656"/>
        <w:rPr>
          <w:sz w:val="18"/>
        </w:rPr>
      </w:pPr>
      <w:r>
        <w:rPr>
          <w:sz w:val="18"/>
        </w:rPr>
        <w:t>SERVICE: CLINICAL</w:t>
      </w:r>
      <w:r>
        <w:rPr>
          <w:spacing w:val="7"/>
          <w:sz w:val="18"/>
        </w:rPr>
        <w:t xml:space="preserve"> </w:t>
      </w:r>
      <w:r>
        <w:rPr>
          <w:sz w:val="18"/>
        </w:rPr>
        <w:t>LABORATORY</w:t>
      </w:r>
    </w:p>
    <w:p w:rsidR="00573016" w:rsidRDefault="0077703A">
      <w:pPr>
        <w:pStyle w:val="ListParagraph"/>
        <w:numPr>
          <w:ilvl w:val="0"/>
          <w:numId w:val="120"/>
        </w:numPr>
        <w:tabs>
          <w:tab w:val="left" w:pos="431"/>
          <w:tab w:val="left" w:pos="1975"/>
        </w:tabs>
        <w:ind w:left="430"/>
        <w:rPr>
          <w:sz w:val="16"/>
        </w:rPr>
      </w:pPr>
      <w:r>
        <w:rPr>
          <w:sz w:val="18"/>
        </w:rPr>
        <w:t>SUBTOTAL</w:t>
      </w:r>
      <w:r>
        <w:rPr>
          <w:sz w:val="18"/>
        </w:rPr>
        <w:tab/>
        <w:t>1000.0</w:t>
      </w:r>
    </w:p>
    <w:p w:rsidR="00573016" w:rsidRDefault="0077703A">
      <w:pPr>
        <w:pStyle w:val="ListParagraph"/>
        <w:numPr>
          <w:ilvl w:val="0"/>
          <w:numId w:val="120"/>
        </w:numPr>
        <w:tabs>
          <w:tab w:val="left" w:pos="431"/>
          <w:tab w:val="right" w:pos="2637"/>
        </w:tabs>
        <w:ind w:left="430"/>
        <w:rPr>
          <w:sz w:val="16"/>
        </w:rPr>
      </w:pPr>
      <w:r>
        <w:rPr>
          <w:sz w:val="18"/>
        </w:rPr>
        <w:t>SUBCOUNT</w:t>
      </w:r>
      <w:r>
        <w:rPr>
          <w:sz w:val="18"/>
        </w:rPr>
        <w:tab/>
        <w:t>1</w:t>
      </w:r>
    </w:p>
    <w:p w:rsidR="00573016" w:rsidRDefault="0077703A">
      <w:pPr>
        <w:pStyle w:val="ListParagraph"/>
        <w:numPr>
          <w:ilvl w:val="0"/>
          <w:numId w:val="120"/>
        </w:numPr>
        <w:tabs>
          <w:tab w:val="left" w:pos="431"/>
          <w:tab w:val="left" w:pos="1975"/>
        </w:tabs>
        <w:ind w:left="430"/>
        <w:rPr>
          <w:sz w:val="16"/>
        </w:rPr>
      </w:pPr>
      <w:r>
        <w:rPr>
          <w:sz w:val="18"/>
        </w:rPr>
        <w:t>SUBMEAN</w:t>
      </w:r>
      <w:r>
        <w:rPr>
          <w:sz w:val="18"/>
        </w:rPr>
        <w:tab/>
        <w:t>1000.0</w:t>
      </w:r>
    </w:p>
    <w:p w:rsidR="00573016" w:rsidRDefault="0077703A">
      <w:pPr>
        <w:pStyle w:val="ListParagraph"/>
        <w:numPr>
          <w:ilvl w:val="0"/>
          <w:numId w:val="120"/>
        </w:numPr>
        <w:tabs>
          <w:tab w:val="left" w:pos="431"/>
          <w:tab w:val="left" w:pos="1975"/>
        </w:tabs>
        <w:ind w:left="430"/>
        <w:rPr>
          <w:sz w:val="16"/>
        </w:rPr>
      </w:pPr>
      <w:r>
        <w:rPr>
          <w:sz w:val="18"/>
        </w:rPr>
        <w:t>TOTAL</w:t>
      </w:r>
      <w:r>
        <w:rPr>
          <w:sz w:val="18"/>
        </w:rPr>
        <w:tab/>
        <w:t>2300.0</w:t>
      </w:r>
    </w:p>
    <w:p w:rsidR="00573016" w:rsidRDefault="0077703A">
      <w:pPr>
        <w:pStyle w:val="ListParagraph"/>
        <w:numPr>
          <w:ilvl w:val="0"/>
          <w:numId w:val="120"/>
        </w:numPr>
        <w:tabs>
          <w:tab w:val="left" w:pos="431"/>
          <w:tab w:val="right" w:pos="2637"/>
        </w:tabs>
        <w:ind w:left="430"/>
        <w:rPr>
          <w:sz w:val="16"/>
        </w:rPr>
      </w:pPr>
      <w:r>
        <w:rPr>
          <w:sz w:val="18"/>
        </w:rPr>
        <w:t>COUNT</w:t>
      </w:r>
      <w:r>
        <w:rPr>
          <w:sz w:val="18"/>
        </w:rPr>
        <w:tab/>
        <w:t>3</w:t>
      </w:r>
    </w:p>
    <w:p w:rsidR="00573016" w:rsidRDefault="0077703A">
      <w:pPr>
        <w:pStyle w:val="ListParagraph"/>
        <w:numPr>
          <w:ilvl w:val="0"/>
          <w:numId w:val="120"/>
        </w:numPr>
        <w:tabs>
          <w:tab w:val="left" w:pos="431"/>
          <w:tab w:val="right" w:pos="2637"/>
        </w:tabs>
        <w:ind w:left="430"/>
        <w:rPr>
          <w:sz w:val="16"/>
        </w:rPr>
      </w:pPr>
      <w:r>
        <w:rPr>
          <w:sz w:val="18"/>
        </w:rPr>
        <w:t>MEAN</w:t>
      </w:r>
      <w:r>
        <w:rPr>
          <w:sz w:val="18"/>
        </w:rPr>
        <w:tab/>
        <w:t>766.7</w:t>
      </w:r>
    </w:p>
    <w:p w:rsidR="00573016" w:rsidRDefault="0077703A">
      <w:pPr>
        <w:pStyle w:val="BodyText"/>
        <w:spacing w:line="173" w:lineRule="exact"/>
        <w:ind w:left="319"/>
      </w:pPr>
      <w:r>
        <w:rPr>
          <w:w w:val="101"/>
        </w:rPr>
        <w:t>•</w:t>
      </w:r>
    </w:p>
    <w:p w:rsidR="00573016" w:rsidRDefault="0077703A">
      <w:pPr>
        <w:pStyle w:val="BodyText"/>
        <w:spacing w:line="173" w:lineRule="exact"/>
        <w:ind w:left="319"/>
      </w:pPr>
      <w:r>
        <w:rPr>
          <w:w w:val="101"/>
        </w:rPr>
        <w:t>•</w:t>
      </w:r>
    </w:p>
    <w:p w:rsidR="00573016" w:rsidRDefault="0077703A">
      <w:pPr>
        <w:pStyle w:val="ListParagraph"/>
        <w:numPr>
          <w:ilvl w:val="0"/>
          <w:numId w:val="120"/>
        </w:numPr>
        <w:tabs>
          <w:tab w:val="left" w:pos="431"/>
        </w:tabs>
        <w:ind w:left="430"/>
        <w:rPr>
          <w:sz w:val="16"/>
        </w:rPr>
      </w:pPr>
      <w:r>
        <w:rPr>
          <w:sz w:val="18"/>
        </w:rPr>
        <w:t>Press &lt;RETURN&gt; to</w:t>
      </w:r>
      <w:r>
        <w:rPr>
          <w:spacing w:val="10"/>
          <w:sz w:val="18"/>
        </w:rPr>
        <w:t xml:space="preserve"> </w:t>
      </w:r>
      <w:r>
        <w:rPr>
          <w:sz w:val="18"/>
        </w:rPr>
        <w:t>continue</w:t>
      </w:r>
    </w:p>
    <w:p w:rsidR="00573016" w:rsidRDefault="0077703A">
      <w:pPr>
        <w:pStyle w:val="BodyText"/>
        <w:spacing w:line="188" w:lineRule="exact"/>
        <w:ind w:left="319"/>
      </w:pPr>
      <w:r>
        <w:rPr>
          <w:w w:val="101"/>
        </w:rPr>
        <w:t>•</w:t>
      </w:r>
    </w:p>
    <w:p w:rsidR="00573016" w:rsidRDefault="00573016">
      <w:pPr>
        <w:spacing w:line="188" w:lineRule="exact"/>
        <w:sectPr w:rsidR="00573016">
          <w:pgSz w:w="12240" w:h="15840"/>
          <w:pgMar w:top="940" w:right="140" w:bottom="960" w:left="1120" w:header="708" w:footer="762" w:gutter="0"/>
          <w:cols w:space="720"/>
        </w:sectPr>
      </w:pPr>
    </w:p>
    <w:p w:rsidR="00573016" w:rsidRDefault="00573016">
      <w:pPr>
        <w:pStyle w:val="BodyText"/>
        <w:rPr>
          <w:sz w:val="20"/>
        </w:rPr>
      </w:pPr>
    </w:p>
    <w:p w:rsidR="00573016" w:rsidRDefault="0077703A">
      <w:pPr>
        <w:pStyle w:val="ListParagraph"/>
        <w:numPr>
          <w:ilvl w:val="0"/>
          <w:numId w:val="90"/>
        </w:numPr>
        <w:tabs>
          <w:tab w:val="left" w:pos="587"/>
        </w:tabs>
        <w:spacing w:before="237" w:line="240" w:lineRule="auto"/>
        <w:ind w:left="586" w:hanging="267"/>
        <w:rPr>
          <w:rFonts w:ascii="Century Schoolbook"/>
          <w:sz w:val="24"/>
        </w:rPr>
      </w:pPr>
      <w:bookmarkStart w:id="266" w:name="7._Building_Management_RCS_10-203,_VAF_1"/>
      <w:bookmarkEnd w:id="266"/>
      <w:r>
        <w:rPr>
          <w:rFonts w:ascii="Century Schoolbook"/>
          <w:sz w:val="24"/>
        </w:rPr>
        <w:t>Building Management RCS 10-203, VAF</w:t>
      </w:r>
      <w:r>
        <w:rPr>
          <w:rFonts w:ascii="Century Schoolbook"/>
          <w:spacing w:val="-4"/>
          <w:sz w:val="24"/>
        </w:rPr>
        <w:t xml:space="preserve"> </w:t>
      </w:r>
      <w:r>
        <w:rPr>
          <w:rFonts w:ascii="Century Schoolbook"/>
          <w:sz w:val="24"/>
        </w:rPr>
        <w:t>10-6007a</w:t>
      </w:r>
    </w:p>
    <w:p w:rsidR="00573016" w:rsidRDefault="00573016">
      <w:pPr>
        <w:pStyle w:val="BodyText"/>
        <w:spacing w:before="1"/>
        <w:rPr>
          <w:rFonts w:ascii="Century Schoolbook"/>
          <w:sz w:val="21"/>
        </w:rPr>
      </w:pPr>
    </w:p>
    <w:p w:rsidR="00573016" w:rsidRDefault="0077703A">
      <w:pPr>
        <w:spacing w:line="216" w:lineRule="auto"/>
        <w:ind w:left="320" w:right="2995"/>
        <w:rPr>
          <w:rFonts w:ascii="Century Schoolbook"/>
          <w:sz w:val="24"/>
        </w:rPr>
      </w:pPr>
      <w:r>
        <w:rPr>
          <w:rFonts w:ascii="Century Schoolbook"/>
          <w:sz w:val="24"/>
        </w:rPr>
        <w:t>This option will generate a square footage report in the AMIS format needed by Building Management.</w:t>
      </w:r>
    </w:p>
    <w:p w:rsidR="00573016" w:rsidRDefault="00573016">
      <w:pPr>
        <w:pStyle w:val="BodyText"/>
        <w:spacing w:before="2"/>
        <w:rPr>
          <w:rFonts w:ascii="Century Schoolbook"/>
          <w:sz w:val="22"/>
        </w:rPr>
      </w:pPr>
    </w:p>
    <w:p w:rsidR="00573016" w:rsidRDefault="0077703A">
      <w:pPr>
        <w:pStyle w:val="BodyText"/>
        <w:tabs>
          <w:tab w:val="left" w:pos="5507"/>
          <w:tab w:val="left" w:pos="6941"/>
          <w:tab w:val="left" w:pos="7935"/>
        </w:tabs>
        <w:spacing w:before="1" w:line="204" w:lineRule="auto"/>
        <w:ind w:left="1432" w:right="2381" w:hanging="1113"/>
      </w:pPr>
      <w:r>
        <w:pict>
          <v:shape id="_x0000_s1086" style="position:absolute;left:0;text-align:left;margin-left:1in;margin-top:21.1pt;width:441.55pt;height:.1pt;z-index:-15585280;mso-wrap-distance-left:0;mso-wrap-distance-right:0;mso-position-horizontal-relative:page" coordorigin="1440,422" coordsize="8831,0" path="m1440,422r8831,e" filled="f" strokeweight=".18975mm">
            <v:stroke dashstyle="dash"/>
            <v:path arrowok="t"/>
            <w10:wrap type="topAndBottom" anchorx="page"/>
          </v:shape>
        </w:pict>
      </w:r>
      <w:r>
        <w:t>BUILDING MANAGEMENT AMIS REPORT,</w:t>
      </w:r>
      <w:r>
        <w:rPr>
          <w:spacing w:val="54"/>
        </w:rPr>
        <w:t xml:space="preserve"> </w:t>
      </w:r>
      <w:r>
        <w:t>RCS</w:t>
      </w:r>
      <w:r>
        <w:rPr>
          <w:spacing w:val="14"/>
        </w:rPr>
        <w:t xml:space="preserve"> </w:t>
      </w:r>
      <w:r>
        <w:t>10-203</w:t>
      </w:r>
      <w:r>
        <w:tab/>
        <w:t>MAR</w:t>
      </w:r>
      <w:r>
        <w:rPr>
          <w:spacing w:val="10"/>
        </w:rPr>
        <w:t xml:space="preserve"> </w:t>
      </w:r>
      <w:r>
        <w:t>31,1993</w:t>
      </w:r>
      <w:r>
        <w:tab/>
        <w:t>13:53</w:t>
      </w:r>
      <w:r>
        <w:tab/>
        <w:t xml:space="preserve">PAGE </w:t>
      </w:r>
      <w:r>
        <w:rPr>
          <w:spacing w:val="-15"/>
        </w:rPr>
        <w:t xml:space="preserve">1 </w:t>
      </w:r>
      <w:r>
        <w:t>NET</w:t>
      </w:r>
      <w:r>
        <w:rPr>
          <w:spacing w:val="3"/>
        </w:rPr>
        <w:t xml:space="preserve"> </w:t>
      </w:r>
      <w:r>
        <w:t>SQ.FT.</w:t>
      </w:r>
    </w:p>
    <w:p w:rsidR="00573016" w:rsidRDefault="00573016">
      <w:pPr>
        <w:pStyle w:val="BodyText"/>
        <w:spacing w:before="8"/>
      </w:pPr>
    </w:p>
    <w:p w:rsidR="00573016" w:rsidRDefault="0077703A">
      <w:pPr>
        <w:pStyle w:val="BodyText"/>
        <w:tabs>
          <w:tab w:val="left" w:pos="1313"/>
        </w:tabs>
        <w:spacing w:line="188" w:lineRule="exact"/>
        <w:ind w:left="320"/>
      </w:pPr>
      <w:r>
        <w:t>TOTAL</w:t>
      </w:r>
      <w:r>
        <w:tab/>
        <w:t>345600.0</w:t>
      </w:r>
    </w:p>
    <w:p w:rsidR="00573016" w:rsidRDefault="0077703A">
      <w:pPr>
        <w:pStyle w:val="BodyText"/>
        <w:tabs>
          <w:tab w:val="right" w:pos="1644"/>
        </w:tabs>
        <w:spacing w:line="188" w:lineRule="exact"/>
        <w:ind w:left="320"/>
      </w:pPr>
      <w:r>
        <w:t>COUNT</w:t>
      </w:r>
      <w:r>
        <w:tab/>
        <w:t>210</w:t>
      </w:r>
    </w:p>
    <w:p w:rsidR="00573016" w:rsidRDefault="00573016">
      <w:pPr>
        <w:pStyle w:val="BodyText"/>
        <w:spacing w:before="8"/>
        <w:rPr>
          <w:sz w:val="29"/>
        </w:rPr>
      </w:pPr>
    </w:p>
    <w:p w:rsidR="00573016" w:rsidRDefault="0077703A">
      <w:pPr>
        <w:pStyle w:val="BodyText"/>
        <w:tabs>
          <w:tab w:val="left" w:pos="5728"/>
          <w:tab w:val="left" w:pos="7162"/>
          <w:tab w:val="left" w:pos="8156"/>
        </w:tabs>
        <w:spacing w:before="1" w:line="204" w:lineRule="auto"/>
        <w:ind w:left="1432" w:right="2160" w:hanging="1113"/>
      </w:pPr>
      <w:r>
        <w:pict>
          <v:shape id="_x0000_s1085" style="position:absolute;left:0;text-align:left;margin-left:1in;margin-top:21.1pt;width:430.5pt;height:.1pt;z-index:-15584768;mso-wrap-distance-left:0;mso-wrap-distance-right:0;mso-position-horizontal-relative:page" coordorigin="1440,422" coordsize="8610,0" path="m1440,422r8610,e" filled="f" strokeweight=".18975mm">
            <v:stroke dashstyle="dash"/>
            <v:path arrowok="t"/>
            <w10:wrap type="topAndBottom" anchorx="page"/>
          </v:shape>
        </w:pict>
      </w:r>
      <w:r>
        <w:t>BUILDING MANAGEMENT AMIS REPORT,</w:t>
      </w:r>
      <w:r>
        <w:rPr>
          <w:spacing w:val="54"/>
        </w:rPr>
        <w:t xml:space="preserve"> </w:t>
      </w:r>
      <w:r>
        <w:t>RCS</w:t>
      </w:r>
      <w:r>
        <w:rPr>
          <w:spacing w:val="14"/>
        </w:rPr>
        <w:t xml:space="preserve"> </w:t>
      </w:r>
      <w:r>
        <w:t>10-203</w:t>
      </w:r>
      <w:r>
        <w:tab/>
        <w:t>FEB</w:t>
      </w:r>
      <w:r>
        <w:rPr>
          <w:spacing w:val="10"/>
        </w:rPr>
        <w:t xml:space="preserve"> </w:t>
      </w:r>
      <w:r>
        <w:t>22,1</w:t>
      </w:r>
      <w:r w:rsidR="006B6161">
        <w:t>111</w:t>
      </w:r>
      <w:r>
        <w:tab/>
        <w:t>09:21</w:t>
      </w:r>
      <w:r>
        <w:tab/>
        <w:t xml:space="preserve">PAGE </w:t>
      </w:r>
      <w:r>
        <w:rPr>
          <w:spacing w:val="-15"/>
        </w:rPr>
        <w:t xml:space="preserve">1 </w:t>
      </w:r>
      <w:r>
        <w:t>NET</w:t>
      </w:r>
      <w:r>
        <w:rPr>
          <w:spacing w:val="3"/>
        </w:rPr>
        <w:t xml:space="preserve"> </w:t>
      </w:r>
      <w:r>
        <w:t>SQ.FT.</w:t>
      </w:r>
    </w:p>
    <w:p w:rsidR="00573016" w:rsidRDefault="00573016">
      <w:pPr>
        <w:pStyle w:val="BodyText"/>
        <w:spacing w:before="8"/>
      </w:pPr>
    </w:p>
    <w:p w:rsidR="00573016" w:rsidRDefault="0077703A">
      <w:pPr>
        <w:pStyle w:val="BodyText"/>
        <w:ind w:left="1211"/>
      </w:pPr>
      <w:r>
        <w:t>BLDG MNGT AMIS CLASS: MEDICINE</w:t>
      </w:r>
    </w:p>
    <w:tbl>
      <w:tblPr>
        <w:tblW w:w="0" w:type="auto"/>
        <w:tblInd w:w="277" w:type="dxa"/>
        <w:tblLayout w:type="fixed"/>
        <w:tblCellMar>
          <w:left w:w="0" w:type="dxa"/>
          <w:right w:w="0" w:type="dxa"/>
        </w:tblCellMar>
        <w:tblLook w:val="01E0" w:firstRow="1" w:lastRow="1" w:firstColumn="1" w:lastColumn="1" w:noHBand="0" w:noVBand="0"/>
      </w:tblPr>
      <w:tblGrid>
        <w:gridCol w:w="1391"/>
        <w:gridCol w:w="1170"/>
      </w:tblGrid>
      <w:tr w:rsidR="00573016">
        <w:trPr>
          <w:trHeight w:val="189"/>
        </w:trPr>
        <w:tc>
          <w:tcPr>
            <w:tcW w:w="1391" w:type="dxa"/>
          </w:tcPr>
          <w:p w:rsidR="00573016" w:rsidRDefault="0077703A">
            <w:pPr>
              <w:pStyle w:val="TableParagraph"/>
              <w:spacing w:line="157" w:lineRule="exact"/>
              <w:ind w:left="50"/>
              <w:rPr>
                <w:sz w:val="18"/>
              </w:rPr>
            </w:pPr>
            <w:r>
              <w:rPr>
                <w:sz w:val="18"/>
              </w:rPr>
              <w:t>SUBTOTAL</w:t>
            </w:r>
          </w:p>
        </w:tc>
        <w:tc>
          <w:tcPr>
            <w:tcW w:w="1170" w:type="dxa"/>
          </w:tcPr>
          <w:p w:rsidR="00573016" w:rsidRDefault="0077703A">
            <w:pPr>
              <w:pStyle w:val="TableParagraph"/>
              <w:spacing w:line="157" w:lineRule="exact"/>
              <w:ind w:left="459"/>
              <w:rPr>
                <w:sz w:val="18"/>
              </w:rPr>
            </w:pPr>
            <w:r>
              <w:rPr>
                <w:sz w:val="18"/>
              </w:rPr>
              <w:t>7000.0</w:t>
            </w:r>
          </w:p>
        </w:tc>
      </w:tr>
      <w:tr w:rsidR="00573016">
        <w:trPr>
          <w:trHeight w:val="172"/>
        </w:trPr>
        <w:tc>
          <w:tcPr>
            <w:tcW w:w="1391" w:type="dxa"/>
          </w:tcPr>
          <w:p w:rsidR="00573016" w:rsidRDefault="0077703A">
            <w:pPr>
              <w:pStyle w:val="TableParagraph"/>
              <w:spacing w:line="140" w:lineRule="exact"/>
              <w:ind w:left="50"/>
              <w:rPr>
                <w:sz w:val="18"/>
              </w:rPr>
            </w:pPr>
            <w:r>
              <w:rPr>
                <w:sz w:val="18"/>
              </w:rPr>
              <w:t>SUBCOUNT</w:t>
            </w:r>
          </w:p>
        </w:tc>
        <w:tc>
          <w:tcPr>
            <w:tcW w:w="1170" w:type="dxa"/>
          </w:tcPr>
          <w:p w:rsidR="00573016" w:rsidRDefault="0077703A">
            <w:pPr>
              <w:pStyle w:val="TableParagraph"/>
              <w:spacing w:line="140" w:lineRule="exact"/>
              <w:ind w:left="459"/>
              <w:rPr>
                <w:sz w:val="18"/>
              </w:rPr>
            </w:pPr>
            <w:r>
              <w:rPr>
                <w:w w:val="101"/>
                <w:sz w:val="18"/>
              </w:rPr>
              <w:t>1</w:t>
            </w:r>
          </w:p>
        </w:tc>
      </w:tr>
      <w:tr w:rsidR="00573016">
        <w:trPr>
          <w:trHeight w:val="172"/>
        </w:trPr>
        <w:tc>
          <w:tcPr>
            <w:tcW w:w="1391" w:type="dxa"/>
          </w:tcPr>
          <w:p w:rsidR="00573016" w:rsidRDefault="0077703A">
            <w:pPr>
              <w:pStyle w:val="TableParagraph"/>
              <w:spacing w:line="140" w:lineRule="exact"/>
              <w:ind w:left="50"/>
              <w:rPr>
                <w:sz w:val="18"/>
              </w:rPr>
            </w:pPr>
            <w:r>
              <w:rPr>
                <w:sz w:val="18"/>
              </w:rPr>
              <w:t>SUBMEAN</w:t>
            </w:r>
          </w:p>
        </w:tc>
        <w:tc>
          <w:tcPr>
            <w:tcW w:w="1170" w:type="dxa"/>
          </w:tcPr>
          <w:p w:rsidR="00573016" w:rsidRDefault="0077703A">
            <w:pPr>
              <w:pStyle w:val="TableParagraph"/>
              <w:spacing w:line="140" w:lineRule="exact"/>
              <w:ind w:left="459"/>
              <w:rPr>
                <w:sz w:val="18"/>
              </w:rPr>
            </w:pPr>
            <w:r>
              <w:rPr>
                <w:sz w:val="18"/>
              </w:rPr>
              <w:t>7000.0</w:t>
            </w:r>
          </w:p>
        </w:tc>
      </w:tr>
      <w:tr w:rsidR="00573016">
        <w:trPr>
          <w:trHeight w:val="172"/>
        </w:trPr>
        <w:tc>
          <w:tcPr>
            <w:tcW w:w="1391" w:type="dxa"/>
          </w:tcPr>
          <w:p w:rsidR="00573016" w:rsidRDefault="0077703A">
            <w:pPr>
              <w:pStyle w:val="TableParagraph"/>
              <w:spacing w:line="140" w:lineRule="exact"/>
              <w:ind w:left="50"/>
              <w:rPr>
                <w:sz w:val="18"/>
              </w:rPr>
            </w:pPr>
            <w:r>
              <w:rPr>
                <w:sz w:val="18"/>
              </w:rPr>
              <w:t>TOTAL</w:t>
            </w:r>
          </w:p>
        </w:tc>
        <w:tc>
          <w:tcPr>
            <w:tcW w:w="1170" w:type="dxa"/>
          </w:tcPr>
          <w:p w:rsidR="00573016" w:rsidRDefault="0077703A">
            <w:pPr>
              <w:pStyle w:val="TableParagraph"/>
              <w:spacing w:line="140" w:lineRule="exact"/>
              <w:ind w:left="459"/>
              <w:rPr>
                <w:sz w:val="18"/>
              </w:rPr>
            </w:pPr>
            <w:r>
              <w:rPr>
                <w:sz w:val="18"/>
              </w:rPr>
              <w:t>7000.0</w:t>
            </w:r>
          </w:p>
        </w:tc>
      </w:tr>
      <w:tr w:rsidR="00573016">
        <w:trPr>
          <w:trHeight w:val="172"/>
        </w:trPr>
        <w:tc>
          <w:tcPr>
            <w:tcW w:w="1391" w:type="dxa"/>
          </w:tcPr>
          <w:p w:rsidR="00573016" w:rsidRDefault="0077703A">
            <w:pPr>
              <w:pStyle w:val="TableParagraph"/>
              <w:spacing w:line="140" w:lineRule="exact"/>
              <w:ind w:left="50"/>
              <w:rPr>
                <w:sz w:val="18"/>
              </w:rPr>
            </w:pPr>
            <w:r>
              <w:rPr>
                <w:sz w:val="18"/>
              </w:rPr>
              <w:t>COUNT</w:t>
            </w:r>
          </w:p>
        </w:tc>
        <w:tc>
          <w:tcPr>
            <w:tcW w:w="1170" w:type="dxa"/>
          </w:tcPr>
          <w:p w:rsidR="00573016" w:rsidRDefault="0077703A">
            <w:pPr>
              <w:pStyle w:val="TableParagraph"/>
              <w:spacing w:line="140" w:lineRule="exact"/>
              <w:ind w:left="459"/>
              <w:rPr>
                <w:sz w:val="18"/>
              </w:rPr>
            </w:pPr>
            <w:r>
              <w:rPr>
                <w:w w:val="101"/>
                <w:sz w:val="18"/>
              </w:rPr>
              <w:t>1</w:t>
            </w:r>
          </w:p>
        </w:tc>
      </w:tr>
      <w:tr w:rsidR="00573016">
        <w:trPr>
          <w:trHeight w:val="189"/>
        </w:trPr>
        <w:tc>
          <w:tcPr>
            <w:tcW w:w="1391" w:type="dxa"/>
          </w:tcPr>
          <w:p w:rsidR="00573016" w:rsidRDefault="0077703A">
            <w:pPr>
              <w:pStyle w:val="TableParagraph"/>
              <w:spacing w:line="156" w:lineRule="exact"/>
              <w:ind w:left="50"/>
              <w:rPr>
                <w:sz w:val="18"/>
              </w:rPr>
            </w:pPr>
            <w:r>
              <w:rPr>
                <w:sz w:val="18"/>
              </w:rPr>
              <w:t>MEAN</w:t>
            </w:r>
          </w:p>
        </w:tc>
        <w:tc>
          <w:tcPr>
            <w:tcW w:w="1170" w:type="dxa"/>
          </w:tcPr>
          <w:p w:rsidR="00573016" w:rsidRDefault="0077703A">
            <w:pPr>
              <w:pStyle w:val="TableParagraph"/>
              <w:spacing w:line="156" w:lineRule="exact"/>
              <w:ind w:left="459"/>
              <w:rPr>
                <w:sz w:val="18"/>
              </w:rPr>
            </w:pPr>
            <w:r>
              <w:rPr>
                <w:sz w:val="18"/>
              </w:rPr>
              <w:t>7000.0</w:t>
            </w:r>
          </w:p>
        </w:tc>
      </w:tr>
    </w:tbl>
    <w:p w:rsidR="00573016" w:rsidRDefault="0077703A">
      <w:pPr>
        <w:pStyle w:val="BodyText"/>
        <w:tabs>
          <w:tab w:val="left" w:pos="5728"/>
          <w:tab w:val="left" w:pos="7162"/>
          <w:tab w:val="left" w:pos="8156"/>
        </w:tabs>
        <w:spacing w:before="130" w:line="204" w:lineRule="auto"/>
        <w:ind w:left="1432" w:right="2160" w:hanging="1113"/>
      </w:pPr>
      <w:r>
        <w:pict>
          <v:shape id="_x0000_s1084" style="position:absolute;left:0;text-align:left;margin-left:1in;margin-top:27.55pt;width:430.5pt;height:.1pt;z-index:-15584256;mso-wrap-distance-left:0;mso-wrap-distance-right:0;mso-position-horizontal-relative:page;mso-position-vertical-relative:text" coordorigin="1440,551" coordsize="8610,0" path="m1440,551r8610,e" filled="f" strokeweight=".18975mm">
            <v:stroke dashstyle="dash"/>
            <v:path arrowok="t"/>
            <w10:wrap type="topAndBottom" anchorx="page"/>
          </v:shape>
        </w:pict>
      </w:r>
      <w:r>
        <w:t>BUILDING MANAGEMENT AMIS REPORT,</w:t>
      </w:r>
      <w:r>
        <w:rPr>
          <w:spacing w:val="54"/>
        </w:rPr>
        <w:t xml:space="preserve"> </w:t>
      </w:r>
      <w:r>
        <w:t>RCS</w:t>
      </w:r>
      <w:r>
        <w:rPr>
          <w:spacing w:val="14"/>
        </w:rPr>
        <w:t xml:space="preserve"> </w:t>
      </w:r>
      <w:r>
        <w:t>10-203</w:t>
      </w:r>
      <w:r>
        <w:tab/>
        <w:t>FEB</w:t>
      </w:r>
      <w:r>
        <w:rPr>
          <w:spacing w:val="10"/>
        </w:rPr>
        <w:t xml:space="preserve"> </w:t>
      </w:r>
      <w:r>
        <w:t>22,1</w:t>
      </w:r>
      <w:r w:rsidR="006B6161">
        <w:t>111</w:t>
      </w:r>
      <w:r>
        <w:tab/>
        <w:t>09:21</w:t>
      </w:r>
      <w:r>
        <w:tab/>
        <w:t xml:space="preserve">PAGE </w:t>
      </w:r>
      <w:r>
        <w:rPr>
          <w:spacing w:val="-15"/>
        </w:rPr>
        <w:t xml:space="preserve">1 </w:t>
      </w:r>
      <w:r>
        <w:t>NET</w:t>
      </w:r>
      <w:r>
        <w:rPr>
          <w:spacing w:val="3"/>
        </w:rPr>
        <w:t xml:space="preserve"> </w:t>
      </w:r>
      <w:r>
        <w:t>SQ.FT.</w:t>
      </w:r>
    </w:p>
    <w:p w:rsidR="00573016" w:rsidRDefault="00573016">
      <w:pPr>
        <w:pStyle w:val="BodyText"/>
        <w:spacing w:before="8"/>
      </w:pPr>
    </w:p>
    <w:p w:rsidR="00573016" w:rsidRDefault="0077703A">
      <w:pPr>
        <w:pStyle w:val="BodyText"/>
        <w:tabs>
          <w:tab w:val="left" w:pos="3741"/>
        </w:tabs>
        <w:ind w:left="1211"/>
      </w:pPr>
      <w:r>
        <w:pict>
          <v:shape id="_x0000_s1083" type="#_x0000_t202" style="position:absolute;left:0;text-align:left;margin-left:69.5pt;margin-top:8.55pt;width:133.65pt;height:53.55pt;z-index:15873536;mso-position-horizontal-relative:page" filled="f" stroked="f">
            <v:textbox style="mso-next-textbox:#_x0000_s1083" inset="0,0,0,0">
              <w:txbxContent>
                <w:tbl>
                  <w:tblPr>
                    <w:tblW w:w="0" w:type="auto"/>
                    <w:tblInd w:w="7" w:type="dxa"/>
                    <w:tblLayout w:type="fixed"/>
                    <w:tblCellMar>
                      <w:left w:w="0" w:type="dxa"/>
                      <w:right w:w="0" w:type="dxa"/>
                    </w:tblCellMar>
                    <w:tblLook w:val="01E0" w:firstRow="1" w:lastRow="1" w:firstColumn="1" w:lastColumn="1" w:noHBand="0" w:noVBand="0"/>
                  </w:tblPr>
                  <w:tblGrid>
                    <w:gridCol w:w="1391"/>
                    <w:gridCol w:w="1281"/>
                  </w:tblGrid>
                  <w:tr w:rsidR="00573016">
                    <w:trPr>
                      <w:trHeight w:val="189"/>
                    </w:trPr>
                    <w:tc>
                      <w:tcPr>
                        <w:tcW w:w="1391" w:type="dxa"/>
                      </w:tcPr>
                      <w:p w:rsidR="00573016" w:rsidRDefault="0077703A">
                        <w:pPr>
                          <w:pStyle w:val="TableParagraph"/>
                          <w:spacing w:before="2" w:line="168" w:lineRule="exact"/>
                          <w:ind w:left="50"/>
                          <w:rPr>
                            <w:sz w:val="18"/>
                          </w:rPr>
                        </w:pPr>
                        <w:r>
                          <w:rPr>
                            <w:sz w:val="18"/>
                          </w:rPr>
                          <w:t>SUBTOTAL</w:t>
                        </w:r>
                      </w:p>
                    </w:tc>
                    <w:tc>
                      <w:tcPr>
                        <w:tcW w:w="1281" w:type="dxa"/>
                      </w:tcPr>
                      <w:p w:rsidR="00573016" w:rsidRDefault="0077703A">
                        <w:pPr>
                          <w:pStyle w:val="TableParagraph"/>
                          <w:spacing w:before="2" w:line="168" w:lineRule="exact"/>
                          <w:ind w:left="459"/>
                          <w:rPr>
                            <w:sz w:val="18"/>
                          </w:rPr>
                        </w:pPr>
                        <w:r>
                          <w:rPr>
                            <w:sz w:val="18"/>
                          </w:rPr>
                          <w:t>91330.0</w:t>
                        </w:r>
                      </w:p>
                    </w:tc>
                  </w:tr>
                  <w:tr w:rsidR="00573016">
                    <w:trPr>
                      <w:trHeight w:val="172"/>
                    </w:trPr>
                    <w:tc>
                      <w:tcPr>
                        <w:tcW w:w="1391" w:type="dxa"/>
                      </w:tcPr>
                      <w:p w:rsidR="00573016" w:rsidRDefault="0077703A">
                        <w:pPr>
                          <w:pStyle w:val="TableParagraph"/>
                          <w:spacing w:line="153" w:lineRule="exact"/>
                          <w:ind w:left="50"/>
                          <w:rPr>
                            <w:sz w:val="18"/>
                          </w:rPr>
                        </w:pPr>
                        <w:r>
                          <w:rPr>
                            <w:sz w:val="18"/>
                          </w:rPr>
                          <w:t>SUBCOUNT</w:t>
                        </w:r>
                      </w:p>
                    </w:tc>
                    <w:tc>
                      <w:tcPr>
                        <w:tcW w:w="1281" w:type="dxa"/>
                      </w:tcPr>
                      <w:p w:rsidR="00573016" w:rsidRDefault="0077703A">
                        <w:pPr>
                          <w:pStyle w:val="TableParagraph"/>
                          <w:spacing w:line="153" w:lineRule="exact"/>
                          <w:ind w:left="459"/>
                          <w:rPr>
                            <w:sz w:val="18"/>
                          </w:rPr>
                        </w:pPr>
                        <w:r>
                          <w:rPr>
                            <w:w w:val="101"/>
                            <w:sz w:val="18"/>
                          </w:rPr>
                          <w:t>1</w:t>
                        </w:r>
                      </w:p>
                    </w:tc>
                  </w:tr>
                  <w:tr w:rsidR="00573016">
                    <w:trPr>
                      <w:trHeight w:val="172"/>
                    </w:trPr>
                    <w:tc>
                      <w:tcPr>
                        <w:tcW w:w="1391" w:type="dxa"/>
                      </w:tcPr>
                      <w:p w:rsidR="00573016" w:rsidRDefault="0077703A">
                        <w:pPr>
                          <w:pStyle w:val="TableParagraph"/>
                          <w:spacing w:line="153" w:lineRule="exact"/>
                          <w:ind w:left="50"/>
                          <w:rPr>
                            <w:sz w:val="18"/>
                          </w:rPr>
                        </w:pPr>
                        <w:r>
                          <w:rPr>
                            <w:sz w:val="18"/>
                          </w:rPr>
                          <w:t>SUBMEAN</w:t>
                        </w:r>
                      </w:p>
                    </w:tc>
                    <w:tc>
                      <w:tcPr>
                        <w:tcW w:w="1281" w:type="dxa"/>
                      </w:tcPr>
                      <w:p w:rsidR="00573016" w:rsidRDefault="0077703A">
                        <w:pPr>
                          <w:pStyle w:val="TableParagraph"/>
                          <w:spacing w:line="153" w:lineRule="exact"/>
                          <w:ind w:left="459"/>
                          <w:rPr>
                            <w:sz w:val="18"/>
                          </w:rPr>
                        </w:pPr>
                        <w:r>
                          <w:rPr>
                            <w:sz w:val="18"/>
                          </w:rPr>
                          <w:t>91330.0</w:t>
                        </w:r>
                      </w:p>
                    </w:tc>
                  </w:tr>
                  <w:tr w:rsidR="00573016">
                    <w:trPr>
                      <w:trHeight w:val="172"/>
                    </w:trPr>
                    <w:tc>
                      <w:tcPr>
                        <w:tcW w:w="1391" w:type="dxa"/>
                      </w:tcPr>
                      <w:p w:rsidR="00573016" w:rsidRDefault="0077703A">
                        <w:pPr>
                          <w:pStyle w:val="TableParagraph"/>
                          <w:spacing w:line="153" w:lineRule="exact"/>
                          <w:ind w:left="50"/>
                          <w:rPr>
                            <w:sz w:val="18"/>
                          </w:rPr>
                        </w:pPr>
                        <w:r>
                          <w:rPr>
                            <w:sz w:val="18"/>
                          </w:rPr>
                          <w:t>TOTAL</w:t>
                        </w:r>
                      </w:p>
                    </w:tc>
                    <w:tc>
                      <w:tcPr>
                        <w:tcW w:w="1281" w:type="dxa"/>
                      </w:tcPr>
                      <w:p w:rsidR="00573016" w:rsidRDefault="0077703A">
                        <w:pPr>
                          <w:pStyle w:val="TableParagraph"/>
                          <w:spacing w:line="153" w:lineRule="exact"/>
                          <w:ind w:left="459"/>
                          <w:rPr>
                            <w:sz w:val="18"/>
                          </w:rPr>
                        </w:pPr>
                        <w:r>
                          <w:rPr>
                            <w:sz w:val="18"/>
                          </w:rPr>
                          <w:t>91330.0</w:t>
                        </w:r>
                      </w:p>
                    </w:tc>
                  </w:tr>
                  <w:tr w:rsidR="00573016">
                    <w:trPr>
                      <w:trHeight w:val="172"/>
                    </w:trPr>
                    <w:tc>
                      <w:tcPr>
                        <w:tcW w:w="1391" w:type="dxa"/>
                      </w:tcPr>
                      <w:p w:rsidR="00573016" w:rsidRDefault="0077703A">
                        <w:pPr>
                          <w:pStyle w:val="TableParagraph"/>
                          <w:spacing w:line="153" w:lineRule="exact"/>
                          <w:ind w:left="50"/>
                          <w:rPr>
                            <w:sz w:val="18"/>
                          </w:rPr>
                        </w:pPr>
                        <w:r>
                          <w:rPr>
                            <w:sz w:val="18"/>
                          </w:rPr>
                          <w:t>COUNT</w:t>
                        </w:r>
                      </w:p>
                    </w:tc>
                    <w:tc>
                      <w:tcPr>
                        <w:tcW w:w="1281" w:type="dxa"/>
                      </w:tcPr>
                      <w:p w:rsidR="00573016" w:rsidRDefault="0077703A">
                        <w:pPr>
                          <w:pStyle w:val="TableParagraph"/>
                          <w:spacing w:line="153" w:lineRule="exact"/>
                          <w:ind w:left="459"/>
                          <w:rPr>
                            <w:sz w:val="18"/>
                          </w:rPr>
                        </w:pPr>
                        <w:r>
                          <w:rPr>
                            <w:w w:val="101"/>
                            <w:sz w:val="18"/>
                          </w:rPr>
                          <w:t>1</w:t>
                        </w:r>
                      </w:p>
                    </w:tc>
                  </w:tr>
                  <w:tr w:rsidR="00573016">
                    <w:trPr>
                      <w:trHeight w:val="189"/>
                    </w:trPr>
                    <w:tc>
                      <w:tcPr>
                        <w:tcW w:w="1391" w:type="dxa"/>
                      </w:tcPr>
                      <w:p w:rsidR="00573016" w:rsidRDefault="0077703A">
                        <w:pPr>
                          <w:pStyle w:val="TableParagraph"/>
                          <w:spacing w:line="170" w:lineRule="exact"/>
                          <w:ind w:left="50"/>
                          <w:rPr>
                            <w:sz w:val="18"/>
                          </w:rPr>
                        </w:pPr>
                        <w:r>
                          <w:rPr>
                            <w:sz w:val="18"/>
                          </w:rPr>
                          <w:t>MEAN</w:t>
                        </w:r>
                      </w:p>
                    </w:tc>
                    <w:tc>
                      <w:tcPr>
                        <w:tcW w:w="1281" w:type="dxa"/>
                      </w:tcPr>
                      <w:p w:rsidR="00573016" w:rsidRDefault="0077703A">
                        <w:pPr>
                          <w:pStyle w:val="TableParagraph"/>
                          <w:spacing w:line="170" w:lineRule="exact"/>
                          <w:ind w:left="459"/>
                          <w:rPr>
                            <w:sz w:val="18"/>
                          </w:rPr>
                        </w:pPr>
                        <w:r>
                          <w:rPr>
                            <w:sz w:val="18"/>
                          </w:rPr>
                          <w:t>91330.0</w:t>
                        </w:r>
                      </w:p>
                    </w:tc>
                  </w:tr>
                </w:tbl>
                <w:p w:rsidR="00573016" w:rsidRDefault="00573016">
                  <w:pPr>
                    <w:pStyle w:val="BodyText"/>
                  </w:pPr>
                </w:p>
              </w:txbxContent>
            </v:textbox>
            <w10:wrap anchorx="page"/>
          </v:shape>
        </w:pict>
      </w:r>
      <w:r>
        <w:t>BLDG MNGT</w:t>
      </w:r>
      <w:r>
        <w:rPr>
          <w:spacing w:val="18"/>
        </w:rPr>
        <w:t xml:space="preserve"> </w:t>
      </w:r>
      <w:r>
        <w:t>AMIS</w:t>
      </w:r>
      <w:r>
        <w:rPr>
          <w:spacing w:val="10"/>
        </w:rPr>
        <w:t xml:space="preserve"> </w:t>
      </w:r>
      <w:r>
        <w:t>CLASS:</w:t>
      </w:r>
      <w:r>
        <w:tab/>
        <w:t>PHYSICAL</w:t>
      </w:r>
      <w:r>
        <w:rPr>
          <w:spacing w:val="3"/>
        </w:rPr>
        <w:t xml:space="preserve"> </w:t>
      </w:r>
      <w:r>
        <w:t>PLANT</w:t>
      </w:r>
    </w:p>
    <w:p w:rsidR="00573016" w:rsidRDefault="00573016">
      <w:pPr>
        <w:sectPr w:rsidR="00573016">
          <w:pgSz w:w="12240" w:h="15840"/>
          <w:pgMar w:top="940" w:right="140" w:bottom="960" w:left="1120" w:header="708" w:footer="762" w:gutter="0"/>
          <w:cols w:space="720"/>
        </w:sectPr>
      </w:pPr>
    </w:p>
    <w:p w:rsidR="00573016" w:rsidRDefault="00573016">
      <w:pPr>
        <w:pStyle w:val="BodyText"/>
        <w:rPr>
          <w:sz w:val="20"/>
        </w:rPr>
      </w:pPr>
    </w:p>
    <w:p w:rsidR="00573016" w:rsidRDefault="0077703A">
      <w:pPr>
        <w:pStyle w:val="Heading5"/>
        <w:spacing w:before="237"/>
        <w:ind w:left="320"/>
      </w:pPr>
      <w:bookmarkStart w:id="267" w:name="Key/Lock_Management"/>
      <w:bookmarkEnd w:id="267"/>
      <w:r>
        <w:t>Key/Lock Management</w:t>
      </w:r>
    </w:p>
    <w:p w:rsidR="00573016" w:rsidRDefault="00573016">
      <w:pPr>
        <w:pStyle w:val="BodyText"/>
        <w:spacing w:before="8"/>
        <w:rPr>
          <w:rFonts w:ascii="Century Schoolbook"/>
          <w:b/>
          <w:sz w:val="40"/>
        </w:rPr>
      </w:pPr>
    </w:p>
    <w:p w:rsidR="00573016" w:rsidRDefault="0077703A">
      <w:pPr>
        <w:ind w:left="1538"/>
        <w:rPr>
          <w:rFonts w:ascii="Century Schoolbook"/>
          <w:sz w:val="24"/>
        </w:rPr>
      </w:pPr>
      <w:r>
        <w:rPr>
          <w:rFonts w:ascii="Century Schoolbook"/>
          <w:sz w:val="24"/>
        </w:rPr>
        <w:t>ENGINEERING SPACE/FACILITY MANAGEMENT</w:t>
      </w:r>
    </w:p>
    <w:p w:rsidR="00573016" w:rsidRDefault="0077703A">
      <w:pPr>
        <w:tabs>
          <w:tab w:val="left" w:pos="1399"/>
        </w:tabs>
        <w:spacing w:before="230" w:line="274" w:lineRule="exact"/>
        <w:ind w:left="1040"/>
        <w:rPr>
          <w:rFonts w:ascii="Century Schoolbook"/>
          <w:sz w:val="24"/>
        </w:rPr>
      </w:pPr>
      <w:r>
        <w:rPr>
          <w:rFonts w:ascii="Century Schoolbook"/>
          <w:sz w:val="24"/>
        </w:rPr>
        <w:t>1</w:t>
      </w:r>
      <w:r>
        <w:rPr>
          <w:rFonts w:ascii="Century Schoolbook"/>
          <w:sz w:val="24"/>
        </w:rPr>
        <w:tab/>
        <w:t>Space</w:t>
      </w:r>
      <w:r>
        <w:rPr>
          <w:rFonts w:ascii="Century Schoolbook"/>
          <w:spacing w:val="-1"/>
          <w:sz w:val="24"/>
        </w:rPr>
        <w:t xml:space="preserve"> </w:t>
      </w:r>
      <w:r>
        <w:rPr>
          <w:rFonts w:ascii="Century Schoolbook"/>
          <w:sz w:val="24"/>
        </w:rPr>
        <w:t>Management</w:t>
      </w:r>
    </w:p>
    <w:p w:rsidR="00573016" w:rsidRDefault="0077703A">
      <w:pPr>
        <w:tabs>
          <w:tab w:val="left" w:pos="1759"/>
        </w:tabs>
        <w:spacing w:line="259" w:lineRule="exact"/>
        <w:ind w:left="1040"/>
        <w:rPr>
          <w:rFonts w:ascii="Century Schoolbook"/>
          <w:sz w:val="24"/>
        </w:rPr>
      </w:pPr>
      <w:r>
        <w:rPr>
          <w:rFonts w:ascii="Century Schoolbook"/>
          <w:sz w:val="24"/>
        </w:rPr>
        <w:t>---&gt;2</w:t>
      </w:r>
      <w:r>
        <w:rPr>
          <w:rFonts w:ascii="Century Schoolbook"/>
          <w:sz w:val="24"/>
        </w:rPr>
        <w:tab/>
        <w:t>Key/Lock</w:t>
      </w:r>
      <w:r>
        <w:rPr>
          <w:rFonts w:ascii="Century Schoolbook"/>
          <w:spacing w:val="-1"/>
          <w:sz w:val="24"/>
        </w:rPr>
        <w:t xml:space="preserve"> </w:t>
      </w:r>
      <w:r>
        <w:rPr>
          <w:rFonts w:ascii="Century Schoolbook"/>
          <w:sz w:val="24"/>
        </w:rPr>
        <w:t>Management</w:t>
      </w:r>
    </w:p>
    <w:p w:rsidR="00573016" w:rsidRDefault="0077703A">
      <w:pPr>
        <w:pStyle w:val="ListParagraph"/>
        <w:numPr>
          <w:ilvl w:val="0"/>
          <w:numId w:val="77"/>
        </w:numPr>
        <w:tabs>
          <w:tab w:val="left" w:pos="1399"/>
          <w:tab w:val="left" w:pos="1400"/>
        </w:tabs>
        <w:spacing w:line="259" w:lineRule="exact"/>
        <w:rPr>
          <w:rFonts w:ascii="Century Schoolbook"/>
          <w:sz w:val="24"/>
        </w:rPr>
      </w:pPr>
      <w:r>
        <w:rPr>
          <w:rFonts w:ascii="Century Schoolbook"/>
          <w:sz w:val="24"/>
        </w:rPr>
        <w:t>Export Facility Management</w:t>
      </w:r>
      <w:r>
        <w:rPr>
          <w:rFonts w:ascii="Century Schoolbook"/>
          <w:spacing w:val="-2"/>
          <w:sz w:val="24"/>
        </w:rPr>
        <w:t xml:space="preserve"> </w:t>
      </w:r>
      <w:r>
        <w:rPr>
          <w:rFonts w:ascii="Century Schoolbook"/>
          <w:sz w:val="24"/>
        </w:rPr>
        <w:t>Data</w:t>
      </w:r>
    </w:p>
    <w:p w:rsidR="00573016" w:rsidRDefault="0077703A">
      <w:pPr>
        <w:pStyle w:val="ListParagraph"/>
        <w:numPr>
          <w:ilvl w:val="0"/>
          <w:numId w:val="77"/>
        </w:numPr>
        <w:tabs>
          <w:tab w:val="left" w:pos="1399"/>
          <w:tab w:val="left" w:pos="1400"/>
        </w:tabs>
        <w:spacing w:line="259" w:lineRule="exact"/>
        <w:rPr>
          <w:rFonts w:ascii="Century Schoolbook"/>
          <w:sz w:val="24"/>
        </w:rPr>
      </w:pPr>
      <w:r>
        <w:rPr>
          <w:rFonts w:ascii="Century Schoolbook"/>
          <w:sz w:val="24"/>
        </w:rPr>
        <w:t>Facility Management</w:t>
      </w:r>
      <w:r>
        <w:rPr>
          <w:rFonts w:ascii="Century Schoolbook"/>
          <w:spacing w:val="-1"/>
          <w:sz w:val="24"/>
        </w:rPr>
        <w:t xml:space="preserve"> </w:t>
      </w:r>
      <w:r>
        <w:rPr>
          <w:rFonts w:ascii="Century Schoolbook"/>
          <w:sz w:val="24"/>
        </w:rPr>
        <w:t>Utilities</w:t>
      </w:r>
    </w:p>
    <w:p w:rsidR="00573016" w:rsidRDefault="0077703A">
      <w:pPr>
        <w:pStyle w:val="ListParagraph"/>
        <w:numPr>
          <w:ilvl w:val="0"/>
          <w:numId w:val="77"/>
        </w:numPr>
        <w:tabs>
          <w:tab w:val="left" w:pos="1399"/>
          <w:tab w:val="left" w:pos="1400"/>
        </w:tabs>
        <w:spacing w:line="259" w:lineRule="exact"/>
        <w:rPr>
          <w:rFonts w:ascii="Century Schoolbook"/>
          <w:sz w:val="24"/>
        </w:rPr>
      </w:pPr>
      <w:r>
        <w:rPr>
          <w:rFonts w:ascii="Century Schoolbook"/>
          <w:sz w:val="24"/>
        </w:rPr>
        <w:t>Leased Space</w:t>
      </w:r>
      <w:r>
        <w:rPr>
          <w:rFonts w:ascii="Century Schoolbook"/>
          <w:spacing w:val="-1"/>
          <w:sz w:val="24"/>
        </w:rPr>
        <w:t xml:space="preserve"> </w:t>
      </w:r>
      <w:r>
        <w:rPr>
          <w:rFonts w:ascii="Century Schoolbook"/>
          <w:sz w:val="24"/>
        </w:rPr>
        <w:t>Options</w:t>
      </w:r>
    </w:p>
    <w:p w:rsidR="00573016" w:rsidRDefault="0077703A">
      <w:pPr>
        <w:pStyle w:val="ListParagraph"/>
        <w:numPr>
          <w:ilvl w:val="0"/>
          <w:numId w:val="77"/>
        </w:numPr>
        <w:tabs>
          <w:tab w:val="left" w:pos="1399"/>
          <w:tab w:val="left" w:pos="1400"/>
        </w:tabs>
        <w:spacing w:line="432" w:lineRule="auto"/>
        <w:ind w:left="320" w:right="5895" w:firstLine="720"/>
        <w:rPr>
          <w:rFonts w:ascii="Century Schoolbook"/>
          <w:sz w:val="24"/>
        </w:rPr>
      </w:pPr>
      <w:r>
        <w:rPr>
          <w:rFonts w:ascii="Century Schoolbook"/>
          <w:sz w:val="24"/>
        </w:rPr>
        <w:t>Planning Space Program Menu The options for Key/Lock Management</w:t>
      </w:r>
      <w:r>
        <w:rPr>
          <w:rFonts w:ascii="Century Schoolbook"/>
          <w:spacing w:val="-38"/>
          <w:sz w:val="24"/>
        </w:rPr>
        <w:t xml:space="preserve"> </w:t>
      </w:r>
      <w:r>
        <w:rPr>
          <w:rFonts w:ascii="Century Schoolbook"/>
          <w:sz w:val="24"/>
        </w:rPr>
        <w:t>are:</w:t>
      </w:r>
    </w:p>
    <w:p w:rsidR="00573016" w:rsidRDefault="0077703A">
      <w:pPr>
        <w:spacing w:line="272" w:lineRule="exact"/>
        <w:ind w:left="320"/>
        <w:rPr>
          <w:rFonts w:ascii="Century Schoolbook"/>
          <w:sz w:val="24"/>
        </w:rPr>
      </w:pPr>
      <w:r>
        <w:rPr>
          <w:rFonts w:ascii="Century Schoolbook"/>
          <w:sz w:val="24"/>
        </w:rPr>
        <w:t>Key Distribution by Employee Enter/Edit</w:t>
      </w:r>
    </w:p>
    <w:p w:rsidR="00573016" w:rsidRDefault="0077703A">
      <w:pPr>
        <w:spacing w:line="274" w:lineRule="exact"/>
        <w:ind w:left="1040"/>
        <w:rPr>
          <w:rFonts w:ascii="Century Schoolbook"/>
          <w:sz w:val="24"/>
        </w:rPr>
      </w:pPr>
      <w:r>
        <w:rPr>
          <w:rFonts w:ascii="Century Schoolbook"/>
          <w:sz w:val="24"/>
        </w:rPr>
        <w:t>Enter/edit list of door keys assigned to individual employees.</w:t>
      </w:r>
    </w:p>
    <w:p w:rsidR="00573016" w:rsidRDefault="0077703A">
      <w:pPr>
        <w:spacing w:before="215" w:line="274" w:lineRule="exact"/>
        <w:ind w:left="320"/>
        <w:rPr>
          <w:rFonts w:ascii="Century Schoolbook"/>
          <w:sz w:val="24"/>
        </w:rPr>
      </w:pPr>
      <w:r>
        <w:rPr>
          <w:rFonts w:ascii="Century Schoolbook"/>
          <w:sz w:val="24"/>
        </w:rPr>
        <w:t>Lock Number File Enter/Edit</w:t>
      </w:r>
    </w:p>
    <w:p w:rsidR="00573016" w:rsidRDefault="0077703A">
      <w:pPr>
        <w:spacing w:line="274" w:lineRule="exact"/>
        <w:ind w:left="1040"/>
        <w:rPr>
          <w:rFonts w:ascii="Century Schoolbook"/>
          <w:sz w:val="24"/>
        </w:rPr>
      </w:pPr>
      <w:r>
        <w:rPr>
          <w:rFonts w:ascii="Century Schoolbook"/>
          <w:sz w:val="24"/>
        </w:rPr>
        <w:t>Enter/edit information on door locks, by control number.</w:t>
      </w:r>
    </w:p>
    <w:p w:rsidR="00573016" w:rsidRDefault="0077703A">
      <w:pPr>
        <w:spacing w:before="230" w:line="274" w:lineRule="exact"/>
        <w:ind w:left="320"/>
        <w:rPr>
          <w:rFonts w:ascii="Century Schoolbook"/>
          <w:sz w:val="24"/>
        </w:rPr>
      </w:pPr>
      <w:r>
        <w:rPr>
          <w:rFonts w:ascii="Century Schoolbook"/>
          <w:sz w:val="24"/>
        </w:rPr>
        <w:t>Print Key Distribution By Employee</w:t>
      </w:r>
    </w:p>
    <w:p w:rsidR="00573016" w:rsidRDefault="0077703A">
      <w:pPr>
        <w:spacing w:before="9" w:line="216" w:lineRule="auto"/>
        <w:ind w:left="1040" w:right="1554"/>
        <w:rPr>
          <w:rFonts w:ascii="Century Schoolbook"/>
          <w:sz w:val="24"/>
        </w:rPr>
      </w:pPr>
      <w:r>
        <w:rPr>
          <w:rFonts w:ascii="Century Schoolbook"/>
          <w:sz w:val="24"/>
        </w:rPr>
        <w:t>Generates list of employees to whom door keys have been individually assigned. Information on keys assigned is pro vided.</w:t>
      </w:r>
    </w:p>
    <w:p w:rsidR="00573016" w:rsidRDefault="0077703A">
      <w:pPr>
        <w:spacing w:before="235" w:line="274" w:lineRule="exact"/>
        <w:ind w:left="320"/>
        <w:rPr>
          <w:rFonts w:ascii="Century Schoolbook"/>
          <w:sz w:val="24"/>
        </w:rPr>
      </w:pPr>
      <w:r>
        <w:rPr>
          <w:rFonts w:ascii="Century Schoolbook"/>
          <w:sz w:val="24"/>
        </w:rPr>
        <w:t>Print Employee List sorted by Key</w:t>
      </w:r>
    </w:p>
    <w:p w:rsidR="00573016" w:rsidRDefault="0077703A">
      <w:pPr>
        <w:spacing w:before="9" w:line="216" w:lineRule="auto"/>
        <w:ind w:left="1040" w:right="1918"/>
        <w:rPr>
          <w:rFonts w:ascii="Century Schoolbook"/>
          <w:sz w:val="24"/>
        </w:rPr>
      </w:pPr>
      <w:r>
        <w:rPr>
          <w:rFonts w:ascii="Century Schoolbook"/>
          <w:sz w:val="24"/>
        </w:rPr>
        <w:t>Prints list of all employees (if any) who have been issued door keys within a user-specified range o</w:t>
      </w:r>
      <w:r>
        <w:rPr>
          <w:rFonts w:ascii="Century Schoolbook"/>
          <w:sz w:val="24"/>
        </w:rPr>
        <w:t>f keys.</w:t>
      </w:r>
    </w:p>
    <w:p w:rsidR="00573016" w:rsidRDefault="0077703A">
      <w:pPr>
        <w:spacing w:before="234" w:line="274" w:lineRule="exact"/>
        <w:ind w:left="320"/>
        <w:rPr>
          <w:rFonts w:ascii="Century Schoolbook"/>
          <w:sz w:val="24"/>
        </w:rPr>
      </w:pPr>
      <w:r>
        <w:rPr>
          <w:rFonts w:ascii="Century Schoolbook"/>
          <w:sz w:val="24"/>
        </w:rPr>
        <w:t>Print Employee List by Service</w:t>
      </w:r>
    </w:p>
    <w:p w:rsidR="00573016" w:rsidRDefault="0077703A">
      <w:pPr>
        <w:spacing w:before="9" w:line="216" w:lineRule="auto"/>
        <w:ind w:left="1040" w:right="1554"/>
        <w:rPr>
          <w:rFonts w:ascii="Century Schoolbook"/>
          <w:sz w:val="24"/>
        </w:rPr>
      </w:pPr>
      <w:r>
        <w:rPr>
          <w:rFonts w:ascii="Century Schoolbook"/>
          <w:sz w:val="24"/>
        </w:rPr>
        <w:t>Lists employees and keys in order by service, page break on each service. For review, by Service, of key holders</w:t>
      </w:r>
    </w:p>
    <w:p w:rsidR="00573016" w:rsidRDefault="00573016">
      <w:pPr>
        <w:spacing w:line="216" w:lineRule="auto"/>
        <w:rPr>
          <w:rFonts w:ascii="Century Schoolbook"/>
          <w:sz w:val="24"/>
        </w:rPr>
        <w:sectPr w:rsidR="00573016">
          <w:pgSz w:w="12240" w:h="15840"/>
          <w:pgMar w:top="940" w:right="140" w:bottom="960" w:left="1120" w:header="708" w:footer="762" w:gutter="0"/>
          <w:cols w:space="720"/>
        </w:sectPr>
      </w:pPr>
    </w:p>
    <w:p w:rsidR="00573016" w:rsidRDefault="00573016">
      <w:pPr>
        <w:pStyle w:val="BodyText"/>
        <w:rPr>
          <w:rFonts w:ascii="Century Schoolbook"/>
          <w:sz w:val="20"/>
        </w:rPr>
      </w:pPr>
    </w:p>
    <w:p w:rsidR="00573016" w:rsidRDefault="0077703A">
      <w:pPr>
        <w:spacing w:before="228"/>
        <w:ind w:left="320"/>
        <w:rPr>
          <w:rFonts w:ascii="Century Schoolbook"/>
          <w:i/>
          <w:sz w:val="24"/>
        </w:rPr>
      </w:pPr>
      <w:bookmarkStart w:id="268" w:name="Key_Distribution_by_Employee_Enter/Edit"/>
      <w:bookmarkEnd w:id="268"/>
      <w:r>
        <w:rPr>
          <w:rFonts w:ascii="Century Schoolbook"/>
          <w:i/>
          <w:sz w:val="24"/>
        </w:rPr>
        <w:t>Key Distribution by Employee Enter/Edit</w:t>
      </w:r>
    </w:p>
    <w:p w:rsidR="00573016" w:rsidRDefault="00573016">
      <w:pPr>
        <w:pStyle w:val="BodyText"/>
        <w:spacing w:before="1"/>
        <w:rPr>
          <w:rFonts w:ascii="Century Schoolbook"/>
          <w:i/>
          <w:sz w:val="21"/>
        </w:rPr>
      </w:pPr>
    </w:p>
    <w:p w:rsidR="00573016" w:rsidRDefault="0077703A">
      <w:pPr>
        <w:spacing w:line="216" w:lineRule="auto"/>
        <w:ind w:left="320" w:right="1172"/>
        <w:rPr>
          <w:rFonts w:ascii="Century Schoolbook"/>
          <w:sz w:val="24"/>
        </w:rPr>
      </w:pPr>
      <w:r>
        <w:rPr>
          <w:rFonts w:ascii="Century Schoolbook"/>
          <w:sz w:val="24"/>
        </w:rPr>
        <w:t>This option serves the same purpose as the earli</w:t>
      </w:r>
      <w:r>
        <w:rPr>
          <w:rFonts w:ascii="Century Schoolbook"/>
          <w:sz w:val="24"/>
        </w:rPr>
        <w:t>er releases. Keys are assigned to employees for accountability. NOTE: Employees must be entered under this option in order to run the print options of the Key/Lock Management option.</w:t>
      </w:r>
    </w:p>
    <w:p w:rsidR="00573016" w:rsidRDefault="00573016">
      <w:pPr>
        <w:pStyle w:val="BodyText"/>
        <w:spacing w:before="5"/>
        <w:rPr>
          <w:rFonts w:ascii="Century Schoolbook"/>
          <w:sz w:val="21"/>
        </w:rPr>
      </w:pPr>
    </w:p>
    <w:p w:rsidR="00573016" w:rsidRDefault="0077703A">
      <w:pPr>
        <w:spacing w:line="216" w:lineRule="auto"/>
        <w:ind w:left="320" w:right="1228"/>
        <w:rPr>
          <w:rFonts w:ascii="Century Schoolbook"/>
          <w:sz w:val="24"/>
        </w:rPr>
      </w:pPr>
      <w:r>
        <w:rPr>
          <w:rFonts w:ascii="Century Schoolbook"/>
          <w:sz w:val="24"/>
        </w:rPr>
        <w:t>The following is an example of all the fields the user is prompted with after selecting option 3. Two question marks were entered at each prompt to display the help information available.</w:t>
      </w:r>
    </w:p>
    <w:p w:rsidR="00573016" w:rsidRDefault="0077703A">
      <w:pPr>
        <w:pStyle w:val="BodyText"/>
        <w:spacing w:before="245"/>
        <w:ind w:left="320"/>
      </w:pPr>
      <w:r>
        <w:t>Select EMPLOYEE(KEYS): ??</w:t>
      </w:r>
    </w:p>
    <w:p w:rsidR="00573016" w:rsidRDefault="0077703A">
      <w:pPr>
        <w:pStyle w:val="BodyText"/>
        <w:spacing w:before="123" w:line="197" w:lineRule="exact"/>
        <w:ind w:left="320"/>
      </w:pPr>
      <w:r>
        <w:t xml:space="preserve">Select EMPLOYEE(KEYS): </w:t>
      </w:r>
      <w:r>
        <w:rPr>
          <w:rFonts w:ascii="Times New Roman" w:hAnsi="Times New Roman"/>
        </w:rPr>
        <w:t>ENUSER2 , SEVEN</w:t>
      </w:r>
      <w:r>
        <w:t>•</w:t>
      </w:r>
    </w:p>
    <w:p w:rsidR="00573016" w:rsidRDefault="0077703A">
      <w:pPr>
        <w:pStyle w:val="BodyText"/>
        <w:tabs>
          <w:tab w:val="left" w:pos="8293"/>
        </w:tabs>
        <w:spacing w:before="9" w:line="187" w:lineRule="auto"/>
        <w:ind w:left="319" w:right="2132" w:firstLine="333"/>
      </w:pPr>
      <w:r>
        <w:t>AR</w:t>
      </w:r>
      <w:r>
        <w:t xml:space="preserve">E YOU ADDING </w:t>
      </w:r>
      <w:r>
        <w:rPr>
          <w:spacing w:val="-4"/>
        </w:rPr>
        <w:t>'</w:t>
      </w:r>
      <w:r>
        <w:rPr>
          <w:rFonts w:ascii="Times New Roman"/>
          <w:spacing w:val="-4"/>
        </w:rPr>
        <w:t xml:space="preserve">ENUSER2 </w:t>
      </w:r>
      <w:r>
        <w:rPr>
          <w:rFonts w:ascii="Times New Roman"/>
        </w:rPr>
        <w:t xml:space="preserve">, </w:t>
      </w:r>
      <w:r>
        <w:rPr>
          <w:rFonts w:ascii="Times New Roman"/>
          <w:spacing w:val="-6"/>
        </w:rPr>
        <w:t>SEVEN</w:t>
      </w:r>
      <w:r>
        <w:rPr>
          <w:spacing w:val="-6"/>
        </w:rPr>
        <w:t xml:space="preserve">' </w:t>
      </w:r>
      <w:r>
        <w:t>AS A NEW EMPLOYEE(KEYS) (THE</w:t>
      </w:r>
      <w:r>
        <w:rPr>
          <w:spacing w:val="95"/>
        </w:rPr>
        <w:t xml:space="preserve"> </w:t>
      </w:r>
      <w:r>
        <w:t>7TH)?</w:t>
      </w:r>
      <w:r>
        <w:rPr>
          <w:spacing w:val="11"/>
        </w:rPr>
        <w:t xml:space="preserve"> </w:t>
      </w:r>
      <w:r>
        <w:t>Y</w:t>
      </w:r>
      <w:r>
        <w:tab/>
      </w:r>
      <w:r>
        <w:rPr>
          <w:spacing w:val="-3"/>
        </w:rPr>
        <w:t xml:space="preserve">(YES) </w:t>
      </w:r>
      <w:r>
        <w:t xml:space="preserve">EMPLOYEE: </w:t>
      </w:r>
      <w:r>
        <w:rPr>
          <w:rFonts w:ascii="Times New Roman"/>
          <w:spacing w:val="-5"/>
        </w:rPr>
        <w:t xml:space="preserve">ENUSER2 </w:t>
      </w:r>
      <w:r>
        <w:rPr>
          <w:rFonts w:ascii="Times New Roman"/>
        </w:rPr>
        <w:t>,</w:t>
      </w:r>
      <w:r>
        <w:rPr>
          <w:rFonts w:ascii="Times New Roman"/>
          <w:spacing w:val="-3"/>
        </w:rPr>
        <w:t xml:space="preserve"> </w:t>
      </w:r>
      <w:r>
        <w:rPr>
          <w:rFonts w:ascii="Times New Roman"/>
          <w:spacing w:val="-5"/>
        </w:rPr>
        <w:t>SEVEN</w:t>
      </w:r>
      <w:r>
        <w:rPr>
          <w:spacing w:val="-5"/>
        </w:rPr>
        <w:t>//</w:t>
      </w:r>
    </w:p>
    <w:p w:rsidR="00573016" w:rsidRDefault="0077703A">
      <w:pPr>
        <w:pStyle w:val="BodyText"/>
        <w:spacing w:line="181" w:lineRule="exact"/>
        <w:ind w:left="319"/>
      </w:pPr>
      <w:r>
        <w:t>SERVICE: ENG//??</w:t>
      </w:r>
    </w:p>
    <w:p w:rsidR="00573016" w:rsidRDefault="0077703A">
      <w:pPr>
        <w:pStyle w:val="BodyText"/>
        <w:spacing w:before="142" w:line="188" w:lineRule="exact"/>
        <w:ind w:left="320"/>
      </w:pPr>
      <w:r>
        <w:t>CHOOSE FROM:</w:t>
      </w:r>
    </w:p>
    <w:p w:rsidR="00573016" w:rsidRDefault="0077703A">
      <w:pPr>
        <w:pStyle w:val="BodyText"/>
        <w:spacing w:before="7" w:line="204" w:lineRule="auto"/>
        <w:ind w:left="653" w:right="7355"/>
      </w:pPr>
      <w:r>
        <w:t>CLINICAL LABORATORY ENGINEERING SVC</w:t>
      </w:r>
    </w:p>
    <w:p w:rsidR="00573016" w:rsidRDefault="0077703A">
      <w:pPr>
        <w:pStyle w:val="BodyText"/>
        <w:spacing w:line="165" w:lineRule="exact"/>
        <w:ind w:left="653"/>
      </w:pPr>
      <w:r>
        <w:t>IRM</w:t>
      </w:r>
    </w:p>
    <w:p w:rsidR="00573016" w:rsidRDefault="0077703A">
      <w:pPr>
        <w:pStyle w:val="BodyText"/>
        <w:spacing w:before="7" w:line="204" w:lineRule="auto"/>
        <w:ind w:left="320" w:right="6684"/>
      </w:pPr>
      <w:r>
        <w:t>SERVICE: ENG• //CLINICAL LABORATORY ID NUMBER: ??</w:t>
      </w:r>
    </w:p>
    <w:p w:rsidR="00573016" w:rsidRDefault="0077703A">
      <w:pPr>
        <w:pStyle w:val="BodyText"/>
        <w:spacing w:line="165" w:lineRule="exact"/>
        <w:ind w:left="320"/>
      </w:pPr>
      <w:r>
        <w:t>Select KEYS ISSUED: ??</w:t>
      </w:r>
    </w:p>
    <w:p w:rsidR="00573016" w:rsidRDefault="0077703A">
      <w:pPr>
        <w:pStyle w:val="BodyText"/>
        <w:spacing w:line="173" w:lineRule="exact"/>
        <w:ind w:left="653"/>
      </w:pPr>
      <w:r>
        <w:t>1111</w:t>
      </w:r>
    </w:p>
    <w:p w:rsidR="00573016" w:rsidRDefault="0077703A">
      <w:pPr>
        <w:pStyle w:val="BodyText"/>
        <w:spacing w:line="173" w:lineRule="exact"/>
        <w:ind w:left="319"/>
      </w:pPr>
      <w:r>
        <w:t>Select KEYS ISSUED: 1111</w:t>
      </w:r>
    </w:p>
    <w:p w:rsidR="00573016" w:rsidRDefault="0077703A">
      <w:pPr>
        <w:pStyle w:val="BodyText"/>
        <w:spacing w:before="6" w:line="204" w:lineRule="auto"/>
        <w:ind w:left="319" w:right="1554" w:firstLine="333"/>
      </w:pPr>
      <w:r>
        <w:t>ARE YOU ADDING '1111' AS A NEW KEYS ISSUED (THE 1ST FOR THIS EMPLOYEE(KEYS))? Y (YES)</w:t>
      </w:r>
    </w:p>
    <w:p w:rsidR="00573016" w:rsidRDefault="0077703A">
      <w:pPr>
        <w:pStyle w:val="BodyText"/>
        <w:tabs>
          <w:tab w:val="left" w:pos="3520"/>
        </w:tabs>
        <w:spacing w:line="165" w:lineRule="exact"/>
        <w:ind w:left="541"/>
      </w:pPr>
      <w:r>
        <w:t>Select DATE</w:t>
      </w:r>
      <w:r>
        <w:rPr>
          <w:spacing w:val="21"/>
        </w:rPr>
        <w:t xml:space="preserve"> </w:t>
      </w:r>
      <w:r>
        <w:t>ISSUED:</w:t>
      </w:r>
      <w:r>
        <w:rPr>
          <w:spacing w:val="10"/>
        </w:rPr>
        <w:t xml:space="preserve"> </w:t>
      </w:r>
      <w:r>
        <w:t>T-10</w:t>
      </w:r>
      <w:r>
        <w:tab/>
        <w:t>MAR 21,</w:t>
      </w:r>
      <w:r>
        <w:rPr>
          <w:spacing w:val="7"/>
        </w:rPr>
        <w:t xml:space="preserve"> </w:t>
      </w:r>
      <w:r>
        <w:t>1993•</w:t>
      </w:r>
    </w:p>
    <w:p w:rsidR="00573016" w:rsidRDefault="0077703A">
      <w:pPr>
        <w:pStyle w:val="BodyText"/>
        <w:tabs>
          <w:tab w:val="left" w:pos="1644"/>
        </w:tabs>
        <w:spacing w:before="7" w:line="204" w:lineRule="auto"/>
        <w:ind w:left="320" w:right="2269" w:firstLine="333"/>
      </w:pPr>
      <w:r>
        <w:t>ARE YOU ADDING 'MAR 21, 1993' AS A NEW DATE ISSUED (THE 1ST FOR THIS KEYS ISSUED)?</w:t>
      </w:r>
      <w:r>
        <w:rPr>
          <w:spacing w:val="9"/>
        </w:rPr>
        <w:t xml:space="preserve"> </w:t>
      </w:r>
      <w:r>
        <w:t>Y</w:t>
      </w:r>
      <w:r>
        <w:tab/>
        <w:t>(YES)</w:t>
      </w:r>
    </w:p>
    <w:p w:rsidR="00573016" w:rsidRDefault="0077703A">
      <w:pPr>
        <w:pStyle w:val="BodyText"/>
        <w:spacing w:line="180" w:lineRule="exact"/>
        <w:ind w:left="764"/>
      </w:pPr>
      <w:r>
        <w:t>QUANTITY ISSUED</w:t>
      </w:r>
      <w:r>
        <w:t>: ??</w:t>
      </w:r>
    </w:p>
    <w:p w:rsidR="00573016" w:rsidRDefault="0077703A">
      <w:pPr>
        <w:pStyle w:val="BodyText"/>
        <w:spacing w:before="165" w:line="204" w:lineRule="auto"/>
        <w:ind w:left="320" w:right="1554"/>
      </w:pPr>
      <w:r>
        <w:t>Enter the quantity of this key number that was issued to the employee on this particular date only. The total quantity from all dates will be</w:t>
      </w:r>
      <w:r>
        <w:rPr>
          <w:spacing w:val="100"/>
        </w:rPr>
        <w:t xml:space="preserve"> </w:t>
      </w:r>
      <w:r>
        <w:t>calculated</w:t>
      </w:r>
    </w:p>
    <w:p w:rsidR="00573016" w:rsidRDefault="0077703A">
      <w:pPr>
        <w:pStyle w:val="BodyText"/>
        <w:spacing w:line="165" w:lineRule="exact"/>
        <w:ind w:left="320"/>
      </w:pPr>
      <w:r>
        <w:t>by the system.</w:t>
      </w:r>
    </w:p>
    <w:p w:rsidR="00573016" w:rsidRDefault="0077703A">
      <w:pPr>
        <w:pStyle w:val="BodyText"/>
        <w:spacing w:before="7" w:line="204" w:lineRule="auto"/>
        <w:ind w:left="541" w:right="7677" w:firstLine="222"/>
      </w:pPr>
      <w:r>
        <w:t>QUANTITY ISSUED: 1 TOTAL QUANTITY ISSUED:</w:t>
      </w:r>
      <w:r>
        <w:rPr>
          <w:spacing w:val="38"/>
        </w:rPr>
        <w:t xml:space="preserve"> </w:t>
      </w:r>
      <w:r>
        <w:t>??</w:t>
      </w:r>
    </w:p>
    <w:p w:rsidR="00573016" w:rsidRDefault="0077703A">
      <w:pPr>
        <w:pStyle w:val="BodyText"/>
        <w:spacing w:before="149" w:line="188" w:lineRule="exact"/>
        <w:ind w:left="320"/>
      </w:pPr>
      <w:r>
        <w:t xml:space="preserve">Enter the total of this key issued on </w:t>
      </w:r>
      <w:r>
        <w:t>all recorded dates.</w:t>
      </w:r>
    </w:p>
    <w:p w:rsidR="00573016" w:rsidRDefault="0077703A">
      <w:pPr>
        <w:pStyle w:val="BodyText"/>
        <w:spacing w:before="7" w:line="204" w:lineRule="auto"/>
        <w:ind w:left="320" w:right="7355" w:firstLine="221"/>
      </w:pPr>
      <w:r>
        <w:t>TOTAL QUANTITY ISSUED: 1 Select KEYS ISSUED:</w:t>
      </w:r>
    </w:p>
    <w:p w:rsidR="00573016" w:rsidRDefault="00573016">
      <w:pPr>
        <w:pStyle w:val="BodyText"/>
        <w:spacing w:before="4"/>
        <w:rPr>
          <w:sz w:val="28"/>
        </w:rPr>
      </w:pPr>
    </w:p>
    <w:p w:rsidR="00573016" w:rsidRDefault="0077703A">
      <w:pPr>
        <w:pStyle w:val="BodyText"/>
        <w:spacing w:before="1"/>
        <w:ind w:left="320"/>
      </w:pPr>
      <w:r>
        <w:t>Select EMPLOYEE(KEYS):</w:t>
      </w:r>
    </w:p>
    <w:p w:rsidR="00573016" w:rsidRDefault="00573016">
      <w:pPr>
        <w:pStyle w:val="BodyText"/>
        <w:rPr>
          <w:sz w:val="20"/>
        </w:rPr>
      </w:pPr>
    </w:p>
    <w:p w:rsidR="00573016" w:rsidRDefault="00573016">
      <w:pPr>
        <w:pStyle w:val="BodyText"/>
        <w:spacing w:before="2"/>
        <w:rPr>
          <w:sz w:val="24"/>
        </w:rPr>
      </w:pPr>
    </w:p>
    <w:p w:rsidR="00573016" w:rsidRDefault="0077703A">
      <w:pPr>
        <w:spacing w:line="216" w:lineRule="auto"/>
        <w:ind w:left="319" w:right="1403"/>
        <w:rPr>
          <w:rFonts w:ascii="Century Schoolbook"/>
          <w:sz w:val="24"/>
        </w:rPr>
      </w:pPr>
      <w:r>
        <w:rPr>
          <w:rFonts w:ascii="Century Schoolbook"/>
          <w:sz w:val="24"/>
        </w:rPr>
        <w:t xml:space="preserve">You may enter another name at the above prompt or press &lt; </w:t>
      </w:r>
      <w:r>
        <w:rPr>
          <w:rFonts w:ascii="Century Schoolbook"/>
          <w:b/>
          <w:sz w:val="24"/>
        </w:rPr>
        <w:t>RET</w:t>
      </w:r>
      <w:r>
        <w:rPr>
          <w:rFonts w:ascii="Century Schoolbook"/>
          <w:sz w:val="24"/>
        </w:rPr>
        <w:t>&gt; to return to the Space/Facility Management option main menu.</w:t>
      </w:r>
    </w:p>
    <w:p w:rsidR="00573016" w:rsidRDefault="00573016">
      <w:pPr>
        <w:spacing w:line="216" w:lineRule="auto"/>
        <w:rPr>
          <w:rFonts w:ascii="Century Schoolbook"/>
          <w:sz w:val="24"/>
        </w:rPr>
        <w:sectPr w:rsidR="00573016">
          <w:pgSz w:w="12240" w:h="15840"/>
          <w:pgMar w:top="940" w:right="140" w:bottom="960" w:left="1120" w:header="708" w:footer="762" w:gutter="0"/>
          <w:cols w:space="720"/>
        </w:sectPr>
      </w:pPr>
    </w:p>
    <w:p w:rsidR="00573016" w:rsidRDefault="00573016">
      <w:pPr>
        <w:pStyle w:val="BodyText"/>
        <w:rPr>
          <w:rFonts w:ascii="Century Schoolbook"/>
          <w:sz w:val="20"/>
        </w:rPr>
      </w:pPr>
    </w:p>
    <w:p w:rsidR="00573016" w:rsidRDefault="0077703A">
      <w:pPr>
        <w:spacing w:before="228"/>
        <w:ind w:left="320"/>
        <w:rPr>
          <w:rFonts w:ascii="Century Schoolbook"/>
          <w:i/>
          <w:sz w:val="24"/>
        </w:rPr>
      </w:pPr>
      <w:bookmarkStart w:id="269" w:name="Lock_Number_FileEnter/Edit"/>
      <w:bookmarkEnd w:id="269"/>
      <w:r>
        <w:rPr>
          <w:rFonts w:ascii="Century Schoolbook"/>
          <w:i/>
          <w:sz w:val="24"/>
        </w:rPr>
        <w:t>Lock Number FileEnter/Edit</w:t>
      </w:r>
    </w:p>
    <w:p w:rsidR="00573016" w:rsidRDefault="00573016">
      <w:pPr>
        <w:pStyle w:val="BodyText"/>
        <w:spacing w:before="1"/>
        <w:rPr>
          <w:rFonts w:ascii="Century Schoolbook"/>
          <w:i/>
          <w:sz w:val="21"/>
        </w:rPr>
      </w:pPr>
    </w:p>
    <w:p w:rsidR="00573016" w:rsidRDefault="0077703A">
      <w:pPr>
        <w:spacing w:line="216" w:lineRule="auto"/>
        <w:ind w:left="320" w:right="1368"/>
        <w:rPr>
          <w:rFonts w:ascii="Century Schoolbook"/>
          <w:sz w:val="24"/>
        </w:rPr>
      </w:pPr>
      <w:r>
        <w:rPr>
          <w:rFonts w:ascii="Century Schoolbook"/>
          <w:sz w:val="24"/>
        </w:rPr>
        <w:t>This option serves the same purpose as before in that information can be entered or edited on the facility's locks.</w:t>
      </w:r>
    </w:p>
    <w:p w:rsidR="00573016" w:rsidRDefault="00573016">
      <w:pPr>
        <w:pStyle w:val="BodyText"/>
        <w:spacing w:before="6"/>
        <w:rPr>
          <w:rFonts w:ascii="Century Schoolbook"/>
          <w:sz w:val="21"/>
        </w:rPr>
      </w:pPr>
    </w:p>
    <w:p w:rsidR="00573016" w:rsidRDefault="0077703A">
      <w:pPr>
        <w:spacing w:line="216" w:lineRule="auto"/>
        <w:ind w:left="320" w:right="922"/>
        <w:rPr>
          <w:rFonts w:ascii="Century Schoolbook"/>
          <w:sz w:val="24"/>
        </w:rPr>
      </w:pPr>
      <w:r>
        <w:rPr>
          <w:rFonts w:ascii="Century Schoolbook"/>
          <w:sz w:val="24"/>
        </w:rPr>
        <w:t>In the following example, a quest</w:t>
      </w:r>
      <w:r>
        <w:rPr>
          <w:rFonts w:ascii="Century Schoolbook"/>
          <w:sz w:val="24"/>
        </w:rPr>
        <w:t>ion mark has been entered after each field to display the help information available.</w:t>
      </w:r>
    </w:p>
    <w:p w:rsidR="00573016" w:rsidRDefault="00573016">
      <w:pPr>
        <w:pStyle w:val="BodyText"/>
        <w:spacing w:before="2"/>
        <w:rPr>
          <w:rFonts w:ascii="Century Schoolbook"/>
          <w:sz w:val="22"/>
        </w:rPr>
      </w:pPr>
    </w:p>
    <w:p w:rsidR="00573016" w:rsidRDefault="0077703A">
      <w:pPr>
        <w:pStyle w:val="BodyText"/>
        <w:tabs>
          <w:tab w:val="left" w:pos="982"/>
          <w:tab w:val="left" w:pos="1864"/>
          <w:tab w:val="left" w:pos="2416"/>
        </w:tabs>
        <w:spacing w:line="204" w:lineRule="auto"/>
        <w:ind w:left="320" w:right="8119"/>
      </w:pPr>
      <w:r>
        <w:t>Select</w:t>
      </w:r>
      <w:r>
        <w:rPr>
          <w:spacing w:val="13"/>
        </w:rPr>
        <w:t xml:space="preserve"> </w:t>
      </w:r>
      <w:r>
        <w:t>LOCKS</w:t>
      </w:r>
      <w:r>
        <w:rPr>
          <w:spacing w:val="14"/>
        </w:rPr>
        <w:t xml:space="preserve"> </w:t>
      </w:r>
      <w:r>
        <w:t>KEY:</w:t>
      </w:r>
      <w:r>
        <w:tab/>
      </w:r>
      <w:r>
        <w:rPr>
          <w:spacing w:val="-4"/>
        </w:rPr>
        <w:t xml:space="preserve">GA-1 </w:t>
      </w:r>
      <w:r>
        <w:t>KEY:</w:t>
      </w:r>
      <w:r>
        <w:tab/>
        <w:t>GA-1//</w:t>
      </w:r>
      <w:r>
        <w:tab/>
        <w:t>?</w:t>
      </w:r>
    </w:p>
    <w:p w:rsidR="00573016" w:rsidRDefault="0077703A">
      <w:pPr>
        <w:pStyle w:val="BodyText"/>
        <w:tabs>
          <w:tab w:val="left" w:pos="982"/>
        </w:tabs>
        <w:spacing w:line="204" w:lineRule="auto"/>
        <w:ind w:left="320" w:right="6270"/>
      </w:pPr>
      <w:r>
        <w:t>ANSWER MUST BE 1-10 CHARACTERS IN LENGTH KEY:</w:t>
      </w:r>
      <w:r>
        <w:tab/>
        <w:t>GA-1//</w:t>
      </w:r>
    </w:p>
    <w:p w:rsidR="00573016" w:rsidRDefault="0077703A">
      <w:pPr>
        <w:pStyle w:val="BodyText"/>
        <w:spacing w:line="165" w:lineRule="exact"/>
        <w:ind w:left="320"/>
      </w:pPr>
      <w:r>
        <w:t>CTRL KEY:</w:t>
      </w:r>
    </w:p>
    <w:p w:rsidR="00573016" w:rsidRDefault="0077703A">
      <w:pPr>
        <w:pStyle w:val="BodyText"/>
        <w:tabs>
          <w:tab w:val="left" w:pos="982"/>
          <w:tab w:val="left" w:pos="1754"/>
        </w:tabs>
        <w:spacing w:line="188" w:lineRule="exact"/>
        <w:ind w:left="320"/>
      </w:pPr>
      <w:r>
        <w:t>GGM:</w:t>
      </w:r>
      <w:r>
        <w:tab/>
        <w:t>YES//</w:t>
      </w:r>
      <w:r>
        <w:tab/>
        <w:t>?</w:t>
      </w:r>
    </w:p>
    <w:tbl>
      <w:tblPr>
        <w:tblW w:w="0" w:type="auto"/>
        <w:tblInd w:w="127" w:type="dxa"/>
        <w:tblLayout w:type="fixed"/>
        <w:tblCellMar>
          <w:left w:w="0" w:type="dxa"/>
          <w:right w:w="0" w:type="dxa"/>
        </w:tblCellMar>
        <w:tblLook w:val="01E0" w:firstRow="1" w:lastRow="1" w:firstColumn="1" w:lastColumn="1" w:noHBand="0" w:noVBand="0"/>
      </w:tblPr>
      <w:tblGrid>
        <w:gridCol w:w="752"/>
        <w:gridCol w:w="804"/>
        <w:gridCol w:w="2132"/>
      </w:tblGrid>
      <w:tr w:rsidR="00573016">
        <w:trPr>
          <w:trHeight w:val="189"/>
        </w:trPr>
        <w:tc>
          <w:tcPr>
            <w:tcW w:w="3688" w:type="dxa"/>
            <w:gridSpan w:val="3"/>
          </w:tcPr>
          <w:p w:rsidR="00573016" w:rsidRDefault="0077703A">
            <w:pPr>
              <w:pStyle w:val="TableParagraph"/>
              <w:spacing w:line="156" w:lineRule="exact"/>
              <w:ind w:left="200"/>
              <w:rPr>
                <w:sz w:val="18"/>
              </w:rPr>
            </w:pPr>
            <w:r>
              <w:rPr>
                <w:sz w:val="18"/>
              </w:rPr>
              <w:t>CHOOSE FROM:</w:t>
            </w:r>
          </w:p>
        </w:tc>
      </w:tr>
      <w:tr w:rsidR="00573016">
        <w:trPr>
          <w:trHeight w:val="172"/>
        </w:trPr>
        <w:tc>
          <w:tcPr>
            <w:tcW w:w="752" w:type="dxa"/>
          </w:tcPr>
          <w:p w:rsidR="00573016" w:rsidRDefault="00573016">
            <w:pPr>
              <w:pStyle w:val="TableParagraph"/>
              <w:rPr>
                <w:rFonts w:ascii="Times New Roman"/>
                <w:sz w:val="10"/>
              </w:rPr>
            </w:pPr>
          </w:p>
        </w:tc>
        <w:tc>
          <w:tcPr>
            <w:tcW w:w="804" w:type="dxa"/>
          </w:tcPr>
          <w:p w:rsidR="00573016" w:rsidRDefault="0077703A">
            <w:pPr>
              <w:pStyle w:val="TableParagraph"/>
              <w:spacing w:line="139" w:lineRule="exact"/>
              <w:ind w:right="164"/>
              <w:jc w:val="right"/>
              <w:rPr>
                <w:sz w:val="18"/>
              </w:rPr>
            </w:pPr>
            <w:r>
              <w:rPr>
                <w:w w:val="101"/>
                <w:sz w:val="18"/>
              </w:rPr>
              <w:t>Y</w:t>
            </w:r>
          </w:p>
        </w:tc>
        <w:tc>
          <w:tcPr>
            <w:tcW w:w="2132" w:type="dxa"/>
          </w:tcPr>
          <w:p w:rsidR="00573016" w:rsidRDefault="0077703A">
            <w:pPr>
              <w:pStyle w:val="TableParagraph"/>
              <w:spacing w:line="139" w:lineRule="exact"/>
              <w:ind w:left="165"/>
              <w:rPr>
                <w:sz w:val="18"/>
              </w:rPr>
            </w:pPr>
            <w:r>
              <w:rPr>
                <w:sz w:val="18"/>
              </w:rPr>
              <w:t>KEYED TO GGM</w:t>
            </w:r>
          </w:p>
        </w:tc>
      </w:tr>
      <w:tr w:rsidR="00573016">
        <w:trPr>
          <w:trHeight w:val="172"/>
        </w:trPr>
        <w:tc>
          <w:tcPr>
            <w:tcW w:w="752" w:type="dxa"/>
          </w:tcPr>
          <w:p w:rsidR="00573016" w:rsidRDefault="00573016">
            <w:pPr>
              <w:pStyle w:val="TableParagraph"/>
              <w:rPr>
                <w:rFonts w:ascii="Times New Roman"/>
                <w:sz w:val="10"/>
              </w:rPr>
            </w:pPr>
          </w:p>
        </w:tc>
        <w:tc>
          <w:tcPr>
            <w:tcW w:w="804" w:type="dxa"/>
          </w:tcPr>
          <w:p w:rsidR="00573016" w:rsidRDefault="0077703A">
            <w:pPr>
              <w:pStyle w:val="TableParagraph"/>
              <w:spacing w:line="139" w:lineRule="exact"/>
              <w:ind w:right="164"/>
              <w:jc w:val="right"/>
              <w:rPr>
                <w:sz w:val="18"/>
              </w:rPr>
            </w:pPr>
            <w:r>
              <w:rPr>
                <w:w w:val="101"/>
                <w:sz w:val="18"/>
              </w:rPr>
              <w:t>N</w:t>
            </w:r>
          </w:p>
        </w:tc>
        <w:tc>
          <w:tcPr>
            <w:tcW w:w="2132" w:type="dxa"/>
          </w:tcPr>
          <w:p w:rsidR="00573016" w:rsidRDefault="0077703A">
            <w:pPr>
              <w:pStyle w:val="TableParagraph"/>
              <w:spacing w:line="139" w:lineRule="exact"/>
              <w:ind w:left="165"/>
              <w:rPr>
                <w:sz w:val="18"/>
              </w:rPr>
            </w:pPr>
            <w:r>
              <w:rPr>
                <w:sz w:val="18"/>
              </w:rPr>
              <w:t>NOT KEYED TO GGM</w:t>
            </w:r>
          </w:p>
        </w:tc>
      </w:tr>
      <w:tr w:rsidR="00573016">
        <w:trPr>
          <w:trHeight w:val="189"/>
        </w:trPr>
        <w:tc>
          <w:tcPr>
            <w:tcW w:w="752" w:type="dxa"/>
          </w:tcPr>
          <w:p w:rsidR="00573016" w:rsidRDefault="0077703A">
            <w:pPr>
              <w:pStyle w:val="TableParagraph"/>
              <w:spacing w:line="156" w:lineRule="exact"/>
              <w:ind w:left="200"/>
              <w:rPr>
                <w:sz w:val="18"/>
              </w:rPr>
            </w:pPr>
            <w:r>
              <w:rPr>
                <w:sz w:val="18"/>
              </w:rPr>
              <w:t>GGM:</w:t>
            </w:r>
          </w:p>
        </w:tc>
        <w:tc>
          <w:tcPr>
            <w:tcW w:w="804" w:type="dxa"/>
          </w:tcPr>
          <w:p w:rsidR="00573016" w:rsidRDefault="0077703A">
            <w:pPr>
              <w:pStyle w:val="TableParagraph"/>
              <w:spacing w:line="156" w:lineRule="exact"/>
              <w:ind w:right="139"/>
              <w:jc w:val="right"/>
              <w:rPr>
                <w:sz w:val="18"/>
              </w:rPr>
            </w:pPr>
            <w:r>
              <w:rPr>
                <w:sz w:val="18"/>
              </w:rPr>
              <w:t>YES//</w:t>
            </w:r>
          </w:p>
        </w:tc>
        <w:tc>
          <w:tcPr>
            <w:tcW w:w="2132" w:type="dxa"/>
          </w:tcPr>
          <w:p w:rsidR="00573016" w:rsidRDefault="00573016">
            <w:pPr>
              <w:pStyle w:val="TableParagraph"/>
              <w:rPr>
                <w:rFonts w:ascii="Times New Roman"/>
                <w:sz w:val="12"/>
              </w:rPr>
            </w:pPr>
          </w:p>
        </w:tc>
      </w:tr>
    </w:tbl>
    <w:p w:rsidR="00573016" w:rsidRDefault="0077703A">
      <w:pPr>
        <w:pStyle w:val="BodyText"/>
        <w:tabs>
          <w:tab w:val="left" w:pos="2085"/>
          <w:tab w:val="left" w:pos="2858"/>
        </w:tabs>
        <w:spacing w:line="122" w:lineRule="exact"/>
        <w:ind w:left="320"/>
      </w:pPr>
      <w:r>
        <w:t>Select</w:t>
      </w:r>
      <w:r>
        <w:rPr>
          <w:spacing w:val="12"/>
        </w:rPr>
        <w:t xml:space="preserve"> </w:t>
      </w:r>
      <w:r>
        <w:t>MASTER:</w:t>
      </w:r>
      <w:r>
        <w:tab/>
        <w:t>ENG//</w:t>
      </w:r>
      <w:r>
        <w:tab/>
        <w:t>??</w:t>
      </w:r>
    </w:p>
    <w:p w:rsidR="00573016" w:rsidRDefault="0077703A">
      <w:pPr>
        <w:pStyle w:val="BodyText"/>
        <w:spacing w:before="7" w:line="204" w:lineRule="auto"/>
        <w:ind w:left="320" w:right="7236" w:firstLine="555"/>
      </w:pPr>
      <w:r>
        <w:t>MASTER KEYS FOR THIS LOCK ENTER MASTER KEYS FOR THIS LOCK</w:t>
      </w:r>
    </w:p>
    <w:p w:rsidR="00573016" w:rsidRDefault="0077703A">
      <w:pPr>
        <w:pStyle w:val="BodyText"/>
        <w:tabs>
          <w:tab w:val="left" w:pos="2085"/>
          <w:tab w:val="left" w:pos="2527"/>
          <w:tab w:val="left" w:pos="3299"/>
        </w:tabs>
        <w:spacing w:line="204" w:lineRule="auto"/>
        <w:ind w:left="320" w:right="7568"/>
      </w:pPr>
      <w:r>
        <w:t>Select</w:t>
      </w:r>
      <w:r>
        <w:rPr>
          <w:spacing w:val="12"/>
        </w:rPr>
        <w:t xml:space="preserve"> </w:t>
      </w:r>
      <w:r>
        <w:t>MASTER:</w:t>
      </w:r>
      <w:r>
        <w:tab/>
        <w:t>ENG//  Select</w:t>
      </w:r>
      <w:r>
        <w:rPr>
          <w:spacing w:val="26"/>
        </w:rPr>
        <w:t xml:space="preserve"> </w:t>
      </w:r>
      <w:r>
        <w:t>SUB-MASTER:</w:t>
      </w:r>
      <w:r>
        <w:tab/>
        <w:t>FLR//</w:t>
      </w:r>
      <w:r>
        <w:tab/>
      </w:r>
      <w:r>
        <w:rPr>
          <w:spacing w:val="-17"/>
        </w:rPr>
        <w:t>?</w:t>
      </w:r>
    </w:p>
    <w:p w:rsidR="00573016" w:rsidRDefault="0077703A">
      <w:pPr>
        <w:pStyle w:val="BodyText"/>
        <w:tabs>
          <w:tab w:val="left" w:pos="3079"/>
          <w:tab w:val="left" w:pos="4404"/>
        </w:tabs>
        <w:spacing w:line="204" w:lineRule="auto"/>
        <w:ind w:left="320" w:right="5914"/>
      </w:pPr>
      <w:r>
        <w:t>ANSWER</w:t>
      </w:r>
      <w:r>
        <w:rPr>
          <w:spacing w:val="13"/>
        </w:rPr>
        <w:t xml:space="preserve"> </w:t>
      </w:r>
      <w:r>
        <w:t>WITH</w:t>
      </w:r>
      <w:r>
        <w:rPr>
          <w:spacing w:val="13"/>
        </w:rPr>
        <w:t xml:space="preserve"> </w:t>
      </w:r>
      <w:r>
        <w:t>SUB-MASTER:</w:t>
      </w:r>
      <w:r>
        <w:tab/>
        <w:t>1</w:t>
      </w:r>
      <w:r>
        <w:tab/>
      </w:r>
      <w:r>
        <w:t>FLR YOU MAY ENTER A NEW SUB-MASTER, IF YOU WISH ANSWER MUST BE 1-4 CHARACTERS IN LENGTH ENTER SUB-MASTER KEYS FOR THIS</w:t>
      </w:r>
      <w:r>
        <w:rPr>
          <w:spacing w:val="30"/>
        </w:rPr>
        <w:t xml:space="preserve"> </w:t>
      </w:r>
      <w:r>
        <w:t>LOCK</w:t>
      </w:r>
    </w:p>
    <w:p w:rsidR="00573016" w:rsidRDefault="0077703A">
      <w:pPr>
        <w:pStyle w:val="BodyText"/>
        <w:tabs>
          <w:tab w:val="left" w:pos="2527"/>
        </w:tabs>
        <w:spacing w:line="204" w:lineRule="auto"/>
        <w:ind w:left="320" w:right="7898"/>
      </w:pPr>
      <w:r>
        <w:t>Select</w:t>
      </w:r>
      <w:r>
        <w:rPr>
          <w:spacing w:val="15"/>
        </w:rPr>
        <w:t xml:space="preserve"> </w:t>
      </w:r>
      <w:r>
        <w:t>SUB-MASTER:</w:t>
      </w:r>
      <w:r>
        <w:tab/>
      </w:r>
      <w:r>
        <w:rPr>
          <w:spacing w:val="-3"/>
        </w:rPr>
        <w:t xml:space="preserve">FLR// </w:t>
      </w:r>
      <w:r>
        <w:t>Select LOCKS</w:t>
      </w:r>
      <w:r>
        <w:rPr>
          <w:spacing w:val="10"/>
        </w:rPr>
        <w:t xml:space="preserve"> </w:t>
      </w:r>
      <w:r>
        <w:t>KEY:</w:t>
      </w:r>
    </w:p>
    <w:p w:rsidR="00573016" w:rsidRDefault="00573016">
      <w:pPr>
        <w:pStyle w:val="BodyText"/>
        <w:spacing w:before="7"/>
        <w:rPr>
          <w:sz w:val="21"/>
        </w:rPr>
      </w:pPr>
    </w:p>
    <w:p w:rsidR="00573016" w:rsidRDefault="0077703A">
      <w:pPr>
        <w:spacing w:line="216" w:lineRule="auto"/>
        <w:ind w:left="319" w:right="1625"/>
        <w:rPr>
          <w:rFonts w:ascii="Century Schoolbook"/>
          <w:sz w:val="24"/>
        </w:rPr>
      </w:pPr>
      <w:r>
        <w:rPr>
          <w:rFonts w:ascii="Century Schoolbook"/>
          <w:sz w:val="24"/>
        </w:rPr>
        <w:t xml:space="preserve">You may enter another key at the above prompt or press &lt; </w:t>
      </w:r>
      <w:r>
        <w:rPr>
          <w:rFonts w:ascii="Century Schoolbook"/>
          <w:b/>
          <w:sz w:val="24"/>
        </w:rPr>
        <w:t>RET</w:t>
      </w:r>
      <w:r>
        <w:rPr>
          <w:rFonts w:ascii="Century Schoolbook"/>
          <w:sz w:val="24"/>
        </w:rPr>
        <w:t>&gt; to return to the Space/Fac</w:t>
      </w:r>
      <w:r>
        <w:rPr>
          <w:rFonts w:ascii="Century Schoolbook"/>
          <w:sz w:val="24"/>
        </w:rPr>
        <w:t>ility Management Option main menu.</w:t>
      </w:r>
    </w:p>
    <w:p w:rsidR="00573016" w:rsidRDefault="00573016">
      <w:pPr>
        <w:spacing w:line="216" w:lineRule="auto"/>
        <w:rPr>
          <w:rFonts w:ascii="Century Schoolbook"/>
          <w:sz w:val="24"/>
        </w:rPr>
        <w:sectPr w:rsidR="00573016">
          <w:pgSz w:w="12240" w:h="15840"/>
          <w:pgMar w:top="940" w:right="140" w:bottom="960" w:left="1120" w:header="708" w:footer="762" w:gutter="0"/>
          <w:cols w:space="720"/>
        </w:sectPr>
      </w:pPr>
    </w:p>
    <w:p w:rsidR="00573016" w:rsidRDefault="00573016">
      <w:pPr>
        <w:pStyle w:val="BodyText"/>
        <w:rPr>
          <w:rFonts w:ascii="Century Schoolbook"/>
          <w:sz w:val="20"/>
        </w:rPr>
      </w:pPr>
    </w:p>
    <w:p w:rsidR="00573016" w:rsidRDefault="0077703A">
      <w:pPr>
        <w:spacing w:before="228"/>
        <w:ind w:left="320"/>
        <w:jc w:val="both"/>
        <w:rPr>
          <w:rFonts w:ascii="Century Schoolbook"/>
          <w:i/>
          <w:sz w:val="24"/>
        </w:rPr>
      </w:pPr>
      <w:bookmarkStart w:id="270" w:name="Print_Key_Distribution_by_Employee"/>
      <w:bookmarkEnd w:id="270"/>
      <w:r>
        <w:rPr>
          <w:rFonts w:ascii="Century Schoolbook"/>
          <w:i/>
          <w:sz w:val="24"/>
        </w:rPr>
        <w:t>Print Key Distribution by Employee</w:t>
      </w:r>
    </w:p>
    <w:p w:rsidR="00573016" w:rsidRDefault="00573016">
      <w:pPr>
        <w:pStyle w:val="BodyText"/>
        <w:spacing w:before="1"/>
        <w:rPr>
          <w:rFonts w:ascii="Century Schoolbook"/>
          <w:i/>
          <w:sz w:val="21"/>
        </w:rPr>
      </w:pPr>
    </w:p>
    <w:p w:rsidR="00573016" w:rsidRDefault="0077703A">
      <w:pPr>
        <w:spacing w:line="216" w:lineRule="auto"/>
        <w:ind w:left="320" w:right="1246"/>
        <w:jc w:val="both"/>
        <w:rPr>
          <w:rFonts w:ascii="Century Schoolbook"/>
          <w:sz w:val="24"/>
        </w:rPr>
      </w:pPr>
      <w:r>
        <w:rPr>
          <w:rFonts w:ascii="Century Schoolbook"/>
          <w:sz w:val="24"/>
        </w:rPr>
        <w:t>This option prints a list, sorted by employee, of employees and the keys that they are accountable</w:t>
      </w:r>
      <w:r>
        <w:rPr>
          <w:rFonts w:ascii="Century Schoolbook"/>
          <w:spacing w:val="-6"/>
          <w:sz w:val="24"/>
        </w:rPr>
        <w:t xml:space="preserve"> </w:t>
      </w:r>
      <w:r>
        <w:rPr>
          <w:rFonts w:ascii="Century Schoolbook"/>
          <w:sz w:val="24"/>
        </w:rPr>
        <w:t>for.</w:t>
      </w:r>
      <w:r>
        <w:rPr>
          <w:rFonts w:ascii="Century Schoolbook"/>
          <w:spacing w:val="-6"/>
          <w:sz w:val="24"/>
        </w:rPr>
        <w:t xml:space="preserve"> </w:t>
      </w:r>
      <w:r>
        <w:rPr>
          <w:rFonts w:ascii="Century Schoolbook"/>
          <w:sz w:val="24"/>
        </w:rPr>
        <w:t>After</w:t>
      </w:r>
      <w:r>
        <w:rPr>
          <w:rFonts w:ascii="Century Schoolbook"/>
          <w:spacing w:val="-5"/>
          <w:sz w:val="24"/>
        </w:rPr>
        <w:t xml:space="preserve"> </w:t>
      </w:r>
      <w:r>
        <w:rPr>
          <w:rFonts w:ascii="Century Schoolbook"/>
          <w:sz w:val="24"/>
        </w:rPr>
        <w:t>selecting</w:t>
      </w:r>
      <w:r>
        <w:rPr>
          <w:rFonts w:ascii="Century Schoolbook"/>
          <w:spacing w:val="-6"/>
          <w:sz w:val="24"/>
        </w:rPr>
        <w:t xml:space="preserve"> </w:t>
      </w:r>
      <w:r>
        <w:rPr>
          <w:rFonts w:ascii="Century Schoolbook"/>
          <w:sz w:val="24"/>
        </w:rPr>
        <w:t>this</w:t>
      </w:r>
      <w:r>
        <w:rPr>
          <w:rFonts w:ascii="Century Schoolbook"/>
          <w:spacing w:val="-5"/>
          <w:sz w:val="24"/>
        </w:rPr>
        <w:t xml:space="preserve"> </w:t>
      </w:r>
      <w:r>
        <w:rPr>
          <w:rFonts w:ascii="Century Schoolbook"/>
          <w:sz w:val="24"/>
        </w:rPr>
        <w:t>option</w:t>
      </w:r>
      <w:r>
        <w:rPr>
          <w:rFonts w:ascii="Century Schoolbook"/>
          <w:spacing w:val="-6"/>
          <w:sz w:val="24"/>
        </w:rPr>
        <w:t xml:space="preserve"> </w:t>
      </w:r>
      <w:r>
        <w:rPr>
          <w:rFonts w:ascii="Century Schoolbook"/>
          <w:sz w:val="24"/>
        </w:rPr>
        <w:t>you</w:t>
      </w:r>
      <w:r>
        <w:rPr>
          <w:rFonts w:ascii="Century Schoolbook"/>
          <w:spacing w:val="-6"/>
          <w:sz w:val="24"/>
        </w:rPr>
        <w:t xml:space="preserve"> </w:t>
      </w:r>
      <w:r>
        <w:rPr>
          <w:rFonts w:ascii="Century Schoolbook"/>
          <w:sz w:val="24"/>
        </w:rPr>
        <w:t>are</w:t>
      </w:r>
      <w:r>
        <w:rPr>
          <w:rFonts w:ascii="Century Schoolbook"/>
          <w:spacing w:val="-5"/>
          <w:sz w:val="24"/>
        </w:rPr>
        <w:t xml:space="preserve"> </w:t>
      </w:r>
      <w:r>
        <w:rPr>
          <w:rFonts w:ascii="Century Schoolbook"/>
          <w:sz w:val="24"/>
        </w:rPr>
        <w:t>asked</w:t>
      </w:r>
      <w:r>
        <w:rPr>
          <w:rFonts w:ascii="Century Schoolbook"/>
          <w:spacing w:val="-6"/>
          <w:sz w:val="24"/>
        </w:rPr>
        <w:t xml:space="preserve"> </w:t>
      </w:r>
      <w:r>
        <w:rPr>
          <w:rFonts w:ascii="Century Schoolbook"/>
          <w:sz w:val="24"/>
        </w:rPr>
        <w:t>which</w:t>
      </w:r>
      <w:r>
        <w:rPr>
          <w:rFonts w:ascii="Century Schoolbook"/>
          <w:spacing w:val="-5"/>
          <w:sz w:val="24"/>
        </w:rPr>
        <w:t xml:space="preserve"> </w:t>
      </w:r>
      <w:r>
        <w:rPr>
          <w:rFonts w:ascii="Century Schoolbook"/>
          <w:sz w:val="24"/>
        </w:rPr>
        <w:t>employee</w:t>
      </w:r>
      <w:r>
        <w:rPr>
          <w:rFonts w:ascii="Century Schoolbook"/>
          <w:spacing w:val="-6"/>
          <w:sz w:val="24"/>
        </w:rPr>
        <w:t xml:space="preserve"> </w:t>
      </w:r>
      <w:r>
        <w:rPr>
          <w:rFonts w:ascii="Century Schoolbook"/>
          <w:sz w:val="24"/>
        </w:rPr>
        <w:t>you</w:t>
      </w:r>
      <w:r>
        <w:rPr>
          <w:rFonts w:ascii="Century Schoolbook"/>
          <w:spacing w:val="-6"/>
          <w:sz w:val="24"/>
        </w:rPr>
        <w:t xml:space="preserve"> </w:t>
      </w:r>
      <w:r>
        <w:rPr>
          <w:rFonts w:ascii="Century Schoolbook"/>
          <w:sz w:val="24"/>
        </w:rPr>
        <w:t>wish</w:t>
      </w:r>
      <w:r>
        <w:rPr>
          <w:rFonts w:ascii="Century Schoolbook"/>
          <w:spacing w:val="-5"/>
          <w:sz w:val="24"/>
        </w:rPr>
        <w:t xml:space="preserve"> </w:t>
      </w:r>
      <w:r>
        <w:rPr>
          <w:rFonts w:ascii="Century Schoolbook"/>
          <w:sz w:val="24"/>
        </w:rPr>
        <w:t>to start with and go to, and then prompted for an output</w:t>
      </w:r>
      <w:r>
        <w:rPr>
          <w:rFonts w:ascii="Century Schoolbook"/>
          <w:spacing w:val="-12"/>
          <w:sz w:val="24"/>
        </w:rPr>
        <w:t xml:space="preserve"> </w:t>
      </w:r>
      <w:r>
        <w:rPr>
          <w:rFonts w:ascii="Century Schoolbook"/>
          <w:sz w:val="24"/>
        </w:rPr>
        <w:t>device.</w:t>
      </w:r>
    </w:p>
    <w:p w:rsidR="00573016" w:rsidRDefault="0077703A">
      <w:pPr>
        <w:pStyle w:val="BodyText"/>
        <w:tabs>
          <w:tab w:val="left" w:pos="2747"/>
        </w:tabs>
        <w:spacing w:before="226" w:line="207" w:lineRule="exact"/>
        <w:ind w:left="320"/>
        <w:rPr>
          <w:rFonts w:ascii="Times New Roman"/>
        </w:rPr>
      </w:pPr>
      <w:r>
        <w:t>START</w:t>
      </w:r>
      <w:r>
        <w:rPr>
          <w:spacing w:val="11"/>
        </w:rPr>
        <w:t xml:space="preserve"> </w:t>
      </w:r>
      <w:r>
        <w:t>WITH</w:t>
      </w:r>
      <w:r>
        <w:rPr>
          <w:spacing w:val="11"/>
        </w:rPr>
        <w:t xml:space="preserve"> </w:t>
      </w:r>
      <w:r>
        <w:t>EMPLOYEE:</w:t>
      </w:r>
      <w:r>
        <w:tab/>
      </w:r>
      <w:r>
        <w:t xml:space="preserve">FIRST// </w:t>
      </w:r>
      <w:r>
        <w:rPr>
          <w:rFonts w:ascii="Times New Roman"/>
          <w:spacing w:val="-5"/>
        </w:rPr>
        <w:t xml:space="preserve">ENUSER3 </w:t>
      </w:r>
      <w:r>
        <w:rPr>
          <w:rFonts w:ascii="Times New Roman"/>
        </w:rPr>
        <w:t>, E</w:t>
      </w:r>
      <w:r>
        <w:rPr>
          <w:rFonts w:ascii="Times New Roman"/>
          <w:spacing w:val="-28"/>
        </w:rPr>
        <w:t xml:space="preserve"> </w:t>
      </w:r>
      <w:r>
        <w:rPr>
          <w:rFonts w:ascii="Times New Roman"/>
          <w:spacing w:val="-2"/>
        </w:rPr>
        <w:t>IGHT</w:t>
      </w:r>
      <w:r>
        <w:rPr>
          <w:rFonts w:ascii="Times New Roman"/>
          <w:spacing w:val="-14"/>
        </w:rPr>
        <w:t xml:space="preserve"> </w:t>
      </w:r>
      <w:r>
        <w:rPr>
          <w:rFonts w:ascii="Times New Roman"/>
          <w:w w:val="101"/>
        </w:rPr>
        <w:t xml:space="preserve"> </w:t>
      </w:r>
    </w:p>
    <w:p w:rsidR="00573016" w:rsidRDefault="0077703A">
      <w:pPr>
        <w:pStyle w:val="BodyText"/>
        <w:tabs>
          <w:tab w:val="left" w:pos="2196"/>
        </w:tabs>
        <w:spacing w:line="173" w:lineRule="exact"/>
        <w:ind w:left="320"/>
      </w:pPr>
      <w:r>
        <w:t>GO</w:t>
      </w:r>
      <w:r>
        <w:rPr>
          <w:spacing w:val="9"/>
        </w:rPr>
        <w:t xml:space="preserve"> </w:t>
      </w:r>
      <w:r>
        <w:t>TO</w:t>
      </w:r>
      <w:r>
        <w:rPr>
          <w:spacing w:val="9"/>
        </w:rPr>
        <w:t xml:space="preserve"> </w:t>
      </w:r>
      <w:r>
        <w:t>EMPLOYEE:</w:t>
      </w:r>
      <w:r>
        <w:tab/>
        <w:t>LAST//</w:t>
      </w:r>
    </w:p>
    <w:p w:rsidR="00573016" w:rsidRDefault="0077703A">
      <w:pPr>
        <w:pStyle w:val="BodyText"/>
        <w:tabs>
          <w:tab w:val="left" w:pos="1313"/>
          <w:tab w:val="left" w:pos="2527"/>
          <w:tab w:val="left" w:pos="4182"/>
        </w:tabs>
        <w:spacing w:line="188" w:lineRule="exact"/>
        <w:ind w:left="320"/>
      </w:pPr>
      <w:r>
        <w:t>DEVICE:</w:t>
      </w:r>
      <w:r>
        <w:tab/>
        <w:t>HOME//</w:t>
      </w:r>
      <w:r>
        <w:tab/>
        <w:t>RIGHT</w:t>
      </w:r>
      <w:r>
        <w:rPr>
          <w:spacing w:val="11"/>
        </w:rPr>
        <w:t xml:space="preserve"> </w:t>
      </w:r>
      <w:r>
        <w:t>MARGIN:</w:t>
      </w:r>
      <w:r>
        <w:tab/>
        <w:t>79//</w:t>
      </w:r>
    </w:p>
    <w:p w:rsidR="00573016" w:rsidRDefault="00573016">
      <w:pPr>
        <w:pStyle w:val="BodyText"/>
        <w:spacing w:before="2"/>
        <w:rPr>
          <w:sz w:val="19"/>
        </w:rPr>
      </w:pPr>
    </w:p>
    <w:p w:rsidR="00573016" w:rsidRDefault="0077703A">
      <w:pPr>
        <w:spacing w:before="1"/>
        <w:ind w:left="320"/>
        <w:jc w:val="both"/>
        <w:rPr>
          <w:rFonts w:ascii="Century Schoolbook"/>
          <w:sz w:val="24"/>
        </w:rPr>
      </w:pPr>
      <w:r>
        <w:rPr>
          <w:rFonts w:ascii="Century Schoolbook"/>
          <w:sz w:val="24"/>
        </w:rPr>
        <w:t xml:space="preserve">Return to the Space Management option main menu by pressing &lt; </w:t>
      </w:r>
      <w:r>
        <w:rPr>
          <w:rFonts w:ascii="Century Schoolbook"/>
          <w:b/>
          <w:sz w:val="24"/>
        </w:rPr>
        <w:t>RET</w:t>
      </w:r>
      <w:r>
        <w:rPr>
          <w:rFonts w:ascii="Century Schoolbook"/>
          <w:sz w:val="24"/>
        </w:rPr>
        <w:t>&gt;.</w:t>
      </w:r>
    </w:p>
    <w:p w:rsidR="00573016" w:rsidRDefault="00573016">
      <w:pPr>
        <w:pStyle w:val="BodyText"/>
        <w:spacing w:before="1"/>
        <w:rPr>
          <w:rFonts w:ascii="Century Schoolbook"/>
          <w:sz w:val="21"/>
        </w:rPr>
      </w:pPr>
    </w:p>
    <w:p w:rsidR="00573016" w:rsidRDefault="0077703A">
      <w:pPr>
        <w:spacing w:line="216" w:lineRule="auto"/>
        <w:ind w:left="320" w:right="1323"/>
        <w:rPr>
          <w:rFonts w:ascii="Century Schoolbook"/>
          <w:sz w:val="24"/>
        </w:rPr>
      </w:pPr>
      <w:r>
        <w:rPr>
          <w:rFonts w:ascii="Century Schoolbook"/>
          <w:sz w:val="24"/>
        </w:rPr>
        <w:t>The following page is an example of a printout of the Key Distribution by Employee Report.</w:t>
      </w:r>
    </w:p>
    <w:p w:rsidR="00573016" w:rsidRDefault="0077703A">
      <w:pPr>
        <w:pStyle w:val="BodyText"/>
        <w:tabs>
          <w:tab w:val="left" w:pos="5728"/>
          <w:tab w:val="left" w:pos="7162"/>
        </w:tabs>
        <w:spacing w:before="244" w:line="188" w:lineRule="exact"/>
        <w:ind w:left="320"/>
      </w:pPr>
      <w:r>
        <w:t>KEY DISTRIBUTION REPORT SORTED</w:t>
      </w:r>
      <w:r>
        <w:rPr>
          <w:spacing w:val="47"/>
        </w:rPr>
        <w:t xml:space="preserve"> </w:t>
      </w:r>
      <w:r>
        <w:t>BY</w:t>
      </w:r>
      <w:r>
        <w:rPr>
          <w:spacing w:val="11"/>
        </w:rPr>
        <w:t xml:space="preserve"> </w:t>
      </w:r>
      <w:r>
        <w:t>EMPLOYEE</w:t>
      </w:r>
      <w:r>
        <w:tab/>
        <w:t>MAR</w:t>
      </w:r>
      <w:r>
        <w:rPr>
          <w:spacing w:val="11"/>
        </w:rPr>
        <w:t xml:space="preserve"> </w:t>
      </w:r>
      <w:r>
        <w:t>31,1993</w:t>
      </w:r>
      <w:r>
        <w:tab/>
        <w:t>21:05</w:t>
      </w:r>
    </w:p>
    <w:p w:rsidR="00573016" w:rsidRDefault="0077703A">
      <w:pPr>
        <w:pStyle w:val="BodyText"/>
        <w:tabs>
          <w:tab w:val="left" w:pos="2215"/>
          <w:tab w:val="left" w:pos="10399"/>
        </w:tabs>
        <w:spacing w:line="173" w:lineRule="exact"/>
        <w:ind w:left="320"/>
      </w:pPr>
      <w:r>
        <w:t>EMPLOYEE</w:t>
      </w:r>
      <w:r>
        <w:tab/>
        <w:t>............................................................</w:t>
      </w:r>
      <w:r>
        <w:rPr>
          <w:spacing w:val="-2"/>
        </w:rPr>
        <w:t xml:space="preserve"> </w:t>
      </w:r>
      <w:r>
        <w:t>SERVICE</w:t>
      </w:r>
      <w:r>
        <w:tab/>
        <w:t>ID</w:t>
      </w:r>
    </w:p>
    <w:p w:rsidR="00573016" w:rsidRDefault="0077703A">
      <w:pPr>
        <w:pStyle w:val="BodyText"/>
        <w:spacing w:line="188" w:lineRule="exact"/>
        <w:ind w:left="2216"/>
      </w:pPr>
      <w:r>
        <w:t>.......................</w:t>
      </w:r>
      <w:r>
        <w:t>............................................</w:t>
      </w:r>
    </w:p>
    <w:p w:rsidR="00573016" w:rsidRDefault="0077703A">
      <w:pPr>
        <w:pStyle w:val="BodyText"/>
        <w:spacing w:before="9"/>
        <w:rPr>
          <w:sz w:val="10"/>
        </w:rPr>
      </w:pPr>
      <w:r>
        <w:pict>
          <v:shape id="_x0000_s1082" style="position:absolute;margin-left:1in;margin-top:8.3pt;width:358.7pt;height:.1pt;z-index:-15583232;mso-wrap-distance-left:0;mso-wrap-distance-right:0;mso-position-horizontal-relative:page" coordorigin="1440,166" coordsize="7174,0" path="m1440,166r7174,e" filled="f" strokeweight=".1319mm">
            <v:path arrowok="t"/>
            <w10:wrap type="topAndBottom" anchorx="page"/>
          </v:shape>
        </w:pict>
      </w:r>
    </w:p>
    <w:p w:rsidR="00573016" w:rsidRDefault="0077703A">
      <w:pPr>
        <w:pStyle w:val="BodyText"/>
        <w:tabs>
          <w:tab w:val="left" w:pos="2086"/>
        </w:tabs>
        <w:spacing w:before="98" w:line="197" w:lineRule="exact"/>
        <w:ind w:left="319"/>
      </w:pPr>
      <w:r>
        <w:rPr>
          <w:rFonts w:ascii="Times New Roman"/>
          <w:spacing w:val="-5"/>
        </w:rPr>
        <w:t xml:space="preserve">ENUSER3 </w:t>
      </w:r>
      <w:r>
        <w:rPr>
          <w:rFonts w:ascii="Times New Roman"/>
        </w:rPr>
        <w:t>,</w:t>
      </w:r>
      <w:r>
        <w:rPr>
          <w:rFonts w:ascii="Times New Roman"/>
          <w:spacing w:val="-4"/>
        </w:rPr>
        <w:t xml:space="preserve"> </w:t>
      </w:r>
      <w:r>
        <w:rPr>
          <w:rFonts w:ascii="Times New Roman"/>
        </w:rPr>
        <w:t>E</w:t>
      </w:r>
      <w:r>
        <w:rPr>
          <w:rFonts w:ascii="Times New Roman"/>
          <w:spacing w:val="-18"/>
        </w:rPr>
        <w:t xml:space="preserve"> </w:t>
      </w:r>
      <w:r>
        <w:rPr>
          <w:rFonts w:ascii="Times New Roman"/>
          <w:spacing w:val="-2"/>
        </w:rPr>
        <w:t>IGHT</w:t>
      </w:r>
      <w:r>
        <w:rPr>
          <w:rFonts w:ascii="Times New Roman"/>
          <w:spacing w:val="-2"/>
        </w:rPr>
        <w:tab/>
      </w:r>
      <w:r>
        <w:t>......</w:t>
      </w:r>
      <w:r>
        <w:rPr>
          <w:spacing w:val="19"/>
        </w:rPr>
        <w:t xml:space="preserve"> </w:t>
      </w:r>
      <w:r>
        <w:rPr>
          <w:rFonts w:ascii="Times New Roman"/>
        </w:rPr>
        <w:t>.</w:t>
      </w:r>
      <w:r>
        <w:t>............................................................</w:t>
      </w:r>
    </w:p>
    <w:p w:rsidR="00573016" w:rsidRDefault="0077703A">
      <w:pPr>
        <w:pStyle w:val="BodyText"/>
        <w:tabs>
          <w:tab w:val="left" w:pos="2086"/>
        </w:tabs>
        <w:spacing w:line="173" w:lineRule="exact"/>
        <w:ind w:left="319"/>
      </w:pPr>
      <w:r>
        <w:rPr>
          <w:rFonts w:ascii="Times New Roman"/>
          <w:spacing w:val="-5"/>
        </w:rPr>
        <w:t>ENUSER3</w:t>
      </w:r>
      <w:r>
        <w:rPr>
          <w:rFonts w:ascii="Times New Roman"/>
          <w:spacing w:val="2"/>
        </w:rPr>
        <w:t xml:space="preserve"> </w:t>
      </w:r>
      <w:r>
        <w:rPr>
          <w:rFonts w:ascii="Times New Roman"/>
        </w:rPr>
        <w:t>,</w:t>
      </w:r>
      <w:r>
        <w:rPr>
          <w:rFonts w:ascii="Times New Roman"/>
          <w:spacing w:val="-22"/>
        </w:rPr>
        <w:t xml:space="preserve"> </w:t>
      </w:r>
      <w:r>
        <w:rPr>
          <w:rFonts w:ascii="Times New Roman"/>
          <w:spacing w:val="4"/>
        </w:rPr>
        <w:t>NINE</w:t>
      </w:r>
      <w:r>
        <w:rPr>
          <w:rFonts w:ascii="Times New Roman"/>
          <w:spacing w:val="4"/>
        </w:rPr>
        <w:tab/>
      </w:r>
      <w:r>
        <w:t>.....</w:t>
      </w:r>
      <w:r>
        <w:rPr>
          <w:spacing w:val="19"/>
        </w:rPr>
        <w:t xml:space="preserve"> </w:t>
      </w:r>
      <w:r>
        <w:rPr>
          <w:rFonts w:ascii="Times New Roman"/>
        </w:rPr>
        <w:t>.</w:t>
      </w:r>
      <w:r>
        <w:t>.............................................................</w:t>
      </w:r>
    </w:p>
    <w:p w:rsidR="00573016" w:rsidRDefault="0077703A">
      <w:pPr>
        <w:pStyle w:val="BodyText"/>
        <w:tabs>
          <w:tab w:val="left" w:pos="2086"/>
        </w:tabs>
        <w:spacing w:line="173" w:lineRule="exact"/>
        <w:ind w:left="319"/>
      </w:pPr>
      <w:r>
        <w:rPr>
          <w:rFonts w:ascii="Times New Roman"/>
          <w:spacing w:val="-5"/>
        </w:rPr>
        <w:t>ENUSER4</w:t>
      </w:r>
      <w:r>
        <w:rPr>
          <w:rFonts w:ascii="Times New Roman"/>
          <w:spacing w:val="1"/>
        </w:rPr>
        <w:t xml:space="preserve"> </w:t>
      </w:r>
      <w:r>
        <w:rPr>
          <w:rFonts w:ascii="Times New Roman"/>
        </w:rPr>
        <w:t>,</w:t>
      </w:r>
      <w:r>
        <w:rPr>
          <w:rFonts w:ascii="Times New Roman"/>
          <w:spacing w:val="-9"/>
        </w:rPr>
        <w:t xml:space="preserve"> </w:t>
      </w:r>
      <w:r>
        <w:rPr>
          <w:rFonts w:ascii="Times New Roman"/>
          <w:spacing w:val="-5"/>
        </w:rPr>
        <w:t>TEN</w:t>
      </w:r>
      <w:r>
        <w:rPr>
          <w:rFonts w:ascii="Times New Roman"/>
          <w:spacing w:val="-5"/>
        </w:rPr>
        <w:tab/>
      </w:r>
      <w:r>
        <w:t>....</w:t>
      </w:r>
      <w:r>
        <w:rPr>
          <w:spacing w:val="19"/>
        </w:rPr>
        <w:t xml:space="preserve"> </w:t>
      </w:r>
      <w:r>
        <w:rPr>
          <w:rFonts w:ascii="Times New Roman"/>
        </w:rPr>
        <w:t>.</w:t>
      </w:r>
      <w:r>
        <w:t>...................</w:t>
      </w:r>
      <w:r>
        <w:t>...........................................</w:t>
      </w:r>
    </w:p>
    <w:p w:rsidR="00573016" w:rsidRDefault="0077703A">
      <w:pPr>
        <w:pStyle w:val="BodyText"/>
        <w:spacing w:line="173" w:lineRule="exact"/>
        <w:ind w:left="2216"/>
      </w:pPr>
      <w:r>
        <w:t>...</w:t>
      </w:r>
      <w:r>
        <w:rPr>
          <w:spacing w:val="19"/>
        </w:rPr>
        <w:t xml:space="preserve"> </w:t>
      </w:r>
      <w:r>
        <w:rPr>
          <w:rFonts w:ascii="Times New Roman"/>
        </w:rPr>
        <w:t>.</w:t>
      </w:r>
      <w:r>
        <w:t>...............................................................</w:t>
      </w:r>
    </w:p>
    <w:p w:rsidR="00573016" w:rsidRDefault="0077703A">
      <w:pPr>
        <w:pStyle w:val="BodyText"/>
        <w:spacing w:line="173" w:lineRule="exact"/>
        <w:ind w:left="2216"/>
      </w:pPr>
      <w:r>
        <w:t>..</w:t>
      </w:r>
      <w:r>
        <w:rPr>
          <w:spacing w:val="19"/>
        </w:rPr>
        <w:t xml:space="preserve"> </w:t>
      </w:r>
      <w:r>
        <w:rPr>
          <w:rFonts w:ascii="Times New Roman"/>
        </w:rPr>
        <w:t>.</w:t>
      </w:r>
      <w:r>
        <w:t>................................................................</w:t>
      </w:r>
    </w:p>
    <w:p w:rsidR="00573016" w:rsidRDefault="0077703A">
      <w:pPr>
        <w:pStyle w:val="BodyText"/>
        <w:spacing w:line="173" w:lineRule="exact"/>
        <w:ind w:left="2216"/>
      </w:pPr>
      <w:r>
        <w:t>.</w:t>
      </w:r>
      <w:r>
        <w:rPr>
          <w:spacing w:val="19"/>
        </w:rPr>
        <w:t xml:space="preserve"> </w:t>
      </w:r>
      <w:r>
        <w:rPr>
          <w:rFonts w:ascii="Times New Roman"/>
        </w:rPr>
        <w:t>.</w:t>
      </w:r>
      <w:r>
        <w:t>.................................................................</w:t>
      </w:r>
    </w:p>
    <w:p w:rsidR="00573016" w:rsidRDefault="0077703A">
      <w:pPr>
        <w:pStyle w:val="BodyText"/>
        <w:tabs>
          <w:tab w:val="left" w:pos="2165"/>
        </w:tabs>
        <w:spacing w:line="173" w:lineRule="exact"/>
        <w:ind w:left="319"/>
      </w:pPr>
      <w:r>
        <w:rPr>
          <w:rFonts w:ascii="Times New Roman"/>
          <w:spacing w:val="-5"/>
        </w:rPr>
        <w:t>ENUSER4</w:t>
      </w:r>
      <w:r>
        <w:rPr>
          <w:rFonts w:ascii="Times New Roman"/>
          <w:spacing w:val="1"/>
        </w:rPr>
        <w:t xml:space="preserve"> </w:t>
      </w:r>
      <w:r>
        <w:rPr>
          <w:rFonts w:ascii="Times New Roman"/>
        </w:rPr>
        <w:t>,</w:t>
      </w:r>
      <w:r>
        <w:rPr>
          <w:rFonts w:ascii="Times New Roman"/>
          <w:spacing w:val="-9"/>
        </w:rPr>
        <w:t xml:space="preserve"> </w:t>
      </w:r>
      <w:r>
        <w:rPr>
          <w:rFonts w:ascii="Times New Roman"/>
          <w:spacing w:val="-5"/>
        </w:rPr>
        <w:t>TEN</w:t>
      </w:r>
      <w:r>
        <w:rPr>
          <w:rFonts w:ascii="Times New Roman"/>
          <w:spacing w:val="-5"/>
        </w:rPr>
        <w:tab/>
      </w:r>
      <w:r>
        <w:rPr>
          <w:rFonts w:ascii="Times New Roman"/>
        </w:rPr>
        <w:t>.</w:t>
      </w:r>
      <w:r>
        <w:t>..................................................................</w:t>
      </w:r>
    </w:p>
    <w:p w:rsidR="00573016" w:rsidRDefault="0077703A">
      <w:pPr>
        <w:pStyle w:val="BodyText"/>
        <w:tabs>
          <w:tab w:val="left" w:pos="2175"/>
        </w:tabs>
        <w:spacing w:line="173" w:lineRule="exact"/>
        <w:ind w:left="319"/>
      </w:pPr>
      <w:r>
        <w:rPr>
          <w:rFonts w:ascii="Times New Roman"/>
          <w:spacing w:val="-5"/>
        </w:rPr>
        <w:t>ENUSER4</w:t>
      </w:r>
      <w:r>
        <w:rPr>
          <w:rFonts w:ascii="Times New Roman"/>
          <w:spacing w:val="2"/>
        </w:rPr>
        <w:t xml:space="preserve"> </w:t>
      </w:r>
      <w:r>
        <w:rPr>
          <w:rFonts w:ascii="Times New Roman"/>
        </w:rPr>
        <w:t>,</w:t>
      </w:r>
      <w:r>
        <w:rPr>
          <w:rFonts w:ascii="Times New Roman"/>
          <w:spacing w:val="-22"/>
        </w:rPr>
        <w:t xml:space="preserve"> </w:t>
      </w:r>
      <w:r>
        <w:rPr>
          <w:rFonts w:ascii="Times New Roman"/>
          <w:spacing w:val="-8"/>
        </w:rPr>
        <w:t>ONE</w:t>
      </w:r>
      <w:r>
        <w:rPr>
          <w:rFonts w:ascii="Times New Roman"/>
          <w:spacing w:val="-8"/>
        </w:rPr>
        <w:tab/>
      </w:r>
      <w:r>
        <w:rPr>
          <w:rFonts w:ascii="Times New Roman"/>
        </w:rPr>
        <w:t>.</w:t>
      </w:r>
      <w:r>
        <w:t>..................................................................</w:t>
      </w:r>
    </w:p>
    <w:p w:rsidR="00573016" w:rsidRDefault="0077703A">
      <w:pPr>
        <w:pStyle w:val="BodyText"/>
        <w:tabs>
          <w:tab w:val="left" w:pos="2215"/>
        </w:tabs>
        <w:spacing w:line="182" w:lineRule="exact"/>
        <w:ind w:left="319"/>
      </w:pPr>
      <w:r>
        <w:rPr>
          <w:rFonts w:ascii="Times New Roman"/>
          <w:spacing w:val="-5"/>
        </w:rPr>
        <w:t>ENUSER4</w:t>
      </w:r>
      <w:r>
        <w:rPr>
          <w:rFonts w:ascii="Times New Roman"/>
          <w:spacing w:val="1"/>
        </w:rPr>
        <w:t xml:space="preserve"> </w:t>
      </w:r>
      <w:r>
        <w:rPr>
          <w:rFonts w:ascii="Times New Roman"/>
        </w:rPr>
        <w:t>,</w:t>
      </w:r>
      <w:r>
        <w:rPr>
          <w:rFonts w:ascii="Times New Roman"/>
          <w:spacing w:val="-9"/>
        </w:rPr>
        <w:t xml:space="preserve"> </w:t>
      </w:r>
      <w:r>
        <w:rPr>
          <w:rFonts w:ascii="Times New Roman"/>
          <w:spacing w:val="-25"/>
        </w:rPr>
        <w:t>TWO</w:t>
      </w:r>
      <w:r>
        <w:rPr>
          <w:rFonts w:ascii="Times New Roman"/>
          <w:spacing w:val="-25"/>
        </w:rPr>
        <w:tab/>
      </w:r>
      <w:r>
        <w:t>............</w:t>
      </w:r>
      <w:r>
        <w:t>.......................................................</w:t>
      </w:r>
    </w:p>
    <w:p w:rsidR="00573016" w:rsidRDefault="0077703A">
      <w:pPr>
        <w:pStyle w:val="BodyText"/>
        <w:spacing w:line="164" w:lineRule="exact"/>
        <w:ind w:left="2216"/>
      </w:pPr>
      <w:r>
        <w:t>...................................................................</w:t>
      </w:r>
    </w:p>
    <w:p w:rsidR="00573016" w:rsidRDefault="0077703A">
      <w:pPr>
        <w:pStyle w:val="BodyText"/>
        <w:tabs>
          <w:tab w:val="left" w:pos="2086"/>
        </w:tabs>
        <w:spacing w:line="182" w:lineRule="exact"/>
        <w:ind w:left="319"/>
      </w:pPr>
      <w:r>
        <w:rPr>
          <w:rFonts w:ascii="Times New Roman"/>
          <w:spacing w:val="-5"/>
        </w:rPr>
        <w:t>ENUSER4</w:t>
      </w:r>
      <w:r>
        <w:rPr>
          <w:rFonts w:ascii="Times New Roman"/>
          <w:spacing w:val="2"/>
        </w:rPr>
        <w:t xml:space="preserve"> </w:t>
      </w:r>
      <w:r>
        <w:rPr>
          <w:rFonts w:ascii="Times New Roman"/>
        </w:rPr>
        <w:t>,</w:t>
      </w:r>
      <w:r>
        <w:rPr>
          <w:rFonts w:ascii="Times New Roman"/>
          <w:spacing w:val="-8"/>
        </w:rPr>
        <w:t xml:space="preserve"> THREE</w:t>
      </w:r>
      <w:r>
        <w:rPr>
          <w:rFonts w:ascii="Times New Roman"/>
          <w:spacing w:val="-8"/>
        </w:rPr>
        <w:tab/>
      </w:r>
      <w:r>
        <w:t>.</w:t>
      </w:r>
      <w:r>
        <w:rPr>
          <w:spacing w:val="-74"/>
        </w:rPr>
        <w:t xml:space="preserve"> </w:t>
      </w:r>
      <w:r>
        <w:rPr>
          <w:rFonts w:ascii="Times New Roman"/>
        </w:rPr>
        <w:t>.</w:t>
      </w:r>
      <w:r>
        <w:t>.................................................................</w:t>
      </w:r>
    </w:p>
    <w:p w:rsidR="00573016" w:rsidRDefault="0077703A">
      <w:pPr>
        <w:pStyle w:val="BodyText"/>
        <w:spacing w:line="164" w:lineRule="exact"/>
        <w:ind w:left="2215"/>
      </w:pPr>
      <w:r>
        <w:t>...............................................</w:t>
      </w:r>
      <w:r>
        <w:t>....................</w:t>
      </w:r>
    </w:p>
    <w:p w:rsidR="00573016" w:rsidRDefault="0077703A">
      <w:pPr>
        <w:pStyle w:val="BodyText"/>
        <w:tabs>
          <w:tab w:val="left" w:pos="2086"/>
        </w:tabs>
        <w:spacing w:line="182" w:lineRule="exact"/>
        <w:ind w:left="319"/>
      </w:pPr>
      <w:r>
        <w:rPr>
          <w:rFonts w:ascii="Times New Roman"/>
          <w:spacing w:val="-5"/>
        </w:rPr>
        <w:t>ENUSER4</w:t>
      </w:r>
      <w:r>
        <w:rPr>
          <w:rFonts w:ascii="Times New Roman"/>
          <w:spacing w:val="1"/>
        </w:rPr>
        <w:t xml:space="preserve"> </w:t>
      </w:r>
      <w:r>
        <w:rPr>
          <w:rFonts w:ascii="Times New Roman"/>
        </w:rPr>
        <w:t>,</w:t>
      </w:r>
      <w:r>
        <w:rPr>
          <w:rFonts w:ascii="Times New Roman"/>
          <w:spacing w:val="-4"/>
        </w:rPr>
        <w:t xml:space="preserve"> </w:t>
      </w:r>
      <w:r>
        <w:rPr>
          <w:rFonts w:ascii="Times New Roman"/>
          <w:spacing w:val="-9"/>
        </w:rPr>
        <w:t>FOUR</w:t>
      </w:r>
      <w:r>
        <w:rPr>
          <w:rFonts w:ascii="Times New Roman"/>
          <w:spacing w:val="-9"/>
        </w:rPr>
        <w:tab/>
      </w:r>
      <w:r>
        <w:t>.......</w:t>
      </w:r>
      <w:r>
        <w:rPr>
          <w:spacing w:val="-75"/>
        </w:rPr>
        <w:t xml:space="preserve"> </w:t>
      </w:r>
      <w:r>
        <w:rPr>
          <w:rFonts w:ascii="Times New Roman"/>
        </w:rPr>
        <w:t>.</w:t>
      </w:r>
      <w:r>
        <w:t>...........................................................</w:t>
      </w:r>
    </w:p>
    <w:p w:rsidR="00573016" w:rsidRDefault="0077703A">
      <w:pPr>
        <w:pStyle w:val="BodyText"/>
        <w:spacing w:line="164" w:lineRule="exact"/>
        <w:ind w:left="2215"/>
      </w:pPr>
      <w:r>
        <w:t>...................................................................</w:t>
      </w:r>
    </w:p>
    <w:p w:rsidR="00573016" w:rsidRDefault="0077703A">
      <w:pPr>
        <w:pStyle w:val="BodyText"/>
        <w:tabs>
          <w:tab w:val="left" w:pos="2086"/>
        </w:tabs>
        <w:spacing w:line="173" w:lineRule="exact"/>
        <w:ind w:left="319"/>
      </w:pPr>
      <w:r>
        <w:rPr>
          <w:rFonts w:ascii="Times New Roman"/>
          <w:spacing w:val="-5"/>
        </w:rPr>
        <w:t xml:space="preserve">ENUSER4 </w:t>
      </w:r>
      <w:r>
        <w:rPr>
          <w:rFonts w:ascii="Times New Roman"/>
        </w:rPr>
        <w:t>,</w:t>
      </w:r>
      <w:r>
        <w:rPr>
          <w:rFonts w:ascii="Times New Roman"/>
          <w:spacing w:val="1"/>
        </w:rPr>
        <w:t xml:space="preserve"> </w:t>
      </w:r>
      <w:r>
        <w:rPr>
          <w:rFonts w:ascii="Times New Roman"/>
        </w:rPr>
        <w:t>F</w:t>
      </w:r>
      <w:r>
        <w:rPr>
          <w:rFonts w:ascii="Times New Roman"/>
          <w:spacing w:val="-13"/>
        </w:rPr>
        <w:t xml:space="preserve"> </w:t>
      </w:r>
      <w:r>
        <w:rPr>
          <w:rFonts w:ascii="Times New Roman"/>
        </w:rPr>
        <w:t>IVE</w:t>
      </w:r>
      <w:r>
        <w:rPr>
          <w:rFonts w:ascii="Times New Roman"/>
        </w:rPr>
        <w:tab/>
      </w:r>
      <w:r>
        <w:t>.</w:t>
      </w:r>
      <w:r>
        <w:rPr>
          <w:spacing w:val="-74"/>
        </w:rPr>
        <w:t xml:space="preserve"> </w:t>
      </w:r>
      <w:r>
        <w:rPr>
          <w:rFonts w:ascii="Times New Roman"/>
        </w:rPr>
        <w:t>.</w:t>
      </w:r>
      <w:r>
        <w:t>................................................................</w:t>
      </w:r>
      <w:r>
        <w:t>.</w:t>
      </w:r>
    </w:p>
    <w:p w:rsidR="00573016" w:rsidRDefault="0077703A">
      <w:pPr>
        <w:pStyle w:val="BodyText"/>
        <w:tabs>
          <w:tab w:val="left" w:pos="2163"/>
        </w:tabs>
        <w:spacing w:line="173" w:lineRule="exact"/>
        <w:ind w:left="319"/>
      </w:pPr>
      <w:r>
        <w:rPr>
          <w:rFonts w:ascii="Times New Roman"/>
          <w:spacing w:val="-5"/>
        </w:rPr>
        <w:t xml:space="preserve">ENUSER4 </w:t>
      </w:r>
      <w:r>
        <w:rPr>
          <w:rFonts w:ascii="Times New Roman"/>
        </w:rPr>
        <w:t>,</w:t>
      </w:r>
      <w:r>
        <w:rPr>
          <w:rFonts w:ascii="Times New Roman"/>
          <w:spacing w:val="-1"/>
        </w:rPr>
        <w:t xml:space="preserve"> </w:t>
      </w:r>
      <w:r>
        <w:rPr>
          <w:rFonts w:ascii="Times New Roman"/>
        </w:rPr>
        <w:t>S</w:t>
      </w:r>
      <w:r>
        <w:rPr>
          <w:rFonts w:ascii="Times New Roman"/>
          <w:spacing w:val="-13"/>
        </w:rPr>
        <w:t xml:space="preserve"> </w:t>
      </w:r>
      <w:r>
        <w:rPr>
          <w:rFonts w:ascii="Times New Roman"/>
          <w:spacing w:val="7"/>
        </w:rPr>
        <w:t>IX</w:t>
      </w:r>
      <w:r>
        <w:rPr>
          <w:rFonts w:ascii="Times New Roman"/>
          <w:spacing w:val="7"/>
        </w:rPr>
        <w:tab/>
      </w:r>
      <w:r>
        <w:rPr>
          <w:rFonts w:ascii="Times New Roman"/>
        </w:rPr>
        <w:t>.</w:t>
      </w:r>
      <w:r>
        <w:t>..................................................................</w:t>
      </w:r>
    </w:p>
    <w:p w:rsidR="00573016" w:rsidRDefault="0077703A">
      <w:pPr>
        <w:pStyle w:val="BodyText"/>
        <w:tabs>
          <w:tab w:val="left" w:pos="2164"/>
        </w:tabs>
        <w:spacing w:line="173" w:lineRule="exact"/>
        <w:ind w:left="319"/>
      </w:pPr>
      <w:r>
        <w:rPr>
          <w:rFonts w:ascii="Times New Roman"/>
          <w:spacing w:val="-5"/>
        </w:rPr>
        <w:t>ENUSER4</w:t>
      </w:r>
      <w:r>
        <w:rPr>
          <w:rFonts w:ascii="Times New Roman"/>
          <w:spacing w:val="2"/>
        </w:rPr>
        <w:t xml:space="preserve"> </w:t>
      </w:r>
      <w:r>
        <w:rPr>
          <w:rFonts w:ascii="Times New Roman"/>
        </w:rPr>
        <w:t>,</w:t>
      </w:r>
      <w:r>
        <w:rPr>
          <w:rFonts w:ascii="Times New Roman"/>
          <w:spacing w:val="-4"/>
        </w:rPr>
        <w:t xml:space="preserve"> </w:t>
      </w:r>
      <w:r>
        <w:rPr>
          <w:rFonts w:ascii="Times New Roman"/>
          <w:spacing w:val="-7"/>
        </w:rPr>
        <w:t>SEVEN</w:t>
      </w:r>
      <w:r>
        <w:rPr>
          <w:rFonts w:ascii="Times New Roman"/>
          <w:spacing w:val="-7"/>
        </w:rPr>
        <w:tab/>
      </w:r>
      <w:r>
        <w:rPr>
          <w:rFonts w:ascii="Times New Roman"/>
        </w:rPr>
        <w:t>.</w:t>
      </w:r>
      <w:r>
        <w:t>..................................................................</w:t>
      </w:r>
    </w:p>
    <w:p w:rsidR="00573016" w:rsidRDefault="0077703A">
      <w:pPr>
        <w:pStyle w:val="BodyText"/>
        <w:tabs>
          <w:tab w:val="left" w:pos="2144"/>
        </w:tabs>
        <w:spacing w:line="197" w:lineRule="exact"/>
        <w:ind w:left="319"/>
      </w:pPr>
      <w:r>
        <w:rPr>
          <w:rFonts w:ascii="Times New Roman"/>
          <w:spacing w:val="-5"/>
        </w:rPr>
        <w:t xml:space="preserve">ENUSER4 </w:t>
      </w:r>
      <w:r>
        <w:rPr>
          <w:rFonts w:ascii="Times New Roman"/>
        </w:rPr>
        <w:t>,</w:t>
      </w:r>
      <w:r>
        <w:rPr>
          <w:rFonts w:ascii="Times New Roman"/>
          <w:spacing w:val="-4"/>
        </w:rPr>
        <w:t xml:space="preserve"> </w:t>
      </w:r>
      <w:r>
        <w:rPr>
          <w:rFonts w:ascii="Times New Roman"/>
        </w:rPr>
        <w:t>E</w:t>
      </w:r>
      <w:r>
        <w:rPr>
          <w:rFonts w:ascii="Times New Roman"/>
          <w:spacing w:val="-18"/>
        </w:rPr>
        <w:t xml:space="preserve"> </w:t>
      </w:r>
      <w:r>
        <w:rPr>
          <w:rFonts w:ascii="Times New Roman"/>
          <w:spacing w:val="-2"/>
        </w:rPr>
        <w:t>IGHT</w:t>
      </w:r>
      <w:r>
        <w:rPr>
          <w:rFonts w:ascii="Times New Roman"/>
          <w:spacing w:val="-2"/>
        </w:rPr>
        <w:tab/>
      </w:r>
      <w:r>
        <w:rPr>
          <w:rFonts w:ascii="Times New Roman"/>
        </w:rPr>
        <w:t>E</w:t>
      </w:r>
      <w:r>
        <w:t>NGINEERING</w:t>
      </w:r>
      <w:r>
        <w:rPr>
          <w:spacing w:val="81"/>
        </w:rPr>
        <w:t xml:space="preserve"> </w:t>
      </w:r>
      <w:r>
        <w:t>.......................................................</w:t>
      </w:r>
    </w:p>
    <w:p w:rsidR="00573016" w:rsidRDefault="00573016">
      <w:pPr>
        <w:spacing w:line="197" w:lineRule="exact"/>
        <w:sectPr w:rsidR="00573016">
          <w:pgSz w:w="12240" w:h="15840"/>
          <w:pgMar w:top="940" w:right="140" w:bottom="960" w:left="1120" w:header="708" w:footer="762" w:gutter="0"/>
          <w:cols w:space="720"/>
        </w:sectPr>
      </w:pPr>
    </w:p>
    <w:p w:rsidR="00573016" w:rsidRDefault="00573016">
      <w:pPr>
        <w:pStyle w:val="BodyText"/>
        <w:rPr>
          <w:sz w:val="20"/>
        </w:rPr>
      </w:pPr>
    </w:p>
    <w:p w:rsidR="00573016" w:rsidRDefault="0077703A">
      <w:pPr>
        <w:spacing w:before="242"/>
        <w:ind w:left="320"/>
        <w:rPr>
          <w:rFonts w:ascii="Century Schoolbook"/>
          <w:i/>
          <w:sz w:val="24"/>
        </w:rPr>
      </w:pPr>
      <w:bookmarkStart w:id="271" w:name="Print_Employee_List_Sorted_by_Key"/>
      <w:bookmarkEnd w:id="271"/>
      <w:r>
        <w:rPr>
          <w:rFonts w:ascii="Century Schoolbook"/>
          <w:i/>
          <w:sz w:val="24"/>
        </w:rPr>
        <w:t>Print Employee List Sorted by Key</w:t>
      </w:r>
    </w:p>
    <w:p w:rsidR="00573016" w:rsidRDefault="00573016">
      <w:pPr>
        <w:pStyle w:val="BodyText"/>
        <w:spacing w:before="1"/>
        <w:rPr>
          <w:rFonts w:ascii="Century Schoolbook"/>
          <w:i/>
          <w:sz w:val="21"/>
        </w:rPr>
      </w:pPr>
    </w:p>
    <w:p w:rsidR="00573016" w:rsidRDefault="0077703A">
      <w:pPr>
        <w:spacing w:line="216" w:lineRule="auto"/>
        <w:ind w:left="320" w:right="985"/>
        <w:rPr>
          <w:rFonts w:ascii="Century Schoolbook"/>
          <w:sz w:val="24"/>
        </w:rPr>
      </w:pPr>
      <w:r>
        <w:rPr>
          <w:rFonts w:ascii="Century Schoolbook"/>
          <w:sz w:val="24"/>
        </w:rPr>
        <w:t>This option, while similar to option 5, is more oriented to keys. It presents a list, sorted by key number, of data about the lock and includes the employees that hold the key.</w:t>
      </w:r>
    </w:p>
    <w:p w:rsidR="00573016" w:rsidRDefault="00573016">
      <w:pPr>
        <w:pStyle w:val="BodyText"/>
        <w:spacing w:before="5"/>
        <w:rPr>
          <w:rFonts w:ascii="Century Schoolbook"/>
          <w:sz w:val="21"/>
        </w:rPr>
      </w:pPr>
    </w:p>
    <w:p w:rsidR="00573016" w:rsidRDefault="0077703A">
      <w:pPr>
        <w:spacing w:before="1" w:line="216" w:lineRule="auto"/>
        <w:ind w:left="320" w:right="1323"/>
        <w:rPr>
          <w:rFonts w:ascii="Century Schoolbook"/>
          <w:sz w:val="24"/>
        </w:rPr>
      </w:pPr>
      <w:r>
        <w:rPr>
          <w:rFonts w:ascii="Century Schoolbook"/>
          <w:sz w:val="24"/>
        </w:rPr>
        <w:t>After selecting this option you are asked which key you wish to start with and</w:t>
      </w:r>
      <w:r>
        <w:rPr>
          <w:rFonts w:ascii="Century Schoolbook"/>
          <w:sz w:val="24"/>
        </w:rPr>
        <w:t xml:space="preserve"> then prompted for an output device.</w:t>
      </w:r>
    </w:p>
    <w:p w:rsidR="00573016" w:rsidRDefault="00573016">
      <w:pPr>
        <w:pStyle w:val="BodyText"/>
        <w:rPr>
          <w:rFonts w:ascii="Century Schoolbook"/>
          <w:sz w:val="28"/>
        </w:rPr>
      </w:pPr>
    </w:p>
    <w:p w:rsidR="00573016" w:rsidRDefault="0077703A">
      <w:pPr>
        <w:pStyle w:val="BodyText"/>
        <w:tabs>
          <w:tab w:val="left" w:pos="1644"/>
          <w:tab w:val="left" w:pos="2196"/>
          <w:tab w:val="left" w:pos="2527"/>
          <w:tab w:val="left" w:pos="3189"/>
        </w:tabs>
        <w:spacing w:before="189" w:line="204" w:lineRule="auto"/>
        <w:ind w:left="320" w:right="7347"/>
      </w:pPr>
      <w:r>
        <w:t>START</w:t>
      </w:r>
      <w:r>
        <w:rPr>
          <w:spacing w:val="12"/>
        </w:rPr>
        <w:t xml:space="preserve"> </w:t>
      </w:r>
      <w:r>
        <w:t>WITH</w:t>
      </w:r>
      <w:r>
        <w:rPr>
          <w:spacing w:val="12"/>
        </w:rPr>
        <w:t xml:space="preserve"> </w:t>
      </w:r>
      <w:r>
        <w:t>KEY:</w:t>
      </w:r>
      <w:r>
        <w:tab/>
        <w:t>FIRST//</w:t>
      </w:r>
      <w:r>
        <w:tab/>
      </w:r>
      <w:r>
        <w:rPr>
          <w:spacing w:val="-4"/>
        </w:rPr>
        <w:t xml:space="preserve">GA-1 </w:t>
      </w:r>
      <w:r>
        <w:t>GO</w:t>
      </w:r>
      <w:r>
        <w:rPr>
          <w:spacing w:val="6"/>
        </w:rPr>
        <w:t xml:space="preserve"> </w:t>
      </w:r>
      <w:r>
        <w:t>TO</w:t>
      </w:r>
      <w:r>
        <w:rPr>
          <w:spacing w:val="7"/>
        </w:rPr>
        <w:t xml:space="preserve"> </w:t>
      </w:r>
      <w:r>
        <w:t>KEY:</w:t>
      </w:r>
      <w:r>
        <w:tab/>
        <w:t>LAST//</w:t>
      </w:r>
      <w:r>
        <w:tab/>
        <w:t>GA-2</w:t>
      </w:r>
    </w:p>
    <w:p w:rsidR="00573016" w:rsidRDefault="0077703A">
      <w:pPr>
        <w:pStyle w:val="BodyText"/>
        <w:tabs>
          <w:tab w:val="left" w:pos="1313"/>
          <w:tab w:val="left" w:pos="2527"/>
          <w:tab w:val="left" w:pos="4182"/>
        </w:tabs>
        <w:spacing w:line="180" w:lineRule="exact"/>
        <w:ind w:left="320"/>
      </w:pPr>
      <w:r>
        <w:t>DEVICE:</w:t>
      </w:r>
      <w:r>
        <w:tab/>
        <w:t>HOME//</w:t>
      </w:r>
      <w:r>
        <w:tab/>
        <w:t>RIGHT</w:t>
      </w:r>
      <w:r>
        <w:rPr>
          <w:spacing w:val="11"/>
        </w:rPr>
        <w:t xml:space="preserve"> </w:t>
      </w:r>
      <w:r>
        <w:t>MARGIN:</w:t>
      </w:r>
      <w:r>
        <w:tab/>
        <w:t>80//</w:t>
      </w:r>
    </w:p>
    <w:p w:rsidR="00573016" w:rsidRDefault="0077703A">
      <w:pPr>
        <w:pStyle w:val="BodyText"/>
        <w:tabs>
          <w:tab w:val="left" w:pos="7802"/>
          <w:tab w:val="left" w:pos="9127"/>
          <w:tab w:val="left" w:pos="9568"/>
        </w:tabs>
        <w:spacing w:before="142"/>
        <w:ind w:left="320"/>
      </w:pPr>
      <w:r>
        <w:t>KEY/LOCK REPORT WITH EMPLOYEE DISTRIBUTION............</w:t>
      </w:r>
      <w:r>
        <w:rPr>
          <w:spacing w:val="46"/>
        </w:rPr>
        <w:t xml:space="preserve"> </w:t>
      </w:r>
      <w:r>
        <w:t>MAR</w:t>
      </w:r>
      <w:r>
        <w:rPr>
          <w:spacing w:val="19"/>
        </w:rPr>
        <w:t xml:space="preserve"> </w:t>
      </w:r>
      <w:r>
        <w:t>30,1993</w:t>
      </w:r>
      <w:r>
        <w:tab/>
        <w:t>15:37</w:t>
      </w:r>
      <w:r>
        <w:tab/>
        <w:t>PG</w:t>
      </w:r>
      <w:r>
        <w:tab/>
        <w:t>1</w:t>
      </w:r>
    </w:p>
    <w:p w:rsidR="00573016" w:rsidRDefault="0077703A">
      <w:pPr>
        <w:pStyle w:val="BodyText"/>
        <w:tabs>
          <w:tab w:val="left" w:pos="1759"/>
          <w:tab w:val="left" w:pos="10759"/>
        </w:tabs>
        <w:spacing w:before="142" w:line="188" w:lineRule="exact"/>
        <w:ind w:left="319"/>
      </w:pPr>
      <w:r>
        <w:t>KEY</w:t>
      </w:r>
      <w:r>
        <w:tab/>
        <w:t>GGM</w:t>
      </w:r>
      <w:r>
        <w:rPr>
          <w:spacing w:val="72"/>
        </w:rPr>
        <w:t xml:space="preserve"> </w:t>
      </w:r>
      <w:r>
        <w:t>...................................................................</w:t>
      </w:r>
      <w:r>
        <w:tab/>
        <w:t>M</w:t>
      </w:r>
    </w:p>
    <w:p w:rsidR="00573016" w:rsidRDefault="0077703A">
      <w:pPr>
        <w:pStyle w:val="BodyText"/>
        <w:spacing w:line="188" w:lineRule="exact"/>
        <w:ind w:left="2215"/>
      </w:pPr>
      <w:r>
        <w:t>...................................................................</w:t>
      </w:r>
    </w:p>
    <w:p w:rsidR="00573016" w:rsidRDefault="0077703A">
      <w:pPr>
        <w:pStyle w:val="BodyText"/>
        <w:spacing w:before="8"/>
        <w:rPr>
          <w:sz w:val="10"/>
        </w:rPr>
      </w:pPr>
      <w:r>
        <w:pict>
          <v:shape id="_x0000_s1081" style="position:absolute;margin-left:1in;margin-top:8.25pt;width:397.35pt;height:.1pt;z-index:-15582720;mso-wrap-distance-left:0;mso-wrap-distance-right:0;mso-position-horizontal-relative:page" coordorigin="1440,165" coordsize="7947,0" path="m1440,165r7946,e" filled="f" strokeweight=".1319mm">
            <v:path arrowok="t"/>
            <w10:wrap type="topAndBottom" anchorx="page"/>
          </v:shape>
        </w:pict>
      </w:r>
    </w:p>
    <w:p w:rsidR="00573016" w:rsidRDefault="0077703A">
      <w:pPr>
        <w:pStyle w:val="BodyText"/>
        <w:tabs>
          <w:tab w:val="left" w:pos="2215"/>
        </w:tabs>
        <w:spacing w:before="116" w:line="188" w:lineRule="exact"/>
        <w:ind w:left="319"/>
      </w:pPr>
      <w:r>
        <w:t>GA-1</w:t>
      </w:r>
      <w:r>
        <w:tab/>
      </w:r>
      <w:r>
        <w:t>...................................................................</w:t>
      </w:r>
    </w:p>
    <w:p w:rsidR="00573016" w:rsidRDefault="0077703A">
      <w:pPr>
        <w:pStyle w:val="BodyText"/>
        <w:tabs>
          <w:tab w:val="left" w:pos="1399"/>
          <w:tab w:val="left" w:pos="10399"/>
        </w:tabs>
        <w:spacing w:line="188" w:lineRule="exact"/>
        <w:ind w:left="319"/>
      </w:pPr>
      <w:r>
        <w:t>GA-2</w:t>
      </w:r>
      <w:r>
        <w:tab/>
        <w:t>NOT KEYED TO</w:t>
      </w:r>
      <w:r>
        <w:rPr>
          <w:spacing w:val="79"/>
        </w:rPr>
        <w:t xml:space="preserve"> </w:t>
      </w:r>
      <w:r>
        <w:t>GGM</w:t>
      </w:r>
      <w:r>
        <w:rPr>
          <w:spacing w:val="-55"/>
        </w:rPr>
        <w:t xml:space="preserve"> </w:t>
      </w:r>
      <w:r>
        <w:t>..........................................................</w:t>
      </w:r>
      <w:r>
        <w:tab/>
        <w:t>GA</w:t>
      </w:r>
    </w:p>
    <w:p w:rsidR="00573016" w:rsidRDefault="00573016">
      <w:pPr>
        <w:pStyle w:val="BodyText"/>
        <w:rPr>
          <w:sz w:val="20"/>
        </w:rPr>
      </w:pPr>
    </w:p>
    <w:p w:rsidR="00573016" w:rsidRDefault="00573016">
      <w:pPr>
        <w:pStyle w:val="BodyText"/>
        <w:rPr>
          <w:sz w:val="20"/>
        </w:rPr>
      </w:pPr>
    </w:p>
    <w:p w:rsidR="00573016" w:rsidRDefault="00573016">
      <w:pPr>
        <w:pStyle w:val="BodyText"/>
        <w:spacing w:before="5"/>
        <w:rPr>
          <w:sz w:val="25"/>
        </w:rPr>
      </w:pPr>
    </w:p>
    <w:p w:rsidR="00573016" w:rsidRDefault="0077703A">
      <w:pPr>
        <w:ind w:left="320"/>
        <w:rPr>
          <w:rFonts w:ascii="Century Schoolbook"/>
          <w:i/>
          <w:sz w:val="24"/>
        </w:rPr>
      </w:pPr>
      <w:bookmarkStart w:id="272" w:name="Print_Employee_List_by_Service"/>
      <w:bookmarkEnd w:id="272"/>
      <w:r>
        <w:rPr>
          <w:rFonts w:ascii="Century Schoolbook"/>
          <w:i/>
          <w:sz w:val="24"/>
        </w:rPr>
        <w:t>Print Employee List by Service</w:t>
      </w:r>
    </w:p>
    <w:p w:rsidR="00573016" w:rsidRDefault="00573016">
      <w:pPr>
        <w:pStyle w:val="BodyText"/>
        <w:spacing w:before="1"/>
        <w:rPr>
          <w:rFonts w:ascii="Century Schoolbook"/>
          <w:i/>
          <w:sz w:val="21"/>
        </w:rPr>
      </w:pPr>
    </w:p>
    <w:p w:rsidR="00573016" w:rsidRDefault="0077703A">
      <w:pPr>
        <w:spacing w:line="216" w:lineRule="auto"/>
        <w:ind w:left="320" w:right="950"/>
        <w:rPr>
          <w:rFonts w:ascii="Century Schoolbook"/>
          <w:sz w:val="24"/>
        </w:rPr>
      </w:pPr>
      <w:r>
        <w:rPr>
          <w:rFonts w:ascii="Century Schoolbook"/>
          <w:sz w:val="24"/>
        </w:rPr>
        <w:t xml:space="preserve">This option, while similar to option 5, is more oriented to employee </w:t>
      </w:r>
      <w:r>
        <w:rPr>
          <w:rFonts w:ascii="Century Schoolbook"/>
          <w:sz w:val="24"/>
        </w:rPr>
        <w:t>service. It presents a list, sorted by service, of data about the lock and includes the employees that hold the key. A page break is made for each service.</w:t>
      </w:r>
    </w:p>
    <w:p w:rsidR="00573016" w:rsidRDefault="00573016">
      <w:pPr>
        <w:pStyle w:val="BodyText"/>
        <w:spacing w:before="5"/>
        <w:rPr>
          <w:rFonts w:ascii="Century Schoolbook"/>
          <w:sz w:val="21"/>
        </w:rPr>
      </w:pPr>
    </w:p>
    <w:p w:rsidR="00573016" w:rsidRDefault="0077703A">
      <w:pPr>
        <w:spacing w:before="1" w:line="216" w:lineRule="auto"/>
        <w:ind w:left="320" w:right="1323"/>
        <w:rPr>
          <w:rFonts w:ascii="Century Schoolbook"/>
          <w:sz w:val="24"/>
        </w:rPr>
      </w:pPr>
      <w:r>
        <w:rPr>
          <w:rFonts w:ascii="Century Schoolbook"/>
          <w:sz w:val="24"/>
        </w:rPr>
        <w:t>After selecting this option you are asked which key you wish to start with and then prompted for an</w:t>
      </w:r>
      <w:r>
        <w:rPr>
          <w:rFonts w:ascii="Century Schoolbook"/>
          <w:sz w:val="24"/>
        </w:rPr>
        <w:t xml:space="preserve"> output device.</w:t>
      </w:r>
    </w:p>
    <w:p w:rsidR="00573016" w:rsidRDefault="00573016">
      <w:pPr>
        <w:pStyle w:val="BodyText"/>
        <w:rPr>
          <w:rFonts w:ascii="Century Schoolbook"/>
          <w:sz w:val="28"/>
        </w:rPr>
      </w:pPr>
    </w:p>
    <w:p w:rsidR="00573016" w:rsidRDefault="0077703A">
      <w:pPr>
        <w:pStyle w:val="BodyText"/>
        <w:spacing w:before="189" w:line="204" w:lineRule="auto"/>
        <w:ind w:left="541" w:right="6485" w:hanging="222"/>
      </w:pPr>
      <w:r>
        <w:t>START WITH SERVICE: FIRST// LABORATORY START WITH EMPLOYEE: FIRST//</w:t>
      </w:r>
    </w:p>
    <w:p w:rsidR="00573016" w:rsidRDefault="0077703A">
      <w:pPr>
        <w:pStyle w:val="BodyText"/>
        <w:tabs>
          <w:tab w:val="left" w:pos="1423"/>
          <w:tab w:val="left" w:pos="2306"/>
        </w:tabs>
        <w:spacing w:line="180" w:lineRule="exact"/>
        <w:ind w:left="320"/>
      </w:pPr>
      <w:r>
        <w:t>DEVICE:</w:t>
      </w:r>
      <w:r>
        <w:tab/>
        <w:t>HOME</w:t>
      </w:r>
      <w:r>
        <w:tab/>
        <w:t>RIGHT MARGIN:</w:t>
      </w:r>
      <w:r>
        <w:rPr>
          <w:spacing w:val="6"/>
        </w:rPr>
        <w:t xml:space="preserve"> </w:t>
      </w:r>
      <w:r>
        <w:t>80//</w:t>
      </w:r>
    </w:p>
    <w:p w:rsidR="00573016" w:rsidRDefault="0077703A">
      <w:pPr>
        <w:pStyle w:val="BodyText"/>
        <w:tabs>
          <w:tab w:val="left" w:pos="4955"/>
          <w:tab w:val="left" w:pos="5507"/>
          <w:tab w:val="left" w:pos="6390"/>
          <w:tab w:val="left" w:pos="7383"/>
        </w:tabs>
        <w:spacing w:before="142" w:line="188" w:lineRule="exact"/>
        <w:ind w:left="320"/>
      </w:pPr>
      <w:r>
        <w:t>Service Key Holders by</w:t>
      </w:r>
      <w:r>
        <w:rPr>
          <w:spacing w:val="41"/>
        </w:rPr>
        <w:t xml:space="preserve"> </w:t>
      </w:r>
      <w:r>
        <w:t>Employee</w:t>
      </w:r>
      <w:r>
        <w:rPr>
          <w:spacing w:val="10"/>
        </w:rPr>
        <w:t xml:space="preserve"> </w:t>
      </w:r>
      <w:r>
        <w:t>Name</w:t>
      </w:r>
      <w:r>
        <w:tab/>
        <w:t>JUN</w:t>
      </w:r>
      <w:r>
        <w:tab/>
        <w:t>7,1</w:t>
      </w:r>
      <w:r w:rsidR="006B6161">
        <w:t>111</w:t>
      </w:r>
      <w:r>
        <w:tab/>
        <w:t>13:15</w:t>
      </w:r>
      <w:r>
        <w:tab/>
        <w:t>PAGE</w:t>
      </w:r>
      <w:r>
        <w:rPr>
          <w:spacing w:val="4"/>
        </w:rPr>
        <w:t xml:space="preserve"> </w:t>
      </w:r>
      <w:r>
        <w:t>1</w:t>
      </w:r>
    </w:p>
    <w:p w:rsidR="00573016" w:rsidRDefault="0077703A">
      <w:pPr>
        <w:pStyle w:val="BodyText"/>
        <w:tabs>
          <w:tab w:val="left" w:pos="2023"/>
        </w:tabs>
        <w:spacing w:line="173" w:lineRule="exact"/>
        <w:ind w:left="1185"/>
        <w:jc w:val="center"/>
      </w:pPr>
      <w:r>
        <w:t>ID</w:t>
      </w:r>
      <w:r>
        <w:tab/>
        <w:t>KEYS</w:t>
      </w:r>
    </w:p>
    <w:p w:rsidR="00573016" w:rsidRDefault="0077703A">
      <w:pPr>
        <w:pStyle w:val="BodyText"/>
        <w:tabs>
          <w:tab w:val="left" w:pos="2119"/>
          <w:tab w:val="left" w:pos="5109"/>
          <w:tab w:val="left" w:pos="6080"/>
          <w:tab w:val="left" w:pos="10399"/>
        </w:tabs>
        <w:spacing w:line="188" w:lineRule="exact"/>
        <w:ind w:left="320"/>
      </w:pPr>
      <w:r>
        <w:t>EMPLOYEE</w:t>
      </w:r>
      <w:r>
        <w:tab/>
        <w:t>SERVICE</w:t>
      </w:r>
      <w:r>
        <w:tab/>
        <w:t>NUMBER</w:t>
      </w:r>
      <w:r>
        <w:tab/>
      </w:r>
      <w:r>
        <w:t>..........................</w:t>
      </w:r>
      <w:r>
        <w:rPr>
          <w:spacing w:val="-23"/>
        </w:rPr>
        <w:t xml:space="preserve"> </w:t>
      </w:r>
      <w:r>
        <w:t>ISSUED</w:t>
      </w:r>
      <w:r>
        <w:tab/>
        <w:t>QTY</w:t>
      </w:r>
    </w:p>
    <w:p w:rsidR="00573016" w:rsidRDefault="0077703A">
      <w:pPr>
        <w:pStyle w:val="BodyText"/>
        <w:tabs>
          <w:tab w:val="left" w:pos="2199"/>
          <w:tab w:val="left" w:pos="5176"/>
          <w:tab w:val="left" w:pos="5748"/>
          <w:tab w:val="right" w:pos="10150"/>
        </w:tabs>
        <w:spacing w:before="124" w:line="197" w:lineRule="exact"/>
        <w:ind w:left="320"/>
      </w:pPr>
      <w:r>
        <w:pict>
          <v:line id="_x0000_s1080" style="position:absolute;left:0;text-align:left;z-index:15875072;mso-position-horizontal-relative:page" from="1in,3.4pt" to="502.5pt,3.4pt" strokeweight=".18975mm">
            <v:stroke dashstyle="dash"/>
            <w10:wrap anchorx="page"/>
          </v:line>
        </w:pict>
      </w:r>
      <w:r>
        <w:rPr>
          <w:rFonts w:ascii="Times New Roman"/>
          <w:spacing w:val="-5"/>
        </w:rPr>
        <w:t>ENUSER2</w:t>
      </w:r>
      <w:r>
        <w:rPr>
          <w:rFonts w:ascii="Times New Roman"/>
          <w:spacing w:val="2"/>
        </w:rPr>
        <w:t xml:space="preserve"> </w:t>
      </w:r>
      <w:r>
        <w:rPr>
          <w:rFonts w:ascii="Times New Roman"/>
        </w:rPr>
        <w:t>,</w:t>
      </w:r>
      <w:r>
        <w:rPr>
          <w:rFonts w:ascii="Times New Roman"/>
          <w:spacing w:val="-4"/>
        </w:rPr>
        <w:t xml:space="preserve"> </w:t>
      </w:r>
      <w:r>
        <w:rPr>
          <w:rFonts w:ascii="Times New Roman"/>
          <w:spacing w:val="-7"/>
        </w:rPr>
        <w:t>SEVEN</w:t>
      </w:r>
      <w:r>
        <w:rPr>
          <w:rFonts w:ascii="Times New Roman"/>
          <w:spacing w:val="-7"/>
        </w:rPr>
        <w:tab/>
      </w:r>
      <w:r>
        <w:t>CLINICAL</w:t>
      </w:r>
      <w:r>
        <w:rPr>
          <w:spacing w:val="15"/>
        </w:rPr>
        <w:t xml:space="preserve"> </w:t>
      </w:r>
      <w:r>
        <w:t>LABORATORY</w:t>
      </w:r>
      <w:r>
        <w:tab/>
        <w:t>322</w:t>
      </w:r>
      <w:r>
        <w:tab/>
        <w:t>.............................</w:t>
      </w:r>
      <w:r>
        <w:rPr>
          <w:spacing w:val="84"/>
        </w:rPr>
        <w:t xml:space="preserve"> </w:t>
      </w:r>
      <w:r>
        <w:t>1111</w:t>
      </w:r>
      <w:r>
        <w:tab/>
        <w:t>1</w:t>
      </w:r>
    </w:p>
    <w:p w:rsidR="00573016" w:rsidRDefault="0077703A">
      <w:pPr>
        <w:pStyle w:val="BodyText"/>
        <w:tabs>
          <w:tab w:val="left" w:pos="2200"/>
          <w:tab w:val="left" w:pos="5177"/>
        </w:tabs>
        <w:spacing w:line="173" w:lineRule="exact"/>
        <w:ind w:left="320"/>
      </w:pPr>
      <w:r>
        <w:rPr>
          <w:rFonts w:ascii="Times New Roman"/>
          <w:spacing w:val="-5"/>
        </w:rPr>
        <w:t>ENUSER4</w:t>
      </w:r>
      <w:r>
        <w:rPr>
          <w:rFonts w:ascii="Times New Roman"/>
          <w:spacing w:val="2"/>
        </w:rPr>
        <w:t xml:space="preserve"> </w:t>
      </w:r>
      <w:r>
        <w:rPr>
          <w:rFonts w:ascii="Times New Roman"/>
        </w:rPr>
        <w:t>,</w:t>
      </w:r>
      <w:r>
        <w:rPr>
          <w:rFonts w:ascii="Times New Roman"/>
          <w:spacing w:val="-22"/>
        </w:rPr>
        <w:t xml:space="preserve"> </w:t>
      </w:r>
      <w:r>
        <w:rPr>
          <w:rFonts w:ascii="Times New Roman"/>
          <w:spacing w:val="4"/>
        </w:rPr>
        <w:t>NINE</w:t>
      </w:r>
      <w:r>
        <w:rPr>
          <w:rFonts w:ascii="Times New Roman"/>
          <w:spacing w:val="4"/>
        </w:rPr>
        <w:tab/>
      </w:r>
      <w:r>
        <w:t>IRM</w:t>
      </w:r>
      <w:r>
        <w:tab/>
        <w:t>277</w:t>
      </w:r>
      <w:r>
        <w:rPr>
          <w:spacing w:val="-87"/>
        </w:rPr>
        <w:t xml:space="preserve"> </w:t>
      </w:r>
      <w:r>
        <w:t>....................................</w:t>
      </w:r>
    </w:p>
    <w:p w:rsidR="00573016" w:rsidRDefault="0077703A">
      <w:pPr>
        <w:pStyle w:val="BodyText"/>
        <w:tabs>
          <w:tab w:val="left" w:leader="dot" w:pos="8576"/>
        </w:tabs>
        <w:spacing w:line="197" w:lineRule="exact"/>
        <w:ind w:left="320"/>
      </w:pPr>
      <w:r>
        <w:rPr>
          <w:rFonts w:ascii="Times New Roman"/>
          <w:spacing w:val="-5"/>
        </w:rPr>
        <w:t>ENUSER5</w:t>
      </w:r>
      <w:r>
        <w:rPr>
          <w:rFonts w:ascii="Times New Roman"/>
          <w:spacing w:val="1"/>
        </w:rPr>
        <w:t xml:space="preserve"> </w:t>
      </w:r>
      <w:r>
        <w:rPr>
          <w:rFonts w:ascii="Times New Roman"/>
        </w:rPr>
        <w:t>,</w:t>
      </w:r>
      <w:r>
        <w:rPr>
          <w:rFonts w:ascii="Times New Roman"/>
          <w:spacing w:val="-9"/>
        </w:rPr>
        <w:t xml:space="preserve"> </w:t>
      </w:r>
      <w:r>
        <w:rPr>
          <w:rFonts w:ascii="Times New Roman"/>
          <w:spacing w:val="-5"/>
        </w:rPr>
        <w:t>TEN</w:t>
      </w:r>
      <w:r>
        <w:rPr>
          <w:rFonts w:ascii="Times New Roman"/>
          <w:spacing w:val="-5"/>
        </w:rPr>
        <w:tab/>
      </w:r>
      <w:r>
        <w:t>LABORATORY</w:t>
      </w:r>
    </w:p>
    <w:p w:rsidR="00573016" w:rsidRDefault="00573016">
      <w:pPr>
        <w:spacing w:line="197" w:lineRule="exact"/>
        <w:sectPr w:rsidR="00573016">
          <w:pgSz w:w="12240" w:h="15840"/>
          <w:pgMar w:top="940" w:right="140" w:bottom="960" w:left="1120" w:header="708" w:footer="762" w:gutter="0"/>
          <w:cols w:space="720"/>
        </w:sectPr>
      </w:pPr>
    </w:p>
    <w:p w:rsidR="00573016" w:rsidRDefault="00573016">
      <w:pPr>
        <w:pStyle w:val="BodyText"/>
        <w:spacing w:before="10"/>
        <w:rPr>
          <w:sz w:val="40"/>
        </w:rPr>
      </w:pPr>
    </w:p>
    <w:p w:rsidR="00573016" w:rsidRDefault="0077703A">
      <w:pPr>
        <w:pStyle w:val="Heading5"/>
        <w:ind w:left="320"/>
      </w:pPr>
      <w:bookmarkStart w:id="273" w:name="Export_Facility_Management_Data"/>
      <w:bookmarkEnd w:id="273"/>
      <w:r>
        <w:t>Export Facility Management Data</w:t>
      </w:r>
    </w:p>
    <w:p w:rsidR="00573016" w:rsidRDefault="0077703A">
      <w:pPr>
        <w:pStyle w:val="ListParagraph"/>
        <w:numPr>
          <w:ilvl w:val="0"/>
          <w:numId w:val="76"/>
        </w:numPr>
        <w:tabs>
          <w:tab w:val="left" w:pos="1399"/>
          <w:tab w:val="left" w:pos="1400"/>
        </w:tabs>
        <w:spacing w:before="230" w:line="274" w:lineRule="exact"/>
        <w:rPr>
          <w:rFonts w:ascii="Century Schoolbook"/>
          <w:sz w:val="24"/>
        </w:rPr>
      </w:pPr>
      <w:r>
        <w:rPr>
          <w:rFonts w:ascii="Century Schoolbook"/>
          <w:sz w:val="24"/>
        </w:rPr>
        <w:t>Space</w:t>
      </w:r>
      <w:r>
        <w:rPr>
          <w:rFonts w:ascii="Century Schoolbook"/>
          <w:spacing w:val="-1"/>
          <w:sz w:val="24"/>
        </w:rPr>
        <w:t xml:space="preserve"> </w:t>
      </w:r>
      <w:r>
        <w:rPr>
          <w:rFonts w:ascii="Century Schoolbook"/>
          <w:sz w:val="24"/>
        </w:rPr>
        <w:t>Management</w:t>
      </w:r>
    </w:p>
    <w:p w:rsidR="00573016" w:rsidRDefault="0077703A">
      <w:pPr>
        <w:pStyle w:val="ListParagraph"/>
        <w:numPr>
          <w:ilvl w:val="0"/>
          <w:numId w:val="76"/>
        </w:numPr>
        <w:tabs>
          <w:tab w:val="left" w:pos="1399"/>
          <w:tab w:val="left" w:pos="1400"/>
        </w:tabs>
        <w:spacing w:line="259" w:lineRule="exact"/>
        <w:rPr>
          <w:rFonts w:ascii="Century Schoolbook"/>
          <w:sz w:val="24"/>
        </w:rPr>
      </w:pPr>
      <w:r>
        <w:rPr>
          <w:rFonts w:ascii="Century Schoolbook"/>
          <w:sz w:val="24"/>
        </w:rPr>
        <w:t>Key/Lock</w:t>
      </w:r>
      <w:r>
        <w:rPr>
          <w:rFonts w:ascii="Century Schoolbook"/>
          <w:spacing w:val="-1"/>
          <w:sz w:val="24"/>
        </w:rPr>
        <w:t xml:space="preserve"> </w:t>
      </w:r>
      <w:r>
        <w:rPr>
          <w:rFonts w:ascii="Century Schoolbook"/>
          <w:sz w:val="24"/>
        </w:rPr>
        <w:t>Management</w:t>
      </w:r>
    </w:p>
    <w:p w:rsidR="00573016" w:rsidRDefault="0077703A">
      <w:pPr>
        <w:tabs>
          <w:tab w:val="left" w:pos="1759"/>
        </w:tabs>
        <w:spacing w:line="259" w:lineRule="exact"/>
        <w:ind w:left="1040"/>
        <w:rPr>
          <w:rFonts w:ascii="Century Schoolbook"/>
          <w:sz w:val="24"/>
        </w:rPr>
      </w:pPr>
      <w:r>
        <w:rPr>
          <w:rFonts w:ascii="Century Schoolbook"/>
          <w:sz w:val="24"/>
        </w:rPr>
        <w:t>---&gt;3</w:t>
      </w:r>
      <w:r>
        <w:rPr>
          <w:rFonts w:ascii="Century Schoolbook"/>
          <w:sz w:val="24"/>
        </w:rPr>
        <w:tab/>
        <w:t>Export Facility Management</w:t>
      </w:r>
      <w:r>
        <w:rPr>
          <w:rFonts w:ascii="Century Schoolbook"/>
          <w:spacing w:val="-2"/>
          <w:sz w:val="24"/>
        </w:rPr>
        <w:t xml:space="preserve"> </w:t>
      </w:r>
      <w:r>
        <w:rPr>
          <w:rFonts w:ascii="Century Schoolbook"/>
          <w:sz w:val="24"/>
        </w:rPr>
        <w:t>Data</w:t>
      </w:r>
    </w:p>
    <w:p w:rsidR="00573016" w:rsidRDefault="0077703A">
      <w:pPr>
        <w:pStyle w:val="ListParagraph"/>
        <w:numPr>
          <w:ilvl w:val="0"/>
          <w:numId w:val="75"/>
        </w:numPr>
        <w:tabs>
          <w:tab w:val="left" w:pos="1399"/>
          <w:tab w:val="left" w:pos="1400"/>
        </w:tabs>
        <w:spacing w:line="259" w:lineRule="exact"/>
        <w:rPr>
          <w:rFonts w:ascii="Century Schoolbook"/>
          <w:sz w:val="24"/>
        </w:rPr>
      </w:pPr>
      <w:r>
        <w:rPr>
          <w:rFonts w:ascii="Century Schoolbook"/>
          <w:sz w:val="24"/>
        </w:rPr>
        <w:t>Facility Management</w:t>
      </w:r>
      <w:r>
        <w:rPr>
          <w:rFonts w:ascii="Century Schoolbook"/>
          <w:spacing w:val="-1"/>
          <w:sz w:val="24"/>
        </w:rPr>
        <w:t xml:space="preserve"> </w:t>
      </w:r>
      <w:r>
        <w:rPr>
          <w:rFonts w:ascii="Century Schoolbook"/>
          <w:sz w:val="24"/>
        </w:rPr>
        <w:t>Utilities</w:t>
      </w:r>
    </w:p>
    <w:p w:rsidR="00573016" w:rsidRDefault="0077703A">
      <w:pPr>
        <w:pStyle w:val="ListParagraph"/>
        <w:numPr>
          <w:ilvl w:val="0"/>
          <w:numId w:val="75"/>
        </w:numPr>
        <w:tabs>
          <w:tab w:val="left" w:pos="1399"/>
          <w:tab w:val="left" w:pos="1400"/>
        </w:tabs>
        <w:spacing w:line="259" w:lineRule="exact"/>
        <w:rPr>
          <w:rFonts w:ascii="Century Schoolbook"/>
          <w:sz w:val="24"/>
        </w:rPr>
      </w:pPr>
      <w:r>
        <w:rPr>
          <w:rFonts w:ascii="Century Schoolbook"/>
          <w:sz w:val="24"/>
        </w:rPr>
        <w:t>Leased Space</w:t>
      </w:r>
      <w:r>
        <w:rPr>
          <w:rFonts w:ascii="Century Schoolbook"/>
          <w:spacing w:val="-1"/>
          <w:sz w:val="24"/>
        </w:rPr>
        <w:t xml:space="preserve"> </w:t>
      </w:r>
      <w:r>
        <w:rPr>
          <w:rFonts w:ascii="Century Schoolbook"/>
          <w:sz w:val="24"/>
        </w:rPr>
        <w:t>Options</w:t>
      </w:r>
    </w:p>
    <w:p w:rsidR="00573016" w:rsidRDefault="0077703A">
      <w:pPr>
        <w:pStyle w:val="ListParagraph"/>
        <w:numPr>
          <w:ilvl w:val="0"/>
          <w:numId w:val="75"/>
        </w:numPr>
        <w:tabs>
          <w:tab w:val="left" w:pos="1399"/>
          <w:tab w:val="left" w:pos="1400"/>
        </w:tabs>
        <w:spacing w:line="274" w:lineRule="exact"/>
        <w:rPr>
          <w:rFonts w:ascii="Century Schoolbook"/>
          <w:sz w:val="24"/>
        </w:rPr>
      </w:pPr>
      <w:r>
        <w:rPr>
          <w:rFonts w:ascii="Century Schoolbook"/>
          <w:sz w:val="24"/>
        </w:rPr>
        <w:t xml:space="preserve">Planning </w:t>
      </w:r>
      <w:r>
        <w:rPr>
          <w:rFonts w:ascii="Century Schoolbook"/>
          <w:spacing w:val="3"/>
          <w:sz w:val="24"/>
        </w:rPr>
        <w:t xml:space="preserve">Space </w:t>
      </w:r>
      <w:r>
        <w:rPr>
          <w:rFonts w:ascii="Century Schoolbook"/>
          <w:sz w:val="24"/>
        </w:rPr>
        <w:t>Program</w:t>
      </w:r>
      <w:r>
        <w:rPr>
          <w:rFonts w:ascii="Century Schoolbook"/>
          <w:spacing w:val="-4"/>
          <w:sz w:val="24"/>
        </w:rPr>
        <w:t xml:space="preserve"> </w:t>
      </w:r>
      <w:r>
        <w:rPr>
          <w:rFonts w:ascii="Century Schoolbook"/>
          <w:sz w:val="24"/>
        </w:rPr>
        <w:t>Menu</w:t>
      </w:r>
    </w:p>
    <w:p w:rsidR="00573016" w:rsidRDefault="0077703A">
      <w:pPr>
        <w:spacing w:before="230"/>
        <w:ind w:left="320"/>
        <w:rPr>
          <w:rFonts w:ascii="Century Schoolbook"/>
          <w:sz w:val="24"/>
        </w:rPr>
      </w:pPr>
      <w:r>
        <w:rPr>
          <w:rFonts w:ascii="Century Schoolbook"/>
          <w:sz w:val="24"/>
        </w:rPr>
        <w:t>The Export Facility Management Data options are:</w:t>
      </w:r>
    </w:p>
    <w:p w:rsidR="00573016" w:rsidRDefault="0077703A">
      <w:pPr>
        <w:spacing w:before="230" w:line="274" w:lineRule="exact"/>
        <w:ind w:left="320"/>
        <w:rPr>
          <w:rFonts w:ascii="Century Schoolbook"/>
          <w:sz w:val="24"/>
        </w:rPr>
      </w:pPr>
      <w:r>
        <w:rPr>
          <w:rFonts w:ascii="Century Schoolbook"/>
          <w:sz w:val="24"/>
        </w:rPr>
        <w:t>Output Service/NSF Spreadsheet</w:t>
      </w:r>
    </w:p>
    <w:p w:rsidR="00573016" w:rsidRDefault="0077703A">
      <w:pPr>
        <w:spacing w:before="9" w:line="216" w:lineRule="auto"/>
        <w:ind w:left="1040" w:right="2501"/>
        <w:rPr>
          <w:rFonts w:ascii="Century Schoolbook"/>
          <w:sz w:val="24"/>
        </w:rPr>
      </w:pPr>
      <w:r>
        <w:rPr>
          <w:rFonts w:ascii="Century Schoolbook"/>
          <w:sz w:val="24"/>
        </w:rPr>
        <w:t>Output an ASCII file that can be captured via a smart terminal for loading into a commercial spreadsheet product.</w:t>
      </w:r>
    </w:p>
    <w:p w:rsidR="00573016" w:rsidRDefault="0077703A">
      <w:pPr>
        <w:spacing w:before="235" w:line="274" w:lineRule="exact"/>
        <w:ind w:left="320"/>
        <w:rPr>
          <w:rFonts w:ascii="Century Schoolbook"/>
          <w:sz w:val="24"/>
        </w:rPr>
      </w:pPr>
      <w:r>
        <w:rPr>
          <w:rFonts w:ascii="Century Schoolbook"/>
          <w:sz w:val="24"/>
        </w:rPr>
        <w:t>Output Function/NSF Spreadsheet</w:t>
      </w:r>
    </w:p>
    <w:p w:rsidR="00573016" w:rsidRDefault="0077703A">
      <w:pPr>
        <w:spacing w:before="9" w:line="216" w:lineRule="auto"/>
        <w:ind w:left="1040" w:right="2874"/>
        <w:rPr>
          <w:rFonts w:ascii="Century Schoolbook"/>
          <w:sz w:val="24"/>
        </w:rPr>
      </w:pPr>
      <w:r>
        <w:rPr>
          <w:rFonts w:ascii="Century Schoolbook"/>
          <w:sz w:val="24"/>
        </w:rPr>
        <w:t xml:space="preserve">Output an ASCII file that can </w:t>
      </w:r>
      <w:r>
        <w:rPr>
          <w:rFonts w:ascii="Century Schoolbook"/>
          <w:sz w:val="24"/>
        </w:rPr>
        <w:t>be captured via a smart terminal for use in a commercial spreadsheet.</w:t>
      </w:r>
    </w:p>
    <w:p w:rsidR="00573016" w:rsidRDefault="0077703A">
      <w:pPr>
        <w:spacing w:before="234" w:line="274" w:lineRule="exact"/>
        <w:ind w:left="320"/>
        <w:rPr>
          <w:rFonts w:ascii="Century Schoolbook"/>
          <w:sz w:val="24"/>
        </w:rPr>
      </w:pPr>
      <w:r>
        <w:rPr>
          <w:rFonts w:ascii="Century Schoolbook"/>
          <w:sz w:val="24"/>
        </w:rPr>
        <w:t>Output RCS 10-0141 Spreadsheet</w:t>
      </w:r>
    </w:p>
    <w:p w:rsidR="00573016" w:rsidRDefault="0077703A">
      <w:pPr>
        <w:spacing w:before="9" w:line="216" w:lineRule="auto"/>
        <w:ind w:left="1040" w:right="2874"/>
        <w:rPr>
          <w:rFonts w:ascii="Century Schoolbook"/>
          <w:sz w:val="24"/>
        </w:rPr>
      </w:pPr>
      <w:r>
        <w:rPr>
          <w:rFonts w:ascii="Century Schoolbook"/>
          <w:sz w:val="24"/>
        </w:rPr>
        <w:t>Output an ASCII file that can be captured via a smart terminal for use in a commercial spreadsheet.</w:t>
      </w:r>
    </w:p>
    <w:p w:rsidR="00573016" w:rsidRDefault="00573016">
      <w:pPr>
        <w:spacing w:line="216" w:lineRule="auto"/>
        <w:rPr>
          <w:rFonts w:ascii="Century Schoolbook"/>
          <w:sz w:val="24"/>
        </w:rPr>
        <w:sectPr w:rsidR="00573016">
          <w:pgSz w:w="12240" w:h="15840"/>
          <w:pgMar w:top="940" w:right="140" w:bottom="960" w:left="1120" w:header="708" w:footer="762" w:gutter="0"/>
          <w:cols w:space="720"/>
        </w:sectPr>
      </w:pPr>
    </w:p>
    <w:p w:rsidR="00573016" w:rsidRDefault="00573016">
      <w:pPr>
        <w:pStyle w:val="BodyText"/>
        <w:rPr>
          <w:rFonts w:ascii="Century Schoolbook"/>
          <w:sz w:val="20"/>
        </w:rPr>
      </w:pPr>
    </w:p>
    <w:p w:rsidR="00573016" w:rsidRDefault="0077703A">
      <w:pPr>
        <w:spacing w:before="228"/>
        <w:ind w:left="320"/>
        <w:rPr>
          <w:rFonts w:ascii="Century Schoolbook"/>
          <w:i/>
          <w:sz w:val="24"/>
        </w:rPr>
      </w:pPr>
      <w:bookmarkStart w:id="274" w:name="Output_Service/NSF_Spreadsheet"/>
      <w:bookmarkEnd w:id="274"/>
      <w:r>
        <w:rPr>
          <w:rFonts w:ascii="Century Schoolbook"/>
          <w:i/>
          <w:sz w:val="24"/>
        </w:rPr>
        <w:t>Output Service/NSF Spreadsheet</w:t>
      </w:r>
    </w:p>
    <w:p w:rsidR="00573016" w:rsidRDefault="00573016">
      <w:pPr>
        <w:pStyle w:val="BodyText"/>
        <w:spacing w:before="1"/>
        <w:rPr>
          <w:rFonts w:ascii="Century Schoolbook"/>
          <w:i/>
          <w:sz w:val="21"/>
        </w:rPr>
      </w:pPr>
    </w:p>
    <w:p w:rsidR="00573016" w:rsidRDefault="0077703A">
      <w:pPr>
        <w:spacing w:line="216" w:lineRule="auto"/>
        <w:ind w:left="320" w:right="1856"/>
        <w:rPr>
          <w:rFonts w:ascii="Century Schoolbook"/>
          <w:sz w:val="24"/>
        </w:rPr>
      </w:pPr>
      <w:r>
        <w:rPr>
          <w:rFonts w:ascii="Century Schoolbook"/>
          <w:sz w:val="24"/>
        </w:rPr>
        <w:t>This opt</w:t>
      </w:r>
      <w:r>
        <w:rPr>
          <w:rFonts w:ascii="Century Schoolbook"/>
          <w:sz w:val="24"/>
        </w:rPr>
        <w:t>ion outputs an ASCII file that can be captured via a smart terminal for loading into a commercial spreadsheet product. The following prompts are generated.</w:t>
      </w:r>
    </w:p>
    <w:p w:rsidR="00573016" w:rsidRDefault="0077703A">
      <w:pPr>
        <w:pStyle w:val="BodyText"/>
        <w:spacing w:before="244"/>
        <w:ind w:left="320"/>
      </w:pPr>
      <w:r>
        <w:t>Report sorted by Service is Requested</w:t>
      </w:r>
    </w:p>
    <w:p w:rsidR="00573016" w:rsidRDefault="0077703A">
      <w:pPr>
        <w:pStyle w:val="BodyText"/>
        <w:spacing w:before="164" w:line="204" w:lineRule="auto"/>
        <w:ind w:left="320" w:right="1918"/>
      </w:pPr>
      <w:r>
        <w:t>I must do a FileMan sort to organize the data you want to export. The data will Print in FileMan format on your screen. At the end of the print you will be instructed on how to capture the data you have requested.</w:t>
      </w:r>
    </w:p>
    <w:p w:rsidR="00573016" w:rsidRDefault="00573016">
      <w:pPr>
        <w:pStyle w:val="BodyText"/>
        <w:spacing w:before="10"/>
        <w:rPr>
          <w:sz w:val="19"/>
        </w:rPr>
      </w:pPr>
    </w:p>
    <w:p w:rsidR="00573016" w:rsidRDefault="0077703A">
      <w:pPr>
        <w:ind w:left="320"/>
        <w:rPr>
          <w:rFonts w:ascii="Century Schoolbook"/>
          <w:sz w:val="24"/>
        </w:rPr>
      </w:pPr>
      <w:r>
        <w:rPr>
          <w:rFonts w:ascii="Century Schoolbook"/>
          <w:sz w:val="24"/>
        </w:rPr>
        <w:t>No Device Selection will be asked. This o</w:t>
      </w:r>
      <w:r>
        <w:rPr>
          <w:rFonts w:ascii="Century Schoolbook"/>
          <w:sz w:val="24"/>
        </w:rPr>
        <w:t>ption cannot be queued.</w:t>
      </w:r>
    </w:p>
    <w:p w:rsidR="00573016" w:rsidRDefault="00573016">
      <w:pPr>
        <w:pStyle w:val="BodyText"/>
        <w:spacing w:before="10"/>
        <w:rPr>
          <w:rFonts w:ascii="Century Schoolbook"/>
          <w:sz w:val="21"/>
        </w:rPr>
      </w:pPr>
    </w:p>
    <w:p w:rsidR="00573016" w:rsidRDefault="0077703A">
      <w:pPr>
        <w:pStyle w:val="BodyText"/>
        <w:spacing w:line="204" w:lineRule="auto"/>
        <w:ind w:left="320" w:right="5438"/>
      </w:pPr>
      <w:r>
        <w:t>Press &lt;RETURN&gt; when ready, or '^' to escape. START WITH SERVICE: FIRST//</w:t>
      </w:r>
    </w:p>
    <w:p w:rsidR="00573016" w:rsidRDefault="0077703A">
      <w:pPr>
        <w:pStyle w:val="BodyText"/>
        <w:tabs>
          <w:tab w:val="left" w:pos="4956"/>
          <w:tab w:val="left" w:pos="5507"/>
          <w:tab w:val="left" w:pos="6390"/>
          <w:tab w:val="left" w:pos="7384"/>
        </w:tabs>
        <w:spacing w:before="172" w:line="204" w:lineRule="auto"/>
        <w:ind w:left="1432" w:right="2932" w:hanging="1113"/>
      </w:pPr>
      <w:r>
        <w:pict>
          <v:shape id="_x0000_s1079" style="position:absolute;left:0;text-align:left;margin-left:1in;margin-top:29.65pt;width:441.55pt;height:.1pt;z-index:-15581696;mso-wrap-distance-left:0;mso-wrap-distance-right:0;mso-position-horizontal-relative:page" coordorigin="1440,593" coordsize="8831,0" path="m1440,593r8831,e" filled="f" strokeweight=".18975mm">
            <v:stroke dashstyle="dash"/>
            <v:path arrowok="t"/>
            <w10:wrap type="topAndBottom" anchorx="page"/>
          </v:shape>
        </w:pict>
      </w:r>
      <w:r>
        <w:t>ENG</w:t>
      </w:r>
      <w:r>
        <w:rPr>
          <w:spacing w:val="15"/>
        </w:rPr>
        <w:t xml:space="preserve"> </w:t>
      </w:r>
      <w:r>
        <w:t>SPACE</w:t>
      </w:r>
      <w:r>
        <w:rPr>
          <w:spacing w:val="16"/>
        </w:rPr>
        <w:t xml:space="preserve"> </w:t>
      </w:r>
      <w:r>
        <w:t>STATISTICS</w:t>
      </w:r>
      <w:r>
        <w:tab/>
        <w:t>JAN</w:t>
      </w:r>
      <w:r>
        <w:tab/>
        <w:t>8,1992</w:t>
      </w:r>
      <w:r>
        <w:tab/>
        <w:t>09:20</w:t>
      </w:r>
      <w:r>
        <w:tab/>
        <w:t xml:space="preserve">PAGE </w:t>
      </w:r>
      <w:r>
        <w:rPr>
          <w:spacing w:val="-15"/>
        </w:rPr>
        <w:t xml:space="preserve">1 </w:t>
      </w:r>
      <w:r>
        <w:t>NET</w:t>
      </w:r>
      <w:r>
        <w:rPr>
          <w:spacing w:val="3"/>
        </w:rPr>
        <w:t xml:space="preserve"> </w:t>
      </w:r>
      <w:r>
        <w:t>SQ.FT.</w:t>
      </w:r>
    </w:p>
    <w:p w:rsidR="00573016" w:rsidRDefault="00573016">
      <w:pPr>
        <w:pStyle w:val="BodyText"/>
        <w:spacing w:before="8"/>
      </w:pPr>
    </w:p>
    <w:p w:rsidR="00573016" w:rsidRDefault="0077703A">
      <w:pPr>
        <w:pStyle w:val="BodyText"/>
        <w:tabs>
          <w:tab w:val="left" w:pos="2196"/>
        </w:tabs>
        <w:spacing w:line="188" w:lineRule="exact"/>
        <w:ind w:left="320"/>
      </w:pPr>
      <w:r>
        <w:t>TOTAL</w:t>
      </w:r>
      <w:r>
        <w:tab/>
        <w:t>0.0</w:t>
      </w:r>
    </w:p>
    <w:p w:rsidR="00573016" w:rsidRDefault="0077703A">
      <w:pPr>
        <w:pStyle w:val="BodyText"/>
        <w:tabs>
          <w:tab w:val="left" w:pos="2417"/>
        </w:tabs>
        <w:spacing w:line="188" w:lineRule="exact"/>
        <w:ind w:left="320"/>
      </w:pPr>
      <w:r>
        <w:t>COUNT</w:t>
      </w:r>
      <w:r>
        <w:tab/>
        <w:t>0</w:t>
      </w:r>
    </w:p>
    <w:p w:rsidR="00573016" w:rsidRDefault="0077703A">
      <w:pPr>
        <w:pStyle w:val="BodyText"/>
        <w:spacing w:before="142"/>
        <w:ind w:left="320"/>
      </w:pPr>
      <w:r>
        <w:t>Press &lt;RETURN&gt; to continue</w:t>
      </w:r>
    </w:p>
    <w:p w:rsidR="00573016" w:rsidRDefault="0077703A">
      <w:pPr>
        <w:pStyle w:val="BodyText"/>
        <w:spacing w:before="141"/>
        <w:ind w:left="320"/>
      </w:pPr>
      <w:r>
        <w:t>Ready to list Spreadsheet data in Comma Separated Value</w:t>
      </w:r>
      <w:r>
        <w:t xml:space="preserve"> (CSV)</w:t>
      </w:r>
      <w:r>
        <w:rPr>
          <w:spacing w:val="51"/>
        </w:rPr>
        <w:t xml:space="preserve"> </w:t>
      </w:r>
      <w:r>
        <w:t>format.</w:t>
      </w:r>
    </w:p>
    <w:p w:rsidR="00573016" w:rsidRDefault="0077703A">
      <w:pPr>
        <w:pStyle w:val="BodyText"/>
        <w:tabs>
          <w:tab w:val="left" w:leader="dot" w:pos="5838"/>
        </w:tabs>
        <w:spacing w:before="165" w:line="204" w:lineRule="auto"/>
        <w:ind w:left="320" w:right="2928"/>
      </w:pPr>
      <w:r>
        <w:t>Turn on your ASCII file capture feature and save an MS-DOS file with an extension of CSV, i.e. ASCII file</w:t>
      </w:r>
      <w:r>
        <w:rPr>
          <w:spacing w:val="53"/>
        </w:rPr>
        <w:t xml:space="preserve"> </w:t>
      </w:r>
      <w:r>
        <w:t>name</w:t>
      </w:r>
      <w:r>
        <w:rPr>
          <w:spacing w:val="8"/>
        </w:rPr>
        <w:t xml:space="preserve"> </w:t>
      </w:r>
      <w:r>
        <w:t>=</w:t>
      </w:r>
      <w:r>
        <w:tab/>
        <w:t>CSV</w:t>
      </w:r>
    </w:p>
    <w:p w:rsidR="00573016" w:rsidRDefault="00573016">
      <w:pPr>
        <w:pStyle w:val="BodyText"/>
        <w:spacing w:before="10"/>
        <w:rPr>
          <w:sz w:val="19"/>
        </w:rPr>
      </w:pPr>
    </w:p>
    <w:p w:rsidR="00573016" w:rsidRDefault="0077703A">
      <w:pPr>
        <w:spacing w:line="274" w:lineRule="exact"/>
        <w:ind w:left="320"/>
        <w:rPr>
          <w:rFonts w:ascii="Century Schoolbook"/>
          <w:sz w:val="24"/>
        </w:rPr>
      </w:pPr>
      <w:r>
        <w:rPr>
          <w:rFonts w:ascii="Century Schoolbook"/>
          <w:sz w:val="24"/>
        </w:rPr>
        <w:t>At the end of the data listing, Turn off your ASCII file capture feature</w:t>
      </w:r>
    </w:p>
    <w:p w:rsidR="00573016" w:rsidRDefault="0077703A">
      <w:pPr>
        <w:spacing w:line="274" w:lineRule="exact"/>
        <w:ind w:left="320"/>
        <w:rPr>
          <w:rFonts w:ascii="Century Schoolbook"/>
          <w:sz w:val="24"/>
        </w:rPr>
      </w:pPr>
      <w:r>
        <w:rPr>
          <w:rFonts w:ascii="Century Schoolbook"/>
          <w:sz w:val="24"/>
        </w:rPr>
        <w:t>and then open the CSV file in your spreadsheet program to produce graphs.</w:t>
      </w:r>
    </w:p>
    <w:p w:rsidR="00573016" w:rsidRDefault="00573016">
      <w:pPr>
        <w:pStyle w:val="BodyText"/>
        <w:spacing w:before="1"/>
        <w:rPr>
          <w:rFonts w:ascii="Century Schoolbook"/>
          <w:sz w:val="21"/>
        </w:rPr>
      </w:pPr>
    </w:p>
    <w:p w:rsidR="00573016" w:rsidRDefault="0077703A">
      <w:pPr>
        <w:spacing w:line="216" w:lineRule="auto"/>
        <w:ind w:left="320" w:right="2546"/>
        <w:rPr>
          <w:rFonts w:ascii="Century Schoolbook"/>
          <w:sz w:val="24"/>
        </w:rPr>
      </w:pPr>
      <w:r>
        <w:rPr>
          <w:rFonts w:ascii="Century Schoolbook"/>
          <w:sz w:val="24"/>
        </w:rPr>
        <w:t>NOTE: The last cell of your spreadsheet will contain extraneous text. You'll probably want to delete it.</w:t>
      </w:r>
    </w:p>
    <w:p w:rsidR="00573016" w:rsidRDefault="00573016">
      <w:pPr>
        <w:pStyle w:val="BodyText"/>
        <w:spacing w:before="3"/>
        <w:rPr>
          <w:rFonts w:ascii="Century Schoolbook"/>
          <w:sz w:val="22"/>
        </w:rPr>
      </w:pPr>
    </w:p>
    <w:p w:rsidR="00573016" w:rsidRDefault="0077703A">
      <w:pPr>
        <w:pStyle w:val="BodyText"/>
        <w:spacing w:line="204" w:lineRule="auto"/>
        <w:ind w:left="320" w:right="5438"/>
      </w:pPr>
      <w:r>
        <w:t>Pr</w:t>
      </w:r>
      <w:r>
        <w:t>ess &lt;RETURN&gt; when ready, or '^' to escape. Facility Management Data</w:t>
      </w:r>
    </w:p>
    <w:p w:rsidR="00573016" w:rsidRDefault="0077703A">
      <w:pPr>
        <w:pStyle w:val="BodyText"/>
        <w:spacing w:line="165" w:lineRule="exact"/>
        <w:ind w:left="320"/>
      </w:pPr>
      <w:r>
        <w:t>Service Report</w:t>
      </w:r>
    </w:p>
    <w:p w:rsidR="00573016" w:rsidRDefault="0077703A">
      <w:pPr>
        <w:pStyle w:val="BodyText"/>
        <w:spacing w:line="188" w:lineRule="exact"/>
        <w:ind w:left="320"/>
      </w:pPr>
      <w:r>
        <w:t>Net Square Foot and Room Count Report</w:t>
      </w:r>
    </w:p>
    <w:p w:rsidR="00573016" w:rsidRDefault="0077703A">
      <w:pPr>
        <w:pStyle w:val="BodyText"/>
        <w:spacing w:before="141"/>
        <w:ind w:left="320"/>
      </w:pPr>
      <w:r>
        <w:t>SERVICE,COUNT,NET SQUARE FT.</w:t>
      </w:r>
    </w:p>
    <w:p w:rsidR="00573016" w:rsidRDefault="0077703A">
      <w:pPr>
        <w:pStyle w:val="BodyText"/>
        <w:spacing w:before="142"/>
        <w:ind w:left="320"/>
      </w:pPr>
      <w:r>
        <w:t>Turn off data capture, Press &lt;RETURN&gt; when ready.</w:t>
      </w:r>
    </w:p>
    <w:p w:rsidR="00573016" w:rsidRDefault="0077703A">
      <w:pPr>
        <w:pStyle w:val="BodyText"/>
        <w:spacing w:before="164" w:line="204" w:lineRule="auto"/>
        <w:ind w:left="320" w:right="2821"/>
      </w:pPr>
      <w:r>
        <w:t>I still have this data stored and can list it for captur</w:t>
      </w:r>
      <w:r>
        <w:t>e again without re-running the FileMan sort in case you missed it the first</w:t>
      </w:r>
      <w:r>
        <w:rPr>
          <w:spacing w:val="80"/>
        </w:rPr>
        <w:t xml:space="preserve"> </w:t>
      </w:r>
      <w:r>
        <w:t>time.</w:t>
      </w:r>
    </w:p>
    <w:p w:rsidR="00573016" w:rsidRDefault="0077703A">
      <w:pPr>
        <w:pStyle w:val="BodyText"/>
        <w:tabs>
          <w:tab w:val="left" w:pos="4403"/>
        </w:tabs>
        <w:spacing w:before="150"/>
        <w:ind w:left="320"/>
      </w:pPr>
      <w:r>
        <w:t>Want to list the data again</w:t>
      </w:r>
      <w:r>
        <w:rPr>
          <w:spacing w:val="46"/>
        </w:rPr>
        <w:t xml:space="preserve"> </w:t>
      </w:r>
      <w:r>
        <w:t>?</w:t>
      </w:r>
      <w:r>
        <w:rPr>
          <w:spacing w:val="8"/>
        </w:rPr>
        <w:t xml:space="preserve"> </w:t>
      </w:r>
      <w:r>
        <w:t>NO//</w:t>
      </w:r>
      <w:r>
        <w:tab/>
        <w:t>(NO)</w:t>
      </w:r>
    </w:p>
    <w:p w:rsidR="00573016" w:rsidRDefault="00573016">
      <w:pPr>
        <w:pStyle w:val="BodyText"/>
        <w:spacing w:before="2"/>
        <w:rPr>
          <w:sz w:val="19"/>
        </w:rPr>
      </w:pPr>
    </w:p>
    <w:p w:rsidR="00573016" w:rsidRDefault="0077703A">
      <w:pPr>
        <w:ind w:left="320"/>
        <w:rPr>
          <w:rFonts w:ascii="Century Schoolbook"/>
          <w:sz w:val="24"/>
        </w:rPr>
      </w:pPr>
      <w:r>
        <w:rPr>
          <w:rFonts w:ascii="Century Schoolbook"/>
          <w:sz w:val="24"/>
        </w:rPr>
        <w:t>Upon exit, the user returns to the Export Facility Management Data menu.</w:t>
      </w:r>
    </w:p>
    <w:p w:rsidR="00573016" w:rsidRDefault="00573016">
      <w:pPr>
        <w:rPr>
          <w:rFonts w:ascii="Century Schoolbook"/>
          <w:sz w:val="24"/>
        </w:rPr>
        <w:sectPr w:rsidR="00573016">
          <w:pgSz w:w="12240" w:h="15840"/>
          <w:pgMar w:top="940" w:right="140" w:bottom="960" w:left="1120" w:header="708" w:footer="762" w:gutter="0"/>
          <w:cols w:space="720"/>
        </w:sectPr>
      </w:pPr>
    </w:p>
    <w:p w:rsidR="00573016" w:rsidRDefault="00573016">
      <w:pPr>
        <w:pStyle w:val="BodyText"/>
        <w:rPr>
          <w:rFonts w:ascii="Century Schoolbook"/>
          <w:sz w:val="20"/>
        </w:rPr>
      </w:pPr>
    </w:p>
    <w:p w:rsidR="00573016" w:rsidRDefault="0077703A">
      <w:pPr>
        <w:spacing w:before="228"/>
        <w:ind w:left="320"/>
        <w:rPr>
          <w:rFonts w:ascii="Century Schoolbook"/>
          <w:i/>
          <w:sz w:val="24"/>
        </w:rPr>
      </w:pPr>
      <w:bookmarkStart w:id="275" w:name="Output_Function/NSF_Spreadsheet"/>
      <w:bookmarkEnd w:id="275"/>
      <w:r>
        <w:rPr>
          <w:rFonts w:ascii="Century Schoolbook"/>
          <w:i/>
          <w:sz w:val="24"/>
        </w:rPr>
        <w:t>Output Function/NSF Spreadsheet</w:t>
      </w:r>
    </w:p>
    <w:p w:rsidR="00573016" w:rsidRDefault="00573016">
      <w:pPr>
        <w:pStyle w:val="BodyText"/>
        <w:spacing w:before="1"/>
        <w:rPr>
          <w:rFonts w:ascii="Century Schoolbook"/>
          <w:i/>
          <w:sz w:val="21"/>
        </w:rPr>
      </w:pPr>
    </w:p>
    <w:p w:rsidR="00573016" w:rsidRDefault="0077703A">
      <w:pPr>
        <w:spacing w:line="216" w:lineRule="auto"/>
        <w:ind w:left="320" w:right="2230"/>
        <w:rPr>
          <w:rFonts w:ascii="Century Schoolbook"/>
          <w:sz w:val="24"/>
        </w:rPr>
      </w:pPr>
      <w:r>
        <w:rPr>
          <w:rFonts w:ascii="Century Schoolbook"/>
          <w:sz w:val="24"/>
        </w:rPr>
        <w:t>This option outputs an ASCII file that can be captured via a smart terminal for use in a commercial spreadsheet.</w:t>
      </w:r>
    </w:p>
    <w:p w:rsidR="00573016" w:rsidRDefault="0077703A">
      <w:pPr>
        <w:pStyle w:val="BodyText"/>
        <w:spacing w:before="245" w:line="188" w:lineRule="exact"/>
        <w:ind w:left="320"/>
      </w:pPr>
      <w:r>
        <w:t>Report sorted by Function is requested</w:t>
      </w:r>
    </w:p>
    <w:p w:rsidR="00573016" w:rsidRDefault="0077703A">
      <w:pPr>
        <w:pStyle w:val="BodyText"/>
        <w:spacing w:before="7" w:line="204" w:lineRule="auto"/>
        <w:ind w:left="320" w:right="1918"/>
      </w:pPr>
      <w:r>
        <w:t>I must do a FileMan sort to organize the data you want to export. The d</w:t>
      </w:r>
      <w:r>
        <w:t>ata will Print in FileMan format on your screen. At the end of the print you will be instructed on how to capture the data you have requested.</w:t>
      </w:r>
    </w:p>
    <w:p w:rsidR="00573016" w:rsidRDefault="00573016">
      <w:pPr>
        <w:pStyle w:val="BodyText"/>
        <w:spacing w:before="9"/>
        <w:rPr>
          <w:sz w:val="19"/>
        </w:rPr>
      </w:pPr>
    </w:p>
    <w:p w:rsidR="00573016" w:rsidRDefault="0077703A">
      <w:pPr>
        <w:ind w:left="320"/>
        <w:rPr>
          <w:rFonts w:ascii="Century Schoolbook"/>
          <w:sz w:val="24"/>
        </w:rPr>
      </w:pPr>
      <w:r>
        <w:rPr>
          <w:rFonts w:ascii="Century Schoolbook"/>
          <w:sz w:val="24"/>
        </w:rPr>
        <w:t>No Device Selection will be asked. This option cannot be queued.</w:t>
      </w:r>
    </w:p>
    <w:p w:rsidR="00573016" w:rsidRDefault="00573016">
      <w:pPr>
        <w:pStyle w:val="BodyText"/>
        <w:spacing w:before="10"/>
        <w:rPr>
          <w:rFonts w:ascii="Century Schoolbook"/>
          <w:sz w:val="21"/>
        </w:rPr>
      </w:pPr>
    </w:p>
    <w:p w:rsidR="00573016" w:rsidRDefault="0077703A">
      <w:pPr>
        <w:pStyle w:val="BodyText"/>
        <w:spacing w:line="204" w:lineRule="auto"/>
        <w:ind w:left="320" w:right="5438"/>
      </w:pPr>
      <w:r>
        <w:t>Press &lt;RETURN&gt; when ready, or '^' to escape. S</w:t>
      </w:r>
      <w:r>
        <w:t>TART WITH FUNCTION: FIRST//</w:t>
      </w:r>
    </w:p>
    <w:p w:rsidR="00573016" w:rsidRDefault="0077703A">
      <w:pPr>
        <w:pStyle w:val="BodyText"/>
        <w:tabs>
          <w:tab w:val="left" w:pos="4956"/>
          <w:tab w:val="left" w:pos="5507"/>
          <w:tab w:val="left" w:pos="6390"/>
          <w:tab w:val="left" w:pos="7384"/>
        </w:tabs>
        <w:spacing w:before="172" w:line="204" w:lineRule="auto"/>
        <w:ind w:left="1432" w:right="2932" w:hanging="1113"/>
      </w:pPr>
      <w:r>
        <w:pict>
          <v:shape id="_x0000_s1078" style="position:absolute;left:0;text-align:left;margin-left:1in;margin-top:29.65pt;width:430.5pt;height:.1pt;z-index:-15581184;mso-wrap-distance-left:0;mso-wrap-distance-right:0;mso-position-horizontal-relative:page" coordorigin="1440,593" coordsize="8610,0" path="m1440,593r8610,e" filled="f" strokeweight=".18975mm">
            <v:stroke dashstyle="dash"/>
            <v:path arrowok="t"/>
            <w10:wrap type="topAndBottom" anchorx="page"/>
          </v:shape>
        </w:pict>
      </w:r>
      <w:r>
        <w:t>ENG</w:t>
      </w:r>
      <w:r>
        <w:rPr>
          <w:spacing w:val="15"/>
        </w:rPr>
        <w:t xml:space="preserve"> </w:t>
      </w:r>
      <w:r>
        <w:t>SPACE</w:t>
      </w:r>
      <w:r>
        <w:rPr>
          <w:spacing w:val="16"/>
        </w:rPr>
        <w:t xml:space="preserve"> </w:t>
      </w:r>
      <w:r>
        <w:t>STATISTICS</w:t>
      </w:r>
      <w:r>
        <w:tab/>
        <w:t>JAN</w:t>
      </w:r>
      <w:r>
        <w:tab/>
        <w:t>8,1992</w:t>
      </w:r>
      <w:r>
        <w:tab/>
        <w:t>09:21</w:t>
      </w:r>
      <w:r>
        <w:tab/>
        <w:t xml:space="preserve">PAGE </w:t>
      </w:r>
      <w:r>
        <w:rPr>
          <w:spacing w:val="-15"/>
        </w:rPr>
        <w:t xml:space="preserve">1 </w:t>
      </w:r>
      <w:r>
        <w:t>NET</w:t>
      </w:r>
      <w:r>
        <w:rPr>
          <w:spacing w:val="3"/>
        </w:rPr>
        <w:t xml:space="preserve"> </w:t>
      </w:r>
      <w:r>
        <w:t>SQ.FT.</w:t>
      </w:r>
    </w:p>
    <w:p w:rsidR="00573016" w:rsidRDefault="0077703A">
      <w:pPr>
        <w:pStyle w:val="BodyText"/>
        <w:tabs>
          <w:tab w:val="left" w:pos="2196"/>
        </w:tabs>
        <w:spacing w:before="39" w:line="188" w:lineRule="exact"/>
        <w:ind w:left="320"/>
      </w:pPr>
      <w:r>
        <w:t>TOTAL</w:t>
      </w:r>
      <w:r>
        <w:tab/>
        <w:t>0.0</w:t>
      </w:r>
    </w:p>
    <w:p w:rsidR="00573016" w:rsidRDefault="0077703A">
      <w:pPr>
        <w:pStyle w:val="BodyText"/>
        <w:tabs>
          <w:tab w:val="left" w:pos="2417"/>
        </w:tabs>
        <w:spacing w:line="188" w:lineRule="exact"/>
        <w:ind w:left="320"/>
      </w:pPr>
      <w:r>
        <w:t>COUNT</w:t>
      </w:r>
      <w:r>
        <w:tab/>
        <w:t>0</w:t>
      </w:r>
    </w:p>
    <w:p w:rsidR="00573016" w:rsidRDefault="0077703A">
      <w:pPr>
        <w:pStyle w:val="BodyText"/>
        <w:spacing w:before="142"/>
        <w:ind w:left="320"/>
      </w:pPr>
      <w:r>
        <w:t>Press &lt;RETURN&gt; to continue</w:t>
      </w:r>
    </w:p>
    <w:p w:rsidR="00573016" w:rsidRDefault="00573016">
      <w:pPr>
        <w:pStyle w:val="BodyText"/>
        <w:spacing w:before="1"/>
        <w:rPr>
          <w:sz w:val="20"/>
        </w:rPr>
      </w:pPr>
    </w:p>
    <w:p w:rsidR="00573016" w:rsidRDefault="0077703A">
      <w:pPr>
        <w:pStyle w:val="BodyText"/>
        <w:ind w:left="320"/>
      </w:pPr>
      <w:r>
        <w:t>Ready to list Spreadsheet data in Comma Separated Value (CSV)</w:t>
      </w:r>
      <w:r>
        <w:rPr>
          <w:spacing w:val="51"/>
        </w:rPr>
        <w:t xml:space="preserve"> </w:t>
      </w:r>
      <w:r>
        <w:t>format.</w:t>
      </w:r>
    </w:p>
    <w:p w:rsidR="00573016" w:rsidRDefault="0077703A">
      <w:pPr>
        <w:pStyle w:val="BodyText"/>
        <w:tabs>
          <w:tab w:val="left" w:leader="dot" w:pos="5838"/>
        </w:tabs>
        <w:spacing w:before="165" w:line="204" w:lineRule="auto"/>
        <w:ind w:left="320" w:right="2928"/>
      </w:pPr>
      <w:r>
        <w:t>Turn on your ASCII file capture feature and save an MS-DOS file with an extension of CSV, i.e. ASCII file</w:t>
      </w:r>
      <w:r>
        <w:rPr>
          <w:spacing w:val="53"/>
        </w:rPr>
        <w:t xml:space="preserve"> </w:t>
      </w:r>
      <w:r>
        <w:t>name</w:t>
      </w:r>
      <w:r>
        <w:rPr>
          <w:spacing w:val="8"/>
        </w:rPr>
        <w:t xml:space="preserve"> </w:t>
      </w:r>
      <w:r>
        <w:t>=</w:t>
      </w:r>
      <w:r>
        <w:tab/>
        <w:t>CSV</w:t>
      </w:r>
    </w:p>
    <w:p w:rsidR="00573016" w:rsidRDefault="0077703A">
      <w:pPr>
        <w:spacing w:before="139" w:line="274" w:lineRule="exact"/>
        <w:ind w:left="320"/>
        <w:rPr>
          <w:rFonts w:ascii="Century Schoolbook"/>
          <w:sz w:val="24"/>
        </w:rPr>
      </w:pPr>
      <w:r>
        <w:rPr>
          <w:rFonts w:ascii="Century Schoolbook"/>
          <w:sz w:val="24"/>
        </w:rPr>
        <w:t>At the end of the data listing, Turn off your ASCII file capture feature</w:t>
      </w:r>
    </w:p>
    <w:p w:rsidR="00573016" w:rsidRDefault="0077703A">
      <w:pPr>
        <w:spacing w:line="274" w:lineRule="exact"/>
        <w:ind w:left="320"/>
        <w:rPr>
          <w:rFonts w:ascii="Century Schoolbook"/>
          <w:sz w:val="24"/>
        </w:rPr>
      </w:pPr>
      <w:r>
        <w:rPr>
          <w:rFonts w:ascii="Century Schoolbook"/>
          <w:sz w:val="24"/>
        </w:rPr>
        <w:t xml:space="preserve">and then open the CSV file in your spreadsheet program to produce </w:t>
      </w:r>
      <w:r>
        <w:rPr>
          <w:rFonts w:ascii="Century Schoolbook"/>
          <w:sz w:val="24"/>
        </w:rPr>
        <w:t>graphs.</w:t>
      </w:r>
    </w:p>
    <w:p w:rsidR="00573016" w:rsidRDefault="00573016">
      <w:pPr>
        <w:pStyle w:val="BodyText"/>
        <w:spacing w:before="1"/>
        <w:rPr>
          <w:rFonts w:ascii="Century Schoolbook"/>
          <w:sz w:val="21"/>
        </w:rPr>
      </w:pPr>
    </w:p>
    <w:p w:rsidR="00573016" w:rsidRDefault="0077703A">
      <w:pPr>
        <w:spacing w:line="216" w:lineRule="auto"/>
        <w:ind w:left="320" w:right="2546"/>
        <w:rPr>
          <w:rFonts w:ascii="Century Schoolbook"/>
          <w:sz w:val="24"/>
        </w:rPr>
      </w:pPr>
      <w:r>
        <w:rPr>
          <w:rFonts w:ascii="Century Schoolbook"/>
          <w:sz w:val="24"/>
        </w:rPr>
        <w:t>NOTE: The last cell of your spreadsheet will contain extraneous text. You'll probably want to delete it.</w:t>
      </w:r>
    </w:p>
    <w:p w:rsidR="00573016" w:rsidRDefault="00573016">
      <w:pPr>
        <w:pStyle w:val="BodyText"/>
        <w:spacing w:before="2"/>
        <w:rPr>
          <w:rFonts w:ascii="Century Schoolbook"/>
          <w:sz w:val="22"/>
        </w:rPr>
      </w:pPr>
    </w:p>
    <w:p w:rsidR="00573016" w:rsidRDefault="0077703A">
      <w:pPr>
        <w:pStyle w:val="BodyText"/>
        <w:spacing w:before="1" w:line="204" w:lineRule="auto"/>
        <w:ind w:left="320" w:right="5438"/>
      </w:pPr>
      <w:r>
        <w:t>Press &lt;RETURN&gt; when ready, or '^' to escape. Facility Management Data</w:t>
      </w:r>
    </w:p>
    <w:p w:rsidR="00573016" w:rsidRDefault="0077703A">
      <w:pPr>
        <w:pStyle w:val="BodyText"/>
        <w:spacing w:line="165" w:lineRule="exact"/>
        <w:ind w:left="320"/>
      </w:pPr>
      <w:r>
        <w:t>Function Report</w:t>
      </w:r>
    </w:p>
    <w:p w:rsidR="00573016" w:rsidRDefault="0077703A">
      <w:pPr>
        <w:pStyle w:val="BodyText"/>
        <w:spacing w:line="188" w:lineRule="exact"/>
        <w:ind w:left="320"/>
      </w:pPr>
      <w:r>
        <w:t>Net Square Foot and Room Count Report</w:t>
      </w:r>
    </w:p>
    <w:p w:rsidR="00573016" w:rsidRDefault="00573016">
      <w:pPr>
        <w:pStyle w:val="BodyText"/>
        <w:spacing w:before="1"/>
        <w:rPr>
          <w:sz w:val="20"/>
        </w:rPr>
      </w:pPr>
    </w:p>
    <w:p w:rsidR="00573016" w:rsidRDefault="0077703A">
      <w:pPr>
        <w:pStyle w:val="BodyText"/>
        <w:ind w:left="320"/>
      </w:pPr>
      <w:r>
        <w:t>FUNCTION,COUNT,N</w:t>
      </w:r>
      <w:r>
        <w:t>ET SQUARE FT.</w:t>
      </w:r>
    </w:p>
    <w:p w:rsidR="00573016" w:rsidRDefault="00573016">
      <w:pPr>
        <w:pStyle w:val="BodyText"/>
        <w:spacing w:before="1"/>
        <w:rPr>
          <w:sz w:val="20"/>
        </w:rPr>
      </w:pPr>
    </w:p>
    <w:p w:rsidR="00573016" w:rsidRDefault="0077703A">
      <w:pPr>
        <w:pStyle w:val="BodyText"/>
        <w:spacing w:before="1"/>
        <w:ind w:left="320"/>
      </w:pPr>
      <w:r>
        <w:t>Turn off data capture, Press &lt;RETURN&gt; when ready.</w:t>
      </w:r>
    </w:p>
    <w:p w:rsidR="00573016" w:rsidRDefault="0077703A">
      <w:pPr>
        <w:pStyle w:val="BodyText"/>
        <w:spacing w:before="164" w:line="204" w:lineRule="auto"/>
        <w:ind w:left="320" w:right="2821"/>
      </w:pPr>
      <w:r>
        <w:t>I still have this data stored and can list it for capture again without re-running the FileMan sort in case you missed it the first</w:t>
      </w:r>
      <w:r>
        <w:rPr>
          <w:spacing w:val="80"/>
        </w:rPr>
        <w:t xml:space="preserve"> </w:t>
      </w:r>
      <w:r>
        <w:t>time.</w:t>
      </w:r>
    </w:p>
    <w:p w:rsidR="00573016" w:rsidRDefault="0077703A">
      <w:pPr>
        <w:pStyle w:val="BodyText"/>
        <w:tabs>
          <w:tab w:val="left" w:pos="4403"/>
        </w:tabs>
        <w:spacing w:before="149"/>
        <w:ind w:left="320"/>
      </w:pPr>
      <w:r>
        <w:t>Want to list the data again</w:t>
      </w:r>
      <w:r>
        <w:rPr>
          <w:spacing w:val="46"/>
        </w:rPr>
        <w:t xml:space="preserve"> </w:t>
      </w:r>
      <w:r>
        <w:t>?</w:t>
      </w:r>
      <w:r>
        <w:rPr>
          <w:spacing w:val="8"/>
        </w:rPr>
        <w:t xml:space="preserve"> </w:t>
      </w:r>
      <w:r>
        <w:t>NO//</w:t>
      </w:r>
      <w:r>
        <w:tab/>
        <w:t>(NO)</w:t>
      </w:r>
    </w:p>
    <w:p w:rsidR="00573016" w:rsidRDefault="00573016">
      <w:pPr>
        <w:pStyle w:val="BodyText"/>
        <w:spacing w:before="3"/>
        <w:rPr>
          <w:sz w:val="19"/>
        </w:rPr>
      </w:pPr>
    </w:p>
    <w:p w:rsidR="00573016" w:rsidRDefault="0077703A">
      <w:pPr>
        <w:ind w:left="320"/>
        <w:rPr>
          <w:rFonts w:ascii="Century Schoolbook"/>
          <w:sz w:val="24"/>
        </w:rPr>
      </w:pPr>
      <w:r>
        <w:rPr>
          <w:rFonts w:ascii="Century Schoolbook"/>
          <w:sz w:val="24"/>
        </w:rPr>
        <w:t>Upon exit, the user returns to the Export Facility Management Data menu.</w:t>
      </w:r>
    </w:p>
    <w:p w:rsidR="00573016" w:rsidRDefault="00573016">
      <w:pPr>
        <w:rPr>
          <w:rFonts w:ascii="Century Schoolbook"/>
          <w:sz w:val="24"/>
        </w:rPr>
        <w:sectPr w:rsidR="00573016">
          <w:pgSz w:w="12240" w:h="15840"/>
          <w:pgMar w:top="940" w:right="140" w:bottom="960" w:left="1120" w:header="708" w:footer="762" w:gutter="0"/>
          <w:cols w:space="720"/>
        </w:sectPr>
      </w:pPr>
    </w:p>
    <w:p w:rsidR="00573016" w:rsidRDefault="00573016">
      <w:pPr>
        <w:pStyle w:val="BodyText"/>
        <w:rPr>
          <w:rFonts w:ascii="Century Schoolbook"/>
          <w:sz w:val="20"/>
        </w:rPr>
      </w:pPr>
    </w:p>
    <w:p w:rsidR="00573016" w:rsidRDefault="0077703A">
      <w:pPr>
        <w:spacing w:before="228"/>
        <w:ind w:left="320"/>
        <w:rPr>
          <w:rFonts w:ascii="Century Schoolbook"/>
          <w:i/>
          <w:sz w:val="24"/>
        </w:rPr>
      </w:pPr>
      <w:bookmarkStart w:id="276" w:name="Output_RCS_10-0141_spreadsheet"/>
      <w:bookmarkEnd w:id="276"/>
      <w:r>
        <w:rPr>
          <w:rFonts w:ascii="Century Schoolbook"/>
          <w:i/>
          <w:sz w:val="24"/>
        </w:rPr>
        <w:t>Output RCS 10-0141 spreadsheet</w:t>
      </w:r>
    </w:p>
    <w:p w:rsidR="00573016" w:rsidRDefault="00573016">
      <w:pPr>
        <w:pStyle w:val="BodyText"/>
        <w:spacing w:before="1"/>
        <w:rPr>
          <w:rFonts w:ascii="Century Schoolbook"/>
          <w:i/>
          <w:sz w:val="21"/>
        </w:rPr>
      </w:pPr>
    </w:p>
    <w:p w:rsidR="00573016" w:rsidRDefault="0077703A">
      <w:pPr>
        <w:spacing w:line="216" w:lineRule="auto"/>
        <w:ind w:left="320" w:right="2230"/>
        <w:rPr>
          <w:rFonts w:ascii="Century Schoolbook"/>
          <w:sz w:val="24"/>
        </w:rPr>
      </w:pPr>
      <w:r>
        <w:rPr>
          <w:rFonts w:ascii="Century Schoolbook"/>
          <w:sz w:val="24"/>
        </w:rPr>
        <w:t>This option outputs an ASCII file that can be captured via a smart terminal for use in a commercial spreadsheet.</w:t>
      </w:r>
    </w:p>
    <w:p w:rsidR="00573016" w:rsidRDefault="0077703A">
      <w:pPr>
        <w:pStyle w:val="BodyText"/>
        <w:spacing w:before="226"/>
        <w:ind w:left="320"/>
      </w:pPr>
      <w:r>
        <w:t xml:space="preserve">Report by </w:t>
      </w:r>
      <w:r>
        <w:rPr>
          <w:rFonts w:ascii="Times New Roman"/>
        </w:rPr>
        <w:t xml:space="preserve">EUO </w:t>
      </w:r>
      <w:r>
        <w:t>14-4 Services is requested</w:t>
      </w:r>
    </w:p>
    <w:p w:rsidR="00573016" w:rsidRDefault="0077703A">
      <w:pPr>
        <w:pStyle w:val="BodyText"/>
        <w:spacing w:before="165" w:line="204" w:lineRule="auto"/>
        <w:ind w:left="320" w:right="1918"/>
      </w:pPr>
      <w:r>
        <w:t>I must do a FileMan sort to organize the data you want</w:t>
      </w:r>
      <w:r>
        <w:t xml:space="preserve"> to export. The data will Print in FileMan format on your screen. At the end of the print you will be instructed on how to capture the data you have requested.</w:t>
      </w:r>
    </w:p>
    <w:p w:rsidR="00573016" w:rsidRDefault="00573016">
      <w:pPr>
        <w:pStyle w:val="BodyText"/>
        <w:spacing w:before="9"/>
        <w:rPr>
          <w:sz w:val="19"/>
        </w:rPr>
      </w:pPr>
    </w:p>
    <w:p w:rsidR="00573016" w:rsidRDefault="0077703A">
      <w:pPr>
        <w:ind w:left="320"/>
        <w:rPr>
          <w:rFonts w:ascii="Century Schoolbook"/>
          <w:sz w:val="24"/>
        </w:rPr>
      </w:pPr>
      <w:r>
        <w:rPr>
          <w:rFonts w:ascii="Century Schoolbook"/>
          <w:sz w:val="24"/>
        </w:rPr>
        <w:t>No Device Selection will be asked. This option cannot be queued.</w:t>
      </w:r>
    </w:p>
    <w:p w:rsidR="00573016" w:rsidRDefault="0077703A">
      <w:pPr>
        <w:pStyle w:val="BodyText"/>
        <w:spacing w:before="240" w:line="188" w:lineRule="exact"/>
        <w:ind w:left="320"/>
      </w:pPr>
      <w:r>
        <w:t>Press &lt;RETURN&gt; when ready, or '^' to escape.</w:t>
      </w:r>
    </w:p>
    <w:p w:rsidR="00573016" w:rsidRDefault="0077703A">
      <w:pPr>
        <w:pStyle w:val="BodyText"/>
        <w:spacing w:line="188" w:lineRule="exact"/>
        <w:ind w:left="541"/>
      </w:pPr>
      <w:r>
        <w:t>START WITH SERVICE: FIRST//</w:t>
      </w:r>
    </w:p>
    <w:p w:rsidR="00573016" w:rsidRDefault="0077703A">
      <w:pPr>
        <w:pStyle w:val="BodyText"/>
        <w:tabs>
          <w:tab w:val="left" w:pos="4956"/>
          <w:tab w:val="left" w:pos="5507"/>
          <w:tab w:val="left" w:pos="6390"/>
          <w:tab w:val="left" w:pos="7384"/>
        </w:tabs>
        <w:spacing w:before="165" w:line="204" w:lineRule="auto"/>
        <w:ind w:left="1432" w:right="2932" w:hanging="1113"/>
      </w:pPr>
      <w:r>
        <w:pict>
          <v:shape id="_x0000_s1077" style="position:absolute;left:0;text-align:left;margin-left:1in;margin-top:29.3pt;width:430.5pt;height:.1pt;z-index:-15580672;mso-wrap-distance-left:0;mso-wrap-distance-right:0;mso-position-horizontal-relative:page" coordorigin="1440,586" coordsize="8610,0" path="m1440,586r8610,e" filled="f" strokeweight=".18975mm">
            <v:stroke dashstyle="dash"/>
            <v:path arrowok="t"/>
            <w10:wrap type="topAndBottom" anchorx="page"/>
          </v:shape>
        </w:pict>
      </w:r>
      <w:r>
        <w:t>ENG</w:t>
      </w:r>
      <w:r>
        <w:rPr>
          <w:spacing w:val="15"/>
        </w:rPr>
        <w:t xml:space="preserve"> </w:t>
      </w:r>
      <w:r>
        <w:t>SPACE</w:t>
      </w:r>
      <w:r>
        <w:rPr>
          <w:spacing w:val="16"/>
        </w:rPr>
        <w:t xml:space="preserve"> </w:t>
      </w:r>
      <w:r>
        <w:t>STATISTICS</w:t>
      </w:r>
      <w:r>
        <w:tab/>
        <w:t>JAN</w:t>
      </w:r>
      <w:r>
        <w:tab/>
        <w:t>8,1992</w:t>
      </w:r>
      <w:r>
        <w:tab/>
        <w:t>09:21</w:t>
      </w:r>
      <w:r>
        <w:tab/>
        <w:t xml:space="preserve">PAGE </w:t>
      </w:r>
      <w:r>
        <w:rPr>
          <w:spacing w:val="-15"/>
        </w:rPr>
        <w:t xml:space="preserve">1 </w:t>
      </w:r>
      <w:r>
        <w:t>NET</w:t>
      </w:r>
      <w:r>
        <w:rPr>
          <w:spacing w:val="3"/>
        </w:rPr>
        <w:t xml:space="preserve"> </w:t>
      </w:r>
      <w:r>
        <w:t>SQ.FT.</w:t>
      </w:r>
    </w:p>
    <w:p w:rsidR="00573016" w:rsidRDefault="0077703A">
      <w:pPr>
        <w:pStyle w:val="BodyText"/>
        <w:tabs>
          <w:tab w:val="left" w:pos="2196"/>
        </w:tabs>
        <w:spacing w:before="39" w:line="188" w:lineRule="exact"/>
        <w:ind w:left="320"/>
      </w:pPr>
      <w:r>
        <w:t>TOTAL</w:t>
      </w:r>
      <w:r>
        <w:tab/>
        <w:t>0.0</w:t>
      </w:r>
    </w:p>
    <w:p w:rsidR="00573016" w:rsidRDefault="0077703A">
      <w:pPr>
        <w:pStyle w:val="BodyText"/>
        <w:tabs>
          <w:tab w:val="left" w:pos="2417"/>
        </w:tabs>
        <w:spacing w:line="188" w:lineRule="exact"/>
        <w:ind w:left="320"/>
      </w:pPr>
      <w:r>
        <w:t>COUNT</w:t>
      </w:r>
      <w:r>
        <w:tab/>
        <w:t>0</w:t>
      </w:r>
    </w:p>
    <w:p w:rsidR="00573016" w:rsidRDefault="0077703A">
      <w:pPr>
        <w:pStyle w:val="BodyText"/>
        <w:spacing w:before="142"/>
        <w:ind w:left="320"/>
      </w:pPr>
      <w:r>
        <w:t>Press &lt;RETURN&gt; to continue</w:t>
      </w:r>
    </w:p>
    <w:p w:rsidR="00573016" w:rsidRDefault="0077703A">
      <w:pPr>
        <w:pStyle w:val="BodyText"/>
        <w:spacing w:before="142"/>
        <w:ind w:left="320"/>
      </w:pPr>
      <w:r>
        <w:t>Ready to list Spreadsheet data in Comma Separated Value (CSV)</w:t>
      </w:r>
      <w:r>
        <w:rPr>
          <w:spacing w:val="51"/>
        </w:rPr>
        <w:t xml:space="preserve"> </w:t>
      </w:r>
      <w:r>
        <w:t>format.</w:t>
      </w:r>
    </w:p>
    <w:p w:rsidR="00573016" w:rsidRDefault="00573016">
      <w:pPr>
        <w:pStyle w:val="BodyText"/>
        <w:spacing w:before="1"/>
        <w:rPr>
          <w:sz w:val="22"/>
        </w:rPr>
      </w:pPr>
    </w:p>
    <w:p w:rsidR="00573016" w:rsidRDefault="0077703A">
      <w:pPr>
        <w:pStyle w:val="BodyText"/>
        <w:tabs>
          <w:tab w:val="left" w:leader="dot" w:pos="5838"/>
        </w:tabs>
        <w:spacing w:line="204" w:lineRule="auto"/>
        <w:ind w:left="320" w:right="2928"/>
      </w:pPr>
      <w:r>
        <w:t>Turn on your ASCII file capture feature and save an MS-DOS file with an extension of CSV, i.e. ASCII file</w:t>
      </w:r>
      <w:r>
        <w:rPr>
          <w:spacing w:val="53"/>
        </w:rPr>
        <w:t xml:space="preserve"> </w:t>
      </w:r>
      <w:r>
        <w:t>name</w:t>
      </w:r>
      <w:r>
        <w:rPr>
          <w:spacing w:val="8"/>
        </w:rPr>
        <w:t xml:space="preserve"> </w:t>
      </w:r>
      <w:r>
        <w:t>=</w:t>
      </w:r>
      <w:r>
        <w:tab/>
        <w:t>CSV</w:t>
      </w:r>
    </w:p>
    <w:p w:rsidR="00573016" w:rsidRDefault="00573016">
      <w:pPr>
        <w:pStyle w:val="BodyText"/>
        <w:spacing w:before="9"/>
        <w:rPr>
          <w:sz w:val="22"/>
        </w:rPr>
      </w:pPr>
    </w:p>
    <w:p w:rsidR="00573016" w:rsidRDefault="0077703A">
      <w:pPr>
        <w:pStyle w:val="BodyText"/>
        <w:spacing w:line="204" w:lineRule="auto"/>
        <w:ind w:left="320" w:right="2703"/>
      </w:pPr>
      <w:r>
        <w:t>At the end of the data listing, Turn off</w:t>
      </w:r>
      <w:r>
        <w:t xml:space="preserve"> your ASCII file capture feature and then open the CSV file in your spreadsheet program to produce graphs.</w:t>
      </w:r>
    </w:p>
    <w:p w:rsidR="00573016" w:rsidRDefault="00573016">
      <w:pPr>
        <w:pStyle w:val="BodyText"/>
        <w:rPr>
          <w:sz w:val="22"/>
        </w:rPr>
      </w:pPr>
    </w:p>
    <w:p w:rsidR="00573016" w:rsidRDefault="0077703A">
      <w:pPr>
        <w:spacing w:line="216" w:lineRule="auto"/>
        <w:ind w:left="320" w:right="2546"/>
        <w:rPr>
          <w:rFonts w:ascii="Century Schoolbook"/>
          <w:sz w:val="24"/>
        </w:rPr>
      </w:pPr>
      <w:r>
        <w:rPr>
          <w:rFonts w:ascii="Century Schoolbook"/>
          <w:sz w:val="24"/>
        </w:rPr>
        <w:t>NOTE: The last cell of your spreadsheet will contain extraneous text. You'll probably want to delete it.</w:t>
      </w:r>
    </w:p>
    <w:p w:rsidR="00573016" w:rsidRDefault="00573016">
      <w:pPr>
        <w:pStyle w:val="BodyText"/>
        <w:spacing w:before="2"/>
        <w:rPr>
          <w:rFonts w:ascii="Century Schoolbook"/>
          <w:sz w:val="22"/>
        </w:rPr>
      </w:pPr>
    </w:p>
    <w:p w:rsidR="00573016" w:rsidRDefault="0077703A">
      <w:pPr>
        <w:pStyle w:val="BodyText"/>
        <w:spacing w:before="1" w:line="204" w:lineRule="auto"/>
        <w:ind w:left="320" w:right="5438"/>
      </w:pPr>
      <w:r>
        <w:t>Press &lt;RETURN&gt; when ready, or '^' to escape. Facility Management Data</w:t>
      </w:r>
    </w:p>
    <w:p w:rsidR="00573016" w:rsidRDefault="0077703A">
      <w:pPr>
        <w:pStyle w:val="BodyText"/>
        <w:spacing w:line="165" w:lineRule="exact"/>
        <w:ind w:left="320"/>
      </w:pPr>
      <w:r>
        <w:t>RCS 14-4 Report</w:t>
      </w:r>
    </w:p>
    <w:p w:rsidR="00573016" w:rsidRDefault="0077703A">
      <w:pPr>
        <w:pStyle w:val="BodyText"/>
        <w:spacing w:line="188" w:lineRule="exact"/>
        <w:ind w:left="320"/>
      </w:pPr>
      <w:r>
        <w:t>Net Square Foot and Room Count Report</w:t>
      </w:r>
    </w:p>
    <w:p w:rsidR="00573016" w:rsidRDefault="0077703A">
      <w:pPr>
        <w:pStyle w:val="BodyText"/>
        <w:spacing w:before="141"/>
        <w:ind w:left="320"/>
      </w:pPr>
      <w:r>
        <w:t>SERVICE,COUNT,NET SQUARE FT.</w:t>
      </w:r>
    </w:p>
    <w:p w:rsidR="00573016" w:rsidRDefault="00573016">
      <w:pPr>
        <w:pStyle w:val="BodyText"/>
        <w:spacing w:before="2"/>
        <w:rPr>
          <w:sz w:val="20"/>
        </w:rPr>
      </w:pPr>
    </w:p>
    <w:p w:rsidR="00573016" w:rsidRDefault="0077703A">
      <w:pPr>
        <w:pStyle w:val="BodyText"/>
        <w:ind w:left="320"/>
      </w:pPr>
      <w:r>
        <w:t>Turn off data capture, Press &lt;RETURN&gt; when ready.</w:t>
      </w:r>
    </w:p>
    <w:p w:rsidR="00573016" w:rsidRDefault="0077703A">
      <w:pPr>
        <w:pStyle w:val="BodyText"/>
        <w:spacing w:before="164" w:line="204" w:lineRule="auto"/>
        <w:ind w:left="320" w:right="2821"/>
      </w:pPr>
      <w:r>
        <w:t>I still have this data stored and can list it for ca</w:t>
      </w:r>
      <w:r>
        <w:t>pture again without re-running the FileMan sort in case you missed it the first</w:t>
      </w:r>
      <w:r>
        <w:rPr>
          <w:spacing w:val="80"/>
        </w:rPr>
        <w:t xml:space="preserve"> </w:t>
      </w:r>
      <w:r>
        <w:t>time.</w:t>
      </w:r>
    </w:p>
    <w:p w:rsidR="00573016" w:rsidRDefault="0077703A">
      <w:pPr>
        <w:pStyle w:val="BodyText"/>
        <w:tabs>
          <w:tab w:val="left" w:pos="4403"/>
        </w:tabs>
        <w:spacing w:before="149"/>
        <w:ind w:left="320"/>
      </w:pPr>
      <w:r>
        <w:t>Want to list the data again</w:t>
      </w:r>
      <w:r>
        <w:rPr>
          <w:spacing w:val="46"/>
        </w:rPr>
        <w:t xml:space="preserve"> </w:t>
      </w:r>
      <w:r>
        <w:t>?</w:t>
      </w:r>
      <w:r>
        <w:rPr>
          <w:spacing w:val="8"/>
        </w:rPr>
        <w:t xml:space="preserve"> </w:t>
      </w:r>
      <w:r>
        <w:t>NO//</w:t>
      </w:r>
      <w:r>
        <w:tab/>
        <w:t>(NO)</w:t>
      </w:r>
    </w:p>
    <w:p w:rsidR="00573016" w:rsidRDefault="00573016">
      <w:pPr>
        <w:pStyle w:val="BodyText"/>
        <w:spacing w:before="3"/>
        <w:rPr>
          <w:sz w:val="19"/>
        </w:rPr>
      </w:pPr>
    </w:p>
    <w:p w:rsidR="00573016" w:rsidRDefault="0077703A">
      <w:pPr>
        <w:ind w:left="320"/>
        <w:rPr>
          <w:rFonts w:ascii="Century Schoolbook"/>
          <w:sz w:val="24"/>
        </w:rPr>
      </w:pPr>
      <w:r>
        <w:rPr>
          <w:rFonts w:ascii="Century Schoolbook"/>
          <w:sz w:val="24"/>
        </w:rPr>
        <w:t>Upon exit, the user returns to the Export Facility Management Data menu.</w:t>
      </w:r>
    </w:p>
    <w:p w:rsidR="00573016" w:rsidRDefault="00573016">
      <w:pPr>
        <w:rPr>
          <w:rFonts w:ascii="Century Schoolbook"/>
          <w:sz w:val="24"/>
        </w:rPr>
        <w:sectPr w:rsidR="00573016">
          <w:pgSz w:w="12240" w:h="15840"/>
          <w:pgMar w:top="940" w:right="140" w:bottom="960" w:left="1120" w:header="708" w:footer="762" w:gutter="0"/>
          <w:cols w:space="720"/>
        </w:sectPr>
      </w:pPr>
    </w:p>
    <w:p w:rsidR="00573016" w:rsidRDefault="00573016">
      <w:pPr>
        <w:pStyle w:val="BodyText"/>
        <w:rPr>
          <w:rFonts w:ascii="Century Schoolbook"/>
          <w:sz w:val="20"/>
        </w:rPr>
      </w:pPr>
    </w:p>
    <w:p w:rsidR="00573016" w:rsidRDefault="0077703A">
      <w:pPr>
        <w:pStyle w:val="Heading5"/>
        <w:spacing w:before="223"/>
        <w:ind w:left="320"/>
      </w:pPr>
      <w:bookmarkStart w:id="277" w:name="Facility_Management_Utilities"/>
      <w:bookmarkEnd w:id="277"/>
      <w:r>
        <w:t>Facility Management Utilities</w:t>
      </w:r>
    </w:p>
    <w:p w:rsidR="00573016" w:rsidRDefault="0077703A">
      <w:pPr>
        <w:pStyle w:val="ListParagraph"/>
        <w:numPr>
          <w:ilvl w:val="0"/>
          <w:numId w:val="74"/>
        </w:numPr>
        <w:tabs>
          <w:tab w:val="left" w:pos="1399"/>
          <w:tab w:val="left" w:pos="1400"/>
        </w:tabs>
        <w:spacing w:before="230" w:line="274" w:lineRule="exact"/>
        <w:rPr>
          <w:rFonts w:ascii="Century Schoolbook"/>
          <w:sz w:val="24"/>
        </w:rPr>
      </w:pPr>
      <w:r>
        <w:rPr>
          <w:rFonts w:ascii="Century Schoolbook"/>
          <w:sz w:val="24"/>
        </w:rPr>
        <w:t>Space</w:t>
      </w:r>
      <w:r>
        <w:rPr>
          <w:rFonts w:ascii="Century Schoolbook"/>
          <w:spacing w:val="-1"/>
          <w:sz w:val="24"/>
        </w:rPr>
        <w:t xml:space="preserve"> </w:t>
      </w:r>
      <w:r>
        <w:rPr>
          <w:rFonts w:ascii="Century Schoolbook"/>
          <w:sz w:val="24"/>
        </w:rPr>
        <w:t>Management</w:t>
      </w:r>
    </w:p>
    <w:p w:rsidR="00573016" w:rsidRDefault="0077703A">
      <w:pPr>
        <w:pStyle w:val="ListParagraph"/>
        <w:numPr>
          <w:ilvl w:val="0"/>
          <w:numId w:val="74"/>
        </w:numPr>
        <w:tabs>
          <w:tab w:val="left" w:pos="1399"/>
          <w:tab w:val="left" w:pos="1400"/>
        </w:tabs>
        <w:spacing w:line="259" w:lineRule="exact"/>
        <w:rPr>
          <w:rFonts w:ascii="Century Schoolbook"/>
          <w:sz w:val="24"/>
        </w:rPr>
      </w:pPr>
      <w:r>
        <w:rPr>
          <w:rFonts w:ascii="Century Schoolbook"/>
          <w:sz w:val="24"/>
        </w:rPr>
        <w:t>Key/Lock</w:t>
      </w:r>
      <w:r>
        <w:rPr>
          <w:rFonts w:ascii="Century Schoolbook"/>
          <w:spacing w:val="-1"/>
          <w:sz w:val="24"/>
        </w:rPr>
        <w:t xml:space="preserve"> </w:t>
      </w:r>
      <w:r>
        <w:rPr>
          <w:rFonts w:ascii="Century Schoolbook"/>
          <w:sz w:val="24"/>
        </w:rPr>
        <w:t>Management</w:t>
      </w:r>
    </w:p>
    <w:p w:rsidR="00573016" w:rsidRDefault="0077703A">
      <w:pPr>
        <w:pStyle w:val="ListParagraph"/>
        <w:numPr>
          <w:ilvl w:val="0"/>
          <w:numId w:val="74"/>
        </w:numPr>
        <w:tabs>
          <w:tab w:val="left" w:pos="1399"/>
          <w:tab w:val="left" w:pos="1400"/>
        </w:tabs>
        <w:spacing w:line="259" w:lineRule="exact"/>
        <w:rPr>
          <w:rFonts w:ascii="Century Schoolbook"/>
          <w:sz w:val="24"/>
        </w:rPr>
      </w:pPr>
      <w:r>
        <w:rPr>
          <w:rFonts w:ascii="Century Schoolbook"/>
          <w:sz w:val="24"/>
        </w:rPr>
        <w:t>Export Facility Management</w:t>
      </w:r>
      <w:r>
        <w:rPr>
          <w:rFonts w:ascii="Century Schoolbook"/>
          <w:spacing w:val="-2"/>
          <w:sz w:val="24"/>
        </w:rPr>
        <w:t xml:space="preserve"> </w:t>
      </w:r>
      <w:r>
        <w:rPr>
          <w:rFonts w:ascii="Century Schoolbook"/>
          <w:sz w:val="24"/>
        </w:rPr>
        <w:t>Data</w:t>
      </w:r>
    </w:p>
    <w:p w:rsidR="00573016" w:rsidRDefault="0077703A">
      <w:pPr>
        <w:tabs>
          <w:tab w:val="left" w:pos="1759"/>
        </w:tabs>
        <w:spacing w:line="259" w:lineRule="exact"/>
        <w:ind w:left="1040"/>
        <w:rPr>
          <w:rFonts w:ascii="Century Schoolbook"/>
          <w:sz w:val="24"/>
        </w:rPr>
      </w:pPr>
      <w:r>
        <w:rPr>
          <w:rFonts w:ascii="Century Schoolbook"/>
          <w:sz w:val="24"/>
        </w:rPr>
        <w:t>---&gt;4</w:t>
      </w:r>
      <w:r>
        <w:rPr>
          <w:rFonts w:ascii="Century Schoolbook"/>
          <w:sz w:val="24"/>
        </w:rPr>
        <w:tab/>
        <w:t>Facility Management</w:t>
      </w:r>
      <w:r>
        <w:rPr>
          <w:rFonts w:ascii="Century Schoolbook"/>
          <w:spacing w:val="-1"/>
          <w:sz w:val="24"/>
        </w:rPr>
        <w:t xml:space="preserve"> </w:t>
      </w:r>
      <w:r>
        <w:rPr>
          <w:rFonts w:ascii="Century Schoolbook"/>
          <w:sz w:val="24"/>
        </w:rPr>
        <w:t>Utilities</w:t>
      </w:r>
    </w:p>
    <w:p w:rsidR="00573016" w:rsidRDefault="0077703A">
      <w:pPr>
        <w:pStyle w:val="ListParagraph"/>
        <w:numPr>
          <w:ilvl w:val="0"/>
          <w:numId w:val="73"/>
        </w:numPr>
        <w:tabs>
          <w:tab w:val="left" w:pos="1399"/>
          <w:tab w:val="left" w:pos="1400"/>
        </w:tabs>
        <w:spacing w:line="259" w:lineRule="exact"/>
        <w:rPr>
          <w:rFonts w:ascii="Century Schoolbook"/>
          <w:sz w:val="24"/>
        </w:rPr>
      </w:pPr>
      <w:r>
        <w:rPr>
          <w:rFonts w:ascii="Century Schoolbook"/>
          <w:sz w:val="24"/>
        </w:rPr>
        <w:t>Leased Space</w:t>
      </w:r>
      <w:r>
        <w:rPr>
          <w:rFonts w:ascii="Century Schoolbook"/>
          <w:spacing w:val="-1"/>
          <w:sz w:val="24"/>
        </w:rPr>
        <w:t xml:space="preserve"> </w:t>
      </w:r>
      <w:r>
        <w:rPr>
          <w:rFonts w:ascii="Century Schoolbook"/>
          <w:sz w:val="24"/>
        </w:rPr>
        <w:t>Options</w:t>
      </w:r>
    </w:p>
    <w:p w:rsidR="00573016" w:rsidRDefault="0077703A">
      <w:pPr>
        <w:pStyle w:val="ListParagraph"/>
        <w:numPr>
          <w:ilvl w:val="0"/>
          <w:numId w:val="73"/>
        </w:numPr>
        <w:tabs>
          <w:tab w:val="left" w:pos="1399"/>
          <w:tab w:val="left" w:pos="1400"/>
        </w:tabs>
        <w:spacing w:line="274" w:lineRule="exact"/>
        <w:rPr>
          <w:rFonts w:ascii="Century Schoolbook"/>
          <w:sz w:val="24"/>
        </w:rPr>
      </w:pPr>
      <w:r>
        <w:rPr>
          <w:rFonts w:ascii="Century Schoolbook"/>
          <w:sz w:val="24"/>
        </w:rPr>
        <w:t>Planning Space Program</w:t>
      </w:r>
      <w:r>
        <w:rPr>
          <w:rFonts w:ascii="Century Schoolbook"/>
          <w:spacing w:val="-1"/>
          <w:sz w:val="24"/>
        </w:rPr>
        <w:t xml:space="preserve"> </w:t>
      </w:r>
      <w:r>
        <w:rPr>
          <w:rFonts w:ascii="Century Schoolbook"/>
          <w:sz w:val="24"/>
        </w:rPr>
        <w:t>Menu</w:t>
      </w:r>
    </w:p>
    <w:p w:rsidR="00573016" w:rsidRDefault="00573016">
      <w:pPr>
        <w:pStyle w:val="BodyText"/>
        <w:spacing w:before="1"/>
        <w:rPr>
          <w:rFonts w:ascii="Century Schoolbook"/>
          <w:sz w:val="21"/>
        </w:rPr>
      </w:pPr>
    </w:p>
    <w:p w:rsidR="00573016" w:rsidRDefault="0077703A">
      <w:pPr>
        <w:spacing w:line="216" w:lineRule="auto"/>
        <w:ind w:left="320" w:right="1141"/>
        <w:rPr>
          <w:rFonts w:ascii="Century Schoolbook"/>
          <w:sz w:val="24"/>
        </w:rPr>
      </w:pPr>
      <w:r>
        <w:rPr>
          <w:rFonts w:ascii="Century Schoolbook"/>
          <w:sz w:val="24"/>
        </w:rPr>
        <w:t>The Space Management Utilities provide a quick and efficient means of entering and editing building sites, building space, and space utilities.</w:t>
      </w:r>
    </w:p>
    <w:p w:rsidR="00573016" w:rsidRDefault="0077703A">
      <w:pPr>
        <w:pStyle w:val="ListParagraph"/>
        <w:numPr>
          <w:ilvl w:val="0"/>
          <w:numId w:val="72"/>
        </w:numPr>
        <w:tabs>
          <w:tab w:val="left" w:pos="1399"/>
          <w:tab w:val="left" w:pos="1400"/>
        </w:tabs>
        <w:spacing w:before="235" w:line="274" w:lineRule="exact"/>
        <w:rPr>
          <w:rFonts w:ascii="Century Schoolbook"/>
          <w:sz w:val="24"/>
        </w:rPr>
      </w:pPr>
      <w:r>
        <w:rPr>
          <w:rFonts w:ascii="Century Schoolbook"/>
          <w:sz w:val="24"/>
        </w:rPr>
        <w:t xml:space="preserve">Edit Space </w:t>
      </w:r>
      <w:r>
        <w:rPr>
          <w:rFonts w:ascii="Century Schoolbook"/>
          <w:spacing w:val="2"/>
          <w:sz w:val="24"/>
        </w:rPr>
        <w:t>Functions</w:t>
      </w:r>
      <w:r>
        <w:rPr>
          <w:rFonts w:ascii="Century Schoolbook"/>
          <w:sz w:val="24"/>
        </w:rPr>
        <w:t xml:space="preserve"> file</w:t>
      </w:r>
    </w:p>
    <w:p w:rsidR="00573016" w:rsidRDefault="0077703A">
      <w:pPr>
        <w:pStyle w:val="ListParagraph"/>
        <w:numPr>
          <w:ilvl w:val="0"/>
          <w:numId w:val="72"/>
        </w:numPr>
        <w:tabs>
          <w:tab w:val="left" w:pos="1399"/>
          <w:tab w:val="left" w:pos="1400"/>
        </w:tabs>
        <w:spacing w:line="259" w:lineRule="exact"/>
        <w:rPr>
          <w:rFonts w:ascii="Century Schoolbook"/>
          <w:sz w:val="24"/>
        </w:rPr>
      </w:pPr>
      <w:r>
        <w:rPr>
          <w:rFonts w:ascii="Century Schoolbook"/>
          <w:sz w:val="24"/>
        </w:rPr>
        <w:t>Edit Space Utilities</w:t>
      </w:r>
      <w:r>
        <w:rPr>
          <w:rFonts w:ascii="Century Schoolbook"/>
          <w:spacing w:val="-1"/>
          <w:sz w:val="24"/>
        </w:rPr>
        <w:t xml:space="preserve"> </w:t>
      </w:r>
      <w:r>
        <w:rPr>
          <w:rFonts w:ascii="Century Schoolbook"/>
          <w:sz w:val="24"/>
        </w:rPr>
        <w:t>file</w:t>
      </w:r>
    </w:p>
    <w:p w:rsidR="00573016" w:rsidRDefault="0077703A">
      <w:pPr>
        <w:pStyle w:val="ListParagraph"/>
        <w:numPr>
          <w:ilvl w:val="0"/>
          <w:numId w:val="72"/>
        </w:numPr>
        <w:tabs>
          <w:tab w:val="left" w:pos="1399"/>
          <w:tab w:val="left" w:pos="1400"/>
        </w:tabs>
        <w:spacing w:line="259" w:lineRule="exact"/>
        <w:rPr>
          <w:rFonts w:ascii="Century Schoolbook"/>
          <w:sz w:val="24"/>
        </w:rPr>
      </w:pPr>
      <w:r>
        <w:rPr>
          <w:rFonts w:ascii="Century Schoolbook"/>
          <w:sz w:val="24"/>
        </w:rPr>
        <w:t>Remove Dangling Pointers in LOCK</w:t>
      </w:r>
      <w:r>
        <w:rPr>
          <w:rFonts w:ascii="Century Schoolbook"/>
          <w:spacing w:val="-3"/>
          <w:sz w:val="24"/>
        </w:rPr>
        <w:t xml:space="preserve"> </w:t>
      </w:r>
      <w:r>
        <w:rPr>
          <w:rFonts w:ascii="Century Schoolbook"/>
          <w:sz w:val="24"/>
        </w:rPr>
        <w:t>File</w:t>
      </w:r>
    </w:p>
    <w:p w:rsidR="00573016" w:rsidRDefault="0077703A">
      <w:pPr>
        <w:pStyle w:val="ListParagraph"/>
        <w:numPr>
          <w:ilvl w:val="0"/>
          <w:numId w:val="72"/>
        </w:numPr>
        <w:tabs>
          <w:tab w:val="left" w:pos="1399"/>
          <w:tab w:val="left" w:pos="1400"/>
        </w:tabs>
        <w:spacing w:line="259" w:lineRule="exact"/>
        <w:rPr>
          <w:rFonts w:ascii="Century Schoolbook"/>
          <w:sz w:val="24"/>
        </w:rPr>
      </w:pPr>
      <w:r>
        <w:rPr>
          <w:rFonts w:ascii="Century Schoolbook"/>
          <w:sz w:val="24"/>
        </w:rPr>
        <w:t>Building File</w:t>
      </w:r>
      <w:r>
        <w:rPr>
          <w:rFonts w:ascii="Century Schoolbook"/>
          <w:spacing w:val="-1"/>
          <w:sz w:val="24"/>
        </w:rPr>
        <w:t xml:space="preserve"> </w:t>
      </w:r>
      <w:r>
        <w:rPr>
          <w:rFonts w:ascii="Century Schoolbook"/>
          <w:sz w:val="24"/>
        </w:rPr>
        <w:t>Enter/Ed</w:t>
      </w:r>
      <w:r>
        <w:rPr>
          <w:rFonts w:ascii="Century Schoolbook"/>
          <w:sz w:val="24"/>
        </w:rPr>
        <w:t>it</w:t>
      </w:r>
    </w:p>
    <w:p w:rsidR="00573016" w:rsidRDefault="0077703A">
      <w:pPr>
        <w:pStyle w:val="ListParagraph"/>
        <w:numPr>
          <w:ilvl w:val="0"/>
          <w:numId w:val="72"/>
        </w:numPr>
        <w:tabs>
          <w:tab w:val="left" w:pos="1399"/>
          <w:tab w:val="left" w:pos="1400"/>
        </w:tabs>
        <w:spacing w:line="259" w:lineRule="exact"/>
        <w:rPr>
          <w:rFonts w:ascii="Century Schoolbook"/>
          <w:sz w:val="24"/>
        </w:rPr>
      </w:pPr>
      <w:r>
        <w:rPr>
          <w:rFonts w:ascii="Century Schoolbook"/>
          <w:sz w:val="24"/>
        </w:rPr>
        <w:t>Print All Building</w:t>
      </w:r>
      <w:r>
        <w:rPr>
          <w:rFonts w:ascii="Century Schoolbook"/>
          <w:spacing w:val="-1"/>
          <w:sz w:val="24"/>
        </w:rPr>
        <w:t xml:space="preserve"> </w:t>
      </w:r>
      <w:r>
        <w:rPr>
          <w:rFonts w:ascii="Century Schoolbook"/>
          <w:sz w:val="24"/>
        </w:rPr>
        <w:t>Data</w:t>
      </w:r>
    </w:p>
    <w:p w:rsidR="00573016" w:rsidRDefault="0077703A">
      <w:pPr>
        <w:spacing w:line="274" w:lineRule="exact"/>
        <w:ind w:left="320"/>
        <w:rPr>
          <w:rFonts w:ascii="Century Schoolbook"/>
          <w:sz w:val="24"/>
        </w:rPr>
      </w:pPr>
      <w:bookmarkStart w:id="278" w:name="Edit_Space_Functions_File"/>
      <w:bookmarkEnd w:id="278"/>
      <w:r>
        <w:rPr>
          <w:rFonts w:ascii="Century Schoolbook"/>
          <w:sz w:val="24"/>
        </w:rPr>
        <w:t>Select Space Management Utilities Option:</w:t>
      </w:r>
    </w:p>
    <w:p w:rsidR="00573016" w:rsidRDefault="00573016">
      <w:pPr>
        <w:pStyle w:val="BodyText"/>
        <w:spacing w:before="1"/>
        <w:rPr>
          <w:rFonts w:ascii="Century Schoolbook"/>
          <w:sz w:val="21"/>
        </w:rPr>
      </w:pPr>
    </w:p>
    <w:p w:rsidR="00573016" w:rsidRDefault="0077703A">
      <w:pPr>
        <w:spacing w:line="216" w:lineRule="auto"/>
        <w:ind w:left="320" w:right="1228"/>
        <w:rPr>
          <w:rFonts w:ascii="Century Schoolbook"/>
          <w:sz w:val="24"/>
        </w:rPr>
      </w:pPr>
      <w:r>
        <w:rPr>
          <w:rFonts w:ascii="Century Schoolbook"/>
          <w:sz w:val="24"/>
        </w:rPr>
        <w:t>The four sub options share the same entry and editing format. An example of each is presented below.</w:t>
      </w:r>
    </w:p>
    <w:p w:rsidR="00573016" w:rsidRDefault="0077703A">
      <w:pPr>
        <w:spacing w:before="239"/>
        <w:ind w:left="320"/>
        <w:rPr>
          <w:rFonts w:ascii="Century Schoolbook"/>
          <w:i/>
          <w:sz w:val="24"/>
        </w:rPr>
      </w:pPr>
      <w:r>
        <w:rPr>
          <w:rFonts w:ascii="Century Schoolbook"/>
          <w:i/>
          <w:sz w:val="24"/>
        </w:rPr>
        <w:t>Edit Space Functions File</w:t>
      </w:r>
    </w:p>
    <w:p w:rsidR="00573016" w:rsidRDefault="0077703A">
      <w:pPr>
        <w:spacing w:before="230"/>
        <w:ind w:left="320"/>
        <w:rPr>
          <w:rFonts w:ascii="Century Schoolbook"/>
          <w:sz w:val="24"/>
        </w:rPr>
      </w:pPr>
      <w:r>
        <w:rPr>
          <w:rFonts w:ascii="Century Schoolbook"/>
          <w:sz w:val="24"/>
        </w:rPr>
        <w:t>Use this option to enter or edit space functions into the space file.</w:t>
      </w:r>
    </w:p>
    <w:p w:rsidR="00573016" w:rsidRDefault="00573016">
      <w:pPr>
        <w:pStyle w:val="BodyText"/>
        <w:spacing w:before="10"/>
        <w:rPr>
          <w:rFonts w:ascii="Century Schoolbook"/>
          <w:sz w:val="21"/>
        </w:rPr>
      </w:pPr>
    </w:p>
    <w:p w:rsidR="00573016" w:rsidRDefault="0077703A">
      <w:pPr>
        <w:pStyle w:val="BodyText"/>
        <w:spacing w:line="204" w:lineRule="auto"/>
        <w:ind w:left="430" w:right="6485" w:hanging="111"/>
      </w:pPr>
      <w:r>
        <w:t>Select ENG SPACE FUNCTIONS NAME: ? ANSWER WITH ENG SPACE FUNCTIONS</w:t>
      </w:r>
      <w:r>
        <w:rPr>
          <w:spacing w:val="56"/>
        </w:rPr>
        <w:t xml:space="preserve"> </w:t>
      </w:r>
      <w:r>
        <w:t>NAME</w:t>
      </w:r>
    </w:p>
    <w:p w:rsidR="00573016" w:rsidRDefault="0077703A">
      <w:pPr>
        <w:pStyle w:val="BodyText"/>
        <w:tabs>
          <w:tab w:val="left" w:pos="7273"/>
        </w:tabs>
        <w:spacing w:line="204" w:lineRule="auto"/>
        <w:ind w:left="320" w:right="3152" w:firstLine="110"/>
      </w:pPr>
      <w:r>
        <w:t>DO YOU WANT THE ENTIRE 108-ENTRY ENG SPACE FUNCTIONS</w:t>
      </w:r>
      <w:r>
        <w:rPr>
          <w:spacing w:val="84"/>
        </w:rPr>
        <w:t xml:space="preserve"> </w:t>
      </w:r>
      <w:r>
        <w:t>LIST?</w:t>
      </w:r>
      <w:r>
        <w:rPr>
          <w:spacing w:val="10"/>
        </w:rPr>
        <w:t xml:space="preserve"> </w:t>
      </w:r>
      <w:r>
        <w:t>Y</w:t>
      </w:r>
      <w:r>
        <w:tab/>
      </w:r>
      <w:r>
        <w:rPr>
          <w:spacing w:val="-3"/>
        </w:rPr>
        <w:t xml:space="preserve">(YES) </w:t>
      </w:r>
      <w:r>
        <w:t>CHOOSE</w:t>
      </w:r>
      <w:r>
        <w:rPr>
          <w:spacing w:val="3"/>
        </w:rPr>
        <w:t xml:space="preserve"> </w:t>
      </w:r>
      <w:r>
        <w:t>FROM:</w:t>
      </w:r>
    </w:p>
    <w:p w:rsidR="00573016" w:rsidRDefault="0077703A">
      <w:pPr>
        <w:pStyle w:val="BodyText"/>
        <w:spacing w:line="204" w:lineRule="auto"/>
        <w:ind w:left="653" w:right="7355"/>
      </w:pPr>
      <w:r>
        <w:t>ADMINISTRATIVE ASSISTANT AGENT CASHIER</w:t>
      </w:r>
    </w:p>
    <w:p w:rsidR="00573016" w:rsidRDefault="0077703A">
      <w:pPr>
        <w:pStyle w:val="BodyText"/>
        <w:spacing w:line="204" w:lineRule="auto"/>
        <w:ind w:left="653" w:right="7895"/>
      </w:pPr>
      <w:r>
        <w:t>ANIMAL QUARTERS ASSISTANT DIRECTOR ASSOCIATE DIRECTOR BATH, RESIDENT ON-CALL BATH/SHOWER ROOM</w:t>
      </w:r>
    </w:p>
    <w:p w:rsidR="00573016" w:rsidRDefault="0077703A">
      <w:pPr>
        <w:pStyle w:val="BodyText"/>
        <w:spacing w:line="204" w:lineRule="auto"/>
        <w:ind w:left="653" w:right="8146"/>
      </w:pPr>
      <w:r>
        <w:t>BED ROOM - 1  BED BED ROOM - ISOLATION '^' TO STOP:</w:t>
      </w:r>
      <w:r>
        <w:rPr>
          <w:spacing w:val="14"/>
        </w:rPr>
        <w:t xml:space="preserve"> </w:t>
      </w:r>
      <w:r>
        <w:t>^</w:t>
      </w:r>
    </w:p>
    <w:p w:rsidR="00573016" w:rsidRDefault="0077703A">
      <w:pPr>
        <w:pStyle w:val="BodyText"/>
        <w:spacing w:before="143" w:line="188" w:lineRule="exact"/>
        <w:ind w:left="1040"/>
      </w:pPr>
      <w:r>
        <w:t>YOU MAY ENTER A NEW ENG SPACE FUNCTIONS, IF YOU WISH</w:t>
      </w:r>
    </w:p>
    <w:p w:rsidR="00573016" w:rsidRDefault="0077703A">
      <w:pPr>
        <w:pStyle w:val="BodyText"/>
        <w:spacing w:line="173" w:lineRule="exact"/>
        <w:ind w:left="1040"/>
      </w:pPr>
      <w:r>
        <w:t>ANSWER MUST BE 3</w:t>
      </w:r>
      <w:r>
        <w:t>-30 CHARACTERS IN LENGTH. LOCAL NAMES MUST START WITH</w:t>
      </w:r>
      <w:r>
        <w:rPr>
          <w:spacing w:val="74"/>
        </w:rPr>
        <w:t xml:space="preserve"> </w:t>
      </w:r>
      <w:r>
        <w:t>'ZZ'.</w:t>
      </w:r>
    </w:p>
    <w:p w:rsidR="00573016" w:rsidRDefault="0077703A">
      <w:pPr>
        <w:pStyle w:val="BodyText"/>
        <w:spacing w:before="7" w:line="204" w:lineRule="auto"/>
        <w:ind w:left="320" w:right="3940"/>
      </w:pPr>
      <w:r>
        <w:t>YOU CANNOT EDIT THE NATIONAL PORTION OF THE FUNCTION FILE. Select ENG SPACE FUNCTIONS NAME: BOILER PLANT</w:t>
      </w:r>
    </w:p>
    <w:p w:rsidR="00573016" w:rsidRDefault="0077703A">
      <w:pPr>
        <w:pStyle w:val="BodyText"/>
        <w:spacing w:line="204" w:lineRule="auto"/>
        <w:ind w:left="320" w:right="7895"/>
      </w:pPr>
      <w:r>
        <w:t>NAME: BOILER PLANT// CRITERIA SPACE (NSF): ??</w:t>
      </w:r>
    </w:p>
    <w:p w:rsidR="00573016" w:rsidRDefault="0077703A">
      <w:pPr>
        <w:pStyle w:val="BodyText"/>
        <w:spacing w:line="204" w:lineRule="auto"/>
        <w:ind w:left="875" w:right="2269"/>
      </w:pPr>
      <w:r>
        <w:t>Amount of space (net square feet) authorized by H-08 Program Guides for this particular function.</w:t>
      </w:r>
    </w:p>
    <w:p w:rsidR="00573016" w:rsidRDefault="0077703A">
      <w:pPr>
        <w:pStyle w:val="BodyText"/>
        <w:spacing w:line="180" w:lineRule="exact"/>
        <w:ind w:left="320"/>
      </w:pPr>
      <w:r>
        <w:t>CRITERIA SPACE (NSF):</w:t>
      </w:r>
    </w:p>
    <w:p w:rsidR="00573016" w:rsidRDefault="00573016">
      <w:pPr>
        <w:pStyle w:val="BodyText"/>
        <w:rPr>
          <w:sz w:val="20"/>
        </w:rPr>
      </w:pPr>
    </w:p>
    <w:p w:rsidR="00573016" w:rsidRDefault="0077703A">
      <w:pPr>
        <w:spacing w:before="162"/>
        <w:ind w:left="320"/>
        <w:rPr>
          <w:rFonts w:ascii="Century Schoolbook"/>
          <w:sz w:val="24"/>
        </w:rPr>
      </w:pPr>
      <w:r>
        <w:rPr>
          <w:rFonts w:ascii="Century Schoolbook"/>
          <w:sz w:val="24"/>
        </w:rPr>
        <w:t>Upon exit, the user is returned to the Facility Management Utilities menu.</w:t>
      </w:r>
    </w:p>
    <w:p w:rsidR="00573016" w:rsidRDefault="00573016">
      <w:pPr>
        <w:rPr>
          <w:rFonts w:ascii="Century Schoolbook"/>
          <w:sz w:val="24"/>
        </w:rPr>
        <w:sectPr w:rsidR="00573016">
          <w:pgSz w:w="12240" w:h="15840"/>
          <w:pgMar w:top="940" w:right="140" w:bottom="960" w:left="1120" w:header="708" w:footer="762" w:gutter="0"/>
          <w:cols w:space="720"/>
        </w:sectPr>
      </w:pPr>
    </w:p>
    <w:p w:rsidR="00573016" w:rsidRDefault="00573016">
      <w:pPr>
        <w:pStyle w:val="BodyText"/>
        <w:rPr>
          <w:rFonts w:ascii="Century Schoolbook"/>
          <w:sz w:val="20"/>
        </w:rPr>
      </w:pPr>
    </w:p>
    <w:p w:rsidR="00573016" w:rsidRDefault="0077703A">
      <w:pPr>
        <w:spacing w:before="228"/>
        <w:ind w:left="320"/>
        <w:rPr>
          <w:rFonts w:ascii="Century Schoolbook"/>
          <w:i/>
          <w:sz w:val="24"/>
        </w:rPr>
      </w:pPr>
      <w:bookmarkStart w:id="279" w:name="Edit_Space_Utilities_File"/>
      <w:bookmarkStart w:id="280" w:name="Remove_Dangling_Pointers_in_LOCK_File"/>
      <w:bookmarkEnd w:id="279"/>
      <w:bookmarkEnd w:id="280"/>
      <w:r>
        <w:rPr>
          <w:rFonts w:ascii="Century Schoolbook"/>
          <w:i/>
          <w:sz w:val="24"/>
        </w:rPr>
        <w:t>Edit Space Utilities File</w:t>
      </w:r>
    </w:p>
    <w:p w:rsidR="00573016" w:rsidRDefault="0077703A">
      <w:pPr>
        <w:spacing w:before="230"/>
        <w:ind w:left="320"/>
        <w:rPr>
          <w:rFonts w:ascii="Century Schoolbook"/>
          <w:sz w:val="24"/>
        </w:rPr>
      </w:pPr>
      <w:r>
        <w:rPr>
          <w:rFonts w:ascii="Century Schoolbook"/>
          <w:sz w:val="24"/>
        </w:rPr>
        <w:t>This option is used</w:t>
      </w:r>
      <w:r>
        <w:rPr>
          <w:rFonts w:ascii="Century Schoolbook"/>
          <w:sz w:val="24"/>
        </w:rPr>
        <w:t xml:space="preserve"> to enter a new utility into the Space Management file.</w:t>
      </w:r>
    </w:p>
    <w:p w:rsidR="00573016" w:rsidRDefault="00573016">
      <w:pPr>
        <w:pStyle w:val="BodyText"/>
        <w:spacing w:before="10"/>
        <w:rPr>
          <w:rFonts w:ascii="Century Schoolbook"/>
          <w:sz w:val="21"/>
        </w:rPr>
      </w:pPr>
    </w:p>
    <w:p w:rsidR="00573016" w:rsidRDefault="0077703A">
      <w:pPr>
        <w:pStyle w:val="BodyText"/>
        <w:spacing w:line="204" w:lineRule="auto"/>
        <w:ind w:left="430" w:right="6042" w:hanging="111"/>
      </w:pPr>
      <w:r>
        <w:t>Select ENG SPACE UTILITIES UTILITY: ? ANSWER WITH ENG SPACE UTILITIES</w:t>
      </w:r>
      <w:r>
        <w:rPr>
          <w:spacing w:val="60"/>
        </w:rPr>
        <w:t xml:space="preserve"> </w:t>
      </w:r>
      <w:r>
        <w:t>UTILITY</w:t>
      </w:r>
    </w:p>
    <w:p w:rsidR="00573016" w:rsidRDefault="0077703A">
      <w:pPr>
        <w:pStyle w:val="BodyText"/>
        <w:tabs>
          <w:tab w:val="left" w:pos="7162"/>
        </w:tabs>
        <w:spacing w:line="204" w:lineRule="auto"/>
        <w:ind w:left="320" w:right="3263" w:firstLine="110"/>
      </w:pPr>
      <w:r>
        <w:t>DO YOU WANT THE ENTIRE 31-ENTRY ENG SPACE UTILITIES</w:t>
      </w:r>
      <w:r>
        <w:rPr>
          <w:spacing w:val="83"/>
        </w:rPr>
        <w:t xml:space="preserve"> </w:t>
      </w:r>
      <w:r>
        <w:t>LIST?</w:t>
      </w:r>
      <w:r>
        <w:rPr>
          <w:spacing w:val="10"/>
        </w:rPr>
        <w:t xml:space="preserve"> </w:t>
      </w:r>
      <w:r>
        <w:t>Y</w:t>
      </w:r>
      <w:r>
        <w:tab/>
      </w:r>
      <w:r>
        <w:rPr>
          <w:spacing w:val="-3"/>
        </w:rPr>
        <w:t xml:space="preserve">(YES) </w:t>
      </w:r>
      <w:r>
        <w:t>CHOOSE</w:t>
      </w:r>
      <w:r>
        <w:rPr>
          <w:spacing w:val="3"/>
        </w:rPr>
        <w:t xml:space="preserve"> </w:t>
      </w:r>
      <w:r>
        <w:t>FROM:</w:t>
      </w:r>
    </w:p>
    <w:p w:rsidR="00573016" w:rsidRDefault="0077703A">
      <w:pPr>
        <w:pStyle w:val="BodyText"/>
        <w:spacing w:line="204" w:lineRule="auto"/>
        <w:ind w:left="1040" w:right="8312"/>
      </w:pPr>
      <w:r>
        <w:t>A/C - CENTRAL A/C - ROOM</w:t>
      </w:r>
    </w:p>
    <w:p w:rsidR="00573016" w:rsidRDefault="0077703A">
      <w:pPr>
        <w:pStyle w:val="BodyText"/>
        <w:spacing w:line="204" w:lineRule="auto"/>
        <w:ind w:left="1040" w:right="8229"/>
      </w:pPr>
      <w:r>
        <w:t>AIR-COMPRESSED CC</w:t>
      </w:r>
      <w:r>
        <w:t>TV</w:t>
      </w:r>
    </w:p>
    <w:p w:rsidR="00573016" w:rsidRDefault="0077703A">
      <w:pPr>
        <w:pStyle w:val="BodyText"/>
        <w:spacing w:line="204" w:lineRule="auto"/>
        <w:ind w:left="1040" w:right="7895"/>
      </w:pPr>
      <w:r>
        <w:t>COMPUTER MODEM COMPUTER PRINTER COMPUTER TERMINAL DUMBWAITER</w:t>
      </w:r>
    </w:p>
    <w:p w:rsidR="00573016" w:rsidRDefault="0077703A">
      <w:pPr>
        <w:pStyle w:val="BodyText"/>
        <w:spacing w:line="204" w:lineRule="auto"/>
        <w:ind w:left="987" w:right="8392" w:firstLine="52"/>
      </w:pPr>
      <w:r>
        <w:t>ELEC-208V + ELEC-EMERGENCY '^' TO STOP: ^</w:t>
      </w:r>
    </w:p>
    <w:p w:rsidR="00573016" w:rsidRDefault="0077703A">
      <w:pPr>
        <w:pStyle w:val="BodyText"/>
        <w:spacing w:before="165" w:line="204" w:lineRule="auto"/>
        <w:ind w:left="875" w:right="3940"/>
      </w:pPr>
      <w:r>
        <w:t>YOU MAY ENTER A NEW ENG SPACE UTILITIES, IF YOU WISH ANSWER MUST BE 3-30 CHARACTERS IN LENGTH</w:t>
      </w:r>
    </w:p>
    <w:p w:rsidR="00573016" w:rsidRDefault="0077703A">
      <w:pPr>
        <w:pStyle w:val="BodyText"/>
        <w:spacing w:line="204" w:lineRule="auto"/>
        <w:ind w:left="875" w:right="5438"/>
      </w:pPr>
      <w:r>
        <w:t>Select ENG SPACE UTILITIES UTILITY: CCTV UTILITY: CCTV//</w:t>
      </w:r>
    </w:p>
    <w:p w:rsidR="00573016" w:rsidRDefault="0077703A">
      <w:pPr>
        <w:pStyle w:val="BodyText"/>
        <w:spacing w:line="180" w:lineRule="exact"/>
        <w:ind w:left="320"/>
      </w:pPr>
      <w:r>
        <w:t>Select ENG SPACE UTILITIES UTILITY:</w:t>
      </w:r>
    </w:p>
    <w:p w:rsidR="00573016" w:rsidRDefault="00573016">
      <w:pPr>
        <w:pStyle w:val="BodyText"/>
        <w:spacing w:before="1"/>
        <w:rPr>
          <w:sz w:val="19"/>
        </w:rPr>
      </w:pPr>
    </w:p>
    <w:p w:rsidR="00573016" w:rsidRDefault="0077703A">
      <w:pPr>
        <w:ind w:left="320"/>
        <w:rPr>
          <w:rFonts w:ascii="Century Schoolbook"/>
          <w:sz w:val="24"/>
        </w:rPr>
      </w:pPr>
      <w:r>
        <w:rPr>
          <w:rFonts w:ascii="Century Schoolbook"/>
          <w:sz w:val="24"/>
        </w:rPr>
        <w:t>Upon exit, the user is returned to the Facility Management Utilities</w:t>
      </w:r>
      <w:r>
        <w:rPr>
          <w:rFonts w:ascii="Century Schoolbook"/>
          <w:sz w:val="24"/>
        </w:rPr>
        <w:t xml:space="preserve"> menu.</w:t>
      </w:r>
    </w:p>
    <w:p w:rsidR="00573016" w:rsidRDefault="00573016">
      <w:pPr>
        <w:pStyle w:val="BodyText"/>
        <w:rPr>
          <w:rFonts w:ascii="Century Schoolbook"/>
          <w:sz w:val="28"/>
        </w:rPr>
      </w:pPr>
    </w:p>
    <w:p w:rsidR="00573016" w:rsidRDefault="00573016">
      <w:pPr>
        <w:pStyle w:val="BodyText"/>
        <w:spacing w:before="8"/>
        <w:rPr>
          <w:rFonts w:ascii="Century Schoolbook"/>
          <w:sz w:val="34"/>
        </w:rPr>
      </w:pPr>
    </w:p>
    <w:p w:rsidR="00573016" w:rsidRDefault="0077703A">
      <w:pPr>
        <w:ind w:left="320"/>
        <w:rPr>
          <w:rFonts w:ascii="Century Schoolbook"/>
          <w:i/>
          <w:sz w:val="24"/>
        </w:rPr>
      </w:pPr>
      <w:r>
        <w:rPr>
          <w:rFonts w:ascii="Century Schoolbook"/>
          <w:i/>
          <w:sz w:val="24"/>
        </w:rPr>
        <w:t>Remove Dangling Pointers in LOCK File</w:t>
      </w:r>
    </w:p>
    <w:p w:rsidR="00573016" w:rsidRDefault="00573016">
      <w:pPr>
        <w:pStyle w:val="BodyText"/>
        <w:spacing w:before="1"/>
        <w:rPr>
          <w:rFonts w:ascii="Century Schoolbook"/>
          <w:i/>
          <w:sz w:val="21"/>
        </w:rPr>
      </w:pPr>
    </w:p>
    <w:p w:rsidR="00573016" w:rsidRDefault="0077703A">
      <w:pPr>
        <w:spacing w:line="216" w:lineRule="auto"/>
        <w:ind w:left="320" w:right="1228"/>
        <w:rPr>
          <w:rFonts w:ascii="Century Schoolbook"/>
          <w:sz w:val="24"/>
        </w:rPr>
      </w:pPr>
      <w:r>
        <w:rPr>
          <w:rFonts w:ascii="Century Schoolbook"/>
          <w:sz w:val="24"/>
        </w:rPr>
        <w:t>This function will remove dangling pointers, if they exist, in the lock file. There is no screen display.</w:t>
      </w:r>
    </w:p>
    <w:p w:rsidR="00573016" w:rsidRDefault="0077703A">
      <w:pPr>
        <w:spacing w:before="235"/>
        <w:ind w:left="320"/>
        <w:rPr>
          <w:rFonts w:ascii="Century Schoolbook"/>
          <w:sz w:val="24"/>
        </w:rPr>
      </w:pPr>
      <w:r>
        <w:rPr>
          <w:rFonts w:ascii="Century Schoolbook"/>
          <w:sz w:val="24"/>
        </w:rPr>
        <w:t>Upon exit, the user is returned to the Facility Management Utilities menu.</w:t>
      </w:r>
    </w:p>
    <w:p w:rsidR="00573016" w:rsidRDefault="00573016">
      <w:pPr>
        <w:pStyle w:val="BodyText"/>
        <w:rPr>
          <w:rFonts w:ascii="Century Schoolbook"/>
          <w:sz w:val="28"/>
        </w:rPr>
      </w:pPr>
    </w:p>
    <w:p w:rsidR="00573016" w:rsidRDefault="00573016">
      <w:pPr>
        <w:pStyle w:val="BodyText"/>
        <w:spacing w:before="7"/>
        <w:rPr>
          <w:rFonts w:ascii="Century Schoolbook"/>
          <w:sz w:val="34"/>
        </w:rPr>
      </w:pPr>
    </w:p>
    <w:p w:rsidR="00573016" w:rsidRDefault="0077703A">
      <w:pPr>
        <w:spacing w:before="1"/>
        <w:ind w:left="320"/>
        <w:rPr>
          <w:rFonts w:ascii="Century Schoolbook"/>
          <w:i/>
          <w:sz w:val="24"/>
        </w:rPr>
      </w:pPr>
      <w:r>
        <w:rPr>
          <w:rFonts w:ascii="Century Schoolbook"/>
          <w:i/>
          <w:sz w:val="24"/>
        </w:rPr>
        <w:t>Building File Enter/Edit</w:t>
      </w:r>
    </w:p>
    <w:p w:rsidR="00573016" w:rsidRDefault="0077703A">
      <w:pPr>
        <w:pStyle w:val="BodyText"/>
        <w:tabs>
          <w:tab w:val="left" w:pos="5617"/>
        </w:tabs>
        <w:spacing w:before="240" w:line="405" w:lineRule="auto"/>
        <w:ind w:left="320" w:right="2714"/>
      </w:pPr>
      <w:r>
        <w:t>Select Facility Management Utilities</w:t>
      </w:r>
      <w:r>
        <w:rPr>
          <w:spacing w:val="50"/>
        </w:rPr>
        <w:t xml:space="preserve"> </w:t>
      </w:r>
      <w:r>
        <w:t>Option:</w:t>
      </w:r>
      <w:r>
        <w:rPr>
          <w:spacing w:val="13"/>
        </w:rPr>
        <w:t xml:space="preserve"> </w:t>
      </w:r>
      <w:r>
        <w:t>4</w:t>
      </w:r>
      <w:r>
        <w:tab/>
        <w:t>Building File Enter/Edit Select ENG BUILDING NAME:</w:t>
      </w:r>
      <w:r>
        <w:rPr>
          <w:spacing w:val="14"/>
        </w:rPr>
        <w:t xml:space="preserve"> </w:t>
      </w:r>
      <w:r>
        <w:t>??</w:t>
      </w:r>
    </w:p>
    <w:p w:rsidR="00573016" w:rsidRDefault="0077703A">
      <w:pPr>
        <w:pStyle w:val="BodyText"/>
        <w:spacing w:before="24" w:line="204" w:lineRule="auto"/>
        <w:ind w:left="653" w:right="9333" w:hanging="334"/>
      </w:pPr>
      <w:r>
        <w:t>CHOOSE FROM:</w:t>
      </w:r>
    </w:p>
    <w:p w:rsidR="00573016" w:rsidRDefault="0077703A">
      <w:pPr>
        <w:pStyle w:val="BodyText"/>
        <w:spacing w:line="204" w:lineRule="auto"/>
        <w:ind w:left="653" w:right="9333"/>
      </w:pPr>
      <w:r>
        <w:rPr>
          <w:w w:val="101"/>
        </w:rPr>
        <w:t>1</w:t>
      </w:r>
    </w:p>
    <w:p w:rsidR="00573016" w:rsidRDefault="0077703A">
      <w:pPr>
        <w:pStyle w:val="BodyText"/>
        <w:spacing w:line="165" w:lineRule="exact"/>
        <w:ind w:left="653"/>
      </w:pPr>
      <w:r>
        <w:rPr>
          <w:w w:val="101"/>
        </w:rPr>
        <w:t>5</w:t>
      </w:r>
    </w:p>
    <w:p w:rsidR="00573016" w:rsidRDefault="0077703A">
      <w:pPr>
        <w:pStyle w:val="BodyText"/>
        <w:spacing w:line="173" w:lineRule="exact"/>
        <w:ind w:left="653"/>
      </w:pPr>
      <w:r>
        <w:rPr>
          <w:w w:val="101"/>
        </w:rPr>
        <w:t>9</w:t>
      </w:r>
    </w:p>
    <w:p w:rsidR="00573016" w:rsidRDefault="0077703A">
      <w:pPr>
        <w:pStyle w:val="BodyText"/>
        <w:spacing w:line="173" w:lineRule="exact"/>
        <w:ind w:left="653"/>
      </w:pPr>
      <w:r>
        <w:t>24</w:t>
      </w:r>
    </w:p>
    <w:p w:rsidR="00573016" w:rsidRDefault="0077703A">
      <w:pPr>
        <w:pStyle w:val="BodyText"/>
        <w:spacing w:line="173" w:lineRule="exact"/>
        <w:ind w:left="653"/>
      </w:pPr>
      <w:r>
        <w:t>7A</w:t>
      </w:r>
    </w:p>
    <w:p w:rsidR="00573016" w:rsidRDefault="0077703A">
      <w:pPr>
        <w:pStyle w:val="BodyText"/>
        <w:spacing w:line="188" w:lineRule="exact"/>
        <w:ind w:left="653"/>
      </w:pPr>
      <w:r>
        <w:t>8-DX</w:t>
      </w:r>
    </w:p>
    <w:p w:rsidR="00573016" w:rsidRDefault="0077703A">
      <w:pPr>
        <w:pStyle w:val="BodyText"/>
        <w:spacing w:before="164" w:line="204" w:lineRule="auto"/>
        <w:ind w:left="875" w:right="2596" w:firstLine="111"/>
        <w:jc w:val="both"/>
      </w:pPr>
      <w:r>
        <w:t>Building identifier. Used for data validation when entries are made in the Space File. Building NAME should consist of either</w:t>
      </w:r>
      <w:r>
        <w:t xml:space="preserve"> one or two pieces, separated by the hyphen ("-"). The rule is</w:t>
      </w:r>
      <w:r>
        <w:rPr>
          <w:spacing w:val="54"/>
        </w:rPr>
        <w:t xml:space="preserve"> </w:t>
      </w:r>
      <w:r>
        <w:t>this:</w:t>
      </w:r>
    </w:p>
    <w:p w:rsidR="00573016" w:rsidRDefault="0077703A">
      <w:pPr>
        <w:pStyle w:val="ListParagraph"/>
        <w:numPr>
          <w:ilvl w:val="1"/>
          <w:numId w:val="72"/>
        </w:numPr>
        <w:tabs>
          <w:tab w:val="left" w:pos="1535"/>
        </w:tabs>
        <w:spacing w:line="164" w:lineRule="exact"/>
        <w:rPr>
          <w:sz w:val="18"/>
        </w:rPr>
      </w:pPr>
      <w:r>
        <w:rPr>
          <w:sz w:val="18"/>
        </w:rPr>
        <w:t>Sites where building designations are unique in</w:t>
      </w:r>
      <w:r>
        <w:rPr>
          <w:spacing w:val="31"/>
          <w:sz w:val="18"/>
        </w:rPr>
        <w:t xml:space="preserve"> </w:t>
      </w:r>
      <w:r>
        <w:rPr>
          <w:sz w:val="18"/>
        </w:rPr>
        <w:t>and</w:t>
      </w:r>
    </w:p>
    <w:p w:rsidR="00573016" w:rsidRDefault="0077703A">
      <w:pPr>
        <w:pStyle w:val="BodyText"/>
        <w:spacing w:before="7" w:line="204" w:lineRule="auto"/>
        <w:ind w:left="1210" w:right="3446"/>
      </w:pPr>
      <w:r>
        <w:t>of themselves should have one-piece entries in this file. Building NAME's should not contain any hyphens.</w:t>
      </w:r>
    </w:p>
    <w:p w:rsidR="00573016" w:rsidRDefault="0077703A">
      <w:pPr>
        <w:pStyle w:val="ListParagraph"/>
        <w:numPr>
          <w:ilvl w:val="1"/>
          <w:numId w:val="72"/>
        </w:numPr>
        <w:tabs>
          <w:tab w:val="left" w:pos="1535"/>
        </w:tabs>
        <w:spacing w:line="204" w:lineRule="auto"/>
        <w:ind w:left="1210" w:right="3256" w:firstLine="0"/>
        <w:rPr>
          <w:sz w:val="18"/>
        </w:rPr>
      </w:pPr>
      <w:r>
        <w:rPr>
          <w:sz w:val="18"/>
        </w:rPr>
        <w:t>Sites where building designat</w:t>
      </w:r>
      <w:r>
        <w:rPr>
          <w:sz w:val="18"/>
        </w:rPr>
        <w:t>ions are not necessarily unique (multi-division sites and perhaps sites that support remote clinics and/or other quasi-independent offices) should use a two-piece format. The second piece should designate the division, outpatient clinic, Regional</w:t>
      </w:r>
      <w:r>
        <w:rPr>
          <w:spacing w:val="87"/>
          <w:sz w:val="18"/>
        </w:rPr>
        <w:t xml:space="preserve"> </w:t>
      </w:r>
      <w:r>
        <w:rPr>
          <w:sz w:val="18"/>
        </w:rPr>
        <w:t>Office,</w:t>
      </w:r>
    </w:p>
    <w:p w:rsidR="00573016" w:rsidRDefault="00573016">
      <w:pPr>
        <w:spacing w:line="204" w:lineRule="auto"/>
        <w:rPr>
          <w:sz w:val="18"/>
        </w:rPr>
        <w:sectPr w:rsidR="00573016">
          <w:pgSz w:w="12240" w:h="15840"/>
          <w:pgMar w:top="940" w:right="140" w:bottom="960" w:left="1120" w:header="708" w:footer="762" w:gutter="0"/>
          <w:cols w:space="720"/>
        </w:sectPr>
      </w:pPr>
    </w:p>
    <w:p w:rsidR="00573016" w:rsidRDefault="00573016">
      <w:pPr>
        <w:pStyle w:val="BodyText"/>
        <w:rPr>
          <w:sz w:val="20"/>
        </w:rPr>
      </w:pPr>
    </w:p>
    <w:p w:rsidR="00573016" w:rsidRDefault="00573016">
      <w:pPr>
        <w:pStyle w:val="BodyText"/>
        <w:spacing w:before="9"/>
        <w:rPr>
          <w:sz w:val="23"/>
        </w:rPr>
      </w:pPr>
    </w:p>
    <w:p w:rsidR="00573016" w:rsidRDefault="0077703A">
      <w:pPr>
        <w:pStyle w:val="BodyText"/>
        <w:spacing w:line="204" w:lineRule="auto"/>
        <w:ind w:left="1210" w:right="3446" w:firstLine="1"/>
      </w:pPr>
      <w:r>
        <w:t>etc. Building NAME's should contain only one hyphen, which will be treated as the delimiter between 'building' and 'division'.</w:t>
      </w:r>
    </w:p>
    <w:p w:rsidR="00573016" w:rsidRDefault="0077703A">
      <w:pPr>
        <w:pStyle w:val="BodyText"/>
        <w:spacing w:line="204" w:lineRule="auto"/>
        <w:ind w:left="875" w:right="3070" w:firstLine="111"/>
      </w:pPr>
      <w:r>
        <w:t>Building NAME's should be kept as short as possible since they will be printed on each bar coded LOCATION LABEL. It will be diffi</w:t>
      </w:r>
      <w:r>
        <w:t>cult to fit lengthy building NAME's onto bar code</w:t>
      </w:r>
      <w:r>
        <w:rPr>
          <w:spacing w:val="84"/>
        </w:rPr>
        <w:t xml:space="preserve"> </w:t>
      </w:r>
      <w:r>
        <w:t>labels</w:t>
      </w:r>
    </w:p>
    <w:p w:rsidR="00573016" w:rsidRDefault="0077703A">
      <w:pPr>
        <w:pStyle w:val="BodyText"/>
        <w:spacing w:line="204" w:lineRule="auto"/>
        <w:ind w:left="875" w:right="2703"/>
      </w:pPr>
      <w:r>
        <w:t>of standard size. Assuming three inch width and Code 39 symbology, bar coded LOCATION LABEL's can accommodate about thirteen (13) characters total. In particular, it is suggested that 'division' desi</w:t>
      </w:r>
      <w:r>
        <w:t>gnations be no more than two or three characters</w:t>
      </w:r>
      <w:r>
        <w:rPr>
          <w:spacing w:val="62"/>
        </w:rPr>
        <w:t xml:space="preserve"> </w:t>
      </w:r>
      <w:r>
        <w:t>long.</w:t>
      </w:r>
    </w:p>
    <w:p w:rsidR="00573016" w:rsidRDefault="0077703A">
      <w:pPr>
        <w:pStyle w:val="BodyText"/>
        <w:spacing w:line="204" w:lineRule="auto"/>
        <w:ind w:left="320" w:right="7355"/>
      </w:pPr>
      <w:r>
        <w:t>Select ENG BUILDING NAME: 24 NAME: 24//</w:t>
      </w:r>
    </w:p>
    <w:p w:rsidR="00573016" w:rsidRDefault="0077703A">
      <w:pPr>
        <w:pStyle w:val="BodyText"/>
        <w:spacing w:line="165" w:lineRule="exact"/>
        <w:ind w:left="320"/>
      </w:pPr>
      <w:r>
        <w:t>OWNERSHIP: VAMC// ??</w:t>
      </w:r>
    </w:p>
    <w:p w:rsidR="00573016" w:rsidRDefault="0077703A">
      <w:pPr>
        <w:pStyle w:val="BodyText"/>
        <w:spacing w:before="2" w:line="204" w:lineRule="auto"/>
        <w:ind w:left="875" w:right="2269"/>
      </w:pPr>
      <w:r>
        <w:t>Denotes whether or not space is being leased, owned by a VA department, or entered for project planning purposes.</w:t>
      </w:r>
    </w:p>
    <w:p w:rsidR="00573016" w:rsidRDefault="0077703A">
      <w:pPr>
        <w:pStyle w:val="BodyText"/>
        <w:spacing w:line="180" w:lineRule="exact"/>
        <w:ind w:left="875"/>
      </w:pPr>
      <w:r>
        <w:t>CHOOSE FROM:</w:t>
      </w:r>
    </w:p>
    <w:tbl>
      <w:tblPr>
        <w:tblW w:w="0" w:type="auto"/>
        <w:tblInd w:w="906" w:type="dxa"/>
        <w:tblLayout w:type="fixed"/>
        <w:tblCellMar>
          <w:left w:w="0" w:type="dxa"/>
          <w:right w:w="0" w:type="dxa"/>
        </w:tblCellMar>
        <w:tblLook w:val="01E0" w:firstRow="1" w:lastRow="1" w:firstColumn="1" w:lastColumn="1" w:noHBand="0" w:noVBand="0"/>
      </w:tblPr>
      <w:tblGrid>
        <w:gridCol w:w="859"/>
        <w:gridCol w:w="2404"/>
      </w:tblGrid>
      <w:tr w:rsidR="00573016">
        <w:trPr>
          <w:trHeight w:val="189"/>
        </w:trPr>
        <w:tc>
          <w:tcPr>
            <w:tcW w:w="859" w:type="dxa"/>
          </w:tcPr>
          <w:p w:rsidR="00573016" w:rsidRDefault="0077703A">
            <w:pPr>
              <w:pStyle w:val="TableParagraph"/>
              <w:spacing w:line="157" w:lineRule="exact"/>
              <w:ind w:left="200"/>
              <w:rPr>
                <w:sz w:val="18"/>
              </w:rPr>
            </w:pPr>
            <w:r>
              <w:rPr>
                <w:w w:val="101"/>
                <w:sz w:val="18"/>
              </w:rPr>
              <w:t>V</w:t>
            </w:r>
          </w:p>
        </w:tc>
        <w:tc>
          <w:tcPr>
            <w:tcW w:w="2404" w:type="dxa"/>
          </w:tcPr>
          <w:p w:rsidR="00573016" w:rsidRDefault="0077703A">
            <w:pPr>
              <w:pStyle w:val="TableParagraph"/>
              <w:spacing w:line="157" w:lineRule="exact"/>
              <w:ind w:left="328"/>
              <w:rPr>
                <w:sz w:val="18"/>
              </w:rPr>
            </w:pPr>
            <w:r>
              <w:rPr>
                <w:sz w:val="18"/>
              </w:rPr>
              <w:t>VAMC</w:t>
            </w:r>
          </w:p>
        </w:tc>
      </w:tr>
      <w:tr w:rsidR="00573016">
        <w:trPr>
          <w:trHeight w:val="172"/>
        </w:trPr>
        <w:tc>
          <w:tcPr>
            <w:tcW w:w="859" w:type="dxa"/>
          </w:tcPr>
          <w:p w:rsidR="00573016" w:rsidRDefault="0077703A">
            <w:pPr>
              <w:pStyle w:val="TableParagraph"/>
              <w:spacing w:line="140" w:lineRule="exact"/>
              <w:ind w:left="200"/>
              <w:rPr>
                <w:sz w:val="18"/>
              </w:rPr>
            </w:pPr>
            <w:r>
              <w:rPr>
                <w:w w:val="101"/>
                <w:sz w:val="18"/>
              </w:rPr>
              <w:t>L</w:t>
            </w:r>
          </w:p>
        </w:tc>
        <w:tc>
          <w:tcPr>
            <w:tcW w:w="2404" w:type="dxa"/>
          </w:tcPr>
          <w:p w:rsidR="00573016" w:rsidRDefault="0077703A">
            <w:pPr>
              <w:pStyle w:val="TableParagraph"/>
              <w:spacing w:line="140" w:lineRule="exact"/>
              <w:ind w:left="328"/>
              <w:rPr>
                <w:sz w:val="18"/>
              </w:rPr>
            </w:pPr>
            <w:r>
              <w:rPr>
                <w:sz w:val="18"/>
              </w:rPr>
              <w:t>LEASED</w:t>
            </w:r>
          </w:p>
        </w:tc>
      </w:tr>
      <w:tr w:rsidR="00573016">
        <w:trPr>
          <w:trHeight w:val="172"/>
        </w:trPr>
        <w:tc>
          <w:tcPr>
            <w:tcW w:w="859" w:type="dxa"/>
          </w:tcPr>
          <w:p w:rsidR="00573016" w:rsidRDefault="0077703A">
            <w:pPr>
              <w:pStyle w:val="TableParagraph"/>
              <w:spacing w:line="140" w:lineRule="exact"/>
              <w:ind w:left="200"/>
              <w:rPr>
                <w:sz w:val="18"/>
              </w:rPr>
            </w:pPr>
            <w:r>
              <w:rPr>
                <w:w w:val="101"/>
                <w:sz w:val="18"/>
              </w:rPr>
              <w:t>P</w:t>
            </w:r>
          </w:p>
        </w:tc>
        <w:tc>
          <w:tcPr>
            <w:tcW w:w="2404" w:type="dxa"/>
          </w:tcPr>
          <w:p w:rsidR="00573016" w:rsidRDefault="0077703A">
            <w:pPr>
              <w:pStyle w:val="TableParagraph"/>
              <w:spacing w:line="140" w:lineRule="exact"/>
              <w:ind w:left="328"/>
              <w:rPr>
                <w:sz w:val="18"/>
              </w:rPr>
            </w:pPr>
            <w:r>
              <w:rPr>
                <w:sz w:val="18"/>
              </w:rPr>
              <w:t>PLANNED</w:t>
            </w:r>
          </w:p>
        </w:tc>
      </w:tr>
      <w:tr w:rsidR="00573016">
        <w:trPr>
          <w:trHeight w:val="172"/>
        </w:trPr>
        <w:tc>
          <w:tcPr>
            <w:tcW w:w="859" w:type="dxa"/>
          </w:tcPr>
          <w:p w:rsidR="00573016" w:rsidRDefault="0077703A">
            <w:pPr>
              <w:pStyle w:val="TableParagraph"/>
              <w:spacing w:line="140" w:lineRule="exact"/>
              <w:ind w:left="200"/>
              <w:rPr>
                <w:sz w:val="18"/>
              </w:rPr>
            </w:pPr>
            <w:r>
              <w:rPr>
                <w:sz w:val="18"/>
              </w:rPr>
              <w:t>VBA</w:t>
            </w:r>
          </w:p>
        </w:tc>
        <w:tc>
          <w:tcPr>
            <w:tcW w:w="2404" w:type="dxa"/>
          </w:tcPr>
          <w:p w:rsidR="00573016" w:rsidRDefault="0077703A">
            <w:pPr>
              <w:pStyle w:val="TableParagraph"/>
              <w:spacing w:line="140" w:lineRule="exact"/>
              <w:ind w:left="328"/>
              <w:rPr>
                <w:sz w:val="18"/>
              </w:rPr>
            </w:pPr>
            <w:r>
              <w:rPr>
                <w:sz w:val="18"/>
              </w:rPr>
              <w:t>VET BENEFITS ADM</w:t>
            </w:r>
          </w:p>
        </w:tc>
      </w:tr>
      <w:tr w:rsidR="00573016">
        <w:trPr>
          <w:trHeight w:val="189"/>
        </w:trPr>
        <w:tc>
          <w:tcPr>
            <w:tcW w:w="859" w:type="dxa"/>
          </w:tcPr>
          <w:p w:rsidR="00573016" w:rsidRDefault="0077703A">
            <w:pPr>
              <w:pStyle w:val="TableParagraph"/>
              <w:spacing w:line="156" w:lineRule="exact"/>
              <w:ind w:left="200"/>
              <w:rPr>
                <w:sz w:val="18"/>
              </w:rPr>
            </w:pPr>
            <w:r>
              <w:rPr>
                <w:sz w:val="18"/>
              </w:rPr>
              <w:t>NCS</w:t>
            </w:r>
          </w:p>
        </w:tc>
        <w:tc>
          <w:tcPr>
            <w:tcW w:w="2404" w:type="dxa"/>
          </w:tcPr>
          <w:p w:rsidR="00573016" w:rsidRDefault="0077703A">
            <w:pPr>
              <w:pStyle w:val="TableParagraph"/>
              <w:spacing w:line="156" w:lineRule="exact"/>
              <w:ind w:left="328"/>
              <w:rPr>
                <w:sz w:val="18"/>
              </w:rPr>
            </w:pPr>
            <w:r>
              <w:rPr>
                <w:sz w:val="18"/>
              </w:rPr>
              <w:t>NAT CEMETARY SERV</w:t>
            </w:r>
          </w:p>
        </w:tc>
      </w:tr>
    </w:tbl>
    <w:p w:rsidR="00573016" w:rsidRDefault="0077703A">
      <w:pPr>
        <w:pStyle w:val="BodyText"/>
        <w:tabs>
          <w:tab w:val="left" w:pos="2637"/>
        </w:tabs>
        <w:spacing w:line="204" w:lineRule="auto"/>
        <w:ind w:left="320" w:right="7898"/>
      </w:pPr>
      <w:r>
        <w:t>OWNERSHIP:</w:t>
      </w:r>
      <w:r>
        <w:rPr>
          <w:spacing w:val="11"/>
        </w:rPr>
        <w:t xml:space="preserve"> </w:t>
      </w:r>
      <w:r>
        <w:t>VAMC//</w:t>
      </w:r>
      <w:r>
        <w:rPr>
          <w:spacing w:val="11"/>
        </w:rPr>
        <w:t xml:space="preserve"> </w:t>
      </w:r>
      <w:r>
        <w:t>V</w:t>
      </w:r>
      <w:r>
        <w:tab/>
      </w:r>
      <w:r>
        <w:rPr>
          <w:spacing w:val="-4"/>
        </w:rPr>
        <w:t xml:space="preserve">VAMC </w:t>
      </w:r>
      <w:r>
        <w:t>OWNER:</w:t>
      </w:r>
      <w:r>
        <w:rPr>
          <w:spacing w:val="3"/>
        </w:rPr>
        <w:t xml:space="preserve"> </w:t>
      </w:r>
      <w:r>
        <w:t>??</w:t>
      </w:r>
    </w:p>
    <w:p w:rsidR="00573016" w:rsidRDefault="0077703A">
      <w:pPr>
        <w:pStyle w:val="BodyText"/>
        <w:tabs>
          <w:tab w:val="left" w:pos="3079"/>
        </w:tabs>
        <w:spacing w:line="204" w:lineRule="auto"/>
        <w:ind w:left="875" w:right="2490"/>
      </w:pPr>
      <w:r>
        <w:t>The name of the individual, corporation, or government agency that owns</w:t>
      </w:r>
      <w:r>
        <w:rPr>
          <w:spacing w:val="10"/>
        </w:rPr>
        <w:t xml:space="preserve"> </w:t>
      </w:r>
      <w:r>
        <w:t>the</w:t>
      </w:r>
      <w:r>
        <w:rPr>
          <w:spacing w:val="11"/>
        </w:rPr>
        <w:t xml:space="preserve"> </w:t>
      </w:r>
      <w:r>
        <w:t>building.</w:t>
      </w:r>
      <w:r>
        <w:tab/>
        <w:t>Especially important in the case of leased</w:t>
      </w:r>
      <w:r>
        <w:rPr>
          <w:spacing w:val="77"/>
        </w:rPr>
        <w:t xml:space="preserve"> </w:t>
      </w:r>
      <w:r>
        <w:t>space.</w:t>
      </w:r>
    </w:p>
    <w:p w:rsidR="00573016" w:rsidRDefault="0077703A">
      <w:pPr>
        <w:pStyle w:val="BodyText"/>
        <w:spacing w:line="204" w:lineRule="auto"/>
        <w:ind w:left="320" w:right="8997"/>
      </w:pPr>
      <w:r>
        <w:t>OWNER: VAMC OWNER</w:t>
      </w:r>
      <w:r>
        <w:rPr>
          <w:spacing w:val="22"/>
        </w:rPr>
        <w:t xml:space="preserve"> </w:t>
      </w:r>
      <w:r>
        <w:t>ADDRESS1:</w:t>
      </w:r>
    </w:p>
    <w:p w:rsidR="00573016" w:rsidRDefault="0077703A">
      <w:pPr>
        <w:pStyle w:val="BodyText"/>
        <w:spacing w:line="165" w:lineRule="exact"/>
        <w:ind w:left="320"/>
      </w:pPr>
      <w:r>
        <w:t>OWNER</w:t>
      </w:r>
      <w:r>
        <w:rPr>
          <w:spacing w:val="22"/>
        </w:rPr>
        <w:t xml:space="preserve"> </w:t>
      </w:r>
      <w:r>
        <w:t>ADDRESS2:</w:t>
      </w:r>
    </w:p>
    <w:p w:rsidR="00573016" w:rsidRDefault="0077703A">
      <w:pPr>
        <w:pStyle w:val="BodyText"/>
        <w:spacing w:line="173" w:lineRule="exact"/>
        <w:ind w:left="320"/>
      </w:pPr>
      <w:r>
        <w:t>OWNER CITY:</w:t>
      </w:r>
    </w:p>
    <w:p w:rsidR="00573016" w:rsidRDefault="0077703A">
      <w:pPr>
        <w:pStyle w:val="BodyText"/>
        <w:spacing w:line="173" w:lineRule="exact"/>
        <w:ind w:left="320"/>
      </w:pPr>
      <w:r>
        <w:t>OWNER STATE:</w:t>
      </w:r>
    </w:p>
    <w:p w:rsidR="00573016" w:rsidRDefault="0077703A">
      <w:pPr>
        <w:pStyle w:val="BodyText"/>
        <w:spacing w:line="173" w:lineRule="exact"/>
        <w:ind w:left="320"/>
      </w:pPr>
      <w:r>
        <w:t>OWNER ZIP CODE:</w:t>
      </w:r>
    </w:p>
    <w:p w:rsidR="00573016" w:rsidRDefault="0077703A">
      <w:pPr>
        <w:pStyle w:val="BodyText"/>
        <w:spacing w:line="173" w:lineRule="exact"/>
        <w:ind w:left="320"/>
      </w:pPr>
      <w:r>
        <w:t>PROPERTY ADDRESS1: ??</w:t>
      </w:r>
    </w:p>
    <w:p w:rsidR="00573016" w:rsidRDefault="0077703A">
      <w:pPr>
        <w:pStyle w:val="BodyText"/>
        <w:spacing w:before="5" w:line="204" w:lineRule="auto"/>
        <w:ind w:left="320" w:right="5801" w:firstLine="555"/>
      </w:pPr>
      <w:r>
        <w:t>Pertains to a</w:t>
      </w:r>
      <w:r>
        <w:t>ddress of the property PROPERTY</w:t>
      </w:r>
      <w:r>
        <w:rPr>
          <w:spacing w:val="4"/>
        </w:rPr>
        <w:t xml:space="preserve"> </w:t>
      </w:r>
      <w:r>
        <w:t>ADDRESS1:</w:t>
      </w:r>
    </w:p>
    <w:p w:rsidR="00573016" w:rsidRDefault="0077703A">
      <w:pPr>
        <w:pStyle w:val="BodyText"/>
        <w:spacing w:line="165" w:lineRule="exact"/>
        <w:ind w:left="320"/>
      </w:pPr>
      <w:r>
        <w:t>PROPERTY</w:t>
      </w:r>
      <w:r>
        <w:rPr>
          <w:spacing w:val="26"/>
        </w:rPr>
        <w:t xml:space="preserve"> </w:t>
      </w:r>
      <w:r>
        <w:t>ADDRESS2:</w:t>
      </w:r>
    </w:p>
    <w:p w:rsidR="00573016" w:rsidRDefault="0077703A">
      <w:pPr>
        <w:pStyle w:val="BodyText"/>
        <w:spacing w:line="173" w:lineRule="exact"/>
        <w:ind w:left="320"/>
      </w:pPr>
      <w:r>
        <w:t>PROPERTY CITY:</w:t>
      </w:r>
    </w:p>
    <w:p w:rsidR="00573016" w:rsidRDefault="0077703A">
      <w:pPr>
        <w:pStyle w:val="BodyText"/>
        <w:spacing w:line="173" w:lineRule="exact"/>
        <w:ind w:left="320"/>
      </w:pPr>
      <w:r>
        <w:t>PROPERTY STATE:</w:t>
      </w:r>
    </w:p>
    <w:p w:rsidR="00573016" w:rsidRDefault="0077703A">
      <w:pPr>
        <w:pStyle w:val="BodyText"/>
        <w:spacing w:line="173" w:lineRule="exact"/>
        <w:ind w:left="320"/>
      </w:pPr>
      <w:r>
        <w:t>PROPERTY ZIP CODE:</w:t>
      </w:r>
    </w:p>
    <w:p w:rsidR="00573016" w:rsidRDefault="0077703A">
      <w:pPr>
        <w:pStyle w:val="BodyText"/>
        <w:spacing w:line="173" w:lineRule="exact"/>
        <w:ind w:left="320"/>
      </w:pPr>
      <w:r>
        <w:t>CONTRACT #: ??</w:t>
      </w:r>
    </w:p>
    <w:p w:rsidR="00573016" w:rsidRDefault="0077703A">
      <w:pPr>
        <w:pStyle w:val="BodyText"/>
        <w:spacing w:line="173" w:lineRule="exact"/>
        <w:ind w:left="875"/>
      </w:pPr>
      <w:r>
        <w:t>Contract under which building is leased.</w:t>
      </w:r>
    </w:p>
    <w:p w:rsidR="00573016" w:rsidRDefault="0077703A">
      <w:pPr>
        <w:pStyle w:val="BodyText"/>
        <w:spacing w:line="173" w:lineRule="exact"/>
        <w:ind w:left="320"/>
      </w:pPr>
      <w:r>
        <w:t>CONTRACT #:</w:t>
      </w:r>
    </w:p>
    <w:p w:rsidR="00573016" w:rsidRDefault="0077703A">
      <w:pPr>
        <w:pStyle w:val="BodyText"/>
        <w:spacing w:line="173" w:lineRule="exact"/>
        <w:ind w:left="320"/>
      </w:pPr>
      <w:r>
        <w:t>LEASE TYPE: ??</w:t>
      </w:r>
    </w:p>
    <w:p w:rsidR="00573016" w:rsidRDefault="0077703A">
      <w:pPr>
        <w:pStyle w:val="BodyText"/>
        <w:spacing w:before="6" w:line="204" w:lineRule="auto"/>
        <w:ind w:left="875" w:right="7236"/>
      </w:pPr>
      <w:r>
        <w:t>Type of leasing agreement. CHOOSE FROM:</w:t>
      </w:r>
    </w:p>
    <w:p w:rsidR="00573016" w:rsidRDefault="0077703A">
      <w:pPr>
        <w:pStyle w:val="BodyText"/>
        <w:tabs>
          <w:tab w:val="left" w:pos="2086"/>
        </w:tabs>
        <w:spacing w:line="165" w:lineRule="exact"/>
        <w:ind w:left="1098"/>
      </w:pPr>
      <w:r>
        <w:t>C</w:t>
      </w:r>
      <w:r>
        <w:tab/>
        <w:t>CAPITAL</w:t>
      </w:r>
    </w:p>
    <w:p w:rsidR="00573016" w:rsidRDefault="0077703A">
      <w:pPr>
        <w:pStyle w:val="BodyText"/>
        <w:tabs>
          <w:tab w:val="left" w:pos="2086"/>
        </w:tabs>
        <w:spacing w:line="173" w:lineRule="exact"/>
        <w:ind w:left="1098"/>
      </w:pPr>
      <w:r>
        <w:t>O</w:t>
      </w:r>
      <w:r>
        <w:tab/>
        <w:t>OPERATING</w:t>
      </w:r>
    </w:p>
    <w:p w:rsidR="00573016" w:rsidRDefault="0077703A">
      <w:pPr>
        <w:pStyle w:val="BodyText"/>
        <w:tabs>
          <w:tab w:val="left" w:pos="2086"/>
        </w:tabs>
        <w:spacing w:before="7" w:line="204" w:lineRule="auto"/>
        <w:ind w:left="320" w:right="8339" w:firstLine="778"/>
      </w:pPr>
      <w:r>
        <w:t>OTHER</w:t>
      </w:r>
      <w:r>
        <w:tab/>
      </w:r>
      <w:r>
        <w:rPr>
          <w:spacing w:val="-3"/>
        </w:rPr>
        <w:t xml:space="preserve">OTHER </w:t>
      </w:r>
      <w:r>
        <w:t>LEASE</w:t>
      </w:r>
      <w:r>
        <w:rPr>
          <w:spacing w:val="4"/>
        </w:rPr>
        <w:t xml:space="preserve"> </w:t>
      </w:r>
      <w:r>
        <w:t>TYPE:</w:t>
      </w:r>
    </w:p>
    <w:p w:rsidR="00573016" w:rsidRDefault="0077703A">
      <w:pPr>
        <w:pStyle w:val="BodyText"/>
        <w:spacing w:line="165" w:lineRule="exact"/>
        <w:ind w:left="320"/>
      </w:pPr>
      <w:r>
        <w:t>LEASE CONTACT PERSON: ??</w:t>
      </w:r>
    </w:p>
    <w:p w:rsidR="00573016" w:rsidRDefault="0077703A">
      <w:pPr>
        <w:pStyle w:val="BodyText"/>
        <w:spacing w:before="7" w:line="204" w:lineRule="auto"/>
        <w:ind w:left="320" w:right="3070" w:firstLine="555"/>
      </w:pPr>
      <w:r>
        <w:t>Name of person (Lessor) to contact for information on this lease LEASE CONTACT PERSON:</w:t>
      </w:r>
    </w:p>
    <w:p w:rsidR="00573016" w:rsidRDefault="0077703A">
      <w:pPr>
        <w:pStyle w:val="BodyText"/>
        <w:spacing w:line="165" w:lineRule="exact"/>
        <w:ind w:left="320"/>
      </w:pPr>
      <w:r>
        <w:t>CONTACT PHONE NUMBER: ??</w:t>
      </w:r>
    </w:p>
    <w:p w:rsidR="00573016" w:rsidRDefault="0077703A">
      <w:pPr>
        <w:pStyle w:val="BodyText"/>
        <w:spacing w:before="7" w:line="204" w:lineRule="auto"/>
        <w:ind w:left="320" w:right="5438" w:firstLine="555"/>
      </w:pPr>
      <w:r>
        <w:t>Phone number of lessor contact person CONTACT PHONE NUMBER:</w:t>
      </w:r>
    </w:p>
    <w:p w:rsidR="00573016" w:rsidRDefault="0077703A">
      <w:pPr>
        <w:pStyle w:val="BodyText"/>
        <w:spacing w:line="165" w:lineRule="exact"/>
        <w:ind w:left="320"/>
      </w:pPr>
      <w:r>
        <w:t>BASE TERM (MONTHS): ??</w:t>
      </w:r>
    </w:p>
    <w:p w:rsidR="00573016" w:rsidRDefault="0077703A">
      <w:pPr>
        <w:pStyle w:val="BodyText"/>
        <w:spacing w:before="7" w:line="204" w:lineRule="auto"/>
        <w:ind w:left="320" w:right="8556" w:firstLine="555"/>
      </w:pPr>
      <w:r>
        <w:t>Term of</w:t>
      </w:r>
      <w:r>
        <w:rPr>
          <w:spacing w:val="22"/>
        </w:rPr>
        <w:t xml:space="preserve"> </w:t>
      </w:r>
      <w:r>
        <w:t>lease.</w:t>
      </w:r>
    </w:p>
    <w:p w:rsidR="00573016" w:rsidRDefault="0077703A">
      <w:pPr>
        <w:pStyle w:val="BodyText"/>
        <w:spacing w:line="204" w:lineRule="auto"/>
        <w:ind w:left="320" w:right="8556"/>
      </w:pPr>
      <w:r>
        <w:t>BASE TERM</w:t>
      </w:r>
      <w:r>
        <w:rPr>
          <w:spacing w:val="29"/>
        </w:rPr>
        <w:t xml:space="preserve"> </w:t>
      </w:r>
      <w:r>
        <w:t>(MONTHS):</w:t>
      </w:r>
    </w:p>
    <w:p w:rsidR="00573016" w:rsidRDefault="0077703A">
      <w:pPr>
        <w:pStyle w:val="BodyText"/>
        <w:spacing w:line="165" w:lineRule="exact"/>
        <w:ind w:left="320"/>
      </w:pPr>
      <w:r>
        <w:t>RENEWAL TERM (MONTHS): ??</w:t>
      </w:r>
    </w:p>
    <w:p w:rsidR="00573016" w:rsidRDefault="0077703A">
      <w:pPr>
        <w:pStyle w:val="BodyText"/>
        <w:spacing w:line="173" w:lineRule="exact"/>
        <w:ind w:left="875"/>
      </w:pPr>
      <w:r>
        <w:t>Period for which lease may be renewed once the BASE TERM has</w:t>
      </w:r>
      <w:r>
        <w:rPr>
          <w:spacing w:val="63"/>
        </w:rPr>
        <w:t xml:space="preserve"> </w:t>
      </w:r>
      <w:r>
        <w:t>expired.</w:t>
      </w:r>
    </w:p>
    <w:p w:rsidR="00573016" w:rsidRDefault="0077703A">
      <w:pPr>
        <w:pStyle w:val="BodyText"/>
        <w:spacing w:line="173" w:lineRule="exact"/>
        <w:ind w:left="320"/>
      </w:pPr>
      <w:r>
        <w:t>RENEWAL TERM (MONTHS):</w:t>
      </w:r>
    </w:p>
    <w:p w:rsidR="00573016" w:rsidRDefault="0077703A">
      <w:pPr>
        <w:pStyle w:val="BodyText"/>
        <w:spacing w:line="173" w:lineRule="exact"/>
        <w:ind w:left="320"/>
      </w:pPr>
      <w:r>
        <w:t>DATE SIGNED: ??</w:t>
      </w:r>
    </w:p>
    <w:p w:rsidR="00573016" w:rsidRDefault="0077703A">
      <w:pPr>
        <w:pStyle w:val="BodyText"/>
        <w:spacing w:before="7" w:line="204" w:lineRule="auto"/>
        <w:ind w:left="875" w:right="3940"/>
      </w:pPr>
      <w:r>
        <w:t>Dat</w:t>
      </w:r>
      <w:r>
        <w:t>e on which current leasing documents were signed. Examples of Valid Dates:</w:t>
      </w:r>
    </w:p>
    <w:p w:rsidR="00573016" w:rsidRDefault="0077703A">
      <w:pPr>
        <w:pStyle w:val="BodyText"/>
        <w:spacing w:line="165" w:lineRule="exact"/>
        <w:ind w:left="1098"/>
      </w:pPr>
      <w:r>
        <w:t>JAN 20 1957 or 20 JAN 57 or 1/20/57 or 012057</w:t>
      </w:r>
    </w:p>
    <w:p w:rsidR="00573016" w:rsidRDefault="0077703A">
      <w:pPr>
        <w:pStyle w:val="BodyText"/>
        <w:tabs>
          <w:tab w:val="left" w:pos="1534"/>
          <w:tab w:val="left" w:pos="3079"/>
          <w:tab w:val="left" w:pos="3520"/>
          <w:tab w:val="left" w:pos="5396"/>
          <w:tab w:val="left" w:pos="6059"/>
          <w:tab w:val="left" w:pos="6721"/>
        </w:tabs>
        <w:spacing w:before="7" w:line="204" w:lineRule="auto"/>
        <w:ind w:left="1098" w:right="3815"/>
      </w:pPr>
      <w:r>
        <w:t>T</w:t>
      </w:r>
      <w:r>
        <w:tab/>
        <w:t>(for</w:t>
      </w:r>
      <w:r>
        <w:rPr>
          <w:spacing w:val="11"/>
        </w:rPr>
        <w:t xml:space="preserve"> </w:t>
      </w:r>
      <w:r>
        <w:t>TODAY),</w:t>
      </w:r>
      <w:r>
        <w:tab/>
        <w:t>T+1</w:t>
      </w:r>
      <w:r>
        <w:rPr>
          <w:spacing w:val="14"/>
        </w:rPr>
        <w:t xml:space="preserve"> </w:t>
      </w:r>
      <w:r>
        <w:t>(for</w:t>
      </w:r>
      <w:r>
        <w:rPr>
          <w:spacing w:val="15"/>
        </w:rPr>
        <w:t xml:space="preserve"> </w:t>
      </w:r>
      <w:r>
        <w:t>TOMORROW),</w:t>
      </w:r>
      <w:r>
        <w:tab/>
        <w:t>T+2,</w:t>
      </w:r>
      <w:r>
        <w:tab/>
        <w:t>T+7,</w:t>
      </w:r>
      <w:r>
        <w:tab/>
      </w:r>
      <w:r>
        <w:rPr>
          <w:spacing w:val="-4"/>
        </w:rPr>
        <w:t xml:space="preserve">etc. </w:t>
      </w:r>
      <w:r>
        <w:t>T-1</w:t>
      </w:r>
      <w:r>
        <w:rPr>
          <w:spacing w:val="15"/>
        </w:rPr>
        <w:t xml:space="preserve"> </w:t>
      </w:r>
      <w:r>
        <w:t>(for</w:t>
      </w:r>
      <w:r>
        <w:rPr>
          <w:spacing w:val="16"/>
        </w:rPr>
        <w:t xml:space="preserve"> </w:t>
      </w:r>
      <w:r>
        <w:t>YESTERDAY),</w:t>
      </w:r>
      <w:r>
        <w:tab/>
        <w:t>T-3W (for 3 WEEKS AGO),</w:t>
      </w:r>
      <w:r>
        <w:rPr>
          <w:spacing w:val="31"/>
        </w:rPr>
        <w:t xml:space="preserve"> </w:t>
      </w:r>
      <w:r>
        <w:t>etc.</w:t>
      </w:r>
    </w:p>
    <w:p w:rsidR="00573016" w:rsidRDefault="0077703A">
      <w:pPr>
        <w:pStyle w:val="BodyText"/>
        <w:spacing w:line="204" w:lineRule="auto"/>
        <w:ind w:left="320" w:right="3446" w:firstLine="555"/>
      </w:pPr>
      <w:r>
        <w:t>If the year is omitted, the compute</w:t>
      </w:r>
      <w:r>
        <w:t>r uses the CURRENT YEAR. DATE SIGNED:</w:t>
      </w:r>
    </w:p>
    <w:p w:rsidR="00573016" w:rsidRDefault="0077703A">
      <w:pPr>
        <w:pStyle w:val="BodyText"/>
        <w:spacing w:line="165" w:lineRule="exact"/>
        <w:ind w:left="320"/>
      </w:pPr>
      <w:r>
        <w:t>BEGINNING DATE: ??</w:t>
      </w:r>
    </w:p>
    <w:p w:rsidR="00573016" w:rsidRDefault="0077703A">
      <w:pPr>
        <w:pStyle w:val="BodyText"/>
        <w:spacing w:before="6" w:line="204" w:lineRule="auto"/>
        <w:ind w:left="875" w:right="6485"/>
      </w:pPr>
      <w:r>
        <w:t>Starting date of current lease. Examples of Valid Dates:</w:t>
      </w:r>
    </w:p>
    <w:p w:rsidR="00573016" w:rsidRDefault="0077703A">
      <w:pPr>
        <w:pStyle w:val="BodyText"/>
        <w:spacing w:line="165" w:lineRule="exact"/>
        <w:ind w:left="1098"/>
      </w:pPr>
      <w:r>
        <w:t>JAN 20 1957 or 20 JAN 57 or 1/20/57 or 012057</w:t>
      </w:r>
    </w:p>
    <w:p w:rsidR="00573016" w:rsidRDefault="0077703A">
      <w:pPr>
        <w:pStyle w:val="BodyText"/>
        <w:tabs>
          <w:tab w:val="left" w:pos="1534"/>
          <w:tab w:val="left" w:pos="3079"/>
          <w:tab w:val="left" w:pos="3520"/>
          <w:tab w:val="left" w:pos="5396"/>
          <w:tab w:val="left" w:pos="6059"/>
          <w:tab w:val="left" w:pos="6721"/>
        </w:tabs>
        <w:spacing w:before="7" w:line="204" w:lineRule="auto"/>
        <w:ind w:left="1098" w:right="3815"/>
      </w:pPr>
      <w:r>
        <w:t>T</w:t>
      </w:r>
      <w:r>
        <w:tab/>
        <w:t>(for</w:t>
      </w:r>
      <w:r>
        <w:rPr>
          <w:spacing w:val="11"/>
        </w:rPr>
        <w:t xml:space="preserve"> </w:t>
      </w:r>
      <w:r>
        <w:t>TODAY),</w:t>
      </w:r>
      <w:r>
        <w:tab/>
        <w:t>T+1</w:t>
      </w:r>
      <w:r>
        <w:rPr>
          <w:spacing w:val="14"/>
        </w:rPr>
        <w:t xml:space="preserve"> </w:t>
      </w:r>
      <w:r>
        <w:t>(for</w:t>
      </w:r>
      <w:r>
        <w:rPr>
          <w:spacing w:val="15"/>
        </w:rPr>
        <w:t xml:space="preserve"> </w:t>
      </w:r>
      <w:r>
        <w:t>TOMORROW),</w:t>
      </w:r>
      <w:r>
        <w:tab/>
        <w:t>T+2,</w:t>
      </w:r>
      <w:r>
        <w:tab/>
        <w:t>T+7,</w:t>
      </w:r>
      <w:r>
        <w:tab/>
      </w:r>
      <w:r>
        <w:rPr>
          <w:spacing w:val="-4"/>
        </w:rPr>
        <w:t xml:space="preserve">etc. </w:t>
      </w:r>
      <w:r>
        <w:t>T-1</w:t>
      </w:r>
      <w:r>
        <w:rPr>
          <w:spacing w:val="15"/>
        </w:rPr>
        <w:t xml:space="preserve"> </w:t>
      </w:r>
      <w:r>
        <w:t>(for</w:t>
      </w:r>
      <w:r>
        <w:rPr>
          <w:spacing w:val="16"/>
        </w:rPr>
        <w:t xml:space="preserve"> </w:t>
      </w:r>
      <w:r>
        <w:t>YESTERDAY),</w:t>
      </w:r>
      <w:r>
        <w:tab/>
      </w:r>
      <w:r>
        <w:t>T-3W (for 3 WEEKS AGO),</w:t>
      </w:r>
      <w:r>
        <w:rPr>
          <w:spacing w:val="31"/>
        </w:rPr>
        <w:t xml:space="preserve"> </w:t>
      </w:r>
      <w:r>
        <w:t>etc.</w:t>
      </w:r>
    </w:p>
    <w:p w:rsidR="00573016" w:rsidRDefault="0077703A">
      <w:pPr>
        <w:pStyle w:val="BodyText"/>
        <w:spacing w:line="180" w:lineRule="exact"/>
        <w:ind w:left="875"/>
      </w:pPr>
      <w:r>
        <w:t>If the year is omitted, the computer uses the CURRENT YEAR.</w:t>
      </w:r>
    </w:p>
    <w:p w:rsidR="00573016" w:rsidRDefault="00573016">
      <w:pPr>
        <w:spacing w:line="180" w:lineRule="exact"/>
        <w:sectPr w:rsidR="00573016">
          <w:pgSz w:w="12240" w:h="15840"/>
          <w:pgMar w:top="940" w:right="140" w:bottom="960" w:left="1120" w:header="708" w:footer="762" w:gutter="0"/>
          <w:cols w:space="720"/>
        </w:sectPr>
      </w:pPr>
    </w:p>
    <w:p w:rsidR="00573016" w:rsidRDefault="00573016">
      <w:pPr>
        <w:pStyle w:val="BodyText"/>
        <w:rPr>
          <w:sz w:val="20"/>
        </w:rPr>
      </w:pPr>
    </w:p>
    <w:p w:rsidR="00573016" w:rsidRDefault="00573016">
      <w:pPr>
        <w:pStyle w:val="BodyText"/>
        <w:spacing w:before="9"/>
        <w:rPr>
          <w:sz w:val="21"/>
        </w:rPr>
      </w:pPr>
    </w:p>
    <w:p w:rsidR="00573016" w:rsidRDefault="0077703A">
      <w:pPr>
        <w:pStyle w:val="BodyText"/>
        <w:spacing w:line="188" w:lineRule="exact"/>
        <w:ind w:left="320"/>
      </w:pPr>
      <w:r>
        <w:t>BEGINNING</w:t>
      </w:r>
      <w:r>
        <w:rPr>
          <w:spacing w:val="22"/>
        </w:rPr>
        <w:t xml:space="preserve"> </w:t>
      </w:r>
      <w:r>
        <w:t>DATE:</w:t>
      </w:r>
    </w:p>
    <w:p w:rsidR="00573016" w:rsidRDefault="0077703A">
      <w:pPr>
        <w:pStyle w:val="BodyText"/>
        <w:spacing w:line="173" w:lineRule="exact"/>
        <w:ind w:left="320"/>
      </w:pPr>
      <w:r>
        <w:t>ENDING DATE:</w:t>
      </w:r>
      <w:r>
        <w:rPr>
          <w:spacing w:val="24"/>
        </w:rPr>
        <w:t xml:space="preserve"> </w:t>
      </w:r>
      <w:r>
        <w:t>??</w:t>
      </w:r>
    </w:p>
    <w:p w:rsidR="00573016" w:rsidRDefault="0077703A">
      <w:pPr>
        <w:pStyle w:val="BodyText"/>
        <w:spacing w:before="7" w:line="204" w:lineRule="auto"/>
        <w:ind w:left="875" w:right="6485"/>
      </w:pPr>
      <w:r>
        <w:t>Expiration date of current lease. Examples of Valid Dates:</w:t>
      </w:r>
    </w:p>
    <w:p w:rsidR="00573016" w:rsidRDefault="0077703A">
      <w:pPr>
        <w:pStyle w:val="BodyText"/>
        <w:spacing w:line="165" w:lineRule="exact"/>
        <w:ind w:left="1098"/>
      </w:pPr>
      <w:r>
        <w:t>JAN 20 1957 or 20 JAN 57 or 1/20/57 or 012057</w:t>
      </w:r>
    </w:p>
    <w:p w:rsidR="00573016" w:rsidRDefault="0077703A">
      <w:pPr>
        <w:pStyle w:val="BodyText"/>
        <w:tabs>
          <w:tab w:val="left" w:pos="1534"/>
          <w:tab w:val="left" w:pos="3079"/>
          <w:tab w:val="left" w:pos="3520"/>
          <w:tab w:val="left" w:pos="5396"/>
          <w:tab w:val="left" w:pos="6059"/>
          <w:tab w:val="left" w:pos="6721"/>
        </w:tabs>
        <w:spacing w:before="7" w:line="204" w:lineRule="auto"/>
        <w:ind w:left="1098" w:right="3815"/>
      </w:pPr>
      <w:r>
        <w:t>T</w:t>
      </w:r>
      <w:r>
        <w:tab/>
        <w:t>(for</w:t>
      </w:r>
      <w:r>
        <w:rPr>
          <w:spacing w:val="11"/>
        </w:rPr>
        <w:t xml:space="preserve"> </w:t>
      </w:r>
      <w:r>
        <w:t>TODAY),</w:t>
      </w:r>
      <w:r>
        <w:tab/>
        <w:t>T+1</w:t>
      </w:r>
      <w:r>
        <w:rPr>
          <w:spacing w:val="14"/>
        </w:rPr>
        <w:t xml:space="preserve"> </w:t>
      </w:r>
      <w:r>
        <w:t>(for</w:t>
      </w:r>
      <w:r>
        <w:rPr>
          <w:spacing w:val="15"/>
        </w:rPr>
        <w:t xml:space="preserve"> </w:t>
      </w:r>
      <w:r>
        <w:t>TOMORROW),</w:t>
      </w:r>
      <w:r>
        <w:tab/>
        <w:t>T+2,</w:t>
      </w:r>
      <w:r>
        <w:tab/>
        <w:t>T+7,</w:t>
      </w:r>
      <w:r>
        <w:tab/>
      </w:r>
      <w:r>
        <w:rPr>
          <w:spacing w:val="-4"/>
        </w:rPr>
        <w:t xml:space="preserve">etc. </w:t>
      </w:r>
      <w:r>
        <w:t>T-1</w:t>
      </w:r>
      <w:r>
        <w:rPr>
          <w:spacing w:val="15"/>
        </w:rPr>
        <w:t xml:space="preserve"> </w:t>
      </w:r>
      <w:r>
        <w:t>(for</w:t>
      </w:r>
      <w:r>
        <w:rPr>
          <w:spacing w:val="16"/>
        </w:rPr>
        <w:t xml:space="preserve"> </w:t>
      </w:r>
      <w:r>
        <w:t>YESTERDAY),</w:t>
      </w:r>
      <w:r>
        <w:tab/>
        <w:t>T-3W (for 3 WEEKS AGO),</w:t>
      </w:r>
      <w:r>
        <w:rPr>
          <w:spacing w:val="31"/>
        </w:rPr>
        <w:t xml:space="preserve"> </w:t>
      </w:r>
      <w:r>
        <w:t>etc.</w:t>
      </w:r>
    </w:p>
    <w:p w:rsidR="00573016" w:rsidRDefault="0077703A">
      <w:pPr>
        <w:pStyle w:val="BodyText"/>
        <w:spacing w:line="204" w:lineRule="auto"/>
        <w:ind w:left="320" w:right="3446" w:firstLine="555"/>
      </w:pPr>
      <w:r>
        <w:t>If the year is omitted, the computer uses the CURRENT YEAR. ENDING DATE:</w:t>
      </w:r>
    </w:p>
    <w:p w:rsidR="00573016" w:rsidRDefault="0077703A">
      <w:pPr>
        <w:pStyle w:val="BodyText"/>
        <w:spacing w:line="165" w:lineRule="exact"/>
        <w:ind w:left="320"/>
      </w:pPr>
      <w:r>
        <w:t>NET USABLE SQUARE FEET: 950// ??</w:t>
      </w:r>
    </w:p>
    <w:p w:rsidR="00573016" w:rsidRDefault="0077703A">
      <w:pPr>
        <w:pStyle w:val="BodyText"/>
        <w:spacing w:line="173" w:lineRule="exact"/>
        <w:ind w:left="875"/>
      </w:pPr>
      <w:r>
        <w:t>Net Usable area in square feet.</w:t>
      </w:r>
    </w:p>
    <w:p w:rsidR="00573016" w:rsidRDefault="0077703A">
      <w:pPr>
        <w:pStyle w:val="BodyText"/>
        <w:spacing w:before="6" w:line="204" w:lineRule="auto"/>
        <w:ind w:left="320" w:right="7355"/>
      </w:pPr>
      <w:r>
        <w:t>NET USABLE SQUARE FEET: 950// GROSS SQUARE FEET: ??</w:t>
      </w:r>
    </w:p>
    <w:p w:rsidR="00573016" w:rsidRDefault="0077703A">
      <w:pPr>
        <w:pStyle w:val="BodyText"/>
        <w:spacing w:line="165" w:lineRule="exact"/>
        <w:ind w:left="875"/>
      </w:pPr>
      <w:r>
        <w:t>Gross square feet of building.</w:t>
      </w:r>
    </w:p>
    <w:p w:rsidR="00573016" w:rsidRDefault="0077703A">
      <w:pPr>
        <w:pStyle w:val="BodyText"/>
        <w:spacing w:line="173" w:lineRule="exact"/>
        <w:ind w:left="320"/>
      </w:pPr>
      <w:r>
        <w:t>GROSS SQUARE FEET:</w:t>
      </w:r>
    </w:p>
    <w:p w:rsidR="00573016" w:rsidRDefault="0077703A">
      <w:pPr>
        <w:pStyle w:val="BodyText"/>
        <w:spacing w:line="173" w:lineRule="exact"/>
        <w:ind w:left="320"/>
      </w:pPr>
      <w:r>
        <w:t>TOTAL RENT (INCLUDE UTILITIES): ??</w:t>
      </w:r>
    </w:p>
    <w:p w:rsidR="00573016" w:rsidRDefault="0077703A">
      <w:pPr>
        <w:pStyle w:val="BodyText"/>
        <w:tabs>
          <w:tab w:val="left" w:pos="5728"/>
        </w:tabs>
        <w:spacing w:before="7" w:line="204" w:lineRule="auto"/>
        <w:ind w:left="875" w:right="3263"/>
      </w:pPr>
      <w:r>
        <w:t>Annual rent paid for use of</w:t>
      </w:r>
      <w:r>
        <w:rPr>
          <w:spacing w:val="55"/>
        </w:rPr>
        <w:t xml:space="preserve"> </w:t>
      </w:r>
      <w:r>
        <w:t>this</w:t>
      </w:r>
      <w:r>
        <w:rPr>
          <w:spacing w:val="9"/>
        </w:rPr>
        <w:t xml:space="preserve"> </w:t>
      </w:r>
      <w:r>
        <w:t>building.</w:t>
      </w:r>
      <w:r>
        <w:tab/>
        <w:t>Should include all utilities (estimate if</w:t>
      </w:r>
      <w:r>
        <w:rPr>
          <w:spacing w:val="13"/>
        </w:rPr>
        <w:t xml:space="preserve"> </w:t>
      </w:r>
      <w:r>
        <w:t>necessary).</w:t>
      </w:r>
    </w:p>
    <w:p w:rsidR="00573016" w:rsidRDefault="0077703A">
      <w:pPr>
        <w:pStyle w:val="BodyText"/>
        <w:spacing w:line="165" w:lineRule="exact"/>
        <w:ind w:left="320"/>
      </w:pPr>
      <w:r>
        <w:t>TOTAL RENT (INCLUDE UT</w:t>
      </w:r>
      <w:r>
        <w:t>ILITIES):</w:t>
      </w:r>
    </w:p>
    <w:p w:rsidR="00573016" w:rsidRDefault="0077703A">
      <w:pPr>
        <w:pStyle w:val="BodyText"/>
        <w:spacing w:line="173" w:lineRule="exact"/>
        <w:ind w:left="320"/>
      </w:pPr>
      <w:r>
        <w:t>ACTIVATION COSTS: ??</w:t>
      </w:r>
    </w:p>
    <w:p w:rsidR="00573016" w:rsidRDefault="0077703A">
      <w:pPr>
        <w:pStyle w:val="BodyText"/>
        <w:spacing w:line="173" w:lineRule="exact"/>
        <w:ind w:left="875"/>
      </w:pPr>
      <w:r>
        <w:t>Cost of activating this building for VA use.</w:t>
      </w:r>
    </w:p>
    <w:p w:rsidR="00573016" w:rsidRDefault="0077703A">
      <w:pPr>
        <w:pStyle w:val="BodyText"/>
        <w:spacing w:before="7" w:line="204" w:lineRule="auto"/>
        <w:ind w:left="875" w:right="3070"/>
      </w:pPr>
      <w:r>
        <w:t>Total Dollars recieved for activation. Future software releases may provide a more detailed breakdown of activation</w:t>
      </w:r>
      <w:r>
        <w:rPr>
          <w:spacing w:val="65"/>
        </w:rPr>
        <w:t xml:space="preserve"> </w:t>
      </w:r>
      <w:r>
        <w:t>costs.</w:t>
      </w:r>
    </w:p>
    <w:p w:rsidR="00573016" w:rsidRDefault="0077703A">
      <w:pPr>
        <w:pStyle w:val="BodyText"/>
        <w:spacing w:line="165" w:lineRule="exact"/>
        <w:ind w:left="320"/>
      </w:pPr>
      <w:r>
        <w:t>ACTIVATION COSTS:</w:t>
      </w:r>
    </w:p>
    <w:p w:rsidR="00573016" w:rsidRDefault="0077703A">
      <w:pPr>
        <w:pStyle w:val="BodyText"/>
        <w:spacing w:line="173" w:lineRule="exact"/>
        <w:ind w:left="320"/>
      </w:pPr>
      <w:r>
        <w:t>SPEC. PURPOSE ALTERATION COST: ??</w:t>
      </w:r>
    </w:p>
    <w:p w:rsidR="00573016" w:rsidRDefault="0077703A">
      <w:pPr>
        <w:pStyle w:val="BodyText"/>
        <w:spacing w:line="173" w:lineRule="exact"/>
        <w:ind w:left="875"/>
      </w:pPr>
      <w:r>
        <w:t xml:space="preserve">Cost </w:t>
      </w:r>
      <w:r>
        <w:t>of making this space usable for a special purpose.</w:t>
      </w:r>
    </w:p>
    <w:p w:rsidR="00573016" w:rsidRDefault="0077703A">
      <w:pPr>
        <w:pStyle w:val="BodyText"/>
        <w:spacing w:line="173" w:lineRule="exact"/>
        <w:ind w:left="320"/>
      </w:pPr>
      <w:r>
        <w:t>SPEC. PURPOSE ALTERATION COST:</w:t>
      </w:r>
    </w:p>
    <w:p w:rsidR="00573016" w:rsidRDefault="0077703A">
      <w:pPr>
        <w:pStyle w:val="BodyText"/>
        <w:spacing w:line="173" w:lineRule="exact"/>
        <w:ind w:left="320"/>
      </w:pPr>
      <w:r>
        <w:t>PERSONNEL ASSIGNED: 25// ??</w:t>
      </w:r>
    </w:p>
    <w:p w:rsidR="00573016" w:rsidRDefault="0077703A">
      <w:pPr>
        <w:pStyle w:val="BodyText"/>
        <w:spacing w:line="173" w:lineRule="exact"/>
        <w:ind w:left="875"/>
      </w:pPr>
      <w:r>
        <w:t>Engineering FTEE assigned to work in this building.</w:t>
      </w:r>
    </w:p>
    <w:p w:rsidR="00573016" w:rsidRDefault="0077703A">
      <w:pPr>
        <w:pStyle w:val="BodyText"/>
        <w:spacing w:before="7" w:line="204" w:lineRule="auto"/>
        <w:ind w:left="320" w:right="7355"/>
      </w:pPr>
      <w:r>
        <w:t>PERSONNEL ASSIGNED: 25// ANCILLARY COSTS: ??</w:t>
      </w:r>
    </w:p>
    <w:p w:rsidR="00573016" w:rsidRDefault="0077703A">
      <w:pPr>
        <w:pStyle w:val="BodyText"/>
        <w:spacing w:line="165" w:lineRule="exact"/>
        <w:ind w:left="875"/>
      </w:pPr>
      <w:r>
        <w:t>Cost of ancillary services, equipment, maintenance contracts, etc.</w:t>
      </w:r>
    </w:p>
    <w:p w:rsidR="00573016" w:rsidRDefault="0077703A">
      <w:pPr>
        <w:pStyle w:val="BodyText"/>
        <w:spacing w:line="173" w:lineRule="exact"/>
        <w:ind w:left="320"/>
      </w:pPr>
      <w:r>
        <w:t>ANCILLARY COSTS:</w:t>
      </w:r>
    </w:p>
    <w:p w:rsidR="00573016" w:rsidRDefault="0077703A">
      <w:pPr>
        <w:pStyle w:val="BodyText"/>
        <w:spacing w:line="173" w:lineRule="exact"/>
        <w:ind w:left="320"/>
      </w:pPr>
      <w:r>
        <w:t>FUNDING SOURCE: MEDICAL CENTER// ??</w:t>
      </w:r>
    </w:p>
    <w:p w:rsidR="00573016" w:rsidRDefault="0077703A">
      <w:pPr>
        <w:pStyle w:val="BodyText"/>
        <w:spacing w:before="7" w:line="204" w:lineRule="auto"/>
        <w:ind w:left="875" w:right="5438"/>
      </w:pPr>
      <w:r>
        <w:t>Funding source for this lease or project. CHOOSE FROM:</w:t>
      </w:r>
    </w:p>
    <w:p w:rsidR="00573016" w:rsidRDefault="0077703A">
      <w:pPr>
        <w:pStyle w:val="BodyText"/>
        <w:tabs>
          <w:tab w:val="left" w:pos="2086"/>
        </w:tabs>
        <w:spacing w:line="204" w:lineRule="auto"/>
        <w:ind w:left="1098" w:right="7125"/>
      </w:pPr>
      <w:r>
        <w:t>VACO</w:t>
      </w:r>
      <w:r>
        <w:tab/>
        <w:t>VACO REAL ESTATE VAMC</w:t>
      </w:r>
      <w:r>
        <w:tab/>
        <w:t>MEDICAL</w:t>
      </w:r>
      <w:r>
        <w:rPr>
          <w:spacing w:val="8"/>
        </w:rPr>
        <w:t xml:space="preserve"> </w:t>
      </w:r>
      <w:r>
        <w:t>CENTER</w:t>
      </w:r>
    </w:p>
    <w:p w:rsidR="00573016" w:rsidRDefault="0077703A">
      <w:pPr>
        <w:pStyle w:val="BodyText"/>
        <w:tabs>
          <w:tab w:val="left" w:pos="2086"/>
        </w:tabs>
        <w:spacing w:line="165" w:lineRule="exact"/>
        <w:ind w:left="1098"/>
      </w:pPr>
      <w:r>
        <w:t>REG</w:t>
      </w:r>
      <w:r>
        <w:tab/>
        <w:t>REGION</w:t>
      </w:r>
    </w:p>
    <w:p w:rsidR="00573016" w:rsidRDefault="0077703A">
      <w:pPr>
        <w:pStyle w:val="BodyText"/>
        <w:tabs>
          <w:tab w:val="left" w:pos="2086"/>
        </w:tabs>
        <w:spacing w:line="173" w:lineRule="exact"/>
        <w:ind w:left="1098"/>
      </w:pPr>
      <w:r>
        <w:t>OTHER</w:t>
      </w:r>
      <w:r>
        <w:tab/>
        <w:t>OTHER</w:t>
      </w:r>
    </w:p>
    <w:p w:rsidR="00573016" w:rsidRDefault="0077703A">
      <w:pPr>
        <w:pStyle w:val="BodyText"/>
        <w:spacing w:before="5" w:line="204" w:lineRule="auto"/>
        <w:ind w:left="320" w:right="6485"/>
      </w:pPr>
      <w:r>
        <w:t xml:space="preserve">FUNDING SOURCE: </w:t>
      </w:r>
      <w:r>
        <w:t>MEDICAL CENTER// PROJECT NO.: ??</w:t>
      </w:r>
    </w:p>
    <w:p w:rsidR="00573016" w:rsidRDefault="0077703A">
      <w:pPr>
        <w:pStyle w:val="BodyText"/>
        <w:spacing w:line="204" w:lineRule="auto"/>
        <w:ind w:left="320" w:right="3070"/>
      </w:pPr>
      <w:r>
        <w:t>Field used to referance a construction project for which a space plan is being developed</w:t>
      </w:r>
    </w:p>
    <w:p w:rsidR="00573016" w:rsidRDefault="0077703A">
      <w:pPr>
        <w:pStyle w:val="BodyText"/>
        <w:spacing w:before="171" w:line="204" w:lineRule="auto"/>
        <w:ind w:left="875" w:right="2546"/>
      </w:pPr>
      <w:r>
        <w:t>A space plan (IMFP) can be entered room by room under a proposed real Building Number or a fabricated Building Number. Each Room in th</w:t>
      </w:r>
      <w:r>
        <w:t>e Space file for this project MUST referance this building number for sorting and planning</w:t>
      </w:r>
      <w:r>
        <w:rPr>
          <w:spacing w:val="11"/>
        </w:rPr>
        <w:t xml:space="preserve"> </w:t>
      </w:r>
      <w:r>
        <w:t>purposes.</w:t>
      </w:r>
    </w:p>
    <w:p w:rsidR="00573016" w:rsidRDefault="0077703A">
      <w:pPr>
        <w:pStyle w:val="BodyText"/>
        <w:spacing w:before="148"/>
        <w:ind w:left="320"/>
      </w:pPr>
      <w:r>
        <w:t>CHOOSE</w:t>
      </w:r>
      <w:r>
        <w:rPr>
          <w:spacing w:val="18"/>
        </w:rPr>
        <w:t xml:space="preserve"> </w:t>
      </w:r>
      <w:r>
        <w:t>FROM:</w:t>
      </w:r>
    </w:p>
    <w:tbl>
      <w:tblPr>
        <w:tblW w:w="0" w:type="auto"/>
        <w:tblInd w:w="610" w:type="dxa"/>
        <w:tblLayout w:type="fixed"/>
        <w:tblCellMar>
          <w:left w:w="0" w:type="dxa"/>
          <w:right w:w="0" w:type="dxa"/>
        </w:tblCellMar>
        <w:tblLook w:val="01E0" w:firstRow="1" w:lastRow="1" w:firstColumn="1" w:lastColumn="1" w:noHBand="0" w:noVBand="0"/>
      </w:tblPr>
      <w:tblGrid>
        <w:gridCol w:w="1373"/>
        <w:gridCol w:w="3249"/>
      </w:tblGrid>
      <w:tr w:rsidR="00573016">
        <w:trPr>
          <w:trHeight w:val="189"/>
        </w:trPr>
        <w:tc>
          <w:tcPr>
            <w:tcW w:w="1373" w:type="dxa"/>
          </w:tcPr>
          <w:p w:rsidR="00573016" w:rsidRDefault="006B6161">
            <w:pPr>
              <w:pStyle w:val="TableParagraph"/>
              <w:spacing w:line="157" w:lineRule="exact"/>
              <w:ind w:left="50"/>
              <w:rPr>
                <w:sz w:val="18"/>
              </w:rPr>
            </w:pPr>
            <w:r>
              <w:rPr>
                <w:sz w:val="18"/>
              </w:rPr>
              <w:t>999</w:t>
            </w:r>
            <w:r w:rsidR="0077703A">
              <w:rPr>
                <w:sz w:val="18"/>
              </w:rPr>
              <w:t>-011</w:t>
            </w:r>
          </w:p>
        </w:tc>
        <w:tc>
          <w:tcPr>
            <w:tcW w:w="3249" w:type="dxa"/>
          </w:tcPr>
          <w:p w:rsidR="00573016" w:rsidRDefault="0077703A">
            <w:pPr>
              <w:pStyle w:val="TableParagraph"/>
              <w:spacing w:line="157" w:lineRule="exact"/>
              <w:ind w:left="109"/>
              <w:rPr>
                <w:sz w:val="18"/>
              </w:rPr>
            </w:pPr>
            <w:r>
              <w:rPr>
                <w:sz w:val="18"/>
              </w:rPr>
              <w:t>BUILD HOSPITAL ANNEX</w:t>
            </w:r>
          </w:p>
        </w:tc>
      </w:tr>
      <w:tr w:rsidR="00573016">
        <w:trPr>
          <w:trHeight w:val="172"/>
        </w:trPr>
        <w:tc>
          <w:tcPr>
            <w:tcW w:w="1373" w:type="dxa"/>
          </w:tcPr>
          <w:p w:rsidR="00573016" w:rsidRDefault="006B6161">
            <w:pPr>
              <w:pStyle w:val="TableParagraph"/>
              <w:spacing w:line="140" w:lineRule="exact"/>
              <w:ind w:left="50"/>
              <w:rPr>
                <w:sz w:val="18"/>
              </w:rPr>
            </w:pPr>
            <w:r>
              <w:rPr>
                <w:sz w:val="18"/>
              </w:rPr>
              <w:t>999</w:t>
            </w:r>
            <w:r w:rsidR="0077703A">
              <w:rPr>
                <w:sz w:val="18"/>
              </w:rPr>
              <w:t>-012</w:t>
            </w:r>
          </w:p>
        </w:tc>
        <w:tc>
          <w:tcPr>
            <w:tcW w:w="3249" w:type="dxa"/>
          </w:tcPr>
          <w:p w:rsidR="00573016" w:rsidRDefault="0077703A">
            <w:pPr>
              <w:pStyle w:val="TableParagraph"/>
              <w:spacing w:line="140" w:lineRule="exact"/>
              <w:ind w:left="109"/>
              <w:rPr>
                <w:sz w:val="18"/>
              </w:rPr>
            </w:pPr>
            <w:r>
              <w:rPr>
                <w:sz w:val="18"/>
              </w:rPr>
              <w:t>RENOVATE CLINICAL LABORATORY</w:t>
            </w:r>
          </w:p>
        </w:tc>
      </w:tr>
      <w:tr w:rsidR="00573016">
        <w:trPr>
          <w:trHeight w:val="172"/>
        </w:trPr>
        <w:tc>
          <w:tcPr>
            <w:tcW w:w="1373" w:type="dxa"/>
          </w:tcPr>
          <w:p w:rsidR="00573016" w:rsidRDefault="006B6161">
            <w:pPr>
              <w:pStyle w:val="TableParagraph"/>
              <w:spacing w:line="140" w:lineRule="exact"/>
              <w:ind w:left="50"/>
              <w:rPr>
                <w:sz w:val="18"/>
              </w:rPr>
            </w:pPr>
            <w:r>
              <w:rPr>
                <w:sz w:val="18"/>
              </w:rPr>
              <w:t>999</w:t>
            </w:r>
            <w:r w:rsidR="0077703A">
              <w:rPr>
                <w:sz w:val="18"/>
              </w:rPr>
              <w:t>-014</w:t>
            </w:r>
          </w:p>
        </w:tc>
        <w:tc>
          <w:tcPr>
            <w:tcW w:w="3249" w:type="dxa"/>
          </w:tcPr>
          <w:p w:rsidR="00573016" w:rsidRDefault="0077703A">
            <w:pPr>
              <w:pStyle w:val="TableParagraph"/>
              <w:spacing w:line="140" w:lineRule="exact"/>
              <w:ind w:left="109"/>
              <w:rPr>
                <w:sz w:val="18"/>
              </w:rPr>
            </w:pPr>
            <w:r>
              <w:rPr>
                <w:sz w:val="18"/>
              </w:rPr>
              <w:t>EXPAND CLINICAL WARDS</w:t>
            </w:r>
          </w:p>
        </w:tc>
      </w:tr>
      <w:tr w:rsidR="00573016">
        <w:trPr>
          <w:trHeight w:val="172"/>
        </w:trPr>
        <w:tc>
          <w:tcPr>
            <w:tcW w:w="1373" w:type="dxa"/>
          </w:tcPr>
          <w:p w:rsidR="00573016" w:rsidRDefault="006B6161">
            <w:pPr>
              <w:pStyle w:val="TableParagraph"/>
              <w:spacing w:line="140" w:lineRule="exact"/>
              <w:ind w:left="50"/>
              <w:rPr>
                <w:sz w:val="18"/>
              </w:rPr>
            </w:pPr>
            <w:r>
              <w:rPr>
                <w:sz w:val="18"/>
              </w:rPr>
              <w:t>999</w:t>
            </w:r>
            <w:r w:rsidR="0077703A">
              <w:rPr>
                <w:sz w:val="18"/>
              </w:rPr>
              <w:t>-016</w:t>
            </w:r>
          </w:p>
        </w:tc>
        <w:tc>
          <w:tcPr>
            <w:tcW w:w="3249" w:type="dxa"/>
          </w:tcPr>
          <w:p w:rsidR="00573016" w:rsidRDefault="0077703A">
            <w:pPr>
              <w:pStyle w:val="TableParagraph"/>
              <w:spacing w:line="140" w:lineRule="exact"/>
              <w:ind w:left="109"/>
              <w:rPr>
                <w:sz w:val="18"/>
              </w:rPr>
            </w:pPr>
            <w:r>
              <w:rPr>
                <w:sz w:val="18"/>
              </w:rPr>
              <w:t>NURSING HOME CONSTRUCTION</w:t>
            </w:r>
          </w:p>
        </w:tc>
      </w:tr>
      <w:tr w:rsidR="00573016">
        <w:trPr>
          <w:trHeight w:val="172"/>
        </w:trPr>
        <w:tc>
          <w:tcPr>
            <w:tcW w:w="1373" w:type="dxa"/>
          </w:tcPr>
          <w:p w:rsidR="00573016" w:rsidRDefault="006B6161">
            <w:pPr>
              <w:pStyle w:val="TableParagraph"/>
              <w:spacing w:line="140" w:lineRule="exact"/>
              <w:ind w:left="50"/>
              <w:rPr>
                <w:sz w:val="18"/>
              </w:rPr>
            </w:pPr>
            <w:r>
              <w:rPr>
                <w:sz w:val="18"/>
              </w:rPr>
              <w:t>999</w:t>
            </w:r>
            <w:r w:rsidR="0077703A">
              <w:rPr>
                <w:sz w:val="18"/>
              </w:rPr>
              <w:t>-020</w:t>
            </w:r>
          </w:p>
        </w:tc>
        <w:tc>
          <w:tcPr>
            <w:tcW w:w="3249" w:type="dxa"/>
          </w:tcPr>
          <w:p w:rsidR="00573016" w:rsidRDefault="0077703A">
            <w:pPr>
              <w:pStyle w:val="TableParagraph"/>
              <w:spacing w:line="140" w:lineRule="exact"/>
              <w:ind w:left="109"/>
              <w:rPr>
                <w:sz w:val="18"/>
              </w:rPr>
            </w:pPr>
            <w:r>
              <w:rPr>
                <w:sz w:val="18"/>
              </w:rPr>
              <w:t>ROADWAY REPAIR</w:t>
            </w:r>
          </w:p>
        </w:tc>
      </w:tr>
      <w:tr w:rsidR="00573016">
        <w:trPr>
          <w:trHeight w:val="172"/>
        </w:trPr>
        <w:tc>
          <w:tcPr>
            <w:tcW w:w="1373" w:type="dxa"/>
          </w:tcPr>
          <w:p w:rsidR="00573016" w:rsidRDefault="006B6161">
            <w:pPr>
              <w:pStyle w:val="TableParagraph"/>
              <w:spacing w:line="140" w:lineRule="exact"/>
              <w:ind w:left="50"/>
              <w:rPr>
                <w:sz w:val="18"/>
              </w:rPr>
            </w:pPr>
            <w:r>
              <w:rPr>
                <w:sz w:val="18"/>
              </w:rPr>
              <w:t>999</w:t>
            </w:r>
            <w:r w:rsidR="0077703A">
              <w:rPr>
                <w:sz w:val="18"/>
              </w:rPr>
              <w:t>-92-001A</w:t>
            </w:r>
          </w:p>
        </w:tc>
        <w:tc>
          <w:tcPr>
            <w:tcW w:w="3249" w:type="dxa"/>
          </w:tcPr>
          <w:p w:rsidR="00573016" w:rsidRDefault="0077703A">
            <w:pPr>
              <w:pStyle w:val="TableParagraph"/>
              <w:spacing w:line="140" w:lineRule="exact"/>
              <w:ind w:left="109"/>
              <w:rPr>
                <w:sz w:val="18"/>
              </w:rPr>
            </w:pPr>
            <w:r>
              <w:rPr>
                <w:sz w:val="18"/>
              </w:rPr>
              <w:t>RENOVATE HEMATOLOGY LAB</w:t>
            </w:r>
          </w:p>
        </w:tc>
      </w:tr>
      <w:tr w:rsidR="00573016">
        <w:trPr>
          <w:trHeight w:val="172"/>
        </w:trPr>
        <w:tc>
          <w:tcPr>
            <w:tcW w:w="1373" w:type="dxa"/>
          </w:tcPr>
          <w:p w:rsidR="00573016" w:rsidRDefault="006B6161">
            <w:pPr>
              <w:pStyle w:val="TableParagraph"/>
              <w:spacing w:line="140" w:lineRule="exact"/>
              <w:ind w:left="50"/>
              <w:rPr>
                <w:sz w:val="18"/>
              </w:rPr>
            </w:pPr>
            <w:r>
              <w:rPr>
                <w:sz w:val="18"/>
              </w:rPr>
              <w:t>999</w:t>
            </w:r>
            <w:r w:rsidR="0077703A">
              <w:rPr>
                <w:sz w:val="18"/>
              </w:rPr>
              <w:t>-92-002</w:t>
            </w:r>
          </w:p>
        </w:tc>
        <w:tc>
          <w:tcPr>
            <w:tcW w:w="3249" w:type="dxa"/>
          </w:tcPr>
          <w:p w:rsidR="00573016" w:rsidRDefault="0077703A">
            <w:pPr>
              <w:pStyle w:val="TableParagraph"/>
              <w:spacing w:line="140" w:lineRule="exact"/>
              <w:ind w:left="109"/>
              <w:rPr>
                <w:sz w:val="18"/>
              </w:rPr>
            </w:pPr>
            <w:r>
              <w:rPr>
                <w:sz w:val="18"/>
              </w:rPr>
              <w:t>RENOVATE MORGUE</w:t>
            </w:r>
          </w:p>
        </w:tc>
      </w:tr>
      <w:tr w:rsidR="00573016">
        <w:trPr>
          <w:trHeight w:val="172"/>
        </w:trPr>
        <w:tc>
          <w:tcPr>
            <w:tcW w:w="1373" w:type="dxa"/>
          </w:tcPr>
          <w:p w:rsidR="00573016" w:rsidRDefault="006B6161">
            <w:pPr>
              <w:pStyle w:val="TableParagraph"/>
              <w:spacing w:line="140" w:lineRule="exact"/>
              <w:ind w:left="50"/>
              <w:rPr>
                <w:sz w:val="18"/>
              </w:rPr>
            </w:pPr>
            <w:r>
              <w:rPr>
                <w:sz w:val="18"/>
              </w:rPr>
              <w:t>999</w:t>
            </w:r>
            <w:r w:rsidR="0077703A">
              <w:rPr>
                <w:sz w:val="18"/>
              </w:rPr>
              <w:t>-93-005</w:t>
            </w:r>
          </w:p>
        </w:tc>
        <w:tc>
          <w:tcPr>
            <w:tcW w:w="3249" w:type="dxa"/>
          </w:tcPr>
          <w:p w:rsidR="00573016" w:rsidRDefault="0077703A">
            <w:pPr>
              <w:pStyle w:val="TableParagraph"/>
              <w:spacing w:line="140" w:lineRule="exact"/>
              <w:ind w:left="109"/>
              <w:rPr>
                <w:sz w:val="18"/>
              </w:rPr>
            </w:pPr>
            <w:r>
              <w:rPr>
                <w:sz w:val="18"/>
              </w:rPr>
              <w:t>REBUILD COMPUTER ROOM</w:t>
            </w:r>
          </w:p>
        </w:tc>
      </w:tr>
      <w:tr w:rsidR="00573016">
        <w:trPr>
          <w:trHeight w:val="172"/>
        </w:trPr>
        <w:tc>
          <w:tcPr>
            <w:tcW w:w="1373" w:type="dxa"/>
          </w:tcPr>
          <w:p w:rsidR="00573016" w:rsidRDefault="006B6161">
            <w:pPr>
              <w:pStyle w:val="TableParagraph"/>
              <w:spacing w:line="140" w:lineRule="exact"/>
              <w:ind w:left="50"/>
              <w:rPr>
                <w:sz w:val="18"/>
              </w:rPr>
            </w:pPr>
            <w:r>
              <w:rPr>
                <w:sz w:val="18"/>
              </w:rPr>
              <w:t>999</w:t>
            </w:r>
            <w:r w:rsidR="0077703A">
              <w:rPr>
                <w:sz w:val="18"/>
              </w:rPr>
              <w:t>-95-002</w:t>
            </w:r>
          </w:p>
        </w:tc>
        <w:tc>
          <w:tcPr>
            <w:tcW w:w="3249" w:type="dxa"/>
          </w:tcPr>
          <w:p w:rsidR="00573016" w:rsidRDefault="0077703A">
            <w:pPr>
              <w:pStyle w:val="TableParagraph"/>
              <w:spacing w:line="140" w:lineRule="exact"/>
              <w:ind w:left="109"/>
              <w:rPr>
                <w:sz w:val="18"/>
              </w:rPr>
            </w:pPr>
            <w:r>
              <w:rPr>
                <w:sz w:val="18"/>
              </w:rPr>
              <w:t>ASBESTOS PROJECT</w:t>
            </w:r>
          </w:p>
        </w:tc>
      </w:tr>
      <w:tr w:rsidR="00573016">
        <w:trPr>
          <w:trHeight w:val="172"/>
        </w:trPr>
        <w:tc>
          <w:tcPr>
            <w:tcW w:w="1373" w:type="dxa"/>
          </w:tcPr>
          <w:p w:rsidR="00573016" w:rsidRDefault="006B6161">
            <w:pPr>
              <w:pStyle w:val="TableParagraph"/>
              <w:spacing w:line="140" w:lineRule="exact"/>
              <w:ind w:left="50"/>
              <w:rPr>
                <w:sz w:val="18"/>
              </w:rPr>
            </w:pPr>
            <w:r>
              <w:rPr>
                <w:sz w:val="18"/>
              </w:rPr>
              <w:t>999</w:t>
            </w:r>
            <w:r w:rsidR="0077703A">
              <w:rPr>
                <w:sz w:val="18"/>
              </w:rPr>
              <w:t>-95-013</w:t>
            </w:r>
          </w:p>
        </w:tc>
        <w:tc>
          <w:tcPr>
            <w:tcW w:w="3249" w:type="dxa"/>
          </w:tcPr>
          <w:p w:rsidR="00573016" w:rsidRDefault="0077703A">
            <w:pPr>
              <w:pStyle w:val="TableParagraph"/>
              <w:spacing w:line="140" w:lineRule="exact"/>
              <w:ind w:left="109"/>
              <w:rPr>
                <w:sz w:val="18"/>
              </w:rPr>
            </w:pPr>
            <w:r>
              <w:rPr>
                <w:sz w:val="18"/>
              </w:rPr>
              <w:t>RENOVATE HISTOLOGY WARD</w:t>
            </w:r>
          </w:p>
        </w:tc>
      </w:tr>
      <w:tr w:rsidR="00573016">
        <w:trPr>
          <w:trHeight w:val="189"/>
        </w:trPr>
        <w:tc>
          <w:tcPr>
            <w:tcW w:w="1373" w:type="dxa"/>
          </w:tcPr>
          <w:p w:rsidR="00573016" w:rsidRDefault="006B6161">
            <w:pPr>
              <w:pStyle w:val="TableParagraph"/>
              <w:spacing w:line="157" w:lineRule="exact"/>
              <w:ind w:left="50"/>
              <w:rPr>
                <w:sz w:val="18"/>
              </w:rPr>
            </w:pPr>
            <w:r>
              <w:rPr>
                <w:sz w:val="18"/>
              </w:rPr>
              <w:t>999</w:t>
            </w:r>
            <w:r w:rsidR="0077703A">
              <w:rPr>
                <w:sz w:val="18"/>
              </w:rPr>
              <w:t>-95-020</w:t>
            </w:r>
          </w:p>
        </w:tc>
        <w:tc>
          <w:tcPr>
            <w:tcW w:w="3249" w:type="dxa"/>
          </w:tcPr>
          <w:p w:rsidR="00573016" w:rsidRDefault="0077703A">
            <w:pPr>
              <w:pStyle w:val="TableParagraph"/>
              <w:spacing w:line="157" w:lineRule="exact"/>
              <w:ind w:left="109"/>
              <w:rPr>
                <w:sz w:val="18"/>
              </w:rPr>
            </w:pPr>
            <w:r>
              <w:rPr>
                <w:sz w:val="18"/>
              </w:rPr>
              <w:t>NURSING HOME RENOVATION</w:t>
            </w:r>
          </w:p>
        </w:tc>
      </w:tr>
    </w:tbl>
    <w:p w:rsidR="00573016" w:rsidRDefault="0077703A">
      <w:pPr>
        <w:pStyle w:val="BodyText"/>
        <w:spacing w:before="108" w:line="188" w:lineRule="exact"/>
        <w:ind w:left="320"/>
      </w:pPr>
      <w:r>
        <w:t>PROJECT</w:t>
      </w:r>
      <w:r>
        <w:rPr>
          <w:spacing w:val="18"/>
        </w:rPr>
        <w:t xml:space="preserve"> </w:t>
      </w:r>
      <w:r>
        <w:t>NO.:</w:t>
      </w:r>
    </w:p>
    <w:p w:rsidR="00573016" w:rsidRDefault="0077703A">
      <w:pPr>
        <w:pStyle w:val="BodyText"/>
        <w:spacing w:before="7" w:line="204" w:lineRule="auto"/>
        <w:ind w:left="541" w:right="9775" w:hanging="222"/>
      </w:pPr>
      <w:r>
        <w:t>REMARKS:</w:t>
      </w:r>
    </w:p>
    <w:p w:rsidR="00573016" w:rsidRDefault="0077703A">
      <w:pPr>
        <w:pStyle w:val="BodyText"/>
        <w:spacing w:line="204" w:lineRule="auto"/>
        <w:ind w:left="541" w:right="9775"/>
      </w:pPr>
      <w:r>
        <w:t>1&gt;</w:t>
      </w:r>
    </w:p>
    <w:p w:rsidR="00573016" w:rsidRDefault="0077703A">
      <w:pPr>
        <w:pStyle w:val="BodyText"/>
        <w:spacing w:before="150"/>
        <w:ind w:left="320"/>
      </w:pPr>
      <w:r>
        <w:t>Select ENG BUILDING NAME:</w:t>
      </w:r>
    </w:p>
    <w:p w:rsidR="00573016" w:rsidRDefault="00573016">
      <w:pPr>
        <w:pStyle w:val="BodyText"/>
        <w:spacing w:before="2"/>
        <w:rPr>
          <w:sz w:val="19"/>
        </w:rPr>
      </w:pPr>
    </w:p>
    <w:p w:rsidR="00573016" w:rsidRDefault="0077703A">
      <w:pPr>
        <w:ind w:left="320"/>
        <w:rPr>
          <w:rFonts w:ascii="Century Schoolbook"/>
          <w:sz w:val="24"/>
        </w:rPr>
      </w:pPr>
      <w:r>
        <w:rPr>
          <w:rFonts w:ascii="Century Schoolbook"/>
          <w:sz w:val="24"/>
        </w:rPr>
        <w:t>Upon exit, the user is returned to the Facility Management Utilities menu.</w:t>
      </w:r>
    </w:p>
    <w:p w:rsidR="00573016" w:rsidRDefault="00573016">
      <w:pPr>
        <w:rPr>
          <w:rFonts w:ascii="Century Schoolbook"/>
          <w:sz w:val="24"/>
        </w:rPr>
        <w:sectPr w:rsidR="00573016">
          <w:pgSz w:w="12240" w:h="15840"/>
          <w:pgMar w:top="940" w:right="140" w:bottom="960" w:left="1120" w:header="708" w:footer="762" w:gutter="0"/>
          <w:cols w:space="720"/>
        </w:sectPr>
      </w:pPr>
    </w:p>
    <w:p w:rsidR="00573016" w:rsidRDefault="00573016">
      <w:pPr>
        <w:pStyle w:val="BodyText"/>
        <w:rPr>
          <w:rFonts w:ascii="Century Schoolbook"/>
          <w:sz w:val="20"/>
        </w:rPr>
      </w:pPr>
    </w:p>
    <w:p w:rsidR="00573016" w:rsidRDefault="00573016">
      <w:pPr>
        <w:pStyle w:val="BodyText"/>
        <w:rPr>
          <w:rFonts w:ascii="Century Schoolbook"/>
          <w:sz w:val="20"/>
        </w:rPr>
      </w:pPr>
    </w:p>
    <w:p w:rsidR="00573016" w:rsidRDefault="0077703A">
      <w:pPr>
        <w:spacing w:before="251"/>
        <w:ind w:left="320"/>
        <w:rPr>
          <w:rFonts w:ascii="Century Schoolbook"/>
          <w:i/>
          <w:sz w:val="24"/>
        </w:rPr>
      </w:pPr>
      <w:bookmarkStart w:id="281" w:name="Print_All_Building_Data"/>
      <w:bookmarkEnd w:id="281"/>
      <w:r>
        <w:rPr>
          <w:rFonts w:ascii="Century Schoolbook"/>
          <w:i/>
          <w:sz w:val="24"/>
        </w:rPr>
        <w:t>Print All Building Data</w:t>
      </w:r>
    </w:p>
    <w:p w:rsidR="00573016" w:rsidRDefault="0077703A">
      <w:pPr>
        <w:spacing w:before="230"/>
        <w:ind w:left="320"/>
        <w:rPr>
          <w:rFonts w:ascii="Century Schoolbook"/>
          <w:sz w:val="24"/>
        </w:rPr>
      </w:pPr>
      <w:r>
        <w:rPr>
          <w:rFonts w:ascii="Century Schoolbook"/>
          <w:sz w:val="24"/>
        </w:rPr>
        <w:t>This option is designed to print a captioned report of all data for all buildings.</w:t>
      </w:r>
    </w:p>
    <w:p w:rsidR="00573016" w:rsidRDefault="00573016">
      <w:pPr>
        <w:pStyle w:val="BodyText"/>
        <w:spacing w:before="10"/>
        <w:rPr>
          <w:rFonts w:ascii="Century Schoolbook"/>
          <w:sz w:val="21"/>
        </w:rPr>
      </w:pPr>
    </w:p>
    <w:p w:rsidR="00573016" w:rsidRDefault="0077703A">
      <w:pPr>
        <w:pStyle w:val="BodyText"/>
        <w:tabs>
          <w:tab w:val="left" w:pos="5617"/>
        </w:tabs>
        <w:spacing w:line="204" w:lineRule="auto"/>
        <w:ind w:left="320" w:right="2822"/>
      </w:pPr>
      <w:r>
        <w:t>Select Facility Management Utilities</w:t>
      </w:r>
      <w:r>
        <w:rPr>
          <w:spacing w:val="50"/>
        </w:rPr>
        <w:t xml:space="preserve"> </w:t>
      </w:r>
      <w:r>
        <w:t>Option:</w:t>
      </w:r>
      <w:r>
        <w:rPr>
          <w:spacing w:val="13"/>
        </w:rPr>
        <w:t xml:space="preserve"> </w:t>
      </w:r>
      <w:r>
        <w:t>5</w:t>
      </w:r>
      <w:r>
        <w:tab/>
        <w:t>Print All Building Data START WITH NAME:</w:t>
      </w:r>
      <w:r>
        <w:rPr>
          <w:spacing w:val="10"/>
        </w:rPr>
        <w:t xml:space="preserve"> </w:t>
      </w:r>
      <w:r>
        <w:t>FIRST//</w:t>
      </w:r>
    </w:p>
    <w:p w:rsidR="00573016" w:rsidRDefault="0077703A">
      <w:pPr>
        <w:pStyle w:val="BodyText"/>
        <w:tabs>
          <w:tab w:val="left" w:pos="1865"/>
        </w:tabs>
        <w:spacing w:line="165" w:lineRule="exact"/>
        <w:ind w:left="320"/>
      </w:pPr>
      <w:r>
        <w:t>DEVICE:</w:t>
      </w:r>
      <w:r>
        <w:rPr>
          <w:spacing w:val="11"/>
        </w:rPr>
        <w:t xml:space="preserve"> </w:t>
      </w:r>
      <w:r>
        <w:t>;132</w:t>
      </w:r>
      <w:r>
        <w:tab/>
        <w:t>LAN</w:t>
      </w:r>
    </w:p>
    <w:p w:rsidR="00573016" w:rsidRDefault="0077703A">
      <w:pPr>
        <w:pStyle w:val="BodyText"/>
        <w:tabs>
          <w:tab w:val="left" w:pos="1754"/>
          <w:tab w:val="left" w:pos="2747"/>
        </w:tabs>
        <w:spacing w:before="7" w:line="204" w:lineRule="auto"/>
        <w:ind w:left="320" w:right="7568"/>
      </w:pPr>
      <w:r>
        <w:pict>
          <v:line id="_x0000_s1076" style="position:absolute;left:0;text-align:left;z-index:15877120;mso-position-horizontal-relative:page" from="1in,21.4pt" to="535.6pt,21.4pt" strokeweight=".18975mm">
            <v:stroke dashstyle="dash"/>
            <w10:wrap anchorx="page"/>
          </v:line>
        </w:pict>
      </w:r>
      <w:r>
        <w:t>REPORT OF ALL BUILDING DATA APR</w:t>
      </w:r>
      <w:r>
        <w:rPr>
          <w:spacing w:val="10"/>
        </w:rPr>
        <w:t xml:space="preserve"> </w:t>
      </w:r>
      <w:r>
        <w:t>27,1993</w:t>
      </w:r>
      <w:r>
        <w:tab/>
        <w:t>14:09</w:t>
      </w:r>
      <w:r>
        <w:tab/>
        <w:t>PAGE</w:t>
      </w:r>
      <w:r>
        <w:rPr>
          <w:spacing w:val="10"/>
        </w:rPr>
        <w:t xml:space="preserve"> </w:t>
      </w:r>
      <w:r>
        <w:rPr>
          <w:spacing w:val="-14"/>
        </w:rPr>
        <w:t>1</w:t>
      </w:r>
    </w:p>
    <w:p w:rsidR="00573016" w:rsidRDefault="00573016">
      <w:pPr>
        <w:pStyle w:val="BodyText"/>
        <w:spacing w:before="1"/>
        <w:rPr>
          <w:sz w:val="6"/>
        </w:rPr>
      </w:pPr>
    </w:p>
    <w:tbl>
      <w:tblPr>
        <w:tblW w:w="0" w:type="auto"/>
        <w:tblInd w:w="327" w:type="dxa"/>
        <w:tblLayout w:type="fixed"/>
        <w:tblCellMar>
          <w:left w:w="0" w:type="dxa"/>
          <w:right w:w="0" w:type="dxa"/>
        </w:tblCellMar>
        <w:tblLook w:val="01E0" w:firstRow="1" w:lastRow="1" w:firstColumn="1" w:lastColumn="1" w:noHBand="0" w:noVBand="0"/>
      </w:tblPr>
      <w:tblGrid>
        <w:gridCol w:w="4140"/>
        <w:gridCol w:w="3027"/>
      </w:tblGrid>
      <w:tr w:rsidR="00573016">
        <w:trPr>
          <w:trHeight w:val="594"/>
        </w:trPr>
        <w:tc>
          <w:tcPr>
            <w:tcW w:w="4140" w:type="dxa"/>
            <w:tcBorders>
              <w:top w:val="dashed" w:sz="6" w:space="0" w:color="000000"/>
            </w:tcBorders>
          </w:tcPr>
          <w:p w:rsidR="00573016" w:rsidRDefault="00573016">
            <w:pPr>
              <w:pStyle w:val="TableParagraph"/>
              <w:spacing w:before="1"/>
              <w:rPr>
                <w:sz w:val="21"/>
              </w:rPr>
            </w:pPr>
          </w:p>
          <w:p w:rsidR="00573016" w:rsidRDefault="0077703A">
            <w:pPr>
              <w:pStyle w:val="TableParagraph"/>
              <w:spacing w:before="1" w:line="162" w:lineRule="exact"/>
              <w:rPr>
                <w:sz w:val="18"/>
              </w:rPr>
            </w:pPr>
            <w:r>
              <w:rPr>
                <w:sz w:val="18"/>
              </w:rPr>
              <w:t>NAME: 1</w:t>
            </w:r>
          </w:p>
        </w:tc>
        <w:tc>
          <w:tcPr>
            <w:tcW w:w="3027" w:type="dxa"/>
          </w:tcPr>
          <w:p w:rsidR="00573016" w:rsidRDefault="00573016">
            <w:pPr>
              <w:pStyle w:val="TableParagraph"/>
              <w:rPr>
                <w:sz w:val="20"/>
              </w:rPr>
            </w:pPr>
          </w:p>
          <w:p w:rsidR="00573016" w:rsidRDefault="00573016">
            <w:pPr>
              <w:pStyle w:val="TableParagraph"/>
              <w:spacing w:before="4"/>
              <w:rPr>
                <w:sz w:val="16"/>
              </w:rPr>
            </w:pPr>
          </w:p>
          <w:p w:rsidR="00573016" w:rsidRDefault="0077703A">
            <w:pPr>
              <w:pStyle w:val="TableParagraph"/>
              <w:spacing w:line="162" w:lineRule="exact"/>
              <w:ind w:left="275"/>
              <w:rPr>
                <w:sz w:val="18"/>
              </w:rPr>
            </w:pPr>
            <w:r>
              <w:rPr>
                <w:sz w:val="18"/>
              </w:rPr>
              <w:t>OWNER: ATT</w:t>
            </w:r>
          </w:p>
        </w:tc>
      </w:tr>
      <w:tr w:rsidR="00573016">
        <w:trPr>
          <w:trHeight w:val="178"/>
        </w:trPr>
        <w:tc>
          <w:tcPr>
            <w:tcW w:w="4140" w:type="dxa"/>
          </w:tcPr>
          <w:p w:rsidR="00573016" w:rsidRDefault="0077703A">
            <w:pPr>
              <w:pStyle w:val="TableParagraph"/>
              <w:spacing w:line="158" w:lineRule="exact"/>
              <w:ind w:left="221"/>
              <w:rPr>
                <w:sz w:val="18"/>
              </w:rPr>
            </w:pPr>
            <w:r>
              <w:rPr>
                <w:sz w:val="18"/>
              </w:rPr>
              <w:t xml:space="preserve">OWNER ADDRESS1: 2304 </w:t>
            </w:r>
            <w:r>
              <w:rPr>
                <w:rFonts w:ascii="Times New Roman"/>
                <w:sz w:val="18"/>
              </w:rPr>
              <w:t>ANY</w:t>
            </w:r>
            <w:r>
              <w:rPr>
                <w:sz w:val="18"/>
              </w:rPr>
              <w:t>VILLE RD</w:t>
            </w:r>
          </w:p>
        </w:tc>
        <w:tc>
          <w:tcPr>
            <w:tcW w:w="3027" w:type="dxa"/>
          </w:tcPr>
          <w:p w:rsidR="00573016" w:rsidRDefault="0077703A">
            <w:pPr>
              <w:pStyle w:val="TableParagraph"/>
              <w:spacing w:line="158" w:lineRule="exact"/>
              <w:ind w:left="278"/>
              <w:rPr>
                <w:sz w:val="18"/>
              </w:rPr>
            </w:pPr>
            <w:r>
              <w:rPr>
                <w:sz w:val="18"/>
              </w:rPr>
              <w:t xml:space="preserve">OWNER CITY: </w:t>
            </w:r>
            <w:r>
              <w:rPr>
                <w:rFonts w:ascii="Times New Roman"/>
                <w:sz w:val="18"/>
              </w:rPr>
              <w:t xml:space="preserve">CI TY </w:t>
            </w:r>
            <w:r>
              <w:rPr>
                <w:sz w:val="18"/>
              </w:rPr>
              <w:t>SPRING</w:t>
            </w:r>
          </w:p>
        </w:tc>
      </w:tr>
      <w:tr w:rsidR="00573016">
        <w:trPr>
          <w:trHeight w:val="172"/>
        </w:trPr>
        <w:tc>
          <w:tcPr>
            <w:tcW w:w="4140" w:type="dxa"/>
          </w:tcPr>
          <w:p w:rsidR="00573016" w:rsidRDefault="0077703A">
            <w:pPr>
              <w:pStyle w:val="TableParagraph"/>
              <w:spacing w:line="153" w:lineRule="exact"/>
              <w:ind w:left="221"/>
              <w:rPr>
                <w:sz w:val="18"/>
              </w:rPr>
            </w:pPr>
            <w:r>
              <w:rPr>
                <w:sz w:val="18"/>
              </w:rPr>
              <w:t xml:space="preserve">OWNER STATE: </w:t>
            </w:r>
            <w:r w:rsidR="006B6161">
              <w:rPr>
                <w:sz w:val="18"/>
              </w:rPr>
              <w:t>ANYPLACE</w:t>
            </w:r>
          </w:p>
        </w:tc>
        <w:tc>
          <w:tcPr>
            <w:tcW w:w="3027" w:type="dxa"/>
          </w:tcPr>
          <w:p w:rsidR="00573016" w:rsidRDefault="0077703A">
            <w:pPr>
              <w:pStyle w:val="TableParagraph"/>
              <w:spacing w:line="153" w:lineRule="exact"/>
              <w:ind w:left="275"/>
              <w:rPr>
                <w:sz w:val="18"/>
              </w:rPr>
            </w:pPr>
            <w:r>
              <w:rPr>
                <w:sz w:val="18"/>
              </w:rPr>
              <w:t>OWNER ZIP CODE: 20000</w:t>
            </w:r>
          </w:p>
        </w:tc>
      </w:tr>
      <w:tr w:rsidR="00573016">
        <w:trPr>
          <w:trHeight w:val="189"/>
        </w:trPr>
        <w:tc>
          <w:tcPr>
            <w:tcW w:w="4140" w:type="dxa"/>
          </w:tcPr>
          <w:p w:rsidR="00573016" w:rsidRDefault="0077703A">
            <w:pPr>
              <w:pStyle w:val="TableParagraph"/>
              <w:spacing w:line="170" w:lineRule="exact"/>
              <w:ind w:left="221"/>
              <w:rPr>
                <w:sz w:val="18"/>
              </w:rPr>
            </w:pPr>
            <w:r>
              <w:rPr>
                <w:sz w:val="18"/>
              </w:rPr>
              <w:t>OWNERSHIP: LEASED</w:t>
            </w:r>
          </w:p>
        </w:tc>
        <w:tc>
          <w:tcPr>
            <w:tcW w:w="3027" w:type="dxa"/>
          </w:tcPr>
          <w:p w:rsidR="00573016" w:rsidRDefault="00573016">
            <w:pPr>
              <w:pStyle w:val="TableParagraph"/>
              <w:rPr>
                <w:rFonts w:ascii="Times New Roman"/>
                <w:sz w:val="12"/>
              </w:rPr>
            </w:pPr>
          </w:p>
        </w:tc>
      </w:tr>
    </w:tbl>
    <w:p w:rsidR="00573016" w:rsidRDefault="00573016">
      <w:pPr>
        <w:pStyle w:val="BodyText"/>
        <w:rPr>
          <w:sz w:val="20"/>
        </w:rPr>
      </w:pPr>
    </w:p>
    <w:p w:rsidR="00573016" w:rsidRDefault="00573016">
      <w:pPr>
        <w:rPr>
          <w:sz w:val="20"/>
        </w:rPr>
        <w:sectPr w:rsidR="00573016">
          <w:pgSz w:w="12240" w:h="15840"/>
          <w:pgMar w:top="940" w:right="140" w:bottom="960" w:left="1120" w:header="708" w:footer="762" w:gutter="0"/>
          <w:cols w:space="720"/>
        </w:sectPr>
      </w:pPr>
    </w:p>
    <w:p w:rsidR="00573016" w:rsidRDefault="00573016">
      <w:pPr>
        <w:pStyle w:val="BodyText"/>
        <w:rPr>
          <w:sz w:val="23"/>
        </w:rPr>
      </w:pPr>
    </w:p>
    <w:p w:rsidR="00573016" w:rsidRDefault="0077703A">
      <w:pPr>
        <w:pStyle w:val="BodyText"/>
        <w:spacing w:line="179" w:lineRule="exact"/>
        <w:ind w:left="320"/>
      </w:pPr>
      <w:r>
        <w:t>NAME: 9</w:t>
      </w:r>
    </w:p>
    <w:p w:rsidR="00573016" w:rsidRDefault="0077703A">
      <w:pPr>
        <w:pStyle w:val="BodyText"/>
        <w:spacing w:line="204" w:lineRule="auto"/>
        <w:ind w:left="542"/>
      </w:pPr>
      <w:r>
        <w:t xml:space="preserve">OWNER ADDRESS1: 2403 </w:t>
      </w:r>
      <w:r>
        <w:rPr>
          <w:rFonts w:ascii="Times New Roman"/>
        </w:rPr>
        <w:t>ANY</w:t>
      </w:r>
      <w:r>
        <w:t xml:space="preserve">VILLE RD OWNER STATE: </w:t>
      </w:r>
      <w:r w:rsidR="006B6161">
        <w:t>ANYPLACE</w:t>
      </w:r>
      <w:r>
        <w:t>LEASE TYPE: CAPITAL</w:t>
      </w:r>
    </w:p>
    <w:p w:rsidR="00573016" w:rsidRDefault="0077703A">
      <w:pPr>
        <w:pStyle w:val="BodyText"/>
        <w:tabs>
          <w:tab w:val="left" w:pos="2858"/>
        </w:tabs>
        <w:spacing w:before="3" w:line="194" w:lineRule="auto"/>
        <w:ind w:left="542" w:right="591"/>
      </w:pPr>
      <w:r>
        <w:t>RENEWAL TERM (MONTHS): 60 BEGINNING</w:t>
      </w:r>
      <w:r>
        <w:rPr>
          <w:spacing w:val="11"/>
        </w:rPr>
        <w:t xml:space="preserve"> </w:t>
      </w:r>
      <w:r>
        <w:t>DATE:</w:t>
      </w:r>
      <w:r>
        <w:rPr>
          <w:spacing w:val="11"/>
        </w:rPr>
        <w:t xml:space="preserve"> </w:t>
      </w:r>
      <w:r>
        <w:t>JAN</w:t>
      </w:r>
      <w:r>
        <w:tab/>
        <w:t xml:space="preserve">1, </w:t>
      </w:r>
      <w:r>
        <w:rPr>
          <w:spacing w:val="-3"/>
        </w:rPr>
        <w:t xml:space="preserve">1990 </w:t>
      </w:r>
      <w:r>
        <w:t>OWNER ZIP CODE:</w:t>
      </w:r>
      <w:r>
        <w:rPr>
          <w:spacing w:val="18"/>
        </w:rPr>
        <w:t xml:space="preserve"> </w:t>
      </w:r>
      <w:r>
        <w:t>2</w:t>
      </w:r>
      <w:r>
        <w:rPr>
          <w:rFonts w:ascii="Times New Roman"/>
        </w:rPr>
        <w:t>3</w:t>
      </w:r>
      <w:r>
        <w:t>000</w:t>
      </w:r>
    </w:p>
    <w:p w:rsidR="00573016" w:rsidRDefault="0077703A">
      <w:pPr>
        <w:pStyle w:val="BodyText"/>
        <w:spacing w:line="204" w:lineRule="auto"/>
        <w:ind w:left="542"/>
      </w:pPr>
      <w:r>
        <w:t>NET USABLE SQUARE FEET: 12000 ACTIVATION COSTS: 15000</w:t>
      </w:r>
    </w:p>
    <w:p w:rsidR="00573016" w:rsidRDefault="0077703A">
      <w:pPr>
        <w:pStyle w:val="BodyText"/>
        <w:spacing w:line="180" w:lineRule="exact"/>
        <w:ind w:left="542"/>
      </w:pPr>
      <w:r>
        <w:t>PERSONNEL ASSIGNED: 65</w:t>
      </w:r>
    </w:p>
    <w:p w:rsidR="00573016" w:rsidRDefault="0077703A">
      <w:pPr>
        <w:pStyle w:val="BodyText"/>
        <w:rPr>
          <w:sz w:val="23"/>
        </w:rPr>
      </w:pPr>
      <w:r>
        <w:br w:type="column"/>
      </w:r>
    </w:p>
    <w:p w:rsidR="00573016" w:rsidRDefault="0077703A">
      <w:pPr>
        <w:pStyle w:val="BodyText"/>
        <w:spacing w:line="179" w:lineRule="exact"/>
        <w:ind w:left="320"/>
      </w:pPr>
      <w:r>
        <w:t>OWNER: ATT</w:t>
      </w:r>
    </w:p>
    <w:p w:rsidR="00573016" w:rsidRDefault="0077703A">
      <w:pPr>
        <w:pStyle w:val="BodyText"/>
        <w:spacing w:line="204" w:lineRule="auto"/>
        <w:ind w:left="320" w:right="3483"/>
      </w:pPr>
      <w:r>
        <w:t xml:space="preserve">OWNER CITY: </w:t>
      </w:r>
      <w:r>
        <w:rPr>
          <w:rFonts w:ascii="Times New Roman"/>
        </w:rPr>
        <w:t xml:space="preserve">CI TY </w:t>
      </w:r>
      <w:r>
        <w:t>SPRING CONTRACT #: 23000</w:t>
      </w:r>
    </w:p>
    <w:p w:rsidR="00573016" w:rsidRDefault="0077703A">
      <w:pPr>
        <w:pStyle w:val="BodyText"/>
        <w:tabs>
          <w:tab w:val="left" w:pos="2306"/>
        </w:tabs>
        <w:spacing w:line="204" w:lineRule="auto"/>
        <w:ind w:left="320" w:right="3483"/>
      </w:pPr>
      <w:r>
        <w:t>BASE TERM (MONTHS): 60 DATE</w:t>
      </w:r>
      <w:r>
        <w:rPr>
          <w:spacing w:val="9"/>
        </w:rPr>
        <w:t xml:space="preserve"> </w:t>
      </w:r>
      <w:r>
        <w:t>SIGNED:</w:t>
      </w:r>
      <w:r>
        <w:rPr>
          <w:spacing w:val="10"/>
        </w:rPr>
        <w:t xml:space="preserve"> </w:t>
      </w:r>
      <w:r>
        <w:t>DEC</w:t>
      </w:r>
      <w:r>
        <w:tab/>
        <w:t>1,</w:t>
      </w:r>
      <w:r>
        <w:rPr>
          <w:spacing w:val="10"/>
        </w:rPr>
        <w:t xml:space="preserve"> </w:t>
      </w:r>
      <w:r>
        <w:rPr>
          <w:spacing w:val="-3"/>
        </w:rPr>
        <w:t>1989</w:t>
      </w:r>
    </w:p>
    <w:p w:rsidR="00573016" w:rsidRDefault="0077703A">
      <w:pPr>
        <w:pStyle w:val="BodyText"/>
        <w:spacing w:line="204" w:lineRule="auto"/>
        <w:ind w:left="320" w:right="3483" w:hanging="1"/>
      </w:pPr>
      <w:r>
        <w:t>ENDING DATE: DEC 31, 1995 OWNERSHIP: LEASED</w:t>
      </w:r>
    </w:p>
    <w:p w:rsidR="00573016" w:rsidRDefault="0077703A">
      <w:pPr>
        <w:pStyle w:val="BodyText"/>
        <w:spacing w:before="1" w:line="194" w:lineRule="auto"/>
        <w:ind w:left="320" w:right="1621" w:hanging="1"/>
        <w:rPr>
          <w:rFonts w:ascii="Times New Roman"/>
        </w:rPr>
      </w:pPr>
      <w:r>
        <w:t>TOTAL RENT (INCLUDE UTILITIES): 100000 SPEC. PURPOSE ALTERATION COST: 15000 FUNDING S</w:t>
      </w:r>
      <w:r>
        <w:t xml:space="preserve">OURCE: </w:t>
      </w:r>
      <w:r>
        <w:rPr>
          <w:rFonts w:ascii="Times New Roman"/>
        </w:rPr>
        <w:t>ENREALEST , ONE</w:t>
      </w:r>
    </w:p>
    <w:p w:rsidR="00573016" w:rsidRDefault="00573016">
      <w:pPr>
        <w:spacing w:line="194" w:lineRule="auto"/>
        <w:rPr>
          <w:rFonts w:ascii="Times New Roman"/>
        </w:rPr>
        <w:sectPr w:rsidR="00573016">
          <w:type w:val="continuous"/>
          <w:pgSz w:w="12240" w:h="15840"/>
          <w:pgMar w:top="1360" w:right="140" w:bottom="280" w:left="1120" w:header="720" w:footer="720" w:gutter="0"/>
          <w:cols w:num="2" w:space="720" w:equalWidth="0">
            <w:col w:w="4225" w:space="190"/>
            <w:col w:w="6565"/>
          </w:cols>
        </w:sectPr>
      </w:pPr>
    </w:p>
    <w:p w:rsidR="00573016" w:rsidRDefault="00573016">
      <w:pPr>
        <w:pStyle w:val="BodyText"/>
        <w:rPr>
          <w:rFonts w:ascii="Times New Roman"/>
          <w:sz w:val="20"/>
        </w:rPr>
      </w:pPr>
    </w:p>
    <w:p w:rsidR="00573016" w:rsidRDefault="0077703A">
      <w:pPr>
        <w:pStyle w:val="Heading5"/>
        <w:spacing w:before="233"/>
        <w:ind w:left="320"/>
      </w:pPr>
      <w:bookmarkStart w:id="282" w:name="Leased_Space_Options"/>
      <w:bookmarkEnd w:id="282"/>
      <w:r>
        <w:t>Leased Space</w:t>
      </w:r>
      <w:r>
        <w:rPr>
          <w:spacing w:val="57"/>
        </w:rPr>
        <w:t xml:space="preserve"> </w:t>
      </w:r>
      <w:r>
        <w:t>Options</w:t>
      </w:r>
    </w:p>
    <w:p w:rsidR="00573016" w:rsidRDefault="00573016">
      <w:pPr>
        <w:pStyle w:val="BodyText"/>
        <w:spacing w:before="1"/>
        <w:rPr>
          <w:rFonts w:ascii="Century Schoolbook"/>
          <w:b/>
          <w:sz w:val="21"/>
        </w:rPr>
      </w:pPr>
    </w:p>
    <w:p w:rsidR="00573016" w:rsidRDefault="0077703A">
      <w:pPr>
        <w:spacing w:before="1" w:line="216" w:lineRule="auto"/>
        <w:ind w:left="320" w:right="1336"/>
        <w:rPr>
          <w:rFonts w:ascii="Century Schoolbook"/>
          <w:sz w:val="24"/>
        </w:rPr>
      </w:pPr>
      <w:r>
        <w:rPr>
          <w:rFonts w:ascii="Century Schoolbook"/>
          <w:sz w:val="24"/>
        </w:rPr>
        <w:t>The Leased Space options allow entry of information that is pertinent only to leased space and separate reporting from owned space.</w:t>
      </w:r>
    </w:p>
    <w:p w:rsidR="00573016" w:rsidRDefault="0077703A">
      <w:pPr>
        <w:pStyle w:val="ListParagraph"/>
        <w:numPr>
          <w:ilvl w:val="0"/>
          <w:numId w:val="71"/>
        </w:numPr>
        <w:tabs>
          <w:tab w:val="left" w:pos="1399"/>
          <w:tab w:val="left" w:pos="1400"/>
        </w:tabs>
        <w:spacing w:before="234" w:line="274" w:lineRule="exact"/>
        <w:rPr>
          <w:rFonts w:ascii="Century Schoolbook"/>
          <w:sz w:val="24"/>
        </w:rPr>
      </w:pPr>
      <w:r>
        <w:rPr>
          <w:rFonts w:ascii="Century Schoolbook"/>
          <w:sz w:val="24"/>
        </w:rPr>
        <w:t>Space</w:t>
      </w:r>
      <w:r>
        <w:rPr>
          <w:rFonts w:ascii="Century Schoolbook"/>
          <w:spacing w:val="-1"/>
          <w:sz w:val="24"/>
        </w:rPr>
        <w:t xml:space="preserve"> </w:t>
      </w:r>
      <w:r>
        <w:rPr>
          <w:rFonts w:ascii="Century Schoolbook"/>
          <w:sz w:val="24"/>
        </w:rPr>
        <w:t>Management</w:t>
      </w:r>
    </w:p>
    <w:p w:rsidR="00573016" w:rsidRDefault="0077703A">
      <w:pPr>
        <w:pStyle w:val="ListParagraph"/>
        <w:numPr>
          <w:ilvl w:val="0"/>
          <w:numId w:val="71"/>
        </w:numPr>
        <w:tabs>
          <w:tab w:val="left" w:pos="1399"/>
          <w:tab w:val="left" w:pos="1400"/>
        </w:tabs>
        <w:spacing w:line="259" w:lineRule="exact"/>
        <w:rPr>
          <w:rFonts w:ascii="Century Schoolbook"/>
          <w:sz w:val="24"/>
        </w:rPr>
      </w:pPr>
      <w:r>
        <w:rPr>
          <w:rFonts w:ascii="Century Schoolbook"/>
          <w:sz w:val="24"/>
        </w:rPr>
        <w:t>Key/Lock</w:t>
      </w:r>
      <w:r>
        <w:rPr>
          <w:rFonts w:ascii="Century Schoolbook"/>
          <w:spacing w:val="-1"/>
          <w:sz w:val="24"/>
        </w:rPr>
        <w:t xml:space="preserve"> </w:t>
      </w:r>
      <w:r>
        <w:rPr>
          <w:rFonts w:ascii="Century Schoolbook"/>
          <w:sz w:val="24"/>
        </w:rPr>
        <w:t>Management</w:t>
      </w:r>
    </w:p>
    <w:p w:rsidR="00573016" w:rsidRDefault="0077703A">
      <w:pPr>
        <w:pStyle w:val="ListParagraph"/>
        <w:numPr>
          <w:ilvl w:val="0"/>
          <w:numId w:val="71"/>
        </w:numPr>
        <w:tabs>
          <w:tab w:val="left" w:pos="1399"/>
          <w:tab w:val="left" w:pos="1400"/>
        </w:tabs>
        <w:spacing w:line="259" w:lineRule="exact"/>
        <w:rPr>
          <w:rFonts w:ascii="Century Schoolbook"/>
          <w:sz w:val="24"/>
        </w:rPr>
      </w:pPr>
      <w:r>
        <w:rPr>
          <w:rFonts w:ascii="Century Schoolbook"/>
          <w:sz w:val="24"/>
        </w:rPr>
        <w:t>Export Facility Management</w:t>
      </w:r>
      <w:r>
        <w:rPr>
          <w:rFonts w:ascii="Century Schoolbook"/>
          <w:spacing w:val="-2"/>
          <w:sz w:val="24"/>
        </w:rPr>
        <w:t xml:space="preserve"> </w:t>
      </w:r>
      <w:r>
        <w:rPr>
          <w:rFonts w:ascii="Century Schoolbook"/>
          <w:sz w:val="24"/>
        </w:rPr>
        <w:t>Data</w:t>
      </w:r>
    </w:p>
    <w:p w:rsidR="00573016" w:rsidRDefault="0077703A">
      <w:pPr>
        <w:pStyle w:val="ListParagraph"/>
        <w:numPr>
          <w:ilvl w:val="0"/>
          <w:numId w:val="71"/>
        </w:numPr>
        <w:tabs>
          <w:tab w:val="left" w:pos="1399"/>
          <w:tab w:val="left" w:pos="1400"/>
        </w:tabs>
        <w:spacing w:line="259" w:lineRule="exact"/>
        <w:rPr>
          <w:rFonts w:ascii="Century Schoolbook"/>
          <w:sz w:val="24"/>
        </w:rPr>
      </w:pPr>
      <w:r>
        <w:rPr>
          <w:rFonts w:ascii="Century Schoolbook"/>
          <w:sz w:val="24"/>
        </w:rPr>
        <w:t>Facility Management</w:t>
      </w:r>
      <w:r>
        <w:rPr>
          <w:rFonts w:ascii="Century Schoolbook"/>
          <w:spacing w:val="-1"/>
          <w:sz w:val="24"/>
        </w:rPr>
        <w:t xml:space="preserve"> </w:t>
      </w:r>
      <w:r>
        <w:rPr>
          <w:rFonts w:ascii="Century Schoolbook"/>
          <w:sz w:val="24"/>
        </w:rPr>
        <w:t>Utilities</w:t>
      </w:r>
    </w:p>
    <w:p w:rsidR="00573016" w:rsidRDefault="0077703A">
      <w:pPr>
        <w:tabs>
          <w:tab w:val="left" w:pos="1759"/>
        </w:tabs>
        <w:spacing w:line="259" w:lineRule="exact"/>
        <w:ind w:left="1040"/>
        <w:rPr>
          <w:rFonts w:ascii="Century Schoolbook"/>
          <w:sz w:val="24"/>
        </w:rPr>
      </w:pPr>
      <w:r>
        <w:rPr>
          <w:rFonts w:ascii="Century Schoolbook"/>
          <w:sz w:val="24"/>
        </w:rPr>
        <w:t>---&gt;5</w:t>
      </w:r>
      <w:r>
        <w:rPr>
          <w:rFonts w:ascii="Century Schoolbook"/>
          <w:sz w:val="24"/>
        </w:rPr>
        <w:tab/>
        <w:t>Leased Space</w:t>
      </w:r>
      <w:r>
        <w:rPr>
          <w:rFonts w:ascii="Century Schoolbook"/>
          <w:spacing w:val="-1"/>
          <w:sz w:val="24"/>
        </w:rPr>
        <w:t xml:space="preserve"> </w:t>
      </w:r>
      <w:r>
        <w:rPr>
          <w:rFonts w:ascii="Century Schoolbook"/>
          <w:sz w:val="24"/>
        </w:rPr>
        <w:t>Options</w:t>
      </w:r>
    </w:p>
    <w:p w:rsidR="00573016" w:rsidRDefault="0077703A">
      <w:pPr>
        <w:tabs>
          <w:tab w:val="left" w:pos="1399"/>
        </w:tabs>
        <w:spacing w:line="274" w:lineRule="exact"/>
        <w:ind w:left="1040"/>
        <w:rPr>
          <w:rFonts w:ascii="Century Schoolbook"/>
          <w:sz w:val="24"/>
        </w:rPr>
      </w:pPr>
      <w:r>
        <w:rPr>
          <w:rFonts w:ascii="Century Schoolbook"/>
          <w:sz w:val="24"/>
        </w:rPr>
        <w:t>6</w:t>
      </w:r>
      <w:r>
        <w:rPr>
          <w:rFonts w:ascii="Century Schoolbook"/>
          <w:sz w:val="24"/>
        </w:rPr>
        <w:tab/>
        <w:t>Planning Space Program</w:t>
      </w:r>
      <w:r>
        <w:rPr>
          <w:rFonts w:ascii="Century Schoolbook"/>
          <w:spacing w:val="-1"/>
          <w:sz w:val="24"/>
        </w:rPr>
        <w:t xml:space="preserve"> </w:t>
      </w:r>
      <w:r>
        <w:rPr>
          <w:rFonts w:ascii="Century Schoolbook"/>
          <w:sz w:val="24"/>
        </w:rPr>
        <w:t>Menu</w:t>
      </w:r>
    </w:p>
    <w:p w:rsidR="00573016" w:rsidRDefault="0077703A">
      <w:pPr>
        <w:spacing w:before="230"/>
        <w:ind w:left="320"/>
        <w:rPr>
          <w:rFonts w:ascii="Century Schoolbook"/>
          <w:sz w:val="24"/>
        </w:rPr>
      </w:pPr>
      <w:r>
        <w:rPr>
          <w:rFonts w:ascii="Century Schoolbook"/>
          <w:sz w:val="24"/>
        </w:rPr>
        <w:t>Select Space/Facility Management Option: 5 Leased Space Options</w:t>
      </w:r>
    </w:p>
    <w:p w:rsidR="00573016" w:rsidRDefault="0077703A">
      <w:pPr>
        <w:pStyle w:val="ListParagraph"/>
        <w:numPr>
          <w:ilvl w:val="0"/>
          <w:numId w:val="70"/>
        </w:numPr>
        <w:tabs>
          <w:tab w:val="left" w:pos="1399"/>
          <w:tab w:val="left" w:pos="1400"/>
        </w:tabs>
        <w:spacing w:before="230" w:line="274" w:lineRule="exact"/>
        <w:rPr>
          <w:rFonts w:ascii="Century Schoolbook"/>
          <w:sz w:val="24"/>
        </w:rPr>
      </w:pPr>
      <w:r>
        <w:rPr>
          <w:rFonts w:ascii="Century Schoolbook"/>
          <w:sz w:val="24"/>
        </w:rPr>
        <w:t>Enter/Edit All Lease Fields (BUILDING</w:t>
      </w:r>
      <w:r>
        <w:rPr>
          <w:rFonts w:ascii="Century Schoolbook"/>
          <w:spacing w:val="-4"/>
          <w:sz w:val="24"/>
        </w:rPr>
        <w:t xml:space="preserve"> </w:t>
      </w:r>
      <w:r>
        <w:rPr>
          <w:rFonts w:ascii="Century Schoolbook"/>
          <w:sz w:val="24"/>
        </w:rPr>
        <w:t>FILE)</w:t>
      </w:r>
    </w:p>
    <w:p w:rsidR="00573016" w:rsidRDefault="0077703A">
      <w:pPr>
        <w:pStyle w:val="ListParagraph"/>
        <w:numPr>
          <w:ilvl w:val="0"/>
          <w:numId w:val="70"/>
        </w:numPr>
        <w:tabs>
          <w:tab w:val="left" w:pos="1399"/>
          <w:tab w:val="left" w:pos="1400"/>
        </w:tabs>
        <w:spacing w:line="259" w:lineRule="exact"/>
        <w:rPr>
          <w:rFonts w:ascii="Century Schoolbook"/>
          <w:sz w:val="24"/>
        </w:rPr>
      </w:pPr>
      <w:r>
        <w:rPr>
          <w:rFonts w:ascii="Century Schoolbook"/>
          <w:sz w:val="24"/>
        </w:rPr>
        <w:t>Enter/Edit Lease Vendor (BUIL</w:t>
      </w:r>
      <w:r>
        <w:rPr>
          <w:rFonts w:ascii="Century Schoolbook"/>
          <w:sz w:val="24"/>
        </w:rPr>
        <w:t>DING</w:t>
      </w:r>
      <w:r>
        <w:rPr>
          <w:rFonts w:ascii="Century Schoolbook"/>
          <w:spacing w:val="-3"/>
          <w:sz w:val="24"/>
        </w:rPr>
        <w:t xml:space="preserve"> </w:t>
      </w:r>
      <w:r>
        <w:rPr>
          <w:rFonts w:ascii="Century Schoolbook"/>
          <w:sz w:val="24"/>
        </w:rPr>
        <w:t>FILE)</w:t>
      </w:r>
    </w:p>
    <w:p w:rsidR="00573016" w:rsidRDefault="0077703A">
      <w:pPr>
        <w:pStyle w:val="ListParagraph"/>
        <w:numPr>
          <w:ilvl w:val="0"/>
          <w:numId w:val="70"/>
        </w:numPr>
        <w:tabs>
          <w:tab w:val="left" w:pos="1399"/>
          <w:tab w:val="left" w:pos="1400"/>
        </w:tabs>
        <w:spacing w:line="274" w:lineRule="exact"/>
        <w:rPr>
          <w:rFonts w:ascii="Century Schoolbook"/>
          <w:sz w:val="24"/>
        </w:rPr>
      </w:pPr>
      <w:r>
        <w:rPr>
          <w:rFonts w:ascii="Century Schoolbook"/>
          <w:sz w:val="24"/>
        </w:rPr>
        <w:t>Print Leased Space</w:t>
      </w:r>
      <w:r>
        <w:rPr>
          <w:rFonts w:ascii="Century Schoolbook"/>
          <w:spacing w:val="-1"/>
          <w:sz w:val="24"/>
        </w:rPr>
        <w:t xml:space="preserve"> </w:t>
      </w:r>
      <w:r>
        <w:rPr>
          <w:rFonts w:ascii="Century Schoolbook"/>
          <w:sz w:val="24"/>
        </w:rPr>
        <w:t>Survey</w:t>
      </w:r>
    </w:p>
    <w:p w:rsidR="00573016" w:rsidRDefault="00573016">
      <w:pPr>
        <w:pStyle w:val="BodyText"/>
        <w:spacing w:before="1"/>
        <w:rPr>
          <w:rFonts w:ascii="Century Schoolbook"/>
          <w:sz w:val="41"/>
        </w:rPr>
      </w:pPr>
    </w:p>
    <w:p w:rsidR="00573016" w:rsidRDefault="0077703A">
      <w:pPr>
        <w:ind w:left="320"/>
        <w:rPr>
          <w:rFonts w:ascii="Century Schoolbook"/>
          <w:i/>
          <w:sz w:val="24"/>
        </w:rPr>
      </w:pPr>
      <w:bookmarkStart w:id="283" w:name="Enter/Edit_All_Lease_Fields_(BUILDING_FI"/>
      <w:bookmarkEnd w:id="283"/>
      <w:r>
        <w:rPr>
          <w:rFonts w:ascii="Century Schoolbook"/>
          <w:i/>
          <w:sz w:val="24"/>
        </w:rPr>
        <w:t>Enter/Edit All Lease Fields (BUILDING FILE)</w:t>
      </w:r>
    </w:p>
    <w:p w:rsidR="00573016" w:rsidRDefault="0077703A">
      <w:pPr>
        <w:pStyle w:val="BodyText"/>
        <w:tabs>
          <w:tab w:val="left" w:pos="4624"/>
        </w:tabs>
        <w:spacing w:before="240"/>
        <w:ind w:left="320"/>
      </w:pPr>
      <w:r>
        <w:t>Select Leased Space Options</w:t>
      </w:r>
      <w:r>
        <w:rPr>
          <w:spacing w:val="42"/>
        </w:rPr>
        <w:t xml:space="preserve"> </w:t>
      </w:r>
      <w:r>
        <w:t>Option:</w:t>
      </w:r>
      <w:r>
        <w:rPr>
          <w:spacing w:val="10"/>
        </w:rPr>
        <w:t xml:space="preserve"> </w:t>
      </w:r>
      <w:r>
        <w:t>1</w:t>
      </w:r>
      <w:r>
        <w:tab/>
        <w:t>Enter/Edit All Lease Fields (BUILDING</w:t>
      </w:r>
      <w:r>
        <w:rPr>
          <w:spacing w:val="29"/>
        </w:rPr>
        <w:t xml:space="preserve"> </w:t>
      </w:r>
      <w:r>
        <w:t>FILE)</w:t>
      </w:r>
    </w:p>
    <w:p w:rsidR="00573016" w:rsidRDefault="0077703A">
      <w:pPr>
        <w:pStyle w:val="BodyText"/>
        <w:tabs>
          <w:tab w:val="right" w:pos="3630"/>
        </w:tabs>
        <w:spacing w:before="314" w:line="188" w:lineRule="exact"/>
        <w:ind w:left="320"/>
      </w:pPr>
      <w:r>
        <w:t>Select ENG</w:t>
      </w:r>
      <w:r>
        <w:rPr>
          <w:spacing w:val="15"/>
        </w:rPr>
        <w:t xml:space="preserve"> </w:t>
      </w:r>
      <w:r>
        <w:t>BUILDING</w:t>
      </w:r>
      <w:r>
        <w:rPr>
          <w:spacing w:val="7"/>
        </w:rPr>
        <w:t xml:space="preserve"> </w:t>
      </w:r>
      <w:r>
        <w:t>NAME:</w:t>
      </w:r>
      <w:r>
        <w:tab/>
        <w:t>9</w:t>
      </w:r>
    </w:p>
    <w:p w:rsidR="00573016" w:rsidRDefault="0077703A">
      <w:pPr>
        <w:pStyle w:val="BodyText"/>
        <w:spacing w:line="173" w:lineRule="exact"/>
        <w:ind w:left="320"/>
      </w:pPr>
      <w:r>
        <w:t>OWNERSHIP: LEASED// ??</w:t>
      </w:r>
    </w:p>
    <w:p w:rsidR="00573016" w:rsidRDefault="0077703A">
      <w:pPr>
        <w:pStyle w:val="BodyText"/>
        <w:spacing w:before="7" w:line="204" w:lineRule="auto"/>
        <w:ind w:left="875" w:right="2269"/>
      </w:pPr>
      <w:r>
        <w:t>Denotes whether or not space is being leased, owned by a VA department, or entered for project planning purposes.</w:t>
      </w:r>
    </w:p>
    <w:p w:rsidR="00573016" w:rsidRDefault="0077703A">
      <w:pPr>
        <w:pStyle w:val="BodyText"/>
        <w:spacing w:line="180" w:lineRule="exact"/>
        <w:ind w:left="875"/>
      </w:pPr>
      <w:r>
        <w:t>CHOOSE FROM:</w:t>
      </w:r>
    </w:p>
    <w:tbl>
      <w:tblPr>
        <w:tblW w:w="0" w:type="auto"/>
        <w:tblInd w:w="906" w:type="dxa"/>
        <w:tblLayout w:type="fixed"/>
        <w:tblCellMar>
          <w:left w:w="0" w:type="dxa"/>
          <w:right w:w="0" w:type="dxa"/>
        </w:tblCellMar>
        <w:tblLook w:val="01E0" w:firstRow="1" w:lastRow="1" w:firstColumn="1" w:lastColumn="1" w:noHBand="0" w:noVBand="0"/>
      </w:tblPr>
      <w:tblGrid>
        <w:gridCol w:w="859"/>
        <w:gridCol w:w="2404"/>
      </w:tblGrid>
      <w:tr w:rsidR="00573016">
        <w:trPr>
          <w:trHeight w:val="189"/>
        </w:trPr>
        <w:tc>
          <w:tcPr>
            <w:tcW w:w="859" w:type="dxa"/>
          </w:tcPr>
          <w:p w:rsidR="00573016" w:rsidRDefault="0077703A">
            <w:pPr>
              <w:pStyle w:val="TableParagraph"/>
              <w:spacing w:line="157" w:lineRule="exact"/>
              <w:ind w:left="200"/>
              <w:rPr>
                <w:sz w:val="18"/>
              </w:rPr>
            </w:pPr>
            <w:r>
              <w:rPr>
                <w:w w:val="101"/>
                <w:sz w:val="18"/>
              </w:rPr>
              <w:t>V</w:t>
            </w:r>
          </w:p>
        </w:tc>
        <w:tc>
          <w:tcPr>
            <w:tcW w:w="2404" w:type="dxa"/>
          </w:tcPr>
          <w:p w:rsidR="00573016" w:rsidRDefault="0077703A">
            <w:pPr>
              <w:pStyle w:val="TableParagraph"/>
              <w:spacing w:line="157" w:lineRule="exact"/>
              <w:ind w:left="328"/>
              <w:rPr>
                <w:sz w:val="18"/>
              </w:rPr>
            </w:pPr>
            <w:r>
              <w:rPr>
                <w:sz w:val="18"/>
              </w:rPr>
              <w:t>VAMC</w:t>
            </w:r>
          </w:p>
        </w:tc>
      </w:tr>
      <w:tr w:rsidR="00573016">
        <w:trPr>
          <w:trHeight w:val="172"/>
        </w:trPr>
        <w:tc>
          <w:tcPr>
            <w:tcW w:w="859" w:type="dxa"/>
          </w:tcPr>
          <w:p w:rsidR="00573016" w:rsidRDefault="0077703A">
            <w:pPr>
              <w:pStyle w:val="TableParagraph"/>
              <w:spacing w:line="140" w:lineRule="exact"/>
              <w:ind w:left="200"/>
              <w:rPr>
                <w:sz w:val="18"/>
              </w:rPr>
            </w:pPr>
            <w:r>
              <w:rPr>
                <w:w w:val="101"/>
                <w:sz w:val="18"/>
              </w:rPr>
              <w:t>L</w:t>
            </w:r>
          </w:p>
        </w:tc>
        <w:tc>
          <w:tcPr>
            <w:tcW w:w="2404" w:type="dxa"/>
          </w:tcPr>
          <w:p w:rsidR="00573016" w:rsidRDefault="0077703A">
            <w:pPr>
              <w:pStyle w:val="TableParagraph"/>
              <w:spacing w:line="140" w:lineRule="exact"/>
              <w:ind w:left="328"/>
              <w:rPr>
                <w:sz w:val="18"/>
              </w:rPr>
            </w:pPr>
            <w:r>
              <w:rPr>
                <w:sz w:val="18"/>
              </w:rPr>
              <w:t>LEASED</w:t>
            </w:r>
          </w:p>
        </w:tc>
      </w:tr>
      <w:tr w:rsidR="00573016">
        <w:trPr>
          <w:trHeight w:val="172"/>
        </w:trPr>
        <w:tc>
          <w:tcPr>
            <w:tcW w:w="859" w:type="dxa"/>
          </w:tcPr>
          <w:p w:rsidR="00573016" w:rsidRDefault="0077703A">
            <w:pPr>
              <w:pStyle w:val="TableParagraph"/>
              <w:spacing w:line="140" w:lineRule="exact"/>
              <w:ind w:left="200"/>
              <w:rPr>
                <w:sz w:val="18"/>
              </w:rPr>
            </w:pPr>
            <w:r>
              <w:rPr>
                <w:w w:val="101"/>
                <w:sz w:val="18"/>
              </w:rPr>
              <w:t>P</w:t>
            </w:r>
          </w:p>
        </w:tc>
        <w:tc>
          <w:tcPr>
            <w:tcW w:w="2404" w:type="dxa"/>
          </w:tcPr>
          <w:p w:rsidR="00573016" w:rsidRDefault="0077703A">
            <w:pPr>
              <w:pStyle w:val="TableParagraph"/>
              <w:spacing w:line="140" w:lineRule="exact"/>
              <w:ind w:left="328"/>
              <w:rPr>
                <w:sz w:val="18"/>
              </w:rPr>
            </w:pPr>
            <w:r>
              <w:rPr>
                <w:sz w:val="18"/>
              </w:rPr>
              <w:t>PLANNED</w:t>
            </w:r>
          </w:p>
        </w:tc>
      </w:tr>
      <w:tr w:rsidR="00573016">
        <w:trPr>
          <w:trHeight w:val="172"/>
        </w:trPr>
        <w:tc>
          <w:tcPr>
            <w:tcW w:w="859" w:type="dxa"/>
          </w:tcPr>
          <w:p w:rsidR="00573016" w:rsidRDefault="0077703A">
            <w:pPr>
              <w:pStyle w:val="TableParagraph"/>
              <w:spacing w:line="140" w:lineRule="exact"/>
              <w:ind w:left="200"/>
              <w:rPr>
                <w:sz w:val="18"/>
              </w:rPr>
            </w:pPr>
            <w:r>
              <w:rPr>
                <w:sz w:val="18"/>
              </w:rPr>
              <w:t>VBA</w:t>
            </w:r>
          </w:p>
        </w:tc>
        <w:tc>
          <w:tcPr>
            <w:tcW w:w="2404" w:type="dxa"/>
          </w:tcPr>
          <w:p w:rsidR="00573016" w:rsidRDefault="0077703A">
            <w:pPr>
              <w:pStyle w:val="TableParagraph"/>
              <w:spacing w:line="140" w:lineRule="exact"/>
              <w:ind w:left="328"/>
              <w:rPr>
                <w:sz w:val="18"/>
              </w:rPr>
            </w:pPr>
            <w:r>
              <w:rPr>
                <w:sz w:val="18"/>
              </w:rPr>
              <w:t>VET BENEFITS ADM</w:t>
            </w:r>
          </w:p>
        </w:tc>
      </w:tr>
      <w:tr w:rsidR="00573016">
        <w:trPr>
          <w:trHeight w:val="189"/>
        </w:trPr>
        <w:tc>
          <w:tcPr>
            <w:tcW w:w="859" w:type="dxa"/>
          </w:tcPr>
          <w:p w:rsidR="00573016" w:rsidRDefault="0077703A">
            <w:pPr>
              <w:pStyle w:val="TableParagraph"/>
              <w:spacing w:line="157" w:lineRule="exact"/>
              <w:ind w:left="200"/>
              <w:rPr>
                <w:sz w:val="18"/>
              </w:rPr>
            </w:pPr>
            <w:r>
              <w:rPr>
                <w:sz w:val="18"/>
              </w:rPr>
              <w:t>NCS</w:t>
            </w:r>
          </w:p>
        </w:tc>
        <w:tc>
          <w:tcPr>
            <w:tcW w:w="2404" w:type="dxa"/>
          </w:tcPr>
          <w:p w:rsidR="00573016" w:rsidRDefault="0077703A">
            <w:pPr>
              <w:pStyle w:val="TableParagraph"/>
              <w:spacing w:line="157" w:lineRule="exact"/>
              <w:ind w:left="328"/>
              <w:rPr>
                <w:sz w:val="18"/>
              </w:rPr>
            </w:pPr>
            <w:r>
              <w:rPr>
                <w:sz w:val="18"/>
              </w:rPr>
              <w:t>NAT CEMETARY SERV</w:t>
            </w:r>
          </w:p>
        </w:tc>
      </w:tr>
    </w:tbl>
    <w:p w:rsidR="00573016" w:rsidRDefault="0077703A">
      <w:pPr>
        <w:pStyle w:val="BodyText"/>
        <w:spacing w:line="204" w:lineRule="auto"/>
        <w:ind w:left="320" w:right="8229"/>
      </w:pPr>
      <w:r>
        <w:t>*OWNERSHIP: LEASED// OWNER: ATT// ??</w:t>
      </w:r>
    </w:p>
    <w:p w:rsidR="00573016" w:rsidRDefault="0077703A">
      <w:pPr>
        <w:pStyle w:val="BodyText"/>
        <w:tabs>
          <w:tab w:val="left" w:pos="3079"/>
        </w:tabs>
        <w:spacing w:line="204" w:lineRule="auto"/>
        <w:ind w:left="875" w:right="2490"/>
      </w:pPr>
      <w:r>
        <w:t>The name of the individual, corporation, or government agency that owns</w:t>
      </w:r>
      <w:r>
        <w:rPr>
          <w:spacing w:val="10"/>
        </w:rPr>
        <w:t xml:space="preserve"> </w:t>
      </w:r>
      <w:r>
        <w:t>the</w:t>
      </w:r>
      <w:r>
        <w:rPr>
          <w:spacing w:val="11"/>
        </w:rPr>
        <w:t xml:space="preserve"> </w:t>
      </w:r>
      <w:r>
        <w:t>building.</w:t>
      </w:r>
      <w:r>
        <w:tab/>
        <w:t>Especially important in the case of leased</w:t>
      </w:r>
      <w:r>
        <w:rPr>
          <w:spacing w:val="77"/>
        </w:rPr>
        <w:t xml:space="preserve"> </w:t>
      </w:r>
      <w:r>
        <w:t>space.</w:t>
      </w:r>
    </w:p>
    <w:p w:rsidR="00573016" w:rsidRDefault="0077703A">
      <w:pPr>
        <w:pStyle w:val="BodyText"/>
        <w:spacing w:line="156" w:lineRule="exact"/>
        <w:ind w:left="320"/>
      </w:pPr>
      <w:r>
        <w:t>OWNER: ATT//</w:t>
      </w:r>
    </w:p>
    <w:p w:rsidR="00573016" w:rsidRDefault="0077703A">
      <w:pPr>
        <w:pStyle w:val="BodyText"/>
        <w:spacing w:line="182" w:lineRule="exact"/>
        <w:ind w:left="320"/>
      </w:pPr>
      <w:r>
        <w:t xml:space="preserve">OWNER ADDRESS1: 2403 </w:t>
      </w:r>
      <w:r>
        <w:rPr>
          <w:rFonts w:ascii="Times New Roman"/>
        </w:rPr>
        <w:t>ANY</w:t>
      </w:r>
      <w:r>
        <w:t>VILLE RD// ??</w:t>
      </w:r>
    </w:p>
    <w:p w:rsidR="00573016" w:rsidRDefault="0077703A">
      <w:pPr>
        <w:pStyle w:val="BodyText"/>
        <w:spacing w:line="164" w:lineRule="exact"/>
        <w:ind w:left="875"/>
      </w:pPr>
      <w:r>
        <w:t>Street address of the building's</w:t>
      </w:r>
      <w:r>
        <w:t xml:space="preserve"> owner (line 1).</w:t>
      </w:r>
    </w:p>
    <w:p w:rsidR="00573016" w:rsidRDefault="0077703A">
      <w:pPr>
        <w:pStyle w:val="BodyText"/>
        <w:spacing w:line="204" w:lineRule="auto"/>
        <w:ind w:left="320" w:right="6485"/>
      </w:pPr>
      <w:r>
        <w:t xml:space="preserve">OWNER ADDRESS1: 2403 </w:t>
      </w:r>
      <w:r>
        <w:rPr>
          <w:rFonts w:ascii="Times New Roman"/>
        </w:rPr>
        <w:t>ANY</w:t>
      </w:r>
      <w:r>
        <w:t>VILLE RD// OWNER ADDRESS2: ??</w:t>
      </w:r>
    </w:p>
    <w:p w:rsidR="00573016" w:rsidRDefault="0077703A">
      <w:pPr>
        <w:pStyle w:val="BodyText"/>
        <w:spacing w:line="165" w:lineRule="exact"/>
        <w:ind w:left="875"/>
      </w:pPr>
      <w:r>
        <w:t>Street address of building's owner (line 2).</w:t>
      </w:r>
    </w:p>
    <w:p w:rsidR="00573016" w:rsidRDefault="0077703A">
      <w:pPr>
        <w:pStyle w:val="BodyText"/>
        <w:spacing w:line="164" w:lineRule="exact"/>
        <w:ind w:left="320"/>
      </w:pPr>
      <w:r>
        <w:t>OWNER ADDRESS2:</w:t>
      </w:r>
    </w:p>
    <w:p w:rsidR="00573016" w:rsidRDefault="0077703A">
      <w:pPr>
        <w:pStyle w:val="BodyText"/>
        <w:spacing w:line="182" w:lineRule="exact"/>
        <w:ind w:left="320"/>
      </w:pPr>
      <w:r>
        <w:t xml:space="preserve">OWNER CITY: </w:t>
      </w:r>
      <w:r>
        <w:rPr>
          <w:rFonts w:ascii="Times New Roman"/>
        </w:rPr>
        <w:t xml:space="preserve">CI TY </w:t>
      </w:r>
      <w:r>
        <w:t>SPRING// ??</w:t>
      </w:r>
    </w:p>
    <w:p w:rsidR="00573016" w:rsidRDefault="0077703A">
      <w:pPr>
        <w:pStyle w:val="BodyText"/>
        <w:spacing w:line="164" w:lineRule="exact"/>
        <w:ind w:left="875"/>
      </w:pPr>
      <w:r>
        <w:t>Pertains to the building's owner.</w:t>
      </w:r>
    </w:p>
    <w:p w:rsidR="00573016" w:rsidRDefault="0077703A">
      <w:pPr>
        <w:pStyle w:val="BodyText"/>
        <w:spacing w:line="182" w:lineRule="exact"/>
        <w:ind w:left="320"/>
      </w:pPr>
      <w:r>
        <w:t xml:space="preserve">OWNER CITY: </w:t>
      </w:r>
      <w:r>
        <w:rPr>
          <w:rFonts w:ascii="Times New Roman"/>
        </w:rPr>
        <w:t xml:space="preserve">CI TY </w:t>
      </w:r>
      <w:r>
        <w:t>SPRING//</w:t>
      </w:r>
    </w:p>
    <w:p w:rsidR="00573016" w:rsidRDefault="0077703A">
      <w:pPr>
        <w:pStyle w:val="BodyText"/>
        <w:spacing w:line="173" w:lineRule="exact"/>
        <w:ind w:left="320"/>
      </w:pPr>
      <w:r>
        <w:t xml:space="preserve">OWNER STATE: </w:t>
      </w:r>
      <w:r w:rsidR="006B6161">
        <w:t>ANYPLACE</w:t>
      </w:r>
      <w:r>
        <w:t>// ??</w:t>
      </w:r>
    </w:p>
    <w:p w:rsidR="00573016" w:rsidRDefault="0077703A">
      <w:pPr>
        <w:pStyle w:val="BodyText"/>
        <w:spacing w:line="188" w:lineRule="exact"/>
        <w:ind w:left="875"/>
      </w:pPr>
      <w:r>
        <w:t>Pertains to building's owner.</w:t>
      </w:r>
    </w:p>
    <w:p w:rsidR="00573016" w:rsidRDefault="0077703A">
      <w:pPr>
        <w:pStyle w:val="BodyText"/>
        <w:spacing w:before="139" w:line="188" w:lineRule="exact"/>
        <w:ind w:left="320"/>
      </w:pPr>
      <w:r>
        <w:t>CHOOSE FROM:</w:t>
      </w:r>
    </w:p>
    <w:p w:rsidR="00573016" w:rsidRDefault="006B6161">
      <w:pPr>
        <w:pStyle w:val="BodyText"/>
        <w:spacing w:before="7" w:line="204" w:lineRule="auto"/>
        <w:ind w:left="653" w:right="7355"/>
      </w:pPr>
      <w:r>
        <w:t>ANYPLACE ANYSTAT</w:t>
      </w:r>
    </w:p>
    <w:p w:rsidR="00573016" w:rsidRDefault="0077703A">
      <w:pPr>
        <w:pStyle w:val="BodyText"/>
        <w:spacing w:line="204" w:lineRule="auto"/>
        <w:ind w:left="320" w:right="6485"/>
      </w:pPr>
      <w:r>
        <w:t xml:space="preserve">OWNER STATE: </w:t>
      </w:r>
      <w:r w:rsidR="006B6161">
        <w:t>ANYPLACE</w:t>
      </w:r>
      <w:r>
        <w:t>// OWNER ZIP CODE: 20000// ??</w:t>
      </w:r>
    </w:p>
    <w:p w:rsidR="00573016" w:rsidRDefault="0077703A">
      <w:pPr>
        <w:pStyle w:val="BodyText"/>
        <w:spacing w:line="165" w:lineRule="exact"/>
        <w:ind w:left="875"/>
      </w:pPr>
      <w:r>
        <w:t>Pertains to building's owner.</w:t>
      </w:r>
    </w:p>
    <w:p w:rsidR="00573016" w:rsidRDefault="0077703A">
      <w:pPr>
        <w:pStyle w:val="BodyText"/>
        <w:spacing w:before="5" w:line="204" w:lineRule="auto"/>
        <w:ind w:left="320" w:right="7355"/>
      </w:pPr>
      <w:r>
        <w:t>OWNER ZIP CODE: 20000// PROPERTY ADDRESS1: ??</w:t>
      </w:r>
    </w:p>
    <w:p w:rsidR="00573016" w:rsidRDefault="0077703A">
      <w:pPr>
        <w:pStyle w:val="BodyText"/>
        <w:spacing w:line="204" w:lineRule="auto"/>
        <w:ind w:left="320" w:right="5801" w:firstLine="555"/>
      </w:pPr>
      <w:r>
        <w:t>Pertains to address of the property PROPERTY ADDRESS1:</w:t>
      </w:r>
    </w:p>
    <w:p w:rsidR="00573016" w:rsidRDefault="0077703A">
      <w:pPr>
        <w:pStyle w:val="BodyText"/>
        <w:spacing w:line="165" w:lineRule="exact"/>
        <w:ind w:left="320"/>
      </w:pPr>
      <w:r>
        <w:t>PROPERTY ADDRESS2: ??</w:t>
      </w:r>
    </w:p>
    <w:p w:rsidR="00573016" w:rsidRDefault="0077703A">
      <w:pPr>
        <w:pStyle w:val="BodyText"/>
        <w:spacing w:before="6" w:line="204" w:lineRule="auto"/>
        <w:ind w:left="320" w:right="6485" w:firstLine="555"/>
      </w:pPr>
      <w:r>
        <w:t>Pertains to address of property PROPERTY ADDRESS2:</w:t>
      </w:r>
    </w:p>
    <w:p w:rsidR="00573016" w:rsidRDefault="00573016">
      <w:pPr>
        <w:spacing w:line="204" w:lineRule="auto"/>
        <w:sectPr w:rsidR="00573016">
          <w:pgSz w:w="12240" w:h="15840"/>
          <w:pgMar w:top="940" w:right="140" w:bottom="960" w:left="1120" w:header="708" w:footer="762" w:gutter="0"/>
          <w:cols w:space="720"/>
        </w:sectPr>
      </w:pPr>
    </w:p>
    <w:p w:rsidR="00573016" w:rsidRDefault="00573016">
      <w:pPr>
        <w:pStyle w:val="BodyText"/>
        <w:rPr>
          <w:sz w:val="20"/>
        </w:rPr>
      </w:pPr>
    </w:p>
    <w:p w:rsidR="00573016" w:rsidRDefault="00573016">
      <w:pPr>
        <w:pStyle w:val="BodyText"/>
        <w:spacing w:before="9"/>
        <w:rPr>
          <w:sz w:val="21"/>
        </w:rPr>
      </w:pPr>
    </w:p>
    <w:p w:rsidR="00573016" w:rsidRDefault="0077703A">
      <w:pPr>
        <w:pStyle w:val="BodyText"/>
        <w:spacing w:line="188" w:lineRule="exact"/>
        <w:ind w:left="320"/>
      </w:pPr>
      <w:r>
        <w:t>PROPERTY CITY: ??</w:t>
      </w:r>
    </w:p>
    <w:p w:rsidR="00573016" w:rsidRDefault="0077703A">
      <w:pPr>
        <w:pStyle w:val="BodyText"/>
        <w:spacing w:before="7" w:line="204" w:lineRule="auto"/>
        <w:ind w:left="320" w:right="6485" w:firstLine="555"/>
      </w:pPr>
      <w:r>
        <w:t>Pertains to address of property PROPERTY CITY:</w:t>
      </w:r>
    </w:p>
    <w:p w:rsidR="00573016" w:rsidRDefault="0077703A">
      <w:pPr>
        <w:pStyle w:val="BodyText"/>
        <w:spacing w:line="165" w:lineRule="exact"/>
        <w:ind w:left="320"/>
      </w:pPr>
      <w:r>
        <w:t>PROPERTY STATE: ???</w:t>
      </w:r>
    </w:p>
    <w:p w:rsidR="00573016" w:rsidRDefault="0077703A">
      <w:pPr>
        <w:pStyle w:val="BodyText"/>
        <w:spacing w:before="7" w:line="204" w:lineRule="auto"/>
        <w:ind w:left="320" w:right="5287" w:firstLine="555"/>
      </w:pPr>
      <w:r>
        <w:t>Pertains to State in which property resides CHOOSE FROM:</w:t>
      </w:r>
    </w:p>
    <w:p w:rsidR="00573016" w:rsidRDefault="006B6161">
      <w:pPr>
        <w:pStyle w:val="BodyText"/>
        <w:spacing w:line="204" w:lineRule="auto"/>
        <w:ind w:left="653" w:right="7355"/>
      </w:pPr>
      <w:r>
        <w:t>ANYPLACE ANYSTATE</w:t>
      </w:r>
    </w:p>
    <w:p w:rsidR="00573016" w:rsidRDefault="0077703A">
      <w:pPr>
        <w:pStyle w:val="BodyText"/>
        <w:spacing w:line="165" w:lineRule="exact"/>
        <w:ind w:left="320"/>
      </w:pPr>
      <w:r>
        <w:t>PROPERTY STATE:</w:t>
      </w:r>
    </w:p>
    <w:p w:rsidR="00573016" w:rsidRDefault="0077703A">
      <w:pPr>
        <w:pStyle w:val="BodyText"/>
        <w:spacing w:line="173" w:lineRule="exact"/>
        <w:ind w:left="320"/>
      </w:pPr>
      <w:r>
        <w:t>PROPERTY ZIP CODE: ??</w:t>
      </w:r>
    </w:p>
    <w:p w:rsidR="00573016" w:rsidRDefault="0077703A">
      <w:pPr>
        <w:pStyle w:val="BodyText"/>
        <w:spacing w:before="6" w:line="204" w:lineRule="auto"/>
        <w:ind w:left="320" w:right="6485" w:firstLine="555"/>
      </w:pPr>
      <w:r>
        <w:t>Pertains to address of property PROPERTY ZIP CODE:</w:t>
      </w:r>
    </w:p>
    <w:p w:rsidR="00573016" w:rsidRDefault="0077703A">
      <w:pPr>
        <w:pStyle w:val="BodyText"/>
        <w:spacing w:line="165" w:lineRule="exact"/>
        <w:ind w:left="320"/>
      </w:pPr>
      <w:r>
        <w:t>CONTRACT #: 23000// ??</w:t>
      </w:r>
    </w:p>
    <w:p w:rsidR="00573016" w:rsidRDefault="0077703A">
      <w:pPr>
        <w:pStyle w:val="BodyText"/>
        <w:spacing w:line="173" w:lineRule="exact"/>
        <w:ind w:left="875"/>
      </w:pPr>
      <w:r>
        <w:t>Contract under which building is leased.</w:t>
      </w:r>
    </w:p>
    <w:p w:rsidR="00573016" w:rsidRDefault="0077703A">
      <w:pPr>
        <w:pStyle w:val="BodyText"/>
        <w:spacing w:before="7" w:line="204" w:lineRule="auto"/>
        <w:ind w:left="320" w:right="8009"/>
      </w:pPr>
      <w:r>
        <w:t>CONTRACT #: 23000// LEASE TYPE: CAPITAL//</w:t>
      </w:r>
      <w:r>
        <w:rPr>
          <w:spacing w:val="36"/>
        </w:rPr>
        <w:t xml:space="preserve"> </w:t>
      </w:r>
      <w:r>
        <w:t>??</w:t>
      </w:r>
    </w:p>
    <w:p w:rsidR="00573016" w:rsidRDefault="0077703A">
      <w:pPr>
        <w:pStyle w:val="BodyText"/>
        <w:spacing w:line="204" w:lineRule="auto"/>
        <w:ind w:left="875" w:right="7236"/>
      </w:pPr>
      <w:r>
        <w:t>Type of leasing agreement. CHOOSE FROM:</w:t>
      </w:r>
    </w:p>
    <w:tbl>
      <w:tblPr>
        <w:tblW w:w="0" w:type="auto"/>
        <w:tblInd w:w="906" w:type="dxa"/>
        <w:tblLayout w:type="fixed"/>
        <w:tblCellMar>
          <w:left w:w="0" w:type="dxa"/>
          <w:right w:w="0" w:type="dxa"/>
        </w:tblCellMar>
        <w:tblLook w:val="01E0" w:firstRow="1" w:lastRow="1" w:firstColumn="1" w:lastColumn="1" w:noHBand="0" w:noVBand="0"/>
      </w:tblPr>
      <w:tblGrid>
        <w:gridCol w:w="970"/>
        <w:gridCol w:w="1412"/>
      </w:tblGrid>
      <w:tr w:rsidR="00573016">
        <w:trPr>
          <w:trHeight w:val="189"/>
        </w:trPr>
        <w:tc>
          <w:tcPr>
            <w:tcW w:w="970" w:type="dxa"/>
          </w:tcPr>
          <w:p w:rsidR="00573016" w:rsidRDefault="0077703A">
            <w:pPr>
              <w:pStyle w:val="TableParagraph"/>
              <w:spacing w:line="163" w:lineRule="exact"/>
              <w:ind w:left="200"/>
              <w:rPr>
                <w:sz w:val="18"/>
              </w:rPr>
            </w:pPr>
            <w:r>
              <w:rPr>
                <w:w w:val="101"/>
                <w:sz w:val="18"/>
              </w:rPr>
              <w:t>C</w:t>
            </w:r>
          </w:p>
        </w:tc>
        <w:tc>
          <w:tcPr>
            <w:tcW w:w="1412" w:type="dxa"/>
          </w:tcPr>
          <w:p w:rsidR="00573016" w:rsidRDefault="0077703A">
            <w:pPr>
              <w:pStyle w:val="TableParagraph"/>
              <w:spacing w:line="163" w:lineRule="exact"/>
              <w:ind w:left="217"/>
              <w:rPr>
                <w:sz w:val="18"/>
              </w:rPr>
            </w:pPr>
            <w:r>
              <w:rPr>
                <w:sz w:val="18"/>
              </w:rPr>
              <w:t>CAPITAL</w:t>
            </w:r>
          </w:p>
        </w:tc>
      </w:tr>
      <w:tr w:rsidR="00573016">
        <w:trPr>
          <w:trHeight w:val="172"/>
        </w:trPr>
        <w:tc>
          <w:tcPr>
            <w:tcW w:w="970" w:type="dxa"/>
          </w:tcPr>
          <w:p w:rsidR="00573016" w:rsidRDefault="0077703A">
            <w:pPr>
              <w:pStyle w:val="TableParagraph"/>
              <w:spacing w:line="146" w:lineRule="exact"/>
              <w:ind w:left="200"/>
              <w:rPr>
                <w:sz w:val="18"/>
              </w:rPr>
            </w:pPr>
            <w:r>
              <w:rPr>
                <w:w w:val="101"/>
                <w:sz w:val="18"/>
              </w:rPr>
              <w:t>O</w:t>
            </w:r>
          </w:p>
        </w:tc>
        <w:tc>
          <w:tcPr>
            <w:tcW w:w="1412" w:type="dxa"/>
          </w:tcPr>
          <w:p w:rsidR="00573016" w:rsidRDefault="0077703A">
            <w:pPr>
              <w:pStyle w:val="TableParagraph"/>
              <w:spacing w:line="146" w:lineRule="exact"/>
              <w:ind w:left="217"/>
              <w:rPr>
                <w:sz w:val="18"/>
              </w:rPr>
            </w:pPr>
            <w:r>
              <w:rPr>
                <w:sz w:val="18"/>
              </w:rPr>
              <w:t>OPERATING</w:t>
            </w:r>
          </w:p>
        </w:tc>
      </w:tr>
      <w:tr w:rsidR="00573016">
        <w:trPr>
          <w:trHeight w:val="189"/>
        </w:trPr>
        <w:tc>
          <w:tcPr>
            <w:tcW w:w="970" w:type="dxa"/>
          </w:tcPr>
          <w:p w:rsidR="00573016" w:rsidRDefault="0077703A">
            <w:pPr>
              <w:pStyle w:val="TableParagraph"/>
              <w:spacing w:line="163" w:lineRule="exact"/>
              <w:ind w:left="200"/>
              <w:rPr>
                <w:sz w:val="18"/>
              </w:rPr>
            </w:pPr>
            <w:r>
              <w:rPr>
                <w:sz w:val="18"/>
              </w:rPr>
              <w:t>OTHER</w:t>
            </w:r>
          </w:p>
        </w:tc>
        <w:tc>
          <w:tcPr>
            <w:tcW w:w="1412" w:type="dxa"/>
          </w:tcPr>
          <w:p w:rsidR="00573016" w:rsidRDefault="0077703A">
            <w:pPr>
              <w:pStyle w:val="TableParagraph"/>
              <w:spacing w:line="163" w:lineRule="exact"/>
              <w:ind w:left="217"/>
              <w:rPr>
                <w:sz w:val="18"/>
              </w:rPr>
            </w:pPr>
            <w:r>
              <w:rPr>
                <w:sz w:val="18"/>
              </w:rPr>
              <w:t>OTHER</w:t>
            </w:r>
          </w:p>
        </w:tc>
      </w:tr>
    </w:tbl>
    <w:p w:rsidR="00573016" w:rsidRDefault="0077703A">
      <w:pPr>
        <w:pStyle w:val="BodyText"/>
        <w:spacing w:line="204" w:lineRule="auto"/>
        <w:ind w:left="320" w:right="7895"/>
      </w:pPr>
      <w:r>
        <w:t>LEASE TYPE: CAPITAL// LEASE CONTACT PERSON: ??</w:t>
      </w:r>
    </w:p>
    <w:p w:rsidR="00573016" w:rsidRDefault="0077703A">
      <w:pPr>
        <w:pStyle w:val="BodyText"/>
        <w:spacing w:line="204" w:lineRule="auto"/>
        <w:ind w:left="320" w:right="3070" w:firstLine="555"/>
      </w:pPr>
      <w:r>
        <w:t>Name of person (Lessor) to contact for information on this lease LEASE CONTACT PERSON:</w:t>
      </w:r>
    </w:p>
    <w:p w:rsidR="00573016" w:rsidRDefault="0077703A">
      <w:pPr>
        <w:pStyle w:val="BodyText"/>
        <w:spacing w:line="165" w:lineRule="exact"/>
        <w:ind w:left="320"/>
      </w:pPr>
      <w:r>
        <w:t>CONTACT PHONE NUMBER: ??</w:t>
      </w:r>
    </w:p>
    <w:p w:rsidR="00573016" w:rsidRDefault="0077703A">
      <w:pPr>
        <w:pStyle w:val="BodyText"/>
        <w:spacing w:before="6" w:line="204" w:lineRule="auto"/>
        <w:ind w:left="320" w:right="5438" w:firstLine="555"/>
      </w:pPr>
      <w:r>
        <w:t>Phone number of lessor contact person CONTACT PHONE NUMBER:</w:t>
      </w:r>
    </w:p>
    <w:p w:rsidR="00573016" w:rsidRDefault="0077703A">
      <w:pPr>
        <w:pStyle w:val="BodyText"/>
        <w:spacing w:line="165" w:lineRule="exact"/>
        <w:ind w:left="320"/>
      </w:pPr>
      <w:r>
        <w:t>LEASE PROPERTY/SITE NAME: ??</w:t>
      </w:r>
    </w:p>
    <w:p w:rsidR="00573016" w:rsidRDefault="0077703A">
      <w:pPr>
        <w:pStyle w:val="BodyText"/>
        <w:spacing w:before="7" w:line="204" w:lineRule="auto"/>
        <w:ind w:left="875" w:right="3024"/>
      </w:pPr>
      <w:r>
        <w:t xml:space="preserve">Text name of Property/Building. Common name of site to </w:t>
      </w:r>
      <w:r>
        <w:t>be used as a more descriptive field than the Building Number</w:t>
      </w:r>
      <w:r>
        <w:rPr>
          <w:spacing w:val="55"/>
        </w:rPr>
        <w:t xml:space="preserve"> </w:t>
      </w:r>
      <w:r>
        <w:t>field.</w:t>
      </w:r>
    </w:p>
    <w:p w:rsidR="00573016" w:rsidRDefault="0077703A">
      <w:pPr>
        <w:pStyle w:val="BodyText"/>
        <w:spacing w:line="165" w:lineRule="exact"/>
        <w:ind w:left="320"/>
      </w:pPr>
      <w:r>
        <w:t>LEASE PROPERTY/SITE NAME:</w:t>
      </w:r>
    </w:p>
    <w:p w:rsidR="00573016" w:rsidRDefault="0077703A">
      <w:pPr>
        <w:pStyle w:val="BodyText"/>
        <w:spacing w:line="173" w:lineRule="exact"/>
        <w:ind w:left="320"/>
      </w:pPr>
      <w:r>
        <w:t>BASE TERM (MONTHS): 60// ??</w:t>
      </w:r>
    </w:p>
    <w:p w:rsidR="00573016" w:rsidRDefault="0077703A">
      <w:pPr>
        <w:pStyle w:val="BodyText"/>
        <w:spacing w:line="173" w:lineRule="exact"/>
        <w:ind w:left="875"/>
      </w:pPr>
      <w:r>
        <w:t>Term of lease.</w:t>
      </w:r>
    </w:p>
    <w:p w:rsidR="00573016" w:rsidRDefault="0077703A">
      <w:pPr>
        <w:pStyle w:val="BodyText"/>
        <w:spacing w:before="6" w:line="204" w:lineRule="auto"/>
        <w:ind w:left="320" w:right="7355"/>
      </w:pPr>
      <w:r>
        <w:t>BASE TERM (MONTHS): 60// RENEWAL TERM (MONTHS): 60// ??</w:t>
      </w:r>
    </w:p>
    <w:p w:rsidR="00573016" w:rsidRDefault="0077703A">
      <w:pPr>
        <w:pStyle w:val="BodyText"/>
        <w:spacing w:line="165" w:lineRule="exact"/>
        <w:ind w:left="875"/>
      </w:pPr>
      <w:r>
        <w:t>Period for which lease may be renewed once the BASE TERM has</w:t>
      </w:r>
      <w:r>
        <w:rPr>
          <w:spacing w:val="63"/>
        </w:rPr>
        <w:t xml:space="preserve"> </w:t>
      </w:r>
      <w:r>
        <w:t>ex</w:t>
      </w:r>
      <w:r>
        <w:t>pired.</w:t>
      </w:r>
    </w:p>
    <w:p w:rsidR="00573016" w:rsidRDefault="0077703A">
      <w:pPr>
        <w:pStyle w:val="BodyText"/>
        <w:spacing w:before="7" w:line="204" w:lineRule="auto"/>
        <w:ind w:left="320" w:right="7355"/>
      </w:pPr>
      <w:r>
        <w:t>RENEWAL TERM (MONTHS): 60// DATE SIGNED: DEC 1,1989// ??</w:t>
      </w:r>
    </w:p>
    <w:p w:rsidR="00573016" w:rsidRDefault="0077703A">
      <w:pPr>
        <w:pStyle w:val="BodyText"/>
        <w:spacing w:line="204" w:lineRule="auto"/>
        <w:ind w:left="875" w:right="3940"/>
      </w:pPr>
      <w:r>
        <w:t>Date on which current leasing documents were signed. Examples of Valid Dates:</w:t>
      </w:r>
    </w:p>
    <w:p w:rsidR="00573016" w:rsidRDefault="0077703A">
      <w:pPr>
        <w:pStyle w:val="BodyText"/>
        <w:spacing w:line="165" w:lineRule="exact"/>
        <w:ind w:left="1098"/>
      </w:pPr>
      <w:r>
        <w:t>JAN 20 1957 or 20 JAN 57 or 1/20/57 or 012057</w:t>
      </w:r>
    </w:p>
    <w:p w:rsidR="00573016" w:rsidRDefault="0077703A">
      <w:pPr>
        <w:pStyle w:val="BodyText"/>
        <w:tabs>
          <w:tab w:val="left" w:pos="1534"/>
          <w:tab w:val="left" w:pos="3079"/>
          <w:tab w:val="left" w:pos="3520"/>
          <w:tab w:val="left" w:pos="5396"/>
          <w:tab w:val="left" w:pos="6059"/>
          <w:tab w:val="left" w:pos="6721"/>
        </w:tabs>
        <w:spacing w:before="6" w:line="204" w:lineRule="auto"/>
        <w:ind w:left="1098" w:right="3815"/>
      </w:pPr>
      <w:r>
        <w:t>T</w:t>
      </w:r>
      <w:r>
        <w:tab/>
        <w:t>(for</w:t>
      </w:r>
      <w:r>
        <w:rPr>
          <w:spacing w:val="11"/>
        </w:rPr>
        <w:t xml:space="preserve"> </w:t>
      </w:r>
      <w:r>
        <w:t>TODAY),</w:t>
      </w:r>
      <w:r>
        <w:tab/>
        <w:t>T+1</w:t>
      </w:r>
      <w:r>
        <w:rPr>
          <w:spacing w:val="14"/>
        </w:rPr>
        <w:t xml:space="preserve"> </w:t>
      </w:r>
      <w:r>
        <w:t>(for</w:t>
      </w:r>
      <w:r>
        <w:rPr>
          <w:spacing w:val="15"/>
        </w:rPr>
        <w:t xml:space="preserve"> </w:t>
      </w:r>
      <w:r>
        <w:t>TOMORROW),</w:t>
      </w:r>
      <w:r>
        <w:tab/>
        <w:t>T+2,</w:t>
      </w:r>
      <w:r>
        <w:tab/>
        <w:t>T+7,</w:t>
      </w:r>
      <w:r>
        <w:tab/>
      </w:r>
      <w:r>
        <w:rPr>
          <w:spacing w:val="-4"/>
        </w:rPr>
        <w:t xml:space="preserve">etc. </w:t>
      </w:r>
      <w:r>
        <w:t>T-1</w:t>
      </w:r>
      <w:r>
        <w:rPr>
          <w:spacing w:val="15"/>
        </w:rPr>
        <w:t xml:space="preserve"> </w:t>
      </w:r>
      <w:r>
        <w:t>(for</w:t>
      </w:r>
      <w:r>
        <w:rPr>
          <w:spacing w:val="16"/>
        </w:rPr>
        <w:t xml:space="preserve"> </w:t>
      </w:r>
      <w:r>
        <w:t>YESTERDAY),</w:t>
      </w:r>
      <w:r>
        <w:tab/>
        <w:t>T-3W (for 3 WEEKS AGO),</w:t>
      </w:r>
      <w:r>
        <w:rPr>
          <w:spacing w:val="31"/>
        </w:rPr>
        <w:t xml:space="preserve"> </w:t>
      </w:r>
      <w:r>
        <w:t>etc.</w:t>
      </w:r>
    </w:p>
    <w:p w:rsidR="00573016" w:rsidRDefault="0077703A">
      <w:pPr>
        <w:pStyle w:val="BodyText"/>
        <w:spacing w:line="204" w:lineRule="auto"/>
        <w:ind w:left="320" w:right="3446" w:firstLine="555"/>
      </w:pPr>
      <w:r>
        <w:t>If the year is omitted, the computer uses the CURRENT YEAR. DATE SIGNED: DEC 1,1989//</w:t>
      </w:r>
    </w:p>
    <w:p w:rsidR="00573016" w:rsidRDefault="0077703A">
      <w:pPr>
        <w:pStyle w:val="BodyText"/>
        <w:spacing w:line="165" w:lineRule="exact"/>
        <w:ind w:left="320"/>
      </w:pPr>
      <w:r>
        <w:t>BEGINNING DATE: JAN 1,1990// ??</w:t>
      </w:r>
    </w:p>
    <w:p w:rsidR="00573016" w:rsidRDefault="0077703A">
      <w:pPr>
        <w:pStyle w:val="BodyText"/>
        <w:spacing w:before="6" w:line="204" w:lineRule="auto"/>
        <w:ind w:left="875" w:right="6485"/>
      </w:pPr>
      <w:r>
        <w:t>Starting date of current lease. Examples of Valid Dates:</w:t>
      </w:r>
    </w:p>
    <w:p w:rsidR="00573016" w:rsidRDefault="0077703A">
      <w:pPr>
        <w:pStyle w:val="BodyText"/>
        <w:spacing w:line="165" w:lineRule="exact"/>
        <w:ind w:left="1098"/>
      </w:pPr>
      <w:r>
        <w:t>JAN 20 1957 or 20 JAN 57 or 1/20/57 or 012057</w:t>
      </w:r>
    </w:p>
    <w:p w:rsidR="00573016" w:rsidRDefault="0077703A">
      <w:pPr>
        <w:pStyle w:val="BodyText"/>
        <w:tabs>
          <w:tab w:val="left" w:pos="1534"/>
          <w:tab w:val="left" w:pos="3079"/>
          <w:tab w:val="left" w:pos="3520"/>
          <w:tab w:val="left" w:pos="5396"/>
          <w:tab w:val="left" w:pos="6059"/>
          <w:tab w:val="left" w:pos="6721"/>
        </w:tabs>
        <w:spacing w:before="7" w:line="204" w:lineRule="auto"/>
        <w:ind w:left="1098" w:right="3815"/>
      </w:pPr>
      <w:r>
        <w:t>T</w:t>
      </w:r>
      <w:r>
        <w:tab/>
        <w:t>(for</w:t>
      </w:r>
      <w:r>
        <w:rPr>
          <w:spacing w:val="11"/>
        </w:rPr>
        <w:t xml:space="preserve"> </w:t>
      </w:r>
      <w:r>
        <w:t>TODAY),</w:t>
      </w:r>
      <w:r>
        <w:tab/>
        <w:t>T+1</w:t>
      </w:r>
      <w:r>
        <w:rPr>
          <w:spacing w:val="14"/>
        </w:rPr>
        <w:t xml:space="preserve"> </w:t>
      </w:r>
      <w:r>
        <w:t>(for</w:t>
      </w:r>
      <w:r>
        <w:rPr>
          <w:spacing w:val="15"/>
        </w:rPr>
        <w:t xml:space="preserve"> </w:t>
      </w:r>
      <w:r>
        <w:t>TOMORROW),</w:t>
      </w:r>
      <w:r>
        <w:tab/>
        <w:t>T+2,</w:t>
      </w:r>
      <w:r>
        <w:tab/>
        <w:t>T+7,</w:t>
      </w:r>
      <w:r>
        <w:tab/>
      </w:r>
      <w:r>
        <w:rPr>
          <w:spacing w:val="-4"/>
        </w:rPr>
        <w:t xml:space="preserve">etc. </w:t>
      </w:r>
      <w:r>
        <w:t>T-1</w:t>
      </w:r>
      <w:r>
        <w:rPr>
          <w:spacing w:val="15"/>
        </w:rPr>
        <w:t xml:space="preserve"> </w:t>
      </w:r>
      <w:r>
        <w:t>(for</w:t>
      </w:r>
      <w:r>
        <w:rPr>
          <w:spacing w:val="16"/>
        </w:rPr>
        <w:t xml:space="preserve"> </w:t>
      </w:r>
      <w:r>
        <w:t>YESTERDAY),</w:t>
      </w:r>
      <w:r>
        <w:tab/>
        <w:t>T-3W (for 3 WEEKS AGO),</w:t>
      </w:r>
      <w:r>
        <w:rPr>
          <w:spacing w:val="31"/>
        </w:rPr>
        <w:t xml:space="preserve"> </w:t>
      </w:r>
      <w:r>
        <w:t>etc.</w:t>
      </w:r>
    </w:p>
    <w:p w:rsidR="00573016" w:rsidRDefault="0077703A">
      <w:pPr>
        <w:pStyle w:val="BodyText"/>
        <w:spacing w:line="204" w:lineRule="auto"/>
        <w:ind w:left="320" w:right="3446" w:firstLine="555"/>
      </w:pPr>
      <w:r>
        <w:t>If the year is omitted, the computer uses the CURRENT</w:t>
      </w:r>
      <w:r>
        <w:t xml:space="preserve"> YEAR. BEGINNING DATE: JAN 1,1990//</w:t>
      </w:r>
    </w:p>
    <w:p w:rsidR="00573016" w:rsidRDefault="0077703A">
      <w:pPr>
        <w:pStyle w:val="BodyText"/>
        <w:spacing w:line="165" w:lineRule="exact"/>
        <w:ind w:left="320"/>
      </w:pPr>
      <w:r>
        <w:t>ENDING DATE: DEC 31,1995//</w:t>
      </w:r>
      <w:r>
        <w:rPr>
          <w:spacing w:val="47"/>
        </w:rPr>
        <w:t xml:space="preserve"> </w:t>
      </w:r>
      <w:r>
        <w:t>??</w:t>
      </w:r>
    </w:p>
    <w:p w:rsidR="00573016" w:rsidRDefault="0077703A">
      <w:pPr>
        <w:pStyle w:val="BodyText"/>
        <w:spacing w:before="6" w:line="204" w:lineRule="auto"/>
        <w:ind w:left="875" w:right="6485"/>
      </w:pPr>
      <w:r>
        <w:t>Expiration date of current lease. Examples of Valid</w:t>
      </w:r>
      <w:r>
        <w:rPr>
          <w:spacing w:val="16"/>
        </w:rPr>
        <w:t xml:space="preserve"> </w:t>
      </w:r>
      <w:r>
        <w:t>Dates:</w:t>
      </w:r>
    </w:p>
    <w:p w:rsidR="00573016" w:rsidRDefault="0077703A">
      <w:pPr>
        <w:pStyle w:val="BodyText"/>
        <w:spacing w:line="165" w:lineRule="exact"/>
        <w:ind w:left="1098"/>
      </w:pPr>
      <w:r>
        <w:t>JAN 20 1957 or 20 JAN 57 or 1/20/57 or 012057</w:t>
      </w:r>
    </w:p>
    <w:p w:rsidR="00573016" w:rsidRDefault="0077703A">
      <w:pPr>
        <w:pStyle w:val="BodyText"/>
        <w:tabs>
          <w:tab w:val="left" w:pos="1534"/>
          <w:tab w:val="left" w:pos="3079"/>
          <w:tab w:val="left" w:pos="3520"/>
          <w:tab w:val="left" w:pos="5396"/>
          <w:tab w:val="left" w:pos="6059"/>
          <w:tab w:val="left" w:pos="6721"/>
        </w:tabs>
        <w:spacing w:before="7" w:line="204" w:lineRule="auto"/>
        <w:ind w:left="1098" w:right="3815"/>
      </w:pPr>
      <w:r>
        <w:t>T</w:t>
      </w:r>
      <w:r>
        <w:tab/>
        <w:t>(for</w:t>
      </w:r>
      <w:r>
        <w:rPr>
          <w:spacing w:val="11"/>
        </w:rPr>
        <w:t xml:space="preserve"> </w:t>
      </w:r>
      <w:r>
        <w:t>TODAY),</w:t>
      </w:r>
      <w:r>
        <w:tab/>
        <w:t>T+1</w:t>
      </w:r>
      <w:r>
        <w:rPr>
          <w:spacing w:val="14"/>
        </w:rPr>
        <w:t xml:space="preserve"> </w:t>
      </w:r>
      <w:r>
        <w:t>(for</w:t>
      </w:r>
      <w:r>
        <w:rPr>
          <w:spacing w:val="15"/>
        </w:rPr>
        <w:t xml:space="preserve"> </w:t>
      </w:r>
      <w:r>
        <w:t>TOMORROW),</w:t>
      </w:r>
      <w:r>
        <w:tab/>
        <w:t>T+2,</w:t>
      </w:r>
      <w:r>
        <w:tab/>
        <w:t>T+7,</w:t>
      </w:r>
      <w:r>
        <w:tab/>
      </w:r>
      <w:r>
        <w:rPr>
          <w:spacing w:val="-4"/>
        </w:rPr>
        <w:t xml:space="preserve">etc. </w:t>
      </w:r>
      <w:r>
        <w:t>T-1</w:t>
      </w:r>
      <w:r>
        <w:rPr>
          <w:spacing w:val="15"/>
        </w:rPr>
        <w:t xml:space="preserve"> </w:t>
      </w:r>
      <w:r>
        <w:t>(for</w:t>
      </w:r>
      <w:r>
        <w:rPr>
          <w:spacing w:val="16"/>
        </w:rPr>
        <w:t xml:space="preserve"> </w:t>
      </w:r>
      <w:r>
        <w:t>YESTERDAY),</w:t>
      </w:r>
      <w:r>
        <w:tab/>
        <w:t>T-3W (for 3 WE</w:t>
      </w:r>
      <w:r>
        <w:t>EKS AGO),</w:t>
      </w:r>
      <w:r>
        <w:rPr>
          <w:spacing w:val="31"/>
        </w:rPr>
        <w:t xml:space="preserve"> </w:t>
      </w:r>
      <w:r>
        <w:t>etc.</w:t>
      </w:r>
    </w:p>
    <w:p w:rsidR="00573016" w:rsidRDefault="0077703A">
      <w:pPr>
        <w:pStyle w:val="BodyText"/>
        <w:spacing w:line="204" w:lineRule="auto"/>
        <w:ind w:left="320" w:right="3446" w:firstLine="555"/>
      </w:pPr>
      <w:r>
        <w:t>If the year is omitted, the computer uses the CURRENT YEAR. ENDING DATE: DEC 31,1995//</w:t>
      </w:r>
    </w:p>
    <w:p w:rsidR="00573016" w:rsidRDefault="0077703A">
      <w:pPr>
        <w:pStyle w:val="BodyText"/>
        <w:spacing w:line="165" w:lineRule="exact"/>
        <w:ind w:left="320"/>
      </w:pPr>
      <w:r>
        <w:t>NET USABLE SQUARE FEET: 12000// ??</w:t>
      </w:r>
    </w:p>
    <w:p w:rsidR="00573016" w:rsidRDefault="0077703A">
      <w:pPr>
        <w:pStyle w:val="BodyText"/>
        <w:spacing w:line="173" w:lineRule="exact"/>
        <w:ind w:left="875"/>
      </w:pPr>
      <w:r>
        <w:t>Net Usable area in square feet.</w:t>
      </w:r>
    </w:p>
    <w:p w:rsidR="00573016" w:rsidRDefault="0077703A">
      <w:pPr>
        <w:pStyle w:val="BodyText"/>
        <w:spacing w:before="6" w:line="204" w:lineRule="auto"/>
        <w:ind w:left="320" w:right="7236"/>
      </w:pPr>
      <w:r>
        <w:t>NET USABLE SQUARE FEET: 12000// GROSS SQUARE FEET: ??</w:t>
      </w:r>
    </w:p>
    <w:p w:rsidR="00573016" w:rsidRDefault="0077703A">
      <w:pPr>
        <w:pStyle w:val="BodyText"/>
        <w:spacing w:line="165" w:lineRule="exact"/>
        <w:ind w:left="875"/>
      </w:pPr>
      <w:r>
        <w:t>Gross square feet of building.</w:t>
      </w:r>
    </w:p>
    <w:p w:rsidR="00573016" w:rsidRDefault="0077703A">
      <w:pPr>
        <w:pStyle w:val="BodyText"/>
        <w:spacing w:line="173" w:lineRule="exact"/>
        <w:ind w:left="320"/>
      </w:pPr>
      <w:r>
        <w:t>GROSS SQUARE FEET:</w:t>
      </w:r>
    </w:p>
    <w:p w:rsidR="00573016" w:rsidRDefault="0077703A">
      <w:pPr>
        <w:pStyle w:val="BodyText"/>
        <w:spacing w:line="173" w:lineRule="exact"/>
        <w:ind w:left="320"/>
      </w:pPr>
      <w:r>
        <w:t>TOTAL RENT (INCLUDE UTILITIES): 100000// ??</w:t>
      </w:r>
    </w:p>
    <w:p w:rsidR="00573016" w:rsidRDefault="0077703A">
      <w:pPr>
        <w:pStyle w:val="BodyText"/>
        <w:tabs>
          <w:tab w:val="left" w:pos="5728"/>
        </w:tabs>
        <w:spacing w:before="7" w:line="204" w:lineRule="auto"/>
        <w:ind w:left="875" w:right="3263"/>
      </w:pPr>
      <w:r>
        <w:t>Annual rent paid for use of</w:t>
      </w:r>
      <w:r>
        <w:rPr>
          <w:spacing w:val="55"/>
        </w:rPr>
        <w:t xml:space="preserve"> </w:t>
      </w:r>
      <w:r>
        <w:t>this</w:t>
      </w:r>
      <w:r>
        <w:rPr>
          <w:spacing w:val="9"/>
        </w:rPr>
        <w:t xml:space="preserve"> </w:t>
      </w:r>
      <w:r>
        <w:t>building.</w:t>
      </w:r>
      <w:r>
        <w:tab/>
        <w:t>Should include all utilities (estimate if</w:t>
      </w:r>
      <w:r>
        <w:rPr>
          <w:spacing w:val="13"/>
        </w:rPr>
        <w:t xml:space="preserve"> </w:t>
      </w:r>
      <w:r>
        <w:t>necessary).</w:t>
      </w:r>
    </w:p>
    <w:p w:rsidR="00573016" w:rsidRDefault="0077703A">
      <w:pPr>
        <w:pStyle w:val="BodyText"/>
        <w:spacing w:line="204" w:lineRule="auto"/>
        <w:ind w:left="320" w:right="5438"/>
      </w:pPr>
      <w:r>
        <w:t xml:space="preserve">TOTAL RENT </w:t>
      </w:r>
      <w:r>
        <w:t>(INCLUDE UTILITIES): 100000// ACTIVATION COSTS: 15000// ??</w:t>
      </w:r>
    </w:p>
    <w:p w:rsidR="00573016" w:rsidRDefault="0077703A">
      <w:pPr>
        <w:pStyle w:val="BodyText"/>
        <w:spacing w:line="165" w:lineRule="exact"/>
        <w:ind w:left="875"/>
      </w:pPr>
      <w:r>
        <w:t>Cost of activating this building for VA use.</w:t>
      </w:r>
    </w:p>
    <w:p w:rsidR="00573016" w:rsidRDefault="0077703A">
      <w:pPr>
        <w:pStyle w:val="BodyText"/>
        <w:spacing w:line="188" w:lineRule="exact"/>
        <w:ind w:left="875"/>
      </w:pPr>
      <w:r>
        <w:t>Total Dollars recieved for activation. Future software releases</w:t>
      </w:r>
    </w:p>
    <w:p w:rsidR="00573016" w:rsidRDefault="00573016">
      <w:pPr>
        <w:spacing w:line="188" w:lineRule="exact"/>
        <w:sectPr w:rsidR="00573016">
          <w:pgSz w:w="12240" w:h="15840"/>
          <w:pgMar w:top="940" w:right="140" w:bottom="960" w:left="1120" w:header="708" w:footer="762" w:gutter="0"/>
          <w:cols w:space="720"/>
        </w:sectPr>
      </w:pPr>
    </w:p>
    <w:p w:rsidR="00573016" w:rsidRDefault="00573016">
      <w:pPr>
        <w:pStyle w:val="BodyText"/>
        <w:rPr>
          <w:sz w:val="20"/>
        </w:rPr>
      </w:pPr>
    </w:p>
    <w:p w:rsidR="00573016" w:rsidRDefault="00573016">
      <w:pPr>
        <w:pStyle w:val="BodyText"/>
        <w:spacing w:before="9"/>
        <w:rPr>
          <w:sz w:val="21"/>
        </w:rPr>
      </w:pPr>
    </w:p>
    <w:p w:rsidR="00573016" w:rsidRDefault="0077703A">
      <w:pPr>
        <w:pStyle w:val="BodyText"/>
        <w:spacing w:line="188" w:lineRule="exact"/>
        <w:ind w:left="876"/>
      </w:pPr>
      <w:r>
        <w:t>may provide a more detailed breakdown of activation costs.</w:t>
      </w:r>
    </w:p>
    <w:p w:rsidR="00573016" w:rsidRDefault="0077703A">
      <w:pPr>
        <w:pStyle w:val="BodyText"/>
        <w:spacing w:line="173" w:lineRule="exact"/>
        <w:ind w:left="319"/>
      </w:pPr>
      <w:r>
        <w:t>ACTIVATION COSTS: 15000//</w:t>
      </w:r>
    </w:p>
    <w:p w:rsidR="00573016" w:rsidRDefault="0077703A">
      <w:pPr>
        <w:pStyle w:val="BodyText"/>
        <w:spacing w:line="173" w:lineRule="exact"/>
        <w:ind w:left="319"/>
      </w:pPr>
      <w:r>
        <w:t>SPEC. PURPOSE ALTERATION COST: 15000// ??</w:t>
      </w:r>
    </w:p>
    <w:p w:rsidR="00573016" w:rsidRDefault="0077703A">
      <w:pPr>
        <w:pStyle w:val="BodyText"/>
        <w:spacing w:line="173" w:lineRule="exact"/>
        <w:ind w:left="875"/>
      </w:pPr>
      <w:r>
        <w:t>Cost of making this space usable for a special purpose.</w:t>
      </w:r>
    </w:p>
    <w:p w:rsidR="00573016" w:rsidRDefault="0077703A">
      <w:pPr>
        <w:pStyle w:val="BodyText"/>
        <w:spacing w:before="7" w:line="204" w:lineRule="auto"/>
        <w:ind w:left="320" w:right="6485"/>
      </w:pPr>
      <w:r>
        <w:t>SPEC. PURPOSE ALTERATION COST: 15000// PERSONNEL ASSIGNED: 65// ??</w:t>
      </w:r>
    </w:p>
    <w:p w:rsidR="00573016" w:rsidRDefault="0077703A">
      <w:pPr>
        <w:pStyle w:val="BodyText"/>
        <w:spacing w:line="165" w:lineRule="exact"/>
        <w:ind w:left="875"/>
      </w:pPr>
      <w:r>
        <w:t>Engineering FTEE assigned to work in this building.</w:t>
      </w:r>
    </w:p>
    <w:p w:rsidR="00573016" w:rsidRDefault="0077703A">
      <w:pPr>
        <w:pStyle w:val="BodyText"/>
        <w:spacing w:before="7" w:line="204" w:lineRule="auto"/>
        <w:ind w:left="320" w:right="7355"/>
      </w:pPr>
      <w:r>
        <w:t>PERSONNEL ASSIGNED: 65// ANCILLARY COSTS: ??</w:t>
      </w:r>
    </w:p>
    <w:p w:rsidR="00573016" w:rsidRDefault="0077703A">
      <w:pPr>
        <w:pStyle w:val="BodyText"/>
        <w:spacing w:line="165" w:lineRule="exact"/>
        <w:ind w:left="875"/>
      </w:pPr>
      <w:r>
        <w:t>Cost of ancillary services, equipment, maintenance contracts, etc.</w:t>
      </w:r>
    </w:p>
    <w:p w:rsidR="00573016" w:rsidRDefault="0077703A">
      <w:pPr>
        <w:pStyle w:val="BodyText"/>
        <w:spacing w:line="164" w:lineRule="exact"/>
        <w:ind w:left="320"/>
      </w:pPr>
      <w:r>
        <w:t>ANCILLARY COSTS:</w:t>
      </w:r>
    </w:p>
    <w:p w:rsidR="00573016" w:rsidRDefault="0077703A">
      <w:pPr>
        <w:pStyle w:val="BodyText"/>
        <w:spacing w:line="182" w:lineRule="exact"/>
        <w:ind w:left="320"/>
      </w:pPr>
      <w:r>
        <w:t>*FUNDING</w:t>
      </w:r>
      <w:r>
        <w:t xml:space="preserve"> SOURCE: </w:t>
      </w:r>
      <w:r>
        <w:rPr>
          <w:rFonts w:ascii="Times New Roman"/>
        </w:rPr>
        <w:t>ENREALEST , ONE</w:t>
      </w:r>
      <w:r>
        <w:t>// ??</w:t>
      </w:r>
    </w:p>
    <w:p w:rsidR="00573016" w:rsidRDefault="0077703A">
      <w:pPr>
        <w:pStyle w:val="BodyText"/>
        <w:spacing w:before="7" w:line="204" w:lineRule="auto"/>
        <w:ind w:left="875" w:right="5438"/>
      </w:pPr>
      <w:r>
        <w:t>Funding source for this lease or project. CHOOSE FROM:</w:t>
      </w:r>
    </w:p>
    <w:p w:rsidR="00573016" w:rsidRDefault="0077703A">
      <w:pPr>
        <w:pStyle w:val="BodyText"/>
        <w:tabs>
          <w:tab w:val="left" w:pos="2130"/>
        </w:tabs>
        <w:spacing w:line="157" w:lineRule="exact"/>
        <w:ind w:left="1092"/>
        <w:rPr>
          <w:rFonts w:ascii="Times New Roman"/>
        </w:rPr>
      </w:pPr>
      <w:r>
        <w:rPr>
          <w:rFonts w:ascii="Times New Roman"/>
          <w:spacing w:val="-8"/>
        </w:rPr>
        <w:t>ERO</w:t>
      </w:r>
      <w:r>
        <w:rPr>
          <w:rFonts w:ascii="Times New Roman"/>
          <w:spacing w:val="-8"/>
        </w:rPr>
        <w:tab/>
      </w:r>
      <w:r>
        <w:rPr>
          <w:rFonts w:ascii="Times New Roman"/>
          <w:spacing w:val="-6"/>
        </w:rPr>
        <w:t xml:space="preserve">ENREALEST </w:t>
      </w:r>
      <w:r>
        <w:rPr>
          <w:rFonts w:ascii="Times New Roman"/>
        </w:rPr>
        <w:t>,</w:t>
      </w:r>
      <w:r>
        <w:rPr>
          <w:rFonts w:ascii="Times New Roman"/>
          <w:spacing w:val="-32"/>
        </w:rPr>
        <w:t xml:space="preserve"> </w:t>
      </w:r>
      <w:r>
        <w:rPr>
          <w:rFonts w:ascii="Times New Roman"/>
          <w:spacing w:val="-8"/>
        </w:rPr>
        <w:t>ONE</w:t>
      </w:r>
    </w:p>
    <w:p w:rsidR="00573016" w:rsidRDefault="0077703A">
      <w:pPr>
        <w:pStyle w:val="BodyText"/>
        <w:tabs>
          <w:tab w:val="left" w:pos="2086"/>
        </w:tabs>
        <w:spacing w:line="180" w:lineRule="exact"/>
        <w:ind w:left="1098"/>
      </w:pPr>
      <w:r>
        <w:t>VAMC</w:t>
      </w:r>
      <w:r>
        <w:tab/>
        <w:t>MEDICAL</w:t>
      </w:r>
      <w:r>
        <w:rPr>
          <w:spacing w:val="3"/>
        </w:rPr>
        <w:t xml:space="preserve"> </w:t>
      </w:r>
      <w:r>
        <w:t>CENTER</w:t>
      </w:r>
    </w:p>
    <w:p w:rsidR="00573016" w:rsidRDefault="0077703A">
      <w:pPr>
        <w:pStyle w:val="BodyText"/>
        <w:tabs>
          <w:tab w:val="left" w:pos="2086"/>
        </w:tabs>
        <w:spacing w:line="173" w:lineRule="exact"/>
        <w:ind w:left="1098"/>
      </w:pPr>
      <w:r>
        <w:t>REG</w:t>
      </w:r>
      <w:r>
        <w:tab/>
        <w:t>REGION</w:t>
      </w:r>
    </w:p>
    <w:p w:rsidR="00573016" w:rsidRDefault="0077703A">
      <w:pPr>
        <w:pStyle w:val="BodyText"/>
        <w:tabs>
          <w:tab w:val="left" w:pos="2086"/>
        </w:tabs>
        <w:spacing w:line="164" w:lineRule="exact"/>
        <w:ind w:left="1098"/>
      </w:pPr>
      <w:r>
        <w:t>OTHER</w:t>
      </w:r>
      <w:r>
        <w:tab/>
        <w:t>OTHER</w:t>
      </w:r>
    </w:p>
    <w:p w:rsidR="00573016" w:rsidRDefault="0077703A">
      <w:pPr>
        <w:pStyle w:val="BodyText"/>
        <w:spacing w:line="204" w:lineRule="auto"/>
        <w:ind w:left="320" w:right="6485"/>
      </w:pPr>
      <w:r>
        <w:t xml:space="preserve">FUNDING SOURCE: </w:t>
      </w:r>
      <w:r>
        <w:rPr>
          <w:rFonts w:ascii="Times New Roman"/>
        </w:rPr>
        <w:t>ENREALEST , ONE</w:t>
      </w:r>
      <w:r>
        <w:t>// PROJECT NO.: ??</w:t>
      </w:r>
    </w:p>
    <w:p w:rsidR="00573016" w:rsidRDefault="0077703A">
      <w:pPr>
        <w:pStyle w:val="BodyText"/>
        <w:spacing w:before="170" w:line="204" w:lineRule="auto"/>
        <w:ind w:left="320" w:right="3070"/>
      </w:pPr>
      <w:r>
        <w:t>Field used to referance a construction project for which a space plan is being developed</w:t>
      </w:r>
    </w:p>
    <w:p w:rsidR="00573016" w:rsidRDefault="0077703A">
      <w:pPr>
        <w:pStyle w:val="BodyText"/>
        <w:spacing w:before="172" w:line="204" w:lineRule="auto"/>
        <w:ind w:left="875" w:right="2546"/>
      </w:pPr>
      <w:r>
        <w:t>A space plan (IMFP) can be entered room by room under a proposed real Building Number or a fabricated Building Number. Each Room in the Space file for this project MUS</w:t>
      </w:r>
      <w:r>
        <w:t>T referance this building number for sorting and planning</w:t>
      </w:r>
      <w:r>
        <w:rPr>
          <w:spacing w:val="11"/>
        </w:rPr>
        <w:t xml:space="preserve"> </w:t>
      </w:r>
      <w:r>
        <w:t>purposes.</w:t>
      </w:r>
    </w:p>
    <w:p w:rsidR="00573016" w:rsidRDefault="0077703A">
      <w:pPr>
        <w:pStyle w:val="BodyText"/>
        <w:spacing w:before="148" w:line="188" w:lineRule="exact"/>
        <w:ind w:left="320"/>
      </w:pPr>
      <w:r>
        <w:t>PROJECT NO.:</w:t>
      </w:r>
    </w:p>
    <w:p w:rsidR="00573016" w:rsidRDefault="0077703A">
      <w:pPr>
        <w:pStyle w:val="BodyText"/>
        <w:spacing w:line="173" w:lineRule="exact"/>
        <w:ind w:left="320"/>
      </w:pPr>
      <w:r>
        <w:t>*REMARKS:</w:t>
      </w:r>
    </w:p>
    <w:p w:rsidR="00573016" w:rsidRDefault="0077703A">
      <w:pPr>
        <w:pStyle w:val="BodyText"/>
        <w:spacing w:line="188" w:lineRule="exact"/>
        <w:ind w:left="541"/>
      </w:pPr>
      <w:r>
        <w:t>1&gt;??• •• •</w:t>
      </w:r>
    </w:p>
    <w:p w:rsidR="00573016" w:rsidRDefault="00573016">
      <w:pPr>
        <w:pStyle w:val="BodyText"/>
        <w:spacing w:before="8"/>
        <w:rPr>
          <w:sz w:val="27"/>
        </w:rPr>
      </w:pPr>
    </w:p>
    <w:p w:rsidR="00573016" w:rsidRDefault="0077703A">
      <w:pPr>
        <w:pStyle w:val="BodyText"/>
        <w:spacing w:before="1"/>
        <w:ind w:left="320"/>
      </w:pPr>
      <w:r>
        <w:t>Select ENG BUILDING NAME:</w:t>
      </w:r>
    </w:p>
    <w:p w:rsidR="00573016" w:rsidRDefault="0077703A">
      <w:pPr>
        <w:spacing w:before="131"/>
        <w:ind w:left="320"/>
        <w:rPr>
          <w:rFonts w:ascii="Century Schoolbook"/>
          <w:sz w:val="24"/>
        </w:rPr>
      </w:pPr>
      <w:r>
        <w:rPr>
          <w:rFonts w:ascii="Century Schoolbook"/>
          <w:sz w:val="24"/>
        </w:rPr>
        <w:t>*If ownership is selected as PLANNED, only these fields are presented.</w:t>
      </w:r>
    </w:p>
    <w:p w:rsidR="00573016" w:rsidRDefault="00573016">
      <w:pPr>
        <w:rPr>
          <w:rFonts w:ascii="Century Schoolbook"/>
          <w:sz w:val="24"/>
        </w:rPr>
        <w:sectPr w:rsidR="00573016">
          <w:pgSz w:w="12240" w:h="15840"/>
          <w:pgMar w:top="940" w:right="140" w:bottom="960" w:left="1120" w:header="708" w:footer="762" w:gutter="0"/>
          <w:cols w:space="720"/>
        </w:sectPr>
      </w:pPr>
    </w:p>
    <w:p w:rsidR="00573016" w:rsidRDefault="00573016">
      <w:pPr>
        <w:pStyle w:val="BodyText"/>
        <w:rPr>
          <w:rFonts w:ascii="Century Schoolbook"/>
          <w:sz w:val="20"/>
        </w:rPr>
      </w:pPr>
    </w:p>
    <w:p w:rsidR="00573016" w:rsidRDefault="0077703A">
      <w:pPr>
        <w:spacing w:before="228"/>
        <w:ind w:left="320"/>
        <w:rPr>
          <w:rFonts w:ascii="Century Schoolbook"/>
          <w:i/>
          <w:sz w:val="24"/>
        </w:rPr>
      </w:pPr>
      <w:bookmarkStart w:id="284" w:name="Enter/Edit_Lease_Vendor_(BUILDING_FILE)"/>
      <w:bookmarkEnd w:id="284"/>
      <w:r>
        <w:rPr>
          <w:rFonts w:ascii="Century Schoolbook"/>
          <w:i/>
          <w:sz w:val="24"/>
        </w:rPr>
        <w:t>Enter/Edit Lease Vendor (BUILDING FILE)</w:t>
      </w:r>
    </w:p>
    <w:p w:rsidR="00573016" w:rsidRDefault="0077703A">
      <w:pPr>
        <w:spacing w:before="230"/>
        <w:ind w:left="320"/>
        <w:rPr>
          <w:rFonts w:ascii="Century Schoolbook"/>
          <w:sz w:val="24"/>
        </w:rPr>
      </w:pPr>
      <w:r>
        <w:rPr>
          <w:rFonts w:ascii="Century Schoolbook"/>
          <w:sz w:val="24"/>
        </w:rPr>
        <w:t>E</w:t>
      </w:r>
      <w:r>
        <w:rPr>
          <w:rFonts w:ascii="Century Schoolbook"/>
          <w:sz w:val="24"/>
        </w:rPr>
        <w:t>nter/Edit Lease Vendor stores address information of the leased space provider.</w:t>
      </w:r>
    </w:p>
    <w:p w:rsidR="00573016" w:rsidRDefault="0077703A">
      <w:pPr>
        <w:pStyle w:val="BodyText"/>
        <w:tabs>
          <w:tab w:val="left" w:pos="4624"/>
        </w:tabs>
        <w:spacing w:before="183" w:line="520" w:lineRule="atLeast"/>
        <w:ind w:left="320" w:right="2102"/>
      </w:pPr>
      <w:r>
        <w:t>Select Leased Space Options</w:t>
      </w:r>
      <w:r>
        <w:rPr>
          <w:spacing w:val="42"/>
        </w:rPr>
        <w:t xml:space="preserve"> </w:t>
      </w:r>
      <w:r>
        <w:t>Option:</w:t>
      </w:r>
      <w:r>
        <w:rPr>
          <w:spacing w:val="10"/>
        </w:rPr>
        <w:t xml:space="preserve"> </w:t>
      </w:r>
      <w:r>
        <w:t>2</w:t>
      </w:r>
      <w:r>
        <w:tab/>
        <w:t>Enter/Edit Lease Vendor (BUILDING FILE) Select ENG BUILDING NAME:</w:t>
      </w:r>
      <w:r>
        <w:rPr>
          <w:spacing w:val="14"/>
        </w:rPr>
        <w:t xml:space="preserve"> </w:t>
      </w:r>
      <w:r>
        <w:t>??</w:t>
      </w:r>
    </w:p>
    <w:p w:rsidR="00573016" w:rsidRDefault="0077703A">
      <w:pPr>
        <w:pStyle w:val="BodyText"/>
        <w:spacing w:before="162" w:line="204" w:lineRule="auto"/>
        <w:ind w:left="653" w:right="9333" w:hanging="334"/>
      </w:pPr>
      <w:r>
        <w:t>CHOOSE FROM:</w:t>
      </w:r>
    </w:p>
    <w:p w:rsidR="00573016" w:rsidRDefault="0077703A">
      <w:pPr>
        <w:pStyle w:val="BodyText"/>
        <w:spacing w:line="204" w:lineRule="auto"/>
        <w:ind w:left="653" w:right="9333"/>
      </w:pPr>
      <w:r>
        <w:rPr>
          <w:w w:val="101"/>
        </w:rPr>
        <w:t>1</w:t>
      </w:r>
    </w:p>
    <w:p w:rsidR="00573016" w:rsidRDefault="0077703A">
      <w:pPr>
        <w:pStyle w:val="BodyText"/>
        <w:spacing w:line="165" w:lineRule="exact"/>
        <w:ind w:left="653"/>
      </w:pPr>
      <w:r>
        <w:rPr>
          <w:w w:val="101"/>
        </w:rPr>
        <w:t>5</w:t>
      </w:r>
    </w:p>
    <w:p w:rsidR="00573016" w:rsidRDefault="0077703A">
      <w:pPr>
        <w:pStyle w:val="BodyText"/>
        <w:spacing w:line="173" w:lineRule="exact"/>
        <w:ind w:left="653"/>
      </w:pPr>
      <w:r>
        <w:rPr>
          <w:w w:val="101"/>
        </w:rPr>
        <w:t>9</w:t>
      </w:r>
    </w:p>
    <w:p w:rsidR="00573016" w:rsidRDefault="0077703A">
      <w:pPr>
        <w:pStyle w:val="BodyText"/>
        <w:spacing w:line="173" w:lineRule="exact"/>
        <w:ind w:left="653"/>
      </w:pPr>
      <w:r>
        <w:t>24</w:t>
      </w:r>
    </w:p>
    <w:p w:rsidR="00573016" w:rsidRDefault="0077703A">
      <w:pPr>
        <w:pStyle w:val="BodyText"/>
        <w:spacing w:line="173" w:lineRule="exact"/>
        <w:ind w:left="653"/>
      </w:pPr>
      <w:r>
        <w:t>7A</w:t>
      </w:r>
    </w:p>
    <w:p w:rsidR="00573016" w:rsidRDefault="0077703A">
      <w:pPr>
        <w:pStyle w:val="BodyText"/>
        <w:spacing w:before="7" w:line="204" w:lineRule="auto"/>
        <w:ind w:left="653" w:right="9333"/>
      </w:pPr>
      <w:r>
        <w:t>8-DX STUDIO A STUDIO B</w:t>
      </w:r>
    </w:p>
    <w:p w:rsidR="00573016" w:rsidRDefault="0077703A">
      <w:pPr>
        <w:pStyle w:val="BodyText"/>
        <w:spacing w:line="204" w:lineRule="auto"/>
        <w:ind w:left="320" w:right="7355"/>
      </w:pPr>
      <w:r>
        <w:t>Select ENG BUILDING NAME: 1 OWNER: ??</w:t>
      </w:r>
    </w:p>
    <w:p w:rsidR="00573016" w:rsidRDefault="0077703A">
      <w:pPr>
        <w:pStyle w:val="BodyText"/>
        <w:tabs>
          <w:tab w:val="left" w:pos="3079"/>
        </w:tabs>
        <w:spacing w:line="204" w:lineRule="auto"/>
        <w:ind w:left="875" w:right="2490"/>
      </w:pPr>
      <w:r>
        <w:t>The name of the individual, corporation, or government agency that owns</w:t>
      </w:r>
      <w:r>
        <w:rPr>
          <w:spacing w:val="10"/>
        </w:rPr>
        <w:t xml:space="preserve"> </w:t>
      </w:r>
      <w:r>
        <w:t>the</w:t>
      </w:r>
      <w:r>
        <w:rPr>
          <w:spacing w:val="11"/>
        </w:rPr>
        <w:t xml:space="preserve"> </w:t>
      </w:r>
      <w:r>
        <w:t>building.</w:t>
      </w:r>
      <w:r>
        <w:tab/>
        <w:t>Especially important in the case of leased</w:t>
      </w:r>
      <w:r>
        <w:rPr>
          <w:spacing w:val="77"/>
        </w:rPr>
        <w:t xml:space="preserve"> </w:t>
      </w:r>
      <w:r>
        <w:t>space.</w:t>
      </w:r>
    </w:p>
    <w:p w:rsidR="00573016" w:rsidRDefault="0077703A">
      <w:pPr>
        <w:pStyle w:val="BodyText"/>
        <w:spacing w:line="156" w:lineRule="exact"/>
        <w:ind w:left="320"/>
      </w:pPr>
      <w:r>
        <w:t>OWNER: ATT</w:t>
      </w:r>
    </w:p>
    <w:p w:rsidR="00573016" w:rsidRDefault="0077703A">
      <w:pPr>
        <w:pStyle w:val="BodyText"/>
        <w:spacing w:line="204" w:lineRule="auto"/>
        <w:ind w:left="320" w:right="7355"/>
      </w:pPr>
      <w:r>
        <w:t xml:space="preserve">ADDRESS1: 2304 </w:t>
      </w:r>
      <w:r>
        <w:rPr>
          <w:rFonts w:ascii="Times New Roman"/>
        </w:rPr>
        <w:t>ANY</w:t>
      </w:r>
      <w:r>
        <w:t>VILLE RD ADDRESS2:</w:t>
      </w:r>
    </w:p>
    <w:p w:rsidR="00573016" w:rsidRDefault="0077703A">
      <w:pPr>
        <w:pStyle w:val="BodyText"/>
        <w:spacing w:line="165" w:lineRule="exact"/>
        <w:ind w:left="320"/>
      </w:pPr>
      <w:r>
        <w:t xml:space="preserve">CITY: </w:t>
      </w:r>
      <w:r>
        <w:rPr>
          <w:rFonts w:ascii="Times New Roman"/>
        </w:rPr>
        <w:t xml:space="preserve">CI TY </w:t>
      </w:r>
      <w:r>
        <w:t>SPRING</w:t>
      </w:r>
    </w:p>
    <w:p w:rsidR="00573016" w:rsidRDefault="0077703A">
      <w:pPr>
        <w:pStyle w:val="BodyText"/>
        <w:spacing w:line="173" w:lineRule="exact"/>
        <w:ind w:left="320"/>
      </w:pPr>
      <w:r>
        <w:t>STATE: MD</w:t>
      </w:r>
    </w:p>
    <w:p w:rsidR="00573016" w:rsidRDefault="0077703A">
      <w:pPr>
        <w:pStyle w:val="BodyText"/>
        <w:spacing w:line="188" w:lineRule="exact"/>
        <w:ind w:left="320"/>
      </w:pPr>
      <w:r>
        <w:t>ZIP C</w:t>
      </w:r>
      <w:r>
        <w:t>ODE: 20910</w:t>
      </w:r>
    </w:p>
    <w:p w:rsidR="00573016" w:rsidRDefault="00573016">
      <w:pPr>
        <w:pStyle w:val="BodyText"/>
        <w:spacing w:before="4"/>
        <w:rPr>
          <w:sz w:val="27"/>
        </w:rPr>
      </w:pPr>
    </w:p>
    <w:p w:rsidR="00573016" w:rsidRDefault="0077703A">
      <w:pPr>
        <w:pStyle w:val="BodyText"/>
        <w:spacing w:before="1"/>
        <w:ind w:left="320"/>
      </w:pPr>
      <w:r>
        <w:t>Select ENG BUILDING NAME:</w:t>
      </w:r>
    </w:p>
    <w:p w:rsidR="00573016" w:rsidRDefault="00573016">
      <w:pPr>
        <w:sectPr w:rsidR="00573016">
          <w:pgSz w:w="12240" w:h="15840"/>
          <w:pgMar w:top="940" w:right="140" w:bottom="960" w:left="1120" w:header="708" w:footer="762" w:gutter="0"/>
          <w:cols w:space="720"/>
        </w:sectPr>
      </w:pPr>
    </w:p>
    <w:p w:rsidR="00573016" w:rsidRDefault="00573016">
      <w:pPr>
        <w:pStyle w:val="BodyText"/>
        <w:rPr>
          <w:sz w:val="20"/>
        </w:rPr>
      </w:pPr>
    </w:p>
    <w:p w:rsidR="00573016" w:rsidRDefault="0077703A">
      <w:pPr>
        <w:spacing w:before="242"/>
        <w:ind w:left="320"/>
        <w:rPr>
          <w:rFonts w:ascii="Century Schoolbook"/>
          <w:i/>
          <w:sz w:val="24"/>
        </w:rPr>
      </w:pPr>
      <w:bookmarkStart w:id="285" w:name="Print_Leased_Space_Survey"/>
      <w:bookmarkEnd w:id="285"/>
      <w:r>
        <w:rPr>
          <w:rFonts w:ascii="Century Schoolbook"/>
          <w:i/>
          <w:sz w:val="24"/>
        </w:rPr>
        <w:t>Print Leased Space Survey</w:t>
      </w:r>
    </w:p>
    <w:p w:rsidR="00573016" w:rsidRDefault="0077703A">
      <w:pPr>
        <w:spacing w:before="230"/>
        <w:ind w:left="320"/>
        <w:rPr>
          <w:rFonts w:ascii="Century Schoolbook"/>
          <w:sz w:val="24"/>
        </w:rPr>
      </w:pPr>
      <w:r>
        <w:rPr>
          <w:rFonts w:ascii="Century Schoolbook"/>
          <w:sz w:val="24"/>
        </w:rPr>
        <w:t>A report on leased space may be printed using this option.</w:t>
      </w:r>
    </w:p>
    <w:p w:rsidR="00573016" w:rsidRDefault="00573016">
      <w:pPr>
        <w:pStyle w:val="BodyText"/>
        <w:rPr>
          <w:rFonts w:ascii="Century Schoolbook"/>
          <w:sz w:val="28"/>
        </w:rPr>
      </w:pPr>
    </w:p>
    <w:p w:rsidR="00573016" w:rsidRDefault="0077703A">
      <w:pPr>
        <w:pStyle w:val="BodyText"/>
        <w:tabs>
          <w:tab w:val="left" w:pos="4624"/>
        </w:tabs>
        <w:spacing w:before="185" w:line="204" w:lineRule="auto"/>
        <w:ind w:left="764" w:right="3600" w:hanging="445"/>
      </w:pPr>
      <w:r>
        <w:t>Select Leased Space Options</w:t>
      </w:r>
      <w:r>
        <w:rPr>
          <w:spacing w:val="47"/>
        </w:rPr>
        <w:t xml:space="preserve"> </w:t>
      </w:r>
      <w:r>
        <w:t>Option:</w:t>
      </w:r>
      <w:r>
        <w:rPr>
          <w:spacing w:val="12"/>
        </w:rPr>
        <w:t xml:space="preserve"> </w:t>
      </w:r>
      <w:r>
        <w:t>3</w:t>
      </w:r>
      <w:r>
        <w:tab/>
      </w:r>
      <w:r>
        <w:t>Print Leased Space Survey START WITH BUILDING NUMBER:</w:t>
      </w:r>
      <w:r>
        <w:rPr>
          <w:spacing w:val="17"/>
        </w:rPr>
        <w:t xml:space="preserve"> </w:t>
      </w:r>
      <w:r>
        <w:t>FIRST//</w:t>
      </w:r>
    </w:p>
    <w:p w:rsidR="00573016" w:rsidRDefault="0077703A">
      <w:pPr>
        <w:pStyle w:val="BodyText"/>
        <w:tabs>
          <w:tab w:val="left" w:pos="1423"/>
          <w:tab w:val="left" w:pos="2196"/>
        </w:tabs>
        <w:spacing w:line="204" w:lineRule="auto"/>
        <w:ind w:left="319" w:right="6578" w:firstLine="667"/>
      </w:pPr>
      <w:r>
        <w:t>START WITH ROOM NUMBER: FIRST// DEVICE:</w:t>
      </w:r>
      <w:r>
        <w:tab/>
        <w:t>LAN</w:t>
      </w:r>
      <w:r>
        <w:tab/>
        <w:t>RIGHT MARGIN:</w:t>
      </w:r>
      <w:r>
        <w:rPr>
          <w:spacing w:val="16"/>
        </w:rPr>
        <w:t xml:space="preserve"> </w:t>
      </w:r>
      <w:r>
        <w:t>80//</w:t>
      </w:r>
    </w:p>
    <w:p w:rsidR="00573016" w:rsidRDefault="0077703A">
      <w:pPr>
        <w:pStyle w:val="BodyText"/>
        <w:tabs>
          <w:tab w:val="left" w:pos="5507"/>
          <w:tab w:val="left" w:pos="6942"/>
          <w:tab w:val="left" w:pos="7935"/>
        </w:tabs>
        <w:spacing w:line="165" w:lineRule="exact"/>
        <w:ind w:left="319"/>
      </w:pPr>
      <w:r>
        <w:t>ENGINEERING SPACE SURVEY OF</w:t>
      </w:r>
      <w:r>
        <w:rPr>
          <w:spacing w:val="45"/>
        </w:rPr>
        <w:t xml:space="preserve"> </w:t>
      </w:r>
      <w:r>
        <w:t>LEASED</w:t>
      </w:r>
      <w:r>
        <w:rPr>
          <w:spacing w:val="11"/>
        </w:rPr>
        <w:t xml:space="preserve"> </w:t>
      </w:r>
      <w:r>
        <w:t>ROOMS</w:t>
      </w:r>
      <w:r>
        <w:tab/>
        <w:t>MAR</w:t>
      </w:r>
      <w:r>
        <w:rPr>
          <w:spacing w:val="10"/>
        </w:rPr>
        <w:t xml:space="preserve"> </w:t>
      </w:r>
      <w:r>
        <w:t>31,1993</w:t>
      </w:r>
      <w:r>
        <w:tab/>
        <w:t>14:11</w:t>
      </w:r>
      <w:r>
        <w:tab/>
        <w:t>PAGE</w:t>
      </w:r>
      <w:r>
        <w:rPr>
          <w:spacing w:val="4"/>
        </w:rPr>
        <w:t xml:space="preserve"> </w:t>
      </w:r>
      <w:r>
        <w:t>1</w:t>
      </w:r>
    </w:p>
    <w:p w:rsidR="00573016" w:rsidRDefault="0077703A">
      <w:pPr>
        <w:pStyle w:val="BodyText"/>
        <w:spacing w:line="173" w:lineRule="exact"/>
        <w:ind w:right="2975"/>
        <w:jc w:val="right"/>
      </w:pPr>
      <w:r>
        <w:rPr>
          <w:w w:val="101"/>
        </w:rPr>
        <w:t>B</w:t>
      </w:r>
    </w:p>
    <w:p w:rsidR="00573016" w:rsidRDefault="0077703A">
      <w:pPr>
        <w:pStyle w:val="BodyText"/>
        <w:tabs>
          <w:tab w:val="left" w:pos="882"/>
          <w:tab w:val="left" w:pos="6954"/>
          <w:tab w:val="left" w:pos="7506"/>
        </w:tabs>
        <w:spacing w:line="173" w:lineRule="exact"/>
        <w:ind w:right="3042"/>
        <w:jc w:val="right"/>
      </w:pPr>
      <w:r>
        <w:t>ROOM</w:t>
      </w:r>
      <w:r>
        <w:tab/>
        <w:t>BLDG</w:t>
      </w:r>
      <w:r>
        <w:tab/>
        <w:t>NET</w:t>
      </w:r>
      <w:r>
        <w:tab/>
        <w:t>E</w:t>
      </w:r>
    </w:p>
    <w:p w:rsidR="00573016" w:rsidRDefault="0077703A">
      <w:pPr>
        <w:pStyle w:val="BodyText"/>
        <w:tabs>
          <w:tab w:val="left" w:pos="882"/>
          <w:tab w:val="left" w:pos="1545"/>
          <w:tab w:val="left" w:pos="2207"/>
          <w:tab w:val="left" w:pos="3973"/>
          <w:tab w:val="left" w:pos="4635"/>
          <w:tab w:val="left" w:pos="6953"/>
        </w:tabs>
        <w:spacing w:line="155" w:lineRule="exact"/>
        <w:ind w:right="3043"/>
        <w:jc w:val="right"/>
      </w:pPr>
      <w:r>
        <w:t>NUMBER</w:t>
      </w:r>
      <w:r>
        <w:tab/>
        <w:t>NO.</w:t>
      </w:r>
      <w:r>
        <w:tab/>
        <w:t>WING</w:t>
      </w:r>
      <w:r>
        <w:tab/>
        <w:t>SERVICE</w:t>
      </w:r>
      <w:r>
        <w:tab/>
        <w:t>KEY</w:t>
      </w:r>
      <w:r>
        <w:tab/>
      </w:r>
      <w:r>
        <w:t>FUNCTION(FREE</w:t>
      </w:r>
      <w:r>
        <w:rPr>
          <w:spacing w:val="16"/>
        </w:rPr>
        <w:t xml:space="preserve"> </w:t>
      </w:r>
      <w:r>
        <w:t>TEXT)</w:t>
      </w:r>
      <w:r>
        <w:tab/>
        <w:t>S.F.</w:t>
      </w:r>
      <w:r>
        <w:rPr>
          <w:spacing w:val="10"/>
        </w:rPr>
        <w:t xml:space="preserve"> </w:t>
      </w:r>
      <w:r>
        <w:t>D</w:t>
      </w:r>
    </w:p>
    <w:p w:rsidR="00573016" w:rsidRDefault="00573016">
      <w:pPr>
        <w:spacing w:line="155" w:lineRule="exact"/>
        <w:jc w:val="right"/>
        <w:sectPr w:rsidR="00573016">
          <w:pgSz w:w="12240" w:h="15840"/>
          <w:pgMar w:top="940" w:right="140" w:bottom="960" w:left="1120" w:header="708" w:footer="762" w:gutter="0"/>
          <w:cols w:space="720"/>
        </w:sectPr>
      </w:pPr>
    </w:p>
    <w:p w:rsidR="00573016" w:rsidRDefault="00573016">
      <w:pPr>
        <w:pStyle w:val="BodyText"/>
        <w:rPr>
          <w:sz w:val="20"/>
        </w:rPr>
      </w:pPr>
    </w:p>
    <w:p w:rsidR="00573016" w:rsidRDefault="0077703A">
      <w:pPr>
        <w:pStyle w:val="BodyText"/>
        <w:spacing w:before="120"/>
        <w:ind w:left="987"/>
      </w:pPr>
      <w:r>
        <w:t>FLOOR</w:t>
      </w:r>
    </w:p>
    <w:p w:rsidR="00573016" w:rsidRDefault="0077703A">
      <w:pPr>
        <w:pStyle w:val="BodyText"/>
        <w:rPr>
          <w:sz w:val="20"/>
        </w:rPr>
      </w:pPr>
      <w:r>
        <w:br w:type="column"/>
      </w:r>
    </w:p>
    <w:p w:rsidR="00573016" w:rsidRDefault="00573016">
      <w:pPr>
        <w:pStyle w:val="BodyText"/>
        <w:rPr>
          <w:sz w:val="20"/>
        </w:rPr>
      </w:pPr>
    </w:p>
    <w:p w:rsidR="00573016" w:rsidRDefault="00573016">
      <w:pPr>
        <w:pStyle w:val="BodyText"/>
        <w:rPr>
          <w:sz w:val="23"/>
        </w:rPr>
      </w:pPr>
    </w:p>
    <w:p w:rsidR="00573016" w:rsidRDefault="0077703A">
      <w:pPr>
        <w:pStyle w:val="BodyText"/>
        <w:tabs>
          <w:tab w:val="left" w:pos="1169"/>
        </w:tabs>
        <w:spacing w:before="1" w:line="204" w:lineRule="auto"/>
        <w:ind w:left="744" w:right="241"/>
      </w:pPr>
      <w:r>
        <w:t>CEILING W</w:t>
      </w:r>
      <w:r>
        <w:tab/>
        <w:t>D</w:t>
      </w:r>
    </w:p>
    <w:p w:rsidR="00573016" w:rsidRDefault="0077703A">
      <w:pPr>
        <w:pStyle w:val="BodyText"/>
        <w:tabs>
          <w:tab w:val="left" w:pos="1169"/>
          <w:tab w:val="left" w:pos="1500"/>
        </w:tabs>
        <w:spacing w:line="147" w:lineRule="exact"/>
        <w:ind w:left="744"/>
      </w:pPr>
      <w:r>
        <w:t>N</w:t>
      </w:r>
      <w:r>
        <w:tab/>
        <w:t>R</w:t>
      </w:r>
      <w:r>
        <w:tab/>
        <w:t>14</w:t>
      </w:r>
    </w:p>
    <w:p w:rsidR="00573016" w:rsidRDefault="0077703A">
      <w:pPr>
        <w:pStyle w:val="BodyText"/>
        <w:spacing w:before="1"/>
        <w:ind w:left="987"/>
      </w:pPr>
      <w:r>
        <w:br w:type="column"/>
      </w:r>
      <w:r>
        <w:t>WALL</w:t>
      </w:r>
    </w:p>
    <w:p w:rsidR="00573016" w:rsidRDefault="00573016">
      <w:pPr>
        <w:sectPr w:rsidR="00573016">
          <w:type w:val="continuous"/>
          <w:pgSz w:w="12240" w:h="15840"/>
          <w:pgMar w:top="1360" w:right="140" w:bottom="280" w:left="1120" w:header="720" w:footer="720" w:gutter="0"/>
          <w:cols w:num="3" w:space="720" w:equalWidth="0">
            <w:col w:w="1540" w:space="40"/>
            <w:col w:w="1762" w:space="3898"/>
            <w:col w:w="3740"/>
          </w:cols>
        </w:sectPr>
      </w:pPr>
    </w:p>
    <w:p w:rsidR="00573016" w:rsidRDefault="0077703A">
      <w:pPr>
        <w:pStyle w:val="BodyText"/>
        <w:tabs>
          <w:tab w:val="left" w:pos="2306"/>
          <w:tab w:val="left" w:pos="2748"/>
          <w:tab w:val="left" w:pos="3079"/>
        </w:tabs>
        <w:spacing w:before="1"/>
        <w:ind w:left="764"/>
      </w:pPr>
      <w:r>
        <w:pict>
          <v:shape id="_x0000_s1075" style="position:absolute;left:0;text-align:left;margin-left:1in;margin-top:13.6pt;width:441.55pt;height:.1pt;z-index:-15579648;mso-wrap-distance-left:0;mso-wrap-distance-right:0;mso-position-horizontal-relative:page" coordorigin="1440,272" coordsize="8831,0" path="m1440,272r8831,e" filled="f" strokeweight=".18975mm">
            <v:stroke dashstyle="dash"/>
            <v:path arrowok="t"/>
            <w10:wrap type="topAndBottom" anchorx="page"/>
          </v:shape>
        </w:pict>
      </w:r>
      <w:r>
        <w:t>LIGHTING</w:t>
      </w:r>
      <w:r>
        <w:tab/>
        <w:t>D</w:t>
      </w:r>
      <w:r>
        <w:tab/>
        <w:t>S</w:t>
      </w:r>
      <w:r>
        <w:tab/>
        <w:t>-4</w:t>
      </w:r>
    </w:p>
    <w:p w:rsidR="00573016" w:rsidRDefault="00573016">
      <w:pPr>
        <w:pStyle w:val="BodyText"/>
        <w:spacing w:before="8"/>
        <w:rPr>
          <w:sz w:val="9"/>
        </w:rPr>
      </w:pPr>
    </w:p>
    <w:p w:rsidR="00573016" w:rsidRDefault="00573016">
      <w:pPr>
        <w:rPr>
          <w:sz w:val="9"/>
        </w:rPr>
        <w:sectPr w:rsidR="00573016">
          <w:type w:val="continuous"/>
          <w:pgSz w:w="12240" w:h="15840"/>
          <w:pgMar w:top="1360" w:right="140" w:bottom="280" w:left="1120" w:header="720" w:footer="720" w:gutter="0"/>
          <w:cols w:space="720"/>
        </w:sectPr>
      </w:pPr>
    </w:p>
    <w:p w:rsidR="00573016" w:rsidRDefault="0077703A">
      <w:pPr>
        <w:pStyle w:val="BodyText"/>
        <w:spacing w:before="102" w:line="188" w:lineRule="exact"/>
        <w:ind w:left="1211"/>
      </w:pPr>
      <w:r>
        <w:t>OWNERSHIP: LEASED</w:t>
      </w:r>
    </w:p>
    <w:p w:rsidR="00573016" w:rsidRDefault="0077703A">
      <w:pPr>
        <w:pStyle w:val="BodyText"/>
        <w:tabs>
          <w:tab w:val="left" w:pos="1202"/>
          <w:tab w:val="left" w:pos="1865"/>
          <w:tab w:val="left" w:pos="4845"/>
        </w:tabs>
        <w:spacing w:line="188" w:lineRule="exact"/>
        <w:ind w:left="319"/>
      </w:pPr>
      <w:r>
        <w:t>25-7A</w:t>
      </w:r>
      <w:r>
        <w:tab/>
        <w:t>7A</w:t>
      </w:r>
      <w:r>
        <w:tab/>
        <w:t>EAST CLINICAL</w:t>
      </w:r>
      <w:r>
        <w:rPr>
          <w:spacing w:val="21"/>
        </w:rPr>
        <w:t xml:space="preserve"> </w:t>
      </w:r>
      <w:r>
        <w:t>LABORA</w:t>
      </w:r>
      <w:r>
        <w:rPr>
          <w:spacing w:val="11"/>
        </w:rPr>
        <w:t xml:space="preserve"> </w:t>
      </w:r>
      <w:r>
        <w:t>1111</w:t>
      </w:r>
      <w:r>
        <w:tab/>
        <w:t>LAB</w:t>
      </w:r>
    </w:p>
    <w:p w:rsidR="00573016" w:rsidRDefault="00573016">
      <w:pPr>
        <w:pStyle w:val="BodyText"/>
        <w:spacing w:before="8"/>
        <w:rPr>
          <w:sz w:val="27"/>
        </w:rPr>
      </w:pPr>
    </w:p>
    <w:p w:rsidR="00573016" w:rsidRDefault="0077703A">
      <w:pPr>
        <w:pStyle w:val="BodyText"/>
        <w:spacing w:before="1"/>
        <w:ind w:left="987"/>
      </w:pPr>
      <w:r>
        <w:t>TILE</w:t>
      </w:r>
    </w:p>
    <w:p w:rsidR="00573016" w:rsidRDefault="0077703A">
      <w:pPr>
        <w:pStyle w:val="BodyText"/>
        <w:tabs>
          <w:tab w:val="left" w:pos="2306"/>
        </w:tabs>
        <w:spacing w:before="164" w:line="204" w:lineRule="auto"/>
        <w:ind w:left="764" w:right="2448" w:firstLine="1559"/>
      </w:pPr>
      <w:r>
        <w:t>GRID FLUORESCENT</w:t>
      </w:r>
      <w:r>
        <w:tab/>
        <w:t>5</w:t>
      </w:r>
    </w:p>
    <w:p w:rsidR="00573016" w:rsidRDefault="0077703A">
      <w:pPr>
        <w:pStyle w:val="BodyText"/>
        <w:rPr>
          <w:sz w:val="20"/>
        </w:rPr>
      </w:pPr>
      <w:r>
        <w:br w:type="column"/>
      </w:r>
    </w:p>
    <w:p w:rsidR="00573016" w:rsidRDefault="00573016">
      <w:pPr>
        <w:pStyle w:val="BodyText"/>
        <w:rPr>
          <w:sz w:val="20"/>
        </w:rPr>
      </w:pPr>
    </w:p>
    <w:p w:rsidR="00573016" w:rsidRDefault="00573016">
      <w:pPr>
        <w:pStyle w:val="BodyText"/>
        <w:rPr>
          <w:sz w:val="20"/>
        </w:rPr>
      </w:pPr>
    </w:p>
    <w:p w:rsidR="00573016" w:rsidRDefault="00573016">
      <w:pPr>
        <w:pStyle w:val="BodyText"/>
        <w:rPr>
          <w:sz w:val="20"/>
        </w:rPr>
      </w:pPr>
    </w:p>
    <w:p w:rsidR="00573016" w:rsidRDefault="00573016">
      <w:pPr>
        <w:pStyle w:val="BodyText"/>
        <w:rPr>
          <w:sz w:val="20"/>
        </w:rPr>
      </w:pPr>
    </w:p>
    <w:p w:rsidR="00573016" w:rsidRDefault="00573016">
      <w:pPr>
        <w:pStyle w:val="BodyText"/>
        <w:rPr>
          <w:sz w:val="20"/>
        </w:rPr>
      </w:pPr>
    </w:p>
    <w:p w:rsidR="00573016" w:rsidRDefault="0077703A">
      <w:pPr>
        <w:pStyle w:val="BodyText"/>
        <w:spacing w:before="125" w:line="171" w:lineRule="exact"/>
        <w:ind w:left="319"/>
      </w:pPr>
      <w:r>
        <w:t>---­</w:t>
      </w:r>
    </w:p>
    <w:p w:rsidR="00573016" w:rsidRDefault="0077703A">
      <w:pPr>
        <w:pStyle w:val="BodyText"/>
        <w:rPr>
          <w:sz w:val="20"/>
        </w:rPr>
      </w:pPr>
      <w:r>
        <w:br w:type="column"/>
      </w:r>
    </w:p>
    <w:p w:rsidR="00573016" w:rsidRDefault="00573016">
      <w:pPr>
        <w:pStyle w:val="BodyText"/>
        <w:spacing w:before="6"/>
        <w:rPr>
          <w:sz w:val="19"/>
        </w:rPr>
      </w:pPr>
    </w:p>
    <w:p w:rsidR="00573016" w:rsidRDefault="0077703A">
      <w:pPr>
        <w:pStyle w:val="BodyText"/>
        <w:ind w:left="319"/>
      </w:pPr>
      <w:r>
        <w:t>PLASTER</w:t>
      </w:r>
    </w:p>
    <w:p w:rsidR="00573016" w:rsidRDefault="00573016">
      <w:pPr>
        <w:sectPr w:rsidR="00573016">
          <w:type w:val="continuous"/>
          <w:pgSz w:w="12240" w:h="15840"/>
          <w:pgMar w:top="1360" w:right="140" w:bottom="280" w:left="1120" w:header="720" w:footer="720" w:gutter="0"/>
          <w:cols w:num="3" w:space="720" w:equalWidth="0">
            <w:col w:w="5217" w:space="1799"/>
            <w:col w:w="802" w:space="89"/>
            <w:col w:w="3073"/>
          </w:cols>
        </w:sectPr>
      </w:pPr>
    </w:p>
    <w:p w:rsidR="00573016" w:rsidRDefault="0077703A">
      <w:pPr>
        <w:pStyle w:val="BodyText"/>
        <w:tabs>
          <w:tab w:val="left" w:pos="7274"/>
        </w:tabs>
        <w:spacing w:before="2" w:line="188" w:lineRule="exact"/>
        <w:ind w:left="319"/>
      </w:pPr>
      <w:r>
        <w:t>SUBTOTAL</w:t>
      </w:r>
      <w:r>
        <w:tab/>
        <w:t>0</w:t>
      </w:r>
    </w:p>
    <w:p w:rsidR="00573016" w:rsidRDefault="0077703A">
      <w:pPr>
        <w:pStyle w:val="BodyText"/>
        <w:spacing w:line="173" w:lineRule="exact"/>
        <w:ind w:right="3200"/>
        <w:jc w:val="right"/>
      </w:pPr>
      <w:r>
        <w:t>---­</w:t>
      </w:r>
    </w:p>
    <w:p w:rsidR="00573016" w:rsidRDefault="0077703A">
      <w:pPr>
        <w:pStyle w:val="BodyText"/>
        <w:tabs>
          <w:tab w:val="left" w:pos="7274"/>
        </w:tabs>
        <w:spacing w:line="188" w:lineRule="exact"/>
        <w:ind w:left="320"/>
      </w:pPr>
      <w:r>
        <w:t>TOTAL</w:t>
      </w:r>
      <w:r>
        <w:tab/>
        <w:t>0</w:t>
      </w:r>
    </w:p>
    <w:p w:rsidR="00573016" w:rsidRDefault="00573016">
      <w:pPr>
        <w:pStyle w:val="BodyText"/>
        <w:spacing w:before="8"/>
        <w:rPr>
          <w:sz w:val="27"/>
        </w:rPr>
      </w:pPr>
    </w:p>
    <w:p w:rsidR="00573016" w:rsidRDefault="0077703A">
      <w:pPr>
        <w:pStyle w:val="BodyText"/>
        <w:spacing w:before="1"/>
        <w:ind w:left="320"/>
      </w:pPr>
      <w:r>
        <w:t>Press &lt;RETURN&gt; to continue</w:t>
      </w:r>
    </w:p>
    <w:p w:rsidR="00573016" w:rsidRDefault="00573016">
      <w:pPr>
        <w:sectPr w:rsidR="00573016">
          <w:type w:val="continuous"/>
          <w:pgSz w:w="12240" w:h="15840"/>
          <w:pgMar w:top="1360" w:right="140" w:bottom="280" w:left="1120" w:header="720" w:footer="720" w:gutter="0"/>
          <w:cols w:space="720"/>
        </w:sectPr>
      </w:pPr>
    </w:p>
    <w:p w:rsidR="00573016" w:rsidRDefault="00573016">
      <w:pPr>
        <w:pStyle w:val="BodyText"/>
        <w:rPr>
          <w:sz w:val="20"/>
        </w:rPr>
      </w:pPr>
    </w:p>
    <w:p w:rsidR="00573016" w:rsidRDefault="0077703A">
      <w:pPr>
        <w:pStyle w:val="Heading5"/>
        <w:tabs>
          <w:tab w:val="left" w:pos="3514"/>
        </w:tabs>
        <w:spacing w:before="237"/>
        <w:ind w:left="320"/>
      </w:pPr>
      <w:bookmarkStart w:id="286" w:name="Planning_Space_Program_Menu"/>
      <w:bookmarkEnd w:id="286"/>
      <w:r>
        <w:t>Planning</w:t>
      </w:r>
      <w:r>
        <w:rPr>
          <w:spacing w:val="-35"/>
        </w:rPr>
        <w:t xml:space="preserve"> </w:t>
      </w:r>
      <w:r>
        <w:t>Space</w:t>
      </w:r>
      <w:r>
        <w:rPr>
          <w:spacing w:val="-35"/>
        </w:rPr>
        <w:t xml:space="preserve"> </w:t>
      </w:r>
      <w:r>
        <w:t>Program</w:t>
      </w:r>
      <w:r>
        <w:tab/>
        <w:t>Menu</w:t>
      </w:r>
    </w:p>
    <w:p w:rsidR="00573016" w:rsidRDefault="0077703A">
      <w:pPr>
        <w:pStyle w:val="ListParagraph"/>
        <w:numPr>
          <w:ilvl w:val="0"/>
          <w:numId w:val="69"/>
        </w:numPr>
        <w:tabs>
          <w:tab w:val="left" w:pos="1399"/>
          <w:tab w:val="left" w:pos="1400"/>
        </w:tabs>
        <w:spacing w:before="143" w:line="274" w:lineRule="exact"/>
        <w:rPr>
          <w:rFonts w:ascii="Century Schoolbook"/>
          <w:sz w:val="24"/>
        </w:rPr>
      </w:pPr>
      <w:r>
        <w:rPr>
          <w:rFonts w:ascii="Century Schoolbook"/>
          <w:sz w:val="24"/>
        </w:rPr>
        <w:t>Space</w:t>
      </w:r>
      <w:r>
        <w:rPr>
          <w:rFonts w:ascii="Century Schoolbook"/>
          <w:spacing w:val="-1"/>
          <w:sz w:val="24"/>
        </w:rPr>
        <w:t xml:space="preserve"> </w:t>
      </w:r>
      <w:r>
        <w:rPr>
          <w:rFonts w:ascii="Century Schoolbook"/>
          <w:sz w:val="24"/>
        </w:rPr>
        <w:t>Management</w:t>
      </w:r>
    </w:p>
    <w:p w:rsidR="00573016" w:rsidRDefault="0077703A">
      <w:pPr>
        <w:pStyle w:val="ListParagraph"/>
        <w:numPr>
          <w:ilvl w:val="0"/>
          <w:numId w:val="69"/>
        </w:numPr>
        <w:tabs>
          <w:tab w:val="left" w:pos="1399"/>
          <w:tab w:val="left" w:pos="1400"/>
        </w:tabs>
        <w:spacing w:line="259" w:lineRule="exact"/>
        <w:rPr>
          <w:rFonts w:ascii="Century Schoolbook"/>
          <w:sz w:val="24"/>
        </w:rPr>
      </w:pPr>
      <w:r>
        <w:rPr>
          <w:rFonts w:ascii="Century Schoolbook"/>
          <w:sz w:val="24"/>
        </w:rPr>
        <w:t>Key/Lock</w:t>
      </w:r>
      <w:r>
        <w:rPr>
          <w:rFonts w:ascii="Century Schoolbook"/>
          <w:spacing w:val="-1"/>
          <w:sz w:val="24"/>
        </w:rPr>
        <w:t xml:space="preserve"> </w:t>
      </w:r>
      <w:r>
        <w:rPr>
          <w:rFonts w:ascii="Century Schoolbook"/>
          <w:sz w:val="24"/>
        </w:rPr>
        <w:t>Management</w:t>
      </w:r>
    </w:p>
    <w:p w:rsidR="00573016" w:rsidRDefault="0077703A">
      <w:pPr>
        <w:pStyle w:val="ListParagraph"/>
        <w:numPr>
          <w:ilvl w:val="0"/>
          <w:numId w:val="69"/>
        </w:numPr>
        <w:tabs>
          <w:tab w:val="left" w:pos="1399"/>
          <w:tab w:val="left" w:pos="1400"/>
        </w:tabs>
        <w:spacing w:line="259" w:lineRule="exact"/>
        <w:rPr>
          <w:rFonts w:ascii="Century Schoolbook"/>
          <w:sz w:val="24"/>
        </w:rPr>
      </w:pPr>
      <w:r>
        <w:rPr>
          <w:rFonts w:ascii="Century Schoolbook"/>
          <w:sz w:val="24"/>
        </w:rPr>
        <w:t>Export Facility Management</w:t>
      </w:r>
      <w:r>
        <w:rPr>
          <w:rFonts w:ascii="Century Schoolbook"/>
          <w:spacing w:val="-2"/>
          <w:sz w:val="24"/>
        </w:rPr>
        <w:t xml:space="preserve"> </w:t>
      </w:r>
      <w:r>
        <w:rPr>
          <w:rFonts w:ascii="Century Schoolbook"/>
          <w:sz w:val="24"/>
        </w:rPr>
        <w:t>Data</w:t>
      </w:r>
    </w:p>
    <w:p w:rsidR="00573016" w:rsidRDefault="0077703A">
      <w:pPr>
        <w:pStyle w:val="ListParagraph"/>
        <w:numPr>
          <w:ilvl w:val="0"/>
          <w:numId w:val="69"/>
        </w:numPr>
        <w:tabs>
          <w:tab w:val="left" w:pos="1399"/>
          <w:tab w:val="left" w:pos="1400"/>
        </w:tabs>
        <w:spacing w:line="259" w:lineRule="exact"/>
        <w:rPr>
          <w:rFonts w:ascii="Century Schoolbook"/>
          <w:sz w:val="24"/>
        </w:rPr>
      </w:pPr>
      <w:r>
        <w:rPr>
          <w:rFonts w:ascii="Century Schoolbook"/>
          <w:sz w:val="24"/>
        </w:rPr>
        <w:t>Facility Management</w:t>
      </w:r>
      <w:r>
        <w:rPr>
          <w:rFonts w:ascii="Century Schoolbook"/>
          <w:spacing w:val="-1"/>
          <w:sz w:val="24"/>
        </w:rPr>
        <w:t xml:space="preserve"> </w:t>
      </w:r>
      <w:r>
        <w:rPr>
          <w:rFonts w:ascii="Century Schoolbook"/>
          <w:sz w:val="24"/>
        </w:rPr>
        <w:t>Utilities</w:t>
      </w:r>
    </w:p>
    <w:p w:rsidR="00573016" w:rsidRDefault="0077703A">
      <w:pPr>
        <w:pStyle w:val="ListParagraph"/>
        <w:numPr>
          <w:ilvl w:val="0"/>
          <w:numId w:val="69"/>
        </w:numPr>
        <w:tabs>
          <w:tab w:val="left" w:pos="1399"/>
          <w:tab w:val="left" w:pos="1400"/>
        </w:tabs>
        <w:spacing w:line="259" w:lineRule="exact"/>
        <w:rPr>
          <w:rFonts w:ascii="Century Schoolbook"/>
          <w:sz w:val="24"/>
        </w:rPr>
      </w:pPr>
      <w:r>
        <w:rPr>
          <w:rFonts w:ascii="Century Schoolbook"/>
          <w:sz w:val="24"/>
        </w:rPr>
        <w:t>Leased Space</w:t>
      </w:r>
      <w:r>
        <w:rPr>
          <w:rFonts w:ascii="Century Schoolbook"/>
          <w:spacing w:val="-21"/>
          <w:sz w:val="24"/>
        </w:rPr>
        <w:t xml:space="preserve"> </w:t>
      </w:r>
      <w:r>
        <w:rPr>
          <w:rFonts w:ascii="Century Schoolbook"/>
          <w:sz w:val="24"/>
        </w:rPr>
        <w:t>Options</w:t>
      </w:r>
    </w:p>
    <w:p w:rsidR="00573016" w:rsidRDefault="0077703A">
      <w:pPr>
        <w:tabs>
          <w:tab w:val="left" w:pos="1759"/>
        </w:tabs>
        <w:spacing w:line="274" w:lineRule="exact"/>
        <w:ind w:left="1040"/>
        <w:rPr>
          <w:rFonts w:ascii="Century Schoolbook"/>
          <w:sz w:val="24"/>
        </w:rPr>
      </w:pPr>
      <w:r>
        <w:rPr>
          <w:rFonts w:ascii="Century Schoolbook"/>
          <w:sz w:val="24"/>
        </w:rPr>
        <w:t>---&gt;6</w:t>
      </w:r>
      <w:r>
        <w:rPr>
          <w:rFonts w:ascii="Century Schoolbook"/>
          <w:sz w:val="24"/>
        </w:rPr>
        <w:tab/>
      </w:r>
      <w:r>
        <w:rPr>
          <w:rFonts w:ascii="Century Schoolbook"/>
          <w:sz w:val="24"/>
        </w:rPr>
        <w:t>Planning Space Program</w:t>
      </w:r>
      <w:r>
        <w:rPr>
          <w:rFonts w:ascii="Century Schoolbook"/>
          <w:spacing w:val="-30"/>
          <w:sz w:val="24"/>
        </w:rPr>
        <w:t xml:space="preserve"> </w:t>
      </w:r>
      <w:r>
        <w:rPr>
          <w:rFonts w:ascii="Century Schoolbook"/>
          <w:sz w:val="24"/>
        </w:rPr>
        <w:t>Menu</w:t>
      </w:r>
    </w:p>
    <w:p w:rsidR="00573016" w:rsidRDefault="0077703A">
      <w:pPr>
        <w:spacing w:before="230"/>
        <w:ind w:left="320"/>
        <w:rPr>
          <w:rFonts w:ascii="Century Schoolbook"/>
          <w:sz w:val="24"/>
        </w:rPr>
      </w:pPr>
      <w:r>
        <w:rPr>
          <w:rFonts w:ascii="Century Schoolbook"/>
          <w:sz w:val="24"/>
        </w:rPr>
        <w:t>Select Space/Facility Management Option: 6 Planning Space Program Menu</w:t>
      </w:r>
    </w:p>
    <w:p w:rsidR="00573016" w:rsidRDefault="0077703A">
      <w:pPr>
        <w:pStyle w:val="ListParagraph"/>
        <w:numPr>
          <w:ilvl w:val="0"/>
          <w:numId w:val="68"/>
        </w:numPr>
        <w:tabs>
          <w:tab w:val="left" w:pos="1399"/>
          <w:tab w:val="left" w:pos="1400"/>
        </w:tabs>
        <w:spacing w:before="230" w:line="274" w:lineRule="exact"/>
        <w:rPr>
          <w:rFonts w:ascii="Century Schoolbook"/>
          <w:sz w:val="24"/>
        </w:rPr>
      </w:pPr>
      <w:r>
        <w:rPr>
          <w:rFonts w:ascii="Century Schoolbook"/>
          <w:sz w:val="24"/>
        </w:rPr>
        <w:t xml:space="preserve">Building </w:t>
      </w:r>
      <w:r>
        <w:rPr>
          <w:rFonts w:ascii="Century Schoolbook"/>
          <w:spacing w:val="2"/>
          <w:sz w:val="24"/>
        </w:rPr>
        <w:t>File</w:t>
      </w:r>
      <w:r>
        <w:rPr>
          <w:rFonts w:ascii="Century Schoolbook"/>
          <w:sz w:val="24"/>
        </w:rPr>
        <w:t xml:space="preserve"> Enter/Edit</w:t>
      </w:r>
    </w:p>
    <w:p w:rsidR="00573016" w:rsidRDefault="0077703A">
      <w:pPr>
        <w:pStyle w:val="ListParagraph"/>
        <w:numPr>
          <w:ilvl w:val="0"/>
          <w:numId w:val="68"/>
        </w:numPr>
        <w:tabs>
          <w:tab w:val="left" w:pos="1399"/>
          <w:tab w:val="left" w:pos="1400"/>
        </w:tabs>
        <w:spacing w:line="259" w:lineRule="exact"/>
        <w:rPr>
          <w:rFonts w:ascii="Century Schoolbook"/>
          <w:sz w:val="24"/>
        </w:rPr>
      </w:pPr>
      <w:r>
        <w:rPr>
          <w:rFonts w:ascii="Century Schoolbook"/>
          <w:sz w:val="24"/>
        </w:rPr>
        <w:t>Enter/Edit Room Planning</w:t>
      </w:r>
      <w:r>
        <w:rPr>
          <w:rFonts w:ascii="Century Schoolbook"/>
          <w:spacing w:val="-1"/>
          <w:sz w:val="24"/>
        </w:rPr>
        <w:t xml:space="preserve"> </w:t>
      </w:r>
      <w:r>
        <w:rPr>
          <w:rFonts w:ascii="Century Schoolbook"/>
          <w:sz w:val="24"/>
        </w:rPr>
        <w:t>Data</w:t>
      </w:r>
    </w:p>
    <w:p w:rsidR="00573016" w:rsidRDefault="0077703A">
      <w:pPr>
        <w:pStyle w:val="ListParagraph"/>
        <w:numPr>
          <w:ilvl w:val="0"/>
          <w:numId w:val="68"/>
        </w:numPr>
        <w:tabs>
          <w:tab w:val="left" w:pos="1399"/>
          <w:tab w:val="left" w:pos="1400"/>
        </w:tabs>
        <w:spacing w:line="274" w:lineRule="exact"/>
        <w:rPr>
          <w:rFonts w:ascii="Century Schoolbook"/>
          <w:sz w:val="24"/>
        </w:rPr>
      </w:pPr>
      <w:r>
        <w:rPr>
          <w:rFonts w:ascii="Century Schoolbook"/>
          <w:sz w:val="24"/>
        </w:rPr>
        <w:t>Print Building/Project Space</w:t>
      </w:r>
      <w:r>
        <w:rPr>
          <w:rFonts w:ascii="Century Schoolbook"/>
          <w:spacing w:val="-2"/>
          <w:sz w:val="24"/>
        </w:rPr>
        <w:t xml:space="preserve"> </w:t>
      </w:r>
      <w:r>
        <w:rPr>
          <w:rFonts w:ascii="Century Schoolbook"/>
          <w:sz w:val="24"/>
        </w:rPr>
        <w:t>Plan</w:t>
      </w:r>
    </w:p>
    <w:p w:rsidR="00573016" w:rsidRDefault="00573016">
      <w:pPr>
        <w:pStyle w:val="BodyText"/>
        <w:spacing w:before="8"/>
        <w:rPr>
          <w:rFonts w:ascii="Century Schoolbook"/>
          <w:sz w:val="26"/>
        </w:rPr>
      </w:pPr>
    </w:p>
    <w:p w:rsidR="00573016" w:rsidRDefault="0077703A">
      <w:pPr>
        <w:spacing w:before="1"/>
        <w:ind w:left="320"/>
        <w:rPr>
          <w:rFonts w:ascii="Century Schoolbook"/>
          <w:i/>
          <w:sz w:val="24"/>
        </w:rPr>
      </w:pPr>
      <w:bookmarkStart w:id="287" w:name="Building_File_Enter/Edit"/>
      <w:bookmarkEnd w:id="287"/>
      <w:r>
        <w:rPr>
          <w:rFonts w:ascii="Century Schoolbook"/>
          <w:i/>
          <w:sz w:val="24"/>
        </w:rPr>
        <w:t>Building File Enter/Edit</w:t>
      </w:r>
    </w:p>
    <w:p w:rsidR="00573016" w:rsidRDefault="00573016">
      <w:pPr>
        <w:pStyle w:val="BodyText"/>
        <w:spacing w:before="1"/>
        <w:rPr>
          <w:rFonts w:ascii="Century Schoolbook"/>
          <w:i/>
          <w:sz w:val="21"/>
        </w:rPr>
      </w:pPr>
    </w:p>
    <w:p w:rsidR="00573016" w:rsidRDefault="0077703A">
      <w:pPr>
        <w:spacing w:line="216" w:lineRule="auto"/>
        <w:ind w:left="320" w:right="1509"/>
        <w:rPr>
          <w:rFonts w:ascii="Century Schoolbook"/>
          <w:sz w:val="24"/>
        </w:rPr>
      </w:pPr>
      <w:r>
        <w:rPr>
          <w:rFonts w:ascii="Century Schoolbook"/>
          <w:sz w:val="24"/>
        </w:rPr>
        <w:t>Use this option to maintain the Eng Building file (#6928.3). The BUILDING (or BUILDING-DIVISION) portion of the ROOM NUMBER field of entries in the Eng Space file must match an entry in this Eng. Building file.</w:t>
      </w:r>
    </w:p>
    <w:p w:rsidR="00573016" w:rsidRDefault="0077703A">
      <w:pPr>
        <w:spacing w:before="234"/>
        <w:ind w:left="320"/>
        <w:rPr>
          <w:rFonts w:ascii="Century Schoolbook"/>
          <w:sz w:val="24"/>
        </w:rPr>
      </w:pPr>
      <w:r>
        <w:rPr>
          <w:rFonts w:ascii="Century Schoolbook"/>
          <w:sz w:val="24"/>
        </w:rPr>
        <w:t>Limited fields will be presented if the build</w:t>
      </w:r>
      <w:r>
        <w:rPr>
          <w:rFonts w:ascii="Century Schoolbook"/>
          <w:sz w:val="24"/>
        </w:rPr>
        <w:t>ing ownership is listed as PLANNED.</w:t>
      </w:r>
    </w:p>
    <w:p w:rsidR="00573016" w:rsidRDefault="0077703A">
      <w:pPr>
        <w:pStyle w:val="BodyText"/>
        <w:tabs>
          <w:tab w:val="left" w:pos="5396"/>
        </w:tabs>
        <w:spacing w:before="240" w:line="405" w:lineRule="auto"/>
        <w:ind w:left="320" w:right="2932"/>
      </w:pPr>
      <w:r>
        <w:t>Select Planning Space Program Menu</w:t>
      </w:r>
      <w:r>
        <w:rPr>
          <w:spacing w:val="53"/>
        </w:rPr>
        <w:t xml:space="preserve"> </w:t>
      </w:r>
      <w:r>
        <w:t>Option:</w:t>
      </w:r>
      <w:r>
        <w:rPr>
          <w:spacing w:val="11"/>
        </w:rPr>
        <w:t xml:space="preserve"> </w:t>
      </w:r>
      <w:r>
        <w:t>1</w:t>
      </w:r>
      <w:r>
        <w:tab/>
        <w:t>Building File Enter/Edit Select ENG BUILDING NAME:</w:t>
      </w:r>
      <w:r>
        <w:rPr>
          <w:spacing w:val="14"/>
        </w:rPr>
        <w:t xml:space="preserve"> </w:t>
      </w:r>
      <w:r>
        <w:t>??</w:t>
      </w:r>
    </w:p>
    <w:p w:rsidR="00573016" w:rsidRDefault="0077703A">
      <w:pPr>
        <w:pStyle w:val="BodyText"/>
        <w:spacing w:before="24" w:line="204" w:lineRule="auto"/>
        <w:ind w:left="653" w:right="9333" w:hanging="334"/>
      </w:pPr>
      <w:r>
        <w:t>CHOOSE FROM:</w:t>
      </w:r>
    </w:p>
    <w:p w:rsidR="00573016" w:rsidRDefault="0077703A">
      <w:pPr>
        <w:pStyle w:val="BodyText"/>
        <w:spacing w:line="204" w:lineRule="auto"/>
        <w:ind w:left="653" w:right="9333"/>
      </w:pPr>
      <w:r>
        <w:rPr>
          <w:w w:val="101"/>
        </w:rPr>
        <w:t>1</w:t>
      </w:r>
    </w:p>
    <w:p w:rsidR="00573016" w:rsidRDefault="0077703A">
      <w:pPr>
        <w:pStyle w:val="BodyText"/>
        <w:spacing w:line="165" w:lineRule="exact"/>
        <w:ind w:left="653"/>
      </w:pPr>
      <w:r>
        <w:rPr>
          <w:w w:val="101"/>
        </w:rPr>
        <w:t>5</w:t>
      </w:r>
    </w:p>
    <w:p w:rsidR="00573016" w:rsidRDefault="0077703A">
      <w:pPr>
        <w:pStyle w:val="BodyText"/>
        <w:spacing w:line="173" w:lineRule="exact"/>
        <w:ind w:left="653"/>
      </w:pPr>
      <w:r>
        <w:rPr>
          <w:w w:val="101"/>
        </w:rPr>
        <w:t>9</w:t>
      </w:r>
    </w:p>
    <w:p w:rsidR="00573016" w:rsidRDefault="0077703A">
      <w:pPr>
        <w:pStyle w:val="BodyText"/>
        <w:spacing w:line="173" w:lineRule="exact"/>
        <w:ind w:left="653"/>
      </w:pPr>
      <w:r>
        <w:t>24</w:t>
      </w:r>
    </w:p>
    <w:p w:rsidR="00573016" w:rsidRDefault="0077703A">
      <w:pPr>
        <w:pStyle w:val="BodyText"/>
        <w:spacing w:line="173" w:lineRule="exact"/>
        <w:ind w:left="653"/>
      </w:pPr>
      <w:r>
        <w:t>7A</w:t>
      </w:r>
    </w:p>
    <w:p w:rsidR="00573016" w:rsidRDefault="0077703A">
      <w:pPr>
        <w:pStyle w:val="BodyText"/>
        <w:spacing w:line="188" w:lineRule="exact"/>
        <w:ind w:left="653"/>
      </w:pPr>
      <w:r>
        <w:t>8-DX</w:t>
      </w:r>
    </w:p>
    <w:p w:rsidR="00573016" w:rsidRDefault="0077703A">
      <w:pPr>
        <w:pStyle w:val="BodyText"/>
        <w:spacing w:before="165" w:line="204" w:lineRule="auto"/>
        <w:ind w:left="875" w:right="2596" w:firstLine="111"/>
        <w:jc w:val="both"/>
      </w:pPr>
      <w:r>
        <w:t>Building identifier. Used for data validation when entries are made in the Space File. Building NAME should consist of either one or two pieces, separated by the hyphen ("-"). The rule is</w:t>
      </w:r>
      <w:r>
        <w:rPr>
          <w:spacing w:val="54"/>
        </w:rPr>
        <w:t xml:space="preserve"> </w:t>
      </w:r>
      <w:r>
        <w:t>this:</w:t>
      </w:r>
    </w:p>
    <w:p w:rsidR="00573016" w:rsidRDefault="0077703A">
      <w:pPr>
        <w:pStyle w:val="ListParagraph"/>
        <w:numPr>
          <w:ilvl w:val="1"/>
          <w:numId w:val="68"/>
        </w:numPr>
        <w:tabs>
          <w:tab w:val="left" w:pos="1535"/>
        </w:tabs>
        <w:spacing w:line="164" w:lineRule="exact"/>
        <w:rPr>
          <w:sz w:val="18"/>
        </w:rPr>
      </w:pPr>
      <w:r>
        <w:rPr>
          <w:sz w:val="18"/>
        </w:rPr>
        <w:t>Sites where building designations are unique in</w:t>
      </w:r>
      <w:r>
        <w:rPr>
          <w:spacing w:val="31"/>
          <w:sz w:val="18"/>
        </w:rPr>
        <w:t xml:space="preserve"> </w:t>
      </w:r>
      <w:r>
        <w:rPr>
          <w:sz w:val="18"/>
        </w:rPr>
        <w:t>and</w:t>
      </w:r>
    </w:p>
    <w:p w:rsidR="00573016" w:rsidRDefault="0077703A">
      <w:pPr>
        <w:pStyle w:val="BodyText"/>
        <w:spacing w:before="6" w:line="204" w:lineRule="auto"/>
        <w:ind w:left="1210" w:right="3446"/>
      </w:pPr>
      <w:r>
        <w:t>of themsel</w:t>
      </w:r>
      <w:r>
        <w:t>ves should have one-piece entries in this file. Building NAME's should not contain any hyphens.</w:t>
      </w:r>
    </w:p>
    <w:p w:rsidR="00573016" w:rsidRDefault="0077703A">
      <w:pPr>
        <w:pStyle w:val="ListParagraph"/>
        <w:numPr>
          <w:ilvl w:val="1"/>
          <w:numId w:val="68"/>
        </w:numPr>
        <w:tabs>
          <w:tab w:val="left" w:pos="1535"/>
        </w:tabs>
        <w:spacing w:line="204" w:lineRule="auto"/>
        <w:ind w:left="1210" w:right="3256" w:firstLine="0"/>
        <w:rPr>
          <w:sz w:val="18"/>
        </w:rPr>
      </w:pPr>
      <w:r>
        <w:rPr>
          <w:sz w:val="18"/>
        </w:rPr>
        <w:t xml:space="preserve">Sites where building designations are not necessarily unique (multi-division sites and perhaps sites that support remote clinics and/or other quasi-independent </w:t>
      </w:r>
      <w:r>
        <w:rPr>
          <w:sz w:val="18"/>
        </w:rPr>
        <w:t>offices) should use a two-piece format. The second piece should designate the division, outpatient clinic, Regional Office, etc. Building NAME's should contain only one hyphen, which will be treated as the delimiter between 'building' and 'division'.</w:t>
      </w:r>
    </w:p>
    <w:p w:rsidR="00573016" w:rsidRDefault="0077703A">
      <w:pPr>
        <w:pStyle w:val="BodyText"/>
        <w:spacing w:line="204" w:lineRule="auto"/>
        <w:ind w:left="875" w:right="3070" w:firstLine="111"/>
      </w:pPr>
      <w:r>
        <w:t>Build</w:t>
      </w:r>
      <w:r>
        <w:t>ing NAME's should be kept as short as possible since they will be printed on each bar coded LOCATION LABEL. It will be difficult to fit lengthy building NAME's onto bar code</w:t>
      </w:r>
      <w:r>
        <w:rPr>
          <w:spacing w:val="84"/>
        </w:rPr>
        <w:t xml:space="preserve"> </w:t>
      </w:r>
      <w:r>
        <w:t>labels</w:t>
      </w:r>
    </w:p>
    <w:p w:rsidR="00573016" w:rsidRDefault="0077703A">
      <w:pPr>
        <w:pStyle w:val="BodyText"/>
        <w:spacing w:line="204" w:lineRule="auto"/>
        <w:ind w:left="875" w:right="2703"/>
      </w:pPr>
      <w:r>
        <w:t>of standard size. Assuming three inch width and Code 39 symbology, bar code</w:t>
      </w:r>
      <w:r>
        <w:t>d LOCATION LABEL's can accomodate about thirteen (13) characters total. In particular, it is suggested that 'division' designations be no more than two or three characters</w:t>
      </w:r>
      <w:r>
        <w:rPr>
          <w:spacing w:val="62"/>
        </w:rPr>
        <w:t xml:space="preserve"> </w:t>
      </w:r>
      <w:r>
        <w:t>long.</w:t>
      </w:r>
    </w:p>
    <w:p w:rsidR="00573016" w:rsidRDefault="0077703A">
      <w:pPr>
        <w:pStyle w:val="BodyText"/>
        <w:spacing w:line="204" w:lineRule="auto"/>
        <w:ind w:left="320" w:right="7355"/>
      </w:pPr>
      <w:r>
        <w:t>Select ENG BUILDING NAME: 1 NAME: 1//</w:t>
      </w:r>
    </w:p>
    <w:p w:rsidR="00573016" w:rsidRDefault="0077703A">
      <w:pPr>
        <w:pStyle w:val="BodyText"/>
        <w:spacing w:line="165" w:lineRule="exact"/>
        <w:ind w:left="320"/>
      </w:pPr>
      <w:r>
        <w:t>OWNERSHIP: LEASED// ??</w:t>
      </w:r>
    </w:p>
    <w:p w:rsidR="00573016" w:rsidRDefault="0077703A">
      <w:pPr>
        <w:pStyle w:val="BodyText"/>
        <w:spacing w:line="204" w:lineRule="auto"/>
        <w:ind w:left="875" w:right="2269"/>
      </w:pPr>
      <w:r>
        <w:t>Denotes whether o</w:t>
      </w:r>
      <w:r>
        <w:t>r not space is being leased, owned by a VA department, or entered for project planning purposes.</w:t>
      </w:r>
    </w:p>
    <w:p w:rsidR="00573016" w:rsidRDefault="0077703A">
      <w:pPr>
        <w:pStyle w:val="BodyText"/>
        <w:spacing w:line="165" w:lineRule="exact"/>
        <w:ind w:left="875"/>
      </w:pPr>
      <w:r>
        <w:t>CHOOSE FROM:</w:t>
      </w:r>
    </w:p>
    <w:p w:rsidR="00573016" w:rsidRDefault="0077703A">
      <w:pPr>
        <w:pStyle w:val="BodyText"/>
        <w:tabs>
          <w:tab w:val="left" w:pos="2086"/>
        </w:tabs>
        <w:spacing w:line="188" w:lineRule="exact"/>
        <w:ind w:left="1098"/>
      </w:pPr>
      <w:r>
        <w:t>V</w:t>
      </w:r>
      <w:r>
        <w:tab/>
        <w:t>VAMC</w:t>
      </w:r>
    </w:p>
    <w:p w:rsidR="00573016" w:rsidRDefault="00573016">
      <w:pPr>
        <w:spacing w:line="188" w:lineRule="exact"/>
        <w:sectPr w:rsidR="00573016">
          <w:pgSz w:w="12240" w:h="15840"/>
          <w:pgMar w:top="940" w:right="140" w:bottom="960" w:left="1120" w:header="708" w:footer="762" w:gutter="0"/>
          <w:cols w:space="720"/>
        </w:sectPr>
      </w:pPr>
    </w:p>
    <w:p w:rsidR="00573016" w:rsidRDefault="00573016">
      <w:pPr>
        <w:pStyle w:val="BodyText"/>
        <w:rPr>
          <w:sz w:val="20"/>
        </w:rPr>
      </w:pPr>
    </w:p>
    <w:p w:rsidR="00573016" w:rsidRDefault="00573016">
      <w:pPr>
        <w:pStyle w:val="BodyText"/>
        <w:spacing w:before="7"/>
      </w:pPr>
    </w:p>
    <w:tbl>
      <w:tblPr>
        <w:tblW w:w="0" w:type="auto"/>
        <w:tblInd w:w="906" w:type="dxa"/>
        <w:tblLayout w:type="fixed"/>
        <w:tblCellMar>
          <w:left w:w="0" w:type="dxa"/>
          <w:right w:w="0" w:type="dxa"/>
        </w:tblCellMar>
        <w:tblLook w:val="01E0" w:firstRow="1" w:lastRow="1" w:firstColumn="1" w:lastColumn="1" w:noHBand="0" w:noVBand="0"/>
      </w:tblPr>
      <w:tblGrid>
        <w:gridCol w:w="859"/>
        <w:gridCol w:w="2404"/>
      </w:tblGrid>
      <w:tr w:rsidR="00573016">
        <w:trPr>
          <w:trHeight w:val="189"/>
        </w:trPr>
        <w:tc>
          <w:tcPr>
            <w:tcW w:w="859" w:type="dxa"/>
          </w:tcPr>
          <w:p w:rsidR="00573016" w:rsidRDefault="0077703A">
            <w:pPr>
              <w:pStyle w:val="TableParagraph"/>
              <w:spacing w:before="35" w:line="134" w:lineRule="exact"/>
              <w:ind w:left="200"/>
              <w:rPr>
                <w:sz w:val="18"/>
              </w:rPr>
            </w:pPr>
            <w:r>
              <w:rPr>
                <w:w w:val="101"/>
                <w:sz w:val="18"/>
              </w:rPr>
              <w:t>L</w:t>
            </w:r>
          </w:p>
        </w:tc>
        <w:tc>
          <w:tcPr>
            <w:tcW w:w="2404" w:type="dxa"/>
          </w:tcPr>
          <w:p w:rsidR="00573016" w:rsidRDefault="0077703A">
            <w:pPr>
              <w:pStyle w:val="TableParagraph"/>
              <w:spacing w:before="35" w:line="134" w:lineRule="exact"/>
              <w:ind w:left="328"/>
              <w:rPr>
                <w:sz w:val="18"/>
              </w:rPr>
            </w:pPr>
            <w:r>
              <w:rPr>
                <w:sz w:val="18"/>
              </w:rPr>
              <w:t>LEASED</w:t>
            </w:r>
          </w:p>
        </w:tc>
      </w:tr>
      <w:tr w:rsidR="00573016">
        <w:trPr>
          <w:trHeight w:val="172"/>
        </w:trPr>
        <w:tc>
          <w:tcPr>
            <w:tcW w:w="859" w:type="dxa"/>
          </w:tcPr>
          <w:p w:rsidR="00573016" w:rsidRDefault="0077703A">
            <w:pPr>
              <w:pStyle w:val="TableParagraph"/>
              <w:spacing w:before="19" w:line="134" w:lineRule="exact"/>
              <w:ind w:left="200"/>
              <w:rPr>
                <w:sz w:val="18"/>
              </w:rPr>
            </w:pPr>
            <w:r>
              <w:rPr>
                <w:w w:val="101"/>
                <w:sz w:val="18"/>
              </w:rPr>
              <w:t>P</w:t>
            </w:r>
          </w:p>
        </w:tc>
        <w:tc>
          <w:tcPr>
            <w:tcW w:w="2404" w:type="dxa"/>
          </w:tcPr>
          <w:p w:rsidR="00573016" w:rsidRDefault="0077703A">
            <w:pPr>
              <w:pStyle w:val="TableParagraph"/>
              <w:spacing w:before="19" w:line="134" w:lineRule="exact"/>
              <w:ind w:left="328"/>
              <w:rPr>
                <w:sz w:val="18"/>
              </w:rPr>
            </w:pPr>
            <w:r>
              <w:rPr>
                <w:sz w:val="18"/>
              </w:rPr>
              <w:t>PLANNED</w:t>
            </w:r>
          </w:p>
        </w:tc>
      </w:tr>
      <w:tr w:rsidR="00573016">
        <w:trPr>
          <w:trHeight w:val="172"/>
        </w:trPr>
        <w:tc>
          <w:tcPr>
            <w:tcW w:w="859" w:type="dxa"/>
          </w:tcPr>
          <w:p w:rsidR="00573016" w:rsidRDefault="0077703A">
            <w:pPr>
              <w:pStyle w:val="TableParagraph"/>
              <w:spacing w:before="19" w:line="134" w:lineRule="exact"/>
              <w:ind w:left="200"/>
              <w:rPr>
                <w:sz w:val="18"/>
              </w:rPr>
            </w:pPr>
            <w:r>
              <w:rPr>
                <w:sz w:val="18"/>
              </w:rPr>
              <w:t>VBA</w:t>
            </w:r>
          </w:p>
        </w:tc>
        <w:tc>
          <w:tcPr>
            <w:tcW w:w="2404" w:type="dxa"/>
          </w:tcPr>
          <w:p w:rsidR="00573016" w:rsidRDefault="0077703A">
            <w:pPr>
              <w:pStyle w:val="TableParagraph"/>
              <w:spacing w:before="19" w:line="134" w:lineRule="exact"/>
              <w:ind w:left="328"/>
              <w:rPr>
                <w:sz w:val="18"/>
              </w:rPr>
            </w:pPr>
            <w:r>
              <w:rPr>
                <w:sz w:val="18"/>
              </w:rPr>
              <w:t>VET BENEFITS ADM</w:t>
            </w:r>
          </w:p>
        </w:tc>
      </w:tr>
      <w:tr w:rsidR="00573016">
        <w:trPr>
          <w:trHeight w:val="189"/>
        </w:trPr>
        <w:tc>
          <w:tcPr>
            <w:tcW w:w="859" w:type="dxa"/>
          </w:tcPr>
          <w:p w:rsidR="00573016" w:rsidRDefault="0077703A">
            <w:pPr>
              <w:pStyle w:val="TableParagraph"/>
              <w:spacing w:before="19" w:line="151" w:lineRule="exact"/>
              <w:ind w:left="200"/>
              <w:rPr>
                <w:sz w:val="18"/>
              </w:rPr>
            </w:pPr>
            <w:r>
              <w:rPr>
                <w:sz w:val="18"/>
              </w:rPr>
              <w:t>NCS</w:t>
            </w:r>
          </w:p>
        </w:tc>
        <w:tc>
          <w:tcPr>
            <w:tcW w:w="2404" w:type="dxa"/>
          </w:tcPr>
          <w:p w:rsidR="00573016" w:rsidRDefault="0077703A">
            <w:pPr>
              <w:pStyle w:val="TableParagraph"/>
              <w:spacing w:before="19" w:line="151" w:lineRule="exact"/>
              <w:ind w:left="328"/>
              <w:rPr>
                <w:sz w:val="18"/>
              </w:rPr>
            </w:pPr>
            <w:r>
              <w:rPr>
                <w:sz w:val="18"/>
              </w:rPr>
              <w:t>NAT CEMETARY SERV</w:t>
            </w:r>
          </w:p>
        </w:tc>
      </w:tr>
    </w:tbl>
    <w:p w:rsidR="00573016" w:rsidRDefault="0077703A">
      <w:pPr>
        <w:pStyle w:val="BodyText"/>
        <w:spacing w:before="24" w:line="204" w:lineRule="auto"/>
        <w:ind w:left="320" w:right="8560"/>
      </w:pPr>
      <w:r>
        <w:t>OWNERSHIP: LEASED// OWNER: ATT// ??</w:t>
      </w:r>
    </w:p>
    <w:p w:rsidR="00573016" w:rsidRDefault="0077703A">
      <w:pPr>
        <w:pStyle w:val="BodyText"/>
        <w:tabs>
          <w:tab w:val="left" w:pos="3079"/>
        </w:tabs>
        <w:spacing w:line="204" w:lineRule="auto"/>
        <w:ind w:left="875" w:right="2490"/>
      </w:pPr>
      <w:r>
        <w:t>The name of the individual, corporation, or government agency that owns</w:t>
      </w:r>
      <w:r>
        <w:rPr>
          <w:spacing w:val="10"/>
        </w:rPr>
        <w:t xml:space="preserve"> </w:t>
      </w:r>
      <w:r>
        <w:t>the</w:t>
      </w:r>
      <w:r>
        <w:rPr>
          <w:spacing w:val="11"/>
        </w:rPr>
        <w:t xml:space="preserve"> </w:t>
      </w:r>
      <w:r>
        <w:t>building.</w:t>
      </w:r>
      <w:r>
        <w:tab/>
        <w:t>Especially important in the case of leased</w:t>
      </w:r>
      <w:r>
        <w:rPr>
          <w:spacing w:val="77"/>
        </w:rPr>
        <w:t xml:space="preserve"> </w:t>
      </w:r>
      <w:r>
        <w:t>space.</w:t>
      </w:r>
    </w:p>
    <w:p w:rsidR="00573016" w:rsidRDefault="0077703A">
      <w:pPr>
        <w:pStyle w:val="BodyText"/>
        <w:spacing w:line="156" w:lineRule="exact"/>
        <w:ind w:left="320"/>
      </w:pPr>
      <w:r>
        <w:t>OWNER: ATT//</w:t>
      </w:r>
    </w:p>
    <w:p w:rsidR="00573016" w:rsidRDefault="0077703A">
      <w:pPr>
        <w:pStyle w:val="BodyText"/>
        <w:spacing w:line="182" w:lineRule="exact"/>
        <w:ind w:left="320"/>
      </w:pPr>
      <w:r>
        <w:t xml:space="preserve">OWNER ADDRESS1: 2304 </w:t>
      </w:r>
      <w:r>
        <w:rPr>
          <w:rFonts w:ascii="Times New Roman"/>
        </w:rPr>
        <w:t>ANY</w:t>
      </w:r>
      <w:r>
        <w:t>VILLE RD// ??</w:t>
      </w:r>
    </w:p>
    <w:p w:rsidR="00573016" w:rsidRDefault="0077703A">
      <w:pPr>
        <w:pStyle w:val="BodyText"/>
        <w:spacing w:line="164" w:lineRule="exact"/>
        <w:ind w:left="875"/>
      </w:pPr>
      <w:r>
        <w:t>Street address of the building's owner (line 1).</w:t>
      </w:r>
    </w:p>
    <w:p w:rsidR="00573016" w:rsidRDefault="0077703A">
      <w:pPr>
        <w:pStyle w:val="BodyText"/>
        <w:spacing w:line="204" w:lineRule="auto"/>
        <w:ind w:left="320" w:right="6485"/>
      </w:pPr>
      <w:r>
        <w:t xml:space="preserve">OWNER ADDRESS1: 2304 </w:t>
      </w:r>
      <w:r>
        <w:rPr>
          <w:rFonts w:ascii="Times New Roman"/>
        </w:rPr>
        <w:t>ANY</w:t>
      </w:r>
      <w:r>
        <w:t>VILLE RD// OWNER ADDRESS2: ??</w:t>
      </w:r>
    </w:p>
    <w:p w:rsidR="00573016" w:rsidRDefault="0077703A">
      <w:pPr>
        <w:pStyle w:val="BodyText"/>
        <w:spacing w:line="165" w:lineRule="exact"/>
        <w:ind w:left="875"/>
      </w:pPr>
      <w:r>
        <w:t>Street address of building's owner (line 2).</w:t>
      </w:r>
    </w:p>
    <w:p w:rsidR="00573016" w:rsidRDefault="0077703A">
      <w:pPr>
        <w:pStyle w:val="BodyText"/>
        <w:spacing w:line="164" w:lineRule="exact"/>
        <w:ind w:left="320"/>
      </w:pPr>
      <w:r>
        <w:t>OWNER ADDRESS2:</w:t>
      </w:r>
    </w:p>
    <w:p w:rsidR="00573016" w:rsidRDefault="0077703A">
      <w:pPr>
        <w:pStyle w:val="BodyText"/>
        <w:spacing w:line="182" w:lineRule="exact"/>
        <w:ind w:left="320"/>
      </w:pPr>
      <w:r>
        <w:t xml:space="preserve">OWNER CITY: </w:t>
      </w:r>
      <w:r>
        <w:rPr>
          <w:rFonts w:ascii="Times New Roman"/>
        </w:rPr>
        <w:t xml:space="preserve">CI TY </w:t>
      </w:r>
      <w:r>
        <w:t>SPRING// ??</w:t>
      </w:r>
    </w:p>
    <w:p w:rsidR="00573016" w:rsidRDefault="0077703A">
      <w:pPr>
        <w:pStyle w:val="BodyText"/>
        <w:spacing w:line="164" w:lineRule="exact"/>
        <w:ind w:left="875"/>
      </w:pPr>
      <w:r>
        <w:t>Pertains to the building's owner.</w:t>
      </w:r>
    </w:p>
    <w:p w:rsidR="00573016" w:rsidRDefault="0077703A">
      <w:pPr>
        <w:pStyle w:val="BodyText"/>
        <w:spacing w:line="182" w:lineRule="exact"/>
        <w:ind w:left="320"/>
      </w:pPr>
      <w:r>
        <w:t xml:space="preserve">OWNER CITY: </w:t>
      </w:r>
      <w:r>
        <w:rPr>
          <w:rFonts w:ascii="Times New Roman"/>
        </w:rPr>
        <w:t xml:space="preserve">CI TY </w:t>
      </w:r>
      <w:r>
        <w:t>SPRING//</w:t>
      </w:r>
    </w:p>
    <w:p w:rsidR="00573016" w:rsidRDefault="0077703A">
      <w:pPr>
        <w:pStyle w:val="BodyText"/>
        <w:spacing w:line="173" w:lineRule="exact"/>
        <w:ind w:left="320"/>
      </w:pPr>
      <w:r>
        <w:t xml:space="preserve">OWNER STATE: </w:t>
      </w:r>
      <w:r w:rsidR="006B6161">
        <w:t>ANYPLACE</w:t>
      </w:r>
      <w:r>
        <w:t>// ??</w:t>
      </w:r>
    </w:p>
    <w:p w:rsidR="00573016" w:rsidRDefault="0077703A">
      <w:pPr>
        <w:pStyle w:val="BodyText"/>
        <w:spacing w:line="188" w:lineRule="exact"/>
        <w:ind w:left="875"/>
      </w:pPr>
      <w:r>
        <w:t>Pertains to building's owner.</w:t>
      </w:r>
    </w:p>
    <w:p w:rsidR="00573016" w:rsidRDefault="0077703A">
      <w:pPr>
        <w:pStyle w:val="BodyText"/>
        <w:spacing w:before="139" w:line="188" w:lineRule="exact"/>
        <w:ind w:left="320"/>
      </w:pPr>
      <w:r>
        <w:t>CHOOSE FROM:</w:t>
      </w:r>
    </w:p>
    <w:p w:rsidR="00573016" w:rsidRDefault="006B6161">
      <w:pPr>
        <w:pStyle w:val="BodyText"/>
        <w:spacing w:before="7" w:line="204" w:lineRule="auto"/>
        <w:ind w:left="653" w:right="7355"/>
      </w:pPr>
      <w:r>
        <w:t>ANYPLACE ANYSTATE</w:t>
      </w:r>
    </w:p>
    <w:p w:rsidR="00573016" w:rsidRDefault="0077703A">
      <w:pPr>
        <w:pStyle w:val="BodyText"/>
        <w:spacing w:before="172" w:line="204" w:lineRule="auto"/>
        <w:ind w:left="320" w:right="6485"/>
      </w:pPr>
      <w:r>
        <w:t xml:space="preserve">OWNER STATE: </w:t>
      </w:r>
      <w:r w:rsidR="006B6161">
        <w:t>ANYPLACE</w:t>
      </w:r>
      <w:r>
        <w:t>// OWNER ZIP CODE: 20000// ??</w:t>
      </w:r>
    </w:p>
    <w:p w:rsidR="00573016" w:rsidRDefault="0077703A">
      <w:pPr>
        <w:pStyle w:val="BodyText"/>
        <w:spacing w:line="165" w:lineRule="exact"/>
        <w:ind w:left="875"/>
      </w:pPr>
      <w:r>
        <w:t>Pertains to building's owner.</w:t>
      </w:r>
    </w:p>
    <w:p w:rsidR="00573016" w:rsidRDefault="0077703A">
      <w:pPr>
        <w:pStyle w:val="BodyText"/>
        <w:spacing w:before="7" w:line="204" w:lineRule="auto"/>
        <w:ind w:left="320" w:right="7355"/>
      </w:pPr>
      <w:r>
        <w:t>OWNER ZIP CODE: 20000// PROPERTY ADDRESS1: ??</w:t>
      </w:r>
    </w:p>
    <w:p w:rsidR="00573016" w:rsidRDefault="0077703A">
      <w:pPr>
        <w:pStyle w:val="BodyText"/>
        <w:spacing w:line="204" w:lineRule="auto"/>
        <w:ind w:left="320" w:right="5801" w:firstLine="555"/>
      </w:pPr>
      <w:r>
        <w:t>Pertains to address of the property PROPERTY ADDRESS1:</w:t>
      </w:r>
    </w:p>
    <w:p w:rsidR="00573016" w:rsidRDefault="0077703A">
      <w:pPr>
        <w:pStyle w:val="BodyText"/>
        <w:spacing w:line="165" w:lineRule="exact"/>
        <w:ind w:left="320"/>
      </w:pPr>
      <w:r>
        <w:t>PROPERTY ADDRESS2: ??</w:t>
      </w:r>
    </w:p>
    <w:p w:rsidR="00573016" w:rsidRDefault="0077703A">
      <w:pPr>
        <w:pStyle w:val="BodyText"/>
        <w:spacing w:before="6" w:line="204" w:lineRule="auto"/>
        <w:ind w:left="320" w:right="6485" w:firstLine="555"/>
      </w:pPr>
      <w:r>
        <w:t>Pertains to address of property PROPERTY</w:t>
      </w:r>
      <w:r>
        <w:t xml:space="preserve"> ADDRESS2:</w:t>
      </w:r>
    </w:p>
    <w:p w:rsidR="00573016" w:rsidRDefault="0077703A">
      <w:pPr>
        <w:pStyle w:val="BodyText"/>
        <w:spacing w:line="165" w:lineRule="exact"/>
        <w:ind w:left="320"/>
      </w:pPr>
      <w:r>
        <w:t>PROPERTY CITY: ??</w:t>
      </w:r>
    </w:p>
    <w:p w:rsidR="00573016" w:rsidRDefault="0077703A">
      <w:pPr>
        <w:pStyle w:val="BodyText"/>
        <w:spacing w:before="7" w:line="204" w:lineRule="auto"/>
        <w:ind w:left="320" w:right="6485" w:firstLine="555"/>
      </w:pPr>
      <w:r>
        <w:t>Pertains to address of property PROPERTY CITY:</w:t>
      </w:r>
    </w:p>
    <w:p w:rsidR="00573016" w:rsidRDefault="0077703A">
      <w:pPr>
        <w:pStyle w:val="BodyText"/>
        <w:spacing w:line="165" w:lineRule="exact"/>
        <w:ind w:left="320"/>
      </w:pPr>
      <w:r>
        <w:t>PROPERTY STATE: ??</w:t>
      </w:r>
    </w:p>
    <w:p w:rsidR="00573016" w:rsidRDefault="0077703A">
      <w:pPr>
        <w:pStyle w:val="BodyText"/>
        <w:spacing w:line="188" w:lineRule="exact"/>
        <w:ind w:left="875"/>
      </w:pPr>
      <w:r>
        <w:t>Pertains to State in which property resides</w:t>
      </w:r>
    </w:p>
    <w:p w:rsidR="00573016" w:rsidRDefault="0077703A">
      <w:pPr>
        <w:pStyle w:val="BodyText"/>
        <w:spacing w:before="141" w:line="188" w:lineRule="exact"/>
        <w:ind w:left="320"/>
      </w:pPr>
      <w:r>
        <w:t>CHOOSE FROM:</w:t>
      </w:r>
    </w:p>
    <w:p w:rsidR="00573016" w:rsidRDefault="006B6161">
      <w:pPr>
        <w:pStyle w:val="BodyText"/>
        <w:spacing w:before="7" w:line="204" w:lineRule="auto"/>
        <w:ind w:left="653" w:right="7355"/>
      </w:pPr>
      <w:r>
        <w:t>ANYPLACE ANYSTATE</w:t>
      </w:r>
    </w:p>
    <w:p w:rsidR="00573016" w:rsidRDefault="0077703A">
      <w:pPr>
        <w:pStyle w:val="BodyText"/>
        <w:spacing w:before="149" w:line="188" w:lineRule="exact"/>
        <w:ind w:left="320"/>
      </w:pPr>
      <w:r>
        <w:t>PROPERTY STATE:</w:t>
      </w:r>
    </w:p>
    <w:p w:rsidR="00573016" w:rsidRDefault="0077703A">
      <w:pPr>
        <w:pStyle w:val="BodyText"/>
        <w:spacing w:line="173" w:lineRule="exact"/>
        <w:ind w:left="320"/>
      </w:pPr>
      <w:r>
        <w:t>PROPERTY ZIP CODE: ??</w:t>
      </w:r>
    </w:p>
    <w:p w:rsidR="00573016" w:rsidRDefault="0077703A">
      <w:pPr>
        <w:pStyle w:val="BodyText"/>
        <w:spacing w:before="7" w:line="204" w:lineRule="auto"/>
        <w:ind w:left="320" w:right="6485" w:firstLine="555"/>
      </w:pPr>
      <w:r>
        <w:t>Pertains to address of property PROPERTY ZIP CODE:</w:t>
      </w:r>
    </w:p>
    <w:p w:rsidR="00573016" w:rsidRDefault="0077703A">
      <w:pPr>
        <w:pStyle w:val="BodyText"/>
        <w:spacing w:line="165" w:lineRule="exact"/>
        <w:ind w:left="320"/>
      </w:pPr>
      <w:r>
        <w:t>CONTRACT #: ???</w:t>
      </w:r>
    </w:p>
    <w:p w:rsidR="00573016" w:rsidRDefault="0077703A">
      <w:pPr>
        <w:pStyle w:val="BodyText"/>
        <w:spacing w:line="173" w:lineRule="exact"/>
        <w:ind w:left="875"/>
      </w:pPr>
      <w:r>
        <w:t>Contract under which building is leased.</w:t>
      </w:r>
    </w:p>
    <w:p w:rsidR="00573016" w:rsidRDefault="0077703A">
      <w:pPr>
        <w:pStyle w:val="BodyText"/>
        <w:spacing w:line="173" w:lineRule="exact"/>
        <w:ind w:left="320"/>
      </w:pPr>
      <w:r>
        <w:t>CONTRACT #:</w:t>
      </w:r>
    </w:p>
    <w:p w:rsidR="00573016" w:rsidRDefault="0077703A">
      <w:pPr>
        <w:pStyle w:val="BodyText"/>
        <w:spacing w:line="173" w:lineRule="exact"/>
        <w:ind w:left="320"/>
      </w:pPr>
      <w:r>
        <w:t>LEASE TYPE: ??</w:t>
      </w:r>
    </w:p>
    <w:p w:rsidR="00573016" w:rsidRDefault="0077703A">
      <w:pPr>
        <w:pStyle w:val="BodyText"/>
        <w:spacing w:before="7" w:line="204" w:lineRule="auto"/>
        <w:ind w:left="875" w:right="7236"/>
      </w:pPr>
      <w:r>
        <w:t>Type of leasing agreement. CHOOSE FROM:</w:t>
      </w:r>
    </w:p>
    <w:p w:rsidR="00573016" w:rsidRDefault="0077703A">
      <w:pPr>
        <w:pStyle w:val="BodyText"/>
        <w:tabs>
          <w:tab w:val="left" w:pos="2086"/>
        </w:tabs>
        <w:spacing w:line="165" w:lineRule="exact"/>
        <w:ind w:left="1098"/>
      </w:pPr>
      <w:r>
        <w:t>C</w:t>
      </w:r>
      <w:r>
        <w:tab/>
        <w:t>CAPITAL</w:t>
      </w:r>
    </w:p>
    <w:p w:rsidR="00573016" w:rsidRDefault="0077703A">
      <w:pPr>
        <w:pStyle w:val="BodyText"/>
        <w:tabs>
          <w:tab w:val="left" w:pos="2086"/>
        </w:tabs>
        <w:spacing w:line="173" w:lineRule="exact"/>
        <w:ind w:left="1098"/>
      </w:pPr>
      <w:r>
        <w:t>O</w:t>
      </w:r>
      <w:r>
        <w:tab/>
        <w:t>OPERATING</w:t>
      </w:r>
    </w:p>
    <w:p w:rsidR="00573016" w:rsidRDefault="0077703A">
      <w:pPr>
        <w:pStyle w:val="BodyText"/>
        <w:tabs>
          <w:tab w:val="left" w:pos="2086"/>
        </w:tabs>
        <w:spacing w:before="7" w:line="204" w:lineRule="auto"/>
        <w:ind w:left="320" w:right="8339" w:firstLine="778"/>
      </w:pPr>
      <w:r>
        <w:t>OTHER</w:t>
      </w:r>
      <w:r>
        <w:tab/>
      </w:r>
      <w:r>
        <w:rPr>
          <w:spacing w:val="-3"/>
        </w:rPr>
        <w:t xml:space="preserve">OTHER </w:t>
      </w:r>
      <w:r>
        <w:t>LEASE</w:t>
      </w:r>
      <w:r>
        <w:rPr>
          <w:spacing w:val="4"/>
        </w:rPr>
        <w:t xml:space="preserve"> </w:t>
      </w:r>
      <w:r>
        <w:t>TYPE:</w:t>
      </w:r>
    </w:p>
    <w:p w:rsidR="00573016" w:rsidRDefault="0077703A">
      <w:pPr>
        <w:pStyle w:val="BodyText"/>
        <w:spacing w:line="165" w:lineRule="exact"/>
        <w:ind w:left="320"/>
      </w:pPr>
      <w:r>
        <w:t>LEASE CONTACT PERSON: ??</w:t>
      </w:r>
    </w:p>
    <w:p w:rsidR="00573016" w:rsidRDefault="0077703A">
      <w:pPr>
        <w:pStyle w:val="BodyText"/>
        <w:spacing w:before="7" w:line="204" w:lineRule="auto"/>
        <w:ind w:left="320" w:right="3070" w:firstLine="555"/>
      </w:pPr>
      <w:r>
        <w:t>Name of pe</w:t>
      </w:r>
      <w:r>
        <w:t>rson (Lessor) to contact for information on this lease LEASE CONTACT PERSON:</w:t>
      </w:r>
    </w:p>
    <w:p w:rsidR="00573016" w:rsidRDefault="0077703A">
      <w:pPr>
        <w:pStyle w:val="BodyText"/>
        <w:spacing w:line="165" w:lineRule="exact"/>
        <w:ind w:left="320"/>
      </w:pPr>
      <w:r>
        <w:t>CONTACT PHONE NUMBER: ??</w:t>
      </w:r>
    </w:p>
    <w:p w:rsidR="00573016" w:rsidRDefault="0077703A">
      <w:pPr>
        <w:pStyle w:val="BodyText"/>
        <w:spacing w:before="7" w:line="204" w:lineRule="auto"/>
        <w:ind w:left="320" w:right="5438" w:firstLine="555"/>
      </w:pPr>
      <w:r>
        <w:t>Phone number of lessor contact person CONTACT PHONE NUMBER:</w:t>
      </w:r>
    </w:p>
    <w:p w:rsidR="00573016" w:rsidRDefault="0077703A">
      <w:pPr>
        <w:pStyle w:val="BodyText"/>
        <w:spacing w:line="165" w:lineRule="exact"/>
        <w:ind w:left="320"/>
      </w:pPr>
      <w:r>
        <w:t>BASE TERM (MONTHS): ??</w:t>
      </w:r>
    </w:p>
    <w:p w:rsidR="00573016" w:rsidRDefault="0077703A">
      <w:pPr>
        <w:pStyle w:val="BodyText"/>
        <w:spacing w:before="7" w:line="204" w:lineRule="auto"/>
        <w:ind w:left="320" w:right="8556" w:firstLine="555"/>
      </w:pPr>
      <w:r>
        <w:t>Term of</w:t>
      </w:r>
      <w:r>
        <w:rPr>
          <w:spacing w:val="22"/>
        </w:rPr>
        <w:t xml:space="preserve"> </w:t>
      </w:r>
      <w:r>
        <w:t>lease.</w:t>
      </w:r>
    </w:p>
    <w:p w:rsidR="00573016" w:rsidRDefault="0077703A">
      <w:pPr>
        <w:pStyle w:val="BodyText"/>
        <w:spacing w:line="204" w:lineRule="auto"/>
        <w:ind w:left="320" w:right="8556"/>
      </w:pPr>
      <w:r>
        <w:t>BASE TERM</w:t>
      </w:r>
      <w:r>
        <w:rPr>
          <w:spacing w:val="29"/>
        </w:rPr>
        <w:t xml:space="preserve"> </w:t>
      </w:r>
      <w:r>
        <w:t>(MONTHS):</w:t>
      </w:r>
    </w:p>
    <w:p w:rsidR="00573016" w:rsidRDefault="0077703A">
      <w:pPr>
        <w:pStyle w:val="BodyText"/>
        <w:spacing w:line="165" w:lineRule="exact"/>
        <w:ind w:left="320"/>
      </w:pPr>
      <w:r>
        <w:t>RENEWAL TERM (MONTHS): ???</w:t>
      </w:r>
    </w:p>
    <w:p w:rsidR="00573016" w:rsidRDefault="0077703A">
      <w:pPr>
        <w:pStyle w:val="BodyText"/>
        <w:spacing w:line="173" w:lineRule="exact"/>
        <w:ind w:left="875"/>
      </w:pPr>
      <w:r>
        <w:t>Period for which lease may be renewed once the BASE TERM has</w:t>
      </w:r>
      <w:r>
        <w:rPr>
          <w:spacing w:val="63"/>
        </w:rPr>
        <w:t xml:space="preserve"> </w:t>
      </w:r>
      <w:r>
        <w:t>expired.</w:t>
      </w:r>
    </w:p>
    <w:p w:rsidR="00573016" w:rsidRDefault="0077703A">
      <w:pPr>
        <w:pStyle w:val="BodyText"/>
        <w:spacing w:line="173" w:lineRule="exact"/>
        <w:ind w:left="320"/>
      </w:pPr>
      <w:r>
        <w:t>RENEWAL TERM (MONTHS):</w:t>
      </w:r>
    </w:p>
    <w:p w:rsidR="00573016" w:rsidRDefault="0077703A">
      <w:pPr>
        <w:pStyle w:val="BodyText"/>
        <w:spacing w:line="173" w:lineRule="exact"/>
        <w:ind w:left="320"/>
      </w:pPr>
      <w:r>
        <w:t>DATE SIGNED: ??</w:t>
      </w:r>
    </w:p>
    <w:p w:rsidR="00573016" w:rsidRDefault="0077703A">
      <w:pPr>
        <w:pStyle w:val="BodyText"/>
        <w:spacing w:before="7" w:line="204" w:lineRule="auto"/>
        <w:ind w:left="875" w:right="3940"/>
      </w:pPr>
      <w:r>
        <w:t>Date on which current leasing documents were signed. Examples of Valid Dates:</w:t>
      </w:r>
    </w:p>
    <w:p w:rsidR="00573016" w:rsidRDefault="0077703A">
      <w:pPr>
        <w:pStyle w:val="BodyText"/>
        <w:spacing w:line="180" w:lineRule="exact"/>
        <w:ind w:left="1098"/>
      </w:pPr>
      <w:r>
        <w:t>JAN 20 1957 or 20 JAN 57 or 1/20/57 or 012057</w:t>
      </w:r>
    </w:p>
    <w:p w:rsidR="00573016" w:rsidRDefault="00573016">
      <w:pPr>
        <w:spacing w:line="180" w:lineRule="exact"/>
        <w:sectPr w:rsidR="00573016">
          <w:pgSz w:w="12240" w:h="15840"/>
          <w:pgMar w:top="940" w:right="140" w:bottom="960" w:left="1120" w:header="708" w:footer="762" w:gutter="0"/>
          <w:cols w:space="720"/>
        </w:sectPr>
      </w:pPr>
    </w:p>
    <w:p w:rsidR="00573016" w:rsidRDefault="00573016">
      <w:pPr>
        <w:pStyle w:val="BodyText"/>
        <w:rPr>
          <w:sz w:val="20"/>
        </w:rPr>
      </w:pPr>
    </w:p>
    <w:p w:rsidR="00573016" w:rsidRDefault="00573016">
      <w:pPr>
        <w:pStyle w:val="BodyText"/>
        <w:spacing w:before="9"/>
        <w:rPr>
          <w:sz w:val="23"/>
        </w:rPr>
      </w:pPr>
    </w:p>
    <w:p w:rsidR="00573016" w:rsidRDefault="0077703A">
      <w:pPr>
        <w:pStyle w:val="BodyText"/>
        <w:tabs>
          <w:tab w:val="left" w:pos="1534"/>
          <w:tab w:val="left" w:pos="3079"/>
          <w:tab w:val="left" w:pos="3520"/>
          <w:tab w:val="left" w:pos="5397"/>
          <w:tab w:val="left" w:pos="6059"/>
          <w:tab w:val="left" w:pos="6721"/>
        </w:tabs>
        <w:spacing w:line="204" w:lineRule="auto"/>
        <w:ind w:left="1098" w:right="3815" w:firstLine="1"/>
      </w:pPr>
      <w:r>
        <w:t>T</w:t>
      </w:r>
      <w:r>
        <w:tab/>
        <w:t>(for</w:t>
      </w:r>
      <w:r>
        <w:rPr>
          <w:spacing w:val="11"/>
        </w:rPr>
        <w:t xml:space="preserve"> </w:t>
      </w:r>
      <w:r>
        <w:t>TODAY),</w:t>
      </w:r>
      <w:r>
        <w:tab/>
        <w:t>T+1</w:t>
      </w:r>
      <w:r>
        <w:rPr>
          <w:spacing w:val="14"/>
        </w:rPr>
        <w:t xml:space="preserve"> </w:t>
      </w:r>
      <w:r>
        <w:t>(for</w:t>
      </w:r>
      <w:r>
        <w:rPr>
          <w:spacing w:val="15"/>
        </w:rPr>
        <w:t xml:space="preserve"> </w:t>
      </w:r>
      <w:r>
        <w:t>TOMORROW),</w:t>
      </w:r>
      <w:r>
        <w:tab/>
        <w:t>T+2,</w:t>
      </w:r>
      <w:r>
        <w:tab/>
        <w:t>T+7,</w:t>
      </w:r>
      <w:r>
        <w:tab/>
      </w:r>
      <w:r>
        <w:rPr>
          <w:spacing w:val="-4"/>
        </w:rPr>
        <w:t xml:space="preserve">etc. </w:t>
      </w:r>
      <w:r>
        <w:t>T-1</w:t>
      </w:r>
      <w:r>
        <w:rPr>
          <w:spacing w:val="15"/>
        </w:rPr>
        <w:t xml:space="preserve"> </w:t>
      </w:r>
      <w:r>
        <w:t>(for</w:t>
      </w:r>
      <w:r>
        <w:rPr>
          <w:spacing w:val="16"/>
        </w:rPr>
        <w:t xml:space="preserve"> </w:t>
      </w:r>
      <w:r>
        <w:t>YESTERDAY),</w:t>
      </w:r>
      <w:r>
        <w:tab/>
      </w:r>
      <w:r>
        <w:t>T-3W (for 3 WEEKS AGO),</w:t>
      </w:r>
      <w:r>
        <w:rPr>
          <w:spacing w:val="31"/>
        </w:rPr>
        <w:t xml:space="preserve"> </w:t>
      </w:r>
      <w:r>
        <w:t>etc.</w:t>
      </w:r>
    </w:p>
    <w:p w:rsidR="00573016" w:rsidRDefault="0077703A">
      <w:pPr>
        <w:pStyle w:val="BodyText"/>
        <w:spacing w:line="204" w:lineRule="auto"/>
        <w:ind w:left="320" w:right="3446" w:firstLine="555"/>
      </w:pPr>
      <w:r>
        <w:t>If the year is omitted, the computer uses the CURRENT YEAR. DATE SIGNED:</w:t>
      </w:r>
    </w:p>
    <w:p w:rsidR="00573016" w:rsidRDefault="0077703A">
      <w:pPr>
        <w:pStyle w:val="BodyText"/>
        <w:spacing w:line="165" w:lineRule="exact"/>
        <w:ind w:left="320"/>
      </w:pPr>
      <w:r>
        <w:t>BEGINNING DATE: ??</w:t>
      </w:r>
    </w:p>
    <w:p w:rsidR="00573016" w:rsidRDefault="0077703A">
      <w:pPr>
        <w:pStyle w:val="BodyText"/>
        <w:spacing w:before="6" w:line="204" w:lineRule="auto"/>
        <w:ind w:left="875" w:right="6485"/>
      </w:pPr>
      <w:r>
        <w:t>Starting date of current lease. Examples of Valid Dates:</w:t>
      </w:r>
    </w:p>
    <w:p w:rsidR="00573016" w:rsidRDefault="0077703A">
      <w:pPr>
        <w:pStyle w:val="BodyText"/>
        <w:spacing w:line="165" w:lineRule="exact"/>
        <w:ind w:left="1098"/>
      </w:pPr>
      <w:r>
        <w:t>JAN 20 1957 or 20 JAN 57 or 1/20/57 or 012057</w:t>
      </w:r>
    </w:p>
    <w:p w:rsidR="00573016" w:rsidRDefault="0077703A">
      <w:pPr>
        <w:pStyle w:val="BodyText"/>
        <w:tabs>
          <w:tab w:val="left" w:pos="1534"/>
          <w:tab w:val="left" w:pos="3079"/>
          <w:tab w:val="left" w:pos="3520"/>
          <w:tab w:val="left" w:pos="5396"/>
          <w:tab w:val="left" w:pos="6059"/>
          <w:tab w:val="left" w:pos="6721"/>
        </w:tabs>
        <w:spacing w:before="7" w:line="204" w:lineRule="auto"/>
        <w:ind w:left="1098" w:right="3815"/>
      </w:pPr>
      <w:r>
        <w:t>T</w:t>
      </w:r>
      <w:r>
        <w:tab/>
        <w:t>(for</w:t>
      </w:r>
      <w:r>
        <w:rPr>
          <w:spacing w:val="11"/>
        </w:rPr>
        <w:t xml:space="preserve"> </w:t>
      </w:r>
      <w:r>
        <w:t>TODAY),</w:t>
      </w:r>
      <w:r>
        <w:tab/>
        <w:t>T+1</w:t>
      </w:r>
      <w:r>
        <w:rPr>
          <w:spacing w:val="14"/>
        </w:rPr>
        <w:t xml:space="preserve"> </w:t>
      </w:r>
      <w:r>
        <w:t>(for</w:t>
      </w:r>
      <w:r>
        <w:rPr>
          <w:spacing w:val="15"/>
        </w:rPr>
        <w:t xml:space="preserve"> </w:t>
      </w:r>
      <w:r>
        <w:t>TOMORROW</w:t>
      </w:r>
      <w:r>
        <w:t>),</w:t>
      </w:r>
      <w:r>
        <w:tab/>
        <w:t>T+2,</w:t>
      </w:r>
      <w:r>
        <w:tab/>
        <w:t>T+7,</w:t>
      </w:r>
      <w:r>
        <w:tab/>
      </w:r>
      <w:r>
        <w:rPr>
          <w:spacing w:val="-4"/>
        </w:rPr>
        <w:t xml:space="preserve">etc. </w:t>
      </w:r>
      <w:r>
        <w:t>T-1</w:t>
      </w:r>
      <w:r>
        <w:rPr>
          <w:spacing w:val="15"/>
        </w:rPr>
        <w:t xml:space="preserve"> </w:t>
      </w:r>
      <w:r>
        <w:t>(for</w:t>
      </w:r>
      <w:r>
        <w:rPr>
          <w:spacing w:val="16"/>
        </w:rPr>
        <w:t xml:space="preserve"> </w:t>
      </w:r>
      <w:r>
        <w:t>YESTERDAY),</w:t>
      </w:r>
      <w:r>
        <w:tab/>
        <w:t>T-3W (for 3 WEEKS AGO),</w:t>
      </w:r>
      <w:r>
        <w:rPr>
          <w:spacing w:val="31"/>
        </w:rPr>
        <w:t xml:space="preserve"> </w:t>
      </w:r>
      <w:r>
        <w:t>etc.</w:t>
      </w:r>
    </w:p>
    <w:p w:rsidR="00573016" w:rsidRDefault="0077703A">
      <w:pPr>
        <w:pStyle w:val="BodyText"/>
        <w:spacing w:line="204" w:lineRule="auto"/>
        <w:ind w:left="320" w:right="3446" w:firstLine="555"/>
      </w:pPr>
      <w:r>
        <w:t>If the year is omitted, the computer uses the CURRENT YEAR. BEGINNING</w:t>
      </w:r>
      <w:r>
        <w:rPr>
          <w:spacing w:val="3"/>
        </w:rPr>
        <w:t xml:space="preserve"> </w:t>
      </w:r>
      <w:r>
        <w:t>DATE:</w:t>
      </w:r>
    </w:p>
    <w:p w:rsidR="00573016" w:rsidRDefault="0077703A">
      <w:pPr>
        <w:pStyle w:val="BodyText"/>
        <w:spacing w:line="165" w:lineRule="exact"/>
        <w:ind w:left="320"/>
      </w:pPr>
      <w:r>
        <w:t>ENDING DATE:</w:t>
      </w:r>
      <w:r>
        <w:rPr>
          <w:spacing w:val="24"/>
        </w:rPr>
        <w:t xml:space="preserve"> </w:t>
      </w:r>
      <w:r>
        <w:t>??</w:t>
      </w:r>
    </w:p>
    <w:p w:rsidR="00573016" w:rsidRDefault="0077703A">
      <w:pPr>
        <w:pStyle w:val="BodyText"/>
        <w:spacing w:before="6" w:line="204" w:lineRule="auto"/>
        <w:ind w:left="875" w:right="6485"/>
      </w:pPr>
      <w:r>
        <w:t>Expiration date of current lease. Examples of Valid Dates:</w:t>
      </w:r>
    </w:p>
    <w:p w:rsidR="00573016" w:rsidRDefault="0077703A">
      <w:pPr>
        <w:pStyle w:val="BodyText"/>
        <w:spacing w:line="165" w:lineRule="exact"/>
        <w:ind w:left="1098"/>
      </w:pPr>
      <w:r>
        <w:t>JAN 20 1957 or 20 JAN 57 or 1/20/57 o</w:t>
      </w:r>
      <w:r>
        <w:t>r 012057</w:t>
      </w:r>
    </w:p>
    <w:p w:rsidR="00573016" w:rsidRDefault="0077703A">
      <w:pPr>
        <w:pStyle w:val="BodyText"/>
        <w:tabs>
          <w:tab w:val="left" w:pos="1534"/>
          <w:tab w:val="left" w:pos="3079"/>
          <w:tab w:val="left" w:pos="3520"/>
          <w:tab w:val="left" w:pos="5396"/>
          <w:tab w:val="left" w:pos="6059"/>
          <w:tab w:val="left" w:pos="6721"/>
        </w:tabs>
        <w:spacing w:before="7" w:line="204" w:lineRule="auto"/>
        <w:ind w:left="1098" w:right="3815"/>
      </w:pPr>
      <w:r>
        <w:t>T</w:t>
      </w:r>
      <w:r>
        <w:tab/>
        <w:t>(for</w:t>
      </w:r>
      <w:r>
        <w:rPr>
          <w:spacing w:val="11"/>
        </w:rPr>
        <w:t xml:space="preserve"> </w:t>
      </w:r>
      <w:r>
        <w:t>TODAY),</w:t>
      </w:r>
      <w:r>
        <w:tab/>
        <w:t>T+1</w:t>
      </w:r>
      <w:r>
        <w:rPr>
          <w:spacing w:val="14"/>
        </w:rPr>
        <w:t xml:space="preserve"> </w:t>
      </w:r>
      <w:r>
        <w:t>(for</w:t>
      </w:r>
      <w:r>
        <w:rPr>
          <w:spacing w:val="15"/>
        </w:rPr>
        <w:t xml:space="preserve"> </w:t>
      </w:r>
      <w:r>
        <w:t>TOMORROW),</w:t>
      </w:r>
      <w:r>
        <w:tab/>
        <w:t>T+2,</w:t>
      </w:r>
      <w:r>
        <w:tab/>
        <w:t>T+7,</w:t>
      </w:r>
      <w:r>
        <w:tab/>
      </w:r>
      <w:r>
        <w:rPr>
          <w:spacing w:val="-4"/>
        </w:rPr>
        <w:t xml:space="preserve">etc. </w:t>
      </w:r>
      <w:r>
        <w:t>T-1</w:t>
      </w:r>
      <w:r>
        <w:rPr>
          <w:spacing w:val="15"/>
        </w:rPr>
        <w:t xml:space="preserve"> </w:t>
      </w:r>
      <w:r>
        <w:t>(for</w:t>
      </w:r>
      <w:r>
        <w:rPr>
          <w:spacing w:val="16"/>
        </w:rPr>
        <w:t xml:space="preserve"> </w:t>
      </w:r>
      <w:r>
        <w:t>YESTERDAY),</w:t>
      </w:r>
      <w:r>
        <w:tab/>
        <w:t>T-3W (for 3 WEEKS AGO),</w:t>
      </w:r>
      <w:r>
        <w:rPr>
          <w:spacing w:val="31"/>
        </w:rPr>
        <w:t xml:space="preserve"> </w:t>
      </w:r>
      <w:r>
        <w:t>etc.</w:t>
      </w:r>
    </w:p>
    <w:p w:rsidR="00573016" w:rsidRDefault="0077703A">
      <w:pPr>
        <w:pStyle w:val="BodyText"/>
        <w:spacing w:line="204" w:lineRule="auto"/>
        <w:ind w:left="320" w:right="3446" w:firstLine="555"/>
      </w:pPr>
      <w:r>
        <w:t>If the year is omitted, the computer uses the CURRENT YEAR. ENDING DATE:</w:t>
      </w:r>
    </w:p>
    <w:p w:rsidR="00573016" w:rsidRDefault="0077703A">
      <w:pPr>
        <w:pStyle w:val="BodyText"/>
        <w:spacing w:line="165" w:lineRule="exact"/>
        <w:ind w:left="320"/>
      </w:pPr>
      <w:r>
        <w:t>NET USABLE SQUARE FEET: ??</w:t>
      </w:r>
    </w:p>
    <w:p w:rsidR="00573016" w:rsidRDefault="0077703A">
      <w:pPr>
        <w:pStyle w:val="BodyText"/>
        <w:spacing w:line="173" w:lineRule="exact"/>
        <w:ind w:left="875"/>
      </w:pPr>
      <w:r>
        <w:t>Net Usable area in square feet.</w:t>
      </w:r>
    </w:p>
    <w:p w:rsidR="00573016" w:rsidRDefault="0077703A">
      <w:pPr>
        <w:pStyle w:val="BodyText"/>
        <w:spacing w:line="173" w:lineRule="exact"/>
        <w:ind w:left="320"/>
      </w:pPr>
      <w:r>
        <w:t>NET USABLE SQUARE FEET:</w:t>
      </w:r>
    </w:p>
    <w:p w:rsidR="00573016" w:rsidRDefault="0077703A">
      <w:pPr>
        <w:pStyle w:val="BodyText"/>
        <w:spacing w:line="173" w:lineRule="exact"/>
        <w:ind w:left="320"/>
      </w:pPr>
      <w:r>
        <w:t>GROSS SQUARE FEET: ??</w:t>
      </w:r>
    </w:p>
    <w:p w:rsidR="00573016" w:rsidRDefault="0077703A">
      <w:pPr>
        <w:pStyle w:val="BodyText"/>
        <w:spacing w:line="173" w:lineRule="exact"/>
        <w:ind w:left="875"/>
      </w:pPr>
      <w:r>
        <w:t>Gross square feet of building.</w:t>
      </w:r>
    </w:p>
    <w:p w:rsidR="00573016" w:rsidRDefault="0077703A">
      <w:pPr>
        <w:pStyle w:val="BodyText"/>
        <w:spacing w:line="173" w:lineRule="exact"/>
        <w:ind w:left="320"/>
      </w:pPr>
      <w:r>
        <w:t>GROSS SQUARE FEET:</w:t>
      </w:r>
    </w:p>
    <w:p w:rsidR="00573016" w:rsidRDefault="0077703A">
      <w:pPr>
        <w:pStyle w:val="BodyText"/>
        <w:spacing w:line="173" w:lineRule="exact"/>
        <w:ind w:left="320"/>
      </w:pPr>
      <w:r>
        <w:t>TOTAL RENT (INCLUDE UTILITIES): ??</w:t>
      </w:r>
    </w:p>
    <w:p w:rsidR="00573016" w:rsidRDefault="0077703A">
      <w:pPr>
        <w:pStyle w:val="BodyText"/>
        <w:tabs>
          <w:tab w:val="left" w:pos="5728"/>
        </w:tabs>
        <w:spacing w:before="5" w:line="204" w:lineRule="auto"/>
        <w:ind w:left="875" w:right="3263"/>
      </w:pPr>
      <w:r>
        <w:t>Annual rent paid for use of</w:t>
      </w:r>
      <w:r>
        <w:rPr>
          <w:spacing w:val="55"/>
        </w:rPr>
        <w:t xml:space="preserve"> </w:t>
      </w:r>
      <w:r>
        <w:t>this</w:t>
      </w:r>
      <w:r>
        <w:rPr>
          <w:spacing w:val="9"/>
        </w:rPr>
        <w:t xml:space="preserve"> </w:t>
      </w:r>
      <w:r>
        <w:t>building.</w:t>
      </w:r>
      <w:r>
        <w:tab/>
      </w:r>
      <w:r>
        <w:t>Should include all utilities (estimate if</w:t>
      </w:r>
      <w:r>
        <w:rPr>
          <w:spacing w:val="13"/>
        </w:rPr>
        <w:t xml:space="preserve"> </w:t>
      </w:r>
      <w:r>
        <w:t>necessary).</w:t>
      </w:r>
    </w:p>
    <w:p w:rsidR="00573016" w:rsidRDefault="0077703A">
      <w:pPr>
        <w:pStyle w:val="BodyText"/>
        <w:spacing w:line="165" w:lineRule="exact"/>
        <w:ind w:left="320"/>
      </w:pPr>
      <w:r>
        <w:t>TOTAL RENT (INCLUDE UTILITIES):</w:t>
      </w:r>
    </w:p>
    <w:p w:rsidR="00573016" w:rsidRDefault="0077703A">
      <w:pPr>
        <w:pStyle w:val="BodyText"/>
        <w:spacing w:line="173" w:lineRule="exact"/>
        <w:ind w:left="320"/>
      </w:pPr>
      <w:r>
        <w:t>ACTIVATION COSTS: ??</w:t>
      </w:r>
    </w:p>
    <w:p w:rsidR="00573016" w:rsidRDefault="0077703A">
      <w:pPr>
        <w:pStyle w:val="BodyText"/>
        <w:spacing w:line="173" w:lineRule="exact"/>
        <w:ind w:left="875"/>
      </w:pPr>
      <w:r>
        <w:t>Cost of activating this building for VA use.</w:t>
      </w:r>
    </w:p>
    <w:p w:rsidR="00573016" w:rsidRDefault="0077703A">
      <w:pPr>
        <w:pStyle w:val="BodyText"/>
        <w:spacing w:before="7" w:line="204" w:lineRule="auto"/>
        <w:ind w:left="875" w:right="3070"/>
      </w:pPr>
      <w:r>
        <w:t>Total Dollars recieved for activation. Future software releases may provide a more detailed breakdown of</w:t>
      </w:r>
      <w:r>
        <w:t xml:space="preserve"> activation</w:t>
      </w:r>
      <w:r>
        <w:rPr>
          <w:spacing w:val="65"/>
        </w:rPr>
        <w:t xml:space="preserve"> </w:t>
      </w:r>
      <w:r>
        <w:t>costs.</w:t>
      </w:r>
    </w:p>
    <w:p w:rsidR="00573016" w:rsidRDefault="0077703A">
      <w:pPr>
        <w:pStyle w:val="BodyText"/>
        <w:spacing w:line="165" w:lineRule="exact"/>
        <w:ind w:left="320"/>
      </w:pPr>
      <w:r>
        <w:t>ACTIVATION COSTS:</w:t>
      </w:r>
    </w:p>
    <w:p w:rsidR="00573016" w:rsidRDefault="0077703A">
      <w:pPr>
        <w:pStyle w:val="BodyText"/>
        <w:spacing w:line="173" w:lineRule="exact"/>
        <w:ind w:left="320"/>
      </w:pPr>
      <w:r>
        <w:t>SPEC. PURPOSE ALTERATION COST: ??</w:t>
      </w:r>
    </w:p>
    <w:p w:rsidR="00573016" w:rsidRDefault="0077703A">
      <w:pPr>
        <w:pStyle w:val="BodyText"/>
        <w:spacing w:line="173" w:lineRule="exact"/>
        <w:ind w:left="875"/>
      </w:pPr>
      <w:r>
        <w:t>Cost of making this space usable for a special purpose.</w:t>
      </w:r>
    </w:p>
    <w:p w:rsidR="00573016" w:rsidRDefault="0077703A">
      <w:pPr>
        <w:pStyle w:val="BodyText"/>
        <w:spacing w:line="173" w:lineRule="exact"/>
        <w:ind w:left="320"/>
      </w:pPr>
      <w:r>
        <w:t>SPEC. PURPOSE ALTERATION COST:</w:t>
      </w:r>
    </w:p>
    <w:p w:rsidR="00573016" w:rsidRDefault="0077703A">
      <w:pPr>
        <w:pStyle w:val="BodyText"/>
        <w:spacing w:line="173" w:lineRule="exact"/>
        <w:ind w:left="320"/>
      </w:pPr>
      <w:r>
        <w:t>PERSONNEL ASSIGNED: ??</w:t>
      </w:r>
    </w:p>
    <w:p w:rsidR="00573016" w:rsidRDefault="0077703A">
      <w:pPr>
        <w:pStyle w:val="BodyText"/>
        <w:spacing w:line="173" w:lineRule="exact"/>
        <w:ind w:left="875"/>
      </w:pPr>
      <w:r>
        <w:t>Engineering FTEE assigned to work in this building.</w:t>
      </w:r>
    </w:p>
    <w:p w:rsidR="00573016" w:rsidRDefault="0077703A">
      <w:pPr>
        <w:pStyle w:val="BodyText"/>
        <w:spacing w:line="173" w:lineRule="exact"/>
        <w:ind w:left="320"/>
      </w:pPr>
      <w:r>
        <w:t>PERSONNEL</w:t>
      </w:r>
      <w:r>
        <w:rPr>
          <w:spacing w:val="28"/>
        </w:rPr>
        <w:t xml:space="preserve"> </w:t>
      </w:r>
      <w:r>
        <w:t>ASSIGNED:</w:t>
      </w:r>
    </w:p>
    <w:p w:rsidR="00573016" w:rsidRDefault="0077703A">
      <w:pPr>
        <w:pStyle w:val="BodyText"/>
        <w:spacing w:line="173" w:lineRule="exact"/>
        <w:ind w:left="320"/>
      </w:pPr>
      <w:r>
        <w:t>ANC</w:t>
      </w:r>
      <w:r>
        <w:t>ILLARY COSTS:</w:t>
      </w:r>
      <w:r>
        <w:rPr>
          <w:spacing w:val="29"/>
        </w:rPr>
        <w:t xml:space="preserve"> </w:t>
      </w:r>
      <w:r>
        <w:t>??</w:t>
      </w:r>
    </w:p>
    <w:p w:rsidR="00573016" w:rsidRDefault="0077703A">
      <w:pPr>
        <w:pStyle w:val="BodyText"/>
        <w:spacing w:line="173" w:lineRule="exact"/>
        <w:ind w:left="875"/>
      </w:pPr>
      <w:r>
        <w:t>Cost of ancillary services, equipment, maintenance contracts, etc.</w:t>
      </w:r>
    </w:p>
    <w:p w:rsidR="00573016" w:rsidRDefault="0077703A">
      <w:pPr>
        <w:pStyle w:val="BodyText"/>
        <w:spacing w:line="173" w:lineRule="exact"/>
        <w:ind w:left="320"/>
      </w:pPr>
      <w:r>
        <w:t>ANCILLARY COSTS:</w:t>
      </w:r>
    </w:p>
    <w:p w:rsidR="00573016" w:rsidRDefault="0077703A">
      <w:pPr>
        <w:pStyle w:val="BodyText"/>
        <w:spacing w:line="173" w:lineRule="exact"/>
        <w:ind w:left="320"/>
      </w:pPr>
      <w:r>
        <w:t>FUNDING SOURCE: ??</w:t>
      </w:r>
    </w:p>
    <w:p w:rsidR="00573016" w:rsidRDefault="0077703A">
      <w:pPr>
        <w:pStyle w:val="BodyText"/>
        <w:spacing w:before="7" w:line="204" w:lineRule="auto"/>
        <w:ind w:left="875" w:right="5438"/>
      </w:pPr>
      <w:r>
        <w:t>Funding source for this lease or project. CHOOSE FROM:</w:t>
      </w:r>
    </w:p>
    <w:p w:rsidR="00573016" w:rsidRDefault="0077703A">
      <w:pPr>
        <w:pStyle w:val="BodyText"/>
        <w:tabs>
          <w:tab w:val="left" w:pos="2119"/>
        </w:tabs>
        <w:spacing w:line="157" w:lineRule="exact"/>
        <w:ind w:left="1092"/>
        <w:rPr>
          <w:rFonts w:ascii="Times New Roman"/>
        </w:rPr>
      </w:pPr>
      <w:r>
        <w:rPr>
          <w:rFonts w:ascii="Times New Roman"/>
          <w:spacing w:val="-8"/>
        </w:rPr>
        <w:t>ERO</w:t>
      </w:r>
      <w:r>
        <w:rPr>
          <w:rFonts w:ascii="Times New Roman"/>
          <w:spacing w:val="-8"/>
        </w:rPr>
        <w:tab/>
      </w:r>
      <w:r>
        <w:rPr>
          <w:rFonts w:ascii="Times New Roman"/>
          <w:spacing w:val="-6"/>
        </w:rPr>
        <w:t xml:space="preserve">ENREALEST </w:t>
      </w:r>
      <w:r>
        <w:rPr>
          <w:rFonts w:ascii="Times New Roman"/>
        </w:rPr>
        <w:t>,</w:t>
      </w:r>
      <w:r>
        <w:rPr>
          <w:rFonts w:ascii="Times New Roman"/>
          <w:spacing w:val="-32"/>
        </w:rPr>
        <w:t xml:space="preserve"> </w:t>
      </w:r>
      <w:r>
        <w:rPr>
          <w:rFonts w:ascii="Times New Roman"/>
          <w:spacing w:val="-8"/>
        </w:rPr>
        <w:t>ONE</w:t>
      </w:r>
    </w:p>
    <w:p w:rsidR="00573016" w:rsidRDefault="0077703A">
      <w:pPr>
        <w:pStyle w:val="BodyText"/>
        <w:tabs>
          <w:tab w:val="left" w:pos="2086"/>
        </w:tabs>
        <w:spacing w:line="180" w:lineRule="exact"/>
        <w:ind w:left="1098"/>
      </w:pPr>
      <w:r>
        <w:t>VAMC</w:t>
      </w:r>
      <w:r>
        <w:tab/>
        <w:t>MEDICAL</w:t>
      </w:r>
      <w:r>
        <w:rPr>
          <w:spacing w:val="3"/>
        </w:rPr>
        <w:t xml:space="preserve"> </w:t>
      </w:r>
      <w:r>
        <w:t>CENTER</w:t>
      </w:r>
    </w:p>
    <w:p w:rsidR="00573016" w:rsidRDefault="0077703A">
      <w:pPr>
        <w:pStyle w:val="BodyText"/>
        <w:tabs>
          <w:tab w:val="left" w:pos="2086"/>
        </w:tabs>
        <w:spacing w:line="173" w:lineRule="exact"/>
        <w:ind w:left="1098"/>
      </w:pPr>
      <w:r>
        <w:t>REG</w:t>
      </w:r>
      <w:r>
        <w:tab/>
        <w:t>REGION</w:t>
      </w:r>
    </w:p>
    <w:p w:rsidR="00573016" w:rsidRDefault="0077703A">
      <w:pPr>
        <w:pStyle w:val="BodyText"/>
        <w:tabs>
          <w:tab w:val="left" w:pos="2086"/>
        </w:tabs>
        <w:spacing w:before="7" w:line="204" w:lineRule="auto"/>
        <w:ind w:left="320" w:right="8339" w:firstLine="778"/>
      </w:pPr>
      <w:r>
        <w:t>OTHER</w:t>
      </w:r>
      <w:r>
        <w:tab/>
      </w:r>
      <w:r>
        <w:rPr>
          <w:spacing w:val="-3"/>
        </w:rPr>
        <w:t xml:space="preserve">OTHER </w:t>
      </w:r>
      <w:r>
        <w:t>FUNDING</w:t>
      </w:r>
      <w:r>
        <w:rPr>
          <w:spacing w:val="5"/>
        </w:rPr>
        <w:t xml:space="preserve"> </w:t>
      </w:r>
      <w:r>
        <w:t>SOURCE:</w:t>
      </w:r>
    </w:p>
    <w:p w:rsidR="00573016" w:rsidRDefault="0077703A">
      <w:pPr>
        <w:pStyle w:val="BodyText"/>
        <w:spacing w:line="180" w:lineRule="exact"/>
        <w:ind w:left="320"/>
      </w:pPr>
      <w:r>
        <w:t>PROJECT NO.:</w:t>
      </w:r>
      <w:r>
        <w:rPr>
          <w:spacing w:val="24"/>
        </w:rPr>
        <w:t xml:space="preserve"> </w:t>
      </w:r>
      <w:r>
        <w:t>??</w:t>
      </w:r>
    </w:p>
    <w:p w:rsidR="00573016" w:rsidRDefault="0077703A">
      <w:pPr>
        <w:pStyle w:val="BodyText"/>
        <w:spacing w:before="164" w:line="204" w:lineRule="auto"/>
        <w:ind w:left="320" w:right="3070"/>
      </w:pPr>
      <w:r>
        <w:t>Field used to referance a construction project for which a space plan is being developed</w:t>
      </w:r>
    </w:p>
    <w:p w:rsidR="00573016" w:rsidRDefault="0077703A">
      <w:pPr>
        <w:pStyle w:val="BodyText"/>
        <w:spacing w:before="172" w:line="204" w:lineRule="auto"/>
        <w:ind w:left="875" w:right="2546"/>
      </w:pPr>
      <w:r>
        <w:t>A space plan (IMFP) can be entered room by room under a proposed real Building Number or a fabricated Building Number. Each Room in the Space file for this project MUST referance this building number for sorting and planning</w:t>
      </w:r>
      <w:r>
        <w:rPr>
          <w:spacing w:val="11"/>
        </w:rPr>
        <w:t xml:space="preserve"> </w:t>
      </w:r>
      <w:r>
        <w:t>purposes.</w:t>
      </w:r>
    </w:p>
    <w:p w:rsidR="00573016" w:rsidRDefault="0077703A">
      <w:pPr>
        <w:pStyle w:val="BodyText"/>
        <w:spacing w:before="148" w:line="188" w:lineRule="exact"/>
        <w:ind w:left="320"/>
      </w:pPr>
      <w:r>
        <w:t>PROJECT NO.:</w:t>
      </w:r>
    </w:p>
    <w:p w:rsidR="00573016" w:rsidRDefault="0077703A">
      <w:pPr>
        <w:pStyle w:val="BodyText"/>
        <w:spacing w:before="7" w:line="204" w:lineRule="auto"/>
        <w:ind w:left="541" w:right="9775" w:hanging="222"/>
      </w:pPr>
      <w:r>
        <w:t>REMARKS:</w:t>
      </w:r>
    </w:p>
    <w:p w:rsidR="00573016" w:rsidRDefault="0077703A">
      <w:pPr>
        <w:pStyle w:val="BodyText"/>
        <w:spacing w:line="204" w:lineRule="auto"/>
        <w:ind w:left="541" w:right="9775"/>
      </w:pPr>
      <w:r>
        <w:t>1&gt;</w:t>
      </w:r>
    </w:p>
    <w:p w:rsidR="00573016" w:rsidRDefault="0077703A">
      <w:pPr>
        <w:pStyle w:val="BodyText"/>
        <w:spacing w:before="150" w:line="188" w:lineRule="exact"/>
        <w:ind w:left="320"/>
      </w:pPr>
      <w:r>
        <w:t>Select ENG BUILDING NAME: 25•</w:t>
      </w:r>
    </w:p>
    <w:p w:rsidR="00573016" w:rsidRDefault="0077703A">
      <w:pPr>
        <w:pStyle w:val="BodyText"/>
        <w:tabs>
          <w:tab w:val="left" w:pos="6942"/>
        </w:tabs>
        <w:spacing w:line="173" w:lineRule="exact"/>
        <w:ind w:left="653"/>
      </w:pPr>
      <w:r>
        <w:t>ARE YOU ADDING '25' AS A NEW ENG BUILDING (THE</w:t>
      </w:r>
      <w:r>
        <w:rPr>
          <w:spacing w:val="81"/>
        </w:rPr>
        <w:t xml:space="preserve"> </w:t>
      </w:r>
      <w:r>
        <w:t>17TH)?</w:t>
      </w:r>
      <w:r>
        <w:rPr>
          <w:spacing w:val="9"/>
        </w:rPr>
        <w:t xml:space="preserve"> </w:t>
      </w:r>
      <w:r>
        <w:t>N</w:t>
      </w:r>
      <w:r>
        <w:tab/>
        <w:t>(NO)•</w:t>
      </w:r>
      <w:r>
        <w:rPr>
          <w:spacing w:val="3"/>
        </w:rPr>
        <w:t xml:space="preserve"> </w:t>
      </w:r>
      <w:r>
        <w:t>??</w:t>
      </w:r>
    </w:p>
    <w:p w:rsidR="00573016" w:rsidRDefault="0077703A">
      <w:pPr>
        <w:pStyle w:val="BodyText"/>
        <w:spacing w:before="7" w:line="204" w:lineRule="auto"/>
        <w:ind w:left="319" w:right="7355"/>
      </w:pPr>
      <w:r>
        <w:t>Select ENG BUILDING NAME: 24 NAME: 24//</w:t>
      </w:r>
    </w:p>
    <w:p w:rsidR="00573016" w:rsidRDefault="0077703A">
      <w:pPr>
        <w:pStyle w:val="BodyText"/>
        <w:spacing w:line="204" w:lineRule="auto"/>
        <w:ind w:left="319" w:right="8776"/>
      </w:pPr>
      <w:r>
        <w:t>OWNERSHIP: VAMC// OWNER: VAMC// OWNER ADDRESS1: OWNER ADDRESS2: OWNER CITY:</w:t>
      </w:r>
    </w:p>
    <w:p w:rsidR="00573016" w:rsidRDefault="00573016">
      <w:pPr>
        <w:spacing w:line="204" w:lineRule="auto"/>
        <w:sectPr w:rsidR="00573016">
          <w:pgSz w:w="12240" w:h="15840"/>
          <w:pgMar w:top="940" w:right="140" w:bottom="960" w:left="1120" w:header="708" w:footer="762" w:gutter="0"/>
          <w:cols w:space="720"/>
        </w:sectPr>
      </w:pPr>
    </w:p>
    <w:p w:rsidR="00573016" w:rsidRDefault="00573016">
      <w:pPr>
        <w:pStyle w:val="BodyText"/>
        <w:rPr>
          <w:sz w:val="20"/>
        </w:rPr>
      </w:pPr>
    </w:p>
    <w:p w:rsidR="00573016" w:rsidRDefault="00573016">
      <w:pPr>
        <w:pStyle w:val="BodyText"/>
        <w:spacing w:before="9"/>
        <w:rPr>
          <w:sz w:val="21"/>
        </w:rPr>
      </w:pPr>
    </w:p>
    <w:p w:rsidR="00573016" w:rsidRDefault="0077703A">
      <w:pPr>
        <w:pStyle w:val="BodyText"/>
        <w:spacing w:line="188" w:lineRule="exact"/>
        <w:ind w:left="320"/>
        <w:jc w:val="both"/>
      </w:pPr>
      <w:r>
        <w:t>OWNER STATE:</w:t>
      </w:r>
    </w:p>
    <w:p w:rsidR="00573016" w:rsidRDefault="0077703A">
      <w:pPr>
        <w:pStyle w:val="BodyText"/>
        <w:spacing w:line="173" w:lineRule="exact"/>
        <w:ind w:left="320"/>
        <w:jc w:val="both"/>
      </w:pPr>
      <w:r>
        <w:t>OWNER ZIP CODE:</w:t>
      </w:r>
    </w:p>
    <w:p w:rsidR="00573016" w:rsidRDefault="0077703A">
      <w:pPr>
        <w:pStyle w:val="BodyText"/>
        <w:spacing w:before="7" w:line="204" w:lineRule="auto"/>
        <w:ind w:left="320" w:right="8671"/>
        <w:jc w:val="both"/>
      </w:pPr>
      <w:r>
        <w:t>PROPERTY ADDRESS1: PROPERTY ADDRESS2: PROPERTY CITY:</w:t>
      </w:r>
    </w:p>
    <w:p w:rsidR="00573016" w:rsidRDefault="0077703A">
      <w:pPr>
        <w:pStyle w:val="BodyText"/>
        <w:spacing w:line="164" w:lineRule="exact"/>
        <w:ind w:left="320"/>
        <w:jc w:val="both"/>
      </w:pPr>
      <w:r>
        <w:t>PROPERTY STATE:</w:t>
      </w:r>
    </w:p>
    <w:p w:rsidR="00573016" w:rsidRDefault="0077703A">
      <w:pPr>
        <w:pStyle w:val="BodyText"/>
        <w:spacing w:before="7" w:line="204" w:lineRule="auto"/>
        <w:ind w:left="320" w:right="8671"/>
        <w:jc w:val="both"/>
      </w:pPr>
      <w:r>
        <w:t>PROPERTY ZIP CODE: CONTRACT</w:t>
      </w:r>
      <w:r>
        <w:rPr>
          <w:spacing w:val="4"/>
        </w:rPr>
        <w:t xml:space="preserve"> </w:t>
      </w:r>
      <w:r>
        <w:t>#:</w:t>
      </w:r>
    </w:p>
    <w:p w:rsidR="00573016" w:rsidRDefault="0077703A">
      <w:pPr>
        <w:pStyle w:val="BodyText"/>
        <w:spacing w:line="165" w:lineRule="exact"/>
        <w:ind w:left="320"/>
        <w:jc w:val="both"/>
      </w:pPr>
      <w:r>
        <w:t>LEASE</w:t>
      </w:r>
      <w:r>
        <w:rPr>
          <w:spacing w:val="17"/>
        </w:rPr>
        <w:t xml:space="preserve"> </w:t>
      </w:r>
      <w:r>
        <w:t>TYPE:</w:t>
      </w:r>
    </w:p>
    <w:p w:rsidR="00573016" w:rsidRDefault="0077703A">
      <w:pPr>
        <w:pStyle w:val="BodyText"/>
        <w:spacing w:before="7" w:line="204" w:lineRule="auto"/>
        <w:ind w:left="320" w:right="8340"/>
      </w:pPr>
      <w:r>
        <w:t>LEASE CONTACT</w:t>
      </w:r>
      <w:r>
        <w:rPr>
          <w:spacing w:val="32"/>
        </w:rPr>
        <w:t xml:space="preserve"> </w:t>
      </w:r>
      <w:r>
        <w:t>PERSON:</w:t>
      </w:r>
    </w:p>
    <w:p w:rsidR="00573016" w:rsidRDefault="0077703A">
      <w:pPr>
        <w:pStyle w:val="BodyText"/>
        <w:spacing w:line="204" w:lineRule="auto"/>
        <w:ind w:left="320" w:right="8340"/>
      </w:pPr>
      <w:r>
        <w:t>CONTACT PHONE</w:t>
      </w:r>
      <w:r>
        <w:rPr>
          <w:spacing w:val="32"/>
        </w:rPr>
        <w:t xml:space="preserve"> </w:t>
      </w:r>
      <w:r>
        <w:t>NUMBER:</w:t>
      </w:r>
    </w:p>
    <w:p w:rsidR="00573016" w:rsidRDefault="0077703A">
      <w:pPr>
        <w:pStyle w:val="BodyText"/>
        <w:spacing w:line="204" w:lineRule="auto"/>
        <w:ind w:left="320" w:right="8229"/>
      </w:pPr>
      <w:r>
        <w:t>BASE TERM (MONTHS): RENEWAL TERM (MONTHS):</w:t>
      </w:r>
    </w:p>
    <w:p w:rsidR="00573016" w:rsidRDefault="0077703A">
      <w:pPr>
        <w:pStyle w:val="BodyText"/>
        <w:spacing w:line="165" w:lineRule="exact"/>
        <w:ind w:left="320"/>
      </w:pPr>
      <w:r>
        <w:t>DATE SIGNED:</w:t>
      </w:r>
    </w:p>
    <w:p w:rsidR="00573016" w:rsidRDefault="0077703A">
      <w:pPr>
        <w:pStyle w:val="BodyText"/>
        <w:spacing w:line="173" w:lineRule="exact"/>
        <w:ind w:left="320"/>
      </w:pPr>
      <w:r>
        <w:t>BEGINNING DATE:</w:t>
      </w:r>
    </w:p>
    <w:p w:rsidR="00573016" w:rsidRDefault="0077703A">
      <w:pPr>
        <w:pStyle w:val="BodyText"/>
        <w:spacing w:line="173" w:lineRule="exact"/>
        <w:ind w:left="320"/>
      </w:pPr>
      <w:r>
        <w:t>ENDING DATE:</w:t>
      </w:r>
    </w:p>
    <w:p w:rsidR="00573016" w:rsidRDefault="0077703A">
      <w:pPr>
        <w:pStyle w:val="BodyText"/>
        <w:spacing w:before="6" w:line="204" w:lineRule="auto"/>
        <w:ind w:left="320" w:right="7355"/>
      </w:pPr>
      <w:r>
        <w:t>NET USABLE SQUARE FEET: 950// GROSS SQUARE FEET:</w:t>
      </w:r>
    </w:p>
    <w:p w:rsidR="00573016" w:rsidRDefault="0077703A">
      <w:pPr>
        <w:pStyle w:val="BodyText"/>
        <w:spacing w:line="204" w:lineRule="auto"/>
        <w:ind w:left="320" w:right="6485"/>
      </w:pPr>
      <w:r>
        <w:t>TOTAL RENT (INCLUDE UTILITIES): ACTIVATION COSTS:</w:t>
      </w:r>
    </w:p>
    <w:p w:rsidR="00573016" w:rsidRDefault="0077703A">
      <w:pPr>
        <w:pStyle w:val="BodyText"/>
        <w:spacing w:line="204" w:lineRule="auto"/>
        <w:ind w:left="320" w:right="7355"/>
      </w:pPr>
      <w:r>
        <w:t>SPEC. PURPOSE ALTERATION COS</w:t>
      </w:r>
      <w:r>
        <w:t>T: PERSONNEL ASSIGNED: 25// ANCILLARY COSTS:</w:t>
      </w:r>
    </w:p>
    <w:p w:rsidR="00573016" w:rsidRDefault="0077703A">
      <w:pPr>
        <w:pStyle w:val="BodyText"/>
        <w:spacing w:line="204" w:lineRule="auto"/>
        <w:ind w:left="320" w:right="6485"/>
      </w:pPr>
      <w:r>
        <w:t>FUNDING SOURCE: MEDICAL CENTER// PROJECT NO.:</w:t>
      </w:r>
    </w:p>
    <w:p w:rsidR="00573016" w:rsidRDefault="0077703A">
      <w:pPr>
        <w:pStyle w:val="BodyText"/>
        <w:spacing w:line="204" w:lineRule="auto"/>
        <w:ind w:left="541" w:right="9775" w:hanging="222"/>
      </w:pPr>
      <w:r>
        <w:t>REMARKS:</w:t>
      </w:r>
    </w:p>
    <w:p w:rsidR="00573016" w:rsidRDefault="0077703A">
      <w:pPr>
        <w:pStyle w:val="BodyText"/>
        <w:spacing w:line="204" w:lineRule="auto"/>
        <w:ind w:left="541" w:right="9775"/>
      </w:pPr>
      <w:r>
        <w:t>1&gt;</w:t>
      </w:r>
    </w:p>
    <w:p w:rsidR="00573016" w:rsidRDefault="00573016">
      <w:pPr>
        <w:spacing w:line="204" w:lineRule="auto"/>
        <w:sectPr w:rsidR="00573016">
          <w:pgSz w:w="12240" w:h="15840"/>
          <w:pgMar w:top="940" w:right="140" w:bottom="960" w:left="1120" w:header="708" w:footer="762" w:gutter="0"/>
          <w:cols w:space="720"/>
        </w:sectPr>
      </w:pPr>
    </w:p>
    <w:p w:rsidR="00573016" w:rsidRDefault="00573016">
      <w:pPr>
        <w:pStyle w:val="BodyText"/>
        <w:rPr>
          <w:sz w:val="20"/>
        </w:rPr>
      </w:pPr>
    </w:p>
    <w:p w:rsidR="00573016" w:rsidRDefault="0077703A">
      <w:pPr>
        <w:spacing w:before="242"/>
        <w:ind w:left="320"/>
        <w:rPr>
          <w:rFonts w:ascii="Century Schoolbook"/>
          <w:i/>
          <w:sz w:val="24"/>
        </w:rPr>
      </w:pPr>
      <w:bookmarkStart w:id="288" w:name="_Enter/Edit_Room_Planning_Data"/>
      <w:bookmarkEnd w:id="288"/>
      <w:r>
        <w:rPr>
          <w:rFonts w:ascii="Century Schoolbook"/>
          <w:i/>
          <w:sz w:val="24"/>
        </w:rPr>
        <w:t>Enter/Edit Room Planning Data</w:t>
      </w:r>
    </w:p>
    <w:p w:rsidR="00573016" w:rsidRDefault="0077703A">
      <w:pPr>
        <w:spacing w:before="230"/>
        <w:ind w:left="320"/>
        <w:rPr>
          <w:rFonts w:ascii="Century Schoolbook"/>
          <w:sz w:val="24"/>
        </w:rPr>
      </w:pPr>
      <w:r>
        <w:rPr>
          <w:rFonts w:ascii="Century Schoolbook"/>
          <w:sz w:val="24"/>
        </w:rPr>
        <w:t>This option is used to edit only those fields related to space planning criteria.</w:t>
      </w:r>
    </w:p>
    <w:p w:rsidR="00573016" w:rsidRDefault="00573016">
      <w:pPr>
        <w:pStyle w:val="BodyText"/>
        <w:rPr>
          <w:rFonts w:ascii="Century Schoolbook"/>
          <w:sz w:val="23"/>
        </w:rPr>
      </w:pPr>
    </w:p>
    <w:p w:rsidR="00573016" w:rsidRDefault="0077703A">
      <w:pPr>
        <w:pStyle w:val="BodyText"/>
        <w:tabs>
          <w:tab w:val="left" w:pos="5396"/>
        </w:tabs>
        <w:spacing w:line="340" w:lineRule="atLeast"/>
        <w:ind w:left="320" w:right="2408"/>
      </w:pPr>
      <w:r>
        <w:t>Select Planning Space Program Menu</w:t>
      </w:r>
      <w:r>
        <w:rPr>
          <w:spacing w:val="53"/>
        </w:rPr>
        <w:t xml:space="preserve"> </w:t>
      </w:r>
      <w:r>
        <w:t>Option:</w:t>
      </w:r>
      <w:r>
        <w:rPr>
          <w:spacing w:val="11"/>
        </w:rPr>
        <w:t xml:space="preserve"> </w:t>
      </w:r>
      <w:r>
        <w:t>2</w:t>
      </w:r>
      <w:r>
        <w:tab/>
        <w:t>Enter/Edit Room Planning Data Enter Planning Data for this Room</w:t>
      </w:r>
      <w:r>
        <w:rPr>
          <w:spacing w:val="24"/>
        </w:rPr>
        <w:t xml:space="preserve"> </w:t>
      </w:r>
      <w:r>
        <w:t>Number</w:t>
      </w:r>
    </w:p>
    <w:p w:rsidR="00573016" w:rsidRDefault="0077703A">
      <w:pPr>
        <w:pStyle w:val="BodyText"/>
        <w:spacing w:line="178" w:lineRule="exact"/>
        <w:ind w:left="320"/>
      </w:pPr>
      <w:r>
        <w:t>Select ENG SPACE ROOM NUMBER: ??</w:t>
      </w:r>
    </w:p>
    <w:p w:rsidR="00573016" w:rsidRDefault="0077703A">
      <w:pPr>
        <w:pStyle w:val="BodyText"/>
        <w:spacing w:before="141" w:line="188" w:lineRule="exact"/>
        <w:ind w:left="320"/>
      </w:pPr>
      <w:r>
        <w:t>CHOOSE FROM:</w:t>
      </w:r>
    </w:p>
    <w:p w:rsidR="00573016" w:rsidRDefault="0077703A">
      <w:pPr>
        <w:pStyle w:val="BodyText"/>
        <w:tabs>
          <w:tab w:val="left" w:pos="1754"/>
          <w:tab w:val="left" w:pos="2527"/>
          <w:tab w:val="left" w:pos="3190"/>
          <w:tab w:val="left" w:pos="3521"/>
          <w:tab w:val="left" w:pos="6170"/>
        </w:tabs>
        <w:spacing w:before="7" w:line="204" w:lineRule="auto"/>
        <w:ind w:left="653" w:right="4476"/>
      </w:pPr>
      <w:r>
        <w:t>25-7A</w:t>
      </w:r>
      <w:r>
        <w:tab/>
        <w:t>7A</w:t>
      </w:r>
      <w:r>
        <w:tab/>
        <w:t>EA</w:t>
      </w:r>
      <w:r>
        <w:t>ST</w:t>
      </w:r>
      <w:r>
        <w:tab/>
      </w:r>
      <w:r>
        <w:tab/>
        <w:t>CLINICAL</w:t>
      </w:r>
      <w:r>
        <w:rPr>
          <w:spacing w:val="16"/>
        </w:rPr>
        <w:t xml:space="preserve"> </w:t>
      </w:r>
      <w:r>
        <w:t>LABORATORY</w:t>
      </w:r>
      <w:r>
        <w:tab/>
      </w:r>
      <w:r>
        <w:rPr>
          <w:spacing w:val="-5"/>
        </w:rPr>
        <w:t xml:space="preserve">LAB </w:t>
      </w:r>
      <w:r>
        <w:t>DNG</w:t>
      </w:r>
      <w:r>
        <w:tab/>
      </w:r>
      <w:r>
        <w:tab/>
      </w:r>
      <w:r>
        <w:tab/>
        <w:t>DINING</w:t>
      </w:r>
      <w:r>
        <w:rPr>
          <w:spacing w:val="3"/>
        </w:rPr>
        <w:t xml:space="preserve"> </w:t>
      </w:r>
      <w:r>
        <w:t>ROOM</w:t>
      </w:r>
    </w:p>
    <w:p w:rsidR="00573016" w:rsidRDefault="00573016">
      <w:pPr>
        <w:pStyle w:val="BodyText"/>
        <w:rPr>
          <w:sz w:val="20"/>
        </w:rPr>
      </w:pPr>
    </w:p>
    <w:p w:rsidR="00573016" w:rsidRDefault="0077703A">
      <w:pPr>
        <w:pStyle w:val="BodyText"/>
        <w:spacing w:before="118" w:line="204" w:lineRule="auto"/>
        <w:ind w:left="320" w:right="2546"/>
      </w:pPr>
      <w:r>
        <w:t>Enter as 'ROOM-BUILDING'; or 'ROOM-BUILDING-DIVISION' at two-division facilities and other sites where building numbers may be duplicated. The Building File (6928.3) is used for data validation.</w:t>
      </w:r>
    </w:p>
    <w:p w:rsidR="00573016" w:rsidRDefault="0077703A">
      <w:pPr>
        <w:pStyle w:val="BodyText"/>
        <w:spacing w:line="204" w:lineRule="auto"/>
        <w:ind w:left="875" w:right="2269"/>
      </w:pPr>
      <w:r>
        <w:t xml:space="preserve">Identifier of </w:t>
      </w:r>
      <w:r>
        <w:t>a physical location (room). With the advent of bar coding, it is essential that this field uniquely and unambiguously specify a particular location. Entries may consist of one, two, or three</w:t>
      </w:r>
      <w:r>
        <w:rPr>
          <w:spacing w:val="97"/>
        </w:rPr>
        <w:t xml:space="preserve"> </w:t>
      </w:r>
      <w:r>
        <w:t>pieces.</w:t>
      </w:r>
    </w:p>
    <w:p w:rsidR="00573016" w:rsidRDefault="0077703A">
      <w:pPr>
        <w:pStyle w:val="BodyText"/>
        <w:spacing w:line="204" w:lineRule="auto"/>
        <w:ind w:left="875" w:right="2415"/>
      </w:pPr>
      <w:r>
        <w:t>Hyphens (if present) are treated as delimiters between pi</w:t>
      </w:r>
      <w:r>
        <w:t>eces. First piece (always present) is room designation, second piece (optional) is building designation, and third piece (optional) is division  designation (may be used for outpatient clinics, regional offices, etc. as well as for formal</w:t>
      </w:r>
      <w:r>
        <w:rPr>
          <w:spacing w:val="19"/>
        </w:rPr>
        <w:t xml:space="preserve"> </w:t>
      </w:r>
      <w:r>
        <w:t>divisions).</w:t>
      </w:r>
    </w:p>
    <w:p w:rsidR="00573016" w:rsidRDefault="0077703A">
      <w:pPr>
        <w:pStyle w:val="BodyText"/>
        <w:spacing w:before="168" w:line="204" w:lineRule="auto"/>
        <w:ind w:left="875" w:right="2266"/>
      </w:pPr>
      <w:r>
        <w:t>It is</w:t>
      </w:r>
      <w:r>
        <w:t xml:space="preserve"> anticipated that most sites will use two piece entries. True single-building facilities may use one-piece entries. Multi-division facilities and sites supporting remote offices where duplicate building numbers may be a problem should use three-piece entri</w:t>
      </w:r>
      <w:r>
        <w:t>es.</w:t>
      </w:r>
    </w:p>
    <w:p w:rsidR="00573016" w:rsidRDefault="0077703A">
      <w:pPr>
        <w:pStyle w:val="BodyText"/>
        <w:spacing w:before="170" w:line="204" w:lineRule="auto"/>
        <w:ind w:left="875" w:right="2546"/>
      </w:pPr>
      <w:r>
        <w:t>Entry of a two-piece ROOM NUMBER will autoamtically populate the BUILDING field. Entry of a three-piece ROOM NUMBER will automatically populate the BUILDING and DIVISION fields.</w:t>
      </w:r>
    </w:p>
    <w:p w:rsidR="00573016" w:rsidRDefault="0077703A">
      <w:pPr>
        <w:pStyle w:val="BodyText"/>
        <w:spacing w:before="171" w:line="204" w:lineRule="auto"/>
        <w:ind w:left="875" w:right="2546"/>
      </w:pPr>
      <w:r>
        <w:t>Hyphens must not be used as anything other than delimiters between ROOM, BUILD</w:t>
      </w:r>
      <w:r>
        <w:t>ING, and DIVISION.</w:t>
      </w:r>
    </w:p>
    <w:p w:rsidR="00573016" w:rsidRDefault="0077703A">
      <w:pPr>
        <w:pStyle w:val="BodyText"/>
        <w:tabs>
          <w:tab w:val="left" w:pos="5176"/>
          <w:tab w:val="left" w:pos="5948"/>
          <w:tab w:val="left" w:pos="6942"/>
        </w:tabs>
        <w:spacing w:line="204" w:lineRule="auto"/>
        <w:ind w:left="764" w:right="1939" w:hanging="445"/>
      </w:pPr>
      <w:r>
        <w:t>Select ENG SPACE ROOM</w:t>
      </w:r>
      <w:r>
        <w:rPr>
          <w:spacing w:val="45"/>
        </w:rPr>
        <w:t xml:space="preserve"> </w:t>
      </w:r>
      <w:r>
        <w:t>NUMBER:</w:t>
      </w:r>
      <w:r>
        <w:rPr>
          <w:spacing w:val="12"/>
        </w:rPr>
        <w:t xml:space="preserve"> </w:t>
      </w:r>
      <w:r>
        <w:t>25-7A</w:t>
      </w:r>
      <w:r>
        <w:tab/>
        <w:t>7A</w:t>
      </w:r>
      <w:r>
        <w:tab/>
        <w:t>EAST</w:t>
      </w:r>
      <w:r>
        <w:tab/>
        <w:t>CLINICAL LABORATORY LAB</w:t>
      </w:r>
    </w:p>
    <w:p w:rsidR="00573016" w:rsidRDefault="0077703A">
      <w:pPr>
        <w:pStyle w:val="BodyText"/>
        <w:spacing w:line="165" w:lineRule="exact"/>
        <w:ind w:left="319"/>
      </w:pPr>
      <w:r>
        <w:t>ROOM NUMBER: 25-7A//</w:t>
      </w:r>
    </w:p>
    <w:p w:rsidR="00573016" w:rsidRDefault="0077703A">
      <w:pPr>
        <w:pStyle w:val="BodyText"/>
        <w:spacing w:line="188" w:lineRule="exact"/>
        <w:ind w:left="319"/>
      </w:pPr>
      <w:r>
        <w:t>SERVICE: CLINICAL LABORATORY// ??</w:t>
      </w:r>
    </w:p>
    <w:p w:rsidR="00573016" w:rsidRDefault="0077703A">
      <w:pPr>
        <w:pStyle w:val="BodyText"/>
        <w:spacing w:before="141" w:line="188" w:lineRule="exact"/>
        <w:ind w:left="320"/>
      </w:pPr>
      <w:r>
        <w:t>CHOOSE FROM:</w:t>
      </w:r>
    </w:p>
    <w:p w:rsidR="00573016" w:rsidRDefault="0077703A">
      <w:pPr>
        <w:pStyle w:val="BodyText"/>
        <w:spacing w:before="7" w:line="204" w:lineRule="auto"/>
        <w:ind w:left="653" w:right="7355"/>
      </w:pPr>
      <w:r>
        <w:t>CLINICAL LABORATORY ENGINEERING SVC</w:t>
      </w:r>
    </w:p>
    <w:p w:rsidR="00573016" w:rsidRDefault="0077703A">
      <w:pPr>
        <w:pStyle w:val="BodyText"/>
        <w:spacing w:line="165" w:lineRule="exact"/>
        <w:ind w:left="653"/>
      </w:pPr>
      <w:r>
        <w:t>IRM</w:t>
      </w:r>
    </w:p>
    <w:p w:rsidR="00573016" w:rsidRDefault="0077703A">
      <w:pPr>
        <w:pStyle w:val="BodyText"/>
        <w:spacing w:before="7" w:line="204" w:lineRule="auto"/>
        <w:ind w:left="320" w:right="7355"/>
      </w:pPr>
      <w:r>
        <w:t>SERVICE: CLINICAL LABORATORY// FUNCTION: LAB// ??</w:t>
      </w:r>
    </w:p>
    <w:p w:rsidR="00573016" w:rsidRDefault="0077703A">
      <w:pPr>
        <w:pStyle w:val="BodyText"/>
        <w:spacing w:line="180" w:lineRule="exact"/>
        <w:ind w:left="875"/>
      </w:pPr>
      <w:r>
        <w:t xml:space="preserve">This field </w:t>
      </w:r>
      <w:r>
        <w:t>points to function file for selection of rooms primary</w:t>
      </w:r>
      <w:r>
        <w:rPr>
          <w:spacing w:val="60"/>
        </w:rPr>
        <w:t xml:space="preserve"> </w:t>
      </w:r>
      <w:r>
        <w:t>use.</w:t>
      </w:r>
    </w:p>
    <w:p w:rsidR="00573016" w:rsidRDefault="0077703A">
      <w:pPr>
        <w:pStyle w:val="BodyText"/>
        <w:spacing w:before="142" w:line="188" w:lineRule="exact"/>
        <w:ind w:left="320"/>
      </w:pPr>
      <w:r>
        <w:t>CHOOSE FROM:</w:t>
      </w:r>
    </w:p>
    <w:p w:rsidR="00573016" w:rsidRDefault="0077703A">
      <w:pPr>
        <w:pStyle w:val="BodyText"/>
        <w:spacing w:before="7" w:line="204" w:lineRule="auto"/>
        <w:ind w:left="653" w:right="7355"/>
      </w:pPr>
      <w:r>
        <w:t>ADMINISTRATIVE ASSISTANT AGENT CASHIER</w:t>
      </w:r>
    </w:p>
    <w:p w:rsidR="00573016" w:rsidRDefault="0077703A">
      <w:pPr>
        <w:pStyle w:val="BodyText"/>
        <w:spacing w:line="165" w:lineRule="exact"/>
        <w:ind w:left="1400"/>
      </w:pPr>
      <w:r>
        <w:rPr>
          <w:w w:val="101"/>
        </w:rPr>
        <w:t>.</w:t>
      </w:r>
    </w:p>
    <w:p w:rsidR="00573016" w:rsidRDefault="0077703A">
      <w:pPr>
        <w:pStyle w:val="BodyText"/>
        <w:spacing w:line="173" w:lineRule="exact"/>
        <w:ind w:left="1400"/>
      </w:pPr>
      <w:r>
        <w:rPr>
          <w:w w:val="101"/>
        </w:rPr>
        <w:t>.</w:t>
      </w:r>
    </w:p>
    <w:p w:rsidR="00573016" w:rsidRDefault="0077703A">
      <w:pPr>
        <w:pStyle w:val="BodyText"/>
        <w:spacing w:before="7" w:line="204" w:lineRule="auto"/>
        <w:ind w:left="653" w:right="8338"/>
      </w:pPr>
      <w:r>
        <w:t>X-RAY CONTROL ROOM X-RAY ROOM</w:t>
      </w:r>
    </w:p>
    <w:p w:rsidR="00573016" w:rsidRDefault="0077703A">
      <w:pPr>
        <w:pStyle w:val="BodyText"/>
        <w:spacing w:before="171" w:line="204" w:lineRule="auto"/>
        <w:ind w:left="320" w:right="8776"/>
      </w:pPr>
      <w:r>
        <w:t>FUNCTION: LAB// NET SQ.FT.: ??</w:t>
      </w:r>
    </w:p>
    <w:p w:rsidR="00573016" w:rsidRDefault="0077703A">
      <w:pPr>
        <w:pStyle w:val="BodyText"/>
        <w:spacing w:line="204" w:lineRule="auto"/>
        <w:ind w:left="875" w:right="3024"/>
      </w:pPr>
      <w:r>
        <w:t>Actual Net Square foot for this room. May be compared to Criteria if Criteria (IMFP) has been calculated and entered.</w:t>
      </w:r>
    </w:p>
    <w:p w:rsidR="00573016" w:rsidRDefault="0077703A">
      <w:pPr>
        <w:pStyle w:val="BodyText"/>
        <w:spacing w:line="165" w:lineRule="exact"/>
        <w:ind w:left="320"/>
      </w:pPr>
      <w:r>
        <w:t>NET SQ.FT.:</w:t>
      </w:r>
    </w:p>
    <w:p w:rsidR="00573016" w:rsidRDefault="0077703A">
      <w:pPr>
        <w:pStyle w:val="BodyText"/>
        <w:spacing w:line="173" w:lineRule="exact"/>
        <w:ind w:left="320"/>
      </w:pPr>
      <w:r>
        <w:t>SPACE GUIDE: ??</w:t>
      </w:r>
    </w:p>
    <w:p w:rsidR="00573016" w:rsidRDefault="0077703A">
      <w:pPr>
        <w:pStyle w:val="BodyText"/>
        <w:spacing w:before="6" w:line="204" w:lineRule="auto"/>
        <w:ind w:left="320" w:right="3024" w:firstLine="555"/>
      </w:pPr>
      <w:r>
        <w:t>Net Square feet for this room/function as per IMFP space criteria SPACE GUIDE:</w:t>
      </w:r>
    </w:p>
    <w:p w:rsidR="00573016" w:rsidRDefault="0077703A">
      <w:pPr>
        <w:pStyle w:val="BodyText"/>
        <w:spacing w:line="165" w:lineRule="exact"/>
        <w:ind w:left="320"/>
      </w:pPr>
      <w:r>
        <w:t>H-08-9 CRITERIA: ??</w:t>
      </w:r>
    </w:p>
    <w:p w:rsidR="00573016" w:rsidRDefault="0077703A">
      <w:pPr>
        <w:pStyle w:val="BodyText"/>
        <w:spacing w:before="7" w:line="204" w:lineRule="auto"/>
        <w:ind w:left="875" w:right="2546"/>
      </w:pPr>
      <w:r>
        <w:t>Criteria Ch</w:t>
      </w:r>
      <w:r>
        <w:t>apter from H-08-9 Space Planning Criteria. Especially important when entering a project space plan (IMFP).</w:t>
      </w:r>
    </w:p>
    <w:p w:rsidR="00573016" w:rsidRDefault="0077703A">
      <w:pPr>
        <w:pStyle w:val="BodyText"/>
        <w:spacing w:before="149"/>
        <w:ind w:left="320"/>
      </w:pPr>
      <w:r>
        <w:t>CHOOSE FROM:</w:t>
      </w:r>
    </w:p>
    <w:p w:rsidR="00573016" w:rsidRDefault="00573016">
      <w:pPr>
        <w:sectPr w:rsidR="00573016">
          <w:pgSz w:w="12240" w:h="15840"/>
          <w:pgMar w:top="940" w:right="140" w:bottom="960" w:left="1120" w:header="708" w:footer="762" w:gutter="0"/>
          <w:cols w:space="720"/>
        </w:sectPr>
      </w:pPr>
    </w:p>
    <w:p w:rsidR="00573016" w:rsidRDefault="00573016">
      <w:pPr>
        <w:pStyle w:val="BodyText"/>
        <w:rPr>
          <w:sz w:val="20"/>
        </w:rPr>
      </w:pPr>
    </w:p>
    <w:p w:rsidR="00573016" w:rsidRDefault="0077703A">
      <w:pPr>
        <w:pStyle w:val="BodyText"/>
        <w:tabs>
          <w:tab w:val="right" w:pos="3962"/>
        </w:tabs>
        <w:spacing w:before="247" w:line="188" w:lineRule="exact"/>
        <w:ind w:left="654"/>
      </w:pPr>
      <w:r>
        <w:t>A &amp;</w:t>
      </w:r>
      <w:r>
        <w:rPr>
          <w:spacing w:val="12"/>
        </w:rPr>
        <w:t xml:space="preserve"> </w:t>
      </w:r>
      <w:r>
        <w:t>MM</w:t>
      </w:r>
      <w:r>
        <w:rPr>
          <w:spacing w:val="6"/>
        </w:rPr>
        <w:t xml:space="preserve"> </w:t>
      </w:r>
      <w:r>
        <w:t>ADMINISTRATION</w:t>
      </w:r>
      <w:r>
        <w:tab/>
        <w:t>284</w:t>
      </w:r>
    </w:p>
    <w:p w:rsidR="00573016" w:rsidRDefault="0077703A">
      <w:pPr>
        <w:pStyle w:val="BodyText"/>
        <w:tabs>
          <w:tab w:val="right" w:pos="4956"/>
        </w:tabs>
        <w:spacing w:line="173" w:lineRule="exact"/>
        <w:ind w:left="653"/>
      </w:pPr>
      <w:r>
        <w:t>A &amp; MM SUPPLY,</w:t>
      </w:r>
      <w:r>
        <w:rPr>
          <w:spacing w:val="24"/>
        </w:rPr>
        <w:t xml:space="preserve"> </w:t>
      </w:r>
      <w:r>
        <w:t>PROCESSING</w:t>
      </w:r>
      <w:r>
        <w:rPr>
          <w:spacing w:val="6"/>
        </w:rPr>
        <w:t xml:space="preserve"> </w:t>
      </w:r>
      <w:r>
        <w:t>AND</w:t>
      </w:r>
      <w:r>
        <w:tab/>
        <w:t>285</w:t>
      </w:r>
    </w:p>
    <w:p w:rsidR="00573016" w:rsidRDefault="0077703A">
      <w:pPr>
        <w:pStyle w:val="BodyText"/>
        <w:spacing w:line="173" w:lineRule="exact"/>
        <w:ind w:left="1400"/>
      </w:pPr>
      <w:r>
        <w:rPr>
          <w:w w:val="101"/>
        </w:rPr>
        <w:t>.</w:t>
      </w:r>
    </w:p>
    <w:p w:rsidR="00573016" w:rsidRDefault="0077703A">
      <w:pPr>
        <w:pStyle w:val="BodyText"/>
        <w:spacing w:line="173" w:lineRule="exact"/>
        <w:ind w:left="1400"/>
      </w:pPr>
      <w:r>
        <w:rPr>
          <w:w w:val="101"/>
        </w:rPr>
        <w:t>.</w:t>
      </w:r>
    </w:p>
    <w:p w:rsidR="00573016" w:rsidRDefault="0077703A">
      <w:pPr>
        <w:pStyle w:val="BodyText"/>
        <w:tabs>
          <w:tab w:val="right" w:pos="4956"/>
        </w:tabs>
        <w:spacing w:line="173" w:lineRule="exact"/>
        <w:ind w:left="653"/>
      </w:pPr>
      <w:r>
        <w:t>VOCATIONAL</w:t>
      </w:r>
      <w:r>
        <w:rPr>
          <w:spacing w:val="7"/>
        </w:rPr>
        <w:t xml:space="preserve"> </w:t>
      </w:r>
      <w:r>
        <w:t>REHABILITATION</w:t>
      </w:r>
      <w:r>
        <w:rPr>
          <w:spacing w:val="8"/>
        </w:rPr>
        <w:t xml:space="preserve"> </w:t>
      </w:r>
      <w:r>
        <w:t>AND</w:t>
      </w:r>
      <w:r>
        <w:tab/>
        <w:t>828</w:t>
      </w:r>
    </w:p>
    <w:p w:rsidR="00573016" w:rsidRDefault="0077703A">
      <w:pPr>
        <w:pStyle w:val="BodyText"/>
        <w:tabs>
          <w:tab w:val="right" w:pos="3521"/>
        </w:tabs>
        <w:spacing w:line="188" w:lineRule="exact"/>
        <w:ind w:left="653"/>
      </w:pPr>
      <w:r>
        <w:t>VOLUNTARY</w:t>
      </w:r>
      <w:r>
        <w:rPr>
          <w:spacing w:val="6"/>
        </w:rPr>
        <w:t xml:space="preserve"> </w:t>
      </w:r>
      <w:r>
        <w:t>SERVICE</w:t>
      </w:r>
      <w:r>
        <w:tab/>
        <w:t>290</w:t>
      </w:r>
    </w:p>
    <w:p w:rsidR="00573016" w:rsidRDefault="0077703A">
      <w:pPr>
        <w:pStyle w:val="BodyText"/>
        <w:spacing w:before="142" w:line="188" w:lineRule="exact"/>
        <w:ind w:left="320"/>
      </w:pPr>
      <w:r>
        <w:t>H-08-9 CRITERIA:</w:t>
      </w:r>
    </w:p>
    <w:p w:rsidR="00573016" w:rsidRDefault="0077703A">
      <w:pPr>
        <w:pStyle w:val="BodyText"/>
        <w:spacing w:before="7" w:line="204" w:lineRule="auto"/>
        <w:ind w:left="320" w:right="7355"/>
      </w:pPr>
      <w:r>
        <w:t>SPECIAL CHARACTERISTICS: ?? SPECIAL CHARACTERISTICS: COMMENTS:</w:t>
      </w:r>
    </w:p>
    <w:p w:rsidR="00573016" w:rsidRDefault="0077703A">
      <w:pPr>
        <w:pStyle w:val="BodyText"/>
        <w:spacing w:line="180" w:lineRule="exact"/>
        <w:ind w:left="541"/>
      </w:pPr>
      <w:r>
        <w:t>1&gt;?• •</w:t>
      </w:r>
    </w:p>
    <w:p w:rsidR="00573016" w:rsidRDefault="00573016">
      <w:pPr>
        <w:pStyle w:val="BodyText"/>
        <w:spacing w:before="8"/>
        <w:rPr>
          <w:sz w:val="27"/>
        </w:rPr>
      </w:pPr>
    </w:p>
    <w:p w:rsidR="00573016" w:rsidRDefault="0077703A">
      <w:pPr>
        <w:pStyle w:val="BodyText"/>
        <w:ind w:left="320"/>
      </w:pPr>
      <w:r>
        <w:t>Select ENG SPACE ROOM NUMBER:</w:t>
      </w:r>
    </w:p>
    <w:p w:rsidR="00573016" w:rsidRDefault="00573016">
      <w:pPr>
        <w:sectPr w:rsidR="00573016">
          <w:pgSz w:w="12240" w:h="15840"/>
          <w:pgMar w:top="940" w:right="140" w:bottom="960" w:left="1120" w:header="708" w:footer="762" w:gutter="0"/>
          <w:cols w:space="720"/>
        </w:sectPr>
      </w:pPr>
    </w:p>
    <w:p w:rsidR="00573016" w:rsidRDefault="00573016">
      <w:pPr>
        <w:pStyle w:val="BodyText"/>
        <w:rPr>
          <w:sz w:val="20"/>
        </w:rPr>
      </w:pPr>
    </w:p>
    <w:p w:rsidR="00573016" w:rsidRDefault="0077703A">
      <w:pPr>
        <w:spacing w:before="242"/>
        <w:ind w:left="320"/>
        <w:rPr>
          <w:rFonts w:ascii="Century Schoolbook"/>
          <w:i/>
          <w:sz w:val="24"/>
        </w:rPr>
      </w:pPr>
      <w:bookmarkStart w:id="289" w:name="Print_Building/Project_Space_Plan"/>
      <w:bookmarkEnd w:id="289"/>
      <w:r>
        <w:rPr>
          <w:rFonts w:ascii="Century Schoolbook"/>
          <w:i/>
          <w:sz w:val="24"/>
        </w:rPr>
        <w:t>Print Building/Project Space Plan</w:t>
      </w:r>
    </w:p>
    <w:p w:rsidR="00573016" w:rsidRDefault="0077703A">
      <w:pPr>
        <w:spacing w:before="167" w:line="216" w:lineRule="auto"/>
        <w:ind w:left="320" w:right="1141"/>
        <w:rPr>
          <w:rFonts w:ascii="Century Schoolbook"/>
          <w:sz w:val="24"/>
        </w:rPr>
      </w:pPr>
      <w:r>
        <w:rPr>
          <w:rFonts w:ascii="Century Schoolbook"/>
          <w:sz w:val="24"/>
        </w:rPr>
        <w:t xml:space="preserve">This option prints planning data based on building and criteria chapter. The </w:t>
      </w:r>
      <w:r>
        <w:rPr>
          <w:rFonts w:ascii="Century Schoolbook"/>
          <w:sz w:val="24"/>
        </w:rPr>
        <w:t>report is sorted by PROJECT NUMBER.</w:t>
      </w:r>
    </w:p>
    <w:p w:rsidR="00573016" w:rsidRDefault="00573016">
      <w:pPr>
        <w:pStyle w:val="BodyText"/>
        <w:spacing w:before="6"/>
        <w:rPr>
          <w:rFonts w:ascii="Century Schoolbook"/>
          <w:sz w:val="27"/>
        </w:rPr>
      </w:pPr>
    </w:p>
    <w:p w:rsidR="00573016" w:rsidRDefault="0077703A">
      <w:pPr>
        <w:pStyle w:val="BodyText"/>
        <w:ind w:left="875"/>
      </w:pPr>
      <w:r>
        <w:t>Report will be segregated by PROJECT NUMBER in the Building File.</w:t>
      </w:r>
    </w:p>
    <w:p w:rsidR="00573016" w:rsidRDefault="0077703A">
      <w:pPr>
        <w:pStyle w:val="BodyText"/>
        <w:spacing w:before="142" w:line="188" w:lineRule="exact"/>
        <w:ind w:left="320"/>
      </w:pPr>
      <w:r>
        <w:t>START WITH PROJECT NO.: FIRST//</w:t>
      </w:r>
    </w:p>
    <w:p w:rsidR="00573016" w:rsidRDefault="0077703A">
      <w:pPr>
        <w:pStyle w:val="BodyText"/>
        <w:spacing w:before="7" w:line="204" w:lineRule="auto"/>
        <w:ind w:left="764" w:right="5801" w:hanging="223"/>
      </w:pPr>
      <w:r>
        <w:t>START WITH BUILDING FILE POINTER: FIRST// START WITH H-08-9 CRITERIA: FIRST//</w:t>
      </w:r>
    </w:p>
    <w:p w:rsidR="00573016" w:rsidRDefault="0077703A">
      <w:pPr>
        <w:pStyle w:val="BodyText"/>
        <w:tabs>
          <w:tab w:val="left" w:pos="1423"/>
          <w:tab w:val="left" w:pos="2196"/>
        </w:tabs>
        <w:spacing w:line="165" w:lineRule="exact"/>
        <w:ind w:left="319"/>
      </w:pPr>
      <w:r>
        <w:t>DEVICE:</w:t>
      </w:r>
      <w:r>
        <w:tab/>
        <w:t>LAN</w:t>
      </w:r>
      <w:r>
        <w:tab/>
        <w:t>RIGHT MARGIN:</w:t>
      </w:r>
      <w:r>
        <w:rPr>
          <w:spacing w:val="6"/>
        </w:rPr>
        <w:t xml:space="preserve"> </w:t>
      </w:r>
      <w:r>
        <w:t>80//</w:t>
      </w:r>
    </w:p>
    <w:p w:rsidR="00573016" w:rsidRDefault="0077703A">
      <w:pPr>
        <w:pStyle w:val="BodyText"/>
        <w:tabs>
          <w:tab w:val="left" w:pos="5508"/>
          <w:tab w:val="left" w:pos="6059"/>
          <w:tab w:val="left" w:pos="6942"/>
          <w:tab w:val="left" w:pos="7936"/>
        </w:tabs>
        <w:spacing w:before="7" w:line="204" w:lineRule="auto"/>
        <w:ind w:left="7113" w:right="2380" w:hanging="6794"/>
      </w:pPr>
      <w:r>
        <w:t>SPACE</w:t>
      </w:r>
      <w:r>
        <w:rPr>
          <w:spacing w:val="13"/>
        </w:rPr>
        <w:t xml:space="preserve"> </w:t>
      </w:r>
      <w:r>
        <w:t>PLANNING</w:t>
      </w:r>
      <w:r>
        <w:rPr>
          <w:spacing w:val="13"/>
        </w:rPr>
        <w:t xml:space="preserve"> </w:t>
      </w:r>
      <w:r>
        <w:t>PRINTOUT</w:t>
      </w:r>
      <w:r>
        <w:tab/>
        <w:t>MAY</w:t>
      </w:r>
      <w:r>
        <w:tab/>
        <w:t>3,1993</w:t>
      </w:r>
      <w:r>
        <w:tab/>
        <w:t>15:58</w:t>
      </w:r>
      <w:r>
        <w:tab/>
        <w:t xml:space="preserve">PAGE </w:t>
      </w:r>
      <w:r>
        <w:rPr>
          <w:spacing w:val="-15"/>
        </w:rPr>
        <w:t xml:space="preserve">1 </w:t>
      </w:r>
      <w:r>
        <w:t>NET</w:t>
      </w:r>
      <w:r>
        <w:tab/>
        <w:t>SPACE</w:t>
      </w:r>
    </w:p>
    <w:p w:rsidR="00573016" w:rsidRDefault="0077703A">
      <w:pPr>
        <w:pStyle w:val="BodyText"/>
        <w:tabs>
          <w:tab w:val="left" w:pos="2196"/>
          <w:tab w:val="left" w:pos="4625"/>
          <w:tab w:val="left" w:pos="7053"/>
          <w:tab w:val="left" w:pos="7936"/>
        </w:tabs>
        <w:spacing w:line="180" w:lineRule="exact"/>
        <w:ind w:left="320"/>
      </w:pPr>
      <w:r>
        <w:pict>
          <v:shape id="_x0000_s1074" style="position:absolute;left:0;text-align:left;margin-left:1in;margin-top:12.4pt;width:441.55pt;height:.1pt;z-index:-15579136;mso-wrap-distance-left:0;mso-wrap-distance-right:0;mso-position-horizontal-relative:page" coordorigin="1440,248" coordsize="8831,0" path="m1440,248r8831,e" filled="f" strokeweight=".18975mm">
            <v:stroke dashstyle="dash"/>
            <v:path arrowok="t"/>
            <w10:wrap type="topAndBottom" anchorx="page"/>
          </v:shape>
        </w:pict>
      </w:r>
      <w:r>
        <w:t>ROOM</w:t>
      </w:r>
      <w:r>
        <w:rPr>
          <w:spacing w:val="10"/>
        </w:rPr>
        <w:t xml:space="preserve"> </w:t>
      </w:r>
      <w:r>
        <w:t>NUMBER</w:t>
      </w:r>
      <w:r>
        <w:tab/>
        <w:t>SERVICE</w:t>
      </w:r>
      <w:r>
        <w:tab/>
        <w:t>FUNCTION</w:t>
      </w:r>
      <w:r>
        <w:tab/>
        <w:t>SQ.FT.</w:t>
      </w:r>
      <w:r>
        <w:tab/>
        <w:t>GUIDE</w:t>
      </w:r>
    </w:p>
    <w:p w:rsidR="00573016" w:rsidRDefault="00573016">
      <w:pPr>
        <w:pStyle w:val="BodyText"/>
        <w:spacing w:before="8"/>
      </w:pPr>
    </w:p>
    <w:p w:rsidR="00573016" w:rsidRDefault="0077703A">
      <w:pPr>
        <w:pStyle w:val="BodyText"/>
        <w:spacing w:line="188" w:lineRule="exact"/>
        <w:ind w:left="1211"/>
      </w:pPr>
      <w:r>
        <w:t>PROJECT NO.</w:t>
      </w:r>
      <w:r w:rsidR="006B6161">
        <w:t>999</w:t>
      </w:r>
      <w:r>
        <w:t>-011</w:t>
      </w:r>
    </w:p>
    <w:p w:rsidR="00573016" w:rsidRDefault="0077703A">
      <w:pPr>
        <w:pStyle w:val="BodyText"/>
        <w:spacing w:line="188" w:lineRule="exact"/>
        <w:ind w:left="1544"/>
      </w:pPr>
      <w:r>
        <w:t>BUILDING FILE POINTER: 7A</w:t>
      </w:r>
    </w:p>
    <w:p w:rsidR="00573016" w:rsidRDefault="0077703A">
      <w:pPr>
        <w:pStyle w:val="BodyText"/>
        <w:spacing w:before="142"/>
        <w:ind w:left="1878"/>
      </w:pPr>
      <w:r>
        <w:t>H-08-9 CRITERIA: DAY HOSPITAL</w:t>
      </w:r>
    </w:p>
    <w:tbl>
      <w:tblPr>
        <w:tblW w:w="0" w:type="auto"/>
        <w:tblInd w:w="127" w:type="dxa"/>
        <w:tblLayout w:type="fixed"/>
        <w:tblCellMar>
          <w:left w:w="0" w:type="dxa"/>
          <w:right w:w="0" w:type="dxa"/>
        </w:tblCellMar>
        <w:tblLook w:val="01E0" w:firstRow="1" w:lastRow="1" w:firstColumn="1" w:lastColumn="1" w:noHBand="0" w:noVBand="0"/>
      </w:tblPr>
      <w:tblGrid>
        <w:gridCol w:w="1580"/>
        <w:gridCol w:w="2760"/>
        <w:gridCol w:w="2263"/>
        <w:gridCol w:w="1104"/>
        <w:gridCol w:w="973"/>
      </w:tblGrid>
      <w:tr w:rsidR="00573016">
        <w:trPr>
          <w:trHeight w:val="189"/>
        </w:trPr>
        <w:tc>
          <w:tcPr>
            <w:tcW w:w="1580" w:type="dxa"/>
          </w:tcPr>
          <w:p w:rsidR="00573016" w:rsidRDefault="0077703A">
            <w:pPr>
              <w:pStyle w:val="TableParagraph"/>
              <w:spacing w:line="157" w:lineRule="exact"/>
              <w:ind w:left="200"/>
              <w:rPr>
                <w:sz w:val="18"/>
              </w:rPr>
            </w:pPr>
            <w:r>
              <w:rPr>
                <w:sz w:val="18"/>
              </w:rPr>
              <w:t>25-7A</w:t>
            </w:r>
          </w:p>
        </w:tc>
        <w:tc>
          <w:tcPr>
            <w:tcW w:w="2760" w:type="dxa"/>
          </w:tcPr>
          <w:p w:rsidR="00573016" w:rsidRDefault="0077703A">
            <w:pPr>
              <w:pStyle w:val="TableParagraph"/>
              <w:spacing w:line="157" w:lineRule="exact"/>
              <w:ind w:right="164"/>
              <w:jc w:val="right"/>
              <w:rPr>
                <w:sz w:val="18"/>
              </w:rPr>
            </w:pPr>
            <w:r>
              <w:rPr>
                <w:sz w:val="18"/>
              </w:rPr>
              <w:t>CLINICAL LABORATORY</w:t>
            </w:r>
          </w:p>
        </w:tc>
        <w:tc>
          <w:tcPr>
            <w:tcW w:w="2263" w:type="dxa"/>
          </w:tcPr>
          <w:p w:rsidR="00573016" w:rsidRDefault="0077703A">
            <w:pPr>
              <w:pStyle w:val="TableParagraph"/>
              <w:spacing w:line="157" w:lineRule="exact"/>
              <w:ind w:left="165"/>
              <w:rPr>
                <w:sz w:val="18"/>
              </w:rPr>
            </w:pPr>
            <w:r>
              <w:rPr>
                <w:sz w:val="18"/>
              </w:rPr>
              <w:t>LAB</w:t>
            </w:r>
          </w:p>
        </w:tc>
        <w:tc>
          <w:tcPr>
            <w:tcW w:w="1104" w:type="dxa"/>
          </w:tcPr>
          <w:p w:rsidR="00573016" w:rsidRDefault="0077703A">
            <w:pPr>
              <w:pStyle w:val="TableParagraph"/>
              <w:spacing w:line="157" w:lineRule="exact"/>
              <w:ind w:left="330"/>
              <w:rPr>
                <w:sz w:val="18"/>
              </w:rPr>
            </w:pPr>
            <w:r>
              <w:rPr>
                <w:sz w:val="18"/>
              </w:rPr>
              <w:t>1000</w:t>
            </w:r>
          </w:p>
        </w:tc>
        <w:tc>
          <w:tcPr>
            <w:tcW w:w="973" w:type="dxa"/>
          </w:tcPr>
          <w:p w:rsidR="00573016" w:rsidRDefault="0077703A">
            <w:pPr>
              <w:pStyle w:val="TableParagraph"/>
              <w:spacing w:line="157" w:lineRule="exact"/>
              <w:ind w:left="109"/>
              <w:rPr>
                <w:sz w:val="18"/>
              </w:rPr>
            </w:pPr>
            <w:r>
              <w:rPr>
                <w:sz w:val="18"/>
              </w:rPr>
              <w:t>1200</w:t>
            </w:r>
          </w:p>
        </w:tc>
      </w:tr>
      <w:tr w:rsidR="00573016">
        <w:trPr>
          <w:trHeight w:val="172"/>
        </w:trPr>
        <w:tc>
          <w:tcPr>
            <w:tcW w:w="1580" w:type="dxa"/>
          </w:tcPr>
          <w:p w:rsidR="00573016" w:rsidRDefault="0077703A">
            <w:pPr>
              <w:pStyle w:val="TableParagraph"/>
              <w:spacing w:line="140" w:lineRule="exact"/>
              <w:ind w:left="200"/>
              <w:rPr>
                <w:sz w:val="18"/>
              </w:rPr>
            </w:pPr>
            <w:r>
              <w:rPr>
                <w:sz w:val="18"/>
              </w:rPr>
              <w:t>30-7A</w:t>
            </w:r>
          </w:p>
        </w:tc>
        <w:tc>
          <w:tcPr>
            <w:tcW w:w="2760" w:type="dxa"/>
          </w:tcPr>
          <w:p w:rsidR="00573016" w:rsidRDefault="0077703A">
            <w:pPr>
              <w:pStyle w:val="TableParagraph"/>
              <w:spacing w:line="140" w:lineRule="exact"/>
              <w:ind w:right="164"/>
              <w:jc w:val="right"/>
              <w:rPr>
                <w:sz w:val="18"/>
              </w:rPr>
            </w:pPr>
            <w:r>
              <w:rPr>
                <w:sz w:val="18"/>
              </w:rPr>
              <w:t>CLINICAL LABORATORY</w:t>
            </w:r>
          </w:p>
        </w:tc>
        <w:tc>
          <w:tcPr>
            <w:tcW w:w="2263" w:type="dxa"/>
          </w:tcPr>
          <w:p w:rsidR="00573016" w:rsidRDefault="0077703A">
            <w:pPr>
              <w:pStyle w:val="TableParagraph"/>
              <w:spacing w:line="140" w:lineRule="exact"/>
              <w:ind w:left="165"/>
              <w:rPr>
                <w:sz w:val="18"/>
              </w:rPr>
            </w:pPr>
            <w:r>
              <w:rPr>
                <w:sz w:val="18"/>
              </w:rPr>
              <w:t>STORAGE, GENERAL</w:t>
            </w:r>
          </w:p>
        </w:tc>
        <w:tc>
          <w:tcPr>
            <w:tcW w:w="1104" w:type="dxa"/>
          </w:tcPr>
          <w:p w:rsidR="00573016" w:rsidRDefault="0077703A">
            <w:pPr>
              <w:pStyle w:val="TableParagraph"/>
              <w:spacing w:line="140" w:lineRule="exact"/>
              <w:ind w:left="330"/>
              <w:rPr>
                <w:sz w:val="18"/>
              </w:rPr>
            </w:pPr>
            <w:r>
              <w:rPr>
                <w:sz w:val="18"/>
              </w:rPr>
              <w:t>160</w:t>
            </w:r>
          </w:p>
        </w:tc>
        <w:tc>
          <w:tcPr>
            <w:tcW w:w="973" w:type="dxa"/>
          </w:tcPr>
          <w:p w:rsidR="00573016" w:rsidRDefault="0077703A">
            <w:pPr>
              <w:pStyle w:val="TableParagraph"/>
              <w:spacing w:line="140" w:lineRule="exact"/>
              <w:ind w:left="109"/>
              <w:rPr>
                <w:sz w:val="18"/>
              </w:rPr>
            </w:pPr>
            <w:r>
              <w:rPr>
                <w:sz w:val="18"/>
              </w:rPr>
              <w:t>100</w:t>
            </w:r>
          </w:p>
        </w:tc>
      </w:tr>
      <w:tr w:rsidR="00573016">
        <w:trPr>
          <w:trHeight w:val="172"/>
        </w:trPr>
        <w:tc>
          <w:tcPr>
            <w:tcW w:w="1580" w:type="dxa"/>
          </w:tcPr>
          <w:p w:rsidR="00573016" w:rsidRDefault="00573016">
            <w:pPr>
              <w:pStyle w:val="TableParagraph"/>
              <w:rPr>
                <w:rFonts w:ascii="Times New Roman"/>
                <w:sz w:val="10"/>
              </w:rPr>
            </w:pPr>
          </w:p>
        </w:tc>
        <w:tc>
          <w:tcPr>
            <w:tcW w:w="2760" w:type="dxa"/>
          </w:tcPr>
          <w:p w:rsidR="00573016" w:rsidRDefault="00573016">
            <w:pPr>
              <w:pStyle w:val="TableParagraph"/>
              <w:rPr>
                <w:rFonts w:ascii="Times New Roman"/>
                <w:sz w:val="10"/>
              </w:rPr>
            </w:pPr>
          </w:p>
        </w:tc>
        <w:tc>
          <w:tcPr>
            <w:tcW w:w="2263" w:type="dxa"/>
          </w:tcPr>
          <w:p w:rsidR="00573016" w:rsidRDefault="00573016">
            <w:pPr>
              <w:pStyle w:val="TableParagraph"/>
              <w:rPr>
                <w:rFonts w:ascii="Times New Roman"/>
                <w:sz w:val="10"/>
              </w:rPr>
            </w:pPr>
          </w:p>
        </w:tc>
        <w:tc>
          <w:tcPr>
            <w:tcW w:w="1104" w:type="dxa"/>
          </w:tcPr>
          <w:p w:rsidR="00573016" w:rsidRDefault="00573016">
            <w:pPr>
              <w:pStyle w:val="TableParagraph"/>
              <w:spacing w:before="10"/>
              <w:rPr>
                <w:sz w:val="3"/>
              </w:rPr>
            </w:pPr>
          </w:p>
          <w:p w:rsidR="00573016" w:rsidRDefault="0077703A">
            <w:pPr>
              <w:pStyle w:val="TableParagraph"/>
              <w:spacing w:line="20" w:lineRule="exact"/>
              <w:ind w:left="384"/>
              <w:rPr>
                <w:sz w:val="2"/>
              </w:rPr>
            </w:pPr>
            <w:r>
              <w:rPr>
                <w:sz w:val="2"/>
              </w:rPr>
            </w:r>
            <w:r>
              <w:rPr>
                <w:sz w:val="2"/>
              </w:rPr>
              <w:pict>
                <v:group id="_x0000_s1072" style="width:27.6pt;height:.55pt;mso-position-horizontal-relative:char;mso-position-vertical-relative:line" coordsize="552,11">
                  <v:line id="_x0000_s1073" style="position:absolute" from="0,5" to="552,5" strokeweight=".18975mm">
                    <v:stroke dashstyle="dash"/>
                  </v:line>
                  <w10:wrap type="none"/>
                  <w10:anchorlock/>
                </v:group>
              </w:pict>
            </w:r>
          </w:p>
        </w:tc>
        <w:tc>
          <w:tcPr>
            <w:tcW w:w="973" w:type="dxa"/>
          </w:tcPr>
          <w:p w:rsidR="00573016" w:rsidRDefault="00573016">
            <w:pPr>
              <w:pStyle w:val="TableParagraph"/>
              <w:spacing w:before="10"/>
              <w:rPr>
                <w:sz w:val="3"/>
              </w:rPr>
            </w:pPr>
          </w:p>
          <w:p w:rsidR="00573016" w:rsidRDefault="0077703A">
            <w:pPr>
              <w:pStyle w:val="TableParagraph"/>
              <w:spacing w:line="20" w:lineRule="exact"/>
              <w:ind w:left="104"/>
              <w:rPr>
                <w:sz w:val="2"/>
              </w:rPr>
            </w:pPr>
            <w:r>
              <w:rPr>
                <w:sz w:val="2"/>
              </w:rPr>
            </w:r>
            <w:r>
              <w:rPr>
                <w:sz w:val="2"/>
              </w:rPr>
              <w:pict>
                <v:group id="_x0000_s1070" style="width:27.6pt;height:.55pt;mso-position-horizontal-relative:char;mso-position-vertical-relative:line" coordsize="552,11">
                  <v:line id="_x0000_s1071" style="position:absolute" from="0,5" to="552,5" strokeweight=".18975mm">
                    <v:stroke dashstyle="dash"/>
                  </v:line>
                  <w10:wrap type="none"/>
                  <w10:anchorlock/>
                </v:group>
              </w:pict>
            </w:r>
          </w:p>
        </w:tc>
      </w:tr>
      <w:tr w:rsidR="00573016">
        <w:trPr>
          <w:trHeight w:val="172"/>
        </w:trPr>
        <w:tc>
          <w:tcPr>
            <w:tcW w:w="1580" w:type="dxa"/>
          </w:tcPr>
          <w:p w:rsidR="00573016" w:rsidRDefault="0077703A">
            <w:pPr>
              <w:pStyle w:val="TableParagraph"/>
              <w:spacing w:line="140" w:lineRule="exact"/>
              <w:ind w:left="200"/>
              <w:rPr>
                <w:sz w:val="18"/>
              </w:rPr>
            </w:pPr>
            <w:r>
              <w:rPr>
                <w:sz w:val="18"/>
              </w:rPr>
              <w:t>SUBTOTAL</w:t>
            </w:r>
          </w:p>
        </w:tc>
        <w:tc>
          <w:tcPr>
            <w:tcW w:w="2760" w:type="dxa"/>
          </w:tcPr>
          <w:p w:rsidR="00573016" w:rsidRDefault="00573016">
            <w:pPr>
              <w:pStyle w:val="TableParagraph"/>
              <w:rPr>
                <w:rFonts w:ascii="Times New Roman"/>
                <w:sz w:val="10"/>
              </w:rPr>
            </w:pPr>
          </w:p>
        </w:tc>
        <w:tc>
          <w:tcPr>
            <w:tcW w:w="2263" w:type="dxa"/>
          </w:tcPr>
          <w:p w:rsidR="00573016" w:rsidRDefault="00573016">
            <w:pPr>
              <w:pStyle w:val="TableParagraph"/>
              <w:rPr>
                <w:rFonts w:ascii="Times New Roman"/>
                <w:sz w:val="10"/>
              </w:rPr>
            </w:pPr>
          </w:p>
        </w:tc>
        <w:tc>
          <w:tcPr>
            <w:tcW w:w="1104" w:type="dxa"/>
          </w:tcPr>
          <w:p w:rsidR="00573016" w:rsidRDefault="0077703A">
            <w:pPr>
              <w:pStyle w:val="TableParagraph"/>
              <w:spacing w:line="140" w:lineRule="exact"/>
              <w:ind w:left="330"/>
              <w:rPr>
                <w:sz w:val="18"/>
              </w:rPr>
            </w:pPr>
            <w:r>
              <w:rPr>
                <w:sz w:val="18"/>
              </w:rPr>
              <w:t>1160</w:t>
            </w:r>
          </w:p>
        </w:tc>
        <w:tc>
          <w:tcPr>
            <w:tcW w:w="973" w:type="dxa"/>
          </w:tcPr>
          <w:p w:rsidR="00573016" w:rsidRDefault="0077703A">
            <w:pPr>
              <w:pStyle w:val="TableParagraph"/>
              <w:spacing w:line="140" w:lineRule="exact"/>
              <w:ind w:left="109"/>
              <w:rPr>
                <w:sz w:val="18"/>
              </w:rPr>
            </w:pPr>
            <w:r>
              <w:rPr>
                <w:sz w:val="18"/>
              </w:rPr>
              <w:t>1300</w:t>
            </w:r>
          </w:p>
        </w:tc>
      </w:tr>
      <w:tr w:rsidR="00573016">
        <w:trPr>
          <w:trHeight w:val="172"/>
        </w:trPr>
        <w:tc>
          <w:tcPr>
            <w:tcW w:w="1580" w:type="dxa"/>
          </w:tcPr>
          <w:p w:rsidR="00573016" w:rsidRDefault="0077703A">
            <w:pPr>
              <w:pStyle w:val="TableParagraph"/>
              <w:spacing w:line="140" w:lineRule="exact"/>
              <w:ind w:left="200"/>
              <w:rPr>
                <w:sz w:val="18"/>
              </w:rPr>
            </w:pPr>
            <w:r>
              <w:rPr>
                <w:sz w:val="18"/>
              </w:rPr>
              <w:t>SUBCOUNT</w:t>
            </w:r>
          </w:p>
        </w:tc>
        <w:tc>
          <w:tcPr>
            <w:tcW w:w="2760" w:type="dxa"/>
          </w:tcPr>
          <w:p w:rsidR="00573016" w:rsidRDefault="00573016">
            <w:pPr>
              <w:pStyle w:val="TableParagraph"/>
              <w:rPr>
                <w:rFonts w:ascii="Times New Roman"/>
                <w:sz w:val="10"/>
              </w:rPr>
            </w:pPr>
          </w:p>
        </w:tc>
        <w:tc>
          <w:tcPr>
            <w:tcW w:w="2263" w:type="dxa"/>
          </w:tcPr>
          <w:p w:rsidR="00573016" w:rsidRDefault="00573016">
            <w:pPr>
              <w:pStyle w:val="TableParagraph"/>
              <w:rPr>
                <w:rFonts w:ascii="Times New Roman"/>
                <w:sz w:val="10"/>
              </w:rPr>
            </w:pPr>
          </w:p>
        </w:tc>
        <w:tc>
          <w:tcPr>
            <w:tcW w:w="1104" w:type="dxa"/>
          </w:tcPr>
          <w:p w:rsidR="00573016" w:rsidRDefault="0077703A">
            <w:pPr>
              <w:pStyle w:val="TableParagraph"/>
              <w:spacing w:line="140" w:lineRule="exact"/>
              <w:ind w:left="330"/>
              <w:rPr>
                <w:sz w:val="18"/>
              </w:rPr>
            </w:pPr>
            <w:r>
              <w:rPr>
                <w:w w:val="101"/>
                <w:sz w:val="18"/>
              </w:rPr>
              <w:t>2</w:t>
            </w:r>
          </w:p>
        </w:tc>
        <w:tc>
          <w:tcPr>
            <w:tcW w:w="973" w:type="dxa"/>
          </w:tcPr>
          <w:p w:rsidR="00573016" w:rsidRDefault="0077703A">
            <w:pPr>
              <w:pStyle w:val="TableParagraph"/>
              <w:spacing w:line="140" w:lineRule="exact"/>
              <w:ind w:left="109"/>
              <w:rPr>
                <w:sz w:val="18"/>
              </w:rPr>
            </w:pPr>
            <w:r>
              <w:rPr>
                <w:w w:val="101"/>
                <w:sz w:val="18"/>
              </w:rPr>
              <w:t>2</w:t>
            </w:r>
          </w:p>
        </w:tc>
      </w:tr>
      <w:tr w:rsidR="00573016">
        <w:trPr>
          <w:trHeight w:val="172"/>
        </w:trPr>
        <w:tc>
          <w:tcPr>
            <w:tcW w:w="1580" w:type="dxa"/>
          </w:tcPr>
          <w:p w:rsidR="00573016" w:rsidRDefault="0077703A">
            <w:pPr>
              <w:pStyle w:val="TableParagraph"/>
              <w:spacing w:line="140" w:lineRule="exact"/>
              <w:ind w:left="200"/>
              <w:rPr>
                <w:sz w:val="18"/>
              </w:rPr>
            </w:pPr>
            <w:r>
              <w:rPr>
                <w:sz w:val="18"/>
              </w:rPr>
              <w:t>SUBMEAN</w:t>
            </w:r>
          </w:p>
        </w:tc>
        <w:tc>
          <w:tcPr>
            <w:tcW w:w="2760" w:type="dxa"/>
          </w:tcPr>
          <w:p w:rsidR="00573016" w:rsidRDefault="00573016">
            <w:pPr>
              <w:pStyle w:val="TableParagraph"/>
              <w:rPr>
                <w:rFonts w:ascii="Times New Roman"/>
                <w:sz w:val="10"/>
              </w:rPr>
            </w:pPr>
          </w:p>
        </w:tc>
        <w:tc>
          <w:tcPr>
            <w:tcW w:w="2263" w:type="dxa"/>
          </w:tcPr>
          <w:p w:rsidR="00573016" w:rsidRDefault="00573016">
            <w:pPr>
              <w:pStyle w:val="TableParagraph"/>
              <w:rPr>
                <w:rFonts w:ascii="Times New Roman"/>
                <w:sz w:val="10"/>
              </w:rPr>
            </w:pPr>
          </w:p>
        </w:tc>
        <w:tc>
          <w:tcPr>
            <w:tcW w:w="1104" w:type="dxa"/>
          </w:tcPr>
          <w:p w:rsidR="00573016" w:rsidRDefault="0077703A">
            <w:pPr>
              <w:pStyle w:val="TableParagraph"/>
              <w:spacing w:line="140" w:lineRule="exact"/>
              <w:ind w:left="330"/>
              <w:rPr>
                <w:sz w:val="18"/>
              </w:rPr>
            </w:pPr>
            <w:r>
              <w:rPr>
                <w:sz w:val="18"/>
              </w:rPr>
              <w:t>580.00</w:t>
            </w:r>
          </w:p>
        </w:tc>
        <w:tc>
          <w:tcPr>
            <w:tcW w:w="973" w:type="dxa"/>
          </w:tcPr>
          <w:p w:rsidR="00573016" w:rsidRDefault="0077703A">
            <w:pPr>
              <w:pStyle w:val="TableParagraph"/>
              <w:spacing w:line="140" w:lineRule="exact"/>
              <w:ind w:left="109"/>
              <w:rPr>
                <w:sz w:val="18"/>
              </w:rPr>
            </w:pPr>
            <w:r>
              <w:rPr>
                <w:sz w:val="18"/>
              </w:rPr>
              <w:t>650.00</w:t>
            </w:r>
          </w:p>
        </w:tc>
      </w:tr>
      <w:tr w:rsidR="00573016">
        <w:trPr>
          <w:trHeight w:val="172"/>
        </w:trPr>
        <w:tc>
          <w:tcPr>
            <w:tcW w:w="1580" w:type="dxa"/>
          </w:tcPr>
          <w:p w:rsidR="00573016" w:rsidRDefault="00573016">
            <w:pPr>
              <w:pStyle w:val="TableParagraph"/>
              <w:rPr>
                <w:rFonts w:ascii="Times New Roman"/>
                <w:sz w:val="10"/>
              </w:rPr>
            </w:pPr>
          </w:p>
        </w:tc>
        <w:tc>
          <w:tcPr>
            <w:tcW w:w="2760" w:type="dxa"/>
          </w:tcPr>
          <w:p w:rsidR="00573016" w:rsidRDefault="00573016">
            <w:pPr>
              <w:pStyle w:val="TableParagraph"/>
              <w:rPr>
                <w:rFonts w:ascii="Times New Roman"/>
                <w:sz w:val="10"/>
              </w:rPr>
            </w:pPr>
          </w:p>
        </w:tc>
        <w:tc>
          <w:tcPr>
            <w:tcW w:w="2263" w:type="dxa"/>
          </w:tcPr>
          <w:p w:rsidR="00573016" w:rsidRDefault="00573016">
            <w:pPr>
              <w:pStyle w:val="TableParagraph"/>
              <w:rPr>
                <w:rFonts w:ascii="Times New Roman"/>
                <w:sz w:val="10"/>
              </w:rPr>
            </w:pPr>
          </w:p>
        </w:tc>
        <w:tc>
          <w:tcPr>
            <w:tcW w:w="1104" w:type="dxa"/>
          </w:tcPr>
          <w:p w:rsidR="00573016" w:rsidRDefault="00573016">
            <w:pPr>
              <w:pStyle w:val="TableParagraph"/>
              <w:spacing w:before="10"/>
              <w:rPr>
                <w:sz w:val="3"/>
              </w:rPr>
            </w:pPr>
          </w:p>
          <w:p w:rsidR="00573016" w:rsidRDefault="0077703A">
            <w:pPr>
              <w:pStyle w:val="TableParagraph"/>
              <w:spacing w:line="20" w:lineRule="exact"/>
              <w:ind w:left="384"/>
              <w:rPr>
                <w:sz w:val="2"/>
              </w:rPr>
            </w:pPr>
            <w:r>
              <w:rPr>
                <w:sz w:val="2"/>
              </w:rPr>
            </w:r>
            <w:r>
              <w:rPr>
                <w:sz w:val="2"/>
              </w:rPr>
              <w:pict>
                <v:group id="_x0000_s1068" style="width:27.6pt;height:.55pt;mso-position-horizontal-relative:char;mso-position-vertical-relative:line" coordsize="552,11">
                  <v:line id="_x0000_s1069" style="position:absolute" from="0,5" to="552,5" strokeweight=".18975mm">
                    <v:stroke dashstyle="dash"/>
                  </v:line>
                  <w10:wrap type="none"/>
                  <w10:anchorlock/>
                </v:group>
              </w:pict>
            </w:r>
          </w:p>
        </w:tc>
        <w:tc>
          <w:tcPr>
            <w:tcW w:w="973" w:type="dxa"/>
          </w:tcPr>
          <w:p w:rsidR="00573016" w:rsidRDefault="00573016">
            <w:pPr>
              <w:pStyle w:val="TableParagraph"/>
              <w:spacing w:before="10"/>
              <w:rPr>
                <w:sz w:val="3"/>
              </w:rPr>
            </w:pPr>
          </w:p>
          <w:p w:rsidR="00573016" w:rsidRDefault="0077703A">
            <w:pPr>
              <w:pStyle w:val="TableParagraph"/>
              <w:spacing w:line="20" w:lineRule="exact"/>
              <w:ind w:left="104"/>
              <w:rPr>
                <w:sz w:val="2"/>
              </w:rPr>
            </w:pPr>
            <w:r>
              <w:rPr>
                <w:sz w:val="2"/>
              </w:rPr>
            </w:r>
            <w:r>
              <w:rPr>
                <w:sz w:val="2"/>
              </w:rPr>
              <w:pict>
                <v:group id="_x0000_s1066" style="width:27.6pt;height:.55pt;mso-position-horizontal-relative:char;mso-position-vertical-relative:line" coordsize="552,11">
                  <v:line id="_x0000_s1067" style="position:absolute" from="0,5" to="552,5" strokeweight=".18975mm">
                    <v:stroke dashstyle="dash"/>
                  </v:line>
                  <w10:wrap type="none"/>
                  <w10:anchorlock/>
                </v:group>
              </w:pict>
            </w:r>
          </w:p>
        </w:tc>
      </w:tr>
      <w:tr w:rsidR="00573016">
        <w:trPr>
          <w:trHeight w:val="172"/>
        </w:trPr>
        <w:tc>
          <w:tcPr>
            <w:tcW w:w="1580" w:type="dxa"/>
          </w:tcPr>
          <w:p w:rsidR="00573016" w:rsidRDefault="0077703A">
            <w:pPr>
              <w:pStyle w:val="TableParagraph"/>
              <w:spacing w:line="140" w:lineRule="exact"/>
              <w:ind w:left="200"/>
              <w:rPr>
                <w:sz w:val="18"/>
              </w:rPr>
            </w:pPr>
            <w:r>
              <w:rPr>
                <w:sz w:val="18"/>
              </w:rPr>
              <w:t>TOTAL</w:t>
            </w:r>
          </w:p>
        </w:tc>
        <w:tc>
          <w:tcPr>
            <w:tcW w:w="2760" w:type="dxa"/>
          </w:tcPr>
          <w:p w:rsidR="00573016" w:rsidRDefault="00573016">
            <w:pPr>
              <w:pStyle w:val="TableParagraph"/>
              <w:rPr>
                <w:rFonts w:ascii="Times New Roman"/>
                <w:sz w:val="10"/>
              </w:rPr>
            </w:pPr>
          </w:p>
        </w:tc>
        <w:tc>
          <w:tcPr>
            <w:tcW w:w="2263" w:type="dxa"/>
          </w:tcPr>
          <w:p w:rsidR="00573016" w:rsidRDefault="00573016">
            <w:pPr>
              <w:pStyle w:val="TableParagraph"/>
              <w:rPr>
                <w:rFonts w:ascii="Times New Roman"/>
                <w:sz w:val="10"/>
              </w:rPr>
            </w:pPr>
          </w:p>
        </w:tc>
        <w:tc>
          <w:tcPr>
            <w:tcW w:w="1104" w:type="dxa"/>
          </w:tcPr>
          <w:p w:rsidR="00573016" w:rsidRDefault="0077703A">
            <w:pPr>
              <w:pStyle w:val="TableParagraph"/>
              <w:spacing w:line="140" w:lineRule="exact"/>
              <w:ind w:left="330"/>
              <w:rPr>
                <w:sz w:val="18"/>
              </w:rPr>
            </w:pPr>
            <w:r>
              <w:rPr>
                <w:sz w:val="18"/>
              </w:rPr>
              <w:t>1160</w:t>
            </w:r>
          </w:p>
        </w:tc>
        <w:tc>
          <w:tcPr>
            <w:tcW w:w="973" w:type="dxa"/>
          </w:tcPr>
          <w:p w:rsidR="00573016" w:rsidRDefault="0077703A">
            <w:pPr>
              <w:pStyle w:val="TableParagraph"/>
              <w:spacing w:line="140" w:lineRule="exact"/>
              <w:ind w:left="109"/>
              <w:rPr>
                <w:sz w:val="18"/>
              </w:rPr>
            </w:pPr>
            <w:r>
              <w:rPr>
                <w:sz w:val="18"/>
              </w:rPr>
              <w:t>1300</w:t>
            </w:r>
          </w:p>
        </w:tc>
      </w:tr>
      <w:tr w:rsidR="00573016">
        <w:trPr>
          <w:trHeight w:val="172"/>
        </w:trPr>
        <w:tc>
          <w:tcPr>
            <w:tcW w:w="1580" w:type="dxa"/>
          </w:tcPr>
          <w:p w:rsidR="00573016" w:rsidRDefault="0077703A">
            <w:pPr>
              <w:pStyle w:val="TableParagraph"/>
              <w:spacing w:line="140" w:lineRule="exact"/>
              <w:ind w:left="200"/>
              <w:rPr>
                <w:sz w:val="18"/>
              </w:rPr>
            </w:pPr>
            <w:r>
              <w:rPr>
                <w:sz w:val="18"/>
              </w:rPr>
              <w:t>COUNT</w:t>
            </w:r>
          </w:p>
        </w:tc>
        <w:tc>
          <w:tcPr>
            <w:tcW w:w="2760" w:type="dxa"/>
          </w:tcPr>
          <w:p w:rsidR="00573016" w:rsidRDefault="00573016">
            <w:pPr>
              <w:pStyle w:val="TableParagraph"/>
              <w:rPr>
                <w:rFonts w:ascii="Times New Roman"/>
                <w:sz w:val="10"/>
              </w:rPr>
            </w:pPr>
          </w:p>
        </w:tc>
        <w:tc>
          <w:tcPr>
            <w:tcW w:w="2263" w:type="dxa"/>
          </w:tcPr>
          <w:p w:rsidR="00573016" w:rsidRDefault="00573016">
            <w:pPr>
              <w:pStyle w:val="TableParagraph"/>
              <w:rPr>
                <w:rFonts w:ascii="Times New Roman"/>
                <w:sz w:val="10"/>
              </w:rPr>
            </w:pPr>
          </w:p>
        </w:tc>
        <w:tc>
          <w:tcPr>
            <w:tcW w:w="1104" w:type="dxa"/>
          </w:tcPr>
          <w:p w:rsidR="00573016" w:rsidRDefault="0077703A">
            <w:pPr>
              <w:pStyle w:val="TableParagraph"/>
              <w:spacing w:line="140" w:lineRule="exact"/>
              <w:ind w:left="330"/>
              <w:rPr>
                <w:sz w:val="18"/>
              </w:rPr>
            </w:pPr>
            <w:r>
              <w:rPr>
                <w:w w:val="101"/>
                <w:sz w:val="18"/>
              </w:rPr>
              <w:t>2</w:t>
            </w:r>
          </w:p>
        </w:tc>
        <w:tc>
          <w:tcPr>
            <w:tcW w:w="973" w:type="dxa"/>
          </w:tcPr>
          <w:p w:rsidR="00573016" w:rsidRDefault="0077703A">
            <w:pPr>
              <w:pStyle w:val="TableParagraph"/>
              <w:spacing w:line="140" w:lineRule="exact"/>
              <w:ind w:left="110"/>
              <w:rPr>
                <w:sz w:val="18"/>
              </w:rPr>
            </w:pPr>
            <w:r>
              <w:rPr>
                <w:w w:val="101"/>
                <w:sz w:val="18"/>
              </w:rPr>
              <w:t>2</w:t>
            </w:r>
          </w:p>
        </w:tc>
      </w:tr>
      <w:tr w:rsidR="00573016">
        <w:trPr>
          <w:trHeight w:val="189"/>
        </w:trPr>
        <w:tc>
          <w:tcPr>
            <w:tcW w:w="1580" w:type="dxa"/>
          </w:tcPr>
          <w:p w:rsidR="00573016" w:rsidRDefault="0077703A">
            <w:pPr>
              <w:pStyle w:val="TableParagraph"/>
              <w:spacing w:line="156" w:lineRule="exact"/>
              <w:ind w:left="200"/>
              <w:rPr>
                <w:sz w:val="18"/>
              </w:rPr>
            </w:pPr>
            <w:r>
              <w:rPr>
                <w:sz w:val="18"/>
              </w:rPr>
              <w:t>MEAN</w:t>
            </w:r>
          </w:p>
        </w:tc>
        <w:tc>
          <w:tcPr>
            <w:tcW w:w="2760" w:type="dxa"/>
          </w:tcPr>
          <w:p w:rsidR="00573016" w:rsidRDefault="00573016">
            <w:pPr>
              <w:pStyle w:val="TableParagraph"/>
              <w:rPr>
                <w:rFonts w:ascii="Times New Roman"/>
                <w:sz w:val="12"/>
              </w:rPr>
            </w:pPr>
          </w:p>
        </w:tc>
        <w:tc>
          <w:tcPr>
            <w:tcW w:w="2263" w:type="dxa"/>
          </w:tcPr>
          <w:p w:rsidR="00573016" w:rsidRDefault="00573016">
            <w:pPr>
              <w:pStyle w:val="TableParagraph"/>
              <w:rPr>
                <w:rFonts w:ascii="Times New Roman"/>
                <w:sz w:val="12"/>
              </w:rPr>
            </w:pPr>
          </w:p>
        </w:tc>
        <w:tc>
          <w:tcPr>
            <w:tcW w:w="1104" w:type="dxa"/>
          </w:tcPr>
          <w:p w:rsidR="00573016" w:rsidRDefault="0077703A">
            <w:pPr>
              <w:pStyle w:val="TableParagraph"/>
              <w:spacing w:line="156" w:lineRule="exact"/>
              <w:ind w:left="330"/>
              <w:rPr>
                <w:sz w:val="18"/>
              </w:rPr>
            </w:pPr>
            <w:r>
              <w:rPr>
                <w:sz w:val="18"/>
              </w:rPr>
              <w:t>580.00</w:t>
            </w:r>
          </w:p>
        </w:tc>
        <w:tc>
          <w:tcPr>
            <w:tcW w:w="973" w:type="dxa"/>
          </w:tcPr>
          <w:p w:rsidR="00573016" w:rsidRDefault="0077703A">
            <w:pPr>
              <w:pStyle w:val="TableParagraph"/>
              <w:spacing w:line="156" w:lineRule="exact"/>
              <w:ind w:left="109"/>
              <w:rPr>
                <w:sz w:val="18"/>
              </w:rPr>
            </w:pPr>
            <w:r>
              <w:rPr>
                <w:sz w:val="18"/>
              </w:rPr>
              <w:t>650.00</w:t>
            </w:r>
          </w:p>
        </w:tc>
      </w:tr>
    </w:tbl>
    <w:p w:rsidR="00573016" w:rsidRDefault="00573016">
      <w:pPr>
        <w:pStyle w:val="BodyText"/>
        <w:spacing w:before="8"/>
        <w:rPr>
          <w:sz w:val="24"/>
        </w:rPr>
      </w:pPr>
    </w:p>
    <w:p w:rsidR="00573016" w:rsidRDefault="0077703A">
      <w:pPr>
        <w:pStyle w:val="BodyText"/>
        <w:spacing w:before="1"/>
        <w:ind w:left="320"/>
      </w:pPr>
      <w:r>
        <w:t>Press &lt;RETURN&gt; to continue</w:t>
      </w:r>
    </w:p>
    <w:p w:rsidR="00573016" w:rsidRDefault="00573016">
      <w:pPr>
        <w:sectPr w:rsidR="00573016">
          <w:pgSz w:w="12240" w:h="15840"/>
          <w:pgMar w:top="940" w:right="140" w:bottom="960" w:left="1120" w:header="708" w:footer="762" w:gutter="0"/>
          <w:cols w:space="720"/>
        </w:sectPr>
      </w:pPr>
    </w:p>
    <w:p w:rsidR="00573016" w:rsidRDefault="0077703A">
      <w:pPr>
        <w:pStyle w:val="Heading2"/>
        <w:spacing w:before="79"/>
        <w:ind w:left="320"/>
      </w:pPr>
      <w:bookmarkStart w:id="290" w:name="_TOC_250007"/>
      <w:bookmarkEnd w:id="290"/>
      <w:r>
        <w:lastRenderedPageBreak/>
        <w:t>2162 Report Of Accident</w:t>
      </w:r>
    </w:p>
    <w:p w:rsidR="00573016" w:rsidRDefault="0077703A">
      <w:pPr>
        <w:spacing w:before="249" w:line="216" w:lineRule="auto"/>
        <w:ind w:left="320" w:right="1436"/>
        <w:rPr>
          <w:rFonts w:ascii="Century Schoolbook"/>
          <w:sz w:val="24"/>
        </w:rPr>
      </w:pPr>
      <w:r>
        <w:rPr>
          <w:rFonts w:ascii="Century Schoolbook"/>
          <w:sz w:val="24"/>
        </w:rPr>
        <w:t>The 2162 Report of Accident option employs a package called the Screen Handler, which allows screen formatting of file records. The entry is "painted" on the screen, allowing many fields to be viewed simultaneously.</w:t>
      </w:r>
    </w:p>
    <w:p w:rsidR="00573016" w:rsidRDefault="00573016">
      <w:pPr>
        <w:pStyle w:val="BodyText"/>
        <w:spacing w:before="6"/>
        <w:rPr>
          <w:rFonts w:ascii="Century Schoolbook"/>
          <w:sz w:val="21"/>
        </w:rPr>
      </w:pPr>
    </w:p>
    <w:p w:rsidR="00573016" w:rsidRDefault="0077703A">
      <w:pPr>
        <w:spacing w:line="216" w:lineRule="auto"/>
        <w:ind w:left="2215" w:right="2958" w:hanging="813"/>
        <w:rPr>
          <w:rFonts w:ascii="Century Schoolbook"/>
          <w:sz w:val="24"/>
        </w:rPr>
      </w:pPr>
      <w:r>
        <w:rPr>
          <w:rFonts w:ascii="Century Schoolbook"/>
          <w:sz w:val="24"/>
        </w:rPr>
        <w:t>AUTOMATED ENGINEERING MANAGEMENT SYSTEM VERSION 7.0</w:t>
      </w:r>
    </w:p>
    <w:p w:rsidR="00573016" w:rsidRDefault="00573016">
      <w:pPr>
        <w:pStyle w:val="BodyText"/>
        <w:spacing w:before="5"/>
        <w:rPr>
          <w:rFonts w:ascii="Century Schoolbook"/>
          <w:sz w:val="21"/>
        </w:rPr>
      </w:pPr>
    </w:p>
    <w:p w:rsidR="00573016" w:rsidRDefault="0077703A">
      <w:pPr>
        <w:tabs>
          <w:tab w:val="left" w:pos="2119"/>
        </w:tabs>
        <w:spacing w:before="1" w:line="216" w:lineRule="auto"/>
        <w:ind w:left="1040" w:right="6496"/>
        <w:rPr>
          <w:rFonts w:ascii="Century Schoolbook"/>
          <w:sz w:val="24"/>
        </w:rPr>
      </w:pPr>
      <w:r>
        <w:rPr>
          <w:rFonts w:ascii="Century Schoolbook"/>
          <w:sz w:val="24"/>
        </w:rPr>
        <w:t>WO</w:t>
      </w:r>
      <w:r>
        <w:rPr>
          <w:rFonts w:ascii="Century Schoolbook"/>
          <w:sz w:val="24"/>
        </w:rPr>
        <w:tab/>
        <w:t>Work Order &amp;</w:t>
      </w:r>
      <w:r>
        <w:rPr>
          <w:rFonts w:ascii="Century Schoolbook"/>
          <w:spacing w:val="-29"/>
          <w:sz w:val="24"/>
        </w:rPr>
        <w:t xml:space="preserve"> </w:t>
      </w:r>
      <w:r>
        <w:rPr>
          <w:rFonts w:ascii="Century Schoolbook"/>
          <w:sz w:val="24"/>
        </w:rPr>
        <w:t>MERS PLAN Project</w:t>
      </w:r>
      <w:r>
        <w:rPr>
          <w:rFonts w:ascii="Century Schoolbook"/>
          <w:spacing w:val="-31"/>
          <w:sz w:val="24"/>
        </w:rPr>
        <w:t xml:space="preserve"> </w:t>
      </w:r>
      <w:r>
        <w:rPr>
          <w:rFonts w:ascii="Century Schoolbook"/>
          <w:sz w:val="24"/>
        </w:rPr>
        <w:t>Planning</w:t>
      </w:r>
    </w:p>
    <w:p w:rsidR="00573016" w:rsidRDefault="0077703A">
      <w:pPr>
        <w:tabs>
          <w:tab w:val="left" w:pos="2119"/>
        </w:tabs>
        <w:spacing w:line="249" w:lineRule="exact"/>
        <w:ind w:left="1040"/>
        <w:rPr>
          <w:rFonts w:ascii="Century Schoolbook"/>
          <w:sz w:val="24"/>
        </w:rPr>
      </w:pPr>
      <w:r>
        <w:rPr>
          <w:rFonts w:ascii="Century Schoolbook"/>
          <w:sz w:val="24"/>
        </w:rPr>
        <w:t>TRK</w:t>
      </w:r>
      <w:r>
        <w:rPr>
          <w:rFonts w:ascii="Century Schoolbook"/>
          <w:sz w:val="24"/>
        </w:rPr>
        <w:tab/>
        <w:t>Project</w:t>
      </w:r>
      <w:r>
        <w:rPr>
          <w:rFonts w:ascii="Century Schoolbook"/>
          <w:spacing w:val="-1"/>
          <w:sz w:val="24"/>
        </w:rPr>
        <w:t xml:space="preserve"> </w:t>
      </w:r>
      <w:r>
        <w:rPr>
          <w:rFonts w:ascii="Century Schoolbook"/>
          <w:sz w:val="24"/>
        </w:rPr>
        <w:t>Tracking</w:t>
      </w:r>
    </w:p>
    <w:p w:rsidR="00573016" w:rsidRDefault="0077703A">
      <w:pPr>
        <w:tabs>
          <w:tab w:val="left" w:pos="1759"/>
          <w:tab w:val="left" w:pos="2119"/>
        </w:tabs>
        <w:spacing w:before="9" w:line="216" w:lineRule="auto"/>
        <w:ind w:left="1040" w:right="6105"/>
        <w:rPr>
          <w:rFonts w:ascii="Century Schoolbook"/>
          <w:sz w:val="24"/>
        </w:rPr>
      </w:pPr>
      <w:r>
        <w:rPr>
          <w:rFonts w:ascii="Century Schoolbook"/>
          <w:sz w:val="24"/>
        </w:rPr>
        <w:t>EQ</w:t>
      </w:r>
      <w:r>
        <w:rPr>
          <w:rFonts w:ascii="Century Schoolbook"/>
          <w:sz w:val="24"/>
        </w:rPr>
        <w:tab/>
      </w:r>
      <w:r>
        <w:rPr>
          <w:rFonts w:ascii="Century Schoolbook"/>
          <w:sz w:val="24"/>
        </w:rPr>
        <w:tab/>
        <w:t>Equipment</w:t>
      </w:r>
      <w:r>
        <w:rPr>
          <w:rFonts w:ascii="Century Schoolbook"/>
          <w:spacing w:val="-22"/>
          <w:sz w:val="24"/>
        </w:rPr>
        <w:t xml:space="preserve"> </w:t>
      </w:r>
      <w:r>
        <w:rPr>
          <w:rFonts w:ascii="Century Schoolbook"/>
          <w:sz w:val="24"/>
        </w:rPr>
        <w:t>Management ENM</w:t>
      </w:r>
      <w:r>
        <w:rPr>
          <w:rFonts w:ascii="Century Schoolbook"/>
          <w:sz w:val="24"/>
        </w:rPr>
        <w:tab/>
      </w:r>
      <w:r>
        <w:rPr>
          <w:rFonts w:ascii="Century Schoolbook"/>
          <w:sz w:val="24"/>
        </w:rPr>
        <w:tab/>
        <w:t>Program Management SP</w:t>
      </w:r>
      <w:r>
        <w:rPr>
          <w:rFonts w:ascii="Century Schoolbook"/>
          <w:sz w:val="24"/>
        </w:rPr>
        <w:tab/>
        <w:t>Space/Facility Management FSA</w:t>
      </w:r>
      <w:r>
        <w:rPr>
          <w:rFonts w:ascii="Century Schoolbook"/>
          <w:sz w:val="24"/>
        </w:rPr>
        <w:tab/>
      </w:r>
      <w:r>
        <w:rPr>
          <w:rFonts w:ascii="Century Schoolbook"/>
          <w:sz w:val="24"/>
        </w:rPr>
        <w:tab/>
        <w:t>2162 Report of</w:t>
      </w:r>
      <w:r>
        <w:rPr>
          <w:rFonts w:ascii="Century Schoolbook"/>
          <w:spacing w:val="-6"/>
          <w:sz w:val="24"/>
        </w:rPr>
        <w:t xml:space="preserve"> </w:t>
      </w:r>
      <w:r>
        <w:rPr>
          <w:rFonts w:ascii="Century Schoolbook"/>
          <w:sz w:val="24"/>
        </w:rPr>
        <w:t>Accident</w:t>
      </w:r>
    </w:p>
    <w:p w:rsidR="00573016" w:rsidRDefault="0077703A">
      <w:pPr>
        <w:spacing w:line="263" w:lineRule="exact"/>
        <w:ind w:left="1040"/>
        <w:rPr>
          <w:rFonts w:ascii="Century Schoolbook"/>
          <w:sz w:val="24"/>
        </w:rPr>
      </w:pPr>
      <w:r>
        <w:rPr>
          <w:rFonts w:ascii="Century Schoolbook"/>
          <w:sz w:val="24"/>
        </w:rPr>
        <w:t>XFER Assign (Transfer) Electroni</w:t>
      </w:r>
      <w:r>
        <w:rPr>
          <w:rFonts w:ascii="Century Schoolbook"/>
          <w:sz w:val="24"/>
        </w:rPr>
        <w:t>c Work Orders</w:t>
      </w:r>
    </w:p>
    <w:p w:rsidR="00573016" w:rsidRDefault="0077703A">
      <w:pPr>
        <w:tabs>
          <w:tab w:val="left" w:pos="5461"/>
        </w:tabs>
        <w:spacing w:before="230" w:line="432" w:lineRule="auto"/>
        <w:ind w:left="320" w:right="2886"/>
        <w:rPr>
          <w:rFonts w:ascii="Century Schoolbook"/>
          <w:sz w:val="24"/>
        </w:rPr>
      </w:pPr>
      <w:r>
        <w:rPr>
          <w:rFonts w:ascii="Century Schoolbook"/>
          <w:sz w:val="24"/>
        </w:rPr>
        <w:t>Select Engineering Main Menu</w:t>
      </w:r>
      <w:r>
        <w:rPr>
          <w:rFonts w:ascii="Century Schoolbook"/>
          <w:spacing w:val="-21"/>
          <w:sz w:val="24"/>
        </w:rPr>
        <w:t xml:space="preserve"> </w:t>
      </w:r>
      <w:r>
        <w:rPr>
          <w:rFonts w:ascii="Century Schoolbook"/>
          <w:sz w:val="24"/>
        </w:rPr>
        <w:t>Option:</w:t>
      </w:r>
      <w:r>
        <w:rPr>
          <w:rFonts w:ascii="Century Schoolbook"/>
          <w:spacing w:val="57"/>
          <w:sz w:val="24"/>
        </w:rPr>
        <w:t xml:space="preserve"> </w:t>
      </w:r>
      <w:r>
        <w:rPr>
          <w:rFonts w:ascii="Century Schoolbook"/>
          <w:sz w:val="24"/>
        </w:rPr>
        <w:t>FSA</w:t>
      </w:r>
      <w:r>
        <w:rPr>
          <w:rFonts w:ascii="Century Schoolbook"/>
          <w:sz w:val="24"/>
        </w:rPr>
        <w:tab/>
        <w:t>2162 Report of</w:t>
      </w:r>
      <w:r>
        <w:rPr>
          <w:rFonts w:ascii="Century Schoolbook"/>
          <w:spacing w:val="-21"/>
          <w:sz w:val="24"/>
        </w:rPr>
        <w:t xml:space="preserve"> </w:t>
      </w:r>
      <w:r>
        <w:rPr>
          <w:rFonts w:ascii="Century Schoolbook"/>
          <w:sz w:val="24"/>
        </w:rPr>
        <w:t>Accident The options for 2162 Accident Reporting</w:t>
      </w:r>
      <w:r>
        <w:rPr>
          <w:rFonts w:ascii="Century Schoolbook"/>
          <w:spacing w:val="-5"/>
          <w:sz w:val="24"/>
        </w:rPr>
        <w:t xml:space="preserve"> </w:t>
      </w:r>
      <w:r>
        <w:rPr>
          <w:rFonts w:ascii="Century Schoolbook"/>
          <w:sz w:val="24"/>
        </w:rPr>
        <w:t>are:</w:t>
      </w:r>
    </w:p>
    <w:p w:rsidR="00573016" w:rsidRDefault="0077703A">
      <w:pPr>
        <w:spacing w:line="287" w:lineRule="exact"/>
        <w:ind w:left="1064"/>
        <w:rPr>
          <w:rFonts w:ascii="Century Schoolbook"/>
          <w:sz w:val="24"/>
        </w:rPr>
      </w:pPr>
      <w:r>
        <w:rPr>
          <w:rFonts w:ascii="Century Schoolbook"/>
          <w:sz w:val="24"/>
        </w:rPr>
        <w:t>ENGINEERING ACCIDENT REPORTING MODULE</w:t>
      </w:r>
    </w:p>
    <w:p w:rsidR="00573016" w:rsidRDefault="0077703A">
      <w:pPr>
        <w:pStyle w:val="ListParagraph"/>
        <w:numPr>
          <w:ilvl w:val="0"/>
          <w:numId w:val="67"/>
        </w:numPr>
        <w:tabs>
          <w:tab w:val="left" w:pos="1399"/>
          <w:tab w:val="left" w:pos="1400"/>
        </w:tabs>
        <w:spacing w:before="229" w:line="274" w:lineRule="exact"/>
        <w:rPr>
          <w:rFonts w:ascii="Century Schoolbook"/>
          <w:sz w:val="24"/>
        </w:rPr>
      </w:pPr>
      <w:r>
        <w:rPr>
          <w:rFonts w:ascii="Century Schoolbook"/>
          <w:sz w:val="24"/>
        </w:rPr>
        <w:t>Enter 2162</w:t>
      </w:r>
      <w:r>
        <w:rPr>
          <w:rFonts w:ascii="Century Schoolbook"/>
          <w:spacing w:val="-1"/>
          <w:sz w:val="24"/>
        </w:rPr>
        <w:t xml:space="preserve"> </w:t>
      </w:r>
      <w:r>
        <w:rPr>
          <w:rFonts w:ascii="Century Schoolbook"/>
          <w:sz w:val="24"/>
        </w:rPr>
        <w:t>Report</w:t>
      </w:r>
    </w:p>
    <w:p w:rsidR="00573016" w:rsidRDefault="0077703A">
      <w:pPr>
        <w:pStyle w:val="ListParagraph"/>
        <w:numPr>
          <w:ilvl w:val="0"/>
          <w:numId w:val="67"/>
        </w:numPr>
        <w:tabs>
          <w:tab w:val="left" w:pos="1399"/>
          <w:tab w:val="left" w:pos="1400"/>
        </w:tabs>
        <w:spacing w:line="259" w:lineRule="exact"/>
        <w:rPr>
          <w:rFonts w:ascii="Century Schoolbook"/>
          <w:sz w:val="24"/>
        </w:rPr>
      </w:pPr>
      <w:r>
        <w:rPr>
          <w:rFonts w:ascii="Century Schoolbook"/>
          <w:sz w:val="24"/>
        </w:rPr>
        <w:t>Display 2162</w:t>
      </w:r>
      <w:r>
        <w:rPr>
          <w:rFonts w:ascii="Century Schoolbook"/>
          <w:spacing w:val="-1"/>
          <w:sz w:val="24"/>
        </w:rPr>
        <w:t xml:space="preserve"> </w:t>
      </w:r>
      <w:r>
        <w:rPr>
          <w:rFonts w:ascii="Century Schoolbook"/>
          <w:sz w:val="24"/>
        </w:rPr>
        <w:t>Report</w:t>
      </w:r>
    </w:p>
    <w:p w:rsidR="00573016" w:rsidRDefault="0077703A">
      <w:pPr>
        <w:pStyle w:val="ListParagraph"/>
        <w:numPr>
          <w:ilvl w:val="0"/>
          <w:numId w:val="67"/>
        </w:numPr>
        <w:tabs>
          <w:tab w:val="left" w:pos="1399"/>
          <w:tab w:val="left" w:pos="1400"/>
        </w:tabs>
        <w:spacing w:line="259" w:lineRule="exact"/>
        <w:rPr>
          <w:rFonts w:ascii="Century Schoolbook"/>
          <w:sz w:val="24"/>
        </w:rPr>
      </w:pPr>
      <w:r>
        <w:rPr>
          <w:rFonts w:ascii="Century Schoolbook"/>
          <w:sz w:val="24"/>
        </w:rPr>
        <w:t>Edit 2162</w:t>
      </w:r>
      <w:r>
        <w:rPr>
          <w:rFonts w:ascii="Century Schoolbook"/>
          <w:spacing w:val="-1"/>
          <w:sz w:val="24"/>
        </w:rPr>
        <w:t xml:space="preserve"> </w:t>
      </w:r>
      <w:r>
        <w:rPr>
          <w:rFonts w:ascii="Century Schoolbook"/>
          <w:sz w:val="24"/>
        </w:rPr>
        <w:t>Report</w:t>
      </w:r>
    </w:p>
    <w:p w:rsidR="00573016" w:rsidRDefault="0077703A">
      <w:pPr>
        <w:pStyle w:val="ListParagraph"/>
        <w:numPr>
          <w:ilvl w:val="0"/>
          <w:numId w:val="67"/>
        </w:numPr>
        <w:tabs>
          <w:tab w:val="left" w:pos="1399"/>
          <w:tab w:val="left" w:pos="1400"/>
        </w:tabs>
        <w:spacing w:line="259" w:lineRule="exact"/>
        <w:rPr>
          <w:rFonts w:ascii="Century Schoolbook"/>
          <w:sz w:val="24"/>
        </w:rPr>
      </w:pPr>
      <w:r>
        <w:rPr>
          <w:rFonts w:ascii="Century Schoolbook"/>
          <w:sz w:val="24"/>
        </w:rPr>
        <w:t>Service/Division Summary</w:t>
      </w:r>
      <w:r>
        <w:rPr>
          <w:rFonts w:ascii="Century Schoolbook"/>
          <w:spacing w:val="-1"/>
          <w:sz w:val="24"/>
        </w:rPr>
        <w:t xml:space="preserve"> </w:t>
      </w:r>
      <w:r>
        <w:rPr>
          <w:rFonts w:ascii="Century Schoolbook"/>
          <w:sz w:val="24"/>
        </w:rPr>
        <w:t>Report</w:t>
      </w:r>
    </w:p>
    <w:p w:rsidR="00573016" w:rsidRDefault="0077703A">
      <w:pPr>
        <w:pStyle w:val="ListParagraph"/>
        <w:numPr>
          <w:ilvl w:val="0"/>
          <w:numId w:val="67"/>
        </w:numPr>
        <w:tabs>
          <w:tab w:val="left" w:pos="1399"/>
          <w:tab w:val="left" w:pos="1400"/>
        </w:tabs>
        <w:spacing w:line="259" w:lineRule="exact"/>
        <w:rPr>
          <w:rFonts w:ascii="Century Schoolbook"/>
          <w:sz w:val="24"/>
        </w:rPr>
      </w:pPr>
      <w:r>
        <w:rPr>
          <w:rFonts w:ascii="Century Schoolbook"/>
          <w:sz w:val="24"/>
        </w:rPr>
        <w:t xml:space="preserve">Injury </w:t>
      </w:r>
      <w:r>
        <w:rPr>
          <w:rFonts w:ascii="Century Schoolbook"/>
          <w:sz w:val="24"/>
        </w:rPr>
        <w:t>Cause Summary</w:t>
      </w:r>
      <w:r>
        <w:rPr>
          <w:rFonts w:ascii="Century Schoolbook"/>
          <w:spacing w:val="-1"/>
          <w:sz w:val="24"/>
        </w:rPr>
        <w:t xml:space="preserve"> </w:t>
      </w:r>
      <w:r>
        <w:rPr>
          <w:rFonts w:ascii="Century Schoolbook"/>
          <w:sz w:val="24"/>
        </w:rPr>
        <w:t>Report</w:t>
      </w:r>
    </w:p>
    <w:p w:rsidR="00573016" w:rsidRDefault="0077703A">
      <w:pPr>
        <w:pStyle w:val="ListParagraph"/>
        <w:numPr>
          <w:ilvl w:val="0"/>
          <w:numId w:val="67"/>
        </w:numPr>
        <w:tabs>
          <w:tab w:val="left" w:pos="1399"/>
          <w:tab w:val="left" w:pos="1400"/>
        </w:tabs>
        <w:spacing w:line="259" w:lineRule="exact"/>
        <w:rPr>
          <w:rFonts w:ascii="Century Schoolbook"/>
          <w:sz w:val="24"/>
        </w:rPr>
      </w:pPr>
      <w:r>
        <w:rPr>
          <w:rFonts w:ascii="Century Schoolbook"/>
          <w:sz w:val="24"/>
        </w:rPr>
        <w:t>Accident Nature Summary</w:t>
      </w:r>
      <w:r>
        <w:rPr>
          <w:rFonts w:ascii="Century Schoolbook"/>
          <w:spacing w:val="-2"/>
          <w:sz w:val="24"/>
        </w:rPr>
        <w:t xml:space="preserve"> </w:t>
      </w:r>
      <w:r>
        <w:rPr>
          <w:rFonts w:ascii="Century Schoolbook"/>
          <w:sz w:val="24"/>
        </w:rPr>
        <w:t>Report</w:t>
      </w:r>
    </w:p>
    <w:p w:rsidR="00573016" w:rsidRDefault="0077703A">
      <w:pPr>
        <w:pStyle w:val="ListParagraph"/>
        <w:numPr>
          <w:ilvl w:val="0"/>
          <w:numId w:val="67"/>
        </w:numPr>
        <w:tabs>
          <w:tab w:val="left" w:pos="1399"/>
          <w:tab w:val="left" w:pos="1400"/>
        </w:tabs>
        <w:spacing w:line="274" w:lineRule="exact"/>
        <w:rPr>
          <w:rFonts w:ascii="Century Schoolbook"/>
          <w:sz w:val="24"/>
        </w:rPr>
      </w:pPr>
      <w:r>
        <w:rPr>
          <w:rFonts w:ascii="Century Schoolbook"/>
          <w:sz w:val="24"/>
        </w:rPr>
        <w:t>Specific Location Summary</w:t>
      </w:r>
      <w:r>
        <w:rPr>
          <w:rFonts w:ascii="Century Schoolbook"/>
          <w:spacing w:val="-2"/>
          <w:sz w:val="24"/>
        </w:rPr>
        <w:t xml:space="preserve"> </w:t>
      </w:r>
      <w:r>
        <w:rPr>
          <w:rFonts w:ascii="Century Schoolbook"/>
          <w:sz w:val="24"/>
        </w:rPr>
        <w:t>Report</w:t>
      </w:r>
    </w:p>
    <w:p w:rsidR="00573016" w:rsidRDefault="00573016">
      <w:pPr>
        <w:pStyle w:val="BodyText"/>
        <w:spacing w:before="1"/>
        <w:rPr>
          <w:rFonts w:ascii="Century Schoolbook"/>
          <w:sz w:val="21"/>
        </w:rPr>
      </w:pPr>
    </w:p>
    <w:p w:rsidR="00573016" w:rsidRDefault="0077703A">
      <w:pPr>
        <w:spacing w:before="1" w:line="216" w:lineRule="auto"/>
        <w:ind w:left="320" w:right="1141"/>
        <w:rPr>
          <w:rFonts w:ascii="Century Schoolbook"/>
          <w:sz w:val="24"/>
        </w:rPr>
      </w:pPr>
      <w:r>
        <w:rPr>
          <w:rFonts w:ascii="Century Schoolbook"/>
          <w:sz w:val="24"/>
        </w:rPr>
        <w:t xml:space="preserve">Any one of the options can be selected by typing the appropriate number or by typing the first few alpha characters of the menu name and then pressing &lt; </w:t>
      </w:r>
      <w:r>
        <w:rPr>
          <w:rFonts w:ascii="Century Schoolbook"/>
          <w:b/>
          <w:sz w:val="24"/>
        </w:rPr>
        <w:t>RET</w:t>
      </w:r>
      <w:r>
        <w:rPr>
          <w:rFonts w:ascii="Century Schoolbook"/>
          <w:sz w:val="24"/>
        </w:rPr>
        <w:t>&gt; or</w:t>
      </w:r>
    </w:p>
    <w:p w:rsidR="00573016" w:rsidRDefault="0077703A">
      <w:pPr>
        <w:spacing w:line="264" w:lineRule="exact"/>
        <w:ind w:left="320"/>
        <w:rPr>
          <w:rFonts w:ascii="Century Schoolbook"/>
          <w:sz w:val="24"/>
        </w:rPr>
      </w:pPr>
      <w:r>
        <w:rPr>
          <w:rFonts w:ascii="Century Schoolbook"/>
          <w:sz w:val="24"/>
        </w:rPr>
        <w:t>&lt;</w:t>
      </w:r>
      <w:r>
        <w:rPr>
          <w:rFonts w:ascii="Century Schoolbook"/>
          <w:b/>
          <w:sz w:val="24"/>
        </w:rPr>
        <w:t xml:space="preserve">ENTER </w:t>
      </w:r>
      <w:r>
        <w:rPr>
          <w:rFonts w:ascii="Century Schoolbook"/>
          <w:sz w:val="24"/>
        </w:rPr>
        <w:t xml:space="preserve">&gt;. The main menu may be returned to by pressing &lt; </w:t>
      </w:r>
      <w:r>
        <w:rPr>
          <w:rFonts w:ascii="Century Schoolbook"/>
          <w:b/>
          <w:sz w:val="24"/>
        </w:rPr>
        <w:t xml:space="preserve">ENTER </w:t>
      </w:r>
      <w:r>
        <w:rPr>
          <w:rFonts w:ascii="Century Schoolbook"/>
          <w:sz w:val="24"/>
        </w:rPr>
        <w:t>&gt; or &lt;</w:t>
      </w:r>
      <w:r>
        <w:rPr>
          <w:rFonts w:ascii="Century Schoolbook"/>
          <w:b/>
          <w:sz w:val="24"/>
        </w:rPr>
        <w:t>RET</w:t>
      </w:r>
      <w:r>
        <w:rPr>
          <w:rFonts w:ascii="Century Schoolbook"/>
          <w:sz w:val="24"/>
        </w:rPr>
        <w:t>&gt;.</w:t>
      </w:r>
    </w:p>
    <w:p w:rsidR="00573016" w:rsidRDefault="00573016">
      <w:pPr>
        <w:pStyle w:val="BodyText"/>
        <w:rPr>
          <w:rFonts w:ascii="Century Schoolbook"/>
          <w:sz w:val="21"/>
        </w:rPr>
      </w:pPr>
    </w:p>
    <w:p w:rsidR="00573016" w:rsidRDefault="0077703A">
      <w:pPr>
        <w:spacing w:before="1" w:line="216" w:lineRule="auto"/>
        <w:ind w:left="320" w:right="981"/>
        <w:rPr>
          <w:rFonts w:ascii="Century Schoolbook"/>
          <w:sz w:val="24"/>
        </w:rPr>
      </w:pPr>
      <w:r>
        <w:rPr>
          <w:rFonts w:ascii="Century Schoolbook"/>
          <w:sz w:val="24"/>
        </w:rPr>
        <w:t>The Enter, Edit, and Display options use the Engineering Screen Handler. Please refer to the Introduction section of this manual for some helpful tips on using the Engineering Screen Hand</w:t>
      </w:r>
      <w:r>
        <w:rPr>
          <w:rFonts w:ascii="Century Schoolbook"/>
          <w:sz w:val="24"/>
        </w:rPr>
        <w:t>ler.</w:t>
      </w:r>
    </w:p>
    <w:p w:rsidR="00573016" w:rsidRDefault="00573016">
      <w:pPr>
        <w:spacing w:line="216" w:lineRule="auto"/>
        <w:rPr>
          <w:rFonts w:ascii="Century Schoolbook"/>
          <w:sz w:val="24"/>
        </w:rPr>
        <w:sectPr w:rsidR="00573016">
          <w:headerReference w:type="default" r:id="rId196"/>
          <w:footerReference w:type="even" r:id="rId197"/>
          <w:footerReference w:type="default" r:id="rId198"/>
          <w:pgSz w:w="12240" w:h="15840"/>
          <w:pgMar w:top="1320" w:right="140" w:bottom="960" w:left="1120" w:header="0" w:footer="762" w:gutter="0"/>
          <w:cols w:space="720"/>
        </w:sectPr>
      </w:pPr>
    </w:p>
    <w:p w:rsidR="00573016" w:rsidRDefault="00573016">
      <w:pPr>
        <w:pStyle w:val="BodyText"/>
        <w:rPr>
          <w:rFonts w:ascii="Century Schoolbook"/>
          <w:sz w:val="20"/>
        </w:rPr>
      </w:pPr>
    </w:p>
    <w:p w:rsidR="00573016" w:rsidRDefault="0077703A">
      <w:pPr>
        <w:spacing w:before="223"/>
        <w:ind w:left="319"/>
        <w:rPr>
          <w:rFonts w:ascii="Century Schoolbook"/>
          <w:b/>
          <w:sz w:val="24"/>
        </w:rPr>
      </w:pPr>
      <w:bookmarkStart w:id="291" w:name="_TOC_250006"/>
      <w:bookmarkEnd w:id="291"/>
      <w:r>
        <w:rPr>
          <w:rFonts w:ascii="Century Schoolbook"/>
          <w:b/>
          <w:sz w:val="24"/>
        </w:rPr>
        <w:t>Enter 2162 Report</w:t>
      </w:r>
    </w:p>
    <w:p w:rsidR="00573016" w:rsidRDefault="00573016">
      <w:pPr>
        <w:pStyle w:val="BodyText"/>
        <w:spacing w:before="1"/>
        <w:rPr>
          <w:rFonts w:ascii="Century Schoolbook"/>
          <w:b/>
          <w:sz w:val="21"/>
        </w:rPr>
      </w:pPr>
    </w:p>
    <w:p w:rsidR="00573016" w:rsidRDefault="0077703A">
      <w:pPr>
        <w:spacing w:line="216" w:lineRule="auto"/>
        <w:ind w:left="319" w:right="1015"/>
        <w:rPr>
          <w:rFonts w:ascii="Century Schoolbook"/>
          <w:sz w:val="24"/>
        </w:rPr>
      </w:pPr>
      <w:r>
        <w:rPr>
          <w:rFonts w:ascii="Century Schoolbook"/>
          <w:sz w:val="24"/>
        </w:rPr>
        <w:t>Using this option, you can enter 2162 accident data, in nearly an identical sequence to the paper form VA 2162 (Nov 1983). There are three additions which are not part of the standard form. Two questions are, "Did the injury involve a needle stick?" and, "</w:t>
      </w:r>
      <w:r>
        <w:rPr>
          <w:rFonts w:ascii="Century Schoolbook"/>
          <w:sz w:val="24"/>
        </w:rPr>
        <w:t>Is the</w:t>
      </w:r>
      <w:r>
        <w:rPr>
          <w:rFonts w:ascii="Century Schoolbook"/>
          <w:spacing w:val="-8"/>
          <w:sz w:val="24"/>
        </w:rPr>
        <w:t xml:space="preserve"> </w:t>
      </w:r>
      <w:r>
        <w:rPr>
          <w:rFonts w:ascii="Century Schoolbook"/>
          <w:sz w:val="24"/>
        </w:rPr>
        <w:t>report</w:t>
      </w:r>
      <w:r>
        <w:rPr>
          <w:rFonts w:ascii="Century Schoolbook"/>
          <w:spacing w:val="-7"/>
          <w:sz w:val="24"/>
        </w:rPr>
        <w:t xml:space="preserve"> </w:t>
      </w:r>
      <w:r>
        <w:rPr>
          <w:rFonts w:ascii="Century Schoolbook"/>
          <w:sz w:val="24"/>
        </w:rPr>
        <w:t>complete?"</w:t>
      </w:r>
      <w:r>
        <w:rPr>
          <w:rFonts w:ascii="Century Schoolbook"/>
          <w:spacing w:val="-7"/>
          <w:sz w:val="24"/>
        </w:rPr>
        <w:t xml:space="preserve"> </w:t>
      </w:r>
      <w:r>
        <w:rPr>
          <w:rFonts w:ascii="Century Schoolbook"/>
          <w:sz w:val="24"/>
        </w:rPr>
        <w:t>The</w:t>
      </w:r>
      <w:r>
        <w:rPr>
          <w:rFonts w:ascii="Century Schoolbook"/>
          <w:spacing w:val="-7"/>
          <w:sz w:val="24"/>
        </w:rPr>
        <w:t xml:space="preserve"> </w:t>
      </w:r>
      <w:r>
        <w:rPr>
          <w:rFonts w:ascii="Century Schoolbook"/>
          <w:sz w:val="24"/>
        </w:rPr>
        <w:t>third</w:t>
      </w:r>
      <w:r>
        <w:rPr>
          <w:rFonts w:ascii="Century Schoolbook"/>
          <w:spacing w:val="-7"/>
          <w:sz w:val="24"/>
        </w:rPr>
        <w:t xml:space="preserve"> </w:t>
      </w:r>
      <w:r>
        <w:rPr>
          <w:rFonts w:ascii="Century Schoolbook"/>
          <w:sz w:val="24"/>
        </w:rPr>
        <w:t>difference</w:t>
      </w:r>
      <w:r>
        <w:rPr>
          <w:rFonts w:ascii="Century Schoolbook"/>
          <w:spacing w:val="-7"/>
          <w:sz w:val="24"/>
        </w:rPr>
        <w:t xml:space="preserve"> </w:t>
      </w:r>
      <w:r>
        <w:rPr>
          <w:rFonts w:ascii="Century Schoolbook"/>
          <w:sz w:val="24"/>
        </w:rPr>
        <w:t>is</w:t>
      </w:r>
      <w:r>
        <w:rPr>
          <w:rFonts w:ascii="Century Schoolbook"/>
          <w:spacing w:val="-7"/>
          <w:sz w:val="24"/>
        </w:rPr>
        <w:t xml:space="preserve"> </w:t>
      </w:r>
      <w:r>
        <w:rPr>
          <w:rFonts w:ascii="Century Schoolbook"/>
          <w:sz w:val="24"/>
        </w:rPr>
        <w:t>that</w:t>
      </w:r>
      <w:r>
        <w:rPr>
          <w:rFonts w:ascii="Century Schoolbook"/>
          <w:spacing w:val="-7"/>
          <w:sz w:val="24"/>
        </w:rPr>
        <w:t xml:space="preserve"> </w:t>
      </w:r>
      <w:r>
        <w:rPr>
          <w:rFonts w:ascii="Century Schoolbook"/>
          <w:sz w:val="24"/>
        </w:rPr>
        <w:t>the</w:t>
      </w:r>
      <w:r>
        <w:rPr>
          <w:rFonts w:ascii="Century Schoolbook"/>
          <w:spacing w:val="-7"/>
          <w:sz w:val="24"/>
        </w:rPr>
        <w:t xml:space="preserve"> </w:t>
      </w:r>
      <w:r>
        <w:rPr>
          <w:rFonts w:ascii="Century Schoolbook"/>
          <w:sz w:val="24"/>
        </w:rPr>
        <w:t>computer</w:t>
      </w:r>
      <w:r>
        <w:rPr>
          <w:rFonts w:ascii="Century Schoolbook"/>
          <w:spacing w:val="-7"/>
          <w:sz w:val="24"/>
        </w:rPr>
        <w:t xml:space="preserve"> </w:t>
      </w:r>
      <w:r>
        <w:rPr>
          <w:rFonts w:ascii="Century Schoolbook"/>
          <w:sz w:val="24"/>
        </w:rPr>
        <w:t>automatically</w:t>
      </w:r>
      <w:r>
        <w:rPr>
          <w:rFonts w:ascii="Century Schoolbook"/>
          <w:spacing w:val="-7"/>
          <w:sz w:val="24"/>
        </w:rPr>
        <w:t xml:space="preserve"> </w:t>
      </w:r>
      <w:r>
        <w:rPr>
          <w:rFonts w:ascii="Century Schoolbook"/>
          <w:sz w:val="24"/>
        </w:rPr>
        <w:t>generates a local Engineering number as the first data entry for each record. The first two digits are the fiscal year while the last four digits are sequentially incremented throughout the</w:t>
      </w:r>
      <w:r>
        <w:rPr>
          <w:rFonts w:ascii="Century Schoolbook"/>
          <w:spacing w:val="-1"/>
          <w:sz w:val="24"/>
        </w:rPr>
        <w:t xml:space="preserve"> </w:t>
      </w:r>
      <w:r>
        <w:rPr>
          <w:rFonts w:ascii="Century Schoolbook"/>
          <w:sz w:val="24"/>
        </w:rPr>
        <w:t>year.</w:t>
      </w:r>
    </w:p>
    <w:p w:rsidR="00573016" w:rsidRDefault="00573016">
      <w:pPr>
        <w:pStyle w:val="BodyText"/>
        <w:spacing w:before="3"/>
        <w:rPr>
          <w:rFonts w:ascii="Century Schoolbook"/>
          <w:sz w:val="21"/>
        </w:rPr>
      </w:pPr>
    </w:p>
    <w:p w:rsidR="00573016" w:rsidRDefault="0077703A">
      <w:pPr>
        <w:spacing w:before="1" w:line="216" w:lineRule="auto"/>
        <w:ind w:left="319" w:right="1079"/>
        <w:rPr>
          <w:rFonts w:ascii="Century Schoolbook"/>
          <w:sz w:val="24"/>
        </w:rPr>
      </w:pPr>
      <w:r>
        <w:rPr>
          <w:rFonts w:ascii="Century Schoolbook"/>
          <w:sz w:val="24"/>
        </w:rPr>
        <w:t xml:space="preserve">It is strongly recommended that this number not be edited. </w:t>
      </w:r>
      <w:r>
        <w:rPr>
          <w:rFonts w:ascii="Century Schoolbook"/>
          <w:sz w:val="24"/>
        </w:rPr>
        <w:t>While the traditional 2162 CASE NUMBER could have been used as the first data entry for each record, experience has shown that reports of accidents are sometimes filed for events that are officially non-reportable, hence the need for a local numbering fiel</w:t>
      </w:r>
      <w:r>
        <w:rPr>
          <w:rFonts w:ascii="Century Schoolbook"/>
          <w:sz w:val="24"/>
        </w:rPr>
        <w:t>d.</w:t>
      </w:r>
    </w:p>
    <w:p w:rsidR="00573016" w:rsidRDefault="0077703A">
      <w:pPr>
        <w:pStyle w:val="BodyText"/>
        <w:tabs>
          <w:tab w:val="left" w:pos="6390"/>
        </w:tabs>
        <w:spacing w:before="243"/>
        <w:ind w:left="2323"/>
      </w:pPr>
      <w:r>
        <w:t>Report of Accident (screen 1</w:t>
      </w:r>
      <w:r>
        <w:rPr>
          <w:spacing w:val="43"/>
        </w:rPr>
        <w:t xml:space="preserve"> </w:t>
      </w:r>
      <w:r>
        <w:t>of</w:t>
      </w:r>
      <w:r>
        <w:rPr>
          <w:spacing w:val="9"/>
        </w:rPr>
        <w:t xml:space="preserve"> </w:t>
      </w:r>
      <w:r>
        <w:t>5)</w:t>
      </w:r>
      <w:r>
        <w:tab/>
        <w:t>04/01/93</w:t>
      </w:r>
    </w:p>
    <w:p w:rsidR="00573016" w:rsidRDefault="0077703A">
      <w:pPr>
        <w:pStyle w:val="ListParagraph"/>
        <w:numPr>
          <w:ilvl w:val="0"/>
          <w:numId w:val="66"/>
        </w:numPr>
        <w:tabs>
          <w:tab w:val="left" w:pos="652"/>
        </w:tabs>
        <w:spacing w:before="142" w:line="240" w:lineRule="auto"/>
        <w:ind w:hanging="222"/>
        <w:rPr>
          <w:sz w:val="18"/>
        </w:rPr>
      </w:pPr>
      <w:r>
        <w:rPr>
          <w:sz w:val="18"/>
        </w:rPr>
        <w:t>LOCAL ENGINEERING</w:t>
      </w:r>
      <w:r>
        <w:rPr>
          <w:spacing w:val="7"/>
          <w:sz w:val="18"/>
        </w:rPr>
        <w:t xml:space="preserve"> </w:t>
      </w:r>
      <w:r>
        <w:rPr>
          <w:sz w:val="18"/>
        </w:rPr>
        <w:t>#(R):930002</w:t>
      </w:r>
    </w:p>
    <w:p w:rsidR="00573016" w:rsidRDefault="0077703A">
      <w:pPr>
        <w:pStyle w:val="ListParagraph"/>
        <w:numPr>
          <w:ilvl w:val="0"/>
          <w:numId w:val="66"/>
        </w:numPr>
        <w:tabs>
          <w:tab w:val="left" w:pos="652"/>
        </w:tabs>
        <w:spacing w:before="142" w:line="188" w:lineRule="exact"/>
        <w:ind w:hanging="222"/>
        <w:rPr>
          <w:sz w:val="18"/>
        </w:rPr>
      </w:pPr>
      <w:r>
        <w:rPr>
          <w:sz w:val="18"/>
        </w:rPr>
        <w:t>CASE</w:t>
      </w:r>
      <w:r>
        <w:rPr>
          <w:spacing w:val="3"/>
          <w:sz w:val="18"/>
        </w:rPr>
        <w:t xml:space="preserve"> </w:t>
      </w:r>
      <w:r>
        <w:rPr>
          <w:sz w:val="18"/>
        </w:rPr>
        <w:t>NUMBER:....</w:t>
      </w:r>
    </w:p>
    <w:p w:rsidR="00573016" w:rsidRDefault="0077703A">
      <w:pPr>
        <w:pStyle w:val="BodyText"/>
        <w:spacing w:line="188" w:lineRule="exact"/>
        <w:ind w:left="430"/>
      </w:pPr>
      <w:r>
        <w:t>3 REPORT TYPE:............</w:t>
      </w:r>
    </w:p>
    <w:p w:rsidR="00573016" w:rsidRDefault="0077703A">
      <w:pPr>
        <w:pStyle w:val="BodyText"/>
        <w:tabs>
          <w:tab w:val="left" w:pos="4624"/>
        </w:tabs>
        <w:spacing w:before="141" w:line="188" w:lineRule="exact"/>
        <w:ind w:left="430"/>
      </w:pPr>
      <w:r>
        <w:t>4</w:t>
      </w:r>
      <w:r>
        <w:rPr>
          <w:spacing w:val="21"/>
        </w:rPr>
        <w:t xml:space="preserve"> </w:t>
      </w:r>
      <w:r>
        <w:t>RESULT:.................</w:t>
      </w:r>
      <w:r>
        <w:tab/>
        <w:t>5 ACCIDENT</w:t>
      </w:r>
      <w:r>
        <w:rPr>
          <w:spacing w:val="8"/>
        </w:rPr>
        <w:t xml:space="preserve"> </w:t>
      </w:r>
      <w:r>
        <w:t>CLASS:.............</w:t>
      </w:r>
    </w:p>
    <w:p w:rsidR="00573016" w:rsidRDefault="0077703A">
      <w:pPr>
        <w:pStyle w:val="BodyText"/>
        <w:tabs>
          <w:tab w:val="left" w:pos="4624"/>
        </w:tabs>
        <w:spacing w:line="188" w:lineRule="exact"/>
        <w:ind w:left="430"/>
      </w:pPr>
      <w:r>
        <w:t>6</w:t>
      </w:r>
      <w:r>
        <w:rPr>
          <w:spacing w:val="18"/>
        </w:rPr>
        <w:t xml:space="preserve"> </w:t>
      </w:r>
      <w:r>
        <w:t>OCCURRENCE</w:t>
      </w:r>
      <w:r>
        <w:rPr>
          <w:spacing w:val="19"/>
        </w:rPr>
        <w:t xml:space="preserve"> </w:t>
      </w:r>
      <w:r>
        <w:t>DATE:.................</w:t>
      </w:r>
      <w:r>
        <w:tab/>
        <w:t>7 OCCURRENCE</w:t>
      </w:r>
      <w:r>
        <w:rPr>
          <w:spacing w:val="8"/>
        </w:rPr>
        <w:t xml:space="preserve"> </w:t>
      </w:r>
      <w:r>
        <w:t>TIME:....</w:t>
      </w:r>
    </w:p>
    <w:p w:rsidR="00573016" w:rsidRDefault="0077703A">
      <w:pPr>
        <w:pStyle w:val="BodyText"/>
        <w:spacing w:before="142" w:line="188" w:lineRule="exact"/>
        <w:ind w:left="430"/>
      </w:pPr>
      <w:r>
        <w:t>8 SITE:...............................</w:t>
      </w:r>
    </w:p>
    <w:p w:rsidR="00573016" w:rsidRDefault="0077703A">
      <w:pPr>
        <w:pStyle w:val="BodyText"/>
        <w:spacing w:line="188" w:lineRule="exact"/>
        <w:ind w:left="430"/>
      </w:pPr>
      <w:r>
        <w:t>9 SPECIFIC LOCATION:.........................</w:t>
      </w:r>
    </w:p>
    <w:p w:rsidR="00573016" w:rsidRDefault="0077703A">
      <w:pPr>
        <w:pStyle w:val="BodyText"/>
        <w:spacing w:before="142"/>
        <w:ind w:left="430"/>
      </w:pPr>
      <w:r>
        <w:t>10 TORT CLAIM:................</w:t>
      </w:r>
    </w:p>
    <w:p w:rsidR="00573016" w:rsidRDefault="00573016">
      <w:pPr>
        <w:pStyle w:val="BodyText"/>
        <w:spacing w:before="3"/>
        <w:rPr>
          <w:sz w:val="21"/>
        </w:rPr>
      </w:pPr>
    </w:p>
    <w:p w:rsidR="00573016" w:rsidRDefault="0077703A">
      <w:pPr>
        <w:spacing w:before="1" w:line="216" w:lineRule="auto"/>
        <w:ind w:left="320" w:right="1055"/>
        <w:jc w:val="both"/>
        <w:rPr>
          <w:rFonts w:ascii="Century Schoolbook"/>
          <w:sz w:val="24"/>
        </w:rPr>
      </w:pPr>
      <w:r>
        <w:rPr>
          <w:rFonts w:ascii="Century Schoolbook"/>
          <w:sz w:val="24"/>
        </w:rPr>
        <w:t>If</w:t>
      </w:r>
      <w:r>
        <w:rPr>
          <w:rFonts w:ascii="Century Schoolbook"/>
          <w:spacing w:val="-6"/>
          <w:sz w:val="24"/>
        </w:rPr>
        <w:t xml:space="preserve"> </w:t>
      </w:r>
      <w:r>
        <w:rPr>
          <w:rFonts w:ascii="Century Schoolbook"/>
          <w:spacing w:val="2"/>
          <w:sz w:val="24"/>
        </w:rPr>
        <w:t>&lt;</w:t>
      </w:r>
      <w:r>
        <w:rPr>
          <w:rFonts w:ascii="Century Schoolbook"/>
          <w:b/>
          <w:spacing w:val="2"/>
          <w:sz w:val="24"/>
        </w:rPr>
        <w:t>??</w:t>
      </w:r>
      <w:r>
        <w:rPr>
          <w:rFonts w:ascii="Century Schoolbook"/>
          <w:spacing w:val="2"/>
          <w:sz w:val="24"/>
        </w:rPr>
        <w:t>&gt;</w:t>
      </w:r>
      <w:r>
        <w:rPr>
          <w:rFonts w:ascii="Century Schoolbook"/>
          <w:spacing w:val="-5"/>
          <w:sz w:val="24"/>
        </w:rPr>
        <w:t xml:space="preserve"> </w:t>
      </w:r>
      <w:r>
        <w:rPr>
          <w:rFonts w:ascii="Century Schoolbook"/>
          <w:sz w:val="24"/>
        </w:rPr>
        <w:t>is</w:t>
      </w:r>
      <w:r>
        <w:rPr>
          <w:rFonts w:ascii="Century Schoolbook"/>
          <w:spacing w:val="-5"/>
          <w:sz w:val="24"/>
        </w:rPr>
        <w:t xml:space="preserve"> </w:t>
      </w:r>
      <w:r>
        <w:rPr>
          <w:rFonts w:ascii="Century Schoolbook"/>
          <w:sz w:val="24"/>
        </w:rPr>
        <w:t>entered</w:t>
      </w:r>
      <w:r>
        <w:rPr>
          <w:rFonts w:ascii="Century Schoolbook"/>
          <w:spacing w:val="-5"/>
          <w:sz w:val="24"/>
        </w:rPr>
        <w:t xml:space="preserve"> </w:t>
      </w:r>
      <w:r>
        <w:rPr>
          <w:rFonts w:ascii="Century Schoolbook"/>
          <w:sz w:val="24"/>
        </w:rPr>
        <w:t>for</w:t>
      </w:r>
      <w:r>
        <w:rPr>
          <w:rFonts w:ascii="Century Schoolbook"/>
          <w:spacing w:val="-5"/>
          <w:sz w:val="24"/>
        </w:rPr>
        <w:t xml:space="preserve"> </w:t>
      </w:r>
      <w:r>
        <w:rPr>
          <w:rFonts w:ascii="Century Schoolbook"/>
          <w:sz w:val="24"/>
        </w:rPr>
        <w:t>help</w:t>
      </w:r>
      <w:r>
        <w:rPr>
          <w:rFonts w:ascii="Century Schoolbook"/>
          <w:spacing w:val="-4"/>
          <w:sz w:val="24"/>
        </w:rPr>
        <w:t xml:space="preserve"> </w:t>
      </w:r>
      <w:r>
        <w:rPr>
          <w:rFonts w:ascii="Century Schoolbook"/>
          <w:sz w:val="24"/>
        </w:rPr>
        <w:t>messages,</w:t>
      </w:r>
      <w:r>
        <w:rPr>
          <w:rFonts w:ascii="Century Schoolbook"/>
          <w:spacing w:val="-5"/>
          <w:sz w:val="24"/>
        </w:rPr>
        <w:t xml:space="preserve"> </w:t>
      </w:r>
      <w:r>
        <w:rPr>
          <w:rFonts w:ascii="Century Schoolbook"/>
          <w:sz w:val="24"/>
        </w:rPr>
        <w:t>an</w:t>
      </w:r>
      <w:r>
        <w:rPr>
          <w:rFonts w:ascii="Century Schoolbook"/>
          <w:spacing w:val="-5"/>
          <w:sz w:val="24"/>
        </w:rPr>
        <w:t xml:space="preserve"> </w:t>
      </w:r>
      <w:r>
        <w:rPr>
          <w:rFonts w:ascii="Century Schoolbook"/>
          <w:sz w:val="24"/>
        </w:rPr>
        <w:t>opportunity</w:t>
      </w:r>
      <w:r>
        <w:rPr>
          <w:rFonts w:ascii="Century Schoolbook"/>
          <w:spacing w:val="-5"/>
          <w:sz w:val="24"/>
        </w:rPr>
        <w:t xml:space="preserve"> </w:t>
      </w:r>
      <w:r>
        <w:rPr>
          <w:rFonts w:ascii="Century Schoolbook"/>
          <w:sz w:val="24"/>
        </w:rPr>
        <w:t>is</w:t>
      </w:r>
      <w:r>
        <w:rPr>
          <w:rFonts w:ascii="Century Schoolbook"/>
          <w:spacing w:val="-5"/>
          <w:sz w:val="24"/>
        </w:rPr>
        <w:t xml:space="preserve"> </w:t>
      </w:r>
      <w:r>
        <w:rPr>
          <w:rFonts w:ascii="Century Schoolbook"/>
          <w:sz w:val="24"/>
        </w:rPr>
        <w:t>given</w:t>
      </w:r>
      <w:r>
        <w:rPr>
          <w:rFonts w:ascii="Century Schoolbook"/>
          <w:spacing w:val="-4"/>
          <w:sz w:val="24"/>
        </w:rPr>
        <w:t xml:space="preserve"> </w:t>
      </w:r>
      <w:r>
        <w:rPr>
          <w:rFonts w:ascii="Century Schoolbook"/>
          <w:sz w:val="24"/>
        </w:rPr>
        <w:t>to</w:t>
      </w:r>
      <w:r>
        <w:rPr>
          <w:rFonts w:ascii="Century Schoolbook"/>
          <w:spacing w:val="-5"/>
          <w:sz w:val="24"/>
        </w:rPr>
        <w:t xml:space="preserve"> </w:t>
      </w:r>
      <w:r>
        <w:rPr>
          <w:rFonts w:ascii="Century Schoolbook"/>
          <w:sz w:val="24"/>
        </w:rPr>
        <w:t>repaint</w:t>
      </w:r>
      <w:r>
        <w:rPr>
          <w:rFonts w:ascii="Century Schoolbook"/>
          <w:spacing w:val="-5"/>
          <w:sz w:val="24"/>
        </w:rPr>
        <w:t xml:space="preserve"> </w:t>
      </w:r>
      <w:r>
        <w:rPr>
          <w:rFonts w:ascii="Century Schoolbook"/>
          <w:sz w:val="24"/>
        </w:rPr>
        <w:t>the</w:t>
      </w:r>
      <w:r>
        <w:rPr>
          <w:rFonts w:ascii="Century Schoolbook"/>
          <w:spacing w:val="-5"/>
          <w:sz w:val="24"/>
        </w:rPr>
        <w:t xml:space="preserve"> </w:t>
      </w:r>
      <w:r>
        <w:rPr>
          <w:rFonts w:ascii="Century Schoolbook"/>
          <w:sz w:val="24"/>
        </w:rPr>
        <w:t>screen.</w:t>
      </w:r>
      <w:r>
        <w:rPr>
          <w:rFonts w:ascii="Century Schoolbook"/>
          <w:spacing w:val="-5"/>
          <w:sz w:val="24"/>
        </w:rPr>
        <w:t xml:space="preserve"> </w:t>
      </w:r>
      <w:r>
        <w:rPr>
          <w:rFonts w:ascii="Century Schoolbook"/>
          <w:sz w:val="24"/>
        </w:rPr>
        <w:t>It</w:t>
      </w:r>
      <w:r>
        <w:rPr>
          <w:rFonts w:ascii="Century Schoolbook"/>
          <w:spacing w:val="-5"/>
          <w:sz w:val="24"/>
        </w:rPr>
        <w:t xml:space="preserve"> </w:t>
      </w:r>
      <w:r>
        <w:rPr>
          <w:rFonts w:ascii="Century Schoolbook"/>
          <w:sz w:val="24"/>
        </w:rPr>
        <w:t>is recommended</w:t>
      </w:r>
      <w:r>
        <w:rPr>
          <w:rFonts w:ascii="Century Schoolbook"/>
          <w:spacing w:val="-5"/>
          <w:sz w:val="24"/>
        </w:rPr>
        <w:t xml:space="preserve"> </w:t>
      </w:r>
      <w:r>
        <w:rPr>
          <w:rFonts w:ascii="Century Schoolbook"/>
          <w:sz w:val="24"/>
        </w:rPr>
        <w:t>that</w:t>
      </w:r>
      <w:r>
        <w:rPr>
          <w:rFonts w:ascii="Century Schoolbook"/>
          <w:spacing w:val="-5"/>
          <w:sz w:val="24"/>
        </w:rPr>
        <w:t xml:space="preserve"> </w:t>
      </w:r>
      <w:r>
        <w:rPr>
          <w:rFonts w:ascii="Century Schoolbook"/>
          <w:sz w:val="24"/>
        </w:rPr>
        <w:t>the</w:t>
      </w:r>
      <w:r>
        <w:rPr>
          <w:rFonts w:ascii="Century Schoolbook"/>
          <w:spacing w:val="-5"/>
          <w:sz w:val="24"/>
        </w:rPr>
        <w:t xml:space="preserve"> </w:t>
      </w:r>
      <w:r>
        <w:rPr>
          <w:rFonts w:ascii="Century Schoolbook"/>
          <w:sz w:val="24"/>
        </w:rPr>
        <w:t>screen</w:t>
      </w:r>
      <w:r>
        <w:rPr>
          <w:rFonts w:ascii="Century Schoolbook"/>
          <w:spacing w:val="-5"/>
          <w:sz w:val="24"/>
        </w:rPr>
        <w:t xml:space="preserve"> </w:t>
      </w:r>
      <w:r>
        <w:rPr>
          <w:rFonts w:ascii="Century Schoolbook"/>
          <w:sz w:val="24"/>
        </w:rPr>
        <w:t>be</w:t>
      </w:r>
      <w:r>
        <w:rPr>
          <w:rFonts w:ascii="Century Schoolbook"/>
          <w:spacing w:val="-5"/>
          <w:sz w:val="24"/>
        </w:rPr>
        <w:t xml:space="preserve"> </w:t>
      </w:r>
      <w:r>
        <w:rPr>
          <w:rFonts w:ascii="Century Schoolbook"/>
          <w:sz w:val="24"/>
        </w:rPr>
        <w:t>repainted</w:t>
      </w:r>
      <w:r>
        <w:rPr>
          <w:rFonts w:ascii="Century Schoolbook"/>
          <w:spacing w:val="-5"/>
          <w:sz w:val="24"/>
        </w:rPr>
        <w:t xml:space="preserve"> </w:t>
      </w:r>
      <w:r>
        <w:rPr>
          <w:rFonts w:ascii="Century Schoolbook"/>
          <w:sz w:val="24"/>
        </w:rPr>
        <w:t>if</w:t>
      </w:r>
      <w:r>
        <w:rPr>
          <w:rFonts w:ascii="Century Schoolbook"/>
          <w:spacing w:val="-5"/>
          <w:sz w:val="24"/>
        </w:rPr>
        <w:t xml:space="preserve"> </w:t>
      </w:r>
      <w:r>
        <w:rPr>
          <w:rFonts w:ascii="Century Schoolbook"/>
          <w:sz w:val="24"/>
        </w:rPr>
        <w:t>the</w:t>
      </w:r>
      <w:r>
        <w:rPr>
          <w:rFonts w:ascii="Century Schoolbook"/>
          <w:spacing w:val="-5"/>
          <w:sz w:val="24"/>
        </w:rPr>
        <w:t xml:space="preserve"> </w:t>
      </w:r>
      <w:r>
        <w:rPr>
          <w:rFonts w:ascii="Century Schoolbook"/>
          <w:sz w:val="24"/>
        </w:rPr>
        <w:t>help</w:t>
      </w:r>
      <w:r>
        <w:rPr>
          <w:rFonts w:ascii="Century Schoolbook"/>
          <w:spacing w:val="-5"/>
          <w:sz w:val="24"/>
        </w:rPr>
        <w:t xml:space="preserve"> </w:t>
      </w:r>
      <w:r>
        <w:rPr>
          <w:rFonts w:ascii="Century Schoolbook"/>
          <w:sz w:val="24"/>
        </w:rPr>
        <w:t>message</w:t>
      </w:r>
      <w:r>
        <w:rPr>
          <w:rFonts w:ascii="Century Schoolbook"/>
          <w:spacing w:val="-5"/>
          <w:sz w:val="24"/>
        </w:rPr>
        <w:t xml:space="preserve"> </w:t>
      </w:r>
      <w:r>
        <w:rPr>
          <w:rFonts w:ascii="Century Schoolbook"/>
          <w:sz w:val="24"/>
        </w:rPr>
        <w:t>is</w:t>
      </w:r>
      <w:r>
        <w:rPr>
          <w:rFonts w:ascii="Century Schoolbook"/>
          <w:spacing w:val="-5"/>
          <w:sz w:val="24"/>
        </w:rPr>
        <w:t xml:space="preserve"> </w:t>
      </w:r>
      <w:r>
        <w:rPr>
          <w:rFonts w:ascii="Century Schoolbook"/>
          <w:sz w:val="24"/>
        </w:rPr>
        <w:t>more</w:t>
      </w:r>
      <w:r>
        <w:rPr>
          <w:rFonts w:ascii="Century Schoolbook"/>
          <w:spacing w:val="-5"/>
          <w:sz w:val="24"/>
        </w:rPr>
        <w:t xml:space="preserve"> </w:t>
      </w:r>
      <w:r>
        <w:rPr>
          <w:rFonts w:ascii="Century Schoolbook"/>
          <w:sz w:val="24"/>
        </w:rPr>
        <w:t>than</w:t>
      </w:r>
      <w:r>
        <w:rPr>
          <w:rFonts w:ascii="Century Schoolbook"/>
          <w:spacing w:val="-5"/>
          <w:sz w:val="24"/>
        </w:rPr>
        <w:t xml:space="preserve"> </w:t>
      </w:r>
      <w:r>
        <w:rPr>
          <w:rFonts w:ascii="Century Schoolbook"/>
          <w:sz w:val="24"/>
        </w:rPr>
        <w:t>a</w:t>
      </w:r>
      <w:r>
        <w:rPr>
          <w:rFonts w:ascii="Century Schoolbook"/>
          <w:spacing w:val="-5"/>
          <w:sz w:val="24"/>
        </w:rPr>
        <w:t xml:space="preserve"> </w:t>
      </w:r>
      <w:r>
        <w:rPr>
          <w:rFonts w:ascii="Century Schoolbook"/>
          <w:sz w:val="24"/>
        </w:rPr>
        <w:t>few</w:t>
      </w:r>
      <w:r>
        <w:rPr>
          <w:rFonts w:ascii="Century Schoolbook"/>
          <w:spacing w:val="-5"/>
          <w:sz w:val="24"/>
        </w:rPr>
        <w:t xml:space="preserve"> </w:t>
      </w:r>
      <w:r>
        <w:rPr>
          <w:rFonts w:ascii="Century Schoolbook"/>
          <w:sz w:val="24"/>
        </w:rPr>
        <w:t>lines long. Otherwise the cursor may appear to be in another</w:t>
      </w:r>
      <w:r>
        <w:rPr>
          <w:rFonts w:ascii="Century Schoolbook"/>
          <w:spacing w:val="-11"/>
          <w:sz w:val="24"/>
        </w:rPr>
        <w:t xml:space="preserve"> </w:t>
      </w:r>
      <w:r>
        <w:rPr>
          <w:rFonts w:ascii="Century Schoolbook"/>
          <w:sz w:val="24"/>
        </w:rPr>
        <w:t>field.</w:t>
      </w:r>
    </w:p>
    <w:p w:rsidR="00573016" w:rsidRDefault="0077703A">
      <w:pPr>
        <w:pStyle w:val="BodyText"/>
        <w:spacing w:before="157"/>
        <w:ind w:left="320"/>
      </w:pPr>
      <w:r>
        <w:t>2 ANSWER MUST BE 4 DIGITS IN LENGTH</w:t>
      </w:r>
    </w:p>
    <w:p w:rsidR="00573016" w:rsidRDefault="00573016">
      <w:pPr>
        <w:pStyle w:val="BodyText"/>
        <w:spacing w:before="2"/>
        <w:rPr>
          <w:sz w:val="20"/>
        </w:rPr>
      </w:pPr>
    </w:p>
    <w:p w:rsidR="00573016" w:rsidRDefault="0077703A">
      <w:pPr>
        <w:pStyle w:val="BodyText"/>
        <w:tabs>
          <w:tab w:val="left" w:pos="1039"/>
        </w:tabs>
        <w:spacing w:line="188" w:lineRule="exact"/>
        <w:ind w:left="320"/>
      </w:pPr>
      <w:r>
        <w:t>3</w:t>
      </w:r>
      <w:r>
        <w:tab/>
        <w:t>REPORT  TYPE:</w:t>
      </w:r>
      <w:r>
        <w:rPr>
          <w:spacing w:val="-32"/>
        </w:rPr>
        <w:t xml:space="preserve"> </w:t>
      </w:r>
      <w:r>
        <w:t>.................................................................</w:t>
      </w:r>
    </w:p>
    <w:p w:rsidR="00573016" w:rsidRDefault="0077703A">
      <w:pPr>
        <w:pStyle w:val="BodyText"/>
        <w:spacing w:line="155" w:lineRule="exact"/>
        <w:ind w:left="2216"/>
      </w:pPr>
      <w:r>
        <w:t>...................................................................</w:t>
      </w:r>
    </w:p>
    <w:p w:rsidR="00573016" w:rsidRDefault="0077703A">
      <w:pPr>
        <w:pStyle w:val="BodyText"/>
        <w:tabs>
          <w:tab w:val="left" w:pos="1399"/>
        </w:tabs>
        <w:spacing w:before="2" w:line="188" w:lineRule="exact"/>
        <w:ind w:left="1040"/>
      </w:pPr>
      <w:r>
        <w:t>4</w:t>
      </w:r>
      <w:r>
        <w:tab/>
        <w:t>RESULT</w:t>
      </w:r>
    </w:p>
    <w:p w:rsidR="00573016" w:rsidRDefault="0077703A">
      <w:pPr>
        <w:pStyle w:val="BodyText"/>
        <w:tabs>
          <w:tab w:val="left" w:pos="2215"/>
        </w:tabs>
        <w:spacing w:line="173" w:lineRule="exact"/>
        <w:ind w:left="319"/>
      </w:pPr>
      <w:r>
        <w:t>CHOOSE</w:t>
      </w:r>
      <w:r>
        <w:rPr>
          <w:spacing w:val="11"/>
        </w:rPr>
        <w:t xml:space="preserve"> </w:t>
      </w:r>
      <w:r>
        <w:t>FROM:</w:t>
      </w:r>
      <w:r>
        <w:tab/>
        <w:t>...................................................................</w:t>
      </w:r>
    </w:p>
    <w:p w:rsidR="00573016" w:rsidRDefault="0077703A">
      <w:pPr>
        <w:pStyle w:val="BodyText"/>
        <w:spacing w:line="173" w:lineRule="exact"/>
        <w:ind w:left="2216"/>
      </w:pPr>
      <w:r>
        <w:t>...................................................................</w:t>
      </w:r>
    </w:p>
    <w:p w:rsidR="00573016" w:rsidRDefault="0077703A">
      <w:pPr>
        <w:pStyle w:val="BodyText"/>
        <w:spacing w:line="173" w:lineRule="exact"/>
        <w:ind w:left="1040"/>
      </w:pPr>
      <w:r>
        <w:t>CHOOSE FROM:</w:t>
      </w:r>
    </w:p>
    <w:p w:rsidR="00573016" w:rsidRDefault="0077703A">
      <w:pPr>
        <w:pStyle w:val="BodyText"/>
        <w:tabs>
          <w:tab w:val="left" w:pos="1399"/>
        </w:tabs>
        <w:spacing w:line="173" w:lineRule="exact"/>
        <w:ind w:left="319"/>
      </w:pPr>
      <w:r>
        <w:t>"I"</w:t>
      </w:r>
      <w:r>
        <w:tab/>
        <w:t>FOR INITIAL</w:t>
      </w:r>
      <w:r>
        <w:rPr>
          <w:spacing w:val="-51"/>
        </w:rPr>
        <w:t xml:space="preserve"> </w:t>
      </w:r>
      <w:r>
        <w:t>...............................................................</w:t>
      </w:r>
    </w:p>
    <w:p w:rsidR="00573016" w:rsidRDefault="0077703A">
      <w:pPr>
        <w:pStyle w:val="BodyText"/>
        <w:spacing w:before="7" w:line="204" w:lineRule="auto"/>
        <w:ind w:left="1040" w:right="1323" w:firstLine="1176"/>
      </w:pPr>
      <w:r>
        <w:t>................................................................ "P" FOR PROPERTY ONLY</w:t>
      </w:r>
    </w:p>
    <w:p w:rsidR="00573016" w:rsidRDefault="0077703A">
      <w:pPr>
        <w:pStyle w:val="BodyText"/>
        <w:tabs>
          <w:tab w:val="left" w:pos="1399"/>
        </w:tabs>
        <w:spacing w:line="165" w:lineRule="exact"/>
        <w:ind w:left="319"/>
      </w:pPr>
      <w:r>
        <w:t>"S"</w:t>
      </w:r>
      <w:r>
        <w:tab/>
        <w:t xml:space="preserve">FOR </w:t>
      </w:r>
      <w:r>
        <w:t xml:space="preserve"> SUPPLEMENTAL</w:t>
      </w:r>
      <w:r>
        <w:rPr>
          <w:spacing w:val="-66"/>
        </w:rPr>
        <w:t xml:space="preserve"> </w:t>
      </w:r>
      <w:r>
        <w:t>..........................................................</w:t>
      </w:r>
    </w:p>
    <w:p w:rsidR="00573016" w:rsidRDefault="0077703A">
      <w:pPr>
        <w:pStyle w:val="BodyText"/>
        <w:spacing w:line="173" w:lineRule="exact"/>
        <w:ind w:left="2120"/>
      </w:pPr>
      <w:r>
        <w:t>"I"</w:t>
      </w:r>
      <w:r>
        <w:rPr>
          <w:spacing w:val="83"/>
        </w:rPr>
        <w:t xml:space="preserve"> </w:t>
      </w:r>
      <w:r>
        <w:t>................................................................</w:t>
      </w:r>
    </w:p>
    <w:p w:rsidR="00573016" w:rsidRDefault="0077703A">
      <w:pPr>
        <w:pStyle w:val="BodyText"/>
        <w:spacing w:line="173" w:lineRule="exact"/>
        <w:ind w:left="1040"/>
      </w:pPr>
      <w:r>
        <w:t>FOR ILLNESS OR INJURY</w:t>
      </w:r>
    </w:p>
    <w:p w:rsidR="00573016" w:rsidRDefault="0077703A">
      <w:pPr>
        <w:pStyle w:val="BodyText"/>
        <w:tabs>
          <w:tab w:val="left" w:pos="1039"/>
        </w:tabs>
        <w:spacing w:line="173" w:lineRule="exact"/>
        <w:ind w:left="319"/>
      </w:pPr>
      <w:r>
        <w:t>"C"</w:t>
      </w:r>
      <w:r>
        <w:tab/>
        <w:t>FOR CORRECTED</w:t>
      </w:r>
      <w:r>
        <w:rPr>
          <w:spacing w:val="-20"/>
        </w:rPr>
        <w:t xml:space="preserve"> </w:t>
      </w:r>
      <w:r>
        <w:t>................................................................</w:t>
      </w:r>
    </w:p>
    <w:p w:rsidR="00573016" w:rsidRDefault="0077703A">
      <w:pPr>
        <w:pStyle w:val="BodyText"/>
        <w:tabs>
          <w:tab w:val="left" w:pos="1759"/>
        </w:tabs>
        <w:spacing w:before="7" w:line="204" w:lineRule="auto"/>
        <w:ind w:left="1039" w:right="1466" w:firstLine="1176"/>
      </w:pPr>
      <w:r>
        <w:t>.........</w:t>
      </w:r>
      <w:r>
        <w:t>.......................................................... "B"</w:t>
      </w:r>
      <w:r>
        <w:tab/>
        <w:t>FOR</w:t>
      </w:r>
      <w:r>
        <w:rPr>
          <w:spacing w:val="3"/>
        </w:rPr>
        <w:t xml:space="preserve"> </w:t>
      </w:r>
      <w:r>
        <w:t>BOTH</w:t>
      </w:r>
    </w:p>
    <w:p w:rsidR="00573016" w:rsidRDefault="0077703A">
      <w:pPr>
        <w:pStyle w:val="BodyText"/>
        <w:tabs>
          <w:tab w:val="left" w:pos="1039"/>
        </w:tabs>
        <w:spacing w:before="149" w:line="188" w:lineRule="exact"/>
        <w:ind w:left="319"/>
      </w:pPr>
      <w:r>
        <w:t>5</w:t>
      </w:r>
      <w:r>
        <w:tab/>
        <w:t>ACCIDENT CLASS</w:t>
      </w:r>
      <w:r>
        <w:rPr>
          <w:spacing w:val="-20"/>
        </w:rPr>
        <w:t xml:space="preserve"> </w:t>
      </w:r>
      <w:r>
        <w:t>...............................................................</w:t>
      </w:r>
    </w:p>
    <w:p w:rsidR="00573016" w:rsidRDefault="0077703A">
      <w:pPr>
        <w:pStyle w:val="BodyText"/>
        <w:spacing w:line="173" w:lineRule="exact"/>
        <w:ind w:left="2216"/>
      </w:pPr>
      <w:r>
        <w:t>.................................................................. 7</w:t>
      </w:r>
    </w:p>
    <w:p w:rsidR="00573016" w:rsidRDefault="0077703A">
      <w:pPr>
        <w:pStyle w:val="BodyText"/>
        <w:spacing w:line="173" w:lineRule="exact"/>
        <w:ind w:left="1040"/>
      </w:pPr>
      <w:r>
        <w:t>OCCURRENCE TIME:</w:t>
      </w:r>
    </w:p>
    <w:p w:rsidR="00573016" w:rsidRDefault="0077703A">
      <w:pPr>
        <w:pStyle w:val="BodyText"/>
        <w:tabs>
          <w:tab w:val="left" w:pos="2215"/>
        </w:tabs>
        <w:spacing w:line="173" w:lineRule="exact"/>
        <w:ind w:left="319"/>
      </w:pPr>
      <w:r>
        <w:t>CHOOSE</w:t>
      </w:r>
      <w:r>
        <w:rPr>
          <w:spacing w:val="11"/>
        </w:rPr>
        <w:t xml:space="preserve"> </w:t>
      </w:r>
      <w:r>
        <w:t>FROM:</w:t>
      </w:r>
      <w:r>
        <w:tab/>
        <w:t>...................................................................</w:t>
      </w:r>
    </w:p>
    <w:p w:rsidR="00573016" w:rsidRDefault="0077703A">
      <w:pPr>
        <w:pStyle w:val="BodyText"/>
        <w:spacing w:line="173" w:lineRule="exact"/>
        <w:ind w:left="2216"/>
      </w:pPr>
      <w:r>
        <w:t>...................................................................</w:t>
      </w:r>
    </w:p>
    <w:p w:rsidR="00573016" w:rsidRDefault="0077703A">
      <w:pPr>
        <w:pStyle w:val="BodyText"/>
        <w:spacing w:line="173" w:lineRule="exact"/>
        <w:ind w:left="1039"/>
      </w:pPr>
      <w:r>
        <w:t>ENTER MILITARY TIME(0</w:t>
      </w:r>
      <w:r>
        <w:t>000-2400</w:t>
      </w:r>
    </w:p>
    <w:p w:rsidR="00573016" w:rsidRDefault="0077703A">
      <w:pPr>
        <w:pStyle w:val="BodyText"/>
        <w:tabs>
          <w:tab w:val="left" w:pos="1399"/>
        </w:tabs>
        <w:spacing w:line="173" w:lineRule="exact"/>
        <w:ind w:left="319"/>
      </w:pPr>
      <w:r>
        <w:t>"A"</w:t>
      </w:r>
      <w:r>
        <w:tab/>
        <w:t>FOR MOTOR VEHICLE</w:t>
      </w:r>
      <w:r>
        <w:rPr>
          <w:spacing w:val="-43"/>
        </w:rPr>
        <w:t xml:space="preserve"> </w:t>
      </w:r>
      <w:r>
        <w:t>.........................................................</w:t>
      </w:r>
    </w:p>
    <w:p w:rsidR="00573016" w:rsidRDefault="0077703A">
      <w:pPr>
        <w:pStyle w:val="BodyText"/>
        <w:spacing w:line="173" w:lineRule="exact"/>
        <w:ind w:left="2120"/>
      </w:pPr>
      <w:r>
        <w:t>HRS.)</w:t>
      </w:r>
    </w:p>
    <w:p w:rsidR="00573016" w:rsidRDefault="0077703A">
      <w:pPr>
        <w:pStyle w:val="BodyText"/>
        <w:tabs>
          <w:tab w:val="left" w:pos="1399"/>
        </w:tabs>
        <w:spacing w:line="188" w:lineRule="exact"/>
        <w:ind w:left="319"/>
      </w:pPr>
      <w:r>
        <w:t>"B"</w:t>
      </w:r>
      <w:r>
        <w:tab/>
        <w:t>FOR  LABORATORY</w:t>
      </w:r>
      <w:r>
        <w:rPr>
          <w:spacing w:val="-66"/>
        </w:rPr>
        <w:t xml:space="preserve"> </w:t>
      </w:r>
      <w:r>
        <w:t>............................................................</w:t>
      </w:r>
    </w:p>
    <w:p w:rsidR="00573016" w:rsidRDefault="0077703A">
      <w:pPr>
        <w:pStyle w:val="BodyText"/>
        <w:tabs>
          <w:tab w:val="left" w:pos="1399"/>
        </w:tabs>
        <w:spacing w:before="142" w:line="188" w:lineRule="exact"/>
        <w:ind w:left="319"/>
      </w:pPr>
      <w:r>
        <w:t>"C"</w:t>
      </w:r>
      <w:r>
        <w:tab/>
        <w:t>FOR  OFFICE</w:t>
      </w:r>
      <w:r>
        <w:rPr>
          <w:spacing w:val="-66"/>
        </w:rPr>
        <w:t xml:space="preserve"> </w:t>
      </w:r>
      <w:r>
        <w:t>................................................................</w:t>
      </w:r>
    </w:p>
    <w:p w:rsidR="00573016" w:rsidRDefault="0077703A">
      <w:pPr>
        <w:pStyle w:val="BodyText"/>
        <w:spacing w:line="188" w:lineRule="exact"/>
        <w:ind w:left="2216"/>
      </w:pPr>
      <w:r>
        <w:t>...................................................................</w:t>
      </w:r>
    </w:p>
    <w:p w:rsidR="00573016" w:rsidRDefault="00573016">
      <w:pPr>
        <w:spacing w:line="188" w:lineRule="exact"/>
        <w:sectPr w:rsidR="00573016">
          <w:headerReference w:type="even" r:id="rId199"/>
          <w:headerReference w:type="default" r:id="rId200"/>
          <w:pgSz w:w="12240" w:h="15840"/>
          <w:pgMar w:top="940" w:right="140" w:bottom="960" w:left="1120" w:header="708" w:footer="762" w:gutter="0"/>
          <w:cols w:space="720"/>
        </w:sectPr>
      </w:pPr>
    </w:p>
    <w:p w:rsidR="00573016" w:rsidRDefault="00573016">
      <w:pPr>
        <w:pStyle w:val="BodyText"/>
        <w:rPr>
          <w:sz w:val="20"/>
        </w:rPr>
      </w:pPr>
    </w:p>
    <w:p w:rsidR="00573016" w:rsidRDefault="00573016">
      <w:pPr>
        <w:pStyle w:val="BodyText"/>
        <w:spacing w:before="7"/>
        <w:rPr>
          <w:sz w:val="21"/>
        </w:rPr>
      </w:pPr>
    </w:p>
    <w:tbl>
      <w:tblPr>
        <w:tblW w:w="0" w:type="auto"/>
        <w:tblInd w:w="127" w:type="dxa"/>
        <w:tblLayout w:type="fixed"/>
        <w:tblCellMar>
          <w:left w:w="0" w:type="dxa"/>
          <w:right w:w="0" w:type="dxa"/>
        </w:tblCellMar>
        <w:tblLook w:val="01E0" w:firstRow="1" w:lastRow="1" w:firstColumn="1" w:lastColumn="1" w:noHBand="0" w:noVBand="0"/>
      </w:tblPr>
      <w:tblGrid>
        <w:gridCol w:w="726"/>
        <w:gridCol w:w="1004"/>
        <w:gridCol w:w="7965"/>
      </w:tblGrid>
      <w:tr w:rsidR="00573016">
        <w:trPr>
          <w:trHeight w:val="276"/>
        </w:trPr>
        <w:tc>
          <w:tcPr>
            <w:tcW w:w="726" w:type="dxa"/>
          </w:tcPr>
          <w:p w:rsidR="00573016" w:rsidRDefault="0077703A">
            <w:pPr>
              <w:pStyle w:val="TableParagraph"/>
              <w:spacing w:before="2"/>
              <w:ind w:left="200"/>
              <w:rPr>
                <w:sz w:val="18"/>
              </w:rPr>
            </w:pPr>
            <w:r>
              <w:rPr>
                <w:sz w:val="18"/>
              </w:rPr>
              <w:t>"G"</w:t>
            </w:r>
          </w:p>
        </w:tc>
        <w:tc>
          <w:tcPr>
            <w:tcW w:w="8969" w:type="dxa"/>
            <w:gridSpan w:val="2"/>
          </w:tcPr>
          <w:p w:rsidR="00573016" w:rsidRDefault="0077703A">
            <w:pPr>
              <w:pStyle w:val="TableParagraph"/>
              <w:spacing w:before="2"/>
              <w:ind w:left="554"/>
              <w:rPr>
                <w:sz w:val="18"/>
              </w:rPr>
            </w:pPr>
            <w:r>
              <w:rPr>
                <w:sz w:val="18"/>
              </w:rPr>
              <w:t>FOR ASSEMBLY ..............................................................</w:t>
            </w:r>
          </w:p>
        </w:tc>
      </w:tr>
      <w:tr w:rsidR="00573016">
        <w:trPr>
          <w:trHeight w:val="345"/>
        </w:trPr>
        <w:tc>
          <w:tcPr>
            <w:tcW w:w="726" w:type="dxa"/>
          </w:tcPr>
          <w:p w:rsidR="00573016" w:rsidRDefault="0077703A">
            <w:pPr>
              <w:pStyle w:val="TableParagraph"/>
              <w:spacing w:before="71"/>
              <w:ind w:left="200"/>
              <w:rPr>
                <w:sz w:val="18"/>
              </w:rPr>
            </w:pPr>
            <w:r>
              <w:rPr>
                <w:sz w:val="18"/>
              </w:rPr>
              <w:t>"J"</w:t>
            </w:r>
          </w:p>
        </w:tc>
        <w:tc>
          <w:tcPr>
            <w:tcW w:w="8969" w:type="dxa"/>
            <w:gridSpan w:val="2"/>
          </w:tcPr>
          <w:p w:rsidR="00573016" w:rsidRDefault="0077703A">
            <w:pPr>
              <w:pStyle w:val="TableParagraph"/>
              <w:spacing w:before="71"/>
              <w:ind w:left="554"/>
              <w:rPr>
                <w:sz w:val="18"/>
              </w:rPr>
            </w:pPr>
            <w:r>
              <w:rPr>
                <w:sz w:val="18"/>
              </w:rPr>
              <w:t>FOR PATIENT CARE ..........................................................</w:t>
            </w:r>
          </w:p>
        </w:tc>
      </w:tr>
      <w:tr w:rsidR="00573016">
        <w:trPr>
          <w:trHeight w:val="259"/>
        </w:trPr>
        <w:tc>
          <w:tcPr>
            <w:tcW w:w="726" w:type="dxa"/>
          </w:tcPr>
          <w:p w:rsidR="00573016" w:rsidRDefault="0077703A">
            <w:pPr>
              <w:pStyle w:val="TableParagraph"/>
              <w:spacing w:before="71" w:line="168" w:lineRule="exact"/>
              <w:ind w:left="200"/>
              <w:rPr>
                <w:sz w:val="18"/>
              </w:rPr>
            </w:pPr>
            <w:r>
              <w:rPr>
                <w:sz w:val="18"/>
              </w:rPr>
              <w:t>"L"</w:t>
            </w:r>
          </w:p>
        </w:tc>
        <w:tc>
          <w:tcPr>
            <w:tcW w:w="8969" w:type="dxa"/>
            <w:gridSpan w:val="2"/>
          </w:tcPr>
          <w:p w:rsidR="00573016" w:rsidRDefault="0077703A">
            <w:pPr>
              <w:pStyle w:val="TableParagraph"/>
              <w:spacing w:before="71" w:line="168" w:lineRule="exact"/>
              <w:ind w:left="554"/>
              <w:rPr>
                <w:sz w:val="18"/>
              </w:rPr>
            </w:pPr>
            <w:r>
              <w:rPr>
                <w:sz w:val="18"/>
              </w:rPr>
              <w:t>FOR STORAGE</w:t>
            </w:r>
          </w:p>
        </w:tc>
      </w:tr>
      <w:tr w:rsidR="00573016">
        <w:trPr>
          <w:trHeight w:val="172"/>
        </w:trPr>
        <w:tc>
          <w:tcPr>
            <w:tcW w:w="726" w:type="dxa"/>
          </w:tcPr>
          <w:p w:rsidR="00573016" w:rsidRDefault="0077703A">
            <w:pPr>
              <w:pStyle w:val="TableParagraph"/>
              <w:spacing w:line="153" w:lineRule="exact"/>
              <w:ind w:left="200"/>
              <w:rPr>
                <w:sz w:val="18"/>
              </w:rPr>
            </w:pPr>
            <w:r>
              <w:rPr>
                <w:sz w:val="18"/>
              </w:rPr>
              <w:t>"M"</w:t>
            </w:r>
          </w:p>
        </w:tc>
        <w:tc>
          <w:tcPr>
            <w:tcW w:w="8969" w:type="dxa"/>
            <w:gridSpan w:val="2"/>
          </w:tcPr>
          <w:p w:rsidR="00573016" w:rsidRDefault="0077703A">
            <w:pPr>
              <w:pStyle w:val="TableParagraph"/>
              <w:spacing w:line="153" w:lineRule="exact"/>
              <w:ind w:left="554"/>
              <w:rPr>
                <w:sz w:val="18"/>
              </w:rPr>
            </w:pPr>
            <w:r>
              <w:rPr>
                <w:sz w:val="18"/>
              </w:rPr>
              <w:t>FOR GROUNDS</w:t>
            </w:r>
          </w:p>
        </w:tc>
      </w:tr>
      <w:tr w:rsidR="00573016">
        <w:trPr>
          <w:trHeight w:val="172"/>
        </w:trPr>
        <w:tc>
          <w:tcPr>
            <w:tcW w:w="726" w:type="dxa"/>
          </w:tcPr>
          <w:p w:rsidR="00573016" w:rsidRDefault="0077703A">
            <w:pPr>
              <w:pStyle w:val="TableParagraph"/>
              <w:spacing w:line="153" w:lineRule="exact"/>
              <w:ind w:left="200"/>
              <w:rPr>
                <w:sz w:val="18"/>
              </w:rPr>
            </w:pPr>
            <w:r>
              <w:rPr>
                <w:sz w:val="18"/>
              </w:rPr>
              <w:t>"N"</w:t>
            </w:r>
          </w:p>
        </w:tc>
        <w:tc>
          <w:tcPr>
            <w:tcW w:w="8969" w:type="dxa"/>
            <w:gridSpan w:val="2"/>
          </w:tcPr>
          <w:p w:rsidR="00573016" w:rsidRDefault="0077703A">
            <w:pPr>
              <w:pStyle w:val="TableParagraph"/>
              <w:spacing w:line="153" w:lineRule="exact"/>
              <w:ind w:left="554"/>
              <w:rPr>
                <w:sz w:val="18"/>
              </w:rPr>
            </w:pPr>
            <w:r>
              <w:rPr>
                <w:sz w:val="18"/>
              </w:rPr>
              <w:t>FOR DIETETICS</w:t>
            </w:r>
          </w:p>
        </w:tc>
      </w:tr>
      <w:tr w:rsidR="00573016">
        <w:trPr>
          <w:trHeight w:val="259"/>
        </w:trPr>
        <w:tc>
          <w:tcPr>
            <w:tcW w:w="726" w:type="dxa"/>
          </w:tcPr>
          <w:p w:rsidR="00573016" w:rsidRDefault="0077703A">
            <w:pPr>
              <w:pStyle w:val="TableParagraph"/>
              <w:spacing w:line="189" w:lineRule="exact"/>
              <w:ind w:left="200"/>
              <w:rPr>
                <w:sz w:val="18"/>
              </w:rPr>
            </w:pPr>
            <w:r>
              <w:rPr>
                <w:sz w:val="18"/>
              </w:rPr>
              <w:t>"Z"</w:t>
            </w:r>
          </w:p>
        </w:tc>
        <w:tc>
          <w:tcPr>
            <w:tcW w:w="8969" w:type="dxa"/>
            <w:gridSpan w:val="2"/>
          </w:tcPr>
          <w:p w:rsidR="00573016" w:rsidRDefault="0077703A">
            <w:pPr>
              <w:pStyle w:val="TableParagraph"/>
              <w:spacing w:line="189" w:lineRule="exact"/>
              <w:ind w:left="554"/>
              <w:rPr>
                <w:sz w:val="18"/>
              </w:rPr>
            </w:pPr>
            <w:r>
              <w:rPr>
                <w:sz w:val="18"/>
              </w:rPr>
              <w:t>FOR OTHER</w:t>
            </w:r>
          </w:p>
        </w:tc>
      </w:tr>
      <w:tr w:rsidR="00573016">
        <w:trPr>
          <w:trHeight w:val="259"/>
        </w:trPr>
        <w:tc>
          <w:tcPr>
            <w:tcW w:w="726" w:type="dxa"/>
          </w:tcPr>
          <w:p w:rsidR="00573016" w:rsidRDefault="0077703A">
            <w:pPr>
              <w:pStyle w:val="TableParagraph"/>
              <w:spacing w:before="71" w:line="168" w:lineRule="exact"/>
              <w:ind w:left="200"/>
              <w:rPr>
                <w:sz w:val="18"/>
              </w:rPr>
            </w:pPr>
            <w:r>
              <w:rPr>
                <w:w w:val="101"/>
                <w:sz w:val="18"/>
              </w:rPr>
              <w:t>8</w:t>
            </w:r>
          </w:p>
        </w:tc>
        <w:tc>
          <w:tcPr>
            <w:tcW w:w="1004" w:type="dxa"/>
          </w:tcPr>
          <w:p w:rsidR="00573016" w:rsidRDefault="0077703A">
            <w:pPr>
              <w:pStyle w:val="TableParagraph"/>
              <w:spacing w:before="71" w:line="168" w:lineRule="exact"/>
              <w:ind w:left="194"/>
              <w:rPr>
                <w:sz w:val="18"/>
              </w:rPr>
            </w:pPr>
            <w:r>
              <w:rPr>
                <w:sz w:val="18"/>
              </w:rPr>
              <w:t>SITE</w:t>
            </w:r>
          </w:p>
        </w:tc>
        <w:tc>
          <w:tcPr>
            <w:tcW w:w="7965" w:type="dxa"/>
          </w:tcPr>
          <w:p w:rsidR="00573016" w:rsidRDefault="0077703A">
            <w:pPr>
              <w:pStyle w:val="TableParagraph"/>
              <w:spacing w:before="71" w:line="168" w:lineRule="exact"/>
              <w:ind w:right="200"/>
              <w:jc w:val="right"/>
              <w:rPr>
                <w:sz w:val="18"/>
              </w:rPr>
            </w:pPr>
            <w:r>
              <w:rPr>
                <w:sz w:val="18"/>
              </w:rPr>
              <w:t>...................................................................</w:t>
            </w:r>
          </w:p>
        </w:tc>
      </w:tr>
      <w:tr w:rsidR="00573016">
        <w:trPr>
          <w:trHeight w:val="189"/>
        </w:trPr>
        <w:tc>
          <w:tcPr>
            <w:tcW w:w="726" w:type="dxa"/>
          </w:tcPr>
          <w:p w:rsidR="00573016" w:rsidRDefault="00573016">
            <w:pPr>
              <w:pStyle w:val="TableParagraph"/>
              <w:rPr>
                <w:rFonts w:ascii="Times New Roman"/>
                <w:sz w:val="12"/>
              </w:rPr>
            </w:pPr>
          </w:p>
        </w:tc>
        <w:tc>
          <w:tcPr>
            <w:tcW w:w="1004" w:type="dxa"/>
          </w:tcPr>
          <w:p w:rsidR="00573016" w:rsidRDefault="00573016">
            <w:pPr>
              <w:pStyle w:val="TableParagraph"/>
              <w:rPr>
                <w:rFonts w:ascii="Times New Roman"/>
                <w:sz w:val="12"/>
              </w:rPr>
            </w:pPr>
          </w:p>
        </w:tc>
        <w:tc>
          <w:tcPr>
            <w:tcW w:w="7965" w:type="dxa"/>
          </w:tcPr>
          <w:p w:rsidR="00573016" w:rsidRDefault="0077703A">
            <w:pPr>
              <w:pStyle w:val="TableParagraph"/>
              <w:spacing w:line="170" w:lineRule="exact"/>
              <w:ind w:right="200"/>
              <w:jc w:val="right"/>
              <w:rPr>
                <w:sz w:val="18"/>
              </w:rPr>
            </w:pPr>
            <w:r>
              <w:rPr>
                <w:sz w:val="18"/>
              </w:rPr>
              <w:t>...................................................................</w:t>
            </w:r>
          </w:p>
        </w:tc>
      </w:tr>
    </w:tbl>
    <w:p w:rsidR="00573016" w:rsidRDefault="0077703A">
      <w:pPr>
        <w:pStyle w:val="BodyText"/>
        <w:tabs>
          <w:tab w:val="left" w:pos="2215"/>
        </w:tabs>
        <w:spacing w:before="141" w:line="188" w:lineRule="exact"/>
        <w:ind w:left="319"/>
      </w:pPr>
      <w:r>
        <w:t>CHOOSE</w:t>
      </w:r>
      <w:r>
        <w:rPr>
          <w:spacing w:val="11"/>
        </w:rPr>
        <w:t xml:space="preserve"> </w:t>
      </w:r>
      <w:r>
        <w:t>FROM:</w:t>
      </w:r>
      <w:r>
        <w:tab/>
      </w:r>
      <w:r>
        <w:t>...................................................................</w:t>
      </w:r>
    </w:p>
    <w:p w:rsidR="00573016" w:rsidRDefault="0077703A">
      <w:pPr>
        <w:pStyle w:val="BodyText"/>
        <w:tabs>
          <w:tab w:val="left" w:pos="1039"/>
        </w:tabs>
        <w:spacing w:before="7" w:line="204" w:lineRule="auto"/>
        <w:ind w:left="319" w:right="1466" w:firstLine="1896"/>
      </w:pPr>
      <w:r>
        <w:t>................................................................... "A"</w:t>
      </w:r>
      <w:r>
        <w:tab/>
        <w:t>FOR ON REPORTING ACTIVITY</w:t>
      </w:r>
      <w:r>
        <w:rPr>
          <w:spacing w:val="15"/>
        </w:rPr>
        <w:t xml:space="preserve"> </w:t>
      </w:r>
      <w:r>
        <w:t>PROPERTY</w:t>
      </w:r>
    </w:p>
    <w:p w:rsidR="00573016" w:rsidRDefault="0077703A">
      <w:pPr>
        <w:pStyle w:val="BodyText"/>
        <w:tabs>
          <w:tab w:val="left" w:pos="1039"/>
        </w:tabs>
        <w:spacing w:line="165" w:lineRule="exact"/>
        <w:ind w:left="319"/>
      </w:pPr>
      <w:r>
        <w:t>"B"</w:t>
      </w:r>
      <w:r>
        <w:tab/>
        <w:t>FOR OFF REPORTING ACTIVITY</w:t>
      </w:r>
      <w:r>
        <w:rPr>
          <w:spacing w:val="14"/>
        </w:rPr>
        <w:t xml:space="preserve"> </w:t>
      </w:r>
      <w:r>
        <w:t>PROPERTY</w:t>
      </w:r>
    </w:p>
    <w:p w:rsidR="00573016" w:rsidRDefault="0077703A">
      <w:pPr>
        <w:pStyle w:val="ListParagraph"/>
        <w:numPr>
          <w:ilvl w:val="0"/>
          <w:numId w:val="65"/>
        </w:numPr>
        <w:tabs>
          <w:tab w:val="left" w:pos="1039"/>
          <w:tab w:val="left" w:pos="1040"/>
        </w:tabs>
        <w:rPr>
          <w:sz w:val="18"/>
        </w:rPr>
      </w:pPr>
      <w:r>
        <w:rPr>
          <w:sz w:val="18"/>
        </w:rPr>
        <w:t>SPECIFIC</w:t>
      </w:r>
      <w:r>
        <w:rPr>
          <w:spacing w:val="3"/>
          <w:sz w:val="18"/>
        </w:rPr>
        <w:t xml:space="preserve"> </w:t>
      </w:r>
      <w:r>
        <w:rPr>
          <w:sz w:val="18"/>
        </w:rPr>
        <w:t>LOCATION</w:t>
      </w:r>
    </w:p>
    <w:p w:rsidR="00573016" w:rsidRDefault="0077703A">
      <w:pPr>
        <w:pStyle w:val="BodyText"/>
        <w:spacing w:line="188" w:lineRule="exact"/>
        <w:ind w:left="319"/>
      </w:pPr>
      <w:r>
        <w:t>ANSWER MUST BE 4-25 CHA</w:t>
      </w:r>
      <w:r>
        <w:t>RACTERS IN LENGTH</w:t>
      </w:r>
    </w:p>
    <w:p w:rsidR="00573016" w:rsidRDefault="0077703A">
      <w:pPr>
        <w:pStyle w:val="ListParagraph"/>
        <w:numPr>
          <w:ilvl w:val="0"/>
          <w:numId w:val="65"/>
        </w:numPr>
        <w:tabs>
          <w:tab w:val="left" w:pos="1039"/>
          <w:tab w:val="left" w:pos="1040"/>
        </w:tabs>
        <w:spacing w:before="164" w:line="204" w:lineRule="auto"/>
        <w:ind w:left="319" w:right="8834" w:firstLine="0"/>
        <w:rPr>
          <w:sz w:val="18"/>
        </w:rPr>
      </w:pPr>
      <w:r>
        <w:rPr>
          <w:sz w:val="18"/>
        </w:rPr>
        <w:t>TORT CLAIM CHOOSE</w:t>
      </w:r>
      <w:r>
        <w:rPr>
          <w:spacing w:val="5"/>
          <w:sz w:val="18"/>
        </w:rPr>
        <w:t xml:space="preserve"> </w:t>
      </w:r>
      <w:r>
        <w:rPr>
          <w:sz w:val="18"/>
        </w:rPr>
        <w:t>FROM:</w:t>
      </w:r>
    </w:p>
    <w:p w:rsidR="00573016" w:rsidRDefault="0077703A">
      <w:pPr>
        <w:pStyle w:val="BodyText"/>
        <w:tabs>
          <w:tab w:val="left" w:pos="1039"/>
        </w:tabs>
        <w:spacing w:line="165" w:lineRule="exact"/>
        <w:ind w:left="319"/>
      </w:pPr>
      <w:r>
        <w:t>"Y"</w:t>
      </w:r>
      <w:r>
        <w:tab/>
        <w:t>FOR YES, IS</w:t>
      </w:r>
      <w:r>
        <w:rPr>
          <w:spacing w:val="9"/>
        </w:rPr>
        <w:t xml:space="preserve"> </w:t>
      </w:r>
      <w:r>
        <w:t>POSSIBLE</w:t>
      </w:r>
    </w:p>
    <w:p w:rsidR="00573016" w:rsidRDefault="0077703A">
      <w:pPr>
        <w:pStyle w:val="BodyText"/>
        <w:tabs>
          <w:tab w:val="left" w:pos="1039"/>
        </w:tabs>
        <w:spacing w:line="173" w:lineRule="exact"/>
        <w:ind w:left="319"/>
      </w:pPr>
      <w:r>
        <w:t>"N"</w:t>
      </w:r>
      <w:r>
        <w:tab/>
        <w:t>FOR NO, NOT POSSIBLE</w:t>
      </w:r>
      <w:r>
        <w:rPr>
          <w:spacing w:val="78"/>
        </w:rPr>
        <w:t xml:space="preserve"> </w:t>
      </w:r>
      <w:r>
        <w:t>.........................................................</w:t>
      </w:r>
    </w:p>
    <w:p w:rsidR="00573016" w:rsidRDefault="0077703A">
      <w:pPr>
        <w:pStyle w:val="BodyText"/>
        <w:spacing w:line="188" w:lineRule="exact"/>
        <w:ind w:left="2216"/>
      </w:pPr>
      <w:r>
        <w:t>...................................................................</w:t>
      </w:r>
    </w:p>
    <w:p w:rsidR="00573016" w:rsidRDefault="00573016">
      <w:pPr>
        <w:pStyle w:val="BodyText"/>
        <w:rPr>
          <w:sz w:val="20"/>
        </w:rPr>
      </w:pPr>
    </w:p>
    <w:p w:rsidR="00573016" w:rsidRDefault="00573016">
      <w:pPr>
        <w:pStyle w:val="BodyText"/>
        <w:spacing w:before="1"/>
        <w:rPr>
          <w:sz w:val="17"/>
        </w:rPr>
      </w:pPr>
    </w:p>
    <w:p w:rsidR="00573016" w:rsidRDefault="0077703A">
      <w:pPr>
        <w:pStyle w:val="BodyText"/>
        <w:tabs>
          <w:tab w:val="left" w:pos="6169"/>
        </w:tabs>
        <w:spacing w:line="188" w:lineRule="exact"/>
        <w:ind w:left="2101"/>
      </w:pPr>
      <w:r>
        <w:t>Report of Accident (screen 2</w:t>
      </w:r>
      <w:r>
        <w:rPr>
          <w:spacing w:val="43"/>
        </w:rPr>
        <w:t xml:space="preserve"> </w:t>
      </w:r>
      <w:r>
        <w:t>of</w:t>
      </w:r>
      <w:r>
        <w:rPr>
          <w:spacing w:val="9"/>
        </w:rPr>
        <w:t xml:space="preserve"> </w:t>
      </w:r>
      <w:r>
        <w:t>5)</w:t>
      </w:r>
      <w:r>
        <w:tab/>
        <w:t>04/01/93</w:t>
      </w:r>
    </w:p>
    <w:p w:rsidR="00573016" w:rsidRDefault="0077703A">
      <w:pPr>
        <w:pStyle w:val="BodyText"/>
        <w:spacing w:line="188" w:lineRule="exact"/>
        <w:ind w:left="653"/>
      </w:pPr>
      <w:r>
        <w:t>***LOCAL ENGINEERING #:930002***</w:t>
      </w:r>
    </w:p>
    <w:p w:rsidR="00573016" w:rsidRDefault="0077703A">
      <w:pPr>
        <w:pStyle w:val="BodyText"/>
        <w:tabs>
          <w:tab w:val="left" w:pos="2637"/>
        </w:tabs>
        <w:spacing w:before="5" w:line="340" w:lineRule="atLeast"/>
        <w:ind w:left="430" w:right="3271"/>
      </w:pPr>
      <w:r>
        <w:t>1 LAST NAME OF INVOLVED:................ 2 FIRST/MIDDLE INITIALS:.. 3</w:t>
      </w:r>
      <w:r>
        <w:rPr>
          <w:spacing w:val="15"/>
        </w:rPr>
        <w:t xml:space="preserve"> </w:t>
      </w:r>
      <w:r>
        <w:t>SSN:............</w:t>
      </w:r>
      <w:r>
        <w:tab/>
        <w:t>4</w:t>
      </w:r>
      <w:r>
        <w:rPr>
          <w:spacing w:val="3"/>
        </w:rPr>
        <w:t xml:space="preserve"> </w:t>
      </w:r>
      <w:r>
        <w:t>SEX:......</w:t>
      </w:r>
    </w:p>
    <w:p w:rsidR="00573016" w:rsidRDefault="0077703A">
      <w:pPr>
        <w:pStyle w:val="BodyText"/>
        <w:tabs>
          <w:tab w:val="left" w:pos="5397"/>
        </w:tabs>
        <w:spacing w:line="163" w:lineRule="exact"/>
        <w:ind w:left="430"/>
      </w:pPr>
      <w:r>
        <w:t>5</w:t>
      </w:r>
      <w:r>
        <w:rPr>
          <w:spacing w:val="17"/>
        </w:rPr>
        <w:t xml:space="preserve"> </w:t>
      </w:r>
      <w:r>
        <w:t>PERSONNEL</w:t>
      </w:r>
      <w:r>
        <w:rPr>
          <w:spacing w:val="17"/>
        </w:rPr>
        <w:t xml:space="preserve"> </w:t>
      </w:r>
      <w:r>
        <w:t>STATUS:.............</w:t>
      </w:r>
      <w:r>
        <w:tab/>
        <w:t>6</w:t>
      </w:r>
      <w:r>
        <w:rPr>
          <w:spacing w:val="4"/>
        </w:rPr>
        <w:t xml:space="preserve"> </w:t>
      </w:r>
      <w:r>
        <w:t>AGE:..........</w:t>
      </w:r>
    </w:p>
    <w:p w:rsidR="00573016" w:rsidRDefault="0077703A">
      <w:pPr>
        <w:pStyle w:val="BodyText"/>
        <w:tabs>
          <w:tab w:val="left" w:pos="2417"/>
          <w:tab w:val="left" w:pos="5396"/>
        </w:tabs>
        <w:spacing w:line="188" w:lineRule="exact"/>
        <w:ind w:left="430"/>
      </w:pPr>
      <w:r>
        <w:t>7</w:t>
      </w:r>
      <w:r>
        <w:rPr>
          <w:spacing w:val="8"/>
        </w:rPr>
        <w:t xml:space="preserve"> </w:t>
      </w:r>
      <w:r>
        <w:t>PAY</w:t>
      </w:r>
      <w:r>
        <w:rPr>
          <w:spacing w:val="8"/>
        </w:rPr>
        <w:t xml:space="preserve"> </w:t>
      </w:r>
      <w:r>
        <w:t>PLAN:..</w:t>
      </w:r>
      <w:r>
        <w:tab/>
        <w:t>8</w:t>
      </w:r>
      <w:r>
        <w:rPr>
          <w:spacing w:val="14"/>
        </w:rPr>
        <w:t xml:space="preserve"> </w:t>
      </w:r>
      <w:r>
        <w:t>OCCUPATIONAL</w:t>
      </w:r>
      <w:r>
        <w:rPr>
          <w:spacing w:val="14"/>
        </w:rPr>
        <w:t xml:space="preserve"> </w:t>
      </w:r>
      <w:r>
        <w:t>CODE:.....</w:t>
      </w:r>
      <w:r>
        <w:tab/>
        <w:t>9</w:t>
      </w:r>
      <w:r>
        <w:rPr>
          <w:spacing w:val="4"/>
        </w:rPr>
        <w:t xml:space="preserve"> </w:t>
      </w:r>
      <w:r>
        <w:t>GRADE:..</w:t>
      </w:r>
    </w:p>
    <w:p w:rsidR="00573016" w:rsidRDefault="0077703A">
      <w:pPr>
        <w:pStyle w:val="BodyText"/>
        <w:spacing w:before="142" w:line="188" w:lineRule="exact"/>
        <w:ind w:left="319"/>
      </w:pPr>
      <w:r>
        <w:t>10 HOME ADDRESS(W):.....</w:t>
      </w:r>
    </w:p>
    <w:p w:rsidR="00573016" w:rsidRDefault="0077703A">
      <w:pPr>
        <w:pStyle w:val="BodyText"/>
        <w:tabs>
          <w:tab w:val="left" w:pos="3630"/>
        </w:tabs>
        <w:spacing w:line="188" w:lineRule="exact"/>
        <w:ind w:left="319"/>
      </w:pPr>
      <w:r>
        <w:t>11 HOME</w:t>
      </w:r>
      <w:r>
        <w:rPr>
          <w:spacing w:val="23"/>
        </w:rPr>
        <w:t xml:space="preserve"> </w:t>
      </w:r>
      <w:r>
        <w:t>PHONE</w:t>
      </w:r>
      <w:r>
        <w:rPr>
          <w:spacing w:val="12"/>
        </w:rPr>
        <w:t xml:space="preserve"> </w:t>
      </w:r>
      <w:r>
        <w:t>#:............</w:t>
      </w:r>
      <w:r>
        <w:tab/>
        <w:t>12 WORK PHONE</w:t>
      </w:r>
      <w:r>
        <w:rPr>
          <w:spacing w:val="13"/>
        </w:rPr>
        <w:t xml:space="preserve"> </w:t>
      </w:r>
      <w:r>
        <w:t>#:.................</w:t>
      </w:r>
    </w:p>
    <w:p w:rsidR="00573016" w:rsidRDefault="00573016">
      <w:pPr>
        <w:pStyle w:val="BodyText"/>
        <w:rPr>
          <w:sz w:val="20"/>
        </w:rPr>
      </w:pPr>
    </w:p>
    <w:p w:rsidR="00573016" w:rsidRDefault="00573016">
      <w:pPr>
        <w:pStyle w:val="BodyText"/>
        <w:spacing w:before="4"/>
        <w:rPr>
          <w:sz w:val="17"/>
        </w:rPr>
      </w:pPr>
    </w:p>
    <w:p w:rsidR="00573016" w:rsidRDefault="0077703A">
      <w:pPr>
        <w:pStyle w:val="BodyText"/>
        <w:tabs>
          <w:tab w:val="left" w:pos="1039"/>
        </w:tabs>
        <w:spacing w:line="204" w:lineRule="auto"/>
        <w:ind w:left="319" w:right="4449"/>
      </w:pPr>
      <w:r>
        <w:t>5</w:t>
      </w:r>
      <w:r>
        <w:tab/>
        <w:t>SELECT CODE, N.E.C. MEANS NOT ELSEWHERE CLASSIFIED CHOOSE</w:t>
      </w:r>
      <w:r>
        <w:rPr>
          <w:spacing w:val="3"/>
        </w:rPr>
        <w:t xml:space="preserve"> </w:t>
      </w:r>
      <w:r>
        <w:t>FROM:</w:t>
      </w:r>
    </w:p>
    <w:p w:rsidR="00573016" w:rsidRDefault="0077703A">
      <w:pPr>
        <w:pStyle w:val="ListParagraph"/>
        <w:numPr>
          <w:ilvl w:val="0"/>
          <w:numId w:val="3"/>
        </w:numPr>
        <w:tabs>
          <w:tab w:val="left" w:pos="1039"/>
          <w:tab w:val="left" w:pos="1040"/>
        </w:tabs>
        <w:spacing w:before="150" w:line="188" w:lineRule="exact"/>
        <w:rPr>
          <w:sz w:val="18"/>
        </w:rPr>
      </w:pPr>
      <w:r>
        <w:rPr>
          <w:sz w:val="18"/>
        </w:rPr>
        <w:t>FOR</w:t>
      </w:r>
      <w:r>
        <w:rPr>
          <w:spacing w:val="3"/>
          <w:sz w:val="18"/>
        </w:rPr>
        <w:t xml:space="preserve"> </w:t>
      </w:r>
      <w:r>
        <w:rPr>
          <w:sz w:val="18"/>
        </w:rPr>
        <w:t>EMPLOYEE</w:t>
      </w:r>
    </w:p>
    <w:p w:rsidR="00573016" w:rsidRDefault="0077703A">
      <w:pPr>
        <w:pStyle w:val="ListParagraph"/>
        <w:numPr>
          <w:ilvl w:val="0"/>
          <w:numId w:val="3"/>
        </w:numPr>
        <w:tabs>
          <w:tab w:val="left" w:pos="1039"/>
          <w:tab w:val="left" w:pos="1040"/>
        </w:tabs>
        <w:rPr>
          <w:sz w:val="18"/>
        </w:rPr>
      </w:pPr>
      <w:r>
        <w:rPr>
          <w:sz w:val="18"/>
        </w:rPr>
        <w:t>FOR</w:t>
      </w:r>
      <w:r>
        <w:rPr>
          <w:spacing w:val="3"/>
          <w:sz w:val="18"/>
        </w:rPr>
        <w:t xml:space="preserve"> </w:t>
      </w:r>
      <w:r>
        <w:rPr>
          <w:sz w:val="18"/>
        </w:rPr>
        <w:t>VOLUNTEER</w:t>
      </w:r>
    </w:p>
    <w:p w:rsidR="00573016" w:rsidRDefault="0077703A">
      <w:pPr>
        <w:pStyle w:val="ListParagraph"/>
        <w:numPr>
          <w:ilvl w:val="0"/>
          <w:numId w:val="3"/>
        </w:numPr>
        <w:tabs>
          <w:tab w:val="left" w:pos="1039"/>
          <w:tab w:val="left" w:pos="1040"/>
        </w:tabs>
        <w:rPr>
          <w:sz w:val="18"/>
        </w:rPr>
      </w:pPr>
      <w:r>
        <w:rPr>
          <w:sz w:val="18"/>
        </w:rPr>
        <w:t>FOR</w:t>
      </w:r>
      <w:r>
        <w:rPr>
          <w:spacing w:val="3"/>
          <w:sz w:val="18"/>
        </w:rPr>
        <w:t xml:space="preserve"> </w:t>
      </w:r>
      <w:r>
        <w:rPr>
          <w:sz w:val="18"/>
        </w:rPr>
        <w:t>CONTRACTOR</w:t>
      </w:r>
    </w:p>
    <w:p w:rsidR="00573016" w:rsidRDefault="0077703A">
      <w:pPr>
        <w:pStyle w:val="ListParagraph"/>
        <w:numPr>
          <w:ilvl w:val="0"/>
          <w:numId w:val="3"/>
        </w:numPr>
        <w:tabs>
          <w:tab w:val="left" w:pos="1039"/>
          <w:tab w:val="left" w:pos="1040"/>
        </w:tabs>
        <w:rPr>
          <w:sz w:val="18"/>
        </w:rPr>
      </w:pPr>
      <w:r>
        <w:rPr>
          <w:sz w:val="18"/>
        </w:rPr>
        <w:t>FOR</w:t>
      </w:r>
      <w:r>
        <w:rPr>
          <w:spacing w:val="3"/>
          <w:sz w:val="18"/>
        </w:rPr>
        <w:t xml:space="preserve"> </w:t>
      </w:r>
      <w:r>
        <w:rPr>
          <w:sz w:val="18"/>
        </w:rPr>
        <w:t>INPATIENT</w:t>
      </w:r>
    </w:p>
    <w:p w:rsidR="00573016" w:rsidRDefault="0077703A">
      <w:pPr>
        <w:pStyle w:val="ListParagraph"/>
        <w:numPr>
          <w:ilvl w:val="0"/>
          <w:numId w:val="3"/>
        </w:numPr>
        <w:tabs>
          <w:tab w:val="left" w:pos="1039"/>
          <w:tab w:val="left" w:pos="1040"/>
        </w:tabs>
        <w:rPr>
          <w:sz w:val="18"/>
        </w:rPr>
      </w:pPr>
      <w:r>
        <w:rPr>
          <w:sz w:val="18"/>
        </w:rPr>
        <w:t>FOR</w:t>
      </w:r>
      <w:r>
        <w:rPr>
          <w:spacing w:val="3"/>
          <w:sz w:val="18"/>
        </w:rPr>
        <w:t xml:space="preserve"> </w:t>
      </w:r>
      <w:r>
        <w:rPr>
          <w:sz w:val="18"/>
        </w:rPr>
        <w:t>OUTPA</w:t>
      </w:r>
      <w:r>
        <w:rPr>
          <w:sz w:val="18"/>
        </w:rPr>
        <w:t>TIENT</w:t>
      </w:r>
    </w:p>
    <w:p w:rsidR="00573016" w:rsidRDefault="0077703A">
      <w:pPr>
        <w:pStyle w:val="ListParagraph"/>
        <w:numPr>
          <w:ilvl w:val="0"/>
          <w:numId w:val="3"/>
        </w:numPr>
        <w:tabs>
          <w:tab w:val="left" w:pos="1039"/>
          <w:tab w:val="left" w:pos="1040"/>
        </w:tabs>
        <w:rPr>
          <w:sz w:val="18"/>
        </w:rPr>
      </w:pPr>
      <w:r>
        <w:rPr>
          <w:sz w:val="18"/>
        </w:rPr>
        <w:t>FOR</w:t>
      </w:r>
      <w:r>
        <w:rPr>
          <w:spacing w:val="17"/>
          <w:sz w:val="18"/>
        </w:rPr>
        <w:t xml:space="preserve"> </w:t>
      </w:r>
      <w:r>
        <w:rPr>
          <w:sz w:val="18"/>
        </w:rPr>
        <w:t>STUDENT</w:t>
      </w:r>
    </w:p>
    <w:p w:rsidR="00573016" w:rsidRDefault="0077703A">
      <w:pPr>
        <w:pStyle w:val="ListParagraph"/>
        <w:numPr>
          <w:ilvl w:val="0"/>
          <w:numId w:val="3"/>
        </w:numPr>
        <w:tabs>
          <w:tab w:val="left" w:pos="1039"/>
          <w:tab w:val="left" w:pos="1040"/>
        </w:tabs>
        <w:rPr>
          <w:sz w:val="18"/>
        </w:rPr>
      </w:pPr>
      <w:r>
        <w:rPr>
          <w:sz w:val="18"/>
        </w:rPr>
        <w:t>FOR</w:t>
      </w:r>
      <w:r>
        <w:rPr>
          <w:spacing w:val="17"/>
          <w:sz w:val="18"/>
        </w:rPr>
        <w:t xml:space="preserve"> </w:t>
      </w:r>
      <w:r>
        <w:rPr>
          <w:sz w:val="18"/>
        </w:rPr>
        <w:t>VISITOR</w:t>
      </w:r>
    </w:p>
    <w:p w:rsidR="00573016" w:rsidRDefault="0077703A">
      <w:pPr>
        <w:pStyle w:val="BodyText"/>
        <w:tabs>
          <w:tab w:val="left" w:pos="1039"/>
        </w:tabs>
        <w:spacing w:line="188" w:lineRule="exact"/>
        <w:ind w:left="319"/>
      </w:pPr>
      <w:r>
        <w:t>Z</w:t>
      </w:r>
      <w:r>
        <w:tab/>
        <w:t>FOR PERSON</w:t>
      </w:r>
      <w:r>
        <w:rPr>
          <w:spacing w:val="6"/>
        </w:rPr>
        <w:t xml:space="preserve"> </w:t>
      </w:r>
      <w:r>
        <w:t>N.E.C.</w:t>
      </w:r>
    </w:p>
    <w:p w:rsidR="00573016" w:rsidRDefault="0077703A">
      <w:pPr>
        <w:pStyle w:val="ListParagraph"/>
        <w:numPr>
          <w:ilvl w:val="0"/>
          <w:numId w:val="64"/>
        </w:numPr>
        <w:tabs>
          <w:tab w:val="left" w:pos="650"/>
          <w:tab w:val="left" w:pos="652"/>
        </w:tabs>
        <w:spacing w:before="141" w:line="240" w:lineRule="auto"/>
        <w:ind w:hanging="333"/>
        <w:rPr>
          <w:sz w:val="18"/>
        </w:rPr>
      </w:pPr>
      <w:r>
        <w:rPr>
          <w:sz w:val="18"/>
        </w:rPr>
        <w:t>ANSWER MUST BE 2 CHARACTERS IN LENGTH, (e.g. GS, WG, WS,</w:t>
      </w:r>
      <w:r>
        <w:rPr>
          <w:spacing w:val="51"/>
          <w:sz w:val="18"/>
        </w:rPr>
        <w:t xml:space="preserve"> </w:t>
      </w:r>
      <w:r>
        <w:rPr>
          <w:sz w:val="18"/>
        </w:rPr>
        <w:t>etc.)</w:t>
      </w:r>
    </w:p>
    <w:p w:rsidR="00573016" w:rsidRDefault="0077703A">
      <w:pPr>
        <w:pStyle w:val="ListParagraph"/>
        <w:numPr>
          <w:ilvl w:val="0"/>
          <w:numId w:val="64"/>
        </w:numPr>
        <w:tabs>
          <w:tab w:val="left" w:pos="1039"/>
          <w:tab w:val="left" w:pos="1040"/>
        </w:tabs>
        <w:spacing w:before="142" w:line="188" w:lineRule="exact"/>
        <w:ind w:left="1040" w:hanging="721"/>
        <w:rPr>
          <w:sz w:val="18"/>
        </w:rPr>
      </w:pPr>
      <w:r>
        <w:rPr>
          <w:sz w:val="18"/>
        </w:rPr>
        <w:t>OCCUPATIONAL</w:t>
      </w:r>
      <w:r>
        <w:rPr>
          <w:spacing w:val="3"/>
          <w:sz w:val="18"/>
        </w:rPr>
        <w:t xml:space="preserve"> </w:t>
      </w:r>
      <w:r>
        <w:rPr>
          <w:sz w:val="18"/>
        </w:rPr>
        <w:t>CODE</w:t>
      </w:r>
    </w:p>
    <w:p w:rsidR="00573016" w:rsidRDefault="0077703A">
      <w:pPr>
        <w:pStyle w:val="BodyText"/>
        <w:spacing w:line="188" w:lineRule="exact"/>
        <w:ind w:left="319"/>
      </w:pPr>
      <w:r>
        <w:t>ANSWER MUST BE 5 DIGITS IN LENGTH(E.G. 00858)</w:t>
      </w:r>
    </w:p>
    <w:p w:rsidR="00573016" w:rsidRDefault="00573016">
      <w:pPr>
        <w:pStyle w:val="BodyText"/>
        <w:rPr>
          <w:sz w:val="20"/>
        </w:rPr>
      </w:pPr>
    </w:p>
    <w:p w:rsidR="00573016" w:rsidRDefault="0077703A">
      <w:pPr>
        <w:pStyle w:val="BodyText"/>
        <w:tabs>
          <w:tab w:val="left" w:pos="6390"/>
        </w:tabs>
        <w:spacing w:before="174" w:line="188" w:lineRule="exact"/>
        <w:ind w:left="2323"/>
      </w:pPr>
      <w:r>
        <w:t>Report of Accident (screen 3</w:t>
      </w:r>
      <w:r>
        <w:rPr>
          <w:spacing w:val="43"/>
        </w:rPr>
        <w:t xml:space="preserve"> </w:t>
      </w:r>
      <w:r>
        <w:t>of</w:t>
      </w:r>
      <w:r>
        <w:rPr>
          <w:spacing w:val="9"/>
        </w:rPr>
        <w:t xml:space="preserve"> </w:t>
      </w:r>
      <w:r>
        <w:t>5)</w:t>
      </w:r>
      <w:r>
        <w:tab/>
        <w:t>04/01/93</w:t>
      </w:r>
    </w:p>
    <w:p w:rsidR="00573016" w:rsidRDefault="0077703A">
      <w:pPr>
        <w:pStyle w:val="BodyText"/>
        <w:spacing w:line="188" w:lineRule="exact"/>
        <w:ind w:left="653"/>
      </w:pPr>
      <w:r>
        <w:t>***LOCAL ENGINEERING #:930002***</w:t>
      </w:r>
    </w:p>
    <w:p w:rsidR="00573016" w:rsidRDefault="0077703A">
      <w:pPr>
        <w:pStyle w:val="BodyText"/>
        <w:tabs>
          <w:tab w:val="left" w:pos="2306"/>
          <w:tab w:val="left" w:pos="4514"/>
        </w:tabs>
        <w:spacing w:before="142"/>
        <w:ind w:left="430"/>
      </w:pPr>
      <w:r>
        <w:t>1</w:t>
      </w:r>
      <w:r>
        <w:rPr>
          <w:spacing w:val="12"/>
        </w:rPr>
        <w:t xml:space="preserve"> </w:t>
      </w:r>
      <w:r>
        <w:t>CA1/CA2:....</w:t>
      </w:r>
      <w:r>
        <w:tab/>
        <w:t>2 TIME</w:t>
      </w:r>
      <w:r>
        <w:rPr>
          <w:spacing w:val="16"/>
        </w:rPr>
        <w:t xml:space="preserve"> </w:t>
      </w:r>
      <w:r>
        <w:t>ON</w:t>
      </w:r>
      <w:r>
        <w:rPr>
          <w:spacing w:val="8"/>
        </w:rPr>
        <w:t xml:space="preserve"> </w:t>
      </w:r>
      <w:r>
        <w:t>DUTY:..</w:t>
      </w:r>
      <w:r>
        <w:tab/>
        <w:t>3 DUTY</w:t>
      </w:r>
      <w:r>
        <w:rPr>
          <w:spacing w:val="10"/>
        </w:rPr>
        <w:t xml:space="preserve"> </w:t>
      </w:r>
      <w:r>
        <w:t>STATUS:......................</w:t>
      </w:r>
    </w:p>
    <w:p w:rsidR="00573016" w:rsidRDefault="0077703A">
      <w:pPr>
        <w:pStyle w:val="BodyText"/>
        <w:spacing w:before="142" w:line="188" w:lineRule="exact"/>
        <w:ind w:left="430"/>
      </w:pPr>
      <w:r>
        <w:t>4 ACCIDENT ACTIVITY:..............................</w:t>
      </w:r>
    </w:p>
    <w:p w:rsidR="00573016" w:rsidRDefault="0077703A">
      <w:pPr>
        <w:pStyle w:val="BodyText"/>
        <w:spacing w:line="188" w:lineRule="exact"/>
        <w:ind w:left="430"/>
      </w:pPr>
      <w:r>
        <w:t>5 SERVICE/DIVISION #:....</w:t>
      </w:r>
    </w:p>
    <w:p w:rsidR="00573016" w:rsidRDefault="0077703A">
      <w:pPr>
        <w:pStyle w:val="BodyText"/>
        <w:tabs>
          <w:tab w:val="left" w:pos="5507"/>
        </w:tabs>
        <w:spacing w:before="141" w:line="188" w:lineRule="exact"/>
        <w:ind w:left="430"/>
      </w:pPr>
      <w:r>
        <w:t>6 SEVERITY</w:t>
      </w:r>
      <w:r>
        <w:rPr>
          <w:spacing w:val="34"/>
        </w:rPr>
        <w:t xml:space="preserve"> </w:t>
      </w:r>
      <w:r>
        <w:t>OF</w:t>
      </w:r>
      <w:r>
        <w:rPr>
          <w:spacing w:val="18"/>
        </w:rPr>
        <w:t xml:space="preserve"> </w:t>
      </w:r>
      <w:r>
        <w:t>INJURY:......................</w:t>
      </w:r>
      <w:r>
        <w:tab/>
        <w:t>7</w:t>
      </w:r>
      <w:r>
        <w:rPr>
          <w:spacing w:val="5"/>
        </w:rPr>
        <w:t xml:space="preserve"> </w:t>
      </w:r>
      <w:r>
        <w:t>CULMINATION:..................</w:t>
      </w:r>
    </w:p>
    <w:p w:rsidR="00573016" w:rsidRDefault="0077703A">
      <w:pPr>
        <w:pStyle w:val="BodyText"/>
        <w:tabs>
          <w:tab w:val="left" w:pos="3741"/>
        </w:tabs>
        <w:spacing w:line="173" w:lineRule="exact"/>
        <w:ind w:left="430"/>
      </w:pPr>
      <w:r>
        <w:t>8 RESTRICTED</w:t>
      </w:r>
      <w:r>
        <w:rPr>
          <w:spacing w:val="23"/>
        </w:rPr>
        <w:t xml:space="preserve"> </w:t>
      </w:r>
      <w:r>
        <w:t>WORK</w:t>
      </w:r>
      <w:r>
        <w:rPr>
          <w:spacing w:val="11"/>
        </w:rPr>
        <w:t xml:space="preserve"> </w:t>
      </w:r>
      <w:r>
        <w:t>DAYS:....</w:t>
      </w:r>
      <w:r>
        <w:tab/>
        <w:t>9 LOST WORK</w:t>
      </w:r>
      <w:r>
        <w:rPr>
          <w:spacing w:val="11"/>
        </w:rPr>
        <w:t xml:space="preserve"> </w:t>
      </w:r>
      <w:r>
        <w:t>DAYS:....</w:t>
      </w:r>
    </w:p>
    <w:p w:rsidR="00573016" w:rsidRDefault="0077703A">
      <w:pPr>
        <w:pStyle w:val="BodyText"/>
        <w:spacing w:line="173" w:lineRule="exact"/>
        <w:ind w:left="319"/>
      </w:pPr>
      <w:r>
        <w:t>10 INJURY/ILLNESS NATURE:........................................</w:t>
      </w:r>
    </w:p>
    <w:p w:rsidR="00573016" w:rsidRDefault="0077703A">
      <w:pPr>
        <w:pStyle w:val="BodyText"/>
        <w:spacing w:line="173" w:lineRule="exact"/>
        <w:ind w:left="319"/>
      </w:pPr>
      <w:r>
        <w:t>11 BODY PART AFFECTED:...................</w:t>
      </w:r>
    </w:p>
    <w:p w:rsidR="00573016" w:rsidRDefault="0077703A">
      <w:pPr>
        <w:pStyle w:val="BodyText"/>
        <w:spacing w:line="173" w:lineRule="exact"/>
        <w:ind w:left="319"/>
      </w:pPr>
      <w:r>
        <w:t>12 CAUSE OF INJURY:...........................</w:t>
      </w:r>
    </w:p>
    <w:p w:rsidR="00573016" w:rsidRDefault="0077703A">
      <w:pPr>
        <w:pStyle w:val="BodyText"/>
        <w:spacing w:line="188" w:lineRule="exact"/>
        <w:ind w:left="764"/>
      </w:pPr>
      <w:r>
        <w:t>13 NEEDLE STICK?:...</w:t>
      </w:r>
      <w:r>
        <w:t>.............................</w:t>
      </w:r>
    </w:p>
    <w:p w:rsidR="00573016" w:rsidRDefault="00573016">
      <w:pPr>
        <w:spacing w:line="188" w:lineRule="exact"/>
        <w:sectPr w:rsidR="00573016">
          <w:footerReference w:type="even" r:id="rId201"/>
          <w:footerReference w:type="default" r:id="rId202"/>
          <w:pgSz w:w="12240" w:h="15840"/>
          <w:pgMar w:top="940" w:right="140" w:bottom="960" w:left="1120" w:header="708" w:footer="762" w:gutter="0"/>
          <w:pgNumType w:start="3"/>
          <w:cols w:space="720"/>
        </w:sectPr>
      </w:pPr>
    </w:p>
    <w:p w:rsidR="00573016" w:rsidRDefault="00573016">
      <w:pPr>
        <w:pStyle w:val="BodyText"/>
        <w:rPr>
          <w:sz w:val="20"/>
        </w:rPr>
      </w:pPr>
    </w:p>
    <w:p w:rsidR="00573016" w:rsidRDefault="00573016">
      <w:pPr>
        <w:pStyle w:val="BodyText"/>
        <w:spacing w:before="9"/>
        <w:rPr>
          <w:sz w:val="21"/>
        </w:rPr>
      </w:pPr>
    </w:p>
    <w:p w:rsidR="00573016" w:rsidRDefault="0077703A">
      <w:pPr>
        <w:pStyle w:val="BodyText"/>
        <w:tabs>
          <w:tab w:val="left" w:pos="1039"/>
          <w:tab w:val="left" w:pos="2215"/>
        </w:tabs>
        <w:spacing w:line="188" w:lineRule="exact"/>
        <w:ind w:left="320"/>
      </w:pPr>
      <w:r>
        <w:t>1</w:t>
      </w:r>
      <w:r>
        <w:tab/>
        <w:t>CA1/CA2</w:t>
      </w:r>
      <w:r>
        <w:tab/>
      </w:r>
      <w:r>
        <w:t>...................................................................</w:t>
      </w:r>
    </w:p>
    <w:p w:rsidR="00573016" w:rsidRDefault="0077703A">
      <w:pPr>
        <w:pStyle w:val="BodyText"/>
        <w:spacing w:line="173" w:lineRule="exact"/>
        <w:ind w:left="2216"/>
      </w:pPr>
      <w:r>
        <w:t>...................................................................</w:t>
      </w:r>
    </w:p>
    <w:p w:rsidR="00573016" w:rsidRDefault="0077703A">
      <w:pPr>
        <w:pStyle w:val="BodyText"/>
        <w:tabs>
          <w:tab w:val="left" w:pos="1399"/>
        </w:tabs>
        <w:spacing w:line="173" w:lineRule="exact"/>
        <w:ind w:left="1040"/>
      </w:pPr>
      <w:r>
        <w:t>2</w:t>
      </w:r>
      <w:r>
        <w:tab/>
        <w:t>TIME ON</w:t>
      </w:r>
      <w:r>
        <w:rPr>
          <w:spacing w:val="6"/>
        </w:rPr>
        <w:t xml:space="preserve"> </w:t>
      </w:r>
      <w:r>
        <w:t>DUTY</w:t>
      </w:r>
    </w:p>
    <w:p w:rsidR="00573016" w:rsidRDefault="0077703A">
      <w:pPr>
        <w:pStyle w:val="BodyText"/>
        <w:tabs>
          <w:tab w:val="left" w:pos="2215"/>
        </w:tabs>
        <w:spacing w:line="173" w:lineRule="exact"/>
        <w:ind w:left="319"/>
      </w:pPr>
      <w:r>
        <w:t>CHOOSE</w:t>
      </w:r>
      <w:r>
        <w:rPr>
          <w:spacing w:val="11"/>
        </w:rPr>
        <w:t xml:space="preserve"> </w:t>
      </w:r>
      <w:r>
        <w:t>FROM:</w:t>
      </w:r>
      <w:r>
        <w:tab/>
        <w:t>...................................................................</w:t>
      </w:r>
    </w:p>
    <w:p w:rsidR="00573016" w:rsidRDefault="0077703A">
      <w:pPr>
        <w:pStyle w:val="BodyText"/>
        <w:spacing w:line="155" w:lineRule="exact"/>
        <w:ind w:left="2216"/>
      </w:pPr>
      <w:r>
        <w:t>........................</w:t>
      </w:r>
      <w:r>
        <w:t xml:space="preserve"> ENTER NEAREST NUMBER OF WHOLE HOURS ON DUTY</w:t>
      </w:r>
    </w:p>
    <w:p w:rsidR="00573016" w:rsidRDefault="0077703A">
      <w:pPr>
        <w:pStyle w:val="BodyText"/>
        <w:spacing w:before="25" w:line="204" w:lineRule="auto"/>
        <w:ind w:left="319" w:right="9333"/>
      </w:pPr>
      <w:r>
        <w:t>"Y" FOR YES "N" FOR NO</w:t>
      </w:r>
    </w:p>
    <w:p w:rsidR="00573016" w:rsidRDefault="00573016">
      <w:pPr>
        <w:spacing w:line="204" w:lineRule="auto"/>
        <w:sectPr w:rsidR="00573016">
          <w:headerReference w:type="even" r:id="rId203"/>
          <w:headerReference w:type="default" r:id="rId204"/>
          <w:pgSz w:w="12240" w:h="15840"/>
          <w:pgMar w:top="940" w:right="140" w:bottom="960" w:left="1120" w:header="708" w:footer="762" w:gutter="0"/>
          <w:cols w:space="720"/>
        </w:sectPr>
      </w:pPr>
    </w:p>
    <w:p w:rsidR="00573016" w:rsidRDefault="00573016">
      <w:pPr>
        <w:pStyle w:val="BodyText"/>
        <w:rPr>
          <w:sz w:val="20"/>
        </w:rPr>
      </w:pPr>
    </w:p>
    <w:p w:rsidR="00573016" w:rsidRDefault="00573016">
      <w:pPr>
        <w:pStyle w:val="BodyText"/>
        <w:spacing w:before="9"/>
        <w:rPr>
          <w:sz w:val="21"/>
        </w:rPr>
      </w:pPr>
    </w:p>
    <w:p w:rsidR="00573016" w:rsidRDefault="0077703A">
      <w:pPr>
        <w:pStyle w:val="BodyText"/>
        <w:tabs>
          <w:tab w:val="left" w:pos="1039"/>
        </w:tabs>
        <w:spacing w:line="188" w:lineRule="exact"/>
        <w:ind w:left="320"/>
      </w:pPr>
      <w:r>
        <w:t>3</w:t>
      </w:r>
      <w:r>
        <w:tab/>
        <w:t>DUTY  STATUS</w:t>
      </w:r>
      <w:r>
        <w:rPr>
          <w:spacing w:val="-32"/>
        </w:rPr>
        <w:t xml:space="preserve"> </w:t>
      </w:r>
      <w:r>
        <w:t>..................................................................</w:t>
      </w:r>
    </w:p>
    <w:p w:rsidR="00573016" w:rsidRDefault="0077703A">
      <w:pPr>
        <w:pStyle w:val="BodyText"/>
        <w:spacing w:line="155" w:lineRule="exact"/>
        <w:ind w:left="2216"/>
      </w:pPr>
      <w:r>
        <w:t>...................................................................</w:t>
      </w:r>
    </w:p>
    <w:p w:rsidR="00573016" w:rsidRDefault="0077703A">
      <w:pPr>
        <w:pStyle w:val="BodyText"/>
        <w:tabs>
          <w:tab w:val="left" w:pos="2215"/>
        </w:tabs>
        <w:spacing w:before="2"/>
        <w:ind w:left="319"/>
      </w:pPr>
      <w:r>
        <w:t>CHOOSE</w:t>
      </w:r>
      <w:r>
        <w:rPr>
          <w:spacing w:val="11"/>
        </w:rPr>
        <w:t xml:space="preserve"> </w:t>
      </w:r>
      <w:r>
        <w:t>FROM:</w:t>
      </w:r>
      <w:r>
        <w:tab/>
        <w:t>...................................................................</w:t>
      </w:r>
    </w:p>
    <w:p w:rsidR="00573016" w:rsidRDefault="00573016">
      <w:pPr>
        <w:pStyle w:val="BodyText"/>
        <w:spacing w:before="4"/>
        <w:rPr>
          <w:sz w:val="12"/>
        </w:rPr>
      </w:pPr>
    </w:p>
    <w:tbl>
      <w:tblPr>
        <w:tblW w:w="0" w:type="auto"/>
        <w:tblInd w:w="127" w:type="dxa"/>
        <w:tblLayout w:type="fixed"/>
        <w:tblCellMar>
          <w:left w:w="0" w:type="dxa"/>
          <w:right w:w="0" w:type="dxa"/>
        </w:tblCellMar>
        <w:tblLook w:val="01E0" w:firstRow="1" w:lastRow="1" w:firstColumn="1" w:lastColumn="1" w:noHBand="0" w:noVBand="0"/>
      </w:tblPr>
      <w:tblGrid>
        <w:gridCol w:w="906"/>
        <w:gridCol w:w="8787"/>
      </w:tblGrid>
      <w:tr w:rsidR="00573016">
        <w:trPr>
          <w:trHeight w:val="276"/>
        </w:trPr>
        <w:tc>
          <w:tcPr>
            <w:tcW w:w="906" w:type="dxa"/>
          </w:tcPr>
          <w:p w:rsidR="00573016" w:rsidRDefault="0077703A">
            <w:pPr>
              <w:pStyle w:val="TableParagraph"/>
              <w:spacing w:before="2"/>
              <w:ind w:left="200"/>
              <w:rPr>
                <w:sz w:val="18"/>
              </w:rPr>
            </w:pPr>
            <w:r>
              <w:rPr>
                <w:sz w:val="18"/>
              </w:rPr>
              <w:t>"A"</w:t>
            </w:r>
          </w:p>
        </w:tc>
        <w:tc>
          <w:tcPr>
            <w:tcW w:w="8787" w:type="dxa"/>
          </w:tcPr>
          <w:p w:rsidR="00573016" w:rsidRDefault="0077703A">
            <w:pPr>
              <w:pStyle w:val="TableParagraph"/>
              <w:spacing w:before="2"/>
              <w:ind w:left="374"/>
              <w:rPr>
                <w:sz w:val="18"/>
              </w:rPr>
            </w:pPr>
            <w:r>
              <w:rPr>
                <w:sz w:val="18"/>
              </w:rPr>
              <w:t>FOR FULL TIME EMPL ON DUTY ................................................</w:t>
            </w:r>
          </w:p>
        </w:tc>
      </w:tr>
      <w:tr w:rsidR="00573016">
        <w:trPr>
          <w:trHeight w:val="259"/>
        </w:trPr>
        <w:tc>
          <w:tcPr>
            <w:tcW w:w="906" w:type="dxa"/>
          </w:tcPr>
          <w:p w:rsidR="00573016" w:rsidRDefault="0077703A">
            <w:pPr>
              <w:pStyle w:val="TableParagraph"/>
              <w:spacing w:before="71" w:line="168" w:lineRule="exact"/>
              <w:ind w:left="200"/>
              <w:rPr>
                <w:sz w:val="18"/>
              </w:rPr>
            </w:pPr>
            <w:r>
              <w:rPr>
                <w:sz w:val="18"/>
              </w:rPr>
              <w:t>"B"</w:t>
            </w:r>
          </w:p>
        </w:tc>
        <w:tc>
          <w:tcPr>
            <w:tcW w:w="8787" w:type="dxa"/>
          </w:tcPr>
          <w:p w:rsidR="00573016" w:rsidRDefault="0077703A">
            <w:pPr>
              <w:pStyle w:val="TableParagraph"/>
              <w:spacing w:before="71" w:line="168" w:lineRule="exact"/>
              <w:ind w:left="374"/>
              <w:rPr>
                <w:sz w:val="18"/>
              </w:rPr>
            </w:pPr>
            <w:r>
              <w:rPr>
                <w:sz w:val="18"/>
              </w:rPr>
              <w:t>FOR TEMP EMPL ON DUTY</w:t>
            </w:r>
          </w:p>
        </w:tc>
      </w:tr>
      <w:tr w:rsidR="00573016">
        <w:trPr>
          <w:trHeight w:val="172"/>
        </w:trPr>
        <w:tc>
          <w:tcPr>
            <w:tcW w:w="906" w:type="dxa"/>
          </w:tcPr>
          <w:p w:rsidR="00573016" w:rsidRDefault="0077703A">
            <w:pPr>
              <w:pStyle w:val="TableParagraph"/>
              <w:spacing w:line="153" w:lineRule="exact"/>
              <w:ind w:left="200"/>
              <w:rPr>
                <w:sz w:val="18"/>
              </w:rPr>
            </w:pPr>
            <w:r>
              <w:rPr>
                <w:sz w:val="18"/>
              </w:rPr>
              <w:t>"C"</w:t>
            </w:r>
          </w:p>
        </w:tc>
        <w:tc>
          <w:tcPr>
            <w:tcW w:w="8787" w:type="dxa"/>
          </w:tcPr>
          <w:p w:rsidR="00573016" w:rsidRDefault="0077703A">
            <w:pPr>
              <w:pStyle w:val="TableParagraph"/>
              <w:spacing w:line="153" w:lineRule="exact"/>
              <w:ind w:left="374"/>
              <w:rPr>
                <w:sz w:val="18"/>
              </w:rPr>
            </w:pPr>
            <w:r>
              <w:rPr>
                <w:sz w:val="18"/>
              </w:rPr>
              <w:t>FOR PART TIME EMPL ON DUTY</w:t>
            </w:r>
          </w:p>
        </w:tc>
      </w:tr>
      <w:tr w:rsidR="00573016">
        <w:trPr>
          <w:trHeight w:val="172"/>
        </w:trPr>
        <w:tc>
          <w:tcPr>
            <w:tcW w:w="906" w:type="dxa"/>
          </w:tcPr>
          <w:p w:rsidR="00573016" w:rsidRDefault="0077703A">
            <w:pPr>
              <w:pStyle w:val="TableParagraph"/>
              <w:spacing w:line="153" w:lineRule="exact"/>
              <w:ind w:left="200"/>
              <w:rPr>
                <w:sz w:val="18"/>
              </w:rPr>
            </w:pPr>
            <w:r>
              <w:rPr>
                <w:sz w:val="18"/>
              </w:rPr>
              <w:t>"D"</w:t>
            </w:r>
          </w:p>
        </w:tc>
        <w:tc>
          <w:tcPr>
            <w:tcW w:w="8787" w:type="dxa"/>
          </w:tcPr>
          <w:p w:rsidR="00573016" w:rsidRDefault="0077703A">
            <w:pPr>
              <w:pStyle w:val="TableParagraph"/>
              <w:spacing w:line="153" w:lineRule="exact"/>
              <w:ind w:left="374"/>
              <w:rPr>
                <w:sz w:val="18"/>
              </w:rPr>
            </w:pPr>
            <w:r>
              <w:rPr>
                <w:sz w:val="18"/>
              </w:rPr>
              <w:t>FOR NON-PAID EMPL ON DUTY</w:t>
            </w:r>
          </w:p>
        </w:tc>
      </w:tr>
      <w:tr w:rsidR="00573016">
        <w:trPr>
          <w:trHeight w:val="189"/>
        </w:trPr>
        <w:tc>
          <w:tcPr>
            <w:tcW w:w="906" w:type="dxa"/>
          </w:tcPr>
          <w:p w:rsidR="00573016" w:rsidRDefault="0077703A">
            <w:pPr>
              <w:pStyle w:val="TableParagraph"/>
              <w:spacing w:line="170" w:lineRule="exact"/>
              <w:ind w:left="200"/>
              <w:rPr>
                <w:sz w:val="18"/>
              </w:rPr>
            </w:pPr>
            <w:r>
              <w:rPr>
                <w:sz w:val="18"/>
              </w:rPr>
              <w:t>"Z"</w:t>
            </w:r>
          </w:p>
        </w:tc>
        <w:tc>
          <w:tcPr>
            <w:tcW w:w="8787" w:type="dxa"/>
          </w:tcPr>
          <w:p w:rsidR="00573016" w:rsidRDefault="0077703A">
            <w:pPr>
              <w:pStyle w:val="TableParagraph"/>
              <w:spacing w:line="170" w:lineRule="exact"/>
              <w:ind w:left="374"/>
              <w:rPr>
                <w:sz w:val="18"/>
              </w:rPr>
            </w:pPr>
            <w:r>
              <w:rPr>
                <w:sz w:val="18"/>
              </w:rPr>
              <w:t>FOR STATUS N.E.C.</w:t>
            </w:r>
          </w:p>
        </w:tc>
      </w:tr>
    </w:tbl>
    <w:p w:rsidR="00573016" w:rsidRDefault="00573016">
      <w:pPr>
        <w:pStyle w:val="BodyText"/>
        <w:spacing w:before="7"/>
        <w:rPr>
          <w:sz w:val="27"/>
        </w:rPr>
      </w:pPr>
    </w:p>
    <w:p w:rsidR="00573016" w:rsidRDefault="0077703A">
      <w:pPr>
        <w:pStyle w:val="ListParagraph"/>
        <w:numPr>
          <w:ilvl w:val="0"/>
          <w:numId w:val="63"/>
        </w:numPr>
        <w:tabs>
          <w:tab w:val="left" w:pos="1039"/>
          <w:tab w:val="left" w:pos="1040"/>
        </w:tabs>
        <w:spacing w:before="1" w:line="188" w:lineRule="exact"/>
        <w:rPr>
          <w:sz w:val="18"/>
        </w:rPr>
      </w:pPr>
      <w:r>
        <w:rPr>
          <w:sz w:val="18"/>
        </w:rPr>
        <w:t>ACCIDENT</w:t>
      </w:r>
      <w:r>
        <w:rPr>
          <w:spacing w:val="3"/>
          <w:sz w:val="18"/>
        </w:rPr>
        <w:t xml:space="preserve"> </w:t>
      </w:r>
      <w:r>
        <w:rPr>
          <w:sz w:val="18"/>
        </w:rPr>
        <w:t>ACTIVITY</w:t>
      </w:r>
    </w:p>
    <w:p w:rsidR="00573016" w:rsidRDefault="0077703A">
      <w:pPr>
        <w:pStyle w:val="BodyText"/>
        <w:spacing w:before="7" w:line="204" w:lineRule="auto"/>
        <w:ind w:left="319" w:right="6626"/>
      </w:pPr>
      <w:r>
        <w:t>SELECT MOST APPROPRIATE ACTIVITY CHOOSE FROM:</w:t>
      </w:r>
    </w:p>
    <w:p w:rsidR="00573016" w:rsidRDefault="0077703A">
      <w:pPr>
        <w:pStyle w:val="BodyText"/>
        <w:spacing w:line="165" w:lineRule="exact"/>
        <w:ind w:left="319"/>
      </w:pPr>
      <w:r>
        <w:t>AA-ADMINISTRATION...................................................................</w:t>
      </w:r>
    </w:p>
    <w:p w:rsidR="00573016" w:rsidRDefault="0077703A">
      <w:pPr>
        <w:pStyle w:val="BodyText"/>
        <w:spacing w:line="173" w:lineRule="exact"/>
        <w:ind w:left="2216"/>
      </w:pPr>
      <w:r>
        <w:t>...................................................................</w:t>
      </w:r>
    </w:p>
    <w:p w:rsidR="00573016" w:rsidRDefault="0077703A">
      <w:pPr>
        <w:pStyle w:val="BodyText"/>
        <w:spacing w:line="173" w:lineRule="exact"/>
        <w:ind w:left="1040"/>
      </w:pPr>
      <w:r>
        <w:t>GA-MATERIAL HANDLING/STORAGE</w:t>
      </w:r>
    </w:p>
    <w:p w:rsidR="00573016" w:rsidRDefault="0077703A">
      <w:pPr>
        <w:pStyle w:val="BodyText"/>
        <w:tabs>
          <w:tab w:val="left" w:pos="2215"/>
        </w:tabs>
        <w:spacing w:line="173" w:lineRule="exact"/>
        <w:ind w:left="319"/>
      </w:pPr>
      <w:r>
        <w:t>BA-CONSTRUCTION</w:t>
      </w:r>
      <w:r>
        <w:tab/>
        <w:t>............</w:t>
      </w:r>
      <w:r>
        <w:t>.......................................................</w:t>
      </w:r>
    </w:p>
    <w:p w:rsidR="00573016" w:rsidRDefault="0077703A">
      <w:pPr>
        <w:pStyle w:val="BodyText"/>
        <w:spacing w:line="173" w:lineRule="exact"/>
        <w:ind w:left="2216"/>
      </w:pPr>
      <w:r>
        <w:t>...................................................................</w:t>
      </w:r>
    </w:p>
    <w:p w:rsidR="00573016" w:rsidRDefault="0077703A">
      <w:pPr>
        <w:pStyle w:val="BodyText"/>
        <w:spacing w:line="173" w:lineRule="exact"/>
        <w:ind w:left="1040"/>
      </w:pPr>
      <w:r>
        <w:t>HA-TRAINING</w:t>
      </w:r>
    </w:p>
    <w:p w:rsidR="00573016" w:rsidRDefault="0077703A">
      <w:pPr>
        <w:pStyle w:val="BodyText"/>
        <w:spacing w:line="173" w:lineRule="exact"/>
        <w:ind w:left="319"/>
      </w:pPr>
      <w:r>
        <w:t>CA-MAINTENANCE &amp; REPAIR.............................................................</w:t>
      </w:r>
    </w:p>
    <w:p w:rsidR="00573016" w:rsidRDefault="0077703A">
      <w:pPr>
        <w:pStyle w:val="BodyText"/>
        <w:spacing w:line="173" w:lineRule="exact"/>
        <w:ind w:left="2216"/>
      </w:pPr>
      <w:r>
        <w:t>...................................</w:t>
      </w:r>
      <w:r>
        <w:t>................. IA-RECREATIONAL</w:t>
      </w:r>
    </w:p>
    <w:p w:rsidR="00573016" w:rsidRDefault="0077703A">
      <w:pPr>
        <w:pStyle w:val="BodyText"/>
        <w:tabs>
          <w:tab w:val="left" w:pos="2215"/>
        </w:tabs>
        <w:spacing w:line="173" w:lineRule="exact"/>
        <w:ind w:left="319"/>
      </w:pPr>
      <w:r>
        <w:t>DA-PATIENT</w:t>
      </w:r>
      <w:r>
        <w:rPr>
          <w:spacing w:val="13"/>
        </w:rPr>
        <w:t xml:space="preserve"> </w:t>
      </w:r>
      <w:r>
        <w:t>CARE</w:t>
      </w:r>
      <w:r>
        <w:tab/>
        <w:t>...................................................................</w:t>
      </w:r>
    </w:p>
    <w:p w:rsidR="00573016" w:rsidRDefault="0077703A">
      <w:pPr>
        <w:pStyle w:val="BodyText"/>
        <w:spacing w:line="173" w:lineRule="exact"/>
        <w:ind w:left="2216"/>
      </w:pPr>
      <w:r>
        <w:t>...................................................................</w:t>
      </w:r>
    </w:p>
    <w:p w:rsidR="00573016" w:rsidRDefault="0077703A">
      <w:pPr>
        <w:pStyle w:val="BodyText"/>
        <w:spacing w:line="173" w:lineRule="exact"/>
        <w:ind w:left="1039"/>
      </w:pPr>
      <w:r>
        <w:t>JA-LABORATORY &amp; RESEARCH</w:t>
      </w:r>
    </w:p>
    <w:p w:rsidR="00573016" w:rsidRDefault="0077703A">
      <w:pPr>
        <w:pStyle w:val="BodyText"/>
        <w:tabs>
          <w:tab w:val="left" w:pos="2215"/>
        </w:tabs>
        <w:spacing w:line="173" w:lineRule="exact"/>
        <w:ind w:left="319"/>
      </w:pPr>
      <w:r>
        <w:t>EA-FOOD</w:t>
      </w:r>
      <w:r>
        <w:rPr>
          <w:spacing w:val="13"/>
        </w:rPr>
        <w:t xml:space="preserve"> </w:t>
      </w:r>
      <w:r>
        <w:t>SERVICE</w:t>
      </w:r>
      <w:r>
        <w:tab/>
        <w:t>.............................</w:t>
      </w:r>
      <w:r>
        <w:t>......................................</w:t>
      </w:r>
    </w:p>
    <w:p w:rsidR="00573016" w:rsidRDefault="0077703A">
      <w:pPr>
        <w:pStyle w:val="BodyText"/>
        <w:spacing w:line="173" w:lineRule="exact"/>
        <w:ind w:left="2216"/>
      </w:pPr>
      <w:r>
        <w:t>...................................................................</w:t>
      </w:r>
    </w:p>
    <w:p w:rsidR="00573016" w:rsidRDefault="0077703A">
      <w:pPr>
        <w:pStyle w:val="BodyText"/>
        <w:spacing w:line="173" w:lineRule="exact"/>
        <w:ind w:left="1039"/>
      </w:pPr>
      <w:r>
        <w:t>KA-MOTOR VEHICLES/TRANS.</w:t>
      </w:r>
    </w:p>
    <w:p w:rsidR="00573016" w:rsidRDefault="0077703A">
      <w:pPr>
        <w:pStyle w:val="BodyText"/>
        <w:spacing w:line="173" w:lineRule="exact"/>
        <w:ind w:left="319"/>
      </w:pPr>
      <w:r>
        <w:t>FA-CLEANING &amp; BLDG MANAGEMENT.......................................................</w:t>
      </w:r>
    </w:p>
    <w:p w:rsidR="00573016" w:rsidRDefault="0077703A">
      <w:pPr>
        <w:pStyle w:val="BodyText"/>
        <w:spacing w:line="188" w:lineRule="exact"/>
        <w:ind w:left="1760"/>
      </w:pPr>
      <w:r>
        <w:t>ZA-ACTIVITY/OPERATION N.E.C.</w:t>
      </w:r>
    </w:p>
    <w:p w:rsidR="00573016" w:rsidRDefault="0077703A">
      <w:pPr>
        <w:pStyle w:val="ListParagraph"/>
        <w:numPr>
          <w:ilvl w:val="0"/>
          <w:numId w:val="63"/>
        </w:numPr>
        <w:tabs>
          <w:tab w:val="left" w:pos="650"/>
          <w:tab w:val="left" w:pos="652"/>
        </w:tabs>
        <w:spacing w:before="164" w:line="204" w:lineRule="auto"/>
        <w:ind w:left="319" w:right="8341" w:firstLine="0"/>
        <w:rPr>
          <w:sz w:val="18"/>
        </w:rPr>
      </w:pPr>
      <w:r>
        <w:rPr>
          <w:sz w:val="18"/>
        </w:rPr>
        <w:t>SERVICE/DIVISION # CHOOSE</w:t>
      </w:r>
      <w:r>
        <w:rPr>
          <w:spacing w:val="4"/>
          <w:sz w:val="18"/>
        </w:rPr>
        <w:t xml:space="preserve"> </w:t>
      </w:r>
      <w:r>
        <w:rPr>
          <w:sz w:val="18"/>
        </w:rPr>
        <w:t>FROM</w:t>
      </w:r>
    </w:p>
    <w:p w:rsidR="00573016" w:rsidRDefault="0077703A">
      <w:pPr>
        <w:pStyle w:val="BodyText"/>
        <w:tabs>
          <w:tab w:val="left" w:pos="1754"/>
        </w:tabs>
        <w:spacing w:line="165" w:lineRule="exact"/>
        <w:ind w:left="653"/>
      </w:pPr>
      <w:r>
        <w:t>9999</w:t>
      </w:r>
      <w:r>
        <w:tab/>
        <w:t>N.E.C.</w:t>
      </w:r>
    </w:p>
    <w:p w:rsidR="00573016" w:rsidRDefault="0077703A">
      <w:pPr>
        <w:pStyle w:val="BodyText"/>
        <w:tabs>
          <w:tab w:val="left" w:pos="1754"/>
        </w:tabs>
        <w:spacing w:line="173" w:lineRule="exact"/>
        <w:ind w:left="653"/>
      </w:pPr>
      <w:r>
        <w:t>0000</w:t>
      </w:r>
      <w:r>
        <w:tab/>
        <w:t>DIRECTOR</w:t>
      </w:r>
      <w:r>
        <w:rPr>
          <w:spacing w:val="3"/>
        </w:rPr>
        <w:t xml:space="preserve"> </w:t>
      </w:r>
      <w:r>
        <w:t>(VAMC)</w:t>
      </w:r>
    </w:p>
    <w:p w:rsidR="00573016" w:rsidRDefault="0077703A">
      <w:pPr>
        <w:pStyle w:val="BodyText"/>
        <w:spacing w:line="173" w:lineRule="exact"/>
        <w:ind w:left="1039"/>
      </w:pPr>
      <w:r>
        <w:rPr>
          <w:w w:val="101"/>
        </w:rPr>
        <w:t>.</w:t>
      </w:r>
    </w:p>
    <w:p w:rsidR="00573016" w:rsidRDefault="0077703A">
      <w:pPr>
        <w:pStyle w:val="BodyText"/>
        <w:spacing w:line="173" w:lineRule="exact"/>
        <w:ind w:left="1039"/>
      </w:pPr>
      <w:r>
        <w:rPr>
          <w:w w:val="101"/>
        </w:rPr>
        <w:t>.</w:t>
      </w:r>
    </w:p>
    <w:p w:rsidR="00573016" w:rsidRDefault="0077703A">
      <w:pPr>
        <w:pStyle w:val="BodyText"/>
        <w:tabs>
          <w:tab w:val="left" w:pos="1754"/>
        </w:tabs>
        <w:spacing w:line="173" w:lineRule="exact"/>
        <w:ind w:left="653"/>
      </w:pPr>
      <w:r>
        <w:t>0160</w:t>
      </w:r>
      <w:r>
        <w:tab/>
        <w:t>DENTAL</w:t>
      </w:r>
    </w:p>
    <w:p w:rsidR="00573016" w:rsidRDefault="0077703A">
      <w:pPr>
        <w:pStyle w:val="BodyText"/>
        <w:tabs>
          <w:tab w:val="left" w:pos="1754"/>
        </w:tabs>
        <w:spacing w:line="188" w:lineRule="exact"/>
        <w:ind w:left="653"/>
      </w:pPr>
      <w:r>
        <w:t>0181</w:t>
      </w:r>
      <w:r>
        <w:tab/>
        <w:t>HOSPITAL BASED HOME</w:t>
      </w:r>
      <w:r>
        <w:rPr>
          <w:spacing w:val="10"/>
        </w:rPr>
        <w:t xml:space="preserve"> </w:t>
      </w:r>
      <w:r>
        <w:t>CARE</w:t>
      </w:r>
    </w:p>
    <w:p w:rsidR="00573016" w:rsidRDefault="0077703A">
      <w:pPr>
        <w:pStyle w:val="ListParagraph"/>
        <w:numPr>
          <w:ilvl w:val="0"/>
          <w:numId w:val="63"/>
        </w:numPr>
        <w:tabs>
          <w:tab w:val="left" w:pos="1039"/>
          <w:tab w:val="left" w:pos="1040"/>
        </w:tabs>
        <w:spacing w:before="164" w:line="204" w:lineRule="auto"/>
        <w:ind w:left="319" w:right="7951" w:firstLine="0"/>
        <w:rPr>
          <w:sz w:val="18"/>
        </w:rPr>
      </w:pPr>
      <w:r>
        <w:rPr>
          <w:sz w:val="18"/>
        </w:rPr>
        <w:t>SEVERITY OF INJURY CHOOSE</w:t>
      </w:r>
      <w:r>
        <w:rPr>
          <w:spacing w:val="4"/>
          <w:sz w:val="18"/>
        </w:rPr>
        <w:t xml:space="preserve"> </w:t>
      </w:r>
      <w:r>
        <w:rPr>
          <w:sz w:val="18"/>
        </w:rPr>
        <w:t>FROM:</w:t>
      </w:r>
    </w:p>
    <w:p w:rsidR="00573016" w:rsidRDefault="0077703A">
      <w:pPr>
        <w:pStyle w:val="BodyText"/>
        <w:spacing w:line="204" w:lineRule="auto"/>
        <w:ind w:left="319" w:right="7355"/>
      </w:pPr>
      <w:r>
        <w:t>"1" FOR NO TREATMENT REQUIRED "2" FOR FIRST AID ONLY</w:t>
      </w:r>
    </w:p>
    <w:p w:rsidR="00573016" w:rsidRDefault="0077703A">
      <w:pPr>
        <w:pStyle w:val="BodyText"/>
        <w:spacing w:line="204" w:lineRule="auto"/>
        <w:ind w:left="319" w:right="7355"/>
      </w:pPr>
      <w:r>
        <w:t>"3" FOR MEDICAL TREATMENT ONLY "4" FOR DIAGNOSIS OF ILLNESS "5" FOR DISABLING</w:t>
      </w:r>
    </w:p>
    <w:p w:rsidR="00573016" w:rsidRDefault="0077703A">
      <w:pPr>
        <w:pStyle w:val="BodyText"/>
        <w:spacing w:line="180" w:lineRule="exact"/>
        <w:ind w:left="319"/>
      </w:pPr>
      <w:r>
        <w:t>"8" FOR FATALITY</w:t>
      </w:r>
    </w:p>
    <w:p w:rsidR="00573016" w:rsidRDefault="0077703A">
      <w:pPr>
        <w:pStyle w:val="ListParagraph"/>
        <w:numPr>
          <w:ilvl w:val="0"/>
          <w:numId w:val="63"/>
        </w:numPr>
        <w:tabs>
          <w:tab w:val="left" w:pos="1039"/>
          <w:tab w:val="left" w:pos="1040"/>
        </w:tabs>
        <w:spacing w:before="162" w:line="204" w:lineRule="auto"/>
        <w:ind w:left="319" w:right="8724" w:firstLine="0"/>
        <w:rPr>
          <w:sz w:val="18"/>
        </w:rPr>
      </w:pPr>
      <w:r>
        <w:rPr>
          <w:sz w:val="18"/>
        </w:rPr>
        <w:t>CULMINATION CHOOSE</w:t>
      </w:r>
      <w:r>
        <w:rPr>
          <w:spacing w:val="5"/>
          <w:sz w:val="18"/>
        </w:rPr>
        <w:t xml:space="preserve"> </w:t>
      </w:r>
      <w:r>
        <w:rPr>
          <w:sz w:val="18"/>
        </w:rPr>
        <w:t>FROM:</w:t>
      </w:r>
    </w:p>
    <w:p w:rsidR="00573016" w:rsidRDefault="0077703A">
      <w:pPr>
        <w:pStyle w:val="BodyText"/>
        <w:spacing w:line="204" w:lineRule="auto"/>
        <w:ind w:left="319" w:right="8229"/>
      </w:pPr>
      <w:r>
        <w:t>"1" FOR NO RESTRICTION "2" FOR</w:t>
      </w:r>
      <w:r>
        <w:rPr>
          <w:spacing w:val="13"/>
        </w:rPr>
        <w:t xml:space="preserve"> </w:t>
      </w:r>
      <w:r>
        <w:t>RESTRICTED</w:t>
      </w:r>
    </w:p>
    <w:p w:rsidR="00573016" w:rsidRDefault="0077703A">
      <w:pPr>
        <w:pStyle w:val="BodyText"/>
        <w:spacing w:line="204" w:lineRule="auto"/>
        <w:ind w:left="319" w:right="7567"/>
      </w:pPr>
      <w:r>
        <w:t>"4" FOR PERMANENT TRANSFER "5" FOR</w:t>
      </w:r>
      <w:r>
        <w:rPr>
          <w:spacing w:val="10"/>
        </w:rPr>
        <w:t xml:space="preserve"> </w:t>
      </w:r>
      <w:r>
        <w:t>TERMINATED</w:t>
      </w:r>
    </w:p>
    <w:p w:rsidR="00573016" w:rsidRDefault="00573016">
      <w:pPr>
        <w:pStyle w:val="BodyText"/>
        <w:rPr>
          <w:sz w:val="20"/>
        </w:rPr>
      </w:pPr>
    </w:p>
    <w:p w:rsidR="00573016" w:rsidRDefault="00573016">
      <w:pPr>
        <w:pStyle w:val="BodyText"/>
        <w:spacing w:before="5"/>
        <w:rPr>
          <w:sz w:val="25"/>
        </w:rPr>
      </w:pPr>
    </w:p>
    <w:p w:rsidR="00573016" w:rsidRDefault="0077703A">
      <w:pPr>
        <w:pStyle w:val="ListParagraph"/>
        <w:numPr>
          <w:ilvl w:val="0"/>
          <w:numId w:val="62"/>
        </w:numPr>
        <w:tabs>
          <w:tab w:val="left" w:pos="680"/>
        </w:tabs>
        <w:spacing w:before="1" w:line="204" w:lineRule="auto"/>
        <w:ind w:right="9333" w:firstLine="0"/>
        <w:rPr>
          <w:sz w:val="18"/>
        </w:rPr>
      </w:pPr>
      <w:r>
        <w:rPr>
          <w:sz w:val="18"/>
        </w:rPr>
        <w:t>INJURY CHOOSE</w:t>
      </w:r>
      <w:r>
        <w:rPr>
          <w:spacing w:val="16"/>
          <w:sz w:val="18"/>
        </w:rPr>
        <w:t xml:space="preserve"> </w:t>
      </w:r>
      <w:r>
        <w:rPr>
          <w:sz w:val="18"/>
        </w:rPr>
        <w:t>FROM:</w:t>
      </w:r>
    </w:p>
    <w:p w:rsidR="00573016" w:rsidRDefault="0077703A">
      <w:pPr>
        <w:pStyle w:val="BodyText"/>
        <w:tabs>
          <w:tab w:val="left" w:pos="2767"/>
        </w:tabs>
        <w:spacing w:line="165" w:lineRule="exact"/>
        <w:ind w:left="319"/>
      </w:pPr>
      <w:r>
        <w:t>AB-AMPUTATION</w:t>
      </w:r>
      <w:r>
        <w:tab/>
      </w:r>
      <w:r>
        <w:t>..............................................................</w:t>
      </w:r>
    </w:p>
    <w:p w:rsidR="00573016" w:rsidRDefault="0077703A">
      <w:pPr>
        <w:pStyle w:val="BodyText"/>
        <w:spacing w:line="173" w:lineRule="exact"/>
        <w:ind w:left="1121"/>
      </w:pPr>
      <w:r>
        <w:t>FA-OCCUPATIONAL SKIN DISEASE</w:t>
      </w:r>
    </w:p>
    <w:p w:rsidR="00573016" w:rsidRDefault="0077703A">
      <w:pPr>
        <w:pStyle w:val="BodyText"/>
        <w:tabs>
          <w:tab w:val="left" w:pos="2767"/>
        </w:tabs>
        <w:spacing w:line="173" w:lineRule="exact"/>
        <w:ind w:left="319"/>
      </w:pPr>
      <w:r>
        <w:t>AF-BURN</w:t>
      </w:r>
      <w:r>
        <w:tab/>
        <w:t>..............................................................</w:t>
      </w:r>
    </w:p>
    <w:p w:rsidR="00573016" w:rsidRDefault="0077703A">
      <w:pPr>
        <w:pStyle w:val="BodyText"/>
        <w:spacing w:line="173" w:lineRule="exact"/>
        <w:ind w:left="679"/>
      </w:pPr>
      <w:r>
        <w:t>GA-DUST DISEASE OF LUNGS</w:t>
      </w:r>
    </w:p>
    <w:p w:rsidR="00573016" w:rsidRDefault="0077703A">
      <w:pPr>
        <w:pStyle w:val="BodyText"/>
        <w:tabs>
          <w:tab w:val="left" w:pos="4092"/>
        </w:tabs>
        <w:spacing w:line="173" w:lineRule="exact"/>
        <w:ind w:left="319"/>
      </w:pPr>
      <w:r>
        <w:t>BA-LACERATION/ABRASION/PUNCTURE</w:t>
      </w:r>
      <w:r>
        <w:tab/>
        <w:t>....................................</w:t>
      </w:r>
      <w:r>
        <w:t>..............</w:t>
      </w:r>
    </w:p>
    <w:p w:rsidR="00573016" w:rsidRDefault="0077703A">
      <w:pPr>
        <w:pStyle w:val="BodyText"/>
        <w:spacing w:line="173" w:lineRule="exact"/>
        <w:ind w:left="679"/>
      </w:pPr>
      <w:r>
        <w:t>HA-RESP. COND. FROM TOXIC AGEN</w:t>
      </w:r>
    </w:p>
    <w:p w:rsidR="00573016" w:rsidRDefault="0077703A">
      <w:pPr>
        <w:pStyle w:val="BodyText"/>
        <w:tabs>
          <w:tab w:val="left" w:pos="2767"/>
        </w:tabs>
        <w:spacing w:line="173" w:lineRule="exact"/>
        <w:ind w:left="319"/>
      </w:pPr>
      <w:r>
        <w:t>BI-CONTUSION/BRUISE</w:t>
      </w:r>
      <w:r>
        <w:tab/>
        <w:t>..............................................................</w:t>
      </w:r>
    </w:p>
    <w:p w:rsidR="00573016" w:rsidRDefault="0077703A">
      <w:pPr>
        <w:pStyle w:val="BodyText"/>
        <w:spacing w:line="173" w:lineRule="exact"/>
        <w:ind w:left="1400"/>
      </w:pPr>
      <w:r>
        <w:t>IA-POISONING/TOXIC AG.SYSTEMI</w:t>
      </w:r>
    </w:p>
    <w:p w:rsidR="00573016" w:rsidRDefault="0077703A">
      <w:pPr>
        <w:pStyle w:val="BodyText"/>
        <w:tabs>
          <w:tab w:val="left" w:pos="2767"/>
        </w:tabs>
        <w:spacing w:line="173" w:lineRule="exact"/>
        <w:ind w:left="319"/>
      </w:pPr>
      <w:r>
        <w:t>DC-FRACTURE/BRUISE</w:t>
      </w:r>
      <w:r>
        <w:tab/>
      </w:r>
      <w:r>
        <w:t>..............................................................</w:t>
      </w:r>
    </w:p>
    <w:p w:rsidR="00573016" w:rsidRDefault="0077703A">
      <w:pPr>
        <w:pStyle w:val="BodyText"/>
        <w:spacing w:line="173" w:lineRule="exact"/>
        <w:ind w:left="1400"/>
      </w:pPr>
      <w:r>
        <w:t>JA-DISORDERS FROM PHYS.AGENTS</w:t>
      </w:r>
    </w:p>
    <w:p w:rsidR="00573016" w:rsidRDefault="0077703A">
      <w:pPr>
        <w:pStyle w:val="BodyText"/>
        <w:tabs>
          <w:tab w:val="left" w:pos="2767"/>
        </w:tabs>
        <w:spacing w:line="173" w:lineRule="exact"/>
        <w:ind w:left="319"/>
      </w:pPr>
      <w:r>
        <w:t>DE-SPRAIN/STRAIN</w:t>
      </w:r>
      <w:r>
        <w:tab/>
        <w:t>..............................................................</w:t>
      </w:r>
    </w:p>
    <w:p w:rsidR="00573016" w:rsidRDefault="0077703A">
      <w:pPr>
        <w:pStyle w:val="BodyText"/>
        <w:spacing w:line="173" w:lineRule="exact"/>
        <w:ind w:left="1121"/>
      </w:pPr>
      <w:r>
        <w:t>KA-DISORDER FROM REPEAT TRAUMA</w:t>
      </w:r>
    </w:p>
    <w:p w:rsidR="00573016" w:rsidRDefault="0077703A">
      <w:pPr>
        <w:pStyle w:val="BodyText"/>
        <w:tabs>
          <w:tab w:val="left" w:pos="2767"/>
        </w:tabs>
        <w:spacing w:line="173" w:lineRule="exact"/>
        <w:ind w:left="319"/>
      </w:pPr>
      <w:r>
        <w:t>EW-INJURY</w:t>
      </w:r>
      <w:r>
        <w:rPr>
          <w:spacing w:val="13"/>
        </w:rPr>
        <w:t xml:space="preserve"> </w:t>
      </w:r>
      <w:r>
        <w:t>N.E.C.</w:t>
      </w:r>
      <w:r>
        <w:tab/>
        <w:t>...................................</w:t>
      </w:r>
      <w:r>
        <w:t>...........................</w:t>
      </w:r>
    </w:p>
    <w:p w:rsidR="00573016" w:rsidRDefault="0077703A">
      <w:pPr>
        <w:pStyle w:val="BodyText"/>
        <w:spacing w:line="188" w:lineRule="exact"/>
        <w:ind w:left="1121"/>
      </w:pPr>
      <w:r>
        <w:t>LZ-ILLNESS N.E.C.</w:t>
      </w:r>
    </w:p>
    <w:p w:rsidR="00573016" w:rsidRDefault="00573016">
      <w:pPr>
        <w:spacing w:line="188" w:lineRule="exact"/>
        <w:sectPr w:rsidR="00573016">
          <w:pgSz w:w="12240" w:h="15840"/>
          <w:pgMar w:top="940" w:right="140" w:bottom="960" w:left="1120" w:header="708" w:footer="762" w:gutter="0"/>
          <w:cols w:space="720"/>
        </w:sectPr>
      </w:pPr>
    </w:p>
    <w:p w:rsidR="00573016" w:rsidRDefault="00573016">
      <w:pPr>
        <w:pStyle w:val="BodyText"/>
        <w:rPr>
          <w:sz w:val="20"/>
        </w:rPr>
      </w:pPr>
    </w:p>
    <w:p w:rsidR="00573016" w:rsidRDefault="00573016">
      <w:pPr>
        <w:pStyle w:val="BodyText"/>
        <w:rPr>
          <w:sz w:val="28"/>
        </w:rPr>
      </w:pPr>
    </w:p>
    <w:p w:rsidR="00573016" w:rsidRDefault="0077703A">
      <w:pPr>
        <w:pStyle w:val="ListParagraph"/>
        <w:numPr>
          <w:ilvl w:val="0"/>
          <w:numId w:val="62"/>
        </w:numPr>
        <w:tabs>
          <w:tab w:val="left" w:pos="680"/>
        </w:tabs>
        <w:spacing w:before="125" w:line="204" w:lineRule="auto"/>
        <w:ind w:left="320" w:right="8311" w:firstLine="0"/>
        <w:rPr>
          <w:sz w:val="18"/>
        </w:rPr>
      </w:pPr>
      <w:r>
        <w:rPr>
          <w:sz w:val="18"/>
        </w:rPr>
        <w:t>BODY PART AFFECTED CHOOSE</w:t>
      </w:r>
      <w:r>
        <w:rPr>
          <w:spacing w:val="4"/>
          <w:sz w:val="18"/>
        </w:rPr>
        <w:t xml:space="preserve"> </w:t>
      </w:r>
      <w:r>
        <w:rPr>
          <w:sz w:val="18"/>
        </w:rPr>
        <w:t>FROM:</w:t>
      </w:r>
    </w:p>
    <w:p w:rsidR="00573016" w:rsidRDefault="0077703A">
      <w:pPr>
        <w:pStyle w:val="BodyText"/>
        <w:tabs>
          <w:tab w:val="left" w:pos="1039"/>
        </w:tabs>
        <w:spacing w:line="165" w:lineRule="exact"/>
        <w:ind w:left="320"/>
      </w:pPr>
      <w:r>
        <w:t>"01"</w:t>
      </w:r>
      <w:r>
        <w:tab/>
        <w:t>FOR</w:t>
      </w:r>
      <w:r>
        <w:rPr>
          <w:spacing w:val="12"/>
        </w:rPr>
        <w:t xml:space="preserve"> </w:t>
      </w:r>
      <w:r>
        <w:t>HEAD</w:t>
      </w:r>
    </w:p>
    <w:p w:rsidR="00573016" w:rsidRDefault="0077703A">
      <w:pPr>
        <w:pStyle w:val="BodyText"/>
        <w:tabs>
          <w:tab w:val="left" w:pos="1039"/>
        </w:tabs>
        <w:spacing w:before="7" w:line="204" w:lineRule="auto"/>
        <w:ind w:left="320" w:right="7730"/>
      </w:pPr>
      <w:r>
        <w:t>"16"</w:t>
      </w:r>
      <w:r>
        <w:tab/>
        <w:t>FOR CHEST OR ABDOMEN "45"</w:t>
      </w:r>
      <w:r>
        <w:tab/>
        <w:t>FOR</w:t>
      </w:r>
      <w:r>
        <w:rPr>
          <w:spacing w:val="3"/>
        </w:rPr>
        <w:t xml:space="preserve"> </w:t>
      </w:r>
      <w:r>
        <w:t>BACK</w:t>
      </w:r>
    </w:p>
    <w:p w:rsidR="00573016" w:rsidRDefault="0077703A">
      <w:pPr>
        <w:pStyle w:val="BodyText"/>
        <w:tabs>
          <w:tab w:val="left" w:pos="1039"/>
        </w:tabs>
        <w:spacing w:line="165" w:lineRule="exact"/>
        <w:ind w:left="320"/>
      </w:pPr>
      <w:r>
        <w:t>"46"</w:t>
      </w:r>
      <w:r>
        <w:tab/>
        <w:t>FOR</w:t>
      </w:r>
      <w:r>
        <w:rPr>
          <w:spacing w:val="3"/>
        </w:rPr>
        <w:t xml:space="preserve"> </w:t>
      </w:r>
      <w:r>
        <w:t>SHOULDER/ARM/HAND</w:t>
      </w:r>
    </w:p>
    <w:p w:rsidR="00573016" w:rsidRDefault="0077703A">
      <w:pPr>
        <w:pStyle w:val="BodyText"/>
        <w:tabs>
          <w:tab w:val="left" w:pos="1039"/>
        </w:tabs>
        <w:spacing w:line="188" w:lineRule="exact"/>
        <w:ind w:left="320"/>
      </w:pPr>
      <w:r>
        <w:t>"61"</w:t>
      </w:r>
      <w:r>
        <w:tab/>
        <w:t>FOR</w:t>
      </w:r>
      <w:r>
        <w:rPr>
          <w:spacing w:val="3"/>
        </w:rPr>
        <w:t xml:space="preserve"> </w:t>
      </w:r>
      <w:r>
        <w:t>HIP/LEG/FOOT</w:t>
      </w:r>
    </w:p>
    <w:p w:rsidR="00573016" w:rsidRDefault="00573016">
      <w:pPr>
        <w:pStyle w:val="BodyText"/>
        <w:spacing w:before="8"/>
        <w:rPr>
          <w:sz w:val="29"/>
        </w:rPr>
      </w:pPr>
    </w:p>
    <w:p w:rsidR="00573016" w:rsidRDefault="0077703A">
      <w:pPr>
        <w:pStyle w:val="ListParagraph"/>
        <w:numPr>
          <w:ilvl w:val="0"/>
          <w:numId w:val="62"/>
        </w:numPr>
        <w:tabs>
          <w:tab w:val="left" w:pos="680"/>
        </w:tabs>
        <w:spacing w:line="204" w:lineRule="auto"/>
        <w:ind w:left="320" w:right="8642" w:firstLine="0"/>
        <w:rPr>
          <w:sz w:val="18"/>
        </w:rPr>
      </w:pPr>
      <w:r>
        <w:rPr>
          <w:sz w:val="18"/>
        </w:rPr>
        <w:t>CAUSE OF INJURY CHOOSE</w:t>
      </w:r>
      <w:r>
        <w:rPr>
          <w:spacing w:val="5"/>
          <w:sz w:val="18"/>
        </w:rPr>
        <w:t xml:space="preserve"> </w:t>
      </w:r>
      <w:r>
        <w:rPr>
          <w:sz w:val="18"/>
        </w:rPr>
        <w:t>FROM:</w:t>
      </w:r>
    </w:p>
    <w:p w:rsidR="00573016" w:rsidRDefault="0077703A">
      <w:pPr>
        <w:pStyle w:val="BodyText"/>
        <w:spacing w:line="204" w:lineRule="auto"/>
        <w:ind w:left="320" w:right="8229"/>
      </w:pPr>
      <w:r>
        <w:t>"A" FOR STRUCK AGAINST "B" FOR STRUCK</w:t>
      </w:r>
      <w:r>
        <w:rPr>
          <w:spacing w:val="-67"/>
        </w:rPr>
        <w:t xml:space="preserve"> </w:t>
      </w:r>
      <w:r>
        <w:t>BY</w:t>
      </w:r>
    </w:p>
    <w:p w:rsidR="00573016" w:rsidRDefault="0077703A">
      <w:pPr>
        <w:pStyle w:val="BodyText"/>
        <w:spacing w:line="165" w:lineRule="exact"/>
        <w:ind w:left="320"/>
      </w:pPr>
      <w:r>
        <w:t>"D"</w:t>
      </w:r>
      <w:r>
        <w:rPr>
          <w:spacing w:val="-76"/>
        </w:rPr>
        <w:t xml:space="preserve"> </w:t>
      </w:r>
      <w:r>
        <w:t>FOR SLIP/TRIP/FALL</w:t>
      </w:r>
    </w:p>
    <w:p w:rsidR="00573016" w:rsidRDefault="0077703A">
      <w:pPr>
        <w:pStyle w:val="BodyText"/>
        <w:spacing w:before="6" w:line="204" w:lineRule="auto"/>
        <w:ind w:left="320" w:right="6967"/>
      </w:pPr>
      <w:r>
        <w:t>"F" FOR CAUGHT IN/UNDER OR BETWEEN "I"</w:t>
      </w:r>
      <w:r>
        <w:rPr>
          <w:spacing w:val="-75"/>
        </w:rPr>
        <w:t xml:space="preserve"> </w:t>
      </w:r>
      <w:r>
        <w:t>FOR ILLNESS</w:t>
      </w:r>
    </w:p>
    <w:p w:rsidR="00573016" w:rsidRDefault="0077703A">
      <w:pPr>
        <w:pStyle w:val="BodyText"/>
        <w:spacing w:line="204" w:lineRule="auto"/>
        <w:ind w:left="320" w:right="8087"/>
      </w:pPr>
      <w:r>
        <w:t>"J" FOR OVER EXERTION "K" FOR ELECTRIC</w:t>
      </w:r>
      <w:r>
        <w:rPr>
          <w:spacing w:val="-46"/>
        </w:rPr>
        <w:t xml:space="preserve"> </w:t>
      </w:r>
      <w:r>
        <w:t>CURRENT</w:t>
      </w:r>
    </w:p>
    <w:p w:rsidR="00573016" w:rsidRDefault="0077703A">
      <w:pPr>
        <w:pStyle w:val="BodyText"/>
        <w:spacing w:line="204" w:lineRule="auto"/>
        <w:ind w:left="320" w:right="7567"/>
      </w:pPr>
      <w:r>
        <w:t>"L" FOR EXTREME TEMPERATURE "M" FOR</w:t>
      </w:r>
      <w:r>
        <w:rPr>
          <w:spacing w:val="-74"/>
        </w:rPr>
        <w:t xml:space="preserve"> </w:t>
      </w:r>
      <w:r>
        <w:t>CHEMICALS</w:t>
      </w:r>
    </w:p>
    <w:p w:rsidR="00573016" w:rsidRDefault="0077703A">
      <w:pPr>
        <w:pStyle w:val="BodyText"/>
        <w:spacing w:line="204" w:lineRule="auto"/>
        <w:ind w:left="320" w:right="8861"/>
      </w:pPr>
      <w:r>
        <w:t>"O" FOR</w:t>
      </w:r>
      <w:r>
        <w:rPr>
          <w:spacing w:val="-58"/>
        </w:rPr>
        <w:t xml:space="preserve"> </w:t>
      </w:r>
      <w:r>
        <w:t>RADIATION "T" FOR</w:t>
      </w:r>
      <w:r>
        <w:rPr>
          <w:spacing w:val="-70"/>
        </w:rPr>
        <w:t xml:space="preserve"> </w:t>
      </w:r>
      <w:r>
        <w:t>ASSAULT</w:t>
      </w:r>
    </w:p>
    <w:p w:rsidR="00573016" w:rsidRDefault="0077703A">
      <w:pPr>
        <w:pStyle w:val="BodyText"/>
        <w:spacing w:line="180" w:lineRule="exact"/>
        <w:ind w:left="320"/>
      </w:pPr>
      <w:r>
        <w:t>"X" FOR CAUSE</w:t>
      </w:r>
      <w:r>
        <w:rPr>
          <w:spacing w:val="-73"/>
        </w:rPr>
        <w:t xml:space="preserve"> </w:t>
      </w:r>
      <w:r>
        <w:t>N.E.C.</w:t>
      </w:r>
    </w:p>
    <w:p w:rsidR="00573016" w:rsidRDefault="00573016">
      <w:pPr>
        <w:pStyle w:val="BodyText"/>
        <w:spacing w:before="6"/>
        <w:rPr>
          <w:sz w:val="27"/>
        </w:rPr>
      </w:pPr>
    </w:p>
    <w:p w:rsidR="00573016" w:rsidRDefault="0077703A">
      <w:pPr>
        <w:pStyle w:val="ListParagraph"/>
        <w:numPr>
          <w:ilvl w:val="0"/>
          <w:numId w:val="62"/>
        </w:numPr>
        <w:tabs>
          <w:tab w:val="left" w:pos="761"/>
          <w:tab w:val="left" w:pos="762"/>
        </w:tabs>
        <w:spacing w:line="188" w:lineRule="exact"/>
        <w:ind w:left="761" w:hanging="442"/>
        <w:rPr>
          <w:sz w:val="18"/>
        </w:rPr>
      </w:pPr>
      <w:r>
        <w:rPr>
          <w:sz w:val="18"/>
        </w:rPr>
        <w:t>NEEDLESTICK</w:t>
      </w:r>
    </w:p>
    <w:p w:rsidR="00573016" w:rsidRDefault="0077703A">
      <w:pPr>
        <w:pStyle w:val="BodyText"/>
        <w:tabs>
          <w:tab w:val="left" w:pos="871"/>
        </w:tabs>
        <w:spacing w:line="173" w:lineRule="exact"/>
        <w:ind w:left="320"/>
      </w:pPr>
      <w:r>
        <w:t>'Y'</w:t>
      </w:r>
      <w:r>
        <w:tab/>
        <w:t>FOR YES INJURY INVOLVED</w:t>
      </w:r>
      <w:r>
        <w:rPr>
          <w:spacing w:val="14"/>
        </w:rPr>
        <w:t xml:space="preserve"> </w:t>
      </w:r>
      <w:r>
        <w:t>NEEDLE</w:t>
      </w:r>
    </w:p>
    <w:p w:rsidR="00573016" w:rsidRDefault="0077703A">
      <w:pPr>
        <w:pStyle w:val="BodyText"/>
        <w:tabs>
          <w:tab w:val="left" w:pos="871"/>
        </w:tabs>
        <w:spacing w:line="188" w:lineRule="exact"/>
        <w:ind w:left="320"/>
      </w:pPr>
      <w:r>
        <w:t>'N'</w:t>
      </w:r>
      <w:r>
        <w:tab/>
        <w:t>FOR NO INJURY DID NOT INVOLVE</w:t>
      </w:r>
      <w:r>
        <w:rPr>
          <w:spacing w:val="22"/>
        </w:rPr>
        <w:t xml:space="preserve"> </w:t>
      </w:r>
      <w:r>
        <w:t>NEEDLE</w:t>
      </w:r>
    </w:p>
    <w:p w:rsidR="00573016" w:rsidRDefault="00573016">
      <w:pPr>
        <w:pStyle w:val="BodyText"/>
        <w:rPr>
          <w:sz w:val="20"/>
        </w:rPr>
      </w:pPr>
    </w:p>
    <w:p w:rsidR="00573016" w:rsidRDefault="00573016">
      <w:pPr>
        <w:pStyle w:val="BodyText"/>
        <w:rPr>
          <w:sz w:val="23"/>
        </w:rPr>
      </w:pPr>
    </w:p>
    <w:p w:rsidR="00573016" w:rsidRDefault="0077703A">
      <w:pPr>
        <w:pStyle w:val="BodyText"/>
        <w:tabs>
          <w:tab w:val="left" w:pos="6390"/>
        </w:tabs>
        <w:spacing w:line="188" w:lineRule="exact"/>
        <w:ind w:left="2323"/>
      </w:pPr>
      <w:r>
        <w:t>Report of Accident (screen 4</w:t>
      </w:r>
      <w:r>
        <w:rPr>
          <w:spacing w:val="43"/>
        </w:rPr>
        <w:t xml:space="preserve"> </w:t>
      </w:r>
      <w:r>
        <w:t>of</w:t>
      </w:r>
      <w:r>
        <w:rPr>
          <w:spacing w:val="9"/>
        </w:rPr>
        <w:t xml:space="preserve"> </w:t>
      </w:r>
      <w:r>
        <w:t>5)</w:t>
      </w:r>
      <w:r>
        <w:tab/>
        <w:t>04/01/93</w:t>
      </w:r>
    </w:p>
    <w:p w:rsidR="00573016" w:rsidRDefault="0077703A">
      <w:pPr>
        <w:pStyle w:val="BodyText"/>
        <w:spacing w:line="188" w:lineRule="exact"/>
        <w:ind w:left="653"/>
      </w:pPr>
      <w:r>
        <w:t>***LOCAL ENGINEERING #:930002***</w:t>
      </w:r>
    </w:p>
    <w:p w:rsidR="00573016" w:rsidRDefault="00573016">
      <w:pPr>
        <w:pStyle w:val="BodyText"/>
        <w:spacing w:before="9"/>
        <w:rPr>
          <w:sz w:val="27"/>
        </w:rPr>
      </w:pPr>
    </w:p>
    <w:p w:rsidR="00573016" w:rsidRDefault="0077703A">
      <w:pPr>
        <w:pStyle w:val="BodyText"/>
        <w:tabs>
          <w:tab w:val="left" w:pos="5507"/>
        </w:tabs>
        <w:spacing w:line="188" w:lineRule="exact"/>
        <w:ind w:left="430"/>
      </w:pPr>
      <w:r>
        <w:t>1</w:t>
      </w:r>
      <w:r>
        <w:rPr>
          <w:spacing w:val="23"/>
        </w:rPr>
        <w:t xml:space="preserve"> </w:t>
      </w:r>
      <w:r>
        <w:t>PROPERTY</w:t>
      </w:r>
      <w:r>
        <w:rPr>
          <w:spacing w:val="23"/>
        </w:rPr>
        <w:t xml:space="preserve"> </w:t>
      </w:r>
      <w:r>
        <w:t>OWNERSHIP:.......................</w:t>
      </w:r>
      <w:r>
        <w:tab/>
        <w:t>2 AMOUNT OF</w:t>
      </w:r>
      <w:r>
        <w:rPr>
          <w:spacing w:val="14"/>
        </w:rPr>
        <w:t xml:space="preserve"> </w:t>
      </w:r>
      <w:r>
        <w:t>DAMAGE:..........</w:t>
      </w:r>
    </w:p>
    <w:p w:rsidR="00573016" w:rsidRDefault="0077703A">
      <w:pPr>
        <w:pStyle w:val="BodyText"/>
        <w:tabs>
          <w:tab w:val="left" w:pos="5507"/>
        </w:tabs>
        <w:spacing w:line="188" w:lineRule="exact"/>
        <w:ind w:left="430"/>
      </w:pPr>
      <w:r>
        <w:t>3</w:t>
      </w:r>
      <w:r>
        <w:rPr>
          <w:spacing w:val="19"/>
        </w:rPr>
        <w:t xml:space="preserve"> </w:t>
      </w:r>
      <w:r>
        <w:t>PROPERTY</w:t>
      </w:r>
      <w:r>
        <w:rPr>
          <w:spacing w:val="20"/>
        </w:rPr>
        <w:t xml:space="preserve"> </w:t>
      </w:r>
      <w:r>
        <w:t>DAMAGED:..................</w:t>
      </w:r>
      <w:r>
        <w:tab/>
        <w:t>4 YEAR</w:t>
      </w:r>
      <w:r>
        <w:rPr>
          <w:spacing w:val="8"/>
        </w:rPr>
        <w:t xml:space="preserve"> </w:t>
      </w:r>
      <w:r>
        <w:t>MANUFACTURED:..</w:t>
      </w:r>
    </w:p>
    <w:p w:rsidR="00573016" w:rsidRDefault="0077703A">
      <w:pPr>
        <w:pStyle w:val="BodyText"/>
        <w:spacing w:before="141" w:line="188" w:lineRule="exact"/>
        <w:ind w:left="430"/>
      </w:pPr>
      <w:r>
        <w:t>5 WEATHER FACTOR:....................</w:t>
      </w:r>
    </w:p>
    <w:p w:rsidR="00573016" w:rsidRDefault="0077703A">
      <w:pPr>
        <w:pStyle w:val="BodyText"/>
        <w:spacing w:line="173" w:lineRule="exact"/>
        <w:ind w:left="430"/>
      </w:pPr>
      <w:r>
        <w:t>6 SOURCE OF ACCIDENT:....................................</w:t>
      </w:r>
    </w:p>
    <w:p w:rsidR="00573016" w:rsidRDefault="0077703A">
      <w:pPr>
        <w:pStyle w:val="BodyText"/>
        <w:spacing w:line="173" w:lineRule="exact"/>
        <w:ind w:left="430"/>
      </w:pPr>
      <w:r>
        <w:t>7 CAUSE OF ACCIDENT:........................</w:t>
      </w:r>
    </w:p>
    <w:p w:rsidR="00573016" w:rsidRDefault="0077703A">
      <w:pPr>
        <w:pStyle w:val="BodyText"/>
        <w:spacing w:line="188" w:lineRule="exact"/>
        <w:ind w:left="430"/>
      </w:pPr>
      <w:r>
        <w:t>8 ADDITIONAL CAUSE:.................</w:t>
      </w:r>
      <w:r>
        <w:t>.......</w:t>
      </w:r>
    </w:p>
    <w:p w:rsidR="00573016" w:rsidRDefault="0077703A">
      <w:pPr>
        <w:pStyle w:val="BodyText"/>
        <w:spacing w:before="142" w:line="188" w:lineRule="exact"/>
        <w:ind w:left="430"/>
      </w:pPr>
      <w:r>
        <w:t>9 FIRE-FORM OF IGNITION:.................................</w:t>
      </w:r>
    </w:p>
    <w:p w:rsidR="00573016" w:rsidRDefault="0077703A">
      <w:pPr>
        <w:pStyle w:val="BodyText"/>
        <w:tabs>
          <w:tab w:val="left" w:pos="4844"/>
        </w:tabs>
        <w:spacing w:line="173" w:lineRule="exact"/>
        <w:ind w:left="320"/>
      </w:pPr>
      <w:r>
        <w:t>10</w:t>
      </w:r>
      <w:r>
        <w:rPr>
          <w:spacing w:val="20"/>
        </w:rPr>
        <w:t xml:space="preserve"> </w:t>
      </w:r>
      <w:r>
        <w:t>FIRE..MATERIAL</w:t>
      </w:r>
      <w:r>
        <w:rPr>
          <w:spacing w:val="21"/>
        </w:rPr>
        <w:t xml:space="preserve"> </w:t>
      </w:r>
      <w:r>
        <w:t>BURNED:..............</w:t>
      </w:r>
      <w:r>
        <w:tab/>
        <w:t>11 FIRE..MATERIAL</w:t>
      </w:r>
      <w:r>
        <w:rPr>
          <w:spacing w:val="9"/>
        </w:rPr>
        <w:t xml:space="preserve"> </w:t>
      </w:r>
      <w:r>
        <w:t>FORM:.........</w:t>
      </w:r>
    </w:p>
    <w:p w:rsidR="00573016" w:rsidRDefault="0077703A">
      <w:pPr>
        <w:pStyle w:val="BodyText"/>
        <w:spacing w:line="173" w:lineRule="exact"/>
        <w:ind w:left="320"/>
      </w:pPr>
      <w:r>
        <w:t>12 BEST PREVENTATIVE:.................................</w:t>
      </w:r>
    </w:p>
    <w:p w:rsidR="00573016" w:rsidRDefault="0077703A">
      <w:pPr>
        <w:pStyle w:val="BodyText"/>
        <w:spacing w:line="188" w:lineRule="exact"/>
        <w:ind w:left="320"/>
      </w:pPr>
      <w:r>
        <w:t>13 CORRECTIVE ACTION:......................</w:t>
      </w:r>
    </w:p>
    <w:p w:rsidR="00573016" w:rsidRDefault="00573016">
      <w:pPr>
        <w:pStyle w:val="BodyText"/>
        <w:spacing w:before="9"/>
        <w:rPr>
          <w:sz w:val="27"/>
        </w:rPr>
      </w:pPr>
    </w:p>
    <w:p w:rsidR="00573016" w:rsidRDefault="0077703A">
      <w:pPr>
        <w:pStyle w:val="BodyText"/>
        <w:tabs>
          <w:tab w:val="left" w:pos="1039"/>
        </w:tabs>
        <w:ind w:left="320"/>
      </w:pPr>
      <w:r>
        <w:t>1</w:t>
      </w:r>
      <w:r>
        <w:tab/>
        <w:t>PROPERTY OWNERSHIP</w:t>
      </w:r>
      <w:r>
        <w:rPr>
          <w:spacing w:val="-20"/>
        </w:rPr>
        <w:t xml:space="preserve"> </w:t>
      </w:r>
      <w:r>
        <w:t>...........................................................</w:t>
      </w:r>
    </w:p>
    <w:tbl>
      <w:tblPr>
        <w:tblW w:w="0" w:type="auto"/>
        <w:tblInd w:w="127" w:type="dxa"/>
        <w:tblLayout w:type="fixed"/>
        <w:tblCellMar>
          <w:left w:w="0" w:type="dxa"/>
          <w:right w:w="0" w:type="dxa"/>
        </w:tblCellMar>
        <w:tblLook w:val="01E0" w:firstRow="1" w:lastRow="1" w:firstColumn="1" w:lastColumn="1" w:noHBand="0" w:noVBand="0"/>
      </w:tblPr>
      <w:tblGrid>
        <w:gridCol w:w="726"/>
        <w:gridCol w:w="1150"/>
        <w:gridCol w:w="8130"/>
      </w:tblGrid>
      <w:tr w:rsidR="00573016">
        <w:trPr>
          <w:trHeight w:val="189"/>
        </w:trPr>
        <w:tc>
          <w:tcPr>
            <w:tcW w:w="726" w:type="dxa"/>
          </w:tcPr>
          <w:p w:rsidR="00573016" w:rsidRDefault="00573016">
            <w:pPr>
              <w:pStyle w:val="TableParagraph"/>
              <w:rPr>
                <w:rFonts w:ascii="Times New Roman"/>
                <w:sz w:val="12"/>
              </w:rPr>
            </w:pPr>
          </w:p>
        </w:tc>
        <w:tc>
          <w:tcPr>
            <w:tcW w:w="1150" w:type="dxa"/>
          </w:tcPr>
          <w:p w:rsidR="00573016" w:rsidRDefault="0077703A">
            <w:pPr>
              <w:pStyle w:val="TableParagraph"/>
              <w:spacing w:line="157" w:lineRule="exact"/>
              <w:ind w:right="124"/>
              <w:jc w:val="right"/>
              <w:rPr>
                <w:sz w:val="18"/>
              </w:rPr>
            </w:pPr>
            <w:r>
              <w:rPr>
                <w:w w:val="101"/>
                <w:sz w:val="18"/>
              </w:rPr>
              <w:t>2</w:t>
            </w:r>
          </w:p>
        </w:tc>
        <w:tc>
          <w:tcPr>
            <w:tcW w:w="8130" w:type="dxa"/>
          </w:tcPr>
          <w:p w:rsidR="00573016" w:rsidRDefault="0077703A">
            <w:pPr>
              <w:pStyle w:val="TableParagraph"/>
              <w:spacing w:line="157" w:lineRule="exact"/>
              <w:ind w:left="124"/>
              <w:rPr>
                <w:sz w:val="18"/>
              </w:rPr>
            </w:pPr>
            <w:r>
              <w:rPr>
                <w:sz w:val="18"/>
              </w:rPr>
              <w:t>AMOUNT OF DAMAGE</w:t>
            </w:r>
          </w:p>
        </w:tc>
      </w:tr>
      <w:tr w:rsidR="00573016">
        <w:trPr>
          <w:trHeight w:val="172"/>
        </w:trPr>
        <w:tc>
          <w:tcPr>
            <w:tcW w:w="1876" w:type="dxa"/>
            <w:gridSpan w:val="2"/>
          </w:tcPr>
          <w:p w:rsidR="00573016" w:rsidRDefault="0077703A">
            <w:pPr>
              <w:pStyle w:val="TableParagraph"/>
              <w:spacing w:line="140" w:lineRule="exact"/>
              <w:ind w:left="200"/>
              <w:rPr>
                <w:sz w:val="18"/>
              </w:rPr>
            </w:pPr>
            <w:r>
              <w:rPr>
                <w:sz w:val="18"/>
              </w:rPr>
              <w:t>CHOOSE FROM:</w:t>
            </w:r>
          </w:p>
        </w:tc>
        <w:tc>
          <w:tcPr>
            <w:tcW w:w="8130" w:type="dxa"/>
          </w:tcPr>
          <w:p w:rsidR="00573016" w:rsidRDefault="0077703A">
            <w:pPr>
              <w:pStyle w:val="TableParagraph"/>
              <w:spacing w:line="140" w:lineRule="exact"/>
              <w:ind w:left="3070"/>
              <w:rPr>
                <w:sz w:val="18"/>
              </w:rPr>
            </w:pPr>
            <w:r>
              <w:rPr>
                <w:sz w:val="18"/>
              </w:rPr>
              <w:t>TYPE AN AMOUNT BETWEEN 0 AND 9999999</w:t>
            </w:r>
          </w:p>
        </w:tc>
      </w:tr>
      <w:tr w:rsidR="00573016">
        <w:trPr>
          <w:trHeight w:val="172"/>
        </w:trPr>
        <w:tc>
          <w:tcPr>
            <w:tcW w:w="1876" w:type="dxa"/>
            <w:gridSpan w:val="2"/>
          </w:tcPr>
          <w:p w:rsidR="00573016" w:rsidRDefault="0077703A">
            <w:pPr>
              <w:pStyle w:val="TableParagraph"/>
              <w:spacing w:line="140" w:lineRule="exact"/>
              <w:ind w:left="200"/>
              <w:rPr>
                <w:sz w:val="18"/>
              </w:rPr>
            </w:pPr>
            <w:r>
              <w:rPr>
                <w:sz w:val="18"/>
              </w:rPr>
              <w:t>DOLLARS,</w:t>
            </w:r>
          </w:p>
        </w:tc>
        <w:tc>
          <w:tcPr>
            <w:tcW w:w="8130" w:type="dxa"/>
          </w:tcPr>
          <w:p w:rsidR="00573016" w:rsidRDefault="0077703A">
            <w:pPr>
              <w:pStyle w:val="TableParagraph"/>
              <w:spacing w:line="140" w:lineRule="exact"/>
              <w:ind w:left="5057"/>
              <w:rPr>
                <w:sz w:val="18"/>
              </w:rPr>
            </w:pPr>
            <w:r>
              <w:rPr>
                <w:sz w:val="18"/>
              </w:rPr>
              <w:t>"A"VETERANS ADMINISTRATION</w:t>
            </w:r>
          </w:p>
        </w:tc>
      </w:tr>
      <w:tr w:rsidR="00573016">
        <w:trPr>
          <w:trHeight w:val="172"/>
        </w:trPr>
        <w:tc>
          <w:tcPr>
            <w:tcW w:w="726" w:type="dxa"/>
          </w:tcPr>
          <w:p w:rsidR="00573016" w:rsidRDefault="0077703A">
            <w:pPr>
              <w:pStyle w:val="TableParagraph"/>
              <w:spacing w:line="140" w:lineRule="exact"/>
              <w:ind w:left="200"/>
              <w:rPr>
                <w:sz w:val="18"/>
              </w:rPr>
            </w:pPr>
            <w:r>
              <w:rPr>
                <w:sz w:val="18"/>
              </w:rPr>
              <w:t>"C"</w:t>
            </w:r>
          </w:p>
        </w:tc>
        <w:tc>
          <w:tcPr>
            <w:tcW w:w="9280" w:type="dxa"/>
            <w:gridSpan w:val="2"/>
          </w:tcPr>
          <w:p w:rsidR="00573016" w:rsidRDefault="0077703A">
            <w:pPr>
              <w:pStyle w:val="TableParagraph"/>
              <w:spacing w:line="140" w:lineRule="exact"/>
              <w:ind w:left="194"/>
              <w:rPr>
                <w:sz w:val="18"/>
              </w:rPr>
            </w:pPr>
            <w:r>
              <w:rPr>
                <w:sz w:val="18"/>
              </w:rPr>
              <w:t>OTHER FEDERAL AGENCY</w:t>
            </w:r>
          </w:p>
        </w:tc>
      </w:tr>
      <w:tr w:rsidR="00573016">
        <w:trPr>
          <w:trHeight w:val="172"/>
        </w:trPr>
        <w:tc>
          <w:tcPr>
            <w:tcW w:w="726" w:type="dxa"/>
          </w:tcPr>
          <w:p w:rsidR="00573016" w:rsidRDefault="0077703A">
            <w:pPr>
              <w:pStyle w:val="TableParagraph"/>
              <w:spacing w:line="140" w:lineRule="exact"/>
              <w:ind w:left="200"/>
              <w:rPr>
                <w:sz w:val="18"/>
              </w:rPr>
            </w:pPr>
            <w:r>
              <w:rPr>
                <w:sz w:val="18"/>
              </w:rPr>
              <w:t>"H"</w:t>
            </w:r>
          </w:p>
        </w:tc>
        <w:tc>
          <w:tcPr>
            <w:tcW w:w="1150" w:type="dxa"/>
          </w:tcPr>
          <w:p w:rsidR="00573016" w:rsidRDefault="0077703A">
            <w:pPr>
              <w:pStyle w:val="TableParagraph"/>
              <w:spacing w:line="140" w:lineRule="exact"/>
              <w:ind w:right="181"/>
              <w:jc w:val="right"/>
              <w:rPr>
                <w:sz w:val="18"/>
              </w:rPr>
            </w:pPr>
            <w:r>
              <w:rPr>
                <w:sz w:val="18"/>
              </w:rPr>
              <w:t>PRIVATE</w:t>
            </w:r>
          </w:p>
        </w:tc>
        <w:tc>
          <w:tcPr>
            <w:tcW w:w="8130" w:type="dxa"/>
          </w:tcPr>
          <w:p w:rsidR="00573016" w:rsidRDefault="00573016">
            <w:pPr>
              <w:pStyle w:val="TableParagraph"/>
              <w:rPr>
                <w:rFonts w:ascii="Times New Roman"/>
                <w:sz w:val="10"/>
              </w:rPr>
            </w:pPr>
          </w:p>
        </w:tc>
      </w:tr>
      <w:tr w:rsidR="00573016">
        <w:trPr>
          <w:trHeight w:val="189"/>
        </w:trPr>
        <w:tc>
          <w:tcPr>
            <w:tcW w:w="726" w:type="dxa"/>
          </w:tcPr>
          <w:p w:rsidR="00573016" w:rsidRDefault="0077703A">
            <w:pPr>
              <w:pStyle w:val="TableParagraph"/>
              <w:spacing w:line="156" w:lineRule="exact"/>
              <w:ind w:left="200"/>
              <w:rPr>
                <w:sz w:val="18"/>
              </w:rPr>
            </w:pPr>
            <w:r>
              <w:rPr>
                <w:sz w:val="18"/>
              </w:rPr>
              <w:t>"L"</w:t>
            </w:r>
          </w:p>
        </w:tc>
        <w:tc>
          <w:tcPr>
            <w:tcW w:w="9280" w:type="dxa"/>
            <w:gridSpan w:val="2"/>
          </w:tcPr>
          <w:p w:rsidR="00573016" w:rsidRDefault="0077703A">
            <w:pPr>
              <w:pStyle w:val="TableParagraph"/>
              <w:spacing w:line="156" w:lineRule="exact"/>
              <w:ind w:left="194"/>
              <w:rPr>
                <w:sz w:val="18"/>
              </w:rPr>
            </w:pPr>
            <w:r>
              <w:rPr>
                <w:sz w:val="18"/>
              </w:rPr>
              <w:t>OWNERSHIP N.E.C.</w:t>
            </w:r>
          </w:p>
        </w:tc>
      </w:tr>
    </w:tbl>
    <w:p w:rsidR="00573016" w:rsidRDefault="00573016">
      <w:pPr>
        <w:pStyle w:val="BodyText"/>
        <w:spacing w:before="9"/>
        <w:rPr>
          <w:sz w:val="15"/>
        </w:rPr>
      </w:pPr>
    </w:p>
    <w:p w:rsidR="00573016" w:rsidRDefault="0077703A">
      <w:pPr>
        <w:pStyle w:val="BodyText"/>
        <w:tabs>
          <w:tab w:val="left" w:pos="1039"/>
        </w:tabs>
        <w:spacing w:before="102" w:line="171" w:lineRule="exact"/>
        <w:ind w:left="320"/>
      </w:pPr>
      <w:r>
        <w:t>3</w:t>
      </w:r>
      <w:r>
        <w:tab/>
        <w:t>PROPERTY</w:t>
      </w:r>
      <w:r>
        <w:rPr>
          <w:spacing w:val="3"/>
        </w:rPr>
        <w:t xml:space="preserve"> </w:t>
      </w:r>
      <w:r>
        <w:t>DAMAGED</w:t>
      </w:r>
    </w:p>
    <w:p w:rsidR="00573016" w:rsidRDefault="0077703A">
      <w:pPr>
        <w:pStyle w:val="BodyText"/>
        <w:spacing w:before="2" w:line="188" w:lineRule="exact"/>
        <w:ind w:left="320"/>
      </w:pPr>
      <w:r>
        <w:t>CHOOSE FROM:</w:t>
      </w:r>
    </w:p>
    <w:p w:rsidR="00573016" w:rsidRDefault="0077703A">
      <w:pPr>
        <w:pStyle w:val="BodyText"/>
        <w:tabs>
          <w:tab w:val="left" w:pos="1039"/>
        </w:tabs>
        <w:spacing w:line="173" w:lineRule="exact"/>
        <w:ind w:left="320"/>
      </w:pPr>
      <w:r>
        <w:t>"AA"</w:t>
      </w:r>
      <w:r>
        <w:tab/>
        <w:t>FOR MOTOR VEHICLE</w:t>
      </w:r>
      <w:r>
        <w:rPr>
          <w:spacing w:val="-11"/>
        </w:rPr>
        <w:t xml:space="preserve"> </w:t>
      </w:r>
      <w:r>
        <w:t>............................................................</w:t>
      </w:r>
    </w:p>
    <w:p w:rsidR="00573016" w:rsidRDefault="0077703A">
      <w:pPr>
        <w:pStyle w:val="BodyText"/>
        <w:spacing w:line="173" w:lineRule="exact"/>
        <w:ind w:left="2120"/>
      </w:pPr>
      <w:r>
        <w:t>"IA" .................................................. FOR FURNITURE</w:t>
      </w:r>
    </w:p>
    <w:p w:rsidR="00573016" w:rsidRDefault="0077703A">
      <w:pPr>
        <w:pStyle w:val="BodyText"/>
        <w:tabs>
          <w:tab w:val="left" w:pos="1039"/>
        </w:tabs>
        <w:spacing w:line="173" w:lineRule="exact"/>
        <w:ind w:left="319"/>
      </w:pPr>
      <w:r>
        <w:t>"AG"</w:t>
      </w:r>
      <w:r>
        <w:tab/>
        <w:t>FOR OTHER VEHICLE</w:t>
      </w:r>
      <w:r>
        <w:rPr>
          <w:spacing w:val="-11"/>
        </w:rPr>
        <w:t xml:space="preserve"> </w:t>
      </w:r>
      <w:r>
        <w:t>............................................................</w:t>
      </w:r>
    </w:p>
    <w:p w:rsidR="00573016" w:rsidRDefault="0077703A">
      <w:pPr>
        <w:pStyle w:val="BodyText"/>
        <w:spacing w:line="173" w:lineRule="exact"/>
        <w:ind w:left="2120"/>
      </w:pPr>
      <w:r>
        <w:t>"JA" ....................................</w:t>
      </w:r>
      <w:r>
        <w:t>................ FOR RECORDS</w:t>
      </w:r>
    </w:p>
    <w:p w:rsidR="00573016" w:rsidRDefault="0077703A">
      <w:pPr>
        <w:pStyle w:val="BodyText"/>
        <w:tabs>
          <w:tab w:val="left" w:pos="1039"/>
        </w:tabs>
        <w:spacing w:line="173" w:lineRule="exact"/>
        <w:ind w:left="319"/>
      </w:pPr>
      <w:r>
        <w:t>"EA"</w:t>
      </w:r>
      <w:r>
        <w:tab/>
        <w:t>FOR BLDG. STRUCTURE</w:t>
      </w:r>
      <w:r>
        <w:rPr>
          <w:spacing w:val="-11"/>
        </w:rPr>
        <w:t xml:space="preserve"> </w:t>
      </w:r>
      <w:r>
        <w:t>..........................................................</w:t>
      </w:r>
    </w:p>
    <w:p w:rsidR="00573016" w:rsidRDefault="0077703A">
      <w:pPr>
        <w:pStyle w:val="BodyText"/>
        <w:spacing w:line="173" w:lineRule="exact"/>
        <w:ind w:left="1760"/>
      </w:pPr>
      <w:r>
        <w:t>"KA"............................................. FOR TREES/GRASS/PLANTS</w:t>
      </w:r>
    </w:p>
    <w:p w:rsidR="00573016" w:rsidRDefault="0077703A">
      <w:pPr>
        <w:pStyle w:val="BodyText"/>
        <w:tabs>
          <w:tab w:val="left" w:pos="1039"/>
        </w:tabs>
        <w:spacing w:line="173" w:lineRule="exact"/>
        <w:ind w:left="320"/>
      </w:pPr>
      <w:r>
        <w:t>"FA"</w:t>
      </w:r>
      <w:r>
        <w:tab/>
        <w:t>FOR EQUIPMENT</w:t>
      </w:r>
      <w:r>
        <w:rPr>
          <w:spacing w:val="-20"/>
        </w:rPr>
        <w:t xml:space="preserve"> </w:t>
      </w:r>
      <w:r>
        <w:t>...................................................</w:t>
      </w:r>
      <w:r>
        <w:t>.............</w:t>
      </w:r>
    </w:p>
    <w:p w:rsidR="00573016" w:rsidRDefault="0077703A">
      <w:pPr>
        <w:pStyle w:val="BodyText"/>
        <w:spacing w:line="173" w:lineRule="exact"/>
        <w:ind w:left="2216"/>
      </w:pPr>
      <w:r>
        <w:t>............................................................... "BA"</w:t>
      </w:r>
    </w:p>
    <w:p w:rsidR="00573016" w:rsidRDefault="0077703A">
      <w:pPr>
        <w:pStyle w:val="BodyText"/>
        <w:spacing w:line="173" w:lineRule="exact"/>
        <w:ind w:left="1040"/>
      </w:pPr>
      <w:r>
        <w:t>FOR BEDDING/CLOTHES</w:t>
      </w:r>
    </w:p>
    <w:p w:rsidR="00573016" w:rsidRDefault="0077703A">
      <w:pPr>
        <w:pStyle w:val="BodyText"/>
        <w:tabs>
          <w:tab w:val="left" w:pos="1039"/>
        </w:tabs>
        <w:spacing w:line="173" w:lineRule="exact"/>
        <w:ind w:left="319"/>
      </w:pPr>
      <w:r>
        <w:t>"GA"</w:t>
      </w:r>
      <w:r>
        <w:tab/>
        <w:t>FOR SUPPLIES</w:t>
      </w:r>
      <w:r>
        <w:rPr>
          <w:spacing w:val="-20"/>
        </w:rPr>
        <w:t xml:space="preserve"> </w:t>
      </w:r>
      <w:r>
        <w:t>.................................................................</w:t>
      </w:r>
    </w:p>
    <w:p w:rsidR="00573016" w:rsidRDefault="0077703A">
      <w:pPr>
        <w:pStyle w:val="BodyText"/>
        <w:spacing w:before="7" w:line="204" w:lineRule="auto"/>
        <w:ind w:left="1040" w:right="1323" w:firstLine="1176"/>
      </w:pPr>
      <w:r>
        <w:t xml:space="preserve">............................................................... "CA" </w:t>
      </w:r>
      <w:r>
        <w:t>FOR INTERIOR FINISH</w:t>
      </w:r>
    </w:p>
    <w:p w:rsidR="00573016" w:rsidRDefault="00573016">
      <w:pPr>
        <w:spacing w:line="204" w:lineRule="auto"/>
        <w:sectPr w:rsidR="00573016">
          <w:pgSz w:w="12240" w:h="15840"/>
          <w:pgMar w:top="940" w:right="140" w:bottom="960" w:left="1120" w:header="708" w:footer="762" w:gutter="0"/>
          <w:cols w:space="720"/>
        </w:sectPr>
      </w:pPr>
    </w:p>
    <w:p w:rsidR="00573016" w:rsidRDefault="00573016">
      <w:pPr>
        <w:pStyle w:val="BodyText"/>
        <w:rPr>
          <w:sz w:val="20"/>
        </w:rPr>
      </w:pPr>
    </w:p>
    <w:p w:rsidR="00573016" w:rsidRDefault="00573016">
      <w:pPr>
        <w:pStyle w:val="BodyText"/>
        <w:spacing w:before="9"/>
        <w:rPr>
          <w:sz w:val="21"/>
        </w:rPr>
      </w:pPr>
    </w:p>
    <w:p w:rsidR="00573016" w:rsidRDefault="0077703A">
      <w:pPr>
        <w:pStyle w:val="BodyText"/>
        <w:spacing w:line="188" w:lineRule="exact"/>
        <w:ind w:left="2216"/>
      </w:pPr>
      <w:r>
        <w:t>...................................................................</w:t>
      </w:r>
    </w:p>
    <w:p w:rsidR="00573016" w:rsidRDefault="0077703A">
      <w:pPr>
        <w:pStyle w:val="BodyText"/>
        <w:tabs>
          <w:tab w:val="left" w:pos="1759"/>
        </w:tabs>
        <w:spacing w:before="7" w:line="204" w:lineRule="auto"/>
        <w:ind w:left="1039" w:right="1466" w:firstLine="1176"/>
      </w:pPr>
      <w:r>
        <w:t>................................................................... "HA"</w:t>
      </w:r>
      <w:r>
        <w:tab/>
        <w:t>FOR</w:t>
      </w:r>
      <w:r>
        <w:rPr>
          <w:spacing w:val="3"/>
        </w:rPr>
        <w:t xml:space="preserve"> </w:t>
      </w:r>
      <w:r>
        <w:t>TRASH/RUBBISH</w:t>
      </w:r>
    </w:p>
    <w:p w:rsidR="00573016" w:rsidRDefault="0077703A">
      <w:pPr>
        <w:pStyle w:val="BodyText"/>
        <w:spacing w:line="165" w:lineRule="exact"/>
        <w:ind w:left="2215"/>
      </w:pPr>
      <w:r>
        <w:t>...................................................................</w:t>
      </w:r>
    </w:p>
    <w:p w:rsidR="00573016" w:rsidRDefault="0077703A">
      <w:pPr>
        <w:pStyle w:val="BodyText"/>
        <w:tabs>
          <w:tab w:val="left" w:pos="1812"/>
        </w:tabs>
        <w:spacing w:before="7" w:line="204" w:lineRule="auto"/>
        <w:ind w:left="1039" w:right="1466" w:firstLine="1176"/>
      </w:pPr>
      <w:r>
        <w:t>................................................................... "ZA"</w:t>
      </w:r>
      <w:r>
        <w:tab/>
        <w:t>FOR PROPERTY</w:t>
      </w:r>
      <w:r>
        <w:rPr>
          <w:spacing w:val="6"/>
        </w:rPr>
        <w:t xml:space="preserve"> </w:t>
      </w:r>
      <w:r>
        <w:t>N.E.C.</w:t>
      </w:r>
    </w:p>
    <w:p w:rsidR="00573016" w:rsidRDefault="0077703A">
      <w:pPr>
        <w:pStyle w:val="ListParagraph"/>
        <w:numPr>
          <w:ilvl w:val="0"/>
          <w:numId w:val="61"/>
        </w:numPr>
        <w:tabs>
          <w:tab w:val="left" w:pos="1039"/>
          <w:tab w:val="left" w:pos="1040"/>
        </w:tabs>
        <w:spacing w:line="204" w:lineRule="auto"/>
        <w:ind w:right="8392" w:firstLine="0"/>
        <w:rPr>
          <w:sz w:val="18"/>
        </w:rPr>
      </w:pPr>
      <w:r>
        <w:rPr>
          <w:sz w:val="18"/>
        </w:rPr>
        <w:t>WEATHER FACTOR CHOOSE</w:t>
      </w:r>
      <w:r>
        <w:rPr>
          <w:spacing w:val="4"/>
          <w:sz w:val="18"/>
        </w:rPr>
        <w:t xml:space="preserve"> </w:t>
      </w:r>
      <w:r>
        <w:rPr>
          <w:sz w:val="18"/>
        </w:rPr>
        <w:t>FROM:</w:t>
      </w:r>
    </w:p>
    <w:p w:rsidR="00573016" w:rsidRDefault="0077703A">
      <w:pPr>
        <w:pStyle w:val="BodyText"/>
        <w:tabs>
          <w:tab w:val="left" w:pos="1039"/>
        </w:tabs>
        <w:spacing w:line="165" w:lineRule="exact"/>
        <w:ind w:left="319"/>
      </w:pPr>
      <w:r>
        <w:t>"A"</w:t>
      </w:r>
      <w:r>
        <w:tab/>
        <w:t>FOR SNOW/ICE</w:t>
      </w:r>
      <w:r>
        <w:rPr>
          <w:spacing w:val="-20"/>
        </w:rPr>
        <w:t xml:space="preserve"> </w:t>
      </w:r>
      <w:r>
        <w:t>..................................................</w:t>
      </w:r>
      <w:r>
        <w:t>...............</w:t>
      </w:r>
    </w:p>
    <w:p w:rsidR="00573016" w:rsidRDefault="0077703A">
      <w:pPr>
        <w:pStyle w:val="BodyText"/>
        <w:spacing w:before="6" w:line="204" w:lineRule="auto"/>
        <w:ind w:left="1039" w:right="1323" w:firstLine="1176"/>
      </w:pPr>
      <w:r>
        <w:t>................................................................ "F" FOR HUMIDITY</w:t>
      </w:r>
    </w:p>
    <w:p w:rsidR="00573016" w:rsidRDefault="0077703A">
      <w:pPr>
        <w:pStyle w:val="BodyText"/>
        <w:tabs>
          <w:tab w:val="left" w:pos="1039"/>
        </w:tabs>
        <w:spacing w:line="165" w:lineRule="exact"/>
        <w:ind w:left="319"/>
      </w:pPr>
      <w:r>
        <w:t>"B"</w:t>
      </w:r>
      <w:r>
        <w:tab/>
        <w:t>FOR DUST/STORM</w:t>
      </w:r>
      <w:r>
        <w:rPr>
          <w:spacing w:val="-20"/>
        </w:rPr>
        <w:t xml:space="preserve"> </w:t>
      </w:r>
      <w:r>
        <w:t>...............................................................</w:t>
      </w:r>
    </w:p>
    <w:p w:rsidR="00573016" w:rsidRDefault="0077703A">
      <w:pPr>
        <w:pStyle w:val="BodyText"/>
        <w:spacing w:line="173" w:lineRule="exact"/>
        <w:ind w:left="2119"/>
      </w:pPr>
      <w:r>
        <w:t>"H" ......................................................... FOR FOG</w:t>
      </w:r>
    </w:p>
    <w:p w:rsidR="00573016" w:rsidRDefault="0077703A">
      <w:pPr>
        <w:pStyle w:val="BodyText"/>
        <w:tabs>
          <w:tab w:val="left" w:pos="1039"/>
        </w:tabs>
        <w:spacing w:line="173" w:lineRule="exact"/>
        <w:ind w:left="319"/>
      </w:pPr>
      <w:r>
        <w:t>"C"</w:t>
      </w:r>
      <w:r>
        <w:tab/>
        <w:t>F</w:t>
      </w:r>
      <w:r>
        <w:t>OR LIGHTENING</w:t>
      </w:r>
      <w:r>
        <w:rPr>
          <w:spacing w:val="-20"/>
        </w:rPr>
        <w:t xml:space="preserve"> </w:t>
      </w:r>
      <w:r>
        <w:t>...............................................................</w:t>
      </w:r>
    </w:p>
    <w:p w:rsidR="00573016" w:rsidRDefault="0077703A">
      <w:pPr>
        <w:pStyle w:val="BodyText"/>
        <w:spacing w:line="173" w:lineRule="exact"/>
        <w:ind w:left="2119"/>
      </w:pPr>
      <w:r>
        <w:t>"J" ........................................................ FOR RAIN</w:t>
      </w:r>
    </w:p>
    <w:p w:rsidR="00573016" w:rsidRDefault="0077703A">
      <w:pPr>
        <w:pStyle w:val="BodyText"/>
        <w:tabs>
          <w:tab w:val="left" w:pos="1039"/>
        </w:tabs>
        <w:spacing w:line="173" w:lineRule="exact"/>
        <w:ind w:left="319"/>
      </w:pPr>
      <w:r>
        <w:t>"D"</w:t>
      </w:r>
      <w:r>
        <w:tab/>
        <w:t>FOR HIGH TEMPERATURE</w:t>
      </w:r>
      <w:r>
        <w:rPr>
          <w:spacing w:val="-11"/>
        </w:rPr>
        <w:t xml:space="preserve"> </w:t>
      </w:r>
      <w:r>
        <w:t>.........................................................</w:t>
      </w:r>
    </w:p>
    <w:p w:rsidR="00573016" w:rsidRDefault="0077703A">
      <w:pPr>
        <w:pStyle w:val="BodyText"/>
        <w:spacing w:line="173" w:lineRule="exact"/>
        <w:ind w:left="1759"/>
      </w:pPr>
      <w:r>
        <w:t>"N" FOR WIND</w:t>
      </w:r>
      <w:r>
        <w:rPr>
          <w:spacing w:val="-73"/>
        </w:rPr>
        <w:t xml:space="preserve"> </w:t>
      </w:r>
      <w:r>
        <w:t>STORM</w:t>
      </w:r>
    </w:p>
    <w:p w:rsidR="00573016" w:rsidRDefault="0077703A">
      <w:pPr>
        <w:pStyle w:val="BodyText"/>
        <w:tabs>
          <w:tab w:val="left" w:pos="1039"/>
        </w:tabs>
        <w:spacing w:line="173" w:lineRule="exact"/>
        <w:ind w:left="319"/>
      </w:pPr>
      <w:r>
        <w:t>"E"</w:t>
      </w:r>
      <w:r>
        <w:tab/>
      </w:r>
      <w:r>
        <w:t>FOR LOW TEMPERATURE</w:t>
      </w:r>
      <w:r>
        <w:rPr>
          <w:spacing w:val="-11"/>
        </w:rPr>
        <w:t xml:space="preserve"> </w:t>
      </w:r>
      <w:r>
        <w:t>..........................................................</w:t>
      </w:r>
    </w:p>
    <w:p w:rsidR="00573016" w:rsidRDefault="0077703A">
      <w:pPr>
        <w:pStyle w:val="BodyText"/>
        <w:spacing w:line="173" w:lineRule="exact"/>
        <w:ind w:left="1759"/>
      </w:pPr>
      <w:r>
        <w:t>"P" FOR WEATHER</w:t>
      </w:r>
      <w:r>
        <w:rPr>
          <w:spacing w:val="-73"/>
        </w:rPr>
        <w:t xml:space="preserve"> </w:t>
      </w:r>
      <w:r>
        <w:t>N.E.C.</w:t>
      </w:r>
    </w:p>
    <w:p w:rsidR="00573016" w:rsidRDefault="0077703A">
      <w:pPr>
        <w:pStyle w:val="BodyText"/>
        <w:spacing w:line="173" w:lineRule="exact"/>
        <w:ind w:left="2215"/>
      </w:pPr>
      <w:r>
        <w:t>...................................................................</w:t>
      </w:r>
    </w:p>
    <w:p w:rsidR="00573016" w:rsidRDefault="0077703A">
      <w:pPr>
        <w:pStyle w:val="BodyText"/>
        <w:spacing w:before="7" w:line="204" w:lineRule="auto"/>
        <w:ind w:left="1039" w:right="1466" w:firstLine="1176"/>
      </w:pPr>
      <w:r>
        <w:t>................................................................... "Z" FOR WEATHER NOT A</w:t>
      </w:r>
      <w:r>
        <w:rPr>
          <w:spacing w:val="-65"/>
        </w:rPr>
        <w:t xml:space="preserve"> </w:t>
      </w:r>
      <w:r>
        <w:t>FACTOR</w:t>
      </w:r>
    </w:p>
    <w:p w:rsidR="00573016" w:rsidRDefault="0077703A">
      <w:pPr>
        <w:pStyle w:val="ListParagraph"/>
        <w:numPr>
          <w:ilvl w:val="0"/>
          <w:numId w:val="61"/>
        </w:numPr>
        <w:tabs>
          <w:tab w:val="left" w:pos="1039"/>
          <w:tab w:val="left" w:pos="1040"/>
        </w:tabs>
        <w:spacing w:line="204" w:lineRule="auto"/>
        <w:ind w:right="7951" w:firstLine="0"/>
        <w:rPr>
          <w:sz w:val="18"/>
        </w:rPr>
      </w:pPr>
      <w:r>
        <w:rPr>
          <w:sz w:val="18"/>
        </w:rPr>
        <w:t>SOURCE OF ACCIDENT CHOOSE</w:t>
      </w:r>
      <w:r>
        <w:rPr>
          <w:spacing w:val="4"/>
          <w:sz w:val="18"/>
        </w:rPr>
        <w:t xml:space="preserve"> </w:t>
      </w:r>
      <w:r>
        <w:rPr>
          <w:sz w:val="18"/>
        </w:rPr>
        <w:t>FROM:</w:t>
      </w:r>
    </w:p>
    <w:p w:rsidR="00573016" w:rsidRDefault="0077703A">
      <w:pPr>
        <w:pStyle w:val="BodyText"/>
        <w:spacing w:line="204" w:lineRule="auto"/>
        <w:ind w:left="319" w:right="4700"/>
      </w:pPr>
      <w:r>
        <w:t>"01AA" FOR UNPOWERED EQUIPMENT/FURNISHINGS/SUPPLIES "11AA" FOR POWERED EQUIP/APPLIANCES/SUPPLIES</w:t>
      </w:r>
    </w:p>
    <w:p w:rsidR="00573016" w:rsidRDefault="0077703A">
      <w:pPr>
        <w:pStyle w:val="BodyText"/>
        <w:spacing w:line="204" w:lineRule="auto"/>
        <w:ind w:left="319" w:right="5287"/>
      </w:pPr>
      <w:r>
        <w:t>"33AA" FOR BLDG. MATERIAL, FUR</w:t>
      </w:r>
      <w:r>
        <w:t>NITURE OR CONDITION "44AA" FOR TOXIC SUBSTANCE/RADIATION EXPOSURE "77AA" FOR VEHICLE</w:t>
      </w:r>
    </w:p>
    <w:p w:rsidR="00573016" w:rsidRDefault="0077703A">
      <w:pPr>
        <w:pStyle w:val="BodyText"/>
        <w:spacing w:line="164" w:lineRule="exact"/>
        <w:ind w:left="319"/>
      </w:pPr>
      <w:r>
        <w:t>"81AA" FOR PERSON</w:t>
      </w:r>
    </w:p>
    <w:p w:rsidR="00573016" w:rsidRDefault="0077703A">
      <w:pPr>
        <w:pStyle w:val="BodyText"/>
        <w:spacing w:line="188" w:lineRule="exact"/>
        <w:ind w:left="319"/>
      </w:pPr>
      <w:r>
        <w:t>"82ZZ" FOR SOURCE N.E.C.</w:t>
      </w:r>
    </w:p>
    <w:p w:rsidR="00573016" w:rsidRDefault="00573016">
      <w:pPr>
        <w:pStyle w:val="BodyText"/>
        <w:spacing w:before="5"/>
        <w:rPr>
          <w:sz w:val="27"/>
        </w:rPr>
      </w:pPr>
    </w:p>
    <w:p w:rsidR="00573016" w:rsidRDefault="0077703A">
      <w:pPr>
        <w:pStyle w:val="BodyText"/>
        <w:tabs>
          <w:tab w:val="left" w:pos="1039"/>
        </w:tabs>
        <w:spacing w:line="188" w:lineRule="exact"/>
        <w:ind w:left="319"/>
      </w:pPr>
      <w:r>
        <w:t>7</w:t>
      </w:r>
      <w:r>
        <w:tab/>
        <w:t>CAUSE OF ACCIDENT</w:t>
      </w:r>
      <w:r>
        <w:rPr>
          <w:spacing w:val="-11"/>
        </w:rPr>
        <w:t xml:space="preserve"> </w:t>
      </w:r>
      <w:r>
        <w:t>............................................................</w:t>
      </w:r>
    </w:p>
    <w:p w:rsidR="00573016" w:rsidRDefault="0077703A">
      <w:pPr>
        <w:pStyle w:val="BodyText"/>
        <w:spacing w:line="173" w:lineRule="exact"/>
        <w:ind w:left="2119"/>
      </w:pPr>
      <w:r>
        <w:t>8 ............................................</w:t>
      </w:r>
      <w:r>
        <w:t>..... ADDITIONAL CAUSES</w:t>
      </w:r>
    </w:p>
    <w:p w:rsidR="00573016" w:rsidRDefault="0077703A">
      <w:pPr>
        <w:pStyle w:val="BodyText"/>
        <w:tabs>
          <w:tab w:val="left" w:pos="2215"/>
        </w:tabs>
        <w:spacing w:line="173" w:lineRule="exact"/>
        <w:ind w:left="319"/>
      </w:pPr>
      <w:r>
        <w:t>CHOOSE</w:t>
      </w:r>
      <w:r>
        <w:rPr>
          <w:spacing w:val="11"/>
        </w:rPr>
        <w:t xml:space="preserve"> </w:t>
      </w:r>
      <w:r>
        <w:t>FROM:</w:t>
      </w:r>
      <w:r>
        <w:tab/>
        <w:t>...................................................................</w:t>
      </w:r>
    </w:p>
    <w:p w:rsidR="00573016" w:rsidRDefault="0077703A">
      <w:pPr>
        <w:pStyle w:val="BodyText"/>
        <w:spacing w:line="173" w:lineRule="exact"/>
        <w:ind w:left="2215"/>
      </w:pPr>
      <w:r>
        <w:t>....................................................... CHOOSE FROM:</w:t>
      </w:r>
    </w:p>
    <w:p w:rsidR="00573016" w:rsidRDefault="0077703A">
      <w:pPr>
        <w:pStyle w:val="BodyText"/>
        <w:tabs>
          <w:tab w:val="left" w:pos="1039"/>
        </w:tabs>
        <w:spacing w:line="173" w:lineRule="exact"/>
        <w:ind w:left="319"/>
      </w:pPr>
      <w:r>
        <w:t>"AA"</w:t>
      </w:r>
      <w:r>
        <w:tab/>
        <w:t>FOR EQUIPMENT OR ENVIRONMENT</w:t>
      </w:r>
      <w:r>
        <w:rPr>
          <w:spacing w:val="-3"/>
        </w:rPr>
        <w:t xml:space="preserve"> </w:t>
      </w:r>
      <w:r>
        <w:t>.................................................</w:t>
      </w:r>
    </w:p>
    <w:p w:rsidR="00573016" w:rsidRDefault="0077703A">
      <w:pPr>
        <w:pStyle w:val="BodyText"/>
        <w:tabs>
          <w:tab w:val="left" w:pos="1759"/>
        </w:tabs>
        <w:spacing w:line="173" w:lineRule="exact"/>
        <w:ind w:left="1039"/>
      </w:pPr>
      <w:r>
        <w:t>"AA"</w:t>
      </w:r>
      <w:r>
        <w:tab/>
        <w:t>FOR EQUIPMENT OR</w:t>
      </w:r>
      <w:r>
        <w:rPr>
          <w:spacing w:val="10"/>
        </w:rPr>
        <w:t xml:space="preserve"> </w:t>
      </w:r>
      <w:r>
        <w:t>ENVIRONMENT</w:t>
      </w:r>
    </w:p>
    <w:p w:rsidR="00573016" w:rsidRDefault="0077703A">
      <w:pPr>
        <w:pStyle w:val="BodyText"/>
        <w:tabs>
          <w:tab w:val="left" w:pos="1039"/>
        </w:tabs>
        <w:spacing w:line="173" w:lineRule="exact"/>
        <w:ind w:left="319"/>
      </w:pPr>
      <w:r>
        <w:t>"BA"</w:t>
      </w:r>
      <w:r>
        <w:tab/>
        <w:t>FOR PERSON</w:t>
      </w:r>
      <w:r>
        <w:rPr>
          <w:spacing w:val="-20"/>
        </w:rPr>
        <w:t xml:space="preserve"> </w:t>
      </w:r>
      <w:r>
        <w:t>...................................................................</w:t>
      </w:r>
    </w:p>
    <w:p w:rsidR="00573016" w:rsidRDefault="0077703A">
      <w:pPr>
        <w:pStyle w:val="BodyText"/>
        <w:spacing w:line="155" w:lineRule="exact"/>
        <w:ind w:left="2215"/>
      </w:pPr>
      <w:r>
        <w:t>............................................................... "BA"</w:t>
      </w:r>
    </w:p>
    <w:p w:rsidR="00573016" w:rsidRDefault="0077703A">
      <w:pPr>
        <w:pStyle w:val="BodyText"/>
        <w:spacing w:before="2" w:line="188" w:lineRule="exact"/>
        <w:ind w:left="1039"/>
      </w:pPr>
      <w:r>
        <w:t>FOR PERSON</w:t>
      </w:r>
    </w:p>
    <w:p w:rsidR="00573016" w:rsidRDefault="0077703A">
      <w:pPr>
        <w:pStyle w:val="BodyText"/>
        <w:tabs>
          <w:tab w:val="left" w:pos="1039"/>
        </w:tabs>
        <w:spacing w:line="173" w:lineRule="exact"/>
        <w:ind w:left="319"/>
      </w:pPr>
      <w:r>
        <w:t>"CA"</w:t>
      </w:r>
      <w:r>
        <w:tab/>
        <w:t>FOR</w:t>
      </w:r>
      <w:r>
        <w:t xml:space="preserve"> NATURE</w:t>
      </w:r>
      <w:r>
        <w:rPr>
          <w:spacing w:val="-20"/>
        </w:rPr>
        <w:t xml:space="preserve"> </w:t>
      </w:r>
      <w:r>
        <w:t>...................................................................</w:t>
      </w:r>
    </w:p>
    <w:p w:rsidR="00573016" w:rsidRDefault="0077703A">
      <w:pPr>
        <w:pStyle w:val="BodyText"/>
        <w:spacing w:line="155" w:lineRule="exact"/>
        <w:ind w:left="2215"/>
      </w:pPr>
      <w:r>
        <w:t>............................................................... "CA"</w:t>
      </w:r>
    </w:p>
    <w:p w:rsidR="00573016" w:rsidRDefault="0077703A">
      <w:pPr>
        <w:pStyle w:val="BodyText"/>
        <w:spacing w:before="2" w:line="188" w:lineRule="exact"/>
        <w:ind w:left="1039"/>
      </w:pPr>
      <w:r>
        <w:t>FOR NATURE</w:t>
      </w:r>
    </w:p>
    <w:p w:rsidR="00573016" w:rsidRDefault="0077703A">
      <w:pPr>
        <w:pStyle w:val="BodyText"/>
        <w:tabs>
          <w:tab w:val="left" w:pos="1039"/>
        </w:tabs>
        <w:spacing w:line="173" w:lineRule="exact"/>
        <w:ind w:left="319"/>
      </w:pPr>
      <w:r>
        <w:t>"FA"</w:t>
      </w:r>
      <w:r>
        <w:tab/>
        <w:t>FOR CAUSE UNKNOWN</w:t>
      </w:r>
      <w:r>
        <w:rPr>
          <w:spacing w:val="-11"/>
        </w:rPr>
        <w:t xml:space="preserve"> </w:t>
      </w:r>
      <w:r>
        <w:t>............................................................</w:t>
      </w:r>
    </w:p>
    <w:p w:rsidR="00573016" w:rsidRDefault="0077703A">
      <w:pPr>
        <w:pStyle w:val="BodyText"/>
        <w:spacing w:line="173" w:lineRule="exact"/>
        <w:ind w:left="2119"/>
      </w:pPr>
      <w:r>
        <w:t>"ZZ" ...........</w:t>
      </w:r>
      <w:r>
        <w:t>............................. FOR NO ADDITIONAL CAUSE</w:t>
      </w:r>
    </w:p>
    <w:p w:rsidR="00573016" w:rsidRDefault="0077703A">
      <w:pPr>
        <w:pStyle w:val="BodyText"/>
        <w:spacing w:line="173" w:lineRule="exact"/>
        <w:ind w:left="2215"/>
      </w:pPr>
      <w:r>
        <w:t>...................................................................</w:t>
      </w:r>
    </w:p>
    <w:p w:rsidR="00573016" w:rsidRDefault="0077703A">
      <w:pPr>
        <w:pStyle w:val="BodyText"/>
        <w:spacing w:line="188" w:lineRule="exact"/>
        <w:ind w:left="2215"/>
      </w:pPr>
      <w:r>
        <w:t>...................................................................</w:t>
      </w:r>
    </w:p>
    <w:p w:rsidR="00573016" w:rsidRDefault="0077703A">
      <w:pPr>
        <w:pStyle w:val="BodyText"/>
        <w:tabs>
          <w:tab w:val="left" w:pos="1039"/>
        </w:tabs>
        <w:spacing w:before="142" w:line="188" w:lineRule="exact"/>
        <w:ind w:left="319"/>
      </w:pPr>
      <w:r>
        <w:t>9</w:t>
      </w:r>
      <w:r>
        <w:tab/>
        <w:t>FIRE FORM OF IGNITION</w:t>
      </w:r>
      <w:r>
        <w:rPr>
          <w:spacing w:val="78"/>
        </w:rPr>
        <w:t xml:space="preserve"> </w:t>
      </w:r>
      <w:r>
        <w:t>..........................................</w:t>
      </w:r>
      <w:r>
        <w:t>..............</w:t>
      </w:r>
    </w:p>
    <w:p w:rsidR="00573016" w:rsidRDefault="0077703A">
      <w:pPr>
        <w:pStyle w:val="BodyText"/>
        <w:spacing w:line="173" w:lineRule="exact"/>
        <w:ind w:left="1399"/>
      </w:pPr>
      <w:r>
        <w:t>10 FIRE MATERIAL BURNED</w:t>
      </w:r>
    </w:p>
    <w:p w:rsidR="00573016" w:rsidRDefault="0077703A">
      <w:pPr>
        <w:pStyle w:val="BodyText"/>
        <w:spacing w:line="173" w:lineRule="exact"/>
        <w:ind w:left="319"/>
      </w:pPr>
      <w:r>
        <w:t>LEAVE BLANK IF FIRE NOT</w:t>
      </w:r>
      <w:r>
        <w:rPr>
          <w:spacing w:val="52"/>
        </w:rPr>
        <w:t xml:space="preserve"> </w:t>
      </w:r>
      <w:r>
        <w:t>INVOLVED....................................................</w:t>
      </w:r>
    </w:p>
    <w:p w:rsidR="00573016" w:rsidRDefault="0077703A">
      <w:pPr>
        <w:pStyle w:val="BodyText"/>
        <w:spacing w:line="173" w:lineRule="exact"/>
        <w:ind w:left="1039"/>
      </w:pPr>
      <w:r>
        <w:t>CHOOSE FROM:</w:t>
      </w:r>
    </w:p>
    <w:p w:rsidR="00573016" w:rsidRDefault="0077703A">
      <w:pPr>
        <w:pStyle w:val="BodyText"/>
        <w:tabs>
          <w:tab w:val="left" w:pos="2215"/>
        </w:tabs>
        <w:spacing w:line="173" w:lineRule="exact"/>
        <w:ind w:left="319"/>
      </w:pPr>
      <w:r>
        <w:t>CHOOSE</w:t>
      </w:r>
      <w:r>
        <w:rPr>
          <w:spacing w:val="11"/>
        </w:rPr>
        <w:t xml:space="preserve"> </w:t>
      </w:r>
      <w:r>
        <w:t>FROM:</w:t>
      </w:r>
      <w:r>
        <w:tab/>
      </w:r>
      <w:r>
        <w:t>...................................................................</w:t>
      </w:r>
    </w:p>
    <w:p w:rsidR="00573016" w:rsidRDefault="0077703A">
      <w:pPr>
        <w:pStyle w:val="BodyText"/>
        <w:spacing w:line="155" w:lineRule="exact"/>
        <w:ind w:left="2215"/>
      </w:pPr>
      <w:r>
        <w:t>............................................................... "11"</w:t>
      </w:r>
    </w:p>
    <w:p w:rsidR="00573016" w:rsidRDefault="0077703A">
      <w:pPr>
        <w:pStyle w:val="BodyText"/>
        <w:spacing w:before="2" w:line="188" w:lineRule="exact"/>
        <w:ind w:left="1039"/>
      </w:pPr>
      <w:r>
        <w:t>FOR GAS</w:t>
      </w:r>
    </w:p>
    <w:p w:rsidR="00573016" w:rsidRDefault="0077703A">
      <w:pPr>
        <w:pStyle w:val="BodyText"/>
        <w:spacing w:line="173" w:lineRule="exact"/>
        <w:ind w:left="319"/>
        <w:jc w:val="both"/>
      </w:pPr>
      <w:r>
        <w:t>"21"   FOR ELECTRIC ARC</w:t>
      </w:r>
      <w:r>
        <w:rPr>
          <w:spacing w:val="37"/>
        </w:rPr>
        <w:t xml:space="preserve"> </w:t>
      </w:r>
      <w:r>
        <w:t>.............................................................</w:t>
      </w:r>
    </w:p>
    <w:p w:rsidR="00573016" w:rsidRDefault="0077703A">
      <w:pPr>
        <w:pStyle w:val="BodyText"/>
        <w:spacing w:before="7" w:line="204" w:lineRule="auto"/>
        <w:ind w:left="319" w:right="1298" w:firstLine="1800"/>
        <w:jc w:val="both"/>
      </w:pPr>
      <w:r>
        <w:t>"21" ....................</w:t>
      </w:r>
      <w:r>
        <w:t>................................. FOR LIQUID "31" FOR SMOKING MATERIAL(CIGARETTES,ETC)"31" ............................ FOR SOLID "61" FOR SOURCE N.E.C.</w:t>
      </w:r>
      <w:r>
        <w:rPr>
          <w:spacing w:val="15"/>
        </w:rPr>
        <w:t xml:space="preserve"> </w:t>
      </w:r>
      <w:r>
        <w:t>............................................................</w:t>
      </w:r>
    </w:p>
    <w:p w:rsidR="00573016" w:rsidRDefault="0077703A">
      <w:pPr>
        <w:pStyle w:val="BodyText"/>
        <w:spacing w:line="164" w:lineRule="exact"/>
        <w:ind w:left="2119"/>
        <w:jc w:val="both"/>
      </w:pPr>
      <w:r>
        <w:t>"41" .....................................</w:t>
      </w:r>
      <w:r>
        <w:t>.......... FOR LIQUID &amp; GAS</w:t>
      </w:r>
    </w:p>
    <w:p w:rsidR="00573016" w:rsidRDefault="0077703A">
      <w:pPr>
        <w:pStyle w:val="BodyText"/>
        <w:spacing w:line="173" w:lineRule="exact"/>
        <w:ind w:left="319"/>
        <w:jc w:val="both"/>
      </w:pPr>
      <w:r>
        <w:t>"71" FOR SOURCE UNKNOWN ...........................................................</w:t>
      </w:r>
    </w:p>
    <w:p w:rsidR="00573016" w:rsidRDefault="0077703A">
      <w:pPr>
        <w:pStyle w:val="BodyText"/>
        <w:spacing w:line="173" w:lineRule="exact"/>
        <w:ind w:right="1298"/>
        <w:jc w:val="right"/>
      </w:pPr>
      <w:r>
        <w:t>"71".................................................... FOR SOLID &amp;</w:t>
      </w:r>
      <w:r>
        <w:rPr>
          <w:spacing w:val="80"/>
        </w:rPr>
        <w:t xml:space="preserve"> </w:t>
      </w:r>
      <w:r>
        <w:t>GAS</w:t>
      </w:r>
    </w:p>
    <w:p w:rsidR="00573016" w:rsidRDefault="0077703A">
      <w:pPr>
        <w:pStyle w:val="BodyText"/>
        <w:spacing w:line="173" w:lineRule="exact"/>
        <w:ind w:right="1365"/>
        <w:jc w:val="right"/>
      </w:pPr>
      <w:r>
        <w:t>...................................................................</w:t>
      </w:r>
    </w:p>
    <w:p w:rsidR="00573016" w:rsidRDefault="0077703A">
      <w:pPr>
        <w:pStyle w:val="BodyText"/>
        <w:tabs>
          <w:tab w:val="left" w:pos="1759"/>
        </w:tabs>
        <w:spacing w:before="7" w:line="204" w:lineRule="auto"/>
        <w:ind w:left="1039" w:right="1466" w:firstLine="1176"/>
      </w:pPr>
      <w:r>
        <w:t>...</w:t>
      </w:r>
      <w:r>
        <w:t>................................................................ "81"</w:t>
      </w:r>
      <w:r>
        <w:tab/>
        <w:t>FOR SOLID &amp;</w:t>
      </w:r>
      <w:r>
        <w:rPr>
          <w:spacing w:val="10"/>
        </w:rPr>
        <w:t xml:space="preserve"> </w:t>
      </w:r>
      <w:r>
        <w:t>LIQUID</w:t>
      </w:r>
    </w:p>
    <w:p w:rsidR="00573016" w:rsidRDefault="0077703A">
      <w:pPr>
        <w:pStyle w:val="ListParagraph"/>
        <w:numPr>
          <w:ilvl w:val="0"/>
          <w:numId w:val="60"/>
        </w:numPr>
        <w:tabs>
          <w:tab w:val="left" w:pos="1039"/>
          <w:tab w:val="left" w:pos="1040"/>
        </w:tabs>
        <w:spacing w:before="149" w:line="188" w:lineRule="exact"/>
        <w:rPr>
          <w:sz w:val="18"/>
        </w:rPr>
      </w:pPr>
      <w:r>
        <w:rPr>
          <w:sz w:val="18"/>
        </w:rPr>
        <w:t>FIRE MATERIAL</w:t>
      </w:r>
      <w:r>
        <w:rPr>
          <w:spacing w:val="6"/>
          <w:sz w:val="18"/>
        </w:rPr>
        <w:t xml:space="preserve"> </w:t>
      </w:r>
      <w:r>
        <w:rPr>
          <w:sz w:val="18"/>
        </w:rPr>
        <w:t>FORM</w:t>
      </w:r>
    </w:p>
    <w:p w:rsidR="00573016" w:rsidRDefault="0077703A">
      <w:pPr>
        <w:pStyle w:val="BodyText"/>
        <w:spacing w:before="7" w:line="204" w:lineRule="auto"/>
        <w:ind w:left="319" w:right="5438"/>
      </w:pPr>
      <w:r>
        <w:t>ENTER "GZ" FOR ALL FIRES, OTHERWISE LEAVE BLANK CHOOSE FROM:</w:t>
      </w:r>
    </w:p>
    <w:p w:rsidR="00573016" w:rsidRDefault="0077703A">
      <w:pPr>
        <w:pStyle w:val="BodyText"/>
        <w:spacing w:line="180" w:lineRule="exact"/>
        <w:ind w:left="319"/>
      </w:pPr>
      <w:r>
        <w:t>"GZ" FOR ALL FIRES</w:t>
      </w:r>
    </w:p>
    <w:p w:rsidR="00573016" w:rsidRDefault="00573016">
      <w:pPr>
        <w:pStyle w:val="BodyText"/>
        <w:spacing w:before="8"/>
        <w:rPr>
          <w:sz w:val="27"/>
        </w:rPr>
      </w:pPr>
    </w:p>
    <w:p w:rsidR="00573016" w:rsidRDefault="0077703A">
      <w:pPr>
        <w:pStyle w:val="ListParagraph"/>
        <w:numPr>
          <w:ilvl w:val="0"/>
          <w:numId w:val="60"/>
        </w:numPr>
        <w:tabs>
          <w:tab w:val="left" w:pos="1039"/>
          <w:tab w:val="left" w:pos="1040"/>
        </w:tabs>
        <w:spacing w:before="1" w:line="240" w:lineRule="auto"/>
        <w:rPr>
          <w:sz w:val="18"/>
        </w:rPr>
      </w:pPr>
      <w:r>
        <w:rPr>
          <w:sz w:val="18"/>
        </w:rPr>
        <w:t>BEST</w:t>
      </w:r>
      <w:r>
        <w:rPr>
          <w:spacing w:val="3"/>
          <w:sz w:val="18"/>
        </w:rPr>
        <w:t xml:space="preserve"> </w:t>
      </w:r>
      <w:r>
        <w:rPr>
          <w:sz w:val="18"/>
        </w:rPr>
        <w:t>PREVENTATIVE</w:t>
      </w:r>
    </w:p>
    <w:p w:rsidR="00573016" w:rsidRDefault="00573016">
      <w:pPr>
        <w:rPr>
          <w:sz w:val="18"/>
        </w:rPr>
        <w:sectPr w:rsidR="00573016">
          <w:pgSz w:w="12240" w:h="15840"/>
          <w:pgMar w:top="940" w:right="140" w:bottom="960" w:left="1120" w:header="708" w:footer="762" w:gutter="0"/>
          <w:cols w:space="720"/>
        </w:sectPr>
      </w:pPr>
    </w:p>
    <w:p w:rsidR="00573016" w:rsidRDefault="00573016">
      <w:pPr>
        <w:pStyle w:val="BodyText"/>
        <w:rPr>
          <w:sz w:val="20"/>
        </w:rPr>
      </w:pPr>
    </w:p>
    <w:p w:rsidR="00573016" w:rsidRDefault="00573016">
      <w:pPr>
        <w:pStyle w:val="BodyText"/>
        <w:spacing w:before="9"/>
        <w:rPr>
          <w:sz w:val="21"/>
        </w:rPr>
      </w:pPr>
    </w:p>
    <w:p w:rsidR="00573016" w:rsidRDefault="0077703A">
      <w:pPr>
        <w:pStyle w:val="BodyText"/>
        <w:spacing w:line="188" w:lineRule="exact"/>
        <w:ind w:left="320"/>
      </w:pPr>
      <w:r>
        <w:t>CHOOSE FROM:</w:t>
      </w:r>
    </w:p>
    <w:p w:rsidR="00573016" w:rsidRDefault="0077703A">
      <w:pPr>
        <w:pStyle w:val="BodyText"/>
        <w:tabs>
          <w:tab w:val="left" w:pos="1039"/>
        </w:tabs>
        <w:spacing w:line="173" w:lineRule="exact"/>
        <w:ind w:left="320"/>
      </w:pPr>
      <w:r>
        <w:t>"A"</w:t>
      </w:r>
      <w:r>
        <w:tab/>
      </w:r>
      <w:r>
        <w:t>FOR TRAINING</w:t>
      </w:r>
      <w:r>
        <w:rPr>
          <w:spacing w:val="-20"/>
        </w:rPr>
        <w:t xml:space="preserve"> </w:t>
      </w:r>
      <w:r>
        <w:t>.................................................................</w:t>
      </w:r>
    </w:p>
    <w:p w:rsidR="00573016" w:rsidRDefault="0077703A">
      <w:pPr>
        <w:pStyle w:val="BodyText"/>
        <w:spacing w:before="7" w:line="204" w:lineRule="auto"/>
        <w:ind w:left="1040" w:right="1323" w:firstLine="1176"/>
      </w:pPr>
      <w:r>
        <w:t>................................................................ "F" FOR IMPROVED WRITTEN PROCEDURES</w:t>
      </w:r>
    </w:p>
    <w:p w:rsidR="00573016" w:rsidRDefault="0077703A">
      <w:pPr>
        <w:pStyle w:val="BodyText"/>
        <w:tabs>
          <w:tab w:val="left" w:pos="1039"/>
        </w:tabs>
        <w:spacing w:line="165" w:lineRule="exact"/>
        <w:ind w:left="319"/>
      </w:pPr>
      <w:r>
        <w:t>"B"</w:t>
      </w:r>
      <w:r>
        <w:tab/>
        <w:t>FOR MORE STAFF</w:t>
      </w:r>
      <w:r>
        <w:rPr>
          <w:spacing w:val="77"/>
        </w:rPr>
        <w:t xml:space="preserve"> </w:t>
      </w:r>
      <w:r>
        <w:t>.........................................................</w:t>
      </w:r>
      <w:r>
        <w:t>......</w:t>
      </w:r>
    </w:p>
    <w:p w:rsidR="00573016" w:rsidRDefault="0077703A">
      <w:pPr>
        <w:pStyle w:val="BodyText"/>
        <w:tabs>
          <w:tab w:val="left" w:pos="1039"/>
        </w:tabs>
        <w:spacing w:before="7" w:line="204" w:lineRule="auto"/>
        <w:ind w:left="319" w:right="1323" w:firstLine="1800"/>
      </w:pPr>
      <w:r>
        <w:t>"G" ........................... FOR MORE FUNDS FOR HAZARD ELIMINATION "C"</w:t>
      </w:r>
      <w:r>
        <w:tab/>
        <w:t>FOR MOTIVATION</w:t>
      </w:r>
      <w:r>
        <w:rPr>
          <w:spacing w:val="29"/>
        </w:rPr>
        <w:t xml:space="preserve"> </w:t>
      </w:r>
      <w:r>
        <w:t>...............................................................</w:t>
      </w:r>
    </w:p>
    <w:p w:rsidR="00573016" w:rsidRDefault="0077703A">
      <w:pPr>
        <w:pStyle w:val="BodyText"/>
        <w:tabs>
          <w:tab w:val="left" w:pos="2767"/>
        </w:tabs>
        <w:spacing w:line="165" w:lineRule="exact"/>
        <w:ind w:left="2120"/>
      </w:pPr>
      <w:r>
        <w:t>"H"</w:t>
      </w:r>
      <w:r>
        <w:tab/>
        <w:t>.......................................... FOR PERSONNEL</w:t>
      </w:r>
      <w:r>
        <w:rPr>
          <w:spacing w:val="-19"/>
        </w:rPr>
        <w:t xml:space="preserve"> </w:t>
      </w:r>
      <w:r>
        <w:t>ACTION</w:t>
      </w:r>
    </w:p>
    <w:p w:rsidR="00573016" w:rsidRDefault="0077703A">
      <w:pPr>
        <w:pStyle w:val="BodyText"/>
        <w:tabs>
          <w:tab w:val="left" w:pos="1039"/>
        </w:tabs>
        <w:spacing w:line="173" w:lineRule="exact"/>
        <w:ind w:left="319"/>
      </w:pPr>
      <w:r>
        <w:t>"D"</w:t>
      </w:r>
      <w:r>
        <w:tab/>
      </w:r>
      <w:r>
        <w:t>FOR BETTER EQUIP/MATERIAL</w:t>
      </w:r>
      <w:r>
        <w:rPr>
          <w:spacing w:val="-11"/>
        </w:rPr>
        <w:t xml:space="preserve"> </w:t>
      </w:r>
      <w:r>
        <w:t>....................................................</w:t>
      </w:r>
    </w:p>
    <w:p w:rsidR="00573016" w:rsidRDefault="0077703A">
      <w:pPr>
        <w:pStyle w:val="BodyText"/>
        <w:spacing w:line="173" w:lineRule="exact"/>
        <w:ind w:left="1040"/>
      </w:pPr>
      <w:r>
        <w:t>"I" FOR PREVENTATIVE</w:t>
      </w:r>
      <w:r>
        <w:rPr>
          <w:spacing w:val="-72"/>
        </w:rPr>
        <w:t xml:space="preserve"> </w:t>
      </w:r>
      <w:r>
        <w:t>N.E.C.</w:t>
      </w:r>
    </w:p>
    <w:p w:rsidR="00573016" w:rsidRDefault="0077703A">
      <w:pPr>
        <w:pStyle w:val="BodyText"/>
        <w:tabs>
          <w:tab w:val="left" w:pos="1039"/>
        </w:tabs>
        <w:spacing w:line="173" w:lineRule="exact"/>
        <w:ind w:left="319"/>
      </w:pPr>
      <w:r>
        <w:t>"E"</w:t>
      </w:r>
      <w:r>
        <w:tab/>
        <w:t>FOR BETTER PLANNING &amp; COORD</w:t>
      </w:r>
      <w:r>
        <w:rPr>
          <w:spacing w:val="4"/>
        </w:rPr>
        <w:t xml:space="preserve"> </w:t>
      </w:r>
      <w:r>
        <w:t>..................................................</w:t>
      </w:r>
    </w:p>
    <w:p w:rsidR="00573016" w:rsidRDefault="0077703A">
      <w:pPr>
        <w:pStyle w:val="BodyText"/>
        <w:spacing w:line="188" w:lineRule="exact"/>
        <w:ind w:left="1040"/>
      </w:pPr>
      <w:r>
        <w:t>"Z"</w:t>
      </w:r>
      <w:r>
        <w:rPr>
          <w:spacing w:val="-76"/>
        </w:rPr>
        <w:t xml:space="preserve"> </w:t>
      </w:r>
      <w:r>
        <w:t>FOR NONE</w:t>
      </w:r>
    </w:p>
    <w:p w:rsidR="00573016" w:rsidRDefault="00573016">
      <w:pPr>
        <w:pStyle w:val="BodyText"/>
        <w:spacing w:before="8"/>
      </w:pPr>
    </w:p>
    <w:p w:rsidR="00573016" w:rsidRDefault="0077703A">
      <w:pPr>
        <w:pStyle w:val="ListParagraph"/>
        <w:numPr>
          <w:ilvl w:val="0"/>
          <w:numId w:val="60"/>
        </w:numPr>
        <w:tabs>
          <w:tab w:val="left" w:pos="1039"/>
          <w:tab w:val="left" w:pos="1040"/>
        </w:tabs>
        <w:spacing w:before="103" w:line="171" w:lineRule="exact"/>
        <w:ind w:left="1040"/>
        <w:rPr>
          <w:sz w:val="18"/>
        </w:rPr>
      </w:pPr>
      <w:r>
        <w:rPr>
          <w:sz w:val="18"/>
        </w:rPr>
        <w:t>CORRECTIVE</w:t>
      </w:r>
      <w:r>
        <w:rPr>
          <w:spacing w:val="3"/>
          <w:sz w:val="18"/>
        </w:rPr>
        <w:t xml:space="preserve"> </w:t>
      </w:r>
      <w:r>
        <w:rPr>
          <w:sz w:val="18"/>
        </w:rPr>
        <w:t>ACTION</w:t>
      </w:r>
    </w:p>
    <w:p w:rsidR="00573016" w:rsidRDefault="0077703A">
      <w:pPr>
        <w:pStyle w:val="BodyText"/>
        <w:spacing w:before="1" w:line="188" w:lineRule="exact"/>
        <w:ind w:left="319"/>
      </w:pPr>
      <w:r>
        <w:t>CHOOSE FROM:</w:t>
      </w:r>
    </w:p>
    <w:p w:rsidR="00573016" w:rsidRDefault="0077703A">
      <w:pPr>
        <w:pStyle w:val="BodyText"/>
        <w:tabs>
          <w:tab w:val="left" w:pos="1039"/>
        </w:tabs>
        <w:spacing w:line="173" w:lineRule="exact"/>
        <w:ind w:left="319"/>
      </w:pPr>
      <w:r>
        <w:t>"A"</w:t>
      </w:r>
      <w:r>
        <w:tab/>
        <w:t>FOR</w:t>
      </w:r>
      <w:r>
        <w:rPr>
          <w:spacing w:val="3"/>
        </w:rPr>
        <w:t xml:space="preserve"> </w:t>
      </w:r>
      <w:r>
        <w:t>TAKEN</w:t>
      </w:r>
    </w:p>
    <w:p w:rsidR="00573016" w:rsidRDefault="0077703A">
      <w:pPr>
        <w:pStyle w:val="BodyText"/>
        <w:tabs>
          <w:tab w:val="left" w:pos="1039"/>
        </w:tabs>
        <w:spacing w:before="7" w:line="204" w:lineRule="auto"/>
        <w:ind w:left="319" w:right="7090"/>
      </w:pPr>
      <w:r>
        <w:t>"B"</w:t>
      </w:r>
      <w:r>
        <w:tab/>
      </w:r>
      <w:r>
        <w:t>FOR REQUIRED &amp; ANTICIPATED "C"</w:t>
      </w:r>
      <w:r>
        <w:tab/>
        <w:t>FOR</w:t>
      </w:r>
      <w:r>
        <w:rPr>
          <w:spacing w:val="4"/>
        </w:rPr>
        <w:t xml:space="preserve"> </w:t>
      </w:r>
      <w:r>
        <w:t>REQUESTED</w:t>
      </w:r>
    </w:p>
    <w:p w:rsidR="00573016" w:rsidRDefault="0077703A">
      <w:pPr>
        <w:pStyle w:val="BodyText"/>
        <w:tabs>
          <w:tab w:val="left" w:pos="1039"/>
        </w:tabs>
        <w:spacing w:line="180" w:lineRule="exact"/>
        <w:ind w:left="319"/>
      </w:pPr>
      <w:r>
        <w:t>"D"</w:t>
      </w:r>
      <w:r>
        <w:tab/>
        <w:t>FOR</w:t>
      </w:r>
      <w:r>
        <w:rPr>
          <w:spacing w:val="3"/>
        </w:rPr>
        <w:t xml:space="preserve"> </w:t>
      </w:r>
      <w:r>
        <w:t>NONE</w:t>
      </w:r>
    </w:p>
    <w:p w:rsidR="00573016" w:rsidRDefault="00573016">
      <w:pPr>
        <w:spacing w:line="180" w:lineRule="exact"/>
        <w:sectPr w:rsidR="00573016">
          <w:pgSz w:w="12240" w:h="15840"/>
          <w:pgMar w:top="940" w:right="140" w:bottom="960" w:left="1120" w:header="708" w:footer="762" w:gutter="0"/>
          <w:cols w:space="720"/>
        </w:sectPr>
      </w:pPr>
    </w:p>
    <w:p w:rsidR="00573016" w:rsidRDefault="00573016">
      <w:pPr>
        <w:pStyle w:val="BodyText"/>
        <w:rPr>
          <w:sz w:val="20"/>
        </w:rPr>
      </w:pPr>
    </w:p>
    <w:p w:rsidR="00573016" w:rsidRDefault="00573016">
      <w:pPr>
        <w:pStyle w:val="BodyText"/>
        <w:spacing w:before="9"/>
        <w:rPr>
          <w:sz w:val="21"/>
        </w:rPr>
      </w:pPr>
    </w:p>
    <w:p w:rsidR="00573016" w:rsidRDefault="0077703A">
      <w:pPr>
        <w:pStyle w:val="BodyText"/>
        <w:tabs>
          <w:tab w:val="left" w:pos="6390"/>
        </w:tabs>
        <w:spacing w:line="188" w:lineRule="exact"/>
        <w:ind w:left="2324"/>
      </w:pPr>
      <w:r>
        <w:t>Report of Accident (screen 5</w:t>
      </w:r>
      <w:r>
        <w:rPr>
          <w:spacing w:val="43"/>
        </w:rPr>
        <w:t xml:space="preserve"> </w:t>
      </w:r>
      <w:r>
        <w:t>of</w:t>
      </w:r>
      <w:r>
        <w:rPr>
          <w:spacing w:val="9"/>
        </w:rPr>
        <w:t xml:space="preserve"> </w:t>
      </w:r>
      <w:r>
        <w:t>5)</w:t>
      </w:r>
      <w:r>
        <w:tab/>
        <w:t>04/01/93</w:t>
      </w:r>
    </w:p>
    <w:p w:rsidR="00573016" w:rsidRDefault="0077703A">
      <w:pPr>
        <w:pStyle w:val="BodyText"/>
        <w:spacing w:line="188" w:lineRule="exact"/>
        <w:ind w:left="653"/>
      </w:pPr>
      <w:r>
        <w:t>***LOCAL ENGINEERING #:930002***</w:t>
      </w:r>
    </w:p>
    <w:p w:rsidR="00573016" w:rsidRDefault="0077703A">
      <w:pPr>
        <w:pStyle w:val="BodyText"/>
        <w:spacing w:before="142" w:line="188" w:lineRule="exact"/>
        <w:ind w:left="430"/>
      </w:pPr>
      <w:r>
        <w:t>1 ACCIDENT NARRATIVE(W):.....</w:t>
      </w:r>
    </w:p>
    <w:p w:rsidR="00573016" w:rsidRDefault="0077703A">
      <w:pPr>
        <w:pStyle w:val="BodyText"/>
        <w:spacing w:line="173" w:lineRule="exact"/>
        <w:ind w:left="430"/>
      </w:pPr>
      <w:r>
        <w:t>2 WITNESSES:.................................................................</w:t>
      </w:r>
    </w:p>
    <w:p w:rsidR="00573016" w:rsidRDefault="0077703A">
      <w:pPr>
        <w:pStyle w:val="BodyText"/>
        <w:spacing w:line="188" w:lineRule="exact"/>
        <w:ind w:left="430"/>
      </w:pPr>
      <w:r>
        <w:t>3 CORRECTIVE NARRATION(W):.....</w:t>
      </w:r>
    </w:p>
    <w:p w:rsidR="00573016" w:rsidRDefault="0077703A">
      <w:pPr>
        <w:pStyle w:val="BodyText"/>
        <w:tabs>
          <w:tab w:val="left" w:pos="5507"/>
        </w:tabs>
        <w:spacing w:before="141" w:line="188" w:lineRule="exact"/>
        <w:ind w:left="430"/>
      </w:pPr>
      <w:r>
        <w:t>4</w:t>
      </w:r>
      <w:r>
        <w:rPr>
          <w:spacing w:val="19"/>
        </w:rPr>
        <w:t xml:space="preserve"> </w:t>
      </w:r>
      <w:r>
        <w:t>INITIATOR</w:t>
      </w:r>
      <w:r>
        <w:rPr>
          <w:spacing w:val="20"/>
        </w:rPr>
        <w:t xml:space="preserve"> </w:t>
      </w:r>
      <w:r>
        <w:t>NAME:....................</w:t>
      </w:r>
      <w:r>
        <w:tab/>
        <w:t>6 DATE</w:t>
      </w:r>
      <w:r>
        <w:rPr>
          <w:spacing w:val="10"/>
        </w:rPr>
        <w:t xml:space="preserve"> </w:t>
      </w:r>
      <w:r>
        <w:t>SIGNED(IN):............</w:t>
      </w:r>
    </w:p>
    <w:p w:rsidR="00573016" w:rsidRDefault="0077703A">
      <w:pPr>
        <w:pStyle w:val="BodyText"/>
        <w:tabs>
          <w:tab w:val="left" w:pos="5507"/>
        </w:tabs>
        <w:spacing w:line="188" w:lineRule="exact"/>
        <w:ind w:left="430"/>
      </w:pPr>
      <w:r>
        <w:t>5</w:t>
      </w:r>
      <w:r>
        <w:rPr>
          <w:spacing w:val="25"/>
        </w:rPr>
        <w:t xml:space="preserve"> </w:t>
      </w:r>
      <w:r>
        <w:t>TITLE(IN):....................</w:t>
      </w:r>
      <w:r>
        <w:tab/>
        <w:t>7 PHONE</w:t>
      </w:r>
      <w:r>
        <w:rPr>
          <w:spacing w:val="9"/>
        </w:rPr>
        <w:t xml:space="preserve"> </w:t>
      </w:r>
      <w:r>
        <w:t>#(IN):............</w:t>
      </w:r>
    </w:p>
    <w:p w:rsidR="00573016" w:rsidRDefault="0077703A">
      <w:pPr>
        <w:pStyle w:val="BodyText"/>
        <w:spacing w:before="142" w:line="188" w:lineRule="exact"/>
        <w:ind w:left="430"/>
      </w:pPr>
      <w:r>
        <w:t>8 REVIEW AUTHORIT</w:t>
      </w:r>
      <w:r>
        <w:t>Y NAME:.................... 10 DATE SIGNED(RA):............</w:t>
      </w:r>
    </w:p>
    <w:p w:rsidR="00573016" w:rsidRDefault="0077703A">
      <w:pPr>
        <w:pStyle w:val="BodyText"/>
        <w:tabs>
          <w:tab w:val="left" w:pos="5397"/>
        </w:tabs>
        <w:spacing w:line="188" w:lineRule="exact"/>
        <w:ind w:left="430"/>
      </w:pPr>
      <w:r>
        <w:t>9</w:t>
      </w:r>
      <w:r>
        <w:rPr>
          <w:spacing w:val="25"/>
        </w:rPr>
        <w:t xml:space="preserve"> </w:t>
      </w:r>
      <w:r>
        <w:t>TITLE(RA):....................</w:t>
      </w:r>
      <w:r>
        <w:tab/>
        <w:t>11 PHONE</w:t>
      </w:r>
      <w:r>
        <w:rPr>
          <w:spacing w:val="9"/>
        </w:rPr>
        <w:t xml:space="preserve"> </w:t>
      </w:r>
      <w:r>
        <w:t>#(RA):............</w:t>
      </w:r>
    </w:p>
    <w:p w:rsidR="00573016" w:rsidRDefault="0077703A">
      <w:pPr>
        <w:pStyle w:val="BodyText"/>
        <w:spacing w:before="142" w:line="188" w:lineRule="exact"/>
        <w:ind w:left="320"/>
      </w:pPr>
      <w:r>
        <w:t>12 EVALUATION OF REPORT(W):.....</w:t>
      </w:r>
    </w:p>
    <w:p w:rsidR="00573016" w:rsidRDefault="0077703A">
      <w:pPr>
        <w:pStyle w:val="BodyText"/>
        <w:spacing w:line="188" w:lineRule="exact"/>
        <w:ind w:left="320"/>
      </w:pPr>
      <w:r>
        <w:t>13 REPORT STATUS:............................</w:t>
      </w:r>
    </w:p>
    <w:p w:rsidR="00573016" w:rsidRDefault="00573016">
      <w:pPr>
        <w:pStyle w:val="BodyText"/>
        <w:spacing w:before="8"/>
        <w:rPr>
          <w:sz w:val="27"/>
        </w:rPr>
      </w:pPr>
    </w:p>
    <w:p w:rsidR="00573016" w:rsidRDefault="0077703A">
      <w:pPr>
        <w:pStyle w:val="BodyText"/>
        <w:tabs>
          <w:tab w:val="left" w:pos="650"/>
        </w:tabs>
        <w:spacing w:before="1" w:line="188" w:lineRule="exact"/>
        <w:ind w:left="320"/>
      </w:pPr>
      <w:r>
        <w:t>1</w:t>
      </w:r>
      <w:r>
        <w:tab/>
        <w:t>ACCIDENT</w:t>
      </w:r>
      <w:r>
        <w:rPr>
          <w:spacing w:val="3"/>
        </w:rPr>
        <w:t xml:space="preserve"> </w:t>
      </w:r>
      <w:r>
        <w:t>NARRATIVE:</w:t>
      </w:r>
    </w:p>
    <w:p w:rsidR="00573016" w:rsidRDefault="0077703A">
      <w:pPr>
        <w:pStyle w:val="BodyText"/>
        <w:tabs>
          <w:tab w:val="left" w:pos="1092"/>
        </w:tabs>
        <w:spacing w:line="173" w:lineRule="exact"/>
        <w:ind w:left="541"/>
      </w:pPr>
      <w:r>
        <w:t>1&gt;</w:t>
      </w:r>
      <w:r>
        <w:tab/>
      </w:r>
      <w:r>
        <w:t>THIS WORD PROCESSING FIELD SHOULD BE</w:t>
      </w:r>
      <w:r>
        <w:rPr>
          <w:spacing w:val="23"/>
        </w:rPr>
        <w:t xml:space="preserve"> </w:t>
      </w:r>
      <w:r>
        <w:t>USED</w:t>
      </w:r>
    </w:p>
    <w:p w:rsidR="00573016" w:rsidRDefault="0077703A">
      <w:pPr>
        <w:pStyle w:val="BodyText"/>
        <w:tabs>
          <w:tab w:val="left" w:pos="1092"/>
        </w:tabs>
        <w:spacing w:line="188" w:lineRule="exact"/>
        <w:ind w:left="541"/>
      </w:pPr>
      <w:r>
        <w:t>2&gt;</w:t>
      </w:r>
      <w:r>
        <w:tab/>
        <w:t>TO GIVE A DESCRIPTION OF THE</w:t>
      </w:r>
      <w:r>
        <w:rPr>
          <w:spacing w:val="22"/>
        </w:rPr>
        <w:t xml:space="preserve"> </w:t>
      </w:r>
      <w:r>
        <w:t>ACCIDENT.</w:t>
      </w:r>
    </w:p>
    <w:p w:rsidR="00573016" w:rsidRDefault="00573016">
      <w:pPr>
        <w:pStyle w:val="BodyText"/>
        <w:rPr>
          <w:sz w:val="20"/>
        </w:rPr>
      </w:pPr>
    </w:p>
    <w:p w:rsidR="00573016" w:rsidRDefault="00573016">
      <w:pPr>
        <w:pStyle w:val="BodyText"/>
        <w:spacing w:before="4"/>
        <w:rPr>
          <w:sz w:val="17"/>
        </w:rPr>
      </w:pPr>
    </w:p>
    <w:p w:rsidR="00573016" w:rsidRDefault="0077703A">
      <w:pPr>
        <w:pStyle w:val="BodyText"/>
        <w:spacing w:line="204" w:lineRule="auto"/>
        <w:ind w:left="1400" w:right="8120" w:hanging="360"/>
      </w:pPr>
      <w:r>
        <w:t>13 REPORT STATUS CHOOSE FROM:</w:t>
      </w:r>
    </w:p>
    <w:p w:rsidR="00573016" w:rsidRDefault="0077703A">
      <w:pPr>
        <w:pStyle w:val="BodyText"/>
        <w:spacing w:line="204" w:lineRule="auto"/>
        <w:ind w:left="1400" w:right="5494"/>
      </w:pPr>
      <w:r>
        <w:t>"Y" FOR YES, 2162 REPORT COMPLETED "N" FOR NO, 2162 REPORT NOT</w:t>
      </w:r>
      <w:r>
        <w:rPr>
          <w:spacing w:val="59"/>
        </w:rPr>
        <w:t xml:space="preserve"> </w:t>
      </w:r>
      <w:r>
        <w:t>COMPLETED</w:t>
      </w:r>
    </w:p>
    <w:p w:rsidR="00573016" w:rsidRDefault="00573016">
      <w:pPr>
        <w:spacing w:line="204" w:lineRule="auto"/>
        <w:sectPr w:rsidR="00573016">
          <w:pgSz w:w="12240" w:h="15840"/>
          <w:pgMar w:top="940" w:right="140" w:bottom="960" w:left="1120" w:header="708" w:footer="762" w:gutter="0"/>
          <w:cols w:space="720"/>
        </w:sectPr>
      </w:pPr>
    </w:p>
    <w:p w:rsidR="00573016" w:rsidRDefault="00573016">
      <w:pPr>
        <w:pStyle w:val="BodyText"/>
        <w:rPr>
          <w:sz w:val="20"/>
        </w:rPr>
      </w:pPr>
    </w:p>
    <w:p w:rsidR="00573016" w:rsidRDefault="0077703A">
      <w:pPr>
        <w:pStyle w:val="Heading5"/>
        <w:spacing w:before="237"/>
        <w:ind w:left="319"/>
      </w:pPr>
      <w:bookmarkStart w:id="292" w:name="_TOC_250005"/>
      <w:bookmarkEnd w:id="292"/>
      <w:r>
        <w:t>Display 2162 Report</w:t>
      </w:r>
    </w:p>
    <w:p w:rsidR="00573016" w:rsidRDefault="00573016">
      <w:pPr>
        <w:pStyle w:val="BodyText"/>
        <w:spacing w:before="1"/>
        <w:rPr>
          <w:rFonts w:ascii="Century Schoolbook"/>
          <w:b/>
          <w:sz w:val="21"/>
        </w:rPr>
      </w:pPr>
    </w:p>
    <w:p w:rsidR="00573016" w:rsidRDefault="0077703A">
      <w:pPr>
        <w:spacing w:line="216" w:lineRule="auto"/>
        <w:ind w:left="319" w:right="922"/>
        <w:rPr>
          <w:rFonts w:ascii="Century Schoolbook"/>
          <w:sz w:val="24"/>
        </w:rPr>
      </w:pPr>
      <w:r>
        <w:rPr>
          <w:rFonts w:ascii="Century Schoolbook"/>
          <w:sz w:val="24"/>
        </w:rPr>
        <w:t>The Display 2162 Report uses the Screen Handler in a display only mode to allow data review of a specific report. Each report is cross-referenced by CASE NUMBER, LAST NAME OF INVOLVED, and SSN. They may be looked up by any of those values.</w:t>
      </w:r>
    </w:p>
    <w:p w:rsidR="00573016" w:rsidRDefault="00573016">
      <w:pPr>
        <w:pStyle w:val="BodyText"/>
        <w:spacing w:before="5"/>
        <w:rPr>
          <w:rFonts w:ascii="Century Schoolbook"/>
          <w:sz w:val="21"/>
        </w:rPr>
      </w:pPr>
    </w:p>
    <w:p w:rsidR="00573016" w:rsidRDefault="0077703A">
      <w:pPr>
        <w:spacing w:line="216" w:lineRule="auto"/>
        <w:ind w:left="319" w:right="951"/>
        <w:rPr>
          <w:rFonts w:ascii="Century Schoolbook"/>
          <w:sz w:val="24"/>
        </w:rPr>
      </w:pPr>
      <w:r>
        <w:rPr>
          <w:rFonts w:ascii="Century Schoolbook"/>
          <w:sz w:val="24"/>
        </w:rPr>
        <w:t>The screen disp</w:t>
      </w:r>
      <w:r>
        <w:rPr>
          <w:rFonts w:ascii="Century Schoolbook"/>
          <w:sz w:val="24"/>
        </w:rPr>
        <w:t>lay is the same as the Enter 2162 Report screen. However, data in word processing fields does not display.</w:t>
      </w:r>
    </w:p>
    <w:p w:rsidR="00573016" w:rsidRDefault="00573016">
      <w:pPr>
        <w:spacing w:line="216" w:lineRule="auto"/>
        <w:rPr>
          <w:rFonts w:ascii="Century Schoolbook"/>
          <w:sz w:val="24"/>
        </w:rPr>
        <w:sectPr w:rsidR="00573016">
          <w:pgSz w:w="12240" w:h="15840"/>
          <w:pgMar w:top="940" w:right="140" w:bottom="960" w:left="1120" w:header="708" w:footer="762" w:gutter="0"/>
          <w:cols w:space="720"/>
        </w:sectPr>
      </w:pPr>
    </w:p>
    <w:p w:rsidR="00573016" w:rsidRDefault="00573016">
      <w:pPr>
        <w:pStyle w:val="BodyText"/>
        <w:rPr>
          <w:rFonts w:ascii="Century Schoolbook"/>
          <w:sz w:val="20"/>
        </w:rPr>
      </w:pPr>
    </w:p>
    <w:p w:rsidR="00573016" w:rsidRDefault="0077703A">
      <w:pPr>
        <w:pStyle w:val="Heading5"/>
        <w:spacing w:before="223"/>
        <w:ind w:left="319"/>
      </w:pPr>
      <w:bookmarkStart w:id="293" w:name="_TOC_250004"/>
      <w:bookmarkEnd w:id="293"/>
      <w:r>
        <w:t>Edit 2162 Report</w:t>
      </w:r>
    </w:p>
    <w:p w:rsidR="00573016" w:rsidRDefault="00573016">
      <w:pPr>
        <w:pStyle w:val="BodyText"/>
        <w:spacing w:before="1"/>
        <w:rPr>
          <w:rFonts w:ascii="Century Schoolbook"/>
          <w:b/>
          <w:sz w:val="21"/>
        </w:rPr>
      </w:pPr>
    </w:p>
    <w:p w:rsidR="00573016" w:rsidRDefault="0077703A">
      <w:pPr>
        <w:spacing w:line="216" w:lineRule="auto"/>
        <w:ind w:left="319" w:right="922"/>
        <w:rPr>
          <w:rFonts w:ascii="Century Schoolbook"/>
          <w:sz w:val="24"/>
        </w:rPr>
      </w:pPr>
      <w:r>
        <w:rPr>
          <w:rFonts w:ascii="Century Schoolbook"/>
          <w:sz w:val="24"/>
        </w:rPr>
        <w:t>Nearly</w:t>
      </w:r>
      <w:r>
        <w:rPr>
          <w:rFonts w:ascii="Century Schoolbook"/>
          <w:spacing w:val="-6"/>
          <w:sz w:val="24"/>
        </w:rPr>
        <w:t xml:space="preserve"> </w:t>
      </w:r>
      <w:r>
        <w:rPr>
          <w:rFonts w:ascii="Century Schoolbook"/>
          <w:sz w:val="24"/>
        </w:rPr>
        <w:t>identical</w:t>
      </w:r>
      <w:r>
        <w:rPr>
          <w:rFonts w:ascii="Century Schoolbook"/>
          <w:spacing w:val="-5"/>
          <w:sz w:val="24"/>
        </w:rPr>
        <w:t xml:space="preserve"> </w:t>
      </w:r>
      <w:r>
        <w:rPr>
          <w:rFonts w:ascii="Century Schoolbook"/>
          <w:sz w:val="24"/>
        </w:rPr>
        <w:t>in</w:t>
      </w:r>
      <w:r>
        <w:rPr>
          <w:rFonts w:ascii="Century Schoolbook"/>
          <w:spacing w:val="-6"/>
          <w:sz w:val="24"/>
        </w:rPr>
        <w:t xml:space="preserve"> </w:t>
      </w:r>
      <w:r>
        <w:rPr>
          <w:rFonts w:ascii="Century Schoolbook"/>
          <w:sz w:val="24"/>
        </w:rPr>
        <w:t>function</w:t>
      </w:r>
      <w:r>
        <w:rPr>
          <w:rFonts w:ascii="Century Schoolbook"/>
          <w:spacing w:val="-5"/>
          <w:sz w:val="24"/>
        </w:rPr>
        <w:t xml:space="preserve"> </w:t>
      </w:r>
      <w:r>
        <w:rPr>
          <w:rFonts w:ascii="Century Schoolbook"/>
          <w:sz w:val="24"/>
        </w:rPr>
        <w:t>to</w:t>
      </w:r>
      <w:r>
        <w:rPr>
          <w:rFonts w:ascii="Century Schoolbook"/>
          <w:spacing w:val="-5"/>
          <w:sz w:val="24"/>
        </w:rPr>
        <w:t xml:space="preserve"> </w:t>
      </w:r>
      <w:r>
        <w:rPr>
          <w:rFonts w:ascii="Century Schoolbook"/>
          <w:sz w:val="24"/>
        </w:rPr>
        <w:t>the</w:t>
      </w:r>
      <w:r>
        <w:rPr>
          <w:rFonts w:ascii="Century Schoolbook"/>
          <w:spacing w:val="-6"/>
          <w:sz w:val="24"/>
        </w:rPr>
        <w:t xml:space="preserve"> </w:t>
      </w:r>
      <w:r>
        <w:rPr>
          <w:rFonts w:ascii="Century Schoolbook"/>
          <w:sz w:val="24"/>
        </w:rPr>
        <w:t>Enter</w:t>
      </w:r>
      <w:r>
        <w:rPr>
          <w:rFonts w:ascii="Century Schoolbook"/>
          <w:spacing w:val="-5"/>
          <w:sz w:val="24"/>
        </w:rPr>
        <w:t xml:space="preserve"> </w:t>
      </w:r>
      <w:r>
        <w:rPr>
          <w:rFonts w:ascii="Century Schoolbook"/>
          <w:sz w:val="24"/>
        </w:rPr>
        <w:t>2162</w:t>
      </w:r>
      <w:r>
        <w:rPr>
          <w:rFonts w:ascii="Century Schoolbook"/>
          <w:spacing w:val="-5"/>
          <w:sz w:val="24"/>
        </w:rPr>
        <w:t xml:space="preserve"> </w:t>
      </w:r>
      <w:r>
        <w:rPr>
          <w:rFonts w:ascii="Century Schoolbook"/>
          <w:sz w:val="24"/>
        </w:rPr>
        <w:t>Report,</w:t>
      </w:r>
      <w:r>
        <w:rPr>
          <w:rFonts w:ascii="Century Schoolbook"/>
          <w:spacing w:val="-6"/>
          <w:sz w:val="24"/>
        </w:rPr>
        <w:t xml:space="preserve"> </w:t>
      </w:r>
      <w:r>
        <w:rPr>
          <w:rFonts w:ascii="Century Schoolbook"/>
          <w:sz w:val="24"/>
        </w:rPr>
        <w:t>the</w:t>
      </w:r>
      <w:r>
        <w:rPr>
          <w:rFonts w:ascii="Century Schoolbook"/>
          <w:spacing w:val="-5"/>
          <w:sz w:val="24"/>
        </w:rPr>
        <w:t xml:space="preserve"> </w:t>
      </w:r>
      <w:r>
        <w:rPr>
          <w:rFonts w:ascii="Century Schoolbook"/>
          <w:sz w:val="24"/>
        </w:rPr>
        <w:t>Edit</w:t>
      </w:r>
      <w:r>
        <w:rPr>
          <w:rFonts w:ascii="Century Schoolbook"/>
          <w:spacing w:val="-5"/>
          <w:sz w:val="24"/>
        </w:rPr>
        <w:t xml:space="preserve"> </w:t>
      </w:r>
      <w:r>
        <w:rPr>
          <w:rFonts w:ascii="Century Schoolbook"/>
          <w:sz w:val="24"/>
        </w:rPr>
        <w:t>option</w:t>
      </w:r>
      <w:r>
        <w:rPr>
          <w:rFonts w:ascii="Century Schoolbook"/>
          <w:spacing w:val="-6"/>
          <w:sz w:val="24"/>
        </w:rPr>
        <w:t xml:space="preserve"> </w:t>
      </w:r>
      <w:r>
        <w:rPr>
          <w:rFonts w:ascii="Century Schoolbook"/>
          <w:sz w:val="24"/>
        </w:rPr>
        <w:t>first</w:t>
      </w:r>
      <w:r>
        <w:rPr>
          <w:rFonts w:ascii="Century Schoolbook"/>
          <w:spacing w:val="-5"/>
          <w:sz w:val="24"/>
        </w:rPr>
        <w:t xml:space="preserve"> </w:t>
      </w:r>
      <w:r>
        <w:rPr>
          <w:rFonts w:ascii="Century Schoolbook"/>
          <w:sz w:val="24"/>
        </w:rPr>
        <w:t>requests</w:t>
      </w:r>
      <w:r>
        <w:rPr>
          <w:rFonts w:ascii="Century Schoolbook"/>
          <w:spacing w:val="-5"/>
          <w:sz w:val="24"/>
        </w:rPr>
        <w:t xml:space="preserve"> </w:t>
      </w:r>
      <w:r>
        <w:rPr>
          <w:rFonts w:ascii="Century Schoolbook"/>
          <w:sz w:val="24"/>
        </w:rPr>
        <w:t>the local Engineering Report #. The report file is cross-referenced by CASE NUMBER, LAST NAME OF INVOLVED, and SSN. The report may be looked-up by any of these values.</w:t>
      </w:r>
    </w:p>
    <w:p w:rsidR="00573016" w:rsidRDefault="00573016">
      <w:pPr>
        <w:pStyle w:val="BodyText"/>
        <w:spacing w:before="5"/>
        <w:rPr>
          <w:rFonts w:ascii="Century Schoolbook"/>
          <w:sz w:val="21"/>
        </w:rPr>
      </w:pPr>
    </w:p>
    <w:p w:rsidR="00573016" w:rsidRDefault="0077703A">
      <w:pPr>
        <w:tabs>
          <w:tab w:val="left" w:pos="7501"/>
        </w:tabs>
        <w:spacing w:line="216" w:lineRule="auto"/>
        <w:ind w:left="319" w:right="1269"/>
        <w:rPr>
          <w:rFonts w:ascii="Century Schoolbook"/>
          <w:sz w:val="24"/>
        </w:rPr>
      </w:pPr>
      <w:r>
        <w:rPr>
          <w:rFonts w:ascii="Century Schoolbook"/>
          <w:sz w:val="24"/>
        </w:rPr>
        <w:t>Previous entries for the report will be shown and can</w:t>
      </w:r>
      <w:r>
        <w:rPr>
          <w:rFonts w:ascii="Century Schoolbook"/>
          <w:spacing w:val="-42"/>
          <w:sz w:val="24"/>
        </w:rPr>
        <w:t xml:space="preserve"> </w:t>
      </w:r>
      <w:r>
        <w:rPr>
          <w:rFonts w:ascii="Century Schoolbook"/>
          <w:sz w:val="24"/>
        </w:rPr>
        <w:t>be</w:t>
      </w:r>
      <w:r>
        <w:rPr>
          <w:rFonts w:ascii="Century Schoolbook"/>
          <w:spacing w:val="-4"/>
          <w:sz w:val="24"/>
        </w:rPr>
        <w:t xml:space="preserve"> </w:t>
      </w:r>
      <w:r>
        <w:rPr>
          <w:rFonts w:ascii="Century Schoolbook"/>
          <w:sz w:val="24"/>
        </w:rPr>
        <w:t>edited.</w:t>
      </w:r>
      <w:r>
        <w:rPr>
          <w:rFonts w:ascii="Century Schoolbook"/>
          <w:sz w:val="24"/>
        </w:rPr>
        <w:tab/>
      </w:r>
      <w:r>
        <w:rPr>
          <w:rFonts w:ascii="Century Schoolbook"/>
          <w:sz w:val="24"/>
        </w:rPr>
        <w:t>You can access</w:t>
      </w:r>
      <w:r>
        <w:rPr>
          <w:rFonts w:ascii="Century Schoolbook"/>
          <w:spacing w:val="-18"/>
          <w:sz w:val="24"/>
        </w:rPr>
        <w:t xml:space="preserve"> </w:t>
      </w:r>
      <w:r>
        <w:rPr>
          <w:rFonts w:ascii="Century Schoolbook"/>
          <w:sz w:val="24"/>
        </w:rPr>
        <w:t xml:space="preserve">each field in turn using the &lt; </w:t>
      </w:r>
      <w:r>
        <w:rPr>
          <w:rFonts w:ascii="Century Schoolbook"/>
          <w:b/>
          <w:spacing w:val="5"/>
          <w:sz w:val="24"/>
        </w:rPr>
        <w:t>RET</w:t>
      </w:r>
      <w:r>
        <w:rPr>
          <w:rFonts w:ascii="Century Schoolbook"/>
          <w:spacing w:val="5"/>
          <w:sz w:val="24"/>
        </w:rPr>
        <w:t xml:space="preserve">&gt; </w:t>
      </w:r>
      <w:r>
        <w:rPr>
          <w:rFonts w:ascii="Century Schoolbook"/>
          <w:sz w:val="24"/>
        </w:rPr>
        <w:t xml:space="preserve">key or a specific field by entering &lt; </w:t>
      </w:r>
      <w:r>
        <w:rPr>
          <w:rFonts w:ascii="Century Schoolbook"/>
          <w:b/>
          <w:sz w:val="24"/>
        </w:rPr>
        <w:t>^</w:t>
      </w:r>
      <w:r>
        <w:rPr>
          <w:rFonts w:ascii="Century Schoolbook"/>
          <w:sz w:val="24"/>
        </w:rPr>
        <w:t>&gt; and the field number. The text in a word processing field will be displayed at the bottom of the screen.</w:t>
      </w:r>
    </w:p>
    <w:p w:rsidR="00573016" w:rsidRDefault="0077703A">
      <w:pPr>
        <w:spacing w:before="234"/>
        <w:ind w:left="320"/>
        <w:rPr>
          <w:rFonts w:ascii="Century Schoolbook"/>
          <w:sz w:val="24"/>
        </w:rPr>
      </w:pPr>
      <w:r>
        <w:rPr>
          <w:rFonts w:ascii="Century Schoolbook"/>
          <w:sz w:val="24"/>
        </w:rPr>
        <w:t>Screens 1 and 5 are shown below as examples.</w:t>
      </w:r>
    </w:p>
    <w:p w:rsidR="00573016" w:rsidRDefault="0077703A">
      <w:pPr>
        <w:pStyle w:val="BodyText"/>
        <w:spacing w:before="240"/>
        <w:ind w:left="3123"/>
      </w:pPr>
      <w:r>
        <w:t>REPORT OF ACCI</w:t>
      </w:r>
      <w:r>
        <w:t>DENT (SCREEN 1 OF 5)</w:t>
      </w:r>
    </w:p>
    <w:p w:rsidR="00573016" w:rsidRDefault="0077703A">
      <w:pPr>
        <w:pStyle w:val="BodyText"/>
        <w:tabs>
          <w:tab w:val="left" w:pos="1039"/>
          <w:tab w:val="left" w:pos="10039"/>
          <w:tab w:val="left" w:pos="10399"/>
        </w:tabs>
        <w:spacing w:before="141" w:line="188" w:lineRule="exact"/>
        <w:ind w:left="319"/>
      </w:pPr>
      <w:r>
        <w:t>1</w:t>
      </w:r>
      <w:r>
        <w:tab/>
        <w:t>LOCAL ENGINEERING</w:t>
      </w:r>
      <w:r>
        <w:rPr>
          <w:spacing w:val="65"/>
        </w:rPr>
        <w:t xml:space="preserve"> </w:t>
      </w:r>
      <w:r>
        <w:t>#(R):860001</w:t>
      </w:r>
      <w:r>
        <w:rPr>
          <w:spacing w:val="-15"/>
        </w:rPr>
        <w:t xml:space="preserve"> </w:t>
      </w:r>
      <w:r>
        <w:t>................................................</w:t>
      </w:r>
      <w:r>
        <w:tab/>
        <w:t>2</w:t>
      </w:r>
      <w:r>
        <w:tab/>
        <w:t>CAS</w:t>
      </w:r>
    </w:p>
    <w:p w:rsidR="00573016" w:rsidRDefault="0077703A">
      <w:pPr>
        <w:pStyle w:val="BodyText"/>
        <w:tabs>
          <w:tab w:val="left" w:pos="1039"/>
        </w:tabs>
        <w:spacing w:line="173" w:lineRule="exact"/>
        <w:ind w:left="320"/>
      </w:pPr>
      <w:r>
        <w:t>3</w:t>
      </w:r>
      <w:r>
        <w:tab/>
        <w:t>REPORT TYPE:INITIAL</w:t>
      </w:r>
      <w:r>
        <w:rPr>
          <w:spacing w:val="-20"/>
        </w:rPr>
        <w:t xml:space="preserve"> </w:t>
      </w:r>
      <w:r>
        <w:t>..........................................................</w:t>
      </w:r>
    </w:p>
    <w:p w:rsidR="00573016" w:rsidRDefault="0077703A">
      <w:pPr>
        <w:pStyle w:val="BodyText"/>
        <w:tabs>
          <w:tab w:val="left" w:pos="1039"/>
          <w:tab w:val="right" w:pos="10509"/>
        </w:tabs>
        <w:spacing w:line="173" w:lineRule="exact"/>
        <w:ind w:left="319"/>
      </w:pPr>
      <w:r>
        <w:t>5</w:t>
      </w:r>
      <w:r>
        <w:tab/>
        <w:t>ACCIDENT CLASS:PATIENT</w:t>
      </w:r>
      <w:r>
        <w:rPr>
          <w:spacing w:val="26"/>
        </w:rPr>
        <w:t xml:space="preserve"> </w:t>
      </w:r>
      <w:r>
        <w:t>CARE</w:t>
      </w:r>
      <w:r>
        <w:rPr>
          <w:spacing w:val="-28"/>
        </w:rPr>
        <w:t xml:space="preserve"> </w:t>
      </w:r>
      <w:r>
        <w:t>.....................................</w:t>
      </w:r>
      <w:r>
        <w:t>.............</w:t>
      </w:r>
      <w:r>
        <w:tab/>
        <w:t>6</w:t>
      </w:r>
    </w:p>
    <w:p w:rsidR="00573016" w:rsidRDefault="0077703A">
      <w:pPr>
        <w:pStyle w:val="BodyText"/>
        <w:tabs>
          <w:tab w:val="left" w:pos="1039"/>
        </w:tabs>
        <w:spacing w:line="173" w:lineRule="exact"/>
        <w:ind w:left="320"/>
      </w:pPr>
      <w:r>
        <w:t>7</w:t>
      </w:r>
      <w:r>
        <w:tab/>
        <w:t>OCCURRENCE TIME:1333</w:t>
      </w:r>
      <w:r>
        <w:rPr>
          <w:spacing w:val="-20"/>
        </w:rPr>
        <w:t xml:space="preserve"> </w:t>
      </w:r>
      <w:r>
        <w:t>.........................................................</w:t>
      </w:r>
    </w:p>
    <w:p w:rsidR="00573016" w:rsidRDefault="0077703A">
      <w:pPr>
        <w:pStyle w:val="BodyText"/>
        <w:tabs>
          <w:tab w:val="left" w:pos="1039"/>
          <w:tab w:val="right" w:pos="10620"/>
        </w:tabs>
        <w:spacing w:line="188" w:lineRule="exact"/>
        <w:ind w:left="320"/>
      </w:pPr>
      <w:r>
        <w:t>9</w:t>
      </w:r>
      <w:r>
        <w:tab/>
        <w:t>SPECIFIC LOCATION:B2-2</w:t>
      </w:r>
      <w:r>
        <w:rPr>
          <w:spacing w:val="26"/>
        </w:rPr>
        <w:t xml:space="preserve"> </w:t>
      </w:r>
      <w:r>
        <w:t>CCU</w:t>
      </w:r>
      <w:r>
        <w:rPr>
          <w:spacing w:val="-28"/>
        </w:rPr>
        <w:t xml:space="preserve"> </w:t>
      </w:r>
      <w:r>
        <w:t>...................................................</w:t>
      </w:r>
      <w:r>
        <w:tab/>
        <w:t>10</w:t>
      </w:r>
    </w:p>
    <w:p w:rsidR="00573016" w:rsidRDefault="0077703A">
      <w:pPr>
        <w:pStyle w:val="BodyText"/>
        <w:spacing w:before="142" w:line="188" w:lineRule="exact"/>
        <w:ind w:left="2216"/>
      </w:pPr>
      <w:r>
        <w:t>...................................................................</w:t>
      </w:r>
    </w:p>
    <w:p w:rsidR="00573016" w:rsidRDefault="0077703A">
      <w:pPr>
        <w:pStyle w:val="BodyText"/>
        <w:spacing w:line="173" w:lineRule="exact"/>
        <w:ind w:left="2216"/>
      </w:pPr>
      <w:r>
        <w:t>.......</w:t>
      </w:r>
      <w:r>
        <w:t>............................................................</w:t>
      </w:r>
    </w:p>
    <w:p w:rsidR="00573016" w:rsidRDefault="0077703A">
      <w:pPr>
        <w:pStyle w:val="BodyText"/>
        <w:spacing w:line="188" w:lineRule="exact"/>
        <w:ind w:left="2216"/>
      </w:pPr>
      <w:r>
        <w:t>...................................................................</w:t>
      </w:r>
    </w:p>
    <w:p w:rsidR="00573016" w:rsidRDefault="00573016">
      <w:pPr>
        <w:pStyle w:val="BodyText"/>
        <w:spacing w:before="8"/>
        <w:rPr>
          <w:sz w:val="27"/>
        </w:rPr>
      </w:pPr>
    </w:p>
    <w:p w:rsidR="00573016" w:rsidRDefault="0077703A">
      <w:pPr>
        <w:pStyle w:val="BodyText"/>
        <w:spacing w:before="1"/>
        <w:ind w:left="3123"/>
      </w:pPr>
      <w:r>
        <w:t>REPORT OF ACCIDENT (SCREEN 5 OF 5)</w:t>
      </w:r>
    </w:p>
    <w:p w:rsidR="00573016" w:rsidRDefault="0077703A">
      <w:pPr>
        <w:pStyle w:val="BodyText"/>
        <w:tabs>
          <w:tab w:val="left" w:pos="1399"/>
          <w:tab w:val="right" w:pos="10509"/>
        </w:tabs>
        <w:spacing w:before="228" w:line="188" w:lineRule="exact"/>
        <w:ind w:left="1040"/>
      </w:pPr>
      <w:r>
        <w:t>1</w:t>
      </w:r>
      <w:r>
        <w:tab/>
        <w:t>ACCIDENT</w:t>
      </w:r>
      <w:r>
        <w:rPr>
          <w:spacing w:val="14"/>
        </w:rPr>
        <w:t xml:space="preserve"> </w:t>
      </w:r>
      <w:r>
        <w:t>NARRATIVE(W):</w:t>
      </w:r>
      <w:r>
        <w:rPr>
          <w:spacing w:val="-59"/>
        </w:rPr>
        <w:t xml:space="preserve"> </w:t>
      </w:r>
      <w:r>
        <w:t>....................................................</w:t>
      </w:r>
      <w:r>
        <w:tab/>
        <w:t>2</w:t>
      </w:r>
    </w:p>
    <w:p w:rsidR="00573016" w:rsidRDefault="0077703A">
      <w:pPr>
        <w:pStyle w:val="BodyText"/>
        <w:tabs>
          <w:tab w:val="left" w:pos="1399"/>
          <w:tab w:val="right" w:pos="10509"/>
        </w:tabs>
        <w:spacing w:line="173" w:lineRule="exact"/>
        <w:ind w:left="1040"/>
      </w:pPr>
      <w:r>
        <w:t>3</w:t>
      </w:r>
      <w:r>
        <w:tab/>
        <w:t>CORRECTIVE</w:t>
      </w:r>
      <w:r>
        <w:rPr>
          <w:spacing w:val="14"/>
        </w:rPr>
        <w:t xml:space="preserve"> </w:t>
      </w:r>
      <w:r>
        <w:t>NARRATION:</w:t>
      </w:r>
      <w:r>
        <w:rPr>
          <w:spacing w:val="-59"/>
        </w:rPr>
        <w:t xml:space="preserve"> </w:t>
      </w:r>
      <w:r>
        <w:t>.....................................................</w:t>
      </w:r>
      <w:r>
        <w:tab/>
        <w:t>4</w:t>
      </w:r>
    </w:p>
    <w:p w:rsidR="00573016" w:rsidRDefault="0077703A">
      <w:pPr>
        <w:pStyle w:val="BodyText"/>
        <w:tabs>
          <w:tab w:val="left" w:pos="1399"/>
        </w:tabs>
        <w:spacing w:line="173" w:lineRule="exact"/>
        <w:ind w:left="1039"/>
      </w:pPr>
      <w:r>
        <w:t>5</w:t>
      </w:r>
      <w:r>
        <w:tab/>
        <w:t>TITLE:NURSE</w:t>
      </w:r>
      <w:r>
        <w:rPr>
          <w:spacing w:val="40"/>
        </w:rPr>
        <w:t xml:space="preserve"> </w:t>
      </w:r>
      <w:r>
        <w:t>...............................................................</w:t>
      </w:r>
    </w:p>
    <w:p w:rsidR="00573016" w:rsidRDefault="0077703A">
      <w:pPr>
        <w:pStyle w:val="BodyText"/>
        <w:tabs>
          <w:tab w:val="left" w:pos="1399"/>
        </w:tabs>
        <w:spacing w:line="173" w:lineRule="exact"/>
        <w:ind w:left="1039"/>
      </w:pPr>
      <w:r>
        <w:t>7</w:t>
      </w:r>
      <w:r>
        <w:tab/>
        <w:t>PHONE  #:1111</w:t>
      </w:r>
      <w:r>
        <w:rPr>
          <w:spacing w:val="-66"/>
        </w:rPr>
        <w:t xml:space="preserve"> </w:t>
      </w:r>
      <w:r>
        <w:t>..............................................................</w:t>
      </w:r>
    </w:p>
    <w:p w:rsidR="00573016" w:rsidRDefault="0077703A">
      <w:pPr>
        <w:pStyle w:val="BodyText"/>
        <w:tabs>
          <w:tab w:val="left" w:pos="1399"/>
        </w:tabs>
        <w:spacing w:line="173" w:lineRule="exact"/>
        <w:ind w:left="1039"/>
      </w:pPr>
      <w:r>
        <w:t>9</w:t>
      </w:r>
      <w:r>
        <w:tab/>
        <w:t>TITLE:SERVICE  CHIEF</w:t>
      </w:r>
      <w:r>
        <w:rPr>
          <w:spacing w:val="-66"/>
        </w:rPr>
        <w:t xml:space="preserve"> </w:t>
      </w:r>
      <w:r>
        <w:t>.......................................................</w:t>
      </w:r>
    </w:p>
    <w:p w:rsidR="00573016" w:rsidRDefault="0077703A">
      <w:pPr>
        <w:pStyle w:val="BodyText"/>
        <w:tabs>
          <w:tab w:val="left" w:pos="1481"/>
        </w:tabs>
        <w:spacing w:line="173" w:lineRule="exact"/>
        <w:ind w:left="1039"/>
      </w:pPr>
      <w:r>
        <w:t>11</w:t>
      </w:r>
      <w:r>
        <w:tab/>
        <w:t>PHONE  #:3333</w:t>
      </w:r>
      <w:r>
        <w:rPr>
          <w:spacing w:val="-38"/>
        </w:rPr>
        <w:t xml:space="preserve"> </w:t>
      </w:r>
      <w:r>
        <w:t>.............................................................</w:t>
      </w:r>
    </w:p>
    <w:p w:rsidR="00573016" w:rsidRDefault="0077703A">
      <w:pPr>
        <w:pStyle w:val="BodyText"/>
        <w:tabs>
          <w:tab w:val="left" w:pos="1481"/>
        </w:tabs>
        <w:spacing w:line="188" w:lineRule="exact"/>
        <w:ind w:left="1039"/>
      </w:pPr>
      <w:r>
        <w:t>13</w:t>
      </w:r>
      <w:r>
        <w:tab/>
        <w:t>REPORT STATUS:YES, 2162 REPORT</w:t>
      </w:r>
      <w:r>
        <w:rPr>
          <w:spacing w:val="16"/>
        </w:rPr>
        <w:t xml:space="preserve"> </w:t>
      </w:r>
      <w:r>
        <w:t>C</w:t>
      </w:r>
      <w:r>
        <w:t>OMPLETED</w:t>
      </w:r>
    </w:p>
    <w:p w:rsidR="00573016" w:rsidRDefault="0077703A">
      <w:pPr>
        <w:pStyle w:val="BodyText"/>
        <w:spacing w:before="141" w:line="188" w:lineRule="exact"/>
        <w:ind w:left="1039"/>
      </w:pPr>
      <w:r>
        <w:t>ACCIDENT NARRATIVE:</w:t>
      </w:r>
    </w:p>
    <w:p w:rsidR="00573016" w:rsidRDefault="0077703A">
      <w:pPr>
        <w:pStyle w:val="BodyText"/>
        <w:spacing w:line="173" w:lineRule="exact"/>
        <w:ind w:left="1399"/>
      </w:pPr>
      <w:r>
        <w:t>1&gt;THIS IS A NARRATIVE OF THE ACCIDENT</w:t>
      </w:r>
    </w:p>
    <w:p w:rsidR="00573016" w:rsidRDefault="0077703A">
      <w:pPr>
        <w:pStyle w:val="BodyText"/>
        <w:spacing w:line="173" w:lineRule="exact"/>
        <w:ind w:left="1399"/>
      </w:pPr>
      <w:r>
        <w:t>2&gt;HERE IS THE SECOND LINE OF TEXT</w:t>
      </w:r>
    </w:p>
    <w:p w:rsidR="00573016" w:rsidRDefault="0077703A">
      <w:pPr>
        <w:pStyle w:val="BodyText"/>
        <w:spacing w:line="173" w:lineRule="exact"/>
        <w:ind w:left="1039"/>
      </w:pPr>
      <w:r>
        <w:t>EDIT  OPTION:</w:t>
      </w:r>
      <w:r>
        <w:rPr>
          <w:spacing w:val="-32"/>
        </w:rPr>
        <w:t xml:space="preserve"> </w:t>
      </w:r>
      <w:r>
        <w:t>.................................................................</w:t>
      </w:r>
    </w:p>
    <w:p w:rsidR="00573016" w:rsidRDefault="0077703A">
      <w:pPr>
        <w:pStyle w:val="BodyText"/>
        <w:spacing w:line="188" w:lineRule="exact"/>
        <w:ind w:left="2216"/>
      </w:pPr>
      <w:r>
        <w:t>...................................................................</w:t>
      </w:r>
    </w:p>
    <w:p w:rsidR="00573016" w:rsidRDefault="00573016">
      <w:pPr>
        <w:spacing w:line="188" w:lineRule="exact"/>
        <w:sectPr w:rsidR="00573016">
          <w:pgSz w:w="12240" w:h="15840"/>
          <w:pgMar w:top="940" w:right="140" w:bottom="960" w:left="1120" w:header="708" w:footer="762" w:gutter="0"/>
          <w:cols w:space="720"/>
        </w:sectPr>
      </w:pPr>
    </w:p>
    <w:p w:rsidR="00573016" w:rsidRDefault="00573016">
      <w:pPr>
        <w:pStyle w:val="BodyText"/>
        <w:rPr>
          <w:sz w:val="20"/>
        </w:rPr>
      </w:pPr>
    </w:p>
    <w:p w:rsidR="00573016" w:rsidRDefault="0077703A">
      <w:pPr>
        <w:spacing w:before="237"/>
        <w:ind w:left="319"/>
        <w:rPr>
          <w:rFonts w:ascii="Century Schoolbook"/>
          <w:sz w:val="24"/>
        </w:rPr>
      </w:pPr>
      <w:bookmarkStart w:id="294" w:name="Summary_Reports_(options_5-8)"/>
      <w:bookmarkEnd w:id="294"/>
      <w:r>
        <w:rPr>
          <w:rFonts w:ascii="Century Schoolbook"/>
          <w:b/>
          <w:sz w:val="24"/>
        </w:rPr>
        <w:t xml:space="preserve">Summary Reports </w:t>
      </w:r>
      <w:r>
        <w:rPr>
          <w:rFonts w:ascii="Century Schoolbook"/>
          <w:sz w:val="24"/>
        </w:rPr>
        <w:t>(options 5-8)</w:t>
      </w:r>
    </w:p>
    <w:p w:rsidR="00573016" w:rsidRDefault="00573016">
      <w:pPr>
        <w:pStyle w:val="BodyText"/>
        <w:spacing w:before="1"/>
        <w:rPr>
          <w:rFonts w:ascii="Century Schoolbook"/>
          <w:sz w:val="21"/>
        </w:rPr>
      </w:pPr>
    </w:p>
    <w:p w:rsidR="00573016" w:rsidRDefault="0077703A">
      <w:pPr>
        <w:spacing w:line="216" w:lineRule="auto"/>
        <w:ind w:left="319" w:right="1028"/>
        <w:rPr>
          <w:rFonts w:ascii="Century Schoolbook"/>
          <w:sz w:val="24"/>
        </w:rPr>
      </w:pPr>
      <w:r>
        <w:rPr>
          <w:rFonts w:ascii="Century Schoolbook"/>
          <w:sz w:val="24"/>
        </w:rPr>
        <w:t>Currently there are four summary reports. Each of these reports is identical in format, differing only in record selection criteria. In each case, one or all of the criteria elements may be selected (e.g., a single service or all services). Within that sel</w:t>
      </w:r>
      <w:r>
        <w:rPr>
          <w:rFonts w:ascii="Century Schoolbook"/>
          <w:sz w:val="24"/>
        </w:rPr>
        <w:t>ection the time frames MONTHLY, QUARTERLY, or YEARLY may be specified, as well as the option of selecting every record on file.</w:t>
      </w:r>
    </w:p>
    <w:p w:rsidR="00573016" w:rsidRDefault="00573016">
      <w:pPr>
        <w:pStyle w:val="BodyText"/>
        <w:spacing w:before="4"/>
        <w:rPr>
          <w:rFonts w:ascii="Century Schoolbook"/>
          <w:sz w:val="21"/>
        </w:rPr>
      </w:pPr>
    </w:p>
    <w:p w:rsidR="00573016" w:rsidRDefault="0077703A">
      <w:pPr>
        <w:spacing w:line="216" w:lineRule="auto"/>
        <w:ind w:left="319" w:right="1417"/>
        <w:jc w:val="both"/>
        <w:rPr>
          <w:rFonts w:ascii="Century Schoolbook"/>
          <w:sz w:val="24"/>
        </w:rPr>
      </w:pPr>
      <w:r>
        <w:rPr>
          <w:rFonts w:ascii="Century Schoolbook"/>
          <w:sz w:val="24"/>
        </w:rPr>
        <w:t>The</w:t>
      </w:r>
      <w:r>
        <w:rPr>
          <w:rFonts w:ascii="Century Schoolbook"/>
          <w:spacing w:val="-6"/>
          <w:sz w:val="24"/>
        </w:rPr>
        <w:t xml:space="preserve"> </w:t>
      </w:r>
      <w:r>
        <w:rPr>
          <w:rFonts w:ascii="Century Schoolbook"/>
          <w:sz w:val="24"/>
        </w:rPr>
        <w:t>following</w:t>
      </w:r>
      <w:r>
        <w:rPr>
          <w:rFonts w:ascii="Century Schoolbook"/>
          <w:spacing w:val="-5"/>
          <w:sz w:val="24"/>
        </w:rPr>
        <w:t xml:space="preserve"> </w:t>
      </w:r>
      <w:r>
        <w:rPr>
          <w:rFonts w:ascii="Century Schoolbook"/>
          <w:sz w:val="24"/>
        </w:rPr>
        <w:t>is</w:t>
      </w:r>
      <w:r>
        <w:rPr>
          <w:rFonts w:ascii="Century Schoolbook"/>
          <w:spacing w:val="-6"/>
          <w:sz w:val="24"/>
        </w:rPr>
        <w:t xml:space="preserve"> </w:t>
      </w:r>
      <w:r>
        <w:rPr>
          <w:rFonts w:ascii="Century Schoolbook"/>
          <w:sz w:val="24"/>
        </w:rPr>
        <w:t>an</w:t>
      </w:r>
      <w:r>
        <w:rPr>
          <w:rFonts w:ascii="Century Schoolbook"/>
          <w:spacing w:val="-5"/>
          <w:sz w:val="24"/>
        </w:rPr>
        <w:t xml:space="preserve"> </w:t>
      </w:r>
      <w:r>
        <w:rPr>
          <w:rFonts w:ascii="Century Schoolbook"/>
          <w:sz w:val="24"/>
        </w:rPr>
        <w:t>example</w:t>
      </w:r>
      <w:r>
        <w:rPr>
          <w:rFonts w:ascii="Century Schoolbook"/>
          <w:spacing w:val="-6"/>
          <w:sz w:val="24"/>
        </w:rPr>
        <w:t xml:space="preserve"> </w:t>
      </w:r>
      <w:r>
        <w:rPr>
          <w:rFonts w:ascii="Century Schoolbook"/>
          <w:sz w:val="24"/>
        </w:rPr>
        <w:t>of</w:t>
      </w:r>
      <w:r>
        <w:rPr>
          <w:rFonts w:ascii="Century Schoolbook"/>
          <w:spacing w:val="-5"/>
          <w:sz w:val="24"/>
        </w:rPr>
        <w:t xml:space="preserve"> </w:t>
      </w:r>
      <w:r>
        <w:rPr>
          <w:rFonts w:ascii="Century Schoolbook"/>
          <w:sz w:val="24"/>
        </w:rPr>
        <w:t>a</w:t>
      </w:r>
      <w:r>
        <w:rPr>
          <w:rFonts w:ascii="Century Schoolbook"/>
          <w:spacing w:val="-5"/>
          <w:sz w:val="24"/>
        </w:rPr>
        <w:t xml:space="preserve"> </w:t>
      </w:r>
      <w:r>
        <w:rPr>
          <w:rFonts w:ascii="Century Schoolbook"/>
          <w:sz w:val="24"/>
        </w:rPr>
        <w:t>summary</w:t>
      </w:r>
      <w:r>
        <w:rPr>
          <w:rFonts w:ascii="Century Schoolbook"/>
          <w:spacing w:val="-6"/>
          <w:sz w:val="24"/>
        </w:rPr>
        <w:t xml:space="preserve"> </w:t>
      </w:r>
      <w:r>
        <w:rPr>
          <w:rFonts w:ascii="Century Schoolbook"/>
          <w:sz w:val="24"/>
        </w:rPr>
        <w:t>report</w:t>
      </w:r>
      <w:r>
        <w:rPr>
          <w:rFonts w:ascii="Century Schoolbook"/>
          <w:spacing w:val="-5"/>
          <w:sz w:val="24"/>
        </w:rPr>
        <w:t xml:space="preserve"> </w:t>
      </w:r>
      <w:r>
        <w:rPr>
          <w:rFonts w:ascii="Century Schoolbook"/>
          <w:sz w:val="24"/>
        </w:rPr>
        <w:t>generated</w:t>
      </w:r>
      <w:r>
        <w:rPr>
          <w:rFonts w:ascii="Century Schoolbook"/>
          <w:spacing w:val="-6"/>
          <w:sz w:val="24"/>
        </w:rPr>
        <w:t xml:space="preserve"> </w:t>
      </w:r>
      <w:r>
        <w:rPr>
          <w:rFonts w:ascii="Century Schoolbook"/>
          <w:sz w:val="24"/>
        </w:rPr>
        <w:t>for</w:t>
      </w:r>
      <w:r>
        <w:rPr>
          <w:rFonts w:ascii="Century Schoolbook"/>
          <w:spacing w:val="-5"/>
          <w:sz w:val="24"/>
        </w:rPr>
        <w:t xml:space="preserve"> </w:t>
      </w:r>
      <w:r>
        <w:rPr>
          <w:rFonts w:ascii="Century Schoolbook"/>
          <w:sz w:val="24"/>
        </w:rPr>
        <w:t>a</w:t>
      </w:r>
      <w:r>
        <w:rPr>
          <w:rFonts w:ascii="Century Schoolbook"/>
          <w:spacing w:val="-5"/>
          <w:sz w:val="24"/>
        </w:rPr>
        <w:t xml:space="preserve"> </w:t>
      </w:r>
      <w:r>
        <w:rPr>
          <w:rFonts w:ascii="Century Schoolbook"/>
          <w:sz w:val="24"/>
        </w:rPr>
        <w:t>particular</w:t>
      </w:r>
      <w:r>
        <w:rPr>
          <w:rFonts w:ascii="Century Schoolbook"/>
          <w:spacing w:val="-6"/>
          <w:sz w:val="24"/>
        </w:rPr>
        <w:t xml:space="preserve"> </w:t>
      </w:r>
      <w:r>
        <w:rPr>
          <w:rFonts w:ascii="Century Schoolbook"/>
          <w:sz w:val="24"/>
        </w:rPr>
        <w:t>service, #0018,</w:t>
      </w:r>
      <w:r>
        <w:rPr>
          <w:rFonts w:ascii="Century Schoolbook"/>
          <w:spacing w:val="-5"/>
          <w:sz w:val="24"/>
        </w:rPr>
        <w:t xml:space="preserve"> </w:t>
      </w:r>
      <w:r>
        <w:rPr>
          <w:rFonts w:ascii="Century Schoolbook"/>
          <w:sz w:val="24"/>
        </w:rPr>
        <w:t>for</w:t>
      </w:r>
      <w:r>
        <w:rPr>
          <w:rFonts w:ascii="Century Schoolbook"/>
          <w:spacing w:val="-5"/>
          <w:sz w:val="24"/>
        </w:rPr>
        <w:t xml:space="preserve"> </w:t>
      </w:r>
      <w:r>
        <w:rPr>
          <w:rFonts w:ascii="Century Schoolbook"/>
          <w:sz w:val="24"/>
        </w:rPr>
        <w:t>a</w:t>
      </w:r>
      <w:r>
        <w:rPr>
          <w:rFonts w:ascii="Century Schoolbook"/>
          <w:spacing w:val="-5"/>
          <w:sz w:val="24"/>
        </w:rPr>
        <w:t xml:space="preserve"> </w:t>
      </w:r>
      <w:r>
        <w:rPr>
          <w:rFonts w:ascii="Century Schoolbook"/>
          <w:sz w:val="24"/>
        </w:rPr>
        <w:t>given</w:t>
      </w:r>
      <w:r>
        <w:rPr>
          <w:rFonts w:ascii="Century Schoolbook"/>
          <w:spacing w:val="-4"/>
          <w:sz w:val="24"/>
        </w:rPr>
        <w:t xml:space="preserve"> </w:t>
      </w:r>
      <w:r>
        <w:rPr>
          <w:rFonts w:ascii="Century Schoolbook"/>
          <w:sz w:val="24"/>
        </w:rPr>
        <w:t>quarter.</w:t>
      </w:r>
      <w:r>
        <w:rPr>
          <w:rFonts w:ascii="Century Schoolbook"/>
          <w:spacing w:val="-5"/>
          <w:sz w:val="24"/>
        </w:rPr>
        <w:t xml:space="preserve"> </w:t>
      </w:r>
      <w:r>
        <w:rPr>
          <w:rFonts w:ascii="Century Schoolbook"/>
          <w:sz w:val="24"/>
        </w:rPr>
        <w:t>The</w:t>
      </w:r>
      <w:r>
        <w:rPr>
          <w:rFonts w:ascii="Century Schoolbook"/>
          <w:spacing w:val="-5"/>
          <w:sz w:val="24"/>
        </w:rPr>
        <w:t xml:space="preserve"> </w:t>
      </w:r>
      <w:r>
        <w:rPr>
          <w:rFonts w:ascii="Century Schoolbook"/>
          <w:sz w:val="24"/>
        </w:rPr>
        <w:t>report</w:t>
      </w:r>
      <w:r>
        <w:rPr>
          <w:rFonts w:ascii="Century Schoolbook"/>
          <w:spacing w:val="-4"/>
          <w:sz w:val="24"/>
        </w:rPr>
        <w:t xml:space="preserve"> </w:t>
      </w:r>
      <w:r>
        <w:rPr>
          <w:rFonts w:ascii="Century Schoolbook"/>
          <w:sz w:val="24"/>
        </w:rPr>
        <w:t>heading</w:t>
      </w:r>
      <w:r>
        <w:rPr>
          <w:rFonts w:ascii="Century Schoolbook"/>
          <w:spacing w:val="-5"/>
          <w:sz w:val="24"/>
        </w:rPr>
        <w:t xml:space="preserve"> </w:t>
      </w:r>
      <w:r>
        <w:rPr>
          <w:rFonts w:ascii="Century Schoolbook"/>
          <w:sz w:val="24"/>
        </w:rPr>
        <w:t>is</w:t>
      </w:r>
      <w:r>
        <w:rPr>
          <w:rFonts w:ascii="Century Schoolbook"/>
          <w:spacing w:val="-5"/>
          <w:sz w:val="24"/>
        </w:rPr>
        <w:t xml:space="preserve"> </w:t>
      </w:r>
      <w:r>
        <w:rPr>
          <w:rFonts w:ascii="Century Schoolbook"/>
          <w:sz w:val="24"/>
        </w:rPr>
        <w:t>slightly</w:t>
      </w:r>
      <w:r>
        <w:rPr>
          <w:rFonts w:ascii="Century Schoolbook"/>
          <w:spacing w:val="-4"/>
          <w:sz w:val="24"/>
        </w:rPr>
        <w:t xml:space="preserve"> </w:t>
      </w:r>
      <w:r>
        <w:rPr>
          <w:rFonts w:ascii="Century Schoolbook"/>
          <w:sz w:val="24"/>
        </w:rPr>
        <w:t>modified,</w:t>
      </w:r>
      <w:r>
        <w:rPr>
          <w:rFonts w:ascii="Century Schoolbook"/>
          <w:spacing w:val="-5"/>
          <w:sz w:val="24"/>
        </w:rPr>
        <w:t xml:space="preserve"> </w:t>
      </w:r>
      <w:r>
        <w:rPr>
          <w:rFonts w:ascii="Century Schoolbook"/>
          <w:sz w:val="24"/>
        </w:rPr>
        <w:t>in</w:t>
      </w:r>
      <w:r>
        <w:rPr>
          <w:rFonts w:ascii="Century Schoolbook"/>
          <w:spacing w:val="-5"/>
          <w:sz w:val="24"/>
        </w:rPr>
        <w:t xml:space="preserve"> </w:t>
      </w:r>
      <w:r>
        <w:rPr>
          <w:rFonts w:ascii="Century Schoolbook"/>
          <w:sz w:val="24"/>
        </w:rPr>
        <w:t>order</w:t>
      </w:r>
      <w:r>
        <w:rPr>
          <w:rFonts w:ascii="Century Schoolbook"/>
          <w:spacing w:val="-4"/>
          <w:sz w:val="24"/>
        </w:rPr>
        <w:t xml:space="preserve"> </w:t>
      </w:r>
      <w:r>
        <w:rPr>
          <w:rFonts w:ascii="Century Schoolbook"/>
          <w:sz w:val="24"/>
        </w:rPr>
        <w:t>to</w:t>
      </w:r>
      <w:r>
        <w:rPr>
          <w:rFonts w:ascii="Century Schoolbook"/>
          <w:spacing w:val="-5"/>
          <w:sz w:val="24"/>
        </w:rPr>
        <w:t xml:space="preserve"> </w:t>
      </w:r>
      <w:r>
        <w:rPr>
          <w:rFonts w:ascii="Century Schoolbook"/>
          <w:sz w:val="24"/>
        </w:rPr>
        <w:t>fit</w:t>
      </w:r>
      <w:r>
        <w:rPr>
          <w:rFonts w:ascii="Century Schoolbook"/>
          <w:spacing w:val="-5"/>
          <w:sz w:val="24"/>
        </w:rPr>
        <w:t xml:space="preserve"> </w:t>
      </w:r>
      <w:r>
        <w:rPr>
          <w:rFonts w:ascii="Century Schoolbook"/>
          <w:sz w:val="24"/>
        </w:rPr>
        <w:t>on the</w:t>
      </w:r>
      <w:r>
        <w:rPr>
          <w:rFonts w:ascii="Century Schoolbook"/>
          <w:spacing w:val="-1"/>
          <w:sz w:val="24"/>
        </w:rPr>
        <w:t xml:space="preserve"> </w:t>
      </w:r>
      <w:r>
        <w:rPr>
          <w:rFonts w:ascii="Century Schoolbook"/>
          <w:sz w:val="24"/>
        </w:rPr>
        <w:t>page.</w:t>
      </w:r>
    </w:p>
    <w:p w:rsidR="00573016" w:rsidRDefault="0077703A">
      <w:pPr>
        <w:spacing w:before="234"/>
        <w:ind w:left="1064"/>
        <w:rPr>
          <w:rFonts w:ascii="Century Schoolbook"/>
          <w:sz w:val="24"/>
        </w:rPr>
      </w:pPr>
      <w:r>
        <w:rPr>
          <w:rFonts w:ascii="Century Schoolbook"/>
          <w:sz w:val="24"/>
        </w:rPr>
        <w:t>ENGINEERING ACCIDENT REPORTING MODULE</w:t>
      </w:r>
    </w:p>
    <w:p w:rsidR="00573016" w:rsidRDefault="0077703A">
      <w:pPr>
        <w:pStyle w:val="ListParagraph"/>
        <w:numPr>
          <w:ilvl w:val="0"/>
          <w:numId w:val="1"/>
        </w:numPr>
        <w:tabs>
          <w:tab w:val="left" w:pos="1759"/>
          <w:tab w:val="left" w:pos="1760"/>
        </w:tabs>
        <w:spacing w:before="230" w:line="274" w:lineRule="exact"/>
        <w:ind w:hanging="361"/>
        <w:rPr>
          <w:rFonts w:ascii="Century Schoolbook"/>
          <w:sz w:val="24"/>
        </w:rPr>
      </w:pPr>
      <w:r>
        <w:rPr>
          <w:rFonts w:ascii="Century Schoolbook"/>
          <w:sz w:val="24"/>
        </w:rPr>
        <w:t>Enter 2162</w:t>
      </w:r>
      <w:r>
        <w:rPr>
          <w:rFonts w:ascii="Century Schoolbook"/>
          <w:spacing w:val="-1"/>
          <w:sz w:val="24"/>
        </w:rPr>
        <w:t xml:space="preserve"> </w:t>
      </w:r>
      <w:r>
        <w:rPr>
          <w:rFonts w:ascii="Century Schoolbook"/>
          <w:sz w:val="24"/>
        </w:rPr>
        <w:t>Report</w:t>
      </w:r>
    </w:p>
    <w:p w:rsidR="00573016" w:rsidRDefault="0077703A">
      <w:pPr>
        <w:pStyle w:val="ListParagraph"/>
        <w:numPr>
          <w:ilvl w:val="0"/>
          <w:numId w:val="1"/>
        </w:numPr>
        <w:tabs>
          <w:tab w:val="left" w:pos="1759"/>
          <w:tab w:val="left" w:pos="1760"/>
        </w:tabs>
        <w:spacing w:line="259" w:lineRule="exact"/>
        <w:ind w:hanging="361"/>
        <w:rPr>
          <w:rFonts w:ascii="Century Schoolbook"/>
          <w:sz w:val="24"/>
        </w:rPr>
      </w:pPr>
      <w:r>
        <w:rPr>
          <w:rFonts w:ascii="Century Schoolbook"/>
          <w:sz w:val="24"/>
        </w:rPr>
        <w:t>Display 2162</w:t>
      </w:r>
      <w:r>
        <w:rPr>
          <w:rFonts w:ascii="Century Schoolbook"/>
          <w:spacing w:val="-1"/>
          <w:sz w:val="24"/>
        </w:rPr>
        <w:t xml:space="preserve"> </w:t>
      </w:r>
      <w:r>
        <w:rPr>
          <w:rFonts w:ascii="Century Schoolbook"/>
          <w:sz w:val="24"/>
        </w:rPr>
        <w:t>Report</w:t>
      </w:r>
    </w:p>
    <w:p w:rsidR="00573016" w:rsidRDefault="0077703A">
      <w:pPr>
        <w:pStyle w:val="ListParagraph"/>
        <w:numPr>
          <w:ilvl w:val="0"/>
          <w:numId w:val="1"/>
        </w:numPr>
        <w:tabs>
          <w:tab w:val="left" w:pos="1759"/>
          <w:tab w:val="left" w:pos="1760"/>
        </w:tabs>
        <w:spacing w:line="259" w:lineRule="exact"/>
        <w:ind w:hanging="361"/>
        <w:rPr>
          <w:rFonts w:ascii="Century Schoolbook"/>
          <w:sz w:val="24"/>
        </w:rPr>
      </w:pPr>
      <w:r>
        <w:rPr>
          <w:rFonts w:ascii="Century Schoolbook"/>
          <w:sz w:val="24"/>
        </w:rPr>
        <w:t>Edit 2162</w:t>
      </w:r>
      <w:r>
        <w:rPr>
          <w:rFonts w:ascii="Century Schoolbook"/>
          <w:spacing w:val="-1"/>
          <w:sz w:val="24"/>
        </w:rPr>
        <w:t xml:space="preserve"> </w:t>
      </w:r>
      <w:r>
        <w:rPr>
          <w:rFonts w:ascii="Century Schoolbook"/>
          <w:sz w:val="24"/>
        </w:rPr>
        <w:t>Report</w:t>
      </w:r>
    </w:p>
    <w:p w:rsidR="00573016" w:rsidRDefault="0077703A">
      <w:pPr>
        <w:pStyle w:val="ListParagraph"/>
        <w:numPr>
          <w:ilvl w:val="0"/>
          <w:numId w:val="1"/>
        </w:numPr>
        <w:tabs>
          <w:tab w:val="left" w:pos="1759"/>
          <w:tab w:val="left" w:pos="1760"/>
        </w:tabs>
        <w:spacing w:line="259" w:lineRule="exact"/>
        <w:ind w:hanging="361"/>
        <w:rPr>
          <w:rFonts w:ascii="Century Schoolbook"/>
          <w:sz w:val="24"/>
        </w:rPr>
      </w:pPr>
      <w:r>
        <w:rPr>
          <w:rFonts w:ascii="Century Schoolbook"/>
          <w:sz w:val="24"/>
        </w:rPr>
        <w:t>Service/Division Summary</w:t>
      </w:r>
      <w:r>
        <w:rPr>
          <w:rFonts w:ascii="Century Schoolbook"/>
          <w:spacing w:val="-1"/>
          <w:sz w:val="24"/>
        </w:rPr>
        <w:t xml:space="preserve"> </w:t>
      </w:r>
      <w:r>
        <w:rPr>
          <w:rFonts w:ascii="Century Schoolbook"/>
          <w:sz w:val="24"/>
        </w:rPr>
        <w:t>Report</w:t>
      </w:r>
    </w:p>
    <w:p w:rsidR="00573016" w:rsidRDefault="0077703A">
      <w:pPr>
        <w:pStyle w:val="ListParagraph"/>
        <w:numPr>
          <w:ilvl w:val="0"/>
          <w:numId w:val="1"/>
        </w:numPr>
        <w:tabs>
          <w:tab w:val="left" w:pos="1759"/>
          <w:tab w:val="left" w:pos="1760"/>
        </w:tabs>
        <w:spacing w:line="259" w:lineRule="exact"/>
        <w:ind w:hanging="361"/>
        <w:rPr>
          <w:rFonts w:ascii="Century Schoolbook"/>
          <w:sz w:val="24"/>
        </w:rPr>
      </w:pPr>
      <w:r>
        <w:rPr>
          <w:rFonts w:ascii="Century Schoolbook"/>
          <w:sz w:val="24"/>
        </w:rPr>
        <w:t>Injury Cause Summary</w:t>
      </w:r>
      <w:r>
        <w:rPr>
          <w:rFonts w:ascii="Century Schoolbook"/>
          <w:spacing w:val="-1"/>
          <w:sz w:val="24"/>
        </w:rPr>
        <w:t xml:space="preserve"> </w:t>
      </w:r>
      <w:r>
        <w:rPr>
          <w:rFonts w:ascii="Century Schoolbook"/>
          <w:sz w:val="24"/>
        </w:rPr>
        <w:t>Report</w:t>
      </w:r>
    </w:p>
    <w:p w:rsidR="00573016" w:rsidRDefault="0077703A">
      <w:pPr>
        <w:pStyle w:val="ListParagraph"/>
        <w:numPr>
          <w:ilvl w:val="0"/>
          <w:numId w:val="1"/>
        </w:numPr>
        <w:tabs>
          <w:tab w:val="left" w:pos="1759"/>
          <w:tab w:val="left" w:pos="1760"/>
        </w:tabs>
        <w:spacing w:line="259" w:lineRule="exact"/>
        <w:ind w:hanging="361"/>
        <w:rPr>
          <w:rFonts w:ascii="Century Schoolbook"/>
          <w:sz w:val="24"/>
        </w:rPr>
      </w:pPr>
      <w:r>
        <w:rPr>
          <w:rFonts w:ascii="Century Schoolbook"/>
          <w:sz w:val="24"/>
        </w:rPr>
        <w:t>Accident Nature Summary</w:t>
      </w:r>
      <w:r>
        <w:rPr>
          <w:rFonts w:ascii="Century Schoolbook"/>
          <w:spacing w:val="-2"/>
          <w:sz w:val="24"/>
        </w:rPr>
        <w:t xml:space="preserve"> </w:t>
      </w:r>
      <w:r>
        <w:rPr>
          <w:rFonts w:ascii="Century Schoolbook"/>
          <w:sz w:val="24"/>
        </w:rPr>
        <w:t>Report</w:t>
      </w:r>
    </w:p>
    <w:p w:rsidR="00573016" w:rsidRDefault="0077703A">
      <w:pPr>
        <w:pStyle w:val="ListParagraph"/>
        <w:numPr>
          <w:ilvl w:val="0"/>
          <w:numId w:val="1"/>
        </w:numPr>
        <w:tabs>
          <w:tab w:val="left" w:pos="1759"/>
          <w:tab w:val="left" w:pos="1760"/>
        </w:tabs>
        <w:spacing w:line="274" w:lineRule="exact"/>
        <w:ind w:hanging="361"/>
        <w:rPr>
          <w:rFonts w:ascii="Century Schoolbook"/>
          <w:sz w:val="24"/>
        </w:rPr>
      </w:pPr>
      <w:r>
        <w:rPr>
          <w:rFonts w:ascii="Century Schoolbook"/>
          <w:sz w:val="24"/>
        </w:rPr>
        <w:t>Specif</w:t>
      </w:r>
      <w:r>
        <w:rPr>
          <w:rFonts w:ascii="Century Schoolbook"/>
          <w:sz w:val="24"/>
        </w:rPr>
        <w:t>ic Location Summary</w:t>
      </w:r>
      <w:r>
        <w:rPr>
          <w:rFonts w:ascii="Century Schoolbook"/>
          <w:spacing w:val="-3"/>
          <w:sz w:val="24"/>
        </w:rPr>
        <w:t xml:space="preserve"> </w:t>
      </w:r>
      <w:r>
        <w:rPr>
          <w:rFonts w:ascii="Century Schoolbook"/>
          <w:sz w:val="24"/>
        </w:rPr>
        <w:t>Report</w:t>
      </w:r>
    </w:p>
    <w:p w:rsidR="00573016" w:rsidRDefault="00573016">
      <w:pPr>
        <w:pStyle w:val="BodyText"/>
        <w:spacing w:before="8"/>
        <w:rPr>
          <w:rFonts w:ascii="Century Schoolbook"/>
          <w:sz w:val="40"/>
        </w:rPr>
      </w:pPr>
    </w:p>
    <w:p w:rsidR="00573016" w:rsidRDefault="0077703A">
      <w:pPr>
        <w:spacing w:before="1"/>
        <w:ind w:left="522"/>
        <w:rPr>
          <w:rFonts w:ascii="Century Schoolbook"/>
          <w:sz w:val="24"/>
        </w:rPr>
      </w:pPr>
      <w:r>
        <w:rPr>
          <w:rFonts w:ascii="Century Schoolbook"/>
          <w:sz w:val="24"/>
        </w:rPr>
        <w:t>Select 2l62 Report of Accident Option: Service/Division Summary Report</w:t>
      </w:r>
    </w:p>
    <w:p w:rsidR="00573016" w:rsidRDefault="00573016">
      <w:pPr>
        <w:pStyle w:val="BodyText"/>
        <w:spacing w:before="5"/>
        <w:rPr>
          <w:rFonts w:ascii="Century Schoolbook"/>
          <w:sz w:val="11"/>
        </w:rPr>
      </w:pPr>
    </w:p>
    <w:p w:rsidR="00573016" w:rsidRDefault="00573016">
      <w:pPr>
        <w:rPr>
          <w:rFonts w:ascii="Century Schoolbook"/>
          <w:sz w:val="11"/>
        </w:rPr>
        <w:sectPr w:rsidR="00573016">
          <w:pgSz w:w="12240" w:h="15840"/>
          <w:pgMar w:top="940" w:right="140" w:bottom="960" w:left="1120" w:header="708" w:footer="762" w:gutter="0"/>
          <w:cols w:space="720"/>
        </w:sectPr>
      </w:pPr>
    </w:p>
    <w:p w:rsidR="00573016" w:rsidRDefault="00573016">
      <w:pPr>
        <w:pStyle w:val="BodyText"/>
        <w:rPr>
          <w:rFonts w:ascii="Century Schoolbook"/>
          <w:sz w:val="20"/>
        </w:rPr>
      </w:pPr>
    </w:p>
    <w:p w:rsidR="00573016" w:rsidRDefault="00573016">
      <w:pPr>
        <w:pStyle w:val="BodyText"/>
        <w:rPr>
          <w:rFonts w:ascii="Century Schoolbook"/>
          <w:sz w:val="20"/>
        </w:rPr>
      </w:pPr>
    </w:p>
    <w:p w:rsidR="00573016" w:rsidRDefault="0077703A">
      <w:pPr>
        <w:pStyle w:val="BodyText"/>
        <w:spacing w:before="140" w:line="405" w:lineRule="auto"/>
        <w:ind w:left="1040"/>
      </w:pPr>
      <w:r>
        <w:t>MONTHLY QUARTERLY YEARLY</w:t>
      </w:r>
    </w:p>
    <w:p w:rsidR="00573016" w:rsidRDefault="0077703A">
      <w:pPr>
        <w:pStyle w:val="BodyText"/>
        <w:spacing w:before="102"/>
        <w:ind w:left="46"/>
      </w:pPr>
      <w:r>
        <w:br w:type="column"/>
      </w:r>
      <w:r>
        <w:t>ACCIDENT REPORT INTERVAL</w:t>
      </w:r>
    </w:p>
    <w:p w:rsidR="00573016" w:rsidRDefault="0077703A">
      <w:pPr>
        <w:pStyle w:val="BodyText"/>
        <w:spacing w:before="142"/>
        <w:ind w:left="253"/>
      </w:pPr>
      <w:r>
        <w:t>................................................................</w:t>
      </w:r>
      <w:r>
        <w:rPr>
          <w:spacing w:val="53"/>
        </w:rPr>
        <w:t xml:space="preserve"> </w:t>
      </w:r>
      <w:r>
        <w:t>1.</w:t>
      </w:r>
    </w:p>
    <w:p w:rsidR="00573016" w:rsidRDefault="0077703A">
      <w:pPr>
        <w:pStyle w:val="BodyText"/>
        <w:spacing w:before="142"/>
        <w:ind w:left="253"/>
      </w:pPr>
      <w:r>
        <w:t>................................................................</w:t>
      </w:r>
      <w:r>
        <w:rPr>
          <w:spacing w:val="53"/>
        </w:rPr>
        <w:t xml:space="preserve"> </w:t>
      </w:r>
      <w:r>
        <w:t>2.</w:t>
      </w:r>
    </w:p>
    <w:p w:rsidR="00573016" w:rsidRDefault="0077703A">
      <w:pPr>
        <w:pStyle w:val="BodyText"/>
        <w:spacing w:before="141"/>
        <w:ind w:left="253"/>
      </w:pPr>
      <w:r>
        <w:t>................................................................</w:t>
      </w:r>
      <w:r>
        <w:rPr>
          <w:spacing w:val="53"/>
        </w:rPr>
        <w:t xml:space="preserve"> </w:t>
      </w:r>
      <w:r>
        <w:t>3.</w:t>
      </w:r>
    </w:p>
    <w:p w:rsidR="00573016" w:rsidRDefault="0077703A">
      <w:pPr>
        <w:pStyle w:val="BodyText"/>
        <w:spacing w:before="142" w:line="171" w:lineRule="exact"/>
        <w:ind w:left="253"/>
      </w:pPr>
      <w:r>
        <w:t>................................................................</w:t>
      </w:r>
      <w:r>
        <w:rPr>
          <w:spacing w:val="53"/>
        </w:rPr>
        <w:t xml:space="preserve"> </w:t>
      </w:r>
      <w:r>
        <w:t>4.</w:t>
      </w:r>
    </w:p>
    <w:p w:rsidR="00573016" w:rsidRDefault="00573016">
      <w:pPr>
        <w:spacing w:line="171" w:lineRule="exact"/>
        <w:sectPr w:rsidR="00573016">
          <w:type w:val="continuous"/>
          <w:pgSz w:w="12240" w:h="15840"/>
          <w:pgMar w:top="1360" w:right="140" w:bottom="280" w:left="1120" w:header="720" w:footer="720" w:gutter="0"/>
          <w:cols w:num="2" w:space="720" w:equalWidth="0">
            <w:col w:w="2034" w:space="40"/>
            <w:col w:w="8906"/>
          </w:cols>
        </w:sectPr>
      </w:pPr>
    </w:p>
    <w:p w:rsidR="00573016" w:rsidRDefault="0077703A">
      <w:pPr>
        <w:pStyle w:val="BodyText"/>
        <w:spacing w:before="2"/>
        <w:ind w:left="1040"/>
      </w:pPr>
      <w:r>
        <w:t>ALL REPORTS</w:t>
      </w:r>
    </w:p>
    <w:p w:rsidR="00573016" w:rsidRDefault="00573016">
      <w:pPr>
        <w:pStyle w:val="BodyText"/>
        <w:spacing w:before="1"/>
        <w:rPr>
          <w:sz w:val="20"/>
        </w:rPr>
      </w:pPr>
    </w:p>
    <w:p w:rsidR="00573016" w:rsidRDefault="0077703A">
      <w:pPr>
        <w:pStyle w:val="BodyText"/>
        <w:spacing w:before="1"/>
        <w:ind w:left="1760"/>
      </w:pPr>
      <w:r>
        <w:t>SELECT ACCIDENT REPORT INTERVAL: EXIT//</w:t>
      </w:r>
    </w:p>
    <w:p w:rsidR="00573016" w:rsidRDefault="0077703A">
      <w:pPr>
        <w:spacing w:before="155" w:line="216" w:lineRule="auto"/>
        <w:ind w:left="320" w:right="1166"/>
        <w:rPr>
          <w:rFonts w:ascii="Century Schoolbook"/>
          <w:sz w:val="24"/>
        </w:rPr>
      </w:pPr>
      <w:r>
        <w:rPr>
          <w:rFonts w:ascii="Century Schoolbook"/>
          <w:sz w:val="24"/>
        </w:rPr>
        <w:t>If Select ACCIDENT REPORT INTERVAL is answer</w:t>
      </w:r>
      <w:r>
        <w:rPr>
          <w:rFonts w:ascii="Century Schoolbook"/>
          <w:sz w:val="24"/>
        </w:rPr>
        <w:t xml:space="preserve">ed with a &lt; </w:t>
      </w:r>
      <w:r>
        <w:rPr>
          <w:rFonts w:ascii="Century Schoolbook"/>
          <w:b/>
          <w:sz w:val="24"/>
        </w:rPr>
        <w:t>RET</w:t>
      </w:r>
      <w:r>
        <w:rPr>
          <w:rFonts w:ascii="Century Schoolbook"/>
          <w:sz w:val="24"/>
        </w:rPr>
        <w:t>&gt;, the following message appears after which the user is returned to the above menu.</w:t>
      </w:r>
    </w:p>
    <w:p w:rsidR="00573016" w:rsidRDefault="0077703A">
      <w:pPr>
        <w:pStyle w:val="BodyText"/>
        <w:spacing w:before="244" w:line="188" w:lineRule="exact"/>
        <w:ind w:left="320"/>
      </w:pPr>
      <w:r>
        <w:t>USER ABORT</w:t>
      </w:r>
    </w:p>
    <w:p w:rsidR="00573016" w:rsidRDefault="0077703A">
      <w:pPr>
        <w:pStyle w:val="BodyText"/>
        <w:spacing w:line="188" w:lineRule="exact"/>
        <w:ind w:left="320"/>
      </w:pPr>
      <w:r>
        <w:t>&lt;cr&gt; to continue</w:t>
      </w:r>
    </w:p>
    <w:p w:rsidR="00573016" w:rsidRDefault="0077703A">
      <w:pPr>
        <w:spacing w:before="132"/>
        <w:ind w:left="320"/>
        <w:rPr>
          <w:rFonts w:ascii="Century Schoolbook"/>
          <w:sz w:val="24"/>
        </w:rPr>
      </w:pPr>
      <w:r>
        <w:rPr>
          <w:rFonts w:ascii="Century Schoolbook"/>
          <w:sz w:val="24"/>
        </w:rPr>
        <w:t>If an interval is selected, the following dialogue preceeds the display.</w:t>
      </w:r>
    </w:p>
    <w:p w:rsidR="00573016" w:rsidRDefault="00573016">
      <w:pPr>
        <w:pStyle w:val="BodyText"/>
        <w:spacing w:before="10"/>
        <w:rPr>
          <w:rFonts w:ascii="Century Schoolbook"/>
          <w:sz w:val="21"/>
        </w:rPr>
      </w:pPr>
    </w:p>
    <w:p w:rsidR="00573016" w:rsidRDefault="0077703A">
      <w:pPr>
        <w:pStyle w:val="BodyText"/>
        <w:tabs>
          <w:tab w:val="left" w:pos="3636"/>
          <w:tab w:val="left" w:pos="4077"/>
        </w:tabs>
        <w:spacing w:line="204" w:lineRule="auto"/>
        <w:ind w:left="1760" w:right="5354"/>
      </w:pPr>
      <w:r>
        <w:t>SELECT</w:t>
      </w:r>
      <w:r>
        <w:rPr>
          <w:spacing w:val="13"/>
        </w:rPr>
        <w:t xml:space="preserve"> </w:t>
      </w:r>
      <w:r>
        <w:t>OPTIONS:</w:t>
      </w:r>
      <w:r>
        <w:tab/>
        <w:t xml:space="preserve">EXIT// </w:t>
      </w:r>
      <w:r>
        <w:rPr>
          <w:b/>
        </w:rPr>
        <w:t xml:space="preserve">2 </w:t>
      </w:r>
      <w:r>
        <w:t>QUARTERLY SELECT</w:t>
      </w:r>
      <w:r>
        <w:rPr>
          <w:spacing w:val="14"/>
        </w:rPr>
        <w:t xml:space="preserve"> </w:t>
      </w:r>
      <w:r>
        <w:t>FISCAL</w:t>
      </w:r>
      <w:r>
        <w:rPr>
          <w:spacing w:val="15"/>
        </w:rPr>
        <w:t xml:space="preserve"> </w:t>
      </w:r>
      <w:r>
        <w:t>YEAR:</w:t>
      </w:r>
      <w:r>
        <w:tab/>
        <w:t>86//</w:t>
      </w:r>
    </w:p>
    <w:p w:rsidR="00573016" w:rsidRDefault="0077703A">
      <w:pPr>
        <w:pStyle w:val="BodyText"/>
        <w:spacing w:line="180" w:lineRule="exact"/>
        <w:ind w:left="1760"/>
      </w:pPr>
      <w:r>
        <w:t>SELECT QUARTER: 2//</w:t>
      </w:r>
    </w:p>
    <w:p w:rsidR="00573016" w:rsidRDefault="0077703A">
      <w:pPr>
        <w:pStyle w:val="BodyText"/>
        <w:tabs>
          <w:tab w:val="left" w:pos="4072"/>
          <w:tab w:val="left" w:pos="4955"/>
          <w:tab w:val="left" w:pos="5617"/>
        </w:tabs>
        <w:spacing w:before="142" w:line="188" w:lineRule="exact"/>
        <w:ind w:left="320"/>
      </w:pPr>
      <w:r>
        <w:t>DO YOU WANT ALL</w:t>
      </w:r>
      <w:r>
        <w:rPr>
          <w:spacing w:val="37"/>
        </w:rPr>
        <w:t xml:space="preserve"> </w:t>
      </w:r>
      <w:r>
        <w:t>SERVICES</w:t>
      </w:r>
      <w:r>
        <w:rPr>
          <w:spacing w:val="10"/>
        </w:rPr>
        <w:t xml:space="preserve"> </w:t>
      </w:r>
      <w:r>
        <w:t>LISTED?</w:t>
      </w:r>
      <w:r>
        <w:tab/>
        <w:t>(Y/N)?</w:t>
      </w:r>
      <w:r>
        <w:tab/>
        <w:t>NO//</w:t>
      </w:r>
      <w:r>
        <w:tab/>
        <w:t>(NO)</w:t>
      </w:r>
    </w:p>
    <w:p w:rsidR="00573016" w:rsidRDefault="0077703A">
      <w:pPr>
        <w:pStyle w:val="BodyText"/>
        <w:tabs>
          <w:tab w:val="left" w:pos="5286"/>
          <w:tab w:val="left" w:pos="6058"/>
        </w:tabs>
        <w:spacing w:line="188" w:lineRule="exact"/>
        <w:ind w:left="320"/>
      </w:pPr>
      <w:r>
        <w:t>Select FSA-DIVISION/SERVICE</w:t>
      </w:r>
      <w:r>
        <w:rPr>
          <w:spacing w:val="34"/>
        </w:rPr>
        <w:t xml:space="preserve"> </w:t>
      </w:r>
      <w:r>
        <w:t>DIV./SERVICE</w:t>
      </w:r>
      <w:r>
        <w:rPr>
          <w:spacing w:val="18"/>
        </w:rPr>
        <w:t xml:space="preserve"> </w:t>
      </w:r>
      <w:r>
        <w:t>#:</w:t>
      </w:r>
      <w:r>
        <w:tab/>
        <w:t>0118</w:t>
      </w:r>
      <w:r>
        <w:tab/>
        <w:t>ENG</w:t>
      </w:r>
      <w:r>
        <w:t>INEERING</w:t>
      </w:r>
    </w:p>
    <w:p w:rsidR="00573016" w:rsidRDefault="0077703A">
      <w:pPr>
        <w:pStyle w:val="BodyText"/>
        <w:tabs>
          <w:tab w:val="left" w:pos="3630"/>
          <w:tab w:val="left" w:pos="5286"/>
        </w:tabs>
        <w:spacing w:before="141" w:line="188" w:lineRule="exact"/>
        <w:ind w:left="320"/>
      </w:pPr>
      <w:r>
        <w:t>DEVICE: HOME//</w:t>
      </w:r>
      <w:r>
        <w:rPr>
          <w:spacing w:val="23"/>
        </w:rPr>
        <w:t xml:space="preserve"> </w:t>
      </w:r>
      <w:r>
        <w:t>3</w:t>
      </w:r>
      <w:r>
        <w:rPr>
          <w:spacing w:val="12"/>
        </w:rPr>
        <w:t xml:space="preserve"> </w:t>
      </w:r>
      <w:r>
        <w:t>ENGINEERING</w:t>
      </w:r>
      <w:r>
        <w:tab/>
        <w:t>RIGHT</w:t>
      </w:r>
      <w:r>
        <w:rPr>
          <w:spacing w:val="12"/>
        </w:rPr>
        <w:t xml:space="preserve"> </w:t>
      </w:r>
      <w:r>
        <w:t>MARGIN:</w:t>
      </w:r>
      <w:r>
        <w:tab/>
        <w:t>132//</w:t>
      </w:r>
    </w:p>
    <w:p w:rsidR="00573016" w:rsidRDefault="0077703A">
      <w:pPr>
        <w:pStyle w:val="BodyText"/>
        <w:spacing w:line="188" w:lineRule="exact"/>
        <w:ind w:left="320"/>
      </w:pPr>
      <w:r>
        <w:t>one moment please</w:t>
      </w:r>
    </w:p>
    <w:p w:rsidR="00573016" w:rsidRDefault="00573016">
      <w:pPr>
        <w:spacing w:line="188" w:lineRule="exact"/>
        <w:sectPr w:rsidR="00573016">
          <w:type w:val="continuous"/>
          <w:pgSz w:w="12240" w:h="15840"/>
          <w:pgMar w:top="1360" w:right="140" w:bottom="280" w:left="1120" w:header="720" w:footer="720" w:gutter="0"/>
          <w:cols w:space="720"/>
        </w:sectPr>
      </w:pPr>
    </w:p>
    <w:p w:rsidR="00573016" w:rsidRDefault="00573016">
      <w:pPr>
        <w:pStyle w:val="BodyText"/>
        <w:rPr>
          <w:sz w:val="20"/>
        </w:rPr>
      </w:pPr>
    </w:p>
    <w:p w:rsidR="00573016" w:rsidRDefault="00573016">
      <w:pPr>
        <w:pStyle w:val="BodyText"/>
        <w:spacing w:before="9"/>
        <w:rPr>
          <w:sz w:val="21"/>
        </w:rPr>
      </w:pPr>
    </w:p>
    <w:p w:rsidR="00573016" w:rsidRDefault="0077703A">
      <w:pPr>
        <w:pStyle w:val="BodyText"/>
        <w:spacing w:line="188" w:lineRule="exact"/>
        <w:ind w:left="320"/>
      </w:pPr>
      <w:r>
        <w:t>ACCIDENT REPORT SUMMARY:0118 SERVICE</w:t>
      </w:r>
    </w:p>
    <w:p w:rsidR="00573016" w:rsidRDefault="0077703A">
      <w:pPr>
        <w:pStyle w:val="BodyText"/>
        <w:tabs>
          <w:tab w:val="left" w:pos="4182"/>
          <w:tab w:val="left" w:pos="5728"/>
        </w:tabs>
        <w:spacing w:before="7" w:line="204" w:lineRule="auto"/>
        <w:ind w:left="320" w:right="4588"/>
      </w:pPr>
      <w:r>
        <w:t>FROM:JAN 1, 1986 TO:MAR</w:t>
      </w:r>
      <w:r>
        <w:rPr>
          <w:spacing w:val="37"/>
        </w:rPr>
        <w:t xml:space="preserve"> </w:t>
      </w:r>
      <w:r>
        <w:t>31,</w:t>
      </w:r>
      <w:r>
        <w:rPr>
          <w:spacing w:val="10"/>
        </w:rPr>
        <w:t xml:space="preserve"> </w:t>
      </w:r>
      <w:r>
        <w:t>1986</w:t>
      </w:r>
      <w:r>
        <w:tab/>
        <w:t>SEP</w:t>
      </w:r>
      <w:r>
        <w:rPr>
          <w:spacing w:val="9"/>
        </w:rPr>
        <w:t xml:space="preserve"> </w:t>
      </w:r>
      <w:r>
        <w:t>9,1986</w:t>
      </w:r>
      <w:r>
        <w:tab/>
        <w:t xml:space="preserve">PAGE </w:t>
      </w:r>
      <w:r>
        <w:rPr>
          <w:spacing w:val="-15"/>
        </w:rPr>
        <w:t xml:space="preserve">1 </w:t>
      </w:r>
      <w:r>
        <w:t>LOCAL</w:t>
      </w:r>
    </w:p>
    <w:p w:rsidR="00573016" w:rsidRDefault="0077703A">
      <w:pPr>
        <w:pStyle w:val="BodyText"/>
        <w:tabs>
          <w:tab w:val="left" w:pos="1399"/>
          <w:tab w:val="left" w:pos="10039"/>
        </w:tabs>
        <w:spacing w:line="165" w:lineRule="exact"/>
        <w:ind w:left="320"/>
      </w:pPr>
      <w:r>
        <w:t>#</w:t>
      </w:r>
      <w:r>
        <w:tab/>
        <w:t>OCCURRENCE</w:t>
      </w:r>
      <w:r>
        <w:rPr>
          <w:spacing w:val="-33"/>
        </w:rPr>
        <w:t xml:space="preserve"> </w:t>
      </w:r>
      <w:r>
        <w:t>................................................................</w:t>
      </w:r>
      <w:r>
        <w:tab/>
        <w:t>LAST</w:t>
      </w:r>
      <w:r>
        <w:rPr>
          <w:spacing w:val="6"/>
        </w:rPr>
        <w:t xml:space="preserve"> </w:t>
      </w:r>
      <w:r>
        <w:t>NA</w:t>
      </w:r>
    </w:p>
    <w:p w:rsidR="00573016" w:rsidRDefault="0077703A">
      <w:pPr>
        <w:pStyle w:val="BodyText"/>
        <w:spacing w:line="173" w:lineRule="exact"/>
        <w:ind w:left="1040"/>
      </w:pPr>
      <w:r>
        <w:t xml:space="preserve">INJURY/ILLNESS </w:t>
      </w:r>
      <w:r>
        <w:rPr>
          <w:spacing w:val="74"/>
        </w:rPr>
        <w:t xml:space="preserve"> </w:t>
      </w:r>
      <w:r>
        <w:t>..............................................................</w:t>
      </w:r>
    </w:p>
    <w:p w:rsidR="00573016" w:rsidRDefault="0077703A">
      <w:pPr>
        <w:pStyle w:val="BodyText"/>
        <w:spacing w:line="188" w:lineRule="exact"/>
        <w:ind w:left="2216"/>
      </w:pPr>
      <w:r>
        <w:t>...................................................................</w:t>
      </w:r>
    </w:p>
    <w:p w:rsidR="00573016" w:rsidRDefault="0077703A">
      <w:pPr>
        <w:pStyle w:val="BodyText"/>
        <w:spacing w:before="9"/>
        <w:rPr>
          <w:sz w:val="10"/>
        </w:rPr>
      </w:pPr>
      <w:r>
        <w:pict>
          <v:shape id="_x0000_s1065" style="position:absolute;margin-left:1in;margin-top:8.25pt;width:386.3pt;height:.1pt;z-index:-15576576;mso-wrap-distance-left:0;mso-wrap-distance-right:0;mso-position-horizontal-relative:page" coordorigin="1440,165" coordsize="7726,0" path="m1440,165r7725,e" filled="f" strokeweight=".1319mm">
            <v:path arrowok="t"/>
            <w10:wrap type="topAndBottom" anchorx="page"/>
          </v:shape>
        </w:pict>
      </w:r>
    </w:p>
    <w:p w:rsidR="00573016" w:rsidRDefault="0077703A">
      <w:pPr>
        <w:pStyle w:val="BodyText"/>
        <w:spacing w:line="131" w:lineRule="exact"/>
        <w:ind w:left="1400"/>
      </w:pPr>
      <w:r>
        <w:t>SERVICE/DIVISION  #:0118</w:t>
      </w:r>
      <w:r>
        <w:rPr>
          <w:spacing w:val="-66"/>
        </w:rPr>
        <w:t xml:space="preserve"> </w:t>
      </w:r>
      <w:r>
        <w:t>.........</w:t>
      </w:r>
      <w:r>
        <w:t>..........................................</w:t>
      </w:r>
    </w:p>
    <w:p w:rsidR="00573016" w:rsidRDefault="0077703A">
      <w:pPr>
        <w:pStyle w:val="BodyText"/>
        <w:tabs>
          <w:tab w:val="left" w:pos="10039"/>
        </w:tabs>
        <w:spacing w:line="173" w:lineRule="exact"/>
        <w:ind w:left="319"/>
      </w:pPr>
      <w:r>
        <w:t>86001  MAR 21,</w:t>
      </w:r>
      <w:r>
        <w:rPr>
          <w:spacing w:val="38"/>
        </w:rPr>
        <w:t xml:space="preserve"> </w:t>
      </w:r>
      <w:r>
        <w:t>1986</w:t>
      </w:r>
      <w:r>
        <w:rPr>
          <w:spacing w:val="-21"/>
        </w:rPr>
        <w:t xml:space="preserve"> </w:t>
      </w:r>
      <w:r>
        <w:t>.................................................................</w:t>
      </w:r>
      <w:r>
        <w:tab/>
        <w:t>DEMETRA</w:t>
      </w:r>
    </w:p>
    <w:p w:rsidR="00573016" w:rsidRDefault="0077703A">
      <w:pPr>
        <w:pStyle w:val="BodyText"/>
        <w:spacing w:line="173" w:lineRule="exact"/>
        <w:ind w:left="320"/>
      </w:pPr>
      <w:r>
        <w:t>DE-SPRAIN/STRAIN ...................................................................</w:t>
      </w:r>
    </w:p>
    <w:p w:rsidR="00573016" w:rsidRDefault="0077703A">
      <w:pPr>
        <w:pStyle w:val="BodyText"/>
        <w:tabs>
          <w:tab w:val="left" w:pos="10040"/>
        </w:tabs>
        <w:spacing w:line="173" w:lineRule="exact"/>
        <w:ind w:left="319"/>
      </w:pPr>
      <w:r>
        <w:t>86002  MAR 21,</w:t>
      </w:r>
      <w:r>
        <w:rPr>
          <w:spacing w:val="38"/>
        </w:rPr>
        <w:t xml:space="preserve"> </w:t>
      </w:r>
      <w:r>
        <w:t>1986</w:t>
      </w:r>
      <w:r>
        <w:rPr>
          <w:spacing w:val="-21"/>
        </w:rPr>
        <w:t xml:space="preserve"> </w:t>
      </w:r>
      <w:r>
        <w:t>..............</w:t>
      </w:r>
      <w:r>
        <w:t>...................................................</w:t>
      </w:r>
      <w:r>
        <w:tab/>
        <w:t>DUDLEY</w:t>
      </w:r>
    </w:p>
    <w:p w:rsidR="00573016" w:rsidRDefault="0077703A">
      <w:pPr>
        <w:pStyle w:val="BodyText"/>
        <w:tabs>
          <w:tab w:val="left" w:pos="2215"/>
        </w:tabs>
        <w:spacing w:line="188" w:lineRule="exact"/>
        <w:ind w:left="319"/>
      </w:pPr>
      <w:r>
        <w:t>BA-LACERATION</w:t>
      </w:r>
      <w:r>
        <w:tab/>
        <w:t>...................................................................</w:t>
      </w:r>
    </w:p>
    <w:p w:rsidR="00573016" w:rsidRDefault="00573016">
      <w:pPr>
        <w:pStyle w:val="BodyText"/>
        <w:rPr>
          <w:sz w:val="20"/>
        </w:rPr>
      </w:pPr>
    </w:p>
    <w:p w:rsidR="00573016" w:rsidRDefault="00573016">
      <w:pPr>
        <w:pStyle w:val="BodyText"/>
        <w:rPr>
          <w:sz w:val="20"/>
        </w:rPr>
      </w:pPr>
    </w:p>
    <w:p w:rsidR="00573016" w:rsidRDefault="00573016">
      <w:pPr>
        <w:pStyle w:val="BodyText"/>
        <w:rPr>
          <w:sz w:val="25"/>
        </w:rPr>
      </w:pPr>
    </w:p>
    <w:p w:rsidR="00573016" w:rsidRDefault="0077703A">
      <w:pPr>
        <w:ind w:left="320"/>
        <w:rPr>
          <w:rFonts w:ascii="Century Schoolbook"/>
          <w:sz w:val="24"/>
        </w:rPr>
      </w:pPr>
      <w:r>
        <w:rPr>
          <w:rFonts w:ascii="Century Schoolbook"/>
          <w:sz w:val="24"/>
        </w:rPr>
        <w:t>Supplementary Notes:</w:t>
      </w:r>
    </w:p>
    <w:p w:rsidR="00573016" w:rsidRDefault="00573016">
      <w:pPr>
        <w:pStyle w:val="BodyText"/>
        <w:spacing w:before="1"/>
        <w:rPr>
          <w:rFonts w:ascii="Century Schoolbook"/>
          <w:sz w:val="21"/>
        </w:rPr>
      </w:pPr>
    </w:p>
    <w:p w:rsidR="00573016" w:rsidRDefault="0077703A">
      <w:pPr>
        <w:spacing w:line="216" w:lineRule="auto"/>
        <w:ind w:left="320" w:right="1137"/>
        <w:rPr>
          <w:rFonts w:ascii="Century Schoolbook"/>
          <w:sz w:val="24"/>
        </w:rPr>
      </w:pPr>
      <w:r>
        <w:rPr>
          <w:rFonts w:ascii="Century Schoolbook"/>
          <w:sz w:val="24"/>
        </w:rPr>
        <w:t xml:space="preserve">The coding criteria used has been taken from the leaflet, "CODING INSTRUCTIONS (VA FORM 2162, REPORT OF ACCIDENT)", and therefore should be directly applicable. The pointer file, DIVISION/SERVICE number, is extracted from MP-3, Part III, Appendix 3C. This </w:t>
      </w:r>
      <w:r>
        <w:rPr>
          <w:rFonts w:ascii="Century Schoolbook"/>
          <w:sz w:val="24"/>
        </w:rPr>
        <w:t>file contains the list of acceptable codes and should not be altered.</w:t>
      </w:r>
    </w:p>
    <w:p w:rsidR="00573016" w:rsidRDefault="00573016">
      <w:pPr>
        <w:spacing w:line="216" w:lineRule="auto"/>
        <w:rPr>
          <w:rFonts w:ascii="Century Schoolbook"/>
          <w:sz w:val="24"/>
        </w:rPr>
        <w:sectPr w:rsidR="00573016">
          <w:pgSz w:w="12240" w:h="15840"/>
          <w:pgMar w:top="940" w:right="140" w:bottom="960" w:left="1120" w:header="708" w:footer="762" w:gutter="0"/>
          <w:cols w:space="720"/>
        </w:sectPr>
      </w:pPr>
    </w:p>
    <w:p w:rsidR="00573016" w:rsidRDefault="00573016">
      <w:pPr>
        <w:pStyle w:val="BodyText"/>
        <w:spacing w:before="7"/>
        <w:rPr>
          <w:rFonts w:ascii="Century Schoolbook"/>
          <w:sz w:val="16"/>
        </w:rPr>
      </w:pPr>
    </w:p>
    <w:p w:rsidR="00573016" w:rsidRDefault="00573016">
      <w:pPr>
        <w:rPr>
          <w:rFonts w:ascii="Century Schoolbook"/>
          <w:sz w:val="16"/>
        </w:rPr>
        <w:sectPr w:rsidR="00573016">
          <w:pgSz w:w="12240" w:h="15840"/>
          <w:pgMar w:top="940" w:right="140" w:bottom="960" w:left="1120" w:header="708" w:footer="762" w:gutter="0"/>
          <w:cols w:space="720"/>
        </w:sectPr>
      </w:pPr>
    </w:p>
    <w:p w:rsidR="00573016" w:rsidRDefault="0077703A">
      <w:pPr>
        <w:pStyle w:val="Heading2"/>
        <w:spacing w:before="79"/>
        <w:ind w:left="320"/>
      </w:pPr>
      <w:bookmarkStart w:id="295" w:name="_TOC_250003"/>
      <w:bookmarkEnd w:id="295"/>
      <w:r>
        <w:lastRenderedPageBreak/>
        <w:t>Assign (Transfer) Electronic Work Orders</w:t>
      </w:r>
    </w:p>
    <w:p w:rsidR="00573016" w:rsidRDefault="0077703A">
      <w:pPr>
        <w:spacing w:before="249" w:line="216" w:lineRule="auto"/>
        <w:ind w:left="320" w:right="957"/>
        <w:rPr>
          <w:rFonts w:ascii="Century Schoolbook"/>
          <w:sz w:val="24"/>
        </w:rPr>
      </w:pPr>
      <w:r>
        <w:rPr>
          <w:rFonts w:ascii="Century Schoolbook"/>
          <w:sz w:val="24"/>
        </w:rPr>
        <w:t xml:space="preserve">The Assign Electronic Work Orders menu option (ENETRANSFER) is used for transferring requests from a receiving area </w:t>
      </w:r>
      <w:r>
        <w:rPr>
          <w:rFonts w:ascii="Century Schoolbook"/>
          <w:sz w:val="24"/>
        </w:rPr>
        <w:t xml:space="preserve">to a working shop. This option displays summary information (including TASK DESCRIPTION, PRIORITY, REQUEST </w:t>
      </w:r>
      <w:r>
        <w:rPr>
          <w:rFonts w:ascii="Century Schoolbook"/>
          <w:spacing w:val="-4"/>
          <w:sz w:val="24"/>
        </w:rPr>
        <w:t xml:space="preserve">DATE, </w:t>
      </w:r>
      <w:r>
        <w:rPr>
          <w:rFonts w:ascii="Century Schoolbook"/>
          <w:sz w:val="24"/>
        </w:rPr>
        <w:t>and REQUESTER) for each work order that is awaiting transfer. If the work request involves a piece of equipment, the EQUIPMENT ID# and EQUIPMEN</w:t>
      </w:r>
      <w:r>
        <w:rPr>
          <w:rFonts w:ascii="Century Schoolbook"/>
          <w:sz w:val="24"/>
        </w:rPr>
        <w:t>T CATEGORY are also displayed. There is a notation as to whether or not the Electronic Work Order contains COMMENTS from the requester. The header of this summary display tells how many requests are pending. You can assign one particular Electronic Work Or</w:t>
      </w:r>
      <w:r>
        <w:rPr>
          <w:rFonts w:ascii="Century Schoolbook"/>
          <w:sz w:val="24"/>
        </w:rPr>
        <w:t>der, or a group of them. You can also disapprove electronic work orders when necessary.</w:t>
      </w:r>
    </w:p>
    <w:p w:rsidR="00573016" w:rsidRDefault="00573016">
      <w:pPr>
        <w:pStyle w:val="BodyText"/>
        <w:spacing w:before="3"/>
        <w:rPr>
          <w:rFonts w:ascii="Century Schoolbook"/>
          <w:sz w:val="21"/>
        </w:rPr>
      </w:pPr>
    </w:p>
    <w:p w:rsidR="00573016" w:rsidRDefault="0077703A">
      <w:pPr>
        <w:spacing w:line="216" w:lineRule="auto"/>
        <w:ind w:left="320" w:right="950"/>
        <w:rPr>
          <w:rFonts w:ascii="Century Schoolbook"/>
          <w:sz w:val="24"/>
        </w:rPr>
      </w:pPr>
      <w:r>
        <w:rPr>
          <w:rFonts w:ascii="Century Schoolbook"/>
          <w:sz w:val="24"/>
        </w:rPr>
        <w:t>If only one receiving area is needed at your facility, it should be entered into the Engineering Section file and then into the TEMPORARY WORK ORDER SECTION field of t</w:t>
      </w:r>
      <w:r>
        <w:rPr>
          <w:rFonts w:ascii="Century Schoolbook"/>
          <w:sz w:val="24"/>
        </w:rPr>
        <w:t>he Eng Init Parameters file. If two or more receiving areas are needed, they should all be entered into the Engineering Section file but the TEMPORARY WORK ORDER SECTION should be left blank. The SECTION NUMBER of all receiving areas should be in the range</w:t>
      </w:r>
      <w:r>
        <w:rPr>
          <w:rFonts w:ascii="Century Schoolbook"/>
          <w:sz w:val="24"/>
        </w:rPr>
        <w:t xml:space="preserve"> of 90 to 99 (inclusive).</w:t>
      </w:r>
    </w:p>
    <w:p w:rsidR="00573016" w:rsidRDefault="00573016">
      <w:pPr>
        <w:pStyle w:val="BodyText"/>
        <w:rPr>
          <w:rFonts w:ascii="Century Schoolbook"/>
          <w:sz w:val="28"/>
        </w:rPr>
      </w:pPr>
    </w:p>
    <w:p w:rsidR="00573016" w:rsidRDefault="0077703A">
      <w:pPr>
        <w:spacing w:before="179" w:line="216" w:lineRule="auto"/>
        <w:ind w:left="2283" w:right="3500" w:hanging="1423"/>
        <w:rPr>
          <w:rFonts w:ascii="Century Schoolbook"/>
          <w:sz w:val="24"/>
        </w:rPr>
      </w:pPr>
      <w:r>
        <w:rPr>
          <w:rFonts w:ascii="Century Schoolbook"/>
          <w:sz w:val="24"/>
        </w:rPr>
        <w:t>AUTOMATED ENGINEERING MANAGEMENT SYSTEM VERSION 7.0</w:t>
      </w:r>
    </w:p>
    <w:p w:rsidR="00573016" w:rsidRDefault="00573016">
      <w:pPr>
        <w:pStyle w:val="BodyText"/>
        <w:spacing w:before="6"/>
        <w:rPr>
          <w:rFonts w:ascii="Century Schoolbook"/>
          <w:sz w:val="21"/>
        </w:rPr>
      </w:pPr>
    </w:p>
    <w:p w:rsidR="00573016" w:rsidRDefault="0077703A">
      <w:pPr>
        <w:tabs>
          <w:tab w:val="left" w:pos="2119"/>
        </w:tabs>
        <w:spacing w:line="216" w:lineRule="auto"/>
        <w:ind w:left="1040" w:right="6496"/>
        <w:rPr>
          <w:rFonts w:ascii="Century Schoolbook"/>
          <w:sz w:val="24"/>
        </w:rPr>
      </w:pPr>
      <w:r>
        <w:rPr>
          <w:rFonts w:ascii="Century Schoolbook"/>
          <w:sz w:val="24"/>
        </w:rPr>
        <w:t>WO</w:t>
      </w:r>
      <w:r>
        <w:rPr>
          <w:rFonts w:ascii="Century Schoolbook"/>
          <w:sz w:val="24"/>
        </w:rPr>
        <w:tab/>
        <w:t>Work Order &amp;</w:t>
      </w:r>
      <w:r>
        <w:rPr>
          <w:rFonts w:ascii="Century Schoolbook"/>
          <w:spacing w:val="-29"/>
          <w:sz w:val="24"/>
        </w:rPr>
        <w:t xml:space="preserve"> </w:t>
      </w:r>
      <w:r>
        <w:rPr>
          <w:rFonts w:ascii="Century Schoolbook"/>
          <w:sz w:val="24"/>
        </w:rPr>
        <w:t>MERS PLAN</w:t>
      </w:r>
      <w:r>
        <w:rPr>
          <w:rFonts w:ascii="Century Schoolbook"/>
          <w:sz w:val="24"/>
        </w:rPr>
        <w:tab/>
        <w:t>Project Planning TRK</w:t>
      </w:r>
      <w:r>
        <w:rPr>
          <w:rFonts w:ascii="Century Schoolbook"/>
          <w:sz w:val="24"/>
        </w:rPr>
        <w:tab/>
        <w:t>Project</w:t>
      </w:r>
      <w:r>
        <w:rPr>
          <w:rFonts w:ascii="Century Schoolbook"/>
          <w:spacing w:val="-2"/>
          <w:sz w:val="24"/>
        </w:rPr>
        <w:t xml:space="preserve"> </w:t>
      </w:r>
      <w:r>
        <w:rPr>
          <w:rFonts w:ascii="Century Schoolbook"/>
          <w:sz w:val="24"/>
        </w:rPr>
        <w:t>Tracking</w:t>
      </w:r>
    </w:p>
    <w:p w:rsidR="00573016" w:rsidRDefault="0077703A">
      <w:pPr>
        <w:tabs>
          <w:tab w:val="left" w:pos="1759"/>
          <w:tab w:val="left" w:pos="2119"/>
        </w:tabs>
        <w:spacing w:line="216" w:lineRule="auto"/>
        <w:ind w:left="1040" w:right="6229"/>
        <w:rPr>
          <w:rFonts w:ascii="Century Schoolbook"/>
          <w:sz w:val="24"/>
        </w:rPr>
      </w:pPr>
      <w:r>
        <w:rPr>
          <w:rFonts w:ascii="Century Schoolbook"/>
          <w:sz w:val="24"/>
        </w:rPr>
        <w:t>EQ</w:t>
      </w:r>
      <w:r>
        <w:rPr>
          <w:rFonts w:ascii="Century Schoolbook"/>
          <w:sz w:val="24"/>
        </w:rPr>
        <w:tab/>
        <w:t>Equipment Management ENM</w:t>
      </w:r>
      <w:r>
        <w:rPr>
          <w:rFonts w:ascii="Century Schoolbook"/>
          <w:sz w:val="24"/>
        </w:rPr>
        <w:tab/>
      </w:r>
      <w:r>
        <w:rPr>
          <w:rFonts w:ascii="Century Schoolbook"/>
          <w:sz w:val="24"/>
        </w:rPr>
        <w:tab/>
        <w:t>Program Management SP</w:t>
      </w:r>
      <w:r>
        <w:rPr>
          <w:rFonts w:ascii="Century Schoolbook"/>
          <w:sz w:val="24"/>
        </w:rPr>
        <w:tab/>
      </w:r>
      <w:r>
        <w:rPr>
          <w:rFonts w:ascii="Century Schoolbook"/>
          <w:sz w:val="24"/>
        </w:rPr>
        <w:tab/>
        <w:t>Space Management FSA</w:t>
      </w:r>
      <w:r>
        <w:rPr>
          <w:rFonts w:ascii="Century Schoolbook"/>
          <w:sz w:val="24"/>
        </w:rPr>
        <w:tab/>
      </w:r>
      <w:r>
        <w:rPr>
          <w:rFonts w:ascii="Century Schoolbook"/>
          <w:sz w:val="24"/>
        </w:rPr>
        <w:tab/>
        <w:t>2162 Report of</w:t>
      </w:r>
      <w:r>
        <w:rPr>
          <w:rFonts w:ascii="Century Schoolbook"/>
          <w:spacing w:val="-30"/>
          <w:sz w:val="24"/>
        </w:rPr>
        <w:t xml:space="preserve"> </w:t>
      </w:r>
      <w:r>
        <w:rPr>
          <w:rFonts w:ascii="Century Schoolbook"/>
          <w:sz w:val="24"/>
        </w:rPr>
        <w:t>Accident</w:t>
      </w:r>
    </w:p>
    <w:p w:rsidR="00573016" w:rsidRDefault="0077703A">
      <w:pPr>
        <w:tabs>
          <w:tab w:val="left" w:pos="2119"/>
        </w:tabs>
        <w:spacing w:line="263" w:lineRule="exact"/>
        <w:ind w:left="1040"/>
        <w:rPr>
          <w:rFonts w:ascii="Century Schoolbook"/>
          <w:sz w:val="24"/>
        </w:rPr>
      </w:pPr>
      <w:r>
        <w:rPr>
          <w:rFonts w:ascii="Century Schoolbook"/>
          <w:sz w:val="24"/>
        </w:rPr>
        <w:t>XFER</w:t>
      </w:r>
      <w:r>
        <w:rPr>
          <w:rFonts w:ascii="Century Schoolbook"/>
          <w:sz w:val="24"/>
        </w:rPr>
        <w:tab/>
      </w:r>
      <w:r>
        <w:rPr>
          <w:rFonts w:ascii="Century Schoolbook"/>
          <w:sz w:val="24"/>
        </w:rPr>
        <w:t>Assign (Transfer) Electronic Work</w:t>
      </w:r>
      <w:r>
        <w:rPr>
          <w:rFonts w:ascii="Century Schoolbook"/>
          <w:spacing w:val="-3"/>
          <w:sz w:val="24"/>
        </w:rPr>
        <w:t xml:space="preserve"> </w:t>
      </w:r>
      <w:r>
        <w:rPr>
          <w:rFonts w:ascii="Century Schoolbook"/>
          <w:sz w:val="24"/>
        </w:rPr>
        <w:t>Orders</w:t>
      </w:r>
    </w:p>
    <w:p w:rsidR="00573016" w:rsidRDefault="0077703A">
      <w:pPr>
        <w:pStyle w:val="BodyText"/>
        <w:tabs>
          <w:tab w:val="left" w:pos="1754"/>
          <w:tab w:val="left" w:pos="3631"/>
          <w:tab w:val="left" w:pos="4955"/>
          <w:tab w:val="left" w:pos="5065"/>
          <w:tab w:val="left" w:pos="6280"/>
          <w:tab w:val="left" w:pos="8928"/>
        </w:tabs>
        <w:spacing w:before="102" w:line="340" w:lineRule="atLeast"/>
        <w:ind w:left="320" w:right="1387"/>
      </w:pPr>
      <w:r>
        <w:t>Select Engineering Main Menu</w:t>
      </w:r>
      <w:r>
        <w:rPr>
          <w:spacing w:val="52"/>
        </w:rPr>
        <w:t xml:space="preserve"> </w:t>
      </w:r>
      <w:r>
        <w:t>Option:</w:t>
      </w:r>
      <w:r>
        <w:rPr>
          <w:spacing w:val="13"/>
        </w:rPr>
        <w:t xml:space="preserve"> </w:t>
      </w:r>
      <w:r>
        <w:t>XFER</w:t>
      </w:r>
      <w:r>
        <w:tab/>
      </w:r>
      <w:r>
        <w:tab/>
        <w:t>Assign (Transfer)</w:t>
      </w:r>
      <w:r>
        <w:rPr>
          <w:spacing w:val="34"/>
        </w:rPr>
        <w:t xml:space="preserve"> </w:t>
      </w:r>
      <w:r>
        <w:t>Electronic</w:t>
      </w:r>
      <w:r>
        <w:rPr>
          <w:spacing w:val="17"/>
        </w:rPr>
        <w:t xml:space="preserve"> </w:t>
      </w:r>
      <w:r>
        <w:t>Work</w:t>
      </w:r>
      <w:r>
        <w:tab/>
        <w:t>Orders Req</w:t>
      </w:r>
      <w:r>
        <w:rPr>
          <w:spacing w:val="8"/>
        </w:rPr>
        <w:t xml:space="preserve"> </w:t>
      </w:r>
      <w:r>
        <w:t>Date</w:t>
      </w:r>
      <w:r>
        <w:tab/>
        <w:t>Location</w:t>
      </w:r>
      <w:r>
        <w:tab/>
        <w:t>Equip</w:t>
      </w:r>
      <w:r>
        <w:rPr>
          <w:spacing w:val="8"/>
        </w:rPr>
        <w:t xml:space="preserve"> </w:t>
      </w:r>
      <w:r>
        <w:t>ID</w:t>
      </w:r>
      <w:r>
        <w:tab/>
        <w:t>Priority</w:t>
      </w:r>
      <w:r>
        <w:tab/>
        <w:t>Cmnts</w:t>
      </w:r>
    </w:p>
    <w:p w:rsidR="00573016" w:rsidRDefault="0077703A">
      <w:pPr>
        <w:pStyle w:val="BodyText"/>
        <w:tabs>
          <w:tab w:val="left" w:pos="5287"/>
          <w:tab w:val="left" w:pos="7053"/>
        </w:tabs>
        <w:spacing w:line="178" w:lineRule="exact"/>
        <w:ind w:left="875"/>
      </w:pPr>
      <w:r>
        <w:t>Task</w:t>
      </w:r>
      <w:r>
        <w:rPr>
          <w:spacing w:val="13"/>
        </w:rPr>
        <w:t xml:space="preserve"> </w:t>
      </w:r>
      <w:r>
        <w:t>Description</w:t>
      </w:r>
      <w:r>
        <w:tab/>
        <w:t>Contact</w:t>
      </w:r>
      <w:r>
        <w:rPr>
          <w:spacing w:val="13"/>
        </w:rPr>
        <w:t xml:space="preserve"> </w:t>
      </w:r>
      <w:r>
        <w:t>Person</w:t>
      </w:r>
      <w:r>
        <w:tab/>
        <w:t>Entered</w:t>
      </w:r>
      <w:r>
        <w:rPr>
          <w:spacing w:val="3"/>
        </w:rPr>
        <w:t xml:space="preserve"> </w:t>
      </w:r>
      <w:r>
        <w:t>by</w:t>
      </w:r>
    </w:p>
    <w:p w:rsidR="00573016" w:rsidRDefault="00573016">
      <w:pPr>
        <w:pStyle w:val="BodyText"/>
        <w:spacing w:before="5"/>
        <w:rPr>
          <w:sz w:val="5"/>
        </w:rPr>
      </w:pPr>
    </w:p>
    <w:tbl>
      <w:tblPr>
        <w:tblW w:w="0" w:type="auto"/>
        <w:tblInd w:w="327" w:type="dxa"/>
        <w:tblLayout w:type="fixed"/>
        <w:tblCellMar>
          <w:left w:w="0" w:type="dxa"/>
          <w:right w:w="0" w:type="dxa"/>
        </w:tblCellMar>
        <w:tblLook w:val="01E0" w:firstRow="1" w:lastRow="1" w:firstColumn="1" w:lastColumn="1" w:noHBand="0" w:noVBand="0"/>
      </w:tblPr>
      <w:tblGrid>
        <w:gridCol w:w="1987"/>
        <w:gridCol w:w="1435"/>
        <w:gridCol w:w="1271"/>
        <w:gridCol w:w="1832"/>
        <w:gridCol w:w="1257"/>
        <w:gridCol w:w="717"/>
      </w:tblGrid>
      <w:tr w:rsidR="00573016">
        <w:trPr>
          <w:trHeight w:val="249"/>
        </w:trPr>
        <w:tc>
          <w:tcPr>
            <w:tcW w:w="1987" w:type="dxa"/>
            <w:tcBorders>
              <w:top w:val="dashed" w:sz="6" w:space="0" w:color="000000"/>
            </w:tcBorders>
          </w:tcPr>
          <w:p w:rsidR="00573016" w:rsidRDefault="0077703A">
            <w:pPr>
              <w:pStyle w:val="TableParagraph"/>
              <w:spacing w:before="67" w:line="162" w:lineRule="exact"/>
              <w:rPr>
                <w:sz w:val="18"/>
              </w:rPr>
            </w:pPr>
            <w:r>
              <w:rPr>
                <w:sz w:val="18"/>
              </w:rPr>
              <w:t>1 =&gt; RA930407-001</w:t>
            </w:r>
          </w:p>
        </w:tc>
        <w:tc>
          <w:tcPr>
            <w:tcW w:w="1435" w:type="dxa"/>
            <w:tcBorders>
              <w:top w:val="dashed" w:sz="6" w:space="0" w:color="000000"/>
            </w:tcBorders>
          </w:tcPr>
          <w:p w:rsidR="00573016" w:rsidRDefault="0077703A">
            <w:pPr>
              <w:pStyle w:val="TableParagraph"/>
              <w:spacing w:before="67" w:line="162" w:lineRule="exact"/>
              <w:ind w:left="110"/>
              <w:rPr>
                <w:sz w:val="18"/>
              </w:rPr>
            </w:pPr>
            <w:r>
              <w:rPr>
                <w:sz w:val="18"/>
              </w:rPr>
              <w:t>MAR 17,1993</w:t>
            </w:r>
          </w:p>
        </w:tc>
        <w:tc>
          <w:tcPr>
            <w:tcW w:w="1271" w:type="dxa"/>
            <w:tcBorders>
              <w:top w:val="dashed" w:sz="6" w:space="0" w:color="000000"/>
            </w:tcBorders>
          </w:tcPr>
          <w:p w:rsidR="00573016" w:rsidRDefault="0077703A">
            <w:pPr>
              <w:pStyle w:val="TableParagraph"/>
              <w:spacing w:before="67" w:line="162" w:lineRule="exact"/>
              <w:ind w:left="110"/>
              <w:rPr>
                <w:sz w:val="18"/>
              </w:rPr>
            </w:pPr>
            <w:r>
              <w:rPr>
                <w:sz w:val="18"/>
              </w:rPr>
              <w:t>10</w:t>
            </w:r>
          </w:p>
        </w:tc>
        <w:tc>
          <w:tcPr>
            <w:tcW w:w="1832" w:type="dxa"/>
            <w:tcBorders>
              <w:top w:val="dashed" w:sz="6" w:space="0" w:color="000000"/>
            </w:tcBorders>
          </w:tcPr>
          <w:p w:rsidR="00573016" w:rsidRDefault="0077703A">
            <w:pPr>
              <w:pStyle w:val="TableParagraph"/>
              <w:spacing w:before="67" w:line="162" w:lineRule="exact"/>
              <w:ind w:right="288"/>
              <w:jc w:val="center"/>
              <w:rPr>
                <w:sz w:val="18"/>
              </w:rPr>
            </w:pPr>
            <w:r>
              <w:rPr>
                <w:w w:val="101"/>
                <w:sz w:val="18"/>
              </w:rPr>
              <w:t>4</w:t>
            </w:r>
          </w:p>
        </w:tc>
        <w:tc>
          <w:tcPr>
            <w:tcW w:w="1257" w:type="dxa"/>
            <w:tcBorders>
              <w:top w:val="dashed" w:sz="6" w:space="0" w:color="000000"/>
            </w:tcBorders>
          </w:tcPr>
          <w:p w:rsidR="00573016" w:rsidRDefault="0077703A">
            <w:pPr>
              <w:pStyle w:val="TableParagraph"/>
              <w:spacing w:before="67" w:line="162" w:lineRule="exact"/>
              <w:ind w:left="208"/>
              <w:rPr>
                <w:sz w:val="18"/>
              </w:rPr>
            </w:pPr>
            <w:r>
              <w:rPr>
                <w:sz w:val="18"/>
              </w:rPr>
              <w:t>AVERAGE</w:t>
            </w:r>
          </w:p>
        </w:tc>
        <w:tc>
          <w:tcPr>
            <w:tcW w:w="717" w:type="dxa"/>
            <w:tcBorders>
              <w:top w:val="dashed" w:sz="6" w:space="0" w:color="000000"/>
            </w:tcBorders>
          </w:tcPr>
          <w:p w:rsidR="00573016" w:rsidRDefault="0077703A">
            <w:pPr>
              <w:pStyle w:val="TableParagraph"/>
              <w:spacing w:before="67" w:line="162" w:lineRule="exact"/>
              <w:ind w:right="107"/>
              <w:jc w:val="right"/>
              <w:rPr>
                <w:sz w:val="18"/>
              </w:rPr>
            </w:pPr>
            <w:r>
              <w:rPr>
                <w:sz w:val="18"/>
              </w:rPr>
              <w:t>YE</w:t>
            </w:r>
            <w:r>
              <w:rPr>
                <w:sz w:val="18"/>
              </w:rPr>
              <w:t>S</w:t>
            </w:r>
          </w:p>
        </w:tc>
      </w:tr>
      <w:tr w:rsidR="00573016">
        <w:trPr>
          <w:trHeight w:val="174"/>
        </w:trPr>
        <w:tc>
          <w:tcPr>
            <w:tcW w:w="4693" w:type="dxa"/>
            <w:gridSpan w:val="3"/>
          </w:tcPr>
          <w:p w:rsidR="00573016" w:rsidRDefault="0077703A">
            <w:pPr>
              <w:pStyle w:val="TableParagraph"/>
              <w:spacing w:line="155" w:lineRule="exact"/>
              <w:ind w:left="555"/>
              <w:rPr>
                <w:sz w:val="18"/>
              </w:rPr>
            </w:pPr>
            <w:r>
              <w:rPr>
                <w:sz w:val="18"/>
              </w:rPr>
              <w:t>Routine maintenance Coulter Counter</w:t>
            </w:r>
          </w:p>
        </w:tc>
        <w:tc>
          <w:tcPr>
            <w:tcW w:w="1832" w:type="dxa"/>
          </w:tcPr>
          <w:p w:rsidR="00573016" w:rsidRDefault="0077703A">
            <w:pPr>
              <w:pStyle w:val="TableParagraph"/>
              <w:spacing w:line="155" w:lineRule="exact"/>
              <w:ind w:left="274"/>
              <w:rPr>
                <w:rFonts w:ascii="Times New Roman"/>
                <w:sz w:val="18"/>
              </w:rPr>
            </w:pPr>
            <w:r>
              <w:rPr>
                <w:rFonts w:ascii="Times New Roman"/>
                <w:sz w:val="18"/>
              </w:rPr>
              <w:t>ENUSER2 , SEVEN</w:t>
            </w:r>
          </w:p>
        </w:tc>
        <w:tc>
          <w:tcPr>
            <w:tcW w:w="1974" w:type="dxa"/>
            <w:gridSpan w:val="2"/>
          </w:tcPr>
          <w:p w:rsidR="00573016" w:rsidRDefault="0077703A">
            <w:pPr>
              <w:pStyle w:val="TableParagraph"/>
              <w:spacing w:line="155" w:lineRule="exact"/>
              <w:ind w:left="98"/>
              <w:rPr>
                <w:rFonts w:ascii="Times New Roman"/>
                <w:sz w:val="18"/>
              </w:rPr>
            </w:pPr>
            <w:r>
              <w:rPr>
                <w:rFonts w:ascii="Times New Roman"/>
                <w:sz w:val="18"/>
              </w:rPr>
              <w:t>ENUSER5 , ONE</w:t>
            </w:r>
          </w:p>
        </w:tc>
      </w:tr>
      <w:tr w:rsidR="00573016">
        <w:trPr>
          <w:trHeight w:val="263"/>
        </w:trPr>
        <w:tc>
          <w:tcPr>
            <w:tcW w:w="3422" w:type="dxa"/>
            <w:gridSpan w:val="2"/>
          </w:tcPr>
          <w:p w:rsidR="00573016" w:rsidRDefault="0077703A">
            <w:pPr>
              <w:pStyle w:val="TableParagraph"/>
              <w:spacing w:line="193" w:lineRule="exact"/>
              <w:ind w:left="555"/>
              <w:rPr>
                <w:sz w:val="18"/>
              </w:rPr>
            </w:pPr>
            <w:r>
              <w:rPr>
                <w:sz w:val="18"/>
              </w:rPr>
              <w:t>Name: COULTER COUNTER</w:t>
            </w:r>
          </w:p>
        </w:tc>
        <w:tc>
          <w:tcPr>
            <w:tcW w:w="1271" w:type="dxa"/>
          </w:tcPr>
          <w:p w:rsidR="00573016" w:rsidRDefault="00573016">
            <w:pPr>
              <w:pStyle w:val="TableParagraph"/>
              <w:rPr>
                <w:rFonts w:ascii="Times New Roman"/>
                <w:sz w:val="18"/>
              </w:rPr>
            </w:pPr>
          </w:p>
        </w:tc>
        <w:tc>
          <w:tcPr>
            <w:tcW w:w="3089" w:type="dxa"/>
            <w:gridSpan w:val="2"/>
          </w:tcPr>
          <w:p w:rsidR="00573016" w:rsidRDefault="0077703A">
            <w:pPr>
              <w:pStyle w:val="TableParagraph"/>
              <w:spacing w:line="193" w:lineRule="exact"/>
              <w:ind w:left="274"/>
              <w:rPr>
                <w:sz w:val="18"/>
              </w:rPr>
            </w:pPr>
            <w:r>
              <w:rPr>
                <w:sz w:val="18"/>
              </w:rPr>
              <w:t>Cat: COUNTER-BLOOD CELL</w:t>
            </w:r>
          </w:p>
        </w:tc>
        <w:tc>
          <w:tcPr>
            <w:tcW w:w="717" w:type="dxa"/>
          </w:tcPr>
          <w:p w:rsidR="00573016" w:rsidRDefault="00573016">
            <w:pPr>
              <w:pStyle w:val="TableParagraph"/>
              <w:rPr>
                <w:rFonts w:ascii="Times New Roman"/>
                <w:sz w:val="18"/>
              </w:rPr>
            </w:pPr>
          </w:p>
        </w:tc>
      </w:tr>
      <w:tr w:rsidR="00573016">
        <w:trPr>
          <w:trHeight w:val="253"/>
        </w:trPr>
        <w:tc>
          <w:tcPr>
            <w:tcW w:w="1987" w:type="dxa"/>
          </w:tcPr>
          <w:p w:rsidR="00573016" w:rsidRDefault="0077703A">
            <w:pPr>
              <w:pStyle w:val="TableParagraph"/>
              <w:spacing w:before="71" w:line="162" w:lineRule="exact"/>
              <w:rPr>
                <w:sz w:val="18"/>
              </w:rPr>
            </w:pPr>
            <w:r>
              <w:rPr>
                <w:sz w:val="18"/>
              </w:rPr>
              <w:t>2 =&gt; RA930408-001</w:t>
            </w:r>
          </w:p>
        </w:tc>
        <w:tc>
          <w:tcPr>
            <w:tcW w:w="1435" w:type="dxa"/>
          </w:tcPr>
          <w:p w:rsidR="00573016" w:rsidRDefault="0077703A">
            <w:pPr>
              <w:pStyle w:val="TableParagraph"/>
              <w:spacing w:before="71" w:line="162" w:lineRule="exact"/>
              <w:ind w:left="110"/>
              <w:rPr>
                <w:sz w:val="18"/>
              </w:rPr>
            </w:pPr>
            <w:r>
              <w:rPr>
                <w:sz w:val="18"/>
              </w:rPr>
              <w:t>APR 8,1993</w:t>
            </w:r>
          </w:p>
        </w:tc>
        <w:tc>
          <w:tcPr>
            <w:tcW w:w="1271" w:type="dxa"/>
          </w:tcPr>
          <w:p w:rsidR="00573016" w:rsidRDefault="0077703A">
            <w:pPr>
              <w:pStyle w:val="TableParagraph"/>
              <w:spacing w:before="71" w:line="162" w:lineRule="exact"/>
              <w:ind w:left="110"/>
              <w:rPr>
                <w:sz w:val="18"/>
              </w:rPr>
            </w:pPr>
            <w:r>
              <w:rPr>
                <w:sz w:val="18"/>
              </w:rPr>
              <w:t>10</w:t>
            </w:r>
          </w:p>
        </w:tc>
        <w:tc>
          <w:tcPr>
            <w:tcW w:w="1832" w:type="dxa"/>
          </w:tcPr>
          <w:p w:rsidR="00573016" w:rsidRDefault="0077703A">
            <w:pPr>
              <w:pStyle w:val="TableParagraph"/>
              <w:spacing w:before="71" w:line="162" w:lineRule="exact"/>
              <w:ind w:right="288"/>
              <w:jc w:val="center"/>
              <w:rPr>
                <w:sz w:val="18"/>
              </w:rPr>
            </w:pPr>
            <w:r>
              <w:rPr>
                <w:w w:val="101"/>
                <w:sz w:val="18"/>
              </w:rPr>
              <w:t>3</w:t>
            </w:r>
          </w:p>
        </w:tc>
        <w:tc>
          <w:tcPr>
            <w:tcW w:w="1257" w:type="dxa"/>
          </w:tcPr>
          <w:p w:rsidR="00573016" w:rsidRDefault="0077703A">
            <w:pPr>
              <w:pStyle w:val="TableParagraph"/>
              <w:spacing w:before="71" w:line="162" w:lineRule="exact"/>
              <w:ind w:left="208"/>
              <w:rPr>
                <w:sz w:val="18"/>
              </w:rPr>
            </w:pPr>
            <w:r>
              <w:rPr>
                <w:sz w:val="18"/>
              </w:rPr>
              <w:t>AVERAGE</w:t>
            </w:r>
          </w:p>
        </w:tc>
        <w:tc>
          <w:tcPr>
            <w:tcW w:w="717" w:type="dxa"/>
          </w:tcPr>
          <w:p w:rsidR="00573016" w:rsidRDefault="0077703A">
            <w:pPr>
              <w:pStyle w:val="TableParagraph"/>
              <w:spacing w:before="71" w:line="162" w:lineRule="exact"/>
              <w:ind w:right="107"/>
              <w:jc w:val="right"/>
              <w:rPr>
                <w:sz w:val="18"/>
              </w:rPr>
            </w:pPr>
            <w:r>
              <w:rPr>
                <w:sz w:val="18"/>
              </w:rPr>
              <w:t>YES</w:t>
            </w:r>
          </w:p>
        </w:tc>
      </w:tr>
      <w:tr w:rsidR="00573016">
        <w:trPr>
          <w:trHeight w:val="174"/>
        </w:trPr>
        <w:tc>
          <w:tcPr>
            <w:tcW w:w="3422" w:type="dxa"/>
            <w:gridSpan w:val="2"/>
          </w:tcPr>
          <w:p w:rsidR="00573016" w:rsidRDefault="0077703A">
            <w:pPr>
              <w:pStyle w:val="TableParagraph"/>
              <w:spacing w:line="155" w:lineRule="exact"/>
              <w:ind w:left="555"/>
              <w:rPr>
                <w:sz w:val="18"/>
              </w:rPr>
            </w:pPr>
            <w:r>
              <w:rPr>
                <w:sz w:val="18"/>
              </w:rPr>
              <w:t>REMOVE OLD ANALYZER</w:t>
            </w:r>
          </w:p>
        </w:tc>
        <w:tc>
          <w:tcPr>
            <w:tcW w:w="1271" w:type="dxa"/>
          </w:tcPr>
          <w:p w:rsidR="00573016" w:rsidRDefault="00573016">
            <w:pPr>
              <w:pStyle w:val="TableParagraph"/>
              <w:rPr>
                <w:rFonts w:ascii="Times New Roman"/>
                <w:sz w:val="10"/>
              </w:rPr>
            </w:pPr>
          </w:p>
        </w:tc>
        <w:tc>
          <w:tcPr>
            <w:tcW w:w="1832" w:type="dxa"/>
          </w:tcPr>
          <w:p w:rsidR="00573016" w:rsidRDefault="0077703A">
            <w:pPr>
              <w:pStyle w:val="TableParagraph"/>
              <w:spacing w:line="155" w:lineRule="exact"/>
              <w:ind w:left="274"/>
              <w:rPr>
                <w:rFonts w:ascii="Times New Roman"/>
                <w:sz w:val="18"/>
              </w:rPr>
            </w:pPr>
            <w:r>
              <w:rPr>
                <w:rFonts w:ascii="Times New Roman"/>
                <w:sz w:val="18"/>
              </w:rPr>
              <w:t>ENUSER3 , SEVEN</w:t>
            </w:r>
          </w:p>
        </w:tc>
        <w:tc>
          <w:tcPr>
            <w:tcW w:w="1974" w:type="dxa"/>
            <w:gridSpan w:val="2"/>
          </w:tcPr>
          <w:p w:rsidR="00573016" w:rsidRDefault="0077703A">
            <w:pPr>
              <w:pStyle w:val="TableParagraph"/>
              <w:spacing w:line="155" w:lineRule="exact"/>
              <w:ind w:left="98"/>
              <w:rPr>
                <w:rFonts w:ascii="Times New Roman"/>
                <w:sz w:val="18"/>
              </w:rPr>
            </w:pPr>
            <w:r>
              <w:rPr>
                <w:rFonts w:ascii="Times New Roman"/>
                <w:sz w:val="18"/>
              </w:rPr>
              <w:t>ENUSER3 , SEVEN</w:t>
            </w:r>
          </w:p>
        </w:tc>
      </w:tr>
      <w:tr w:rsidR="00573016">
        <w:trPr>
          <w:trHeight w:val="193"/>
        </w:trPr>
        <w:tc>
          <w:tcPr>
            <w:tcW w:w="3422" w:type="dxa"/>
            <w:gridSpan w:val="2"/>
          </w:tcPr>
          <w:p w:rsidR="00573016" w:rsidRDefault="0077703A">
            <w:pPr>
              <w:pStyle w:val="TableParagraph"/>
              <w:spacing w:line="174" w:lineRule="exact"/>
              <w:ind w:left="555"/>
              <w:rPr>
                <w:sz w:val="18"/>
              </w:rPr>
            </w:pPr>
            <w:r>
              <w:rPr>
                <w:sz w:val="18"/>
              </w:rPr>
              <w:t>Name: ICE MAKER</w:t>
            </w:r>
          </w:p>
        </w:tc>
        <w:tc>
          <w:tcPr>
            <w:tcW w:w="1271" w:type="dxa"/>
          </w:tcPr>
          <w:p w:rsidR="00573016" w:rsidRDefault="00573016">
            <w:pPr>
              <w:pStyle w:val="TableParagraph"/>
              <w:rPr>
                <w:rFonts w:ascii="Times New Roman"/>
                <w:sz w:val="12"/>
              </w:rPr>
            </w:pPr>
          </w:p>
        </w:tc>
        <w:tc>
          <w:tcPr>
            <w:tcW w:w="1832" w:type="dxa"/>
          </w:tcPr>
          <w:p w:rsidR="00573016" w:rsidRDefault="0077703A">
            <w:pPr>
              <w:pStyle w:val="TableParagraph"/>
              <w:spacing w:line="174" w:lineRule="exact"/>
              <w:ind w:left="274"/>
              <w:rPr>
                <w:sz w:val="18"/>
              </w:rPr>
            </w:pPr>
            <w:r>
              <w:rPr>
                <w:sz w:val="18"/>
              </w:rPr>
              <w:t>Cat:</w:t>
            </w:r>
          </w:p>
        </w:tc>
        <w:tc>
          <w:tcPr>
            <w:tcW w:w="1974" w:type="dxa"/>
            <w:gridSpan w:val="2"/>
          </w:tcPr>
          <w:p w:rsidR="00573016" w:rsidRDefault="00573016">
            <w:pPr>
              <w:pStyle w:val="TableParagraph"/>
              <w:rPr>
                <w:rFonts w:ascii="Times New Roman"/>
                <w:sz w:val="12"/>
              </w:rPr>
            </w:pPr>
          </w:p>
        </w:tc>
      </w:tr>
    </w:tbl>
    <w:p w:rsidR="00573016" w:rsidRDefault="0077703A">
      <w:pPr>
        <w:pStyle w:val="BodyText"/>
        <w:spacing w:before="5" w:line="340" w:lineRule="atLeast"/>
        <w:ind w:left="2546" w:right="3070" w:hanging="2227"/>
      </w:pPr>
      <w:r>
        <w:t>TRANSFER NUMBERS? (Separate with ;)(Use : for Range)('ALL' for all 2) WORK ORDER # RA930407-001</w:t>
      </w:r>
    </w:p>
    <w:p w:rsidR="00573016" w:rsidRDefault="0077703A">
      <w:pPr>
        <w:pStyle w:val="ListParagraph"/>
        <w:numPr>
          <w:ilvl w:val="0"/>
          <w:numId w:val="2"/>
        </w:numPr>
        <w:tabs>
          <w:tab w:val="left" w:pos="762"/>
          <w:tab w:val="left" w:pos="4958"/>
        </w:tabs>
        <w:spacing w:line="163" w:lineRule="exact"/>
        <w:rPr>
          <w:sz w:val="18"/>
        </w:rPr>
      </w:pPr>
      <w:r>
        <w:rPr>
          <w:sz w:val="18"/>
        </w:rPr>
        <w:t xml:space="preserve">PRIMARY EMPL: </w:t>
      </w:r>
      <w:r>
        <w:rPr>
          <w:rFonts w:ascii="Times New Roman"/>
          <w:spacing w:val="-5"/>
          <w:sz w:val="18"/>
        </w:rPr>
        <w:t xml:space="preserve">ENUSER2 </w:t>
      </w:r>
      <w:r>
        <w:rPr>
          <w:rFonts w:ascii="Times New Roman"/>
          <w:spacing w:val="-2"/>
          <w:sz w:val="18"/>
        </w:rPr>
        <w:t xml:space="preserve"> </w:t>
      </w:r>
      <w:r>
        <w:rPr>
          <w:rFonts w:ascii="Times New Roman"/>
          <w:sz w:val="18"/>
        </w:rPr>
        <w:t>,</w:t>
      </w:r>
      <w:r>
        <w:rPr>
          <w:rFonts w:ascii="Times New Roman"/>
          <w:spacing w:val="-3"/>
          <w:sz w:val="18"/>
        </w:rPr>
        <w:t xml:space="preserve"> </w:t>
      </w:r>
      <w:r>
        <w:rPr>
          <w:rFonts w:ascii="Times New Roman"/>
          <w:spacing w:val="-7"/>
          <w:sz w:val="18"/>
        </w:rPr>
        <w:t>SEVEN</w:t>
      </w:r>
      <w:r>
        <w:rPr>
          <w:rFonts w:ascii="Times New Roman"/>
          <w:spacing w:val="-7"/>
          <w:sz w:val="18"/>
        </w:rPr>
        <w:tab/>
      </w:r>
      <w:r>
        <w:rPr>
          <w:sz w:val="18"/>
        </w:rPr>
        <w:t>2) REQ DATE: MAR</w:t>
      </w:r>
      <w:r>
        <w:rPr>
          <w:spacing w:val="15"/>
          <w:sz w:val="18"/>
        </w:rPr>
        <w:t xml:space="preserve"> </w:t>
      </w:r>
      <w:r>
        <w:rPr>
          <w:sz w:val="18"/>
        </w:rPr>
        <w:t>17,1993</w:t>
      </w:r>
    </w:p>
    <w:p w:rsidR="00573016" w:rsidRDefault="0077703A">
      <w:pPr>
        <w:pStyle w:val="BodyText"/>
        <w:tabs>
          <w:tab w:val="left" w:pos="4956"/>
        </w:tabs>
        <w:spacing w:line="173" w:lineRule="exact"/>
        <w:ind w:left="430"/>
      </w:pPr>
      <w:r>
        <w:t>3) REQ</w:t>
      </w:r>
      <w:r>
        <w:rPr>
          <w:spacing w:val="16"/>
        </w:rPr>
        <w:t xml:space="preserve"> </w:t>
      </w:r>
      <w:r>
        <w:t>MODE:</w:t>
      </w:r>
      <w:r>
        <w:rPr>
          <w:spacing w:val="9"/>
        </w:rPr>
        <w:t xml:space="preserve"> </w:t>
      </w:r>
      <w:r>
        <w:t>PHONE</w:t>
      </w:r>
      <w:r>
        <w:tab/>
        <w:t>4) LOCATION:</w:t>
      </w:r>
      <w:r>
        <w:rPr>
          <w:spacing w:val="7"/>
        </w:rPr>
        <w:t xml:space="preserve"> </w:t>
      </w:r>
      <w:r>
        <w:t>25-7A</w:t>
      </w:r>
    </w:p>
    <w:p w:rsidR="00573016" w:rsidRDefault="0077703A">
      <w:pPr>
        <w:pStyle w:val="BodyText"/>
        <w:tabs>
          <w:tab w:val="left" w:pos="4956"/>
        </w:tabs>
        <w:spacing w:line="173" w:lineRule="exact"/>
        <w:ind w:left="430"/>
      </w:pPr>
      <w:r>
        <w:t>5)</w:t>
      </w:r>
      <w:r>
        <w:rPr>
          <w:spacing w:val="6"/>
        </w:rPr>
        <w:t xml:space="preserve"> </w:t>
      </w:r>
      <w:r>
        <w:t>BED</w:t>
      </w:r>
      <w:r>
        <w:rPr>
          <w:spacing w:val="6"/>
        </w:rPr>
        <w:t xml:space="preserve"> </w:t>
      </w:r>
      <w:r>
        <w:t>#:</w:t>
      </w:r>
      <w:r>
        <w:tab/>
        <w:t>6) STATUS: WAITING ON</w:t>
      </w:r>
      <w:r>
        <w:rPr>
          <w:spacing w:val="16"/>
        </w:rPr>
        <w:t xml:space="preserve"> </w:t>
      </w:r>
      <w:r>
        <w:t>PARTS</w:t>
      </w:r>
    </w:p>
    <w:p w:rsidR="00573016" w:rsidRDefault="0077703A">
      <w:pPr>
        <w:pStyle w:val="ListParagraph"/>
        <w:numPr>
          <w:ilvl w:val="0"/>
          <w:numId w:val="59"/>
        </w:numPr>
        <w:tabs>
          <w:tab w:val="left" w:pos="762"/>
        </w:tabs>
        <w:spacing w:line="164" w:lineRule="exact"/>
        <w:rPr>
          <w:sz w:val="18"/>
        </w:rPr>
      </w:pPr>
      <w:r>
        <w:rPr>
          <w:sz w:val="18"/>
        </w:rPr>
        <w:t>TASK DESC: Routine maintenance Coulter</w:t>
      </w:r>
      <w:r>
        <w:rPr>
          <w:spacing w:val="20"/>
          <w:sz w:val="18"/>
        </w:rPr>
        <w:t xml:space="preserve"> </w:t>
      </w:r>
      <w:r>
        <w:rPr>
          <w:sz w:val="18"/>
        </w:rPr>
        <w:t>Counter</w:t>
      </w:r>
    </w:p>
    <w:p w:rsidR="00573016" w:rsidRDefault="0077703A">
      <w:pPr>
        <w:pStyle w:val="ListParagraph"/>
        <w:numPr>
          <w:ilvl w:val="0"/>
          <w:numId w:val="59"/>
        </w:numPr>
        <w:tabs>
          <w:tab w:val="left" w:pos="762"/>
          <w:tab w:val="left" w:pos="4961"/>
        </w:tabs>
        <w:rPr>
          <w:sz w:val="18"/>
        </w:rPr>
      </w:pPr>
      <w:r>
        <w:rPr>
          <w:sz w:val="18"/>
        </w:rPr>
        <w:t xml:space="preserve">CONTACT: </w:t>
      </w:r>
      <w:r>
        <w:rPr>
          <w:rFonts w:ascii="Times New Roman"/>
          <w:spacing w:val="-5"/>
          <w:sz w:val="18"/>
        </w:rPr>
        <w:t>ENUSER2</w:t>
      </w:r>
      <w:r>
        <w:rPr>
          <w:rFonts w:ascii="Times New Roman"/>
          <w:spacing w:val="26"/>
          <w:sz w:val="18"/>
        </w:rPr>
        <w:t xml:space="preserve"> </w:t>
      </w:r>
      <w:r>
        <w:rPr>
          <w:rFonts w:ascii="Times New Roman"/>
          <w:sz w:val="18"/>
        </w:rPr>
        <w:t xml:space="preserve">, </w:t>
      </w:r>
      <w:r>
        <w:rPr>
          <w:rFonts w:ascii="Times New Roman"/>
          <w:spacing w:val="-7"/>
          <w:sz w:val="18"/>
        </w:rPr>
        <w:t>SEVEN</w:t>
      </w:r>
      <w:r>
        <w:rPr>
          <w:rFonts w:ascii="Times New Roman"/>
          <w:spacing w:val="-7"/>
          <w:sz w:val="18"/>
        </w:rPr>
        <w:tab/>
      </w:r>
      <w:r>
        <w:rPr>
          <w:sz w:val="18"/>
        </w:rPr>
        <w:t>9) PHONE:</w:t>
      </w:r>
      <w:r>
        <w:rPr>
          <w:spacing w:val="12"/>
          <w:sz w:val="18"/>
        </w:rPr>
        <w:t xml:space="preserve"> </w:t>
      </w:r>
      <w:r>
        <w:rPr>
          <w:rFonts w:ascii="Times New Roman"/>
          <w:sz w:val="18"/>
        </w:rPr>
        <w:t>555</w:t>
      </w:r>
      <w:r>
        <w:rPr>
          <w:sz w:val="18"/>
        </w:rPr>
        <w:t>4273728</w:t>
      </w:r>
    </w:p>
    <w:p w:rsidR="00573016" w:rsidRDefault="0077703A">
      <w:pPr>
        <w:pStyle w:val="BodyText"/>
        <w:tabs>
          <w:tab w:val="left" w:pos="4853"/>
        </w:tabs>
        <w:spacing w:line="182" w:lineRule="exact"/>
        <w:ind w:left="320"/>
      </w:pPr>
      <w:r>
        <w:t xml:space="preserve">10) ENTERED BY: </w:t>
      </w:r>
      <w:r>
        <w:rPr>
          <w:rFonts w:ascii="Times New Roman"/>
          <w:spacing w:val="-5"/>
        </w:rPr>
        <w:t xml:space="preserve">ENUSER3 </w:t>
      </w:r>
      <w:r>
        <w:rPr>
          <w:rFonts w:ascii="Times New Roman"/>
          <w:spacing w:val="-2"/>
        </w:rPr>
        <w:t xml:space="preserve"> </w:t>
      </w:r>
      <w:r>
        <w:rPr>
          <w:rFonts w:ascii="Times New Roman"/>
        </w:rPr>
        <w:t>,</w:t>
      </w:r>
      <w:r>
        <w:rPr>
          <w:rFonts w:ascii="Times New Roman"/>
          <w:spacing w:val="-6"/>
        </w:rPr>
        <w:t xml:space="preserve"> </w:t>
      </w:r>
      <w:r>
        <w:rPr>
          <w:rFonts w:ascii="Times New Roman"/>
          <w:spacing w:val="-7"/>
        </w:rPr>
        <w:t>SEVEN</w:t>
      </w:r>
      <w:r>
        <w:rPr>
          <w:rFonts w:ascii="Times New Roman"/>
          <w:spacing w:val="-7"/>
        </w:rPr>
        <w:tab/>
      </w:r>
      <w:r>
        <w:t>11) SHOP: RECEIVING</w:t>
      </w:r>
      <w:r>
        <w:rPr>
          <w:spacing w:val="11"/>
        </w:rPr>
        <w:t xml:space="preserve"> </w:t>
      </w:r>
      <w:r>
        <w:t>AREA</w:t>
      </w:r>
    </w:p>
    <w:p w:rsidR="00573016" w:rsidRDefault="0077703A">
      <w:pPr>
        <w:pStyle w:val="BodyText"/>
        <w:tabs>
          <w:tab w:val="left" w:pos="4845"/>
        </w:tabs>
        <w:spacing w:line="173" w:lineRule="exact"/>
        <w:ind w:left="320"/>
      </w:pPr>
      <w:r>
        <w:t>12) DATE</w:t>
      </w:r>
      <w:r>
        <w:rPr>
          <w:spacing w:val="23"/>
        </w:rPr>
        <w:t xml:space="preserve"> </w:t>
      </w:r>
      <w:r>
        <w:t>ASSIGNED:</w:t>
      </w:r>
      <w:r>
        <w:rPr>
          <w:spacing w:val="11"/>
        </w:rPr>
        <w:t xml:space="preserve"> </w:t>
      </w:r>
      <w:r>
        <w:t>03/17/93</w:t>
      </w:r>
      <w:r>
        <w:tab/>
        <w:t>13) PRIORITY:</w:t>
      </w:r>
      <w:r>
        <w:rPr>
          <w:spacing w:val="8"/>
        </w:rPr>
        <w:t xml:space="preserve"> </w:t>
      </w:r>
      <w:r>
        <w:t>AVERAGE</w:t>
      </w:r>
    </w:p>
    <w:p w:rsidR="00573016" w:rsidRDefault="0077703A">
      <w:pPr>
        <w:pStyle w:val="BodyText"/>
        <w:tabs>
          <w:tab w:val="left" w:pos="4845"/>
        </w:tabs>
        <w:spacing w:line="173" w:lineRule="exact"/>
        <w:ind w:left="320"/>
      </w:pPr>
      <w:r>
        <w:t>14) EQUIP</w:t>
      </w:r>
      <w:r>
        <w:rPr>
          <w:spacing w:val="15"/>
        </w:rPr>
        <w:t xml:space="preserve"> </w:t>
      </w:r>
      <w:r>
        <w:t>ID#:</w:t>
      </w:r>
      <w:r>
        <w:rPr>
          <w:spacing w:val="7"/>
        </w:rPr>
        <w:t xml:space="preserve"> </w:t>
      </w:r>
      <w:r>
        <w:t>4</w:t>
      </w:r>
      <w:r>
        <w:tab/>
        <w:t>15) LOCAL</w:t>
      </w:r>
      <w:r>
        <w:rPr>
          <w:spacing w:val="7"/>
        </w:rPr>
        <w:t xml:space="preserve"> </w:t>
      </w:r>
      <w:r>
        <w:t>ID:</w:t>
      </w:r>
    </w:p>
    <w:p w:rsidR="00573016" w:rsidRDefault="0077703A">
      <w:pPr>
        <w:pStyle w:val="ListParagraph"/>
        <w:numPr>
          <w:ilvl w:val="0"/>
          <w:numId w:val="58"/>
        </w:numPr>
        <w:tabs>
          <w:tab w:val="left" w:pos="762"/>
        </w:tabs>
        <w:rPr>
          <w:sz w:val="18"/>
        </w:rPr>
      </w:pPr>
      <w:r>
        <w:rPr>
          <w:sz w:val="18"/>
        </w:rPr>
        <w:t>EQUIP CAT: COUNTER-BLOOD</w:t>
      </w:r>
      <w:r>
        <w:rPr>
          <w:spacing w:val="10"/>
          <w:sz w:val="18"/>
        </w:rPr>
        <w:t xml:space="preserve"> </w:t>
      </w:r>
      <w:r>
        <w:rPr>
          <w:sz w:val="18"/>
        </w:rPr>
        <w:t>CELL</w:t>
      </w:r>
    </w:p>
    <w:p w:rsidR="00573016" w:rsidRDefault="0077703A">
      <w:pPr>
        <w:pStyle w:val="ListParagraph"/>
        <w:numPr>
          <w:ilvl w:val="0"/>
          <w:numId w:val="58"/>
        </w:numPr>
        <w:tabs>
          <w:tab w:val="left" w:pos="762"/>
        </w:tabs>
        <w:spacing w:line="188" w:lineRule="exact"/>
        <w:rPr>
          <w:sz w:val="18"/>
        </w:rPr>
      </w:pPr>
      <w:r>
        <w:rPr>
          <w:sz w:val="18"/>
        </w:rPr>
        <w:t>MFGR: NATIONAL</w:t>
      </w:r>
      <w:r>
        <w:rPr>
          <w:spacing w:val="6"/>
          <w:sz w:val="18"/>
        </w:rPr>
        <w:t xml:space="preserve"> </w:t>
      </w:r>
      <w:r>
        <w:rPr>
          <w:sz w:val="18"/>
        </w:rPr>
        <w:t>INSTRUMENT</w:t>
      </w:r>
    </w:p>
    <w:p w:rsidR="00573016" w:rsidRDefault="00573016">
      <w:pPr>
        <w:spacing w:line="188" w:lineRule="exact"/>
        <w:rPr>
          <w:sz w:val="18"/>
        </w:rPr>
        <w:sectPr w:rsidR="00573016">
          <w:headerReference w:type="default" r:id="rId205"/>
          <w:footerReference w:type="even" r:id="rId206"/>
          <w:footerReference w:type="default" r:id="rId207"/>
          <w:pgSz w:w="12240" w:h="15840"/>
          <w:pgMar w:top="1320" w:right="140" w:bottom="960" w:left="1120" w:header="0" w:footer="762" w:gutter="0"/>
          <w:cols w:space="720"/>
        </w:sectPr>
      </w:pPr>
    </w:p>
    <w:p w:rsidR="00573016" w:rsidRDefault="00573016">
      <w:pPr>
        <w:pStyle w:val="BodyText"/>
        <w:rPr>
          <w:sz w:val="20"/>
        </w:rPr>
      </w:pPr>
    </w:p>
    <w:p w:rsidR="00573016" w:rsidRDefault="00573016">
      <w:pPr>
        <w:pStyle w:val="BodyText"/>
        <w:spacing w:before="9"/>
        <w:rPr>
          <w:sz w:val="21"/>
        </w:rPr>
      </w:pPr>
    </w:p>
    <w:p w:rsidR="00573016" w:rsidRDefault="0077703A">
      <w:pPr>
        <w:pStyle w:val="ListParagraph"/>
        <w:numPr>
          <w:ilvl w:val="0"/>
          <w:numId w:val="58"/>
        </w:numPr>
        <w:tabs>
          <w:tab w:val="left" w:pos="762"/>
          <w:tab w:val="left" w:pos="4845"/>
        </w:tabs>
        <w:spacing w:line="188" w:lineRule="exact"/>
        <w:rPr>
          <w:sz w:val="18"/>
        </w:rPr>
      </w:pPr>
      <w:r>
        <w:rPr>
          <w:sz w:val="18"/>
        </w:rPr>
        <w:t>MODEL:</w:t>
      </w:r>
      <w:r>
        <w:rPr>
          <w:spacing w:val="18"/>
          <w:sz w:val="18"/>
        </w:rPr>
        <w:t xml:space="preserve"> </w:t>
      </w:r>
      <w:r>
        <w:rPr>
          <w:sz w:val="18"/>
        </w:rPr>
        <w:t>N320A</w:t>
      </w:r>
      <w:r>
        <w:rPr>
          <w:sz w:val="18"/>
        </w:rPr>
        <w:tab/>
        <w:t>19) SERIAL #:</w:t>
      </w:r>
      <w:r>
        <w:rPr>
          <w:spacing w:val="12"/>
          <w:sz w:val="18"/>
        </w:rPr>
        <w:t xml:space="preserve"> </w:t>
      </w:r>
      <w:r>
        <w:rPr>
          <w:sz w:val="18"/>
        </w:rPr>
        <w:t>AE02847L29</w:t>
      </w:r>
    </w:p>
    <w:p w:rsidR="00573016" w:rsidRDefault="0077703A">
      <w:pPr>
        <w:pStyle w:val="BodyText"/>
        <w:tabs>
          <w:tab w:val="left" w:pos="4845"/>
        </w:tabs>
        <w:spacing w:before="7" w:line="204" w:lineRule="auto"/>
        <w:ind w:left="319" w:right="3925"/>
      </w:pPr>
      <w:r>
        <w:t>20) OWNER/DEPT:</w:t>
      </w:r>
      <w:r>
        <w:rPr>
          <w:spacing w:val="28"/>
        </w:rPr>
        <w:t xml:space="preserve"> </w:t>
      </w:r>
      <w:r>
        <w:t>CLINICAL</w:t>
      </w:r>
      <w:r>
        <w:rPr>
          <w:spacing w:val="15"/>
        </w:rPr>
        <w:t xml:space="preserve"> </w:t>
      </w:r>
      <w:r>
        <w:t>LABORATORY</w:t>
      </w:r>
      <w:r>
        <w:tab/>
        <w:t>21) PM #: PM00000025 22) PARTS</w:t>
      </w:r>
      <w:r>
        <w:rPr>
          <w:spacing w:val="28"/>
        </w:rPr>
        <w:t xml:space="preserve"> </w:t>
      </w:r>
      <w:r>
        <w:t>ORDER:</w:t>
      </w:r>
      <w:r>
        <w:rPr>
          <w:spacing w:val="14"/>
        </w:rPr>
        <w:t xml:space="preserve"> </w:t>
      </w:r>
      <w:r w:rsidR="006B6161">
        <w:t>999</w:t>
      </w:r>
      <w:r>
        <w:t>-93-2-044-0001</w:t>
      </w:r>
      <w:r>
        <w:tab/>
        <w:t>23) WORK ACTION:</w:t>
      </w:r>
      <w:r>
        <w:rPr>
          <w:spacing w:val="25"/>
        </w:rPr>
        <w:t xml:space="preserve"> </w:t>
      </w:r>
      <w:r>
        <w:t>P2</w:t>
      </w:r>
    </w:p>
    <w:p w:rsidR="00573016" w:rsidRDefault="0077703A">
      <w:pPr>
        <w:pStyle w:val="ListParagraph"/>
        <w:numPr>
          <w:ilvl w:val="0"/>
          <w:numId w:val="57"/>
        </w:numPr>
        <w:tabs>
          <w:tab w:val="left" w:pos="762"/>
        </w:tabs>
        <w:spacing w:line="165" w:lineRule="exact"/>
        <w:ind w:hanging="443"/>
        <w:rPr>
          <w:sz w:val="18"/>
        </w:rPr>
      </w:pPr>
      <w:r>
        <w:rPr>
          <w:sz w:val="18"/>
        </w:rPr>
        <w:t>WORK CTR: 55510/CLINICAL LAB EQUIP,PREV</w:t>
      </w:r>
      <w:r>
        <w:rPr>
          <w:spacing w:val="20"/>
          <w:sz w:val="18"/>
        </w:rPr>
        <w:t xml:space="preserve"> </w:t>
      </w:r>
      <w:r>
        <w:rPr>
          <w:sz w:val="18"/>
        </w:rPr>
        <w:t>MAINT</w:t>
      </w:r>
    </w:p>
    <w:p w:rsidR="00573016" w:rsidRDefault="0077703A">
      <w:pPr>
        <w:pStyle w:val="ListParagraph"/>
        <w:numPr>
          <w:ilvl w:val="0"/>
          <w:numId w:val="57"/>
        </w:numPr>
        <w:tabs>
          <w:tab w:val="left" w:pos="762"/>
          <w:tab w:val="left" w:pos="4845"/>
        </w:tabs>
        <w:ind w:hanging="443"/>
        <w:rPr>
          <w:sz w:val="18"/>
        </w:rPr>
      </w:pPr>
      <w:r>
        <w:rPr>
          <w:sz w:val="18"/>
        </w:rPr>
        <w:t>TOTAL</w:t>
      </w:r>
      <w:r>
        <w:rPr>
          <w:spacing w:val="18"/>
          <w:sz w:val="18"/>
        </w:rPr>
        <w:t xml:space="preserve"> </w:t>
      </w:r>
      <w:r>
        <w:rPr>
          <w:sz w:val="18"/>
        </w:rPr>
        <w:t>HOURS:</w:t>
      </w:r>
      <w:r>
        <w:rPr>
          <w:sz w:val="18"/>
        </w:rPr>
        <w:tab/>
        <w:t>26) TOTAL MATERIAL</w:t>
      </w:r>
      <w:r>
        <w:rPr>
          <w:spacing w:val="38"/>
          <w:sz w:val="18"/>
        </w:rPr>
        <w:t xml:space="preserve"> </w:t>
      </w:r>
      <w:r>
        <w:rPr>
          <w:sz w:val="18"/>
        </w:rPr>
        <w:t>COST:</w:t>
      </w:r>
    </w:p>
    <w:p w:rsidR="00573016" w:rsidRDefault="0077703A">
      <w:pPr>
        <w:pStyle w:val="BodyText"/>
        <w:tabs>
          <w:tab w:val="left" w:pos="4845"/>
        </w:tabs>
        <w:spacing w:line="173" w:lineRule="exact"/>
        <w:ind w:left="319"/>
      </w:pPr>
      <w:r>
        <w:t>27) TOTAL</w:t>
      </w:r>
      <w:r>
        <w:rPr>
          <w:spacing w:val="18"/>
        </w:rPr>
        <w:t xml:space="preserve"> </w:t>
      </w:r>
      <w:r>
        <w:t>LABOR</w:t>
      </w:r>
      <w:r>
        <w:rPr>
          <w:spacing w:val="10"/>
        </w:rPr>
        <w:t xml:space="preserve"> </w:t>
      </w:r>
      <w:r>
        <w:t>COST:</w:t>
      </w:r>
      <w:r>
        <w:tab/>
        <w:t>28) VENDOR SERVICE</w:t>
      </w:r>
      <w:r>
        <w:rPr>
          <w:spacing w:val="38"/>
        </w:rPr>
        <w:t xml:space="preserve"> </w:t>
      </w:r>
      <w:r>
        <w:t>COST:</w:t>
      </w:r>
    </w:p>
    <w:p w:rsidR="00573016" w:rsidRDefault="0077703A">
      <w:pPr>
        <w:pStyle w:val="BodyText"/>
        <w:tabs>
          <w:tab w:val="left" w:pos="3631"/>
          <w:tab w:val="left" w:pos="4845"/>
        </w:tabs>
        <w:spacing w:before="17" w:line="187" w:lineRule="auto"/>
        <w:ind w:left="764" w:right="4145" w:hanging="445"/>
      </w:pPr>
      <w:r>
        <w:t>29)</w:t>
      </w:r>
      <w:r>
        <w:rPr>
          <w:spacing w:val="14"/>
        </w:rPr>
        <w:t xml:space="preserve"> </w:t>
      </w:r>
      <w:r>
        <w:t>*ASSIGNED</w:t>
      </w:r>
      <w:r>
        <w:rPr>
          <w:spacing w:val="15"/>
        </w:rPr>
        <w:t xml:space="preserve"> </w:t>
      </w:r>
      <w:r>
        <w:t>TECH*</w:t>
      </w:r>
      <w:r>
        <w:tab/>
      </w:r>
      <w:r>
        <w:tab/>
        <w:t xml:space="preserve">30) DATE COMPLETE: #1: </w:t>
      </w:r>
      <w:r>
        <w:rPr>
          <w:rFonts w:ascii="Times New Roman"/>
          <w:spacing w:val="-5"/>
        </w:rPr>
        <w:t xml:space="preserve">ENUSER2 </w:t>
      </w:r>
      <w:r>
        <w:rPr>
          <w:rFonts w:ascii="Times New Roman"/>
        </w:rPr>
        <w:t>,</w:t>
      </w:r>
      <w:r>
        <w:rPr>
          <w:rFonts w:ascii="Times New Roman"/>
          <w:spacing w:val="6"/>
        </w:rPr>
        <w:t xml:space="preserve"> </w:t>
      </w:r>
      <w:r>
        <w:rPr>
          <w:rFonts w:ascii="Times New Roman"/>
          <w:spacing w:val="-7"/>
        </w:rPr>
        <w:t xml:space="preserve">SEVEN    </w:t>
      </w:r>
      <w:r>
        <w:rPr>
          <w:rFonts w:ascii="Times New Roman"/>
          <w:spacing w:val="14"/>
        </w:rPr>
        <w:t xml:space="preserve"> </w:t>
      </w:r>
      <w:r>
        <w:t>HRS:</w:t>
      </w:r>
      <w:r>
        <w:tab/>
        <w:t>SHOP:</w:t>
      </w:r>
      <w:r>
        <w:rPr>
          <w:spacing w:val="4"/>
        </w:rPr>
        <w:t xml:space="preserve"> </w:t>
      </w:r>
      <w:r>
        <w:t>BIOMEDICAL</w:t>
      </w:r>
    </w:p>
    <w:p w:rsidR="00573016" w:rsidRDefault="0077703A">
      <w:pPr>
        <w:pStyle w:val="ListParagraph"/>
        <w:numPr>
          <w:ilvl w:val="0"/>
          <w:numId w:val="56"/>
        </w:numPr>
        <w:tabs>
          <w:tab w:val="left" w:pos="762"/>
        </w:tabs>
        <w:spacing w:line="165" w:lineRule="exact"/>
        <w:rPr>
          <w:sz w:val="18"/>
        </w:rPr>
      </w:pPr>
      <w:r>
        <w:rPr>
          <w:sz w:val="18"/>
        </w:rPr>
        <w:t>WORK PERFORMED: SOME</w:t>
      </w:r>
      <w:r>
        <w:rPr>
          <w:spacing w:val="10"/>
          <w:sz w:val="18"/>
        </w:rPr>
        <w:t xml:space="preserve"> </w:t>
      </w:r>
      <w:r>
        <w:rPr>
          <w:sz w:val="18"/>
        </w:rPr>
        <w:t>WORK</w:t>
      </w:r>
    </w:p>
    <w:p w:rsidR="00573016" w:rsidRDefault="0077703A">
      <w:pPr>
        <w:pStyle w:val="ListParagraph"/>
        <w:numPr>
          <w:ilvl w:val="0"/>
          <w:numId w:val="56"/>
        </w:numPr>
        <w:tabs>
          <w:tab w:val="left" w:pos="762"/>
          <w:tab w:val="left" w:pos="4293"/>
        </w:tabs>
        <w:spacing w:line="188" w:lineRule="exact"/>
        <w:rPr>
          <w:sz w:val="18"/>
        </w:rPr>
      </w:pPr>
      <w:r>
        <w:rPr>
          <w:sz w:val="18"/>
        </w:rPr>
        <w:t>COMMENTS:</w:t>
      </w:r>
      <w:r>
        <w:rPr>
          <w:sz w:val="18"/>
        </w:rPr>
        <w:tab/>
        <w:t>(Press &lt;RETURN&gt; to</w:t>
      </w:r>
      <w:r>
        <w:rPr>
          <w:spacing w:val="12"/>
          <w:sz w:val="18"/>
        </w:rPr>
        <w:t xml:space="preserve"> </w:t>
      </w:r>
      <w:r>
        <w:rPr>
          <w:sz w:val="18"/>
        </w:rPr>
        <w:t>continue...)</w:t>
      </w:r>
    </w:p>
    <w:p w:rsidR="00573016" w:rsidRDefault="0077703A">
      <w:pPr>
        <w:pStyle w:val="BodyText"/>
        <w:tabs>
          <w:tab w:val="left" w:pos="4845"/>
        </w:tabs>
        <w:spacing w:before="142"/>
        <w:ind w:left="320"/>
      </w:pPr>
      <w:r>
        <w:t>WARRANTY</w:t>
      </w:r>
      <w:r>
        <w:rPr>
          <w:spacing w:val="17"/>
        </w:rPr>
        <w:t xml:space="preserve"> </w:t>
      </w:r>
      <w:r>
        <w:t>EXPIRATION:</w:t>
      </w:r>
      <w:r>
        <w:rPr>
          <w:spacing w:val="18"/>
        </w:rPr>
        <w:t xml:space="preserve"> </w:t>
      </w:r>
      <w:r>
        <w:t>**07/31/96**</w:t>
      </w:r>
      <w:r>
        <w:tab/>
        <w:t>(Original Work Order:</w:t>
      </w:r>
      <w:r>
        <w:rPr>
          <w:spacing w:val="15"/>
        </w:rPr>
        <w:t xml:space="preserve"> </w:t>
      </w:r>
      <w:r>
        <w:t>B930317-001)</w:t>
      </w:r>
    </w:p>
    <w:p w:rsidR="00573016" w:rsidRDefault="0077703A">
      <w:pPr>
        <w:pStyle w:val="BodyText"/>
        <w:tabs>
          <w:tab w:val="left" w:pos="4182"/>
          <w:tab w:val="right" w:pos="7603"/>
        </w:tabs>
        <w:spacing w:before="164" w:line="204" w:lineRule="auto"/>
        <w:ind w:left="320" w:right="2932"/>
      </w:pPr>
      <w:r>
        <w:t>Ready to</w:t>
      </w:r>
      <w:r>
        <w:rPr>
          <w:spacing w:val="25"/>
        </w:rPr>
        <w:t xml:space="preserve"> </w:t>
      </w:r>
      <w:r>
        <w:t>transfer</w:t>
      </w:r>
      <w:r>
        <w:rPr>
          <w:spacing w:val="13"/>
        </w:rPr>
        <w:t xml:space="preserve"> </w:t>
      </w:r>
      <w:r>
        <w:t>RA930407-001</w:t>
      </w:r>
      <w:r>
        <w:tab/>
        <w:t>Routin</w:t>
      </w:r>
      <w:r>
        <w:t>e maintenance Coulter Counter Transfer to shop ('^'to EXIT, '^D' to</w:t>
      </w:r>
      <w:r>
        <w:rPr>
          <w:spacing w:val="63"/>
        </w:rPr>
        <w:t xml:space="preserve"> </w:t>
      </w:r>
      <w:r>
        <w:t>DISAPPROVE):</w:t>
      </w:r>
      <w:r>
        <w:rPr>
          <w:spacing w:val="10"/>
        </w:rPr>
        <w:t xml:space="preserve"> </w:t>
      </w:r>
      <w:r>
        <w:t>BIOMEDICAL</w:t>
      </w:r>
      <w:r>
        <w:tab/>
        <w:t>4</w:t>
      </w:r>
    </w:p>
    <w:p w:rsidR="00573016" w:rsidRDefault="0077703A">
      <w:pPr>
        <w:pStyle w:val="BodyText"/>
        <w:tabs>
          <w:tab w:val="left" w:pos="3741"/>
        </w:tabs>
        <w:spacing w:before="150"/>
        <w:ind w:left="320"/>
      </w:pPr>
      <w:r>
        <w:t>Edit this work order?</w:t>
      </w:r>
      <w:r>
        <w:rPr>
          <w:spacing w:val="34"/>
        </w:rPr>
        <w:t xml:space="preserve"> </w:t>
      </w:r>
      <w:r>
        <w:t>YES//</w:t>
      </w:r>
      <w:r>
        <w:rPr>
          <w:spacing w:val="9"/>
        </w:rPr>
        <w:t xml:space="preserve"> </w:t>
      </w:r>
      <w:r>
        <w:t>N</w:t>
      </w:r>
      <w:r>
        <w:tab/>
        <w:t>(NO)•</w:t>
      </w:r>
    </w:p>
    <w:p w:rsidR="00573016" w:rsidRDefault="00573016">
      <w:pPr>
        <w:pStyle w:val="BodyText"/>
        <w:spacing w:before="8"/>
        <w:rPr>
          <w:sz w:val="29"/>
        </w:rPr>
      </w:pPr>
    </w:p>
    <w:p w:rsidR="00573016" w:rsidRDefault="0077703A">
      <w:pPr>
        <w:pStyle w:val="BodyText"/>
        <w:tabs>
          <w:tab w:val="left" w:pos="2417"/>
          <w:tab w:val="left" w:pos="3852"/>
          <w:tab w:val="left" w:pos="5287"/>
          <w:tab w:val="left" w:pos="5728"/>
          <w:tab w:val="left" w:pos="6169"/>
          <w:tab w:val="left" w:pos="7052"/>
          <w:tab w:val="left" w:pos="8266"/>
          <w:tab w:val="left" w:pos="8377"/>
        </w:tabs>
        <w:spacing w:line="204" w:lineRule="auto"/>
        <w:ind w:left="875" w:right="2048" w:hanging="556"/>
      </w:pPr>
      <w:r>
        <w:t>Pending Elect Work Orders (1 in</w:t>
      </w:r>
      <w:r>
        <w:rPr>
          <w:spacing w:val="66"/>
        </w:rPr>
        <w:t xml:space="preserve"> </w:t>
      </w:r>
      <w:r>
        <w:t>RECEIVING</w:t>
      </w:r>
      <w:r>
        <w:rPr>
          <w:spacing w:val="11"/>
        </w:rPr>
        <w:t xml:space="preserve"> </w:t>
      </w:r>
      <w:r>
        <w:t>AREA)</w:t>
      </w:r>
      <w:r>
        <w:tab/>
      </w:r>
      <w:r>
        <w:tab/>
        <w:t>APR</w:t>
      </w:r>
      <w:r>
        <w:rPr>
          <w:spacing w:val="25"/>
        </w:rPr>
        <w:t xml:space="preserve"> </w:t>
      </w:r>
      <w:r>
        <w:t>21,1993@15:41</w:t>
      </w:r>
      <w:r>
        <w:tab/>
        <w:t>Pg 1 Work</w:t>
      </w:r>
      <w:r>
        <w:rPr>
          <w:spacing w:val="7"/>
        </w:rPr>
        <w:t xml:space="preserve"> </w:t>
      </w:r>
      <w:r>
        <w:t>Order</w:t>
      </w:r>
      <w:r>
        <w:rPr>
          <w:spacing w:val="8"/>
        </w:rPr>
        <w:t xml:space="preserve"> </w:t>
      </w:r>
      <w:r>
        <w:t>#</w:t>
      </w:r>
      <w:r>
        <w:tab/>
        <w:t>Req</w:t>
      </w:r>
      <w:r>
        <w:rPr>
          <w:spacing w:val="8"/>
        </w:rPr>
        <w:t xml:space="preserve"> </w:t>
      </w:r>
      <w:r>
        <w:t>Date</w:t>
      </w:r>
      <w:r>
        <w:tab/>
        <w:t>Location</w:t>
      </w:r>
      <w:r>
        <w:tab/>
      </w:r>
      <w:r>
        <w:tab/>
        <w:t>Equip</w:t>
      </w:r>
      <w:r>
        <w:rPr>
          <w:spacing w:val="13"/>
        </w:rPr>
        <w:t xml:space="preserve"> </w:t>
      </w:r>
      <w:r>
        <w:t>ID</w:t>
      </w:r>
      <w:r>
        <w:tab/>
      </w:r>
      <w:r>
        <w:t>Priority</w:t>
      </w:r>
      <w:r>
        <w:tab/>
      </w:r>
      <w:r>
        <w:tab/>
      </w:r>
      <w:r>
        <w:rPr>
          <w:spacing w:val="-3"/>
        </w:rPr>
        <w:t xml:space="preserve">Cmnts </w:t>
      </w:r>
      <w:r>
        <w:t>Task</w:t>
      </w:r>
      <w:r>
        <w:rPr>
          <w:spacing w:val="24"/>
        </w:rPr>
        <w:t xml:space="preserve"> </w:t>
      </w:r>
      <w:r>
        <w:t>Description</w:t>
      </w:r>
      <w:r>
        <w:tab/>
      </w:r>
      <w:r>
        <w:tab/>
        <w:t>Contact</w:t>
      </w:r>
      <w:r>
        <w:rPr>
          <w:spacing w:val="21"/>
        </w:rPr>
        <w:t xml:space="preserve"> </w:t>
      </w:r>
      <w:r>
        <w:t>Person</w:t>
      </w:r>
      <w:r>
        <w:tab/>
        <w:t>Entered</w:t>
      </w:r>
      <w:r>
        <w:rPr>
          <w:spacing w:val="4"/>
        </w:rPr>
        <w:t xml:space="preserve"> </w:t>
      </w:r>
      <w:r>
        <w:t>by</w:t>
      </w:r>
    </w:p>
    <w:p w:rsidR="00573016" w:rsidRDefault="00573016">
      <w:pPr>
        <w:pStyle w:val="BodyText"/>
        <w:spacing w:before="1"/>
        <w:rPr>
          <w:sz w:val="6"/>
        </w:rPr>
      </w:pPr>
    </w:p>
    <w:tbl>
      <w:tblPr>
        <w:tblW w:w="0" w:type="auto"/>
        <w:tblInd w:w="327" w:type="dxa"/>
        <w:tblLayout w:type="fixed"/>
        <w:tblCellMar>
          <w:left w:w="0" w:type="dxa"/>
          <w:right w:w="0" w:type="dxa"/>
        </w:tblCellMar>
        <w:tblLook w:val="01E0" w:firstRow="1" w:lastRow="1" w:firstColumn="1" w:lastColumn="1" w:noHBand="0" w:noVBand="0"/>
      </w:tblPr>
      <w:tblGrid>
        <w:gridCol w:w="1987"/>
        <w:gridCol w:w="1380"/>
        <w:gridCol w:w="1215"/>
        <w:gridCol w:w="1945"/>
        <w:gridCol w:w="1257"/>
        <w:gridCol w:w="717"/>
      </w:tblGrid>
      <w:tr w:rsidR="00573016">
        <w:trPr>
          <w:trHeight w:val="249"/>
        </w:trPr>
        <w:tc>
          <w:tcPr>
            <w:tcW w:w="1987" w:type="dxa"/>
            <w:tcBorders>
              <w:top w:val="dashed" w:sz="6" w:space="0" w:color="000000"/>
            </w:tcBorders>
          </w:tcPr>
          <w:p w:rsidR="00573016" w:rsidRDefault="0077703A">
            <w:pPr>
              <w:pStyle w:val="TableParagraph"/>
              <w:spacing w:before="67" w:line="162" w:lineRule="exact"/>
              <w:rPr>
                <w:sz w:val="18"/>
              </w:rPr>
            </w:pPr>
            <w:r>
              <w:rPr>
                <w:sz w:val="18"/>
              </w:rPr>
              <w:t>2 =&gt; RA930408-001</w:t>
            </w:r>
          </w:p>
        </w:tc>
        <w:tc>
          <w:tcPr>
            <w:tcW w:w="1380" w:type="dxa"/>
            <w:tcBorders>
              <w:top w:val="dashed" w:sz="6" w:space="0" w:color="000000"/>
            </w:tcBorders>
          </w:tcPr>
          <w:p w:rsidR="00573016" w:rsidRDefault="0077703A">
            <w:pPr>
              <w:pStyle w:val="TableParagraph"/>
              <w:spacing w:before="67" w:line="162" w:lineRule="exact"/>
              <w:ind w:left="110"/>
              <w:rPr>
                <w:sz w:val="18"/>
              </w:rPr>
            </w:pPr>
            <w:r>
              <w:rPr>
                <w:sz w:val="18"/>
              </w:rPr>
              <w:t>APR 8,1993</w:t>
            </w:r>
          </w:p>
        </w:tc>
        <w:tc>
          <w:tcPr>
            <w:tcW w:w="1215" w:type="dxa"/>
            <w:tcBorders>
              <w:top w:val="dashed" w:sz="6" w:space="0" w:color="000000"/>
            </w:tcBorders>
          </w:tcPr>
          <w:p w:rsidR="00573016" w:rsidRDefault="0077703A">
            <w:pPr>
              <w:pStyle w:val="TableParagraph"/>
              <w:spacing w:before="67" w:line="162" w:lineRule="exact"/>
              <w:ind w:left="165"/>
              <w:rPr>
                <w:sz w:val="18"/>
              </w:rPr>
            </w:pPr>
            <w:r>
              <w:rPr>
                <w:sz w:val="18"/>
              </w:rPr>
              <w:t>10</w:t>
            </w:r>
          </w:p>
        </w:tc>
        <w:tc>
          <w:tcPr>
            <w:tcW w:w="1945" w:type="dxa"/>
            <w:tcBorders>
              <w:top w:val="dashed" w:sz="6" w:space="0" w:color="000000"/>
            </w:tcBorders>
          </w:tcPr>
          <w:p w:rsidR="00573016" w:rsidRDefault="0077703A">
            <w:pPr>
              <w:pStyle w:val="TableParagraph"/>
              <w:spacing w:before="67" w:line="162" w:lineRule="exact"/>
              <w:ind w:right="179"/>
              <w:jc w:val="center"/>
              <w:rPr>
                <w:sz w:val="18"/>
              </w:rPr>
            </w:pPr>
            <w:r>
              <w:rPr>
                <w:w w:val="101"/>
                <w:sz w:val="18"/>
              </w:rPr>
              <w:t>3</w:t>
            </w:r>
          </w:p>
        </w:tc>
        <w:tc>
          <w:tcPr>
            <w:tcW w:w="1257" w:type="dxa"/>
            <w:tcBorders>
              <w:top w:val="dashed" w:sz="6" w:space="0" w:color="000000"/>
            </w:tcBorders>
          </w:tcPr>
          <w:p w:rsidR="00573016" w:rsidRDefault="0077703A">
            <w:pPr>
              <w:pStyle w:val="TableParagraph"/>
              <w:spacing w:before="67" w:line="162" w:lineRule="exact"/>
              <w:ind w:left="206"/>
              <w:rPr>
                <w:sz w:val="18"/>
              </w:rPr>
            </w:pPr>
            <w:r>
              <w:rPr>
                <w:sz w:val="18"/>
              </w:rPr>
              <w:t>AVERAGE</w:t>
            </w:r>
          </w:p>
        </w:tc>
        <w:tc>
          <w:tcPr>
            <w:tcW w:w="717" w:type="dxa"/>
            <w:tcBorders>
              <w:top w:val="dashed" w:sz="6" w:space="0" w:color="000000"/>
            </w:tcBorders>
          </w:tcPr>
          <w:p w:rsidR="00573016" w:rsidRDefault="0077703A">
            <w:pPr>
              <w:pStyle w:val="TableParagraph"/>
              <w:spacing w:before="67" w:line="162" w:lineRule="exact"/>
              <w:ind w:left="274"/>
              <w:rPr>
                <w:sz w:val="18"/>
              </w:rPr>
            </w:pPr>
            <w:r>
              <w:rPr>
                <w:sz w:val="18"/>
              </w:rPr>
              <w:t>YES</w:t>
            </w:r>
          </w:p>
        </w:tc>
      </w:tr>
      <w:tr w:rsidR="00573016">
        <w:trPr>
          <w:trHeight w:val="174"/>
        </w:trPr>
        <w:tc>
          <w:tcPr>
            <w:tcW w:w="3367" w:type="dxa"/>
            <w:gridSpan w:val="2"/>
          </w:tcPr>
          <w:p w:rsidR="00573016" w:rsidRDefault="0077703A">
            <w:pPr>
              <w:pStyle w:val="TableParagraph"/>
              <w:spacing w:line="155" w:lineRule="exact"/>
              <w:ind w:left="555"/>
              <w:rPr>
                <w:sz w:val="18"/>
              </w:rPr>
            </w:pPr>
            <w:r>
              <w:rPr>
                <w:sz w:val="18"/>
              </w:rPr>
              <w:t>REMOVE OLD ANALYZER</w:t>
            </w:r>
          </w:p>
        </w:tc>
        <w:tc>
          <w:tcPr>
            <w:tcW w:w="1215" w:type="dxa"/>
          </w:tcPr>
          <w:p w:rsidR="00573016" w:rsidRDefault="00573016">
            <w:pPr>
              <w:pStyle w:val="TableParagraph"/>
              <w:rPr>
                <w:rFonts w:ascii="Times New Roman"/>
                <w:sz w:val="10"/>
              </w:rPr>
            </w:pPr>
          </w:p>
        </w:tc>
        <w:tc>
          <w:tcPr>
            <w:tcW w:w="1945" w:type="dxa"/>
          </w:tcPr>
          <w:p w:rsidR="00573016" w:rsidRDefault="0077703A">
            <w:pPr>
              <w:pStyle w:val="TableParagraph"/>
              <w:spacing w:line="155" w:lineRule="exact"/>
              <w:ind w:left="385"/>
              <w:rPr>
                <w:rFonts w:ascii="Times New Roman"/>
                <w:sz w:val="18"/>
              </w:rPr>
            </w:pPr>
            <w:r>
              <w:rPr>
                <w:rFonts w:ascii="Times New Roman"/>
                <w:sz w:val="18"/>
              </w:rPr>
              <w:t>ENUSER3 , SEVEN</w:t>
            </w:r>
          </w:p>
        </w:tc>
        <w:tc>
          <w:tcPr>
            <w:tcW w:w="1974" w:type="dxa"/>
            <w:gridSpan w:val="2"/>
          </w:tcPr>
          <w:p w:rsidR="00573016" w:rsidRDefault="0077703A">
            <w:pPr>
              <w:pStyle w:val="TableParagraph"/>
              <w:spacing w:line="155" w:lineRule="exact"/>
              <w:ind w:left="96"/>
              <w:rPr>
                <w:rFonts w:ascii="Times New Roman"/>
                <w:sz w:val="18"/>
              </w:rPr>
            </w:pPr>
            <w:r>
              <w:rPr>
                <w:rFonts w:ascii="Times New Roman"/>
                <w:sz w:val="18"/>
              </w:rPr>
              <w:t>ENUSER3 , SEVEN</w:t>
            </w:r>
          </w:p>
        </w:tc>
      </w:tr>
      <w:tr w:rsidR="00573016">
        <w:trPr>
          <w:trHeight w:val="193"/>
        </w:trPr>
        <w:tc>
          <w:tcPr>
            <w:tcW w:w="3367" w:type="dxa"/>
            <w:gridSpan w:val="2"/>
          </w:tcPr>
          <w:p w:rsidR="00573016" w:rsidRDefault="0077703A">
            <w:pPr>
              <w:pStyle w:val="TableParagraph"/>
              <w:spacing w:line="174" w:lineRule="exact"/>
              <w:ind w:left="555"/>
              <w:rPr>
                <w:sz w:val="18"/>
              </w:rPr>
            </w:pPr>
            <w:r>
              <w:rPr>
                <w:sz w:val="18"/>
              </w:rPr>
              <w:t>Name: ICE MAKER</w:t>
            </w:r>
          </w:p>
        </w:tc>
        <w:tc>
          <w:tcPr>
            <w:tcW w:w="1215" w:type="dxa"/>
          </w:tcPr>
          <w:p w:rsidR="00573016" w:rsidRDefault="00573016">
            <w:pPr>
              <w:pStyle w:val="TableParagraph"/>
              <w:rPr>
                <w:rFonts w:ascii="Times New Roman"/>
                <w:sz w:val="12"/>
              </w:rPr>
            </w:pPr>
          </w:p>
        </w:tc>
        <w:tc>
          <w:tcPr>
            <w:tcW w:w="1945" w:type="dxa"/>
          </w:tcPr>
          <w:p w:rsidR="00573016" w:rsidRDefault="0077703A">
            <w:pPr>
              <w:pStyle w:val="TableParagraph"/>
              <w:spacing w:line="174" w:lineRule="exact"/>
              <w:ind w:left="385"/>
              <w:rPr>
                <w:sz w:val="18"/>
              </w:rPr>
            </w:pPr>
            <w:r>
              <w:rPr>
                <w:sz w:val="18"/>
              </w:rPr>
              <w:t>Cat:</w:t>
            </w:r>
          </w:p>
        </w:tc>
        <w:tc>
          <w:tcPr>
            <w:tcW w:w="1974" w:type="dxa"/>
            <w:gridSpan w:val="2"/>
          </w:tcPr>
          <w:p w:rsidR="00573016" w:rsidRDefault="00573016">
            <w:pPr>
              <w:pStyle w:val="TableParagraph"/>
              <w:rPr>
                <w:rFonts w:ascii="Times New Roman"/>
                <w:sz w:val="12"/>
              </w:rPr>
            </w:pPr>
          </w:p>
        </w:tc>
      </w:tr>
    </w:tbl>
    <w:p w:rsidR="00573016" w:rsidRDefault="0077703A">
      <w:pPr>
        <w:pStyle w:val="BodyText"/>
        <w:spacing w:before="164" w:line="204" w:lineRule="auto"/>
        <w:ind w:left="2323" w:right="3070" w:hanging="2004"/>
      </w:pPr>
      <w:r>
        <w:t>TRANSFER NUMBERS? (Separate with ;)(Use : for Range)('ALL' for all 1) ('^' to EXIT)(RETURN to Continue)</w:t>
      </w:r>
    </w:p>
    <w:p w:rsidR="00573016" w:rsidRDefault="00573016">
      <w:pPr>
        <w:spacing w:line="204" w:lineRule="auto"/>
        <w:sectPr w:rsidR="00573016">
          <w:headerReference w:type="even" r:id="rId208"/>
          <w:headerReference w:type="default" r:id="rId209"/>
          <w:pgSz w:w="12240" w:h="15840"/>
          <w:pgMar w:top="940" w:right="140" w:bottom="960" w:left="1120" w:header="708" w:footer="762" w:gutter="0"/>
          <w:cols w:space="720"/>
        </w:sectPr>
      </w:pPr>
    </w:p>
    <w:p w:rsidR="00573016" w:rsidRDefault="00573016">
      <w:pPr>
        <w:pStyle w:val="BodyText"/>
        <w:rPr>
          <w:sz w:val="20"/>
        </w:rPr>
      </w:pPr>
    </w:p>
    <w:p w:rsidR="00573016" w:rsidRDefault="0077703A">
      <w:pPr>
        <w:pStyle w:val="Heading2"/>
        <w:spacing w:before="253"/>
        <w:ind w:left="320"/>
      </w:pPr>
      <w:bookmarkStart w:id="296" w:name="_TOC_250002"/>
      <w:bookmarkEnd w:id="296"/>
      <w:r>
        <w:t>IT Equipment Module</w:t>
      </w:r>
    </w:p>
    <w:p w:rsidR="00573016" w:rsidRDefault="0077703A">
      <w:pPr>
        <w:spacing w:before="288"/>
        <w:ind w:left="320" w:right="1391"/>
        <w:rPr>
          <w:rFonts w:ascii="Century Schoolbook"/>
          <w:sz w:val="24"/>
        </w:rPr>
      </w:pPr>
      <w:r>
        <w:rPr>
          <w:rFonts w:ascii="Century Schoolbook"/>
          <w:sz w:val="24"/>
        </w:rPr>
        <w:t>Most of the options in the IT Equipment Module have been documented in previous sections of this manual. In those cases, the page references are noted and a brief description of the features is provided below. All other options are docu</w:t>
      </w:r>
      <w:r>
        <w:rPr>
          <w:rFonts w:ascii="Century Schoolbook"/>
          <w:sz w:val="24"/>
        </w:rPr>
        <w:t>mented in this chapter.</w:t>
      </w:r>
    </w:p>
    <w:p w:rsidR="00573016" w:rsidRDefault="00573016">
      <w:pPr>
        <w:pStyle w:val="BodyText"/>
        <w:rPr>
          <w:rFonts w:ascii="Century Schoolbook"/>
          <w:sz w:val="24"/>
        </w:rPr>
      </w:pPr>
    </w:p>
    <w:p w:rsidR="00573016" w:rsidRDefault="0077703A">
      <w:pPr>
        <w:pStyle w:val="ListParagraph"/>
        <w:numPr>
          <w:ilvl w:val="1"/>
          <w:numId w:val="56"/>
        </w:numPr>
        <w:tabs>
          <w:tab w:val="left" w:pos="1054"/>
          <w:tab w:val="left" w:pos="1055"/>
        </w:tabs>
        <w:spacing w:line="240" w:lineRule="auto"/>
        <w:ind w:hanging="535"/>
        <w:rPr>
          <w:rFonts w:ascii="Century Schoolbook"/>
          <w:sz w:val="24"/>
        </w:rPr>
      </w:pPr>
      <w:r>
        <w:rPr>
          <w:rFonts w:ascii="Century Schoolbook"/>
          <w:sz w:val="24"/>
        </w:rPr>
        <w:t>Inventory Edit</w:t>
      </w:r>
      <w:r>
        <w:rPr>
          <w:rFonts w:ascii="Century Schoolbook"/>
          <w:spacing w:val="-1"/>
          <w:sz w:val="24"/>
        </w:rPr>
        <w:t xml:space="preserve"> </w:t>
      </w:r>
      <w:r>
        <w:rPr>
          <w:rFonts w:ascii="Century Schoolbook"/>
          <w:sz w:val="24"/>
        </w:rPr>
        <w:t>(IT)</w:t>
      </w:r>
    </w:p>
    <w:p w:rsidR="00573016" w:rsidRDefault="0077703A">
      <w:pPr>
        <w:pStyle w:val="ListParagraph"/>
        <w:numPr>
          <w:ilvl w:val="1"/>
          <w:numId w:val="56"/>
        </w:numPr>
        <w:tabs>
          <w:tab w:val="left" w:pos="1055"/>
          <w:tab w:val="left" w:pos="1056"/>
        </w:tabs>
        <w:spacing w:before="1" w:line="288" w:lineRule="exact"/>
        <w:ind w:left="1055" w:hanging="535"/>
        <w:rPr>
          <w:rFonts w:ascii="Century Schoolbook"/>
          <w:sz w:val="24"/>
        </w:rPr>
      </w:pPr>
      <w:r>
        <w:rPr>
          <w:rFonts w:ascii="Century Schoolbook"/>
          <w:sz w:val="24"/>
        </w:rPr>
        <w:t>Display Equipment Record (See page</w:t>
      </w:r>
      <w:r>
        <w:rPr>
          <w:rFonts w:ascii="Century Schoolbook"/>
          <w:spacing w:val="-2"/>
          <w:sz w:val="24"/>
        </w:rPr>
        <w:t xml:space="preserve"> </w:t>
      </w:r>
      <w:r>
        <w:rPr>
          <w:rFonts w:ascii="Century Schoolbook"/>
          <w:sz w:val="24"/>
        </w:rPr>
        <w:t>7-19)</w:t>
      </w:r>
    </w:p>
    <w:p w:rsidR="00573016" w:rsidRDefault="0077703A">
      <w:pPr>
        <w:pStyle w:val="ListParagraph"/>
        <w:numPr>
          <w:ilvl w:val="1"/>
          <w:numId w:val="56"/>
        </w:numPr>
        <w:tabs>
          <w:tab w:val="left" w:pos="1055"/>
          <w:tab w:val="left" w:pos="1056"/>
        </w:tabs>
        <w:spacing w:line="288" w:lineRule="exact"/>
        <w:ind w:left="1055" w:hanging="536"/>
        <w:rPr>
          <w:rFonts w:ascii="Century Schoolbook"/>
          <w:sz w:val="24"/>
        </w:rPr>
      </w:pPr>
      <w:r>
        <w:rPr>
          <w:rFonts w:ascii="Century Schoolbook"/>
          <w:sz w:val="24"/>
        </w:rPr>
        <w:t>Bar Code Features (NX Equipment) ... (See page</w:t>
      </w:r>
      <w:r>
        <w:rPr>
          <w:rFonts w:ascii="Century Schoolbook"/>
          <w:spacing w:val="-7"/>
          <w:sz w:val="24"/>
        </w:rPr>
        <w:t xml:space="preserve"> </w:t>
      </w:r>
      <w:r>
        <w:rPr>
          <w:rFonts w:ascii="Century Schoolbook"/>
          <w:sz w:val="24"/>
        </w:rPr>
        <w:t>7-102)</w:t>
      </w:r>
    </w:p>
    <w:p w:rsidR="00573016" w:rsidRDefault="0077703A">
      <w:pPr>
        <w:pStyle w:val="ListParagraph"/>
        <w:numPr>
          <w:ilvl w:val="1"/>
          <w:numId w:val="56"/>
        </w:numPr>
        <w:tabs>
          <w:tab w:val="left" w:pos="1055"/>
          <w:tab w:val="left" w:pos="1056"/>
        </w:tabs>
        <w:spacing w:line="288" w:lineRule="exact"/>
        <w:ind w:left="1055" w:hanging="535"/>
        <w:rPr>
          <w:rFonts w:ascii="Century Schoolbook"/>
          <w:sz w:val="24"/>
        </w:rPr>
      </w:pPr>
      <w:r>
        <w:rPr>
          <w:rFonts w:ascii="Century Schoolbook"/>
          <w:sz w:val="24"/>
        </w:rPr>
        <w:t>Specific Equipment History (See page</w:t>
      </w:r>
      <w:r>
        <w:rPr>
          <w:rFonts w:ascii="Century Schoolbook"/>
          <w:spacing w:val="-1"/>
          <w:sz w:val="24"/>
        </w:rPr>
        <w:t xml:space="preserve"> </w:t>
      </w:r>
      <w:r>
        <w:rPr>
          <w:rFonts w:ascii="Century Schoolbook"/>
          <w:sz w:val="24"/>
        </w:rPr>
        <w:t>7-21)</w:t>
      </w:r>
    </w:p>
    <w:p w:rsidR="00573016" w:rsidRDefault="0077703A">
      <w:pPr>
        <w:pStyle w:val="ListParagraph"/>
        <w:numPr>
          <w:ilvl w:val="1"/>
          <w:numId w:val="56"/>
        </w:numPr>
        <w:tabs>
          <w:tab w:val="left" w:pos="1055"/>
          <w:tab w:val="left" w:pos="1056"/>
        </w:tabs>
        <w:spacing w:line="288" w:lineRule="exact"/>
        <w:ind w:left="1055" w:hanging="535"/>
        <w:rPr>
          <w:rFonts w:ascii="Century Schoolbook"/>
          <w:sz w:val="24"/>
        </w:rPr>
      </w:pPr>
      <w:r>
        <w:rPr>
          <w:rFonts w:ascii="Century Schoolbook"/>
          <w:sz w:val="24"/>
        </w:rPr>
        <w:t>Display/Edit Room Data (See page</w:t>
      </w:r>
      <w:r>
        <w:rPr>
          <w:rFonts w:ascii="Century Schoolbook"/>
          <w:spacing w:val="-1"/>
          <w:sz w:val="24"/>
        </w:rPr>
        <w:t xml:space="preserve"> </w:t>
      </w:r>
      <w:r>
        <w:rPr>
          <w:rFonts w:ascii="Century Schoolbook"/>
          <w:sz w:val="24"/>
        </w:rPr>
        <w:t>9-6)</w:t>
      </w:r>
    </w:p>
    <w:p w:rsidR="00573016" w:rsidRDefault="0077703A">
      <w:pPr>
        <w:pStyle w:val="ListParagraph"/>
        <w:numPr>
          <w:ilvl w:val="1"/>
          <w:numId w:val="56"/>
        </w:numPr>
        <w:tabs>
          <w:tab w:val="left" w:pos="1054"/>
          <w:tab w:val="left" w:pos="1055"/>
        </w:tabs>
        <w:spacing w:line="288" w:lineRule="exact"/>
        <w:ind w:hanging="535"/>
        <w:rPr>
          <w:rFonts w:ascii="Century Schoolbook"/>
          <w:sz w:val="24"/>
        </w:rPr>
      </w:pPr>
      <w:r>
        <w:rPr>
          <w:rFonts w:ascii="Century Schoolbook"/>
          <w:sz w:val="24"/>
        </w:rPr>
        <w:t>Non-Space File Location</w:t>
      </w:r>
      <w:r>
        <w:rPr>
          <w:rFonts w:ascii="Century Schoolbook"/>
          <w:spacing w:val="-2"/>
          <w:sz w:val="24"/>
        </w:rPr>
        <w:t xml:space="preserve"> </w:t>
      </w:r>
      <w:r>
        <w:rPr>
          <w:rFonts w:ascii="Century Schoolbook"/>
          <w:sz w:val="24"/>
        </w:rPr>
        <w:t>Report</w:t>
      </w:r>
    </w:p>
    <w:p w:rsidR="00573016" w:rsidRDefault="0077703A">
      <w:pPr>
        <w:pStyle w:val="ListParagraph"/>
        <w:numPr>
          <w:ilvl w:val="1"/>
          <w:numId w:val="56"/>
        </w:numPr>
        <w:tabs>
          <w:tab w:val="left" w:pos="1055"/>
          <w:tab w:val="left" w:pos="1056"/>
        </w:tabs>
        <w:spacing w:before="1" w:line="240" w:lineRule="auto"/>
        <w:ind w:left="1055" w:hanging="535"/>
        <w:rPr>
          <w:rFonts w:ascii="Century Schoolbook"/>
          <w:sz w:val="24"/>
        </w:rPr>
      </w:pPr>
      <w:r>
        <w:rPr>
          <w:rFonts w:ascii="Century Schoolbook"/>
          <w:sz w:val="24"/>
        </w:rPr>
        <w:t>IT Equipment Responsibility</w:t>
      </w:r>
      <w:r>
        <w:rPr>
          <w:rFonts w:ascii="Century Schoolbook"/>
          <w:spacing w:val="-1"/>
          <w:sz w:val="24"/>
        </w:rPr>
        <w:t xml:space="preserve"> </w:t>
      </w:r>
      <w:r>
        <w:rPr>
          <w:rFonts w:ascii="Century Schoolbook"/>
          <w:sz w:val="24"/>
        </w:rPr>
        <w:t>...</w:t>
      </w:r>
    </w:p>
    <w:p w:rsidR="00573016" w:rsidRDefault="00573016">
      <w:pPr>
        <w:pStyle w:val="BodyText"/>
        <w:rPr>
          <w:rFonts w:ascii="Century Schoolbook"/>
          <w:sz w:val="24"/>
        </w:rPr>
      </w:pPr>
    </w:p>
    <w:p w:rsidR="00573016" w:rsidRDefault="0077703A">
      <w:pPr>
        <w:pStyle w:val="Heading5"/>
        <w:spacing w:line="288" w:lineRule="exact"/>
        <w:ind w:left="320"/>
      </w:pPr>
      <w:bookmarkStart w:id="297" w:name="_TOC_250001"/>
      <w:bookmarkEnd w:id="297"/>
      <w:r>
        <w:t>Inventory Edit (IT)</w:t>
      </w:r>
    </w:p>
    <w:p w:rsidR="00573016" w:rsidRDefault="0077703A">
      <w:pPr>
        <w:ind w:left="659" w:right="1971"/>
        <w:rPr>
          <w:rFonts w:ascii="Century Schoolbook"/>
          <w:sz w:val="24"/>
        </w:rPr>
      </w:pPr>
      <w:r>
        <w:rPr>
          <w:rFonts w:ascii="Century Schoolbook"/>
          <w:sz w:val="24"/>
        </w:rPr>
        <w:t>This option allows you to edit the record for an existing piece of equipment. Only equipment that has a CMR with IT TRACKING set to YES may be selected.</w:t>
      </w:r>
    </w:p>
    <w:p w:rsidR="00573016" w:rsidRDefault="00573016">
      <w:pPr>
        <w:pStyle w:val="BodyText"/>
        <w:rPr>
          <w:rFonts w:ascii="Century Schoolbook"/>
          <w:sz w:val="22"/>
        </w:rPr>
      </w:pPr>
    </w:p>
    <w:p w:rsidR="00573016" w:rsidRDefault="0077703A">
      <w:pPr>
        <w:pStyle w:val="Heading5"/>
        <w:ind w:left="320"/>
      </w:pPr>
      <w:r>
        <w:t xml:space="preserve">Display Equipment </w:t>
      </w:r>
      <w:r>
        <w:t>Record</w:t>
      </w:r>
    </w:p>
    <w:p w:rsidR="00573016" w:rsidRDefault="00573016">
      <w:pPr>
        <w:pStyle w:val="BodyText"/>
        <w:rPr>
          <w:rFonts w:ascii="Century Schoolbook"/>
          <w:b/>
          <w:sz w:val="24"/>
        </w:rPr>
      </w:pPr>
    </w:p>
    <w:p w:rsidR="00573016" w:rsidRDefault="0077703A">
      <w:pPr>
        <w:spacing w:before="1"/>
        <w:ind w:left="680" w:right="1737"/>
        <w:rPr>
          <w:rFonts w:ascii="Century Schoolbook"/>
          <w:sz w:val="24"/>
        </w:rPr>
      </w:pPr>
      <w:r>
        <w:rPr>
          <w:rFonts w:ascii="Century Schoolbook"/>
          <w:sz w:val="24"/>
        </w:rPr>
        <w:t>Display selected fields from the EQUIPMENT INV. file. Repair history is not displayed via this option.</w:t>
      </w:r>
    </w:p>
    <w:p w:rsidR="00573016" w:rsidRDefault="00573016">
      <w:pPr>
        <w:pStyle w:val="BodyText"/>
        <w:spacing w:before="11"/>
        <w:rPr>
          <w:rFonts w:ascii="Century Schoolbook"/>
          <w:sz w:val="23"/>
        </w:rPr>
      </w:pPr>
    </w:p>
    <w:p w:rsidR="00573016" w:rsidRDefault="0077703A">
      <w:pPr>
        <w:pStyle w:val="Heading5"/>
        <w:ind w:left="320"/>
      </w:pPr>
      <w:r>
        <w:t>Bar Code Features (NX Equipment)</w:t>
      </w:r>
    </w:p>
    <w:p w:rsidR="00573016" w:rsidRDefault="0077703A">
      <w:pPr>
        <w:spacing w:before="12" w:line="249" w:lineRule="auto"/>
        <w:ind w:left="320" w:right="1652"/>
        <w:rPr>
          <w:rFonts w:ascii="Century Schoolbook"/>
          <w:sz w:val="23"/>
        </w:rPr>
      </w:pPr>
      <w:r>
        <w:rPr>
          <w:rFonts w:ascii="Century Schoolbook"/>
          <w:sz w:val="23"/>
        </w:rPr>
        <w:t xml:space="preserve">Collection of options designed for use in bar coding nonexpendable equipment and in using bar code to maintain </w:t>
      </w:r>
      <w:r>
        <w:rPr>
          <w:rFonts w:ascii="Century Schoolbook"/>
          <w:sz w:val="23"/>
        </w:rPr>
        <w:t>CMR inventories.</w:t>
      </w:r>
    </w:p>
    <w:p w:rsidR="00573016" w:rsidRDefault="00573016">
      <w:pPr>
        <w:pStyle w:val="BodyText"/>
        <w:spacing w:before="1"/>
        <w:rPr>
          <w:rFonts w:ascii="Century Schoolbook"/>
          <w:sz w:val="23"/>
        </w:rPr>
      </w:pPr>
    </w:p>
    <w:p w:rsidR="00573016" w:rsidRDefault="0077703A">
      <w:pPr>
        <w:pStyle w:val="Heading5"/>
        <w:ind w:left="659"/>
        <w:jc w:val="both"/>
      </w:pPr>
      <w:r>
        <w:t>Equipment Labels</w:t>
      </w:r>
    </w:p>
    <w:p w:rsidR="00573016" w:rsidRDefault="0077703A">
      <w:pPr>
        <w:spacing w:before="1"/>
        <w:ind w:left="1000" w:right="1952"/>
        <w:jc w:val="both"/>
        <w:rPr>
          <w:rFonts w:ascii="Century Schoolbook"/>
          <w:sz w:val="24"/>
        </w:rPr>
      </w:pPr>
      <w:r>
        <w:rPr>
          <w:rFonts w:ascii="Century Schoolbook"/>
          <w:sz w:val="24"/>
        </w:rPr>
        <w:t>Prints bar coded equipment labels. Cohorts of labels (ex: labels by CMR, labels by Equipment Category, etc.) will be sorted by LOCATION unless the user specifies otherwise.</w:t>
      </w:r>
    </w:p>
    <w:p w:rsidR="00573016" w:rsidRDefault="00573016">
      <w:pPr>
        <w:pStyle w:val="BodyText"/>
        <w:rPr>
          <w:rFonts w:ascii="Century Schoolbook"/>
          <w:sz w:val="22"/>
        </w:rPr>
      </w:pPr>
    </w:p>
    <w:p w:rsidR="00573016" w:rsidRDefault="0077703A">
      <w:pPr>
        <w:pStyle w:val="Heading5"/>
        <w:spacing w:line="288" w:lineRule="exact"/>
        <w:ind w:left="659"/>
        <w:jc w:val="both"/>
      </w:pPr>
      <w:r>
        <w:t>Location Labels</w:t>
      </w:r>
    </w:p>
    <w:p w:rsidR="00573016" w:rsidRDefault="0077703A">
      <w:pPr>
        <w:ind w:left="1005"/>
        <w:jc w:val="both"/>
        <w:rPr>
          <w:rFonts w:ascii="Century Schoolbook"/>
          <w:sz w:val="24"/>
        </w:rPr>
      </w:pPr>
      <w:r>
        <w:rPr>
          <w:rFonts w:ascii="Century Schoolbook"/>
          <w:sz w:val="24"/>
        </w:rPr>
        <w:t>Driver option to print bar coded location labels.</w:t>
      </w:r>
    </w:p>
    <w:p w:rsidR="00573016" w:rsidRDefault="00573016">
      <w:pPr>
        <w:pStyle w:val="BodyText"/>
        <w:rPr>
          <w:rFonts w:ascii="Century Schoolbook"/>
          <w:sz w:val="22"/>
        </w:rPr>
      </w:pPr>
    </w:p>
    <w:p w:rsidR="00573016" w:rsidRDefault="0077703A">
      <w:pPr>
        <w:pStyle w:val="Heading5"/>
        <w:ind w:left="659"/>
        <w:jc w:val="both"/>
      </w:pPr>
      <w:r>
        <w:t>Download NX Pro</w:t>
      </w:r>
      <w:r>
        <w:t>gram to Portable Bar Code Reader</w:t>
      </w:r>
    </w:p>
    <w:p w:rsidR="00573016" w:rsidRDefault="0077703A">
      <w:pPr>
        <w:spacing w:before="1"/>
        <w:ind w:left="1000" w:right="1963"/>
        <w:jc w:val="both"/>
        <w:rPr>
          <w:rFonts w:ascii="Century Schoolbook"/>
          <w:sz w:val="24"/>
        </w:rPr>
      </w:pPr>
      <w:r>
        <w:rPr>
          <w:rFonts w:ascii="Century Schoolbook"/>
          <w:sz w:val="24"/>
        </w:rPr>
        <w:t>Downloads an IRL (Interactive Reader Language) program to a portable bar code reader.</w:t>
      </w:r>
    </w:p>
    <w:p w:rsidR="00573016" w:rsidRDefault="00573016">
      <w:pPr>
        <w:pStyle w:val="BodyText"/>
        <w:spacing w:before="11"/>
        <w:rPr>
          <w:rFonts w:ascii="Century Schoolbook"/>
          <w:sz w:val="21"/>
        </w:rPr>
      </w:pPr>
    </w:p>
    <w:p w:rsidR="00573016" w:rsidRDefault="0077703A">
      <w:pPr>
        <w:pStyle w:val="Heading5"/>
        <w:spacing w:before="1"/>
        <w:ind w:left="659"/>
        <w:jc w:val="both"/>
      </w:pPr>
      <w:r>
        <w:t>Upload Data From Portable Bar Code Reader</w:t>
      </w:r>
    </w:p>
    <w:p w:rsidR="00573016" w:rsidRDefault="0077703A">
      <w:pPr>
        <w:ind w:left="1005" w:right="1722"/>
        <w:rPr>
          <w:rFonts w:ascii="Century Schoolbook"/>
          <w:sz w:val="24"/>
        </w:rPr>
      </w:pPr>
      <w:r>
        <w:rPr>
          <w:rFonts w:ascii="Century Schoolbook"/>
          <w:sz w:val="24"/>
        </w:rPr>
        <w:t>Calls a routine that causes a portable bar code reader to upload its data to DHCP.</w:t>
      </w:r>
    </w:p>
    <w:p w:rsidR="00573016" w:rsidRDefault="00573016">
      <w:pPr>
        <w:rPr>
          <w:rFonts w:ascii="Century Schoolbook"/>
          <w:sz w:val="24"/>
        </w:rPr>
        <w:sectPr w:rsidR="00573016">
          <w:footerReference w:type="even" r:id="rId210"/>
          <w:footerReference w:type="default" r:id="rId211"/>
          <w:pgSz w:w="12240" w:h="15840"/>
          <w:pgMar w:top="960" w:right="140" w:bottom="960" w:left="1120" w:header="719" w:footer="761" w:gutter="0"/>
          <w:pgNumType w:start="1"/>
          <w:cols w:space="720"/>
        </w:sectPr>
      </w:pPr>
    </w:p>
    <w:p w:rsidR="00573016" w:rsidRDefault="00573016">
      <w:pPr>
        <w:pStyle w:val="BodyText"/>
        <w:rPr>
          <w:rFonts w:ascii="Century Schoolbook"/>
          <w:sz w:val="20"/>
        </w:rPr>
      </w:pPr>
    </w:p>
    <w:p w:rsidR="00573016" w:rsidRDefault="0077703A">
      <w:pPr>
        <w:pStyle w:val="Heading5"/>
        <w:spacing w:before="239" w:line="288" w:lineRule="exact"/>
        <w:ind w:left="659"/>
      </w:pPr>
      <w:r>
        <w:t>Restart Processing of Uploaded NX Inventory Data</w:t>
      </w:r>
    </w:p>
    <w:p w:rsidR="00573016" w:rsidRDefault="0077703A">
      <w:pPr>
        <w:ind w:left="1005" w:right="1287"/>
        <w:rPr>
          <w:rFonts w:ascii="Century Schoolbook"/>
          <w:sz w:val="24"/>
        </w:rPr>
      </w:pPr>
      <w:r>
        <w:rPr>
          <w:rFonts w:ascii="Century Schoolbook"/>
          <w:sz w:val="24"/>
        </w:rPr>
        <w:t>Used to resume processing of NX inventory that has been uploaded from a portable bar code reader. User will need PROCESS ID and TIME STAMP from failed process. If this information is unavailable, data upload must be re- started from the beginning.</w:t>
      </w:r>
    </w:p>
    <w:p w:rsidR="00573016" w:rsidRDefault="00573016">
      <w:pPr>
        <w:pStyle w:val="BodyText"/>
        <w:rPr>
          <w:rFonts w:ascii="Century Schoolbook"/>
          <w:sz w:val="22"/>
        </w:rPr>
      </w:pPr>
    </w:p>
    <w:p w:rsidR="00573016" w:rsidRDefault="0077703A">
      <w:pPr>
        <w:pStyle w:val="Heading5"/>
        <w:spacing w:line="288" w:lineRule="exact"/>
        <w:ind w:left="659"/>
      </w:pPr>
      <w:r>
        <w:t>Invento</w:t>
      </w:r>
      <w:r>
        <w:t>ry Exception Listing</w:t>
      </w:r>
    </w:p>
    <w:p w:rsidR="00573016" w:rsidRDefault="0077703A">
      <w:pPr>
        <w:ind w:left="1005" w:right="1518"/>
        <w:rPr>
          <w:rFonts w:ascii="Century Schoolbook"/>
          <w:sz w:val="24"/>
        </w:rPr>
      </w:pPr>
      <w:r>
        <w:rPr>
          <w:rFonts w:ascii="Century Schoolbook"/>
          <w:sz w:val="24"/>
        </w:rPr>
        <w:t>Produces a list of those items on a specified CMR that have not been located in the course of a physical inventory.</w:t>
      </w:r>
    </w:p>
    <w:p w:rsidR="00573016" w:rsidRDefault="00573016">
      <w:pPr>
        <w:pStyle w:val="BodyText"/>
        <w:spacing w:before="1"/>
        <w:rPr>
          <w:rFonts w:ascii="Century Schoolbook"/>
          <w:sz w:val="24"/>
        </w:rPr>
      </w:pPr>
    </w:p>
    <w:p w:rsidR="00573016" w:rsidRDefault="0077703A">
      <w:pPr>
        <w:pStyle w:val="Heading5"/>
        <w:spacing w:line="288" w:lineRule="exact"/>
        <w:ind w:left="320"/>
      </w:pPr>
      <w:r>
        <w:t>Specific Equipment History</w:t>
      </w:r>
    </w:p>
    <w:p w:rsidR="00573016" w:rsidRDefault="0077703A">
      <w:pPr>
        <w:ind w:left="680"/>
        <w:rPr>
          <w:rFonts w:ascii="Century Schoolbook"/>
          <w:sz w:val="24"/>
        </w:rPr>
      </w:pPr>
      <w:r>
        <w:rPr>
          <w:rFonts w:ascii="Century Schoolbook"/>
          <w:sz w:val="24"/>
        </w:rPr>
        <w:t>Print-out of repair history of a specific entry in Equipment Inv. file.</w:t>
      </w:r>
    </w:p>
    <w:p w:rsidR="00573016" w:rsidRDefault="00573016">
      <w:pPr>
        <w:pStyle w:val="BodyText"/>
        <w:rPr>
          <w:rFonts w:ascii="Century Schoolbook"/>
          <w:sz w:val="24"/>
        </w:rPr>
      </w:pPr>
    </w:p>
    <w:p w:rsidR="00573016" w:rsidRDefault="0077703A">
      <w:pPr>
        <w:pStyle w:val="Heading5"/>
        <w:spacing w:line="288" w:lineRule="exact"/>
        <w:ind w:left="320"/>
      </w:pPr>
      <w:r>
        <w:t>Display/Edit Room Data</w:t>
      </w:r>
    </w:p>
    <w:p w:rsidR="00573016" w:rsidRDefault="0077703A">
      <w:pPr>
        <w:ind w:left="680" w:right="1470"/>
        <w:rPr>
          <w:rFonts w:ascii="Century Schoolbook"/>
          <w:sz w:val="24"/>
        </w:rPr>
      </w:pPr>
      <w:r>
        <w:rPr>
          <w:rFonts w:ascii="Century Schoolbook"/>
          <w:sz w:val="24"/>
        </w:rPr>
        <w:t>This option shows a room entry with all its associated data on the screen at one time. All fields will be displayed and can be viewed, edited, or printed on ano</w:t>
      </w:r>
      <w:r>
        <w:rPr>
          <w:rFonts w:ascii="Century Schoolbook"/>
          <w:sz w:val="24"/>
        </w:rPr>
        <w:t>ther device.</w:t>
      </w:r>
    </w:p>
    <w:p w:rsidR="00573016" w:rsidRDefault="00573016">
      <w:pPr>
        <w:pStyle w:val="BodyText"/>
        <w:rPr>
          <w:rFonts w:ascii="Century Schoolbook"/>
          <w:sz w:val="24"/>
        </w:rPr>
      </w:pPr>
    </w:p>
    <w:p w:rsidR="00573016" w:rsidRDefault="0077703A">
      <w:pPr>
        <w:pStyle w:val="Heading5"/>
        <w:ind w:left="320"/>
      </w:pPr>
      <w:bookmarkStart w:id="298" w:name="_TOC_250000"/>
      <w:bookmarkEnd w:id="298"/>
      <w:r>
        <w:t>Non-Space File Location Report</w:t>
      </w:r>
    </w:p>
    <w:p w:rsidR="00573016" w:rsidRDefault="0077703A">
      <w:pPr>
        <w:spacing w:before="1"/>
        <w:ind w:left="680" w:right="1474"/>
        <w:rPr>
          <w:rFonts w:ascii="Century Schoolbook"/>
          <w:sz w:val="24"/>
        </w:rPr>
      </w:pPr>
      <w:r>
        <w:rPr>
          <w:rFonts w:ascii="Century Schoolbook"/>
          <w:sz w:val="24"/>
        </w:rPr>
        <w:t>This report generates a list of equipment that has an entry in the NON-SPACE FILE LOCATION field. Equipment should only have a value in this field when the LOCATION field cannot be updated because an appropriate</w:t>
      </w:r>
      <w:r>
        <w:rPr>
          <w:rFonts w:ascii="Century Schoolbook"/>
          <w:sz w:val="24"/>
        </w:rPr>
        <w:t xml:space="preserve"> location is not available in the ENG SPACE file. Ideally, equipment will not remain on this report for an extended period of time.</w:t>
      </w:r>
    </w:p>
    <w:p w:rsidR="00573016" w:rsidRDefault="00573016">
      <w:pPr>
        <w:pStyle w:val="BodyText"/>
        <w:spacing w:before="11"/>
        <w:rPr>
          <w:rFonts w:ascii="Century Schoolbook"/>
          <w:sz w:val="23"/>
        </w:rPr>
      </w:pPr>
    </w:p>
    <w:p w:rsidR="00573016" w:rsidRDefault="0077703A">
      <w:pPr>
        <w:pStyle w:val="Heading5"/>
        <w:ind w:left="320"/>
      </w:pPr>
      <w:r>
        <w:t>IT Equipment Responsibility ...</w:t>
      </w:r>
    </w:p>
    <w:p w:rsidR="00573016" w:rsidRDefault="0077703A">
      <w:pPr>
        <w:spacing w:before="1"/>
        <w:ind w:left="680"/>
        <w:rPr>
          <w:rFonts w:ascii="Century Schoolbook"/>
          <w:sz w:val="24"/>
        </w:rPr>
      </w:pPr>
      <w:r>
        <w:rPr>
          <w:rFonts w:ascii="Century Schoolbook"/>
          <w:sz w:val="24"/>
        </w:rPr>
        <w:t>This is the menu for the equipment responsibility options.</w:t>
      </w:r>
    </w:p>
    <w:p w:rsidR="00573016" w:rsidRDefault="00573016">
      <w:pPr>
        <w:rPr>
          <w:rFonts w:ascii="Century Schoolbook"/>
          <w:sz w:val="24"/>
        </w:rPr>
        <w:sectPr w:rsidR="00573016">
          <w:headerReference w:type="even" r:id="rId212"/>
          <w:headerReference w:type="default" r:id="rId213"/>
          <w:pgSz w:w="12240" w:h="15840"/>
          <w:pgMar w:top="960" w:right="140" w:bottom="960" w:left="1120" w:header="719" w:footer="761" w:gutter="0"/>
          <w:cols w:space="720"/>
        </w:sectPr>
      </w:pPr>
    </w:p>
    <w:p w:rsidR="00573016" w:rsidRDefault="00573016">
      <w:pPr>
        <w:pStyle w:val="BodyText"/>
        <w:rPr>
          <w:rFonts w:ascii="Century Schoolbook"/>
          <w:sz w:val="20"/>
        </w:rPr>
      </w:pPr>
    </w:p>
    <w:p w:rsidR="00573016" w:rsidRDefault="0077703A">
      <w:pPr>
        <w:spacing w:before="239"/>
        <w:ind w:left="320"/>
        <w:rPr>
          <w:rFonts w:ascii="Century Schoolbook"/>
          <w:i/>
          <w:sz w:val="28"/>
        </w:rPr>
      </w:pPr>
      <w:r>
        <w:rPr>
          <w:rFonts w:ascii="Century Schoolbook"/>
          <w:i/>
          <w:sz w:val="28"/>
        </w:rPr>
        <w:t>Inventory Edit (IT)</w:t>
      </w:r>
    </w:p>
    <w:p w:rsidR="00573016" w:rsidRDefault="0077703A">
      <w:pPr>
        <w:spacing w:before="288"/>
        <w:ind w:left="320" w:right="1554"/>
        <w:rPr>
          <w:rFonts w:ascii="Century Schoolbook"/>
          <w:sz w:val="24"/>
        </w:rPr>
      </w:pPr>
      <w:r>
        <w:rPr>
          <w:rFonts w:ascii="Century Schoolbook"/>
          <w:sz w:val="24"/>
        </w:rPr>
        <w:t>This option allows you to edit the record for an existing piece of equipment. Only equipment that has a CMR with IT TRACKING set to YES may be selected.</w:t>
      </w:r>
    </w:p>
    <w:p w:rsidR="00573016" w:rsidRDefault="00573016">
      <w:pPr>
        <w:pStyle w:val="BodyText"/>
        <w:rPr>
          <w:rFonts w:ascii="Century Schoolbook"/>
          <w:sz w:val="24"/>
        </w:rPr>
      </w:pPr>
    </w:p>
    <w:p w:rsidR="00573016" w:rsidRDefault="0077703A">
      <w:pPr>
        <w:ind w:left="320"/>
        <w:rPr>
          <w:rFonts w:ascii="Century Schoolbook"/>
          <w:sz w:val="24"/>
        </w:rPr>
      </w:pPr>
      <w:r>
        <w:rPr>
          <w:rFonts w:ascii="Century Schoolbook"/>
          <w:sz w:val="24"/>
        </w:rPr>
        <w:t>This option is locked with the EN IT INVENTORY security key.</w:t>
      </w:r>
    </w:p>
    <w:p w:rsidR="00573016" w:rsidRDefault="00573016">
      <w:pPr>
        <w:pStyle w:val="BodyText"/>
        <w:rPr>
          <w:rFonts w:ascii="Century Schoolbook"/>
          <w:sz w:val="24"/>
        </w:rPr>
      </w:pPr>
    </w:p>
    <w:p w:rsidR="00573016" w:rsidRDefault="0077703A">
      <w:pPr>
        <w:ind w:left="320" w:right="1697"/>
        <w:rPr>
          <w:rFonts w:ascii="Century Schoolbook"/>
          <w:sz w:val="24"/>
        </w:rPr>
      </w:pPr>
      <w:r>
        <w:rPr>
          <w:rFonts w:ascii="Century Schoolbook"/>
          <w:sz w:val="24"/>
        </w:rPr>
        <w:t>Following is a list of the fields displa</w:t>
      </w:r>
      <w:r>
        <w:rPr>
          <w:rFonts w:ascii="Century Schoolbook"/>
          <w:sz w:val="24"/>
        </w:rPr>
        <w:t>yed on the Inventory Edit (IT) screen with a brief description.</w:t>
      </w:r>
    </w:p>
    <w:p w:rsidR="00573016" w:rsidRDefault="00573016">
      <w:pPr>
        <w:pStyle w:val="BodyText"/>
        <w:rPr>
          <w:rFonts w:ascii="Century Schoolbook"/>
          <w:sz w:val="24"/>
        </w:rPr>
      </w:pPr>
    </w:p>
    <w:p w:rsidR="00573016" w:rsidRDefault="0077703A">
      <w:pPr>
        <w:ind w:left="320" w:right="1554"/>
        <w:rPr>
          <w:rFonts w:ascii="Century Schoolbook" w:hAnsi="Century Schoolbook"/>
          <w:sz w:val="24"/>
        </w:rPr>
      </w:pPr>
      <w:r>
        <w:rPr>
          <w:rFonts w:ascii="Century Schoolbook" w:hAnsi="Century Schoolbook"/>
          <w:sz w:val="24"/>
        </w:rPr>
        <w:t>LOCATION - The physical location of the equipment. Only entries from the ENG SPACE file (#6928) may be entered. You may enter a ?? for a list. If you don’t find an appropriate location, you m</w:t>
      </w:r>
      <w:r>
        <w:rPr>
          <w:rFonts w:ascii="Century Schoolbook" w:hAnsi="Century Schoolbook"/>
          <w:sz w:val="24"/>
        </w:rPr>
        <w:t>ay enter a free-text location in the NON-SPACE FILE LOCATION field. See that field’s description for more information.</w:t>
      </w:r>
    </w:p>
    <w:p w:rsidR="00573016" w:rsidRDefault="00573016">
      <w:pPr>
        <w:pStyle w:val="BodyText"/>
        <w:spacing w:before="1"/>
        <w:rPr>
          <w:rFonts w:ascii="Century Schoolbook"/>
          <w:sz w:val="24"/>
        </w:rPr>
      </w:pPr>
    </w:p>
    <w:p w:rsidR="00573016" w:rsidRDefault="0077703A">
      <w:pPr>
        <w:ind w:left="320" w:right="1349"/>
        <w:rPr>
          <w:rFonts w:ascii="Century Schoolbook"/>
          <w:sz w:val="24"/>
        </w:rPr>
      </w:pPr>
      <w:r>
        <w:rPr>
          <w:rFonts w:ascii="Century Schoolbook"/>
          <w:sz w:val="24"/>
        </w:rPr>
        <w:t xml:space="preserve">NON-SPACE FILE LOCATION - The purpose of this field is to allow you to enter a free-text value when there is not a suitable location in </w:t>
      </w:r>
      <w:r>
        <w:rPr>
          <w:rFonts w:ascii="Century Schoolbook"/>
          <w:sz w:val="24"/>
        </w:rPr>
        <w:t xml:space="preserve">the ENG SPACE (#6928) file to select. The entry of a free-text location will result in Engineering staff automatically being notified via e-mail of the need for a new location. Once the new location is added to the ENG SPACE file, the engineering user can </w:t>
      </w:r>
      <w:r>
        <w:rPr>
          <w:rFonts w:ascii="Century Schoolbook"/>
          <w:sz w:val="24"/>
        </w:rPr>
        <w:t>respond on the mail message that the location has been added and then IT staff can use this option to update the equipment location. The NON-SPACE FILE LOCATION entry is automatically deleted when the LOCATION field is changed.</w:t>
      </w:r>
    </w:p>
    <w:p w:rsidR="00573016" w:rsidRDefault="00573016">
      <w:pPr>
        <w:pStyle w:val="BodyText"/>
        <w:spacing w:before="11"/>
        <w:rPr>
          <w:rFonts w:ascii="Century Schoolbook"/>
          <w:sz w:val="23"/>
        </w:rPr>
      </w:pPr>
    </w:p>
    <w:p w:rsidR="00573016" w:rsidRDefault="0077703A">
      <w:pPr>
        <w:ind w:left="320" w:right="2133"/>
        <w:rPr>
          <w:rFonts w:ascii="Century Schoolbook"/>
          <w:sz w:val="24"/>
        </w:rPr>
      </w:pPr>
      <w:r>
        <w:rPr>
          <w:rFonts w:ascii="Century Schoolbook"/>
          <w:sz w:val="24"/>
        </w:rPr>
        <w:t>IT REMOTE LOCATION - This f</w:t>
      </w:r>
      <w:r>
        <w:rPr>
          <w:rFonts w:ascii="Century Schoolbook"/>
          <w:sz w:val="24"/>
        </w:rPr>
        <w:t>ield is used to store information such as the address and phone number for IT equipment that is taken off site.</w:t>
      </w:r>
    </w:p>
    <w:p w:rsidR="00573016" w:rsidRDefault="00573016">
      <w:pPr>
        <w:pStyle w:val="BodyText"/>
        <w:spacing w:before="1"/>
        <w:rPr>
          <w:rFonts w:ascii="Century Schoolbook"/>
          <w:sz w:val="24"/>
        </w:rPr>
      </w:pPr>
    </w:p>
    <w:p w:rsidR="00573016" w:rsidRDefault="0077703A">
      <w:pPr>
        <w:ind w:left="320" w:right="1311"/>
        <w:rPr>
          <w:rFonts w:ascii="Century Schoolbook"/>
          <w:sz w:val="24"/>
        </w:rPr>
      </w:pPr>
      <w:r>
        <w:rPr>
          <w:rFonts w:ascii="Century Schoolbook"/>
          <w:sz w:val="24"/>
        </w:rPr>
        <w:t>CMR- The Consolidated Memorandum of Receipt (CMR) for this piece of equipment. This field cannot be deleted, and can only be changed to a CMR t</w:t>
      </w:r>
      <w:r>
        <w:rPr>
          <w:rFonts w:ascii="Century Schoolbook"/>
          <w:sz w:val="24"/>
        </w:rPr>
        <w:t>hat also has IT TRACKING = YES.</w:t>
      </w:r>
    </w:p>
    <w:p w:rsidR="00573016" w:rsidRDefault="00573016">
      <w:pPr>
        <w:pStyle w:val="BodyText"/>
        <w:spacing w:before="11"/>
        <w:rPr>
          <w:rFonts w:ascii="Century Schoolbook"/>
          <w:sz w:val="23"/>
        </w:rPr>
      </w:pPr>
    </w:p>
    <w:p w:rsidR="00573016" w:rsidRDefault="0077703A">
      <w:pPr>
        <w:ind w:left="320" w:right="1323"/>
        <w:rPr>
          <w:rFonts w:ascii="Century Schoolbook"/>
          <w:sz w:val="24"/>
        </w:rPr>
      </w:pPr>
      <w:r>
        <w:rPr>
          <w:rFonts w:ascii="Century Schoolbook"/>
          <w:sz w:val="24"/>
        </w:rPr>
        <w:t>USING SERVICE - The service within the facility that uses the equipment. Enter a question mark for a list of available choices.</w:t>
      </w:r>
    </w:p>
    <w:p w:rsidR="00573016" w:rsidRDefault="00573016">
      <w:pPr>
        <w:pStyle w:val="BodyText"/>
        <w:spacing w:before="1"/>
        <w:rPr>
          <w:rFonts w:ascii="Century Schoolbook"/>
          <w:sz w:val="24"/>
        </w:rPr>
      </w:pPr>
    </w:p>
    <w:p w:rsidR="00573016" w:rsidRDefault="0077703A">
      <w:pPr>
        <w:ind w:left="320" w:right="1425"/>
        <w:rPr>
          <w:rFonts w:ascii="Century Schoolbook" w:hAnsi="Century Schoolbook"/>
          <w:sz w:val="24"/>
        </w:rPr>
      </w:pPr>
      <w:r>
        <w:rPr>
          <w:rFonts w:ascii="Century Schoolbook" w:hAnsi="Century Schoolbook"/>
          <w:sz w:val="24"/>
        </w:rPr>
        <w:t>UPDATE INVENTORY DATE? – Enter a Yes to update the LAST INVENTORIED field to the current date.</w:t>
      </w:r>
    </w:p>
    <w:p w:rsidR="00573016" w:rsidRDefault="00573016">
      <w:pPr>
        <w:pStyle w:val="BodyText"/>
        <w:spacing w:before="11"/>
        <w:rPr>
          <w:rFonts w:ascii="Century Schoolbook"/>
          <w:sz w:val="23"/>
        </w:rPr>
      </w:pPr>
    </w:p>
    <w:p w:rsidR="00573016" w:rsidRDefault="0077703A">
      <w:pPr>
        <w:ind w:left="320" w:right="1554"/>
        <w:rPr>
          <w:rFonts w:ascii="Century Schoolbook"/>
          <w:sz w:val="24"/>
        </w:rPr>
      </w:pPr>
      <w:r>
        <w:rPr>
          <w:rFonts w:ascii="Century Schoolbook"/>
          <w:sz w:val="24"/>
        </w:rPr>
        <w:t>LAST INVENTORIED - This field m</w:t>
      </w:r>
      <w:r>
        <w:rPr>
          <w:rFonts w:ascii="Century Schoolbook"/>
          <w:sz w:val="24"/>
        </w:rPr>
        <w:t>ay only be changed to the current date. You must enter YES at the previous field (UPDATE INVENTORY DATE?) to automatically update this field to the current date.</w:t>
      </w:r>
    </w:p>
    <w:p w:rsidR="00573016" w:rsidRDefault="00573016">
      <w:pPr>
        <w:pStyle w:val="BodyText"/>
        <w:spacing w:before="1"/>
        <w:rPr>
          <w:rFonts w:ascii="Century Schoolbook"/>
          <w:sz w:val="24"/>
        </w:rPr>
      </w:pPr>
    </w:p>
    <w:p w:rsidR="00573016" w:rsidRDefault="0077703A">
      <w:pPr>
        <w:ind w:left="320" w:right="1554"/>
        <w:rPr>
          <w:rFonts w:ascii="Century Schoolbook"/>
          <w:sz w:val="24"/>
        </w:rPr>
      </w:pPr>
      <w:r>
        <w:rPr>
          <w:rFonts w:ascii="Century Schoolbook"/>
          <w:sz w:val="24"/>
        </w:rPr>
        <w:t>IT COMMENTS - This is a word processing field. A &lt;RET&gt; in this field will drop you into the e</w:t>
      </w:r>
      <w:r>
        <w:rPr>
          <w:rFonts w:ascii="Century Schoolbook"/>
          <w:sz w:val="24"/>
        </w:rPr>
        <w:t>ditor. Once the comments are entered or edited, the screen will redisplay with the new information.</w:t>
      </w:r>
    </w:p>
    <w:p w:rsidR="00573016" w:rsidRDefault="00573016">
      <w:pPr>
        <w:rPr>
          <w:rFonts w:ascii="Century Schoolbook"/>
          <w:sz w:val="24"/>
        </w:rPr>
        <w:sectPr w:rsidR="00573016">
          <w:pgSz w:w="12240" w:h="15840"/>
          <w:pgMar w:top="960" w:right="140" w:bottom="960" w:left="1120" w:header="719" w:footer="761" w:gutter="0"/>
          <w:cols w:space="720"/>
        </w:sectPr>
      </w:pPr>
    </w:p>
    <w:p w:rsidR="00573016" w:rsidRDefault="00573016">
      <w:pPr>
        <w:pStyle w:val="BodyText"/>
        <w:rPr>
          <w:rFonts w:ascii="Century Schoolbook"/>
          <w:sz w:val="20"/>
        </w:rPr>
      </w:pPr>
    </w:p>
    <w:p w:rsidR="00573016" w:rsidRDefault="00573016">
      <w:pPr>
        <w:pStyle w:val="BodyText"/>
        <w:rPr>
          <w:rFonts w:ascii="Century Schoolbook"/>
          <w:sz w:val="20"/>
        </w:rPr>
      </w:pPr>
    </w:p>
    <w:p w:rsidR="00573016" w:rsidRDefault="00573016">
      <w:pPr>
        <w:pStyle w:val="BodyText"/>
        <w:spacing w:before="10"/>
        <w:rPr>
          <w:rFonts w:ascii="Century Schoolbook"/>
          <w:sz w:val="15"/>
        </w:rPr>
      </w:pPr>
    </w:p>
    <w:p w:rsidR="00573016" w:rsidRDefault="0077703A">
      <w:pPr>
        <w:pStyle w:val="BodyText"/>
        <w:spacing w:before="100"/>
        <w:ind w:left="3451"/>
      </w:pPr>
      <w:r>
        <w:t>Inventory Edit (IT)</w:t>
      </w:r>
    </w:p>
    <w:p w:rsidR="00573016" w:rsidRDefault="0077703A">
      <w:pPr>
        <w:pStyle w:val="BodyText"/>
        <w:ind w:left="320"/>
      </w:pPr>
      <w:r>
        <w:t>Entry #: 1159</w:t>
      </w:r>
    </w:p>
    <w:p w:rsidR="00573016" w:rsidRDefault="0077703A">
      <w:pPr>
        <w:pStyle w:val="BodyText"/>
        <w:ind w:left="320"/>
      </w:pPr>
      <w:r>
        <w:t>Mfgr: DELL COMPUTER</w:t>
      </w:r>
    </w:p>
    <w:p w:rsidR="00573016" w:rsidRDefault="0077703A">
      <w:pPr>
        <w:pStyle w:val="BodyText"/>
        <w:tabs>
          <w:tab w:val="left" w:pos="4531"/>
        </w:tabs>
        <w:ind w:left="320"/>
      </w:pPr>
      <w:r>
        <w:t>Model:</w:t>
      </w:r>
      <w:r>
        <w:rPr>
          <w:spacing w:val="-8"/>
        </w:rPr>
        <w:t xml:space="preserve"> </w:t>
      </w:r>
      <w:r>
        <w:t>X1330P81</w:t>
      </w:r>
      <w:r>
        <w:tab/>
        <w:t>Serial #:</w:t>
      </w:r>
      <w:r>
        <w:rPr>
          <w:spacing w:val="-3"/>
        </w:rPr>
        <w:t xml:space="preserve"> </w:t>
      </w:r>
      <w:r>
        <w:t>DELL199384AE</w:t>
      </w:r>
    </w:p>
    <w:p w:rsidR="00573016" w:rsidRDefault="0077703A">
      <w:pPr>
        <w:pStyle w:val="BodyText"/>
        <w:ind w:left="320"/>
      </w:pPr>
      <w:r>
        <w:pict>
          <v:shape id="_x0000_s1064" style="position:absolute;left:0;text-align:left;margin-left:1in;margin-top:15.15pt;width:431.95pt;height:.1pt;z-index:-15576064;mso-wrap-distance-left:0;mso-wrap-distance-right:0;mso-position-horizontal-relative:page" coordorigin="1440,303" coordsize="8639,0" path="m1440,303r8639,e" filled="f" strokeweight=".18733mm">
            <v:stroke dashstyle="dash"/>
            <v:path arrowok="t"/>
            <w10:wrap type="topAndBottom" anchorx="page"/>
          </v:shape>
        </w:pict>
      </w:r>
      <w:r>
        <w:t>XPS M1330 Notebook PC</w:t>
      </w:r>
    </w:p>
    <w:p w:rsidR="00573016" w:rsidRDefault="00573016">
      <w:pPr>
        <w:pStyle w:val="BodyText"/>
        <w:spacing w:before="4"/>
        <w:rPr>
          <w:sz w:val="15"/>
        </w:rPr>
      </w:pPr>
    </w:p>
    <w:p w:rsidR="00573016" w:rsidRDefault="0077703A">
      <w:pPr>
        <w:pStyle w:val="BodyText"/>
        <w:tabs>
          <w:tab w:val="left" w:pos="3775"/>
        </w:tabs>
        <w:spacing w:before="100"/>
        <w:ind w:left="320"/>
      </w:pPr>
      <w:r>
        <w:t>LOCATION:</w:t>
      </w:r>
      <w:r>
        <w:tab/>
        <w:t>NON-SPACE FI</w:t>
      </w:r>
      <w:r>
        <w:t>LE LOCATION: TEST</w:t>
      </w:r>
      <w:r>
        <w:rPr>
          <w:spacing w:val="-7"/>
        </w:rPr>
        <w:t xml:space="preserve"> </w:t>
      </w:r>
      <w:r>
        <w:t>ROOM</w:t>
      </w:r>
    </w:p>
    <w:p w:rsidR="00573016" w:rsidRDefault="00573016">
      <w:pPr>
        <w:pStyle w:val="BodyText"/>
      </w:pPr>
    </w:p>
    <w:p w:rsidR="00573016" w:rsidRDefault="0077703A">
      <w:pPr>
        <w:pStyle w:val="BodyText"/>
        <w:ind w:left="320"/>
      </w:pPr>
      <w:r>
        <w:t>IT REMOTE LOCATION (Press &lt;PF1&gt;Z for zoom editor):</w:t>
      </w:r>
    </w:p>
    <w:p w:rsidR="00573016" w:rsidRDefault="00573016">
      <w:pPr>
        <w:pStyle w:val="BodyText"/>
        <w:rPr>
          <w:sz w:val="20"/>
        </w:rPr>
      </w:pPr>
    </w:p>
    <w:p w:rsidR="00573016" w:rsidRDefault="00573016">
      <w:pPr>
        <w:pStyle w:val="BodyText"/>
        <w:spacing w:before="10"/>
        <w:rPr>
          <w:sz w:val="15"/>
        </w:rPr>
      </w:pPr>
    </w:p>
    <w:p w:rsidR="00573016" w:rsidRDefault="0077703A">
      <w:pPr>
        <w:pStyle w:val="BodyText"/>
        <w:tabs>
          <w:tab w:val="left" w:pos="1615"/>
          <w:tab w:val="left" w:pos="3343"/>
        </w:tabs>
        <w:spacing w:line="480" w:lineRule="auto"/>
        <w:ind w:left="320" w:right="4934"/>
      </w:pPr>
      <w:r>
        <w:t>CMR:</w:t>
      </w:r>
      <w:r>
        <w:rPr>
          <w:spacing w:val="-4"/>
        </w:rPr>
        <w:t xml:space="preserve"> </w:t>
      </w:r>
      <w:r>
        <w:t>78A</w:t>
      </w:r>
      <w:r>
        <w:tab/>
        <w:t>USING SERVICE: INFORMATION RESOURCES MGMT UPDATE</w:t>
      </w:r>
      <w:r>
        <w:rPr>
          <w:spacing w:val="-8"/>
        </w:rPr>
        <w:t xml:space="preserve"> </w:t>
      </w:r>
      <w:r>
        <w:t>INVENTORY</w:t>
      </w:r>
      <w:r>
        <w:rPr>
          <w:spacing w:val="-7"/>
        </w:rPr>
        <w:t xml:space="preserve"> </w:t>
      </w:r>
      <w:r>
        <w:t>DATE?:</w:t>
      </w:r>
      <w:r>
        <w:tab/>
        <w:t>LAST</w:t>
      </w:r>
      <w:r>
        <w:rPr>
          <w:spacing w:val="-4"/>
        </w:rPr>
        <w:t xml:space="preserve"> </w:t>
      </w:r>
      <w:r>
        <w:t>INVENTORIED(R):</w:t>
      </w:r>
    </w:p>
    <w:p w:rsidR="00573016" w:rsidRDefault="0077703A">
      <w:pPr>
        <w:pStyle w:val="BodyText"/>
        <w:tabs>
          <w:tab w:val="left" w:pos="2587"/>
        </w:tabs>
        <w:spacing w:before="1"/>
        <w:ind w:left="320"/>
      </w:pPr>
      <w:r>
        <w:t>IT</w:t>
      </w:r>
      <w:r>
        <w:rPr>
          <w:spacing w:val="-6"/>
        </w:rPr>
        <w:t xml:space="preserve"> </w:t>
      </w:r>
      <w:r>
        <w:t>COMMENTS</w:t>
      </w:r>
      <w:r>
        <w:rPr>
          <w:spacing w:val="-5"/>
        </w:rPr>
        <w:t xml:space="preserve"> </w:t>
      </w:r>
      <w:r>
        <w:t>(wp):</w:t>
      </w:r>
      <w:r>
        <w:tab/>
        <w:t>[ENCRYPTED]</w:t>
      </w:r>
    </w:p>
    <w:p w:rsidR="00573016" w:rsidRDefault="0077703A">
      <w:pPr>
        <w:pStyle w:val="BodyText"/>
        <w:spacing w:before="5"/>
        <w:rPr>
          <w:sz w:val="13"/>
        </w:rPr>
      </w:pPr>
      <w:r>
        <w:pict>
          <v:shape id="_x0000_s1063" style="position:absolute;margin-left:1in;margin-top:9.8pt;width:426.55pt;height:.1pt;z-index:-15575552;mso-wrap-distance-left:0;mso-wrap-distance-right:0;mso-position-horizontal-relative:page" coordorigin="1440,196" coordsize="8531,0" path="m1440,196r8531,e" filled="f" strokeweight=".1302mm">
            <v:path arrowok="t"/>
            <w10:wrap type="topAndBottom" anchorx="page"/>
          </v:shape>
        </w:pict>
      </w:r>
    </w:p>
    <w:p w:rsidR="00573016" w:rsidRDefault="0077703A">
      <w:pPr>
        <w:pStyle w:val="BodyText"/>
        <w:tabs>
          <w:tab w:val="left" w:pos="1291"/>
          <w:tab w:val="left" w:pos="2263"/>
        </w:tabs>
        <w:spacing w:line="179" w:lineRule="exact"/>
        <w:ind w:left="320"/>
      </w:pPr>
      <w:r>
        <w:t>Exit</w:t>
      </w:r>
      <w:r>
        <w:tab/>
        <w:t>Save</w:t>
      </w:r>
      <w:r>
        <w:tab/>
        <w:t>Refresh</w:t>
      </w:r>
    </w:p>
    <w:p w:rsidR="00573016" w:rsidRDefault="00573016">
      <w:pPr>
        <w:pStyle w:val="BodyText"/>
      </w:pPr>
    </w:p>
    <w:p w:rsidR="00573016" w:rsidRDefault="0077703A">
      <w:pPr>
        <w:pStyle w:val="BodyText"/>
        <w:tabs>
          <w:tab w:val="left" w:pos="5395"/>
          <w:tab w:val="left" w:pos="8094"/>
        </w:tabs>
        <w:spacing w:line="720" w:lineRule="auto"/>
        <w:ind w:left="320" w:right="2235"/>
      </w:pPr>
      <w:r>
        <w:t>Enter a command or '^' followed by a caption to jump to a specific field. COMMAND:</w:t>
      </w:r>
      <w:r>
        <w:tab/>
        <w:t>Press &lt;PF1&gt;H</w:t>
      </w:r>
      <w:r>
        <w:rPr>
          <w:spacing w:val="-10"/>
        </w:rPr>
        <w:t xml:space="preserve"> </w:t>
      </w:r>
      <w:r>
        <w:t>for</w:t>
      </w:r>
      <w:r>
        <w:rPr>
          <w:spacing w:val="-4"/>
        </w:rPr>
        <w:t xml:space="preserve"> </w:t>
      </w:r>
      <w:r>
        <w:t>help</w:t>
      </w:r>
      <w:r>
        <w:tab/>
      </w:r>
      <w:r>
        <w:rPr>
          <w:spacing w:val="-3"/>
        </w:rPr>
        <w:t>Insert</w:t>
      </w:r>
    </w:p>
    <w:p w:rsidR="00573016" w:rsidRDefault="00573016">
      <w:pPr>
        <w:spacing w:line="720" w:lineRule="auto"/>
        <w:sectPr w:rsidR="00573016">
          <w:pgSz w:w="12240" w:h="15840"/>
          <w:pgMar w:top="960" w:right="140" w:bottom="960" w:left="1120" w:header="719" w:footer="761" w:gutter="0"/>
          <w:cols w:space="720"/>
        </w:sectPr>
      </w:pPr>
    </w:p>
    <w:p w:rsidR="00573016" w:rsidRDefault="00573016">
      <w:pPr>
        <w:pStyle w:val="BodyText"/>
        <w:rPr>
          <w:sz w:val="20"/>
        </w:rPr>
      </w:pPr>
    </w:p>
    <w:p w:rsidR="00573016" w:rsidRDefault="0077703A">
      <w:pPr>
        <w:pStyle w:val="Heading4"/>
      </w:pPr>
      <w:r>
        <w:t>Non-Space File Location Report</w:t>
      </w:r>
    </w:p>
    <w:p w:rsidR="00573016" w:rsidRDefault="0077703A">
      <w:pPr>
        <w:spacing w:before="288"/>
        <w:ind w:left="320" w:right="1296"/>
        <w:rPr>
          <w:rFonts w:ascii="Century Schoolbook"/>
          <w:sz w:val="24"/>
        </w:rPr>
      </w:pPr>
      <w:r>
        <w:rPr>
          <w:rFonts w:ascii="Century Schoolbook"/>
          <w:sz w:val="24"/>
        </w:rPr>
        <w:t xml:space="preserve">This report generates a list of equipment that has an entry in the NON-SPACE FILE LOCATION field. </w:t>
      </w:r>
      <w:r>
        <w:rPr>
          <w:rFonts w:ascii="Century Schoolbook"/>
          <w:sz w:val="24"/>
        </w:rPr>
        <w:t>Equipment should only have a value in this field when the LOCATION field cannot be updated because an appropriate location is not available in the ENG SPACE file. Ideally, equipment will not remain on this report for an extended period of time.</w:t>
      </w:r>
    </w:p>
    <w:p w:rsidR="00573016" w:rsidRDefault="00573016">
      <w:pPr>
        <w:pStyle w:val="BodyText"/>
        <w:rPr>
          <w:rFonts w:ascii="Century Schoolbook"/>
          <w:sz w:val="24"/>
        </w:rPr>
      </w:pPr>
    </w:p>
    <w:p w:rsidR="00573016" w:rsidRDefault="0077703A">
      <w:pPr>
        <w:pStyle w:val="BodyText"/>
        <w:tabs>
          <w:tab w:val="left" w:pos="2695"/>
        </w:tabs>
        <w:ind w:left="320"/>
      </w:pPr>
      <w:r>
        <w:t>DEVICE:</w:t>
      </w:r>
      <w:r>
        <w:rPr>
          <w:spacing w:val="-7"/>
        </w:rPr>
        <w:t xml:space="preserve"> </w:t>
      </w:r>
      <w:r>
        <w:t>HO</w:t>
      </w:r>
      <w:r>
        <w:t>ME//</w:t>
      </w:r>
      <w:r>
        <w:rPr>
          <w:spacing w:val="-5"/>
        </w:rPr>
        <w:t xml:space="preserve"> </w:t>
      </w:r>
      <w:r>
        <w:rPr>
          <w:b/>
        </w:rPr>
        <w:t>&lt;RET&gt;</w:t>
      </w:r>
      <w:r>
        <w:rPr>
          <w:b/>
        </w:rPr>
        <w:tab/>
      </w:r>
      <w:r>
        <w:t>UCX/TELNET</w:t>
      </w:r>
    </w:p>
    <w:p w:rsidR="00573016" w:rsidRDefault="00573016">
      <w:pPr>
        <w:pStyle w:val="BodyText"/>
        <w:rPr>
          <w:sz w:val="19"/>
        </w:rPr>
      </w:pPr>
    </w:p>
    <w:p w:rsidR="00573016" w:rsidRDefault="0077703A">
      <w:pPr>
        <w:pStyle w:val="BodyText"/>
        <w:tabs>
          <w:tab w:val="left" w:pos="1831"/>
          <w:tab w:val="left" w:pos="3343"/>
          <w:tab w:val="left" w:pos="5503"/>
          <w:tab w:val="left" w:pos="6798"/>
          <w:tab w:val="left" w:pos="8094"/>
        </w:tabs>
        <w:spacing w:line="400" w:lineRule="atLeast"/>
        <w:ind w:left="535" w:right="2235" w:hanging="216"/>
      </w:pPr>
      <w:r>
        <w:pict>
          <v:shape id="_x0000_s1062" style="position:absolute;left:0;text-align:left;margin-left:82.8pt;margin-top:45.35pt;width:54pt;height:.1pt;z-index:-15575040;mso-wrap-distance-left:0;mso-wrap-distance-right:0;mso-position-horizontal-relative:page" coordorigin="1656,907" coordsize="1080,0" path="m1656,907r1080,e" filled="f" strokeweight=".18733mm">
            <v:stroke dashstyle="dash"/>
            <v:path arrowok="t"/>
            <w10:wrap type="topAndBottom" anchorx="page"/>
          </v:shape>
        </w:pict>
      </w:r>
      <w:r>
        <w:pict>
          <v:shape id="_x0000_s1061" style="position:absolute;left:0;text-align:left;margin-left:147.6pt;margin-top:45.35pt;width:64.8pt;height:.1pt;z-index:-15574528;mso-wrap-distance-left:0;mso-wrap-distance-right:0;mso-position-horizontal-relative:page" coordorigin="2952,907" coordsize="1296,0" path="m2952,907r1296,e" filled="f" strokeweight=".18733mm">
            <v:stroke dashstyle="dash"/>
            <v:path arrowok="t"/>
            <w10:wrap type="topAndBottom" anchorx="page"/>
          </v:shape>
        </w:pict>
      </w:r>
      <w:r>
        <w:pict>
          <v:shape id="_x0000_s1060" style="position:absolute;left:0;text-align:left;margin-left:223.15pt;margin-top:45.35pt;width:162pt;height:.1pt;z-index:-15574016;mso-wrap-distance-left:0;mso-wrap-distance-right:0;mso-position-horizontal-relative:page" coordorigin="4463,907" coordsize="3240,0" path="m4463,907r3240,e" filled="f" strokeweight=".18733mm">
            <v:stroke dashstyle="dash"/>
            <v:path arrowok="t"/>
            <w10:wrap type="topAndBottom" anchorx="page"/>
          </v:shape>
        </w:pict>
      </w:r>
      <w:r>
        <w:pict>
          <v:shape id="_x0000_s1059" style="position:absolute;left:0;text-align:left;margin-left:395.95pt;margin-top:45.35pt;width:108pt;height:.1pt;z-index:-15573504;mso-wrap-distance-left:0;mso-wrap-distance-right:0;mso-position-horizontal-relative:page" coordorigin="7919,907" coordsize="2160,0" path="m7919,907r2160,e" filled="f" strokeweight=".18733mm">
            <v:stroke dashstyle="dash"/>
            <v:path arrowok="t"/>
            <w10:wrap type="topAndBottom" anchorx="page"/>
          </v:shape>
        </w:pict>
      </w:r>
      <w:r>
        <w:t>NON-SPACE FILE</w:t>
      </w:r>
      <w:r>
        <w:rPr>
          <w:spacing w:val="-14"/>
        </w:rPr>
        <w:t xml:space="preserve"> </w:t>
      </w:r>
      <w:r>
        <w:t>LOCATION</w:t>
      </w:r>
      <w:r>
        <w:rPr>
          <w:spacing w:val="-7"/>
        </w:rPr>
        <w:t xml:space="preserve"> </w:t>
      </w:r>
      <w:r>
        <w:t>REPORT</w:t>
      </w:r>
      <w:r>
        <w:tab/>
        <w:t>FEB</w:t>
      </w:r>
      <w:r>
        <w:rPr>
          <w:spacing w:val="-7"/>
        </w:rPr>
        <w:t xml:space="preserve"> </w:t>
      </w:r>
      <w:r>
        <w:t>13,</w:t>
      </w:r>
      <w:r>
        <w:rPr>
          <w:spacing w:val="-6"/>
        </w:rPr>
        <w:t xml:space="preserve"> </w:t>
      </w:r>
      <w:r>
        <w:t>2008@16:09:59</w:t>
      </w:r>
      <w:r>
        <w:tab/>
        <w:t xml:space="preserve">page </w:t>
      </w:r>
      <w:r>
        <w:rPr>
          <w:spacing w:val="-14"/>
        </w:rPr>
        <w:t xml:space="preserve">1 </w:t>
      </w:r>
      <w:r>
        <w:t>EQUIP</w:t>
      </w:r>
      <w:r>
        <w:rPr>
          <w:spacing w:val="-3"/>
        </w:rPr>
        <w:t xml:space="preserve"> </w:t>
      </w:r>
      <w:r>
        <w:t>ID</w:t>
      </w:r>
      <w:r>
        <w:rPr>
          <w:spacing w:val="-3"/>
        </w:rPr>
        <w:t xml:space="preserve"> </w:t>
      </w:r>
      <w:r>
        <w:t>#</w:t>
      </w:r>
      <w:r>
        <w:tab/>
        <w:t>NON-SP</w:t>
      </w:r>
      <w:r>
        <w:rPr>
          <w:spacing w:val="-5"/>
        </w:rPr>
        <w:t xml:space="preserve"> </w:t>
      </w:r>
      <w:r>
        <w:t>DATE</w:t>
      </w:r>
      <w:r>
        <w:tab/>
        <w:t>ENTERED</w:t>
      </w:r>
      <w:r>
        <w:rPr>
          <w:spacing w:val="-5"/>
        </w:rPr>
        <w:t xml:space="preserve"> </w:t>
      </w:r>
      <w:r>
        <w:t>BY</w:t>
      </w:r>
      <w:r>
        <w:tab/>
      </w:r>
      <w:r>
        <w:tab/>
        <w:t>LOCATION</w:t>
      </w:r>
    </w:p>
    <w:p w:rsidR="00573016" w:rsidRDefault="00573016">
      <w:pPr>
        <w:pStyle w:val="BodyText"/>
        <w:spacing w:before="4"/>
        <w:rPr>
          <w:sz w:val="15"/>
        </w:rPr>
      </w:pPr>
    </w:p>
    <w:p w:rsidR="00573016" w:rsidRDefault="0077703A">
      <w:pPr>
        <w:pStyle w:val="BodyText"/>
        <w:spacing w:before="100"/>
        <w:ind w:left="320"/>
      </w:pPr>
      <w:r>
        <w:t>NON-SPACE FILE LOCATION: CONFERENCE ROOM A410</w:t>
      </w:r>
    </w:p>
    <w:p w:rsidR="00573016" w:rsidRDefault="0077703A">
      <w:pPr>
        <w:pStyle w:val="BodyText"/>
        <w:tabs>
          <w:tab w:val="left" w:pos="1831"/>
          <w:tab w:val="left" w:pos="3343"/>
          <w:tab w:val="right" w:pos="7554"/>
        </w:tabs>
        <w:ind w:left="535"/>
      </w:pPr>
      <w:r>
        <w:t>1088</w:t>
      </w:r>
      <w:r>
        <w:tab/>
        <w:t>JAN</w:t>
      </w:r>
      <w:r>
        <w:rPr>
          <w:spacing w:val="-4"/>
        </w:rPr>
        <w:t xml:space="preserve"> </w:t>
      </w:r>
      <w:r>
        <w:t>14,</w:t>
      </w:r>
      <w:r>
        <w:rPr>
          <w:spacing w:val="-3"/>
        </w:rPr>
        <w:t xml:space="preserve"> </w:t>
      </w:r>
      <w:r>
        <w:t>2008</w:t>
      </w:r>
      <w:r>
        <w:tab/>
        <w:t>ITUSER,ONE</w:t>
      </w:r>
      <w:r>
        <w:tab/>
        <w:t>201-114</w:t>
      </w:r>
    </w:p>
    <w:p w:rsidR="00573016" w:rsidRDefault="0077703A">
      <w:pPr>
        <w:pStyle w:val="BodyText"/>
        <w:spacing w:before="204"/>
        <w:ind w:left="320"/>
      </w:pPr>
      <w:r>
        <w:t>NON-SPACE FILE LOCATION: OPS LAB</w:t>
      </w:r>
    </w:p>
    <w:p w:rsidR="00573016" w:rsidRDefault="0077703A">
      <w:pPr>
        <w:pStyle w:val="BodyText"/>
        <w:tabs>
          <w:tab w:val="left" w:pos="1831"/>
          <w:tab w:val="left" w:pos="3343"/>
          <w:tab w:val="right" w:pos="7554"/>
        </w:tabs>
        <w:ind w:left="535"/>
      </w:pPr>
      <w:r>
        <w:t>1150</w:t>
      </w:r>
      <w:r>
        <w:tab/>
        <w:t>FEB</w:t>
      </w:r>
      <w:r>
        <w:rPr>
          <w:spacing w:val="-4"/>
        </w:rPr>
        <w:t xml:space="preserve"> </w:t>
      </w:r>
      <w:r>
        <w:t>05,</w:t>
      </w:r>
      <w:r>
        <w:rPr>
          <w:spacing w:val="-3"/>
        </w:rPr>
        <w:t xml:space="preserve"> </w:t>
      </w:r>
      <w:r>
        <w:t>2008</w:t>
      </w:r>
      <w:r>
        <w:tab/>
        <w:t>ITUSER,TWO</w:t>
      </w:r>
      <w:r>
        <w:tab/>
        <w:t>231-114</w:t>
      </w:r>
    </w:p>
    <w:p w:rsidR="00573016" w:rsidRDefault="00573016">
      <w:pPr>
        <w:pStyle w:val="BodyText"/>
        <w:spacing w:before="10"/>
        <w:rPr>
          <w:sz w:val="17"/>
        </w:rPr>
      </w:pPr>
    </w:p>
    <w:p w:rsidR="00573016" w:rsidRDefault="0077703A">
      <w:pPr>
        <w:pStyle w:val="BodyText"/>
        <w:tabs>
          <w:tab w:val="left" w:pos="1831"/>
          <w:tab w:val="left" w:pos="3343"/>
        </w:tabs>
        <w:ind w:left="535" w:right="6554" w:hanging="216"/>
      </w:pPr>
      <w:r>
        <w:t>NON-SPACE FILE LOCATION: TEST ROOM 1100</w:t>
      </w:r>
      <w:r>
        <w:tab/>
        <w:t>FEB</w:t>
      </w:r>
      <w:r>
        <w:rPr>
          <w:spacing w:val="-4"/>
        </w:rPr>
        <w:t xml:space="preserve"> </w:t>
      </w:r>
      <w:r>
        <w:t>11,</w:t>
      </w:r>
      <w:r>
        <w:rPr>
          <w:spacing w:val="-3"/>
        </w:rPr>
        <w:t xml:space="preserve"> </w:t>
      </w:r>
      <w:r>
        <w:t>2008</w:t>
      </w:r>
      <w:r>
        <w:tab/>
      </w:r>
      <w:r>
        <w:rPr>
          <w:spacing w:val="-1"/>
        </w:rPr>
        <w:t>ITUSER,TWO</w:t>
      </w:r>
    </w:p>
    <w:p w:rsidR="00573016" w:rsidRDefault="0077703A">
      <w:pPr>
        <w:pStyle w:val="BodyText"/>
        <w:tabs>
          <w:tab w:val="left" w:pos="1831"/>
          <w:tab w:val="left" w:pos="3343"/>
        </w:tabs>
        <w:spacing w:before="1"/>
        <w:ind w:left="535"/>
      </w:pPr>
      <w:r>
        <w:t>1159</w:t>
      </w:r>
      <w:r>
        <w:tab/>
        <w:t>FEB</w:t>
      </w:r>
      <w:r>
        <w:rPr>
          <w:spacing w:val="-4"/>
        </w:rPr>
        <w:t xml:space="preserve"> </w:t>
      </w:r>
      <w:r>
        <w:t>13,</w:t>
      </w:r>
      <w:r>
        <w:rPr>
          <w:spacing w:val="-3"/>
        </w:rPr>
        <w:t xml:space="preserve"> </w:t>
      </w:r>
      <w:r>
        <w:t>2008</w:t>
      </w:r>
      <w:r>
        <w:tab/>
        <w:t>ITUSER,THREE</w:t>
      </w:r>
    </w:p>
    <w:p w:rsidR="00573016" w:rsidRDefault="00573016">
      <w:pPr>
        <w:pStyle w:val="BodyText"/>
        <w:spacing w:before="11"/>
        <w:rPr>
          <w:sz w:val="17"/>
        </w:rPr>
      </w:pPr>
    </w:p>
    <w:p w:rsidR="00573016" w:rsidRDefault="0077703A">
      <w:pPr>
        <w:pStyle w:val="BodyText"/>
        <w:tabs>
          <w:tab w:val="left" w:pos="1831"/>
          <w:tab w:val="left" w:pos="3343"/>
        </w:tabs>
        <w:ind w:left="535" w:right="6230" w:hanging="216"/>
      </w:pPr>
      <w:r>
        <w:t>NON-SPACE FILE LOCATION: Trailer A Bldg 1 1087</w:t>
      </w:r>
      <w:r>
        <w:tab/>
        <w:t>JAN</w:t>
      </w:r>
      <w:r>
        <w:rPr>
          <w:spacing w:val="-4"/>
        </w:rPr>
        <w:t xml:space="preserve"> </w:t>
      </w:r>
      <w:r>
        <w:t>11,</w:t>
      </w:r>
      <w:r>
        <w:rPr>
          <w:spacing w:val="-3"/>
        </w:rPr>
        <w:t xml:space="preserve"> </w:t>
      </w:r>
      <w:r>
        <w:t>2008</w:t>
      </w:r>
      <w:r>
        <w:tab/>
        <w:t>ITUSER,FOUR</w:t>
      </w:r>
    </w:p>
    <w:p w:rsidR="00573016" w:rsidRDefault="00573016">
      <w:pPr>
        <w:sectPr w:rsidR="00573016">
          <w:pgSz w:w="12240" w:h="15840"/>
          <w:pgMar w:top="960" w:right="140" w:bottom="960" w:left="1120" w:header="719" w:footer="761" w:gutter="0"/>
          <w:cols w:space="720"/>
        </w:sectPr>
      </w:pPr>
    </w:p>
    <w:p w:rsidR="00573016" w:rsidRDefault="00573016">
      <w:pPr>
        <w:pStyle w:val="BodyText"/>
        <w:rPr>
          <w:sz w:val="20"/>
        </w:rPr>
      </w:pPr>
    </w:p>
    <w:p w:rsidR="00573016" w:rsidRDefault="0077703A">
      <w:pPr>
        <w:pStyle w:val="Heading4"/>
      </w:pPr>
      <w:r>
        <w:t>IT Equipment Responsibility</w:t>
      </w:r>
    </w:p>
    <w:p w:rsidR="00573016" w:rsidRDefault="0077703A">
      <w:pPr>
        <w:ind w:left="320"/>
        <w:rPr>
          <w:rFonts w:ascii="Century Schoolbook"/>
          <w:sz w:val="24"/>
        </w:rPr>
      </w:pPr>
      <w:r>
        <w:rPr>
          <w:rFonts w:ascii="Century Schoolbook"/>
          <w:sz w:val="24"/>
        </w:rPr>
        <w:t>This is the menu for the equipment responsibility options.</w:t>
      </w:r>
    </w:p>
    <w:p w:rsidR="00573016" w:rsidRDefault="00573016">
      <w:pPr>
        <w:pStyle w:val="BodyText"/>
        <w:spacing w:before="11"/>
        <w:rPr>
          <w:rFonts w:ascii="Century Schoolbook"/>
          <w:sz w:val="23"/>
        </w:rPr>
      </w:pPr>
    </w:p>
    <w:p w:rsidR="00573016" w:rsidRDefault="0077703A">
      <w:pPr>
        <w:ind w:left="320" w:right="7422"/>
        <w:rPr>
          <w:rFonts w:ascii="Century Schoolbook"/>
          <w:sz w:val="24"/>
        </w:rPr>
      </w:pPr>
      <w:r>
        <w:rPr>
          <w:rFonts w:ascii="Century Schoolbook"/>
          <w:sz w:val="24"/>
        </w:rPr>
        <w:t>Assign Responsibility Terminate Responsibility Transfer Responsibility Certify Hard Copy Signature</w:t>
      </w:r>
    </w:p>
    <w:p w:rsidR="00573016" w:rsidRDefault="0077703A">
      <w:pPr>
        <w:spacing w:before="1"/>
        <w:ind w:left="320" w:right="6537"/>
        <w:rPr>
          <w:rFonts w:ascii="Century Schoolbook"/>
          <w:sz w:val="24"/>
        </w:rPr>
      </w:pPr>
      <w:r>
        <w:rPr>
          <w:rFonts w:ascii="Century Schoolbook"/>
          <w:sz w:val="24"/>
        </w:rPr>
        <w:t>Print Hand Receipt for an Individual Add Entry to New Person</w:t>
      </w:r>
      <w:r>
        <w:rPr>
          <w:rFonts w:ascii="Century Schoolbook"/>
          <w:spacing w:val="-4"/>
          <w:sz w:val="24"/>
        </w:rPr>
        <w:t xml:space="preserve"> </w:t>
      </w:r>
      <w:r>
        <w:rPr>
          <w:rFonts w:ascii="Century Schoolbook"/>
          <w:sz w:val="24"/>
        </w:rPr>
        <w:t>File</w:t>
      </w:r>
    </w:p>
    <w:p w:rsidR="00573016" w:rsidRDefault="0077703A">
      <w:pPr>
        <w:ind w:left="320"/>
        <w:rPr>
          <w:rFonts w:ascii="Century Schoolbook"/>
          <w:sz w:val="24"/>
        </w:rPr>
      </w:pPr>
      <w:r>
        <w:rPr>
          <w:rFonts w:ascii="Century Schoolbook"/>
          <w:sz w:val="24"/>
        </w:rPr>
        <w:t>IT Equipment Report Menu</w:t>
      </w:r>
      <w:r>
        <w:rPr>
          <w:rFonts w:ascii="Century Schoolbook"/>
          <w:spacing w:val="-12"/>
          <w:sz w:val="24"/>
        </w:rPr>
        <w:t xml:space="preserve"> </w:t>
      </w:r>
      <w:r>
        <w:rPr>
          <w:rFonts w:ascii="Century Schoolbook"/>
          <w:sz w:val="24"/>
        </w:rPr>
        <w:t>...</w:t>
      </w:r>
    </w:p>
    <w:p w:rsidR="00573016" w:rsidRDefault="00573016">
      <w:pPr>
        <w:rPr>
          <w:rFonts w:ascii="Century Schoolbook"/>
          <w:sz w:val="24"/>
        </w:rPr>
        <w:sectPr w:rsidR="00573016">
          <w:pgSz w:w="12240" w:h="15840"/>
          <w:pgMar w:top="960" w:right="140" w:bottom="960" w:left="1120" w:header="719" w:footer="761" w:gutter="0"/>
          <w:cols w:space="720"/>
        </w:sectPr>
      </w:pPr>
    </w:p>
    <w:p w:rsidR="00573016" w:rsidRDefault="00573016">
      <w:pPr>
        <w:pStyle w:val="BodyText"/>
        <w:rPr>
          <w:rFonts w:ascii="Century Schoolbook"/>
          <w:sz w:val="20"/>
        </w:rPr>
      </w:pPr>
    </w:p>
    <w:p w:rsidR="00573016" w:rsidRDefault="0077703A">
      <w:pPr>
        <w:pStyle w:val="Heading4"/>
        <w:spacing w:before="239"/>
        <w:jc w:val="both"/>
      </w:pPr>
      <w:r>
        <w:t>Assign Responsibility</w:t>
      </w:r>
    </w:p>
    <w:p w:rsidR="00573016" w:rsidRDefault="0077703A">
      <w:pPr>
        <w:spacing w:before="288"/>
        <w:ind w:left="319" w:right="1496"/>
        <w:jc w:val="both"/>
        <w:rPr>
          <w:rFonts w:ascii="Century Schoolbook"/>
          <w:sz w:val="24"/>
        </w:rPr>
      </w:pPr>
      <w:r>
        <w:rPr>
          <w:rFonts w:ascii="Century Schoolbook"/>
          <w:sz w:val="24"/>
        </w:rPr>
        <w:t>This option allows you to</w:t>
      </w:r>
      <w:r>
        <w:rPr>
          <w:rFonts w:ascii="Century Schoolbook"/>
          <w:sz w:val="24"/>
        </w:rPr>
        <w:t xml:space="preserve"> assign responsibility for IT equipment inventory items to individuals. Only equipment on a CMR that has IT TRACKING set to YES can be assigned.</w:t>
      </w:r>
    </w:p>
    <w:p w:rsidR="00573016" w:rsidRDefault="00573016">
      <w:pPr>
        <w:pStyle w:val="BodyText"/>
        <w:spacing w:before="1"/>
        <w:rPr>
          <w:rFonts w:ascii="Century Schoolbook"/>
          <w:sz w:val="24"/>
        </w:rPr>
      </w:pPr>
    </w:p>
    <w:p w:rsidR="00573016" w:rsidRDefault="0077703A">
      <w:pPr>
        <w:ind w:left="320" w:right="1624"/>
        <w:jc w:val="both"/>
        <w:rPr>
          <w:rFonts w:ascii="Century Schoolbook"/>
          <w:sz w:val="24"/>
        </w:rPr>
      </w:pPr>
      <w:r>
        <w:rPr>
          <w:rFonts w:ascii="Century Schoolbook"/>
          <w:sz w:val="24"/>
        </w:rPr>
        <w:t>The software allows you to assign responsibility for a single piece of equipment to more than one individual.</w:t>
      </w:r>
    </w:p>
    <w:p w:rsidR="00573016" w:rsidRDefault="00573016">
      <w:pPr>
        <w:pStyle w:val="BodyText"/>
        <w:spacing w:before="11"/>
        <w:rPr>
          <w:rFonts w:ascii="Century Schoolbook"/>
          <w:sz w:val="23"/>
        </w:rPr>
      </w:pPr>
    </w:p>
    <w:p w:rsidR="00573016" w:rsidRDefault="0077703A">
      <w:pPr>
        <w:ind w:left="320"/>
        <w:jc w:val="both"/>
        <w:rPr>
          <w:rFonts w:ascii="Century Schoolbook"/>
          <w:sz w:val="24"/>
        </w:rPr>
      </w:pPr>
      <w:r>
        <w:rPr>
          <w:rFonts w:ascii="Century Schoolbook"/>
          <w:sz w:val="24"/>
        </w:rPr>
        <w:t>This option is locked with the EN IT ASSIGNMENT security key.</w:t>
      </w:r>
    </w:p>
    <w:p w:rsidR="00573016" w:rsidRDefault="00573016">
      <w:pPr>
        <w:pStyle w:val="BodyText"/>
        <w:rPr>
          <w:rFonts w:ascii="Century Schoolbook"/>
          <w:sz w:val="28"/>
        </w:rPr>
      </w:pPr>
    </w:p>
    <w:p w:rsidR="00573016" w:rsidRDefault="0077703A">
      <w:pPr>
        <w:pStyle w:val="BodyText"/>
        <w:spacing w:before="245"/>
        <w:ind w:left="320"/>
      </w:pPr>
      <w:r>
        <w:t>Assign Responsibility</w:t>
      </w:r>
    </w:p>
    <w:p w:rsidR="00573016" w:rsidRDefault="00573016">
      <w:pPr>
        <w:pStyle w:val="BodyText"/>
      </w:pPr>
    </w:p>
    <w:p w:rsidR="00573016" w:rsidRDefault="0077703A">
      <w:pPr>
        <w:pStyle w:val="BodyText"/>
        <w:ind w:left="320"/>
      </w:pPr>
      <w:r>
        <w:t>Selecting accountable IT equipment to be assigned...</w:t>
      </w:r>
    </w:p>
    <w:p w:rsidR="00573016" w:rsidRDefault="0077703A">
      <w:pPr>
        <w:pStyle w:val="BodyText"/>
        <w:tabs>
          <w:tab w:val="left" w:pos="2479"/>
        </w:tabs>
        <w:spacing w:before="8" w:line="400" w:lineRule="atLeast"/>
        <w:ind w:left="1399" w:right="7094" w:hanging="540"/>
      </w:pPr>
      <w:r>
        <w:t>Select one of the following: E</w:t>
      </w:r>
      <w:r>
        <w:tab/>
        <w:t>ENTRY</w:t>
      </w:r>
      <w:r>
        <w:rPr>
          <w:spacing w:val="-2"/>
        </w:rPr>
        <w:t xml:space="preserve"> </w:t>
      </w:r>
      <w:r>
        <w:t>#</w:t>
      </w:r>
    </w:p>
    <w:p w:rsidR="00573016" w:rsidRDefault="0077703A">
      <w:pPr>
        <w:pStyle w:val="BodyText"/>
        <w:tabs>
          <w:tab w:val="left" w:pos="2479"/>
        </w:tabs>
        <w:spacing w:before="8"/>
        <w:ind w:left="1399"/>
      </w:pPr>
      <w:r>
        <w:t>C</w:t>
      </w:r>
      <w:r>
        <w:tab/>
        <w:t>CMR</w:t>
      </w:r>
    </w:p>
    <w:p w:rsidR="00573016" w:rsidRDefault="0077703A">
      <w:pPr>
        <w:pStyle w:val="BodyText"/>
        <w:tabs>
          <w:tab w:val="left" w:pos="2479"/>
        </w:tabs>
        <w:ind w:left="1399"/>
      </w:pPr>
      <w:r>
        <w:t>U</w:t>
      </w:r>
      <w:r>
        <w:tab/>
        <w:t>USING</w:t>
      </w:r>
      <w:r>
        <w:rPr>
          <w:spacing w:val="-2"/>
        </w:rPr>
        <w:t xml:space="preserve"> </w:t>
      </w:r>
      <w:r>
        <w:t>SERVICE</w:t>
      </w:r>
    </w:p>
    <w:p w:rsidR="00573016" w:rsidRDefault="0077703A">
      <w:pPr>
        <w:pStyle w:val="BodyText"/>
        <w:tabs>
          <w:tab w:val="left" w:pos="2479"/>
        </w:tabs>
        <w:spacing w:line="203" w:lineRule="exact"/>
        <w:ind w:left="1399"/>
      </w:pPr>
      <w:r>
        <w:t>L</w:t>
      </w:r>
      <w:r>
        <w:tab/>
        <w:t>LOCATION</w:t>
      </w:r>
    </w:p>
    <w:p w:rsidR="00573016" w:rsidRDefault="0077703A">
      <w:pPr>
        <w:pStyle w:val="BodyText"/>
        <w:tabs>
          <w:tab w:val="left" w:pos="2479"/>
        </w:tabs>
        <w:spacing w:line="203" w:lineRule="exact"/>
        <w:ind w:left="1399"/>
      </w:pPr>
      <w:r>
        <w:t>S</w:t>
      </w:r>
      <w:r>
        <w:tab/>
        <w:t>SERVICE OF</w:t>
      </w:r>
      <w:r>
        <w:rPr>
          <w:spacing w:val="-3"/>
        </w:rPr>
        <w:t xml:space="preserve"> </w:t>
      </w:r>
      <w:r>
        <w:t>LOCATION</w:t>
      </w:r>
    </w:p>
    <w:p w:rsidR="00573016" w:rsidRDefault="00573016">
      <w:pPr>
        <w:pStyle w:val="BodyText"/>
        <w:spacing w:before="7"/>
        <w:rPr>
          <w:sz w:val="17"/>
        </w:rPr>
      </w:pPr>
    </w:p>
    <w:p w:rsidR="00573016" w:rsidRDefault="0077703A">
      <w:pPr>
        <w:ind w:left="320"/>
        <w:rPr>
          <w:b/>
          <w:sz w:val="18"/>
        </w:rPr>
      </w:pPr>
      <w:r>
        <w:rPr>
          <w:sz w:val="18"/>
        </w:rPr>
        <w:t xml:space="preserve">Specify method to select equipment by: E// </w:t>
      </w:r>
      <w:r>
        <w:rPr>
          <w:b/>
          <w:sz w:val="18"/>
        </w:rPr>
        <w:t>&lt;RET&gt; NTRY #</w:t>
      </w:r>
    </w:p>
    <w:p w:rsidR="00573016" w:rsidRDefault="0077703A">
      <w:pPr>
        <w:pStyle w:val="BodyText"/>
        <w:tabs>
          <w:tab w:val="left" w:pos="4315"/>
          <w:tab w:val="left" w:pos="5503"/>
          <w:tab w:val="left" w:pos="6799"/>
        </w:tabs>
        <w:ind w:left="320"/>
      </w:pPr>
      <w:r>
        <w:t>Select EQUIPMENT ENTRY</w:t>
      </w:r>
      <w:r>
        <w:rPr>
          <w:spacing w:val="-16"/>
        </w:rPr>
        <w:t xml:space="preserve"> </w:t>
      </w:r>
      <w:r>
        <w:t>#:</w:t>
      </w:r>
      <w:r>
        <w:rPr>
          <w:spacing w:val="-5"/>
        </w:rPr>
        <w:t xml:space="preserve"> </w:t>
      </w:r>
      <w:r>
        <w:rPr>
          <w:b/>
        </w:rPr>
        <w:t>1142</w:t>
      </w:r>
      <w:r>
        <w:rPr>
          <w:b/>
        </w:rPr>
        <w:tab/>
      </w:r>
      <w:r>
        <w:t>121132</w:t>
      </w:r>
      <w:r>
        <w:tab/>
        <w:t>PRINTER</w:t>
      </w:r>
      <w:r>
        <w:tab/>
        <w:t>IN</w:t>
      </w:r>
      <w:r>
        <w:rPr>
          <w:spacing w:val="-1"/>
        </w:rPr>
        <w:t xml:space="preserve"> </w:t>
      </w:r>
      <w:r>
        <w:t>USE</w:t>
      </w:r>
    </w:p>
    <w:p w:rsidR="00573016" w:rsidRDefault="00573016">
      <w:pPr>
        <w:pStyle w:val="BodyText"/>
        <w:rPr>
          <w:sz w:val="20"/>
        </w:rPr>
      </w:pPr>
    </w:p>
    <w:p w:rsidR="00573016" w:rsidRDefault="00573016">
      <w:pPr>
        <w:pStyle w:val="BodyText"/>
        <w:spacing w:before="5"/>
        <w:rPr>
          <w:sz w:val="16"/>
        </w:rPr>
      </w:pPr>
    </w:p>
    <w:tbl>
      <w:tblPr>
        <w:tblW w:w="0" w:type="auto"/>
        <w:tblInd w:w="327" w:type="dxa"/>
        <w:tblLayout w:type="fixed"/>
        <w:tblCellMar>
          <w:left w:w="0" w:type="dxa"/>
          <w:right w:w="0" w:type="dxa"/>
        </w:tblCellMar>
        <w:tblLook w:val="01E0" w:firstRow="1" w:lastRow="1" w:firstColumn="1" w:lastColumn="1" w:noHBand="0" w:noVBand="0"/>
      </w:tblPr>
      <w:tblGrid>
        <w:gridCol w:w="972"/>
        <w:gridCol w:w="324"/>
        <w:gridCol w:w="540"/>
        <w:gridCol w:w="216"/>
        <w:gridCol w:w="2160"/>
        <w:gridCol w:w="216"/>
        <w:gridCol w:w="3239"/>
      </w:tblGrid>
      <w:tr w:rsidR="00573016">
        <w:trPr>
          <w:trHeight w:val="295"/>
        </w:trPr>
        <w:tc>
          <w:tcPr>
            <w:tcW w:w="972" w:type="dxa"/>
            <w:tcBorders>
              <w:bottom w:val="dashed" w:sz="6" w:space="0" w:color="000000"/>
            </w:tcBorders>
          </w:tcPr>
          <w:p w:rsidR="00573016" w:rsidRDefault="0077703A">
            <w:pPr>
              <w:pStyle w:val="TableParagraph"/>
              <w:rPr>
                <w:sz w:val="18"/>
              </w:rPr>
            </w:pPr>
            <w:r>
              <w:rPr>
                <w:sz w:val="18"/>
              </w:rPr>
              <w:t>Entry #</w:t>
            </w:r>
          </w:p>
        </w:tc>
        <w:tc>
          <w:tcPr>
            <w:tcW w:w="324" w:type="dxa"/>
          </w:tcPr>
          <w:p w:rsidR="00573016" w:rsidRDefault="00573016">
            <w:pPr>
              <w:pStyle w:val="TableParagraph"/>
              <w:rPr>
                <w:rFonts w:ascii="Times New Roman"/>
                <w:sz w:val="18"/>
              </w:rPr>
            </w:pPr>
          </w:p>
        </w:tc>
        <w:tc>
          <w:tcPr>
            <w:tcW w:w="540" w:type="dxa"/>
            <w:tcBorders>
              <w:bottom w:val="dashed" w:sz="6" w:space="0" w:color="000000"/>
            </w:tcBorders>
          </w:tcPr>
          <w:p w:rsidR="00573016" w:rsidRDefault="0077703A">
            <w:pPr>
              <w:pStyle w:val="TableParagraph"/>
              <w:ind w:left="-1"/>
              <w:rPr>
                <w:sz w:val="18"/>
              </w:rPr>
            </w:pPr>
            <w:r>
              <w:rPr>
                <w:sz w:val="18"/>
              </w:rPr>
              <w:t>CMR</w:t>
            </w:r>
          </w:p>
        </w:tc>
        <w:tc>
          <w:tcPr>
            <w:tcW w:w="216" w:type="dxa"/>
          </w:tcPr>
          <w:p w:rsidR="00573016" w:rsidRDefault="00573016">
            <w:pPr>
              <w:pStyle w:val="TableParagraph"/>
              <w:rPr>
                <w:rFonts w:ascii="Times New Roman"/>
                <w:sz w:val="18"/>
              </w:rPr>
            </w:pPr>
          </w:p>
        </w:tc>
        <w:tc>
          <w:tcPr>
            <w:tcW w:w="2160" w:type="dxa"/>
            <w:tcBorders>
              <w:bottom w:val="dashed" w:sz="6" w:space="0" w:color="000000"/>
            </w:tcBorders>
          </w:tcPr>
          <w:p w:rsidR="00573016" w:rsidRDefault="0077703A">
            <w:pPr>
              <w:pStyle w:val="TableParagraph"/>
              <w:ind w:left="-1"/>
              <w:rPr>
                <w:sz w:val="18"/>
              </w:rPr>
            </w:pPr>
            <w:r>
              <w:rPr>
                <w:sz w:val="18"/>
              </w:rPr>
              <w:t>Location</w:t>
            </w:r>
          </w:p>
        </w:tc>
        <w:tc>
          <w:tcPr>
            <w:tcW w:w="216" w:type="dxa"/>
          </w:tcPr>
          <w:p w:rsidR="00573016" w:rsidRDefault="00573016">
            <w:pPr>
              <w:pStyle w:val="TableParagraph"/>
              <w:rPr>
                <w:rFonts w:ascii="Times New Roman"/>
                <w:sz w:val="18"/>
              </w:rPr>
            </w:pPr>
          </w:p>
        </w:tc>
        <w:tc>
          <w:tcPr>
            <w:tcW w:w="3239" w:type="dxa"/>
            <w:tcBorders>
              <w:bottom w:val="dashed" w:sz="6" w:space="0" w:color="000000"/>
            </w:tcBorders>
          </w:tcPr>
          <w:p w:rsidR="00573016" w:rsidRDefault="0077703A">
            <w:pPr>
              <w:pStyle w:val="TableParagraph"/>
              <w:ind w:left="-1"/>
              <w:rPr>
                <w:sz w:val="18"/>
              </w:rPr>
            </w:pPr>
            <w:r>
              <w:rPr>
                <w:sz w:val="18"/>
              </w:rPr>
              <w:t>Using Service</w:t>
            </w:r>
          </w:p>
        </w:tc>
      </w:tr>
      <w:tr w:rsidR="00573016">
        <w:trPr>
          <w:trHeight w:val="505"/>
        </w:trPr>
        <w:tc>
          <w:tcPr>
            <w:tcW w:w="972" w:type="dxa"/>
            <w:tcBorders>
              <w:top w:val="dashed" w:sz="6" w:space="0" w:color="000000"/>
            </w:tcBorders>
          </w:tcPr>
          <w:p w:rsidR="00573016" w:rsidRDefault="0077703A">
            <w:pPr>
              <w:pStyle w:val="TableParagraph"/>
              <w:spacing w:before="97"/>
              <w:rPr>
                <w:sz w:val="18"/>
              </w:rPr>
            </w:pPr>
            <w:r>
              <w:rPr>
                <w:sz w:val="18"/>
              </w:rPr>
              <w:t>1142</w:t>
            </w:r>
          </w:p>
          <w:p w:rsidR="00573016" w:rsidRDefault="0077703A">
            <w:pPr>
              <w:pStyle w:val="TableParagraph"/>
              <w:spacing w:line="184" w:lineRule="exact"/>
              <w:rPr>
                <w:sz w:val="18"/>
              </w:rPr>
            </w:pPr>
            <w:r>
              <w:rPr>
                <w:sz w:val="18"/>
              </w:rPr>
              <w:t>PRINTER</w:t>
            </w:r>
          </w:p>
        </w:tc>
        <w:tc>
          <w:tcPr>
            <w:tcW w:w="324" w:type="dxa"/>
          </w:tcPr>
          <w:p w:rsidR="00573016" w:rsidRDefault="00573016">
            <w:pPr>
              <w:pStyle w:val="TableParagraph"/>
              <w:rPr>
                <w:rFonts w:ascii="Times New Roman"/>
                <w:sz w:val="18"/>
              </w:rPr>
            </w:pPr>
          </w:p>
        </w:tc>
        <w:tc>
          <w:tcPr>
            <w:tcW w:w="540" w:type="dxa"/>
            <w:tcBorders>
              <w:top w:val="dashed" w:sz="6" w:space="0" w:color="000000"/>
            </w:tcBorders>
          </w:tcPr>
          <w:p w:rsidR="00573016" w:rsidRDefault="0077703A">
            <w:pPr>
              <w:pStyle w:val="TableParagraph"/>
              <w:spacing w:before="97"/>
              <w:ind w:left="-1"/>
              <w:rPr>
                <w:sz w:val="18"/>
              </w:rPr>
            </w:pPr>
            <w:r>
              <w:rPr>
                <w:sz w:val="18"/>
              </w:rPr>
              <w:t>780</w:t>
            </w:r>
          </w:p>
        </w:tc>
        <w:tc>
          <w:tcPr>
            <w:tcW w:w="216" w:type="dxa"/>
          </w:tcPr>
          <w:p w:rsidR="00573016" w:rsidRDefault="00573016">
            <w:pPr>
              <w:pStyle w:val="TableParagraph"/>
              <w:rPr>
                <w:rFonts w:ascii="Times New Roman"/>
                <w:sz w:val="18"/>
              </w:rPr>
            </w:pPr>
          </w:p>
        </w:tc>
        <w:tc>
          <w:tcPr>
            <w:tcW w:w="2160" w:type="dxa"/>
            <w:tcBorders>
              <w:top w:val="dashed" w:sz="6" w:space="0" w:color="000000"/>
            </w:tcBorders>
          </w:tcPr>
          <w:p w:rsidR="00573016" w:rsidRDefault="0077703A">
            <w:pPr>
              <w:pStyle w:val="TableParagraph"/>
              <w:spacing w:before="97"/>
              <w:ind w:left="-1"/>
              <w:rPr>
                <w:sz w:val="18"/>
              </w:rPr>
            </w:pPr>
            <w:r>
              <w:rPr>
                <w:sz w:val="18"/>
              </w:rPr>
              <w:t>44G-107</w:t>
            </w:r>
          </w:p>
        </w:tc>
        <w:tc>
          <w:tcPr>
            <w:tcW w:w="216" w:type="dxa"/>
          </w:tcPr>
          <w:p w:rsidR="00573016" w:rsidRDefault="00573016">
            <w:pPr>
              <w:pStyle w:val="TableParagraph"/>
              <w:rPr>
                <w:rFonts w:ascii="Times New Roman"/>
                <w:sz w:val="18"/>
              </w:rPr>
            </w:pPr>
          </w:p>
        </w:tc>
        <w:tc>
          <w:tcPr>
            <w:tcW w:w="3239" w:type="dxa"/>
            <w:tcBorders>
              <w:top w:val="dashed" w:sz="6" w:space="0" w:color="000000"/>
            </w:tcBorders>
          </w:tcPr>
          <w:p w:rsidR="00573016" w:rsidRDefault="0077703A">
            <w:pPr>
              <w:pStyle w:val="TableParagraph"/>
              <w:spacing w:before="97"/>
              <w:ind w:left="-1"/>
              <w:rPr>
                <w:sz w:val="18"/>
              </w:rPr>
            </w:pPr>
            <w:r>
              <w:rPr>
                <w:sz w:val="18"/>
              </w:rPr>
              <w:t>INFORMATION RESOURCES MGMT</w:t>
            </w:r>
          </w:p>
        </w:tc>
      </w:tr>
    </w:tbl>
    <w:p w:rsidR="00573016" w:rsidRDefault="00573016">
      <w:pPr>
        <w:pStyle w:val="BodyText"/>
        <w:spacing w:before="2"/>
        <w:rPr>
          <w:sz w:val="9"/>
        </w:rPr>
      </w:pPr>
    </w:p>
    <w:p w:rsidR="00573016" w:rsidRDefault="0077703A">
      <w:pPr>
        <w:pStyle w:val="BodyText"/>
        <w:spacing w:before="100"/>
        <w:ind w:left="320"/>
      </w:pPr>
      <w:r>
        <w:t>Mfgr: OKIDATA</w:t>
      </w:r>
    </w:p>
    <w:p w:rsidR="00573016" w:rsidRDefault="0077703A">
      <w:pPr>
        <w:pStyle w:val="BodyText"/>
        <w:tabs>
          <w:tab w:val="left" w:pos="4531"/>
        </w:tabs>
        <w:ind w:left="320"/>
      </w:pPr>
      <w:r>
        <w:t>Model:</w:t>
      </w:r>
      <w:r>
        <w:rPr>
          <w:spacing w:val="-6"/>
        </w:rPr>
        <w:t xml:space="preserve"> </w:t>
      </w:r>
      <w:r>
        <w:t>ML320</w:t>
      </w:r>
      <w:r>
        <w:tab/>
        <w:t>Serial #:</w:t>
      </w:r>
      <w:r>
        <w:rPr>
          <w:spacing w:val="-3"/>
        </w:rPr>
        <w:t xml:space="preserve"> </w:t>
      </w:r>
      <w:r>
        <w:t>121132</w:t>
      </w:r>
    </w:p>
    <w:p w:rsidR="00573016" w:rsidRDefault="00573016">
      <w:pPr>
        <w:pStyle w:val="BodyText"/>
        <w:rPr>
          <w:sz w:val="20"/>
        </w:rPr>
      </w:pPr>
    </w:p>
    <w:p w:rsidR="00573016" w:rsidRDefault="00573016">
      <w:pPr>
        <w:pStyle w:val="BodyText"/>
        <w:spacing w:before="10"/>
        <w:rPr>
          <w:sz w:val="15"/>
        </w:rPr>
      </w:pPr>
    </w:p>
    <w:tbl>
      <w:tblPr>
        <w:tblW w:w="0" w:type="auto"/>
        <w:tblInd w:w="327" w:type="dxa"/>
        <w:tblLayout w:type="fixed"/>
        <w:tblCellMar>
          <w:left w:w="0" w:type="dxa"/>
          <w:right w:w="0" w:type="dxa"/>
        </w:tblCellMar>
        <w:tblLook w:val="01E0" w:firstRow="1" w:lastRow="1" w:firstColumn="1" w:lastColumn="1" w:noHBand="0" w:noVBand="0"/>
      </w:tblPr>
      <w:tblGrid>
        <w:gridCol w:w="1242"/>
        <w:gridCol w:w="1998"/>
        <w:gridCol w:w="216"/>
        <w:gridCol w:w="1296"/>
        <w:gridCol w:w="216"/>
        <w:gridCol w:w="972"/>
        <w:gridCol w:w="216"/>
        <w:gridCol w:w="1296"/>
      </w:tblGrid>
      <w:tr w:rsidR="00573016">
        <w:trPr>
          <w:trHeight w:val="295"/>
        </w:trPr>
        <w:tc>
          <w:tcPr>
            <w:tcW w:w="1242" w:type="dxa"/>
            <w:tcBorders>
              <w:bottom w:val="dashed" w:sz="6" w:space="0" w:color="000000"/>
            </w:tcBorders>
          </w:tcPr>
          <w:p w:rsidR="00573016" w:rsidRDefault="0077703A">
            <w:pPr>
              <w:pStyle w:val="TableParagraph"/>
              <w:rPr>
                <w:sz w:val="18"/>
              </w:rPr>
            </w:pPr>
            <w:r>
              <w:rPr>
                <w:sz w:val="18"/>
              </w:rPr>
              <w:t>Responsible</w:t>
            </w:r>
          </w:p>
        </w:tc>
        <w:tc>
          <w:tcPr>
            <w:tcW w:w="1998" w:type="dxa"/>
            <w:tcBorders>
              <w:bottom w:val="dashed" w:sz="6" w:space="0" w:color="000000"/>
            </w:tcBorders>
          </w:tcPr>
          <w:p w:rsidR="00573016" w:rsidRDefault="0077703A">
            <w:pPr>
              <w:pStyle w:val="TableParagraph"/>
              <w:ind w:left="53"/>
              <w:rPr>
                <w:sz w:val="18"/>
              </w:rPr>
            </w:pPr>
            <w:r>
              <w:rPr>
                <w:sz w:val="18"/>
              </w:rPr>
              <w:t>Person</w:t>
            </w:r>
          </w:p>
        </w:tc>
        <w:tc>
          <w:tcPr>
            <w:tcW w:w="216" w:type="dxa"/>
          </w:tcPr>
          <w:p w:rsidR="00573016" w:rsidRDefault="00573016">
            <w:pPr>
              <w:pStyle w:val="TableParagraph"/>
              <w:rPr>
                <w:rFonts w:ascii="Times New Roman"/>
                <w:sz w:val="18"/>
              </w:rPr>
            </w:pPr>
          </w:p>
        </w:tc>
        <w:tc>
          <w:tcPr>
            <w:tcW w:w="1296" w:type="dxa"/>
            <w:tcBorders>
              <w:bottom w:val="dashed" w:sz="6" w:space="0" w:color="000000"/>
            </w:tcBorders>
          </w:tcPr>
          <w:p w:rsidR="00573016" w:rsidRDefault="0077703A">
            <w:pPr>
              <w:pStyle w:val="TableParagraph"/>
              <w:ind w:left="-1"/>
              <w:rPr>
                <w:sz w:val="18"/>
              </w:rPr>
            </w:pPr>
            <w:r>
              <w:rPr>
                <w:sz w:val="18"/>
              </w:rPr>
              <w:t>Assigned DT</w:t>
            </w:r>
          </w:p>
        </w:tc>
        <w:tc>
          <w:tcPr>
            <w:tcW w:w="216" w:type="dxa"/>
          </w:tcPr>
          <w:p w:rsidR="00573016" w:rsidRDefault="00573016">
            <w:pPr>
              <w:pStyle w:val="TableParagraph"/>
              <w:rPr>
                <w:rFonts w:ascii="Times New Roman"/>
                <w:sz w:val="18"/>
              </w:rPr>
            </w:pPr>
          </w:p>
        </w:tc>
        <w:tc>
          <w:tcPr>
            <w:tcW w:w="972" w:type="dxa"/>
            <w:tcBorders>
              <w:bottom w:val="dashed" w:sz="6" w:space="0" w:color="000000"/>
            </w:tcBorders>
          </w:tcPr>
          <w:p w:rsidR="00573016" w:rsidRDefault="0077703A">
            <w:pPr>
              <w:pStyle w:val="TableParagraph"/>
              <w:ind w:left="-1"/>
              <w:rPr>
                <w:sz w:val="18"/>
              </w:rPr>
            </w:pPr>
            <w:r>
              <w:rPr>
                <w:sz w:val="18"/>
              </w:rPr>
              <w:t>Status</w:t>
            </w:r>
          </w:p>
        </w:tc>
        <w:tc>
          <w:tcPr>
            <w:tcW w:w="216" w:type="dxa"/>
          </w:tcPr>
          <w:p w:rsidR="00573016" w:rsidRDefault="00573016">
            <w:pPr>
              <w:pStyle w:val="TableParagraph"/>
              <w:rPr>
                <w:rFonts w:ascii="Times New Roman"/>
                <w:sz w:val="18"/>
              </w:rPr>
            </w:pPr>
          </w:p>
        </w:tc>
        <w:tc>
          <w:tcPr>
            <w:tcW w:w="1296" w:type="dxa"/>
            <w:tcBorders>
              <w:bottom w:val="dashed" w:sz="6" w:space="0" w:color="000000"/>
            </w:tcBorders>
          </w:tcPr>
          <w:p w:rsidR="00573016" w:rsidRDefault="0077703A">
            <w:pPr>
              <w:pStyle w:val="TableParagraph"/>
              <w:ind w:left="-2"/>
              <w:rPr>
                <w:sz w:val="18"/>
              </w:rPr>
            </w:pPr>
            <w:r>
              <w:rPr>
                <w:sz w:val="18"/>
              </w:rPr>
              <w:t>Status DT</w:t>
            </w:r>
          </w:p>
        </w:tc>
      </w:tr>
      <w:tr w:rsidR="00573016">
        <w:trPr>
          <w:trHeight w:val="709"/>
        </w:trPr>
        <w:tc>
          <w:tcPr>
            <w:tcW w:w="1242" w:type="dxa"/>
            <w:tcBorders>
              <w:top w:val="dashed" w:sz="6" w:space="0" w:color="000000"/>
            </w:tcBorders>
          </w:tcPr>
          <w:p w:rsidR="00573016" w:rsidRDefault="0077703A">
            <w:pPr>
              <w:pStyle w:val="TableParagraph"/>
              <w:spacing w:before="97"/>
              <w:rPr>
                <w:sz w:val="18"/>
              </w:rPr>
            </w:pPr>
            <w:r>
              <w:rPr>
                <w:sz w:val="18"/>
              </w:rPr>
              <w:t>ITUSER,ONE</w:t>
            </w:r>
          </w:p>
          <w:p w:rsidR="00573016" w:rsidRDefault="00573016">
            <w:pPr>
              <w:pStyle w:val="TableParagraph"/>
              <w:rPr>
                <w:sz w:val="18"/>
              </w:rPr>
            </w:pPr>
          </w:p>
          <w:p w:rsidR="00573016" w:rsidRDefault="0077703A">
            <w:pPr>
              <w:pStyle w:val="TableParagraph"/>
              <w:spacing w:line="184" w:lineRule="exact"/>
              <w:rPr>
                <w:sz w:val="18"/>
              </w:rPr>
            </w:pPr>
            <w:r>
              <w:rPr>
                <w:sz w:val="18"/>
              </w:rPr>
              <w:t>Do you want</w:t>
            </w:r>
          </w:p>
        </w:tc>
        <w:tc>
          <w:tcPr>
            <w:tcW w:w="2214" w:type="dxa"/>
            <w:gridSpan w:val="2"/>
          </w:tcPr>
          <w:p w:rsidR="00573016" w:rsidRDefault="00573016">
            <w:pPr>
              <w:pStyle w:val="TableParagraph"/>
              <w:rPr>
                <w:sz w:val="20"/>
              </w:rPr>
            </w:pPr>
          </w:p>
          <w:p w:rsidR="00573016" w:rsidRDefault="00573016">
            <w:pPr>
              <w:pStyle w:val="TableParagraph"/>
              <w:spacing w:before="7"/>
              <w:rPr>
                <w:sz w:val="24"/>
              </w:rPr>
            </w:pPr>
          </w:p>
          <w:p w:rsidR="00573016" w:rsidRDefault="0077703A">
            <w:pPr>
              <w:pStyle w:val="TableParagraph"/>
              <w:spacing w:line="184" w:lineRule="exact"/>
              <w:ind w:left="53"/>
              <w:rPr>
                <w:sz w:val="18"/>
              </w:rPr>
            </w:pPr>
            <w:r>
              <w:rPr>
                <w:sz w:val="18"/>
              </w:rPr>
              <w:t>to select this item?</w:t>
            </w:r>
          </w:p>
        </w:tc>
        <w:tc>
          <w:tcPr>
            <w:tcW w:w="1296" w:type="dxa"/>
            <w:tcBorders>
              <w:top w:val="dashed" w:sz="6" w:space="0" w:color="000000"/>
            </w:tcBorders>
          </w:tcPr>
          <w:p w:rsidR="00573016" w:rsidRDefault="0077703A">
            <w:pPr>
              <w:pStyle w:val="TableParagraph"/>
              <w:spacing w:before="97"/>
              <w:ind w:left="-1"/>
              <w:rPr>
                <w:sz w:val="18"/>
              </w:rPr>
            </w:pPr>
            <w:r>
              <w:rPr>
                <w:sz w:val="18"/>
              </w:rPr>
              <w:t>JAN 15, 2008</w:t>
            </w:r>
          </w:p>
          <w:p w:rsidR="00573016" w:rsidRDefault="00573016">
            <w:pPr>
              <w:pStyle w:val="TableParagraph"/>
              <w:rPr>
                <w:sz w:val="18"/>
              </w:rPr>
            </w:pPr>
          </w:p>
          <w:p w:rsidR="00573016" w:rsidRDefault="0077703A">
            <w:pPr>
              <w:pStyle w:val="TableParagraph"/>
              <w:spacing w:line="184" w:lineRule="exact"/>
              <w:ind w:left="107"/>
              <w:rPr>
                <w:sz w:val="18"/>
              </w:rPr>
            </w:pPr>
            <w:r>
              <w:rPr>
                <w:sz w:val="18"/>
              </w:rPr>
              <w:t>YES</w:t>
            </w:r>
          </w:p>
        </w:tc>
        <w:tc>
          <w:tcPr>
            <w:tcW w:w="216" w:type="dxa"/>
          </w:tcPr>
          <w:p w:rsidR="00573016" w:rsidRDefault="00573016">
            <w:pPr>
              <w:pStyle w:val="TableParagraph"/>
              <w:rPr>
                <w:rFonts w:ascii="Times New Roman"/>
                <w:sz w:val="18"/>
              </w:rPr>
            </w:pPr>
          </w:p>
        </w:tc>
        <w:tc>
          <w:tcPr>
            <w:tcW w:w="972" w:type="dxa"/>
            <w:tcBorders>
              <w:top w:val="dashed" w:sz="6" w:space="0" w:color="000000"/>
            </w:tcBorders>
          </w:tcPr>
          <w:p w:rsidR="00573016" w:rsidRDefault="0077703A">
            <w:pPr>
              <w:pStyle w:val="TableParagraph"/>
              <w:spacing w:before="97"/>
              <w:ind w:left="-1"/>
              <w:rPr>
                <w:sz w:val="18"/>
              </w:rPr>
            </w:pPr>
            <w:r>
              <w:rPr>
                <w:sz w:val="18"/>
              </w:rPr>
              <w:t>ASSIGNED</w:t>
            </w:r>
          </w:p>
        </w:tc>
        <w:tc>
          <w:tcPr>
            <w:tcW w:w="216" w:type="dxa"/>
          </w:tcPr>
          <w:p w:rsidR="00573016" w:rsidRDefault="00573016">
            <w:pPr>
              <w:pStyle w:val="TableParagraph"/>
              <w:rPr>
                <w:rFonts w:ascii="Times New Roman"/>
                <w:sz w:val="18"/>
              </w:rPr>
            </w:pPr>
          </w:p>
        </w:tc>
        <w:tc>
          <w:tcPr>
            <w:tcW w:w="1296" w:type="dxa"/>
            <w:tcBorders>
              <w:top w:val="dashed" w:sz="6" w:space="0" w:color="000000"/>
            </w:tcBorders>
          </w:tcPr>
          <w:p w:rsidR="00573016" w:rsidRDefault="00573016">
            <w:pPr>
              <w:pStyle w:val="TableParagraph"/>
              <w:rPr>
                <w:rFonts w:ascii="Times New Roman"/>
                <w:sz w:val="18"/>
              </w:rPr>
            </w:pPr>
          </w:p>
        </w:tc>
      </w:tr>
    </w:tbl>
    <w:p w:rsidR="00573016" w:rsidRDefault="0077703A">
      <w:pPr>
        <w:pStyle w:val="BodyText"/>
        <w:tabs>
          <w:tab w:val="left" w:pos="4315"/>
          <w:tab w:val="left" w:pos="5934"/>
        </w:tabs>
        <w:ind w:left="643" w:right="2235" w:hanging="324"/>
      </w:pPr>
      <w:r>
        <w:t>Select EQUIPMENT ENTRY</w:t>
      </w:r>
      <w:r>
        <w:rPr>
          <w:spacing w:val="-16"/>
        </w:rPr>
        <w:t xml:space="preserve"> </w:t>
      </w:r>
      <w:r>
        <w:t>#:</w:t>
      </w:r>
      <w:r>
        <w:rPr>
          <w:spacing w:val="-6"/>
        </w:rPr>
        <w:t xml:space="preserve"> </w:t>
      </w:r>
      <w:r>
        <w:t>1100</w:t>
      </w:r>
      <w:r>
        <w:tab/>
        <w:t>2UA537008M</w:t>
      </w:r>
      <w:r>
        <w:tab/>
      </w:r>
      <w:r>
        <w:rPr>
          <w:spacing w:val="-1"/>
        </w:rPr>
        <w:t xml:space="preserve">COMPUTER-PC-ADMINISTRATIVE </w:t>
      </w:r>
      <w:r>
        <w:t>IN</w:t>
      </w:r>
      <w:r>
        <w:rPr>
          <w:spacing w:val="-2"/>
        </w:rPr>
        <w:t xml:space="preserve"> </w:t>
      </w:r>
      <w:r>
        <w:t>USE</w:t>
      </w:r>
    </w:p>
    <w:p w:rsidR="00573016" w:rsidRDefault="00573016">
      <w:pPr>
        <w:pStyle w:val="BodyText"/>
        <w:rPr>
          <w:sz w:val="20"/>
        </w:rPr>
      </w:pPr>
    </w:p>
    <w:p w:rsidR="00573016" w:rsidRDefault="00573016">
      <w:pPr>
        <w:pStyle w:val="BodyText"/>
        <w:rPr>
          <w:sz w:val="16"/>
        </w:rPr>
      </w:pPr>
    </w:p>
    <w:p w:rsidR="00573016" w:rsidRDefault="0077703A">
      <w:pPr>
        <w:pStyle w:val="BodyText"/>
        <w:tabs>
          <w:tab w:val="left" w:pos="1615"/>
          <w:tab w:val="left" w:pos="2371"/>
          <w:tab w:val="left" w:pos="4747"/>
        </w:tabs>
        <w:ind w:left="320"/>
      </w:pPr>
      <w:r>
        <w:pict>
          <v:shape id="_x0000_s1058" style="position:absolute;left:0;text-align:left;margin-left:1in;margin-top:15.1pt;width:48.6pt;height:.1pt;z-index:-15572992;mso-wrap-distance-left:0;mso-wrap-distance-right:0;mso-position-horizontal-relative:page" coordorigin="1440,302" coordsize="972,0" path="m1440,302r972,e" filled="f" strokeweight=".18733mm">
            <v:stroke dashstyle="dash"/>
            <v:path arrowok="t"/>
            <w10:wrap type="topAndBottom" anchorx="page"/>
          </v:shape>
        </w:pict>
      </w:r>
      <w:r>
        <w:pict>
          <v:shape id="_x0000_s1057" style="position:absolute;left:0;text-align:left;margin-left:136.8pt;margin-top:15.1pt;width:27pt;height:.1pt;z-index:-15572480;mso-wrap-distance-left:0;mso-wrap-distance-right:0;mso-position-horizontal-relative:page" coordorigin="2736,302" coordsize="540,0" path="m2736,302r540,e" filled="f" strokeweight=".18733mm">
            <v:stroke dashstyle="dash"/>
            <v:path arrowok="t"/>
            <w10:wrap type="topAndBottom" anchorx="page"/>
          </v:shape>
        </w:pict>
      </w:r>
      <w:r>
        <w:pict>
          <v:shape id="_x0000_s1056" style="position:absolute;left:0;text-align:left;margin-left:174.6pt;margin-top:15.1pt;width:108pt;height:.1pt;z-index:-15571968;mso-wrap-distance-left:0;mso-wrap-distance-right:0;mso-position-horizontal-relative:page" coordorigin="3492,302" coordsize="2160,0" path="m3492,302r2159,e" filled="f" strokeweight=".18733mm">
            <v:stroke dashstyle="dash"/>
            <v:path arrowok="t"/>
            <w10:wrap type="topAndBottom" anchorx="page"/>
          </v:shape>
        </w:pict>
      </w:r>
      <w:r>
        <w:pict>
          <v:shape id="_x0000_s1055" style="position:absolute;left:0;text-align:left;margin-left:293.35pt;margin-top:15.1pt;width:162pt;height:.1pt;z-index:-15571456;mso-wrap-distance-left:0;mso-wrap-distance-right:0;mso-position-horizontal-relative:page" coordorigin="5867,302" coordsize="3240,0" path="m5867,302r3240,e" filled="f" strokeweight=".18733mm">
            <v:stroke dashstyle="dash"/>
            <v:path arrowok="t"/>
            <w10:wrap type="topAndBottom" anchorx="page"/>
          </v:shape>
        </w:pict>
      </w:r>
      <w:r>
        <w:t>Entry</w:t>
      </w:r>
      <w:r>
        <w:rPr>
          <w:spacing w:val="-4"/>
        </w:rPr>
        <w:t xml:space="preserve"> </w:t>
      </w:r>
      <w:r>
        <w:t>#</w:t>
      </w:r>
      <w:r>
        <w:tab/>
        <w:t>CMR</w:t>
      </w:r>
      <w:r>
        <w:tab/>
        <w:t>Location</w:t>
      </w:r>
      <w:r>
        <w:tab/>
        <w:t>Using</w:t>
      </w:r>
      <w:r>
        <w:rPr>
          <w:spacing w:val="-1"/>
        </w:rPr>
        <w:t xml:space="preserve"> </w:t>
      </w:r>
      <w:r>
        <w:t>Service</w:t>
      </w:r>
    </w:p>
    <w:p w:rsidR="00573016" w:rsidRDefault="0077703A">
      <w:pPr>
        <w:pStyle w:val="BodyText"/>
        <w:tabs>
          <w:tab w:val="left" w:pos="1615"/>
          <w:tab w:val="left" w:pos="4747"/>
        </w:tabs>
        <w:spacing w:before="70"/>
        <w:ind w:left="320" w:right="3423"/>
      </w:pPr>
      <w:r>
        <w:t>1100</w:t>
      </w:r>
      <w:r>
        <w:tab/>
      </w:r>
      <w:r>
        <w:t>78A</w:t>
      </w:r>
      <w:r>
        <w:tab/>
        <w:t>INFORMATION RESOURCES</w:t>
      </w:r>
      <w:r>
        <w:rPr>
          <w:spacing w:val="-22"/>
        </w:rPr>
        <w:t xml:space="preserve"> </w:t>
      </w:r>
      <w:r>
        <w:t>MGMT DC 5100</w:t>
      </w:r>
      <w:r>
        <w:rPr>
          <w:spacing w:val="-3"/>
        </w:rPr>
        <w:t xml:space="preserve"> </w:t>
      </w:r>
      <w:r>
        <w:t>COMPUTER</w:t>
      </w:r>
    </w:p>
    <w:p w:rsidR="00573016" w:rsidRDefault="00573016">
      <w:pPr>
        <w:pStyle w:val="BodyText"/>
      </w:pPr>
    </w:p>
    <w:p w:rsidR="00573016" w:rsidRDefault="0077703A">
      <w:pPr>
        <w:pStyle w:val="BodyText"/>
        <w:ind w:left="320"/>
      </w:pPr>
      <w:r>
        <w:t>Mfgr: HEWLETT PACKARD/DESKTOP COMPUTER</w:t>
      </w:r>
    </w:p>
    <w:p w:rsidR="00573016" w:rsidRDefault="0077703A">
      <w:pPr>
        <w:pStyle w:val="BodyText"/>
        <w:tabs>
          <w:tab w:val="left" w:pos="4531"/>
        </w:tabs>
        <w:ind w:left="320"/>
      </w:pPr>
      <w:r>
        <w:t>Model:</w:t>
      </w:r>
      <w:r>
        <w:rPr>
          <w:spacing w:val="-7"/>
        </w:rPr>
        <w:t xml:space="preserve"> </w:t>
      </w:r>
      <w:r>
        <w:t>DC5100</w:t>
      </w:r>
      <w:r>
        <w:tab/>
        <w:t>Serial #:</w:t>
      </w:r>
      <w:r>
        <w:rPr>
          <w:spacing w:val="-2"/>
        </w:rPr>
        <w:t xml:space="preserve"> </w:t>
      </w:r>
      <w:r>
        <w:t>2UA537008M</w:t>
      </w:r>
    </w:p>
    <w:p w:rsidR="00573016" w:rsidRDefault="00573016">
      <w:pPr>
        <w:pStyle w:val="BodyText"/>
        <w:rPr>
          <w:sz w:val="20"/>
        </w:rPr>
      </w:pPr>
    </w:p>
    <w:p w:rsidR="00573016" w:rsidRDefault="00573016">
      <w:pPr>
        <w:pStyle w:val="BodyText"/>
        <w:rPr>
          <w:sz w:val="16"/>
        </w:rPr>
      </w:pPr>
    </w:p>
    <w:tbl>
      <w:tblPr>
        <w:tblW w:w="0" w:type="auto"/>
        <w:tblInd w:w="327" w:type="dxa"/>
        <w:tblLayout w:type="fixed"/>
        <w:tblCellMar>
          <w:left w:w="0" w:type="dxa"/>
          <w:right w:w="0" w:type="dxa"/>
        </w:tblCellMar>
        <w:tblLook w:val="01E0" w:firstRow="1" w:lastRow="1" w:firstColumn="1" w:lastColumn="1" w:noHBand="0" w:noVBand="0"/>
      </w:tblPr>
      <w:tblGrid>
        <w:gridCol w:w="3239"/>
        <w:gridCol w:w="216"/>
        <w:gridCol w:w="1296"/>
        <w:gridCol w:w="216"/>
        <w:gridCol w:w="972"/>
        <w:gridCol w:w="216"/>
        <w:gridCol w:w="1296"/>
      </w:tblGrid>
      <w:tr w:rsidR="00573016">
        <w:trPr>
          <w:trHeight w:val="295"/>
        </w:trPr>
        <w:tc>
          <w:tcPr>
            <w:tcW w:w="3239" w:type="dxa"/>
            <w:tcBorders>
              <w:bottom w:val="dashed" w:sz="6" w:space="0" w:color="000000"/>
            </w:tcBorders>
          </w:tcPr>
          <w:p w:rsidR="00573016" w:rsidRDefault="0077703A">
            <w:pPr>
              <w:pStyle w:val="TableParagraph"/>
              <w:rPr>
                <w:sz w:val="18"/>
              </w:rPr>
            </w:pPr>
            <w:r>
              <w:rPr>
                <w:sz w:val="18"/>
              </w:rPr>
              <w:t>Responsible Person</w:t>
            </w:r>
          </w:p>
        </w:tc>
        <w:tc>
          <w:tcPr>
            <w:tcW w:w="216" w:type="dxa"/>
          </w:tcPr>
          <w:p w:rsidR="00573016" w:rsidRDefault="00573016">
            <w:pPr>
              <w:pStyle w:val="TableParagraph"/>
              <w:rPr>
                <w:rFonts w:ascii="Times New Roman"/>
                <w:sz w:val="18"/>
              </w:rPr>
            </w:pPr>
          </w:p>
        </w:tc>
        <w:tc>
          <w:tcPr>
            <w:tcW w:w="1296" w:type="dxa"/>
            <w:tcBorders>
              <w:bottom w:val="dashed" w:sz="6" w:space="0" w:color="000000"/>
            </w:tcBorders>
          </w:tcPr>
          <w:p w:rsidR="00573016" w:rsidRDefault="0077703A">
            <w:pPr>
              <w:pStyle w:val="TableParagraph"/>
              <w:ind w:right="105"/>
              <w:jc w:val="center"/>
              <w:rPr>
                <w:sz w:val="18"/>
              </w:rPr>
            </w:pPr>
            <w:r>
              <w:rPr>
                <w:sz w:val="18"/>
              </w:rPr>
              <w:t>Assigned DT</w:t>
            </w:r>
          </w:p>
        </w:tc>
        <w:tc>
          <w:tcPr>
            <w:tcW w:w="216" w:type="dxa"/>
          </w:tcPr>
          <w:p w:rsidR="00573016" w:rsidRDefault="00573016">
            <w:pPr>
              <w:pStyle w:val="TableParagraph"/>
              <w:rPr>
                <w:rFonts w:ascii="Times New Roman"/>
                <w:sz w:val="18"/>
              </w:rPr>
            </w:pPr>
          </w:p>
        </w:tc>
        <w:tc>
          <w:tcPr>
            <w:tcW w:w="972" w:type="dxa"/>
            <w:tcBorders>
              <w:bottom w:val="dashed" w:sz="6" w:space="0" w:color="000000"/>
            </w:tcBorders>
          </w:tcPr>
          <w:p w:rsidR="00573016" w:rsidRDefault="0077703A">
            <w:pPr>
              <w:pStyle w:val="TableParagraph"/>
              <w:rPr>
                <w:sz w:val="18"/>
              </w:rPr>
            </w:pPr>
            <w:r>
              <w:rPr>
                <w:sz w:val="18"/>
              </w:rPr>
              <w:t>Status</w:t>
            </w:r>
          </w:p>
        </w:tc>
        <w:tc>
          <w:tcPr>
            <w:tcW w:w="216" w:type="dxa"/>
          </w:tcPr>
          <w:p w:rsidR="00573016" w:rsidRDefault="00573016">
            <w:pPr>
              <w:pStyle w:val="TableParagraph"/>
              <w:rPr>
                <w:rFonts w:ascii="Times New Roman"/>
                <w:sz w:val="18"/>
              </w:rPr>
            </w:pPr>
          </w:p>
        </w:tc>
        <w:tc>
          <w:tcPr>
            <w:tcW w:w="1296" w:type="dxa"/>
            <w:tcBorders>
              <w:bottom w:val="dashed" w:sz="6" w:space="0" w:color="000000"/>
            </w:tcBorders>
          </w:tcPr>
          <w:p w:rsidR="00573016" w:rsidRDefault="0077703A">
            <w:pPr>
              <w:pStyle w:val="TableParagraph"/>
              <w:ind w:left="-1"/>
              <w:rPr>
                <w:sz w:val="18"/>
              </w:rPr>
            </w:pPr>
            <w:r>
              <w:rPr>
                <w:sz w:val="18"/>
              </w:rPr>
              <w:t>Status DT</w:t>
            </w:r>
          </w:p>
        </w:tc>
      </w:tr>
      <w:tr w:rsidR="00573016">
        <w:trPr>
          <w:trHeight w:val="301"/>
        </w:trPr>
        <w:tc>
          <w:tcPr>
            <w:tcW w:w="3239" w:type="dxa"/>
            <w:tcBorders>
              <w:top w:val="dashed" w:sz="6" w:space="0" w:color="000000"/>
            </w:tcBorders>
          </w:tcPr>
          <w:p w:rsidR="00573016" w:rsidRDefault="0077703A">
            <w:pPr>
              <w:pStyle w:val="TableParagraph"/>
              <w:spacing w:before="97" w:line="184" w:lineRule="exact"/>
              <w:rPr>
                <w:sz w:val="18"/>
              </w:rPr>
            </w:pPr>
            <w:r>
              <w:rPr>
                <w:sz w:val="18"/>
              </w:rPr>
              <w:t>ITUSER,ONE</w:t>
            </w:r>
          </w:p>
        </w:tc>
        <w:tc>
          <w:tcPr>
            <w:tcW w:w="216" w:type="dxa"/>
          </w:tcPr>
          <w:p w:rsidR="00573016" w:rsidRDefault="00573016">
            <w:pPr>
              <w:pStyle w:val="TableParagraph"/>
              <w:rPr>
                <w:rFonts w:ascii="Times New Roman"/>
                <w:sz w:val="18"/>
              </w:rPr>
            </w:pPr>
          </w:p>
        </w:tc>
        <w:tc>
          <w:tcPr>
            <w:tcW w:w="1296" w:type="dxa"/>
            <w:tcBorders>
              <w:top w:val="dashed" w:sz="6" w:space="0" w:color="000000"/>
            </w:tcBorders>
          </w:tcPr>
          <w:p w:rsidR="00573016" w:rsidRDefault="0077703A">
            <w:pPr>
              <w:pStyle w:val="TableParagraph"/>
              <w:spacing w:before="97" w:line="184" w:lineRule="exact"/>
              <w:ind w:right="-15"/>
              <w:jc w:val="center"/>
              <w:rPr>
                <w:sz w:val="18"/>
              </w:rPr>
            </w:pPr>
            <w:r>
              <w:rPr>
                <w:sz w:val="18"/>
              </w:rPr>
              <w:t>JAN 15,</w:t>
            </w:r>
            <w:r>
              <w:rPr>
                <w:spacing w:val="-10"/>
                <w:sz w:val="18"/>
              </w:rPr>
              <w:t xml:space="preserve"> </w:t>
            </w:r>
            <w:r>
              <w:rPr>
                <w:sz w:val="18"/>
              </w:rPr>
              <w:t>2008</w:t>
            </w:r>
          </w:p>
        </w:tc>
        <w:tc>
          <w:tcPr>
            <w:tcW w:w="216" w:type="dxa"/>
          </w:tcPr>
          <w:p w:rsidR="00573016" w:rsidRDefault="00573016">
            <w:pPr>
              <w:pStyle w:val="TableParagraph"/>
              <w:rPr>
                <w:rFonts w:ascii="Times New Roman"/>
                <w:sz w:val="18"/>
              </w:rPr>
            </w:pPr>
          </w:p>
        </w:tc>
        <w:tc>
          <w:tcPr>
            <w:tcW w:w="972" w:type="dxa"/>
            <w:tcBorders>
              <w:top w:val="dashed" w:sz="6" w:space="0" w:color="000000"/>
            </w:tcBorders>
          </w:tcPr>
          <w:p w:rsidR="00573016" w:rsidRDefault="0077703A">
            <w:pPr>
              <w:pStyle w:val="TableParagraph"/>
              <w:spacing w:before="97" w:line="184" w:lineRule="exact"/>
              <w:rPr>
                <w:sz w:val="18"/>
              </w:rPr>
            </w:pPr>
            <w:r>
              <w:rPr>
                <w:sz w:val="18"/>
              </w:rPr>
              <w:t>ASSIGNED</w:t>
            </w:r>
          </w:p>
        </w:tc>
        <w:tc>
          <w:tcPr>
            <w:tcW w:w="216" w:type="dxa"/>
          </w:tcPr>
          <w:p w:rsidR="00573016" w:rsidRDefault="00573016">
            <w:pPr>
              <w:pStyle w:val="TableParagraph"/>
              <w:rPr>
                <w:rFonts w:ascii="Times New Roman"/>
                <w:sz w:val="18"/>
              </w:rPr>
            </w:pPr>
          </w:p>
        </w:tc>
        <w:tc>
          <w:tcPr>
            <w:tcW w:w="1296" w:type="dxa"/>
            <w:tcBorders>
              <w:top w:val="dashed" w:sz="6" w:space="0" w:color="000000"/>
            </w:tcBorders>
          </w:tcPr>
          <w:p w:rsidR="00573016" w:rsidRDefault="00573016">
            <w:pPr>
              <w:pStyle w:val="TableParagraph"/>
              <w:rPr>
                <w:rFonts w:ascii="Times New Roman"/>
                <w:sz w:val="18"/>
              </w:rPr>
            </w:pPr>
          </w:p>
        </w:tc>
      </w:tr>
    </w:tbl>
    <w:p w:rsidR="00573016" w:rsidRDefault="00573016">
      <w:pPr>
        <w:rPr>
          <w:rFonts w:ascii="Times New Roman"/>
          <w:sz w:val="18"/>
        </w:rPr>
        <w:sectPr w:rsidR="00573016">
          <w:pgSz w:w="12240" w:h="15840"/>
          <w:pgMar w:top="960" w:right="140" w:bottom="960" w:left="1120" w:header="719" w:footer="761" w:gutter="0"/>
          <w:cols w:space="720"/>
        </w:sectPr>
      </w:pPr>
    </w:p>
    <w:p w:rsidR="00573016" w:rsidRDefault="00573016">
      <w:pPr>
        <w:pStyle w:val="BodyText"/>
        <w:rPr>
          <w:sz w:val="20"/>
        </w:rPr>
      </w:pPr>
    </w:p>
    <w:p w:rsidR="00573016" w:rsidRDefault="00573016">
      <w:pPr>
        <w:pStyle w:val="BodyText"/>
        <w:spacing w:before="7"/>
        <w:rPr>
          <w:sz w:val="22"/>
        </w:rPr>
      </w:pPr>
    </w:p>
    <w:p w:rsidR="00573016" w:rsidRDefault="0077703A">
      <w:pPr>
        <w:pStyle w:val="BodyText"/>
        <w:tabs>
          <w:tab w:val="left" w:pos="3775"/>
          <w:tab w:val="left" w:pos="5287"/>
        </w:tabs>
        <w:spacing w:before="1"/>
        <w:ind w:left="320"/>
      </w:pPr>
      <w:r>
        <w:t>ITUSER,SEVENTYFOUR</w:t>
      </w:r>
      <w:r>
        <w:tab/>
        <w:t>FEB</w:t>
      </w:r>
      <w:r>
        <w:rPr>
          <w:spacing w:val="-4"/>
        </w:rPr>
        <w:t xml:space="preserve"> </w:t>
      </w:r>
      <w:r>
        <w:t>06,</w:t>
      </w:r>
      <w:r>
        <w:rPr>
          <w:spacing w:val="-3"/>
        </w:rPr>
        <w:t xml:space="preserve"> </w:t>
      </w:r>
      <w:r>
        <w:t>2008</w:t>
      </w:r>
      <w:r>
        <w:tab/>
        <w:t>ASSIGNED</w:t>
      </w:r>
    </w:p>
    <w:p w:rsidR="00573016" w:rsidRDefault="00573016">
      <w:pPr>
        <w:pStyle w:val="BodyText"/>
        <w:spacing w:before="6"/>
        <w:rPr>
          <w:sz w:val="17"/>
        </w:rPr>
      </w:pPr>
    </w:p>
    <w:p w:rsidR="00573016" w:rsidRDefault="0077703A">
      <w:pPr>
        <w:pStyle w:val="BodyText"/>
        <w:ind w:left="320"/>
        <w:rPr>
          <w:b/>
        </w:rPr>
      </w:pPr>
      <w:r>
        <w:t xml:space="preserve">Do you want to select this item? </w:t>
      </w:r>
      <w:r>
        <w:rPr>
          <w:b/>
        </w:rPr>
        <w:t>YES</w:t>
      </w:r>
    </w:p>
    <w:p w:rsidR="00573016" w:rsidRDefault="0077703A">
      <w:pPr>
        <w:pStyle w:val="BodyText"/>
        <w:ind w:left="320"/>
        <w:rPr>
          <w:b/>
        </w:rPr>
      </w:pPr>
      <w:r>
        <w:t xml:space="preserve">Select EQUIPMENT ENTRY #: </w:t>
      </w:r>
      <w:r>
        <w:rPr>
          <w:b/>
        </w:rPr>
        <w:t>&lt;RET&gt;</w:t>
      </w:r>
    </w:p>
    <w:p w:rsidR="00573016" w:rsidRDefault="00573016">
      <w:pPr>
        <w:pStyle w:val="BodyText"/>
        <w:spacing w:before="5"/>
        <w:rPr>
          <w:b/>
        </w:rPr>
      </w:pPr>
    </w:p>
    <w:p w:rsidR="00573016" w:rsidRDefault="0077703A">
      <w:pPr>
        <w:pStyle w:val="BodyText"/>
        <w:spacing w:line="202" w:lineRule="exact"/>
        <w:ind w:left="320"/>
      </w:pPr>
      <w:r>
        <w:t>2 equipment item(s) selected.</w:t>
      </w:r>
    </w:p>
    <w:p w:rsidR="00573016" w:rsidRDefault="0077703A">
      <w:pPr>
        <w:pStyle w:val="BodyText"/>
        <w:spacing w:line="237" w:lineRule="auto"/>
        <w:ind w:left="320" w:right="4050"/>
        <w:rPr>
          <w:b/>
        </w:rPr>
      </w:pPr>
      <w:r>
        <w:t xml:space="preserve">Do you want to print a list of the equipment? YES// </w:t>
      </w:r>
      <w:r>
        <w:rPr>
          <w:b/>
        </w:rPr>
        <w:t xml:space="preserve">&lt;RET&gt; </w:t>
      </w:r>
      <w:r>
        <w:t xml:space="preserve">YES Do you want the brief display format? YES// </w:t>
      </w:r>
      <w:r>
        <w:rPr>
          <w:b/>
        </w:rPr>
        <w:t>NO</w:t>
      </w:r>
    </w:p>
    <w:p w:rsidR="00573016" w:rsidRDefault="0077703A">
      <w:pPr>
        <w:pStyle w:val="BodyText"/>
        <w:tabs>
          <w:tab w:val="left" w:pos="2695"/>
        </w:tabs>
        <w:spacing w:before="1"/>
        <w:ind w:left="320"/>
      </w:pPr>
      <w:r>
        <w:t>DEVIC</w:t>
      </w:r>
      <w:r>
        <w:t>E:</w:t>
      </w:r>
      <w:r>
        <w:rPr>
          <w:spacing w:val="-7"/>
        </w:rPr>
        <w:t xml:space="preserve"> </w:t>
      </w:r>
      <w:r>
        <w:t>HOME//</w:t>
      </w:r>
      <w:r>
        <w:rPr>
          <w:spacing w:val="-5"/>
        </w:rPr>
        <w:t xml:space="preserve"> </w:t>
      </w:r>
      <w:r>
        <w:rPr>
          <w:b/>
        </w:rPr>
        <w:t>&lt;RET&gt;</w:t>
      </w:r>
      <w:r>
        <w:rPr>
          <w:b/>
        </w:rPr>
        <w:tab/>
      </w:r>
      <w:r>
        <w:t>UCX/TELNET</w:t>
      </w:r>
    </w:p>
    <w:p w:rsidR="00573016" w:rsidRDefault="00573016">
      <w:pPr>
        <w:pStyle w:val="BodyText"/>
        <w:spacing w:before="5"/>
      </w:pPr>
    </w:p>
    <w:p w:rsidR="00573016" w:rsidRDefault="0077703A">
      <w:pPr>
        <w:pStyle w:val="BodyText"/>
        <w:tabs>
          <w:tab w:val="left" w:pos="5503"/>
          <w:tab w:val="left" w:pos="8094"/>
        </w:tabs>
        <w:ind w:left="320"/>
      </w:pPr>
      <w:r>
        <w:t>IT</w:t>
      </w:r>
      <w:r>
        <w:rPr>
          <w:spacing w:val="-6"/>
        </w:rPr>
        <w:t xml:space="preserve"> </w:t>
      </w:r>
      <w:r>
        <w:t>EQUIPMENT</w:t>
      </w:r>
      <w:r>
        <w:rPr>
          <w:spacing w:val="-6"/>
        </w:rPr>
        <w:t xml:space="preserve"> </w:t>
      </w:r>
      <w:r>
        <w:t>REPORT</w:t>
      </w:r>
      <w:r>
        <w:tab/>
        <w:t>FEB</w:t>
      </w:r>
      <w:r>
        <w:rPr>
          <w:spacing w:val="-7"/>
        </w:rPr>
        <w:t xml:space="preserve"> </w:t>
      </w:r>
      <w:r>
        <w:t>14,</w:t>
      </w:r>
      <w:r>
        <w:rPr>
          <w:spacing w:val="-6"/>
        </w:rPr>
        <w:t xml:space="preserve"> </w:t>
      </w:r>
      <w:r>
        <w:t>2008@15:24:48</w:t>
      </w:r>
      <w:r>
        <w:tab/>
        <w:t>page</w:t>
      </w:r>
      <w:r>
        <w:rPr>
          <w:spacing w:val="-1"/>
        </w:rPr>
        <w:t xml:space="preserve"> </w:t>
      </w:r>
      <w:r>
        <w:t>1</w:t>
      </w:r>
    </w:p>
    <w:p w:rsidR="00573016" w:rsidRDefault="0077703A">
      <w:pPr>
        <w:pStyle w:val="BodyText"/>
        <w:ind w:left="427"/>
      </w:pPr>
      <w:r>
        <w:t>for selected equipment sorted by Entry #</w:t>
      </w:r>
    </w:p>
    <w:p w:rsidR="00573016" w:rsidRDefault="00573016">
      <w:pPr>
        <w:pStyle w:val="BodyText"/>
      </w:pPr>
    </w:p>
    <w:p w:rsidR="00573016" w:rsidRDefault="0077703A">
      <w:pPr>
        <w:pStyle w:val="BodyText"/>
        <w:tabs>
          <w:tab w:val="left" w:pos="2587"/>
          <w:tab w:val="left" w:pos="3883"/>
        </w:tabs>
        <w:ind w:left="320"/>
      </w:pPr>
      <w:r>
        <w:t>Entry</w:t>
      </w:r>
      <w:r>
        <w:rPr>
          <w:spacing w:val="-4"/>
        </w:rPr>
        <w:t xml:space="preserve"> </w:t>
      </w:r>
      <w:r>
        <w:t>#:</w:t>
      </w:r>
      <w:r>
        <w:rPr>
          <w:spacing w:val="-4"/>
        </w:rPr>
        <w:t xml:space="preserve"> </w:t>
      </w:r>
      <w:r>
        <w:t>1100</w:t>
      </w:r>
      <w:r>
        <w:tab/>
        <w:t>CMR:</w:t>
      </w:r>
      <w:r>
        <w:rPr>
          <w:spacing w:val="-4"/>
        </w:rPr>
        <w:t xml:space="preserve"> </w:t>
      </w:r>
      <w:r>
        <w:t>78A</w:t>
      </w:r>
      <w:r>
        <w:tab/>
        <w:t>Using Service: INFORMATION RESOURCES</w:t>
      </w:r>
      <w:r>
        <w:rPr>
          <w:spacing w:val="-8"/>
        </w:rPr>
        <w:t xml:space="preserve"> </w:t>
      </w:r>
      <w:r>
        <w:t>MGMT</w:t>
      </w:r>
    </w:p>
    <w:p w:rsidR="00573016" w:rsidRDefault="0077703A">
      <w:pPr>
        <w:pStyle w:val="BodyText"/>
        <w:tabs>
          <w:tab w:val="left" w:pos="3991"/>
        </w:tabs>
        <w:ind w:left="535"/>
      </w:pPr>
      <w:r>
        <w:t>Location:</w:t>
      </w:r>
      <w:r>
        <w:tab/>
        <w:t>Svc of</w:t>
      </w:r>
      <w:r>
        <w:rPr>
          <w:spacing w:val="-3"/>
        </w:rPr>
        <w:t xml:space="preserve"> </w:t>
      </w:r>
      <w:r>
        <w:t>Location:</w:t>
      </w:r>
    </w:p>
    <w:p w:rsidR="00573016" w:rsidRDefault="0077703A">
      <w:pPr>
        <w:pStyle w:val="BodyText"/>
        <w:ind w:left="535"/>
      </w:pPr>
      <w:r>
        <w:t>Mfgr Name: DC 5100 COMPUTER</w:t>
      </w:r>
    </w:p>
    <w:p w:rsidR="00573016" w:rsidRDefault="0077703A">
      <w:pPr>
        <w:pStyle w:val="BodyText"/>
        <w:spacing w:before="1"/>
        <w:ind w:left="535"/>
      </w:pPr>
      <w:r>
        <w:t>Mfgr: HEWLETT PACKARD/DESKTOP COMPUTER</w:t>
      </w:r>
    </w:p>
    <w:p w:rsidR="00573016" w:rsidRDefault="0077703A">
      <w:pPr>
        <w:pStyle w:val="BodyText"/>
        <w:tabs>
          <w:tab w:val="left" w:pos="4747"/>
        </w:tabs>
        <w:ind w:left="535"/>
      </w:pPr>
      <w:r>
        <w:t>Model:</w:t>
      </w:r>
      <w:r>
        <w:rPr>
          <w:spacing w:val="-7"/>
        </w:rPr>
        <w:t xml:space="preserve"> </w:t>
      </w:r>
      <w:r>
        <w:t>DC5100</w:t>
      </w:r>
      <w:r>
        <w:tab/>
        <w:t>Ser. #:</w:t>
      </w:r>
      <w:r>
        <w:rPr>
          <w:spacing w:val="-2"/>
        </w:rPr>
        <w:t xml:space="preserve"> </w:t>
      </w:r>
      <w:r>
        <w:t>2UA537008M</w:t>
      </w:r>
    </w:p>
    <w:p w:rsidR="00573016" w:rsidRDefault="0077703A">
      <w:pPr>
        <w:pStyle w:val="BodyText"/>
        <w:ind w:left="535"/>
      </w:pPr>
      <w:r>
        <w:t>IT Comments: Encrypted.</w:t>
      </w:r>
    </w:p>
    <w:p w:rsidR="00573016" w:rsidRDefault="00573016">
      <w:pPr>
        <w:pStyle w:val="BodyText"/>
        <w:spacing w:before="10"/>
        <w:rPr>
          <w:sz w:val="17"/>
        </w:rPr>
      </w:pPr>
    </w:p>
    <w:p w:rsidR="00573016" w:rsidRDefault="0077703A">
      <w:pPr>
        <w:pStyle w:val="BodyText"/>
        <w:tabs>
          <w:tab w:val="left" w:pos="2479"/>
          <w:tab w:val="left" w:pos="5934"/>
        </w:tabs>
        <w:ind w:left="535"/>
      </w:pPr>
      <w:r>
        <w:t>Assign:</w:t>
      </w:r>
      <w:r>
        <w:rPr>
          <w:spacing w:val="-8"/>
        </w:rPr>
        <w:t xml:space="preserve"> </w:t>
      </w:r>
      <w:r>
        <w:t>01/15/08</w:t>
      </w:r>
      <w:r>
        <w:tab/>
        <w:t>ITUSER,ONE</w:t>
      </w:r>
      <w:r>
        <w:tab/>
        <w:t>Status:</w:t>
      </w:r>
      <w:r>
        <w:rPr>
          <w:spacing w:val="-16"/>
        </w:rPr>
        <w:t xml:space="preserve"> </w:t>
      </w:r>
      <w:r>
        <w:t>ASSIGNED</w:t>
      </w:r>
    </w:p>
    <w:p w:rsidR="00573016" w:rsidRDefault="0077703A">
      <w:pPr>
        <w:pStyle w:val="BodyText"/>
        <w:tabs>
          <w:tab w:val="left" w:pos="2479"/>
          <w:tab w:val="left" w:pos="5934"/>
        </w:tabs>
        <w:ind w:left="535"/>
      </w:pPr>
      <w:r>
        <w:t>Assign:</w:t>
      </w:r>
      <w:r>
        <w:rPr>
          <w:spacing w:val="-8"/>
        </w:rPr>
        <w:t xml:space="preserve"> </w:t>
      </w:r>
      <w:r>
        <w:t>02/06/08</w:t>
      </w:r>
      <w:r>
        <w:tab/>
        <w:t>ITUSER,SEVENTYFOUR</w:t>
      </w:r>
      <w:r>
        <w:tab/>
        <w:t>Status:</w:t>
      </w:r>
      <w:r>
        <w:rPr>
          <w:spacing w:val="-16"/>
        </w:rPr>
        <w:t xml:space="preserve"> </w:t>
      </w:r>
      <w:r>
        <w:t>ASSIGNED</w:t>
      </w:r>
    </w:p>
    <w:p w:rsidR="00573016" w:rsidRDefault="00573016">
      <w:pPr>
        <w:pStyle w:val="BodyText"/>
      </w:pPr>
    </w:p>
    <w:p w:rsidR="00573016" w:rsidRDefault="0077703A">
      <w:pPr>
        <w:pStyle w:val="BodyText"/>
        <w:tabs>
          <w:tab w:val="left" w:pos="2587"/>
          <w:tab w:val="left" w:pos="3883"/>
        </w:tabs>
        <w:ind w:left="320"/>
      </w:pPr>
      <w:r>
        <w:t>Entry</w:t>
      </w:r>
      <w:r>
        <w:rPr>
          <w:spacing w:val="-4"/>
        </w:rPr>
        <w:t xml:space="preserve"> </w:t>
      </w:r>
      <w:r>
        <w:t>#:</w:t>
      </w:r>
      <w:r>
        <w:rPr>
          <w:spacing w:val="-4"/>
        </w:rPr>
        <w:t xml:space="preserve"> </w:t>
      </w:r>
      <w:r>
        <w:t>1142</w:t>
      </w:r>
      <w:r>
        <w:tab/>
        <w:t>CMR:</w:t>
      </w:r>
      <w:r>
        <w:rPr>
          <w:spacing w:val="-4"/>
        </w:rPr>
        <w:t xml:space="preserve"> </w:t>
      </w:r>
      <w:r>
        <w:t>780</w:t>
      </w:r>
      <w:r>
        <w:tab/>
      </w:r>
      <w:r>
        <w:t>Using Service: INFORMATION RESOURCES</w:t>
      </w:r>
      <w:r>
        <w:rPr>
          <w:spacing w:val="-8"/>
        </w:rPr>
        <w:t xml:space="preserve"> </w:t>
      </w:r>
      <w:r>
        <w:t>MGMT</w:t>
      </w:r>
    </w:p>
    <w:p w:rsidR="00573016" w:rsidRDefault="0077703A">
      <w:pPr>
        <w:pStyle w:val="BodyText"/>
        <w:tabs>
          <w:tab w:val="left" w:pos="3991"/>
        </w:tabs>
        <w:ind w:left="535" w:right="5258"/>
      </w:pPr>
      <w:r>
        <w:t>Location:</w:t>
      </w:r>
      <w:r>
        <w:rPr>
          <w:spacing w:val="-9"/>
        </w:rPr>
        <w:t xml:space="preserve"> </w:t>
      </w:r>
      <w:r>
        <w:t>44G-107</w:t>
      </w:r>
      <w:r>
        <w:tab/>
        <w:t>Svc of Location: Mfgr Name:</w:t>
      </w:r>
      <w:r>
        <w:rPr>
          <w:spacing w:val="-3"/>
        </w:rPr>
        <w:t xml:space="preserve"> </w:t>
      </w:r>
      <w:r>
        <w:t>PRINTER</w:t>
      </w:r>
    </w:p>
    <w:p w:rsidR="00573016" w:rsidRDefault="0077703A">
      <w:pPr>
        <w:pStyle w:val="BodyText"/>
        <w:spacing w:before="1"/>
        <w:ind w:left="535"/>
      </w:pPr>
      <w:r>
        <w:t>Mfgr: OKIDATA</w:t>
      </w:r>
    </w:p>
    <w:p w:rsidR="00573016" w:rsidRDefault="0077703A">
      <w:pPr>
        <w:pStyle w:val="BodyText"/>
        <w:tabs>
          <w:tab w:val="left" w:pos="4747"/>
        </w:tabs>
        <w:ind w:left="535"/>
      </w:pPr>
      <w:r>
        <w:t>Model:</w:t>
      </w:r>
      <w:r>
        <w:rPr>
          <w:spacing w:val="-6"/>
        </w:rPr>
        <w:t xml:space="preserve"> </w:t>
      </w:r>
      <w:r>
        <w:t>ML320</w:t>
      </w:r>
      <w:r>
        <w:tab/>
        <w:t>Ser. #:</w:t>
      </w:r>
      <w:r>
        <w:rPr>
          <w:spacing w:val="-3"/>
        </w:rPr>
        <w:t xml:space="preserve"> </w:t>
      </w:r>
      <w:r>
        <w:t>121132</w:t>
      </w:r>
    </w:p>
    <w:p w:rsidR="00573016" w:rsidRDefault="0077703A">
      <w:pPr>
        <w:pStyle w:val="BodyText"/>
        <w:tabs>
          <w:tab w:val="left" w:pos="2479"/>
          <w:tab w:val="left" w:pos="5934"/>
        </w:tabs>
        <w:ind w:left="535"/>
      </w:pPr>
      <w:r>
        <w:t>Assign:</w:t>
      </w:r>
      <w:r>
        <w:rPr>
          <w:spacing w:val="-8"/>
        </w:rPr>
        <w:t xml:space="preserve"> </w:t>
      </w:r>
      <w:r>
        <w:t>01/15/08</w:t>
      </w:r>
      <w:r>
        <w:tab/>
        <w:t>ITUSER,ONE</w:t>
      </w:r>
      <w:r>
        <w:tab/>
        <w:t>Status:</w:t>
      </w:r>
      <w:r>
        <w:rPr>
          <w:spacing w:val="-2"/>
        </w:rPr>
        <w:t xml:space="preserve"> </w:t>
      </w:r>
      <w:r>
        <w:t>ASSIGNED</w:t>
      </w:r>
    </w:p>
    <w:p w:rsidR="00573016" w:rsidRDefault="00573016">
      <w:pPr>
        <w:pStyle w:val="BodyText"/>
        <w:rPr>
          <w:sz w:val="20"/>
        </w:rPr>
      </w:pPr>
    </w:p>
    <w:p w:rsidR="00573016" w:rsidRDefault="00573016">
      <w:pPr>
        <w:pStyle w:val="BodyText"/>
        <w:spacing w:before="3"/>
        <w:rPr>
          <w:sz w:val="16"/>
        </w:rPr>
      </w:pPr>
    </w:p>
    <w:p w:rsidR="00573016" w:rsidRDefault="0077703A">
      <w:pPr>
        <w:pStyle w:val="BodyText"/>
        <w:spacing w:line="235" w:lineRule="auto"/>
        <w:ind w:left="319" w:right="5690"/>
        <w:rPr>
          <w:b/>
        </w:rPr>
      </w:pPr>
      <w:r>
        <w:t>Count of IT equipment items on report = 2 Enter RETURN to continue or '</w:t>
      </w:r>
      <w:r>
        <w:t>^' to exit:</w:t>
      </w:r>
      <w:r>
        <w:rPr>
          <w:spacing w:val="-37"/>
        </w:rPr>
        <w:t xml:space="preserve"> </w:t>
      </w:r>
      <w:r>
        <w:rPr>
          <w:b/>
        </w:rPr>
        <w:t>&lt;RET&gt;</w:t>
      </w:r>
    </w:p>
    <w:p w:rsidR="00573016" w:rsidRDefault="0077703A">
      <w:pPr>
        <w:pStyle w:val="BodyText"/>
        <w:tabs>
          <w:tab w:val="left" w:pos="4531"/>
        </w:tabs>
        <w:spacing w:before="12" w:line="400" w:lineRule="atLeast"/>
        <w:ind w:left="320" w:right="5048"/>
      </w:pPr>
      <w:r>
        <w:t>Selecting person(s) to be assigned</w:t>
      </w:r>
      <w:r>
        <w:rPr>
          <w:spacing w:val="-45"/>
        </w:rPr>
        <w:t xml:space="preserve"> </w:t>
      </w:r>
      <w:r>
        <w:t>responsibility... Select NEW PERSON</w:t>
      </w:r>
      <w:r>
        <w:rPr>
          <w:spacing w:val="-19"/>
        </w:rPr>
        <w:t xml:space="preserve"> </w:t>
      </w:r>
      <w:r>
        <w:t>NAME:</w:t>
      </w:r>
      <w:r>
        <w:rPr>
          <w:spacing w:val="-5"/>
        </w:rPr>
        <w:t xml:space="preserve"> </w:t>
      </w:r>
      <w:r>
        <w:rPr>
          <w:b/>
        </w:rPr>
        <w:t>ITUSER,TWO</w:t>
      </w:r>
      <w:r>
        <w:rPr>
          <w:b/>
        </w:rPr>
        <w:tab/>
      </w:r>
      <w:r>
        <w:t>TI</w:t>
      </w:r>
    </w:p>
    <w:p w:rsidR="00573016" w:rsidRDefault="0077703A">
      <w:pPr>
        <w:pStyle w:val="BodyText"/>
        <w:spacing w:before="3" w:line="480" w:lineRule="auto"/>
        <w:ind w:left="320" w:right="6319"/>
        <w:rPr>
          <w:b/>
        </w:rPr>
      </w:pPr>
      <w:r>
        <w:t xml:space="preserve">Assign responsibility to ITUSER,TWO? </w:t>
      </w:r>
      <w:r>
        <w:rPr>
          <w:b/>
        </w:rPr>
        <w:t>Y</w:t>
      </w:r>
      <w:r>
        <w:t xml:space="preserve">ES Select Another NEW PERSON NAME: </w:t>
      </w:r>
      <w:r>
        <w:rPr>
          <w:b/>
        </w:rPr>
        <w:t>&lt;RET&gt;</w:t>
      </w:r>
    </w:p>
    <w:p w:rsidR="00573016" w:rsidRDefault="0077703A">
      <w:pPr>
        <w:pStyle w:val="ListParagraph"/>
        <w:numPr>
          <w:ilvl w:val="0"/>
          <w:numId w:val="55"/>
        </w:numPr>
        <w:tabs>
          <w:tab w:val="left" w:pos="536"/>
        </w:tabs>
        <w:spacing w:before="5" w:line="202" w:lineRule="exact"/>
        <w:rPr>
          <w:sz w:val="18"/>
        </w:rPr>
      </w:pPr>
      <w:r>
        <w:rPr>
          <w:sz w:val="18"/>
        </w:rPr>
        <w:t>person(s)</w:t>
      </w:r>
      <w:r>
        <w:rPr>
          <w:spacing w:val="-2"/>
          <w:sz w:val="18"/>
        </w:rPr>
        <w:t xml:space="preserve"> </w:t>
      </w:r>
      <w:r>
        <w:rPr>
          <w:sz w:val="18"/>
        </w:rPr>
        <w:t>selected.</w:t>
      </w:r>
    </w:p>
    <w:p w:rsidR="00573016" w:rsidRDefault="0077703A">
      <w:pPr>
        <w:pStyle w:val="BodyText"/>
        <w:spacing w:line="202" w:lineRule="exact"/>
        <w:ind w:left="320"/>
        <w:rPr>
          <w:b/>
        </w:rPr>
      </w:pPr>
      <w:r>
        <w:t xml:space="preserve">OK to create assignments? YES// </w:t>
      </w:r>
      <w:r>
        <w:rPr>
          <w:b/>
        </w:rPr>
        <w:t>&lt;RET&gt;</w:t>
      </w:r>
    </w:p>
    <w:p w:rsidR="00573016" w:rsidRDefault="00573016">
      <w:pPr>
        <w:pStyle w:val="BodyText"/>
        <w:spacing w:before="5"/>
        <w:rPr>
          <w:b/>
        </w:rPr>
      </w:pPr>
    </w:p>
    <w:p w:rsidR="00573016" w:rsidRDefault="0077703A">
      <w:pPr>
        <w:pStyle w:val="ListParagraph"/>
        <w:numPr>
          <w:ilvl w:val="0"/>
          <w:numId w:val="55"/>
        </w:numPr>
        <w:tabs>
          <w:tab w:val="left" w:pos="536"/>
        </w:tabs>
        <w:spacing w:line="240" w:lineRule="auto"/>
        <w:rPr>
          <w:sz w:val="18"/>
        </w:rPr>
      </w:pPr>
      <w:r>
        <w:rPr>
          <w:sz w:val="18"/>
        </w:rPr>
        <w:t>equipment assignment(s)</w:t>
      </w:r>
      <w:r>
        <w:rPr>
          <w:spacing w:val="-3"/>
          <w:sz w:val="18"/>
        </w:rPr>
        <w:t xml:space="preserve"> </w:t>
      </w:r>
      <w:r>
        <w:rPr>
          <w:sz w:val="18"/>
        </w:rPr>
        <w:t>created.</w:t>
      </w:r>
    </w:p>
    <w:p w:rsidR="00573016" w:rsidRDefault="00573016">
      <w:pPr>
        <w:rPr>
          <w:sz w:val="18"/>
        </w:rPr>
        <w:sectPr w:rsidR="00573016">
          <w:pgSz w:w="12240" w:h="15840"/>
          <w:pgMar w:top="960" w:right="140" w:bottom="960" w:left="1120" w:header="719" w:footer="761" w:gutter="0"/>
          <w:cols w:space="720"/>
        </w:sectPr>
      </w:pPr>
    </w:p>
    <w:p w:rsidR="00573016" w:rsidRDefault="00573016">
      <w:pPr>
        <w:pStyle w:val="BodyText"/>
        <w:rPr>
          <w:sz w:val="20"/>
        </w:rPr>
      </w:pPr>
    </w:p>
    <w:p w:rsidR="00573016" w:rsidRDefault="0077703A">
      <w:pPr>
        <w:pStyle w:val="Heading4"/>
      </w:pPr>
      <w:r>
        <w:t>Terminate Responsibility</w:t>
      </w:r>
    </w:p>
    <w:p w:rsidR="00573016" w:rsidRDefault="0077703A">
      <w:pPr>
        <w:spacing w:before="288"/>
        <w:ind w:left="320" w:right="1635"/>
        <w:rPr>
          <w:rFonts w:ascii="Century Schoolbook"/>
          <w:sz w:val="24"/>
        </w:rPr>
      </w:pPr>
      <w:r>
        <w:rPr>
          <w:rFonts w:ascii="Century Schoolbook"/>
          <w:sz w:val="24"/>
        </w:rPr>
        <w:t>This option allows you to terminate one or more active responsibilities. The IT assignment can be selected by either the equipment entry number or the name of the person assigned that responsibility.</w:t>
      </w:r>
    </w:p>
    <w:p w:rsidR="00573016" w:rsidRDefault="00573016">
      <w:pPr>
        <w:pStyle w:val="BodyText"/>
        <w:rPr>
          <w:rFonts w:ascii="Century Schoolbook"/>
          <w:sz w:val="24"/>
        </w:rPr>
      </w:pPr>
    </w:p>
    <w:p w:rsidR="00573016" w:rsidRDefault="0077703A">
      <w:pPr>
        <w:spacing w:before="1"/>
        <w:ind w:left="320"/>
        <w:rPr>
          <w:rFonts w:ascii="Century Schoolbook"/>
          <w:sz w:val="24"/>
        </w:rPr>
      </w:pPr>
      <w:r>
        <w:rPr>
          <w:rFonts w:ascii="Century Schoolbook"/>
          <w:sz w:val="24"/>
        </w:rPr>
        <w:t>This option is locked with the EN IT ASSIGNMENT securit</w:t>
      </w:r>
      <w:r>
        <w:rPr>
          <w:rFonts w:ascii="Century Schoolbook"/>
          <w:sz w:val="24"/>
        </w:rPr>
        <w:t>y key.</w:t>
      </w:r>
    </w:p>
    <w:p w:rsidR="00573016" w:rsidRDefault="00573016">
      <w:pPr>
        <w:pStyle w:val="BodyText"/>
        <w:rPr>
          <w:rFonts w:ascii="Century Schoolbook"/>
          <w:sz w:val="28"/>
        </w:rPr>
      </w:pPr>
    </w:p>
    <w:p w:rsidR="00573016" w:rsidRDefault="0077703A">
      <w:pPr>
        <w:pStyle w:val="BodyText"/>
        <w:spacing w:before="239" w:line="484" w:lineRule="auto"/>
        <w:ind w:left="859" w:right="3070" w:hanging="540"/>
      </w:pPr>
      <w:r>
        <w:t xml:space="preserve">Select IT Equipment Responsibility Option: </w:t>
      </w:r>
      <w:r>
        <w:rPr>
          <w:b/>
        </w:rPr>
        <w:t>TERMI</w:t>
      </w:r>
      <w:r>
        <w:t>nate</w:t>
      </w:r>
      <w:r>
        <w:rPr>
          <w:spacing w:val="-57"/>
        </w:rPr>
        <w:t xml:space="preserve"> </w:t>
      </w:r>
      <w:r>
        <w:t>Responsibility Select one of the following:</w:t>
      </w:r>
    </w:p>
    <w:p w:rsidR="00573016" w:rsidRDefault="0077703A">
      <w:pPr>
        <w:pStyle w:val="BodyText"/>
        <w:tabs>
          <w:tab w:val="left" w:pos="2479"/>
        </w:tabs>
        <w:spacing w:line="201" w:lineRule="exact"/>
        <w:ind w:left="1399"/>
      </w:pPr>
      <w:r>
        <w:t>E</w:t>
      </w:r>
      <w:r>
        <w:tab/>
        <w:t>EQUIPMENT</w:t>
      </w:r>
    </w:p>
    <w:p w:rsidR="00573016" w:rsidRDefault="0077703A">
      <w:pPr>
        <w:pStyle w:val="BodyText"/>
        <w:tabs>
          <w:tab w:val="left" w:pos="2479"/>
        </w:tabs>
        <w:ind w:left="1399"/>
      </w:pPr>
      <w:r>
        <w:t>P</w:t>
      </w:r>
      <w:r>
        <w:tab/>
        <w:t>PERSON</w:t>
      </w:r>
    </w:p>
    <w:p w:rsidR="00573016" w:rsidRDefault="00573016">
      <w:pPr>
        <w:pStyle w:val="BodyText"/>
        <w:spacing w:before="5"/>
        <w:rPr>
          <w:sz w:val="17"/>
        </w:rPr>
      </w:pPr>
    </w:p>
    <w:p w:rsidR="00573016" w:rsidRDefault="0077703A">
      <w:pPr>
        <w:pStyle w:val="BodyText"/>
        <w:spacing w:before="1"/>
        <w:ind w:left="320"/>
      </w:pPr>
      <w:r>
        <w:t xml:space="preserve">Specify method for selecting IT assignments: </w:t>
      </w:r>
      <w:r>
        <w:rPr>
          <w:b/>
        </w:rPr>
        <w:t>E</w:t>
      </w:r>
      <w:r>
        <w:t>QUIPMENT</w:t>
      </w:r>
    </w:p>
    <w:p w:rsidR="00573016" w:rsidRDefault="0077703A">
      <w:pPr>
        <w:pStyle w:val="BodyText"/>
        <w:tabs>
          <w:tab w:val="left" w:pos="4099"/>
          <w:tab w:val="left" w:pos="5935"/>
          <w:tab w:val="left" w:pos="7987"/>
        </w:tabs>
        <w:ind w:left="320"/>
      </w:pPr>
      <w:r>
        <w:t>Select EQUIPMENT ENTRY</w:t>
      </w:r>
      <w:r>
        <w:rPr>
          <w:spacing w:val="-16"/>
        </w:rPr>
        <w:t xml:space="preserve"> </w:t>
      </w:r>
      <w:r>
        <w:t>#:</w:t>
      </w:r>
      <w:r>
        <w:rPr>
          <w:spacing w:val="-5"/>
        </w:rPr>
        <w:t xml:space="preserve"> </w:t>
      </w:r>
      <w:r>
        <w:rPr>
          <w:b/>
        </w:rPr>
        <w:t>1159</w:t>
      </w:r>
      <w:r>
        <w:rPr>
          <w:b/>
        </w:rPr>
        <w:tab/>
      </w:r>
      <w:r>
        <w:t>DELL199384AE</w:t>
      </w:r>
      <w:r>
        <w:tab/>
        <w:t>COMPUTER-MICRO</w:t>
      </w:r>
      <w:r>
        <w:tab/>
        <w:t>IN</w:t>
      </w:r>
      <w:r>
        <w:rPr>
          <w:spacing w:val="-1"/>
        </w:rPr>
        <w:t xml:space="preserve"> </w:t>
      </w:r>
      <w:r>
        <w:t>USE</w:t>
      </w:r>
    </w:p>
    <w:p w:rsidR="00573016" w:rsidRDefault="00573016">
      <w:pPr>
        <w:pStyle w:val="BodyText"/>
        <w:spacing w:before="1"/>
        <w:rPr>
          <w:sz w:val="19"/>
        </w:rPr>
      </w:pPr>
    </w:p>
    <w:p w:rsidR="00573016" w:rsidRDefault="0077703A">
      <w:pPr>
        <w:pStyle w:val="BodyText"/>
        <w:tabs>
          <w:tab w:val="left" w:pos="859"/>
          <w:tab w:val="left" w:pos="1939"/>
          <w:tab w:val="left" w:pos="4315"/>
          <w:tab w:val="left" w:pos="7338"/>
          <w:tab w:val="left" w:pos="7770"/>
        </w:tabs>
        <w:spacing w:line="400" w:lineRule="atLeast"/>
        <w:ind w:left="320" w:right="2235"/>
      </w:pPr>
      <w:r>
        <w:t>ACTIVE</w:t>
      </w:r>
      <w:r>
        <w:rPr>
          <w:spacing w:val="-9"/>
        </w:rPr>
        <w:t xml:space="preserve"> </w:t>
      </w:r>
      <w:r>
        <w:t>IT</w:t>
      </w:r>
      <w:r>
        <w:rPr>
          <w:spacing w:val="-8"/>
        </w:rPr>
        <w:t xml:space="preserve"> </w:t>
      </w:r>
      <w:r>
        <w:t>RESPONSIBILITIES</w:t>
      </w:r>
      <w:r>
        <w:tab/>
      </w:r>
      <w:r>
        <w:tab/>
        <w:t>Screen 1 of 1 ID#</w:t>
      </w:r>
      <w:r>
        <w:tab/>
        <w:t>ENTRY</w:t>
      </w:r>
      <w:r>
        <w:rPr>
          <w:spacing w:val="-4"/>
        </w:rPr>
        <w:t xml:space="preserve"> </w:t>
      </w:r>
      <w:r>
        <w:t>#</w:t>
      </w:r>
      <w:r>
        <w:tab/>
        <w:t>MFG</w:t>
      </w:r>
      <w:r>
        <w:rPr>
          <w:spacing w:val="-4"/>
        </w:rPr>
        <w:t xml:space="preserve"> </w:t>
      </w:r>
      <w:r>
        <w:t>EQUIP</w:t>
      </w:r>
      <w:r>
        <w:rPr>
          <w:spacing w:val="-4"/>
        </w:rPr>
        <w:t xml:space="preserve"> </w:t>
      </w:r>
      <w:r>
        <w:t>NAME</w:t>
      </w:r>
      <w:r>
        <w:tab/>
        <w:t>OWNER</w:t>
      </w:r>
      <w:r>
        <w:tab/>
      </w:r>
      <w:r>
        <w:tab/>
        <w:t>STATUS</w:t>
      </w:r>
    </w:p>
    <w:p w:rsidR="00573016" w:rsidRDefault="00573016">
      <w:pPr>
        <w:pStyle w:val="BodyText"/>
        <w:spacing w:before="5"/>
        <w:rPr>
          <w:sz w:val="9"/>
        </w:rPr>
      </w:pPr>
    </w:p>
    <w:tbl>
      <w:tblPr>
        <w:tblW w:w="0" w:type="auto"/>
        <w:tblInd w:w="327" w:type="dxa"/>
        <w:tblLayout w:type="fixed"/>
        <w:tblCellMar>
          <w:left w:w="0" w:type="dxa"/>
          <w:right w:w="0" w:type="dxa"/>
        </w:tblCellMar>
        <w:tblLook w:val="01E0" w:firstRow="1" w:lastRow="1" w:firstColumn="1" w:lastColumn="1" w:noHBand="0" w:noVBand="0"/>
      </w:tblPr>
      <w:tblGrid>
        <w:gridCol w:w="1512"/>
        <w:gridCol w:w="108"/>
        <w:gridCol w:w="1998"/>
        <w:gridCol w:w="3618"/>
        <w:gridCol w:w="217"/>
        <w:gridCol w:w="1081"/>
      </w:tblGrid>
      <w:tr w:rsidR="00573016">
        <w:trPr>
          <w:trHeight w:val="301"/>
        </w:trPr>
        <w:tc>
          <w:tcPr>
            <w:tcW w:w="1512" w:type="dxa"/>
            <w:tcBorders>
              <w:top w:val="dashed" w:sz="6" w:space="0" w:color="000000"/>
            </w:tcBorders>
          </w:tcPr>
          <w:p w:rsidR="00573016" w:rsidRDefault="0077703A">
            <w:pPr>
              <w:pStyle w:val="TableParagraph"/>
              <w:spacing w:line="20" w:lineRule="exact"/>
              <w:ind w:left="-6"/>
              <w:rPr>
                <w:sz w:val="2"/>
              </w:rPr>
            </w:pPr>
            <w:r>
              <w:rPr>
                <w:sz w:val="2"/>
              </w:rPr>
            </w:r>
            <w:r>
              <w:rPr>
                <w:sz w:val="2"/>
              </w:rPr>
              <w:pict>
                <v:group id="_x0000_s1053" style="width:16.2pt;height:.55pt;mso-position-horizontal-relative:char;mso-position-vertical-relative:line" coordsize="324,11">
                  <v:line id="_x0000_s1054" style="position:absolute" from="0,5" to="324,5" strokeweight=".18733mm">
                    <v:stroke dashstyle="dash"/>
                  </v:line>
                  <w10:wrap type="none"/>
                  <w10:anchorlock/>
                </v:group>
              </w:pict>
            </w:r>
          </w:p>
          <w:p w:rsidR="00573016" w:rsidRDefault="0077703A">
            <w:pPr>
              <w:pStyle w:val="TableParagraph"/>
              <w:tabs>
                <w:tab w:val="left" w:pos="539"/>
              </w:tabs>
              <w:spacing w:before="77" w:line="184" w:lineRule="exact"/>
              <w:ind w:left="215"/>
              <w:rPr>
                <w:sz w:val="18"/>
              </w:rPr>
            </w:pPr>
            <w:r>
              <w:rPr>
                <w:sz w:val="18"/>
              </w:rPr>
              <w:t>1</w:t>
            </w:r>
            <w:r>
              <w:rPr>
                <w:sz w:val="18"/>
              </w:rPr>
              <w:tab/>
              <w:t>1159</w:t>
            </w:r>
          </w:p>
        </w:tc>
        <w:tc>
          <w:tcPr>
            <w:tcW w:w="108" w:type="dxa"/>
          </w:tcPr>
          <w:p w:rsidR="00573016" w:rsidRDefault="00573016">
            <w:pPr>
              <w:pStyle w:val="TableParagraph"/>
              <w:rPr>
                <w:rFonts w:ascii="Times New Roman"/>
                <w:sz w:val="18"/>
              </w:rPr>
            </w:pPr>
          </w:p>
        </w:tc>
        <w:tc>
          <w:tcPr>
            <w:tcW w:w="1998" w:type="dxa"/>
            <w:tcBorders>
              <w:top w:val="dashed" w:sz="6" w:space="0" w:color="000000"/>
            </w:tcBorders>
          </w:tcPr>
          <w:p w:rsidR="00573016" w:rsidRDefault="0077703A">
            <w:pPr>
              <w:pStyle w:val="TableParagraph"/>
              <w:spacing w:before="97" w:line="184" w:lineRule="exact"/>
              <w:ind w:left="-1" w:right="52"/>
              <w:jc w:val="center"/>
              <w:rPr>
                <w:sz w:val="18"/>
              </w:rPr>
            </w:pPr>
            <w:r>
              <w:rPr>
                <w:sz w:val="18"/>
              </w:rPr>
              <w:t>XPS M1330</w:t>
            </w:r>
            <w:r>
              <w:rPr>
                <w:spacing w:val="-16"/>
                <w:sz w:val="18"/>
              </w:rPr>
              <w:t xml:space="preserve"> </w:t>
            </w:r>
            <w:r>
              <w:rPr>
                <w:sz w:val="18"/>
              </w:rPr>
              <w:t>Notebook</w:t>
            </w:r>
          </w:p>
        </w:tc>
        <w:tc>
          <w:tcPr>
            <w:tcW w:w="3618" w:type="dxa"/>
            <w:tcBorders>
              <w:top w:val="dashed" w:sz="6" w:space="0" w:color="000000"/>
            </w:tcBorders>
          </w:tcPr>
          <w:p w:rsidR="00573016" w:rsidRDefault="0077703A">
            <w:pPr>
              <w:pStyle w:val="TableParagraph"/>
              <w:tabs>
                <w:tab w:val="left" w:pos="377"/>
              </w:tabs>
              <w:spacing w:before="97" w:line="184" w:lineRule="exact"/>
              <w:ind w:left="53"/>
              <w:rPr>
                <w:sz w:val="18"/>
              </w:rPr>
            </w:pPr>
            <w:r>
              <w:rPr>
                <w:sz w:val="18"/>
              </w:rPr>
              <w:t>P</w:t>
            </w:r>
            <w:r>
              <w:rPr>
                <w:sz w:val="18"/>
              </w:rPr>
              <w:tab/>
              <w:t>ITUSER,</w:t>
            </w:r>
            <w:r>
              <w:rPr>
                <w:spacing w:val="-2"/>
                <w:sz w:val="18"/>
              </w:rPr>
              <w:t xml:space="preserve"> </w:t>
            </w:r>
            <w:r>
              <w:rPr>
                <w:sz w:val="18"/>
              </w:rPr>
              <w:t>ONE</w:t>
            </w:r>
          </w:p>
        </w:tc>
        <w:tc>
          <w:tcPr>
            <w:tcW w:w="217" w:type="dxa"/>
          </w:tcPr>
          <w:p w:rsidR="00573016" w:rsidRDefault="00573016">
            <w:pPr>
              <w:pStyle w:val="TableParagraph"/>
              <w:rPr>
                <w:rFonts w:ascii="Times New Roman"/>
                <w:sz w:val="18"/>
              </w:rPr>
            </w:pPr>
          </w:p>
        </w:tc>
        <w:tc>
          <w:tcPr>
            <w:tcW w:w="1081" w:type="dxa"/>
            <w:tcBorders>
              <w:top w:val="dashed" w:sz="6" w:space="0" w:color="000000"/>
            </w:tcBorders>
          </w:tcPr>
          <w:p w:rsidR="00573016" w:rsidRDefault="0077703A">
            <w:pPr>
              <w:pStyle w:val="TableParagraph"/>
              <w:spacing w:before="97" w:line="184" w:lineRule="exact"/>
              <w:ind w:left="-3"/>
              <w:rPr>
                <w:sz w:val="18"/>
              </w:rPr>
            </w:pPr>
            <w:r>
              <w:rPr>
                <w:sz w:val="18"/>
              </w:rPr>
              <w:t>SIGNED</w:t>
            </w:r>
          </w:p>
        </w:tc>
      </w:tr>
      <w:tr w:rsidR="00573016">
        <w:trPr>
          <w:trHeight w:val="203"/>
        </w:trPr>
        <w:tc>
          <w:tcPr>
            <w:tcW w:w="1512" w:type="dxa"/>
          </w:tcPr>
          <w:p w:rsidR="00573016" w:rsidRDefault="0077703A">
            <w:pPr>
              <w:pStyle w:val="TableParagraph"/>
              <w:tabs>
                <w:tab w:val="left" w:pos="539"/>
              </w:tabs>
              <w:spacing w:line="184" w:lineRule="exact"/>
              <w:ind w:left="215"/>
              <w:rPr>
                <w:sz w:val="18"/>
              </w:rPr>
            </w:pPr>
            <w:r>
              <w:rPr>
                <w:sz w:val="18"/>
              </w:rPr>
              <w:t>2</w:t>
            </w:r>
            <w:r>
              <w:rPr>
                <w:sz w:val="18"/>
              </w:rPr>
              <w:tab/>
              <w:t>1159</w:t>
            </w:r>
          </w:p>
        </w:tc>
        <w:tc>
          <w:tcPr>
            <w:tcW w:w="108" w:type="dxa"/>
          </w:tcPr>
          <w:p w:rsidR="00573016" w:rsidRDefault="00573016">
            <w:pPr>
              <w:pStyle w:val="TableParagraph"/>
              <w:rPr>
                <w:rFonts w:ascii="Times New Roman"/>
                <w:sz w:val="14"/>
              </w:rPr>
            </w:pPr>
          </w:p>
        </w:tc>
        <w:tc>
          <w:tcPr>
            <w:tcW w:w="1998" w:type="dxa"/>
          </w:tcPr>
          <w:p w:rsidR="00573016" w:rsidRDefault="0077703A">
            <w:pPr>
              <w:pStyle w:val="TableParagraph"/>
              <w:spacing w:line="184" w:lineRule="exact"/>
              <w:ind w:left="-1" w:right="52"/>
              <w:jc w:val="center"/>
              <w:rPr>
                <w:sz w:val="18"/>
              </w:rPr>
            </w:pPr>
            <w:r>
              <w:rPr>
                <w:sz w:val="18"/>
              </w:rPr>
              <w:t>XPS M1330</w:t>
            </w:r>
            <w:r>
              <w:rPr>
                <w:spacing w:val="-16"/>
                <w:sz w:val="18"/>
              </w:rPr>
              <w:t xml:space="preserve"> </w:t>
            </w:r>
            <w:r>
              <w:rPr>
                <w:sz w:val="18"/>
              </w:rPr>
              <w:t>Notebook</w:t>
            </w:r>
          </w:p>
        </w:tc>
        <w:tc>
          <w:tcPr>
            <w:tcW w:w="3618" w:type="dxa"/>
          </w:tcPr>
          <w:p w:rsidR="00573016" w:rsidRDefault="0077703A">
            <w:pPr>
              <w:pStyle w:val="TableParagraph"/>
              <w:tabs>
                <w:tab w:val="left" w:pos="377"/>
              </w:tabs>
              <w:spacing w:line="184" w:lineRule="exact"/>
              <w:ind w:left="53"/>
              <w:rPr>
                <w:sz w:val="18"/>
              </w:rPr>
            </w:pPr>
            <w:r>
              <w:rPr>
                <w:sz w:val="18"/>
              </w:rPr>
              <w:t>P</w:t>
            </w:r>
            <w:r>
              <w:rPr>
                <w:sz w:val="18"/>
              </w:rPr>
              <w:tab/>
              <w:t>ITUSER,</w:t>
            </w:r>
            <w:r>
              <w:rPr>
                <w:spacing w:val="-2"/>
                <w:sz w:val="18"/>
              </w:rPr>
              <w:t xml:space="preserve"> </w:t>
            </w:r>
            <w:r>
              <w:rPr>
                <w:sz w:val="18"/>
              </w:rPr>
              <w:t>TWO</w:t>
            </w:r>
          </w:p>
        </w:tc>
        <w:tc>
          <w:tcPr>
            <w:tcW w:w="217" w:type="dxa"/>
          </w:tcPr>
          <w:p w:rsidR="00573016" w:rsidRDefault="00573016">
            <w:pPr>
              <w:pStyle w:val="TableParagraph"/>
              <w:rPr>
                <w:rFonts w:ascii="Times New Roman"/>
                <w:sz w:val="14"/>
              </w:rPr>
            </w:pPr>
          </w:p>
        </w:tc>
        <w:tc>
          <w:tcPr>
            <w:tcW w:w="1081" w:type="dxa"/>
          </w:tcPr>
          <w:p w:rsidR="00573016" w:rsidRDefault="0077703A">
            <w:pPr>
              <w:pStyle w:val="TableParagraph"/>
              <w:spacing w:line="184" w:lineRule="exact"/>
              <w:ind w:left="-3"/>
              <w:rPr>
                <w:sz w:val="18"/>
              </w:rPr>
            </w:pPr>
            <w:r>
              <w:rPr>
                <w:sz w:val="18"/>
              </w:rPr>
              <w:t>SIGNED</w:t>
            </w:r>
          </w:p>
        </w:tc>
      </w:tr>
    </w:tbl>
    <w:p w:rsidR="00573016" w:rsidRDefault="00573016">
      <w:pPr>
        <w:pStyle w:val="BodyText"/>
        <w:rPr>
          <w:sz w:val="20"/>
        </w:rPr>
      </w:pPr>
    </w:p>
    <w:p w:rsidR="00573016" w:rsidRDefault="0077703A">
      <w:pPr>
        <w:pStyle w:val="BodyText"/>
        <w:spacing w:before="175"/>
        <w:ind w:left="320" w:right="5671"/>
        <w:rPr>
          <w:b/>
        </w:rPr>
      </w:pPr>
      <w:r>
        <w:t>Enter a list or range to select (1-2): Quit//</w:t>
      </w:r>
      <w:r>
        <w:rPr>
          <w:b/>
        </w:rPr>
        <w:t xml:space="preserve">2 </w:t>
      </w:r>
      <w:r>
        <w:t xml:space="preserve">OK to terminate assignments? NO// </w:t>
      </w:r>
      <w:r>
        <w:rPr>
          <w:b/>
        </w:rPr>
        <w:t>YES</w:t>
      </w:r>
    </w:p>
    <w:p w:rsidR="00573016" w:rsidRDefault="00573016">
      <w:pPr>
        <w:pStyle w:val="BodyText"/>
        <w:spacing w:before="5"/>
        <w:rPr>
          <w:b/>
        </w:rPr>
      </w:pPr>
    </w:p>
    <w:p w:rsidR="00573016" w:rsidRDefault="0077703A">
      <w:pPr>
        <w:pStyle w:val="BodyText"/>
        <w:ind w:left="320" w:right="6319"/>
      </w:pPr>
      <w:r>
        <w:t>1 IT responsibilities were terminated. Enter RETURN to continue or '^' to exit:</w:t>
      </w:r>
    </w:p>
    <w:p w:rsidR="00573016" w:rsidRDefault="00573016">
      <w:pPr>
        <w:sectPr w:rsidR="00573016">
          <w:pgSz w:w="12240" w:h="15840"/>
          <w:pgMar w:top="960" w:right="140" w:bottom="960" w:left="1120" w:header="719" w:footer="761" w:gutter="0"/>
          <w:cols w:space="720"/>
        </w:sectPr>
      </w:pPr>
    </w:p>
    <w:p w:rsidR="00573016" w:rsidRDefault="00573016">
      <w:pPr>
        <w:pStyle w:val="BodyText"/>
        <w:rPr>
          <w:sz w:val="20"/>
        </w:rPr>
      </w:pPr>
    </w:p>
    <w:p w:rsidR="00573016" w:rsidRDefault="0077703A">
      <w:pPr>
        <w:pStyle w:val="Heading4"/>
      </w:pPr>
      <w:r>
        <w:t>Transfer Responsibility</w:t>
      </w:r>
    </w:p>
    <w:p w:rsidR="00573016" w:rsidRDefault="0077703A">
      <w:pPr>
        <w:spacing w:before="288"/>
        <w:ind w:left="320" w:right="1484"/>
        <w:rPr>
          <w:rFonts w:ascii="Century Schoolbook"/>
          <w:sz w:val="24"/>
        </w:rPr>
      </w:pPr>
      <w:r>
        <w:rPr>
          <w:rFonts w:ascii="Century Schoolbook"/>
          <w:sz w:val="24"/>
        </w:rPr>
        <w:t>This option allows you to transfer responsibility f</w:t>
      </w:r>
      <w:r>
        <w:rPr>
          <w:rFonts w:ascii="Century Schoolbook"/>
          <w:sz w:val="24"/>
        </w:rPr>
        <w:t>or selected equipment from one person to another person, by terminating the original responsibility and creating a new one.</w:t>
      </w:r>
    </w:p>
    <w:p w:rsidR="00573016" w:rsidRDefault="00573016">
      <w:pPr>
        <w:pStyle w:val="BodyText"/>
        <w:rPr>
          <w:rFonts w:ascii="Century Schoolbook"/>
          <w:sz w:val="24"/>
        </w:rPr>
      </w:pPr>
    </w:p>
    <w:p w:rsidR="00573016" w:rsidRDefault="0077703A">
      <w:pPr>
        <w:spacing w:before="1"/>
        <w:ind w:left="320" w:right="1338"/>
        <w:rPr>
          <w:rFonts w:ascii="Century Schoolbook" w:hAnsi="Century Schoolbook"/>
          <w:sz w:val="24"/>
        </w:rPr>
      </w:pPr>
      <w:r>
        <w:rPr>
          <w:rFonts w:ascii="Century Schoolbook" w:hAnsi="Century Schoolbook"/>
          <w:sz w:val="24"/>
        </w:rPr>
        <w:t>If the equipment is transferred to the user performing the transfer of responsibility, and a &lt;RET&gt; is entered after the transfer is completed, you will be asked if “you want to sign to accept responsibility now”. A YES at this prompt will drop you into the</w:t>
      </w:r>
      <w:r>
        <w:rPr>
          <w:rFonts w:ascii="Century Schoolbook" w:hAnsi="Century Schoolbook"/>
          <w:sz w:val="24"/>
        </w:rPr>
        <w:t xml:space="preserve"> Accept IT Responsibility functionality. Please see the Accept IT Responsibility option documentation in this section for more information.</w:t>
      </w:r>
    </w:p>
    <w:p w:rsidR="00573016" w:rsidRDefault="00573016">
      <w:pPr>
        <w:pStyle w:val="BodyText"/>
        <w:spacing w:before="11"/>
        <w:rPr>
          <w:rFonts w:ascii="Century Schoolbook"/>
          <w:sz w:val="23"/>
        </w:rPr>
      </w:pPr>
    </w:p>
    <w:p w:rsidR="00573016" w:rsidRDefault="0077703A">
      <w:pPr>
        <w:ind w:left="320"/>
        <w:rPr>
          <w:rFonts w:ascii="Century Schoolbook"/>
          <w:sz w:val="24"/>
        </w:rPr>
      </w:pPr>
      <w:r>
        <w:rPr>
          <w:rFonts w:ascii="Century Schoolbook"/>
          <w:sz w:val="24"/>
        </w:rPr>
        <w:t>This option is locked with the EN IT ASSIGNMENT security key.</w:t>
      </w:r>
    </w:p>
    <w:p w:rsidR="00573016" w:rsidRDefault="00573016">
      <w:pPr>
        <w:pStyle w:val="BodyText"/>
        <w:spacing w:before="1"/>
        <w:rPr>
          <w:rFonts w:ascii="Century Schoolbook"/>
          <w:sz w:val="32"/>
        </w:rPr>
      </w:pPr>
    </w:p>
    <w:p w:rsidR="00573016" w:rsidRDefault="0077703A">
      <w:pPr>
        <w:pStyle w:val="BodyText"/>
        <w:tabs>
          <w:tab w:val="left" w:pos="2479"/>
        </w:tabs>
        <w:spacing w:line="400" w:lineRule="atLeast"/>
        <w:ind w:left="1399" w:right="7094" w:hanging="540"/>
      </w:pPr>
      <w:r>
        <w:t>Select one of the following: E</w:t>
      </w:r>
      <w:r>
        <w:tab/>
        <w:t>EQUIPMENT</w:t>
      </w:r>
    </w:p>
    <w:p w:rsidR="00573016" w:rsidRDefault="0077703A">
      <w:pPr>
        <w:pStyle w:val="BodyText"/>
        <w:tabs>
          <w:tab w:val="left" w:pos="2479"/>
        </w:tabs>
        <w:spacing w:before="7"/>
        <w:ind w:left="1399"/>
      </w:pPr>
      <w:r>
        <w:t>P</w:t>
      </w:r>
      <w:r>
        <w:tab/>
        <w:t>PERSON</w:t>
      </w:r>
    </w:p>
    <w:p w:rsidR="00573016" w:rsidRDefault="00573016">
      <w:pPr>
        <w:pStyle w:val="BodyText"/>
        <w:spacing w:before="7"/>
        <w:rPr>
          <w:sz w:val="17"/>
        </w:rPr>
      </w:pPr>
    </w:p>
    <w:p w:rsidR="00573016" w:rsidRDefault="0077703A">
      <w:pPr>
        <w:pStyle w:val="BodyText"/>
        <w:tabs>
          <w:tab w:val="left" w:pos="5503"/>
        </w:tabs>
        <w:ind w:left="320"/>
      </w:pPr>
      <w:r>
        <w:t>S</w:t>
      </w:r>
      <w:r>
        <w:t>pecify method for selecting IT</w:t>
      </w:r>
      <w:r>
        <w:rPr>
          <w:spacing w:val="-30"/>
        </w:rPr>
        <w:t xml:space="preserve"> </w:t>
      </w:r>
      <w:r>
        <w:t>assignments:</w:t>
      </w:r>
      <w:r>
        <w:rPr>
          <w:spacing w:val="-4"/>
        </w:rPr>
        <w:t xml:space="preserve"> </w:t>
      </w:r>
      <w:r>
        <w:rPr>
          <w:b/>
        </w:rPr>
        <w:t>e</w:t>
      </w:r>
      <w:r>
        <w:rPr>
          <w:b/>
        </w:rPr>
        <w:tab/>
      </w:r>
      <w:r>
        <w:t>EQUIPMENT</w:t>
      </w:r>
    </w:p>
    <w:p w:rsidR="00573016" w:rsidRDefault="0077703A">
      <w:pPr>
        <w:pStyle w:val="BodyText"/>
        <w:tabs>
          <w:tab w:val="left" w:pos="4099"/>
          <w:tab w:val="left" w:pos="5503"/>
          <w:tab w:val="left" w:pos="6799"/>
        </w:tabs>
        <w:ind w:left="320"/>
      </w:pPr>
      <w:r>
        <w:t>Select EQUIPMENT ENTRY</w:t>
      </w:r>
      <w:r>
        <w:rPr>
          <w:spacing w:val="-16"/>
        </w:rPr>
        <w:t xml:space="preserve"> </w:t>
      </w:r>
      <w:r>
        <w:t>#:</w:t>
      </w:r>
      <w:r>
        <w:rPr>
          <w:spacing w:val="-5"/>
        </w:rPr>
        <w:t xml:space="preserve"> </w:t>
      </w:r>
      <w:r>
        <w:rPr>
          <w:b/>
        </w:rPr>
        <w:t>1088</w:t>
      </w:r>
      <w:r>
        <w:rPr>
          <w:b/>
        </w:rPr>
        <w:tab/>
      </w:r>
      <w:r>
        <w:t>BJ292940</w:t>
      </w:r>
      <w:r>
        <w:tab/>
        <w:t>PRINTER</w:t>
      </w:r>
      <w:r>
        <w:tab/>
        <w:t>IN</w:t>
      </w:r>
      <w:r>
        <w:rPr>
          <w:spacing w:val="-1"/>
        </w:rPr>
        <w:t xml:space="preserve"> </w:t>
      </w:r>
      <w:r>
        <w:t>USE</w:t>
      </w:r>
    </w:p>
    <w:p w:rsidR="00573016" w:rsidRDefault="0077703A">
      <w:pPr>
        <w:pStyle w:val="BodyText"/>
        <w:tabs>
          <w:tab w:val="left" w:pos="859"/>
          <w:tab w:val="left" w:pos="1939"/>
          <w:tab w:val="left" w:pos="4315"/>
          <w:tab w:val="left" w:pos="7338"/>
          <w:tab w:val="left" w:pos="7770"/>
        </w:tabs>
        <w:spacing w:before="13" w:line="400" w:lineRule="atLeast"/>
        <w:ind w:left="320" w:right="2235"/>
      </w:pPr>
      <w:r>
        <w:t>ACTIVE</w:t>
      </w:r>
      <w:r>
        <w:rPr>
          <w:spacing w:val="-9"/>
        </w:rPr>
        <w:t xml:space="preserve"> </w:t>
      </w:r>
      <w:r>
        <w:t>IT</w:t>
      </w:r>
      <w:r>
        <w:rPr>
          <w:spacing w:val="-8"/>
        </w:rPr>
        <w:t xml:space="preserve"> </w:t>
      </w:r>
      <w:r>
        <w:t>RESPONSIBILITIES</w:t>
      </w:r>
      <w:r>
        <w:tab/>
      </w:r>
      <w:r>
        <w:tab/>
        <w:t>Screen 1 of 1 ID#</w:t>
      </w:r>
      <w:r>
        <w:tab/>
        <w:t>ENTRY</w:t>
      </w:r>
      <w:r>
        <w:rPr>
          <w:spacing w:val="-4"/>
        </w:rPr>
        <w:t xml:space="preserve"> </w:t>
      </w:r>
      <w:r>
        <w:t>#</w:t>
      </w:r>
      <w:r>
        <w:tab/>
        <w:t>MFG</w:t>
      </w:r>
      <w:r>
        <w:rPr>
          <w:spacing w:val="-4"/>
        </w:rPr>
        <w:t xml:space="preserve"> </w:t>
      </w:r>
      <w:r>
        <w:t>EQUIP</w:t>
      </w:r>
      <w:r>
        <w:rPr>
          <w:spacing w:val="-4"/>
        </w:rPr>
        <w:t xml:space="preserve"> </w:t>
      </w:r>
      <w:r>
        <w:t>NAME</w:t>
      </w:r>
      <w:r>
        <w:tab/>
        <w:t>OWNER</w:t>
      </w:r>
      <w:r>
        <w:tab/>
      </w:r>
      <w:r>
        <w:tab/>
        <w:t>STATUS</w:t>
      </w:r>
    </w:p>
    <w:p w:rsidR="00573016" w:rsidRDefault="00573016">
      <w:pPr>
        <w:pStyle w:val="BodyText"/>
        <w:spacing w:before="5"/>
        <w:rPr>
          <w:sz w:val="9"/>
        </w:rPr>
      </w:pPr>
    </w:p>
    <w:tbl>
      <w:tblPr>
        <w:tblW w:w="0" w:type="auto"/>
        <w:tblInd w:w="327" w:type="dxa"/>
        <w:tblLayout w:type="fixed"/>
        <w:tblCellMar>
          <w:left w:w="0" w:type="dxa"/>
          <w:right w:w="0" w:type="dxa"/>
        </w:tblCellMar>
        <w:tblLook w:val="01E0" w:firstRow="1" w:lastRow="1" w:firstColumn="1" w:lastColumn="1" w:noHBand="0" w:noVBand="0"/>
      </w:tblPr>
      <w:tblGrid>
        <w:gridCol w:w="1512"/>
        <w:gridCol w:w="108"/>
        <w:gridCol w:w="3185"/>
        <w:gridCol w:w="2429"/>
        <w:gridCol w:w="215"/>
        <w:gridCol w:w="1079"/>
      </w:tblGrid>
      <w:tr w:rsidR="00573016">
        <w:trPr>
          <w:trHeight w:val="301"/>
        </w:trPr>
        <w:tc>
          <w:tcPr>
            <w:tcW w:w="1512" w:type="dxa"/>
            <w:tcBorders>
              <w:top w:val="dashed" w:sz="6" w:space="0" w:color="000000"/>
            </w:tcBorders>
          </w:tcPr>
          <w:p w:rsidR="00573016" w:rsidRDefault="0077703A">
            <w:pPr>
              <w:pStyle w:val="TableParagraph"/>
              <w:spacing w:line="20" w:lineRule="exact"/>
              <w:ind w:left="-6"/>
              <w:rPr>
                <w:sz w:val="2"/>
              </w:rPr>
            </w:pPr>
            <w:r>
              <w:rPr>
                <w:sz w:val="2"/>
              </w:rPr>
            </w:r>
            <w:r>
              <w:rPr>
                <w:sz w:val="2"/>
              </w:rPr>
              <w:pict>
                <v:group id="_x0000_s1051" style="width:16.2pt;height:.55pt;mso-position-horizontal-relative:char;mso-position-vertical-relative:line" coordsize="324,11">
                  <v:line id="_x0000_s1052" style="position:absolute" from="0,5" to="324,5" strokeweight=".18733mm">
                    <v:stroke dashstyle="dash"/>
                  </v:line>
                  <w10:wrap type="none"/>
                  <w10:anchorlock/>
                </v:group>
              </w:pict>
            </w:r>
          </w:p>
          <w:p w:rsidR="00573016" w:rsidRDefault="0077703A">
            <w:pPr>
              <w:pStyle w:val="TableParagraph"/>
              <w:tabs>
                <w:tab w:val="left" w:pos="539"/>
              </w:tabs>
              <w:spacing w:before="77" w:line="184" w:lineRule="exact"/>
              <w:ind w:left="215"/>
              <w:rPr>
                <w:sz w:val="18"/>
              </w:rPr>
            </w:pPr>
            <w:r>
              <w:rPr>
                <w:sz w:val="18"/>
              </w:rPr>
              <w:t>1</w:t>
            </w:r>
            <w:r>
              <w:rPr>
                <w:sz w:val="18"/>
              </w:rPr>
              <w:tab/>
              <w:t>1088</w:t>
            </w:r>
          </w:p>
        </w:tc>
        <w:tc>
          <w:tcPr>
            <w:tcW w:w="108" w:type="dxa"/>
          </w:tcPr>
          <w:p w:rsidR="00573016" w:rsidRDefault="00573016">
            <w:pPr>
              <w:pStyle w:val="TableParagraph"/>
              <w:rPr>
                <w:rFonts w:ascii="Times New Roman"/>
                <w:sz w:val="18"/>
              </w:rPr>
            </w:pPr>
          </w:p>
        </w:tc>
        <w:tc>
          <w:tcPr>
            <w:tcW w:w="3185" w:type="dxa"/>
            <w:tcBorders>
              <w:top w:val="dashed" w:sz="6" w:space="0" w:color="000000"/>
            </w:tcBorders>
          </w:tcPr>
          <w:p w:rsidR="00573016" w:rsidRDefault="0077703A">
            <w:pPr>
              <w:pStyle w:val="TableParagraph"/>
              <w:tabs>
                <w:tab w:val="left" w:pos="2375"/>
              </w:tabs>
              <w:spacing w:before="97" w:line="184" w:lineRule="exact"/>
              <w:ind w:left="-1"/>
              <w:rPr>
                <w:sz w:val="18"/>
              </w:rPr>
            </w:pPr>
            <w:r>
              <w:rPr>
                <w:sz w:val="18"/>
              </w:rPr>
              <w:t>PRINTER, INK</w:t>
            </w:r>
            <w:r>
              <w:rPr>
                <w:spacing w:val="-9"/>
                <w:sz w:val="18"/>
              </w:rPr>
              <w:t xml:space="preserve"> </w:t>
            </w:r>
            <w:r>
              <w:rPr>
                <w:sz w:val="18"/>
              </w:rPr>
              <w:t>JET,</w:t>
            </w:r>
            <w:r>
              <w:rPr>
                <w:spacing w:val="-5"/>
                <w:sz w:val="18"/>
              </w:rPr>
              <w:t xml:space="preserve"> </w:t>
            </w:r>
            <w:r>
              <w:rPr>
                <w:sz w:val="18"/>
              </w:rPr>
              <w:t>PO</w:t>
            </w:r>
            <w:r>
              <w:rPr>
                <w:sz w:val="18"/>
              </w:rPr>
              <w:tab/>
              <w:t>ITUSER,</w:t>
            </w:r>
          </w:p>
        </w:tc>
        <w:tc>
          <w:tcPr>
            <w:tcW w:w="2429" w:type="dxa"/>
            <w:tcBorders>
              <w:top w:val="dashed" w:sz="6" w:space="0" w:color="000000"/>
            </w:tcBorders>
          </w:tcPr>
          <w:p w:rsidR="00573016" w:rsidRDefault="0077703A">
            <w:pPr>
              <w:pStyle w:val="TableParagraph"/>
              <w:spacing w:before="97" w:line="184" w:lineRule="exact"/>
              <w:ind w:left="54"/>
              <w:rPr>
                <w:sz w:val="18"/>
              </w:rPr>
            </w:pPr>
            <w:r>
              <w:rPr>
                <w:sz w:val="18"/>
              </w:rPr>
              <w:t>ONE</w:t>
            </w:r>
          </w:p>
        </w:tc>
        <w:tc>
          <w:tcPr>
            <w:tcW w:w="215" w:type="dxa"/>
          </w:tcPr>
          <w:p w:rsidR="00573016" w:rsidRDefault="00573016">
            <w:pPr>
              <w:pStyle w:val="TableParagraph"/>
              <w:rPr>
                <w:rFonts w:ascii="Times New Roman"/>
                <w:sz w:val="18"/>
              </w:rPr>
            </w:pPr>
          </w:p>
        </w:tc>
        <w:tc>
          <w:tcPr>
            <w:tcW w:w="1079" w:type="dxa"/>
            <w:tcBorders>
              <w:top w:val="dashed" w:sz="6" w:space="0" w:color="000000"/>
            </w:tcBorders>
          </w:tcPr>
          <w:p w:rsidR="00573016" w:rsidRDefault="0077703A">
            <w:pPr>
              <w:pStyle w:val="TableParagraph"/>
              <w:spacing w:before="97" w:line="184" w:lineRule="exact"/>
              <w:ind w:right="-15"/>
              <w:jc w:val="right"/>
              <w:rPr>
                <w:sz w:val="18"/>
              </w:rPr>
            </w:pPr>
            <w:r>
              <w:rPr>
                <w:w w:val="95"/>
                <w:sz w:val="18"/>
              </w:rPr>
              <w:t>CERTIFIED</w:t>
            </w:r>
          </w:p>
        </w:tc>
      </w:tr>
      <w:tr w:rsidR="00573016">
        <w:trPr>
          <w:trHeight w:val="203"/>
        </w:trPr>
        <w:tc>
          <w:tcPr>
            <w:tcW w:w="1512" w:type="dxa"/>
          </w:tcPr>
          <w:p w:rsidR="00573016" w:rsidRDefault="0077703A">
            <w:pPr>
              <w:pStyle w:val="TableParagraph"/>
              <w:tabs>
                <w:tab w:val="left" w:pos="539"/>
              </w:tabs>
              <w:spacing w:line="184" w:lineRule="exact"/>
              <w:ind w:left="215"/>
              <w:rPr>
                <w:sz w:val="18"/>
              </w:rPr>
            </w:pPr>
            <w:r>
              <w:rPr>
                <w:sz w:val="18"/>
              </w:rPr>
              <w:t>2</w:t>
            </w:r>
            <w:r>
              <w:rPr>
                <w:sz w:val="18"/>
              </w:rPr>
              <w:tab/>
              <w:t>1088</w:t>
            </w:r>
          </w:p>
        </w:tc>
        <w:tc>
          <w:tcPr>
            <w:tcW w:w="108" w:type="dxa"/>
          </w:tcPr>
          <w:p w:rsidR="00573016" w:rsidRDefault="00573016">
            <w:pPr>
              <w:pStyle w:val="TableParagraph"/>
              <w:rPr>
                <w:rFonts w:ascii="Times New Roman"/>
                <w:sz w:val="14"/>
              </w:rPr>
            </w:pPr>
          </w:p>
        </w:tc>
        <w:tc>
          <w:tcPr>
            <w:tcW w:w="3185" w:type="dxa"/>
          </w:tcPr>
          <w:p w:rsidR="00573016" w:rsidRDefault="0077703A">
            <w:pPr>
              <w:pStyle w:val="TableParagraph"/>
              <w:tabs>
                <w:tab w:val="left" w:pos="2375"/>
              </w:tabs>
              <w:spacing w:line="184" w:lineRule="exact"/>
              <w:ind w:left="-1"/>
              <w:rPr>
                <w:sz w:val="18"/>
              </w:rPr>
            </w:pPr>
            <w:r>
              <w:rPr>
                <w:sz w:val="18"/>
              </w:rPr>
              <w:t>PRINTER, INK</w:t>
            </w:r>
            <w:r>
              <w:rPr>
                <w:spacing w:val="-9"/>
                <w:sz w:val="18"/>
              </w:rPr>
              <w:t xml:space="preserve"> </w:t>
            </w:r>
            <w:r>
              <w:rPr>
                <w:sz w:val="18"/>
              </w:rPr>
              <w:t>JET,</w:t>
            </w:r>
            <w:r>
              <w:rPr>
                <w:spacing w:val="-5"/>
                <w:sz w:val="18"/>
              </w:rPr>
              <w:t xml:space="preserve"> </w:t>
            </w:r>
            <w:r>
              <w:rPr>
                <w:sz w:val="18"/>
              </w:rPr>
              <w:t>PO</w:t>
            </w:r>
            <w:r>
              <w:rPr>
                <w:sz w:val="18"/>
              </w:rPr>
              <w:tab/>
              <w:t>ITUSER,</w:t>
            </w:r>
          </w:p>
        </w:tc>
        <w:tc>
          <w:tcPr>
            <w:tcW w:w="2429" w:type="dxa"/>
          </w:tcPr>
          <w:p w:rsidR="00573016" w:rsidRDefault="0077703A">
            <w:pPr>
              <w:pStyle w:val="TableParagraph"/>
              <w:spacing w:line="184" w:lineRule="exact"/>
              <w:ind w:left="54"/>
              <w:rPr>
                <w:sz w:val="18"/>
              </w:rPr>
            </w:pPr>
            <w:r>
              <w:rPr>
                <w:sz w:val="18"/>
              </w:rPr>
              <w:t>TWO</w:t>
            </w:r>
          </w:p>
        </w:tc>
        <w:tc>
          <w:tcPr>
            <w:tcW w:w="215" w:type="dxa"/>
          </w:tcPr>
          <w:p w:rsidR="00573016" w:rsidRDefault="00573016">
            <w:pPr>
              <w:pStyle w:val="TableParagraph"/>
              <w:rPr>
                <w:rFonts w:ascii="Times New Roman"/>
                <w:sz w:val="14"/>
              </w:rPr>
            </w:pPr>
          </w:p>
        </w:tc>
        <w:tc>
          <w:tcPr>
            <w:tcW w:w="1079" w:type="dxa"/>
          </w:tcPr>
          <w:p w:rsidR="00573016" w:rsidRDefault="0077703A">
            <w:pPr>
              <w:pStyle w:val="TableParagraph"/>
              <w:spacing w:line="184" w:lineRule="exact"/>
              <w:ind w:right="-15"/>
              <w:jc w:val="right"/>
              <w:rPr>
                <w:sz w:val="18"/>
              </w:rPr>
            </w:pPr>
            <w:r>
              <w:rPr>
                <w:w w:val="95"/>
                <w:sz w:val="18"/>
              </w:rPr>
              <w:t>ASSIGNED</w:t>
            </w:r>
          </w:p>
        </w:tc>
      </w:tr>
    </w:tbl>
    <w:p w:rsidR="00573016" w:rsidRDefault="00573016">
      <w:pPr>
        <w:pStyle w:val="BodyText"/>
        <w:rPr>
          <w:sz w:val="20"/>
        </w:rPr>
      </w:pPr>
    </w:p>
    <w:p w:rsidR="00573016" w:rsidRDefault="0077703A">
      <w:pPr>
        <w:pStyle w:val="BodyText"/>
        <w:spacing w:before="175"/>
        <w:ind w:left="320"/>
        <w:rPr>
          <w:b/>
        </w:rPr>
      </w:pPr>
      <w:r>
        <w:t>Enter a list or range to select (1-2): Quit//</w:t>
      </w:r>
      <w:r>
        <w:rPr>
          <w:b/>
        </w:rPr>
        <w:t>1</w:t>
      </w:r>
    </w:p>
    <w:p w:rsidR="00573016" w:rsidRDefault="0077703A">
      <w:pPr>
        <w:pStyle w:val="BodyText"/>
        <w:tabs>
          <w:tab w:val="left" w:pos="1831"/>
          <w:tab w:val="left" w:pos="5826"/>
        </w:tabs>
        <w:spacing w:before="5"/>
        <w:ind w:left="427" w:right="3747" w:hanging="108"/>
      </w:pPr>
      <w:r>
        <w:t>Select person for new assignment:</w:t>
      </w:r>
      <w:r>
        <w:rPr>
          <w:spacing w:val="-30"/>
        </w:rPr>
        <w:t xml:space="preserve"> </w:t>
      </w:r>
      <w:r>
        <w:t>ITUSER,</w:t>
      </w:r>
      <w:r>
        <w:rPr>
          <w:spacing w:val="-6"/>
        </w:rPr>
        <w:t xml:space="preserve"> </w:t>
      </w:r>
      <w:r>
        <w:t>THREE</w:t>
      </w:r>
      <w:r>
        <w:tab/>
      </w:r>
      <w:r>
        <w:t>ITUSER, THREE 10B/ISC1</w:t>
      </w:r>
      <w:r>
        <w:tab/>
        <w:t>SUPV. APPLICATIONS</w:t>
      </w:r>
      <w:r>
        <w:rPr>
          <w:spacing w:val="-4"/>
        </w:rPr>
        <w:t xml:space="preserve"> </w:t>
      </w:r>
      <w:r>
        <w:t>SUPPORT</w:t>
      </w:r>
    </w:p>
    <w:p w:rsidR="00573016" w:rsidRDefault="0077703A">
      <w:pPr>
        <w:pStyle w:val="BodyText"/>
        <w:tabs>
          <w:tab w:val="left" w:pos="4207"/>
          <w:tab w:val="left" w:pos="5503"/>
        </w:tabs>
        <w:ind w:left="320" w:right="5150"/>
      </w:pPr>
      <w:r>
        <w:t>Assign responsibility to ITUSER, THREE?</w:t>
      </w:r>
      <w:r>
        <w:rPr>
          <w:spacing w:val="-30"/>
        </w:rPr>
        <w:t xml:space="preserve"> </w:t>
      </w:r>
      <w:r>
        <w:t>NO//</w:t>
      </w:r>
      <w:r>
        <w:rPr>
          <w:spacing w:val="-4"/>
        </w:rPr>
        <w:t xml:space="preserve"> </w:t>
      </w:r>
      <w:r>
        <w:rPr>
          <w:b/>
        </w:rPr>
        <w:t>y</w:t>
      </w:r>
      <w:r>
        <w:rPr>
          <w:b/>
        </w:rPr>
        <w:tab/>
      </w:r>
      <w:r>
        <w:rPr>
          <w:spacing w:val="-6"/>
        </w:rPr>
        <w:t xml:space="preserve">YES </w:t>
      </w:r>
      <w:r>
        <w:t>OK to transfer assignments?</w:t>
      </w:r>
      <w:r>
        <w:rPr>
          <w:spacing w:val="-20"/>
        </w:rPr>
        <w:t xml:space="preserve"> </w:t>
      </w:r>
      <w:r>
        <w:t>NO//</w:t>
      </w:r>
      <w:r>
        <w:rPr>
          <w:spacing w:val="-4"/>
        </w:rPr>
        <w:t xml:space="preserve"> </w:t>
      </w:r>
      <w:r>
        <w:rPr>
          <w:b/>
        </w:rPr>
        <w:t>y</w:t>
      </w:r>
      <w:r>
        <w:rPr>
          <w:b/>
        </w:rPr>
        <w:tab/>
      </w:r>
      <w:r>
        <w:t>YES</w:t>
      </w:r>
    </w:p>
    <w:p w:rsidR="00573016" w:rsidRDefault="00573016">
      <w:pPr>
        <w:pStyle w:val="BodyText"/>
        <w:rPr>
          <w:sz w:val="20"/>
        </w:rPr>
      </w:pPr>
    </w:p>
    <w:p w:rsidR="00573016" w:rsidRDefault="00573016">
      <w:pPr>
        <w:pStyle w:val="BodyText"/>
        <w:rPr>
          <w:sz w:val="16"/>
        </w:rPr>
      </w:pPr>
    </w:p>
    <w:p w:rsidR="00573016" w:rsidRDefault="0077703A">
      <w:pPr>
        <w:pStyle w:val="BodyText"/>
        <w:spacing w:before="1"/>
        <w:ind w:left="320"/>
      </w:pPr>
      <w:r>
        <w:t>1 IT responsibilities were terminated.</w:t>
      </w:r>
    </w:p>
    <w:p w:rsidR="00573016" w:rsidRDefault="0077703A">
      <w:pPr>
        <w:pStyle w:val="BodyText"/>
        <w:spacing w:line="202" w:lineRule="exact"/>
        <w:ind w:left="320"/>
      </w:pPr>
      <w:r>
        <w:t>1 assignments were created.</w:t>
      </w:r>
    </w:p>
    <w:p w:rsidR="00573016" w:rsidRDefault="0077703A">
      <w:pPr>
        <w:pStyle w:val="BodyText"/>
        <w:spacing w:line="201" w:lineRule="exact"/>
        <w:ind w:left="320"/>
        <w:rPr>
          <w:b/>
        </w:rPr>
      </w:pPr>
      <w:r>
        <w:t xml:space="preserve">Enter RETURN to continue or '^' to exit: </w:t>
      </w:r>
      <w:r>
        <w:rPr>
          <w:b/>
        </w:rPr>
        <w:t>&lt;RET&gt;</w:t>
      </w:r>
    </w:p>
    <w:p w:rsidR="00573016" w:rsidRDefault="0077703A">
      <w:pPr>
        <w:pStyle w:val="BodyText"/>
        <w:spacing w:line="203" w:lineRule="exact"/>
        <w:ind w:left="320"/>
        <w:rPr>
          <w:b/>
        </w:rPr>
      </w:pPr>
      <w:r>
        <w:t xml:space="preserve">Do you want to sign to accept responsibility now? NO// </w:t>
      </w:r>
      <w:r>
        <w:rPr>
          <w:b/>
        </w:rPr>
        <w:t>YES</w:t>
      </w:r>
    </w:p>
    <w:p w:rsidR="00573016" w:rsidRDefault="00573016">
      <w:pPr>
        <w:pStyle w:val="BodyText"/>
        <w:spacing w:before="5"/>
        <w:rPr>
          <w:b/>
        </w:rPr>
      </w:pPr>
    </w:p>
    <w:p w:rsidR="00573016" w:rsidRDefault="0077703A">
      <w:pPr>
        <w:pStyle w:val="BodyText"/>
        <w:ind w:left="1399"/>
      </w:pPr>
      <w:r>
        <w:t>Government Furnished Equipment (GFE) USAGE GUIDELINES</w:t>
      </w:r>
    </w:p>
    <w:p w:rsidR="00573016" w:rsidRDefault="0077703A">
      <w:pPr>
        <w:pStyle w:val="ListParagraph"/>
        <w:numPr>
          <w:ilvl w:val="0"/>
          <w:numId w:val="54"/>
        </w:numPr>
        <w:tabs>
          <w:tab w:val="left" w:pos="536"/>
        </w:tabs>
        <w:spacing w:line="240" w:lineRule="auto"/>
        <w:rPr>
          <w:sz w:val="18"/>
        </w:rPr>
      </w:pPr>
      <w:r>
        <w:rPr>
          <w:sz w:val="18"/>
        </w:rPr>
        <w:t>Do not loan GFE to</w:t>
      </w:r>
      <w:r>
        <w:rPr>
          <w:spacing w:val="-7"/>
          <w:sz w:val="18"/>
        </w:rPr>
        <w:t xml:space="preserve"> </w:t>
      </w:r>
      <w:r>
        <w:rPr>
          <w:sz w:val="18"/>
        </w:rPr>
        <w:t>anyone.</w:t>
      </w:r>
    </w:p>
    <w:p w:rsidR="00573016" w:rsidRDefault="0077703A">
      <w:pPr>
        <w:pStyle w:val="ListParagraph"/>
        <w:numPr>
          <w:ilvl w:val="0"/>
          <w:numId w:val="54"/>
        </w:numPr>
        <w:tabs>
          <w:tab w:val="left" w:pos="536"/>
        </w:tabs>
        <w:spacing w:line="240" w:lineRule="auto"/>
        <w:rPr>
          <w:sz w:val="18"/>
        </w:rPr>
      </w:pPr>
      <w:r>
        <w:rPr>
          <w:sz w:val="18"/>
        </w:rPr>
        <w:t>Do not install personal</w:t>
      </w:r>
      <w:r>
        <w:rPr>
          <w:spacing w:val="-6"/>
          <w:sz w:val="18"/>
        </w:rPr>
        <w:t xml:space="preserve"> </w:t>
      </w:r>
      <w:r>
        <w:rPr>
          <w:sz w:val="18"/>
        </w:rPr>
        <w:t>software.</w:t>
      </w:r>
    </w:p>
    <w:p w:rsidR="00573016" w:rsidRDefault="0077703A">
      <w:pPr>
        <w:pStyle w:val="ListParagraph"/>
        <w:numPr>
          <w:ilvl w:val="0"/>
          <w:numId w:val="54"/>
        </w:numPr>
        <w:tabs>
          <w:tab w:val="left" w:pos="536"/>
        </w:tabs>
        <w:spacing w:line="240" w:lineRule="auto"/>
        <w:ind w:right="2667"/>
        <w:rPr>
          <w:sz w:val="18"/>
        </w:rPr>
      </w:pPr>
      <w:r>
        <w:rPr>
          <w:sz w:val="18"/>
        </w:rPr>
        <w:t>Save data only to secure locations, such as FIPS 140-2 compliant</w:t>
      </w:r>
      <w:r>
        <w:rPr>
          <w:spacing w:val="-60"/>
          <w:sz w:val="18"/>
        </w:rPr>
        <w:t xml:space="preserve"> </w:t>
      </w:r>
      <w:r>
        <w:rPr>
          <w:sz w:val="18"/>
        </w:rPr>
        <w:t>storage devices.</w:t>
      </w:r>
    </w:p>
    <w:p w:rsidR="00573016" w:rsidRDefault="0077703A">
      <w:pPr>
        <w:pStyle w:val="ListParagraph"/>
        <w:numPr>
          <w:ilvl w:val="0"/>
          <w:numId w:val="54"/>
        </w:numPr>
        <w:tabs>
          <w:tab w:val="left" w:pos="536"/>
        </w:tabs>
        <w:spacing w:line="240" w:lineRule="auto"/>
        <w:rPr>
          <w:sz w:val="18"/>
        </w:rPr>
      </w:pPr>
      <w:r>
        <w:rPr>
          <w:sz w:val="18"/>
        </w:rPr>
        <w:t>Do not attach non-approved portable storage devices to this</w:t>
      </w:r>
      <w:r>
        <w:rPr>
          <w:spacing w:val="-23"/>
          <w:sz w:val="18"/>
        </w:rPr>
        <w:t xml:space="preserve"> </w:t>
      </w:r>
      <w:r>
        <w:rPr>
          <w:sz w:val="18"/>
        </w:rPr>
        <w:t>equipment.</w:t>
      </w:r>
    </w:p>
    <w:p w:rsidR="00573016" w:rsidRDefault="0077703A">
      <w:pPr>
        <w:pStyle w:val="ListParagraph"/>
        <w:numPr>
          <w:ilvl w:val="0"/>
          <w:numId w:val="54"/>
        </w:numPr>
        <w:tabs>
          <w:tab w:val="left" w:pos="536"/>
        </w:tabs>
        <w:spacing w:line="240" w:lineRule="auto"/>
        <w:rPr>
          <w:sz w:val="18"/>
        </w:rPr>
      </w:pPr>
      <w:r>
        <w:rPr>
          <w:sz w:val="18"/>
        </w:rPr>
        <w:t>Secure and store GFE under lock and key when not in</w:t>
      </w:r>
      <w:r>
        <w:rPr>
          <w:spacing w:val="-19"/>
          <w:sz w:val="18"/>
        </w:rPr>
        <w:t xml:space="preserve"> </w:t>
      </w:r>
      <w:r>
        <w:rPr>
          <w:sz w:val="18"/>
        </w:rPr>
        <w:t>use.</w:t>
      </w:r>
    </w:p>
    <w:p w:rsidR="00573016" w:rsidRDefault="0077703A">
      <w:pPr>
        <w:pStyle w:val="ListParagraph"/>
        <w:numPr>
          <w:ilvl w:val="0"/>
          <w:numId w:val="54"/>
        </w:numPr>
        <w:tabs>
          <w:tab w:val="left" w:pos="536"/>
        </w:tabs>
        <w:spacing w:line="240" w:lineRule="auto"/>
        <w:rPr>
          <w:sz w:val="18"/>
        </w:rPr>
      </w:pPr>
      <w:r>
        <w:rPr>
          <w:sz w:val="18"/>
        </w:rPr>
        <w:t>Do not check GFE as checked luggage when</w:t>
      </w:r>
      <w:r>
        <w:rPr>
          <w:spacing w:val="-14"/>
          <w:sz w:val="18"/>
        </w:rPr>
        <w:t xml:space="preserve"> </w:t>
      </w:r>
      <w:r>
        <w:rPr>
          <w:sz w:val="18"/>
        </w:rPr>
        <w:t>traveling.</w:t>
      </w:r>
    </w:p>
    <w:p w:rsidR="00573016" w:rsidRDefault="0077703A">
      <w:pPr>
        <w:pStyle w:val="ListParagraph"/>
        <w:numPr>
          <w:ilvl w:val="0"/>
          <w:numId w:val="54"/>
        </w:numPr>
        <w:tabs>
          <w:tab w:val="left" w:pos="536"/>
        </w:tabs>
        <w:spacing w:line="240" w:lineRule="auto"/>
        <w:rPr>
          <w:sz w:val="18"/>
        </w:rPr>
      </w:pPr>
      <w:r>
        <w:rPr>
          <w:sz w:val="18"/>
        </w:rPr>
        <w:t>Do not modify the configuration of the</w:t>
      </w:r>
      <w:r>
        <w:rPr>
          <w:spacing w:val="-11"/>
          <w:sz w:val="18"/>
        </w:rPr>
        <w:t xml:space="preserve"> </w:t>
      </w:r>
      <w:r>
        <w:rPr>
          <w:sz w:val="18"/>
        </w:rPr>
        <w:t>GFE.</w:t>
      </w:r>
    </w:p>
    <w:p w:rsidR="00573016" w:rsidRDefault="00573016">
      <w:pPr>
        <w:pStyle w:val="BodyText"/>
      </w:pPr>
    </w:p>
    <w:p w:rsidR="00573016" w:rsidRDefault="0077703A">
      <w:pPr>
        <w:pStyle w:val="BodyText"/>
        <w:spacing w:before="1" w:line="203" w:lineRule="exact"/>
        <w:ind w:left="2803"/>
      </w:pPr>
      <w:r>
        <w:t>USER RESPONSIBILITIES</w:t>
      </w:r>
    </w:p>
    <w:p w:rsidR="00573016" w:rsidRDefault="0077703A">
      <w:pPr>
        <w:pStyle w:val="ListParagraph"/>
        <w:numPr>
          <w:ilvl w:val="0"/>
          <w:numId w:val="54"/>
        </w:numPr>
        <w:tabs>
          <w:tab w:val="left" w:pos="536"/>
        </w:tabs>
        <w:spacing w:line="203" w:lineRule="exact"/>
        <w:rPr>
          <w:sz w:val="18"/>
        </w:rPr>
      </w:pPr>
      <w:r>
        <w:rPr>
          <w:sz w:val="18"/>
        </w:rPr>
        <w:t>I understand this equipment is provided for official use</w:t>
      </w:r>
      <w:r>
        <w:rPr>
          <w:spacing w:val="-19"/>
          <w:sz w:val="18"/>
        </w:rPr>
        <w:t xml:space="preserve"> </w:t>
      </w:r>
      <w:r>
        <w:rPr>
          <w:sz w:val="18"/>
        </w:rPr>
        <w:t>only.</w:t>
      </w:r>
    </w:p>
    <w:p w:rsidR="00573016" w:rsidRDefault="0077703A">
      <w:pPr>
        <w:pStyle w:val="ListParagraph"/>
        <w:numPr>
          <w:ilvl w:val="0"/>
          <w:numId w:val="54"/>
        </w:numPr>
        <w:tabs>
          <w:tab w:val="left" w:pos="536"/>
        </w:tabs>
        <w:spacing w:line="240" w:lineRule="auto"/>
        <w:ind w:right="2451"/>
        <w:rPr>
          <w:sz w:val="18"/>
        </w:rPr>
      </w:pPr>
      <w:r>
        <w:rPr>
          <w:sz w:val="18"/>
        </w:rPr>
        <w:t>I understand the transit of VA Information off-site is strictly</w:t>
      </w:r>
      <w:r>
        <w:rPr>
          <w:spacing w:val="-62"/>
          <w:sz w:val="18"/>
        </w:rPr>
        <w:t xml:space="preserve"> </w:t>
      </w:r>
      <w:r>
        <w:rPr>
          <w:sz w:val="18"/>
        </w:rPr>
        <w:t>prohibited unless accompanied by express written</w:t>
      </w:r>
      <w:r>
        <w:rPr>
          <w:spacing w:val="-13"/>
          <w:sz w:val="18"/>
        </w:rPr>
        <w:t xml:space="preserve"> </w:t>
      </w:r>
      <w:r>
        <w:rPr>
          <w:sz w:val="18"/>
        </w:rPr>
        <w:t>au</w:t>
      </w:r>
      <w:r>
        <w:rPr>
          <w:sz w:val="18"/>
        </w:rPr>
        <w:t>thorization.</w:t>
      </w:r>
    </w:p>
    <w:p w:rsidR="00573016" w:rsidRDefault="00573016">
      <w:pPr>
        <w:rPr>
          <w:sz w:val="18"/>
        </w:rPr>
        <w:sectPr w:rsidR="00573016">
          <w:pgSz w:w="12240" w:h="15840"/>
          <w:pgMar w:top="960" w:right="140" w:bottom="960" w:left="1120" w:header="719" w:footer="761" w:gutter="0"/>
          <w:cols w:space="720"/>
        </w:sectPr>
      </w:pPr>
    </w:p>
    <w:p w:rsidR="00573016" w:rsidRDefault="00573016">
      <w:pPr>
        <w:pStyle w:val="BodyText"/>
        <w:rPr>
          <w:sz w:val="20"/>
        </w:rPr>
      </w:pPr>
    </w:p>
    <w:p w:rsidR="00573016" w:rsidRDefault="00573016">
      <w:pPr>
        <w:pStyle w:val="BodyText"/>
        <w:spacing w:before="7"/>
        <w:rPr>
          <w:sz w:val="22"/>
        </w:rPr>
      </w:pPr>
    </w:p>
    <w:p w:rsidR="00573016" w:rsidRDefault="0077703A">
      <w:pPr>
        <w:pStyle w:val="ListParagraph"/>
        <w:numPr>
          <w:ilvl w:val="0"/>
          <w:numId w:val="54"/>
        </w:numPr>
        <w:tabs>
          <w:tab w:val="left" w:pos="536"/>
        </w:tabs>
        <w:spacing w:before="1" w:line="240" w:lineRule="auto"/>
        <w:ind w:right="2775"/>
        <w:rPr>
          <w:sz w:val="18"/>
        </w:rPr>
      </w:pPr>
      <w:r>
        <w:rPr>
          <w:sz w:val="18"/>
        </w:rPr>
        <w:t>I am required by my supervisor to utilize this equipment to perform</w:t>
      </w:r>
      <w:r>
        <w:rPr>
          <w:spacing w:val="-58"/>
          <w:sz w:val="18"/>
        </w:rPr>
        <w:t xml:space="preserve"> </w:t>
      </w:r>
      <w:r>
        <w:rPr>
          <w:sz w:val="18"/>
        </w:rPr>
        <w:t>the duties of my</w:t>
      </w:r>
      <w:r>
        <w:rPr>
          <w:spacing w:val="-4"/>
          <w:sz w:val="18"/>
        </w:rPr>
        <w:t xml:space="preserve"> </w:t>
      </w:r>
      <w:r>
        <w:rPr>
          <w:sz w:val="18"/>
        </w:rPr>
        <w:t>job.</w:t>
      </w:r>
    </w:p>
    <w:p w:rsidR="00573016" w:rsidRDefault="0077703A">
      <w:pPr>
        <w:pStyle w:val="ListParagraph"/>
        <w:numPr>
          <w:ilvl w:val="0"/>
          <w:numId w:val="54"/>
        </w:numPr>
        <w:tabs>
          <w:tab w:val="left" w:pos="536"/>
        </w:tabs>
        <w:spacing w:line="240" w:lineRule="auto"/>
        <w:ind w:right="2451"/>
        <w:rPr>
          <w:sz w:val="18"/>
        </w:rPr>
      </w:pPr>
      <w:r>
        <w:rPr>
          <w:sz w:val="18"/>
        </w:rPr>
        <w:t>I accept responsibility for the equipment identified above issued to me</w:t>
      </w:r>
      <w:r>
        <w:rPr>
          <w:spacing w:val="-62"/>
          <w:sz w:val="18"/>
        </w:rPr>
        <w:t xml:space="preserve"> </w:t>
      </w:r>
      <w:r>
        <w:rPr>
          <w:sz w:val="18"/>
        </w:rPr>
        <w:t>by the Department of Veterans</w:t>
      </w:r>
      <w:r>
        <w:rPr>
          <w:spacing w:val="-7"/>
          <w:sz w:val="18"/>
        </w:rPr>
        <w:t xml:space="preserve"> </w:t>
      </w:r>
      <w:r>
        <w:rPr>
          <w:sz w:val="18"/>
        </w:rPr>
        <w:t>Affairs.</w:t>
      </w:r>
    </w:p>
    <w:p w:rsidR="00573016" w:rsidRDefault="0077703A">
      <w:pPr>
        <w:pStyle w:val="ListParagraph"/>
        <w:numPr>
          <w:ilvl w:val="0"/>
          <w:numId w:val="54"/>
        </w:numPr>
        <w:tabs>
          <w:tab w:val="left" w:pos="536"/>
        </w:tabs>
        <w:spacing w:line="240" w:lineRule="auto"/>
        <w:ind w:right="2451"/>
        <w:rPr>
          <w:sz w:val="18"/>
        </w:rPr>
      </w:pPr>
      <w:r>
        <w:rPr>
          <w:sz w:val="18"/>
        </w:rPr>
        <w:t>I fully understand that I could be billed for the replacement cost for</w:t>
      </w:r>
      <w:r>
        <w:rPr>
          <w:spacing w:val="-60"/>
          <w:sz w:val="18"/>
        </w:rPr>
        <w:t xml:space="preserve"> </w:t>
      </w:r>
      <w:r>
        <w:rPr>
          <w:sz w:val="18"/>
        </w:rPr>
        <w:t>any damage or loss occurring as a result of</w:t>
      </w:r>
      <w:r>
        <w:rPr>
          <w:spacing w:val="-18"/>
          <w:sz w:val="18"/>
        </w:rPr>
        <w:t xml:space="preserve"> </w:t>
      </w:r>
      <w:r>
        <w:rPr>
          <w:sz w:val="18"/>
        </w:rPr>
        <w:t>negligence.</w:t>
      </w:r>
    </w:p>
    <w:p w:rsidR="00573016" w:rsidRDefault="0077703A">
      <w:pPr>
        <w:pStyle w:val="ListParagraph"/>
        <w:numPr>
          <w:ilvl w:val="0"/>
          <w:numId w:val="54"/>
        </w:numPr>
        <w:tabs>
          <w:tab w:val="left" w:pos="536"/>
        </w:tabs>
        <w:spacing w:line="240" w:lineRule="auto"/>
        <w:ind w:right="2991"/>
        <w:rPr>
          <w:sz w:val="18"/>
        </w:rPr>
      </w:pPr>
      <w:r>
        <w:rPr>
          <w:sz w:val="18"/>
        </w:rPr>
        <w:t>I have read and un</w:t>
      </w:r>
      <w:r>
        <w:rPr>
          <w:sz w:val="18"/>
        </w:rPr>
        <w:t>derstand current VA Security Directive 6500 and</w:t>
      </w:r>
      <w:r>
        <w:rPr>
          <w:spacing w:val="-57"/>
          <w:sz w:val="18"/>
        </w:rPr>
        <w:t xml:space="preserve"> </w:t>
      </w:r>
      <w:r>
        <w:rPr>
          <w:sz w:val="18"/>
        </w:rPr>
        <w:t>any subsequent revisions or</w:t>
      </w:r>
      <w:r>
        <w:rPr>
          <w:spacing w:val="-6"/>
          <w:sz w:val="18"/>
        </w:rPr>
        <w:t xml:space="preserve"> </w:t>
      </w:r>
      <w:r>
        <w:rPr>
          <w:sz w:val="18"/>
        </w:rPr>
        <w:t>recensions.</w:t>
      </w:r>
    </w:p>
    <w:p w:rsidR="00573016" w:rsidRDefault="00573016">
      <w:pPr>
        <w:pStyle w:val="BodyText"/>
        <w:spacing w:before="10"/>
        <w:rPr>
          <w:sz w:val="17"/>
        </w:rPr>
      </w:pPr>
    </w:p>
    <w:p w:rsidR="00573016" w:rsidRDefault="0077703A">
      <w:pPr>
        <w:pStyle w:val="ListParagraph"/>
        <w:numPr>
          <w:ilvl w:val="0"/>
          <w:numId w:val="54"/>
        </w:numPr>
        <w:tabs>
          <w:tab w:val="left" w:pos="536"/>
        </w:tabs>
        <w:spacing w:line="240" w:lineRule="auto"/>
        <w:ind w:right="2235"/>
        <w:rPr>
          <w:sz w:val="18"/>
        </w:rPr>
      </w:pPr>
      <w:r>
        <w:rPr>
          <w:sz w:val="18"/>
        </w:rPr>
        <w:t>I will care for and protect equipment from loss or damage and will notify</w:t>
      </w:r>
      <w:r>
        <w:rPr>
          <w:spacing w:val="-62"/>
          <w:sz w:val="18"/>
        </w:rPr>
        <w:t xml:space="preserve"> </w:t>
      </w:r>
      <w:r>
        <w:rPr>
          <w:sz w:val="18"/>
        </w:rPr>
        <w:t>IT staff of any loss, damage or operational failures</w:t>
      </w:r>
      <w:r>
        <w:rPr>
          <w:spacing w:val="-22"/>
          <w:sz w:val="18"/>
        </w:rPr>
        <w:t xml:space="preserve"> </w:t>
      </w:r>
      <w:r>
        <w:rPr>
          <w:sz w:val="18"/>
        </w:rPr>
        <w:t>incurred.</w:t>
      </w:r>
    </w:p>
    <w:p w:rsidR="00573016" w:rsidRDefault="0077703A">
      <w:pPr>
        <w:pStyle w:val="ListParagraph"/>
        <w:numPr>
          <w:ilvl w:val="0"/>
          <w:numId w:val="54"/>
        </w:numPr>
        <w:tabs>
          <w:tab w:val="left" w:pos="536"/>
        </w:tabs>
        <w:spacing w:before="1" w:line="240" w:lineRule="auto"/>
        <w:ind w:right="3099"/>
        <w:rPr>
          <w:sz w:val="18"/>
        </w:rPr>
      </w:pPr>
      <w:r>
        <w:rPr>
          <w:sz w:val="18"/>
        </w:rPr>
        <w:t>I understand that it is my res</w:t>
      </w:r>
      <w:r>
        <w:rPr>
          <w:sz w:val="18"/>
        </w:rPr>
        <w:t>ponsibility to periodically return</w:t>
      </w:r>
      <w:r>
        <w:rPr>
          <w:spacing w:val="-57"/>
          <w:sz w:val="18"/>
        </w:rPr>
        <w:t xml:space="preserve"> </w:t>
      </w:r>
      <w:r>
        <w:rPr>
          <w:sz w:val="18"/>
        </w:rPr>
        <w:t>the equipment for routine</w:t>
      </w:r>
      <w:r>
        <w:rPr>
          <w:spacing w:val="-6"/>
          <w:sz w:val="18"/>
        </w:rPr>
        <w:t xml:space="preserve"> </w:t>
      </w:r>
      <w:r>
        <w:rPr>
          <w:sz w:val="18"/>
        </w:rPr>
        <w:t>maintenance.</w:t>
      </w:r>
    </w:p>
    <w:p w:rsidR="00573016" w:rsidRDefault="00573016">
      <w:pPr>
        <w:pStyle w:val="BodyText"/>
        <w:spacing w:before="6"/>
        <w:rPr>
          <w:sz w:val="17"/>
        </w:rPr>
      </w:pPr>
    </w:p>
    <w:p w:rsidR="00573016" w:rsidRDefault="0077703A">
      <w:pPr>
        <w:pStyle w:val="BodyText"/>
        <w:ind w:left="320"/>
        <w:rPr>
          <w:b/>
        </w:rPr>
      </w:pPr>
      <w:r>
        <w:t xml:space="preserve">OK to sign? NO// </w:t>
      </w:r>
      <w:r>
        <w:rPr>
          <w:b/>
        </w:rPr>
        <w:t>YES</w:t>
      </w:r>
    </w:p>
    <w:p w:rsidR="00573016" w:rsidRDefault="00573016">
      <w:pPr>
        <w:pStyle w:val="BodyText"/>
        <w:rPr>
          <w:b/>
        </w:rPr>
      </w:pPr>
    </w:p>
    <w:p w:rsidR="00573016" w:rsidRDefault="0077703A">
      <w:pPr>
        <w:tabs>
          <w:tab w:val="left" w:pos="6799"/>
        </w:tabs>
        <w:spacing w:before="1"/>
        <w:ind w:left="320"/>
        <w:rPr>
          <w:sz w:val="18"/>
        </w:rPr>
      </w:pPr>
      <w:r>
        <w:rPr>
          <w:sz w:val="18"/>
        </w:rPr>
        <w:t>Enter your Current Signature Code:</w:t>
      </w:r>
      <w:r>
        <w:rPr>
          <w:spacing w:val="-37"/>
          <w:sz w:val="18"/>
        </w:rPr>
        <w:t xml:space="preserve"> </w:t>
      </w:r>
      <w:r>
        <w:rPr>
          <w:b/>
          <w:sz w:val="18"/>
        </w:rPr>
        <w:t>&lt;Electronic</w:t>
      </w:r>
      <w:r>
        <w:rPr>
          <w:b/>
          <w:spacing w:val="-7"/>
          <w:sz w:val="18"/>
        </w:rPr>
        <w:t xml:space="preserve"> </w:t>
      </w:r>
      <w:r>
        <w:rPr>
          <w:b/>
          <w:sz w:val="18"/>
        </w:rPr>
        <w:t>Signature&gt;</w:t>
      </w:r>
      <w:r>
        <w:rPr>
          <w:b/>
          <w:sz w:val="18"/>
        </w:rPr>
        <w:tab/>
      </w:r>
      <w:r>
        <w:rPr>
          <w:sz w:val="18"/>
        </w:rPr>
        <w:t>SIGNATURE</w:t>
      </w:r>
      <w:r>
        <w:rPr>
          <w:spacing w:val="-2"/>
          <w:sz w:val="18"/>
        </w:rPr>
        <w:t xml:space="preserve"> </w:t>
      </w:r>
      <w:r>
        <w:rPr>
          <w:sz w:val="18"/>
        </w:rPr>
        <w:t>VERIFIED</w:t>
      </w:r>
    </w:p>
    <w:p w:rsidR="00573016" w:rsidRDefault="00573016">
      <w:pPr>
        <w:pStyle w:val="BodyText"/>
        <w:spacing w:before="4"/>
      </w:pPr>
    </w:p>
    <w:p w:rsidR="00573016" w:rsidRDefault="0077703A">
      <w:pPr>
        <w:pStyle w:val="BodyText"/>
        <w:spacing w:before="1"/>
        <w:ind w:left="320"/>
      </w:pPr>
      <w:r>
        <w:t>1 assignment records were signed.</w:t>
      </w:r>
    </w:p>
    <w:p w:rsidR="00573016" w:rsidRDefault="0077703A">
      <w:pPr>
        <w:pStyle w:val="BodyText"/>
        <w:tabs>
          <w:tab w:val="left" w:pos="2479"/>
        </w:tabs>
        <w:spacing w:before="26" w:line="408" w:lineRule="exact"/>
        <w:ind w:left="1399" w:right="7094" w:hanging="540"/>
      </w:pPr>
      <w:r>
        <w:t>Select one of the following: E</w:t>
      </w:r>
      <w:r>
        <w:tab/>
        <w:t>EQUIPMENT</w:t>
      </w:r>
    </w:p>
    <w:p w:rsidR="00573016" w:rsidRDefault="0077703A">
      <w:pPr>
        <w:pStyle w:val="BodyText"/>
        <w:tabs>
          <w:tab w:val="left" w:pos="2479"/>
        </w:tabs>
        <w:spacing w:line="176" w:lineRule="exact"/>
        <w:ind w:left="1399"/>
      </w:pPr>
      <w:r>
        <w:t>P</w:t>
      </w:r>
      <w:r>
        <w:tab/>
        <w:t>PERSON</w:t>
      </w:r>
    </w:p>
    <w:p w:rsidR="00573016" w:rsidRDefault="00573016">
      <w:pPr>
        <w:pStyle w:val="BodyText"/>
        <w:spacing w:before="6"/>
        <w:rPr>
          <w:sz w:val="17"/>
        </w:rPr>
      </w:pPr>
    </w:p>
    <w:p w:rsidR="00573016" w:rsidRDefault="0077703A">
      <w:pPr>
        <w:pStyle w:val="BodyText"/>
        <w:spacing w:before="1"/>
        <w:ind w:left="320"/>
        <w:rPr>
          <w:b/>
        </w:rPr>
      </w:pPr>
      <w:r>
        <w:t xml:space="preserve">Specify method for selecting IT assignments: </w:t>
      </w:r>
      <w:r>
        <w:rPr>
          <w:b/>
        </w:rPr>
        <w:t>^</w:t>
      </w:r>
    </w:p>
    <w:p w:rsidR="00573016" w:rsidRDefault="00573016">
      <w:pPr>
        <w:sectPr w:rsidR="00573016">
          <w:pgSz w:w="12240" w:h="15840"/>
          <w:pgMar w:top="960" w:right="140" w:bottom="960" w:left="1120" w:header="719" w:footer="761" w:gutter="0"/>
          <w:cols w:space="720"/>
        </w:sectPr>
      </w:pPr>
    </w:p>
    <w:p w:rsidR="00573016" w:rsidRDefault="00573016">
      <w:pPr>
        <w:pStyle w:val="BodyText"/>
        <w:rPr>
          <w:b/>
          <w:sz w:val="20"/>
        </w:rPr>
      </w:pPr>
    </w:p>
    <w:p w:rsidR="00573016" w:rsidRDefault="0077703A">
      <w:pPr>
        <w:pStyle w:val="Heading4"/>
      </w:pPr>
      <w:r>
        <w:t>Certify Hard Copy Signature</w:t>
      </w:r>
    </w:p>
    <w:p w:rsidR="00573016" w:rsidRDefault="0077703A">
      <w:pPr>
        <w:spacing w:before="288"/>
        <w:ind w:left="319" w:right="1396"/>
        <w:rPr>
          <w:rFonts w:ascii="Century Schoolbook"/>
          <w:sz w:val="24"/>
        </w:rPr>
      </w:pPr>
      <w:r>
        <w:rPr>
          <w:rFonts w:ascii="Century Schoolbook"/>
          <w:sz w:val="24"/>
        </w:rPr>
        <w:t>This option allows an IT employee to certify that an assigned person has signed a hard copy hand receipt accepting responsibility for tracked IT equipment. This option is expected to be used only when the assigned person does not have access to VistA in or</w:t>
      </w:r>
      <w:r>
        <w:rPr>
          <w:rFonts w:ascii="Century Schoolbook"/>
          <w:sz w:val="24"/>
        </w:rPr>
        <w:t>der to electronically sign for the equipment.</w:t>
      </w:r>
    </w:p>
    <w:p w:rsidR="00573016" w:rsidRDefault="00573016">
      <w:pPr>
        <w:pStyle w:val="BodyText"/>
        <w:rPr>
          <w:rFonts w:ascii="Century Schoolbook"/>
          <w:sz w:val="24"/>
        </w:rPr>
      </w:pPr>
    </w:p>
    <w:p w:rsidR="00573016" w:rsidRDefault="0077703A">
      <w:pPr>
        <w:ind w:left="320"/>
        <w:rPr>
          <w:rFonts w:ascii="Century Schoolbook"/>
          <w:sz w:val="24"/>
        </w:rPr>
      </w:pPr>
      <w:r>
        <w:rPr>
          <w:rFonts w:ascii="Century Schoolbook"/>
          <w:sz w:val="24"/>
        </w:rPr>
        <w:t>This option is locked with the EN IT ASSIGNMENT security key.</w:t>
      </w:r>
    </w:p>
    <w:p w:rsidR="00573016" w:rsidRDefault="00573016">
      <w:pPr>
        <w:pStyle w:val="BodyText"/>
        <w:spacing w:before="11"/>
        <w:rPr>
          <w:rFonts w:ascii="Century Schoolbook"/>
          <w:sz w:val="23"/>
        </w:rPr>
      </w:pPr>
    </w:p>
    <w:p w:rsidR="00573016" w:rsidRDefault="0077703A">
      <w:pPr>
        <w:pStyle w:val="BodyText"/>
        <w:tabs>
          <w:tab w:val="left" w:pos="4855"/>
          <w:tab w:val="left" w:pos="5611"/>
          <w:tab w:val="left" w:pos="7015"/>
        </w:tabs>
        <w:spacing w:before="1" w:line="244" w:lineRule="auto"/>
        <w:ind w:left="320" w:right="2018"/>
      </w:pPr>
      <w:r>
        <w:t>Select NEW PERSON</w:t>
      </w:r>
      <w:r>
        <w:rPr>
          <w:spacing w:val="-19"/>
        </w:rPr>
        <w:t xml:space="preserve"> </w:t>
      </w:r>
      <w:r>
        <w:t>NAME:</w:t>
      </w:r>
      <w:r>
        <w:rPr>
          <w:spacing w:val="-6"/>
        </w:rPr>
        <w:t xml:space="preserve"> </w:t>
      </w:r>
      <w:r>
        <w:rPr>
          <w:b/>
        </w:rPr>
        <w:t>ENGUSER,ONE</w:t>
      </w:r>
      <w:r>
        <w:rPr>
          <w:b/>
        </w:rPr>
        <w:tab/>
      </w:r>
      <w:r>
        <w:t>OE</w:t>
      </w:r>
      <w:r>
        <w:tab/>
        <w:t>10B/ISC1</w:t>
      </w:r>
      <w:r>
        <w:tab/>
        <w:t>SUPV. APPLICATIONS SUPPORT</w:t>
      </w:r>
    </w:p>
    <w:p w:rsidR="00573016" w:rsidRDefault="0077703A">
      <w:pPr>
        <w:pStyle w:val="BodyText"/>
        <w:tabs>
          <w:tab w:val="left" w:pos="859"/>
          <w:tab w:val="left" w:pos="1939"/>
          <w:tab w:val="left" w:pos="4315"/>
          <w:tab w:val="left" w:pos="6906"/>
          <w:tab w:val="left" w:pos="7338"/>
        </w:tabs>
        <w:spacing w:before="24" w:line="408" w:lineRule="exact"/>
        <w:ind w:left="320" w:right="2667"/>
      </w:pPr>
      <w:r>
        <w:t>IT RESPONSIBILITIES TO CERTIFY</w:t>
      </w:r>
      <w:r>
        <w:rPr>
          <w:spacing w:val="-28"/>
        </w:rPr>
        <w:t xml:space="preserve"> </w:t>
      </w:r>
      <w:r>
        <w:t>FOR</w:t>
      </w:r>
      <w:r>
        <w:rPr>
          <w:spacing w:val="-7"/>
        </w:rPr>
        <w:t xml:space="preserve"> </w:t>
      </w:r>
      <w:r>
        <w:t>ENGUSER,ONE</w:t>
      </w:r>
      <w:r>
        <w:tab/>
        <w:t>Screen 1 of 1 ID#</w:t>
      </w:r>
      <w:r>
        <w:tab/>
        <w:t>ENTRY</w:t>
      </w:r>
      <w:r>
        <w:rPr>
          <w:spacing w:val="-4"/>
        </w:rPr>
        <w:t xml:space="preserve"> </w:t>
      </w:r>
      <w:r>
        <w:t>#</w:t>
      </w:r>
      <w:r>
        <w:tab/>
        <w:t>MFG</w:t>
      </w:r>
      <w:r>
        <w:rPr>
          <w:spacing w:val="-4"/>
        </w:rPr>
        <w:t xml:space="preserve"> </w:t>
      </w:r>
      <w:r>
        <w:t>EQUIP</w:t>
      </w:r>
      <w:r>
        <w:rPr>
          <w:spacing w:val="-4"/>
        </w:rPr>
        <w:t xml:space="preserve"> </w:t>
      </w:r>
      <w:r>
        <w:t>NAME</w:t>
      </w:r>
      <w:r>
        <w:tab/>
        <w:t>MODEL</w:t>
      </w:r>
      <w:r>
        <w:tab/>
      </w:r>
      <w:r>
        <w:tab/>
        <w:t>SERIAL#</w:t>
      </w:r>
    </w:p>
    <w:p w:rsidR="00573016" w:rsidRDefault="00573016">
      <w:pPr>
        <w:pStyle w:val="BodyText"/>
        <w:spacing w:before="2"/>
        <w:rPr>
          <w:sz w:val="6"/>
        </w:rPr>
      </w:pPr>
    </w:p>
    <w:tbl>
      <w:tblPr>
        <w:tblW w:w="0" w:type="auto"/>
        <w:tblInd w:w="327" w:type="dxa"/>
        <w:tblLayout w:type="fixed"/>
        <w:tblCellMar>
          <w:left w:w="0" w:type="dxa"/>
          <w:right w:w="0" w:type="dxa"/>
        </w:tblCellMar>
        <w:tblLook w:val="01E0" w:firstRow="1" w:lastRow="1" w:firstColumn="1" w:lastColumn="1" w:noHBand="0" w:noVBand="0"/>
      </w:tblPr>
      <w:tblGrid>
        <w:gridCol w:w="1512"/>
        <w:gridCol w:w="108"/>
        <w:gridCol w:w="5075"/>
        <w:gridCol w:w="324"/>
        <w:gridCol w:w="1512"/>
      </w:tblGrid>
      <w:tr w:rsidR="00573016">
        <w:trPr>
          <w:trHeight w:val="301"/>
        </w:trPr>
        <w:tc>
          <w:tcPr>
            <w:tcW w:w="1512" w:type="dxa"/>
            <w:tcBorders>
              <w:top w:val="dashed" w:sz="6" w:space="0" w:color="000000"/>
            </w:tcBorders>
          </w:tcPr>
          <w:p w:rsidR="00573016" w:rsidRDefault="0077703A">
            <w:pPr>
              <w:pStyle w:val="TableParagraph"/>
              <w:spacing w:line="20" w:lineRule="exact"/>
              <w:ind w:left="-6"/>
              <w:rPr>
                <w:sz w:val="2"/>
              </w:rPr>
            </w:pPr>
            <w:r>
              <w:rPr>
                <w:sz w:val="2"/>
              </w:rPr>
            </w:r>
            <w:r>
              <w:rPr>
                <w:sz w:val="2"/>
              </w:rPr>
              <w:pict>
                <v:group id="_x0000_s1049" style="width:16.2pt;height:.55pt;mso-position-horizontal-relative:char;mso-position-vertical-relative:line" coordsize="324,11">
                  <v:line id="_x0000_s1050" style="position:absolute" from="0,5" to="324,5" strokeweight=".18733mm">
                    <v:stroke dashstyle="dash"/>
                  </v:line>
                  <w10:wrap type="none"/>
                  <w10:anchorlock/>
                </v:group>
              </w:pict>
            </w:r>
          </w:p>
          <w:p w:rsidR="00573016" w:rsidRDefault="0077703A">
            <w:pPr>
              <w:pStyle w:val="TableParagraph"/>
              <w:tabs>
                <w:tab w:val="left" w:pos="539"/>
              </w:tabs>
              <w:spacing w:before="77" w:line="184" w:lineRule="exact"/>
              <w:ind w:left="215"/>
              <w:rPr>
                <w:sz w:val="18"/>
              </w:rPr>
            </w:pPr>
            <w:r>
              <w:rPr>
                <w:sz w:val="18"/>
              </w:rPr>
              <w:t>1</w:t>
            </w:r>
            <w:r>
              <w:rPr>
                <w:sz w:val="18"/>
              </w:rPr>
              <w:tab/>
              <w:t>1088</w:t>
            </w:r>
          </w:p>
        </w:tc>
        <w:tc>
          <w:tcPr>
            <w:tcW w:w="108" w:type="dxa"/>
          </w:tcPr>
          <w:p w:rsidR="00573016" w:rsidRDefault="00573016">
            <w:pPr>
              <w:pStyle w:val="TableParagraph"/>
              <w:rPr>
                <w:rFonts w:ascii="Times New Roman"/>
                <w:sz w:val="18"/>
              </w:rPr>
            </w:pPr>
          </w:p>
        </w:tc>
        <w:tc>
          <w:tcPr>
            <w:tcW w:w="5075" w:type="dxa"/>
            <w:tcBorders>
              <w:top w:val="dashed" w:sz="6" w:space="0" w:color="000000"/>
            </w:tcBorders>
          </w:tcPr>
          <w:p w:rsidR="00573016" w:rsidRDefault="0077703A">
            <w:pPr>
              <w:pStyle w:val="TableParagraph"/>
              <w:spacing w:line="20" w:lineRule="exact"/>
              <w:ind w:left="-7"/>
              <w:rPr>
                <w:sz w:val="2"/>
              </w:rPr>
            </w:pPr>
            <w:r>
              <w:rPr>
                <w:sz w:val="2"/>
              </w:rPr>
            </w:r>
            <w:r>
              <w:rPr>
                <w:sz w:val="2"/>
              </w:rPr>
              <w:pict>
                <v:group id="_x0000_s1047" style="width:108pt;height:.55pt;mso-position-horizontal-relative:char;mso-position-vertical-relative:line" coordsize="2160,11">
                  <v:line id="_x0000_s1048" style="position:absolute" from="0,5" to="2160,5" strokeweight=".18733mm">
                    <v:stroke dashstyle="dash"/>
                  </v:line>
                  <w10:wrap type="none"/>
                  <w10:anchorlock/>
                </v:group>
              </w:pict>
            </w:r>
          </w:p>
          <w:p w:rsidR="00573016" w:rsidRDefault="0077703A">
            <w:pPr>
              <w:pStyle w:val="TableParagraph"/>
              <w:tabs>
                <w:tab w:val="left" w:pos="2375"/>
              </w:tabs>
              <w:spacing w:before="77" w:line="184" w:lineRule="exact"/>
              <w:ind w:left="-1"/>
              <w:rPr>
                <w:sz w:val="18"/>
              </w:rPr>
            </w:pPr>
            <w:r>
              <w:rPr>
                <w:sz w:val="18"/>
              </w:rPr>
              <w:t>PRINTER, INK</w:t>
            </w:r>
            <w:r>
              <w:rPr>
                <w:spacing w:val="-9"/>
                <w:sz w:val="18"/>
              </w:rPr>
              <w:t xml:space="preserve"> </w:t>
            </w:r>
            <w:r>
              <w:rPr>
                <w:sz w:val="18"/>
              </w:rPr>
              <w:t>JET,</w:t>
            </w:r>
            <w:r>
              <w:rPr>
                <w:spacing w:val="-5"/>
                <w:sz w:val="18"/>
              </w:rPr>
              <w:t xml:space="preserve"> </w:t>
            </w:r>
            <w:r>
              <w:rPr>
                <w:sz w:val="18"/>
              </w:rPr>
              <w:t>PO</w:t>
            </w:r>
            <w:r>
              <w:rPr>
                <w:sz w:val="18"/>
              </w:rPr>
              <w:tab/>
              <w:t>BJC80</w:t>
            </w:r>
          </w:p>
        </w:tc>
        <w:tc>
          <w:tcPr>
            <w:tcW w:w="324" w:type="dxa"/>
          </w:tcPr>
          <w:p w:rsidR="00573016" w:rsidRDefault="00573016">
            <w:pPr>
              <w:pStyle w:val="TableParagraph"/>
              <w:rPr>
                <w:rFonts w:ascii="Times New Roman"/>
                <w:sz w:val="18"/>
              </w:rPr>
            </w:pPr>
          </w:p>
        </w:tc>
        <w:tc>
          <w:tcPr>
            <w:tcW w:w="1512" w:type="dxa"/>
            <w:tcBorders>
              <w:top w:val="dashed" w:sz="6" w:space="0" w:color="000000"/>
            </w:tcBorders>
          </w:tcPr>
          <w:p w:rsidR="00573016" w:rsidRDefault="0077703A">
            <w:pPr>
              <w:pStyle w:val="TableParagraph"/>
              <w:spacing w:before="97" w:line="184" w:lineRule="exact"/>
              <w:ind w:left="-1"/>
              <w:rPr>
                <w:sz w:val="18"/>
              </w:rPr>
            </w:pPr>
            <w:r>
              <w:rPr>
                <w:sz w:val="18"/>
              </w:rPr>
              <w:t>BJ292940</w:t>
            </w:r>
          </w:p>
        </w:tc>
      </w:tr>
      <w:tr w:rsidR="00573016">
        <w:trPr>
          <w:trHeight w:val="203"/>
        </w:trPr>
        <w:tc>
          <w:tcPr>
            <w:tcW w:w="1512" w:type="dxa"/>
          </w:tcPr>
          <w:p w:rsidR="00573016" w:rsidRDefault="0077703A">
            <w:pPr>
              <w:pStyle w:val="TableParagraph"/>
              <w:tabs>
                <w:tab w:val="left" w:pos="539"/>
              </w:tabs>
              <w:spacing w:line="184" w:lineRule="exact"/>
              <w:ind w:left="215"/>
              <w:rPr>
                <w:sz w:val="18"/>
              </w:rPr>
            </w:pPr>
            <w:r>
              <w:rPr>
                <w:sz w:val="18"/>
              </w:rPr>
              <w:t>2</w:t>
            </w:r>
            <w:r>
              <w:rPr>
                <w:sz w:val="18"/>
              </w:rPr>
              <w:tab/>
              <w:t>1094</w:t>
            </w:r>
          </w:p>
        </w:tc>
        <w:tc>
          <w:tcPr>
            <w:tcW w:w="108" w:type="dxa"/>
          </w:tcPr>
          <w:p w:rsidR="00573016" w:rsidRDefault="00573016">
            <w:pPr>
              <w:pStyle w:val="TableParagraph"/>
              <w:rPr>
                <w:rFonts w:ascii="Times New Roman"/>
                <w:sz w:val="14"/>
              </w:rPr>
            </w:pPr>
          </w:p>
        </w:tc>
        <w:tc>
          <w:tcPr>
            <w:tcW w:w="5075" w:type="dxa"/>
          </w:tcPr>
          <w:p w:rsidR="00573016" w:rsidRDefault="0077703A">
            <w:pPr>
              <w:pStyle w:val="TableParagraph"/>
              <w:tabs>
                <w:tab w:val="left" w:pos="2375"/>
              </w:tabs>
              <w:spacing w:line="184" w:lineRule="exact"/>
              <w:ind w:left="-1"/>
              <w:rPr>
                <w:sz w:val="18"/>
              </w:rPr>
            </w:pPr>
            <w:r>
              <w:rPr>
                <w:sz w:val="18"/>
              </w:rPr>
              <w:t>SCANNER</w:t>
            </w:r>
            <w:r>
              <w:rPr>
                <w:sz w:val="18"/>
              </w:rPr>
              <w:tab/>
              <w:t>FI-4750</w:t>
            </w:r>
          </w:p>
        </w:tc>
        <w:tc>
          <w:tcPr>
            <w:tcW w:w="324" w:type="dxa"/>
          </w:tcPr>
          <w:p w:rsidR="00573016" w:rsidRDefault="00573016">
            <w:pPr>
              <w:pStyle w:val="TableParagraph"/>
              <w:rPr>
                <w:rFonts w:ascii="Times New Roman"/>
                <w:sz w:val="14"/>
              </w:rPr>
            </w:pPr>
          </w:p>
        </w:tc>
        <w:tc>
          <w:tcPr>
            <w:tcW w:w="1512" w:type="dxa"/>
          </w:tcPr>
          <w:p w:rsidR="00573016" w:rsidRDefault="0077703A">
            <w:pPr>
              <w:pStyle w:val="TableParagraph"/>
              <w:spacing w:line="184" w:lineRule="exact"/>
              <w:ind w:left="-1"/>
              <w:rPr>
                <w:sz w:val="18"/>
              </w:rPr>
            </w:pPr>
            <w:r>
              <w:rPr>
                <w:sz w:val="18"/>
              </w:rPr>
              <w:t>S03028X83</w:t>
            </w:r>
          </w:p>
        </w:tc>
      </w:tr>
      <w:tr w:rsidR="00573016">
        <w:trPr>
          <w:trHeight w:val="203"/>
        </w:trPr>
        <w:tc>
          <w:tcPr>
            <w:tcW w:w="1512" w:type="dxa"/>
          </w:tcPr>
          <w:p w:rsidR="00573016" w:rsidRDefault="0077703A">
            <w:pPr>
              <w:pStyle w:val="TableParagraph"/>
              <w:tabs>
                <w:tab w:val="left" w:pos="539"/>
              </w:tabs>
              <w:spacing w:line="184" w:lineRule="exact"/>
              <w:ind w:left="215"/>
              <w:rPr>
                <w:sz w:val="18"/>
              </w:rPr>
            </w:pPr>
            <w:r>
              <w:rPr>
                <w:sz w:val="18"/>
              </w:rPr>
              <w:t>3</w:t>
            </w:r>
            <w:r>
              <w:rPr>
                <w:sz w:val="18"/>
              </w:rPr>
              <w:tab/>
              <w:t>1151</w:t>
            </w:r>
          </w:p>
        </w:tc>
        <w:tc>
          <w:tcPr>
            <w:tcW w:w="108" w:type="dxa"/>
          </w:tcPr>
          <w:p w:rsidR="00573016" w:rsidRDefault="00573016">
            <w:pPr>
              <w:pStyle w:val="TableParagraph"/>
              <w:rPr>
                <w:rFonts w:ascii="Times New Roman"/>
                <w:sz w:val="14"/>
              </w:rPr>
            </w:pPr>
          </w:p>
        </w:tc>
        <w:tc>
          <w:tcPr>
            <w:tcW w:w="5075" w:type="dxa"/>
          </w:tcPr>
          <w:p w:rsidR="00573016" w:rsidRDefault="0077703A">
            <w:pPr>
              <w:pStyle w:val="TableParagraph"/>
              <w:tabs>
                <w:tab w:val="left" w:pos="2375"/>
              </w:tabs>
              <w:spacing w:line="184" w:lineRule="exact"/>
              <w:ind w:left="-1"/>
              <w:rPr>
                <w:sz w:val="18"/>
              </w:rPr>
            </w:pPr>
            <w:r>
              <w:rPr>
                <w:sz w:val="18"/>
              </w:rPr>
              <w:t>Inspiron</w:t>
            </w:r>
            <w:r>
              <w:rPr>
                <w:spacing w:val="-7"/>
                <w:sz w:val="18"/>
              </w:rPr>
              <w:t xml:space="preserve"> </w:t>
            </w:r>
            <w:r>
              <w:rPr>
                <w:sz w:val="18"/>
              </w:rPr>
              <w:t>1721</w:t>
            </w:r>
            <w:r>
              <w:rPr>
                <w:spacing w:val="-6"/>
                <w:sz w:val="18"/>
              </w:rPr>
              <w:t xml:space="preserve"> </w:t>
            </w:r>
            <w:r>
              <w:rPr>
                <w:sz w:val="18"/>
              </w:rPr>
              <w:t>Notebo</w:t>
            </w:r>
            <w:r>
              <w:rPr>
                <w:sz w:val="18"/>
              </w:rPr>
              <w:tab/>
              <w:t>I1721-ST001</w:t>
            </w:r>
          </w:p>
        </w:tc>
        <w:tc>
          <w:tcPr>
            <w:tcW w:w="324" w:type="dxa"/>
          </w:tcPr>
          <w:p w:rsidR="00573016" w:rsidRDefault="00573016">
            <w:pPr>
              <w:pStyle w:val="TableParagraph"/>
              <w:rPr>
                <w:rFonts w:ascii="Times New Roman"/>
                <w:sz w:val="14"/>
              </w:rPr>
            </w:pPr>
          </w:p>
        </w:tc>
        <w:tc>
          <w:tcPr>
            <w:tcW w:w="1512" w:type="dxa"/>
          </w:tcPr>
          <w:p w:rsidR="00573016" w:rsidRDefault="0077703A">
            <w:pPr>
              <w:pStyle w:val="TableParagraph"/>
              <w:spacing w:line="184" w:lineRule="exact"/>
              <w:ind w:left="-1"/>
              <w:rPr>
                <w:sz w:val="18"/>
              </w:rPr>
            </w:pPr>
            <w:r>
              <w:rPr>
                <w:sz w:val="18"/>
              </w:rPr>
              <w:t>DL94872</w:t>
            </w:r>
          </w:p>
        </w:tc>
      </w:tr>
    </w:tbl>
    <w:p w:rsidR="00573016" w:rsidRDefault="00573016">
      <w:pPr>
        <w:pStyle w:val="BodyText"/>
        <w:spacing w:before="7"/>
        <w:rPr>
          <w:sz w:val="17"/>
        </w:rPr>
      </w:pPr>
    </w:p>
    <w:p w:rsidR="00573016" w:rsidRDefault="0077703A">
      <w:pPr>
        <w:pStyle w:val="BodyText"/>
        <w:ind w:left="320" w:right="5671"/>
        <w:rPr>
          <w:b/>
        </w:rPr>
      </w:pPr>
      <w:r>
        <w:t>Enter a list or range to select (1-3): Quit//</w:t>
      </w:r>
      <w:r>
        <w:rPr>
          <w:b/>
        </w:rPr>
        <w:t xml:space="preserve">1 </w:t>
      </w:r>
      <w:r>
        <w:t xml:space="preserve">OK to continue? NO// </w:t>
      </w:r>
      <w:r>
        <w:rPr>
          <w:b/>
        </w:rPr>
        <w:t>YES</w:t>
      </w:r>
    </w:p>
    <w:p w:rsidR="00573016" w:rsidRDefault="00573016">
      <w:pPr>
        <w:pStyle w:val="BodyText"/>
        <w:spacing w:before="5"/>
        <w:rPr>
          <w:b/>
        </w:rPr>
      </w:pPr>
    </w:p>
    <w:p w:rsidR="00573016" w:rsidRDefault="0077703A">
      <w:pPr>
        <w:pStyle w:val="BodyText"/>
        <w:ind w:left="1399"/>
      </w:pPr>
      <w:r>
        <w:t>Government Furnished Equipment (GFE) USAGE GUIDELINES</w:t>
      </w:r>
    </w:p>
    <w:p w:rsidR="00573016" w:rsidRDefault="0077703A">
      <w:pPr>
        <w:pStyle w:val="ListParagraph"/>
        <w:numPr>
          <w:ilvl w:val="0"/>
          <w:numId w:val="54"/>
        </w:numPr>
        <w:tabs>
          <w:tab w:val="left" w:pos="536"/>
        </w:tabs>
        <w:spacing w:line="240" w:lineRule="auto"/>
        <w:rPr>
          <w:sz w:val="18"/>
        </w:rPr>
      </w:pPr>
      <w:r>
        <w:rPr>
          <w:sz w:val="18"/>
        </w:rPr>
        <w:t>Do not loan GFE to</w:t>
      </w:r>
      <w:r>
        <w:rPr>
          <w:spacing w:val="-7"/>
          <w:sz w:val="18"/>
        </w:rPr>
        <w:t xml:space="preserve"> </w:t>
      </w:r>
      <w:r>
        <w:rPr>
          <w:sz w:val="18"/>
        </w:rPr>
        <w:t>anyone.</w:t>
      </w:r>
    </w:p>
    <w:p w:rsidR="00573016" w:rsidRDefault="0077703A">
      <w:pPr>
        <w:pStyle w:val="ListParagraph"/>
        <w:numPr>
          <w:ilvl w:val="0"/>
          <w:numId w:val="54"/>
        </w:numPr>
        <w:tabs>
          <w:tab w:val="left" w:pos="536"/>
        </w:tabs>
        <w:spacing w:line="240" w:lineRule="auto"/>
        <w:rPr>
          <w:sz w:val="18"/>
        </w:rPr>
      </w:pPr>
      <w:r>
        <w:rPr>
          <w:sz w:val="18"/>
        </w:rPr>
        <w:t>Do not install personal</w:t>
      </w:r>
      <w:r>
        <w:rPr>
          <w:spacing w:val="-6"/>
          <w:sz w:val="18"/>
        </w:rPr>
        <w:t xml:space="preserve"> </w:t>
      </w:r>
      <w:r>
        <w:rPr>
          <w:sz w:val="18"/>
        </w:rPr>
        <w:t>software.</w:t>
      </w:r>
    </w:p>
    <w:p w:rsidR="00573016" w:rsidRDefault="0077703A">
      <w:pPr>
        <w:pStyle w:val="ListParagraph"/>
        <w:numPr>
          <w:ilvl w:val="0"/>
          <w:numId w:val="54"/>
        </w:numPr>
        <w:tabs>
          <w:tab w:val="left" w:pos="536"/>
        </w:tabs>
        <w:spacing w:line="240" w:lineRule="auto"/>
        <w:ind w:right="2667"/>
        <w:rPr>
          <w:sz w:val="18"/>
        </w:rPr>
      </w:pPr>
      <w:r>
        <w:rPr>
          <w:sz w:val="18"/>
        </w:rPr>
        <w:t>Save data only to secure locations, such as FIPS 140-2 compliant</w:t>
      </w:r>
      <w:r>
        <w:rPr>
          <w:spacing w:val="-60"/>
          <w:sz w:val="18"/>
        </w:rPr>
        <w:t xml:space="preserve"> </w:t>
      </w:r>
      <w:r>
        <w:rPr>
          <w:sz w:val="18"/>
        </w:rPr>
        <w:t>storage devices.</w:t>
      </w:r>
    </w:p>
    <w:p w:rsidR="00573016" w:rsidRDefault="0077703A">
      <w:pPr>
        <w:pStyle w:val="ListParagraph"/>
        <w:numPr>
          <w:ilvl w:val="0"/>
          <w:numId w:val="54"/>
        </w:numPr>
        <w:tabs>
          <w:tab w:val="left" w:pos="536"/>
        </w:tabs>
        <w:spacing w:line="203" w:lineRule="exact"/>
        <w:rPr>
          <w:sz w:val="18"/>
        </w:rPr>
      </w:pPr>
      <w:r>
        <w:rPr>
          <w:sz w:val="18"/>
        </w:rPr>
        <w:t>Do not attach non-approved portable storage devices to this</w:t>
      </w:r>
      <w:r>
        <w:rPr>
          <w:spacing w:val="-23"/>
          <w:sz w:val="18"/>
        </w:rPr>
        <w:t xml:space="preserve"> </w:t>
      </w:r>
      <w:r>
        <w:rPr>
          <w:sz w:val="18"/>
        </w:rPr>
        <w:t>equipment.</w:t>
      </w:r>
    </w:p>
    <w:p w:rsidR="00573016" w:rsidRDefault="0077703A">
      <w:pPr>
        <w:pStyle w:val="ListParagraph"/>
        <w:numPr>
          <w:ilvl w:val="0"/>
          <w:numId w:val="54"/>
        </w:numPr>
        <w:tabs>
          <w:tab w:val="left" w:pos="536"/>
        </w:tabs>
        <w:spacing w:line="240" w:lineRule="auto"/>
        <w:rPr>
          <w:sz w:val="18"/>
        </w:rPr>
      </w:pPr>
      <w:r>
        <w:rPr>
          <w:sz w:val="18"/>
        </w:rPr>
        <w:t>Secure and store GFE under lock and key when not in</w:t>
      </w:r>
      <w:r>
        <w:rPr>
          <w:spacing w:val="-19"/>
          <w:sz w:val="18"/>
        </w:rPr>
        <w:t xml:space="preserve"> </w:t>
      </w:r>
      <w:r>
        <w:rPr>
          <w:sz w:val="18"/>
        </w:rPr>
        <w:t>use.</w:t>
      </w:r>
    </w:p>
    <w:p w:rsidR="00573016" w:rsidRDefault="0077703A">
      <w:pPr>
        <w:pStyle w:val="ListParagraph"/>
        <w:numPr>
          <w:ilvl w:val="0"/>
          <w:numId w:val="54"/>
        </w:numPr>
        <w:tabs>
          <w:tab w:val="left" w:pos="536"/>
        </w:tabs>
        <w:spacing w:line="240" w:lineRule="auto"/>
        <w:rPr>
          <w:sz w:val="18"/>
        </w:rPr>
      </w:pPr>
      <w:r>
        <w:rPr>
          <w:sz w:val="18"/>
        </w:rPr>
        <w:t>Do not check GFE as checked luggage when</w:t>
      </w:r>
      <w:r>
        <w:rPr>
          <w:spacing w:val="-14"/>
          <w:sz w:val="18"/>
        </w:rPr>
        <w:t xml:space="preserve"> </w:t>
      </w:r>
      <w:r>
        <w:rPr>
          <w:sz w:val="18"/>
        </w:rPr>
        <w:t>traveling.</w:t>
      </w:r>
    </w:p>
    <w:p w:rsidR="00573016" w:rsidRDefault="0077703A">
      <w:pPr>
        <w:pStyle w:val="ListParagraph"/>
        <w:numPr>
          <w:ilvl w:val="0"/>
          <w:numId w:val="54"/>
        </w:numPr>
        <w:tabs>
          <w:tab w:val="left" w:pos="536"/>
        </w:tabs>
        <w:spacing w:before="1" w:line="240" w:lineRule="auto"/>
        <w:rPr>
          <w:sz w:val="18"/>
        </w:rPr>
      </w:pPr>
      <w:r>
        <w:rPr>
          <w:sz w:val="18"/>
        </w:rPr>
        <w:t>Do not modify the configuration of the</w:t>
      </w:r>
      <w:r>
        <w:rPr>
          <w:spacing w:val="-11"/>
          <w:sz w:val="18"/>
        </w:rPr>
        <w:t xml:space="preserve"> </w:t>
      </w:r>
      <w:r>
        <w:rPr>
          <w:sz w:val="18"/>
        </w:rPr>
        <w:t>GFE.</w:t>
      </w:r>
    </w:p>
    <w:p w:rsidR="00573016" w:rsidRDefault="00573016">
      <w:pPr>
        <w:pStyle w:val="BodyText"/>
        <w:spacing w:before="11"/>
        <w:rPr>
          <w:sz w:val="17"/>
        </w:rPr>
      </w:pPr>
    </w:p>
    <w:p w:rsidR="00573016" w:rsidRDefault="0077703A">
      <w:pPr>
        <w:pStyle w:val="BodyText"/>
        <w:ind w:left="2803"/>
      </w:pPr>
      <w:r>
        <w:t>USER RESPONSIBILITIES</w:t>
      </w:r>
    </w:p>
    <w:p w:rsidR="00573016" w:rsidRDefault="0077703A">
      <w:pPr>
        <w:pStyle w:val="ListParagraph"/>
        <w:numPr>
          <w:ilvl w:val="0"/>
          <w:numId w:val="54"/>
        </w:numPr>
        <w:tabs>
          <w:tab w:val="left" w:pos="536"/>
        </w:tabs>
        <w:spacing w:line="240" w:lineRule="auto"/>
        <w:rPr>
          <w:sz w:val="18"/>
        </w:rPr>
      </w:pPr>
      <w:r>
        <w:rPr>
          <w:sz w:val="18"/>
        </w:rPr>
        <w:t>I underst</w:t>
      </w:r>
      <w:r>
        <w:rPr>
          <w:sz w:val="18"/>
        </w:rPr>
        <w:t>and this equipment is provided for official use</w:t>
      </w:r>
      <w:r>
        <w:rPr>
          <w:spacing w:val="-19"/>
          <w:sz w:val="18"/>
        </w:rPr>
        <w:t xml:space="preserve"> </w:t>
      </w:r>
      <w:r>
        <w:rPr>
          <w:sz w:val="18"/>
        </w:rPr>
        <w:t>only.</w:t>
      </w:r>
    </w:p>
    <w:p w:rsidR="00573016" w:rsidRDefault="0077703A">
      <w:pPr>
        <w:pStyle w:val="ListParagraph"/>
        <w:numPr>
          <w:ilvl w:val="0"/>
          <w:numId w:val="54"/>
        </w:numPr>
        <w:tabs>
          <w:tab w:val="left" w:pos="536"/>
        </w:tabs>
        <w:spacing w:line="240" w:lineRule="auto"/>
        <w:ind w:right="2451"/>
        <w:rPr>
          <w:sz w:val="18"/>
        </w:rPr>
      </w:pPr>
      <w:r>
        <w:rPr>
          <w:sz w:val="18"/>
        </w:rPr>
        <w:t>I understand the transit of VA Information off-site is strictly</w:t>
      </w:r>
      <w:r>
        <w:rPr>
          <w:spacing w:val="-62"/>
          <w:sz w:val="18"/>
        </w:rPr>
        <w:t xml:space="preserve"> </w:t>
      </w:r>
      <w:r>
        <w:rPr>
          <w:sz w:val="18"/>
        </w:rPr>
        <w:t>prohibited unless accompanied by express written</w:t>
      </w:r>
      <w:r>
        <w:rPr>
          <w:spacing w:val="-13"/>
          <w:sz w:val="18"/>
        </w:rPr>
        <w:t xml:space="preserve"> </w:t>
      </w:r>
      <w:r>
        <w:rPr>
          <w:sz w:val="18"/>
        </w:rPr>
        <w:t>authorization.</w:t>
      </w:r>
    </w:p>
    <w:p w:rsidR="00573016" w:rsidRDefault="0077703A">
      <w:pPr>
        <w:pStyle w:val="ListParagraph"/>
        <w:numPr>
          <w:ilvl w:val="0"/>
          <w:numId w:val="54"/>
        </w:numPr>
        <w:tabs>
          <w:tab w:val="left" w:pos="536"/>
        </w:tabs>
        <w:spacing w:line="240" w:lineRule="auto"/>
        <w:ind w:right="2775"/>
        <w:rPr>
          <w:sz w:val="18"/>
        </w:rPr>
      </w:pPr>
      <w:r>
        <w:rPr>
          <w:sz w:val="18"/>
        </w:rPr>
        <w:t>I am required by my supervisor to utilize this equipment to perform</w:t>
      </w:r>
      <w:r>
        <w:rPr>
          <w:spacing w:val="-58"/>
          <w:sz w:val="18"/>
        </w:rPr>
        <w:t xml:space="preserve"> </w:t>
      </w:r>
      <w:r>
        <w:rPr>
          <w:sz w:val="18"/>
        </w:rPr>
        <w:t>the du</w:t>
      </w:r>
      <w:r>
        <w:rPr>
          <w:sz w:val="18"/>
        </w:rPr>
        <w:t>ties of my</w:t>
      </w:r>
      <w:r>
        <w:rPr>
          <w:spacing w:val="-4"/>
          <w:sz w:val="18"/>
        </w:rPr>
        <w:t xml:space="preserve"> </w:t>
      </w:r>
      <w:r>
        <w:rPr>
          <w:sz w:val="18"/>
        </w:rPr>
        <w:t>job.</w:t>
      </w:r>
    </w:p>
    <w:p w:rsidR="00573016" w:rsidRDefault="0077703A">
      <w:pPr>
        <w:pStyle w:val="ListParagraph"/>
        <w:numPr>
          <w:ilvl w:val="0"/>
          <w:numId w:val="54"/>
        </w:numPr>
        <w:tabs>
          <w:tab w:val="left" w:pos="536"/>
        </w:tabs>
        <w:spacing w:before="1" w:line="240" w:lineRule="auto"/>
        <w:ind w:right="2451"/>
        <w:rPr>
          <w:sz w:val="18"/>
        </w:rPr>
      </w:pPr>
      <w:r>
        <w:rPr>
          <w:sz w:val="18"/>
        </w:rPr>
        <w:t>I accept responsibility for the equipment identified above issued to me</w:t>
      </w:r>
      <w:r>
        <w:rPr>
          <w:spacing w:val="-62"/>
          <w:sz w:val="18"/>
        </w:rPr>
        <w:t xml:space="preserve"> </w:t>
      </w:r>
      <w:r>
        <w:rPr>
          <w:sz w:val="18"/>
        </w:rPr>
        <w:t>by the Department of Veterans</w:t>
      </w:r>
      <w:r>
        <w:rPr>
          <w:spacing w:val="-7"/>
          <w:sz w:val="18"/>
        </w:rPr>
        <w:t xml:space="preserve"> </w:t>
      </w:r>
      <w:r>
        <w:rPr>
          <w:sz w:val="18"/>
        </w:rPr>
        <w:t>Affairs.</w:t>
      </w:r>
    </w:p>
    <w:p w:rsidR="00573016" w:rsidRDefault="0077703A">
      <w:pPr>
        <w:pStyle w:val="ListParagraph"/>
        <w:numPr>
          <w:ilvl w:val="0"/>
          <w:numId w:val="54"/>
        </w:numPr>
        <w:tabs>
          <w:tab w:val="left" w:pos="536"/>
        </w:tabs>
        <w:spacing w:line="240" w:lineRule="auto"/>
        <w:ind w:right="2451"/>
        <w:rPr>
          <w:sz w:val="18"/>
        </w:rPr>
      </w:pPr>
      <w:r>
        <w:rPr>
          <w:sz w:val="18"/>
        </w:rPr>
        <w:t>I fully understand that I could be billed for the replacement cost for</w:t>
      </w:r>
      <w:r>
        <w:rPr>
          <w:spacing w:val="-60"/>
          <w:sz w:val="18"/>
        </w:rPr>
        <w:t xml:space="preserve"> </w:t>
      </w:r>
      <w:r>
        <w:rPr>
          <w:sz w:val="18"/>
        </w:rPr>
        <w:t>any damage or loss occurring as a result of</w:t>
      </w:r>
      <w:r>
        <w:rPr>
          <w:spacing w:val="-18"/>
          <w:sz w:val="18"/>
        </w:rPr>
        <w:t xml:space="preserve"> </w:t>
      </w:r>
      <w:r>
        <w:rPr>
          <w:sz w:val="18"/>
        </w:rPr>
        <w:t>negligence.</w:t>
      </w:r>
    </w:p>
    <w:p w:rsidR="00573016" w:rsidRDefault="0077703A">
      <w:pPr>
        <w:pStyle w:val="ListParagraph"/>
        <w:numPr>
          <w:ilvl w:val="0"/>
          <w:numId w:val="54"/>
        </w:numPr>
        <w:tabs>
          <w:tab w:val="left" w:pos="536"/>
        </w:tabs>
        <w:spacing w:line="240" w:lineRule="auto"/>
        <w:ind w:right="2991"/>
        <w:rPr>
          <w:sz w:val="18"/>
        </w:rPr>
      </w:pPr>
      <w:r>
        <w:rPr>
          <w:sz w:val="18"/>
        </w:rPr>
        <w:t>I have read and understand current VA Security Directive 6500 and</w:t>
      </w:r>
      <w:r>
        <w:rPr>
          <w:spacing w:val="-57"/>
          <w:sz w:val="18"/>
        </w:rPr>
        <w:t xml:space="preserve"> </w:t>
      </w:r>
      <w:r>
        <w:rPr>
          <w:sz w:val="18"/>
        </w:rPr>
        <w:t>any subsequent revisions or</w:t>
      </w:r>
      <w:r>
        <w:rPr>
          <w:spacing w:val="-6"/>
          <w:sz w:val="18"/>
        </w:rPr>
        <w:t xml:space="preserve"> </w:t>
      </w:r>
      <w:r>
        <w:rPr>
          <w:sz w:val="18"/>
        </w:rPr>
        <w:t>recensions.</w:t>
      </w:r>
    </w:p>
    <w:p w:rsidR="00573016" w:rsidRDefault="00573016">
      <w:pPr>
        <w:pStyle w:val="BodyText"/>
        <w:spacing w:before="10"/>
        <w:rPr>
          <w:sz w:val="17"/>
        </w:rPr>
      </w:pPr>
    </w:p>
    <w:p w:rsidR="00573016" w:rsidRDefault="0077703A">
      <w:pPr>
        <w:pStyle w:val="ListParagraph"/>
        <w:numPr>
          <w:ilvl w:val="0"/>
          <w:numId w:val="54"/>
        </w:numPr>
        <w:tabs>
          <w:tab w:val="left" w:pos="536"/>
        </w:tabs>
        <w:spacing w:line="240" w:lineRule="auto"/>
        <w:ind w:right="2235"/>
        <w:rPr>
          <w:sz w:val="18"/>
        </w:rPr>
      </w:pPr>
      <w:r>
        <w:rPr>
          <w:sz w:val="18"/>
        </w:rPr>
        <w:t>I will care for and pr</w:t>
      </w:r>
      <w:r>
        <w:rPr>
          <w:sz w:val="18"/>
        </w:rPr>
        <w:t>otect equipment from loss or damage and will notify</w:t>
      </w:r>
      <w:r>
        <w:rPr>
          <w:spacing w:val="-62"/>
          <w:sz w:val="18"/>
        </w:rPr>
        <w:t xml:space="preserve"> </w:t>
      </w:r>
      <w:r>
        <w:rPr>
          <w:sz w:val="18"/>
        </w:rPr>
        <w:t>IT staff of any loss, damage or operational failures</w:t>
      </w:r>
      <w:r>
        <w:rPr>
          <w:spacing w:val="-22"/>
          <w:sz w:val="18"/>
        </w:rPr>
        <w:t xml:space="preserve"> </w:t>
      </w:r>
      <w:r>
        <w:rPr>
          <w:sz w:val="18"/>
        </w:rPr>
        <w:t>incurred.</w:t>
      </w:r>
    </w:p>
    <w:p w:rsidR="00573016" w:rsidRDefault="0077703A">
      <w:pPr>
        <w:pStyle w:val="ListParagraph"/>
        <w:numPr>
          <w:ilvl w:val="0"/>
          <w:numId w:val="54"/>
        </w:numPr>
        <w:tabs>
          <w:tab w:val="left" w:pos="536"/>
        </w:tabs>
        <w:spacing w:line="240" w:lineRule="auto"/>
        <w:ind w:right="3099"/>
        <w:rPr>
          <w:sz w:val="18"/>
        </w:rPr>
      </w:pPr>
      <w:r>
        <w:rPr>
          <w:sz w:val="18"/>
        </w:rPr>
        <w:t>I understand that it is my responsibility to periodically return</w:t>
      </w:r>
      <w:r>
        <w:rPr>
          <w:spacing w:val="-57"/>
          <w:sz w:val="18"/>
        </w:rPr>
        <w:t xml:space="preserve"> </w:t>
      </w:r>
      <w:r>
        <w:rPr>
          <w:sz w:val="18"/>
        </w:rPr>
        <w:t>the equipment for routine</w:t>
      </w:r>
      <w:r>
        <w:rPr>
          <w:spacing w:val="-6"/>
          <w:sz w:val="18"/>
        </w:rPr>
        <w:t xml:space="preserve"> </w:t>
      </w:r>
      <w:r>
        <w:rPr>
          <w:sz w:val="18"/>
        </w:rPr>
        <w:t>maintenance.</w:t>
      </w:r>
    </w:p>
    <w:p w:rsidR="00573016" w:rsidRDefault="00573016">
      <w:pPr>
        <w:pStyle w:val="BodyText"/>
        <w:spacing w:before="7"/>
        <w:rPr>
          <w:sz w:val="17"/>
        </w:rPr>
      </w:pPr>
    </w:p>
    <w:p w:rsidR="00573016" w:rsidRDefault="0077703A">
      <w:pPr>
        <w:pStyle w:val="BodyText"/>
        <w:ind w:left="320"/>
        <w:rPr>
          <w:b/>
        </w:rPr>
      </w:pPr>
      <w:r>
        <w:t xml:space="preserve">Is this the text on the signed, printed hand receipt? NO// </w:t>
      </w:r>
      <w:r>
        <w:rPr>
          <w:b/>
        </w:rPr>
        <w:t>YES</w:t>
      </w:r>
    </w:p>
    <w:p w:rsidR="00573016" w:rsidRDefault="0077703A">
      <w:pPr>
        <w:pStyle w:val="BodyText"/>
        <w:tabs>
          <w:tab w:val="left" w:pos="5071"/>
          <w:tab w:val="left" w:pos="8095"/>
        </w:tabs>
        <w:ind w:left="320" w:right="1370"/>
        <w:rPr>
          <w:b/>
        </w:rPr>
      </w:pPr>
      <w:r>
        <w:t>Date person signed hard copy</w:t>
      </w:r>
      <w:r>
        <w:rPr>
          <w:spacing w:val="-27"/>
        </w:rPr>
        <w:t xml:space="preserve"> </w:t>
      </w:r>
      <w:r>
        <w:t>hand</w:t>
      </w:r>
      <w:r>
        <w:rPr>
          <w:spacing w:val="-5"/>
        </w:rPr>
        <w:t xml:space="preserve"> </w:t>
      </w:r>
      <w:r>
        <w:t>receipt:</w:t>
      </w:r>
      <w:r>
        <w:tab/>
        <w:t>(2/10/2008 -</w:t>
      </w:r>
      <w:r>
        <w:rPr>
          <w:spacing w:val="-12"/>
        </w:rPr>
        <w:t xml:space="preserve"> </w:t>
      </w:r>
      <w:r>
        <w:t>2/14/2008):</w:t>
      </w:r>
      <w:r>
        <w:rPr>
          <w:spacing w:val="-4"/>
        </w:rPr>
        <w:t xml:space="preserve"> </w:t>
      </w:r>
      <w:r>
        <w:rPr>
          <w:b/>
        </w:rPr>
        <w:t>T</w:t>
      </w:r>
      <w:r>
        <w:rPr>
          <w:b/>
        </w:rPr>
        <w:tab/>
      </w:r>
      <w:r>
        <w:t>(FEB 14, 2008) OK to certify? NO//</w:t>
      </w:r>
      <w:r>
        <w:rPr>
          <w:spacing w:val="-4"/>
        </w:rPr>
        <w:t xml:space="preserve"> </w:t>
      </w:r>
      <w:r>
        <w:rPr>
          <w:b/>
        </w:rPr>
        <w:t>YES</w:t>
      </w:r>
    </w:p>
    <w:p w:rsidR="00573016" w:rsidRDefault="00573016">
      <w:pPr>
        <w:pStyle w:val="BodyText"/>
        <w:spacing w:before="11"/>
        <w:rPr>
          <w:b/>
          <w:sz w:val="17"/>
        </w:rPr>
      </w:pPr>
    </w:p>
    <w:p w:rsidR="00573016" w:rsidRDefault="0077703A">
      <w:pPr>
        <w:tabs>
          <w:tab w:val="left" w:pos="6799"/>
        </w:tabs>
        <w:ind w:left="320"/>
        <w:rPr>
          <w:sz w:val="18"/>
        </w:rPr>
      </w:pPr>
      <w:r>
        <w:rPr>
          <w:sz w:val="18"/>
        </w:rPr>
        <w:t>Enter your Current Signature Code:</w:t>
      </w:r>
      <w:r>
        <w:rPr>
          <w:spacing w:val="-37"/>
          <w:sz w:val="18"/>
        </w:rPr>
        <w:t xml:space="preserve"> </w:t>
      </w:r>
      <w:r>
        <w:rPr>
          <w:b/>
          <w:sz w:val="18"/>
        </w:rPr>
        <w:t>&lt;Electronic</w:t>
      </w:r>
      <w:r>
        <w:rPr>
          <w:b/>
          <w:spacing w:val="-7"/>
          <w:sz w:val="18"/>
        </w:rPr>
        <w:t xml:space="preserve"> </w:t>
      </w:r>
      <w:r>
        <w:rPr>
          <w:b/>
          <w:sz w:val="18"/>
        </w:rPr>
        <w:t>Signature&gt;</w:t>
      </w:r>
      <w:r>
        <w:rPr>
          <w:b/>
          <w:sz w:val="18"/>
        </w:rPr>
        <w:tab/>
      </w:r>
      <w:r>
        <w:rPr>
          <w:sz w:val="18"/>
        </w:rPr>
        <w:t>SIGNATURE</w:t>
      </w:r>
      <w:r>
        <w:rPr>
          <w:spacing w:val="-2"/>
          <w:sz w:val="18"/>
        </w:rPr>
        <w:t xml:space="preserve"> </w:t>
      </w:r>
      <w:r>
        <w:rPr>
          <w:sz w:val="18"/>
        </w:rPr>
        <w:t>VERIFIED</w:t>
      </w:r>
    </w:p>
    <w:p w:rsidR="00573016" w:rsidRDefault="00573016">
      <w:pPr>
        <w:pStyle w:val="BodyText"/>
        <w:spacing w:before="5"/>
      </w:pPr>
    </w:p>
    <w:p w:rsidR="00573016" w:rsidRDefault="0077703A">
      <w:pPr>
        <w:pStyle w:val="BodyText"/>
        <w:spacing w:line="202" w:lineRule="exact"/>
        <w:ind w:left="320"/>
      </w:pPr>
      <w:r>
        <w:t>1 ass</w:t>
      </w:r>
      <w:r>
        <w:t>ignment records were certified.</w:t>
      </w:r>
    </w:p>
    <w:p w:rsidR="00573016" w:rsidRDefault="0077703A">
      <w:pPr>
        <w:pStyle w:val="BodyText"/>
        <w:spacing w:line="202" w:lineRule="exact"/>
        <w:ind w:left="320"/>
        <w:rPr>
          <w:b/>
        </w:rPr>
      </w:pPr>
      <w:r>
        <w:t xml:space="preserve">Enter RETURN to continue or '^' to exit: </w:t>
      </w:r>
      <w:r>
        <w:rPr>
          <w:b/>
        </w:rPr>
        <w:t>^</w:t>
      </w:r>
    </w:p>
    <w:p w:rsidR="00573016" w:rsidRDefault="00573016">
      <w:pPr>
        <w:spacing w:line="202" w:lineRule="exact"/>
        <w:sectPr w:rsidR="00573016">
          <w:pgSz w:w="12240" w:h="15840"/>
          <w:pgMar w:top="960" w:right="140" w:bottom="960" w:left="1120" w:header="719" w:footer="761" w:gutter="0"/>
          <w:cols w:space="720"/>
        </w:sectPr>
      </w:pPr>
    </w:p>
    <w:p w:rsidR="00573016" w:rsidRDefault="00573016">
      <w:pPr>
        <w:pStyle w:val="BodyText"/>
        <w:rPr>
          <w:b/>
          <w:sz w:val="20"/>
        </w:rPr>
      </w:pPr>
    </w:p>
    <w:p w:rsidR="00573016" w:rsidRDefault="0077703A">
      <w:pPr>
        <w:pStyle w:val="Heading4"/>
      </w:pPr>
      <w:r>
        <w:t>Print Hand Receipt for an Individual</w:t>
      </w:r>
    </w:p>
    <w:p w:rsidR="00573016" w:rsidRDefault="0077703A">
      <w:pPr>
        <w:spacing w:before="288"/>
        <w:ind w:left="320" w:right="1902"/>
        <w:rPr>
          <w:rFonts w:ascii="Century Schoolbook"/>
          <w:sz w:val="24"/>
        </w:rPr>
      </w:pPr>
      <w:r>
        <w:rPr>
          <w:rFonts w:ascii="Century Schoolbook"/>
          <w:sz w:val="24"/>
        </w:rPr>
        <w:t>This option allows IT personnel to print a hard copy hand receipt for a selected individual who currently has assigned responsibility for IT equipment.</w:t>
      </w:r>
    </w:p>
    <w:p w:rsidR="00573016" w:rsidRDefault="00573016">
      <w:pPr>
        <w:pStyle w:val="BodyText"/>
        <w:rPr>
          <w:rFonts w:ascii="Century Schoolbook"/>
          <w:sz w:val="24"/>
        </w:rPr>
      </w:pPr>
    </w:p>
    <w:p w:rsidR="00573016" w:rsidRDefault="0077703A">
      <w:pPr>
        <w:ind w:left="320" w:right="1665"/>
        <w:rPr>
          <w:rFonts w:ascii="Century Schoolbook"/>
          <w:sz w:val="24"/>
        </w:rPr>
      </w:pPr>
      <w:r>
        <w:rPr>
          <w:rFonts w:ascii="Century Schoolbook"/>
          <w:sz w:val="24"/>
        </w:rPr>
        <w:t xml:space="preserve">The printout of an individual's signed, active assignments also serves as the loan form for Government </w:t>
      </w:r>
      <w:r>
        <w:rPr>
          <w:rFonts w:ascii="Century Schoolbook"/>
          <w:sz w:val="24"/>
        </w:rPr>
        <w:t>Furnished IT Equipment.</w:t>
      </w:r>
    </w:p>
    <w:p w:rsidR="00573016" w:rsidRDefault="00573016">
      <w:pPr>
        <w:pStyle w:val="BodyText"/>
        <w:spacing w:before="1"/>
        <w:rPr>
          <w:rFonts w:ascii="Century Schoolbook"/>
          <w:sz w:val="24"/>
        </w:rPr>
      </w:pPr>
    </w:p>
    <w:p w:rsidR="00573016" w:rsidRDefault="0077703A">
      <w:pPr>
        <w:ind w:left="320" w:right="1323"/>
        <w:rPr>
          <w:rFonts w:ascii="Century Schoolbook"/>
          <w:sz w:val="24"/>
        </w:rPr>
      </w:pPr>
      <w:r>
        <w:rPr>
          <w:rFonts w:ascii="Century Schoolbook"/>
          <w:sz w:val="24"/>
        </w:rPr>
        <w:t>The Equipment Return Date on the loan form is determined by adding the DAYS BETWEEN RETURNS value from the CMR file to the PHYSICAL INVENTORY DATE (i.e. Last Inventoried) of the equipment item. A default of 90 days is used if a val</w:t>
      </w:r>
      <w:r>
        <w:rPr>
          <w:rFonts w:ascii="Century Schoolbook"/>
          <w:sz w:val="24"/>
        </w:rPr>
        <w:t>ue is not specified for the applicable CMR. If the equipment does not have an inventory date, the current date is reported as the equipment return date.</w:t>
      </w:r>
    </w:p>
    <w:p w:rsidR="00573016" w:rsidRDefault="00573016">
      <w:pPr>
        <w:pStyle w:val="BodyText"/>
        <w:spacing w:before="11"/>
        <w:rPr>
          <w:rFonts w:ascii="Century Schoolbook"/>
          <w:sz w:val="23"/>
        </w:rPr>
      </w:pPr>
    </w:p>
    <w:p w:rsidR="00573016" w:rsidRDefault="0077703A">
      <w:pPr>
        <w:ind w:left="320" w:right="1999"/>
        <w:rPr>
          <w:rFonts w:ascii="Century Schoolbook"/>
          <w:sz w:val="24"/>
        </w:rPr>
      </w:pPr>
      <w:r>
        <w:rPr>
          <w:rFonts w:ascii="Century Schoolbook"/>
          <w:sz w:val="24"/>
        </w:rPr>
        <w:t>The DAYS BETWEEN RETURNS value is entered/edited using the CMR File Enter/Edit option.</w:t>
      </w:r>
    </w:p>
    <w:p w:rsidR="00573016" w:rsidRDefault="00573016">
      <w:pPr>
        <w:pStyle w:val="BodyText"/>
        <w:rPr>
          <w:rFonts w:ascii="Century Schoolbook"/>
          <w:sz w:val="24"/>
        </w:rPr>
      </w:pPr>
    </w:p>
    <w:p w:rsidR="00573016" w:rsidRDefault="0077703A">
      <w:pPr>
        <w:ind w:left="320"/>
        <w:rPr>
          <w:rFonts w:ascii="Century Schoolbook"/>
          <w:sz w:val="24"/>
        </w:rPr>
      </w:pPr>
      <w:r>
        <w:rPr>
          <w:rFonts w:ascii="Century Schoolbook"/>
          <w:sz w:val="24"/>
        </w:rPr>
        <w:t xml:space="preserve">You will have </w:t>
      </w:r>
      <w:r>
        <w:rPr>
          <w:rFonts w:ascii="Century Schoolbook"/>
          <w:sz w:val="24"/>
        </w:rPr>
        <w:t>the option of choosing one of the following print options.</w:t>
      </w:r>
    </w:p>
    <w:p w:rsidR="00573016" w:rsidRDefault="00573016">
      <w:pPr>
        <w:pStyle w:val="BodyText"/>
        <w:rPr>
          <w:rFonts w:ascii="Century Schoolbook"/>
          <w:sz w:val="24"/>
        </w:rPr>
      </w:pPr>
    </w:p>
    <w:p w:rsidR="00573016" w:rsidRDefault="0077703A">
      <w:pPr>
        <w:ind w:left="320" w:right="1519"/>
        <w:rPr>
          <w:rFonts w:ascii="Century Schoolbook"/>
          <w:sz w:val="24"/>
        </w:rPr>
      </w:pPr>
      <w:r>
        <w:rPr>
          <w:rFonts w:ascii="Century Schoolbook"/>
          <w:sz w:val="24"/>
        </w:rPr>
        <w:t>DATE OF SIGNATURE - allows you to select assignments signed electronically or via wet signature on a given date, regardless of current status.</w:t>
      </w:r>
    </w:p>
    <w:p w:rsidR="00573016" w:rsidRDefault="00573016">
      <w:pPr>
        <w:pStyle w:val="BodyText"/>
        <w:spacing w:before="1"/>
        <w:rPr>
          <w:rFonts w:ascii="Century Schoolbook"/>
          <w:sz w:val="24"/>
        </w:rPr>
      </w:pPr>
    </w:p>
    <w:p w:rsidR="00573016" w:rsidRDefault="0077703A">
      <w:pPr>
        <w:ind w:left="319" w:right="1613"/>
        <w:rPr>
          <w:rFonts w:ascii="Century Schoolbook"/>
          <w:sz w:val="24"/>
        </w:rPr>
      </w:pPr>
      <w:r>
        <w:rPr>
          <w:rFonts w:ascii="Century Schoolbook"/>
          <w:sz w:val="24"/>
        </w:rPr>
        <w:t>SIGNED - allows you to select active assignments signed electronically or via wet signature.</w:t>
      </w:r>
    </w:p>
    <w:p w:rsidR="00573016" w:rsidRDefault="00573016">
      <w:pPr>
        <w:pStyle w:val="BodyText"/>
        <w:spacing w:before="11"/>
        <w:rPr>
          <w:rFonts w:ascii="Century Schoolbook"/>
          <w:sz w:val="23"/>
        </w:rPr>
      </w:pPr>
    </w:p>
    <w:p w:rsidR="00573016" w:rsidRDefault="0077703A">
      <w:pPr>
        <w:ind w:left="320" w:right="1413"/>
        <w:rPr>
          <w:rFonts w:ascii="Century Schoolbook"/>
          <w:sz w:val="24"/>
        </w:rPr>
      </w:pPr>
      <w:r>
        <w:rPr>
          <w:rFonts w:ascii="Century Schoolbook"/>
          <w:sz w:val="24"/>
        </w:rPr>
        <w:t>UNSIGNED - allows you to select active assignments not signed, either electronically or via wet signature or signed documents where the signature date is more than 359 days ago. (You must re-sign by the one year anniversary of the previous signature.)</w:t>
      </w:r>
    </w:p>
    <w:p w:rsidR="00573016" w:rsidRDefault="00573016">
      <w:pPr>
        <w:pStyle w:val="BodyText"/>
        <w:rPr>
          <w:rFonts w:ascii="Century Schoolbook"/>
          <w:sz w:val="24"/>
        </w:rPr>
      </w:pPr>
    </w:p>
    <w:p w:rsidR="00573016" w:rsidRDefault="0077703A">
      <w:pPr>
        <w:ind w:left="320" w:right="2191"/>
        <w:rPr>
          <w:rFonts w:ascii="Century Schoolbook"/>
          <w:sz w:val="24"/>
        </w:rPr>
      </w:pPr>
      <w:r>
        <w:rPr>
          <w:rFonts w:ascii="Century Schoolbook"/>
          <w:sz w:val="24"/>
        </w:rPr>
        <w:t xml:space="preserve">If </w:t>
      </w:r>
      <w:r>
        <w:rPr>
          <w:rFonts w:ascii="Century Schoolbook"/>
          <w:sz w:val="24"/>
        </w:rPr>
        <w:t>an unsigned hard copy hand receipt is printed and signed, it must then be certified electronically, using the Certify Hard Copy Signature option.</w:t>
      </w:r>
    </w:p>
    <w:p w:rsidR="00573016" w:rsidRDefault="00573016">
      <w:pPr>
        <w:pStyle w:val="BodyText"/>
        <w:spacing w:before="4"/>
        <w:rPr>
          <w:rFonts w:ascii="Century Schoolbook"/>
          <w:sz w:val="24"/>
        </w:rPr>
      </w:pPr>
    </w:p>
    <w:p w:rsidR="00573016" w:rsidRDefault="0077703A">
      <w:pPr>
        <w:pStyle w:val="BodyText"/>
        <w:spacing w:line="480" w:lineRule="auto"/>
        <w:ind w:left="859" w:right="6752" w:hanging="540"/>
      </w:pPr>
      <w:r>
        <w:t>Print Hand Receipt for an Individual Select one of the following:</w:t>
      </w:r>
    </w:p>
    <w:p w:rsidR="00573016" w:rsidRDefault="0077703A">
      <w:pPr>
        <w:pStyle w:val="BodyText"/>
        <w:tabs>
          <w:tab w:val="left" w:pos="2479"/>
        </w:tabs>
        <w:ind w:left="1399"/>
      </w:pPr>
      <w:r>
        <w:t>D</w:t>
      </w:r>
      <w:r>
        <w:tab/>
        <w:t>DATE OF</w:t>
      </w:r>
      <w:r>
        <w:rPr>
          <w:spacing w:val="-3"/>
        </w:rPr>
        <w:t xml:space="preserve"> </w:t>
      </w:r>
      <w:r>
        <w:t>SIGNATURE</w:t>
      </w:r>
    </w:p>
    <w:p w:rsidR="00573016" w:rsidRDefault="0077703A">
      <w:pPr>
        <w:pStyle w:val="BodyText"/>
        <w:tabs>
          <w:tab w:val="left" w:pos="2479"/>
        </w:tabs>
        <w:ind w:left="1399"/>
      </w:pPr>
      <w:r>
        <w:t>S</w:t>
      </w:r>
      <w:r>
        <w:tab/>
        <w:t>SIGNED</w:t>
      </w:r>
    </w:p>
    <w:p w:rsidR="00573016" w:rsidRDefault="0077703A">
      <w:pPr>
        <w:pStyle w:val="BodyText"/>
        <w:tabs>
          <w:tab w:val="left" w:pos="2479"/>
        </w:tabs>
        <w:spacing w:before="1"/>
        <w:ind w:left="1399"/>
      </w:pPr>
      <w:r>
        <w:t>U</w:t>
      </w:r>
      <w:r>
        <w:tab/>
        <w:t>UNSIGNED</w:t>
      </w:r>
    </w:p>
    <w:p w:rsidR="00573016" w:rsidRDefault="00573016">
      <w:pPr>
        <w:pStyle w:val="BodyText"/>
        <w:spacing w:before="6"/>
        <w:rPr>
          <w:sz w:val="17"/>
        </w:rPr>
      </w:pPr>
    </w:p>
    <w:p w:rsidR="00573016" w:rsidRDefault="0077703A">
      <w:pPr>
        <w:pStyle w:val="BodyText"/>
        <w:ind w:left="320"/>
      </w:pPr>
      <w:r>
        <w:t>Pr</w:t>
      </w:r>
      <w:r>
        <w:t xml:space="preserve">int Hand Receipt for Unsigned or Signed IT assignments: UNSIGNED// </w:t>
      </w:r>
      <w:r>
        <w:rPr>
          <w:b/>
        </w:rPr>
        <w:t>S</w:t>
      </w:r>
      <w:r>
        <w:t>IGNED</w:t>
      </w:r>
    </w:p>
    <w:p w:rsidR="00573016" w:rsidRDefault="0077703A">
      <w:pPr>
        <w:pStyle w:val="BodyText"/>
        <w:tabs>
          <w:tab w:val="left" w:pos="2695"/>
          <w:tab w:val="left" w:pos="4531"/>
          <w:tab w:val="left" w:pos="5287"/>
          <w:tab w:val="left" w:pos="6690"/>
        </w:tabs>
        <w:spacing w:before="10" w:line="232" w:lineRule="auto"/>
        <w:ind w:left="320" w:right="1479"/>
      </w:pPr>
      <w:r>
        <w:t>Select NEW PERSON</w:t>
      </w:r>
      <w:r>
        <w:rPr>
          <w:spacing w:val="-19"/>
        </w:rPr>
        <w:t xml:space="preserve"> </w:t>
      </w:r>
      <w:r>
        <w:t>NAME:</w:t>
      </w:r>
      <w:r>
        <w:rPr>
          <w:spacing w:val="-6"/>
        </w:rPr>
        <w:t xml:space="preserve"> </w:t>
      </w:r>
      <w:r>
        <w:t>ITUSER,ONE</w:t>
      </w:r>
      <w:r>
        <w:tab/>
        <w:t>OI</w:t>
      </w:r>
      <w:r>
        <w:tab/>
        <w:t>10B/ISC1</w:t>
      </w:r>
      <w:r>
        <w:tab/>
        <w:t>SUPV. APPLICATIONS SUPPORT DEVICE:</w:t>
      </w:r>
      <w:r>
        <w:rPr>
          <w:spacing w:val="-7"/>
        </w:rPr>
        <w:t xml:space="preserve"> </w:t>
      </w:r>
      <w:r>
        <w:t>HOME//</w:t>
      </w:r>
      <w:r>
        <w:rPr>
          <w:spacing w:val="-5"/>
        </w:rPr>
        <w:t xml:space="preserve"> </w:t>
      </w:r>
      <w:r>
        <w:rPr>
          <w:b/>
        </w:rPr>
        <w:t>&lt;RET&gt;</w:t>
      </w:r>
      <w:r>
        <w:rPr>
          <w:b/>
        </w:rPr>
        <w:tab/>
      </w:r>
      <w:r>
        <w:t>UCX/TELNET</w:t>
      </w:r>
    </w:p>
    <w:p w:rsidR="00573016" w:rsidRDefault="00573016">
      <w:pPr>
        <w:spacing w:line="232" w:lineRule="auto"/>
        <w:sectPr w:rsidR="00573016">
          <w:pgSz w:w="12240" w:h="15840"/>
          <w:pgMar w:top="960" w:right="140" w:bottom="960" w:left="1120" w:header="719" w:footer="761" w:gutter="0"/>
          <w:cols w:space="720"/>
        </w:sectPr>
      </w:pPr>
    </w:p>
    <w:p w:rsidR="00573016" w:rsidRDefault="00573016">
      <w:pPr>
        <w:pStyle w:val="BodyText"/>
        <w:rPr>
          <w:sz w:val="20"/>
        </w:rPr>
      </w:pPr>
    </w:p>
    <w:p w:rsidR="00573016" w:rsidRDefault="00573016">
      <w:pPr>
        <w:pStyle w:val="BodyText"/>
        <w:spacing w:before="7"/>
        <w:rPr>
          <w:sz w:val="22"/>
        </w:rPr>
      </w:pPr>
    </w:p>
    <w:p w:rsidR="00573016" w:rsidRDefault="0077703A">
      <w:pPr>
        <w:pStyle w:val="BodyText"/>
        <w:tabs>
          <w:tab w:val="left" w:pos="7770"/>
        </w:tabs>
        <w:spacing w:before="1"/>
        <w:ind w:left="320"/>
      </w:pPr>
      <w:r>
        <w:t>IT HAND RECEIPT/LOAN FORM FOR GOVERNMENT FURNISHED</w:t>
      </w:r>
      <w:r>
        <w:rPr>
          <w:spacing w:val="-47"/>
        </w:rPr>
        <w:t xml:space="preserve"> </w:t>
      </w:r>
      <w:r>
        <w:t>EQUIPMENT</w:t>
      </w:r>
      <w:r>
        <w:rPr>
          <w:spacing w:val="-6"/>
        </w:rPr>
        <w:t xml:space="preserve"> </w:t>
      </w:r>
      <w:r>
        <w:t>(GFE)</w:t>
      </w:r>
      <w:r>
        <w:tab/>
        <w:t>Page</w:t>
      </w:r>
      <w:r>
        <w:rPr>
          <w:spacing w:val="-1"/>
        </w:rPr>
        <w:t xml:space="preserve"> </w:t>
      </w:r>
      <w:r>
        <w:t>1</w:t>
      </w:r>
    </w:p>
    <w:p w:rsidR="00573016" w:rsidRDefault="0077703A">
      <w:pPr>
        <w:pStyle w:val="BodyText"/>
        <w:ind w:left="320"/>
      </w:pPr>
      <w:r>
        <w:t>Electronic Accepted Substitute for VA Form 0887(a/b)</w:t>
      </w:r>
    </w:p>
    <w:p w:rsidR="00573016" w:rsidRDefault="0077703A">
      <w:pPr>
        <w:pStyle w:val="BodyText"/>
        <w:tabs>
          <w:tab w:val="left" w:pos="1831"/>
          <w:tab w:val="left" w:pos="6474"/>
        </w:tabs>
        <w:ind w:left="320"/>
      </w:pPr>
      <w:r>
        <w:t>STATION:</w:t>
      </w:r>
      <w:r>
        <w:rPr>
          <w:spacing w:val="-6"/>
        </w:rPr>
        <w:t xml:space="preserve"> </w:t>
      </w:r>
      <w:r>
        <w:t>660</w:t>
      </w:r>
      <w:r>
        <w:tab/>
        <w:t>ASSIGNED</w:t>
      </w:r>
      <w:r>
        <w:rPr>
          <w:spacing w:val="-7"/>
        </w:rPr>
        <w:t xml:space="preserve"> </w:t>
      </w:r>
      <w:r>
        <w:t>TO:</w:t>
      </w:r>
      <w:r>
        <w:rPr>
          <w:spacing w:val="-8"/>
        </w:rPr>
        <w:t xml:space="preserve"> </w:t>
      </w:r>
      <w:r>
        <w:t>ITUSER,ONE</w:t>
      </w:r>
      <w:r>
        <w:tab/>
        <w:t>Printed</w:t>
      </w:r>
      <w:r>
        <w:rPr>
          <w:spacing w:val="-1"/>
        </w:rPr>
        <w:t xml:space="preserve"> </w:t>
      </w:r>
      <w:r>
        <w:t>4/1/08@10:38</w:t>
      </w:r>
    </w:p>
    <w:p w:rsidR="00573016" w:rsidRDefault="00573016">
      <w:pPr>
        <w:pStyle w:val="BodyText"/>
      </w:pPr>
    </w:p>
    <w:p w:rsidR="00573016" w:rsidRDefault="0077703A">
      <w:pPr>
        <w:pStyle w:val="BodyText"/>
        <w:tabs>
          <w:tab w:val="left" w:pos="1507"/>
          <w:tab w:val="left" w:pos="4099"/>
          <w:tab w:val="left" w:pos="7338"/>
        </w:tabs>
        <w:ind w:left="320"/>
      </w:pPr>
      <w:r>
        <w:pict>
          <v:shape id="_x0000_s1046" style="position:absolute;left:0;text-align:left;margin-left:1in;margin-top:15.15pt;width:48.6pt;height:.1pt;z-index:-15568896;mso-wrap-distance-left:0;mso-wrap-distance-right:0;mso-position-horizontal-relative:page" coordorigin="1440,303" coordsize="972,0" path="m1440,303r972,e" filled="f" strokeweight=".18733mm">
            <v:stroke dashstyle="dash"/>
            <v:path arrowok="t"/>
            <w10:wrap type="topAndBottom" anchorx="page"/>
          </v:shape>
        </w:pict>
      </w:r>
      <w:r>
        <w:pict>
          <v:shape id="_x0000_s1045" style="position:absolute;left:0;text-align:left;margin-left:131.4pt;margin-top:15.15pt;width:108pt;height:.1pt;z-index:-15568384;mso-wrap-distance-left:0;mso-wrap-distance-right:0;mso-position-horizontal-relative:page" coordorigin="2628,303" coordsize="2160,0" path="m2628,303r2159,e" filled="f" strokeweight=".18733mm">
            <v:stroke dashstyle="dash"/>
            <v:path arrowok="t"/>
            <w10:wrap type="topAndBottom" anchorx="page"/>
          </v:shape>
        </w:pict>
      </w:r>
      <w:r>
        <w:pict>
          <v:shape id="_x0000_s1044" style="position:absolute;left:0;text-align:left;margin-left:260.95pt;margin-top:15.15pt;width:140.4pt;height:.1pt;z-index:-15567872;mso-wrap-distance-left:0;mso-wrap-distance-right:0;mso-position-horizontal-relative:page" coordorigin="5219,303" coordsize="2808,0" path="m5219,303r2808,e" filled="f" strokeweight=".18733mm">
            <v:stroke dashstyle="dash"/>
            <v:path arrowok="t"/>
            <w10:wrap type="topAndBottom" anchorx="page"/>
          </v:shape>
        </w:pict>
      </w:r>
      <w:r>
        <w:pict>
          <v:shape id="_x0000_s1043" style="position:absolute;left:0;text-align:left;margin-left:422.95pt;margin-top:15.15pt;width:54pt;height:.1pt;z-index:-15567360;mso-wrap-distance-left:0;mso-wrap-distance-right:0;mso-position-horizontal-relative:page" coordorigin="8459,303" coordsize="1080,0" path="m8459,303r1080,e" filled="f" strokeweight=".18733mm">
            <v:stroke dashstyle="dash"/>
            <v:path arrowok="t"/>
            <w10:wrap type="topAndBottom" anchorx="page"/>
          </v:shape>
        </w:pict>
      </w:r>
      <w:r>
        <w:t>ENTRY</w:t>
      </w:r>
      <w:r>
        <w:rPr>
          <w:spacing w:val="-4"/>
        </w:rPr>
        <w:t xml:space="preserve"> </w:t>
      </w:r>
      <w:r>
        <w:t>#</w:t>
      </w:r>
      <w:r>
        <w:tab/>
        <w:t>MFG</w:t>
      </w:r>
      <w:r>
        <w:rPr>
          <w:spacing w:val="-4"/>
        </w:rPr>
        <w:t xml:space="preserve"> </w:t>
      </w:r>
      <w:r>
        <w:t>EQUIP</w:t>
      </w:r>
      <w:r>
        <w:rPr>
          <w:spacing w:val="-4"/>
        </w:rPr>
        <w:t xml:space="preserve"> </w:t>
      </w:r>
      <w:r>
        <w:t>NAME</w:t>
      </w:r>
      <w:r>
        <w:tab/>
        <w:t>MODEL</w:t>
      </w:r>
      <w:r>
        <w:tab/>
        <w:t>SERIAL#</w:t>
      </w:r>
    </w:p>
    <w:p w:rsidR="00573016" w:rsidRDefault="0077703A">
      <w:pPr>
        <w:pStyle w:val="BodyText"/>
        <w:tabs>
          <w:tab w:val="left" w:pos="1507"/>
          <w:tab w:val="left" w:pos="4099"/>
          <w:tab w:val="left" w:pos="7338"/>
        </w:tabs>
        <w:spacing w:before="70" w:line="203" w:lineRule="exact"/>
        <w:ind w:left="320"/>
      </w:pPr>
      <w:r>
        <w:t>6987</w:t>
      </w:r>
      <w:r>
        <w:tab/>
        <w:t>PRINTER</w:t>
      </w:r>
      <w:r>
        <w:tab/>
        <w:t>LA75</w:t>
      </w:r>
      <w:r>
        <w:tab/>
        <w:t>TY71627761</w:t>
      </w:r>
    </w:p>
    <w:p w:rsidR="00573016" w:rsidRDefault="0077703A">
      <w:pPr>
        <w:pStyle w:val="BodyText"/>
        <w:tabs>
          <w:tab w:val="left" w:pos="4099"/>
        </w:tabs>
        <w:spacing w:line="203" w:lineRule="exact"/>
        <w:ind w:left="751"/>
      </w:pPr>
      <w:r>
        <w:t>Signed: MAR</w:t>
      </w:r>
      <w:r>
        <w:rPr>
          <w:spacing w:val="-9"/>
        </w:rPr>
        <w:t xml:space="preserve"> </w:t>
      </w:r>
      <w:r>
        <w:t>31,</w:t>
      </w:r>
      <w:r>
        <w:rPr>
          <w:spacing w:val="-5"/>
        </w:rPr>
        <w:t xml:space="preserve"> </w:t>
      </w:r>
      <w:r>
        <w:t>2008</w:t>
      </w:r>
      <w:r>
        <w:tab/>
        <w:t>Certified by:</w:t>
      </w:r>
      <w:r>
        <w:rPr>
          <w:spacing w:val="-3"/>
        </w:rPr>
        <w:t xml:space="preserve"> </w:t>
      </w:r>
      <w:r>
        <w:t>ITSUPERVISOR,ONE</w:t>
      </w:r>
    </w:p>
    <w:p w:rsidR="00573016" w:rsidRDefault="0077703A">
      <w:pPr>
        <w:pStyle w:val="BodyText"/>
        <w:tabs>
          <w:tab w:val="left" w:pos="5611"/>
        </w:tabs>
        <w:ind w:left="535" w:right="2883"/>
      </w:pPr>
      <w:r>
        <w:t>Issued</w:t>
      </w:r>
      <w:r>
        <w:rPr>
          <w:spacing w:val="-7"/>
        </w:rPr>
        <w:t xml:space="preserve"> </w:t>
      </w:r>
      <w:r>
        <w:t>By:</w:t>
      </w:r>
      <w:r>
        <w:rPr>
          <w:spacing w:val="-7"/>
        </w:rPr>
        <w:t xml:space="preserve"> </w:t>
      </w:r>
      <w:r>
        <w:t>ITUSER,TWO</w:t>
      </w:r>
      <w:r>
        <w:tab/>
        <w:t>Contact #:</w:t>
      </w:r>
      <w:r>
        <w:rPr>
          <w:spacing w:val="-19"/>
        </w:rPr>
        <w:t xml:space="preserve"> </w:t>
      </w:r>
      <w:r>
        <w:t>555-555-5555 Equipment Return Date:</w:t>
      </w:r>
      <w:r>
        <w:rPr>
          <w:spacing w:val="-5"/>
        </w:rPr>
        <w:t xml:space="preserve"> </w:t>
      </w:r>
      <w:r>
        <w:t>4/1/08</w:t>
      </w:r>
    </w:p>
    <w:p w:rsidR="00573016" w:rsidRDefault="0077703A">
      <w:pPr>
        <w:pStyle w:val="BodyText"/>
        <w:tabs>
          <w:tab w:val="left" w:pos="1507"/>
          <w:tab w:val="left" w:pos="4099"/>
          <w:tab w:val="left" w:pos="7338"/>
        </w:tabs>
        <w:ind w:left="320"/>
      </w:pPr>
      <w:r>
        <w:t>13815</w:t>
      </w:r>
      <w:r>
        <w:tab/>
        <w:t>PRINTER</w:t>
      </w:r>
      <w:r>
        <w:tab/>
        <w:t>2225D</w:t>
      </w:r>
      <w:r>
        <w:tab/>
        <w:t>2804S02966</w:t>
      </w:r>
    </w:p>
    <w:p w:rsidR="00573016" w:rsidRDefault="0077703A">
      <w:pPr>
        <w:pStyle w:val="BodyText"/>
        <w:tabs>
          <w:tab w:val="left" w:pos="4099"/>
        </w:tabs>
        <w:ind w:left="751"/>
      </w:pPr>
      <w:r>
        <w:t>Signed: Mar</w:t>
      </w:r>
      <w:r>
        <w:rPr>
          <w:spacing w:val="-14"/>
        </w:rPr>
        <w:t xml:space="preserve"> </w:t>
      </w:r>
      <w:r>
        <w:t>31,</w:t>
      </w:r>
      <w:r>
        <w:rPr>
          <w:spacing w:val="-7"/>
        </w:rPr>
        <w:t xml:space="preserve"> </w:t>
      </w:r>
      <w:r>
        <w:t>2008@15:00:05</w:t>
      </w:r>
      <w:r>
        <w:tab/>
        <w:t>Signature: /ES/ONE</w:t>
      </w:r>
      <w:r>
        <w:rPr>
          <w:spacing w:val="-3"/>
        </w:rPr>
        <w:t xml:space="preserve"> </w:t>
      </w:r>
      <w:r>
        <w:t>ITUSER</w:t>
      </w:r>
    </w:p>
    <w:p w:rsidR="00573016" w:rsidRDefault="0077703A">
      <w:pPr>
        <w:pStyle w:val="BodyText"/>
        <w:tabs>
          <w:tab w:val="left" w:pos="5611"/>
        </w:tabs>
        <w:ind w:left="535" w:right="2883"/>
      </w:pPr>
      <w:r>
        <w:t>Issued</w:t>
      </w:r>
      <w:r>
        <w:rPr>
          <w:spacing w:val="-7"/>
        </w:rPr>
        <w:t xml:space="preserve"> </w:t>
      </w:r>
      <w:r>
        <w:t>By:</w:t>
      </w:r>
      <w:r>
        <w:rPr>
          <w:spacing w:val="-7"/>
        </w:rPr>
        <w:t xml:space="preserve"> </w:t>
      </w:r>
      <w:r>
        <w:t>ITUSER,TWO</w:t>
      </w:r>
      <w:r>
        <w:tab/>
        <w:t>Contact #:</w:t>
      </w:r>
      <w:r>
        <w:rPr>
          <w:spacing w:val="-19"/>
        </w:rPr>
        <w:t xml:space="preserve"> </w:t>
      </w:r>
      <w:r>
        <w:t>555-555-5555 Equipment Return Date:</w:t>
      </w:r>
      <w:r>
        <w:rPr>
          <w:spacing w:val="-5"/>
        </w:rPr>
        <w:t xml:space="preserve"> </w:t>
      </w:r>
      <w:r>
        <w:t>5/1/08</w:t>
      </w:r>
    </w:p>
    <w:p w:rsidR="00573016" w:rsidRDefault="00573016">
      <w:pPr>
        <w:pStyle w:val="BodyText"/>
      </w:pPr>
    </w:p>
    <w:p w:rsidR="00573016" w:rsidRDefault="0077703A">
      <w:pPr>
        <w:pStyle w:val="BodyText"/>
        <w:ind w:left="1399"/>
      </w:pPr>
      <w:r>
        <w:t>Government Furnished Equipment (GFE) USAGE GUIDELINES</w:t>
      </w:r>
    </w:p>
    <w:p w:rsidR="00573016" w:rsidRDefault="0077703A">
      <w:pPr>
        <w:pStyle w:val="ListParagraph"/>
        <w:numPr>
          <w:ilvl w:val="0"/>
          <w:numId w:val="54"/>
        </w:numPr>
        <w:tabs>
          <w:tab w:val="left" w:pos="536"/>
        </w:tabs>
        <w:spacing w:line="240" w:lineRule="auto"/>
        <w:rPr>
          <w:sz w:val="18"/>
        </w:rPr>
      </w:pPr>
      <w:r>
        <w:rPr>
          <w:sz w:val="18"/>
        </w:rPr>
        <w:t>Do not loan GFE to</w:t>
      </w:r>
      <w:r>
        <w:rPr>
          <w:spacing w:val="-7"/>
          <w:sz w:val="18"/>
        </w:rPr>
        <w:t xml:space="preserve"> </w:t>
      </w:r>
      <w:r>
        <w:rPr>
          <w:sz w:val="18"/>
        </w:rPr>
        <w:t>anyone.</w:t>
      </w:r>
    </w:p>
    <w:p w:rsidR="00573016" w:rsidRDefault="0077703A">
      <w:pPr>
        <w:pStyle w:val="ListParagraph"/>
        <w:numPr>
          <w:ilvl w:val="0"/>
          <w:numId w:val="54"/>
        </w:numPr>
        <w:tabs>
          <w:tab w:val="left" w:pos="536"/>
        </w:tabs>
        <w:spacing w:before="1" w:line="240" w:lineRule="auto"/>
        <w:rPr>
          <w:sz w:val="18"/>
        </w:rPr>
      </w:pPr>
      <w:r>
        <w:rPr>
          <w:sz w:val="18"/>
        </w:rPr>
        <w:t>Do not install personal</w:t>
      </w:r>
      <w:r>
        <w:rPr>
          <w:spacing w:val="-6"/>
          <w:sz w:val="18"/>
        </w:rPr>
        <w:t xml:space="preserve"> </w:t>
      </w:r>
      <w:r>
        <w:rPr>
          <w:sz w:val="18"/>
        </w:rPr>
        <w:t>software.</w:t>
      </w:r>
    </w:p>
    <w:p w:rsidR="00573016" w:rsidRDefault="0077703A">
      <w:pPr>
        <w:pStyle w:val="ListParagraph"/>
        <w:numPr>
          <w:ilvl w:val="0"/>
          <w:numId w:val="54"/>
        </w:numPr>
        <w:tabs>
          <w:tab w:val="left" w:pos="536"/>
        </w:tabs>
        <w:spacing w:line="240" w:lineRule="auto"/>
        <w:ind w:right="2667"/>
        <w:rPr>
          <w:sz w:val="18"/>
        </w:rPr>
      </w:pPr>
      <w:r>
        <w:rPr>
          <w:sz w:val="18"/>
        </w:rPr>
        <w:t>Save data only to secure locations, such as FIPS 140-2 compliant</w:t>
      </w:r>
      <w:r>
        <w:rPr>
          <w:spacing w:val="-60"/>
          <w:sz w:val="18"/>
        </w:rPr>
        <w:t xml:space="preserve"> </w:t>
      </w:r>
      <w:r>
        <w:rPr>
          <w:sz w:val="18"/>
        </w:rPr>
        <w:t>storage devices.</w:t>
      </w:r>
    </w:p>
    <w:p w:rsidR="00573016" w:rsidRDefault="0077703A">
      <w:pPr>
        <w:pStyle w:val="ListParagraph"/>
        <w:numPr>
          <w:ilvl w:val="0"/>
          <w:numId w:val="54"/>
        </w:numPr>
        <w:tabs>
          <w:tab w:val="left" w:pos="536"/>
        </w:tabs>
        <w:spacing w:line="203" w:lineRule="exact"/>
        <w:rPr>
          <w:sz w:val="18"/>
        </w:rPr>
      </w:pPr>
      <w:r>
        <w:rPr>
          <w:sz w:val="18"/>
        </w:rPr>
        <w:t>Do not attach non-approved portable storage devices to this</w:t>
      </w:r>
      <w:r>
        <w:rPr>
          <w:spacing w:val="-23"/>
          <w:sz w:val="18"/>
        </w:rPr>
        <w:t xml:space="preserve"> </w:t>
      </w:r>
      <w:r>
        <w:rPr>
          <w:sz w:val="18"/>
        </w:rPr>
        <w:t>equipment.</w:t>
      </w:r>
    </w:p>
    <w:p w:rsidR="00573016" w:rsidRDefault="0077703A">
      <w:pPr>
        <w:pStyle w:val="ListParagraph"/>
        <w:numPr>
          <w:ilvl w:val="0"/>
          <w:numId w:val="54"/>
        </w:numPr>
        <w:tabs>
          <w:tab w:val="left" w:pos="536"/>
        </w:tabs>
        <w:spacing w:line="240" w:lineRule="auto"/>
        <w:rPr>
          <w:sz w:val="18"/>
        </w:rPr>
      </w:pPr>
      <w:r>
        <w:rPr>
          <w:sz w:val="18"/>
        </w:rPr>
        <w:t>Secure and store GFE under lock and key when not in</w:t>
      </w:r>
      <w:r>
        <w:rPr>
          <w:spacing w:val="-19"/>
          <w:sz w:val="18"/>
        </w:rPr>
        <w:t xml:space="preserve"> </w:t>
      </w:r>
      <w:r>
        <w:rPr>
          <w:sz w:val="18"/>
        </w:rPr>
        <w:t>use.</w:t>
      </w:r>
    </w:p>
    <w:p w:rsidR="00573016" w:rsidRDefault="0077703A">
      <w:pPr>
        <w:pStyle w:val="ListParagraph"/>
        <w:numPr>
          <w:ilvl w:val="0"/>
          <w:numId w:val="54"/>
        </w:numPr>
        <w:tabs>
          <w:tab w:val="left" w:pos="536"/>
        </w:tabs>
        <w:spacing w:line="240" w:lineRule="auto"/>
        <w:rPr>
          <w:sz w:val="18"/>
        </w:rPr>
      </w:pPr>
      <w:r>
        <w:rPr>
          <w:sz w:val="18"/>
        </w:rPr>
        <w:t>Do not check GFE as checked luggage when</w:t>
      </w:r>
      <w:r>
        <w:rPr>
          <w:spacing w:val="-14"/>
          <w:sz w:val="18"/>
        </w:rPr>
        <w:t xml:space="preserve"> </w:t>
      </w:r>
      <w:r>
        <w:rPr>
          <w:sz w:val="18"/>
        </w:rPr>
        <w:t>traveling.</w:t>
      </w:r>
    </w:p>
    <w:p w:rsidR="00573016" w:rsidRDefault="0077703A">
      <w:pPr>
        <w:pStyle w:val="ListParagraph"/>
        <w:numPr>
          <w:ilvl w:val="0"/>
          <w:numId w:val="54"/>
        </w:numPr>
        <w:tabs>
          <w:tab w:val="left" w:pos="536"/>
        </w:tabs>
        <w:spacing w:line="240" w:lineRule="auto"/>
        <w:rPr>
          <w:sz w:val="18"/>
        </w:rPr>
      </w:pPr>
      <w:r>
        <w:rPr>
          <w:sz w:val="18"/>
        </w:rPr>
        <w:t>Do not modify the configuration of the</w:t>
      </w:r>
      <w:r>
        <w:rPr>
          <w:spacing w:val="-11"/>
          <w:sz w:val="18"/>
        </w:rPr>
        <w:t xml:space="preserve"> </w:t>
      </w:r>
      <w:r>
        <w:rPr>
          <w:sz w:val="18"/>
        </w:rPr>
        <w:t>GFE.</w:t>
      </w:r>
    </w:p>
    <w:p w:rsidR="00573016" w:rsidRDefault="00573016">
      <w:pPr>
        <w:pStyle w:val="BodyText"/>
      </w:pPr>
    </w:p>
    <w:p w:rsidR="00573016" w:rsidRDefault="0077703A">
      <w:pPr>
        <w:pStyle w:val="BodyText"/>
        <w:ind w:left="2803"/>
      </w:pPr>
      <w:r>
        <w:t>USER RESPONSIBILITIES</w:t>
      </w:r>
    </w:p>
    <w:p w:rsidR="00573016" w:rsidRDefault="0077703A">
      <w:pPr>
        <w:pStyle w:val="BodyText"/>
        <w:tabs>
          <w:tab w:val="left" w:pos="7770"/>
        </w:tabs>
        <w:ind w:left="320"/>
      </w:pPr>
      <w:r>
        <w:t>IT HAND R</w:t>
      </w:r>
      <w:r>
        <w:t>ECEIPT/LOAN FORM FOR GOVERNMENT FURNISHED</w:t>
      </w:r>
      <w:r>
        <w:rPr>
          <w:spacing w:val="-47"/>
        </w:rPr>
        <w:t xml:space="preserve"> </w:t>
      </w:r>
      <w:r>
        <w:t>EQUIPMENT</w:t>
      </w:r>
      <w:r>
        <w:rPr>
          <w:spacing w:val="-6"/>
        </w:rPr>
        <w:t xml:space="preserve"> </w:t>
      </w:r>
      <w:r>
        <w:t>(GFE)</w:t>
      </w:r>
      <w:r>
        <w:tab/>
        <w:t>Page</w:t>
      </w:r>
      <w:r>
        <w:rPr>
          <w:spacing w:val="-1"/>
        </w:rPr>
        <w:t xml:space="preserve"> </w:t>
      </w:r>
      <w:r>
        <w:t>2</w:t>
      </w:r>
    </w:p>
    <w:p w:rsidR="00573016" w:rsidRDefault="0077703A">
      <w:pPr>
        <w:pStyle w:val="BodyText"/>
        <w:ind w:left="320"/>
      </w:pPr>
      <w:r>
        <w:t>Electronic Accepted Substitute for VA Form 0887(a/b)</w:t>
      </w:r>
    </w:p>
    <w:p w:rsidR="00573016" w:rsidRDefault="0077703A">
      <w:pPr>
        <w:pStyle w:val="BodyText"/>
        <w:tabs>
          <w:tab w:val="left" w:pos="1831"/>
          <w:tab w:val="left" w:pos="6258"/>
        </w:tabs>
        <w:ind w:left="320"/>
      </w:pPr>
      <w:r>
        <w:t>STATION:</w:t>
      </w:r>
      <w:r>
        <w:rPr>
          <w:spacing w:val="-6"/>
        </w:rPr>
        <w:t xml:space="preserve"> </w:t>
      </w:r>
      <w:r w:rsidR="006B6161">
        <w:t>999</w:t>
      </w:r>
      <w:r>
        <w:tab/>
        <w:t>ASSIGNED</w:t>
      </w:r>
      <w:r>
        <w:rPr>
          <w:spacing w:val="-7"/>
        </w:rPr>
        <w:t xml:space="preserve"> </w:t>
      </w:r>
      <w:r>
        <w:t>TO:</w:t>
      </w:r>
      <w:r>
        <w:rPr>
          <w:spacing w:val="-8"/>
        </w:rPr>
        <w:t xml:space="preserve"> </w:t>
      </w:r>
      <w:r>
        <w:t>ITUSER,ONE</w:t>
      </w:r>
      <w:r>
        <w:tab/>
        <w:t>Printed</w:t>
      </w:r>
      <w:r>
        <w:rPr>
          <w:spacing w:val="-1"/>
        </w:rPr>
        <w:t xml:space="preserve"> </w:t>
      </w:r>
      <w:r>
        <w:t>4/1/08@11:10</w:t>
      </w:r>
    </w:p>
    <w:p w:rsidR="00573016" w:rsidRDefault="00573016">
      <w:pPr>
        <w:pStyle w:val="BodyText"/>
      </w:pPr>
    </w:p>
    <w:p w:rsidR="00573016" w:rsidRDefault="0077703A">
      <w:pPr>
        <w:pStyle w:val="ListParagraph"/>
        <w:numPr>
          <w:ilvl w:val="0"/>
          <w:numId w:val="54"/>
        </w:numPr>
        <w:tabs>
          <w:tab w:val="left" w:pos="536"/>
        </w:tabs>
        <w:spacing w:before="1" w:line="240" w:lineRule="auto"/>
        <w:rPr>
          <w:sz w:val="18"/>
        </w:rPr>
      </w:pPr>
      <w:r>
        <w:rPr>
          <w:sz w:val="18"/>
        </w:rPr>
        <w:t>I understand this equipment is provided for official use</w:t>
      </w:r>
      <w:r>
        <w:rPr>
          <w:spacing w:val="-19"/>
          <w:sz w:val="18"/>
        </w:rPr>
        <w:t xml:space="preserve"> </w:t>
      </w:r>
      <w:r>
        <w:rPr>
          <w:sz w:val="18"/>
        </w:rPr>
        <w:t>only.</w:t>
      </w:r>
    </w:p>
    <w:p w:rsidR="00573016" w:rsidRDefault="0077703A">
      <w:pPr>
        <w:pStyle w:val="ListParagraph"/>
        <w:numPr>
          <w:ilvl w:val="0"/>
          <w:numId w:val="54"/>
        </w:numPr>
        <w:tabs>
          <w:tab w:val="left" w:pos="536"/>
        </w:tabs>
        <w:spacing w:line="240" w:lineRule="auto"/>
        <w:ind w:right="2451"/>
        <w:rPr>
          <w:sz w:val="18"/>
        </w:rPr>
      </w:pPr>
      <w:r>
        <w:rPr>
          <w:sz w:val="18"/>
        </w:rPr>
        <w:t>I understand the transit of VA Information off-site is strictly</w:t>
      </w:r>
      <w:r>
        <w:rPr>
          <w:spacing w:val="-62"/>
          <w:sz w:val="18"/>
        </w:rPr>
        <w:t xml:space="preserve"> </w:t>
      </w:r>
      <w:r>
        <w:rPr>
          <w:sz w:val="18"/>
        </w:rPr>
        <w:t>prohibited unless accompanied by express written</w:t>
      </w:r>
      <w:r>
        <w:rPr>
          <w:spacing w:val="-13"/>
          <w:sz w:val="18"/>
        </w:rPr>
        <w:t xml:space="preserve"> </w:t>
      </w:r>
      <w:r>
        <w:rPr>
          <w:sz w:val="18"/>
        </w:rPr>
        <w:t>authorization.</w:t>
      </w:r>
    </w:p>
    <w:p w:rsidR="00573016" w:rsidRDefault="0077703A">
      <w:pPr>
        <w:pStyle w:val="ListParagraph"/>
        <w:numPr>
          <w:ilvl w:val="0"/>
          <w:numId w:val="54"/>
        </w:numPr>
        <w:tabs>
          <w:tab w:val="left" w:pos="536"/>
        </w:tabs>
        <w:spacing w:line="240" w:lineRule="auto"/>
        <w:ind w:right="2775"/>
        <w:rPr>
          <w:sz w:val="18"/>
        </w:rPr>
      </w:pPr>
      <w:r>
        <w:rPr>
          <w:sz w:val="18"/>
        </w:rPr>
        <w:t>I am required by my supervisor to utilize this equipment to perfo</w:t>
      </w:r>
      <w:r>
        <w:rPr>
          <w:sz w:val="18"/>
        </w:rPr>
        <w:t>rm</w:t>
      </w:r>
      <w:r>
        <w:rPr>
          <w:spacing w:val="-58"/>
          <w:sz w:val="18"/>
        </w:rPr>
        <w:t xml:space="preserve"> </w:t>
      </w:r>
      <w:r>
        <w:rPr>
          <w:sz w:val="18"/>
        </w:rPr>
        <w:t>the duties of my</w:t>
      </w:r>
      <w:r>
        <w:rPr>
          <w:spacing w:val="-4"/>
          <w:sz w:val="18"/>
        </w:rPr>
        <w:t xml:space="preserve"> </w:t>
      </w:r>
      <w:r>
        <w:rPr>
          <w:sz w:val="18"/>
        </w:rPr>
        <w:t>job.</w:t>
      </w:r>
    </w:p>
    <w:p w:rsidR="00573016" w:rsidRDefault="0077703A">
      <w:pPr>
        <w:pStyle w:val="ListParagraph"/>
        <w:numPr>
          <w:ilvl w:val="0"/>
          <w:numId w:val="54"/>
        </w:numPr>
        <w:tabs>
          <w:tab w:val="left" w:pos="536"/>
        </w:tabs>
        <w:spacing w:line="240" w:lineRule="auto"/>
        <w:ind w:right="2451"/>
        <w:rPr>
          <w:sz w:val="18"/>
        </w:rPr>
      </w:pPr>
      <w:r>
        <w:rPr>
          <w:sz w:val="18"/>
        </w:rPr>
        <w:t>I accept responsibility for the equipment identified above issued to me</w:t>
      </w:r>
      <w:r>
        <w:rPr>
          <w:spacing w:val="-62"/>
          <w:sz w:val="18"/>
        </w:rPr>
        <w:t xml:space="preserve"> </w:t>
      </w:r>
      <w:r>
        <w:rPr>
          <w:sz w:val="18"/>
        </w:rPr>
        <w:t>by the Department of Veterans</w:t>
      </w:r>
      <w:r>
        <w:rPr>
          <w:spacing w:val="-7"/>
          <w:sz w:val="18"/>
        </w:rPr>
        <w:t xml:space="preserve"> </w:t>
      </w:r>
      <w:r>
        <w:rPr>
          <w:sz w:val="18"/>
        </w:rPr>
        <w:t>Affairs.</w:t>
      </w:r>
    </w:p>
    <w:p w:rsidR="00573016" w:rsidRDefault="0077703A">
      <w:pPr>
        <w:pStyle w:val="ListParagraph"/>
        <w:numPr>
          <w:ilvl w:val="0"/>
          <w:numId w:val="54"/>
        </w:numPr>
        <w:tabs>
          <w:tab w:val="left" w:pos="536"/>
        </w:tabs>
        <w:spacing w:line="240" w:lineRule="auto"/>
        <w:ind w:right="2451"/>
        <w:rPr>
          <w:sz w:val="18"/>
        </w:rPr>
      </w:pPr>
      <w:r>
        <w:rPr>
          <w:sz w:val="18"/>
        </w:rPr>
        <w:t>I fully understand that I could be billed for the replacement cost for</w:t>
      </w:r>
      <w:r>
        <w:rPr>
          <w:spacing w:val="-60"/>
          <w:sz w:val="18"/>
        </w:rPr>
        <w:t xml:space="preserve"> </w:t>
      </w:r>
      <w:r>
        <w:rPr>
          <w:sz w:val="18"/>
        </w:rPr>
        <w:t>any damage or loss occurring as a result of</w:t>
      </w:r>
      <w:r>
        <w:rPr>
          <w:spacing w:val="-18"/>
          <w:sz w:val="18"/>
        </w:rPr>
        <w:t xml:space="preserve"> </w:t>
      </w:r>
      <w:r>
        <w:rPr>
          <w:sz w:val="18"/>
        </w:rPr>
        <w:t>negligence.</w:t>
      </w:r>
    </w:p>
    <w:p w:rsidR="00573016" w:rsidRDefault="0077703A">
      <w:pPr>
        <w:pStyle w:val="ListParagraph"/>
        <w:numPr>
          <w:ilvl w:val="0"/>
          <w:numId w:val="54"/>
        </w:numPr>
        <w:tabs>
          <w:tab w:val="left" w:pos="536"/>
        </w:tabs>
        <w:spacing w:line="240" w:lineRule="auto"/>
        <w:ind w:right="2991"/>
        <w:rPr>
          <w:sz w:val="18"/>
        </w:rPr>
      </w:pPr>
      <w:r>
        <w:rPr>
          <w:sz w:val="18"/>
        </w:rPr>
        <w:t>I have read and understand current VA Security Directive 6500 and</w:t>
      </w:r>
      <w:r>
        <w:rPr>
          <w:spacing w:val="-57"/>
          <w:sz w:val="18"/>
        </w:rPr>
        <w:t xml:space="preserve"> </w:t>
      </w:r>
      <w:r>
        <w:rPr>
          <w:sz w:val="18"/>
        </w:rPr>
        <w:t>any subsequent revisions or</w:t>
      </w:r>
      <w:r>
        <w:rPr>
          <w:spacing w:val="-6"/>
          <w:sz w:val="18"/>
        </w:rPr>
        <w:t xml:space="preserve"> </w:t>
      </w:r>
      <w:r>
        <w:rPr>
          <w:sz w:val="18"/>
        </w:rPr>
        <w:t>recensions.</w:t>
      </w:r>
    </w:p>
    <w:p w:rsidR="00573016" w:rsidRDefault="0077703A">
      <w:pPr>
        <w:pStyle w:val="ListParagraph"/>
        <w:numPr>
          <w:ilvl w:val="0"/>
          <w:numId w:val="54"/>
        </w:numPr>
        <w:tabs>
          <w:tab w:val="left" w:pos="536"/>
        </w:tabs>
        <w:spacing w:line="240" w:lineRule="auto"/>
        <w:ind w:right="2235"/>
        <w:rPr>
          <w:sz w:val="18"/>
        </w:rPr>
      </w:pPr>
      <w:r>
        <w:rPr>
          <w:sz w:val="18"/>
        </w:rPr>
        <w:t>I will care for and pro</w:t>
      </w:r>
      <w:r>
        <w:rPr>
          <w:sz w:val="18"/>
        </w:rPr>
        <w:t>tect equipment from loss or damage and will notify</w:t>
      </w:r>
      <w:r>
        <w:rPr>
          <w:spacing w:val="-62"/>
          <w:sz w:val="18"/>
        </w:rPr>
        <w:t xml:space="preserve"> </w:t>
      </w:r>
      <w:r>
        <w:rPr>
          <w:sz w:val="18"/>
        </w:rPr>
        <w:t>IT staff of any loss, damage or operational failures</w:t>
      </w:r>
      <w:r>
        <w:rPr>
          <w:spacing w:val="-22"/>
          <w:sz w:val="18"/>
        </w:rPr>
        <w:t xml:space="preserve"> </w:t>
      </w:r>
      <w:r>
        <w:rPr>
          <w:sz w:val="18"/>
        </w:rPr>
        <w:t>incurred.</w:t>
      </w:r>
    </w:p>
    <w:p w:rsidR="00573016" w:rsidRDefault="0077703A">
      <w:pPr>
        <w:pStyle w:val="ListParagraph"/>
        <w:numPr>
          <w:ilvl w:val="0"/>
          <w:numId w:val="54"/>
        </w:numPr>
        <w:tabs>
          <w:tab w:val="left" w:pos="536"/>
        </w:tabs>
        <w:spacing w:line="240" w:lineRule="auto"/>
        <w:ind w:right="3099"/>
        <w:rPr>
          <w:sz w:val="18"/>
        </w:rPr>
      </w:pPr>
      <w:r>
        <w:rPr>
          <w:sz w:val="18"/>
        </w:rPr>
        <w:t>I understand that it is my responsibility to periodically return</w:t>
      </w:r>
      <w:r>
        <w:rPr>
          <w:spacing w:val="-57"/>
          <w:sz w:val="18"/>
        </w:rPr>
        <w:t xml:space="preserve"> </w:t>
      </w:r>
      <w:r>
        <w:rPr>
          <w:sz w:val="18"/>
        </w:rPr>
        <w:t>the equipment for routine</w:t>
      </w:r>
      <w:r>
        <w:rPr>
          <w:spacing w:val="-6"/>
          <w:sz w:val="18"/>
        </w:rPr>
        <w:t xml:space="preserve"> </w:t>
      </w:r>
      <w:r>
        <w:rPr>
          <w:sz w:val="18"/>
        </w:rPr>
        <w:t>maintenance.</w:t>
      </w:r>
    </w:p>
    <w:p w:rsidR="00573016" w:rsidRDefault="00573016">
      <w:pPr>
        <w:rPr>
          <w:sz w:val="18"/>
        </w:rPr>
        <w:sectPr w:rsidR="00573016">
          <w:pgSz w:w="12240" w:h="15840"/>
          <w:pgMar w:top="960" w:right="140" w:bottom="960" w:left="1120" w:header="719" w:footer="761" w:gutter="0"/>
          <w:cols w:space="720"/>
        </w:sectPr>
      </w:pPr>
    </w:p>
    <w:p w:rsidR="00573016" w:rsidRDefault="00573016">
      <w:pPr>
        <w:pStyle w:val="BodyText"/>
        <w:rPr>
          <w:sz w:val="20"/>
        </w:rPr>
      </w:pPr>
    </w:p>
    <w:p w:rsidR="00573016" w:rsidRDefault="0077703A">
      <w:pPr>
        <w:pStyle w:val="Heading4"/>
      </w:pPr>
      <w:r>
        <w:t>Add Entry to New Person</w:t>
      </w:r>
      <w:r>
        <w:t xml:space="preserve"> File</w:t>
      </w:r>
    </w:p>
    <w:p w:rsidR="00573016" w:rsidRDefault="0077703A">
      <w:pPr>
        <w:spacing w:before="288"/>
        <w:ind w:left="320" w:right="1466"/>
        <w:rPr>
          <w:rFonts w:ascii="Century Schoolbook"/>
          <w:sz w:val="24"/>
        </w:rPr>
      </w:pPr>
      <w:r>
        <w:rPr>
          <w:rFonts w:ascii="Century Schoolbook"/>
          <w:sz w:val="24"/>
        </w:rPr>
        <w:t>This option allows you to add an entry to the NEW PERSON file. A person should only be added through this option if that person will NOT be provided a user account to sign onto the computer, but will be assigned responsibility for IT equipment.</w:t>
      </w:r>
    </w:p>
    <w:p w:rsidR="00573016" w:rsidRDefault="00573016">
      <w:pPr>
        <w:pStyle w:val="BodyText"/>
        <w:rPr>
          <w:rFonts w:ascii="Century Schoolbook"/>
          <w:sz w:val="24"/>
        </w:rPr>
      </w:pPr>
    </w:p>
    <w:p w:rsidR="00573016" w:rsidRDefault="0077703A">
      <w:pPr>
        <w:ind w:left="320"/>
        <w:rPr>
          <w:rFonts w:ascii="Century Schoolbook"/>
          <w:sz w:val="24"/>
        </w:rPr>
      </w:pPr>
      <w:r>
        <w:rPr>
          <w:rFonts w:ascii="Century Schoolbook"/>
          <w:sz w:val="24"/>
        </w:rPr>
        <w:t>This optio</w:t>
      </w:r>
      <w:r>
        <w:rPr>
          <w:rFonts w:ascii="Century Schoolbook"/>
          <w:sz w:val="24"/>
        </w:rPr>
        <w:t>n is locked with the EN IT ASSIGNMENT security key.</w:t>
      </w:r>
    </w:p>
    <w:p w:rsidR="00573016" w:rsidRDefault="00573016">
      <w:pPr>
        <w:pStyle w:val="BodyText"/>
        <w:rPr>
          <w:rFonts w:ascii="Century Schoolbook"/>
          <w:sz w:val="28"/>
        </w:rPr>
      </w:pPr>
    </w:p>
    <w:p w:rsidR="00573016" w:rsidRDefault="0077703A">
      <w:pPr>
        <w:pStyle w:val="BodyText"/>
        <w:spacing w:before="244"/>
        <w:ind w:left="320"/>
      </w:pPr>
      <w:r>
        <w:t>Add Entry to New Person File</w:t>
      </w:r>
    </w:p>
    <w:p w:rsidR="00573016" w:rsidRDefault="00573016">
      <w:pPr>
        <w:pStyle w:val="BodyText"/>
      </w:pPr>
    </w:p>
    <w:p w:rsidR="00573016" w:rsidRDefault="0077703A">
      <w:pPr>
        <w:pStyle w:val="BodyText"/>
        <w:ind w:left="320" w:right="3636"/>
      </w:pPr>
      <w:r>
        <w:t>This option should only be used to add a person to the NEW</w:t>
      </w:r>
      <w:r>
        <w:rPr>
          <w:spacing w:val="-52"/>
        </w:rPr>
        <w:t xml:space="preserve"> </w:t>
      </w:r>
      <w:r>
        <w:t>PERSON (#200) file when that person will be assigned responsibility for IT equipment but is not already in the fil</w:t>
      </w:r>
      <w:r>
        <w:t>e and will NOT be</w:t>
      </w:r>
      <w:r>
        <w:rPr>
          <w:spacing w:val="-52"/>
        </w:rPr>
        <w:t xml:space="preserve"> </w:t>
      </w:r>
      <w:r>
        <w:t>given a user account to sign on the computer.</w:t>
      </w:r>
    </w:p>
    <w:p w:rsidR="00573016" w:rsidRDefault="0077703A">
      <w:pPr>
        <w:pStyle w:val="BodyText"/>
        <w:tabs>
          <w:tab w:val="left" w:pos="6799"/>
        </w:tabs>
        <w:spacing w:before="23" w:line="408" w:lineRule="exact"/>
        <w:ind w:left="320" w:right="3426"/>
        <w:rPr>
          <w:b/>
        </w:rPr>
      </w:pPr>
      <w:r>
        <w:t>Do you want to add an entry to the NEW PERSON file?</w:t>
      </w:r>
      <w:r>
        <w:rPr>
          <w:spacing w:val="-40"/>
        </w:rPr>
        <w:t xml:space="preserve"> </w:t>
      </w:r>
      <w:r>
        <w:t>NO//</w:t>
      </w:r>
      <w:r>
        <w:rPr>
          <w:spacing w:val="-2"/>
        </w:rPr>
        <w:t xml:space="preserve"> </w:t>
      </w:r>
      <w:r>
        <w:rPr>
          <w:b/>
        </w:rPr>
        <w:t>y</w:t>
      </w:r>
      <w:r>
        <w:rPr>
          <w:b/>
        </w:rPr>
        <w:tab/>
      </w:r>
      <w:r>
        <w:t xml:space="preserve">YES Enter NEW PERSON's name (Family,Given Middle Suffix): </w:t>
      </w:r>
      <w:r>
        <w:rPr>
          <w:b/>
        </w:rPr>
        <w:t>ITUSER,ONE</w:t>
      </w:r>
      <w:r>
        <w:rPr>
          <w:b/>
          <w:spacing w:val="-56"/>
        </w:rPr>
        <w:t xml:space="preserve"> </w:t>
      </w:r>
      <w:r>
        <w:rPr>
          <w:b/>
        </w:rPr>
        <w:t>JR</w:t>
      </w:r>
    </w:p>
    <w:p w:rsidR="00573016" w:rsidRDefault="0077703A">
      <w:pPr>
        <w:pStyle w:val="BodyText"/>
        <w:tabs>
          <w:tab w:val="left" w:pos="8419"/>
        </w:tabs>
        <w:spacing w:line="176" w:lineRule="exact"/>
        <w:ind w:left="535"/>
      </w:pPr>
      <w:r>
        <w:t>Are you adding 'ITUSER,ONE JR' as a new NEW PERSON (the 2370TH)?</w:t>
      </w:r>
      <w:r>
        <w:rPr>
          <w:spacing w:val="-51"/>
        </w:rPr>
        <w:t xml:space="preserve"> </w:t>
      </w:r>
      <w:r>
        <w:t>No//</w:t>
      </w:r>
      <w:r>
        <w:rPr>
          <w:spacing w:val="-2"/>
        </w:rPr>
        <w:t xml:space="preserve"> </w:t>
      </w:r>
      <w:r>
        <w:rPr>
          <w:b/>
        </w:rPr>
        <w:t>Y</w:t>
      </w:r>
      <w:r>
        <w:rPr>
          <w:b/>
        </w:rPr>
        <w:tab/>
      </w:r>
      <w:r>
        <w:t>(Yes)</w:t>
      </w:r>
    </w:p>
    <w:p w:rsidR="00573016" w:rsidRDefault="0077703A">
      <w:pPr>
        <w:pStyle w:val="BodyText"/>
        <w:spacing w:before="5"/>
        <w:ind w:left="320" w:right="7507"/>
      </w:pPr>
      <w:r>
        <w:t>Checking SOUNDEX for matches. No matches found.</w:t>
      </w:r>
    </w:p>
    <w:p w:rsidR="00573016" w:rsidRDefault="0077703A">
      <w:pPr>
        <w:pStyle w:val="BodyText"/>
        <w:spacing w:line="201" w:lineRule="exact"/>
        <w:ind w:left="320"/>
      </w:pPr>
      <w:r>
        <w:t>Name components.</w:t>
      </w:r>
    </w:p>
    <w:p w:rsidR="00573016" w:rsidRDefault="0077703A">
      <w:pPr>
        <w:pStyle w:val="BodyText"/>
        <w:ind w:left="320" w:right="6905"/>
        <w:rPr>
          <w:b/>
        </w:rPr>
      </w:pPr>
      <w:r>
        <w:t>FAMILY (LAST) NAME: ITUSER//</w:t>
      </w:r>
      <w:r>
        <w:rPr>
          <w:spacing w:val="-28"/>
        </w:rPr>
        <w:t xml:space="preserve"> </w:t>
      </w:r>
      <w:r>
        <w:rPr>
          <w:b/>
        </w:rPr>
        <w:t xml:space="preserve">&lt;RET&gt; </w:t>
      </w:r>
      <w:r>
        <w:t xml:space="preserve">GIVEN (FIRST) NAME: ONE// </w:t>
      </w:r>
      <w:r>
        <w:rPr>
          <w:b/>
        </w:rPr>
        <w:t xml:space="preserve">&lt;RET&gt; </w:t>
      </w:r>
      <w:r>
        <w:t>MIDDLE NAME:</w:t>
      </w:r>
      <w:r>
        <w:rPr>
          <w:spacing w:val="-3"/>
        </w:rPr>
        <w:t xml:space="preserve"> </w:t>
      </w:r>
      <w:r>
        <w:rPr>
          <w:b/>
        </w:rPr>
        <w:t>&lt;RET&gt;</w:t>
      </w:r>
    </w:p>
    <w:p w:rsidR="00573016" w:rsidRDefault="0077703A">
      <w:pPr>
        <w:ind w:left="320"/>
        <w:rPr>
          <w:b/>
          <w:sz w:val="18"/>
        </w:rPr>
      </w:pPr>
      <w:r>
        <w:rPr>
          <w:sz w:val="18"/>
        </w:rPr>
        <w:t>SUFFIX: JR//</w:t>
      </w:r>
      <w:r>
        <w:rPr>
          <w:spacing w:val="-16"/>
          <w:sz w:val="18"/>
        </w:rPr>
        <w:t xml:space="preserve"> </w:t>
      </w:r>
      <w:r>
        <w:rPr>
          <w:b/>
          <w:sz w:val="18"/>
        </w:rPr>
        <w:t>&lt;RET&gt;</w:t>
      </w:r>
    </w:p>
    <w:p w:rsidR="00573016" w:rsidRDefault="0077703A">
      <w:pPr>
        <w:pStyle w:val="BodyText"/>
        <w:spacing w:before="6" w:line="235" w:lineRule="auto"/>
        <w:ind w:left="320" w:right="8066"/>
      </w:pPr>
      <w:r>
        <w:t xml:space="preserve">Now for </w:t>
      </w:r>
      <w:r>
        <w:t>the Identifiers.</w:t>
      </w:r>
    </w:p>
    <w:p w:rsidR="00573016" w:rsidRDefault="0077703A">
      <w:pPr>
        <w:pStyle w:val="BodyText"/>
        <w:spacing w:line="235" w:lineRule="auto"/>
        <w:ind w:left="320" w:right="8066"/>
        <w:rPr>
          <w:b/>
        </w:rPr>
      </w:pPr>
      <w:r>
        <w:t xml:space="preserve">INITIAL: </w:t>
      </w:r>
      <w:r>
        <w:rPr>
          <w:b/>
        </w:rPr>
        <w:t>OI</w:t>
      </w:r>
    </w:p>
    <w:p w:rsidR="00573016" w:rsidRDefault="0077703A">
      <w:pPr>
        <w:spacing w:before="1"/>
        <w:ind w:left="320" w:right="9146"/>
        <w:rPr>
          <w:b/>
          <w:sz w:val="18"/>
        </w:rPr>
      </w:pPr>
      <w:r>
        <w:rPr>
          <w:sz w:val="18"/>
        </w:rPr>
        <w:t>SSN:</w:t>
      </w:r>
      <w:r>
        <w:rPr>
          <w:spacing w:val="-12"/>
          <w:sz w:val="18"/>
        </w:rPr>
        <w:t xml:space="preserve"> </w:t>
      </w:r>
      <w:r>
        <w:rPr>
          <w:b/>
          <w:sz w:val="18"/>
        </w:rPr>
        <w:t xml:space="preserve">000066600 </w:t>
      </w:r>
      <w:r>
        <w:rPr>
          <w:sz w:val="18"/>
        </w:rPr>
        <w:t xml:space="preserve">SEX: </w:t>
      </w:r>
      <w:r>
        <w:rPr>
          <w:b/>
          <w:sz w:val="18"/>
        </w:rPr>
        <w:t xml:space="preserve">&lt;RET&gt; </w:t>
      </w:r>
      <w:r>
        <w:rPr>
          <w:sz w:val="18"/>
        </w:rPr>
        <w:t>NPI:</w:t>
      </w:r>
      <w:r>
        <w:rPr>
          <w:spacing w:val="-3"/>
          <w:sz w:val="18"/>
        </w:rPr>
        <w:t xml:space="preserve"> </w:t>
      </w:r>
      <w:r>
        <w:rPr>
          <w:b/>
          <w:sz w:val="18"/>
        </w:rPr>
        <w:t>&lt;RET&gt;</w:t>
      </w:r>
    </w:p>
    <w:p w:rsidR="00573016" w:rsidRDefault="00573016">
      <w:pPr>
        <w:rPr>
          <w:sz w:val="18"/>
        </w:rPr>
        <w:sectPr w:rsidR="00573016">
          <w:pgSz w:w="12240" w:h="15840"/>
          <w:pgMar w:top="960" w:right="140" w:bottom="960" w:left="1120" w:header="719" w:footer="761" w:gutter="0"/>
          <w:cols w:space="720"/>
        </w:sectPr>
      </w:pPr>
    </w:p>
    <w:p w:rsidR="00573016" w:rsidRDefault="00573016">
      <w:pPr>
        <w:pStyle w:val="BodyText"/>
        <w:rPr>
          <w:b/>
          <w:sz w:val="20"/>
        </w:rPr>
      </w:pPr>
    </w:p>
    <w:p w:rsidR="00573016" w:rsidRDefault="0077703A">
      <w:pPr>
        <w:pStyle w:val="Heading4"/>
      </w:pPr>
      <w:r>
        <w:t>IT Equipment Report Menu</w:t>
      </w:r>
    </w:p>
    <w:p w:rsidR="00573016" w:rsidRDefault="0077703A">
      <w:pPr>
        <w:ind w:left="320" w:right="2596"/>
        <w:rPr>
          <w:rFonts w:ascii="Century Schoolbook"/>
          <w:sz w:val="24"/>
        </w:rPr>
      </w:pPr>
      <w:r>
        <w:rPr>
          <w:rFonts w:ascii="Century Schoolbook"/>
          <w:sz w:val="24"/>
        </w:rPr>
        <w:t>This Menu provides the following reports for monitoring and tracking IT equipment.</w:t>
      </w:r>
    </w:p>
    <w:p w:rsidR="00573016" w:rsidRDefault="00573016">
      <w:pPr>
        <w:pStyle w:val="BodyText"/>
        <w:rPr>
          <w:rFonts w:ascii="Century Schoolbook"/>
          <w:sz w:val="24"/>
        </w:rPr>
      </w:pPr>
    </w:p>
    <w:p w:rsidR="00573016" w:rsidRDefault="0077703A">
      <w:pPr>
        <w:ind w:left="989" w:right="4449" w:hanging="1"/>
        <w:rPr>
          <w:rFonts w:ascii="Century Schoolbook"/>
          <w:sz w:val="24"/>
        </w:rPr>
      </w:pPr>
      <w:r>
        <w:rPr>
          <w:rFonts w:ascii="Century Schoolbook"/>
          <w:sz w:val="24"/>
        </w:rPr>
        <w:t>Individual Responsibility for IT Assets Report Unassigned IT Asset Report</w:t>
      </w:r>
    </w:p>
    <w:p w:rsidR="00573016" w:rsidRDefault="0077703A">
      <w:pPr>
        <w:ind w:left="989" w:right="5429"/>
        <w:rPr>
          <w:rFonts w:ascii="Century Schoolbook"/>
          <w:sz w:val="24"/>
        </w:rPr>
      </w:pPr>
      <w:r>
        <w:rPr>
          <w:rFonts w:ascii="Century Schoolbook"/>
          <w:sz w:val="24"/>
        </w:rPr>
        <w:t>Assignments Pending Acceptance Report Tracked IT Assets Report</w:t>
      </w:r>
    </w:p>
    <w:p w:rsidR="00573016" w:rsidRDefault="0077703A">
      <w:pPr>
        <w:ind w:left="988" w:right="6883"/>
        <w:rPr>
          <w:rFonts w:ascii="Century Schoolbook"/>
          <w:sz w:val="24"/>
        </w:rPr>
      </w:pPr>
      <w:r>
        <w:rPr>
          <w:rFonts w:ascii="Century Schoolbook"/>
          <w:sz w:val="24"/>
        </w:rPr>
        <w:t>Signature Exception Report Assignment Inquiry</w:t>
      </w:r>
    </w:p>
    <w:p w:rsidR="00573016" w:rsidRDefault="00573016">
      <w:pPr>
        <w:rPr>
          <w:rFonts w:ascii="Century Schoolbook"/>
          <w:sz w:val="24"/>
        </w:rPr>
        <w:sectPr w:rsidR="00573016">
          <w:pgSz w:w="12240" w:h="15840"/>
          <w:pgMar w:top="960" w:right="140" w:bottom="960" w:left="1120" w:header="719" w:footer="761" w:gutter="0"/>
          <w:cols w:space="720"/>
        </w:sectPr>
      </w:pPr>
    </w:p>
    <w:p w:rsidR="00573016" w:rsidRDefault="00573016">
      <w:pPr>
        <w:pStyle w:val="BodyText"/>
        <w:rPr>
          <w:rFonts w:ascii="Century Schoolbook"/>
          <w:sz w:val="20"/>
        </w:rPr>
      </w:pPr>
    </w:p>
    <w:p w:rsidR="00573016" w:rsidRDefault="0077703A">
      <w:pPr>
        <w:pStyle w:val="Heading4"/>
        <w:spacing w:before="239"/>
      </w:pPr>
      <w:r>
        <w:t>Individual Responsibility for IT Assets Report</w:t>
      </w:r>
    </w:p>
    <w:p w:rsidR="00573016" w:rsidRDefault="0077703A">
      <w:pPr>
        <w:spacing w:before="288"/>
        <w:ind w:left="320" w:right="1964"/>
        <w:rPr>
          <w:rFonts w:ascii="Century Schoolbook"/>
          <w:sz w:val="24"/>
        </w:rPr>
      </w:pPr>
      <w:r>
        <w:rPr>
          <w:rFonts w:ascii="Century Schoolbook"/>
          <w:sz w:val="24"/>
        </w:rPr>
        <w:t>This option allows you to display or print a report for a specific individual who cur</w:t>
      </w:r>
      <w:r>
        <w:rPr>
          <w:rFonts w:ascii="Century Schoolbook"/>
          <w:sz w:val="24"/>
        </w:rPr>
        <w:t>rently has assigned responsibility for IT equipment.</w:t>
      </w:r>
    </w:p>
    <w:p w:rsidR="00573016" w:rsidRDefault="00573016">
      <w:pPr>
        <w:pStyle w:val="BodyText"/>
        <w:spacing w:before="4"/>
        <w:rPr>
          <w:rFonts w:ascii="Century Schoolbook"/>
          <w:sz w:val="24"/>
        </w:rPr>
      </w:pPr>
    </w:p>
    <w:p w:rsidR="00573016" w:rsidRDefault="0077703A">
      <w:pPr>
        <w:pStyle w:val="BodyText"/>
        <w:tabs>
          <w:tab w:val="left" w:pos="4747"/>
          <w:tab w:val="left" w:pos="5503"/>
        </w:tabs>
        <w:spacing w:line="202" w:lineRule="exact"/>
        <w:ind w:left="320"/>
      </w:pPr>
      <w:r>
        <w:t>Select NEW PERSON</w:t>
      </w:r>
      <w:r>
        <w:rPr>
          <w:spacing w:val="-19"/>
        </w:rPr>
        <w:t xml:space="preserve"> </w:t>
      </w:r>
      <w:r>
        <w:t>NAME:</w:t>
      </w:r>
      <w:r>
        <w:rPr>
          <w:spacing w:val="-6"/>
        </w:rPr>
        <w:t xml:space="preserve"> </w:t>
      </w:r>
      <w:r>
        <w:t>ITUSER,ONE</w:t>
      </w:r>
      <w:r>
        <w:tab/>
        <w:t>OI</w:t>
      </w:r>
      <w:r>
        <w:tab/>
        <w:t>10B/ISC1</w:t>
      </w:r>
    </w:p>
    <w:p w:rsidR="00573016" w:rsidRDefault="0077703A">
      <w:pPr>
        <w:pStyle w:val="BodyText"/>
        <w:spacing w:line="202" w:lineRule="exact"/>
        <w:ind w:left="320"/>
        <w:rPr>
          <w:b/>
        </w:rPr>
      </w:pPr>
      <w:r>
        <w:t xml:space="preserve">Include ended assignments? NO// </w:t>
      </w:r>
      <w:r>
        <w:rPr>
          <w:b/>
        </w:rPr>
        <w:t>&lt;RET&gt;</w:t>
      </w:r>
    </w:p>
    <w:p w:rsidR="00573016" w:rsidRDefault="0077703A">
      <w:pPr>
        <w:pStyle w:val="BodyText"/>
        <w:tabs>
          <w:tab w:val="left" w:pos="2695"/>
        </w:tabs>
        <w:ind w:left="320"/>
      </w:pPr>
      <w:r>
        <w:t>DEVICE:</w:t>
      </w:r>
      <w:r>
        <w:rPr>
          <w:spacing w:val="-7"/>
        </w:rPr>
        <w:t xml:space="preserve"> </w:t>
      </w:r>
      <w:r>
        <w:t>HOME//</w:t>
      </w:r>
      <w:r>
        <w:rPr>
          <w:spacing w:val="-5"/>
        </w:rPr>
        <w:t xml:space="preserve"> </w:t>
      </w:r>
      <w:r>
        <w:rPr>
          <w:b/>
        </w:rPr>
        <w:t>&lt;RET&gt;</w:t>
      </w:r>
      <w:r>
        <w:rPr>
          <w:b/>
        </w:rPr>
        <w:tab/>
      </w:r>
      <w:r>
        <w:t>UCX/TELNET</w:t>
      </w:r>
    </w:p>
    <w:p w:rsidR="00573016" w:rsidRDefault="00573016">
      <w:pPr>
        <w:pStyle w:val="BodyText"/>
        <w:spacing w:before="5"/>
      </w:pPr>
    </w:p>
    <w:p w:rsidR="00573016" w:rsidRDefault="0077703A">
      <w:pPr>
        <w:pStyle w:val="BodyText"/>
        <w:tabs>
          <w:tab w:val="left" w:pos="5503"/>
          <w:tab w:val="left" w:pos="8094"/>
        </w:tabs>
        <w:ind w:left="320"/>
      </w:pPr>
      <w:r>
        <w:t>INDIVIDUAL</w:t>
      </w:r>
      <w:r>
        <w:rPr>
          <w:spacing w:val="-11"/>
        </w:rPr>
        <w:t xml:space="preserve"> </w:t>
      </w:r>
      <w:r>
        <w:t>RESPONSIBILITY</w:t>
      </w:r>
      <w:r>
        <w:rPr>
          <w:spacing w:val="-10"/>
        </w:rPr>
        <w:t xml:space="preserve"> </w:t>
      </w:r>
      <w:r>
        <w:t>REPORT</w:t>
      </w:r>
      <w:r>
        <w:tab/>
        <w:t>FEB</w:t>
      </w:r>
      <w:r>
        <w:rPr>
          <w:spacing w:val="-7"/>
        </w:rPr>
        <w:t xml:space="preserve"> </w:t>
      </w:r>
      <w:r>
        <w:t>14,</w:t>
      </w:r>
      <w:r>
        <w:rPr>
          <w:spacing w:val="-6"/>
        </w:rPr>
        <w:t xml:space="preserve"> </w:t>
      </w:r>
      <w:r>
        <w:t>2008@10:01:49</w:t>
      </w:r>
      <w:r>
        <w:tab/>
        <w:t>page</w:t>
      </w:r>
      <w:r>
        <w:rPr>
          <w:spacing w:val="-1"/>
        </w:rPr>
        <w:t xml:space="preserve"> </w:t>
      </w:r>
      <w:r>
        <w:t>1</w:t>
      </w:r>
    </w:p>
    <w:p w:rsidR="00573016" w:rsidRDefault="0077703A">
      <w:pPr>
        <w:pStyle w:val="BodyText"/>
        <w:ind w:left="535"/>
      </w:pPr>
      <w:r>
        <w:t xml:space="preserve">for ITUSER,ONE sorted </w:t>
      </w:r>
      <w:r>
        <w:t>by location</w:t>
      </w:r>
    </w:p>
    <w:p w:rsidR="00573016" w:rsidRDefault="00573016">
      <w:pPr>
        <w:pStyle w:val="BodyText"/>
      </w:pPr>
    </w:p>
    <w:p w:rsidR="00573016" w:rsidRDefault="0077703A">
      <w:pPr>
        <w:pStyle w:val="BodyText"/>
        <w:tabs>
          <w:tab w:val="left" w:pos="2587"/>
          <w:tab w:val="left" w:pos="3883"/>
        </w:tabs>
        <w:ind w:left="320"/>
      </w:pPr>
      <w:r>
        <w:t>Entry</w:t>
      </w:r>
      <w:r>
        <w:rPr>
          <w:spacing w:val="-4"/>
        </w:rPr>
        <w:t xml:space="preserve"> </w:t>
      </w:r>
      <w:r>
        <w:t>#:</w:t>
      </w:r>
      <w:r>
        <w:rPr>
          <w:spacing w:val="-4"/>
        </w:rPr>
        <w:t xml:space="preserve"> </w:t>
      </w:r>
      <w:r>
        <w:t>1006</w:t>
      </w:r>
      <w:r>
        <w:tab/>
        <w:t>CMR:</w:t>
      </w:r>
      <w:r>
        <w:rPr>
          <w:spacing w:val="-4"/>
        </w:rPr>
        <w:t xml:space="preserve"> </w:t>
      </w:r>
      <w:r>
        <w:t>780</w:t>
      </w:r>
      <w:r>
        <w:tab/>
        <w:t>Using Service: INFORMATION RESOURCES</w:t>
      </w:r>
      <w:r>
        <w:rPr>
          <w:spacing w:val="-8"/>
        </w:rPr>
        <w:t xml:space="preserve"> </w:t>
      </w:r>
      <w:r>
        <w:t>MGMT</w:t>
      </w:r>
    </w:p>
    <w:p w:rsidR="00573016" w:rsidRDefault="0077703A">
      <w:pPr>
        <w:pStyle w:val="BodyText"/>
        <w:tabs>
          <w:tab w:val="left" w:pos="3991"/>
        </w:tabs>
        <w:spacing w:before="1"/>
        <w:ind w:left="535" w:right="2343"/>
      </w:pPr>
      <w:r>
        <w:t>Location:</w:t>
      </w:r>
      <w:r>
        <w:rPr>
          <w:spacing w:val="-9"/>
        </w:rPr>
        <w:t xml:space="preserve"> </w:t>
      </w:r>
      <w:r>
        <w:t>201-114</w:t>
      </w:r>
      <w:r>
        <w:tab/>
        <w:t>Svc of Location: INFORMATION SYSTEMS</w:t>
      </w:r>
      <w:r>
        <w:rPr>
          <w:spacing w:val="-36"/>
        </w:rPr>
        <w:t xml:space="preserve"> </w:t>
      </w:r>
      <w:r>
        <w:t>CENTER Mfgr Name: TERMINAL DISPLAY, AMBER SCREEN,</w:t>
      </w:r>
      <w:r>
        <w:rPr>
          <w:spacing w:val="-13"/>
        </w:rPr>
        <w:t xml:space="preserve"> </w:t>
      </w:r>
      <w:r>
        <w:t>VT520</w:t>
      </w:r>
    </w:p>
    <w:p w:rsidR="00573016" w:rsidRDefault="0077703A">
      <w:pPr>
        <w:pStyle w:val="BodyText"/>
        <w:spacing w:line="203" w:lineRule="exact"/>
        <w:ind w:left="535"/>
      </w:pPr>
      <w:r>
        <w:t>Mfgr: DIGITAL COMPUTER CONT</w:t>
      </w:r>
    </w:p>
    <w:p w:rsidR="00573016" w:rsidRDefault="0077703A">
      <w:pPr>
        <w:pStyle w:val="BodyText"/>
        <w:tabs>
          <w:tab w:val="left" w:pos="4747"/>
        </w:tabs>
        <w:ind w:left="535"/>
      </w:pPr>
      <w:r>
        <w:t>Model:</w:t>
      </w:r>
      <w:r>
        <w:rPr>
          <w:spacing w:val="-6"/>
        </w:rPr>
        <w:t xml:space="preserve"> </w:t>
      </w:r>
      <w:r>
        <w:t>VT520</w:t>
      </w:r>
      <w:r>
        <w:tab/>
        <w:t>Ser. #:</w:t>
      </w:r>
      <w:r>
        <w:rPr>
          <w:spacing w:val="-3"/>
        </w:rPr>
        <w:t xml:space="preserve"> </w:t>
      </w:r>
      <w:r>
        <w:t>SWC1234</w:t>
      </w:r>
    </w:p>
    <w:p w:rsidR="00573016" w:rsidRDefault="0077703A">
      <w:pPr>
        <w:pStyle w:val="BodyText"/>
        <w:tabs>
          <w:tab w:val="left" w:pos="3451"/>
        </w:tabs>
        <w:spacing w:line="480" w:lineRule="auto"/>
        <w:ind w:left="320" w:right="3315" w:firstLine="215"/>
      </w:pPr>
      <w:r>
        <w:t>Assign Date: JAN</w:t>
      </w:r>
      <w:r>
        <w:rPr>
          <w:spacing w:val="-13"/>
        </w:rPr>
        <w:t xml:space="preserve"> </w:t>
      </w:r>
      <w:r>
        <w:t>17,</w:t>
      </w:r>
      <w:r>
        <w:rPr>
          <w:spacing w:val="-5"/>
        </w:rPr>
        <w:t xml:space="preserve"> </w:t>
      </w:r>
      <w:r>
        <w:t>2008</w:t>
      </w:r>
      <w:r>
        <w:tab/>
        <w:t>Status: CERTIFIED Status Date:</w:t>
      </w:r>
      <w:r>
        <w:rPr>
          <w:spacing w:val="-33"/>
        </w:rPr>
        <w:t xml:space="preserve"> </w:t>
      </w:r>
      <w:r>
        <w:t>01/17/08 Count of IT equipment items on report =</w:t>
      </w:r>
      <w:r>
        <w:rPr>
          <w:spacing w:val="-14"/>
        </w:rPr>
        <w:t xml:space="preserve"> </w:t>
      </w:r>
      <w:r>
        <w:t>1</w:t>
      </w:r>
    </w:p>
    <w:p w:rsidR="00573016" w:rsidRDefault="00573016">
      <w:pPr>
        <w:spacing w:line="480" w:lineRule="auto"/>
        <w:sectPr w:rsidR="00573016">
          <w:pgSz w:w="12240" w:h="15840"/>
          <w:pgMar w:top="960" w:right="140" w:bottom="960" w:left="1120" w:header="719" w:footer="761" w:gutter="0"/>
          <w:cols w:space="720"/>
        </w:sectPr>
      </w:pPr>
    </w:p>
    <w:p w:rsidR="00573016" w:rsidRDefault="00573016">
      <w:pPr>
        <w:pStyle w:val="BodyText"/>
        <w:rPr>
          <w:sz w:val="20"/>
        </w:rPr>
      </w:pPr>
    </w:p>
    <w:p w:rsidR="00573016" w:rsidRDefault="0077703A">
      <w:pPr>
        <w:pStyle w:val="Heading4"/>
      </w:pPr>
      <w:r>
        <w:t>Unassigned IT Asset Report</w:t>
      </w:r>
    </w:p>
    <w:p w:rsidR="00573016" w:rsidRDefault="0077703A">
      <w:pPr>
        <w:spacing w:before="288"/>
        <w:ind w:left="320" w:right="1323"/>
        <w:rPr>
          <w:rFonts w:ascii="Century Schoolbook"/>
          <w:sz w:val="24"/>
        </w:rPr>
      </w:pPr>
      <w:r>
        <w:rPr>
          <w:rFonts w:ascii="Century Schoolbook"/>
          <w:sz w:val="24"/>
        </w:rPr>
        <w:t>This option allows you to display/print a report of tracked IT assets where responsibility is not currentl</w:t>
      </w:r>
      <w:r>
        <w:rPr>
          <w:rFonts w:ascii="Century Schoolbook"/>
          <w:sz w:val="24"/>
        </w:rPr>
        <w:t>y assigned to an individual. Assets are considered to be tracked IT assets if their CMR value has IT TRACKING set to YES.</w:t>
      </w:r>
    </w:p>
    <w:p w:rsidR="00573016" w:rsidRDefault="00573016">
      <w:pPr>
        <w:pStyle w:val="BodyText"/>
        <w:rPr>
          <w:rFonts w:ascii="Century Schoolbook"/>
          <w:sz w:val="24"/>
        </w:rPr>
      </w:pPr>
    </w:p>
    <w:p w:rsidR="00573016" w:rsidRDefault="0077703A">
      <w:pPr>
        <w:spacing w:before="1"/>
        <w:ind w:left="320" w:right="1323"/>
        <w:rPr>
          <w:rFonts w:ascii="Century Schoolbook"/>
          <w:sz w:val="24"/>
        </w:rPr>
      </w:pPr>
      <w:r>
        <w:rPr>
          <w:rFonts w:ascii="Century Schoolbook"/>
          <w:sz w:val="24"/>
        </w:rPr>
        <w:t>Several methods for selection and sorting are available. You also have the option of printing either a brief or full display.</w:t>
      </w:r>
    </w:p>
    <w:p w:rsidR="00573016" w:rsidRDefault="00573016">
      <w:pPr>
        <w:pStyle w:val="BodyText"/>
        <w:rPr>
          <w:rFonts w:ascii="Century Schoolbook"/>
          <w:sz w:val="28"/>
        </w:rPr>
      </w:pPr>
    </w:p>
    <w:p w:rsidR="00573016" w:rsidRDefault="0077703A">
      <w:pPr>
        <w:pStyle w:val="BodyText"/>
        <w:spacing w:before="243"/>
        <w:ind w:left="320"/>
      </w:pPr>
      <w:r>
        <w:t>Unassi</w:t>
      </w:r>
      <w:r>
        <w:t>gned IT Asset Report</w:t>
      </w:r>
    </w:p>
    <w:p w:rsidR="00573016" w:rsidRDefault="00573016">
      <w:pPr>
        <w:pStyle w:val="BodyText"/>
      </w:pPr>
    </w:p>
    <w:p w:rsidR="00573016" w:rsidRDefault="0077703A">
      <w:pPr>
        <w:pStyle w:val="BodyText"/>
        <w:ind w:left="859"/>
      </w:pPr>
      <w:r>
        <w:t>Select one of the following:</w:t>
      </w:r>
    </w:p>
    <w:p w:rsidR="00573016" w:rsidRDefault="00573016">
      <w:pPr>
        <w:pStyle w:val="BodyText"/>
      </w:pPr>
    </w:p>
    <w:p w:rsidR="00573016" w:rsidRDefault="0077703A">
      <w:pPr>
        <w:pStyle w:val="BodyText"/>
        <w:tabs>
          <w:tab w:val="left" w:pos="2479"/>
        </w:tabs>
        <w:spacing w:before="1"/>
        <w:ind w:left="1399"/>
      </w:pPr>
      <w:r>
        <w:t>A</w:t>
      </w:r>
      <w:r>
        <w:tab/>
        <w:t>ALL TRACKED IT</w:t>
      </w:r>
      <w:r>
        <w:rPr>
          <w:spacing w:val="-4"/>
        </w:rPr>
        <w:t xml:space="preserve"> </w:t>
      </w:r>
      <w:r>
        <w:t>EQUIPMENT</w:t>
      </w:r>
    </w:p>
    <w:p w:rsidR="00573016" w:rsidRDefault="0077703A">
      <w:pPr>
        <w:pStyle w:val="BodyText"/>
        <w:tabs>
          <w:tab w:val="left" w:pos="2479"/>
        </w:tabs>
        <w:ind w:left="1399"/>
      </w:pPr>
      <w:r>
        <w:t>C</w:t>
      </w:r>
      <w:r>
        <w:tab/>
        <w:t>CMR</w:t>
      </w:r>
    </w:p>
    <w:p w:rsidR="00573016" w:rsidRDefault="0077703A">
      <w:pPr>
        <w:pStyle w:val="BodyText"/>
        <w:tabs>
          <w:tab w:val="left" w:pos="2479"/>
        </w:tabs>
        <w:ind w:left="1399"/>
      </w:pPr>
      <w:r>
        <w:t>U</w:t>
      </w:r>
      <w:r>
        <w:tab/>
        <w:t>USING</w:t>
      </w:r>
      <w:r>
        <w:rPr>
          <w:spacing w:val="-2"/>
        </w:rPr>
        <w:t xml:space="preserve"> </w:t>
      </w:r>
      <w:r>
        <w:t>SERVICE</w:t>
      </w:r>
    </w:p>
    <w:p w:rsidR="00573016" w:rsidRDefault="0077703A">
      <w:pPr>
        <w:pStyle w:val="BodyText"/>
        <w:tabs>
          <w:tab w:val="left" w:pos="2479"/>
        </w:tabs>
        <w:ind w:left="1399"/>
      </w:pPr>
      <w:r>
        <w:t>L</w:t>
      </w:r>
      <w:r>
        <w:tab/>
        <w:t>LOCATION</w:t>
      </w:r>
    </w:p>
    <w:p w:rsidR="00573016" w:rsidRDefault="0077703A">
      <w:pPr>
        <w:pStyle w:val="BodyText"/>
        <w:tabs>
          <w:tab w:val="left" w:pos="2479"/>
        </w:tabs>
        <w:ind w:left="1399"/>
      </w:pPr>
      <w:r>
        <w:t>S</w:t>
      </w:r>
      <w:r>
        <w:tab/>
        <w:t>SERVICE OF</w:t>
      </w:r>
      <w:r>
        <w:rPr>
          <w:spacing w:val="-3"/>
        </w:rPr>
        <w:t xml:space="preserve"> </w:t>
      </w:r>
      <w:r>
        <w:t>LOCATION</w:t>
      </w:r>
    </w:p>
    <w:p w:rsidR="00573016" w:rsidRDefault="00573016">
      <w:pPr>
        <w:pStyle w:val="BodyText"/>
      </w:pPr>
    </w:p>
    <w:p w:rsidR="00573016" w:rsidRDefault="0077703A">
      <w:pPr>
        <w:pStyle w:val="BodyText"/>
        <w:spacing w:line="480" w:lineRule="auto"/>
        <w:ind w:left="859" w:right="3446" w:hanging="540"/>
      </w:pPr>
      <w:r>
        <w:t>Specify method to select equipment by: ALL TRACKED IT</w:t>
      </w:r>
      <w:r>
        <w:rPr>
          <w:spacing w:val="-53"/>
        </w:rPr>
        <w:t xml:space="preserve"> </w:t>
      </w:r>
      <w:r>
        <w:t>EQUIPMENT Select one of the following:</w:t>
      </w:r>
    </w:p>
    <w:p w:rsidR="00573016" w:rsidRDefault="0077703A">
      <w:pPr>
        <w:pStyle w:val="BodyText"/>
        <w:tabs>
          <w:tab w:val="left" w:pos="2479"/>
        </w:tabs>
        <w:spacing w:line="203" w:lineRule="exact"/>
        <w:ind w:left="1399"/>
      </w:pPr>
      <w:r>
        <w:t>E</w:t>
      </w:r>
      <w:r>
        <w:tab/>
        <w:t>ENTRY</w:t>
      </w:r>
      <w:r>
        <w:rPr>
          <w:spacing w:val="-2"/>
        </w:rPr>
        <w:t xml:space="preserve"> </w:t>
      </w:r>
      <w:r>
        <w:t>#</w:t>
      </w:r>
    </w:p>
    <w:p w:rsidR="00573016" w:rsidRDefault="0077703A">
      <w:pPr>
        <w:pStyle w:val="BodyText"/>
        <w:tabs>
          <w:tab w:val="left" w:pos="2479"/>
        </w:tabs>
        <w:ind w:left="1399"/>
      </w:pPr>
      <w:r>
        <w:t>C</w:t>
      </w:r>
      <w:r>
        <w:tab/>
        <w:t>CMR</w:t>
      </w:r>
    </w:p>
    <w:p w:rsidR="00573016" w:rsidRDefault="0077703A">
      <w:pPr>
        <w:pStyle w:val="BodyText"/>
        <w:tabs>
          <w:tab w:val="left" w:pos="2479"/>
        </w:tabs>
        <w:ind w:left="1399"/>
      </w:pPr>
      <w:r>
        <w:t>U</w:t>
      </w:r>
      <w:r>
        <w:tab/>
        <w:t>USING</w:t>
      </w:r>
      <w:r>
        <w:rPr>
          <w:spacing w:val="-2"/>
        </w:rPr>
        <w:t xml:space="preserve"> </w:t>
      </w:r>
      <w:r>
        <w:t>SERVICE</w:t>
      </w:r>
    </w:p>
    <w:p w:rsidR="00573016" w:rsidRDefault="0077703A">
      <w:pPr>
        <w:pStyle w:val="BodyText"/>
        <w:tabs>
          <w:tab w:val="left" w:pos="2479"/>
        </w:tabs>
        <w:ind w:left="1399"/>
      </w:pPr>
      <w:r>
        <w:t>L</w:t>
      </w:r>
      <w:r>
        <w:tab/>
        <w:t>LOCATION</w:t>
      </w:r>
    </w:p>
    <w:p w:rsidR="00573016" w:rsidRDefault="0077703A">
      <w:pPr>
        <w:pStyle w:val="BodyText"/>
        <w:tabs>
          <w:tab w:val="left" w:pos="2479"/>
        </w:tabs>
        <w:ind w:left="1399"/>
      </w:pPr>
      <w:r>
        <w:t>S</w:t>
      </w:r>
      <w:r>
        <w:tab/>
        <w:t>SERVICE OF</w:t>
      </w:r>
      <w:r>
        <w:rPr>
          <w:spacing w:val="-3"/>
        </w:rPr>
        <w:t xml:space="preserve"> </w:t>
      </w:r>
      <w:r>
        <w:t>LOCATION</w:t>
      </w:r>
    </w:p>
    <w:p w:rsidR="00573016" w:rsidRDefault="00573016">
      <w:pPr>
        <w:pStyle w:val="BodyText"/>
      </w:pPr>
    </w:p>
    <w:p w:rsidR="00573016" w:rsidRDefault="0077703A">
      <w:pPr>
        <w:pStyle w:val="BodyText"/>
        <w:spacing w:before="1"/>
        <w:ind w:left="320"/>
      </w:pPr>
      <w:r>
        <w:t>Sort equipment by: ENTRY #</w:t>
      </w:r>
    </w:p>
    <w:p w:rsidR="00573016" w:rsidRDefault="0077703A">
      <w:pPr>
        <w:pStyle w:val="BodyText"/>
        <w:tabs>
          <w:tab w:val="left" w:pos="2155"/>
        </w:tabs>
        <w:ind w:left="320" w:right="5690"/>
      </w:pPr>
      <w:r>
        <w:t>Do you want the brief display format? YES//</w:t>
      </w:r>
      <w:r>
        <w:rPr>
          <w:spacing w:val="-38"/>
        </w:rPr>
        <w:t xml:space="preserve"> </w:t>
      </w:r>
      <w:r>
        <w:t>NO DEVICE:</w:t>
      </w:r>
      <w:r>
        <w:rPr>
          <w:spacing w:val="-7"/>
        </w:rPr>
        <w:t xml:space="preserve"> </w:t>
      </w:r>
      <w:r>
        <w:t>HOME//</w:t>
      </w:r>
      <w:r>
        <w:tab/>
        <w:t>UCX/TELNET</w:t>
      </w:r>
    </w:p>
    <w:p w:rsidR="00573016" w:rsidRDefault="00573016">
      <w:pPr>
        <w:pStyle w:val="BodyText"/>
        <w:spacing w:before="10"/>
        <w:rPr>
          <w:sz w:val="17"/>
        </w:rPr>
      </w:pPr>
    </w:p>
    <w:p w:rsidR="00573016" w:rsidRDefault="0077703A">
      <w:pPr>
        <w:pStyle w:val="BodyText"/>
        <w:tabs>
          <w:tab w:val="left" w:pos="5503"/>
          <w:tab w:val="left" w:pos="8094"/>
        </w:tabs>
        <w:ind w:left="320"/>
      </w:pPr>
      <w:r>
        <w:t>IT EQUIPMENT NOT</w:t>
      </w:r>
      <w:r>
        <w:rPr>
          <w:spacing w:val="-18"/>
        </w:rPr>
        <w:t xml:space="preserve"> </w:t>
      </w:r>
      <w:r>
        <w:t>ASSIGNED</w:t>
      </w:r>
      <w:r>
        <w:rPr>
          <w:spacing w:val="-5"/>
        </w:rPr>
        <w:t xml:space="preserve"> </w:t>
      </w:r>
      <w:r>
        <w:t>REPORT</w:t>
      </w:r>
      <w:r>
        <w:tab/>
        <w:t>FEB</w:t>
      </w:r>
      <w:r>
        <w:rPr>
          <w:spacing w:val="-6"/>
        </w:rPr>
        <w:t xml:space="preserve"> </w:t>
      </w:r>
      <w:r>
        <w:t>14,</w:t>
      </w:r>
      <w:r>
        <w:rPr>
          <w:spacing w:val="-5"/>
        </w:rPr>
        <w:t xml:space="preserve"> </w:t>
      </w:r>
      <w:r>
        <w:t>2008@10:40</w:t>
      </w:r>
      <w:r>
        <w:tab/>
        <w:t>page</w:t>
      </w:r>
      <w:r>
        <w:rPr>
          <w:spacing w:val="-2"/>
        </w:rPr>
        <w:t xml:space="preserve"> </w:t>
      </w:r>
      <w:r>
        <w:t>1</w:t>
      </w:r>
    </w:p>
    <w:p w:rsidR="00573016" w:rsidRDefault="0077703A">
      <w:pPr>
        <w:pStyle w:val="BodyText"/>
        <w:ind w:left="427"/>
      </w:pPr>
      <w:r>
        <w:t>for All tracked IT equipment sorted by Entry #</w:t>
      </w:r>
    </w:p>
    <w:p w:rsidR="00573016" w:rsidRDefault="00573016">
      <w:pPr>
        <w:pStyle w:val="BodyText"/>
      </w:pPr>
    </w:p>
    <w:p w:rsidR="00573016" w:rsidRDefault="0077703A">
      <w:pPr>
        <w:pStyle w:val="BodyText"/>
        <w:tabs>
          <w:tab w:val="left" w:pos="2587"/>
          <w:tab w:val="left" w:pos="3883"/>
        </w:tabs>
        <w:ind w:left="320"/>
      </w:pPr>
      <w:r>
        <w:t>Entry</w:t>
      </w:r>
      <w:r>
        <w:rPr>
          <w:spacing w:val="-3"/>
        </w:rPr>
        <w:t xml:space="preserve"> </w:t>
      </w:r>
      <w:r>
        <w:t>#:</w:t>
      </w:r>
      <w:r>
        <w:rPr>
          <w:spacing w:val="-3"/>
        </w:rPr>
        <w:t xml:space="preserve"> </w:t>
      </w:r>
      <w:r>
        <w:t>8</w:t>
      </w:r>
      <w:r>
        <w:tab/>
        <w:t>CMR:</w:t>
      </w:r>
      <w:r>
        <w:rPr>
          <w:spacing w:val="-4"/>
        </w:rPr>
        <w:t xml:space="preserve"> </w:t>
      </w:r>
      <w:r>
        <w:t>780</w:t>
      </w:r>
      <w:r>
        <w:tab/>
        <w:t>Using Service: INFORMATION RESOURCES</w:t>
      </w:r>
      <w:r>
        <w:rPr>
          <w:spacing w:val="-8"/>
        </w:rPr>
        <w:t xml:space="preserve"> </w:t>
      </w:r>
      <w:r>
        <w:t>MGMT</w:t>
      </w:r>
    </w:p>
    <w:p w:rsidR="00573016" w:rsidRDefault="0077703A">
      <w:pPr>
        <w:pStyle w:val="BodyText"/>
        <w:tabs>
          <w:tab w:val="left" w:pos="3991"/>
        </w:tabs>
        <w:ind w:left="535" w:right="5258"/>
      </w:pPr>
      <w:r>
        <w:t>Location:</w:t>
      </w:r>
      <w:r>
        <w:tab/>
        <w:t>Svc of Location: Mfgr Name: 50 MHZ EISA</w:t>
      </w:r>
      <w:r>
        <w:rPr>
          <w:spacing w:val="-8"/>
        </w:rPr>
        <w:t xml:space="preserve"> </w:t>
      </w:r>
      <w:r>
        <w:t>PC</w:t>
      </w:r>
    </w:p>
    <w:p w:rsidR="00573016" w:rsidRDefault="0077703A">
      <w:pPr>
        <w:pStyle w:val="BodyText"/>
        <w:spacing w:before="1"/>
        <w:ind w:left="535"/>
      </w:pPr>
      <w:r>
        <w:t>Mfgr: DIGITAL EQUIP</w:t>
      </w:r>
    </w:p>
    <w:p w:rsidR="00573016" w:rsidRDefault="0077703A">
      <w:pPr>
        <w:pStyle w:val="BodyText"/>
        <w:tabs>
          <w:tab w:val="left" w:pos="4747"/>
        </w:tabs>
        <w:ind w:left="535"/>
      </w:pPr>
      <w:r>
        <w:t>Model:</w:t>
      </w:r>
      <w:r>
        <w:rPr>
          <w:spacing w:val="-10"/>
        </w:rPr>
        <w:t xml:space="preserve"> </w:t>
      </w:r>
      <w:r>
        <w:t>450STPCT25AA</w:t>
      </w:r>
      <w:r>
        <w:tab/>
        <w:t>Ser. #:</w:t>
      </w:r>
      <w:r>
        <w:rPr>
          <w:spacing w:val="-3"/>
        </w:rPr>
        <w:t xml:space="preserve"> </w:t>
      </w:r>
      <w:r>
        <w:t>AB34300UER</w:t>
      </w:r>
    </w:p>
    <w:p w:rsidR="00573016" w:rsidRDefault="00573016">
      <w:pPr>
        <w:pStyle w:val="BodyText"/>
        <w:rPr>
          <w:sz w:val="20"/>
        </w:rPr>
      </w:pPr>
    </w:p>
    <w:p w:rsidR="00573016" w:rsidRDefault="00573016">
      <w:pPr>
        <w:pStyle w:val="BodyText"/>
        <w:rPr>
          <w:sz w:val="16"/>
        </w:rPr>
      </w:pPr>
    </w:p>
    <w:p w:rsidR="00573016" w:rsidRDefault="0077703A">
      <w:pPr>
        <w:pStyle w:val="BodyText"/>
        <w:ind w:left="320" w:right="6211"/>
      </w:pPr>
      <w:r>
        <w:t>Count of IT equipment items on report = 1 Enter RETURN to continue or '^' to exit:</w:t>
      </w:r>
    </w:p>
    <w:p w:rsidR="00573016" w:rsidRDefault="00573016">
      <w:pPr>
        <w:sectPr w:rsidR="00573016">
          <w:pgSz w:w="12240" w:h="15840"/>
          <w:pgMar w:top="960" w:right="140" w:bottom="960" w:left="1120" w:header="719" w:footer="761" w:gutter="0"/>
          <w:cols w:space="720"/>
        </w:sectPr>
      </w:pPr>
    </w:p>
    <w:p w:rsidR="00573016" w:rsidRDefault="00573016">
      <w:pPr>
        <w:pStyle w:val="BodyText"/>
        <w:rPr>
          <w:sz w:val="20"/>
        </w:rPr>
      </w:pPr>
    </w:p>
    <w:p w:rsidR="00573016" w:rsidRDefault="0077703A">
      <w:pPr>
        <w:pStyle w:val="Heading4"/>
      </w:pPr>
      <w:r>
        <w:t>Assignments Pending Acceptance Report</w:t>
      </w:r>
    </w:p>
    <w:p w:rsidR="00573016" w:rsidRDefault="0077703A">
      <w:pPr>
        <w:spacing w:before="288"/>
        <w:ind w:left="320" w:right="1466"/>
        <w:rPr>
          <w:rFonts w:ascii="Century Schoolbook"/>
          <w:sz w:val="24"/>
        </w:rPr>
      </w:pPr>
      <w:r>
        <w:rPr>
          <w:rFonts w:ascii="Century Schoolbook"/>
          <w:sz w:val="24"/>
        </w:rPr>
        <w:t xml:space="preserve">This option allows you to display or print a list of equipment with IT assignments that have not yet been signed. There </w:t>
      </w:r>
      <w:r>
        <w:rPr>
          <w:rFonts w:ascii="Century Schoolbook"/>
          <w:sz w:val="24"/>
        </w:rPr>
        <w:t>are several methods for selection and sorting available. You also have the option of printing either a brief or full display. The example that follows shows the brief display, followed by the full display for the same user entries.</w:t>
      </w:r>
    </w:p>
    <w:p w:rsidR="00573016" w:rsidRDefault="00573016">
      <w:pPr>
        <w:pStyle w:val="BodyText"/>
        <w:rPr>
          <w:rFonts w:ascii="Century Schoolbook"/>
          <w:sz w:val="28"/>
        </w:rPr>
      </w:pPr>
    </w:p>
    <w:p w:rsidR="00573016" w:rsidRDefault="0077703A">
      <w:pPr>
        <w:pStyle w:val="BodyText"/>
        <w:spacing w:before="245" w:line="480" w:lineRule="auto"/>
        <w:ind w:left="859" w:right="6644" w:hanging="540"/>
      </w:pPr>
      <w:r>
        <w:t>Assignments Pending Acc</w:t>
      </w:r>
      <w:r>
        <w:t>eptance Report Select one of the following:</w:t>
      </w:r>
    </w:p>
    <w:p w:rsidR="00573016" w:rsidRDefault="0077703A">
      <w:pPr>
        <w:pStyle w:val="BodyText"/>
        <w:tabs>
          <w:tab w:val="left" w:pos="2479"/>
        </w:tabs>
        <w:ind w:left="1399"/>
      </w:pPr>
      <w:r>
        <w:t>A</w:t>
      </w:r>
      <w:r>
        <w:tab/>
        <w:t>ALL TRACKED IT</w:t>
      </w:r>
      <w:r>
        <w:rPr>
          <w:spacing w:val="-4"/>
        </w:rPr>
        <w:t xml:space="preserve"> </w:t>
      </w:r>
      <w:r>
        <w:t>EQUIPMENT</w:t>
      </w:r>
    </w:p>
    <w:p w:rsidR="00573016" w:rsidRDefault="0077703A">
      <w:pPr>
        <w:pStyle w:val="BodyText"/>
        <w:tabs>
          <w:tab w:val="left" w:pos="2479"/>
        </w:tabs>
        <w:spacing w:line="203" w:lineRule="exact"/>
        <w:ind w:left="1399"/>
      </w:pPr>
      <w:r>
        <w:t>C</w:t>
      </w:r>
      <w:r>
        <w:tab/>
        <w:t>CMR</w:t>
      </w:r>
    </w:p>
    <w:p w:rsidR="00573016" w:rsidRDefault="0077703A">
      <w:pPr>
        <w:pStyle w:val="BodyText"/>
        <w:tabs>
          <w:tab w:val="left" w:pos="2479"/>
        </w:tabs>
        <w:spacing w:line="203" w:lineRule="exact"/>
        <w:ind w:left="1399"/>
      </w:pPr>
      <w:r>
        <w:t>U</w:t>
      </w:r>
      <w:r>
        <w:tab/>
        <w:t>USING</w:t>
      </w:r>
      <w:r>
        <w:rPr>
          <w:spacing w:val="-2"/>
        </w:rPr>
        <w:t xml:space="preserve"> </w:t>
      </w:r>
      <w:r>
        <w:t>SERVICE</w:t>
      </w:r>
    </w:p>
    <w:p w:rsidR="00573016" w:rsidRDefault="0077703A">
      <w:pPr>
        <w:pStyle w:val="BodyText"/>
        <w:tabs>
          <w:tab w:val="left" w:pos="2479"/>
        </w:tabs>
        <w:ind w:left="1399"/>
      </w:pPr>
      <w:r>
        <w:t>L</w:t>
      </w:r>
      <w:r>
        <w:tab/>
        <w:t>LOCATION</w:t>
      </w:r>
    </w:p>
    <w:p w:rsidR="00573016" w:rsidRDefault="0077703A">
      <w:pPr>
        <w:pStyle w:val="BodyText"/>
        <w:tabs>
          <w:tab w:val="left" w:pos="2479"/>
        </w:tabs>
        <w:ind w:left="1399"/>
      </w:pPr>
      <w:r>
        <w:t>S</w:t>
      </w:r>
      <w:r>
        <w:tab/>
        <w:t>SERVICE OF</w:t>
      </w:r>
      <w:r>
        <w:rPr>
          <w:spacing w:val="-3"/>
        </w:rPr>
        <w:t xml:space="preserve"> </w:t>
      </w:r>
      <w:r>
        <w:t>LOCATION</w:t>
      </w:r>
    </w:p>
    <w:p w:rsidR="00573016" w:rsidRDefault="00573016">
      <w:pPr>
        <w:pStyle w:val="BodyText"/>
        <w:spacing w:before="7"/>
        <w:rPr>
          <w:sz w:val="17"/>
        </w:rPr>
      </w:pPr>
    </w:p>
    <w:p w:rsidR="00573016" w:rsidRDefault="0077703A">
      <w:pPr>
        <w:pStyle w:val="BodyText"/>
        <w:ind w:left="320" w:right="5563"/>
        <w:rPr>
          <w:b/>
        </w:rPr>
      </w:pPr>
      <w:r>
        <w:t xml:space="preserve">Specify method to select equipment by: </w:t>
      </w:r>
      <w:r>
        <w:rPr>
          <w:b/>
        </w:rPr>
        <w:t>L</w:t>
      </w:r>
      <w:r>
        <w:t xml:space="preserve">OCATION Select ENG SPACE ROOM NUMBER: </w:t>
      </w:r>
      <w:r>
        <w:rPr>
          <w:b/>
        </w:rPr>
        <w:t>OFFSITE</w:t>
      </w:r>
    </w:p>
    <w:p w:rsidR="00573016" w:rsidRDefault="0077703A">
      <w:pPr>
        <w:pStyle w:val="BodyText"/>
        <w:tabs>
          <w:tab w:val="left" w:pos="2479"/>
        </w:tabs>
        <w:spacing w:before="13" w:line="400" w:lineRule="atLeast"/>
        <w:ind w:left="1399" w:right="7094" w:hanging="540"/>
      </w:pPr>
      <w:r>
        <w:t>Select one of the following: E</w:t>
      </w:r>
      <w:r>
        <w:tab/>
        <w:t>ENTRY</w:t>
      </w:r>
      <w:r>
        <w:rPr>
          <w:spacing w:val="-2"/>
        </w:rPr>
        <w:t xml:space="preserve"> </w:t>
      </w:r>
      <w:r>
        <w:t>#</w:t>
      </w:r>
    </w:p>
    <w:p w:rsidR="00573016" w:rsidRDefault="0077703A">
      <w:pPr>
        <w:pStyle w:val="BodyText"/>
        <w:tabs>
          <w:tab w:val="left" w:pos="2479"/>
        </w:tabs>
        <w:spacing w:before="8"/>
        <w:ind w:left="1399"/>
      </w:pPr>
      <w:r>
        <w:t>C</w:t>
      </w:r>
      <w:r>
        <w:tab/>
        <w:t>CMR</w:t>
      </w:r>
    </w:p>
    <w:p w:rsidR="00573016" w:rsidRDefault="0077703A">
      <w:pPr>
        <w:pStyle w:val="BodyText"/>
        <w:tabs>
          <w:tab w:val="left" w:pos="2479"/>
        </w:tabs>
        <w:ind w:left="1399"/>
      </w:pPr>
      <w:r>
        <w:t>U</w:t>
      </w:r>
      <w:r>
        <w:tab/>
        <w:t>USING</w:t>
      </w:r>
      <w:r>
        <w:rPr>
          <w:spacing w:val="-2"/>
        </w:rPr>
        <w:t xml:space="preserve"> </w:t>
      </w:r>
      <w:r>
        <w:t>SERVICE</w:t>
      </w:r>
    </w:p>
    <w:p w:rsidR="00573016" w:rsidRDefault="0077703A">
      <w:pPr>
        <w:pStyle w:val="BodyText"/>
        <w:tabs>
          <w:tab w:val="left" w:pos="2479"/>
        </w:tabs>
        <w:spacing w:line="203" w:lineRule="exact"/>
        <w:ind w:left="1399"/>
      </w:pPr>
      <w:r>
        <w:t>L</w:t>
      </w:r>
      <w:r>
        <w:tab/>
        <w:t>LOCATION</w:t>
      </w:r>
    </w:p>
    <w:p w:rsidR="00573016" w:rsidRDefault="0077703A">
      <w:pPr>
        <w:pStyle w:val="BodyText"/>
        <w:tabs>
          <w:tab w:val="left" w:pos="2479"/>
        </w:tabs>
        <w:spacing w:line="203" w:lineRule="exact"/>
        <w:ind w:left="1399"/>
      </w:pPr>
      <w:r>
        <w:t>S</w:t>
      </w:r>
      <w:r>
        <w:tab/>
        <w:t>SERVICE OF</w:t>
      </w:r>
      <w:r>
        <w:rPr>
          <w:spacing w:val="-3"/>
        </w:rPr>
        <w:t xml:space="preserve"> </w:t>
      </w:r>
      <w:r>
        <w:t>LOCATION</w:t>
      </w:r>
    </w:p>
    <w:p w:rsidR="00573016" w:rsidRDefault="00573016">
      <w:pPr>
        <w:pStyle w:val="BodyText"/>
        <w:spacing w:before="7"/>
        <w:rPr>
          <w:sz w:val="17"/>
        </w:rPr>
      </w:pPr>
    </w:p>
    <w:p w:rsidR="00573016" w:rsidRDefault="0077703A">
      <w:pPr>
        <w:pStyle w:val="BodyText"/>
        <w:ind w:left="320"/>
      </w:pPr>
      <w:r>
        <w:t xml:space="preserve">Sort equipment by: </w:t>
      </w:r>
      <w:r>
        <w:rPr>
          <w:b/>
        </w:rPr>
        <w:t>E</w:t>
      </w:r>
      <w:r>
        <w:t>NTRY #</w:t>
      </w:r>
    </w:p>
    <w:p w:rsidR="00573016" w:rsidRDefault="0077703A">
      <w:pPr>
        <w:pStyle w:val="BodyText"/>
        <w:ind w:left="320"/>
        <w:rPr>
          <w:b/>
        </w:rPr>
      </w:pPr>
      <w:r>
        <w:t xml:space="preserve">Do you want the brief display format? YES// </w:t>
      </w:r>
      <w:r>
        <w:rPr>
          <w:b/>
        </w:rPr>
        <w:t>&lt;RET&gt;</w:t>
      </w:r>
    </w:p>
    <w:p w:rsidR="00573016" w:rsidRDefault="0077703A">
      <w:pPr>
        <w:pStyle w:val="BodyText"/>
        <w:tabs>
          <w:tab w:val="left" w:pos="2695"/>
        </w:tabs>
        <w:ind w:left="320"/>
      </w:pPr>
      <w:r>
        <w:t>DEVICE:</w:t>
      </w:r>
      <w:r>
        <w:rPr>
          <w:spacing w:val="-7"/>
        </w:rPr>
        <w:t xml:space="preserve"> </w:t>
      </w:r>
      <w:r>
        <w:t>HOME//</w:t>
      </w:r>
      <w:r>
        <w:rPr>
          <w:spacing w:val="-5"/>
        </w:rPr>
        <w:t xml:space="preserve"> </w:t>
      </w:r>
      <w:r>
        <w:rPr>
          <w:b/>
        </w:rPr>
        <w:t>&lt;RET&gt;</w:t>
      </w:r>
      <w:r>
        <w:rPr>
          <w:b/>
        </w:rPr>
        <w:tab/>
      </w:r>
      <w:r>
        <w:t>UCX/TELNET</w:t>
      </w:r>
    </w:p>
    <w:p w:rsidR="00573016" w:rsidRDefault="00573016">
      <w:pPr>
        <w:pStyle w:val="BodyText"/>
        <w:spacing w:before="1"/>
      </w:pPr>
    </w:p>
    <w:p w:rsidR="00573016" w:rsidRDefault="0077703A">
      <w:pPr>
        <w:ind w:left="320"/>
        <w:rPr>
          <w:rFonts w:ascii="Century Schoolbook"/>
          <w:b/>
          <w:sz w:val="24"/>
        </w:rPr>
      </w:pPr>
      <w:r>
        <w:rPr>
          <w:rFonts w:ascii="Century Schoolbook"/>
          <w:b/>
          <w:sz w:val="24"/>
        </w:rPr>
        <w:t>Brief Display</w:t>
      </w:r>
    </w:p>
    <w:p w:rsidR="00573016" w:rsidRDefault="0077703A">
      <w:pPr>
        <w:pStyle w:val="BodyText"/>
        <w:tabs>
          <w:tab w:val="left" w:pos="5503"/>
          <w:tab w:val="left" w:pos="8094"/>
        </w:tabs>
        <w:spacing w:before="4"/>
        <w:ind w:left="427" w:right="2235" w:hanging="108"/>
      </w:pPr>
      <w:r>
        <w:t>Assignments Pending</w:t>
      </w:r>
      <w:r>
        <w:rPr>
          <w:spacing w:val="-18"/>
        </w:rPr>
        <w:t xml:space="preserve"> </w:t>
      </w:r>
      <w:r>
        <w:t>Acceptance</w:t>
      </w:r>
      <w:r>
        <w:rPr>
          <w:spacing w:val="-9"/>
        </w:rPr>
        <w:t xml:space="preserve"> </w:t>
      </w:r>
      <w:r>
        <w:t>Report</w:t>
      </w:r>
      <w:r>
        <w:tab/>
        <w:t>FEB</w:t>
      </w:r>
      <w:r>
        <w:rPr>
          <w:spacing w:val="-6"/>
        </w:rPr>
        <w:t xml:space="preserve"> </w:t>
      </w:r>
      <w:r>
        <w:t>14,</w:t>
      </w:r>
      <w:r>
        <w:rPr>
          <w:spacing w:val="-7"/>
        </w:rPr>
        <w:t xml:space="preserve"> </w:t>
      </w:r>
      <w:r>
        <w:t>2008@10:20:52</w:t>
      </w:r>
      <w:r>
        <w:tab/>
        <w:t xml:space="preserve">page </w:t>
      </w:r>
      <w:r>
        <w:rPr>
          <w:spacing w:val="-14"/>
        </w:rPr>
        <w:t xml:space="preserve">1 </w:t>
      </w:r>
      <w:r>
        <w:t>for Location: OFFSITE sorted by Entry</w:t>
      </w:r>
      <w:r>
        <w:rPr>
          <w:spacing w:val="-10"/>
        </w:rPr>
        <w:t xml:space="preserve"> </w:t>
      </w:r>
      <w:r>
        <w:t>#</w:t>
      </w:r>
    </w:p>
    <w:p w:rsidR="00573016" w:rsidRDefault="00573016">
      <w:pPr>
        <w:pStyle w:val="BodyText"/>
      </w:pPr>
    </w:p>
    <w:tbl>
      <w:tblPr>
        <w:tblW w:w="0" w:type="auto"/>
        <w:tblInd w:w="327" w:type="dxa"/>
        <w:tblLayout w:type="fixed"/>
        <w:tblCellMar>
          <w:left w:w="0" w:type="dxa"/>
          <w:right w:w="0" w:type="dxa"/>
        </w:tblCellMar>
        <w:tblLook w:val="01E0" w:firstRow="1" w:lastRow="1" w:firstColumn="1" w:lastColumn="1" w:noHBand="0" w:noVBand="0"/>
      </w:tblPr>
      <w:tblGrid>
        <w:gridCol w:w="1080"/>
        <w:gridCol w:w="972"/>
        <w:gridCol w:w="2160"/>
        <w:gridCol w:w="216"/>
        <w:gridCol w:w="3239"/>
      </w:tblGrid>
      <w:tr w:rsidR="00573016">
        <w:trPr>
          <w:trHeight w:val="295"/>
        </w:trPr>
        <w:tc>
          <w:tcPr>
            <w:tcW w:w="1080" w:type="dxa"/>
            <w:tcBorders>
              <w:bottom w:val="dashed" w:sz="6" w:space="0" w:color="000000"/>
            </w:tcBorders>
          </w:tcPr>
          <w:p w:rsidR="00573016" w:rsidRDefault="0077703A">
            <w:pPr>
              <w:pStyle w:val="TableParagraph"/>
              <w:rPr>
                <w:sz w:val="18"/>
              </w:rPr>
            </w:pPr>
            <w:r>
              <w:rPr>
                <w:sz w:val="18"/>
              </w:rPr>
              <w:t>Entry #</w:t>
            </w:r>
          </w:p>
        </w:tc>
        <w:tc>
          <w:tcPr>
            <w:tcW w:w="972" w:type="dxa"/>
            <w:tcBorders>
              <w:bottom w:val="dashed" w:sz="6" w:space="0" w:color="000000"/>
            </w:tcBorders>
          </w:tcPr>
          <w:p w:rsidR="00573016" w:rsidRDefault="0077703A">
            <w:pPr>
              <w:pStyle w:val="TableParagraph"/>
              <w:ind w:left="196" w:right="410"/>
              <w:jc w:val="center"/>
              <w:rPr>
                <w:sz w:val="18"/>
              </w:rPr>
            </w:pPr>
            <w:r>
              <w:rPr>
                <w:sz w:val="18"/>
              </w:rPr>
              <w:t>CMR</w:t>
            </w:r>
          </w:p>
        </w:tc>
        <w:tc>
          <w:tcPr>
            <w:tcW w:w="2160" w:type="dxa"/>
            <w:tcBorders>
              <w:bottom w:val="dashed" w:sz="6" w:space="0" w:color="000000"/>
            </w:tcBorders>
          </w:tcPr>
          <w:p w:rsidR="00573016" w:rsidRDefault="0077703A">
            <w:pPr>
              <w:pStyle w:val="TableParagraph"/>
              <w:ind w:left="-1"/>
              <w:rPr>
                <w:sz w:val="18"/>
              </w:rPr>
            </w:pPr>
            <w:r>
              <w:rPr>
                <w:sz w:val="18"/>
              </w:rPr>
              <w:t>Location</w:t>
            </w:r>
          </w:p>
        </w:tc>
        <w:tc>
          <w:tcPr>
            <w:tcW w:w="216" w:type="dxa"/>
          </w:tcPr>
          <w:p w:rsidR="00573016" w:rsidRDefault="00573016">
            <w:pPr>
              <w:pStyle w:val="TableParagraph"/>
              <w:rPr>
                <w:rFonts w:ascii="Times New Roman"/>
                <w:sz w:val="18"/>
              </w:rPr>
            </w:pPr>
          </w:p>
        </w:tc>
        <w:tc>
          <w:tcPr>
            <w:tcW w:w="3239" w:type="dxa"/>
            <w:tcBorders>
              <w:bottom w:val="dashed" w:sz="6" w:space="0" w:color="000000"/>
            </w:tcBorders>
          </w:tcPr>
          <w:p w:rsidR="00573016" w:rsidRDefault="0077703A">
            <w:pPr>
              <w:pStyle w:val="TableParagraph"/>
              <w:ind w:left="-1"/>
              <w:rPr>
                <w:sz w:val="18"/>
              </w:rPr>
            </w:pPr>
            <w:r>
              <w:rPr>
                <w:sz w:val="18"/>
              </w:rPr>
              <w:t>Using Service</w:t>
            </w:r>
          </w:p>
        </w:tc>
      </w:tr>
      <w:tr w:rsidR="00573016">
        <w:trPr>
          <w:trHeight w:val="811"/>
        </w:trPr>
        <w:tc>
          <w:tcPr>
            <w:tcW w:w="1080" w:type="dxa"/>
            <w:tcBorders>
              <w:top w:val="dashed" w:sz="6" w:space="0" w:color="000000"/>
            </w:tcBorders>
          </w:tcPr>
          <w:p w:rsidR="00573016" w:rsidRDefault="0077703A">
            <w:pPr>
              <w:pStyle w:val="TableParagraph"/>
              <w:spacing w:before="97"/>
              <w:rPr>
                <w:sz w:val="18"/>
              </w:rPr>
            </w:pPr>
            <w:r>
              <w:rPr>
                <w:sz w:val="18"/>
              </w:rPr>
              <w:t>1086</w:t>
            </w:r>
          </w:p>
          <w:p w:rsidR="00573016" w:rsidRDefault="0077703A">
            <w:pPr>
              <w:pStyle w:val="TableParagraph"/>
              <w:ind w:left="215"/>
              <w:rPr>
                <w:sz w:val="18"/>
              </w:rPr>
            </w:pPr>
            <w:r>
              <w:rPr>
                <w:sz w:val="18"/>
              </w:rPr>
              <w:t>COMPUTER</w:t>
            </w:r>
          </w:p>
          <w:p w:rsidR="00573016" w:rsidRDefault="0077703A">
            <w:pPr>
              <w:pStyle w:val="TableParagraph"/>
              <w:ind w:left="215"/>
              <w:rPr>
                <w:sz w:val="18"/>
              </w:rPr>
            </w:pPr>
            <w:r>
              <w:rPr>
                <w:sz w:val="18"/>
              </w:rPr>
              <w:t>Assign:</w:t>
            </w:r>
          </w:p>
        </w:tc>
        <w:tc>
          <w:tcPr>
            <w:tcW w:w="972" w:type="dxa"/>
            <w:tcBorders>
              <w:top w:val="dashed" w:sz="6" w:space="0" w:color="000000"/>
            </w:tcBorders>
          </w:tcPr>
          <w:p w:rsidR="00573016" w:rsidRDefault="0077703A">
            <w:pPr>
              <w:pStyle w:val="TableParagraph"/>
              <w:spacing w:before="97"/>
              <w:ind w:left="215"/>
              <w:rPr>
                <w:sz w:val="18"/>
              </w:rPr>
            </w:pPr>
            <w:r>
              <w:rPr>
                <w:sz w:val="18"/>
              </w:rPr>
              <w:t>780</w:t>
            </w:r>
          </w:p>
          <w:p w:rsidR="00573016" w:rsidRDefault="00573016">
            <w:pPr>
              <w:pStyle w:val="TableParagraph"/>
              <w:rPr>
                <w:sz w:val="18"/>
              </w:rPr>
            </w:pPr>
          </w:p>
          <w:p w:rsidR="00573016" w:rsidRDefault="0077703A">
            <w:pPr>
              <w:pStyle w:val="TableParagraph"/>
              <w:ind w:left="-1"/>
              <w:rPr>
                <w:sz w:val="18"/>
              </w:rPr>
            </w:pPr>
            <w:r>
              <w:rPr>
                <w:sz w:val="18"/>
              </w:rPr>
              <w:t>01/15/08</w:t>
            </w:r>
          </w:p>
        </w:tc>
        <w:tc>
          <w:tcPr>
            <w:tcW w:w="2160" w:type="dxa"/>
            <w:tcBorders>
              <w:top w:val="dashed" w:sz="6" w:space="0" w:color="000000"/>
            </w:tcBorders>
          </w:tcPr>
          <w:p w:rsidR="00573016" w:rsidRDefault="0077703A">
            <w:pPr>
              <w:pStyle w:val="TableParagraph"/>
              <w:spacing w:before="97"/>
              <w:ind w:left="-1"/>
              <w:rPr>
                <w:sz w:val="18"/>
              </w:rPr>
            </w:pPr>
            <w:r>
              <w:rPr>
                <w:sz w:val="18"/>
              </w:rPr>
              <w:t>OFFSITE</w:t>
            </w:r>
          </w:p>
          <w:p w:rsidR="00573016" w:rsidRDefault="00573016">
            <w:pPr>
              <w:pStyle w:val="TableParagraph"/>
              <w:rPr>
                <w:sz w:val="18"/>
              </w:rPr>
            </w:pPr>
          </w:p>
          <w:p w:rsidR="00573016" w:rsidRDefault="0077703A">
            <w:pPr>
              <w:pStyle w:val="TableParagraph"/>
              <w:ind w:left="107"/>
              <w:rPr>
                <w:sz w:val="18"/>
              </w:rPr>
            </w:pPr>
            <w:r>
              <w:rPr>
                <w:sz w:val="18"/>
              </w:rPr>
              <w:t>ITUSER,ONE</w:t>
            </w:r>
          </w:p>
        </w:tc>
        <w:tc>
          <w:tcPr>
            <w:tcW w:w="216" w:type="dxa"/>
          </w:tcPr>
          <w:p w:rsidR="00573016" w:rsidRDefault="00573016">
            <w:pPr>
              <w:pStyle w:val="TableParagraph"/>
              <w:rPr>
                <w:rFonts w:ascii="Times New Roman"/>
                <w:sz w:val="18"/>
              </w:rPr>
            </w:pPr>
          </w:p>
        </w:tc>
        <w:tc>
          <w:tcPr>
            <w:tcW w:w="3239" w:type="dxa"/>
            <w:tcBorders>
              <w:top w:val="dashed" w:sz="6" w:space="0" w:color="000000"/>
            </w:tcBorders>
          </w:tcPr>
          <w:p w:rsidR="00573016" w:rsidRDefault="0077703A">
            <w:pPr>
              <w:pStyle w:val="TableParagraph"/>
              <w:spacing w:before="97"/>
              <w:ind w:left="-1"/>
              <w:rPr>
                <w:sz w:val="18"/>
              </w:rPr>
            </w:pPr>
            <w:r>
              <w:rPr>
                <w:sz w:val="18"/>
              </w:rPr>
              <w:t>INFORMATION RESOURCES MGMT</w:t>
            </w:r>
          </w:p>
          <w:p w:rsidR="00573016" w:rsidRDefault="00573016">
            <w:pPr>
              <w:pStyle w:val="TableParagraph"/>
              <w:rPr>
                <w:sz w:val="18"/>
              </w:rPr>
            </w:pPr>
          </w:p>
          <w:p w:rsidR="00573016" w:rsidRDefault="0077703A">
            <w:pPr>
              <w:pStyle w:val="TableParagraph"/>
              <w:ind w:left="1187"/>
              <w:rPr>
                <w:sz w:val="18"/>
              </w:rPr>
            </w:pPr>
            <w:r>
              <w:rPr>
                <w:sz w:val="18"/>
              </w:rPr>
              <w:t>Status: ASSIGNED</w:t>
            </w:r>
          </w:p>
        </w:tc>
      </w:tr>
      <w:tr w:rsidR="00573016">
        <w:trPr>
          <w:trHeight w:val="815"/>
        </w:trPr>
        <w:tc>
          <w:tcPr>
            <w:tcW w:w="1080" w:type="dxa"/>
          </w:tcPr>
          <w:p w:rsidR="00573016" w:rsidRDefault="0077703A">
            <w:pPr>
              <w:pStyle w:val="TableParagraph"/>
              <w:spacing w:before="102"/>
              <w:rPr>
                <w:sz w:val="18"/>
              </w:rPr>
            </w:pPr>
            <w:r>
              <w:rPr>
                <w:sz w:val="18"/>
              </w:rPr>
              <w:t>1130</w:t>
            </w:r>
          </w:p>
          <w:p w:rsidR="00573016" w:rsidRDefault="0077703A">
            <w:pPr>
              <w:pStyle w:val="TableParagraph"/>
              <w:ind w:left="215"/>
              <w:rPr>
                <w:sz w:val="18"/>
              </w:rPr>
            </w:pPr>
            <w:r>
              <w:rPr>
                <w:sz w:val="18"/>
              </w:rPr>
              <w:t>DC</w:t>
            </w:r>
            <w:r>
              <w:rPr>
                <w:spacing w:val="-7"/>
                <w:sz w:val="18"/>
              </w:rPr>
              <w:t xml:space="preserve"> </w:t>
            </w:r>
            <w:r>
              <w:rPr>
                <w:sz w:val="18"/>
              </w:rPr>
              <w:t>5100</w:t>
            </w:r>
          </w:p>
          <w:p w:rsidR="00573016" w:rsidRDefault="0077703A">
            <w:pPr>
              <w:pStyle w:val="TableParagraph"/>
              <w:ind w:left="215"/>
              <w:rPr>
                <w:sz w:val="18"/>
              </w:rPr>
            </w:pPr>
            <w:r>
              <w:rPr>
                <w:sz w:val="18"/>
              </w:rPr>
              <w:t>Assign:</w:t>
            </w:r>
          </w:p>
        </w:tc>
        <w:tc>
          <w:tcPr>
            <w:tcW w:w="972" w:type="dxa"/>
          </w:tcPr>
          <w:p w:rsidR="00573016" w:rsidRDefault="0077703A">
            <w:pPr>
              <w:pStyle w:val="TableParagraph"/>
              <w:spacing w:before="102"/>
              <w:ind w:left="215"/>
              <w:rPr>
                <w:sz w:val="18"/>
              </w:rPr>
            </w:pPr>
            <w:r>
              <w:rPr>
                <w:sz w:val="18"/>
              </w:rPr>
              <w:t>780</w:t>
            </w:r>
          </w:p>
          <w:p w:rsidR="00573016" w:rsidRDefault="0077703A">
            <w:pPr>
              <w:pStyle w:val="TableParagraph"/>
              <w:ind w:left="-1" w:right="88"/>
              <w:rPr>
                <w:sz w:val="18"/>
              </w:rPr>
            </w:pPr>
            <w:r>
              <w:rPr>
                <w:sz w:val="18"/>
              </w:rPr>
              <w:t>COMPUTER 01/15/08</w:t>
            </w:r>
          </w:p>
        </w:tc>
        <w:tc>
          <w:tcPr>
            <w:tcW w:w="2160" w:type="dxa"/>
          </w:tcPr>
          <w:p w:rsidR="00573016" w:rsidRDefault="0077703A">
            <w:pPr>
              <w:pStyle w:val="TableParagraph"/>
              <w:spacing w:before="102"/>
              <w:ind w:left="-1"/>
              <w:rPr>
                <w:sz w:val="18"/>
              </w:rPr>
            </w:pPr>
            <w:r>
              <w:rPr>
                <w:sz w:val="18"/>
              </w:rPr>
              <w:t>OFFSITE</w:t>
            </w:r>
          </w:p>
          <w:p w:rsidR="00573016" w:rsidRDefault="00573016">
            <w:pPr>
              <w:pStyle w:val="TableParagraph"/>
              <w:rPr>
                <w:sz w:val="18"/>
              </w:rPr>
            </w:pPr>
          </w:p>
          <w:p w:rsidR="00573016" w:rsidRDefault="0077703A">
            <w:pPr>
              <w:pStyle w:val="TableParagraph"/>
              <w:ind w:left="107"/>
              <w:rPr>
                <w:sz w:val="18"/>
              </w:rPr>
            </w:pPr>
            <w:r>
              <w:rPr>
                <w:sz w:val="18"/>
              </w:rPr>
              <w:t>ITUSER,ONE</w:t>
            </w:r>
          </w:p>
        </w:tc>
        <w:tc>
          <w:tcPr>
            <w:tcW w:w="216" w:type="dxa"/>
          </w:tcPr>
          <w:p w:rsidR="00573016" w:rsidRDefault="00573016">
            <w:pPr>
              <w:pStyle w:val="TableParagraph"/>
              <w:rPr>
                <w:rFonts w:ascii="Times New Roman"/>
                <w:sz w:val="18"/>
              </w:rPr>
            </w:pPr>
          </w:p>
        </w:tc>
        <w:tc>
          <w:tcPr>
            <w:tcW w:w="3239" w:type="dxa"/>
          </w:tcPr>
          <w:p w:rsidR="00573016" w:rsidRDefault="0077703A">
            <w:pPr>
              <w:pStyle w:val="TableParagraph"/>
              <w:spacing w:before="102"/>
              <w:ind w:left="-1"/>
              <w:rPr>
                <w:sz w:val="18"/>
              </w:rPr>
            </w:pPr>
            <w:r>
              <w:rPr>
                <w:sz w:val="18"/>
              </w:rPr>
              <w:t>INFORMATION RESOURCES MGMT</w:t>
            </w:r>
          </w:p>
          <w:p w:rsidR="00573016" w:rsidRDefault="00573016">
            <w:pPr>
              <w:pStyle w:val="TableParagraph"/>
              <w:rPr>
                <w:sz w:val="18"/>
              </w:rPr>
            </w:pPr>
          </w:p>
          <w:p w:rsidR="00573016" w:rsidRDefault="0077703A">
            <w:pPr>
              <w:pStyle w:val="TableParagraph"/>
              <w:ind w:left="1187"/>
              <w:rPr>
                <w:sz w:val="18"/>
              </w:rPr>
            </w:pPr>
            <w:r>
              <w:rPr>
                <w:sz w:val="18"/>
              </w:rPr>
              <w:t>Status: ASSIGNED</w:t>
            </w:r>
          </w:p>
        </w:tc>
      </w:tr>
      <w:tr w:rsidR="00573016">
        <w:trPr>
          <w:trHeight w:val="815"/>
        </w:trPr>
        <w:tc>
          <w:tcPr>
            <w:tcW w:w="1080" w:type="dxa"/>
          </w:tcPr>
          <w:p w:rsidR="00573016" w:rsidRDefault="0077703A">
            <w:pPr>
              <w:pStyle w:val="TableParagraph"/>
              <w:spacing w:before="101"/>
              <w:rPr>
                <w:sz w:val="18"/>
              </w:rPr>
            </w:pPr>
            <w:r>
              <w:rPr>
                <w:sz w:val="18"/>
              </w:rPr>
              <w:t>1134</w:t>
            </w:r>
          </w:p>
          <w:p w:rsidR="00573016" w:rsidRDefault="0077703A">
            <w:pPr>
              <w:pStyle w:val="TableParagraph"/>
              <w:ind w:left="215"/>
              <w:rPr>
                <w:sz w:val="18"/>
              </w:rPr>
            </w:pPr>
            <w:r>
              <w:rPr>
                <w:sz w:val="18"/>
              </w:rPr>
              <w:t>DC</w:t>
            </w:r>
            <w:r>
              <w:rPr>
                <w:spacing w:val="-7"/>
                <w:sz w:val="18"/>
              </w:rPr>
              <w:t xml:space="preserve"> </w:t>
            </w:r>
            <w:r>
              <w:rPr>
                <w:sz w:val="18"/>
              </w:rPr>
              <w:t>5100</w:t>
            </w:r>
          </w:p>
          <w:p w:rsidR="00573016" w:rsidRDefault="0077703A">
            <w:pPr>
              <w:pStyle w:val="TableParagraph"/>
              <w:ind w:left="215"/>
              <w:rPr>
                <w:sz w:val="18"/>
              </w:rPr>
            </w:pPr>
            <w:r>
              <w:rPr>
                <w:sz w:val="18"/>
              </w:rPr>
              <w:t>Assign:</w:t>
            </w:r>
          </w:p>
        </w:tc>
        <w:tc>
          <w:tcPr>
            <w:tcW w:w="972" w:type="dxa"/>
          </w:tcPr>
          <w:p w:rsidR="00573016" w:rsidRDefault="0077703A">
            <w:pPr>
              <w:pStyle w:val="TableParagraph"/>
              <w:spacing w:before="101"/>
              <w:ind w:left="215"/>
              <w:rPr>
                <w:sz w:val="18"/>
              </w:rPr>
            </w:pPr>
            <w:r>
              <w:rPr>
                <w:sz w:val="18"/>
              </w:rPr>
              <w:t>780</w:t>
            </w:r>
          </w:p>
          <w:p w:rsidR="00573016" w:rsidRDefault="0077703A">
            <w:pPr>
              <w:pStyle w:val="TableParagraph"/>
              <w:ind w:left="-1" w:right="88"/>
              <w:rPr>
                <w:sz w:val="18"/>
              </w:rPr>
            </w:pPr>
            <w:r>
              <w:rPr>
                <w:sz w:val="18"/>
              </w:rPr>
              <w:t>COMPUTER 01/15/08</w:t>
            </w:r>
          </w:p>
        </w:tc>
        <w:tc>
          <w:tcPr>
            <w:tcW w:w="2160" w:type="dxa"/>
          </w:tcPr>
          <w:p w:rsidR="00573016" w:rsidRDefault="0077703A">
            <w:pPr>
              <w:pStyle w:val="TableParagraph"/>
              <w:spacing w:before="101"/>
              <w:ind w:left="-1"/>
              <w:rPr>
                <w:sz w:val="18"/>
              </w:rPr>
            </w:pPr>
            <w:r>
              <w:rPr>
                <w:sz w:val="18"/>
              </w:rPr>
              <w:t>OFFSITE</w:t>
            </w:r>
          </w:p>
          <w:p w:rsidR="00573016" w:rsidRDefault="00573016">
            <w:pPr>
              <w:pStyle w:val="TableParagraph"/>
              <w:rPr>
                <w:sz w:val="18"/>
              </w:rPr>
            </w:pPr>
          </w:p>
          <w:p w:rsidR="00573016" w:rsidRDefault="0077703A">
            <w:pPr>
              <w:pStyle w:val="TableParagraph"/>
              <w:ind w:left="107"/>
              <w:rPr>
                <w:sz w:val="18"/>
              </w:rPr>
            </w:pPr>
            <w:r>
              <w:rPr>
                <w:sz w:val="18"/>
              </w:rPr>
              <w:t>ITUSER,ONE</w:t>
            </w:r>
          </w:p>
        </w:tc>
        <w:tc>
          <w:tcPr>
            <w:tcW w:w="216" w:type="dxa"/>
          </w:tcPr>
          <w:p w:rsidR="00573016" w:rsidRDefault="00573016">
            <w:pPr>
              <w:pStyle w:val="TableParagraph"/>
              <w:rPr>
                <w:rFonts w:ascii="Times New Roman"/>
                <w:sz w:val="18"/>
              </w:rPr>
            </w:pPr>
          </w:p>
        </w:tc>
        <w:tc>
          <w:tcPr>
            <w:tcW w:w="3239" w:type="dxa"/>
          </w:tcPr>
          <w:p w:rsidR="00573016" w:rsidRDefault="0077703A">
            <w:pPr>
              <w:pStyle w:val="TableParagraph"/>
              <w:spacing w:before="101"/>
              <w:ind w:left="-1"/>
              <w:rPr>
                <w:sz w:val="18"/>
              </w:rPr>
            </w:pPr>
            <w:r>
              <w:rPr>
                <w:sz w:val="18"/>
              </w:rPr>
              <w:t>INFORMATION RESOURCES MGMT</w:t>
            </w:r>
          </w:p>
          <w:p w:rsidR="00573016" w:rsidRDefault="00573016">
            <w:pPr>
              <w:pStyle w:val="TableParagraph"/>
              <w:rPr>
                <w:sz w:val="18"/>
              </w:rPr>
            </w:pPr>
          </w:p>
          <w:p w:rsidR="00573016" w:rsidRDefault="0077703A">
            <w:pPr>
              <w:pStyle w:val="TableParagraph"/>
              <w:ind w:left="1187"/>
              <w:rPr>
                <w:sz w:val="18"/>
              </w:rPr>
            </w:pPr>
            <w:r>
              <w:rPr>
                <w:sz w:val="18"/>
              </w:rPr>
              <w:t>Status: ASSIGNED</w:t>
            </w:r>
          </w:p>
        </w:tc>
      </w:tr>
      <w:tr w:rsidR="00573016">
        <w:trPr>
          <w:trHeight w:val="407"/>
        </w:trPr>
        <w:tc>
          <w:tcPr>
            <w:tcW w:w="1080" w:type="dxa"/>
          </w:tcPr>
          <w:p w:rsidR="00573016" w:rsidRDefault="0077703A">
            <w:pPr>
              <w:pStyle w:val="TableParagraph"/>
              <w:spacing w:before="102"/>
              <w:rPr>
                <w:sz w:val="18"/>
              </w:rPr>
            </w:pPr>
            <w:r>
              <w:rPr>
                <w:sz w:val="18"/>
              </w:rPr>
              <w:t>1161</w:t>
            </w:r>
          </w:p>
        </w:tc>
        <w:tc>
          <w:tcPr>
            <w:tcW w:w="972" w:type="dxa"/>
          </w:tcPr>
          <w:p w:rsidR="00573016" w:rsidRDefault="0077703A">
            <w:pPr>
              <w:pStyle w:val="TableParagraph"/>
              <w:spacing w:before="102"/>
              <w:ind w:left="196" w:right="410"/>
              <w:jc w:val="center"/>
              <w:rPr>
                <w:sz w:val="18"/>
              </w:rPr>
            </w:pPr>
            <w:r>
              <w:rPr>
                <w:sz w:val="18"/>
              </w:rPr>
              <w:t>78A</w:t>
            </w:r>
          </w:p>
        </w:tc>
        <w:tc>
          <w:tcPr>
            <w:tcW w:w="2160" w:type="dxa"/>
          </w:tcPr>
          <w:p w:rsidR="00573016" w:rsidRDefault="0077703A">
            <w:pPr>
              <w:pStyle w:val="TableParagraph"/>
              <w:spacing w:before="102"/>
              <w:ind w:left="-1"/>
              <w:rPr>
                <w:sz w:val="18"/>
              </w:rPr>
            </w:pPr>
            <w:r>
              <w:rPr>
                <w:sz w:val="18"/>
              </w:rPr>
              <w:t>OFFSITE</w:t>
            </w:r>
          </w:p>
        </w:tc>
        <w:tc>
          <w:tcPr>
            <w:tcW w:w="216" w:type="dxa"/>
          </w:tcPr>
          <w:p w:rsidR="00573016" w:rsidRDefault="00573016">
            <w:pPr>
              <w:pStyle w:val="TableParagraph"/>
              <w:rPr>
                <w:rFonts w:ascii="Times New Roman"/>
                <w:sz w:val="18"/>
              </w:rPr>
            </w:pPr>
          </w:p>
        </w:tc>
        <w:tc>
          <w:tcPr>
            <w:tcW w:w="3239" w:type="dxa"/>
          </w:tcPr>
          <w:p w:rsidR="00573016" w:rsidRDefault="0077703A">
            <w:pPr>
              <w:pStyle w:val="TableParagraph"/>
              <w:spacing w:before="102"/>
              <w:ind w:left="-1"/>
              <w:rPr>
                <w:sz w:val="18"/>
              </w:rPr>
            </w:pPr>
            <w:r>
              <w:rPr>
                <w:sz w:val="18"/>
              </w:rPr>
              <w:t>INFORMATION RESOURCES MGMT</w:t>
            </w:r>
          </w:p>
        </w:tc>
      </w:tr>
      <w:tr w:rsidR="00573016">
        <w:trPr>
          <w:trHeight w:val="305"/>
        </w:trPr>
        <w:tc>
          <w:tcPr>
            <w:tcW w:w="1080" w:type="dxa"/>
          </w:tcPr>
          <w:p w:rsidR="00573016" w:rsidRDefault="0077703A">
            <w:pPr>
              <w:pStyle w:val="TableParagraph"/>
              <w:spacing w:before="102" w:line="184" w:lineRule="exact"/>
              <w:ind w:left="215"/>
              <w:rPr>
                <w:sz w:val="18"/>
              </w:rPr>
            </w:pPr>
            <w:r>
              <w:rPr>
                <w:sz w:val="18"/>
              </w:rPr>
              <w:t>Assign:</w:t>
            </w:r>
          </w:p>
        </w:tc>
        <w:tc>
          <w:tcPr>
            <w:tcW w:w="972" w:type="dxa"/>
          </w:tcPr>
          <w:p w:rsidR="00573016" w:rsidRDefault="0077703A">
            <w:pPr>
              <w:pStyle w:val="TableParagraph"/>
              <w:spacing w:before="102" w:line="184" w:lineRule="exact"/>
              <w:ind w:left="-1" w:right="106"/>
              <w:jc w:val="center"/>
              <w:rPr>
                <w:sz w:val="18"/>
              </w:rPr>
            </w:pPr>
            <w:r>
              <w:rPr>
                <w:spacing w:val="-1"/>
                <w:sz w:val="18"/>
              </w:rPr>
              <w:t>01/17/08</w:t>
            </w:r>
          </w:p>
        </w:tc>
        <w:tc>
          <w:tcPr>
            <w:tcW w:w="2160" w:type="dxa"/>
          </w:tcPr>
          <w:p w:rsidR="00573016" w:rsidRDefault="0077703A">
            <w:pPr>
              <w:pStyle w:val="TableParagraph"/>
              <w:spacing w:before="102" w:line="184" w:lineRule="exact"/>
              <w:ind w:left="107"/>
              <w:rPr>
                <w:sz w:val="18"/>
              </w:rPr>
            </w:pPr>
            <w:r>
              <w:rPr>
                <w:sz w:val="18"/>
              </w:rPr>
              <w:t>ITUSER,TWO</w:t>
            </w:r>
          </w:p>
        </w:tc>
        <w:tc>
          <w:tcPr>
            <w:tcW w:w="216" w:type="dxa"/>
          </w:tcPr>
          <w:p w:rsidR="00573016" w:rsidRDefault="00573016">
            <w:pPr>
              <w:pStyle w:val="TableParagraph"/>
              <w:rPr>
                <w:rFonts w:ascii="Times New Roman"/>
                <w:sz w:val="18"/>
              </w:rPr>
            </w:pPr>
          </w:p>
        </w:tc>
        <w:tc>
          <w:tcPr>
            <w:tcW w:w="3239" w:type="dxa"/>
          </w:tcPr>
          <w:p w:rsidR="00573016" w:rsidRDefault="0077703A">
            <w:pPr>
              <w:pStyle w:val="TableParagraph"/>
              <w:spacing w:before="102" w:line="184" w:lineRule="exact"/>
              <w:ind w:left="1187"/>
              <w:rPr>
                <w:sz w:val="18"/>
              </w:rPr>
            </w:pPr>
            <w:r>
              <w:rPr>
                <w:sz w:val="18"/>
              </w:rPr>
              <w:t>Status: ASSIGNED</w:t>
            </w:r>
          </w:p>
        </w:tc>
      </w:tr>
    </w:tbl>
    <w:p w:rsidR="00573016" w:rsidRDefault="00573016">
      <w:pPr>
        <w:pStyle w:val="BodyText"/>
        <w:rPr>
          <w:sz w:val="20"/>
        </w:rPr>
      </w:pPr>
    </w:p>
    <w:p w:rsidR="00573016" w:rsidRDefault="00573016">
      <w:pPr>
        <w:pStyle w:val="BodyText"/>
        <w:rPr>
          <w:sz w:val="16"/>
        </w:rPr>
      </w:pPr>
    </w:p>
    <w:p w:rsidR="00573016" w:rsidRDefault="0077703A">
      <w:pPr>
        <w:pStyle w:val="BodyText"/>
        <w:ind w:left="320" w:right="5995"/>
      </w:pPr>
      <w:r>
        <w:t>Count of IT equipment items on report = 4 Count of unsigned assignments on report = 4</w:t>
      </w:r>
    </w:p>
    <w:p w:rsidR="00573016" w:rsidRDefault="00573016">
      <w:pPr>
        <w:sectPr w:rsidR="00573016">
          <w:pgSz w:w="12240" w:h="15840"/>
          <w:pgMar w:top="960" w:right="140" w:bottom="960" w:left="1120" w:header="719" w:footer="761" w:gutter="0"/>
          <w:cols w:space="720"/>
        </w:sectPr>
      </w:pPr>
    </w:p>
    <w:p w:rsidR="00573016" w:rsidRDefault="00573016">
      <w:pPr>
        <w:pStyle w:val="BodyText"/>
        <w:rPr>
          <w:sz w:val="20"/>
        </w:rPr>
      </w:pPr>
    </w:p>
    <w:p w:rsidR="00573016" w:rsidRDefault="00573016">
      <w:pPr>
        <w:pStyle w:val="BodyText"/>
        <w:spacing w:before="7"/>
        <w:rPr>
          <w:sz w:val="22"/>
        </w:rPr>
      </w:pPr>
    </w:p>
    <w:p w:rsidR="00573016" w:rsidRDefault="0077703A">
      <w:pPr>
        <w:pStyle w:val="BodyText"/>
        <w:spacing w:before="1"/>
        <w:ind w:left="320"/>
      </w:pPr>
      <w:r>
        <w:t>Enter RETURN to continue or '^' to exit:</w:t>
      </w:r>
    </w:p>
    <w:p w:rsidR="00573016" w:rsidRDefault="00573016">
      <w:pPr>
        <w:pStyle w:val="BodyText"/>
        <w:rPr>
          <w:sz w:val="20"/>
        </w:rPr>
      </w:pPr>
    </w:p>
    <w:p w:rsidR="00573016" w:rsidRDefault="0077703A">
      <w:pPr>
        <w:pStyle w:val="Heading5"/>
        <w:spacing w:before="177"/>
        <w:ind w:left="320"/>
      </w:pPr>
      <w:r>
        <w:t>Full Display</w:t>
      </w:r>
    </w:p>
    <w:p w:rsidR="00573016" w:rsidRDefault="0077703A">
      <w:pPr>
        <w:pStyle w:val="BodyText"/>
        <w:tabs>
          <w:tab w:val="left" w:pos="5503"/>
          <w:tab w:val="left" w:pos="8094"/>
        </w:tabs>
        <w:spacing w:before="4"/>
        <w:ind w:left="427" w:right="2235" w:hanging="108"/>
      </w:pPr>
      <w:r>
        <w:t>Assignments Pending</w:t>
      </w:r>
      <w:r>
        <w:rPr>
          <w:spacing w:val="-18"/>
        </w:rPr>
        <w:t xml:space="preserve"> </w:t>
      </w:r>
      <w:r>
        <w:t>Acceptance</w:t>
      </w:r>
      <w:r>
        <w:rPr>
          <w:spacing w:val="-9"/>
        </w:rPr>
        <w:t xml:space="preserve"> </w:t>
      </w:r>
      <w:r>
        <w:t>Report</w:t>
      </w:r>
      <w:r>
        <w:tab/>
        <w:t>FEB</w:t>
      </w:r>
      <w:r>
        <w:rPr>
          <w:spacing w:val="-6"/>
        </w:rPr>
        <w:t xml:space="preserve"> </w:t>
      </w:r>
      <w:r>
        <w:t>14,</w:t>
      </w:r>
      <w:r>
        <w:rPr>
          <w:spacing w:val="-7"/>
        </w:rPr>
        <w:t xml:space="preserve"> </w:t>
      </w:r>
      <w:r>
        <w:t>2008@10:27:11</w:t>
      </w:r>
      <w:r>
        <w:tab/>
        <w:t xml:space="preserve">page </w:t>
      </w:r>
      <w:r>
        <w:rPr>
          <w:spacing w:val="-14"/>
        </w:rPr>
        <w:t xml:space="preserve">1 </w:t>
      </w:r>
      <w:r>
        <w:t>for Location: OFFSITE sorted by Entry</w:t>
      </w:r>
      <w:r>
        <w:rPr>
          <w:spacing w:val="-10"/>
        </w:rPr>
        <w:t xml:space="preserve"> </w:t>
      </w:r>
      <w:r>
        <w:t>#</w:t>
      </w:r>
    </w:p>
    <w:p w:rsidR="00573016" w:rsidRDefault="00573016">
      <w:pPr>
        <w:pStyle w:val="BodyText"/>
      </w:pPr>
    </w:p>
    <w:p w:rsidR="00573016" w:rsidRDefault="0077703A">
      <w:pPr>
        <w:pStyle w:val="BodyText"/>
        <w:tabs>
          <w:tab w:val="left" w:pos="2587"/>
          <w:tab w:val="left" w:pos="3883"/>
        </w:tabs>
        <w:ind w:left="320"/>
      </w:pPr>
      <w:r>
        <w:t>Entry</w:t>
      </w:r>
      <w:r>
        <w:rPr>
          <w:spacing w:val="-4"/>
        </w:rPr>
        <w:t xml:space="preserve"> </w:t>
      </w:r>
      <w:r>
        <w:t>#:</w:t>
      </w:r>
      <w:r>
        <w:rPr>
          <w:spacing w:val="-4"/>
        </w:rPr>
        <w:t xml:space="preserve"> </w:t>
      </w:r>
      <w:r>
        <w:t>1086</w:t>
      </w:r>
      <w:r>
        <w:tab/>
        <w:t>CMR:</w:t>
      </w:r>
      <w:r>
        <w:rPr>
          <w:spacing w:val="-4"/>
        </w:rPr>
        <w:t xml:space="preserve"> </w:t>
      </w:r>
      <w:r>
        <w:t>780</w:t>
      </w:r>
      <w:r>
        <w:tab/>
      </w:r>
      <w:r>
        <w:t>Using Service: INFORMATION RESOURCES</w:t>
      </w:r>
      <w:r>
        <w:rPr>
          <w:spacing w:val="-8"/>
        </w:rPr>
        <w:t xml:space="preserve"> </w:t>
      </w:r>
      <w:r>
        <w:t>MGMT</w:t>
      </w:r>
    </w:p>
    <w:p w:rsidR="00573016" w:rsidRDefault="0077703A">
      <w:pPr>
        <w:pStyle w:val="BodyText"/>
        <w:tabs>
          <w:tab w:val="left" w:pos="3991"/>
        </w:tabs>
        <w:ind w:left="535"/>
      </w:pPr>
      <w:r>
        <w:t>Location:</w:t>
      </w:r>
      <w:r>
        <w:rPr>
          <w:spacing w:val="-9"/>
        </w:rPr>
        <w:t xml:space="preserve"> </w:t>
      </w:r>
      <w:r>
        <w:t>OFFSITE</w:t>
      </w:r>
      <w:r>
        <w:tab/>
        <w:t>Svc of</w:t>
      </w:r>
      <w:r>
        <w:rPr>
          <w:spacing w:val="-2"/>
        </w:rPr>
        <w:t xml:space="preserve"> </w:t>
      </w:r>
      <w:r>
        <w:t>Location:</w:t>
      </w:r>
    </w:p>
    <w:p w:rsidR="00573016" w:rsidRDefault="0077703A">
      <w:pPr>
        <w:pStyle w:val="BodyText"/>
        <w:ind w:left="535" w:right="7850"/>
      </w:pPr>
      <w:r>
        <w:t>Mfgr Name: COMPUTER Mfgr: MICRON</w:t>
      </w:r>
      <w:r>
        <w:rPr>
          <w:spacing w:val="-21"/>
        </w:rPr>
        <w:t xml:space="preserve"> </w:t>
      </w:r>
      <w:r>
        <w:t>CORPORATION</w:t>
      </w:r>
    </w:p>
    <w:p w:rsidR="00573016" w:rsidRDefault="0077703A">
      <w:pPr>
        <w:pStyle w:val="BodyText"/>
        <w:tabs>
          <w:tab w:val="left" w:pos="4747"/>
        </w:tabs>
        <w:ind w:left="535"/>
      </w:pPr>
      <w:r>
        <w:t>Model:</w:t>
      </w:r>
      <w:r>
        <w:rPr>
          <w:spacing w:val="-6"/>
        </w:rPr>
        <w:t xml:space="preserve"> </w:t>
      </w:r>
      <w:r>
        <w:t>T2400</w:t>
      </w:r>
      <w:r>
        <w:tab/>
        <w:t>Ser. #:</w:t>
      </w:r>
      <w:r>
        <w:rPr>
          <w:spacing w:val="-3"/>
        </w:rPr>
        <w:t xml:space="preserve"> </w:t>
      </w:r>
      <w:r>
        <w:t>4321</w:t>
      </w:r>
    </w:p>
    <w:p w:rsidR="00573016" w:rsidRDefault="0077703A">
      <w:pPr>
        <w:pStyle w:val="BodyText"/>
        <w:tabs>
          <w:tab w:val="left" w:pos="2479"/>
          <w:tab w:val="left" w:pos="5934"/>
        </w:tabs>
        <w:ind w:left="535"/>
      </w:pPr>
      <w:r>
        <w:t>Assign:</w:t>
      </w:r>
      <w:r>
        <w:rPr>
          <w:spacing w:val="-8"/>
        </w:rPr>
        <w:t xml:space="preserve"> </w:t>
      </w:r>
      <w:r>
        <w:t>01/15/08</w:t>
      </w:r>
      <w:r>
        <w:tab/>
        <w:t>ITUSER,ONE</w:t>
      </w:r>
      <w:r>
        <w:tab/>
        <w:t>Status:</w:t>
      </w:r>
      <w:r>
        <w:rPr>
          <w:spacing w:val="-2"/>
        </w:rPr>
        <w:t xml:space="preserve"> </w:t>
      </w:r>
      <w:r>
        <w:t>ASSIGNED</w:t>
      </w:r>
    </w:p>
    <w:p w:rsidR="00573016" w:rsidRDefault="00573016">
      <w:pPr>
        <w:pStyle w:val="BodyText"/>
        <w:spacing w:before="10"/>
        <w:rPr>
          <w:sz w:val="17"/>
        </w:rPr>
      </w:pPr>
    </w:p>
    <w:p w:rsidR="00573016" w:rsidRDefault="0077703A">
      <w:pPr>
        <w:pStyle w:val="BodyText"/>
        <w:tabs>
          <w:tab w:val="left" w:pos="2587"/>
          <w:tab w:val="left" w:pos="3883"/>
        </w:tabs>
        <w:spacing w:before="1"/>
        <w:ind w:left="320"/>
      </w:pPr>
      <w:r>
        <w:t>Entry</w:t>
      </w:r>
      <w:r>
        <w:rPr>
          <w:spacing w:val="-4"/>
        </w:rPr>
        <w:t xml:space="preserve"> </w:t>
      </w:r>
      <w:r>
        <w:t>#:</w:t>
      </w:r>
      <w:r>
        <w:rPr>
          <w:spacing w:val="-4"/>
        </w:rPr>
        <w:t xml:space="preserve"> </w:t>
      </w:r>
      <w:r>
        <w:t>1130</w:t>
      </w:r>
      <w:r>
        <w:tab/>
        <w:t>CMR:</w:t>
      </w:r>
      <w:r>
        <w:rPr>
          <w:spacing w:val="-4"/>
        </w:rPr>
        <w:t xml:space="preserve"> </w:t>
      </w:r>
      <w:r>
        <w:t>780</w:t>
      </w:r>
      <w:r>
        <w:tab/>
        <w:t>Using Service: INFORMATION RESOURCES</w:t>
      </w:r>
      <w:r>
        <w:rPr>
          <w:spacing w:val="-8"/>
        </w:rPr>
        <w:t xml:space="preserve"> </w:t>
      </w:r>
      <w:r>
        <w:t>MG</w:t>
      </w:r>
      <w:r>
        <w:t>MT</w:t>
      </w:r>
    </w:p>
    <w:p w:rsidR="00573016" w:rsidRDefault="0077703A">
      <w:pPr>
        <w:pStyle w:val="BodyText"/>
        <w:tabs>
          <w:tab w:val="left" w:pos="3991"/>
        </w:tabs>
        <w:ind w:left="535"/>
      </w:pPr>
      <w:r>
        <w:t>Location:</w:t>
      </w:r>
      <w:r>
        <w:rPr>
          <w:spacing w:val="-9"/>
        </w:rPr>
        <w:t xml:space="preserve"> </w:t>
      </w:r>
      <w:r>
        <w:t>OFFSITE</w:t>
      </w:r>
      <w:r>
        <w:tab/>
        <w:t>Svc of</w:t>
      </w:r>
      <w:r>
        <w:rPr>
          <w:spacing w:val="-2"/>
        </w:rPr>
        <w:t xml:space="preserve"> </w:t>
      </w:r>
      <w:r>
        <w:t>Location:</w:t>
      </w:r>
    </w:p>
    <w:p w:rsidR="00573016" w:rsidRDefault="0077703A">
      <w:pPr>
        <w:pStyle w:val="BodyText"/>
        <w:ind w:left="535"/>
      </w:pPr>
      <w:r>
        <w:t>Mfgr Name: DC 5100 COMPUTER</w:t>
      </w:r>
    </w:p>
    <w:p w:rsidR="00573016" w:rsidRDefault="0077703A">
      <w:pPr>
        <w:pStyle w:val="BodyText"/>
        <w:ind w:left="535"/>
      </w:pPr>
      <w:r>
        <w:t>Mfgr: HEWLETT PACKARD/DESKTOP COMPUTER</w:t>
      </w:r>
    </w:p>
    <w:p w:rsidR="00573016" w:rsidRDefault="0077703A">
      <w:pPr>
        <w:pStyle w:val="BodyText"/>
        <w:tabs>
          <w:tab w:val="left" w:pos="4747"/>
        </w:tabs>
        <w:ind w:left="535"/>
      </w:pPr>
      <w:r>
        <w:t>Model:</w:t>
      </w:r>
      <w:r>
        <w:rPr>
          <w:spacing w:val="-7"/>
        </w:rPr>
        <w:t xml:space="preserve"> </w:t>
      </w:r>
      <w:r>
        <w:t>DC5100</w:t>
      </w:r>
      <w:r>
        <w:tab/>
        <w:t>Ser. #:</w:t>
      </w:r>
      <w:r>
        <w:rPr>
          <w:spacing w:val="-2"/>
        </w:rPr>
        <w:t xml:space="preserve"> </w:t>
      </w:r>
      <w:r>
        <w:t>2UA537009Z</w:t>
      </w:r>
    </w:p>
    <w:p w:rsidR="00573016" w:rsidRDefault="0077703A">
      <w:pPr>
        <w:pStyle w:val="BodyText"/>
        <w:tabs>
          <w:tab w:val="left" w:pos="2479"/>
          <w:tab w:val="left" w:pos="5934"/>
        </w:tabs>
        <w:ind w:left="535"/>
      </w:pPr>
      <w:r>
        <w:t>Assign:</w:t>
      </w:r>
      <w:r>
        <w:rPr>
          <w:spacing w:val="-8"/>
        </w:rPr>
        <w:t xml:space="preserve"> </w:t>
      </w:r>
      <w:r>
        <w:t>01/15/08</w:t>
      </w:r>
      <w:r>
        <w:tab/>
        <w:t>ITUSER,ONE</w:t>
      </w:r>
      <w:r>
        <w:tab/>
        <w:t>Status:</w:t>
      </w:r>
      <w:r>
        <w:rPr>
          <w:spacing w:val="-2"/>
        </w:rPr>
        <w:t xml:space="preserve"> </w:t>
      </w:r>
      <w:r>
        <w:t>ASSIGNED</w:t>
      </w:r>
    </w:p>
    <w:p w:rsidR="00573016" w:rsidRDefault="00573016">
      <w:pPr>
        <w:pStyle w:val="BodyText"/>
      </w:pPr>
    </w:p>
    <w:p w:rsidR="00573016" w:rsidRDefault="0077703A">
      <w:pPr>
        <w:pStyle w:val="BodyText"/>
        <w:tabs>
          <w:tab w:val="left" w:pos="2587"/>
          <w:tab w:val="left" w:pos="3883"/>
        </w:tabs>
        <w:ind w:left="320"/>
      </w:pPr>
      <w:r>
        <w:t>Entry</w:t>
      </w:r>
      <w:r>
        <w:rPr>
          <w:spacing w:val="-4"/>
        </w:rPr>
        <w:t xml:space="preserve"> </w:t>
      </w:r>
      <w:r>
        <w:t>#:</w:t>
      </w:r>
      <w:r>
        <w:rPr>
          <w:spacing w:val="-4"/>
        </w:rPr>
        <w:t xml:space="preserve"> </w:t>
      </w:r>
      <w:r>
        <w:t>1134</w:t>
      </w:r>
      <w:r>
        <w:tab/>
        <w:t>CMR:</w:t>
      </w:r>
      <w:r>
        <w:rPr>
          <w:spacing w:val="-4"/>
        </w:rPr>
        <w:t xml:space="preserve"> </w:t>
      </w:r>
      <w:r>
        <w:t>780</w:t>
      </w:r>
      <w:r>
        <w:tab/>
      </w:r>
      <w:r>
        <w:t>Using Service: INFORMATION RESOURCES</w:t>
      </w:r>
      <w:r>
        <w:rPr>
          <w:spacing w:val="-8"/>
        </w:rPr>
        <w:t xml:space="preserve"> </w:t>
      </w:r>
      <w:r>
        <w:t>MGMT</w:t>
      </w:r>
    </w:p>
    <w:p w:rsidR="00573016" w:rsidRDefault="0077703A">
      <w:pPr>
        <w:pStyle w:val="BodyText"/>
        <w:tabs>
          <w:tab w:val="left" w:pos="3991"/>
        </w:tabs>
        <w:ind w:left="535"/>
      </w:pPr>
      <w:r>
        <w:t>Location:</w:t>
      </w:r>
      <w:r>
        <w:rPr>
          <w:spacing w:val="-9"/>
        </w:rPr>
        <w:t xml:space="preserve"> </w:t>
      </w:r>
      <w:r>
        <w:t>OFFSITE</w:t>
      </w:r>
      <w:r>
        <w:tab/>
        <w:t>Svc of</w:t>
      </w:r>
      <w:r>
        <w:rPr>
          <w:spacing w:val="-2"/>
        </w:rPr>
        <w:t xml:space="preserve"> </w:t>
      </w:r>
      <w:r>
        <w:t>Location:</w:t>
      </w:r>
    </w:p>
    <w:p w:rsidR="00573016" w:rsidRDefault="0077703A">
      <w:pPr>
        <w:pStyle w:val="BodyText"/>
        <w:ind w:left="535"/>
      </w:pPr>
      <w:r>
        <w:t>Mfgr Name: DC 5100 COMPUTER</w:t>
      </w:r>
    </w:p>
    <w:p w:rsidR="00573016" w:rsidRDefault="0077703A">
      <w:pPr>
        <w:pStyle w:val="BodyText"/>
        <w:ind w:left="535"/>
      </w:pPr>
      <w:r>
        <w:t>Mfgr: HEWLETT PACKARD/DESKTOP COMPUTER</w:t>
      </w:r>
    </w:p>
    <w:p w:rsidR="00573016" w:rsidRDefault="0077703A">
      <w:pPr>
        <w:pStyle w:val="BodyText"/>
        <w:tabs>
          <w:tab w:val="left" w:pos="4747"/>
        </w:tabs>
        <w:spacing w:before="1" w:line="203" w:lineRule="exact"/>
        <w:ind w:left="535"/>
      </w:pPr>
      <w:r>
        <w:t>Model:</w:t>
      </w:r>
      <w:r>
        <w:rPr>
          <w:spacing w:val="-7"/>
        </w:rPr>
        <w:t xml:space="preserve"> </w:t>
      </w:r>
      <w:r>
        <w:t>DC5100</w:t>
      </w:r>
      <w:r>
        <w:tab/>
        <w:t>Ser. #:</w:t>
      </w:r>
      <w:r>
        <w:rPr>
          <w:spacing w:val="-2"/>
        </w:rPr>
        <w:t xml:space="preserve"> </w:t>
      </w:r>
      <w:r>
        <w:t>2UA5370093</w:t>
      </w:r>
    </w:p>
    <w:p w:rsidR="00573016" w:rsidRDefault="0077703A">
      <w:pPr>
        <w:pStyle w:val="BodyText"/>
        <w:spacing w:line="203" w:lineRule="exact"/>
        <w:ind w:left="320"/>
      </w:pPr>
      <w:r>
        <w:t>Enter RETURN to continue or '^' to</w:t>
      </w:r>
      <w:r>
        <w:rPr>
          <w:spacing w:val="-34"/>
        </w:rPr>
        <w:t xml:space="preserve"> </w:t>
      </w:r>
      <w:r>
        <w:t>exit:</w:t>
      </w:r>
    </w:p>
    <w:p w:rsidR="00573016" w:rsidRDefault="00573016">
      <w:pPr>
        <w:pStyle w:val="BodyText"/>
        <w:spacing w:before="11"/>
        <w:rPr>
          <w:sz w:val="17"/>
        </w:rPr>
      </w:pPr>
    </w:p>
    <w:p w:rsidR="00573016" w:rsidRDefault="0077703A">
      <w:pPr>
        <w:pStyle w:val="BodyText"/>
        <w:tabs>
          <w:tab w:val="left" w:pos="5503"/>
          <w:tab w:val="left" w:pos="8094"/>
        </w:tabs>
        <w:ind w:left="427" w:right="2235" w:hanging="108"/>
      </w:pPr>
      <w:r>
        <w:t>Assignments Pending</w:t>
      </w:r>
      <w:r>
        <w:rPr>
          <w:spacing w:val="-18"/>
        </w:rPr>
        <w:t xml:space="preserve"> </w:t>
      </w:r>
      <w:r>
        <w:t>Acceptance</w:t>
      </w:r>
      <w:r>
        <w:rPr>
          <w:spacing w:val="-9"/>
        </w:rPr>
        <w:t xml:space="preserve"> </w:t>
      </w:r>
      <w:r>
        <w:t>Report</w:t>
      </w:r>
      <w:r>
        <w:tab/>
        <w:t>FEB</w:t>
      </w:r>
      <w:r>
        <w:rPr>
          <w:spacing w:val="-6"/>
        </w:rPr>
        <w:t xml:space="preserve"> </w:t>
      </w:r>
      <w:r>
        <w:t>14,</w:t>
      </w:r>
      <w:r>
        <w:rPr>
          <w:spacing w:val="-7"/>
        </w:rPr>
        <w:t xml:space="preserve"> </w:t>
      </w:r>
      <w:r>
        <w:t>2008@10:27:11</w:t>
      </w:r>
      <w:r>
        <w:tab/>
        <w:t xml:space="preserve">page </w:t>
      </w:r>
      <w:r>
        <w:rPr>
          <w:spacing w:val="-14"/>
        </w:rPr>
        <w:t xml:space="preserve">2 </w:t>
      </w:r>
      <w:r>
        <w:t>for Location: OFFSITE sorted by Entry</w:t>
      </w:r>
      <w:r>
        <w:rPr>
          <w:spacing w:val="-10"/>
        </w:rPr>
        <w:t xml:space="preserve"> </w:t>
      </w:r>
      <w:r>
        <w:t>#</w:t>
      </w:r>
    </w:p>
    <w:p w:rsidR="00573016" w:rsidRDefault="00573016">
      <w:pPr>
        <w:pStyle w:val="BodyText"/>
      </w:pPr>
    </w:p>
    <w:p w:rsidR="00573016" w:rsidRDefault="0077703A">
      <w:pPr>
        <w:pStyle w:val="BodyText"/>
        <w:ind w:left="320"/>
      </w:pPr>
      <w:r>
        <w:t>Entry #: 1134 (continued)</w:t>
      </w:r>
    </w:p>
    <w:p w:rsidR="00573016" w:rsidRDefault="0077703A">
      <w:pPr>
        <w:pStyle w:val="BodyText"/>
        <w:tabs>
          <w:tab w:val="left" w:pos="2479"/>
          <w:tab w:val="left" w:pos="5934"/>
        </w:tabs>
        <w:ind w:left="535"/>
      </w:pPr>
      <w:r>
        <w:t>Assign:</w:t>
      </w:r>
      <w:r>
        <w:rPr>
          <w:spacing w:val="-8"/>
        </w:rPr>
        <w:t xml:space="preserve"> </w:t>
      </w:r>
      <w:r>
        <w:t>01/15/08</w:t>
      </w:r>
      <w:r>
        <w:tab/>
        <w:t>ITUSER,ONE</w:t>
      </w:r>
      <w:r>
        <w:tab/>
        <w:t>Status:</w:t>
      </w:r>
      <w:r>
        <w:rPr>
          <w:spacing w:val="-2"/>
        </w:rPr>
        <w:t xml:space="preserve"> </w:t>
      </w:r>
      <w:r>
        <w:t>ASSIGNED</w:t>
      </w:r>
    </w:p>
    <w:p w:rsidR="00573016" w:rsidRDefault="00573016">
      <w:pPr>
        <w:pStyle w:val="BodyText"/>
      </w:pPr>
    </w:p>
    <w:p w:rsidR="00573016" w:rsidRDefault="0077703A">
      <w:pPr>
        <w:pStyle w:val="BodyText"/>
        <w:tabs>
          <w:tab w:val="left" w:pos="2587"/>
          <w:tab w:val="left" w:pos="3883"/>
        </w:tabs>
        <w:spacing w:before="1"/>
        <w:ind w:left="320"/>
      </w:pPr>
      <w:r>
        <w:t>Entry</w:t>
      </w:r>
      <w:r>
        <w:rPr>
          <w:spacing w:val="-4"/>
        </w:rPr>
        <w:t xml:space="preserve"> </w:t>
      </w:r>
      <w:r>
        <w:t>#:</w:t>
      </w:r>
      <w:r>
        <w:rPr>
          <w:spacing w:val="-4"/>
        </w:rPr>
        <w:t xml:space="preserve"> </w:t>
      </w:r>
      <w:r>
        <w:t>1161</w:t>
      </w:r>
      <w:r>
        <w:tab/>
        <w:t>CMR:</w:t>
      </w:r>
      <w:r>
        <w:rPr>
          <w:spacing w:val="-4"/>
        </w:rPr>
        <w:t xml:space="preserve"> </w:t>
      </w:r>
      <w:r>
        <w:t>78A</w:t>
      </w:r>
      <w:r>
        <w:tab/>
        <w:t>Using Service: INFORMATION RESOURCES</w:t>
      </w:r>
      <w:r>
        <w:rPr>
          <w:spacing w:val="-8"/>
        </w:rPr>
        <w:t xml:space="preserve"> </w:t>
      </w:r>
      <w:r>
        <w:t>MGMT</w:t>
      </w:r>
    </w:p>
    <w:p w:rsidR="00573016" w:rsidRDefault="0077703A">
      <w:pPr>
        <w:pStyle w:val="BodyText"/>
        <w:tabs>
          <w:tab w:val="left" w:pos="3991"/>
        </w:tabs>
        <w:ind w:left="535"/>
      </w:pPr>
      <w:r>
        <w:t>Location:</w:t>
      </w:r>
      <w:r>
        <w:rPr>
          <w:spacing w:val="-9"/>
        </w:rPr>
        <w:t xml:space="preserve"> </w:t>
      </w:r>
      <w:r>
        <w:t>O</w:t>
      </w:r>
      <w:r>
        <w:t>FFSITE</w:t>
      </w:r>
      <w:r>
        <w:tab/>
        <w:t>Svc of</w:t>
      </w:r>
      <w:r>
        <w:rPr>
          <w:spacing w:val="-2"/>
        </w:rPr>
        <w:t xml:space="preserve"> </w:t>
      </w:r>
      <w:r>
        <w:t>Location:</w:t>
      </w:r>
    </w:p>
    <w:p w:rsidR="00573016" w:rsidRDefault="0077703A">
      <w:pPr>
        <w:pStyle w:val="BodyText"/>
        <w:ind w:left="535"/>
      </w:pPr>
      <w:r>
        <w:t>Mfgr Name:</w:t>
      </w:r>
    </w:p>
    <w:p w:rsidR="00573016" w:rsidRDefault="0077703A">
      <w:pPr>
        <w:pStyle w:val="BodyText"/>
        <w:ind w:left="535"/>
      </w:pPr>
      <w:r>
        <w:t>Mfgr: MICRON CORPORATION</w:t>
      </w:r>
    </w:p>
    <w:p w:rsidR="00573016" w:rsidRDefault="0077703A">
      <w:pPr>
        <w:pStyle w:val="BodyText"/>
        <w:tabs>
          <w:tab w:val="left" w:pos="4747"/>
        </w:tabs>
        <w:spacing w:line="203" w:lineRule="exact"/>
        <w:ind w:left="535"/>
      </w:pPr>
      <w:r>
        <w:t>Model:</w:t>
      </w:r>
      <w:r>
        <w:rPr>
          <w:spacing w:val="-7"/>
        </w:rPr>
        <w:t xml:space="preserve"> </w:t>
      </w:r>
      <w:r>
        <w:t>Transport</w:t>
      </w:r>
      <w:r>
        <w:rPr>
          <w:spacing w:val="-7"/>
        </w:rPr>
        <w:t xml:space="preserve"> </w:t>
      </w:r>
      <w:r>
        <w:t>T2400</w:t>
      </w:r>
      <w:r>
        <w:tab/>
        <w:t>Ser. #:</w:t>
      </w:r>
      <w:r>
        <w:rPr>
          <w:spacing w:val="-3"/>
        </w:rPr>
        <w:t xml:space="preserve"> </w:t>
      </w:r>
      <w:r>
        <w:t>4279964-0001</w:t>
      </w:r>
    </w:p>
    <w:p w:rsidR="00573016" w:rsidRDefault="0077703A">
      <w:pPr>
        <w:pStyle w:val="BodyText"/>
        <w:ind w:left="535" w:right="2546"/>
      </w:pPr>
      <w:r>
        <w:t>IT Remote Location: That place were the buffalo don't roam nor</w:t>
      </w:r>
      <w:r>
        <w:rPr>
          <w:spacing w:val="-59"/>
        </w:rPr>
        <w:t xml:space="preserve"> </w:t>
      </w:r>
      <w:r>
        <w:t>antelope play.</w:t>
      </w:r>
    </w:p>
    <w:p w:rsidR="00573016" w:rsidRDefault="0077703A">
      <w:pPr>
        <w:pStyle w:val="BodyText"/>
        <w:ind w:left="535"/>
      </w:pPr>
      <w:r>
        <w:t>IT Comments: Encrypted.</w:t>
      </w:r>
    </w:p>
    <w:p w:rsidR="00573016" w:rsidRDefault="00573016">
      <w:pPr>
        <w:pStyle w:val="BodyText"/>
        <w:spacing w:before="11"/>
        <w:rPr>
          <w:sz w:val="17"/>
        </w:rPr>
      </w:pPr>
    </w:p>
    <w:p w:rsidR="00573016" w:rsidRDefault="0077703A">
      <w:pPr>
        <w:pStyle w:val="BodyText"/>
        <w:tabs>
          <w:tab w:val="left" w:pos="2479"/>
          <w:tab w:val="left" w:pos="5934"/>
        </w:tabs>
        <w:ind w:left="535"/>
      </w:pPr>
      <w:r>
        <w:t>Assign:</w:t>
      </w:r>
      <w:r>
        <w:rPr>
          <w:spacing w:val="-8"/>
        </w:rPr>
        <w:t xml:space="preserve"> </w:t>
      </w:r>
      <w:r>
        <w:t>01/17/08</w:t>
      </w:r>
      <w:r>
        <w:tab/>
        <w:t>ITUSER,TWO</w:t>
      </w:r>
      <w:r>
        <w:tab/>
        <w:t>Status:</w:t>
      </w:r>
      <w:r>
        <w:rPr>
          <w:spacing w:val="-2"/>
        </w:rPr>
        <w:t xml:space="preserve"> </w:t>
      </w:r>
      <w:r>
        <w:t>ASSIGNED</w:t>
      </w:r>
    </w:p>
    <w:p w:rsidR="00573016" w:rsidRDefault="00573016">
      <w:pPr>
        <w:pStyle w:val="BodyText"/>
        <w:rPr>
          <w:sz w:val="20"/>
        </w:rPr>
      </w:pPr>
    </w:p>
    <w:p w:rsidR="00573016" w:rsidRDefault="00573016">
      <w:pPr>
        <w:pStyle w:val="BodyText"/>
        <w:rPr>
          <w:sz w:val="16"/>
        </w:rPr>
      </w:pPr>
    </w:p>
    <w:p w:rsidR="00573016" w:rsidRDefault="0077703A">
      <w:pPr>
        <w:pStyle w:val="BodyText"/>
        <w:ind w:left="320" w:right="5995"/>
      </w:pPr>
      <w:r>
        <w:t>Count of IT equipment items on report = 4 Count of unsigned assignments on report = 4 Enter RETURN to continue or '^' to exit:</w:t>
      </w:r>
    </w:p>
    <w:p w:rsidR="00573016" w:rsidRDefault="00573016">
      <w:pPr>
        <w:sectPr w:rsidR="00573016">
          <w:pgSz w:w="12240" w:h="15840"/>
          <w:pgMar w:top="960" w:right="140" w:bottom="960" w:left="1120" w:header="719" w:footer="761" w:gutter="0"/>
          <w:cols w:space="720"/>
        </w:sectPr>
      </w:pPr>
    </w:p>
    <w:p w:rsidR="00573016" w:rsidRDefault="00573016">
      <w:pPr>
        <w:pStyle w:val="BodyText"/>
        <w:rPr>
          <w:sz w:val="20"/>
        </w:rPr>
      </w:pPr>
    </w:p>
    <w:p w:rsidR="00573016" w:rsidRDefault="0077703A">
      <w:pPr>
        <w:pStyle w:val="Heading4"/>
      </w:pPr>
      <w:r>
        <w:t>Tracked IT Assets Report</w:t>
      </w:r>
    </w:p>
    <w:p w:rsidR="00573016" w:rsidRDefault="0077703A">
      <w:pPr>
        <w:spacing w:before="288"/>
        <w:ind w:left="320" w:right="1292"/>
        <w:rPr>
          <w:rFonts w:ascii="Century Schoolbook"/>
          <w:sz w:val="24"/>
        </w:rPr>
      </w:pPr>
      <w:r>
        <w:rPr>
          <w:rFonts w:ascii="Century Schoolbook"/>
          <w:sz w:val="24"/>
        </w:rPr>
        <w:t>This option allows you to display or print a report of equipment inventory tha</w:t>
      </w:r>
      <w:r>
        <w:rPr>
          <w:rFonts w:ascii="Century Schoolbook"/>
          <w:sz w:val="24"/>
        </w:rPr>
        <w:t>t has a CMR value with IT TRACKING equal to YES. The report can be run for specific equipment, groups of equipment, or all tracked IT equipment.</w:t>
      </w:r>
    </w:p>
    <w:p w:rsidR="00573016" w:rsidRDefault="00573016">
      <w:pPr>
        <w:pStyle w:val="BodyText"/>
        <w:spacing w:before="4"/>
        <w:rPr>
          <w:rFonts w:ascii="Century Schoolbook"/>
          <w:sz w:val="24"/>
        </w:rPr>
      </w:pPr>
    </w:p>
    <w:p w:rsidR="00573016" w:rsidRDefault="0077703A">
      <w:pPr>
        <w:pStyle w:val="BodyText"/>
        <w:spacing w:before="1"/>
        <w:ind w:left="320"/>
      </w:pPr>
      <w:r>
        <w:t>Tracked IT Assets Report</w:t>
      </w:r>
    </w:p>
    <w:p w:rsidR="00573016" w:rsidRDefault="00573016">
      <w:pPr>
        <w:pStyle w:val="BodyText"/>
        <w:spacing w:before="10"/>
        <w:rPr>
          <w:sz w:val="17"/>
        </w:rPr>
      </w:pPr>
    </w:p>
    <w:p w:rsidR="00573016" w:rsidRDefault="0077703A">
      <w:pPr>
        <w:pStyle w:val="BodyText"/>
        <w:ind w:left="859"/>
      </w:pPr>
      <w:r>
        <w:t>Select one of the following:</w:t>
      </w:r>
    </w:p>
    <w:p w:rsidR="00573016" w:rsidRDefault="00573016">
      <w:pPr>
        <w:pStyle w:val="BodyText"/>
      </w:pPr>
    </w:p>
    <w:p w:rsidR="00573016" w:rsidRDefault="0077703A">
      <w:pPr>
        <w:pStyle w:val="BodyText"/>
        <w:tabs>
          <w:tab w:val="left" w:pos="2479"/>
        </w:tabs>
        <w:ind w:left="1399"/>
      </w:pPr>
      <w:r>
        <w:t>A</w:t>
      </w:r>
      <w:r>
        <w:tab/>
        <w:t>ALL TRACKED IT</w:t>
      </w:r>
      <w:r>
        <w:rPr>
          <w:spacing w:val="-4"/>
        </w:rPr>
        <w:t xml:space="preserve"> </w:t>
      </w:r>
      <w:r>
        <w:t>EQUIPMENT</w:t>
      </w:r>
    </w:p>
    <w:p w:rsidR="00573016" w:rsidRDefault="0077703A">
      <w:pPr>
        <w:pStyle w:val="BodyText"/>
        <w:tabs>
          <w:tab w:val="left" w:pos="2479"/>
        </w:tabs>
        <w:ind w:left="1399"/>
      </w:pPr>
      <w:r>
        <w:t>E</w:t>
      </w:r>
      <w:r>
        <w:tab/>
        <w:t>ENTRY</w:t>
      </w:r>
      <w:r>
        <w:rPr>
          <w:spacing w:val="-2"/>
        </w:rPr>
        <w:t xml:space="preserve"> </w:t>
      </w:r>
      <w:r>
        <w:t>#</w:t>
      </w:r>
    </w:p>
    <w:p w:rsidR="00573016" w:rsidRDefault="0077703A">
      <w:pPr>
        <w:pStyle w:val="BodyText"/>
        <w:tabs>
          <w:tab w:val="left" w:pos="2479"/>
        </w:tabs>
        <w:ind w:left="1399"/>
      </w:pPr>
      <w:r>
        <w:t>C</w:t>
      </w:r>
      <w:r>
        <w:tab/>
        <w:t>CMR</w:t>
      </w:r>
    </w:p>
    <w:p w:rsidR="00573016" w:rsidRDefault="0077703A">
      <w:pPr>
        <w:pStyle w:val="BodyText"/>
        <w:tabs>
          <w:tab w:val="left" w:pos="2479"/>
        </w:tabs>
        <w:ind w:left="1399"/>
      </w:pPr>
      <w:r>
        <w:t>U</w:t>
      </w:r>
      <w:r>
        <w:tab/>
        <w:t>USING</w:t>
      </w:r>
      <w:r>
        <w:rPr>
          <w:spacing w:val="-2"/>
        </w:rPr>
        <w:t xml:space="preserve"> </w:t>
      </w:r>
      <w:r>
        <w:t>SER</w:t>
      </w:r>
      <w:r>
        <w:t>VICE</w:t>
      </w:r>
    </w:p>
    <w:p w:rsidR="00573016" w:rsidRDefault="0077703A">
      <w:pPr>
        <w:pStyle w:val="BodyText"/>
        <w:tabs>
          <w:tab w:val="left" w:pos="2479"/>
        </w:tabs>
        <w:spacing w:before="1"/>
        <w:ind w:left="1399"/>
      </w:pPr>
      <w:r>
        <w:t>L</w:t>
      </w:r>
      <w:r>
        <w:tab/>
        <w:t>LOCATION</w:t>
      </w:r>
    </w:p>
    <w:p w:rsidR="00573016" w:rsidRDefault="0077703A">
      <w:pPr>
        <w:pStyle w:val="BodyText"/>
        <w:tabs>
          <w:tab w:val="left" w:pos="2479"/>
        </w:tabs>
        <w:ind w:left="1399"/>
      </w:pPr>
      <w:r>
        <w:t>S</w:t>
      </w:r>
      <w:r>
        <w:tab/>
        <w:t>SERVICE OF</w:t>
      </w:r>
      <w:r>
        <w:rPr>
          <w:spacing w:val="-3"/>
        </w:rPr>
        <w:t xml:space="preserve"> </w:t>
      </w:r>
      <w:r>
        <w:t>LOCATION</w:t>
      </w:r>
    </w:p>
    <w:p w:rsidR="00573016" w:rsidRDefault="00573016">
      <w:pPr>
        <w:pStyle w:val="BodyText"/>
        <w:spacing w:before="6"/>
        <w:rPr>
          <w:sz w:val="17"/>
        </w:rPr>
      </w:pPr>
    </w:p>
    <w:p w:rsidR="00573016" w:rsidRDefault="0077703A">
      <w:pPr>
        <w:pStyle w:val="BodyText"/>
        <w:ind w:left="320"/>
      </w:pPr>
      <w:r>
        <w:t xml:space="preserve">Specify method to select equipment by: </w:t>
      </w:r>
      <w:r>
        <w:rPr>
          <w:b/>
        </w:rPr>
        <w:t>L</w:t>
      </w:r>
      <w:r>
        <w:t>OCATION</w:t>
      </w:r>
    </w:p>
    <w:p w:rsidR="00573016" w:rsidRDefault="0077703A">
      <w:pPr>
        <w:pStyle w:val="BodyText"/>
        <w:tabs>
          <w:tab w:val="left" w:pos="1291"/>
          <w:tab w:val="left" w:pos="3667"/>
          <w:tab w:val="left" w:pos="4963"/>
          <w:tab w:val="left" w:pos="6367"/>
        </w:tabs>
        <w:spacing w:line="244" w:lineRule="auto"/>
        <w:ind w:left="320" w:right="2234"/>
      </w:pPr>
      <w:r>
        <w:t>Select ENG SPACE</w:t>
      </w:r>
      <w:r>
        <w:rPr>
          <w:spacing w:val="-16"/>
        </w:rPr>
        <w:t xml:space="preserve"> </w:t>
      </w:r>
      <w:r>
        <w:t>ROOM</w:t>
      </w:r>
      <w:r>
        <w:rPr>
          <w:spacing w:val="-5"/>
        </w:rPr>
        <w:t xml:space="preserve"> </w:t>
      </w:r>
      <w:r>
        <w:t>NUMBER:</w:t>
      </w:r>
      <w:r>
        <w:tab/>
      </w:r>
      <w:r>
        <w:rPr>
          <w:b/>
        </w:rPr>
        <w:t>221-114</w:t>
      </w:r>
      <w:r>
        <w:rPr>
          <w:b/>
        </w:rPr>
        <w:tab/>
      </w:r>
      <w:r>
        <w:t>114</w:t>
      </w:r>
      <w:r>
        <w:tab/>
        <w:t>INFORMATION SYSTEMS CE NTER</w:t>
      </w:r>
      <w:r>
        <w:tab/>
        <w:t>OFFICE</w:t>
      </w:r>
    </w:p>
    <w:p w:rsidR="00573016" w:rsidRDefault="0077703A">
      <w:pPr>
        <w:pStyle w:val="BodyText"/>
        <w:tabs>
          <w:tab w:val="left" w:pos="2479"/>
        </w:tabs>
        <w:spacing w:before="23" w:line="408" w:lineRule="exact"/>
        <w:ind w:left="1399" w:right="7094" w:hanging="540"/>
      </w:pPr>
      <w:r>
        <w:t>Select one of the following: E</w:t>
      </w:r>
      <w:r>
        <w:tab/>
        <w:t>ENTRY</w:t>
      </w:r>
      <w:r>
        <w:rPr>
          <w:spacing w:val="-2"/>
        </w:rPr>
        <w:t xml:space="preserve"> </w:t>
      </w:r>
      <w:r>
        <w:t>#</w:t>
      </w:r>
    </w:p>
    <w:p w:rsidR="00573016" w:rsidRDefault="0077703A">
      <w:pPr>
        <w:pStyle w:val="BodyText"/>
        <w:tabs>
          <w:tab w:val="left" w:pos="2479"/>
        </w:tabs>
        <w:spacing w:line="176" w:lineRule="exact"/>
        <w:ind w:left="1399"/>
      </w:pPr>
      <w:r>
        <w:t>C</w:t>
      </w:r>
      <w:r>
        <w:tab/>
        <w:t>CMR</w:t>
      </w:r>
    </w:p>
    <w:p w:rsidR="00573016" w:rsidRDefault="0077703A">
      <w:pPr>
        <w:pStyle w:val="BodyText"/>
        <w:tabs>
          <w:tab w:val="left" w:pos="2479"/>
        </w:tabs>
        <w:spacing w:before="1"/>
        <w:ind w:left="1399"/>
      </w:pPr>
      <w:r>
        <w:t>U</w:t>
      </w:r>
      <w:r>
        <w:tab/>
        <w:t>USING</w:t>
      </w:r>
      <w:r>
        <w:rPr>
          <w:spacing w:val="-2"/>
        </w:rPr>
        <w:t xml:space="preserve"> </w:t>
      </w:r>
      <w:r>
        <w:t>SERVICE</w:t>
      </w:r>
    </w:p>
    <w:p w:rsidR="00573016" w:rsidRDefault="0077703A">
      <w:pPr>
        <w:pStyle w:val="BodyText"/>
        <w:tabs>
          <w:tab w:val="left" w:pos="2479"/>
        </w:tabs>
        <w:ind w:left="1399"/>
      </w:pPr>
      <w:r>
        <w:t>L</w:t>
      </w:r>
      <w:r>
        <w:tab/>
        <w:t>LOCATION</w:t>
      </w:r>
    </w:p>
    <w:p w:rsidR="00573016" w:rsidRDefault="0077703A">
      <w:pPr>
        <w:pStyle w:val="BodyText"/>
        <w:tabs>
          <w:tab w:val="left" w:pos="2479"/>
        </w:tabs>
        <w:ind w:left="1399"/>
      </w:pPr>
      <w:r>
        <w:t>S</w:t>
      </w:r>
      <w:r>
        <w:tab/>
      </w:r>
      <w:r>
        <w:t>SERVICE OF</w:t>
      </w:r>
      <w:r>
        <w:rPr>
          <w:spacing w:val="-3"/>
        </w:rPr>
        <w:t xml:space="preserve"> </w:t>
      </w:r>
      <w:r>
        <w:t>LOCATION</w:t>
      </w:r>
    </w:p>
    <w:p w:rsidR="00573016" w:rsidRDefault="00573016">
      <w:pPr>
        <w:pStyle w:val="BodyText"/>
        <w:spacing w:before="6"/>
        <w:rPr>
          <w:sz w:val="17"/>
        </w:rPr>
      </w:pPr>
    </w:p>
    <w:p w:rsidR="00573016" w:rsidRDefault="0077703A">
      <w:pPr>
        <w:pStyle w:val="BodyText"/>
        <w:ind w:left="320"/>
      </w:pPr>
      <w:r>
        <w:t xml:space="preserve">Sort equipment by: </w:t>
      </w:r>
      <w:r>
        <w:rPr>
          <w:b/>
        </w:rPr>
        <w:t>S</w:t>
      </w:r>
      <w:r>
        <w:t>ERVICE OF LOCATION</w:t>
      </w:r>
    </w:p>
    <w:p w:rsidR="00573016" w:rsidRDefault="0077703A">
      <w:pPr>
        <w:pStyle w:val="BodyText"/>
        <w:spacing w:before="1"/>
        <w:ind w:left="320"/>
        <w:rPr>
          <w:b/>
        </w:rPr>
      </w:pPr>
      <w:r>
        <w:t xml:space="preserve">Do you want the brief display format? YES// </w:t>
      </w:r>
      <w:r>
        <w:rPr>
          <w:b/>
        </w:rPr>
        <w:t>&lt;RET&gt;</w:t>
      </w:r>
    </w:p>
    <w:p w:rsidR="00573016" w:rsidRDefault="0077703A">
      <w:pPr>
        <w:pStyle w:val="BodyText"/>
        <w:tabs>
          <w:tab w:val="left" w:pos="2695"/>
        </w:tabs>
        <w:ind w:left="320"/>
      </w:pPr>
      <w:r>
        <w:t>DEVICE:</w:t>
      </w:r>
      <w:r>
        <w:rPr>
          <w:spacing w:val="-7"/>
        </w:rPr>
        <w:t xml:space="preserve"> </w:t>
      </w:r>
      <w:r>
        <w:t>HOME//</w:t>
      </w:r>
      <w:r>
        <w:rPr>
          <w:spacing w:val="-5"/>
        </w:rPr>
        <w:t xml:space="preserve"> </w:t>
      </w:r>
      <w:r>
        <w:rPr>
          <w:b/>
        </w:rPr>
        <w:t>&lt;RET&gt;</w:t>
      </w:r>
      <w:r>
        <w:rPr>
          <w:b/>
        </w:rPr>
        <w:tab/>
      </w:r>
      <w:r>
        <w:t>UCX/TELNET</w:t>
      </w:r>
    </w:p>
    <w:p w:rsidR="00573016" w:rsidRDefault="00573016">
      <w:pPr>
        <w:pStyle w:val="BodyText"/>
        <w:spacing w:before="4"/>
      </w:pPr>
    </w:p>
    <w:p w:rsidR="00573016" w:rsidRDefault="0077703A">
      <w:pPr>
        <w:pStyle w:val="BodyText"/>
        <w:tabs>
          <w:tab w:val="left" w:pos="5503"/>
          <w:tab w:val="left" w:pos="8094"/>
        </w:tabs>
        <w:spacing w:before="1" w:line="203" w:lineRule="exact"/>
        <w:ind w:left="320"/>
      </w:pPr>
      <w:r>
        <w:t>IT</w:t>
      </w:r>
      <w:r>
        <w:rPr>
          <w:spacing w:val="-6"/>
        </w:rPr>
        <w:t xml:space="preserve"> </w:t>
      </w:r>
      <w:r>
        <w:t>EQUIPMENT</w:t>
      </w:r>
      <w:r>
        <w:rPr>
          <w:spacing w:val="-6"/>
        </w:rPr>
        <w:t xml:space="preserve"> </w:t>
      </w:r>
      <w:r>
        <w:t>REPORT</w:t>
      </w:r>
      <w:r>
        <w:tab/>
        <w:t>FEB</w:t>
      </w:r>
      <w:r>
        <w:rPr>
          <w:spacing w:val="-7"/>
        </w:rPr>
        <w:t xml:space="preserve"> </w:t>
      </w:r>
      <w:r>
        <w:t>15,</w:t>
      </w:r>
      <w:r>
        <w:rPr>
          <w:spacing w:val="-6"/>
        </w:rPr>
        <w:t xml:space="preserve"> </w:t>
      </w:r>
      <w:r>
        <w:t>2008@10:00:21</w:t>
      </w:r>
      <w:r>
        <w:tab/>
        <w:t>page</w:t>
      </w:r>
      <w:r>
        <w:rPr>
          <w:spacing w:val="-1"/>
        </w:rPr>
        <w:t xml:space="preserve"> </w:t>
      </w:r>
      <w:r>
        <w:t>1</w:t>
      </w:r>
    </w:p>
    <w:p w:rsidR="00573016" w:rsidRDefault="0077703A">
      <w:pPr>
        <w:pStyle w:val="BodyText"/>
        <w:spacing w:line="203" w:lineRule="exact"/>
        <w:ind w:left="427"/>
      </w:pPr>
      <w:r>
        <w:t>for Location: 221-114 sorted by Service of Loc.</w:t>
      </w:r>
    </w:p>
    <w:p w:rsidR="00573016" w:rsidRDefault="00573016">
      <w:pPr>
        <w:pStyle w:val="BodyText"/>
      </w:pPr>
    </w:p>
    <w:p w:rsidR="00573016" w:rsidRDefault="0077703A">
      <w:pPr>
        <w:pStyle w:val="BodyText"/>
        <w:tabs>
          <w:tab w:val="left" w:pos="1615"/>
          <w:tab w:val="left" w:pos="2371"/>
          <w:tab w:val="left" w:pos="4747"/>
        </w:tabs>
        <w:ind w:left="320"/>
      </w:pPr>
      <w:r>
        <w:pict>
          <v:shape id="_x0000_s1042" style="position:absolute;left:0;text-align:left;margin-left:1in;margin-top:15.15pt;width:48.6pt;height:.1pt;z-index:-15566848;mso-wrap-distance-left:0;mso-wrap-distance-right:0;mso-position-horizontal-relative:page" coordorigin="1440,303" coordsize="972,0" path="m1440,303r972,e" filled="f" strokeweight=".18733mm">
            <v:stroke dashstyle="dash"/>
            <v:path arrowok="t"/>
            <w10:wrap type="topAndBottom" anchorx="page"/>
          </v:shape>
        </w:pict>
      </w:r>
      <w:r>
        <w:pict>
          <v:shape id="_x0000_s1041" style="position:absolute;left:0;text-align:left;margin-left:136.8pt;margin-top:15.15pt;width:27pt;height:.1pt;z-index:-15566336;mso-wrap-distance-left:0;mso-wrap-distance-right:0;mso-position-horizontal-relative:page" coordorigin="2736,303" coordsize="540,0" path="m2736,303r540,e" filled="f" strokeweight=".18733mm">
            <v:stroke dashstyle="dash"/>
            <v:path arrowok="t"/>
            <w10:wrap type="topAndBottom" anchorx="page"/>
          </v:shape>
        </w:pict>
      </w:r>
      <w:r>
        <w:pict>
          <v:shape id="_x0000_s1040" style="position:absolute;left:0;text-align:left;margin-left:174.6pt;margin-top:15.15pt;width:108pt;height:.1pt;z-index:-15565824;mso-wrap-distance-left:0;mso-wrap-distance-right:0;mso-position-horizontal-relative:page" coordorigin="3492,303" coordsize="2160,0" path="m3492,303r2159,e" filled="f" strokeweight=".18733mm">
            <v:stroke dashstyle="dash"/>
            <v:path arrowok="t"/>
            <w10:wrap type="topAndBottom" anchorx="page"/>
          </v:shape>
        </w:pict>
      </w:r>
      <w:r>
        <w:pict>
          <v:shape id="_x0000_s1039" style="position:absolute;left:0;text-align:left;margin-left:293.35pt;margin-top:15.15pt;width:162pt;height:.1pt;z-index:-15565312;mso-wrap-distance-left:0;mso-wrap-distance-right:0;mso-position-horizontal-relative:page" coordorigin="5867,303" coordsize="3240,0" path="m5867,303r3240,e" filled="f" strokeweight=".18733mm">
            <v:stroke dashstyle="dash"/>
            <v:path arrowok="t"/>
            <w10:wrap type="topAndBottom" anchorx="page"/>
          </v:shape>
        </w:pict>
      </w:r>
      <w:r>
        <w:t>Entry</w:t>
      </w:r>
      <w:r>
        <w:rPr>
          <w:spacing w:val="-4"/>
        </w:rPr>
        <w:t xml:space="preserve"> </w:t>
      </w:r>
      <w:r>
        <w:t>#</w:t>
      </w:r>
      <w:r>
        <w:tab/>
        <w:t>CMR</w:t>
      </w:r>
      <w:r>
        <w:tab/>
        <w:t>Location</w:t>
      </w:r>
      <w:r>
        <w:tab/>
        <w:t>Using</w:t>
      </w:r>
      <w:r>
        <w:rPr>
          <w:spacing w:val="-1"/>
        </w:rPr>
        <w:t xml:space="preserve"> </w:t>
      </w:r>
      <w:r>
        <w:t>Service</w:t>
      </w:r>
    </w:p>
    <w:p w:rsidR="00573016" w:rsidRDefault="0077703A">
      <w:pPr>
        <w:pStyle w:val="BodyText"/>
        <w:tabs>
          <w:tab w:val="left" w:pos="1615"/>
          <w:tab w:val="left" w:pos="2371"/>
          <w:tab w:val="left" w:pos="4747"/>
        </w:tabs>
        <w:spacing w:before="70"/>
        <w:ind w:left="320"/>
      </w:pPr>
      <w:r>
        <w:t>1124</w:t>
      </w:r>
      <w:r>
        <w:tab/>
        <w:t>780</w:t>
      </w:r>
      <w:r>
        <w:tab/>
        <w:t>221-114</w:t>
      </w:r>
      <w:r>
        <w:tab/>
        <w:t>INFORMATION RESOURCES</w:t>
      </w:r>
      <w:r>
        <w:rPr>
          <w:spacing w:val="-4"/>
        </w:rPr>
        <w:t xml:space="preserve"> </w:t>
      </w:r>
      <w:r>
        <w:t>MGMT</w:t>
      </w:r>
    </w:p>
    <w:p w:rsidR="00573016" w:rsidRDefault="0077703A">
      <w:pPr>
        <w:pStyle w:val="BodyText"/>
        <w:ind w:left="535"/>
      </w:pPr>
      <w:r>
        <w:t>DC 5100 COMPUTER</w:t>
      </w:r>
    </w:p>
    <w:p w:rsidR="00573016" w:rsidRDefault="0077703A">
      <w:pPr>
        <w:pStyle w:val="BodyText"/>
        <w:tabs>
          <w:tab w:val="left" w:pos="2479"/>
          <w:tab w:val="left" w:pos="5934"/>
        </w:tabs>
        <w:ind w:left="535"/>
      </w:pPr>
      <w:r>
        <w:t>Assign:</w:t>
      </w:r>
      <w:r>
        <w:rPr>
          <w:spacing w:val="-8"/>
        </w:rPr>
        <w:t xml:space="preserve"> </w:t>
      </w:r>
      <w:r>
        <w:t>01/15/08</w:t>
      </w:r>
      <w:r>
        <w:tab/>
        <w:t>ITUSER,ONE</w:t>
      </w:r>
      <w:r>
        <w:tab/>
        <w:t>Status:</w:t>
      </w:r>
      <w:r>
        <w:rPr>
          <w:spacing w:val="-2"/>
        </w:rPr>
        <w:t xml:space="preserve"> </w:t>
      </w:r>
      <w:r>
        <w:t>ASSIGNED</w:t>
      </w:r>
    </w:p>
    <w:p w:rsidR="00573016" w:rsidRDefault="00573016">
      <w:pPr>
        <w:pStyle w:val="BodyText"/>
      </w:pPr>
    </w:p>
    <w:p w:rsidR="00573016" w:rsidRDefault="0077703A">
      <w:pPr>
        <w:pStyle w:val="BodyText"/>
        <w:tabs>
          <w:tab w:val="left" w:pos="1615"/>
          <w:tab w:val="left" w:pos="2371"/>
          <w:tab w:val="left" w:pos="4747"/>
        </w:tabs>
        <w:ind w:left="320"/>
      </w:pPr>
      <w:r>
        <w:t>1125</w:t>
      </w:r>
      <w:r>
        <w:tab/>
        <w:t>780</w:t>
      </w:r>
      <w:r>
        <w:tab/>
        <w:t>221-114</w:t>
      </w:r>
      <w:r>
        <w:tab/>
        <w:t>INFORMATION RESOURCES</w:t>
      </w:r>
      <w:r>
        <w:rPr>
          <w:spacing w:val="-4"/>
        </w:rPr>
        <w:t xml:space="preserve"> </w:t>
      </w:r>
      <w:r>
        <w:t>MGMT</w:t>
      </w:r>
    </w:p>
    <w:p w:rsidR="00573016" w:rsidRDefault="0077703A">
      <w:pPr>
        <w:pStyle w:val="BodyText"/>
        <w:ind w:left="535"/>
      </w:pPr>
      <w:r>
        <w:t>DC 5100 COMPUTER</w:t>
      </w:r>
    </w:p>
    <w:p w:rsidR="00573016" w:rsidRDefault="0077703A">
      <w:pPr>
        <w:pStyle w:val="BodyText"/>
        <w:tabs>
          <w:tab w:val="left" w:pos="2479"/>
          <w:tab w:val="left" w:pos="5934"/>
        </w:tabs>
        <w:ind w:left="535"/>
      </w:pPr>
      <w:r>
        <w:t>Assign:</w:t>
      </w:r>
      <w:r>
        <w:rPr>
          <w:spacing w:val="-8"/>
        </w:rPr>
        <w:t xml:space="preserve"> </w:t>
      </w:r>
      <w:r>
        <w:t>01/15/08</w:t>
      </w:r>
      <w:r>
        <w:tab/>
        <w:t>ITUSER,TWO</w:t>
      </w:r>
      <w:r>
        <w:tab/>
        <w:t>Status:</w:t>
      </w:r>
      <w:r>
        <w:rPr>
          <w:spacing w:val="-2"/>
        </w:rPr>
        <w:t xml:space="preserve"> </w:t>
      </w:r>
      <w:r>
        <w:t>ASSIGNED</w:t>
      </w:r>
    </w:p>
    <w:p w:rsidR="00573016" w:rsidRDefault="00573016">
      <w:pPr>
        <w:pStyle w:val="BodyText"/>
        <w:rPr>
          <w:sz w:val="20"/>
        </w:rPr>
      </w:pPr>
    </w:p>
    <w:p w:rsidR="00573016" w:rsidRDefault="00573016">
      <w:pPr>
        <w:pStyle w:val="BodyText"/>
        <w:spacing w:before="10"/>
        <w:rPr>
          <w:sz w:val="15"/>
        </w:rPr>
      </w:pPr>
    </w:p>
    <w:p w:rsidR="00573016" w:rsidRDefault="0077703A">
      <w:pPr>
        <w:pStyle w:val="BodyText"/>
        <w:spacing w:before="1"/>
        <w:ind w:left="320" w:right="6211"/>
      </w:pPr>
      <w:r>
        <w:t>Count of IT equipment items on report = 2 Enter RETURN to continue or '^' to exit:</w:t>
      </w:r>
    </w:p>
    <w:p w:rsidR="00573016" w:rsidRDefault="00573016">
      <w:pPr>
        <w:sectPr w:rsidR="00573016">
          <w:pgSz w:w="12240" w:h="15840"/>
          <w:pgMar w:top="960" w:right="140" w:bottom="960" w:left="1120" w:header="719" w:footer="761" w:gutter="0"/>
          <w:cols w:space="720"/>
        </w:sectPr>
      </w:pPr>
    </w:p>
    <w:p w:rsidR="00573016" w:rsidRDefault="00573016">
      <w:pPr>
        <w:pStyle w:val="BodyText"/>
        <w:rPr>
          <w:sz w:val="20"/>
        </w:rPr>
      </w:pPr>
    </w:p>
    <w:p w:rsidR="00573016" w:rsidRDefault="0077703A">
      <w:pPr>
        <w:pStyle w:val="Heading4"/>
      </w:pPr>
      <w:r>
        <w:t>Signature Exception Report</w:t>
      </w:r>
    </w:p>
    <w:p w:rsidR="00573016" w:rsidRDefault="0077703A">
      <w:pPr>
        <w:spacing w:before="288"/>
        <w:ind w:left="320" w:right="1528"/>
        <w:rPr>
          <w:rFonts w:ascii="Century Schoolbook"/>
          <w:sz w:val="24"/>
        </w:rPr>
      </w:pPr>
      <w:r>
        <w:rPr>
          <w:rFonts w:ascii="Century Schoolbook"/>
          <w:sz w:val="24"/>
        </w:rPr>
        <w:t>This option allows you to display or print a report of assignments of IT responsibility with the most recent signature at least one year old as of a specified date.</w:t>
      </w:r>
    </w:p>
    <w:p w:rsidR="00573016" w:rsidRDefault="00573016">
      <w:pPr>
        <w:pStyle w:val="BodyText"/>
        <w:spacing w:before="4"/>
        <w:rPr>
          <w:rFonts w:ascii="Century Schoolbook"/>
          <w:sz w:val="24"/>
        </w:rPr>
      </w:pPr>
    </w:p>
    <w:p w:rsidR="00573016" w:rsidRDefault="0077703A">
      <w:pPr>
        <w:pStyle w:val="BodyText"/>
        <w:spacing w:before="1"/>
        <w:ind w:left="320"/>
      </w:pPr>
      <w:r>
        <w:t>Signature Exception Report</w:t>
      </w:r>
    </w:p>
    <w:p w:rsidR="00573016" w:rsidRDefault="00573016">
      <w:pPr>
        <w:pStyle w:val="BodyText"/>
        <w:spacing w:before="10"/>
        <w:rPr>
          <w:sz w:val="17"/>
        </w:rPr>
      </w:pPr>
    </w:p>
    <w:p w:rsidR="00573016" w:rsidRDefault="0077703A">
      <w:pPr>
        <w:pStyle w:val="BodyText"/>
        <w:ind w:left="859"/>
      </w:pPr>
      <w:r>
        <w:t>Select one of the following:</w:t>
      </w:r>
    </w:p>
    <w:p w:rsidR="00573016" w:rsidRDefault="00573016">
      <w:pPr>
        <w:pStyle w:val="BodyText"/>
      </w:pPr>
    </w:p>
    <w:p w:rsidR="00573016" w:rsidRDefault="0077703A">
      <w:pPr>
        <w:pStyle w:val="BodyText"/>
        <w:tabs>
          <w:tab w:val="left" w:pos="2479"/>
        </w:tabs>
        <w:ind w:left="1399"/>
      </w:pPr>
      <w:r>
        <w:t>E</w:t>
      </w:r>
      <w:r>
        <w:tab/>
        <w:t>ELECTRONICALLY</w:t>
      </w:r>
      <w:r>
        <w:rPr>
          <w:spacing w:val="-2"/>
        </w:rPr>
        <w:t xml:space="preserve"> </w:t>
      </w:r>
      <w:r>
        <w:t>SIGNED</w:t>
      </w:r>
    </w:p>
    <w:p w:rsidR="00573016" w:rsidRDefault="0077703A">
      <w:pPr>
        <w:pStyle w:val="BodyText"/>
        <w:tabs>
          <w:tab w:val="left" w:pos="2479"/>
        </w:tabs>
        <w:ind w:left="1399"/>
      </w:pPr>
      <w:r>
        <w:t>C</w:t>
      </w:r>
      <w:r>
        <w:tab/>
      </w:r>
      <w:r>
        <w:t>CERTIFIED HARD COPY</w:t>
      </w:r>
      <w:r>
        <w:rPr>
          <w:spacing w:val="-5"/>
        </w:rPr>
        <w:t xml:space="preserve"> </w:t>
      </w:r>
      <w:r>
        <w:t>SIGNATURE</w:t>
      </w:r>
    </w:p>
    <w:p w:rsidR="00573016" w:rsidRDefault="0077703A">
      <w:pPr>
        <w:pStyle w:val="BodyText"/>
        <w:tabs>
          <w:tab w:val="left" w:pos="2479"/>
        </w:tabs>
        <w:ind w:left="1399"/>
      </w:pPr>
      <w:r>
        <w:t>B</w:t>
      </w:r>
      <w:r>
        <w:tab/>
        <w:t>BOTH</w:t>
      </w:r>
    </w:p>
    <w:p w:rsidR="00573016" w:rsidRDefault="00573016">
      <w:pPr>
        <w:pStyle w:val="BodyText"/>
        <w:spacing w:before="7"/>
        <w:rPr>
          <w:sz w:val="17"/>
        </w:rPr>
      </w:pPr>
    </w:p>
    <w:p w:rsidR="00573016" w:rsidRDefault="0077703A">
      <w:pPr>
        <w:pStyle w:val="BodyText"/>
        <w:ind w:left="320"/>
        <w:rPr>
          <w:b/>
        </w:rPr>
      </w:pPr>
      <w:r>
        <w:t xml:space="preserve">Select type of signature to check: BOTH// </w:t>
      </w:r>
      <w:r>
        <w:rPr>
          <w:b/>
        </w:rPr>
        <w:t>&lt;RET&gt;</w:t>
      </w:r>
    </w:p>
    <w:p w:rsidR="00573016" w:rsidRDefault="0077703A">
      <w:pPr>
        <w:pStyle w:val="BodyText"/>
        <w:tabs>
          <w:tab w:val="left" w:pos="5395"/>
        </w:tabs>
        <w:ind w:left="320"/>
        <w:rPr>
          <w:b/>
        </w:rPr>
      </w:pPr>
      <w:r>
        <w:t>Report signatures at least 1 year old as</w:t>
      </w:r>
      <w:r>
        <w:rPr>
          <w:spacing w:val="-30"/>
        </w:rPr>
        <w:t xml:space="preserve"> </w:t>
      </w:r>
      <w:r>
        <w:t>of</w:t>
      </w:r>
      <w:r>
        <w:rPr>
          <w:spacing w:val="-3"/>
        </w:rPr>
        <w:t xml:space="preserve"> </w:t>
      </w:r>
      <w:r>
        <w:t>:</w:t>
      </w:r>
      <w:r>
        <w:tab/>
        <w:t>Feb 13, 2008//</w:t>
      </w:r>
      <w:r>
        <w:rPr>
          <w:spacing w:val="-3"/>
        </w:rPr>
        <w:t xml:space="preserve"> </w:t>
      </w:r>
      <w:r>
        <w:rPr>
          <w:b/>
        </w:rPr>
        <w:t>2/15/08</w:t>
      </w:r>
    </w:p>
    <w:p w:rsidR="00573016" w:rsidRDefault="0077703A">
      <w:pPr>
        <w:pStyle w:val="BodyText"/>
        <w:tabs>
          <w:tab w:val="left" w:pos="2695"/>
        </w:tabs>
        <w:ind w:left="320"/>
      </w:pPr>
      <w:r>
        <w:t>DEVICE:</w:t>
      </w:r>
      <w:r>
        <w:rPr>
          <w:spacing w:val="-7"/>
        </w:rPr>
        <w:t xml:space="preserve"> </w:t>
      </w:r>
      <w:r>
        <w:t>HOME//</w:t>
      </w:r>
      <w:r>
        <w:rPr>
          <w:spacing w:val="-5"/>
        </w:rPr>
        <w:t xml:space="preserve"> </w:t>
      </w:r>
      <w:r>
        <w:rPr>
          <w:b/>
        </w:rPr>
        <w:t>&lt;RET&gt;</w:t>
      </w:r>
      <w:r>
        <w:rPr>
          <w:b/>
        </w:rPr>
        <w:tab/>
      </w:r>
      <w:r>
        <w:t>UCX/TELNET</w:t>
      </w:r>
    </w:p>
    <w:p w:rsidR="00573016" w:rsidRDefault="00573016">
      <w:pPr>
        <w:pStyle w:val="BodyText"/>
        <w:spacing w:before="5"/>
      </w:pPr>
    </w:p>
    <w:p w:rsidR="00573016" w:rsidRDefault="0077703A">
      <w:pPr>
        <w:pStyle w:val="BodyText"/>
        <w:tabs>
          <w:tab w:val="left" w:pos="5503"/>
          <w:tab w:val="left" w:pos="8094"/>
        </w:tabs>
        <w:ind w:left="320"/>
      </w:pPr>
      <w:r>
        <w:t>SIGNATURE</w:t>
      </w:r>
      <w:r>
        <w:rPr>
          <w:spacing w:val="-9"/>
        </w:rPr>
        <w:t xml:space="preserve"> </w:t>
      </w:r>
      <w:r>
        <w:t>EXCEPTION</w:t>
      </w:r>
      <w:r>
        <w:rPr>
          <w:spacing w:val="-8"/>
        </w:rPr>
        <w:t xml:space="preserve"> </w:t>
      </w:r>
      <w:r>
        <w:t>REPORT</w:t>
      </w:r>
      <w:r>
        <w:tab/>
        <w:t>FEB</w:t>
      </w:r>
      <w:r>
        <w:rPr>
          <w:spacing w:val="-7"/>
        </w:rPr>
        <w:t xml:space="preserve"> </w:t>
      </w:r>
      <w:r>
        <w:t>14,</w:t>
      </w:r>
      <w:r>
        <w:rPr>
          <w:spacing w:val="-6"/>
        </w:rPr>
        <w:t xml:space="preserve"> </w:t>
      </w:r>
      <w:r>
        <w:t>2008@16:14:50</w:t>
      </w:r>
      <w:r>
        <w:tab/>
        <w:t>page</w:t>
      </w:r>
      <w:r>
        <w:rPr>
          <w:spacing w:val="-1"/>
        </w:rPr>
        <w:t xml:space="preserve"> </w:t>
      </w:r>
      <w:r>
        <w:t>1</w:t>
      </w:r>
    </w:p>
    <w:p w:rsidR="00573016" w:rsidRDefault="0077703A">
      <w:pPr>
        <w:pStyle w:val="BodyText"/>
        <w:ind w:left="535"/>
      </w:pPr>
      <w:r>
        <w:t>for signatur</w:t>
      </w:r>
      <w:r>
        <w:t>es at least one year old as of Feb 15, 2008</w:t>
      </w:r>
    </w:p>
    <w:p w:rsidR="00573016" w:rsidRDefault="00573016">
      <w:pPr>
        <w:pStyle w:val="BodyText"/>
        <w:spacing w:before="10"/>
        <w:rPr>
          <w:sz w:val="17"/>
        </w:rPr>
      </w:pPr>
    </w:p>
    <w:p w:rsidR="00573016" w:rsidRDefault="0077703A">
      <w:pPr>
        <w:pStyle w:val="BodyText"/>
        <w:tabs>
          <w:tab w:val="left" w:pos="3775"/>
          <w:tab w:val="left" w:pos="5071"/>
          <w:tab w:val="left" w:pos="6258"/>
        </w:tabs>
        <w:spacing w:before="1"/>
        <w:ind w:left="320"/>
      </w:pPr>
      <w:r>
        <w:pict>
          <v:shape id="_x0000_s1038" style="position:absolute;left:0;text-align:left;margin-left:1in;margin-top:15.2pt;width:162pt;height:.1pt;z-index:-15564800;mso-wrap-distance-left:0;mso-wrap-distance-right:0;mso-position-horizontal-relative:page" coordorigin="1440,304" coordsize="3240,0" path="m1440,304r3239,e" filled="f" strokeweight=".18733mm">
            <v:stroke dashstyle="dash"/>
            <v:path arrowok="t"/>
            <w10:wrap type="topAndBottom" anchorx="page"/>
          </v:shape>
        </w:pict>
      </w:r>
      <w:r>
        <w:pict>
          <v:shape id="_x0000_s1037" style="position:absolute;left:0;text-align:left;margin-left:244.75pt;margin-top:15.2pt;width:54pt;height:.1pt;z-index:-15564288;mso-wrap-distance-left:0;mso-wrap-distance-right:0;mso-position-horizontal-relative:page" coordorigin="4895,304" coordsize="1080,0" path="m4895,304r1080,e" filled="f" strokeweight=".18733mm">
            <v:stroke dashstyle="dash"/>
            <v:path arrowok="t"/>
            <w10:wrap type="topAndBottom" anchorx="page"/>
          </v:shape>
        </w:pict>
      </w:r>
      <w:r>
        <w:pict>
          <v:shape id="_x0000_s1036" style="position:absolute;left:0;text-align:left;margin-left:309.55pt;margin-top:15.2pt;width:48.6pt;height:.1pt;z-index:-15563776;mso-wrap-distance-left:0;mso-wrap-distance-right:0;mso-position-horizontal-relative:page" coordorigin="6191,304" coordsize="972,0" path="m6191,304r972,e" filled="f" strokeweight=".18733mm">
            <v:stroke dashstyle="dash"/>
            <v:path arrowok="t"/>
            <w10:wrap type="topAndBottom" anchorx="page"/>
          </v:shape>
        </w:pict>
      </w:r>
      <w:r>
        <w:pict>
          <v:shape id="_x0000_s1035" style="position:absolute;left:0;text-align:left;margin-left:368.95pt;margin-top:15.2pt;width:59.4pt;height:.1pt;z-index:-15563264;mso-wrap-distance-left:0;mso-wrap-distance-right:0;mso-position-horizontal-relative:page" coordorigin="7379,304" coordsize="1188,0" path="m7379,304r1188,e" filled="f" strokeweight=".18733mm">
            <v:stroke dashstyle="dash"/>
            <v:path arrowok="t"/>
            <w10:wrap type="topAndBottom" anchorx="page"/>
          </v:shape>
        </w:pict>
      </w:r>
      <w:r>
        <w:t>Owner</w:t>
      </w:r>
      <w:r>
        <w:tab/>
        <w:t>Entry</w:t>
      </w:r>
      <w:r>
        <w:rPr>
          <w:spacing w:val="-4"/>
        </w:rPr>
        <w:t xml:space="preserve"> </w:t>
      </w:r>
      <w:r>
        <w:t>#</w:t>
      </w:r>
      <w:r>
        <w:tab/>
        <w:t>Status</w:t>
      </w:r>
      <w:r>
        <w:tab/>
        <w:t>Status</w:t>
      </w:r>
      <w:r>
        <w:rPr>
          <w:spacing w:val="-1"/>
        </w:rPr>
        <w:t xml:space="preserve"> </w:t>
      </w:r>
      <w:r>
        <w:t>Date</w:t>
      </w:r>
    </w:p>
    <w:p w:rsidR="00573016" w:rsidRDefault="0077703A">
      <w:pPr>
        <w:pStyle w:val="BodyText"/>
        <w:tabs>
          <w:tab w:val="left" w:pos="3775"/>
          <w:tab w:val="left" w:pos="5071"/>
          <w:tab w:val="left" w:pos="6258"/>
        </w:tabs>
        <w:spacing w:before="70"/>
        <w:ind w:left="535" w:right="3855" w:hanging="216"/>
      </w:pPr>
      <w:r>
        <w:t>ENUSER,ONE</w:t>
      </w:r>
      <w:r>
        <w:tab/>
        <w:t>1091</w:t>
      </w:r>
      <w:r>
        <w:tab/>
        <w:t>SIGNED</w:t>
      </w:r>
      <w:r>
        <w:tab/>
      </w:r>
      <w:r>
        <w:rPr>
          <w:spacing w:val="-1"/>
        </w:rPr>
        <w:t xml:space="preserve">01/11/07 </w:t>
      </w:r>
      <w:r>
        <w:t>DEC</w:t>
      </w:r>
      <w:r>
        <w:rPr>
          <w:spacing w:val="-2"/>
        </w:rPr>
        <w:t xml:space="preserve"> </w:t>
      </w:r>
      <w:r>
        <w:t>MULTIPLEXOR</w:t>
      </w:r>
    </w:p>
    <w:p w:rsidR="00573016" w:rsidRDefault="0077703A">
      <w:pPr>
        <w:pStyle w:val="BodyText"/>
        <w:tabs>
          <w:tab w:val="left" w:pos="3775"/>
          <w:tab w:val="left" w:pos="5071"/>
          <w:tab w:val="left" w:pos="6258"/>
        </w:tabs>
        <w:ind w:left="535" w:right="3855" w:hanging="216"/>
      </w:pPr>
      <w:r>
        <w:t>ENUSER,ONE</w:t>
      </w:r>
      <w:r>
        <w:tab/>
        <w:t>1092</w:t>
      </w:r>
      <w:r>
        <w:tab/>
        <w:t>SIGNED</w:t>
      </w:r>
      <w:r>
        <w:tab/>
      </w:r>
      <w:r>
        <w:rPr>
          <w:spacing w:val="-1"/>
        </w:rPr>
        <w:t xml:space="preserve">01/11/07 </w:t>
      </w:r>
      <w:r>
        <w:t>UPS COMPUTER</w:t>
      </w:r>
      <w:r>
        <w:rPr>
          <w:spacing w:val="-3"/>
        </w:rPr>
        <w:t xml:space="preserve"> </w:t>
      </w:r>
      <w:r>
        <w:t>UNIT</w:t>
      </w:r>
    </w:p>
    <w:p w:rsidR="00573016" w:rsidRDefault="0077703A">
      <w:pPr>
        <w:pStyle w:val="BodyText"/>
        <w:ind w:left="535"/>
      </w:pPr>
      <w:r>
        <w:t>XPS M1330 Notebook PC</w:t>
      </w:r>
    </w:p>
    <w:p w:rsidR="00573016" w:rsidRDefault="0077703A">
      <w:pPr>
        <w:pStyle w:val="BodyText"/>
        <w:tabs>
          <w:tab w:val="left" w:pos="3775"/>
          <w:tab w:val="left" w:pos="5071"/>
          <w:tab w:val="left" w:pos="6258"/>
        </w:tabs>
        <w:ind w:left="535" w:right="3855" w:hanging="216"/>
      </w:pPr>
      <w:r>
        <w:t>ENUSER,TWO</w:t>
      </w:r>
      <w:r>
        <w:tab/>
        <w:t>1006</w:t>
      </w:r>
      <w:r>
        <w:tab/>
        <w:t>CERTIFIED</w:t>
      </w:r>
      <w:r>
        <w:tab/>
      </w:r>
      <w:r>
        <w:rPr>
          <w:spacing w:val="-1"/>
        </w:rPr>
        <w:t xml:space="preserve">01/17/07 </w:t>
      </w:r>
      <w:r>
        <w:t>TERMINAL DISPLAY, AMBER SCREEN,</w:t>
      </w:r>
      <w:r>
        <w:rPr>
          <w:spacing w:val="-9"/>
        </w:rPr>
        <w:t xml:space="preserve"> </w:t>
      </w:r>
      <w:r>
        <w:t>VT520</w:t>
      </w:r>
    </w:p>
    <w:p w:rsidR="00573016" w:rsidRDefault="0077703A">
      <w:pPr>
        <w:pStyle w:val="BodyText"/>
        <w:tabs>
          <w:tab w:val="left" w:pos="3775"/>
          <w:tab w:val="left" w:pos="5071"/>
          <w:tab w:val="left" w:pos="6258"/>
        </w:tabs>
        <w:ind w:left="535" w:right="3855" w:hanging="216"/>
      </w:pPr>
      <w:r>
        <w:t>ENUSER,THREE</w:t>
      </w:r>
      <w:r>
        <w:tab/>
        <w:t>1138</w:t>
      </w:r>
      <w:r>
        <w:tab/>
        <w:t>CERTIFIED</w:t>
      </w:r>
      <w:r>
        <w:tab/>
      </w:r>
      <w:r>
        <w:rPr>
          <w:spacing w:val="-1"/>
        </w:rPr>
        <w:t xml:space="preserve">01/14/07 </w:t>
      </w:r>
      <w:r>
        <w:t>PRINTER, INK JET,</w:t>
      </w:r>
      <w:r>
        <w:rPr>
          <w:spacing w:val="-5"/>
        </w:rPr>
        <w:t xml:space="preserve"> </w:t>
      </w:r>
      <w:r>
        <w:t>PORTABLE</w:t>
      </w:r>
    </w:p>
    <w:p w:rsidR="00573016" w:rsidRDefault="0077703A">
      <w:pPr>
        <w:pStyle w:val="BodyText"/>
        <w:tabs>
          <w:tab w:val="left" w:pos="3775"/>
          <w:tab w:val="left" w:pos="5071"/>
          <w:tab w:val="left" w:pos="6258"/>
        </w:tabs>
        <w:ind w:left="320"/>
      </w:pPr>
      <w:r>
        <w:t>ENUSER,THREE</w:t>
      </w:r>
      <w:r>
        <w:tab/>
        <w:t>1152</w:t>
      </w:r>
      <w:r>
        <w:tab/>
        <w:t>CERTIFIED</w:t>
      </w:r>
      <w:r>
        <w:tab/>
        <w:t>01/14/07</w:t>
      </w:r>
    </w:p>
    <w:p w:rsidR="00573016" w:rsidRDefault="0077703A">
      <w:pPr>
        <w:pStyle w:val="BodyText"/>
        <w:spacing w:before="1" w:line="203" w:lineRule="exact"/>
        <w:ind w:left="535"/>
      </w:pPr>
      <w:r>
        <w:t>Inspiron 1721 Notebook PC</w:t>
      </w:r>
    </w:p>
    <w:p w:rsidR="00573016" w:rsidRDefault="0077703A">
      <w:pPr>
        <w:pStyle w:val="BodyText"/>
        <w:tabs>
          <w:tab w:val="left" w:pos="3775"/>
          <w:tab w:val="left" w:pos="5071"/>
          <w:tab w:val="left" w:pos="6258"/>
        </w:tabs>
        <w:ind w:left="535" w:right="3855" w:hanging="216"/>
      </w:pPr>
      <w:r>
        <w:t>ENUSER,FOUR</w:t>
      </w:r>
      <w:r>
        <w:tab/>
        <w:t>1017</w:t>
      </w:r>
      <w:r>
        <w:tab/>
        <w:t>SIGNED</w:t>
      </w:r>
      <w:r>
        <w:tab/>
      </w:r>
      <w:r>
        <w:rPr>
          <w:spacing w:val="-1"/>
        </w:rPr>
        <w:t xml:space="preserve">01/18/07 </w:t>
      </w:r>
      <w:r>
        <w:t>SWITCH LINE</w:t>
      </w:r>
      <w:r>
        <w:rPr>
          <w:spacing w:val="-3"/>
        </w:rPr>
        <w:t xml:space="preserve"> </w:t>
      </w:r>
      <w:r>
        <w:t>SHARING</w:t>
      </w:r>
    </w:p>
    <w:p w:rsidR="00573016" w:rsidRDefault="0077703A">
      <w:pPr>
        <w:pStyle w:val="BodyText"/>
        <w:tabs>
          <w:tab w:val="left" w:pos="3775"/>
          <w:tab w:val="left" w:pos="5071"/>
          <w:tab w:val="left" w:pos="6258"/>
        </w:tabs>
        <w:ind w:left="535" w:right="3855" w:hanging="216"/>
      </w:pPr>
      <w:r>
        <w:t>ENUSER,FOUR</w:t>
      </w:r>
      <w:r>
        <w:tab/>
        <w:t>1095</w:t>
      </w:r>
      <w:r>
        <w:tab/>
        <w:t>SIGNED</w:t>
      </w:r>
      <w:r>
        <w:tab/>
      </w:r>
      <w:r>
        <w:rPr>
          <w:spacing w:val="-1"/>
        </w:rPr>
        <w:t xml:space="preserve">01/15/07 </w:t>
      </w:r>
      <w:r>
        <w:t>BAR CODE</w:t>
      </w:r>
      <w:r>
        <w:rPr>
          <w:spacing w:val="-3"/>
        </w:rPr>
        <w:t xml:space="preserve"> </w:t>
      </w:r>
      <w:r>
        <w:t>PRINTER</w:t>
      </w:r>
    </w:p>
    <w:p w:rsidR="00573016" w:rsidRDefault="0077703A">
      <w:pPr>
        <w:pStyle w:val="BodyText"/>
        <w:tabs>
          <w:tab w:val="left" w:pos="3775"/>
          <w:tab w:val="left" w:pos="5071"/>
          <w:tab w:val="left" w:pos="6258"/>
        </w:tabs>
        <w:ind w:left="535" w:right="3855" w:hanging="216"/>
      </w:pPr>
      <w:r>
        <w:t>ENUSER,FIVE</w:t>
      </w:r>
      <w:r>
        <w:tab/>
        <w:t>1128</w:t>
      </w:r>
      <w:r>
        <w:tab/>
        <w:t>SIGNED</w:t>
      </w:r>
      <w:r>
        <w:tab/>
      </w:r>
      <w:r>
        <w:rPr>
          <w:spacing w:val="-1"/>
        </w:rPr>
        <w:t xml:space="preserve">01/16/07 </w:t>
      </w:r>
      <w:r>
        <w:t>DC 5100</w:t>
      </w:r>
      <w:r>
        <w:rPr>
          <w:spacing w:val="-3"/>
        </w:rPr>
        <w:t xml:space="preserve"> </w:t>
      </w:r>
      <w:r>
        <w:t>COMPUTER</w:t>
      </w:r>
    </w:p>
    <w:p w:rsidR="00573016" w:rsidRDefault="0077703A">
      <w:pPr>
        <w:pStyle w:val="BodyText"/>
        <w:ind w:left="320"/>
      </w:pPr>
      <w:r>
        <w:t>Enter RETURN to continue or '^' to exit:</w:t>
      </w:r>
    </w:p>
    <w:p w:rsidR="00573016" w:rsidRDefault="00573016">
      <w:pPr>
        <w:pStyle w:val="BodyText"/>
      </w:pPr>
    </w:p>
    <w:p w:rsidR="00573016" w:rsidRDefault="0077703A">
      <w:pPr>
        <w:pStyle w:val="BodyText"/>
        <w:tabs>
          <w:tab w:val="left" w:pos="5503"/>
          <w:tab w:val="left" w:pos="8094"/>
        </w:tabs>
        <w:ind w:left="320"/>
      </w:pPr>
      <w:r>
        <w:t>SIGNATURE</w:t>
      </w:r>
      <w:r>
        <w:rPr>
          <w:spacing w:val="-9"/>
        </w:rPr>
        <w:t xml:space="preserve"> </w:t>
      </w:r>
      <w:r>
        <w:t>EXCEPTION</w:t>
      </w:r>
      <w:r>
        <w:rPr>
          <w:spacing w:val="-8"/>
        </w:rPr>
        <w:t xml:space="preserve"> </w:t>
      </w:r>
      <w:r>
        <w:t>REPORT</w:t>
      </w:r>
      <w:r>
        <w:tab/>
        <w:t>FEB</w:t>
      </w:r>
      <w:r>
        <w:rPr>
          <w:spacing w:val="-7"/>
        </w:rPr>
        <w:t xml:space="preserve"> </w:t>
      </w:r>
      <w:r>
        <w:t>14,</w:t>
      </w:r>
      <w:r>
        <w:rPr>
          <w:spacing w:val="-6"/>
        </w:rPr>
        <w:t xml:space="preserve"> </w:t>
      </w:r>
      <w:r>
        <w:t>2008@16:14:50</w:t>
      </w:r>
      <w:r>
        <w:tab/>
        <w:t>page</w:t>
      </w:r>
      <w:r>
        <w:rPr>
          <w:spacing w:val="-1"/>
        </w:rPr>
        <w:t xml:space="preserve"> </w:t>
      </w:r>
      <w:r>
        <w:t>2</w:t>
      </w:r>
    </w:p>
    <w:p w:rsidR="00573016" w:rsidRDefault="0077703A">
      <w:pPr>
        <w:pStyle w:val="BodyText"/>
        <w:ind w:left="535"/>
      </w:pPr>
      <w:r>
        <w:t>for signatures at least one year old as of Jan 31, 2009</w:t>
      </w:r>
    </w:p>
    <w:p w:rsidR="00573016" w:rsidRDefault="00573016">
      <w:pPr>
        <w:pStyle w:val="BodyText"/>
      </w:pPr>
    </w:p>
    <w:tbl>
      <w:tblPr>
        <w:tblW w:w="0" w:type="auto"/>
        <w:tblInd w:w="327" w:type="dxa"/>
        <w:tblLayout w:type="fixed"/>
        <w:tblCellMar>
          <w:left w:w="0" w:type="dxa"/>
          <w:right w:w="0" w:type="dxa"/>
        </w:tblCellMar>
        <w:tblLook w:val="01E0" w:firstRow="1" w:lastRow="1" w:firstColumn="1" w:lastColumn="1" w:noHBand="0" w:noVBand="0"/>
      </w:tblPr>
      <w:tblGrid>
        <w:gridCol w:w="3239"/>
        <w:gridCol w:w="216"/>
        <w:gridCol w:w="1080"/>
        <w:gridCol w:w="216"/>
        <w:gridCol w:w="972"/>
        <w:gridCol w:w="216"/>
        <w:gridCol w:w="1188"/>
      </w:tblGrid>
      <w:tr w:rsidR="00573016">
        <w:trPr>
          <w:trHeight w:val="295"/>
        </w:trPr>
        <w:tc>
          <w:tcPr>
            <w:tcW w:w="3239" w:type="dxa"/>
            <w:tcBorders>
              <w:bottom w:val="dashed" w:sz="6" w:space="0" w:color="000000"/>
            </w:tcBorders>
          </w:tcPr>
          <w:p w:rsidR="00573016" w:rsidRDefault="0077703A">
            <w:pPr>
              <w:pStyle w:val="TableParagraph"/>
              <w:rPr>
                <w:sz w:val="18"/>
              </w:rPr>
            </w:pPr>
            <w:r>
              <w:rPr>
                <w:sz w:val="18"/>
              </w:rPr>
              <w:t>Owner</w:t>
            </w:r>
          </w:p>
        </w:tc>
        <w:tc>
          <w:tcPr>
            <w:tcW w:w="216" w:type="dxa"/>
          </w:tcPr>
          <w:p w:rsidR="00573016" w:rsidRDefault="00573016">
            <w:pPr>
              <w:pStyle w:val="TableParagraph"/>
              <w:rPr>
                <w:rFonts w:ascii="Times New Roman"/>
                <w:sz w:val="18"/>
              </w:rPr>
            </w:pPr>
          </w:p>
        </w:tc>
        <w:tc>
          <w:tcPr>
            <w:tcW w:w="1080" w:type="dxa"/>
            <w:tcBorders>
              <w:bottom w:val="dashed" w:sz="6" w:space="0" w:color="000000"/>
            </w:tcBorders>
          </w:tcPr>
          <w:p w:rsidR="00573016" w:rsidRDefault="0077703A">
            <w:pPr>
              <w:pStyle w:val="TableParagraph"/>
              <w:rPr>
                <w:sz w:val="18"/>
              </w:rPr>
            </w:pPr>
            <w:r>
              <w:rPr>
                <w:sz w:val="18"/>
              </w:rPr>
              <w:t>Entry #</w:t>
            </w:r>
          </w:p>
        </w:tc>
        <w:tc>
          <w:tcPr>
            <w:tcW w:w="216" w:type="dxa"/>
          </w:tcPr>
          <w:p w:rsidR="00573016" w:rsidRDefault="00573016">
            <w:pPr>
              <w:pStyle w:val="TableParagraph"/>
              <w:rPr>
                <w:rFonts w:ascii="Times New Roman"/>
                <w:sz w:val="18"/>
              </w:rPr>
            </w:pPr>
          </w:p>
        </w:tc>
        <w:tc>
          <w:tcPr>
            <w:tcW w:w="972" w:type="dxa"/>
            <w:tcBorders>
              <w:bottom w:val="dashed" w:sz="6" w:space="0" w:color="000000"/>
            </w:tcBorders>
          </w:tcPr>
          <w:p w:rsidR="00573016" w:rsidRDefault="0077703A">
            <w:pPr>
              <w:pStyle w:val="TableParagraph"/>
              <w:rPr>
                <w:sz w:val="18"/>
              </w:rPr>
            </w:pPr>
            <w:r>
              <w:rPr>
                <w:sz w:val="18"/>
              </w:rPr>
              <w:t>Status</w:t>
            </w:r>
          </w:p>
        </w:tc>
        <w:tc>
          <w:tcPr>
            <w:tcW w:w="216" w:type="dxa"/>
          </w:tcPr>
          <w:p w:rsidR="00573016" w:rsidRDefault="00573016">
            <w:pPr>
              <w:pStyle w:val="TableParagraph"/>
              <w:rPr>
                <w:rFonts w:ascii="Times New Roman"/>
                <w:sz w:val="18"/>
              </w:rPr>
            </w:pPr>
          </w:p>
        </w:tc>
        <w:tc>
          <w:tcPr>
            <w:tcW w:w="1188" w:type="dxa"/>
            <w:tcBorders>
              <w:bottom w:val="dashed" w:sz="6" w:space="0" w:color="000000"/>
            </w:tcBorders>
          </w:tcPr>
          <w:p w:rsidR="00573016" w:rsidRDefault="0077703A">
            <w:pPr>
              <w:pStyle w:val="TableParagraph"/>
              <w:rPr>
                <w:sz w:val="18"/>
              </w:rPr>
            </w:pPr>
            <w:r>
              <w:rPr>
                <w:sz w:val="18"/>
              </w:rPr>
              <w:t>Status</w:t>
            </w:r>
            <w:r>
              <w:rPr>
                <w:spacing w:val="-4"/>
                <w:sz w:val="18"/>
              </w:rPr>
              <w:t xml:space="preserve"> Date</w:t>
            </w:r>
          </w:p>
        </w:tc>
      </w:tr>
      <w:tr w:rsidR="00573016">
        <w:trPr>
          <w:trHeight w:val="300"/>
        </w:trPr>
        <w:tc>
          <w:tcPr>
            <w:tcW w:w="3239" w:type="dxa"/>
            <w:tcBorders>
              <w:top w:val="dashed" w:sz="6" w:space="0" w:color="000000"/>
            </w:tcBorders>
          </w:tcPr>
          <w:p w:rsidR="00573016" w:rsidRDefault="0077703A">
            <w:pPr>
              <w:pStyle w:val="TableParagraph"/>
              <w:spacing w:before="96" w:line="184" w:lineRule="exact"/>
              <w:rPr>
                <w:sz w:val="18"/>
              </w:rPr>
            </w:pPr>
            <w:r>
              <w:rPr>
                <w:sz w:val="18"/>
              </w:rPr>
              <w:t>ENUSER,FIVE</w:t>
            </w:r>
          </w:p>
        </w:tc>
        <w:tc>
          <w:tcPr>
            <w:tcW w:w="216" w:type="dxa"/>
          </w:tcPr>
          <w:p w:rsidR="00573016" w:rsidRDefault="00573016">
            <w:pPr>
              <w:pStyle w:val="TableParagraph"/>
              <w:rPr>
                <w:rFonts w:ascii="Times New Roman"/>
                <w:sz w:val="18"/>
              </w:rPr>
            </w:pPr>
          </w:p>
        </w:tc>
        <w:tc>
          <w:tcPr>
            <w:tcW w:w="1080" w:type="dxa"/>
            <w:tcBorders>
              <w:top w:val="dashed" w:sz="6" w:space="0" w:color="000000"/>
            </w:tcBorders>
          </w:tcPr>
          <w:p w:rsidR="00573016" w:rsidRDefault="0077703A">
            <w:pPr>
              <w:pStyle w:val="TableParagraph"/>
              <w:spacing w:before="96" w:line="184" w:lineRule="exact"/>
              <w:rPr>
                <w:sz w:val="18"/>
              </w:rPr>
            </w:pPr>
            <w:r>
              <w:rPr>
                <w:sz w:val="18"/>
              </w:rPr>
              <w:t>1132</w:t>
            </w:r>
          </w:p>
        </w:tc>
        <w:tc>
          <w:tcPr>
            <w:tcW w:w="216" w:type="dxa"/>
          </w:tcPr>
          <w:p w:rsidR="00573016" w:rsidRDefault="00573016">
            <w:pPr>
              <w:pStyle w:val="TableParagraph"/>
              <w:rPr>
                <w:rFonts w:ascii="Times New Roman"/>
                <w:sz w:val="18"/>
              </w:rPr>
            </w:pPr>
          </w:p>
        </w:tc>
        <w:tc>
          <w:tcPr>
            <w:tcW w:w="972" w:type="dxa"/>
            <w:tcBorders>
              <w:top w:val="dashed" w:sz="6" w:space="0" w:color="000000"/>
            </w:tcBorders>
          </w:tcPr>
          <w:p w:rsidR="00573016" w:rsidRDefault="0077703A">
            <w:pPr>
              <w:pStyle w:val="TableParagraph"/>
              <w:spacing w:before="96" w:line="184" w:lineRule="exact"/>
              <w:rPr>
                <w:sz w:val="18"/>
              </w:rPr>
            </w:pPr>
            <w:r>
              <w:rPr>
                <w:sz w:val="18"/>
              </w:rPr>
              <w:t>SIGNED</w:t>
            </w:r>
          </w:p>
        </w:tc>
        <w:tc>
          <w:tcPr>
            <w:tcW w:w="216" w:type="dxa"/>
          </w:tcPr>
          <w:p w:rsidR="00573016" w:rsidRDefault="00573016">
            <w:pPr>
              <w:pStyle w:val="TableParagraph"/>
              <w:rPr>
                <w:rFonts w:ascii="Times New Roman"/>
                <w:sz w:val="18"/>
              </w:rPr>
            </w:pPr>
          </w:p>
        </w:tc>
        <w:tc>
          <w:tcPr>
            <w:tcW w:w="1188" w:type="dxa"/>
            <w:tcBorders>
              <w:top w:val="dashed" w:sz="6" w:space="0" w:color="000000"/>
            </w:tcBorders>
          </w:tcPr>
          <w:p w:rsidR="00573016" w:rsidRDefault="0077703A">
            <w:pPr>
              <w:pStyle w:val="TableParagraph"/>
              <w:spacing w:before="96" w:line="184" w:lineRule="exact"/>
              <w:rPr>
                <w:sz w:val="18"/>
              </w:rPr>
            </w:pPr>
            <w:r>
              <w:rPr>
                <w:sz w:val="18"/>
              </w:rPr>
              <w:t>01/10/07</w:t>
            </w:r>
          </w:p>
        </w:tc>
      </w:tr>
    </w:tbl>
    <w:p w:rsidR="00573016" w:rsidRDefault="0077703A">
      <w:pPr>
        <w:pStyle w:val="BodyText"/>
        <w:ind w:left="535"/>
      </w:pPr>
      <w:r>
        <w:t>DC 5100 COMPUTER</w:t>
      </w:r>
    </w:p>
    <w:p w:rsidR="00573016" w:rsidRDefault="0077703A">
      <w:pPr>
        <w:pStyle w:val="BodyText"/>
        <w:tabs>
          <w:tab w:val="left" w:pos="3775"/>
          <w:tab w:val="left" w:pos="5071"/>
          <w:tab w:val="left" w:pos="6258"/>
        </w:tabs>
        <w:ind w:left="535" w:right="3855" w:hanging="216"/>
      </w:pPr>
      <w:r>
        <w:t>ENUSER,SIX</w:t>
      </w:r>
      <w:r>
        <w:tab/>
        <w:t>1087</w:t>
      </w:r>
      <w:r>
        <w:tab/>
        <w:t>CERTIFIED</w:t>
      </w:r>
      <w:r>
        <w:tab/>
      </w:r>
      <w:r>
        <w:rPr>
          <w:spacing w:val="-1"/>
        </w:rPr>
        <w:t xml:space="preserve">01/11/07 </w:t>
      </w:r>
      <w:r>
        <w:t>XPS 6600</w:t>
      </w:r>
      <w:r>
        <w:rPr>
          <w:spacing w:val="-3"/>
        </w:rPr>
        <w:t xml:space="preserve"> </w:t>
      </w:r>
      <w:r>
        <w:t>COMPUTER</w:t>
      </w:r>
    </w:p>
    <w:p w:rsidR="00573016" w:rsidRDefault="0077703A">
      <w:pPr>
        <w:pStyle w:val="BodyText"/>
        <w:tabs>
          <w:tab w:val="left" w:pos="3775"/>
          <w:tab w:val="left" w:pos="5071"/>
          <w:tab w:val="left" w:pos="6258"/>
        </w:tabs>
        <w:ind w:left="320"/>
      </w:pPr>
      <w:r>
        <w:t>ENUSER,SIX</w:t>
      </w:r>
      <w:r>
        <w:tab/>
        <w:t>1148</w:t>
      </w:r>
      <w:r>
        <w:tab/>
        <w:t>CERTIFIED</w:t>
      </w:r>
      <w:r>
        <w:tab/>
        <w:t>01/11/07</w:t>
      </w:r>
    </w:p>
    <w:p w:rsidR="00573016" w:rsidRDefault="0077703A">
      <w:pPr>
        <w:pStyle w:val="BodyText"/>
        <w:ind w:left="535"/>
      </w:pPr>
      <w:r>
        <w:t>22-Inch Widescreen LCD Monitor</w:t>
      </w:r>
    </w:p>
    <w:p w:rsidR="00573016" w:rsidRDefault="0077703A">
      <w:pPr>
        <w:pStyle w:val="BodyText"/>
        <w:tabs>
          <w:tab w:val="left" w:pos="3775"/>
          <w:tab w:val="left" w:pos="5071"/>
          <w:tab w:val="left" w:pos="6258"/>
        </w:tabs>
        <w:ind w:left="320"/>
      </w:pPr>
      <w:r>
        <w:t>ENUSER,SIX</w:t>
      </w:r>
      <w:r>
        <w:tab/>
        <w:t>1152</w:t>
      </w:r>
      <w:r>
        <w:tab/>
        <w:t>CERTIFIED</w:t>
      </w:r>
      <w:r>
        <w:tab/>
        <w:t>01/11/07</w:t>
      </w:r>
    </w:p>
    <w:p w:rsidR="00573016" w:rsidRDefault="0077703A">
      <w:pPr>
        <w:pStyle w:val="BodyText"/>
        <w:ind w:left="535"/>
      </w:pPr>
      <w:r>
        <w:t>Inspiron 1721 Notebook PC</w:t>
      </w:r>
    </w:p>
    <w:p w:rsidR="00573016" w:rsidRDefault="0077703A">
      <w:pPr>
        <w:pStyle w:val="BodyText"/>
        <w:tabs>
          <w:tab w:val="left" w:pos="3775"/>
          <w:tab w:val="left" w:pos="5071"/>
          <w:tab w:val="left" w:pos="6258"/>
        </w:tabs>
        <w:ind w:left="320"/>
      </w:pPr>
      <w:r>
        <w:t>ENUSER,SIX</w:t>
      </w:r>
      <w:r>
        <w:tab/>
        <w:t>1153</w:t>
      </w:r>
      <w:r>
        <w:tab/>
        <w:t>CERTIFIED</w:t>
      </w:r>
      <w:r>
        <w:tab/>
        <w:t>01/11/07</w:t>
      </w:r>
    </w:p>
    <w:p w:rsidR="00573016" w:rsidRDefault="0077703A">
      <w:pPr>
        <w:pStyle w:val="BodyText"/>
        <w:spacing w:line="480" w:lineRule="auto"/>
        <w:ind w:left="320" w:right="6967" w:firstLine="215"/>
      </w:pPr>
      <w:r>
        <w:t>19-Inch Widescreen LCD Monitor Count of signatures on report = 13</w:t>
      </w:r>
    </w:p>
    <w:p w:rsidR="00573016" w:rsidRDefault="00573016">
      <w:pPr>
        <w:spacing w:line="480" w:lineRule="auto"/>
        <w:sectPr w:rsidR="00573016">
          <w:pgSz w:w="12240" w:h="15840"/>
          <w:pgMar w:top="960" w:right="140" w:bottom="960" w:left="1120" w:header="719" w:footer="761" w:gutter="0"/>
          <w:cols w:space="720"/>
        </w:sectPr>
      </w:pPr>
    </w:p>
    <w:p w:rsidR="00573016" w:rsidRDefault="00573016">
      <w:pPr>
        <w:pStyle w:val="BodyText"/>
        <w:rPr>
          <w:sz w:val="20"/>
        </w:rPr>
      </w:pPr>
    </w:p>
    <w:p w:rsidR="00573016" w:rsidRDefault="0077703A">
      <w:pPr>
        <w:pStyle w:val="Heading4"/>
      </w:pPr>
      <w:r>
        <w:t>Assignment Inquiry</w:t>
      </w:r>
    </w:p>
    <w:p w:rsidR="00573016" w:rsidRDefault="0077703A">
      <w:pPr>
        <w:ind w:left="320" w:right="1386"/>
        <w:rPr>
          <w:rFonts w:ascii="Century Schoolbook"/>
          <w:sz w:val="24"/>
        </w:rPr>
      </w:pPr>
      <w:r>
        <w:rPr>
          <w:rFonts w:ascii="Century Schoolbook"/>
          <w:sz w:val="24"/>
        </w:rPr>
        <w:t>This option allows you to display or print information on all of your IT equipment assignments of responsibility by the entry number for the piece of equipment or the person assigned responsibility.</w:t>
      </w:r>
    </w:p>
    <w:p w:rsidR="00573016" w:rsidRDefault="00573016">
      <w:pPr>
        <w:pStyle w:val="BodyText"/>
        <w:spacing w:before="11"/>
        <w:rPr>
          <w:rFonts w:ascii="Century Schoolbook"/>
          <w:sz w:val="23"/>
        </w:rPr>
      </w:pPr>
    </w:p>
    <w:tbl>
      <w:tblPr>
        <w:tblW w:w="0" w:type="auto"/>
        <w:tblInd w:w="277" w:type="dxa"/>
        <w:tblLayout w:type="fixed"/>
        <w:tblCellMar>
          <w:left w:w="0" w:type="dxa"/>
          <w:right w:w="0" w:type="dxa"/>
        </w:tblCellMar>
        <w:tblLook w:val="01E0" w:firstRow="1" w:lastRow="1" w:firstColumn="1" w:lastColumn="1" w:noHBand="0" w:noVBand="0"/>
      </w:tblPr>
      <w:tblGrid>
        <w:gridCol w:w="1080"/>
        <w:gridCol w:w="482"/>
        <w:gridCol w:w="1404"/>
        <w:gridCol w:w="486"/>
        <w:gridCol w:w="1188"/>
        <w:gridCol w:w="1620"/>
        <w:gridCol w:w="2052"/>
        <w:gridCol w:w="968"/>
      </w:tblGrid>
      <w:tr w:rsidR="00573016">
        <w:trPr>
          <w:trHeight w:val="308"/>
        </w:trPr>
        <w:tc>
          <w:tcPr>
            <w:tcW w:w="1080" w:type="dxa"/>
          </w:tcPr>
          <w:p w:rsidR="00573016" w:rsidRDefault="0077703A">
            <w:pPr>
              <w:pStyle w:val="TableParagraph"/>
              <w:ind w:left="50"/>
              <w:rPr>
                <w:sz w:val="18"/>
              </w:rPr>
            </w:pPr>
            <w:r>
              <w:rPr>
                <w:sz w:val="18"/>
              </w:rPr>
              <w:t>Select IT</w:t>
            </w:r>
          </w:p>
        </w:tc>
        <w:tc>
          <w:tcPr>
            <w:tcW w:w="2372" w:type="dxa"/>
            <w:gridSpan w:val="3"/>
          </w:tcPr>
          <w:p w:rsidR="00573016" w:rsidRDefault="0077703A">
            <w:pPr>
              <w:pStyle w:val="TableParagraph"/>
              <w:ind w:left="49"/>
              <w:rPr>
                <w:sz w:val="18"/>
              </w:rPr>
            </w:pPr>
            <w:r>
              <w:rPr>
                <w:sz w:val="18"/>
              </w:rPr>
              <w:t>ASSIGNMENT EQUIPMENT:</w:t>
            </w:r>
          </w:p>
        </w:tc>
        <w:tc>
          <w:tcPr>
            <w:tcW w:w="1188" w:type="dxa"/>
          </w:tcPr>
          <w:p w:rsidR="00573016" w:rsidRDefault="0077703A">
            <w:pPr>
              <w:pStyle w:val="TableParagraph"/>
              <w:ind w:left="53"/>
              <w:rPr>
                <w:b/>
                <w:sz w:val="18"/>
              </w:rPr>
            </w:pPr>
            <w:r>
              <w:rPr>
                <w:b/>
                <w:sz w:val="18"/>
              </w:rPr>
              <w:t>??</w:t>
            </w:r>
          </w:p>
        </w:tc>
        <w:tc>
          <w:tcPr>
            <w:tcW w:w="4640" w:type="dxa"/>
            <w:gridSpan w:val="3"/>
          </w:tcPr>
          <w:p w:rsidR="00573016" w:rsidRDefault="00573016">
            <w:pPr>
              <w:pStyle w:val="TableParagraph"/>
              <w:rPr>
                <w:rFonts w:ascii="Times New Roman"/>
                <w:sz w:val="18"/>
              </w:rPr>
            </w:pPr>
          </w:p>
        </w:tc>
      </w:tr>
      <w:tr w:rsidR="00573016">
        <w:trPr>
          <w:trHeight w:val="512"/>
        </w:trPr>
        <w:tc>
          <w:tcPr>
            <w:tcW w:w="1080" w:type="dxa"/>
          </w:tcPr>
          <w:p w:rsidR="00573016" w:rsidRDefault="0077703A">
            <w:pPr>
              <w:pStyle w:val="TableParagraph"/>
              <w:spacing w:before="104" w:line="200" w:lineRule="atLeast"/>
              <w:ind w:left="373" w:right="38"/>
              <w:rPr>
                <w:sz w:val="18"/>
              </w:rPr>
            </w:pPr>
            <w:r>
              <w:rPr>
                <w:sz w:val="18"/>
              </w:rPr>
              <w:t>Choose 1101</w:t>
            </w:r>
          </w:p>
        </w:tc>
        <w:tc>
          <w:tcPr>
            <w:tcW w:w="2372" w:type="dxa"/>
            <w:gridSpan w:val="3"/>
          </w:tcPr>
          <w:p w:rsidR="00573016" w:rsidRDefault="0077703A">
            <w:pPr>
              <w:pStyle w:val="TableParagraph"/>
              <w:spacing w:before="104"/>
              <w:ind w:left="49"/>
              <w:rPr>
                <w:sz w:val="18"/>
              </w:rPr>
            </w:pPr>
            <w:r>
              <w:rPr>
                <w:sz w:val="18"/>
              </w:rPr>
              <w:t>from:</w:t>
            </w:r>
          </w:p>
          <w:p w:rsidR="00573016" w:rsidRDefault="0077703A">
            <w:pPr>
              <w:pStyle w:val="TableParagraph"/>
              <w:spacing w:line="184" w:lineRule="exact"/>
              <w:ind w:left="589"/>
              <w:rPr>
                <w:sz w:val="18"/>
              </w:rPr>
            </w:pPr>
            <w:r>
              <w:rPr>
                <w:sz w:val="18"/>
              </w:rPr>
              <w:t>ENUSER, ONE</w:t>
            </w:r>
          </w:p>
        </w:tc>
        <w:tc>
          <w:tcPr>
            <w:tcW w:w="1188" w:type="dxa"/>
          </w:tcPr>
          <w:p w:rsidR="00573016" w:rsidRDefault="00573016">
            <w:pPr>
              <w:pStyle w:val="TableParagraph"/>
              <w:spacing w:before="7"/>
              <w:rPr>
                <w:rFonts w:ascii="Century Schoolbook"/>
                <w:sz w:val="25"/>
              </w:rPr>
            </w:pPr>
          </w:p>
          <w:p w:rsidR="00573016" w:rsidRDefault="0077703A">
            <w:pPr>
              <w:pStyle w:val="TableParagraph"/>
              <w:spacing w:before="1" w:line="184" w:lineRule="exact"/>
              <w:ind w:left="53"/>
              <w:rPr>
                <w:sz w:val="18"/>
              </w:rPr>
            </w:pPr>
            <w:r>
              <w:rPr>
                <w:sz w:val="18"/>
              </w:rPr>
              <w:t>ASSIGNED</w:t>
            </w:r>
          </w:p>
        </w:tc>
        <w:tc>
          <w:tcPr>
            <w:tcW w:w="1620" w:type="dxa"/>
          </w:tcPr>
          <w:p w:rsidR="00573016" w:rsidRDefault="00573016">
            <w:pPr>
              <w:pStyle w:val="TableParagraph"/>
              <w:spacing w:before="7"/>
              <w:rPr>
                <w:rFonts w:ascii="Century Schoolbook"/>
                <w:sz w:val="25"/>
              </w:rPr>
            </w:pPr>
          </w:p>
          <w:p w:rsidR="00573016" w:rsidRDefault="0077703A">
            <w:pPr>
              <w:pStyle w:val="TableParagraph"/>
              <w:spacing w:before="1" w:line="184" w:lineRule="exact"/>
              <w:ind w:right="268"/>
              <w:jc w:val="right"/>
              <w:rPr>
                <w:sz w:val="18"/>
              </w:rPr>
            </w:pPr>
            <w:r>
              <w:rPr>
                <w:w w:val="95"/>
                <w:sz w:val="18"/>
              </w:rPr>
              <w:t>2UA537008N</w:t>
            </w:r>
          </w:p>
        </w:tc>
        <w:tc>
          <w:tcPr>
            <w:tcW w:w="3020" w:type="dxa"/>
            <w:gridSpan w:val="2"/>
          </w:tcPr>
          <w:p w:rsidR="00573016" w:rsidRDefault="00573016">
            <w:pPr>
              <w:pStyle w:val="TableParagraph"/>
              <w:spacing w:before="7"/>
              <w:rPr>
                <w:rFonts w:ascii="Century Schoolbook"/>
                <w:sz w:val="25"/>
              </w:rPr>
            </w:pPr>
          </w:p>
          <w:p w:rsidR="00573016" w:rsidRDefault="0077703A">
            <w:pPr>
              <w:pStyle w:val="TableParagraph"/>
              <w:spacing w:before="1" w:line="184" w:lineRule="exact"/>
              <w:ind w:left="808"/>
              <w:rPr>
                <w:sz w:val="18"/>
              </w:rPr>
            </w:pPr>
            <w:r>
              <w:rPr>
                <w:sz w:val="18"/>
              </w:rPr>
              <w:t>IN USE</w:t>
            </w:r>
          </w:p>
        </w:tc>
      </w:tr>
      <w:tr w:rsidR="00573016">
        <w:trPr>
          <w:trHeight w:val="609"/>
        </w:trPr>
        <w:tc>
          <w:tcPr>
            <w:tcW w:w="3452" w:type="dxa"/>
            <w:gridSpan w:val="4"/>
          </w:tcPr>
          <w:p w:rsidR="00573016" w:rsidRDefault="00573016">
            <w:pPr>
              <w:pStyle w:val="TableParagraph"/>
              <w:spacing w:before="11"/>
              <w:rPr>
                <w:rFonts w:ascii="Century Schoolbook"/>
                <w:sz w:val="16"/>
              </w:rPr>
            </w:pPr>
          </w:p>
          <w:p w:rsidR="00573016" w:rsidRDefault="0077703A">
            <w:pPr>
              <w:pStyle w:val="TableParagraph"/>
              <w:tabs>
                <w:tab w:val="left" w:pos="1669"/>
              </w:tabs>
              <w:spacing w:line="200" w:lineRule="atLeast"/>
              <w:ind w:left="157" w:right="592" w:firstLine="215"/>
              <w:rPr>
                <w:sz w:val="18"/>
              </w:rPr>
            </w:pPr>
            <w:r>
              <w:rPr>
                <w:sz w:val="18"/>
              </w:rPr>
              <w:t>1159</w:t>
            </w:r>
            <w:r>
              <w:rPr>
                <w:sz w:val="18"/>
              </w:rPr>
              <w:tab/>
              <w:t>ENGSER, ONE IN</w:t>
            </w:r>
            <w:r>
              <w:rPr>
                <w:spacing w:val="-2"/>
                <w:sz w:val="18"/>
              </w:rPr>
              <w:t xml:space="preserve"> </w:t>
            </w:r>
            <w:r>
              <w:rPr>
                <w:sz w:val="18"/>
              </w:rPr>
              <w:t>USE</w:t>
            </w:r>
          </w:p>
        </w:tc>
        <w:tc>
          <w:tcPr>
            <w:tcW w:w="1188" w:type="dxa"/>
          </w:tcPr>
          <w:p w:rsidR="00573016" w:rsidRDefault="00573016">
            <w:pPr>
              <w:pStyle w:val="TableParagraph"/>
              <w:spacing w:before="11"/>
              <w:rPr>
                <w:rFonts w:ascii="Century Schoolbook"/>
                <w:sz w:val="16"/>
              </w:rPr>
            </w:pPr>
          </w:p>
          <w:p w:rsidR="00573016" w:rsidRDefault="0077703A">
            <w:pPr>
              <w:pStyle w:val="TableParagraph"/>
              <w:ind w:left="53"/>
              <w:rPr>
                <w:sz w:val="18"/>
              </w:rPr>
            </w:pPr>
            <w:r>
              <w:rPr>
                <w:sz w:val="18"/>
              </w:rPr>
              <w:t>SIGNED</w:t>
            </w:r>
          </w:p>
        </w:tc>
        <w:tc>
          <w:tcPr>
            <w:tcW w:w="1620" w:type="dxa"/>
          </w:tcPr>
          <w:p w:rsidR="00573016" w:rsidRDefault="00573016">
            <w:pPr>
              <w:pStyle w:val="TableParagraph"/>
              <w:spacing w:before="11"/>
              <w:rPr>
                <w:rFonts w:ascii="Century Schoolbook"/>
                <w:sz w:val="16"/>
              </w:rPr>
            </w:pPr>
          </w:p>
          <w:p w:rsidR="00573016" w:rsidRDefault="0077703A">
            <w:pPr>
              <w:pStyle w:val="TableParagraph"/>
              <w:ind w:right="268"/>
              <w:jc w:val="right"/>
              <w:rPr>
                <w:sz w:val="18"/>
              </w:rPr>
            </w:pPr>
            <w:r>
              <w:rPr>
                <w:w w:val="95"/>
                <w:sz w:val="18"/>
              </w:rPr>
              <w:t>DELL199384AE</w:t>
            </w:r>
          </w:p>
        </w:tc>
        <w:tc>
          <w:tcPr>
            <w:tcW w:w="2052" w:type="dxa"/>
          </w:tcPr>
          <w:p w:rsidR="00573016" w:rsidRDefault="00573016">
            <w:pPr>
              <w:pStyle w:val="TableParagraph"/>
              <w:spacing w:before="11"/>
              <w:rPr>
                <w:rFonts w:ascii="Century Schoolbook"/>
                <w:sz w:val="16"/>
              </w:rPr>
            </w:pPr>
          </w:p>
          <w:p w:rsidR="00573016" w:rsidRDefault="0077703A">
            <w:pPr>
              <w:pStyle w:val="TableParagraph"/>
              <w:ind w:left="249" w:right="249"/>
              <w:jc w:val="center"/>
              <w:rPr>
                <w:sz w:val="18"/>
              </w:rPr>
            </w:pPr>
            <w:r>
              <w:rPr>
                <w:sz w:val="18"/>
              </w:rPr>
              <w:t>COMPUTER-MICRO</w:t>
            </w:r>
          </w:p>
        </w:tc>
        <w:tc>
          <w:tcPr>
            <w:tcW w:w="968" w:type="dxa"/>
          </w:tcPr>
          <w:p w:rsidR="00573016" w:rsidRDefault="00573016">
            <w:pPr>
              <w:pStyle w:val="TableParagraph"/>
              <w:rPr>
                <w:rFonts w:ascii="Times New Roman"/>
                <w:sz w:val="18"/>
              </w:rPr>
            </w:pPr>
          </w:p>
        </w:tc>
      </w:tr>
      <w:tr w:rsidR="00573016">
        <w:trPr>
          <w:trHeight w:val="403"/>
        </w:trPr>
        <w:tc>
          <w:tcPr>
            <w:tcW w:w="3452" w:type="dxa"/>
            <w:gridSpan w:val="4"/>
          </w:tcPr>
          <w:p w:rsidR="00573016" w:rsidRDefault="00573016">
            <w:pPr>
              <w:pStyle w:val="TableParagraph"/>
              <w:spacing w:before="7"/>
              <w:rPr>
                <w:rFonts w:ascii="Century Schoolbook"/>
                <w:sz w:val="16"/>
              </w:rPr>
            </w:pPr>
          </w:p>
          <w:p w:rsidR="00573016" w:rsidRDefault="0077703A">
            <w:pPr>
              <w:pStyle w:val="TableParagraph"/>
              <w:spacing w:line="184" w:lineRule="exact"/>
              <w:ind w:left="50"/>
              <w:rPr>
                <w:sz w:val="18"/>
              </w:rPr>
            </w:pPr>
            <w:r>
              <w:rPr>
                <w:sz w:val="18"/>
              </w:rPr>
              <w:t>Select IT ASSIGNMENT EQUIPMENT:</w:t>
            </w:r>
          </w:p>
        </w:tc>
        <w:tc>
          <w:tcPr>
            <w:tcW w:w="1188" w:type="dxa"/>
          </w:tcPr>
          <w:p w:rsidR="00573016" w:rsidRDefault="00573016">
            <w:pPr>
              <w:pStyle w:val="TableParagraph"/>
              <w:spacing w:before="7"/>
              <w:rPr>
                <w:rFonts w:ascii="Century Schoolbook"/>
                <w:sz w:val="16"/>
              </w:rPr>
            </w:pPr>
          </w:p>
          <w:p w:rsidR="00573016" w:rsidRDefault="0077703A">
            <w:pPr>
              <w:pStyle w:val="TableParagraph"/>
              <w:spacing w:line="184" w:lineRule="exact"/>
              <w:ind w:left="53"/>
              <w:rPr>
                <w:b/>
                <w:sz w:val="18"/>
              </w:rPr>
            </w:pPr>
            <w:r>
              <w:rPr>
                <w:b/>
                <w:sz w:val="18"/>
              </w:rPr>
              <w:t>1159</w:t>
            </w:r>
          </w:p>
        </w:tc>
        <w:tc>
          <w:tcPr>
            <w:tcW w:w="1620" w:type="dxa"/>
          </w:tcPr>
          <w:p w:rsidR="00573016" w:rsidRDefault="00573016">
            <w:pPr>
              <w:pStyle w:val="TableParagraph"/>
              <w:spacing w:before="7"/>
              <w:rPr>
                <w:rFonts w:ascii="Century Schoolbook"/>
                <w:sz w:val="16"/>
              </w:rPr>
            </w:pPr>
          </w:p>
          <w:p w:rsidR="00573016" w:rsidRDefault="0077703A">
            <w:pPr>
              <w:pStyle w:val="TableParagraph"/>
              <w:spacing w:line="184" w:lineRule="exact"/>
              <w:ind w:right="268"/>
              <w:jc w:val="right"/>
              <w:rPr>
                <w:sz w:val="18"/>
              </w:rPr>
            </w:pPr>
            <w:r>
              <w:rPr>
                <w:w w:val="95"/>
                <w:sz w:val="18"/>
              </w:rPr>
              <w:t>DELL199384AE</w:t>
            </w:r>
          </w:p>
        </w:tc>
        <w:tc>
          <w:tcPr>
            <w:tcW w:w="2052" w:type="dxa"/>
          </w:tcPr>
          <w:p w:rsidR="00573016" w:rsidRDefault="00573016">
            <w:pPr>
              <w:pStyle w:val="TableParagraph"/>
              <w:spacing w:before="7"/>
              <w:rPr>
                <w:rFonts w:ascii="Century Schoolbook"/>
                <w:sz w:val="16"/>
              </w:rPr>
            </w:pPr>
          </w:p>
          <w:p w:rsidR="00573016" w:rsidRDefault="0077703A">
            <w:pPr>
              <w:pStyle w:val="TableParagraph"/>
              <w:spacing w:line="184" w:lineRule="exact"/>
              <w:ind w:left="248" w:right="249"/>
              <w:jc w:val="center"/>
              <w:rPr>
                <w:sz w:val="18"/>
              </w:rPr>
            </w:pPr>
            <w:r>
              <w:rPr>
                <w:sz w:val="18"/>
              </w:rPr>
              <w:t>COMPUTER-MICRO</w:t>
            </w:r>
          </w:p>
        </w:tc>
        <w:tc>
          <w:tcPr>
            <w:tcW w:w="968" w:type="dxa"/>
          </w:tcPr>
          <w:p w:rsidR="00573016" w:rsidRDefault="00573016">
            <w:pPr>
              <w:pStyle w:val="TableParagraph"/>
              <w:spacing w:before="7"/>
              <w:rPr>
                <w:rFonts w:ascii="Century Schoolbook"/>
                <w:sz w:val="16"/>
              </w:rPr>
            </w:pPr>
          </w:p>
          <w:p w:rsidR="00573016" w:rsidRDefault="0077703A">
            <w:pPr>
              <w:pStyle w:val="TableParagraph"/>
              <w:spacing w:line="184" w:lineRule="exact"/>
              <w:ind w:left="269"/>
              <w:rPr>
                <w:sz w:val="18"/>
              </w:rPr>
            </w:pPr>
            <w:r>
              <w:rPr>
                <w:sz w:val="18"/>
              </w:rPr>
              <w:t>IN USE</w:t>
            </w:r>
          </w:p>
        </w:tc>
      </w:tr>
      <w:tr w:rsidR="00573016">
        <w:trPr>
          <w:trHeight w:val="307"/>
        </w:trPr>
        <w:tc>
          <w:tcPr>
            <w:tcW w:w="1562" w:type="dxa"/>
            <w:gridSpan w:val="2"/>
          </w:tcPr>
          <w:p w:rsidR="00573016" w:rsidRDefault="0077703A">
            <w:pPr>
              <w:pStyle w:val="TableParagraph"/>
              <w:ind w:left="50"/>
              <w:rPr>
                <w:sz w:val="18"/>
              </w:rPr>
            </w:pPr>
            <w:r>
              <w:rPr>
                <w:sz w:val="18"/>
              </w:rPr>
              <w:t>ENUSER, ONE</w:t>
            </w:r>
          </w:p>
        </w:tc>
        <w:tc>
          <w:tcPr>
            <w:tcW w:w="1404" w:type="dxa"/>
          </w:tcPr>
          <w:p w:rsidR="00573016" w:rsidRDefault="0077703A">
            <w:pPr>
              <w:pStyle w:val="TableParagraph"/>
              <w:ind w:left="88" w:right="194"/>
              <w:jc w:val="center"/>
              <w:rPr>
                <w:sz w:val="18"/>
              </w:rPr>
            </w:pPr>
            <w:r>
              <w:rPr>
                <w:sz w:val="18"/>
              </w:rPr>
              <w:t>SIGNED</w:t>
            </w:r>
          </w:p>
        </w:tc>
        <w:tc>
          <w:tcPr>
            <w:tcW w:w="1674" w:type="dxa"/>
            <w:gridSpan w:val="2"/>
          </w:tcPr>
          <w:p w:rsidR="00573016" w:rsidRDefault="00573016">
            <w:pPr>
              <w:pStyle w:val="TableParagraph"/>
              <w:rPr>
                <w:rFonts w:ascii="Times New Roman"/>
                <w:sz w:val="18"/>
              </w:rPr>
            </w:pPr>
          </w:p>
        </w:tc>
        <w:tc>
          <w:tcPr>
            <w:tcW w:w="4640" w:type="dxa"/>
            <w:gridSpan w:val="3"/>
          </w:tcPr>
          <w:p w:rsidR="00573016" w:rsidRDefault="00573016">
            <w:pPr>
              <w:pStyle w:val="TableParagraph"/>
              <w:rPr>
                <w:rFonts w:ascii="Times New Roman"/>
                <w:sz w:val="18"/>
              </w:rPr>
            </w:pPr>
          </w:p>
        </w:tc>
      </w:tr>
      <w:tr w:rsidR="00573016">
        <w:trPr>
          <w:trHeight w:val="302"/>
        </w:trPr>
        <w:tc>
          <w:tcPr>
            <w:tcW w:w="1562" w:type="dxa"/>
            <w:gridSpan w:val="2"/>
          </w:tcPr>
          <w:p w:rsidR="00573016" w:rsidRDefault="0077703A">
            <w:pPr>
              <w:pStyle w:val="TableParagraph"/>
              <w:spacing w:before="99" w:line="184" w:lineRule="exact"/>
              <w:ind w:left="50"/>
              <w:rPr>
                <w:b/>
                <w:sz w:val="18"/>
              </w:rPr>
            </w:pPr>
            <w:r>
              <w:rPr>
                <w:sz w:val="18"/>
              </w:rPr>
              <w:t xml:space="preserve">DEVICE: </w:t>
            </w:r>
            <w:r>
              <w:rPr>
                <w:b/>
                <w:sz w:val="18"/>
              </w:rPr>
              <w:t>&lt;RET&gt;</w:t>
            </w:r>
          </w:p>
        </w:tc>
        <w:tc>
          <w:tcPr>
            <w:tcW w:w="1404" w:type="dxa"/>
          </w:tcPr>
          <w:p w:rsidR="00573016" w:rsidRDefault="0077703A">
            <w:pPr>
              <w:pStyle w:val="TableParagraph"/>
              <w:spacing w:before="99" w:line="184" w:lineRule="exact"/>
              <w:ind w:left="88" w:right="194"/>
              <w:jc w:val="center"/>
              <w:rPr>
                <w:sz w:val="18"/>
              </w:rPr>
            </w:pPr>
            <w:r>
              <w:rPr>
                <w:sz w:val="18"/>
              </w:rPr>
              <w:t>UCX/TELNET</w:t>
            </w:r>
          </w:p>
        </w:tc>
        <w:tc>
          <w:tcPr>
            <w:tcW w:w="1674" w:type="dxa"/>
            <w:gridSpan w:val="2"/>
          </w:tcPr>
          <w:p w:rsidR="00573016" w:rsidRDefault="0077703A">
            <w:pPr>
              <w:pStyle w:val="TableParagraph"/>
              <w:spacing w:before="99" w:line="184" w:lineRule="exact"/>
              <w:ind w:left="215"/>
              <w:rPr>
                <w:sz w:val="18"/>
              </w:rPr>
            </w:pPr>
            <w:r>
              <w:rPr>
                <w:sz w:val="18"/>
              </w:rPr>
              <w:t>Right Margin:</w:t>
            </w:r>
          </w:p>
        </w:tc>
        <w:tc>
          <w:tcPr>
            <w:tcW w:w="4640" w:type="dxa"/>
            <w:gridSpan w:val="3"/>
          </w:tcPr>
          <w:p w:rsidR="00573016" w:rsidRDefault="0077703A">
            <w:pPr>
              <w:pStyle w:val="TableParagraph"/>
              <w:spacing w:before="99" w:line="184" w:lineRule="exact"/>
              <w:ind w:left="53"/>
              <w:rPr>
                <w:b/>
                <w:sz w:val="18"/>
              </w:rPr>
            </w:pPr>
            <w:r>
              <w:rPr>
                <w:sz w:val="18"/>
              </w:rPr>
              <w:t xml:space="preserve">80// </w:t>
            </w:r>
            <w:r>
              <w:rPr>
                <w:b/>
                <w:sz w:val="18"/>
              </w:rPr>
              <w:t>&lt;RET&gt;</w:t>
            </w:r>
          </w:p>
        </w:tc>
      </w:tr>
    </w:tbl>
    <w:p w:rsidR="00573016" w:rsidRDefault="00573016">
      <w:pPr>
        <w:pStyle w:val="BodyText"/>
        <w:spacing w:before="4"/>
        <w:rPr>
          <w:rFonts w:ascii="Century Schoolbook"/>
          <w:sz w:val="34"/>
        </w:rPr>
      </w:pPr>
    </w:p>
    <w:p w:rsidR="00573016" w:rsidRDefault="0077703A">
      <w:pPr>
        <w:pStyle w:val="BodyText"/>
        <w:tabs>
          <w:tab w:val="left" w:pos="5395"/>
          <w:tab w:val="left" w:pos="6798"/>
          <w:tab w:val="left" w:pos="7770"/>
        </w:tabs>
        <w:ind w:left="320"/>
      </w:pPr>
      <w:r>
        <w:pict>
          <v:shape id="_x0000_s1034" style="position:absolute;left:0;text-align:left;margin-left:1in;margin-top:15.15pt;width:426.55pt;height:.1pt;z-index:-15562752;mso-wrap-distance-left:0;mso-wrap-distance-right:0;mso-position-horizontal-relative:page" coordorigin="1440,303" coordsize="8531,0" path="m1440,303r8531,e" filled="f" strokeweight=".18733mm">
            <v:stroke dashstyle="dash"/>
            <v:path arrowok="t"/>
            <w10:wrap type="topAndBottom" anchorx="page"/>
          </v:shape>
        </w:pict>
      </w:r>
      <w:r>
        <w:t>IT</w:t>
      </w:r>
      <w:r>
        <w:rPr>
          <w:spacing w:val="-7"/>
        </w:rPr>
        <w:t xml:space="preserve"> </w:t>
      </w:r>
      <w:r>
        <w:t>ASSIGNMENT</w:t>
      </w:r>
      <w:r>
        <w:tab/>
        <w:t>FEB</w:t>
      </w:r>
      <w:r>
        <w:rPr>
          <w:spacing w:val="-5"/>
        </w:rPr>
        <w:t xml:space="preserve"> </w:t>
      </w:r>
      <w:r>
        <w:t>13,2008</w:t>
      </w:r>
      <w:r>
        <w:tab/>
        <w:t>09:08</w:t>
      </w:r>
      <w:r>
        <w:tab/>
        <w:t>PAGE</w:t>
      </w:r>
      <w:r>
        <w:rPr>
          <w:spacing w:val="-1"/>
        </w:rPr>
        <w:t xml:space="preserve"> </w:t>
      </w:r>
      <w:r>
        <w:t>1</w:t>
      </w:r>
    </w:p>
    <w:p w:rsidR="00573016" w:rsidRDefault="00573016">
      <w:pPr>
        <w:pStyle w:val="BodyText"/>
        <w:spacing w:before="4"/>
        <w:rPr>
          <w:sz w:val="15"/>
        </w:rPr>
      </w:pPr>
    </w:p>
    <w:p w:rsidR="00573016" w:rsidRDefault="0077703A">
      <w:pPr>
        <w:pStyle w:val="BodyText"/>
        <w:tabs>
          <w:tab w:val="left" w:pos="2911"/>
        </w:tabs>
        <w:spacing w:before="100"/>
        <w:ind w:left="320" w:right="5474"/>
      </w:pPr>
      <w:r>
        <w:t>EQUIPMENT:</w:t>
      </w:r>
      <w:r>
        <w:rPr>
          <w:spacing w:val="-8"/>
        </w:rPr>
        <w:t xml:space="preserve"> </w:t>
      </w:r>
      <w:r>
        <w:t>1159</w:t>
      </w:r>
      <w:r>
        <w:tab/>
        <w:t>OWNER: ENUSER, ONE STATUS(c):</w:t>
      </w:r>
      <w:r>
        <w:rPr>
          <w:spacing w:val="-9"/>
        </w:rPr>
        <w:t xml:space="preserve"> </w:t>
      </w:r>
      <w:r>
        <w:t>SIGNED</w:t>
      </w:r>
      <w:r>
        <w:tab/>
        <w:t>STATUS DATE(c):</w:t>
      </w:r>
      <w:r>
        <w:rPr>
          <w:spacing w:val="-20"/>
        </w:rPr>
        <w:t xml:space="preserve"> </w:t>
      </w:r>
      <w:r>
        <w:t>02/12/08</w:t>
      </w:r>
    </w:p>
    <w:p w:rsidR="00573016" w:rsidRDefault="00573016">
      <w:pPr>
        <w:pStyle w:val="BodyText"/>
      </w:pPr>
    </w:p>
    <w:p w:rsidR="00573016" w:rsidRDefault="0077703A">
      <w:pPr>
        <w:pStyle w:val="BodyText"/>
        <w:tabs>
          <w:tab w:val="left" w:pos="1507"/>
          <w:tab w:val="left" w:pos="2911"/>
          <w:tab w:val="left" w:pos="3991"/>
        </w:tabs>
        <w:ind w:left="320"/>
      </w:pPr>
      <w:r>
        <w:t>ASSIGNED:</w:t>
      </w:r>
      <w:r>
        <w:tab/>
        <w:t>FEB</w:t>
      </w:r>
      <w:r>
        <w:rPr>
          <w:spacing w:val="-6"/>
        </w:rPr>
        <w:t xml:space="preserve"> </w:t>
      </w:r>
      <w:r>
        <w:t>12,2008</w:t>
      </w:r>
      <w:r>
        <w:tab/>
        <w:t>13:47</w:t>
      </w:r>
      <w:r>
        <w:tab/>
        <w:t>BY: ENUSER,</w:t>
      </w:r>
      <w:r>
        <w:rPr>
          <w:spacing w:val="-2"/>
        </w:rPr>
        <w:t xml:space="preserve"> </w:t>
      </w:r>
      <w:r>
        <w:t>TWO</w:t>
      </w:r>
    </w:p>
    <w:p w:rsidR="00573016" w:rsidRDefault="00573016">
      <w:pPr>
        <w:pStyle w:val="BodyText"/>
      </w:pPr>
    </w:p>
    <w:p w:rsidR="00573016" w:rsidRDefault="0077703A">
      <w:pPr>
        <w:pStyle w:val="BodyText"/>
        <w:tabs>
          <w:tab w:val="left" w:pos="1507"/>
          <w:tab w:val="left" w:pos="2911"/>
          <w:tab w:val="left" w:pos="3991"/>
          <w:tab w:val="left" w:pos="5934"/>
        </w:tabs>
        <w:ind w:left="320" w:right="2991"/>
      </w:pPr>
      <w:r>
        <w:t>SIGNED:</w:t>
      </w:r>
      <w:r>
        <w:tab/>
        <w:t>FEB</w:t>
      </w:r>
      <w:r>
        <w:rPr>
          <w:spacing w:val="-6"/>
        </w:rPr>
        <w:t xml:space="preserve"> </w:t>
      </w:r>
      <w:r>
        <w:t>12,2008</w:t>
      </w:r>
      <w:r>
        <w:tab/>
        <w:t>13:55</w:t>
      </w:r>
      <w:r>
        <w:tab/>
        <w:t>TEXT</w:t>
      </w:r>
      <w:r>
        <w:rPr>
          <w:spacing w:val="-4"/>
        </w:rPr>
        <w:t xml:space="preserve"> </w:t>
      </w:r>
      <w:r>
        <w:t>VERSION:</w:t>
      </w:r>
      <w:r>
        <w:rPr>
          <w:spacing w:val="-5"/>
        </w:rPr>
        <w:t xml:space="preserve"> </w:t>
      </w:r>
      <w:r>
        <w:t>1</w:t>
      </w:r>
      <w:r>
        <w:tab/>
      </w:r>
      <w:r>
        <w:t>FROM PATCH: EN*7*87 CERTIFIED:</w:t>
      </w:r>
      <w:r>
        <w:tab/>
      </w:r>
      <w:r>
        <w:tab/>
      </w:r>
      <w:r>
        <w:tab/>
        <w:t>BY:</w:t>
      </w:r>
    </w:p>
    <w:p w:rsidR="00573016" w:rsidRDefault="00573016">
      <w:pPr>
        <w:pStyle w:val="BodyText"/>
        <w:spacing w:before="10"/>
        <w:rPr>
          <w:sz w:val="17"/>
        </w:rPr>
      </w:pPr>
    </w:p>
    <w:p w:rsidR="00573016" w:rsidRDefault="0077703A">
      <w:pPr>
        <w:pStyle w:val="BodyText"/>
        <w:tabs>
          <w:tab w:val="left" w:pos="3991"/>
        </w:tabs>
        <w:spacing w:before="1"/>
        <w:ind w:left="320"/>
      </w:pPr>
      <w:r>
        <w:t>ENDED:</w:t>
      </w:r>
      <w:r>
        <w:tab/>
        <w:t>BY:</w:t>
      </w:r>
    </w:p>
    <w:p w:rsidR="00573016" w:rsidRDefault="00573016">
      <w:pPr>
        <w:pStyle w:val="BodyText"/>
      </w:pPr>
    </w:p>
    <w:p w:rsidR="00573016" w:rsidRDefault="0077703A">
      <w:pPr>
        <w:pStyle w:val="BodyText"/>
        <w:ind w:left="320"/>
      </w:pPr>
      <w:r>
        <w:t>PREVIOUS SIGNATURES:</w:t>
      </w:r>
    </w:p>
    <w:p w:rsidR="00573016" w:rsidRDefault="00573016">
      <w:pPr>
        <w:pStyle w:val="BodyText"/>
        <w:rPr>
          <w:sz w:val="20"/>
        </w:rPr>
      </w:pPr>
    </w:p>
    <w:p w:rsidR="00573016" w:rsidRDefault="00573016">
      <w:pPr>
        <w:pStyle w:val="BodyText"/>
        <w:rPr>
          <w:sz w:val="16"/>
        </w:rPr>
      </w:pPr>
    </w:p>
    <w:p w:rsidR="00573016" w:rsidRDefault="0077703A">
      <w:pPr>
        <w:pStyle w:val="BodyText"/>
        <w:ind w:left="320"/>
      </w:pPr>
      <w:r>
        <w:t>Select IT ASSIGNMENT EQUIPMENT:</w:t>
      </w:r>
    </w:p>
    <w:p w:rsidR="00573016" w:rsidRDefault="00573016">
      <w:pPr>
        <w:sectPr w:rsidR="00573016">
          <w:pgSz w:w="12240" w:h="15840"/>
          <w:pgMar w:top="960" w:right="140" w:bottom="960" w:left="1120" w:header="719" w:footer="761" w:gutter="0"/>
          <w:cols w:space="720"/>
        </w:sectPr>
      </w:pPr>
    </w:p>
    <w:p w:rsidR="00573016" w:rsidRDefault="00573016">
      <w:pPr>
        <w:pStyle w:val="BodyText"/>
        <w:rPr>
          <w:sz w:val="20"/>
        </w:rPr>
      </w:pPr>
    </w:p>
    <w:p w:rsidR="00573016" w:rsidRDefault="0077703A">
      <w:pPr>
        <w:pStyle w:val="Heading2"/>
        <w:spacing w:before="253"/>
        <w:ind w:left="320"/>
      </w:pPr>
      <w:r>
        <w:t>IT Owner Menu</w:t>
      </w:r>
    </w:p>
    <w:p w:rsidR="00573016" w:rsidRDefault="0077703A">
      <w:pPr>
        <w:spacing w:before="288"/>
        <w:ind w:left="320" w:right="1897"/>
        <w:rPr>
          <w:rFonts w:ascii="Century Schoolbook"/>
          <w:sz w:val="24"/>
        </w:rPr>
      </w:pPr>
      <w:r>
        <w:rPr>
          <w:rFonts w:ascii="Century Schoolbook"/>
          <w:sz w:val="24"/>
        </w:rPr>
        <w:t>The IT Owner Menu contains options intended for any individual that could be assigned responsibility for IT equipment.</w:t>
      </w:r>
    </w:p>
    <w:p w:rsidR="00573016" w:rsidRDefault="00573016">
      <w:pPr>
        <w:pStyle w:val="BodyText"/>
        <w:rPr>
          <w:rFonts w:ascii="Century Schoolbook"/>
          <w:sz w:val="28"/>
        </w:rPr>
      </w:pPr>
    </w:p>
    <w:p w:rsidR="00573016" w:rsidRDefault="0077703A">
      <w:pPr>
        <w:spacing w:before="241" w:line="288" w:lineRule="exact"/>
        <w:ind w:left="320"/>
        <w:rPr>
          <w:rFonts w:ascii="Century Schoolbook"/>
          <w:sz w:val="24"/>
        </w:rPr>
      </w:pPr>
      <w:r>
        <w:rPr>
          <w:rFonts w:ascii="Century Schoolbook"/>
          <w:sz w:val="24"/>
        </w:rPr>
        <w:t>Accept IT Responsibility</w:t>
      </w:r>
    </w:p>
    <w:p w:rsidR="00573016" w:rsidRDefault="0077703A">
      <w:pPr>
        <w:ind w:left="320" w:right="5438"/>
        <w:rPr>
          <w:rFonts w:ascii="Century Schoolbook"/>
          <w:sz w:val="24"/>
        </w:rPr>
      </w:pPr>
      <w:r>
        <w:rPr>
          <w:rFonts w:ascii="Century Schoolbook"/>
          <w:sz w:val="24"/>
        </w:rPr>
        <w:t>Individual Responsibility for IT Assets Report Print My Hand Receipt</w:t>
      </w:r>
    </w:p>
    <w:p w:rsidR="00573016" w:rsidRDefault="0077703A">
      <w:pPr>
        <w:ind w:left="320"/>
        <w:rPr>
          <w:rFonts w:ascii="Century Schoolbook"/>
          <w:sz w:val="24"/>
        </w:rPr>
      </w:pPr>
      <w:r>
        <w:rPr>
          <w:rFonts w:ascii="Century Schoolbook"/>
          <w:sz w:val="24"/>
        </w:rPr>
        <w:t>Assignment Inquiry</w:t>
      </w:r>
    </w:p>
    <w:p w:rsidR="00573016" w:rsidRDefault="00573016">
      <w:pPr>
        <w:rPr>
          <w:rFonts w:ascii="Century Schoolbook"/>
          <w:sz w:val="24"/>
        </w:rPr>
        <w:sectPr w:rsidR="00573016">
          <w:headerReference w:type="even" r:id="rId214"/>
          <w:headerReference w:type="default" r:id="rId215"/>
          <w:footerReference w:type="even" r:id="rId216"/>
          <w:footerReference w:type="default" r:id="rId217"/>
          <w:pgSz w:w="12240" w:h="15840"/>
          <w:pgMar w:top="960" w:right="140" w:bottom="960" w:left="1120" w:header="719" w:footer="761" w:gutter="0"/>
          <w:pgNumType w:start="24"/>
          <w:cols w:space="720"/>
        </w:sectPr>
      </w:pPr>
    </w:p>
    <w:p w:rsidR="00573016" w:rsidRDefault="00573016">
      <w:pPr>
        <w:pStyle w:val="BodyText"/>
        <w:rPr>
          <w:rFonts w:ascii="Century Schoolbook"/>
          <w:sz w:val="20"/>
        </w:rPr>
      </w:pPr>
    </w:p>
    <w:p w:rsidR="00573016" w:rsidRDefault="0077703A">
      <w:pPr>
        <w:spacing w:before="239"/>
        <w:ind w:left="320"/>
        <w:rPr>
          <w:rFonts w:ascii="Century Schoolbook"/>
          <w:i/>
          <w:sz w:val="28"/>
        </w:rPr>
      </w:pPr>
      <w:r>
        <w:rPr>
          <w:rFonts w:ascii="Century Schoolbook"/>
          <w:i/>
          <w:sz w:val="28"/>
        </w:rPr>
        <w:t>Accept IT Responsibility</w:t>
      </w:r>
    </w:p>
    <w:p w:rsidR="00573016" w:rsidRDefault="0077703A">
      <w:pPr>
        <w:spacing w:before="288"/>
        <w:ind w:left="320" w:right="1323"/>
        <w:rPr>
          <w:rFonts w:ascii="Century Schoolbook"/>
          <w:sz w:val="24"/>
        </w:rPr>
      </w:pPr>
      <w:r>
        <w:rPr>
          <w:rFonts w:ascii="Century Schoolbook"/>
          <w:sz w:val="24"/>
        </w:rPr>
        <w:t xml:space="preserve">This option is used to accept responsibility for assigned IT equipment. It allows you to enter the initial acceptance with your electronic signature code, or reaffirm the acceptance (re-sign) before it expires. You must re-sign by the one year anniversary </w:t>
      </w:r>
      <w:r>
        <w:rPr>
          <w:rFonts w:ascii="Century Schoolbook"/>
          <w:sz w:val="24"/>
        </w:rPr>
        <w:t>(359 days) of the previous signature.</w:t>
      </w:r>
    </w:p>
    <w:p w:rsidR="00573016" w:rsidRDefault="00573016">
      <w:pPr>
        <w:pStyle w:val="BodyText"/>
        <w:rPr>
          <w:rFonts w:ascii="Century Schoolbook"/>
          <w:sz w:val="24"/>
        </w:rPr>
      </w:pPr>
    </w:p>
    <w:p w:rsidR="00573016" w:rsidRDefault="0077703A">
      <w:pPr>
        <w:ind w:left="320" w:right="1323"/>
        <w:rPr>
          <w:rFonts w:ascii="Century Schoolbook"/>
          <w:sz w:val="24"/>
        </w:rPr>
      </w:pPr>
      <w:r>
        <w:rPr>
          <w:rFonts w:ascii="Century Schoolbook"/>
          <w:sz w:val="24"/>
        </w:rPr>
        <w:t>Government Furnished Equipment (GFE) Usage Guidelines and User Responsibilities are displayed on the screen. Your electronic signature certifies that you understand and will comply with these guidelines and responsibi</w:t>
      </w:r>
      <w:r>
        <w:rPr>
          <w:rFonts w:ascii="Century Schoolbook"/>
          <w:sz w:val="24"/>
        </w:rPr>
        <w:t>lities.</w:t>
      </w:r>
    </w:p>
    <w:p w:rsidR="00573016" w:rsidRDefault="00573016">
      <w:pPr>
        <w:pStyle w:val="BodyText"/>
        <w:spacing w:before="4"/>
        <w:rPr>
          <w:rFonts w:ascii="Century Schoolbook"/>
          <w:sz w:val="24"/>
        </w:rPr>
      </w:pPr>
    </w:p>
    <w:p w:rsidR="00573016" w:rsidRDefault="0077703A">
      <w:pPr>
        <w:pStyle w:val="BodyText"/>
        <w:tabs>
          <w:tab w:val="left" w:pos="3559"/>
        </w:tabs>
        <w:spacing w:before="1"/>
        <w:ind w:left="320"/>
      </w:pPr>
      <w:r>
        <w:t>Select IT Owner</w:t>
      </w:r>
      <w:r>
        <w:rPr>
          <w:spacing w:val="-15"/>
        </w:rPr>
        <w:t xml:space="preserve"> </w:t>
      </w:r>
      <w:r>
        <w:t>Menu</w:t>
      </w:r>
      <w:r>
        <w:rPr>
          <w:spacing w:val="-5"/>
        </w:rPr>
        <w:t xml:space="preserve"> </w:t>
      </w:r>
      <w:r>
        <w:t>Option:</w:t>
      </w:r>
      <w:r>
        <w:tab/>
        <w:t>Accept IT</w:t>
      </w:r>
      <w:r>
        <w:rPr>
          <w:spacing w:val="-3"/>
        </w:rPr>
        <w:t xml:space="preserve"> </w:t>
      </w:r>
      <w:r>
        <w:t>Responsibility</w:t>
      </w:r>
    </w:p>
    <w:p w:rsidR="00573016" w:rsidRDefault="00573016">
      <w:pPr>
        <w:pStyle w:val="BodyText"/>
      </w:pPr>
    </w:p>
    <w:p w:rsidR="00573016" w:rsidRDefault="0077703A">
      <w:pPr>
        <w:pStyle w:val="BodyText"/>
        <w:tabs>
          <w:tab w:val="left" w:pos="6906"/>
        </w:tabs>
        <w:ind w:left="320"/>
      </w:pPr>
      <w:r>
        <w:t>IT RESPONSIBILITIES REQUIRING SIGNATURE</w:t>
      </w:r>
      <w:r>
        <w:rPr>
          <w:spacing w:val="-34"/>
        </w:rPr>
        <w:t xml:space="preserve"> </w:t>
      </w:r>
      <w:r>
        <w:t>BY</w:t>
      </w:r>
      <w:r>
        <w:rPr>
          <w:spacing w:val="-8"/>
        </w:rPr>
        <w:t xml:space="preserve"> </w:t>
      </w:r>
      <w:r>
        <w:t>ENGUSER,One</w:t>
      </w:r>
      <w:r>
        <w:tab/>
        <w:t>Screen 1 of</w:t>
      </w:r>
      <w:r>
        <w:rPr>
          <w:spacing w:val="-4"/>
        </w:rPr>
        <w:t xml:space="preserve"> </w:t>
      </w:r>
      <w:r>
        <w:t>1</w:t>
      </w:r>
    </w:p>
    <w:p w:rsidR="00573016" w:rsidRDefault="00573016">
      <w:pPr>
        <w:pStyle w:val="BodyText"/>
        <w:spacing w:before="10"/>
        <w:rPr>
          <w:sz w:val="17"/>
        </w:rPr>
      </w:pPr>
    </w:p>
    <w:tbl>
      <w:tblPr>
        <w:tblW w:w="0" w:type="auto"/>
        <w:tblInd w:w="327" w:type="dxa"/>
        <w:tblLayout w:type="fixed"/>
        <w:tblCellMar>
          <w:left w:w="0" w:type="dxa"/>
          <w:right w:w="0" w:type="dxa"/>
        </w:tblCellMar>
        <w:tblLook w:val="01E0" w:firstRow="1" w:lastRow="1" w:firstColumn="1" w:lastColumn="1" w:noHBand="0" w:noVBand="0"/>
      </w:tblPr>
      <w:tblGrid>
        <w:gridCol w:w="1512"/>
        <w:gridCol w:w="108"/>
        <w:gridCol w:w="5075"/>
        <w:gridCol w:w="324"/>
        <w:gridCol w:w="1512"/>
      </w:tblGrid>
      <w:tr w:rsidR="00573016">
        <w:trPr>
          <w:trHeight w:val="295"/>
        </w:trPr>
        <w:tc>
          <w:tcPr>
            <w:tcW w:w="1512" w:type="dxa"/>
            <w:tcBorders>
              <w:bottom w:val="dashed" w:sz="6" w:space="0" w:color="000000"/>
            </w:tcBorders>
          </w:tcPr>
          <w:p w:rsidR="00573016" w:rsidRDefault="0077703A">
            <w:pPr>
              <w:pStyle w:val="TableParagraph"/>
              <w:tabs>
                <w:tab w:val="left" w:pos="539"/>
              </w:tabs>
              <w:rPr>
                <w:sz w:val="18"/>
              </w:rPr>
            </w:pPr>
            <w:r>
              <w:rPr>
                <w:sz w:val="18"/>
              </w:rPr>
              <w:t>ID#</w:t>
            </w:r>
            <w:r>
              <w:rPr>
                <w:sz w:val="18"/>
              </w:rPr>
              <w:tab/>
              <w:t>ENTRY</w:t>
            </w:r>
            <w:r>
              <w:rPr>
                <w:spacing w:val="-3"/>
                <w:sz w:val="18"/>
              </w:rPr>
              <w:t xml:space="preserve"> </w:t>
            </w:r>
            <w:r>
              <w:rPr>
                <w:sz w:val="18"/>
              </w:rPr>
              <w:t>#</w:t>
            </w:r>
          </w:p>
        </w:tc>
        <w:tc>
          <w:tcPr>
            <w:tcW w:w="108" w:type="dxa"/>
          </w:tcPr>
          <w:p w:rsidR="00573016" w:rsidRDefault="00573016">
            <w:pPr>
              <w:pStyle w:val="TableParagraph"/>
              <w:rPr>
                <w:rFonts w:ascii="Times New Roman"/>
                <w:sz w:val="18"/>
              </w:rPr>
            </w:pPr>
          </w:p>
        </w:tc>
        <w:tc>
          <w:tcPr>
            <w:tcW w:w="5075" w:type="dxa"/>
            <w:tcBorders>
              <w:bottom w:val="dashed" w:sz="6" w:space="0" w:color="000000"/>
            </w:tcBorders>
          </w:tcPr>
          <w:p w:rsidR="00573016" w:rsidRDefault="0077703A">
            <w:pPr>
              <w:pStyle w:val="TableParagraph"/>
              <w:tabs>
                <w:tab w:val="left" w:pos="2375"/>
              </w:tabs>
              <w:ind w:left="-1"/>
              <w:rPr>
                <w:sz w:val="18"/>
              </w:rPr>
            </w:pPr>
            <w:r>
              <w:rPr>
                <w:sz w:val="18"/>
              </w:rPr>
              <w:t>MFG</w:t>
            </w:r>
            <w:r>
              <w:rPr>
                <w:spacing w:val="-5"/>
                <w:sz w:val="18"/>
              </w:rPr>
              <w:t xml:space="preserve"> </w:t>
            </w:r>
            <w:r>
              <w:rPr>
                <w:sz w:val="18"/>
              </w:rPr>
              <w:t>EQUIP</w:t>
            </w:r>
            <w:r>
              <w:rPr>
                <w:spacing w:val="-4"/>
                <w:sz w:val="18"/>
              </w:rPr>
              <w:t xml:space="preserve"> </w:t>
            </w:r>
            <w:r>
              <w:rPr>
                <w:sz w:val="18"/>
              </w:rPr>
              <w:t>NAME</w:t>
            </w:r>
            <w:r>
              <w:rPr>
                <w:sz w:val="18"/>
              </w:rPr>
              <w:tab/>
              <w:t>MODEL</w:t>
            </w:r>
          </w:p>
        </w:tc>
        <w:tc>
          <w:tcPr>
            <w:tcW w:w="324" w:type="dxa"/>
          </w:tcPr>
          <w:p w:rsidR="00573016" w:rsidRDefault="00573016">
            <w:pPr>
              <w:pStyle w:val="TableParagraph"/>
              <w:rPr>
                <w:rFonts w:ascii="Times New Roman"/>
                <w:sz w:val="18"/>
              </w:rPr>
            </w:pPr>
          </w:p>
        </w:tc>
        <w:tc>
          <w:tcPr>
            <w:tcW w:w="1512" w:type="dxa"/>
            <w:tcBorders>
              <w:bottom w:val="dashed" w:sz="6" w:space="0" w:color="000000"/>
            </w:tcBorders>
          </w:tcPr>
          <w:p w:rsidR="00573016" w:rsidRDefault="0077703A">
            <w:pPr>
              <w:pStyle w:val="TableParagraph"/>
              <w:ind w:left="-1"/>
              <w:rPr>
                <w:sz w:val="18"/>
              </w:rPr>
            </w:pPr>
            <w:r>
              <w:rPr>
                <w:sz w:val="18"/>
              </w:rPr>
              <w:t>SERIAL#</w:t>
            </w:r>
          </w:p>
        </w:tc>
      </w:tr>
      <w:tr w:rsidR="00573016">
        <w:trPr>
          <w:trHeight w:val="301"/>
        </w:trPr>
        <w:tc>
          <w:tcPr>
            <w:tcW w:w="1512" w:type="dxa"/>
            <w:tcBorders>
              <w:top w:val="dashed" w:sz="6" w:space="0" w:color="000000"/>
            </w:tcBorders>
          </w:tcPr>
          <w:p w:rsidR="00573016" w:rsidRDefault="0077703A">
            <w:pPr>
              <w:pStyle w:val="TableParagraph"/>
              <w:spacing w:line="20" w:lineRule="exact"/>
              <w:ind w:left="-6"/>
              <w:rPr>
                <w:sz w:val="2"/>
              </w:rPr>
            </w:pPr>
            <w:r>
              <w:rPr>
                <w:sz w:val="2"/>
              </w:rPr>
            </w:r>
            <w:r>
              <w:rPr>
                <w:sz w:val="2"/>
              </w:rPr>
              <w:pict>
                <v:group id="_x0000_s1032" style="width:16.2pt;height:.55pt;mso-position-horizontal-relative:char;mso-position-vertical-relative:line" coordsize="324,11">
                  <v:line id="_x0000_s1033" style="position:absolute" from="0,5" to="324,5" strokeweight=".18733mm">
                    <v:stroke dashstyle="dash"/>
                  </v:line>
                  <w10:wrap type="none"/>
                  <w10:anchorlock/>
                </v:group>
              </w:pict>
            </w:r>
          </w:p>
          <w:p w:rsidR="00573016" w:rsidRDefault="0077703A">
            <w:pPr>
              <w:pStyle w:val="TableParagraph"/>
              <w:tabs>
                <w:tab w:val="left" w:pos="539"/>
              </w:tabs>
              <w:spacing w:before="77" w:line="184" w:lineRule="exact"/>
              <w:ind w:left="215"/>
              <w:rPr>
                <w:sz w:val="18"/>
              </w:rPr>
            </w:pPr>
            <w:r>
              <w:rPr>
                <w:sz w:val="18"/>
              </w:rPr>
              <w:t>1</w:t>
            </w:r>
            <w:r>
              <w:rPr>
                <w:sz w:val="18"/>
              </w:rPr>
              <w:tab/>
              <w:t>1101</w:t>
            </w:r>
          </w:p>
        </w:tc>
        <w:tc>
          <w:tcPr>
            <w:tcW w:w="108" w:type="dxa"/>
          </w:tcPr>
          <w:p w:rsidR="00573016" w:rsidRDefault="00573016">
            <w:pPr>
              <w:pStyle w:val="TableParagraph"/>
              <w:rPr>
                <w:rFonts w:ascii="Times New Roman"/>
                <w:sz w:val="18"/>
              </w:rPr>
            </w:pPr>
          </w:p>
        </w:tc>
        <w:tc>
          <w:tcPr>
            <w:tcW w:w="5075" w:type="dxa"/>
            <w:tcBorders>
              <w:top w:val="dashed" w:sz="6" w:space="0" w:color="000000"/>
            </w:tcBorders>
          </w:tcPr>
          <w:p w:rsidR="00573016" w:rsidRDefault="0077703A">
            <w:pPr>
              <w:pStyle w:val="TableParagraph"/>
              <w:tabs>
                <w:tab w:val="left" w:pos="2375"/>
              </w:tabs>
              <w:spacing w:before="97" w:line="184" w:lineRule="exact"/>
              <w:ind w:left="-1"/>
              <w:rPr>
                <w:sz w:val="18"/>
              </w:rPr>
            </w:pPr>
            <w:r>
              <w:rPr>
                <w:sz w:val="18"/>
              </w:rPr>
              <w:t>DC</w:t>
            </w:r>
            <w:r>
              <w:rPr>
                <w:spacing w:val="-5"/>
                <w:sz w:val="18"/>
              </w:rPr>
              <w:t xml:space="preserve"> </w:t>
            </w:r>
            <w:r>
              <w:rPr>
                <w:sz w:val="18"/>
              </w:rPr>
              <w:t>5100</w:t>
            </w:r>
            <w:r>
              <w:rPr>
                <w:spacing w:val="-5"/>
                <w:sz w:val="18"/>
              </w:rPr>
              <w:t xml:space="preserve"> </w:t>
            </w:r>
            <w:r>
              <w:rPr>
                <w:sz w:val="18"/>
              </w:rPr>
              <w:t>COMPUTER</w:t>
            </w:r>
            <w:r>
              <w:rPr>
                <w:sz w:val="18"/>
              </w:rPr>
              <w:tab/>
              <w:t>DC5100</w:t>
            </w:r>
          </w:p>
        </w:tc>
        <w:tc>
          <w:tcPr>
            <w:tcW w:w="324" w:type="dxa"/>
          </w:tcPr>
          <w:p w:rsidR="00573016" w:rsidRDefault="00573016">
            <w:pPr>
              <w:pStyle w:val="TableParagraph"/>
              <w:rPr>
                <w:rFonts w:ascii="Times New Roman"/>
                <w:sz w:val="18"/>
              </w:rPr>
            </w:pPr>
          </w:p>
        </w:tc>
        <w:tc>
          <w:tcPr>
            <w:tcW w:w="1512" w:type="dxa"/>
            <w:tcBorders>
              <w:top w:val="dashed" w:sz="6" w:space="0" w:color="000000"/>
            </w:tcBorders>
          </w:tcPr>
          <w:p w:rsidR="00573016" w:rsidRDefault="0077703A">
            <w:pPr>
              <w:pStyle w:val="TableParagraph"/>
              <w:spacing w:before="97" w:line="184" w:lineRule="exact"/>
              <w:ind w:left="-1"/>
              <w:rPr>
                <w:sz w:val="18"/>
              </w:rPr>
            </w:pPr>
            <w:r>
              <w:rPr>
                <w:sz w:val="18"/>
              </w:rPr>
              <w:t>2UA537008N</w:t>
            </w:r>
          </w:p>
        </w:tc>
      </w:tr>
      <w:tr w:rsidR="00573016">
        <w:trPr>
          <w:trHeight w:val="203"/>
        </w:trPr>
        <w:tc>
          <w:tcPr>
            <w:tcW w:w="1512" w:type="dxa"/>
          </w:tcPr>
          <w:p w:rsidR="00573016" w:rsidRDefault="0077703A">
            <w:pPr>
              <w:pStyle w:val="TableParagraph"/>
              <w:tabs>
                <w:tab w:val="left" w:pos="539"/>
              </w:tabs>
              <w:spacing w:line="184" w:lineRule="exact"/>
              <w:ind w:left="215"/>
              <w:rPr>
                <w:sz w:val="18"/>
              </w:rPr>
            </w:pPr>
            <w:r>
              <w:rPr>
                <w:sz w:val="18"/>
              </w:rPr>
              <w:t>2</w:t>
            </w:r>
            <w:r>
              <w:rPr>
                <w:sz w:val="18"/>
              </w:rPr>
              <w:tab/>
              <w:t>1159</w:t>
            </w:r>
          </w:p>
        </w:tc>
        <w:tc>
          <w:tcPr>
            <w:tcW w:w="108" w:type="dxa"/>
          </w:tcPr>
          <w:p w:rsidR="00573016" w:rsidRDefault="00573016">
            <w:pPr>
              <w:pStyle w:val="TableParagraph"/>
              <w:rPr>
                <w:rFonts w:ascii="Times New Roman"/>
                <w:sz w:val="14"/>
              </w:rPr>
            </w:pPr>
          </w:p>
        </w:tc>
        <w:tc>
          <w:tcPr>
            <w:tcW w:w="5075" w:type="dxa"/>
          </w:tcPr>
          <w:p w:rsidR="00573016" w:rsidRDefault="0077703A">
            <w:pPr>
              <w:pStyle w:val="TableParagraph"/>
              <w:tabs>
                <w:tab w:val="left" w:pos="2375"/>
              </w:tabs>
              <w:spacing w:line="184" w:lineRule="exact"/>
              <w:ind w:left="-1"/>
              <w:rPr>
                <w:sz w:val="18"/>
              </w:rPr>
            </w:pPr>
            <w:r>
              <w:rPr>
                <w:sz w:val="18"/>
              </w:rPr>
              <w:t>XPS M1330</w:t>
            </w:r>
            <w:r>
              <w:rPr>
                <w:spacing w:val="-9"/>
                <w:sz w:val="18"/>
              </w:rPr>
              <w:t xml:space="preserve"> </w:t>
            </w:r>
            <w:r>
              <w:rPr>
                <w:sz w:val="18"/>
              </w:rPr>
              <w:t>Notebook</w:t>
            </w:r>
            <w:r>
              <w:rPr>
                <w:spacing w:val="-5"/>
                <w:sz w:val="18"/>
              </w:rPr>
              <w:t xml:space="preserve"> </w:t>
            </w:r>
            <w:r>
              <w:rPr>
                <w:sz w:val="18"/>
              </w:rPr>
              <w:t>P</w:t>
            </w:r>
            <w:r>
              <w:rPr>
                <w:sz w:val="18"/>
              </w:rPr>
              <w:tab/>
              <w:t>X1330P81</w:t>
            </w:r>
          </w:p>
        </w:tc>
        <w:tc>
          <w:tcPr>
            <w:tcW w:w="324" w:type="dxa"/>
          </w:tcPr>
          <w:p w:rsidR="00573016" w:rsidRDefault="00573016">
            <w:pPr>
              <w:pStyle w:val="TableParagraph"/>
              <w:rPr>
                <w:rFonts w:ascii="Times New Roman"/>
                <w:sz w:val="14"/>
              </w:rPr>
            </w:pPr>
          </w:p>
        </w:tc>
        <w:tc>
          <w:tcPr>
            <w:tcW w:w="1512" w:type="dxa"/>
          </w:tcPr>
          <w:p w:rsidR="00573016" w:rsidRDefault="0077703A">
            <w:pPr>
              <w:pStyle w:val="TableParagraph"/>
              <w:spacing w:line="184" w:lineRule="exact"/>
              <w:ind w:left="-1"/>
              <w:rPr>
                <w:sz w:val="18"/>
              </w:rPr>
            </w:pPr>
            <w:r>
              <w:rPr>
                <w:sz w:val="18"/>
              </w:rPr>
              <w:t>DELL199384AE</w:t>
            </w:r>
          </w:p>
        </w:tc>
      </w:tr>
    </w:tbl>
    <w:p w:rsidR="00573016" w:rsidRDefault="00573016">
      <w:pPr>
        <w:pStyle w:val="BodyText"/>
        <w:rPr>
          <w:sz w:val="20"/>
        </w:rPr>
      </w:pPr>
    </w:p>
    <w:p w:rsidR="00573016" w:rsidRDefault="0077703A">
      <w:pPr>
        <w:pStyle w:val="BodyText"/>
        <w:spacing w:before="176"/>
        <w:ind w:left="320" w:right="5671"/>
        <w:rPr>
          <w:b/>
        </w:rPr>
      </w:pPr>
      <w:r>
        <w:t>Enter a list or range to select (1-2): Quit//</w:t>
      </w:r>
      <w:r>
        <w:rPr>
          <w:b/>
        </w:rPr>
        <w:t xml:space="preserve">2 </w:t>
      </w:r>
      <w:r>
        <w:t xml:space="preserve">OK to continue? NO// </w:t>
      </w:r>
      <w:r>
        <w:rPr>
          <w:b/>
        </w:rPr>
        <w:t>YES</w:t>
      </w:r>
    </w:p>
    <w:p w:rsidR="00573016" w:rsidRDefault="00573016">
      <w:pPr>
        <w:pStyle w:val="BodyText"/>
        <w:spacing w:before="10"/>
        <w:rPr>
          <w:b/>
          <w:sz w:val="25"/>
        </w:rPr>
      </w:pPr>
    </w:p>
    <w:p w:rsidR="00573016" w:rsidRDefault="0077703A">
      <w:pPr>
        <w:pStyle w:val="BodyText"/>
        <w:ind w:left="320"/>
      </w:pPr>
      <w:r>
        <w:t>Government Furnished Equipment (GFE) USAGE GUIDELINES</w:t>
      </w:r>
    </w:p>
    <w:p w:rsidR="00573016" w:rsidRDefault="0077703A">
      <w:pPr>
        <w:pStyle w:val="ListParagraph"/>
        <w:numPr>
          <w:ilvl w:val="0"/>
          <w:numId w:val="54"/>
        </w:numPr>
        <w:tabs>
          <w:tab w:val="left" w:pos="536"/>
        </w:tabs>
        <w:spacing w:line="240" w:lineRule="auto"/>
        <w:rPr>
          <w:sz w:val="18"/>
        </w:rPr>
      </w:pPr>
      <w:r>
        <w:rPr>
          <w:sz w:val="18"/>
        </w:rPr>
        <w:t>Do not loan GFE to</w:t>
      </w:r>
      <w:r>
        <w:rPr>
          <w:spacing w:val="-7"/>
          <w:sz w:val="18"/>
        </w:rPr>
        <w:t xml:space="preserve"> </w:t>
      </w:r>
      <w:r>
        <w:rPr>
          <w:sz w:val="18"/>
        </w:rPr>
        <w:t>anyone.</w:t>
      </w:r>
    </w:p>
    <w:p w:rsidR="00573016" w:rsidRDefault="0077703A">
      <w:pPr>
        <w:pStyle w:val="ListParagraph"/>
        <w:numPr>
          <w:ilvl w:val="0"/>
          <w:numId w:val="54"/>
        </w:numPr>
        <w:tabs>
          <w:tab w:val="left" w:pos="536"/>
        </w:tabs>
        <w:spacing w:line="240" w:lineRule="auto"/>
        <w:rPr>
          <w:sz w:val="18"/>
        </w:rPr>
      </w:pPr>
      <w:r>
        <w:rPr>
          <w:sz w:val="18"/>
        </w:rPr>
        <w:t>Do not install personal</w:t>
      </w:r>
      <w:r>
        <w:rPr>
          <w:spacing w:val="-6"/>
          <w:sz w:val="18"/>
        </w:rPr>
        <w:t xml:space="preserve"> </w:t>
      </w:r>
      <w:r>
        <w:rPr>
          <w:sz w:val="18"/>
        </w:rPr>
        <w:t>software.</w:t>
      </w:r>
    </w:p>
    <w:p w:rsidR="00573016" w:rsidRDefault="0077703A">
      <w:pPr>
        <w:pStyle w:val="ListParagraph"/>
        <w:numPr>
          <w:ilvl w:val="0"/>
          <w:numId w:val="54"/>
        </w:numPr>
        <w:tabs>
          <w:tab w:val="left" w:pos="536"/>
        </w:tabs>
        <w:spacing w:before="1" w:line="240" w:lineRule="auto"/>
        <w:ind w:right="2667"/>
        <w:rPr>
          <w:sz w:val="18"/>
        </w:rPr>
      </w:pPr>
      <w:r>
        <w:rPr>
          <w:sz w:val="18"/>
        </w:rPr>
        <w:t>Save data only to secure locations, such as FIPS 140-2 compliant</w:t>
      </w:r>
      <w:r>
        <w:rPr>
          <w:spacing w:val="-60"/>
          <w:sz w:val="18"/>
        </w:rPr>
        <w:t xml:space="preserve"> </w:t>
      </w:r>
      <w:r>
        <w:rPr>
          <w:sz w:val="18"/>
        </w:rPr>
        <w:t>storage devices.</w:t>
      </w:r>
    </w:p>
    <w:p w:rsidR="00573016" w:rsidRDefault="0077703A">
      <w:pPr>
        <w:pStyle w:val="ListParagraph"/>
        <w:numPr>
          <w:ilvl w:val="0"/>
          <w:numId w:val="54"/>
        </w:numPr>
        <w:tabs>
          <w:tab w:val="left" w:pos="536"/>
        </w:tabs>
        <w:spacing w:line="240" w:lineRule="auto"/>
        <w:rPr>
          <w:sz w:val="18"/>
        </w:rPr>
      </w:pPr>
      <w:r>
        <w:rPr>
          <w:sz w:val="18"/>
        </w:rPr>
        <w:t>Do not attach non-approved portable storage devices to this</w:t>
      </w:r>
      <w:r>
        <w:rPr>
          <w:spacing w:val="-23"/>
          <w:sz w:val="18"/>
        </w:rPr>
        <w:t xml:space="preserve"> </w:t>
      </w:r>
      <w:r>
        <w:rPr>
          <w:sz w:val="18"/>
        </w:rPr>
        <w:t>equipment.</w:t>
      </w:r>
    </w:p>
    <w:p w:rsidR="00573016" w:rsidRDefault="0077703A">
      <w:pPr>
        <w:pStyle w:val="ListParagraph"/>
        <w:numPr>
          <w:ilvl w:val="0"/>
          <w:numId w:val="54"/>
        </w:numPr>
        <w:tabs>
          <w:tab w:val="left" w:pos="536"/>
        </w:tabs>
        <w:spacing w:line="240" w:lineRule="auto"/>
        <w:rPr>
          <w:sz w:val="18"/>
        </w:rPr>
      </w:pPr>
      <w:r>
        <w:rPr>
          <w:sz w:val="18"/>
        </w:rPr>
        <w:t>Secure and store GFE under lock and key when not in</w:t>
      </w:r>
      <w:r>
        <w:rPr>
          <w:spacing w:val="-19"/>
          <w:sz w:val="18"/>
        </w:rPr>
        <w:t xml:space="preserve"> </w:t>
      </w:r>
      <w:r>
        <w:rPr>
          <w:sz w:val="18"/>
        </w:rPr>
        <w:t>use.</w:t>
      </w:r>
    </w:p>
    <w:p w:rsidR="00573016" w:rsidRDefault="0077703A">
      <w:pPr>
        <w:pStyle w:val="ListParagraph"/>
        <w:numPr>
          <w:ilvl w:val="0"/>
          <w:numId w:val="54"/>
        </w:numPr>
        <w:tabs>
          <w:tab w:val="left" w:pos="536"/>
        </w:tabs>
        <w:spacing w:line="240" w:lineRule="auto"/>
        <w:rPr>
          <w:sz w:val="18"/>
        </w:rPr>
      </w:pPr>
      <w:r>
        <w:rPr>
          <w:sz w:val="18"/>
        </w:rPr>
        <w:t>Do not check GFE as checked luggage when</w:t>
      </w:r>
      <w:r>
        <w:rPr>
          <w:spacing w:val="-14"/>
          <w:sz w:val="18"/>
        </w:rPr>
        <w:t xml:space="preserve"> </w:t>
      </w:r>
      <w:r>
        <w:rPr>
          <w:sz w:val="18"/>
        </w:rPr>
        <w:t>traveling.</w:t>
      </w:r>
    </w:p>
    <w:p w:rsidR="00573016" w:rsidRDefault="0077703A">
      <w:pPr>
        <w:pStyle w:val="ListParagraph"/>
        <w:numPr>
          <w:ilvl w:val="0"/>
          <w:numId w:val="54"/>
        </w:numPr>
        <w:tabs>
          <w:tab w:val="left" w:pos="536"/>
        </w:tabs>
        <w:spacing w:line="240" w:lineRule="auto"/>
        <w:rPr>
          <w:sz w:val="18"/>
        </w:rPr>
      </w:pPr>
      <w:r>
        <w:rPr>
          <w:sz w:val="18"/>
        </w:rPr>
        <w:t>Do not modify the configuration of the</w:t>
      </w:r>
      <w:r>
        <w:rPr>
          <w:spacing w:val="-11"/>
          <w:sz w:val="18"/>
        </w:rPr>
        <w:t xml:space="preserve"> </w:t>
      </w:r>
      <w:r>
        <w:rPr>
          <w:sz w:val="18"/>
        </w:rPr>
        <w:t>GFE.</w:t>
      </w:r>
    </w:p>
    <w:p w:rsidR="00573016" w:rsidRDefault="00573016">
      <w:pPr>
        <w:pStyle w:val="BodyText"/>
      </w:pPr>
    </w:p>
    <w:p w:rsidR="00573016" w:rsidRDefault="0077703A">
      <w:pPr>
        <w:pStyle w:val="BodyText"/>
        <w:spacing w:line="203" w:lineRule="exact"/>
        <w:ind w:left="2803"/>
      </w:pPr>
      <w:r>
        <w:t>USER RESPONSIBILITIES</w:t>
      </w:r>
    </w:p>
    <w:p w:rsidR="00573016" w:rsidRDefault="0077703A">
      <w:pPr>
        <w:pStyle w:val="ListParagraph"/>
        <w:numPr>
          <w:ilvl w:val="0"/>
          <w:numId w:val="54"/>
        </w:numPr>
        <w:tabs>
          <w:tab w:val="left" w:pos="536"/>
        </w:tabs>
        <w:spacing w:line="203" w:lineRule="exact"/>
        <w:rPr>
          <w:sz w:val="18"/>
        </w:rPr>
      </w:pPr>
      <w:r>
        <w:rPr>
          <w:sz w:val="18"/>
        </w:rPr>
        <w:t>I underst</w:t>
      </w:r>
      <w:r>
        <w:rPr>
          <w:sz w:val="18"/>
        </w:rPr>
        <w:t>and this equipment is provided for official use</w:t>
      </w:r>
      <w:r>
        <w:rPr>
          <w:spacing w:val="-19"/>
          <w:sz w:val="18"/>
        </w:rPr>
        <w:t xml:space="preserve"> </w:t>
      </w:r>
      <w:r>
        <w:rPr>
          <w:sz w:val="18"/>
        </w:rPr>
        <w:t>only.</w:t>
      </w:r>
    </w:p>
    <w:p w:rsidR="00573016" w:rsidRDefault="0077703A">
      <w:pPr>
        <w:pStyle w:val="ListParagraph"/>
        <w:numPr>
          <w:ilvl w:val="0"/>
          <w:numId w:val="54"/>
        </w:numPr>
        <w:tabs>
          <w:tab w:val="left" w:pos="536"/>
        </w:tabs>
        <w:spacing w:line="240" w:lineRule="auto"/>
        <w:ind w:right="2451"/>
        <w:rPr>
          <w:sz w:val="18"/>
        </w:rPr>
      </w:pPr>
      <w:r>
        <w:rPr>
          <w:sz w:val="18"/>
        </w:rPr>
        <w:t>I understand the transit of VA Information off-site is strictly</w:t>
      </w:r>
      <w:r>
        <w:rPr>
          <w:spacing w:val="-62"/>
          <w:sz w:val="18"/>
        </w:rPr>
        <w:t xml:space="preserve"> </w:t>
      </w:r>
      <w:r>
        <w:rPr>
          <w:sz w:val="18"/>
        </w:rPr>
        <w:t>prohibited unless accompanied by express written</w:t>
      </w:r>
      <w:r>
        <w:rPr>
          <w:spacing w:val="-13"/>
          <w:sz w:val="18"/>
        </w:rPr>
        <w:t xml:space="preserve"> </w:t>
      </w:r>
      <w:r>
        <w:rPr>
          <w:sz w:val="18"/>
        </w:rPr>
        <w:t>authorization.</w:t>
      </w:r>
    </w:p>
    <w:p w:rsidR="00573016" w:rsidRDefault="0077703A">
      <w:pPr>
        <w:pStyle w:val="ListParagraph"/>
        <w:numPr>
          <w:ilvl w:val="0"/>
          <w:numId w:val="54"/>
        </w:numPr>
        <w:tabs>
          <w:tab w:val="left" w:pos="536"/>
        </w:tabs>
        <w:spacing w:line="240" w:lineRule="auto"/>
        <w:ind w:right="2775"/>
        <w:rPr>
          <w:sz w:val="18"/>
        </w:rPr>
      </w:pPr>
      <w:r>
        <w:rPr>
          <w:sz w:val="18"/>
        </w:rPr>
        <w:t>I am required by my supervisor to utilize this equipment to perform</w:t>
      </w:r>
      <w:r>
        <w:rPr>
          <w:spacing w:val="-58"/>
          <w:sz w:val="18"/>
        </w:rPr>
        <w:t xml:space="preserve"> </w:t>
      </w:r>
      <w:r>
        <w:rPr>
          <w:sz w:val="18"/>
        </w:rPr>
        <w:t>the duties of my</w:t>
      </w:r>
      <w:r>
        <w:rPr>
          <w:spacing w:val="-4"/>
          <w:sz w:val="18"/>
        </w:rPr>
        <w:t xml:space="preserve"> </w:t>
      </w:r>
      <w:r>
        <w:rPr>
          <w:sz w:val="18"/>
        </w:rPr>
        <w:t>job.</w:t>
      </w:r>
    </w:p>
    <w:p w:rsidR="00573016" w:rsidRDefault="0077703A">
      <w:pPr>
        <w:pStyle w:val="ListParagraph"/>
        <w:numPr>
          <w:ilvl w:val="0"/>
          <w:numId w:val="54"/>
        </w:numPr>
        <w:tabs>
          <w:tab w:val="left" w:pos="536"/>
        </w:tabs>
        <w:spacing w:before="1" w:line="240" w:lineRule="auto"/>
        <w:ind w:right="2451"/>
        <w:rPr>
          <w:sz w:val="18"/>
        </w:rPr>
      </w:pPr>
      <w:r>
        <w:rPr>
          <w:sz w:val="18"/>
        </w:rPr>
        <w:t>I accept responsibility for the equipment identified above issued to me</w:t>
      </w:r>
      <w:r>
        <w:rPr>
          <w:spacing w:val="-62"/>
          <w:sz w:val="18"/>
        </w:rPr>
        <w:t xml:space="preserve"> </w:t>
      </w:r>
      <w:r>
        <w:rPr>
          <w:sz w:val="18"/>
        </w:rPr>
        <w:t>by the Department of Veterans</w:t>
      </w:r>
      <w:r>
        <w:rPr>
          <w:spacing w:val="-7"/>
          <w:sz w:val="18"/>
        </w:rPr>
        <w:t xml:space="preserve"> </w:t>
      </w:r>
      <w:r>
        <w:rPr>
          <w:sz w:val="18"/>
        </w:rPr>
        <w:t>Affairs.</w:t>
      </w:r>
    </w:p>
    <w:p w:rsidR="00573016" w:rsidRDefault="0077703A">
      <w:pPr>
        <w:pStyle w:val="ListParagraph"/>
        <w:numPr>
          <w:ilvl w:val="0"/>
          <w:numId w:val="54"/>
        </w:numPr>
        <w:tabs>
          <w:tab w:val="left" w:pos="536"/>
        </w:tabs>
        <w:spacing w:line="240" w:lineRule="auto"/>
        <w:ind w:right="2451"/>
        <w:rPr>
          <w:sz w:val="18"/>
        </w:rPr>
      </w:pPr>
      <w:r>
        <w:rPr>
          <w:sz w:val="18"/>
        </w:rPr>
        <w:t>I fully understand that I could be billed for the replacement cost for</w:t>
      </w:r>
      <w:r>
        <w:rPr>
          <w:spacing w:val="-60"/>
          <w:sz w:val="18"/>
        </w:rPr>
        <w:t xml:space="preserve"> </w:t>
      </w:r>
      <w:r>
        <w:rPr>
          <w:sz w:val="18"/>
        </w:rPr>
        <w:t>any damage or loss occurring as a result of</w:t>
      </w:r>
      <w:r>
        <w:rPr>
          <w:spacing w:val="-18"/>
          <w:sz w:val="18"/>
        </w:rPr>
        <w:t xml:space="preserve"> </w:t>
      </w:r>
      <w:r>
        <w:rPr>
          <w:sz w:val="18"/>
        </w:rPr>
        <w:t>negligen</w:t>
      </w:r>
      <w:r>
        <w:rPr>
          <w:sz w:val="18"/>
        </w:rPr>
        <w:t>ce.</w:t>
      </w:r>
    </w:p>
    <w:p w:rsidR="00573016" w:rsidRDefault="0077703A">
      <w:pPr>
        <w:pStyle w:val="ListParagraph"/>
        <w:numPr>
          <w:ilvl w:val="0"/>
          <w:numId w:val="54"/>
        </w:numPr>
        <w:tabs>
          <w:tab w:val="left" w:pos="536"/>
        </w:tabs>
        <w:spacing w:line="240" w:lineRule="auto"/>
        <w:ind w:right="2991"/>
        <w:rPr>
          <w:sz w:val="18"/>
        </w:rPr>
      </w:pPr>
      <w:r>
        <w:rPr>
          <w:sz w:val="18"/>
        </w:rPr>
        <w:t>I have read and understand current VA Security Directive 6500 and</w:t>
      </w:r>
      <w:r>
        <w:rPr>
          <w:spacing w:val="-57"/>
          <w:sz w:val="18"/>
        </w:rPr>
        <w:t xml:space="preserve"> </w:t>
      </w:r>
      <w:r>
        <w:rPr>
          <w:sz w:val="18"/>
        </w:rPr>
        <w:t>any subsequent revisions or</w:t>
      </w:r>
      <w:r>
        <w:rPr>
          <w:spacing w:val="-6"/>
          <w:sz w:val="18"/>
        </w:rPr>
        <w:t xml:space="preserve"> </w:t>
      </w:r>
      <w:r>
        <w:rPr>
          <w:sz w:val="18"/>
        </w:rPr>
        <w:t>recensions.</w:t>
      </w:r>
    </w:p>
    <w:p w:rsidR="00573016" w:rsidRDefault="00573016">
      <w:pPr>
        <w:pStyle w:val="BodyText"/>
        <w:spacing w:before="5"/>
        <w:rPr>
          <w:sz w:val="17"/>
        </w:rPr>
      </w:pPr>
    </w:p>
    <w:p w:rsidR="00573016" w:rsidRDefault="0077703A">
      <w:pPr>
        <w:pStyle w:val="BodyText"/>
        <w:spacing w:before="1"/>
        <w:ind w:left="320"/>
        <w:rPr>
          <w:b/>
        </w:rPr>
      </w:pPr>
      <w:r>
        <w:t xml:space="preserve">OK to sign? NO// </w:t>
      </w:r>
      <w:r>
        <w:rPr>
          <w:b/>
        </w:rPr>
        <w:t>YES</w:t>
      </w:r>
    </w:p>
    <w:p w:rsidR="00573016" w:rsidRDefault="00573016">
      <w:pPr>
        <w:pStyle w:val="BodyText"/>
        <w:rPr>
          <w:b/>
          <w:sz w:val="20"/>
        </w:rPr>
      </w:pPr>
    </w:p>
    <w:p w:rsidR="00573016" w:rsidRDefault="00573016">
      <w:pPr>
        <w:pStyle w:val="BodyText"/>
        <w:rPr>
          <w:b/>
          <w:sz w:val="16"/>
        </w:rPr>
      </w:pPr>
    </w:p>
    <w:p w:rsidR="00573016" w:rsidRDefault="0077703A">
      <w:pPr>
        <w:tabs>
          <w:tab w:val="left" w:pos="4207"/>
          <w:tab w:val="left" w:pos="6799"/>
        </w:tabs>
        <w:ind w:left="320"/>
        <w:rPr>
          <w:sz w:val="18"/>
        </w:rPr>
      </w:pPr>
      <w:r>
        <w:rPr>
          <w:sz w:val="18"/>
        </w:rPr>
        <w:t>Enter your Current</w:t>
      </w:r>
      <w:r>
        <w:rPr>
          <w:spacing w:val="-19"/>
          <w:sz w:val="18"/>
        </w:rPr>
        <w:t xml:space="preserve"> </w:t>
      </w:r>
      <w:r>
        <w:rPr>
          <w:sz w:val="18"/>
        </w:rPr>
        <w:t>Signature</w:t>
      </w:r>
      <w:r>
        <w:rPr>
          <w:spacing w:val="-6"/>
          <w:sz w:val="18"/>
        </w:rPr>
        <w:t xml:space="preserve"> </w:t>
      </w:r>
      <w:r>
        <w:rPr>
          <w:sz w:val="18"/>
        </w:rPr>
        <w:t>Code:</w:t>
      </w:r>
      <w:r>
        <w:rPr>
          <w:sz w:val="18"/>
        </w:rPr>
        <w:tab/>
      </w:r>
      <w:r>
        <w:rPr>
          <w:b/>
          <w:sz w:val="18"/>
        </w:rPr>
        <w:t>&lt;Electronic</w:t>
      </w:r>
      <w:r>
        <w:rPr>
          <w:b/>
          <w:spacing w:val="-11"/>
          <w:sz w:val="18"/>
        </w:rPr>
        <w:t xml:space="preserve"> </w:t>
      </w:r>
      <w:r>
        <w:rPr>
          <w:b/>
          <w:sz w:val="18"/>
        </w:rPr>
        <w:t>Signature&gt;</w:t>
      </w:r>
      <w:r>
        <w:rPr>
          <w:b/>
          <w:sz w:val="18"/>
        </w:rPr>
        <w:tab/>
      </w:r>
      <w:r>
        <w:rPr>
          <w:sz w:val="18"/>
        </w:rPr>
        <w:t>SIGNATURE</w:t>
      </w:r>
      <w:r>
        <w:rPr>
          <w:spacing w:val="-1"/>
          <w:sz w:val="18"/>
        </w:rPr>
        <w:t xml:space="preserve"> </w:t>
      </w:r>
      <w:r>
        <w:rPr>
          <w:sz w:val="18"/>
        </w:rPr>
        <w:t>VERIFIED</w:t>
      </w:r>
    </w:p>
    <w:p w:rsidR="00573016" w:rsidRDefault="00573016">
      <w:pPr>
        <w:pStyle w:val="BodyText"/>
        <w:spacing w:before="5"/>
      </w:pPr>
    </w:p>
    <w:p w:rsidR="00573016" w:rsidRDefault="0077703A">
      <w:pPr>
        <w:pStyle w:val="BodyText"/>
        <w:ind w:left="320"/>
      </w:pPr>
      <w:r>
        <w:t>1 assignment records were signed.</w:t>
      </w:r>
    </w:p>
    <w:p w:rsidR="00573016" w:rsidRDefault="00573016">
      <w:pPr>
        <w:sectPr w:rsidR="00573016">
          <w:pgSz w:w="12240" w:h="15840"/>
          <w:pgMar w:top="960" w:right="140" w:bottom="960" w:left="1120" w:header="719" w:footer="761" w:gutter="0"/>
          <w:cols w:space="720"/>
        </w:sectPr>
      </w:pPr>
    </w:p>
    <w:p w:rsidR="00573016" w:rsidRDefault="00573016">
      <w:pPr>
        <w:pStyle w:val="BodyText"/>
        <w:rPr>
          <w:sz w:val="20"/>
        </w:rPr>
      </w:pPr>
    </w:p>
    <w:p w:rsidR="00573016" w:rsidRDefault="0077703A">
      <w:pPr>
        <w:pStyle w:val="Heading4"/>
      </w:pPr>
      <w:r>
        <w:t>Individual Responsibility for IT Assets Report</w:t>
      </w:r>
    </w:p>
    <w:p w:rsidR="00573016" w:rsidRDefault="0077703A">
      <w:pPr>
        <w:spacing w:before="288"/>
        <w:ind w:left="320" w:right="1466"/>
        <w:rPr>
          <w:rFonts w:ascii="Century Schoolbook"/>
          <w:sz w:val="24"/>
        </w:rPr>
      </w:pPr>
      <w:r>
        <w:rPr>
          <w:rFonts w:ascii="Century Schoolbook"/>
          <w:sz w:val="24"/>
        </w:rPr>
        <w:t>This report shows information on all IT equipment currently assigned to you. You may also choose to include assignments that have ended.</w:t>
      </w:r>
    </w:p>
    <w:p w:rsidR="00573016" w:rsidRDefault="00573016">
      <w:pPr>
        <w:pStyle w:val="BodyText"/>
        <w:spacing w:before="11"/>
        <w:rPr>
          <w:rFonts w:ascii="Century Schoolbook"/>
          <w:sz w:val="23"/>
        </w:rPr>
      </w:pPr>
    </w:p>
    <w:p w:rsidR="00573016" w:rsidRDefault="0077703A">
      <w:pPr>
        <w:pStyle w:val="BodyText"/>
        <w:ind w:left="320" w:right="2546"/>
        <w:rPr>
          <w:b/>
        </w:rPr>
      </w:pPr>
      <w:r>
        <w:t xml:space="preserve">Select IT Owner Menu Option: </w:t>
      </w:r>
      <w:r>
        <w:rPr>
          <w:b/>
        </w:rPr>
        <w:t>Individual Resp</w:t>
      </w:r>
      <w:r>
        <w:t>onsibility for IT Assets</w:t>
      </w:r>
      <w:r>
        <w:rPr>
          <w:spacing w:val="-61"/>
        </w:rPr>
        <w:t xml:space="preserve"> </w:t>
      </w:r>
      <w:r>
        <w:t xml:space="preserve">Report Include ended assignments? NO// </w:t>
      </w:r>
      <w:r>
        <w:rPr>
          <w:b/>
        </w:rPr>
        <w:t>&lt;RET&gt;</w:t>
      </w:r>
    </w:p>
    <w:p w:rsidR="00573016" w:rsidRDefault="0077703A">
      <w:pPr>
        <w:pStyle w:val="BodyText"/>
        <w:tabs>
          <w:tab w:val="left" w:pos="2695"/>
        </w:tabs>
        <w:ind w:left="320"/>
      </w:pPr>
      <w:r>
        <w:t>DEVICE:</w:t>
      </w:r>
      <w:r>
        <w:rPr>
          <w:spacing w:val="-7"/>
        </w:rPr>
        <w:t xml:space="preserve"> </w:t>
      </w:r>
      <w:r>
        <w:t>HOME//</w:t>
      </w:r>
      <w:r>
        <w:rPr>
          <w:spacing w:val="-5"/>
        </w:rPr>
        <w:t xml:space="preserve"> </w:t>
      </w:r>
      <w:r>
        <w:rPr>
          <w:b/>
        </w:rPr>
        <w:t>&lt;RET&gt;</w:t>
      </w:r>
      <w:r>
        <w:rPr>
          <w:b/>
        </w:rPr>
        <w:tab/>
      </w:r>
      <w:r>
        <w:t>UCX/TELNET</w:t>
      </w:r>
    </w:p>
    <w:p w:rsidR="00573016" w:rsidRDefault="00573016">
      <w:pPr>
        <w:pStyle w:val="BodyText"/>
        <w:spacing w:before="5"/>
      </w:pPr>
    </w:p>
    <w:p w:rsidR="00573016" w:rsidRDefault="0077703A">
      <w:pPr>
        <w:pStyle w:val="BodyText"/>
        <w:tabs>
          <w:tab w:val="left" w:pos="5503"/>
          <w:tab w:val="left" w:pos="8094"/>
        </w:tabs>
        <w:ind w:left="320"/>
      </w:pPr>
      <w:r>
        <w:t>INDIVIDUAL</w:t>
      </w:r>
      <w:r>
        <w:rPr>
          <w:spacing w:val="-11"/>
        </w:rPr>
        <w:t xml:space="preserve"> </w:t>
      </w:r>
      <w:r>
        <w:t>RESPONSIBILITY</w:t>
      </w:r>
      <w:r>
        <w:rPr>
          <w:spacing w:val="-10"/>
        </w:rPr>
        <w:t xml:space="preserve"> </w:t>
      </w:r>
      <w:r>
        <w:t>REPORT</w:t>
      </w:r>
      <w:r>
        <w:tab/>
        <w:t>FEB</w:t>
      </w:r>
      <w:r>
        <w:rPr>
          <w:spacing w:val="-7"/>
        </w:rPr>
        <w:t xml:space="preserve"> </w:t>
      </w:r>
      <w:r>
        <w:t>13,</w:t>
      </w:r>
      <w:r>
        <w:rPr>
          <w:spacing w:val="-6"/>
        </w:rPr>
        <w:t xml:space="preserve"> </w:t>
      </w:r>
      <w:r>
        <w:t>2008@07:40:44</w:t>
      </w:r>
      <w:r>
        <w:tab/>
        <w:t>page</w:t>
      </w:r>
      <w:r>
        <w:rPr>
          <w:spacing w:val="-1"/>
        </w:rPr>
        <w:t xml:space="preserve"> </w:t>
      </w:r>
      <w:r>
        <w:t>1</w:t>
      </w:r>
    </w:p>
    <w:p w:rsidR="00573016" w:rsidRDefault="0077703A">
      <w:pPr>
        <w:pStyle w:val="BodyText"/>
        <w:ind w:left="535"/>
      </w:pPr>
      <w:r>
        <w:t>for ENUSER, ONE sorted by location</w:t>
      </w:r>
    </w:p>
    <w:p w:rsidR="00573016" w:rsidRDefault="00573016">
      <w:pPr>
        <w:pStyle w:val="BodyText"/>
      </w:pPr>
    </w:p>
    <w:p w:rsidR="00573016" w:rsidRDefault="0077703A">
      <w:pPr>
        <w:pStyle w:val="BodyText"/>
        <w:tabs>
          <w:tab w:val="left" w:pos="2587"/>
          <w:tab w:val="left" w:pos="3883"/>
        </w:tabs>
        <w:spacing w:before="1"/>
        <w:ind w:left="320"/>
      </w:pPr>
      <w:r>
        <w:t>Entry</w:t>
      </w:r>
      <w:r>
        <w:rPr>
          <w:spacing w:val="-4"/>
        </w:rPr>
        <w:t xml:space="preserve"> </w:t>
      </w:r>
      <w:r>
        <w:t>#:</w:t>
      </w:r>
      <w:r>
        <w:rPr>
          <w:spacing w:val="-4"/>
        </w:rPr>
        <w:t xml:space="preserve"> </w:t>
      </w:r>
      <w:r>
        <w:t>1101</w:t>
      </w:r>
      <w:r>
        <w:tab/>
        <w:t>CMR:</w:t>
      </w:r>
      <w:r>
        <w:rPr>
          <w:spacing w:val="-4"/>
        </w:rPr>
        <w:t xml:space="preserve"> </w:t>
      </w:r>
      <w:r>
        <w:t>780</w:t>
      </w:r>
      <w:r>
        <w:tab/>
        <w:t>Using Service: INFORMATION RESOURCES</w:t>
      </w:r>
      <w:r>
        <w:rPr>
          <w:spacing w:val="-8"/>
        </w:rPr>
        <w:t xml:space="preserve"> </w:t>
      </w:r>
      <w:r>
        <w:t>MGMT</w:t>
      </w:r>
    </w:p>
    <w:p w:rsidR="00573016" w:rsidRDefault="0077703A">
      <w:pPr>
        <w:pStyle w:val="BodyText"/>
        <w:tabs>
          <w:tab w:val="left" w:pos="3991"/>
        </w:tabs>
        <w:ind w:left="535"/>
      </w:pPr>
      <w:r>
        <w:t>Location:</w:t>
      </w:r>
      <w:r>
        <w:tab/>
        <w:t>Svc of</w:t>
      </w:r>
      <w:r>
        <w:rPr>
          <w:spacing w:val="-3"/>
        </w:rPr>
        <w:t xml:space="preserve"> </w:t>
      </w:r>
      <w:r>
        <w:t>Location:</w:t>
      </w:r>
    </w:p>
    <w:p w:rsidR="00573016" w:rsidRDefault="0077703A">
      <w:pPr>
        <w:pStyle w:val="BodyText"/>
        <w:spacing w:line="203" w:lineRule="exact"/>
        <w:ind w:left="535"/>
      </w:pPr>
      <w:r>
        <w:t>Mfgr Name: DC 5100 COMPUTER</w:t>
      </w:r>
    </w:p>
    <w:p w:rsidR="00573016" w:rsidRDefault="0077703A">
      <w:pPr>
        <w:pStyle w:val="BodyText"/>
        <w:spacing w:line="203" w:lineRule="exact"/>
        <w:ind w:left="535"/>
      </w:pPr>
      <w:r>
        <w:t>Mfgr: HEWLETT PACKARD/DESKTOP COMPUTER</w:t>
      </w:r>
    </w:p>
    <w:p w:rsidR="00573016" w:rsidRDefault="0077703A">
      <w:pPr>
        <w:pStyle w:val="BodyText"/>
        <w:tabs>
          <w:tab w:val="left" w:pos="4747"/>
        </w:tabs>
        <w:ind w:left="535"/>
      </w:pPr>
      <w:r>
        <w:t>Model:</w:t>
      </w:r>
      <w:r>
        <w:rPr>
          <w:spacing w:val="-7"/>
        </w:rPr>
        <w:t xml:space="preserve"> </w:t>
      </w:r>
      <w:r>
        <w:t>DC5100</w:t>
      </w:r>
      <w:r>
        <w:tab/>
        <w:t>Ser. #:</w:t>
      </w:r>
      <w:r>
        <w:rPr>
          <w:spacing w:val="-2"/>
        </w:rPr>
        <w:t xml:space="preserve"> </w:t>
      </w:r>
      <w:r>
        <w:t>2UA537008N</w:t>
      </w:r>
    </w:p>
    <w:p w:rsidR="00573016" w:rsidRDefault="0077703A">
      <w:pPr>
        <w:pStyle w:val="BodyText"/>
        <w:tabs>
          <w:tab w:val="left" w:pos="3451"/>
          <w:tab w:val="left" w:pos="5395"/>
        </w:tabs>
        <w:ind w:left="535"/>
      </w:pPr>
      <w:r>
        <w:t>Assign Date: FEB</w:t>
      </w:r>
      <w:r>
        <w:rPr>
          <w:spacing w:val="-13"/>
        </w:rPr>
        <w:t xml:space="preserve"> </w:t>
      </w:r>
      <w:r>
        <w:t>12,</w:t>
      </w:r>
      <w:r>
        <w:rPr>
          <w:spacing w:val="-5"/>
        </w:rPr>
        <w:t xml:space="preserve"> </w:t>
      </w:r>
      <w:r>
        <w:t>2008</w:t>
      </w:r>
      <w:r>
        <w:tab/>
        <w:t>Status:</w:t>
      </w:r>
      <w:r>
        <w:rPr>
          <w:spacing w:val="-7"/>
        </w:rPr>
        <w:t xml:space="preserve"> </w:t>
      </w:r>
      <w:r>
        <w:t>ASSIGNED</w:t>
      </w:r>
      <w:r>
        <w:tab/>
        <w:t>Status Date:</w:t>
      </w:r>
      <w:r>
        <w:rPr>
          <w:spacing w:val="-4"/>
        </w:rPr>
        <w:t xml:space="preserve"> </w:t>
      </w:r>
      <w:r>
        <w:t>02/12/08</w:t>
      </w:r>
    </w:p>
    <w:p w:rsidR="00573016" w:rsidRDefault="0077703A">
      <w:pPr>
        <w:pStyle w:val="BodyText"/>
        <w:tabs>
          <w:tab w:val="left" w:pos="2587"/>
          <w:tab w:val="left" w:pos="3883"/>
        </w:tabs>
        <w:ind w:left="320"/>
      </w:pPr>
      <w:r>
        <w:t>Entry</w:t>
      </w:r>
      <w:r>
        <w:rPr>
          <w:spacing w:val="-4"/>
        </w:rPr>
        <w:t xml:space="preserve"> </w:t>
      </w:r>
      <w:r>
        <w:t>#:</w:t>
      </w:r>
      <w:r>
        <w:rPr>
          <w:spacing w:val="-4"/>
        </w:rPr>
        <w:t xml:space="preserve"> </w:t>
      </w:r>
      <w:r>
        <w:t>1159</w:t>
      </w:r>
      <w:r>
        <w:tab/>
        <w:t>CMR:</w:t>
      </w:r>
      <w:r>
        <w:rPr>
          <w:spacing w:val="-4"/>
        </w:rPr>
        <w:t xml:space="preserve"> </w:t>
      </w:r>
      <w:r>
        <w:t>78A</w:t>
      </w:r>
      <w:r>
        <w:tab/>
        <w:t>Using Service: INFORMATION RESOURCES</w:t>
      </w:r>
      <w:r>
        <w:rPr>
          <w:spacing w:val="-8"/>
        </w:rPr>
        <w:t xml:space="preserve"> </w:t>
      </w:r>
      <w:r>
        <w:t>MGMT</w:t>
      </w:r>
    </w:p>
    <w:p w:rsidR="00573016" w:rsidRDefault="0077703A">
      <w:pPr>
        <w:pStyle w:val="BodyText"/>
        <w:tabs>
          <w:tab w:val="left" w:pos="3991"/>
        </w:tabs>
        <w:ind w:left="535" w:right="5258"/>
      </w:pPr>
      <w:r>
        <w:t>Location:</w:t>
      </w:r>
      <w:r>
        <w:rPr>
          <w:spacing w:val="-9"/>
        </w:rPr>
        <w:t xml:space="preserve"> </w:t>
      </w:r>
      <w:r>
        <w:t>231-114</w:t>
      </w:r>
      <w:r>
        <w:tab/>
        <w:t>Svc of Location: Mfgr Name: XPS M1330 Notebook</w:t>
      </w:r>
      <w:r>
        <w:rPr>
          <w:spacing w:val="-11"/>
        </w:rPr>
        <w:t xml:space="preserve"> </w:t>
      </w:r>
      <w:r>
        <w:t>PC</w:t>
      </w:r>
    </w:p>
    <w:p w:rsidR="00573016" w:rsidRDefault="0077703A">
      <w:pPr>
        <w:pStyle w:val="BodyText"/>
        <w:ind w:left="535"/>
      </w:pPr>
      <w:r>
        <w:t>Mfgr: DELL COMPUTER</w:t>
      </w:r>
    </w:p>
    <w:p w:rsidR="00573016" w:rsidRDefault="0077703A">
      <w:pPr>
        <w:pStyle w:val="BodyText"/>
        <w:tabs>
          <w:tab w:val="left" w:pos="4747"/>
        </w:tabs>
        <w:ind w:left="535"/>
      </w:pPr>
      <w:r>
        <w:t>Model:</w:t>
      </w:r>
      <w:r>
        <w:rPr>
          <w:spacing w:val="-8"/>
        </w:rPr>
        <w:t xml:space="preserve"> </w:t>
      </w:r>
      <w:r>
        <w:t>X1330P81</w:t>
      </w:r>
      <w:r>
        <w:tab/>
        <w:t>Ser. #:</w:t>
      </w:r>
      <w:r>
        <w:rPr>
          <w:spacing w:val="-3"/>
        </w:rPr>
        <w:t xml:space="preserve"> </w:t>
      </w:r>
      <w:r>
        <w:t>DELL199384AE</w:t>
      </w:r>
    </w:p>
    <w:p w:rsidR="00573016" w:rsidRDefault="0077703A">
      <w:pPr>
        <w:pStyle w:val="BodyText"/>
        <w:tabs>
          <w:tab w:val="left" w:pos="3451"/>
          <w:tab w:val="left" w:pos="5395"/>
        </w:tabs>
        <w:spacing w:before="1" w:line="480" w:lineRule="auto"/>
        <w:ind w:left="320" w:right="3315" w:firstLine="215"/>
      </w:pPr>
      <w:r>
        <w:t>Assign Date: FEB</w:t>
      </w:r>
      <w:r>
        <w:rPr>
          <w:spacing w:val="-13"/>
        </w:rPr>
        <w:t xml:space="preserve"> </w:t>
      </w:r>
      <w:r>
        <w:t>12,</w:t>
      </w:r>
      <w:r>
        <w:rPr>
          <w:spacing w:val="-5"/>
        </w:rPr>
        <w:t xml:space="preserve"> </w:t>
      </w:r>
      <w:r>
        <w:t>2008</w:t>
      </w:r>
      <w:r>
        <w:tab/>
        <w:t>Status:</w:t>
      </w:r>
      <w:r>
        <w:rPr>
          <w:spacing w:val="-6"/>
        </w:rPr>
        <w:t xml:space="preserve"> </w:t>
      </w:r>
      <w:r>
        <w:t>SIGNED</w:t>
      </w:r>
      <w:r>
        <w:tab/>
        <w:t>Status Date:</w:t>
      </w:r>
      <w:r>
        <w:rPr>
          <w:spacing w:val="-18"/>
        </w:rPr>
        <w:t xml:space="preserve"> </w:t>
      </w:r>
      <w:r>
        <w:t>02/12/08 Count of IT equipment items on report =</w:t>
      </w:r>
      <w:r>
        <w:rPr>
          <w:spacing w:val="-14"/>
        </w:rPr>
        <w:t xml:space="preserve"> </w:t>
      </w:r>
      <w:r>
        <w:t>2</w:t>
      </w:r>
    </w:p>
    <w:p w:rsidR="00573016" w:rsidRDefault="00573016">
      <w:pPr>
        <w:spacing w:line="480" w:lineRule="auto"/>
        <w:sectPr w:rsidR="00573016">
          <w:pgSz w:w="12240" w:h="15840"/>
          <w:pgMar w:top="960" w:right="140" w:bottom="960" w:left="1120" w:header="719" w:footer="761" w:gutter="0"/>
          <w:cols w:space="720"/>
        </w:sectPr>
      </w:pPr>
    </w:p>
    <w:p w:rsidR="00573016" w:rsidRDefault="00573016">
      <w:pPr>
        <w:pStyle w:val="BodyText"/>
        <w:rPr>
          <w:sz w:val="20"/>
        </w:rPr>
      </w:pPr>
    </w:p>
    <w:p w:rsidR="00573016" w:rsidRDefault="0077703A">
      <w:pPr>
        <w:pStyle w:val="Heading4"/>
      </w:pPr>
      <w:r>
        <w:t>Print My Hand Receipt</w:t>
      </w:r>
    </w:p>
    <w:p w:rsidR="00573016" w:rsidRDefault="0077703A">
      <w:pPr>
        <w:spacing w:before="288"/>
        <w:ind w:left="320" w:right="1554"/>
        <w:rPr>
          <w:rFonts w:ascii="Century Schoolbook"/>
          <w:sz w:val="24"/>
        </w:rPr>
      </w:pPr>
      <w:r>
        <w:rPr>
          <w:rFonts w:ascii="Century Schoolbook"/>
          <w:sz w:val="24"/>
        </w:rPr>
        <w:t>This option allows you to print a hard copy hand receipt for IT items assigned to you. The printout of an individual's signed, active assignments also serves as the loan form for Government Furnished IT Equipment.</w:t>
      </w:r>
    </w:p>
    <w:p w:rsidR="00573016" w:rsidRDefault="00573016">
      <w:pPr>
        <w:pStyle w:val="BodyText"/>
        <w:rPr>
          <w:rFonts w:ascii="Century Schoolbook"/>
          <w:sz w:val="24"/>
        </w:rPr>
      </w:pPr>
    </w:p>
    <w:p w:rsidR="00573016" w:rsidRDefault="0077703A">
      <w:pPr>
        <w:spacing w:before="1"/>
        <w:ind w:left="320" w:right="1323"/>
        <w:rPr>
          <w:rFonts w:ascii="Century Schoolbook"/>
          <w:sz w:val="24"/>
        </w:rPr>
      </w:pPr>
      <w:r>
        <w:rPr>
          <w:rFonts w:ascii="Century Schoolbook"/>
          <w:sz w:val="24"/>
        </w:rPr>
        <w:t>The Equipment Return Date on the loan for</w:t>
      </w:r>
      <w:r>
        <w:rPr>
          <w:rFonts w:ascii="Century Schoolbook"/>
          <w:sz w:val="24"/>
        </w:rPr>
        <w:t xml:space="preserve">m is determined by adding the DAYS BETWEEN RETURNS value from the CMR file to the PHYSICAL INVENTORY DATE (i.e. Last Inventoried) of the equipment item. A default of 90 days is used if a value is not specified for the applicable CMR. If the equipment does </w:t>
      </w:r>
      <w:r>
        <w:rPr>
          <w:rFonts w:ascii="Century Schoolbook"/>
          <w:sz w:val="24"/>
        </w:rPr>
        <w:t>not have an inventory date, the current date is reported as the equipment return date.</w:t>
      </w:r>
    </w:p>
    <w:p w:rsidR="00573016" w:rsidRDefault="00573016">
      <w:pPr>
        <w:pStyle w:val="BodyText"/>
        <w:spacing w:before="11"/>
        <w:rPr>
          <w:rFonts w:ascii="Century Schoolbook"/>
          <w:sz w:val="23"/>
        </w:rPr>
      </w:pPr>
    </w:p>
    <w:p w:rsidR="00573016" w:rsidRDefault="0077703A">
      <w:pPr>
        <w:ind w:left="320"/>
        <w:rPr>
          <w:rFonts w:ascii="Century Schoolbook"/>
          <w:sz w:val="24"/>
        </w:rPr>
      </w:pPr>
      <w:r>
        <w:rPr>
          <w:rFonts w:ascii="Century Schoolbook"/>
          <w:sz w:val="24"/>
        </w:rPr>
        <w:t>You will have the option of choosing one of the following print options.</w:t>
      </w:r>
    </w:p>
    <w:p w:rsidR="00573016" w:rsidRDefault="00573016">
      <w:pPr>
        <w:pStyle w:val="BodyText"/>
        <w:rPr>
          <w:rFonts w:ascii="Century Schoolbook"/>
          <w:sz w:val="24"/>
        </w:rPr>
      </w:pPr>
    </w:p>
    <w:p w:rsidR="00573016" w:rsidRDefault="0077703A">
      <w:pPr>
        <w:ind w:left="320" w:right="1519"/>
        <w:rPr>
          <w:rFonts w:ascii="Century Schoolbook"/>
          <w:sz w:val="24"/>
        </w:rPr>
      </w:pPr>
      <w:r>
        <w:rPr>
          <w:rFonts w:ascii="Century Schoolbook"/>
          <w:sz w:val="24"/>
        </w:rPr>
        <w:t>DATE OF SIGNATURE - allows you to select assignments signed electronically or via wet signatur</w:t>
      </w:r>
      <w:r>
        <w:rPr>
          <w:rFonts w:ascii="Century Schoolbook"/>
          <w:sz w:val="24"/>
        </w:rPr>
        <w:t>e on a given date, regardless of current status.</w:t>
      </w:r>
    </w:p>
    <w:p w:rsidR="00573016" w:rsidRDefault="00573016">
      <w:pPr>
        <w:pStyle w:val="BodyText"/>
        <w:rPr>
          <w:rFonts w:ascii="Century Schoolbook"/>
          <w:sz w:val="24"/>
        </w:rPr>
      </w:pPr>
    </w:p>
    <w:p w:rsidR="00573016" w:rsidRDefault="0077703A">
      <w:pPr>
        <w:ind w:left="319" w:right="1613"/>
        <w:rPr>
          <w:rFonts w:ascii="Century Schoolbook"/>
          <w:sz w:val="24"/>
        </w:rPr>
      </w:pPr>
      <w:r>
        <w:rPr>
          <w:rFonts w:ascii="Century Schoolbook"/>
          <w:sz w:val="24"/>
        </w:rPr>
        <w:t>SIGNED - allows you to select active assignments signed electronically or via wet signature.</w:t>
      </w:r>
    </w:p>
    <w:p w:rsidR="00573016" w:rsidRDefault="00573016">
      <w:pPr>
        <w:pStyle w:val="BodyText"/>
        <w:rPr>
          <w:rFonts w:ascii="Century Schoolbook"/>
          <w:sz w:val="24"/>
        </w:rPr>
      </w:pPr>
    </w:p>
    <w:p w:rsidR="00573016" w:rsidRDefault="0077703A">
      <w:pPr>
        <w:spacing w:before="1"/>
        <w:ind w:left="320" w:right="1413"/>
        <w:rPr>
          <w:rFonts w:ascii="Century Schoolbook"/>
          <w:sz w:val="24"/>
        </w:rPr>
      </w:pPr>
      <w:r>
        <w:rPr>
          <w:rFonts w:ascii="Century Schoolbook"/>
          <w:sz w:val="24"/>
        </w:rPr>
        <w:t>UNSIGNED - allows you to select active assignments not signed, either electronically or via wet signature or sig</w:t>
      </w:r>
      <w:r>
        <w:rPr>
          <w:rFonts w:ascii="Century Schoolbook"/>
          <w:sz w:val="24"/>
        </w:rPr>
        <w:t>ned documents where the signature date is more than 359 days ago. (You must re-sign by the one year anniversary of the previous signature.)</w:t>
      </w:r>
    </w:p>
    <w:p w:rsidR="00573016" w:rsidRDefault="00573016">
      <w:pPr>
        <w:rPr>
          <w:rFonts w:ascii="Century Schoolbook"/>
          <w:sz w:val="24"/>
        </w:rPr>
        <w:sectPr w:rsidR="00573016">
          <w:pgSz w:w="12240" w:h="15840"/>
          <w:pgMar w:top="960" w:right="140" w:bottom="960" w:left="1120" w:header="719" w:footer="761" w:gutter="0"/>
          <w:cols w:space="720"/>
        </w:sectPr>
      </w:pPr>
    </w:p>
    <w:p w:rsidR="00573016" w:rsidRDefault="00573016">
      <w:pPr>
        <w:pStyle w:val="BodyText"/>
        <w:rPr>
          <w:rFonts w:ascii="Century Schoolbook"/>
          <w:sz w:val="20"/>
        </w:rPr>
      </w:pPr>
    </w:p>
    <w:p w:rsidR="00573016" w:rsidRDefault="00573016">
      <w:pPr>
        <w:pStyle w:val="BodyText"/>
        <w:spacing w:before="2"/>
        <w:rPr>
          <w:rFonts w:ascii="Century Schoolbook"/>
          <w:sz w:val="20"/>
        </w:rPr>
      </w:pPr>
    </w:p>
    <w:p w:rsidR="00573016" w:rsidRDefault="0077703A">
      <w:pPr>
        <w:pStyle w:val="BodyText"/>
        <w:ind w:left="320"/>
      </w:pPr>
      <w:r>
        <w:t>Print My Hand Receipt</w:t>
      </w:r>
    </w:p>
    <w:p w:rsidR="00573016" w:rsidRDefault="00573016">
      <w:pPr>
        <w:pStyle w:val="BodyText"/>
      </w:pPr>
    </w:p>
    <w:p w:rsidR="00573016" w:rsidRDefault="0077703A">
      <w:pPr>
        <w:pStyle w:val="BodyText"/>
        <w:spacing w:before="1"/>
        <w:ind w:left="859"/>
      </w:pPr>
      <w:r>
        <w:t>Select one of the following:</w:t>
      </w:r>
    </w:p>
    <w:p w:rsidR="00573016" w:rsidRDefault="00573016">
      <w:pPr>
        <w:pStyle w:val="BodyText"/>
      </w:pPr>
    </w:p>
    <w:p w:rsidR="00573016" w:rsidRDefault="0077703A">
      <w:pPr>
        <w:pStyle w:val="BodyText"/>
        <w:tabs>
          <w:tab w:val="left" w:pos="2479"/>
        </w:tabs>
        <w:ind w:left="1399"/>
      </w:pPr>
      <w:r>
        <w:t>D</w:t>
      </w:r>
      <w:r>
        <w:tab/>
        <w:t>DATE OF</w:t>
      </w:r>
      <w:r>
        <w:rPr>
          <w:spacing w:val="-3"/>
        </w:rPr>
        <w:t xml:space="preserve"> </w:t>
      </w:r>
      <w:r>
        <w:t>SIGNATURE</w:t>
      </w:r>
    </w:p>
    <w:p w:rsidR="00573016" w:rsidRDefault="0077703A">
      <w:pPr>
        <w:pStyle w:val="BodyText"/>
        <w:tabs>
          <w:tab w:val="left" w:pos="2479"/>
        </w:tabs>
        <w:ind w:left="1399"/>
      </w:pPr>
      <w:r>
        <w:t>S</w:t>
      </w:r>
      <w:r>
        <w:tab/>
        <w:t>SIGNED</w:t>
      </w:r>
    </w:p>
    <w:p w:rsidR="00573016" w:rsidRDefault="0077703A">
      <w:pPr>
        <w:pStyle w:val="BodyText"/>
        <w:tabs>
          <w:tab w:val="left" w:pos="2479"/>
        </w:tabs>
        <w:ind w:left="1399"/>
      </w:pPr>
      <w:r>
        <w:t>U</w:t>
      </w:r>
      <w:r>
        <w:tab/>
        <w:t>UNSIGNED</w:t>
      </w:r>
    </w:p>
    <w:p w:rsidR="00573016" w:rsidRDefault="00573016">
      <w:pPr>
        <w:pStyle w:val="BodyText"/>
        <w:spacing w:before="5"/>
        <w:rPr>
          <w:sz w:val="17"/>
        </w:rPr>
      </w:pPr>
    </w:p>
    <w:p w:rsidR="00573016" w:rsidRDefault="0077703A">
      <w:pPr>
        <w:pStyle w:val="BodyText"/>
        <w:ind w:left="320"/>
      </w:pPr>
      <w:r>
        <w:t xml:space="preserve">Print Hand Receipt for Unsigned or Signed IT assignments: UNSIGNED// </w:t>
      </w:r>
      <w:r>
        <w:rPr>
          <w:b/>
        </w:rPr>
        <w:t>S</w:t>
      </w:r>
      <w:r>
        <w:t>IGNED</w:t>
      </w:r>
    </w:p>
    <w:p w:rsidR="00573016" w:rsidRDefault="0077703A">
      <w:pPr>
        <w:pStyle w:val="BodyText"/>
        <w:tabs>
          <w:tab w:val="left" w:pos="2695"/>
          <w:tab w:val="left" w:pos="4531"/>
          <w:tab w:val="left" w:pos="5287"/>
          <w:tab w:val="left" w:pos="6690"/>
        </w:tabs>
        <w:spacing w:before="8" w:line="235" w:lineRule="auto"/>
        <w:ind w:left="320" w:right="1479"/>
      </w:pPr>
      <w:r>
        <w:t>Select NEW PERSON</w:t>
      </w:r>
      <w:r>
        <w:rPr>
          <w:spacing w:val="-19"/>
        </w:rPr>
        <w:t xml:space="preserve"> </w:t>
      </w:r>
      <w:r>
        <w:t>NAME:</w:t>
      </w:r>
      <w:r>
        <w:rPr>
          <w:spacing w:val="-6"/>
        </w:rPr>
        <w:t xml:space="preserve"> </w:t>
      </w:r>
      <w:r>
        <w:t>ITUSER,ONE</w:t>
      </w:r>
      <w:r>
        <w:tab/>
        <w:t>OI</w:t>
      </w:r>
      <w:r>
        <w:tab/>
        <w:t>10B/ISC1</w:t>
      </w:r>
      <w:r>
        <w:tab/>
        <w:t>SUPV. APPLICATIONS SUPPORT DEVICE:</w:t>
      </w:r>
      <w:r>
        <w:rPr>
          <w:spacing w:val="-7"/>
        </w:rPr>
        <w:t xml:space="preserve"> </w:t>
      </w:r>
      <w:r>
        <w:t>HOME//</w:t>
      </w:r>
      <w:r>
        <w:rPr>
          <w:spacing w:val="-5"/>
        </w:rPr>
        <w:t xml:space="preserve"> </w:t>
      </w:r>
      <w:r>
        <w:rPr>
          <w:b/>
        </w:rPr>
        <w:t>&lt;RET&gt;</w:t>
      </w:r>
      <w:r>
        <w:rPr>
          <w:b/>
        </w:rPr>
        <w:tab/>
      </w:r>
      <w:r>
        <w:t>UCX/TELNET</w:t>
      </w:r>
    </w:p>
    <w:p w:rsidR="00573016" w:rsidRDefault="00573016">
      <w:pPr>
        <w:spacing w:line="235" w:lineRule="auto"/>
        <w:sectPr w:rsidR="00573016">
          <w:pgSz w:w="12240" w:h="15840"/>
          <w:pgMar w:top="960" w:right="140" w:bottom="960" w:left="1120" w:header="719" w:footer="761" w:gutter="0"/>
          <w:cols w:space="720"/>
        </w:sectPr>
      </w:pPr>
    </w:p>
    <w:p w:rsidR="00573016" w:rsidRDefault="00573016">
      <w:pPr>
        <w:pStyle w:val="BodyText"/>
        <w:rPr>
          <w:sz w:val="20"/>
        </w:rPr>
      </w:pPr>
    </w:p>
    <w:p w:rsidR="00573016" w:rsidRDefault="00573016">
      <w:pPr>
        <w:pStyle w:val="BodyText"/>
        <w:spacing w:before="7"/>
        <w:rPr>
          <w:sz w:val="22"/>
        </w:rPr>
      </w:pPr>
    </w:p>
    <w:p w:rsidR="00573016" w:rsidRDefault="0077703A">
      <w:pPr>
        <w:pStyle w:val="BodyText"/>
        <w:tabs>
          <w:tab w:val="left" w:pos="7770"/>
        </w:tabs>
        <w:spacing w:before="1"/>
        <w:ind w:left="320"/>
      </w:pPr>
      <w:r>
        <w:t>IT HAND RECEIPT/LOAN FORM FOR GOVERNMENT FURNISHED</w:t>
      </w:r>
      <w:r>
        <w:rPr>
          <w:spacing w:val="-47"/>
        </w:rPr>
        <w:t xml:space="preserve"> </w:t>
      </w:r>
      <w:r>
        <w:t>EQUIPMENT</w:t>
      </w:r>
      <w:r>
        <w:rPr>
          <w:spacing w:val="-6"/>
        </w:rPr>
        <w:t xml:space="preserve"> </w:t>
      </w:r>
      <w:r>
        <w:t>(GFE)</w:t>
      </w:r>
      <w:r>
        <w:tab/>
        <w:t>Page</w:t>
      </w:r>
      <w:r>
        <w:rPr>
          <w:spacing w:val="-1"/>
        </w:rPr>
        <w:t xml:space="preserve"> </w:t>
      </w:r>
      <w:r>
        <w:t>1</w:t>
      </w:r>
    </w:p>
    <w:p w:rsidR="00573016" w:rsidRDefault="0077703A">
      <w:pPr>
        <w:pStyle w:val="BodyText"/>
        <w:ind w:left="320"/>
      </w:pPr>
      <w:r>
        <w:t>Electronic Accepted Substitute for VA Form 0887(a/b)</w:t>
      </w:r>
    </w:p>
    <w:p w:rsidR="00573016" w:rsidRDefault="0077703A">
      <w:pPr>
        <w:pStyle w:val="BodyText"/>
        <w:tabs>
          <w:tab w:val="left" w:pos="1831"/>
          <w:tab w:val="left" w:pos="6474"/>
        </w:tabs>
        <w:ind w:left="320"/>
      </w:pPr>
      <w:r>
        <w:t>STATION:</w:t>
      </w:r>
      <w:r>
        <w:rPr>
          <w:spacing w:val="-6"/>
        </w:rPr>
        <w:t xml:space="preserve"> </w:t>
      </w:r>
      <w:r>
        <w:t>660</w:t>
      </w:r>
      <w:r>
        <w:tab/>
        <w:t>ASSIGNED</w:t>
      </w:r>
      <w:r>
        <w:rPr>
          <w:spacing w:val="-7"/>
        </w:rPr>
        <w:t xml:space="preserve"> </w:t>
      </w:r>
      <w:r>
        <w:t>TO:</w:t>
      </w:r>
      <w:r>
        <w:rPr>
          <w:spacing w:val="-8"/>
        </w:rPr>
        <w:t xml:space="preserve"> </w:t>
      </w:r>
      <w:r>
        <w:t>ITUSER,ONE</w:t>
      </w:r>
      <w:r>
        <w:tab/>
        <w:t>Printed</w:t>
      </w:r>
      <w:r>
        <w:rPr>
          <w:spacing w:val="-1"/>
        </w:rPr>
        <w:t xml:space="preserve"> </w:t>
      </w:r>
      <w:r>
        <w:t>4/1/08@10:38</w:t>
      </w:r>
    </w:p>
    <w:p w:rsidR="00573016" w:rsidRDefault="00573016">
      <w:pPr>
        <w:pStyle w:val="BodyText"/>
      </w:pPr>
    </w:p>
    <w:p w:rsidR="00573016" w:rsidRDefault="0077703A">
      <w:pPr>
        <w:pStyle w:val="BodyText"/>
        <w:tabs>
          <w:tab w:val="left" w:pos="1507"/>
          <w:tab w:val="left" w:pos="4099"/>
          <w:tab w:val="left" w:pos="7338"/>
        </w:tabs>
        <w:ind w:left="320"/>
      </w:pPr>
      <w:r>
        <w:pict>
          <v:shape id="_x0000_s1031" style="position:absolute;left:0;text-align:left;margin-left:1in;margin-top:15.15pt;width:48.6pt;height:.1pt;z-index:-15561728;mso-wrap-distance-left:0;mso-wrap-distance-right:0;mso-position-horizontal-relative:page" coordorigin="1440,303" coordsize="972,0" path="m1440,303r972,e" filled="f" strokeweight=".18733mm">
            <v:stroke dashstyle="dash"/>
            <v:path arrowok="t"/>
            <w10:wrap type="topAndBottom" anchorx="page"/>
          </v:shape>
        </w:pict>
      </w:r>
      <w:r>
        <w:pict>
          <v:shape id="_x0000_s1030" style="position:absolute;left:0;text-align:left;margin-left:131.4pt;margin-top:15.15pt;width:108pt;height:.1pt;z-index:-15561216;mso-wrap-distance-left:0;mso-wrap-distance-right:0;mso-position-horizontal-relative:page" coordorigin="2628,303" coordsize="2160,0" path="m2628,303r2159,e" filled="f" strokeweight=".18733mm">
            <v:stroke dashstyle="dash"/>
            <v:path arrowok="t"/>
            <w10:wrap type="topAndBottom" anchorx="page"/>
          </v:shape>
        </w:pict>
      </w:r>
      <w:r>
        <w:pict>
          <v:shape id="_x0000_s1029" style="position:absolute;left:0;text-align:left;margin-left:260.95pt;margin-top:15.15pt;width:140.4pt;height:.1pt;z-index:-15560704;mso-wrap-distance-left:0;mso-wrap-distance-right:0;mso-position-horizontal-relative:page" coordorigin="5219,303" coordsize="2808,0" path="m5219,303r2808,e" filled="f" strokeweight=".18733mm">
            <v:stroke dashstyle="dash"/>
            <v:path arrowok="t"/>
            <w10:wrap type="topAndBottom" anchorx="page"/>
          </v:shape>
        </w:pict>
      </w:r>
      <w:r>
        <w:pict>
          <v:shape id="_x0000_s1028" style="position:absolute;left:0;text-align:left;margin-left:422.95pt;margin-top:15.15pt;width:54pt;height:.1pt;z-index:-15560192;mso-wrap-distance-left:0;mso-wrap-distance-right:0;mso-position-horizontal-relative:page" coordorigin="8459,303" coordsize="1080,0" path="m8459,303r1080,e" filled="f" strokeweight=".18733mm">
            <v:stroke dashstyle="dash"/>
            <v:path arrowok="t"/>
            <w10:wrap type="topAndBottom" anchorx="page"/>
          </v:shape>
        </w:pict>
      </w:r>
      <w:r>
        <w:t>ENTRY</w:t>
      </w:r>
      <w:r>
        <w:rPr>
          <w:spacing w:val="-4"/>
        </w:rPr>
        <w:t xml:space="preserve"> </w:t>
      </w:r>
      <w:r>
        <w:t>#</w:t>
      </w:r>
      <w:r>
        <w:tab/>
        <w:t>MFG</w:t>
      </w:r>
      <w:r>
        <w:rPr>
          <w:spacing w:val="-4"/>
        </w:rPr>
        <w:t xml:space="preserve"> </w:t>
      </w:r>
      <w:r>
        <w:t>EQUIP</w:t>
      </w:r>
      <w:r>
        <w:rPr>
          <w:spacing w:val="-4"/>
        </w:rPr>
        <w:t xml:space="preserve"> </w:t>
      </w:r>
      <w:r>
        <w:t>NAME</w:t>
      </w:r>
      <w:r>
        <w:tab/>
        <w:t>MODEL</w:t>
      </w:r>
      <w:r>
        <w:tab/>
        <w:t>SERIAL#</w:t>
      </w:r>
    </w:p>
    <w:p w:rsidR="00573016" w:rsidRDefault="0077703A">
      <w:pPr>
        <w:pStyle w:val="BodyText"/>
        <w:tabs>
          <w:tab w:val="left" w:pos="1507"/>
          <w:tab w:val="left" w:pos="4099"/>
          <w:tab w:val="left" w:pos="7338"/>
        </w:tabs>
        <w:spacing w:before="70" w:line="203" w:lineRule="exact"/>
        <w:ind w:left="320"/>
      </w:pPr>
      <w:r>
        <w:t>6987</w:t>
      </w:r>
      <w:r>
        <w:tab/>
        <w:t>PRINTER</w:t>
      </w:r>
      <w:r>
        <w:tab/>
        <w:t>LA75</w:t>
      </w:r>
      <w:r>
        <w:tab/>
        <w:t>TY71627761</w:t>
      </w:r>
    </w:p>
    <w:p w:rsidR="00573016" w:rsidRDefault="0077703A">
      <w:pPr>
        <w:pStyle w:val="BodyText"/>
        <w:tabs>
          <w:tab w:val="left" w:pos="4099"/>
        </w:tabs>
        <w:spacing w:line="203" w:lineRule="exact"/>
        <w:ind w:left="751"/>
      </w:pPr>
      <w:r>
        <w:t>Signed: MAR</w:t>
      </w:r>
      <w:r>
        <w:rPr>
          <w:spacing w:val="-9"/>
        </w:rPr>
        <w:t xml:space="preserve"> </w:t>
      </w:r>
      <w:r>
        <w:t>31,</w:t>
      </w:r>
      <w:r>
        <w:rPr>
          <w:spacing w:val="-5"/>
        </w:rPr>
        <w:t xml:space="preserve"> </w:t>
      </w:r>
      <w:r>
        <w:t>2008</w:t>
      </w:r>
      <w:r>
        <w:tab/>
        <w:t>Certified by:</w:t>
      </w:r>
      <w:r>
        <w:rPr>
          <w:spacing w:val="-3"/>
        </w:rPr>
        <w:t xml:space="preserve"> </w:t>
      </w:r>
      <w:r>
        <w:t>ITSUPERVISOR,ONE</w:t>
      </w:r>
    </w:p>
    <w:p w:rsidR="00573016" w:rsidRDefault="0077703A">
      <w:pPr>
        <w:pStyle w:val="BodyText"/>
        <w:tabs>
          <w:tab w:val="left" w:pos="5611"/>
        </w:tabs>
        <w:ind w:left="535" w:right="2883"/>
      </w:pPr>
      <w:r>
        <w:t>Issued</w:t>
      </w:r>
      <w:r>
        <w:rPr>
          <w:spacing w:val="-7"/>
        </w:rPr>
        <w:t xml:space="preserve"> </w:t>
      </w:r>
      <w:r>
        <w:t>By:</w:t>
      </w:r>
      <w:r>
        <w:rPr>
          <w:spacing w:val="-7"/>
        </w:rPr>
        <w:t xml:space="preserve"> </w:t>
      </w:r>
      <w:r>
        <w:t>ITUSER,TWO</w:t>
      </w:r>
      <w:r>
        <w:tab/>
        <w:t>Contact #:</w:t>
      </w:r>
      <w:r>
        <w:rPr>
          <w:spacing w:val="-19"/>
        </w:rPr>
        <w:t xml:space="preserve"> </w:t>
      </w:r>
      <w:r>
        <w:t>555-555-5555 Equipment Return Date:</w:t>
      </w:r>
      <w:r>
        <w:rPr>
          <w:spacing w:val="-5"/>
        </w:rPr>
        <w:t xml:space="preserve"> </w:t>
      </w:r>
      <w:r>
        <w:t>4/1/08</w:t>
      </w:r>
    </w:p>
    <w:p w:rsidR="00573016" w:rsidRDefault="0077703A">
      <w:pPr>
        <w:pStyle w:val="BodyText"/>
        <w:tabs>
          <w:tab w:val="left" w:pos="1507"/>
          <w:tab w:val="left" w:pos="4099"/>
          <w:tab w:val="left" w:pos="7338"/>
        </w:tabs>
        <w:ind w:left="320"/>
      </w:pPr>
      <w:r>
        <w:t>13815</w:t>
      </w:r>
      <w:r>
        <w:tab/>
        <w:t>PRINTER</w:t>
      </w:r>
      <w:r>
        <w:tab/>
        <w:t>2225D</w:t>
      </w:r>
      <w:r>
        <w:tab/>
        <w:t>2804S02966</w:t>
      </w:r>
    </w:p>
    <w:p w:rsidR="00573016" w:rsidRDefault="0077703A">
      <w:pPr>
        <w:pStyle w:val="BodyText"/>
        <w:tabs>
          <w:tab w:val="left" w:pos="4099"/>
        </w:tabs>
        <w:ind w:left="751"/>
      </w:pPr>
      <w:r>
        <w:t>Signed: Mar</w:t>
      </w:r>
      <w:r>
        <w:rPr>
          <w:spacing w:val="-14"/>
        </w:rPr>
        <w:t xml:space="preserve"> </w:t>
      </w:r>
      <w:r>
        <w:t>31,</w:t>
      </w:r>
      <w:r>
        <w:rPr>
          <w:spacing w:val="-7"/>
        </w:rPr>
        <w:t xml:space="preserve"> </w:t>
      </w:r>
      <w:r>
        <w:t>2008@15:00:05</w:t>
      </w:r>
      <w:r>
        <w:tab/>
        <w:t>Signature: /ES/ONE</w:t>
      </w:r>
      <w:r>
        <w:rPr>
          <w:spacing w:val="-3"/>
        </w:rPr>
        <w:t xml:space="preserve"> </w:t>
      </w:r>
      <w:r>
        <w:t>ITUSER</w:t>
      </w:r>
    </w:p>
    <w:p w:rsidR="00573016" w:rsidRDefault="0077703A">
      <w:pPr>
        <w:pStyle w:val="BodyText"/>
        <w:tabs>
          <w:tab w:val="left" w:pos="5611"/>
        </w:tabs>
        <w:ind w:left="535" w:right="2883"/>
      </w:pPr>
      <w:r>
        <w:t>Issued</w:t>
      </w:r>
      <w:r>
        <w:rPr>
          <w:spacing w:val="-7"/>
        </w:rPr>
        <w:t xml:space="preserve"> </w:t>
      </w:r>
      <w:r>
        <w:t>By:</w:t>
      </w:r>
      <w:r>
        <w:rPr>
          <w:spacing w:val="-7"/>
        </w:rPr>
        <w:t xml:space="preserve"> </w:t>
      </w:r>
      <w:r>
        <w:t>ITUSER,TWO</w:t>
      </w:r>
      <w:r>
        <w:tab/>
        <w:t>Contact #:</w:t>
      </w:r>
      <w:r>
        <w:rPr>
          <w:spacing w:val="-19"/>
        </w:rPr>
        <w:t xml:space="preserve"> </w:t>
      </w:r>
      <w:r>
        <w:t>555-555-5555 Equipment Return Date:</w:t>
      </w:r>
      <w:r>
        <w:rPr>
          <w:spacing w:val="-5"/>
        </w:rPr>
        <w:t xml:space="preserve"> </w:t>
      </w:r>
      <w:r>
        <w:t>5/1/08</w:t>
      </w:r>
    </w:p>
    <w:p w:rsidR="00573016" w:rsidRDefault="00573016">
      <w:pPr>
        <w:pStyle w:val="BodyText"/>
        <w:rPr>
          <w:sz w:val="20"/>
        </w:rPr>
      </w:pPr>
    </w:p>
    <w:p w:rsidR="00573016" w:rsidRDefault="00573016">
      <w:pPr>
        <w:pStyle w:val="BodyText"/>
        <w:rPr>
          <w:sz w:val="20"/>
        </w:rPr>
      </w:pPr>
    </w:p>
    <w:p w:rsidR="00573016" w:rsidRDefault="0077703A">
      <w:pPr>
        <w:pStyle w:val="BodyText"/>
        <w:spacing w:before="159"/>
        <w:ind w:left="1399"/>
      </w:pPr>
      <w:r>
        <w:t>Government Furnished Equipment (GFE) USAGE GUIDELINES</w:t>
      </w:r>
    </w:p>
    <w:p w:rsidR="00573016" w:rsidRDefault="0077703A">
      <w:pPr>
        <w:pStyle w:val="ListParagraph"/>
        <w:numPr>
          <w:ilvl w:val="0"/>
          <w:numId w:val="54"/>
        </w:numPr>
        <w:tabs>
          <w:tab w:val="left" w:pos="536"/>
        </w:tabs>
        <w:spacing w:line="240" w:lineRule="auto"/>
        <w:rPr>
          <w:sz w:val="18"/>
        </w:rPr>
      </w:pPr>
      <w:r>
        <w:rPr>
          <w:sz w:val="18"/>
        </w:rPr>
        <w:t>Do not loan GFE to</w:t>
      </w:r>
      <w:r>
        <w:rPr>
          <w:spacing w:val="-7"/>
          <w:sz w:val="18"/>
        </w:rPr>
        <w:t xml:space="preserve"> </w:t>
      </w:r>
      <w:r>
        <w:rPr>
          <w:sz w:val="18"/>
        </w:rPr>
        <w:t>anyone.</w:t>
      </w:r>
    </w:p>
    <w:p w:rsidR="00573016" w:rsidRDefault="0077703A">
      <w:pPr>
        <w:pStyle w:val="ListParagraph"/>
        <w:numPr>
          <w:ilvl w:val="0"/>
          <w:numId w:val="54"/>
        </w:numPr>
        <w:tabs>
          <w:tab w:val="left" w:pos="536"/>
        </w:tabs>
        <w:spacing w:line="203" w:lineRule="exact"/>
        <w:rPr>
          <w:sz w:val="18"/>
        </w:rPr>
      </w:pPr>
      <w:r>
        <w:rPr>
          <w:sz w:val="18"/>
        </w:rPr>
        <w:t>Do not install personal</w:t>
      </w:r>
      <w:r>
        <w:rPr>
          <w:spacing w:val="-6"/>
          <w:sz w:val="18"/>
        </w:rPr>
        <w:t xml:space="preserve"> </w:t>
      </w:r>
      <w:r>
        <w:rPr>
          <w:sz w:val="18"/>
        </w:rPr>
        <w:t>software.</w:t>
      </w:r>
    </w:p>
    <w:p w:rsidR="00573016" w:rsidRDefault="0077703A">
      <w:pPr>
        <w:pStyle w:val="ListParagraph"/>
        <w:numPr>
          <w:ilvl w:val="0"/>
          <w:numId w:val="54"/>
        </w:numPr>
        <w:tabs>
          <w:tab w:val="left" w:pos="536"/>
        </w:tabs>
        <w:spacing w:line="240" w:lineRule="auto"/>
        <w:ind w:right="2667"/>
        <w:rPr>
          <w:sz w:val="18"/>
        </w:rPr>
      </w:pPr>
      <w:r>
        <w:rPr>
          <w:sz w:val="18"/>
        </w:rPr>
        <w:t>Save data only to secure locations, such as FIPS 140-2 compliant</w:t>
      </w:r>
      <w:r>
        <w:rPr>
          <w:spacing w:val="-60"/>
          <w:sz w:val="18"/>
        </w:rPr>
        <w:t xml:space="preserve"> </w:t>
      </w:r>
      <w:r>
        <w:rPr>
          <w:sz w:val="18"/>
        </w:rPr>
        <w:t>storage devices.</w:t>
      </w:r>
    </w:p>
    <w:p w:rsidR="00573016" w:rsidRDefault="0077703A">
      <w:pPr>
        <w:pStyle w:val="ListParagraph"/>
        <w:numPr>
          <w:ilvl w:val="0"/>
          <w:numId w:val="54"/>
        </w:numPr>
        <w:tabs>
          <w:tab w:val="left" w:pos="536"/>
        </w:tabs>
        <w:spacing w:line="240" w:lineRule="auto"/>
        <w:rPr>
          <w:sz w:val="18"/>
        </w:rPr>
      </w:pPr>
      <w:r>
        <w:rPr>
          <w:sz w:val="18"/>
        </w:rPr>
        <w:t>Do not attach non-approved portable storage devices to this</w:t>
      </w:r>
      <w:r>
        <w:rPr>
          <w:spacing w:val="-23"/>
          <w:sz w:val="18"/>
        </w:rPr>
        <w:t xml:space="preserve"> </w:t>
      </w:r>
      <w:r>
        <w:rPr>
          <w:sz w:val="18"/>
        </w:rPr>
        <w:t>equipment.</w:t>
      </w:r>
    </w:p>
    <w:p w:rsidR="00573016" w:rsidRDefault="0077703A">
      <w:pPr>
        <w:pStyle w:val="ListParagraph"/>
        <w:numPr>
          <w:ilvl w:val="0"/>
          <w:numId w:val="54"/>
        </w:numPr>
        <w:tabs>
          <w:tab w:val="left" w:pos="536"/>
        </w:tabs>
        <w:spacing w:line="240" w:lineRule="auto"/>
        <w:rPr>
          <w:sz w:val="18"/>
        </w:rPr>
      </w:pPr>
      <w:r>
        <w:rPr>
          <w:sz w:val="18"/>
        </w:rPr>
        <w:t>Secure and store GFE under lock and key when not in</w:t>
      </w:r>
      <w:r>
        <w:rPr>
          <w:spacing w:val="-19"/>
          <w:sz w:val="18"/>
        </w:rPr>
        <w:t xml:space="preserve"> </w:t>
      </w:r>
      <w:r>
        <w:rPr>
          <w:sz w:val="18"/>
        </w:rPr>
        <w:t>use.</w:t>
      </w:r>
    </w:p>
    <w:p w:rsidR="00573016" w:rsidRDefault="0077703A">
      <w:pPr>
        <w:pStyle w:val="ListParagraph"/>
        <w:numPr>
          <w:ilvl w:val="0"/>
          <w:numId w:val="54"/>
        </w:numPr>
        <w:tabs>
          <w:tab w:val="left" w:pos="536"/>
        </w:tabs>
        <w:spacing w:line="240" w:lineRule="auto"/>
        <w:rPr>
          <w:sz w:val="18"/>
        </w:rPr>
      </w:pPr>
      <w:r>
        <w:rPr>
          <w:sz w:val="18"/>
        </w:rPr>
        <w:t>Do not check GFE as checked luggage when</w:t>
      </w:r>
      <w:r>
        <w:rPr>
          <w:spacing w:val="-14"/>
          <w:sz w:val="18"/>
        </w:rPr>
        <w:t xml:space="preserve"> </w:t>
      </w:r>
      <w:r>
        <w:rPr>
          <w:sz w:val="18"/>
        </w:rPr>
        <w:t>traveling.</w:t>
      </w:r>
    </w:p>
    <w:p w:rsidR="00573016" w:rsidRDefault="0077703A">
      <w:pPr>
        <w:pStyle w:val="ListParagraph"/>
        <w:numPr>
          <w:ilvl w:val="0"/>
          <w:numId w:val="54"/>
        </w:numPr>
        <w:tabs>
          <w:tab w:val="left" w:pos="536"/>
        </w:tabs>
        <w:spacing w:line="240" w:lineRule="auto"/>
        <w:rPr>
          <w:sz w:val="18"/>
        </w:rPr>
      </w:pPr>
      <w:r>
        <w:rPr>
          <w:sz w:val="18"/>
        </w:rPr>
        <w:t>Do not modify the configuration of the</w:t>
      </w:r>
      <w:r>
        <w:rPr>
          <w:spacing w:val="-11"/>
          <w:sz w:val="18"/>
        </w:rPr>
        <w:t xml:space="preserve"> </w:t>
      </w:r>
      <w:r>
        <w:rPr>
          <w:sz w:val="18"/>
        </w:rPr>
        <w:t>GFE.</w:t>
      </w:r>
    </w:p>
    <w:p w:rsidR="00573016" w:rsidRDefault="00573016">
      <w:pPr>
        <w:pStyle w:val="BodyText"/>
        <w:rPr>
          <w:sz w:val="20"/>
        </w:rPr>
      </w:pPr>
    </w:p>
    <w:p w:rsidR="00573016" w:rsidRDefault="00573016">
      <w:pPr>
        <w:pStyle w:val="BodyText"/>
        <w:rPr>
          <w:sz w:val="16"/>
        </w:rPr>
      </w:pPr>
    </w:p>
    <w:p w:rsidR="00573016" w:rsidRDefault="0077703A">
      <w:pPr>
        <w:pStyle w:val="BodyText"/>
        <w:ind w:left="2803"/>
      </w:pPr>
      <w:r>
        <w:t>USER RESPONSIBILITIES</w:t>
      </w:r>
    </w:p>
    <w:p w:rsidR="00573016" w:rsidRDefault="0077703A">
      <w:pPr>
        <w:pStyle w:val="BodyText"/>
        <w:tabs>
          <w:tab w:val="left" w:pos="7770"/>
        </w:tabs>
        <w:spacing w:before="1"/>
        <w:ind w:left="320"/>
      </w:pPr>
      <w:r>
        <w:t>IT HAND RECEIPT/LOAN FORM FOR GOVERNMENT FURNISHED</w:t>
      </w:r>
      <w:r>
        <w:rPr>
          <w:spacing w:val="-47"/>
        </w:rPr>
        <w:t xml:space="preserve"> </w:t>
      </w:r>
      <w:r>
        <w:t>EQUIPMENT</w:t>
      </w:r>
      <w:r>
        <w:rPr>
          <w:spacing w:val="-6"/>
        </w:rPr>
        <w:t xml:space="preserve"> </w:t>
      </w:r>
      <w:r>
        <w:t>(GFE)</w:t>
      </w:r>
      <w:r>
        <w:tab/>
        <w:t>Page</w:t>
      </w:r>
      <w:r>
        <w:rPr>
          <w:spacing w:val="-1"/>
        </w:rPr>
        <w:t xml:space="preserve"> </w:t>
      </w:r>
      <w:r>
        <w:t>2</w:t>
      </w:r>
    </w:p>
    <w:p w:rsidR="00573016" w:rsidRDefault="0077703A">
      <w:pPr>
        <w:pStyle w:val="BodyText"/>
        <w:ind w:left="320"/>
      </w:pPr>
      <w:r>
        <w:t>Electronic Accepted Substitute for VA Form 0887(a/b)</w:t>
      </w:r>
    </w:p>
    <w:p w:rsidR="00573016" w:rsidRDefault="0077703A">
      <w:pPr>
        <w:pStyle w:val="BodyText"/>
        <w:tabs>
          <w:tab w:val="left" w:pos="1831"/>
          <w:tab w:val="left" w:pos="6258"/>
        </w:tabs>
        <w:ind w:left="320"/>
      </w:pPr>
      <w:r>
        <w:t>STATION:</w:t>
      </w:r>
      <w:r>
        <w:rPr>
          <w:spacing w:val="-6"/>
        </w:rPr>
        <w:t xml:space="preserve"> </w:t>
      </w:r>
      <w:r w:rsidR="006B6161">
        <w:t>999</w:t>
      </w:r>
      <w:r>
        <w:tab/>
        <w:t>ASSIGNED</w:t>
      </w:r>
      <w:r>
        <w:rPr>
          <w:spacing w:val="-7"/>
        </w:rPr>
        <w:t xml:space="preserve"> </w:t>
      </w:r>
      <w:r>
        <w:t>TO:</w:t>
      </w:r>
      <w:r>
        <w:rPr>
          <w:spacing w:val="-8"/>
        </w:rPr>
        <w:t xml:space="preserve"> </w:t>
      </w:r>
      <w:r>
        <w:t>ITUSER,ONE</w:t>
      </w:r>
      <w:r>
        <w:tab/>
        <w:t>Printed</w:t>
      </w:r>
      <w:r>
        <w:rPr>
          <w:spacing w:val="-1"/>
        </w:rPr>
        <w:t xml:space="preserve"> </w:t>
      </w:r>
      <w:r>
        <w:t>4/1/08@11:10</w:t>
      </w:r>
    </w:p>
    <w:p w:rsidR="00573016" w:rsidRDefault="00573016">
      <w:pPr>
        <w:pStyle w:val="BodyText"/>
        <w:spacing w:before="10"/>
        <w:rPr>
          <w:sz w:val="17"/>
        </w:rPr>
      </w:pPr>
    </w:p>
    <w:p w:rsidR="00573016" w:rsidRDefault="0077703A">
      <w:pPr>
        <w:pStyle w:val="ListParagraph"/>
        <w:numPr>
          <w:ilvl w:val="0"/>
          <w:numId w:val="54"/>
        </w:numPr>
        <w:tabs>
          <w:tab w:val="left" w:pos="536"/>
        </w:tabs>
        <w:spacing w:line="240" w:lineRule="auto"/>
        <w:rPr>
          <w:sz w:val="18"/>
        </w:rPr>
      </w:pPr>
      <w:r>
        <w:rPr>
          <w:sz w:val="18"/>
        </w:rPr>
        <w:t>I understand this equipment is provided for offi</w:t>
      </w:r>
      <w:r>
        <w:rPr>
          <w:sz w:val="18"/>
        </w:rPr>
        <w:t>cial use</w:t>
      </w:r>
      <w:r>
        <w:rPr>
          <w:spacing w:val="-19"/>
          <w:sz w:val="18"/>
        </w:rPr>
        <w:t xml:space="preserve"> </w:t>
      </w:r>
      <w:r>
        <w:rPr>
          <w:sz w:val="18"/>
        </w:rPr>
        <w:t>only.</w:t>
      </w:r>
    </w:p>
    <w:p w:rsidR="00573016" w:rsidRDefault="0077703A">
      <w:pPr>
        <w:pStyle w:val="ListParagraph"/>
        <w:numPr>
          <w:ilvl w:val="0"/>
          <w:numId w:val="54"/>
        </w:numPr>
        <w:tabs>
          <w:tab w:val="left" w:pos="536"/>
        </w:tabs>
        <w:spacing w:line="240" w:lineRule="auto"/>
        <w:ind w:right="2451"/>
        <w:rPr>
          <w:sz w:val="18"/>
        </w:rPr>
      </w:pPr>
      <w:r>
        <w:rPr>
          <w:sz w:val="18"/>
        </w:rPr>
        <w:t>I understand the transit of VA Information off-site is strictly</w:t>
      </w:r>
      <w:r>
        <w:rPr>
          <w:spacing w:val="-62"/>
          <w:sz w:val="18"/>
        </w:rPr>
        <w:t xml:space="preserve"> </w:t>
      </w:r>
      <w:r>
        <w:rPr>
          <w:sz w:val="18"/>
        </w:rPr>
        <w:t>prohibited unless accompanied by express written</w:t>
      </w:r>
      <w:r>
        <w:rPr>
          <w:spacing w:val="-13"/>
          <w:sz w:val="18"/>
        </w:rPr>
        <w:t xml:space="preserve"> </w:t>
      </w:r>
      <w:r>
        <w:rPr>
          <w:sz w:val="18"/>
        </w:rPr>
        <w:t>authorization.</w:t>
      </w:r>
    </w:p>
    <w:p w:rsidR="00573016" w:rsidRDefault="0077703A">
      <w:pPr>
        <w:pStyle w:val="ListParagraph"/>
        <w:numPr>
          <w:ilvl w:val="0"/>
          <w:numId w:val="54"/>
        </w:numPr>
        <w:tabs>
          <w:tab w:val="left" w:pos="536"/>
        </w:tabs>
        <w:spacing w:line="240" w:lineRule="auto"/>
        <w:ind w:right="2775"/>
        <w:rPr>
          <w:sz w:val="18"/>
        </w:rPr>
      </w:pPr>
      <w:r>
        <w:rPr>
          <w:sz w:val="18"/>
        </w:rPr>
        <w:t>I am required by my supervisor to utilize this equipment to perform</w:t>
      </w:r>
      <w:r>
        <w:rPr>
          <w:spacing w:val="-58"/>
          <w:sz w:val="18"/>
        </w:rPr>
        <w:t xml:space="preserve"> </w:t>
      </w:r>
      <w:r>
        <w:rPr>
          <w:sz w:val="18"/>
        </w:rPr>
        <w:t>the duties of my</w:t>
      </w:r>
      <w:r>
        <w:rPr>
          <w:spacing w:val="-4"/>
          <w:sz w:val="18"/>
        </w:rPr>
        <w:t xml:space="preserve"> </w:t>
      </w:r>
      <w:r>
        <w:rPr>
          <w:sz w:val="18"/>
        </w:rPr>
        <w:t>job.</w:t>
      </w:r>
    </w:p>
    <w:p w:rsidR="00573016" w:rsidRDefault="0077703A">
      <w:pPr>
        <w:pStyle w:val="ListParagraph"/>
        <w:numPr>
          <w:ilvl w:val="0"/>
          <w:numId w:val="54"/>
        </w:numPr>
        <w:tabs>
          <w:tab w:val="left" w:pos="536"/>
        </w:tabs>
        <w:spacing w:before="1" w:line="240" w:lineRule="auto"/>
        <w:ind w:right="2451"/>
        <w:rPr>
          <w:sz w:val="18"/>
        </w:rPr>
      </w:pPr>
      <w:r>
        <w:rPr>
          <w:sz w:val="18"/>
        </w:rPr>
        <w:t>I accept responsibility for the equipment identified above issued to me</w:t>
      </w:r>
      <w:r>
        <w:rPr>
          <w:spacing w:val="-62"/>
          <w:sz w:val="18"/>
        </w:rPr>
        <w:t xml:space="preserve"> </w:t>
      </w:r>
      <w:r>
        <w:rPr>
          <w:sz w:val="18"/>
        </w:rPr>
        <w:t>by the Department of Veterans</w:t>
      </w:r>
      <w:r>
        <w:rPr>
          <w:spacing w:val="-7"/>
          <w:sz w:val="18"/>
        </w:rPr>
        <w:t xml:space="preserve"> </w:t>
      </w:r>
      <w:r>
        <w:rPr>
          <w:sz w:val="18"/>
        </w:rPr>
        <w:t>Affairs.</w:t>
      </w:r>
    </w:p>
    <w:p w:rsidR="00573016" w:rsidRDefault="0077703A">
      <w:pPr>
        <w:pStyle w:val="ListParagraph"/>
        <w:numPr>
          <w:ilvl w:val="0"/>
          <w:numId w:val="54"/>
        </w:numPr>
        <w:tabs>
          <w:tab w:val="left" w:pos="536"/>
        </w:tabs>
        <w:spacing w:line="240" w:lineRule="auto"/>
        <w:ind w:right="2451"/>
        <w:rPr>
          <w:sz w:val="18"/>
        </w:rPr>
      </w:pPr>
      <w:r>
        <w:rPr>
          <w:sz w:val="18"/>
        </w:rPr>
        <w:t>I fully understand that I could be billed for the replacement cost for</w:t>
      </w:r>
      <w:r>
        <w:rPr>
          <w:spacing w:val="-60"/>
          <w:sz w:val="18"/>
        </w:rPr>
        <w:t xml:space="preserve"> </w:t>
      </w:r>
      <w:r>
        <w:rPr>
          <w:sz w:val="18"/>
        </w:rPr>
        <w:t>any damage or loss occurring as a result of</w:t>
      </w:r>
      <w:r>
        <w:rPr>
          <w:spacing w:val="-18"/>
          <w:sz w:val="18"/>
        </w:rPr>
        <w:t xml:space="preserve"> </w:t>
      </w:r>
      <w:r>
        <w:rPr>
          <w:sz w:val="18"/>
        </w:rPr>
        <w:t>negligence.</w:t>
      </w:r>
    </w:p>
    <w:p w:rsidR="00573016" w:rsidRDefault="0077703A">
      <w:pPr>
        <w:pStyle w:val="ListParagraph"/>
        <w:numPr>
          <w:ilvl w:val="0"/>
          <w:numId w:val="54"/>
        </w:numPr>
        <w:tabs>
          <w:tab w:val="left" w:pos="536"/>
        </w:tabs>
        <w:spacing w:line="240" w:lineRule="auto"/>
        <w:ind w:right="2991"/>
        <w:rPr>
          <w:sz w:val="18"/>
        </w:rPr>
      </w:pPr>
      <w:r>
        <w:rPr>
          <w:sz w:val="18"/>
        </w:rPr>
        <w:t>I have read and un</w:t>
      </w:r>
      <w:r>
        <w:rPr>
          <w:sz w:val="18"/>
        </w:rPr>
        <w:t>derstand current VA Security Directive 6500 and</w:t>
      </w:r>
      <w:r>
        <w:rPr>
          <w:spacing w:val="-57"/>
          <w:sz w:val="18"/>
        </w:rPr>
        <w:t xml:space="preserve"> </w:t>
      </w:r>
      <w:r>
        <w:rPr>
          <w:sz w:val="18"/>
        </w:rPr>
        <w:t>any subsequent revisions or</w:t>
      </w:r>
      <w:r>
        <w:rPr>
          <w:spacing w:val="-6"/>
          <w:sz w:val="18"/>
        </w:rPr>
        <w:t xml:space="preserve"> </w:t>
      </w:r>
      <w:r>
        <w:rPr>
          <w:sz w:val="18"/>
        </w:rPr>
        <w:t>recensions.</w:t>
      </w:r>
    </w:p>
    <w:p w:rsidR="00573016" w:rsidRDefault="0077703A">
      <w:pPr>
        <w:pStyle w:val="ListParagraph"/>
        <w:numPr>
          <w:ilvl w:val="0"/>
          <w:numId w:val="54"/>
        </w:numPr>
        <w:tabs>
          <w:tab w:val="left" w:pos="536"/>
        </w:tabs>
        <w:spacing w:line="240" w:lineRule="auto"/>
        <w:ind w:right="2235"/>
        <w:rPr>
          <w:sz w:val="18"/>
        </w:rPr>
      </w:pPr>
      <w:r>
        <w:rPr>
          <w:sz w:val="18"/>
        </w:rPr>
        <w:t>I will care for and protect equipment from loss or damage and will notify</w:t>
      </w:r>
      <w:r>
        <w:rPr>
          <w:spacing w:val="-62"/>
          <w:sz w:val="18"/>
        </w:rPr>
        <w:t xml:space="preserve"> </w:t>
      </w:r>
      <w:r>
        <w:rPr>
          <w:sz w:val="18"/>
        </w:rPr>
        <w:t>IT staff of any loss, damage or operational failures</w:t>
      </w:r>
      <w:r>
        <w:rPr>
          <w:spacing w:val="-22"/>
          <w:sz w:val="18"/>
        </w:rPr>
        <w:t xml:space="preserve"> </w:t>
      </w:r>
      <w:r>
        <w:rPr>
          <w:sz w:val="18"/>
        </w:rPr>
        <w:t>incurred.</w:t>
      </w:r>
    </w:p>
    <w:p w:rsidR="00573016" w:rsidRDefault="0077703A">
      <w:pPr>
        <w:pStyle w:val="ListParagraph"/>
        <w:numPr>
          <w:ilvl w:val="0"/>
          <w:numId w:val="54"/>
        </w:numPr>
        <w:tabs>
          <w:tab w:val="left" w:pos="536"/>
        </w:tabs>
        <w:spacing w:line="240" w:lineRule="auto"/>
        <w:ind w:right="3099"/>
        <w:rPr>
          <w:sz w:val="18"/>
        </w:rPr>
      </w:pPr>
      <w:r>
        <w:rPr>
          <w:sz w:val="18"/>
        </w:rPr>
        <w:t>I understand that it is my responsibility to periodically return</w:t>
      </w:r>
      <w:r>
        <w:rPr>
          <w:spacing w:val="-57"/>
          <w:sz w:val="18"/>
        </w:rPr>
        <w:t xml:space="preserve"> </w:t>
      </w:r>
      <w:r>
        <w:rPr>
          <w:sz w:val="18"/>
        </w:rPr>
        <w:t>the equipment for routine</w:t>
      </w:r>
      <w:r>
        <w:rPr>
          <w:spacing w:val="-6"/>
          <w:sz w:val="18"/>
        </w:rPr>
        <w:t xml:space="preserve"> </w:t>
      </w:r>
      <w:r>
        <w:rPr>
          <w:sz w:val="18"/>
        </w:rPr>
        <w:t>maintenance.</w:t>
      </w:r>
    </w:p>
    <w:p w:rsidR="00573016" w:rsidRDefault="00573016">
      <w:pPr>
        <w:rPr>
          <w:sz w:val="18"/>
        </w:rPr>
        <w:sectPr w:rsidR="00573016">
          <w:pgSz w:w="12240" w:h="15840"/>
          <w:pgMar w:top="960" w:right="140" w:bottom="960" w:left="1120" w:header="719" w:footer="761" w:gutter="0"/>
          <w:cols w:space="720"/>
        </w:sectPr>
      </w:pPr>
    </w:p>
    <w:p w:rsidR="00573016" w:rsidRDefault="00573016">
      <w:pPr>
        <w:pStyle w:val="BodyText"/>
        <w:rPr>
          <w:sz w:val="20"/>
        </w:rPr>
      </w:pPr>
    </w:p>
    <w:p w:rsidR="00573016" w:rsidRDefault="0077703A">
      <w:pPr>
        <w:pStyle w:val="Heading4"/>
      </w:pPr>
      <w:r>
        <w:t>Assignment Inquiry</w:t>
      </w:r>
    </w:p>
    <w:p w:rsidR="00573016" w:rsidRDefault="0077703A">
      <w:pPr>
        <w:ind w:left="320" w:right="1612"/>
        <w:rPr>
          <w:rFonts w:ascii="Century Schoolbook"/>
          <w:sz w:val="24"/>
        </w:rPr>
      </w:pPr>
      <w:r>
        <w:rPr>
          <w:rFonts w:ascii="Century Schoolbook"/>
          <w:sz w:val="24"/>
        </w:rPr>
        <w:t>This option allows you to display or print information on all of your IT equipment assignments of responsibility.</w:t>
      </w:r>
    </w:p>
    <w:p w:rsidR="00573016" w:rsidRDefault="00573016">
      <w:pPr>
        <w:pStyle w:val="BodyText"/>
        <w:spacing w:before="11"/>
        <w:rPr>
          <w:rFonts w:ascii="Century Schoolbook"/>
          <w:sz w:val="23"/>
        </w:rPr>
      </w:pPr>
    </w:p>
    <w:tbl>
      <w:tblPr>
        <w:tblW w:w="0" w:type="auto"/>
        <w:tblInd w:w="277" w:type="dxa"/>
        <w:tblLayout w:type="fixed"/>
        <w:tblCellMar>
          <w:left w:w="0" w:type="dxa"/>
          <w:right w:w="0" w:type="dxa"/>
        </w:tblCellMar>
        <w:tblLook w:val="01E0" w:firstRow="1" w:lastRow="1" w:firstColumn="1" w:lastColumn="1" w:noHBand="0" w:noVBand="0"/>
      </w:tblPr>
      <w:tblGrid>
        <w:gridCol w:w="1080"/>
        <w:gridCol w:w="482"/>
        <w:gridCol w:w="1404"/>
        <w:gridCol w:w="486"/>
        <w:gridCol w:w="1188"/>
        <w:gridCol w:w="1620"/>
        <w:gridCol w:w="2052"/>
        <w:gridCol w:w="968"/>
      </w:tblGrid>
      <w:tr w:rsidR="00573016">
        <w:trPr>
          <w:trHeight w:val="308"/>
        </w:trPr>
        <w:tc>
          <w:tcPr>
            <w:tcW w:w="1080" w:type="dxa"/>
          </w:tcPr>
          <w:p w:rsidR="00573016" w:rsidRDefault="0077703A">
            <w:pPr>
              <w:pStyle w:val="TableParagraph"/>
              <w:ind w:left="50"/>
              <w:rPr>
                <w:sz w:val="18"/>
              </w:rPr>
            </w:pPr>
            <w:r>
              <w:rPr>
                <w:sz w:val="18"/>
              </w:rPr>
              <w:t>Sel</w:t>
            </w:r>
            <w:r>
              <w:rPr>
                <w:sz w:val="18"/>
              </w:rPr>
              <w:t>ect IT</w:t>
            </w:r>
          </w:p>
        </w:tc>
        <w:tc>
          <w:tcPr>
            <w:tcW w:w="2372" w:type="dxa"/>
            <w:gridSpan w:val="3"/>
          </w:tcPr>
          <w:p w:rsidR="00573016" w:rsidRDefault="0077703A">
            <w:pPr>
              <w:pStyle w:val="TableParagraph"/>
              <w:ind w:left="49"/>
              <w:rPr>
                <w:sz w:val="18"/>
              </w:rPr>
            </w:pPr>
            <w:r>
              <w:rPr>
                <w:sz w:val="18"/>
              </w:rPr>
              <w:t>ASSIGNMENT EQUIPMENT:</w:t>
            </w:r>
          </w:p>
        </w:tc>
        <w:tc>
          <w:tcPr>
            <w:tcW w:w="1188" w:type="dxa"/>
          </w:tcPr>
          <w:p w:rsidR="00573016" w:rsidRDefault="0077703A">
            <w:pPr>
              <w:pStyle w:val="TableParagraph"/>
              <w:ind w:left="53"/>
              <w:rPr>
                <w:b/>
                <w:sz w:val="18"/>
              </w:rPr>
            </w:pPr>
            <w:r>
              <w:rPr>
                <w:b/>
                <w:sz w:val="18"/>
              </w:rPr>
              <w:t>??</w:t>
            </w:r>
          </w:p>
        </w:tc>
        <w:tc>
          <w:tcPr>
            <w:tcW w:w="4640" w:type="dxa"/>
            <w:gridSpan w:val="3"/>
          </w:tcPr>
          <w:p w:rsidR="00573016" w:rsidRDefault="00573016">
            <w:pPr>
              <w:pStyle w:val="TableParagraph"/>
              <w:rPr>
                <w:rFonts w:ascii="Times New Roman"/>
                <w:sz w:val="18"/>
              </w:rPr>
            </w:pPr>
          </w:p>
        </w:tc>
      </w:tr>
      <w:tr w:rsidR="00573016">
        <w:trPr>
          <w:trHeight w:val="512"/>
        </w:trPr>
        <w:tc>
          <w:tcPr>
            <w:tcW w:w="1080" w:type="dxa"/>
          </w:tcPr>
          <w:p w:rsidR="00573016" w:rsidRDefault="0077703A">
            <w:pPr>
              <w:pStyle w:val="TableParagraph"/>
              <w:spacing w:before="104" w:line="200" w:lineRule="atLeast"/>
              <w:ind w:left="373" w:right="38"/>
              <w:rPr>
                <w:sz w:val="18"/>
              </w:rPr>
            </w:pPr>
            <w:r>
              <w:rPr>
                <w:sz w:val="18"/>
              </w:rPr>
              <w:t>Choose 1101</w:t>
            </w:r>
          </w:p>
        </w:tc>
        <w:tc>
          <w:tcPr>
            <w:tcW w:w="2372" w:type="dxa"/>
            <w:gridSpan w:val="3"/>
          </w:tcPr>
          <w:p w:rsidR="00573016" w:rsidRDefault="0077703A">
            <w:pPr>
              <w:pStyle w:val="TableParagraph"/>
              <w:spacing w:before="104"/>
              <w:ind w:left="49"/>
              <w:rPr>
                <w:sz w:val="18"/>
              </w:rPr>
            </w:pPr>
            <w:r>
              <w:rPr>
                <w:sz w:val="18"/>
              </w:rPr>
              <w:t>from:</w:t>
            </w:r>
          </w:p>
          <w:p w:rsidR="00573016" w:rsidRDefault="0077703A">
            <w:pPr>
              <w:pStyle w:val="TableParagraph"/>
              <w:spacing w:line="184" w:lineRule="exact"/>
              <w:ind w:left="589"/>
              <w:rPr>
                <w:sz w:val="18"/>
              </w:rPr>
            </w:pPr>
            <w:r>
              <w:rPr>
                <w:sz w:val="18"/>
              </w:rPr>
              <w:t>ENUSER, ONE</w:t>
            </w:r>
          </w:p>
        </w:tc>
        <w:tc>
          <w:tcPr>
            <w:tcW w:w="1188" w:type="dxa"/>
          </w:tcPr>
          <w:p w:rsidR="00573016" w:rsidRDefault="00573016">
            <w:pPr>
              <w:pStyle w:val="TableParagraph"/>
              <w:spacing w:before="7"/>
              <w:rPr>
                <w:rFonts w:ascii="Century Schoolbook"/>
                <w:sz w:val="25"/>
              </w:rPr>
            </w:pPr>
          </w:p>
          <w:p w:rsidR="00573016" w:rsidRDefault="0077703A">
            <w:pPr>
              <w:pStyle w:val="TableParagraph"/>
              <w:spacing w:before="1" w:line="184" w:lineRule="exact"/>
              <w:ind w:left="53"/>
              <w:rPr>
                <w:sz w:val="18"/>
              </w:rPr>
            </w:pPr>
            <w:r>
              <w:rPr>
                <w:sz w:val="18"/>
              </w:rPr>
              <w:t>ASSIGNED</w:t>
            </w:r>
          </w:p>
        </w:tc>
        <w:tc>
          <w:tcPr>
            <w:tcW w:w="1620" w:type="dxa"/>
          </w:tcPr>
          <w:p w:rsidR="00573016" w:rsidRDefault="00573016">
            <w:pPr>
              <w:pStyle w:val="TableParagraph"/>
              <w:spacing w:before="7"/>
              <w:rPr>
                <w:rFonts w:ascii="Century Schoolbook"/>
                <w:sz w:val="25"/>
              </w:rPr>
            </w:pPr>
          </w:p>
          <w:p w:rsidR="00573016" w:rsidRDefault="0077703A">
            <w:pPr>
              <w:pStyle w:val="TableParagraph"/>
              <w:spacing w:before="1" w:line="184" w:lineRule="exact"/>
              <w:ind w:right="268"/>
              <w:jc w:val="right"/>
              <w:rPr>
                <w:sz w:val="18"/>
              </w:rPr>
            </w:pPr>
            <w:r>
              <w:rPr>
                <w:w w:val="95"/>
                <w:sz w:val="18"/>
              </w:rPr>
              <w:t>2UA537008N</w:t>
            </w:r>
          </w:p>
        </w:tc>
        <w:tc>
          <w:tcPr>
            <w:tcW w:w="3020" w:type="dxa"/>
            <w:gridSpan w:val="2"/>
          </w:tcPr>
          <w:p w:rsidR="00573016" w:rsidRDefault="00573016">
            <w:pPr>
              <w:pStyle w:val="TableParagraph"/>
              <w:spacing w:before="7"/>
              <w:rPr>
                <w:rFonts w:ascii="Century Schoolbook"/>
                <w:sz w:val="25"/>
              </w:rPr>
            </w:pPr>
          </w:p>
          <w:p w:rsidR="00573016" w:rsidRDefault="0077703A">
            <w:pPr>
              <w:pStyle w:val="TableParagraph"/>
              <w:spacing w:before="1" w:line="184" w:lineRule="exact"/>
              <w:ind w:left="808"/>
              <w:rPr>
                <w:sz w:val="18"/>
              </w:rPr>
            </w:pPr>
            <w:r>
              <w:rPr>
                <w:sz w:val="18"/>
              </w:rPr>
              <w:t>IN USE</w:t>
            </w:r>
          </w:p>
        </w:tc>
      </w:tr>
      <w:tr w:rsidR="00573016">
        <w:trPr>
          <w:trHeight w:val="608"/>
        </w:trPr>
        <w:tc>
          <w:tcPr>
            <w:tcW w:w="3452" w:type="dxa"/>
            <w:gridSpan w:val="4"/>
          </w:tcPr>
          <w:p w:rsidR="00573016" w:rsidRDefault="00573016">
            <w:pPr>
              <w:pStyle w:val="TableParagraph"/>
              <w:spacing w:before="10"/>
              <w:rPr>
                <w:rFonts w:ascii="Century Schoolbook"/>
                <w:sz w:val="16"/>
              </w:rPr>
            </w:pPr>
          </w:p>
          <w:p w:rsidR="00573016" w:rsidRDefault="0077703A">
            <w:pPr>
              <w:pStyle w:val="TableParagraph"/>
              <w:tabs>
                <w:tab w:val="left" w:pos="1669"/>
              </w:tabs>
              <w:spacing w:line="200" w:lineRule="atLeast"/>
              <w:ind w:left="157" w:right="592" w:firstLine="215"/>
              <w:rPr>
                <w:sz w:val="18"/>
              </w:rPr>
            </w:pPr>
            <w:r>
              <w:rPr>
                <w:sz w:val="18"/>
              </w:rPr>
              <w:t>1159</w:t>
            </w:r>
            <w:r>
              <w:rPr>
                <w:sz w:val="18"/>
              </w:rPr>
              <w:tab/>
              <w:t>ENUSER, ONE IN</w:t>
            </w:r>
            <w:r>
              <w:rPr>
                <w:spacing w:val="-2"/>
                <w:sz w:val="18"/>
              </w:rPr>
              <w:t xml:space="preserve"> </w:t>
            </w:r>
            <w:r>
              <w:rPr>
                <w:sz w:val="18"/>
              </w:rPr>
              <w:t>USE</w:t>
            </w:r>
          </w:p>
        </w:tc>
        <w:tc>
          <w:tcPr>
            <w:tcW w:w="1188" w:type="dxa"/>
          </w:tcPr>
          <w:p w:rsidR="00573016" w:rsidRDefault="00573016">
            <w:pPr>
              <w:pStyle w:val="TableParagraph"/>
              <w:spacing w:before="10"/>
              <w:rPr>
                <w:rFonts w:ascii="Century Schoolbook"/>
                <w:sz w:val="16"/>
              </w:rPr>
            </w:pPr>
          </w:p>
          <w:p w:rsidR="00573016" w:rsidRDefault="0077703A">
            <w:pPr>
              <w:pStyle w:val="TableParagraph"/>
              <w:ind w:left="53"/>
              <w:rPr>
                <w:sz w:val="18"/>
              </w:rPr>
            </w:pPr>
            <w:r>
              <w:rPr>
                <w:sz w:val="18"/>
              </w:rPr>
              <w:t>SIGNED</w:t>
            </w:r>
          </w:p>
        </w:tc>
        <w:tc>
          <w:tcPr>
            <w:tcW w:w="1620" w:type="dxa"/>
          </w:tcPr>
          <w:p w:rsidR="00573016" w:rsidRDefault="00573016">
            <w:pPr>
              <w:pStyle w:val="TableParagraph"/>
              <w:spacing w:before="10"/>
              <w:rPr>
                <w:rFonts w:ascii="Century Schoolbook"/>
                <w:sz w:val="16"/>
              </w:rPr>
            </w:pPr>
          </w:p>
          <w:p w:rsidR="00573016" w:rsidRDefault="0077703A">
            <w:pPr>
              <w:pStyle w:val="TableParagraph"/>
              <w:ind w:right="268"/>
              <w:jc w:val="right"/>
              <w:rPr>
                <w:sz w:val="18"/>
              </w:rPr>
            </w:pPr>
            <w:r>
              <w:rPr>
                <w:w w:val="95"/>
                <w:sz w:val="18"/>
              </w:rPr>
              <w:t>DELL199384AE</w:t>
            </w:r>
          </w:p>
        </w:tc>
        <w:tc>
          <w:tcPr>
            <w:tcW w:w="2052" w:type="dxa"/>
          </w:tcPr>
          <w:p w:rsidR="00573016" w:rsidRDefault="00573016">
            <w:pPr>
              <w:pStyle w:val="TableParagraph"/>
              <w:spacing w:before="10"/>
              <w:rPr>
                <w:rFonts w:ascii="Century Schoolbook"/>
                <w:sz w:val="16"/>
              </w:rPr>
            </w:pPr>
          </w:p>
          <w:p w:rsidR="00573016" w:rsidRDefault="0077703A">
            <w:pPr>
              <w:pStyle w:val="TableParagraph"/>
              <w:ind w:left="249" w:right="249"/>
              <w:jc w:val="center"/>
              <w:rPr>
                <w:sz w:val="18"/>
              </w:rPr>
            </w:pPr>
            <w:r>
              <w:rPr>
                <w:sz w:val="18"/>
              </w:rPr>
              <w:t>COMPUTER-MICRO</w:t>
            </w:r>
          </w:p>
        </w:tc>
        <w:tc>
          <w:tcPr>
            <w:tcW w:w="968" w:type="dxa"/>
          </w:tcPr>
          <w:p w:rsidR="00573016" w:rsidRDefault="00573016">
            <w:pPr>
              <w:pStyle w:val="TableParagraph"/>
              <w:rPr>
                <w:rFonts w:ascii="Times New Roman"/>
                <w:sz w:val="18"/>
              </w:rPr>
            </w:pPr>
          </w:p>
        </w:tc>
      </w:tr>
      <w:tr w:rsidR="00573016">
        <w:trPr>
          <w:trHeight w:val="403"/>
        </w:trPr>
        <w:tc>
          <w:tcPr>
            <w:tcW w:w="3452" w:type="dxa"/>
            <w:gridSpan w:val="4"/>
          </w:tcPr>
          <w:p w:rsidR="00573016" w:rsidRDefault="00573016">
            <w:pPr>
              <w:pStyle w:val="TableParagraph"/>
              <w:spacing w:before="7"/>
              <w:rPr>
                <w:rFonts w:ascii="Century Schoolbook"/>
                <w:sz w:val="16"/>
              </w:rPr>
            </w:pPr>
          </w:p>
          <w:p w:rsidR="00573016" w:rsidRDefault="0077703A">
            <w:pPr>
              <w:pStyle w:val="TableParagraph"/>
              <w:spacing w:line="184" w:lineRule="exact"/>
              <w:ind w:left="50"/>
              <w:rPr>
                <w:sz w:val="18"/>
              </w:rPr>
            </w:pPr>
            <w:r>
              <w:rPr>
                <w:sz w:val="18"/>
              </w:rPr>
              <w:t>Select IT ASSIGNMENT EQUIPMENT:</w:t>
            </w:r>
          </w:p>
        </w:tc>
        <w:tc>
          <w:tcPr>
            <w:tcW w:w="1188" w:type="dxa"/>
          </w:tcPr>
          <w:p w:rsidR="00573016" w:rsidRDefault="00573016">
            <w:pPr>
              <w:pStyle w:val="TableParagraph"/>
              <w:spacing w:before="7"/>
              <w:rPr>
                <w:rFonts w:ascii="Century Schoolbook"/>
                <w:sz w:val="16"/>
              </w:rPr>
            </w:pPr>
          </w:p>
          <w:p w:rsidR="00573016" w:rsidRDefault="0077703A">
            <w:pPr>
              <w:pStyle w:val="TableParagraph"/>
              <w:spacing w:line="184" w:lineRule="exact"/>
              <w:ind w:left="53"/>
              <w:rPr>
                <w:b/>
                <w:sz w:val="18"/>
              </w:rPr>
            </w:pPr>
            <w:r>
              <w:rPr>
                <w:b/>
                <w:sz w:val="18"/>
              </w:rPr>
              <w:t>1159</w:t>
            </w:r>
          </w:p>
        </w:tc>
        <w:tc>
          <w:tcPr>
            <w:tcW w:w="1620" w:type="dxa"/>
          </w:tcPr>
          <w:p w:rsidR="00573016" w:rsidRDefault="00573016">
            <w:pPr>
              <w:pStyle w:val="TableParagraph"/>
              <w:spacing w:before="7"/>
              <w:rPr>
                <w:rFonts w:ascii="Century Schoolbook"/>
                <w:sz w:val="16"/>
              </w:rPr>
            </w:pPr>
          </w:p>
          <w:p w:rsidR="00573016" w:rsidRDefault="0077703A">
            <w:pPr>
              <w:pStyle w:val="TableParagraph"/>
              <w:spacing w:line="184" w:lineRule="exact"/>
              <w:ind w:right="268"/>
              <w:jc w:val="right"/>
              <w:rPr>
                <w:sz w:val="18"/>
              </w:rPr>
            </w:pPr>
            <w:r>
              <w:rPr>
                <w:w w:val="95"/>
                <w:sz w:val="18"/>
              </w:rPr>
              <w:t>DELL199384AE</w:t>
            </w:r>
          </w:p>
        </w:tc>
        <w:tc>
          <w:tcPr>
            <w:tcW w:w="2052" w:type="dxa"/>
          </w:tcPr>
          <w:p w:rsidR="00573016" w:rsidRDefault="00573016">
            <w:pPr>
              <w:pStyle w:val="TableParagraph"/>
              <w:spacing w:before="7"/>
              <w:rPr>
                <w:rFonts w:ascii="Century Schoolbook"/>
                <w:sz w:val="16"/>
              </w:rPr>
            </w:pPr>
          </w:p>
          <w:p w:rsidR="00573016" w:rsidRDefault="0077703A">
            <w:pPr>
              <w:pStyle w:val="TableParagraph"/>
              <w:spacing w:line="184" w:lineRule="exact"/>
              <w:ind w:left="248" w:right="249"/>
              <w:jc w:val="center"/>
              <w:rPr>
                <w:sz w:val="18"/>
              </w:rPr>
            </w:pPr>
            <w:r>
              <w:rPr>
                <w:sz w:val="18"/>
              </w:rPr>
              <w:t>COMPUTER-MICRO</w:t>
            </w:r>
          </w:p>
        </w:tc>
        <w:tc>
          <w:tcPr>
            <w:tcW w:w="968" w:type="dxa"/>
          </w:tcPr>
          <w:p w:rsidR="00573016" w:rsidRDefault="00573016">
            <w:pPr>
              <w:pStyle w:val="TableParagraph"/>
              <w:spacing w:before="7"/>
              <w:rPr>
                <w:rFonts w:ascii="Century Schoolbook"/>
                <w:sz w:val="16"/>
              </w:rPr>
            </w:pPr>
          </w:p>
          <w:p w:rsidR="00573016" w:rsidRDefault="0077703A">
            <w:pPr>
              <w:pStyle w:val="TableParagraph"/>
              <w:spacing w:line="184" w:lineRule="exact"/>
              <w:ind w:left="269"/>
              <w:rPr>
                <w:sz w:val="18"/>
              </w:rPr>
            </w:pPr>
            <w:r>
              <w:rPr>
                <w:sz w:val="18"/>
              </w:rPr>
              <w:t>IN USE</w:t>
            </w:r>
          </w:p>
        </w:tc>
      </w:tr>
      <w:tr w:rsidR="00573016">
        <w:trPr>
          <w:trHeight w:val="308"/>
        </w:trPr>
        <w:tc>
          <w:tcPr>
            <w:tcW w:w="1562" w:type="dxa"/>
            <w:gridSpan w:val="2"/>
          </w:tcPr>
          <w:p w:rsidR="00573016" w:rsidRDefault="0077703A">
            <w:pPr>
              <w:pStyle w:val="TableParagraph"/>
              <w:ind w:left="50"/>
              <w:rPr>
                <w:sz w:val="18"/>
              </w:rPr>
            </w:pPr>
            <w:r>
              <w:rPr>
                <w:sz w:val="18"/>
              </w:rPr>
              <w:t>ENUSER, ONE</w:t>
            </w:r>
          </w:p>
        </w:tc>
        <w:tc>
          <w:tcPr>
            <w:tcW w:w="1404" w:type="dxa"/>
          </w:tcPr>
          <w:p w:rsidR="00573016" w:rsidRDefault="0077703A">
            <w:pPr>
              <w:pStyle w:val="TableParagraph"/>
              <w:ind w:left="88" w:right="194"/>
              <w:jc w:val="center"/>
              <w:rPr>
                <w:sz w:val="18"/>
              </w:rPr>
            </w:pPr>
            <w:r>
              <w:rPr>
                <w:sz w:val="18"/>
              </w:rPr>
              <w:t>SIGNED</w:t>
            </w:r>
          </w:p>
        </w:tc>
        <w:tc>
          <w:tcPr>
            <w:tcW w:w="1674" w:type="dxa"/>
            <w:gridSpan w:val="2"/>
          </w:tcPr>
          <w:p w:rsidR="00573016" w:rsidRDefault="00573016">
            <w:pPr>
              <w:pStyle w:val="TableParagraph"/>
              <w:rPr>
                <w:rFonts w:ascii="Times New Roman"/>
                <w:sz w:val="18"/>
              </w:rPr>
            </w:pPr>
          </w:p>
        </w:tc>
        <w:tc>
          <w:tcPr>
            <w:tcW w:w="4640" w:type="dxa"/>
            <w:gridSpan w:val="3"/>
          </w:tcPr>
          <w:p w:rsidR="00573016" w:rsidRDefault="00573016">
            <w:pPr>
              <w:pStyle w:val="TableParagraph"/>
              <w:rPr>
                <w:rFonts w:ascii="Times New Roman"/>
                <w:sz w:val="18"/>
              </w:rPr>
            </w:pPr>
          </w:p>
        </w:tc>
      </w:tr>
      <w:tr w:rsidR="00573016">
        <w:trPr>
          <w:trHeight w:val="303"/>
        </w:trPr>
        <w:tc>
          <w:tcPr>
            <w:tcW w:w="1562" w:type="dxa"/>
            <w:gridSpan w:val="2"/>
          </w:tcPr>
          <w:p w:rsidR="00573016" w:rsidRDefault="0077703A">
            <w:pPr>
              <w:pStyle w:val="TableParagraph"/>
              <w:spacing w:before="99" w:line="184" w:lineRule="exact"/>
              <w:ind w:left="50"/>
              <w:rPr>
                <w:b/>
                <w:sz w:val="18"/>
              </w:rPr>
            </w:pPr>
            <w:r>
              <w:rPr>
                <w:sz w:val="18"/>
              </w:rPr>
              <w:t xml:space="preserve">DEVICE: </w:t>
            </w:r>
            <w:r>
              <w:rPr>
                <w:b/>
                <w:sz w:val="18"/>
              </w:rPr>
              <w:t>&lt;RET&gt;</w:t>
            </w:r>
          </w:p>
        </w:tc>
        <w:tc>
          <w:tcPr>
            <w:tcW w:w="1404" w:type="dxa"/>
          </w:tcPr>
          <w:p w:rsidR="00573016" w:rsidRDefault="0077703A">
            <w:pPr>
              <w:pStyle w:val="TableParagraph"/>
              <w:spacing w:before="99" w:line="184" w:lineRule="exact"/>
              <w:ind w:left="88" w:right="194"/>
              <w:jc w:val="center"/>
              <w:rPr>
                <w:sz w:val="18"/>
              </w:rPr>
            </w:pPr>
            <w:r>
              <w:rPr>
                <w:sz w:val="18"/>
              </w:rPr>
              <w:t>UCX/TELNET</w:t>
            </w:r>
          </w:p>
        </w:tc>
        <w:tc>
          <w:tcPr>
            <w:tcW w:w="1674" w:type="dxa"/>
            <w:gridSpan w:val="2"/>
          </w:tcPr>
          <w:p w:rsidR="00573016" w:rsidRDefault="0077703A">
            <w:pPr>
              <w:pStyle w:val="TableParagraph"/>
              <w:spacing w:before="99" w:line="184" w:lineRule="exact"/>
              <w:ind w:left="215"/>
              <w:rPr>
                <w:sz w:val="18"/>
              </w:rPr>
            </w:pPr>
            <w:r>
              <w:rPr>
                <w:sz w:val="18"/>
              </w:rPr>
              <w:t>Right Margin:</w:t>
            </w:r>
          </w:p>
        </w:tc>
        <w:tc>
          <w:tcPr>
            <w:tcW w:w="4640" w:type="dxa"/>
            <w:gridSpan w:val="3"/>
          </w:tcPr>
          <w:p w:rsidR="00573016" w:rsidRDefault="0077703A">
            <w:pPr>
              <w:pStyle w:val="TableParagraph"/>
              <w:spacing w:before="99" w:line="184" w:lineRule="exact"/>
              <w:ind w:left="53"/>
              <w:rPr>
                <w:b/>
                <w:sz w:val="18"/>
              </w:rPr>
            </w:pPr>
            <w:r>
              <w:rPr>
                <w:sz w:val="18"/>
              </w:rPr>
              <w:t xml:space="preserve">80// </w:t>
            </w:r>
            <w:r>
              <w:rPr>
                <w:b/>
                <w:sz w:val="18"/>
              </w:rPr>
              <w:t>&lt;RET&gt;</w:t>
            </w:r>
          </w:p>
        </w:tc>
      </w:tr>
    </w:tbl>
    <w:p w:rsidR="00573016" w:rsidRDefault="00573016">
      <w:pPr>
        <w:pStyle w:val="BodyText"/>
        <w:spacing w:before="4"/>
        <w:rPr>
          <w:rFonts w:ascii="Century Schoolbook"/>
          <w:sz w:val="34"/>
        </w:rPr>
      </w:pPr>
    </w:p>
    <w:p w:rsidR="00573016" w:rsidRDefault="0077703A">
      <w:pPr>
        <w:pStyle w:val="BodyText"/>
        <w:tabs>
          <w:tab w:val="left" w:pos="5395"/>
          <w:tab w:val="left" w:pos="6798"/>
          <w:tab w:val="left" w:pos="7770"/>
        </w:tabs>
        <w:ind w:left="320"/>
      </w:pPr>
      <w:r>
        <w:pict>
          <v:shape id="_x0000_s1027" style="position:absolute;left:0;text-align:left;margin-left:1in;margin-top:15.15pt;width:426.55pt;height:.1pt;z-index:-15559680;mso-wrap-distance-left:0;mso-wrap-distance-right:0;mso-position-horizontal-relative:page" coordorigin="1440,303" coordsize="8531,0" path="m1440,303r8531,e" filled="f" strokeweight=".18733mm">
            <v:stroke dashstyle="dash"/>
            <v:path arrowok="t"/>
            <w10:wrap type="topAndBottom" anchorx="page"/>
          </v:shape>
        </w:pict>
      </w:r>
      <w:r>
        <w:t>IT</w:t>
      </w:r>
      <w:r>
        <w:rPr>
          <w:spacing w:val="-7"/>
        </w:rPr>
        <w:t xml:space="preserve"> </w:t>
      </w:r>
      <w:r>
        <w:t>ASSIGNMENT</w:t>
      </w:r>
      <w:r>
        <w:tab/>
        <w:t>FEB</w:t>
      </w:r>
      <w:r>
        <w:rPr>
          <w:spacing w:val="-5"/>
        </w:rPr>
        <w:t xml:space="preserve"> </w:t>
      </w:r>
      <w:r>
        <w:t>13,2008</w:t>
      </w:r>
      <w:r>
        <w:tab/>
        <w:t>09:08</w:t>
      </w:r>
      <w:r>
        <w:tab/>
        <w:t>PAGE</w:t>
      </w:r>
      <w:r>
        <w:rPr>
          <w:spacing w:val="-1"/>
        </w:rPr>
        <w:t xml:space="preserve"> </w:t>
      </w:r>
      <w:r>
        <w:t>1</w:t>
      </w:r>
    </w:p>
    <w:p w:rsidR="00573016" w:rsidRDefault="00573016">
      <w:pPr>
        <w:pStyle w:val="BodyText"/>
        <w:spacing w:before="2"/>
        <w:rPr>
          <w:sz w:val="15"/>
        </w:rPr>
      </w:pPr>
    </w:p>
    <w:p w:rsidR="00573016" w:rsidRDefault="0077703A">
      <w:pPr>
        <w:pStyle w:val="BodyText"/>
        <w:tabs>
          <w:tab w:val="left" w:pos="2911"/>
        </w:tabs>
        <w:spacing w:before="101"/>
        <w:ind w:left="320" w:right="5474"/>
      </w:pPr>
      <w:r>
        <w:t>EQUIPMENT:</w:t>
      </w:r>
      <w:r>
        <w:rPr>
          <w:spacing w:val="-8"/>
        </w:rPr>
        <w:t xml:space="preserve"> </w:t>
      </w:r>
      <w:r>
        <w:t>1159</w:t>
      </w:r>
      <w:r>
        <w:tab/>
        <w:t>OWNER: ENUSER, ONE STATUS(c):</w:t>
      </w:r>
      <w:r>
        <w:rPr>
          <w:spacing w:val="-9"/>
        </w:rPr>
        <w:t xml:space="preserve"> </w:t>
      </w:r>
      <w:r>
        <w:t>SIGNED</w:t>
      </w:r>
      <w:r>
        <w:tab/>
        <w:t>STATUS DATE(c):</w:t>
      </w:r>
      <w:r>
        <w:rPr>
          <w:spacing w:val="-20"/>
        </w:rPr>
        <w:t xml:space="preserve"> </w:t>
      </w:r>
      <w:r>
        <w:t>02/12/08</w:t>
      </w:r>
    </w:p>
    <w:p w:rsidR="00573016" w:rsidRDefault="00573016">
      <w:pPr>
        <w:pStyle w:val="BodyText"/>
      </w:pPr>
    </w:p>
    <w:p w:rsidR="00573016" w:rsidRDefault="0077703A">
      <w:pPr>
        <w:pStyle w:val="BodyText"/>
        <w:tabs>
          <w:tab w:val="left" w:pos="1507"/>
          <w:tab w:val="left" w:pos="2911"/>
          <w:tab w:val="left" w:pos="3991"/>
        </w:tabs>
        <w:ind w:left="320"/>
      </w:pPr>
      <w:r>
        <w:t>ASSIGNED:</w:t>
      </w:r>
      <w:r>
        <w:tab/>
        <w:t>FEB</w:t>
      </w:r>
      <w:r>
        <w:rPr>
          <w:spacing w:val="-6"/>
        </w:rPr>
        <w:t xml:space="preserve"> </w:t>
      </w:r>
      <w:r>
        <w:t>12,2008</w:t>
      </w:r>
      <w:r>
        <w:tab/>
        <w:t>13:47</w:t>
      </w:r>
      <w:r>
        <w:tab/>
        <w:t>BY: ENUSER,</w:t>
      </w:r>
      <w:r>
        <w:rPr>
          <w:spacing w:val="-2"/>
        </w:rPr>
        <w:t xml:space="preserve"> </w:t>
      </w:r>
      <w:r>
        <w:t>TWO</w:t>
      </w:r>
    </w:p>
    <w:p w:rsidR="00573016" w:rsidRDefault="00573016">
      <w:pPr>
        <w:pStyle w:val="BodyText"/>
      </w:pPr>
    </w:p>
    <w:p w:rsidR="00573016" w:rsidRDefault="0077703A">
      <w:pPr>
        <w:pStyle w:val="BodyText"/>
        <w:tabs>
          <w:tab w:val="left" w:pos="1507"/>
          <w:tab w:val="left" w:pos="2911"/>
          <w:tab w:val="left" w:pos="3991"/>
          <w:tab w:val="left" w:pos="5934"/>
        </w:tabs>
        <w:ind w:left="320" w:right="2775"/>
      </w:pPr>
      <w:r>
        <w:t>SIGNED:</w:t>
      </w:r>
      <w:r>
        <w:tab/>
        <w:t>FEB</w:t>
      </w:r>
      <w:r>
        <w:rPr>
          <w:spacing w:val="-6"/>
        </w:rPr>
        <w:t xml:space="preserve"> </w:t>
      </w:r>
      <w:r>
        <w:t>12,2008</w:t>
      </w:r>
      <w:r>
        <w:tab/>
        <w:t>13:55</w:t>
      </w:r>
      <w:r>
        <w:tab/>
        <w:t>TEXT</w:t>
      </w:r>
      <w:r>
        <w:rPr>
          <w:spacing w:val="-4"/>
        </w:rPr>
        <w:t xml:space="preserve"> </w:t>
      </w:r>
      <w:r>
        <w:t>VERSION:</w:t>
      </w:r>
      <w:r>
        <w:rPr>
          <w:spacing w:val="-5"/>
        </w:rPr>
        <w:t xml:space="preserve"> </w:t>
      </w:r>
      <w:r>
        <w:t>4</w:t>
      </w:r>
      <w:r>
        <w:tab/>
        <w:t>FROM PATCH: EN*7*1000 CERTIFIED:</w:t>
      </w:r>
      <w:r>
        <w:tab/>
      </w:r>
      <w:r>
        <w:tab/>
      </w:r>
      <w:r>
        <w:tab/>
        <w:t>BY:</w:t>
      </w:r>
    </w:p>
    <w:p w:rsidR="00573016" w:rsidRDefault="00573016">
      <w:pPr>
        <w:pStyle w:val="BodyText"/>
      </w:pPr>
    </w:p>
    <w:p w:rsidR="00573016" w:rsidRDefault="0077703A">
      <w:pPr>
        <w:pStyle w:val="BodyText"/>
        <w:tabs>
          <w:tab w:val="left" w:pos="3991"/>
        </w:tabs>
        <w:ind w:left="320"/>
      </w:pPr>
      <w:r>
        <w:t>ENDED:</w:t>
      </w:r>
      <w:r>
        <w:tab/>
        <w:t>BY:</w:t>
      </w:r>
    </w:p>
    <w:p w:rsidR="00573016" w:rsidRDefault="00573016">
      <w:pPr>
        <w:pStyle w:val="BodyText"/>
      </w:pPr>
    </w:p>
    <w:p w:rsidR="00573016" w:rsidRDefault="0077703A">
      <w:pPr>
        <w:pStyle w:val="BodyText"/>
        <w:ind w:left="320"/>
      </w:pPr>
      <w:r>
        <w:t>PREVIOUS SIGNATURES:</w:t>
      </w:r>
    </w:p>
    <w:p w:rsidR="00573016" w:rsidRDefault="00573016">
      <w:pPr>
        <w:pStyle w:val="BodyText"/>
        <w:rPr>
          <w:sz w:val="20"/>
        </w:rPr>
      </w:pPr>
    </w:p>
    <w:p w:rsidR="00573016" w:rsidRDefault="00573016">
      <w:pPr>
        <w:pStyle w:val="BodyText"/>
        <w:spacing w:before="11"/>
        <w:rPr>
          <w:sz w:val="15"/>
        </w:rPr>
      </w:pPr>
    </w:p>
    <w:p w:rsidR="00573016" w:rsidRDefault="0077703A">
      <w:pPr>
        <w:pStyle w:val="BodyText"/>
        <w:ind w:left="320"/>
      </w:pPr>
      <w:r>
        <w:t>Select IT ASSIGNMENT EQUIPMENT:</w:t>
      </w:r>
    </w:p>
    <w:p w:rsidR="00573016" w:rsidRDefault="00573016">
      <w:pPr>
        <w:sectPr w:rsidR="00573016">
          <w:pgSz w:w="12240" w:h="15840"/>
          <w:pgMar w:top="960" w:right="140" w:bottom="960" w:left="1120" w:header="719" w:footer="761" w:gutter="0"/>
          <w:cols w:space="720"/>
        </w:sectPr>
      </w:pPr>
    </w:p>
    <w:p w:rsidR="00573016" w:rsidRDefault="0077703A">
      <w:pPr>
        <w:pStyle w:val="Heading1"/>
        <w:ind w:left="320"/>
      </w:pPr>
      <w:r>
        <w:lastRenderedPageBreak/>
        <w:t>Glossary</w:t>
      </w:r>
    </w:p>
    <w:p w:rsidR="00573016" w:rsidRDefault="0077703A">
      <w:pPr>
        <w:spacing w:before="289"/>
        <w:ind w:left="320"/>
        <w:rPr>
          <w:rFonts w:ascii="Century Schoolbook"/>
          <w:sz w:val="24"/>
        </w:rPr>
      </w:pPr>
      <w:r>
        <w:rPr>
          <w:rFonts w:ascii="Century Schoolbook"/>
          <w:sz w:val="24"/>
        </w:rPr>
        <w:t>ALD - Abbreviation for appropriation, limitation, department.</w:t>
      </w:r>
    </w:p>
    <w:p w:rsidR="00573016" w:rsidRDefault="00573016">
      <w:pPr>
        <w:pStyle w:val="BodyText"/>
        <w:rPr>
          <w:rFonts w:ascii="Century Schoolbook"/>
          <w:sz w:val="24"/>
        </w:rPr>
      </w:pPr>
    </w:p>
    <w:p w:rsidR="00573016" w:rsidRDefault="0077703A">
      <w:pPr>
        <w:spacing w:before="1"/>
        <w:ind w:left="320" w:right="2053"/>
        <w:rPr>
          <w:rFonts w:ascii="Century Schoolbook"/>
          <w:sz w:val="24"/>
        </w:rPr>
      </w:pPr>
      <w:r>
        <w:rPr>
          <w:rFonts w:ascii="Century Schoolbook"/>
          <w:sz w:val="24"/>
        </w:rPr>
        <w:t>CMR - Consolidated Memorandum of Receipt. The basic instrument by which accountability for capital equipment is recorded.</w:t>
      </w:r>
    </w:p>
    <w:p w:rsidR="00573016" w:rsidRDefault="00573016">
      <w:pPr>
        <w:pStyle w:val="BodyText"/>
        <w:rPr>
          <w:rFonts w:ascii="Century Schoolbook"/>
          <w:sz w:val="24"/>
        </w:rPr>
      </w:pPr>
    </w:p>
    <w:p w:rsidR="00573016" w:rsidRDefault="0077703A">
      <w:pPr>
        <w:ind w:left="320" w:right="1505"/>
        <w:rPr>
          <w:rFonts w:ascii="Century Schoolbook"/>
          <w:sz w:val="24"/>
        </w:rPr>
      </w:pPr>
      <w:r>
        <w:rPr>
          <w:rFonts w:ascii="Century Schoolbook"/>
          <w:sz w:val="24"/>
        </w:rPr>
        <w:t>Configuration-A particular selection of hardware and software resource</w:t>
      </w:r>
      <w:r>
        <w:rPr>
          <w:rFonts w:ascii="Century Schoolbook"/>
          <w:sz w:val="24"/>
        </w:rPr>
        <w:t>s that are tailored to provide optimum usage of ADP systems. This includes the type of CPU, type and number of disk drives, type and number of terminals, amount of main storage and so on.</w:t>
      </w:r>
    </w:p>
    <w:p w:rsidR="00573016" w:rsidRDefault="00573016">
      <w:pPr>
        <w:pStyle w:val="BodyText"/>
        <w:rPr>
          <w:rFonts w:ascii="Century Schoolbook"/>
          <w:sz w:val="24"/>
        </w:rPr>
      </w:pPr>
    </w:p>
    <w:p w:rsidR="00573016" w:rsidRDefault="0077703A">
      <w:pPr>
        <w:ind w:left="320" w:right="1795"/>
        <w:rPr>
          <w:rFonts w:ascii="Century Schoolbook"/>
          <w:sz w:val="24"/>
        </w:rPr>
      </w:pPr>
      <w:r>
        <w:rPr>
          <w:rFonts w:ascii="Century Schoolbook"/>
          <w:sz w:val="24"/>
        </w:rPr>
        <w:t>Criticality - An index used by the package to rank the importance o</w:t>
      </w:r>
      <w:r>
        <w:rPr>
          <w:rFonts w:ascii="Century Schoolbook"/>
          <w:sz w:val="24"/>
        </w:rPr>
        <w:t>f performing preventive maintenance inspections on a particular device.</w:t>
      </w:r>
    </w:p>
    <w:p w:rsidR="00573016" w:rsidRDefault="00573016">
      <w:pPr>
        <w:pStyle w:val="BodyText"/>
        <w:rPr>
          <w:rFonts w:ascii="Century Schoolbook"/>
          <w:sz w:val="24"/>
        </w:rPr>
      </w:pPr>
    </w:p>
    <w:p w:rsidR="00573016" w:rsidRDefault="0077703A">
      <w:pPr>
        <w:ind w:left="320" w:right="1337"/>
        <w:rPr>
          <w:rFonts w:ascii="Century Schoolbook"/>
          <w:sz w:val="24"/>
        </w:rPr>
      </w:pPr>
      <w:r>
        <w:rPr>
          <w:rFonts w:ascii="Century Schoolbook"/>
          <w:sz w:val="24"/>
        </w:rPr>
        <w:t>DHCP - Decentralized Hospital Computer Program-The name of the effort to install computer systems in the Veterans Administration Department of Medicine and Surgery's hospitals.</w:t>
      </w:r>
    </w:p>
    <w:p w:rsidR="00573016" w:rsidRDefault="00573016">
      <w:pPr>
        <w:pStyle w:val="BodyText"/>
        <w:rPr>
          <w:rFonts w:ascii="Century Schoolbook"/>
          <w:sz w:val="24"/>
        </w:rPr>
      </w:pPr>
    </w:p>
    <w:p w:rsidR="00573016" w:rsidRDefault="0077703A">
      <w:pPr>
        <w:ind w:left="320" w:right="1422"/>
        <w:rPr>
          <w:rFonts w:ascii="Century Schoolbook"/>
          <w:sz w:val="24"/>
        </w:rPr>
      </w:pPr>
      <w:r>
        <w:rPr>
          <w:rFonts w:ascii="Century Schoolbook"/>
          <w:sz w:val="24"/>
        </w:rPr>
        <w:t>FileM</w:t>
      </w:r>
      <w:r>
        <w:rPr>
          <w:rFonts w:ascii="Century Schoolbook"/>
          <w:sz w:val="24"/>
        </w:rPr>
        <w:t>anager - Also known as VA FileMan. A set of MUMPS routines used to enter, maintain, access and manipulate related data in a file. It is the basic system</w:t>
      </w:r>
    </w:p>
    <w:p w:rsidR="00573016" w:rsidRDefault="0077703A">
      <w:pPr>
        <w:ind w:left="320"/>
        <w:rPr>
          <w:rFonts w:ascii="Century Schoolbook"/>
          <w:sz w:val="24"/>
        </w:rPr>
      </w:pPr>
      <w:r>
        <w:rPr>
          <w:rFonts w:ascii="Century Schoolbook"/>
          <w:sz w:val="24"/>
        </w:rPr>
        <w:t>used by all VA applications in creating files.</w:t>
      </w:r>
    </w:p>
    <w:p w:rsidR="00573016" w:rsidRDefault="00573016">
      <w:pPr>
        <w:pStyle w:val="BodyText"/>
        <w:spacing w:before="11"/>
        <w:rPr>
          <w:rFonts w:ascii="Century Schoolbook"/>
          <w:sz w:val="23"/>
        </w:rPr>
      </w:pPr>
    </w:p>
    <w:p w:rsidR="00573016" w:rsidRDefault="0077703A">
      <w:pPr>
        <w:ind w:left="320" w:right="1676"/>
        <w:rPr>
          <w:rFonts w:ascii="Century Schoolbook"/>
          <w:sz w:val="24"/>
        </w:rPr>
      </w:pPr>
      <w:r>
        <w:rPr>
          <w:rFonts w:ascii="Century Schoolbook"/>
          <w:sz w:val="24"/>
        </w:rPr>
        <w:t>Information Systems Center (ISC) - One of the VA's seve</w:t>
      </w:r>
      <w:r>
        <w:rPr>
          <w:rFonts w:ascii="Century Schoolbook"/>
          <w:sz w:val="24"/>
        </w:rPr>
        <w:t>n regional offices for the management and development of application software. The ISCs are also responsible for providing support to field sites and for training personnel.</w:t>
      </w:r>
    </w:p>
    <w:p w:rsidR="00573016" w:rsidRDefault="00573016">
      <w:pPr>
        <w:pStyle w:val="BodyText"/>
        <w:spacing w:before="1"/>
        <w:rPr>
          <w:rFonts w:ascii="Century Schoolbook"/>
          <w:sz w:val="24"/>
        </w:rPr>
      </w:pPr>
    </w:p>
    <w:p w:rsidR="00573016" w:rsidRDefault="0077703A">
      <w:pPr>
        <w:ind w:left="320" w:right="1355"/>
        <w:rPr>
          <w:rFonts w:ascii="Century Schoolbook"/>
          <w:sz w:val="24"/>
        </w:rPr>
      </w:pPr>
      <w:r>
        <w:rPr>
          <w:rFonts w:ascii="Century Schoolbook"/>
          <w:sz w:val="24"/>
        </w:rPr>
        <w:t>IRL - Interactive Reader Language. Proprietary language used by the Intermec line</w:t>
      </w:r>
      <w:r>
        <w:rPr>
          <w:rFonts w:ascii="Century Schoolbook"/>
          <w:sz w:val="24"/>
        </w:rPr>
        <w:t xml:space="preserve"> of portable bar code readers.</w:t>
      </w:r>
    </w:p>
    <w:p w:rsidR="00573016" w:rsidRDefault="00573016">
      <w:pPr>
        <w:pStyle w:val="BodyText"/>
        <w:spacing w:before="11"/>
        <w:rPr>
          <w:rFonts w:ascii="Century Schoolbook"/>
          <w:sz w:val="23"/>
        </w:rPr>
      </w:pPr>
    </w:p>
    <w:p w:rsidR="00573016" w:rsidRDefault="0077703A">
      <w:pPr>
        <w:ind w:left="320"/>
        <w:rPr>
          <w:rFonts w:ascii="Century Schoolbook" w:hAnsi="Century Schoolbook"/>
          <w:sz w:val="24"/>
        </w:rPr>
      </w:pPr>
      <w:r>
        <w:rPr>
          <w:rFonts w:ascii="Century Schoolbook" w:hAnsi="Century Schoolbook"/>
          <w:sz w:val="24"/>
        </w:rPr>
        <w:t>IT – Information Technology.</w:t>
      </w:r>
    </w:p>
    <w:p w:rsidR="00573016" w:rsidRDefault="00573016">
      <w:pPr>
        <w:pStyle w:val="BodyText"/>
        <w:rPr>
          <w:rFonts w:ascii="Century Schoolbook"/>
          <w:sz w:val="24"/>
        </w:rPr>
      </w:pPr>
    </w:p>
    <w:p w:rsidR="00573016" w:rsidRDefault="0077703A">
      <w:pPr>
        <w:spacing w:before="1"/>
        <w:ind w:left="320" w:right="1382"/>
        <w:rPr>
          <w:rFonts w:ascii="Century Schoolbook"/>
          <w:sz w:val="24"/>
        </w:rPr>
      </w:pPr>
      <w:r>
        <w:rPr>
          <w:rFonts w:ascii="Century Schoolbook"/>
          <w:sz w:val="24"/>
        </w:rPr>
        <w:t>MailMan - An electronic mail, teleconferencing, and networking system which is an integral part of the Kernel.</w:t>
      </w:r>
    </w:p>
    <w:p w:rsidR="00573016" w:rsidRDefault="00573016">
      <w:pPr>
        <w:pStyle w:val="BodyText"/>
        <w:rPr>
          <w:rFonts w:ascii="Century Schoolbook"/>
          <w:sz w:val="24"/>
        </w:rPr>
      </w:pPr>
    </w:p>
    <w:p w:rsidR="00573016" w:rsidRDefault="0077703A">
      <w:pPr>
        <w:ind w:left="320" w:right="1799"/>
        <w:rPr>
          <w:rFonts w:ascii="Century Schoolbook"/>
          <w:sz w:val="24"/>
        </w:rPr>
      </w:pPr>
      <w:r>
        <w:rPr>
          <w:rFonts w:ascii="Century Schoolbook"/>
          <w:sz w:val="24"/>
        </w:rPr>
        <w:t>MUMPS - Massachusetts General Hospital Utility Multi-Programming System. This is the computer language used by all VA DHCP applications.</w:t>
      </w:r>
    </w:p>
    <w:p w:rsidR="00573016" w:rsidRDefault="00573016">
      <w:pPr>
        <w:pStyle w:val="BodyText"/>
        <w:rPr>
          <w:rFonts w:ascii="Century Schoolbook"/>
          <w:sz w:val="24"/>
        </w:rPr>
      </w:pPr>
    </w:p>
    <w:p w:rsidR="00573016" w:rsidRDefault="0077703A">
      <w:pPr>
        <w:ind w:left="320" w:right="1519"/>
        <w:rPr>
          <w:rFonts w:ascii="Century Schoolbook"/>
          <w:sz w:val="24"/>
        </w:rPr>
      </w:pPr>
      <w:r>
        <w:rPr>
          <w:rFonts w:ascii="Century Schoolbook"/>
          <w:sz w:val="24"/>
        </w:rPr>
        <w:t xml:space="preserve">NXRN# </w:t>
      </w:r>
      <w:r>
        <w:rPr>
          <w:rFonts w:ascii="Century Schoolbook"/>
          <w:sz w:val="24"/>
        </w:rPr>
        <w:t>- A sequential number assigned by centralized CMR Management System in Austin.</w:t>
      </w:r>
    </w:p>
    <w:p w:rsidR="00573016" w:rsidRDefault="00573016">
      <w:pPr>
        <w:pStyle w:val="BodyText"/>
        <w:rPr>
          <w:rFonts w:ascii="Century Schoolbook"/>
          <w:sz w:val="24"/>
        </w:rPr>
      </w:pPr>
    </w:p>
    <w:p w:rsidR="00573016" w:rsidRDefault="0077703A">
      <w:pPr>
        <w:ind w:left="320" w:right="1502"/>
        <w:rPr>
          <w:rFonts w:ascii="Century Schoolbook"/>
          <w:sz w:val="24"/>
        </w:rPr>
      </w:pPr>
      <w:r>
        <w:rPr>
          <w:rFonts w:ascii="Century Schoolbook"/>
          <w:sz w:val="24"/>
        </w:rPr>
        <w:t>Service Pointer - The functional entity (generally a service) within the facility that uses the device.</w:t>
      </w:r>
    </w:p>
    <w:p w:rsidR="00573016" w:rsidRDefault="00573016">
      <w:pPr>
        <w:rPr>
          <w:rFonts w:ascii="Century Schoolbook"/>
          <w:sz w:val="24"/>
        </w:rPr>
        <w:sectPr w:rsidR="00573016">
          <w:headerReference w:type="default" r:id="rId218"/>
          <w:footerReference w:type="even" r:id="rId219"/>
          <w:footerReference w:type="default" r:id="rId220"/>
          <w:pgSz w:w="12240" w:h="15840"/>
          <w:pgMar w:top="1380" w:right="140" w:bottom="960" w:left="1120" w:header="0" w:footer="761" w:gutter="0"/>
          <w:cols w:space="720"/>
        </w:sectPr>
      </w:pPr>
    </w:p>
    <w:p w:rsidR="00573016" w:rsidRDefault="0077703A">
      <w:pPr>
        <w:spacing w:before="79"/>
        <w:ind w:left="320"/>
        <w:rPr>
          <w:rFonts w:ascii="Century Schoolbook"/>
          <w:sz w:val="20"/>
        </w:rPr>
      </w:pPr>
      <w:r>
        <w:rPr>
          <w:rFonts w:ascii="Century Schoolbook"/>
          <w:sz w:val="20"/>
        </w:rPr>
        <w:lastRenderedPageBreak/>
        <w:t>Glossary</w:t>
      </w:r>
    </w:p>
    <w:p w:rsidR="00573016" w:rsidRDefault="00573016">
      <w:pPr>
        <w:pStyle w:val="BodyText"/>
        <w:rPr>
          <w:rFonts w:ascii="Century Schoolbook"/>
          <w:sz w:val="24"/>
        </w:rPr>
      </w:pPr>
    </w:p>
    <w:p w:rsidR="00573016" w:rsidRDefault="0077703A">
      <w:pPr>
        <w:spacing w:before="188"/>
        <w:ind w:left="320" w:right="1289"/>
        <w:rPr>
          <w:rFonts w:ascii="Times New Roman"/>
          <w:sz w:val="24"/>
        </w:rPr>
      </w:pPr>
      <w:r>
        <w:rPr>
          <w:rFonts w:ascii="Times New Roman"/>
          <w:sz w:val="24"/>
        </w:rPr>
        <w:t>Site Configurable - A term used to refer to features in the system which can be tailored according to the needs of particular sites.</w:t>
      </w:r>
    </w:p>
    <w:p w:rsidR="00573016" w:rsidRDefault="00573016">
      <w:pPr>
        <w:rPr>
          <w:rFonts w:ascii="Times New Roman"/>
          <w:sz w:val="24"/>
        </w:rPr>
        <w:sectPr w:rsidR="00573016">
          <w:headerReference w:type="even" r:id="rId221"/>
          <w:pgSz w:w="12240" w:h="15840"/>
          <w:pgMar w:top="640" w:right="140" w:bottom="960" w:left="1120" w:header="0" w:footer="761" w:gutter="0"/>
          <w:cols w:space="720"/>
        </w:sectPr>
      </w:pPr>
    </w:p>
    <w:p w:rsidR="00573016" w:rsidRDefault="0077703A">
      <w:pPr>
        <w:pStyle w:val="Heading1"/>
        <w:spacing w:before="59"/>
        <w:ind w:left="320"/>
      </w:pPr>
      <w:r>
        <w:lastRenderedPageBreak/>
        <w:t>Index</w:t>
      </w:r>
    </w:p>
    <w:p w:rsidR="00573016" w:rsidRDefault="0077703A">
      <w:pPr>
        <w:pStyle w:val="Heading7"/>
        <w:tabs>
          <w:tab w:val="left" w:leader="dot" w:pos="7828"/>
        </w:tabs>
        <w:spacing w:before="358"/>
        <w:ind w:left="320"/>
      </w:pPr>
      <w:r>
        <w:t>2162 Report</w:t>
      </w:r>
      <w:r>
        <w:rPr>
          <w:spacing w:val="-5"/>
        </w:rPr>
        <w:t xml:space="preserve"> </w:t>
      </w:r>
      <w:r>
        <w:t>Of</w:t>
      </w:r>
      <w:r>
        <w:rPr>
          <w:spacing w:val="-1"/>
        </w:rPr>
        <w:t xml:space="preserve"> </w:t>
      </w:r>
      <w:r>
        <w:t>Accident</w:t>
      </w:r>
      <w:r>
        <w:tab/>
        <w:t>.. 1-4 to 4; 10-1 to</w:t>
      </w:r>
      <w:r>
        <w:rPr>
          <w:spacing w:val="-30"/>
        </w:rPr>
        <w:t xml:space="preserve"> </w:t>
      </w:r>
      <w:r>
        <w:t>11</w:t>
      </w:r>
    </w:p>
    <w:p w:rsidR="00573016" w:rsidRDefault="0077703A">
      <w:pPr>
        <w:spacing w:before="1" w:line="240" w:lineRule="exact"/>
        <w:ind w:left="320"/>
        <w:rPr>
          <w:rFonts w:ascii="Century Schoolbook"/>
          <w:sz w:val="20"/>
        </w:rPr>
      </w:pPr>
      <w:r>
        <w:rPr>
          <w:rFonts w:ascii="Century Schoolbook"/>
          <w:sz w:val="20"/>
        </w:rPr>
        <w:t>5-Yr Plan ...........................................</w:t>
      </w:r>
      <w:r>
        <w:rPr>
          <w:rFonts w:ascii="Century Schoolbook"/>
          <w:sz w:val="20"/>
        </w:rPr>
        <w:t>.............................................................................................1-2, 5; 5-3</w:t>
      </w:r>
    </w:p>
    <w:p w:rsidR="00573016" w:rsidRDefault="0077703A">
      <w:pPr>
        <w:pStyle w:val="Heading7"/>
        <w:tabs>
          <w:tab w:val="left" w:leader="dot" w:pos="9281"/>
        </w:tabs>
        <w:spacing w:before="0" w:line="240" w:lineRule="exact"/>
        <w:ind w:left="320"/>
      </w:pPr>
      <w:r>
        <w:t>A/E-Contractor</w:t>
      </w:r>
      <w:r>
        <w:tab/>
        <w:t>6-19</w:t>
      </w:r>
    </w:p>
    <w:p w:rsidR="00573016" w:rsidRDefault="0077703A">
      <w:pPr>
        <w:pStyle w:val="Heading7"/>
        <w:tabs>
          <w:tab w:val="left" w:leader="dot" w:pos="9169"/>
        </w:tabs>
        <w:spacing w:before="0" w:line="240" w:lineRule="exact"/>
        <w:ind w:left="320"/>
      </w:pPr>
      <w:r>
        <w:t>Accept</w:t>
      </w:r>
      <w:r>
        <w:rPr>
          <w:spacing w:val="-5"/>
        </w:rPr>
        <w:t xml:space="preserve"> </w:t>
      </w:r>
      <w:r>
        <w:t>IT</w:t>
      </w:r>
      <w:r>
        <w:rPr>
          <w:spacing w:val="-4"/>
        </w:rPr>
        <w:t xml:space="preserve"> </w:t>
      </w:r>
      <w:r>
        <w:t>Responsibility</w:t>
      </w:r>
      <w:r>
        <w:tab/>
        <w:t>12-25</w:t>
      </w:r>
    </w:p>
    <w:p w:rsidR="00573016" w:rsidRDefault="0077703A">
      <w:pPr>
        <w:pStyle w:val="Heading7"/>
        <w:tabs>
          <w:tab w:val="left" w:leader="dot" w:pos="9168"/>
        </w:tabs>
        <w:spacing w:before="0" w:line="240" w:lineRule="exact"/>
        <w:ind w:left="320"/>
      </w:pPr>
      <w:r>
        <w:t>Accident/Injury</w:t>
      </w:r>
      <w:r>
        <w:rPr>
          <w:spacing w:val="-6"/>
        </w:rPr>
        <w:t xml:space="preserve"> </w:t>
      </w:r>
      <w:r>
        <w:t>Summary</w:t>
      </w:r>
      <w:r>
        <w:rPr>
          <w:spacing w:val="-5"/>
        </w:rPr>
        <w:t xml:space="preserve"> </w:t>
      </w:r>
      <w:r>
        <w:t>Reports</w:t>
      </w:r>
      <w:r>
        <w:tab/>
        <w:t>10-10</w:t>
      </w:r>
    </w:p>
    <w:p w:rsidR="00573016" w:rsidRDefault="0077703A">
      <w:pPr>
        <w:pStyle w:val="Heading7"/>
        <w:tabs>
          <w:tab w:val="left" w:leader="dot" w:pos="9169"/>
        </w:tabs>
        <w:spacing w:before="0" w:line="240" w:lineRule="exact"/>
        <w:ind w:left="320"/>
      </w:pPr>
      <w:r>
        <w:t>Accountable NX</w:t>
      </w:r>
      <w:r>
        <w:rPr>
          <w:spacing w:val="-6"/>
        </w:rPr>
        <w:t xml:space="preserve"> </w:t>
      </w:r>
      <w:r>
        <w:t>for</w:t>
      </w:r>
      <w:r>
        <w:rPr>
          <w:spacing w:val="-4"/>
        </w:rPr>
        <w:t xml:space="preserve"> </w:t>
      </w:r>
      <w:r>
        <w:t>Station.</w:t>
      </w:r>
      <w:r>
        <w:tab/>
        <w:t>7-100</w:t>
      </w:r>
    </w:p>
    <w:p w:rsidR="00573016" w:rsidRDefault="0077703A">
      <w:pPr>
        <w:pStyle w:val="Heading7"/>
        <w:tabs>
          <w:tab w:val="left" w:leader="dot" w:pos="9169"/>
        </w:tabs>
        <w:spacing w:before="0" w:line="240" w:lineRule="exact"/>
        <w:ind w:left="320"/>
      </w:pPr>
      <w:r>
        <w:t>Acquisition</w:t>
      </w:r>
      <w:r>
        <w:rPr>
          <w:spacing w:val="-3"/>
        </w:rPr>
        <w:t xml:space="preserve"> </w:t>
      </w:r>
      <w:r>
        <w:t>Data</w:t>
      </w:r>
      <w:r>
        <w:rPr>
          <w:spacing w:val="-2"/>
        </w:rPr>
        <w:t xml:space="preserve"> </w:t>
      </w:r>
      <w:r>
        <w:t>Edit</w:t>
      </w:r>
      <w:r>
        <w:tab/>
      </w:r>
      <w:r>
        <w:t>7-117</w:t>
      </w:r>
    </w:p>
    <w:p w:rsidR="00573016" w:rsidRDefault="0077703A">
      <w:pPr>
        <w:pStyle w:val="Heading7"/>
        <w:spacing w:before="1" w:line="240" w:lineRule="exact"/>
        <w:ind w:left="320"/>
      </w:pPr>
      <w:r>
        <w:t>Activations ....................................................................................................................................5-9, 14, 49</w:t>
      </w:r>
    </w:p>
    <w:p w:rsidR="00573016" w:rsidRDefault="0077703A">
      <w:pPr>
        <w:pStyle w:val="Heading7"/>
        <w:tabs>
          <w:tab w:val="left" w:leader="dot" w:pos="9280"/>
        </w:tabs>
        <w:spacing w:before="0" w:line="240" w:lineRule="exact"/>
        <w:ind w:left="320"/>
      </w:pPr>
      <w:r>
        <w:t>Actual</w:t>
      </w:r>
      <w:r>
        <w:rPr>
          <w:spacing w:val="-3"/>
        </w:rPr>
        <w:t xml:space="preserve"> </w:t>
      </w:r>
      <w:r>
        <w:t>Dates</w:t>
      </w:r>
      <w:r>
        <w:rPr>
          <w:spacing w:val="-4"/>
        </w:rPr>
        <w:t xml:space="preserve"> </w:t>
      </w:r>
      <w:r>
        <w:t>Screen</w:t>
      </w:r>
      <w:r>
        <w:tab/>
        <w:t>6-18</w:t>
      </w:r>
    </w:p>
    <w:p w:rsidR="00573016" w:rsidRDefault="0077703A">
      <w:pPr>
        <w:pStyle w:val="Heading7"/>
        <w:tabs>
          <w:tab w:val="left" w:leader="dot" w:pos="9169"/>
        </w:tabs>
        <w:spacing w:before="1" w:line="240" w:lineRule="exact"/>
        <w:ind w:left="320"/>
      </w:pPr>
      <w:r>
        <w:t>Add Entry to New</w:t>
      </w:r>
      <w:r>
        <w:rPr>
          <w:spacing w:val="-11"/>
        </w:rPr>
        <w:t xml:space="preserve"> </w:t>
      </w:r>
      <w:r>
        <w:t>Person</w:t>
      </w:r>
      <w:r>
        <w:rPr>
          <w:spacing w:val="-3"/>
        </w:rPr>
        <w:t xml:space="preserve"> </w:t>
      </w:r>
      <w:r>
        <w:t>File</w:t>
      </w:r>
      <w:r>
        <w:tab/>
        <w:t>12-15</w:t>
      </w:r>
    </w:p>
    <w:p w:rsidR="00573016" w:rsidRDefault="0077703A">
      <w:pPr>
        <w:pStyle w:val="Heading7"/>
        <w:tabs>
          <w:tab w:val="left" w:leader="dot" w:pos="9280"/>
        </w:tabs>
        <w:spacing w:before="0" w:line="240" w:lineRule="exact"/>
        <w:ind w:left="320"/>
      </w:pPr>
      <w:r>
        <w:t>Additional</w:t>
      </w:r>
      <w:r>
        <w:rPr>
          <w:spacing w:val="-5"/>
        </w:rPr>
        <w:t xml:space="preserve"> </w:t>
      </w:r>
      <w:r>
        <w:t>Survey</w:t>
      </w:r>
      <w:r>
        <w:rPr>
          <w:spacing w:val="-5"/>
        </w:rPr>
        <w:t xml:space="preserve"> </w:t>
      </w:r>
      <w:r>
        <w:t>Listing</w:t>
      </w:r>
      <w:r>
        <w:tab/>
        <w:t>8-33</w:t>
      </w:r>
    </w:p>
    <w:p w:rsidR="00573016" w:rsidRDefault="0077703A">
      <w:pPr>
        <w:pStyle w:val="Heading7"/>
        <w:tabs>
          <w:tab w:val="left" w:leader="dot" w:pos="9169"/>
        </w:tabs>
        <w:spacing w:before="0" w:line="240" w:lineRule="exact"/>
        <w:ind w:left="320"/>
      </w:pPr>
      <w:r>
        <w:t>Adj</w:t>
      </w:r>
      <w:r>
        <w:t>ustment</w:t>
      </w:r>
      <w:r>
        <w:rPr>
          <w:spacing w:val="-4"/>
        </w:rPr>
        <w:t xml:space="preserve"> </w:t>
      </w:r>
      <w:r>
        <w:t>Voucher</w:t>
      </w:r>
      <w:r>
        <w:rPr>
          <w:spacing w:val="-4"/>
        </w:rPr>
        <w:t xml:space="preserve"> </w:t>
      </w:r>
      <w:r>
        <w:t>Entry</w:t>
      </w:r>
      <w:r>
        <w:tab/>
        <w:t>7-125</w:t>
      </w:r>
    </w:p>
    <w:p w:rsidR="00573016" w:rsidRDefault="0077703A">
      <w:pPr>
        <w:pStyle w:val="Heading7"/>
        <w:tabs>
          <w:tab w:val="left" w:leader="dot" w:pos="9169"/>
        </w:tabs>
        <w:spacing w:before="1" w:line="240" w:lineRule="exact"/>
        <w:ind w:left="320"/>
      </w:pPr>
      <w:r>
        <w:t>Adjustment</w:t>
      </w:r>
      <w:r>
        <w:rPr>
          <w:spacing w:val="-5"/>
        </w:rPr>
        <w:t xml:space="preserve"> </w:t>
      </w:r>
      <w:r>
        <w:t>Voucher</w:t>
      </w:r>
      <w:r>
        <w:rPr>
          <w:spacing w:val="-5"/>
        </w:rPr>
        <w:t xml:space="preserve"> </w:t>
      </w:r>
      <w:r>
        <w:t>Report</w:t>
      </w:r>
      <w:r>
        <w:tab/>
        <w:t>7-130</w:t>
      </w:r>
    </w:p>
    <w:p w:rsidR="00573016" w:rsidRDefault="0077703A">
      <w:pPr>
        <w:pStyle w:val="Heading7"/>
        <w:spacing w:before="0" w:line="240" w:lineRule="exact"/>
        <w:ind w:left="320"/>
      </w:pPr>
      <w:r>
        <w:t>Approval of Project ............................................................................................................................. 5-2, 44</w:t>
      </w:r>
    </w:p>
    <w:p w:rsidR="00573016" w:rsidRDefault="0077703A">
      <w:pPr>
        <w:pStyle w:val="Heading7"/>
        <w:tabs>
          <w:tab w:val="left" w:leader="dot" w:pos="9280"/>
        </w:tabs>
        <w:spacing w:before="0" w:line="240" w:lineRule="exact"/>
        <w:ind w:left="320"/>
      </w:pPr>
      <w:r>
        <w:t>Approved</w:t>
      </w:r>
      <w:r>
        <w:rPr>
          <w:spacing w:val="-3"/>
        </w:rPr>
        <w:t xml:space="preserve"> </w:t>
      </w:r>
      <w:r>
        <w:t>Dates</w:t>
      </w:r>
      <w:r>
        <w:rPr>
          <w:spacing w:val="-3"/>
        </w:rPr>
        <w:t xml:space="preserve"> </w:t>
      </w:r>
      <w:r>
        <w:t>Screen</w:t>
      </w:r>
      <w:r>
        <w:tab/>
        <w:t>6-16</w:t>
      </w:r>
    </w:p>
    <w:p w:rsidR="00573016" w:rsidRDefault="0077703A">
      <w:pPr>
        <w:pStyle w:val="Heading7"/>
        <w:spacing w:before="0" w:line="240" w:lineRule="exact"/>
        <w:ind w:left="320"/>
      </w:pPr>
      <w:r>
        <w:rPr>
          <w:spacing w:val="-1"/>
        </w:rPr>
        <w:t>Archive .......</w:t>
      </w:r>
      <w:r>
        <w:rPr>
          <w:spacing w:val="-1"/>
        </w:rPr>
        <w:t xml:space="preserve">....................................................................................................................................8-20 </w:t>
      </w:r>
      <w:r>
        <w:t>to</w:t>
      </w:r>
      <w:r>
        <w:rPr>
          <w:spacing w:val="17"/>
        </w:rPr>
        <w:t xml:space="preserve"> </w:t>
      </w:r>
      <w:r>
        <w:t>26</w:t>
      </w:r>
    </w:p>
    <w:p w:rsidR="00573016" w:rsidRDefault="0077703A">
      <w:pPr>
        <w:pStyle w:val="Heading7"/>
        <w:spacing w:before="0" w:line="240" w:lineRule="exact"/>
        <w:ind w:left="320"/>
      </w:pPr>
      <w:r>
        <w:t>Archive</w:t>
      </w:r>
      <w:r>
        <w:rPr>
          <w:spacing w:val="-25"/>
        </w:rPr>
        <w:t xml:space="preserve"> </w:t>
      </w:r>
      <w:r>
        <w:t>&amp;</w:t>
      </w:r>
      <w:r>
        <w:rPr>
          <w:spacing w:val="-26"/>
        </w:rPr>
        <w:t xml:space="preserve"> </w:t>
      </w:r>
      <w:r>
        <w:t>Verify</w:t>
      </w:r>
      <w:r>
        <w:rPr>
          <w:spacing w:val="-26"/>
        </w:rPr>
        <w:t xml:space="preserve"> </w:t>
      </w:r>
      <w:r>
        <w:t>Records</w:t>
      </w:r>
      <w:r>
        <w:rPr>
          <w:spacing w:val="-42"/>
        </w:rPr>
        <w:t xml:space="preserve"> </w:t>
      </w:r>
      <w:r>
        <w:t>........................................................................................</w:t>
      </w:r>
      <w:r>
        <w:t>.........................</w:t>
      </w:r>
      <w:r>
        <w:rPr>
          <w:spacing w:val="-46"/>
        </w:rPr>
        <w:t xml:space="preserve"> </w:t>
      </w:r>
      <w:r>
        <w:t>8-20,</w:t>
      </w:r>
      <w:r>
        <w:rPr>
          <w:spacing w:val="-25"/>
        </w:rPr>
        <w:t xml:space="preserve"> </w:t>
      </w:r>
      <w:r>
        <w:t>23</w:t>
      </w:r>
    </w:p>
    <w:p w:rsidR="00573016" w:rsidRDefault="0077703A">
      <w:pPr>
        <w:pStyle w:val="Heading7"/>
        <w:tabs>
          <w:tab w:val="left" w:leader="dot" w:pos="9280"/>
        </w:tabs>
        <w:spacing w:before="0" w:line="240" w:lineRule="exact"/>
        <w:ind w:left="320"/>
      </w:pPr>
      <w:r>
        <w:t>Assign</w:t>
      </w:r>
      <w:r>
        <w:rPr>
          <w:spacing w:val="-6"/>
        </w:rPr>
        <w:t xml:space="preserve"> </w:t>
      </w:r>
      <w:r>
        <w:t>Responsibility</w:t>
      </w:r>
      <w:r>
        <w:tab/>
        <w:t>12-7</w:t>
      </w:r>
    </w:p>
    <w:p w:rsidR="00573016" w:rsidRDefault="0077703A">
      <w:pPr>
        <w:pStyle w:val="Heading7"/>
        <w:spacing w:before="1" w:line="240" w:lineRule="exact"/>
        <w:ind w:left="320"/>
      </w:pPr>
      <w:r>
        <w:t>Assign</w:t>
      </w:r>
      <w:r>
        <w:rPr>
          <w:spacing w:val="-18"/>
        </w:rPr>
        <w:t xml:space="preserve"> </w:t>
      </w:r>
      <w:r>
        <w:t>(Transfer)</w:t>
      </w:r>
      <w:r>
        <w:rPr>
          <w:spacing w:val="-17"/>
        </w:rPr>
        <w:t xml:space="preserve"> </w:t>
      </w:r>
      <w:r>
        <w:t>Electronic</w:t>
      </w:r>
      <w:r>
        <w:rPr>
          <w:spacing w:val="-17"/>
        </w:rPr>
        <w:t xml:space="preserve"> </w:t>
      </w:r>
      <w:r>
        <w:t>Work</w:t>
      </w:r>
      <w:r>
        <w:rPr>
          <w:spacing w:val="-17"/>
        </w:rPr>
        <w:t xml:space="preserve"> </w:t>
      </w:r>
      <w:r>
        <w:t>Orders</w:t>
      </w:r>
      <w:r>
        <w:rPr>
          <w:spacing w:val="-20"/>
        </w:rPr>
        <w:t xml:space="preserve"> </w:t>
      </w:r>
      <w:r>
        <w:t>....................................................................................1-4;</w:t>
      </w:r>
      <w:r>
        <w:rPr>
          <w:spacing w:val="-17"/>
        </w:rPr>
        <w:t xml:space="preserve"> </w:t>
      </w:r>
      <w:r>
        <w:t>11-1</w:t>
      </w:r>
    </w:p>
    <w:p w:rsidR="00573016" w:rsidRDefault="0077703A">
      <w:pPr>
        <w:pStyle w:val="Heading7"/>
        <w:spacing w:before="0" w:line="240" w:lineRule="exact"/>
        <w:ind w:left="320"/>
      </w:pPr>
      <w:r>
        <w:rPr>
          <w:spacing w:val="-1"/>
        </w:rPr>
        <w:t>Assignment Inquiry ...................................................................................................................12-23,</w:t>
      </w:r>
      <w:r>
        <w:rPr>
          <w:spacing w:val="-18"/>
        </w:rPr>
        <w:t xml:space="preserve"> </w:t>
      </w:r>
      <w:r>
        <w:t>12-29</w:t>
      </w:r>
    </w:p>
    <w:p w:rsidR="00573016" w:rsidRDefault="0077703A">
      <w:pPr>
        <w:pStyle w:val="Heading7"/>
        <w:tabs>
          <w:tab w:val="left" w:leader="dot" w:pos="9167"/>
        </w:tabs>
        <w:spacing w:before="0" w:line="240" w:lineRule="exact"/>
        <w:ind w:left="320"/>
      </w:pPr>
      <w:r>
        <w:t>Assignments Pending</w:t>
      </w:r>
      <w:r>
        <w:rPr>
          <w:spacing w:val="-11"/>
        </w:rPr>
        <w:t xml:space="preserve"> </w:t>
      </w:r>
      <w:r>
        <w:t>Acceptance</w:t>
      </w:r>
      <w:r>
        <w:rPr>
          <w:spacing w:val="-6"/>
        </w:rPr>
        <w:t xml:space="preserve"> </w:t>
      </w:r>
      <w:r>
        <w:t>Report</w:t>
      </w:r>
      <w:r>
        <w:tab/>
        <w:t>12-19</w:t>
      </w:r>
    </w:p>
    <w:p w:rsidR="00573016" w:rsidRDefault="0077703A">
      <w:pPr>
        <w:pStyle w:val="Heading7"/>
        <w:tabs>
          <w:tab w:val="left" w:leader="dot" w:pos="9280"/>
        </w:tabs>
        <w:spacing w:before="1" w:line="240" w:lineRule="exact"/>
        <w:ind w:left="320"/>
      </w:pPr>
      <w:r>
        <w:t>Auto Print</w:t>
      </w:r>
      <w:r>
        <w:rPr>
          <w:spacing w:val="-4"/>
        </w:rPr>
        <w:t xml:space="preserve"> </w:t>
      </w:r>
      <w:r>
        <w:t>New</w:t>
      </w:r>
      <w:r>
        <w:rPr>
          <w:spacing w:val="-3"/>
        </w:rPr>
        <w:t xml:space="preserve"> </w:t>
      </w:r>
      <w:r>
        <w:t>W.O</w:t>
      </w:r>
      <w:r>
        <w:tab/>
        <w:t>8-17</w:t>
      </w:r>
    </w:p>
    <w:p w:rsidR="00573016" w:rsidRDefault="0077703A">
      <w:pPr>
        <w:pStyle w:val="Heading7"/>
        <w:tabs>
          <w:tab w:val="left" w:leader="dot" w:pos="9281"/>
        </w:tabs>
        <w:spacing w:before="0" w:line="240" w:lineRule="exact"/>
        <w:ind w:left="320"/>
      </w:pPr>
      <w:r>
        <w:t>Bar</w:t>
      </w:r>
      <w:r>
        <w:rPr>
          <w:spacing w:val="-3"/>
        </w:rPr>
        <w:t xml:space="preserve"> </w:t>
      </w:r>
      <w:r>
        <w:t>Code</w:t>
      </w:r>
      <w:r>
        <w:rPr>
          <w:spacing w:val="-1"/>
        </w:rPr>
        <w:t xml:space="preserve"> </w:t>
      </w:r>
      <w:r>
        <w:t>Labels</w:t>
      </w:r>
      <w:r>
        <w:tab/>
        <w:t>7-77</w:t>
      </w:r>
    </w:p>
    <w:p w:rsidR="00573016" w:rsidRDefault="0077703A">
      <w:pPr>
        <w:pStyle w:val="Heading7"/>
        <w:tabs>
          <w:tab w:val="left" w:leader="dot" w:pos="9281"/>
        </w:tabs>
        <w:spacing w:before="1" w:line="240" w:lineRule="exact"/>
        <w:ind w:left="320"/>
      </w:pPr>
      <w:r>
        <w:t>Bar Code</w:t>
      </w:r>
      <w:r>
        <w:rPr>
          <w:spacing w:val="-3"/>
        </w:rPr>
        <w:t xml:space="preserve"> </w:t>
      </w:r>
      <w:r>
        <w:t>on</w:t>
      </w:r>
      <w:r>
        <w:rPr>
          <w:spacing w:val="-2"/>
        </w:rPr>
        <w:t xml:space="preserve"> </w:t>
      </w:r>
      <w:r>
        <w:t>W.O</w:t>
      </w:r>
      <w:r>
        <w:tab/>
      </w:r>
      <w:r>
        <w:t>8-19</w:t>
      </w:r>
    </w:p>
    <w:p w:rsidR="00573016" w:rsidRDefault="0077703A">
      <w:pPr>
        <w:pStyle w:val="Heading7"/>
        <w:spacing w:before="0" w:line="240" w:lineRule="exact"/>
        <w:ind w:left="320"/>
      </w:pPr>
      <w:r>
        <w:t>Bar</w:t>
      </w:r>
      <w:r>
        <w:rPr>
          <w:spacing w:val="-13"/>
        </w:rPr>
        <w:t xml:space="preserve"> </w:t>
      </w:r>
      <w:r>
        <w:t>Coded</w:t>
      </w:r>
      <w:r>
        <w:rPr>
          <w:spacing w:val="-12"/>
        </w:rPr>
        <w:t xml:space="preserve"> </w:t>
      </w:r>
      <w:r>
        <w:t>Equipment</w:t>
      </w:r>
      <w:r>
        <w:rPr>
          <w:spacing w:val="-12"/>
        </w:rPr>
        <w:t xml:space="preserve"> </w:t>
      </w:r>
      <w:r>
        <w:t>Inventory..................................................................................</w:t>
      </w:r>
      <w:r>
        <w:rPr>
          <w:spacing w:val="-21"/>
        </w:rPr>
        <w:t xml:space="preserve"> </w:t>
      </w:r>
      <w:r>
        <w:t>7-83,</w:t>
      </w:r>
      <w:r>
        <w:rPr>
          <w:spacing w:val="-12"/>
        </w:rPr>
        <w:t xml:space="preserve"> </w:t>
      </w:r>
      <w:r>
        <w:t>84;</w:t>
      </w:r>
      <w:r>
        <w:rPr>
          <w:spacing w:val="-12"/>
        </w:rPr>
        <w:t xml:space="preserve"> </w:t>
      </w:r>
      <w:r>
        <w:t>14-3</w:t>
      </w:r>
      <w:r>
        <w:rPr>
          <w:spacing w:val="-13"/>
        </w:rPr>
        <w:t xml:space="preserve"> </w:t>
      </w:r>
      <w:r>
        <w:t>to</w:t>
      </w:r>
      <w:r>
        <w:rPr>
          <w:spacing w:val="-12"/>
        </w:rPr>
        <w:t xml:space="preserve"> </w:t>
      </w:r>
      <w:r>
        <w:t>15</w:t>
      </w:r>
    </w:p>
    <w:p w:rsidR="00573016" w:rsidRDefault="0077703A">
      <w:pPr>
        <w:pStyle w:val="Heading7"/>
        <w:spacing w:before="0" w:line="240" w:lineRule="exact"/>
        <w:ind w:left="320"/>
      </w:pPr>
      <w:r>
        <w:t>Bar</w:t>
      </w:r>
      <w:r>
        <w:rPr>
          <w:spacing w:val="-13"/>
        </w:rPr>
        <w:t xml:space="preserve"> </w:t>
      </w:r>
      <w:r>
        <w:t>Coded</w:t>
      </w:r>
      <w:r>
        <w:rPr>
          <w:spacing w:val="-12"/>
        </w:rPr>
        <w:t xml:space="preserve"> </w:t>
      </w:r>
      <w:r>
        <w:t>PMI</w:t>
      </w:r>
      <w:r>
        <w:rPr>
          <w:spacing w:val="-12"/>
        </w:rPr>
        <w:t xml:space="preserve"> </w:t>
      </w:r>
      <w:r>
        <w:t>Functions...........................................................................................</w:t>
      </w:r>
      <w:r>
        <w:rPr>
          <w:spacing w:val="-21"/>
        </w:rPr>
        <w:t xml:space="preserve"> </w:t>
      </w:r>
      <w:r>
        <w:t>7-4</w:t>
      </w:r>
      <w:r>
        <w:t>69,</w:t>
      </w:r>
      <w:r>
        <w:rPr>
          <w:spacing w:val="-13"/>
        </w:rPr>
        <w:t xml:space="preserve"> </w:t>
      </w:r>
      <w:r>
        <w:t>71;</w:t>
      </w:r>
      <w:r>
        <w:rPr>
          <w:spacing w:val="-12"/>
        </w:rPr>
        <w:t xml:space="preserve"> </w:t>
      </w:r>
      <w:r>
        <w:t>14-3</w:t>
      </w:r>
      <w:r>
        <w:rPr>
          <w:spacing w:val="-12"/>
        </w:rPr>
        <w:t xml:space="preserve"> </w:t>
      </w:r>
      <w:r>
        <w:t>to</w:t>
      </w:r>
      <w:r>
        <w:rPr>
          <w:spacing w:val="-13"/>
        </w:rPr>
        <w:t xml:space="preserve"> </w:t>
      </w:r>
      <w:r>
        <w:t>15</w:t>
      </w:r>
    </w:p>
    <w:p w:rsidR="00573016" w:rsidRDefault="0077703A">
      <w:pPr>
        <w:pStyle w:val="Heading7"/>
        <w:tabs>
          <w:tab w:val="left" w:leader="dot" w:pos="9168"/>
        </w:tabs>
        <w:spacing w:before="1" w:line="240" w:lineRule="exact"/>
        <w:ind w:left="320"/>
      </w:pPr>
      <w:r>
        <w:t>Batch Send FA Documents</w:t>
      </w:r>
      <w:r>
        <w:rPr>
          <w:spacing w:val="-12"/>
        </w:rPr>
        <w:t xml:space="preserve"> </w:t>
      </w:r>
      <w:r>
        <w:t>by</w:t>
      </w:r>
      <w:r>
        <w:rPr>
          <w:spacing w:val="-2"/>
        </w:rPr>
        <w:t xml:space="preserve"> </w:t>
      </w:r>
      <w:r>
        <w:t>CMR</w:t>
      </w:r>
      <w:r>
        <w:tab/>
        <w:t>7-114</w:t>
      </w:r>
    </w:p>
    <w:p w:rsidR="00573016" w:rsidRDefault="0077703A">
      <w:pPr>
        <w:pStyle w:val="Heading7"/>
        <w:tabs>
          <w:tab w:val="left" w:leader="dot" w:pos="9168"/>
        </w:tabs>
        <w:spacing w:before="0" w:line="240" w:lineRule="exact"/>
        <w:ind w:left="320"/>
      </w:pPr>
      <w:r>
        <w:t>Batch Send FA Documents</w:t>
      </w:r>
      <w:r>
        <w:rPr>
          <w:spacing w:val="-12"/>
        </w:rPr>
        <w:t xml:space="preserve"> </w:t>
      </w:r>
      <w:r>
        <w:t>by</w:t>
      </w:r>
      <w:r>
        <w:rPr>
          <w:spacing w:val="-3"/>
        </w:rPr>
        <w:t xml:space="preserve"> </w:t>
      </w:r>
      <w:r>
        <w:t>Station</w:t>
      </w:r>
      <w:r>
        <w:tab/>
        <w:t>7-115</w:t>
      </w:r>
    </w:p>
    <w:p w:rsidR="00573016" w:rsidRDefault="0077703A">
      <w:pPr>
        <w:pStyle w:val="Heading7"/>
        <w:tabs>
          <w:tab w:val="left" w:leader="dot" w:pos="9280"/>
        </w:tabs>
        <w:spacing w:before="0" w:line="240" w:lineRule="exact"/>
        <w:ind w:left="319"/>
      </w:pPr>
      <w:r>
        <w:t>BERS</w:t>
      </w:r>
      <w:r>
        <w:rPr>
          <w:spacing w:val="-4"/>
        </w:rPr>
        <w:t xml:space="preserve"> </w:t>
      </w:r>
      <w:r>
        <w:t>Survey</w:t>
      </w:r>
      <w:r>
        <w:rPr>
          <w:spacing w:val="-3"/>
        </w:rPr>
        <w:t xml:space="preserve"> </w:t>
      </w:r>
      <w:r>
        <w:t>File</w:t>
      </w:r>
      <w:r>
        <w:tab/>
        <w:t>8-27</w:t>
      </w:r>
    </w:p>
    <w:p w:rsidR="00573016" w:rsidRDefault="0077703A">
      <w:pPr>
        <w:pStyle w:val="Heading7"/>
        <w:tabs>
          <w:tab w:val="left" w:leader="dot" w:pos="9169"/>
        </w:tabs>
        <w:spacing w:before="0" w:line="240" w:lineRule="exact"/>
        <w:ind w:left="319"/>
      </w:pPr>
      <w:r>
        <w:t>Better An</w:t>
      </w:r>
      <w:r>
        <w:rPr>
          <w:spacing w:val="-7"/>
        </w:rPr>
        <w:t xml:space="preserve"> </w:t>
      </w:r>
      <w:r>
        <w:t>Equipment</w:t>
      </w:r>
      <w:r>
        <w:rPr>
          <w:spacing w:val="-3"/>
        </w:rPr>
        <w:t xml:space="preserve"> </w:t>
      </w:r>
      <w:r>
        <w:t>Record</w:t>
      </w:r>
      <w:r>
        <w:tab/>
        <w:t>7-116</w:t>
      </w:r>
    </w:p>
    <w:p w:rsidR="00573016" w:rsidRDefault="0077703A">
      <w:pPr>
        <w:pStyle w:val="Heading7"/>
        <w:tabs>
          <w:tab w:val="left" w:leader="dot" w:pos="9281"/>
        </w:tabs>
        <w:spacing w:before="0" w:line="240" w:lineRule="exact"/>
        <w:ind w:left="319"/>
      </w:pPr>
      <w:r>
        <w:t>Building</w:t>
      </w:r>
      <w:r>
        <w:rPr>
          <w:spacing w:val="-4"/>
        </w:rPr>
        <w:t xml:space="preserve"> </w:t>
      </w:r>
      <w:r>
        <w:t>Data</w:t>
      </w:r>
      <w:r>
        <w:tab/>
        <w:t>9-30</w:t>
      </w:r>
    </w:p>
    <w:p w:rsidR="00573016" w:rsidRDefault="0077703A">
      <w:pPr>
        <w:pStyle w:val="Heading7"/>
        <w:tabs>
          <w:tab w:val="left" w:leader="dot" w:pos="9283"/>
        </w:tabs>
        <w:spacing w:before="0"/>
        <w:ind w:left="319" w:right="1295"/>
      </w:pPr>
      <w:r>
        <w:t>Building</w:t>
      </w:r>
      <w:r>
        <w:rPr>
          <w:spacing w:val="-28"/>
        </w:rPr>
        <w:t xml:space="preserve"> </w:t>
      </w:r>
      <w:r>
        <w:t>File</w:t>
      </w:r>
      <w:r>
        <w:rPr>
          <w:spacing w:val="-30"/>
        </w:rPr>
        <w:t xml:space="preserve"> </w:t>
      </w:r>
      <w:r>
        <w:t>.....................................................................................................................................</w:t>
      </w:r>
      <w:r>
        <w:rPr>
          <w:spacing w:val="-47"/>
        </w:rPr>
        <w:t xml:space="preserve"> </w:t>
      </w:r>
      <w:r>
        <w:t>9-27,</w:t>
      </w:r>
      <w:r>
        <w:rPr>
          <w:spacing w:val="-28"/>
        </w:rPr>
        <w:t xml:space="preserve"> </w:t>
      </w:r>
      <w:r>
        <w:t>36 Building Management RCS 10-203,</w:t>
      </w:r>
      <w:r>
        <w:rPr>
          <w:spacing w:val="-20"/>
        </w:rPr>
        <w:t xml:space="preserve"> </w:t>
      </w:r>
      <w:r>
        <w:t>VAF</w:t>
      </w:r>
      <w:r>
        <w:rPr>
          <w:spacing w:val="-3"/>
        </w:rPr>
        <w:t xml:space="preserve"> </w:t>
      </w:r>
      <w:r>
        <w:t>10-6007a</w:t>
      </w:r>
      <w:r>
        <w:tab/>
      </w:r>
      <w:r>
        <w:rPr>
          <w:spacing w:val="-5"/>
        </w:rPr>
        <w:t>9-16</w:t>
      </w:r>
    </w:p>
    <w:p w:rsidR="00573016" w:rsidRDefault="0077703A">
      <w:pPr>
        <w:pStyle w:val="Heading7"/>
        <w:tabs>
          <w:tab w:val="left" w:leader="dot" w:pos="9280"/>
        </w:tabs>
        <w:spacing w:before="0" w:line="240" w:lineRule="exact"/>
        <w:ind w:left="320"/>
      </w:pPr>
      <w:r>
        <w:t>Building</w:t>
      </w:r>
      <w:r>
        <w:rPr>
          <w:spacing w:val="-4"/>
        </w:rPr>
        <w:t xml:space="preserve"> </w:t>
      </w:r>
      <w:r>
        <w:t>Space</w:t>
      </w:r>
      <w:r>
        <w:rPr>
          <w:spacing w:val="-3"/>
        </w:rPr>
        <w:t xml:space="preserve"> </w:t>
      </w:r>
      <w:r>
        <w:t>Survey</w:t>
      </w:r>
      <w:r>
        <w:tab/>
        <w:t>9-14</w:t>
      </w:r>
    </w:p>
    <w:p w:rsidR="00573016" w:rsidRDefault="0077703A">
      <w:pPr>
        <w:pStyle w:val="Heading7"/>
        <w:tabs>
          <w:tab w:val="left" w:leader="dot" w:pos="9280"/>
        </w:tabs>
        <w:spacing w:before="0" w:line="240" w:lineRule="exact"/>
        <w:ind w:left="320"/>
      </w:pPr>
      <w:r>
        <w:t>Building/Project</w:t>
      </w:r>
      <w:r>
        <w:rPr>
          <w:spacing w:val="-5"/>
        </w:rPr>
        <w:t xml:space="preserve"> </w:t>
      </w:r>
      <w:r>
        <w:t>Space</w:t>
      </w:r>
      <w:r>
        <w:rPr>
          <w:spacing w:val="-4"/>
        </w:rPr>
        <w:t xml:space="preserve"> </w:t>
      </w:r>
      <w:r>
        <w:t>Plan</w:t>
      </w:r>
      <w:r>
        <w:tab/>
        <w:t>9-42</w:t>
      </w:r>
    </w:p>
    <w:p w:rsidR="00573016" w:rsidRDefault="0077703A">
      <w:pPr>
        <w:pStyle w:val="Heading7"/>
        <w:tabs>
          <w:tab w:val="left" w:leader="dot" w:pos="9168"/>
        </w:tabs>
        <w:spacing w:before="1" w:line="240" w:lineRule="exact"/>
        <w:ind w:left="320"/>
      </w:pPr>
      <w:r>
        <w:t>Cat</w:t>
      </w:r>
      <w:r>
        <w:t>egory Stock</w:t>
      </w:r>
      <w:r>
        <w:rPr>
          <w:spacing w:val="-8"/>
        </w:rPr>
        <w:t xml:space="preserve"> </w:t>
      </w:r>
      <w:r>
        <w:t>Number</w:t>
      </w:r>
      <w:r>
        <w:rPr>
          <w:spacing w:val="-4"/>
        </w:rPr>
        <w:t xml:space="preserve"> </w:t>
      </w:r>
      <w:r>
        <w:t>Enter/Edit</w:t>
      </w:r>
      <w:r>
        <w:tab/>
        <w:t>7-107</w:t>
      </w:r>
    </w:p>
    <w:p w:rsidR="00573016" w:rsidRDefault="0077703A">
      <w:pPr>
        <w:pStyle w:val="Heading7"/>
        <w:spacing w:before="0" w:line="240" w:lineRule="exact"/>
        <w:ind w:left="320"/>
      </w:pPr>
      <w:r>
        <w:t>Ceiling Replacement............................................................................................................................. 9-8, 9</w:t>
      </w:r>
    </w:p>
    <w:p w:rsidR="00573016" w:rsidRDefault="0077703A">
      <w:pPr>
        <w:pStyle w:val="Heading7"/>
        <w:tabs>
          <w:tab w:val="left" w:leader="dot" w:pos="9169"/>
        </w:tabs>
        <w:spacing w:before="1" w:line="240" w:lineRule="exact"/>
        <w:ind w:left="319"/>
      </w:pPr>
      <w:r>
        <w:t>Certify Hard</w:t>
      </w:r>
      <w:r>
        <w:rPr>
          <w:spacing w:val="-7"/>
        </w:rPr>
        <w:t xml:space="preserve"> </w:t>
      </w:r>
      <w:r>
        <w:t>Copy</w:t>
      </w:r>
      <w:r>
        <w:rPr>
          <w:spacing w:val="-3"/>
        </w:rPr>
        <w:t xml:space="preserve"> </w:t>
      </w:r>
      <w:r>
        <w:t>Signature</w:t>
      </w:r>
      <w:r>
        <w:tab/>
        <w:t>12-12</w:t>
      </w:r>
    </w:p>
    <w:p w:rsidR="00573016" w:rsidRDefault="0077703A">
      <w:pPr>
        <w:pStyle w:val="Heading7"/>
        <w:tabs>
          <w:tab w:val="left" w:leader="dot" w:pos="9280"/>
        </w:tabs>
        <w:spacing w:before="0" w:line="240" w:lineRule="exact"/>
        <w:ind w:left="319"/>
      </w:pPr>
      <w:r>
        <w:t>Changes</w:t>
      </w:r>
      <w:r>
        <w:rPr>
          <w:spacing w:val="-3"/>
        </w:rPr>
        <w:t xml:space="preserve"> </w:t>
      </w:r>
      <w:r>
        <w:t>&amp;</w:t>
      </w:r>
      <w:r>
        <w:rPr>
          <w:spacing w:val="-3"/>
        </w:rPr>
        <w:t xml:space="preserve"> </w:t>
      </w:r>
      <w:r>
        <w:t>Remarks</w:t>
      </w:r>
      <w:r>
        <w:tab/>
        <w:t>6-22</w:t>
      </w:r>
    </w:p>
    <w:p w:rsidR="00573016" w:rsidRDefault="0077703A">
      <w:pPr>
        <w:pStyle w:val="Heading7"/>
        <w:tabs>
          <w:tab w:val="left" w:leader="dot" w:pos="9168"/>
        </w:tabs>
        <w:spacing w:before="0" w:line="240" w:lineRule="exact"/>
        <w:ind w:left="319"/>
      </w:pPr>
      <w:r>
        <w:t>Check of</w:t>
      </w:r>
      <w:r>
        <w:rPr>
          <w:spacing w:val="-10"/>
        </w:rPr>
        <w:t xml:space="preserve"> </w:t>
      </w:r>
      <w:r>
        <w:t>Eq</w:t>
      </w:r>
      <w:r>
        <w:t>uipment</w:t>
      </w:r>
      <w:r>
        <w:rPr>
          <w:spacing w:val="-4"/>
        </w:rPr>
        <w:t xml:space="preserve"> </w:t>
      </w:r>
      <w:r>
        <w:t>Capitalization</w:t>
      </w:r>
      <w:r>
        <w:tab/>
        <w:t>7-102</w:t>
      </w:r>
    </w:p>
    <w:p w:rsidR="00573016" w:rsidRDefault="0077703A">
      <w:pPr>
        <w:pStyle w:val="Heading7"/>
        <w:spacing w:before="1" w:line="240" w:lineRule="exact"/>
        <w:ind w:left="320"/>
      </w:pPr>
      <w:r>
        <w:t>Citations ............................................................................................................................................ 5-10, 40</w:t>
      </w:r>
    </w:p>
    <w:p w:rsidR="00573016" w:rsidRDefault="0077703A">
      <w:pPr>
        <w:pStyle w:val="Heading7"/>
        <w:tabs>
          <w:tab w:val="left" w:leader="dot" w:pos="9280"/>
        </w:tabs>
        <w:spacing w:before="0" w:line="240" w:lineRule="exact"/>
        <w:ind w:left="320"/>
      </w:pPr>
      <w:r>
        <w:t>Close Out PM</w:t>
      </w:r>
      <w:r>
        <w:rPr>
          <w:spacing w:val="-7"/>
        </w:rPr>
        <w:t xml:space="preserve"> </w:t>
      </w:r>
      <w:r>
        <w:t>Work</w:t>
      </w:r>
      <w:r>
        <w:rPr>
          <w:spacing w:val="-2"/>
        </w:rPr>
        <w:t xml:space="preserve"> </w:t>
      </w:r>
      <w:r>
        <w:t>Orders</w:t>
      </w:r>
      <w:r>
        <w:tab/>
        <w:t>7-63</w:t>
      </w:r>
    </w:p>
    <w:p w:rsidR="00573016" w:rsidRDefault="0077703A">
      <w:pPr>
        <w:pStyle w:val="Heading7"/>
        <w:tabs>
          <w:tab w:val="left" w:leader="dot" w:pos="9169"/>
        </w:tabs>
        <w:spacing w:before="0" w:line="240" w:lineRule="exact"/>
        <w:ind w:left="320"/>
      </w:pPr>
      <w:r>
        <w:t>CMR</w:t>
      </w:r>
      <w:r>
        <w:rPr>
          <w:spacing w:val="-2"/>
        </w:rPr>
        <w:t xml:space="preserve"> </w:t>
      </w:r>
      <w:r>
        <w:t>File</w:t>
      </w:r>
      <w:r>
        <w:rPr>
          <w:spacing w:val="-2"/>
        </w:rPr>
        <w:t xml:space="preserve"> </w:t>
      </w:r>
      <w:r>
        <w:t>Enter/Edit</w:t>
      </w:r>
      <w:r>
        <w:tab/>
        <w:t>7-105</w:t>
      </w:r>
    </w:p>
    <w:p w:rsidR="00573016" w:rsidRDefault="0077703A">
      <w:pPr>
        <w:pStyle w:val="Heading7"/>
        <w:tabs>
          <w:tab w:val="left" w:leader="dot" w:pos="9281"/>
        </w:tabs>
        <w:spacing w:before="1" w:line="240" w:lineRule="exact"/>
        <w:ind w:left="320"/>
      </w:pPr>
      <w:r>
        <w:t>CMR</w:t>
      </w:r>
      <w:r>
        <w:rPr>
          <w:spacing w:val="-3"/>
        </w:rPr>
        <w:t xml:space="preserve"> </w:t>
      </w:r>
      <w:r>
        <w:t>Invento</w:t>
      </w:r>
      <w:r>
        <w:t>ry</w:t>
      </w:r>
      <w:r>
        <w:tab/>
        <w:t>7-24</w:t>
      </w:r>
    </w:p>
    <w:p w:rsidR="00573016" w:rsidRDefault="0077703A">
      <w:pPr>
        <w:pStyle w:val="Heading7"/>
        <w:tabs>
          <w:tab w:val="left" w:leader="dot" w:pos="9392"/>
        </w:tabs>
        <w:spacing w:before="0"/>
        <w:ind w:left="320" w:right="1297" w:hanging="1"/>
      </w:pPr>
      <w:r>
        <w:t>Communications</w:t>
      </w:r>
      <w:r>
        <w:rPr>
          <w:spacing w:val="-12"/>
        </w:rPr>
        <w:t xml:space="preserve"> </w:t>
      </w:r>
      <w:r>
        <w:t>Log</w:t>
      </w:r>
      <w:r>
        <w:rPr>
          <w:spacing w:val="-12"/>
        </w:rPr>
        <w:t xml:space="preserve"> </w:t>
      </w:r>
      <w:r>
        <w:t>Display</w:t>
      </w:r>
      <w:r>
        <w:rPr>
          <w:spacing w:val="-13"/>
        </w:rPr>
        <w:t xml:space="preserve"> </w:t>
      </w:r>
      <w:r>
        <w:t>for</w:t>
      </w:r>
      <w:r>
        <w:rPr>
          <w:spacing w:val="-12"/>
        </w:rPr>
        <w:t xml:space="preserve"> </w:t>
      </w:r>
      <w:r>
        <w:t>a</w:t>
      </w:r>
      <w:r>
        <w:rPr>
          <w:spacing w:val="-12"/>
        </w:rPr>
        <w:t xml:space="preserve"> </w:t>
      </w:r>
      <w:r>
        <w:t>Project</w:t>
      </w:r>
      <w:r>
        <w:rPr>
          <w:spacing w:val="-5"/>
        </w:rPr>
        <w:t xml:space="preserve"> </w:t>
      </w:r>
      <w:r>
        <w:t>....................................................................................</w:t>
      </w:r>
      <w:r>
        <w:rPr>
          <w:spacing w:val="-42"/>
        </w:rPr>
        <w:t xml:space="preserve"> </w:t>
      </w:r>
      <w:r>
        <w:t>5-33,</w:t>
      </w:r>
      <w:r>
        <w:rPr>
          <w:spacing w:val="-12"/>
        </w:rPr>
        <w:t xml:space="preserve"> </w:t>
      </w:r>
      <w:r>
        <w:t>74 Computer</w:t>
      </w:r>
      <w:r>
        <w:rPr>
          <w:spacing w:val="-4"/>
        </w:rPr>
        <w:t xml:space="preserve"> </w:t>
      </w:r>
      <w:r>
        <w:t>Port</w:t>
      </w:r>
      <w:r>
        <w:tab/>
      </w:r>
      <w:r>
        <w:rPr>
          <w:spacing w:val="-7"/>
        </w:rPr>
        <w:t>8-2</w:t>
      </w:r>
    </w:p>
    <w:p w:rsidR="00573016" w:rsidRDefault="0077703A">
      <w:pPr>
        <w:pStyle w:val="Heading7"/>
        <w:tabs>
          <w:tab w:val="left" w:leader="dot" w:pos="9280"/>
        </w:tabs>
        <w:spacing w:before="0" w:line="240" w:lineRule="exact"/>
        <w:ind w:left="320"/>
      </w:pPr>
      <w:r>
        <w:t>Contract</w:t>
      </w:r>
      <w:r>
        <w:rPr>
          <w:spacing w:val="-4"/>
        </w:rPr>
        <w:t xml:space="preserve"> </w:t>
      </w:r>
      <w:r>
        <w:t>Survey</w:t>
      </w:r>
      <w:r>
        <w:rPr>
          <w:spacing w:val="-4"/>
        </w:rPr>
        <w:t xml:space="preserve"> </w:t>
      </w:r>
      <w:r>
        <w:t>Listing</w:t>
      </w:r>
      <w:r>
        <w:tab/>
        <w:t>8-32</w:t>
      </w:r>
    </w:p>
    <w:p w:rsidR="00573016" w:rsidRDefault="0077703A">
      <w:pPr>
        <w:pStyle w:val="Heading7"/>
        <w:tabs>
          <w:tab w:val="left" w:leader="dot" w:pos="9281"/>
        </w:tabs>
        <w:spacing w:before="0" w:line="240" w:lineRule="exact"/>
        <w:ind w:left="320"/>
      </w:pPr>
      <w:r>
        <w:t>Contractor</w:t>
      </w:r>
      <w:r>
        <w:rPr>
          <w:spacing w:val="-4"/>
        </w:rPr>
        <w:t xml:space="preserve"> </w:t>
      </w:r>
      <w:r>
        <w:t>Data</w:t>
      </w:r>
      <w:r>
        <w:tab/>
        <w:t>6-20</w:t>
      </w:r>
    </w:p>
    <w:p w:rsidR="00573016" w:rsidRDefault="0077703A">
      <w:pPr>
        <w:pStyle w:val="Heading7"/>
        <w:tabs>
          <w:tab w:val="left" w:leader="dot" w:pos="9280"/>
        </w:tabs>
        <w:spacing w:before="0" w:line="240" w:lineRule="exact"/>
        <w:ind w:left="320"/>
      </w:pPr>
      <w:r>
        <w:t>Dangling Pointers in</w:t>
      </w:r>
      <w:r>
        <w:rPr>
          <w:spacing w:val="-12"/>
        </w:rPr>
        <w:t xml:space="preserve"> </w:t>
      </w:r>
      <w:r>
        <w:t>LOCK</w:t>
      </w:r>
      <w:r>
        <w:rPr>
          <w:spacing w:val="-3"/>
        </w:rPr>
        <w:t xml:space="preserve"> </w:t>
      </w:r>
      <w:r>
        <w:t>File</w:t>
      </w:r>
      <w:r>
        <w:tab/>
        <w:t>9-27</w:t>
      </w:r>
    </w:p>
    <w:p w:rsidR="00573016" w:rsidRDefault="0077703A">
      <w:pPr>
        <w:pStyle w:val="Heading7"/>
        <w:spacing w:before="0"/>
        <w:ind w:left="320"/>
      </w:pPr>
      <w:r>
        <w:t>Delete Archive Global....................................................................................................................... 8-21, 24</w:t>
      </w:r>
    </w:p>
    <w:p w:rsidR="00573016" w:rsidRDefault="00573016">
      <w:pPr>
        <w:sectPr w:rsidR="00573016">
          <w:headerReference w:type="default" r:id="rId222"/>
          <w:footerReference w:type="even" r:id="rId223"/>
          <w:footerReference w:type="default" r:id="rId224"/>
          <w:pgSz w:w="12240" w:h="15840"/>
          <w:pgMar w:top="1380" w:right="140" w:bottom="960" w:left="1120" w:header="0" w:footer="761" w:gutter="0"/>
          <w:cols w:space="720"/>
        </w:sectPr>
      </w:pPr>
    </w:p>
    <w:p w:rsidR="00573016" w:rsidRDefault="0077703A">
      <w:pPr>
        <w:pStyle w:val="Heading7"/>
        <w:tabs>
          <w:tab w:val="right" w:leader="dot" w:pos="9679"/>
        </w:tabs>
        <w:spacing w:before="479" w:line="240" w:lineRule="exact"/>
        <w:ind w:left="320"/>
      </w:pPr>
      <w:r>
        <w:lastRenderedPageBreak/>
        <w:t>Direct Posting to</w:t>
      </w:r>
      <w:r>
        <w:rPr>
          <w:spacing w:val="-3"/>
        </w:rPr>
        <w:t xml:space="preserve"> </w:t>
      </w:r>
      <w:r>
        <w:t>Equipment</w:t>
      </w:r>
      <w:r>
        <w:rPr>
          <w:spacing w:val="-1"/>
        </w:rPr>
        <w:t xml:space="preserve"> </w:t>
      </w:r>
      <w:r>
        <w:t>Histories</w:t>
      </w:r>
      <w:r>
        <w:tab/>
        <w:t>7-37</w:t>
      </w:r>
    </w:p>
    <w:p w:rsidR="00573016" w:rsidRDefault="0077703A">
      <w:pPr>
        <w:pStyle w:val="Heading7"/>
        <w:tabs>
          <w:tab w:val="left" w:leader="dot" w:pos="9280"/>
        </w:tabs>
        <w:spacing w:before="0" w:line="240" w:lineRule="exact"/>
        <w:ind w:left="319"/>
      </w:pPr>
      <w:r>
        <w:t>Disapprove</w:t>
      </w:r>
      <w:r>
        <w:rPr>
          <w:spacing w:val="-2"/>
        </w:rPr>
        <w:t xml:space="preserve"> </w:t>
      </w:r>
      <w:r>
        <w:t>Work</w:t>
      </w:r>
      <w:r>
        <w:rPr>
          <w:spacing w:val="-2"/>
        </w:rPr>
        <w:t xml:space="preserve"> </w:t>
      </w:r>
      <w:r>
        <w:t>Order</w:t>
      </w:r>
      <w:r>
        <w:tab/>
        <w:t>4-30</w:t>
      </w:r>
    </w:p>
    <w:p w:rsidR="00573016" w:rsidRDefault="0077703A">
      <w:pPr>
        <w:pStyle w:val="Heading7"/>
        <w:tabs>
          <w:tab w:val="right" w:leader="dot" w:pos="9680"/>
        </w:tabs>
        <w:spacing w:before="1" w:line="240" w:lineRule="exact"/>
        <w:ind w:left="319"/>
      </w:pPr>
      <w:r>
        <w:t>Display</w:t>
      </w:r>
      <w:r>
        <w:rPr>
          <w:spacing w:val="-2"/>
        </w:rPr>
        <w:t xml:space="preserve"> </w:t>
      </w:r>
      <w:r>
        <w:t>2162</w:t>
      </w:r>
      <w:r>
        <w:rPr>
          <w:spacing w:val="-3"/>
        </w:rPr>
        <w:t xml:space="preserve"> </w:t>
      </w:r>
      <w:r>
        <w:t>Report</w:t>
      </w:r>
      <w:r>
        <w:tab/>
        <w:t>10-8</w:t>
      </w:r>
    </w:p>
    <w:p w:rsidR="00573016" w:rsidRDefault="0077703A">
      <w:pPr>
        <w:pStyle w:val="Heading7"/>
        <w:tabs>
          <w:tab w:val="left" w:leader="dot" w:pos="9277"/>
        </w:tabs>
        <w:spacing w:before="0" w:line="240" w:lineRule="exact"/>
        <w:ind w:left="319"/>
      </w:pPr>
      <w:r>
        <w:t>Display Equipment Category</w:t>
      </w:r>
      <w:r>
        <w:rPr>
          <w:spacing w:val="-13"/>
        </w:rPr>
        <w:t xml:space="preserve"> </w:t>
      </w:r>
      <w:r>
        <w:t>PM</w:t>
      </w:r>
      <w:r>
        <w:rPr>
          <w:spacing w:val="-4"/>
        </w:rPr>
        <w:t xml:space="preserve"> </w:t>
      </w:r>
      <w:r>
        <w:t>Schedule</w:t>
      </w:r>
      <w:r>
        <w:tab/>
        <w:t>7-44</w:t>
      </w:r>
    </w:p>
    <w:p w:rsidR="00573016" w:rsidRDefault="0077703A">
      <w:pPr>
        <w:tabs>
          <w:tab w:val="left" w:leader="dot" w:pos="9280"/>
        </w:tabs>
        <w:spacing w:line="240" w:lineRule="exact"/>
        <w:ind w:left="319"/>
        <w:rPr>
          <w:rFonts w:ascii="Century Schoolbook"/>
          <w:sz w:val="20"/>
        </w:rPr>
      </w:pPr>
      <w:r>
        <w:rPr>
          <w:rFonts w:ascii="Century Schoolbook"/>
          <w:sz w:val="20"/>
        </w:rPr>
        <w:t>Display</w:t>
      </w:r>
      <w:r>
        <w:rPr>
          <w:rFonts w:ascii="Century Schoolbook"/>
          <w:spacing w:val="-5"/>
          <w:sz w:val="20"/>
        </w:rPr>
        <w:t xml:space="preserve"> </w:t>
      </w:r>
      <w:r>
        <w:rPr>
          <w:rFonts w:ascii="Century Schoolbook"/>
          <w:sz w:val="20"/>
        </w:rPr>
        <w:t>Equipment</w:t>
      </w:r>
      <w:r>
        <w:rPr>
          <w:rFonts w:ascii="Century Schoolbook"/>
          <w:spacing w:val="-4"/>
          <w:sz w:val="20"/>
        </w:rPr>
        <w:t xml:space="preserve"> </w:t>
      </w:r>
      <w:r>
        <w:rPr>
          <w:rFonts w:ascii="Century Schoolbook"/>
          <w:sz w:val="20"/>
        </w:rPr>
        <w:t>Record</w:t>
      </w:r>
      <w:r>
        <w:rPr>
          <w:rFonts w:ascii="Century Schoolbook"/>
          <w:sz w:val="20"/>
        </w:rPr>
        <w:tab/>
        <w:t>7-19</w:t>
      </w:r>
    </w:p>
    <w:p w:rsidR="00573016" w:rsidRDefault="0077703A">
      <w:pPr>
        <w:pStyle w:val="Heading7"/>
        <w:tabs>
          <w:tab w:val="left" w:leader="dot" w:pos="9279"/>
        </w:tabs>
        <w:spacing w:before="1" w:line="240" w:lineRule="exact"/>
        <w:ind w:left="319"/>
      </w:pPr>
      <w:r>
        <w:t>Display Specific Device</w:t>
      </w:r>
      <w:r>
        <w:rPr>
          <w:spacing w:val="-11"/>
        </w:rPr>
        <w:t xml:space="preserve"> </w:t>
      </w:r>
      <w:r>
        <w:t>PM</w:t>
      </w:r>
      <w:r>
        <w:rPr>
          <w:spacing w:val="-2"/>
        </w:rPr>
        <w:t xml:space="preserve"> </w:t>
      </w:r>
      <w:r>
        <w:t>Schedule</w:t>
      </w:r>
      <w:r>
        <w:tab/>
        <w:t>7-43</w:t>
      </w:r>
    </w:p>
    <w:p w:rsidR="00573016" w:rsidRDefault="0077703A">
      <w:pPr>
        <w:tabs>
          <w:tab w:val="left" w:leader="dot" w:pos="9280"/>
        </w:tabs>
        <w:spacing w:line="240" w:lineRule="exact"/>
        <w:ind w:left="319"/>
        <w:rPr>
          <w:rFonts w:ascii="Century Schoolbook"/>
          <w:sz w:val="20"/>
        </w:rPr>
      </w:pPr>
      <w:r>
        <w:rPr>
          <w:rFonts w:ascii="Century Schoolbook"/>
          <w:sz w:val="20"/>
        </w:rPr>
        <w:t>Display</w:t>
      </w:r>
      <w:r>
        <w:rPr>
          <w:rFonts w:ascii="Century Schoolbook"/>
          <w:spacing w:val="-5"/>
          <w:sz w:val="20"/>
        </w:rPr>
        <w:t xml:space="preserve"> </w:t>
      </w:r>
      <w:r>
        <w:rPr>
          <w:rFonts w:ascii="Century Schoolbook"/>
          <w:sz w:val="20"/>
        </w:rPr>
        <w:t>Work</w:t>
      </w:r>
      <w:r>
        <w:rPr>
          <w:rFonts w:ascii="Century Schoolbook"/>
          <w:spacing w:val="-3"/>
          <w:sz w:val="20"/>
        </w:rPr>
        <w:t xml:space="preserve"> </w:t>
      </w:r>
      <w:r>
        <w:rPr>
          <w:rFonts w:ascii="Century Schoolbook"/>
          <w:sz w:val="20"/>
        </w:rPr>
        <w:t>Order.</w:t>
      </w:r>
      <w:r>
        <w:rPr>
          <w:rFonts w:ascii="Century Schoolbook"/>
          <w:sz w:val="20"/>
        </w:rPr>
        <w:tab/>
        <w:t>4-16</w:t>
      </w:r>
    </w:p>
    <w:p w:rsidR="00573016" w:rsidRDefault="0077703A">
      <w:pPr>
        <w:pStyle w:val="Heading7"/>
        <w:tabs>
          <w:tab w:val="left" w:leader="dot" w:pos="9170"/>
        </w:tabs>
        <w:spacing w:before="0" w:line="240" w:lineRule="exact"/>
        <w:ind w:left="319"/>
      </w:pPr>
      <w:r>
        <w:t>Disposition</w:t>
      </w:r>
      <w:r>
        <w:rPr>
          <w:spacing w:val="-4"/>
        </w:rPr>
        <w:t xml:space="preserve"> </w:t>
      </w:r>
      <w:r>
        <w:t>an</w:t>
      </w:r>
      <w:r>
        <w:rPr>
          <w:spacing w:val="-3"/>
        </w:rPr>
        <w:t xml:space="preserve"> </w:t>
      </w:r>
      <w:r>
        <w:t>Asset</w:t>
      </w:r>
      <w:r>
        <w:tab/>
        <w:t>7-118</w:t>
      </w:r>
    </w:p>
    <w:p w:rsidR="00573016" w:rsidRDefault="0077703A">
      <w:pPr>
        <w:tabs>
          <w:tab w:val="left" w:leader="dot" w:pos="9167"/>
        </w:tabs>
        <w:spacing w:line="240" w:lineRule="exact"/>
        <w:ind w:left="319"/>
        <w:rPr>
          <w:rFonts w:ascii="Century Schoolbook"/>
          <w:sz w:val="20"/>
        </w:rPr>
      </w:pPr>
      <w:r>
        <w:rPr>
          <w:rFonts w:ascii="Century Schoolbook"/>
          <w:sz w:val="20"/>
        </w:rPr>
        <w:t>Document History (FAP)</w:t>
      </w:r>
      <w:r>
        <w:rPr>
          <w:rFonts w:ascii="Century Schoolbook"/>
          <w:spacing w:val="-6"/>
          <w:sz w:val="20"/>
        </w:rPr>
        <w:t xml:space="preserve"> </w:t>
      </w:r>
      <w:r>
        <w:rPr>
          <w:rFonts w:ascii="Century Schoolbook"/>
          <w:sz w:val="20"/>
        </w:rPr>
        <w:t>for</w:t>
      </w:r>
      <w:r>
        <w:rPr>
          <w:rFonts w:ascii="Century Schoolbook"/>
          <w:spacing w:val="-4"/>
          <w:sz w:val="20"/>
        </w:rPr>
        <w:t xml:space="preserve"> </w:t>
      </w:r>
      <w:r>
        <w:rPr>
          <w:rFonts w:ascii="Century Schoolbook"/>
          <w:sz w:val="20"/>
        </w:rPr>
        <w:t>Equipment</w:t>
      </w:r>
      <w:r>
        <w:rPr>
          <w:rFonts w:ascii="Century Schoolbook"/>
          <w:sz w:val="20"/>
        </w:rPr>
        <w:tab/>
        <w:t>7-131</w:t>
      </w:r>
    </w:p>
    <w:p w:rsidR="00573016" w:rsidRDefault="0077703A">
      <w:pPr>
        <w:pStyle w:val="Heading7"/>
        <w:spacing w:before="0" w:line="240" w:lineRule="exact"/>
        <w:ind w:left="319"/>
      </w:pPr>
      <w:r>
        <w:t>Download</w:t>
      </w:r>
      <w:r>
        <w:rPr>
          <w:spacing w:val="-20"/>
        </w:rPr>
        <w:t xml:space="preserve"> </w:t>
      </w:r>
      <w:r>
        <w:t>NX</w:t>
      </w:r>
      <w:r>
        <w:rPr>
          <w:spacing w:val="-19"/>
        </w:rPr>
        <w:t xml:space="preserve"> </w:t>
      </w:r>
      <w:r>
        <w:t>Program..........................................................................................................</w:t>
      </w:r>
      <w:r>
        <w:rPr>
          <w:spacing w:val="-25"/>
        </w:rPr>
        <w:t xml:space="preserve"> </w:t>
      </w:r>
      <w:r>
        <w:t>7-85;</w:t>
      </w:r>
      <w:r>
        <w:rPr>
          <w:spacing w:val="-19"/>
        </w:rPr>
        <w:t xml:space="preserve"> </w:t>
      </w:r>
      <w:r>
        <w:t>14-3</w:t>
      </w:r>
      <w:r>
        <w:rPr>
          <w:spacing w:val="-20"/>
        </w:rPr>
        <w:t xml:space="preserve"> </w:t>
      </w:r>
      <w:r>
        <w:t>to</w:t>
      </w:r>
      <w:r>
        <w:rPr>
          <w:spacing w:val="-18"/>
        </w:rPr>
        <w:t xml:space="preserve"> </w:t>
      </w:r>
      <w:r>
        <w:t>9</w:t>
      </w:r>
    </w:p>
    <w:p w:rsidR="00573016" w:rsidRDefault="0077703A">
      <w:pPr>
        <w:spacing w:before="1" w:line="240" w:lineRule="exact"/>
        <w:ind w:left="319"/>
        <w:rPr>
          <w:rFonts w:ascii="Century Schoolbook"/>
          <w:sz w:val="20"/>
        </w:rPr>
      </w:pPr>
      <w:r>
        <w:rPr>
          <w:rFonts w:ascii="Century Schoolbook"/>
          <w:sz w:val="20"/>
        </w:rPr>
        <w:t>Download</w:t>
      </w:r>
      <w:r>
        <w:rPr>
          <w:rFonts w:ascii="Century Schoolbook"/>
          <w:spacing w:val="-18"/>
          <w:sz w:val="20"/>
        </w:rPr>
        <w:t xml:space="preserve"> </w:t>
      </w:r>
      <w:r>
        <w:rPr>
          <w:rFonts w:ascii="Century Schoolbook"/>
          <w:sz w:val="20"/>
        </w:rPr>
        <w:t>PM</w:t>
      </w:r>
      <w:r>
        <w:rPr>
          <w:rFonts w:ascii="Century Schoolbook"/>
          <w:spacing w:val="-17"/>
          <w:sz w:val="20"/>
        </w:rPr>
        <w:t xml:space="preserve"> </w:t>
      </w:r>
      <w:r>
        <w:rPr>
          <w:rFonts w:ascii="Century Schoolbook"/>
          <w:sz w:val="20"/>
        </w:rPr>
        <w:t>Program</w:t>
      </w:r>
      <w:r>
        <w:rPr>
          <w:rFonts w:ascii="Century Schoolbook"/>
          <w:spacing w:val="-28"/>
          <w:sz w:val="20"/>
        </w:rPr>
        <w:t xml:space="preserve"> </w:t>
      </w:r>
      <w:r>
        <w:rPr>
          <w:rFonts w:ascii="Century Schoolbook"/>
          <w:sz w:val="20"/>
        </w:rPr>
        <w:t>.........................................................................................................</w:t>
      </w:r>
      <w:r>
        <w:rPr>
          <w:rFonts w:ascii="Century Schoolbook"/>
          <w:spacing w:val="-24"/>
          <w:sz w:val="20"/>
        </w:rPr>
        <w:t xml:space="preserve"> </w:t>
      </w:r>
      <w:r>
        <w:rPr>
          <w:rFonts w:ascii="Century Schoolbook"/>
          <w:sz w:val="20"/>
        </w:rPr>
        <w:t>7-46;</w:t>
      </w:r>
      <w:r>
        <w:rPr>
          <w:rFonts w:ascii="Century Schoolbook"/>
          <w:spacing w:val="-17"/>
          <w:sz w:val="20"/>
        </w:rPr>
        <w:t xml:space="preserve"> </w:t>
      </w:r>
      <w:r>
        <w:rPr>
          <w:rFonts w:ascii="Century Schoolbook"/>
          <w:sz w:val="20"/>
        </w:rPr>
        <w:t>14-3</w:t>
      </w:r>
      <w:r>
        <w:rPr>
          <w:rFonts w:ascii="Century Schoolbook"/>
          <w:spacing w:val="-18"/>
          <w:sz w:val="20"/>
        </w:rPr>
        <w:t xml:space="preserve"> </w:t>
      </w:r>
      <w:r>
        <w:rPr>
          <w:rFonts w:ascii="Century Schoolbook"/>
          <w:sz w:val="20"/>
        </w:rPr>
        <w:t>to</w:t>
      </w:r>
      <w:r>
        <w:rPr>
          <w:rFonts w:ascii="Century Schoolbook"/>
          <w:spacing w:val="-16"/>
          <w:sz w:val="20"/>
        </w:rPr>
        <w:t xml:space="preserve"> </w:t>
      </w:r>
      <w:r>
        <w:rPr>
          <w:rFonts w:ascii="Century Schoolbook"/>
          <w:sz w:val="20"/>
        </w:rPr>
        <w:t>9</w:t>
      </w:r>
    </w:p>
    <w:p w:rsidR="00573016" w:rsidRDefault="0077703A">
      <w:pPr>
        <w:pStyle w:val="Heading7"/>
        <w:tabs>
          <w:tab w:val="left" w:leader="dot" w:pos="9280"/>
        </w:tabs>
        <w:spacing w:before="0" w:line="240" w:lineRule="exact"/>
        <w:ind w:left="319"/>
      </w:pPr>
      <w:r>
        <w:t>Edit</w:t>
      </w:r>
      <w:r>
        <w:rPr>
          <w:spacing w:val="-3"/>
        </w:rPr>
        <w:t xml:space="preserve"> </w:t>
      </w:r>
      <w:r>
        <w:t>2162</w:t>
      </w:r>
      <w:r>
        <w:rPr>
          <w:spacing w:val="-3"/>
        </w:rPr>
        <w:t xml:space="preserve"> </w:t>
      </w:r>
      <w:r>
        <w:t>Report</w:t>
      </w:r>
      <w:r>
        <w:tab/>
        <w:t>10-9</w:t>
      </w:r>
    </w:p>
    <w:p w:rsidR="00573016" w:rsidRDefault="0077703A">
      <w:pPr>
        <w:tabs>
          <w:tab w:val="left" w:leader="dot" w:pos="9103"/>
        </w:tabs>
        <w:spacing w:line="240" w:lineRule="exact"/>
        <w:ind w:left="319"/>
        <w:rPr>
          <w:rFonts w:ascii="Century Schoolbook"/>
          <w:sz w:val="20"/>
        </w:rPr>
      </w:pPr>
      <w:r>
        <w:rPr>
          <w:rFonts w:ascii="Century Schoolbook"/>
          <w:sz w:val="20"/>
        </w:rPr>
        <w:t>Edit 5 YR</w:t>
      </w:r>
      <w:r>
        <w:rPr>
          <w:rFonts w:ascii="Century Schoolbook"/>
          <w:spacing w:val="-5"/>
          <w:sz w:val="20"/>
        </w:rPr>
        <w:t xml:space="preserve"> </w:t>
      </w:r>
      <w:r>
        <w:rPr>
          <w:rFonts w:ascii="Century Schoolbook"/>
          <w:sz w:val="20"/>
        </w:rPr>
        <w:t>Facility</w:t>
      </w:r>
      <w:r>
        <w:rPr>
          <w:rFonts w:ascii="Century Schoolbook"/>
          <w:spacing w:val="-1"/>
          <w:sz w:val="20"/>
        </w:rPr>
        <w:t xml:space="preserve"> </w:t>
      </w:r>
      <w:r>
        <w:rPr>
          <w:rFonts w:ascii="Century Schoolbook"/>
          <w:sz w:val="20"/>
        </w:rPr>
        <w:t>Plan</w:t>
      </w:r>
      <w:r>
        <w:rPr>
          <w:rFonts w:ascii="Century Schoolbook"/>
          <w:sz w:val="20"/>
        </w:rPr>
        <w:tab/>
        <w:t>5-3-13</w:t>
      </w:r>
    </w:p>
    <w:p w:rsidR="00573016" w:rsidRDefault="0077703A">
      <w:pPr>
        <w:pStyle w:val="Heading7"/>
        <w:tabs>
          <w:tab w:val="left" w:leader="dot" w:pos="9280"/>
        </w:tabs>
        <w:spacing w:before="1" w:line="240" w:lineRule="exact"/>
        <w:ind w:left="319"/>
      </w:pPr>
      <w:r>
        <w:t>Edit</w:t>
      </w:r>
      <w:r>
        <w:rPr>
          <w:spacing w:val="-4"/>
        </w:rPr>
        <w:t xml:space="preserve"> </w:t>
      </w:r>
      <w:r>
        <w:t>Project</w:t>
      </w:r>
      <w:r>
        <w:rPr>
          <w:spacing w:val="-5"/>
        </w:rPr>
        <w:t xml:space="preserve"> </w:t>
      </w:r>
      <w:r>
        <w:t>Application</w:t>
      </w:r>
      <w:r>
        <w:tab/>
        <w:t>5-35</w:t>
      </w:r>
    </w:p>
    <w:p w:rsidR="00573016" w:rsidRDefault="0077703A">
      <w:pPr>
        <w:tabs>
          <w:tab w:val="left" w:leader="dot" w:pos="9392"/>
        </w:tabs>
        <w:spacing w:line="240" w:lineRule="exact"/>
        <w:ind w:left="319"/>
        <w:rPr>
          <w:rFonts w:ascii="Century Schoolbook"/>
          <w:sz w:val="20"/>
        </w:rPr>
      </w:pPr>
      <w:r>
        <w:rPr>
          <w:rFonts w:ascii="Century Schoolbook"/>
          <w:sz w:val="20"/>
        </w:rPr>
        <w:t>Edit Work</w:t>
      </w:r>
      <w:r>
        <w:rPr>
          <w:rFonts w:ascii="Century Schoolbook"/>
          <w:spacing w:val="-5"/>
          <w:sz w:val="20"/>
        </w:rPr>
        <w:t xml:space="preserve"> </w:t>
      </w:r>
      <w:r>
        <w:rPr>
          <w:rFonts w:ascii="Century Schoolbook"/>
          <w:sz w:val="20"/>
        </w:rPr>
        <w:t>Order</w:t>
      </w:r>
      <w:r>
        <w:rPr>
          <w:rFonts w:ascii="Century Schoolbook"/>
          <w:spacing w:val="-3"/>
          <w:sz w:val="20"/>
        </w:rPr>
        <w:t xml:space="preserve"> </w:t>
      </w:r>
      <w:r>
        <w:rPr>
          <w:rFonts w:ascii="Century Schoolbook"/>
          <w:sz w:val="20"/>
        </w:rPr>
        <w:t>Data</w:t>
      </w:r>
      <w:r>
        <w:rPr>
          <w:rFonts w:ascii="Century Schoolbook"/>
          <w:sz w:val="20"/>
        </w:rPr>
        <w:tab/>
        <w:t>4-9</w:t>
      </w:r>
    </w:p>
    <w:p w:rsidR="00573016" w:rsidRDefault="0077703A">
      <w:pPr>
        <w:pStyle w:val="Heading7"/>
        <w:spacing w:before="0" w:line="240" w:lineRule="exact"/>
        <w:ind w:left="319"/>
      </w:pPr>
      <w:r>
        <w:t>Electrical</w:t>
      </w:r>
      <w:r>
        <w:rPr>
          <w:spacing w:val="-15"/>
        </w:rPr>
        <w:t xml:space="preserve"> </w:t>
      </w:r>
      <w:r>
        <w:t>Safety</w:t>
      </w:r>
      <w:r>
        <w:rPr>
          <w:spacing w:val="-12"/>
        </w:rPr>
        <w:t xml:space="preserve"> </w:t>
      </w:r>
      <w:r>
        <w:t>Analyzer</w:t>
      </w:r>
      <w:r>
        <w:t>...............................................................................................</w:t>
      </w:r>
      <w:r>
        <w:rPr>
          <w:spacing w:val="-22"/>
        </w:rPr>
        <w:t xml:space="preserve"> </w:t>
      </w:r>
      <w:r>
        <w:t>14-3</w:t>
      </w:r>
      <w:r>
        <w:rPr>
          <w:spacing w:val="-14"/>
        </w:rPr>
        <w:t xml:space="preserve"> </w:t>
      </w:r>
      <w:r>
        <w:t>to</w:t>
      </w:r>
      <w:r>
        <w:rPr>
          <w:spacing w:val="-14"/>
        </w:rPr>
        <w:t xml:space="preserve"> </w:t>
      </w:r>
      <w:r>
        <w:t>8,</w:t>
      </w:r>
      <w:r>
        <w:rPr>
          <w:spacing w:val="-14"/>
        </w:rPr>
        <w:t xml:space="preserve"> </w:t>
      </w:r>
      <w:r>
        <w:t>16</w:t>
      </w:r>
      <w:r>
        <w:rPr>
          <w:spacing w:val="-15"/>
        </w:rPr>
        <w:t xml:space="preserve"> </w:t>
      </w:r>
      <w:r>
        <w:t>to</w:t>
      </w:r>
      <w:r>
        <w:rPr>
          <w:spacing w:val="-14"/>
        </w:rPr>
        <w:t xml:space="preserve"> </w:t>
      </w:r>
      <w:r>
        <w:t>20</w:t>
      </w:r>
    </w:p>
    <w:p w:rsidR="00573016" w:rsidRDefault="0077703A">
      <w:pPr>
        <w:spacing w:before="1" w:line="240" w:lineRule="exact"/>
        <w:ind w:left="319"/>
        <w:rPr>
          <w:rFonts w:ascii="Century Schoolbook"/>
          <w:sz w:val="20"/>
        </w:rPr>
      </w:pPr>
      <w:r>
        <w:rPr>
          <w:rFonts w:ascii="Century Schoolbook"/>
          <w:spacing w:val="-1"/>
          <w:sz w:val="20"/>
        </w:rPr>
        <w:t>Electronic Work Orders......................................................................................................................</w:t>
      </w:r>
      <w:r>
        <w:rPr>
          <w:rFonts w:ascii="Century Schoolbook"/>
          <w:spacing w:val="-1"/>
          <w:sz w:val="20"/>
        </w:rPr>
        <w:t>.</w:t>
      </w:r>
      <w:r>
        <w:rPr>
          <w:rFonts w:ascii="Century Schoolbook"/>
          <w:spacing w:val="-11"/>
          <w:sz w:val="20"/>
        </w:rPr>
        <w:t xml:space="preserve"> </w:t>
      </w:r>
      <w:r>
        <w:rPr>
          <w:rFonts w:ascii="Century Schoolbook"/>
          <w:sz w:val="20"/>
        </w:rPr>
        <w:t>14-1,2</w:t>
      </w:r>
    </w:p>
    <w:p w:rsidR="00573016" w:rsidRDefault="0077703A">
      <w:pPr>
        <w:pStyle w:val="Heading7"/>
        <w:tabs>
          <w:tab w:val="left" w:leader="dot" w:pos="9280"/>
        </w:tabs>
        <w:spacing w:before="0" w:line="240" w:lineRule="exact"/>
        <w:ind w:left="319"/>
      </w:pPr>
      <w:r>
        <w:t>Eng</w:t>
      </w:r>
      <w:r>
        <w:rPr>
          <w:spacing w:val="-4"/>
        </w:rPr>
        <w:t xml:space="preserve"> </w:t>
      </w:r>
      <w:r>
        <w:t>Site</w:t>
      </w:r>
      <w:r>
        <w:rPr>
          <w:spacing w:val="-2"/>
        </w:rPr>
        <w:t xml:space="preserve"> </w:t>
      </w:r>
      <w:r>
        <w:t>Parameters</w:t>
      </w:r>
      <w:r>
        <w:tab/>
        <w:t>8-15</w:t>
      </w:r>
    </w:p>
    <w:p w:rsidR="00573016" w:rsidRDefault="0077703A">
      <w:pPr>
        <w:tabs>
          <w:tab w:val="left" w:leader="dot" w:pos="9392"/>
        </w:tabs>
        <w:spacing w:line="240" w:lineRule="exact"/>
        <w:ind w:left="319"/>
        <w:rPr>
          <w:rFonts w:ascii="Century Schoolbook"/>
          <w:sz w:val="20"/>
        </w:rPr>
      </w:pPr>
      <w:r>
        <w:rPr>
          <w:rFonts w:ascii="Century Schoolbook"/>
          <w:sz w:val="20"/>
        </w:rPr>
        <w:t>Employee</w:t>
      </w:r>
      <w:r>
        <w:rPr>
          <w:rFonts w:ascii="Century Schoolbook"/>
          <w:spacing w:val="-3"/>
          <w:sz w:val="20"/>
        </w:rPr>
        <w:t xml:space="preserve"> </w:t>
      </w:r>
      <w:r>
        <w:rPr>
          <w:rFonts w:ascii="Century Schoolbook"/>
          <w:sz w:val="20"/>
        </w:rPr>
        <w:t>File</w:t>
      </w:r>
      <w:r>
        <w:rPr>
          <w:rFonts w:ascii="Century Schoolbook"/>
          <w:sz w:val="20"/>
        </w:rPr>
        <w:tab/>
        <w:t>8-6</w:t>
      </w:r>
    </w:p>
    <w:p w:rsidR="00573016" w:rsidRDefault="0077703A">
      <w:pPr>
        <w:pStyle w:val="Heading7"/>
        <w:tabs>
          <w:tab w:val="left" w:leader="dot" w:pos="9281"/>
        </w:tabs>
        <w:spacing w:before="0" w:line="240" w:lineRule="exact"/>
        <w:ind w:left="319"/>
      </w:pPr>
      <w:r>
        <w:t>Employee</w:t>
      </w:r>
      <w:r>
        <w:rPr>
          <w:spacing w:val="-3"/>
        </w:rPr>
        <w:t xml:space="preserve"> </w:t>
      </w:r>
      <w:r>
        <w:t>List</w:t>
      </w:r>
      <w:r>
        <w:tab/>
        <w:t>9-21</w:t>
      </w:r>
    </w:p>
    <w:p w:rsidR="00573016" w:rsidRDefault="0077703A">
      <w:pPr>
        <w:tabs>
          <w:tab w:val="left" w:leader="dot" w:pos="9392"/>
        </w:tabs>
        <w:spacing w:line="240" w:lineRule="exact"/>
        <w:ind w:left="319"/>
        <w:rPr>
          <w:rFonts w:ascii="Century Schoolbook"/>
          <w:sz w:val="20"/>
        </w:rPr>
      </w:pPr>
      <w:r>
        <w:rPr>
          <w:rFonts w:ascii="Century Schoolbook"/>
          <w:sz w:val="20"/>
        </w:rPr>
        <w:t>Enter</w:t>
      </w:r>
      <w:r>
        <w:rPr>
          <w:rFonts w:ascii="Century Schoolbook"/>
          <w:spacing w:val="-3"/>
          <w:sz w:val="20"/>
        </w:rPr>
        <w:t xml:space="preserve"> </w:t>
      </w:r>
      <w:r>
        <w:rPr>
          <w:rFonts w:ascii="Century Schoolbook"/>
          <w:sz w:val="20"/>
        </w:rPr>
        <w:t>Project</w:t>
      </w:r>
      <w:r>
        <w:rPr>
          <w:rFonts w:ascii="Century Schoolbook"/>
          <w:spacing w:val="-3"/>
          <w:sz w:val="20"/>
        </w:rPr>
        <w:t xml:space="preserve"> </w:t>
      </w:r>
      <w:r>
        <w:rPr>
          <w:rFonts w:ascii="Century Schoolbook"/>
          <w:sz w:val="20"/>
        </w:rPr>
        <w:t>Data</w:t>
      </w:r>
      <w:r>
        <w:rPr>
          <w:rFonts w:ascii="Century Schoolbook"/>
          <w:sz w:val="20"/>
        </w:rPr>
        <w:tab/>
        <w:t>6-3</w:t>
      </w:r>
    </w:p>
    <w:p w:rsidR="00573016" w:rsidRDefault="0077703A">
      <w:pPr>
        <w:pStyle w:val="Heading7"/>
        <w:tabs>
          <w:tab w:val="left" w:leader="dot" w:pos="9280"/>
        </w:tabs>
        <w:spacing w:before="1" w:line="240" w:lineRule="exact"/>
        <w:ind w:left="319"/>
      </w:pPr>
      <w:r>
        <w:t>Enter/Edit</w:t>
      </w:r>
      <w:r>
        <w:rPr>
          <w:spacing w:val="-4"/>
        </w:rPr>
        <w:t xml:space="preserve"> </w:t>
      </w:r>
      <w:r>
        <w:t>PM</w:t>
      </w:r>
      <w:r>
        <w:rPr>
          <w:spacing w:val="-3"/>
        </w:rPr>
        <w:t xml:space="preserve"> </w:t>
      </w:r>
      <w:r>
        <w:t>Procedure</w:t>
      </w:r>
      <w:r>
        <w:tab/>
        <w:t>7-51</w:t>
      </w:r>
    </w:p>
    <w:p w:rsidR="00573016" w:rsidRDefault="0077703A">
      <w:pPr>
        <w:spacing w:line="240" w:lineRule="exact"/>
        <w:ind w:left="319"/>
        <w:rPr>
          <w:rFonts w:ascii="Century Schoolbook"/>
          <w:sz w:val="20"/>
        </w:rPr>
      </w:pPr>
      <w:r>
        <w:rPr>
          <w:rFonts w:ascii="Century Schoolbook"/>
          <w:sz w:val="20"/>
        </w:rPr>
        <w:t>Environmental Analysis................................................................................................................... 5-50, 60</w:t>
      </w:r>
    </w:p>
    <w:p w:rsidR="00573016" w:rsidRDefault="0077703A">
      <w:pPr>
        <w:pStyle w:val="Heading7"/>
        <w:tabs>
          <w:tab w:val="left" w:leader="dot" w:pos="9280"/>
        </w:tabs>
        <w:spacing w:before="0" w:line="240" w:lineRule="exact"/>
        <w:ind w:left="319"/>
      </w:pPr>
      <w:r>
        <w:t>Equipment</w:t>
      </w:r>
      <w:r>
        <w:rPr>
          <w:spacing w:val="-4"/>
        </w:rPr>
        <w:t xml:space="preserve"> </w:t>
      </w:r>
      <w:r>
        <w:t>Category</w:t>
      </w:r>
      <w:r>
        <w:rPr>
          <w:spacing w:val="-4"/>
        </w:rPr>
        <w:t xml:space="preserve"> </w:t>
      </w:r>
      <w:r>
        <w:t>History</w:t>
      </w:r>
      <w:r>
        <w:tab/>
        <w:t>7-22</w:t>
      </w:r>
    </w:p>
    <w:p w:rsidR="00573016" w:rsidRDefault="0077703A">
      <w:pPr>
        <w:tabs>
          <w:tab w:val="left" w:leader="dot" w:pos="9280"/>
        </w:tabs>
        <w:spacing w:before="1" w:line="240" w:lineRule="exact"/>
        <w:ind w:left="319"/>
        <w:rPr>
          <w:rFonts w:ascii="Century Schoolbook"/>
          <w:sz w:val="20"/>
        </w:rPr>
      </w:pPr>
      <w:r>
        <w:rPr>
          <w:rFonts w:ascii="Century Schoolbook"/>
          <w:sz w:val="20"/>
        </w:rPr>
        <w:t>Equipment</w:t>
      </w:r>
      <w:r>
        <w:rPr>
          <w:rFonts w:ascii="Century Schoolbook"/>
          <w:spacing w:val="-5"/>
          <w:sz w:val="20"/>
        </w:rPr>
        <w:t xml:space="preserve"> </w:t>
      </w:r>
      <w:r>
        <w:rPr>
          <w:rFonts w:ascii="Century Schoolbook"/>
          <w:sz w:val="20"/>
        </w:rPr>
        <w:t>Category</w:t>
      </w:r>
      <w:r>
        <w:rPr>
          <w:rFonts w:ascii="Century Schoolbook"/>
          <w:spacing w:val="-4"/>
          <w:sz w:val="20"/>
        </w:rPr>
        <w:t xml:space="preserve"> </w:t>
      </w:r>
      <w:r>
        <w:rPr>
          <w:rFonts w:ascii="Century Schoolbook"/>
          <w:sz w:val="20"/>
        </w:rPr>
        <w:t>Inventory</w:t>
      </w:r>
      <w:r>
        <w:rPr>
          <w:rFonts w:ascii="Century Schoolbook"/>
          <w:sz w:val="20"/>
        </w:rPr>
        <w:tab/>
        <w:t>7-27</w:t>
      </w:r>
    </w:p>
    <w:p w:rsidR="00573016" w:rsidRDefault="0077703A">
      <w:pPr>
        <w:pStyle w:val="Heading7"/>
        <w:tabs>
          <w:tab w:val="left" w:leader="dot" w:pos="9279"/>
        </w:tabs>
        <w:spacing w:before="0" w:line="240" w:lineRule="exact"/>
        <w:ind w:left="319"/>
      </w:pPr>
      <w:r>
        <w:t>Equipment Category</w:t>
      </w:r>
      <w:r>
        <w:rPr>
          <w:spacing w:val="-7"/>
        </w:rPr>
        <w:t xml:space="preserve"> </w:t>
      </w:r>
      <w:r>
        <w:t>PM</w:t>
      </w:r>
      <w:r>
        <w:rPr>
          <w:spacing w:val="-4"/>
        </w:rPr>
        <w:t xml:space="preserve"> </w:t>
      </w:r>
      <w:r>
        <w:t>Schedule.</w:t>
      </w:r>
      <w:r>
        <w:tab/>
        <w:t>7-49</w:t>
      </w:r>
    </w:p>
    <w:p w:rsidR="00573016" w:rsidRDefault="0077703A">
      <w:pPr>
        <w:spacing w:line="240" w:lineRule="exact"/>
        <w:ind w:left="319"/>
        <w:rPr>
          <w:rFonts w:ascii="Century Schoolbook"/>
          <w:sz w:val="20"/>
        </w:rPr>
      </w:pPr>
      <w:r>
        <w:rPr>
          <w:rFonts w:ascii="Century Schoolbook"/>
          <w:sz w:val="20"/>
        </w:rPr>
        <w:t>Equipm</w:t>
      </w:r>
      <w:r>
        <w:rPr>
          <w:rFonts w:ascii="Century Schoolbook"/>
          <w:sz w:val="20"/>
        </w:rPr>
        <w:t>ent</w:t>
      </w:r>
      <w:r>
        <w:rPr>
          <w:rFonts w:ascii="Century Schoolbook"/>
          <w:spacing w:val="-27"/>
          <w:sz w:val="20"/>
        </w:rPr>
        <w:t xml:space="preserve"> </w:t>
      </w:r>
      <w:r>
        <w:rPr>
          <w:rFonts w:ascii="Century Schoolbook"/>
          <w:sz w:val="20"/>
        </w:rPr>
        <w:t>History</w:t>
      </w:r>
      <w:r>
        <w:rPr>
          <w:rFonts w:ascii="Century Schoolbook"/>
          <w:spacing w:val="-40"/>
          <w:sz w:val="20"/>
        </w:rPr>
        <w:t xml:space="preserve"> </w:t>
      </w:r>
      <w:r>
        <w:rPr>
          <w:rFonts w:ascii="Century Schoolbook"/>
          <w:sz w:val="20"/>
        </w:rPr>
        <w:t>..............................................................................................................4-28,</w:t>
      </w:r>
      <w:r>
        <w:rPr>
          <w:rFonts w:ascii="Century Schoolbook"/>
          <w:spacing w:val="-27"/>
          <w:sz w:val="20"/>
        </w:rPr>
        <w:t xml:space="preserve"> </w:t>
      </w:r>
      <w:r>
        <w:rPr>
          <w:rFonts w:ascii="Century Schoolbook"/>
          <w:sz w:val="20"/>
        </w:rPr>
        <w:t>7-2,</w:t>
      </w:r>
      <w:r>
        <w:rPr>
          <w:rFonts w:ascii="Century Schoolbook"/>
          <w:spacing w:val="-27"/>
          <w:sz w:val="20"/>
        </w:rPr>
        <w:t xml:space="preserve"> </w:t>
      </w:r>
      <w:r>
        <w:rPr>
          <w:rFonts w:ascii="Century Schoolbook"/>
          <w:sz w:val="20"/>
        </w:rPr>
        <w:t>19,</w:t>
      </w:r>
      <w:r>
        <w:rPr>
          <w:rFonts w:ascii="Century Schoolbook"/>
          <w:spacing w:val="-27"/>
          <w:sz w:val="20"/>
        </w:rPr>
        <w:t xml:space="preserve"> </w:t>
      </w:r>
      <w:r>
        <w:rPr>
          <w:rFonts w:ascii="Century Schoolbook"/>
          <w:sz w:val="20"/>
        </w:rPr>
        <w:t>20</w:t>
      </w:r>
    </w:p>
    <w:p w:rsidR="00573016" w:rsidRDefault="0077703A">
      <w:pPr>
        <w:pStyle w:val="Heading7"/>
        <w:spacing w:before="1" w:line="240" w:lineRule="exact"/>
        <w:ind w:left="319"/>
      </w:pPr>
      <w:r>
        <w:t>Equipment</w:t>
      </w:r>
      <w:r>
        <w:rPr>
          <w:spacing w:val="-32"/>
        </w:rPr>
        <w:t xml:space="preserve"> </w:t>
      </w:r>
      <w:r>
        <w:t>Inventory</w:t>
      </w:r>
      <w:r>
        <w:rPr>
          <w:spacing w:val="-38"/>
        </w:rPr>
        <w:t xml:space="preserve"> </w:t>
      </w:r>
      <w:r>
        <w:t>................................................................................................</w:t>
      </w:r>
      <w:r>
        <w:t>....................14-9</w:t>
      </w:r>
      <w:r>
        <w:rPr>
          <w:spacing w:val="-32"/>
        </w:rPr>
        <w:t xml:space="preserve"> </w:t>
      </w:r>
      <w:r>
        <w:t>to</w:t>
      </w:r>
      <w:r>
        <w:rPr>
          <w:spacing w:val="-31"/>
        </w:rPr>
        <w:t xml:space="preserve"> </w:t>
      </w:r>
      <w:r>
        <w:t>15</w:t>
      </w:r>
    </w:p>
    <w:p w:rsidR="00573016" w:rsidRDefault="0077703A">
      <w:pPr>
        <w:tabs>
          <w:tab w:val="left" w:leader="dot" w:pos="9281"/>
        </w:tabs>
        <w:spacing w:line="240" w:lineRule="exact"/>
        <w:ind w:left="319"/>
        <w:rPr>
          <w:rFonts w:ascii="Century Schoolbook"/>
          <w:sz w:val="20"/>
        </w:rPr>
      </w:pPr>
      <w:r>
        <w:rPr>
          <w:rFonts w:ascii="Century Schoolbook"/>
          <w:sz w:val="20"/>
        </w:rPr>
        <w:t>Equipment</w:t>
      </w:r>
      <w:r>
        <w:rPr>
          <w:rFonts w:ascii="Century Schoolbook"/>
          <w:spacing w:val="-5"/>
          <w:sz w:val="20"/>
        </w:rPr>
        <w:t xml:space="preserve"> </w:t>
      </w:r>
      <w:r>
        <w:rPr>
          <w:rFonts w:ascii="Century Schoolbook"/>
          <w:sz w:val="20"/>
        </w:rPr>
        <w:t>Labels</w:t>
      </w:r>
      <w:r>
        <w:rPr>
          <w:rFonts w:ascii="Century Schoolbook"/>
          <w:sz w:val="20"/>
        </w:rPr>
        <w:tab/>
        <w:t>7-77</w:t>
      </w:r>
    </w:p>
    <w:p w:rsidR="00573016" w:rsidRDefault="0077703A">
      <w:pPr>
        <w:pStyle w:val="Heading7"/>
        <w:spacing w:before="0" w:line="240" w:lineRule="exact"/>
        <w:ind w:left="319"/>
      </w:pPr>
      <w:r>
        <w:t>Equipment Management..................................................................................................... 1-2, 5; 7-1 to 77</w:t>
      </w:r>
    </w:p>
    <w:p w:rsidR="00573016" w:rsidRDefault="0077703A">
      <w:pPr>
        <w:tabs>
          <w:tab w:val="left" w:leader="dot" w:pos="9169"/>
        </w:tabs>
        <w:spacing w:before="1" w:line="240" w:lineRule="exact"/>
        <w:ind w:left="319"/>
        <w:rPr>
          <w:rFonts w:ascii="Century Schoolbook"/>
          <w:sz w:val="20"/>
        </w:rPr>
      </w:pPr>
      <w:r>
        <w:rPr>
          <w:rFonts w:ascii="Century Schoolbook"/>
          <w:sz w:val="20"/>
        </w:rPr>
        <w:t>Equipment Not Reported</w:t>
      </w:r>
      <w:r>
        <w:rPr>
          <w:rFonts w:ascii="Century Schoolbook"/>
          <w:spacing w:val="-9"/>
          <w:sz w:val="20"/>
        </w:rPr>
        <w:t xml:space="preserve"> </w:t>
      </w:r>
      <w:r>
        <w:rPr>
          <w:rFonts w:ascii="Century Schoolbook"/>
          <w:sz w:val="20"/>
        </w:rPr>
        <w:t>to</w:t>
      </w:r>
      <w:r>
        <w:rPr>
          <w:rFonts w:ascii="Century Schoolbook"/>
          <w:spacing w:val="-2"/>
          <w:sz w:val="20"/>
        </w:rPr>
        <w:t xml:space="preserve"> </w:t>
      </w:r>
      <w:r>
        <w:rPr>
          <w:rFonts w:ascii="Century Schoolbook"/>
          <w:sz w:val="20"/>
        </w:rPr>
        <w:t>FAP</w:t>
      </w:r>
      <w:r>
        <w:rPr>
          <w:rFonts w:ascii="Century Schoolbook"/>
          <w:sz w:val="20"/>
        </w:rPr>
        <w:tab/>
        <w:t>7-133</w:t>
      </w:r>
    </w:p>
    <w:p w:rsidR="00573016" w:rsidRDefault="0077703A">
      <w:pPr>
        <w:pStyle w:val="Heading7"/>
        <w:tabs>
          <w:tab w:val="left" w:leader="dot" w:pos="9279"/>
        </w:tabs>
        <w:spacing w:before="0" w:line="240" w:lineRule="exact"/>
        <w:ind w:left="319"/>
      </w:pPr>
      <w:r>
        <w:t>Equipment</w:t>
      </w:r>
      <w:r>
        <w:rPr>
          <w:spacing w:val="-5"/>
        </w:rPr>
        <w:t xml:space="preserve"> </w:t>
      </w:r>
      <w:r>
        <w:t>Replacement</w:t>
      </w:r>
      <w:r>
        <w:rPr>
          <w:spacing w:val="-5"/>
        </w:rPr>
        <w:t xml:space="preserve"> </w:t>
      </w:r>
      <w:r>
        <w:t>Template</w:t>
      </w:r>
      <w:r>
        <w:tab/>
        <w:t>8-18</w:t>
      </w:r>
    </w:p>
    <w:p w:rsidR="00573016" w:rsidRDefault="0077703A">
      <w:pPr>
        <w:tabs>
          <w:tab w:val="left" w:leader="dot" w:pos="9280"/>
        </w:tabs>
        <w:spacing w:line="240" w:lineRule="exact"/>
        <w:ind w:left="319"/>
        <w:rPr>
          <w:rFonts w:ascii="Century Schoolbook"/>
          <w:sz w:val="20"/>
        </w:rPr>
      </w:pPr>
      <w:r>
        <w:rPr>
          <w:rFonts w:ascii="Century Schoolbook"/>
          <w:sz w:val="20"/>
        </w:rPr>
        <w:t>Equipment</w:t>
      </w:r>
      <w:r>
        <w:rPr>
          <w:rFonts w:ascii="Century Schoolbook"/>
          <w:spacing w:val="-5"/>
          <w:sz w:val="20"/>
        </w:rPr>
        <w:t xml:space="preserve"> </w:t>
      </w:r>
      <w:r>
        <w:rPr>
          <w:rFonts w:ascii="Century Schoolbook"/>
          <w:sz w:val="20"/>
        </w:rPr>
        <w:t>Reports</w:t>
      </w:r>
      <w:r>
        <w:rPr>
          <w:rFonts w:ascii="Century Schoolbook"/>
          <w:sz w:val="20"/>
        </w:rPr>
        <w:tab/>
        <w:t>7-19</w:t>
      </w:r>
    </w:p>
    <w:p w:rsidR="00573016" w:rsidRDefault="0077703A">
      <w:pPr>
        <w:pStyle w:val="Heading7"/>
        <w:tabs>
          <w:tab w:val="left" w:leader="dot" w:pos="9169"/>
        </w:tabs>
        <w:spacing w:before="0" w:line="240" w:lineRule="exact"/>
        <w:ind w:left="319"/>
      </w:pPr>
      <w:r>
        <w:t>Excessed</w:t>
      </w:r>
      <w:r>
        <w:rPr>
          <w:spacing w:val="-4"/>
        </w:rPr>
        <w:t xml:space="preserve"> </w:t>
      </w:r>
      <w:r>
        <w:t>Equipment</w:t>
      </w:r>
      <w:r>
        <w:rPr>
          <w:spacing w:val="-4"/>
        </w:rPr>
        <w:t xml:space="preserve"> </w:t>
      </w:r>
      <w:r>
        <w:t>Report</w:t>
      </w:r>
      <w:r>
        <w:tab/>
        <w:t>7-134</w:t>
      </w:r>
    </w:p>
    <w:p w:rsidR="00573016" w:rsidRDefault="0077703A">
      <w:pPr>
        <w:tabs>
          <w:tab w:val="left" w:leader="dot" w:pos="9280"/>
        </w:tabs>
        <w:spacing w:line="240" w:lineRule="exact"/>
        <w:ind w:left="319"/>
        <w:rPr>
          <w:rFonts w:ascii="Century Schoolbook"/>
          <w:sz w:val="20"/>
        </w:rPr>
      </w:pPr>
      <w:r>
        <w:rPr>
          <w:rFonts w:ascii="Century Schoolbook"/>
          <w:sz w:val="20"/>
        </w:rPr>
        <w:t>Expanded PM</w:t>
      </w:r>
      <w:r>
        <w:rPr>
          <w:rFonts w:ascii="Century Schoolbook"/>
          <w:spacing w:val="-5"/>
          <w:sz w:val="20"/>
        </w:rPr>
        <w:t xml:space="preserve"> </w:t>
      </w:r>
      <w:r>
        <w:rPr>
          <w:rFonts w:ascii="Century Schoolbook"/>
          <w:sz w:val="20"/>
        </w:rPr>
        <w:t>Work</w:t>
      </w:r>
      <w:r>
        <w:rPr>
          <w:rFonts w:ascii="Century Schoolbook"/>
          <w:spacing w:val="-3"/>
          <w:sz w:val="20"/>
        </w:rPr>
        <w:t xml:space="preserve"> </w:t>
      </w:r>
      <w:r>
        <w:rPr>
          <w:rFonts w:ascii="Century Schoolbook"/>
          <w:sz w:val="20"/>
        </w:rPr>
        <w:t>Orders</w:t>
      </w:r>
      <w:r>
        <w:rPr>
          <w:rFonts w:ascii="Century Schoolbook"/>
          <w:sz w:val="20"/>
        </w:rPr>
        <w:tab/>
        <w:t>8-18</w:t>
      </w:r>
    </w:p>
    <w:p w:rsidR="00573016" w:rsidRDefault="0077703A">
      <w:pPr>
        <w:pStyle w:val="Heading7"/>
        <w:spacing w:before="1" w:line="240" w:lineRule="exact"/>
        <w:ind w:left="319"/>
      </w:pPr>
      <w:r>
        <w:t>Export</w:t>
      </w:r>
      <w:r>
        <w:rPr>
          <w:spacing w:val="-18"/>
        </w:rPr>
        <w:t xml:space="preserve"> </w:t>
      </w:r>
      <w:r>
        <w:t>Facility</w:t>
      </w:r>
      <w:r>
        <w:rPr>
          <w:spacing w:val="-18"/>
        </w:rPr>
        <w:t xml:space="preserve"> </w:t>
      </w:r>
      <w:r>
        <w:t>Management</w:t>
      </w:r>
      <w:r>
        <w:rPr>
          <w:spacing w:val="-18"/>
        </w:rPr>
        <w:t xml:space="preserve"> </w:t>
      </w:r>
      <w:r>
        <w:t>Data...............................................................................................9-22</w:t>
      </w:r>
      <w:r>
        <w:rPr>
          <w:spacing w:val="-17"/>
        </w:rPr>
        <w:t xml:space="preserve"> </w:t>
      </w:r>
      <w:r>
        <w:t>to</w:t>
      </w:r>
      <w:r>
        <w:rPr>
          <w:spacing w:val="-17"/>
        </w:rPr>
        <w:t xml:space="preserve"> </w:t>
      </w:r>
      <w:r>
        <w:t>25</w:t>
      </w:r>
    </w:p>
    <w:p w:rsidR="00573016" w:rsidRDefault="0077703A">
      <w:pPr>
        <w:spacing w:line="240" w:lineRule="exact"/>
        <w:ind w:left="320"/>
        <w:rPr>
          <w:rFonts w:ascii="Century Schoolbook"/>
          <w:sz w:val="20"/>
        </w:rPr>
      </w:pPr>
      <w:r>
        <w:rPr>
          <w:rFonts w:ascii="Century Schoolbook"/>
          <w:spacing w:val="-1"/>
          <w:sz w:val="20"/>
        </w:rPr>
        <w:t xml:space="preserve">Facility Management.....................................................................................................................9-26 </w:t>
      </w:r>
      <w:r>
        <w:rPr>
          <w:rFonts w:ascii="Century Schoolbook"/>
          <w:sz w:val="20"/>
        </w:rPr>
        <w:t>to</w:t>
      </w:r>
      <w:r>
        <w:rPr>
          <w:rFonts w:ascii="Century Schoolbook"/>
          <w:spacing w:val="26"/>
          <w:sz w:val="20"/>
        </w:rPr>
        <w:t xml:space="preserve"> </w:t>
      </w:r>
      <w:r>
        <w:rPr>
          <w:rFonts w:ascii="Century Schoolbook"/>
          <w:sz w:val="20"/>
        </w:rPr>
        <w:t>30</w:t>
      </w:r>
    </w:p>
    <w:p w:rsidR="00573016" w:rsidRDefault="0077703A">
      <w:pPr>
        <w:pStyle w:val="Heading7"/>
        <w:tabs>
          <w:tab w:val="left" w:leader="dot" w:pos="9281"/>
        </w:tabs>
        <w:spacing w:before="0" w:line="240" w:lineRule="exact"/>
        <w:ind w:left="320"/>
      </w:pPr>
      <w:r>
        <w:t>Failure</w:t>
      </w:r>
      <w:r>
        <w:rPr>
          <w:spacing w:val="-3"/>
        </w:rPr>
        <w:t xml:space="preserve"> </w:t>
      </w:r>
      <w:r>
        <w:t>Rate</w:t>
      </w:r>
      <w:r>
        <w:rPr>
          <w:spacing w:val="-3"/>
        </w:rPr>
        <w:t xml:space="preserve"> </w:t>
      </w:r>
      <w:r>
        <w:t>Report</w:t>
      </w:r>
      <w:r>
        <w:tab/>
        <w:t>7-34</w:t>
      </w:r>
    </w:p>
    <w:p w:rsidR="00573016" w:rsidRDefault="0077703A">
      <w:pPr>
        <w:tabs>
          <w:tab w:val="left" w:leader="dot" w:pos="9170"/>
        </w:tabs>
        <w:spacing w:before="1" w:line="240" w:lineRule="exact"/>
        <w:ind w:left="320"/>
        <w:rPr>
          <w:rFonts w:ascii="Century Schoolbook"/>
          <w:sz w:val="20"/>
        </w:rPr>
      </w:pPr>
      <w:r>
        <w:rPr>
          <w:rFonts w:ascii="Century Schoolbook"/>
          <w:sz w:val="20"/>
        </w:rPr>
        <w:t>FAP</w:t>
      </w:r>
      <w:r>
        <w:rPr>
          <w:rFonts w:ascii="Century Schoolbook"/>
          <w:spacing w:val="-4"/>
          <w:sz w:val="20"/>
        </w:rPr>
        <w:t xml:space="preserve"> </w:t>
      </w:r>
      <w:r>
        <w:rPr>
          <w:rFonts w:ascii="Century Schoolbook"/>
          <w:sz w:val="20"/>
        </w:rPr>
        <w:t>Documents</w:t>
      </w:r>
      <w:r>
        <w:rPr>
          <w:rFonts w:ascii="Century Schoolbook"/>
          <w:sz w:val="20"/>
        </w:rPr>
        <w:tab/>
        <w:t>7-109</w:t>
      </w:r>
    </w:p>
    <w:p w:rsidR="00573016" w:rsidRDefault="0077703A">
      <w:pPr>
        <w:pStyle w:val="Heading7"/>
        <w:tabs>
          <w:tab w:val="left" w:leader="dot" w:pos="9169"/>
        </w:tabs>
        <w:spacing w:before="0" w:line="240" w:lineRule="exact"/>
        <w:ind w:left="320"/>
      </w:pPr>
      <w:r>
        <w:t>FAP Validity Check</w:t>
      </w:r>
      <w:r>
        <w:rPr>
          <w:spacing w:val="-9"/>
        </w:rPr>
        <w:t xml:space="preserve"> </w:t>
      </w:r>
      <w:r>
        <w:t>By</w:t>
      </w:r>
      <w:r>
        <w:rPr>
          <w:spacing w:val="-3"/>
        </w:rPr>
        <w:t xml:space="preserve"> </w:t>
      </w:r>
      <w:r>
        <w:t>CMR</w:t>
      </w:r>
      <w:r>
        <w:tab/>
        <w:t>7-122</w:t>
      </w:r>
    </w:p>
    <w:p w:rsidR="00573016" w:rsidRDefault="0077703A">
      <w:pPr>
        <w:tabs>
          <w:tab w:val="left" w:leader="dot" w:pos="9169"/>
        </w:tabs>
        <w:spacing w:line="240" w:lineRule="exact"/>
        <w:ind w:left="320"/>
        <w:rPr>
          <w:rFonts w:ascii="Century Schoolbook"/>
          <w:sz w:val="20"/>
        </w:rPr>
      </w:pPr>
      <w:r>
        <w:rPr>
          <w:rFonts w:ascii="Century Schoolbook"/>
          <w:sz w:val="20"/>
        </w:rPr>
        <w:t>FAP Validity Check</w:t>
      </w:r>
      <w:r>
        <w:rPr>
          <w:rFonts w:ascii="Century Schoolbook"/>
          <w:spacing w:val="-9"/>
          <w:sz w:val="20"/>
        </w:rPr>
        <w:t xml:space="preserve"> </w:t>
      </w:r>
      <w:r>
        <w:rPr>
          <w:rFonts w:ascii="Century Schoolbook"/>
          <w:sz w:val="20"/>
        </w:rPr>
        <w:t>by</w:t>
      </w:r>
      <w:r>
        <w:rPr>
          <w:rFonts w:ascii="Century Schoolbook"/>
          <w:spacing w:val="-2"/>
          <w:sz w:val="20"/>
        </w:rPr>
        <w:t xml:space="preserve"> </w:t>
      </w:r>
      <w:r>
        <w:rPr>
          <w:rFonts w:ascii="Century Schoolbook"/>
          <w:sz w:val="20"/>
        </w:rPr>
        <w:t>Station</w:t>
      </w:r>
      <w:r>
        <w:rPr>
          <w:rFonts w:ascii="Century Schoolbook"/>
          <w:sz w:val="20"/>
        </w:rPr>
        <w:tab/>
        <w:t>7-</w:t>
      </w:r>
      <w:r>
        <w:rPr>
          <w:rFonts w:ascii="Century Schoolbook"/>
          <w:sz w:val="20"/>
        </w:rPr>
        <w:t>123</w:t>
      </w:r>
    </w:p>
    <w:p w:rsidR="00573016" w:rsidRDefault="0077703A">
      <w:pPr>
        <w:pStyle w:val="Heading7"/>
        <w:tabs>
          <w:tab w:val="left" w:leader="dot" w:pos="9168"/>
        </w:tabs>
        <w:spacing w:before="1" w:line="240" w:lineRule="exact"/>
        <w:ind w:left="320"/>
      </w:pPr>
      <w:r>
        <w:t>FAP Validity Check For A</w:t>
      </w:r>
      <w:r>
        <w:rPr>
          <w:spacing w:val="-13"/>
        </w:rPr>
        <w:t xml:space="preserve"> </w:t>
      </w:r>
      <w:r>
        <w:t>Single</w:t>
      </w:r>
      <w:r>
        <w:rPr>
          <w:spacing w:val="-2"/>
        </w:rPr>
        <w:t xml:space="preserve"> </w:t>
      </w:r>
      <w:r>
        <w:t>Item</w:t>
      </w:r>
      <w:r>
        <w:tab/>
        <w:t>7-121</w:t>
      </w:r>
    </w:p>
    <w:p w:rsidR="00573016" w:rsidRDefault="0077703A">
      <w:pPr>
        <w:tabs>
          <w:tab w:val="left" w:leader="dot" w:pos="9169"/>
        </w:tabs>
        <w:spacing w:line="240" w:lineRule="exact"/>
        <w:ind w:left="320"/>
        <w:rPr>
          <w:rFonts w:ascii="Century Schoolbook"/>
          <w:sz w:val="20"/>
        </w:rPr>
      </w:pPr>
      <w:r>
        <w:rPr>
          <w:rFonts w:ascii="Century Schoolbook"/>
          <w:sz w:val="20"/>
        </w:rPr>
        <w:t>FB</w:t>
      </w:r>
      <w:r>
        <w:rPr>
          <w:rFonts w:ascii="Century Schoolbook"/>
          <w:spacing w:val="-3"/>
          <w:sz w:val="20"/>
        </w:rPr>
        <w:t xml:space="preserve"> </w:t>
      </w:r>
      <w:r>
        <w:rPr>
          <w:rFonts w:ascii="Century Schoolbook"/>
          <w:sz w:val="20"/>
        </w:rPr>
        <w:t>Document</w:t>
      </w:r>
      <w:r>
        <w:rPr>
          <w:rFonts w:ascii="Century Schoolbook"/>
          <w:sz w:val="20"/>
        </w:rPr>
        <w:tab/>
        <w:t>7-116</w:t>
      </w:r>
    </w:p>
    <w:p w:rsidR="00573016" w:rsidRDefault="0077703A">
      <w:pPr>
        <w:pStyle w:val="Heading7"/>
        <w:tabs>
          <w:tab w:val="left" w:leader="dot" w:pos="9169"/>
        </w:tabs>
        <w:spacing w:before="0" w:line="240" w:lineRule="exact"/>
        <w:ind w:left="320"/>
      </w:pPr>
      <w:r>
        <w:t>FC</w:t>
      </w:r>
      <w:r>
        <w:rPr>
          <w:spacing w:val="-3"/>
        </w:rPr>
        <w:t xml:space="preserve"> </w:t>
      </w:r>
      <w:r>
        <w:t>Document</w:t>
      </w:r>
      <w:r>
        <w:tab/>
        <w:t>7-117</w:t>
      </w:r>
    </w:p>
    <w:p w:rsidR="00573016" w:rsidRDefault="0077703A">
      <w:pPr>
        <w:tabs>
          <w:tab w:val="left" w:leader="dot" w:pos="9169"/>
        </w:tabs>
        <w:spacing w:line="240" w:lineRule="exact"/>
        <w:ind w:left="320"/>
        <w:rPr>
          <w:rFonts w:ascii="Century Schoolbook"/>
          <w:sz w:val="20"/>
        </w:rPr>
      </w:pPr>
      <w:r>
        <w:rPr>
          <w:rFonts w:ascii="Century Schoolbook"/>
          <w:sz w:val="20"/>
        </w:rPr>
        <w:t>FD</w:t>
      </w:r>
      <w:r>
        <w:rPr>
          <w:rFonts w:ascii="Century Schoolbook"/>
          <w:spacing w:val="-3"/>
          <w:sz w:val="20"/>
        </w:rPr>
        <w:t xml:space="preserve"> </w:t>
      </w:r>
      <w:r>
        <w:rPr>
          <w:rFonts w:ascii="Century Schoolbook"/>
          <w:sz w:val="20"/>
        </w:rPr>
        <w:t>Document</w:t>
      </w:r>
      <w:r>
        <w:rPr>
          <w:rFonts w:ascii="Century Schoolbook"/>
          <w:sz w:val="20"/>
        </w:rPr>
        <w:tab/>
        <w:t>7-118</w:t>
      </w:r>
    </w:p>
    <w:p w:rsidR="00573016" w:rsidRDefault="0077703A">
      <w:pPr>
        <w:pStyle w:val="Heading7"/>
        <w:tabs>
          <w:tab w:val="left" w:leader="dot" w:pos="9170"/>
        </w:tabs>
        <w:spacing w:before="0" w:line="240" w:lineRule="exact"/>
        <w:ind w:left="320"/>
      </w:pPr>
      <w:r>
        <w:t>Financial</w:t>
      </w:r>
      <w:r>
        <w:rPr>
          <w:spacing w:val="-4"/>
        </w:rPr>
        <w:t xml:space="preserve"> </w:t>
      </w:r>
      <w:r>
        <w:t>Data</w:t>
      </w:r>
      <w:r>
        <w:rPr>
          <w:spacing w:val="-4"/>
        </w:rPr>
        <w:t xml:space="preserve"> </w:t>
      </w:r>
      <w:r>
        <w:t>Edit</w:t>
      </w:r>
      <w:r>
        <w:tab/>
        <w:t>7-120</w:t>
      </w:r>
    </w:p>
    <w:p w:rsidR="00573016" w:rsidRDefault="0077703A">
      <w:pPr>
        <w:spacing w:line="240" w:lineRule="exact"/>
        <w:ind w:left="320"/>
        <w:rPr>
          <w:rFonts w:ascii="Century Schoolbook"/>
          <w:sz w:val="20"/>
        </w:rPr>
      </w:pPr>
      <w:r>
        <w:rPr>
          <w:rFonts w:ascii="Century Schoolbook"/>
          <w:sz w:val="20"/>
        </w:rPr>
        <w:t>Find</w:t>
      </w:r>
      <w:r>
        <w:rPr>
          <w:rFonts w:ascii="Century Schoolbook"/>
          <w:spacing w:val="-24"/>
          <w:sz w:val="20"/>
        </w:rPr>
        <w:t xml:space="preserve"> </w:t>
      </w:r>
      <w:r>
        <w:rPr>
          <w:rFonts w:ascii="Century Schoolbook"/>
          <w:sz w:val="20"/>
        </w:rPr>
        <w:t>&amp;</w:t>
      </w:r>
      <w:r>
        <w:rPr>
          <w:rFonts w:ascii="Century Schoolbook"/>
          <w:spacing w:val="-23"/>
          <w:sz w:val="20"/>
        </w:rPr>
        <w:t xml:space="preserve"> </w:t>
      </w:r>
      <w:r>
        <w:rPr>
          <w:rFonts w:ascii="Century Schoolbook"/>
          <w:sz w:val="20"/>
        </w:rPr>
        <w:t>Assemble</w:t>
      </w:r>
      <w:r>
        <w:rPr>
          <w:rFonts w:ascii="Century Schoolbook"/>
          <w:spacing w:val="-23"/>
          <w:sz w:val="20"/>
        </w:rPr>
        <w:t xml:space="preserve"> </w:t>
      </w:r>
      <w:r>
        <w:rPr>
          <w:rFonts w:ascii="Century Schoolbook"/>
          <w:sz w:val="20"/>
        </w:rPr>
        <w:t>Records</w:t>
      </w:r>
      <w:r>
        <w:rPr>
          <w:rFonts w:ascii="Century Schoolbook"/>
          <w:spacing w:val="-27"/>
          <w:sz w:val="20"/>
        </w:rPr>
        <w:t xml:space="preserve"> </w:t>
      </w:r>
      <w:r>
        <w:rPr>
          <w:rFonts w:ascii="Century Schoolbook"/>
          <w:sz w:val="20"/>
        </w:rPr>
        <w:t>................................................................................................................</w:t>
      </w:r>
      <w:r>
        <w:rPr>
          <w:rFonts w:ascii="Century Schoolbook"/>
          <w:spacing w:val="-46"/>
          <w:sz w:val="20"/>
        </w:rPr>
        <w:t xml:space="preserve"> </w:t>
      </w:r>
      <w:r>
        <w:rPr>
          <w:rFonts w:ascii="Century Schoolbook"/>
          <w:sz w:val="20"/>
        </w:rPr>
        <w:t>8-20,</w:t>
      </w:r>
      <w:r>
        <w:rPr>
          <w:rFonts w:ascii="Century Schoolbook"/>
          <w:spacing w:val="-23"/>
          <w:sz w:val="20"/>
        </w:rPr>
        <w:t xml:space="preserve"> </w:t>
      </w:r>
      <w:r>
        <w:rPr>
          <w:rFonts w:ascii="Century Schoolbook"/>
          <w:sz w:val="20"/>
        </w:rPr>
        <w:t>22</w:t>
      </w:r>
    </w:p>
    <w:p w:rsidR="00573016" w:rsidRDefault="0077703A">
      <w:pPr>
        <w:pStyle w:val="Heading7"/>
        <w:spacing w:before="1" w:line="240" w:lineRule="exact"/>
        <w:ind w:left="320"/>
      </w:pPr>
      <w:r>
        <w:rPr>
          <w:spacing w:val="-1"/>
        </w:rPr>
        <w:t>Finishes .............................................................................................................................</w:t>
      </w:r>
      <w:r>
        <w:rPr>
          <w:spacing w:val="-1"/>
        </w:rPr>
        <w:t>....................</w:t>
      </w:r>
      <w:r>
        <w:rPr>
          <w:spacing w:val="-45"/>
        </w:rPr>
        <w:t xml:space="preserve"> </w:t>
      </w:r>
      <w:r>
        <w:t>9-8, 9</w:t>
      </w:r>
    </w:p>
    <w:p w:rsidR="00573016" w:rsidRDefault="0077703A">
      <w:pPr>
        <w:tabs>
          <w:tab w:val="left" w:leader="dot" w:pos="9391"/>
        </w:tabs>
        <w:spacing w:line="240" w:lineRule="exact"/>
        <w:ind w:left="320"/>
        <w:rPr>
          <w:rFonts w:ascii="Century Schoolbook"/>
          <w:sz w:val="20"/>
        </w:rPr>
      </w:pPr>
      <w:r>
        <w:rPr>
          <w:rFonts w:ascii="Century Schoolbook"/>
          <w:sz w:val="20"/>
        </w:rPr>
        <w:t>Five Year Facility</w:t>
      </w:r>
      <w:r>
        <w:rPr>
          <w:rFonts w:ascii="Century Schoolbook"/>
          <w:spacing w:val="-8"/>
          <w:sz w:val="20"/>
        </w:rPr>
        <w:t xml:space="preserve"> </w:t>
      </w:r>
      <w:r>
        <w:rPr>
          <w:rFonts w:ascii="Century Schoolbook"/>
          <w:sz w:val="20"/>
        </w:rPr>
        <w:t>Plan</w:t>
      </w:r>
      <w:r>
        <w:rPr>
          <w:rFonts w:ascii="Century Schoolbook"/>
          <w:spacing w:val="-3"/>
          <w:sz w:val="20"/>
        </w:rPr>
        <w:t xml:space="preserve"> </w:t>
      </w:r>
      <w:r>
        <w:rPr>
          <w:rFonts w:ascii="Century Schoolbook"/>
          <w:sz w:val="20"/>
        </w:rPr>
        <w:t>Menu</w:t>
      </w:r>
      <w:r>
        <w:rPr>
          <w:rFonts w:ascii="Century Schoolbook"/>
          <w:sz w:val="20"/>
        </w:rPr>
        <w:tab/>
        <w:t>5-2</w:t>
      </w:r>
    </w:p>
    <w:p w:rsidR="00573016" w:rsidRDefault="0077703A">
      <w:pPr>
        <w:pStyle w:val="Heading7"/>
        <w:tabs>
          <w:tab w:val="left" w:leader="dot" w:pos="9280"/>
        </w:tabs>
        <w:spacing w:before="1" w:line="240" w:lineRule="exact"/>
        <w:ind w:left="320"/>
      </w:pPr>
      <w:r>
        <w:t>Five Year Facility</w:t>
      </w:r>
      <w:r>
        <w:rPr>
          <w:spacing w:val="-8"/>
        </w:rPr>
        <w:t xml:space="preserve"> </w:t>
      </w:r>
      <w:r>
        <w:t>Plan</w:t>
      </w:r>
      <w:r>
        <w:rPr>
          <w:spacing w:val="-3"/>
        </w:rPr>
        <w:t xml:space="preserve"> </w:t>
      </w:r>
      <w:r>
        <w:t>Report</w:t>
      </w:r>
      <w:r>
        <w:tab/>
        <w:t>5-15</w:t>
      </w:r>
    </w:p>
    <w:p w:rsidR="00573016" w:rsidRDefault="0077703A">
      <w:pPr>
        <w:tabs>
          <w:tab w:val="left" w:leader="dot" w:pos="9169"/>
        </w:tabs>
        <w:spacing w:line="240" w:lineRule="exact"/>
        <w:ind w:left="320"/>
        <w:rPr>
          <w:rFonts w:ascii="Century Schoolbook"/>
          <w:sz w:val="20"/>
        </w:rPr>
      </w:pPr>
      <w:r>
        <w:rPr>
          <w:rFonts w:ascii="Century Schoolbook"/>
          <w:sz w:val="20"/>
        </w:rPr>
        <w:t>Fixed</w:t>
      </w:r>
      <w:r>
        <w:rPr>
          <w:rFonts w:ascii="Century Schoolbook"/>
          <w:spacing w:val="-4"/>
          <w:sz w:val="20"/>
        </w:rPr>
        <w:t xml:space="preserve"> </w:t>
      </w:r>
      <w:r>
        <w:rPr>
          <w:rFonts w:ascii="Century Schoolbook"/>
          <w:sz w:val="20"/>
        </w:rPr>
        <w:t>Assets</w:t>
      </w:r>
      <w:r>
        <w:rPr>
          <w:rFonts w:ascii="Century Schoolbook"/>
          <w:spacing w:val="-4"/>
          <w:sz w:val="20"/>
        </w:rPr>
        <w:t xml:space="preserve"> </w:t>
      </w:r>
      <w:r>
        <w:rPr>
          <w:rFonts w:ascii="Century Schoolbook"/>
          <w:sz w:val="20"/>
        </w:rPr>
        <w:t>Reports</w:t>
      </w:r>
      <w:r>
        <w:rPr>
          <w:rFonts w:ascii="Century Schoolbook"/>
          <w:sz w:val="20"/>
        </w:rPr>
        <w:tab/>
        <w:t>7-127</w:t>
      </w:r>
    </w:p>
    <w:p w:rsidR="00573016" w:rsidRDefault="0077703A">
      <w:pPr>
        <w:pStyle w:val="Heading7"/>
        <w:tabs>
          <w:tab w:val="left" w:leader="dot" w:pos="9281"/>
        </w:tabs>
        <w:spacing w:before="0" w:line="240" w:lineRule="exact"/>
        <w:ind w:left="320"/>
      </w:pPr>
      <w:r>
        <w:t>Floor</w:t>
      </w:r>
      <w:r>
        <w:rPr>
          <w:spacing w:val="-4"/>
        </w:rPr>
        <w:t xml:space="preserve"> </w:t>
      </w:r>
      <w:r>
        <w:t>Replacement.</w:t>
      </w:r>
      <w:r>
        <w:tab/>
        <w:t>9-10</w:t>
      </w:r>
    </w:p>
    <w:p w:rsidR="00573016" w:rsidRDefault="0077703A">
      <w:pPr>
        <w:tabs>
          <w:tab w:val="left" w:leader="dot" w:pos="9169"/>
        </w:tabs>
        <w:spacing w:before="1"/>
        <w:ind w:left="320"/>
        <w:rPr>
          <w:rFonts w:ascii="Century Schoolbook"/>
          <w:sz w:val="20"/>
        </w:rPr>
      </w:pPr>
      <w:r>
        <w:rPr>
          <w:rFonts w:ascii="Century Schoolbook"/>
          <w:sz w:val="20"/>
        </w:rPr>
        <w:t>FR</w:t>
      </w:r>
      <w:r>
        <w:rPr>
          <w:rFonts w:ascii="Century Schoolbook"/>
          <w:spacing w:val="-3"/>
          <w:sz w:val="20"/>
        </w:rPr>
        <w:t xml:space="preserve"> </w:t>
      </w:r>
      <w:r>
        <w:rPr>
          <w:rFonts w:ascii="Century Schoolbook"/>
          <w:sz w:val="20"/>
        </w:rPr>
        <w:t>Document</w:t>
      </w:r>
      <w:r>
        <w:rPr>
          <w:rFonts w:ascii="Century Schoolbook"/>
          <w:sz w:val="20"/>
        </w:rPr>
        <w:tab/>
        <w:t>7-120</w:t>
      </w:r>
    </w:p>
    <w:p w:rsidR="00573016" w:rsidRDefault="00573016">
      <w:pPr>
        <w:rPr>
          <w:rFonts w:ascii="Century Schoolbook"/>
          <w:sz w:val="20"/>
        </w:rPr>
        <w:sectPr w:rsidR="00573016">
          <w:headerReference w:type="even" r:id="rId225"/>
          <w:headerReference w:type="default" r:id="rId226"/>
          <w:pgSz w:w="12240" w:h="15840"/>
          <w:pgMar w:top="960" w:right="140" w:bottom="960" w:left="1120" w:header="719" w:footer="761" w:gutter="0"/>
          <w:cols w:space="720"/>
        </w:sectPr>
      </w:pPr>
    </w:p>
    <w:p w:rsidR="00573016" w:rsidRDefault="00573016">
      <w:pPr>
        <w:pStyle w:val="BodyText"/>
        <w:rPr>
          <w:rFonts w:ascii="Century Schoolbook"/>
          <w:sz w:val="20"/>
        </w:rPr>
      </w:pPr>
    </w:p>
    <w:p w:rsidR="00573016" w:rsidRDefault="0077703A">
      <w:pPr>
        <w:pStyle w:val="Heading7"/>
        <w:tabs>
          <w:tab w:val="right" w:leader="dot" w:pos="9680"/>
        </w:tabs>
        <w:spacing w:before="239" w:line="240" w:lineRule="exact"/>
        <w:ind w:left="320"/>
      </w:pPr>
      <w:r>
        <w:t>Function</w:t>
      </w:r>
      <w:r>
        <w:rPr>
          <w:spacing w:val="-2"/>
        </w:rPr>
        <w:t xml:space="preserve"> </w:t>
      </w:r>
      <w:r>
        <w:t>Space Survey</w:t>
      </w:r>
      <w:r>
        <w:tab/>
        <w:t>9-14</w:t>
      </w:r>
    </w:p>
    <w:p w:rsidR="00573016" w:rsidRDefault="0077703A">
      <w:pPr>
        <w:pStyle w:val="Heading7"/>
        <w:tabs>
          <w:tab w:val="right" w:leader="dot" w:pos="9680"/>
        </w:tabs>
        <w:spacing w:before="0" w:line="240" w:lineRule="exact"/>
        <w:ind w:left="320"/>
      </w:pPr>
      <w:r>
        <w:t>General</w:t>
      </w:r>
      <w:r>
        <w:rPr>
          <w:spacing w:val="-2"/>
        </w:rPr>
        <w:t xml:space="preserve"> </w:t>
      </w:r>
      <w:r>
        <w:t>Survey</w:t>
      </w:r>
      <w:r>
        <w:rPr>
          <w:spacing w:val="-1"/>
        </w:rPr>
        <w:t xml:space="preserve"> </w:t>
      </w:r>
      <w:r>
        <w:t>Listing</w:t>
      </w:r>
      <w:r>
        <w:tab/>
        <w:t>8-32</w:t>
      </w:r>
    </w:p>
    <w:p w:rsidR="00573016" w:rsidRDefault="0077703A">
      <w:pPr>
        <w:pStyle w:val="Heading7"/>
        <w:tabs>
          <w:tab w:val="right" w:leader="dot" w:pos="9680"/>
        </w:tabs>
        <w:spacing w:before="0" w:line="240" w:lineRule="exact"/>
        <w:ind w:left="319"/>
      </w:pPr>
      <w:r>
        <w:t>Generate</w:t>
      </w:r>
      <w:r>
        <w:rPr>
          <w:spacing w:val="-1"/>
        </w:rPr>
        <w:t xml:space="preserve"> </w:t>
      </w:r>
      <w:r>
        <w:t>PM Schedule</w:t>
      </w:r>
      <w:r>
        <w:tab/>
        <w:t>7-54</w:t>
      </w:r>
    </w:p>
    <w:p w:rsidR="00573016" w:rsidRDefault="0077703A">
      <w:pPr>
        <w:pStyle w:val="Heading7"/>
        <w:spacing w:before="0"/>
        <w:ind w:left="319" w:right="1298"/>
        <w:jc w:val="both"/>
      </w:pPr>
      <w:r>
        <w:t>Incomplete</w:t>
      </w:r>
      <w:r>
        <w:rPr>
          <w:spacing w:val="-20"/>
        </w:rPr>
        <w:t xml:space="preserve"> </w:t>
      </w:r>
      <w:r>
        <w:t>Work</w:t>
      </w:r>
      <w:r>
        <w:rPr>
          <w:spacing w:val="-19"/>
        </w:rPr>
        <w:t xml:space="preserve"> </w:t>
      </w:r>
      <w:r>
        <w:t>Orders</w:t>
      </w:r>
      <w:r>
        <w:rPr>
          <w:spacing w:val="-34"/>
        </w:rPr>
        <w:t xml:space="preserve"> </w:t>
      </w:r>
      <w:r>
        <w:t>...............................................................................................................4-22</w:t>
      </w:r>
      <w:r>
        <w:rPr>
          <w:spacing w:val="-19"/>
        </w:rPr>
        <w:t xml:space="preserve"> </w:t>
      </w:r>
      <w:r>
        <w:t>to</w:t>
      </w:r>
      <w:r>
        <w:rPr>
          <w:spacing w:val="-18"/>
        </w:rPr>
        <w:t xml:space="preserve"> </w:t>
      </w:r>
      <w:r>
        <w:t>24 Individual</w:t>
      </w:r>
      <w:r>
        <w:rPr>
          <w:spacing w:val="-13"/>
        </w:rPr>
        <w:t xml:space="preserve"> </w:t>
      </w:r>
      <w:r>
        <w:t>Responsibility</w:t>
      </w:r>
      <w:r>
        <w:rPr>
          <w:spacing w:val="-11"/>
        </w:rPr>
        <w:t xml:space="preserve"> </w:t>
      </w:r>
      <w:r>
        <w:t>for</w:t>
      </w:r>
      <w:r>
        <w:rPr>
          <w:spacing w:val="-12"/>
        </w:rPr>
        <w:t xml:space="preserve"> </w:t>
      </w:r>
      <w:r>
        <w:t>IT</w:t>
      </w:r>
      <w:r>
        <w:rPr>
          <w:spacing w:val="-11"/>
        </w:rPr>
        <w:t xml:space="preserve"> </w:t>
      </w:r>
      <w:r>
        <w:t>Assets</w:t>
      </w:r>
      <w:r>
        <w:rPr>
          <w:spacing w:val="-12"/>
        </w:rPr>
        <w:t xml:space="preserve"> </w:t>
      </w:r>
      <w:r>
        <w:t>Report</w:t>
      </w:r>
      <w:r>
        <w:rPr>
          <w:spacing w:val="-17"/>
        </w:rPr>
        <w:t xml:space="preserve"> </w:t>
      </w:r>
      <w:r>
        <w:t>.........................</w:t>
      </w:r>
      <w:r>
        <w:t>..............................................12-17,</w:t>
      </w:r>
      <w:r>
        <w:rPr>
          <w:spacing w:val="-12"/>
        </w:rPr>
        <w:t xml:space="preserve"> </w:t>
      </w:r>
      <w:r>
        <w:t>12-26 Inventory</w:t>
      </w:r>
      <w:r>
        <w:rPr>
          <w:spacing w:val="-40"/>
        </w:rPr>
        <w:t xml:space="preserve"> </w:t>
      </w:r>
      <w:r>
        <w:t>........................................................................................................................</w:t>
      </w:r>
      <w:r>
        <w:rPr>
          <w:spacing w:val="-26"/>
        </w:rPr>
        <w:t xml:space="preserve"> </w:t>
      </w:r>
      <w:r>
        <w:t>7-17,</w:t>
      </w:r>
      <w:r>
        <w:rPr>
          <w:spacing w:val="-19"/>
        </w:rPr>
        <w:t xml:space="preserve"> </w:t>
      </w:r>
      <w:r>
        <w:t>23;</w:t>
      </w:r>
      <w:r>
        <w:rPr>
          <w:spacing w:val="-19"/>
        </w:rPr>
        <w:t xml:space="preserve"> </w:t>
      </w:r>
      <w:r>
        <w:t>14-3</w:t>
      </w:r>
      <w:r>
        <w:rPr>
          <w:spacing w:val="-19"/>
        </w:rPr>
        <w:t xml:space="preserve"> </w:t>
      </w:r>
      <w:r>
        <w:t>to</w:t>
      </w:r>
      <w:r>
        <w:rPr>
          <w:spacing w:val="-19"/>
        </w:rPr>
        <w:t xml:space="preserve"> </w:t>
      </w:r>
      <w:r>
        <w:t>20</w:t>
      </w:r>
    </w:p>
    <w:p w:rsidR="00573016" w:rsidRDefault="0077703A">
      <w:pPr>
        <w:pStyle w:val="Heading7"/>
        <w:tabs>
          <w:tab w:val="right" w:leader="dot" w:pos="9680"/>
        </w:tabs>
        <w:spacing w:before="0"/>
        <w:ind w:left="319"/>
        <w:jc w:val="both"/>
      </w:pPr>
      <w:r>
        <w:t>Inventory</w:t>
      </w:r>
      <w:r>
        <w:rPr>
          <w:spacing w:val="-2"/>
        </w:rPr>
        <w:t xml:space="preserve"> </w:t>
      </w:r>
      <w:r>
        <w:t>Edit</w:t>
      </w:r>
      <w:r>
        <w:rPr>
          <w:spacing w:val="-1"/>
        </w:rPr>
        <w:t xml:space="preserve"> </w:t>
      </w:r>
      <w:r>
        <w:t>(IT)</w:t>
      </w:r>
      <w:r>
        <w:tab/>
        <w:t>12-3</w:t>
      </w:r>
    </w:p>
    <w:p w:rsidR="00573016" w:rsidRDefault="0077703A">
      <w:pPr>
        <w:pStyle w:val="Heading7"/>
        <w:tabs>
          <w:tab w:val="right" w:leader="dot" w:pos="9680"/>
        </w:tabs>
        <w:spacing w:before="1" w:line="240" w:lineRule="exact"/>
        <w:ind w:left="319"/>
      </w:pPr>
      <w:r>
        <w:t>Inventory</w:t>
      </w:r>
      <w:r>
        <w:rPr>
          <w:spacing w:val="-2"/>
        </w:rPr>
        <w:t xml:space="preserve"> </w:t>
      </w:r>
      <w:r>
        <w:t>Exception</w:t>
      </w:r>
      <w:r>
        <w:rPr>
          <w:spacing w:val="-1"/>
        </w:rPr>
        <w:t xml:space="preserve"> </w:t>
      </w:r>
      <w:r>
        <w:t>Listing</w:t>
      </w:r>
      <w:r>
        <w:tab/>
        <w:t>7-87</w:t>
      </w:r>
    </w:p>
    <w:p w:rsidR="00573016" w:rsidRDefault="0077703A">
      <w:pPr>
        <w:pStyle w:val="Heading7"/>
        <w:tabs>
          <w:tab w:val="right" w:leader="dot" w:pos="9680"/>
        </w:tabs>
        <w:spacing w:before="0" w:line="240" w:lineRule="exact"/>
        <w:ind w:left="319"/>
      </w:pPr>
      <w:r>
        <w:t>Inventory</w:t>
      </w:r>
      <w:r>
        <w:rPr>
          <w:spacing w:val="-2"/>
        </w:rPr>
        <w:t xml:space="preserve"> </w:t>
      </w:r>
      <w:r>
        <w:t>Listing</w:t>
      </w:r>
      <w:r>
        <w:tab/>
        <w:t>7-23</w:t>
      </w:r>
    </w:p>
    <w:p w:rsidR="00573016" w:rsidRDefault="0077703A">
      <w:pPr>
        <w:pStyle w:val="Heading7"/>
        <w:tabs>
          <w:tab w:val="right" w:leader="dot" w:pos="9680"/>
        </w:tabs>
        <w:spacing w:before="0" w:line="240" w:lineRule="exact"/>
        <w:ind w:left="319"/>
      </w:pPr>
      <w:r>
        <w:t>IT</w:t>
      </w:r>
      <w:r>
        <w:rPr>
          <w:spacing w:val="-2"/>
        </w:rPr>
        <w:t xml:space="preserve"> </w:t>
      </w:r>
      <w:r>
        <w:t>Equipment</w:t>
      </w:r>
      <w:r>
        <w:rPr>
          <w:spacing w:val="-1"/>
        </w:rPr>
        <w:t xml:space="preserve"> </w:t>
      </w:r>
      <w:r>
        <w:t>Module</w:t>
      </w:r>
      <w:r>
        <w:tab/>
        <w:t>12-1</w:t>
      </w:r>
    </w:p>
    <w:p w:rsidR="00573016" w:rsidRDefault="0077703A">
      <w:pPr>
        <w:pStyle w:val="Heading7"/>
        <w:tabs>
          <w:tab w:val="right" w:leader="dot" w:pos="9679"/>
        </w:tabs>
        <w:spacing w:before="1" w:line="240" w:lineRule="exact"/>
        <w:ind w:left="319"/>
      </w:pPr>
      <w:r>
        <w:t>IT Equipment</w:t>
      </w:r>
      <w:r>
        <w:rPr>
          <w:spacing w:val="-3"/>
        </w:rPr>
        <w:t xml:space="preserve"> </w:t>
      </w:r>
      <w:r>
        <w:t>Report</w:t>
      </w:r>
      <w:r>
        <w:rPr>
          <w:spacing w:val="-2"/>
        </w:rPr>
        <w:t xml:space="preserve"> </w:t>
      </w:r>
      <w:r>
        <w:t>Menu</w:t>
      </w:r>
      <w:r>
        <w:tab/>
        <w:t>12-16</w:t>
      </w:r>
    </w:p>
    <w:p w:rsidR="00573016" w:rsidRDefault="0077703A">
      <w:pPr>
        <w:pStyle w:val="Heading7"/>
        <w:tabs>
          <w:tab w:val="right" w:leader="dot" w:pos="9680"/>
        </w:tabs>
        <w:spacing w:before="0" w:line="240" w:lineRule="exact"/>
        <w:ind w:left="319"/>
      </w:pPr>
      <w:r>
        <w:t>IT</w:t>
      </w:r>
      <w:r>
        <w:rPr>
          <w:spacing w:val="-2"/>
        </w:rPr>
        <w:t xml:space="preserve"> </w:t>
      </w:r>
      <w:r>
        <w:t>Equipment</w:t>
      </w:r>
      <w:r>
        <w:rPr>
          <w:spacing w:val="-1"/>
        </w:rPr>
        <w:t xml:space="preserve"> </w:t>
      </w:r>
      <w:r>
        <w:t>Responsibility</w:t>
      </w:r>
      <w:r>
        <w:tab/>
        <w:t>12-6</w:t>
      </w:r>
    </w:p>
    <w:p w:rsidR="00573016" w:rsidRDefault="0077703A">
      <w:pPr>
        <w:pStyle w:val="Heading7"/>
        <w:tabs>
          <w:tab w:val="right" w:leader="dot" w:pos="9680"/>
        </w:tabs>
        <w:spacing w:before="0" w:line="240" w:lineRule="exact"/>
        <w:ind w:left="319"/>
      </w:pPr>
      <w:r>
        <w:t>IT</w:t>
      </w:r>
      <w:r>
        <w:rPr>
          <w:spacing w:val="-2"/>
        </w:rPr>
        <w:t xml:space="preserve"> </w:t>
      </w:r>
      <w:r>
        <w:t>Owner</w:t>
      </w:r>
      <w:r>
        <w:rPr>
          <w:spacing w:val="-2"/>
        </w:rPr>
        <w:t xml:space="preserve"> </w:t>
      </w:r>
      <w:r>
        <w:t>Menu</w:t>
      </w:r>
      <w:r>
        <w:tab/>
        <w:t>12-24</w:t>
      </w:r>
    </w:p>
    <w:p w:rsidR="00573016" w:rsidRDefault="0077703A">
      <w:pPr>
        <w:pStyle w:val="Heading7"/>
        <w:spacing w:before="0" w:line="240" w:lineRule="exact"/>
        <w:ind w:left="319"/>
      </w:pPr>
      <w:r>
        <w:t>Key</w:t>
      </w:r>
      <w:r>
        <w:rPr>
          <w:spacing w:val="-19"/>
        </w:rPr>
        <w:t xml:space="preserve"> </w:t>
      </w:r>
      <w:r>
        <w:t>Distribution</w:t>
      </w:r>
      <w:r>
        <w:rPr>
          <w:spacing w:val="-19"/>
        </w:rPr>
        <w:t xml:space="preserve"> </w:t>
      </w:r>
      <w:r>
        <w:t>by</w:t>
      </w:r>
      <w:r>
        <w:rPr>
          <w:spacing w:val="-19"/>
        </w:rPr>
        <w:t xml:space="preserve"> </w:t>
      </w:r>
      <w:r>
        <w:t>Employee.........................................................................</w:t>
      </w:r>
      <w:r>
        <w:t>.............................9-18</w:t>
      </w:r>
      <w:r>
        <w:rPr>
          <w:spacing w:val="-19"/>
        </w:rPr>
        <w:t xml:space="preserve"> </w:t>
      </w:r>
      <w:r>
        <w:t>to</w:t>
      </w:r>
      <w:r>
        <w:rPr>
          <w:spacing w:val="-18"/>
        </w:rPr>
        <w:t xml:space="preserve"> </w:t>
      </w:r>
      <w:r>
        <w:t>20</w:t>
      </w:r>
    </w:p>
    <w:p w:rsidR="00573016" w:rsidRDefault="0077703A">
      <w:pPr>
        <w:spacing w:line="240" w:lineRule="exact"/>
        <w:ind w:left="319"/>
        <w:rPr>
          <w:rFonts w:ascii="Century Schoolbook"/>
          <w:sz w:val="20"/>
        </w:rPr>
      </w:pPr>
      <w:r>
        <w:rPr>
          <w:rFonts w:ascii="Century Schoolbook"/>
          <w:spacing w:val="-1"/>
          <w:sz w:val="20"/>
        </w:rPr>
        <w:t xml:space="preserve">Key/Lock Management..................................................................................................................9-17 </w:t>
      </w:r>
      <w:r>
        <w:rPr>
          <w:rFonts w:ascii="Century Schoolbook"/>
          <w:sz w:val="20"/>
        </w:rPr>
        <w:t>to</w:t>
      </w:r>
      <w:r>
        <w:rPr>
          <w:rFonts w:ascii="Century Schoolbook"/>
          <w:spacing w:val="36"/>
          <w:sz w:val="20"/>
        </w:rPr>
        <w:t xml:space="preserve"> </w:t>
      </w:r>
      <w:r>
        <w:rPr>
          <w:rFonts w:ascii="Century Schoolbook"/>
          <w:sz w:val="20"/>
        </w:rPr>
        <w:t>21</w:t>
      </w:r>
    </w:p>
    <w:p w:rsidR="00573016" w:rsidRDefault="0077703A">
      <w:pPr>
        <w:pStyle w:val="Heading7"/>
        <w:spacing w:before="0" w:line="240" w:lineRule="exact"/>
        <w:ind w:left="319"/>
      </w:pPr>
      <w:r>
        <w:t>Leased</w:t>
      </w:r>
      <w:r>
        <w:rPr>
          <w:spacing w:val="-23"/>
        </w:rPr>
        <w:t xml:space="preserve"> </w:t>
      </w:r>
      <w:r>
        <w:t>Space............................................................</w:t>
      </w:r>
      <w:r>
        <w:t>............................................................</w:t>
      </w:r>
      <w:r>
        <w:rPr>
          <w:spacing w:val="-29"/>
        </w:rPr>
        <w:t xml:space="preserve"> </w:t>
      </w:r>
      <w:r>
        <w:t>5-12,</w:t>
      </w:r>
      <w:r>
        <w:rPr>
          <w:spacing w:val="-23"/>
        </w:rPr>
        <w:t xml:space="preserve"> </w:t>
      </w:r>
      <w:r>
        <w:t>9-31</w:t>
      </w:r>
      <w:r>
        <w:rPr>
          <w:spacing w:val="-23"/>
        </w:rPr>
        <w:t xml:space="preserve"> </w:t>
      </w:r>
      <w:r>
        <w:t>to</w:t>
      </w:r>
      <w:r>
        <w:rPr>
          <w:spacing w:val="-22"/>
        </w:rPr>
        <w:t xml:space="preserve"> </w:t>
      </w:r>
      <w:r>
        <w:t>35</w:t>
      </w:r>
    </w:p>
    <w:p w:rsidR="00573016" w:rsidRDefault="0077703A">
      <w:pPr>
        <w:pStyle w:val="Heading7"/>
        <w:tabs>
          <w:tab w:val="right" w:leader="dot" w:pos="9680"/>
        </w:tabs>
        <w:spacing w:before="1" w:line="240" w:lineRule="exact"/>
        <w:ind w:left="319"/>
      </w:pPr>
      <w:r>
        <w:t>Location</w:t>
      </w:r>
      <w:r>
        <w:rPr>
          <w:spacing w:val="-2"/>
        </w:rPr>
        <w:t xml:space="preserve"> </w:t>
      </w:r>
      <w:r>
        <w:t>Inventory</w:t>
      </w:r>
      <w:r>
        <w:tab/>
        <w:t>7-28</w:t>
      </w:r>
    </w:p>
    <w:p w:rsidR="00573016" w:rsidRDefault="0077703A">
      <w:pPr>
        <w:pStyle w:val="Heading7"/>
        <w:tabs>
          <w:tab w:val="right" w:leader="dot" w:pos="9680"/>
        </w:tabs>
        <w:spacing w:before="0" w:line="240" w:lineRule="exact"/>
        <w:ind w:left="319"/>
      </w:pPr>
      <w:r>
        <w:t>Location</w:t>
      </w:r>
      <w:r>
        <w:rPr>
          <w:spacing w:val="-2"/>
        </w:rPr>
        <w:t xml:space="preserve"> </w:t>
      </w:r>
      <w:r>
        <w:t>Labels</w:t>
      </w:r>
      <w:r>
        <w:tab/>
        <w:t>7-81</w:t>
      </w:r>
    </w:p>
    <w:p w:rsidR="00573016" w:rsidRDefault="0077703A">
      <w:pPr>
        <w:pStyle w:val="Heading7"/>
        <w:tabs>
          <w:tab w:val="right" w:leader="dot" w:pos="9680"/>
        </w:tabs>
        <w:spacing w:before="0" w:line="240" w:lineRule="exact"/>
        <w:ind w:left="319"/>
      </w:pPr>
      <w:r>
        <w:t>Lock</w:t>
      </w:r>
      <w:r>
        <w:rPr>
          <w:spacing w:val="-2"/>
        </w:rPr>
        <w:t xml:space="preserve"> </w:t>
      </w:r>
      <w:r>
        <w:t>Number</w:t>
      </w:r>
      <w:r>
        <w:rPr>
          <w:spacing w:val="-1"/>
        </w:rPr>
        <w:t xml:space="preserve"> </w:t>
      </w:r>
      <w:r>
        <w:t>File</w:t>
      </w:r>
      <w:r>
        <w:tab/>
        <w:t>9-19</w:t>
      </w:r>
    </w:p>
    <w:p w:rsidR="00573016" w:rsidRDefault="0077703A">
      <w:pPr>
        <w:pStyle w:val="Heading7"/>
        <w:tabs>
          <w:tab w:val="right" w:leader="dot" w:pos="9679"/>
        </w:tabs>
        <w:spacing w:before="1" w:line="240" w:lineRule="exact"/>
        <w:ind w:left="319"/>
      </w:pPr>
      <w:r>
        <w:t>Manual Update of</w:t>
      </w:r>
      <w:r>
        <w:rPr>
          <w:spacing w:val="-3"/>
        </w:rPr>
        <w:t xml:space="preserve"> </w:t>
      </w:r>
      <w:r>
        <w:t>Equipment</w:t>
      </w:r>
      <w:r>
        <w:rPr>
          <w:spacing w:val="-1"/>
        </w:rPr>
        <w:t xml:space="preserve"> </w:t>
      </w:r>
      <w:r>
        <w:t>Inventory</w:t>
      </w:r>
      <w:r>
        <w:tab/>
        <w:t>7-88</w:t>
      </w:r>
    </w:p>
    <w:p w:rsidR="00573016" w:rsidRDefault="0077703A">
      <w:pPr>
        <w:pStyle w:val="Heading7"/>
        <w:tabs>
          <w:tab w:val="right" w:leader="dot" w:pos="9680"/>
        </w:tabs>
        <w:spacing w:before="0" w:line="240" w:lineRule="exact"/>
        <w:ind w:left="319"/>
      </w:pPr>
      <w:r>
        <w:t>Manufacturer</w:t>
      </w:r>
      <w:r>
        <w:tab/>
        <w:t>8-13</w:t>
      </w:r>
    </w:p>
    <w:p w:rsidR="00573016" w:rsidRDefault="0077703A">
      <w:pPr>
        <w:pStyle w:val="Heading7"/>
        <w:spacing w:before="1" w:line="240" w:lineRule="exact"/>
        <w:ind w:left="319"/>
      </w:pPr>
      <w:r>
        <w:t>MedTester</w:t>
      </w:r>
      <w:r>
        <w:rPr>
          <w:spacing w:val="-23"/>
        </w:rPr>
        <w:t xml:space="preserve"> </w:t>
      </w:r>
      <w:r>
        <w:t>...............................................................................................................</w:t>
      </w:r>
      <w:r>
        <w:rPr>
          <w:spacing w:val="-34"/>
        </w:rPr>
        <w:t xml:space="preserve"> </w:t>
      </w:r>
      <w:r>
        <w:t>7-72,</w:t>
      </w:r>
      <w:r>
        <w:rPr>
          <w:spacing w:val="-16"/>
        </w:rPr>
        <w:t xml:space="preserve"> </w:t>
      </w:r>
      <w:r>
        <w:t>14-3</w:t>
      </w:r>
      <w:r>
        <w:rPr>
          <w:spacing w:val="-16"/>
        </w:rPr>
        <w:t xml:space="preserve"> </w:t>
      </w:r>
      <w:r>
        <w:t>to</w:t>
      </w:r>
      <w:r>
        <w:rPr>
          <w:spacing w:val="-16"/>
        </w:rPr>
        <w:t xml:space="preserve"> </w:t>
      </w:r>
      <w:r>
        <w:t>8,</w:t>
      </w:r>
      <w:r>
        <w:rPr>
          <w:spacing w:val="-16"/>
        </w:rPr>
        <w:t xml:space="preserve"> </w:t>
      </w:r>
      <w:r>
        <w:t>16</w:t>
      </w:r>
      <w:r>
        <w:rPr>
          <w:spacing w:val="-16"/>
        </w:rPr>
        <w:t xml:space="preserve"> </w:t>
      </w:r>
      <w:r>
        <w:t>to</w:t>
      </w:r>
      <w:r>
        <w:rPr>
          <w:spacing w:val="-17"/>
        </w:rPr>
        <w:t xml:space="preserve"> </w:t>
      </w:r>
      <w:r>
        <w:t>20</w:t>
      </w:r>
    </w:p>
    <w:p w:rsidR="00573016" w:rsidRDefault="0077703A">
      <w:pPr>
        <w:pStyle w:val="Heading7"/>
        <w:spacing w:before="0" w:line="240" w:lineRule="exact"/>
        <w:ind w:left="319"/>
      </w:pPr>
      <w:r>
        <w:rPr>
          <w:spacing w:val="-1"/>
        </w:rPr>
        <w:t>Menu Structure........................................................................................................</w:t>
      </w:r>
      <w:r>
        <w:rPr>
          <w:spacing w:val="-1"/>
        </w:rPr>
        <w:t>..........................2-3,</w:t>
      </w:r>
      <w:r>
        <w:rPr>
          <w:spacing w:val="26"/>
        </w:rPr>
        <w:t xml:space="preserve"> </w:t>
      </w:r>
      <w:r>
        <w:t>3-1</w:t>
      </w:r>
    </w:p>
    <w:p w:rsidR="00573016" w:rsidRDefault="0077703A">
      <w:pPr>
        <w:pStyle w:val="Heading7"/>
        <w:tabs>
          <w:tab w:val="right" w:leader="dot" w:pos="9680"/>
        </w:tabs>
        <w:spacing w:before="0" w:line="240" w:lineRule="exact"/>
        <w:ind w:left="319"/>
      </w:pPr>
      <w:r>
        <w:t>Minor/Minor</w:t>
      </w:r>
      <w:r>
        <w:rPr>
          <w:spacing w:val="-2"/>
        </w:rPr>
        <w:t xml:space="preserve"> </w:t>
      </w:r>
      <w:r>
        <w:t>Misc</w:t>
      </w:r>
      <w:r>
        <w:rPr>
          <w:spacing w:val="1"/>
        </w:rPr>
        <w:t xml:space="preserve"> </w:t>
      </w:r>
      <w:r>
        <w:t>Prioritization</w:t>
      </w:r>
      <w:r>
        <w:tab/>
        <w:t>5-65</w:t>
      </w:r>
    </w:p>
    <w:p w:rsidR="00573016" w:rsidRDefault="0077703A">
      <w:pPr>
        <w:pStyle w:val="Heading7"/>
        <w:tabs>
          <w:tab w:val="right" w:leader="dot" w:pos="9680"/>
        </w:tabs>
        <w:spacing w:before="1" w:line="240" w:lineRule="exact"/>
        <w:ind w:left="319"/>
      </w:pPr>
      <w:r>
        <w:t>Multiple</w:t>
      </w:r>
      <w:r>
        <w:rPr>
          <w:spacing w:val="-1"/>
        </w:rPr>
        <w:t xml:space="preserve"> </w:t>
      </w:r>
      <w:r>
        <w:t>Inventory</w:t>
      </w:r>
      <w:r>
        <w:rPr>
          <w:spacing w:val="-2"/>
        </w:rPr>
        <w:t xml:space="preserve"> </w:t>
      </w:r>
      <w:r>
        <w:t>Entry</w:t>
      </w:r>
      <w:r>
        <w:tab/>
        <w:t>7-15</w:t>
      </w:r>
    </w:p>
    <w:p w:rsidR="00573016" w:rsidRDefault="0077703A">
      <w:pPr>
        <w:pStyle w:val="Heading7"/>
        <w:tabs>
          <w:tab w:val="right" w:leader="dot" w:pos="9680"/>
        </w:tabs>
        <w:spacing w:before="0" w:line="240" w:lineRule="exact"/>
        <w:ind w:left="319"/>
      </w:pPr>
      <w:r>
        <w:t>National</w:t>
      </w:r>
      <w:r>
        <w:rPr>
          <w:spacing w:val="-2"/>
        </w:rPr>
        <w:t xml:space="preserve"> </w:t>
      </w:r>
      <w:r>
        <w:t>EIL</w:t>
      </w:r>
      <w:r>
        <w:rPr>
          <w:spacing w:val="-2"/>
        </w:rPr>
        <w:t xml:space="preserve"> </w:t>
      </w:r>
      <w:r>
        <w:t>Enter/Edit</w:t>
      </w:r>
      <w:r>
        <w:tab/>
        <w:t>7-108</w:t>
      </w:r>
    </w:p>
    <w:p w:rsidR="00573016" w:rsidRDefault="0077703A">
      <w:pPr>
        <w:pStyle w:val="Heading7"/>
        <w:spacing w:before="0" w:line="240" w:lineRule="exact"/>
        <w:ind w:left="319"/>
      </w:pPr>
      <w:r>
        <w:t>Nonexpendable Equipment.................................................................................... 2-9, 10; 3-1, 7-</w:t>
      </w:r>
      <w:r>
        <w:t>96 to 139</w:t>
      </w:r>
    </w:p>
    <w:p w:rsidR="00573016" w:rsidRDefault="0077703A">
      <w:pPr>
        <w:pStyle w:val="Heading7"/>
        <w:tabs>
          <w:tab w:val="right" w:leader="dot" w:pos="9681"/>
        </w:tabs>
        <w:spacing w:before="0" w:line="240" w:lineRule="exact"/>
        <w:ind w:left="319"/>
      </w:pPr>
      <w:r>
        <w:t>Nonexpendable Equipment Bar</w:t>
      </w:r>
      <w:r>
        <w:rPr>
          <w:spacing w:val="-4"/>
        </w:rPr>
        <w:t xml:space="preserve"> </w:t>
      </w:r>
      <w:r>
        <w:t>Code</w:t>
      </w:r>
      <w:r>
        <w:rPr>
          <w:spacing w:val="-3"/>
        </w:rPr>
        <w:t xml:space="preserve"> </w:t>
      </w:r>
      <w:r>
        <w:t>Features</w:t>
      </w:r>
      <w:r>
        <w:tab/>
        <w:t>7-103</w:t>
      </w:r>
    </w:p>
    <w:p w:rsidR="00573016" w:rsidRDefault="0077703A">
      <w:pPr>
        <w:pStyle w:val="Heading7"/>
        <w:tabs>
          <w:tab w:val="right" w:leader="dot" w:pos="9679"/>
        </w:tabs>
        <w:spacing w:before="0" w:line="240" w:lineRule="exact"/>
        <w:ind w:left="319"/>
      </w:pPr>
      <w:r>
        <w:t>Nonexpendable Equipment</w:t>
      </w:r>
      <w:r>
        <w:rPr>
          <w:spacing w:val="-2"/>
        </w:rPr>
        <w:t xml:space="preserve"> </w:t>
      </w:r>
      <w:r>
        <w:t>Enter/Edit</w:t>
      </w:r>
      <w:r>
        <w:rPr>
          <w:spacing w:val="-1"/>
        </w:rPr>
        <w:t xml:space="preserve"> </w:t>
      </w:r>
      <w:r>
        <w:t>Menu</w:t>
      </w:r>
      <w:r>
        <w:tab/>
        <w:t>7-97</w:t>
      </w:r>
    </w:p>
    <w:p w:rsidR="00573016" w:rsidRDefault="0077703A">
      <w:pPr>
        <w:pStyle w:val="Heading7"/>
        <w:tabs>
          <w:tab w:val="right" w:leader="dot" w:pos="9680"/>
        </w:tabs>
        <w:spacing w:before="0" w:line="240" w:lineRule="exact"/>
        <w:ind w:left="319"/>
      </w:pPr>
      <w:r>
        <w:t>Nonexpendable Equipment</w:t>
      </w:r>
      <w:r>
        <w:rPr>
          <w:spacing w:val="-3"/>
        </w:rPr>
        <w:t xml:space="preserve"> </w:t>
      </w:r>
      <w:r>
        <w:t>Management</w:t>
      </w:r>
      <w:r>
        <w:rPr>
          <w:spacing w:val="-1"/>
        </w:rPr>
        <w:t xml:space="preserve"> </w:t>
      </w:r>
      <w:r>
        <w:t>Reports</w:t>
      </w:r>
      <w:r>
        <w:tab/>
        <w:t>7-98</w:t>
      </w:r>
    </w:p>
    <w:p w:rsidR="00573016" w:rsidRDefault="0077703A">
      <w:pPr>
        <w:pStyle w:val="Heading7"/>
        <w:tabs>
          <w:tab w:val="right" w:leader="dot" w:pos="9679"/>
        </w:tabs>
        <w:spacing w:before="1" w:line="240" w:lineRule="exact"/>
        <w:ind w:left="319"/>
      </w:pPr>
      <w:r>
        <w:t>Nonexpendable</w:t>
      </w:r>
      <w:r>
        <w:rPr>
          <w:spacing w:val="-2"/>
        </w:rPr>
        <w:t xml:space="preserve"> </w:t>
      </w:r>
      <w:r>
        <w:t>Equipment</w:t>
      </w:r>
      <w:r>
        <w:rPr>
          <w:spacing w:val="-1"/>
        </w:rPr>
        <w:t xml:space="preserve"> </w:t>
      </w:r>
      <w:r>
        <w:t>Menu</w:t>
      </w:r>
      <w:r>
        <w:tab/>
        <w:t>7-96</w:t>
      </w:r>
    </w:p>
    <w:p w:rsidR="00573016" w:rsidRDefault="0077703A">
      <w:pPr>
        <w:pStyle w:val="Heading7"/>
        <w:tabs>
          <w:tab w:val="right" w:leader="dot" w:pos="9679"/>
        </w:tabs>
        <w:spacing w:before="0" w:line="240" w:lineRule="exact"/>
        <w:ind w:left="319"/>
      </w:pPr>
      <w:r>
        <w:t>Nonexpendable</w:t>
      </w:r>
      <w:r>
        <w:rPr>
          <w:spacing w:val="-2"/>
        </w:rPr>
        <w:t xml:space="preserve"> </w:t>
      </w:r>
      <w:r>
        <w:t>Equipment</w:t>
      </w:r>
      <w:r>
        <w:rPr>
          <w:spacing w:val="-1"/>
        </w:rPr>
        <w:t xml:space="preserve"> </w:t>
      </w:r>
      <w:r>
        <w:t>Utilities</w:t>
      </w:r>
      <w:r>
        <w:tab/>
        <w:t>7-104</w:t>
      </w:r>
    </w:p>
    <w:p w:rsidR="00573016" w:rsidRDefault="0077703A">
      <w:pPr>
        <w:pStyle w:val="Heading7"/>
        <w:tabs>
          <w:tab w:val="right" w:leader="dot" w:pos="9680"/>
        </w:tabs>
        <w:spacing w:before="0" w:line="240" w:lineRule="exact"/>
        <w:ind w:left="319"/>
      </w:pPr>
      <w:r>
        <w:t>Non-Space File</w:t>
      </w:r>
      <w:r>
        <w:rPr>
          <w:spacing w:val="-1"/>
        </w:rPr>
        <w:t xml:space="preserve"> </w:t>
      </w:r>
      <w:r>
        <w:t>Location</w:t>
      </w:r>
      <w:r>
        <w:rPr>
          <w:spacing w:val="-1"/>
        </w:rPr>
        <w:t xml:space="preserve"> </w:t>
      </w:r>
      <w:r>
        <w:t>Report</w:t>
      </w:r>
      <w:r>
        <w:tab/>
      </w:r>
      <w:r>
        <w:t>12-5</w:t>
      </w:r>
    </w:p>
    <w:p w:rsidR="00573016" w:rsidRDefault="0077703A">
      <w:pPr>
        <w:pStyle w:val="Heading7"/>
        <w:tabs>
          <w:tab w:val="right" w:leader="dot" w:pos="9679"/>
        </w:tabs>
        <w:spacing w:before="1" w:line="240" w:lineRule="exact"/>
        <w:ind w:left="319"/>
      </w:pPr>
      <w:r>
        <w:t>NRM Prioritization</w:t>
      </w:r>
      <w:r>
        <w:rPr>
          <w:spacing w:val="-5"/>
        </w:rPr>
        <w:t xml:space="preserve"> </w:t>
      </w:r>
      <w:r>
        <w:t>Scoring</w:t>
      </w:r>
      <w:r>
        <w:rPr>
          <w:spacing w:val="-1"/>
        </w:rPr>
        <w:t xml:space="preserve"> </w:t>
      </w:r>
      <w:r>
        <w:t>Sheet</w:t>
      </w:r>
      <w:r>
        <w:tab/>
        <w:t>5-68</w:t>
      </w:r>
    </w:p>
    <w:p w:rsidR="00573016" w:rsidRDefault="0077703A">
      <w:pPr>
        <w:pStyle w:val="Heading7"/>
        <w:tabs>
          <w:tab w:val="right" w:leader="dot" w:pos="9680"/>
        </w:tabs>
        <w:spacing w:before="0" w:line="240" w:lineRule="exact"/>
        <w:ind w:left="319"/>
      </w:pPr>
      <w:r>
        <w:t>NSF</w:t>
      </w:r>
      <w:r>
        <w:rPr>
          <w:spacing w:val="-2"/>
        </w:rPr>
        <w:t xml:space="preserve"> </w:t>
      </w:r>
      <w:r>
        <w:t>Spreadsheet</w:t>
      </w:r>
      <w:r>
        <w:tab/>
        <w:t>9-23</w:t>
      </w:r>
    </w:p>
    <w:p w:rsidR="00573016" w:rsidRDefault="0077703A">
      <w:pPr>
        <w:pStyle w:val="Heading7"/>
        <w:tabs>
          <w:tab w:val="right" w:leader="dot" w:pos="9680"/>
        </w:tabs>
        <w:spacing w:before="1" w:line="240" w:lineRule="exact"/>
        <w:ind w:left="320"/>
      </w:pPr>
      <w:r>
        <w:t>Personnel</w:t>
      </w:r>
      <w:r>
        <w:rPr>
          <w:spacing w:val="-2"/>
        </w:rPr>
        <w:t xml:space="preserve"> </w:t>
      </w:r>
      <w:r>
        <w:t>Survey</w:t>
      </w:r>
      <w:r>
        <w:rPr>
          <w:spacing w:val="-1"/>
        </w:rPr>
        <w:t xml:space="preserve"> </w:t>
      </w:r>
      <w:r>
        <w:t>Listing</w:t>
      </w:r>
      <w:r>
        <w:tab/>
        <w:t>8-31</w:t>
      </w:r>
    </w:p>
    <w:p w:rsidR="00573016" w:rsidRDefault="0077703A">
      <w:pPr>
        <w:pStyle w:val="Heading7"/>
        <w:tabs>
          <w:tab w:val="right" w:leader="dot" w:pos="9680"/>
        </w:tabs>
        <w:spacing w:before="0" w:line="240" w:lineRule="exact"/>
        <w:ind w:left="320"/>
      </w:pPr>
      <w:r>
        <w:t>Planning</w:t>
      </w:r>
      <w:r>
        <w:rPr>
          <w:spacing w:val="-2"/>
        </w:rPr>
        <w:t xml:space="preserve"> </w:t>
      </w:r>
      <w:r>
        <w:t>Space Program</w:t>
      </w:r>
      <w:r>
        <w:tab/>
        <w:t>9-36</w:t>
      </w:r>
    </w:p>
    <w:p w:rsidR="00573016" w:rsidRDefault="0077703A">
      <w:pPr>
        <w:pStyle w:val="Heading7"/>
        <w:tabs>
          <w:tab w:val="right" w:leader="dot" w:pos="9680"/>
        </w:tabs>
        <w:spacing w:before="0" w:line="240" w:lineRule="exact"/>
        <w:ind w:left="320"/>
      </w:pPr>
      <w:r>
        <w:t>PM Device</w:t>
      </w:r>
      <w:r>
        <w:rPr>
          <w:spacing w:val="-2"/>
        </w:rPr>
        <w:t xml:space="preserve"> </w:t>
      </w:r>
      <w:r>
        <w:t>Type Identifier</w:t>
      </w:r>
      <w:r>
        <w:tab/>
        <w:t>8-18</w:t>
      </w:r>
    </w:p>
    <w:p w:rsidR="00573016" w:rsidRDefault="0077703A">
      <w:pPr>
        <w:pStyle w:val="Heading7"/>
        <w:tabs>
          <w:tab w:val="right" w:leader="dot" w:pos="9680"/>
        </w:tabs>
        <w:spacing w:before="0" w:line="240" w:lineRule="exact"/>
        <w:ind w:left="320"/>
      </w:pPr>
      <w:r>
        <w:t>PM</w:t>
      </w:r>
      <w:r>
        <w:rPr>
          <w:spacing w:val="-2"/>
        </w:rPr>
        <w:t xml:space="preserve"> </w:t>
      </w:r>
      <w:r>
        <w:t>Parameters</w:t>
      </w:r>
      <w:r>
        <w:tab/>
        <w:t>7-42</w:t>
      </w:r>
    </w:p>
    <w:p w:rsidR="00573016" w:rsidRDefault="0077703A">
      <w:pPr>
        <w:pStyle w:val="Heading7"/>
        <w:tabs>
          <w:tab w:val="right" w:leader="dot" w:pos="9680"/>
        </w:tabs>
        <w:spacing w:before="0" w:line="240" w:lineRule="exact"/>
        <w:ind w:left="320"/>
      </w:pPr>
      <w:r>
        <w:t>PM</w:t>
      </w:r>
      <w:r>
        <w:rPr>
          <w:spacing w:val="-2"/>
        </w:rPr>
        <w:t xml:space="preserve"> </w:t>
      </w:r>
      <w:r>
        <w:t>SORT</w:t>
      </w:r>
      <w:r>
        <w:tab/>
        <w:t>8-19</w:t>
      </w:r>
    </w:p>
    <w:p w:rsidR="00573016" w:rsidRDefault="0077703A">
      <w:pPr>
        <w:pStyle w:val="Heading7"/>
        <w:tabs>
          <w:tab w:val="right" w:leader="dot" w:pos="9680"/>
        </w:tabs>
        <w:spacing w:before="0" w:line="240" w:lineRule="exact"/>
        <w:ind w:left="320"/>
      </w:pPr>
      <w:r>
        <w:t>PM</w:t>
      </w:r>
      <w:r>
        <w:rPr>
          <w:spacing w:val="-2"/>
        </w:rPr>
        <w:t xml:space="preserve"> </w:t>
      </w:r>
      <w:r>
        <w:t>Workload</w:t>
      </w:r>
      <w:r>
        <w:rPr>
          <w:spacing w:val="-1"/>
        </w:rPr>
        <w:t xml:space="preserve"> </w:t>
      </w:r>
      <w:r>
        <w:t>Analysis</w:t>
      </w:r>
      <w:r>
        <w:tab/>
        <w:t>7-35</w:t>
      </w:r>
    </w:p>
    <w:p w:rsidR="00573016" w:rsidRDefault="0077703A">
      <w:pPr>
        <w:pStyle w:val="Heading7"/>
        <w:tabs>
          <w:tab w:val="right" w:leader="dot" w:pos="9680"/>
        </w:tabs>
        <w:spacing w:before="1"/>
        <w:ind w:left="319" w:right="1296"/>
      </w:pPr>
      <w:r>
        <w:t>Portable</w:t>
      </w:r>
      <w:r>
        <w:rPr>
          <w:spacing w:val="-9"/>
        </w:rPr>
        <w:t xml:space="preserve"> </w:t>
      </w:r>
      <w:r>
        <w:t>Bar</w:t>
      </w:r>
      <w:r>
        <w:rPr>
          <w:spacing w:val="-9"/>
        </w:rPr>
        <w:t xml:space="preserve"> </w:t>
      </w:r>
      <w:r>
        <w:t>Code</w:t>
      </w:r>
      <w:r>
        <w:rPr>
          <w:spacing w:val="-7"/>
        </w:rPr>
        <w:t xml:space="preserve"> </w:t>
      </w:r>
      <w:r>
        <w:t>Reader................................................................................</w:t>
      </w:r>
      <w:r>
        <w:rPr>
          <w:spacing w:val="-31"/>
        </w:rPr>
        <w:t xml:space="preserve"> </w:t>
      </w:r>
      <w:r>
        <w:t>1-2;</w:t>
      </w:r>
      <w:r>
        <w:rPr>
          <w:spacing w:val="-9"/>
        </w:rPr>
        <w:t xml:space="preserve"> </w:t>
      </w:r>
      <w:r>
        <w:t>7-70,</w:t>
      </w:r>
      <w:r>
        <w:rPr>
          <w:spacing w:val="-10"/>
        </w:rPr>
        <w:t xml:space="preserve"> </w:t>
      </w:r>
      <w:r>
        <w:t>85,</w:t>
      </w:r>
      <w:r>
        <w:rPr>
          <w:spacing w:val="-10"/>
        </w:rPr>
        <w:t xml:space="preserve"> </w:t>
      </w:r>
      <w:r>
        <w:t>86;</w:t>
      </w:r>
      <w:r>
        <w:rPr>
          <w:spacing w:val="-8"/>
        </w:rPr>
        <w:t xml:space="preserve"> </w:t>
      </w:r>
      <w:r>
        <w:t>14-3</w:t>
      </w:r>
      <w:r>
        <w:rPr>
          <w:spacing w:val="-8"/>
        </w:rPr>
        <w:t xml:space="preserve"> </w:t>
      </w:r>
      <w:r>
        <w:t>to</w:t>
      </w:r>
      <w:r>
        <w:rPr>
          <w:spacing w:val="-8"/>
        </w:rPr>
        <w:t xml:space="preserve"> </w:t>
      </w:r>
      <w:r>
        <w:t>15 Preliminary</w:t>
      </w:r>
      <w:r>
        <w:rPr>
          <w:spacing w:val="-3"/>
        </w:rPr>
        <w:t xml:space="preserve"> </w:t>
      </w:r>
      <w:r>
        <w:t>Data</w:t>
      </w:r>
      <w:r>
        <w:tab/>
        <w:t>6-15</w:t>
      </w:r>
    </w:p>
    <w:p w:rsidR="00573016" w:rsidRDefault="0077703A">
      <w:pPr>
        <w:pStyle w:val="Heading7"/>
        <w:tabs>
          <w:tab w:val="right" w:leader="dot" w:pos="9680"/>
        </w:tabs>
        <w:spacing w:before="0"/>
        <w:ind w:left="320" w:right="1297" w:hanging="1"/>
      </w:pPr>
      <w:r>
        <w:t>Preventive</w:t>
      </w:r>
      <w:r>
        <w:rPr>
          <w:spacing w:val="-9"/>
        </w:rPr>
        <w:t xml:space="preserve"> </w:t>
      </w:r>
      <w:r>
        <w:t>Maintenance</w:t>
      </w:r>
      <w:r>
        <w:rPr>
          <w:spacing w:val="-10"/>
        </w:rPr>
        <w:t xml:space="preserve"> </w:t>
      </w:r>
      <w:r>
        <w:t>Inspection</w:t>
      </w:r>
      <w:r>
        <w:rPr>
          <w:spacing w:val="-36"/>
        </w:rPr>
        <w:t xml:space="preserve"> </w:t>
      </w:r>
      <w:r>
        <w:t>......................................................................</w:t>
      </w:r>
      <w:r>
        <w:rPr>
          <w:spacing w:val="-30"/>
        </w:rPr>
        <w:t xml:space="preserve"> </w:t>
      </w:r>
      <w:r>
        <w:t>1-5;</w:t>
      </w:r>
      <w:r>
        <w:rPr>
          <w:spacing w:val="-10"/>
        </w:rPr>
        <w:t xml:space="preserve"> </w:t>
      </w:r>
      <w:r>
        <w:t>7-41,</w:t>
      </w:r>
      <w:r>
        <w:rPr>
          <w:spacing w:val="-11"/>
        </w:rPr>
        <w:t xml:space="preserve"> </w:t>
      </w:r>
      <w:r>
        <w:t>5</w:t>
      </w:r>
      <w:r>
        <w:t>4;</w:t>
      </w:r>
      <w:r>
        <w:rPr>
          <w:spacing w:val="-11"/>
        </w:rPr>
        <w:t xml:space="preserve"> </w:t>
      </w:r>
      <w:r>
        <w:t>14-9</w:t>
      </w:r>
      <w:r>
        <w:rPr>
          <w:spacing w:val="-10"/>
        </w:rPr>
        <w:t xml:space="preserve"> </w:t>
      </w:r>
      <w:r>
        <w:t>to</w:t>
      </w:r>
      <w:r>
        <w:rPr>
          <w:spacing w:val="-9"/>
        </w:rPr>
        <w:t xml:space="preserve"> </w:t>
      </w:r>
      <w:r>
        <w:t>15 Print Bar Codes</w:t>
      </w:r>
      <w:r>
        <w:rPr>
          <w:spacing w:val="-5"/>
        </w:rPr>
        <w:t xml:space="preserve"> </w:t>
      </w:r>
      <w:r>
        <w:t>On</w:t>
      </w:r>
      <w:r>
        <w:rPr>
          <w:spacing w:val="-1"/>
        </w:rPr>
        <w:t xml:space="preserve"> </w:t>
      </w:r>
      <w:r>
        <w:t>W.O.</w:t>
      </w:r>
      <w:r>
        <w:tab/>
        <w:t>8-19</w:t>
      </w:r>
    </w:p>
    <w:p w:rsidR="00573016" w:rsidRDefault="0077703A">
      <w:pPr>
        <w:pStyle w:val="Heading7"/>
        <w:tabs>
          <w:tab w:val="right" w:leader="dot" w:pos="9680"/>
        </w:tabs>
        <w:spacing w:before="0" w:line="240" w:lineRule="exact"/>
        <w:ind w:left="320"/>
      </w:pPr>
      <w:r>
        <w:t>Print Employee List</w:t>
      </w:r>
      <w:r>
        <w:rPr>
          <w:spacing w:val="-3"/>
        </w:rPr>
        <w:t xml:space="preserve"> </w:t>
      </w:r>
      <w:r>
        <w:t>by</w:t>
      </w:r>
      <w:r>
        <w:rPr>
          <w:spacing w:val="-1"/>
        </w:rPr>
        <w:t xml:space="preserve"> </w:t>
      </w:r>
      <w:r>
        <w:t>Service</w:t>
      </w:r>
      <w:r>
        <w:tab/>
        <w:t>9-21</w:t>
      </w:r>
    </w:p>
    <w:p w:rsidR="00573016" w:rsidRDefault="0077703A">
      <w:pPr>
        <w:pStyle w:val="Heading7"/>
        <w:tabs>
          <w:tab w:val="right" w:leader="dot" w:pos="9679"/>
        </w:tabs>
        <w:spacing w:before="0" w:line="240" w:lineRule="exact"/>
        <w:ind w:left="320"/>
      </w:pPr>
      <w:r>
        <w:t>Print Employee List Sorted</w:t>
      </w:r>
      <w:r>
        <w:rPr>
          <w:spacing w:val="-3"/>
        </w:rPr>
        <w:t xml:space="preserve"> </w:t>
      </w:r>
      <w:r>
        <w:t>by</w:t>
      </w:r>
      <w:r>
        <w:rPr>
          <w:spacing w:val="-3"/>
        </w:rPr>
        <w:t xml:space="preserve"> </w:t>
      </w:r>
      <w:r>
        <w:t>Key</w:t>
      </w:r>
      <w:r>
        <w:tab/>
        <w:t>9-21</w:t>
      </w:r>
    </w:p>
    <w:p w:rsidR="00573016" w:rsidRDefault="0077703A">
      <w:pPr>
        <w:pStyle w:val="Heading7"/>
        <w:tabs>
          <w:tab w:val="right" w:leader="dot" w:pos="9680"/>
        </w:tabs>
        <w:spacing w:before="0" w:line="240" w:lineRule="exact"/>
        <w:ind w:left="319"/>
      </w:pPr>
      <w:r>
        <w:t>Print</w:t>
      </w:r>
      <w:r>
        <w:rPr>
          <w:spacing w:val="-2"/>
        </w:rPr>
        <w:t xml:space="preserve"> </w:t>
      </w:r>
      <w:r>
        <w:t>Equip.</w:t>
      </w:r>
      <w:r>
        <w:rPr>
          <w:spacing w:val="-3"/>
        </w:rPr>
        <w:t xml:space="preserve"> </w:t>
      </w:r>
      <w:r>
        <w:t>History</w:t>
      </w:r>
      <w:r>
        <w:tab/>
        <w:t>4-28</w:t>
      </w:r>
    </w:p>
    <w:p w:rsidR="00573016" w:rsidRDefault="0077703A">
      <w:pPr>
        <w:pStyle w:val="Heading7"/>
        <w:tabs>
          <w:tab w:val="right" w:leader="dot" w:pos="9679"/>
        </w:tabs>
        <w:spacing w:before="0" w:line="240" w:lineRule="exact"/>
        <w:ind w:left="319"/>
      </w:pPr>
      <w:r>
        <w:t>Print Hand Receipt for</w:t>
      </w:r>
      <w:r>
        <w:rPr>
          <w:spacing w:val="-7"/>
        </w:rPr>
        <w:t xml:space="preserve"> </w:t>
      </w:r>
      <w:r>
        <w:t>an</w:t>
      </w:r>
      <w:r>
        <w:rPr>
          <w:spacing w:val="-1"/>
        </w:rPr>
        <w:t xml:space="preserve"> </w:t>
      </w:r>
      <w:r>
        <w:t>Individual</w:t>
      </w:r>
      <w:r>
        <w:tab/>
        <w:t>12-13</w:t>
      </w:r>
    </w:p>
    <w:p w:rsidR="00573016" w:rsidRDefault="0077703A">
      <w:pPr>
        <w:pStyle w:val="Heading7"/>
        <w:tabs>
          <w:tab w:val="right" w:leader="dot" w:pos="9679"/>
        </w:tabs>
        <w:spacing w:before="1" w:line="240" w:lineRule="exact"/>
        <w:ind w:left="319"/>
      </w:pPr>
      <w:r>
        <w:t>Print My</w:t>
      </w:r>
      <w:r>
        <w:rPr>
          <w:spacing w:val="-3"/>
        </w:rPr>
        <w:t xml:space="preserve"> </w:t>
      </w:r>
      <w:r>
        <w:t>Hand</w:t>
      </w:r>
      <w:r>
        <w:rPr>
          <w:spacing w:val="-1"/>
        </w:rPr>
        <w:t xml:space="preserve"> </w:t>
      </w:r>
      <w:r>
        <w:t>Receipt</w:t>
      </w:r>
      <w:r>
        <w:tab/>
        <w:t>12-27</w:t>
      </w:r>
    </w:p>
    <w:p w:rsidR="00573016" w:rsidRDefault="0077703A">
      <w:pPr>
        <w:pStyle w:val="Heading7"/>
        <w:tabs>
          <w:tab w:val="right" w:leader="dot" w:pos="9680"/>
        </w:tabs>
        <w:spacing w:before="0" w:line="240" w:lineRule="exact"/>
        <w:ind w:left="320"/>
      </w:pPr>
      <w:r>
        <w:t>Print</w:t>
      </w:r>
      <w:r>
        <w:rPr>
          <w:spacing w:val="-2"/>
        </w:rPr>
        <w:t xml:space="preserve"> </w:t>
      </w:r>
      <w:r>
        <w:t>PM</w:t>
      </w:r>
      <w:r>
        <w:rPr>
          <w:spacing w:val="-1"/>
        </w:rPr>
        <w:t xml:space="preserve"> </w:t>
      </w:r>
      <w:r>
        <w:t>Manhours</w:t>
      </w:r>
      <w:r>
        <w:tab/>
        <w:t>7-75</w:t>
      </w:r>
    </w:p>
    <w:p w:rsidR="00573016" w:rsidRDefault="0077703A">
      <w:pPr>
        <w:pStyle w:val="Heading7"/>
        <w:tabs>
          <w:tab w:val="right" w:leader="dot" w:pos="9680"/>
        </w:tabs>
        <w:spacing w:before="0" w:line="240" w:lineRule="exact"/>
        <w:ind w:left="320"/>
      </w:pPr>
      <w:r>
        <w:t>Print</w:t>
      </w:r>
      <w:r>
        <w:rPr>
          <w:spacing w:val="-2"/>
        </w:rPr>
        <w:t xml:space="preserve"> </w:t>
      </w:r>
      <w:r>
        <w:t>PM</w:t>
      </w:r>
      <w:r>
        <w:rPr>
          <w:spacing w:val="-1"/>
        </w:rPr>
        <w:t xml:space="preserve"> </w:t>
      </w:r>
      <w:r>
        <w:t>Procedure</w:t>
      </w:r>
      <w:r>
        <w:tab/>
        <w:t>7-45</w:t>
      </w:r>
    </w:p>
    <w:p w:rsidR="00573016" w:rsidRDefault="0077703A">
      <w:pPr>
        <w:spacing w:before="1"/>
        <w:ind w:left="320"/>
        <w:rPr>
          <w:rFonts w:ascii="Century Schoolbook"/>
          <w:sz w:val="20"/>
        </w:rPr>
      </w:pPr>
      <w:r>
        <w:rPr>
          <w:rFonts w:ascii="Century Schoolbook"/>
          <w:sz w:val="20"/>
        </w:rPr>
        <w:t>Print Project Status Report...........................................................................................................6-22 to 26</w:t>
      </w:r>
    </w:p>
    <w:p w:rsidR="00573016" w:rsidRDefault="00573016">
      <w:pPr>
        <w:rPr>
          <w:rFonts w:ascii="Century Schoolbook"/>
          <w:sz w:val="20"/>
        </w:rPr>
        <w:sectPr w:rsidR="00573016">
          <w:footerReference w:type="even" r:id="rId227"/>
          <w:footerReference w:type="default" r:id="rId228"/>
          <w:pgSz w:w="12240" w:h="15840"/>
          <w:pgMar w:top="960" w:right="140" w:bottom="960" w:left="1120" w:header="719" w:footer="761" w:gutter="0"/>
          <w:cols w:space="720"/>
        </w:sectPr>
      </w:pPr>
    </w:p>
    <w:p w:rsidR="00573016" w:rsidRDefault="00573016">
      <w:pPr>
        <w:pStyle w:val="BodyText"/>
        <w:rPr>
          <w:rFonts w:ascii="Century Schoolbook"/>
          <w:sz w:val="24"/>
        </w:rPr>
      </w:pPr>
    </w:p>
    <w:p w:rsidR="00573016" w:rsidRDefault="0077703A">
      <w:pPr>
        <w:pStyle w:val="Heading7"/>
        <w:tabs>
          <w:tab w:val="left" w:leader="dot" w:pos="7824"/>
        </w:tabs>
        <w:spacing w:before="191" w:line="240" w:lineRule="exact"/>
        <w:ind w:left="320"/>
      </w:pPr>
      <w:r>
        <w:t>Priority</w:t>
      </w:r>
      <w:r>
        <w:rPr>
          <w:spacing w:val="-3"/>
        </w:rPr>
        <w:t xml:space="preserve"> </w:t>
      </w:r>
      <w:r>
        <w:t>Points</w:t>
      </w:r>
      <w:r>
        <w:tab/>
        <w:t>..5-58, 65, 66, 68,</w:t>
      </w:r>
      <w:r>
        <w:rPr>
          <w:spacing w:val="-6"/>
        </w:rPr>
        <w:t xml:space="preserve"> </w:t>
      </w:r>
      <w:r>
        <w:t>69</w:t>
      </w:r>
    </w:p>
    <w:p w:rsidR="00573016" w:rsidRDefault="0077703A">
      <w:pPr>
        <w:spacing w:line="240" w:lineRule="exact"/>
        <w:ind w:left="319"/>
        <w:rPr>
          <w:rFonts w:ascii="Century Schoolbook"/>
          <w:sz w:val="20"/>
        </w:rPr>
      </w:pPr>
      <w:r>
        <w:rPr>
          <w:rFonts w:ascii="Century Schoolbook"/>
          <w:sz w:val="20"/>
        </w:rPr>
        <w:t>Program Management............................................................................................................. 1-3; 8-1 to 33</w:t>
      </w:r>
    </w:p>
    <w:p w:rsidR="00573016" w:rsidRDefault="0077703A">
      <w:pPr>
        <w:pStyle w:val="Heading7"/>
        <w:tabs>
          <w:tab w:val="left" w:leader="dot" w:pos="8992"/>
        </w:tabs>
        <w:spacing w:before="0" w:line="240" w:lineRule="exact"/>
        <w:ind w:left="319"/>
      </w:pPr>
      <w:r>
        <w:t>Project</w:t>
      </w:r>
      <w:r>
        <w:rPr>
          <w:spacing w:val="-4"/>
        </w:rPr>
        <w:t xml:space="preserve"> </w:t>
      </w:r>
      <w:r>
        <w:t>Application</w:t>
      </w:r>
      <w:r>
        <w:tab/>
        <w:t>5-34-73</w:t>
      </w:r>
    </w:p>
    <w:p w:rsidR="00573016" w:rsidRDefault="0077703A">
      <w:pPr>
        <w:tabs>
          <w:tab w:val="left" w:leader="dot" w:pos="9280"/>
        </w:tabs>
        <w:spacing w:line="240" w:lineRule="exact"/>
        <w:ind w:left="319"/>
        <w:rPr>
          <w:rFonts w:ascii="Century Schoolbook"/>
          <w:sz w:val="20"/>
        </w:rPr>
      </w:pPr>
      <w:r>
        <w:rPr>
          <w:rFonts w:ascii="Century Schoolbook"/>
          <w:sz w:val="20"/>
        </w:rPr>
        <w:t>Project Application</w:t>
      </w:r>
      <w:r>
        <w:rPr>
          <w:rFonts w:ascii="Century Schoolbook"/>
          <w:spacing w:val="-8"/>
          <w:sz w:val="20"/>
        </w:rPr>
        <w:t xml:space="preserve"> </w:t>
      </w:r>
      <w:r>
        <w:rPr>
          <w:rFonts w:ascii="Century Schoolbook"/>
          <w:sz w:val="20"/>
        </w:rPr>
        <w:t>VAF</w:t>
      </w:r>
      <w:r>
        <w:rPr>
          <w:rFonts w:ascii="Century Schoolbook"/>
          <w:spacing w:val="-4"/>
          <w:sz w:val="20"/>
        </w:rPr>
        <w:t xml:space="preserve"> </w:t>
      </w:r>
      <w:r>
        <w:rPr>
          <w:rFonts w:ascii="Century Schoolbook"/>
          <w:sz w:val="20"/>
        </w:rPr>
        <w:t>10-1193</w:t>
      </w:r>
      <w:r>
        <w:rPr>
          <w:rFonts w:ascii="Century Schoolbook"/>
          <w:sz w:val="20"/>
        </w:rPr>
        <w:tab/>
        <w:t>5-58</w:t>
      </w:r>
    </w:p>
    <w:p w:rsidR="00573016" w:rsidRDefault="0077703A">
      <w:pPr>
        <w:pStyle w:val="Heading7"/>
        <w:tabs>
          <w:tab w:val="left" w:leader="dot" w:pos="9279"/>
        </w:tabs>
        <w:spacing w:before="0" w:line="240" w:lineRule="exact"/>
        <w:ind w:left="319"/>
      </w:pPr>
      <w:r>
        <w:t>Rapid Closeout of PM</w:t>
      </w:r>
      <w:r>
        <w:rPr>
          <w:spacing w:val="-12"/>
        </w:rPr>
        <w:t xml:space="preserve"> </w:t>
      </w:r>
      <w:r>
        <w:t>Work</w:t>
      </w:r>
      <w:r>
        <w:rPr>
          <w:spacing w:val="-3"/>
        </w:rPr>
        <w:t xml:space="preserve"> </w:t>
      </w:r>
      <w:r>
        <w:t>Orders</w:t>
      </w:r>
      <w:r>
        <w:tab/>
        <w:t>7-65</w:t>
      </w:r>
    </w:p>
    <w:p w:rsidR="00573016" w:rsidRDefault="0077703A">
      <w:pPr>
        <w:tabs>
          <w:tab w:val="left" w:leader="dot" w:pos="9280"/>
        </w:tabs>
        <w:spacing w:before="1" w:line="240" w:lineRule="exact"/>
        <w:ind w:left="319"/>
        <w:rPr>
          <w:rFonts w:ascii="Century Schoolbook"/>
          <w:sz w:val="20"/>
        </w:rPr>
      </w:pPr>
      <w:r>
        <w:rPr>
          <w:rFonts w:ascii="Century Schoolbook"/>
          <w:sz w:val="20"/>
        </w:rPr>
        <w:t>Rapid Defe</w:t>
      </w:r>
      <w:r>
        <w:rPr>
          <w:rFonts w:ascii="Century Schoolbook"/>
          <w:sz w:val="20"/>
        </w:rPr>
        <w:t>rral of</w:t>
      </w:r>
      <w:r>
        <w:rPr>
          <w:rFonts w:ascii="Century Schoolbook"/>
          <w:spacing w:val="-9"/>
          <w:sz w:val="20"/>
        </w:rPr>
        <w:t xml:space="preserve"> </w:t>
      </w:r>
      <w:r>
        <w:rPr>
          <w:rFonts w:ascii="Century Schoolbook"/>
          <w:sz w:val="20"/>
        </w:rPr>
        <w:t>PM</w:t>
      </w:r>
      <w:r>
        <w:rPr>
          <w:rFonts w:ascii="Century Schoolbook"/>
          <w:spacing w:val="-3"/>
          <w:sz w:val="20"/>
        </w:rPr>
        <w:t xml:space="preserve"> </w:t>
      </w:r>
      <w:r>
        <w:rPr>
          <w:rFonts w:ascii="Century Schoolbook"/>
          <w:sz w:val="20"/>
        </w:rPr>
        <w:t>Worklist</w:t>
      </w:r>
      <w:r>
        <w:rPr>
          <w:rFonts w:ascii="Century Schoolbook"/>
          <w:sz w:val="20"/>
        </w:rPr>
        <w:tab/>
        <w:t>7-74</w:t>
      </w:r>
    </w:p>
    <w:p w:rsidR="00573016" w:rsidRDefault="0077703A">
      <w:pPr>
        <w:pStyle w:val="Heading7"/>
        <w:tabs>
          <w:tab w:val="left" w:leader="dot" w:pos="9280"/>
        </w:tabs>
        <w:spacing w:before="0" w:line="240" w:lineRule="exact"/>
        <w:ind w:left="319"/>
      </w:pPr>
      <w:r>
        <w:t>RCS</w:t>
      </w:r>
      <w:r>
        <w:rPr>
          <w:spacing w:val="-4"/>
        </w:rPr>
        <w:t xml:space="preserve"> </w:t>
      </w:r>
      <w:r>
        <w:t>10-0141</w:t>
      </w:r>
      <w:r>
        <w:rPr>
          <w:spacing w:val="-3"/>
        </w:rPr>
        <w:t xml:space="preserve"> </w:t>
      </w:r>
      <w:r>
        <w:t>Report</w:t>
      </w:r>
      <w:r>
        <w:tab/>
        <w:t>9-15</w:t>
      </w:r>
    </w:p>
    <w:p w:rsidR="00573016" w:rsidRDefault="0077703A">
      <w:pPr>
        <w:tabs>
          <w:tab w:val="left" w:leader="dot" w:pos="9280"/>
        </w:tabs>
        <w:spacing w:before="1" w:line="240" w:lineRule="exact"/>
        <w:ind w:left="319"/>
        <w:rPr>
          <w:rFonts w:ascii="Century Schoolbook"/>
          <w:sz w:val="20"/>
        </w:rPr>
      </w:pPr>
      <w:r>
        <w:rPr>
          <w:rFonts w:ascii="Century Schoolbook"/>
          <w:sz w:val="20"/>
        </w:rPr>
        <w:t>RCS</w:t>
      </w:r>
      <w:r>
        <w:rPr>
          <w:rFonts w:ascii="Century Schoolbook"/>
          <w:spacing w:val="-4"/>
          <w:sz w:val="20"/>
        </w:rPr>
        <w:t xml:space="preserve"> </w:t>
      </w:r>
      <w:r>
        <w:rPr>
          <w:rFonts w:ascii="Century Schoolbook"/>
          <w:sz w:val="20"/>
        </w:rPr>
        <w:t>10-0141</w:t>
      </w:r>
      <w:r>
        <w:rPr>
          <w:rFonts w:ascii="Century Schoolbook"/>
          <w:spacing w:val="-3"/>
          <w:sz w:val="20"/>
        </w:rPr>
        <w:t xml:space="preserve"> </w:t>
      </w:r>
      <w:r>
        <w:rPr>
          <w:rFonts w:ascii="Century Schoolbook"/>
          <w:sz w:val="20"/>
        </w:rPr>
        <w:t>spreadsheet</w:t>
      </w:r>
      <w:r>
        <w:rPr>
          <w:rFonts w:ascii="Century Schoolbook"/>
          <w:sz w:val="20"/>
        </w:rPr>
        <w:tab/>
        <w:t>9-25</w:t>
      </w:r>
    </w:p>
    <w:p w:rsidR="00573016" w:rsidRDefault="0077703A">
      <w:pPr>
        <w:pStyle w:val="Heading7"/>
        <w:tabs>
          <w:tab w:val="left" w:leader="dot" w:pos="9169"/>
        </w:tabs>
        <w:spacing w:before="0" w:line="240" w:lineRule="exact"/>
        <w:ind w:left="320"/>
      </w:pPr>
      <w:r>
        <w:t>Recalculate</w:t>
      </w:r>
      <w:r>
        <w:rPr>
          <w:spacing w:val="-5"/>
        </w:rPr>
        <w:t xml:space="preserve"> </w:t>
      </w:r>
      <w:r>
        <w:t>FAP</w:t>
      </w:r>
      <w:r>
        <w:rPr>
          <w:spacing w:val="-4"/>
        </w:rPr>
        <w:t xml:space="preserve"> </w:t>
      </w:r>
      <w:r>
        <w:t>Balances</w:t>
      </w:r>
      <w:r>
        <w:tab/>
        <w:t>7-126</w:t>
      </w:r>
    </w:p>
    <w:p w:rsidR="00573016" w:rsidRDefault="0077703A">
      <w:pPr>
        <w:spacing w:line="240" w:lineRule="exact"/>
        <w:ind w:left="320"/>
        <w:rPr>
          <w:rFonts w:ascii="Century Schoolbook"/>
          <w:sz w:val="20"/>
        </w:rPr>
      </w:pPr>
      <w:r>
        <w:rPr>
          <w:rFonts w:ascii="Century Schoolbook"/>
          <w:sz w:val="20"/>
        </w:rPr>
        <w:t>Recall Archive Global ....................................................................................................................... 8-21,</w:t>
      </w:r>
      <w:r>
        <w:rPr>
          <w:rFonts w:ascii="Century Schoolbook"/>
          <w:sz w:val="20"/>
        </w:rPr>
        <w:t xml:space="preserve"> 25</w:t>
      </w:r>
    </w:p>
    <w:p w:rsidR="00573016" w:rsidRDefault="0077703A">
      <w:pPr>
        <w:pStyle w:val="Heading7"/>
        <w:tabs>
          <w:tab w:val="left" w:leader="dot" w:pos="9280"/>
        </w:tabs>
        <w:spacing w:before="1" w:line="240" w:lineRule="exact"/>
        <w:ind w:left="319"/>
      </w:pPr>
      <w:r>
        <w:t>Record</w:t>
      </w:r>
      <w:r>
        <w:rPr>
          <w:spacing w:val="-4"/>
        </w:rPr>
        <w:t xml:space="preserve"> </w:t>
      </w:r>
      <w:r>
        <w:t>Equipment</w:t>
      </w:r>
      <w:r>
        <w:rPr>
          <w:spacing w:val="-3"/>
        </w:rPr>
        <w:t xml:space="preserve"> </w:t>
      </w:r>
      <w:r>
        <w:t>PMI</w:t>
      </w:r>
      <w:r>
        <w:tab/>
        <w:t>7-61</w:t>
      </w:r>
    </w:p>
    <w:p w:rsidR="00573016" w:rsidRDefault="0077703A">
      <w:pPr>
        <w:tabs>
          <w:tab w:val="left" w:leader="dot" w:pos="9280"/>
        </w:tabs>
        <w:spacing w:line="240" w:lineRule="exact"/>
        <w:ind w:left="319"/>
        <w:rPr>
          <w:rFonts w:ascii="Century Schoolbook"/>
          <w:sz w:val="20"/>
        </w:rPr>
      </w:pPr>
      <w:r>
        <w:rPr>
          <w:rFonts w:ascii="Century Schoolbook"/>
          <w:sz w:val="20"/>
        </w:rPr>
        <w:t>Record Single</w:t>
      </w:r>
      <w:r>
        <w:rPr>
          <w:rFonts w:ascii="Century Schoolbook"/>
          <w:spacing w:val="-6"/>
          <w:sz w:val="20"/>
        </w:rPr>
        <w:t xml:space="preserve"> </w:t>
      </w:r>
      <w:r>
        <w:rPr>
          <w:rFonts w:ascii="Century Schoolbook"/>
          <w:sz w:val="20"/>
        </w:rPr>
        <w:t>Device</w:t>
      </w:r>
      <w:r>
        <w:rPr>
          <w:rFonts w:ascii="Century Schoolbook"/>
          <w:spacing w:val="-2"/>
          <w:sz w:val="20"/>
        </w:rPr>
        <w:t xml:space="preserve"> </w:t>
      </w:r>
      <w:r>
        <w:rPr>
          <w:rFonts w:ascii="Century Schoolbook"/>
          <w:sz w:val="20"/>
        </w:rPr>
        <w:t>PMI</w:t>
      </w:r>
      <w:r>
        <w:rPr>
          <w:rFonts w:ascii="Century Schoolbook"/>
          <w:sz w:val="20"/>
        </w:rPr>
        <w:tab/>
        <w:t>7-67</w:t>
      </w:r>
    </w:p>
    <w:p w:rsidR="00573016" w:rsidRDefault="0077703A">
      <w:pPr>
        <w:pStyle w:val="Heading7"/>
        <w:tabs>
          <w:tab w:val="left" w:leader="dot" w:pos="9280"/>
        </w:tabs>
        <w:spacing w:before="0" w:line="240" w:lineRule="exact"/>
        <w:ind w:left="319"/>
      </w:pPr>
      <w:r>
        <w:t>Replacement</w:t>
      </w:r>
      <w:r>
        <w:rPr>
          <w:spacing w:val="-4"/>
        </w:rPr>
        <w:t xml:space="preserve"> </w:t>
      </w:r>
      <w:r>
        <w:t>Listing</w:t>
      </w:r>
      <w:r>
        <w:tab/>
        <w:t>7-33</w:t>
      </w:r>
    </w:p>
    <w:p w:rsidR="00573016" w:rsidRDefault="0077703A">
      <w:pPr>
        <w:tabs>
          <w:tab w:val="left" w:leader="dot" w:pos="9391"/>
        </w:tabs>
        <w:spacing w:line="240" w:lineRule="exact"/>
        <w:ind w:left="319"/>
        <w:rPr>
          <w:rFonts w:ascii="Century Schoolbook"/>
          <w:sz w:val="20"/>
        </w:rPr>
      </w:pPr>
      <w:r>
        <w:rPr>
          <w:rFonts w:ascii="Century Schoolbook"/>
          <w:sz w:val="20"/>
        </w:rPr>
        <w:t>Replacement</w:t>
      </w:r>
      <w:r>
        <w:rPr>
          <w:rFonts w:ascii="Century Schoolbook"/>
          <w:spacing w:val="-4"/>
          <w:sz w:val="20"/>
        </w:rPr>
        <w:t xml:space="preserve"> </w:t>
      </w:r>
      <w:r>
        <w:rPr>
          <w:rFonts w:ascii="Century Schoolbook"/>
          <w:sz w:val="20"/>
        </w:rPr>
        <w:t>Schedules</w:t>
      </w:r>
      <w:r>
        <w:rPr>
          <w:rFonts w:ascii="Century Schoolbook"/>
          <w:sz w:val="20"/>
        </w:rPr>
        <w:tab/>
        <w:t>9-8</w:t>
      </w:r>
    </w:p>
    <w:p w:rsidR="00573016" w:rsidRDefault="0077703A">
      <w:pPr>
        <w:pStyle w:val="Heading7"/>
        <w:tabs>
          <w:tab w:val="left" w:leader="dot" w:pos="9280"/>
        </w:tabs>
        <w:spacing w:before="0" w:line="240" w:lineRule="exact"/>
        <w:ind w:left="319"/>
      </w:pPr>
      <w:r>
        <w:t>Project</w:t>
      </w:r>
      <w:r>
        <w:rPr>
          <w:spacing w:val="-5"/>
        </w:rPr>
        <w:t xml:space="preserve"> </w:t>
      </w:r>
      <w:r>
        <w:t>Application</w:t>
      </w:r>
      <w:r>
        <w:rPr>
          <w:spacing w:val="-4"/>
        </w:rPr>
        <w:t xml:space="preserve"> </w:t>
      </w:r>
      <w:r>
        <w:t>Reports</w:t>
      </w:r>
      <w:r>
        <w:tab/>
        <w:t>5-57</w:t>
      </w:r>
    </w:p>
    <w:p w:rsidR="00573016" w:rsidRDefault="0077703A">
      <w:pPr>
        <w:tabs>
          <w:tab w:val="left" w:leader="dot" w:pos="9280"/>
        </w:tabs>
        <w:spacing w:line="240" w:lineRule="exact"/>
        <w:ind w:left="319"/>
        <w:rPr>
          <w:rFonts w:ascii="Century Schoolbook"/>
          <w:sz w:val="20"/>
        </w:rPr>
      </w:pPr>
      <w:r>
        <w:rPr>
          <w:rFonts w:ascii="Century Schoolbook"/>
          <w:sz w:val="20"/>
        </w:rPr>
        <w:t>Reprint</w:t>
      </w:r>
      <w:r>
        <w:rPr>
          <w:rFonts w:ascii="Century Schoolbook"/>
          <w:spacing w:val="-5"/>
          <w:sz w:val="20"/>
        </w:rPr>
        <w:t xml:space="preserve"> </w:t>
      </w:r>
      <w:r>
        <w:rPr>
          <w:rFonts w:ascii="Century Schoolbook"/>
          <w:sz w:val="20"/>
        </w:rPr>
        <w:t>Work</w:t>
      </w:r>
      <w:r>
        <w:rPr>
          <w:rFonts w:ascii="Century Schoolbook"/>
          <w:spacing w:val="-2"/>
          <w:sz w:val="20"/>
        </w:rPr>
        <w:t xml:space="preserve"> </w:t>
      </w:r>
      <w:r>
        <w:rPr>
          <w:rFonts w:ascii="Century Schoolbook"/>
          <w:sz w:val="20"/>
        </w:rPr>
        <w:t>Orders</w:t>
      </w:r>
      <w:r>
        <w:rPr>
          <w:rFonts w:ascii="Century Schoolbook"/>
          <w:sz w:val="20"/>
        </w:rPr>
        <w:tab/>
        <w:t>4-31</w:t>
      </w:r>
    </w:p>
    <w:p w:rsidR="00573016" w:rsidRDefault="0077703A">
      <w:pPr>
        <w:pStyle w:val="Heading7"/>
        <w:tabs>
          <w:tab w:val="left" w:leader="dot" w:pos="9280"/>
        </w:tabs>
        <w:spacing w:before="1" w:line="240" w:lineRule="exact"/>
        <w:ind w:left="319"/>
      </w:pPr>
      <w:r>
        <w:t>Responsible</w:t>
      </w:r>
      <w:r>
        <w:rPr>
          <w:spacing w:val="-5"/>
        </w:rPr>
        <w:t xml:space="preserve"> </w:t>
      </w:r>
      <w:r>
        <w:t>Shop</w:t>
      </w:r>
      <w:r>
        <w:rPr>
          <w:spacing w:val="-4"/>
        </w:rPr>
        <w:t xml:space="preserve"> </w:t>
      </w:r>
      <w:r>
        <w:t>Inventory</w:t>
      </w:r>
      <w:r>
        <w:tab/>
        <w:t>7-29</w:t>
      </w:r>
    </w:p>
    <w:p w:rsidR="00573016" w:rsidRDefault="0077703A">
      <w:pPr>
        <w:spacing w:line="240" w:lineRule="exact"/>
        <w:ind w:left="319"/>
        <w:rPr>
          <w:rFonts w:ascii="Century Schoolbook"/>
          <w:sz w:val="20"/>
        </w:rPr>
      </w:pPr>
      <w:r>
        <w:rPr>
          <w:rFonts w:ascii="Century Schoolbook"/>
          <w:sz w:val="20"/>
        </w:rPr>
        <w:t>Review Activity Log .......................................................................................................................... 8-21, 26</w:t>
      </w:r>
    </w:p>
    <w:p w:rsidR="00573016" w:rsidRDefault="0077703A">
      <w:pPr>
        <w:pStyle w:val="Heading7"/>
        <w:tabs>
          <w:tab w:val="left" w:leader="dot" w:pos="9281"/>
        </w:tabs>
        <w:spacing w:before="0" w:line="240" w:lineRule="exact"/>
        <w:ind w:left="319"/>
      </w:pPr>
      <w:r>
        <w:t>Revised</w:t>
      </w:r>
      <w:r>
        <w:rPr>
          <w:spacing w:val="-2"/>
        </w:rPr>
        <w:t xml:space="preserve"> </w:t>
      </w:r>
      <w:r>
        <w:t>Dates</w:t>
      </w:r>
      <w:r>
        <w:tab/>
        <w:t>6-17</w:t>
      </w:r>
    </w:p>
    <w:p w:rsidR="00573016" w:rsidRDefault="0077703A">
      <w:pPr>
        <w:spacing w:before="1" w:line="240" w:lineRule="exact"/>
        <w:ind w:left="319"/>
        <w:rPr>
          <w:rFonts w:ascii="Century Schoolbook"/>
          <w:sz w:val="20"/>
        </w:rPr>
      </w:pPr>
      <w:r>
        <w:rPr>
          <w:rFonts w:ascii="Century Schoolbook"/>
          <w:spacing w:val="-1"/>
          <w:sz w:val="20"/>
        </w:rPr>
        <w:t>Room Data............................................................................</w:t>
      </w:r>
      <w:r>
        <w:rPr>
          <w:rFonts w:ascii="Century Schoolbook"/>
          <w:spacing w:val="-1"/>
          <w:sz w:val="20"/>
        </w:rPr>
        <w:t xml:space="preserve">................................................................. </w:t>
      </w:r>
      <w:r>
        <w:rPr>
          <w:rFonts w:ascii="Century Schoolbook"/>
          <w:sz w:val="20"/>
        </w:rPr>
        <w:t>9-3,</w:t>
      </w:r>
      <w:r>
        <w:rPr>
          <w:rFonts w:ascii="Century Schoolbook"/>
          <w:spacing w:val="-11"/>
          <w:sz w:val="20"/>
        </w:rPr>
        <w:t xml:space="preserve"> </w:t>
      </w:r>
      <w:r>
        <w:rPr>
          <w:rFonts w:ascii="Century Schoolbook"/>
          <w:sz w:val="20"/>
        </w:rPr>
        <w:t>7</w:t>
      </w:r>
    </w:p>
    <w:p w:rsidR="00573016" w:rsidRDefault="0077703A">
      <w:pPr>
        <w:pStyle w:val="Heading7"/>
        <w:spacing w:before="0" w:line="240" w:lineRule="exact"/>
        <w:ind w:left="319"/>
      </w:pPr>
      <w:r>
        <w:rPr>
          <w:spacing w:val="-1"/>
        </w:rPr>
        <w:t>Room</w:t>
      </w:r>
      <w:r>
        <w:rPr>
          <w:spacing w:val="-33"/>
        </w:rPr>
        <w:t xml:space="preserve"> </w:t>
      </w:r>
      <w:r>
        <w:rPr>
          <w:spacing w:val="-1"/>
        </w:rPr>
        <w:t>Space</w:t>
      </w:r>
      <w:r>
        <w:rPr>
          <w:spacing w:val="-41"/>
        </w:rPr>
        <w:t xml:space="preserve"> </w:t>
      </w:r>
      <w:r>
        <w:t>........................................................................................................................................9-4</w:t>
      </w:r>
      <w:r>
        <w:rPr>
          <w:spacing w:val="-32"/>
        </w:rPr>
        <w:t xml:space="preserve"> </w:t>
      </w:r>
      <w:r>
        <w:t>to</w:t>
      </w:r>
      <w:r>
        <w:rPr>
          <w:spacing w:val="-32"/>
        </w:rPr>
        <w:t xml:space="preserve"> </w:t>
      </w:r>
      <w:r>
        <w:t>8</w:t>
      </w:r>
    </w:p>
    <w:p w:rsidR="00573016" w:rsidRDefault="0077703A">
      <w:pPr>
        <w:tabs>
          <w:tab w:val="left" w:leader="dot" w:pos="9280"/>
        </w:tabs>
        <w:spacing w:before="1" w:line="240" w:lineRule="exact"/>
        <w:ind w:left="319"/>
        <w:rPr>
          <w:rFonts w:ascii="Century Schoolbook"/>
          <w:sz w:val="20"/>
        </w:rPr>
      </w:pPr>
      <w:r>
        <w:rPr>
          <w:rFonts w:ascii="Century Schoolbook"/>
          <w:sz w:val="20"/>
        </w:rPr>
        <w:t>Room/Keying/Function</w:t>
      </w:r>
      <w:r>
        <w:rPr>
          <w:rFonts w:ascii="Century Schoolbook"/>
          <w:spacing w:val="-6"/>
          <w:sz w:val="20"/>
        </w:rPr>
        <w:t xml:space="preserve"> </w:t>
      </w:r>
      <w:r>
        <w:rPr>
          <w:rFonts w:ascii="Century Schoolbook"/>
          <w:sz w:val="20"/>
        </w:rPr>
        <w:t>Report</w:t>
      </w:r>
      <w:r>
        <w:rPr>
          <w:rFonts w:ascii="Century Schoolbook"/>
          <w:sz w:val="20"/>
        </w:rPr>
        <w:tab/>
        <w:t>9-12</w:t>
      </w:r>
    </w:p>
    <w:p w:rsidR="00573016" w:rsidRDefault="0077703A">
      <w:pPr>
        <w:pStyle w:val="Heading7"/>
        <w:tabs>
          <w:tab w:val="left" w:leader="dot" w:pos="9281"/>
        </w:tabs>
        <w:spacing w:before="0" w:line="240" w:lineRule="exact"/>
        <w:ind w:left="319"/>
      </w:pPr>
      <w:r>
        <w:t>Safety</w:t>
      </w:r>
      <w:r>
        <w:rPr>
          <w:spacing w:val="-4"/>
        </w:rPr>
        <w:t xml:space="preserve"> </w:t>
      </w:r>
      <w:r>
        <w:t>Printout.</w:t>
      </w:r>
      <w:r>
        <w:tab/>
        <w:t>8-19</w:t>
      </w:r>
    </w:p>
    <w:p w:rsidR="00573016" w:rsidRDefault="0077703A">
      <w:pPr>
        <w:tabs>
          <w:tab w:val="left" w:leader="dot" w:pos="9392"/>
        </w:tabs>
        <w:spacing w:line="240" w:lineRule="exact"/>
        <w:ind w:left="319"/>
        <w:rPr>
          <w:rFonts w:ascii="Century Schoolbook"/>
          <w:sz w:val="20"/>
        </w:rPr>
      </w:pPr>
      <w:r>
        <w:rPr>
          <w:rFonts w:ascii="Century Schoolbook"/>
          <w:sz w:val="20"/>
        </w:rPr>
        <w:t>Section</w:t>
      </w:r>
      <w:r>
        <w:rPr>
          <w:rFonts w:ascii="Century Schoolbook"/>
          <w:spacing w:val="-3"/>
          <w:sz w:val="20"/>
        </w:rPr>
        <w:t xml:space="preserve"> </w:t>
      </w:r>
      <w:r>
        <w:rPr>
          <w:rFonts w:ascii="Century Schoolbook"/>
          <w:sz w:val="20"/>
        </w:rPr>
        <w:t>List</w:t>
      </w:r>
      <w:r>
        <w:rPr>
          <w:rFonts w:ascii="Century Schoolbook"/>
          <w:sz w:val="20"/>
        </w:rPr>
        <w:tab/>
        <w:t>8-3</w:t>
      </w:r>
    </w:p>
    <w:p w:rsidR="00573016" w:rsidRDefault="0077703A">
      <w:pPr>
        <w:pStyle w:val="Heading7"/>
        <w:spacing w:before="1" w:line="240" w:lineRule="exact"/>
        <w:ind w:left="319"/>
      </w:pPr>
      <w:r>
        <w:t>Security Keys .....................................................................................................................................1-2; 3-1</w:t>
      </w:r>
    </w:p>
    <w:p w:rsidR="00573016" w:rsidRDefault="0077703A">
      <w:pPr>
        <w:tabs>
          <w:tab w:val="left" w:leader="dot" w:pos="9169"/>
        </w:tabs>
        <w:spacing w:line="240" w:lineRule="exact"/>
        <w:ind w:left="319"/>
        <w:rPr>
          <w:rFonts w:ascii="Century Schoolbook"/>
          <w:sz w:val="20"/>
        </w:rPr>
      </w:pPr>
      <w:r>
        <w:rPr>
          <w:rFonts w:ascii="Century Schoolbook"/>
          <w:sz w:val="20"/>
        </w:rPr>
        <w:t>Send a Single</w:t>
      </w:r>
      <w:r>
        <w:rPr>
          <w:rFonts w:ascii="Century Schoolbook"/>
          <w:spacing w:val="-7"/>
          <w:sz w:val="20"/>
        </w:rPr>
        <w:t xml:space="preserve"> </w:t>
      </w:r>
      <w:r>
        <w:rPr>
          <w:rFonts w:ascii="Century Schoolbook"/>
          <w:sz w:val="20"/>
        </w:rPr>
        <w:t>FA</w:t>
      </w:r>
      <w:r>
        <w:rPr>
          <w:rFonts w:ascii="Century Schoolbook"/>
          <w:spacing w:val="-3"/>
          <w:sz w:val="20"/>
        </w:rPr>
        <w:t xml:space="preserve"> </w:t>
      </w:r>
      <w:r>
        <w:rPr>
          <w:rFonts w:ascii="Century Schoolbook"/>
          <w:sz w:val="20"/>
        </w:rPr>
        <w:t>Document</w:t>
      </w:r>
      <w:r>
        <w:rPr>
          <w:rFonts w:ascii="Century Schoolbook"/>
          <w:sz w:val="20"/>
        </w:rPr>
        <w:tab/>
        <w:t>7-113</w:t>
      </w:r>
    </w:p>
    <w:p w:rsidR="00573016" w:rsidRDefault="0077703A">
      <w:pPr>
        <w:pStyle w:val="Heading7"/>
        <w:tabs>
          <w:tab w:val="left" w:leader="dot" w:pos="9280"/>
        </w:tabs>
        <w:spacing w:before="0" w:line="240" w:lineRule="exact"/>
        <w:ind w:left="319"/>
      </w:pPr>
      <w:r>
        <w:t>Service</w:t>
      </w:r>
      <w:r>
        <w:rPr>
          <w:spacing w:val="-3"/>
        </w:rPr>
        <w:t xml:space="preserve"> </w:t>
      </w:r>
      <w:r>
        <w:t>Space</w:t>
      </w:r>
      <w:r>
        <w:rPr>
          <w:spacing w:val="-2"/>
        </w:rPr>
        <w:t xml:space="preserve"> </w:t>
      </w:r>
      <w:r>
        <w:t>Survey</w:t>
      </w:r>
      <w:r>
        <w:tab/>
        <w:t>9-13</w:t>
      </w:r>
    </w:p>
    <w:p w:rsidR="00573016" w:rsidRDefault="0077703A">
      <w:pPr>
        <w:tabs>
          <w:tab w:val="left" w:leader="dot" w:pos="9169"/>
        </w:tabs>
        <w:spacing w:line="240" w:lineRule="exact"/>
        <w:ind w:left="319"/>
        <w:rPr>
          <w:rFonts w:ascii="Century Schoolbook"/>
          <w:sz w:val="20"/>
        </w:rPr>
      </w:pPr>
      <w:r>
        <w:rPr>
          <w:rFonts w:ascii="Century Schoolbook"/>
          <w:sz w:val="20"/>
        </w:rPr>
        <w:t>Signature</w:t>
      </w:r>
      <w:r>
        <w:rPr>
          <w:rFonts w:ascii="Century Schoolbook"/>
          <w:spacing w:val="-4"/>
          <w:sz w:val="20"/>
        </w:rPr>
        <w:t xml:space="preserve"> </w:t>
      </w:r>
      <w:r>
        <w:rPr>
          <w:rFonts w:ascii="Century Schoolbook"/>
          <w:sz w:val="20"/>
        </w:rPr>
        <w:t>Exception</w:t>
      </w:r>
      <w:r>
        <w:rPr>
          <w:rFonts w:ascii="Century Schoolbook"/>
          <w:spacing w:val="-5"/>
          <w:sz w:val="20"/>
        </w:rPr>
        <w:t xml:space="preserve"> </w:t>
      </w:r>
      <w:r>
        <w:rPr>
          <w:rFonts w:ascii="Century Schoolbook"/>
          <w:sz w:val="20"/>
        </w:rPr>
        <w:t>Report</w:t>
      </w:r>
      <w:r>
        <w:rPr>
          <w:rFonts w:ascii="Century Schoolbook"/>
          <w:sz w:val="20"/>
        </w:rPr>
        <w:tab/>
        <w:t>12-22</w:t>
      </w:r>
    </w:p>
    <w:p w:rsidR="00573016" w:rsidRDefault="0077703A">
      <w:pPr>
        <w:pStyle w:val="Heading7"/>
        <w:tabs>
          <w:tab w:val="left" w:leader="dot" w:pos="9281"/>
        </w:tabs>
        <w:spacing w:before="0" w:line="240" w:lineRule="exact"/>
        <w:ind w:left="319"/>
      </w:pPr>
      <w:r>
        <w:t>Software</w:t>
      </w:r>
      <w:r>
        <w:rPr>
          <w:spacing w:val="-4"/>
        </w:rPr>
        <w:t xml:space="preserve"> </w:t>
      </w:r>
      <w:r>
        <w:t>Options</w:t>
      </w:r>
      <w:r>
        <w:tab/>
        <w:t>8-17</w:t>
      </w:r>
    </w:p>
    <w:p w:rsidR="00573016" w:rsidRDefault="0077703A">
      <w:pPr>
        <w:tabs>
          <w:tab w:val="left" w:leader="dot" w:pos="9280"/>
        </w:tabs>
        <w:spacing w:line="240" w:lineRule="exact"/>
        <w:ind w:left="319"/>
        <w:rPr>
          <w:rFonts w:ascii="Century Schoolbook"/>
          <w:sz w:val="20"/>
        </w:rPr>
      </w:pPr>
      <w:r>
        <w:rPr>
          <w:rFonts w:ascii="Century Schoolbook"/>
          <w:sz w:val="20"/>
        </w:rPr>
        <w:t>Space</w:t>
      </w:r>
      <w:r>
        <w:rPr>
          <w:rFonts w:ascii="Century Schoolbook"/>
          <w:spacing w:val="-3"/>
          <w:sz w:val="20"/>
        </w:rPr>
        <w:t xml:space="preserve"> </w:t>
      </w:r>
      <w:r>
        <w:rPr>
          <w:rFonts w:ascii="Century Schoolbook"/>
          <w:sz w:val="20"/>
        </w:rPr>
        <w:t>Functions</w:t>
      </w:r>
      <w:r>
        <w:rPr>
          <w:rFonts w:ascii="Century Schoolbook"/>
          <w:spacing w:val="-4"/>
          <w:sz w:val="20"/>
        </w:rPr>
        <w:t xml:space="preserve"> </w:t>
      </w:r>
      <w:r>
        <w:rPr>
          <w:rFonts w:ascii="Century Schoolbook"/>
          <w:sz w:val="20"/>
        </w:rPr>
        <w:t>File</w:t>
      </w:r>
      <w:r>
        <w:rPr>
          <w:rFonts w:ascii="Century Schoolbook"/>
          <w:sz w:val="20"/>
        </w:rPr>
        <w:tab/>
        <w:t>9-26</w:t>
      </w:r>
    </w:p>
    <w:p w:rsidR="00573016" w:rsidRDefault="0077703A">
      <w:pPr>
        <w:pStyle w:val="Heading7"/>
        <w:tabs>
          <w:tab w:val="left" w:leader="dot" w:pos="9392"/>
        </w:tabs>
        <w:spacing w:before="1" w:line="240" w:lineRule="exact"/>
        <w:ind w:left="319"/>
      </w:pPr>
      <w:r>
        <w:t>Space</w:t>
      </w:r>
      <w:r>
        <w:rPr>
          <w:spacing w:val="-4"/>
        </w:rPr>
        <w:t xml:space="preserve"> </w:t>
      </w:r>
      <w:r>
        <w:t>Management</w:t>
      </w:r>
      <w:r>
        <w:tab/>
        <w:t>9-3</w:t>
      </w:r>
    </w:p>
    <w:p w:rsidR="00573016" w:rsidRDefault="0077703A">
      <w:pPr>
        <w:tabs>
          <w:tab w:val="left" w:leader="dot" w:pos="9280"/>
        </w:tabs>
        <w:spacing w:line="240" w:lineRule="exact"/>
        <w:ind w:left="319"/>
        <w:rPr>
          <w:rFonts w:ascii="Century Schoolbook"/>
          <w:sz w:val="20"/>
        </w:rPr>
      </w:pPr>
      <w:r>
        <w:rPr>
          <w:rFonts w:ascii="Century Schoolbook"/>
          <w:sz w:val="20"/>
        </w:rPr>
        <w:t>Space Survey</w:t>
      </w:r>
      <w:r>
        <w:rPr>
          <w:rFonts w:ascii="Century Schoolbook"/>
          <w:spacing w:val="-4"/>
          <w:sz w:val="20"/>
        </w:rPr>
        <w:t xml:space="preserve"> </w:t>
      </w:r>
      <w:r>
        <w:rPr>
          <w:rFonts w:ascii="Century Schoolbook"/>
          <w:sz w:val="20"/>
        </w:rPr>
        <w:t>by</w:t>
      </w:r>
      <w:r>
        <w:rPr>
          <w:rFonts w:ascii="Century Schoolbook"/>
          <w:spacing w:val="-2"/>
          <w:sz w:val="20"/>
        </w:rPr>
        <w:t xml:space="preserve"> </w:t>
      </w:r>
      <w:r>
        <w:rPr>
          <w:rFonts w:ascii="Century Schoolbook"/>
          <w:sz w:val="20"/>
        </w:rPr>
        <w:t>Room</w:t>
      </w:r>
      <w:r>
        <w:rPr>
          <w:rFonts w:ascii="Century Schoolbook"/>
          <w:sz w:val="20"/>
        </w:rPr>
        <w:tab/>
        <w:t>9-13</w:t>
      </w:r>
    </w:p>
    <w:p w:rsidR="00573016" w:rsidRDefault="0077703A">
      <w:pPr>
        <w:pStyle w:val="Heading7"/>
        <w:tabs>
          <w:tab w:val="left" w:leader="dot" w:pos="9280"/>
        </w:tabs>
        <w:spacing w:before="0" w:line="240" w:lineRule="exact"/>
        <w:ind w:left="319"/>
      </w:pPr>
      <w:r>
        <w:t>Space</w:t>
      </w:r>
      <w:r>
        <w:rPr>
          <w:spacing w:val="-3"/>
        </w:rPr>
        <w:t xml:space="preserve"> </w:t>
      </w:r>
      <w:r>
        <w:t>Survey</w:t>
      </w:r>
      <w:r>
        <w:rPr>
          <w:spacing w:val="-3"/>
        </w:rPr>
        <w:t xml:space="preserve"> </w:t>
      </w:r>
      <w:r>
        <w:t>Printout</w:t>
      </w:r>
      <w:r>
        <w:tab/>
        <w:t>8-19</w:t>
      </w:r>
    </w:p>
    <w:p w:rsidR="00573016" w:rsidRDefault="0077703A">
      <w:pPr>
        <w:tabs>
          <w:tab w:val="left" w:leader="dot" w:pos="9280"/>
        </w:tabs>
        <w:spacing w:before="1" w:line="240" w:lineRule="exact"/>
        <w:ind w:left="319"/>
        <w:rPr>
          <w:rFonts w:ascii="Century Schoolbook"/>
          <w:sz w:val="20"/>
        </w:rPr>
      </w:pPr>
      <w:r>
        <w:rPr>
          <w:rFonts w:ascii="Century Schoolbook"/>
          <w:sz w:val="20"/>
        </w:rPr>
        <w:t>Space Survey</w:t>
      </w:r>
      <w:r>
        <w:rPr>
          <w:rFonts w:ascii="Century Schoolbook"/>
          <w:spacing w:val="-6"/>
          <w:sz w:val="20"/>
        </w:rPr>
        <w:t xml:space="preserve"> </w:t>
      </w:r>
      <w:r>
        <w:rPr>
          <w:rFonts w:ascii="Century Schoolbook"/>
          <w:sz w:val="20"/>
        </w:rPr>
        <w:t>Report</w:t>
      </w:r>
      <w:r>
        <w:rPr>
          <w:rFonts w:ascii="Century Schoolbook"/>
          <w:spacing w:val="-4"/>
          <w:sz w:val="20"/>
        </w:rPr>
        <w:t xml:space="preserve"> </w:t>
      </w:r>
      <w:r>
        <w:rPr>
          <w:rFonts w:ascii="Century Schoolbook"/>
          <w:sz w:val="20"/>
        </w:rPr>
        <w:t>Menu</w:t>
      </w:r>
      <w:r>
        <w:rPr>
          <w:rFonts w:ascii="Century Schoolbook"/>
          <w:sz w:val="20"/>
        </w:rPr>
        <w:tab/>
        <w:t>9-11</w:t>
      </w:r>
    </w:p>
    <w:p w:rsidR="00573016" w:rsidRDefault="0077703A">
      <w:pPr>
        <w:pStyle w:val="Heading7"/>
        <w:tabs>
          <w:tab w:val="left" w:leader="dot" w:pos="9281"/>
        </w:tabs>
        <w:spacing w:before="0" w:line="240" w:lineRule="exact"/>
        <w:ind w:left="319"/>
      </w:pPr>
      <w:r>
        <w:t>Space</w:t>
      </w:r>
      <w:r>
        <w:rPr>
          <w:spacing w:val="-3"/>
        </w:rPr>
        <w:t xml:space="preserve"> </w:t>
      </w:r>
      <w:r>
        <w:t>Utilities</w:t>
      </w:r>
      <w:r>
        <w:tab/>
        <w:t>9-27</w:t>
      </w:r>
    </w:p>
    <w:p w:rsidR="00573016" w:rsidRDefault="0077703A">
      <w:pPr>
        <w:spacing w:before="1" w:line="240" w:lineRule="exact"/>
        <w:ind w:left="319"/>
        <w:rPr>
          <w:rFonts w:ascii="Century Schoolbook"/>
          <w:sz w:val="20"/>
        </w:rPr>
      </w:pPr>
      <w:r>
        <w:rPr>
          <w:rFonts w:ascii="Century Schoolbook"/>
          <w:sz w:val="20"/>
        </w:rPr>
        <w:t>Space/Facility Management.............</w:t>
      </w:r>
      <w:r>
        <w:rPr>
          <w:rFonts w:ascii="Century Schoolbook"/>
          <w:sz w:val="20"/>
        </w:rPr>
        <w:t>....................................................................................... 1-3; 9-1 to 42</w:t>
      </w:r>
    </w:p>
    <w:p w:rsidR="00573016" w:rsidRDefault="0077703A">
      <w:pPr>
        <w:pStyle w:val="Heading7"/>
        <w:tabs>
          <w:tab w:val="left" w:leader="dot" w:pos="9280"/>
        </w:tabs>
        <w:spacing w:before="0" w:line="240" w:lineRule="exact"/>
        <w:ind w:left="319"/>
      </w:pPr>
      <w:r>
        <w:t>Specific Device</w:t>
      </w:r>
      <w:r>
        <w:rPr>
          <w:spacing w:val="-7"/>
        </w:rPr>
        <w:t xml:space="preserve"> </w:t>
      </w:r>
      <w:r>
        <w:t>PM</w:t>
      </w:r>
      <w:r>
        <w:rPr>
          <w:spacing w:val="-4"/>
        </w:rPr>
        <w:t xml:space="preserve"> </w:t>
      </w:r>
      <w:r>
        <w:t>Schedule</w:t>
      </w:r>
      <w:r>
        <w:tab/>
        <w:t>7-46</w:t>
      </w:r>
    </w:p>
    <w:p w:rsidR="00573016" w:rsidRDefault="0077703A">
      <w:pPr>
        <w:tabs>
          <w:tab w:val="left" w:leader="dot" w:pos="9280"/>
        </w:tabs>
        <w:spacing w:line="240" w:lineRule="exact"/>
        <w:ind w:left="319"/>
        <w:rPr>
          <w:rFonts w:ascii="Century Schoolbook"/>
          <w:sz w:val="20"/>
        </w:rPr>
      </w:pPr>
      <w:r>
        <w:rPr>
          <w:rFonts w:ascii="Century Schoolbook"/>
          <w:sz w:val="20"/>
        </w:rPr>
        <w:t>Specific</w:t>
      </w:r>
      <w:r>
        <w:rPr>
          <w:rFonts w:ascii="Century Schoolbook"/>
          <w:spacing w:val="-5"/>
          <w:sz w:val="20"/>
        </w:rPr>
        <w:t xml:space="preserve"> </w:t>
      </w:r>
      <w:r>
        <w:rPr>
          <w:rFonts w:ascii="Century Schoolbook"/>
          <w:sz w:val="20"/>
        </w:rPr>
        <w:t>Equipment</w:t>
      </w:r>
      <w:r>
        <w:rPr>
          <w:rFonts w:ascii="Century Schoolbook"/>
          <w:spacing w:val="-5"/>
          <w:sz w:val="20"/>
        </w:rPr>
        <w:t xml:space="preserve"> </w:t>
      </w:r>
      <w:r>
        <w:rPr>
          <w:rFonts w:ascii="Century Schoolbook"/>
          <w:sz w:val="20"/>
        </w:rPr>
        <w:t>History</w:t>
      </w:r>
      <w:r>
        <w:rPr>
          <w:rFonts w:ascii="Century Schoolbook"/>
          <w:sz w:val="20"/>
        </w:rPr>
        <w:tab/>
        <w:t>7-21</w:t>
      </w:r>
    </w:p>
    <w:p w:rsidR="00573016" w:rsidRDefault="0077703A">
      <w:pPr>
        <w:pStyle w:val="Heading7"/>
        <w:tabs>
          <w:tab w:val="left" w:leader="dot" w:pos="9169"/>
        </w:tabs>
        <w:spacing w:before="0" w:line="240" w:lineRule="exact"/>
        <w:ind w:left="320"/>
      </w:pPr>
      <w:r>
        <w:t>Summary of</w:t>
      </w:r>
      <w:r>
        <w:rPr>
          <w:spacing w:val="-7"/>
        </w:rPr>
        <w:t xml:space="preserve"> </w:t>
      </w:r>
      <w:r>
        <w:t>SGL</w:t>
      </w:r>
      <w:r>
        <w:rPr>
          <w:spacing w:val="-3"/>
        </w:rPr>
        <w:t xml:space="preserve"> </w:t>
      </w:r>
      <w:r>
        <w:t>Balances</w:t>
      </w:r>
      <w:r>
        <w:tab/>
        <w:t>7-135</w:t>
      </w:r>
    </w:p>
    <w:p w:rsidR="00573016" w:rsidRDefault="0077703A">
      <w:pPr>
        <w:tabs>
          <w:tab w:val="left" w:leader="dot" w:pos="9280"/>
        </w:tabs>
        <w:spacing w:line="240" w:lineRule="exact"/>
        <w:ind w:left="320"/>
        <w:rPr>
          <w:rFonts w:ascii="Century Schoolbook"/>
          <w:sz w:val="20"/>
        </w:rPr>
      </w:pPr>
      <w:r>
        <w:rPr>
          <w:rFonts w:ascii="Century Schoolbook"/>
          <w:sz w:val="20"/>
        </w:rPr>
        <w:t>Terminate</w:t>
      </w:r>
      <w:r>
        <w:rPr>
          <w:rFonts w:ascii="Century Schoolbook"/>
          <w:spacing w:val="-6"/>
          <w:sz w:val="20"/>
        </w:rPr>
        <w:t xml:space="preserve"> </w:t>
      </w:r>
      <w:r>
        <w:rPr>
          <w:rFonts w:ascii="Century Schoolbook"/>
          <w:sz w:val="20"/>
        </w:rPr>
        <w:t>Responsibility</w:t>
      </w:r>
      <w:r>
        <w:rPr>
          <w:rFonts w:ascii="Century Schoolbook"/>
          <w:sz w:val="20"/>
        </w:rPr>
        <w:tab/>
        <w:t>12-9</w:t>
      </w:r>
    </w:p>
    <w:p w:rsidR="00573016" w:rsidRDefault="0077703A">
      <w:pPr>
        <w:pStyle w:val="Heading7"/>
        <w:tabs>
          <w:tab w:val="left" w:leader="dot" w:pos="9169"/>
        </w:tabs>
        <w:spacing w:before="0" w:line="240" w:lineRule="exact"/>
        <w:ind w:left="320"/>
      </w:pPr>
      <w:r>
        <w:t>Tracked IT</w:t>
      </w:r>
      <w:r>
        <w:rPr>
          <w:spacing w:val="-7"/>
        </w:rPr>
        <w:t xml:space="preserve"> </w:t>
      </w:r>
      <w:r>
        <w:t>Assets</w:t>
      </w:r>
      <w:r>
        <w:rPr>
          <w:spacing w:val="-3"/>
        </w:rPr>
        <w:t xml:space="preserve"> </w:t>
      </w:r>
      <w:r>
        <w:t>Report</w:t>
      </w:r>
      <w:r>
        <w:tab/>
        <w:t>12-21</w:t>
      </w:r>
    </w:p>
    <w:p w:rsidR="00573016" w:rsidRDefault="0077703A">
      <w:pPr>
        <w:spacing w:before="1" w:line="240" w:lineRule="exact"/>
        <w:ind w:left="320"/>
        <w:rPr>
          <w:rFonts w:ascii="Century Schoolbook"/>
          <w:sz w:val="20"/>
        </w:rPr>
      </w:pPr>
      <w:r>
        <w:rPr>
          <w:rFonts w:ascii="Century Schoolbook"/>
          <w:sz w:val="20"/>
        </w:rPr>
        <w:t>Trakker 9440..................................................................................................................................14-3 to 15</w:t>
      </w:r>
    </w:p>
    <w:p w:rsidR="00573016" w:rsidRDefault="0077703A">
      <w:pPr>
        <w:pStyle w:val="Heading7"/>
        <w:tabs>
          <w:tab w:val="left" w:leader="dot" w:pos="9169"/>
        </w:tabs>
        <w:spacing w:before="0" w:line="240" w:lineRule="exact"/>
        <w:ind w:left="320"/>
      </w:pPr>
      <w:r>
        <w:t>Transaction</w:t>
      </w:r>
      <w:r>
        <w:rPr>
          <w:spacing w:val="-6"/>
        </w:rPr>
        <w:t xml:space="preserve"> </w:t>
      </w:r>
      <w:r>
        <w:t>Register</w:t>
      </w:r>
      <w:r>
        <w:tab/>
        <w:t>7-136</w:t>
      </w:r>
    </w:p>
    <w:p w:rsidR="00573016" w:rsidRDefault="0077703A">
      <w:pPr>
        <w:tabs>
          <w:tab w:val="left" w:leader="dot" w:pos="9280"/>
        </w:tabs>
        <w:spacing w:line="240" w:lineRule="exact"/>
        <w:ind w:left="320"/>
        <w:rPr>
          <w:rFonts w:ascii="Century Schoolbook"/>
          <w:sz w:val="20"/>
        </w:rPr>
      </w:pPr>
      <w:r>
        <w:rPr>
          <w:rFonts w:ascii="Century Schoolbook"/>
          <w:sz w:val="20"/>
        </w:rPr>
        <w:t>Transaction</w:t>
      </w:r>
      <w:r>
        <w:rPr>
          <w:rFonts w:ascii="Century Schoolbook"/>
          <w:spacing w:val="-6"/>
          <w:sz w:val="20"/>
        </w:rPr>
        <w:t xml:space="preserve"> </w:t>
      </w:r>
      <w:r>
        <w:rPr>
          <w:rFonts w:ascii="Century Schoolbook"/>
          <w:sz w:val="20"/>
        </w:rPr>
        <w:t>Status</w:t>
      </w:r>
      <w:r>
        <w:rPr>
          <w:rFonts w:ascii="Century Schoolbook"/>
          <w:spacing w:val="-4"/>
          <w:sz w:val="20"/>
        </w:rPr>
        <w:t xml:space="preserve"> </w:t>
      </w:r>
      <w:r>
        <w:rPr>
          <w:rFonts w:ascii="Century Schoolbook"/>
          <w:sz w:val="20"/>
        </w:rPr>
        <w:t>Report</w:t>
      </w:r>
      <w:r>
        <w:rPr>
          <w:rFonts w:ascii="Century Schoolbook"/>
          <w:sz w:val="20"/>
        </w:rPr>
        <w:tab/>
        <w:t>4-17</w:t>
      </w:r>
    </w:p>
    <w:p w:rsidR="00573016" w:rsidRDefault="0077703A">
      <w:pPr>
        <w:pStyle w:val="Heading7"/>
        <w:tabs>
          <w:tab w:val="left" w:leader="dot" w:pos="9169"/>
        </w:tabs>
        <w:spacing w:before="1" w:line="240" w:lineRule="exact"/>
        <w:ind w:left="320"/>
      </w:pPr>
      <w:r>
        <w:t>Transfer</w:t>
      </w:r>
      <w:r>
        <w:rPr>
          <w:spacing w:val="-5"/>
        </w:rPr>
        <w:t xml:space="preserve"> </w:t>
      </w:r>
      <w:r>
        <w:t>Responsibility</w:t>
      </w:r>
      <w:r>
        <w:tab/>
        <w:t>12-10</w:t>
      </w:r>
    </w:p>
    <w:p w:rsidR="00573016" w:rsidRDefault="0077703A">
      <w:pPr>
        <w:tabs>
          <w:tab w:val="left" w:leader="dot" w:pos="9281"/>
        </w:tabs>
        <w:spacing w:line="240" w:lineRule="exact"/>
        <w:ind w:left="320"/>
        <w:rPr>
          <w:rFonts w:ascii="Century Schoolbook"/>
          <w:sz w:val="20"/>
        </w:rPr>
      </w:pPr>
      <w:r>
        <w:rPr>
          <w:rFonts w:ascii="Century Schoolbook"/>
          <w:sz w:val="20"/>
        </w:rPr>
        <w:t>Transfer</w:t>
      </w:r>
      <w:r>
        <w:rPr>
          <w:rFonts w:ascii="Century Schoolbook"/>
          <w:spacing w:val="-5"/>
          <w:sz w:val="20"/>
        </w:rPr>
        <w:t xml:space="preserve"> </w:t>
      </w:r>
      <w:r>
        <w:rPr>
          <w:rFonts w:ascii="Century Schoolbook"/>
          <w:sz w:val="20"/>
        </w:rPr>
        <w:t>W.O.</w:t>
      </w:r>
      <w:r>
        <w:rPr>
          <w:rFonts w:ascii="Century Schoolbook"/>
          <w:sz w:val="20"/>
        </w:rPr>
        <w:tab/>
        <w:t>4-27</w:t>
      </w:r>
    </w:p>
    <w:p w:rsidR="00573016" w:rsidRDefault="0077703A">
      <w:pPr>
        <w:pStyle w:val="Heading7"/>
        <w:tabs>
          <w:tab w:val="left" w:leader="dot" w:pos="9280"/>
        </w:tabs>
        <w:spacing w:before="0" w:line="240" w:lineRule="exact"/>
        <w:ind w:left="320"/>
      </w:pPr>
      <w:r>
        <w:t>Transmit</w:t>
      </w:r>
      <w:r>
        <w:rPr>
          <w:spacing w:val="-7"/>
        </w:rPr>
        <w:t xml:space="preserve"> </w:t>
      </w:r>
      <w:r>
        <w:t>10-0051</w:t>
      </w:r>
      <w:r>
        <w:rPr>
          <w:spacing w:val="-7"/>
        </w:rPr>
        <w:t xml:space="preserve"> </w:t>
      </w:r>
      <w:r>
        <w:t>Electronically</w:t>
      </w:r>
      <w:r>
        <w:tab/>
        <w:t>6-25</w:t>
      </w:r>
    </w:p>
    <w:p w:rsidR="00573016" w:rsidRDefault="0077703A">
      <w:pPr>
        <w:tabs>
          <w:tab w:val="left" w:leader="dot" w:pos="9280"/>
        </w:tabs>
        <w:spacing w:before="1" w:line="240" w:lineRule="exact"/>
        <w:ind w:left="320"/>
        <w:rPr>
          <w:rFonts w:ascii="Century Schoolbook"/>
          <w:sz w:val="20"/>
        </w:rPr>
      </w:pPr>
      <w:r>
        <w:rPr>
          <w:rFonts w:ascii="Century Schoolbook"/>
          <w:sz w:val="20"/>
        </w:rPr>
        <w:t>Transmit 5</w:t>
      </w:r>
      <w:r>
        <w:rPr>
          <w:rFonts w:ascii="Century Schoolbook"/>
          <w:spacing w:val="-5"/>
          <w:sz w:val="20"/>
        </w:rPr>
        <w:t xml:space="preserve"> </w:t>
      </w:r>
      <w:r>
        <w:rPr>
          <w:rFonts w:ascii="Century Schoolbook"/>
          <w:sz w:val="20"/>
        </w:rPr>
        <w:t>Yr</w:t>
      </w:r>
      <w:r>
        <w:rPr>
          <w:rFonts w:ascii="Century Schoolbook"/>
          <w:spacing w:val="-2"/>
          <w:sz w:val="20"/>
        </w:rPr>
        <w:t xml:space="preserve"> </w:t>
      </w:r>
      <w:r>
        <w:rPr>
          <w:rFonts w:ascii="Century Schoolbook"/>
          <w:sz w:val="20"/>
        </w:rPr>
        <w:t>Plan</w:t>
      </w:r>
      <w:r>
        <w:rPr>
          <w:rFonts w:ascii="Century Schoolbook"/>
          <w:sz w:val="20"/>
        </w:rPr>
        <w:tab/>
        <w:t>5-31</w:t>
      </w:r>
    </w:p>
    <w:p w:rsidR="00573016" w:rsidRDefault="0077703A">
      <w:pPr>
        <w:pStyle w:val="Heading7"/>
        <w:tabs>
          <w:tab w:val="left" w:leader="dot" w:pos="9280"/>
        </w:tabs>
        <w:spacing w:before="0" w:line="240" w:lineRule="exact"/>
        <w:ind w:left="320"/>
      </w:pPr>
      <w:r>
        <w:t>Transmit</w:t>
      </w:r>
      <w:r>
        <w:rPr>
          <w:spacing w:val="-5"/>
        </w:rPr>
        <w:t xml:space="preserve"> </w:t>
      </w:r>
      <w:r>
        <w:t>Project</w:t>
      </w:r>
      <w:r>
        <w:rPr>
          <w:spacing w:val="-7"/>
        </w:rPr>
        <w:t xml:space="preserve"> </w:t>
      </w:r>
      <w:r>
        <w:t>Applications</w:t>
      </w:r>
      <w:r>
        <w:tab/>
        <w:t>5-73</w:t>
      </w:r>
    </w:p>
    <w:p w:rsidR="00573016" w:rsidRDefault="0077703A">
      <w:pPr>
        <w:tabs>
          <w:tab w:val="left" w:leader="dot" w:pos="9169"/>
        </w:tabs>
        <w:spacing w:line="240" w:lineRule="exact"/>
        <w:ind w:left="320"/>
        <w:rPr>
          <w:rFonts w:ascii="Century Schoolbook"/>
          <w:sz w:val="20"/>
        </w:rPr>
      </w:pPr>
      <w:r>
        <w:rPr>
          <w:rFonts w:ascii="Century Schoolbook"/>
          <w:sz w:val="20"/>
        </w:rPr>
        <w:t>Unassigned IT</w:t>
      </w:r>
      <w:r>
        <w:rPr>
          <w:rFonts w:ascii="Century Schoolbook"/>
          <w:spacing w:val="-8"/>
          <w:sz w:val="20"/>
        </w:rPr>
        <w:t xml:space="preserve"> </w:t>
      </w:r>
      <w:r>
        <w:rPr>
          <w:rFonts w:ascii="Century Schoolbook"/>
          <w:sz w:val="20"/>
        </w:rPr>
        <w:t>Asset</w:t>
      </w:r>
      <w:r>
        <w:rPr>
          <w:rFonts w:ascii="Century Schoolbook"/>
          <w:spacing w:val="-3"/>
          <w:sz w:val="20"/>
        </w:rPr>
        <w:t xml:space="preserve"> </w:t>
      </w:r>
      <w:r>
        <w:rPr>
          <w:rFonts w:ascii="Century Schoolbook"/>
          <w:sz w:val="20"/>
        </w:rPr>
        <w:t>Report</w:t>
      </w:r>
      <w:r>
        <w:rPr>
          <w:rFonts w:ascii="Century Schoolbook"/>
          <w:sz w:val="20"/>
        </w:rPr>
        <w:tab/>
        <w:t>12-18</w:t>
      </w:r>
    </w:p>
    <w:p w:rsidR="00573016" w:rsidRDefault="0077703A">
      <w:pPr>
        <w:pStyle w:val="Heading7"/>
        <w:spacing w:before="0" w:line="240" w:lineRule="exact"/>
        <w:ind w:left="320"/>
      </w:pPr>
      <w:r>
        <w:t>Upload Data ...........................................................................</w:t>
      </w:r>
      <w:r>
        <w:t>.....................................................7-70, 72, 86</w:t>
      </w:r>
    </w:p>
    <w:p w:rsidR="00573016" w:rsidRDefault="0077703A">
      <w:pPr>
        <w:tabs>
          <w:tab w:val="left" w:leader="dot" w:pos="9280"/>
        </w:tabs>
        <w:spacing w:line="240" w:lineRule="exact"/>
        <w:ind w:left="320"/>
        <w:rPr>
          <w:rFonts w:ascii="Century Schoolbook"/>
          <w:sz w:val="20"/>
        </w:rPr>
      </w:pPr>
      <w:r>
        <w:rPr>
          <w:rFonts w:ascii="Century Schoolbook"/>
          <w:sz w:val="20"/>
        </w:rPr>
        <w:t>Uploaded NX</w:t>
      </w:r>
      <w:r>
        <w:rPr>
          <w:rFonts w:ascii="Century Schoolbook"/>
          <w:spacing w:val="-6"/>
          <w:sz w:val="20"/>
        </w:rPr>
        <w:t xml:space="preserve"> </w:t>
      </w:r>
      <w:r>
        <w:rPr>
          <w:rFonts w:ascii="Century Schoolbook"/>
          <w:sz w:val="20"/>
        </w:rPr>
        <w:t>Inventory</w:t>
      </w:r>
      <w:r>
        <w:rPr>
          <w:rFonts w:ascii="Century Schoolbook"/>
          <w:spacing w:val="-5"/>
          <w:sz w:val="20"/>
        </w:rPr>
        <w:t xml:space="preserve"> </w:t>
      </w:r>
      <w:r>
        <w:rPr>
          <w:rFonts w:ascii="Century Schoolbook"/>
          <w:sz w:val="20"/>
        </w:rPr>
        <w:t>Data</w:t>
      </w:r>
      <w:r>
        <w:rPr>
          <w:rFonts w:ascii="Century Schoolbook"/>
          <w:sz w:val="20"/>
        </w:rPr>
        <w:tab/>
        <w:t>7-89</w:t>
      </w:r>
    </w:p>
    <w:p w:rsidR="00573016" w:rsidRDefault="0077703A">
      <w:pPr>
        <w:pStyle w:val="Heading7"/>
        <w:tabs>
          <w:tab w:val="left" w:leader="dot" w:pos="9280"/>
        </w:tabs>
        <w:spacing w:before="1"/>
        <w:ind w:left="319"/>
      </w:pPr>
      <w:r>
        <w:t>Use</w:t>
      </w:r>
      <w:r>
        <w:rPr>
          <w:spacing w:val="-4"/>
        </w:rPr>
        <w:t xml:space="preserve"> </w:t>
      </w:r>
      <w:r>
        <w:t>Status</w:t>
      </w:r>
      <w:r>
        <w:rPr>
          <w:spacing w:val="-4"/>
        </w:rPr>
        <w:t xml:space="preserve"> </w:t>
      </w:r>
      <w:r>
        <w:t>Inventory.</w:t>
      </w:r>
      <w:r>
        <w:tab/>
        <w:t>7-29</w:t>
      </w:r>
    </w:p>
    <w:p w:rsidR="00573016" w:rsidRDefault="00573016">
      <w:pPr>
        <w:sectPr w:rsidR="00573016">
          <w:headerReference w:type="even" r:id="rId229"/>
          <w:headerReference w:type="default" r:id="rId230"/>
          <w:pgSz w:w="12240" w:h="15840"/>
          <w:pgMar w:top="960" w:right="140" w:bottom="960" w:left="1120" w:header="719" w:footer="761" w:gutter="0"/>
          <w:cols w:space="720"/>
        </w:sectPr>
      </w:pPr>
    </w:p>
    <w:p w:rsidR="00573016" w:rsidRDefault="00573016">
      <w:pPr>
        <w:pStyle w:val="BodyText"/>
        <w:rPr>
          <w:rFonts w:ascii="Century Schoolbook"/>
          <w:sz w:val="20"/>
        </w:rPr>
      </w:pPr>
    </w:p>
    <w:p w:rsidR="00573016" w:rsidRDefault="0077703A">
      <w:pPr>
        <w:pStyle w:val="Heading7"/>
        <w:tabs>
          <w:tab w:val="right" w:leader="dot" w:pos="9680"/>
        </w:tabs>
        <w:spacing w:before="239" w:line="240" w:lineRule="exact"/>
        <w:ind w:left="320"/>
      </w:pPr>
      <w:r>
        <w:t>Using</w:t>
      </w:r>
      <w:r>
        <w:rPr>
          <w:spacing w:val="-2"/>
        </w:rPr>
        <w:t xml:space="preserve"> </w:t>
      </w:r>
      <w:r>
        <w:t>Service Inventory</w:t>
      </w:r>
      <w:r>
        <w:tab/>
        <w:t>7-28</w:t>
      </w:r>
    </w:p>
    <w:p w:rsidR="00573016" w:rsidRDefault="0077703A">
      <w:pPr>
        <w:pStyle w:val="Heading7"/>
        <w:tabs>
          <w:tab w:val="right" w:leader="dot" w:pos="9680"/>
        </w:tabs>
        <w:spacing w:before="0" w:line="240" w:lineRule="exact"/>
        <w:ind w:left="320"/>
      </w:pPr>
      <w:r>
        <w:t>Validate 5-Yr</w:t>
      </w:r>
      <w:r>
        <w:rPr>
          <w:spacing w:val="-1"/>
        </w:rPr>
        <w:t xml:space="preserve"> </w:t>
      </w:r>
      <w:r>
        <w:t>Plan</w:t>
      </w:r>
      <w:r>
        <w:rPr>
          <w:spacing w:val="-1"/>
        </w:rPr>
        <w:t xml:space="preserve"> </w:t>
      </w:r>
      <w:r>
        <w:t>Projects</w:t>
      </w:r>
      <w:r>
        <w:tab/>
        <w:t>5-29</w:t>
      </w:r>
    </w:p>
    <w:p w:rsidR="00573016" w:rsidRDefault="0077703A">
      <w:pPr>
        <w:pStyle w:val="Heading7"/>
        <w:tabs>
          <w:tab w:val="right" w:leader="dot" w:pos="9680"/>
        </w:tabs>
        <w:spacing w:before="0" w:line="240" w:lineRule="exact"/>
        <w:ind w:left="320"/>
      </w:pPr>
      <w:r>
        <w:t>Validate</w:t>
      </w:r>
      <w:r>
        <w:rPr>
          <w:spacing w:val="-1"/>
        </w:rPr>
        <w:t xml:space="preserve"> </w:t>
      </w:r>
      <w:r>
        <w:t>Project</w:t>
      </w:r>
      <w:r>
        <w:rPr>
          <w:spacing w:val="-1"/>
        </w:rPr>
        <w:t xml:space="preserve"> </w:t>
      </w:r>
      <w:r>
        <w:t>Applications</w:t>
      </w:r>
      <w:r>
        <w:tab/>
        <w:t>5-72</w:t>
      </w:r>
    </w:p>
    <w:p w:rsidR="00573016" w:rsidRDefault="0077703A">
      <w:pPr>
        <w:pStyle w:val="Heading7"/>
        <w:tabs>
          <w:tab w:val="right" w:leader="dot" w:pos="9680"/>
        </w:tabs>
        <w:spacing w:before="0" w:line="240" w:lineRule="exact"/>
        <w:ind w:left="320"/>
      </w:pPr>
      <w:r>
        <w:t>Voucher Summary</w:t>
      </w:r>
      <w:r>
        <w:rPr>
          <w:spacing w:val="-3"/>
        </w:rPr>
        <w:t xml:space="preserve"> </w:t>
      </w:r>
      <w:r>
        <w:t>for</w:t>
      </w:r>
      <w:r>
        <w:rPr>
          <w:spacing w:val="-1"/>
        </w:rPr>
        <w:t xml:space="preserve"> </w:t>
      </w:r>
      <w:r>
        <w:t>Station</w:t>
      </w:r>
      <w:r>
        <w:tab/>
        <w:t>7-129</w:t>
      </w:r>
    </w:p>
    <w:p w:rsidR="00573016" w:rsidRDefault="0077703A">
      <w:pPr>
        <w:pStyle w:val="Heading7"/>
        <w:spacing w:before="0" w:line="240" w:lineRule="exact"/>
        <w:ind w:left="319"/>
      </w:pPr>
      <w:r>
        <w:t>Wall Replacement............................................................................................................................... 9-8, 10</w:t>
      </w:r>
    </w:p>
    <w:p w:rsidR="00573016" w:rsidRDefault="0077703A">
      <w:pPr>
        <w:pStyle w:val="Heading7"/>
        <w:tabs>
          <w:tab w:val="right" w:leader="dot" w:pos="9680"/>
        </w:tabs>
        <w:spacing w:before="1" w:line="240" w:lineRule="exact"/>
        <w:ind w:left="319"/>
      </w:pPr>
      <w:r>
        <w:t>Warrantee</w:t>
      </w:r>
      <w:r>
        <w:rPr>
          <w:spacing w:val="-1"/>
        </w:rPr>
        <w:t xml:space="preserve"> </w:t>
      </w:r>
      <w:r>
        <w:t>Expiration</w:t>
      </w:r>
      <w:r>
        <w:rPr>
          <w:spacing w:val="-1"/>
        </w:rPr>
        <w:t xml:space="preserve"> </w:t>
      </w:r>
      <w:r>
        <w:t>Template</w:t>
      </w:r>
      <w:r>
        <w:tab/>
        <w:t>8-19</w:t>
      </w:r>
    </w:p>
    <w:p w:rsidR="00573016" w:rsidRDefault="0077703A">
      <w:pPr>
        <w:pStyle w:val="Heading7"/>
        <w:spacing w:before="0" w:line="240" w:lineRule="exact"/>
        <w:ind w:left="319"/>
      </w:pPr>
      <w:r>
        <w:t>Warranty List ...</w:t>
      </w:r>
      <w:r>
        <w:t>.............................................................................................................................6-27, 7-32</w:t>
      </w:r>
    </w:p>
    <w:p w:rsidR="00573016" w:rsidRDefault="0077703A">
      <w:pPr>
        <w:pStyle w:val="Heading7"/>
        <w:tabs>
          <w:tab w:val="right" w:leader="dot" w:pos="9680"/>
        </w:tabs>
        <w:spacing w:before="1" w:line="240" w:lineRule="exact"/>
        <w:ind w:left="319"/>
      </w:pPr>
      <w:r>
        <w:t>Work</w:t>
      </w:r>
      <w:r>
        <w:rPr>
          <w:spacing w:val="-3"/>
        </w:rPr>
        <w:t xml:space="preserve"> </w:t>
      </w:r>
      <w:r>
        <w:t>Action</w:t>
      </w:r>
      <w:r>
        <w:tab/>
        <w:t>8-33</w:t>
      </w:r>
    </w:p>
    <w:p w:rsidR="00573016" w:rsidRDefault="0077703A">
      <w:pPr>
        <w:pStyle w:val="Heading7"/>
        <w:tabs>
          <w:tab w:val="right" w:leader="dot" w:pos="9680"/>
        </w:tabs>
        <w:spacing w:before="0" w:line="240" w:lineRule="exact"/>
        <w:ind w:left="319"/>
      </w:pPr>
      <w:r>
        <w:t>Work</w:t>
      </w:r>
      <w:r>
        <w:rPr>
          <w:spacing w:val="-3"/>
        </w:rPr>
        <w:t xml:space="preserve"> </w:t>
      </w:r>
      <w:r>
        <w:t>Center</w:t>
      </w:r>
      <w:r>
        <w:rPr>
          <w:spacing w:val="-2"/>
        </w:rPr>
        <w:t xml:space="preserve"> </w:t>
      </w:r>
      <w:r>
        <w:t>Code</w:t>
      </w:r>
      <w:r>
        <w:tab/>
        <w:t>8-5</w:t>
      </w:r>
    </w:p>
    <w:p w:rsidR="00573016" w:rsidRDefault="0077703A">
      <w:pPr>
        <w:pStyle w:val="Heading7"/>
        <w:spacing w:before="0" w:line="240" w:lineRule="exact"/>
        <w:ind w:left="319"/>
      </w:pPr>
      <w:r>
        <w:t>Work Order and MERS ....................................................................................................... 1-1, 4; 4-1 to 37</w:t>
      </w:r>
    </w:p>
    <w:p w:rsidR="00573016" w:rsidRDefault="0077703A">
      <w:pPr>
        <w:pStyle w:val="Heading7"/>
        <w:tabs>
          <w:tab w:val="right" w:leader="dot" w:pos="9680"/>
        </w:tabs>
        <w:spacing w:before="1"/>
        <w:ind w:left="319"/>
      </w:pPr>
      <w:r>
        <w:t>Work</w:t>
      </w:r>
      <w:r>
        <w:rPr>
          <w:spacing w:val="-2"/>
        </w:rPr>
        <w:t xml:space="preserve"> </w:t>
      </w:r>
      <w:r>
        <w:t>Order</w:t>
      </w:r>
      <w:r>
        <w:rPr>
          <w:spacing w:val="-2"/>
        </w:rPr>
        <w:t xml:space="preserve"> </w:t>
      </w:r>
      <w:r>
        <w:t>History</w:t>
      </w:r>
      <w:r>
        <w:tab/>
        <w:t>4-29</w:t>
      </w:r>
    </w:p>
    <w:p w:rsidR="00573016" w:rsidRDefault="00573016">
      <w:pPr>
        <w:sectPr w:rsidR="00573016">
          <w:footerReference w:type="default" r:id="rId231"/>
          <w:pgSz w:w="12240" w:h="15840"/>
          <w:pgMar w:top="960" w:right="140" w:bottom="960" w:left="1120" w:header="719" w:footer="761" w:gutter="0"/>
          <w:cols w:space="720"/>
        </w:sectPr>
      </w:pPr>
    </w:p>
    <w:p w:rsidR="00573016" w:rsidRDefault="00573016">
      <w:pPr>
        <w:pStyle w:val="BodyText"/>
        <w:rPr>
          <w:rFonts w:ascii="Century Schoolbook"/>
          <w:sz w:val="24"/>
        </w:rPr>
      </w:pPr>
    </w:p>
    <w:p w:rsidR="00573016" w:rsidRDefault="00573016">
      <w:pPr>
        <w:pStyle w:val="BodyText"/>
        <w:rPr>
          <w:rFonts w:ascii="Century Schoolbook"/>
          <w:sz w:val="24"/>
        </w:rPr>
      </w:pPr>
    </w:p>
    <w:p w:rsidR="00573016" w:rsidRDefault="00573016">
      <w:pPr>
        <w:pStyle w:val="BodyText"/>
        <w:rPr>
          <w:rFonts w:ascii="Century Schoolbook"/>
          <w:sz w:val="24"/>
        </w:rPr>
      </w:pPr>
    </w:p>
    <w:p w:rsidR="00573016" w:rsidRDefault="00573016">
      <w:pPr>
        <w:pStyle w:val="BodyText"/>
        <w:rPr>
          <w:rFonts w:ascii="Century Schoolbook"/>
          <w:sz w:val="24"/>
        </w:rPr>
      </w:pPr>
    </w:p>
    <w:p w:rsidR="00573016" w:rsidRDefault="00573016">
      <w:pPr>
        <w:pStyle w:val="BodyText"/>
        <w:rPr>
          <w:rFonts w:ascii="Century Schoolbook"/>
          <w:sz w:val="24"/>
        </w:rPr>
      </w:pPr>
    </w:p>
    <w:p w:rsidR="00573016" w:rsidRDefault="00573016">
      <w:pPr>
        <w:pStyle w:val="BodyText"/>
        <w:rPr>
          <w:rFonts w:ascii="Century Schoolbook"/>
          <w:sz w:val="24"/>
        </w:rPr>
      </w:pPr>
    </w:p>
    <w:p w:rsidR="00573016" w:rsidRDefault="00573016">
      <w:pPr>
        <w:pStyle w:val="BodyText"/>
        <w:rPr>
          <w:rFonts w:ascii="Century Schoolbook"/>
          <w:sz w:val="24"/>
        </w:rPr>
      </w:pPr>
    </w:p>
    <w:p w:rsidR="00573016" w:rsidRDefault="00573016">
      <w:pPr>
        <w:pStyle w:val="BodyText"/>
        <w:rPr>
          <w:rFonts w:ascii="Century Schoolbook"/>
          <w:sz w:val="24"/>
        </w:rPr>
      </w:pPr>
    </w:p>
    <w:p w:rsidR="00573016" w:rsidRDefault="00573016">
      <w:pPr>
        <w:pStyle w:val="BodyText"/>
        <w:rPr>
          <w:rFonts w:ascii="Century Schoolbook"/>
          <w:sz w:val="24"/>
        </w:rPr>
      </w:pPr>
    </w:p>
    <w:p w:rsidR="00573016" w:rsidRDefault="00573016">
      <w:pPr>
        <w:pStyle w:val="BodyText"/>
        <w:rPr>
          <w:rFonts w:ascii="Century Schoolbook"/>
          <w:sz w:val="24"/>
        </w:rPr>
      </w:pPr>
    </w:p>
    <w:p w:rsidR="00573016" w:rsidRDefault="00573016">
      <w:pPr>
        <w:pStyle w:val="BodyText"/>
        <w:rPr>
          <w:rFonts w:ascii="Century Schoolbook"/>
          <w:sz w:val="24"/>
        </w:rPr>
      </w:pPr>
    </w:p>
    <w:p w:rsidR="00573016" w:rsidRDefault="00573016">
      <w:pPr>
        <w:pStyle w:val="BodyText"/>
        <w:rPr>
          <w:rFonts w:ascii="Century Schoolbook"/>
          <w:sz w:val="24"/>
        </w:rPr>
      </w:pPr>
    </w:p>
    <w:p w:rsidR="00573016" w:rsidRDefault="00573016">
      <w:pPr>
        <w:pStyle w:val="BodyText"/>
        <w:rPr>
          <w:rFonts w:ascii="Century Schoolbook"/>
          <w:sz w:val="24"/>
        </w:rPr>
      </w:pPr>
    </w:p>
    <w:p w:rsidR="00573016" w:rsidRDefault="00573016">
      <w:pPr>
        <w:pStyle w:val="BodyText"/>
        <w:rPr>
          <w:rFonts w:ascii="Century Schoolbook"/>
          <w:sz w:val="24"/>
        </w:rPr>
      </w:pPr>
    </w:p>
    <w:p w:rsidR="00573016" w:rsidRDefault="00573016">
      <w:pPr>
        <w:pStyle w:val="BodyText"/>
        <w:rPr>
          <w:rFonts w:ascii="Century Schoolbook"/>
          <w:sz w:val="24"/>
        </w:rPr>
      </w:pPr>
    </w:p>
    <w:p w:rsidR="00573016" w:rsidRDefault="00573016">
      <w:pPr>
        <w:pStyle w:val="BodyText"/>
        <w:rPr>
          <w:rFonts w:ascii="Century Schoolbook"/>
          <w:sz w:val="24"/>
        </w:rPr>
      </w:pPr>
    </w:p>
    <w:p w:rsidR="00573016" w:rsidRDefault="00573016">
      <w:pPr>
        <w:pStyle w:val="BodyText"/>
        <w:rPr>
          <w:rFonts w:ascii="Century Schoolbook"/>
          <w:sz w:val="24"/>
        </w:rPr>
      </w:pPr>
    </w:p>
    <w:p w:rsidR="00573016" w:rsidRDefault="00573016">
      <w:pPr>
        <w:pStyle w:val="BodyText"/>
        <w:rPr>
          <w:rFonts w:ascii="Century Schoolbook"/>
          <w:sz w:val="24"/>
        </w:rPr>
      </w:pPr>
    </w:p>
    <w:p w:rsidR="00573016" w:rsidRDefault="00573016">
      <w:pPr>
        <w:pStyle w:val="BodyText"/>
        <w:rPr>
          <w:rFonts w:ascii="Century Schoolbook"/>
          <w:sz w:val="24"/>
        </w:rPr>
      </w:pPr>
    </w:p>
    <w:p w:rsidR="00573016" w:rsidRDefault="00573016">
      <w:pPr>
        <w:pStyle w:val="BodyText"/>
        <w:rPr>
          <w:rFonts w:ascii="Century Schoolbook"/>
          <w:sz w:val="24"/>
        </w:rPr>
      </w:pPr>
    </w:p>
    <w:p w:rsidR="00573016" w:rsidRDefault="00573016">
      <w:pPr>
        <w:pStyle w:val="BodyText"/>
        <w:rPr>
          <w:rFonts w:ascii="Century Schoolbook"/>
          <w:sz w:val="24"/>
        </w:rPr>
      </w:pPr>
    </w:p>
    <w:p w:rsidR="00573016" w:rsidRDefault="00573016">
      <w:pPr>
        <w:pStyle w:val="BodyText"/>
        <w:rPr>
          <w:rFonts w:ascii="Century Schoolbook"/>
          <w:sz w:val="24"/>
        </w:rPr>
      </w:pPr>
    </w:p>
    <w:p w:rsidR="00573016" w:rsidRDefault="00573016">
      <w:pPr>
        <w:pStyle w:val="BodyText"/>
        <w:rPr>
          <w:rFonts w:ascii="Century Schoolbook"/>
          <w:sz w:val="24"/>
        </w:rPr>
      </w:pPr>
    </w:p>
    <w:p w:rsidR="00573016" w:rsidRDefault="00573016">
      <w:pPr>
        <w:pStyle w:val="BodyText"/>
        <w:rPr>
          <w:rFonts w:ascii="Century Schoolbook"/>
          <w:sz w:val="24"/>
        </w:rPr>
      </w:pPr>
    </w:p>
    <w:p w:rsidR="00573016" w:rsidRDefault="00573016">
      <w:pPr>
        <w:pStyle w:val="BodyText"/>
        <w:rPr>
          <w:rFonts w:ascii="Century Schoolbook"/>
          <w:sz w:val="24"/>
        </w:rPr>
      </w:pPr>
    </w:p>
    <w:p w:rsidR="00573016" w:rsidRDefault="00573016">
      <w:pPr>
        <w:pStyle w:val="BodyText"/>
        <w:rPr>
          <w:rFonts w:ascii="Century Schoolbook"/>
          <w:sz w:val="24"/>
        </w:rPr>
      </w:pPr>
    </w:p>
    <w:p w:rsidR="00573016" w:rsidRDefault="00573016">
      <w:pPr>
        <w:pStyle w:val="BodyText"/>
        <w:rPr>
          <w:rFonts w:ascii="Century Schoolbook"/>
          <w:sz w:val="24"/>
        </w:rPr>
      </w:pPr>
    </w:p>
    <w:p w:rsidR="00573016" w:rsidRDefault="00573016">
      <w:pPr>
        <w:pStyle w:val="BodyText"/>
        <w:rPr>
          <w:rFonts w:ascii="Century Schoolbook"/>
          <w:sz w:val="24"/>
        </w:rPr>
      </w:pPr>
    </w:p>
    <w:p w:rsidR="00573016" w:rsidRDefault="00573016">
      <w:pPr>
        <w:pStyle w:val="BodyText"/>
        <w:rPr>
          <w:rFonts w:ascii="Century Schoolbook"/>
          <w:sz w:val="24"/>
        </w:rPr>
      </w:pPr>
    </w:p>
    <w:p w:rsidR="00573016" w:rsidRDefault="00573016">
      <w:pPr>
        <w:pStyle w:val="BodyText"/>
        <w:rPr>
          <w:rFonts w:ascii="Century Schoolbook"/>
          <w:sz w:val="24"/>
        </w:rPr>
      </w:pPr>
    </w:p>
    <w:p w:rsidR="00573016" w:rsidRDefault="00573016">
      <w:pPr>
        <w:pStyle w:val="BodyText"/>
        <w:rPr>
          <w:rFonts w:ascii="Century Schoolbook"/>
          <w:sz w:val="24"/>
        </w:rPr>
      </w:pPr>
    </w:p>
    <w:p w:rsidR="00573016" w:rsidRDefault="00573016">
      <w:pPr>
        <w:pStyle w:val="BodyText"/>
        <w:rPr>
          <w:rFonts w:ascii="Century Schoolbook"/>
          <w:sz w:val="24"/>
        </w:rPr>
      </w:pPr>
    </w:p>
    <w:p w:rsidR="00573016" w:rsidRDefault="00573016">
      <w:pPr>
        <w:pStyle w:val="BodyText"/>
        <w:rPr>
          <w:rFonts w:ascii="Century Schoolbook"/>
          <w:sz w:val="24"/>
        </w:rPr>
      </w:pPr>
    </w:p>
    <w:p w:rsidR="00573016" w:rsidRDefault="00573016">
      <w:pPr>
        <w:pStyle w:val="BodyText"/>
        <w:rPr>
          <w:rFonts w:ascii="Century Schoolbook"/>
          <w:sz w:val="24"/>
        </w:rPr>
      </w:pPr>
    </w:p>
    <w:p w:rsidR="00573016" w:rsidRDefault="00573016">
      <w:pPr>
        <w:pStyle w:val="BodyText"/>
        <w:rPr>
          <w:rFonts w:ascii="Century Schoolbook"/>
          <w:sz w:val="24"/>
        </w:rPr>
      </w:pPr>
    </w:p>
    <w:p w:rsidR="00573016" w:rsidRDefault="00573016">
      <w:pPr>
        <w:pStyle w:val="BodyText"/>
        <w:rPr>
          <w:rFonts w:ascii="Century Schoolbook"/>
          <w:sz w:val="24"/>
        </w:rPr>
      </w:pPr>
    </w:p>
    <w:p w:rsidR="00573016" w:rsidRDefault="00573016">
      <w:pPr>
        <w:pStyle w:val="BodyText"/>
        <w:rPr>
          <w:rFonts w:ascii="Century Schoolbook"/>
          <w:sz w:val="24"/>
        </w:rPr>
      </w:pPr>
    </w:p>
    <w:p w:rsidR="00573016" w:rsidRDefault="00573016">
      <w:pPr>
        <w:pStyle w:val="BodyText"/>
        <w:rPr>
          <w:rFonts w:ascii="Century Schoolbook"/>
          <w:sz w:val="24"/>
        </w:rPr>
      </w:pPr>
    </w:p>
    <w:p w:rsidR="00573016" w:rsidRDefault="00573016">
      <w:pPr>
        <w:pStyle w:val="BodyText"/>
        <w:rPr>
          <w:rFonts w:ascii="Century Schoolbook"/>
          <w:sz w:val="24"/>
        </w:rPr>
      </w:pPr>
    </w:p>
    <w:p w:rsidR="00573016" w:rsidRDefault="00573016">
      <w:pPr>
        <w:pStyle w:val="BodyText"/>
        <w:rPr>
          <w:rFonts w:ascii="Century Schoolbook"/>
          <w:sz w:val="24"/>
        </w:rPr>
      </w:pPr>
    </w:p>
    <w:p w:rsidR="00573016" w:rsidRDefault="00573016">
      <w:pPr>
        <w:pStyle w:val="BodyText"/>
        <w:rPr>
          <w:rFonts w:ascii="Century Schoolbook"/>
          <w:sz w:val="24"/>
        </w:rPr>
      </w:pPr>
    </w:p>
    <w:p w:rsidR="00573016" w:rsidRDefault="00573016">
      <w:pPr>
        <w:pStyle w:val="BodyText"/>
        <w:rPr>
          <w:rFonts w:ascii="Century Schoolbook"/>
          <w:sz w:val="24"/>
        </w:rPr>
      </w:pPr>
    </w:p>
    <w:p w:rsidR="00573016" w:rsidRDefault="00573016">
      <w:pPr>
        <w:pStyle w:val="BodyText"/>
        <w:rPr>
          <w:rFonts w:ascii="Century Schoolbook"/>
          <w:sz w:val="24"/>
        </w:rPr>
      </w:pPr>
    </w:p>
    <w:p w:rsidR="00573016" w:rsidRDefault="00573016">
      <w:pPr>
        <w:pStyle w:val="BodyText"/>
        <w:rPr>
          <w:rFonts w:ascii="Century Schoolbook"/>
          <w:sz w:val="24"/>
        </w:rPr>
      </w:pPr>
    </w:p>
    <w:p w:rsidR="00573016" w:rsidRDefault="00573016">
      <w:pPr>
        <w:pStyle w:val="BodyText"/>
        <w:rPr>
          <w:rFonts w:ascii="Century Schoolbook"/>
          <w:sz w:val="24"/>
        </w:rPr>
      </w:pPr>
    </w:p>
    <w:p w:rsidR="00573016" w:rsidRDefault="00573016">
      <w:pPr>
        <w:pStyle w:val="BodyText"/>
        <w:rPr>
          <w:rFonts w:ascii="Century Schoolbook"/>
          <w:sz w:val="24"/>
        </w:rPr>
      </w:pPr>
    </w:p>
    <w:p w:rsidR="00573016" w:rsidRDefault="00573016">
      <w:pPr>
        <w:pStyle w:val="BodyText"/>
        <w:rPr>
          <w:rFonts w:ascii="Century Schoolbook"/>
          <w:sz w:val="24"/>
        </w:rPr>
      </w:pPr>
    </w:p>
    <w:p w:rsidR="00573016" w:rsidRDefault="00573016">
      <w:pPr>
        <w:pStyle w:val="BodyText"/>
        <w:spacing w:before="10"/>
        <w:rPr>
          <w:rFonts w:ascii="Century Schoolbook"/>
          <w:sz w:val="29"/>
        </w:rPr>
      </w:pPr>
    </w:p>
    <w:p w:rsidR="00573016" w:rsidRDefault="0077703A">
      <w:pPr>
        <w:tabs>
          <w:tab w:val="left" w:pos="3317"/>
          <w:tab w:val="left" w:pos="8511"/>
        </w:tabs>
        <w:ind w:left="320"/>
        <w:rPr>
          <w:rFonts w:ascii="Century Schoolbook"/>
          <w:sz w:val="20"/>
        </w:rPr>
      </w:pPr>
      <w:r>
        <w:rPr>
          <w:rFonts w:ascii="Century Schoolbook"/>
          <w:sz w:val="20"/>
        </w:rPr>
        <w:t>I-6</w:t>
      </w:r>
      <w:r>
        <w:rPr>
          <w:rFonts w:ascii="Century Schoolbook"/>
          <w:sz w:val="20"/>
        </w:rPr>
        <w:tab/>
        <w:t>Engineering V. 7.0</w:t>
      </w:r>
      <w:r>
        <w:rPr>
          <w:rFonts w:ascii="Century Schoolbook"/>
          <w:spacing w:val="-5"/>
          <w:sz w:val="20"/>
        </w:rPr>
        <w:t xml:space="preserve"> </w:t>
      </w:r>
      <w:r>
        <w:rPr>
          <w:rFonts w:ascii="Century Schoolbook"/>
          <w:sz w:val="20"/>
        </w:rPr>
        <w:t>User</w:t>
      </w:r>
      <w:r>
        <w:rPr>
          <w:rFonts w:ascii="Century Schoolbook"/>
          <w:spacing w:val="-1"/>
          <w:sz w:val="20"/>
        </w:rPr>
        <w:t xml:space="preserve"> </w:t>
      </w:r>
      <w:r>
        <w:rPr>
          <w:rFonts w:ascii="Century Schoolbook"/>
          <w:sz w:val="20"/>
        </w:rPr>
        <w:t>Manual</w:t>
      </w:r>
      <w:r>
        <w:rPr>
          <w:rFonts w:ascii="Century Schoolbook"/>
          <w:sz w:val="20"/>
        </w:rPr>
        <w:tab/>
        <w:t>August</w:t>
      </w:r>
      <w:r>
        <w:rPr>
          <w:rFonts w:ascii="Century Schoolbook"/>
          <w:spacing w:val="-1"/>
          <w:sz w:val="20"/>
        </w:rPr>
        <w:t xml:space="preserve"> </w:t>
      </w:r>
      <w:r>
        <w:rPr>
          <w:rFonts w:ascii="Century Schoolbook"/>
          <w:sz w:val="20"/>
        </w:rPr>
        <w:t>1993</w:t>
      </w:r>
    </w:p>
    <w:p w:rsidR="00573016" w:rsidRDefault="00573016">
      <w:pPr>
        <w:rPr>
          <w:rFonts w:ascii="Century Schoolbook"/>
          <w:sz w:val="20"/>
        </w:rPr>
        <w:sectPr w:rsidR="00573016">
          <w:headerReference w:type="even" r:id="rId232"/>
          <w:footerReference w:type="even" r:id="rId233"/>
          <w:pgSz w:w="12240" w:h="15840"/>
          <w:pgMar w:top="960" w:right="140" w:bottom="280" w:left="1120" w:header="719" w:footer="0" w:gutter="0"/>
          <w:cols w:space="720"/>
        </w:sectPr>
      </w:pPr>
    </w:p>
    <w:p w:rsidR="00573016" w:rsidRDefault="0077703A">
      <w:pPr>
        <w:pStyle w:val="Heading1"/>
        <w:ind w:left="320"/>
      </w:pPr>
      <w:r>
        <w:lastRenderedPageBreak/>
        <w:t>Attachments</w:t>
      </w:r>
    </w:p>
    <w:p w:rsidR="00573016" w:rsidRDefault="00573016">
      <w:pPr>
        <w:pStyle w:val="BodyText"/>
        <w:spacing w:before="6"/>
        <w:rPr>
          <w:rFonts w:ascii="Arial"/>
          <w:sz w:val="40"/>
        </w:rPr>
      </w:pPr>
    </w:p>
    <w:p w:rsidR="00573016" w:rsidRDefault="0077703A">
      <w:pPr>
        <w:pStyle w:val="Heading2"/>
        <w:spacing w:before="0"/>
        <w:ind w:left="3267"/>
      </w:pPr>
      <w:r>
        <w:t>Electronic Work Orders</w:t>
      </w:r>
    </w:p>
    <w:p w:rsidR="00573016" w:rsidRDefault="0077703A">
      <w:pPr>
        <w:spacing w:before="266"/>
        <w:ind w:left="320" w:right="1462"/>
        <w:rPr>
          <w:rFonts w:ascii="Century Schoolbook"/>
          <w:sz w:val="24"/>
        </w:rPr>
      </w:pPr>
      <w:r>
        <w:rPr>
          <w:rFonts w:ascii="Century Schoolbook"/>
          <w:sz w:val="24"/>
        </w:rPr>
        <w:t xml:space="preserve">Electronic work orders are simply work requests that are entered into DHCP by the person who actually wants the work done. The objective of the Electronic Work Order module is to relieve Engineering Services of a major data entry task so that they will be </w:t>
      </w:r>
      <w:r>
        <w:rPr>
          <w:rFonts w:ascii="Century Schoolbook"/>
          <w:sz w:val="24"/>
        </w:rPr>
        <w:t>better able to concentrate on the technical aspects of work control, especially in areas that are scrutinized by the JCAHO.</w:t>
      </w:r>
    </w:p>
    <w:p w:rsidR="00573016" w:rsidRDefault="00573016">
      <w:pPr>
        <w:pStyle w:val="BodyText"/>
        <w:rPr>
          <w:rFonts w:ascii="Century Schoolbook"/>
          <w:sz w:val="22"/>
        </w:rPr>
      </w:pPr>
    </w:p>
    <w:p w:rsidR="00573016" w:rsidRDefault="0077703A">
      <w:pPr>
        <w:ind w:left="320" w:right="2147"/>
        <w:rPr>
          <w:rFonts w:ascii="Century Schoolbook"/>
          <w:sz w:val="24"/>
        </w:rPr>
      </w:pPr>
      <w:r>
        <w:rPr>
          <w:rFonts w:ascii="Century Schoolbook"/>
          <w:sz w:val="24"/>
        </w:rPr>
        <w:t>Users of the electronic work order module are usually given the menu option ENWOWARD (Electronic Work Requests), most commonly as a</w:t>
      </w:r>
      <w:r>
        <w:rPr>
          <w:rFonts w:ascii="Century Schoolbook"/>
          <w:sz w:val="24"/>
        </w:rPr>
        <w:t xml:space="preserve"> secondary menu option.</w:t>
      </w:r>
    </w:p>
    <w:p w:rsidR="00573016" w:rsidRDefault="00573016">
      <w:pPr>
        <w:pStyle w:val="BodyText"/>
        <w:rPr>
          <w:rFonts w:ascii="Century Schoolbook"/>
          <w:sz w:val="22"/>
        </w:rPr>
      </w:pPr>
    </w:p>
    <w:p w:rsidR="00573016" w:rsidRDefault="0077703A">
      <w:pPr>
        <w:pStyle w:val="ListParagraph"/>
        <w:numPr>
          <w:ilvl w:val="0"/>
          <w:numId w:val="53"/>
        </w:numPr>
        <w:tabs>
          <w:tab w:val="left" w:pos="1039"/>
          <w:tab w:val="left" w:pos="1040"/>
        </w:tabs>
        <w:spacing w:before="1" w:line="288" w:lineRule="exact"/>
        <w:rPr>
          <w:rFonts w:ascii="Century Schoolbook"/>
          <w:sz w:val="24"/>
        </w:rPr>
      </w:pPr>
      <w:r>
        <w:rPr>
          <w:rFonts w:ascii="Century Schoolbook"/>
          <w:sz w:val="24"/>
        </w:rPr>
        <w:t>Request Electronic Work Order</w:t>
      </w:r>
      <w:r>
        <w:rPr>
          <w:rFonts w:ascii="Century Schoolbook"/>
          <w:spacing w:val="-4"/>
          <w:sz w:val="24"/>
        </w:rPr>
        <w:t xml:space="preserve"> </w:t>
      </w:r>
      <w:r>
        <w:rPr>
          <w:rFonts w:ascii="Century Schoolbook"/>
          <w:sz w:val="24"/>
        </w:rPr>
        <w:t>(ENWONEW-WARD)</w:t>
      </w:r>
    </w:p>
    <w:p w:rsidR="00573016" w:rsidRDefault="0077703A">
      <w:pPr>
        <w:ind w:left="320" w:right="1355"/>
        <w:rPr>
          <w:rFonts w:ascii="Century Schoolbook"/>
          <w:sz w:val="24"/>
        </w:rPr>
      </w:pPr>
      <w:r>
        <w:rPr>
          <w:rFonts w:ascii="Century Schoolbook"/>
          <w:sz w:val="24"/>
        </w:rPr>
        <w:t>This option was developed for non-Engineering personnel to use when entering Electronic Work Orders. This option uses input template ENWOWARD in prompting for information. Sites are free</w:t>
      </w:r>
      <w:r>
        <w:rPr>
          <w:rFonts w:ascii="Century Schoolbook"/>
          <w:sz w:val="24"/>
        </w:rPr>
        <w:t xml:space="preserve"> to customize this template or to create one of their own. If an input template named ENZWOWARD exists, the Engineering package will use it in preference to ENWOWARD. The system will automatically generate a permanent identifier, called the ORIGINAL WORK O</w:t>
      </w:r>
      <w:r>
        <w:rPr>
          <w:rFonts w:ascii="Century Schoolbook"/>
          <w:sz w:val="24"/>
        </w:rPr>
        <w:t>RDER NUMBER, for each work request.</w:t>
      </w:r>
    </w:p>
    <w:p w:rsidR="00573016" w:rsidRDefault="00573016">
      <w:pPr>
        <w:pStyle w:val="BodyText"/>
        <w:rPr>
          <w:rFonts w:ascii="Century Schoolbook"/>
          <w:sz w:val="24"/>
        </w:rPr>
      </w:pPr>
    </w:p>
    <w:p w:rsidR="00573016" w:rsidRDefault="0077703A">
      <w:pPr>
        <w:pStyle w:val="ListParagraph"/>
        <w:numPr>
          <w:ilvl w:val="0"/>
          <w:numId w:val="53"/>
        </w:numPr>
        <w:tabs>
          <w:tab w:val="left" w:pos="1039"/>
          <w:tab w:val="left" w:pos="1040"/>
        </w:tabs>
        <w:spacing w:line="288" w:lineRule="exact"/>
        <w:rPr>
          <w:rFonts w:ascii="Century Schoolbook"/>
          <w:sz w:val="24"/>
        </w:rPr>
      </w:pPr>
      <w:r>
        <w:rPr>
          <w:rFonts w:ascii="Century Schoolbook"/>
          <w:sz w:val="24"/>
        </w:rPr>
        <w:t>Edit Electronic Work Order</w:t>
      </w:r>
      <w:r>
        <w:rPr>
          <w:rFonts w:ascii="Century Schoolbook"/>
          <w:spacing w:val="-2"/>
          <w:sz w:val="24"/>
        </w:rPr>
        <w:t xml:space="preserve"> </w:t>
      </w:r>
      <w:r>
        <w:rPr>
          <w:rFonts w:ascii="Century Schoolbook"/>
          <w:sz w:val="24"/>
        </w:rPr>
        <w:t>(ENWOEDIT-WARD)</w:t>
      </w:r>
    </w:p>
    <w:p w:rsidR="00573016" w:rsidRDefault="0077703A">
      <w:pPr>
        <w:ind w:left="320" w:right="1529"/>
        <w:rPr>
          <w:rFonts w:ascii="Century Schoolbook"/>
          <w:sz w:val="24"/>
        </w:rPr>
      </w:pPr>
      <w:r>
        <w:rPr>
          <w:rFonts w:ascii="Century Schoolbook"/>
          <w:sz w:val="24"/>
        </w:rPr>
        <w:t>The DHCP user who physically enters an Electronic Work Order is allowed to edit it, but only until such time as Engineering Service assigns it to a working shop.</w:t>
      </w:r>
    </w:p>
    <w:p w:rsidR="00573016" w:rsidRDefault="0077703A">
      <w:pPr>
        <w:ind w:left="320"/>
        <w:rPr>
          <w:rFonts w:ascii="Century Schoolbook"/>
          <w:sz w:val="24"/>
        </w:rPr>
      </w:pPr>
      <w:r>
        <w:rPr>
          <w:rFonts w:ascii="Century Schoolbook"/>
          <w:sz w:val="24"/>
        </w:rPr>
        <w:t>This edit feat</w:t>
      </w:r>
      <w:r>
        <w:rPr>
          <w:rFonts w:ascii="Century Schoolbook"/>
          <w:sz w:val="24"/>
        </w:rPr>
        <w:t>ure uses the same input template as the Request option.</w:t>
      </w:r>
    </w:p>
    <w:p w:rsidR="00573016" w:rsidRDefault="00573016">
      <w:pPr>
        <w:pStyle w:val="BodyText"/>
        <w:rPr>
          <w:rFonts w:ascii="Century Schoolbook"/>
          <w:sz w:val="24"/>
        </w:rPr>
      </w:pPr>
    </w:p>
    <w:p w:rsidR="00573016" w:rsidRDefault="0077703A">
      <w:pPr>
        <w:pStyle w:val="ListParagraph"/>
        <w:numPr>
          <w:ilvl w:val="0"/>
          <w:numId w:val="53"/>
        </w:numPr>
        <w:tabs>
          <w:tab w:val="left" w:pos="1039"/>
          <w:tab w:val="left" w:pos="1040"/>
        </w:tabs>
        <w:spacing w:line="288" w:lineRule="exact"/>
        <w:rPr>
          <w:rFonts w:ascii="Century Schoolbook"/>
          <w:sz w:val="24"/>
        </w:rPr>
      </w:pPr>
      <w:r>
        <w:rPr>
          <w:rFonts w:ascii="Century Schoolbook"/>
          <w:sz w:val="24"/>
        </w:rPr>
        <w:t>Electronic Work Order Status Check</w:t>
      </w:r>
      <w:r>
        <w:rPr>
          <w:rFonts w:ascii="Century Schoolbook"/>
          <w:spacing w:val="-2"/>
          <w:sz w:val="24"/>
        </w:rPr>
        <w:t xml:space="preserve"> </w:t>
      </w:r>
      <w:r>
        <w:rPr>
          <w:rFonts w:ascii="Century Schoolbook"/>
          <w:sz w:val="24"/>
        </w:rPr>
        <w:t>(ENWOSTATUS-WARD)</w:t>
      </w:r>
    </w:p>
    <w:p w:rsidR="00573016" w:rsidRDefault="0077703A">
      <w:pPr>
        <w:ind w:left="320" w:right="1915"/>
        <w:rPr>
          <w:rFonts w:ascii="Century Schoolbook"/>
          <w:sz w:val="24"/>
        </w:rPr>
      </w:pPr>
      <w:r>
        <w:rPr>
          <w:rFonts w:ascii="Century Schoolbook"/>
          <w:sz w:val="24"/>
        </w:rPr>
        <w:t>This option allows users to check the status of any Engineering Work Order. Workorder information is displayed on a CRT screen, and may be printed</w:t>
      </w:r>
      <w:r>
        <w:rPr>
          <w:rFonts w:ascii="Century Schoolbook"/>
          <w:sz w:val="24"/>
        </w:rPr>
        <w:t xml:space="preserve"> if necessary. It is not possible to edit a work order from within this option. Data elements from which potentially sensitive information can be deduced (such as LABOR COST) are omitted from this display.</w:t>
      </w:r>
    </w:p>
    <w:p w:rsidR="00573016" w:rsidRDefault="00573016">
      <w:pPr>
        <w:pStyle w:val="BodyText"/>
        <w:rPr>
          <w:rFonts w:ascii="Century Schoolbook"/>
          <w:sz w:val="24"/>
        </w:rPr>
      </w:pPr>
    </w:p>
    <w:p w:rsidR="00573016" w:rsidRDefault="0077703A">
      <w:pPr>
        <w:pStyle w:val="ListParagraph"/>
        <w:numPr>
          <w:ilvl w:val="0"/>
          <w:numId w:val="53"/>
        </w:numPr>
        <w:tabs>
          <w:tab w:val="left" w:pos="1039"/>
          <w:tab w:val="left" w:pos="1040"/>
        </w:tabs>
        <w:spacing w:line="288" w:lineRule="exact"/>
        <w:rPr>
          <w:rFonts w:ascii="Century Schoolbook"/>
          <w:sz w:val="24"/>
        </w:rPr>
      </w:pPr>
      <w:r>
        <w:rPr>
          <w:rFonts w:ascii="Century Schoolbook"/>
          <w:sz w:val="24"/>
        </w:rPr>
        <w:t>Incomplete Work Orders</w:t>
      </w:r>
      <w:r>
        <w:rPr>
          <w:rFonts w:ascii="Century Schoolbook"/>
          <w:spacing w:val="-4"/>
          <w:sz w:val="24"/>
        </w:rPr>
        <w:t xml:space="preserve"> </w:t>
      </w:r>
      <w:r>
        <w:rPr>
          <w:rFonts w:ascii="Century Schoolbook"/>
          <w:sz w:val="24"/>
        </w:rPr>
        <w:t>(ENWOST-WARD)</w:t>
      </w:r>
    </w:p>
    <w:p w:rsidR="00573016" w:rsidRDefault="0077703A">
      <w:pPr>
        <w:ind w:left="320" w:right="1568"/>
        <w:rPr>
          <w:rFonts w:ascii="Century Schoolbook"/>
          <w:sz w:val="24"/>
        </w:rPr>
      </w:pPr>
      <w:r>
        <w:rPr>
          <w:rFonts w:ascii="Century Schoolbook"/>
          <w:sz w:val="24"/>
        </w:rPr>
        <w:t>This option provides a list of incomplete work orders that were either associated with a given location, requested by a specific service or section, physically entered by a particular DHCP user.</w:t>
      </w:r>
    </w:p>
    <w:p w:rsidR="00573016" w:rsidRDefault="00573016">
      <w:pPr>
        <w:pStyle w:val="BodyText"/>
        <w:rPr>
          <w:rFonts w:ascii="Century Schoolbook"/>
          <w:sz w:val="24"/>
        </w:rPr>
      </w:pPr>
    </w:p>
    <w:p w:rsidR="00573016" w:rsidRDefault="0077703A">
      <w:pPr>
        <w:ind w:left="320" w:right="1679"/>
        <w:rPr>
          <w:rFonts w:ascii="Century Schoolbook"/>
          <w:sz w:val="24"/>
        </w:rPr>
      </w:pPr>
      <w:r>
        <w:rPr>
          <w:rFonts w:ascii="Century Schoolbook"/>
          <w:sz w:val="24"/>
        </w:rPr>
        <w:t>If you select (1), you will be prompted for a WING or BUILDING. All incomplete work orders for that location will be listed. Option (2) prompts you for a selection</w:t>
      </w:r>
    </w:p>
    <w:p w:rsidR="00573016" w:rsidRDefault="00573016">
      <w:pPr>
        <w:rPr>
          <w:rFonts w:ascii="Century Schoolbook"/>
          <w:sz w:val="24"/>
        </w:rPr>
        <w:sectPr w:rsidR="00573016">
          <w:headerReference w:type="default" r:id="rId234"/>
          <w:footerReference w:type="even" r:id="rId235"/>
          <w:footerReference w:type="default" r:id="rId236"/>
          <w:pgSz w:w="12240" w:h="15840"/>
          <w:pgMar w:top="1380" w:right="140" w:bottom="960" w:left="1120" w:header="0" w:footer="761" w:gutter="0"/>
          <w:pgNumType w:start="1"/>
          <w:cols w:space="720"/>
        </w:sectPr>
      </w:pPr>
    </w:p>
    <w:p w:rsidR="00573016" w:rsidRDefault="00573016">
      <w:pPr>
        <w:pStyle w:val="BodyText"/>
        <w:rPr>
          <w:rFonts w:ascii="Century Schoolbook"/>
          <w:sz w:val="20"/>
        </w:rPr>
      </w:pPr>
    </w:p>
    <w:p w:rsidR="00573016" w:rsidRDefault="0077703A">
      <w:pPr>
        <w:spacing w:before="239"/>
        <w:ind w:left="320" w:right="1902"/>
        <w:rPr>
          <w:rFonts w:ascii="Century Schoolbook"/>
          <w:sz w:val="24"/>
        </w:rPr>
      </w:pPr>
      <w:r>
        <w:rPr>
          <w:rFonts w:ascii="Century Schoolbook"/>
          <w:sz w:val="24"/>
        </w:rPr>
        <w:t>from File 49 (Service/Section). Option (3) will ask for the name of a DHCP user and then list all incomplete work orders that were entered by this individual.</w:t>
      </w:r>
    </w:p>
    <w:p w:rsidR="00573016" w:rsidRDefault="00573016">
      <w:pPr>
        <w:pStyle w:val="BodyText"/>
        <w:spacing w:before="1"/>
        <w:rPr>
          <w:rFonts w:ascii="Century Schoolbook"/>
          <w:sz w:val="22"/>
        </w:rPr>
      </w:pPr>
    </w:p>
    <w:p w:rsidR="00573016" w:rsidRDefault="0077703A">
      <w:pPr>
        <w:ind w:left="320" w:right="2185"/>
        <w:rPr>
          <w:rFonts w:ascii="Century Schoolbook"/>
          <w:sz w:val="24"/>
        </w:rPr>
      </w:pPr>
      <w:r>
        <w:rPr>
          <w:rFonts w:ascii="Century Schoolbook"/>
          <w:sz w:val="24"/>
        </w:rPr>
        <w:t xml:space="preserve">The list includes CURRENT WORK ORDER #, REQUEST DATE, STATUS, LOCATION, PRIORITY, EQUIPMENT ID# </w:t>
      </w:r>
      <w:r>
        <w:rPr>
          <w:rFonts w:ascii="Century Schoolbook"/>
          <w:sz w:val="24"/>
        </w:rPr>
        <w:t>(if applicable), and TASK</w:t>
      </w:r>
    </w:p>
    <w:p w:rsidR="00573016" w:rsidRDefault="0077703A">
      <w:pPr>
        <w:ind w:left="319" w:right="1476"/>
        <w:rPr>
          <w:rFonts w:ascii="Century Schoolbook"/>
          <w:sz w:val="24"/>
        </w:rPr>
      </w:pPr>
      <w:r>
        <w:rPr>
          <w:rFonts w:ascii="Century Schoolbook"/>
          <w:sz w:val="24"/>
        </w:rPr>
        <w:t>DESCRIPTION. If CRT display is chosen, the user can request an expanded display. EMERGENCY and HIGH PRIORITY work orders are highlighted on CRT screens.</w:t>
      </w:r>
    </w:p>
    <w:p w:rsidR="00573016" w:rsidRDefault="00573016">
      <w:pPr>
        <w:pStyle w:val="BodyText"/>
        <w:spacing w:before="11"/>
        <w:rPr>
          <w:rFonts w:ascii="Century Schoolbook"/>
          <w:sz w:val="23"/>
        </w:rPr>
      </w:pPr>
    </w:p>
    <w:p w:rsidR="00573016" w:rsidRDefault="0077703A">
      <w:pPr>
        <w:ind w:left="319" w:right="1365"/>
        <w:rPr>
          <w:rFonts w:ascii="Century Schoolbook"/>
          <w:sz w:val="24"/>
        </w:rPr>
      </w:pPr>
      <w:r>
        <w:rPr>
          <w:rFonts w:ascii="Century Schoolbook"/>
          <w:sz w:val="24"/>
        </w:rPr>
        <w:t>When an Electronic Work Order is entered, it immediately receives what is kn</w:t>
      </w:r>
      <w:r>
        <w:rPr>
          <w:rFonts w:ascii="Century Schoolbook"/>
          <w:sz w:val="24"/>
        </w:rPr>
        <w:t>own as its ORIGINAL WORK ORDER NUMBER. This is a permanent identifier of each work request and will never change, no matter how many times a work order is transferred between shops. When checking the status of a work request, users can always use the ORIGI</w:t>
      </w:r>
      <w:r>
        <w:rPr>
          <w:rFonts w:ascii="Century Schoolbook"/>
          <w:sz w:val="24"/>
        </w:rPr>
        <w:t>NAL WORK ORDER NUMBER to call it up. Work orders can also be called up quickly by LOCATION or by TASK DESCRIPTION.</w:t>
      </w:r>
    </w:p>
    <w:p w:rsidR="00573016" w:rsidRDefault="00573016">
      <w:pPr>
        <w:pStyle w:val="BodyText"/>
        <w:rPr>
          <w:rFonts w:ascii="Century Schoolbook"/>
          <w:sz w:val="24"/>
        </w:rPr>
      </w:pPr>
    </w:p>
    <w:p w:rsidR="00573016" w:rsidRDefault="0077703A">
      <w:pPr>
        <w:ind w:left="320" w:right="1374"/>
        <w:rPr>
          <w:rFonts w:ascii="Century Schoolbook"/>
          <w:sz w:val="24"/>
        </w:rPr>
      </w:pPr>
      <w:r>
        <w:rPr>
          <w:rFonts w:ascii="Century Schoolbook"/>
          <w:sz w:val="24"/>
        </w:rPr>
        <w:t>The system automatically records the DHCP user who physically enters each Electronic Work Order. This individual may be the actual requester</w:t>
      </w:r>
      <w:r>
        <w:rPr>
          <w:rFonts w:ascii="Century Schoolbook"/>
          <w:sz w:val="24"/>
        </w:rPr>
        <w:t xml:space="preserve"> but could also be someone who simply entered the work order on behalf of the requester. If questions arise concerning an Electronic Work Order, Engineering Service will first attempt to contact the REQUESTER (also known as CONTACT PERSON) rather than the </w:t>
      </w:r>
      <w:r>
        <w:rPr>
          <w:rFonts w:ascii="Century Schoolbook"/>
          <w:sz w:val="24"/>
        </w:rPr>
        <w:t>person by whom the work order was physically entered.</w:t>
      </w:r>
    </w:p>
    <w:p w:rsidR="00573016" w:rsidRDefault="00573016">
      <w:pPr>
        <w:pStyle w:val="BodyText"/>
        <w:spacing w:before="1"/>
        <w:rPr>
          <w:rFonts w:ascii="Century Schoolbook"/>
          <w:sz w:val="22"/>
        </w:rPr>
      </w:pPr>
    </w:p>
    <w:p w:rsidR="00573016" w:rsidRDefault="0077703A">
      <w:pPr>
        <w:ind w:left="320" w:right="1840"/>
        <w:rPr>
          <w:rFonts w:ascii="Century Schoolbook"/>
          <w:sz w:val="24"/>
        </w:rPr>
      </w:pPr>
      <w:r>
        <w:rPr>
          <w:rFonts w:ascii="Century Schoolbook"/>
          <w:sz w:val="24"/>
        </w:rPr>
        <w:t>Engineering Service has the prerogative of disapproving Electronic Work Requests. When this happens, a MailMan message is automatically sent to the person who entered the work order. The message will c</w:t>
      </w:r>
      <w:r>
        <w:rPr>
          <w:rFonts w:ascii="Century Schoolbook"/>
          <w:sz w:val="24"/>
        </w:rPr>
        <w:t xml:space="preserve">ontain the COMMENTS field from the Electronic Work Order itself. It should be standard procedure for anyone who disapproves a work order to enter the reasons for doing so in the COMMENTS field </w:t>
      </w:r>
      <w:r>
        <w:rPr>
          <w:rFonts w:ascii="Century Schoolbook"/>
          <w:i/>
          <w:sz w:val="24"/>
        </w:rPr>
        <w:t>before closing the work order</w:t>
      </w:r>
      <w:r>
        <w:rPr>
          <w:rFonts w:ascii="Century Schoolbook"/>
          <w:sz w:val="24"/>
        </w:rPr>
        <w:t>.</w:t>
      </w:r>
    </w:p>
    <w:p w:rsidR="00573016" w:rsidRDefault="00573016">
      <w:pPr>
        <w:rPr>
          <w:rFonts w:ascii="Century Schoolbook"/>
          <w:sz w:val="24"/>
        </w:rPr>
        <w:sectPr w:rsidR="00573016">
          <w:headerReference w:type="even" r:id="rId237"/>
          <w:headerReference w:type="default" r:id="rId238"/>
          <w:pgSz w:w="12240" w:h="15840"/>
          <w:pgMar w:top="960" w:right="140" w:bottom="960" w:left="1120" w:header="719" w:footer="761" w:gutter="0"/>
          <w:cols w:space="720"/>
        </w:sectPr>
      </w:pPr>
    </w:p>
    <w:p w:rsidR="00573016" w:rsidRDefault="00573016">
      <w:pPr>
        <w:pStyle w:val="BodyText"/>
        <w:rPr>
          <w:rFonts w:ascii="Century Schoolbook"/>
          <w:sz w:val="20"/>
        </w:rPr>
      </w:pPr>
    </w:p>
    <w:p w:rsidR="00573016" w:rsidRDefault="0077703A">
      <w:pPr>
        <w:pStyle w:val="Heading2"/>
        <w:spacing w:before="239"/>
        <w:ind w:left="2163" w:right="3140" w:hanging="2"/>
        <w:jc w:val="center"/>
      </w:pPr>
      <w:r>
        <w:t>Using Portable Bar Code Readers and Electrical Safety Analyzers with DHCP</w:t>
      </w:r>
    </w:p>
    <w:p w:rsidR="00573016" w:rsidRDefault="0077703A">
      <w:pPr>
        <w:spacing w:before="265"/>
        <w:ind w:right="978"/>
        <w:jc w:val="center"/>
        <w:rPr>
          <w:rFonts w:ascii="Century Schoolbook"/>
          <w:sz w:val="24"/>
        </w:rPr>
      </w:pPr>
      <w:r>
        <w:rPr>
          <w:rFonts w:ascii="Century Schoolbook"/>
          <w:sz w:val="24"/>
        </w:rPr>
        <w:t>Downloading and Uploading</w:t>
      </w:r>
    </w:p>
    <w:p w:rsidR="00573016" w:rsidRDefault="00573016">
      <w:pPr>
        <w:pStyle w:val="BodyText"/>
        <w:rPr>
          <w:rFonts w:ascii="Century Schoolbook"/>
          <w:sz w:val="28"/>
        </w:rPr>
      </w:pPr>
    </w:p>
    <w:p w:rsidR="00573016" w:rsidRDefault="0077703A">
      <w:pPr>
        <w:spacing w:before="186"/>
        <w:ind w:left="320"/>
        <w:rPr>
          <w:rFonts w:ascii="Century Schoolbook"/>
          <w:b/>
          <w:sz w:val="24"/>
        </w:rPr>
      </w:pPr>
      <w:r>
        <w:rPr>
          <w:rFonts w:ascii="Century Schoolbook"/>
          <w:b/>
          <w:sz w:val="24"/>
        </w:rPr>
        <w:t>Connecting to DHCP</w:t>
      </w:r>
    </w:p>
    <w:p w:rsidR="00573016" w:rsidRDefault="00573016">
      <w:pPr>
        <w:pStyle w:val="BodyText"/>
        <w:rPr>
          <w:rFonts w:ascii="Century Schoolbook"/>
          <w:b/>
          <w:sz w:val="22"/>
        </w:rPr>
      </w:pPr>
    </w:p>
    <w:p w:rsidR="00573016" w:rsidRDefault="0077703A">
      <w:pPr>
        <w:ind w:left="320" w:right="2055"/>
        <w:jc w:val="both"/>
        <w:rPr>
          <w:rFonts w:ascii="Century Schoolbook"/>
          <w:sz w:val="24"/>
        </w:rPr>
      </w:pPr>
      <w:r>
        <w:rPr>
          <w:rFonts w:ascii="Century Schoolbook"/>
          <w:sz w:val="24"/>
        </w:rPr>
        <w:t>Downloading and uploading require that the Trakker Bar Code Reader or the MedTester Electrical Safety Analy</w:t>
      </w:r>
      <w:r>
        <w:rPr>
          <w:rFonts w:ascii="Century Schoolbook"/>
          <w:sz w:val="24"/>
        </w:rPr>
        <w:t>zer be physically connected to DHCP. This can be accomplished in several ways.</w:t>
      </w:r>
    </w:p>
    <w:p w:rsidR="00573016" w:rsidRDefault="00573016">
      <w:pPr>
        <w:pStyle w:val="BodyText"/>
        <w:rPr>
          <w:rFonts w:ascii="Century Schoolbook"/>
          <w:sz w:val="22"/>
        </w:rPr>
      </w:pPr>
    </w:p>
    <w:p w:rsidR="00573016" w:rsidRDefault="0077703A">
      <w:pPr>
        <w:spacing w:before="1"/>
        <w:ind w:left="680" w:right="1390" w:hanging="360"/>
        <w:rPr>
          <w:rFonts w:ascii="Century Schoolbook"/>
          <w:sz w:val="24"/>
        </w:rPr>
      </w:pPr>
      <w:r>
        <w:rPr>
          <w:rFonts w:ascii="Century Schoolbook"/>
          <w:sz w:val="24"/>
        </w:rPr>
        <w:t xml:space="preserve">Dedicated port: Define the port as though the Trakker or MedTester were a VT-100 data terminal. Be sure that the baud rate and other basic data communication parameters of the </w:t>
      </w:r>
      <w:r>
        <w:rPr>
          <w:rFonts w:ascii="Century Schoolbook"/>
          <w:sz w:val="24"/>
        </w:rPr>
        <w:t>dedicated port match those of the Trakker or MedTester. The principal disadvantage to the use of dedicated ports is inconvenience. All uploading and downloading would have to be done at a very limited number of locations.</w:t>
      </w:r>
    </w:p>
    <w:p w:rsidR="00573016" w:rsidRDefault="00573016">
      <w:pPr>
        <w:pStyle w:val="BodyText"/>
        <w:spacing w:before="1"/>
        <w:rPr>
          <w:rFonts w:ascii="Century Schoolbook"/>
          <w:sz w:val="22"/>
        </w:rPr>
      </w:pPr>
    </w:p>
    <w:p w:rsidR="00573016" w:rsidRDefault="0077703A">
      <w:pPr>
        <w:ind w:left="680" w:right="1315" w:hanging="360"/>
        <w:rPr>
          <w:rFonts w:ascii="Century Schoolbook"/>
          <w:sz w:val="24"/>
        </w:rPr>
      </w:pPr>
      <w:r>
        <w:rPr>
          <w:rFonts w:ascii="Century Schoolbook"/>
          <w:sz w:val="24"/>
        </w:rPr>
        <w:t>Wedge: Special wedges can be purc</w:t>
      </w:r>
      <w:r>
        <w:rPr>
          <w:rFonts w:ascii="Century Schoolbook"/>
          <w:sz w:val="24"/>
        </w:rPr>
        <w:t>hased that will allow Trakkers or MedTesters to share a data line with a CRT. Different types of wedges are available, and specific installation instructions should be provided by the manufacturer. Not all wedges are designed for both downloading and uploa</w:t>
      </w:r>
      <w:r>
        <w:rPr>
          <w:rFonts w:ascii="Century Schoolbook"/>
          <w:sz w:val="24"/>
        </w:rPr>
        <w:t>ding, and users must therefore be very careful when purchasing hardware of this type.</w:t>
      </w:r>
    </w:p>
    <w:p w:rsidR="00573016" w:rsidRDefault="00573016">
      <w:pPr>
        <w:pStyle w:val="BodyText"/>
        <w:rPr>
          <w:rFonts w:ascii="Century Schoolbook"/>
          <w:sz w:val="22"/>
        </w:rPr>
      </w:pPr>
    </w:p>
    <w:p w:rsidR="00573016" w:rsidRDefault="0077703A">
      <w:pPr>
        <w:ind w:left="680" w:right="1390" w:hanging="360"/>
        <w:rPr>
          <w:rFonts w:ascii="Century Schoolbook"/>
          <w:sz w:val="24"/>
        </w:rPr>
      </w:pPr>
      <w:r>
        <w:rPr>
          <w:rFonts w:ascii="Century Schoolbook"/>
          <w:sz w:val="24"/>
        </w:rPr>
        <w:t>Auxiliary CRT port: The DEC VT-320 is strongly recommended since it supports full bidirectional data communication through its aux port allowing both downloading and upl</w:t>
      </w:r>
      <w:r>
        <w:rPr>
          <w:rFonts w:ascii="Century Schoolbook"/>
          <w:sz w:val="24"/>
        </w:rPr>
        <w:t>oading capabilities. The overwhelming majority of CRTs on today's market are NOT capable of this.</w:t>
      </w:r>
    </w:p>
    <w:p w:rsidR="00573016" w:rsidRDefault="00573016">
      <w:pPr>
        <w:pStyle w:val="BodyText"/>
        <w:rPr>
          <w:rFonts w:ascii="Century Schoolbook"/>
          <w:sz w:val="22"/>
        </w:rPr>
      </w:pPr>
    </w:p>
    <w:p w:rsidR="00573016" w:rsidRDefault="0077703A">
      <w:pPr>
        <w:ind w:left="320"/>
        <w:jc w:val="both"/>
        <w:rPr>
          <w:rFonts w:ascii="Century Schoolbook"/>
          <w:i/>
          <w:sz w:val="24"/>
        </w:rPr>
      </w:pPr>
      <w:r>
        <w:rPr>
          <w:rFonts w:ascii="Century Schoolbook"/>
          <w:i/>
          <w:sz w:val="24"/>
        </w:rPr>
        <w:t>Trakker 9440 Bar Code Reader Connection</w:t>
      </w:r>
    </w:p>
    <w:p w:rsidR="00573016" w:rsidRDefault="00573016">
      <w:pPr>
        <w:pStyle w:val="BodyText"/>
        <w:spacing w:before="2"/>
        <w:rPr>
          <w:rFonts w:ascii="Century Schoolbook"/>
          <w:i/>
          <w:sz w:val="22"/>
        </w:rPr>
      </w:pPr>
    </w:p>
    <w:p w:rsidR="00573016" w:rsidRDefault="0077703A">
      <w:pPr>
        <w:ind w:left="320" w:right="1470"/>
        <w:rPr>
          <w:rFonts w:ascii="Century Schoolbook"/>
          <w:sz w:val="24"/>
        </w:rPr>
      </w:pPr>
      <w:r>
        <w:rPr>
          <w:rFonts w:ascii="Century Schoolbook"/>
          <w:sz w:val="24"/>
        </w:rPr>
        <w:t>A special RS-232 cable with a Trakker connector on one end and a standard DB-25 female connector on the other should be procured for each Trakker unit. You will need a cable with a six-pin modular plug on one end and a male DB-25 connector on the other. Th</w:t>
      </w:r>
      <w:r>
        <w:rPr>
          <w:rFonts w:ascii="Century Schoolbook"/>
          <w:sz w:val="24"/>
        </w:rPr>
        <w:t>e recommended configuration is:</w:t>
      </w:r>
    </w:p>
    <w:p w:rsidR="00573016" w:rsidRDefault="00573016">
      <w:pPr>
        <w:pStyle w:val="BodyText"/>
        <w:spacing w:before="9"/>
        <w:rPr>
          <w:rFonts w:ascii="Century Schoolbook"/>
          <w:sz w:val="29"/>
        </w:rPr>
      </w:pPr>
    </w:p>
    <w:p w:rsidR="00573016" w:rsidRDefault="0077703A">
      <w:pPr>
        <w:tabs>
          <w:tab w:val="left" w:pos="3784"/>
        </w:tabs>
        <w:spacing w:line="288" w:lineRule="exact"/>
        <w:ind w:left="453"/>
        <w:rPr>
          <w:rFonts w:ascii="Century Schoolbook"/>
          <w:sz w:val="24"/>
        </w:rPr>
      </w:pPr>
      <w:r>
        <w:rPr>
          <w:rFonts w:ascii="Century Schoolbook"/>
          <w:sz w:val="24"/>
        </w:rPr>
        <w:t>SIX-PIN</w:t>
      </w:r>
      <w:r>
        <w:rPr>
          <w:rFonts w:ascii="Century Schoolbook"/>
          <w:sz w:val="24"/>
        </w:rPr>
        <w:tab/>
        <w:t>DB-25</w:t>
      </w:r>
      <w:r>
        <w:rPr>
          <w:rFonts w:ascii="Century Schoolbook"/>
          <w:spacing w:val="-2"/>
          <w:sz w:val="24"/>
        </w:rPr>
        <w:t xml:space="preserve"> </w:t>
      </w:r>
      <w:r>
        <w:rPr>
          <w:rFonts w:ascii="Century Schoolbook"/>
          <w:sz w:val="24"/>
        </w:rPr>
        <w:t>MALE</w:t>
      </w:r>
    </w:p>
    <w:p w:rsidR="00573016" w:rsidRDefault="0077703A">
      <w:pPr>
        <w:tabs>
          <w:tab w:val="left" w:pos="3650"/>
        </w:tabs>
        <w:spacing w:line="288" w:lineRule="exact"/>
        <w:ind w:left="320"/>
        <w:rPr>
          <w:rFonts w:ascii="Century Schoolbook"/>
          <w:sz w:val="24"/>
        </w:rPr>
      </w:pPr>
      <w:r>
        <w:rPr>
          <w:rFonts w:ascii="Century Schoolbook"/>
          <w:sz w:val="24"/>
        </w:rPr>
        <w:t>MODULAR</w:t>
      </w:r>
      <w:r>
        <w:rPr>
          <w:rFonts w:ascii="Century Schoolbook"/>
          <w:spacing w:val="-1"/>
          <w:sz w:val="24"/>
        </w:rPr>
        <w:t xml:space="preserve"> </w:t>
      </w:r>
      <w:r>
        <w:rPr>
          <w:rFonts w:ascii="Century Schoolbook"/>
          <w:sz w:val="24"/>
        </w:rPr>
        <w:t>PLUG</w:t>
      </w:r>
      <w:r>
        <w:rPr>
          <w:rFonts w:ascii="Century Schoolbook"/>
          <w:sz w:val="24"/>
        </w:rPr>
        <w:tab/>
        <w:t>CONNECTOR</w:t>
      </w:r>
    </w:p>
    <w:p w:rsidR="00573016" w:rsidRDefault="0077703A">
      <w:pPr>
        <w:tabs>
          <w:tab w:val="left" w:pos="3649"/>
        </w:tabs>
        <w:spacing w:before="1"/>
        <w:ind w:left="1040" w:right="5293" w:hanging="720"/>
        <w:rPr>
          <w:rFonts w:ascii="Century Schoolbook"/>
          <w:sz w:val="24"/>
        </w:rPr>
      </w:pPr>
      <w:r>
        <w:rPr>
          <w:rFonts w:ascii="Century Schoolbook"/>
          <w:sz w:val="24"/>
        </w:rPr>
        <w:t>=================</w:t>
      </w:r>
      <w:r>
        <w:rPr>
          <w:rFonts w:ascii="Century Schoolbook"/>
          <w:sz w:val="24"/>
        </w:rPr>
        <w:tab/>
      </w:r>
      <w:r>
        <w:rPr>
          <w:rFonts w:ascii="Century Schoolbook"/>
          <w:spacing w:val="-1"/>
          <w:sz w:val="24"/>
        </w:rPr>
        <w:t xml:space="preserve">============== </w:t>
      </w:r>
      <w:r>
        <w:rPr>
          <w:rFonts w:ascii="Century Schoolbook"/>
          <w:sz w:val="24"/>
        </w:rPr>
        <w:t>2 ------------------------------------------</w:t>
      </w:r>
      <w:r>
        <w:rPr>
          <w:rFonts w:ascii="Century Schoolbook"/>
          <w:spacing w:val="-2"/>
          <w:sz w:val="24"/>
        </w:rPr>
        <w:t xml:space="preserve"> </w:t>
      </w:r>
      <w:r>
        <w:rPr>
          <w:rFonts w:ascii="Century Schoolbook"/>
          <w:sz w:val="24"/>
        </w:rPr>
        <w:t>2</w:t>
      </w:r>
    </w:p>
    <w:p w:rsidR="00573016" w:rsidRDefault="0077703A">
      <w:pPr>
        <w:spacing w:line="287" w:lineRule="exact"/>
        <w:ind w:left="1040"/>
        <w:rPr>
          <w:rFonts w:ascii="Century Schoolbook"/>
          <w:sz w:val="24"/>
        </w:rPr>
      </w:pPr>
      <w:r>
        <w:rPr>
          <w:rFonts w:ascii="Century Schoolbook"/>
          <w:sz w:val="24"/>
        </w:rPr>
        <w:t>3 ------------------------------------------</w:t>
      </w:r>
      <w:r>
        <w:rPr>
          <w:rFonts w:ascii="Century Schoolbook"/>
          <w:spacing w:val="-10"/>
          <w:sz w:val="24"/>
        </w:rPr>
        <w:t xml:space="preserve"> </w:t>
      </w:r>
      <w:r>
        <w:rPr>
          <w:rFonts w:ascii="Century Schoolbook"/>
          <w:sz w:val="24"/>
        </w:rPr>
        <w:t>7</w:t>
      </w:r>
    </w:p>
    <w:p w:rsidR="00573016" w:rsidRDefault="0077703A">
      <w:pPr>
        <w:spacing w:line="288" w:lineRule="exact"/>
        <w:ind w:left="1040"/>
        <w:rPr>
          <w:rFonts w:ascii="Century Schoolbook"/>
          <w:sz w:val="24"/>
        </w:rPr>
      </w:pPr>
      <w:r>
        <w:rPr>
          <w:rFonts w:ascii="Century Schoolbook"/>
          <w:sz w:val="24"/>
        </w:rPr>
        <w:t>5 ------------------------------------------</w:t>
      </w:r>
      <w:r>
        <w:rPr>
          <w:rFonts w:ascii="Century Schoolbook"/>
          <w:spacing w:val="-10"/>
          <w:sz w:val="24"/>
        </w:rPr>
        <w:t xml:space="preserve"> </w:t>
      </w:r>
      <w:r>
        <w:rPr>
          <w:rFonts w:ascii="Century Schoolbook"/>
          <w:sz w:val="24"/>
        </w:rPr>
        <w:t>3</w:t>
      </w:r>
    </w:p>
    <w:p w:rsidR="00573016" w:rsidRDefault="0077703A">
      <w:pPr>
        <w:spacing w:line="288" w:lineRule="exact"/>
        <w:ind w:left="1040"/>
        <w:rPr>
          <w:rFonts w:ascii="Century Schoolbook"/>
          <w:sz w:val="24"/>
        </w:rPr>
      </w:pPr>
      <w:r>
        <w:rPr>
          <w:rFonts w:ascii="Century Schoolbook"/>
          <w:sz w:val="24"/>
        </w:rPr>
        <w:t>6 ------------------------------------------</w:t>
      </w:r>
      <w:r>
        <w:rPr>
          <w:rFonts w:ascii="Century Schoolbook"/>
          <w:spacing w:val="-10"/>
          <w:sz w:val="24"/>
        </w:rPr>
        <w:t xml:space="preserve"> </w:t>
      </w:r>
      <w:r>
        <w:rPr>
          <w:rFonts w:ascii="Century Schoolbook"/>
          <w:sz w:val="24"/>
        </w:rPr>
        <w:t>6</w:t>
      </w:r>
    </w:p>
    <w:p w:rsidR="00573016" w:rsidRDefault="00573016">
      <w:pPr>
        <w:spacing w:line="288" w:lineRule="exact"/>
        <w:rPr>
          <w:rFonts w:ascii="Century Schoolbook"/>
          <w:sz w:val="24"/>
        </w:rPr>
        <w:sectPr w:rsidR="00573016">
          <w:footerReference w:type="even" r:id="rId239"/>
          <w:footerReference w:type="default" r:id="rId240"/>
          <w:pgSz w:w="12240" w:h="15840"/>
          <w:pgMar w:top="960" w:right="140" w:bottom="960" w:left="1120" w:header="719" w:footer="761" w:gutter="0"/>
          <w:pgNumType w:start="3"/>
          <w:cols w:space="720"/>
        </w:sectPr>
      </w:pPr>
    </w:p>
    <w:p w:rsidR="00573016" w:rsidRDefault="00573016">
      <w:pPr>
        <w:pStyle w:val="BodyText"/>
        <w:rPr>
          <w:rFonts w:ascii="Century Schoolbook"/>
          <w:sz w:val="20"/>
        </w:rPr>
      </w:pPr>
    </w:p>
    <w:p w:rsidR="00573016" w:rsidRDefault="0077703A">
      <w:pPr>
        <w:spacing w:before="239"/>
        <w:ind w:left="320" w:right="1228"/>
        <w:rPr>
          <w:rFonts w:ascii="Century Schoolbook"/>
          <w:sz w:val="24"/>
        </w:rPr>
      </w:pPr>
      <w:r>
        <w:rPr>
          <w:rFonts w:ascii="Century Schoolbook"/>
          <w:sz w:val="24"/>
        </w:rPr>
        <w:t>This configuration allows the Trakker 9440 to supply the DATA SET READY signal (pin 6) which must be present in order for a VT-320 aux port to be enabled.</w:t>
      </w:r>
    </w:p>
    <w:p w:rsidR="00573016" w:rsidRDefault="00573016">
      <w:pPr>
        <w:pStyle w:val="BodyText"/>
        <w:spacing w:before="11"/>
        <w:rPr>
          <w:rFonts w:ascii="Century Schoolbook"/>
          <w:sz w:val="23"/>
        </w:rPr>
      </w:pPr>
    </w:p>
    <w:p w:rsidR="00573016" w:rsidRDefault="0077703A">
      <w:pPr>
        <w:ind w:left="320" w:right="1323"/>
        <w:rPr>
          <w:rFonts w:ascii="Century Schoolbook"/>
          <w:sz w:val="24"/>
        </w:rPr>
      </w:pPr>
      <w:r>
        <w:rPr>
          <w:rFonts w:ascii="Century Schoolbook"/>
          <w:sz w:val="24"/>
        </w:rPr>
        <w:t>The PRINTER SET-UP SCREEN of the VT-320 will allow you to configure the CRT for use with a Trakker 9</w:t>
      </w:r>
      <w:r>
        <w:rPr>
          <w:rFonts w:ascii="Century Schoolbook"/>
          <w:sz w:val="24"/>
        </w:rPr>
        <w:t>440. Use the following steps to get to this screen.</w:t>
      </w:r>
    </w:p>
    <w:p w:rsidR="00573016" w:rsidRDefault="0077703A">
      <w:pPr>
        <w:pStyle w:val="ListParagraph"/>
        <w:numPr>
          <w:ilvl w:val="1"/>
          <w:numId w:val="53"/>
        </w:numPr>
        <w:tabs>
          <w:tab w:val="left" w:pos="1040"/>
        </w:tabs>
        <w:spacing w:before="1" w:line="240" w:lineRule="auto"/>
        <w:rPr>
          <w:rFonts w:ascii="Century Schoolbook"/>
          <w:sz w:val="24"/>
        </w:rPr>
      </w:pPr>
      <w:r>
        <w:rPr>
          <w:rFonts w:ascii="Century Schoolbook"/>
          <w:sz w:val="24"/>
        </w:rPr>
        <w:t>hold the SHIFT key and press</w:t>
      </w:r>
      <w:r>
        <w:rPr>
          <w:rFonts w:ascii="Century Schoolbook"/>
          <w:spacing w:val="-2"/>
          <w:sz w:val="24"/>
        </w:rPr>
        <w:t xml:space="preserve"> </w:t>
      </w:r>
      <w:r>
        <w:rPr>
          <w:rFonts w:ascii="Century Schoolbook"/>
          <w:sz w:val="24"/>
        </w:rPr>
        <w:t>SET-UP</w:t>
      </w:r>
    </w:p>
    <w:p w:rsidR="00573016" w:rsidRDefault="0077703A">
      <w:pPr>
        <w:pStyle w:val="ListParagraph"/>
        <w:numPr>
          <w:ilvl w:val="1"/>
          <w:numId w:val="53"/>
        </w:numPr>
        <w:tabs>
          <w:tab w:val="left" w:pos="1040"/>
        </w:tabs>
        <w:spacing w:line="288" w:lineRule="exact"/>
        <w:rPr>
          <w:rFonts w:ascii="Century Schoolbook"/>
          <w:sz w:val="24"/>
        </w:rPr>
      </w:pPr>
      <w:r>
        <w:rPr>
          <w:rFonts w:ascii="Century Schoolbook"/>
          <w:sz w:val="24"/>
        </w:rPr>
        <w:t>use the right arrow key to move the cursor to the box labeled</w:t>
      </w:r>
      <w:r>
        <w:rPr>
          <w:rFonts w:ascii="Century Schoolbook"/>
          <w:spacing w:val="-9"/>
          <w:sz w:val="24"/>
        </w:rPr>
        <w:t xml:space="preserve"> </w:t>
      </w:r>
      <w:r>
        <w:rPr>
          <w:rFonts w:ascii="Century Schoolbook"/>
          <w:sz w:val="24"/>
        </w:rPr>
        <w:t>"Printer"</w:t>
      </w:r>
    </w:p>
    <w:p w:rsidR="00573016" w:rsidRDefault="0077703A">
      <w:pPr>
        <w:pStyle w:val="ListParagraph"/>
        <w:numPr>
          <w:ilvl w:val="1"/>
          <w:numId w:val="53"/>
        </w:numPr>
        <w:tabs>
          <w:tab w:val="left" w:pos="1040"/>
        </w:tabs>
        <w:spacing w:line="288" w:lineRule="exact"/>
        <w:rPr>
          <w:rFonts w:ascii="Century Schoolbook"/>
          <w:sz w:val="24"/>
        </w:rPr>
      </w:pPr>
      <w:r>
        <w:rPr>
          <w:rFonts w:ascii="Century Schoolbook"/>
          <w:sz w:val="24"/>
        </w:rPr>
        <w:t>press the ENTER</w:t>
      </w:r>
      <w:r>
        <w:rPr>
          <w:rFonts w:ascii="Century Schoolbook"/>
          <w:spacing w:val="-4"/>
          <w:sz w:val="24"/>
        </w:rPr>
        <w:t xml:space="preserve"> </w:t>
      </w:r>
      <w:r>
        <w:rPr>
          <w:rFonts w:ascii="Century Schoolbook"/>
          <w:sz w:val="24"/>
        </w:rPr>
        <w:t>key</w:t>
      </w:r>
    </w:p>
    <w:p w:rsidR="00573016" w:rsidRDefault="00573016">
      <w:pPr>
        <w:pStyle w:val="BodyText"/>
        <w:rPr>
          <w:rFonts w:ascii="Century Schoolbook"/>
          <w:sz w:val="24"/>
        </w:rPr>
      </w:pPr>
    </w:p>
    <w:p w:rsidR="00573016" w:rsidRDefault="0077703A">
      <w:pPr>
        <w:ind w:left="320" w:right="1466"/>
        <w:rPr>
          <w:rFonts w:ascii="Century Schoolbook"/>
          <w:sz w:val="24"/>
        </w:rPr>
      </w:pPr>
      <w:r>
        <w:rPr>
          <w:rFonts w:ascii="Century Schoolbook"/>
          <w:sz w:val="24"/>
        </w:rPr>
        <w:t>From this point, you can set the software selectable features of the aux port. Many of the settings for the Aux port must match the settings of the Trakker.</w:t>
      </w:r>
    </w:p>
    <w:p w:rsidR="00573016" w:rsidRDefault="00573016">
      <w:pPr>
        <w:pStyle w:val="BodyText"/>
        <w:spacing w:before="1"/>
        <w:rPr>
          <w:rFonts w:ascii="Century Schoolbook"/>
          <w:sz w:val="22"/>
        </w:rPr>
      </w:pPr>
    </w:p>
    <w:p w:rsidR="00573016" w:rsidRDefault="0077703A">
      <w:pPr>
        <w:pStyle w:val="ListParagraph"/>
        <w:numPr>
          <w:ilvl w:val="0"/>
          <w:numId w:val="52"/>
        </w:numPr>
        <w:tabs>
          <w:tab w:val="left" w:pos="1040"/>
        </w:tabs>
        <w:spacing w:line="288" w:lineRule="exact"/>
        <w:rPr>
          <w:rFonts w:ascii="Century Schoolbook"/>
          <w:sz w:val="24"/>
        </w:rPr>
      </w:pPr>
      <w:r>
        <w:rPr>
          <w:rFonts w:ascii="Century Schoolbook"/>
          <w:sz w:val="24"/>
        </w:rPr>
        <w:t>Speed: 1200 (must</w:t>
      </w:r>
      <w:r>
        <w:rPr>
          <w:rFonts w:ascii="Century Schoolbook"/>
          <w:spacing w:val="-1"/>
          <w:sz w:val="24"/>
        </w:rPr>
        <w:t xml:space="preserve"> </w:t>
      </w:r>
      <w:r>
        <w:rPr>
          <w:rFonts w:ascii="Century Schoolbook"/>
          <w:sz w:val="24"/>
        </w:rPr>
        <w:t>match)</w:t>
      </w:r>
    </w:p>
    <w:p w:rsidR="00573016" w:rsidRDefault="0077703A">
      <w:pPr>
        <w:pStyle w:val="ListParagraph"/>
        <w:numPr>
          <w:ilvl w:val="0"/>
          <w:numId w:val="52"/>
        </w:numPr>
        <w:tabs>
          <w:tab w:val="left" w:pos="1040"/>
        </w:tabs>
        <w:spacing w:line="288" w:lineRule="exact"/>
        <w:rPr>
          <w:rFonts w:ascii="Century Schoolbook"/>
          <w:sz w:val="24"/>
        </w:rPr>
      </w:pPr>
      <w:r>
        <w:rPr>
          <w:rFonts w:ascii="Century Schoolbook"/>
          <w:sz w:val="24"/>
        </w:rPr>
        <w:t>Printer to Host Communication: This MUST be set to Printer to</w:t>
      </w:r>
      <w:r>
        <w:rPr>
          <w:rFonts w:ascii="Century Schoolbook"/>
          <w:spacing w:val="-5"/>
          <w:sz w:val="24"/>
        </w:rPr>
        <w:t xml:space="preserve"> </w:t>
      </w:r>
      <w:r>
        <w:rPr>
          <w:rFonts w:ascii="Century Schoolbook"/>
          <w:sz w:val="24"/>
        </w:rPr>
        <w:t>Host.</w:t>
      </w:r>
    </w:p>
    <w:p w:rsidR="00573016" w:rsidRDefault="0077703A">
      <w:pPr>
        <w:pStyle w:val="ListParagraph"/>
        <w:numPr>
          <w:ilvl w:val="0"/>
          <w:numId w:val="52"/>
        </w:numPr>
        <w:tabs>
          <w:tab w:val="left" w:pos="1040"/>
        </w:tabs>
        <w:spacing w:line="288" w:lineRule="exact"/>
        <w:rPr>
          <w:rFonts w:ascii="Century Schoolbook"/>
          <w:sz w:val="24"/>
        </w:rPr>
      </w:pPr>
      <w:r>
        <w:rPr>
          <w:rFonts w:ascii="Century Schoolbook"/>
          <w:sz w:val="24"/>
        </w:rPr>
        <w:t>Print</w:t>
      </w:r>
      <w:r>
        <w:rPr>
          <w:rFonts w:ascii="Century Schoolbook"/>
          <w:sz w:val="24"/>
        </w:rPr>
        <w:t xml:space="preserve"> Mode: Normal Print</w:t>
      </w:r>
      <w:r>
        <w:rPr>
          <w:rFonts w:ascii="Century Schoolbook"/>
          <w:spacing w:val="-1"/>
          <w:sz w:val="24"/>
        </w:rPr>
        <w:t xml:space="preserve"> </w:t>
      </w:r>
      <w:r>
        <w:rPr>
          <w:rFonts w:ascii="Century Schoolbook"/>
          <w:sz w:val="24"/>
        </w:rPr>
        <w:t>Mode</w:t>
      </w:r>
    </w:p>
    <w:p w:rsidR="00573016" w:rsidRDefault="0077703A">
      <w:pPr>
        <w:pStyle w:val="ListParagraph"/>
        <w:numPr>
          <w:ilvl w:val="0"/>
          <w:numId w:val="52"/>
        </w:numPr>
        <w:tabs>
          <w:tab w:val="left" w:pos="1040"/>
        </w:tabs>
        <w:spacing w:before="1" w:line="288" w:lineRule="exact"/>
        <w:rPr>
          <w:rFonts w:ascii="Century Schoolbook"/>
          <w:sz w:val="24"/>
        </w:rPr>
      </w:pPr>
      <w:r>
        <w:rPr>
          <w:rFonts w:ascii="Century Schoolbook"/>
          <w:sz w:val="24"/>
        </w:rPr>
        <w:t>XOFF:</w:t>
      </w:r>
      <w:r>
        <w:rPr>
          <w:rFonts w:ascii="Century Schoolbook"/>
          <w:spacing w:val="-1"/>
          <w:sz w:val="24"/>
        </w:rPr>
        <w:t xml:space="preserve"> </w:t>
      </w:r>
      <w:r>
        <w:rPr>
          <w:rFonts w:ascii="Century Schoolbook"/>
          <w:sz w:val="24"/>
        </w:rPr>
        <w:t>XOFF</w:t>
      </w:r>
    </w:p>
    <w:p w:rsidR="00573016" w:rsidRDefault="0077703A">
      <w:pPr>
        <w:pStyle w:val="ListParagraph"/>
        <w:numPr>
          <w:ilvl w:val="0"/>
          <w:numId w:val="52"/>
        </w:numPr>
        <w:tabs>
          <w:tab w:val="left" w:pos="1040"/>
        </w:tabs>
        <w:spacing w:line="288" w:lineRule="exact"/>
        <w:rPr>
          <w:rFonts w:ascii="Century Schoolbook"/>
          <w:sz w:val="24"/>
        </w:rPr>
      </w:pPr>
      <w:r>
        <w:rPr>
          <w:rFonts w:ascii="Century Schoolbook"/>
          <w:sz w:val="24"/>
        </w:rPr>
        <w:t>Bits and Parity: 8 bits, no parity (must</w:t>
      </w:r>
      <w:r>
        <w:rPr>
          <w:rFonts w:ascii="Century Schoolbook"/>
          <w:spacing w:val="-3"/>
          <w:sz w:val="24"/>
        </w:rPr>
        <w:t xml:space="preserve"> </w:t>
      </w:r>
      <w:r>
        <w:rPr>
          <w:rFonts w:ascii="Century Schoolbook"/>
          <w:sz w:val="24"/>
        </w:rPr>
        <w:t>match)</w:t>
      </w:r>
    </w:p>
    <w:p w:rsidR="00573016" w:rsidRDefault="0077703A">
      <w:pPr>
        <w:pStyle w:val="ListParagraph"/>
        <w:numPr>
          <w:ilvl w:val="0"/>
          <w:numId w:val="52"/>
        </w:numPr>
        <w:tabs>
          <w:tab w:val="left" w:pos="1040"/>
        </w:tabs>
        <w:spacing w:before="1" w:line="288" w:lineRule="exact"/>
        <w:rPr>
          <w:rFonts w:ascii="Century Schoolbook"/>
          <w:sz w:val="24"/>
        </w:rPr>
      </w:pPr>
      <w:r>
        <w:rPr>
          <w:rFonts w:ascii="Century Schoolbook"/>
          <w:sz w:val="24"/>
        </w:rPr>
        <w:t>Stop Bit: 1 stop bit (must</w:t>
      </w:r>
      <w:r>
        <w:rPr>
          <w:rFonts w:ascii="Century Schoolbook"/>
          <w:spacing w:val="-2"/>
          <w:sz w:val="24"/>
        </w:rPr>
        <w:t xml:space="preserve"> </w:t>
      </w:r>
      <w:r>
        <w:rPr>
          <w:rFonts w:ascii="Century Schoolbook"/>
          <w:sz w:val="24"/>
        </w:rPr>
        <w:t>match)</w:t>
      </w:r>
    </w:p>
    <w:p w:rsidR="00573016" w:rsidRDefault="0077703A">
      <w:pPr>
        <w:pStyle w:val="ListParagraph"/>
        <w:numPr>
          <w:ilvl w:val="0"/>
          <w:numId w:val="52"/>
        </w:numPr>
        <w:tabs>
          <w:tab w:val="left" w:pos="1040"/>
        </w:tabs>
        <w:spacing w:line="288" w:lineRule="exact"/>
        <w:rPr>
          <w:rFonts w:ascii="Century Schoolbook"/>
          <w:sz w:val="24"/>
        </w:rPr>
      </w:pPr>
      <w:r>
        <w:rPr>
          <w:rFonts w:ascii="Century Schoolbook"/>
          <w:sz w:val="24"/>
        </w:rPr>
        <w:t>Print Region: Print Full</w:t>
      </w:r>
      <w:r>
        <w:rPr>
          <w:rFonts w:ascii="Century Schoolbook"/>
          <w:spacing w:val="-1"/>
          <w:sz w:val="24"/>
        </w:rPr>
        <w:t xml:space="preserve"> </w:t>
      </w:r>
      <w:r>
        <w:rPr>
          <w:rFonts w:ascii="Century Schoolbook"/>
          <w:sz w:val="24"/>
        </w:rPr>
        <w:t>Page</w:t>
      </w:r>
    </w:p>
    <w:p w:rsidR="00573016" w:rsidRDefault="0077703A">
      <w:pPr>
        <w:pStyle w:val="ListParagraph"/>
        <w:numPr>
          <w:ilvl w:val="0"/>
          <w:numId w:val="52"/>
        </w:numPr>
        <w:tabs>
          <w:tab w:val="left" w:pos="1040"/>
        </w:tabs>
        <w:spacing w:line="288" w:lineRule="exact"/>
        <w:rPr>
          <w:rFonts w:ascii="Century Schoolbook"/>
          <w:sz w:val="24"/>
        </w:rPr>
      </w:pPr>
      <w:r>
        <w:rPr>
          <w:rFonts w:ascii="Century Schoolbook"/>
          <w:sz w:val="24"/>
        </w:rPr>
        <w:t>Printed Data Type: National</w:t>
      </w:r>
      <w:r>
        <w:rPr>
          <w:rFonts w:ascii="Century Schoolbook"/>
          <w:spacing w:val="-1"/>
          <w:sz w:val="24"/>
        </w:rPr>
        <w:t xml:space="preserve"> </w:t>
      </w:r>
      <w:r>
        <w:rPr>
          <w:rFonts w:ascii="Century Schoolbook"/>
          <w:sz w:val="24"/>
        </w:rPr>
        <w:t>Only</w:t>
      </w:r>
    </w:p>
    <w:p w:rsidR="00573016" w:rsidRDefault="0077703A">
      <w:pPr>
        <w:pStyle w:val="ListParagraph"/>
        <w:numPr>
          <w:ilvl w:val="0"/>
          <w:numId w:val="52"/>
        </w:numPr>
        <w:tabs>
          <w:tab w:val="left" w:pos="1040"/>
        </w:tabs>
        <w:spacing w:line="288" w:lineRule="exact"/>
        <w:rPr>
          <w:rFonts w:ascii="Century Schoolbook"/>
          <w:b/>
          <w:sz w:val="24"/>
        </w:rPr>
      </w:pPr>
      <w:r>
        <w:rPr>
          <w:rFonts w:ascii="Century Schoolbook"/>
          <w:sz w:val="24"/>
        </w:rPr>
        <w:t xml:space="preserve">Print Terminator: </w:t>
      </w:r>
      <w:r>
        <w:rPr>
          <w:rFonts w:ascii="Century Schoolbook"/>
          <w:b/>
          <w:sz w:val="24"/>
        </w:rPr>
        <w:t>No</w:t>
      </w:r>
      <w:r>
        <w:rPr>
          <w:rFonts w:ascii="Century Schoolbook"/>
          <w:b/>
          <w:spacing w:val="-3"/>
          <w:sz w:val="24"/>
        </w:rPr>
        <w:t xml:space="preserve"> </w:t>
      </w:r>
      <w:r>
        <w:rPr>
          <w:rFonts w:ascii="Century Schoolbook"/>
          <w:b/>
          <w:sz w:val="24"/>
        </w:rPr>
        <w:t>Terminator</w:t>
      </w:r>
    </w:p>
    <w:p w:rsidR="00573016" w:rsidRDefault="00573016">
      <w:pPr>
        <w:pStyle w:val="BodyText"/>
        <w:rPr>
          <w:rFonts w:ascii="Century Schoolbook"/>
          <w:b/>
          <w:sz w:val="24"/>
        </w:rPr>
      </w:pPr>
    </w:p>
    <w:p w:rsidR="00573016" w:rsidRDefault="0077703A">
      <w:pPr>
        <w:spacing w:before="1"/>
        <w:ind w:left="320" w:right="1554"/>
        <w:rPr>
          <w:rFonts w:ascii="Century Schoolbook"/>
          <w:sz w:val="24"/>
        </w:rPr>
      </w:pPr>
      <w:r>
        <w:rPr>
          <w:rFonts w:ascii="Century Schoolbook"/>
          <w:sz w:val="24"/>
        </w:rPr>
        <w:t xml:space="preserve">If you elect to interface your Trakker to </w:t>
      </w:r>
      <w:r>
        <w:rPr>
          <w:rFonts w:ascii="Century Schoolbook"/>
          <w:sz w:val="24"/>
        </w:rPr>
        <w:t>DHCP via a DECSERVER, the following setup should work:</w:t>
      </w:r>
    </w:p>
    <w:p w:rsidR="00573016" w:rsidRDefault="00573016">
      <w:pPr>
        <w:pStyle w:val="BodyText"/>
        <w:rPr>
          <w:rFonts w:ascii="Century Schoolbook"/>
          <w:sz w:val="22"/>
        </w:rPr>
      </w:pPr>
    </w:p>
    <w:p w:rsidR="00573016" w:rsidRDefault="0077703A">
      <w:pPr>
        <w:spacing w:before="1"/>
        <w:ind w:left="320"/>
        <w:rPr>
          <w:rFonts w:ascii="Century Schoolbook"/>
          <w:sz w:val="24"/>
        </w:rPr>
      </w:pPr>
      <w:r>
        <w:rPr>
          <w:rFonts w:ascii="Century Schoolbook"/>
          <w:sz w:val="24"/>
        </w:rPr>
        <w:t>================================================================</w:t>
      </w:r>
    </w:p>
    <w:p w:rsidR="00573016" w:rsidRDefault="00573016">
      <w:pPr>
        <w:pStyle w:val="BodyText"/>
        <w:spacing w:before="1"/>
        <w:rPr>
          <w:rFonts w:ascii="Century Schoolbook"/>
          <w:sz w:val="9"/>
        </w:rPr>
      </w:pPr>
    </w:p>
    <w:tbl>
      <w:tblPr>
        <w:tblW w:w="0" w:type="auto"/>
        <w:tblInd w:w="277" w:type="dxa"/>
        <w:tblLayout w:type="fixed"/>
        <w:tblCellMar>
          <w:left w:w="0" w:type="dxa"/>
          <w:right w:w="0" w:type="dxa"/>
        </w:tblCellMar>
        <w:tblLook w:val="01E0" w:firstRow="1" w:lastRow="1" w:firstColumn="1" w:lastColumn="1" w:noHBand="0" w:noVBand="0"/>
      </w:tblPr>
      <w:tblGrid>
        <w:gridCol w:w="3984"/>
        <w:gridCol w:w="2171"/>
        <w:gridCol w:w="1302"/>
      </w:tblGrid>
      <w:tr w:rsidR="00573016">
        <w:trPr>
          <w:trHeight w:val="288"/>
        </w:trPr>
        <w:tc>
          <w:tcPr>
            <w:tcW w:w="3984" w:type="dxa"/>
          </w:tcPr>
          <w:p w:rsidR="00573016" w:rsidRDefault="0077703A">
            <w:pPr>
              <w:pStyle w:val="TableParagraph"/>
              <w:tabs>
                <w:tab w:val="left" w:pos="2453"/>
              </w:tabs>
              <w:spacing w:line="268" w:lineRule="exact"/>
              <w:ind w:left="50"/>
              <w:rPr>
                <w:rFonts w:ascii="Century Schoolbook"/>
                <w:sz w:val="24"/>
              </w:rPr>
            </w:pPr>
            <w:r>
              <w:rPr>
                <w:rFonts w:ascii="Century Schoolbook"/>
                <w:sz w:val="24"/>
              </w:rPr>
              <w:t>Character</w:t>
            </w:r>
            <w:r>
              <w:rPr>
                <w:rFonts w:ascii="Century Schoolbook"/>
                <w:spacing w:val="-2"/>
                <w:sz w:val="24"/>
              </w:rPr>
              <w:t xml:space="preserve"> </w:t>
            </w:r>
            <w:r>
              <w:rPr>
                <w:rFonts w:ascii="Century Schoolbook"/>
                <w:sz w:val="24"/>
              </w:rPr>
              <w:t>Size:</w:t>
            </w:r>
            <w:r>
              <w:rPr>
                <w:rFonts w:ascii="Century Schoolbook"/>
                <w:spacing w:val="-2"/>
                <w:sz w:val="24"/>
              </w:rPr>
              <w:t xml:space="preserve"> </w:t>
            </w:r>
            <w:r>
              <w:rPr>
                <w:rFonts w:ascii="Century Schoolbook"/>
                <w:sz w:val="24"/>
              </w:rPr>
              <w:t>8</w:t>
            </w:r>
            <w:r>
              <w:rPr>
                <w:rFonts w:ascii="Century Schoolbook"/>
                <w:sz w:val="24"/>
              </w:rPr>
              <w:tab/>
              <w:t>Input</w:t>
            </w:r>
            <w:r>
              <w:rPr>
                <w:rFonts w:ascii="Century Schoolbook"/>
                <w:spacing w:val="-2"/>
                <w:sz w:val="24"/>
              </w:rPr>
              <w:t xml:space="preserve"> </w:t>
            </w:r>
            <w:r>
              <w:rPr>
                <w:rFonts w:ascii="Century Schoolbook"/>
                <w:sz w:val="24"/>
              </w:rPr>
              <w:t>Speed:</w:t>
            </w:r>
          </w:p>
        </w:tc>
        <w:tc>
          <w:tcPr>
            <w:tcW w:w="2171" w:type="dxa"/>
          </w:tcPr>
          <w:p w:rsidR="00573016" w:rsidRDefault="0077703A">
            <w:pPr>
              <w:pStyle w:val="TableParagraph"/>
              <w:spacing w:line="268" w:lineRule="exact"/>
              <w:ind w:left="107"/>
              <w:rPr>
                <w:rFonts w:ascii="Century Schoolbook"/>
                <w:sz w:val="24"/>
              </w:rPr>
            </w:pPr>
            <w:r>
              <w:rPr>
                <w:rFonts w:ascii="Century Schoolbook"/>
                <w:sz w:val="24"/>
              </w:rPr>
              <w:t>1200</w:t>
            </w:r>
          </w:p>
        </w:tc>
        <w:tc>
          <w:tcPr>
            <w:tcW w:w="1302" w:type="dxa"/>
          </w:tcPr>
          <w:p w:rsidR="00573016" w:rsidRDefault="00573016">
            <w:pPr>
              <w:pStyle w:val="TableParagraph"/>
              <w:rPr>
                <w:rFonts w:ascii="Times New Roman"/>
                <w:sz w:val="20"/>
              </w:rPr>
            </w:pPr>
          </w:p>
        </w:tc>
      </w:tr>
      <w:tr w:rsidR="00573016">
        <w:trPr>
          <w:trHeight w:val="288"/>
        </w:trPr>
        <w:tc>
          <w:tcPr>
            <w:tcW w:w="3984" w:type="dxa"/>
          </w:tcPr>
          <w:p w:rsidR="00573016" w:rsidRDefault="0077703A">
            <w:pPr>
              <w:pStyle w:val="TableParagraph"/>
              <w:tabs>
                <w:tab w:val="left" w:pos="2481"/>
              </w:tabs>
              <w:spacing w:line="269" w:lineRule="exact"/>
              <w:ind w:left="50"/>
              <w:rPr>
                <w:rFonts w:ascii="Century Schoolbook"/>
                <w:sz w:val="24"/>
              </w:rPr>
            </w:pPr>
            <w:r>
              <w:rPr>
                <w:rFonts w:ascii="Century Schoolbook"/>
                <w:sz w:val="24"/>
              </w:rPr>
              <w:t>Flow</w:t>
            </w:r>
            <w:r>
              <w:rPr>
                <w:rFonts w:ascii="Century Schoolbook"/>
                <w:spacing w:val="-3"/>
                <w:sz w:val="24"/>
              </w:rPr>
              <w:t xml:space="preserve"> </w:t>
            </w:r>
            <w:r>
              <w:rPr>
                <w:rFonts w:ascii="Century Schoolbook"/>
                <w:sz w:val="24"/>
              </w:rPr>
              <w:t>Control:</w:t>
            </w:r>
            <w:r>
              <w:rPr>
                <w:rFonts w:ascii="Century Schoolbook"/>
                <w:sz w:val="24"/>
              </w:rPr>
              <w:tab/>
              <w:t>XON</w:t>
            </w:r>
          </w:p>
        </w:tc>
        <w:tc>
          <w:tcPr>
            <w:tcW w:w="2171" w:type="dxa"/>
          </w:tcPr>
          <w:p w:rsidR="00573016" w:rsidRDefault="0077703A">
            <w:pPr>
              <w:pStyle w:val="TableParagraph"/>
              <w:spacing w:line="269" w:lineRule="exact"/>
              <w:ind w:left="108"/>
              <w:rPr>
                <w:rFonts w:ascii="Century Schoolbook"/>
                <w:sz w:val="24"/>
              </w:rPr>
            </w:pPr>
            <w:r>
              <w:rPr>
                <w:rFonts w:ascii="Century Schoolbook"/>
                <w:sz w:val="24"/>
              </w:rPr>
              <w:t>Output Speed:</w:t>
            </w:r>
          </w:p>
        </w:tc>
        <w:tc>
          <w:tcPr>
            <w:tcW w:w="1302" w:type="dxa"/>
          </w:tcPr>
          <w:p w:rsidR="00573016" w:rsidRDefault="0077703A">
            <w:pPr>
              <w:pStyle w:val="TableParagraph"/>
              <w:spacing w:line="269" w:lineRule="exact"/>
              <w:ind w:left="275"/>
              <w:rPr>
                <w:rFonts w:ascii="Century Schoolbook"/>
                <w:sz w:val="24"/>
              </w:rPr>
            </w:pPr>
            <w:r>
              <w:rPr>
                <w:rFonts w:ascii="Century Schoolbook"/>
                <w:sz w:val="24"/>
              </w:rPr>
              <w:t>1200</w:t>
            </w:r>
          </w:p>
        </w:tc>
      </w:tr>
      <w:tr w:rsidR="00573016">
        <w:trPr>
          <w:trHeight w:val="663"/>
        </w:trPr>
        <w:tc>
          <w:tcPr>
            <w:tcW w:w="3984" w:type="dxa"/>
          </w:tcPr>
          <w:p w:rsidR="00573016" w:rsidRDefault="0077703A">
            <w:pPr>
              <w:pStyle w:val="TableParagraph"/>
              <w:tabs>
                <w:tab w:val="left" w:pos="1494"/>
                <w:tab w:val="right" w:pos="2362"/>
              </w:tabs>
              <w:ind w:left="50" w:right="1619"/>
              <w:rPr>
                <w:rFonts w:ascii="Century Schoolbook"/>
                <w:sz w:val="24"/>
              </w:rPr>
            </w:pPr>
            <w:r>
              <w:rPr>
                <w:rFonts w:ascii="Century Schoolbook"/>
                <w:sz w:val="24"/>
              </w:rPr>
              <w:t>Parity:</w:t>
            </w:r>
            <w:r>
              <w:rPr>
                <w:rFonts w:ascii="Century Schoolbook"/>
                <w:sz w:val="24"/>
              </w:rPr>
              <w:tab/>
              <w:t>NONE Stop</w:t>
            </w:r>
            <w:r>
              <w:rPr>
                <w:rFonts w:ascii="Century Schoolbook"/>
                <w:spacing w:val="-1"/>
                <w:sz w:val="24"/>
              </w:rPr>
              <w:t xml:space="preserve"> </w:t>
            </w:r>
            <w:r>
              <w:rPr>
                <w:rFonts w:ascii="Century Schoolbook"/>
                <w:sz w:val="24"/>
              </w:rPr>
              <w:t>Bits:</w:t>
            </w:r>
            <w:r>
              <w:rPr>
                <w:rFonts w:ascii="Century Schoolbook"/>
                <w:sz w:val="24"/>
              </w:rPr>
              <w:tab/>
            </w:r>
            <w:r>
              <w:rPr>
                <w:rFonts w:ascii="Century Schoolbook"/>
                <w:sz w:val="24"/>
              </w:rPr>
              <w:tab/>
              <w:t>1</w:t>
            </w:r>
          </w:p>
        </w:tc>
        <w:tc>
          <w:tcPr>
            <w:tcW w:w="2171" w:type="dxa"/>
          </w:tcPr>
          <w:p w:rsidR="00573016" w:rsidRDefault="0077703A">
            <w:pPr>
              <w:pStyle w:val="TableParagraph"/>
              <w:ind w:left="109"/>
              <w:rPr>
                <w:rFonts w:ascii="Century Schoolbook"/>
                <w:sz w:val="24"/>
              </w:rPr>
            </w:pPr>
            <w:r>
              <w:rPr>
                <w:rFonts w:ascii="Century Schoolbook"/>
                <w:sz w:val="24"/>
              </w:rPr>
              <w:t>Modem Control:</w:t>
            </w:r>
          </w:p>
        </w:tc>
        <w:tc>
          <w:tcPr>
            <w:tcW w:w="1302" w:type="dxa"/>
          </w:tcPr>
          <w:p w:rsidR="00573016" w:rsidRDefault="0077703A">
            <w:pPr>
              <w:pStyle w:val="TableParagraph"/>
              <w:ind w:left="276"/>
              <w:rPr>
                <w:rFonts w:ascii="Century Schoolbook"/>
                <w:sz w:val="24"/>
              </w:rPr>
            </w:pPr>
            <w:r>
              <w:rPr>
                <w:rFonts w:ascii="Century Schoolbook"/>
                <w:sz w:val="24"/>
              </w:rPr>
              <w:t>Disabled</w:t>
            </w:r>
          </w:p>
        </w:tc>
      </w:tr>
      <w:tr w:rsidR="00573016">
        <w:trPr>
          <w:trHeight w:val="375"/>
        </w:trPr>
        <w:tc>
          <w:tcPr>
            <w:tcW w:w="3984" w:type="dxa"/>
          </w:tcPr>
          <w:p w:rsidR="00573016" w:rsidRDefault="0077703A">
            <w:pPr>
              <w:pStyle w:val="TableParagraph"/>
              <w:tabs>
                <w:tab w:val="left" w:pos="1493"/>
              </w:tabs>
              <w:spacing w:before="86" w:line="268" w:lineRule="exact"/>
              <w:ind w:left="50"/>
              <w:rPr>
                <w:rFonts w:ascii="Century Schoolbook"/>
                <w:sz w:val="24"/>
              </w:rPr>
            </w:pPr>
            <w:r>
              <w:rPr>
                <w:rFonts w:ascii="Century Schoolbook"/>
                <w:sz w:val="24"/>
              </w:rPr>
              <w:t>Access:</w:t>
            </w:r>
            <w:r>
              <w:rPr>
                <w:rFonts w:ascii="Century Schoolbook"/>
                <w:sz w:val="24"/>
              </w:rPr>
              <w:tab/>
              <w:t>Remote</w:t>
            </w:r>
          </w:p>
        </w:tc>
        <w:tc>
          <w:tcPr>
            <w:tcW w:w="2171" w:type="dxa"/>
          </w:tcPr>
          <w:p w:rsidR="00573016" w:rsidRDefault="0077703A">
            <w:pPr>
              <w:pStyle w:val="TableParagraph"/>
              <w:spacing w:before="86" w:line="268" w:lineRule="exact"/>
              <w:ind w:left="108"/>
              <w:rPr>
                <w:rFonts w:ascii="Century Schoolbook"/>
                <w:sz w:val="24"/>
              </w:rPr>
            </w:pPr>
            <w:r>
              <w:rPr>
                <w:rFonts w:ascii="Century Schoolbook"/>
                <w:sz w:val="24"/>
              </w:rPr>
              <w:t>Local Switch:</w:t>
            </w:r>
          </w:p>
        </w:tc>
        <w:tc>
          <w:tcPr>
            <w:tcW w:w="1302" w:type="dxa"/>
          </w:tcPr>
          <w:p w:rsidR="00573016" w:rsidRDefault="0077703A">
            <w:pPr>
              <w:pStyle w:val="TableParagraph"/>
              <w:spacing w:before="86" w:line="268" w:lineRule="exact"/>
              <w:ind w:left="275"/>
              <w:rPr>
                <w:rFonts w:ascii="Century Schoolbook"/>
                <w:sz w:val="24"/>
              </w:rPr>
            </w:pPr>
            <w:r>
              <w:rPr>
                <w:rFonts w:ascii="Century Schoolbook"/>
                <w:sz w:val="24"/>
              </w:rPr>
              <w:t>None</w:t>
            </w:r>
          </w:p>
        </w:tc>
      </w:tr>
      <w:tr w:rsidR="00573016">
        <w:trPr>
          <w:trHeight w:val="287"/>
        </w:trPr>
        <w:tc>
          <w:tcPr>
            <w:tcW w:w="3984" w:type="dxa"/>
          </w:tcPr>
          <w:p w:rsidR="00573016" w:rsidRDefault="0077703A">
            <w:pPr>
              <w:pStyle w:val="TableParagraph"/>
              <w:tabs>
                <w:tab w:val="left" w:pos="2313"/>
              </w:tabs>
              <w:spacing w:line="268" w:lineRule="exact"/>
              <w:ind w:left="50"/>
              <w:rPr>
                <w:rFonts w:ascii="Century Schoolbook"/>
                <w:sz w:val="24"/>
              </w:rPr>
            </w:pPr>
            <w:r>
              <w:rPr>
                <w:rFonts w:ascii="Century Schoolbook"/>
                <w:sz w:val="24"/>
              </w:rPr>
              <w:t>Backward</w:t>
            </w:r>
            <w:r>
              <w:rPr>
                <w:rFonts w:ascii="Century Schoolbook"/>
                <w:spacing w:val="-3"/>
                <w:sz w:val="24"/>
              </w:rPr>
              <w:t xml:space="preserve"> </w:t>
            </w:r>
            <w:r>
              <w:rPr>
                <w:rFonts w:ascii="Century Schoolbook"/>
                <w:sz w:val="24"/>
              </w:rPr>
              <w:t>Switch:</w:t>
            </w:r>
            <w:r>
              <w:rPr>
                <w:rFonts w:ascii="Century Schoolbook"/>
                <w:sz w:val="24"/>
              </w:rPr>
              <w:tab/>
              <w:t>None</w:t>
            </w:r>
          </w:p>
        </w:tc>
        <w:tc>
          <w:tcPr>
            <w:tcW w:w="2171" w:type="dxa"/>
          </w:tcPr>
          <w:p w:rsidR="00573016" w:rsidRDefault="0077703A">
            <w:pPr>
              <w:pStyle w:val="TableParagraph"/>
              <w:spacing w:line="268" w:lineRule="exact"/>
              <w:ind w:left="107"/>
              <w:rPr>
                <w:rFonts w:ascii="Century Schoolbook"/>
                <w:sz w:val="24"/>
              </w:rPr>
            </w:pPr>
            <w:r>
              <w:rPr>
                <w:rFonts w:ascii="Century Schoolbook"/>
                <w:sz w:val="24"/>
              </w:rPr>
              <w:t>Name:</w:t>
            </w:r>
          </w:p>
        </w:tc>
        <w:tc>
          <w:tcPr>
            <w:tcW w:w="1302" w:type="dxa"/>
          </w:tcPr>
          <w:p w:rsidR="00573016" w:rsidRDefault="0077703A">
            <w:pPr>
              <w:pStyle w:val="TableParagraph"/>
              <w:spacing w:line="268" w:lineRule="exact"/>
              <w:ind w:left="273"/>
              <w:rPr>
                <w:rFonts w:ascii="Century Schoolbook"/>
                <w:sz w:val="24"/>
              </w:rPr>
            </w:pPr>
            <w:r>
              <w:rPr>
                <w:rFonts w:ascii="Century Schoolbook"/>
                <w:sz w:val="24"/>
              </w:rPr>
              <w:t>LC-6-16</w:t>
            </w:r>
          </w:p>
        </w:tc>
      </w:tr>
      <w:tr w:rsidR="00573016">
        <w:trPr>
          <w:trHeight w:val="288"/>
        </w:trPr>
        <w:tc>
          <w:tcPr>
            <w:tcW w:w="3984" w:type="dxa"/>
          </w:tcPr>
          <w:p w:rsidR="00573016" w:rsidRDefault="0077703A">
            <w:pPr>
              <w:pStyle w:val="TableParagraph"/>
              <w:tabs>
                <w:tab w:val="left" w:pos="1484"/>
              </w:tabs>
              <w:spacing w:line="269" w:lineRule="exact"/>
              <w:ind w:left="50"/>
              <w:rPr>
                <w:rFonts w:ascii="Century Schoolbook"/>
                <w:sz w:val="24"/>
              </w:rPr>
            </w:pPr>
            <w:r>
              <w:rPr>
                <w:rFonts w:ascii="Century Schoolbook"/>
                <w:sz w:val="24"/>
              </w:rPr>
              <w:t>Break:</w:t>
            </w:r>
            <w:r>
              <w:rPr>
                <w:rFonts w:ascii="Century Schoolbook"/>
                <w:sz w:val="24"/>
              </w:rPr>
              <w:tab/>
              <w:t>Disabled</w:t>
            </w:r>
          </w:p>
        </w:tc>
        <w:tc>
          <w:tcPr>
            <w:tcW w:w="2171" w:type="dxa"/>
          </w:tcPr>
          <w:p w:rsidR="00573016" w:rsidRDefault="0077703A">
            <w:pPr>
              <w:pStyle w:val="TableParagraph"/>
              <w:spacing w:line="269" w:lineRule="exact"/>
              <w:ind w:left="108"/>
              <w:rPr>
                <w:rFonts w:ascii="Century Schoolbook"/>
                <w:sz w:val="24"/>
              </w:rPr>
            </w:pPr>
            <w:r>
              <w:rPr>
                <w:rFonts w:ascii="Century Schoolbook"/>
                <w:sz w:val="24"/>
              </w:rPr>
              <w:t>Session Limit:</w:t>
            </w:r>
          </w:p>
        </w:tc>
        <w:tc>
          <w:tcPr>
            <w:tcW w:w="1302" w:type="dxa"/>
          </w:tcPr>
          <w:p w:rsidR="00573016" w:rsidRDefault="0077703A">
            <w:pPr>
              <w:pStyle w:val="TableParagraph"/>
              <w:spacing w:line="269" w:lineRule="exact"/>
              <w:ind w:left="274"/>
              <w:rPr>
                <w:rFonts w:ascii="Century Schoolbook"/>
                <w:sz w:val="24"/>
              </w:rPr>
            </w:pPr>
            <w:r>
              <w:rPr>
                <w:rFonts w:ascii="Century Schoolbook"/>
                <w:sz w:val="24"/>
              </w:rPr>
              <w:t>4</w:t>
            </w:r>
          </w:p>
        </w:tc>
      </w:tr>
      <w:tr w:rsidR="00573016">
        <w:trPr>
          <w:trHeight w:val="288"/>
        </w:trPr>
        <w:tc>
          <w:tcPr>
            <w:tcW w:w="3984" w:type="dxa"/>
          </w:tcPr>
          <w:p w:rsidR="00573016" w:rsidRDefault="0077703A">
            <w:pPr>
              <w:pStyle w:val="TableParagraph"/>
              <w:tabs>
                <w:tab w:val="left" w:pos="2296"/>
              </w:tabs>
              <w:spacing w:line="269" w:lineRule="exact"/>
              <w:ind w:left="50"/>
              <w:rPr>
                <w:rFonts w:ascii="Century Schoolbook"/>
                <w:sz w:val="24"/>
              </w:rPr>
            </w:pPr>
            <w:r>
              <w:rPr>
                <w:rFonts w:ascii="Century Schoolbook"/>
                <w:sz w:val="24"/>
              </w:rPr>
              <w:t>Forward Switch:</w:t>
            </w:r>
            <w:r>
              <w:rPr>
                <w:rFonts w:ascii="Century Schoolbook"/>
                <w:sz w:val="24"/>
              </w:rPr>
              <w:tab/>
              <w:t>None</w:t>
            </w:r>
          </w:p>
        </w:tc>
        <w:tc>
          <w:tcPr>
            <w:tcW w:w="2171" w:type="dxa"/>
          </w:tcPr>
          <w:p w:rsidR="00573016" w:rsidRDefault="0077703A">
            <w:pPr>
              <w:pStyle w:val="TableParagraph"/>
              <w:spacing w:line="269" w:lineRule="exact"/>
              <w:ind w:left="108"/>
              <w:rPr>
                <w:rFonts w:ascii="Century Schoolbook"/>
                <w:sz w:val="24"/>
              </w:rPr>
            </w:pPr>
            <w:r>
              <w:rPr>
                <w:rFonts w:ascii="Century Schoolbook"/>
                <w:sz w:val="24"/>
              </w:rPr>
              <w:t>Type:</w:t>
            </w:r>
          </w:p>
        </w:tc>
        <w:tc>
          <w:tcPr>
            <w:tcW w:w="1302" w:type="dxa"/>
          </w:tcPr>
          <w:p w:rsidR="00573016" w:rsidRDefault="0077703A">
            <w:pPr>
              <w:pStyle w:val="TableParagraph"/>
              <w:spacing w:line="269" w:lineRule="exact"/>
              <w:ind w:left="275"/>
              <w:rPr>
                <w:rFonts w:ascii="Century Schoolbook"/>
                <w:sz w:val="24"/>
              </w:rPr>
            </w:pPr>
            <w:r>
              <w:rPr>
                <w:rFonts w:ascii="Century Schoolbook"/>
                <w:sz w:val="24"/>
              </w:rPr>
              <w:t>ANSI</w:t>
            </w:r>
          </w:p>
        </w:tc>
      </w:tr>
    </w:tbl>
    <w:p w:rsidR="00573016" w:rsidRDefault="0077703A">
      <w:pPr>
        <w:spacing w:line="520" w:lineRule="atLeast"/>
        <w:ind w:left="320" w:right="7355"/>
        <w:rPr>
          <w:rFonts w:ascii="Century Schoolbook"/>
          <w:sz w:val="24"/>
        </w:rPr>
      </w:pPr>
      <w:r>
        <w:rPr>
          <w:rFonts w:ascii="Century Schoolbook"/>
          <w:sz w:val="24"/>
        </w:rPr>
        <w:t xml:space="preserve">Preferred Service: </w:t>
      </w:r>
      <w:r>
        <w:rPr>
          <w:rFonts w:ascii="Century Schoolbook"/>
          <w:spacing w:val="-4"/>
          <w:sz w:val="24"/>
        </w:rPr>
        <w:t xml:space="preserve">None </w:t>
      </w:r>
      <w:r>
        <w:rPr>
          <w:rFonts w:ascii="Century Schoolbook"/>
          <w:sz w:val="24"/>
        </w:rPr>
        <w:t>Authorized Groups:</w:t>
      </w:r>
      <w:r>
        <w:rPr>
          <w:rFonts w:ascii="Century Schoolbook"/>
          <w:spacing w:val="62"/>
          <w:sz w:val="24"/>
        </w:rPr>
        <w:t xml:space="preserve"> </w:t>
      </w:r>
      <w:r>
        <w:rPr>
          <w:rFonts w:ascii="Century Schoolbook"/>
          <w:sz w:val="24"/>
        </w:rPr>
        <w:t>0</w:t>
      </w:r>
    </w:p>
    <w:p w:rsidR="00573016" w:rsidRDefault="0077703A">
      <w:pPr>
        <w:tabs>
          <w:tab w:val="left" w:pos="2651"/>
        </w:tabs>
        <w:spacing w:line="288" w:lineRule="exact"/>
        <w:ind w:left="320"/>
        <w:rPr>
          <w:rFonts w:ascii="Century Schoolbook"/>
          <w:sz w:val="24"/>
        </w:rPr>
      </w:pPr>
      <w:r>
        <w:rPr>
          <w:rFonts w:ascii="Century Schoolbook"/>
          <w:sz w:val="24"/>
        </w:rPr>
        <w:t>(Current)</w:t>
      </w:r>
      <w:r>
        <w:rPr>
          <w:rFonts w:ascii="Century Schoolbook"/>
          <w:spacing w:val="-1"/>
          <w:sz w:val="24"/>
        </w:rPr>
        <w:t xml:space="preserve"> </w:t>
      </w:r>
      <w:r>
        <w:rPr>
          <w:rFonts w:ascii="Century Schoolbook"/>
          <w:sz w:val="24"/>
        </w:rPr>
        <w:t>Groups:</w:t>
      </w:r>
      <w:r>
        <w:rPr>
          <w:rFonts w:ascii="Century Schoolbook"/>
          <w:sz w:val="24"/>
        </w:rPr>
        <w:tab/>
        <w:t>0</w:t>
      </w:r>
    </w:p>
    <w:p w:rsidR="00573016" w:rsidRDefault="00573016">
      <w:pPr>
        <w:pStyle w:val="BodyText"/>
        <w:rPr>
          <w:rFonts w:ascii="Century Schoolbook"/>
          <w:sz w:val="24"/>
        </w:rPr>
      </w:pPr>
    </w:p>
    <w:p w:rsidR="00573016" w:rsidRDefault="0077703A">
      <w:pPr>
        <w:ind w:left="320"/>
        <w:rPr>
          <w:rFonts w:ascii="Century Schoolbook"/>
          <w:sz w:val="24"/>
        </w:rPr>
      </w:pPr>
      <w:r>
        <w:rPr>
          <w:rFonts w:ascii="Century Schoolbook"/>
          <w:sz w:val="24"/>
        </w:rPr>
        <w:t>================================================================</w:t>
      </w:r>
    </w:p>
    <w:p w:rsidR="00573016" w:rsidRDefault="00573016">
      <w:pPr>
        <w:rPr>
          <w:rFonts w:ascii="Century Schoolbook"/>
          <w:sz w:val="24"/>
        </w:rPr>
        <w:sectPr w:rsidR="00573016">
          <w:pgSz w:w="12240" w:h="15840"/>
          <w:pgMar w:top="960" w:right="140" w:bottom="960" w:left="1120" w:header="719" w:footer="761" w:gutter="0"/>
          <w:cols w:space="720"/>
        </w:sectPr>
      </w:pPr>
    </w:p>
    <w:p w:rsidR="00573016" w:rsidRDefault="00573016">
      <w:pPr>
        <w:pStyle w:val="BodyText"/>
        <w:rPr>
          <w:rFonts w:ascii="Century Schoolbook"/>
          <w:sz w:val="20"/>
        </w:rPr>
      </w:pPr>
    </w:p>
    <w:p w:rsidR="00573016" w:rsidRDefault="0077703A">
      <w:pPr>
        <w:spacing w:before="239"/>
        <w:ind w:left="320"/>
        <w:rPr>
          <w:rFonts w:ascii="Century Schoolbook"/>
          <w:i/>
          <w:sz w:val="24"/>
        </w:rPr>
      </w:pPr>
      <w:r>
        <w:rPr>
          <w:rFonts w:ascii="Century Schoolbook"/>
          <w:i/>
          <w:sz w:val="24"/>
        </w:rPr>
        <w:t>Trakker Configuration</w:t>
      </w:r>
    </w:p>
    <w:p w:rsidR="00573016" w:rsidRDefault="00573016">
      <w:pPr>
        <w:pStyle w:val="BodyText"/>
        <w:rPr>
          <w:rFonts w:ascii="Century Schoolbook"/>
          <w:i/>
          <w:sz w:val="22"/>
        </w:rPr>
      </w:pPr>
    </w:p>
    <w:p w:rsidR="00573016" w:rsidRDefault="0077703A">
      <w:pPr>
        <w:ind w:left="320"/>
        <w:rPr>
          <w:rFonts w:ascii="Century Schoolbook"/>
          <w:sz w:val="24"/>
        </w:rPr>
      </w:pPr>
      <w:r>
        <w:rPr>
          <w:rFonts w:ascii="Century Schoolbook"/>
          <w:sz w:val="24"/>
        </w:rPr>
        <w:t>To configure the Trakker 9440 for operation with DHCP</w:t>
      </w:r>
    </w:p>
    <w:p w:rsidR="00573016" w:rsidRDefault="00573016">
      <w:pPr>
        <w:pStyle w:val="BodyText"/>
        <w:spacing w:before="1"/>
        <w:rPr>
          <w:rFonts w:ascii="Century Schoolbook"/>
          <w:sz w:val="22"/>
        </w:rPr>
      </w:pPr>
    </w:p>
    <w:p w:rsidR="00573016" w:rsidRDefault="0077703A">
      <w:pPr>
        <w:pStyle w:val="ListParagraph"/>
        <w:numPr>
          <w:ilvl w:val="0"/>
          <w:numId w:val="51"/>
        </w:numPr>
        <w:tabs>
          <w:tab w:val="left" w:pos="1040"/>
        </w:tabs>
        <w:spacing w:line="240" w:lineRule="auto"/>
        <w:ind w:right="1360"/>
        <w:rPr>
          <w:rFonts w:ascii="Century Schoolbook"/>
          <w:sz w:val="24"/>
        </w:rPr>
      </w:pPr>
      <w:r>
        <w:rPr>
          <w:rFonts w:ascii="Century Schoolbook"/>
          <w:sz w:val="24"/>
        </w:rPr>
        <w:t xml:space="preserve">Turn the Trakker on by pressing the &lt; </w:t>
      </w:r>
      <w:r>
        <w:rPr>
          <w:rFonts w:ascii="Century Schoolbook"/>
          <w:b/>
          <w:sz w:val="24"/>
        </w:rPr>
        <w:t xml:space="preserve">on-off </w:t>
      </w:r>
      <w:r>
        <w:rPr>
          <w:rFonts w:ascii="Century Schoolbook"/>
          <w:sz w:val="24"/>
        </w:rPr>
        <w:t>&gt; key. The unit should perform a brief self-test and then display a "Ready"</w:t>
      </w:r>
      <w:r>
        <w:rPr>
          <w:rFonts w:ascii="Century Schoolbook"/>
          <w:spacing w:val="-5"/>
          <w:sz w:val="24"/>
        </w:rPr>
        <w:t xml:space="preserve"> </w:t>
      </w:r>
      <w:r>
        <w:rPr>
          <w:rFonts w:ascii="Century Schoolbook"/>
          <w:sz w:val="24"/>
        </w:rPr>
        <w:t>prompt.</w:t>
      </w:r>
    </w:p>
    <w:p w:rsidR="00573016" w:rsidRDefault="0077703A">
      <w:pPr>
        <w:pStyle w:val="ListParagraph"/>
        <w:numPr>
          <w:ilvl w:val="0"/>
          <w:numId w:val="51"/>
        </w:numPr>
        <w:tabs>
          <w:tab w:val="left" w:pos="1040"/>
        </w:tabs>
        <w:spacing w:line="240" w:lineRule="auto"/>
        <w:ind w:left="1039" w:right="1396"/>
        <w:rPr>
          <w:rFonts w:ascii="Century Schoolbook"/>
          <w:sz w:val="24"/>
        </w:rPr>
      </w:pPr>
      <w:r>
        <w:rPr>
          <w:rFonts w:ascii="Century Schoolbook"/>
          <w:sz w:val="24"/>
        </w:rPr>
        <w:t>Hold down the &lt;</w:t>
      </w:r>
      <w:r>
        <w:rPr>
          <w:rFonts w:ascii="Century Schoolbook"/>
          <w:b/>
          <w:sz w:val="24"/>
        </w:rPr>
        <w:t xml:space="preserve">CTRL </w:t>
      </w:r>
      <w:r>
        <w:rPr>
          <w:rFonts w:ascii="Century Schoolbook"/>
          <w:sz w:val="24"/>
        </w:rPr>
        <w:t>&gt; key and press &lt;</w:t>
      </w:r>
      <w:r>
        <w:rPr>
          <w:rFonts w:ascii="Century Schoolbook"/>
          <w:b/>
          <w:sz w:val="24"/>
        </w:rPr>
        <w:t>E</w:t>
      </w:r>
      <w:r>
        <w:rPr>
          <w:rFonts w:ascii="Century Schoolbook"/>
          <w:sz w:val="24"/>
        </w:rPr>
        <w:t>&gt;. The words "CONFIGURATION MENU:" should appear.</w:t>
      </w:r>
    </w:p>
    <w:p w:rsidR="00573016" w:rsidRDefault="00573016">
      <w:pPr>
        <w:pStyle w:val="BodyText"/>
        <w:rPr>
          <w:rFonts w:ascii="Century Schoolbook"/>
          <w:sz w:val="24"/>
        </w:rPr>
      </w:pPr>
    </w:p>
    <w:p w:rsidR="00573016" w:rsidRDefault="0077703A">
      <w:pPr>
        <w:ind w:left="320" w:right="1515"/>
        <w:jc w:val="both"/>
        <w:rPr>
          <w:rFonts w:ascii="Century Schoolbook"/>
          <w:sz w:val="24"/>
        </w:rPr>
      </w:pPr>
      <w:r>
        <w:rPr>
          <w:rFonts w:ascii="Century Schoolbook"/>
          <w:sz w:val="24"/>
        </w:rPr>
        <w:t xml:space="preserve">You are now in the configuration mode. Use the &lt; </w:t>
      </w:r>
      <w:r>
        <w:rPr>
          <w:rFonts w:ascii="Century Schoolbook"/>
          <w:b/>
          <w:sz w:val="24"/>
        </w:rPr>
        <w:t xml:space="preserve">enter </w:t>
      </w:r>
      <w:r>
        <w:rPr>
          <w:rFonts w:ascii="Century Schoolbook"/>
          <w:sz w:val="24"/>
        </w:rPr>
        <w:t>&gt; key to step through the ba</w:t>
      </w:r>
      <w:r>
        <w:rPr>
          <w:rFonts w:ascii="Century Schoolbook"/>
          <w:sz w:val="24"/>
        </w:rPr>
        <w:t xml:space="preserve">sic operating parameters. Unless otherwise instructed, use the &lt; </w:t>
      </w:r>
      <w:r>
        <w:rPr>
          <w:rFonts w:ascii="Century Schoolbook"/>
          <w:b/>
          <w:sz w:val="24"/>
        </w:rPr>
        <w:t xml:space="preserve">space </w:t>
      </w:r>
      <w:r>
        <w:rPr>
          <w:rFonts w:ascii="Century Schoolbook"/>
          <w:sz w:val="24"/>
        </w:rPr>
        <w:t>&gt; key to make your selections.</w:t>
      </w:r>
    </w:p>
    <w:p w:rsidR="00573016" w:rsidRDefault="00573016">
      <w:pPr>
        <w:pStyle w:val="BodyText"/>
        <w:rPr>
          <w:rFonts w:ascii="Century Schoolbook"/>
          <w:sz w:val="22"/>
        </w:rPr>
      </w:pPr>
    </w:p>
    <w:p w:rsidR="00573016" w:rsidRDefault="0077703A">
      <w:pPr>
        <w:pStyle w:val="ListParagraph"/>
        <w:numPr>
          <w:ilvl w:val="0"/>
          <w:numId w:val="50"/>
        </w:numPr>
        <w:tabs>
          <w:tab w:val="left" w:pos="948"/>
        </w:tabs>
        <w:spacing w:line="240" w:lineRule="auto"/>
        <w:ind w:right="1417" w:hanging="360"/>
        <w:rPr>
          <w:rFonts w:ascii="Century Schoolbook"/>
          <w:sz w:val="24"/>
        </w:rPr>
      </w:pPr>
      <w:r>
        <w:rPr>
          <w:rFonts w:ascii="Century Schoolbook"/>
          <w:sz w:val="24"/>
        </w:rPr>
        <w:t>Press the &lt;</w:t>
      </w:r>
      <w:r>
        <w:rPr>
          <w:rFonts w:ascii="Century Schoolbook"/>
          <w:b/>
          <w:sz w:val="24"/>
        </w:rPr>
        <w:t xml:space="preserve">enter </w:t>
      </w:r>
      <w:r>
        <w:rPr>
          <w:rFonts w:ascii="Century Schoolbook"/>
          <w:sz w:val="24"/>
        </w:rPr>
        <w:t xml:space="preserve">&gt; key until you are prompted to "Select or modify operating parameters?". The word "NO" will appear on the fourth Trakker display line. </w:t>
      </w:r>
      <w:r>
        <w:rPr>
          <w:rFonts w:ascii="Century Schoolbook"/>
          <w:sz w:val="24"/>
        </w:rPr>
        <w:t xml:space="preserve">Change "NO" to "YES" using the &lt; </w:t>
      </w:r>
      <w:r>
        <w:rPr>
          <w:rFonts w:ascii="Century Schoolbook"/>
          <w:b/>
          <w:sz w:val="24"/>
        </w:rPr>
        <w:t xml:space="preserve">space </w:t>
      </w:r>
      <w:r>
        <w:rPr>
          <w:rFonts w:ascii="Century Schoolbook"/>
          <w:sz w:val="24"/>
        </w:rPr>
        <w:t>&gt; key. The following parameters are</w:t>
      </w:r>
      <w:r>
        <w:rPr>
          <w:rFonts w:ascii="Century Schoolbook"/>
          <w:spacing w:val="-1"/>
          <w:sz w:val="24"/>
        </w:rPr>
        <w:t xml:space="preserve"> </w:t>
      </w:r>
      <w:r>
        <w:rPr>
          <w:rFonts w:ascii="Century Schoolbook"/>
          <w:sz w:val="24"/>
        </w:rPr>
        <w:t>recommended:</w:t>
      </w:r>
    </w:p>
    <w:p w:rsidR="00573016" w:rsidRDefault="0077703A">
      <w:pPr>
        <w:pStyle w:val="ListParagraph"/>
        <w:numPr>
          <w:ilvl w:val="1"/>
          <w:numId w:val="50"/>
        </w:numPr>
        <w:tabs>
          <w:tab w:val="left" w:pos="1267"/>
        </w:tabs>
        <w:spacing w:line="286" w:lineRule="exact"/>
        <w:rPr>
          <w:rFonts w:ascii="Century Schoolbook"/>
          <w:sz w:val="24"/>
        </w:rPr>
      </w:pPr>
      <w:r>
        <w:rPr>
          <w:rFonts w:ascii="Times New Roman"/>
          <w:sz w:val="24"/>
        </w:rPr>
        <w:t xml:space="preserve">BEEP </w:t>
      </w:r>
      <w:r>
        <w:rPr>
          <w:rFonts w:ascii="Century Schoolbook"/>
          <w:sz w:val="24"/>
        </w:rPr>
        <w:t>VOLUME: Set this according to your</w:t>
      </w:r>
      <w:r>
        <w:rPr>
          <w:rFonts w:ascii="Century Schoolbook"/>
          <w:spacing w:val="-3"/>
          <w:sz w:val="24"/>
        </w:rPr>
        <w:t xml:space="preserve"> </w:t>
      </w:r>
      <w:r>
        <w:rPr>
          <w:rFonts w:ascii="Century Schoolbook"/>
          <w:sz w:val="24"/>
        </w:rPr>
        <w:t>preference.</w:t>
      </w:r>
    </w:p>
    <w:p w:rsidR="00573016" w:rsidRDefault="0077703A">
      <w:pPr>
        <w:pStyle w:val="ListParagraph"/>
        <w:numPr>
          <w:ilvl w:val="1"/>
          <w:numId w:val="50"/>
        </w:numPr>
        <w:tabs>
          <w:tab w:val="left" w:pos="1280"/>
        </w:tabs>
        <w:spacing w:line="240" w:lineRule="auto"/>
        <w:ind w:left="1279" w:hanging="240"/>
        <w:rPr>
          <w:rFonts w:ascii="Times New Roman"/>
          <w:sz w:val="24"/>
        </w:rPr>
      </w:pPr>
      <w:r>
        <w:rPr>
          <w:rFonts w:ascii="Times New Roman"/>
          <w:sz w:val="24"/>
        </w:rPr>
        <w:t>DISPLAY MODE:</w:t>
      </w:r>
      <w:r>
        <w:rPr>
          <w:rFonts w:ascii="Times New Roman"/>
          <w:spacing w:val="-3"/>
          <w:sz w:val="24"/>
        </w:rPr>
        <w:t xml:space="preserve"> </w:t>
      </w:r>
      <w:r>
        <w:rPr>
          <w:rFonts w:ascii="Times New Roman"/>
          <w:sz w:val="24"/>
        </w:rPr>
        <w:t>BUFFERED</w:t>
      </w:r>
    </w:p>
    <w:p w:rsidR="00573016" w:rsidRDefault="0077703A">
      <w:pPr>
        <w:pStyle w:val="ListParagraph"/>
        <w:numPr>
          <w:ilvl w:val="1"/>
          <w:numId w:val="50"/>
        </w:numPr>
        <w:tabs>
          <w:tab w:val="left" w:pos="1267"/>
        </w:tabs>
        <w:spacing w:line="240" w:lineRule="auto"/>
        <w:rPr>
          <w:rFonts w:ascii="Times New Roman"/>
          <w:sz w:val="24"/>
        </w:rPr>
      </w:pPr>
      <w:r>
        <w:rPr>
          <w:rFonts w:ascii="Times New Roman"/>
          <w:sz w:val="24"/>
        </w:rPr>
        <w:t>CHARACTER SET:</w:t>
      </w:r>
      <w:r>
        <w:rPr>
          <w:rFonts w:ascii="Times New Roman"/>
          <w:spacing w:val="-1"/>
          <w:sz w:val="24"/>
        </w:rPr>
        <w:t xml:space="preserve"> </w:t>
      </w:r>
      <w:r>
        <w:rPr>
          <w:rFonts w:ascii="Times New Roman"/>
          <w:sz w:val="24"/>
        </w:rPr>
        <w:t>US-ASCII</w:t>
      </w:r>
    </w:p>
    <w:p w:rsidR="00573016" w:rsidRDefault="0077703A">
      <w:pPr>
        <w:pStyle w:val="ListParagraph"/>
        <w:numPr>
          <w:ilvl w:val="1"/>
          <w:numId w:val="50"/>
        </w:numPr>
        <w:tabs>
          <w:tab w:val="left" w:pos="1280"/>
        </w:tabs>
        <w:spacing w:line="240" w:lineRule="auto"/>
        <w:ind w:left="1279" w:hanging="240"/>
        <w:rPr>
          <w:rFonts w:ascii="Times New Roman"/>
          <w:sz w:val="24"/>
        </w:rPr>
      </w:pPr>
      <w:r>
        <w:rPr>
          <w:rFonts w:ascii="Times New Roman"/>
          <w:sz w:val="24"/>
        </w:rPr>
        <w:t>CPU RESP REQD MODE:</w:t>
      </w:r>
      <w:r>
        <w:rPr>
          <w:rFonts w:ascii="Times New Roman"/>
          <w:spacing w:val="-5"/>
          <w:sz w:val="24"/>
        </w:rPr>
        <w:t xml:space="preserve"> </w:t>
      </w:r>
      <w:r>
        <w:rPr>
          <w:rFonts w:ascii="Times New Roman"/>
          <w:sz w:val="24"/>
        </w:rPr>
        <w:t>DISABLED</w:t>
      </w:r>
    </w:p>
    <w:p w:rsidR="00573016" w:rsidRDefault="0077703A">
      <w:pPr>
        <w:pStyle w:val="ListParagraph"/>
        <w:numPr>
          <w:ilvl w:val="1"/>
          <w:numId w:val="50"/>
        </w:numPr>
        <w:tabs>
          <w:tab w:val="left" w:pos="1267"/>
        </w:tabs>
        <w:spacing w:line="240" w:lineRule="auto"/>
        <w:rPr>
          <w:rFonts w:ascii="Times New Roman"/>
          <w:sz w:val="24"/>
        </w:rPr>
      </w:pPr>
      <w:r>
        <w:rPr>
          <w:rFonts w:ascii="Times New Roman"/>
          <w:sz w:val="24"/>
        </w:rPr>
        <w:t>PREAMBLE A REQUIRED:</w:t>
      </w:r>
      <w:r>
        <w:rPr>
          <w:rFonts w:ascii="Times New Roman"/>
          <w:spacing w:val="-4"/>
          <w:sz w:val="24"/>
        </w:rPr>
        <w:t xml:space="preserve"> </w:t>
      </w:r>
      <w:r>
        <w:rPr>
          <w:rFonts w:ascii="Times New Roman"/>
          <w:sz w:val="24"/>
        </w:rPr>
        <w:t>NO</w:t>
      </w:r>
    </w:p>
    <w:p w:rsidR="00573016" w:rsidRDefault="0077703A">
      <w:pPr>
        <w:pStyle w:val="ListParagraph"/>
        <w:numPr>
          <w:ilvl w:val="1"/>
          <w:numId w:val="50"/>
        </w:numPr>
        <w:tabs>
          <w:tab w:val="left" w:pos="1240"/>
        </w:tabs>
        <w:spacing w:line="240" w:lineRule="auto"/>
        <w:ind w:left="1239" w:hanging="200"/>
        <w:rPr>
          <w:rFonts w:ascii="Times New Roman"/>
          <w:sz w:val="24"/>
        </w:rPr>
      </w:pPr>
      <w:r>
        <w:rPr>
          <w:rFonts w:ascii="Times New Roman"/>
          <w:sz w:val="24"/>
        </w:rPr>
        <w:t>LASER SCANNER MODE: ONE-SHOT</w:t>
      </w:r>
      <w:r>
        <w:rPr>
          <w:rFonts w:ascii="Times New Roman"/>
          <w:spacing w:val="-2"/>
          <w:sz w:val="24"/>
        </w:rPr>
        <w:t xml:space="preserve"> </w:t>
      </w:r>
      <w:r>
        <w:rPr>
          <w:rFonts w:ascii="Times New Roman"/>
          <w:sz w:val="24"/>
        </w:rPr>
        <w:t>TRIGGER</w:t>
      </w:r>
    </w:p>
    <w:p w:rsidR="00573016" w:rsidRDefault="0077703A">
      <w:pPr>
        <w:pStyle w:val="ListParagraph"/>
        <w:numPr>
          <w:ilvl w:val="1"/>
          <w:numId w:val="50"/>
        </w:numPr>
        <w:tabs>
          <w:tab w:val="left" w:pos="1281"/>
        </w:tabs>
        <w:spacing w:line="240" w:lineRule="auto"/>
        <w:ind w:left="1280" w:hanging="241"/>
        <w:rPr>
          <w:rFonts w:ascii="Times New Roman"/>
          <w:sz w:val="24"/>
        </w:rPr>
      </w:pPr>
      <w:r>
        <w:rPr>
          <w:rFonts w:ascii="Times New Roman"/>
          <w:sz w:val="24"/>
        </w:rPr>
        <w:t>APPEND TIME TO DATA:</w:t>
      </w:r>
      <w:r>
        <w:rPr>
          <w:rFonts w:ascii="Times New Roman"/>
          <w:spacing w:val="-1"/>
          <w:sz w:val="24"/>
        </w:rPr>
        <w:t xml:space="preserve"> </w:t>
      </w:r>
      <w:r>
        <w:rPr>
          <w:rFonts w:ascii="Times New Roman"/>
          <w:sz w:val="24"/>
        </w:rPr>
        <w:t>NO</w:t>
      </w:r>
    </w:p>
    <w:p w:rsidR="00573016" w:rsidRDefault="0077703A">
      <w:pPr>
        <w:pStyle w:val="ListParagraph"/>
        <w:numPr>
          <w:ilvl w:val="1"/>
          <w:numId w:val="50"/>
        </w:numPr>
        <w:tabs>
          <w:tab w:val="left" w:pos="1281"/>
        </w:tabs>
        <w:spacing w:line="275" w:lineRule="exact"/>
        <w:ind w:left="1280" w:hanging="241"/>
        <w:rPr>
          <w:rFonts w:ascii="Times New Roman"/>
          <w:sz w:val="24"/>
        </w:rPr>
      </w:pPr>
      <w:r>
        <w:rPr>
          <w:rFonts w:ascii="Times New Roman"/>
          <w:sz w:val="24"/>
        </w:rPr>
        <w:t>TIME IN SECONDS:</w:t>
      </w:r>
      <w:r>
        <w:rPr>
          <w:rFonts w:ascii="Times New Roman"/>
          <w:spacing w:val="-1"/>
          <w:sz w:val="24"/>
        </w:rPr>
        <w:t xml:space="preserve"> </w:t>
      </w:r>
      <w:r>
        <w:rPr>
          <w:rFonts w:ascii="Times New Roman"/>
          <w:sz w:val="24"/>
        </w:rPr>
        <w:t>NO</w:t>
      </w:r>
    </w:p>
    <w:p w:rsidR="00573016" w:rsidRDefault="0077703A">
      <w:pPr>
        <w:pStyle w:val="ListParagraph"/>
        <w:numPr>
          <w:ilvl w:val="1"/>
          <w:numId w:val="50"/>
        </w:numPr>
        <w:tabs>
          <w:tab w:val="left" w:pos="1227"/>
        </w:tabs>
        <w:spacing w:line="275" w:lineRule="exact"/>
        <w:ind w:left="1226" w:hanging="187"/>
        <w:rPr>
          <w:rFonts w:ascii="Times New Roman"/>
          <w:sz w:val="24"/>
        </w:rPr>
      </w:pPr>
      <w:r>
        <w:rPr>
          <w:rFonts w:ascii="Times New Roman"/>
          <w:sz w:val="24"/>
        </w:rPr>
        <w:t>RESUME IRL PROGRAM:</w:t>
      </w:r>
      <w:r>
        <w:rPr>
          <w:rFonts w:ascii="Times New Roman"/>
          <w:spacing w:val="-1"/>
          <w:sz w:val="24"/>
        </w:rPr>
        <w:t xml:space="preserve"> </w:t>
      </w:r>
      <w:r>
        <w:rPr>
          <w:rFonts w:ascii="Times New Roman"/>
          <w:sz w:val="24"/>
        </w:rPr>
        <w:t>NO</w:t>
      </w:r>
    </w:p>
    <w:p w:rsidR="00573016" w:rsidRDefault="0077703A">
      <w:pPr>
        <w:pStyle w:val="ListParagraph"/>
        <w:numPr>
          <w:ilvl w:val="1"/>
          <w:numId w:val="50"/>
        </w:numPr>
        <w:tabs>
          <w:tab w:val="left" w:pos="1227"/>
        </w:tabs>
        <w:spacing w:line="240" w:lineRule="auto"/>
        <w:ind w:left="1226" w:hanging="187"/>
        <w:rPr>
          <w:rFonts w:ascii="Times New Roman"/>
          <w:sz w:val="24"/>
        </w:rPr>
      </w:pPr>
      <w:r>
        <w:rPr>
          <w:rFonts w:ascii="Times New Roman"/>
          <w:sz w:val="24"/>
        </w:rPr>
        <w:t>AUTOMATIC SHUT-OFF: 10 (designates amount of time in</w:t>
      </w:r>
      <w:r>
        <w:rPr>
          <w:rFonts w:ascii="Times New Roman"/>
          <w:spacing w:val="-4"/>
          <w:sz w:val="24"/>
        </w:rPr>
        <w:t xml:space="preserve"> </w:t>
      </w:r>
      <w:r>
        <w:rPr>
          <w:rFonts w:ascii="Times New Roman"/>
          <w:sz w:val="24"/>
        </w:rPr>
        <w:t>minutes)</w:t>
      </w:r>
    </w:p>
    <w:p w:rsidR="00573016" w:rsidRDefault="0077703A">
      <w:pPr>
        <w:pStyle w:val="ListParagraph"/>
        <w:numPr>
          <w:ilvl w:val="1"/>
          <w:numId w:val="50"/>
        </w:numPr>
        <w:tabs>
          <w:tab w:val="left" w:pos="1280"/>
        </w:tabs>
        <w:spacing w:line="240" w:lineRule="auto"/>
        <w:ind w:left="1280" w:hanging="240"/>
        <w:rPr>
          <w:rFonts w:ascii="Times New Roman"/>
          <w:sz w:val="24"/>
        </w:rPr>
      </w:pPr>
      <w:r>
        <w:rPr>
          <w:rFonts w:ascii="Times New Roman"/>
          <w:sz w:val="24"/>
        </w:rPr>
        <w:t>BACKLIGHT TIMEOUT: 10 (designates amount of time in</w:t>
      </w:r>
      <w:r>
        <w:rPr>
          <w:rFonts w:ascii="Times New Roman"/>
          <w:spacing w:val="-7"/>
          <w:sz w:val="24"/>
        </w:rPr>
        <w:t xml:space="preserve"> </w:t>
      </w:r>
      <w:r>
        <w:rPr>
          <w:rFonts w:ascii="Times New Roman"/>
          <w:sz w:val="24"/>
        </w:rPr>
        <w:t>minutes)</w:t>
      </w:r>
    </w:p>
    <w:p w:rsidR="00573016" w:rsidRDefault="00573016">
      <w:pPr>
        <w:pStyle w:val="BodyText"/>
        <w:spacing w:before="5"/>
        <w:rPr>
          <w:rFonts w:ascii="Times New Roman"/>
          <w:sz w:val="25"/>
        </w:rPr>
      </w:pPr>
    </w:p>
    <w:p w:rsidR="00573016" w:rsidRDefault="0077703A">
      <w:pPr>
        <w:pStyle w:val="ListParagraph"/>
        <w:numPr>
          <w:ilvl w:val="0"/>
          <w:numId w:val="50"/>
        </w:numPr>
        <w:tabs>
          <w:tab w:val="left" w:pos="948"/>
        </w:tabs>
        <w:spacing w:line="288" w:lineRule="exact"/>
        <w:ind w:left="947"/>
        <w:rPr>
          <w:rFonts w:ascii="Century Schoolbook"/>
          <w:sz w:val="24"/>
        </w:rPr>
      </w:pPr>
      <w:r>
        <w:rPr>
          <w:rFonts w:ascii="Century Schoolbook"/>
          <w:sz w:val="24"/>
        </w:rPr>
        <w:t>The next configuration heading is "Select or modify comm protocol?". Use</w:t>
      </w:r>
      <w:r>
        <w:rPr>
          <w:rFonts w:ascii="Century Schoolbook"/>
          <w:spacing w:val="-10"/>
          <w:sz w:val="24"/>
        </w:rPr>
        <w:t xml:space="preserve"> </w:t>
      </w:r>
      <w:r>
        <w:rPr>
          <w:rFonts w:ascii="Century Schoolbook"/>
          <w:sz w:val="24"/>
        </w:rPr>
        <w:t>the</w:t>
      </w:r>
    </w:p>
    <w:p w:rsidR="00573016" w:rsidRDefault="0077703A">
      <w:pPr>
        <w:ind w:left="1040" w:right="2025"/>
        <w:rPr>
          <w:rFonts w:ascii="Century Schoolbook"/>
          <w:sz w:val="24"/>
        </w:rPr>
      </w:pPr>
      <w:r>
        <w:rPr>
          <w:rFonts w:ascii="Century Schoolbook"/>
          <w:sz w:val="24"/>
        </w:rPr>
        <w:t>&lt;</w:t>
      </w:r>
      <w:r>
        <w:rPr>
          <w:rFonts w:ascii="Century Schoolbook"/>
          <w:b/>
          <w:sz w:val="24"/>
        </w:rPr>
        <w:t xml:space="preserve">space </w:t>
      </w:r>
      <w:r>
        <w:rPr>
          <w:rFonts w:ascii="Century Schoolbook"/>
          <w:sz w:val="24"/>
        </w:rPr>
        <w:t>&gt; key to select "POINT TO POINT". Selections must match the configuration of the DHCP port. Recommended settings are:</w:t>
      </w:r>
    </w:p>
    <w:p w:rsidR="00573016" w:rsidRDefault="0077703A">
      <w:pPr>
        <w:pStyle w:val="ListParagraph"/>
        <w:numPr>
          <w:ilvl w:val="1"/>
          <w:numId w:val="50"/>
        </w:numPr>
        <w:tabs>
          <w:tab w:val="left" w:pos="1267"/>
        </w:tabs>
        <w:spacing w:line="273" w:lineRule="exact"/>
        <w:rPr>
          <w:rFonts w:ascii="Times New Roman"/>
          <w:sz w:val="24"/>
        </w:rPr>
      </w:pPr>
      <w:r>
        <w:rPr>
          <w:rFonts w:ascii="Times New Roman"/>
          <w:sz w:val="24"/>
        </w:rPr>
        <w:t>CHECK CTS:</w:t>
      </w:r>
      <w:r>
        <w:rPr>
          <w:rFonts w:ascii="Times New Roman"/>
          <w:spacing w:val="-1"/>
          <w:sz w:val="24"/>
        </w:rPr>
        <w:t xml:space="preserve"> </w:t>
      </w:r>
      <w:r>
        <w:rPr>
          <w:rFonts w:ascii="Times New Roman"/>
          <w:sz w:val="24"/>
        </w:rPr>
        <w:t>NO</w:t>
      </w:r>
    </w:p>
    <w:p w:rsidR="00573016" w:rsidRDefault="0077703A">
      <w:pPr>
        <w:pStyle w:val="ListParagraph"/>
        <w:numPr>
          <w:ilvl w:val="1"/>
          <w:numId w:val="50"/>
        </w:numPr>
        <w:tabs>
          <w:tab w:val="left" w:pos="1281"/>
        </w:tabs>
        <w:spacing w:line="240" w:lineRule="auto"/>
        <w:ind w:left="1280" w:hanging="241"/>
        <w:rPr>
          <w:rFonts w:ascii="Times New Roman"/>
          <w:sz w:val="24"/>
        </w:rPr>
      </w:pPr>
      <w:r>
        <w:rPr>
          <w:rFonts w:ascii="Times New Roman"/>
          <w:sz w:val="24"/>
        </w:rPr>
        <w:t>XON: &lt;CTRL &gt; &lt;Q&gt;. "DC1" should appear on the last Trakker display line.</w:t>
      </w:r>
      <w:r>
        <w:rPr>
          <w:rFonts w:ascii="Times New Roman"/>
          <w:spacing w:val="-3"/>
          <w:sz w:val="24"/>
        </w:rPr>
        <w:t xml:space="preserve"> </w:t>
      </w:r>
      <w:r>
        <w:rPr>
          <w:rFonts w:ascii="Times New Roman"/>
          <w:sz w:val="24"/>
        </w:rPr>
        <w:t>Press</w:t>
      </w:r>
    </w:p>
    <w:p w:rsidR="00573016" w:rsidRDefault="0077703A">
      <w:pPr>
        <w:ind w:left="1040"/>
        <w:rPr>
          <w:rFonts w:ascii="Times New Roman"/>
          <w:sz w:val="24"/>
        </w:rPr>
      </w:pPr>
      <w:r>
        <w:rPr>
          <w:rFonts w:ascii="Times New Roman"/>
          <w:sz w:val="24"/>
        </w:rPr>
        <w:t>&lt;enter &gt;to continue.</w:t>
      </w:r>
    </w:p>
    <w:p w:rsidR="00573016" w:rsidRDefault="0077703A">
      <w:pPr>
        <w:pStyle w:val="ListParagraph"/>
        <w:numPr>
          <w:ilvl w:val="1"/>
          <w:numId w:val="50"/>
        </w:numPr>
        <w:tabs>
          <w:tab w:val="left" w:pos="1267"/>
        </w:tabs>
        <w:spacing w:line="240" w:lineRule="auto"/>
        <w:rPr>
          <w:rFonts w:ascii="Times New Roman"/>
          <w:sz w:val="24"/>
        </w:rPr>
      </w:pPr>
      <w:r>
        <w:rPr>
          <w:rFonts w:ascii="Times New Roman"/>
          <w:sz w:val="24"/>
        </w:rPr>
        <w:t>XOFF: &lt;CTRL &gt;&lt;S&gt;. Observe</w:t>
      </w:r>
      <w:r>
        <w:rPr>
          <w:rFonts w:ascii="Times New Roman"/>
          <w:sz w:val="24"/>
        </w:rPr>
        <w:t xml:space="preserve"> "DC3" and press &lt; enter &gt;to</w:t>
      </w:r>
      <w:r>
        <w:rPr>
          <w:rFonts w:ascii="Times New Roman"/>
          <w:spacing w:val="-10"/>
          <w:sz w:val="24"/>
        </w:rPr>
        <w:t xml:space="preserve"> </w:t>
      </w:r>
      <w:r>
        <w:rPr>
          <w:rFonts w:ascii="Times New Roman"/>
          <w:sz w:val="24"/>
        </w:rPr>
        <w:t>continue.</w:t>
      </w:r>
    </w:p>
    <w:p w:rsidR="00573016" w:rsidRDefault="0077703A">
      <w:pPr>
        <w:pStyle w:val="ListParagraph"/>
        <w:numPr>
          <w:ilvl w:val="1"/>
          <w:numId w:val="50"/>
        </w:numPr>
        <w:tabs>
          <w:tab w:val="left" w:pos="1281"/>
        </w:tabs>
        <w:spacing w:line="240" w:lineRule="auto"/>
        <w:ind w:left="1280" w:hanging="241"/>
        <w:rPr>
          <w:rFonts w:ascii="Times New Roman"/>
          <w:sz w:val="24"/>
        </w:rPr>
      </w:pPr>
      <w:r>
        <w:rPr>
          <w:rFonts w:ascii="Times New Roman"/>
          <w:sz w:val="24"/>
        </w:rPr>
        <w:t>BAUD RATE: 9600 (match DHCP</w:t>
      </w:r>
      <w:r>
        <w:rPr>
          <w:rFonts w:ascii="Times New Roman"/>
          <w:spacing w:val="-1"/>
          <w:sz w:val="24"/>
        </w:rPr>
        <w:t xml:space="preserve"> </w:t>
      </w:r>
      <w:r>
        <w:rPr>
          <w:rFonts w:ascii="Times New Roman"/>
          <w:sz w:val="24"/>
        </w:rPr>
        <w:t>port)</w:t>
      </w:r>
    </w:p>
    <w:p w:rsidR="00573016" w:rsidRDefault="0077703A">
      <w:pPr>
        <w:pStyle w:val="ListParagraph"/>
        <w:numPr>
          <w:ilvl w:val="1"/>
          <w:numId w:val="50"/>
        </w:numPr>
        <w:tabs>
          <w:tab w:val="left" w:pos="1267"/>
        </w:tabs>
        <w:spacing w:line="240" w:lineRule="auto"/>
        <w:rPr>
          <w:rFonts w:ascii="Times New Roman"/>
          <w:sz w:val="24"/>
        </w:rPr>
      </w:pPr>
      <w:r>
        <w:rPr>
          <w:rFonts w:ascii="Times New Roman"/>
          <w:sz w:val="24"/>
        </w:rPr>
        <w:t>PARITY:</w:t>
      </w:r>
      <w:r>
        <w:rPr>
          <w:rFonts w:ascii="Times New Roman"/>
          <w:spacing w:val="-1"/>
          <w:sz w:val="24"/>
        </w:rPr>
        <w:t xml:space="preserve"> </w:t>
      </w:r>
      <w:r>
        <w:rPr>
          <w:rFonts w:ascii="Times New Roman"/>
          <w:sz w:val="24"/>
        </w:rPr>
        <w:t>DISABLED</w:t>
      </w:r>
    </w:p>
    <w:p w:rsidR="00573016" w:rsidRDefault="0077703A">
      <w:pPr>
        <w:pStyle w:val="ListParagraph"/>
        <w:numPr>
          <w:ilvl w:val="1"/>
          <w:numId w:val="50"/>
        </w:numPr>
        <w:tabs>
          <w:tab w:val="left" w:pos="1240"/>
        </w:tabs>
        <w:spacing w:line="240" w:lineRule="auto"/>
        <w:ind w:left="1239" w:hanging="200"/>
        <w:rPr>
          <w:rFonts w:ascii="Times New Roman"/>
          <w:sz w:val="24"/>
        </w:rPr>
      </w:pPr>
      <w:r>
        <w:rPr>
          <w:rFonts w:ascii="Times New Roman"/>
          <w:sz w:val="24"/>
        </w:rPr>
        <w:t>DATA BITS: 8 (match DHCP</w:t>
      </w:r>
      <w:r>
        <w:rPr>
          <w:rFonts w:ascii="Times New Roman"/>
          <w:spacing w:val="-14"/>
          <w:sz w:val="24"/>
        </w:rPr>
        <w:t xml:space="preserve"> </w:t>
      </w:r>
      <w:r>
        <w:rPr>
          <w:rFonts w:ascii="Times New Roman"/>
          <w:sz w:val="24"/>
        </w:rPr>
        <w:t>port)</w:t>
      </w:r>
    </w:p>
    <w:p w:rsidR="00573016" w:rsidRDefault="0077703A">
      <w:pPr>
        <w:pStyle w:val="ListParagraph"/>
        <w:numPr>
          <w:ilvl w:val="1"/>
          <w:numId w:val="50"/>
        </w:numPr>
        <w:tabs>
          <w:tab w:val="left" w:pos="1280"/>
        </w:tabs>
        <w:spacing w:line="240" w:lineRule="auto"/>
        <w:ind w:left="1279" w:hanging="240"/>
        <w:rPr>
          <w:rFonts w:ascii="Times New Roman"/>
          <w:sz w:val="24"/>
        </w:rPr>
      </w:pPr>
      <w:r>
        <w:rPr>
          <w:rFonts w:ascii="Times New Roman"/>
          <w:sz w:val="24"/>
        </w:rPr>
        <w:t>STOP BITS: 1 (match DHCP</w:t>
      </w:r>
      <w:r>
        <w:rPr>
          <w:rFonts w:ascii="Times New Roman"/>
          <w:spacing w:val="-14"/>
          <w:sz w:val="24"/>
        </w:rPr>
        <w:t xml:space="preserve"> </w:t>
      </w:r>
      <w:r>
        <w:rPr>
          <w:rFonts w:ascii="Times New Roman"/>
          <w:sz w:val="24"/>
        </w:rPr>
        <w:t>port)</w:t>
      </w:r>
    </w:p>
    <w:p w:rsidR="00573016" w:rsidRDefault="0077703A">
      <w:pPr>
        <w:pStyle w:val="ListParagraph"/>
        <w:numPr>
          <w:ilvl w:val="1"/>
          <w:numId w:val="50"/>
        </w:numPr>
        <w:tabs>
          <w:tab w:val="left" w:pos="1280"/>
        </w:tabs>
        <w:spacing w:line="240" w:lineRule="auto"/>
        <w:ind w:left="1279" w:hanging="240"/>
        <w:rPr>
          <w:rFonts w:ascii="Times New Roman"/>
          <w:sz w:val="24"/>
        </w:rPr>
      </w:pPr>
      <w:r>
        <w:rPr>
          <w:rFonts w:ascii="Times New Roman"/>
          <w:sz w:val="24"/>
        </w:rPr>
        <w:t>TIMEOUT DELAY: 10</w:t>
      </w:r>
      <w:r>
        <w:rPr>
          <w:rFonts w:ascii="Times New Roman"/>
          <w:spacing w:val="-3"/>
          <w:sz w:val="24"/>
        </w:rPr>
        <w:t xml:space="preserve"> </w:t>
      </w:r>
      <w:r>
        <w:rPr>
          <w:rFonts w:ascii="Times New Roman"/>
          <w:sz w:val="24"/>
        </w:rPr>
        <w:t>(seconds)</w:t>
      </w:r>
    </w:p>
    <w:p w:rsidR="00573016" w:rsidRDefault="0077703A">
      <w:pPr>
        <w:pStyle w:val="ListParagraph"/>
        <w:numPr>
          <w:ilvl w:val="1"/>
          <w:numId w:val="50"/>
        </w:numPr>
        <w:tabs>
          <w:tab w:val="left" w:pos="1227"/>
        </w:tabs>
        <w:spacing w:line="240" w:lineRule="auto"/>
        <w:ind w:left="1227" w:hanging="187"/>
        <w:rPr>
          <w:rFonts w:ascii="Times New Roman"/>
          <w:sz w:val="24"/>
        </w:rPr>
      </w:pPr>
      <w:r>
        <w:rPr>
          <w:rFonts w:ascii="Times New Roman"/>
          <w:sz w:val="24"/>
        </w:rPr>
        <w:t>INTERCHAR DELAY: 50 MS</w:t>
      </w:r>
      <w:r>
        <w:rPr>
          <w:rFonts w:ascii="Times New Roman"/>
          <w:spacing w:val="-1"/>
          <w:sz w:val="24"/>
        </w:rPr>
        <w:t xml:space="preserve"> </w:t>
      </w:r>
      <w:r>
        <w:rPr>
          <w:rFonts w:ascii="Times New Roman"/>
          <w:sz w:val="24"/>
        </w:rPr>
        <w:t>(milliseconds)</w:t>
      </w:r>
    </w:p>
    <w:p w:rsidR="00573016" w:rsidRDefault="0077703A">
      <w:pPr>
        <w:pStyle w:val="ListParagraph"/>
        <w:numPr>
          <w:ilvl w:val="1"/>
          <w:numId w:val="50"/>
        </w:numPr>
        <w:tabs>
          <w:tab w:val="left" w:pos="1227"/>
        </w:tabs>
        <w:spacing w:line="240" w:lineRule="auto"/>
        <w:ind w:left="1226" w:hanging="187"/>
        <w:rPr>
          <w:rFonts w:ascii="Times New Roman"/>
          <w:sz w:val="24"/>
        </w:rPr>
      </w:pPr>
      <w:r>
        <w:rPr>
          <w:rFonts w:ascii="Times New Roman"/>
          <w:sz w:val="24"/>
        </w:rPr>
        <w:t>TURNAROUND DELAY: 0</w:t>
      </w:r>
      <w:r>
        <w:rPr>
          <w:rFonts w:ascii="Times New Roman"/>
          <w:spacing w:val="-4"/>
          <w:sz w:val="24"/>
        </w:rPr>
        <w:t xml:space="preserve"> </w:t>
      </w:r>
      <w:r>
        <w:rPr>
          <w:rFonts w:ascii="Times New Roman"/>
          <w:sz w:val="24"/>
        </w:rPr>
        <w:t>(zero)</w:t>
      </w:r>
    </w:p>
    <w:p w:rsidR="00573016" w:rsidRDefault="00573016">
      <w:pPr>
        <w:pStyle w:val="BodyText"/>
        <w:spacing w:before="3"/>
        <w:rPr>
          <w:rFonts w:ascii="Times New Roman"/>
          <w:sz w:val="25"/>
        </w:rPr>
      </w:pPr>
    </w:p>
    <w:p w:rsidR="00573016" w:rsidRDefault="0077703A">
      <w:pPr>
        <w:pStyle w:val="ListParagraph"/>
        <w:numPr>
          <w:ilvl w:val="0"/>
          <w:numId w:val="50"/>
        </w:numPr>
        <w:tabs>
          <w:tab w:val="left" w:pos="948"/>
        </w:tabs>
        <w:spacing w:line="240" w:lineRule="auto"/>
        <w:ind w:left="1039" w:right="1462" w:hanging="360"/>
        <w:rPr>
          <w:rFonts w:ascii="Century Schoolbook"/>
          <w:sz w:val="24"/>
        </w:rPr>
      </w:pPr>
      <w:r>
        <w:rPr>
          <w:rFonts w:ascii="Century Schoolbook"/>
          <w:sz w:val="24"/>
        </w:rPr>
        <w:t>The Trakker is now configured for use with DHCP. Press the &lt;</w:t>
      </w:r>
      <w:r>
        <w:rPr>
          <w:rFonts w:ascii="Century Schoolbook"/>
          <w:b/>
          <w:sz w:val="24"/>
        </w:rPr>
        <w:t>ALT</w:t>
      </w:r>
      <w:r>
        <w:rPr>
          <w:rFonts w:ascii="Century Schoolbook"/>
          <w:sz w:val="24"/>
        </w:rPr>
        <w:t>&gt;&lt;</w:t>
      </w:r>
      <w:r>
        <w:rPr>
          <w:rFonts w:ascii="Century Schoolbook"/>
          <w:b/>
          <w:sz w:val="24"/>
        </w:rPr>
        <w:t>E</w:t>
      </w:r>
      <w:r>
        <w:rPr>
          <w:rFonts w:ascii="Century Schoolbook"/>
          <w:sz w:val="24"/>
        </w:rPr>
        <w:t>&gt; (for escape) to save any changes. These settings will remain in a</w:t>
      </w:r>
      <w:r>
        <w:rPr>
          <w:rFonts w:ascii="Century Schoolbook"/>
          <w:spacing w:val="-9"/>
          <w:sz w:val="24"/>
        </w:rPr>
        <w:t xml:space="preserve"> </w:t>
      </w:r>
      <w:r>
        <w:rPr>
          <w:rFonts w:ascii="Century Schoolbook"/>
          <w:sz w:val="24"/>
        </w:rPr>
        <w:t>non-volatile</w:t>
      </w:r>
    </w:p>
    <w:p w:rsidR="00573016" w:rsidRDefault="00573016">
      <w:pPr>
        <w:rPr>
          <w:rFonts w:ascii="Century Schoolbook"/>
          <w:sz w:val="24"/>
        </w:rPr>
        <w:sectPr w:rsidR="00573016">
          <w:pgSz w:w="12240" w:h="15840"/>
          <w:pgMar w:top="960" w:right="140" w:bottom="960" w:left="1120" w:header="719" w:footer="761" w:gutter="0"/>
          <w:cols w:space="720"/>
        </w:sectPr>
      </w:pPr>
    </w:p>
    <w:p w:rsidR="00573016" w:rsidRDefault="00573016">
      <w:pPr>
        <w:pStyle w:val="BodyText"/>
        <w:rPr>
          <w:rFonts w:ascii="Century Schoolbook"/>
          <w:sz w:val="20"/>
        </w:rPr>
      </w:pPr>
    </w:p>
    <w:p w:rsidR="00573016" w:rsidRDefault="0077703A">
      <w:pPr>
        <w:spacing w:before="239"/>
        <w:ind w:left="1040" w:right="1449"/>
        <w:rPr>
          <w:rFonts w:ascii="Century Schoolbook"/>
          <w:sz w:val="24"/>
        </w:rPr>
      </w:pPr>
      <w:r>
        <w:rPr>
          <w:rFonts w:ascii="Century Schoolbook"/>
          <w:sz w:val="24"/>
        </w:rPr>
        <w:t xml:space="preserve">section of Trakker memory until the Trakker is re-configured. If you want to exit the configuration mode without saving any changes, hold down the &lt; </w:t>
      </w:r>
      <w:r>
        <w:rPr>
          <w:rFonts w:ascii="Century Schoolbook"/>
          <w:b/>
          <w:sz w:val="24"/>
        </w:rPr>
        <w:t xml:space="preserve">CTRL </w:t>
      </w:r>
      <w:r>
        <w:rPr>
          <w:rFonts w:ascii="Century Schoolbook"/>
          <w:sz w:val="24"/>
        </w:rPr>
        <w:t>&gt;&lt;</w:t>
      </w:r>
      <w:r>
        <w:rPr>
          <w:rFonts w:ascii="Century Schoolbook"/>
          <w:b/>
          <w:sz w:val="24"/>
        </w:rPr>
        <w:t>Z</w:t>
      </w:r>
      <w:r>
        <w:rPr>
          <w:rFonts w:ascii="Century Schoolbook"/>
          <w:sz w:val="24"/>
        </w:rPr>
        <w:t>&gt; instead.</w:t>
      </w:r>
    </w:p>
    <w:p w:rsidR="00573016" w:rsidRDefault="00573016">
      <w:pPr>
        <w:pStyle w:val="BodyText"/>
        <w:rPr>
          <w:rFonts w:ascii="Century Schoolbook"/>
          <w:sz w:val="24"/>
        </w:rPr>
      </w:pPr>
    </w:p>
    <w:p w:rsidR="00573016" w:rsidRDefault="0077703A">
      <w:pPr>
        <w:ind w:left="320"/>
        <w:jc w:val="both"/>
        <w:rPr>
          <w:rFonts w:ascii="Century Schoolbook"/>
          <w:i/>
          <w:sz w:val="24"/>
        </w:rPr>
      </w:pPr>
      <w:r>
        <w:rPr>
          <w:rFonts w:ascii="Century Schoolbook"/>
          <w:i/>
          <w:sz w:val="24"/>
        </w:rPr>
        <w:t>MedTester Electrical Safety Analyzer Connection</w:t>
      </w:r>
    </w:p>
    <w:p w:rsidR="00573016" w:rsidRDefault="00573016">
      <w:pPr>
        <w:pStyle w:val="BodyText"/>
        <w:rPr>
          <w:rFonts w:ascii="Century Schoolbook"/>
          <w:i/>
          <w:sz w:val="22"/>
        </w:rPr>
      </w:pPr>
    </w:p>
    <w:p w:rsidR="00573016" w:rsidRDefault="0077703A">
      <w:pPr>
        <w:ind w:left="320" w:right="2127"/>
        <w:jc w:val="both"/>
        <w:rPr>
          <w:rFonts w:ascii="Century Schoolbook"/>
          <w:sz w:val="24"/>
        </w:rPr>
      </w:pPr>
      <w:r>
        <w:rPr>
          <w:rFonts w:ascii="Century Schoolbook"/>
          <w:sz w:val="24"/>
        </w:rPr>
        <w:t>The aux port of the VT-320 is a six-pi</w:t>
      </w:r>
      <w:r>
        <w:rPr>
          <w:rFonts w:ascii="Century Schoolbook"/>
          <w:sz w:val="24"/>
        </w:rPr>
        <w:t>n modular jack, so you will need a cable with a six-pin modular plug on one end and a female DB-25 connector on the other. The proper configuration is:</w:t>
      </w:r>
    </w:p>
    <w:p w:rsidR="00573016" w:rsidRDefault="00573016">
      <w:pPr>
        <w:pStyle w:val="BodyText"/>
        <w:rPr>
          <w:rFonts w:ascii="Century Schoolbook"/>
          <w:sz w:val="22"/>
        </w:rPr>
      </w:pPr>
    </w:p>
    <w:p w:rsidR="00573016" w:rsidRDefault="0077703A">
      <w:pPr>
        <w:tabs>
          <w:tab w:val="left" w:pos="5427"/>
        </w:tabs>
        <w:spacing w:before="1"/>
        <w:ind w:left="1122"/>
        <w:rPr>
          <w:rFonts w:ascii="Century Schoolbook"/>
          <w:sz w:val="24"/>
        </w:rPr>
      </w:pPr>
      <w:r>
        <w:rPr>
          <w:rFonts w:ascii="Century Schoolbook"/>
          <w:sz w:val="24"/>
        </w:rPr>
        <w:t>SIX-PIN</w:t>
      </w:r>
      <w:r>
        <w:rPr>
          <w:rFonts w:ascii="Century Schoolbook"/>
          <w:sz w:val="24"/>
        </w:rPr>
        <w:tab/>
        <w:t>DB-25</w:t>
      </w:r>
      <w:r>
        <w:rPr>
          <w:rFonts w:ascii="Century Schoolbook"/>
          <w:spacing w:val="-1"/>
          <w:sz w:val="24"/>
        </w:rPr>
        <w:t xml:space="preserve"> </w:t>
      </w:r>
      <w:r>
        <w:rPr>
          <w:rFonts w:ascii="Century Schoolbook"/>
          <w:sz w:val="24"/>
        </w:rPr>
        <w:t>FEMALE</w:t>
      </w:r>
    </w:p>
    <w:p w:rsidR="00573016" w:rsidRDefault="0077703A">
      <w:pPr>
        <w:tabs>
          <w:tab w:val="left" w:pos="5360"/>
        </w:tabs>
        <w:spacing w:line="288" w:lineRule="exact"/>
        <w:ind w:left="1122"/>
        <w:rPr>
          <w:rFonts w:ascii="Century Schoolbook"/>
          <w:sz w:val="24"/>
        </w:rPr>
      </w:pPr>
      <w:r>
        <w:rPr>
          <w:rFonts w:ascii="Century Schoolbook"/>
          <w:sz w:val="24"/>
        </w:rPr>
        <w:t>MODULAR</w:t>
      </w:r>
      <w:r>
        <w:rPr>
          <w:rFonts w:ascii="Century Schoolbook"/>
          <w:spacing w:val="-1"/>
          <w:sz w:val="24"/>
        </w:rPr>
        <w:t xml:space="preserve"> </w:t>
      </w:r>
      <w:r>
        <w:rPr>
          <w:rFonts w:ascii="Century Schoolbook"/>
          <w:sz w:val="24"/>
        </w:rPr>
        <w:t>PLUG</w:t>
      </w:r>
      <w:r>
        <w:rPr>
          <w:rFonts w:ascii="Century Schoolbook"/>
          <w:sz w:val="24"/>
        </w:rPr>
        <w:tab/>
        <w:t>CONNECTOR</w:t>
      </w:r>
    </w:p>
    <w:p w:rsidR="00573016" w:rsidRDefault="0077703A">
      <w:pPr>
        <w:tabs>
          <w:tab w:val="left" w:pos="5359"/>
        </w:tabs>
        <w:ind w:left="1397" w:right="3729" w:hanging="275"/>
        <w:rPr>
          <w:rFonts w:ascii="Century Schoolbook"/>
          <w:sz w:val="24"/>
        </w:rPr>
      </w:pPr>
      <w:r>
        <w:rPr>
          <w:rFonts w:ascii="Century Schoolbook"/>
          <w:sz w:val="24"/>
        </w:rPr>
        <w:t>===============</w:t>
      </w:r>
      <w:r>
        <w:rPr>
          <w:rFonts w:ascii="Century Schoolbook"/>
          <w:sz w:val="24"/>
        </w:rPr>
        <w:tab/>
      </w:r>
      <w:r>
        <w:rPr>
          <w:rFonts w:ascii="Century Schoolbook"/>
          <w:spacing w:val="-1"/>
          <w:sz w:val="24"/>
        </w:rPr>
        <w:t xml:space="preserve">============= </w:t>
      </w:r>
      <w:r>
        <w:rPr>
          <w:rFonts w:ascii="Century Schoolbook"/>
          <w:sz w:val="24"/>
        </w:rPr>
        <w:t>5 ---------------------------</w:t>
      </w:r>
      <w:r>
        <w:rPr>
          <w:rFonts w:ascii="Century Schoolbook"/>
          <w:sz w:val="24"/>
        </w:rPr>
        <w:t>-------------------------------</w:t>
      </w:r>
      <w:r>
        <w:rPr>
          <w:rFonts w:ascii="Century Schoolbook"/>
          <w:spacing w:val="-1"/>
          <w:sz w:val="24"/>
        </w:rPr>
        <w:t xml:space="preserve"> </w:t>
      </w:r>
      <w:r>
        <w:rPr>
          <w:rFonts w:ascii="Century Schoolbook"/>
          <w:sz w:val="24"/>
        </w:rPr>
        <w:t>2</w:t>
      </w:r>
    </w:p>
    <w:p w:rsidR="00573016" w:rsidRDefault="0077703A">
      <w:pPr>
        <w:spacing w:line="288" w:lineRule="exact"/>
        <w:ind w:left="1397"/>
        <w:rPr>
          <w:rFonts w:ascii="Century Schoolbook"/>
          <w:sz w:val="24"/>
        </w:rPr>
      </w:pPr>
      <w:r>
        <w:rPr>
          <w:rFonts w:ascii="Century Schoolbook"/>
          <w:sz w:val="24"/>
        </w:rPr>
        <w:t>2 ----------------------------------------------------------</w:t>
      </w:r>
      <w:r>
        <w:rPr>
          <w:rFonts w:ascii="Century Schoolbook"/>
          <w:spacing w:val="-3"/>
          <w:sz w:val="24"/>
        </w:rPr>
        <w:t xml:space="preserve"> </w:t>
      </w:r>
      <w:r>
        <w:rPr>
          <w:rFonts w:ascii="Century Schoolbook"/>
          <w:sz w:val="24"/>
        </w:rPr>
        <w:t>3</w:t>
      </w:r>
    </w:p>
    <w:p w:rsidR="00573016" w:rsidRDefault="0077703A">
      <w:pPr>
        <w:spacing w:line="288" w:lineRule="exact"/>
        <w:ind w:left="1397"/>
        <w:rPr>
          <w:rFonts w:ascii="Century Schoolbook"/>
          <w:sz w:val="24"/>
        </w:rPr>
      </w:pPr>
      <w:r>
        <w:rPr>
          <w:rFonts w:ascii="Century Schoolbook"/>
          <w:sz w:val="24"/>
        </w:rPr>
        <w:t>3 ----------------------------------------------------------</w:t>
      </w:r>
      <w:r>
        <w:rPr>
          <w:rFonts w:ascii="Century Schoolbook"/>
          <w:spacing w:val="-3"/>
          <w:sz w:val="24"/>
        </w:rPr>
        <w:t xml:space="preserve"> </w:t>
      </w:r>
      <w:r>
        <w:rPr>
          <w:rFonts w:ascii="Century Schoolbook"/>
          <w:sz w:val="24"/>
        </w:rPr>
        <w:t>7</w:t>
      </w:r>
    </w:p>
    <w:p w:rsidR="00573016" w:rsidRDefault="0077703A">
      <w:pPr>
        <w:spacing w:before="66"/>
        <w:ind w:left="2025"/>
        <w:rPr>
          <w:rFonts w:ascii="Times New Roman"/>
          <w:sz w:val="23"/>
        </w:rPr>
      </w:pPr>
      <w:r>
        <w:pict>
          <v:shape id="_x0000_s1026" style="position:absolute;left:0;text-align:left;margin-left:170pt;margin-top:8.5pt;width:68.05pt;height:25.6pt;z-index:15898112;mso-position-horizontal-relative:page" coordorigin="3400,170" coordsize="1361,512" o:spt="100" adj="0,,0" path="m3400,680r1360,2m3400,170r1360,2m4760,170r,510e" filled="f">
            <v:stroke joinstyle="round"/>
            <v:formulas/>
            <v:path arrowok="t" o:connecttype="segments"/>
            <w10:wrap anchorx="page"/>
          </v:shape>
        </w:pict>
      </w:r>
      <w:r>
        <w:rPr>
          <w:rFonts w:ascii="Times New Roman"/>
          <w:sz w:val="23"/>
        </w:rPr>
        <w:t>1</w:t>
      </w:r>
    </w:p>
    <w:p w:rsidR="00573016" w:rsidRDefault="00573016">
      <w:pPr>
        <w:pStyle w:val="BodyText"/>
        <w:spacing w:before="4"/>
        <w:rPr>
          <w:rFonts w:ascii="Times New Roman"/>
          <w:sz w:val="21"/>
        </w:rPr>
      </w:pPr>
    </w:p>
    <w:p w:rsidR="00573016" w:rsidRDefault="0077703A">
      <w:pPr>
        <w:ind w:left="2025"/>
        <w:rPr>
          <w:rFonts w:ascii="Times New Roman"/>
          <w:sz w:val="23"/>
        </w:rPr>
      </w:pPr>
      <w:r>
        <w:rPr>
          <w:rFonts w:ascii="Times New Roman"/>
          <w:sz w:val="23"/>
        </w:rPr>
        <w:t>6</w:t>
      </w:r>
    </w:p>
    <w:p w:rsidR="00573016" w:rsidRDefault="00573016">
      <w:pPr>
        <w:pStyle w:val="BodyText"/>
        <w:spacing w:before="11"/>
        <w:rPr>
          <w:rFonts w:ascii="Times New Roman"/>
          <w:sz w:val="23"/>
        </w:rPr>
      </w:pPr>
    </w:p>
    <w:p w:rsidR="00573016" w:rsidRDefault="0077703A">
      <w:pPr>
        <w:ind w:left="319" w:right="1322"/>
        <w:jc w:val="both"/>
        <w:rPr>
          <w:rFonts w:ascii="Century Schoolbook"/>
          <w:sz w:val="24"/>
        </w:rPr>
      </w:pPr>
      <w:r>
        <w:rPr>
          <w:rFonts w:ascii="Century Schoolbook"/>
          <w:sz w:val="24"/>
        </w:rPr>
        <w:t>With this configuration, the VT-320 supplies the DATA SET READY signal to itself (by virtue of the connection between pin 1 and pin 6). This signal must be present in order for a VT-320 aux port to be enabled.</w:t>
      </w:r>
    </w:p>
    <w:p w:rsidR="00573016" w:rsidRDefault="00573016">
      <w:pPr>
        <w:pStyle w:val="BodyText"/>
        <w:rPr>
          <w:rFonts w:ascii="Century Schoolbook"/>
          <w:sz w:val="22"/>
        </w:rPr>
      </w:pPr>
    </w:p>
    <w:p w:rsidR="00573016" w:rsidRDefault="0077703A">
      <w:pPr>
        <w:ind w:left="320" w:right="1368"/>
        <w:rPr>
          <w:rFonts w:ascii="Century Schoolbook"/>
          <w:sz w:val="24"/>
        </w:rPr>
      </w:pPr>
      <w:r>
        <w:rPr>
          <w:rFonts w:ascii="Century Schoolbook"/>
          <w:sz w:val="24"/>
        </w:rPr>
        <w:t xml:space="preserve">The PRINTER SET-UP SCREEN of the VT-320 will </w:t>
      </w:r>
      <w:r>
        <w:rPr>
          <w:rFonts w:ascii="Century Schoolbook"/>
          <w:sz w:val="24"/>
        </w:rPr>
        <w:t>allow you to configure the CRT for use with a MedTester. To get to this screen:</w:t>
      </w:r>
    </w:p>
    <w:p w:rsidR="00573016" w:rsidRDefault="00573016">
      <w:pPr>
        <w:pStyle w:val="BodyText"/>
        <w:spacing w:before="1"/>
        <w:rPr>
          <w:rFonts w:ascii="Century Schoolbook"/>
          <w:sz w:val="22"/>
        </w:rPr>
      </w:pPr>
    </w:p>
    <w:p w:rsidR="00573016" w:rsidRDefault="0077703A">
      <w:pPr>
        <w:pStyle w:val="ListParagraph"/>
        <w:numPr>
          <w:ilvl w:val="0"/>
          <w:numId w:val="49"/>
        </w:numPr>
        <w:tabs>
          <w:tab w:val="left" w:pos="1040"/>
        </w:tabs>
        <w:spacing w:line="288" w:lineRule="exact"/>
        <w:rPr>
          <w:rFonts w:ascii="Century Schoolbook"/>
          <w:sz w:val="24"/>
        </w:rPr>
      </w:pPr>
      <w:r>
        <w:rPr>
          <w:rFonts w:ascii="Century Schoolbook"/>
          <w:sz w:val="24"/>
        </w:rPr>
        <w:t>hold the &lt;</w:t>
      </w:r>
      <w:r>
        <w:rPr>
          <w:rFonts w:ascii="Century Schoolbook"/>
          <w:b/>
          <w:sz w:val="24"/>
        </w:rPr>
        <w:t xml:space="preserve">SHIFT </w:t>
      </w:r>
      <w:r>
        <w:rPr>
          <w:rFonts w:ascii="Century Schoolbook"/>
          <w:sz w:val="24"/>
        </w:rPr>
        <w:t>&gt; key and press &lt;</w:t>
      </w:r>
      <w:r>
        <w:rPr>
          <w:rFonts w:ascii="Century Schoolbook"/>
          <w:b/>
          <w:sz w:val="24"/>
        </w:rPr>
        <w:t>SET-UP</w:t>
      </w:r>
      <w:r>
        <w:rPr>
          <w:rFonts w:ascii="Century Schoolbook"/>
          <w:b/>
          <w:spacing w:val="-3"/>
          <w:sz w:val="24"/>
        </w:rPr>
        <w:t xml:space="preserve"> </w:t>
      </w:r>
      <w:r>
        <w:rPr>
          <w:rFonts w:ascii="Century Schoolbook"/>
          <w:sz w:val="24"/>
        </w:rPr>
        <w:t>&gt;</w:t>
      </w:r>
    </w:p>
    <w:p w:rsidR="00573016" w:rsidRDefault="0077703A">
      <w:pPr>
        <w:pStyle w:val="ListParagraph"/>
        <w:numPr>
          <w:ilvl w:val="0"/>
          <w:numId w:val="49"/>
        </w:numPr>
        <w:tabs>
          <w:tab w:val="left" w:pos="1040"/>
        </w:tabs>
        <w:spacing w:line="288" w:lineRule="exact"/>
        <w:rPr>
          <w:rFonts w:ascii="Century Schoolbook"/>
          <w:sz w:val="24"/>
        </w:rPr>
      </w:pPr>
      <w:r>
        <w:rPr>
          <w:rFonts w:ascii="Century Schoolbook"/>
          <w:sz w:val="24"/>
        </w:rPr>
        <w:t>use the right arrow to move the cursor to the box labeled</w:t>
      </w:r>
      <w:r>
        <w:rPr>
          <w:rFonts w:ascii="Century Schoolbook"/>
          <w:spacing w:val="-11"/>
          <w:sz w:val="24"/>
        </w:rPr>
        <w:t xml:space="preserve"> </w:t>
      </w:r>
      <w:r>
        <w:rPr>
          <w:rFonts w:ascii="Century Schoolbook"/>
          <w:sz w:val="24"/>
        </w:rPr>
        <w:t>"Printer",</w:t>
      </w:r>
    </w:p>
    <w:p w:rsidR="00573016" w:rsidRDefault="0077703A">
      <w:pPr>
        <w:pStyle w:val="ListParagraph"/>
        <w:numPr>
          <w:ilvl w:val="0"/>
          <w:numId w:val="49"/>
        </w:numPr>
        <w:tabs>
          <w:tab w:val="left" w:pos="1040"/>
        </w:tabs>
        <w:spacing w:before="1" w:line="240" w:lineRule="auto"/>
        <w:rPr>
          <w:rFonts w:ascii="Century Schoolbook"/>
          <w:sz w:val="24"/>
        </w:rPr>
      </w:pPr>
      <w:r>
        <w:rPr>
          <w:rFonts w:ascii="Century Schoolbook"/>
          <w:sz w:val="24"/>
        </w:rPr>
        <w:t>press the &lt;</w:t>
      </w:r>
      <w:r>
        <w:rPr>
          <w:rFonts w:ascii="Century Schoolbook"/>
          <w:b/>
          <w:sz w:val="24"/>
        </w:rPr>
        <w:t xml:space="preserve">ENTER </w:t>
      </w:r>
      <w:r>
        <w:rPr>
          <w:rFonts w:ascii="Century Schoolbook"/>
          <w:sz w:val="24"/>
        </w:rPr>
        <w:t>&gt;</w:t>
      </w:r>
      <w:r>
        <w:rPr>
          <w:rFonts w:ascii="Century Schoolbook"/>
          <w:spacing w:val="-2"/>
          <w:sz w:val="24"/>
        </w:rPr>
        <w:t xml:space="preserve"> </w:t>
      </w:r>
      <w:r>
        <w:rPr>
          <w:rFonts w:ascii="Century Schoolbook"/>
          <w:sz w:val="24"/>
        </w:rPr>
        <w:t>key.</w:t>
      </w:r>
    </w:p>
    <w:p w:rsidR="00573016" w:rsidRDefault="00573016">
      <w:pPr>
        <w:pStyle w:val="BodyText"/>
        <w:spacing w:before="12"/>
        <w:rPr>
          <w:rFonts w:ascii="Century Schoolbook"/>
          <w:sz w:val="23"/>
        </w:rPr>
      </w:pPr>
    </w:p>
    <w:p w:rsidR="00573016" w:rsidRDefault="0077703A">
      <w:pPr>
        <w:ind w:left="320" w:right="1493"/>
        <w:rPr>
          <w:rFonts w:ascii="Century Schoolbook"/>
          <w:sz w:val="24"/>
        </w:rPr>
      </w:pPr>
      <w:r>
        <w:rPr>
          <w:rFonts w:ascii="Century Schoolbook"/>
          <w:sz w:val="24"/>
        </w:rPr>
        <w:t>From this point, you can set the software selectable features of the aux port. Many of the settings for the MedTester must match the settings of the AUX port. The following settings are recommended.</w:t>
      </w:r>
    </w:p>
    <w:p w:rsidR="00573016" w:rsidRDefault="00573016">
      <w:pPr>
        <w:pStyle w:val="BodyText"/>
        <w:rPr>
          <w:rFonts w:ascii="Century Schoolbook"/>
          <w:sz w:val="22"/>
        </w:rPr>
      </w:pPr>
    </w:p>
    <w:p w:rsidR="00573016" w:rsidRDefault="0077703A">
      <w:pPr>
        <w:pStyle w:val="ListParagraph"/>
        <w:numPr>
          <w:ilvl w:val="0"/>
          <w:numId w:val="48"/>
        </w:numPr>
        <w:tabs>
          <w:tab w:val="left" w:pos="1040"/>
        </w:tabs>
        <w:spacing w:line="288" w:lineRule="exact"/>
        <w:rPr>
          <w:rFonts w:ascii="Century Schoolbook"/>
          <w:sz w:val="24"/>
        </w:rPr>
      </w:pPr>
      <w:r>
        <w:rPr>
          <w:rFonts w:ascii="Century Schoolbook"/>
          <w:sz w:val="24"/>
        </w:rPr>
        <w:t>Speed: 9600 or less (must</w:t>
      </w:r>
      <w:r>
        <w:rPr>
          <w:rFonts w:ascii="Century Schoolbook"/>
          <w:spacing w:val="-1"/>
          <w:sz w:val="24"/>
        </w:rPr>
        <w:t xml:space="preserve"> </w:t>
      </w:r>
      <w:r>
        <w:rPr>
          <w:rFonts w:ascii="Century Schoolbook"/>
          <w:sz w:val="24"/>
        </w:rPr>
        <w:t>match)</w:t>
      </w:r>
    </w:p>
    <w:p w:rsidR="00573016" w:rsidRDefault="0077703A">
      <w:pPr>
        <w:pStyle w:val="ListParagraph"/>
        <w:numPr>
          <w:ilvl w:val="0"/>
          <w:numId w:val="48"/>
        </w:numPr>
        <w:tabs>
          <w:tab w:val="left" w:pos="1040"/>
        </w:tabs>
        <w:spacing w:line="288" w:lineRule="exact"/>
        <w:rPr>
          <w:rFonts w:ascii="Century Schoolbook"/>
          <w:sz w:val="24"/>
        </w:rPr>
      </w:pPr>
      <w:r>
        <w:rPr>
          <w:rFonts w:ascii="Century Schoolbook"/>
          <w:sz w:val="24"/>
        </w:rPr>
        <w:t>Printer to Host Communication: MUST be set to Printer to</w:t>
      </w:r>
      <w:r>
        <w:rPr>
          <w:rFonts w:ascii="Century Schoolbook"/>
          <w:spacing w:val="-5"/>
          <w:sz w:val="24"/>
        </w:rPr>
        <w:t xml:space="preserve"> </w:t>
      </w:r>
      <w:r>
        <w:rPr>
          <w:rFonts w:ascii="Century Schoolbook"/>
          <w:sz w:val="24"/>
        </w:rPr>
        <w:t>Host</w:t>
      </w:r>
    </w:p>
    <w:p w:rsidR="00573016" w:rsidRDefault="0077703A">
      <w:pPr>
        <w:pStyle w:val="ListParagraph"/>
        <w:numPr>
          <w:ilvl w:val="0"/>
          <w:numId w:val="48"/>
        </w:numPr>
        <w:tabs>
          <w:tab w:val="left" w:pos="1040"/>
        </w:tabs>
        <w:spacing w:before="1" w:line="288" w:lineRule="exact"/>
        <w:rPr>
          <w:rFonts w:ascii="Century Schoolbook"/>
          <w:sz w:val="24"/>
        </w:rPr>
      </w:pPr>
      <w:r>
        <w:rPr>
          <w:rFonts w:ascii="Century Schoolbook"/>
          <w:sz w:val="24"/>
        </w:rPr>
        <w:t>Print Mode: Normal Print</w:t>
      </w:r>
      <w:r>
        <w:rPr>
          <w:rFonts w:ascii="Century Schoolbook"/>
          <w:spacing w:val="-1"/>
          <w:sz w:val="24"/>
        </w:rPr>
        <w:t xml:space="preserve"> </w:t>
      </w:r>
      <w:r>
        <w:rPr>
          <w:rFonts w:ascii="Century Schoolbook"/>
          <w:sz w:val="24"/>
        </w:rPr>
        <w:t>Mode</w:t>
      </w:r>
    </w:p>
    <w:p w:rsidR="00573016" w:rsidRDefault="0077703A">
      <w:pPr>
        <w:pStyle w:val="ListParagraph"/>
        <w:numPr>
          <w:ilvl w:val="0"/>
          <w:numId w:val="48"/>
        </w:numPr>
        <w:tabs>
          <w:tab w:val="left" w:pos="1040"/>
        </w:tabs>
        <w:spacing w:line="288" w:lineRule="exact"/>
        <w:rPr>
          <w:rFonts w:ascii="Century Schoolbook"/>
          <w:sz w:val="24"/>
        </w:rPr>
      </w:pPr>
      <w:r>
        <w:rPr>
          <w:rFonts w:ascii="Century Schoolbook"/>
          <w:sz w:val="24"/>
        </w:rPr>
        <w:t>XOFF: not</w:t>
      </w:r>
      <w:r>
        <w:rPr>
          <w:rFonts w:ascii="Century Schoolbook"/>
          <w:spacing w:val="-1"/>
          <w:sz w:val="24"/>
        </w:rPr>
        <w:t xml:space="preserve"> </w:t>
      </w:r>
      <w:r>
        <w:rPr>
          <w:rFonts w:ascii="Century Schoolbook"/>
          <w:sz w:val="24"/>
        </w:rPr>
        <w:t>used</w:t>
      </w:r>
    </w:p>
    <w:p w:rsidR="00573016" w:rsidRDefault="0077703A">
      <w:pPr>
        <w:pStyle w:val="ListParagraph"/>
        <w:numPr>
          <w:ilvl w:val="0"/>
          <w:numId w:val="48"/>
        </w:numPr>
        <w:tabs>
          <w:tab w:val="left" w:pos="1040"/>
        </w:tabs>
        <w:spacing w:line="288" w:lineRule="exact"/>
        <w:rPr>
          <w:rFonts w:ascii="Century Schoolbook"/>
          <w:sz w:val="24"/>
        </w:rPr>
      </w:pPr>
      <w:r>
        <w:rPr>
          <w:rFonts w:ascii="Century Schoolbook"/>
          <w:sz w:val="24"/>
        </w:rPr>
        <w:t>Bits and Parity: 8 bits, no parity (must</w:t>
      </w:r>
      <w:r>
        <w:rPr>
          <w:rFonts w:ascii="Century Schoolbook"/>
          <w:spacing w:val="-3"/>
          <w:sz w:val="24"/>
        </w:rPr>
        <w:t xml:space="preserve"> </w:t>
      </w:r>
      <w:r>
        <w:rPr>
          <w:rFonts w:ascii="Century Schoolbook"/>
          <w:sz w:val="24"/>
        </w:rPr>
        <w:t>match)</w:t>
      </w:r>
    </w:p>
    <w:p w:rsidR="00573016" w:rsidRDefault="0077703A">
      <w:pPr>
        <w:pStyle w:val="ListParagraph"/>
        <w:numPr>
          <w:ilvl w:val="0"/>
          <w:numId w:val="48"/>
        </w:numPr>
        <w:tabs>
          <w:tab w:val="left" w:pos="1040"/>
        </w:tabs>
        <w:spacing w:line="288" w:lineRule="exact"/>
        <w:rPr>
          <w:rFonts w:ascii="Century Schoolbook"/>
          <w:sz w:val="24"/>
        </w:rPr>
      </w:pPr>
      <w:r>
        <w:rPr>
          <w:rFonts w:ascii="Century Schoolbook"/>
          <w:sz w:val="24"/>
        </w:rPr>
        <w:t>Stop Bit: 1 stop bit (must</w:t>
      </w:r>
      <w:r>
        <w:rPr>
          <w:rFonts w:ascii="Century Schoolbook"/>
          <w:spacing w:val="-2"/>
          <w:sz w:val="24"/>
        </w:rPr>
        <w:t xml:space="preserve"> </w:t>
      </w:r>
      <w:r>
        <w:rPr>
          <w:rFonts w:ascii="Century Schoolbook"/>
          <w:sz w:val="24"/>
        </w:rPr>
        <w:t>match)</w:t>
      </w:r>
    </w:p>
    <w:p w:rsidR="00573016" w:rsidRDefault="0077703A">
      <w:pPr>
        <w:pStyle w:val="ListParagraph"/>
        <w:numPr>
          <w:ilvl w:val="0"/>
          <w:numId w:val="48"/>
        </w:numPr>
        <w:tabs>
          <w:tab w:val="left" w:pos="1040"/>
        </w:tabs>
        <w:spacing w:line="288" w:lineRule="exact"/>
        <w:rPr>
          <w:rFonts w:ascii="Century Schoolbook"/>
          <w:sz w:val="24"/>
        </w:rPr>
      </w:pPr>
      <w:r>
        <w:rPr>
          <w:rFonts w:ascii="Century Schoolbook"/>
          <w:sz w:val="24"/>
        </w:rPr>
        <w:t>Print Region: Print Full</w:t>
      </w:r>
      <w:r>
        <w:rPr>
          <w:rFonts w:ascii="Century Schoolbook"/>
          <w:spacing w:val="-1"/>
          <w:sz w:val="24"/>
        </w:rPr>
        <w:t xml:space="preserve"> </w:t>
      </w:r>
      <w:r>
        <w:rPr>
          <w:rFonts w:ascii="Century Schoolbook"/>
          <w:sz w:val="24"/>
        </w:rPr>
        <w:t>Page</w:t>
      </w:r>
    </w:p>
    <w:p w:rsidR="00573016" w:rsidRDefault="0077703A">
      <w:pPr>
        <w:pStyle w:val="ListParagraph"/>
        <w:numPr>
          <w:ilvl w:val="0"/>
          <w:numId w:val="48"/>
        </w:numPr>
        <w:tabs>
          <w:tab w:val="left" w:pos="1040"/>
        </w:tabs>
        <w:spacing w:before="1" w:line="288" w:lineRule="exact"/>
        <w:rPr>
          <w:rFonts w:ascii="Century Schoolbook"/>
          <w:sz w:val="24"/>
        </w:rPr>
      </w:pPr>
      <w:r>
        <w:rPr>
          <w:rFonts w:ascii="Century Schoolbook"/>
          <w:sz w:val="24"/>
        </w:rPr>
        <w:t>Printed Data Type: National</w:t>
      </w:r>
      <w:r>
        <w:rPr>
          <w:rFonts w:ascii="Century Schoolbook"/>
          <w:spacing w:val="-1"/>
          <w:sz w:val="24"/>
        </w:rPr>
        <w:t xml:space="preserve"> </w:t>
      </w:r>
      <w:r>
        <w:rPr>
          <w:rFonts w:ascii="Century Schoolbook"/>
          <w:sz w:val="24"/>
        </w:rPr>
        <w:t>Only</w:t>
      </w:r>
    </w:p>
    <w:p w:rsidR="00573016" w:rsidRDefault="0077703A">
      <w:pPr>
        <w:pStyle w:val="ListParagraph"/>
        <w:numPr>
          <w:ilvl w:val="0"/>
          <w:numId w:val="48"/>
        </w:numPr>
        <w:tabs>
          <w:tab w:val="left" w:pos="1040"/>
        </w:tabs>
        <w:spacing w:line="288" w:lineRule="exact"/>
        <w:rPr>
          <w:rFonts w:ascii="Century Schoolbook"/>
          <w:sz w:val="24"/>
        </w:rPr>
      </w:pPr>
      <w:r>
        <w:rPr>
          <w:rFonts w:ascii="Century Schoolbook"/>
          <w:sz w:val="24"/>
        </w:rPr>
        <w:t>Prin</w:t>
      </w:r>
      <w:r>
        <w:rPr>
          <w:rFonts w:ascii="Century Schoolbook"/>
          <w:sz w:val="24"/>
        </w:rPr>
        <w:t>t Terminator: No Terminator</w:t>
      </w:r>
    </w:p>
    <w:p w:rsidR="00573016" w:rsidRDefault="00573016">
      <w:pPr>
        <w:spacing w:line="288" w:lineRule="exact"/>
        <w:rPr>
          <w:rFonts w:ascii="Century Schoolbook"/>
          <w:sz w:val="24"/>
        </w:rPr>
        <w:sectPr w:rsidR="00573016">
          <w:pgSz w:w="12240" w:h="15840"/>
          <w:pgMar w:top="960" w:right="140" w:bottom="960" w:left="1120" w:header="719" w:footer="761" w:gutter="0"/>
          <w:cols w:space="720"/>
        </w:sectPr>
      </w:pPr>
    </w:p>
    <w:p w:rsidR="00573016" w:rsidRDefault="00573016">
      <w:pPr>
        <w:pStyle w:val="BodyText"/>
        <w:rPr>
          <w:rFonts w:ascii="Century Schoolbook"/>
          <w:sz w:val="20"/>
        </w:rPr>
      </w:pPr>
    </w:p>
    <w:p w:rsidR="00573016" w:rsidRDefault="0077703A">
      <w:pPr>
        <w:spacing w:before="239"/>
        <w:ind w:left="320"/>
        <w:rPr>
          <w:rFonts w:ascii="Century Schoolbook"/>
          <w:i/>
          <w:sz w:val="24"/>
        </w:rPr>
      </w:pPr>
      <w:r>
        <w:rPr>
          <w:rFonts w:ascii="Century Schoolbook"/>
          <w:i/>
          <w:sz w:val="24"/>
        </w:rPr>
        <w:t>Terminal Type and Device File</w:t>
      </w:r>
    </w:p>
    <w:p w:rsidR="00573016" w:rsidRDefault="00573016">
      <w:pPr>
        <w:pStyle w:val="BodyText"/>
        <w:rPr>
          <w:rFonts w:ascii="Century Schoolbook"/>
          <w:i/>
          <w:sz w:val="22"/>
        </w:rPr>
      </w:pPr>
    </w:p>
    <w:p w:rsidR="00573016" w:rsidRDefault="0077703A">
      <w:pPr>
        <w:ind w:left="319" w:right="2106"/>
        <w:rPr>
          <w:rFonts w:ascii="Century Schoolbook"/>
          <w:sz w:val="24"/>
        </w:rPr>
      </w:pPr>
      <w:r>
        <w:rPr>
          <w:rFonts w:ascii="Century Schoolbook"/>
          <w:sz w:val="24"/>
        </w:rPr>
        <w:t>You will also need appropriate entries in the Terminal Type and Device files. The following examples are known to work with either the Trakker or the MedTester.</w:t>
      </w:r>
    </w:p>
    <w:p w:rsidR="00573016" w:rsidRDefault="00573016">
      <w:pPr>
        <w:pStyle w:val="BodyText"/>
        <w:rPr>
          <w:rFonts w:ascii="Century Schoolbook"/>
          <w:sz w:val="22"/>
        </w:rPr>
      </w:pPr>
    </w:p>
    <w:p w:rsidR="00573016" w:rsidRDefault="0077703A">
      <w:pPr>
        <w:ind w:left="1035" w:right="6991" w:hanging="716"/>
        <w:rPr>
          <w:rFonts w:ascii="Century Schoolbook"/>
          <w:sz w:val="24"/>
        </w:rPr>
      </w:pPr>
      <w:r>
        <w:rPr>
          <w:rFonts w:ascii="Century Schoolbook"/>
          <w:sz w:val="24"/>
        </w:rPr>
        <w:t>In the Terminal Type file: NAME: C-BCAUX(VT320)</w:t>
      </w:r>
    </w:p>
    <w:p w:rsidR="00573016" w:rsidRDefault="0077703A">
      <w:pPr>
        <w:spacing w:before="1"/>
        <w:ind w:left="1035" w:right="5768"/>
        <w:rPr>
          <w:rFonts w:ascii="Century Schoolbook"/>
          <w:sz w:val="24"/>
        </w:rPr>
      </w:pPr>
      <w:r>
        <w:rPr>
          <w:rFonts w:ascii="Century Schoolbook"/>
          <w:sz w:val="24"/>
        </w:rPr>
        <w:t>OPEN PRINTER PORT: W *27,"[5i" CLOSE PRINTER P</w:t>
      </w:r>
      <w:r>
        <w:rPr>
          <w:rFonts w:ascii="Century Schoolbook"/>
          <w:sz w:val="24"/>
        </w:rPr>
        <w:t>ORT: W *27,"[4i"</w:t>
      </w:r>
    </w:p>
    <w:p w:rsidR="00573016" w:rsidRDefault="00573016">
      <w:pPr>
        <w:pStyle w:val="BodyText"/>
        <w:rPr>
          <w:rFonts w:ascii="Century Schoolbook"/>
          <w:sz w:val="22"/>
        </w:rPr>
      </w:pPr>
    </w:p>
    <w:p w:rsidR="00573016" w:rsidRDefault="0077703A">
      <w:pPr>
        <w:spacing w:line="288" w:lineRule="exact"/>
        <w:ind w:right="8376"/>
        <w:jc w:val="center"/>
        <w:rPr>
          <w:rFonts w:ascii="Century Schoolbook"/>
          <w:sz w:val="24"/>
        </w:rPr>
      </w:pPr>
      <w:r>
        <w:rPr>
          <w:rFonts w:ascii="Century Schoolbook"/>
          <w:sz w:val="24"/>
        </w:rPr>
        <w:t>In the Device file:</w:t>
      </w:r>
    </w:p>
    <w:p w:rsidR="00573016" w:rsidRDefault="0077703A">
      <w:pPr>
        <w:spacing w:line="288" w:lineRule="exact"/>
        <w:ind w:left="1035"/>
        <w:rPr>
          <w:rFonts w:ascii="Century Schoolbook"/>
          <w:sz w:val="24"/>
        </w:rPr>
      </w:pPr>
      <w:r>
        <w:rPr>
          <w:rFonts w:ascii="Century Schoolbook"/>
          <w:sz w:val="24"/>
        </w:rPr>
        <w:t>NAME: BCAUX(VT320)</w:t>
      </w:r>
    </w:p>
    <w:p w:rsidR="00573016" w:rsidRDefault="0077703A">
      <w:pPr>
        <w:spacing w:before="1" w:line="288" w:lineRule="exact"/>
        <w:ind w:right="8409"/>
        <w:jc w:val="center"/>
        <w:rPr>
          <w:rFonts w:ascii="Century Schoolbook"/>
          <w:sz w:val="24"/>
        </w:rPr>
      </w:pPr>
      <w:r>
        <w:rPr>
          <w:rFonts w:ascii="Century Schoolbook"/>
          <w:sz w:val="24"/>
        </w:rPr>
        <w:t>$I: 0</w:t>
      </w:r>
    </w:p>
    <w:p w:rsidR="00573016" w:rsidRDefault="0077703A">
      <w:pPr>
        <w:ind w:left="1035" w:right="4320"/>
        <w:rPr>
          <w:rFonts w:ascii="Century Schoolbook"/>
          <w:sz w:val="24"/>
        </w:rPr>
      </w:pPr>
      <w:r>
        <w:rPr>
          <w:rFonts w:ascii="Century Schoolbook"/>
          <w:sz w:val="24"/>
        </w:rPr>
        <w:t>LOCATION OF TERMINAL: HOME (AUX PORT) SUBTYPE: C-BCAUX(VT320)</w:t>
      </w:r>
    </w:p>
    <w:p w:rsidR="00573016" w:rsidRDefault="00573016">
      <w:pPr>
        <w:pStyle w:val="BodyText"/>
        <w:spacing w:before="1"/>
        <w:rPr>
          <w:rFonts w:ascii="Century Schoolbook"/>
          <w:sz w:val="22"/>
        </w:rPr>
      </w:pPr>
    </w:p>
    <w:p w:rsidR="00573016" w:rsidRDefault="0077703A">
      <w:pPr>
        <w:ind w:left="319" w:right="1570"/>
        <w:rPr>
          <w:rFonts w:ascii="Century Schoolbook"/>
          <w:sz w:val="24"/>
        </w:rPr>
      </w:pPr>
      <w:r>
        <w:rPr>
          <w:rFonts w:ascii="Century Schoolbook"/>
          <w:sz w:val="24"/>
        </w:rPr>
        <w:t>When prompted for the "device to which the Trakker (or MedTester) is connected" you should select "BCAUX(VT320)".</w:t>
      </w:r>
    </w:p>
    <w:p w:rsidR="00573016" w:rsidRDefault="00573016">
      <w:pPr>
        <w:pStyle w:val="BodyText"/>
        <w:rPr>
          <w:rFonts w:ascii="Century Schoolbook"/>
          <w:sz w:val="22"/>
        </w:rPr>
      </w:pPr>
    </w:p>
    <w:p w:rsidR="00573016" w:rsidRDefault="0077703A">
      <w:pPr>
        <w:pStyle w:val="Heading5"/>
        <w:spacing w:before="1"/>
        <w:ind w:left="320"/>
      </w:pPr>
      <w:r>
        <w:t>Downloading and Uploading</w:t>
      </w:r>
    </w:p>
    <w:p w:rsidR="00573016" w:rsidRDefault="00573016">
      <w:pPr>
        <w:pStyle w:val="BodyText"/>
        <w:rPr>
          <w:rFonts w:ascii="Century Schoolbook"/>
          <w:b/>
          <w:sz w:val="22"/>
        </w:rPr>
      </w:pPr>
    </w:p>
    <w:p w:rsidR="00573016" w:rsidRDefault="0077703A">
      <w:pPr>
        <w:ind w:left="320" w:right="1327"/>
        <w:rPr>
          <w:rFonts w:ascii="Century Schoolbook"/>
          <w:sz w:val="24"/>
        </w:rPr>
      </w:pPr>
      <w:r>
        <w:rPr>
          <w:rFonts w:ascii="Century Schoolbook"/>
          <w:sz w:val="24"/>
        </w:rPr>
        <w:t>Data acquired and stored on the Trakker or the MedTester is uploaded to DHCP to update the facility database. Uplo</w:t>
      </w:r>
      <w:r>
        <w:rPr>
          <w:rFonts w:ascii="Century Schoolbook"/>
          <w:sz w:val="24"/>
        </w:rPr>
        <w:t>ading may be done at the end of each work day, or at other convenient intervals. Both of the Trakker downloading programs will warn the user if the Trakker is about to run out of storage space. If you see this warning, you should plan to upload your data a</w:t>
      </w:r>
      <w:r>
        <w:rPr>
          <w:rFonts w:ascii="Century Schoolbook"/>
          <w:sz w:val="24"/>
        </w:rPr>
        <w:t>s soon as possible.</w:t>
      </w:r>
    </w:p>
    <w:p w:rsidR="00573016" w:rsidRDefault="00573016">
      <w:pPr>
        <w:pStyle w:val="BodyText"/>
        <w:rPr>
          <w:rFonts w:ascii="Century Schoolbook"/>
          <w:sz w:val="22"/>
        </w:rPr>
      </w:pPr>
    </w:p>
    <w:p w:rsidR="00573016" w:rsidRDefault="0077703A">
      <w:pPr>
        <w:ind w:left="320"/>
        <w:rPr>
          <w:rFonts w:ascii="Century Schoolbook"/>
          <w:i/>
          <w:sz w:val="24"/>
        </w:rPr>
      </w:pPr>
      <w:r>
        <w:rPr>
          <w:rFonts w:ascii="Century Schoolbook"/>
          <w:i/>
          <w:sz w:val="24"/>
        </w:rPr>
        <w:t>Trakker 9440 Bar Code Reader</w:t>
      </w:r>
    </w:p>
    <w:p w:rsidR="00573016" w:rsidRDefault="00573016">
      <w:pPr>
        <w:pStyle w:val="BodyText"/>
        <w:rPr>
          <w:rFonts w:ascii="Century Schoolbook"/>
          <w:i/>
          <w:sz w:val="22"/>
        </w:rPr>
      </w:pPr>
    </w:p>
    <w:p w:rsidR="00573016" w:rsidRDefault="0077703A">
      <w:pPr>
        <w:spacing w:before="1"/>
        <w:ind w:left="320" w:right="1651"/>
        <w:rPr>
          <w:rFonts w:ascii="Century Schoolbook"/>
          <w:sz w:val="24"/>
        </w:rPr>
      </w:pPr>
      <w:r>
        <w:rPr>
          <w:rFonts w:ascii="Century Schoolbook"/>
          <w:sz w:val="24"/>
        </w:rPr>
        <w:t>The Trakker 9440 portable bar code reader can be programmed using a language called IRL. Only one IRL program can reside on a Trakker at any given time.</w:t>
      </w:r>
    </w:p>
    <w:p w:rsidR="00573016" w:rsidRDefault="0077703A">
      <w:pPr>
        <w:ind w:left="320" w:right="1679"/>
        <w:rPr>
          <w:rFonts w:ascii="Century Schoolbook"/>
          <w:sz w:val="24"/>
        </w:rPr>
      </w:pPr>
      <w:r>
        <w:rPr>
          <w:rFonts w:ascii="Century Schoolbook"/>
          <w:sz w:val="24"/>
        </w:rPr>
        <w:t>Trakkers that are used for more than one application</w:t>
      </w:r>
      <w:r>
        <w:rPr>
          <w:rFonts w:ascii="Century Schoolbook"/>
          <w:sz w:val="24"/>
        </w:rPr>
        <w:t xml:space="preserve"> will need to be downloaded with the correct IRL program whenever the application changes.</w:t>
      </w:r>
    </w:p>
    <w:p w:rsidR="00573016" w:rsidRDefault="00573016">
      <w:pPr>
        <w:pStyle w:val="BodyText"/>
        <w:spacing w:before="1"/>
        <w:rPr>
          <w:rFonts w:ascii="Century Schoolbook"/>
          <w:sz w:val="22"/>
        </w:rPr>
      </w:pPr>
    </w:p>
    <w:p w:rsidR="00573016" w:rsidRDefault="0077703A">
      <w:pPr>
        <w:ind w:left="320"/>
        <w:rPr>
          <w:rFonts w:ascii="Century Schoolbook"/>
          <w:sz w:val="24"/>
        </w:rPr>
      </w:pPr>
      <w:r>
        <w:rPr>
          <w:rFonts w:ascii="Century Schoolbook"/>
          <w:sz w:val="24"/>
        </w:rPr>
        <w:t>Engineering includes two (2) IRL programs. The programs</w:t>
      </w:r>
      <w:r>
        <w:rPr>
          <w:rFonts w:ascii="Century Schoolbook"/>
          <w:spacing w:val="-39"/>
          <w:sz w:val="24"/>
        </w:rPr>
        <w:t xml:space="preserve"> </w:t>
      </w:r>
      <w:r>
        <w:rPr>
          <w:rFonts w:ascii="Century Schoolbook"/>
          <w:sz w:val="24"/>
        </w:rPr>
        <w:t>are:</w:t>
      </w:r>
    </w:p>
    <w:p w:rsidR="00573016" w:rsidRDefault="00573016">
      <w:pPr>
        <w:pStyle w:val="BodyText"/>
        <w:rPr>
          <w:rFonts w:ascii="Century Schoolbook"/>
          <w:sz w:val="22"/>
        </w:rPr>
      </w:pPr>
    </w:p>
    <w:p w:rsidR="00573016" w:rsidRDefault="0077703A">
      <w:pPr>
        <w:pStyle w:val="ListParagraph"/>
        <w:numPr>
          <w:ilvl w:val="0"/>
          <w:numId w:val="47"/>
        </w:numPr>
        <w:tabs>
          <w:tab w:val="left" w:pos="1040"/>
        </w:tabs>
        <w:spacing w:line="288" w:lineRule="exact"/>
        <w:rPr>
          <w:rFonts w:ascii="Century Schoolbook"/>
          <w:sz w:val="24"/>
        </w:rPr>
      </w:pPr>
      <w:r>
        <w:rPr>
          <w:rFonts w:ascii="Century Schoolbook"/>
          <w:sz w:val="24"/>
        </w:rPr>
        <w:t>ENNX for bar code based equipment</w:t>
      </w:r>
      <w:r>
        <w:rPr>
          <w:rFonts w:ascii="Century Schoolbook"/>
          <w:spacing w:val="-8"/>
          <w:sz w:val="24"/>
        </w:rPr>
        <w:t xml:space="preserve"> </w:t>
      </w:r>
      <w:r>
        <w:rPr>
          <w:rFonts w:ascii="Century Schoolbook"/>
          <w:sz w:val="24"/>
        </w:rPr>
        <w:t>inventory</w:t>
      </w:r>
    </w:p>
    <w:p w:rsidR="00573016" w:rsidRDefault="0077703A">
      <w:pPr>
        <w:pStyle w:val="ListParagraph"/>
        <w:numPr>
          <w:ilvl w:val="0"/>
          <w:numId w:val="47"/>
        </w:numPr>
        <w:tabs>
          <w:tab w:val="left" w:pos="1040"/>
        </w:tabs>
        <w:spacing w:line="288" w:lineRule="exact"/>
        <w:rPr>
          <w:rFonts w:ascii="Century Schoolbook"/>
          <w:sz w:val="24"/>
        </w:rPr>
      </w:pPr>
      <w:r>
        <w:rPr>
          <w:rFonts w:ascii="Century Schoolbook"/>
          <w:sz w:val="24"/>
        </w:rPr>
        <w:t>ENPM for bar code based Preventive Maintenance</w:t>
      </w:r>
      <w:r>
        <w:rPr>
          <w:rFonts w:ascii="Century Schoolbook"/>
          <w:spacing w:val="-3"/>
          <w:sz w:val="24"/>
        </w:rPr>
        <w:t xml:space="preserve"> </w:t>
      </w:r>
      <w:r>
        <w:rPr>
          <w:rFonts w:ascii="Century Schoolbook"/>
          <w:sz w:val="24"/>
        </w:rPr>
        <w:t>Inspection.</w:t>
      </w:r>
    </w:p>
    <w:p w:rsidR="00573016" w:rsidRDefault="00573016">
      <w:pPr>
        <w:spacing w:line="288" w:lineRule="exact"/>
        <w:rPr>
          <w:rFonts w:ascii="Century Schoolbook"/>
          <w:sz w:val="24"/>
        </w:rPr>
        <w:sectPr w:rsidR="00573016">
          <w:pgSz w:w="12240" w:h="15840"/>
          <w:pgMar w:top="960" w:right="140" w:bottom="960" w:left="1120" w:header="719" w:footer="761" w:gutter="0"/>
          <w:cols w:space="720"/>
        </w:sectPr>
      </w:pPr>
    </w:p>
    <w:p w:rsidR="00573016" w:rsidRDefault="00573016">
      <w:pPr>
        <w:pStyle w:val="BodyText"/>
        <w:rPr>
          <w:rFonts w:ascii="Century Schoolbook"/>
          <w:sz w:val="20"/>
        </w:rPr>
      </w:pPr>
    </w:p>
    <w:p w:rsidR="00573016" w:rsidRDefault="0077703A">
      <w:pPr>
        <w:spacing w:before="239"/>
        <w:ind w:left="320" w:right="1555"/>
        <w:rPr>
          <w:rFonts w:ascii="Century Schoolbook"/>
          <w:sz w:val="24"/>
        </w:rPr>
      </w:pPr>
      <w:r>
        <w:rPr>
          <w:rFonts w:ascii="Century Schoolbook"/>
          <w:sz w:val="24"/>
        </w:rPr>
        <w:t>The Engineering Menu Options for downloading and uploading between Trakkers and DHCP are:</w:t>
      </w:r>
    </w:p>
    <w:p w:rsidR="00573016" w:rsidRDefault="00573016">
      <w:pPr>
        <w:pStyle w:val="BodyText"/>
        <w:spacing w:before="1"/>
        <w:rPr>
          <w:rFonts w:ascii="Century Schoolbook"/>
          <w:sz w:val="22"/>
        </w:rPr>
      </w:pPr>
    </w:p>
    <w:p w:rsidR="00573016" w:rsidRDefault="0077703A">
      <w:pPr>
        <w:pStyle w:val="ListParagraph"/>
        <w:numPr>
          <w:ilvl w:val="0"/>
          <w:numId w:val="46"/>
        </w:numPr>
        <w:tabs>
          <w:tab w:val="left" w:pos="1040"/>
        </w:tabs>
        <w:spacing w:line="288" w:lineRule="exact"/>
        <w:rPr>
          <w:rFonts w:ascii="Century Schoolbook"/>
          <w:sz w:val="24"/>
        </w:rPr>
      </w:pPr>
      <w:r>
        <w:rPr>
          <w:rFonts w:ascii="Century Schoolbook"/>
          <w:sz w:val="24"/>
        </w:rPr>
        <w:t>Download NX Program to Portable Bar code Reader</w:t>
      </w:r>
      <w:r>
        <w:rPr>
          <w:rFonts w:ascii="Century Schoolbook"/>
          <w:spacing w:val="-11"/>
          <w:sz w:val="24"/>
        </w:rPr>
        <w:t xml:space="preserve"> </w:t>
      </w:r>
      <w:r>
        <w:rPr>
          <w:rFonts w:ascii="Century Schoolbook"/>
          <w:sz w:val="24"/>
        </w:rPr>
        <w:t>(ENBCNXDNLD)</w:t>
      </w:r>
    </w:p>
    <w:p w:rsidR="00573016" w:rsidRDefault="0077703A">
      <w:pPr>
        <w:pStyle w:val="ListParagraph"/>
        <w:numPr>
          <w:ilvl w:val="0"/>
          <w:numId w:val="46"/>
        </w:numPr>
        <w:tabs>
          <w:tab w:val="left" w:pos="1040"/>
        </w:tabs>
        <w:spacing w:line="288" w:lineRule="exact"/>
        <w:rPr>
          <w:rFonts w:ascii="Century Schoolbook"/>
          <w:sz w:val="24"/>
        </w:rPr>
      </w:pPr>
      <w:r>
        <w:rPr>
          <w:rFonts w:ascii="Century Schoolbook"/>
          <w:sz w:val="24"/>
        </w:rPr>
        <w:t>Download PM Program to Portabl</w:t>
      </w:r>
      <w:r>
        <w:rPr>
          <w:rFonts w:ascii="Century Schoolbook"/>
          <w:sz w:val="24"/>
        </w:rPr>
        <w:t>e Bar code Reader</w:t>
      </w:r>
      <w:r>
        <w:rPr>
          <w:rFonts w:ascii="Century Schoolbook"/>
          <w:spacing w:val="-17"/>
          <w:sz w:val="24"/>
        </w:rPr>
        <w:t xml:space="preserve"> </w:t>
      </w:r>
      <w:r>
        <w:rPr>
          <w:rFonts w:ascii="Century Schoolbook"/>
          <w:sz w:val="24"/>
        </w:rPr>
        <w:t>(ENBCPMDNLD)</w:t>
      </w:r>
    </w:p>
    <w:p w:rsidR="00573016" w:rsidRDefault="0077703A">
      <w:pPr>
        <w:pStyle w:val="ListParagraph"/>
        <w:numPr>
          <w:ilvl w:val="0"/>
          <w:numId w:val="46"/>
        </w:numPr>
        <w:tabs>
          <w:tab w:val="left" w:pos="1040"/>
        </w:tabs>
        <w:spacing w:line="240" w:lineRule="auto"/>
        <w:rPr>
          <w:rFonts w:ascii="Century Schoolbook"/>
          <w:sz w:val="24"/>
        </w:rPr>
      </w:pPr>
      <w:r>
        <w:rPr>
          <w:rFonts w:ascii="Century Schoolbook"/>
          <w:sz w:val="24"/>
        </w:rPr>
        <w:t>Upload Date From Portable Bar code Reader</w:t>
      </w:r>
      <w:r>
        <w:rPr>
          <w:rFonts w:ascii="Century Schoolbook"/>
          <w:spacing w:val="-1"/>
          <w:sz w:val="24"/>
        </w:rPr>
        <w:t xml:space="preserve"> </w:t>
      </w:r>
      <w:r>
        <w:rPr>
          <w:rFonts w:ascii="Century Schoolbook"/>
          <w:sz w:val="24"/>
        </w:rPr>
        <w:t>(ENBCUPLD)</w:t>
      </w:r>
    </w:p>
    <w:p w:rsidR="00573016" w:rsidRDefault="00573016">
      <w:pPr>
        <w:pStyle w:val="BodyText"/>
        <w:spacing w:before="11"/>
        <w:rPr>
          <w:rFonts w:ascii="Century Schoolbook"/>
          <w:sz w:val="23"/>
        </w:rPr>
      </w:pPr>
    </w:p>
    <w:p w:rsidR="00573016" w:rsidRDefault="0077703A">
      <w:pPr>
        <w:ind w:left="320" w:right="1976"/>
        <w:rPr>
          <w:rFonts w:ascii="Century Schoolbook"/>
          <w:sz w:val="24"/>
        </w:rPr>
      </w:pPr>
      <w:r>
        <w:rPr>
          <w:rFonts w:ascii="Century Schoolbook"/>
          <w:sz w:val="24"/>
        </w:rPr>
        <w:t>Note that the same option (ENBCUPLD) is used for uploading either equipment inventory data or PMI data. The content of the uploaded data set allows DHCP to automatically determine what the data represents and how it is to be processed.</w:t>
      </w:r>
    </w:p>
    <w:p w:rsidR="00573016" w:rsidRDefault="00573016">
      <w:pPr>
        <w:pStyle w:val="BodyText"/>
        <w:spacing w:before="1"/>
        <w:rPr>
          <w:rFonts w:ascii="Century Schoolbook"/>
          <w:sz w:val="24"/>
        </w:rPr>
      </w:pPr>
    </w:p>
    <w:p w:rsidR="00573016" w:rsidRDefault="0077703A">
      <w:pPr>
        <w:ind w:left="320"/>
        <w:rPr>
          <w:rFonts w:ascii="Century Schoolbook"/>
          <w:i/>
          <w:sz w:val="24"/>
        </w:rPr>
      </w:pPr>
      <w:r>
        <w:rPr>
          <w:rFonts w:ascii="Century Schoolbook"/>
          <w:i/>
          <w:sz w:val="24"/>
        </w:rPr>
        <w:t>MedTester Electrica</w:t>
      </w:r>
      <w:r>
        <w:rPr>
          <w:rFonts w:ascii="Century Schoolbook"/>
          <w:i/>
          <w:sz w:val="24"/>
        </w:rPr>
        <w:t>l Safety Analyzer</w:t>
      </w:r>
    </w:p>
    <w:p w:rsidR="00573016" w:rsidRDefault="00573016">
      <w:pPr>
        <w:pStyle w:val="BodyText"/>
        <w:rPr>
          <w:rFonts w:ascii="Century Schoolbook"/>
          <w:i/>
          <w:sz w:val="22"/>
        </w:rPr>
      </w:pPr>
    </w:p>
    <w:p w:rsidR="00573016" w:rsidRDefault="0077703A">
      <w:pPr>
        <w:spacing w:before="1"/>
        <w:ind w:left="320" w:right="1768"/>
        <w:rPr>
          <w:rFonts w:ascii="Century Schoolbook"/>
          <w:sz w:val="24"/>
        </w:rPr>
      </w:pPr>
      <w:r>
        <w:rPr>
          <w:rFonts w:ascii="Century Schoolbook"/>
          <w:sz w:val="24"/>
        </w:rPr>
        <w:t>The Engineering Menu Option for uploading data from a MedTester to DHCP is "Upload Data From MedTester" (ENSA1).</w:t>
      </w:r>
    </w:p>
    <w:p w:rsidR="00573016" w:rsidRDefault="00573016">
      <w:pPr>
        <w:pStyle w:val="BodyText"/>
        <w:rPr>
          <w:rFonts w:ascii="Century Schoolbook"/>
          <w:sz w:val="28"/>
        </w:rPr>
      </w:pPr>
    </w:p>
    <w:p w:rsidR="00573016" w:rsidRDefault="0077703A">
      <w:pPr>
        <w:spacing w:before="186"/>
        <w:ind w:right="978"/>
        <w:jc w:val="center"/>
        <w:rPr>
          <w:rFonts w:ascii="Century Schoolbook"/>
          <w:sz w:val="24"/>
        </w:rPr>
      </w:pPr>
      <w:r>
        <w:rPr>
          <w:rFonts w:ascii="Century Schoolbook"/>
          <w:sz w:val="24"/>
        </w:rPr>
        <w:t>SPECIAL NOTES</w:t>
      </w:r>
    </w:p>
    <w:p w:rsidR="00573016" w:rsidRDefault="00573016">
      <w:pPr>
        <w:pStyle w:val="BodyText"/>
        <w:rPr>
          <w:rFonts w:ascii="Century Schoolbook"/>
          <w:sz w:val="22"/>
        </w:rPr>
      </w:pPr>
    </w:p>
    <w:p w:rsidR="00573016" w:rsidRDefault="0077703A">
      <w:pPr>
        <w:spacing w:before="1"/>
        <w:ind w:left="320" w:right="1483"/>
        <w:rPr>
          <w:rFonts w:ascii="Century Schoolbook"/>
          <w:sz w:val="24"/>
        </w:rPr>
      </w:pPr>
      <w:r>
        <w:rPr>
          <w:rFonts w:ascii="Century Schoolbook"/>
          <w:sz w:val="24"/>
        </w:rPr>
        <w:t>Although the PRINTER port of a MedTester has a DB-25 connector, it is a parallel (and not a serial) interface. Connection of MedTesters with DHCP must be accomplished via a MedTester COMM port.</w:t>
      </w:r>
    </w:p>
    <w:p w:rsidR="00573016" w:rsidRDefault="00573016">
      <w:pPr>
        <w:pStyle w:val="BodyText"/>
        <w:rPr>
          <w:rFonts w:ascii="Century Schoolbook"/>
          <w:sz w:val="22"/>
        </w:rPr>
      </w:pPr>
    </w:p>
    <w:p w:rsidR="00573016" w:rsidRDefault="0077703A">
      <w:pPr>
        <w:ind w:left="320" w:right="1466"/>
        <w:rPr>
          <w:rFonts w:ascii="Century Schoolbook"/>
          <w:sz w:val="24"/>
        </w:rPr>
      </w:pPr>
      <w:r>
        <w:rPr>
          <w:rFonts w:ascii="Century Schoolbook"/>
          <w:sz w:val="24"/>
        </w:rPr>
        <w:t>It is believed that the MedTester 5000 does not support the X</w:t>
      </w:r>
      <w:r>
        <w:rPr>
          <w:rFonts w:ascii="Century Schoolbook"/>
          <w:sz w:val="24"/>
        </w:rPr>
        <w:t>ON/XOFF data communication protocol. This should not be a serious problem, but it does have the following implications:</w:t>
      </w:r>
    </w:p>
    <w:p w:rsidR="00573016" w:rsidRDefault="00573016">
      <w:pPr>
        <w:pStyle w:val="BodyText"/>
        <w:rPr>
          <w:rFonts w:ascii="Century Schoolbook"/>
          <w:sz w:val="22"/>
        </w:rPr>
      </w:pPr>
    </w:p>
    <w:p w:rsidR="00573016" w:rsidRDefault="0077703A">
      <w:pPr>
        <w:pStyle w:val="ListParagraph"/>
        <w:numPr>
          <w:ilvl w:val="0"/>
          <w:numId w:val="45"/>
        </w:numPr>
        <w:tabs>
          <w:tab w:val="left" w:pos="1040"/>
        </w:tabs>
        <w:spacing w:line="240" w:lineRule="auto"/>
        <w:ind w:right="1509"/>
        <w:rPr>
          <w:rFonts w:ascii="Century Schoolbook"/>
          <w:sz w:val="24"/>
        </w:rPr>
      </w:pPr>
      <w:r>
        <w:rPr>
          <w:rFonts w:ascii="Century Schoolbook"/>
          <w:sz w:val="24"/>
        </w:rPr>
        <w:t>If you are connecting a MedTester to the aux port of a CRT, the baud rate</w:t>
      </w:r>
      <w:r>
        <w:rPr>
          <w:rFonts w:ascii="Century Schoolbook"/>
          <w:spacing w:val="-25"/>
          <w:sz w:val="24"/>
        </w:rPr>
        <w:t xml:space="preserve"> </w:t>
      </w:r>
      <w:r>
        <w:rPr>
          <w:rFonts w:ascii="Century Schoolbook"/>
          <w:sz w:val="24"/>
        </w:rPr>
        <w:t xml:space="preserve">of the aux port must not be faster than the baud rate of the </w:t>
      </w:r>
      <w:r>
        <w:rPr>
          <w:rFonts w:ascii="Century Schoolbook"/>
          <w:sz w:val="24"/>
        </w:rPr>
        <w:t>CRTs main communication</w:t>
      </w:r>
      <w:r>
        <w:rPr>
          <w:rFonts w:ascii="Century Schoolbook"/>
          <w:spacing w:val="-1"/>
          <w:sz w:val="24"/>
        </w:rPr>
        <w:t xml:space="preserve"> </w:t>
      </w:r>
      <w:r>
        <w:rPr>
          <w:rFonts w:ascii="Century Schoolbook"/>
          <w:sz w:val="24"/>
        </w:rPr>
        <w:t>port.</w:t>
      </w:r>
    </w:p>
    <w:p w:rsidR="00573016" w:rsidRDefault="0077703A">
      <w:pPr>
        <w:pStyle w:val="ListParagraph"/>
        <w:numPr>
          <w:ilvl w:val="0"/>
          <w:numId w:val="45"/>
        </w:numPr>
        <w:tabs>
          <w:tab w:val="left" w:pos="1040"/>
        </w:tabs>
        <w:spacing w:line="240" w:lineRule="auto"/>
        <w:ind w:right="1689"/>
        <w:rPr>
          <w:rFonts w:ascii="Century Schoolbook"/>
          <w:sz w:val="24"/>
        </w:rPr>
      </w:pPr>
      <w:r>
        <w:rPr>
          <w:rFonts w:ascii="Century Schoolbook"/>
          <w:sz w:val="24"/>
        </w:rPr>
        <w:t>If it appears that you are losing characters in the data upload process, you may be able to solve the problem by reducing the baud</w:t>
      </w:r>
      <w:r>
        <w:rPr>
          <w:rFonts w:ascii="Century Schoolbook"/>
          <w:spacing w:val="-8"/>
          <w:sz w:val="24"/>
        </w:rPr>
        <w:t xml:space="preserve"> </w:t>
      </w:r>
      <w:r>
        <w:rPr>
          <w:rFonts w:ascii="Century Schoolbook"/>
          <w:sz w:val="24"/>
        </w:rPr>
        <w:t>rate.</w:t>
      </w:r>
    </w:p>
    <w:p w:rsidR="00573016" w:rsidRDefault="00573016">
      <w:pPr>
        <w:rPr>
          <w:rFonts w:ascii="Century Schoolbook"/>
          <w:sz w:val="24"/>
        </w:rPr>
        <w:sectPr w:rsidR="00573016">
          <w:pgSz w:w="12240" w:h="15840"/>
          <w:pgMar w:top="960" w:right="140" w:bottom="960" w:left="1120" w:header="719" w:footer="761" w:gutter="0"/>
          <w:cols w:space="720"/>
        </w:sectPr>
      </w:pPr>
    </w:p>
    <w:p w:rsidR="00573016" w:rsidRDefault="00573016">
      <w:pPr>
        <w:pStyle w:val="BodyText"/>
        <w:rPr>
          <w:rFonts w:ascii="Century Schoolbook"/>
          <w:sz w:val="20"/>
        </w:rPr>
      </w:pPr>
    </w:p>
    <w:p w:rsidR="00573016" w:rsidRDefault="0077703A">
      <w:pPr>
        <w:pStyle w:val="Heading2"/>
        <w:spacing w:before="239"/>
        <w:ind w:left="2155" w:right="3133" w:hanging="2"/>
        <w:jc w:val="center"/>
      </w:pPr>
      <w:r>
        <w:t>Bar Code Based Equipment Inventory of Nonexpendable (NX) Equipment and Pre</w:t>
      </w:r>
      <w:r>
        <w:t>ventive Maintenance Inspections</w:t>
      </w:r>
    </w:p>
    <w:p w:rsidR="00573016" w:rsidRDefault="0077703A">
      <w:pPr>
        <w:spacing w:before="264"/>
        <w:ind w:left="320" w:right="1390"/>
        <w:rPr>
          <w:rFonts w:ascii="Century Schoolbook"/>
          <w:i/>
          <w:sz w:val="24"/>
        </w:rPr>
      </w:pPr>
      <w:r>
        <w:rPr>
          <w:rFonts w:ascii="Century Schoolbook"/>
          <w:sz w:val="24"/>
        </w:rPr>
        <w:t>A data acquisition program must be downloaded to your portable bar code reader. For Equipment Inventory use menu option "Download NX Program to Portable Bar Code Reader" ( ENBCNXDNLD ); for Preventive Maintenance Inspections</w:t>
      </w:r>
      <w:r>
        <w:rPr>
          <w:rFonts w:ascii="Century Schoolbook"/>
          <w:sz w:val="24"/>
        </w:rPr>
        <w:t xml:space="preserve"> use menu option "Download PM Program to Portable Bar Code Reader" (ENBCPMDNLD). If you need a detailed explanation of this process, please refer to the section entitled </w:t>
      </w:r>
      <w:r>
        <w:rPr>
          <w:rFonts w:ascii="Century Schoolbook"/>
          <w:i/>
          <w:sz w:val="24"/>
        </w:rPr>
        <w:t>Using Portable Bar Code Readers and Electrical Safety Analyzers with DHCP.</w:t>
      </w:r>
    </w:p>
    <w:p w:rsidR="00573016" w:rsidRDefault="00573016">
      <w:pPr>
        <w:pStyle w:val="BodyText"/>
        <w:spacing w:before="1"/>
        <w:rPr>
          <w:rFonts w:ascii="Century Schoolbook"/>
          <w:i/>
          <w:sz w:val="22"/>
        </w:rPr>
      </w:pPr>
    </w:p>
    <w:p w:rsidR="00573016" w:rsidRDefault="0077703A">
      <w:pPr>
        <w:ind w:left="320" w:right="2764"/>
        <w:rPr>
          <w:rFonts w:ascii="Century Schoolbook"/>
          <w:sz w:val="24"/>
        </w:rPr>
      </w:pPr>
      <w:r>
        <w:rPr>
          <w:rFonts w:ascii="Century Schoolbook"/>
          <w:sz w:val="24"/>
        </w:rPr>
        <w:t>Whenever y</w:t>
      </w:r>
      <w:r>
        <w:rPr>
          <w:rFonts w:ascii="Century Schoolbook"/>
          <w:sz w:val="24"/>
        </w:rPr>
        <w:t>ou turn on a Trakker, it should execute a self-test and then display a "Ready" prompt. To begin, you should:</w:t>
      </w:r>
    </w:p>
    <w:p w:rsidR="00573016" w:rsidRDefault="00573016">
      <w:pPr>
        <w:pStyle w:val="BodyText"/>
        <w:spacing w:before="1"/>
        <w:rPr>
          <w:rFonts w:ascii="Century Schoolbook"/>
          <w:sz w:val="22"/>
        </w:rPr>
      </w:pPr>
    </w:p>
    <w:p w:rsidR="00573016" w:rsidRDefault="0077703A">
      <w:pPr>
        <w:pStyle w:val="ListParagraph"/>
        <w:numPr>
          <w:ilvl w:val="0"/>
          <w:numId w:val="44"/>
        </w:numPr>
        <w:tabs>
          <w:tab w:val="left" w:pos="1040"/>
        </w:tabs>
        <w:spacing w:line="288" w:lineRule="exact"/>
        <w:rPr>
          <w:rFonts w:ascii="Century Schoolbook"/>
          <w:sz w:val="24"/>
        </w:rPr>
      </w:pPr>
      <w:r>
        <w:rPr>
          <w:rFonts w:ascii="Century Schoolbook"/>
          <w:sz w:val="24"/>
        </w:rPr>
        <w:t>Simultaneously hold down the &lt;</w:t>
      </w:r>
      <w:r>
        <w:rPr>
          <w:rFonts w:ascii="Century Schoolbook"/>
          <w:b/>
          <w:sz w:val="24"/>
        </w:rPr>
        <w:t xml:space="preserve">CTRL </w:t>
      </w:r>
      <w:r>
        <w:rPr>
          <w:rFonts w:ascii="Century Schoolbook"/>
          <w:sz w:val="24"/>
        </w:rPr>
        <w:t>&gt; key and press &lt;</w:t>
      </w:r>
      <w:r>
        <w:rPr>
          <w:rFonts w:ascii="Century Schoolbook"/>
          <w:b/>
          <w:sz w:val="24"/>
        </w:rPr>
        <w:t>Enter</w:t>
      </w:r>
      <w:r>
        <w:rPr>
          <w:rFonts w:ascii="Century Schoolbook"/>
          <w:b/>
          <w:spacing w:val="-8"/>
          <w:sz w:val="24"/>
        </w:rPr>
        <w:t xml:space="preserve"> </w:t>
      </w:r>
      <w:r>
        <w:rPr>
          <w:rFonts w:ascii="Century Schoolbook"/>
          <w:sz w:val="24"/>
        </w:rPr>
        <w:t>&gt;</w:t>
      </w:r>
    </w:p>
    <w:p w:rsidR="00573016" w:rsidRDefault="0077703A">
      <w:pPr>
        <w:pStyle w:val="ListParagraph"/>
        <w:numPr>
          <w:ilvl w:val="0"/>
          <w:numId w:val="44"/>
        </w:numPr>
        <w:tabs>
          <w:tab w:val="left" w:pos="1040"/>
        </w:tabs>
        <w:spacing w:line="288" w:lineRule="exact"/>
        <w:rPr>
          <w:rFonts w:ascii="Century Schoolbook"/>
          <w:sz w:val="24"/>
        </w:rPr>
      </w:pPr>
      <w:r>
        <w:rPr>
          <w:rFonts w:ascii="Century Schoolbook"/>
          <w:sz w:val="24"/>
        </w:rPr>
        <w:t>Press &lt;</w:t>
      </w:r>
      <w:r>
        <w:rPr>
          <w:rFonts w:ascii="Century Schoolbook"/>
          <w:b/>
          <w:sz w:val="24"/>
        </w:rPr>
        <w:t>B</w:t>
      </w:r>
      <w:r>
        <w:rPr>
          <w:rFonts w:ascii="Century Schoolbook"/>
          <w:sz w:val="24"/>
        </w:rPr>
        <w:t>&gt; (for</w:t>
      </w:r>
      <w:r>
        <w:rPr>
          <w:rFonts w:ascii="Century Schoolbook"/>
          <w:spacing w:val="-4"/>
          <w:sz w:val="24"/>
        </w:rPr>
        <w:t xml:space="preserve"> </w:t>
      </w:r>
      <w:r>
        <w:rPr>
          <w:rFonts w:ascii="Century Schoolbook"/>
          <w:sz w:val="24"/>
        </w:rPr>
        <w:t>"begin").</w:t>
      </w:r>
    </w:p>
    <w:p w:rsidR="00573016" w:rsidRDefault="00573016">
      <w:pPr>
        <w:pStyle w:val="BodyText"/>
        <w:rPr>
          <w:rFonts w:ascii="Century Schoolbook"/>
          <w:sz w:val="24"/>
        </w:rPr>
      </w:pPr>
    </w:p>
    <w:p w:rsidR="00573016" w:rsidRDefault="0077703A">
      <w:pPr>
        <w:ind w:left="319" w:right="1455"/>
        <w:jc w:val="both"/>
        <w:rPr>
          <w:rFonts w:ascii="Century Schoolbook"/>
          <w:sz w:val="24"/>
        </w:rPr>
      </w:pPr>
      <w:r>
        <w:rPr>
          <w:rFonts w:ascii="Century Schoolbook"/>
          <w:sz w:val="24"/>
        </w:rPr>
        <w:t>If you find this start-up sequence cumbersome, you may wish to print the sequence in bar code and affix the label to the Trakker. Then you will be able to perform the startup sequence simply by scanning this label.</w:t>
      </w:r>
    </w:p>
    <w:p w:rsidR="00573016" w:rsidRDefault="00573016">
      <w:pPr>
        <w:pStyle w:val="BodyText"/>
        <w:spacing w:before="1"/>
        <w:rPr>
          <w:rFonts w:ascii="Century Schoolbook"/>
          <w:sz w:val="22"/>
        </w:rPr>
      </w:pPr>
    </w:p>
    <w:p w:rsidR="00573016" w:rsidRDefault="0077703A">
      <w:pPr>
        <w:spacing w:before="1"/>
        <w:ind w:left="320" w:right="2372"/>
        <w:rPr>
          <w:rFonts w:ascii="Century Schoolbook"/>
          <w:sz w:val="24"/>
        </w:rPr>
      </w:pPr>
      <w:r>
        <w:rPr>
          <w:rFonts w:ascii="Century Schoolbook"/>
          <w:sz w:val="24"/>
        </w:rPr>
        <w:t>If data is already stored on your Trakke</w:t>
      </w:r>
      <w:r>
        <w:rPr>
          <w:rFonts w:ascii="Century Schoolbook"/>
          <w:sz w:val="24"/>
        </w:rPr>
        <w:t>r you will see a message that looks something like the following.</w:t>
      </w:r>
    </w:p>
    <w:p w:rsidR="00573016" w:rsidRDefault="00573016">
      <w:pPr>
        <w:pStyle w:val="BodyText"/>
        <w:spacing w:before="3"/>
        <w:rPr>
          <w:rFonts w:ascii="Century Schoolbook"/>
          <w:sz w:val="22"/>
        </w:rPr>
      </w:pPr>
    </w:p>
    <w:p w:rsidR="00573016" w:rsidRDefault="0077703A">
      <w:pPr>
        <w:pStyle w:val="Heading7"/>
        <w:spacing w:before="0"/>
        <w:ind w:left="1760" w:right="7399"/>
        <w:rPr>
          <w:rFonts w:ascii="Courier New"/>
        </w:rPr>
      </w:pPr>
      <w:r>
        <w:rPr>
          <w:rFonts w:ascii="Courier New"/>
        </w:rPr>
        <w:t>*** WARNING *** Data exists on</w:t>
      </w:r>
    </w:p>
    <w:p w:rsidR="00573016" w:rsidRDefault="0077703A">
      <w:pPr>
        <w:spacing w:before="1"/>
        <w:ind w:left="1760" w:right="6679"/>
        <w:rPr>
          <w:sz w:val="20"/>
        </w:rPr>
      </w:pPr>
      <w:r>
        <w:rPr>
          <w:sz w:val="20"/>
        </w:rPr>
        <w:t>this bar code reader. The first record in this file</w:t>
      </w:r>
    </w:p>
    <w:p w:rsidR="00573016" w:rsidRDefault="0077703A">
      <w:pPr>
        <w:pStyle w:val="Heading7"/>
        <w:spacing w:before="0" w:line="226" w:lineRule="exact"/>
        <w:ind w:left="1760"/>
        <w:rPr>
          <w:rFonts w:ascii="Courier New"/>
        </w:rPr>
      </w:pPr>
      <w:r>
        <w:rPr>
          <w:rFonts w:ascii="Courier New"/>
        </w:rPr>
        <w:t>is: ID SAW9.21.90</w:t>
      </w:r>
    </w:p>
    <w:p w:rsidR="00573016" w:rsidRDefault="0077703A">
      <w:pPr>
        <w:ind w:left="1760" w:right="7039"/>
        <w:rPr>
          <w:sz w:val="20"/>
        </w:rPr>
      </w:pPr>
      <w:r>
        <w:rPr>
          <w:sz w:val="20"/>
        </w:rPr>
        <w:t>Do you want to purge this file...</w:t>
      </w:r>
    </w:p>
    <w:p w:rsidR="00573016" w:rsidRDefault="0077703A">
      <w:pPr>
        <w:ind w:left="1760"/>
        <w:rPr>
          <w:rFonts w:ascii="Century Schoolbook"/>
          <w:sz w:val="24"/>
        </w:rPr>
      </w:pPr>
      <w:r>
        <w:rPr>
          <w:sz w:val="20"/>
        </w:rPr>
        <w:t xml:space="preserve">...(Y/N) </w:t>
      </w:r>
      <w:r>
        <w:rPr>
          <w:rFonts w:ascii="Century Schoolbook"/>
          <w:sz w:val="24"/>
        </w:rPr>
        <w:t>?</w:t>
      </w:r>
    </w:p>
    <w:p w:rsidR="00573016" w:rsidRDefault="0077703A">
      <w:pPr>
        <w:spacing w:before="178"/>
        <w:ind w:left="320" w:right="1296"/>
        <w:rPr>
          <w:rFonts w:ascii="Century Schoolbook"/>
          <w:sz w:val="24"/>
        </w:rPr>
      </w:pPr>
      <w:r>
        <w:rPr>
          <w:rFonts w:ascii="Century Schoolbook"/>
          <w:sz w:val="24"/>
        </w:rPr>
        <w:t>The first record in a Trakker file is calle</w:t>
      </w:r>
      <w:r>
        <w:rPr>
          <w:rFonts w:ascii="Century Schoolbook"/>
          <w:sz w:val="24"/>
        </w:rPr>
        <w:t>d the File ID. If a Trakker file exists, the File ID will appear on the sixth line of the Trakker start-up message, immediately to the right of the character string "ID" (as shown above). Users of Trakkers will key in this File ID before beginning to colle</w:t>
      </w:r>
      <w:r>
        <w:rPr>
          <w:rFonts w:ascii="Century Schoolbook"/>
          <w:sz w:val="24"/>
        </w:rPr>
        <w:t>ct data. File IDs should normally consist of the user's initials and the date. This way, if you happen to start up a Trakker that someone else has been using you can immediately tell who was using it and</w:t>
      </w:r>
      <w:r>
        <w:rPr>
          <w:rFonts w:ascii="Century Schoolbook"/>
          <w:spacing w:val="-20"/>
          <w:sz w:val="24"/>
        </w:rPr>
        <w:t xml:space="preserve"> </w:t>
      </w:r>
      <w:r>
        <w:rPr>
          <w:rFonts w:ascii="Century Schoolbook"/>
          <w:sz w:val="24"/>
        </w:rPr>
        <w:t>when.</w:t>
      </w:r>
    </w:p>
    <w:p w:rsidR="00573016" w:rsidRDefault="0077703A">
      <w:pPr>
        <w:spacing w:before="1"/>
        <w:ind w:left="320" w:right="1364"/>
        <w:rPr>
          <w:rFonts w:ascii="Century Schoolbook"/>
          <w:sz w:val="24"/>
        </w:rPr>
      </w:pPr>
      <w:r>
        <w:rPr>
          <w:rFonts w:ascii="Century Schoolbook"/>
          <w:sz w:val="24"/>
        </w:rPr>
        <w:t>You will need to respond to the "Do you want t</w:t>
      </w:r>
      <w:r>
        <w:rPr>
          <w:rFonts w:ascii="Century Schoolbook"/>
          <w:sz w:val="24"/>
        </w:rPr>
        <w:t xml:space="preserve">o purge this file?" prompt. Say &lt; </w:t>
      </w:r>
      <w:r>
        <w:rPr>
          <w:rFonts w:ascii="Century Schoolbook"/>
          <w:b/>
          <w:sz w:val="24"/>
        </w:rPr>
        <w:t>N</w:t>
      </w:r>
      <w:r>
        <w:rPr>
          <w:rFonts w:ascii="Century Schoolbook"/>
          <w:sz w:val="24"/>
        </w:rPr>
        <w:t>&gt; if you want to add to the data already stored; &lt;</w:t>
      </w:r>
      <w:r>
        <w:rPr>
          <w:rFonts w:ascii="Century Schoolbook"/>
          <w:b/>
          <w:sz w:val="24"/>
        </w:rPr>
        <w:t>Y</w:t>
      </w:r>
      <w:r>
        <w:rPr>
          <w:rFonts w:ascii="Century Schoolbook"/>
          <w:sz w:val="24"/>
        </w:rPr>
        <w:t>&gt; if you want to delete what's there and start fresh.</w:t>
      </w:r>
    </w:p>
    <w:p w:rsidR="00573016" w:rsidRDefault="00573016">
      <w:pPr>
        <w:rPr>
          <w:rFonts w:ascii="Century Schoolbook"/>
          <w:sz w:val="24"/>
        </w:rPr>
        <w:sectPr w:rsidR="00573016">
          <w:pgSz w:w="12240" w:h="15840"/>
          <w:pgMar w:top="960" w:right="140" w:bottom="960" w:left="1120" w:header="719" w:footer="761" w:gutter="0"/>
          <w:cols w:space="720"/>
        </w:sectPr>
      </w:pPr>
    </w:p>
    <w:p w:rsidR="00573016" w:rsidRDefault="00573016">
      <w:pPr>
        <w:pStyle w:val="BodyText"/>
        <w:rPr>
          <w:rFonts w:ascii="Century Schoolbook"/>
          <w:sz w:val="20"/>
        </w:rPr>
      </w:pPr>
    </w:p>
    <w:p w:rsidR="00573016" w:rsidRDefault="0077703A">
      <w:pPr>
        <w:spacing w:before="239"/>
        <w:ind w:left="319" w:right="1387"/>
        <w:rPr>
          <w:rFonts w:ascii="Century Schoolbook"/>
          <w:sz w:val="24"/>
        </w:rPr>
      </w:pPr>
      <w:r>
        <w:rPr>
          <w:rFonts w:ascii="Century Schoolbook"/>
          <w:sz w:val="24"/>
        </w:rPr>
        <w:t>If there is no stored data, or if there is data and you purge it, the Trakker will prompt you for a F</w:t>
      </w:r>
      <w:r>
        <w:rPr>
          <w:rFonts w:ascii="Century Schoolbook"/>
          <w:sz w:val="24"/>
        </w:rPr>
        <w:t>ile ID. Please enter your initials and the current date. No special format is required, and the Trakker will accept and store virtually anything that does not exceed 37 characters.</w:t>
      </w:r>
    </w:p>
    <w:p w:rsidR="00573016" w:rsidRDefault="00573016">
      <w:pPr>
        <w:pStyle w:val="BodyText"/>
        <w:spacing w:before="1"/>
        <w:rPr>
          <w:rFonts w:ascii="Century Schoolbook"/>
          <w:sz w:val="22"/>
        </w:rPr>
      </w:pPr>
    </w:p>
    <w:p w:rsidR="00573016" w:rsidRDefault="0077703A">
      <w:pPr>
        <w:ind w:left="320" w:right="1470"/>
        <w:rPr>
          <w:rFonts w:ascii="Century Schoolbook"/>
          <w:sz w:val="24"/>
        </w:rPr>
      </w:pPr>
      <w:r>
        <w:rPr>
          <w:rFonts w:ascii="Century Schoolbook"/>
          <w:sz w:val="24"/>
        </w:rPr>
        <w:t>There may be times when you cannot successfully scan a bar code label. Perhaps it is torn, smudged, or otherwise damaged. When this happens you can use the Trakker keyboard to enter data. Both location labels and equipment labels have the bar coded data pr</w:t>
      </w:r>
      <w:r>
        <w:rPr>
          <w:rFonts w:ascii="Century Schoolbook"/>
          <w:sz w:val="24"/>
        </w:rPr>
        <w:t xml:space="preserve">inted in human readable form directly below the bar code. Be sure to key in all the characters (including spaces and hyphens) exactly as they appear on the label. To enter a hyphen, first press the &lt; </w:t>
      </w:r>
      <w:r>
        <w:rPr>
          <w:rFonts w:ascii="Century Schoolbook"/>
          <w:b/>
          <w:sz w:val="24"/>
        </w:rPr>
        <w:t>ALT</w:t>
      </w:r>
      <w:r>
        <w:rPr>
          <w:rFonts w:ascii="Century Schoolbook"/>
          <w:sz w:val="24"/>
        </w:rPr>
        <w:t>&gt; key and then the</w:t>
      </w:r>
    </w:p>
    <w:p w:rsidR="00573016" w:rsidRDefault="0077703A">
      <w:pPr>
        <w:ind w:left="320" w:right="2562"/>
        <w:rPr>
          <w:rFonts w:ascii="Century Schoolbook"/>
          <w:sz w:val="24"/>
        </w:rPr>
      </w:pPr>
      <w:r>
        <w:rPr>
          <w:rFonts w:ascii="Century Schoolbook"/>
          <w:sz w:val="24"/>
        </w:rPr>
        <w:t>&lt;</w:t>
      </w:r>
      <w:r>
        <w:rPr>
          <w:rFonts w:ascii="Century Schoolbook"/>
          <w:b/>
          <w:sz w:val="24"/>
        </w:rPr>
        <w:t xml:space="preserve">Space </w:t>
      </w:r>
      <w:r>
        <w:rPr>
          <w:rFonts w:ascii="Century Schoolbook"/>
          <w:sz w:val="24"/>
        </w:rPr>
        <w:t>&gt; key. Location labels shou</w:t>
      </w:r>
      <w:r>
        <w:rPr>
          <w:rFonts w:ascii="Century Schoolbook"/>
          <w:sz w:val="24"/>
        </w:rPr>
        <w:t>ld look something like "SP201-110A". Equipment labels should be of the form "</w:t>
      </w:r>
      <w:r w:rsidR="006B6161">
        <w:rPr>
          <w:rFonts w:ascii="Century Schoolbook"/>
          <w:sz w:val="24"/>
        </w:rPr>
        <w:t>999</w:t>
      </w:r>
      <w:r>
        <w:rPr>
          <w:rFonts w:ascii="Century Schoolbook"/>
          <w:sz w:val="24"/>
        </w:rPr>
        <w:t>EE12409".</w:t>
      </w:r>
    </w:p>
    <w:p w:rsidR="00573016" w:rsidRDefault="00573016">
      <w:pPr>
        <w:pStyle w:val="BodyText"/>
        <w:rPr>
          <w:rFonts w:ascii="Century Schoolbook"/>
          <w:sz w:val="22"/>
        </w:rPr>
      </w:pPr>
    </w:p>
    <w:p w:rsidR="00573016" w:rsidRDefault="0077703A">
      <w:pPr>
        <w:ind w:left="320" w:right="1757"/>
        <w:rPr>
          <w:rFonts w:ascii="Century Schoolbook"/>
          <w:sz w:val="24"/>
        </w:rPr>
      </w:pPr>
      <w:r>
        <w:rPr>
          <w:rFonts w:ascii="Century Schoolbook"/>
          <w:sz w:val="24"/>
        </w:rPr>
        <w:t>In these two examples, "SP" and "EE" are what is known as "application codes"; "201" is a room number; "110A" is a building number; "</w:t>
      </w:r>
      <w:r w:rsidR="006B6161">
        <w:rPr>
          <w:rFonts w:ascii="Century Schoolbook"/>
          <w:sz w:val="24"/>
        </w:rPr>
        <w:t>999</w:t>
      </w:r>
      <w:r>
        <w:rPr>
          <w:rFonts w:ascii="Century Schoolbook"/>
          <w:sz w:val="24"/>
        </w:rPr>
        <w:t>" is a station number; and "</w:t>
      </w:r>
      <w:r>
        <w:rPr>
          <w:rFonts w:ascii="Century Schoolbook"/>
          <w:sz w:val="24"/>
        </w:rPr>
        <w:t>12409" is the ENTRY NUMBER of a particular piece of equipment in the Equipment file.</w:t>
      </w:r>
    </w:p>
    <w:p w:rsidR="00573016" w:rsidRDefault="00573016">
      <w:pPr>
        <w:pStyle w:val="BodyText"/>
        <w:spacing w:before="1"/>
        <w:rPr>
          <w:rFonts w:ascii="Century Schoolbook"/>
          <w:sz w:val="22"/>
        </w:rPr>
      </w:pPr>
    </w:p>
    <w:p w:rsidR="00573016" w:rsidRDefault="0077703A">
      <w:pPr>
        <w:ind w:left="319" w:right="1377"/>
        <w:rPr>
          <w:rFonts w:ascii="Century Schoolbook"/>
          <w:sz w:val="24"/>
        </w:rPr>
      </w:pPr>
      <w:r>
        <w:rPr>
          <w:rFonts w:ascii="Century Schoolbook"/>
          <w:sz w:val="24"/>
        </w:rPr>
        <w:t>If a piece of equipment does not have a bar code label but does have a PM (Property Management) label; you may use the Trakker keypad to enter the PM Number. Be sure to i</w:t>
      </w:r>
      <w:r>
        <w:rPr>
          <w:rFonts w:ascii="Century Schoolbook"/>
          <w:sz w:val="24"/>
        </w:rPr>
        <w:t>nclude the hyphen. All entries of the form "nnnn-nnnn" or "nnnn-nnnna" (where "n" can be any digit and "a" can be any alphabetic character) will be interpreted by the Trakker as a PM Number. Examples might include "7025-0908" and/or "70250908A".</w:t>
      </w:r>
    </w:p>
    <w:p w:rsidR="00573016" w:rsidRDefault="00573016">
      <w:pPr>
        <w:pStyle w:val="BodyText"/>
        <w:rPr>
          <w:rFonts w:ascii="Century Schoolbook"/>
          <w:sz w:val="22"/>
        </w:rPr>
      </w:pPr>
    </w:p>
    <w:p w:rsidR="00573016" w:rsidRDefault="0077703A">
      <w:pPr>
        <w:ind w:left="654" w:right="1864"/>
        <w:rPr>
          <w:rFonts w:ascii="Century Schoolbook"/>
          <w:sz w:val="24"/>
        </w:rPr>
      </w:pPr>
      <w:r>
        <w:rPr>
          <w:rFonts w:ascii="Century Schoolbook"/>
          <w:sz w:val="24"/>
        </w:rPr>
        <w:t>NOTE: The</w:t>
      </w:r>
      <w:r>
        <w:rPr>
          <w:rFonts w:ascii="Century Schoolbook"/>
          <w:sz w:val="24"/>
        </w:rPr>
        <w:t xml:space="preserve"> quotation marks in the examples given above are used purely to enhance the readability of this document. You should not include quotation marks when keying data into the Trakker.</w:t>
      </w:r>
    </w:p>
    <w:p w:rsidR="00573016" w:rsidRDefault="00573016">
      <w:pPr>
        <w:pStyle w:val="BodyText"/>
        <w:rPr>
          <w:rFonts w:ascii="Century Schoolbook"/>
          <w:sz w:val="24"/>
        </w:rPr>
      </w:pPr>
    </w:p>
    <w:p w:rsidR="00573016" w:rsidRDefault="0077703A">
      <w:pPr>
        <w:ind w:left="320" w:right="1364"/>
        <w:rPr>
          <w:rFonts w:ascii="Century Schoolbook"/>
          <w:sz w:val="24"/>
        </w:rPr>
      </w:pPr>
      <w:r>
        <w:rPr>
          <w:rFonts w:ascii="Century Schoolbook"/>
          <w:sz w:val="24"/>
        </w:rPr>
        <w:t>If a piece of equipment does not have either a bar code label or a PM label</w:t>
      </w:r>
      <w:r>
        <w:rPr>
          <w:rFonts w:ascii="Century Schoolbook"/>
          <w:sz w:val="24"/>
        </w:rPr>
        <w:t xml:space="preserve">, you can still capture it in your inventory. Press the key labeled &lt; </w:t>
      </w:r>
      <w:r>
        <w:rPr>
          <w:rFonts w:ascii="Century Schoolbook"/>
          <w:b/>
          <w:sz w:val="24"/>
        </w:rPr>
        <w:t>F4</w:t>
      </w:r>
      <w:r>
        <w:rPr>
          <w:rFonts w:ascii="Century Schoolbook"/>
          <w:sz w:val="24"/>
        </w:rPr>
        <w:t>&gt;. It is at the upper right corner of the keypad. The Trakker will automatically prompt you for MODEL, SERIAL NUMBER, and DESCRIPTION. The description may not exceed forty characters i</w:t>
      </w:r>
      <w:r>
        <w:rPr>
          <w:rFonts w:ascii="Century Schoolbook"/>
          <w:sz w:val="24"/>
        </w:rPr>
        <w:t>n length. If there is a DHCP equipment record whose MODEL and SERIAL NUMBER match your entries, the Engineering package will update that record.</w:t>
      </w:r>
    </w:p>
    <w:p w:rsidR="00573016" w:rsidRDefault="00573016">
      <w:pPr>
        <w:pStyle w:val="BodyText"/>
        <w:spacing w:before="1"/>
        <w:rPr>
          <w:rFonts w:ascii="Century Schoolbook"/>
          <w:sz w:val="22"/>
        </w:rPr>
      </w:pPr>
    </w:p>
    <w:p w:rsidR="00573016" w:rsidRDefault="0077703A">
      <w:pPr>
        <w:spacing w:line="460" w:lineRule="auto"/>
        <w:ind w:left="320" w:right="1717"/>
        <w:rPr>
          <w:rFonts w:ascii="Century Schoolbook"/>
          <w:b/>
          <w:sz w:val="24"/>
        </w:rPr>
      </w:pPr>
      <w:r>
        <w:rPr>
          <w:rFonts w:ascii="Century Schoolbook"/>
          <w:sz w:val="24"/>
        </w:rPr>
        <w:t xml:space="preserve">To exit an option and get back to the Trakker's main menu, enter a period (&lt; </w:t>
      </w:r>
      <w:r>
        <w:rPr>
          <w:rFonts w:ascii="Century Schoolbook"/>
          <w:b/>
          <w:sz w:val="24"/>
        </w:rPr>
        <w:t>.</w:t>
      </w:r>
      <w:r>
        <w:rPr>
          <w:rFonts w:ascii="Century Schoolbook"/>
          <w:sz w:val="24"/>
        </w:rPr>
        <w:t xml:space="preserve">&gt;). </w:t>
      </w:r>
      <w:r>
        <w:rPr>
          <w:rFonts w:ascii="Century Schoolbook"/>
          <w:b/>
          <w:sz w:val="24"/>
        </w:rPr>
        <w:t>Equipment Inventory</w:t>
      </w:r>
    </w:p>
    <w:p w:rsidR="00573016" w:rsidRDefault="0077703A">
      <w:pPr>
        <w:ind w:left="320" w:right="1457"/>
        <w:rPr>
          <w:rFonts w:ascii="Century Schoolbook"/>
          <w:sz w:val="24"/>
        </w:rPr>
      </w:pPr>
      <w:r>
        <w:rPr>
          <w:rFonts w:ascii="Century Schoolbook"/>
          <w:sz w:val="24"/>
        </w:rPr>
        <w:t>The DHCP</w:t>
      </w:r>
      <w:r>
        <w:rPr>
          <w:rFonts w:ascii="Century Schoolbook"/>
          <w:sz w:val="24"/>
        </w:rPr>
        <w:t xml:space="preserve"> Equipment Management module has been designed for use with Building Service Equipment as well as Non-Expendable (or CMR) Equipment. It is also used with personal property that is not classified as Non-Expendable by</w:t>
      </w:r>
    </w:p>
    <w:p w:rsidR="00573016" w:rsidRDefault="00573016">
      <w:pPr>
        <w:rPr>
          <w:rFonts w:ascii="Century Schoolbook"/>
          <w:sz w:val="24"/>
        </w:rPr>
        <w:sectPr w:rsidR="00573016">
          <w:pgSz w:w="12240" w:h="15840"/>
          <w:pgMar w:top="960" w:right="140" w:bottom="960" w:left="1120" w:header="719" w:footer="761" w:gutter="0"/>
          <w:cols w:space="720"/>
        </w:sectPr>
      </w:pPr>
    </w:p>
    <w:p w:rsidR="00573016" w:rsidRDefault="00573016">
      <w:pPr>
        <w:pStyle w:val="BodyText"/>
        <w:rPr>
          <w:rFonts w:ascii="Century Schoolbook"/>
          <w:sz w:val="20"/>
        </w:rPr>
      </w:pPr>
    </w:p>
    <w:p w:rsidR="00573016" w:rsidRDefault="0077703A">
      <w:pPr>
        <w:spacing w:before="239"/>
        <w:ind w:left="320" w:right="1461"/>
        <w:rPr>
          <w:rFonts w:ascii="Century Schoolbook"/>
          <w:sz w:val="24"/>
        </w:rPr>
      </w:pPr>
      <w:r>
        <w:rPr>
          <w:rFonts w:ascii="Century Schoolbook"/>
          <w:sz w:val="24"/>
        </w:rPr>
        <w:t xml:space="preserve">Acquisition and Materiel </w:t>
      </w:r>
      <w:r>
        <w:rPr>
          <w:rFonts w:ascii="Century Schoolbook"/>
          <w:sz w:val="24"/>
        </w:rPr>
        <w:t>Management Service but requires routine tracking and inspection by Engineering Service to meet quality assurance requirements (i.e., JCAHO, NFPA). It is quite permissible for expendable equipment to be included in the Equipment file.</w:t>
      </w:r>
    </w:p>
    <w:p w:rsidR="00573016" w:rsidRDefault="00573016">
      <w:pPr>
        <w:pStyle w:val="BodyText"/>
        <w:rPr>
          <w:rFonts w:ascii="Century Schoolbook"/>
          <w:sz w:val="28"/>
        </w:rPr>
      </w:pPr>
    </w:p>
    <w:p w:rsidR="00573016" w:rsidRDefault="0077703A">
      <w:pPr>
        <w:spacing w:before="217"/>
        <w:ind w:left="320" w:right="1554"/>
        <w:rPr>
          <w:rFonts w:ascii="Century Schoolbook"/>
          <w:sz w:val="24"/>
        </w:rPr>
      </w:pPr>
      <w:r>
        <w:rPr>
          <w:rFonts w:ascii="Century Schoolbook"/>
          <w:sz w:val="24"/>
        </w:rPr>
        <w:t>The Trakker will display the station number that was downloaded as part of the data acquisition program. If what you see displayed does not match your station number, contact your Application Coordinator and/or your Information Resources Management Service</w:t>
      </w:r>
      <w:r>
        <w:rPr>
          <w:rFonts w:ascii="Century Schoolbook"/>
          <w:sz w:val="24"/>
        </w:rPr>
        <w:t xml:space="preserve"> before proceeding.</w:t>
      </w:r>
    </w:p>
    <w:p w:rsidR="00573016" w:rsidRDefault="00573016">
      <w:pPr>
        <w:pStyle w:val="BodyText"/>
        <w:spacing w:before="1"/>
        <w:rPr>
          <w:rFonts w:ascii="Century Schoolbook"/>
          <w:sz w:val="22"/>
        </w:rPr>
      </w:pPr>
    </w:p>
    <w:p w:rsidR="00573016" w:rsidRDefault="0077703A">
      <w:pPr>
        <w:ind w:left="319" w:right="1499"/>
        <w:rPr>
          <w:rFonts w:ascii="Century Schoolbook"/>
          <w:sz w:val="24"/>
        </w:rPr>
      </w:pPr>
      <w:r>
        <w:rPr>
          <w:rFonts w:ascii="Century Schoolbook"/>
          <w:sz w:val="24"/>
        </w:rPr>
        <w:t xml:space="preserve">At some point in the inventory process, you will probably want to perform an "Inventory Exception Listing" (menu option ENBCNXCMR). This option will look at the equipment record of every item on the subject CMR and list all those that </w:t>
      </w:r>
      <w:r>
        <w:rPr>
          <w:rFonts w:ascii="Century Schoolbook"/>
          <w:sz w:val="24"/>
        </w:rPr>
        <w:t>were NOT located during the current inventory. This listing is called an Exception List.</w:t>
      </w:r>
    </w:p>
    <w:p w:rsidR="00573016" w:rsidRDefault="00573016">
      <w:pPr>
        <w:pStyle w:val="BodyText"/>
        <w:rPr>
          <w:rFonts w:ascii="Century Schoolbook"/>
          <w:sz w:val="22"/>
        </w:rPr>
      </w:pPr>
    </w:p>
    <w:p w:rsidR="00573016" w:rsidRDefault="0077703A">
      <w:pPr>
        <w:spacing w:line="288" w:lineRule="exact"/>
        <w:ind w:left="654"/>
        <w:rPr>
          <w:rFonts w:ascii="Century Schoolbook"/>
          <w:sz w:val="24"/>
        </w:rPr>
      </w:pPr>
      <w:r>
        <w:rPr>
          <w:rFonts w:ascii="Century Schoolbook"/>
          <w:sz w:val="24"/>
        </w:rPr>
        <w:t>NOTE: Items whose USE STATUS is "TURNED IN" or "LOST OR STOLEN"</w:t>
      </w:r>
    </w:p>
    <w:p w:rsidR="00573016" w:rsidRDefault="0077703A">
      <w:pPr>
        <w:spacing w:line="288" w:lineRule="exact"/>
        <w:ind w:left="654"/>
        <w:rPr>
          <w:rFonts w:ascii="Century Schoolbook"/>
          <w:sz w:val="24"/>
        </w:rPr>
      </w:pPr>
      <w:r>
        <w:rPr>
          <w:rFonts w:ascii="Century Schoolbook"/>
          <w:sz w:val="24"/>
        </w:rPr>
        <w:t>will NOT appear on CMR Exception Lists.</w:t>
      </w:r>
    </w:p>
    <w:p w:rsidR="00573016" w:rsidRDefault="00573016">
      <w:pPr>
        <w:pStyle w:val="BodyText"/>
        <w:rPr>
          <w:rFonts w:ascii="Century Schoolbook"/>
          <w:sz w:val="24"/>
        </w:rPr>
      </w:pPr>
    </w:p>
    <w:p w:rsidR="00573016" w:rsidRDefault="0077703A">
      <w:pPr>
        <w:spacing w:before="1"/>
        <w:ind w:left="320" w:right="1697"/>
        <w:jc w:val="both"/>
        <w:rPr>
          <w:rFonts w:ascii="Century Schoolbook"/>
          <w:sz w:val="24"/>
        </w:rPr>
      </w:pPr>
      <w:r>
        <w:rPr>
          <w:rFonts w:ascii="Century Schoolbook"/>
          <w:sz w:val="24"/>
        </w:rPr>
        <w:t>The starting date of the current inventory is specified by th</w:t>
      </w:r>
      <w:r>
        <w:rPr>
          <w:rFonts w:ascii="Century Schoolbook"/>
          <w:sz w:val="24"/>
        </w:rPr>
        <w:t>e user at the time the option is run. The default will be the first day of the current month, but any date may be selected. The ending date is always the date on which the option is run.</w:t>
      </w:r>
    </w:p>
    <w:p w:rsidR="00573016" w:rsidRDefault="00573016">
      <w:pPr>
        <w:pStyle w:val="BodyText"/>
        <w:rPr>
          <w:rFonts w:ascii="Century Schoolbook"/>
          <w:sz w:val="22"/>
        </w:rPr>
      </w:pPr>
    </w:p>
    <w:p w:rsidR="00573016" w:rsidRDefault="0077703A">
      <w:pPr>
        <w:ind w:left="320"/>
        <w:jc w:val="both"/>
        <w:rPr>
          <w:rFonts w:ascii="Century Schoolbook"/>
          <w:b/>
          <w:sz w:val="24"/>
        </w:rPr>
      </w:pPr>
      <w:r>
        <w:rPr>
          <w:rFonts w:ascii="Century Schoolbook"/>
          <w:b/>
          <w:sz w:val="24"/>
        </w:rPr>
        <w:t>Preventive Maintenance Inspections</w:t>
      </w:r>
    </w:p>
    <w:p w:rsidR="00573016" w:rsidRDefault="00573016">
      <w:pPr>
        <w:pStyle w:val="BodyText"/>
        <w:rPr>
          <w:rFonts w:ascii="Century Schoolbook"/>
          <w:b/>
          <w:sz w:val="22"/>
        </w:rPr>
      </w:pPr>
    </w:p>
    <w:p w:rsidR="00573016" w:rsidRDefault="0077703A">
      <w:pPr>
        <w:ind w:left="320" w:right="2095"/>
        <w:rPr>
          <w:rFonts w:ascii="Century Schoolbook"/>
          <w:sz w:val="24"/>
        </w:rPr>
      </w:pPr>
      <w:r>
        <w:rPr>
          <w:rFonts w:ascii="Century Schoolbook"/>
          <w:sz w:val="24"/>
        </w:rPr>
        <w:t>The intent of bar coded PMI func</w:t>
      </w:r>
      <w:r>
        <w:rPr>
          <w:rFonts w:ascii="Century Schoolbook"/>
          <w:sz w:val="24"/>
        </w:rPr>
        <w:t>tionality is to provide a tool that can be used to improve the accuracy and timeliness with which PM worklists are closed out. Whenever bar code readers are used in posting completed PMIs to Equipment Histories, the LOCATION and PHYSICAL INVENTORY DATE fie</w:t>
      </w:r>
      <w:r>
        <w:rPr>
          <w:rFonts w:ascii="Century Schoolbook"/>
          <w:sz w:val="24"/>
        </w:rPr>
        <w:t>lds in the equipment record will be updated</w:t>
      </w:r>
      <w:r>
        <w:rPr>
          <w:rFonts w:ascii="Century Schoolbook"/>
          <w:spacing w:val="-7"/>
          <w:sz w:val="24"/>
        </w:rPr>
        <w:t xml:space="preserve"> </w:t>
      </w:r>
      <w:r>
        <w:rPr>
          <w:rFonts w:ascii="Century Schoolbook"/>
          <w:sz w:val="24"/>
        </w:rPr>
        <w:t>automatically.</w:t>
      </w:r>
    </w:p>
    <w:p w:rsidR="00573016" w:rsidRDefault="00573016">
      <w:pPr>
        <w:pStyle w:val="BodyText"/>
        <w:rPr>
          <w:rFonts w:ascii="Century Schoolbook"/>
          <w:sz w:val="22"/>
        </w:rPr>
      </w:pPr>
    </w:p>
    <w:p w:rsidR="00573016" w:rsidRDefault="0077703A">
      <w:pPr>
        <w:spacing w:before="1"/>
        <w:ind w:left="320" w:right="1461"/>
        <w:rPr>
          <w:rFonts w:ascii="Century Schoolbook"/>
          <w:sz w:val="24"/>
        </w:rPr>
      </w:pPr>
      <w:r>
        <w:rPr>
          <w:rFonts w:ascii="Century Schoolbook"/>
          <w:sz w:val="24"/>
        </w:rPr>
        <w:t xml:space="preserve">Note that when downloading the PMI data acquisition program to a portable bar code reader, you will be required to select a PM Inspector from the Engineering Employee file. This is the individual </w:t>
      </w:r>
      <w:r>
        <w:rPr>
          <w:rFonts w:ascii="Century Schoolbook"/>
          <w:sz w:val="24"/>
        </w:rPr>
        <w:t>whose name will be recorded in the WORKER field of the Equipment History. The wage rate of this individual (as stored in the Engineering Employee file) will be used to compute chargeable labor costs. If two or more technicians are to share the same bar cod</w:t>
      </w:r>
      <w:r>
        <w:rPr>
          <w:rFonts w:ascii="Century Schoolbook"/>
          <w:sz w:val="24"/>
        </w:rPr>
        <w:t>e reader, then a download of the PMI data acquisition program must be performed each time the bar code reader changes hands. It is always necessary to upload any existing data BEFORE downloading a data acquisition program. Uploading and downloading operati</w:t>
      </w:r>
      <w:r>
        <w:rPr>
          <w:rFonts w:ascii="Century Schoolbook"/>
          <w:sz w:val="24"/>
        </w:rPr>
        <w:t>ons should not take more than a few minutes.</w:t>
      </w:r>
    </w:p>
    <w:p w:rsidR="00573016" w:rsidRDefault="00573016">
      <w:pPr>
        <w:pStyle w:val="BodyText"/>
        <w:rPr>
          <w:rFonts w:ascii="Century Schoolbook"/>
          <w:sz w:val="22"/>
        </w:rPr>
      </w:pPr>
    </w:p>
    <w:p w:rsidR="00573016" w:rsidRDefault="0077703A">
      <w:pPr>
        <w:ind w:left="320" w:right="1452"/>
        <w:rPr>
          <w:rFonts w:ascii="Century Schoolbook"/>
          <w:sz w:val="24"/>
        </w:rPr>
      </w:pPr>
      <w:r>
        <w:rPr>
          <w:rFonts w:ascii="Century Schoolbook"/>
          <w:sz w:val="24"/>
        </w:rPr>
        <w:t>The Trakker will display your station number, followed by the PM Inspector of Record. Both of these data elements are downloaded as part of the data acquisition</w:t>
      </w:r>
    </w:p>
    <w:p w:rsidR="00573016" w:rsidRDefault="00573016">
      <w:pPr>
        <w:rPr>
          <w:rFonts w:ascii="Century Schoolbook"/>
          <w:sz w:val="24"/>
        </w:rPr>
        <w:sectPr w:rsidR="00573016">
          <w:pgSz w:w="12240" w:h="15840"/>
          <w:pgMar w:top="960" w:right="140" w:bottom="960" w:left="1120" w:header="719" w:footer="761" w:gutter="0"/>
          <w:cols w:space="720"/>
        </w:sectPr>
      </w:pPr>
    </w:p>
    <w:p w:rsidR="00573016" w:rsidRDefault="00573016">
      <w:pPr>
        <w:pStyle w:val="BodyText"/>
        <w:rPr>
          <w:rFonts w:ascii="Century Schoolbook"/>
          <w:sz w:val="20"/>
        </w:rPr>
      </w:pPr>
    </w:p>
    <w:p w:rsidR="00573016" w:rsidRDefault="0077703A">
      <w:pPr>
        <w:spacing w:before="239"/>
        <w:ind w:left="320" w:right="1323"/>
        <w:rPr>
          <w:rFonts w:ascii="Century Schoolbook"/>
          <w:sz w:val="24"/>
        </w:rPr>
      </w:pPr>
      <w:r>
        <w:rPr>
          <w:rFonts w:ascii="Century Schoolbook"/>
          <w:sz w:val="24"/>
        </w:rPr>
        <w:t xml:space="preserve">program. If the station number that you see displayed does not match your station number or if the PM Inspector shown is not what you intended to download, you should repeat the download procedure and/or contact your Engineering Application Coordinator or </w:t>
      </w:r>
      <w:r>
        <w:rPr>
          <w:rFonts w:ascii="Century Schoolbook"/>
          <w:sz w:val="24"/>
        </w:rPr>
        <w:t>Information Resources Management Service before proceeding.</w:t>
      </w:r>
    </w:p>
    <w:p w:rsidR="00573016" w:rsidRDefault="00573016">
      <w:pPr>
        <w:pStyle w:val="BodyText"/>
        <w:spacing w:before="1"/>
        <w:rPr>
          <w:rFonts w:ascii="Century Schoolbook"/>
          <w:sz w:val="22"/>
        </w:rPr>
      </w:pPr>
    </w:p>
    <w:p w:rsidR="00573016" w:rsidRDefault="0077703A">
      <w:pPr>
        <w:ind w:left="319" w:right="1285"/>
        <w:rPr>
          <w:rFonts w:ascii="Century Schoolbook"/>
          <w:sz w:val="24"/>
        </w:rPr>
      </w:pPr>
      <w:r>
        <w:rPr>
          <w:rFonts w:ascii="Century Schoolbook"/>
          <w:sz w:val="24"/>
        </w:rPr>
        <w:t xml:space="preserve">Once basic inventory information has been updated, the Engineering package will post the PM inspection. A check is first made of the existing Equipment History. If a PMI of the type specified in </w:t>
      </w:r>
      <w:r>
        <w:rPr>
          <w:rFonts w:ascii="Century Schoolbook"/>
          <w:sz w:val="24"/>
        </w:rPr>
        <w:t>the selection of a PM worklist has already been posted, no action will be taken. In other words, if you're using a Trakker to close out a MONTHLY worklist for a specific shop and a MONTHLY PM inspection by that shop has already been posted for the piece of</w:t>
      </w:r>
      <w:r>
        <w:rPr>
          <w:rFonts w:ascii="Century Schoolbook"/>
          <w:sz w:val="24"/>
        </w:rPr>
        <w:t xml:space="preserve"> equipment in question; then the data uploaded from the Trakker will have no effect except to update LOCATION, PREVIOUS LOCATION, and PHYSICAL INVENTORY DATE.</w:t>
      </w:r>
    </w:p>
    <w:p w:rsidR="00573016" w:rsidRDefault="00573016">
      <w:pPr>
        <w:pStyle w:val="BodyText"/>
        <w:rPr>
          <w:rFonts w:ascii="Century Schoolbook"/>
          <w:sz w:val="22"/>
        </w:rPr>
      </w:pPr>
    </w:p>
    <w:p w:rsidR="00573016" w:rsidRDefault="0077703A">
      <w:pPr>
        <w:ind w:left="320" w:right="1378"/>
        <w:rPr>
          <w:rFonts w:ascii="Century Schoolbook"/>
          <w:sz w:val="24"/>
        </w:rPr>
      </w:pPr>
      <w:r>
        <w:rPr>
          <w:rFonts w:ascii="Century Schoolbook"/>
          <w:sz w:val="24"/>
        </w:rPr>
        <w:t>If the PMI has not already been posted, the system checks to see if there is an open PM work ord</w:t>
      </w:r>
      <w:r>
        <w:rPr>
          <w:rFonts w:ascii="Century Schoolbook"/>
          <w:sz w:val="24"/>
        </w:rPr>
        <w:t>er. If so (and if the equipment PASSED its PMI), the PM work order is closed and posted. If time and material costs were entered into the Trakker, these uploaded data elements will be used in closing the PM work order. If time and materials were not record</w:t>
      </w:r>
      <w:r>
        <w:rPr>
          <w:rFonts w:ascii="Century Schoolbook"/>
          <w:sz w:val="24"/>
        </w:rPr>
        <w:t>ed, the default values (if present) will be used.</w:t>
      </w:r>
    </w:p>
    <w:p w:rsidR="00573016" w:rsidRDefault="00573016">
      <w:pPr>
        <w:pStyle w:val="BodyText"/>
        <w:rPr>
          <w:rFonts w:ascii="Century Schoolbook"/>
          <w:sz w:val="22"/>
        </w:rPr>
      </w:pPr>
    </w:p>
    <w:p w:rsidR="00573016" w:rsidRDefault="0077703A">
      <w:pPr>
        <w:spacing w:before="1"/>
        <w:ind w:left="320" w:right="1294"/>
        <w:rPr>
          <w:rFonts w:ascii="Century Schoolbook"/>
          <w:sz w:val="24"/>
        </w:rPr>
      </w:pPr>
      <w:r>
        <w:rPr>
          <w:rFonts w:ascii="Century Schoolbook"/>
          <w:sz w:val="24"/>
        </w:rPr>
        <w:t xml:space="preserve">If the piece of equipment FAILED its PMI, notification will be provided in the form of a PMI Exception Message. The PM work order will be referenced in the Exception Message, but it will not be closed and </w:t>
      </w:r>
      <w:r>
        <w:rPr>
          <w:rFonts w:ascii="Century Schoolbook"/>
          <w:sz w:val="24"/>
        </w:rPr>
        <w:t>nothing will be posted to the Equipment History.</w:t>
      </w:r>
    </w:p>
    <w:p w:rsidR="00573016" w:rsidRDefault="00573016">
      <w:pPr>
        <w:pStyle w:val="BodyText"/>
        <w:spacing w:before="11"/>
        <w:rPr>
          <w:rFonts w:ascii="Century Schoolbook"/>
          <w:sz w:val="21"/>
        </w:rPr>
      </w:pPr>
    </w:p>
    <w:p w:rsidR="00573016" w:rsidRDefault="0077703A">
      <w:pPr>
        <w:spacing w:before="1"/>
        <w:ind w:left="320" w:right="1287"/>
        <w:rPr>
          <w:rFonts w:ascii="Century Schoolbook"/>
          <w:sz w:val="24"/>
        </w:rPr>
      </w:pPr>
      <w:r>
        <w:rPr>
          <w:rFonts w:ascii="Century Schoolbook"/>
          <w:sz w:val="24"/>
        </w:rPr>
        <w:t>If a PMI has not already been posted and there is no open PM work order, the system will attempt to post the PMI directly to the Equipment History. It is possible to use a Trakker to close out a PM worklist</w:t>
      </w:r>
      <w:r>
        <w:rPr>
          <w:rFonts w:ascii="Century Schoolbook"/>
          <w:sz w:val="24"/>
        </w:rPr>
        <w:t xml:space="preserve"> that hasn't been generated. If you were to do this and then generate the worklist, equipment for which PMIs had already been posted via the Trakker would not appear on your worklist. Perhaps one could view this as a crude step in the direction of "area ma</w:t>
      </w:r>
      <w:r>
        <w:rPr>
          <w:rFonts w:ascii="Century Schoolbook"/>
          <w:sz w:val="24"/>
        </w:rPr>
        <w:t>intenance".</w:t>
      </w:r>
    </w:p>
    <w:p w:rsidR="00573016" w:rsidRDefault="00573016">
      <w:pPr>
        <w:pStyle w:val="BodyText"/>
        <w:spacing w:before="1"/>
        <w:rPr>
          <w:rFonts w:ascii="Century Schoolbook"/>
          <w:sz w:val="22"/>
        </w:rPr>
      </w:pPr>
    </w:p>
    <w:p w:rsidR="00573016" w:rsidRDefault="0077703A">
      <w:pPr>
        <w:ind w:left="320" w:right="1457"/>
        <w:rPr>
          <w:rFonts w:ascii="Century Schoolbook"/>
          <w:sz w:val="24"/>
        </w:rPr>
      </w:pPr>
      <w:r>
        <w:rPr>
          <w:rFonts w:ascii="Century Schoolbook"/>
          <w:sz w:val="24"/>
        </w:rPr>
        <w:t>A piece of equipment should never simply FAIL a Preventive Maintenance Inspection. When equipment does not PASS a PMI, a regular work order should be issued to correct the problem (unless a decision is made to TURN-IN the equipment instead). W</w:t>
      </w:r>
      <w:r>
        <w:rPr>
          <w:rFonts w:ascii="Century Schoolbook"/>
          <w:sz w:val="24"/>
        </w:rPr>
        <w:t>hen the PM work order is finally closed, its status should be "CORRECTIVE ACTION TAKEN/REQUESTED" and its WORK PERFORMED</w:t>
      </w:r>
    </w:p>
    <w:p w:rsidR="00573016" w:rsidRDefault="0077703A">
      <w:pPr>
        <w:ind w:left="320"/>
        <w:rPr>
          <w:rFonts w:ascii="Century Schoolbook"/>
          <w:sz w:val="24"/>
        </w:rPr>
      </w:pPr>
      <w:r>
        <w:rPr>
          <w:rFonts w:ascii="Century Schoolbook"/>
          <w:sz w:val="24"/>
        </w:rPr>
        <w:t>field should contain a reference to the regular work order.</w:t>
      </w:r>
    </w:p>
    <w:p w:rsidR="00573016" w:rsidRDefault="00573016">
      <w:pPr>
        <w:rPr>
          <w:rFonts w:ascii="Century Schoolbook"/>
          <w:sz w:val="24"/>
        </w:rPr>
        <w:sectPr w:rsidR="00573016">
          <w:pgSz w:w="12240" w:h="15840"/>
          <w:pgMar w:top="960" w:right="140" w:bottom="960" w:left="1120" w:header="719" w:footer="761" w:gutter="0"/>
          <w:cols w:space="720"/>
        </w:sectPr>
      </w:pPr>
    </w:p>
    <w:p w:rsidR="00573016" w:rsidRDefault="00573016">
      <w:pPr>
        <w:pStyle w:val="BodyText"/>
        <w:rPr>
          <w:rFonts w:ascii="Century Schoolbook"/>
          <w:sz w:val="20"/>
        </w:rPr>
      </w:pPr>
    </w:p>
    <w:p w:rsidR="00573016" w:rsidRDefault="0077703A">
      <w:pPr>
        <w:pStyle w:val="Heading5"/>
        <w:spacing w:before="239"/>
        <w:ind w:left="320"/>
      </w:pPr>
      <w:r>
        <w:t>Using the Bar Code Functions</w:t>
      </w:r>
    </w:p>
    <w:p w:rsidR="00573016" w:rsidRDefault="00573016">
      <w:pPr>
        <w:pStyle w:val="BodyText"/>
        <w:rPr>
          <w:rFonts w:ascii="Century Schoolbook"/>
          <w:b/>
          <w:sz w:val="22"/>
        </w:rPr>
      </w:pPr>
    </w:p>
    <w:p w:rsidR="00573016" w:rsidRDefault="0077703A">
      <w:pPr>
        <w:ind w:left="319" w:right="1840"/>
        <w:rPr>
          <w:rFonts w:ascii="Century Schoolbook"/>
          <w:sz w:val="24"/>
        </w:rPr>
      </w:pPr>
      <w:r>
        <w:rPr>
          <w:rFonts w:ascii="Century Schoolbook"/>
          <w:sz w:val="24"/>
        </w:rPr>
        <w:t>The Trakker will now give you the appropriate options. Option 1 is different for each task while options 2 and 3 operate similarly.</w:t>
      </w:r>
    </w:p>
    <w:p w:rsidR="00573016" w:rsidRDefault="00573016">
      <w:pPr>
        <w:pStyle w:val="BodyText"/>
        <w:spacing w:before="1"/>
        <w:rPr>
          <w:rFonts w:ascii="Century Schoolbook"/>
          <w:sz w:val="22"/>
        </w:rPr>
      </w:pPr>
    </w:p>
    <w:p w:rsidR="00573016" w:rsidRDefault="0077703A">
      <w:pPr>
        <w:pStyle w:val="Heading5"/>
        <w:spacing w:line="288" w:lineRule="exact"/>
        <w:ind w:left="855"/>
      </w:pPr>
      <w:r>
        <w:t>Equipment Inventory ................................ ................................ ........................</w:t>
      </w:r>
    </w:p>
    <w:p w:rsidR="00573016" w:rsidRDefault="0077703A">
      <w:pPr>
        <w:spacing w:line="288" w:lineRule="exact"/>
        <w:ind w:left="860"/>
        <w:rPr>
          <w:rFonts w:ascii="Century Schoolbook"/>
          <w:b/>
          <w:sz w:val="24"/>
        </w:rPr>
      </w:pPr>
      <w:r>
        <w:rPr>
          <w:rFonts w:ascii="Century Schoolbook"/>
          <w:b/>
          <w:sz w:val="24"/>
        </w:rPr>
        <w:t>Preventive M</w:t>
      </w:r>
      <w:r>
        <w:rPr>
          <w:rFonts w:ascii="Century Schoolbook"/>
          <w:b/>
          <w:sz w:val="24"/>
        </w:rPr>
        <w:t>aintenance Inspection</w:t>
      </w:r>
    </w:p>
    <w:p w:rsidR="00573016" w:rsidRDefault="0077703A">
      <w:pPr>
        <w:spacing w:before="1" w:line="288" w:lineRule="exact"/>
        <w:ind w:left="320"/>
        <w:rPr>
          <w:rFonts w:ascii="Century Schoolbook"/>
          <w:sz w:val="24"/>
        </w:rPr>
      </w:pPr>
      <w:r>
        <w:rPr>
          <w:rFonts w:ascii="Century Schoolbook"/>
          <w:sz w:val="24"/>
        </w:rPr>
        <w:t>1. Take Inventory.......................................................................................................</w:t>
      </w:r>
    </w:p>
    <w:p w:rsidR="00573016" w:rsidRDefault="0077703A">
      <w:pPr>
        <w:pStyle w:val="ListParagraph"/>
        <w:numPr>
          <w:ilvl w:val="1"/>
          <w:numId w:val="44"/>
        </w:numPr>
        <w:tabs>
          <w:tab w:val="left" w:pos="1307"/>
        </w:tabs>
        <w:spacing w:line="288" w:lineRule="exact"/>
        <w:rPr>
          <w:rFonts w:ascii="Century Schoolbook"/>
          <w:sz w:val="24"/>
        </w:rPr>
      </w:pPr>
      <w:r>
        <w:rPr>
          <w:rFonts w:ascii="Century Schoolbook"/>
          <w:sz w:val="24"/>
        </w:rPr>
        <w:t>Record</w:t>
      </w:r>
      <w:r>
        <w:rPr>
          <w:rFonts w:ascii="Century Schoolbook"/>
          <w:spacing w:val="-1"/>
          <w:sz w:val="24"/>
        </w:rPr>
        <w:t xml:space="preserve"> </w:t>
      </w:r>
      <w:r>
        <w:rPr>
          <w:rFonts w:ascii="Century Schoolbook"/>
          <w:sz w:val="24"/>
        </w:rPr>
        <w:t>PMI</w:t>
      </w:r>
    </w:p>
    <w:p w:rsidR="00573016" w:rsidRDefault="0077703A">
      <w:pPr>
        <w:spacing w:line="288" w:lineRule="exact"/>
        <w:ind w:left="320"/>
        <w:rPr>
          <w:rFonts w:ascii="Century Schoolbook"/>
          <w:sz w:val="24"/>
        </w:rPr>
      </w:pPr>
      <w:r>
        <w:rPr>
          <w:rFonts w:ascii="Century Schoolbook"/>
          <w:sz w:val="24"/>
        </w:rPr>
        <w:t>2. Transmit Data .....................................................................................</w:t>
      </w:r>
      <w:r>
        <w:rPr>
          <w:rFonts w:ascii="Century Schoolbook"/>
          <w:sz w:val="24"/>
        </w:rPr>
        <w:t>..................</w:t>
      </w:r>
    </w:p>
    <w:p w:rsidR="00573016" w:rsidRDefault="0077703A">
      <w:pPr>
        <w:pStyle w:val="ListParagraph"/>
        <w:numPr>
          <w:ilvl w:val="1"/>
          <w:numId w:val="44"/>
        </w:numPr>
        <w:tabs>
          <w:tab w:val="left" w:pos="1308"/>
        </w:tabs>
        <w:spacing w:line="288" w:lineRule="exact"/>
        <w:ind w:left="1307" w:hanging="268"/>
        <w:rPr>
          <w:rFonts w:ascii="Century Schoolbook"/>
          <w:sz w:val="24"/>
        </w:rPr>
      </w:pPr>
      <w:r>
        <w:rPr>
          <w:rFonts w:ascii="Century Schoolbook"/>
          <w:sz w:val="24"/>
        </w:rPr>
        <w:t>Transmit</w:t>
      </w:r>
      <w:r>
        <w:rPr>
          <w:rFonts w:ascii="Century Schoolbook"/>
          <w:spacing w:val="-1"/>
          <w:sz w:val="24"/>
        </w:rPr>
        <w:t xml:space="preserve"> </w:t>
      </w:r>
      <w:r>
        <w:rPr>
          <w:rFonts w:ascii="Century Schoolbook"/>
          <w:sz w:val="24"/>
        </w:rPr>
        <w:t>Data</w:t>
      </w:r>
    </w:p>
    <w:p w:rsidR="00573016" w:rsidRDefault="0077703A">
      <w:pPr>
        <w:spacing w:before="1" w:line="288" w:lineRule="exact"/>
        <w:ind w:left="320"/>
        <w:rPr>
          <w:rFonts w:ascii="Century Schoolbook"/>
          <w:sz w:val="24"/>
        </w:rPr>
      </w:pPr>
      <w:r>
        <w:rPr>
          <w:rFonts w:ascii="Century Schoolbook"/>
          <w:sz w:val="24"/>
        </w:rPr>
        <w:t>3. Review/Delete ........................................................................................................</w:t>
      </w:r>
    </w:p>
    <w:p w:rsidR="00573016" w:rsidRDefault="0077703A">
      <w:pPr>
        <w:pStyle w:val="ListParagraph"/>
        <w:numPr>
          <w:ilvl w:val="1"/>
          <w:numId w:val="44"/>
        </w:numPr>
        <w:tabs>
          <w:tab w:val="left" w:pos="1308"/>
        </w:tabs>
        <w:spacing w:line="288" w:lineRule="exact"/>
        <w:ind w:left="1307" w:hanging="268"/>
        <w:rPr>
          <w:rFonts w:ascii="Century Schoolbook"/>
          <w:sz w:val="24"/>
        </w:rPr>
      </w:pPr>
      <w:r>
        <w:rPr>
          <w:rFonts w:ascii="Century Schoolbook"/>
          <w:sz w:val="24"/>
        </w:rPr>
        <w:t>Review/Delete</w:t>
      </w:r>
    </w:p>
    <w:p w:rsidR="00573016" w:rsidRDefault="00573016">
      <w:pPr>
        <w:pStyle w:val="BodyText"/>
        <w:rPr>
          <w:rFonts w:ascii="Century Schoolbook"/>
          <w:sz w:val="22"/>
        </w:rPr>
      </w:pPr>
    </w:p>
    <w:p w:rsidR="00573016" w:rsidRDefault="0077703A">
      <w:pPr>
        <w:pStyle w:val="Heading5"/>
        <w:ind w:left="320"/>
      </w:pPr>
      <w:r>
        <w:t>Option 1</w:t>
      </w:r>
    </w:p>
    <w:p w:rsidR="00573016" w:rsidRDefault="00573016">
      <w:pPr>
        <w:pStyle w:val="BodyText"/>
        <w:rPr>
          <w:rFonts w:ascii="Century Schoolbook"/>
          <w:b/>
          <w:sz w:val="22"/>
        </w:rPr>
      </w:pPr>
    </w:p>
    <w:p w:rsidR="00573016" w:rsidRDefault="0077703A">
      <w:pPr>
        <w:ind w:left="319" w:right="1364"/>
        <w:rPr>
          <w:rFonts w:ascii="Century Schoolbook"/>
          <w:sz w:val="24"/>
        </w:rPr>
      </w:pPr>
      <w:r>
        <w:rPr>
          <w:rFonts w:ascii="Century Schoolbook"/>
          <w:b/>
          <w:sz w:val="24"/>
        </w:rPr>
        <w:t xml:space="preserve">Take Inventory </w:t>
      </w:r>
      <w:r>
        <w:rPr>
          <w:rFonts w:ascii="Century Schoolbook"/>
          <w:sz w:val="24"/>
        </w:rPr>
        <w:t>is used to acquire and store equipment inventory data. The process is begun by scanning the lo</w:t>
      </w:r>
      <w:r>
        <w:rPr>
          <w:rFonts w:ascii="Century Schoolbook"/>
          <w:sz w:val="24"/>
        </w:rPr>
        <w:t>cation label found on the doorjamb of the main entrance to the room that you wish to inventory. This "opens" that particular location. You should then scan the bar coded equipment label on each piece of equipment found in that room. When all equipment labe</w:t>
      </w:r>
      <w:r>
        <w:rPr>
          <w:rFonts w:ascii="Century Schoolbook"/>
          <w:sz w:val="24"/>
        </w:rPr>
        <w:t>ls in the open location have been scanned, you should scan the location label again as you leave the room. This tells the Trakker to "close" that location.</w:t>
      </w:r>
    </w:p>
    <w:p w:rsidR="00573016" w:rsidRDefault="00573016">
      <w:pPr>
        <w:pStyle w:val="BodyText"/>
        <w:rPr>
          <w:rFonts w:ascii="Century Schoolbook"/>
          <w:sz w:val="28"/>
        </w:rPr>
      </w:pPr>
    </w:p>
    <w:p w:rsidR="00573016" w:rsidRDefault="0077703A">
      <w:pPr>
        <w:spacing w:before="218"/>
        <w:ind w:left="320" w:right="1288"/>
        <w:rPr>
          <w:rFonts w:ascii="Century Schoolbook"/>
          <w:sz w:val="24"/>
        </w:rPr>
      </w:pPr>
      <w:r>
        <w:rPr>
          <w:rFonts w:ascii="Century Schoolbook"/>
          <w:b/>
          <w:sz w:val="24"/>
        </w:rPr>
        <w:t xml:space="preserve">Record PMI </w:t>
      </w:r>
      <w:r>
        <w:rPr>
          <w:rFonts w:ascii="Century Schoolbook"/>
          <w:sz w:val="24"/>
        </w:rPr>
        <w:t>is used to acquire and store preventive maintenance data. The process is begun by scanni</w:t>
      </w:r>
      <w:r>
        <w:rPr>
          <w:rFonts w:ascii="Century Schoolbook"/>
          <w:sz w:val="24"/>
        </w:rPr>
        <w:t>ng the location label found on the doorjamb of the main entrance to the room where the equipment to be inspected is located. This "opens" that particular location.</w:t>
      </w:r>
    </w:p>
    <w:p w:rsidR="00573016" w:rsidRDefault="00573016">
      <w:pPr>
        <w:pStyle w:val="BodyText"/>
        <w:spacing w:before="1"/>
        <w:rPr>
          <w:rFonts w:ascii="Century Schoolbook"/>
          <w:sz w:val="22"/>
        </w:rPr>
      </w:pPr>
    </w:p>
    <w:p w:rsidR="00573016" w:rsidRDefault="0077703A">
      <w:pPr>
        <w:ind w:left="320" w:right="1465"/>
        <w:rPr>
          <w:rFonts w:ascii="Century Schoolbook"/>
          <w:sz w:val="24"/>
        </w:rPr>
      </w:pPr>
      <w:r>
        <w:rPr>
          <w:rFonts w:ascii="Century Schoolbook"/>
          <w:sz w:val="24"/>
        </w:rPr>
        <w:t>Scan the bar coded equipment label on the first piece of equipment to be inspected. The Trakker prompts you as follows:</w:t>
      </w:r>
    </w:p>
    <w:p w:rsidR="00573016" w:rsidRDefault="00573016">
      <w:pPr>
        <w:pStyle w:val="BodyText"/>
        <w:spacing w:before="4"/>
        <w:rPr>
          <w:rFonts w:ascii="Century Schoolbook"/>
          <w:sz w:val="22"/>
        </w:rPr>
      </w:pPr>
    </w:p>
    <w:p w:rsidR="00573016" w:rsidRDefault="0077703A">
      <w:pPr>
        <w:ind w:left="1760" w:right="6919"/>
        <w:rPr>
          <w:sz w:val="20"/>
        </w:rPr>
      </w:pPr>
      <w:r>
        <w:rPr>
          <w:sz w:val="20"/>
        </w:rPr>
        <w:t>Enter P for PASS or F for FAIL:</w:t>
      </w:r>
    </w:p>
    <w:p w:rsidR="00573016" w:rsidRDefault="00573016">
      <w:pPr>
        <w:pStyle w:val="BodyText"/>
        <w:spacing w:before="1"/>
        <w:rPr>
          <w:sz w:val="23"/>
        </w:rPr>
      </w:pPr>
    </w:p>
    <w:p w:rsidR="00573016" w:rsidRDefault="0077703A">
      <w:pPr>
        <w:ind w:left="320"/>
        <w:rPr>
          <w:rFonts w:ascii="Century Schoolbook"/>
          <w:sz w:val="24"/>
        </w:rPr>
      </w:pPr>
      <w:r>
        <w:rPr>
          <w:rFonts w:ascii="Century Schoolbook"/>
          <w:sz w:val="24"/>
        </w:rPr>
        <w:t>If you enter &lt;</w:t>
      </w:r>
      <w:r>
        <w:rPr>
          <w:rFonts w:ascii="Century Schoolbook"/>
          <w:b/>
          <w:sz w:val="24"/>
        </w:rPr>
        <w:t>P</w:t>
      </w:r>
      <w:r>
        <w:rPr>
          <w:rFonts w:ascii="Century Schoolbook"/>
          <w:sz w:val="24"/>
        </w:rPr>
        <w:t>&gt;, you will see the following:</w:t>
      </w:r>
    </w:p>
    <w:p w:rsidR="00573016" w:rsidRDefault="0077703A">
      <w:pPr>
        <w:spacing w:before="187"/>
        <w:ind w:left="1760" w:right="6919"/>
        <w:rPr>
          <w:sz w:val="20"/>
        </w:rPr>
      </w:pPr>
      <w:r>
        <w:rPr>
          <w:sz w:val="20"/>
        </w:rPr>
        <w:t>Press F1 for detail or ENTER to cont...</w:t>
      </w:r>
    </w:p>
    <w:p w:rsidR="00573016" w:rsidRDefault="0077703A">
      <w:pPr>
        <w:spacing w:before="179"/>
        <w:ind w:left="320" w:right="1228"/>
        <w:rPr>
          <w:rFonts w:ascii="Century Schoolbook"/>
          <w:sz w:val="24"/>
        </w:rPr>
      </w:pPr>
      <w:r>
        <w:rPr>
          <w:rFonts w:ascii="Century Schoolbook"/>
          <w:sz w:val="24"/>
        </w:rPr>
        <w:t>If you press the</w:t>
      </w:r>
      <w:r>
        <w:rPr>
          <w:rFonts w:ascii="Century Schoolbook"/>
          <w:sz w:val="24"/>
        </w:rPr>
        <w:t xml:space="preserve"> &lt;</w:t>
      </w:r>
      <w:r>
        <w:rPr>
          <w:rFonts w:ascii="Century Schoolbook"/>
          <w:b/>
          <w:sz w:val="24"/>
        </w:rPr>
        <w:t>F1</w:t>
      </w:r>
      <w:r>
        <w:rPr>
          <w:rFonts w:ascii="Century Schoolbook"/>
          <w:sz w:val="24"/>
        </w:rPr>
        <w:t>&gt; key (located at the upper left corner of the keypad), the Trakker will prompt you for time and materials. Please enter time in hours (use no more than two decimal places) and material costs in dollars. It is recommended that you round off to the near</w:t>
      </w:r>
      <w:r>
        <w:rPr>
          <w:rFonts w:ascii="Century Schoolbook"/>
          <w:sz w:val="24"/>
        </w:rPr>
        <w:t>est whole dollar, but decimal numbers are accepted.</w:t>
      </w:r>
    </w:p>
    <w:p w:rsidR="00573016" w:rsidRDefault="00573016">
      <w:pPr>
        <w:rPr>
          <w:rFonts w:ascii="Century Schoolbook"/>
          <w:sz w:val="24"/>
        </w:rPr>
        <w:sectPr w:rsidR="00573016">
          <w:pgSz w:w="12240" w:h="15840"/>
          <w:pgMar w:top="960" w:right="140" w:bottom="960" w:left="1120" w:header="719" w:footer="761" w:gutter="0"/>
          <w:cols w:space="720"/>
        </w:sectPr>
      </w:pPr>
    </w:p>
    <w:p w:rsidR="00573016" w:rsidRDefault="00573016">
      <w:pPr>
        <w:pStyle w:val="BodyText"/>
        <w:rPr>
          <w:rFonts w:ascii="Century Schoolbook"/>
          <w:sz w:val="20"/>
        </w:rPr>
      </w:pPr>
    </w:p>
    <w:p w:rsidR="00573016" w:rsidRDefault="0077703A">
      <w:pPr>
        <w:spacing w:before="239"/>
        <w:ind w:left="320" w:right="2300"/>
        <w:rPr>
          <w:rFonts w:ascii="Century Schoolbook"/>
          <w:sz w:val="24"/>
        </w:rPr>
      </w:pPr>
      <w:r>
        <w:rPr>
          <w:rFonts w:ascii="Century Schoolbook"/>
          <w:sz w:val="24"/>
        </w:rPr>
        <w:t>If you press &lt;</w:t>
      </w:r>
      <w:r>
        <w:rPr>
          <w:rFonts w:ascii="Century Schoolbook"/>
          <w:b/>
          <w:sz w:val="24"/>
        </w:rPr>
        <w:t xml:space="preserve">Enter </w:t>
      </w:r>
      <w:r>
        <w:rPr>
          <w:rFonts w:ascii="Century Schoolbook"/>
          <w:sz w:val="24"/>
        </w:rPr>
        <w:t>&gt; instead of &lt;</w:t>
      </w:r>
      <w:r>
        <w:rPr>
          <w:rFonts w:ascii="Century Schoolbook"/>
          <w:b/>
          <w:sz w:val="24"/>
        </w:rPr>
        <w:t>F1</w:t>
      </w:r>
      <w:r>
        <w:rPr>
          <w:rFonts w:ascii="Century Schoolbook"/>
          <w:sz w:val="24"/>
        </w:rPr>
        <w:t>&gt;, the Trakker will prompt you for the next equipment label.</w:t>
      </w:r>
    </w:p>
    <w:p w:rsidR="00573016" w:rsidRDefault="0077703A">
      <w:pPr>
        <w:spacing w:before="186"/>
        <w:ind w:left="1760"/>
        <w:rPr>
          <w:sz w:val="20"/>
        </w:rPr>
      </w:pPr>
      <w:r>
        <w:rPr>
          <w:sz w:val="20"/>
        </w:rPr>
        <w:t>Reader ready...</w:t>
      </w:r>
    </w:p>
    <w:p w:rsidR="00573016" w:rsidRDefault="0077703A">
      <w:pPr>
        <w:spacing w:before="180"/>
        <w:ind w:left="320"/>
        <w:rPr>
          <w:rFonts w:ascii="Century Schoolbook"/>
          <w:sz w:val="24"/>
        </w:rPr>
      </w:pPr>
      <w:r>
        <w:rPr>
          <w:rFonts w:ascii="Century Schoolbook"/>
          <w:sz w:val="24"/>
        </w:rPr>
        <w:t>If you enter &lt;</w:t>
      </w:r>
      <w:r>
        <w:rPr>
          <w:rFonts w:ascii="Century Schoolbook"/>
          <w:b/>
          <w:sz w:val="24"/>
        </w:rPr>
        <w:t>F</w:t>
      </w:r>
      <w:r>
        <w:rPr>
          <w:rFonts w:ascii="Century Schoolbook"/>
          <w:sz w:val="24"/>
        </w:rPr>
        <w:t>&gt; in response to the following prompt,</w:t>
      </w:r>
    </w:p>
    <w:p w:rsidR="00573016" w:rsidRDefault="0077703A">
      <w:pPr>
        <w:spacing w:before="187"/>
        <w:ind w:left="1760" w:right="6919"/>
        <w:rPr>
          <w:sz w:val="20"/>
        </w:rPr>
      </w:pPr>
      <w:r>
        <w:rPr>
          <w:sz w:val="20"/>
        </w:rPr>
        <w:t xml:space="preserve">Enter P for PASS or F </w:t>
      </w:r>
      <w:r>
        <w:rPr>
          <w:sz w:val="20"/>
        </w:rPr>
        <w:t>for FAIL:</w:t>
      </w:r>
    </w:p>
    <w:p w:rsidR="00573016" w:rsidRDefault="0077703A">
      <w:pPr>
        <w:spacing w:before="179"/>
        <w:ind w:left="320" w:right="1434"/>
        <w:rPr>
          <w:rFonts w:ascii="Century Schoolbook"/>
          <w:sz w:val="24"/>
        </w:rPr>
      </w:pPr>
      <w:r>
        <w:rPr>
          <w:rFonts w:ascii="Century Schoolbook"/>
          <w:sz w:val="24"/>
        </w:rPr>
        <w:t>you will be asked to describe the problem that caused the piece of equipment to fail its PMI. The exact prompts will look like the following.</w:t>
      </w:r>
    </w:p>
    <w:p w:rsidR="00573016" w:rsidRDefault="0077703A">
      <w:pPr>
        <w:pStyle w:val="Heading7"/>
        <w:spacing w:before="187"/>
        <w:ind w:left="1760" w:right="7279"/>
        <w:rPr>
          <w:rFonts w:ascii="Courier New"/>
        </w:rPr>
      </w:pPr>
      <w:r>
        <w:rPr>
          <w:rFonts w:ascii="Courier New"/>
        </w:rPr>
        <w:t>Describe problem (40 char max):</w:t>
      </w:r>
    </w:p>
    <w:p w:rsidR="00573016" w:rsidRDefault="0077703A">
      <w:pPr>
        <w:ind w:left="1760"/>
        <w:rPr>
          <w:sz w:val="20"/>
        </w:rPr>
      </w:pPr>
      <w:r>
        <w:rPr>
          <w:sz w:val="20"/>
        </w:rPr>
        <w:t>Time (hours):</w:t>
      </w:r>
    </w:p>
    <w:p w:rsidR="00573016" w:rsidRDefault="0077703A">
      <w:pPr>
        <w:spacing w:before="179"/>
        <w:ind w:left="319" w:right="1499"/>
        <w:jc w:val="both"/>
        <w:rPr>
          <w:rFonts w:ascii="Century Schoolbook"/>
          <w:sz w:val="24"/>
        </w:rPr>
      </w:pPr>
      <w:r>
        <w:rPr>
          <w:rFonts w:ascii="Century Schoolbook"/>
          <w:sz w:val="24"/>
        </w:rPr>
        <w:t>When you reach the point where there is no more equipment to be inspected in the open location, you should scan the location label again as you leave the room. This tells the Trakker to "close" that location.</w:t>
      </w:r>
    </w:p>
    <w:p w:rsidR="00573016" w:rsidRDefault="00573016">
      <w:pPr>
        <w:pStyle w:val="BodyText"/>
        <w:rPr>
          <w:rFonts w:ascii="Century Schoolbook"/>
          <w:sz w:val="22"/>
        </w:rPr>
      </w:pPr>
    </w:p>
    <w:p w:rsidR="00573016" w:rsidRDefault="0077703A">
      <w:pPr>
        <w:pStyle w:val="Heading5"/>
        <w:ind w:left="320"/>
        <w:jc w:val="both"/>
      </w:pPr>
      <w:r>
        <w:t>Option 2</w:t>
      </w:r>
    </w:p>
    <w:p w:rsidR="00573016" w:rsidRDefault="00573016">
      <w:pPr>
        <w:pStyle w:val="BodyText"/>
        <w:spacing w:before="1"/>
        <w:rPr>
          <w:rFonts w:ascii="Century Schoolbook"/>
          <w:b/>
          <w:sz w:val="22"/>
        </w:rPr>
      </w:pPr>
    </w:p>
    <w:p w:rsidR="00573016" w:rsidRDefault="0077703A">
      <w:pPr>
        <w:ind w:left="319" w:right="1774"/>
        <w:rPr>
          <w:rFonts w:ascii="Century Schoolbook"/>
          <w:i/>
          <w:sz w:val="24"/>
        </w:rPr>
      </w:pPr>
      <w:r>
        <w:rPr>
          <w:rFonts w:ascii="Century Schoolbook"/>
          <w:b/>
          <w:sz w:val="24"/>
        </w:rPr>
        <w:t xml:space="preserve">Transmit Data </w:t>
      </w:r>
      <w:r>
        <w:rPr>
          <w:rFonts w:ascii="Century Schoolbook"/>
          <w:sz w:val="24"/>
        </w:rPr>
        <w:t>is used to transfer da</w:t>
      </w:r>
      <w:r>
        <w:rPr>
          <w:rFonts w:ascii="Century Schoolbook"/>
          <w:sz w:val="24"/>
        </w:rPr>
        <w:t xml:space="preserve">ta collected and stored on a Trakker up to DHCP. The process is called "uploading" and is fully described in the section entitled </w:t>
      </w:r>
      <w:r>
        <w:rPr>
          <w:rFonts w:ascii="Century Schoolbook"/>
          <w:i/>
          <w:sz w:val="24"/>
        </w:rPr>
        <w:t>Using Portable Bar Code Readers and Electrical Safety Analyzers with DHCP.</w:t>
      </w:r>
    </w:p>
    <w:p w:rsidR="00573016" w:rsidRDefault="00573016">
      <w:pPr>
        <w:pStyle w:val="BodyText"/>
        <w:rPr>
          <w:rFonts w:ascii="Century Schoolbook"/>
          <w:i/>
          <w:sz w:val="24"/>
        </w:rPr>
      </w:pPr>
    </w:p>
    <w:p w:rsidR="00573016" w:rsidRDefault="0077703A">
      <w:pPr>
        <w:pStyle w:val="Heading5"/>
        <w:ind w:left="320"/>
        <w:jc w:val="both"/>
      </w:pPr>
      <w:r>
        <w:t>Option 3</w:t>
      </w:r>
    </w:p>
    <w:p w:rsidR="00573016" w:rsidRDefault="00573016">
      <w:pPr>
        <w:pStyle w:val="BodyText"/>
        <w:rPr>
          <w:rFonts w:ascii="Century Schoolbook"/>
          <w:b/>
          <w:sz w:val="22"/>
        </w:rPr>
      </w:pPr>
    </w:p>
    <w:p w:rsidR="00573016" w:rsidRDefault="0077703A">
      <w:pPr>
        <w:ind w:left="319" w:right="1495"/>
        <w:rPr>
          <w:rFonts w:ascii="Century Schoolbook"/>
          <w:sz w:val="24"/>
        </w:rPr>
      </w:pPr>
      <w:r>
        <w:rPr>
          <w:rFonts w:ascii="Century Schoolbook"/>
          <w:b/>
          <w:sz w:val="24"/>
        </w:rPr>
        <w:t xml:space="preserve">Review/Delete </w:t>
      </w:r>
      <w:r>
        <w:rPr>
          <w:rFonts w:ascii="Century Schoolbook"/>
          <w:sz w:val="24"/>
        </w:rPr>
        <w:t xml:space="preserve">is used to examine (and perhaps delete) data stored on a Trakker. If you select this option, the Trakker will immediately display the last data element that was entered. You will be prompted to enter &lt; </w:t>
      </w:r>
      <w:r>
        <w:rPr>
          <w:rFonts w:ascii="Century Schoolbook"/>
          <w:b/>
          <w:sz w:val="24"/>
        </w:rPr>
        <w:t>D</w:t>
      </w:r>
      <w:r>
        <w:rPr>
          <w:rFonts w:ascii="Century Schoolbook"/>
          <w:sz w:val="24"/>
        </w:rPr>
        <w:t xml:space="preserve">&gt; to delete the data element, &lt; </w:t>
      </w:r>
      <w:r>
        <w:rPr>
          <w:rFonts w:ascii="Century Schoolbook"/>
          <w:b/>
          <w:sz w:val="24"/>
        </w:rPr>
        <w:t>Q</w:t>
      </w:r>
      <w:r>
        <w:rPr>
          <w:rFonts w:ascii="Century Schoolbook"/>
          <w:sz w:val="24"/>
        </w:rPr>
        <w:t xml:space="preserve">&gt; to go back to the </w:t>
      </w:r>
      <w:r>
        <w:rPr>
          <w:rFonts w:ascii="Century Schoolbook"/>
          <w:sz w:val="24"/>
        </w:rPr>
        <w:t xml:space="preserve">main menu, or &lt; </w:t>
      </w:r>
      <w:r>
        <w:rPr>
          <w:rFonts w:ascii="Century Schoolbook"/>
          <w:b/>
          <w:sz w:val="24"/>
        </w:rPr>
        <w:t>C</w:t>
      </w:r>
      <w:r>
        <w:rPr>
          <w:rFonts w:ascii="Century Schoolbook"/>
          <w:sz w:val="24"/>
        </w:rPr>
        <w:t>&gt; to display the next previous data element. If you choose to delete a data element, the Trakker will replace it with the character string "*****". When data is uploaded from the Trakker to DHCP, the Engineering package will ignore any suc</w:t>
      </w:r>
      <w:r>
        <w:rPr>
          <w:rFonts w:ascii="Century Schoolbook"/>
          <w:sz w:val="24"/>
        </w:rPr>
        <w:t>h data elements.</w:t>
      </w:r>
    </w:p>
    <w:p w:rsidR="00573016" w:rsidRDefault="00573016">
      <w:pPr>
        <w:pStyle w:val="BodyText"/>
        <w:rPr>
          <w:rFonts w:ascii="Century Schoolbook"/>
          <w:sz w:val="22"/>
        </w:rPr>
      </w:pPr>
    </w:p>
    <w:p w:rsidR="00573016" w:rsidRDefault="0077703A">
      <w:pPr>
        <w:spacing w:before="1"/>
        <w:ind w:left="319" w:right="1538"/>
        <w:rPr>
          <w:rFonts w:ascii="Century Schoolbook"/>
          <w:sz w:val="24"/>
        </w:rPr>
      </w:pPr>
      <w:r>
        <w:rPr>
          <w:rFonts w:ascii="Century Schoolbook"/>
          <w:sz w:val="24"/>
        </w:rPr>
        <w:t xml:space="preserve">This feature can be especially useful if you are interrupted while using the Trakker. Trakkers are normally programmed to turn themselves off after a period of inactivity in order to conserve battery power. If this happens and you forget </w:t>
      </w:r>
      <w:r>
        <w:rPr>
          <w:rFonts w:ascii="Century Schoolbook"/>
          <w:sz w:val="24"/>
        </w:rPr>
        <w:t>exactly where you were in the data acquisition process, use the Review/Delete option to look at the last few data elements.</w:t>
      </w:r>
    </w:p>
    <w:p w:rsidR="00573016" w:rsidRDefault="00573016">
      <w:pPr>
        <w:pStyle w:val="BodyText"/>
        <w:rPr>
          <w:rFonts w:ascii="Century Schoolbook"/>
          <w:sz w:val="22"/>
        </w:rPr>
      </w:pPr>
    </w:p>
    <w:p w:rsidR="00573016" w:rsidRDefault="0077703A">
      <w:pPr>
        <w:ind w:left="320" w:right="1301"/>
        <w:rPr>
          <w:rFonts w:ascii="Century Schoolbook"/>
          <w:sz w:val="24"/>
        </w:rPr>
      </w:pPr>
      <w:r>
        <w:rPr>
          <w:rFonts w:ascii="Century Schoolbook"/>
          <w:sz w:val="24"/>
        </w:rPr>
        <w:t>When you transfer data from a Trakker up to DHCP it is stored in the "DATE/TIME OF DATA UPLOAD" (multiple) field of the Bar code fi</w:t>
      </w:r>
      <w:r>
        <w:rPr>
          <w:rFonts w:ascii="Century Schoolbook"/>
          <w:sz w:val="24"/>
        </w:rPr>
        <w:t>le. The file used for Equipment Inventory is called "NON-EXPENDABLE" and its IDENTIFIER field is "ENNX". The file used for Preventive maintenance Inspections is</w:t>
      </w:r>
      <w:r>
        <w:rPr>
          <w:rFonts w:ascii="Century Schoolbook"/>
          <w:spacing w:val="-7"/>
          <w:sz w:val="24"/>
        </w:rPr>
        <w:t xml:space="preserve"> </w:t>
      </w:r>
      <w:r>
        <w:rPr>
          <w:rFonts w:ascii="Century Schoolbook"/>
          <w:sz w:val="24"/>
        </w:rPr>
        <w:t>called</w:t>
      </w:r>
    </w:p>
    <w:p w:rsidR="00573016" w:rsidRDefault="00573016">
      <w:pPr>
        <w:rPr>
          <w:rFonts w:ascii="Century Schoolbook"/>
          <w:sz w:val="24"/>
        </w:rPr>
        <w:sectPr w:rsidR="00573016">
          <w:pgSz w:w="12240" w:h="15840"/>
          <w:pgMar w:top="960" w:right="140" w:bottom="960" w:left="1120" w:header="719" w:footer="761" w:gutter="0"/>
          <w:cols w:space="720"/>
        </w:sectPr>
      </w:pPr>
    </w:p>
    <w:p w:rsidR="00573016" w:rsidRDefault="00573016">
      <w:pPr>
        <w:pStyle w:val="BodyText"/>
        <w:rPr>
          <w:rFonts w:ascii="Century Schoolbook"/>
          <w:sz w:val="20"/>
        </w:rPr>
      </w:pPr>
    </w:p>
    <w:p w:rsidR="00573016" w:rsidRDefault="0077703A">
      <w:pPr>
        <w:spacing w:before="239" w:line="288" w:lineRule="exact"/>
        <w:ind w:left="320"/>
        <w:rPr>
          <w:rFonts w:ascii="Century Schoolbook"/>
          <w:sz w:val="24"/>
        </w:rPr>
      </w:pPr>
      <w:r>
        <w:rPr>
          <w:rFonts w:ascii="Century Schoolbook"/>
          <w:sz w:val="24"/>
        </w:rPr>
        <w:t>"PREVENTIVE MAINTENANCE" and its IDENTIFIER field is "ENPM". The</w:t>
      </w:r>
    </w:p>
    <w:p w:rsidR="00573016" w:rsidRDefault="0077703A">
      <w:pPr>
        <w:ind w:left="319" w:right="1386"/>
        <w:rPr>
          <w:rFonts w:ascii="Century Schoolbook"/>
          <w:sz w:val="24"/>
        </w:rPr>
      </w:pPr>
      <w:r>
        <w:rPr>
          <w:rFonts w:ascii="Century Schoolbook"/>
          <w:sz w:val="24"/>
        </w:rPr>
        <w:t>Engineering package will automatically recognize the type of data that has been uploaded and will give you a choice of either processing the data set immediately or queuing this task. More specifically, the system will echo the number of records read and t</w:t>
      </w:r>
      <w:r>
        <w:rPr>
          <w:rFonts w:ascii="Century Schoolbook"/>
          <w:sz w:val="24"/>
        </w:rPr>
        <w:t xml:space="preserve">hen prompt you either for the identity of the PM worklist you wish to close out or for a device on which to print "Exception Messages" (by entering the letter &lt; </w:t>
      </w:r>
      <w:r>
        <w:rPr>
          <w:rFonts w:ascii="Century Schoolbook"/>
          <w:b/>
          <w:sz w:val="24"/>
        </w:rPr>
        <w:t>Q</w:t>
      </w:r>
      <w:r>
        <w:rPr>
          <w:rFonts w:ascii="Century Schoolbook"/>
          <w:sz w:val="24"/>
        </w:rPr>
        <w:t>&gt; and then a device, you can schedule the data processing task to run during non-peak hours).</w:t>
      </w:r>
    </w:p>
    <w:p w:rsidR="00573016" w:rsidRDefault="00573016">
      <w:pPr>
        <w:pStyle w:val="BodyText"/>
        <w:rPr>
          <w:rFonts w:ascii="Century Schoolbook"/>
          <w:sz w:val="22"/>
        </w:rPr>
      </w:pPr>
    </w:p>
    <w:p w:rsidR="00573016" w:rsidRDefault="0077703A">
      <w:pPr>
        <w:ind w:left="859" w:right="1487" w:firstLine="27"/>
        <w:rPr>
          <w:rFonts w:ascii="Century Schoolbook"/>
          <w:sz w:val="24"/>
        </w:rPr>
      </w:pPr>
      <w:r>
        <w:rPr>
          <w:rFonts w:ascii="Century Schoolbook"/>
          <w:sz w:val="24"/>
        </w:rPr>
        <w:t>NOTE: If the bar code reader contains completed PMIs for equipment that is not on the subject worklist, the PMIs will be posted directly to the Equipment Histories. A PM work order will not be created in these cases. If the subject worklist is subsequentl</w:t>
      </w:r>
      <w:r>
        <w:rPr>
          <w:rFonts w:ascii="Century Schoolbook"/>
          <w:sz w:val="24"/>
        </w:rPr>
        <w:t>y generated (or re-generated), this equipment will not appear.</w:t>
      </w:r>
    </w:p>
    <w:p w:rsidR="00573016" w:rsidRDefault="00573016">
      <w:pPr>
        <w:pStyle w:val="BodyText"/>
        <w:rPr>
          <w:rFonts w:ascii="Century Schoolbook"/>
          <w:sz w:val="24"/>
        </w:rPr>
      </w:pPr>
    </w:p>
    <w:p w:rsidR="00573016" w:rsidRDefault="0077703A">
      <w:pPr>
        <w:spacing w:before="1"/>
        <w:ind w:left="319" w:right="1454"/>
        <w:rPr>
          <w:rFonts w:ascii="Century Schoolbook"/>
          <w:sz w:val="24"/>
        </w:rPr>
      </w:pPr>
      <w:r>
        <w:rPr>
          <w:rFonts w:ascii="Century Schoolbook"/>
          <w:sz w:val="24"/>
        </w:rPr>
        <w:t>Exception Messages are a means of notifying you of situations that may require special attention. These situations will include missing bar code labels, data base inconsistencies, "foreign" (b</w:t>
      </w:r>
      <w:r>
        <w:rPr>
          <w:rFonts w:ascii="Century Schoolbook"/>
          <w:sz w:val="24"/>
        </w:rPr>
        <w:t>elonging to another VA facility) equipment or instances where a piece of equipment did not pass the PMI..</w:t>
      </w:r>
    </w:p>
    <w:p w:rsidR="00573016" w:rsidRDefault="00573016">
      <w:pPr>
        <w:pStyle w:val="BodyText"/>
        <w:spacing w:before="11"/>
        <w:rPr>
          <w:rFonts w:ascii="Century Schoolbook"/>
          <w:sz w:val="21"/>
        </w:rPr>
      </w:pPr>
    </w:p>
    <w:p w:rsidR="00573016" w:rsidRDefault="0077703A">
      <w:pPr>
        <w:spacing w:before="1"/>
        <w:ind w:left="320" w:right="1287"/>
        <w:rPr>
          <w:rFonts w:ascii="Century Schoolbook"/>
          <w:sz w:val="24"/>
        </w:rPr>
      </w:pPr>
      <w:r>
        <w:rPr>
          <w:rFonts w:ascii="Century Schoolbook"/>
          <w:sz w:val="24"/>
        </w:rPr>
        <w:t>If a piece of equipment was recorded by means of its PM number or physical description, the bar code label is presumed to be missing. If the system a</w:t>
      </w:r>
      <w:r>
        <w:rPr>
          <w:rFonts w:ascii="Century Schoolbook"/>
          <w:sz w:val="24"/>
        </w:rPr>
        <w:t>ttempts to process what appears to be an equipment label and no corresponding equipment record can be found, notice of a possible data base inconsistency will be given. If the station number of an equipment label does not match the station number of the ho</w:t>
      </w:r>
      <w:r>
        <w:rPr>
          <w:rFonts w:ascii="Century Schoolbook"/>
          <w:sz w:val="24"/>
        </w:rPr>
        <w:t>st facility, that piece of equipment is recognized as belonging to another VA site.</w:t>
      </w:r>
    </w:p>
    <w:p w:rsidR="00573016" w:rsidRDefault="00573016">
      <w:pPr>
        <w:pStyle w:val="BodyText"/>
        <w:spacing w:before="1"/>
        <w:rPr>
          <w:rFonts w:ascii="Century Schoolbook"/>
          <w:sz w:val="22"/>
        </w:rPr>
      </w:pPr>
    </w:p>
    <w:p w:rsidR="00573016" w:rsidRDefault="0077703A">
      <w:pPr>
        <w:ind w:left="320"/>
        <w:rPr>
          <w:rFonts w:ascii="Century Schoolbook"/>
          <w:sz w:val="24"/>
        </w:rPr>
      </w:pPr>
      <w:r>
        <w:rPr>
          <w:rFonts w:ascii="Century Schoolbook"/>
          <w:sz w:val="24"/>
        </w:rPr>
        <w:t>In processing an equipment inventory data set, the following updates are made:</w:t>
      </w:r>
    </w:p>
    <w:p w:rsidR="00573016" w:rsidRDefault="00573016">
      <w:pPr>
        <w:pStyle w:val="BodyText"/>
        <w:rPr>
          <w:rFonts w:ascii="Century Schoolbook"/>
          <w:sz w:val="22"/>
        </w:rPr>
      </w:pPr>
    </w:p>
    <w:p w:rsidR="00573016" w:rsidRDefault="0077703A">
      <w:pPr>
        <w:pStyle w:val="ListParagraph"/>
        <w:numPr>
          <w:ilvl w:val="0"/>
          <w:numId w:val="43"/>
        </w:numPr>
        <w:tabs>
          <w:tab w:val="left" w:pos="1040"/>
        </w:tabs>
        <w:spacing w:line="240" w:lineRule="auto"/>
        <w:ind w:right="2230"/>
        <w:rPr>
          <w:rFonts w:ascii="Century Schoolbook"/>
          <w:sz w:val="24"/>
        </w:rPr>
      </w:pPr>
      <w:r>
        <w:rPr>
          <w:rFonts w:ascii="Century Schoolbook"/>
          <w:sz w:val="24"/>
        </w:rPr>
        <w:t>The existing content of the LOCATION field is moved to a field called PREVIOUS LOCATION,</w:t>
      </w:r>
    </w:p>
    <w:p w:rsidR="00573016" w:rsidRDefault="0077703A">
      <w:pPr>
        <w:pStyle w:val="ListParagraph"/>
        <w:numPr>
          <w:ilvl w:val="0"/>
          <w:numId w:val="43"/>
        </w:numPr>
        <w:tabs>
          <w:tab w:val="left" w:pos="1040"/>
        </w:tabs>
        <w:spacing w:line="240" w:lineRule="auto"/>
        <w:ind w:right="1758"/>
        <w:rPr>
          <w:rFonts w:ascii="Century Schoolbook"/>
          <w:sz w:val="24"/>
        </w:rPr>
      </w:pPr>
      <w:r>
        <w:rPr>
          <w:rFonts w:ascii="Century Schoolbook"/>
          <w:sz w:val="24"/>
        </w:rPr>
        <w:t>Th</w:t>
      </w:r>
      <w:r>
        <w:rPr>
          <w:rFonts w:ascii="Century Schoolbook"/>
          <w:sz w:val="24"/>
        </w:rPr>
        <w:t>e current location (from the Trakker) is placed in the LOCATION field, and</w:t>
      </w:r>
    </w:p>
    <w:p w:rsidR="00573016" w:rsidRDefault="0077703A">
      <w:pPr>
        <w:pStyle w:val="ListParagraph"/>
        <w:numPr>
          <w:ilvl w:val="0"/>
          <w:numId w:val="43"/>
        </w:numPr>
        <w:tabs>
          <w:tab w:val="left" w:pos="1040"/>
        </w:tabs>
        <w:spacing w:line="240" w:lineRule="auto"/>
        <w:ind w:right="1737"/>
        <w:rPr>
          <w:rFonts w:ascii="Century Schoolbook"/>
          <w:sz w:val="24"/>
        </w:rPr>
      </w:pPr>
      <w:r>
        <w:rPr>
          <w:rFonts w:ascii="Century Schoolbook"/>
          <w:sz w:val="24"/>
        </w:rPr>
        <w:t>The current date (the date on which inventory data is processed by the Engineering package) is recorded as the PHYSICAL INVENTORY</w:t>
      </w:r>
      <w:r>
        <w:rPr>
          <w:rFonts w:ascii="Century Schoolbook"/>
          <w:spacing w:val="-35"/>
          <w:sz w:val="24"/>
        </w:rPr>
        <w:t xml:space="preserve"> </w:t>
      </w:r>
      <w:r>
        <w:rPr>
          <w:rFonts w:ascii="Century Schoolbook"/>
          <w:sz w:val="24"/>
        </w:rPr>
        <w:t>DATE.</w:t>
      </w:r>
    </w:p>
    <w:p w:rsidR="00573016" w:rsidRDefault="00573016">
      <w:pPr>
        <w:pStyle w:val="BodyText"/>
        <w:rPr>
          <w:rFonts w:ascii="Century Schoolbook"/>
          <w:sz w:val="24"/>
        </w:rPr>
      </w:pPr>
    </w:p>
    <w:p w:rsidR="00573016" w:rsidRDefault="0077703A">
      <w:pPr>
        <w:ind w:left="320" w:right="1314"/>
        <w:rPr>
          <w:rFonts w:ascii="Century Schoolbook"/>
          <w:sz w:val="24"/>
        </w:rPr>
      </w:pPr>
      <w:r>
        <w:rPr>
          <w:rFonts w:ascii="Century Schoolbook"/>
          <w:sz w:val="24"/>
        </w:rPr>
        <w:t>If another user is editing an equipment reco</w:t>
      </w:r>
      <w:r>
        <w:rPr>
          <w:rFonts w:ascii="Century Schoolbook"/>
          <w:sz w:val="24"/>
        </w:rPr>
        <w:t>rd at precisely the time when this automatic update is attempting to run, you will receive a PMI Exception Message to that effect. You should perform a manual update of any such records to insure that they are complete and correct. Menu options "Manual Upd</w:t>
      </w:r>
      <w:r>
        <w:rPr>
          <w:rFonts w:ascii="Century Schoolbook"/>
          <w:sz w:val="24"/>
        </w:rPr>
        <w:t>ate of Equipment Inventory" (ENBCNXMAN) and "Record Single Device PMI" (ENPMR3) may be used for this purpose.</w:t>
      </w:r>
    </w:p>
    <w:p w:rsidR="00573016" w:rsidRDefault="00573016">
      <w:pPr>
        <w:rPr>
          <w:rFonts w:ascii="Century Schoolbook"/>
          <w:sz w:val="24"/>
        </w:rPr>
        <w:sectPr w:rsidR="00573016">
          <w:pgSz w:w="12240" w:h="15840"/>
          <w:pgMar w:top="960" w:right="140" w:bottom="960" w:left="1120" w:header="719" w:footer="761" w:gutter="0"/>
          <w:cols w:space="720"/>
        </w:sectPr>
      </w:pPr>
    </w:p>
    <w:p w:rsidR="00573016" w:rsidRDefault="00573016">
      <w:pPr>
        <w:pStyle w:val="BodyText"/>
        <w:rPr>
          <w:rFonts w:ascii="Century Schoolbook"/>
          <w:sz w:val="20"/>
        </w:rPr>
      </w:pPr>
    </w:p>
    <w:p w:rsidR="00573016" w:rsidRDefault="0077703A">
      <w:pPr>
        <w:pStyle w:val="Heading2"/>
        <w:spacing w:before="239"/>
        <w:ind w:left="2390"/>
      </w:pPr>
      <w:r>
        <w:t>Electrical Safety Analyzer Interface</w:t>
      </w:r>
    </w:p>
    <w:p w:rsidR="00573016" w:rsidRDefault="0077703A">
      <w:pPr>
        <w:spacing w:before="264"/>
        <w:ind w:left="319" w:right="1800"/>
        <w:rPr>
          <w:rFonts w:ascii="Century Schoolbook"/>
          <w:sz w:val="24"/>
        </w:rPr>
      </w:pPr>
      <w:r>
        <w:rPr>
          <w:rFonts w:ascii="Century Schoolbook"/>
          <w:sz w:val="24"/>
        </w:rPr>
        <w:t>The Engineering package contains the software necessary for acquiring and processing data from an automated electrical safety analyzer (ESA). These data may be used to:</w:t>
      </w:r>
    </w:p>
    <w:p w:rsidR="00573016" w:rsidRDefault="00573016">
      <w:pPr>
        <w:pStyle w:val="BodyText"/>
        <w:spacing w:before="1"/>
        <w:rPr>
          <w:rFonts w:ascii="Century Schoolbook"/>
          <w:sz w:val="22"/>
        </w:rPr>
      </w:pPr>
    </w:p>
    <w:p w:rsidR="00573016" w:rsidRDefault="0077703A">
      <w:pPr>
        <w:pStyle w:val="ListParagraph"/>
        <w:numPr>
          <w:ilvl w:val="0"/>
          <w:numId w:val="42"/>
        </w:numPr>
        <w:tabs>
          <w:tab w:val="left" w:pos="1040"/>
        </w:tabs>
        <w:spacing w:line="240" w:lineRule="auto"/>
        <w:rPr>
          <w:rFonts w:ascii="Century Schoolbook"/>
          <w:sz w:val="24"/>
        </w:rPr>
      </w:pPr>
      <w:r>
        <w:rPr>
          <w:rFonts w:ascii="Century Schoolbook"/>
          <w:sz w:val="24"/>
        </w:rPr>
        <w:t>close out individual PM work orders on a PM</w:t>
      </w:r>
      <w:r>
        <w:rPr>
          <w:rFonts w:ascii="Century Schoolbook"/>
          <w:spacing w:val="-3"/>
          <w:sz w:val="24"/>
        </w:rPr>
        <w:t xml:space="preserve"> </w:t>
      </w:r>
      <w:r>
        <w:rPr>
          <w:rFonts w:ascii="Century Schoolbook"/>
          <w:sz w:val="24"/>
        </w:rPr>
        <w:t>worklist</w:t>
      </w:r>
    </w:p>
    <w:p w:rsidR="00573016" w:rsidRDefault="0077703A">
      <w:pPr>
        <w:pStyle w:val="ListParagraph"/>
        <w:numPr>
          <w:ilvl w:val="0"/>
          <w:numId w:val="42"/>
        </w:numPr>
        <w:tabs>
          <w:tab w:val="left" w:pos="1040"/>
        </w:tabs>
        <w:spacing w:line="240" w:lineRule="auto"/>
        <w:rPr>
          <w:rFonts w:ascii="Century Schoolbook"/>
          <w:sz w:val="24"/>
        </w:rPr>
      </w:pPr>
      <w:r>
        <w:rPr>
          <w:rFonts w:ascii="Century Schoolbook"/>
          <w:sz w:val="24"/>
        </w:rPr>
        <w:t>post electrical safety inspection</w:t>
      </w:r>
      <w:r>
        <w:rPr>
          <w:rFonts w:ascii="Century Schoolbook"/>
          <w:sz w:val="24"/>
        </w:rPr>
        <w:t>s directly to Equipment</w:t>
      </w:r>
      <w:r>
        <w:rPr>
          <w:rFonts w:ascii="Century Schoolbook"/>
          <w:spacing w:val="-5"/>
          <w:sz w:val="24"/>
        </w:rPr>
        <w:t xml:space="preserve"> </w:t>
      </w:r>
      <w:r>
        <w:rPr>
          <w:rFonts w:ascii="Century Schoolbook"/>
          <w:sz w:val="24"/>
        </w:rPr>
        <w:t>Histories</w:t>
      </w:r>
    </w:p>
    <w:p w:rsidR="00573016" w:rsidRDefault="00573016">
      <w:pPr>
        <w:pStyle w:val="BodyText"/>
        <w:rPr>
          <w:rFonts w:ascii="Century Schoolbook"/>
          <w:sz w:val="24"/>
        </w:rPr>
      </w:pPr>
    </w:p>
    <w:p w:rsidR="00573016" w:rsidRDefault="0077703A">
      <w:pPr>
        <w:spacing w:before="1"/>
        <w:ind w:left="320" w:right="1349"/>
        <w:rPr>
          <w:rFonts w:ascii="Century Schoolbook"/>
          <w:sz w:val="24"/>
        </w:rPr>
      </w:pPr>
      <w:r>
        <w:rPr>
          <w:rFonts w:ascii="Century Schoolbook"/>
          <w:sz w:val="24"/>
        </w:rPr>
        <w:t>This module is designed to work with the MedTester 5000 (or equivalent), manufactured by Dynatech Nevada. This device happened to be the only automated electrical safety analyzer that was commercially available when the Engineering package was developed. T</w:t>
      </w:r>
      <w:r>
        <w:rPr>
          <w:rFonts w:ascii="Century Schoolbook"/>
          <w:sz w:val="24"/>
        </w:rPr>
        <w:t xml:space="preserve">he </w:t>
      </w:r>
      <w:r w:rsidR="006B6161">
        <w:rPr>
          <w:rFonts w:ascii="Century Schoolbook"/>
          <w:sz w:val="24"/>
        </w:rPr>
        <w:t>ANYCITY</w:t>
      </w:r>
      <w:r>
        <w:rPr>
          <w:rFonts w:ascii="Century Schoolbook"/>
          <w:sz w:val="24"/>
        </w:rPr>
        <w:t xml:space="preserve"> Information Systems Center is committed to the development of similar interfaces for any and all commercially available automated electrical safety analyzers. An interface for the TurboTester, manufactured by Biotech Incorporated, is currentl</w:t>
      </w:r>
      <w:r>
        <w:rPr>
          <w:rFonts w:ascii="Century Schoolbook"/>
          <w:sz w:val="24"/>
        </w:rPr>
        <w:t>y in progress.</w:t>
      </w:r>
    </w:p>
    <w:p w:rsidR="00573016" w:rsidRDefault="00573016">
      <w:pPr>
        <w:pStyle w:val="BodyText"/>
        <w:rPr>
          <w:rFonts w:ascii="Century Schoolbook"/>
          <w:sz w:val="22"/>
        </w:rPr>
      </w:pPr>
    </w:p>
    <w:p w:rsidR="00573016" w:rsidRDefault="0077703A">
      <w:pPr>
        <w:spacing w:line="288" w:lineRule="exact"/>
        <w:ind w:left="320"/>
        <w:rPr>
          <w:rFonts w:ascii="Century Schoolbook"/>
          <w:sz w:val="24"/>
        </w:rPr>
      </w:pPr>
      <w:r>
        <w:rPr>
          <w:rFonts w:ascii="Century Schoolbook"/>
          <w:sz w:val="24"/>
        </w:rPr>
        <w:t>The overall sequence of events is as follows:</w:t>
      </w:r>
    </w:p>
    <w:p w:rsidR="00573016" w:rsidRDefault="0077703A">
      <w:pPr>
        <w:pStyle w:val="ListParagraph"/>
        <w:numPr>
          <w:ilvl w:val="0"/>
          <w:numId w:val="41"/>
        </w:numPr>
        <w:tabs>
          <w:tab w:val="left" w:pos="1040"/>
        </w:tabs>
        <w:spacing w:line="288" w:lineRule="exact"/>
        <w:rPr>
          <w:rFonts w:ascii="Century Schoolbook"/>
          <w:sz w:val="24"/>
        </w:rPr>
      </w:pPr>
      <w:r>
        <w:rPr>
          <w:rFonts w:ascii="Century Schoolbook"/>
          <w:sz w:val="24"/>
        </w:rPr>
        <w:t>upload all</w:t>
      </w:r>
      <w:r>
        <w:rPr>
          <w:rFonts w:ascii="Century Schoolbook"/>
          <w:spacing w:val="-2"/>
          <w:sz w:val="24"/>
        </w:rPr>
        <w:t xml:space="preserve"> </w:t>
      </w:r>
      <w:r>
        <w:rPr>
          <w:rFonts w:ascii="Century Schoolbook"/>
          <w:sz w:val="24"/>
        </w:rPr>
        <w:t>data</w:t>
      </w:r>
    </w:p>
    <w:p w:rsidR="00573016" w:rsidRDefault="0077703A">
      <w:pPr>
        <w:pStyle w:val="ListParagraph"/>
        <w:numPr>
          <w:ilvl w:val="0"/>
          <w:numId w:val="41"/>
        </w:numPr>
        <w:tabs>
          <w:tab w:val="left" w:pos="1040"/>
        </w:tabs>
        <w:spacing w:line="288" w:lineRule="exact"/>
        <w:rPr>
          <w:rFonts w:ascii="Century Schoolbook"/>
          <w:sz w:val="24"/>
        </w:rPr>
      </w:pPr>
      <w:r>
        <w:rPr>
          <w:rFonts w:ascii="Century Schoolbook"/>
          <w:sz w:val="24"/>
        </w:rPr>
        <w:t>examine and process each individual</w:t>
      </w:r>
      <w:r>
        <w:rPr>
          <w:rFonts w:ascii="Century Schoolbook"/>
          <w:spacing w:val="-2"/>
          <w:sz w:val="24"/>
        </w:rPr>
        <w:t xml:space="preserve"> </w:t>
      </w:r>
      <w:r>
        <w:rPr>
          <w:rFonts w:ascii="Century Schoolbook"/>
          <w:sz w:val="24"/>
        </w:rPr>
        <w:t>test</w:t>
      </w:r>
    </w:p>
    <w:p w:rsidR="00573016" w:rsidRDefault="00573016">
      <w:pPr>
        <w:pStyle w:val="BodyText"/>
        <w:rPr>
          <w:rFonts w:ascii="Century Schoolbook"/>
          <w:sz w:val="24"/>
        </w:rPr>
      </w:pPr>
    </w:p>
    <w:p w:rsidR="00573016" w:rsidRDefault="0077703A">
      <w:pPr>
        <w:spacing w:before="1"/>
        <w:ind w:left="320"/>
        <w:rPr>
          <w:rFonts w:ascii="Century Schoolbook"/>
          <w:sz w:val="24"/>
        </w:rPr>
      </w:pPr>
      <w:r>
        <w:rPr>
          <w:rFonts w:ascii="Century Schoolbook"/>
          <w:sz w:val="24"/>
        </w:rPr>
        <w:t>Before the data processing task is begun, users of this module will be asked:</w:t>
      </w:r>
    </w:p>
    <w:p w:rsidR="00573016" w:rsidRDefault="0077703A">
      <w:pPr>
        <w:pStyle w:val="ListParagraph"/>
        <w:numPr>
          <w:ilvl w:val="0"/>
          <w:numId w:val="40"/>
        </w:numPr>
        <w:tabs>
          <w:tab w:val="left" w:pos="1040"/>
        </w:tabs>
        <w:spacing w:line="240" w:lineRule="auto"/>
        <w:ind w:right="1589"/>
        <w:rPr>
          <w:rFonts w:ascii="Century Schoolbook"/>
          <w:sz w:val="24"/>
        </w:rPr>
      </w:pPr>
      <w:r>
        <w:rPr>
          <w:rFonts w:ascii="Century Schoolbook"/>
          <w:sz w:val="24"/>
        </w:rPr>
        <w:t xml:space="preserve">whether or not ESA data is to be used in conjunction with </w:t>
      </w:r>
      <w:r>
        <w:rPr>
          <w:rFonts w:ascii="Century Schoolbook"/>
          <w:sz w:val="24"/>
        </w:rPr>
        <w:t>a PM worklist (if so, the user is also asked to specify the</w:t>
      </w:r>
      <w:r>
        <w:rPr>
          <w:rFonts w:ascii="Century Schoolbook"/>
          <w:spacing w:val="-5"/>
          <w:sz w:val="24"/>
        </w:rPr>
        <w:t xml:space="preserve"> </w:t>
      </w:r>
      <w:r>
        <w:rPr>
          <w:rFonts w:ascii="Century Schoolbook"/>
          <w:sz w:val="24"/>
        </w:rPr>
        <w:t>worklist)</w:t>
      </w:r>
    </w:p>
    <w:p w:rsidR="00573016" w:rsidRDefault="0077703A">
      <w:pPr>
        <w:pStyle w:val="ListParagraph"/>
        <w:numPr>
          <w:ilvl w:val="0"/>
          <w:numId w:val="40"/>
        </w:numPr>
        <w:tabs>
          <w:tab w:val="left" w:pos="1040"/>
        </w:tabs>
        <w:spacing w:line="288" w:lineRule="exact"/>
        <w:rPr>
          <w:rFonts w:ascii="Century Schoolbook"/>
          <w:sz w:val="24"/>
        </w:rPr>
      </w:pPr>
      <w:r>
        <w:rPr>
          <w:rFonts w:ascii="Century Schoolbook"/>
          <w:sz w:val="24"/>
        </w:rPr>
        <w:t>which device is to be used for printing "Exception</w:t>
      </w:r>
      <w:r>
        <w:rPr>
          <w:rFonts w:ascii="Century Schoolbook"/>
          <w:spacing w:val="-3"/>
          <w:sz w:val="24"/>
        </w:rPr>
        <w:t xml:space="preserve"> </w:t>
      </w:r>
      <w:r>
        <w:rPr>
          <w:rFonts w:ascii="Century Schoolbook"/>
          <w:sz w:val="24"/>
        </w:rPr>
        <w:t>Messages"</w:t>
      </w:r>
    </w:p>
    <w:p w:rsidR="00573016" w:rsidRDefault="0077703A">
      <w:pPr>
        <w:pStyle w:val="ListParagraph"/>
        <w:numPr>
          <w:ilvl w:val="0"/>
          <w:numId w:val="40"/>
        </w:numPr>
        <w:tabs>
          <w:tab w:val="left" w:pos="1040"/>
        </w:tabs>
        <w:spacing w:line="288" w:lineRule="exact"/>
        <w:rPr>
          <w:rFonts w:ascii="Century Schoolbook"/>
          <w:sz w:val="24"/>
        </w:rPr>
      </w:pPr>
      <w:r>
        <w:rPr>
          <w:rFonts w:ascii="Century Schoolbook"/>
          <w:sz w:val="24"/>
        </w:rPr>
        <w:t>whether or not paper copies of test results are</w:t>
      </w:r>
      <w:r>
        <w:rPr>
          <w:rFonts w:ascii="Century Schoolbook"/>
          <w:spacing w:val="-2"/>
          <w:sz w:val="24"/>
        </w:rPr>
        <w:t xml:space="preserve"> </w:t>
      </w:r>
      <w:r>
        <w:rPr>
          <w:rFonts w:ascii="Century Schoolbook"/>
          <w:sz w:val="24"/>
        </w:rPr>
        <w:t>desired</w:t>
      </w:r>
    </w:p>
    <w:p w:rsidR="00573016" w:rsidRDefault="00573016">
      <w:pPr>
        <w:pStyle w:val="BodyText"/>
        <w:rPr>
          <w:rFonts w:ascii="Century Schoolbook"/>
          <w:sz w:val="24"/>
        </w:rPr>
      </w:pPr>
    </w:p>
    <w:p w:rsidR="00573016" w:rsidRDefault="0077703A">
      <w:pPr>
        <w:spacing w:before="1" w:line="288" w:lineRule="exact"/>
        <w:ind w:left="320"/>
        <w:rPr>
          <w:rFonts w:ascii="Century Schoolbook"/>
          <w:sz w:val="24"/>
        </w:rPr>
      </w:pPr>
      <w:r>
        <w:rPr>
          <w:rFonts w:ascii="Century Schoolbook"/>
          <w:sz w:val="24"/>
        </w:rPr>
        <w:t>The following information is needed to specify a particular PM worklist.</w:t>
      </w:r>
    </w:p>
    <w:p w:rsidR="00573016" w:rsidRDefault="0077703A">
      <w:pPr>
        <w:pStyle w:val="ListParagraph"/>
        <w:numPr>
          <w:ilvl w:val="0"/>
          <w:numId w:val="39"/>
        </w:numPr>
        <w:tabs>
          <w:tab w:val="left" w:pos="1040"/>
        </w:tabs>
        <w:spacing w:line="288" w:lineRule="exact"/>
        <w:rPr>
          <w:rFonts w:ascii="Century Schoolbook"/>
          <w:sz w:val="24"/>
        </w:rPr>
      </w:pPr>
      <w:r>
        <w:rPr>
          <w:rFonts w:ascii="Century Schoolbook"/>
          <w:sz w:val="24"/>
        </w:rPr>
        <w:t>the Engineering</w:t>
      </w:r>
      <w:r>
        <w:rPr>
          <w:rFonts w:ascii="Century Schoolbook"/>
          <w:spacing w:val="-1"/>
          <w:sz w:val="24"/>
        </w:rPr>
        <w:t xml:space="preserve"> </w:t>
      </w:r>
      <w:r>
        <w:rPr>
          <w:rFonts w:ascii="Century Schoolbook"/>
          <w:sz w:val="24"/>
        </w:rPr>
        <w:t>shop</w:t>
      </w:r>
    </w:p>
    <w:p w:rsidR="00573016" w:rsidRDefault="0077703A">
      <w:pPr>
        <w:pStyle w:val="ListParagraph"/>
        <w:numPr>
          <w:ilvl w:val="0"/>
          <w:numId w:val="39"/>
        </w:numPr>
        <w:tabs>
          <w:tab w:val="left" w:pos="1040"/>
        </w:tabs>
        <w:spacing w:line="288" w:lineRule="exact"/>
        <w:rPr>
          <w:rFonts w:ascii="Century Schoolbook"/>
          <w:sz w:val="24"/>
        </w:rPr>
      </w:pPr>
      <w:r>
        <w:rPr>
          <w:rFonts w:ascii="Century Schoolbook"/>
          <w:sz w:val="24"/>
        </w:rPr>
        <w:t>the month and</w:t>
      </w:r>
      <w:r>
        <w:rPr>
          <w:rFonts w:ascii="Century Schoolbook"/>
          <w:spacing w:val="-1"/>
          <w:sz w:val="24"/>
        </w:rPr>
        <w:t xml:space="preserve"> </w:t>
      </w:r>
      <w:r>
        <w:rPr>
          <w:rFonts w:ascii="Century Schoolbook"/>
          <w:sz w:val="24"/>
        </w:rPr>
        <w:t>year</w:t>
      </w:r>
    </w:p>
    <w:p w:rsidR="00573016" w:rsidRDefault="0077703A">
      <w:pPr>
        <w:pStyle w:val="ListParagraph"/>
        <w:numPr>
          <w:ilvl w:val="0"/>
          <w:numId w:val="39"/>
        </w:numPr>
        <w:tabs>
          <w:tab w:val="left" w:pos="1040"/>
        </w:tabs>
        <w:spacing w:line="288" w:lineRule="exact"/>
        <w:rPr>
          <w:rFonts w:ascii="Century Schoolbook"/>
          <w:sz w:val="24"/>
        </w:rPr>
      </w:pPr>
      <w:r>
        <w:rPr>
          <w:rFonts w:ascii="Century Schoolbook"/>
          <w:sz w:val="24"/>
        </w:rPr>
        <w:t>the type of worklist (MONTHLY or</w:t>
      </w:r>
      <w:r>
        <w:rPr>
          <w:rFonts w:ascii="Century Schoolbook"/>
          <w:spacing w:val="-3"/>
          <w:sz w:val="24"/>
        </w:rPr>
        <w:t xml:space="preserve"> </w:t>
      </w:r>
      <w:r>
        <w:rPr>
          <w:rFonts w:ascii="Century Schoolbook"/>
          <w:sz w:val="24"/>
        </w:rPr>
        <w:t>WEEKLY)</w:t>
      </w:r>
    </w:p>
    <w:p w:rsidR="00573016" w:rsidRDefault="0077703A">
      <w:pPr>
        <w:pStyle w:val="ListParagraph"/>
        <w:numPr>
          <w:ilvl w:val="0"/>
          <w:numId w:val="39"/>
        </w:numPr>
        <w:tabs>
          <w:tab w:val="left" w:pos="1040"/>
        </w:tabs>
        <w:spacing w:before="1" w:line="240" w:lineRule="auto"/>
        <w:rPr>
          <w:rFonts w:ascii="Century Schoolbook"/>
          <w:sz w:val="24"/>
        </w:rPr>
      </w:pPr>
      <w:r>
        <w:rPr>
          <w:rFonts w:ascii="Century Schoolbook"/>
          <w:sz w:val="24"/>
        </w:rPr>
        <w:t>in the case of a WEEKLY worklist, the week number (1 through</w:t>
      </w:r>
      <w:r>
        <w:rPr>
          <w:rFonts w:ascii="Century Schoolbook"/>
          <w:spacing w:val="-4"/>
          <w:sz w:val="24"/>
        </w:rPr>
        <w:t xml:space="preserve"> </w:t>
      </w:r>
      <w:r>
        <w:rPr>
          <w:rFonts w:ascii="Century Schoolbook"/>
          <w:sz w:val="24"/>
        </w:rPr>
        <w:t>5)</w:t>
      </w:r>
    </w:p>
    <w:p w:rsidR="00573016" w:rsidRDefault="00573016">
      <w:pPr>
        <w:pStyle w:val="BodyText"/>
        <w:spacing w:before="11"/>
        <w:rPr>
          <w:rFonts w:ascii="Century Schoolbook"/>
          <w:sz w:val="23"/>
        </w:rPr>
      </w:pPr>
    </w:p>
    <w:p w:rsidR="00573016" w:rsidRDefault="0077703A">
      <w:pPr>
        <w:ind w:left="320" w:right="2355"/>
        <w:rPr>
          <w:rFonts w:ascii="Century Schoolbook"/>
          <w:sz w:val="24"/>
        </w:rPr>
      </w:pPr>
      <w:r>
        <w:rPr>
          <w:rFonts w:ascii="Century Schoolbook"/>
          <w:sz w:val="24"/>
        </w:rPr>
        <w:t>Exception Messages are intended to in</w:t>
      </w:r>
      <w:r>
        <w:rPr>
          <w:rFonts w:ascii="Century Schoolbook"/>
          <w:sz w:val="24"/>
        </w:rPr>
        <w:t>form the user of situations that may require special attention. They will be generated when:</w:t>
      </w:r>
    </w:p>
    <w:p w:rsidR="00573016" w:rsidRDefault="0077703A">
      <w:pPr>
        <w:pStyle w:val="ListParagraph"/>
        <w:numPr>
          <w:ilvl w:val="0"/>
          <w:numId w:val="38"/>
        </w:numPr>
        <w:tabs>
          <w:tab w:val="left" w:pos="1040"/>
        </w:tabs>
        <w:spacing w:line="240" w:lineRule="auto"/>
        <w:rPr>
          <w:rFonts w:ascii="Century Schoolbook"/>
          <w:sz w:val="24"/>
        </w:rPr>
      </w:pPr>
      <w:r>
        <w:rPr>
          <w:rFonts w:ascii="Century Schoolbook"/>
          <w:sz w:val="24"/>
        </w:rPr>
        <w:t>the equipment under test (EUT) does not seem to exist in the Equipment</w:t>
      </w:r>
      <w:r>
        <w:rPr>
          <w:rFonts w:ascii="Century Schoolbook"/>
          <w:spacing w:val="-9"/>
          <w:sz w:val="24"/>
        </w:rPr>
        <w:t xml:space="preserve"> </w:t>
      </w:r>
      <w:r>
        <w:rPr>
          <w:rFonts w:ascii="Century Schoolbook"/>
          <w:sz w:val="24"/>
        </w:rPr>
        <w:t>file</w:t>
      </w:r>
    </w:p>
    <w:p w:rsidR="00573016" w:rsidRDefault="0077703A">
      <w:pPr>
        <w:pStyle w:val="ListParagraph"/>
        <w:numPr>
          <w:ilvl w:val="0"/>
          <w:numId w:val="38"/>
        </w:numPr>
        <w:tabs>
          <w:tab w:val="left" w:pos="1040"/>
        </w:tabs>
        <w:spacing w:before="1" w:line="288" w:lineRule="exact"/>
        <w:rPr>
          <w:rFonts w:ascii="Century Schoolbook"/>
          <w:sz w:val="24"/>
        </w:rPr>
      </w:pPr>
      <w:r>
        <w:rPr>
          <w:rFonts w:ascii="Century Schoolbook"/>
          <w:sz w:val="24"/>
        </w:rPr>
        <w:t>the equipment record of the EUT is being edited by another</w:t>
      </w:r>
      <w:r>
        <w:rPr>
          <w:rFonts w:ascii="Century Schoolbook"/>
          <w:spacing w:val="-5"/>
          <w:sz w:val="24"/>
        </w:rPr>
        <w:t xml:space="preserve"> </w:t>
      </w:r>
      <w:r>
        <w:rPr>
          <w:rFonts w:ascii="Century Schoolbook"/>
          <w:sz w:val="24"/>
        </w:rPr>
        <w:t>user</w:t>
      </w:r>
    </w:p>
    <w:p w:rsidR="00573016" w:rsidRDefault="0077703A">
      <w:pPr>
        <w:pStyle w:val="ListParagraph"/>
        <w:numPr>
          <w:ilvl w:val="0"/>
          <w:numId w:val="38"/>
        </w:numPr>
        <w:tabs>
          <w:tab w:val="left" w:pos="1040"/>
        </w:tabs>
        <w:spacing w:line="288" w:lineRule="exact"/>
        <w:rPr>
          <w:rFonts w:ascii="Century Schoolbook"/>
          <w:sz w:val="24"/>
        </w:rPr>
      </w:pPr>
      <w:r>
        <w:rPr>
          <w:rFonts w:ascii="Century Schoolbook"/>
          <w:sz w:val="24"/>
        </w:rPr>
        <w:t>the EUT has failed to p</w:t>
      </w:r>
      <w:r>
        <w:rPr>
          <w:rFonts w:ascii="Century Schoolbook"/>
          <w:sz w:val="24"/>
        </w:rPr>
        <w:t>ass its</w:t>
      </w:r>
      <w:r>
        <w:rPr>
          <w:rFonts w:ascii="Century Schoolbook"/>
          <w:spacing w:val="-2"/>
          <w:sz w:val="24"/>
        </w:rPr>
        <w:t xml:space="preserve"> </w:t>
      </w:r>
      <w:r>
        <w:rPr>
          <w:rFonts w:ascii="Century Schoolbook"/>
          <w:sz w:val="24"/>
        </w:rPr>
        <w:t>inspection</w:t>
      </w:r>
    </w:p>
    <w:p w:rsidR="00573016" w:rsidRDefault="00573016">
      <w:pPr>
        <w:pStyle w:val="BodyText"/>
        <w:rPr>
          <w:rFonts w:ascii="Century Schoolbook"/>
          <w:sz w:val="24"/>
        </w:rPr>
      </w:pPr>
    </w:p>
    <w:p w:rsidR="00573016" w:rsidRDefault="0077703A">
      <w:pPr>
        <w:ind w:left="320" w:right="1569"/>
        <w:rPr>
          <w:rFonts w:ascii="Century Schoolbook"/>
          <w:sz w:val="24"/>
        </w:rPr>
      </w:pPr>
      <w:r>
        <w:rPr>
          <w:rFonts w:ascii="Century Schoolbook"/>
          <w:sz w:val="24"/>
        </w:rPr>
        <w:t>An Exception Message is also generated if an ESA test has already been used to close out a PM work order from the specified worklist for the EUT. In such a case, the Equipment History will remain unchanged.</w:t>
      </w:r>
    </w:p>
    <w:p w:rsidR="00573016" w:rsidRDefault="00573016">
      <w:pPr>
        <w:pStyle w:val="BodyText"/>
        <w:rPr>
          <w:rFonts w:ascii="Century Schoolbook"/>
          <w:sz w:val="22"/>
        </w:rPr>
      </w:pPr>
    </w:p>
    <w:p w:rsidR="00573016" w:rsidRDefault="0077703A">
      <w:pPr>
        <w:ind w:left="320" w:right="1416"/>
        <w:rPr>
          <w:rFonts w:ascii="Century Schoolbook"/>
          <w:sz w:val="24"/>
        </w:rPr>
      </w:pPr>
      <w:r>
        <w:rPr>
          <w:rFonts w:ascii="Century Schoolbook"/>
          <w:sz w:val="24"/>
        </w:rPr>
        <w:t>If you have opted to get a paper copy of all test results, the copies will be printed as the uploaded data is being processed. Specific test results will not be stored within</w:t>
      </w:r>
    </w:p>
    <w:p w:rsidR="00573016" w:rsidRDefault="00573016">
      <w:pPr>
        <w:rPr>
          <w:rFonts w:ascii="Century Schoolbook"/>
          <w:sz w:val="24"/>
        </w:rPr>
        <w:sectPr w:rsidR="00573016">
          <w:pgSz w:w="12240" w:h="15840"/>
          <w:pgMar w:top="960" w:right="140" w:bottom="960" w:left="1120" w:header="719" w:footer="761" w:gutter="0"/>
          <w:cols w:space="720"/>
        </w:sectPr>
      </w:pPr>
    </w:p>
    <w:p w:rsidR="00573016" w:rsidRDefault="00573016">
      <w:pPr>
        <w:pStyle w:val="BodyText"/>
        <w:rPr>
          <w:rFonts w:ascii="Century Schoolbook"/>
          <w:sz w:val="20"/>
        </w:rPr>
      </w:pPr>
    </w:p>
    <w:p w:rsidR="00573016" w:rsidRDefault="0077703A">
      <w:pPr>
        <w:spacing w:before="239"/>
        <w:ind w:left="320" w:right="1417"/>
        <w:rPr>
          <w:rFonts w:ascii="Century Schoolbook"/>
          <w:sz w:val="24"/>
        </w:rPr>
      </w:pPr>
      <w:r>
        <w:rPr>
          <w:rFonts w:ascii="Century Schoolbook"/>
          <w:sz w:val="24"/>
        </w:rPr>
        <w:t>the Engineering package. The fact that the EUT passed an electrical safety inspection will be posted to the Equipment History. These postings should be sufficient for Equipment Management purposes. Sites are encouraged NOT to keep paper records of specific</w:t>
      </w:r>
      <w:r>
        <w:rPr>
          <w:rFonts w:ascii="Century Schoolbook"/>
          <w:sz w:val="24"/>
        </w:rPr>
        <w:t xml:space="preserve"> electrical safety tests.</w:t>
      </w:r>
    </w:p>
    <w:p w:rsidR="00573016" w:rsidRDefault="00573016">
      <w:pPr>
        <w:pStyle w:val="BodyText"/>
        <w:rPr>
          <w:rFonts w:ascii="Century Schoolbook"/>
          <w:sz w:val="28"/>
        </w:rPr>
      </w:pPr>
    </w:p>
    <w:p w:rsidR="00573016" w:rsidRDefault="0077703A">
      <w:pPr>
        <w:spacing w:before="217"/>
        <w:ind w:left="320" w:right="1297"/>
        <w:rPr>
          <w:rFonts w:ascii="Century Schoolbook"/>
          <w:sz w:val="24"/>
        </w:rPr>
      </w:pPr>
      <w:r>
        <w:rPr>
          <w:rFonts w:ascii="Century Schoolbook"/>
          <w:sz w:val="24"/>
        </w:rPr>
        <w:t xml:space="preserve">The physical connection of the MedTester ESA to your DHCP system is explained in the section entitled </w:t>
      </w:r>
      <w:r>
        <w:rPr>
          <w:rFonts w:ascii="Century Schoolbook"/>
          <w:i/>
          <w:sz w:val="24"/>
        </w:rPr>
        <w:t>Using Portable Bar Code Readers and Electrical Safety Analyzers with DHCP</w:t>
      </w:r>
      <w:r>
        <w:rPr>
          <w:rFonts w:ascii="Century Schoolbook"/>
          <w:sz w:val="24"/>
        </w:rPr>
        <w:t>. Users of the MedTester can program the instrument (v</w:t>
      </w:r>
      <w:r>
        <w:rPr>
          <w:rFonts w:ascii="Century Schoolbook"/>
          <w:sz w:val="24"/>
        </w:rPr>
        <w:t>ia the CONFIG sub-option of the CASO option) to prompt for any or all of the following data elements:</w:t>
      </w:r>
    </w:p>
    <w:p w:rsidR="00573016" w:rsidRDefault="00573016">
      <w:pPr>
        <w:pStyle w:val="BodyText"/>
        <w:rPr>
          <w:rFonts w:ascii="Century Schoolbook"/>
          <w:sz w:val="22"/>
        </w:rPr>
      </w:pPr>
    </w:p>
    <w:p w:rsidR="00573016" w:rsidRDefault="0077703A">
      <w:pPr>
        <w:pStyle w:val="ListParagraph"/>
        <w:numPr>
          <w:ilvl w:val="0"/>
          <w:numId w:val="37"/>
        </w:numPr>
        <w:tabs>
          <w:tab w:val="left" w:pos="1040"/>
        </w:tabs>
        <w:spacing w:line="240" w:lineRule="auto"/>
        <w:rPr>
          <w:rFonts w:ascii="Century Schoolbook"/>
          <w:sz w:val="24"/>
        </w:rPr>
      </w:pPr>
      <w:r>
        <w:rPr>
          <w:rFonts w:ascii="Century Schoolbook"/>
          <w:sz w:val="24"/>
        </w:rPr>
        <w:t>OPERATOR</w:t>
      </w:r>
      <w:r>
        <w:rPr>
          <w:rFonts w:ascii="Century Schoolbook"/>
          <w:spacing w:val="-1"/>
          <w:sz w:val="24"/>
        </w:rPr>
        <w:t xml:space="preserve"> </w:t>
      </w:r>
      <w:r>
        <w:rPr>
          <w:rFonts w:ascii="Century Schoolbook"/>
          <w:sz w:val="24"/>
        </w:rPr>
        <w:t>CODE</w:t>
      </w:r>
    </w:p>
    <w:p w:rsidR="00573016" w:rsidRDefault="0077703A">
      <w:pPr>
        <w:pStyle w:val="ListParagraph"/>
        <w:numPr>
          <w:ilvl w:val="0"/>
          <w:numId w:val="37"/>
        </w:numPr>
        <w:tabs>
          <w:tab w:val="left" w:pos="1040"/>
        </w:tabs>
        <w:spacing w:before="1" w:line="288" w:lineRule="exact"/>
        <w:rPr>
          <w:rFonts w:ascii="Century Schoolbook"/>
          <w:sz w:val="24"/>
        </w:rPr>
      </w:pPr>
      <w:r>
        <w:rPr>
          <w:rFonts w:ascii="Century Schoolbook"/>
          <w:sz w:val="24"/>
        </w:rPr>
        <w:t>DEVICE</w:t>
      </w:r>
      <w:r>
        <w:rPr>
          <w:rFonts w:ascii="Century Schoolbook"/>
          <w:spacing w:val="-1"/>
          <w:sz w:val="24"/>
        </w:rPr>
        <w:t xml:space="preserve"> </w:t>
      </w:r>
      <w:r>
        <w:rPr>
          <w:rFonts w:ascii="Century Schoolbook"/>
          <w:sz w:val="24"/>
        </w:rPr>
        <w:t>TYPE</w:t>
      </w:r>
    </w:p>
    <w:p w:rsidR="00573016" w:rsidRDefault="0077703A">
      <w:pPr>
        <w:pStyle w:val="ListParagraph"/>
        <w:numPr>
          <w:ilvl w:val="0"/>
          <w:numId w:val="37"/>
        </w:numPr>
        <w:tabs>
          <w:tab w:val="left" w:pos="1040"/>
        </w:tabs>
        <w:spacing w:line="288" w:lineRule="exact"/>
        <w:rPr>
          <w:rFonts w:ascii="Century Schoolbook"/>
          <w:sz w:val="24"/>
        </w:rPr>
      </w:pPr>
      <w:r>
        <w:rPr>
          <w:rFonts w:ascii="Century Schoolbook"/>
          <w:sz w:val="24"/>
        </w:rPr>
        <w:t>MANUFACTURER CODE</w:t>
      </w:r>
    </w:p>
    <w:p w:rsidR="00573016" w:rsidRDefault="0077703A">
      <w:pPr>
        <w:pStyle w:val="ListParagraph"/>
        <w:numPr>
          <w:ilvl w:val="0"/>
          <w:numId w:val="37"/>
        </w:numPr>
        <w:tabs>
          <w:tab w:val="left" w:pos="1040"/>
        </w:tabs>
        <w:spacing w:line="288" w:lineRule="exact"/>
        <w:rPr>
          <w:rFonts w:ascii="Century Schoolbook"/>
          <w:sz w:val="24"/>
        </w:rPr>
      </w:pPr>
      <w:r>
        <w:rPr>
          <w:rFonts w:ascii="Century Schoolbook"/>
          <w:sz w:val="24"/>
        </w:rPr>
        <w:t>LOCATION</w:t>
      </w:r>
    </w:p>
    <w:p w:rsidR="00573016" w:rsidRDefault="0077703A">
      <w:pPr>
        <w:pStyle w:val="ListParagraph"/>
        <w:numPr>
          <w:ilvl w:val="0"/>
          <w:numId w:val="37"/>
        </w:numPr>
        <w:tabs>
          <w:tab w:val="left" w:pos="1040"/>
        </w:tabs>
        <w:spacing w:line="288" w:lineRule="exact"/>
        <w:rPr>
          <w:rFonts w:ascii="Century Schoolbook"/>
          <w:sz w:val="24"/>
        </w:rPr>
      </w:pPr>
      <w:r>
        <w:rPr>
          <w:rFonts w:ascii="Century Schoolbook"/>
          <w:sz w:val="24"/>
        </w:rPr>
        <w:t>MODEL</w:t>
      </w:r>
      <w:r>
        <w:rPr>
          <w:rFonts w:ascii="Century Schoolbook"/>
          <w:spacing w:val="-10"/>
          <w:sz w:val="24"/>
        </w:rPr>
        <w:t xml:space="preserve"> </w:t>
      </w:r>
      <w:r>
        <w:rPr>
          <w:rFonts w:ascii="Century Schoolbook"/>
          <w:sz w:val="24"/>
        </w:rPr>
        <w:t>NUMBER</w:t>
      </w:r>
    </w:p>
    <w:p w:rsidR="00573016" w:rsidRDefault="0077703A">
      <w:pPr>
        <w:pStyle w:val="ListParagraph"/>
        <w:numPr>
          <w:ilvl w:val="0"/>
          <w:numId w:val="37"/>
        </w:numPr>
        <w:tabs>
          <w:tab w:val="left" w:pos="1040"/>
        </w:tabs>
        <w:spacing w:line="288" w:lineRule="exact"/>
        <w:rPr>
          <w:rFonts w:ascii="Century Schoolbook"/>
          <w:sz w:val="24"/>
        </w:rPr>
      </w:pPr>
      <w:r>
        <w:rPr>
          <w:rFonts w:ascii="Century Schoolbook"/>
          <w:sz w:val="24"/>
        </w:rPr>
        <w:t>SERIAL</w:t>
      </w:r>
      <w:r>
        <w:rPr>
          <w:rFonts w:ascii="Century Schoolbook"/>
          <w:spacing w:val="-8"/>
          <w:sz w:val="24"/>
        </w:rPr>
        <w:t xml:space="preserve"> </w:t>
      </w:r>
      <w:r>
        <w:rPr>
          <w:rFonts w:ascii="Century Schoolbook"/>
          <w:sz w:val="24"/>
        </w:rPr>
        <w:t>NUMBER</w:t>
      </w:r>
    </w:p>
    <w:p w:rsidR="00573016" w:rsidRDefault="0077703A">
      <w:pPr>
        <w:pStyle w:val="ListParagraph"/>
        <w:numPr>
          <w:ilvl w:val="0"/>
          <w:numId w:val="37"/>
        </w:numPr>
        <w:tabs>
          <w:tab w:val="left" w:pos="1040"/>
        </w:tabs>
        <w:spacing w:before="1" w:line="288" w:lineRule="exact"/>
        <w:rPr>
          <w:rFonts w:ascii="Century Schoolbook"/>
          <w:sz w:val="24"/>
        </w:rPr>
      </w:pPr>
      <w:r>
        <w:rPr>
          <w:rFonts w:ascii="Century Schoolbook"/>
          <w:sz w:val="24"/>
        </w:rPr>
        <w:t>CONTROL</w:t>
      </w:r>
      <w:r>
        <w:rPr>
          <w:rFonts w:ascii="Century Schoolbook"/>
          <w:spacing w:val="-1"/>
          <w:sz w:val="24"/>
        </w:rPr>
        <w:t xml:space="preserve"> </w:t>
      </w:r>
      <w:r>
        <w:rPr>
          <w:rFonts w:ascii="Century Schoolbook"/>
          <w:sz w:val="24"/>
        </w:rPr>
        <w:t>NUMBER</w:t>
      </w:r>
    </w:p>
    <w:p w:rsidR="00573016" w:rsidRDefault="0077703A">
      <w:pPr>
        <w:pStyle w:val="ListParagraph"/>
        <w:numPr>
          <w:ilvl w:val="0"/>
          <w:numId w:val="37"/>
        </w:numPr>
        <w:tabs>
          <w:tab w:val="left" w:pos="1040"/>
        </w:tabs>
        <w:spacing w:line="288" w:lineRule="exact"/>
        <w:rPr>
          <w:rFonts w:ascii="Century Schoolbook"/>
          <w:sz w:val="24"/>
        </w:rPr>
      </w:pPr>
      <w:r>
        <w:rPr>
          <w:rFonts w:ascii="Century Schoolbook"/>
          <w:sz w:val="24"/>
        </w:rPr>
        <w:t>PHYSICAL</w:t>
      </w:r>
      <w:r>
        <w:rPr>
          <w:rFonts w:ascii="Century Schoolbook"/>
          <w:spacing w:val="-1"/>
          <w:sz w:val="24"/>
        </w:rPr>
        <w:t xml:space="preserve"> </w:t>
      </w:r>
      <w:r>
        <w:rPr>
          <w:rFonts w:ascii="Century Schoolbook"/>
          <w:sz w:val="24"/>
        </w:rPr>
        <w:t>INSPECTION</w:t>
      </w:r>
    </w:p>
    <w:p w:rsidR="00573016" w:rsidRDefault="00573016">
      <w:pPr>
        <w:pStyle w:val="BodyText"/>
        <w:rPr>
          <w:rFonts w:ascii="Century Schoolbook"/>
          <w:sz w:val="24"/>
        </w:rPr>
      </w:pPr>
    </w:p>
    <w:p w:rsidR="00573016" w:rsidRDefault="0077703A">
      <w:pPr>
        <w:ind w:left="320" w:right="1795"/>
        <w:rPr>
          <w:rFonts w:ascii="Century Schoolbook"/>
          <w:sz w:val="24"/>
        </w:rPr>
      </w:pPr>
      <w:r>
        <w:rPr>
          <w:rFonts w:ascii="Century Schoolbook"/>
          <w:sz w:val="24"/>
        </w:rPr>
        <w:t xml:space="preserve">The OPERATOR CODE may not exceed six </w:t>
      </w:r>
      <w:r>
        <w:rPr>
          <w:rFonts w:ascii="Century Schoolbook"/>
          <w:sz w:val="24"/>
        </w:rPr>
        <w:t>(6) characters in length. If this data element is present, the Engineering package will interpret it as the internal entry number of the electrical safety inspector in the Eng Employee file. Sites may obtain this information by using the FileMan print opti</w:t>
      </w:r>
      <w:r>
        <w:rPr>
          <w:rFonts w:ascii="Century Schoolbook"/>
          <w:sz w:val="24"/>
        </w:rPr>
        <w:t>on. Specify NAME and NUMBER when prompted for print fields.</w:t>
      </w:r>
    </w:p>
    <w:p w:rsidR="00573016" w:rsidRDefault="00573016">
      <w:pPr>
        <w:pStyle w:val="BodyText"/>
        <w:spacing w:before="1"/>
        <w:rPr>
          <w:rFonts w:ascii="Century Schoolbook"/>
          <w:sz w:val="22"/>
        </w:rPr>
      </w:pPr>
    </w:p>
    <w:p w:rsidR="00573016" w:rsidRDefault="0077703A">
      <w:pPr>
        <w:ind w:left="320" w:right="1474"/>
        <w:rPr>
          <w:rFonts w:ascii="Century Schoolbook"/>
          <w:sz w:val="24"/>
        </w:rPr>
      </w:pPr>
      <w:r>
        <w:rPr>
          <w:rFonts w:ascii="Century Schoolbook"/>
          <w:sz w:val="24"/>
        </w:rPr>
        <w:t>Other data elements that have particular meaning to the Engineering package are LOCATION, MODEL NUMBER, SERIAL NUMBER, and CONTROL NUMBER.</w:t>
      </w:r>
    </w:p>
    <w:p w:rsidR="00573016" w:rsidRDefault="0077703A">
      <w:pPr>
        <w:ind w:left="320" w:right="1870"/>
        <w:rPr>
          <w:rFonts w:ascii="Century Schoolbook"/>
          <w:sz w:val="24"/>
        </w:rPr>
      </w:pPr>
      <w:r>
        <w:rPr>
          <w:rFonts w:ascii="Century Schoolbook"/>
          <w:sz w:val="24"/>
        </w:rPr>
        <w:t>The maximum length for each of these MedTester data elements is sixteen (16) characters.</w:t>
      </w:r>
    </w:p>
    <w:p w:rsidR="00573016" w:rsidRDefault="00573016">
      <w:pPr>
        <w:pStyle w:val="BodyText"/>
        <w:spacing w:before="1"/>
        <w:rPr>
          <w:rFonts w:ascii="Century Schoolbook"/>
          <w:sz w:val="22"/>
        </w:rPr>
      </w:pPr>
    </w:p>
    <w:p w:rsidR="00573016" w:rsidRDefault="0077703A">
      <w:pPr>
        <w:ind w:left="320" w:right="2040"/>
        <w:rPr>
          <w:rFonts w:ascii="Century Schoolbook"/>
          <w:sz w:val="24"/>
        </w:rPr>
      </w:pPr>
      <w:r>
        <w:rPr>
          <w:rFonts w:ascii="Century Schoolbook"/>
          <w:sz w:val="24"/>
        </w:rPr>
        <w:t xml:space="preserve">LOCATION should conform to </w:t>
      </w:r>
      <w:r>
        <w:rPr>
          <w:rFonts w:ascii="Century Schoolbook"/>
          <w:sz w:val="24"/>
        </w:rPr>
        <w:t>conventions established for the Eng Space file. The proper format is ROOM-BUILDING-DIVISION (where DIVISION is optional).</w:t>
      </w:r>
    </w:p>
    <w:p w:rsidR="00573016" w:rsidRDefault="00573016">
      <w:pPr>
        <w:pStyle w:val="BodyText"/>
        <w:rPr>
          <w:rFonts w:ascii="Century Schoolbook"/>
          <w:sz w:val="22"/>
        </w:rPr>
      </w:pPr>
    </w:p>
    <w:p w:rsidR="00573016" w:rsidRDefault="0077703A">
      <w:pPr>
        <w:ind w:left="319" w:right="1417"/>
        <w:rPr>
          <w:rFonts w:ascii="Century Schoolbook"/>
          <w:sz w:val="24"/>
        </w:rPr>
      </w:pPr>
      <w:r>
        <w:rPr>
          <w:rFonts w:ascii="Century Schoolbook"/>
          <w:sz w:val="24"/>
        </w:rPr>
        <w:t xml:space="preserve">It is possible to enter LOCATION into the MedTester by scanning bar coded location labels produced with the package. This may not be </w:t>
      </w:r>
      <w:r>
        <w:rPr>
          <w:rFonts w:ascii="Century Schoolbook"/>
          <w:sz w:val="24"/>
        </w:rPr>
        <w:t>as convenient as it sounds, because the electrical safety inspector would need to reach the location label with a scanning wand while the MedTester was plugged in and close to the EUT. If LOCATION is entered by scanning location labels, the Engineering pac</w:t>
      </w:r>
      <w:r>
        <w:rPr>
          <w:rFonts w:ascii="Century Schoolbook"/>
          <w:sz w:val="24"/>
        </w:rPr>
        <w:t>kage will automatically strip off the two-character application code ("SP" in this case) before updating the equipment record.</w:t>
      </w:r>
    </w:p>
    <w:p w:rsidR="00573016" w:rsidRDefault="00573016">
      <w:pPr>
        <w:rPr>
          <w:rFonts w:ascii="Century Schoolbook"/>
          <w:sz w:val="24"/>
        </w:rPr>
        <w:sectPr w:rsidR="00573016">
          <w:pgSz w:w="12240" w:h="15840"/>
          <w:pgMar w:top="960" w:right="140" w:bottom="960" w:left="1120" w:header="719" w:footer="761" w:gutter="0"/>
          <w:cols w:space="720"/>
        </w:sectPr>
      </w:pPr>
    </w:p>
    <w:p w:rsidR="00573016" w:rsidRDefault="00573016">
      <w:pPr>
        <w:pStyle w:val="BodyText"/>
        <w:rPr>
          <w:rFonts w:ascii="Century Schoolbook"/>
          <w:sz w:val="20"/>
        </w:rPr>
      </w:pPr>
    </w:p>
    <w:p w:rsidR="00573016" w:rsidRDefault="0077703A">
      <w:pPr>
        <w:spacing w:before="239"/>
        <w:ind w:left="1040" w:right="1633" w:hanging="5"/>
        <w:rPr>
          <w:rFonts w:ascii="Century Schoolbook"/>
          <w:sz w:val="24"/>
        </w:rPr>
      </w:pPr>
      <w:r>
        <w:rPr>
          <w:rFonts w:ascii="Century Schoolbook"/>
          <w:sz w:val="24"/>
        </w:rPr>
        <w:t>EXAMPLE: Room 234 of Building 114 would be scanned in as "SP234-114" but would be posted to the equipment record a</w:t>
      </w:r>
      <w:r>
        <w:rPr>
          <w:rFonts w:ascii="Century Schoolbook"/>
          <w:sz w:val="24"/>
        </w:rPr>
        <w:t>s "234-114".</w:t>
      </w:r>
    </w:p>
    <w:p w:rsidR="00573016" w:rsidRDefault="00573016">
      <w:pPr>
        <w:pStyle w:val="BodyText"/>
        <w:spacing w:before="11"/>
        <w:rPr>
          <w:rFonts w:ascii="Century Schoolbook"/>
          <w:sz w:val="23"/>
        </w:rPr>
      </w:pPr>
    </w:p>
    <w:p w:rsidR="00573016" w:rsidRDefault="0077703A">
      <w:pPr>
        <w:ind w:left="320" w:right="1310"/>
        <w:rPr>
          <w:rFonts w:ascii="Century Schoolbook"/>
          <w:sz w:val="24"/>
        </w:rPr>
      </w:pPr>
      <w:r>
        <w:rPr>
          <w:rFonts w:ascii="Century Schoolbook"/>
          <w:sz w:val="24"/>
        </w:rPr>
        <w:t xml:space="preserve">Once ESA data have been physically uploaded from the MedTester and the user has specified how these data are to be processed, the system will begin to look at individual test records. At this point, all uploaded data will reside on DHCP in a </w:t>
      </w:r>
      <w:r>
        <w:rPr>
          <w:rFonts w:ascii="Century Schoolbook"/>
          <w:sz w:val="24"/>
        </w:rPr>
        <w:t>temporary storage area.</w:t>
      </w:r>
    </w:p>
    <w:p w:rsidR="00573016" w:rsidRDefault="00573016">
      <w:pPr>
        <w:pStyle w:val="BodyText"/>
        <w:rPr>
          <w:rFonts w:ascii="Century Schoolbook"/>
          <w:sz w:val="28"/>
        </w:rPr>
      </w:pPr>
    </w:p>
    <w:p w:rsidR="00573016" w:rsidRDefault="0077703A">
      <w:pPr>
        <w:spacing w:before="217"/>
        <w:ind w:left="320" w:right="1324"/>
        <w:rPr>
          <w:rFonts w:ascii="Century Schoolbook"/>
          <w:sz w:val="24"/>
        </w:rPr>
      </w:pPr>
      <w:r>
        <w:rPr>
          <w:rFonts w:ascii="Century Schoolbook"/>
          <w:sz w:val="24"/>
        </w:rPr>
        <w:t>The first order of business is to identify the EUT. This is normally done on the basis of the Control Number that's entered into the MedTester by the electrical safety inspector immediately before the actual test sequence begins. T</w:t>
      </w:r>
      <w:r>
        <w:rPr>
          <w:rFonts w:ascii="Century Schoolbook"/>
          <w:sz w:val="24"/>
        </w:rPr>
        <w:t>he easiest way of entering control Numbers is by scanning a bar coded equipment label. Bar code wands are available (as a hardware option) for MedTesters. You may also enter either the PM Number (ex: "7025-9802") or the exact content of the bar coded equip</w:t>
      </w:r>
      <w:r>
        <w:rPr>
          <w:rFonts w:ascii="Century Schoolbook"/>
          <w:sz w:val="24"/>
        </w:rPr>
        <w:t>ment label (ex: "680 EE1209") via the MedTester keyboard.</w:t>
      </w:r>
    </w:p>
    <w:p w:rsidR="00573016" w:rsidRDefault="00573016">
      <w:pPr>
        <w:pStyle w:val="BodyText"/>
        <w:spacing w:before="1"/>
        <w:rPr>
          <w:rFonts w:ascii="Century Schoolbook"/>
          <w:sz w:val="22"/>
        </w:rPr>
      </w:pPr>
    </w:p>
    <w:p w:rsidR="00573016" w:rsidRDefault="0077703A">
      <w:pPr>
        <w:ind w:left="1035" w:right="3035"/>
        <w:rPr>
          <w:rFonts w:ascii="Century Schoolbook"/>
          <w:sz w:val="24"/>
        </w:rPr>
      </w:pPr>
      <w:r>
        <w:rPr>
          <w:rFonts w:ascii="Century Schoolbook"/>
          <w:sz w:val="24"/>
        </w:rPr>
        <w:t>NOTE: The quotation marks that appear above are intended solely to enhance the readability of this document. You should not enter these quotation marks into the MedTester.</w:t>
      </w:r>
    </w:p>
    <w:p w:rsidR="00573016" w:rsidRDefault="00573016">
      <w:pPr>
        <w:pStyle w:val="BodyText"/>
        <w:rPr>
          <w:rFonts w:ascii="Century Schoolbook"/>
          <w:sz w:val="22"/>
        </w:rPr>
      </w:pPr>
    </w:p>
    <w:p w:rsidR="00573016" w:rsidRDefault="0077703A">
      <w:pPr>
        <w:spacing w:before="1"/>
        <w:ind w:left="320" w:right="1986"/>
        <w:rPr>
          <w:rFonts w:ascii="Century Schoolbook"/>
          <w:sz w:val="24"/>
        </w:rPr>
      </w:pPr>
      <w:r>
        <w:rPr>
          <w:rFonts w:ascii="Century Schoolbook"/>
          <w:sz w:val="24"/>
        </w:rPr>
        <w:t>Instead of (or in addition to) the Control Number, users of the MedTester may enter Model Number and Serial Number.</w:t>
      </w:r>
    </w:p>
    <w:p w:rsidR="00573016" w:rsidRDefault="00573016">
      <w:pPr>
        <w:pStyle w:val="BodyText"/>
        <w:rPr>
          <w:rFonts w:ascii="Century Schoolbook"/>
          <w:sz w:val="22"/>
        </w:rPr>
      </w:pPr>
    </w:p>
    <w:p w:rsidR="00573016" w:rsidRDefault="0077703A">
      <w:pPr>
        <w:ind w:left="320" w:right="1330"/>
        <w:rPr>
          <w:rFonts w:ascii="Century Schoolbook"/>
          <w:sz w:val="24"/>
        </w:rPr>
      </w:pPr>
      <w:r>
        <w:rPr>
          <w:rFonts w:ascii="Century Schoolbook"/>
          <w:sz w:val="24"/>
        </w:rPr>
        <w:t>If the Control Number exists and looks like a bar coded equipment label, the system will attempt a direct look-up within the Equipment file</w:t>
      </w:r>
      <w:r>
        <w:rPr>
          <w:rFonts w:ascii="Century Schoolbook"/>
          <w:sz w:val="24"/>
        </w:rPr>
        <w:t>. If the Control Number looks like a VA PM Number, the system will try a look-up using the appropriate cross-reference of the Equipment file. If the Control Number does not exist, or does not look like a bar coded equipment label or VA PM Number, the syste</w:t>
      </w:r>
      <w:r>
        <w:rPr>
          <w:rFonts w:ascii="Century Schoolbook"/>
          <w:sz w:val="24"/>
        </w:rPr>
        <w:t>m will attempt to look-up the EUT using Model Number and Serial Number. If this attempt is unsuccessful (either because these data elements were not entered into the ESA or because they can't be found in the Equipment file) the system will generate an Exce</w:t>
      </w:r>
      <w:r>
        <w:rPr>
          <w:rFonts w:ascii="Century Schoolbook"/>
          <w:sz w:val="24"/>
        </w:rPr>
        <w:t>ption Message and move on to the next test</w:t>
      </w:r>
      <w:r>
        <w:rPr>
          <w:rFonts w:ascii="Century Schoolbook"/>
          <w:spacing w:val="-10"/>
          <w:sz w:val="24"/>
        </w:rPr>
        <w:t xml:space="preserve"> </w:t>
      </w:r>
      <w:r>
        <w:rPr>
          <w:rFonts w:ascii="Century Schoolbook"/>
          <w:sz w:val="24"/>
        </w:rPr>
        <w:t>record.</w:t>
      </w:r>
    </w:p>
    <w:p w:rsidR="00573016" w:rsidRDefault="00573016">
      <w:pPr>
        <w:pStyle w:val="BodyText"/>
        <w:spacing w:before="1"/>
        <w:rPr>
          <w:rFonts w:ascii="Century Schoolbook"/>
          <w:sz w:val="22"/>
        </w:rPr>
      </w:pPr>
    </w:p>
    <w:p w:rsidR="00573016" w:rsidRDefault="0077703A">
      <w:pPr>
        <w:ind w:left="320" w:right="1879"/>
        <w:rPr>
          <w:rFonts w:ascii="Century Schoolbook"/>
          <w:sz w:val="24"/>
        </w:rPr>
      </w:pPr>
      <w:r>
        <w:rPr>
          <w:rFonts w:ascii="Century Schoolbook"/>
          <w:sz w:val="24"/>
        </w:rPr>
        <w:t>If look-up by Control Number is successful (either directly or by PM Number) and if Model Number and Serial Number were uploaded from the ESA, the system will compare the Model Number and Serial Number fr</w:t>
      </w:r>
      <w:r>
        <w:rPr>
          <w:rFonts w:ascii="Century Schoolbook"/>
          <w:sz w:val="24"/>
        </w:rPr>
        <w:t>om the ESA with what is on file in the equipment record. Discrepancies will be reported in the form of Exception Messages. The content of the Control Number will be presumed correct.</w:t>
      </w:r>
    </w:p>
    <w:p w:rsidR="00573016" w:rsidRDefault="00573016">
      <w:pPr>
        <w:pStyle w:val="BodyText"/>
        <w:rPr>
          <w:rFonts w:ascii="Century Schoolbook"/>
          <w:sz w:val="22"/>
        </w:rPr>
      </w:pPr>
    </w:p>
    <w:p w:rsidR="00573016" w:rsidRDefault="0077703A">
      <w:pPr>
        <w:ind w:left="320" w:right="1492"/>
        <w:rPr>
          <w:rFonts w:ascii="Century Schoolbook"/>
          <w:sz w:val="24"/>
        </w:rPr>
      </w:pPr>
      <w:r>
        <w:rPr>
          <w:rFonts w:ascii="Century Schoolbook"/>
          <w:sz w:val="24"/>
        </w:rPr>
        <w:t>If the EUT can be identified in the equipment file, its equipment record is updated as follows:</w:t>
      </w:r>
    </w:p>
    <w:p w:rsidR="00573016" w:rsidRDefault="00573016">
      <w:pPr>
        <w:rPr>
          <w:rFonts w:ascii="Century Schoolbook"/>
          <w:sz w:val="24"/>
        </w:rPr>
        <w:sectPr w:rsidR="00573016">
          <w:pgSz w:w="12240" w:h="15840"/>
          <w:pgMar w:top="960" w:right="140" w:bottom="960" w:left="1120" w:header="719" w:footer="761" w:gutter="0"/>
          <w:cols w:space="720"/>
        </w:sectPr>
      </w:pPr>
    </w:p>
    <w:p w:rsidR="00573016" w:rsidRDefault="00573016">
      <w:pPr>
        <w:pStyle w:val="BodyText"/>
        <w:rPr>
          <w:rFonts w:ascii="Century Schoolbook"/>
          <w:sz w:val="20"/>
        </w:rPr>
      </w:pPr>
    </w:p>
    <w:p w:rsidR="00573016" w:rsidRDefault="0077703A">
      <w:pPr>
        <w:pStyle w:val="ListParagraph"/>
        <w:numPr>
          <w:ilvl w:val="0"/>
          <w:numId w:val="36"/>
        </w:numPr>
        <w:tabs>
          <w:tab w:val="left" w:pos="1040"/>
        </w:tabs>
        <w:spacing w:before="239" w:line="240" w:lineRule="auto"/>
        <w:ind w:right="1465"/>
        <w:rPr>
          <w:rFonts w:ascii="Century Schoolbook"/>
          <w:sz w:val="24"/>
        </w:rPr>
      </w:pPr>
      <w:r>
        <w:rPr>
          <w:rFonts w:ascii="Century Schoolbook"/>
          <w:sz w:val="24"/>
        </w:rPr>
        <w:t>The current LOCATION in the equipment record is moved to the field called PREVIOUS LOCATION.</w:t>
      </w:r>
    </w:p>
    <w:p w:rsidR="00573016" w:rsidRDefault="0077703A">
      <w:pPr>
        <w:pStyle w:val="ListParagraph"/>
        <w:numPr>
          <w:ilvl w:val="0"/>
          <w:numId w:val="36"/>
        </w:numPr>
        <w:tabs>
          <w:tab w:val="left" w:pos="1040"/>
        </w:tabs>
        <w:spacing w:line="240" w:lineRule="auto"/>
        <w:ind w:right="2589"/>
        <w:rPr>
          <w:rFonts w:ascii="Century Schoolbook"/>
          <w:sz w:val="24"/>
        </w:rPr>
      </w:pPr>
      <w:r>
        <w:rPr>
          <w:rFonts w:ascii="Century Schoolbook"/>
          <w:sz w:val="24"/>
        </w:rPr>
        <w:t>The LOCATION data element from the MedTester is stor</w:t>
      </w:r>
      <w:r>
        <w:rPr>
          <w:rFonts w:ascii="Century Schoolbook"/>
          <w:sz w:val="24"/>
        </w:rPr>
        <w:t>ed in the LOCATION field of the equipment</w:t>
      </w:r>
      <w:r>
        <w:rPr>
          <w:rFonts w:ascii="Century Schoolbook"/>
          <w:spacing w:val="-3"/>
          <w:sz w:val="24"/>
        </w:rPr>
        <w:t xml:space="preserve"> </w:t>
      </w:r>
      <w:r>
        <w:rPr>
          <w:rFonts w:ascii="Century Schoolbook"/>
          <w:sz w:val="24"/>
        </w:rPr>
        <w:t>record.</w:t>
      </w:r>
    </w:p>
    <w:p w:rsidR="00573016" w:rsidRDefault="0077703A">
      <w:pPr>
        <w:pStyle w:val="ListParagraph"/>
        <w:numPr>
          <w:ilvl w:val="0"/>
          <w:numId w:val="36"/>
        </w:numPr>
        <w:tabs>
          <w:tab w:val="left" w:pos="1040"/>
        </w:tabs>
        <w:spacing w:line="240" w:lineRule="auto"/>
        <w:ind w:right="1495"/>
        <w:rPr>
          <w:rFonts w:ascii="Century Schoolbook"/>
          <w:sz w:val="24"/>
        </w:rPr>
      </w:pPr>
      <w:r>
        <w:rPr>
          <w:rFonts w:ascii="Century Schoolbook"/>
          <w:sz w:val="24"/>
        </w:rPr>
        <w:t xml:space="preserve">The date on which the electrical safety test was actually performed is stored in the PHYSICAL INVENTORY DATE field of the equipment record (this date is automatically captured by the MedTester and included </w:t>
      </w:r>
      <w:r>
        <w:rPr>
          <w:rFonts w:ascii="Century Schoolbook"/>
          <w:sz w:val="24"/>
        </w:rPr>
        <w:t>as part of the uploaded test</w:t>
      </w:r>
      <w:r>
        <w:rPr>
          <w:rFonts w:ascii="Century Schoolbook"/>
          <w:spacing w:val="-1"/>
          <w:sz w:val="24"/>
        </w:rPr>
        <w:t xml:space="preserve"> </w:t>
      </w:r>
      <w:r>
        <w:rPr>
          <w:rFonts w:ascii="Century Schoolbook"/>
          <w:sz w:val="24"/>
        </w:rPr>
        <w:t>results).</w:t>
      </w:r>
    </w:p>
    <w:p w:rsidR="00573016" w:rsidRDefault="00573016">
      <w:pPr>
        <w:pStyle w:val="BodyText"/>
        <w:rPr>
          <w:rFonts w:ascii="Century Schoolbook"/>
          <w:sz w:val="24"/>
        </w:rPr>
      </w:pPr>
    </w:p>
    <w:p w:rsidR="00573016" w:rsidRDefault="0077703A">
      <w:pPr>
        <w:ind w:left="320" w:right="1578"/>
        <w:rPr>
          <w:rFonts w:ascii="Century Schoolbook"/>
          <w:sz w:val="24"/>
        </w:rPr>
      </w:pPr>
      <w:r>
        <w:rPr>
          <w:rFonts w:ascii="Century Schoolbook"/>
          <w:sz w:val="24"/>
        </w:rPr>
        <w:t>If the uploaded test results are to be processed in conjunction with a PM worklist, the system will check the Equipment History to see if the specified PMI has already been recorded. If so, an Exception Message is ge</w:t>
      </w:r>
      <w:r>
        <w:rPr>
          <w:rFonts w:ascii="Century Schoolbook"/>
          <w:sz w:val="24"/>
        </w:rPr>
        <w:t>nerated (more for information than for action) and the Equipment History is left unchanged. If not, the system checks the Work Order file for an open PM work order of the specified type. If there is one (and assuming that the EUT did not fail its test), th</w:t>
      </w:r>
      <w:r>
        <w:rPr>
          <w:rFonts w:ascii="Century Schoolbook"/>
          <w:sz w:val="24"/>
        </w:rPr>
        <w:t>e system will now close it out. If a PM work order of the specified type does not exist, the system will post the performance of an electrical safety inspection directly to the Equipment History.</w:t>
      </w:r>
    </w:p>
    <w:p w:rsidR="00573016" w:rsidRDefault="00573016">
      <w:pPr>
        <w:pStyle w:val="BodyText"/>
        <w:spacing w:before="1"/>
        <w:rPr>
          <w:rFonts w:ascii="Century Schoolbook"/>
          <w:sz w:val="22"/>
        </w:rPr>
      </w:pPr>
    </w:p>
    <w:p w:rsidR="00573016" w:rsidRDefault="0077703A">
      <w:pPr>
        <w:ind w:left="320" w:right="1297"/>
        <w:rPr>
          <w:rFonts w:ascii="Century Schoolbook"/>
          <w:sz w:val="24"/>
        </w:rPr>
      </w:pPr>
      <w:r>
        <w:rPr>
          <w:rFonts w:ascii="Century Schoolbook"/>
          <w:sz w:val="24"/>
        </w:rPr>
        <w:t>If an OPERATOR CODE equal to the internal entry number of a record in the Eng Employee file was uploaded from the MedTester, then the NAME of this Eng Employee will be posted as the WORKER and his salary (from the Eng Employee file) will be used to compute</w:t>
      </w:r>
      <w:r>
        <w:rPr>
          <w:rFonts w:ascii="Century Schoolbook"/>
          <w:sz w:val="24"/>
        </w:rPr>
        <w:t xml:space="preserve"> the LABOR COST. OPERATOR CODE will override any default value (in the form of RESPONSIBLE TECHNICIAN) that is established when a PM work order is originally generated.</w:t>
      </w:r>
    </w:p>
    <w:p w:rsidR="00573016" w:rsidRDefault="00573016">
      <w:pPr>
        <w:pStyle w:val="BodyText"/>
        <w:rPr>
          <w:rFonts w:ascii="Century Schoolbook"/>
          <w:sz w:val="22"/>
        </w:rPr>
      </w:pPr>
    </w:p>
    <w:p w:rsidR="00573016" w:rsidRDefault="0077703A">
      <w:pPr>
        <w:ind w:left="320" w:right="1910"/>
        <w:rPr>
          <w:rFonts w:ascii="Century Schoolbook"/>
          <w:sz w:val="24"/>
        </w:rPr>
      </w:pPr>
      <w:r>
        <w:rPr>
          <w:rFonts w:ascii="Century Schoolbook"/>
          <w:sz w:val="24"/>
        </w:rPr>
        <w:t>If the EUT failed its test sequence, an Exception Message is generated and the relevan</w:t>
      </w:r>
      <w:r>
        <w:rPr>
          <w:rFonts w:ascii="Century Schoolbook"/>
          <w:sz w:val="24"/>
        </w:rPr>
        <w:t>t PM work order (if one exists) will not be closed out. Nothing will be posted to the Equipment History. Comments entered by the electrical safety inspector into the ESA will be included in the Exception Message.</w:t>
      </w:r>
    </w:p>
    <w:p w:rsidR="00573016" w:rsidRDefault="00573016">
      <w:pPr>
        <w:pStyle w:val="BodyText"/>
        <w:spacing w:before="1"/>
        <w:rPr>
          <w:rFonts w:ascii="Century Schoolbook"/>
          <w:sz w:val="22"/>
        </w:rPr>
      </w:pPr>
    </w:p>
    <w:p w:rsidR="00573016" w:rsidRDefault="0077703A">
      <w:pPr>
        <w:ind w:left="320" w:right="1791"/>
        <w:rPr>
          <w:rFonts w:ascii="Century Schoolbook"/>
          <w:sz w:val="24"/>
        </w:rPr>
      </w:pPr>
      <w:r>
        <w:rPr>
          <w:rFonts w:ascii="Century Schoolbook"/>
          <w:sz w:val="24"/>
        </w:rPr>
        <w:t xml:space="preserve">Test limits for resistance, case leakage, </w:t>
      </w:r>
      <w:r>
        <w:rPr>
          <w:rFonts w:ascii="Century Schoolbook"/>
          <w:sz w:val="24"/>
        </w:rPr>
        <w:t>lead leakage, and isolation leakage are programmed into the MedTester. If these values (which can be modified on site) are exceeded by the EUT, test failure is automatic.</w:t>
      </w:r>
    </w:p>
    <w:p w:rsidR="00573016" w:rsidRDefault="00573016">
      <w:pPr>
        <w:pStyle w:val="BodyText"/>
        <w:rPr>
          <w:rFonts w:ascii="Century Schoolbook"/>
          <w:sz w:val="22"/>
        </w:rPr>
      </w:pPr>
    </w:p>
    <w:p w:rsidR="00573016" w:rsidRDefault="0077703A">
      <w:pPr>
        <w:ind w:left="320" w:right="2475"/>
        <w:rPr>
          <w:rFonts w:ascii="Century Schoolbook"/>
          <w:sz w:val="24"/>
        </w:rPr>
      </w:pPr>
      <w:r>
        <w:rPr>
          <w:rFonts w:ascii="Century Schoolbook"/>
          <w:sz w:val="24"/>
        </w:rPr>
        <w:t>The electric safety inspector can cause any test to be interpreted as a failure by b</w:t>
      </w:r>
      <w:r>
        <w:rPr>
          <w:rFonts w:ascii="Century Schoolbook"/>
          <w:sz w:val="24"/>
        </w:rPr>
        <w:t>eginning his MedTester COMMENTS with the pound sign (#).</w:t>
      </w:r>
    </w:p>
    <w:p w:rsidR="00573016" w:rsidRDefault="00573016">
      <w:pPr>
        <w:pStyle w:val="BodyText"/>
        <w:rPr>
          <w:rFonts w:ascii="Century Schoolbook"/>
          <w:sz w:val="22"/>
        </w:rPr>
      </w:pPr>
    </w:p>
    <w:p w:rsidR="00573016" w:rsidRDefault="0077703A">
      <w:pPr>
        <w:ind w:left="1039" w:right="1410" w:hanging="5"/>
        <w:rPr>
          <w:rFonts w:ascii="Century Schoolbook"/>
          <w:sz w:val="24"/>
        </w:rPr>
      </w:pPr>
      <w:r>
        <w:rPr>
          <w:rFonts w:ascii="Century Schoolbook"/>
          <w:sz w:val="24"/>
        </w:rPr>
        <w:t>EXAMPLE: If a piece of equipment has a worn or frayed power cord but does not yet exceed the maximum allowable leakage currents, the PMI inspector may wish to enter the following comment:</w:t>
      </w:r>
    </w:p>
    <w:p w:rsidR="00573016" w:rsidRDefault="00573016">
      <w:pPr>
        <w:pStyle w:val="BodyText"/>
        <w:rPr>
          <w:rFonts w:ascii="Century Schoolbook"/>
          <w:sz w:val="22"/>
        </w:rPr>
      </w:pPr>
    </w:p>
    <w:p w:rsidR="00573016" w:rsidRDefault="0077703A">
      <w:pPr>
        <w:ind w:left="2574"/>
        <w:rPr>
          <w:rFonts w:ascii="Century Schoolbook"/>
          <w:sz w:val="24"/>
        </w:rPr>
      </w:pPr>
      <w:r>
        <w:rPr>
          <w:rFonts w:ascii="Century Schoolbook"/>
          <w:sz w:val="24"/>
        </w:rPr>
        <w:t>#POWER CO</w:t>
      </w:r>
      <w:r>
        <w:rPr>
          <w:rFonts w:ascii="Century Schoolbook"/>
          <w:sz w:val="24"/>
        </w:rPr>
        <w:t>RD MUST BE REPLACED</w:t>
      </w:r>
    </w:p>
    <w:p w:rsidR="00573016" w:rsidRDefault="00573016">
      <w:pPr>
        <w:pStyle w:val="BodyText"/>
        <w:spacing w:before="2"/>
        <w:rPr>
          <w:rFonts w:ascii="Century Schoolbook"/>
          <w:sz w:val="22"/>
        </w:rPr>
      </w:pPr>
    </w:p>
    <w:p w:rsidR="00573016" w:rsidRDefault="0077703A">
      <w:pPr>
        <w:ind w:left="1035"/>
        <w:rPr>
          <w:rFonts w:ascii="Century Schoolbook"/>
          <w:sz w:val="24"/>
        </w:rPr>
      </w:pPr>
      <w:r>
        <w:rPr>
          <w:rFonts w:ascii="Century Schoolbook"/>
          <w:sz w:val="24"/>
        </w:rPr>
        <w:t>MedTester COMMENTS may not exceed forty (40) characters.</w:t>
      </w:r>
    </w:p>
    <w:p w:rsidR="00573016" w:rsidRDefault="00573016">
      <w:pPr>
        <w:rPr>
          <w:rFonts w:ascii="Century Schoolbook"/>
          <w:sz w:val="24"/>
        </w:rPr>
        <w:sectPr w:rsidR="00573016">
          <w:pgSz w:w="12240" w:h="15840"/>
          <w:pgMar w:top="960" w:right="140" w:bottom="960" w:left="1120" w:header="719" w:footer="761" w:gutter="0"/>
          <w:cols w:space="720"/>
        </w:sectPr>
      </w:pPr>
    </w:p>
    <w:p w:rsidR="00573016" w:rsidRDefault="00573016">
      <w:pPr>
        <w:pStyle w:val="BodyText"/>
        <w:spacing w:before="7"/>
        <w:rPr>
          <w:rFonts w:ascii="Century Schoolbook"/>
          <w:sz w:val="16"/>
        </w:rPr>
      </w:pPr>
    </w:p>
    <w:sectPr w:rsidR="00573016">
      <w:pgSz w:w="12240" w:h="15840"/>
      <w:pgMar w:top="960" w:right="140" w:bottom="960" w:left="1120" w:header="719" w:footer="7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703A" w:rsidRDefault="0077703A">
      <w:r>
        <w:separator/>
      </w:r>
    </w:p>
  </w:endnote>
  <w:endnote w:type="continuationSeparator" w:id="0">
    <w:p w:rsidR="0077703A" w:rsidRDefault="00777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454" type="#_x0000_t202" style="position:absolute;margin-left:69pt;margin-top:742.95pt;width:12.35pt;height:14.05pt;z-index:-33963008;mso-position-horizontal-relative:page;mso-position-vertical-relative:page" filled="f" stroked="f">
          <v:textbox inset="0,0,0,0">
            <w:txbxContent>
              <w:p w:rsidR="00573016" w:rsidRDefault="0077703A">
                <w:pPr>
                  <w:spacing w:before="20"/>
                  <w:ind w:left="60"/>
                  <w:rPr>
                    <w:rFonts w:ascii="Century Schoolbook"/>
                    <w:sz w:val="20"/>
                  </w:rPr>
                </w:pPr>
                <w:r>
                  <w:fldChar w:fldCharType="begin"/>
                </w:r>
                <w:r>
                  <w:rPr>
                    <w:rFonts w:ascii="Century Schoolbook"/>
                    <w:sz w:val="20"/>
                  </w:rPr>
                  <w:instrText xml:space="preserve"> PAGE  \* roman </w:instrText>
                </w:r>
                <w:r>
                  <w:fldChar w:fldCharType="separate"/>
                </w:r>
                <w:r>
                  <w:t>ii</w:t>
                </w:r>
                <w:r>
                  <w:fldChar w:fldCharType="end"/>
                </w:r>
              </w:p>
            </w:txbxContent>
          </v:textbox>
          <w10:wrap anchorx="page" anchory="page"/>
        </v:shape>
      </w:pict>
    </w:r>
    <w:r>
      <w:pict>
        <v:shape id="_x0000_s2453" type="#_x0000_t202" style="position:absolute;margin-left:220.9pt;margin-top:742.95pt;width:152.2pt;height:14.05pt;z-index:-33962496;mso-position-horizontal-relative:page;mso-position-vertical-relative:page" filled="f" stroked="f">
          <v:textbox inset="0,0,0,0">
            <w:txbxContent>
              <w:p w:rsidR="00573016" w:rsidRDefault="0077703A">
                <w:pPr>
                  <w:spacing w:before="20"/>
                  <w:ind w:left="20"/>
                  <w:rPr>
                    <w:rFonts w:ascii="Century Schoolbook"/>
                    <w:sz w:val="20"/>
                  </w:rPr>
                </w:pPr>
                <w:r>
                  <w:rPr>
                    <w:rFonts w:ascii="Century Schoolbook"/>
                    <w:sz w:val="20"/>
                  </w:rPr>
                  <w:t>Engineering V. 7.0 User Manual</w:t>
                </w:r>
              </w:p>
            </w:txbxContent>
          </v:textbox>
          <w10:wrap anchorx="page" anchory="page"/>
        </v:shape>
      </w:pict>
    </w:r>
    <w:r>
      <w:pict>
        <v:shape id="_x0000_s2452" type="#_x0000_t202" style="position:absolute;margin-left:480.6pt;margin-top:742.95pt;width:60.45pt;height:14.05pt;z-index:-33961984;mso-position-horizontal-relative:page;mso-position-vertical-relative:page" filled="f" stroked="f">
          <v:textbox inset="0,0,0,0">
            <w:txbxContent>
              <w:p w:rsidR="00573016" w:rsidRDefault="0077703A">
                <w:pPr>
                  <w:spacing w:before="20"/>
                  <w:ind w:left="20"/>
                  <w:rPr>
                    <w:rFonts w:ascii="Century Schoolbook"/>
                    <w:sz w:val="20"/>
                  </w:rPr>
                </w:pPr>
                <w:r>
                  <w:rPr>
                    <w:rFonts w:ascii="Century Schoolbook"/>
                    <w:sz w:val="20"/>
                  </w:rPr>
                  <w:t>August 1993</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573016">
    <w:pPr>
      <w:pStyle w:val="BodyText"/>
      <w:spacing w:line="14" w:lineRule="auto"/>
      <w:rPr>
        <w:sz w:val="2"/>
      </w:rPr>
    </w:pPr>
  </w:p>
</w:ftr>
</file>

<file path=word/footer10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120" type="#_x0000_t202" style="position:absolute;margin-left:71pt;margin-top:742.9pt;width:59.85pt;height:14.15pt;z-index:-33787904;mso-position-horizontal-relative:page;mso-position-vertical-relative:page" filled="f" stroked="f">
          <v:textbox style="mso-next-textbox:#_x0000_s2120" inset="0,0,0,0">
            <w:txbxContent>
              <w:p w:rsidR="00573016" w:rsidRDefault="0077703A">
                <w:pPr>
                  <w:spacing w:before="21"/>
                  <w:ind w:left="20"/>
                  <w:rPr>
                    <w:rFonts w:ascii="Century Schoolbook"/>
                    <w:sz w:val="20"/>
                  </w:rPr>
                </w:pPr>
                <w:r>
                  <w:rPr>
                    <w:rFonts w:ascii="Century Schoolbook"/>
                    <w:sz w:val="20"/>
                  </w:rPr>
                  <w:t>August 1993</w:t>
                </w:r>
              </w:p>
            </w:txbxContent>
          </v:textbox>
          <w10:wrap anchorx="page" anchory="page"/>
        </v:shape>
      </w:pict>
    </w:r>
    <w:r>
      <w:pict>
        <v:shape id="_x0000_s2119" type="#_x0000_t202" style="position:absolute;margin-left:246.9pt;margin-top:742.9pt;width:151.55pt;height:14.15pt;z-index:-33787392;mso-position-horizontal-relative:page;mso-position-vertical-relative:page" filled="f" stroked="f">
          <v:textbox style="mso-next-textbox:#_x0000_s2119" inset="0,0,0,0">
            <w:txbxContent>
              <w:p w:rsidR="00573016" w:rsidRDefault="0077703A">
                <w:pPr>
                  <w:spacing w:before="21"/>
                  <w:ind w:left="20"/>
                  <w:rPr>
                    <w:rFonts w:ascii="Century Schoolbook"/>
                    <w:sz w:val="20"/>
                  </w:rPr>
                </w:pPr>
                <w:r>
                  <w:rPr>
                    <w:rFonts w:ascii="Century Schoolbook"/>
                    <w:sz w:val="20"/>
                  </w:rPr>
                  <w:t>Engineering V. 7.0 User Manual</w:t>
                </w:r>
              </w:p>
            </w:txbxContent>
          </v:textbox>
          <w10:wrap anchorx="page" anchory="page"/>
        </v:shape>
      </w:pict>
    </w:r>
    <w:r>
      <w:pict>
        <v:shape id="_x0000_s2118" type="#_x0000_t202" style="position:absolute;margin-left:513.55pt;margin-top:742.9pt;width:29.5pt;height:14.15pt;z-index:-33786880;mso-position-horizontal-relative:page;mso-position-vertical-relative:page" filled="f" stroked="f">
          <v:textbox style="mso-next-textbox:#_x0000_s2118" inset="0,0,0,0">
            <w:txbxContent>
              <w:p w:rsidR="00573016" w:rsidRDefault="0077703A">
                <w:pPr>
                  <w:spacing w:before="21"/>
                  <w:ind w:left="20"/>
                  <w:rPr>
                    <w:rFonts w:ascii="Century Schoolbook"/>
                    <w:sz w:val="20"/>
                  </w:rPr>
                </w:pPr>
                <w:r>
                  <w:rPr>
                    <w:rFonts w:ascii="Century Schoolbook"/>
                    <w:sz w:val="20"/>
                  </w:rPr>
                  <w:t>10-</w:t>
                </w:r>
                <w:r>
                  <w:fldChar w:fldCharType="begin"/>
                </w:r>
                <w:r>
                  <w:rPr>
                    <w:rFonts w:ascii="Century Schoolbook"/>
                    <w:sz w:val="20"/>
                  </w:rPr>
                  <w:instrText xml:space="preserve"> PAGE </w:instrText>
                </w:r>
                <w:r>
                  <w:fldChar w:fldCharType="separate"/>
                </w:r>
                <w:r>
                  <w:t>11</w:t>
                </w:r>
                <w:r>
                  <w:fldChar w:fldCharType="end"/>
                </w:r>
              </w:p>
            </w:txbxContent>
          </v:textbox>
          <w10:wrap anchorx="page" anchory="page"/>
        </v:shape>
      </w:pict>
    </w:r>
  </w:p>
</w:ftr>
</file>

<file path=word/footer10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109" type="#_x0000_t202" style="position:absolute;margin-left:71pt;margin-top:742.9pt;width:22pt;height:14.15pt;z-index:-33782272;mso-position-horizontal-relative:page;mso-position-vertical-relative:page" filled="f" stroked="f">
          <v:textbox style="mso-next-textbox:#_x0000_s2109" inset="0,0,0,0">
            <w:txbxContent>
              <w:p w:rsidR="00573016" w:rsidRDefault="0077703A">
                <w:pPr>
                  <w:spacing w:before="21"/>
                  <w:ind w:left="20"/>
                  <w:rPr>
                    <w:rFonts w:ascii="Century Schoolbook"/>
                    <w:sz w:val="20"/>
                  </w:rPr>
                </w:pPr>
                <w:r>
                  <w:rPr>
                    <w:rFonts w:ascii="Century Schoolbook"/>
                    <w:sz w:val="20"/>
                  </w:rPr>
                  <w:t>11-2</w:t>
                </w:r>
              </w:p>
            </w:txbxContent>
          </v:textbox>
          <w10:wrap anchorx="page" anchory="page"/>
        </v:shape>
      </w:pict>
    </w:r>
    <w:r>
      <w:pict>
        <v:shape id="_x0000_s2108" type="#_x0000_t202" style="position:absolute;margin-left:246.9pt;margin-top:742.9pt;width:151.55pt;height:14.15pt;z-index:-33781760;mso-position-horizontal-relative:page;mso-position-vertical-relative:page" filled="f" stroked="f">
          <v:textbox style="mso-next-textbox:#_x0000_s2108" inset="0,0,0,0">
            <w:txbxContent>
              <w:p w:rsidR="00573016" w:rsidRDefault="0077703A">
                <w:pPr>
                  <w:spacing w:before="21"/>
                  <w:ind w:left="20"/>
                  <w:rPr>
                    <w:rFonts w:ascii="Century Schoolbook"/>
                    <w:sz w:val="20"/>
                  </w:rPr>
                </w:pPr>
                <w:r>
                  <w:rPr>
                    <w:rFonts w:ascii="Century Schoolbook"/>
                    <w:sz w:val="20"/>
                  </w:rPr>
                  <w:t>Engineering V. 7.0 User Manual</w:t>
                </w:r>
              </w:p>
            </w:txbxContent>
          </v:textbox>
          <w10:wrap anchorx="page" anchory="page"/>
        </v:shape>
      </w:pict>
    </w:r>
    <w:r>
      <w:pict>
        <v:shape id="_x0000_s2107" type="#_x0000_t202" style="position:absolute;margin-left:480.45pt;margin-top:742.9pt;width:59.85pt;height:14.15pt;z-index:-33781248;mso-position-horizontal-relative:page;mso-position-vertical-relative:page" filled="f" stroked="f">
          <v:textbox style="mso-next-textbox:#_x0000_s2107" inset="0,0,0,0">
            <w:txbxContent>
              <w:p w:rsidR="00573016" w:rsidRDefault="0077703A">
                <w:pPr>
                  <w:spacing w:before="21"/>
                  <w:ind w:left="20"/>
                  <w:rPr>
                    <w:rFonts w:ascii="Century Schoolbook"/>
                    <w:sz w:val="20"/>
                  </w:rPr>
                </w:pPr>
                <w:r>
                  <w:rPr>
                    <w:rFonts w:ascii="Century Schoolbook"/>
                    <w:sz w:val="20"/>
                  </w:rPr>
                  <w:t>August 1993</w:t>
                </w:r>
              </w:p>
            </w:txbxContent>
          </v:textbox>
          <w10:wrap anchorx="page" anchory="page"/>
        </v:shape>
      </w:pict>
    </w:r>
  </w:p>
</w:ftr>
</file>

<file path=word/footer10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112" type="#_x0000_t202" style="position:absolute;margin-left:71pt;margin-top:742.9pt;width:59.85pt;height:14.15pt;z-index:-33783808;mso-position-horizontal-relative:page;mso-position-vertical-relative:page" filled="f" stroked="f">
          <v:textbox style="mso-next-textbox:#_x0000_s2112" inset="0,0,0,0">
            <w:txbxContent>
              <w:p w:rsidR="00573016" w:rsidRDefault="0077703A">
                <w:pPr>
                  <w:spacing w:before="21"/>
                  <w:ind w:left="20"/>
                  <w:rPr>
                    <w:rFonts w:ascii="Century Schoolbook"/>
                    <w:sz w:val="20"/>
                  </w:rPr>
                </w:pPr>
                <w:r>
                  <w:rPr>
                    <w:rFonts w:ascii="Century Schoolbook"/>
                    <w:sz w:val="20"/>
                  </w:rPr>
                  <w:t>August 1993</w:t>
                </w:r>
              </w:p>
            </w:txbxContent>
          </v:textbox>
          <w10:wrap anchorx="page" anchory="page"/>
        </v:shape>
      </w:pict>
    </w:r>
    <w:r>
      <w:pict>
        <v:shape id="_x0000_s2111" type="#_x0000_t202" style="position:absolute;margin-left:246.9pt;margin-top:742.9pt;width:151.55pt;height:14.15pt;z-index:-33783296;mso-position-horizontal-relative:page;mso-position-vertical-relative:page" filled="f" stroked="f">
          <v:textbox style="mso-next-textbox:#_x0000_s2111" inset="0,0,0,0">
            <w:txbxContent>
              <w:p w:rsidR="00573016" w:rsidRDefault="0077703A">
                <w:pPr>
                  <w:spacing w:before="21"/>
                  <w:ind w:left="20"/>
                  <w:rPr>
                    <w:rFonts w:ascii="Century Schoolbook"/>
                    <w:sz w:val="20"/>
                  </w:rPr>
                </w:pPr>
                <w:r>
                  <w:rPr>
                    <w:rFonts w:ascii="Century Schoolbook"/>
                    <w:sz w:val="20"/>
                  </w:rPr>
                  <w:t>Engineering V. 7.0 User Manual</w:t>
                </w:r>
              </w:p>
            </w:txbxContent>
          </v:textbox>
          <w10:wrap anchorx="page" anchory="page"/>
        </v:shape>
      </w:pict>
    </w:r>
    <w:r>
      <w:pict>
        <v:shape id="_x0000_s2110" type="#_x0000_t202" style="position:absolute;margin-left:519.1pt;margin-top:742.9pt;width:22pt;height:14.15pt;z-index:-33782784;mso-position-horizontal-relative:page;mso-position-vertical-relative:page" filled="f" stroked="f">
          <v:textbox style="mso-next-textbox:#_x0000_s2110" inset="0,0,0,0">
            <w:txbxContent>
              <w:p w:rsidR="00573016" w:rsidRDefault="0077703A">
                <w:pPr>
                  <w:spacing w:before="21"/>
                  <w:ind w:left="20"/>
                  <w:rPr>
                    <w:rFonts w:ascii="Century Schoolbook"/>
                    <w:sz w:val="20"/>
                  </w:rPr>
                </w:pPr>
                <w:r>
                  <w:rPr>
                    <w:rFonts w:ascii="Century Schoolbook"/>
                    <w:sz w:val="20"/>
                  </w:rPr>
                  <w:t>11-1</w:t>
                </w:r>
              </w:p>
            </w:txbxContent>
          </v:textbox>
          <w10:wrap anchorx="page" anchory="page"/>
        </v:shape>
      </w:pict>
    </w:r>
  </w:p>
</w:ftr>
</file>

<file path=word/footer10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101" type="#_x0000_t202" style="position:absolute;margin-left:71pt;margin-top:742.95pt;width:29.6pt;height:14.05pt;z-index:-33778176;mso-position-horizontal-relative:page;mso-position-vertical-relative:page" filled="f" stroked="f">
          <v:textbox style="mso-next-textbox:#_x0000_s2101" inset="0,0,0,0">
            <w:txbxContent>
              <w:p w:rsidR="00573016" w:rsidRDefault="0077703A">
                <w:pPr>
                  <w:spacing w:before="20"/>
                  <w:ind w:left="20"/>
                  <w:rPr>
                    <w:rFonts w:ascii="Century Schoolbook"/>
                    <w:sz w:val="20"/>
                  </w:rPr>
                </w:pPr>
                <w:r>
                  <w:rPr>
                    <w:rFonts w:ascii="Century Schoolbook"/>
                    <w:sz w:val="20"/>
                  </w:rPr>
                  <w:t>12-</w:t>
                </w:r>
                <w:r>
                  <w:fldChar w:fldCharType="begin"/>
                </w:r>
                <w:r>
                  <w:rPr>
                    <w:rFonts w:ascii="Century Schoolbook"/>
                    <w:sz w:val="20"/>
                  </w:rPr>
                  <w:instrText xml:space="preserve"> PAGE </w:instrText>
                </w:r>
                <w:r>
                  <w:fldChar w:fldCharType="separate"/>
                </w:r>
                <w:r>
                  <w:t>10</w:t>
                </w:r>
                <w:r>
                  <w:fldChar w:fldCharType="end"/>
                </w:r>
              </w:p>
            </w:txbxContent>
          </v:textbox>
          <w10:wrap anchorx="page" anchory="page"/>
        </v:shape>
      </w:pict>
    </w:r>
    <w:r>
      <w:pict>
        <v:shape id="_x0000_s2100" type="#_x0000_t202" style="position:absolute;margin-left:220.85pt;margin-top:742.95pt;width:152.25pt;height:14.05pt;z-index:-33777664;mso-position-horizontal-relative:page;mso-position-vertical-relative:page" filled="f" stroked="f">
          <v:textbox style="mso-next-textbox:#_x0000_s2100" inset="0,0,0,0">
            <w:txbxContent>
              <w:p w:rsidR="00573016" w:rsidRDefault="0077703A">
                <w:pPr>
                  <w:spacing w:before="20"/>
                  <w:ind w:left="20"/>
                  <w:rPr>
                    <w:rFonts w:ascii="Century Schoolbook"/>
                    <w:sz w:val="20"/>
                  </w:rPr>
                </w:pPr>
                <w:r>
                  <w:rPr>
                    <w:rFonts w:ascii="Century Schoolbook"/>
                    <w:sz w:val="20"/>
                  </w:rPr>
                  <w:t>Engineering V. 7.0 User Manual</w:t>
                </w:r>
              </w:p>
            </w:txbxContent>
          </v:textbox>
          <w10:wrap anchorx="page" anchory="page"/>
        </v:shape>
      </w:pict>
    </w:r>
    <w:r>
      <w:pict>
        <v:shape id="_x0000_s2099" type="#_x0000_t202" style="position:absolute;margin-left:480.55pt;margin-top:742.95pt;width:60.5pt;height:14.05pt;z-index:-33777152;mso-position-horizontal-relative:page;mso-position-vertical-relative:page" filled="f" stroked="f">
          <v:textbox style="mso-next-textbox:#_x0000_s2099" inset="0,0,0,0">
            <w:txbxContent>
              <w:p w:rsidR="00573016" w:rsidRDefault="0077703A">
                <w:pPr>
                  <w:spacing w:before="20"/>
                  <w:ind w:left="20"/>
                  <w:rPr>
                    <w:rFonts w:ascii="Century Schoolbook"/>
                    <w:sz w:val="20"/>
                  </w:rPr>
                </w:pPr>
                <w:r>
                  <w:rPr>
                    <w:rFonts w:ascii="Century Schoolbook"/>
                    <w:sz w:val="20"/>
                  </w:rPr>
                  <w:t>August 1993</w:t>
                </w:r>
              </w:p>
            </w:txbxContent>
          </v:textbox>
          <w10:wrap anchorx="page" anchory="page"/>
        </v:shape>
      </w:pict>
    </w:r>
  </w:p>
</w:ftr>
</file>

<file path=word/footer10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104" type="#_x0000_t202" style="position:absolute;margin-left:71pt;margin-top:742.95pt;width:60.5pt;height:14.05pt;z-index:-33779712;mso-position-horizontal-relative:page;mso-position-vertical-relative:page" filled="f" stroked="f">
          <v:textbox style="mso-next-textbox:#_x0000_s2104" inset="0,0,0,0">
            <w:txbxContent>
              <w:p w:rsidR="00573016" w:rsidRDefault="0077703A">
                <w:pPr>
                  <w:spacing w:before="20"/>
                  <w:ind w:left="20"/>
                  <w:rPr>
                    <w:rFonts w:ascii="Century Schoolbook"/>
                    <w:sz w:val="20"/>
                  </w:rPr>
                </w:pPr>
                <w:r>
                  <w:rPr>
                    <w:rFonts w:ascii="Century Schoolbook"/>
                    <w:sz w:val="20"/>
                  </w:rPr>
                  <w:t>August</w:t>
                </w:r>
                <w:r>
                  <w:rPr>
                    <w:rFonts w:ascii="Century Schoolbook"/>
                    <w:sz w:val="20"/>
                  </w:rPr>
                  <w:t xml:space="preserve"> 1993</w:t>
                </w:r>
              </w:p>
            </w:txbxContent>
          </v:textbox>
          <w10:wrap anchorx="page" anchory="page"/>
        </v:shape>
      </w:pict>
    </w:r>
    <w:r>
      <w:pict>
        <v:shape id="_x0000_s2103" type="#_x0000_t202" style="position:absolute;margin-left:220.9pt;margin-top:742.95pt;width:152.25pt;height:14.05pt;z-index:-33779200;mso-position-horizontal-relative:page;mso-position-vertical-relative:page" filled="f" stroked="f">
          <v:textbox style="mso-next-textbox:#_x0000_s2103" inset="0,0,0,0">
            <w:txbxContent>
              <w:p w:rsidR="00573016" w:rsidRDefault="0077703A">
                <w:pPr>
                  <w:spacing w:before="20"/>
                  <w:ind w:left="20"/>
                  <w:rPr>
                    <w:rFonts w:ascii="Century Schoolbook"/>
                    <w:sz w:val="20"/>
                  </w:rPr>
                </w:pPr>
                <w:r>
                  <w:rPr>
                    <w:rFonts w:ascii="Century Schoolbook"/>
                    <w:sz w:val="20"/>
                  </w:rPr>
                  <w:t>Engineering V. 7.0 User Manual</w:t>
                </w:r>
              </w:p>
            </w:txbxContent>
          </v:textbox>
          <w10:wrap anchorx="page" anchory="page"/>
        </v:shape>
      </w:pict>
    </w:r>
    <w:r>
      <w:pict>
        <v:shape id="_x0000_s2102" type="#_x0000_t202" style="position:absolute;margin-left:513.4pt;margin-top:742.95pt;width:29.6pt;height:14.05pt;z-index:-33778688;mso-position-horizontal-relative:page;mso-position-vertical-relative:page" filled="f" stroked="f">
          <v:textbox style="mso-next-textbox:#_x0000_s2102" inset="0,0,0,0">
            <w:txbxContent>
              <w:p w:rsidR="00573016" w:rsidRDefault="0077703A">
                <w:pPr>
                  <w:spacing w:before="20"/>
                  <w:ind w:left="20"/>
                  <w:rPr>
                    <w:rFonts w:ascii="Century Schoolbook"/>
                    <w:sz w:val="20"/>
                  </w:rPr>
                </w:pPr>
                <w:r>
                  <w:rPr>
                    <w:rFonts w:ascii="Century Schoolbook"/>
                    <w:sz w:val="20"/>
                  </w:rPr>
                  <w:t>12-</w:t>
                </w:r>
                <w:r>
                  <w:fldChar w:fldCharType="begin"/>
                </w:r>
                <w:r>
                  <w:rPr>
                    <w:rFonts w:ascii="Century Schoolbook"/>
                    <w:sz w:val="20"/>
                  </w:rPr>
                  <w:instrText xml:space="preserve"> PAGE </w:instrText>
                </w:r>
                <w:r>
                  <w:fldChar w:fldCharType="separate"/>
                </w:r>
                <w:r>
                  <w:t>11</w:t>
                </w:r>
                <w:r>
                  <w:fldChar w:fldCharType="end"/>
                </w:r>
              </w:p>
            </w:txbxContent>
          </v:textbox>
          <w10:wrap anchorx="page" anchory="page"/>
        </v:shape>
      </w:pict>
    </w:r>
  </w:p>
</w:ftr>
</file>

<file path=word/footer10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094" type="#_x0000_t202" style="position:absolute;margin-left:71pt;margin-top:742.95pt;width:29.6pt;height:14.05pt;z-index:-33774592;mso-position-horizontal-relative:page;mso-position-vertical-relative:page" filled="f" stroked="f">
          <v:textbox style="mso-next-textbox:#_x0000_s2094" inset="0,0,0,0">
            <w:txbxContent>
              <w:p w:rsidR="00573016" w:rsidRDefault="0077703A">
                <w:pPr>
                  <w:spacing w:before="20"/>
                  <w:ind w:left="20"/>
                  <w:rPr>
                    <w:rFonts w:ascii="Century Schoolbook"/>
                    <w:sz w:val="20"/>
                  </w:rPr>
                </w:pPr>
                <w:r>
                  <w:rPr>
                    <w:rFonts w:ascii="Century Schoolbook"/>
                    <w:sz w:val="20"/>
                  </w:rPr>
                  <w:t>12-</w:t>
                </w:r>
                <w:r>
                  <w:fldChar w:fldCharType="begin"/>
                </w:r>
                <w:r>
                  <w:rPr>
                    <w:rFonts w:ascii="Century Schoolbook"/>
                    <w:sz w:val="20"/>
                  </w:rPr>
                  <w:instrText xml:space="preserve"> PAGE </w:instrText>
                </w:r>
                <w:r>
                  <w:fldChar w:fldCharType="separate"/>
                </w:r>
                <w:r>
                  <w:t>24</w:t>
                </w:r>
                <w:r>
                  <w:fldChar w:fldCharType="end"/>
                </w:r>
              </w:p>
            </w:txbxContent>
          </v:textbox>
          <w10:wrap anchorx="page" anchory="page"/>
        </v:shape>
      </w:pict>
    </w:r>
    <w:r>
      <w:pict>
        <v:shape id="_x0000_s2093" type="#_x0000_t202" style="position:absolute;margin-left:220.85pt;margin-top:742.95pt;width:152.25pt;height:14.05pt;z-index:-33774080;mso-position-horizontal-relative:page;mso-position-vertical-relative:page" filled="f" stroked="f">
          <v:textbox style="mso-next-textbox:#_x0000_s2093" inset="0,0,0,0">
            <w:txbxContent>
              <w:p w:rsidR="00573016" w:rsidRDefault="0077703A">
                <w:pPr>
                  <w:spacing w:before="20"/>
                  <w:ind w:left="20"/>
                  <w:rPr>
                    <w:rFonts w:ascii="Century Schoolbook"/>
                    <w:sz w:val="20"/>
                  </w:rPr>
                </w:pPr>
                <w:r>
                  <w:rPr>
                    <w:rFonts w:ascii="Century Schoolbook"/>
                    <w:sz w:val="20"/>
                  </w:rPr>
                  <w:t>Engineering V. 7.0 User Manual</w:t>
                </w:r>
              </w:p>
            </w:txbxContent>
          </v:textbox>
          <w10:wrap anchorx="page" anchory="page"/>
        </v:shape>
      </w:pict>
    </w:r>
    <w:r>
      <w:pict>
        <v:shape id="_x0000_s2092" type="#_x0000_t202" style="position:absolute;margin-left:480.55pt;margin-top:742.95pt;width:60.5pt;height:14.05pt;z-index:-33773568;mso-position-horizontal-relative:page;mso-position-vertical-relative:page" filled="f" stroked="f">
          <v:textbox style="mso-next-textbox:#_x0000_s2092" inset="0,0,0,0">
            <w:txbxContent>
              <w:p w:rsidR="00573016" w:rsidRDefault="0077703A">
                <w:pPr>
                  <w:spacing w:before="20"/>
                  <w:ind w:left="20"/>
                  <w:rPr>
                    <w:rFonts w:ascii="Century Schoolbook"/>
                    <w:sz w:val="20"/>
                  </w:rPr>
                </w:pPr>
                <w:r>
                  <w:rPr>
                    <w:rFonts w:ascii="Century Schoolbook"/>
                    <w:sz w:val="20"/>
                  </w:rPr>
                  <w:t>August 1993</w:t>
                </w:r>
              </w:p>
            </w:txbxContent>
          </v:textbox>
          <w10:wrap anchorx="page" anchory="page"/>
        </v:shape>
      </w:pict>
    </w:r>
  </w:p>
</w:ftr>
</file>

<file path=word/footer10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091" type="#_x0000_t202" style="position:absolute;margin-left:71pt;margin-top:742.95pt;width:60.5pt;height:14.05pt;z-index:-33773056;mso-position-horizontal-relative:page;mso-position-vertical-relative:page" filled="f" stroked="f">
          <v:textbox style="mso-next-textbox:#_x0000_s2091" inset="0,0,0,0">
            <w:txbxContent>
              <w:p w:rsidR="00573016" w:rsidRDefault="0077703A">
                <w:pPr>
                  <w:spacing w:before="20"/>
                  <w:ind w:left="20"/>
                  <w:rPr>
                    <w:rFonts w:ascii="Century Schoolbook"/>
                    <w:sz w:val="20"/>
                  </w:rPr>
                </w:pPr>
                <w:r>
                  <w:rPr>
                    <w:rFonts w:ascii="Century Schoolbook"/>
                    <w:sz w:val="20"/>
                  </w:rPr>
                  <w:t>August 1993</w:t>
                </w:r>
              </w:p>
            </w:txbxContent>
          </v:textbox>
          <w10:wrap anchorx="page" anchory="page"/>
        </v:shape>
      </w:pict>
    </w:r>
    <w:r>
      <w:pict>
        <v:shape id="_x0000_s2090" type="#_x0000_t202" style="position:absolute;margin-left:220.9pt;margin-top:742.95pt;width:152.25pt;height:14.05pt;z-index:-33772544;mso-position-horizontal-relative:page;mso-position-vertical-relative:page" filled="f" stroked="f">
          <v:textbox style="mso-next-textbox:#_x0000_s2090" inset="0,0,0,0">
            <w:txbxContent>
              <w:p w:rsidR="00573016" w:rsidRDefault="0077703A">
                <w:pPr>
                  <w:spacing w:before="20"/>
                  <w:ind w:left="20"/>
                  <w:rPr>
                    <w:rFonts w:ascii="Century Schoolbook"/>
                    <w:sz w:val="20"/>
                  </w:rPr>
                </w:pPr>
                <w:r>
                  <w:rPr>
                    <w:rFonts w:ascii="Century Schoolbook"/>
                    <w:sz w:val="20"/>
                  </w:rPr>
                  <w:t>Engineering V. 7.0 User Manual</w:t>
                </w:r>
              </w:p>
            </w:txbxContent>
          </v:textbox>
          <w10:wrap anchorx="page" anchory="page"/>
        </v:shape>
      </w:pict>
    </w:r>
    <w:r>
      <w:pict>
        <v:shape id="_x0000_s2089" type="#_x0000_t202" style="position:absolute;margin-left:513.4pt;margin-top:742.95pt;width:29.6pt;height:14.05pt;z-index:-33772032;mso-position-horizontal-relative:page;mso-position-vertical-relative:page" filled="f" stroked="f">
          <v:textbox style="mso-next-textbox:#_x0000_s2089" inset="0,0,0,0">
            <w:txbxContent>
              <w:p w:rsidR="00573016" w:rsidRDefault="0077703A">
                <w:pPr>
                  <w:spacing w:before="20"/>
                  <w:ind w:left="20"/>
                  <w:rPr>
                    <w:rFonts w:ascii="Century Schoolbook"/>
                    <w:sz w:val="20"/>
                  </w:rPr>
                </w:pPr>
                <w:r>
                  <w:rPr>
                    <w:rFonts w:ascii="Century Schoolbook"/>
                    <w:sz w:val="20"/>
                  </w:rPr>
                  <w:t>12-</w:t>
                </w:r>
                <w:r>
                  <w:fldChar w:fldCharType="begin"/>
                </w:r>
                <w:r>
                  <w:rPr>
                    <w:rFonts w:ascii="Century Schoolbook"/>
                    <w:sz w:val="20"/>
                  </w:rPr>
                  <w:instrText xml:space="preserve"> PAGE </w:instrText>
                </w:r>
                <w:r>
                  <w:fldChar w:fldCharType="separate"/>
                </w:r>
                <w:r>
                  <w:t>25</w:t>
                </w:r>
                <w:r>
                  <w:fldChar w:fldCharType="end"/>
                </w:r>
              </w:p>
            </w:txbxContent>
          </v:textbox>
          <w10:wrap anchorx="page" anchory="page"/>
        </v:shape>
      </w:pict>
    </w:r>
  </w:p>
</w:ftr>
</file>

<file path=word/footer10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085" type="#_x0000_t202" style="position:absolute;margin-left:71pt;margin-top:742.95pt;width:18.75pt;height:14.05pt;z-index:-33769984;mso-position-horizontal-relative:page;mso-position-vertical-relative:page" filled="f" stroked="f">
          <v:textbox style="mso-next-textbox:#_x0000_s2085" inset="0,0,0,0">
            <w:txbxContent>
              <w:p w:rsidR="00573016" w:rsidRDefault="0077703A">
                <w:pPr>
                  <w:spacing w:before="20"/>
                  <w:ind w:left="20"/>
                  <w:rPr>
                    <w:rFonts w:ascii="Century Schoolbook"/>
                    <w:sz w:val="20"/>
                  </w:rPr>
                </w:pPr>
                <w:r>
                  <w:rPr>
                    <w:rFonts w:ascii="Century Schoolbook"/>
                    <w:sz w:val="20"/>
                  </w:rPr>
                  <w:t>G-2</w:t>
                </w:r>
              </w:p>
            </w:txbxContent>
          </v:textbox>
          <w10:wrap anchorx="page" anchory="page"/>
        </v:shape>
      </w:pict>
    </w:r>
    <w:r>
      <w:pict>
        <v:shape id="_x0000_s2084" type="#_x0000_t202" style="position:absolute;margin-left:220.85pt;margin-top:742.95pt;width:152.25pt;height:14.05pt;z-index:-33769472;mso-position-horizontal-relative:page;mso-position-vertical-relative:page" filled="f" stroked="f">
          <v:textbox style="mso-next-textbox:#_x0000_s2084" inset="0,0,0,0">
            <w:txbxContent>
              <w:p w:rsidR="00573016" w:rsidRDefault="0077703A">
                <w:pPr>
                  <w:spacing w:before="20"/>
                  <w:ind w:left="20"/>
                  <w:rPr>
                    <w:rFonts w:ascii="Century Schoolbook"/>
                    <w:sz w:val="20"/>
                  </w:rPr>
                </w:pPr>
                <w:r>
                  <w:rPr>
                    <w:rFonts w:ascii="Century Schoolbook"/>
                    <w:sz w:val="20"/>
                  </w:rPr>
                  <w:t>Engineering V. 7.0 User Manual</w:t>
                </w:r>
              </w:p>
            </w:txbxContent>
          </v:textbox>
          <w10:wrap anchorx="page" anchory="page"/>
        </v:shape>
      </w:pict>
    </w:r>
    <w:r>
      <w:pict>
        <v:shape id="_x0000_s2083" type="#_x0000_t202" style="position:absolute;margin-left:480.6pt;margin-top:742.95pt;width:60.5pt;height:14.05pt;z-index:-33768960;mso-position-horizontal-relative:page;mso-position-vertical-relative:page" filled="f" stroked="f">
          <v:textbox style="mso-next-textbox:#_x0000_s2083" inset="0,0,0,0">
            <w:txbxContent>
              <w:p w:rsidR="00573016" w:rsidRDefault="0077703A">
                <w:pPr>
                  <w:spacing w:before="20"/>
                  <w:ind w:left="20"/>
                  <w:rPr>
                    <w:rFonts w:ascii="Century Schoolbook"/>
                    <w:sz w:val="20"/>
                  </w:rPr>
                </w:pPr>
                <w:r>
                  <w:rPr>
                    <w:rFonts w:ascii="Century Schoolbook"/>
                    <w:sz w:val="20"/>
                  </w:rPr>
                  <w:t>August 1993</w:t>
                </w:r>
              </w:p>
            </w:txbxContent>
          </v:textbox>
          <w10:wrap anchorx="page" anchory="page"/>
        </v:shape>
      </w:pict>
    </w:r>
  </w:p>
</w:ftr>
</file>

<file path=word/footer10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088" type="#_x0000_t202" style="position:absolute;margin-left:71pt;margin-top:742.95pt;width:60.5pt;height:14.05pt;z-index:-33771520;mso-position-horizontal-relative:page;mso-position-vertical-relative:page" filled="f" stroked="f">
          <v:textbox style="mso-next-textbox:#_x0000_s2088" inset="0,0,0,0">
            <w:txbxContent>
              <w:p w:rsidR="00573016" w:rsidRDefault="0077703A">
                <w:pPr>
                  <w:spacing w:before="20"/>
                  <w:ind w:left="20"/>
                  <w:rPr>
                    <w:rFonts w:ascii="Century Schoolbook"/>
                    <w:sz w:val="20"/>
                  </w:rPr>
                </w:pPr>
                <w:r>
                  <w:rPr>
                    <w:rFonts w:ascii="Century Schoolbook"/>
                    <w:sz w:val="20"/>
                  </w:rPr>
                  <w:t>August 1993</w:t>
                </w:r>
              </w:p>
            </w:txbxContent>
          </v:textbox>
          <w10:wrap anchorx="page" anchory="page"/>
        </v:shape>
      </w:pict>
    </w:r>
    <w:r>
      <w:pict>
        <v:shape id="_x0000_s2087" type="#_x0000_t202" style="position:absolute;margin-left:220.9pt;margin-top:742.95pt;width:152.25pt;height:14.05pt;z-index:-33771008;mso-position-horizontal-relative:page;mso-position-vertical-relative:page" filled="f" stroked="f">
          <v:textbox style="mso-next-textbox:#_x0000_s2087" inset="0,0,0,0">
            <w:txbxContent>
              <w:p w:rsidR="00573016" w:rsidRDefault="0077703A">
                <w:pPr>
                  <w:spacing w:before="20"/>
                  <w:ind w:left="20"/>
                  <w:rPr>
                    <w:rFonts w:ascii="Century Schoolbook"/>
                    <w:sz w:val="20"/>
                  </w:rPr>
                </w:pPr>
                <w:r>
                  <w:rPr>
                    <w:rFonts w:ascii="Century Schoolbook"/>
                    <w:sz w:val="20"/>
                  </w:rPr>
                  <w:t>Engineering V. 7.0 User Manual</w:t>
                </w:r>
              </w:p>
            </w:txbxContent>
          </v:textbox>
          <w10:wrap anchorx="page" anchory="page"/>
        </v:shape>
      </w:pict>
    </w:r>
    <w:r>
      <w:pict>
        <v:shape id="_x0000_s2086" type="#_x0000_t202" style="position:absolute;margin-left:522.3pt;margin-top:742.95pt;width:18.75pt;height:14.05pt;z-index:-33770496;mso-position-horizontal-relative:page;mso-position-vertical-relative:page" filled="f" stroked="f">
          <v:textbox style="mso-next-textbox:#_x0000_s2086" inset="0,0,0,0">
            <w:txbxContent>
              <w:p w:rsidR="00573016" w:rsidRDefault="0077703A">
                <w:pPr>
                  <w:spacing w:before="20"/>
                  <w:ind w:left="20"/>
                  <w:rPr>
                    <w:rFonts w:ascii="Century Schoolbook"/>
                    <w:sz w:val="20"/>
                  </w:rPr>
                </w:pPr>
                <w:r>
                  <w:rPr>
                    <w:rFonts w:ascii="Century Schoolbook"/>
                    <w:sz w:val="20"/>
                  </w:rPr>
                  <w:t>G-1</w:t>
                </w:r>
              </w:p>
            </w:txbxContent>
          </v:textbox>
          <w10:wrap anchorx="page" anchory="page"/>
        </v:shape>
      </w:pict>
    </w:r>
  </w:p>
</w:ftr>
</file>

<file path=word/footer10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079" type="#_x0000_t202" style="position:absolute;margin-left:71pt;margin-top:742.95pt;width:15pt;height:14.05pt;z-index:-33766912;mso-position-horizontal-relative:page;mso-position-vertical-relative:page" filled="f" stroked="f">
          <v:textbox style="mso-next-textbox:#_x0000_s2079" inset="0,0,0,0">
            <w:txbxContent>
              <w:p w:rsidR="00573016" w:rsidRDefault="0077703A">
                <w:pPr>
                  <w:spacing w:before="20"/>
                  <w:ind w:left="20"/>
                  <w:rPr>
                    <w:rFonts w:ascii="Century Schoolbook"/>
                    <w:sz w:val="20"/>
                  </w:rPr>
                </w:pPr>
                <w:r>
                  <w:rPr>
                    <w:rFonts w:ascii="Century Schoolbook"/>
                    <w:sz w:val="20"/>
                  </w:rPr>
                  <w:t>I-2</w:t>
                </w:r>
              </w:p>
            </w:txbxContent>
          </v:textbox>
          <w10:wrap anchorx="page" anchory="page"/>
        </v:shape>
      </w:pict>
    </w:r>
    <w:r>
      <w:pict>
        <v:shape id="_x0000_s2078" type="#_x0000_t202" style="position:absolute;margin-left:220.85pt;margin-top:742.95pt;width:152.25pt;height:14.05pt;z-index:-33766400;mso-position-horizontal-relative:page;mso-position-vertical-relative:page" filled="f" stroked="f">
          <v:textbox style="mso-next-textbox:#_x0000_s2078" inset="0,0,0,0">
            <w:txbxContent>
              <w:p w:rsidR="00573016" w:rsidRDefault="0077703A">
                <w:pPr>
                  <w:spacing w:before="20"/>
                  <w:ind w:left="20"/>
                  <w:rPr>
                    <w:rFonts w:ascii="Century Schoolbook"/>
                    <w:sz w:val="20"/>
                  </w:rPr>
                </w:pPr>
                <w:r>
                  <w:rPr>
                    <w:rFonts w:ascii="Century Schoolbook"/>
                    <w:sz w:val="20"/>
                  </w:rPr>
                  <w:t>Engineering V. 7.0 User Manual</w:t>
                </w:r>
              </w:p>
            </w:txbxContent>
          </v:textbox>
          <w10:wrap anchorx="page" anchory="page"/>
        </v:shape>
      </w:pict>
    </w:r>
    <w:r>
      <w:pict>
        <v:shape id="_x0000_s2077" type="#_x0000_t202" style="position:absolute;margin-left:480.6pt;margin-top:742.95pt;width:60.5pt;height:14.05pt;z-index:-33765888;mso-position-horizontal-relative:page;mso-position-vertical-relative:page" filled="f" stroked="f">
          <v:textbox style="mso-next-textbox:#_x0000_s2077" inset="0,0,0,0">
            <w:txbxContent>
              <w:p w:rsidR="00573016" w:rsidRDefault="0077703A">
                <w:pPr>
                  <w:spacing w:before="20"/>
                  <w:ind w:left="20"/>
                  <w:rPr>
                    <w:rFonts w:ascii="Century Schoolbook"/>
                    <w:sz w:val="20"/>
                  </w:rPr>
                </w:pPr>
                <w:r>
                  <w:rPr>
                    <w:rFonts w:ascii="Century Schoolbook"/>
                    <w:sz w:val="20"/>
                  </w:rPr>
                  <w:t>August 1993</w:t>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425" type="#_x0000_t202" style="position:absolute;margin-left:71pt;margin-top:742.9pt;width:18.45pt;height:14.15pt;z-index:-33944064;mso-position-horizontal-relative:page;mso-position-vertical-relative:page" filled="f" stroked="f">
          <v:textbox inset="0,0,0,0">
            <w:txbxContent>
              <w:p w:rsidR="00573016" w:rsidRDefault="0077703A">
                <w:pPr>
                  <w:spacing w:before="21"/>
                  <w:ind w:left="20"/>
                  <w:rPr>
                    <w:rFonts w:ascii="Century Schoolbook"/>
                    <w:sz w:val="20"/>
                  </w:rPr>
                </w:pPr>
                <w:r>
                  <w:rPr>
                    <w:rFonts w:ascii="Century Schoolbook"/>
                    <w:sz w:val="20"/>
                  </w:rPr>
                  <w:t>2-</w:t>
                </w:r>
                <w:r>
                  <w:fldChar w:fldCharType="begin"/>
                </w:r>
                <w:r>
                  <w:rPr>
                    <w:rFonts w:ascii="Century Schoolbook"/>
                    <w:sz w:val="20"/>
                  </w:rPr>
                  <w:instrText xml:space="preserve"> PAGE </w:instrText>
                </w:r>
                <w:r>
                  <w:fldChar w:fldCharType="separate"/>
                </w:r>
                <w:r>
                  <w:t>2</w:t>
                </w:r>
                <w:r>
                  <w:fldChar w:fldCharType="end"/>
                </w:r>
              </w:p>
            </w:txbxContent>
          </v:textbox>
          <w10:wrap anchorx="page" anchory="page"/>
        </v:shape>
      </w:pict>
    </w:r>
    <w:r>
      <w:pict>
        <v:shape id="_x0000_s2424" type="#_x0000_t202" style="position:absolute;margin-left:246.9pt;margin-top:742.9pt;width:151.55pt;height:14.15pt;z-index:-33943552;mso-position-horizontal-relative:page;mso-position-vertical-relative:page" filled="f" stroked="f">
          <v:textbox inset="0,0,0,0">
            <w:txbxContent>
              <w:p w:rsidR="00573016" w:rsidRDefault="0077703A">
                <w:pPr>
                  <w:spacing w:before="21"/>
                  <w:ind w:left="20"/>
                  <w:rPr>
                    <w:rFonts w:ascii="Century Schoolbook"/>
                    <w:sz w:val="20"/>
                  </w:rPr>
                </w:pPr>
                <w:r>
                  <w:rPr>
                    <w:rFonts w:ascii="Century Schoolbook"/>
                    <w:sz w:val="20"/>
                  </w:rPr>
                  <w:t>Engineering V. 7.0 User Manual</w:t>
                </w:r>
              </w:p>
            </w:txbxContent>
          </v:textbox>
          <w10:wrap anchorx="page" anchory="page"/>
        </v:shape>
      </w:pict>
    </w:r>
    <w:r>
      <w:pict>
        <v:shape id="_x0000_s2423" type="#_x0000_t202" style="position:absolute;margin-left:480.45pt;margin-top:742.9pt;width:59.85pt;height:14.15pt;z-index:-33943040;mso-position-horizontal-relative:page;mso-position-vertical-relative:page" filled="f" stroked="f">
          <v:textbox inset="0,0,0,0">
            <w:txbxContent>
              <w:p w:rsidR="00573016" w:rsidRDefault="0077703A">
                <w:pPr>
                  <w:spacing w:before="21"/>
                  <w:ind w:left="20"/>
                  <w:rPr>
                    <w:rFonts w:ascii="Century Schoolbook"/>
                    <w:sz w:val="20"/>
                  </w:rPr>
                </w:pPr>
                <w:r>
                  <w:rPr>
                    <w:rFonts w:ascii="Century Schoolbook"/>
                    <w:sz w:val="20"/>
                  </w:rPr>
                  <w:t>August 1993</w:t>
                </w:r>
              </w:p>
            </w:txbxContent>
          </v:textbox>
          <w10:wrap anchorx="page" anchory="page"/>
        </v:shape>
      </w:pict>
    </w:r>
  </w:p>
</w:ftr>
</file>

<file path=word/footer1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082" type="#_x0000_t202" style="position:absolute;margin-left:71pt;margin-top:742.95pt;width:60.5pt;height:14.05pt;z-index:-33768448;mso-position-horizontal-relative:page;mso-position-vertical-relative:page" filled="f" stroked="f">
          <v:textbox style="mso-next-textbox:#_x0000_s2082" inset="0,0,0,0">
            <w:txbxContent>
              <w:p w:rsidR="00573016" w:rsidRDefault="0077703A">
                <w:pPr>
                  <w:spacing w:before="20"/>
                  <w:ind w:left="20"/>
                  <w:rPr>
                    <w:rFonts w:ascii="Century Schoolbook"/>
                    <w:sz w:val="20"/>
                  </w:rPr>
                </w:pPr>
                <w:r>
                  <w:rPr>
                    <w:rFonts w:ascii="Century Schoolbook"/>
                    <w:sz w:val="20"/>
                  </w:rPr>
                  <w:t>August 1993</w:t>
                </w:r>
              </w:p>
            </w:txbxContent>
          </v:textbox>
          <w10:wrap anchorx="page" anchory="page"/>
        </v:shape>
      </w:pict>
    </w:r>
    <w:r>
      <w:pict>
        <v:shape id="_x0000_s2081" type="#_x0000_t202" style="position:absolute;margin-left:220.9pt;margin-top:742.95pt;width:152.25pt;height:14.05pt;z-index:-33767936;mso-position-horizontal-relative:page;mso-position-vertical-relative:page" filled="f" stroked="f">
          <v:textbox style="mso-next-textbox:#_x0000_s2081" inset="0,0,0,0">
            <w:txbxContent>
              <w:p w:rsidR="00573016" w:rsidRDefault="0077703A">
                <w:pPr>
                  <w:spacing w:before="20"/>
                  <w:ind w:left="20"/>
                  <w:rPr>
                    <w:rFonts w:ascii="Century Schoolbook"/>
                    <w:sz w:val="20"/>
                  </w:rPr>
                </w:pPr>
                <w:r>
                  <w:rPr>
                    <w:rFonts w:ascii="Century Schoolbook"/>
                    <w:sz w:val="20"/>
                  </w:rPr>
                  <w:t>Engineering V. 7.0 User Manual</w:t>
                </w:r>
              </w:p>
            </w:txbxContent>
          </v:textbox>
          <w10:wrap anchorx="page" anchory="page"/>
        </v:shape>
      </w:pict>
    </w:r>
    <w:r>
      <w:pict>
        <v:shape id="_x0000_s2080" type="#_x0000_t202" style="position:absolute;margin-left:526pt;margin-top:742.95pt;width:15pt;height:14.05pt;z-index:-33767424;mso-position-horizontal-relative:page;mso-position-vertical-relative:page" filled="f" stroked="f">
          <v:textbox style="mso-next-textbox:#_x0000_s2080" inset="0,0,0,0">
            <w:txbxContent>
              <w:p w:rsidR="00573016" w:rsidRDefault="0077703A">
                <w:pPr>
                  <w:spacing w:before="20"/>
                  <w:ind w:left="20"/>
                  <w:rPr>
                    <w:rFonts w:ascii="Century Schoolbook"/>
                    <w:sz w:val="20"/>
                  </w:rPr>
                </w:pPr>
                <w:r>
                  <w:rPr>
                    <w:rFonts w:ascii="Century Schoolbook"/>
                    <w:sz w:val="20"/>
                  </w:rPr>
                  <w:t>I-1</w:t>
                </w:r>
              </w:p>
            </w:txbxContent>
          </v:textbox>
          <w10:wrap anchorx="page" anchory="page"/>
        </v:shape>
      </w:pict>
    </w:r>
  </w:p>
</w:ftr>
</file>

<file path=word/footer1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071" type="#_x0000_t202" style="position:absolute;margin-left:71pt;margin-top:742.95pt;width:15pt;height:14.05pt;z-index:-33762816;mso-position-horizontal-relative:page;mso-position-vertical-relative:page" filled="f" stroked="f">
          <v:textbox style="mso-next-textbox:#_x0000_s2071" inset="0,0,0,0">
            <w:txbxContent>
              <w:p w:rsidR="00573016" w:rsidRDefault="0077703A">
                <w:pPr>
                  <w:spacing w:before="20"/>
                  <w:ind w:left="20"/>
                  <w:rPr>
                    <w:rFonts w:ascii="Century Schoolbook"/>
                    <w:sz w:val="20"/>
                  </w:rPr>
                </w:pPr>
                <w:r>
                  <w:rPr>
                    <w:rFonts w:ascii="Century Schoolbook"/>
                    <w:sz w:val="20"/>
                  </w:rPr>
                  <w:t>I-4</w:t>
                </w:r>
              </w:p>
            </w:txbxContent>
          </v:textbox>
          <w10:wrap anchorx="page" anchory="page"/>
        </v:shape>
      </w:pict>
    </w:r>
    <w:r>
      <w:pict>
        <v:shape id="_x0000_s2070" type="#_x0000_t202" style="position:absolute;margin-left:220.85pt;margin-top:742.95pt;width:152.25pt;height:14.05pt;z-index:-33762304;mso-position-horizontal-relative:page;mso-position-vertical-relative:page" filled="f" stroked="f">
          <v:textbox style="mso-next-textbox:#_x0000_s2070" inset="0,0,0,0">
            <w:txbxContent>
              <w:p w:rsidR="00573016" w:rsidRDefault="0077703A">
                <w:pPr>
                  <w:spacing w:before="20"/>
                  <w:ind w:left="20"/>
                  <w:rPr>
                    <w:rFonts w:ascii="Century Schoolbook"/>
                    <w:sz w:val="20"/>
                  </w:rPr>
                </w:pPr>
                <w:r>
                  <w:rPr>
                    <w:rFonts w:ascii="Century Schoolbook"/>
                    <w:sz w:val="20"/>
                  </w:rPr>
                  <w:t>Engineering V. 7.0 User M</w:t>
                </w:r>
                <w:r>
                  <w:rPr>
                    <w:rFonts w:ascii="Century Schoolbook"/>
                    <w:sz w:val="20"/>
                  </w:rPr>
                  <w:t>anual</w:t>
                </w:r>
              </w:p>
            </w:txbxContent>
          </v:textbox>
          <w10:wrap anchorx="page" anchory="page"/>
        </v:shape>
      </w:pict>
    </w:r>
    <w:r>
      <w:pict>
        <v:shape id="_x0000_s2069" type="#_x0000_t202" style="position:absolute;margin-left:480.6pt;margin-top:742.95pt;width:60.5pt;height:14.05pt;z-index:-33761792;mso-position-horizontal-relative:page;mso-position-vertical-relative:page" filled="f" stroked="f">
          <v:textbox style="mso-next-textbox:#_x0000_s2069" inset="0,0,0,0">
            <w:txbxContent>
              <w:p w:rsidR="00573016" w:rsidRDefault="0077703A">
                <w:pPr>
                  <w:spacing w:before="20"/>
                  <w:ind w:left="20"/>
                  <w:rPr>
                    <w:rFonts w:ascii="Century Schoolbook"/>
                    <w:sz w:val="20"/>
                  </w:rPr>
                </w:pPr>
                <w:r>
                  <w:rPr>
                    <w:rFonts w:ascii="Century Schoolbook"/>
                    <w:sz w:val="20"/>
                  </w:rPr>
                  <w:t>August 1993</w:t>
                </w:r>
              </w:p>
            </w:txbxContent>
          </v:textbox>
          <w10:wrap anchorx="page" anchory="page"/>
        </v:shape>
      </w:pict>
    </w:r>
  </w:p>
</w:ftr>
</file>

<file path=word/footer1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074" type="#_x0000_t202" style="position:absolute;margin-left:71pt;margin-top:742.95pt;width:60.5pt;height:14.05pt;z-index:-33764352;mso-position-horizontal-relative:page;mso-position-vertical-relative:page" filled="f" stroked="f">
          <v:textbox style="mso-next-textbox:#_x0000_s2074" inset="0,0,0,0">
            <w:txbxContent>
              <w:p w:rsidR="00573016" w:rsidRDefault="0077703A">
                <w:pPr>
                  <w:spacing w:before="20"/>
                  <w:ind w:left="20"/>
                  <w:rPr>
                    <w:rFonts w:ascii="Century Schoolbook"/>
                    <w:sz w:val="20"/>
                  </w:rPr>
                </w:pPr>
                <w:r>
                  <w:rPr>
                    <w:rFonts w:ascii="Century Schoolbook"/>
                    <w:sz w:val="20"/>
                  </w:rPr>
                  <w:t>August 1993</w:t>
                </w:r>
              </w:p>
            </w:txbxContent>
          </v:textbox>
          <w10:wrap anchorx="page" anchory="page"/>
        </v:shape>
      </w:pict>
    </w:r>
    <w:r>
      <w:pict>
        <v:shape id="_x0000_s2073" type="#_x0000_t202" style="position:absolute;margin-left:220.9pt;margin-top:742.95pt;width:152.25pt;height:14.05pt;z-index:-33763840;mso-position-horizontal-relative:page;mso-position-vertical-relative:page" filled="f" stroked="f">
          <v:textbox style="mso-next-textbox:#_x0000_s2073" inset="0,0,0,0">
            <w:txbxContent>
              <w:p w:rsidR="00573016" w:rsidRDefault="0077703A">
                <w:pPr>
                  <w:spacing w:before="20"/>
                  <w:ind w:left="20"/>
                  <w:rPr>
                    <w:rFonts w:ascii="Century Schoolbook"/>
                    <w:sz w:val="20"/>
                  </w:rPr>
                </w:pPr>
                <w:r>
                  <w:rPr>
                    <w:rFonts w:ascii="Century Schoolbook"/>
                    <w:sz w:val="20"/>
                  </w:rPr>
                  <w:t>Engineering V. 7.0 User Manual</w:t>
                </w:r>
              </w:p>
            </w:txbxContent>
          </v:textbox>
          <w10:wrap anchorx="page" anchory="page"/>
        </v:shape>
      </w:pict>
    </w:r>
    <w:r>
      <w:pict>
        <v:shape id="_x0000_s2072" type="#_x0000_t202" style="position:absolute;margin-left:526pt;margin-top:742.95pt;width:15pt;height:14.05pt;z-index:-33763328;mso-position-horizontal-relative:page;mso-position-vertical-relative:page" filled="f" stroked="f">
          <v:textbox style="mso-next-textbox:#_x0000_s2072" inset="0,0,0,0">
            <w:txbxContent>
              <w:p w:rsidR="00573016" w:rsidRDefault="0077703A">
                <w:pPr>
                  <w:spacing w:before="20"/>
                  <w:ind w:left="20"/>
                  <w:rPr>
                    <w:rFonts w:ascii="Century Schoolbook"/>
                    <w:sz w:val="20"/>
                  </w:rPr>
                </w:pPr>
                <w:r>
                  <w:rPr>
                    <w:rFonts w:ascii="Century Schoolbook"/>
                    <w:sz w:val="20"/>
                  </w:rPr>
                  <w:t>I-3</w:t>
                </w:r>
              </w:p>
            </w:txbxContent>
          </v:textbox>
          <w10:wrap anchorx="page" anchory="page"/>
        </v:shape>
      </w:pict>
    </w:r>
  </w:p>
</w:ftr>
</file>

<file path=word/footer1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066" type="#_x0000_t202" style="position:absolute;margin-left:71pt;margin-top:742.95pt;width:60.5pt;height:14.05pt;z-index:-33760256;mso-position-horizontal-relative:page;mso-position-vertical-relative:page" filled="f" stroked="f">
          <v:textbox style="mso-next-textbox:#_x0000_s2066" inset="0,0,0,0">
            <w:txbxContent>
              <w:p w:rsidR="00573016" w:rsidRDefault="0077703A">
                <w:pPr>
                  <w:spacing w:before="20"/>
                  <w:ind w:left="20"/>
                  <w:rPr>
                    <w:rFonts w:ascii="Century Schoolbook"/>
                    <w:sz w:val="20"/>
                  </w:rPr>
                </w:pPr>
                <w:r>
                  <w:rPr>
                    <w:rFonts w:ascii="Century Schoolbook"/>
                    <w:sz w:val="20"/>
                  </w:rPr>
                  <w:t>August 1993</w:t>
                </w:r>
              </w:p>
            </w:txbxContent>
          </v:textbox>
          <w10:wrap anchorx="page" anchory="page"/>
        </v:shape>
      </w:pict>
    </w:r>
    <w:r>
      <w:pict>
        <v:shape id="_x0000_s2065" type="#_x0000_t202" style="position:absolute;margin-left:220.9pt;margin-top:742.95pt;width:152.25pt;height:14.05pt;z-index:-33759744;mso-position-horizontal-relative:page;mso-position-vertical-relative:page" filled="f" stroked="f">
          <v:textbox style="mso-next-textbox:#_x0000_s2065" inset="0,0,0,0">
            <w:txbxContent>
              <w:p w:rsidR="00573016" w:rsidRDefault="0077703A">
                <w:pPr>
                  <w:spacing w:before="20"/>
                  <w:ind w:left="20"/>
                  <w:rPr>
                    <w:rFonts w:ascii="Century Schoolbook"/>
                    <w:sz w:val="20"/>
                  </w:rPr>
                </w:pPr>
                <w:r>
                  <w:rPr>
                    <w:rFonts w:ascii="Century Schoolbook"/>
                    <w:sz w:val="20"/>
                  </w:rPr>
                  <w:t>Engineering V. 7.0 User Manual</w:t>
                </w:r>
              </w:p>
            </w:txbxContent>
          </v:textbox>
          <w10:wrap anchorx="page" anchory="page"/>
        </v:shape>
      </w:pict>
    </w:r>
    <w:r>
      <w:pict>
        <v:shape id="_x0000_s2064" type="#_x0000_t202" style="position:absolute;margin-left:526pt;margin-top:742.95pt;width:15pt;height:14.05pt;z-index:-33759232;mso-position-horizontal-relative:page;mso-position-vertical-relative:page" filled="f" stroked="f">
          <v:textbox style="mso-next-textbox:#_x0000_s2064" inset="0,0,0,0">
            <w:txbxContent>
              <w:p w:rsidR="00573016" w:rsidRDefault="0077703A">
                <w:pPr>
                  <w:spacing w:before="20"/>
                  <w:ind w:left="20"/>
                  <w:rPr>
                    <w:rFonts w:ascii="Century Schoolbook"/>
                    <w:sz w:val="20"/>
                  </w:rPr>
                </w:pPr>
                <w:r>
                  <w:rPr>
                    <w:rFonts w:ascii="Century Schoolbook"/>
                    <w:sz w:val="20"/>
                  </w:rPr>
                  <w:t>I-5</w:t>
                </w:r>
              </w:p>
            </w:txbxContent>
          </v:textbox>
          <w10:wrap anchorx="page" anchory="page"/>
        </v:shape>
      </w:pict>
    </w:r>
  </w:p>
</w:ftr>
</file>

<file path=word/footer1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573016">
    <w:pPr>
      <w:pStyle w:val="BodyText"/>
      <w:spacing w:line="14" w:lineRule="auto"/>
      <w:rPr>
        <w:sz w:val="2"/>
      </w:rPr>
    </w:pPr>
  </w:p>
</w:ftr>
</file>

<file path=word/footer1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059" type="#_x0000_t202" style="position:absolute;margin-left:71pt;margin-top:742.95pt;width:25.7pt;height:14.05pt;z-index:-33756672;mso-position-horizontal-relative:page;mso-position-vertical-relative:page" filled="f" stroked="f">
          <v:textbox style="mso-next-textbox:#_x0000_s2059" inset="0,0,0,0">
            <w:txbxContent>
              <w:p w:rsidR="00573016" w:rsidRDefault="0077703A">
                <w:pPr>
                  <w:spacing w:before="20"/>
                  <w:ind w:left="20"/>
                  <w:rPr>
                    <w:rFonts w:ascii="Century Schoolbook"/>
                    <w:sz w:val="20"/>
                  </w:rPr>
                </w:pPr>
                <w:r>
                  <w:rPr>
                    <w:rFonts w:ascii="Century Schoolbook"/>
                    <w:sz w:val="20"/>
                  </w:rPr>
                  <w:t>A-</w:t>
                </w:r>
                <w:r>
                  <w:fldChar w:fldCharType="begin"/>
                </w:r>
                <w:r>
                  <w:rPr>
                    <w:rFonts w:ascii="Century Schoolbook"/>
                    <w:sz w:val="20"/>
                  </w:rPr>
                  <w:instrText xml:space="preserve"> PAGE </w:instrText>
                </w:r>
                <w:r>
                  <w:fldChar w:fldCharType="separate"/>
                </w:r>
                <w:r>
                  <w:t>10</w:t>
                </w:r>
                <w:r>
                  <w:fldChar w:fldCharType="end"/>
                </w:r>
              </w:p>
            </w:txbxContent>
          </v:textbox>
          <w10:wrap anchorx="page" anchory="page"/>
        </v:shape>
      </w:pict>
    </w:r>
    <w:r>
      <w:pict>
        <v:shape id="_x0000_s2058" type="#_x0000_t202" style="position:absolute;margin-left:220.85pt;margin-top:742.95pt;width:152.25pt;height:14.05pt;z-index:-33756160;mso-position-horizontal-relative:page;mso-position-vertical-relative:page" filled="f" stroked="f">
          <v:textbox style="mso-next-textbox:#_x0000_s2058" inset="0,0,0,0">
            <w:txbxContent>
              <w:p w:rsidR="00573016" w:rsidRDefault="0077703A">
                <w:pPr>
                  <w:spacing w:before="20"/>
                  <w:ind w:left="20"/>
                  <w:rPr>
                    <w:rFonts w:ascii="Century Schoolbook"/>
                    <w:sz w:val="20"/>
                  </w:rPr>
                </w:pPr>
                <w:r>
                  <w:rPr>
                    <w:rFonts w:ascii="Century Schoolbook"/>
                    <w:sz w:val="20"/>
                  </w:rPr>
                  <w:t>Engineering V. 7.0 User Manual</w:t>
                </w:r>
              </w:p>
            </w:txbxContent>
          </v:textbox>
          <w10:wrap anchorx="page" anchory="page"/>
        </v:shape>
      </w:pict>
    </w:r>
    <w:r>
      <w:pict>
        <v:shape id="_x0000_s2057" type="#_x0000_t202" style="position:absolute;margin-left:480.55pt;margin-top:742.95pt;width:60.5pt;height:14.05pt;z-index:-33755648;mso-position-horizontal-relative:page;mso-position-vertical-relative:page" filled="f" stroked="f">
          <v:textbox style="mso-next-textbox:#_x0000_s2057" inset="0,0,0,0">
            <w:txbxContent>
              <w:p w:rsidR="00573016" w:rsidRDefault="0077703A">
                <w:pPr>
                  <w:spacing w:before="20"/>
                  <w:ind w:left="20"/>
                  <w:rPr>
                    <w:rFonts w:ascii="Century Schoolbook"/>
                    <w:sz w:val="20"/>
                  </w:rPr>
                </w:pPr>
                <w:r>
                  <w:rPr>
                    <w:rFonts w:ascii="Century Schoolbook"/>
                    <w:sz w:val="20"/>
                  </w:rPr>
                  <w:t>August 1993</w:t>
                </w:r>
              </w:p>
            </w:txbxContent>
          </v:textbox>
          <w10:wrap anchorx="page" anchory="page"/>
        </v:shape>
      </w:pict>
    </w:r>
  </w:p>
</w:ftr>
</file>

<file path=word/footer1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062" type="#_x0000_t202" style="position:absolute;margin-left:71pt;margin-top:742.95pt;width:60.5pt;height:14.05pt;z-index:-33758208;mso-position-horizontal-relative:page;mso-position-vertical-relative:page" filled="f" stroked="f">
          <v:textbox style="mso-next-textbox:#_x0000_s2062" inset="0,0,0,0">
            <w:txbxContent>
              <w:p w:rsidR="00573016" w:rsidRDefault="0077703A">
                <w:pPr>
                  <w:spacing w:before="20"/>
                  <w:ind w:left="20"/>
                  <w:rPr>
                    <w:rFonts w:ascii="Century Schoolbook"/>
                    <w:sz w:val="20"/>
                  </w:rPr>
                </w:pPr>
                <w:r>
                  <w:rPr>
                    <w:rFonts w:ascii="Century Schoolbook"/>
                    <w:sz w:val="20"/>
                  </w:rPr>
                  <w:t>August 1993</w:t>
                </w:r>
              </w:p>
            </w:txbxContent>
          </v:textbox>
          <w10:wrap anchorx="page" anchory="page"/>
        </v:shape>
      </w:pict>
    </w:r>
    <w:r>
      <w:pict>
        <v:shape id="_x0000_s2061" type="#_x0000_t202" style="position:absolute;margin-left:220.95pt;margin-top:742.95pt;width:152.2pt;height:14.05pt;z-index:-33757696;mso-position-horizontal-relative:page;mso-position-vertical-relative:page" filled="f" stroked="f">
          <v:textbox style="mso-next-textbox:#_x0000_s2061" inset="0,0,0,0">
            <w:txbxContent>
              <w:p w:rsidR="00573016" w:rsidRDefault="0077703A">
                <w:pPr>
                  <w:spacing w:before="20"/>
                  <w:ind w:left="20"/>
                  <w:rPr>
                    <w:rFonts w:ascii="Century Schoolbook"/>
                    <w:sz w:val="20"/>
                  </w:rPr>
                </w:pPr>
                <w:r>
                  <w:rPr>
                    <w:rFonts w:ascii="Century Schoolbook"/>
                    <w:sz w:val="20"/>
                  </w:rPr>
                  <w:t>Engineering V. 7.0 User Manual</w:t>
                </w:r>
              </w:p>
            </w:txbxContent>
          </v:textbox>
          <w10:wrap anchorx="page" anchory="page"/>
        </v:shape>
      </w:pict>
    </w:r>
    <w:r>
      <w:pict>
        <v:shape id="_x0000_s2060" type="#_x0000_t202" style="position:absolute;margin-left:522.85pt;margin-top:742.95pt;width:20.15pt;height:14.05pt;z-index:-33757184;mso-position-horizontal-relative:page;mso-position-vertical-relative:page" filled="f" stroked="f">
          <v:textbox style="mso-next-textbox:#_x0000_s2060" inset="0,0,0,0">
            <w:txbxContent>
              <w:p w:rsidR="00573016" w:rsidRDefault="0077703A">
                <w:pPr>
                  <w:spacing w:before="20"/>
                  <w:ind w:left="20"/>
                  <w:rPr>
                    <w:rFonts w:ascii="Century Schoolbook"/>
                    <w:sz w:val="20"/>
                  </w:rPr>
                </w:pPr>
                <w:r>
                  <w:rPr>
                    <w:rFonts w:ascii="Century Schoolbook"/>
                    <w:sz w:val="20"/>
                  </w:rPr>
                  <w:t>A-</w:t>
                </w:r>
                <w:r>
                  <w:fldChar w:fldCharType="begin"/>
                </w:r>
                <w:r>
                  <w:rPr>
                    <w:rFonts w:ascii="Century Schoolbook"/>
                    <w:sz w:val="20"/>
                  </w:rPr>
                  <w:instrText xml:space="preserve"> PAGE </w:instrText>
                </w:r>
                <w:r>
                  <w:fldChar w:fldCharType="separate"/>
                </w:r>
                <w:r>
                  <w:t>1</w:t>
                </w:r>
                <w:r>
                  <w:fldChar w:fldCharType="end"/>
                </w:r>
              </w:p>
            </w:txbxContent>
          </v:textbox>
          <w10:wrap anchorx="page" anchory="page"/>
        </v:shape>
      </w:pict>
    </w:r>
  </w:p>
</w:ftr>
</file>

<file path=word/footer1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71pt;margin-top:742.95pt;width:20.15pt;height:14.05pt;z-index:-33752576;mso-position-horizontal-relative:page;mso-position-vertical-relative:page" filled="f" stroked="f">
          <v:textbox style="mso-next-textbox:#_x0000_s2051" inset="0,0,0,0">
            <w:txbxContent>
              <w:p w:rsidR="00573016" w:rsidRDefault="0077703A">
                <w:pPr>
                  <w:spacing w:before="20"/>
                  <w:ind w:left="20"/>
                  <w:rPr>
                    <w:rFonts w:ascii="Century Schoolbook"/>
                    <w:sz w:val="20"/>
                  </w:rPr>
                </w:pPr>
                <w:r>
                  <w:rPr>
                    <w:rFonts w:ascii="Century Schoolbook"/>
                    <w:sz w:val="20"/>
                  </w:rPr>
                  <w:t>A-</w:t>
                </w:r>
                <w:r>
                  <w:fldChar w:fldCharType="begin"/>
                </w:r>
                <w:r>
                  <w:rPr>
                    <w:rFonts w:ascii="Century Schoolbook"/>
                    <w:sz w:val="20"/>
                  </w:rPr>
                  <w:instrText xml:space="preserve"> PAGE </w:instrText>
                </w:r>
                <w:r>
                  <w:fldChar w:fldCharType="separate"/>
                </w:r>
                <w:r>
                  <w:t>4</w:t>
                </w:r>
                <w:r>
                  <w:fldChar w:fldCharType="end"/>
                </w:r>
              </w:p>
            </w:txbxContent>
          </v:textbox>
          <w10:wrap anchorx="page" anchory="page"/>
        </v:shape>
      </w:pict>
    </w:r>
    <w:r>
      <w:pict>
        <v:shape id="_x0000_s2050" type="#_x0000_t202" style="position:absolute;margin-left:220.85pt;margin-top:742.95pt;width:152.25pt;height:14.05pt;z-index:-33752064;mso-position-horizontal-relative:page;mso-position-vertical-relative:page" filled="f" stroked="f">
          <v:textbox style="mso-next-textbox:#_x0000_s2050" inset="0,0,0,0">
            <w:txbxContent>
              <w:p w:rsidR="00573016" w:rsidRDefault="0077703A">
                <w:pPr>
                  <w:spacing w:before="20"/>
                  <w:ind w:left="20"/>
                  <w:rPr>
                    <w:rFonts w:ascii="Century Schoolbook"/>
                    <w:sz w:val="20"/>
                  </w:rPr>
                </w:pPr>
                <w:r>
                  <w:rPr>
                    <w:rFonts w:ascii="Century Schoolbook"/>
                    <w:sz w:val="20"/>
                  </w:rPr>
                  <w:t>Engineering V. 7.0 User Manual</w:t>
                </w:r>
              </w:p>
            </w:txbxContent>
          </v:textbox>
          <w10:wrap anchorx="page" anchory="page"/>
        </v:shape>
      </w:pict>
    </w:r>
    <w:r>
      <w:pict>
        <v:shape id="_x0000_s2049" type="#_x0000_t202" style="position:absolute;margin-left:480.55pt;margin-top:742.95pt;width:60.5pt;height:14.05pt;z-index:-33751552;mso-position-horizontal-relative:page;mso-position-vertical-relative:page" filled="f" stroked="f">
          <v:textbox style="mso-next-textbox:#_x0000_s2049" inset="0,0,0,0">
            <w:txbxContent>
              <w:p w:rsidR="00573016" w:rsidRDefault="0077703A">
                <w:pPr>
                  <w:spacing w:before="20"/>
                  <w:ind w:left="20"/>
                  <w:rPr>
                    <w:rFonts w:ascii="Century Schoolbook"/>
                    <w:sz w:val="20"/>
                  </w:rPr>
                </w:pPr>
                <w:r>
                  <w:rPr>
                    <w:rFonts w:ascii="Century Schoolbook"/>
                    <w:sz w:val="20"/>
                  </w:rPr>
                  <w:t>August 1993</w:t>
                </w:r>
              </w:p>
            </w:txbxContent>
          </v:textbox>
          <w10:wrap anchorx="page" anchory="page"/>
        </v:shape>
      </w:pict>
    </w:r>
  </w:p>
</w:ftr>
</file>

<file path=word/footer1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054" type="#_x0000_t202" style="position:absolute;margin-left:71pt;margin-top:742.95pt;width:60.5pt;height:14.05pt;z-index:-33754112;mso-position-horizontal-relative:page;mso-position-vertical-relative:page" filled="f" stroked="f">
          <v:textbox style="mso-next-textbox:#_x0000_s2054" inset="0,0,0,0">
            <w:txbxContent>
              <w:p w:rsidR="00573016" w:rsidRDefault="0077703A">
                <w:pPr>
                  <w:spacing w:before="20"/>
                  <w:ind w:left="20"/>
                  <w:rPr>
                    <w:rFonts w:ascii="Century Schoolbook"/>
                    <w:sz w:val="20"/>
                  </w:rPr>
                </w:pPr>
                <w:r>
                  <w:rPr>
                    <w:rFonts w:ascii="Century Schoolbook"/>
                    <w:sz w:val="20"/>
                  </w:rPr>
                  <w:t>August 1993</w:t>
                </w:r>
              </w:p>
            </w:txbxContent>
          </v:textbox>
          <w10:wrap anchorx="page" anchory="page"/>
        </v:shape>
      </w:pict>
    </w:r>
    <w:r>
      <w:pict>
        <v:shape id="_x0000_s2053" type="#_x0000_t202" style="position:absolute;margin-left:220.9pt;margin-top:742.95pt;width:152.25pt;height:14.05pt;z-index:-33753600;mso-position-horizontal-relative:page;mso-position-vertical-relative:page" filled="f" stroked="f">
          <v:textbox style="mso-next-textbox:#_x0000_s2053" inset="0,0,0,0">
            <w:txbxContent>
              <w:p w:rsidR="00573016" w:rsidRDefault="0077703A">
                <w:pPr>
                  <w:spacing w:before="20"/>
                  <w:ind w:left="20"/>
                  <w:rPr>
                    <w:rFonts w:ascii="Century Schoolbook"/>
                    <w:sz w:val="20"/>
                  </w:rPr>
                </w:pPr>
                <w:r>
                  <w:rPr>
                    <w:rFonts w:ascii="Century Schoolbook"/>
                    <w:sz w:val="20"/>
                  </w:rPr>
                  <w:t>Engineering V. 7.0 User Manual</w:t>
                </w:r>
              </w:p>
            </w:txbxContent>
          </v:textbox>
          <w10:wrap anchorx="page" anchory="page"/>
        </v:shape>
      </w:pict>
    </w:r>
    <w:r>
      <w:pict>
        <v:shape id="_x0000_s2052" type="#_x0000_t202" style="position:absolute;margin-left:517.3pt;margin-top:742.95pt;width:25.7pt;height:14.05pt;z-index:-33753088;mso-position-horizontal-relative:page;mso-position-vertical-relative:page" filled="f" stroked="f">
          <v:textbox style="mso-next-textbox:#_x0000_s2052" inset="0,0,0,0">
            <w:txbxContent>
              <w:p w:rsidR="00573016" w:rsidRDefault="0077703A">
                <w:pPr>
                  <w:spacing w:before="20"/>
                  <w:ind w:left="20"/>
                  <w:rPr>
                    <w:rFonts w:ascii="Century Schoolbook"/>
                    <w:sz w:val="20"/>
                  </w:rPr>
                </w:pPr>
                <w:r>
                  <w:rPr>
                    <w:rFonts w:ascii="Century Schoolbook"/>
                    <w:sz w:val="20"/>
                  </w:rPr>
                  <w:t>A-</w:t>
                </w:r>
                <w:r>
                  <w:fldChar w:fldCharType="begin"/>
                </w:r>
                <w:r>
                  <w:rPr>
                    <w:rFonts w:ascii="Century Schoolbook"/>
                    <w:sz w:val="20"/>
                  </w:rPr>
                  <w:instrText xml:space="preserve"> PAGE </w:instrText>
                </w:r>
                <w:r>
                  <w:fldChar w:fldCharType="separate"/>
                </w:r>
                <w:r>
                  <w:t>11</w:t>
                </w:r>
                <w:r>
                  <w:fldChar w:fldCharType="end"/>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422" type="#_x0000_t202" style="position:absolute;margin-left:71pt;margin-top:743.75pt;width:53.4pt;height:13.1pt;z-index:-33942528;mso-position-horizontal-relative:page;mso-position-vertical-relative:page" filled="f" stroked="f">
          <v:textbox inset="0,0,0,0">
            <w:txbxContent>
              <w:p w:rsidR="00573016" w:rsidRDefault="0077703A">
                <w:pPr>
                  <w:spacing w:before="12"/>
                  <w:ind w:left="20"/>
                  <w:rPr>
                    <w:rFonts w:ascii="Times New Roman"/>
                    <w:sz w:val="20"/>
                  </w:rPr>
                </w:pPr>
                <w:r>
                  <w:rPr>
                    <w:rFonts w:ascii="Times New Roman"/>
                    <w:sz w:val="20"/>
                  </w:rPr>
                  <w:t>August 1993</w:t>
                </w:r>
              </w:p>
            </w:txbxContent>
          </v:textbox>
          <w10:wrap anchorx="page" anchory="page"/>
        </v:shape>
      </w:pict>
    </w:r>
    <w:r>
      <w:pict>
        <v:shape id="_x0000_s2421" type="#_x0000_t202" style="position:absolute;margin-left:220.55pt;margin-top:743.75pt;width:153.1pt;height:13.1pt;z-index:-33942016;mso-position-horizontal-relative:page;mso-position-vertical-relative:page" filled="f" stroked="f">
          <v:textbox inset="0,0,0,0">
            <w:txbxContent>
              <w:p w:rsidR="00573016" w:rsidRDefault="0077703A">
                <w:pPr>
                  <w:spacing w:before="12"/>
                  <w:ind w:left="20"/>
                  <w:rPr>
                    <w:rFonts w:ascii="Times New Roman"/>
                    <w:sz w:val="20"/>
                  </w:rPr>
                </w:pPr>
                <w:r>
                  <w:rPr>
                    <w:rFonts w:ascii="Times New Roman"/>
                    <w:sz w:val="20"/>
                  </w:rPr>
                  <w:t>Engineering V. 7.0 Technical Manual</w:t>
                </w:r>
              </w:p>
            </w:txbxContent>
          </v:textbox>
          <w10:wrap anchorx="page" anchory="page"/>
        </v:shape>
      </w:pict>
    </w:r>
    <w:r>
      <w:pict>
        <v:shape id="_x0000_s2420" type="#_x0000_t202" style="position:absolute;margin-left:520.65pt;margin-top:743.75pt;width:22.35pt;height:13.1pt;z-index:-33941504;mso-position-horizontal-relative:page;mso-position-vertical-relative:page" filled="f" stroked="f">
          <v:textbox inset="0,0,0,0">
            <w:txbxContent>
              <w:p w:rsidR="00573016" w:rsidRDefault="0077703A">
                <w:pPr>
                  <w:spacing w:before="12"/>
                  <w:ind w:left="20"/>
                  <w:rPr>
                    <w:rFonts w:ascii="Times New Roman"/>
                    <w:sz w:val="20"/>
                  </w:rPr>
                </w:pPr>
                <w:r>
                  <w:rPr>
                    <w:rFonts w:ascii="Times New Roman"/>
                    <w:sz w:val="20"/>
                  </w:rPr>
                  <w:t>2-</w:t>
                </w:r>
                <w:r>
                  <w:fldChar w:fldCharType="begin"/>
                </w:r>
                <w:r>
                  <w:rPr>
                    <w:rFonts w:ascii="Times New Roman"/>
                    <w:sz w:val="20"/>
                  </w:rPr>
                  <w:instrText xml:space="preserve"> PAGE </w:instrText>
                </w:r>
                <w:r>
                  <w:fldChar w:fldCharType="separate"/>
                </w:r>
                <w:r>
                  <w:t>11</w:t>
                </w:r>
                <w:r>
                  <w:fldChar w:fldCharType="end"/>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417" type="#_x0000_t202" style="position:absolute;margin-left:71pt;margin-top:742.95pt;width:24.1pt;height:14.05pt;z-index:-33939968;mso-position-horizontal-relative:page;mso-position-vertical-relative:page" filled="f" stroked="f">
          <v:textbox inset="0,0,0,0">
            <w:txbxContent>
              <w:p w:rsidR="00573016" w:rsidRDefault="0077703A">
                <w:pPr>
                  <w:spacing w:before="20"/>
                  <w:ind w:left="20"/>
                  <w:rPr>
                    <w:rFonts w:ascii="Century Schoolbook"/>
                    <w:sz w:val="20"/>
                  </w:rPr>
                </w:pPr>
                <w:r>
                  <w:rPr>
                    <w:rFonts w:ascii="Century Schoolbook"/>
                    <w:sz w:val="20"/>
                  </w:rPr>
                  <w:t>2-</w:t>
                </w:r>
                <w:r>
                  <w:fldChar w:fldCharType="begin"/>
                </w:r>
                <w:r>
                  <w:rPr>
                    <w:rFonts w:ascii="Century Schoolbook"/>
                    <w:sz w:val="20"/>
                  </w:rPr>
                  <w:instrText xml:space="preserve"> PAGE </w:instrText>
                </w:r>
                <w:r>
                  <w:fldChar w:fldCharType="separate"/>
                </w:r>
                <w:r>
                  <w:t>10</w:t>
                </w:r>
                <w:r>
                  <w:fldChar w:fldCharType="end"/>
                </w:r>
              </w:p>
            </w:txbxContent>
          </v:textbox>
          <w10:wrap anchorx="page" anchory="page"/>
        </v:shape>
      </w:pict>
    </w:r>
    <w:r>
      <w:pict>
        <v:shape id="_x0000_s2416" type="#_x0000_t202" style="position:absolute;margin-left:220.85pt;margin-top:742.95pt;width:152.25pt;height:14.05pt;z-index:-33939456;mso-position-horizontal-relative:page;mso-position-vertical-relative:page" filled="f" stroked="f">
          <v:textbox inset="0,0,0,0">
            <w:txbxContent>
              <w:p w:rsidR="00573016" w:rsidRDefault="0077703A">
                <w:pPr>
                  <w:spacing w:before="20"/>
                  <w:ind w:left="20"/>
                  <w:rPr>
                    <w:rFonts w:ascii="Century Schoolbook"/>
                    <w:sz w:val="20"/>
                  </w:rPr>
                </w:pPr>
                <w:r>
                  <w:rPr>
                    <w:rFonts w:ascii="Century Schoolbook"/>
                    <w:sz w:val="20"/>
                  </w:rPr>
                  <w:t>Engineering V. 7.0 User Manual</w:t>
                </w:r>
              </w:p>
            </w:txbxContent>
          </v:textbox>
          <w10:wrap anchorx="page" anchory="page"/>
        </v:shape>
      </w:pict>
    </w:r>
    <w:r>
      <w:pict>
        <v:shape id="_x0000_s2415" type="#_x0000_t202" style="position:absolute;margin-left:480.55pt;margin-top:742.95pt;width:60.5pt;height:14.05pt;z-index:-33938944;mso-position-horizontal-relative:page;mso-position-vertical-relative:page" filled="f" stroked="f">
          <v:textbox inset="0,0,0,0">
            <w:txbxContent>
              <w:p w:rsidR="00573016" w:rsidRDefault="0077703A">
                <w:pPr>
                  <w:spacing w:before="20"/>
                  <w:ind w:left="20"/>
                  <w:rPr>
                    <w:rFonts w:ascii="Century Schoolbook"/>
                    <w:sz w:val="20"/>
                  </w:rPr>
                </w:pPr>
                <w:r>
                  <w:rPr>
                    <w:rFonts w:ascii="Century Schoolbook"/>
                    <w:sz w:val="20"/>
                  </w:rPr>
                  <w:t>August 1993</w:t>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414" type="#_x0000_t202" style="position:absolute;margin-left:71pt;margin-top:743.75pt;width:53.45pt;height:13.1pt;z-index:-33938432;mso-position-horizontal-relative:page;mso-position-vertical-relative:page" filled="f" stroked="f">
          <v:textbox inset="0,0,0,0">
            <w:txbxContent>
              <w:p w:rsidR="00573016" w:rsidRDefault="0077703A">
                <w:pPr>
                  <w:spacing w:before="12"/>
                  <w:ind w:left="20"/>
                  <w:rPr>
                    <w:rFonts w:ascii="Times New Roman"/>
                    <w:sz w:val="20"/>
                  </w:rPr>
                </w:pPr>
                <w:r>
                  <w:rPr>
                    <w:rFonts w:ascii="Times New Roman"/>
                    <w:sz w:val="20"/>
                  </w:rPr>
                  <w:t>August 1993</w:t>
                </w:r>
              </w:p>
            </w:txbxContent>
          </v:textbox>
          <w10:wrap anchorx="page" anchory="page"/>
        </v:shape>
      </w:pict>
    </w:r>
    <w:r>
      <w:pict>
        <v:shape id="_x0000_s2413" type="#_x0000_t202" style="position:absolute;margin-left:220.55pt;margin-top:743.75pt;width:153.1pt;height:13.1pt;z-index:-33937920;mso-position-horizontal-relative:page;mso-position-vertical-relative:page" filled="f" stroked="f">
          <v:textbox inset="0,0,0,0">
            <w:txbxContent>
              <w:p w:rsidR="00573016" w:rsidRDefault="0077703A">
                <w:pPr>
                  <w:spacing w:before="12"/>
                  <w:ind w:left="20"/>
                  <w:rPr>
                    <w:rFonts w:ascii="Times New Roman"/>
                    <w:sz w:val="20"/>
                  </w:rPr>
                </w:pPr>
                <w:r>
                  <w:rPr>
                    <w:rFonts w:ascii="Times New Roman"/>
                    <w:sz w:val="20"/>
                  </w:rPr>
                  <w:t>Engineering V. 7.0 Technical Manual</w:t>
                </w:r>
              </w:p>
            </w:txbxContent>
          </v:textbox>
          <w10:wrap anchorx="page" anchory="page"/>
        </v:shape>
      </w:pict>
    </w:r>
    <w:r>
      <w:pict>
        <v:shape id="_x0000_s2412" type="#_x0000_t202" style="position:absolute;margin-left:525.65pt;margin-top:743.75pt;width:17.35pt;height:13.1pt;z-index:-33937408;mso-position-horizontal-relative:page;mso-position-vertical-relative:page" filled="f" stroked="f">
          <v:textbox inset="0,0,0,0">
            <w:txbxContent>
              <w:p w:rsidR="00573016" w:rsidRDefault="0077703A">
                <w:pPr>
                  <w:spacing w:before="12"/>
                  <w:ind w:left="20"/>
                  <w:rPr>
                    <w:rFonts w:ascii="Times New Roman"/>
                    <w:sz w:val="20"/>
                  </w:rPr>
                </w:pPr>
                <w:r>
                  <w:rPr>
                    <w:rFonts w:ascii="Times New Roman"/>
                    <w:sz w:val="20"/>
                  </w:rPr>
                  <w:t>2-</w:t>
                </w:r>
                <w:r>
                  <w:fldChar w:fldCharType="begin"/>
                </w:r>
                <w:r>
                  <w:rPr>
                    <w:rFonts w:ascii="Times New Roman"/>
                    <w:sz w:val="20"/>
                  </w:rPr>
                  <w:instrText xml:space="preserve"> PAGE </w:instrText>
                </w:r>
                <w:r>
                  <w:fldChar w:fldCharType="separate"/>
                </w:r>
                <w:r>
                  <w:t>5</w:t>
                </w:r>
                <w:r>
                  <w:fldChar w:fldCharType="end"/>
                </w:r>
              </w:p>
            </w:txbxContent>
          </v:textbox>
          <w10:wrap anchorx="page" anchory="page"/>
        </v:shape>
      </w:pic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573016">
    <w:pPr>
      <w:pStyle w:val="BodyText"/>
      <w:spacing w:line="14" w:lineRule="auto"/>
      <w:rPr>
        <w:sz w:val="2"/>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410" type="#_x0000_t202" style="position:absolute;margin-left:71pt;margin-top:742.9pt;width:16.45pt;height:14.15pt;z-index:-33936384;mso-position-horizontal-relative:page;mso-position-vertical-relative:page" filled="f" stroked="f">
          <v:textbox inset="0,0,0,0">
            <w:txbxContent>
              <w:p w:rsidR="00573016" w:rsidRDefault="0077703A">
                <w:pPr>
                  <w:spacing w:before="21"/>
                  <w:ind w:left="20"/>
                  <w:rPr>
                    <w:rFonts w:ascii="Century Schoolbook"/>
                    <w:sz w:val="20"/>
                  </w:rPr>
                </w:pPr>
                <w:r>
                  <w:rPr>
                    <w:rFonts w:ascii="Century Schoolbook"/>
                    <w:sz w:val="20"/>
                  </w:rPr>
                  <w:t>3-2</w:t>
                </w:r>
              </w:p>
            </w:txbxContent>
          </v:textbox>
          <w10:wrap anchorx="page" anchory="page"/>
        </v:shape>
      </w:pict>
    </w:r>
    <w:r>
      <w:pict>
        <v:shape id="_x0000_s2409" type="#_x0000_t202" style="position:absolute;margin-left:246.9pt;margin-top:742.9pt;width:151.55pt;height:14.15pt;z-index:-33935872;mso-position-horizontal-relative:page;mso-position-vertical-relative:page" filled="f" stroked="f">
          <v:textbox inset="0,0,0,0">
            <w:txbxContent>
              <w:p w:rsidR="00573016" w:rsidRDefault="0077703A">
                <w:pPr>
                  <w:spacing w:before="21"/>
                  <w:ind w:left="20"/>
                  <w:rPr>
                    <w:rFonts w:ascii="Century Schoolbook"/>
                    <w:sz w:val="20"/>
                  </w:rPr>
                </w:pPr>
                <w:r>
                  <w:rPr>
                    <w:rFonts w:ascii="Century Schoolbook"/>
                    <w:sz w:val="20"/>
                  </w:rPr>
                  <w:t>Engineering V. 7.0 User Manual</w:t>
                </w:r>
              </w:p>
            </w:txbxContent>
          </v:textbox>
          <w10:wrap anchorx="page" anchory="page"/>
        </v:shape>
      </w:pict>
    </w:r>
    <w:r>
      <w:pict>
        <v:shape id="_x0000_s2408" type="#_x0000_t202" style="position:absolute;margin-left:480.45pt;margin-top:742.9pt;width:59.85pt;height:14.15pt;z-index:-33935360;mso-position-horizontal-relative:page;mso-position-vertical-relative:page" filled="f" stroked="f">
          <v:textbox inset="0,0,0,0">
            <w:txbxContent>
              <w:p w:rsidR="00573016" w:rsidRDefault="0077703A">
                <w:pPr>
                  <w:spacing w:before="21"/>
                  <w:ind w:left="20"/>
                  <w:rPr>
                    <w:rFonts w:ascii="Century Schoolbook"/>
                    <w:sz w:val="20"/>
                  </w:rPr>
                </w:pPr>
                <w:r>
                  <w:rPr>
                    <w:rFonts w:ascii="Century Schoolbook"/>
                    <w:sz w:val="20"/>
                  </w:rPr>
                  <w:t>August 1993</w:t>
                </w:r>
              </w:p>
            </w:txbxContent>
          </v:textbox>
          <w10:wrap anchorx="page" anchory="page"/>
        </v:shape>
      </w:pic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573016">
    <w:pPr>
      <w:pStyle w:val="BodyText"/>
      <w:spacing w:line="14" w:lineRule="auto"/>
      <w:rPr>
        <w:sz w:val="2"/>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405" type="#_x0000_t202" style="position:absolute;margin-left:71.25pt;margin-top:731.6pt;width:23.95pt;height:14.15pt;z-index:-33933824;mso-position-horizontal-relative:page;mso-position-vertical-relative:page" filled="f" stroked="f">
          <v:textbox inset="0,0,0,0">
            <w:txbxContent>
              <w:p w:rsidR="00573016" w:rsidRDefault="0077703A">
                <w:pPr>
                  <w:spacing w:before="21"/>
                  <w:ind w:left="20"/>
                  <w:rPr>
                    <w:rFonts w:ascii="Century Schoolbook"/>
                    <w:sz w:val="20"/>
                  </w:rPr>
                </w:pPr>
                <w:r>
                  <w:rPr>
                    <w:rFonts w:ascii="Century Schoolbook"/>
                    <w:sz w:val="20"/>
                  </w:rPr>
                  <w:t>4-</w:t>
                </w:r>
                <w:r>
                  <w:fldChar w:fldCharType="begin"/>
                </w:r>
                <w:r>
                  <w:rPr>
                    <w:rFonts w:ascii="Century Schoolbook"/>
                    <w:sz w:val="20"/>
                  </w:rPr>
                  <w:instrText xml:space="preserve"> PAGE </w:instrText>
                </w:r>
                <w:r>
                  <w:fldChar w:fldCharType="separate"/>
                </w:r>
                <w:r>
                  <w:t>10</w:t>
                </w:r>
                <w:r>
                  <w:fldChar w:fldCharType="end"/>
                </w:r>
              </w:p>
            </w:txbxContent>
          </v:textbox>
          <w10:wrap anchorx="page" anchory="page"/>
        </v:shape>
      </w:pict>
    </w:r>
    <w:r>
      <w:pict>
        <v:shape id="_x0000_s2404" type="#_x0000_t202" style="position:absolute;margin-left:248.6pt;margin-top:731.6pt;width:148.7pt;height:25.65pt;z-index:-33933312;mso-position-horizontal-relative:page;mso-position-vertical-relative:page" filled="f" stroked="f">
          <v:textbox inset="0,0,0,0">
            <w:txbxContent>
              <w:p w:rsidR="00573016" w:rsidRDefault="0077703A">
                <w:pPr>
                  <w:spacing w:before="29" w:line="230" w:lineRule="auto"/>
                  <w:ind w:left="792" w:right="-14" w:hanging="773"/>
                  <w:rPr>
                    <w:rFonts w:ascii="Century Schoolbook"/>
                    <w:sz w:val="20"/>
                  </w:rPr>
                </w:pPr>
                <w:r>
                  <w:rPr>
                    <w:rFonts w:ascii="Century Schoolbook"/>
                    <w:sz w:val="20"/>
                  </w:rPr>
                  <w:t>Engineering V.7.0 User Manual Patch EN*7*35</w:t>
                </w:r>
              </w:p>
            </w:txbxContent>
          </v:textbox>
          <w10:wrap anchorx="page" anchory="page"/>
        </v:shape>
      </w:pict>
    </w:r>
    <w:r>
      <w:pict>
        <v:shape id="_x0000_s2403" type="#_x0000_t202" style="position:absolute;margin-left:464.35pt;margin-top:731.6pt;width:76.7pt;height:14.15pt;z-index:-33932800;mso-position-horizontal-relative:page;mso-position-vertical-relative:page" filled="f" stroked="f">
          <v:textbox inset="0,0,0,0">
            <w:txbxContent>
              <w:p w:rsidR="00573016" w:rsidRDefault="0077703A">
                <w:pPr>
                  <w:spacing w:before="21"/>
                  <w:ind w:left="20"/>
                  <w:rPr>
                    <w:rFonts w:ascii="Century Schoolbook"/>
                    <w:sz w:val="20"/>
                  </w:rPr>
                </w:pPr>
                <w:r>
                  <w:rPr>
                    <w:rFonts w:ascii="Century Schoolbook"/>
                    <w:sz w:val="20"/>
                  </w:rPr>
                  <w:t>September 1997</w:t>
                </w:r>
              </w:p>
            </w:txbxContent>
          </v:textbox>
          <w10:wrap anchorx="page" anchory="page"/>
        </v:shape>
      </w:pic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573016">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457" type="#_x0000_t202" style="position:absolute;margin-left:71pt;margin-top:742.95pt;width:60.5pt;height:14.05pt;z-index:-33964544;mso-position-horizontal-relative:page;mso-position-vertical-relative:page" filled="f" stroked="f">
          <v:textbox inset="0,0,0,0">
            <w:txbxContent>
              <w:p w:rsidR="00573016" w:rsidRDefault="0077703A">
                <w:pPr>
                  <w:spacing w:before="20"/>
                  <w:ind w:left="20"/>
                  <w:rPr>
                    <w:rFonts w:ascii="Century Schoolbook"/>
                    <w:sz w:val="20"/>
                  </w:rPr>
                </w:pPr>
                <w:r>
                  <w:rPr>
                    <w:rFonts w:ascii="Century Schoolbook"/>
                    <w:sz w:val="20"/>
                  </w:rPr>
                  <w:t>August 1993</w:t>
                </w:r>
              </w:p>
            </w:txbxContent>
          </v:textbox>
          <w10:wrap anchorx="page" anchory="page"/>
        </v:shape>
      </w:pict>
    </w:r>
    <w:r>
      <w:pict>
        <v:shape id="_x0000_s2456" type="#_x0000_t202" style="position:absolute;margin-left:220.9pt;margin-top:742.95pt;width:152.25pt;height:14.05pt;z-index:-33964032;mso-position-horizontal-relative:page;mso-position-vertical-relative:page" filled="f" stroked="f">
          <v:textbox inset="0,0,0,0">
            <w:txbxContent>
              <w:p w:rsidR="00573016" w:rsidRDefault="0077703A">
                <w:pPr>
                  <w:spacing w:before="20"/>
                  <w:ind w:left="20"/>
                  <w:rPr>
                    <w:rFonts w:ascii="Century Schoolbook"/>
                    <w:sz w:val="20"/>
                  </w:rPr>
                </w:pPr>
                <w:r>
                  <w:rPr>
                    <w:rFonts w:ascii="Century Schoolbook"/>
                    <w:sz w:val="20"/>
                  </w:rPr>
                  <w:t>Engineering V. 7.0 User Manual</w:t>
                </w:r>
              </w:p>
            </w:txbxContent>
          </v:textbox>
          <w10:wrap anchorx="page" anchory="page"/>
        </v:shape>
      </w:pict>
    </w:r>
    <w:r>
      <w:pict>
        <v:shape id="_x0000_s2455" type="#_x0000_t202" style="position:absolute;margin-left:527.55pt;margin-top:742.95pt;width:15.5pt;height:14.05pt;z-index:-33963520;mso-position-horizontal-relative:page;mso-position-vertical-relative:page" filled="f" stroked="f">
          <v:textbox inset="0,0,0,0">
            <w:txbxContent>
              <w:p w:rsidR="00573016" w:rsidRDefault="0077703A">
                <w:pPr>
                  <w:spacing w:before="20"/>
                  <w:ind w:left="60"/>
                  <w:rPr>
                    <w:rFonts w:ascii="Century Schoolbook"/>
                    <w:sz w:val="20"/>
                  </w:rPr>
                </w:pPr>
                <w:r>
                  <w:fldChar w:fldCharType="begin"/>
                </w:r>
                <w:r>
                  <w:rPr>
                    <w:rFonts w:ascii="Century Schoolbook"/>
                    <w:sz w:val="20"/>
                  </w:rPr>
                  <w:instrText xml:space="preserve"> PAGE  \* roman </w:instrText>
                </w:r>
                <w:r>
                  <w:fldChar w:fldCharType="separate"/>
                </w:r>
                <w:r>
                  <w:t>iii</w:t>
                </w:r>
                <w:r>
                  <w:fldChar w:fldCharType="end"/>
                </w:r>
              </w:p>
            </w:txbxContent>
          </v:textbox>
          <w10:wrap anchorx="page" anchory="page"/>
        </v:shape>
      </w:pic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400" type="#_x0000_t202" style="position:absolute;margin-left:71.25pt;margin-top:731.6pt;width:18.45pt;height:14.15pt;z-index:-33931264;mso-position-horizontal-relative:page;mso-position-vertical-relative:page" filled="f" stroked="f">
          <v:textbox inset="0,0,0,0">
            <w:txbxContent>
              <w:p w:rsidR="00573016" w:rsidRDefault="0077703A">
                <w:pPr>
                  <w:spacing w:before="21"/>
                  <w:ind w:left="20"/>
                  <w:rPr>
                    <w:rFonts w:ascii="Century Schoolbook"/>
                    <w:sz w:val="20"/>
                  </w:rPr>
                </w:pPr>
                <w:r>
                  <w:rPr>
                    <w:rFonts w:ascii="Century Schoolbook"/>
                    <w:sz w:val="20"/>
                  </w:rPr>
                  <w:t>4-</w:t>
                </w:r>
                <w:r>
                  <w:fldChar w:fldCharType="begin"/>
                </w:r>
                <w:r>
                  <w:rPr>
                    <w:rFonts w:ascii="Century Schoolbook"/>
                    <w:sz w:val="20"/>
                  </w:rPr>
                  <w:instrText xml:space="preserve"> PAGE </w:instrText>
                </w:r>
                <w:r>
                  <w:fldChar w:fldCharType="separate"/>
                </w:r>
                <w:r>
                  <w:t>4</w:t>
                </w:r>
                <w:r>
                  <w:fldChar w:fldCharType="end"/>
                </w:r>
              </w:p>
            </w:txbxContent>
          </v:textbox>
          <w10:wrap anchorx="page" anchory="page"/>
        </v:shape>
      </w:pict>
    </w:r>
    <w:r>
      <w:pict>
        <v:shape id="_x0000_s2399" type="#_x0000_t202" style="position:absolute;margin-left:248.6pt;margin-top:731.6pt;width:148.7pt;height:25.65pt;z-index:-33930752;mso-position-horizontal-relative:page;mso-position-vertical-relative:page" filled="f" stroked="f">
          <v:textbox inset="0,0,0,0">
            <w:txbxContent>
              <w:p w:rsidR="00573016" w:rsidRDefault="0077703A">
                <w:pPr>
                  <w:spacing w:before="29" w:line="230" w:lineRule="auto"/>
                  <w:ind w:left="792" w:right="-14" w:hanging="773"/>
                  <w:rPr>
                    <w:rFonts w:ascii="Century Schoolbook"/>
                    <w:sz w:val="20"/>
                  </w:rPr>
                </w:pPr>
                <w:r>
                  <w:rPr>
                    <w:rFonts w:ascii="Century Schoolbook"/>
                    <w:sz w:val="20"/>
                  </w:rPr>
                  <w:t>Engineering V.7.0 User Manual Patch EN*7*35</w:t>
                </w:r>
              </w:p>
            </w:txbxContent>
          </v:textbox>
          <w10:wrap anchorx="page" anchory="page"/>
        </v:shape>
      </w:pict>
    </w:r>
    <w:r>
      <w:pict>
        <v:shape id="_x0000_s2398" type="#_x0000_t202" style="position:absolute;margin-left:464.35pt;margin-top:731.6pt;width:76.7pt;height:14.15pt;z-index:-33930240;mso-position-horizontal-relative:page;mso-position-vertical-relative:page" filled="f" stroked="f">
          <v:textbox inset="0,0,0,0">
            <w:txbxContent>
              <w:p w:rsidR="00573016" w:rsidRDefault="0077703A">
                <w:pPr>
                  <w:spacing w:before="21"/>
                  <w:ind w:left="20"/>
                  <w:rPr>
                    <w:rFonts w:ascii="Century Schoolbook"/>
                    <w:sz w:val="20"/>
                  </w:rPr>
                </w:pPr>
                <w:r>
                  <w:rPr>
                    <w:rFonts w:ascii="Century Schoolbook"/>
                    <w:sz w:val="20"/>
                  </w:rPr>
                  <w:t>September 1997</w:t>
                </w:r>
              </w:p>
            </w:txbxContent>
          </v:textbox>
          <w10:wrap anchorx="page" anchory="page"/>
        </v:shape>
      </w:pic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573016">
    <w:pPr>
      <w:pStyle w:val="BodyText"/>
      <w:spacing w:line="14" w:lineRule="auto"/>
      <w:rPr>
        <w:sz w:val="2"/>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395" type="#_x0000_t202" style="position:absolute;margin-left:71.25pt;margin-top:731.6pt;width:18.45pt;height:14.15pt;z-index:-33928704;mso-position-horizontal-relative:page;mso-position-vertical-relative:page" filled="f" stroked="f">
          <v:textbox inset="0,0,0,0">
            <w:txbxContent>
              <w:p w:rsidR="00573016" w:rsidRDefault="0077703A">
                <w:pPr>
                  <w:spacing w:before="21"/>
                  <w:ind w:left="20"/>
                  <w:rPr>
                    <w:rFonts w:ascii="Century Schoolbook"/>
                    <w:sz w:val="20"/>
                  </w:rPr>
                </w:pPr>
                <w:r>
                  <w:rPr>
                    <w:rFonts w:ascii="Century Schoolbook"/>
                    <w:sz w:val="20"/>
                  </w:rPr>
                  <w:t>4-</w:t>
                </w:r>
                <w:r>
                  <w:fldChar w:fldCharType="begin"/>
                </w:r>
                <w:r>
                  <w:rPr>
                    <w:rFonts w:ascii="Century Schoolbook"/>
                    <w:sz w:val="20"/>
                  </w:rPr>
                  <w:instrText xml:space="preserve"> PAGE </w:instrText>
                </w:r>
                <w:r>
                  <w:fldChar w:fldCharType="separate"/>
                </w:r>
                <w:r>
                  <w:t>6</w:t>
                </w:r>
                <w:r>
                  <w:fldChar w:fldCharType="end"/>
                </w:r>
              </w:p>
            </w:txbxContent>
          </v:textbox>
          <w10:wrap anchorx="page" anchory="page"/>
        </v:shape>
      </w:pict>
    </w:r>
    <w:r>
      <w:pict>
        <v:shape id="_x0000_s2394" type="#_x0000_t202" style="position:absolute;margin-left:248.6pt;margin-top:731.6pt;width:148.7pt;height:25.65pt;z-index:-33928192;mso-position-horizontal-relative:page;mso-position-vertical-relative:page" filled="f" stroked="f">
          <v:textbox inset="0,0,0,0">
            <w:txbxContent>
              <w:p w:rsidR="00573016" w:rsidRDefault="0077703A">
                <w:pPr>
                  <w:spacing w:before="29" w:line="230" w:lineRule="auto"/>
                  <w:ind w:left="792" w:right="-14" w:hanging="773"/>
                  <w:rPr>
                    <w:rFonts w:ascii="Century Schoolbook"/>
                    <w:sz w:val="20"/>
                  </w:rPr>
                </w:pPr>
                <w:r>
                  <w:rPr>
                    <w:rFonts w:ascii="Century Schoolbook"/>
                    <w:sz w:val="20"/>
                  </w:rPr>
                  <w:t>Engineering V.7.0 User Manual Patch EN*7*35</w:t>
                </w:r>
              </w:p>
            </w:txbxContent>
          </v:textbox>
          <w10:wrap anchorx="page" anchory="page"/>
        </v:shape>
      </w:pict>
    </w:r>
    <w:r>
      <w:pict>
        <v:shape id="_x0000_s2393" type="#_x0000_t202" style="position:absolute;margin-left:464.35pt;margin-top:731.6pt;width:76.7pt;height:14.15pt;z-index:-33927680;mso-position-horizontal-relative:page;mso-position-vertical-relative:page" filled="f" stroked="f">
          <v:textbox inset="0,0,0,0">
            <w:txbxContent>
              <w:p w:rsidR="00573016" w:rsidRDefault="0077703A">
                <w:pPr>
                  <w:spacing w:before="21"/>
                  <w:ind w:left="20"/>
                  <w:rPr>
                    <w:rFonts w:ascii="Century Schoolbook"/>
                    <w:sz w:val="20"/>
                  </w:rPr>
                </w:pPr>
                <w:r>
                  <w:rPr>
                    <w:rFonts w:ascii="Century Schoolbook"/>
                    <w:sz w:val="20"/>
                  </w:rPr>
                  <w:t>September 1997</w:t>
                </w:r>
              </w:p>
            </w:txbxContent>
          </v:textbox>
          <w10:wrap anchorx="page" anchory="page"/>
        </v:shape>
      </w:pic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573016">
    <w:pPr>
      <w:pStyle w:val="BodyText"/>
      <w:spacing w:line="14" w:lineRule="auto"/>
      <w:rPr>
        <w:sz w:val="2"/>
      </w:rP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390" type="#_x0000_t202" style="position:absolute;margin-left:71.25pt;margin-top:731.6pt;width:18.45pt;height:14.15pt;z-index:-33926144;mso-position-horizontal-relative:page;mso-position-vertical-relative:page" filled="f" stroked="f">
          <v:textbox inset="0,0,0,0">
            <w:txbxContent>
              <w:p w:rsidR="00573016" w:rsidRDefault="0077703A">
                <w:pPr>
                  <w:spacing w:before="21"/>
                  <w:ind w:left="20"/>
                  <w:rPr>
                    <w:rFonts w:ascii="Century Schoolbook"/>
                    <w:sz w:val="20"/>
                  </w:rPr>
                </w:pPr>
                <w:r>
                  <w:rPr>
                    <w:rFonts w:ascii="Century Schoolbook"/>
                    <w:sz w:val="20"/>
                  </w:rPr>
                  <w:t>4-</w:t>
                </w:r>
                <w:r>
                  <w:fldChar w:fldCharType="begin"/>
                </w:r>
                <w:r>
                  <w:rPr>
                    <w:rFonts w:ascii="Century Schoolbook"/>
                    <w:sz w:val="20"/>
                  </w:rPr>
                  <w:instrText xml:space="preserve"> PAGE </w:instrText>
                </w:r>
                <w:r>
                  <w:fldChar w:fldCharType="separate"/>
                </w:r>
                <w:r>
                  <w:t>8</w:t>
                </w:r>
                <w:r>
                  <w:fldChar w:fldCharType="end"/>
                </w:r>
              </w:p>
            </w:txbxContent>
          </v:textbox>
          <w10:wrap anchorx="page" anchory="page"/>
        </v:shape>
      </w:pict>
    </w:r>
    <w:r>
      <w:pict>
        <v:shape id="_x0000_s2389" type="#_x0000_t202" style="position:absolute;margin-left:248.6pt;margin-top:731.6pt;width:148.7pt;height:25.65pt;z-index:-33925632;mso-position-horizontal-relative:page;mso-position-vertical-relative:page" filled="f" stroked="f">
          <v:textbox inset="0,0,0,0">
            <w:txbxContent>
              <w:p w:rsidR="00573016" w:rsidRDefault="0077703A">
                <w:pPr>
                  <w:spacing w:before="29" w:line="230" w:lineRule="auto"/>
                  <w:ind w:left="792" w:right="-14" w:hanging="773"/>
                  <w:rPr>
                    <w:rFonts w:ascii="Century Schoolbook"/>
                    <w:sz w:val="20"/>
                  </w:rPr>
                </w:pPr>
                <w:r>
                  <w:rPr>
                    <w:rFonts w:ascii="Century Schoolbook"/>
                    <w:sz w:val="20"/>
                  </w:rPr>
                  <w:t>Engineering V.7.0 User Manual Patch EN*7*35</w:t>
                </w:r>
              </w:p>
            </w:txbxContent>
          </v:textbox>
          <w10:wrap anchorx="page" anchory="page"/>
        </v:shape>
      </w:pict>
    </w:r>
    <w:r>
      <w:pict>
        <v:shape id="_x0000_s2388" type="#_x0000_t202" style="position:absolute;margin-left:464.35pt;margin-top:731.6pt;width:76.7pt;height:14.15pt;z-index:-33925120;mso-position-horizontal-relative:page;mso-position-vertical-relative:page" filled="f" stroked="f">
          <v:textbox inset="0,0,0,0">
            <w:txbxContent>
              <w:p w:rsidR="00573016" w:rsidRDefault="0077703A">
                <w:pPr>
                  <w:spacing w:before="21"/>
                  <w:ind w:left="20"/>
                  <w:rPr>
                    <w:rFonts w:ascii="Century Schoolbook"/>
                    <w:sz w:val="20"/>
                  </w:rPr>
                </w:pPr>
                <w:r>
                  <w:rPr>
                    <w:rFonts w:ascii="Century Schoolbook"/>
                    <w:sz w:val="20"/>
                  </w:rPr>
                  <w:t>September 1997</w:t>
                </w:r>
              </w:p>
            </w:txbxContent>
          </v:textbox>
          <w10:wrap anchorx="page" anchory="page"/>
        </v:shape>
      </w:pic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387" type="#_x0000_t202" style="position:absolute;margin-left:71.25pt;margin-top:720.1pt;width:76.7pt;height:14.15pt;z-index:-33924608;mso-position-horizontal-relative:page;mso-position-vertical-relative:page" filled="f" stroked="f">
          <v:textbox inset="0,0,0,0">
            <w:txbxContent>
              <w:p w:rsidR="00573016" w:rsidRDefault="0077703A">
                <w:pPr>
                  <w:spacing w:before="21"/>
                  <w:ind w:left="20"/>
                  <w:rPr>
                    <w:rFonts w:ascii="Century Schoolbook"/>
                    <w:sz w:val="20"/>
                  </w:rPr>
                </w:pPr>
                <w:r>
                  <w:rPr>
                    <w:rFonts w:ascii="Century Schoolbook"/>
                    <w:sz w:val="20"/>
                  </w:rPr>
                  <w:t>September 1997</w:t>
                </w:r>
              </w:p>
            </w:txbxContent>
          </v:textbox>
          <w10:wrap anchorx="page" anchory="page"/>
        </v:shape>
      </w:pict>
    </w:r>
    <w:r>
      <w:pict>
        <v:shape id="_x0000_s2386" type="#_x0000_t202" style="position:absolute;margin-left:248.6pt;margin-top:720.1pt;width:148.7pt;height:25.65pt;z-index:-33924096;mso-position-horizontal-relative:page;mso-position-vertical-relative:page" filled="f" stroked="f">
          <v:textbox inset="0,0,0,0">
            <w:txbxContent>
              <w:p w:rsidR="00573016" w:rsidRDefault="0077703A">
                <w:pPr>
                  <w:spacing w:before="29" w:line="230" w:lineRule="auto"/>
                  <w:ind w:left="792" w:right="-14" w:hanging="773"/>
                  <w:rPr>
                    <w:rFonts w:ascii="Century Schoolbook"/>
                    <w:sz w:val="20"/>
                  </w:rPr>
                </w:pPr>
                <w:r>
                  <w:rPr>
                    <w:rFonts w:ascii="Century Schoolbook"/>
                    <w:sz w:val="20"/>
                  </w:rPr>
                  <w:t>Engineering V.7.0 User Manual Patch EN*7*35</w:t>
                </w:r>
              </w:p>
            </w:txbxContent>
          </v:textbox>
          <w10:wrap anchorx="page" anchory="page"/>
        </v:shape>
      </w:pict>
    </w:r>
    <w:r>
      <w:pict>
        <v:shape id="_x0000_s2385" type="#_x0000_t202" style="position:absolute;margin-left:519.3pt;margin-top:720.1pt;width:24pt;height:14.15pt;z-index:-33923584;mso-position-horizontal-relative:page;mso-position-vertical-relative:page" filled="f" stroked="f">
          <v:textbox inset="0,0,0,0">
            <w:txbxContent>
              <w:p w:rsidR="00573016" w:rsidRDefault="0077703A">
                <w:pPr>
                  <w:spacing w:before="21"/>
                  <w:ind w:left="20"/>
                  <w:rPr>
                    <w:rFonts w:ascii="Century Schoolbook"/>
                    <w:sz w:val="20"/>
                  </w:rPr>
                </w:pPr>
                <w:r>
                  <w:rPr>
                    <w:rFonts w:ascii="Century Schoolbook"/>
                    <w:sz w:val="20"/>
                  </w:rPr>
                  <w:t>4-</w:t>
                </w:r>
                <w:r>
                  <w:fldChar w:fldCharType="begin"/>
                </w:r>
                <w:r>
                  <w:rPr>
                    <w:rFonts w:ascii="Century Schoolbook"/>
                    <w:sz w:val="20"/>
                  </w:rPr>
                  <w:instrText xml:space="preserve"> PAGE </w:instrText>
                </w:r>
                <w:r>
                  <w:fldChar w:fldCharType="separate"/>
                </w:r>
                <w:r>
                  <w:t>11</w:t>
                </w:r>
                <w:r>
                  <w:fldChar w:fldCharType="end"/>
                </w:r>
              </w:p>
            </w:txbxContent>
          </v:textbox>
          <w10:wrap anchorx="page" anchory="page"/>
        </v:shape>
      </w:pic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381" type="#_x0000_t202" style="position:absolute;margin-left:71pt;margin-top:730.9pt;width:23.95pt;height:14.15pt;z-index:-33921536;mso-position-horizontal-relative:page;mso-position-vertical-relative:page" filled="f" stroked="f">
          <v:textbox inset="0,0,0,0">
            <w:txbxContent>
              <w:p w:rsidR="00573016" w:rsidRDefault="0077703A">
                <w:pPr>
                  <w:spacing w:before="21"/>
                  <w:ind w:left="20"/>
                  <w:rPr>
                    <w:rFonts w:ascii="Century Schoolbook"/>
                    <w:sz w:val="20"/>
                  </w:rPr>
                </w:pPr>
                <w:r>
                  <w:rPr>
                    <w:rFonts w:ascii="Century Schoolbook"/>
                    <w:sz w:val="20"/>
                  </w:rPr>
                  <w:t>5-</w:t>
                </w:r>
                <w:r>
                  <w:fldChar w:fldCharType="begin"/>
                </w:r>
                <w:r>
                  <w:rPr>
                    <w:rFonts w:ascii="Century Schoolbook"/>
                    <w:sz w:val="20"/>
                  </w:rPr>
                  <w:instrText xml:space="preserve"> PAGE </w:instrText>
                </w:r>
                <w:r>
                  <w:fldChar w:fldCharType="separate"/>
                </w:r>
                <w:r>
                  <w:t>10</w:t>
                </w:r>
                <w:r>
                  <w:fldChar w:fldCharType="end"/>
                </w:r>
              </w:p>
            </w:txbxContent>
          </v:textbox>
          <w10:wrap anchorx="page" anchory="page"/>
        </v:shape>
      </w:pict>
    </w:r>
    <w:r>
      <w:pict>
        <v:shape id="_x0000_s2380" type="#_x0000_t202" style="position:absolute;margin-left:212.35pt;margin-top:730.9pt;width:148.7pt;height:26.15pt;z-index:-33921024;mso-position-horizontal-relative:page;mso-position-vertical-relative:page" filled="f" stroked="f">
          <v:textbox inset="0,0,0,0">
            <w:txbxContent>
              <w:p w:rsidR="00573016" w:rsidRDefault="0077703A">
                <w:pPr>
                  <w:spacing w:before="21"/>
                  <w:ind w:left="365" w:right="-14" w:hanging="346"/>
                  <w:rPr>
                    <w:rFonts w:ascii="Century Schoolbook"/>
                    <w:sz w:val="20"/>
                  </w:rPr>
                </w:pPr>
                <w:r>
                  <w:rPr>
                    <w:rFonts w:ascii="Century Schoolbook"/>
                    <w:sz w:val="20"/>
                  </w:rPr>
                  <w:t>Engineering V.7.0 User Manual Patch EN*7*23 Revision</w:t>
                </w:r>
              </w:p>
            </w:txbxContent>
          </v:textbox>
          <w10:wrap anchorx="page" anchory="page"/>
        </v:shape>
      </w:pict>
    </w:r>
    <w:r>
      <w:pict>
        <v:shape id="_x0000_s2379" type="#_x0000_t202" style="position:absolute;margin-left:472.5pt;margin-top:730.9pt;width:62.75pt;height:14.15pt;z-index:-33920512;mso-position-horizontal-relative:page;mso-position-vertical-relative:page" filled="f" stroked="f">
          <v:textbox inset="0,0,0,0">
            <w:txbxContent>
              <w:p w:rsidR="00573016" w:rsidRDefault="0077703A">
                <w:pPr>
                  <w:spacing w:before="21"/>
                  <w:ind w:left="20"/>
                  <w:rPr>
                    <w:rFonts w:ascii="Century Schoolbook"/>
                    <w:sz w:val="20"/>
                  </w:rPr>
                </w:pPr>
                <w:r>
                  <w:rPr>
                    <w:rFonts w:ascii="Century Schoolbook"/>
                    <w:sz w:val="20"/>
                  </w:rPr>
                  <w:t>October 1995</w:t>
                </w:r>
              </w:p>
            </w:txbxContent>
          </v:textbox>
          <w10:wrap anchorx="page" anchory="page"/>
        </v:shape>
      </w:pic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384" type="#_x0000_t202" style="position:absolute;margin-left:71pt;margin-top:730.9pt;width:62.75pt;height:14.15pt;z-index:-33923072;mso-position-horizontal-relative:page;mso-position-vertical-relative:page" filled="f" stroked="f">
          <v:textbox inset="0,0,0,0">
            <w:txbxContent>
              <w:p w:rsidR="00573016" w:rsidRDefault="0077703A">
                <w:pPr>
                  <w:spacing w:before="21"/>
                  <w:ind w:left="20"/>
                  <w:rPr>
                    <w:rFonts w:ascii="Century Schoolbook"/>
                    <w:sz w:val="20"/>
                  </w:rPr>
                </w:pPr>
                <w:r>
                  <w:rPr>
                    <w:rFonts w:ascii="Century Schoolbook"/>
                    <w:sz w:val="20"/>
                  </w:rPr>
                  <w:t>October 1995</w:t>
                </w:r>
              </w:p>
            </w:txbxContent>
          </v:textbox>
          <w10:wrap anchorx="page" anchory="page"/>
        </v:shape>
      </w:pict>
    </w:r>
    <w:r>
      <w:pict>
        <v:shape id="_x0000_s2383" type="#_x0000_t202" style="position:absolute;margin-left:210.9pt;margin-top:730.9pt;width:151.55pt;height:26.15pt;z-index:-33922560;mso-position-horizontal-relative:page;mso-position-vertical-relative:page" filled="f" stroked="f">
          <v:textbox inset="0,0,0,0">
            <w:txbxContent>
              <w:p w:rsidR="00573016" w:rsidRDefault="0077703A">
                <w:pPr>
                  <w:spacing w:before="21"/>
                  <w:ind w:left="394" w:right="-12" w:hanging="375"/>
                  <w:rPr>
                    <w:rFonts w:ascii="Century Schoolbook"/>
                    <w:sz w:val="20"/>
                  </w:rPr>
                </w:pPr>
                <w:r>
                  <w:rPr>
                    <w:rFonts w:ascii="Century Schoolbook"/>
                    <w:sz w:val="20"/>
                  </w:rPr>
                  <w:t>Engineering V. 7.0 User Manual Patch EN*7*23 Revision</w:t>
                </w:r>
              </w:p>
            </w:txbxContent>
          </v:textbox>
          <w10:wrap anchorx="page" anchory="page"/>
        </v:shape>
      </w:pict>
    </w:r>
    <w:r>
      <w:pict>
        <v:shape id="_x0000_s2382" type="#_x0000_t202" style="position:absolute;margin-left:519.55pt;margin-top:730.9pt;width:18.45pt;height:14.15pt;z-index:-33922048;mso-position-horizontal-relative:page;mso-position-vertical-relative:page" filled="f" stroked="f">
          <v:textbox inset="0,0,0,0">
            <w:txbxContent>
              <w:p w:rsidR="00573016" w:rsidRDefault="0077703A">
                <w:pPr>
                  <w:spacing w:before="21"/>
                  <w:ind w:left="20"/>
                  <w:rPr>
                    <w:rFonts w:ascii="Century Schoolbook"/>
                    <w:sz w:val="20"/>
                  </w:rPr>
                </w:pPr>
                <w:r>
                  <w:rPr>
                    <w:rFonts w:ascii="Century Schoolbook"/>
                    <w:sz w:val="20"/>
                  </w:rPr>
                  <w:t>5-</w:t>
                </w:r>
                <w:r>
                  <w:fldChar w:fldCharType="begin"/>
                </w:r>
                <w:r>
                  <w:rPr>
                    <w:rFonts w:ascii="Century Schoolbook"/>
                    <w:sz w:val="20"/>
                  </w:rPr>
                  <w:instrText xml:space="preserve"> PAGE </w:instrText>
                </w:r>
                <w:r>
                  <w:fldChar w:fldCharType="separate"/>
                </w:r>
                <w:r>
                  <w:t>1</w:t>
                </w:r>
                <w:r>
                  <w:fldChar w:fldCharType="end"/>
                </w:r>
              </w:p>
            </w:txbxContent>
          </v:textbox>
          <w10:wrap anchorx="page" anchory="page"/>
        </v:shape>
      </w:pic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374" type="#_x0000_t202" style="position:absolute;margin-left:71pt;margin-top:730.9pt;width:18.45pt;height:14.15pt;z-index:-33917952;mso-position-horizontal-relative:page;mso-position-vertical-relative:page" filled="f" stroked="f">
          <v:textbox inset="0,0,0,0">
            <w:txbxContent>
              <w:p w:rsidR="00573016" w:rsidRDefault="0077703A">
                <w:pPr>
                  <w:spacing w:before="21"/>
                  <w:ind w:left="20"/>
                  <w:rPr>
                    <w:rFonts w:ascii="Century Schoolbook"/>
                    <w:sz w:val="20"/>
                  </w:rPr>
                </w:pPr>
                <w:r>
                  <w:rPr>
                    <w:rFonts w:ascii="Century Schoolbook"/>
                    <w:sz w:val="20"/>
                  </w:rPr>
                  <w:t>5-</w:t>
                </w:r>
                <w:r>
                  <w:fldChar w:fldCharType="begin"/>
                </w:r>
                <w:r>
                  <w:rPr>
                    <w:rFonts w:ascii="Century Schoolbook"/>
                    <w:sz w:val="20"/>
                  </w:rPr>
                  <w:instrText xml:space="preserve"> PAGE </w:instrText>
                </w:r>
                <w:r>
                  <w:fldChar w:fldCharType="separate"/>
                </w:r>
                <w:r>
                  <w:t>4</w:t>
                </w:r>
                <w:r>
                  <w:fldChar w:fldCharType="end"/>
                </w:r>
              </w:p>
            </w:txbxContent>
          </v:textbox>
          <w10:wrap anchorx="page" anchory="page"/>
        </v:shape>
      </w:pict>
    </w:r>
    <w:r>
      <w:pict>
        <v:shape id="_x0000_s2373" type="#_x0000_t202" style="position:absolute;margin-left:212.35pt;margin-top:730.9pt;width:148.7pt;height:26.15pt;z-index:-33917440;mso-position-horizontal-relative:page;mso-position-vertical-relative:page" filled="f" stroked="f">
          <v:textbox inset="0,0,0,0">
            <w:txbxContent>
              <w:p w:rsidR="00573016" w:rsidRDefault="0077703A">
                <w:pPr>
                  <w:spacing w:before="21"/>
                  <w:ind w:left="365" w:right="-14" w:hanging="346"/>
                  <w:rPr>
                    <w:rFonts w:ascii="Century Schoolbook"/>
                    <w:sz w:val="20"/>
                  </w:rPr>
                </w:pPr>
                <w:r>
                  <w:rPr>
                    <w:rFonts w:ascii="Century Schoolbook"/>
                    <w:sz w:val="20"/>
                  </w:rPr>
                  <w:t>Engineering V.7.0 User Manual Patch EN*7*23 Revision</w:t>
                </w:r>
              </w:p>
            </w:txbxContent>
          </v:textbox>
          <w10:wrap anchorx="page" anchory="page"/>
        </v:shape>
      </w:pict>
    </w:r>
    <w:r>
      <w:pict>
        <v:shape id="_x0000_s2372" type="#_x0000_t202" style="position:absolute;margin-left:472.5pt;margin-top:730.9pt;width:62.75pt;height:14.15pt;z-index:-33916928;mso-position-horizontal-relative:page;mso-position-vertical-relative:page" filled="f" stroked="f">
          <v:textbox inset="0,0,0,0">
            <w:txbxContent>
              <w:p w:rsidR="00573016" w:rsidRDefault="0077703A">
                <w:pPr>
                  <w:spacing w:before="21"/>
                  <w:ind w:left="20"/>
                  <w:rPr>
                    <w:rFonts w:ascii="Century Schoolbook"/>
                    <w:sz w:val="20"/>
                  </w:rPr>
                </w:pPr>
                <w:r>
                  <w:rPr>
                    <w:rFonts w:ascii="Century Schoolbook"/>
                    <w:sz w:val="20"/>
                  </w:rPr>
                  <w:t>October 1995</w:t>
                </w:r>
              </w:p>
            </w:txbxContent>
          </v:textbox>
          <w10:wrap anchorx="page" anchory="page"/>
        </v:shape>
      </w:pic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377" type="#_x0000_t202" style="position:absolute;margin-left:71pt;margin-top:730.9pt;width:62.75pt;height:14.15pt;z-index:-33919488;mso-position-horizontal-relative:page;mso-position-vertical-relative:page" filled="f" stroked="f">
          <v:textbox inset="0,0,0,0">
            <w:txbxContent>
              <w:p w:rsidR="00573016" w:rsidRDefault="0077703A">
                <w:pPr>
                  <w:spacing w:before="21"/>
                  <w:ind w:left="20"/>
                  <w:rPr>
                    <w:rFonts w:ascii="Century Schoolbook"/>
                    <w:sz w:val="20"/>
                  </w:rPr>
                </w:pPr>
                <w:r>
                  <w:rPr>
                    <w:rFonts w:ascii="Century Schoolbook"/>
                    <w:sz w:val="20"/>
                  </w:rPr>
                  <w:t>October 1995</w:t>
                </w:r>
              </w:p>
            </w:txbxContent>
          </v:textbox>
          <w10:wrap anchorx="page" anchory="page"/>
        </v:shape>
      </w:pict>
    </w:r>
    <w:r>
      <w:pict>
        <v:shape id="_x0000_s2376" type="#_x0000_t202" style="position:absolute;margin-left:212.35pt;margin-top:730.9pt;width:148.7pt;height:26.15pt;z-index:-33918976;mso-position-horizontal-relative:page;mso-position-vertical-relative:page" filled="f" stroked="f">
          <v:textbox inset="0,0,0,0">
            <w:txbxContent>
              <w:p w:rsidR="00573016" w:rsidRDefault="0077703A">
                <w:pPr>
                  <w:spacing w:before="21"/>
                  <w:ind w:left="365" w:right="-14" w:hanging="346"/>
                  <w:rPr>
                    <w:rFonts w:ascii="Century Schoolbook"/>
                    <w:sz w:val="20"/>
                  </w:rPr>
                </w:pPr>
                <w:r>
                  <w:rPr>
                    <w:rFonts w:ascii="Century Schoolbook"/>
                    <w:sz w:val="20"/>
                  </w:rPr>
                  <w:t>Engineering V.7.0 User Manual Patch EN*7*23 Revision</w:t>
                </w:r>
              </w:p>
            </w:txbxContent>
          </v:textbox>
          <w10:wrap anchorx="page" anchory="page"/>
        </v:shape>
      </w:pict>
    </w:r>
    <w:r>
      <w:pict>
        <v:shape id="_x0000_s2375" type="#_x0000_t202" style="position:absolute;margin-left:514.05pt;margin-top:730.9pt;width:24pt;height:14.15pt;z-index:-33918464;mso-position-horizontal-relative:page;mso-position-vertical-relative:page" filled="f" stroked="f">
          <v:textbox inset="0,0,0,0">
            <w:txbxContent>
              <w:p w:rsidR="00573016" w:rsidRDefault="0077703A">
                <w:pPr>
                  <w:spacing w:before="21"/>
                  <w:ind w:left="20"/>
                  <w:rPr>
                    <w:rFonts w:ascii="Century Schoolbook"/>
                    <w:sz w:val="20"/>
                  </w:rPr>
                </w:pPr>
                <w:r>
                  <w:rPr>
                    <w:rFonts w:ascii="Century Schoolbook"/>
                    <w:sz w:val="20"/>
                  </w:rPr>
                  <w:t>5-</w:t>
                </w:r>
                <w:r>
                  <w:fldChar w:fldCharType="begin"/>
                </w:r>
                <w:r>
                  <w:rPr>
                    <w:rFonts w:ascii="Century Schoolbook"/>
                    <w:sz w:val="20"/>
                  </w:rPr>
                  <w:instrText xml:space="preserve"> PAGE </w:instrText>
                </w:r>
                <w:r>
                  <w:fldChar w:fldCharType="separate"/>
                </w:r>
                <w:r>
                  <w:t>11</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450" type="#_x0000_t202" style="position:absolute;margin-left:69pt;margin-top:742.95pt;width:20.9pt;height:14.05pt;z-index:-33956864;mso-position-horizontal-relative:page;mso-position-vertical-relative:page" filled="f" stroked="f">
          <v:textbox inset="0,0,0,0">
            <w:txbxContent>
              <w:p w:rsidR="00573016" w:rsidRDefault="0077703A">
                <w:pPr>
                  <w:spacing w:before="20"/>
                  <w:ind w:left="60"/>
                  <w:rPr>
                    <w:rFonts w:ascii="Century Schoolbook"/>
                    <w:sz w:val="20"/>
                  </w:rPr>
                </w:pPr>
                <w:r>
                  <w:fldChar w:fldCharType="begin"/>
                </w:r>
                <w:r>
                  <w:rPr>
                    <w:rFonts w:ascii="Century Schoolbook"/>
                    <w:sz w:val="20"/>
                  </w:rPr>
                  <w:instrText xml:space="preserve"> PAGE  \* roman </w:instrText>
                </w:r>
                <w:r>
                  <w:fldChar w:fldCharType="separate"/>
                </w:r>
                <w:r>
                  <w:t>viii</w:t>
                </w:r>
                <w:r>
                  <w:fldChar w:fldCharType="end"/>
                </w:r>
              </w:p>
            </w:txbxContent>
          </v:textbox>
          <w10:wrap anchorx="page" anchory="page"/>
        </v:shape>
      </w:pict>
    </w:r>
    <w:r>
      <w:pict>
        <v:shape id="_x0000_s2449" type="#_x0000_t202" style="position:absolute;margin-left:220.95pt;margin-top:742.95pt;width:152.2pt;height:14.05pt;z-index:-33956352;mso-position-horizontal-relative:page;mso-position-vertical-relative:page" filled="f" stroked="f">
          <v:textbox inset="0,0,0,0">
            <w:txbxContent>
              <w:p w:rsidR="00573016" w:rsidRDefault="0077703A">
                <w:pPr>
                  <w:spacing w:before="20"/>
                  <w:ind w:left="20"/>
                  <w:rPr>
                    <w:rFonts w:ascii="Century Schoolbook"/>
                    <w:sz w:val="20"/>
                  </w:rPr>
                </w:pPr>
                <w:r>
                  <w:rPr>
                    <w:rFonts w:ascii="Century Schoolbook"/>
                    <w:sz w:val="20"/>
                  </w:rPr>
                  <w:t>Engineering V. 7.0 User Manual</w:t>
                </w:r>
              </w:p>
            </w:txbxContent>
          </v:textbox>
          <w10:wrap anchorx="page" anchory="page"/>
        </v:shape>
      </w:pict>
    </w:r>
    <w:r>
      <w:pict>
        <v:shape id="_x0000_s2448" type="#_x0000_t202" style="position:absolute;margin-left:480.55pt;margin-top:742.95pt;width:60.4pt;height:14.05pt;z-index:-33955840;mso-position-horizontal-relative:page;mso-position-vertical-relative:page" filled="f" stroked="f">
          <v:textbox inset="0,0,0,0">
            <w:txbxContent>
              <w:p w:rsidR="00573016" w:rsidRDefault="0077703A">
                <w:pPr>
                  <w:spacing w:before="20"/>
                  <w:ind w:left="20"/>
                  <w:rPr>
                    <w:rFonts w:ascii="Century Schoolbook"/>
                    <w:sz w:val="20"/>
                  </w:rPr>
                </w:pPr>
                <w:r>
                  <w:rPr>
                    <w:rFonts w:ascii="Century Schoolbook"/>
                    <w:sz w:val="20"/>
                  </w:rPr>
                  <w:t>August 1993</w:t>
                </w:r>
              </w:p>
            </w:txbxContent>
          </v:textbox>
          <w10:wrap anchorx="page" anchory="page"/>
        </v:shape>
      </w:pic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367" type="#_x0000_t202" style="position:absolute;margin-left:71pt;margin-top:730.9pt;width:18.45pt;height:14.15pt;z-index:-33914368;mso-position-horizontal-relative:page;mso-position-vertical-relative:page" filled="f" stroked="f">
          <v:textbox style="mso-next-textbox:#_x0000_s2367" inset="0,0,0,0">
            <w:txbxContent>
              <w:p w:rsidR="00573016" w:rsidRDefault="0077703A">
                <w:pPr>
                  <w:spacing w:before="21"/>
                  <w:ind w:left="20"/>
                  <w:rPr>
                    <w:rFonts w:ascii="Century Schoolbook"/>
                    <w:sz w:val="20"/>
                  </w:rPr>
                </w:pPr>
                <w:r>
                  <w:rPr>
                    <w:rFonts w:ascii="Century Schoolbook"/>
                    <w:sz w:val="20"/>
                  </w:rPr>
                  <w:t>5-</w:t>
                </w:r>
                <w:r>
                  <w:fldChar w:fldCharType="begin"/>
                </w:r>
                <w:r>
                  <w:rPr>
                    <w:rFonts w:ascii="Century Schoolbook"/>
                    <w:sz w:val="20"/>
                  </w:rPr>
                  <w:instrText xml:space="preserve"> PAGE </w:instrText>
                </w:r>
                <w:r>
                  <w:fldChar w:fldCharType="separate"/>
                </w:r>
                <w:r>
                  <w:t>6</w:t>
                </w:r>
                <w:r>
                  <w:fldChar w:fldCharType="end"/>
                </w:r>
              </w:p>
            </w:txbxContent>
          </v:textbox>
          <w10:wrap anchorx="page" anchory="page"/>
        </v:shape>
      </w:pict>
    </w:r>
    <w:r>
      <w:pict>
        <v:shape id="_x0000_s2366" type="#_x0000_t202" style="position:absolute;margin-left:212.35pt;margin-top:730.9pt;width:148.7pt;height:26.15pt;z-index:-33913856;mso-position-horizontal-relative:page;mso-position-vertical-relative:page" filled="f" stroked="f">
          <v:textbox style="mso-next-textbox:#_x0000_s2366" inset="0,0,0,0">
            <w:txbxContent>
              <w:p w:rsidR="00573016" w:rsidRDefault="0077703A">
                <w:pPr>
                  <w:spacing w:before="21"/>
                  <w:ind w:left="365" w:right="-14" w:hanging="346"/>
                  <w:rPr>
                    <w:rFonts w:ascii="Century Schoolbook"/>
                    <w:sz w:val="20"/>
                  </w:rPr>
                </w:pPr>
                <w:r>
                  <w:rPr>
                    <w:rFonts w:ascii="Century Schoolbook"/>
                    <w:sz w:val="20"/>
                  </w:rPr>
                  <w:t>Engineering V.7.0 User Manual Patch EN*7*23 Revision</w:t>
                </w:r>
              </w:p>
            </w:txbxContent>
          </v:textbox>
          <w10:wrap anchorx="page" anchory="page"/>
        </v:shape>
      </w:pict>
    </w:r>
    <w:r>
      <w:pict>
        <v:shape id="_x0000_s2365" type="#_x0000_t202" style="position:absolute;margin-left:472.5pt;margin-top:730.9pt;width:62.75pt;height:14.15pt;z-index:-33913344;mso-position-horizontal-relative:page;mso-position-vertical-relative:page" filled="f" stroked="f">
          <v:textbox style="mso-next-textbox:#_x0000_s2365" inset="0,0,0,0">
            <w:txbxContent>
              <w:p w:rsidR="00573016" w:rsidRDefault="0077703A">
                <w:pPr>
                  <w:spacing w:before="21"/>
                  <w:ind w:left="20"/>
                  <w:rPr>
                    <w:rFonts w:ascii="Century Schoolbook"/>
                    <w:sz w:val="20"/>
                  </w:rPr>
                </w:pPr>
                <w:r>
                  <w:rPr>
                    <w:rFonts w:ascii="Century Schoolbook"/>
                    <w:sz w:val="20"/>
                  </w:rPr>
                  <w:t>October 1995</w:t>
                </w:r>
              </w:p>
            </w:txbxContent>
          </v:textbox>
          <w10:wrap anchorx="page" anchory="page"/>
        </v:shape>
      </w:pic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370" type="#_x0000_t202" style="position:absolute;margin-left:71pt;margin-top:730.9pt;width:62.75pt;height:14.15pt;z-index:-33915904;mso-position-horizontal-relative:page;mso-position-vertical-relative:page" filled="f" stroked="f">
          <v:textbox style="mso-next-textbox:#_x0000_s2370" inset="0,0,0,0">
            <w:txbxContent>
              <w:p w:rsidR="00573016" w:rsidRDefault="0077703A">
                <w:pPr>
                  <w:spacing w:before="21"/>
                  <w:ind w:left="20"/>
                  <w:rPr>
                    <w:rFonts w:ascii="Century Schoolbook"/>
                    <w:sz w:val="20"/>
                  </w:rPr>
                </w:pPr>
                <w:r>
                  <w:rPr>
                    <w:rFonts w:ascii="Century Schoolbook"/>
                    <w:sz w:val="20"/>
                  </w:rPr>
                  <w:t>October 1995</w:t>
                </w:r>
              </w:p>
            </w:txbxContent>
          </v:textbox>
          <w10:wrap anchorx="page" anchory="page"/>
        </v:shape>
      </w:pict>
    </w:r>
    <w:r>
      <w:pict>
        <v:shape id="_x0000_s2369" type="#_x0000_t202" style="position:absolute;margin-left:212.35pt;margin-top:730.9pt;width:148.7pt;height:26.15pt;z-index:-33915392;mso-position-horizontal-relative:page;mso-position-vertical-relative:page" filled="f" stroked="f">
          <v:textbox style="mso-next-textbox:#_x0000_s2369" inset="0,0,0,0">
            <w:txbxContent>
              <w:p w:rsidR="00573016" w:rsidRDefault="0077703A">
                <w:pPr>
                  <w:spacing w:before="21"/>
                  <w:ind w:left="365" w:right="-14" w:hanging="346"/>
                  <w:rPr>
                    <w:rFonts w:ascii="Century Schoolbook"/>
                    <w:sz w:val="20"/>
                  </w:rPr>
                </w:pPr>
                <w:r>
                  <w:rPr>
                    <w:rFonts w:ascii="Century Schoolbook"/>
                    <w:sz w:val="20"/>
                  </w:rPr>
                  <w:t>Engineering V.7.0 User Manual Patch EN*7*23 Revision</w:t>
                </w:r>
              </w:p>
            </w:txbxContent>
          </v:textbox>
          <w10:wrap anchorx="page" anchory="page"/>
        </v:shape>
      </w:pict>
    </w:r>
    <w:r>
      <w:pict>
        <v:shape id="_x0000_s2368" type="#_x0000_t202" style="position:absolute;margin-left:519.55pt;margin-top:730.9pt;width:18.45pt;height:14.15pt;z-index:-33914880;mso-position-horizontal-relative:page;mso-position-vertical-relative:page" filled="f" stroked="f">
          <v:textbox style="mso-next-textbox:#_x0000_s2368" inset="0,0,0,0">
            <w:txbxContent>
              <w:p w:rsidR="00573016" w:rsidRDefault="0077703A">
                <w:pPr>
                  <w:spacing w:before="21"/>
                  <w:ind w:left="20"/>
                  <w:rPr>
                    <w:rFonts w:ascii="Century Schoolbook"/>
                    <w:sz w:val="20"/>
                  </w:rPr>
                </w:pPr>
                <w:r>
                  <w:rPr>
                    <w:rFonts w:ascii="Century Schoolbook"/>
                    <w:sz w:val="20"/>
                  </w:rPr>
                  <w:t>5-</w:t>
                </w:r>
                <w:r>
                  <w:fldChar w:fldCharType="begin"/>
                </w:r>
                <w:r>
                  <w:rPr>
                    <w:rFonts w:ascii="Century Schoolbook"/>
                    <w:sz w:val="20"/>
                  </w:rPr>
                  <w:instrText xml:space="preserve"> PAGE </w:instrText>
                </w:r>
                <w:r>
                  <w:fldChar w:fldCharType="separate"/>
                </w:r>
                <w:r>
                  <w:t>5</w:t>
                </w:r>
                <w:r>
                  <w:fldChar w:fldCharType="end"/>
                </w:r>
              </w:p>
            </w:txbxContent>
          </v:textbox>
          <w10:wrap anchorx="page" anchory="page"/>
        </v:shape>
      </w:pic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360" type="#_x0000_t202" style="position:absolute;margin-left:71pt;margin-top:730.9pt;width:18.45pt;height:14.15pt;z-index:-33910784;mso-position-horizontal-relative:page;mso-position-vertical-relative:page" filled="f" stroked="f">
          <v:textbox style="mso-next-textbox:#_x0000_s2360" inset="0,0,0,0">
            <w:txbxContent>
              <w:p w:rsidR="00573016" w:rsidRDefault="0077703A">
                <w:pPr>
                  <w:spacing w:before="21"/>
                  <w:ind w:left="20"/>
                  <w:rPr>
                    <w:rFonts w:ascii="Century Schoolbook"/>
                    <w:sz w:val="20"/>
                  </w:rPr>
                </w:pPr>
                <w:r>
                  <w:rPr>
                    <w:rFonts w:ascii="Century Schoolbook"/>
                    <w:sz w:val="20"/>
                  </w:rPr>
                  <w:t>5-</w:t>
                </w:r>
                <w:r>
                  <w:fldChar w:fldCharType="begin"/>
                </w:r>
                <w:r>
                  <w:rPr>
                    <w:rFonts w:ascii="Century Schoolbook"/>
                    <w:sz w:val="20"/>
                  </w:rPr>
                  <w:instrText xml:space="preserve"> PAGE </w:instrText>
                </w:r>
                <w:r>
                  <w:fldChar w:fldCharType="separate"/>
                </w:r>
                <w:r>
                  <w:t>8</w:t>
                </w:r>
                <w:r>
                  <w:fldChar w:fldCharType="end"/>
                </w:r>
              </w:p>
            </w:txbxContent>
          </v:textbox>
          <w10:wrap anchorx="page" anchory="page"/>
        </v:shape>
      </w:pict>
    </w:r>
    <w:r>
      <w:pict>
        <v:shape id="_x0000_s2359" type="#_x0000_t202" style="position:absolute;margin-left:212.35pt;margin-top:730.9pt;width:148.7pt;height:26.15pt;z-index:-33910272;mso-position-horizontal-relative:page;mso-position-vertical-relative:page" filled="f" stroked="f">
          <v:textbox style="mso-next-textbox:#_x0000_s2359" inset="0,0,0,0">
            <w:txbxContent>
              <w:p w:rsidR="00573016" w:rsidRDefault="0077703A">
                <w:pPr>
                  <w:spacing w:before="21"/>
                  <w:ind w:left="365" w:right="-14" w:hanging="346"/>
                  <w:rPr>
                    <w:rFonts w:ascii="Century Schoolbook"/>
                    <w:sz w:val="20"/>
                  </w:rPr>
                </w:pPr>
                <w:r>
                  <w:rPr>
                    <w:rFonts w:ascii="Century Schoolbook"/>
                    <w:sz w:val="20"/>
                  </w:rPr>
                  <w:t>Engineering V.7.0 User Manual Patch EN*7*23 Revision</w:t>
                </w:r>
              </w:p>
            </w:txbxContent>
          </v:textbox>
          <w10:wrap anchorx="page" anchory="page"/>
        </v:shape>
      </w:pict>
    </w:r>
    <w:r>
      <w:pict>
        <v:shape id="_x0000_s2358" type="#_x0000_t202" style="position:absolute;margin-left:472.5pt;margin-top:730.9pt;width:62.75pt;height:14.15pt;z-index:-33909760;mso-position-horizontal-relative:page;mso-position-vertical-relative:page" filled="f" stroked="f">
          <v:textbox style="mso-next-textbox:#_x0000_s2358" inset="0,0,0,0">
            <w:txbxContent>
              <w:p w:rsidR="00573016" w:rsidRDefault="0077703A">
                <w:pPr>
                  <w:spacing w:before="21"/>
                  <w:ind w:left="20"/>
                  <w:rPr>
                    <w:rFonts w:ascii="Century Schoolbook"/>
                    <w:sz w:val="20"/>
                  </w:rPr>
                </w:pPr>
                <w:r>
                  <w:rPr>
                    <w:rFonts w:ascii="Century Schoolbook"/>
                    <w:sz w:val="20"/>
                  </w:rPr>
                  <w:t>October 1995</w:t>
                </w:r>
              </w:p>
            </w:txbxContent>
          </v:textbox>
          <w10:wrap anchorx="page" anchory="page"/>
        </v:shape>
      </w:pic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363" type="#_x0000_t202" style="position:absolute;margin-left:71pt;margin-top:730.9pt;width:62.75pt;height:14.15pt;z-index:-33912320;mso-position-horizontal-relative:page;mso-position-vertical-relative:page" filled="f" stroked="f">
          <v:textbox style="mso-next-textbox:#_x0000_s2363" inset="0,0,0,0">
            <w:txbxContent>
              <w:p w:rsidR="00573016" w:rsidRDefault="0077703A">
                <w:pPr>
                  <w:spacing w:before="21"/>
                  <w:ind w:left="20"/>
                  <w:rPr>
                    <w:rFonts w:ascii="Century Schoolbook"/>
                    <w:sz w:val="20"/>
                  </w:rPr>
                </w:pPr>
                <w:r>
                  <w:rPr>
                    <w:rFonts w:ascii="Century Schoolbook"/>
                    <w:sz w:val="20"/>
                  </w:rPr>
                  <w:t>October 1995</w:t>
                </w:r>
              </w:p>
            </w:txbxContent>
          </v:textbox>
          <w10:wrap anchorx="page" anchory="page"/>
        </v:shape>
      </w:pict>
    </w:r>
    <w:r>
      <w:pict>
        <v:shape id="_x0000_s2362" type="#_x0000_t202" style="position:absolute;margin-left:212.35pt;margin-top:730.9pt;width:148.7pt;height:26.15pt;z-index:-33911808;mso-position-horizontal-relative:page;mso-position-vertical-relative:page" filled="f" stroked="f">
          <v:textbox style="mso-next-textbox:#_x0000_s2362" inset="0,0,0,0">
            <w:txbxContent>
              <w:p w:rsidR="00573016" w:rsidRDefault="0077703A">
                <w:pPr>
                  <w:spacing w:before="21"/>
                  <w:ind w:left="365" w:right="-14" w:hanging="346"/>
                  <w:rPr>
                    <w:rFonts w:ascii="Century Schoolbook"/>
                    <w:sz w:val="20"/>
                  </w:rPr>
                </w:pPr>
                <w:r>
                  <w:rPr>
                    <w:rFonts w:ascii="Century Schoolbook"/>
                    <w:sz w:val="20"/>
                  </w:rPr>
                  <w:t>Engineering V.7.0 User Manual Patch EN*7*23 Revision</w:t>
                </w:r>
              </w:p>
            </w:txbxContent>
          </v:textbox>
          <w10:wrap anchorx="page" anchory="page"/>
        </v:shape>
      </w:pict>
    </w:r>
    <w:r>
      <w:pict>
        <v:shape id="_x0000_s2361" type="#_x0000_t202" style="position:absolute;margin-left:519.55pt;margin-top:730.9pt;width:18.45pt;height:14.15pt;z-index:-33911296;mso-position-horizontal-relative:page;mso-position-vertical-relative:page" filled="f" stroked="f">
          <v:textbox style="mso-next-textbox:#_x0000_s2361" inset="0,0,0,0">
            <w:txbxContent>
              <w:p w:rsidR="00573016" w:rsidRDefault="0077703A">
                <w:pPr>
                  <w:spacing w:before="21"/>
                  <w:ind w:left="20"/>
                  <w:rPr>
                    <w:rFonts w:ascii="Century Schoolbook"/>
                    <w:sz w:val="20"/>
                  </w:rPr>
                </w:pPr>
                <w:r>
                  <w:rPr>
                    <w:rFonts w:ascii="Century Schoolbook"/>
                    <w:sz w:val="20"/>
                  </w:rPr>
                  <w:t>5-</w:t>
                </w:r>
                <w:r>
                  <w:fldChar w:fldCharType="begin"/>
                </w:r>
                <w:r>
                  <w:rPr>
                    <w:rFonts w:ascii="Century Schoolbook"/>
                    <w:sz w:val="20"/>
                  </w:rPr>
                  <w:instrText xml:space="preserve"> PAGE </w:instrText>
                </w:r>
                <w:r>
                  <w:fldChar w:fldCharType="separate"/>
                </w:r>
                <w:r>
                  <w:t>7</w:t>
                </w:r>
                <w:r>
                  <w:fldChar w:fldCharType="end"/>
                </w:r>
              </w:p>
            </w:txbxContent>
          </v:textbox>
          <w10:wrap anchorx="page" anchory="page"/>
        </v:shape>
      </w:pic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353" type="#_x0000_t202" style="position:absolute;margin-left:71pt;margin-top:730.9pt;width:23.95pt;height:14.15pt;z-index:-33907200;mso-position-horizontal-relative:page;mso-position-vertical-relative:page" filled="f" stroked="f">
          <v:textbox style="mso-next-textbox:#_x0000_s2353" inset="0,0,0,0">
            <w:txbxContent>
              <w:p w:rsidR="00573016" w:rsidRDefault="0077703A">
                <w:pPr>
                  <w:spacing w:before="21"/>
                  <w:ind w:left="20"/>
                  <w:rPr>
                    <w:rFonts w:ascii="Century Schoolbook"/>
                    <w:sz w:val="20"/>
                  </w:rPr>
                </w:pPr>
                <w:r>
                  <w:rPr>
                    <w:rFonts w:ascii="Century Schoolbook"/>
                    <w:sz w:val="20"/>
                  </w:rPr>
                  <w:t>5-</w:t>
                </w:r>
                <w:r>
                  <w:fldChar w:fldCharType="begin"/>
                </w:r>
                <w:r>
                  <w:rPr>
                    <w:rFonts w:ascii="Century Schoolbook"/>
                    <w:sz w:val="20"/>
                  </w:rPr>
                  <w:instrText xml:space="preserve"> PAGE </w:instrText>
                </w:r>
                <w:r>
                  <w:fldChar w:fldCharType="separate"/>
                </w:r>
                <w:r>
                  <w:t>10</w:t>
                </w:r>
                <w:r>
                  <w:fldChar w:fldCharType="end"/>
                </w:r>
              </w:p>
            </w:txbxContent>
          </v:textbox>
          <w10:wrap anchorx="page" anchory="page"/>
        </v:shape>
      </w:pict>
    </w:r>
    <w:r>
      <w:pict>
        <v:shape id="_x0000_s2352" type="#_x0000_t202" style="position:absolute;margin-left:212.35pt;margin-top:730.9pt;width:148.7pt;height:26.15pt;z-index:-33906688;mso-position-horizontal-relative:page;mso-position-vertical-relative:page" filled="f" stroked="f">
          <v:textbox style="mso-next-textbox:#_x0000_s2352" inset="0,0,0,0">
            <w:txbxContent>
              <w:p w:rsidR="00573016" w:rsidRDefault="0077703A">
                <w:pPr>
                  <w:spacing w:before="21"/>
                  <w:ind w:left="365" w:right="-14" w:hanging="346"/>
                  <w:rPr>
                    <w:rFonts w:ascii="Century Schoolbook"/>
                    <w:sz w:val="20"/>
                  </w:rPr>
                </w:pPr>
                <w:r>
                  <w:rPr>
                    <w:rFonts w:ascii="Century Schoolbook"/>
                    <w:sz w:val="20"/>
                  </w:rPr>
                  <w:t>Engineering V.7.0 User Manual Patch EN*7*23 Revision</w:t>
                </w:r>
              </w:p>
            </w:txbxContent>
          </v:textbox>
          <w10:wrap anchorx="page" anchory="page"/>
        </v:shape>
      </w:pict>
    </w:r>
    <w:r>
      <w:pict>
        <v:shape id="_x0000_s2351" type="#_x0000_t202" style="position:absolute;margin-left:472.5pt;margin-top:730.9pt;width:62.75pt;height:14.15pt;z-index:-33906176;mso-position-horizontal-relative:page;mso-position-vertical-relative:page" filled="f" stroked="f">
          <v:textbox style="mso-next-textbox:#_x0000_s2351" inset="0,0,0,0">
            <w:txbxContent>
              <w:p w:rsidR="00573016" w:rsidRDefault="0077703A">
                <w:pPr>
                  <w:spacing w:before="21"/>
                  <w:ind w:left="20"/>
                  <w:rPr>
                    <w:rFonts w:ascii="Century Schoolbook"/>
                    <w:sz w:val="20"/>
                  </w:rPr>
                </w:pPr>
                <w:r>
                  <w:rPr>
                    <w:rFonts w:ascii="Century Schoolbook"/>
                    <w:sz w:val="20"/>
                  </w:rPr>
                  <w:t>October 1995</w:t>
                </w:r>
              </w:p>
            </w:txbxContent>
          </v:textbox>
          <w10:wrap anchorx="page" anchory="page"/>
        </v:shape>
      </w:pic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356" type="#_x0000_t202" style="position:absolute;margin-left:71pt;margin-top:730.9pt;width:62.75pt;height:14.15pt;z-index:-33908736;mso-position-horizontal-relative:page;mso-position-vertical-relative:page" filled="f" stroked="f">
          <v:textbox style="mso-next-textbox:#_x0000_s2356" inset="0,0,0,0">
            <w:txbxContent>
              <w:p w:rsidR="00573016" w:rsidRDefault="0077703A">
                <w:pPr>
                  <w:spacing w:before="21"/>
                  <w:ind w:left="20"/>
                  <w:rPr>
                    <w:rFonts w:ascii="Century Schoolbook"/>
                    <w:sz w:val="20"/>
                  </w:rPr>
                </w:pPr>
                <w:r>
                  <w:rPr>
                    <w:rFonts w:ascii="Century Schoolbook"/>
                    <w:sz w:val="20"/>
                  </w:rPr>
                  <w:t>October 1995</w:t>
                </w:r>
              </w:p>
            </w:txbxContent>
          </v:textbox>
          <w10:wrap anchorx="page" anchory="page"/>
        </v:shape>
      </w:pict>
    </w:r>
    <w:r>
      <w:pict>
        <v:shape id="_x0000_s2355" type="#_x0000_t202" style="position:absolute;margin-left:212.35pt;margin-top:730.9pt;width:148.7pt;height:26.15pt;z-index:-33908224;mso-position-horizontal-relative:page;mso-position-vertical-relative:page" filled="f" stroked="f">
          <v:textbox style="mso-next-textbox:#_x0000_s2355" inset="0,0,0,0">
            <w:txbxContent>
              <w:p w:rsidR="00573016" w:rsidRDefault="0077703A">
                <w:pPr>
                  <w:spacing w:before="21"/>
                  <w:ind w:left="365" w:right="-14" w:hanging="346"/>
                  <w:rPr>
                    <w:rFonts w:ascii="Century Schoolbook"/>
                    <w:sz w:val="20"/>
                  </w:rPr>
                </w:pPr>
                <w:r>
                  <w:rPr>
                    <w:rFonts w:ascii="Century Schoolbook"/>
                    <w:sz w:val="20"/>
                  </w:rPr>
                  <w:t>Engineering V.7.0 User Manual Patch EN*7*23 Revision</w:t>
                </w:r>
              </w:p>
            </w:txbxContent>
          </v:textbox>
          <w10:wrap anchorx="page" anchory="page"/>
        </v:shape>
      </w:pict>
    </w:r>
    <w:r>
      <w:pict>
        <v:shape id="_x0000_s2354" type="#_x0000_t202" style="position:absolute;margin-left:519.55pt;margin-top:730.9pt;width:18.45pt;height:14.15pt;z-index:-33907712;mso-position-horizontal-relative:page;mso-position-vertical-relative:page" filled="f" stroked="f">
          <v:textbox style="mso-next-textbox:#_x0000_s2354" inset="0,0,0,0">
            <w:txbxContent>
              <w:p w:rsidR="00573016" w:rsidRDefault="0077703A">
                <w:pPr>
                  <w:spacing w:before="21"/>
                  <w:ind w:left="20"/>
                  <w:rPr>
                    <w:rFonts w:ascii="Century Schoolbook"/>
                    <w:sz w:val="20"/>
                  </w:rPr>
                </w:pPr>
                <w:r>
                  <w:rPr>
                    <w:rFonts w:ascii="Century Schoolbook"/>
                    <w:sz w:val="20"/>
                  </w:rPr>
                  <w:t>5-</w:t>
                </w:r>
                <w:r>
                  <w:fldChar w:fldCharType="begin"/>
                </w:r>
                <w:r>
                  <w:rPr>
                    <w:rFonts w:ascii="Century Schoolbook"/>
                    <w:sz w:val="20"/>
                  </w:rPr>
                  <w:instrText xml:space="preserve"> PAGE </w:instrText>
                </w:r>
                <w:r>
                  <w:fldChar w:fldCharType="separate"/>
                </w:r>
                <w:r>
                  <w:t>9</w:t>
                </w:r>
                <w:r>
                  <w:fldChar w:fldCharType="end"/>
                </w:r>
              </w:p>
            </w:txbxContent>
          </v:textbox>
          <w10:wrap anchorx="page" anchory="page"/>
        </v:shape>
      </w:pic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346" type="#_x0000_t202" style="position:absolute;margin-left:71pt;margin-top:730.9pt;width:23.95pt;height:14.15pt;z-index:-33903616;mso-position-horizontal-relative:page;mso-position-vertical-relative:page" filled="f" stroked="f">
          <v:textbox style="mso-next-textbox:#_x0000_s2346" inset="0,0,0,0">
            <w:txbxContent>
              <w:p w:rsidR="00573016" w:rsidRDefault="0077703A">
                <w:pPr>
                  <w:spacing w:before="21"/>
                  <w:ind w:left="20"/>
                  <w:rPr>
                    <w:rFonts w:ascii="Century Schoolbook"/>
                    <w:sz w:val="20"/>
                  </w:rPr>
                </w:pPr>
                <w:r>
                  <w:rPr>
                    <w:rFonts w:ascii="Century Schoolbook"/>
                    <w:sz w:val="20"/>
                  </w:rPr>
                  <w:t>5-</w:t>
                </w:r>
                <w:r>
                  <w:fldChar w:fldCharType="begin"/>
                </w:r>
                <w:r>
                  <w:rPr>
                    <w:rFonts w:ascii="Century Schoolbook"/>
                    <w:sz w:val="20"/>
                  </w:rPr>
                  <w:instrText xml:space="preserve"> PAGE </w:instrText>
                </w:r>
                <w:r>
                  <w:fldChar w:fldCharType="separate"/>
                </w:r>
                <w:r>
                  <w:t>12</w:t>
                </w:r>
                <w:r>
                  <w:fldChar w:fldCharType="end"/>
                </w:r>
              </w:p>
            </w:txbxContent>
          </v:textbox>
          <w10:wrap anchorx="page" anchory="page"/>
        </v:shape>
      </w:pict>
    </w:r>
    <w:r>
      <w:pict>
        <v:shape id="_x0000_s2345" type="#_x0000_t202" style="position:absolute;margin-left:212.35pt;margin-top:730.9pt;width:148.7pt;height:26.15pt;z-index:-33903104;mso-position-horizontal-relative:page;mso-position-vertical-relative:page" filled="f" stroked="f">
          <v:textbox style="mso-next-textbox:#_x0000_s2345" inset="0,0,0,0">
            <w:txbxContent>
              <w:p w:rsidR="00573016" w:rsidRDefault="0077703A">
                <w:pPr>
                  <w:spacing w:before="21"/>
                  <w:ind w:left="365" w:right="-14" w:hanging="346"/>
                  <w:rPr>
                    <w:rFonts w:ascii="Century Schoolbook"/>
                    <w:sz w:val="20"/>
                  </w:rPr>
                </w:pPr>
                <w:r>
                  <w:rPr>
                    <w:rFonts w:ascii="Century Schoolbook"/>
                    <w:sz w:val="20"/>
                  </w:rPr>
                  <w:t>Engineering V.7.0 User Manual Patch EN*7*23 Revision</w:t>
                </w:r>
              </w:p>
            </w:txbxContent>
          </v:textbox>
          <w10:wrap anchorx="page" anchory="page"/>
        </v:shape>
      </w:pict>
    </w:r>
    <w:r>
      <w:pict>
        <v:shape id="_x0000_s2344" type="#_x0000_t202" style="position:absolute;margin-left:472.5pt;margin-top:730.9pt;width:62.75pt;height:14.15pt;z-index:-33902592;mso-position-horizontal-relative:page;mso-position-vertical-relative:page" filled="f" stroked="f">
          <v:textbox style="mso-next-textbox:#_x0000_s2344" inset="0,0,0,0">
            <w:txbxContent>
              <w:p w:rsidR="00573016" w:rsidRDefault="0077703A">
                <w:pPr>
                  <w:spacing w:before="21"/>
                  <w:ind w:left="20"/>
                  <w:rPr>
                    <w:rFonts w:ascii="Century Schoolbook"/>
                    <w:sz w:val="20"/>
                  </w:rPr>
                </w:pPr>
                <w:r>
                  <w:rPr>
                    <w:rFonts w:ascii="Century Schoolbook"/>
                    <w:sz w:val="20"/>
                  </w:rPr>
                  <w:t>October 1995</w:t>
                </w:r>
              </w:p>
            </w:txbxContent>
          </v:textbox>
          <w10:wrap anchorx="page" anchory="page"/>
        </v:shape>
      </w:pic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349" type="#_x0000_t202" style="position:absolute;margin-left:71pt;margin-top:730.9pt;width:62.75pt;height:14.15pt;z-index:-33905152;mso-position-horizontal-relative:page;mso-position-vertical-relative:page" filled="f" stroked="f">
          <v:textbox style="mso-next-textbox:#_x0000_s2349" inset="0,0,0,0">
            <w:txbxContent>
              <w:p w:rsidR="00573016" w:rsidRDefault="0077703A">
                <w:pPr>
                  <w:spacing w:before="21"/>
                  <w:ind w:left="20"/>
                  <w:rPr>
                    <w:rFonts w:ascii="Century Schoolbook"/>
                    <w:sz w:val="20"/>
                  </w:rPr>
                </w:pPr>
                <w:r>
                  <w:rPr>
                    <w:rFonts w:ascii="Century Schoolbook"/>
                    <w:sz w:val="20"/>
                  </w:rPr>
                  <w:t>October 1995</w:t>
                </w:r>
              </w:p>
            </w:txbxContent>
          </v:textbox>
          <w10:wrap anchorx="page" anchory="page"/>
        </v:shape>
      </w:pict>
    </w:r>
    <w:r>
      <w:pict>
        <v:shape id="_x0000_s2348" type="#_x0000_t202" style="position:absolute;margin-left:212.35pt;margin-top:730.9pt;width:148.7pt;height:26.15pt;z-index:-33904640;mso-position-horizontal-relative:page;mso-position-vertical-relative:page" filled="f" stroked="f">
          <v:textbox style="mso-next-textbox:#_x0000_s2348" inset="0,0,0,0">
            <w:txbxContent>
              <w:p w:rsidR="00573016" w:rsidRDefault="0077703A">
                <w:pPr>
                  <w:spacing w:before="21"/>
                  <w:ind w:left="365" w:right="-14" w:hanging="346"/>
                  <w:rPr>
                    <w:rFonts w:ascii="Century Schoolbook"/>
                    <w:sz w:val="20"/>
                  </w:rPr>
                </w:pPr>
                <w:r>
                  <w:rPr>
                    <w:rFonts w:ascii="Century Schoolbook"/>
                    <w:sz w:val="20"/>
                  </w:rPr>
                  <w:t>Engineering V.7.0 User Manual Patch EN*7*23 Revision</w:t>
                </w:r>
              </w:p>
            </w:txbxContent>
          </v:textbox>
          <w10:wrap anchorx="page" anchory="page"/>
        </v:shape>
      </w:pict>
    </w:r>
    <w:r>
      <w:pict>
        <v:shape id="_x0000_s2347" type="#_x0000_t202" style="position:absolute;margin-left:514.05pt;margin-top:730.9pt;width:23.95pt;height:14.15pt;z-index:-33904128;mso-position-horizontal-relative:page;mso-position-vertical-relative:page" filled="f" stroked="f">
          <v:textbox style="mso-next-textbox:#_x0000_s2347" inset="0,0,0,0">
            <w:txbxContent>
              <w:p w:rsidR="00573016" w:rsidRDefault="0077703A">
                <w:pPr>
                  <w:spacing w:before="21"/>
                  <w:ind w:left="20"/>
                  <w:rPr>
                    <w:rFonts w:ascii="Century Schoolbook"/>
                    <w:sz w:val="20"/>
                  </w:rPr>
                </w:pPr>
                <w:r>
                  <w:rPr>
                    <w:rFonts w:ascii="Century Schoolbook"/>
                    <w:sz w:val="20"/>
                  </w:rPr>
                  <w:t>5-</w:t>
                </w:r>
                <w:r>
                  <w:fldChar w:fldCharType="begin"/>
                </w:r>
                <w:r>
                  <w:rPr>
                    <w:rFonts w:ascii="Century Schoolbook"/>
                    <w:sz w:val="20"/>
                  </w:rPr>
                  <w:instrText xml:space="preserve"> PAGE </w:instrText>
                </w:r>
                <w:r>
                  <w:fldChar w:fldCharType="separate"/>
                </w:r>
                <w:r>
                  <w:t>11</w:t>
                </w:r>
                <w:r>
                  <w:fldChar w:fldCharType="end"/>
                </w:r>
              </w:p>
            </w:txbxContent>
          </v:textbox>
          <w10:wrap anchorx="page" anchory="page"/>
        </v:shape>
      </w:pic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339" type="#_x0000_t202" style="position:absolute;margin-left:71pt;margin-top:730.9pt;width:23.95pt;height:14.15pt;z-index:-33900032;mso-position-horizontal-relative:page;mso-position-vertical-relative:page" filled="f" stroked="f">
          <v:textbox style="mso-next-textbox:#_x0000_s2339" inset="0,0,0,0">
            <w:txbxContent>
              <w:p w:rsidR="00573016" w:rsidRDefault="0077703A">
                <w:pPr>
                  <w:spacing w:before="21"/>
                  <w:ind w:left="20"/>
                  <w:rPr>
                    <w:rFonts w:ascii="Century Schoolbook"/>
                    <w:sz w:val="20"/>
                  </w:rPr>
                </w:pPr>
                <w:r>
                  <w:rPr>
                    <w:rFonts w:ascii="Century Schoolbook"/>
                    <w:sz w:val="20"/>
                  </w:rPr>
                  <w:t>5-</w:t>
                </w:r>
                <w:r>
                  <w:fldChar w:fldCharType="begin"/>
                </w:r>
                <w:r>
                  <w:rPr>
                    <w:rFonts w:ascii="Century Schoolbook"/>
                    <w:sz w:val="20"/>
                  </w:rPr>
                  <w:instrText xml:space="preserve"> PAGE </w:instrText>
                </w:r>
                <w:r>
                  <w:fldChar w:fldCharType="separate"/>
                </w:r>
                <w:r>
                  <w:t>14</w:t>
                </w:r>
                <w:r>
                  <w:fldChar w:fldCharType="end"/>
                </w:r>
              </w:p>
            </w:txbxContent>
          </v:textbox>
          <w10:wrap anchorx="page" anchory="page"/>
        </v:shape>
      </w:pict>
    </w:r>
    <w:r>
      <w:pict>
        <v:shape id="_x0000_s2338" type="#_x0000_t202" style="position:absolute;margin-left:212.35pt;margin-top:730.9pt;width:148.7pt;height:26.15pt;z-index:-33899520;mso-position-horizontal-relative:page;mso-position-vertical-relative:page" filled="f" stroked="f">
          <v:textbox style="mso-next-textbox:#_x0000_s2338" inset="0,0,0,0">
            <w:txbxContent>
              <w:p w:rsidR="00573016" w:rsidRDefault="0077703A">
                <w:pPr>
                  <w:spacing w:before="21"/>
                  <w:ind w:left="365" w:right="-14" w:hanging="346"/>
                  <w:rPr>
                    <w:rFonts w:ascii="Century Schoolbook"/>
                    <w:sz w:val="20"/>
                  </w:rPr>
                </w:pPr>
                <w:r>
                  <w:rPr>
                    <w:rFonts w:ascii="Century Schoolbook"/>
                    <w:sz w:val="20"/>
                  </w:rPr>
                  <w:t>Engineering V.7.0 User Manual Patch EN*7*23 Revision</w:t>
                </w:r>
              </w:p>
            </w:txbxContent>
          </v:textbox>
          <w10:wrap anchorx="page" anchory="page"/>
        </v:shape>
      </w:pict>
    </w:r>
    <w:r>
      <w:pict>
        <v:shape id="_x0000_s2337" type="#_x0000_t202" style="position:absolute;margin-left:472.5pt;margin-top:730.9pt;width:62.75pt;height:14.15pt;z-index:-33899008;mso-position-horizontal-relative:page;mso-position-vertical-relative:page" filled="f" stroked="f">
          <v:textbox style="mso-next-textbox:#_x0000_s2337" inset="0,0,0,0">
            <w:txbxContent>
              <w:p w:rsidR="00573016" w:rsidRDefault="0077703A">
                <w:pPr>
                  <w:spacing w:before="21"/>
                  <w:ind w:left="20"/>
                  <w:rPr>
                    <w:rFonts w:ascii="Century Schoolbook"/>
                    <w:sz w:val="20"/>
                  </w:rPr>
                </w:pPr>
                <w:r>
                  <w:rPr>
                    <w:rFonts w:ascii="Century Schoolbook"/>
                    <w:sz w:val="20"/>
                  </w:rPr>
                  <w:t>October 1995</w:t>
                </w:r>
              </w:p>
            </w:txbxContent>
          </v:textbox>
          <w10:wrap anchorx="page" anchory="page"/>
        </v:shape>
      </w:pic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342" type="#_x0000_t202" style="position:absolute;margin-left:71pt;margin-top:730.9pt;width:62.75pt;height:14.15pt;z-index:-33901568;mso-position-horizontal-relative:page;mso-position-vertical-relative:page" filled="f" stroked="f">
          <v:textbox style="mso-next-textbox:#_x0000_s2342" inset="0,0,0,0">
            <w:txbxContent>
              <w:p w:rsidR="00573016" w:rsidRDefault="0077703A">
                <w:pPr>
                  <w:spacing w:before="21"/>
                  <w:ind w:left="20"/>
                  <w:rPr>
                    <w:rFonts w:ascii="Century Schoolbook"/>
                    <w:sz w:val="20"/>
                  </w:rPr>
                </w:pPr>
                <w:r>
                  <w:rPr>
                    <w:rFonts w:ascii="Century Schoolbook"/>
                    <w:sz w:val="20"/>
                  </w:rPr>
                  <w:t>October 1995</w:t>
                </w:r>
              </w:p>
            </w:txbxContent>
          </v:textbox>
          <w10:wrap anchorx="page" anchory="page"/>
        </v:shape>
      </w:pict>
    </w:r>
    <w:r>
      <w:pict>
        <v:shape id="_x0000_s2341" type="#_x0000_t202" style="position:absolute;margin-left:212.35pt;margin-top:730.9pt;width:148.7pt;height:26.15pt;z-index:-33901056;mso-position-horizontal-relative:page;mso-position-vertical-relative:page" filled="f" stroked="f">
          <v:textbox style="mso-next-textbox:#_x0000_s2341" inset="0,0,0,0">
            <w:txbxContent>
              <w:p w:rsidR="00573016" w:rsidRDefault="0077703A">
                <w:pPr>
                  <w:spacing w:before="21"/>
                  <w:ind w:left="365" w:right="-14" w:hanging="346"/>
                  <w:rPr>
                    <w:rFonts w:ascii="Century Schoolbook"/>
                    <w:sz w:val="20"/>
                  </w:rPr>
                </w:pPr>
                <w:r>
                  <w:rPr>
                    <w:rFonts w:ascii="Century Schoolbook"/>
                    <w:sz w:val="20"/>
                  </w:rPr>
                  <w:t>Engineering V.7.0 User Manual Patch EN*7*23 Revision</w:t>
                </w:r>
              </w:p>
            </w:txbxContent>
          </v:textbox>
          <w10:wrap anchorx="page" anchory="page"/>
        </v:shape>
      </w:pict>
    </w:r>
    <w:r>
      <w:pict>
        <v:shape id="_x0000_s2340" type="#_x0000_t202" style="position:absolute;margin-left:514.05pt;margin-top:730.9pt;width:23.95pt;height:14.15pt;z-index:-33900544;mso-position-horizontal-relative:page;mso-position-vertical-relative:page" filled="f" stroked="f">
          <v:textbox style="mso-next-textbox:#_x0000_s2340" inset="0,0,0,0">
            <w:txbxContent>
              <w:p w:rsidR="00573016" w:rsidRDefault="0077703A">
                <w:pPr>
                  <w:spacing w:before="21"/>
                  <w:ind w:left="20"/>
                  <w:rPr>
                    <w:rFonts w:ascii="Century Schoolbook"/>
                    <w:sz w:val="20"/>
                  </w:rPr>
                </w:pPr>
                <w:r>
                  <w:rPr>
                    <w:rFonts w:ascii="Century Schoolbook"/>
                    <w:sz w:val="20"/>
                  </w:rPr>
                  <w:t>5-</w:t>
                </w:r>
                <w:r>
                  <w:fldChar w:fldCharType="begin"/>
                </w:r>
                <w:r>
                  <w:rPr>
                    <w:rFonts w:ascii="Century Schoolbook"/>
                    <w:sz w:val="20"/>
                  </w:rPr>
                  <w:instrText xml:space="preserve"> PAGE </w:instrText>
                </w:r>
                <w:r>
                  <w:fldChar w:fldCharType="separate"/>
                </w:r>
                <w:r>
                  <w:t>13</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447" type="#_x0000_t202" style="position:absolute;margin-left:71pt;margin-top:742.95pt;width:60.5pt;height:14.05pt;z-index:-33955328;mso-position-horizontal-relative:page;mso-position-vertical-relative:page" filled="f" stroked="f">
          <v:textbox inset="0,0,0,0">
            <w:txbxContent>
              <w:p w:rsidR="00573016" w:rsidRDefault="0077703A">
                <w:pPr>
                  <w:spacing w:before="20"/>
                  <w:ind w:left="20"/>
                  <w:rPr>
                    <w:rFonts w:ascii="Century Schoolbook"/>
                    <w:sz w:val="20"/>
                  </w:rPr>
                </w:pPr>
                <w:r>
                  <w:rPr>
                    <w:rFonts w:ascii="Century Schoolbook"/>
                    <w:sz w:val="20"/>
                  </w:rPr>
                  <w:t>August 1993</w:t>
                </w:r>
              </w:p>
            </w:txbxContent>
          </v:textbox>
          <w10:wrap anchorx="page" anchory="page"/>
        </v:shape>
      </w:pict>
    </w:r>
    <w:r>
      <w:pict>
        <v:shape id="_x0000_s2446" type="#_x0000_t202" style="position:absolute;margin-left:220.9pt;margin-top:742.95pt;width:152.25pt;height:14.05pt;z-index:-33954816;mso-position-horizontal-relative:page;mso-position-vertical-relative:page" filled="f" stroked="f">
          <v:textbox inset="0,0,0,0">
            <w:txbxContent>
              <w:p w:rsidR="00573016" w:rsidRDefault="0077703A">
                <w:pPr>
                  <w:spacing w:before="20"/>
                  <w:ind w:left="20"/>
                  <w:rPr>
                    <w:rFonts w:ascii="Century Schoolbook"/>
                    <w:sz w:val="20"/>
                  </w:rPr>
                </w:pPr>
                <w:r>
                  <w:rPr>
                    <w:rFonts w:ascii="Century Schoolbook"/>
                    <w:sz w:val="20"/>
                  </w:rPr>
                  <w:t>Engineering V. 7.0 User Manual</w:t>
                </w:r>
              </w:p>
            </w:txbxContent>
          </v:textbox>
          <w10:wrap anchorx="page" anchory="page"/>
        </v:shape>
      </w:pict>
    </w:r>
    <w:r>
      <w:pict>
        <v:shape id="_x0000_s2445" type="#_x0000_t202" style="position:absolute;margin-left:528.45pt;margin-top:742.95pt;width:14.55pt;height:14.05pt;z-index:-33954304;mso-position-horizontal-relative:page;mso-position-vertical-relative:page" filled="f" stroked="f">
          <v:textbox inset="0,0,0,0">
            <w:txbxContent>
              <w:p w:rsidR="00573016" w:rsidRDefault="0077703A">
                <w:pPr>
                  <w:spacing w:before="20"/>
                  <w:ind w:left="60"/>
                  <w:rPr>
                    <w:rFonts w:ascii="Century Schoolbook"/>
                    <w:sz w:val="20"/>
                  </w:rPr>
                </w:pPr>
                <w:r>
                  <w:fldChar w:fldCharType="begin"/>
                </w:r>
                <w:r>
                  <w:rPr>
                    <w:rFonts w:ascii="Century Schoolbook"/>
                    <w:sz w:val="20"/>
                  </w:rPr>
                  <w:instrText xml:space="preserve"> PAGE  \* roman </w:instrText>
                </w:r>
                <w:r>
                  <w:fldChar w:fldCharType="separate"/>
                </w:r>
                <w:r>
                  <w:t>ix</w:t>
                </w:r>
                <w:r>
                  <w:fldChar w:fldCharType="end"/>
                </w:r>
              </w:p>
            </w:txbxContent>
          </v:textbox>
          <w10:wrap anchorx="page" anchory="page"/>
        </v:shape>
      </w:pic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332" type="#_x0000_t202" style="position:absolute;margin-left:71pt;margin-top:730.9pt;width:23.95pt;height:14.15pt;z-index:-33896448;mso-position-horizontal-relative:page;mso-position-vertical-relative:page" filled="f" stroked="f">
          <v:textbox style="mso-next-textbox:#_x0000_s2332" inset="0,0,0,0">
            <w:txbxContent>
              <w:p w:rsidR="00573016" w:rsidRDefault="0077703A">
                <w:pPr>
                  <w:spacing w:before="21"/>
                  <w:ind w:left="20"/>
                  <w:rPr>
                    <w:rFonts w:ascii="Century Schoolbook"/>
                    <w:sz w:val="20"/>
                  </w:rPr>
                </w:pPr>
                <w:r>
                  <w:rPr>
                    <w:rFonts w:ascii="Century Schoolbook"/>
                    <w:sz w:val="20"/>
                  </w:rPr>
                  <w:t>5-</w:t>
                </w:r>
                <w:r>
                  <w:fldChar w:fldCharType="begin"/>
                </w:r>
                <w:r>
                  <w:rPr>
                    <w:rFonts w:ascii="Century Schoolbook"/>
                    <w:sz w:val="20"/>
                  </w:rPr>
                  <w:instrText xml:space="preserve"> PAGE </w:instrText>
                </w:r>
                <w:r>
                  <w:fldChar w:fldCharType="separate"/>
                </w:r>
                <w:r>
                  <w:t>16</w:t>
                </w:r>
                <w:r>
                  <w:fldChar w:fldCharType="end"/>
                </w:r>
              </w:p>
            </w:txbxContent>
          </v:textbox>
          <w10:wrap anchorx="page" anchory="page"/>
        </v:shape>
      </w:pict>
    </w:r>
    <w:r>
      <w:pict>
        <v:shape id="_x0000_s2331" type="#_x0000_t202" style="position:absolute;margin-left:212.35pt;margin-top:730.9pt;width:148.7pt;height:26.15pt;z-index:-33895936;mso-position-horizontal-relative:page;mso-position-vertical-relative:page" filled="f" stroked="f">
          <v:textbox style="mso-next-textbox:#_x0000_s2331" inset="0,0,0,0">
            <w:txbxContent>
              <w:p w:rsidR="00573016" w:rsidRDefault="0077703A">
                <w:pPr>
                  <w:spacing w:before="21"/>
                  <w:ind w:left="365" w:right="-14" w:hanging="346"/>
                  <w:rPr>
                    <w:rFonts w:ascii="Century Schoolbook"/>
                    <w:sz w:val="20"/>
                  </w:rPr>
                </w:pPr>
                <w:r>
                  <w:rPr>
                    <w:rFonts w:ascii="Century Schoolbook"/>
                    <w:sz w:val="20"/>
                  </w:rPr>
                  <w:t>Engineering V.7.0 User Manual Patch EN*7*23 Revision</w:t>
                </w:r>
              </w:p>
            </w:txbxContent>
          </v:textbox>
          <w10:wrap anchorx="page" anchory="page"/>
        </v:shape>
      </w:pict>
    </w:r>
    <w:r>
      <w:pict>
        <v:shape id="_x0000_s2330" type="#_x0000_t202" style="position:absolute;margin-left:472.5pt;margin-top:730.9pt;width:62.75pt;height:14.15pt;z-index:-33895424;mso-position-horizontal-relative:page;mso-position-vertical-relative:page" filled="f" stroked="f">
          <v:textbox style="mso-next-textbox:#_x0000_s2330" inset="0,0,0,0">
            <w:txbxContent>
              <w:p w:rsidR="00573016" w:rsidRDefault="0077703A">
                <w:pPr>
                  <w:spacing w:before="21"/>
                  <w:ind w:left="20"/>
                  <w:rPr>
                    <w:rFonts w:ascii="Century Schoolbook"/>
                    <w:sz w:val="20"/>
                  </w:rPr>
                </w:pPr>
                <w:r>
                  <w:rPr>
                    <w:rFonts w:ascii="Century Schoolbook"/>
                    <w:sz w:val="20"/>
                  </w:rPr>
                  <w:t>October 1995</w:t>
                </w:r>
              </w:p>
            </w:txbxContent>
          </v:textbox>
          <w10:wrap anchorx="page" anchory="page"/>
        </v:shape>
      </w:pic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335" type="#_x0000_t202" style="position:absolute;margin-left:71pt;margin-top:730.9pt;width:62.75pt;height:14.15pt;z-index:-33897984;mso-position-horizontal-relative:page;mso-position-vertical-relative:page" filled="f" stroked="f">
          <v:textbox style="mso-next-textbox:#_x0000_s2335" inset="0,0,0,0">
            <w:txbxContent>
              <w:p w:rsidR="00573016" w:rsidRDefault="0077703A">
                <w:pPr>
                  <w:spacing w:before="21"/>
                  <w:ind w:left="20"/>
                  <w:rPr>
                    <w:rFonts w:ascii="Century Schoolbook"/>
                    <w:sz w:val="20"/>
                  </w:rPr>
                </w:pPr>
                <w:r>
                  <w:rPr>
                    <w:rFonts w:ascii="Century Schoolbook"/>
                    <w:sz w:val="20"/>
                  </w:rPr>
                  <w:t>October 1995</w:t>
                </w:r>
              </w:p>
            </w:txbxContent>
          </v:textbox>
          <w10:wrap anchorx="page" anchory="page"/>
        </v:shape>
      </w:pict>
    </w:r>
    <w:r>
      <w:pict>
        <v:shape id="_x0000_s2334" type="#_x0000_t202" style="position:absolute;margin-left:212.35pt;margin-top:730.9pt;width:148.7pt;height:26.15pt;z-index:-33897472;mso-position-horizontal-relative:page;mso-position-vertical-relative:page" filled="f" stroked="f">
          <v:textbox style="mso-next-textbox:#_x0000_s2334" inset="0,0,0,0">
            <w:txbxContent>
              <w:p w:rsidR="00573016" w:rsidRDefault="0077703A">
                <w:pPr>
                  <w:spacing w:before="21"/>
                  <w:ind w:left="365" w:right="-14" w:hanging="346"/>
                  <w:rPr>
                    <w:rFonts w:ascii="Century Schoolbook"/>
                    <w:sz w:val="20"/>
                  </w:rPr>
                </w:pPr>
                <w:r>
                  <w:rPr>
                    <w:rFonts w:ascii="Century Schoolbook"/>
                    <w:sz w:val="20"/>
                  </w:rPr>
                  <w:t>Engineering V.7.0 User Manual Patch EN*7*23 Revision</w:t>
                </w:r>
              </w:p>
            </w:txbxContent>
          </v:textbox>
          <w10:wrap anchorx="page" anchory="page"/>
        </v:shape>
      </w:pict>
    </w:r>
    <w:r>
      <w:pict>
        <v:shape id="_x0000_s2333" type="#_x0000_t202" style="position:absolute;margin-left:514.05pt;margin-top:730.9pt;width:23.95pt;height:14.15pt;z-index:-33896960;mso-position-horizontal-relative:page;mso-position-vertical-relative:page" filled="f" stroked="f">
          <v:textbox style="mso-next-textbox:#_x0000_s2333" inset="0,0,0,0">
            <w:txbxContent>
              <w:p w:rsidR="00573016" w:rsidRDefault="0077703A">
                <w:pPr>
                  <w:spacing w:before="21"/>
                  <w:ind w:left="20"/>
                  <w:rPr>
                    <w:rFonts w:ascii="Century Schoolbook"/>
                    <w:sz w:val="20"/>
                  </w:rPr>
                </w:pPr>
                <w:r>
                  <w:rPr>
                    <w:rFonts w:ascii="Century Schoolbook"/>
                    <w:sz w:val="20"/>
                  </w:rPr>
                  <w:t>5-</w:t>
                </w:r>
                <w:r>
                  <w:fldChar w:fldCharType="begin"/>
                </w:r>
                <w:r>
                  <w:rPr>
                    <w:rFonts w:ascii="Century Schoolbook"/>
                    <w:sz w:val="20"/>
                  </w:rPr>
                  <w:instrText xml:space="preserve"> PAGE </w:instrText>
                </w:r>
                <w:r>
                  <w:fldChar w:fldCharType="separate"/>
                </w:r>
                <w:r>
                  <w:t>15</w:t>
                </w:r>
                <w:r>
                  <w:fldChar w:fldCharType="end"/>
                </w:r>
              </w:p>
            </w:txbxContent>
          </v:textbox>
          <w10:wrap anchorx="page" anchory="page"/>
        </v:shape>
      </w:pic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326" type="#_x0000_t202" style="position:absolute;margin-left:71pt;margin-top:730.9pt;width:23.95pt;height:14.15pt;z-index:-33893376;mso-position-horizontal-relative:page;mso-position-vertical-relative:page" filled="f" stroked="f">
          <v:textbox style="mso-next-textbox:#_x0000_s2326" inset="0,0,0,0">
            <w:txbxContent>
              <w:p w:rsidR="00573016" w:rsidRDefault="0077703A">
                <w:pPr>
                  <w:spacing w:before="21"/>
                  <w:ind w:left="20"/>
                  <w:rPr>
                    <w:rFonts w:ascii="Century Schoolbook"/>
                    <w:sz w:val="20"/>
                  </w:rPr>
                </w:pPr>
                <w:r>
                  <w:rPr>
                    <w:rFonts w:ascii="Century Schoolbook"/>
                    <w:sz w:val="20"/>
                  </w:rPr>
                  <w:t>5-</w:t>
                </w:r>
                <w:r>
                  <w:fldChar w:fldCharType="begin"/>
                </w:r>
                <w:r>
                  <w:rPr>
                    <w:rFonts w:ascii="Century Schoolbook"/>
                    <w:sz w:val="20"/>
                  </w:rPr>
                  <w:instrText xml:space="preserve"> PAGE </w:instrText>
                </w:r>
                <w:r>
                  <w:fldChar w:fldCharType="separate"/>
                </w:r>
                <w:r>
                  <w:t>18</w:t>
                </w:r>
                <w:r>
                  <w:fldChar w:fldCharType="end"/>
                </w:r>
              </w:p>
            </w:txbxContent>
          </v:textbox>
          <w10:wrap anchorx="page" anchory="page"/>
        </v:shape>
      </w:pict>
    </w:r>
    <w:r>
      <w:pict>
        <v:shape id="_x0000_s2325" type="#_x0000_t202" style="position:absolute;margin-left:320.35pt;margin-top:730.9pt;width:148.7pt;height:26.15pt;z-index:-33892864;mso-position-horizontal-relative:page;mso-position-vertical-relative:page" filled="f" stroked="f">
          <v:textbox style="mso-next-textbox:#_x0000_s2325" inset="0,0,0,0">
            <w:txbxContent>
              <w:p w:rsidR="00573016" w:rsidRDefault="0077703A">
                <w:pPr>
                  <w:spacing w:before="21"/>
                  <w:ind w:left="365" w:right="-14" w:hanging="346"/>
                  <w:rPr>
                    <w:rFonts w:ascii="Century Schoolbook"/>
                    <w:sz w:val="20"/>
                  </w:rPr>
                </w:pPr>
                <w:r>
                  <w:rPr>
                    <w:rFonts w:ascii="Century Schoolbook"/>
                    <w:sz w:val="20"/>
                  </w:rPr>
                  <w:t>Engineering V.7.0 User Manual Patch EN*7*23 Revision</w:t>
                </w:r>
              </w:p>
            </w:txbxContent>
          </v:textbox>
          <w10:wrap anchorx="page" anchory="page"/>
        </v:shape>
      </w:pict>
    </w:r>
    <w:r>
      <w:pict>
        <v:shape id="_x0000_s2324" type="#_x0000_t202" style="position:absolute;margin-left:657.55pt;margin-top:730.9pt;width:62.75pt;height:14.15pt;z-index:-33892352;mso-position-horizontal-relative:page;mso-position-vertical-relative:page" filled="f" stroked="f">
          <v:textbox style="mso-next-textbox:#_x0000_s2324" inset="0,0,0,0">
            <w:txbxContent>
              <w:p w:rsidR="00573016" w:rsidRDefault="0077703A">
                <w:pPr>
                  <w:spacing w:before="21"/>
                  <w:ind w:left="20"/>
                  <w:rPr>
                    <w:rFonts w:ascii="Century Schoolbook"/>
                    <w:sz w:val="20"/>
                  </w:rPr>
                </w:pPr>
                <w:r>
                  <w:rPr>
                    <w:rFonts w:ascii="Century Schoolbook"/>
                    <w:sz w:val="20"/>
                  </w:rPr>
                  <w:t>October 1995</w:t>
                </w:r>
              </w:p>
            </w:txbxContent>
          </v:textbox>
          <w10:wrap anchorx="page" anchory="page"/>
        </v:shape>
      </w:pic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329" type="#_x0000_t202" style="position:absolute;margin-left:71pt;margin-top:730.9pt;width:62.75pt;height:14.15pt;z-index:-33894912;mso-position-horizontal-relative:page;mso-position-vertical-relative:page" filled="f" stroked="f">
          <v:textbox style="mso-next-textbox:#_x0000_s2329" inset="0,0,0,0">
            <w:txbxContent>
              <w:p w:rsidR="00573016" w:rsidRDefault="0077703A">
                <w:pPr>
                  <w:spacing w:before="21"/>
                  <w:ind w:left="20"/>
                  <w:rPr>
                    <w:rFonts w:ascii="Century Schoolbook"/>
                    <w:sz w:val="20"/>
                  </w:rPr>
                </w:pPr>
                <w:r>
                  <w:rPr>
                    <w:rFonts w:ascii="Century Schoolbook"/>
                    <w:sz w:val="20"/>
                  </w:rPr>
                  <w:t>October 1995</w:t>
                </w:r>
              </w:p>
            </w:txbxContent>
          </v:textbox>
          <w10:wrap anchorx="page" anchory="page"/>
        </v:shape>
      </w:pict>
    </w:r>
    <w:r>
      <w:pict>
        <v:shape id="_x0000_s2328" type="#_x0000_t202" style="position:absolute;margin-left:212.35pt;margin-top:730.9pt;width:148.7pt;height:26.15pt;z-index:-33894400;mso-position-horizontal-relative:page;mso-position-vertical-relative:page" filled="f" stroked="f">
          <v:textbox style="mso-next-textbox:#_x0000_s2328" inset="0,0,0,0">
            <w:txbxContent>
              <w:p w:rsidR="00573016" w:rsidRDefault="0077703A">
                <w:pPr>
                  <w:spacing w:before="21"/>
                  <w:ind w:left="365" w:right="-14" w:hanging="346"/>
                  <w:rPr>
                    <w:rFonts w:ascii="Century Schoolbook"/>
                    <w:sz w:val="20"/>
                  </w:rPr>
                </w:pPr>
                <w:r>
                  <w:rPr>
                    <w:rFonts w:ascii="Century Schoolbook"/>
                    <w:sz w:val="20"/>
                  </w:rPr>
                  <w:t>Engineering V.7.0 User Manual Patch EN*7*23 Revision</w:t>
                </w:r>
              </w:p>
            </w:txbxContent>
          </v:textbox>
          <w10:wrap anchorx="page" anchory="page"/>
        </v:shape>
      </w:pict>
    </w:r>
    <w:r>
      <w:pict>
        <v:shape id="_x0000_s2327" type="#_x0000_t202" style="position:absolute;margin-left:514.05pt;margin-top:730.9pt;width:23.95pt;height:14.15pt;z-index:-33893888;mso-position-horizontal-relative:page;mso-position-vertical-relative:page" filled="f" stroked="f">
          <v:textbox style="mso-next-textbox:#_x0000_s2327" inset="0,0,0,0">
            <w:txbxContent>
              <w:p w:rsidR="00573016" w:rsidRDefault="0077703A">
                <w:pPr>
                  <w:spacing w:before="21"/>
                  <w:ind w:left="20"/>
                  <w:rPr>
                    <w:rFonts w:ascii="Century Schoolbook"/>
                    <w:sz w:val="20"/>
                  </w:rPr>
                </w:pPr>
                <w:r>
                  <w:rPr>
                    <w:rFonts w:ascii="Century Schoolbook"/>
                    <w:sz w:val="20"/>
                  </w:rPr>
                  <w:t>5-</w:t>
                </w:r>
                <w:r>
                  <w:fldChar w:fldCharType="begin"/>
                </w:r>
                <w:r>
                  <w:rPr>
                    <w:rFonts w:ascii="Century Schoolbook"/>
                    <w:sz w:val="20"/>
                  </w:rPr>
                  <w:instrText xml:space="preserve"> PAGE </w:instrText>
                </w:r>
                <w:r>
                  <w:fldChar w:fldCharType="separate"/>
                </w:r>
                <w:r>
                  <w:t>17</w:t>
                </w:r>
                <w:r>
                  <w:fldChar w:fldCharType="end"/>
                </w:r>
              </w:p>
            </w:txbxContent>
          </v:textbox>
          <w10:wrap anchorx="page" anchory="page"/>
        </v:shape>
      </w:pic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314" type="#_x0000_t202" style="position:absolute;margin-left:71pt;margin-top:550.9pt;width:23.95pt;height:14.15pt;z-index:-33887232;mso-position-horizontal-relative:page;mso-position-vertical-relative:page" filled="f" stroked="f">
          <v:textbox style="mso-next-textbox:#_x0000_s2314" inset="0,0,0,0">
            <w:txbxContent>
              <w:p w:rsidR="00573016" w:rsidRDefault="0077703A">
                <w:pPr>
                  <w:spacing w:before="21"/>
                  <w:ind w:left="20"/>
                  <w:rPr>
                    <w:rFonts w:ascii="Century Schoolbook"/>
                    <w:sz w:val="20"/>
                  </w:rPr>
                </w:pPr>
                <w:r>
                  <w:rPr>
                    <w:rFonts w:ascii="Century Schoolbook"/>
                    <w:sz w:val="20"/>
                  </w:rPr>
                  <w:t>5-</w:t>
                </w:r>
                <w:r>
                  <w:fldChar w:fldCharType="begin"/>
                </w:r>
                <w:r>
                  <w:rPr>
                    <w:rFonts w:ascii="Century Schoolbook"/>
                    <w:sz w:val="20"/>
                  </w:rPr>
                  <w:instrText xml:space="preserve"> PAGE </w:instrText>
                </w:r>
                <w:r>
                  <w:fldChar w:fldCharType="separate"/>
                </w:r>
                <w:r>
                  <w:t>20</w:t>
                </w:r>
                <w:r>
                  <w:fldChar w:fldCharType="end"/>
                </w:r>
              </w:p>
            </w:txbxContent>
          </v:textbox>
          <w10:wrap anchorx="page" anchory="page"/>
        </v:shape>
      </w:pict>
    </w:r>
    <w:r>
      <w:pict>
        <v:shape id="_x0000_s2313" type="#_x0000_t202" style="position:absolute;margin-left:320.35pt;margin-top:550.9pt;width:148.7pt;height:26.15pt;z-index:-33886720;mso-position-horizontal-relative:page;mso-position-vertical-relative:page" filled="f" stroked="f">
          <v:textbox style="mso-next-textbox:#_x0000_s2313" inset="0,0,0,0">
            <w:txbxContent>
              <w:p w:rsidR="00573016" w:rsidRDefault="0077703A">
                <w:pPr>
                  <w:spacing w:before="21"/>
                  <w:ind w:left="365" w:right="-14" w:hanging="346"/>
                  <w:rPr>
                    <w:rFonts w:ascii="Century Schoolbook"/>
                    <w:sz w:val="20"/>
                  </w:rPr>
                </w:pPr>
                <w:r>
                  <w:rPr>
                    <w:rFonts w:ascii="Century Schoolbook"/>
                    <w:sz w:val="20"/>
                  </w:rPr>
                  <w:t>Engineering V.7.0 User Manual Patch EN*7*23 Revision</w:t>
                </w:r>
              </w:p>
            </w:txbxContent>
          </v:textbox>
          <w10:wrap anchorx="page" anchory="page"/>
        </v:shape>
      </w:pict>
    </w:r>
    <w:r>
      <w:pict>
        <v:shape id="_x0000_s2312" type="#_x0000_t202" style="position:absolute;margin-left:657.55pt;margin-top:550.9pt;width:62.75pt;height:14.15pt;z-index:-33886208;mso-position-horizontal-relative:page;mso-position-vertical-relative:page" filled="f" stroked="f">
          <v:textbox style="mso-next-textbox:#_x0000_s2312" inset="0,0,0,0">
            <w:txbxContent>
              <w:p w:rsidR="00573016" w:rsidRDefault="0077703A">
                <w:pPr>
                  <w:spacing w:before="21"/>
                  <w:ind w:left="20"/>
                  <w:rPr>
                    <w:rFonts w:ascii="Century Schoolbook"/>
                    <w:sz w:val="20"/>
                  </w:rPr>
                </w:pPr>
                <w:r>
                  <w:rPr>
                    <w:rFonts w:ascii="Century Schoolbook"/>
                    <w:sz w:val="20"/>
                  </w:rPr>
                  <w:t>October 1995</w:t>
                </w:r>
              </w:p>
            </w:txbxContent>
          </v:textbox>
          <w10:wrap anchorx="page" anchory="page"/>
        </v:shape>
      </w:pic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317" type="#_x0000_t202" style="position:absolute;margin-left:71pt;margin-top:550.9pt;width:62.75pt;height:14.15pt;z-index:-33888768;mso-position-horizontal-relative:page;mso-position-vertical-relative:page" filled="f" stroked="f">
          <v:textbox style="mso-next-textbox:#_x0000_s2317" inset="0,0,0,0">
            <w:txbxContent>
              <w:p w:rsidR="00573016" w:rsidRDefault="0077703A">
                <w:pPr>
                  <w:spacing w:before="21"/>
                  <w:ind w:left="20"/>
                  <w:rPr>
                    <w:rFonts w:ascii="Century Schoolbook"/>
                    <w:sz w:val="20"/>
                  </w:rPr>
                </w:pPr>
                <w:r>
                  <w:rPr>
                    <w:rFonts w:ascii="Century Schoolbook"/>
                    <w:sz w:val="20"/>
                  </w:rPr>
                  <w:t>October 1995</w:t>
                </w:r>
              </w:p>
            </w:txbxContent>
          </v:textbox>
          <w10:wrap anchorx="page" anchory="page"/>
        </v:shape>
      </w:pict>
    </w:r>
    <w:r>
      <w:pict>
        <v:shape id="_x0000_s2316" type="#_x0000_t202" style="position:absolute;margin-left:320.35pt;margin-top:550.9pt;width:148.7pt;height:26.15pt;z-index:-33888256;mso-position-horizontal-relative:page;mso-position-vertical-relative:page" filled="f" stroked="f">
          <v:textbox style="mso-next-textbox:#_x0000_s2316" inset="0,0,0,0">
            <w:txbxContent>
              <w:p w:rsidR="00573016" w:rsidRDefault="0077703A">
                <w:pPr>
                  <w:spacing w:before="21"/>
                  <w:ind w:left="365" w:right="-14" w:hanging="346"/>
                  <w:rPr>
                    <w:rFonts w:ascii="Century Schoolbook"/>
                    <w:sz w:val="20"/>
                  </w:rPr>
                </w:pPr>
                <w:r>
                  <w:rPr>
                    <w:rFonts w:ascii="Century Schoolbook"/>
                    <w:sz w:val="20"/>
                  </w:rPr>
                  <w:t>Engineering V.7.0 User Manual Patch EN*7*23 Revision</w:t>
                </w:r>
              </w:p>
            </w:txbxContent>
          </v:textbox>
          <w10:wrap anchorx="page" anchory="page"/>
        </v:shape>
      </w:pict>
    </w:r>
    <w:r>
      <w:pict>
        <v:shape id="_x0000_s2315" type="#_x0000_t202" style="position:absolute;margin-left:699.1pt;margin-top:550.9pt;width:23.95pt;height:14.15pt;z-index:-33887744;mso-position-horizontal-relative:page;mso-position-vertical-relative:page" filled="f" stroked="f">
          <v:textbox style="mso-next-textbox:#_x0000_s2315" inset="0,0,0,0">
            <w:txbxContent>
              <w:p w:rsidR="00573016" w:rsidRDefault="0077703A">
                <w:pPr>
                  <w:spacing w:before="21"/>
                  <w:ind w:left="20"/>
                  <w:rPr>
                    <w:rFonts w:ascii="Century Schoolbook"/>
                    <w:sz w:val="20"/>
                  </w:rPr>
                </w:pPr>
                <w:r>
                  <w:rPr>
                    <w:rFonts w:ascii="Century Schoolbook"/>
                    <w:sz w:val="20"/>
                  </w:rPr>
                  <w:t>5-</w:t>
                </w:r>
                <w:r>
                  <w:fldChar w:fldCharType="begin"/>
                </w:r>
                <w:r>
                  <w:rPr>
                    <w:rFonts w:ascii="Century Schoolbook"/>
                    <w:sz w:val="20"/>
                  </w:rPr>
                  <w:instrText xml:space="preserve"> PAGE </w:instrText>
                </w:r>
                <w:r>
                  <w:fldChar w:fldCharType="separate"/>
                </w:r>
                <w:r>
                  <w:t>19</w:t>
                </w:r>
                <w:r>
                  <w:fldChar w:fldCharType="end"/>
                </w:r>
              </w:p>
            </w:txbxContent>
          </v:textbox>
          <w10:wrap anchorx="page" anchory="page"/>
        </v:shape>
      </w:pict>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305" type="#_x0000_t202" style="position:absolute;margin-left:71pt;margin-top:550.9pt;width:23.95pt;height:14.15pt;z-index:-33882624;mso-position-horizontal-relative:page;mso-position-vertical-relative:page" filled="f" stroked="f">
          <v:textbox style="mso-next-textbox:#_x0000_s2305" inset="0,0,0,0">
            <w:txbxContent>
              <w:p w:rsidR="00573016" w:rsidRDefault="0077703A">
                <w:pPr>
                  <w:spacing w:before="21"/>
                  <w:ind w:left="20"/>
                  <w:rPr>
                    <w:rFonts w:ascii="Century Schoolbook"/>
                    <w:sz w:val="20"/>
                  </w:rPr>
                </w:pPr>
                <w:r>
                  <w:rPr>
                    <w:rFonts w:ascii="Century Schoolbook"/>
                    <w:sz w:val="20"/>
                  </w:rPr>
                  <w:t>5-</w:t>
                </w:r>
                <w:r>
                  <w:fldChar w:fldCharType="begin"/>
                </w:r>
                <w:r>
                  <w:rPr>
                    <w:rFonts w:ascii="Century Schoolbook"/>
                    <w:sz w:val="20"/>
                  </w:rPr>
                  <w:instrText xml:space="preserve"> PAGE </w:instrText>
                </w:r>
                <w:r>
                  <w:fldChar w:fldCharType="separate"/>
                </w:r>
                <w:r>
                  <w:t>22</w:t>
                </w:r>
                <w:r>
                  <w:fldChar w:fldCharType="end"/>
                </w:r>
              </w:p>
            </w:txbxContent>
          </v:textbox>
          <w10:wrap anchorx="page" anchory="page"/>
        </v:shape>
      </w:pict>
    </w:r>
    <w:r>
      <w:pict>
        <v:shape id="_x0000_s2304" type="#_x0000_t202" style="position:absolute;margin-left:320.35pt;margin-top:550.9pt;width:148.7pt;height:26.15pt;z-index:-33882112;mso-position-horizontal-relative:page;mso-position-vertical-relative:page" filled="f" stroked="f">
          <v:textbox style="mso-next-textbox:#_x0000_s2304" inset="0,0,0,0">
            <w:txbxContent>
              <w:p w:rsidR="00573016" w:rsidRDefault="0077703A">
                <w:pPr>
                  <w:spacing w:before="21"/>
                  <w:ind w:left="365" w:right="-14" w:hanging="346"/>
                  <w:rPr>
                    <w:rFonts w:ascii="Century Schoolbook"/>
                    <w:sz w:val="20"/>
                  </w:rPr>
                </w:pPr>
                <w:r>
                  <w:rPr>
                    <w:rFonts w:ascii="Century Schoolbook"/>
                    <w:sz w:val="20"/>
                  </w:rPr>
                  <w:t>Engineering V.7.0 User Manual Patch EN*7*23 Revision</w:t>
                </w:r>
              </w:p>
            </w:txbxContent>
          </v:textbox>
          <w10:wrap anchorx="page" anchory="page"/>
        </v:shape>
      </w:pict>
    </w:r>
    <w:r>
      <w:pict>
        <v:shape id="_x0000_s2303" type="#_x0000_t202" style="position:absolute;margin-left:657.55pt;margin-top:550.9pt;width:62.75pt;height:14.15pt;z-index:-33881600;mso-position-horizontal-relative:page;mso-position-vertical-relative:page" filled="f" stroked="f">
          <v:textbox style="mso-next-textbox:#_x0000_s2303" inset="0,0,0,0">
            <w:txbxContent>
              <w:p w:rsidR="00573016" w:rsidRDefault="0077703A">
                <w:pPr>
                  <w:spacing w:before="21"/>
                  <w:ind w:left="20"/>
                  <w:rPr>
                    <w:rFonts w:ascii="Century Schoolbook"/>
                    <w:sz w:val="20"/>
                  </w:rPr>
                </w:pPr>
                <w:r>
                  <w:rPr>
                    <w:rFonts w:ascii="Century Schoolbook"/>
                    <w:sz w:val="20"/>
                  </w:rPr>
                  <w:t>October 1995</w:t>
                </w:r>
              </w:p>
            </w:txbxContent>
          </v:textbox>
          <w10:wrap anchorx="page" anchory="page"/>
        </v:shape>
      </w:pic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302" type="#_x0000_t202" style="position:absolute;margin-left:71pt;margin-top:550.9pt;width:62.75pt;height:14.15pt;z-index:-33881088;mso-position-horizontal-relative:page;mso-position-vertical-relative:page" filled="f" stroked="f">
          <v:textbox style="mso-next-textbox:#_x0000_s2302" inset="0,0,0,0">
            <w:txbxContent>
              <w:p w:rsidR="00573016" w:rsidRDefault="0077703A">
                <w:pPr>
                  <w:spacing w:before="21"/>
                  <w:ind w:left="20"/>
                  <w:rPr>
                    <w:rFonts w:ascii="Century Schoolbook"/>
                    <w:sz w:val="20"/>
                  </w:rPr>
                </w:pPr>
                <w:r>
                  <w:rPr>
                    <w:rFonts w:ascii="Century Schoolbook"/>
                    <w:sz w:val="20"/>
                  </w:rPr>
                  <w:t>October 1995</w:t>
                </w:r>
              </w:p>
            </w:txbxContent>
          </v:textbox>
          <w10:wrap anchorx="page" anchory="page"/>
        </v:shape>
      </w:pict>
    </w:r>
    <w:r>
      <w:pict>
        <v:shape id="_x0000_s2301" type="#_x0000_t202" style="position:absolute;margin-left:320.35pt;margin-top:550.9pt;width:148.7pt;height:26.15pt;z-index:-33880576;mso-position-horizontal-relative:page;mso-position-vertical-relative:page" filled="f" stroked="f">
          <v:textbox style="mso-next-textbox:#_x0000_s2301" inset="0,0,0,0">
            <w:txbxContent>
              <w:p w:rsidR="00573016" w:rsidRDefault="0077703A">
                <w:pPr>
                  <w:spacing w:before="21"/>
                  <w:ind w:left="365" w:right="-14" w:hanging="346"/>
                  <w:rPr>
                    <w:rFonts w:ascii="Century Schoolbook"/>
                    <w:sz w:val="20"/>
                  </w:rPr>
                </w:pPr>
                <w:r>
                  <w:rPr>
                    <w:rFonts w:ascii="Century Schoolbook"/>
                    <w:sz w:val="20"/>
                  </w:rPr>
                  <w:t>Engineering V.7.0 User Manual Patch EN*7*23 Revision</w:t>
                </w:r>
              </w:p>
            </w:txbxContent>
          </v:textbox>
          <w10:wrap anchorx="page" anchory="page"/>
        </v:shape>
      </w:pict>
    </w:r>
    <w:r>
      <w:pict>
        <v:shape id="_x0000_s2300" type="#_x0000_t202" style="position:absolute;margin-left:699.1pt;margin-top:550.9pt;width:23.95pt;height:14.15pt;z-index:-33880064;mso-position-horizontal-relative:page;mso-position-vertical-relative:page" filled="f" stroked="f">
          <v:textbox style="mso-next-textbox:#_x0000_s2300" inset="0,0,0,0">
            <w:txbxContent>
              <w:p w:rsidR="00573016" w:rsidRDefault="0077703A">
                <w:pPr>
                  <w:spacing w:before="21"/>
                  <w:ind w:left="20"/>
                  <w:rPr>
                    <w:rFonts w:ascii="Century Schoolbook"/>
                    <w:sz w:val="20"/>
                  </w:rPr>
                </w:pPr>
                <w:r>
                  <w:rPr>
                    <w:rFonts w:ascii="Century Schoolbook"/>
                    <w:sz w:val="20"/>
                  </w:rPr>
                  <w:t>5-</w:t>
                </w:r>
                <w:r>
                  <w:fldChar w:fldCharType="begin"/>
                </w:r>
                <w:r>
                  <w:rPr>
                    <w:rFonts w:ascii="Century Schoolbook"/>
                    <w:sz w:val="20"/>
                  </w:rPr>
                  <w:instrText xml:space="preserve"> PAGE </w:instrText>
                </w:r>
                <w:r>
                  <w:fldChar w:fldCharType="separate"/>
                </w:r>
                <w:r>
                  <w:t>23</w:t>
                </w:r>
                <w:r>
                  <w:fldChar w:fldCharType="end"/>
                </w:r>
              </w:p>
            </w:txbxContent>
          </v:textbox>
          <w10:wrap anchorx="page" anchory="page"/>
        </v:shape>
      </w:pic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293" type="#_x0000_t202" style="position:absolute;margin-left:71pt;margin-top:550.9pt;width:23.95pt;height:14.15pt;z-index:-33876480;mso-position-horizontal-relative:page;mso-position-vertical-relative:page" filled="f" stroked="f">
          <v:textbox style="mso-next-textbox:#_x0000_s2293" inset="0,0,0,0">
            <w:txbxContent>
              <w:p w:rsidR="00573016" w:rsidRDefault="0077703A">
                <w:pPr>
                  <w:spacing w:before="21"/>
                  <w:ind w:left="20"/>
                  <w:rPr>
                    <w:rFonts w:ascii="Century Schoolbook"/>
                    <w:sz w:val="20"/>
                  </w:rPr>
                </w:pPr>
                <w:r>
                  <w:rPr>
                    <w:rFonts w:ascii="Century Schoolbook"/>
                    <w:sz w:val="20"/>
                  </w:rPr>
                  <w:t>5-</w:t>
                </w:r>
                <w:r>
                  <w:fldChar w:fldCharType="begin"/>
                </w:r>
                <w:r>
                  <w:rPr>
                    <w:rFonts w:ascii="Century Schoolbook"/>
                    <w:sz w:val="20"/>
                  </w:rPr>
                  <w:instrText xml:space="preserve"> PAGE </w:instrText>
                </w:r>
                <w:r>
                  <w:fldChar w:fldCharType="separate"/>
                </w:r>
                <w:r>
                  <w:t>24</w:t>
                </w:r>
                <w:r>
                  <w:fldChar w:fldCharType="end"/>
                </w:r>
              </w:p>
            </w:txbxContent>
          </v:textbox>
          <w10:wrap anchorx="page" anchory="page"/>
        </v:shape>
      </w:pict>
    </w:r>
    <w:r>
      <w:pict>
        <v:shape id="_x0000_s2292" type="#_x0000_t202" style="position:absolute;margin-left:320.35pt;margin-top:550.9pt;width:148.7pt;height:26.15pt;z-index:-33875968;mso-position-horizontal-relative:page;mso-position-vertical-relative:page" filled="f" stroked="f">
          <v:textbox style="mso-next-textbox:#_x0000_s2292" inset="0,0,0,0">
            <w:txbxContent>
              <w:p w:rsidR="00573016" w:rsidRDefault="0077703A">
                <w:pPr>
                  <w:spacing w:before="21"/>
                  <w:ind w:left="365" w:right="-14" w:hanging="346"/>
                  <w:rPr>
                    <w:rFonts w:ascii="Century Schoolbook"/>
                    <w:sz w:val="20"/>
                  </w:rPr>
                </w:pPr>
                <w:r>
                  <w:rPr>
                    <w:rFonts w:ascii="Century Schoolbook"/>
                    <w:sz w:val="20"/>
                  </w:rPr>
                  <w:t>Engineering V.7.0 User Manual Patch EN*7*23 Revision</w:t>
                </w:r>
              </w:p>
            </w:txbxContent>
          </v:textbox>
          <w10:wrap anchorx="page" anchory="page"/>
        </v:shape>
      </w:pict>
    </w:r>
    <w:r>
      <w:pict>
        <v:shape id="_x0000_s2291" type="#_x0000_t202" style="position:absolute;margin-left:657.55pt;margin-top:550.9pt;width:62.75pt;height:14.15pt;z-index:-33875456;mso-position-horizontal-relative:page;mso-position-vertical-relative:page" filled="f" stroked="f">
          <v:textbox style="mso-next-textbox:#_x0000_s2291" inset="0,0,0,0">
            <w:txbxContent>
              <w:p w:rsidR="00573016" w:rsidRDefault="0077703A">
                <w:pPr>
                  <w:spacing w:before="21"/>
                  <w:ind w:left="20"/>
                  <w:rPr>
                    <w:rFonts w:ascii="Century Schoolbook"/>
                    <w:sz w:val="20"/>
                  </w:rPr>
                </w:pPr>
                <w:r>
                  <w:rPr>
                    <w:rFonts w:ascii="Century Schoolbook"/>
                    <w:sz w:val="20"/>
                  </w:rPr>
                  <w:t>October 1995</w:t>
                </w:r>
              </w:p>
            </w:txbxContent>
          </v:textbox>
          <w10:wrap anchorx="page" anchory="page"/>
        </v:shape>
      </w:pict>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290" type="#_x0000_t202" style="position:absolute;margin-left:71pt;margin-top:550.9pt;width:62.75pt;height:14.15pt;z-index:-33874944;mso-position-horizontal-relative:page;mso-position-vertical-relative:page" filled="f" stroked="f">
          <v:textbox style="mso-next-textbox:#_x0000_s2290" inset="0,0,0,0">
            <w:txbxContent>
              <w:p w:rsidR="00573016" w:rsidRDefault="0077703A">
                <w:pPr>
                  <w:spacing w:before="21"/>
                  <w:ind w:left="20"/>
                  <w:rPr>
                    <w:rFonts w:ascii="Century Schoolbook"/>
                    <w:sz w:val="20"/>
                  </w:rPr>
                </w:pPr>
                <w:r>
                  <w:rPr>
                    <w:rFonts w:ascii="Century Schoolbook"/>
                    <w:sz w:val="20"/>
                  </w:rPr>
                  <w:t>October 1995</w:t>
                </w:r>
              </w:p>
            </w:txbxContent>
          </v:textbox>
          <w10:wrap anchorx="page" anchory="page"/>
        </v:shape>
      </w:pict>
    </w:r>
    <w:r>
      <w:pict>
        <v:shape id="_x0000_s2289" type="#_x0000_t202" style="position:absolute;margin-left:320.35pt;margin-top:550.9pt;width:148.7pt;height:26.15pt;z-index:-33874432;mso-position-horizontal-relative:page;mso-position-vertical-relative:page" filled="f" stroked="f">
          <v:textbox style="mso-next-textbox:#_x0000_s2289" inset="0,0,0,0">
            <w:txbxContent>
              <w:p w:rsidR="00573016" w:rsidRDefault="0077703A">
                <w:pPr>
                  <w:spacing w:before="21"/>
                  <w:ind w:left="365" w:right="-14" w:hanging="346"/>
                  <w:rPr>
                    <w:rFonts w:ascii="Century Schoolbook"/>
                    <w:sz w:val="20"/>
                  </w:rPr>
                </w:pPr>
                <w:r>
                  <w:rPr>
                    <w:rFonts w:ascii="Century Schoolbook"/>
                    <w:sz w:val="20"/>
                  </w:rPr>
                  <w:t>Engineering V.7.0 User Manual Patch EN*7*23 Revision</w:t>
                </w:r>
              </w:p>
            </w:txbxContent>
          </v:textbox>
          <w10:wrap anchorx="page" anchory="page"/>
        </v:shape>
      </w:pict>
    </w:r>
    <w:r>
      <w:pict>
        <v:shape id="_x0000_s2288" type="#_x0000_t202" style="position:absolute;margin-left:699.1pt;margin-top:550.9pt;width:23.95pt;height:14.15pt;z-index:-33873920;mso-position-horizontal-relative:page;mso-position-vertical-relative:page" filled="f" stroked="f">
          <v:textbox style="mso-next-textbox:#_x0000_s2288" inset="0,0,0,0">
            <w:txbxContent>
              <w:p w:rsidR="00573016" w:rsidRDefault="0077703A">
                <w:pPr>
                  <w:spacing w:before="21"/>
                  <w:ind w:left="20"/>
                  <w:rPr>
                    <w:rFonts w:ascii="Century Schoolbook"/>
                    <w:sz w:val="20"/>
                  </w:rPr>
                </w:pPr>
                <w:r>
                  <w:rPr>
                    <w:rFonts w:ascii="Century Schoolbook"/>
                    <w:sz w:val="20"/>
                  </w:rPr>
                  <w:t>5-</w:t>
                </w:r>
                <w:r>
                  <w:fldChar w:fldCharType="begin"/>
                </w:r>
                <w:r>
                  <w:rPr>
                    <w:rFonts w:ascii="Century Schoolbook"/>
                    <w:sz w:val="20"/>
                  </w:rPr>
                  <w:instrText xml:space="preserve"> PAGE </w:instrText>
                </w:r>
                <w:r>
                  <w:fldChar w:fldCharType="separate"/>
                </w:r>
                <w:r>
                  <w:t>25</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444" type="#_x0000_t202" style="position:absolute;margin-left:69pt;margin-top:742.95pt;width:11.4pt;height:14.05pt;z-index:-33953792;mso-position-horizontal-relative:page;mso-position-vertical-relative:page" filled="f" stroked="f">
          <v:textbox inset="0,0,0,0">
            <w:txbxContent>
              <w:p w:rsidR="00573016" w:rsidRDefault="0077703A">
                <w:pPr>
                  <w:spacing w:before="20"/>
                  <w:ind w:left="60"/>
                  <w:rPr>
                    <w:rFonts w:ascii="Century Schoolbook"/>
                    <w:sz w:val="20"/>
                  </w:rPr>
                </w:pPr>
                <w:r>
                  <w:fldChar w:fldCharType="begin"/>
                </w:r>
                <w:r>
                  <w:rPr>
                    <w:rFonts w:ascii="Century Schoolbook"/>
                    <w:sz w:val="20"/>
                  </w:rPr>
                  <w:instrText xml:space="preserve"> PAGE  \* roman </w:instrText>
                </w:r>
                <w:r>
                  <w:fldChar w:fldCharType="separate"/>
                </w:r>
                <w:r>
                  <w:t>x</w:t>
                </w:r>
                <w:r>
                  <w:fldChar w:fldCharType="end"/>
                </w:r>
              </w:p>
            </w:txbxContent>
          </v:textbox>
          <w10:wrap anchorx="page" anchory="page"/>
        </v:shape>
      </w:pict>
    </w:r>
    <w:r>
      <w:pict>
        <v:shape id="_x0000_s2443" type="#_x0000_t202" style="position:absolute;margin-left:220.85pt;margin-top:742.95pt;width:152.25pt;height:14.05pt;z-index:-33953280;mso-position-horizontal-relative:page;mso-position-vertical-relative:page" filled="f" stroked="f">
          <v:textbox inset="0,0,0,0">
            <w:txbxContent>
              <w:p w:rsidR="00573016" w:rsidRDefault="0077703A">
                <w:pPr>
                  <w:spacing w:before="20"/>
                  <w:ind w:left="20"/>
                  <w:rPr>
                    <w:rFonts w:ascii="Century Schoolbook"/>
                    <w:sz w:val="20"/>
                  </w:rPr>
                </w:pPr>
                <w:r>
                  <w:rPr>
                    <w:rFonts w:ascii="Century Schoolbook"/>
                    <w:sz w:val="20"/>
                  </w:rPr>
                  <w:t>Engineering V. 7.0 User Manual</w:t>
                </w:r>
              </w:p>
            </w:txbxContent>
          </v:textbox>
          <w10:wrap anchorx="page" anchory="page"/>
        </v:shape>
      </w:pict>
    </w:r>
    <w:r>
      <w:pict>
        <v:shape id="_x0000_s2442" type="#_x0000_t202" style="position:absolute;margin-left:480.55pt;margin-top:742.95pt;width:60.45pt;height:14.05pt;z-index:-33952768;mso-position-horizontal-relative:page;mso-position-vertical-relative:page" filled="f" stroked="f">
          <v:textbox inset="0,0,0,0">
            <w:txbxContent>
              <w:p w:rsidR="00573016" w:rsidRDefault="0077703A">
                <w:pPr>
                  <w:spacing w:before="20"/>
                  <w:ind w:left="20"/>
                  <w:rPr>
                    <w:rFonts w:ascii="Century Schoolbook"/>
                    <w:sz w:val="20"/>
                  </w:rPr>
                </w:pPr>
                <w:r>
                  <w:rPr>
                    <w:rFonts w:ascii="Century Schoolbook"/>
                    <w:sz w:val="20"/>
                  </w:rPr>
                  <w:t>August 1993</w:t>
                </w:r>
              </w:p>
            </w:txbxContent>
          </v:textbox>
          <w10:wrap anchorx="page" anchory="page"/>
        </v:shape>
      </w:pict>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278" type="#_x0000_t202" style="position:absolute;margin-left:71pt;margin-top:550.9pt;width:23.95pt;height:14.15pt;z-index:-33868800;mso-position-horizontal-relative:page;mso-position-vertical-relative:page" filled="f" stroked="f">
          <v:textbox style="mso-next-textbox:#_x0000_s2278" inset="0,0,0,0">
            <w:txbxContent>
              <w:p w:rsidR="00573016" w:rsidRDefault="0077703A">
                <w:pPr>
                  <w:spacing w:before="21"/>
                  <w:ind w:left="20"/>
                  <w:rPr>
                    <w:rFonts w:ascii="Century Schoolbook"/>
                    <w:sz w:val="20"/>
                  </w:rPr>
                </w:pPr>
                <w:r>
                  <w:rPr>
                    <w:rFonts w:ascii="Century Schoolbook"/>
                    <w:sz w:val="20"/>
                  </w:rPr>
                  <w:t>5-</w:t>
                </w:r>
                <w:r>
                  <w:fldChar w:fldCharType="begin"/>
                </w:r>
                <w:r>
                  <w:rPr>
                    <w:rFonts w:ascii="Century Schoolbook"/>
                    <w:sz w:val="20"/>
                  </w:rPr>
                  <w:instrText xml:space="preserve"> PAGE </w:instrText>
                </w:r>
                <w:r>
                  <w:fldChar w:fldCharType="separate"/>
                </w:r>
                <w:r>
                  <w:t>28</w:t>
                </w:r>
                <w:r>
                  <w:fldChar w:fldCharType="end"/>
                </w:r>
              </w:p>
            </w:txbxContent>
          </v:textbox>
          <w10:wrap anchorx="page" anchory="page"/>
        </v:shape>
      </w:pict>
    </w:r>
    <w:r>
      <w:pict>
        <v:shape id="_x0000_s2277" type="#_x0000_t202" style="position:absolute;margin-left:320.35pt;margin-top:550.9pt;width:148.7pt;height:26.15pt;z-index:-33868288;mso-position-horizontal-relative:page;mso-position-vertical-relative:page" filled="f" stroked="f">
          <v:textbox style="mso-next-textbox:#_x0000_s2277" inset="0,0,0,0">
            <w:txbxContent>
              <w:p w:rsidR="00573016" w:rsidRDefault="0077703A">
                <w:pPr>
                  <w:spacing w:before="21"/>
                  <w:ind w:left="365" w:right="-14" w:hanging="346"/>
                  <w:rPr>
                    <w:rFonts w:ascii="Century Schoolbook"/>
                    <w:sz w:val="20"/>
                  </w:rPr>
                </w:pPr>
                <w:r>
                  <w:rPr>
                    <w:rFonts w:ascii="Century Schoolbook"/>
                    <w:sz w:val="20"/>
                  </w:rPr>
                  <w:t>Engineering V.7.0 User Manual Patch EN*7*23 Revision</w:t>
                </w:r>
              </w:p>
            </w:txbxContent>
          </v:textbox>
          <w10:wrap anchorx="page" anchory="page"/>
        </v:shape>
      </w:pict>
    </w:r>
    <w:r>
      <w:pict>
        <v:shape id="_x0000_s2276" type="#_x0000_t202" style="position:absolute;margin-left:657.55pt;margin-top:550.9pt;width:62.75pt;height:14.15pt;z-index:-33867776;mso-position-horizontal-relative:page;mso-position-vertical-relative:page" filled="f" stroked="f">
          <v:textbox style="mso-next-textbox:#_x0000_s2276" inset="0,0,0,0">
            <w:txbxContent>
              <w:p w:rsidR="00573016" w:rsidRDefault="0077703A">
                <w:pPr>
                  <w:spacing w:before="21"/>
                  <w:ind w:left="20"/>
                  <w:rPr>
                    <w:rFonts w:ascii="Century Schoolbook"/>
                    <w:sz w:val="20"/>
                  </w:rPr>
                </w:pPr>
                <w:r>
                  <w:rPr>
                    <w:rFonts w:ascii="Century Schoolbook"/>
                    <w:sz w:val="20"/>
                  </w:rPr>
                  <w:t>October 1995</w:t>
                </w:r>
              </w:p>
            </w:txbxContent>
          </v:textbox>
          <w10:wrap anchorx="page" anchory="page"/>
        </v:shape>
      </w:pict>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281" type="#_x0000_t202" style="position:absolute;margin-left:71pt;margin-top:550.9pt;width:62.75pt;height:14.15pt;z-index:-33870336;mso-position-horizontal-relative:page;mso-position-vertical-relative:page" filled="f" stroked="f">
          <v:textbox style="mso-next-textbox:#_x0000_s2281" inset="0,0,0,0">
            <w:txbxContent>
              <w:p w:rsidR="00573016" w:rsidRDefault="0077703A">
                <w:pPr>
                  <w:spacing w:before="21"/>
                  <w:ind w:left="20"/>
                  <w:rPr>
                    <w:rFonts w:ascii="Century Schoolbook"/>
                    <w:sz w:val="20"/>
                  </w:rPr>
                </w:pPr>
                <w:r>
                  <w:rPr>
                    <w:rFonts w:ascii="Century Schoolbook"/>
                    <w:sz w:val="20"/>
                  </w:rPr>
                  <w:t>October 1995</w:t>
                </w:r>
              </w:p>
            </w:txbxContent>
          </v:textbox>
          <w10:wrap anchorx="page" anchory="page"/>
        </v:shape>
      </w:pict>
    </w:r>
    <w:r>
      <w:pict>
        <v:shape id="_x0000_s2280" type="#_x0000_t202" style="position:absolute;margin-left:320.35pt;margin-top:550.9pt;width:148.7pt;height:26.15pt;z-index:-33869824;mso-position-horizontal-relative:page;mso-position-vertical-relative:page" filled="f" stroked="f">
          <v:textbox style="mso-next-textbox:#_x0000_s2280" inset="0,0,0,0">
            <w:txbxContent>
              <w:p w:rsidR="00573016" w:rsidRDefault="0077703A">
                <w:pPr>
                  <w:spacing w:before="21"/>
                  <w:ind w:left="365" w:right="-14" w:hanging="346"/>
                  <w:rPr>
                    <w:rFonts w:ascii="Century Schoolbook"/>
                    <w:sz w:val="20"/>
                  </w:rPr>
                </w:pPr>
                <w:r>
                  <w:rPr>
                    <w:rFonts w:ascii="Century Schoolbook"/>
                    <w:sz w:val="20"/>
                  </w:rPr>
                  <w:t>Engineering V.7.0 User Manual Patch EN*7*23 Revision</w:t>
                </w:r>
              </w:p>
            </w:txbxContent>
          </v:textbox>
          <w10:wrap anchorx="page" anchory="page"/>
        </v:shape>
      </w:pict>
    </w:r>
    <w:r>
      <w:pict>
        <v:shape id="_x0000_s2279" type="#_x0000_t202" style="position:absolute;margin-left:699.1pt;margin-top:550.9pt;width:23.95pt;height:14.15pt;z-index:-33869312;mso-position-horizontal-relative:page;mso-position-vertical-relative:page" filled="f" stroked="f">
          <v:textbox style="mso-next-textbox:#_x0000_s2279" inset="0,0,0,0">
            <w:txbxContent>
              <w:p w:rsidR="00573016" w:rsidRDefault="0077703A">
                <w:pPr>
                  <w:spacing w:before="21"/>
                  <w:ind w:left="20"/>
                  <w:rPr>
                    <w:rFonts w:ascii="Century Schoolbook"/>
                    <w:sz w:val="20"/>
                  </w:rPr>
                </w:pPr>
                <w:r>
                  <w:rPr>
                    <w:rFonts w:ascii="Century Schoolbook"/>
                    <w:sz w:val="20"/>
                  </w:rPr>
                  <w:t>5-</w:t>
                </w:r>
                <w:r>
                  <w:fldChar w:fldCharType="begin"/>
                </w:r>
                <w:r>
                  <w:rPr>
                    <w:rFonts w:ascii="Century Schoolbook"/>
                    <w:sz w:val="20"/>
                  </w:rPr>
                  <w:instrText xml:space="preserve"> PAGE </w:instrText>
                </w:r>
                <w:r>
                  <w:fldChar w:fldCharType="separate"/>
                </w:r>
                <w:r>
                  <w:t>27</w:t>
                </w:r>
                <w:r>
                  <w:fldChar w:fldCharType="end"/>
                </w:r>
              </w:p>
            </w:txbxContent>
          </v:textbox>
          <w10:wrap anchorx="page" anchory="page"/>
        </v:shape>
      </w:pict>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275" type="#_x0000_t202" style="position:absolute;margin-left:71pt;margin-top:730.9pt;width:62.75pt;height:14.15pt;z-index:-33867264;mso-position-horizontal-relative:page;mso-position-vertical-relative:page" filled="f" stroked="f">
          <v:textbox style="mso-next-textbox:#_x0000_s2275" inset="0,0,0,0">
            <w:txbxContent>
              <w:p w:rsidR="00573016" w:rsidRDefault="0077703A">
                <w:pPr>
                  <w:spacing w:before="21"/>
                  <w:ind w:left="20"/>
                  <w:rPr>
                    <w:rFonts w:ascii="Century Schoolbook"/>
                    <w:sz w:val="20"/>
                  </w:rPr>
                </w:pPr>
                <w:r>
                  <w:rPr>
                    <w:rFonts w:ascii="Century Schoolbook"/>
                    <w:sz w:val="20"/>
                  </w:rPr>
                  <w:t>October 1995</w:t>
                </w:r>
              </w:p>
            </w:txbxContent>
          </v:textbox>
          <w10:wrap anchorx="page" anchory="page"/>
        </v:shape>
      </w:pict>
    </w:r>
    <w:r>
      <w:pict>
        <v:shape id="_x0000_s2274" type="#_x0000_t202" style="position:absolute;margin-left:212.35pt;margin-top:730.9pt;width:148.7pt;height:26.15pt;z-index:-33866752;mso-position-horizontal-relative:page;mso-position-vertical-relative:page" filled="f" stroked="f">
          <v:textbox style="mso-next-textbox:#_x0000_s2274" inset="0,0,0,0">
            <w:txbxContent>
              <w:p w:rsidR="00573016" w:rsidRDefault="0077703A">
                <w:pPr>
                  <w:spacing w:before="21"/>
                  <w:ind w:left="365" w:right="-14" w:hanging="346"/>
                  <w:rPr>
                    <w:rFonts w:ascii="Century Schoolbook"/>
                    <w:sz w:val="20"/>
                  </w:rPr>
                </w:pPr>
                <w:r>
                  <w:rPr>
                    <w:rFonts w:ascii="Century Schoolbook"/>
                    <w:sz w:val="20"/>
                  </w:rPr>
                  <w:t>Engineering V.7.0 User Manual Patch EN*7*23 Revision</w:t>
                </w:r>
              </w:p>
            </w:txbxContent>
          </v:textbox>
          <w10:wrap anchorx="page" anchory="page"/>
        </v:shape>
      </w:pict>
    </w:r>
    <w:r>
      <w:pict>
        <v:shape id="_x0000_s2273" type="#_x0000_t202" style="position:absolute;margin-left:514.05pt;margin-top:730.9pt;width:21.95pt;height:14.15pt;z-index:-33866240;mso-position-horizontal-relative:page;mso-position-vertical-relative:page" filled="f" stroked="f">
          <v:textbox style="mso-next-textbox:#_x0000_s2273" inset="0,0,0,0">
            <w:txbxContent>
              <w:p w:rsidR="00573016" w:rsidRDefault="0077703A">
                <w:pPr>
                  <w:spacing w:before="21"/>
                  <w:ind w:left="20"/>
                  <w:rPr>
                    <w:rFonts w:ascii="Century Schoolbook"/>
                    <w:sz w:val="20"/>
                  </w:rPr>
                </w:pPr>
                <w:r>
                  <w:rPr>
                    <w:rFonts w:ascii="Century Schoolbook"/>
                    <w:sz w:val="20"/>
                  </w:rPr>
                  <w:t>5-29</w:t>
                </w:r>
              </w:p>
            </w:txbxContent>
          </v:textbox>
          <w10:wrap anchorx="page" anchory="page"/>
        </v:shape>
      </w:pict>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272" type="#_x0000_t202" style="position:absolute;margin-left:71pt;margin-top:730.9pt;width:23.95pt;height:14.15pt;z-index:-33865728;mso-position-horizontal-relative:page;mso-position-vertical-relative:page" filled="f" stroked="f">
          <v:textbox style="mso-next-textbox:#_x0000_s2272" inset="0,0,0,0">
            <w:txbxContent>
              <w:p w:rsidR="00573016" w:rsidRDefault="0077703A">
                <w:pPr>
                  <w:spacing w:before="21"/>
                  <w:ind w:left="20"/>
                  <w:rPr>
                    <w:rFonts w:ascii="Century Schoolbook"/>
                    <w:sz w:val="20"/>
                  </w:rPr>
                </w:pPr>
                <w:r>
                  <w:rPr>
                    <w:rFonts w:ascii="Century Schoolbook"/>
                    <w:sz w:val="20"/>
                  </w:rPr>
                  <w:t>5-30</w:t>
                </w:r>
              </w:p>
            </w:txbxContent>
          </v:textbox>
          <w10:wrap anchorx="page" anchory="page"/>
        </v:shape>
      </w:pict>
    </w:r>
    <w:r>
      <w:pict>
        <v:shape id="_x0000_s2271" type="#_x0000_t202" style="position:absolute;margin-left:212.35pt;margin-top:730.9pt;width:148.7pt;height:26.15pt;z-index:-33865216;mso-position-horizontal-relative:page;mso-position-vertical-relative:page" filled="f" stroked="f">
          <v:textbox style="mso-next-textbox:#_x0000_s2271" inset="0,0,0,0">
            <w:txbxContent>
              <w:p w:rsidR="00573016" w:rsidRDefault="0077703A">
                <w:pPr>
                  <w:spacing w:before="21"/>
                  <w:ind w:left="365" w:right="-14" w:hanging="346"/>
                  <w:rPr>
                    <w:rFonts w:ascii="Century Schoolbook"/>
                    <w:sz w:val="20"/>
                  </w:rPr>
                </w:pPr>
                <w:r>
                  <w:rPr>
                    <w:rFonts w:ascii="Century Schoolbook"/>
                    <w:sz w:val="20"/>
                  </w:rPr>
                  <w:t>Engineering V.7.0 User Manual Patch EN*7*23 Revision</w:t>
                </w:r>
              </w:p>
            </w:txbxContent>
          </v:textbox>
          <w10:wrap anchorx="page" anchory="page"/>
        </v:shape>
      </w:pict>
    </w:r>
    <w:r>
      <w:pict>
        <v:shape id="_x0000_s2270" type="#_x0000_t202" style="position:absolute;margin-left:472.5pt;margin-top:730.9pt;width:62.75pt;height:14.15pt;z-index:-33864704;mso-position-horizontal-relative:page;mso-position-vertical-relative:page" filled="f" stroked="f">
          <v:textbox style="mso-next-textbox:#_x0000_s2270" inset="0,0,0,0">
            <w:txbxContent>
              <w:p w:rsidR="00573016" w:rsidRDefault="0077703A">
                <w:pPr>
                  <w:spacing w:before="21"/>
                  <w:ind w:left="20"/>
                  <w:rPr>
                    <w:rFonts w:ascii="Century Schoolbook"/>
                    <w:sz w:val="20"/>
                  </w:rPr>
                </w:pPr>
                <w:r>
                  <w:rPr>
                    <w:rFonts w:ascii="Century Schoolbook"/>
                    <w:sz w:val="20"/>
                  </w:rPr>
                  <w:t>October 1995</w:t>
                </w:r>
              </w:p>
            </w:txbxContent>
          </v:textbox>
          <w10:wrap anchorx="page" anchory="page"/>
        </v:shape>
      </w:pict>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267" type="#_x0000_t202" style="position:absolute;margin-left:71pt;margin-top:730.9pt;width:62.75pt;height:14.15pt;z-index:-33863168;mso-position-horizontal-relative:page;mso-position-vertical-relative:page" filled="f" stroked="f">
          <v:textbox style="mso-next-textbox:#_x0000_s2267" inset="0,0,0,0">
            <w:txbxContent>
              <w:p w:rsidR="00573016" w:rsidRDefault="0077703A">
                <w:pPr>
                  <w:spacing w:before="21"/>
                  <w:ind w:left="20"/>
                  <w:rPr>
                    <w:rFonts w:ascii="Century Schoolbook"/>
                    <w:sz w:val="20"/>
                  </w:rPr>
                </w:pPr>
                <w:r>
                  <w:rPr>
                    <w:rFonts w:ascii="Century Schoolbook"/>
                    <w:sz w:val="20"/>
                  </w:rPr>
                  <w:t>October 1995</w:t>
                </w:r>
              </w:p>
            </w:txbxContent>
          </v:textbox>
          <w10:wrap anchorx="page" anchory="page"/>
        </v:shape>
      </w:pict>
    </w:r>
    <w:r>
      <w:pict>
        <v:shape id="_x0000_s2266" type="#_x0000_t202" style="position:absolute;margin-left:212.35pt;margin-top:730.9pt;width:148.7pt;height:26.15pt;z-index:-33862656;mso-position-horizontal-relative:page;mso-position-vertical-relative:page" filled="f" stroked="f">
          <v:textbox style="mso-next-textbox:#_x0000_s2266" inset="0,0,0,0">
            <w:txbxContent>
              <w:p w:rsidR="00573016" w:rsidRDefault="0077703A">
                <w:pPr>
                  <w:spacing w:before="21"/>
                  <w:ind w:left="365" w:right="-14" w:hanging="346"/>
                  <w:rPr>
                    <w:rFonts w:ascii="Century Schoolbook"/>
                    <w:sz w:val="20"/>
                  </w:rPr>
                </w:pPr>
                <w:r>
                  <w:rPr>
                    <w:rFonts w:ascii="Century Schoolbook"/>
                    <w:sz w:val="20"/>
                  </w:rPr>
                  <w:t>Engineering V.7.0 User Manual Patch EN*7*23 Revision</w:t>
                </w:r>
              </w:p>
            </w:txbxContent>
          </v:textbox>
          <w10:wrap anchorx="page" anchory="page"/>
        </v:shape>
      </w:pict>
    </w:r>
    <w:r>
      <w:pict>
        <v:shape id="_x0000_s2265" type="#_x0000_t202" style="position:absolute;margin-left:514.05pt;margin-top:730.9pt;width:21.95pt;height:14.15pt;z-index:-33862144;mso-position-horizontal-relative:page;mso-position-vertical-relative:page" filled="f" stroked="f">
          <v:textbox style="mso-next-textbox:#_x0000_s2265" inset="0,0,0,0">
            <w:txbxContent>
              <w:p w:rsidR="00573016" w:rsidRDefault="0077703A">
                <w:pPr>
                  <w:spacing w:before="21"/>
                  <w:ind w:left="20"/>
                  <w:rPr>
                    <w:rFonts w:ascii="Century Schoolbook"/>
                    <w:sz w:val="20"/>
                  </w:rPr>
                </w:pPr>
                <w:r>
                  <w:rPr>
                    <w:rFonts w:ascii="Century Schoolbook"/>
                    <w:sz w:val="20"/>
                  </w:rPr>
                  <w:t>5-29</w:t>
                </w:r>
              </w:p>
            </w:txbxContent>
          </v:textbox>
          <w10:wrap anchorx="page" anchory="page"/>
        </v:shape>
      </w:pict>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264" type="#_x0000_t202" style="position:absolute;margin-left:71pt;margin-top:730.9pt;width:23.95pt;height:14.15pt;z-index:-33861632;mso-position-horizontal-relative:page;mso-position-vertical-relative:page" filled="f" stroked="f">
          <v:textbox style="mso-next-textbox:#_x0000_s2264" inset="0,0,0,0">
            <w:txbxContent>
              <w:p w:rsidR="00573016" w:rsidRDefault="0077703A">
                <w:pPr>
                  <w:spacing w:before="21"/>
                  <w:ind w:left="20"/>
                  <w:rPr>
                    <w:rFonts w:ascii="Century Schoolbook"/>
                    <w:sz w:val="20"/>
                  </w:rPr>
                </w:pPr>
                <w:r>
                  <w:rPr>
                    <w:rFonts w:ascii="Century Schoolbook"/>
                    <w:sz w:val="20"/>
                  </w:rPr>
                  <w:t>5-32</w:t>
                </w:r>
              </w:p>
            </w:txbxContent>
          </v:textbox>
          <w10:wrap anchorx="page" anchory="page"/>
        </v:shape>
      </w:pict>
    </w:r>
    <w:r>
      <w:pict>
        <v:shape id="_x0000_s2263" type="#_x0000_t202" style="position:absolute;margin-left:212.35pt;margin-top:730.9pt;width:148.7pt;height:26.15pt;z-index:-33861120;mso-position-horizontal-relative:page;mso-position-vertical-relative:page" filled="f" stroked="f">
          <v:textbox style="mso-next-textbox:#_x0000_s2263" inset="0,0,0,0">
            <w:txbxContent>
              <w:p w:rsidR="00573016" w:rsidRDefault="0077703A">
                <w:pPr>
                  <w:spacing w:before="21"/>
                  <w:ind w:left="365" w:right="-14" w:hanging="346"/>
                  <w:rPr>
                    <w:rFonts w:ascii="Century Schoolbook"/>
                    <w:sz w:val="20"/>
                  </w:rPr>
                </w:pPr>
                <w:r>
                  <w:rPr>
                    <w:rFonts w:ascii="Century Schoolbook"/>
                    <w:sz w:val="20"/>
                  </w:rPr>
                  <w:t>Engineering V.7.0 User Manual Patch EN*7*23 Revision</w:t>
                </w:r>
              </w:p>
            </w:txbxContent>
          </v:textbox>
          <w10:wrap anchorx="page" anchory="page"/>
        </v:shape>
      </w:pict>
    </w:r>
    <w:r>
      <w:pict>
        <v:shape id="_x0000_s2262" type="#_x0000_t202" style="position:absolute;margin-left:472.5pt;margin-top:730.9pt;width:62.75pt;height:14.15pt;z-index:-33860608;mso-position-horizontal-relative:page;mso-position-vertical-relative:page" filled="f" stroked="f">
          <v:textbox style="mso-next-textbox:#_x0000_s2262" inset="0,0,0,0">
            <w:txbxContent>
              <w:p w:rsidR="00573016" w:rsidRDefault="0077703A">
                <w:pPr>
                  <w:spacing w:before="21"/>
                  <w:ind w:left="20"/>
                  <w:rPr>
                    <w:rFonts w:ascii="Century Schoolbook"/>
                    <w:sz w:val="20"/>
                  </w:rPr>
                </w:pPr>
                <w:r>
                  <w:rPr>
                    <w:rFonts w:ascii="Century Schoolbook"/>
                    <w:sz w:val="20"/>
                  </w:rPr>
                  <w:t>October 1995</w:t>
                </w:r>
              </w:p>
            </w:txbxContent>
          </v:textbox>
          <w10:wrap anchorx="page" anchory="page"/>
        </v:shape>
      </w:pict>
    </w: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256" type="#_x0000_t202" style="position:absolute;margin-left:71pt;margin-top:730.9pt;width:23.95pt;height:14.15pt;z-index:-33857536;mso-position-horizontal-relative:page;mso-position-vertical-relative:page" filled="f" stroked="f">
          <v:textbox style="mso-next-textbox:#_x0000_s2256" inset="0,0,0,0">
            <w:txbxContent>
              <w:p w:rsidR="00573016" w:rsidRDefault="0077703A">
                <w:pPr>
                  <w:spacing w:before="21"/>
                  <w:ind w:left="20"/>
                  <w:rPr>
                    <w:rFonts w:ascii="Century Schoolbook"/>
                    <w:sz w:val="20"/>
                  </w:rPr>
                </w:pPr>
                <w:r>
                  <w:rPr>
                    <w:rFonts w:ascii="Century Schoolbook"/>
                    <w:sz w:val="20"/>
                  </w:rPr>
                  <w:t>5-</w:t>
                </w:r>
                <w:r>
                  <w:fldChar w:fldCharType="begin"/>
                </w:r>
                <w:r>
                  <w:rPr>
                    <w:rFonts w:ascii="Century Schoolbook"/>
                    <w:sz w:val="20"/>
                  </w:rPr>
                  <w:instrText xml:space="preserve"> PAGE </w:instrText>
                </w:r>
                <w:r>
                  <w:fldChar w:fldCharType="separate"/>
                </w:r>
                <w:r>
                  <w:t>34</w:t>
                </w:r>
                <w:r>
                  <w:fldChar w:fldCharType="end"/>
                </w:r>
              </w:p>
            </w:txbxContent>
          </v:textbox>
          <w10:wrap anchorx="page" anchory="page"/>
        </v:shape>
      </w:pict>
    </w:r>
    <w:r>
      <w:pict>
        <v:shape id="_x0000_s2255" type="#_x0000_t202" style="position:absolute;margin-left:212.35pt;margin-top:730.9pt;width:148.7pt;height:26.15pt;z-index:-33857024;mso-position-horizontal-relative:page;mso-position-vertical-relative:page" filled="f" stroked="f">
          <v:textbox style="mso-next-textbox:#_x0000_s2255" inset="0,0,0,0">
            <w:txbxContent>
              <w:p w:rsidR="00573016" w:rsidRDefault="0077703A">
                <w:pPr>
                  <w:spacing w:before="21"/>
                  <w:ind w:left="365" w:right="-14" w:hanging="346"/>
                  <w:rPr>
                    <w:rFonts w:ascii="Century Schoolbook"/>
                    <w:sz w:val="20"/>
                  </w:rPr>
                </w:pPr>
                <w:r>
                  <w:rPr>
                    <w:rFonts w:ascii="Century Schoolbook"/>
                    <w:sz w:val="20"/>
                  </w:rPr>
                  <w:t>Engineering V.7.0 User Manual Patch EN*7*23 Revision</w:t>
                </w:r>
              </w:p>
            </w:txbxContent>
          </v:textbox>
          <w10:wrap anchorx="page" anchory="page"/>
        </v:shape>
      </w:pict>
    </w:r>
    <w:r>
      <w:pict>
        <v:shape id="_x0000_s2254" type="#_x0000_t202" style="position:absolute;margin-left:472.5pt;margin-top:730.9pt;width:62.75pt;height:14.15pt;z-index:-33856512;mso-position-horizontal-relative:page;mso-position-vertical-relative:page" filled="f" stroked="f">
          <v:textbox style="mso-next-textbox:#_x0000_s2254" inset="0,0,0,0">
            <w:txbxContent>
              <w:p w:rsidR="00573016" w:rsidRDefault="0077703A">
                <w:pPr>
                  <w:spacing w:before="21"/>
                  <w:ind w:left="20"/>
                  <w:rPr>
                    <w:rFonts w:ascii="Century Schoolbook"/>
                    <w:sz w:val="20"/>
                  </w:rPr>
                </w:pPr>
                <w:r>
                  <w:rPr>
                    <w:rFonts w:ascii="Century Schoolbook"/>
                    <w:sz w:val="20"/>
                  </w:rPr>
                  <w:t>October 1995</w:t>
                </w:r>
              </w:p>
            </w:txbxContent>
          </v:textbox>
          <w10:wrap anchorx="page" anchory="page"/>
        </v:shape>
      </w:pict>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259" type="#_x0000_t202" style="position:absolute;margin-left:71pt;margin-top:730.9pt;width:62.75pt;height:14.15pt;z-index:-33859072;mso-position-horizontal-relative:page;mso-position-vertical-relative:page" filled="f" stroked="f">
          <v:textbox style="mso-next-textbox:#_x0000_s2259" inset="0,0,0,0">
            <w:txbxContent>
              <w:p w:rsidR="00573016" w:rsidRDefault="0077703A">
                <w:pPr>
                  <w:spacing w:before="21"/>
                  <w:ind w:left="20"/>
                  <w:rPr>
                    <w:rFonts w:ascii="Century Schoolbook"/>
                    <w:sz w:val="20"/>
                  </w:rPr>
                </w:pPr>
                <w:r>
                  <w:rPr>
                    <w:rFonts w:ascii="Century Schoolbook"/>
                    <w:sz w:val="20"/>
                  </w:rPr>
                  <w:t>October 1995</w:t>
                </w:r>
              </w:p>
            </w:txbxContent>
          </v:textbox>
          <w10:wrap anchorx="page" anchory="page"/>
        </v:shape>
      </w:pict>
    </w:r>
    <w:r>
      <w:pict>
        <v:shape id="_x0000_s2258" type="#_x0000_t202" style="position:absolute;margin-left:212.35pt;margin-top:730.9pt;width:148.7pt;height:26.15pt;z-index:-33858560;mso-position-horizontal-relative:page;mso-position-vertical-relative:page" filled="f" stroked="f">
          <v:textbox style="mso-next-textbox:#_x0000_s2258" inset="0,0,0,0">
            <w:txbxContent>
              <w:p w:rsidR="00573016" w:rsidRDefault="0077703A">
                <w:pPr>
                  <w:spacing w:before="21"/>
                  <w:ind w:left="365" w:right="-14" w:hanging="346"/>
                  <w:rPr>
                    <w:rFonts w:ascii="Century Schoolbook"/>
                    <w:sz w:val="20"/>
                  </w:rPr>
                </w:pPr>
                <w:r>
                  <w:rPr>
                    <w:rFonts w:ascii="Century Schoolbook"/>
                    <w:sz w:val="20"/>
                  </w:rPr>
                  <w:t>Engineering V.7.0 User Manual Patch EN*7*23 Revision</w:t>
                </w:r>
              </w:p>
            </w:txbxContent>
          </v:textbox>
          <w10:wrap anchorx="page" anchory="page"/>
        </v:shape>
      </w:pict>
    </w:r>
    <w:r>
      <w:pict>
        <v:shape id="_x0000_s2257" type="#_x0000_t202" style="position:absolute;margin-left:514.05pt;margin-top:730.9pt;width:23.95pt;height:14.15pt;z-index:-33858048;mso-position-horizontal-relative:page;mso-position-vertical-relative:page" filled="f" stroked="f">
          <v:textbox style="mso-next-textbox:#_x0000_s2257" inset="0,0,0,0">
            <w:txbxContent>
              <w:p w:rsidR="00573016" w:rsidRDefault="0077703A">
                <w:pPr>
                  <w:spacing w:before="21"/>
                  <w:ind w:left="20"/>
                  <w:rPr>
                    <w:rFonts w:ascii="Century Schoolbook"/>
                    <w:sz w:val="20"/>
                  </w:rPr>
                </w:pPr>
                <w:r>
                  <w:rPr>
                    <w:rFonts w:ascii="Century Schoolbook"/>
                    <w:sz w:val="20"/>
                  </w:rPr>
                  <w:t>5-</w:t>
                </w:r>
                <w:r>
                  <w:fldChar w:fldCharType="begin"/>
                </w:r>
                <w:r>
                  <w:rPr>
                    <w:rFonts w:ascii="Century Schoolbook"/>
                    <w:sz w:val="20"/>
                  </w:rPr>
                  <w:instrText xml:space="preserve"> PAGE </w:instrText>
                </w:r>
                <w:r>
                  <w:fldChar w:fldCharType="separate"/>
                </w:r>
                <w:r>
                  <w:t>33</w:t>
                </w:r>
                <w:r>
                  <w:fldChar w:fldCharType="end"/>
                </w:r>
              </w:p>
            </w:txbxContent>
          </v:textbox>
          <w10:wrap anchorx="page" anchory="page"/>
        </v:shape>
      </w:pict>
    </w: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253" type="#_x0000_t202" style="position:absolute;margin-left:71pt;margin-top:730.9pt;width:23.95pt;height:14.15pt;z-index:-33856000;mso-position-horizontal-relative:page;mso-position-vertical-relative:page" filled="f" stroked="f">
          <v:textbox style="mso-next-textbox:#_x0000_s2253" inset="0,0,0,0">
            <w:txbxContent>
              <w:p w:rsidR="00573016" w:rsidRDefault="0077703A">
                <w:pPr>
                  <w:spacing w:before="21"/>
                  <w:ind w:left="20"/>
                  <w:rPr>
                    <w:rFonts w:ascii="Century Schoolbook"/>
                    <w:sz w:val="20"/>
                  </w:rPr>
                </w:pPr>
                <w:r>
                  <w:rPr>
                    <w:rFonts w:ascii="Century Schoolbook"/>
                    <w:sz w:val="20"/>
                  </w:rPr>
                  <w:t>5-</w:t>
                </w:r>
                <w:r>
                  <w:fldChar w:fldCharType="begin"/>
                </w:r>
                <w:r>
                  <w:rPr>
                    <w:rFonts w:ascii="Century Schoolbook"/>
                    <w:sz w:val="20"/>
                  </w:rPr>
                  <w:instrText xml:space="preserve"> PAGE </w:instrText>
                </w:r>
                <w:r>
                  <w:fldChar w:fldCharType="separate"/>
                </w:r>
                <w:r>
                  <w:t>56</w:t>
                </w:r>
                <w:r>
                  <w:fldChar w:fldCharType="end"/>
                </w:r>
              </w:p>
            </w:txbxContent>
          </v:textbox>
          <w10:wrap anchorx="page" anchory="page"/>
        </v:shape>
      </w:pict>
    </w:r>
    <w:r>
      <w:pict>
        <v:shape id="_x0000_s2252" type="#_x0000_t202" style="position:absolute;margin-left:212.35pt;margin-top:730.9pt;width:148.7pt;height:26.15pt;z-index:-33855488;mso-position-horizontal-relative:page;mso-position-vertical-relative:page" filled="f" stroked="f">
          <v:textbox style="mso-next-textbox:#_x0000_s2252" inset="0,0,0,0">
            <w:txbxContent>
              <w:p w:rsidR="00573016" w:rsidRDefault="0077703A">
                <w:pPr>
                  <w:spacing w:before="21"/>
                  <w:ind w:left="365" w:right="-14" w:hanging="346"/>
                  <w:rPr>
                    <w:rFonts w:ascii="Century Schoolbook"/>
                    <w:sz w:val="20"/>
                  </w:rPr>
                </w:pPr>
                <w:r>
                  <w:rPr>
                    <w:rFonts w:ascii="Century Schoolbook"/>
                    <w:sz w:val="20"/>
                  </w:rPr>
                  <w:t>Engineering V.7.0 User Manual Patch EN*7*23 Revision</w:t>
                </w:r>
              </w:p>
            </w:txbxContent>
          </v:textbox>
          <w10:wrap anchorx="page" anchory="page"/>
        </v:shape>
      </w:pict>
    </w:r>
    <w:r>
      <w:pict>
        <v:shape id="_x0000_s2251" type="#_x0000_t202" style="position:absolute;margin-left:472.5pt;margin-top:730.9pt;width:62.75pt;height:14.15pt;z-index:-33854976;mso-position-horizontal-relative:page;mso-position-vertical-relative:page" filled="f" stroked="f">
          <v:textbox style="mso-next-textbox:#_x0000_s2251" inset="0,0,0,0">
            <w:txbxContent>
              <w:p w:rsidR="00573016" w:rsidRDefault="0077703A">
                <w:pPr>
                  <w:spacing w:before="21"/>
                  <w:ind w:left="20"/>
                  <w:rPr>
                    <w:rFonts w:ascii="Century Schoolbook"/>
                    <w:sz w:val="20"/>
                  </w:rPr>
                </w:pPr>
                <w:r>
                  <w:rPr>
                    <w:rFonts w:ascii="Century Schoolbook"/>
                    <w:sz w:val="20"/>
                  </w:rPr>
                  <w:t>October 1995</w:t>
                </w:r>
              </w:p>
            </w:txbxContent>
          </v:textbox>
          <w10:wrap anchorx="page" anchory="page"/>
        </v:shape>
      </w:pict>
    </w: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250" type="#_x0000_t202" style="position:absolute;margin-left:71pt;margin-top:730.9pt;width:62.75pt;height:14.15pt;z-index:-33854464;mso-position-horizontal-relative:page;mso-position-vertical-relative:page" filled="f" stroked="f">
          <v:textbox style="mso-next-textbox:#_x0000_s2250" inset="0,0,0,0">
            <w:txbxContent>
              <w:p w:rsidR="00573016" w:rsidRDefault="0077703A">
                <w:pPr>
                  <w:spacing w:before="21"/>
                  <w:ind w:left="20"/>
                  <w:rPr>
                    <w:rFonts w:ascii="Century Schoolbook"/>
                    <w:sz w:val="20"/>
                  </w:rPr>
                </w:pPr>
                <w:r>
                  <w:rPr>
                    <w:rFonts w:ascii="Century Schoolbook"/>
                    <w:sz w:val="20"/>
                  </w:rPr>
                  <w:t>October 1995</w:t>
                </w:r>
              </w:p>
            </w:txbxContent>
          </v:textbox>
          <w10:wrap anchorx="page" anchory="page"/>
        </v:shape>
      </w:pict>
    </w:r>
    <w:r>
      <w:pict>
        <v:shape id="_x0000_s2249" type="#_x0000_t202" style="position:absolute;margin-left:212.35pt;margin-top:730.9pt;width:148.7pt;height:26.15pt;z-index:-33853952;mso-position-horizontal-relative:page;mso-position-vertical-relative:page" filled="f" stroked="f">
          <v:textbox style="mso-next-textbox:#_x0000_s2249" inset="0,0,0,0">
            <w:txbxContent>
              <w:p w:rsidR="00573016" w:rsidRDefault="0077703A">
                <w:pPr>
                  <w:spacing w:before="21"/>
                  <w:ind w:left="365" w:right="-14" w:hanging="346"/>
                  <w:rPr>
                    <w:rFonts w:ascii="Century Schoolbook"/>
                    <w:sz w:val="20"/>
                  </w:rPr>
                </w:pPr>
                <w:r>
                  <w:rPr>
                    <w:rFonts w:ascii="Century Schoolbook"/>
                    <w:sz w:val="20"/>
                  </w:rPr>
                  <w:t>Engineering V.7.0 User Manual Patch EN*7*23 Revision</w:t>
                </w:r>
              </w:p>
            </w:txbxContent>
          </v:textbox>
          <w10:wrap anchorx="page" anchory="page"/>
        </v:shape>
      </w:pict>
    </w:r>
    <w:r>
      <w:pict>
        <v:shape id="_x0000_s2248" type="#_x0000_t202" style="position:absolute;margin-left:514.05pt;margin-top:730.9pt;width:23.95pt;height:14.15pt;z-index:-33853440;mso-position-horizontal-relative:page;mso-position-vertical-relative:page" filled="f" stroked="f">
          <v:textbox style="mso-next-textbox:#_x0000_s2248" inset="0,0,0,0">
            <w:txbxContent>
              <w:p w:rsidR="00573016" w:rsidRDefault="0077703A">
                <w:pPr>
                  <w:spacing w:before="21"/>
                  <w:ind w:left="20"/>
                  <w:rPr>
                    <w:rFonts w:ascii="Century Schoolbook"/>
                    <w:sz w:val="20"/>
                  </w:rPr>
                </w:pPr>
                <w:r>
                  <w:rPr>
                    <w:rFonts w:ascii="Century Schoolbook"/>
                    <w:sz w:val="20"/>
                  </w:rPr>
                  <w:t>5-</w:t>
                </w:r>
                <w:r>
                  <w:fldChar w:fldCharType="begin"/>
                </w:r>
                <w:r>
                  <w:rPr>
                    <w:rFonts w:ascii="Century Schoolbook"/>
                    <w:sz w:val="20"/>
                  </w:rPr>
                  <w:instrText xml:space="preserve"> PAGE </w:instrText>
                </w:r>
                <w:r>
                  <w:fldChar w:fldCharType="separate"/>
                </w:r>
                <w:r>
                  <w:t>57</w:t>
                </w:r>
                <w: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441" type="#_x0000_t202" style="position:absolute;margin-left:71pt;margin-top:742.95pt;width:60.5pt;height:14.05pt;z-index:-33952256;mso-position-horizontal-relative:page;mso-position-vertical-relative:page" filled="f" stroked="f">
          <v:textbox inset="0,0,0,0">
            <w:txbxContent>
              <w:p w:rsidR="00573016" w:rsidRDefault="0077703A">
                <w:pPr>
                  <w:spacing w:before="20"/>
                  <w:ind w:left="20"/>
                  <w:rPr>
                    <w:rFonts w:ascii="Century Schoolbook"/>
                    <w:sz w:val="20"/>
                  </w:rPr>
                </w:pPr>
                <w:r>
                  <w:rPr>
                    <w:rFonts w:ascii="Century Schoolbook"/>
                    <w:sz w:val="20"/>
                  </w:rPr>
                  <w:t>August 1993</w:t>
                </w:r>
              </w:p>
            </w:txbxContent>
          </v:textbox>
          <w10:wrap anchorx="page" anchory="page"/>
        </v:shape>
      </w:pict>
    </w:r>
    <w:r>
      <w:pict>
        <v:shape id="_x0000_s2440" type="#_x0000_t202" style="position:absolute;margin-left:220.9pt;margin-top:742.95pt;width:152.25pt;height:14.05pt;z-index:-33951744;mso-position-horizontal-relative:page;mso-position-vertical-relative:page" filled="f" stroked="f">
          <v:textbox inset="0,0,0,0">
            <w:txbxContent>
              <w:p w:rsidR="00573016" w:rsidRDefault="0077703A">
                <w:pPr>
                  <w:spacing w:before="20"/>
                  <w:ind w:left="20"/>
                  <w:rPr>
                    <w:rFonts w:ascii="Century Schoolbook"/>
                    <w:sz w:val="20"/>
                  </w:rPr>
                </w:pPr>
                <w:r>
                  <w:rPr>
                    <w:rFonts w:ascii="Century Schoolbook"/>
                    <w:sz w:val="20"/>
                  </w:rPr>
                  <w:t>Engineering V. 7.0 User Manual</w:t>
                </w:r>
              </w:p>
            </w:txbxContent>
          </v:textbox>
          <w10:wrap anchorx="page" anchory="page"/>
        </v:shape>
      </w:pict>
    </w:r>
    <w:r>
      <w:pict>
        <v:shape id="_x0000_s2439" type="#_x0000_t202" style="position:absolute;margin-left:524.5pt;margin-top:742.95pt;width:18.5pt;height:14.05pt;z-index:-33951232;mso-position-horizontal-relative:page;mso-position-vertical-relative:page" filled="f" stroked="f">
          <v:textbox inset="0,0,0,0">
            <w:txbxContent>
              <w:p w:rsidR="00573016" w:rsidRDefault="0077703A">
                <w:pPr>
                  <w:spacing w:before="20"/>
                  <w:ind w:left="20"/>
                  <w:rPr>
                    <w:rFonts w:ascii="Century Schoolbook"/>
                    <w:sz w:val="20"/>
                  </w:rPr>
                </w:pPr>
                <w:r>
                  <w:rPr>
                    <w:rFonts w:ascii="Century Schoolbook"/>
                    <w:sz w:val="20"/>
                  </w:rPr>
                  <w:t>1-</w:t>
                </w:r>
                <w:r>
                  <w:fldChar w:fldCharType="begin"/>
                </w:r>
                <w:r>
                  <w:rPr>
                    <w:rFonts w:ascii="Century Schoolbook"/>
                    <w:sz w:val="20"/>
                  </w:rPr>
                  <w:instrText xml:space="preserve"> PAGE  \* roman </w:instrText>
                </w:r>
                <w:r>
                  <w:fldChar w:fldCharType="separate"/>
                </w:r>
                <w:r>
                  <w:t>1</w:t>
                </w:r>
                <w:r>
                  <w:fldChar w:fldCharType="end"/>
                </w:r>
              </w:p>
            </w:txbxContent>
          </v:textbox>
          <w10:wrap anchorx="page" anchory="page"/>
        </v:shape>
      </w:pict>
    </w: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241" type="#_x0000_t202" style="position:absolute;margin-left:71pt;margin-top:550.9pt;width:23.95pt;height:14.15pt;z-index:-33849856;mso-position-horizontal-relative:page;mso-position-vertical-relative:page" filled="f" stroked="f">
          <v:textbox style="mso-next-textbox:#_x0000_s2241" inset="0,0,0,0">
            <w:txbxContent>
              <w:p w:rsidR="00573016" w:rsidRDefault="0077703A">
                <w:pPr>
                  <w:spacing w:before="21"/>
                  <w:ind w:left="20"/>
                  <w:rPr>
                    <w:rFonts w:ascii="Century Schoolbook"/>
                    <w:sz w:val="20"/>
                  </w:rPr>
                </w:pPr>
                <w:r>
                  <w:rPr>
                    <w:rFonts w:ascii="Century Schoolbook"/>
                    <w:sz w:val="20"/>
                  </w:rPr>
                  <w:t>5-</w:t>
                </w:r>
                <w:r>
                  <w:fldChar w:fldCharType="begin"/>
                </w:r>
                <w:r>
                  <w:rPr>
                    <w:rFonts w:ascii="Century Schoolbook"/>
                    <w:sz w:val="20"/>
                  </w:rPr>
                  <w:instrText xml:space="preserve"> PAGE </w:instrText>
                </w:r>
                <w:r>
                  <w:fldChar w:fldCharType="separate"/>
                </w:r>
                <w:r>
                  <w:t>60</w:t>
                </w:r>
                <w:r>
                  <w:fldChar w:fldCharType="end"/>
                </w:r>
              </w:p>
            </w:txbxContent>
          </v:textbox>
          <w10:wrap anchorx="page" anchory="page"/>
        </v:shape>
      </w:pict>
    </w:r>
    <w:r>
      <w:pict>
        <v:shape id="_x0000_s2240" type="#_x0000_t202" style="position:absolute;margin-left:212.35pt;margin-top:550.9pt;width:148.7pt;height:26.15pt;z-index:-33849344;mso-position-horizontal-relative:page;mso-position-vertical-relative:page" filled="f" stroked="f">
          <v:textbox style="mso-next-textbox:#_x0000_s2240" inset="0,0,0,0">
            <w:txbxContent>
              <w:p w:rsidR="00573016" w:rsidRDefault="0077703A">
                <w:pPr>
                  <w:spacing w:before="21"/>
                  <w:ind w:left="365" w:right="-14" w:hanging="346"/>
                  <w:rPr>
                    <w:rFonts w:ascii="Century Schoolbook"/>
                    <w:sz w:val="20"/>
                  </w:rPr>
                </w:pPr>
                <w:r>
                  <w:rPr>
                    <w:rFonts w:ascii="Century Schoolbook"/>
                    <w:sz w:val="20"/>
                  </w:rPr>
                  <w:t>Engineering V.7.0 User Manual Patch EN*7*23 Revision</w:t>
                </w:r>
              </w:p>
            </w:txbxContent>
          </v:textbox>
          <w10:wrap anchorx="page" anchory="page"/>
        </v:shape>
      </w:pict>
    </w:r>
    <w:r>
      <w:pict>
        <v:shape id="_x0000_s2239" type="#_x0000_t202" style="position:absolute;margin-left:472.5pt;margin-top:550.9pt;width:62.75pt;height:14.15pt;z-index:-33848832;mso-position-horizontal-relative:page;mso-position-vertical-relative:page" filled="f" stroked="f">
          <v:textbox style="mso-next-textbox:#_x0000_s2239" inset="0,0,0,0">
            <w:txbxContent>
              <w:p w:rsidR="00573016" w:rsidRDefault="0077703A">
                <w:pPr>
                  <w:spacing w:before="21"/>
                  <w:ind w:left="20"/>
                  <w:rPr>
                    <w:rFonts w:ascii="Century Schoolbook"/>
                    <w:sz w:val="20"/>
                  </w:rPr>
                </w:pPr>
                <w:r>
                  <w:rPr>
                    <w:rFonts w:ascii="Century Schoolbook"/>
                    <w:sz w:val="20"/>
                  </w:rPr>
                  <w:t>October 1995</w:t>
                </w:r>
              </w:p>
            </w:txbxContent>
          </v:textbox>
          <w10:wrap anchorx="page" anchory="page"/>
        </v:shape>
      </w:pict>
    </w: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244" type="#_x0000_t202" style="position:absolute;margin-left:71pt;margin-top:550.9pt;width:62.75pt;height:14.15pt;z-index:-33851392;mso-position-horizontal-relative:page;mso-position-vertical-relative:page" filled="f" stroked="f">
          <v:textbox style="mso-next-textbox:#_x0000_s2244" inset="0,0,0,0">
            <w:txbxContent>
              <w:p w:rsidR="00573016" w:rsidRDefault="0077703A">
                <w:pPr>
                  <w:spacing w:before="21"/>
                  <w:ind w:left="20"/>
                  <w:rPr>
                    <w:rFonts w:ascii="Century Schoolbook"/>
                    <w:sz w:val="20"/>
                  </w:rPr>
                </w:pPr>
                <w:r>
                  <w:rPr>
                    <w:rFonts w:ascii="Century Schoolbook"/>
                    <w:sz w:val="20"/>
                  </w:rPr>
                  <w:t>October 1995</w:t>
                </w:r>
              </w:p>
            </w:txbxContent>
          </v:textbox>
          <w10:wrap anchorx="page" anchory="page"/>
        </v:shape>
      </w:pict>
    </w:r>
    <w:r>
      <w:pict>
        <v:shape id="_x0000_s2243" type="#_x0000_t202" style="position:absolute;margin-left:212.35pt;margin-top:550.9pt;width:148.7pt;height:26.15pt;z-index:-33850880;mso-position-horizontal-relative:page;mso-position-vertical-relative:page" filled="f" stroked="f">
          <v:textbox style="mso-next-textbox:#_x0000_s2243" inset="0,0,0,0">
            <w:txbxContent>
              <w:p w:rsidR="00573016" w:rsidRDefault="0077703A">
                <w:pPr>
                  <w:spacing w:before="21"/>
                  <w:ind w:left="365" w:right="-14" w:hanging="346"/>
                  <w:rPr>
                    <w:rFonts w:ascii="Century Schoolbook"/>
                    <w:sz w:val="20"/>
                  </w:rPr>
                </w:pPr>
                <w:r>
                  <w:rPr>
                    <w:rFonts w:ascii="Century Schoolbook"/>
                    <w:sz w:val="20"/>
                  </w:rPr>
                  <w:t>Engineering V.7.0 User Manual Patch EN*7*23 Revision</w:t>
                </w:r>
              </w:p>
            </w:txbxContent>
          </v:textbox>
          <w10:wrap anchorx="page" anchory="page"/>
        </v:shape>
      </w:pict>
    </w:r>
    <w:r>
      <w:pict>
        <v:shape id="_x0000_s2242" type="#_x0000_t202" style="position:absolute;margin-left:514.05pt;margin-top:550.9pt;width:23.95pt;height:14.15pt;z-index:-33850368;mso-position-horizontal-relative:page;mso-position-vertical-relative:page" filled="f" stroked="f">
          <v:textbox style="mso-next-textbox:#_x0000_s2242" inset="0,0,0,0">
            <w:txbxContent>
              <w:p w:rsidR="00573016" w:rsidRDefault="0077703A">
                <w:pPr>
                  <w:spacing w:before="21"/>
                  <w:ind w:left="20"/>
                  <w:rPr>
                    <w:rFonts w:ascii="Century Schoolbook"/>
                    <w:sz w:val="20"/>
                  </w:rPr>
                </w:pPr>
                <w:r>
                  <w:rPr>
                    <w:rFonts w:ascii="Century Schoolbook"/>
                    <w:sz w:val="20"/>
                  </w:rPr>
                  <w:t>5-</w:t>
                </w:r>
                <w:r>
                  <w:fldChar w:fldCharType="begin"/>
                </w:r>
                <w:r>
                  <w:rPr>
                    <w:rFonts w:ascii="Century Schoolbook"/>
                    <w:sz w:val="20"/>
                  </w:rPr>
                  <w:instrText xml:space="preserve"> PAGE </w:instrText>
                </w:r>
                <w:r>
                  <w:fldChar w:fldCharType="separate"/>
                </w:r>
                <w:r>
                  <w:t>59</w:t>
                </w:r>
                <w:r>
                  <w:fldChar w:fldCharType="end"/>
                </w:r>
              </w:p>
            </w:txbxContent>
          </v:textbox>
          <w10:wrap anchorx="page" anchory="page"/>
        </v:shape>
      </w:pict>
    </w: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233" type="#_x0000_t202" style="position:absolute;margin-left:71pt;margin-top:730.9pt;width:23.95pt;height:14.15pt;z-index:-33845760;mso-position-horizontal-relative:page;mso-position-vertical-relative:page" filled="f" stroked="f">
          <v:textbox style="mso-next-textbox:#_x0000_s2233" inset="0,0,0,0">
            <w:txbxContent>
              <w:p w:rsidR="00573016" w:rsidRDefault="0077703A">
                <w:pPr>
                  <w:spacing w:before="21"/>
                  <w:ind w:left="20"/>
                  <w:rPr>
                    <w:rFonts w:ascii="Century Schoolbook"/>
                    <w:sz w:val="20"/>
                  </w:rPr>
                </w:pPr>
                <w:r>
                  <w:rPr>
                    <w:rFonts w:ascii="Century Schoolbook"/>
                    <w:sz w:val="20"/>
                  </w:rPr>
                  <w:t>5-</w:t>
                </w:r>
                <w:r>
                  <w:fldChar w:fldCharType="begin"/>
                </w:r>
                <w:r>
                  <w:rPr>
                    <w:rFonts w:ascii="Century Schoolbook"/>
                    <w:sz w:val="20"/>
                  </w:rPr>
                  <w:instrText xml:space="preserve"> PAGE </w:instrText>
                </w:r>
                <w:r>
                  <w:fldChar w:fldCharType="separate"/>
                </w:r>
                <w:r>
                  <w:t>66</w:t>
                </w:r>
                <w:r>
                  <w:fldChar w:fldCharType="end"/>
                </w:r>
              </w:p>
            </w:txbxContent>
          </v:textbox>
          <w10:wrap anchorx="page" anchory="page"/>
        </v:shape>
      </w:pict>
    </w:r>
    <w:r>
      <w:pict>
        <v:shape id="_x0000_s2232" type="#_x0000_t202" style="position:absolute;margin-left:212.35pt;margin-top:730.9pt;width:148.7pt;height:26.15pt;z-index:-33845248;mso-position-horizontal-relative:page;mso-position-vertical-relative:page" filled="f" stroked="f">
          <v:textbox style="mso-next-textbox:#_x0000_s2232" inset="0,0,0,0">
            <w:txbxContent>
              <w:p w:rsidR="00573016" w:rsidRDefault="0077703A">
                <w:pPr>
                  <w:spacing w:before="21"/>
                  <w:ind w:left="365" w:right="-14" w:hanging="346"/>
                  <w:rPr>
                    <w:rFonts w:ascii="Century Schoolbook"/>
                    <w:sz w:val="20"/>
                  </w:rPr>
                </w:pPr>
                <w:r>
                  <w:rPr>
                    <w:rFonts w:ascii="Century Schoolbook"/>
                    <w:sz w:val="20"/>
                  </w:rPr>
                  <w:t>Engineering V.7.0 User Manual Patch EN*7*23 Revision</w:t>
                </w:r>
              </w:p>
            </w:txbxContent>
          </v:textbox>
          <w10:wrap anchorx="page" anchory="page"/>
        </v:shape>
      </w:pict>
    </w:r>
    <w:r>
      <w:pict>
        <v:shape id="_x0000_s2231" type="#_x0000_t202" style="position:absolute;margin-left:472.5pt;margin-top:730.9pt;width:62.75pt;height:14.15pt;z-index:-33844736;mso-position-horizontal-relative:page;mso-position-vertical-relative:page" filled="f" stroked="f">
          <v:textbox style="mso-next-textbox:#_x0000_s2231" inset="0,0,0,0">
            <w:txbxContent>
              <w:p w:rsidR="00573016" w:rsidRDefault="0077703A">
                <w:pPr>
                  <w:spacing w:before="21"/>
                  <w:ind w:left="20"/>
                  <w:rPr>
                    <w:rFonts w:ascii="Century Schoolbook"/>
                    <w:sz w:val="20"/>
                  </w:rPr>
                </w:pPr>
                <w:r>
                  <w:rPr>
                    <w:rFonts w:ascii="Century Schoolbook"/>
                    <w:sz w:val="20"/>
                  </w:rPr>
                  <w:t>October 1995</w:t>
                </w:r>
              </w:p>
            </w:txbxContent>
          </v:textbox>
          <w10:wrap anchorx="page" anchory="page"/>
        </v:shape>
      </w:pict>
    </w: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236" type="#_x0000_t202" style="position:absolute;margin-left:71pt;margin-top:730.9pt;width:62.75pt;height:14.15pt;z-index:-33847296;mso-position-horizontal-relative:page;mso-position-vertical-relative:page" filled="f" stroked="f">
          <v:textbox style="mso-next-textbox:#_x0000_s2236" inset="0,0,0,0">
            <w:txbxContent>
              <w:p w:rsidR="00573016" w:rsidRDefault="0077703A">
                <w:pPr>
                  <w:spacing w:before="21"/>
                  <w:ind w:left="20"/>
                  <w:rPr>
                    <w:rFonts w:ascii="Century Schoolbook"/>
                    <w:sz w:val="20"/>
                  </w:rPr>
                </w:pPr>
                <w:r>
                  <w:rPr>
                    <w:rFonts w:ascii="Century Schoolbook"/>
                    <w:sz w:val="20"/>
                  </w:rPr>
                  <w:t>October 1995</w:t>
                </w:r>
              </w:p>
            </w:txbxContent>
          </v:textbox>
          <w10:wrap anchorx="page" anchory="page"/>
        </v:shape>
      </w:pict>
    </w:r>
    <w:r>
      <w:pict>
        <v:shape id="_x0000_s2235" type="#_x0000_t202" style="position:absolute;margin-left:212.35pt;margin-top:730.9pt;width:148.7pt;height:26.15pt;z-index:-33846784;mso-position-horizontal-relative:page;mso-position-vertical-relative:page" filled="f" stroked="f">
          <v:textbox style="mso-next-textbox:#_x0000_s2235" inset="0,0,0,0">
            <w:txbxContent>
              <w:p w:rsidR="00573016" w:rsidRDefault="0077703A">
                <w:pPr>
                  <w:spacing w:before="21"/>
                  <w:ind w:left="365" w:right="-14" w:hanging="346"/>
                  <w:rPr>
                    <w:rFonts w:ascii="Century Schoolbook"/>
                    <w:sz w:val="20"/>
                  </w:rPr>
                </w:pPr>
                <w:r>
                  <w:rPr>
                    <w:rFonts w:ascii="Century Schoolbook"/>
                    <w:sz w:val="20"/>
                  </w:rPr>
                  <w:t>Engineering V.7.0 User Manual Patch EN*7*23 Revision</w:t>
                </w:r>
              </w:p>
            </w:txbxContent>
          </v:textbox>
          <w10:wrap anchorx="page" anchory="page"/>
        </v:shape>
      </w:pict>
    </w:r>
    <w:r>
      <w:pict>
        <v:shape id="_x0000_s2234" type="#_x0000_t202" style="position:absolute;margin-left:514.05pt;margin-top:730.9pt;width:23.95pt;height:14.15pt;z-index:-33846272;mso-position-horizontal-relative:page;mso-position-vertical-relative:page" filled="f" stroked="f">
          <v:textbox style="mso-next-textbox:#_x0000_s2234" inset="0,0,0,0">
            <w:txbxContent>
              <w:p w:rsidR="00573016" w:rsidRDefault="0077703A">
                <w:pPr>
                  <w:spacing w:before="21"/>
                  <w:ind w:left="20"/>
                  <w:rPr>
                    <w:rFonts w:ascii="Century Schoolbook"/>
                    <w:sz w:val="20"/>
                  </w:rPr>
                </w:pPr>
                <w:r>
                  <w:rPr>
                    <w:rFonts w:ascii="Century Schoolbook"/>
                    <w:sz w:val="20"/>
                  </w:rPr>
                  <w:t>5-</w:t>
                </w:r>
                <w:r>
                  <w:fldChar w:fldCharType="begin"/>
                </w:r>
                <w:r>
                  <w:rPr>
                    <w:rFonts w:ascii="Century Schoolbook"/>
                    <w:sz w:val="20"/>
                  </w:rPr>
                  <w:instrText xml:space="preserve"> PAGE </w:instrText>
                </w:r>
                <w:r>
                  <w:fldChar w:fldCharType="separate"/>
                </w:r>
                <w:r>
                  <w:t>65</w:t>
                </w:r>
                <w:r>
                  <w:fldChar w:fldCharType="end"/>
                </w:r>
              </w:p>
            </w:txbxContent>
          </v:textbox>
          <w10:wrap anchorx="page" anchory="page"/>
        </v:shape>
      </w:pict>
    </w: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228" type="#_x0000_t202" style="position:absolute;margin-left:71pt;margin-top:730.9pt;width:62.75pt;height:14.15pt;z-index:-33843200;mso-position-horizontal-relative:page;mso-position-vertical-relative:page" filled="f" stroked="f">
          <v:textbox style="mso-next-textbox:#_x0000_s2228" inset="0,0,0,0">
            <w:txbxContent>
              <w:p w:rsidR="00573016" w:rsidRDefault="0077703A">
                <w:pPr>
                  <w:spacing w:before="21"/>
                  <w:ind w:left="20"/>
                  <w:rPr>
                    <w:rFonts w:ascii="Century Schoolbook"/>
                    <w:sz w:val="20"/>
                  </w:rPr>
                </w:pPr>
                <w:r>
                  <w:rPr>
                    <w:rFonts w:ascii="Century Schoolbook"/>
                    <w:sz w:val="20"/>
                  </w:rPr>
                  <w:t>October 1995</w:t>
                </w:r>
              </w:p>
            </w:txbxContent>
          </v:textbox>
          <w10:wrap anchorx="page" anchory="page"/>
        </v:shape>
      </w:pict>
    </w:r>
    <w:r>
      <w:pict>
        <v:shape id="_x0000_s2227" type="#_x0000_t202" style="position:absolute;margin-left:212.35pt;margin-top:730.9pt;width:148.7pt;height:26.15pt;z-index:-33842688;mso-position-horizontal-relative:page;mso-position-vertical-relative:page" filled="f" stroked="f">
          <v:textbox style="mso-next-textbox:#_x0000_s2227" inset="0,0,0,0">
            <w:txbxContent>
              <w:p w:rsidR="00573016" w:rsidRDefault="0077703A">
                <w:pPr>
                  <w:spacing w:before="21"/>
                  <w:ind w:left="365" w:right="-14" w:hanging="346"/>
                  <w:rPr>
                    <w:rFonts w:ascii="Century Schoolbook"/>
                    <w:sz w:val="20"/>
                  </w:rPr>
                </w:pPr>
                <w:r>
                  <w:rPr>
                    <w:rFonts w:ascii="Century Schoolbook"/>
                    <w:sz w:val="20"/>
                  </w:rPr>
                  <w:t>Engineering V.7.0 User Manual Patch EN*7*23 Revision</w:t>
                </w:r>
              </w:p>
            </w:txbxContent>
          </v:textbox>
          <w10:wrap anchorx="page" anchory="page"/>
        </v:shape>
      </w:pict>
    </w:r>
    <w:r>
      <w:pict>
        <v:shape id="_x0000_s2226" type="#_x0000_t202" style="position:absolute;margin-left:514.05pt;margin-top:730.9pt;width:21.95pt;height:14.15pt;z-index:-33842176;mso-position-horizontal-relative:page;mso-position-vertical-relative:page" filled="f" stroked="f">
          <v:textbox style="mso-next-textbox:#_x0000_s2226" inset="0,0,0,0">
            <w:txbxContent>
              <w:p w:rsidR="00573016" w:rsidRDefault="0077703A">
                <w:pPr>
                  <w:spacing w:before="21"/>
                  <w:ind w:left="20"/>
                  <w:rPr>
                    <w:rFonts w:ascii="Century Schoolbook"/>
                    <w:sz w:val="20"/>
                  </w:rPr>
                </w:pPr>
                <w:r>
                  <w:rPr>
                    <w:rFonts w:ascii="Century Schoolbook"/>
                    <w:sz w:val="20"/>
                  </w:rPr>
                  <w:t>5-67</w:t>
                </w:r>
              </w:p>
            </w:txbxContent>
          </v:textbox>
          <w10:wrap anchorx="page" anchory="page"/>
        </v:shape>
      </w:pict>
    </w: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225" type="#_x0000_t202" style="position:absolute;margin-left:71pt;margin-top:742.9pt;width:23.95pt;height:14.15pt;z-index:-33841664;mso-position-horizontal-relative:page;mso-position-vertical-relative:page" filled="f" stroked="f">
          <v:textbox style="mso-next-textbox:#_x0000_s2225" inset="0,0,0,0">
            <w:txbxContent>
              <w:p w:rsidR="00573016" w:rsidRDefault="0077703A">
                <w:pPr>
                  <w:spacing w:before="21"/>
                  <w:ind w:left="20"/>
                  <w:rPr>
                    <w:rFonts w:ascii="Century Schoolbook"/>
                    <w:sz w:val="20"/>
                  </w:rPr>
                </w:pPr>
                <w:r>
                  <w:rPr>
                    <w:rFonts w:ascii="Century Schoolbook"/>
                    <w:sz w:val="20"/>
                  </w:rPr>
                  <w:t>6-10</w:t>
                </w:r>
              </w:p>
            </w:txbxContent>
          </v:textbox>
          <w10:wrap anchorx="page" anchory="page"/>
        </v:shape>
      </w:pict>
    </w:r>
    <w:r>
      <w:pict>
        <v:shape id="_x0000_s2224" type="#_x0000_t202" style="position:absolute;margin-left:246.9pt;margin-top:742.9pt;width:151.55pt;height:14.15pt;z-index:-33841152;mso-position-horizontal-relative:page;mso-position-vertical-relative:page" filled="f" stroked="f">
          <v:textbox style="mso-next-textbox:#_x0000_s2224" inset="0,0,0,0">
            <w:txbxContent>
              <w:p w:rsidR="00573016" w:rsidRDefault="0077703A">
                <w:pPr>
                  <w:spacing w:before="21"/>
                  <w:ind w:left="20"/>
                  <w:rPr>
                    <w:rFonts w:ascii="Century Schoolbook"/>
                    <w:sz w:val="20"/>
                  </w:rPr>
                </w:pPr>
                <w:r>
                  <w:rPr>
                    <w:rFonts w:ascii="Century Schoolbook"/>
                    <w:sz w:val="20"/>
                  </w:rPr>
                  <w:t>Engineering V. 7.0 User Manual</w:t>
                </w:r>
              </w:p>
            </w:txbxContent>
          </v:textbox>
          <w10:wrap anchorx="page" anchory="page"/>
        </v:shape>
      </w:pict>
    </w:r>
    <w:r>
      <w:pict>
        <v:shape id="_x0000_s2223" type="#_x0000_t202" style="position:absolute;margin-left:480.45pt;margin-top:742.9pt;width:59.85pt;height:14.15pt;z-index:-33840640;mso-position-horizontal-relative:page;mso-position-vertical-relative:page" filled="f" stroked="f">
          <v:textbox style="mso-next-textbox:#_x0000_s2223" inset="0,0,0,0">
            <w:txbxContent>
              <w:p w:rsidR="00573016" w:rsidRDefault="0077703A">
                <w:pPr>
                  <w:spacing w:before="21"/>
                  <w:ind w:left="20"/>
                  <w:rPr>
                    <w:rFonts w:ascii="Century Schoolbook"/>
                    <w:sz w:val="20"/>
                  </w:rPr>
                </w:pPr>
                <w:r>
                  <w:rPr>
                    <w:rFonts w:ascii="Century Schoolbook"/>
                    <w:sz w:val="20"/>
                  </w:rPr>
                  <w:t>August 1993</w:t>
                </w:r>
              </w:p>
            </w:txbxContent>
          </v:textbox>
          <w10:wrap anchorx="page" anchory="page"/>
        </v:shape>
      </w:pict>
    </w: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217" type="#_x0000_t202" style="position:absolute;margin-left:71pt;margin-top:742.9pt;width:18.45pt;height:14.15pt;z-index:-33837568;mso-position-horizontal-relative:page;mso-position-vertical-relative:page" filled="f" stroked="f">
          <v:textbox style="mso-next-textbox:#_x0000_s2217" inset="0,0,0,0">
            <w:txbxContent>
              <w:p w:rsidR="00573016" w:rsidRDefault="0077703A">
                <w:pPr>
                  <w:spacing w:before="21"/>
                  <w:ind w:left="20"/>
                  <w:rPr>
                    <w:rFonts w:ascii="Century Schoolbook"/>
                    <w:sz w:val="20"/>
                  </w:rPr>
                </w:pPr>
                <w:r>
                  <w:rPr>
                    <w:rFonts w:ascii="Century Schoolbook"/>
                    <w:sz w:val="20"/>
                  </w:rPr>
                  <w:t>6-</w:t>
                </w:r>
                <w:r>
                  <w:fldChar w:fldCharType="begin"/>
                </w:r>
                <w:r>
                  <w:rPr>
                    <w:rFonts w:ascii="Century Schoolbook"/>
                    <w:sz w:val="20"/>
                  </w:rPr>
                  <w:instrText xml:space="preserve"> PAGE </w:instrText>
                </w:r>
                <w:r>
                  <w:fldChar w:fldCharType="separate"/>
                </w:r>
                <w:r>
                  <w:t>4</w:t>
                </w:r>
                <w:r>
                  <w:fldChar w:fldCharType="end"/>
                </w:r>
              </w:p>
            </w:txbxContent>
          </v:textbox>
          <w10:wrap anchorx="page" anchory="page"/>
        </v:shape>
      </w:pict>
    </w:r>
    <w:r>
      <w:pict>
        <v:shape id="_x0000_s2216" type="#_x0000_t202" style="position:absolute;margin-left:246.9pt;margin-top:742.9pt;width:151.55pt;height:14.15pt;z-index:-33837056;mso-position-horizontal-relative:page;mso-position-vertical-relative:page" filled="f" stroked="f">
          <v:textbox style="mso-next-textbox:#_x0000_s2216" inset="0,0,0,0">
            <w:txbxContent>
              <w:p w:rsidR="00573016" w:rsidRDefault="0077703A">
                <w:pPr>
                  <w:spacing w:before="21"/>
                  <w:ind w:left="20"/>
                  <w:rPr>
                    <w:rFonts w:ascii="Century Schoolbook"/>
                    <w:sz w:val="20"/>
                  </w:rPr>
                </w:pPr>
                <w:r>
                  <w:rPr>
                    <w:rFonts w:ascii="Century Schoolbook"/>
                    <w:sz w:val="20"/>
                  </w:rPr>
                  <w:t>Engineering V. 7.0 User Manual</w:t>
                </w:r>
              </w:p>
            </w:txbxContent>
          </v:textbox>
          <w10:wrap anchorx="page" anchory="page"/>
        </v:shape>
      </w:pict>
    </w:r>
    <w:r>
      <w:pict>
        <v:shape id="_x0000_s2215" type="#_x0000_t202" style="position:absolute;margin-left:480.45pt;margin-top:742.9pt;width:59.85pt;height:14.15pt;z-index:-33836544;mso-position-horizontal-relative:page;mso-position-vertical-relative:page" filled="f" stroked="f">
          <v:textbox style="mso-next-textbox:#_x0000_s2215" inset="0,0,0,0">
            <w:txbxContent>
              <w:p w:rsidR="00573016" w:rsidRDefault="0077703A">
                <w:pPr>
                  <w:spacing w:before="21"/>
                  <w:ind w:left="20"/>
                  <w:rPr>
                    <w:rFonts w:ascii="Century Schoolbook"/>
                    <w:sz w:val="20"/>
                  </w:rPr>
                </w:pPr>
                <w:r>
                  <w:rPr>
                    <w:rFonts w:ascii="Century Schoolbook"/>
                    <w:sz w:val="20"/>
                  </w:rPr>
                  <w:t>August 1993</w:t>
                </w:r>
              </w:p>
            </w:txbxContent>
          </v:textbox>
          <w10:wrap anchorx="page" anchory="page"/>
        </v:shape>
      </w:pict>
    </w: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220" type="#_x0000_t202" style="position:absolute;margin-left:71pt;margin-top:742.9pt;width:59.85pt;height:14.15pt;z-index:-33839104;mso-position-horizontal-relative:page;mso-position-vertical-relative:page" filled="f" stroked="f">
          <v:textbox style="mso-next-textbox:#_x0000_s2220" inset="0,0,0,0">
            <w:txbxContent>
              <w:p w:rsidR="00573016" w:rsidRDefault="0077703A">
                <w:pPr>
                  <w:spacing w:before="21"/>
                  <w:ind w:left="20"/>
                  <w:rPr>
                    <w:rFonts w:ascii="Century Schoolbook"/>
                    <w:sz w:val="20"/>
                  </w:rPr>
                </w:pPr>
                <w:r>
                  <w:rPr>
                    <w:rFonts w:ascii="Century Schoolbook"/>
                    <w:sz w:val="20"/>
                  </w:rPr>
                  <w:t>August 1993</w:t>
                </w:r>
              </w:p>
            </w:txbxContent>
          </v:textbox>
          <w10:wrap anchorx="page" anchory="page"/>
        </v:shape>
      </w:pict>
    </w:r>
    <w:r>
      <w:pict>
        <v:shape id="_x0000_s2219" type="#_x0000_t202" style="position:absolute;margin-left:246.9pt;margin-top:742.9pt;width:151.55pt;height:14.15pt;z-index:-33838592;mso-position-horizontal-relative:page;mso-position-vertical-relative:page" filled="f" stroked="f">
          <v:textbox style="mso-next-textbox:#_x0000_s2219" inset="0,0,0,0">
            <w:txbxContent>
              <w:p w:rsidR="00573016" w:rsidRDefault="0077703A">
                <w:pPr>
                  <w:spacing w:before="21"/>
                  <w:ind w:left="20"/>
                  <w:rPr>
                    <w:rFonts w:ascii="Century Schoolbook"/>
                    <w:sz w:val="20"/>
                  </w:rPr>
                </w:pPr>
                <w:r>
                  <w:rPr>
                    <w:rFonts w:ascii="Century Schoolbook"/>
                    <w:sz w:val="20"/>
                  </w:rPr>
                  <w:t>Engineering V. 7.0 User Manual</w:t>
                </w:r>
              </w:p>
            </w:txbxContent>
          </v:textbox>
          <w10:wrap anchorx="page" anchory="page"/>
        </v:shape>
      </w:pict>
    </w:r>
    <w:r>
      <w:pict>
        <v:shape id="_x0000_s2218" type="#_x0000_t202" style="position:absolute;margin-left:519.1pt;margin-top:742.9pt;width:24pt;height:14.15pt;z-index:-33838080;mso-position-horizontal-relative:page;mso-position-vertical-relative:page" filled="f" stroked="f">
          <v:textbox style="mso-next-textbox:#_x0000_s2218" inset="0,0,0,0">
            <w:txbxContent>
              <w:p w:rsidR="00573016" w:rsidRDefault="0077703A">
                <w:pPr>
                  <w:spacing w:before="21"/>
                  <w:ind w:left="20"/>
                  <w:rPr>
                    <w:rFonts w:ascii="Century Schoolbook"/>
                    <w:sz w:val="20"/>
                  </w:rPr>
                </w:pPr>
                <w:r>
                  <w:rPr>
                    <w:rFonts w:ascii="Century Schoolbook"/>
                    <w:sz w:val="20"/>
                  </w:rPr>
                  <w:t>6-</w:t>
                </w:r>
                <w:r>
                  <w:fldChar w:fldCharType="begin"/>
                </w:r>
                <w:r>
                  <w:rPr>
                    <w:rFonts w:ascii="Century Schoolbook"/>
                    <w:sz w:val="20"/>
                  </w:rPr>
                  <w:instrText xml:space="preserve"> PAGE </w:instrText>
                </w:r>
                <w:r>
                  <w:fldChar w:fldCharType="separate"/>
                </w:r>
                <w:r>
                  <w:t>11</w:t>
                </w:r>
                <w:r>
                  <w:fldChar w:fldCharType="end"/>
                </w:r>
              </w:p>
            </w:txbxContent>
          </v:textbox>
          <w10:wrap anchorx="page" anchory="page"/>
        </v:shape>
      </w:pict>
    </w:r>
  </w:p>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573016">
    <w:pPr>
      <w:pStyle w:val="BodyText"/>
      <w:spacing w:line="14" w:lineRule="auto"/>
      <w:rPr>
        <w:sz w:val="2"/>
      </w:rPr>
    </w:pP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573016">
    <w:pPr>
      <w:pStyle w:val="Body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437" type="#_x0000_t202" style="position:absolute;margin-left:71pt;margin-top:742.95pt;width:18.5pt;height:14.05pt;z-index:-33950208;mso-position-horizontal-relative:page;mso-position-vertical-relative:page" filled="f" stroked="f">
          <v:textbox inset="0,0,0,0">
            <w:txbxContent>
              <w:p w:rsidR="00573016" w:rsidRDefault="0077703A">
                <w:pPr>
                  <w:spacing w:before="20"/>
                  <w:ind w:left="20"/>
                  <w:rPr>
                    <w:rFonts w:ascii="Century Schoolbook"/>
                    <w:sz w:val="20"/>
                  </w:rPr>
                </w:pPr>
                <w:r>
                  <w:rPr>
                    <w:rFonts w:ascii="Century Schoolbook"/>
                    <w:sz w:val="20"/>
                  </w:rPr>
                  <w:t>1-</w:t>
                </w:r>
                <w:r>
                  <w:fldChar w:fldCharType="begin"/>
                </w:r>
                <w:r>
                  <w:rPr>
                    <w:rFonts w:ascii="Century Schoolbook"/>
                    <w:sz w:val="20"/>
                  </w:rPr>
                  <w:instrText xml:space="preserve"> PAGE </w:instrText>
                </w:r>
                <w:r>
                  <w:fldChar w:fldCharType="separate"/>
                </w:r>
                <w:r>
                  <w:t>2</w:t>
                </w:r>
                <w:r>
                  <w:fldChar w:fldCharType="end"/>
                </w:r>
              </w:p>
            </w:txbxContent>
          </v:textbox>
          <w10:wrap anchorx="page" anchory="page"/>
        </v:shape>
      </w:pict>
    </w:r>
    <w:r>
      <w:pict>
        <v:shape id="_x0000_s2436" type="#_x0000_t202" style="position:absolute;margin-left:220.85pt;margin-top:742.95pt;width:152.25pt;height:14.05pt;z-index:-33949696;mso-position-horizontal-relative:page;mso-position-vertical-relative:page" filled="f" stroked="f">
          <v:textbox inset="0,0,0,0">
            <w:txbxContent>
              <w:p w:rsidR="00573016" w:rsidRDefault="0077703A">
                <w:pPr>
                  <w:spacing w:before="20"/>
                  <w:ind w:left="20"/>
                  <w:rPr>
                    <w:rFonts w:ascii="Century Schoolbook"/>
                    <w:sz w:val="20"/>
                  </w:rPr>
                </w:pPr>
                <w:r>
                  <w:rPr>
                    <w:rFonts w:ascii="Century Schoolbook"/>
                    <w:sz w:val="20"/>
                  </w:rPr>
                  <w:t>Engineering V. 7.0 User Manual</w:t>
                </w:r>
              </w:p>
            </w:txbxContent>
          </v:textbox>
          <w10:wrap anchorx="page" anchory="page"/>
        </v:shape>
      </w:pict>
    </w:r>
    <w:r>
      <w:pict>
        <v:shape id="_x0000_s2435" type="#_x0000_t202" style="position:absolute;margin-left:480.55pt;margin-top:742.95pt;width:60.5pt;height:14.05pt;z-index:-33949184;mso-position-horizontal-relative:page;mso-position-vertical-relative:page" filled="f" stroked="f">
          <v:textbox inset="0,0,0,0">
            <w:txbxContent>
              <w:p w:rsidR="00573016" w:rsidRDefault="0077703A">
                <w:pPr>
                  <w:spacing w:before="20"/>
                  <w:ind w:left="20"/>
                  <w:rPr>
                    <w:rFonts w:ascii="Century Schoolbook"/>
                    <w:sz w:val="20"/>
                  </w:rPr>
                </w:pPr>
                <w:r>
                  <w:rPr>
                    <w:rFonts w:ascii="Century Schoolbook"/>
                    <w:sz w:val="20"/>
                  </w:rPr>
                  <w:t>August 1993</w:t>
                </w:r>
              </w:p>
            </w:txbxContent>
          </v:textbox>
          <w10:wrap anchorx="page" anchory="page"/>
        </v:shape>
      </w:pict>
    </w:r>
  </w:p>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212" type="#_x0000_t202" style="position:absolute;margin-left:71.25pt;margin-top:731.6pt;width:23.95pt;height:14.15pt;z-index:-33835008;mso-position-horizontal-relative:page;mso-position-vertical-relative:page" filled="f" stroked="f">
          <v:textbox style="mso-next-textbox:#_x0000_s2212" inset="0,0,0,0">
            <w:txbxContent>
              <w:p w:rsidR="00573016" w:rsidRDefault="0077703A">
                <w:pPr>
                  <w:spacing w:before="21"/>
                  <w:ind w:left="20"/>
                  <w:rPr>
                    <w:rFonts w:ascii="Century Schoolbook"/>
                    <w:sz w:val="20"/>
                  </w:rPr>
                </w:pPr>
                <w:r>
                  <w:rPr>
                    <w:rFonts w:ascii="Century Schoolbook"/>
                    <w:sz w:val="20"/>
                  </w:rPr>
                  <w:t>7-</w:t>
                </w:r>
                <w:r>
                  <w:fldChar w:fldCharType="begin"/>
                </w:r>
                <w:r>
                  <w:rPr>
                    <w:rFonts w:ascii="Century Schoolbook"/>
                    <w:sz w:val="20"/>
                  </w:rPr>
                  <w:instrText xml:space="preserve"> PAGE </w:instrText>
                </w:r>
                <w:r>
                  <w:fldChar w:fldCharType="separate"/>
                </w:r>
                <w:r>
                  <w:t>10</w:t>
                </w:r>
                <w:r>
                  <w:fldChar w:fldCharType="end"/>
                </w:r>
              </w:p>
            </w:txbxContent>
          </v:textbox>
          <w10:wrap anchorx="page" anchory="page"/>
        </v:shape>
      </w:pict>
    </w:r>
    <w:r>
      <w:pict>
        <v:shape id="_x0000_s2211" type="#_x0000_t202" style="position:absolute;margin-left:247.15pt;margin-top:731.6pt;width:151.55pt;height:25.65pt;z-index:-33834496;mso-position-horizontal-relative:page;mso-position-vertical-relative:page" filled="f" stroked="f">
          <v:textbox style="mso-next-textbox:#_x0000_s2211" inset="0,0,0,0">
            <w:txbxContent>
              <w:p w:rsidR="00573016" w:rsidRDefault="0077703A">
                <w:pPr>
                  <w:spacing w:before="29" w:line="230" w:lineRule="auto"/>
                  <w:ind w:left="384" w:right="-12" w:hanging="365"/>
                  <w:rPr>
                    <w:rFonts w:ascii="Century Schoolbook"/>
                    <w:sz w:val="20"/>
                  </w:rPr>
                </w:pPr>
                <w:r>
                  <w:rPr>
                    <w:rFonts w:ascii="Century Schoolbook"/>
                    <w:sz w:val="20"/>
                  </w:rPr>
                  <w:t>Engineering User Manual V. 7.0 Patches EN*7*35 and 39</w:t>
                </w:r>
              </w:p>
            </w:txbxContent>
          </v:textbox>
          <w10:wrap anchorx="page" anchory="page"/>
        </v:shape>
      </w:pict>
    </w:r>
    <w:r>
      <w:pict>
        <v:shape id="_x0000_s2210" type="#_x0000_t202" style="position:absolute;margin-left:464.35pt;margin-top:731.6pt;width:76.7pt;height:14.15pt;z-index:-33833984;mso-position-horizontal-relative:page;mso-position-vertical-relative:page" filled="f" stroked="f">
          <v:textbox style="mso-next-textbox:#_x0000_s2210" inset="0,0,0,0">
            <w:txbxContent>
              <w:p w:rsidR="00573016" w:rsidRDefault="0077703A">
                <w:pPr>
                  <w:spacing w:before="21"/>
                  <w:ind w:left="20"/>
                  <w:rPr>
                    <w:rFonts w:ascii="Century Schoolbook"/>
                    <w:sz w:val="20"/>
                  </w:rPr>
                </w:pPr>
                <w:r>
                  <w:rPr>
                    <w:rFonts w:ascii="Century Schoolbook"/>
                    <w:sz w:val="20"/>
                  </w:rPr>
                  <w:t>September 1997</w:t>
                </w:r>
              </w:p>
            </w:txbxContent>
          </v:textbox>
          <w10:wrap anchorx="page" anchory="page"/>
        </v:shape>
      </w:pict>
    </w:r>
  </w:p>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209" type="#_x0000_t202" style="position:absolute;margin-left:71.25pt;margin-top:731.6pt;width:76.7pt;height:14.15pt;z-index:-33833472;mso-position-horizontal-relative:page;mso-position-vertical-relative:page" filled="f" stroked="f">
          <v:textbox style="mso-next-textbox:#_x0000_s2209" inset="0,0,0,0">
            <w:txbxContent>
              <w:p w:rsidR="00573016" w:rsidRDefault="0077703A">
                <w:pPr>
                  <w:spacing w:before="21"/>
                  <w:ind w:left="20"/>
                  <w:rPr>
                    <w:rFonts w:ascii="Century Schoolbook"/>
                    <w:sz w:val="20"/>
                  </w:rPr>
                </w:pPr>
                <w:r>
                  <w:rPr>
                    <w:rFonts w:ascii="Century Schoolbook"/>
                    <w:sz w:val="20"/>
                  </w:rPr>
                  <w:t>September 1997</w:t>
                </w:r>
              </w:p>
            </w:txbxContent>
          </v:textbox>
          <w10:wrap anchorx="page" anchory="page"/>
        </v:shape>
      </w:pict>
    </w:r>
    <w:r>
      <w:pict>
        <v:shape id="_x0000_s2208" type="#_x0000_t202" style="position:absolute;margin-left:247.15pt;margin-top:731.6pt;width:151.55pt;height:25.65pt;z-index:-33832960;mso-position-horizontal-relative:page;mso-position-vertical-relative:page" filled="f" stroked="f">
          <v:textbox style="mso-next-textbox:#_x0000_s2208" inset="0,0,0,0">
            <w:txbxContent>
              <w:p w:rsidR="00573016" w:rsidRDefault="0077703A">
                <w:pPr>
                  <w:spacing w:before="29" w:line="230" w:lineRule="auto"/>
                  <w:ind w:left="384" w:right="-12" w:hanging="365"/>
                  <w:rPr>
                    <w:rFonts w:ascii="Century Schoolbook"/>
                    <w:sz w:val="20"/>
                  </w:rPr>
                </w:pPr>
                <w:r>
                  <w:rPr>
                    <w:rFonts w:ascii="Century Schoolbook"/>
                    <w:sz w:val="20"/>
                  </w:rPr>
                  <w:t>Engineering User Manual V. 7.0 Patches EN*7*35 and 39</w:t>
                </w:r>
              </w:p>
            </w:txbxContent>
          </v:textbox>
          <w10:wrap anchorx="page" anchory="page"/>
        </v:shape>
      </w:pict>
    </w:r>
    <w:r>
      <w:pict>
        <v:shape id="_x0000_s2207" type="#_x0000_t202" style="position:absolute;margin-left:519.3pt;margin-top:731.6pt;width:24pt;height:14.15pt;z-index:-33832448;mso-position-horizontal-relative:page;mso-position-vertical-relative:page" filled="f" stroked="f">
          <v:textbox style="mso-next-textbox:#_x0000_s2207" inset="0,0,0,0">
            <w:txbxContent>
              <w:p w:rsidR="00573016" w:rsidRDefault="0077703A">
                <w:pPr>
                  <w:spacing w:before="21"/>
                  <w:ind w:left="20"/>
                  <w:rPr>
                    <w:rFonts w:ascii="Century Schoolbook"/>
                    <w:sz w:val="20"/>
                  </w:rPr>
                </w:pPr>
                <w:r>
                  <w:rPr>
                    <w:rFonts w:ascii="Century Schoolbook"/>
                    <w:sz w:val="20"/>
                  </w:rPr>
                  <w:t>7-</w:t>
                </w:r>
                <w:r>
                  <w:fldChar w:fldCharType="begin"/>
                </w:r>
                <w:r>
                  <w:rPr>
                    <w:rFonts w:ascii="Century Schoolbook"/>
                    <w:sz w:val="20"/>
                  </w:rPr>
                  <w:instrText xml:space="preserve"> PAGE </w:instrText>
                </w:r>
                <w:r>
                  <w:fldChar w:fldCharType="separate"/>
                </w:r>
                <w:r>
                  <w:t>11</w:t>
                </w:r>
                <w:r>
                  <w:fldChar w:fldCharType="end"/>
                </w:r>
              </w:p>
            </w:txbxContent>
          </v:textbox>
          <w10:wrap anchorx="page" anchory="page"/>
        </v:shape>
      </w:pict>
    </w:r>
  </w:p>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573016">
    <w:pPr>
      <w:pStyle w:val="BodyText"/>
      <w:spacing w:line="14" w:lineRule="auto"/>
      <w:rPr>
        <w:sz w:val="2"/>
      </w:rPr>
    </w:pPr>
  </w:p>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573016">
    <w:pPr>
      <w:pStyle w:val="BodyText"/>
      <w:spacing w:line="14" w:lineRule="auto"/>
      <w:rPr>
        <w:sz w:val="2"/>
      </w:rPr>
    </w:pPr>
  </w:p>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197" type="#_x0000_t202" style="position:absolute;margin-left:71.25pt;margin-top:731.6pt;width:23.95pt;height:14.15pt;z-index:-33827328;mso-position-horizontal-relative:page;mso-position-vertical-relative:page" filled="f" stroked="f">
          <v:textbox style="mso-next-textbox:#_x0000_s2197" inset="0,0,0,0">
            <w:txbxContent>
              <w:p w:rsidR="00573016" w:rsidRDefault="0077703A">
                <w:pPr>
                  <w:spacing w:before="21"/>
                  <w:ind w:left="20"/>
                  <w:rPr>
                    <w:rFonts w:ascii="Century Schoolbook"/>
                    <w:sz w:val="20"/>
                  </w:rPr>
                </w:pPr>
                <w:r>
                  <w:rPr>
                    <w:rFonts w:ascii="Century Schoolbook"/>
                    <w:sz w:val="20"/>
                  </w:rPr>
                  <w:t>7-</w:t>
                </w:r>
                <w:r>
                  <w:fldChar w:fldCharType="begin"/>
                </w:r>
                <w:r>
                  <w:rPr>
                    <w:rFonts w:ascii="Century Schoolbook"/>
                    <w:sz w:val="20"/>
                  </w:rPr>
                  <w:instrText xml:space="preserve"> PAGE </w:instrText>
                </w:r>
                <w:r>
                  <w:fldChar w:fldCharType="separate"/>
                </w:r>
                <w:r>
                  <w:t>20</w:t>
                </w:r>
                <w:r>
                  <w:fldChar w:fldCharType="end"/>
                </w:r>
              </w:p>
            </w:txbxContent>
          </v:textbox>
          <w10:wrap anchorx="page" anchory="page"/>
        </v:shape>
      </w:pict>
    </w:r>
    <w:r>
      <w:pict>
        <v:shape id="_x0000_s2196" type="#_x0000_t202" style="position:absolute;margin-left:247.15pt;margin-top:731.6pt;width:151.55pt;height:25.65pt;z-index:-33826816;mso-position-horizontal-relative:page;mso-position-vertical-relative:page" filled="f" stroked="f">
          <v:textbox style="mso-next-textbox:#_x0000_s2196" inset="0,0,0,0">
            <w:txbxContent>
              <w:p w:rsidR="00573016" w:rsidRDefault="0077703A">
                <w:pPr>
                  <w:spacing w:before="29" w:line="230" w:lineRule="auto"/>
                  <w:ind w:left="384" w:right="-12" w:hanging="365"/>
                  <w:rPr>
                    <w:rFonts w:ascii="Century Schoolbook"/>
                    <w:sz w:val="20"/>
                  </w:rPr>
                </w:pPr>
                <w:r>
                  <w:rPr>
                    <w:rFonts w:ascii="Century Schoolbook"/>
                    <w:sz w:val="20"/>
                  </w:rPr>
                  <w:t>Engineering User Manual V. 7.0 Patches EN*7*35 and 39</w:t>
                </w:r>
              </w:p>
            </w:txbxContent>
          </v:textbox>
          <w10:wrap anchorx="page" anchory="page"/>
        </v:shape>
      </w:pict>
    </w:r>
    <w:r>
      <w:pict>
        <v:shape id="_x0000_s2195" type="#_x0000_t202" style="position:absolute;margin-left:464.35pt;margin-top:731.6pt;width:76.7pt;height:14.15pt;z-index:-33826304;mso-position-horizontal-relative:page;mso-position-vertical-relative:page" filled="f" stroked="f">
          <v:textbox style="mso-next-textbox:#_x0000_s2195" inset="0,0,0,0">
            <w:txbxContent>
              <w:p w:rsidR="00573016" w:rsidRDefault="0077703A">
                <w:pPr>
                  <w:spacing w:before="21"/>
                  <w:ind w:left="20"/>
                  <w:rPr>
                    <w:rFonts w:ascii="Century Schoolbook"/>
                    <w:sz w:val="20"/>
                  </w:rPr>
                </w:pPr>
                <w:r>
                  <w:rPr>
                    <w:rFonts w:ascii="Century Schoolbook"/>
                    <w:sz w:val="20"/>
                  </w:rPr>
                  <w:t>September 1997</w:t>
                </w:r>
              </w:p>
            </w:txbxContent>
          </v:textbox>
          <w10:wrap anchorx="page" anchory="page"/>
        </v:shape>
      </w:pict>
    </w:r>
  </w:p>
</w:ftr>
</file>

<file path=word/footer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200" type="#_x0000_t202" style="position:absolute;margin-left:71.25pt;margin-top:731.6pt;width:76.7pt;height:14.15pt;z-index:-33828864;mso-position-horizontal-relative:page;mso-position-vertical-relative:page" filled="f" stroked="f">
          <v:textbox style="mso-next-textbox:#_x0000_s2200" inset="0,0,0,0">
            <w:txbxContent>
              <w:p w:rsidR="00573016" w:rsidRDefault="0077703A">
                <w:pPr>
                  <w:spacing w:before="21"/>
                  <w:ind w:left="20"/>
                  <w:rPr>
                    <w:rFonts w:ascii="Century Schoolbook"/>
                    <w:sz w:val="20"/>
                  </w:rPr>
                </w:pPr>
                <w:r>
                  <w:rPr>
                    <w:rFonts w:ascii="Century Schoolbook"/>
                    <w:sz w:val="20"/>
                  </w:rPr>
                  <w:t>September 1997</w:t>
                </w:r>
              </w:p>
            </w:txbxContent>
          </v:textbox>
          <w10:wrap anchorx="page" anchory="page"/>
        </v:shape>
      </w:pict>
    </w:r>
    <w:r>
      <w:pict>
        <v:shape id="_x0000_s2199" type="#_x0000_t202" style="position:absolute;margin-left:247.15pt;margin-top:731.6pt;width:151.6pt;height:25.65pt;z-index:-33828352;mso-position-horizontal-relative:page;mso-position-vertical-relative:page" filled="f" stroked="f">
          <v:textbox style="mso-next-textbox:#_x0000_s2199" inset="0,0,0,0">
            <w:txbxContent>
              <w:p w:rsidR="00573016" w:rsidRDefault="0077703A">
                <w:pPr>
                  <w:spacing w:before="29" w:line="230" w:lineRule="auto"/>
                  <w:ind w:left="384" w:right="-11" w:hanging="365"/>
                  <w:rPr>
                    <w:rFonts w:ascii="Century Schoolbook"/>
                    <w:sz w:val="20"/>
                  </w:rPr>
                </w:pPr>
                <w:r>
                  <w:rPr>
                    <w:rFonts w:ascii="Century Schoolbook"/>
                    <w:sz w:val="20"/>
                  </w:rPr>
                  <w:t>Engineering User Manual V. 7.0 Patches EN*7*35 and 39</w:t>
                </w:r>
              </w:p>
            </w:txbxContent>
          </v:textbox>
          <w10:wrap anchorx="page" anchory="page"/>
        </v:shape>
      </w:pict>
    </w:r>
    <w:r>
      <w:pict>
        <v:shape id="_x0000_s2198" type="#_x0000_t202" style="position:absolute;margin-left:519.3pt;margin-top:731.6pt;width:23.95pt;height:14.15pt;z-index:-33827840;mso-position-horizontal-relative:page;mso-position-vertical-relative:page" filled="f" stroked="f">
          <v:textbox style="mso-next-textbox:#_x0000_s2198" inset="0,0,0,0">
            <w:txbxContent>
              <w:p w:rsidR="00573016" w:rsidRDefault="0077703A">
                <w:pPr>
                  <w:spacing w:before="21"/>
                  <w:ind w:left="20"/>
                  <w:rPr>
                    <w:rFonts w:ascii="Century Schoolbook"/>
                    <w:sz w:val="20"/>
                  </w:rPr>
                </w:pPr>
                <w:r>
                  <w:rPr>
                    <w:rFonts w:ascii="Century Schoolbook"/>
                    <w:sz w:val="20"/>
                  </w:rPr>
                  <w:t>7-</w:t>
                </w:r>
                <w:r>
                  <w:fldChar w:fldCharType="begin"/>
                </w:r>
                <w:r>
                  <w:rPr>
                    <w:rFonts w:ascii="Century Schoolbook"/>
                    <w:sz w:val="20"/>
                  </w:rPr>
                  <w:instrText xml:space="preserve"> PAGE </w:instrText>
                </w:r>
                <w:r>
                  <w:fldChar w:fldCharType="separate"/>
                </w:r>
                <w:r>
                  <w:t>45</w:t>
                </w:r>
                <w:r>
                  <w:fldChar w:fldCharType="end"/>
                </w:r>
              </w:p>
            </w:txbxContent>
          </v:textbox>
          <w10:wrap anchorx="page" anchory="page"/>
        </v:shape>
      </w:pict>
    </w:r>
  </w:p>
</w:ftr>
</file>

<file path=word/footer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191" type="#_x0000_t202" style="position:absolute;margin-left:71.25pt;margin-top:731.6pt;width:29.45pt;height:14.15pt;z-index:-33824256;mso-position-horizontal-relative:page;mso-position-vertical-relative:page" filled="f" stroked="f">
          <v:textbox style="mso-next-textbox:#_x0000_s2191" inset="0,0,0,0">
            <w:txbxContent>
              <w:p w:rsidR="00573016" w:rsidRDefault="0077703A">
                <w:pPr>
                  <w:spacing w:before="21"/>
                  <w:ind w:left="20"/>
                  <w:rPr>
                    <w:rFonts w:ascii="Century Schoolbook"/>
                    <w:sz w:val="20"/>
                  </w:rPr>
                </w:pPr>
                <w:r>
                  <w:rPr>
                    <w:rFonts w:ascii="Century Schoolbook"/>
                    <w:sz w:val="20"/>
                  </w:rPr>
                  <w:t>7-</w:t>
                </w:r>
                <w:r>
                  <w:fldChar w:fldCharType="begin"/>
                </w:r>
                <w:r>
                  <w:rPr>
                    <w:rFonts w:ascii="Century Schoolbook"/>
                    <w:sz w:val="20"/>
                  </w:rPr>
                  <w:instrText xml:space="preserve"> PAGE </w:instrText>
                </w:r>
                <w:r>
                  <w:fldChar w:fldCharType="separate"/>
                </w:r>
                <w:r>
                  <w:t>100</w:t>
                </w:r>
                <w:r>
                  <w:fldChar w:fldCharType="end"/>
                </w:r>
              </w:p>
            </w:txbxContent>
          </v:textbox>
          <w10:wrap anchorx="page" anchory="page"/>
        </v:shape>
      </w:pict>
    </w:r>
    <w:r>
      <w:pict>
        <v:shape id="_x0000_s2190" type="#_x0000_t202" style="position:absolute;margin-left:247.15pt;margin-top:731.6pt;width:151.55pt;height:25.65pt;z-index:-33823744;mso-position-horizontal-relative:page;mso-position-vertical-relative:page" filled="f" stroked="f">
          <v:textbox style="mso-next-textbox:#_x0000_s2190" inset="0,0,0,0">
            <w:txbxContent>
              <w:p w:rsidR="00573016" w:rsidRDefault="0077703A">
                <w:pPr>
                  <w:spacing w:before="29" w:line="230" w:lineRule="auto"/>
                  <w:ind w:left="384" w:right="-12" w:hanging="365"/>
                  <w:rPr>
                    <w:rFonts w:ascii="Century Schoolbook"/>
                    <w:sz w:val="20"/>
                  </w:rPr>
                </w:pPr>
                <w:r>
                  <w:rPr>
                    <w:rFonts w:ascii="Century Schoolbook"/>
                    <w:sz w:val="20"/>
                  </w:rPr>
                  <w:t>Engineering User Manual V. 7.0 Patches EN*7*35 and 39</w:t>
                </w:r>
              </w:p>
            </w:txbxContent>
          </v:textbox>
          <w10:wrap anchorx="page" anchory="page"/>
        </v:shape>
      </w:pict>
    </w:r>
    <w:r>
      <w:pict>
        <v:shape id="_x0000_s2189" type="#_x0000_t202" style="position:absolute;margin-left:464.35pt;margin-top:731.6pt;width:76.7pt;height:14.15pt;z-index:-33823232;mso-position-horizontal-relative:page;mso-position-vertical-relative:page" filled="f" stroked="f">
          <v:textbox style="mso-next-textbox:#_x0000_s2189" inset="0,0,0,0">
            <w:txbxContent>
              <w:p w:rsidR="00573016" w:rsidRDefault="0077703A">
                <w:pPr>
                  <w:spacing w:before="21"/>
                  <w:ind w:left="20"/>
                  <w:rPr>
                    <w:rFonts w:ascii="Century Schoolbook"/>
                    <w:sz w:val="20"/>
                  </w:rPr>
                </w:pPr>
                <w:r>
                  <w:rPr>
                    <w:rFonts w:ascii="Century Schoolbook"/>
                    <w:sz w:val="20"/>
                  </w:rPr>
                  <w:t>September 1997</w:t>
                </w:r>
              </w:p>
            </w:txbxContent>
          </v:textbox>
          <w10:wrap anchorx="page" anchory="page"/>
        </v:shape>
      </w:pict>
    </w:r>
  </w:p>
</w:ftr>
</file>

<file path=word/footer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194" type="#_x0000_t202" style="position:absolute;margin-left:71.25pt;margin-top:731.6pt;width:76.7pt;height:14.15pt;z-index:-33825792;mso-position-horizontal-relative:page;mso-position-vertical-relative:page" filled="f" stroked="f">
          <v:textbox style="mso-next-textbox:#_x0000_s2194" inset="0,0,0,0">
            <w:txbxContent>
              <w:p w:rsidR="00573016" w:rsidRDefault="0077703A">
                <w:pPr>
                  <w:spacing w:before="21"/>
                  <w:ind w:left="20"/>
                  <w:rPr>
                    <w:rFonts w:ascii="Century Schoolbook"/>
                    <w:sz w:val="20"/>
                  </w:rPr>
                </w:pPr>
                <w:r>
                  <w:rPr>
                    <w:rFonts w:ascii="Century Schoolbook"/>
                    <w:sz w:val="20"/>
                  </w:rPr>
                  <w:t>September 1997</w:t>
                </w:r>
              </w:p>
            </w:txbxContent>
          </v:textbox>
          <w10:wrap anchorx="page" anchory="page"/>
        </v:shape>
      </w:pict>
    </w:r>
    <w:r>
      <w:pict>
        <v:shape id="_x0000_s2193" type="#_x0000_t202" style="position:absolute;margin-left:247.15pt;margin-top:731.6pt;width:151.55pt;height:25.65pt;z-index:-33825280;mso-position-horizontal-relative:page;mso-position-vertical-relative:page" filled="f" stroked="f">
          <v:textbox style="mso-next-textbox:#_x0000_s2193" inset="0,0,0,0">
            <w:txbxContent>
              <w:p w:rsidR="00573016" w:rsidRDefault="0077703A">
                <w:pPr>
                  <w:spacing w:before="29" w:line="230" w:lineRule="auto"/>
                  <w:ind w:left="384" w:right="-12" w:hanging="365"/>
                  <w:rPr>
                    <w:rFonts w:ascii="Century Schoolbook"/>
                    <w:sz w:val="20"/>
                  </w:rPr>
                </w:pPr>
                <w:r>
                  <w:rPr>
                    <w:rFonts w:ascii="Century Schoolbook"/>
                    <w:sz w:val="20"/>
                  </w:rPr>
                  <w:t>Engineering User Manual V. 7.0 Patches EN*7*35 and 39</w:t>
                </w:r>
              </w:p>
            </w:txbxContent>
          </v:textbox>
          <w10:wrap anchorx="page" anchory="page"/>
        </v:shape>
      </w:pict>
    </w:r>
    <w:r>
      <w:pict>
        <v:shape id="_x0000_s2192" type="#_x0000_t202" style="position:absolute;margin-left:519.3pt;margin-top:731.6pt;width:23.95pt;height:14.15pt;z-index:-33824768;mso-position-horizontal-relative:page;mso-position-vertical-relative:page" filled="f" stroked="f">
          <v:textbox style="mso-next-textbox:#_x0000_s2192" inset="0,0,0,0">
            <w:txbxContent>
              <w:p w:rsidR="00573016" w:rsidRDefault="0077703A">
                <w:pPr>
                  <w:spacing w:before="21"/>
                  <w:ind w:left="20"/>
                  <w:rPr>
                    <w:rFonts w:ascii="Century Schoolbook"/>
                    <w:sz w:val="20"/>
                  </w:rPr>
                </w:pPr>
                <w:r>
                  <w:rPr>
                    <w:rFonts w:ascii="Century Schoolbook"/>
                    <w:sz w:val="20"/>
                  </w:rPr>
                  <w:t>7-</w:t>
                </w:r>
                <w:r>
                  <w:fldChar w:fldCharType="begin"/>
                </w:r>
                <w:r>
                  <w:rPr>
                    <w:rFonts w:ascii="Century Schoolbook"/>
                    <w:sz w:val="20"/>
                  </w:rPr>
                  <w:instrText xml:space="preserve"> PAGE </w:instrText>
                </w:r>
                <w:r>
                  <w:fldChar w:fldCharType="separate"/>
                </w:r>
                <w:r>
                  <w:t>95</w:t>
                </w:r>
                <w:r>
                  <w:fldChar w:fldCharType="end"/>
                </w:r>
              </w:p>
            </w:txbxContent>
          </v:textbox>
          <w10:wrap anchorx="page" anchory="page"/>
        </v:shape>
      </w:pict>
    </w:r>
  </w:p>
</w:ftr>
</file>

<file path=word/footer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183" type="#_x0000_t202" style="position:absolute;margin-left:71.25pt;margin-top:731.6pt;width:23.95pt;height:14.15pt;z-index:-33820160;mso-position-horizontal-relative:page;mso-position-vertical-relative:page" filled="f" stroked="f">
          <v:textbox style="mso-next-textbox:#_x0000_s2183" inset="0,0,0,0">
            <w:txbxContent>
              <w:p w:rsidR="00573016" w:rsidRDefault="0077703A">
                <w:pPr>
                  <w:spacing w:before="21"/>
                  <w:ind w:left="20"/>
                  <w:rPr>
                    <w:rFonts w:ascii="Century Schoolbook"/>
                    <w:sz w:val="20"/>
                  </w:rPr>
                </w:pPr>
                <w:r>
                  <w:rPr>
                    <w:rFonts w:ascii="Century Schoolbook"/>
                    <w:sz w:val="20"/>
                  </w:rPr>
                  <w:t>7-</w:t>
                </w:r>
                <w:r>
                  <w:fldChar w:fldCharType="begin"/>
                </w:r>
                <w:r>
                  <w:rPr>
                    <w:rFonts w:ascii="Century Schoolbook"/>
                    <w:sz w:val="20"/>
                  </w:rPr>
                  <w:instrText xml:space="preserve"> PAGE </w:instrText>
                </w:r>
                <w:r>
                  <w:fldChar w:fldCharType="separate"/>
                </w:r>
                <w:r>
                  <w:t>98</w:t>
                </w:r>
                <w:r>
                  <w:fldChar w:fldCharType="end"/>
                </w:r>
              </w:p>
            </w:txbxContent>
          </v:textbox>
          <w10:wrap anchorx="page" anchory="page"/>
        </v:shape>
      </w:pict>
    </w:r>
    <w:r>
      <w:pict>
        <v:shape id="_x0000_s2182" type="#_x0000_t202" style="position:absolute;margin-left:247.15pt;margin-top:731.6pt;width:151.55pt;height:25.65pt;z-index:-33819648;mso-position-horizontal-relative:page;mso-position-vertical-relative:page" filled="f" stroked="f">
          <v:textbox style="mso-next-textbox:#_x0000_s2182" inset="0,0,0,0">
            <w:txbxContent>
              <w:p w:rsidR="00573016" w:rsidRDefault="0077703A">
                <w:pPr>
                  <w:spacing w:before="29" w:line="230" w:lineRule="auto"/>
                  <w:ind w:left="384" w:right="-12" w:hanging="365"/>
                  <w:rPr>
                    <w:rFonts w:ascii="Century Schoolbook"/>
                    <w:sz w:val="20"/>
                  </w:rPr>
                </w:pPr>
                <w:r>
                  <w:rPr>
                    <w:rFonts w:ascii="Century Schoolbook"/>
                    <w:sz w:val="20"/>
                  </w:rPr>
                  <w:t>Engineering User Manual V. 7.0 Patches EN*7*35 and 39</w:t>
                </w:r>
              </w:p>
            </w:txbxContent>
          </v:textbox>
          <w10:wrap anchorx="page" anchory="page"/>
        </v:shape>
      </w:pict>
    </w:r>
    <w:r>
      <w:pict>
        <v:shape id="_x0000_s2181" type="#_x0000_t202" style="position:absolute;margin-left:464.35pt;margin-top:731.6pt;width:76.7pt;height:14.15pt;z-index:-33819136;mso-position-horizontal-relative:page;mso-position-vertical-relative:page" filled="f" stroked="f">
          <v:textbox style="mso-next-textbox:#_x0000_s2181" inset="0,0,0,0">
            <w:txbxContent>
              <w:p w:rsidR="00573016" w:rsidRDefault="0077703A">
                <w:pPr>
                  <w:spacing w:before="21"/>
                  <w:ind w:left="20"/>
                  <w:rPr>
                    <w:rFonts w:ascii="Century Schoolbook"/>
                    <w:sz w:val="20"/>
                  </w:rPr>
                </w:pPr>
                <w:r>
                  <w:rPr>
                    <w:rFonts w:ascii="Century Schoolbook"/>
                    <w:sz w:val="20"/>
                  </w:rPr>
                  <w:t>September 1997</w:t>
                </w:r>
              </w:p>
            </w:txbxContent>
          </v:textbox>
          <w10:wrap anchorx="page" anchory="page"/>
        </v:shape>
      </w:pict>
    </w:r>
  </w:p>
</w:ftr>
</file>

<file path=word/footer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186" type="#_x0000_t202" style="position:absolute;margin-left:71.25pt;margin-top:731.6pt;width:76.7pt;height:14.15pt;z-index:-33821696;mso-position-horizontal-relative:page;mso-position-vertical-relative:page" filled="f" stroked="f">
          <v:textbox style="mso-next-textbox:#_x0000_s2186" inset="0,0,0,0">
            <w:txbxContent>
              <w:p w:rsidR="00573016" w:rsidRDefault="0077703A">
                <w:pPr>
                  <w:spacing w:before="21"/>
                  <w:ind w:left="20"/>
                  <w:rPr>
                    <w:rFonts w:ascii="Century Schoolbook"/>
                    <w:sz w:val="20"/>
                  </w:rPr>
                </w:pPr>
                <w:r>
                  <w:rPr>
                    <w:rFonts w:ascii="Century Schoolbook"/>
                    <w:sz w:val="20"/>
                  </w:rPr>
                  <w:t>September 1997</w:t>
                </w:r>
              </w:p>
            </w:txbxContent>
          </v:textbox>
          <w10:wrap anchorx="page" anchory="page"/>
        </v:shape>
      </w:pict>
    </w:r>
    <w:r>
      <w:pict>
        <v:shape id="_x0000_s2185" type="#_x0000_t202" style="position:absolute;margin-left:247.15pt;margin-top:731.6pt;width:151.55pt;height:25.65pt;z-index:-33821184;mso-position-horizontal-relative:page;mso-position-vertical-relative:page" filled="f" stroked="f">
          <v:textbox style="mso-next-textbox:#_x0000_s2185" inset="0,0,0,0">
            <w:txbxContent>
              <w:p w:rsidR="00573016" w:rsidRDefault="0077703A">
                <w:pPr>
                  <w:spacing w:before="29" w:line="230" w:lineRule="auto"/>
                  <w:ind w:left="384" w:right="-12" w:hanging="365"/>
                  <w:rPr>
                    <w:rFonts w:ascii="Century Schoolbook"/>
                    <w:sz w:val="20"/>
                  </w:rPr>
                </w:pPr>
                <w:r>
                  <w:rPr>
                    <w:rFonts w:ascii="Century Schoolbook"/>
                    <w:sz w:val="20"/>
                  </w:rPr>
                  <w:t>Engineering User Manual V. 7.0 Patches EN*7*35 and 39</w:t>
                </w:r>
              </w:p>
            </w:txbxContent>
          </v:textbox>
          <w10:wrap anchorx="page" anchory="page"/>
        </v:shape>
      </w:pict>
    </w:r>
    <w:r>
      <w:pict>
        <v:shape id="_x0000_s2184" type="#_x0000_t202" style="position:absolute;margin-left:513.8pt;margin-top:731.6pt;width:29.45pt;height:14.15pt;z-index:-33820672;mso-position-horizontal-relative:page;mso-position-vertical-relative:page" filled="f" stroked="f">
          <v:textbox style="mso-next-textbox:#_x0000_s2184" inset="0,0,0,0">
            <w:txbxContent>
              <w:p w:rsidR="00573016" w:rsidRDefault="0077703A">
                <w:pPr>
                  <w:spacing w:before="21"/>
                  <w:ind w:left="20"/>
                  <w:rPr>
                    <w:rFonts w:ascii="Century Schoolbook"/>
                    <w:sz w:val="20"/>
                  </w:rPr>
                </w:pPr>
                <w:r>
                  <w:rPr>
                    <w:rFonts w:ascii="Century Schoolbook"/>
                    <w:sz w:val="20"/>
                  </w:rPr>
                  <w:t>7-</w:t>
                </w:r>
                <w:r>
                  <w:fldChar w:fldCharType="begin"/>
                </w:r>
                <w:r>
                  <w:rPr>
                    <w:rFonts w:ascii="Century Schoolbook"/>
                    <w:sz w:val="20"/>
                  </w:rPr>
                  <w:instrText xml:space="preserve"> PAGE </w:instrText>
                </w:r>
                <w:r>
                  <w:fldChar w:fldCharType="separate"/>
                </w:r>
                <w:r>
                  <w:t>101</w:t>
                </w:r>
                <w:r>
                  <w:fldChar w:fldCharType="end"/>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434" type="#_x0000_t202" style="position:absolute;margin-left:71pt;margin-top:742.95pt;width:60.5pt;height:14.05pt;z-index:-33948672;mso-position-horizontal-relative:page;mso-position-vertical-relative:page" filled="f" stroked="f">
          <v:textbox inset="0,0,0,0">
            <w:txbxContent>
              <w:p w:rsidR="00573016" w:rsidRDefault="0077703A">
                <w:pPr>
                  <w:spacing w:before="20"/>
                  <w:ind w:left="20"/>
                  <w:rPr>
                    <w:rFonts w:ascii="Century Schoolbook"/>
                    <w:sz w:val="20"/>
                  </w:rPr>
                </w:pPr>
                <w:r>
                  <w:rPr>
                    <w:rFonts w:ascii="Century Schoolbook"/>
                    <w:sz w:val="20"/>
                  </w:rPr>
                  <w:t>August 1993</w:t>
                </w:r>
              </w:p>
            </w:txbxContent>
          </v:textbox>
          <w10:wrap anchorx="page" anchory="page"/>
        </v:shape>
      </w:pict>
    </w:r>
    <w:r>
      <w:pict>
        <v:shape id="_x0000_s2433" type="#_x0000_t202" style="position:absolute;margin-left:220.9pt;margin-top:742.95pt;width:152.25pt;height:14.05pt;z-index:-33948160;mso-position-horizontal-relative:page;mso-position-vertical-relative:page" filled="f" stroked="f">
          <v:textbox inset="0,0,0,0">
            <w:txbxContent>
              <w:p w:rsidR="00573016" w:rsidRDefault="0077703A">
                <w:pPr>
                  <w:spacing w:before="20"/>
                  <w:ind w:left="20"/>
                  <w:rPr>
                    <w:rFonts w:ascii="Century Schoolbook"/>
                    <w:sz w:val="20"/>
                  </w:rPr>
                </w:pPr>
                <w:r>
                  <w:rPr>
                    <w:rFonts w:ascii="Century Schoolbook"/>
                    <w:sz w:val="20"/>
                  </w:rPr>
                  <w:t>Engineering V. 7.0 User Manual</w:t>
                </w:r>
              </w:p>
            </w:txbxContent>
          </v:textbox>
          <w10:wrap anchorx="page" anchory="page"/>
        </v:shape>
      </w:pict>
    </w:r>
    <w:r>
      <w:pict>
        <v:shape id="_x0000_s2432" type="#_x0000_t202" style="position:absolute;margin-left:524.5pt;margin-top:742.95pt;width:18.5pt;height:14.05pt;z-index:-33947648;mso-position-horizontal-relative:page;mso-position-vertical-relative:page" filled="f" stroked="f">
          <v:textbox inset="0,0,0,0">
            <w:txbxContent>
              <w:p w:rsidR="00573016" w:rsidRDefault="0077703A">
                <w:pPr>
                  <w:spacing w:before="20"/>
                  <w:ind w:left="20"/>
                  <w:rPr>
                    <w:rFonts w:ascii="Century Schoolbook"/>
                    <w:sz w:val="20"/>
                  </w:rPr>
                </w:pPr>
                <w:r>
                  <w:rPr>
                    <w:rFonts w:ascii="Century Schoolbook"/>
                    <w:sz w:val="20"/>
                  </w:rPr>
                  <w:t>1-</w:t>
                </w:r>
                <w:r>
                  <w:fldChar w:fldCharType="begin"/>
                </w:r>
                <w:r>
                  <w:rPr>
                    <w:rFonts w:ascii="Century Schoolbook"/>
                    <w:sz w:val="20"/>
                  </w:rPr>
                  <w:instrText xml:space="preserve"> PAGE </w:instrText>
                </w:r>
                <w:r>
                  <w:fldChar w:fldCharType="separate"/>
                </w:r>
                <w:r>
                  <w:t>3</w:t>
                </w:r>
                <w:r>
                  <w:fldChar w:fldCharType="end"/>
                </w:r>
              </w:p>
            </w:txbxContent>
          </v:textbox>
          <w10:wrap anchorx="page" anchory="page"/>
        </v:shape>
      </w:pict>
    </w:r>
  </w:p>
</w:ftr>
</file>

<file path=word/footer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573016">
    <w:pPr>
      <w:pStyle w:val="BodyText"/>
      <w:spacing w:line="14" w:lineRule="auto"/>
      <w:rPr>
        <w:sz w:val="2"/>
      </w:rPr>
    </w:pPr>
  </w:p>
</w:ftr>
</file>

<file path=word/footer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573016">
    <w:pPr>
      <w:pStyle w:val="BodyText"/>
      <w:spacing w:line="14" w:lineRule="auto"/>
      <w:rPr>
        <w:sz w:val="2"/>
      </w:rPr>
    </w:pPr>
  </w:p>
</w:ftr>
</file>

<file path=word/footer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173" type="#_x0000_t202" style="position:absolute;margin-left:71.25pt;margin-top:731.6pt;width:29.45pt;height:14.15pt;z-index:-33815040;mso-position-horizontal-relative:page;mso-position-vertical-relative:page" filled="f" stroked="f">
          <v:textbox style="mso-next-textbox:#_x0000_s2173" inset="0,0,0,0">
            <w:txbxContent>
              <w:p w:rsidR="00573016" w:rsidRDefault="0077703A">
                <w:pPr>
                  <w:spacing w:before="21"/>
                  <w:ind w:left="20"/>
                  <w:rPr>
                    <w:rFonts w:ascii="Century Schoolbook"/>
                    <w:sz w:val="20"/>
                  </w:rPr>
                </w:pPr>
                <w:r>
                  <w:rPr>
                    <w:rFonts w:ascii="Century Schoolbook"/>
                    <w:sz w:val="20"/>
                  </w:rPr>
                  <w:t>7-</w:t>
                </w:r>
                <w:r>
                  <w:fldChar w:fldCharType="begin"/>
                </w:r>
                <w:r>
                  <w:rPr>
                    <w:rFonts w:ascii="Century Schoolbook"/>
                    <w:sz w:val="20"/>
                  </w:rPr>
                  <w:instrText xml:space="preserve"> PAGE </w:instrText>
                </w:r>
                <w:r>
                  <w:fldChar w:fldCharType="separate"/>
                </w:r>
                <w:r>
                  <w:t>108</w:t>
                </w:r>
                <w:r>
                  <w:fldChar w:fldCharType="end"/>
                </w:r>
              </w:p>
            </w:txbxContent>
          </v:textbox>
          <w10:wrap anchorx="page" anchory="page"/>
        </v:shape>
      </w:pict>
    </w:r>
    <w:r>
      <w:pict>
        <v:shape id="_x0000_s2172" type="#_x0000_t202" style="position:absolute;margin-left:247.15pt;margin-top:731.6pt;width:151.55pt;height:25.65pt;z-index:-33814528;mso-position-horizontal-relative:page;mso-position-vertical-relative:page" filled="f" stroked="f">
          <v:textbox style="mso-next-textbox:#_x0000_s2172" inset="0,0,0,0">
            <w:txbxContent>
              <w:p w:rsidR="00573016" w:rsidRDefault="0077703A">
                <w:pPr>
                  <w:spacing w:before="29" w:line="230" w:lineRule="auto"/>
                  <w:ind w:left="384" w:right="-12" w:hanging="365"/>
                  <w:rPr>
                    <w:rFonts w:ascii="Century Schoolbook"/>
                    <w:sz w:val="20"/>
                  </w:rPr>
                </w:pPr>
                <w:r>
                  <w:rPr>
                    <w:rFonts w:ascii="Century Schoolbook"/>
                    <w:sz w:val="20"/>
                  </w:rPr>
                  <w:t>Engineering User Manual V. 7.0 Patches EN*7*35 and 39</w:t>
                </w:r>
              </w:p>
            </w:txbxContent>
          </v:textbox>
          <w10:wrap anchorx="page" anchory="page"/>
        </v:shape>
      </w:pict>
    </w:r>
    <w:r>
      <w:pict>
        <v:shape id="_x0000_s2171" type="#_x0000_t202" style="position:absolute;margin-left:464.35pt;margin-top:731.6pt;width:76.7pt;height:14.15pt;z-index:-33814016;mso-position-horizontal-relative:page;mso-position-vertical-relative:page" filled="f" stroked="f">
          <v:textbox style="mso-next-textbox:#_x0000_s2171" inset="0,0,0,0">
            <w:txbxContent>
              <w:p w:rsidR="00573016" w:rsidRDefault="0077703A">
                <w:pPr>
                  <w:spacing w:before="21"/>
                  <w:ind w:left="20"/>
                  <w:rPr>
                    <w:rFonts w:ascii="Century Schoolbook"/>
                    <w:sz w:val="20"/>
                  </w:rPr>
                </w:pPr>
                <w:r>
                  <w:rPr>
                    <w:rFonts w:ascii="Century Schoolbook"/>
                    <w:sz w:val="20"/>
                  </w:rPr>
                  <w:t>September 1997</w:t>
                </w:r>
              </w:p>
            </w:txbxContent>
          </v:textbox>
          <w10:wrap anchorx="page" anchory="page"/>
        </v:shape>
      </w:pict>
    </w:r>
  </w:p>
</w:ftr>
</file>

<file path=word/footer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176" type="#_x0000_t202" style="position:absolute;margin-left:71.25pt;margin-top:731.6pt;width:76.7pt;height:14.15pt;z-index:-33816576;mso-position-horizontal-relative:page;mso-position-vertical-relative:page" filled="f" stroked="f">
          <v:textbox style="mso-next-textbox:#_x0000_s2176" inset="0,0,0,0">
            <w:txbxContent>
              <w:p w:rsidR="00573016" w:rsidRDefault="0077703A">
                <w:pPr>
                  <w:spacing w:before="21"/>
                  <w:ind w:left="20"/>
                  <w:rPr>
                    <w:rFonts w:ascii="Century Schoolbook"/>
                    <w:sz w:val="20"/>
                  </w:rPr>
                </w:pPr>
                <w:r>
                  <w:rPr>
                    <w:rFonts w:ascii="Century Schoolbook"/>
                    <w:sz w:val="20"/>
                  </w:rPr>
                  <w:t>September 1997</w:t>
                </w:r>
              </w:p>
            </w:txbxContent>
          </v:textbox>
          <w10:wrap anchorx="page" anchory="page"/>
        </v:shape>
      </w:pict>
    </w:r>
    <w:r>
      <w:pict>
        <v:shape id="_x0000_s2175" type="#_x0000_t202" style="position:absolute;margin-left:247.15pt;margin-top:731.6pt;width:151.55pt;height:25.65pt;z-index:-33816064;mso-position-horizontal-relative:page;mso-position-vertical-relative:page" filled="f" stroked="f">
          <v:textbox style="mso-next-textbox:#_x0000_s2175" inset="0,0,0,0">
            <w:txbxContent>
              <w:p w:rsidR="00573016" w:rsidRDefault="0077703A">
                <w:pPr>
                  <w:spacing w:before="29" w:line="230" w:lineRule="auto"/>
                  <w:ind w:left="384" w:right="-12" w:hanging="365"/>
                  <w:rPr>
                    <w:rFonts w:ascii="Century Schoolbook"/>
                    <w:sz w:val="20"/>
                  </w:rPr>
                </w:pPr>
                <w:r>
                  <w:rPr>
                    <w:rFonts w:ascii="Century Schoolbook"/>
                    <w:sz w:val="20"/>
                  </w:rPr>
                  <w:t>Engineering User Manual V. 7.0 Patches EN*7*35 and 39</w:t>
                </w:r>
              </w:p>
            </w:txbxContent>
          </v:textbox>
          <w10:wrap anchorx="page" anchory="page"/>
        </v:shape>
      </w:pict>
    </w:r>
    <w:r>
      <w:pict>
        <v:shape id="_x0000_s2174" type="#_x0000_t202" style="position:absolute;margin-left:513.8pt;margin-top:731.6pt;width:29.45pt;height:14.15pt;z-index:-33815552;mso-position-horizontal-relative:page;mso-position-vertical-relative:page" filled="f" stroked="f">
          <v:textbox style="mso-next-textbox:#_x0000_s2174" inset="0,0,0,0">
            <w:txbxContent>
              <w:p w:rsidR="00573016" w:rsidRDefault="0077703A">
                <w:pPr>
                  <w:spacing w:before="21"/>
                  <w:ind w:left="20"/>
                  <w:rPr>
                    <w:rFonts w:ascii="Century Schoolbook"/>
                    <w:sz w:val="20"/>
                  </w:rPr>
                </w:pPr>
                <w:r>
                  <w:rPr>
                    <w:rFonts w:ascii="Century Schoolbook"/>
                    <w:sz w:val="20"/>
                  </w:rPr>
                  <w:t>7-</w:t>
                </w:r>
                <w:r>
                  <w:fldChar w:fldCharType="begin"/>
                </w:r>
                <w:r>
                  <w:rPr>
                    <w:rFonts w:ascii="Century Schoolbook"/>
                    <w:sz w:val="20"/>
                  </w:rPr>
                  <w:instrText xml:space="preserve"> PAGE </w:instrText>
                </w:r>
                <w:r>
                  <w:fldChar w:fldCharType="separate"/>
                </w:r>
                <w:r>
                  <w:t>107</w:t>
                </w:r>
                <w:r>
                  <w:fldChar w:fldCharType="end"/>
                </w:r>
              </w:p>
            </w:txbxContent>
          </v:textbox>
          <w10:wrap anchorx="page" anchory="page"/>
        </v:shape>
      </w:pict>
    </w:r>
  </w:p>
</w:ftr>
</file>

<file path=word/footer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170" type="#_x0000_t202" style="position:absolute;margin-left:71.25pt;margin-top:731.6pt;width:29.45pt;height:14.15pt;z-index:-33813504;mso-position-horizontal-relative:page;mso-position-vertical-relative:page" filled="f" stroked="f">
          <v:textbox style="mso-next-textbox:#_x0000_s2170" inset="0,0,0,0">
            <w:txbxContent>
              <w:p w:rsidR="00573016" w:rsidRDefault="0077703A">
                <w:pPr>
                  <w:spacing w:before="21"/>
                  <w:ind w:left="20"/>
                  <w:rPr>
                    <w:rFonts w:ascii="Century Schoolbook"/>
                    <w:sz w:val="20"/>
                  </w:rPr>
                </w:pPr>
                <w:r>
                  <w:rPr>
                    <w:rFonts w:ascii="Century Schoolbook"/>
                    <w:sz w:val="20"/>
                  </w:rPr>
                  <w:t>7-</w:t>
                </w:r>
                <w:r>
                  <w:fldChar w:fldCharType="begin"/>
                </w:r>
                <w:r>
                  <w:rPr>
                    <w:rFonts w:ascii="Century Schoolbook"/>
                    <w:sz w:val="20"/>
                  </w:rPr>
                  <w:instrText xml:space="preserve"> PAGE </w:instrText>
                </w:r>
                <w:r>
                  <w:fldChar w:fldCharType="separate"/>
                </w:r>
                <w:r>
                  <w:t>138</w:t>
                </w:r>
                <w:r>
                  <w:fldChar w:fldCharType="end"/>
                </w:r>
              </w:p>
            </w:txbxContent>
          </v:textbox>
          <w10:wrap anchorx="page" anchory="page"/>
        </v:shape>
      </w:pict>
    </w:r>
    <w:r>
      <w:pict>
        <v:shape id="_x0000_s2169" type="#_x0000_t202" style="position:absolute;margin-left:247.15pt;margin-top:731.6pt;width:151.55pt;height:25.65pt;z-index:-33812992;mso-position-horizontal-relative:page;mso-position-vertical-relative:page" filled="f" stroked="f">
          <v:textbox style="mso-next-textbox:#_x0000_s2169" inset="0,0,0,0">
            <w:txbxContent>
              <w:p w:rsidR="00573016" w:rsidRDefault="0077703A">
                <w:pPr>
                  <w:spacing w:before="29" w:line="230" w:lineRule="auto"/>
                  <w:ind w:left="384" w:right="-12" w:hanging="365"/>
                  <w:rPr>
                    <w:rFonts w:ascii="Century Schoolbook"/>
                    <w:sz w:val="20"/>
                  </w:rPr>
                </w:pPr>
                <w:r>
                  <w:rPr>
                    <w:rFonts w:ascii="Century Schoolbook"/>
                    <w:sz w:val="20"/>
                  </w:rPr>
                  <w:t>Engineering User Manual V. 7.0 Patches EN*7*35 and 39</w:t>
                </w:r>
              </w:p>
            </w:txbxContent>
          </v:textbox>
          <w10:wrap anchorx="page" anchory="page"/>
        </v:shape>
      </w:pict>
    </w:r>
    <w:r>
      <w:pict>
        <v:shape id="_x0000_s2168" type="#_x0000_t202" style="position:absolute;margin-left:464.35pt;margin-top:731.6pt;width:76.7pt;height:14.15pt;z-index:-33812480;mso-position-horizontal-relative:page;mso-position-vertical-relative:page" filled="f" stroked="f">
          <v:textbox style="mso-next-textbox:#_x0000_s2168" inset="0,0,0,0">
            <w:txbxContent>
              <w:p w:rsidR="00573016" w:rsidRDefault="0077703A">
                <w:pPr>
                  <w:spacing w:before="21"/>
                  <w:ind w:left="20"/>
                  <w:rPr>
                    <w:rFonts w:ascii="Century Schoolbook"/>
                    <w:sz w:val="20"/>
                  </w:rPr>
                </w:pPr>
                <w:r>
                  <w:rPr>
                    <w:rFonts w:ascii="Century Schoolbook"/>
                    <w:sz w:val="20"/>
                  </w:rPr>
                  <w:t>September 1997</w:t>
                </w:r>
              </w:p>
            </w:txbxContent>
          </v:textbox>
          <w10:wrap anchorx="page" anchory="page"/>
        </v:shape>
      </w:pict>
    </w:r>
  </w:p>
</w:ftr>
</file>

<file path=word/footer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167" type="#_x0000_t202" style="position:absolute;margin-left:71.25pt;margin-top:731.6pt;width:76.7pt;height:14.15pt;z-index:-33811968;mso-position-horizontal-relative:page;mso-position-vertical-relative:page" filled="f" stroked="f">
          <v:textbox style="mso-next-textbox:#_x0000_s2167" inset="0,0,0,0">
            <w:txbxContent>
              <w:p w:rsidR="00573016" w:rsidRDefault="0077703A">
                <w:pPr>
                  <w:spacing w:before="21"/>
                  <w:ind w:left="20"/>
                  <w:rPr>
                    <w:rFonts w:ascii="Century Schoolbook"/>
                    <w:sz w:val="20"/>
                  </w:rPr>
                </w:pPr>
                <w:r>
                  <w:rPr>
                    <w:rFonts w:ascii="Century Schoolbook"/>
                    <w:sz w:val="20"/>
                  </w:rPr>
                  <w:t>September 1997</w:t>
                </w:r>
              </w:p>
            </w:txbxContent>
          </v:textbox>
          <w10:wrap anchorx="page" anchory="page"/>
        </v:shape>
      </w:pict>
    </w:r>
    <w:r>
      <w:pict>
        <v:shape id="_x0000_s2166" type="#_x0000_t202" style="position:absolute;margin-left:247.15pt;margin-top:731.6pt;width:151.55pt;height:25.65pt;z-index:-33811456;mso-position-horizontal-relative:page;mso-position-vertical-relative:page" filled="f" stroked="f">
          <v:textbox style="mso-next-textbox:#_x0000_s2166" inset="0,0,0,0">
            <w:txbxContent>
              <w:p w:rsidR="00573016" w:rsidRDefault="0077703A">
                <w:pPr>
                  <w:spacing w:before="29" w:line="230" w:lineRule="auto"/>
                  <w:ind w:left="384" w:right="-12" w:hanging="365"/>
                  <w:rPr>
                    <w:rFonts w:ascii="Century Schoolbook"/>
                    <w:sz w:val="20"/>
                  </w:rPr>
                </w:pPr>
                <w:r>
                  <w:rPr>
                    <w:rFonts w:ascii="Century Schoolbook"/>
                    <w:sz w:val="20"/>
                  </w:rPr>
                  <w:t>Engineering User Manual V. 7.0 Patches EN*7*35 and 39</w:t>
                </w:r>
              </w:p>
            </w:txbxContent>
          </v:textbox>
          <w10:wrap anchorx="page" anchory="page"/>
        </v:shape>
      </w:pict>
    </w:r>
    <w:r>
      <w:pict>
        <v:shape id="_x0000_s2165" type="#_x0000_t202" style="position:absolute;margin-left:513.8pt;margin-top:731.6pt;width:29.45pt;height:14.15pt;z-index:-33810944;mso-position-horizontal-relative:page;mso-position-vertical-relative:page" filled="f" stroked="f">
          <v:textbox style="mso-next-textbox:#_x0000_s2165" inset="0,0,0,0">
            <w:txbxContent>
              <w:p w:rsidR="00573016" w:rsidRDefault="0077703A">
                <w:pPr>
                  <w:spacing w:before="21"/>
                  <w:ind w:left="20"/>
                  <w:rPr>
                    <w:rFonts w:ascii="Century Schoolbook"/>
                    <w:sz w:val="20"/>
                  </w:rPr>
                </w:pPr>
                <w:r>
                  <w:rPr>
                    <w:rFonts w:ascii="Century Schoolbook"/>
                    <w:sz w:val="20"/>
                  </w:rPr>
                  <w:t>7-</w:t>
                </w:r>
                <w:r>
                  <w:fldChar w:fldCharType="begin"/>
                </w:r>
                <w:r>
                  <w:rPr>
                    <w:rFonts w:ascii="Century Schoolbook"/>
                    <w:sz w:val="20"/>
                  </w:rPr>
                  <w:instrText xml:space="preserve"> PAGE </w:instrText>
                </w:r>
                <w:r>
                  <w:fldChar w:fldCharType="separate"/>
                </w:r>
                <w:r>
                  <w:t>139</w:t>
                </w:r>
                <w:r>
                  <w:fldChar w:fldCharType="end"/>
                </w:r>
              </w:p>
            </w:txbxContent>
          </v:textbox>
          <w10:wrap anchorx="page" anchory="page"/>
        </v:shape>
      </w:pict>
    </w:r>
  </w:p>
</w:ftr>
</file>

<file path=word/footer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160" type="#_x0000_t202" style="position:absolute;margin-left:71pt;margin-top:742.9pt;width:23.95pt;height:14.15pt;z-index:-33808384;mso-position-horizontal-relative:page;mso-position-vertical-relative:page" filled="f" stroked="f">
          <v:textbox style="mso-next-textbox:#_x0000_s2160" inset="0,0,0,0">
            <w:txbxContent>
              <w:p w:rsidR="00573016" w:rsidRDefault="0077703A">
                <w:pPr>
                  <w:spacing w:before="21"/>
                  <w:ind w:left="20"/>
                  <w:rPr>
                    <w:rFonts w:ascii="Century Schoolbook"/>
                    <w:sz w:val="20"/>
                  </w:rPr>
                </w:pPr>
                <w:r>
                  <w:rPr>
                    <w:rFonts w:ascii="Century Schoolbook"/>
                    <w:sz w:val="20"/>
                  </w:rPr>
                  <w:t>8-</w:t>
                </w:r>
                <w:r>
                  <w:fldChar w:fldCharType="begin"/>
                </w:r>
                <w:r>
                  <w:rPr>
                    <w:rFonts w:ascii="Century Schoolbook"/>
                    <w:sz w:val="20"/>
                  </w:rPr>
                  <w:instrText xml:space="preserve"> PAGE </w:instrText>
                </w:r>
                <w:r>
                  <w:fldChar w:fldCharType="separate"/>
                </w:r>
                <w:r>
                  <w:t>10</w:t>
                </w:r>
                <w:r>
                  <w:fldChar w:fldCharType="end"/>
                </w:r>
              </w:p>
            </w:txbxContent>
          </v:textbox>
          <w10:wrap anchorx="page" anchory="page"/>
        </v:shape>
      </w:pict>
    </w:r>
    <w:r>
      <w:pict>
        <v:shape id="_x0000_s2159" type="#_x0000_t202" style="position:absolute;margin-left:246.9pt;margin-top:742.9pt;width:151.55pt;height:14.15pt;z-index:-33807872;mso-position-horizontal-relative:page;mso-position-vertical-relative:page" filled="f" stroked="f">
          <v:textbox style="mso-next-textbox:#_x0000_s2159" inset="0,0,0,0">
            <w:txbxContent>
              <w:p w:rsidR="00573016" w:rsidRDefault="0077703A">
                <w:pPr>
                  <w:spacing w:before="21"/>
                  <w:ind w:left="20"/>
                  <w:rPr>
                    <w:rFonts w:ascii="Century Schoolbook"/>
                    <w:sz w:val="20"/>
                  </w:rPr>
                </w:pPr>
                <w:r>
                  <w:rPr>
                    <w:rFonts w:ascii="Century Schoolbook"/>
                    <w:sz w:val="20"/>
                  </w:rPr>
                  <w:t>Engineering V. 7.0 User Manual</w:t>
                </w:r>
              </w:p>
            </w:txbxContent>
          </v:textbox>
          <w10:wrap anchorx="page" anchory="page"/>
        </v:shape>
      </w:pict>
    </w:r>
    <w:r>
      <w:pict>
        <v:shape id="_x0000_s2158" type="#_x0000_t202" style="position:absolute;margin-left:480.45pt;margin-top:742.9pt;width:59.85pt;height:14.15pt;z-index:-33807360;mso-position-horizontal-relative:page;mso-position-vertical-relative:page" filled="f" stroked="f">
          <v:textbox style="mso-next-textbox:#_x0000_s2158" inset="0,0,0,0">
            <w:txbxContent>
              <w:p w:rsidR="00573016" w:rsidRDefault="0077703A">
                <w:pPr>
                  <w:spacing w:before="21"/>
                  <w:ind w:left="20"/>
                  <w:rPr>
                    <w:rFonts w:ascii="Century Schoolbook"/>
                    <w:sz w:val="20"/>
                  </w:rPr>
                </w:pPr>
                <w:r>
                  <w:rPr>
                    <w:rFonts w:ascii="Century Schoolbook"/>
                    <w:sz w:val="20"/>
                  </w:rPr>
                  <w:t>August 1993</w:t>
                </w:r>
              </w:p>
            </w:txbxContent>
          </v:textbox>
          <w10:wrap anchorx="page" anchory="page"/>
        </v:shape>
      </w:pict>
    </w:r>
  </w:p>
</w:ftr>
</file>

<file path=word/footer8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163" type="#_x0000_t202" style="position:absolute;margin-left:71pt;margin-top:742.9pt;width:59.85pt;height:14.15pt;z-index:-33809920;mso-position-horizontal-relative:page;mso-position-vertical-relative:page" filled="f" stroked="f">
          <v:textbox style="mso-next-textbox:#_x0000_s2163" inset="0,0,0,0">
            <w:txbxContent>
              <w:p w:rsidR="00573016" w:rsidRDefault="0077703A">
                <w:pPr>
                  <w:spacing w:before="21"/>
                  <w:ind w:left="20"/>
                  <w:rPr>
                    <w:rFonts w:ascii="Century Schoolbook"/>
                    <w:sz w:val="20"/>
                  </w:rPr>
                </w:pPr>
                <w:r>
                  <w:rPr>
                    <w:rFonts w:ascii="Century Schoolbook"/>
                    <w:sz w:val="20"/>
                  </w:rPr>
                  <w:t>August 1993</w:t>
                </w:r>
              </w:p>
            </w:txbxContent>
          </v:textbox>
          <w10:wrap anchorx="page" anchory="page"/>
        </v:shape>
      </w:pict>
    </w:r>
    <w:r>
      <w:pict>
        <v:shape id="_x0000_s2162" type="#_x0000_t202" style="position:absolute;margin-left:246.9pt;margin-top:742.9pt;width:151.55pt;height:14.15pt;z-index:-33809408;mso-position-horizontal-relative:page;mso-position-vertical-relative:page" filled="f" stroked="f">
          <v:textbox style="mso-next-textbox:#_x0000_s2162" inset="0,0,0,0">
            <w:txbxContent>
              <w:p w:rsidR="00573016" w:rsidRDefault="0077703A">
                <w:pPr>
                  <w:spacing w:before="21"/>
                  <w:ind w:left="20"/>
                  <w:rPr>
                    <w:rFonts w:ascii="Century Schoolbook"/>
                    <w:sz w:val="20"/>
                  </w:rPr>
                </w:pPr>
                <w:r>
                  <w:rPr>
                    <w:rFonts w:ascii="Century Schoolbook"/>
                    <w:sz w:val="20"/>
                  </w:rPr>
                  <w:t>Engineering V. 7.0 User Manual</w:t>
                </w:r>
              </w:p>
            </w:txbxContent>
          </v:textbox>
          <w10:wrap anchorx="page" anchory="page"/>
        </v:shape>
      </w:pict>
    </w:r>
    <w:r>
      <w:pict>
        <v:shape id="_x0000_s2161" type="#_x0000_t202" style="position:absolute;margin-left:524.6pt;margin-top:742.9pt;width:18.45pt;height:14.15pt;z-index:-33808896;mso-position-horizontal-relative:page;mso-position-vertical-relative:page" filled="f" stroked="f">
          <v:textbox style="mso-next-textbox:#_x0000_s2161" inset="0,0,0,0">
            <w:txbxContent>
              <w:p w:rsidR="00573016" w:rsidRDefault="0077703A">
                <w:pPr>
                  <w:spacing w:before="21"/>
                  <w:ind w:left="20"/>
                  <w:rPr>
                    <w:rFonts w:ascii="Century Schoolbook"/>
                    <w:sz w:val="20"/>
                  </w:rPr>
                </w:pPr>
                <w:r>
                  <w:rPr>
                    <w:rFonts w:ascii="Century Schoolbook"/>
                    <w:sz w:val="20"/>
                  </w:rPr>
                  <w:t>8-</w:t>
                </w:r>
                <w:r>
                  <w:fldChar w:fldCharType="begin"/>
                </w:r>
                <w:r>
                  <w:rPr>
                    <w:rFonts w:ascii="Century Schoolbook"/>
                    <w:sz w:val="20"/>
                  </w:rPr>
                  <w:instrText xml:space="preserve"> PAGE </w:instrText>
                </w:r>
                <w:r>
                  <w:fldChar w:fldCharType="separate"/>
                </w:r>
                <w:r>
                  <w:t>1</w:t>
                </w:r>
                <w:r>
                  <w:fldChar w:fldCharType="end"/>
                </w:r>
              </w:p>
            </w:txbxContent>
          </v:textbox>
          <w10:wrap anchorx="page" anchory="page"/>
        </v:shape>
      </w:pict>
    </w:r>
  </w:p>
</w:ftr>
</file>

<file path=word/footer8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152" type="#_x0000_t202" style="position:absolute;margin-left:71pt;margin-top:742.9pt;width:18.45pt;height:14.15pt;z-index:-33804288;mso-position-horizontal-relative:page;mso-position-vertical-relative:page" filled="f" stroked="f">
          <v:textbox style="mso-next-textbox:#_x0000_s2152" inset="0,0,0,0">
            <w:txbxContent>
              <w:p w:rsidR="00573016" w:rsidRDefault="0077703A">
                <w:pPr>
                  <w:spacing w:before="21"/>
                  <w:ind w:left="20"/>
                  <w:rPr>
                    <w:rFonts w:ascii="Century Schoolbook"/>
                    <w:sz w:val="20"/>
                  </w:rPr>
                </w:pPr>
                <w:r>
                  <w:rPr>
                    <w:rFonts w:ascii="Century Schoolbook"/>
                    <w:sz w:val="20"/>
                  </w:rPr>
                  <w:t>8-</w:t>
                </w:r>
                <w:r>
                  <w:fldChar w:fldCharType="begin"/>
                </w:r>
                <w:r>
                  <w:rPr>
                    <w:rFonts w:ascii="Century Schoolbook"/>
                    <w:sz w:val="20"/>
                  </w:rPr>
                  <w:instrText xml:space="preserve"> PAGE </w:instrText>
                </w:r>
                <w:r>
                  <w:fldChar w:fldCharType="separate"/>
                </w:r>
                <w:r>
                  <w:t>4</w:t>
                </w:r>
                <w:r>
                  <w:fldChar w:fldCharType="end"/>
                </w:r>
              </w:p>
            </w:txbxContent>
          </v:textbox>
          <w10:wrap anchorx="page" anchory="page"/>
        </v:shape>
      </w:pict>
    </w:r>
    <w:r>
      <w:pict>
        <v:shape id="_x0000_s2151" type="#_x0000_t202" style="position:absolute;margin-left:246.9pt;margin-top:742.9pt;width:151.55pt;height:14.15pt;z-index:-33803776;mso-position-horizontal-relative:page;mso-position-vertical-relative:page" filled="f" stroked="f">
          <v:textbox style="mso-next-textbox:#_x0000_s2151" inset="0,0,0,0">
            <w:txbxContent>
              <w:p w:rsidR="00573016" w:rsidRDefault="0077703A">
                <w:pPr>
                  <w:spacing w:before="21"/>
                  <w:ind w:left="20"/>
                  <w:rPr>
                    <w:rFonts w:ascii="Century Schoolbook"/>
                    <w:sz w:val="20"/>
                  </w:rPr>
                </w:pPr>
                <w:r>
                  <w:rPr>
                    <w:rFonts w:ascii="Century Schoolbook"/>
                    <w:sz w:val="20"/>
                  </w:rPr>
                  <w:t>Engineering V. 7.0 User Manual</w:t>
                </w:r>
              </w:p>
            </w:txbxContent>
          </v:textbox>
          <w10:wrap anchorx="page" anchory="page"/>
        </v:shape>
      </w:pict>
    </w:r>
    <w:r>
      <w:pict>
        <v:shape id="_x0000_s2150" type="#_x0000_t202" style="position:absolute;margin-left:480.45pt;margin-top:742.9pt;width:59.85pt;height:14.15pt;z-index:-33803264;mso-position-horizontal-relative:page;mso-position-vertical-relative:page" filled="f" stroked="f">
          <v:textbox style="mso-next-textbox:#_x0000_s2150" inset="0,0,0,0">
            <w:txbxContent>
              <w:p w:rsidR="00573016" w:rsidRDefault="0077703A">
                <w:pPr>
                  <w:spacing w:before="21"/>
                  <w:ind w:left="20"/>
                  <w:rPr>
                    <w:rFonts w:ascii="Century Schoolbook"/>
                    <w:sz w:val="20"/>
                  </w:rPr>
                </w:pPr>
                <w:r>
                  <w:rPr>
                    <w:rFonts w:ascii="Century Schoolbook"/>
                    <w:sz w:val="20"/>
                  </w:rPr>
                  <w:t>August 1993</w:t>
                </w:r>
              </w:p>
            </w:txbxContent>
          </v:textbox>
          <w10:wrap anchorx="page" anchory="page"/>
        </v:shape>
      </w:pict>
    </w:r>
  </w:p>
</w:ftr>
</file>

<file path=word/footer8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155" type="#_x0000_t202" style="position:absolute;margin-left:71pt;margin-top:742.9pt;width:59.85pt;height:14.15pt;z-index:-33805824;mso-position-horizontal-relative:page;mso-position-vertical-relative:page" filled="f" stroked="f">
          <v:textbox style="mso-next-textbox:#_x0000_s2155" inset="0,0,0,0">
            <w:txbxContent>
              <w:p w:rsidR="00573016" w:rsidRDefault="0077703A">
                <w:pPr>
                  <w:spacing w:before="21"/>
                  <w:ind w:left="20"/>
                  <w:rPr>
                    <w:rFonts w:ascii="Century Schoolbook"/>
                    <w:sz w:val="20"/>
                  </w:rPr>
                </w:pPr>
                <w:r>
                  <w:rPr>
                    <w:rFonts w:ascii="Century Schoolbook"/>
                    <w:sz w:val="20"/>
                  </w:rPr>
                  <w:t>August 1993</w:t>
                </w:r>
              </w:p>
            </w:txbxContent>
          </v:textbox>
          <w10:wrap anchorx="page" anchory="page"/>
        </v:shape>
      </w:pict>
    </w:r>
    <w:r>
      <w:pict>
        <v:shape id="_x0000_s2154" type="#_x0000_t202" style="position:absolute;margin-left:246.9pt;margin-top:742.9pt;width:151.55pt;height:14.15pt;z-index:-33805312;mso-position-horizontal-relative:page;mso-position-vertical-relative:page" filled="f" stroked="f">
          <v:textbox style="mso-next-textbox:#_x0000_s2154" inset="0,0,0,0">
            <w:txbxContent>
              <w:p w:rsidR="00573016" w:rsidRDefault="0077703A">
                <w:pPr>
                  <w:spacing w:before="21"/>
                  <w:ind w:left="20"/>
                  <w:rPr>
                    <w:rFonts w:ascii="Century Schoolbook"/>
                    <w:sz w:val="20"/>
                  </w:rPr>
                </w:pPr>
                <w:r>
                  <w:rPr>
                    <w:rFonts w:ascii="Century Schoolbook"/>
                    <w:sz w:val="20"/>
                  </w:rPr>
                  <w:t>Engineering V. 7.0 User Manual</w:t>
                </w:r>
              </w:p>
            </w:txbxContent>
          </v:textbox>
          <w10:wrap anchorx="page" anchory="page"/>
        </v:shape>
      </w:pict>
    </w:r>
    <w:r>
      <w:pict>
        <v:shape id="_x0000_s2153" type="#_x0000_t202" style="position:absolute;margin-left:519.1pt;margin-top:742.9pt;width:24pt;height:14.15pt;z-index:-33804800;mso-position-horizontal-relative:page;mso-position-vertical-relative:page" filled="f" stroked="f">
          <v:textbox style="mso-next-textbox:#_x0000_s2153" inset="0,0,0,0">
            <w:txbxContent>
              <w:p w:rsidR="00573016" w:rsidRDefault="0077703A">
                <w:pPr>
                  <w:spacing w:before="21"/>
                  <w:ind w:left="20"/>
                  <w:rPr>
                    <w:rFonts w:ascii="Century Schoolbook"/>
                    <w:sz w:val="20"/>
                  </w:rPr>
                </w:pPr>
                <w:r>
                  <w:rPr>
                    <w:rFonts w:ascii="Century Schoolbook"/>
                    <w:sz w:val="20"/>
                  </w:rPr>
                  <w:t>8-</w:t>
                </w:r>
                <w:r>
                  <w:fldChar w:fldCharType="begin"/>
                </w:r>
                <w:r>
                  <w:rPr>
                    <w:rFonts w:ascii="Century Schoolbook"/>
                    <w:sz w:val="20"/>
                  </w:rPr>
                  <w:instrText xml:space="preserve"> PAGE </w:instrText>
                </w:r>
                <w:r>
                  <w:fldChar w:fldCharType="separate"/>
                </w:r>
                <w:r>
                  <w:t>11</w:t>
                </w:r>
                <w:r>
                  <w:fldChar w:fldCharType="end"/>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430" type="#_x0000_t202" style="position:absolute;margin-left:71pt;margin-top:742.95pt;width:18.5pt;height:14.05pt;z-index:-33946624;mso-position-horizontal-relative:page;mso-position-vertical-relative:page" filled="f" stroked="f">
          <v:textbox inset="0,0,0,0">
            <w:txbxContent>
              <w:p w:rsidR="00573016" w:rsidRDefault="0077703A">
                <w:pPr>
                  <w:spacing w:before="20"/>
                  <w:ind w:left="20"/>
                  <w:rPr>
                    <w:rFonts w:ascii="Century Schoolbook"/>
                    <w:sz w:val="20"/>
                  </w:rPr>
                </w:pPr>
                <w:r>
                  <w:rPr>
                    <w:rFonts w:ascii="Century Schoolbook"/>
                    <w:sz w:val="20"/>
                  </w:rPr>
                  <w:t>1-</w:t>
                </w:r>
                <w:r>
                  <w:fldChar w:fldCharType="begin"/>
                </w:r>
                <w:r>
                  <w:rPr>
                    <w:rFonts w:ascii="Century Schoolbook"/>
                    <w:sz w:val="20"/>
                  </w:rPr>
                  <w:instrText xml:space="preserve"> PAGE </w:instrText>
                </w:r>
                <w:r>
                  <w:fldChar w:fldCharType="separate"/>
                </w:r>
                <w:r>
                  <w:t>4</w:t>
                </w:r>
                <w:r>
                  <w:fldChar w:fldCharType="end"/>
                </w:r>
              </w:p>
            </w:txbxContent>
          </v:textbox>
          <w10:wrap anchorx="page" anchory="page"/>
        </v:shape>
      </w:pict>
    </w:r>
    <w:r>
      <w:pict>
        <v:shape id="_x0000_s2429" type="#_x0000_t202" style="position:absolute;margin-left:220.85pt;margin-top:742.95pt;width:152.25pt;height:14.05pt;z-index:-33946112;mso-position-horizontal-relative:page;mso-position-vertical-relative:page" filled="f" stroked="f">
          <v:textbox inset="0,0,0,0">
            <w:txbxContent>
              <w:p w:rsidR="00573016" w:rsidRDefault="0077703A">
                <w:pPr>
                  <w:spacing w:before="20"/>
                  <w:ind w:left="20"/>
                  <w:rPr>
                    <w:rFonts w:ascii="Century Schoolbook"/>
                    <w:sz w:val="20"/>
                  </w:rPr>
                </w:pPr>
                <w:r>
                  <w:rPr>
                    <w:rFonts w:ascii="Century Schoolbook"/>
                    <w:sz w:val="20"/>
                  </w:rPr>
                  <w:t>Engineering V. 7.0 User Manual</w:t>
                </w:r>
              </w:p>
            </w:txbxContent>
          </v:textbox>
          <w10:wrap anchorx="page" anchory="page"/>
        </v:shape>
      </w:pict>
    </w:r>
    <w:r>
      <w:pict>
        <v:shape id="_x0000_s2428" type="#_x0000_t202" style="position:absolute;margin-left:480.55pt;margin-top:742.95pt;width:60.5pt;height:14.05pt;z-index:-33945600;mso-position-horizontal-relative:page;mso-position-vertical-relative:page" filled="f" stroked="f">
          <v:textbox inset="0,0,0,0">
            <w:txbxContent>
              <w:p w:rsidR="00573016" w:rsidRDefault="0077703A">
                <w:pPr>
                  <w:spacing w:before="20"/>
                  <w:ind w:left="20"/>
                  <w:rPr>
                    <w:rFonts w:ascii="Century Schoolbook"/>
                    <w:sz w:val="20"/>
                  </w:rPr>
                </w:pPr>
                <w:r>
                  <w:rPr>
                    <w:rFonts w:ascii="Century Schoolbook"/>
                    <w:sz w:val="20"/>
                  </w:rPr>
                  <w:t>August 1993</w:t>
                </w:r>
              </w:p>
            </w:txbxContent>
          </v:textbox>
          <w10:wrap anchorx="page" anchory="page"/>
        </v:shape>
      </w:pict>
    </w:r>
  </w:p>
</w:ftr>
</file>

<file path=word/footer9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146" type="#_x0000_t202" style="position:absolute;margin-left:71pt;margin-top:742.9pt;width:16.45pt;height:14.15pt;z-index:-33801216;mso-position-horizontal-relative:page;mso-position-vertical-relative:page" filled="f" stroked="f">
          <v:textbox style="mso-next-textbox:#_x0000_s2146" inset="0,0,0,0">
            <w:txbxContent>
              <w:p w:rsidR="00573016" w:rsidRDefault="0077703A">
                <w:pPr>
                  <w:spacing w:before="21"/>
                  <w:ind w:left="20"/>
                  <w:rPr>
                    <w:rFonts w:ascii="Century Schoolbook"/>
                    <w:sz w:val="20"/>
                  </w:rPr>
                </w:pPr>
                <w:r>
                  <w:rPr>
                    <w:rFonts w:ascii="Century Schoolbook"/>
                    <w:sz w:val="20"/>
                  </w:rPr>
                  <w:t>9-2</w:t>
                </w:r>
              </w:p>
            </w:txbxContent>
          </v:textbox>
          <w10:wrap anchorx="page" anchory="page"/>
        </v:shape>
      </w:pict>
    </w:r>
    <w:r>
      <w:pict>
        <v:shape id="_x0000_s2145" type="#_x0000_t202" style="position:absolute;margin-left:249.75pt;margin-top:742.9pt;width:151.55pt;height:14.15pt;z-index:-33800704;mso-position-horizontal-relative:page;mso-position-vertical-relative:page" filled="f" stroked="f">
          <v:textbox style="mso-next-textbox:#_x0000_s2145" inset="0,0,0,0">
            <w:txbxContent>
              <w:p w:rsidR="00573016" w:rsidRDefault="0077703A">
                <w:pPr>
                  <w:spacing w:before="21"/>
                  <w:ind w:left="20"/>
                  <w:rPr>
                    <w:rFonts w:ascii="Century Schoolbook"/>
                    <w:sz w:val="20"/>
                  </w:rPr>
                </w:pPr>
                <w:r>
                  <w:rPr>
                    <w:rFonts w:ascii="Century Schoolbook"/>
                    <w:sz w:val="20"/>
                  </w:rPr>
                  <w:t>Engineering V. 7.0 User Manual</w:t>
                </w:r>
              </w:p>
            </w:txbxContent>
          </v:textbox>
          <w10:wrap anchorx="page" anchory="page"/>
        </v:shape>
      </w:pict>
    </w:r>
    <w:r>
      <w:pict>
        <v:shape id="_x0000_s2144" type="#_x0000_t202" style="position:absolute;margin-left:480.45pt;margin-top:742.9pt;width:59.85pt;height:14.15pt;z-index:-33800192;mso-position-horizontal-relative:page;mso-position-vertical-relative:page" filled="f" stroked="f">
          <v:textbox style="mso-next-textbox:#_x0000_s2144" inset="0,0,0,0">
            <w:txbxContent>
              <w:p w:rsidR="00573016" w:rsidRDefault="0077703A">
                <w:pPr>
                  <w:spacing w:before="21"/>
                  <w:ind w:left="20"/>
                  <w:rPr>
                    <w:rFonts w:ascii="Century Schoolbook"/>
                    <w:sz w:val="20"/>
                  </w:rPr>
                </w:pPr>
                <w:r>
                  <w:rPr>
                    <w:rFonts w:ascii="Century Schoolbook"/>
                    <w:sz w:val="20"/>
                  </w:rPr>
                  <w:t>August 1993</w:t>
                </w:r>
              </w:p>
            </w:txbxContent>
          </v:textbox>
          <w10:wrap anchorx="page" anchory="page"/>
        </v:shape>
      </w:pict>
    </w:r>
  </w:p>
</w:ftr>
</file>

<file path=word/footer9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149" type="#_x0000_t202" style="position:absolute;margin-left:71pt;margin-top:742.9pt;width:59.85pt;height:14.15pt;z-index:-33802752;mso-position-horizontal-relative:page;mso-position-vertical-relative:page" filled="f" stroked="f">
          <v:textbox style="mso-next-textbox:#_x0000_s2149" inset="0,0,0,0">
            <w:txbxContent>
              <w:p w:rsidR="00573016" w:rsidRDefault="0077703A">
                <w:pPr>
                  <w:spacing w:before="21"/>
                  <w:ind w:left="20"/>
                  <w:rPr>
                    <w:rFonts w:ascii="Century Schoolbook"/>
                    <w:sz w:val="20"/>
                  </w:rPr>
                </w:pPr>
                <w:r>
                  <w:rPr>
                    <w:rFonts w:ascii="Century Schoolbook"/>
                    <w:sz w:val="20"/>
                  </w:rPr>
                  <w:t>August 1993</w:t>
                </w:r>
              </w:p>
            </w:txbxContent>
          </v:textbox>
          <w10:wrap anchorx="page" anchory="page"/>
        </v:shape>
      </w:pict>
    </w:r>
    <w:r>
      <w:pict>
        <v:shape id="_x0000_s2148" type="#_x0000_t202" style="position:absolute;margin-left:246.9pt;margin-top:742.9pt;width:151.55pt;height:14.15pt;z-index:-33802240;mso-position-horizontal-relative:page;mso-position-vertical-relative:page" filled="f" stroked="f">
          <v:textbox style="mso-next-textbox:#_x0000_s2148" inset="0,0,0,0">
            <w:txbxContent>
              <w:p w:rsidR="00573016" w:rsidRDefault="0077703A">
                <w:pPr>
                  <w:spacing w:before="21"/>
                  <w:ind w:left="20"/>
                  <w:rPr>
                    <w:rFonts w:ascii="Century Schoolbook"/>
                    <w:sz w:val="20"/>
                  </w:rPr>
                </w:pPr>
                <w:r>
                  <w:rPr>
                    <w:rFonts w:ascii="Century Schoolbook"/>
                    <w:sz w:val="20"/>
                  </w:rPr>
                  <w:t>Engineering V. 7.0 User Manual</w:t>
                </w:r>
              </w:p>
            </w:txbxContent>
          </v:textbox>
          <w10:wrap anchorx="page" anchory="page"/>
        </v:shape>
      </w:pict>
    </w:r>
    <w:r>
      <w:pict>
        <v:shape id="_x0000_s2147" type="#_x0000_t202" style="position:absolute;margin-left:524.6pt;margin-top:742.9pt;width:16.45pt;height:14.15pt;z-index:-33801728;mso-position-horizontal-relative:page;mso-position-vertical-relative:page" filled="f" stroked="f">
          <v:textbox style="mso-next-textbox:#_x0000_s2147" inset="0,0,0,0">
            <w:txbxContent>
              <w:p w:rsidR="00573016" w:rsidRDefault="0077703A">
                <w:pPr>
                  <w:spacing w:before="21"/>
                  <w:ind w:left="20"/>
                  <w:rPr>
                    <w:rFonts w:ascii="Century Schoolbook"/>
                    <w:sz w:val="20"/>
                  </w:rPr>
                </w:pPr>
                <w:r>
                  <w:rPr>
                    <w:rFonts w:ascii="Century Schoolbook"/>
                    <w:sz w:val="20"/>
                  </w:rPr>
                  <w:t>9-1</w:t>
                </w:r>
              </w:p>
            </w:txbxContent>
          </v:textbox>
          <w10:wrap anchorx="page" anchory="page"/>
        </v:shape>
      </w:pict>
    </w:r>
  </w:p>
</w:ftr>
</file>

<file path=word/footer9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573016">
    <w:pPr>
      <w:pStyle w:val="BodyText"/>
      <w:spacing w:line="14" w:lineRule="auto"/>
      <w:rPr>
        <w:sz w:val="2"/>
      </w:rPr>
    </w:pPr>
  </w:p>
</w:ftr>
</file>

<file path=word/footer9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142" type="#_x0000_t202" style="position:absolute;margin-left:71pt;margin-top:742.95pt;width:18.5pt;height:14.05pt;z-index:-33799168;mso-position-horizontal-relative:page;mso-position-vertical-relative:page" filled="f" stroked="f">
          <v:textbox style="mso-next-textbox:#_x0000_s2142" inset="0,0,0,0">
            <w:txbxContent>
              <w:p w:rsidR="00573016" w:rsidRDefault="0077703A">
                <w:pPr>
                  <w:spacing w:before="20"/>
                  <w:ind w:left="20"/>
                  <w:rPr>
                    <w:rFonts w:ascii="Century Schoolbook"/>
                    <w:sz w:val="20"/>
                  </w:rPr>
                </w:pPr>
                <w:r>
                  <w:rPr>
                    <w:rFonts w:ascii="Century Schoolbook"/>
                    <w:sz w:val="20"/>
                  </w:rPr>
                  <w:t>9-</w:t>
                </w:r>
                <w:r>
                  <w:fldChar w:fldCharType="begin"/>
                </w:r>
                <w:r>
                  <w:rPr>
                    <w:rFonts w:ascii="Century Schoolbook"/>
                    <w:sz w:val="20"/>
                  </w:rPr>
                  <w:instrText xml:space="preserve"> PAGE </w:instrText>
                </w:r>
                <w:r>
                  <w:fldChar w:fldCharType="separate"/>
                </w:r>
                <w:r>
                  <w:t>4</w:t>
                </w:r>
                <w:r>
                  <w:fldChar w:fldCharType="end"/>
                </w:r>
              </w:p>
            </w:txbxContent>
          </v:textbox>
          <w10:wrap anchorx="page" anchory="page"/>
        </v:shape>
      </w:pict>
    </w:r>
    <w:r>
      <w:pict>
        <v:shape id="_x0000_s2141" type="#_x0000_t202" style="position:absolute;margin-left:220.85pt;margin-top:742.95pt;width:152.25pt;height:14.05pt;z-index:-33798656;mso-position-horizontal-relative:page;mso-position-vertical-relative:page" filled="f" stroked="f">
          <v:textbox style="mso-next-textbox:#_x0000_s2141" inset="0,0,0,0">
            <w:txbxContent>
              <w:p w:rsidR="00573016" w:rsidRDefault="0077703A">
                <w:pPr>
                  <w:spacing w:before="20"/>
                  <w:ind w:left="20"/>
                  <w:rPr>
                    <w:rFonts w:ascii="Century Schoolbook"/>
                    <w:sz w:val="20"/>
                  </w:rPr>
                </w:pPr>
                <w:r>
                  <w:rPr>
                    <w:rFonts w:ascii="Century Schoolbook"/>
                    <w:sz w:val="20"/>
                  </w:rPr>
                  <w:t>Engineering V. 7.0 User Manual</w:t>
                </w:r>
              </w:p>
            </w:txbxContent>
          </v:textbox>
          <w10:wrap anchorx="page" anchory="page"/>
        </v:shape>
      </w:pict>
    </w:r>
    <w:r>
      <w:pict>
        <v:shape id="_x0000_s2140" type="#_x0000_t202" style="position:absolute;margin-left:480.55pt;margin-top:742.95pt;width:60.5pt;height:14.05pt;z-index:-33798144;mso-position-horizontal-relative:page;mso-position-vertical-relative:page" filled="f" stroked="f">
          <v:textbox style="mso-next-textbox:#_x0000_s2140" inset="0,0,0,0">
            <w:txbxContent>
              <w:p w:rsidR="00573016" w:rsidRDefault="0077703A">
                <w:pPr>
                  <w:spacing w:before="20"/>
                  <w:ind w:left="20"/>
                  <w:rPr>
                    <w:rFonts w:ascii="Century Schoolbook"/>
                    <w:sz w:val="20"/>
                  </w:rPr>
                </w:pPr>
                <w:r>
                  <w:rPr>
                    <w:rFonts w:ascii="Century Schoolbook"/>
                    <w:sz w:val="20"/>
                  </w:rPr>
                  <w:t>August 1993</w:t>
                </w:r>
              </w:p>
            </w:txbxContent>
          </v:textbox>
          <w10:wrap anchorx="page" anchory="page"/>
        </v:shape>
      </w:pict>
    </w:r>
  </w:p>
</w:ftr>
</file>

<file path=word/footer9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139" type="#_x0000_t202" style="position:absolute;margin-left:71pt;margin-top:742.9pt;width:59.85pt;height:14.15pt;z-index:-33797632;mso-position-horizontal-relative:page;mso-position-vertical-relative:page" filled="f" stroked="f">
          <v:textbox style="mso-next-textbox:#_x0000_s2139" inset="0,0,0,0">
            <w:txbxContent>
              <w:p w:rsidR="00573016" w:rsidRDefault="0077703A">
                <w:pPr>
                  <w:spacing w:before="21"/>
                  <w:ind w:left="20"/>
                  <w:rPr>
                    <w:rFonts w:ascii="Century Schoolbook"/>
                    <w:sz w:val="20"/>
                  </w:rPr>
                </w:pPr>
                <w:r>
                  <w:rPr>
                    <w:rFonts w:ascii="Century Schoolbook"/>
                    <w:sz w:val="20"/>
                  </w:rPr>
                  <w:t>August 1993</w:t>
                </w:r>
              </w:p>
            </w:txbxContent>
          </v:textbox>
          <w10:wrap anchorx="page" anchory="page"/>
        </v:shape>
      </w:pict>
    </w:r>
    <w:r>
      <w:pict>
        <v:shape id="_x0000_s2138" type="#_x0000_t202" style="position:absolute;margin-left:246.9pt;margin-top:742.9pt;width:153pt;height:14.15pt;z-index:-33797120;mso-position-horizontal-relative:page;mso-position-vertical-relative:page" filled="f" stroked="f">
          <v:textbox style="mso-next-textbox:#_x0000_s2138" inset="0,0,0,0">
            <w:txbxContent>
              <w:p w:rsidR="00573016" w:rsidRDefault="0077703A">
                <w:pPr>
                  <w:spacing w:before="21"/>
                  <w:ind w:left="20"/>
                  <w:rPr>
                    <w:rFonts w:ascii="Century Schoolbook"/>
                    <w:sz w:val="20"/>
                  </w:rPr>
                </w:pPr>
                <w:r>
                  <w:rPr>
                    <w:rFonts w:ascii="Century Schoolbook"/>
                    <w:sz w:val="20"/>
                  </w:rPr>
                  <w:t>Engineering V. 7.0 User Manual</w:t>
                </w:r>
              </w:p>
            </w:txbxContent>
          </v:textbox>
          <w10:wrap anchorx="page" anchory="page"/>
        </v:shape>
      </w:pict>
    </w:r>
    <w:r>
      <w:pict>
        <v:shape id="_x0000_s2137" type="#_x0000_t202" style="position:absolute;margin-left:519.1pt;margin-top:742.9pt;width:24pt;height:14.15pt;z-index:-33796608;mso-position-horizontal-relative:page;mso-position-vertical-relative:page" filled="f" stroked="f">
          <v:textbox style="mso-next-textbox:#_x0000_s2137" inset="0,0,0,0">
            <w:txbxContent>
              <w:p w:rsidR="00573016" w:rsidRDefault="0077703A">
                <w:pPr>
                  <w:spacing w:before="21"/>
                  <w:ind w:left="20"/>
                  <w:rPr>
                    <w:rFonts w:ascii="Century Schoolbook"/>
                    <w:sz w:val="20"/>
                  </w:rPr>
                </w:pPr>
                <w:r>
                  <w:rPr>
                    <w:rFonts w:ascii="Century Schoolbook"/>
                    <w:sz w:val="20"/>
                  </w:rPr>
                  <w:t>9-</w:t>
                </w:r>
                <w:r>
                  <w:fldChar w:fldCharType="begin"/>
                </w:r>
                <w:r>
                  <w:rPr>
                    <w:rFonts w:ascii="Century Schoolbook"/>
                    <w:sz w:val="20"/>
                  </w:rPr>
                  <w:instrText xml:space="preserve"> PAGE </w:instrText>
                </w:r>
                <w:r>
                  <w:fldChar w:fldCharType="separate"/>
                </w:r>
                <w:r>
                  <w:t>11</w:t>
                </w:r>
                <w:r>
                  <w:fldChar w:fldCharType="end"/>
                </w:r>
              </w:p>
            </w:txbxContent>
          </v:textbox>
          <w10:wrap anchorx="page" anchory="page"/>
        </v:shape>
      </w:pict>
    </w:r>
  </w:p>
</w:ftr>
</file>

<file path=word/footer9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134" type="#_x0000_t202" style="position:absolute;margin-left:71pt;margin-top:742.9pt;width:23.95pt;height:14.15pt;z-index:-33795072;mso-position-horizontal-relative:page;mso-position-vertical-relative:page" filled="f" stroked="f">
          <v:textbox style="mso-next-textbox:#_x0000_s2134" inset="0,0,0,0">
            <w:txbxContent>
              <w:p w:rsidR="00573016" w:rsidRDefault="0077703A">
                <w:pPr>
                  <w:spacing w:before="21"/>
                  <w:ind w:left="20"/>
                  <w:rPr>
                    <w:rFonts w:ascii="Century Schoolbook"/>
                    <w:sz w:val="20"/>
                  </w:rPr>
                </w:pPr>
                <w:r>
                  <w:rPr>
                    <w:rFonts w:ascii="Century Schoolbook"/>
                    <w:sz w:val="20"/>
                  </w:rPr>
                  <w:t>9-</w:t>
                </w:r>
                <w:r>
                  <w:fldChar w:fldCharType="begin"/>
                </w:r>
                <w:r>
                  <w:rPr>
                    <w:rFonts w:ascii="Century Schoolbook"/>
                    <w:sz w:val="20"/>
                  </w:rPr>
                  <w:instrText xml:space="preserve"> PAGE </w:instrText>
                </w:r>
                <w:r>
                  <w:fldChar w:fldCharType="separate"/>
                </w:r>
                <w:r>
                  <w:t>10</w:t>
                </w:r>
                <w:r>
                  <w:fldChar w:fldCharType="end"/>
                </w:r>
              </w:p>
            </w:txbxContent>
          </v:textbox>
          <w10:wrap anchorx="page" anchory="page"/>
        </v:shape>
      </w:pict>
    </w:r>
    <w:r>
      <w:pict>
        <v:shape id="_x0000_s2133" type="#_x0000_t202" style="position:absolute;margin-left:249.75pt;margin-top:742.9pt;width:151.55pt;height:14.15pt;z-index:-33794560;mso-position-horizontal-relative:page;mso-position-vertical-relative:page" filled="f" stroked="f">
          <v:textbox style="mso-next-textbox:#_x0000_s2133" inset="0,0,0,0">
            <w:txbxContent>
              <w:p w:rsidR="00573016" w:rsidRDefault="0077703A">
                <w:pPr>
                  <w:spacing w:before="21"/>
                  <w:ind w:left="20"/>
                  <w:rPr>
                    <w:rFonts w:ascii="Century Schoolbook"/>
                    <w:sz w:val="20"/>
                  </w:rPr>
                </w:pPr>
                <w:r>
                  <w:rPr>
                    <w:rFonts w:ascii="Century Schoolbook"/>
                    <w:sz w:val="20"/>
                  </w:rPr>
                  <w:t>Engineering V. 7.0 User Manual</w:t>
                </w:r>
              </w:p>
            </w:txbxContent>
          </v:textbox>
          <w10:wrap anchorx="page" anchory="page"/>
        </v:shape>
      </w:pict>
    </w:r>
    <w:r>
      <w:pict>
        <v:shape id="_x0000_s2132" type="#_x0000_t202" style="position:absolute;margin-left:480.45pt;margin-top:742.9pt;width:59.85pt;height:14.15pt;z-index:-33794048;mso-position-horizontal-relative:page;mso-position-vertical-relative:page" filled="f" stroked="f">
          <v:textbox style="mso-next-textbox:#_x0000_s2132" inset="0,0,0,0">
            <w:txbxContent>
              <w:p w:rsidR="00573016" w:rsidRDefault="0077703A">
                <w:pPr>
                  <w:spacing w:before="21"/>
                  <w:ind w:left="20"/>
                  <w:rPr>
                    <w:rFonts w:ascii="Century Schoolbook"/>
                    <w:sz w:val="20"/>
                  </w:rPr>
                </w:pPr>
                <w:r>
                  <w:rPr>
                    <w:rFonts w:ascii="Century Schoolbook"/>
                    <w:sz w:val="20"/>
                  </w:rPr>
                  <w:t>August 1993</w:t>
                </w:r>
              </w:p>
            </w:txbxContent>
          </v:textbox>
          <w10:wrap anchorx="page" anchory="page"/>
        </v:shape>
      </w:pict>
    </w:r>
  </w:p>
</w:ftr>
</file>

<file path=word/footer9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131" type="#_x0000_t202" style="position:absolute;margin-left:71pt;margin-top:742.9pt;width:59.85pt;height:14.15pt;z-index:-33793536;mso-position-horizontal-relative:page;mso-position-vertical-relative:page" filled="f" stroked="f">
          <v:textbox style="mso-next-textbox:#_x0000_s2131" inset="0,0,0,0">
            <w:txbxContent>
              <w:p w:rsidR="00573016" w:rsidRDefault="0077703A">
                <w:pPr>
                  <w:spacing w:before="21"/>
                  <w:ind w:left="20"/>
                  <w:rPr>
                    <w:rFonts w:ascii="Century Schoolbook"/>
                    <w:sz w:val="20"/>
                  </w:rPr>
                </w:pPr>
                <w:r>
                  <w:rPr>
                    <w:rFonts w:ascii="Century Schoolbook"/>
                    <w:sz w:val="20"/>
                  </w:rPr>
                  <w:t>August 1993</w:t>
                </w:r>
              </w:p>
            </w:txbxContent>
          </v:textbox>
          <w10:wrap anchorx="page" anchory="page"/>
        </v:shape>
      </w:pict>
    </w:r>
    <w:r>
      <w:pict>
        <v:shape id="_x0000_s2130" type="#_x0000_t202" style="position:absolute;margin-left:246.9pt;margin-top:742.9pt;width:153pt;height:14.15pt;z-index:-33793024;mso-position-horizontal-relative:page;mso-position-vertical-relative:page" filled="f" stroked="f">
          <v:textbox style="mso-next-textbox:#_x0000_s2130" inset="0,0,0,0">
            <w:txbxContent>
              <w:p w:rsidR="00573016" w:rsidRDefault="0077703A">
                <w:pPr>
                  <w:spacing w:before="21"/>
                  <w:ind w:left="20"/>
                  <w:rPr>
                    <w:rFonts w:ascii="Century Schoolbook"/>
                    <w:sz w:val="20"/>
                  </w:rPr>
                </w:pPr>
                <w:r>
                  <w:rPr>
                    <w:rFonts w:ascii="Century Schoolbook"/>
                    <w:sz w:val="20"/>
                  </w:rPr>
                  <w:t>Engineering V. 7.0 User Manual</w:t>
                </w:r>
              </w:p>
            </w:txbxContent>
          </v:textbox>
          <w10:wrap anchorx="page" anchory="page"/>
        </v:shape>
      </w:pict>
    </w:r>
    <w:r>
      <w:pict>
        <v:shape id="_x0000_s2129" type="#_x0000_t202" style="position:absolute;margin-left:524.6pt;margin-top:742.9pt;width:18.45pt;height:14.15pt;z-index:-33792512;mso-position-horizontal-relative:page;mso-position-vertical-relative:page" filled="f" stroked="f">
          <v:textbox style="mso-next-textbox:#_x0000_s2129" inset="0,0,0,0">
            <w:txbxContent>
              <w:p w:rsidR="00573016" w:rsidRDefault="0077703A">
                <w:pPr>
                  <w:spacing w:before="21"/>
                  <w:ind w:left="20"/>
                  <w:rPr>
                    <w:rFonts w:ascii="Century Schoolbook"/>
                    <w:sz w:val="20"/>
                  </w:rPr>
                </w:pPr>
                <w:r>
                  <w:rPr>
                    <w:rFonts w:ascii="Century Schoolbook"/>
                    <w:sz w:val="20"/>
                  </w:rPr>
                  <w:t>9-</w:t>
                </w:r>
                <w:r>
                  <w:fldChar w:fldCharType="begin"/>
                </w:r>
                <w:r>
                  <w:rPr>
                    <w:rFonts w:ascii="Century Schoolbook"/>
                    <w:sz w:val="20"/>
                  </w:rPr>
                  <w:instrText xml:space="preserve"> PAGE </w:instrText>
                </w:r>
                <w:r>
                  <w:fldChar w:fldCharType="separate"/>
                </w:r>
                <w:r>
                  <w:t>7</w:t>
                </w:r>
                <w:r>
                  <w:fldChar w:fldCharType="end"/>
                </w:r>
              </w:p>
            </w:txbxContent>
          </v:textbox>
          <w10:wrap anchorx="page" anchory="page"/>
        </v:shape>
      </w:pict>
    </w:r>
  </w:p>
</w:ftr>
</file>

<file path=word/footer9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125" type="#_x0000_t202" style="position:absolute;margin-left:71pt;margin-top:742.9pt;width:22pt;height:14.15pt;z-index:-33790464;mso-position-horizontal-relative:page;mso-position-vertical-relative:page" filled="f" stroked="f">
          <v:textbox style="mso-next-textbox:#_x0000_s2125" inset="0,0,0,0">
            <w:txbxContent>
              <w:p w:rsidR="00573016" w:rsidRDefault="0077703A">
                <w:pPr>
                  <w:spacing w:before="21"/>
                  <w:ind w:left="20"/>
                  <w:rPr>
                    <w:rFonts w:ascii="Century Schoolbook"/>
                    <w:sz w:val="20"/>
                  </w:rPr>
                </w:pPr>
                <w:r>
                  <w:rPr>
                    <w:rFonts w:ascii="Century Schoolbook"/>
                    <w:sz w:val="20"/>
                  </w:rPr>
                  <w:t>10-2</w:t>
                </w:r>
              </w:p>
            </w:txbxContent>
          </v:textbox>
          <w10:wrap anchorx="page" anchory="page"/>
        </v:shape>
      </w:pict>
    </w:r>
    <w:r>
      <w:pict>
        <v:shape id="_x0000_s2124" type="#_x0000_t202" style="position:absolute;margin-left:246.9pt;margin-top:742.9pt;width:151.55pt;height:14.15pt;z-index:-33789952;mso-position-horizontal-relative:page;mso-position-vertical-relative:page" filled="f" stroked="f">
          <v:textbox style="mso-next-textbox:#_x0000_s2124" inset="0,0,0,0">
            <w:txbxContent>
              <w:p w:rsidR="00573016" w:rsidRDefault="0077703A">
                <w:pPr>
                  <w:spacing w:before="21"/>
                  <w:ind w:left="20"/>
                  <w:rPr>
                    <w:rFonts w:ascii="Century Schoolbook"/>
                    <w:sz w:val="20"/>
                  </w:rPr>
                </w:pPr>
                <w:r>
                  <w:rPr>
                    <w:rFonts w:ascii="Century Schoolbook"/>
                    <w:sz w:val="20"/>
                  </w:rPr>
                  <w:t>Engineering V. 7.0 User Manual</w:t>
                </w:r>
              </w:p>
            </w:txbxContent>
          </v:textbox>
          <w10:wrap anchorx="page" anchory="page"/>
        </v:shape>
      </w:pict>
    </w:r>
    <w:r>
      <w:pict>
        <v:shape id="_x0000_s2123" type="#_x0000_t202" style="position:absolute;margin-left:480.45pt;margin-top:742.9pt;width:59.85pt;height:14.15pt;z-index:-33789440;mso-position-horizontal-relative:page;mso-position-vertical-relative:page" filled="f" stroked="f">
          <v:textbox style="mso-next-textbox:#_x0000_s2123" inset="0,0,0,0">
            <w:txbxContent>
              <w:p w:rsidR="00573016" w:rsidRDefault="0077703A">
                <w:pPr>
                  <w:spacing w:before="21"/>
                  <w:ind w:left="20"/>
                  <w:rPr>
                    <w:rFonts w:ascii="Century Schoolbook"/>
                    <w:sz w:val="20"/>
                  </w:rPr>
                </w:pPr>
                <w:r>
                  <w:rPr>
                    <w:rFonts w:ascii="Century Schoolbook"/>
                    <w:sz w:val="20"/>
                  </w:rPr>
                  <w:t>August 1993</w:t>
                </w:r>
              </w:p>
            </w:txbxContent>
          </v:textbox>
          <w10:wrap anchorx="page" anchory="page"/>
        </v:shape>
      </w:pict>
    </w:r>
  </w:p>
</w:ftr>
</file>

<file path=word/footer9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128" type="#_x0000_t202" style="position:absolute;margin-left:71pt;margin-top:742.9pt;width:59.85pt;height:14.15pt;z-index:-33792000;mso-position-horizontal-relative:page;mso-position-vertical-relative:page" filled="f" stroked="f">
          <v:textbox style="mso-next-textbox:#_x0000_s2128" inset="0,0,0,0">
            <w:txbxContent>
              <w:p w:rsidR="00573016" w:rsidRDefault="0077703A">
                <w:pPr>
                  <w:spacing w:before="21"/>
                  <w:ind w:left="20"/>
                  <w:rPr>
                    <w:rFonts w:ascii="Century Schoolbook"/>
                    <w:sz w:val="20"/>
                  </w:rPr>
                </w:pPr>
                <w:r>
                  <w:rPr>
                    <w:rFonts w:ascii="Century Schoolbook"/>
                    <w:sz w:val="20"/>
                  </w:rPr>
                  <w:t>August 1993</w:t>
                </w:r>
              </w:p>
            </w:txbxContent>
          </v:textbox>
          <w10:wrap anchorx="page" anchory="page"/>
        </v:shape>
      </w:pict>
    </w:r>
    <w:r>
      <w:pict>
        <v:shape id="_x0000_s2127" type="#_x0000_t202" style="position:absolute;margin-left:246.9pt;margin-top:742.9pt;width:151.55pt;height:14.15pt;z-index:-33791488;mso-position-horizontal-relative:page;mso-position-vertical-relative:page" filled="f" stroked="f">
          <v:textbox style="mso-next-textbox:#_x0000_s2127" inset="0,0,0,0">
            <w:txbxContent>
              <w:p w:rsidR="00573016" w:rsidRDefault="0077703A">
                <w:pPr>
                  <w:spacing w:before="21"/>
                  <w:ind w:left="20"/>
                  <w:rPr>
                    <w:rFonts w:ascii="Century Schoolbook"/>
                    <w:sz w:val="20"/>
                  </w:rPr>
                </w:pPr>
                <w:r>
                  <w:rPr>
                    <w:rFonts w:ascii="Century Schoolbook"/>
                    <w:sz w:val="20"/>
                  </w:rPr>
                  <w:t>Engineering V. 7.0 User Manual</w:t>
                </w:r>
              </w:p>
            </w:txbxContent>
          </v:textbox>
          <w10:wrap anchorx="page" anchory="page"/>
        </v:shape>
      </w:pict>
    </w:r>
    <w:r>
      <w:pict>
        <v:shape id="_x0000_s2126" type="#_x0000_t202" style="position:absolute;margin-left:519.1pt;margin-top:742.9pt;width:22pt;height:14.15pt;z-index:-33790976;mso-position-horizontal-relative:page;mso-position-vertical-relative:page" filled="f" stroked="f">
          <v:textbox style="mso-next-textbox:#_x0000_s2126" inset="0,0,0,0">
            <w:txbxContent>
              <w:p w:rsidR="00573016" w:rsidRDefault="0077703A">
                <w:pPr>
                  <w:spacing w:before="21"/>
                  <w:ind w:left="20"/>
                  <w:rPr>
                    <w:rFonts w:ascii="Century Schoolbook"/>
                    <w:sz w:val="20"/>
                  </w:rPr>
                </w:pPr>
                <w:r>
                  <w:rPr>
                    <w:rFonts w:ascii="Century Schoolbook"/>
                    <w:sz w:val="20"/>
                  </w:rPr>
                  <w:t>10-1</w:t>
                </w:r>
              </w:p>
            </w:txbxContent>
          </v:textbox>
          <w10:wrap anchorx="page" anchory="page"/>
        </v:shape>
      </w:pict>
    </w:r>
  </w:p>
</w:ftr>
</file>

<file path=word/footer9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117" type="#_x0000_t202" style="position:absolute;margin-left:71pt;margin-top:742.9pt;width:29.45pt;height:14.15pt;z-index:-33786368;mso-position-horizontal-relative:page;mso-position-vertical-relative:page" filled="f" stroked="f">
          <v:textbox style="mso-next-textbox:#_x0000_s2117" inset="0,0,0,0">
            <w:txbxContent>
              <w:p w:rsidR="00573016" w:rsidRDefault="0077703A">
                <w:pPr>
                  <w:spacing w:before="21"/>
                  <w:ind w:left="20"/>
                  <w:rPr>
                    <w:rFonts w:ascii="Century Schoolbook"/>
                    <w:sz w:val="20"/>
                  </w:rPr>
                </w:pPr>
                <w:r>
                  <w:rPr>
                    <w:rFonts w:ascii="Century Schoolbook"/>
                    <w:sz w:val="20"/>
                  </w:rPr>
                  <w:t>10-</w:t>
                </w:r>
                <w:r>
                  <w:fldChar w:fldCharType="begin"/>
                </w:r>
                <w:r>
                  <w:rPr>
                    <w:rFonts w:ascii="Century Schoolbook"/>
                    <w:sz w:val="20"/>
                  </w:rPr>
                  <w:instrText xml:space="preserve"> PAGE </w:instrText>
                </w:r>
                <w:r>
                  <w:fldChar w:fldCharType="separate"/>
                </w:r>
                <w:r>
                  <w:t>10</w:t>
                </w:r>
                <w:r>
                  <w:fldChar w:fldCharType="end"/>
                </w:r>
              </w:p>
            </w:txbxContent>
          </v:textbox>
          <w10:wrap anchorx="page" anchory="page"/>
        </v:shape>
      </w:pict>
    </w:r>
    <w:r>
      <w:pict>
        <v:shape id="_x0000_s2116" type="#_x0000_t202" style="position:absolute;margin-left:246.9pt;margin-top:742.9pt;width:151.55pt;height:14.15pt;z-index:-33785856;mso-position-horizontal-relative:page;mso-position-vertical-relative:page" filled="f" stroked="f">
          <v:textbox style="mso-next-textbox:#_x0000_s2116" inset="0,0,0,0">
            <w:txbxContent>
              <w:p w:rsidR="00573016" w:rsidRDefault="0077703A">
                <w:pPr>
                  <w:spacing w:before="21"/>
                  <w:ind w:left="20"/>
                  <w:rPr>
                    <w:rFonts w:ascii="Century Schoolbook"/>
                    <w:sz w:val="20"/>
                  </w:rPr>
                </w:pPr>
                <w:r>
                  <w:rPr>
                    <w:rFonts w:ascii="Century Schoolbook"/>
                    <w:sz w:val="20"/>
                  </w:rPr>
                  <w:t>Engineering V. 7.0 User Manual</w:t>
                </w:r>
              </w:p>
            </w:txbxContent>
          </v:textbox>
          <w10:wrap anchorx="page" anchory="page"/>
        </v:shape>
      </w:pict>
    </w:r>
    <w:r>
      <w:pict>
        <v:shape id="_x0000_s2115" type="#_x0000_t202" style="position:absolute;margin-left:480.45pt;margin-top:742.9pt;width:59.85pt;height:14.15pt;z-index:-33785344;mso-position-horizontal-relative:page;mso-position-vertical-relative:page" filled="f" stroked="f">
          <v:textbox style="mso-next-textbox:#_x0000_s2115" inset="0,0,0,0">
            <w:txbxContent>
              <w:p w:rsidR="00573016" w:rsidRDefault="0077703A">
                <w:pPr>
                  <w:spacing w:before="21"/>
                  <w:ind w:left="20"/>
                  <w:rPr>
                    <w:rFonts w:ascii="Century Schoolbook"/>
                    <w:sz w:val="20"/>
                  </w:rPr>
                </w:pPr>
                <w:r>
                  <w:rPr>
                    <w:rFonts w:ascii="Century Schoolbook"/>
                    <w:sz w:val="20"/>
                  </w:rPr>
                  <w:t>August 1993</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703A" w:rsidRDefault="0077703A">
      <w:r>
        <w:separator/>
      </w:r>
    </w:p>
  </w:footnote>
  <w:footnote w:type="continuationSeparator" w:id="0">
    <w:p w:rsidR="0077703A" w:rsidRDefault="007770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451" type="#_x0000_t202" style="position:absolute;margin-left:71pt;margin-top:34.95pt;width:83.75pt;height:14.05pt;z-index:-33957376;mso-position-horizontal-relative:page;mso-position-vertical-relative:page" filled="f" stroked="f">
          <v:textbox inset="0,0,0,0">
            <w:txbxContent>
              <w:p w:rsidR="00573016" w:rsidRDefault="0077703A">
                <w:pPr>
                  <w:spacing w:before="20"/>
                  <w:ind w:left="20"/>
                  <w:rPr>
                    <w:rFonts w:ascii="Century Schoolbook"/>
                    <w:sz w:val="20"/>
                  </w:rPr>
                </w:pPr>
                <w:r>
                  <w:rPr>
                    <w:rFonts w:ascii="Century Schoolbook"/>
                    <w:sz w:val="20"/>
                  </w:rPr>
                  <w:t>Table of Contents</w:t>
                </w:r>
              </w:p>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426" type="#_x0000_t202" style="position:absolute;margin-left:484.9pt;margin-top:34.95pt;width:56.15pt;height:14.05pt;z-index:-33944576;mso-position-horizontal-relative:page;mso-position-vertical-relative:page" filled="f" stroked="f">
          <v:textbox inset="0,0,0,0">
            <w:txbxContent>
              <w:p w:rsidR="00573016" w:rsidRDefault="0077703A">
                <w:pPr>
                  <w:spacing w:before="20"/>
                  <w:ind w:left="20"/>
                  <w:rPr>
                    <w:rFonts w:ascii="Century Schoolbook"/>
                    <w:sz w:val="20"/>
                  </w:rPr>
                </w:pPr>
                <w:r>
                  <w:rPr>
                    <w:rFonts w:ascii="Century Schoolbook"/>
                    <w:sz w:val="20"/>
                  </w:rPr>
                  <w:t>Orientation</w:t>
                </w:r>
              </w:p>
            </w:txbxContent>
          </v:textbox>
          <w10:wrap anchorx="page" anchory="page"/>
        </v:shape>
      </w:pict>
    </w:r>
  </w:p>
</w:hdr>
</file>

<file path=word/header1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106" type="#_x0000_t202" style="position:absolute;margin-left:71pt;margin-top:34.4pt;width:290.85pt;height:14.15pt;z-index:-33780736;mso-position-horizontal-relative:page;mso-position-vertical-relative:page" filled="f" stroked="f">
          <v:textbox style="mso-next-textbox:#_x0000_s2106" inset="0,0,0,0">
            <w:txbxContent>
              <w:p w:rsidR="00573016" w:rsidRDefault="0077703A">
                <w:pPr>
                  <w:spacing w:before="21"/>
                  <w:ind w:left="20"/>
                  <w:rPr>
                    <w:rFonts w:ascii="Century Schoolbook"/>
                    <w:sz w:val="20"/>
                  </w:rPr>
                </w:pPr>
                <w:r>
                  <w:rPr>
                    <w:rFonts w:ascii="Century Schoolbook"/>
                    <w:sz w:val="20"/>
                  </w:rPr>
                  <w:t>Package Operation - Assign (Transfer) Electronic Work</w:t>
                </w:r>
                <w:r>
                  <w:rPr>
                    <w:rFonts w:ascii="Century Schoolbook"/>
                    <w:spacing w:val="-40"/>
                    <w:sz w:val="20"/>
                  </w:rPr>
                  <w:t xml:space="preserve"> </w:t>
                </w:r>
                <w:r>
                  <w:rPr>
                    <w:rFonts w:ascii="Century Schoolbook"/>
                    <w:sz w:val="20"/>
                  </w:rPr>
                  <w:t>Orders</w:t>
                </w:r>
              </w:p>
            </w:txbxContent>
          </v:textbox>
          <w10:wrap anchorx="page" anchory="page"/>
        </v:shape>
      </w:pict>
    </w:r>
  </w:p>
</w:hdr>
</file>

<file path=word/header1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105" type="#_x0000_t202" style="position:absolute;margin-left:337.45pt;margin-top:34.95pt;width:203.6pt;height:14.05pt;z-index:-33780224;mso-position-horizontal-relative:page;mso-position-vertical-relative:page" filled="f" stroked="f">
          <v:textbox style="mso-next-textbox:#_x0000_s2105" inset="0,0,0,0">
            <w:txbxContent>
              <w:p w:rsidR="00573016" w:rsidRDefault="0077703A">
                <w:pPr>
                  <w:spacing w:before="20"/>
                  <w:ind w:left="20"/>
                  <w:rPr>
                    <w:rFonts w:ascii="Century Schoolbook" w:hAnsi="Century Schoolbook"/>
                    <w:sz w:val="20"/>
                  </w:rPr>
                </w:pPr>
                <w:r>
                  <w:rPr>
                    <w:rFonts w:ascii="Century Schoolbook" w:hAnsi="Century Schoolbook"/>
                    <w:sz w:val="20"/>
                  </w:rPr>
                  <w:t>Package Operation – IT Equipment Module</w:t>
                </w:r>
              </w:p>
            </w:txbxContent>
          </v:textbox>
          <w10:wrap anchorx="page" anchory="page"/>
        </v:shape>
      </w:pict>
    </w:r>
  </w:p>
</w:hdr>
</file>

<file path=word/header1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098" type="#_x0000_t202" style="position:absolute;margin-left:71pt;margin-top:34.95pt;width:203.6pt;height:14.05pt;z-index:-33776640;mso-position-horizontal-relative:page;mso-position-vertical-relative:page" filled="f" stroked="f">
          <v:textbox style="mso-next-textbox:#_x0000_s2098" inset="0,0,0,0">
            <w:txbxContent>
              <w:p w:rsidR="00573016" w:rsidRDefault="0077703A">
                <w:pPr>
                  <w:spacing w:before="20"/>
                  <w:ind w:left="20"/>
                  <w:rPr>
                    <w:rFonts w:ascii="Century Schoolbook" w:hAnsi="Century Schoolbook"/>
                    <w:sz w:val="20"/>
                  </w:rPr>
                </w:pPr>
                <w:r>
                  <w:rPr>
                    <w:rFonts w:ascii="Century Schoolbook" w:hAnsi="Century Schoolbook"/>
                    <w:sz w:val="20"/>
                  </w:rPr>
                  <w:t>Package Operation – IT Equi</w:t>
                </w:r>
                <w:r>
                  <w:rPr>
                    <w:rFonts w:ascii="Century Schoolbook" w:hAnsi="Century Schoolbook"/>
                    <w:sz w:val="20"/>
                  </w:rPr>
                  <w:t>pment Module</w:t>
                </w:r>
              </w:p>
            </w:txbxContent>
          </v:textbox>
          <w10:wrap anchorx="page" anchory="page"/>
        </v:shape>
      </w:pict>
    </w:r>
  </w:p>
</w:hdr>
</file>

<file path=word/header1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097" type="#_x0000_t202" style="position:absolute;margin-left:337.45pt;margin-top:34.95pt;width:203.6pt;height:14.05pt;z-index:-33776128;mso-position-horizontal-relative:page;mso-position-vertical-relative:page" filled="f" stroked="f">
          <v:textbox style="mso-next-textbox:#_x0000_s2097" inset="0,0,0,0">
            <w:txbxContent>
              <w:p w:rsidR="00573016" w:rsidRDefault="0077703A">
                <w:pPr>
                  <w:spacing w:before="20"/>
                  <w:ind w:left="20"/>
                  <w:rPr>
                    <w:rFonts w:ascii="Century Schoolbook" w:hAnsi="Century Schoolbook"/>
                    <w:sz w:val="20"/>
                  </w:rPr>
                </w:pPr>
                <w:r>
                  <w:rPr>
                    <w:rFonts w:ascii="Century Schoolbook" w:hAnsi="Century Schoolbook"/>
                    <w:sz w:val="20"/>
                  </w:rPr>
                  <w:t>Package Operation – IT Equipment Module</w:t>
                </w:r>
              </w:p>
            </w:txbxContent>
          </v:textbox>
          <w10:wrap anchorx="page" anchory="page"/>
        </v:shape>
      </w:pict>
    </w:r>
  </w:p>
</w:hdr>
</file>

<file path=word/header1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096" type="#_x0000_t202" style="position:absolute;margin-left:71pt;margin-top:34.95pt;width:175.2pt;height:14.05pt;z-index:-33775616;mso-position-horizontal-relative:page;mso-position-vertical-relative:page" filled="f" stroked="f">
          <v:textbox style="mso-next-textbox:#_x0000_s2096" inset="0,0,0,0">
            <w:txbxContent>
              <w:p w:rsidR="00573016" w:rsidRDefault="0077703A">
                <w:pPr>
                  <w:spacing w:before="20"/>
                  <w:ind w:left="20"/>
                  <w:rPr>
                    <w:rFonts w:ascii="Century Schoolbook" w:hAnsi="Century Schoolbook"/>
                    <w:sz w:val="20"/>
                  </w:rPr>
                </w:pPr>
                <w:r>
                  <w:rPr>
                    <w:rFonts w:ascii="Century Schoolbook" w:hAnsi="Century Schoolbook"/>
                    <w:sz w:val="20"/>
                  </w:rPr>
                  <w:t xml:space="preserve">Package Operation </w:t>
                </w:r>
                <w:r>
                  <w:rPr>
                    <w:rFonts w:ascii="Century Schoolbook" w:hAnsi="Century Schoolbook"/>
                    <w:sz w:val="20"/>
                  </w:rPr>
                  <w:t>– IT Owner Menu</w:t>
                </w:r>
              </w:p>
            </w:txbxContent>
          </v:textbox>
          <w10:wrap anchorx="page" anchory="page"/>
        </v:shape>
      </w:pict>
    </w:r>
  </w:p>
</w:hdr>
</file>

<file path=word/header1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095" type="#_x0000_t202" style="position:absolute;margin-left:365.85pt;margin-top:34.95pt;width:175.2pt;height:14.05pt;z-index:-33775104;mso-position-horizontal-relative:page;mso-position-vertical-relative:page" filled="f" stroked="f">
          <v:textbox style="mso-next-textbox:#_x0000_s2095" inset="0,0,0,0">
            <w:txbxContent>
              <w:p w:rsidR="00573016" w:rsidRDefault="0077703A">
                <w:pPr>
                  <w:spacing w:before="20"/>
                  <w:ind w:left="20"/>
                  <w:rPr>
                    <w:rFonts w:ascii="Century Schoolbook" w:hAnsi="Century Schoolbook"/>
                    <w:sz w:val="20"/>
                  </w:rPr>
                </w:pPr>
                <w:r>
                  <w:rPr>
                    <w:rFonts w:ascii="Century Schoolbook" w:hAnsi="Century Schoolbook"/>
                    <w:sz w:val="20"/>
                  </w:rPr>
                  <w:t>Package Operation – IT Owner Menu</w:t>
                </w:r>
              </w:p>
            </w:txbxContent>
          </v:textbox>
          <w10:wrap anchorx="page" anchory="page"/>
        </v:shape>
      </w:pict>
    </w:r>
  </w:p>
</w:hdr>
</file>

<file path=word/header1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573016">
    <w:pPr>
      <w:pStyle w:val="BodyText"/>
      <w:spacing w:line="14" w:lineRule="auto"/>
      <w:rPr>
        <w:sz w:val="2"/>
      </w:rPr>
    </w:pPr>
  </w:p>
</w:hdr>
</file>

<file path=word/header10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573016">
    <w:pPr>
      <w:pStyle w:val="BodyText"/>
      <w:spacing w:line="14" w:lineRule="auto"/>
      <w:rPr>
        <w:sz w:val="2"/>
      </w:rPr>
    </w:pPr>
  </w:p>
</w:hdr>
</file>

<file path=word/header10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573016">
    <w:pPr>
      <w:pStyle w:val="BodyText"/>
      <w:spacing w:line="14" w:lineRule="auto"/>
      <w:rPr>
        <w:sz w:val="2"/>
      </w:rPr>
    </w:pPr>
  </w:p>
</w:hdr>
</file>

<file path=word/header10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076" type="#_x0000_t202" style="position:absolute;margin-left:71pt;margin-top:34.95pt;width:28.35pt;height:14.05pt;z-index:-33765376;mso-position-horizontal-relative:page;mso-position-vertical-relative:page" filled="f" stroked="f">
          <v:textbox style="mso-next-textbox:#_x0000_s2076" inset="0,0,0,0">
            <w:txbxContent>
              <w:p w:rsidR="00573016" w:rsidRDefault="0077703A">
                <w:pPr>
                  <w:spacing w:before="20"/>
                  <w:ind w:left="20"/>
                  <w:rPr>
                    <w:rFonts w:ascii="Century Schoolbook"/>
                    <w:sz w:val="20"/>
                  </w:rPr>
                </w:pPr>
                <w:r>
                  <w:rPr>
                    <w:rFonts w:ascii="Century Schoolbook"/>
                    <w:sz w:val="20"/>
                  </w:rPr>
                  <w:t>Index</w:t>
                </w:r>
              </w:p>
            </w:txbxContent>
          </v:textbox>
          <w10:wrap anchorx="page" anchory="page"/>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419" type="#_x0000_t202" style="position:absolute;margin-left:71pt;margin-top:34.95pt;width:56.15pt;height:14.05pt;z-index:-33940992;mso-position-horizontal-relative:page;mso-position-vertical-relative:page" filled="f" stroked="f">
          <v:textbox inset="0,0,0,0">
            <w:txbxContent>
              <w:p w:rsidR="00573016" w:rsidRDefault="0077703A">
                <w:pPr>
                  <w:spacing w:before="20"/>
                  <w:ind w:left="20"/>
                  <w:rPr>
                    <w:rFonts w:ascii="Century Schoolbook"/>
                    <w:sz w:val="20"/>
                  </w:rPr>
                </w:pPr>
                <w:r>
                  <w:rPr>
                    <w:rFonts w:ascii="Century Schoolbook"/>
                    <w:sz w:val="20"/>
                  </w:rPr>
                  <w:t>Orientation</w:t>
                </w:r>
              </w:p>
            </w:txbxContent>
          </v:textbox>
          <w10:wrap anchorx="page" anchory="page"/>
        </v:shape>
      </w:pict>
    </w:r>
  </w:p>
</w:hdr>
</file>

<file path=word/header1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075" type="#_x0000_t202" style="position:absolute;margin-left:512.65pt;margin-top:34.95pt;width:28.35pt;height:14.05pt;z-index:-33764864;mso-position-horizontal-relative:page;mso-position-vertical-relative:page" filled="f" stroked="f">
          <v:textbox style="mso-next-textbox:#_x0000_s2075" inset="0,0,0,0">
            <w:txbxContent>
              <w:p w:rsidR="00573016" w:rsidRDefault="0077703A">
                <w:pPr>
                  <w:spacing w:before="20"/>
                  <w:ind w:left="20"/>
                  <w:rPr>
                    <w:rFonts w:ascii="Century Schoolbook"/>
                    <w:sz w:val="20"/>
                  </w:rPr>
                </w:pPr>
                <w:r>
                  <w:rPr>
                    <w:rFonts w:ascii="Century Schoolbook"/>
                    <w:sz w:val="20"/>
                  </w:rPr>
                  <w:t>Index</w:t>
                </w:r>
              </w:p>
            </w:txbxContent>
          </v:textbox>
          <w10:wrap anchorx="page" anchory="page"/>
        </v:shape>
      </w:pict>
    </w:r>
  </w:p>
</w:hdr>
</file>

<file path=word/header1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068" type="#_x0000_t202" style="position:absolute;margin-left:71pt;margin-top:34.95pt;width:28.35pt;height:14.05pt;z-index:-33761280;mso-position-horizontal-relative:page;mso-position-vertical-relative:page" filled="f" stroked="f">
          <v:textbox style="mso-next-textbox:#_x0000_s2068" inset="0,0,0,0">
            <w:txbxContent>
              <w:p w:rsidR="00573016" w:rsidRDefault="0077703A">
                <w:pPr>
                  <w:spacing w:before="20"/>
                  <w:ind w:left="20"/>
                  <w:rPr>
                    <w:rFonts w:ascii="Century Schoolbook"/>
                    <w:sz w:val="20"/>
                  </w:rPr>
                </w:pPr>
                <w:r>
                  <w:rPr>
                    <w:rFonts w:ascii="Century Schoolbook"/>
                    <w:sz w:val="20"/>
                  </w:rPr>
                  <w:t>Index</w:t>
                </w:r>
              </w:p>
            </w:txbxContent>
          </v:textbox>
          <w10:wrap anchorx="page" anchory="page"/>
        </v:shape>
      </w:pict>
    </w:r>
  </w:p>
</w:hdr>
</file>

<file path=word/header1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067" type="#_x0000_t202" style="position:absolute;margin-left:512.65pt;margin-top:34.95pt;width:28.35pt;height:14.05pt;z-index:-33760768;mso-position-horizontal-relative:page;mso-position-vertical-relative:page" filled="f" stroked="f">
          <v:textbox style="mso-next-textbox:#_x0000_s2067" inset="0,0,0,0">
            <w:txbxContent>
              <w:p w:rsidR="00573016" w:rsidRDefault="0077703A">
                <w:pPr>
                  <w:spacing w:before="20"/>
                  <w:ind w:left="20"/>
                  <w:rPr>
                    <w:rFonts w:ascii="Century Schoolbook"/>
                    <w:sz w:val="20"/>
                  </w:rPr>
                </w:pPr>
                <w:r>
                  <w:rPr>
                    <w:rFonts w:ascii="Century Schoolbook"/>
                    <w:sz w:val="20"/>
                  </w:rPr>
                  <w:t>Index</w:t>
                </w:r>
              </w:p>
            </w:txbxContent>
          </v:textbox>
          <w10:wrap anchorx="page" anchory="page"/>
        </v:shape>
      </w:pict>
    </w:r>
  </w:p>
</w:hdr>
</file>

<file path=word/header1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063" type="#_x0000_t202" style="position:absolute;margin-left:71pt;margin-top:34.95pt;width:28.35pt;height:14.05pt;z-index:-33758720;mso-position-horizontal-relative:page;mso-position-vertical-relative:page" filled="f" stroked="f">
          <v:textbox style="mso-next-textbox:#_x0000_s2063" inset="0,0,0,0">
            <w:txbxContent>
              <w:p w:rsidR="00573016" w:rsidRDefault="0077703A">
                <w:pPr>
                  <w:spacing w:before="20"/>
                  <w:ind w:left="20"/>
                  <w:rPr>
                    <w:rFonts w:ascii="Century Schoolbook"/>
                    <w:sz w:val="20"/>
                  </w:rPr>
                </w:pPr>
                <w:r>
                  <w:rPr>
                    <w:rFonts w:ascii="Century Schoolbook"/>
                    <w:sz w:val="20"/>
                  </w:rPr>
                  <w:t>Index</w:t>
                </w:r>
              </w:p>
            </w:txbxContent>
          </v:textbox>
          <w10:wrap anchorx="page" anchory="page"/>
        </v:shape>
      </w:pict>
    </w:r>
  </w:p>
</w:hdr>
</file>

<file path=word/header1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573016">
    <w:pPr>
      <w:pStyle w:val="BodyText"/>
      <w:spacing w:line="14" w:lineRule="auto"/>
      <w:rPr>
        <w:sz w:val="2"/>
      </w:rPr>
    </w:pPr>
  </w:p>
</w:hdr>
</file>

<file path=word/header1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056" type="#_x0000_t202" style="position:absolute;margin-left:71pt;margin-top:34.95pt;width:61.75pt;height:14.05pt;z-index:-33755136;mso-position-horizontal-relative:page;mso-position-vertical-relative:page" filled="f" stroked="f">
          <v:textbox style="mso-next-textbox:#_x0000_s2056" inset="0,0,0,0">
            <w:txbxContent>
              <w:p w:rsidR="00573016" w:rsidRDefault="0077703A">
                <w:pPr>
                  <w:spacing w:before="20"/>
                  <w:ind w:left="20"/>
                  <w:rPr>
                    <w:rFonts w:ascii="Century Schoolbook"/>
                    <w:sz w:val="20"/>
                  </w:rPr>
                </w:pPr>
                <w:r>
                  <w:rPr>
                    <w:rFonts w:ascii="Century Schoolbook"/>
                    <w:sz w:val="20"/>
                  </w:rPr>
                  <w:t>Attachments</w:t>
                </w:r>
              </w:p>
            </w:txbxContent>
          </v:textbox>
          <w10:wrap anchorx="page" anchory="page"/>
        </v:shape>
      </w:pict>
    </w:r>
  </w:p>
</w:hdr>
</file>

<file path=word/header1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055" type="#_x0000_t202" style="position:absolute;margin-left:479.35pt;margin-top:34.95pt;width:61.75pt;height:14.05pt;z-index:-33754624;mso-position-horizontal-relative:page;mso-position-vertical-relative:page" filled="f" stroked="f">
          <v:textbox style="mso-next-textbox:#_x0000_s2055" inset="0,0,0,0">
            <w:txbxContent>
              <w:p w:rsidR="00573016" w:rsidRDefault="0077703A">
                <w:pPr>
                  <w:spacing w:before="20"/>
                  <w:ind w:left="20"/>
                  <w:rPr>
                    <w:rFonts w:ascii="Century Schoolbook"/>
                    <w:sz w:val="20"/>
                  </w:rPr>
                </w:pPr>
                <w:r>
                  <w:rPr>
                    <w:rFonts w:ascii="Century Schoolbook"/>
                    <w:sz w:val="20"/>
                  </w:rPr>
                  <w:t>Attachments</w:t>
                </w:r>
              </w:p>
            </w:txbxContent>
          </v:textbox>
          <w10:wrap anchorx="page" anchory="page"/>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418" type="#_x0000_t202" style="position:absolute;margin-left:484.3pt;margin-top:35.35pt;width:56.75pt;height:15.3pt;z-index:-33940480;mso-position-horizontal-relative:page;mso-position-vertical-relative:page" filled="f" stroked="f">
          <v:textbox inset="0,0,0,0">
            <w:txbxContent>
              <w:p w:rsidR="00573016" w:rsidRDefault="0077703A">
                <w:pPr>
                  <w:spacing w:before="10"/>
                  <w:ind w:left="20"/>
                  <w:rPr>
                    <w:rFonts w:ascii="Times New Roman"/>
                    <w:sz w:val="24"/>
                  </w:rPr>
                </w:pPr>
                <w:r>
                  <w:rPr>
                    <w:rFonts w:ascii="Times New Roman"/>
                    <w:sz w:val="24"/>
                  </w:rPr>
                  <w:t>Orientation</w:t>
                </w:r>
              </w:p>
            </w:txbxContent>
          </v:textbox>
          <w10:wrap anchorx="page" anchory="page"/>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573016">
    <w:pPr>
      <w:pStyle w:val="BodyText"/>
      <w:spacing w:line="14" w:lineRule="auto"/>
      <w:rPr>
        <w:sz w:val="2"/>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411" type="#_x0000_t202" style="position:absolute;margin-left:71pt;margin-top:34.4pt;width:103.8pt;height:14.15pt;z-index:-33936896;mso-position-horizontal-relative:page;mso-position-vertical-relative:page" filled="f" stroked="f">
          <v:textbox inset="0,0,0,0">
            <w:txbxContent>
              <w:p w:rsidR="00573016" w:rsidRDefault="0077703A">
                <w:pPr>
                  <w:spacing w:before="21"/>
                  <w:ind w:left="20"/>
                  <w:rPr>
                    <w:rFonts w:ascii="Century Schoolbook"/>
                    <w:sz w:val="20"/>
                  </w:rPr>
                </w:pPr>
                <w:r>
                  <w:rPr>
                    <w:rFonts w:ascii="Century Schoolbook"/>
                    <w:sz w:val="20"/>
                  </w:rPr>
                  <w:t>Package Management</w:t>
                </w:r>
              </w:p>
            </w:txbxContent>
          </v:textbox>
          <w10:wrap anchorx="page" anchory="page"/>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573016">
    <w:pPr>
      <w:pStyle w:val="BodyText"/>
      <w:spacing w:line="14" w:lineRule="auto"/>
      <w:rPr>
        <w:sz w:val="2"/>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407" type="#_x0000_t202" style="position:absolute;margin-left:71.25pt;margin-top:34.65pt;width:101.15pt;height:14.15pt;z-index:-33934848;mso-position-horizontal-relative:page;mso-position-vertical-relative:page" filled="f" stroked="f">
          <v:textbox inset="0,0,0,0">
            <w:txbxContent>
              <w:p w:rsidR="00573016" w:rsidRDefault="0077703A">
                <w:pPr>
                  <w:spacing w:before="21"/>
                  <w:ind w:left="20"/>
                  <w:rPr>
                    <w:rFonts w:ascii="Century Schoolbook"/>
                    <w:sz w:val="20"/>
                  </w:rPr>
                </w:pPr>
                <w:r>
                  <w:rPr>
                    <w:rFonts w:ascii="Century Schoolbook"/>
                    <w:sz w:val="20"/>
                  </w:rPr>
                  <w:t>Work Order &amp; MERS</w:t>
                </w:r>
              </w:p>
            </w:txbxContent>
          </v:textbox>
          <w10:wrap anchorx="page" anchory="page"/>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406" type="#_x0000_t202" style="position:absolute;margin-left:431.25pt;margin-top:34.65pt;width:101.15pt;height:14.15pt;z-index:-33934336;mso-position-horizontal-relative:page;mso-position-vertical-relative:page" filled="f" stroked="f">
          <v:textbox inset="0,0,0,0">
            <w:txbxContent>
              <w:p w:rsidR="00573016" w:rsidRDefault="0077703A">
                <w:pPr>
                  <w:spacing w:before="21"/>
                  <w:ind w:left="20"/>
                  <w:rPr>
                    <w:rFonts w:ascii="Century Schoolbook"/>
                    <w:sz w:val="20"/>
                  </w:rPr>
                </w:pPr>
                <w:r>
                  <w:rPr>
                    <w:rFonts w:ascii="Century Schoolbook"/>
                    <w:sz w:val="20"/>
                  </w:rPr>
                  <w:t>Work Order &amp; MERS</w:t>
                </w:r>
              </w:p>
            </w:txbxContent>
          </v:textbox>
          <w10:wrap anchorx="page" anchory="page"/>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402" type="#_x0000_t202" style="position:absolute;margin-left:71.25pt;margin-top:34.65pt;width:101.15pt;height:14.15pt;z-index:-33932288;mso-position-horizontal-relative:page;mso-position-vertical-relative:page" filled="f" stroked="f">
          <v:textbox inset="0,0,0,0">
            <w:txbxContent>
              <w:p w:rsidR="00573016" w:rsidRDefault="0077703A">
                <w:pPr>
                  <w:spacing w:before="21"/>
                  <w:ind w:left="20"/>
                  <w:rPr>
                    <w:rFonts w:ascii="Century Schoolbook"/>
                    <w:sz w:val="20"/>
                  </w:rPr>
                </w:pPr>
                <w:r>
                  <w:rPr>
                    <w:rFonts w:ascii="Century Schoolbook"/>
                    <w:sz w:val="20"/>
                  </w:rPr>
                  <w:t>Work Order &amp; MERS</w:t>
                </w:r>
              </w:p>
            </w:txbxContent>
          </v:textbox>
          <w10:wrap anchorx="page" anchory="page"/>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401" type="#_x0000_t202" style="position:absolute;margin-left:431.25pt;margin-top:34.65pt;width:101.15pt;height:14.15pt;z-index:-33931776;mso-position-horizontal-relative:page;mso-position-vertical-relative:page" filled="f" stroked="f">
          <v:textbox inset="0,0,0,0">
            <w:txbxContent>
              <w:p w:rsidR="00573016" w:rsidRDefault="0077703A">
                <w:pPr>
                  <w:spacing w:before="21"/>
                  <w:ind w:left="20"/>
                  <w:rPr>
                    <w:rFonts w:ascii="Century Schoolbook"/>
                    <w:sz w:val="20"/>
                  </w:rPr>
                </w:pPr>
                <w:r>
                  <w:rPr>
                    <w:rFonts w:ascii="Century Schoolbook"/>
                    <w:sz w:val="20"/>
                  </w:rPr>
                  <w:t>Work Order &amp; MERS</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573016">
    <w:pPr>
      <w:pStyle w:val="BodyText"/>
      <w:spacing w:line="14" w:lineRule="auto"/>
      <w:rPr>
        <w:sz w:val="2"/>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397" type="#_x0000_t202" style="position:absolute;margin-left:71.25pt;margin-top:34.65pt;width:101.15pt;height:14.15pt;z-index:-33929728;mso-position-horizontal-relative:page;mso-position-vertical-relative:page" filled="f" stroked="f">
          <v:textbox inset="0,0,0,0">
            <w:txbxContent>
              <w:p w:rsidR="00573016" w:rsidRDefault="0077703A">
                <w:pPr>
                  <w:spacing w:before="21"/>
                  <w:ind w:left="20"/>
                  <w:rPr>
                    <w:rFonts w:ascii="Century Schoolbook"/>
                    <w:sz w:val="20"/>
                  </w:rPr>
                </w:pPr>
                <w:r>
                  <w:rPr>
                    <w:rFonts w:ascii="Century Schoolbook"/>
                    <w:sz w:val="20"/>
                  </w:rPr>
                  <w:t>Work Order &amp; MERS</w:t>
                </w:r>
              </w:p>
            </w:txbxContent>
          </v:textbox>
          <w10:wrap anchorx="page" anchory="page"/>
        </v:shape>
      </w:pic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396" type="#_x0000_t202" style="position:absolute;margin-left:431.25pt;margin-top:34.65pt;width:101.15pt;height:14.15pt;z-index:-33929216;mso-position-horizontal-relative:page;mso-position-vertical-relative:page" filled="f" stroked="f">
          <v:textbox inset="0,0,0,0">
            <w:txbxContent>
              <w:p w:rsidR="00573016" w:rsidRDefault="0077703A">
                <w:pPr>
                  <w:spacing w:before="21"/>
                  <w:ind w:left="20"/>
                  <w:rPr>
                    <w:rFonts w:ascii="Century Schoolbook"/>
                    <w:sz w:val="20"/>
                  </w:rPr>
                </w:pPr>
                <w:r>
                  <w:rPr>
                    <w:rFonts w:ascii="Century Schoolbook"/>
                    <w:sz w:val="20"/>
                  </w:rPr>
                  <w:t>Work Order &amp; MERS</w:t>
                </w:r>
              </w:p>
            </w:txbxContent>
          </v:textbox>
          <w10:wrap anchorx="page" anchory="page"/>
        </v:shape>
      </w:pic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392" type="#_x0000_t202" style="position:absolute;margin-left:71.25pt;margin-top:34.65pt;width:101.15pt;height:14.15pt;z-index:-33927168;mso-position-horizontal-relative:page;mso-position-vertical-relative:page" filled="f" stroked="f">
          <v:textbox inset="0,0,0,0">
            <w:txbxContent>
              <w:p w:rsidR="00573016" w:rsidRDefault="0077703A">
                <w:pPr>
                  <w:spacing w:before="21"/>
                  <w:ind w:left="20"/>
                  <w:rPr>
                    <w:rFonts w:ascii="Century Schoolbook"/>
                    <w:sz w:val="20"/>
                  </w:rPr>
                </w:pPr>
                <w:r>
                  <w:rPr>
                    <w:rFonts w:ascii="Century Schoolbook"/>
                    <w:sz w:val="20"/>
                  </w:rPr>
                  <w:t>Work Order &amp; MERS</w:t>
                </w:r>
              </w:p>
            </w:txbxContent>
          </v:textbox>
          <w10:wrap anchorx="page" anchory="page"/>
        </v:shape>
      </w:pic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391" type="#_x0000_t202" style="position:absolute;margin-left:431.25pt;margin-top:34.65pt;width:101.15pt;height:14.15pt;z-index:-33926656;mso-position-horizontal-relative:page;mso-position-vertical-relative:page" filled="f" stroked="f">
          <v:textbox inset="0,0,0,0">
            <w:txbxContent>
              <w:p w:rsidR="00573016" w:rsidRDefault="0077703A">
                <w:pPr>
                  <w:spacing w:before="21"/>
                  <w:ind w:left="20"/>
                  <w:rPr>
                    <w:rFonts w:ascii="Century Schoolbook"/>
                    <w:sz w:val="20"/>
                  </w:rPr>
                </w:pPr>
                <w:r>
                  <w:rPr>
                    <w:rFonts w:ascii="Century Schoolbook"/>
                    <w:sz w:val="20"/>
                  </w:rPr>
                  <w:t>Work Order &amp; MERS</w:t>
                </w:r>
              </w:p>
            </w:txbxContent>
          </v:textbox>
          <w10:wrap anchorx="page" anchory="page"/>
        </v:shape>
      </w:pic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573016">
    <w:pPr>
      <w:pStyle w:val="BodyText"/>
      <w:spacing w:line="14" w:lineRule="auto"/>
      <w:rPr>
        <w:sz w:val="2"/>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573016">
    <w:pPr>
      <w:pStyle w:val="BodyText"/>
      <w:spacing w:line="14" w:lineRule="auto"/>
      <w:rPr>
        <w:sz w:val="2"/>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378" type="#_x0000_t202" style="position:absolute;margin-left:430.5pt;margin-top:34.9pt;width:109.55pt;height:26.15pt;z-index:-33920000;mso-position-horizontal-relative:page;mso-position-vertical-relative:page" filled="f" stroked="f">
          <v:textbox inset="0,0,0,0">
            <w:txbxContent>
              <w:p w:rsidR="00573016" w:rsidRDefault="0077703A">
                <w:pPr>
                  <w:spacing w:before="21"/>
                  <w:ind w:left="322" w:right="-11" w:hanging="303"/>
                  <w:rPr>
                    <w:rFonts w:ascii="Century Schoolbook"/>
                    <w:sz w:val="20"/>
                  </w:rPr>
                </w:pPr>
                <w:r>
                  <w:rPr>
                    <w:rFonts w:ascii="Century Schoolbook"/>
                    <w:sz w:val="20"/>
                  </w:rPr>
                  <w:t>Five Year Facility Plan Project Applications</w:t>
                </w:r>
              </w:p>
            </w:txbxContent>
          </v:textbox>
          <w10:wrap anchorx="page" anchory="page"/>
        </v:shape>
      </w:pic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573016">
    <w:pPr>
      <w:pStyle w:val="BodyText"/>
      <w:spacing w:line="14" w:lineRule="auto"/>
      <w:rPr>
        <w:sz w:val="2"/>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371" type="#_x0000_t202" style="position:absolute;margin-left:430.5pt;margin-top:34.9pt;width:109.55pt;height:26.15pt;z-index:-33916416;mso-position-horizontal-relative:page;mso-position-vertical-relative:page" filled="f" stroked="f">
          <v:textbox style="mso-next-textbox:#_x0000_s2371" inset="0,0,0,0">
            <w:txbxContent>
              <w:p w:rsidR="00573016" w:rsidRDefault="0077703A">
                <w:pPr>
                  <w:spacing w:before="21"/>
                  <w:ind w:left="322" w:right="-11" w:hanging="303"/>
                  <w:rPr>
                    <w:rFonts w:ascii="Century Schoolbook"/>
                    <w:sz w:val="20"/>
                  </w:rPr>
                </w:pPr>
                <w:r>
                  <w:rPr>
                    <w:rFonts w:ascii="Century Schoolbook"/>
                    <w:sz w:val="20"/>
                  </w:rPr>
                  <w:t>Five Year Facility Plan Project Applications</w:t>
                </w:r>
              </w:p>
            </w:txbxContent>
          </v:textbox>
          <w10:wrap anchorx="page" anchory="page"/>
        </v:shape>
      </w:pic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573016">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573016">
    <w:pPr>
      <w:pStyle w:val="BodyText"/>
      <w:spacing w:line="14" w:lineRule="auto"/>
      <w:rPr>
        <w:sz w:val="2"/>
      </w:rP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364" type="#_x0000_t202" style="position:absolute;margin-left:430.5pt;margin-top:34.9pt;width:109.55pt;height:26.15pt;z-index:-33912832;mso-position-horizontal-relative:page;mso-position-vertical-relative:page" filled="f" stroked="f">
          <v:textbox style="mso-next-textbox:#_x0000_s2364" inset="0,0,0,0">
            <w:txbxContent>
              <w:p w:rsidR="00573016" w:rsidRDefault="0077703A">
                <w:pPr>
                  <w:spacing w:before="21"/>
                  <w:ind w:left="322" w:right="-11" w:hanging="303"/>
                  <w:rPr>
                    <w:rFonts w:ascii="Century Schoolbook"/>
                    <w:sz w:val="20"/>
                  </w:rPr>
                </w:pPr>
                <w:r>
                  <w:rPr>
                    <w:rFonts w:ascii="Century Schoolbook"/>
                    <w:sz w:val="20"/>
                  </w:rPr>
                  <w:t>Five Year Facility Plan Project Applications</w:t>
                </w:r>
              </w:p>
            </w:txbxContent>
          </v:textbox>
          <w10:wrap anchorx="page" anchory="page"/>
        </v:shape>
      </w:pic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573016">
    <w:pPr>
      <w:pStyle w:val="BodyText"/>
      <w:spacing w:line="14" w:lineRule="auto"/>
      <w:rPr>
        <w:sz w:val="2"/>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357" type="#_x0000_t202" style="position:absolute;margin-left:430.5pt;margin-top:34.9pt;width:109.55pt;height:26.15pt;z-index:-33909248;mso-position-horizontal-relative:page;mso-position-vertical-relative:page" filled="f" stroked="f">
          <v:textbox style="mso-next-textbox:#_x0000_s2357" inset="0,0,0,0">
            <w:txbxContent>
              <w:p w:rsidR="00573016" w:rsidRDefault="0077703A">
                <w:pPr>
                  <w:spacing w:before="21"/>
                  <w:ind w:left="322" w:right="-11" w:hanging="303"/>
                  <w:rPr>
                    <w:rFonts w:ascii="Century Schoolbook"/>
                    <w:sz w:val="20"/>
                  </w:rPr>
                </w:pPr>
                <w:r>
                  <w:rPr>
                    <w:rFonts w:ascii="Century Schoolbook"/>
                    <w:sz w:val="20"/>
                  </w:rPr>
                  <w:t>Five Year Facility Plan Project Applications</w:t>
                </w:r>
              </w:p>
            </w:txbxContent>
          </v:textbox>
          <w10:wrap anchorx="page" anchory="page"/>
        </v:shape>
      </w:pic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573016">
    <w:pPr>
      <w:pStyle w:val="BodyText"/>
      <w:spacing w:line="14" w:lineRule="auto"/>
      <w:rPr>
        <w:sz w:val="2"/>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350" type="#_x0000_t202" style="position:absolute;margin-left:430.5pt;margin-top:34.9pt;width:109.55pt;height:26.15pt;z-index:-33905664;mso-position-horizontal-relative:page;mso-position-vertical-relative:page" filled="f" stroked="f">
          <v:textbox style="mso-next-textbox:#_x0000_s2350" inset="0,0,0,0">
            <w:txbxContent>
              <w:p w:rsidR="00573016" w:rsidRDefault="0077703A">
                <w:pPr>
                  <w:spacing w:before="21"/>
                  <w:ind w:left="322" w:right="-11" w:hanging="303"/>
                  <w:rPr>
                    <w:rFonts w:ascii="Century Schoolbook"/>
                    <w:sz w:val="20"/>
                  </w:rPr>
                </w:pPr>
                <w:r>
                  <w:rPr>
                    <w:rFonts w:ascii="Century Schoolbook"/>
                    <w:sz w:val="20"/>
                  </w:rPr>
                  <w:t>Five Year Facility Plan Project Applications</w:t>
                </w:r>
              </w:p>
            </w:txbxContent>
          </v:textbox>
          <w10:wrap anchorx="page" anchory="page"/>
        </v:shape>
      </w:pic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573016">
    <w:pPr>
      <w:pStyle w:val="BodyText"/>
      <w:spacing w:line="14" w:lineRule="auto"/>
      <w:rPr>
        <w:sz w:val="2"/>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343" type="#_x0000_t202" style="position:absolute;margin-left:430.5pt;margin-top:34.9pt;width:109.55pt;height:26.15pt;z-index:-33902080;mso-position-horizontal-relative:page;mso-position-vertical-relative:page" filled="f" stroked="f">
          <v:textbox style="mso-next-textbox:#_x0000_s2343" inset="0,0,0,0">
            <w:txbxContent>
              <w:p w:rsidR="00573016" w:rsidRDefault="0077703A">
                <w:pPr>
                  <w:spacing w:before="21"/>
                  <w:ind w:left="322" w:right="-11" w:hanging="303"/>
                  <w:rPr>
                    <w:rFonts w:ascii="Century Schoolbook"/>
                    <w:sz w:val="20"/>
                  </w:rPr>
                </w:pPr>
                <w:r>
                  <w:rPr>
                    <w:rFonts w:ascii="Century Schoolbook"/>
                    <w:sz w:val="20"/>
                  </w:rPr>
                  <w:t>Five Year Facility Plan Project Applications</w:t>
                </w:r>
              </w:p>
            </w:txbxContent>
          </v:textbox>
          <w10:wrap anchorx="page" anchory="page"/>
        </v:shape>
      </w:pic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573016">
    <w:pPr>
      <w:pStyle w:val="BodyText"/>
      <w:spacing w:line="14" w:lineRule="auto"/>
      <w:rPr>
        <w:sz w:val="2"/>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336" type="#_x0000_t202" style="position:absolute;margin-left:430.5pt;margin-top:34.9pt;width:109.55pt;height:26.15pt;z-index:-33898496;mso-position-horizontal-relative:page;mso-position-vertical-relative:page" filled="f" stroked="f">
          <v:textbox style="mso-next-textbox:#_x0000_s2336" inset="0,0,0,0">
            <w:txbxContent>
              <w:p w:rsidR="00573016" w:rsidRDefault="0077703A">
                <w:pPr>
                  <w:spacing w:before="21"/>
                  <w:ind w:left="322" w:right="-11" w:hanging="303"/>
                  <w:rPr>
                    <w:rFonts w:ascii="Century Schoolbook"/>
                    <w:sz w:val="20"/>
                  </w:rPr>
                </w:pPr>
                <w:r>
                  <w:rPr>
                    <w:rFonts w:ascii="Century Schoolbook"/>
                    <w:sz w:val="20"/>
                  </w:rPr>
                  <w:t>Five Year Facility Plan Project Applications</w:t>
                </w:r>
              </w:p>
            </w:txbxContent>
          </v:textbox>
          <w10:wrap anchorx="page" anchory="page"/>
        </v:shape>
      </w:pic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573016">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573016">
    <w:pPr>
      <w:pStyle w:val="BodyText"/>
      <w:spacing w:line="14" w:lineRule="auto"/>
      <w:rPr>
        <w:sz w:val="2"/>
      </w:rP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573016">
    <w:pPr>
      <w:pStyle w:val="BodyText"/>
      <w:spacing w:line="14" w:lineRule="auto"/>
      <w:rPr>
        <w:sz w:val="2"/>
      </w:rP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320" type="#_x0000_t202" style="position:absolute;margin-left:610.5pt;margin-top:34.9pt;width:109.55pt;height:26.15pt;z-index:-33890304;mso-position-horizontal-relative:page;mso-position-vertical-relative:page" filled="f" stroked="f">
          <v:textbox style="mso-next-textbox:#_x0000_s2320" inset="0,0,0,0">
            <w:txbxContent>
              <w:p w:rsidR="00573016" w:rsidRDefault="0077703A">
                <w:pPr>
                  <w:spacing w:before="21"/>
                  <w:ind w:left="322" w:right="-11" w:hanging="303"/>
                  <w:rPr>
                    <w:rFonts w:ascii="Century Schoolbook"/>
                    <w:sz w:val="20"/>
                  </w:rPr>
                </w:pPr>
                <w:r>
                  <w:rPr>
                    <w:rFonts w:ascii="Century Schoolbook"/>
                    <w:sz w:val="20"/>
                  </w:rPr>
                  <w:t>Five Year Facility Plan Project Applications</w:t>
                </w:r>
              </w:p>
            </w:txbxContent>
          </v:textbox>
          <w10:wrap anchorx="page" anchory="page"/>
        </v:shape>
      </w:pict>
    </w:r>
    <w:r>
      <w:pict>
        <v:shape id="_x0000_s2319" type="#_x0000_t202" style="position:absolute;margin-left:237.35pt;margin-top:69.9pt;width:247.85pt;height:21pt;z-index:-33889792;mso-position-horizontal-relative:page;mso-position-vertical-relative:page" filled="f" stroked="f">
          <v:textbox style="mso-next-textbox:#_x0000_s2319" inset="0,0,0,0">
            <w:txbxContent>
              <w:p w:rsidR="00573016" w:rsidRDefault="0077703A">
                <w:pPr>
                  <w:pStyle w:val="BodyText"/>
                  <w:tabs>
                    <w:tab w:val="left" w:pos="3002"/>
                    <w:tab w:val="left" w:pos="4224"/>
                  </w:tabs>
                  <w:spacing w:before="44" w:line="204" w:lineRule="auto"/>
                  <w:ind w:left="20" w:right="18" w:firstLine="2317"/>
                </w:pPr>
                <w:r>
                  <w:t>FIVE YEAR FACILITY PLAN VAMC: WASHINGTON,</w:t>
                </w:r>
                <w:r>
                  <w:rPr>
                    <w:spacing w:val="-86"/>
                  </w:rPr>
                  <w:t xml:space="preserve"> </w:t>
                </w:r>
                <w:r>
                  <w:t>DC</w:t>
                </w:r>
                <w:r>
                  <w:rPr>
                    <w:spacing w:val="-43"/>
                  </w:rPr>
                  <w:t xml:space="preserve"> </w:t>
                </w:r>
                <w:r>
                  <w:t>(</w:t>
                </w:r>
                <w:r w:rsidR="006B6161">
                  <w:t>999</w:t>
                </w:r>
                <w:r>
                  <w:t>)</w:t>
                </w:r>
                <w:r>
                  <w:tab/>
                  <w:t>Region:</w:t>
                </w:r>
                <w:r>
                  <w:rPr>
                    <w:spacing w:val="-32"/>
                  </w:rPr>
                  <w:t xml:space="preserve"> </w:t>
                </w:r>
                <w:r>
                  <w:t>1</w:t>
                </w:r>
                <w:r>
                  <w:tab/>
                  <w:t>VISN:</w:t>
                </w:r>
                <w:r>
                  <w:rPr>
                    <w:spacing w:val="-38"/>
                  </w:rPr>
                  <w:t xml:space="preserve"> </w:t>
                </w:r>
                <w:r>
                  <w:rPr>
                    <w:spacing w:val="-17"/>
                  </w:rPr>
                  <w:t>3</w:t>
                </w:r>
              </w:p>
            </w:txbxContent>
          </v:textbox>
          <w10:wrap anchorx="page" anchory="page"/>
        </v:shape>
      </w:pict>
    </w:r>
    <w:r>
      <w:pict>
        <v:shape id="_x0000_s2318" type="#_x0000_t202" style="position:absolute;margin-left:498.45pt;margin-top:78.55pt;width:93.65pt;height:12.35pt;z-index:-33889280;mso-position-horizontal-relative:page;mso-position-vertical-relative:page" filled="f" stroked="f">
          <v:textbox style="mso-next-textbox:#_x0000_s2318" inset="0,0,0,0">
            <w:txbxContent>
              <w:p w:rsidR="00573016" w:rsidRDefault="0077703A">
                <w:pPr>
                  <w:pStyle w:val="BodyText"/>
                  <w:spacing w:before="22"/>
                  <w:ind w:left="20"/>
                </w:pPr>
                <w:r>
                  <w:rPr>
                    <w:w w:val="95"/>
                  </w:rPr>
                  <w:t>Network: TRI-STATE</w:t>
                </w:r>
              </w:p>
            </w:txbxContent>
          </v:textbox>
          <w10:wrap anchorx="page" anchory="page"/>
        </v:shape>
      </w:pic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323" type="#_x0000_t202" style="position:absolute;margin-left:71pt;margin-top:34.9pt;width:109.1pt;height:26.15pt;z-index:-33891840;mso-position-horizontal-relative:page;mso-position-vertical-relative:page" filled="f" stroked="f">
          <v:textbox style="mso-next-textbox:#_x0000_s2323" inset="0,0,0,0">
            <w:txbxContent>
              <w:p w:rsidR="00573016" w:rsidRDefault="0077703A">
                <w:pPr>
                  <w:spacing w:before="21"/>
                  <w:ind w:left="20" w:right="-7"/>
                  <w:rPr>
                    <w:rFonts w:ascii="Century Schoolbook"/>
                    <w:sz w:val="20"/>
                  </w:rPr>
                </w:pPr>
                <w:r>
                  <w:rPr>
                    <w:rFonts w:ascii="Century Schoolbook"/>
                    <w:sz w:val="20"/>
                  </w:rPr>
                  <w:t>Five Year Facility Plan Project Applications</w:t>
                </w:r>
              </w:p>
            </w:txbxContent>
          </v:textbox>
          <w10:wrap anchorx="page" anchory="page"/>
        </v:shape>
      </w:pict>
    </w:r>
    <w:r>
      <w:pict>
        <v:shape id="_x0000_s2322" type="#_x0000_t202" style="position:absolute;margin-left:237.35pt;margin-top:69.9pt;width:247.85pt;height:21pt;z-index:-33891328;mso-position-horizontal-relative:page;mso-position-vertical-relative:page" filled="f" stroked="f">
          <v:textbox style="mso-next-textbox:#_x0000_s2322" inset="0,0,0,0">
            <w:txbxContent>
              <w:p w:rsidR="00573016" w:rsidRDefault="0077703A">
                <w:pPr>
                  <w:pStyle w:val="BodyText"/>
                  <w:tabs>
                    <w:tab w:val="left" w:pos="3002"/>
                    <w:tab w:val="left" w:pos="4224"/>
                  </w:tabs>
                  <w:spacing w:before="44" w:line="204" w:lineRule="auto"/>
                  <w:ind w:left="20" w:right="18" w:firstLine="2317"/>
                </w:pPr>
                <w:r>
                  <w:t>FIVE YEAR FACILITY PLAN VAMC: WASHINGTON,</w:t>
                </w:r>
                <w:r>
                  <w:rPr>
                    <w:spacing w:val="-86"/>
                  </w:rPr>
                  <w:t xml:space="preserve"> </w:t>
                </w:r>
                <w:r>
                  <w:t>DC</w:t>
                </w:r>
                <w:r>
                  <w:rPr>
                    <w:spacing w:val="-43"/>
                  </w:rPr>
                  <w:t xml:space="preserve"> </w:t>
                </w:r>
                <w:r>
                  <w:t>(</w:t>
                </w:r>
                <w:r w:rsidR="006B6161">
                  <w:t>999</w:t>
                </w:r>
                <w:r>
                  <w:t>)</w:t>
                </w:r>
                <w:r>
                  <w:tab/>
                  <w:t>Region:</w:t>
                </w:r>
                <w:r>
                  <w:rPr>
                    <w:spacing w:val="-32"/>
                  </w:rPr>
                  <w:t xml:space="preserve"> </w:t>
                </w:r>
                <w:r>
                  <w:t>1</w:t>
                </w:r>
                <w:r>
                  <w:tab/>
                  <w:t>VISN:</w:t>
                </w:r>
                <w:r>
                  <w:rPr>
                    <w:spacing w:val="-38"/>
                  </w:rPr>
                  <w:t xml:space="preserve"> </w:t>
                </w:r>
                <w:r>
                  <w:rPr>
                    <w:spacing w:val="-17"/>
                  </w:rPr>
                  <w:t>3</w:t>
                </w:r>
              </w:p>
            </w:txbxContent>
          </v:textbox>
          <w10:wrap anchorx="page" anchory="page"/>
        </v:shape>
      </w:pict>
    </w:r>
    <w:r>
      <w:pict>
        <v:shape id="_x0000_s2321" type="#_x0000_t202" style="position:absolute;margin-left:498.45pt;margin-top:78.55pt;width:93.65pt;height:12.35pt;z-index:-33890816;mso-position-horizontal-relative:page;mso-position-vertical-relative:page" filled="f" stroked="f">
          <v:textbox style="mso-next-textbox:#_x0000_s2321" inset="0,0,0,0">
            <w:txbxContent>
              <w:p w:rsidR="00573016" w:rsidRDefault="0077703A">
                <w:pPr>
                  <w:pStyle w:val="BodyText"/>
                  <w:spacing w:before="22"/>
                  <w:ind w:left="20"/>
                </w:pPr>
                <w:r>
                  <w:rPr>
                    <w:w w:val="95"/>
                  </w:rPr>
                  <w:t>Network: TRI-STATE</w:t>
                </w:r>
              </w:p>
            </w:txbxContent>
          </v:textbox>
          <w10:wrap anchorx="page" anchory="page"/>
        </v:shape>
      </w:pic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311" type="#_x0000_t202" style="position:absolute;margin-left:71pt;margin-top:34.9pt;width:109.1pt;height:26.15pt;z-index:-33885696;mso-position-horizontal-relative:page;mso-position-vertical-relative:page" filled="f" stroked="f">
          <v:textbox style="mso-next-textbox:#_x0000_s2311" inset="0,0,0,0">
            <w:txbxContent>
              <w:p w:rsidR="00573016" w:rsidRDefault="0077703A">
                <w:pPr>
                  <w:spacing w:before="21"/>
                  <w:ind w:left="20" w:right="-7"/>
                  <w:rPr>
                    <w:rFonts w:ascii="Century Schoolbook"/>
                    <w:sz w:val="20"/>
                  </w:rPr>
                </w:pPr>
                <w:r>
                  <w:rPr>
                    <w:rFonts w:ascii="Century Schoolbook"/>
                    <w:sz w:val="20"/>
                  </w:rPr>
                  <w:t>Five Year Facility Plan Project Applications</w:t>
                </w:r>
              </w:p>
            </w:txbxContent>
          </v:textbox>
          <w10:wrap anchorx="page" anchory="page"/>
        </v:shape>
      </w:pict>
    </w:r>
    <w:r>
      <w:pict>
        <v:shape id="_x0000_s2310" type="#_x0000_t202" style="position:absolute;margin-left:237.35pt;margin-top:78.55pt;width:247.85pt;height:21pt;z-index:-33885184;mso-position-horizontal-relative:page;mso-position-vertical-relative:page" filled="f" stroked="f">
          <v:textbox style="mso-next-textbox:#_x0000_s2310" inset="0,0,0,0">
            <w:txbxContent>
              <w:p w:rsidR="00573016" w:rsidRDefault="0077703A">
                <w:pPr>
                  <w:pStyle w:val="BodyText"/>
                  <w:tabs>
                    <w:tab w:val="left" w:pos="3002"/>
                    <w:tab w:val="left" w:pos="4224"/>
                  </w:tabs>
                  <w:spacing w:before="44" w:line="204" w:lineRule="auto"/>
                  <w:ind w:left="20" w:right="18" w:firstLine="2317"/>
                </w:pPr>
                <w:r>
                  <w:t>FIVE YEAR FACILITY PLAN VAMC: WASHINGTON,</w:t>
                </w:r>
                <w:r>
                  <w:rPr>
                    <w:spacing w:val="-86"/>
                  </w:rPr>
                  <w:t xml:space="preserve"> </w:t>
                </w:r>
                <w:r>
                  <w:t>DC</w:t>
                </w:r>
                <w:r>
                  <w:rPr>
                    <w:spacing w:val="-43"/>
                  </w:rPr>
                  <w:t xml:space="preserve"> </w:t>
                </w:r>
                <w:r>
                  <w:t>(</w:t>
                </w:r>
                <w:r w:rsidR="006B6161">
                  <w:t>999</w:t>
                </w:r>
                <w:r>
                  <w:t>)</w:t>
                </w:r>
                <w:r>
                  <w:tab/>
                  <w:t>Region:</w:t>
                </w:r>
                <w:r>
                  <w:rPr>
                    <w:spacing w:val="-32"/>
                  </w:rPr>
                  <w:t xml:space="preserve"> </w:t>
                </w:r>
                <w:r>
                  <w:t>1</w:t>
                </w:r>
                <w:r>
                  <w:tab/>
                  <w:t>VISN:</w:t>
                </w:r>
                <w:r>
                  <w:rPr>
                    <w:spacing w:val="-38"/>
                  </w:rPr>
                  <w:t xml:space="preserve"> </w:t>
                </w:r>
                <w:r>
                  <w:rPr>
                    <w:spacing w:val="-17"/>
                  </w:rPr>
                  <w:t>3</w:t>
                </w:r>
              </w:p>
            </w:txbxContent>
          </v:textbox>
          <w10:wrap anchorx="page" anchory="page"/>
        </v:shape>
      </w:pict>
    </w:r>
    <w:r>
      <w:pict>
        <v:shape id="_x0000_s2309" type="#_x0000_t202" style="position:absolute;margin-left:498.45pt;margin-top:87.15pt;width:93.65pt;height:12.35pt;z-index:-33884672;mso-position-horizontal-relative:page;mso-position-vertical-relative:page" filled="f" stroked="f">
          <v:textbox style="mso-next-textbox:#_x0000_s2309" inset="0,0,0,0">
            <w:txbxContent>
              <w:p w:rsidR="00573016" w:rsidRDefault="0077703A">
                <w:pPr>
                  <w:pStyle w:val="BodyText"/>
                  <w:spacing w:before="22"/>
                  <w:ind w:left="20"/>
                </w:pPr>
                <w:r>
                  <w:rPr>
                    <w:w w:val="95"/>
                  </w:rPr>
                  <w:t>Network: TRI-STATE</w:t>
                </w:r>
              </w:p>
            </w:txbxContent>
          </v:textbox>
          <w10:wrap anchorx="page" anchory="page"/>
        </v:shape>
      </w:pic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308" type="#_x0000_t202" style="position:absolute;margin-left:610.5pt;margin-top:34.9pt;width:109.55pt;height:26.15pt;z-index:-33884160;mso-position-horizontal-relative:page;mso-position-vertical-relative:page" filled="f" stroked="f">
          <v:textbox style="mso-next-textbox:#_x0000_s2308" inset="0,0,0,0">
            <w:txbxContent>
              <w:p w:rsidR="00573016" w:rsidRDefault="0077703A">
                <w:pPr>
                  <w:spacing w:before="21"/>
                  <w:ind w:left="322" w:right="-11" w:hanging="303"/>
                  <w:rPr>
                    <w:rFonts w:ascii="Century Schoolbook"/>
                    <w:sz w:val="20"/>
                  </w:rPr>
                </w:pPr>
                <w:r>
                  <w:rPr>
                    <w:rFonts w:ascii="Century Schoolbook"/>
                    <w:sz w:val="20"/>
                  </w:rPr>
                  <w:t>Five Year Facility Plan Project Applications</w:t>
                </w:r>
              </w:p>
            </w:txbxContent>
          </v:textbox>
          <w10:wrap anchorx="page" anchory="page"/>
        </v:shape>
      </w:pict>
    </w:r>
    <w:r>
      <w:pict>
        <v:shape id="_x0000_s2307" type="#_x0000_t202" style="position:absolute;margin-left:237.35pt;margin-top:69.9pt;width:247.85pt;height:29.65pt;z-index:-33883648;mso-position-horizontal-relative:page;mso-position-vertical-relative:page" filled="f" stroked="f">
          <v:textbox style="mso-next-textbox:#_x0000_s2307" inset="0,0,0,0">
            <w:txbxContent>
              <w:p w:rsidR="00573016" w:rsidRDefault="0077703A">
                <w:pPr>
                  <w:pStyle w:val="BodyText"/>
                  <w:tabs>
                    <w:tab w:val="left" w:pos="3002"/>
                    <w:tab w:val="left" w:pos="4224"/>
                  </w:tabs>
                  <w:spacing w:before="44" w:line="204" w:lineRule="auto"/>
                  <w:ind w:left="20" w:right="18" w:firstLine="2317"/>
                </w:pPr>
                <w:r>
                  <w:t>FIVE YEAR FACILITY PLAN VAMC: WASHINGTON,</w:t>
                </w:r>
                <w:r>
                  <w:rPr>
                    <w:spacing w:val="-86"/>
                  </w:rPr>
                  <w:t xml:space="preserve"> </w:t>
                </w:r>
                <w:r>
                  <w:t>DC</w:t>
                </w:r>
                <w:r>
                  <w:rPr>
                    <w:spacing w:val="-43"/>
                  </w:rPr>
                  <w:t xml:space="preserve"> </w:t>
                </w:r>
                <w:r>
                  <w:t>(</w:t>
                </w:r>
                <w:r w:rsidR="006B6161">
                  <w:t>999</w:t>
                </w:r>
                <w:r>
                  <w:t>)</w:t>
                </w:r>
                <w:r>
                  <w:tab/>
                  <w:t>Region:</w:t>
                </w:r>
                <w:r>
                  <w:rPr>
                    <w:spacing w:val="-32"/>
                  </w:rPr>
                  <w:t xml:space="preserve"> </w:t>
                </w:r>
                <w:r>
                  <w:t>1</w:t>
                </w:r>
                <w:r>
                  <w:tab/>
                  <w:t>VISN:</w:t>
                </w:r>
                <w:r>
                  <w:rPr>
                    <w:spacing w:val="-44"/>
                  </w:rPr>
                  <w:t xml:space="preserve"> </w:t>
                </w:r>
                <w:r>
                  <w:rPr>
                    <w:spacing w:val="-17"/>
                  </w:rPr>
                  <w:t>3</w:t>
                </w:r>
              </w:p>
              <w:p w:rsidR="00573016" w:rsidRDefault="0077703A">
                <w:pPr>
                  <w:pStyle w:val="BodyText"/>
                  <w:spacing w:line="180" w:lineRule="exact"/>
                  <w:ind w:left="2136"/>
                </w:pPr>
                <w:r>
                  <w:rPr>
                    <w:w w:val="95"/>
                  </w:rPr>
                  <w:t>CONSTRUCTION PROJECT</w:t>
                </w:r>
                <w:r>
                  <w:rPr>
                    <w:spacing w:val="-25"/>
                    <w:w w:val="95"/>
                  </w:rPr>
                  <w:t xml:space="preserve"> </w:t>
                </w:r>
                <w:r>
                  <w:rPr>
                    <w:w w:val="95"/>
                  </w:rPr>
                  <w:t>DETAIL</w:t>
                </w:r>
              </w:p>
            </w:txbxContent>
          </v:textbox>
          <w10:wrap anchorx="page" anchory="page"/>
        </v:shape>
      </w:pict>
    </w:r>
    <w:r>
      <w:pict>
        <v:shape id="_x0000_s2306" type="#_x0000_t202" style="position:absolute;margin-left:498.45pt;margin-top:78.55pt;width:93.65pt;height:12.35pt;z-index:-33883136;mso-position-horizontal-relative:page;mso-position-vertical-relative:page" filled="f" stroked="f">
          <v:textbox style="mso-next-textbox:#_x0000_s2306" inset="0,0,0,0">
            <w:txbxContent>
              <w:p w:rsidR="00573016" w:rsidRDefault="0077703A">
                <w:pPr>
                  <w:pStyle w:val="BodyText"/>
                  <w:spacing w:before="22"/>
                  <w:ind w:left="20"/>
                </w:pPr>
                <w:r>
                  <w:rPr>
                    <w:w w:val="95"/>
                  </w:rPr>
                  <w:t>Network: TRI-STATE</w:t>
                </w:r>
              </w:p>
            </w:txbxContent>
          </v:textbox>
          <w10:wrap anchorx="page" anchory="page"/>
        </v:shape>
      </w:pic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299" type="#_x0000_t202" style="position:absolute;margin-left:71pt;margin-top:34.9pt;width:109.1pt;height:26.15pt;z-index:-33879552;mso-position-horizontal-relative:page;mso-position-vertical-relative:page" filled="f" stroked="f">
          <v:textbox style="mso-next-textbox:#_x0000_s2299" inset="0,0,0,0">
            <w:txbxContent>
              <w:p w:rsidR="00573016" w:rsidRDefault="0077703A">
                <w:pPr>
                  <w:spacing w:before="21"/>
                  <w:ind w:left="20" w:right="-7"/>
                  <w:rPr>
                    <w:rFonts w:ascii="Century Schoolbook"/>
                    <w:sz w:val="20"/>
                  </w:rPr>
                </w:pPr>
                <w:r>
                  <w:rPr>
                    <w:rFonts w:ascii="Century Schoolbook"/>
                    <w:sz w:val="20"/>
                  </w:rPr>
                  <w:t>Five Year Facility Plan Project Applications</w:t>
                </w:r>
              </w:p>
            </w:txbxContent>
          </v:textbox>
          <w10:wrap anchorx="page" anchory="page"/>
        </v:shape>
      </w:pict>
    </w:r>
    <w:r>
      <w:pict>
        <v:shape id="_x0000_s2298" type="#_x0000_t202" style="position:absolute;margin-left:237.35pt;margin-top:69.9pt;width:247.85pt;height:29.65pt;z-index:-33879040;mso-position-horizontal-relative:page;mso-position-vertical-relative:page" filled="f" stroked="f">
          <v:textbox style="mso-next-textbox:#_x0000_s2298" inset="0,0,0,0">
            <w:txbxContent>
              <w:p w:rsidR="00573016" w:rsidRDefault="0077703A">
                <w:pPr>
                  <w:pStyle w:val="BodyText"/>
                  <w:tabs>
                    <w:tab w:val="left" w:pos="3002"/>
                    <w:tab w:val="left" w:pos="4224"/>
                  </w:tabs>
                  <w:spacing w:before="44" w:line="204" w:lineRule="auto"/>
                  <w:ind w:left="20" w:right="18" w:firstLine="2317"/>
                </w:pPr>
                <w:r>
                  <w:t>FIVE YEAR FACILITY PLAN VAMC: WASHINGTON,</w:t>
                </w:r>
                <w:r>
                  <w:rPr>
                    <w:spacing w:val="-86"/>
                  </w:rPr>
                  <w:t xml:space="preserve"> </w:t>
                </w:r>
                <w:r>
                  <w:t>DC</w:t>
                </w:r>
                <w:r>
                  <w:rPr>
                    <w:spacing w:val="-43"/>
                  </w:rPr>
                  <w:t xml:space="preserve"> </w:t>
                </w:r>
                <w:r>
                  <w:t>(</w:t>
                </w:r>
                <w:r w:rsidR="006B6161">
                  <w:t>999</w:t>
                </w:r>
                <w:r>
                  <w:t>)</w:t>
                </w:r>
                <w:r>
                  <w:tab/>
                  <w:t>Region:</w:t>
                </w:r>
                <w:r>
                  <w:rPr>
                    <w:spacing w:val="-32"/>
                  </w:rPr>
                  <w:t xml:space="preserve"> </w:t>
                </w:r>
                <w:r>
                  <w:t>1</w:t>
                </w:r>
                <w:r>
                  <w:tab/>
                  <w:t>VISN:</w:t>
                </w:r>
                <w:r>
                  <w:rPr>
                    <w:spacing w:val="-44"/>
                  </w:rPr>
                  <w:t xml:space="preserve"> </w:t>
                </w:r>
                <w:r>
                  <w:rPr>
                    <w:spacing w:val="-17"/>
                  </w:rPr>
                  <w:t>3</w:t>
                </w:r>
              </w:p>
              <w:p w:rsidR="00573016" w:rsidRDefault="0077703A">
                <w:pPr>
                  <w:pStyle w:val="BodyText"/>
                  <w:spacing w:line="180" w:lineRule="exact"/>
                  <w:ind w:left="2136"/>
                </w:pPr>
                <w:r>
                  <w:rPr>
                    <w:w w:val="95"/>
                  </w:rPr>
                  <w:t>CONSTRUCTION PROJECT</w:t>
                </w:r>
                <w:r>
                  <w:rPr>
                    <w:spacing w:val="-25"/>
                    <w:w w:val="95"/>
                  </w:rPr>
                  <w:t xml:space="preserve"> </w:t>
                </w:r>
                <w:r>
                  <w:rPr>
                    <w:w w:val="95"/>
                  </w:rPr>
                  <w:t>DETAIL</w:t>
                </w:r>
              </w:p>
            </w:txbxContent>
          </v:textbox>
          <w10:wrap anchorx="page" anchory="page"/>
        </v:shape>
      </w:pict>
    </w:r>
    <w:r>
      <w:pict>
        <v:shape id="_x0000_s2297" type="#_x0000_t202" style="position:absolute;margin-left:498.45pt;margin-top:78.55pt;width:93.65pt;height:12.35pt;z-index:-33878528;mso-position-horizontal-relative:page;mso-position-vertical-relative:page" filled="f" stroked="f">
          <v:textbox style="mso-next-textbox:#_x0000_s2297" inset="0,0,0,0">
            <w:txbxContent>
              <w:p w:rsidR="00573016" w:rsidRDefault="0077703A">
                <w:pPr>
                  <w:pStyle w:val="BodyText"/>
                  <w:spacing w:before="22"/>
                  <w:ind w:left="20"/>
                </w:pPr>
                <w:r>
                  <w:rPr>
                    <w:w w:val="95"/>
                  </w:rPr>
                  <w:t>Network: TRI-STATE</w:t>
                </w:r>
              </w:p>
            </w:txbxContent>
          </v:textbox>
          <w10:wrap anchorx="page" anchory="page"/>
        </v:shape>
      </w:pic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296" type="#_x0000_t202" style="position:absolute;margin-left:610.5pt;margin-top:34.9pt;width:109.55pt;height:26.15pt;z-index:-33878016;mso-position-horizontal-relative:page;mso-position-vertical-relative:page" filled="f" stroked="f">
          <v:textbox style="mso-next-textbox:#_x0000_s2296" inset="0,0,0,0">
            <w:txbxContent>
              <w:p w:rsidR="00573016" w:rsidRDefault="0077703A">
                <w:pPr>
                  <w:spacing w:before="21"/>
                  <w:ind w:left="322" w:right="-11" w:hanging="303"/>
                  <w:rPr>
                    <w:rFonts w:ascii="Century Schoolbook"/>
                    <w:sz w:val="20"/>
                  </w:rPr>
                </w:pPr>
                <w:r>
                  <w:rPr>
                    <w:rFonts w:ascii="Century Schoolbook"/>
                    <w:sz w:val="20"/>
                  </w:rPr>
                  <w:t>Five Year Facility Plan Project Applications</w:t>
                </w:r>
              </w:p>
            </w:txbxContent>
          </v:textbox>
          <w10:wrap anchorx="page" anchory="page"/>
        </v:shape>
      </w:pict>
    </w:r>
    <w:r>
      <w:pict>
        <v:shape id="_x0000_s2295" type="#_x0000_t202" style="position:absolute;margin-left:237.35pt;margin-top:69.9pt;width:247.85pt;height:29.65pt;z-index:-33877504;mso-position-horizontal-relative:page;mso-position-vertical-relative:page" filled="f" stroked="f">
          <v:textbox style="mso-next-textbox:#_x0000_s2295" inset="0,0,0,0">
            <w:txbxContent>
              <w:p w:rsidR="00573016" w:rsidRDefault="0077703A">
                <w:pPr>
                  <w:pStyle w:val="BodyText"/>
                  <w:tabs>
                    <w:tab w:val="left" w:pos="3002"/>
                    <w:tab w:val="left" w:pos="4224"/>
                  </w:tabs>
                  <w:spacing w:before="44" w:line="204" w:lineRule="auto"/>
                  <w:ind w:left="20" w:right="18" w:firstLine="2317"/>
                </w:pPr>
                <w:r>
                  <w:t>FIVE YEAR FACILITY PLAN VAMC: WASHINGTON,</w:t>
                </w:r>
                <w:r>
                  <w:rPr>
                    <w:spacing w:val="-86"/>
                  </w:rPr>
                  <w:t xml:space="preserve"> </w:t>
                </w:r>
                <w:r>
                  <w:t>DC</w:t>
                </w:r>
                <w:r>
                  <w:rPr>
                    <w:spacing w:val="-43"/>
                  </w:rPr>
                  <w:t xml:space="preserve"> </w:t>
                </w:r>
                <w:r>
                  <w:t>(</w:t>
                </w:r>
                <w:r w:rsidR="006B6161">
                  <w:t>999</w:t>
                </w:r>
                <w:r>
                  <w:t>)</w:t>
                </w:r>
                <w:r>
                  <w:tab/>
                  <w:t>Region:</w:t>
                </w:r>
                <w:r>
                  <w:rPr>
                    <w:spacing w:val="-32"/>
                  </w:rPr>
                  <w:t xml:space="preserve"> </w:t>
                </w:r>
                <w:r>
                  <w:t>1</w:t>
                </w:r>
                <w:r>
                  <w:tab/>
                  <w:t>VISN:</w:t>
                </w:r>
                <w:r>
                  <w:rPr>
                    <w:spacing w:val="-44"/>
                  </w:rPr>
                  <w:t xml:space="preserve"> </w:t>
                </w:r>
                <w:r>
                  <w:rPr>
                    <w:spacing w:val="-17"/>
                  </w:rPr>
                  <w:t>3</w:t>
                </w:r>
              </w:p>
              <w:p w:rsidR="00573016" w:rsidRDefault="0077703A">
                <w:pPr>
                  <w:pStyle w:val="BodyText"/>
                  <w:spacing w:line="180" w:lineRule="exact"/>
                  <w:ind w:left="2136"/>
                </w:pPr>
                <w:r>
                  <w:rPr>
                    <w:w w:val="95"/>
                  </w:rPr>
                  <w:t>CONSTRUCTION PROJECT</w:t>
                </w:r>
                <w:r>
                  <w:rPr>
                    <w:spacing w:val="-25"/>
                    <w:w w:val="95"/>
                  </w:rPr>
                  <w:t xml:space="preserve"> </w:t>
                </w:r>
                <w:r>
                  <w:rPr>
                    <w:w w:val="95"/>
                  </w:rPr>
                  <w:t>DETAIL</w:t>
                </w:r>
              </w:p>
            </w:txbxContent>
          </v:textbox>
          <w10:wrap anchorx="page" anchory="page"/>
        </v:shape>
      </w:pict>
    </w:r>
    <w:r>
      <w:pict>
        <v:shape id="_x0000_s2294" type="#_x0000_t202" style="position:absolute;margin-left:498.45pt;margin-top:78.55pt;width:93.65pt;height:12.35pt;z-index:-33876992;mso-position-horizontal-relative:page;mso-position-vertical-relative:page" filled="f" stroked="f">
          <v:textbox style="mso-next-textbox:#_x0000_s2294" inset="0,0,0,0">
            <w:txbxContent>
              <w:p w:rsidR="00573016" w:rsidRDefault="0077703A">
                <w:pPr>
                  <w:pStyle w:val="BodyText"/>
                  <w:spacing w:before="22"/>
                  <w:ind w:left="20"/>
                </w:pPr>
                <w:r>
                  <w:rPr>
                    <w:w w:val="95"/>
                  </w:rPr>
                  <w:t>Network: TRI-STATE</w:t>
                </w:r>
              </w:p>
            </w:txbxContent>
          </v:textbox>
          <w10:wrap anchorx="page" anchory="page"/>
        </v:shape>
      </w:pic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284" type="#_x0000_t202" style="position:absolute;margin-left:71pt;margin-top:34.9pt;width:109.1pt;height:26.15pt;z-index:-33871872;mso-position-horizontal-relative:page;mso-position-vertical-relative:page" filled="f" stroked="f">
          <v:textbox style="mso-next-textbox:#_x0000_s2284" inset="0,0,0,0">
            <w:txbxContent>
              <w:p w:rsidR="00573016" w:rsidRDefault="0077703A">
                <w:pPr>
                  <w:spacing w:before="21"/>
                  <w:ind w:left="20" w:right="-7"/>
                  <w:rPr>
                    <w:rFonts w:ascii="Century Schoolbook"/>
                    <w:sz w:val="20"/>
                  </w:rPr>
                </w:pPr>
                <w:r>
                  <w:rPr>
                    <w:rFonts w:ascii="Century Schoolbook"/>
                    <w:sz w:val="20"/>
                  </w:rPr>
                  <w:t>Five Year Facility Plan Project Applications</w:t>
                </w:r>
              </w:p>
            </w:txbxContent>
          </v:textbox>
          <w10:wrap anchorx="page" anchory="page"/>
        </v:shape>
      </w:pict>
    </w:r>
    <w:r>
      <w:pict>
        <v:shape id="_x0000_s2283" type="#_x0000_t202" style="position:absolute;margin-left:237.35pt;margin-top:69.9pt;width:247.85pt;height:21pt;z-index:-33871360;mso-position-horizontal-relative:page;mso-position-vertical-relative:page" filled="f" stroked="f">
          <v:textbox style="mso-next-textbox:#_x0000_s2283" inset="0,0,0,0">
            <w:txbxContent>
              <w:p w:rsidR="00573016" w:rsidRDefault="0077703A">
                <w:pPr>
                  <w:pStyle w:val="BodyText"/>
                  <w:tabs>
                    <w:tab w:val="left" w:pos="3002"/>
                    <w:tab w:val="left" w:pos="4224"/>
                  </w:tabs>
                  <w:spacing w:before="44" w:line="204" w:lineRule="auto"/>
                  <w:ind w:left="20" w:right="18" w:firstLine="2317"/>
                </w:pPr>
                <w:r>
                  <w:t>FIVE YEAR FACILITY PLAN VAMC: WASHINGTON,</w:t>
                </w:r>
                <w:r>
                  <w:rPr>
                    <w:spacing w:val="-86"/>
                  </w:rPr>
                  <w:t xml:space="preserve"> </w:t>
                </w:r>
                <w:r>
                  <w:t>DC</w:t>
                </w:r>
                <w:r>
                  <w:rPr>
                    <w:spacing w:val="-43"/>
                  </w:rPr>
                  <w:t xml:space="preserve"> </w:t>
                </w:r>
                <w:r>
                  <w:t>(</w:t>
                </w:r>
                <w:r w:rsidR="006B6161">
                  <w:t>999</w:t>
                </w:r>
                <w:r>
                  <w:t>)</w:t>
                </w:r>
                <w:r>
                  <w:tab/>
                  <w:t>Region:</w:t>
                </w:r>
                <w:r>
                  <w:rPr>
                    <w:spacing w:val="-32"/>
                  </w:rPr>
                  <w:t xml:space="preserve"> </w:t>
                </w:r>
                <w:r>
                  <w:t>1</w:t>
                </w:r>
                <w:r>
                  <w:tab/>
                  <w:t>VISN:</w:t>
                </w:r>
                <w:r>
                  <w:rPr>
                    <w:spacing w:val="-38"/>
                  </w:rPr>
                  <w:t xml:space="preserve"> </w:t>
                </w:r>
                <w:r>
                  <w:rPr>
                    <w:spacing w:val="-17"/>
                  </w:rPr>
                  <w:t>3</w:t>
                </w:r>
              </w:p>
            </w:txbxContent>
          </v:textbox>
          <w10:wrap anchorx="page" anchory="page"/>
        </v:shape>
      </w:pict>
    </w:r>
    <w:r>
      <w:pict>
        <v:shape id="_x0000_s2282" type="#_x0000_t202" style="position:absolute;margin-left:498.45pt;margin-top:78.55pt;width:93.65pt;height:12.35pt;z-index:-33870848;mso-position-horizontal-relative:page;mso-position-vertical-relative:page" filled="f" stroked="f">
          <v:textbox style="mso-next-textbox:#_x0000_s2282" inset="0,0,0,0">
            <w:txbxContent>
              <w:p w:rsidR="00573016" w:rsidRDefault="0077703A">
                <w:pPr>
                  <w:pStyle w:val="BodyText"/>
                  <w:spacing w:before="22"/>
                  <w:ind w:left="20"/>
                </w:pPr>
                <w:r>
                  <w:rPr>
                    <w:w w:val="95"/>
                  </w:rPr>
                  <w:t>Network: TRI-STATE</w:t>
                </w:r>
              </w:p>
            </w:txbxContent>
          </v:textbox>
          <w10:wrap anchorx="page" anchory="page"/>
        </v:shape>
      </w:pic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287" type="#_x0000_t202" style="position:absolute;margin-left:610.5pt;margin-top:34.9pt;width:109.55pt;height:26.15pt;z-index:-33873408;mso-position-horizontal-relative:page;mso-position-vertical-relative:page" filled="f" stroked="f">
          <v:textbox style="mso-next-textbox:#_x0000_s2287" inset="0,0,0,0">
            <w:txbxContent>
              <w:p w:rsidR="00573016" w:rsidRDefault="0077703A">
                <w:pPr>
                  <w:spacing w:before="21"/>
                  <w:ind w:left="322" w:right="-11" w:hanging="303"/>
                  <w:rPr>
                    <w:rFonts w:ascii="Century Schoolbook"/>
                    <w:sz w:val="20"/>
                  </w:rPr>
                </w:pPr>
                <w:r>
                  <w:rPr>
                    <w:rFonts w:ascii="Century Schoolbook"/>
                    <w:sz w:val="20"/>
                  </w:rPr>
                  <w:t>Five Year Facility Plan Project Applications</w:t>
                </w:r>
              </w:p>
            </w:txbxContent>
          </v:textbox>
          <w10:wrap anchorx="page" anchory="page"/>
        </v:shape>
      </w:pict>
    </w:r>
    <w:r>
      <w:pict>
        <v:shape id="_x0000_s2286" type="#_x0000_t202" style="position:absolute;margin-left:237.35pt;margin-top:69.9pt;width:247.85pt;height:21pt;z-index:-33872896;mso-position-horizontal-relative:page;mso-position-vertical-relative:page" filled="f" stroked="f">
          <v:textbox style="mso-next-textbox:#_x0000_s2286" inset="0,0,0,0">
            <w:txbxContent>
              <w:p w:rsidR="00573016" w:rsidRDefault="0077703A">
                <w:pPr>
                  <w:pStyle w:val="BodyText"/>
                  <w:tabs>
                    <w:tab w:val="left" w:pos="3002"/>
                    <w:tab w:val="left" w:pos="4224"/>
                  </w:tabs>
                  <w:spacing w:before="44" w:line="204" w:lineRule="auto"/>
                  <w:ind w:left="20" w:right="18" w:firstLine="2317"/>
                </w:pPr>
                <w:r>
                  <w:t>FIVE YEAR FACILITY PLAN VAMC: WASHINGTON,</w:t>
                </w:r>
                <w:r>
                  <w:rPr>
                    <w:spacing w:val="-86"/>
                  </w:rPr>
                  <w:t xml:space="preserve"> </w:t>
                </w:r>
                <w:r>
                  <w:t>DC</w:t>
                </w:r>
                <w:r>
                  <w:rPr>
                    <w:spacing w:val="-43"/>
                  </w:rPr>
                  <w:t xml:space="preserve"> </w:t>
                </w:r>
                <w:r>
                  <w:t>(</w:t>
                </w:r>
                <w:r w:rsidR="006B6161">
                  <w:t>999</w:t>
                </w:r>
                <w:r>
                  <w:t>)</w:t>
                </w:r>
                <w:r>
                  <w:tab/>
                  <w:t>Region:</w:t>
                </w:r>
                <w:r>
                  <w:rPr>
                    <w:spacing w:val="-32"/>
                  </w:rPr>
                  <w:t xml:space="preserve"> </w:t>
                </w:r>
                <w:r>
                  <w:t>1</w:t>
                </w:r>
                <w:r>
                  <w:tab/>
                  <w:t>VISN:</w:t>
                </w:r>
                <w:r>
                  <w:rPr>
                    <w:spacing w:val="-38"/>
                  </w:rPr>
                  <w:t xml:space="preserve"> </w:t>
                </w:r>
                <w:r>
                  <w:rPr>
                    <w:spacing w:val="-17"/>
                  </w:rPr>
                  <w:t>3</w:t>
                </w:r>
              </w:p>
            </w:txbxContent>
          </v:textbox>
          <w10:wrap anchorx="page" anchory="page"/>
        </v:shape>
      </w:pict>
    </w:r>
    <w:r>
      <w:pict>
        <v:shape id="_x0000_s2285" type="#_x0000_t202" style="position:absolute;margin-left:498.45pt;margin-top:78.55pt;width:93.65pt;height:12.35pt;z-index:-33872384;mso-position-horizontal-relative:page;mso-position-vertical-relative:page" filled="f" stroked="f">
          <v:textbox style="mso-next-textbox:#_x0000_s2285" inset="0,0,0,0">
            <w:txbxContent>
              <w:p w:rsidR="00573016" w:rsidRDefault="0077703A">
                <w:pPr>
                  <w:pStyle w:val="BodyText"/>
                  <w:spacing w:before="22"/>
                  <w:ind w:left="20"/>
                </w:pPr>
                <w:r>
                  <w:rPr>
                    <w:w w:val="95"/>
                  </w:rPr>
                  <w:t>Network: TRI-STATE</w:t>
                </w:r>
              </w:p>
            </w:txbxContent>
          </v:textbox>
          <w10:wrap anchorx="page" anchory="page"/>
        </v:shape>
      </w:pic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573016">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438" type="#_x0000_t202" style="position:absolute;margin-left:71pt;margin-top:34.95pt;width:60.1pt;height:14.05pt;z-index:-33950720;mso-position-horizontal-relative:page;mso-position-vertical-relative:page" filled="f" stroked="f">
          <v:textbox inset="0,0,0,0">
            <w:txbxContent>
              <w:p w:rsidR="00573016" w:rsidRDefault="0077703A">
                <w:pPr>
                  <w:spacing w:before="20"/>
                  <w:ind w:left="20"/>
                  <w:rPr>
                    <w:rFonts w:ascii="Century Schoolbook"/>
                    <w:sz w:val="20"/>
                  </w:rPr>
                </w:pPr>
                <w:r>
                  <w:rPr>
                    <w:rFonts w:ascii="Century Schoolbook"/>
                    <w:sz w:val="20"/>
                  </w:rPr>
                  <w:t>Introduction</w:t>
                </w:r>
              </w:p>
            </w:txbxContent>
          </v:textbox>
          <w10:wrap anchorx="page" anchory="page"/>
        </v:shape>
      </w:pic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268" type="#_x0000_t202" style="position:absolute;margin-left:430.5pt;margin-top:34.9pt;width:109.55pt;height:26.15pt;z-index:-33863680;mso-position-horizontal-relative:page;mso-position-vertical-relative:page" filled="f" stroked="f">
          <v:textbox style="mso-next-textbox:#_x0000_s2268" inset="0,0,0,0">
            <w:txbxContent>
              <w:p w:rsidR="00573016" w:rsidRDefault="0077703A">
                <w:pPr>
                  <w:spacing w:before="21"/>
                  <w:ind w:left="322" w:right="-11" w:hanging="303"/>
                  <w:rPr>
                    <w:rFonts w:ascii="Century Schoolbook"/>
                    <w:sz w:val="20"/>
                  </w:rPr>
                </w:pPr>
                <w:r>
                  <w:rPr>
                    <w:rFonts w:ascii="Century Schoolbook"/>
                    <w:sz w:val="20"/>
                  </w:rPr>
                  <w:t>Five Year Facility Plan Project Applications</w:t>
                </w:r>
              </w:p>
            </w:txbxContent>
          </v:textbox>
          <w10:wrap anchorx="page" anchory="page"/>
        </v:shape>
      </w:pic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269" type="#_x0000_t202" style="position:absolute;margin-left:71pt;margin-top:34.9pt;width:109.1pt;height:26.15pt;z-index:-33864192;mso-position-horizontal-relative:page;mso-position-vertical-relative:page" filled="f" stroked="f">
          <v:textbox style="mso-next-textbox:#_x0000_s2269" inset="0,0,0,0">
            <w:txbxContent>
              <w:p w:rsidR="00573016" w:rsidRDefault="0077703A">
                <w:pPr>
                  <w:spacing w:before="21"/>
                  <w:ind w:left="20" w:right="-7"/>
                  <w:rPr>
                    <w:rFonts w:ascii="Century Schoolbook"/>
                    <w:sz w:val="20"/>
                  </w:rPr>
                </w:pPr>
                <w:r>
                  <w:rPr>
                    <w:rFonts w:ascii="Century Schoolbook"/>
                    <w:sz w:val="20"/>
                  </w:rPr>
                  <w:t>Five Year Facility Plan Project Applications</w:t>
                </w:r>
              </w:p>
            </w:txbxContent>
          </v:textbox>
          <w10:wrap anchorx="page" anchory="page"/>
        </v:shape>
      </w:pic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260" type="#_x0000_t202" style="position:absolute;margin-left:71pt;margin-top:34.9pt;width:109.1pt;height:26.15pt;z-index:-33859584;mso-position-horizontal-relative:page;mso-position-vertical-relative:page" filled="f" stroked="f">
          <v:textbox style="mso-next-textbox:#_x0000_s2260" inset="0,0,0,0">
            <w:txbxContent>
              <w:p w:rsidR="00573016" w:rsidRDefault="0077703A">
                <w:pPr>
                  <w:spacing w:before="21"/>
                  <w:ind w:left="20" w:right="-7"/>
                  <w:rPr>
                    <w:rFonts w:ascii="Century Schoolbook"/>
                    <w:sz w:val="20"/>
                  </w:rPr>
                </w:pPr>
                <w:r>
                  <w:rPr>
                    <w:rFonts w:ascii="Century Schoolbook"/>
                    <w:sz w:val="20"/>
                  </w:rPr>
                  <w:t>Five Year Facility Plan Project Applications</w:t>
                </w:r>
              </w:p>
            </w:txbxContent>
          </v:textbox>
          <w10:wrap anchorx="page" anchory="page"/>
        </v:shape>
      </w:pic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261" type="#_x0000_t202" style="position:absolute;margin-left:430.5pt;margin-top:34.9pt;width:109.55pt;height:26.15pt;z-index:-33860096;mso-position-horizontal-relative:page;mso-position-vertical-relative:page" filled="f" stroked="f">
          <v:textbox style="mso-next-textbox:#_x0000_s2261" inset="0,0,0,0">
            <w:txbxContent>
              <w:p w:rsidR="00573016" w:rsidRDefault="0077703A">
                <w:pPr>
                  <w:spacing w:before="21"/>
                  <w:ind w:left="322" w:right="-11" w:hanging="303"/>
                  <w:rPr>
                    <w:rFonts w:ascii="Century Schoolbook"/>
                    <w:sz w:val="20"/>
                  </w:rPr>
                </w:pPr>
                <w:r>
                  <w:rPr>
                    <w:rFonts w:ascii="Century Schoolbook"/>
                    <w:sz w:val="20"/>
                  </w:rPr>
                  <w:t>Five Year Facility Plan Project Applications</w:t>
                </w:r>
              </w:p>
            </w:txbxContent>
          </v:textbox>
          <w10:wrap anchorx="page" anchory="page"/>
        </v:shape>
      </w:pic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573016">
    <w:pPr>
      <w:pStyle w:val="BodyText"/>
      <w:spacing w:line="14" w:lineRule="auto"/>
      <w:rPr>
        <w:sz w:val="2"/>
      </w:rP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247" type="#_x0000_t202" style="position:absolute;margin-left:430.5pt;margin-top:34.9pt;width:109.55pt;height:26.15pt;z-index:-33852928;mso-position-horizontal-relative:page;mso-position-vertical-relative:page" filled="f" stroked="f">
          <v:textbox style="mso-next-textbox:#_x0000_s2247" inset="0,0,0,0">
            <w:txbxContent>
              <w:p w:rsidR="00573016" w:rsidRDefault="0077703A">
                <w:pPr>
                  <w:spacing w:before="21"/>
                  <w:ind w:left="322" w:right="-11" w:hanging="303"/>
                  <w:rPr>
                    <w:rFonts w:ascii="Century Schoolbook"/>
                    <w:sz w:val="20"/>
                  </w:rPr>
                </w:pPr>
                <w:r>
                  <w:rPr>
                    <w:rFonts w:ascii="Century Schoolbook"/>
                    <w:sz w:val="20"/>
                  </w:rPr>
                  <w:t>Five Year Facility Plan Project Applications</w:t>
                </w:r>
              </w:p>
            </w:txbxContent>
          </v:textbox>
          <w10:wrap anchorx="page" anchory="page"/>
        </v:shape>
      </w:pict>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573016">
    <w:pPr>
      <w:pStyle w:val="BodyText"/>
      <w:spacing w:line="14" w:lineRule="auto"/>
      <w:rPr>
        <w:sz w:val="2"/>
      </w:rP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245" type="#_x0000_t202" style="position:absolute;margin-left:71pt;margin-top:34.9pt;width:109.1pt;height:26.15pt;z-index:-33851904;mso-position-horizontal-relative:page;mso-position-vertical-relative:page" filled="f" stroked="f">
          <v:textbox style="mso-next-textbox:#_x0000_s2245" inset="0,0,0,0">
            <w:txbxContent>
              <w:p w:rsidR="00573016" w:rsidRDefault="0077703A">
                <w:pPr>
                  <w:spacing w:before="21"/>
                  <w:ind w:left="20" w:right="-7"/>
                  <w:rPr>
                    <w:rFonts w:ascii="Century Schoolbook"/>
                    <w:sz w:val="20"/>
                  </w:rPr>
                </w:pPr>
                <w:r>
                  <w:rPr>
                    <w:rFonts w:ascii="Century Schoolbook"/>
                    <w:sz w:val="20"/>
                  </w:rPr>
                  <w:t>Five Year Facility Plan Project Applications</w:t>
                </w:r>
              </w:p>
            </w:txbxContent>
          </v:textbox>
          <w10:wrap anchorx="page" anchory="page"/>
        </v:shape>
      </w:pict>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246" type="#_x0000_t202" style="position:absolute;margin-left:605.95pt;margin-top:34.9pt;width:109.55pt;height:26.15pt;z-index:-33852416;mso-position-horizontal-relative:page;mso-position-vertical-relative:page" filled="f" stroked="f">
          <v:textbox style="mso-next-textbox:#_x0000_s2246" inset="0,0,0,0">
            <w:txbxContent>
              <w:p w:rsidR="00573016" w:rsidRDefault="0077703A">
                <w:pPr>
                  <w:spacing w:before="21"/>
                  <w:ind w:left="322" w:right="-11" w:hanging="303"/>
                  <w:rPr>
                    <w:rFonts w:ascii="Century Schoolbook"/>
                    <w:sz w:val="20"/>
                  </w:rPr>
                </w:pPr>
                <w:r>
                  <w:rPr>
                    <w:rFonts w:ascii="Century Schoolbook"/>
                    <w:sz w:val="20"/>
                  </w:rPr>
                  <w:t>Five Year Facility Plan Project Applications</w:t>
                </w:r>
              </w:p>
            </w:txbxContent>
          </v:textbox>
          <w10:wrap anchorx="page" anchory="page"/>
        </v:shape>
      </w:pict>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237" type="#_x0000_t202" style="position:absolute;margin-left:71pt;margin-top:34.9pt;width:109.1pt;height:26.15pt;z-index:-33847808;mso-position-horizontal-relative:page;mso-position-vertical-relative:page" filled="f" stroked="f">
          <v:textbox style="mso-next-textbox:#_x0000_s2237" inset="0,0,0,0">
            <w:txbxContent>
              <w:p w:rsidR="00573016" w:rsidRDefault="0077703A">
                <w:pPr>
                  <w:spacing w:before="21"/>
                  <w:ind w:left="20" w:right="-7"/>
                  <w:rPr>
                    <w:rFonts w:ascii="Century Schoolbook"/>
                    <w:sz w:val="20"/>
                  </w:rPr>
                </w:pPr>
                <w:r>
                  <w:rPr>
                    <w:rFonts w:ascii="Century Schoolbook"/>
                    <w:sz w:val="20"/>
                  </w:rPr>
                  <w:t>Five Year Facility Plan Project Applications</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573016">
    <w:pPr>
      <w:pStyle w:val="BodyText"/>
      <w:spacing w:line="14" w:lineRule="auto"/>
      <w:rPr>
        <w:sz w:val="2"/>
      </w:rP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238" type="#_x0000_t202" style="position:absolute;margin-left:430.5pt;margin-top:34.9pt;width:109.55pt;height:26.15pt;z-index:-33848320;mso-position-horizontal-relative:page;mso-position-vertical-relative:page" filled="f" stroked="f">
          <v:textbox style="mso-next-textbox:#_x0000_s2238" inset="0,0,0,0">
            <w:txbxContent>
              <w:p w:rsidR="00573016" w:rsidRDefault="0077703A">
                <w:pPr>
                  <w:spacing w:before="21"/>
                  <w:ind w:left="322" w:right="-11" w:hanging="303"/>
                  <w:rPr>
                    <w:rFonts w:ascii="Century Schoolbook"/>
                    <w:sz w:val="20"/>
                  </w:rPr>
                </w:pPr>
                <w:r>
                  <w:rPr>
                    <w:rFonts w:ascii="Century Schoolbook"/>
                    <w:sz w:val="20"/>
                  </w:rPr>
                  <w:t>Five Year Facility Plan Project Applications</w:t>
                </w:r>
              </w:p>
            </w:txbxContent>
          </v:textbox>
          <w10:wrap anchorx="page" anchory="page"/>
        </v:shape>
      </w:pict>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230" type="#_x0000_t202" style="position:absolute;margin-left:430.5pt;margin-top:34.9pt;width:109.55pt;height:26.15pt;z-index:-33844224;mso-position-horizontal-relative:page;mso-position-vertical-relative:page" filled="f" stroked="f">
          <v:textbox style="mso-next-textbox:#_x0000_s2230" inset="0,0,0,0">
            <w:txbxContent>
              <w:p w:rsidR="00573016" w:rsidRDefault="0077703A">
                <w:pPr>
                  <w:spacing w:before="21"/>
                  <w:ind w:left="322" w:right="-11" w:hanging="303"/>
                  <w:rPr>
                    <w:rFonts w:ascii="Century Schoolbook"/>
                    <w:sz w:val="20"/>
                  </w:rPr>
                </w:pPr>
                <w:r>
                  <w:rPr>
                    <w:rFonts w:ascii="Century Schoolbook"/>
                    <w:sz w:val="20"/>
                  </w:rPr>
                  <w:t>Five Year Facility Plan Project Applications</w:t>
                </w:r>
              </w:p>
            </w:txbxContent>
          </v:textbox>
          <w10:wrap anchorx="page" anchory="page"/>
        </v:shape>
      </w:pict>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229" type="#_x0000_t202" style="position:absolute;margin-left:71pt;margin-top:34.4pt;width:175.1pt;height:14.15pt;z-index:-33843712;mso-position-horizontal-relative:page;mso-position-vertical-relative:page" filled="f" stroked="f">
          <v:textbox style="mso-next-textbox:#_x0000_s2229" inset="0,0,0,0">
            <w:txbxContent>
              <w:p w:rsidR="00573016" w:rsidRDefault="0077703A">
                <w:pPr>
                  <w:spacing w:before="21"/>
                  <w:ind w:left="20"/>
                  <w:rPr>
                    <w:rFonts w:ascii="Century Schoolbook"/>
                    <w:sz w:val="20"/>
                  </w:rPr>
                </w:pPr>
                <w:r>
                  <w:rPr>
                    <w:rFonts w:ascii="Century Schoolbook"/>
                    <w:sz w:val="20"/>
                  </w:rPr>
                  <w:t>Package Operation - Project Tracking</w:t>
                </w:r>
              </w:p>
            </w:txbxContent>
          </v:textbox>
          <w10:wrap anchorx="page" anchory="page"/>
        </v:shape>
      </w:pict>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221" type="#_x0000_t202" style="position:absolute;margin-left:71pt;margin-top:34.4pt;width:175.1pt;height:14.15pt;z-index:-33839616;mso-position-horizontal-relative:page;mso-position-vertical-relative:page" filled="f" stroked="f">
          <v:textbox style="mso-next-textbox:#_x0000_s2221" inset="0,0,0,0">
            <w:txbxContent>
              <w:p w:rsidR="00573016" w:rsidRDefault="0077703A">
                <w:pPr>
                  <w:spacing w:before="21"/>
                  <w:ind w:left="20"/>
                  <w:rPr>
                    <w:rFonts w:ascii="Century Schoolbook"/>
                    <w:sz w:val="20"/>
                  </w:rPr>
                </w:pPr>
                <w:r>
                  <w:rPr>
                    <w:rFonts w:ascii="Century Schoolbook"/>
                    <w:sz w:val="20"/>
                  </w:rPr>
                  <w:t>Package Operation - Project Tracking</w:t>
                </w:r>
              </w:p>
            </w:txbxContent>
          </v:textbox>
          <w10:wrap anchorx="page" anchory="page"/>
        </v:shape>
      </w:pict>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222" type="#_x0000_t202" style="position:absolute;margin-left:319.85pt;margin-top:34.4pt;width:175.1pt;height:14.15pt;z-index:-33840128;mso-position-horizontal-relative:page;mso-position-vertical-relative:page" filled="f" stroked="f">
          <v:textbox style="mso-next-textbox:#_x0000_s2222" inset="0,0,0,0">
            <w:txbxContent>
              <w:p w:rsidR="00573016" w:rsidRDefault="0077703A">
                <w:pPr>
                  <w:spacing w:before="21"/>
                  <w:ind w:left="20"/>
                  <w:rPr>
                    <w:rFonts w:ascii="Century Schoolbook"/>
                    <w:sz w:val="20"/>
                  </w:rPr>
                </w:pPr>
                <w:r>
                  <w:rPr>
                    <w:rFonts w:ascii="Century Schoolbook"/>
                    <w:sz w:val="20"/>
                  </w:rPr>
                  <w:t>Pac</w:t>
                </w:r>
                <w:r>
                  <w:rPr>
                    <w:rFonts w:ascii="Century Schoolbook"/>
                    <w:sz w:val="20"/>
                  </w:rPr>
                  <w:t>kage Operation - Project Tracking</w:t>
                </w:r>
              </w:p>
            </w:txbxContent>
          </v:textbox>
          <w10:wrap anchorx="page" anchory="page"/>
        </v:shape>
      </w:pict>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573016">
    <w:pPr>
      <w:pStyle w:val="BodyText"/>
      <w:spacing w:line="14" w:lineRule="auto"/>
      <w:rPr>
        <w:sz w:val="2"/>
      </w:rPr>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573016">
    <w:pPr>
      <w:pStyle w:val="BodyText"/>
      <w:spacing w:line="14" w:lineRule="auto"/>
      <w:rPr>
        <w:sz w:val="2"/>
      </w:rPr>
    </w:pP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214" type="#_x0000_t202" style="position:absolute;margin-left:71.25pt;margin-top:34.65pt;width:116.75pt;height:14.15pt;z-index:-33836032;mso-position-horizontal-relative:page;mso-position-vertical-relative:page" filled="f" stroked="f">
          <v:textbox style="mso-next-textbox:#_x0000_s2214" inset="0,0,0,0">
            <w:txbxContent>
              <w:p w:rsidR="00573016" w:rsidRDefault="0077703A">
                <w:pPr>
                  <w:spacing w:before="21"/>
                  <w:ind w:left="20"/>
                  <w:rPr>
                    <w:rFonts w:ascii="Century Schoolbook"/>
                    <w:sz w:val="20"/>
                  </w:rPr>
                </w:pPr>
                <w:r>
                  <w:rPr>
                    <w:rFonts w:ascii="Century Schoolbook"/>
                    <w:sz w:val="20"/>
                  </w:rPr>
                  <w:t>Equipment Manageme</w:t>
                </w:r>
                <w:r>
                  <w:rPr>
                    <w:rFonts w:ascii="Century Schoolbook"/>
                    <w:sz w:val="20"/>
                  </w:rPr>
                  <w:t>nt</w:t>
                </w:r>
              </w:p>
            </w:txbxContent>
          </v:textbox>
          <w10:wrap anchorx="page" anchory="page"/>
        </v:shape>
      </w:pict>
    </w: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213" type="#_x0000_t202" style="position:absolute;margin-left:423.1pt;margin-top:34.65pt;width:116.75pt;height:14.15pt;z-index:-33835520;mso-position-horizontal-relative:page;mso-position-vertical-relative:page" filled="f" stroked="f">
          <v:textbox style="mso-next-textbox:#_x0000_s2213" inset="0,0,0,0">
            <w:txbxContent>
              <w:p w:rsidR="00573016" w:rsidRDefault="0077703A">
                <w:pPr>
                  <w:spacing w:before="21"/>
                  <w:ind w:left="20"/>
                  <w:rPr>
                    <w:rFonts w:ascii="Century Schoolbook"/>
                    <w:sz w:val="20"/>
                  </w:rPr>
                </w:pPr>
                <w:r>
                  <w:rPr>
                    <w:rFonts w:ascii="Century Schoolbook"/>
                    <w:sz w:val="20"/>
                  </w:rPr>
                  <w:t>Equipment Management</w:t>
                </w:r>
              </w:p>
            </w:txbxContent>
          </v:textbox>
          <w10:wrap anchorx="page" anchory="page"/>
        </v:shape>
      </w:pict>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206" type="#_x0000_t202" style="position:absolute;margin-left:423.55pt;margin-top:34.95pt;width:117.5pt;height:14.05pt;z-index:-33831936;mso-position-horizontal-relative:page;mso-position-vertical-relative:page" filled="f" stroked="f">
          <v:textbox style="mso-next-textbox:#_x0000_s2206" inset="0,0,0,0">
            <w:txbxContent>
              <w:p w:rsidR="00573016" w:rsidRDefault="0077703A">
                <w:pPr>
                  <w:spacing w:before="20"/>
                  <w:ind w:left="20"/>
                  <w:rPr>
                    <w:rFonts w:ascii="Century Schoolbook"/>
                    <w:sz w:val="20"/>
                  </w:rPr>
                </w:pPr>
                <w:r>
                  <w:rPr>
                    <w:rFonts w:ascii="Century Schoolbook"/>
                    <w:sz w:val="20"/>
                  </w:rPr>
                  <w:t>Equipment Management</w:t>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431" type="#_x0000_t202" style="position:absolute;margin-left:71pt;margin-top:34.95pt;width:60.1pt;height:14.05pt;z-index:-33947136;mso-position-horizontal-relative:page;mso-position-vertical-relative:page" filled="f" stroked="f">
          <v:textbox inset="0,0,0,0">
            <w:txbxContent>
              <w:p w:rsidR="00573016" w:rsidRDefault="0077703A">
                <w:pPr>
                  <w:spacing w:before="20"/>
                  <w:ind w:left="20"/>
                  <w:rPr>
                    <w:rFonts w:ascii="Century Schoolbook"/>
                    <w:sz w:val="20"/>
                  </w:rPr>
                </w:pPr>
                <w:r>
                  <w:rPr>
                    <w:rFonts w:ascii="Century Schoolbook"/>
                    <w:sz w:val="20"/>
                  </w:rPr>
                  <w:t>Intro</w:t>
                </w:r>
                <w:r>
                  <w:rPr>
                    <w:rFonts w:ascii="Century Schoolbook"/>
                    <w:sz w:val="20"/>
                  </w:rPr>
                  <w:t>duction</w:t>
                </w:r>
              </w:p>
            </w:txbxContent>
          </v:textbox>
          <w10:wrap anchorx="page" anchory="page"/>
        </v:shape>
      </w:pict>
    </w: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205" type="#_x0000_t202" style="position:absolute;margin-left:71pt;margin-top:34.95pt;width:117.5pt;height:14.05pt;z-index:-33831424;mso-position-horizontal-relative:page;mso-position-vertical-relative:page" filled="f" stroked="f">
          <v:textbox style="mso-next-textbox:#_x0000_s2205" inset="0,0,0,0">
            <w:txbxContent>
              <w:p w:rsidR="00573016" w:rsidRDefault="0077703A">
                <w:pPr>
                  <w:spacing w:before="20"/>
                  <w:ind w:left="20"/>
                  <w:rPr>
                    <w:rFonts w:ascii="Century Schoolbook"/>
                    <w:sz w:val="20"/>
                  </w:rPr>
                </w:pPr>
                <w:r>
                  <w:rPr>
                    <w:rFonts w:ascii="Century Schoolbook"/>
                    <w:sz w:val="20"/>
                  </w:rPr>
                  <w:t>Equipment Management</w:t>
                </w:r>
              </w:p>
            </w:txbxContent>
          </v:textbox>
          <w10:wrap anchorx="page" anchory="page"/>
        </v:shape>
      </w:pict>
    </w: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203" type="#_x0000_t202" style="position:absolute;margin-left:423.1pt;margin-top:34.65pt;width:116.75pt;height:14.15pt;z-index:-33830400;mso-position-horizontal-relative:page;mso-position-vertical-relative:page" filled="f" stroked="f">
          <v:textbox style="mso-next-textbox:#_x0000_s2203" inset="0,0,0,0">
            <w:txbxContent>
              <w:p w:rsidR="00573016" w:rsidRDefault="0077703A">
                <w:pPr>
                  <w:spacing w:before="21"/>
                  <w:ind w:left="20"/>
                  <w:rPr>
                    <w:rFonts w:ascii="Century Schoolbook"/>
                    <w:sz w:val="20"/>
                  </w:rPr>
                </w:pPr>
                <w:r>
                  <w:rPr>
                    <w:rFonts w:ascii="Century Schoolbook"/>
                    <w:sz w:val="20"/>
                  </w:rPr>
                  <w:t>Equipment Management</w:t>
                </w:r>
              </w:p>
            </w:txbxContent>
          </v:textbox>
          <w10:wrap anchorx="page" anchory="page"/>
        </v:shape>
      </w:pict>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204" type="#_x0000_t202" style="position:absolute;margin-left:71pt;margin-top:34.95pt;width:117.5pt;height:14.05pt;z-index:-33830912;mso-position-horizontal-relative:page;mso-position-vertical-relative:page" filled="f" stroked="f">
          <v:textbox style="mso-next-textbox:#_x0000_s2204" inset="0,0,0,0">
            <w:txbxContent>
              <w:p w:rsidR="00573016" w:rsidRDefault="0077703A">
                <w:pPr>
                  <w:spacing w:before="20"/>
                  <w:ind w:left="20"/>
                  <w:rPr>
                    <w:rFonts w:ascii="Century Schoolbook"/>
                    <w:sz w:val="20"/>
                  </w:rPr>
                </w:pPr>
                <w:r>
                  <w:rPr>
                    <w:rFonts w:ascii="Century Schoolbook"/>
                    <w:sz w:val="20"/>
                  </w:rPr>
                  <w:t>Equipment Management</w:t>
                </w:r>
              </w:p>
            </w:txbxContent>
          </v:textbox>
          <w10:wrap anchorx="page" anchory="page"/>
        </v:shape>
      </w:pict>
    </w: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201" type="#_x0000_t202" style="position:absolute;margin-left:71.25pt;margin-top:34.65pt;width:116.75pt;height:14.15pt;z-index:-33829376;mso-position-horizontal-relative:page;mso-position-vertical-relative:page" filled="f" stroked="f">
          <v:textbox style="mso-next-textbox:#_x0000_s2201" inset="0,0,0,0">
            <w:txbxContent>
              <w:p w:rsidR="00573016" w:rsidRDefault="0077703A">
                <w:pPr>
                  <w:spacing w:before="21"/>
                  <w:ind w:left="20"/>
                  <w:rPr>
                    <w:rFonts w:ascii="Century Schoolbook"/>
                    <w:sz w:val="20"/>
                  </w:rPr>
                </w:pPr>
                <w:r>
                  <w:rPr>
                    <w:rFonts w:ascii="Century Schoolbook"/>
                    <w:sz w:val="20"/>
                  </w:rPr>
                  <w:t>Equipment Management</w:t>
                </w:r>
              </w:p>
            </w:txbxContent>
          </v:textbox>
          <w10:wrap anchorx="page" anchory="page"/>
        </v:shape>
      </w:pict>
    </w: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202" type="#_x0000_t202" style="position:absolute;margin-left:423.1pt;margin-top:34.65pt;width:116.75pt;height:14.15pt;z-index:-33829888;mso-position-horizontal-relative:page;mso-position-vertical-relative:page" filled="f" stroked="f">
          <v:textbox style="mso-next-textbox:#_x0000_s2202" inset="0,0,0,0">
            <w:txbxContent>
              <w:p w:rsidR="00573016" w:rsidRDefault="0077703A">
                <w:pPr>
                  <w:spacing w:before="21"/>
                  <w:ind w:left="20"/>
                  <w:rPr>
                    <w:rFonts w:ascii="Century Schoolbook"/>
                    <w:sz w:val="20"/>
                  </w:rPr>
                </w:pPr>
                <w:r>
                  <w:rPr>
                    <w:rFonts w:ascii="Century Schoolbook"/>
                    <w:sz w:val="20"/>
                  </w:rPr>
                  <w:t>Equipment Ma</w:t>
                </w:r>
                <w:r>
                  <w:rPr>
                    <w:rFonts w:ascii="Century Schoolbook"/>
                    <w:sz w:val="20"/>
                  </w:rPr>
                  <w:t>nagement</w:t>
                </w:r>
              </w:p>
            </w:txbxContent>
          </v:textbox>
          <w10:wrap anchorx="page" anchory="page"/>
        </v:shape>
      </w:pict>
    </w: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573016">
    <w:pPr>
      <w:pStyle w:val="BodyText"/>
      <w:spacing w:line="14" w:lineRule="auto"/>
      <w:rPr>
        <w:sz w:val="2"/>
      </w:rPr>
    </w:pP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187" type="#_x0000_t202" style="position:absolute;margin-left:330.7pt;margin-top:34.65pt;width:209.15pt;height:25.65pt;z-index:-33822208;mso-position-horizontal-relative:page;mso-position-vertical-relative:page" filled="f" stroked="f">
          <v:textbox style="mso-next-textbox:#_x0000_s2187" inset="0,0,0,0">
            <w:txbxContent>
              <w:p w:rsidR="00573016" w:rsidRDefault="0077703A">
                <w:pPr>
                  <w:spacing w:before="29" w:line="230" w:lineRule="auto"/>
                  <w:ind w:left="20" w:right="-13" w:firstLine="1848"/>
                  <w:rPr>
                    <w:rFonts w:ascii="Century Schoolbook"/>
                    <w:sz w:val="20"/>
                  </w:rPr>
                </w:pPr>
                <w:r>
                  <w:rPr>
                    <w:rFonts w:ascii="Century Schoolbook"/>
                    <w:sz w:val="20"/>
                  </w:rPr>
                  <w:t>Equipment Management Nonexpendable Equipment Module (A&amp;MM)</w:t>
                </w:r>
              </w:p>
            </w:txbxContent>
          </v:textbox>
          <w10:wrap anchorx="page" anchory="page"/>
        </v:shape>
      </w:pict>
    </w: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188" type="#_x0000_t202" style="position:absolute;margin-left:71.25pt;margin-top:34.65pt;width:208.45pt;height:25.65pt;z-index:-33822720;mso-position-horizontal-relative:page;mso-position-vertical-relative:page" filled="f" stroked="f">
          <v:textbox style="mso-next-textbox:#_x0000_s2188" inset="0,0,0,0">
            <w:txbxContent>
              <w:p w:rsidR="00573016" w:rsidRDefault="0077703A">
                <w:pPr>
                  <w:spacing w:before="21" w:line="235" w:lineRule="exact"/>
                  <w:ind w:left="20"/>
                  <w:rPr>
                    <w:rFonts w:ascii="Century Schoolbook"/>
                    <w:sz w:val="20"/>
                  </w:rPr>
                </w:pPr>
                <w:r>
                  <w:rPr>
                    <w:rFonts w:ascii="Century Schoolbook"/>
                    <w:sz w:val="20"/>
                  </w:rPr>
                  <w:t>Equipment Management</w:t>
                </w:r>
              </w:p>
              <w:p w:rsidR="00573016" w:rsidRDefault="0077703A">
                <w:pPr>
                  <w:spacing w:line="235" w:lineRule="exact"/>
                  <w:ind w:left="20"/>
                  <w:rPr>
                    <w:rFonts w:ascii="Century Schoolbook"/>
                    <w:sz w:val="20"/>
                  </w:rPr>
                </w:pPr>
                <w:r>
                  <w:rPr>
                    <w:rFonts w:ascii="Century Schoolbook"/>
                    <w:sz w:val="20"/>
                  </w:rPr>
                  <w:t>Nonexpendable Equipment Module (A&amp;MM)</w:t>
                </w:r>
              </w:p>
            </w:txbxContent>
          </v:textbox>
          <w10:wrap anchorx="page" anchory="page"/>
        </v:shape>
      </w:pict>
    </w: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573016">
    <w:pPr>
      <w:pStyle w:val="BodyText"/>
      <w:spacing w:line="14" w:lineRule="auto"/>
      <w:rPr>
        <w:sz w:val="2"/>
      </w:rPr>
    </w:pP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179" type="#_x0000_t202" style="position:absolute;margin-left:330.7pt;margin-top:34.65pt;width:209.15pt;height:25.65pt;z-index:-33818112;mso-position-horizontal-relative:page;mso-position-vertical-relative:page" filled="f" stroked="f">
          <v:textbox style="mso-next-textbox:#_x0000_s2179" inset="0,0,0,0">
            <w:txbxContent>
              <w:p w:rsidR="00573016" w:rsidRDefault="0077703A">
                <w:pPr>
                  <w:spacing w:before="29" w:line="230" w:lineRule="auto"/>
                  <w:ind w:left="20" w:right="-13" w:firstLine="1848"/>
                  <w:rPr>
                    <w:rFonts w:ascii="Century Schoolbook"/>
                    <w:sz w:val="20"/>
                  </w:rPr>
                </w:pPr>
                <w:r>
                  <w:rPr>
                    <w:rFonts w:ascii="Century Schoolbook"/>
                    <w:sz w:val="20"/>
                  </w:rPr>
                  <w:t>Equipment Management Nonexpendable Equipment Module (A&amp;MM)</w:t>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573016">
    <w:pPr>
      <w:pStyle w:val="BodyText"/>
      <w:spacing w:line="14" w:lineRule="auto"/>
      <w:rPr>
        <w:sz w:val="2"/>
      </w:rPr>
    </w:pP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180" type="#_x0000_t202" style="position:absolute;margin-left:71pt;margin-top:34.95pt;width:209pt;height:26.05pt;z-index:-33818624;mso-position-horizontal-relative:page;mso-position-vertical-relative:page" filled="f" stroked="f">
          <v:textbox style="mso-next-textbox:#_x0000_s2180" inset="0,0,0,0">
            <w:txbxContent>
              <w:p w:rsidR="00573016" w:rsidRDefault="0077703A">
                <w:pPr>
                  <w:spacing w:before="20" w:line="240" w:lineRule="exact"/>
                  <w:ind w:left="20"/>
                  <w:rPr>
                    <w:rFonts w:ascii="Century Schoolbook"/>
                    <w:sz w:val="20"/>
                  </w:rPr>
                </w:pPr>
                <w:r>
                  <w:rPr>
                    <w:rFonts w:ascii="Century Schoolbook"/>
                    <w:sz w:val="20"/>
                  </w:rPr>
                  <w:t>Equipment Management</w:t>
                </w:r>
              </w:p>
              <w:p w:rsidR="00573016" w:rsidRDefault="0077703A">
                <w:pPr>
                  <w:ind w:left="20"/>
                  <w:rPr>
                    <w:rFonts w:ascii="Century Schoolbook"/>
                    <w:sz w:val="20"/>
                  </w:rPr>
                </w:pPr>
                <w:r>
                  <w:rPr>
                    <w:rFonts w:ascii="Century Schoolbook"/>
                    <w:sz w:val="20"/>
                  </w:rPr>
                  <w:t>Nonexpendable Equipment Module (A&amp;MM)</w:t>
                </w:r>
              </w:p>
            </w:txbxContent>
          </v:textbox>
          <w10:wrap anchorx="page" anchory="page"/>
        </v:shape>
      </w:pict>
    </w: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177" type="#_x0000_t202" style="position:absolute;margin-left:71.25pt;margin-top:34.65pt;width:208.45pt;height:25.65pt;z-index:-33817088;mso-position-horizontal-relative:page;mso-position-vertical-relative:page" filled="f" stroked="f">
          <v:textbox style="mso-next-textbox:#_x0000_s2177" inset="0,0,0,0">
            <w:txbxContent>
              <w:p w:rsidR="00573016" w:rsidRDefault="0077703A">
                <w:pPr>
                  <w:spacing w:before="21" w:line="235" w:lineRule="exact"/>
                  <w:ind w:left="20"/>
                  <w:rPr>
                    <w:rFonts w:ascii="Century Schoolbook"/>
                    <w:sz w:val="20"/>
                  </w:rPr>
                </w:pPr>
                <w:r>
                  <w:rPr>
                    <w:rFonts w:ascii="Century Schoolbook"/>
                    <w:sz w:val="20"/>
                  </w:rPr>
                  <w:t>Equipment Management</w:t>
                </w:r>
              </w:p>
              <w:p w:rsidR="00573016" w:rsidRDefault="0077703A">
                <w:pPr>
                  <w:spacing w:line="235" w:lineRule="exact"/>
                  <w:ind w:left="20"/>
                  <w:rPr>
                    <w:rFonts w:ascii="Century Schoolbook"/>
                    <w:sz w:val="20"/>
                  </w:rPr>
                </w:pPr>
                <w:r>
                  <w:rPr>
                    <w:rFonts w:ascii="Century Schoolbook"/>
                    <w:sz w:val="20"/>
                  </w:rPr>
                  <w:t>Nonexpendable Equipment Module (A&amp;MM)</w:t>
                </w:r>
              </w:p>
            </w:txbxContent>
          </v:textbox>
          <w10:wrap anchorx="page" anchory="page"/>
        </v:shape>
      </w:pict>
    </w: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178" type="#_x0000_t202" style="position:absolute;margin-left:330.7pt;margin-top:34.65pt;width:209.15pt;height:25.65pt;z-index:-33817600;mso-position-horizontal-relative:page;mso-position-vertical-relative:page" filled="f" stroked="f">
          <v:textbox style="mso-next-textbox:#_x0000_s2178" inset="0,0,0,0">
            <w:txbxContent>
              <w:p w:rsidR="00573016" w:rsidRDefault="0077703A">
                <w:pPr>
                  <w:spacing w:before="29" w:line="230" w:lineRule="auto"/>
                  <w:ind w:left="20" w:right="-13" w:firstLine="1848"/>
                  <w:rPr>
                    <w:rFonts w:ascii="Century Schoolbook"/>
                    <w:sz w:val="20"/>
                  </w:rPr>
                </w:pPr>
                <w:r>
                  <w:rPr>
                    <w:rFonts w:ascii="Century Schoolbook"/>
                    <w:sz w:val="20"/>
                  </w:rPr>
                  <w:t>Equipment Management Nonexpendable Equipment Module (A&amp;MM)</w:t>
                </w:r>
              </w:p>
            </w:txbxContent>
          </v:textbox>
          <w10:wrap anchorx="page" anchory="page"/>
        </v:shape>
      </w:pict>
    </w: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573016">
    <w:pPr>
      <w:pStyle w:val="BodyText"/>
      <w:spacing w:line="14" w:lineRule="auto"/>
      <w:rPr>
        <w:sz w:val="2"/>
      </w:rPr>
    </w:pP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164" type="#_x0000_t202" style="position:absolute;margin-left:330.7pt;margin-top:34.65pt;width:209.15pt;height:25.65pt;z-index:-33810432;mso-position-horizontal-relative:page;mso-position-vertical-relative:page" filled="f" stroked="f">
          <v:textbox style="mso-next-textbox:#_x0000_s2164" inset="0,0,0,0">
            <w:txbxContent>
              <w:p w:rsidR="00573016" w:rsidRDefault="0077703A">
                <w:pPr>
                  <w:spacing w:before="29" w:line="230" w:lineRule="auto"/>
                  <w:ind w:left="20" w:right="-13" w:firstLine="1848"/>
                  <w:rPr>
                    <w:rFonts w:ascii="Century Schoolbook"/>
                    <w:sz w:val="20"/>
                  </w:rPr>
                </w:pPr>
                <w:r>
                  <w:rPr>
                    <w:rFonts w:ascii="Century Schoolbook"/>
                    <w:sz w:val="20"/>
                  </w:rPr>
                  <w:t>Equipment Management Nonexpendable Equipment Module (A&amp;MM)</w:t>
                </w:r>
              </w:p>
            </w:txbxContent>
          </v:textbox>
          <w10:wrap anchorx="page" anchory="page"/>
        </v:shape>
      </w:pict>
    </w: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573016">
    <w:pPr>
      <w:pStyle w:val="BodyText"/>
      <w:spacing w:line="14" w:lineRule="auto"/>
      <w:rPr>
        <w:sz w:val="2"/>
      </w:rPr>
    </w:pP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157" type="#_x0000_t202" style="position:absolute;margin-left:71pt;margin-top:34.4pt;width:202.25pt;height:14.15pt;z-index:-33806848;mso-position-horizontal-relative:page;mso-position-vertical-relative:page" filled="f" stroked="f">
          <v:textbox style="mso-next-textbox:#_x0000_s2157" inset="0,0,0,0">
            <w:txbxContent>
              <w:p w:rsidR="00573016" w:rsidRDefault="0077703A">
                <w:pPr>
                  <w:spacing w:before="21"/>
                  <w:ind w:left="20"/>
                  <w:rPr>
                    <w:rFonts w:ascii="Century Schoolbook"/>
                    <w:sz w:val="20"/>
                  </w:rPr>
                </w:pPr>
                <w:r>
                  <w:rPr>
                    <w:rFonts w:ascii="Century Schoolbook"/>
                    <w:sz w:val="20"/>
                  </w:rPr>
                  <w:t>Package Operation - Program Management</w:t>
                </w:r>
              </w:p>
            </w:txbxContent>
          </v:textbox>
          <w10:wrap anchorx="page" anchory="page"/>
        </v:shape>
      </w:pict>
    </w: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156" type="#_x0000_t202" style="position:absolute;margin-left:284.5pt;margin-top:34.4pt;width:202.25pt;height:14.15pt;z-index:-33806336;mso-position-horizontal-relative:page;mso-position-vertical-relative:page" filled="f" stroked="f">
          <v:textbox style="mso-next-textbox:#_x0000_s2156" inset="0,0,0,0">
            <w:txbxContent>
              <w:p w:rsidR="00573016" w:rsidRDefault="0077703A">
                <w:pPr>
                  <w:spacing w:before="21"/>
                  <w:ind w:left="20"/>
                  <w:rPr>
                    <w:rFonts w:ascii="Century Schoolbook"/>
                    <w:sz w:val="20"/>
                  </w:rPr>
                </w:pPr>
                <w:r>
                  <w:rPr>
                    <w:rFonts w:ascii="Century Schoolbook"/>
                    <w:sz w:val="20"/>
                  </w:rPr>
                  <w:t>Package Operation - Program Management</w:t>
                </w:r>
              </w:p>
            </w:txbxContent>
          </v:textbox>
          <w10:wrap anchorx="page" anchory="page"/>
        </v:shape>
      </w:pict>
    </w: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573016">
    <w:pPr>
      <w:pStyle w:val="BodyText"/>
      <w:spacing w:line="14" w:lineRule="auto"/>
      <w:rPr>
        <w:sz w:val="2"/>
      </w:rPr>
    </w:pP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143" type="#_x0000_t202" style="position:absolute;margin-left:71pt;margin-top:34.4pt;width:226.95pt;height:14.15pt;z-index:-33799680;mso-position-horizontal-relative:page;mso-position-vertical-relative:page" filled="f" stroked="f">
          <v:textbox style="mso-next-textbox:#_x0000_s2143" inset="0,0,0,0">
            <w:txbxContent>
              <w:p w:rsidR="00573016" w:rsidRDefault="0077703A">
                <w:pPr>
                  <w:spacing w:before="21"/>
                  <w:ind w:left="20"/>
                  <w:rPr>
                    <w:rFonts w:ascii="Century Schoolbook"/>
                    <w:sz w:val="20"/>
                  </w:rPr>
                </w:pPr>
                <w:r>
                  <w:rPr>
                    <w:rFonts w:ascii="Century Schoolbook"/>
                    <w:sz w:val="20"/>
                  </w:rPr>
                  <w:t>Package Operation - Space/Facility Management</w:t>
                </w:r>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427" type="#_x0000_t202" style="position:absolute;margin-left:71pt;margin-top:34.4pt;width:55.55pt;height:14.15pt;z-index:-33945088;mso-position-horizontal-relative:page;mso-position-vertical-relative:page" filled="f" stroked="f">
          <v:textbox inset="0,0,0,0">
            <w:txbxContent>
              <w:p w:rsidR="00573016" w:rsidRDefault="0077703A">
                <w:pPr>
                  <w:spacing w:before="21"/>
                  <w:ind w:left="20"/>
                  <w:rPr>
                    <w:rFonts w:ascii="Century Schoolbook"/>
                    <w:sz w:val="20"/>
                  </w:rPr>
                </w:pPr>
                <w:r>
                  <w:rPr>
                    <w:rFonts w:ascii="Century Schoolbook"/>
                    <w:sz w:val="20"/>
                  </w:rPr>
                  <w:t>Orientation</w:t>
                </w:r>
              </w:p>
            </w:txbxContent>
          </v:textbox>
          <w10:wrap anchorx="page" anchory="page"/>
        </v:shape>
      </w:pict>
    </w: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573016">
    <w:pPr>
      <w:pStyle w:val="BodyText"/>
      <w:spacing w:line="14" w:lineRule="auto"/>
      <w:rPr>
        <w:sz w:val="2"/>
      </w:rPr>
    </w:pP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573016">
    <w:pPr>
      <w:pStyle w:val="BodyText"/>
      <w:spacing w:line="14" w:lineRule="auto"/>
      <w:rPr>
        <w:sz w:val="2"/>
      </w:rPr>
    </w:pPr>
  </w:p>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135" type="#_x0000_t202" style="position:absolute;margin-left:71pt;margin-top:34.4pt;width:226.95pt;height:14.15pt;z-index:-33795584;mso-position-horizontal-relative:page;mso-position-vertical-relative:page" filled="f" stroked="f">
          <v:textbox style="mso-next-textbox:#_x0000_s2135" inset="0,0,0,0">
            <w:txbxContent>
              <w:p w:rsidR="00573016" w:rsidRDefault="0077703A">
                <w:pPr>
                  <w:spacing w:before="21"/>
                  <w:ind w:left="20"/>
                  <w:rPr>
                    <w:rFonts w:ascii="Century Schoolbook"/>
                    <w:sz w:val="20"/>
                  </w:rPr>
                </w:pPr>
                <w:r>
                  <w:rPr>
                    <w:rFonts w:ascii="Century Schoolbook"/>
                    <w:sz w:val="20"/>
                  </w:rPr>
                  <w:t>Package Operation - Space/Facility Management</w:t>
                </w:r>
              </w:p>
            </w:txbxContent>
          </v:textbox>
          <w10:wrap anchorx="page" anchory="page"/>
        </v:shape>
      </w:pict>
    </w: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136" type="#_x0000_t202" style="position:absolute;margin-left:284.5pt;margin-top:34.4pt;width:226.95pt;height:14.15pt;z-index:-33796096;mso-position-horizontal-relative:page;mso-position-vertical-relative:page" filled="f" stroked="f">
          <v:textbox style="mso-next-textbox:#_x0000_s2136" inset="0,0,0,0">
            <w:txbxContent>
              <w:p w:rsidR="00573016" w:rsidRDefault="0077703A">
                <w:pPr>
                  <w:spacing w:before="21"/>
                  <w:ind w:left="20"/>
                  <w:rPr>
                    <w:rFonts w:ascii="Century Schoolbook"/>
                    <w:sz w:val="20"/>
                  </w:rPr>
                </w:pPr>
                <w:r>
                  <w:rPr>
                    <w:rFonts w:ascii="Century Schoolbook"/>
                    <w:sz w:val="20"/>
                  </w:rPr>
                  <w:t>Package Operation - Space/Facility Management</w:t>
                </w:r>
              </w:p>
            </w:txbxContent>
          </v:textbox>
          <w10:wrap anchorx="page" anchory="page"/>
        </v:shape>
      </w:pict>
    </w:r>
  </w:p>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573016">
    <w:pPr>
      <w:pStyle w:val="BodyText"/>
      <w:spacing w:line="14" w:lineRule="auto"/>
      <w:rPr>
        <w:sz w:val="2"/>
      </w:rPr>
    </w:pPr>
  </w:p>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122" type="#_x0000_t202" style="position:absolute;margin-left:71pt;margin-top:34.4pt;width:208.75pt;height:14.15pt;z-index:-33788928;mso-position-horizontal-relative:page;mso-position-vertical-relative:page" filled="f" stroked="f">
          <v:textbox style="mso-next-textbox:#_x0000_s2122" inset="0,0,0,0">
            <w:txbxContent>
              <w:p w:rsidR="00573016" w:rsidRDefault="0077703A">
                <w:pPr>
                  <w:spacing w:before="21"/>
                  <w:ind w:left="20"/>
                  <w:rPr>
                    <w:rFonts w:ascii="Century Schoolbook"/>
                    <w:sz w:val="20"/>
                  </w:rPr>
                </w:pPr>
                <w:r>
                  <w:rPr>
                    <w:rFonts w:ascii="Century Schoolbook"/>
                    <w:sz w:val="20"/>
                  </w:rPr>
                  <w:t>Package Operation - 2162 Report of Accident</w:t>
                </w:r>
              </w:p>
            </w:txbxContent>
          </v:textbox>
          <w10:wrap anchorx="page" anchory="page"/>
        </v:shape>
      </w:pict>
    </w:r>
  </w:p>
</w:hdr>
</file>

<file path=word/header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121" type="#_x0000_t202" style="position:absolute;margin-left:284.5pt;margin-top:34.4pt;width:208.75pt;height:14.15pt;z-index:-33788416;mso-position-horizontal-relative:page;mso-position-vertical-relative:page" filled="f" stroked="f">
          <v:textbox style="mso-next-textbox:#_x0000_s2121" inset="0,0,0,0">
            <w:txbxContent>
              <w:p w:rsidR="00573016" w:rsidRDefault="0077703A">
                <w:pPr>
                  <w:spacing w:before="21"/>
                  <w:ind w:left="20"/>
                  <w:rPr>
                    <w:rFonts w:ascii="Century Schoolbook"/>
                    <w:sz w:val="20"/>
                  </w:rPr>
                </w:pPr>
                <w:r>
                  <w:rPr>
                    <w:rFonts w:ascii="Century Schoolbook"/>
                    <w:sz w:val="20"/>
                  </w:rPr>
                  <w:t>Package Operation - 2162 Report of Accident</w:t>
                </w:r>
              </w:p>
            </w:txbxContent>
          </v:textbox>
          <w10:wrap anchorx="page" anchory="page"/>
        </v:shape>
      </w:pict>
    </w:r>
  </w:p>
</w:hdr>
</file>

<file path=word/header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114" type="#_x0000_t202" style="position:absolute;margin-left:71pt;margin-top:34.4pt;width:208.75pt;height:14.15pt;z-index:-33784832;mso-position-horizontal-relative:page;mso-position-vertical-relative:page" filled="f" stroked="f">
          <v:textbox style="mso-next-textbox:#_x0000_s2114" inset="0,0,0,0">
            <w:txbxContent>
              <w:p w:rsidR="00573016" w:rsidRDefault="0077703A">
                <w:pPr>
                  <w:spacing w:before="21"/>
                  <w:ind w:left="20"/>
                  <w:rPr>
                    <w:rFonts w:ascii="Century Schoolbook"/>
                    <w:sz w:val="20"/>
                  </w:rPr>
                </w:pPr>
                <w:r>
                  <w:rPr>
                    <w:rFonts w:ascii="Century Schoolbook"/>
                    <w:sz w:val="20"/>
                  </w:rPr>
                  <w:t>Package Operation - 2162 Report of Accident</w:t>
                </w:r>
              </w:p>
            </w:txbxContent>
          </v:textbox>
          <w10:wrap anchorx="page" anchory="page"/>
        </v:shape>
      </w:pict>
    </w:r>
  </w:p>
</w:hdr>
</file>

<file path=word/header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77703A">
    <w:pPr>
      <w:pStyle w:val="BodyText"/>
      <w:spacing w:line="14" w:lineRule="auto"/>
      <w:rPr>
        <w:sz w:val="20"/>
      </w:rPr>
    </w:pPr>
    <w:r>
      <w:pict>
        <v:shapetype id="_x0000_t202" coordsize="21600,21600" o:spt="202" path="m,l,21600r21600,l21600,xe">
          <v:stroke joinstyle="miter"/>
          <v:path gradientshapeok="t" o:connecttype="rect"/>
        </v:shapetype>
        <v:shape id="_x0000_s2113" type="#_x0000_t202" style="position:absolute;margin-left:284.5pt;margin-top:34.4pt;width:208.75pt;height:14.15pt;z-index:-33784320;mso-position-horizontal-relative:page;mso-position-vertical-relative:page" filled="f" stroked="f">
          <v:textbox style="mso-next-textbox:#_x0000_s2113" inset="0,0,0,0">
            <w:txbxContent>
              <w:p w:rsidR="00573016" w:rsidRDefault="0077703A">
                <w:pPr>
                  <w:spacing w:before="21"/>
                  <w:ind w:left="20"/>
                  <w:rPr>
                    <w:rFonts w:ascii="Century Schoolbook"/>
                    <w:sz w:val="20"/>
                  </w:rPr>
                </w:pPr>
                <w:r>
                  <w:rPr>
                    <w:rFonts w:ascii="Century Schoolbook"/>
                    <w:sz w:val="20"/>
                  </w:rPr>
                  <w:t>Package Operation - 2162 Report of Accident</w:t>
                </w:r>
              </w:p>
            </w:txbxContent>
          </v:textbox>
          <w10:wrap anchorx="page" anchory="page"/>
        </v:shape>
      </w:pict>
    </w:r>
  </w:p>
</w:hdr>
</file>

<file path=word/header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16" w:rsidRDefault="00573016">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D4637"/>
    <w:multiLevelType w:val="hybridMultilevel"/>
    <w:tmpl w:val="04381BB0"/>
    <w:lvl w:ilvl="0" w:tplc="B50C1040">
      <w:start w:val="10"/>
      <w:numFmt w:val="decimal"/>
      <w:lvlText w:val="%1"/>
      <w:lvlJc w:val="left"/>
      <w:pPr>
        <w:ind w:left="319" w:hanging="360"/>
        <w:jc w:val="left"/>
      </w:pPr>
      <w:rPr>
        <w:rFonts w:ascii="Courier New" w:eastAsia="Courier New" w:hAnsi="Courier New" w:cs="Courier New" w:hint="default"/>
        <w:w w:val="101"/>
        <w:sz w:val="18"/>
        <w:szCs w:val="18"/>
        <w:lang w:val="en-US" w:eastAsia="en-US" w:bidi="ar-SA"/>
      </w:rPr>
    </w:lvl>
    <w:lvl w:ilvl="1" w:tplc="BE821228">
      <w:numFmt w:val="bullet"/>
      <w:lvlText w:val="•"/>
      <w:lvlJc w:val="left"/>
      <w:pPr>
        <w:ind w:left="660" w:hanging="360"/>
      </w:pPr>
      <w:rPr>
        <w:rFonts w:hint="default"/>
        <w:lang w:val="en-US" w:eastAsia="en-US" w:bidi="ar-SA"/>
      </w:rPr>
    </w:lvl>
    <w:lvl w:ilvl="2" w:tplc="F3FA8316">
      <w:numFmt w:val="bullet"/>
      <w:lvlText w:val="•"/>
      <w:lvlJc w:val="left"/>
      <w:pPr>
        <w:ind w:left="1806" w:hanging="360"/>
      </w:pPr>
      <w:rPr>
        <w:rFonts w:hint="default"/>
        <w:lang w:val="en-US" w:eastAsia="en-US" w:bidi="ar-SA"/>
      </w:rPr>
    </w:lvl>
    <w:lvl w:ilvl="3" w:tplc="7C88FAC0">
      <w:numFmt w:val="bullet"/>
      <w:lvlText w:val="•"/>
      <w:lvlJc w:val="left"/>
      <w:pPr>
        <w:ind w:left="2953" w:hanging="360"/>
      </w:pPr>
      <w:rPr>
        <w:rFonts w:hint="default"/>
        <w:lang w:val="en-US" w:eastAsia="en-US" w:bidi="ar-SA"/>
      </w:rPr>
    </w:lvl>
    <w:lvl w:ilvl="4" w:tplc="4EE04F02">
      <w:numFmt w:val="bullet"/>
      <w:lvlText w:val="•"/>
      <w:lvlJc w:val="left"/>
      <w:pPr>
        <w:ind w:left="4100" w:hanging="360"/>
      </w:pPr>
      <w:rPr>
        <w:rFonts w:hint="default"/>
        <w:lang w:val="en-US" w:eastAsia="en-US" w:bidi="ar-SA"/>
      </w:rPr>
    </w:lvl>
    <w:lvl w:ilvl="5" w:tplc="7DA6C746">
      <w:numFmt w:val="bullet"/>
      <w:lvlText w:val="•"/>
      <w:lvlJc w:val="left"/>
      <w:pPr>
        <w:ind w:left="5246" w:hanging="360"/>
      </w:pPr>
      <w:rPr>
        <w:rFonts w:hint="default"/>
        <w:lang w:val="en-US" w:eastAsia="en-US" w:bidi="ar-SA"/>
      </w:rPr>
    </w:lvl>
    <w:lvl w:ilvl="6" w:tplc="61F8BF54">
      <w:numFmt w:val="bullet"/>
      <w:lvlText w:val="•"/>
      <w:lvlJc w:val="left"/>
      <w:pPr>
        <w:ind w:left="6393" w:hanging="360"/>
      </w:pPr>
      <w:rPr>
        <w:rFonts w:hint="default"/>
        <w:lang w:val="en-US" w:eastAsia="en-US" w:bidi="ar-SA"/>
      </w:rPr>
    </w:lvl>
    <w:lvl w:ilvl="7" w:tplc="A2CE5A30">
      <w:numFmt w:val="bullet"/>
      <w:lvlText w:val="•"/>
      <w:lvlJc w:val="left"/>
      <w:pPr>
        <w:ind w:left="7540" w:hanging="360"/>
      </w:pPr>
      <w:rPr>
        <w:rFonts w:hint="default"/>
        <w:lang w:val="en-US" w:eastAsia="en-US" w:bidi="ar-SA"/>
      </w:rPr>
    </w:lvl>
    <w:lvl w:ilvl="8" w:tplc="6646E1F8">
      <w:numFmt w:val="bullet"/>
      <w:lvlText w:val="•"/>
      <w:lvlJc w:val="left"/>
      <w:pPr>
        <w:ind w:left="8686" w:hanging="360"/>
      </w:pPr>
      <w:rPr>
        <w:rFonts w:hint="default"/>
        <w:lang w:val="en-US" w:eastAsia="en-US" w:bidi="ar-SA"/>
      </w:rPr>
    </w:lvl>
  </w:abstractNum>
  <w:abstractNum w:abstractNumId="1" w15:restartNumberingAfterBreak="0">
    <w:nsid w:val="008170BF"/>
    <w:multiLevelType w:val="hybridMultilevel"/>
    <w:tmpl w:val="19AC4F34"/>
    <w:lvl w:ilvl="0" w:tplc="E66A0A9C">
      <w:start w:val="32"/>
      <w:numFmt w:val="decimal"/>
      <w:lvlText w:val="%1)"/>
      <w:lvlJc w:val="left"/>
      <w:pPr>
        <w:ind w:left="711" w:hanging="408"/>
        <w:jc w:val="left"/>
      </w:pPr>
      <w:rPr>
        <w:rFonts w:ascii="Courier New" w:eastAsia="Courier New" w:hAnsi="Courier New" w:cs="Courier New" w:hint="default"/>
        <w:w w:val="94"/>
        <w:sz w:val="18"/>
        <w:szCs w:val="18"/>
        <w:lang w:val="en-US" w:eastAsia="en-US" w:bidi="ar-SA"/>
      </w:rPr>
    </w:lvl>
    <w:lvl w:ilvl="1" w:tplc="456496FC">
      <w:start w:val="1"/>
      <w:numFmt w:val="decimal"/>
      <w:lvlText w:val="%2"/>
      <w:lvlJc w:val="left"/>
      <w:pPr>
        <w:ind w:left="2238" w:hanging="1631"/>
        <w:jc w:val="left"/>
      </w:pPr>
      <w:rPr>
        <w:rFonts w:ascii="Courier New" w:eastAsia="Courier New" w:hAnsi="Courier New" w:cs="Courier New" w:hint="default"/>
        <w:w w:val="94"/>
        <w:sz w:val="18"/>
        <w:szCs w:val="18"/>
        <w:lang w:val="en-US" w:eastAsia="en-US" w:bidi="ar-SA"/>
      </w:rPr>
    </w:lvl>
    <w:lvl w:ilvl="2" w:tplc="D7988FF6">
      <w:numFmt w:val="bullet"/>
      <w:lvlText w:val="•"/>
      <w:lvlJc w:val="left"/>
      <w:pPr>
        <w:ind w:left="3108" w:hanging="1631"/>
      </w:pPr>
      <w:rPr>
        <w:rFonts w:hint="default"/>
        <w:lang w:val="en-US" w:eastAsia="en-US" w:bidi="ar-SA"/>
      </w:rPr>
    </w:lvl>
    <w:lvl w:ilvl="3" w:tplc="3DEE4A9C">
      <w:numFmt w:val="bullet"/>
      <w:lvlText w:val="•"/>
      <w:lvlJc w:val="left"/>
      <w:pPr>
        <w:ind w:left="3977" w:hanging="1631"/>
      </w:pPr>
      <w:rPr>
        <w:rFonts w:hint="default"/>
        <w:lang w:val="en-US" w:eastAsia="en-US" w:bidi="ar-SA"/>
      </w:rPr>
    </w:lvl>
    <w:lvl w:ilvl="4" w:tplc="B6D0027A">
      <w:numFmt w:val="bullet"/>
      <w:lvlText w:val="•"/>
      <w:lvlJc w:val="left"/>
      <w:pPr>
        <w:ind w:left="4846" w:hanging="1631"/>
      </w:pPr>
      <w:rPr>
        <w:rFonts w:hint="default"/>
        <w:lang w:val="en-US" w:eastAsia="en-US" w:bidi="ar-SA"/>
      </w:rPr>
    </w:lvl>
    <w:lvl w:ilvl="5" w:tplc="7520D3C8">
      <w:numFmt w:val="bullet"/>
      <w:lvlText w:val="•"/>
      <w:lvlJc w:val="left"/>
      <w:pPr>
        <w:ind w:left="5715" w:hanging="1631"/>
      </w:pPr>
      <w:rPr>
        <w:rFonts w:hint="default"/>
        <w:lang w:val="en-US" w:eastAsia="en-US" w:bidi="ar-SA"/>
      </w:rPr>
    </w:lvl>
    <w:lvl w:ilvl="6" w:tplc="604A7700">
      <w:numFmt w:val="bullet"/>
      <w:lvlText w:val="•"/>
      <w:lvlJc w:val="left"/>
      <w:pPr>
        <w:ind w:left="6584" w:hanging="1631"/>
      </w:pPr>
      <w:rPr>
        <w:rFonts w:hint="default"/>
        <w:lang w:val="en-US" w:eastAsia="en-US" w:bidi="ar-SA"/>
      </w:rPr>
    </w:lvl>
    <w:lvl w:ilvl="7" w:tplc="CEFC2980">
      <w:numFmt w:val="bullet"/>
      <w:lvlText w:val="•"/>
      <w:lvlJc w:val="left"/>
      <w:pPr>
        <w:ind w:left="7453" w:hanging="1631"/>
      </w:pPr>
      <w:rPr>
        <w:rFonts w:hint="default"/>
        <w:lang w:val="en-US" w:eastAsia="en-US" w:bidi="ar-SA"/>
      </w:rPr>
    </w:lvl>
    <w:lvl w:ilvl="8" w:tplc="7DD4C538">
      <w:numFmt w:val="bullet"/>
      <w:lvlText w:val="•"/>
      <w:lvlJc w:val="left"/>
      <w:pPr>
        <w:ind w:left="8322" w:hanging="1631"/>
      </w:pPr>
      <w:rPr>
        <w:rFonts w:hint="default"/>
        <w:lang w:val="en-US" w:eastAsia="en-US" w:bidi="ar-SA"/>
      </w:rPr>
    </w:lvl>
  </w:abstractNum>
  <w:abstractNum w:abstractNumId="2" w15:restartNumberingAfterBreak="0">
    <w:nsid w:val="00A73704"/>
    <w:multiLevelType w:val="hybridMultilevel"/>
    <w:tmpl w:val="CCAA539C"/>
    <w:lvl w:ilvl="0" w:tplc="037ABDB6">
      <w:start w:val="15"/>
      <w:numFmt w:val="decimal"/>
      <w:lvlText w:val="%1"/>
      <w:lvlJc w:val="left"/>
      <w:pPr>
        <w:ind w:left="2258" w:hanging="1631"/>
        <w:jc w:val="left"/>
      </w:pPr>
      <w:rPr>
        <w:rFonts w:ascii="Courier New" w:eastAsia="Courier New" w:hAnsi="Courier New" w:cs="Courier New" w:hint="default"/>
        <w:w w:val="94"/>
        <w:sz w:val="18"/>
        <w:szCs w:val="18"/>
        <w:lang w:val="en-US" w:eastAsia="en-US" w:bidi="ar-SA"/>
      </w:rPr>
    </w:lvl>
    <w:lvl w:ilvl="1" w:tplc="6870280E">
      <w:start w:val="1"/>
      <w:numFmt w:val="decimal"/>
      <w:lvlText w:val="%2"/>
      <w:lvlJc w:val="left"/>
      <w:pPr>
        <w:ind w:left="1240" w:hanging="412"/>
        <w:jc w:val="left"/>
      </w:pPr>
      <w:rPr>
        <w:rFonts w:ascii="Courier New" w:eastAsia="Courier New" w:hAnsi="Courier New" w:cs="Courier New" w:hint="default"/>
        <w:w w:val="94"/>
        <w:sz w:val="18"/>
        <w:szCs w:val="18"/>
        <w:lang w:val="en-US" w:eastAsia="en-US" w:bidi="ar-SA"/>
      </w:rPr>
    </w:lvl>
    <w:lvl w:ilvl="2" w:tplc="EE46728C">
      <w:numFmt w:val="bullet"/>
      <w:lvlText w:val="•"/>
      <w:lvlJc w:val="left"/>
      <w:pPr>
        <w:ind w:left="3228" w:hanging="412"/>
      </w:pPr>
      <w:rPr>
        <w:rFonts w:hint="default"/>
        <w:lang w:val="en-US" w:eastAsia="en-US" w:bidi="ar-SA"/>
      </w:rPr>
    </w:lvl>
    <w:lvl w:ilvl="3" w:tplc="D6BA3C7E">
      <w:numFmt w:val="bullet"/>
      <w:lvlText w:val="•"/>
      <w:lvlJc w:val="left"/>
      <w:pPr>
        <w:ind w:left="4197" w:hanging="412"/>
      </w:pPr>
      <w:rPr>
        <w:rFonts w:hint="default"/>
        <w:lang w:val="en-US" w:eastAsia="en-US" w:bidi="ar-SA"/>
      </w:rPr>
    </w:lvl>
    <w:lvl w:ilvl="4" w:tplc="3B626ECC">
      <w:numFmt w:val="bullet"/>
      <w:lvlText w:val="•"/>
      <w:lvlJc w:val="left"/>
      <w:pPr>
        <w:ind w:left="5166" w:hanging="412"/>
      </w:pPr>
      <w:rPr>
        <w:rFonts w:hint="default"/>
        <w:lang w:val="en-US" w:eastAsia="en-US" w:bidi="ar-SA"/>
      </w:rPr>
    </w:lvl>
    <w:lvl w:ilvl="5" w:tplc="F03E39CA">
      <w:numFmt w:val="bullet"/>
      <w:lvlText w:val="•"/>
      <w:lvlJc w:val="left"/>
      <w:pPr>
        <w:ind w:left="6135" w:hanging="412"/>
      </w:pPr>
      <w:rPr>
        <w:rFonts w:hint="default"/>
        <w:lang w:val="en-US" w:eastAsia="en-US" w:bidi="ar-SA"/>
      </w:rPr>
    </w:lvl>
    <w:lvl w:ilvl="6" w:tplc="57168254">
      <w:numFmt w:val="bullet"/>
      <w:lvlText w:val="•"/>
      <w:lvlJc w:val="left"/>
      <w:pPr>
        <w:ind w:left="7104" w:hanging="412"/>
      </w:pPr>
      <w:rPr>
        <w:rFonts w:hint="default"/>
        <w:lang w:val="en-US" w:eastAsia="en-US" w:bidi="ar-SA"/>
      </w:rPr>
    </w:lvl>
    <w:lvl w:ilvl="7" w:tplc="621C3A74">
      <w:numFmt w:val="bullet"/>
      <w:lvlText w:val="•"/>
      <w:lvlJc w:val="left"/>
      <w:pPr>
        <w:ind w:left="8073" w:hanging="412"/>
      </w:pPr>
      <w:rPr>
        <w:rFonts w:hint="default"/>
        <w:lang w:val="en-US" w:eastAsia="en-US" w:bidi="ar-SA"/>
      </w:rPr>
    </w:lvl>
    <w:lvl w:ilvl="8" w:tplc="F47CF070">
      <w:numFmt w:val="bullet"/>
      <w:lvlText w:val="•"/>
      <w:lvlJc w:val="left"/>
      <w:pPr>
        <w:ind w:left="9042" w:hanging="412"/>
      </w:pPr>
      <w:rPr>
        <w:rFonts w:hint="default"/>
        <w:lang w:val="en-US" w:eastAsia="en-US" w:bidi="ar-SA"/>
      </w:rPr>
    </w:lvl>
  </w:abstractNum>
  <w:abstractNum w:abstractNumId="3" w15:restartNumberingAfterBreak="0">
    <w:nsid w:val="01217546"/>
    <w:multiLevelType w:val="hybridMultilevel"/>
    <w:tmpl w:val="B5506E5E"/>
    <w:lvl w:ilvl="0" w:tplc="76365F84">
      <w:start w:val="1"/>
      <w:numFmt w:val="decimal"/>
      <w:lvlText w:val="%1."/>
      <w:lvlJc w:val="left"/>
      <w:pPr>
        <w:ind w:left="1040" w:hanging="360"/>
        <w:jc w:val="left"/>
      </w:pPr>
      <w:rPr>
        <w:rFonts w:ascii="Century Schoolbook" w:eastAsia="Century Schoolbook" w:hAnsi="Century Schoolbook" w:cs="Century Schoolbook" w:hint="default"/>
        <w:spacing w:val="-1"/>
        <w:w w:val="100"/>
        <w:sz w:val="24"/>
        <w:szCs w:val="24"/>
        <w:lang w:val="en-US" w:eastAsia="en-US" w:bidi="ar-SA"/>
      </w:rPr>
    </w:lvl>
    <w:lvl w:ilvl="1" w:tplc="B8E23988">
      <w:numFmt w:val="bullet"/>
      <w:lvlText w:val="•"/>
      <w:lvlJc w:val="left"/>
      <w:pPr>
        <w:ind w:left="2034" w:hanging="360"/>
      </w:pPr>
      <w:rPr>
        <w:rFonts w:hint="default"/>
        <w:lang w:val="en-US" w:eastAsia="en-US" w:bidi="ar-SA"/>
      </w:rPr>
    </w:lvl>
    <w:lvl w:ilvl="2" w:tplc="759C40F0">
      <w:numFmt w:val="bullet"/>
      <w:lvlText w:val="•"/>
      <w:lvlJc w:val="left"/>
      <w:pPr>
        <w:ind w:left="3028" w:hanging="360"/>
      </w:pPr>
      <w:rPr>
        <w:rFonts w:hint="default"/>
        <w:lang w:val="en-US" w:eastAsia="en-US" w:bidi="ar-SA"/>
      </w:rPr>
    </w:lvl>
    <w:lvl w:ilvl="3" w:tplc="9B5A3FBA">
      <w:numFmt w:val="bullet"/>
      <w:lvlText w:val="•"/>
      <w:lvlJc w:val="left"/>
      <w:pPr>
        <w:ind w:left="4022" w:hanging="360"/>
      </w:pPr>
      <w:rPr>
        <w:rFonts w:hint="default"/>
        <w:lang w:val="en-US" w:eastAsia="en-US" w:bidi="ar-SA"/>
      </w:rPr>
    </w:lvl>
    <w:lvl w:ilvl="4" w:tplc="3BE63A3E">
      <w:numFmt w:val="bullet"/>
      <w:lvlText w:val="•"/>
      <w:lvlJc w:val="left"/>
      <w:pPr>
        <w:ind w:left="5016" w:hanging="360"/>
      </w:pPr>
      <w:rPr>
        <w:rFonts w:hint="default"/>
        <w:lang w:val="en-US" w:eastAsia="en-US" w:bidi="ar-SA"/>
      </w:rPr>
    </w:lvl>
    <w:lvl w:ilvl="5" w:tplc="C3261932">
      <w:numFmt w:val="bullet"/>
      <w:lvlText w:val="•"/>
      <w:lvlJc w:val="left"/>
      <w:pPr>
        <w:ind w:left="6010" w:hanging="360"/>
      </w:pPr>
      <w:rPr>
        <w:rFonts w:hint="default"/>
        <w:lang w:val="en-US" w:eastAsia="en-US" w:bidi="ar-SA"/>
      </w:rPr>
    </w:lvl>
    <w:lvl w:ilvl="6" w:tplc="19CE3B10">
      <w:numFmt w:val="bullet"/>
      <w:lvlText w:val="•"/>
      <w:lvlJc w:val="left"/>
      <w:pPr>
        <w:ind w:left="7004" w:hanging="360"/>
      </w:pPr>
      <w:rPr>
        <w:rFonts w:hint="default"/>
        <w:lang w:val="en-US" w:eastAsia="en-US" w:bidi="ar-SA"/>
      </w:rPr>
    </w:lvl>
    <w:lvl w:ilvl="7" w:tplc="233AAC4C">
      <w:numFmt w:val="bullet"/>
      <w:lvlText w:val="•"/>
      <w:lvlJc w:val="left"/>
      <w:pPr>
        <w:ind w:left="7998" w:hanging="360"/>
      </w:pPr>
      <w:rPr>
        <w:rFonts w:hint="default"/>
        <w:lang w:val="en-US" w:eastAsia="en-US" w:bidi="ar-SA"/>
      </w:rPr>
    </w:lvl>
    <w:lvl w:ilvl="8" w:tplc="6BD43FD8">
      <w:numFmt w:val="bullet"/>
      <w:lvlText w:val="•"/>
      <w:lvlJc w:val="left"/>
      <w:pPr>
        <w:ind w:left="8992" w:hanging="360"/>
      </w:pPr>
      <w:rPr>
        <w:rFonts w:hint="default"/>
        <w:lang w:val="en-US" w:eastAsia="en-US" w:bidi="ar-SA"/>
      </w:rPr>
    </w:lvl>
  </w:abstractNum>
  <w:abstractNum w:abstractNumId="4" w15:restartNumberingAfterBreak="0">
    <w:nsid w:val="013D32B9"/>
    <w:multiLevelType w:val="hybridMultilevel"/>
    <w:tmpl w:val="271CB924"/>
    <w:lvl w:ilvl="0" w:tplc="21121BD4">
      <w:start w:val="1"/>
      <w:numFmt w:val="decimal"/>
      <w:lvlText w:val="%1"/>
      <w:lvlJc w:val="left"/>
      <w:pPr>
        <w:ind w:left="2086" w:hanging="988"/>
        <w:jc w:val="left"/>
      </w:pPr>
      <w:rPr>
        <w:rFonts w:ascii="Courier New" w:eastAsia="Courier New" w:hAnsi="Courier New" w:cs="Courier New" w:hint="default"/>
        <w:w w:val="101"/>
        <w:sz w:val="18"/>
        <w:szCs w:val="18"/>
        <w:lang w:val="en-US" w:eastAsia="en-US" w:bidi="ar-SA"/>
      </w:rPr>
    </w:lvl>
    <w:lvl w:ilvl="1" w:tplc="FA1CB934">
      <w:numFmt w:val="bullet"/>
      <w:lvlText w:val="•"/>
      <w:lvlJc w:val="left"/>
      <w:pPr>
        <w:ind w:left="2970" w:hanging="988"/>
      </w:pPr>
      <w:rPr>
        <w:rFonts w:hint="default"/>
        <w:lang w:val="en-US" w:eastAsia="en-US" w:bidi="ar-SA"/>
      </w:rPr>
    </w:lvl>
    <w:lvl w:ilvl="2" w:tplc="B9CE8586">
      <w:numFmt w:val="bullet"/>
      <w:lvlText w:val="•"/>
      <w:lvlJc w:val="left"/>
      <w:pPr>
        <w:ind w:left="3860" w:hanging="988"/>
      </w:pPr>
      <w:rPr>
        <w:rFonts w:hint="default"/>
        <w:lang w:val="en-US" w:eastAsia="en-US" w:bidi="ar-SA"/>
      </w:rPr>
    </w:lvl>
    <w:lvl w:ilvl="3" w:tplc="D792903C">
      <w:numFmt w:val="bullet"/>
      <w:lvlText w:val="•"/>
      <w:lvlJc w:val="left"/>
      <w:pPr>
        <w:ind w:left="4750" w:hanging="988"/>
      </w:pPr>
      <w:rPr>
        <w:rFonts w:hint="default"/>
        <w:lang w:val="en-US" w:eastAsia="en-US" w:bidi="ar-SA"/>
      </w:rPr>
    </w:lvl>
    <w:lvl w:ilvl="4" w:tplc="B9E64CF0">
      <w:numFmt w:val="bullet"/>
      <w:lvlText w:val="•"/>
      <w:lvlJc w:val="left"/>
      <w:pPr>
        <w:ind w:left="5640" w:hanging="988"/>
      </w:pPr>
      <w:rPr>
        <w:rFonts w:hint="default"/>
        <w:lang w:val="en-US" w:eastAsia="en-US" w:bidi="ar-SA"/>
      </w:rPr>
    </w:lvl>
    <w:lvl w:ilvl="5" w:tplc="20EC7336">
      <w:numFmt w:val="bullet"/>
      <w:lvlText w:val="•"/>
      <w:lvlJc w:val="left"/>
      <w:pPr>
        <w:ind w:left="6530" w:hanging="988"/>
      </w:pPr>
      <w:rPr>
        <w:rFonts w:hint="default"/>
        <w:lang w:val="en-US" w:eastAsia="en-US" w:bidi="ar-SA"/>
      </w:rPr>
    </w:lvl>
    <w:lvl w:ilvl="6" w:tplc="83C6D648">
      <w:numFmt w:val="bullet"/>
      <w:lvlText w:val="•"/>
      <w:lvlJc w:val="left"/>
      <w:pPr>
        <w:ind w:left="7420" w:hanging="988"/>
      </w:pPr>
      <w:rPr>
        <w:rFonts w:hint="default"/>
        <w:lang w:val="en-US" w:eastAsia="en-US" w:bidi="ar-SA"/>
      </w:rPr>
    </w:lvl>
    <w:lvl w:ilvl="7" w:tplc="0A56E540">
      <w:numFmt w:val="bullet"/>
      <w:lvlText w:val="•"/>
      <w:lvlJc w:val="left"/>
      <w:pPr>
        <w:ind w:left="8310" w:hanging="988"/>
      </w:pPr>
      <w:rPr>
        <w:rFonts w:hint="default"/>
        <w:lang w:val="en-US" w:eastAsia="en-US" w:bidi="ar-SA"/>
      </w:rPr>
    </w:lvl>
    <w:lvl w:ilvl="8" w:tplc="58B814A6">
      <w:numFmt w:val="bullet"/>
      <w:lvlText w:val="•"/>
      <w:lvlJc w:val="left"/>
      <w:pPr>
        <w:ind w:left="9200" w:hanging="988"/>
      </w:pPr>
      <w:rPr>
        <w:rFonts w:hint="default"/>
        <w:lang w:val="en-US" w:eastAsia="en-US" w:bidi="ar-SA"/>
      </w:rPr>
    </w:lvl>
  </w:abstractNum>
  <w:abstractNum w:abstractNumId="5" w15:restartNumberingAfterBreak="0">
    <w:nsid w:val="016A5FD0"/>
    <w:multiLevelType w:val="hybridMultilevel"/>
    <w:tmpl w:val="0E5C329E"/>
    <w:lvl w:ilvl="0" w:tplc="1E12E278">
      <w:start w:val="1"/>
      <w:numFmt w:val="decimal"/>
      <w:lvlText w:val="%1"/>
      <w:lvlJc w:val="left"/>
      <w:pPr>
        <w:ind w:left="1400" w:hanging="360"/>
        <w:jc w:val="left"/>
      </w:pPr>
      <w:rPr>
        <w:rFonts w:ascii="Century Schoolbook" w:eastAsia="Century Schoolbook" w:hAnsi="Century Schoolbook" w:cs="Century Schoolbook" w:hint="default"/>
        <w:w w:val="99"/>
        <w:sz w:val="24"/>
        <w:szCs w:val="24"/>
        <w:lang w:val="en-US" w:eastAsia="en-US" w:bidi="ar-SA"/>
      </w:rPr>
    </w:lvl>
    <w:lvl w:ilvl="1" w:tplc="9E98D9FC">
      <w:numFmt w:val="bullet"/>
      <w:lvlText w:val="•"/>
      <w:lvlJc w:val="left"/>
      <w:pPr>
        <w:ind w:left="2358" w:hanging="360"/>
      </w:pPr>
      <w:rPr>
        <w:rFonts w:hint="default"/>
        <w:lang w:val="en-US" w:eastAsia="en-US" w:bidi="ar-SA"/>
      </w:rPr>
    </w:lvl>
    <w:lvl w:ilvl="2" w:tplc="1442A36E">
      <w:numFmt w:val="bullet"/>
      <w:lvlText w:val="•"/>
      <w:lvlJc w:val="left"/>
      <w:pPr>
        <w:ind w:left="3316" w:hanging="360"/>
      </w:pPr>
      <w:rPr>
        <w:rFonts w:hint="default"/>
        <w:lang w:val="en-US" w:eastAsia="en-US" w:bidi="ar-SA"/>
      </w:rPr>
    </w:lvl>
    <w:lvl w:ilvl="3" w:tplc="3A622780">
      <w:numFmt w:val="bullet"/>
      <w:lvlText w:val="•"/>
      <w:lvlJc w:val="left"/>
      <w:pPr>
        <w:ind w:left="4274" w:hanging="360"/>
      </w:pPr>
      <w:rPr>
        <w:rFonts w:hint="default"/>
        <w:lang w:val="en-US" w:eastAsia="en-US" w:bidi="ar-SA"/>
      </w:rPr>
    </w:lvl>
    <w:lvl w:ilvl="4" w:tplc="CB3C3690">
      <w:numFmt w:val="bullet"/>
      <w:lvlText w:val="•"/>
      <w:lvlJc w:val="left"/>
      <w:pPr>
        <w:ind w:left="5232" w:hanging="360"/>
      </w:pPr>
      <w:rPr>
        <w:rFonts w:hint="default"/>
        <w:lang w:val="en-US" w:eastAsia="en-US" w:bidi="ar-SA"/>
      </w:rPr>
    </w:lvl>
    <w:lvl w:ilvl="5" w:tplc="8A6E20F2">
      <w:numFmt w:val="bullet"/>
      <w:lvlText w:val="•"/>
      <w:lvlJc w:val="left"/>
      <w:pPr>
        <w:ind w:left="6190" w:hanging="360"/>
      </w:pPr>
      <w:rPr>
        <w:rFonts w:hint="default"/>
        <w:lang w:val="en-US" w:eastAsia="en-US" w:bidi="ar-SA"/>
      </w:rPr>
    </w:lvl>
    <w:lvl w:ilvl="6" w:tplc="4244A8B8">
      <w:numFmt w:val="bullet"/>
      <w:lvlText w:val="•"/>
      <w:lvlJc w:val="left"/>
      <w:pPr>
        <w:ind w:left="7148" w:hanging="360"/>
      </w:pPr>
      <w:rPr>
        <w:rFonts w:hint="default"/>
        <w:lang w:val="en-US" w:eastAsia="en-US" w:bidi="ar-SA"/>
      </w:rPr>
    </w:lvl>
    <w:lvl w:ilvl="7" w:tplc="20E6761C">
      <w:numFmt w:val="bullet"/>
      <w:lvlText w:val="•"/>
      <w:lvlJc w:val="left"/>
      <w:pPr>
        <w:ind w:left="8106" w:hanging="360"/>
      </w:pPr>
      <w:rPr>
        <w:rFonts w:hint="default"/>
        <w:lang w:val="en-US" w:eastAsia="en-US" w:bidi="ar-SA"/>
      </w:rPr>
    </w:lvl>
    <w:lvl w:ilvl="8" w:tplc="925A0580">
      <w:numFmt w:val="bullet"/>
      <w:lvlText w:val="•"/>
      <w:lvlJc w:val="left"/>
      <w:pPr>
        <w:ind w:left="9064" w:hanging="360"/>
      </w:pPr>
      <w:rPr>
        <w:rFonts w:hint="default"/>
        <w:lang w:val="en-US" w:eastAsia="en-US" w:bidi="ar-SA"/>
      </w:rPr>
    </w:lvl>
  </w:abstractNum>
  <w:abstractNum w:abstractNumId="6" w15:restartNumberingAfterBreak="0">
    <w:nsid w:val="02440C90"/>
    <w:multiLevelType w:val="hybridMultilevel"/>
    <w:tmpl w:val="39F0282C"/>
    <w:lvl w:ilvl="0" w:tplc="650607EC">
      <w:start w:val="11"/>
      <w:numFmt w:val="decimal"/>
      <w:lvlText w:val="%1"/>
      <w:lvlJc w:val="left"/>
      <w:pPr>
        <w:ind w:left="1024" w:hanging="360"/>
        <w:jc w:val="left"/>
      </w:pPr>
      <w:rPr>
        <w:rFonts w:hint="default"/>
        <w:spacing w:val="0"/>
        <w:w w:val="99"/>
        <w:lang w:val="en-US" w:eastAsia="en-US" w:bidi="ar-SA"/>
      </w:rPr>
    </w:lvl>
    <w:lvl w:ilvl="1" w:tplc="28AA7BA0">
      <w:start w:val="1"/>
      <w:numFmt w:val="decimal"/>
      <w:lvlText w:val="%2"/>
      <w:lvlJc w:val="left"/>
      <w:pPr>
        <w:ind w:left="2340" w:hanging="1027"/>
        <w:jc w:val="left"/>
      </w:pPr>
      <w:rPr>
        <w:rFonts w:ascii="Courier New" w:eastAsia="Courier New" w:hAnsi="Courier New" w:cs="Courier New" w:hint="default"/>
        <w:w w:val="94"/>
        <w:sz w:val="18"/>
        <w:szCs w:val="18"/>
        <w:lang w:val="en-US" w:eastAsia="en-US" w:bidi="ar-SA"/>
      </w:rPr>
    </w:lvl>
    <w:lvl w:ilvl="2" w:tplc="29EEFC22">
      <w:numFmt w:val="bullet"/>
      <w:lvlText w:val="•"/>
      <w:lvlJc w:val="left"/>
      <w:pPr>
        <w:ind w:left="3197" w:hanging="1027"/>
      </w:pPr>
      <w:rPr>
        <w:rFonts w:hint="default"/>
        <w:lang w:val="en-US" w:eastAsia="en-US" w:bidi="ar-SA"/>
      </w:rPr>
    </w:lvl>
    <w:lvl w:ilvl="3" w:tplc="68C8537E">
      <w:numFmt w:val="bullet"/>
      <w:lvlText w:val="•"/>
      <w:lvlJc w:val="left"/>
      <w:pPr>
        <w:ind w:left="4055" w:hanging="1027"/>
      </w:pPr>
      <w:rPr>
        <w:rFonts w:hint="default"/>
        <w:lang w:val="en-US" w:eastAsia="en-US" w:bidi="ar-SA"/>
      </w:rPr>
    </w:lvl>
    <w:lvl w:ilvl="4" w:tplc="594AEB2E">
      <w:numFmt w:val="bullet"/>
      <w:lvlText w:val="•"/>
      <w:lvlJc w:val="left"/>
      <w:pPr>
        <w:ind w:left="4913" w:hanging="1027"/>
      </w:pPr>
      <w:rPr>
        <w:rFonts w:hint="default"/>
        <w:lang w:val="en-US" w:eastAsia="en-US" w:bidi="ar-SA"/>
      </w:rPr>
    </w:lvl>
    <w:lvl w:ilvl="5" w:tplc="ECF63C96">
      <w:numFmt w:val="bullet"/>
      <w:lvlText w:val="•"/>
      <w:lvlJc w:val="left"/>
      <w:pPr>
        <w:ind w:left="5771" w:hanging="1027"/>
      </w:pPr>
      <w:rPr>
        <w:rFonts w:hint="default"/>
        <w:lang w:val="en-US" w:eastAsia="en-US" w:bidi="ar-SA"/>
      </w:rPr>
    </w:lvl>
    <w:lvl w:ilvl="6" w:tplc="A9B65D9E">
      <w:numFmt w:val="bullet"/>
      <w:lvlText w:val="•"/>
      <w:lvlJc w:val="left"/>
      <w:pPr>
        <w:ind w:left="6628" w:hanging="1027"/>
      </w:pPr>
      <w:rPr>
        <w:rFonts w:hint="default"/>
        <w:lang w:val="en-US" w:eastAsia="en-US" w:bidi="ar-SA"/>
      </w:rPr>
    </w:lvl>
    <w:lvl w:ilvl="7" w:tplc="E18A15F0">
      <w:numFmt w:val="bullet"/>
      <w:lvlText w:val="•"/>
      <w:lvlJc w:val="left"/>
      <w:pPr>
        <w:ind w:left="7486" w:hanging="1027"/>
      </w:pPr>
      <w:rPr>
        <w:rFonts w:hint="default"/>
        <w:lang w:val="en-US" w:eastAsia="en-US" w:bidi="ar-SA"/>
      </w:rPr>
    </w:lvl>
    <w:lvl w:ilvl="8" w:tplc="F1366396">
      <w:numFmt w:val="bullet"/>
      <w:lvlText w:val="•"/>
      <w:lvlJc w:val="left"/>
      <w:pPr>
        <w:ind w:left="8344" w:hanging="1027"/>
      </w:pPr>
      <w:rPr>
        <w:rFonts w:hint="default"/>
        <w:lang w:val="en-US" w:eastAsia="en-US" w:bidi="ar-SA"/>
      </w:rPr>
    </w:lvl>
  </w:abstractNum>
  <w:abstractNum w:abstractNumId="7" w15:restartNumberingAfterBreak="0">
    <w:nsid w:val="02522C26"/>
    <w:multiLevelType w:val="hybridMultilevel"/>
    <w:tmpl w:val="E4F40FAC"/>
    <w:lvl w:ilvl="0" w:tplc="936C3C5E">
      <w:start w:val="1"/>
      <w:numFmt w:val="decimal"/>
      <w:lvlText w:val="%1"/>
      <w:lvlJc w:val="left"/>
      <w:pPr>
        <w:ind w:left="535" w:hanging="216"/>
        <w:jc w:val="left"/>
      </w:pPr>
      <w:rPr>
        <w:rFonts w:ascii="Courier New" w:eastAsia="Courier New" w:hAnsi="Courier New" w:cs="Courier New" w:hint="default"/>
        <w:w w:val="99"/>
        <w:sz w:val="18"/>
        <w:szCs w:val="18"/>
        <w:lang w:val="en-US" w:eastAsia="en-US" w:bidi="ar-SA"/>
      </w:rPr>
    </w:lvl>
    <w:lvl w:ilvl="1" w:tplc="3AEE4D74">
      <w:numFmt w:val="bullet"/>
      <w:lvlText w:val="•"/>
      <w:lvlJc w:val="left"/>
      <w:pPr>
        <w:ind w:left="1584" w:hanging="216"/>
      </w:pPr>
      <w:rPr>
        <w:rFonts w:hint="default"/>
        <w:lang w:val="en-US" w:eastAsia="en-US" w:bidi="ar-SA"/>
      </w:rPr>
    </w:lvl>
    <w:lvl w:ilvl="2" w:tplc="E78A3444">
      <w:numFmt w:val="bullet"/>
      <w:lvlText w:val="•"/>
      <w:lvlJc w:val="left"/>
      <w:pPr>
        <w:ind w:left="2628" w:hanging="216"/>
      </w:pPr>
      <w:rPr>
        <w:rFonts w:hint="default"/>
        <w:lang w:val="en-US" w:eastAsia="en-US" w:bidi="ar-SA"/>
      </w:rPr>
    </w:lvl>
    <w:lvl w:ilvl="3" w:tplc="9732D806">
      <w:numFmt w:val="bullet"/>
      <w:lvlText w:val="•"/>
      <w:lvlJc w:val="left"/>
      <w:pPr>
        <w:ind w:left="3672" w:hanging="216"/>
      </w:pPr>
      <w:rPr>
        <w:rFonts w:hint="default"/>
        <w:lang w:val="en-US" w:eastAsia="en-US" w:bidi="ar-SA"/>
      </w:rPr>
    </w:lvl>
    <w:lvl w:ilvl="4" w:tplc="163A14C2">
      <w:numFmt w:val="bullet"/>
      <w:lvlText w:val="•"/>
      <w:lvlJc w:val="left"/>
      <w:pPr>
        <w:ind w:left="4716" w:hanging="216"/>
      </w:pPr>
      <w:rPr>
        <w:rFonts w:hint="default"/>
        <w:lang w:val="en-US" w:eastAsia="en-US" w:bidi="ar-SA"/>
      </w:rPr>
    </w:lvl>
    <w:lvl w:ilvl="5" w:tplc="A48E4DFC">
      <w:numFmt w:val="bullet"/>
      <w:lvlText w:val="•"/>
      <w:lvlJc w:val="left"/>
      <w:pPr>
        <w:ind w:left="5760" w:hanging="216"/>
      </w:pPr>
      <w:rPr>
        <w:rFonts w:hint="default"/>
        <w:lang w:val="en-US" w:eastAsia="en-US" w:bidi="ar-SA"/>
      </w:rPr>
    </w:lvl>
    <w:lvl w:ilvl="6" w:tplc="1CFA202C">
      <w:numFmt w:val="bullet"/>
      <w:lvlText w:val="•"/>
      <w:lvlJc w:val="left"/>
      <w:pPr>
        <w:ind w:left="6804" w:hanging="216"/>
      </w:pPr>
      <w:rPr>
        <w:rFonts w:hint="default"/>
        <w:lang w:val="en-US" w:eastAsia="en-US" w:bidi="ar-SA"/>
      </w:rPr>
    </w:lvl>
    <w:lvl w:ilvl="7" w:tplc="A332654E">
      <w:numFmt w:val="bullet"/>
      <w:lvlText w:val="•"/>
      <w:lvlJc w:val="left"/>
      <w:pPr>
        <w:ind w:left="7848" w:hanging="216"/>
      </w:pPr>
      <w:rPr>
        <w:rFonts w:hint="default"/>
        <w:lang w:val="en-US" w:eastAsia="en-US" w:bidi="ar-SA"/>
      </w:rPr>
    </w:lvl>
    <w:lvl w:ilvl="8" w:tplc="B824C7E4">
      <w:numFmt w:val="bullet"/>
      <w:lvlText w:val="•"/>
      <w:lvlJc w:val="left"/>
      <w:pPr>
        <w:ind w:left="8892" w:hanging="216"/>
      </w:pPr>
      <w:rPr>
        <w:rFonts w:hint="default"/>
        <w:lang w:val="en-US" w:eastAsia="en-US" w:bidi="ar-SA"/>
      </w:rPr>
    </w:lvl>
  </w:abstractNum>
  <w:abstractNum w:abstractNumId="8" w15:restartNumberingAfterBreak="0">
    <w:nsid w:val="02BF7641"/>
    <w:multiLevelType w:val="hybridMultilevel"/>
    <w:tmpl w:val="DA9AFDD4"/>
    <w:lvl w:ilvl="0" w:tplc="5A00463C">
      <w:start w:val="1"/>
      <w:numFmt w:val="decimal"/>
      <w:lvlText w:val="%1."/>
      <w:lvlJc w:val="left"/>
      <w:pPr>
        <w:ind w:left="1040" w:hanging="268"/>
        <w:jc w:val="left"/>
      </w:pPr>
      <w:rPr>
        <w:rFonts w:ascii="Century Schoolbook" w:eastAsia="Century Schoolbook" w:hAnsi="Century Schoolbook" w:cs="Century Schoolbook" w:hint="default"/>
        <w:spacing w:val="-1"/>
        <w:w w:val="100"/>
        <w:sz w:val="24"/>
        <w:szCs w:val="24"/>
        <w:lang w:val="en-US" w:eastAsia="en-US" w:bidi="ar-SA"/>
      </w:rPr>
    </w:lvl>
    <w:lvl w:ilvl="1" w:tplc="EAF2C50C">
      <w:start w:val="1"/>
      <w:numFmt w:val="lowerLetter"/>
      <w:lvlText w:val="%2."/>
      <w:lvlJc w:val="left"/>
      <w:pPr>
        <w:ind w:left="1266" w:hanging="227"/>
        <w:jc w:val="left"/>
      </w:pPr>
      <w:rPr>
        <w:rFonts w:ascii="Times New Roman" w:eastAsia="Times New Roman" w:hAnsi="Times New Roman" w:cs="Times New Roman" w:hint="default"/>
        <w:spacing w:val="-1"/>
        <w:w w:val="100"/>
        <w:sz w:val="24"/>
        <w:szCs w:val="24"/>
        <w:lang w:val="en-US" w:eastAsia="en-US" w:bidi="ar-SA"/>
      </w:rPr>
    </w:lvl>
    <w:lvl w:ilvl="2" w:tplc="E32482AC">
      <w:numFmt w:val="bullet"/>
      <w:lvlText w:val="•"/>
      <w:lvlJc w:val="left"/>
      <w:pPr>
        <w:ind w:left="2340" w:hanging="227"/>
      </w:pPr>
      <w:rPr>
        <w:rFonts w:hint="default"/>
        <w:lang w:val="en-US" w:eastAsia="en-US" w:bidi="ar-SA"/>
      </w:rPr>
    </w:lvl>
    <w:lvl w:ilvl="3" w:tplc="A2726EC4">
      <w:numFmt w:val="bullet"/>
      <w:lvlText w:val="•"/>
      <w:lvlJc w:val="left"/>
      <w:pPr>
        <w:ind w:left="3420" w:hanging="227"/>
      </w:pPr>
      <w:rPr>
        <w:rFonts w:hint="default"/>
        <w:lang w:val="en-US" w:eastAsia="en-US" w:bidi="ar-SA"/>
      </w:rPr>
    </w:lvl>
    <w:lvl w:ilvl="4" w:tplc="F4AE5B6A">
      <w:numFmt w:val="bullet"/>
      <w:lvlText w:val="•"/>
      <w:lvlJc w:val="left"/>
      <w:pPr>
        <w:ind w:left="4500" w:hanging="227"/>
      </w:pPr>
      <w:rPr>
        <w:rFonts w:hint="default"/>
        <w:lang w:val="en-US" w:eastAsia="en-US" w:bidi="ar-SA"/>
      </w:rPr>
    </w:lvl>
    <w:lvl w:ilvl="5" w:tplc="80B06534">
      <w:numFmt w:val="bullet"/>
      <w:lvlText w:val="•"/>
      <w:lvlJc w:val="left"/>
      <w:pPr>
        <w:ind w:left="5580" w:hanging="227"/>
      </w:pPr>
      <w:rPr>
        <w:rFonts w:hint="default"/>
        <w:lang w:val="en-US" w:eastAsia="en-US" w:bidi="ar-SA"/>
      </w:rPr>
    </w:lvl>
    <w:lvl w:ilvl="6" w:tplc="01440C3A">
      <w:numFmt w:val="bullet"/>
      <w:lvlText w:val="•"/>
      <w:lvlJc w:val="left"/>
      <w:pPr>
        <w:ind w:left="6660" w:hanging="227"/>
      </w:pPr>
      <w:rPr>
        <w:rFonts w:hint="default"/>
        <w:lang w:val="en-US" w:eastAsia="en-US" w:bidi="ar-SA"/>
      </w:rPr>
    </w:lvl>
    <w:lvl w:ilvl="7" w:tplc="47B68CF6">
      <w:numFmt w:val="bullet"/>
      <w:lvlText w:val="•"/>
      <w:lvlJc w:val="left"/>
      <w:pPr>
        <w:ind w:left="7740" w:hanging="227"/>
      </w:pPr>
      <w:rPr>
        <w:rFonts w:hint="default"/>
        <w:lang w:val="en-US" w:eastAsia="en-US" w:bidi="ar-SA"/>
      </w:rPr>
    </w:lvl>
    <w:lvl w:ilvl="8" w:tplc="2BBC2BF4">
      <w:numFmt w:val="bullet"/>
      <w:lvlText w:val="•"/>
      <w:lvlJc w:val="left"/>
      <w:pPr>
        <w:ind w:left="8820" w:hanging="227"/>
      </w:pPr>
      <w:rPr>
        <w:rFonts w:hint="default"/>
        <w:lang w:val="en-US" w:eastAsia="en-US" w:bidi="ar-SA"/>
      </w:rPr>
    </w:lvl>
  </w:abstractNum>
  <w:abstractNum w:abstractNumId="9" w15:restartNumberingAfterBreak="0">
    <w:nsid w:val="030A3BF7"/>
    <w:multiLevelType w:val="hybridMultilevel"/>
    <w:tmpl w:val="6654131A"/>
    <w:lvl w:ilvl="0" w:tplc="21C28F92">
      <w:start w:val="1"/>
      <w:numFmt w:val="decimal"/>
      <w:lvlText w:val="%1."/>
      <w:lvlJc w:val="left"/>
      <w:pPr>
        <w:ind w:left="660" w:hanging="336"/>
        <w:jc w:val="left"/>
      </w:pPr>
      <w:rPr>
        <w:rFonts w:ascii="Century Schoolbook" w:eastAsia="Century Schoolbook" w:hAnsi="Century Schoolbook" w:cs="Century Schoolbook" w:hint="default"/>
        <w:w w:val="99"/>
        <w:sz w:val="24"/>
        <w:szCs w:val="24"/>
        <w:lang w:val="en-US" w:eastAsia="en-US" w:bidi="ar-SA"/>
      </w:rPr>
    </w:lvl>
    <w:lvl w:ilvl="1" w:tplc="67E2E6F2">
      <w:numFmt w:val="bullet"/>
      <w:lvlText w:val="•"/>
      <w:lvlJc w:val="left"/>
      <w:pPr>
        <w:ind w:left="2260" w:hanging="336"/>
      </w:pPr>
      <w:rPr>
        <w:rFonts w:hint="default"/>
        <w:lang w:val="en-US" w:eastAsia="en-US" w:bidi="ar-SA"/>
      </w:rPr>
    </w:lvl>
    <w:lvl w:ilvl="2" w:tplc="7632E9E8">
      <w:numFmt w:val="bullet"/>
      <w:lvlText w:val="•"/>
      <w:lvlJc w:val="left"/>
      <w:pPr>
        <w:ind w:left="3228" w:hanging="336"/>
      </w:pPr>
      <w:rPr>
        <w:rFonts w:hint="default"/>
        <w:lang w:val="en-US" w:eastAsia="en-US" w:bidi="ar-SA"/>
      </w:rPr>
    </w:lvl>
    <w:lvl w:ilvl="3" w:tplc="F04E8F6A">
      <w:numFmt w:val="bullet"/>
      <w:lvlText w:val="•"/>
      <w:lvlJc w:val="left"/>
      <w:pPr>
        <w:ind w:left="4197" w:hanging="336"/>
      </w:pPr>
      <w:rPr>
        <w:rFonts w:hint="default"/>
        <w:lang w:val="en-US" w:eastAsia="en-US" w:bidi="ar-SA"/>
      </w:rPr>
    </w:lvl>
    <w:lvl w:ilvl="4" w:tplc="3E0CD0A6">
      <w:numFmt w:val="bullet"/>
      <w:lvlText w:val="•"/>
      <w:lvlJc w:val="left"/>
      <w:pPr>
        <w:ind w:left="5166" w:hanging="336"/>
      </w:pPr>
      <w:rPr>
        <w:rFonts w:hint="default"/>
        <w:lang w:val="en-US" w:eastAsia="en-US" w:bidi="ar-SA"/>
      </w:rPr>
    </w:lvl>
    <w:lvl w:ilvl="5" w:tplc="F04AE6C6">
      <w:numFmt w:val="bullet"/>
      <w:lvlText w:val="•"/>
      <w:lvlJc w:val="left"/>
      <w:pPr>
        <w:ind w:left="6135" w:hanging="336"/>
      </w:pPr>
      <w:rPr>
        <w:rFonts w:hint="default"/>
        <w:lang w:val="en-US" w:eastAsia="en-US" w:bidi="ar-SA"/>
      </w:rPr>
    </w:lvl>
    <w:lvl w:ilvl="6" w:tplc="CF905494">
      <w:numFmt w:val="bullet"/>
      <w:lvlText w:val="•"/>
      <w:lvlJc w:val="left"/>
      <w:pPr>
        <w:ind w:left="7104" w:hanging="336"/>
      </w:pPr>
      <w:rPr>
        <w:rFonts w:hint="default"/>
        <w:lang w:val="en-US" w:eastAsia="en-US" w:bidi="ar-SA"/>
      </w:rPr>
    </w:lvl>
    <w:lvl w:ilvl="7" w:tplc="1C288782">
      <w:numFmt w:val="bullet"/>
      <w:lvlText w:val="•"/>
      <w:lvlJc w:val="left"/>
      <w:pPr>
        <w:ind w:left="8073" w:hanging="336"/>
      </w:pPr>
      <w:rPr>
        <w:rFonts w:hint="default"/>
        <w:lang w:val="en-US" w:eastAsia="en-US" w:bidi="ar-SA"/>
      </w:rPr>
    </w:lvl>
    <w:lvl w:ilvl="8" w:tplc="1E447B5E">
      <w:numFmt w:val="bullet"/>
      <w:lvlText w:val="•"/>
      <w:lvlJc w:val="left"/>
      <w:pPr>
        <w:ind w:left="9042" w:hanging="336"/>
      </w:pPr>
      <w:rPr>
        <w:rFonts w:hint="default"/>
        <w:lang w:val="en-US" w:eastAsia="en-US" w:bidi="ar-SA"/>
      </w:rPr>
    </w:lvl>
  </w:abstractNum>
  <w:abstractNum w:abstractNumId="10" w15:restartNumberingAfterBreak="0">
    <w:nsid w:val="043B0C0D"/>
    <w:multiLevelType w:val="hybridMultilevel"/>
    <w:tmpl w:val="EF6EF556"/>
    <w:lvl w:ilvl="0" w:tplc="8E2CA59A">
      <w:start w:val="1"/>
      <w:numFmt w:val="decimal"/>
      <w:lvlText w:val="%1"/>
      <w:lvlJc w:val="left"/>
      <w:pPr>
        <w:ind w:left="871" w:hanging="552"/>
        <w:jc w:val="left"/>
      </w:pPr>
      <w:rPr>
        <w:rFonts w:ascii="Courier New" w:eastAsia="Courier New" w:hAnsi="Courier New" w:cs="Courier New" w:hint="default"/>
        <w:w w:val="101"/>
        <w:sz w:val="18"/>
        <w:szCs w:val="18"/>
        <w:lang w:val="en-US" w:eastAsia="en-US" w:bidi="ar-SA"/>
      </w:rPr>
    </w:lvl>
    <w:lvl w:ilvl="1" w:tplc="B0A081BC">
      <w:numFmt w:val="bullet"/>
      <w:lvlText w:val="•"/>
      <w:lvlJc w:val="left"/>
      <w:pPr>
        <w:ind w:left="1890" w:hanging="552"/>
      </w:pPr>
      <w:rPr>
        <w:rFonts w:hint="default"/>
        <w:lang w:val="en-US" w:eastAsia="en-US" w:bidi="ar-SA"/>
      </w:rPr>
    </w:lvl>
    <w:lvl w:ilvl="2" w:tplc="A4421D0A">
      <w:numFmt w:val="bullet"/>
      <w:lvlText w:val="•"/>
      <w:lvlJc w:val="left"/>
      <w:pPr>
        <w:ind w:left="2900" w:hanging="552"/>
      </w:pPr>
      <w:rPr>
        <w:rFonts w:hint="default"/>
        <w:lang w:val="en-US" w:eastAsia="en-US" w:bidi="ar-SA"/>
      </w:rPr>
    </w:lvl>
    <w:lvl w:ilvl="3" w:tplc="5CD24A4E">
      <w:numFmt w:val="bullet"/>
      <w:lvlText w:val="•"/>
      <w:lvlJc w:val="left"/>
      <w:pPr>
        <w:ind w:left="3910" w:hanging="552"/>
      </w:pPr>
      <w:rPr>
        <w:rFonts w:hint="default"/>
        <w:lang w:val="en-US" w:eastAsia="en-US" w:bidi="ar-SA"/>
      </w:rPr>
    </w:lvl>
    <w:lvl w:ilvl="4" w:tplc="E370D3DA">
      <w:numFmt w:val="bullet"/>
      <w:lvlText w:val="•"/>
      <w:lvlJc w:val="left"/>
      <w:pPr>
        <w:ind w:left="4920" w:hanging="552"/>
      </w:pPr>
      <w:rPr>
        <w:rFonts w:hint="default"/>
        <w:lang w:val="en-US" w:eastAsia="en-US" w:bidi="ar-SA"/>
      </w:rPr>
    </w:lvl>
    <w:lvl w:ilvl="5" w:tplc="C81EDEF0">
      <w:numFmt w:val="bullet"/>
      <w:lvlText w:val="•"/>
      <w:lvlJc w:val="left"/>
      <w:pPr>
        <w:ind w:left="5930" w:hanging="552"/>
      </w:pPr>
      <w:rPr>
        <w:rFonts w:hint="default"/>
        <w:lang w:val="en-US" w:eastAsia="en-US" w:bidi="ar-SA"/>
      </w:rPr>
    </w:lvl>
    <w:lvl w:ilvl="6" w:tplc="229E7322">
      <w:numFmt w:val="bullet"/>
      <w:lvlText w:val="•"/>
      <w:lvlJc w:val="left"/>
      <w:pPr>
        <w:ind w:left="6940" w:hanging="552"/>
      </w:pPr>
      <w:rPr>
        <w:rFonts w:hint="default"/>
        <w:lang w:val="en-US" w:eastAsia="en-US" w:bidi="ar-SA"/>
      </w:rPr>
    </w:lvl>
    <w:lvl w:ilvl="7" w:tplc="80DC203C">
      <w:numFmt w:val="bullet"/>
      <w:lvlText w:val="•"/>
      <w:lvlJc w:val="left"/>
      <w:pPr>
        <w:ind w:left="7950" w:hanging="552"/>
      </w:pPr>
      <w:rPr>
        <w:rFonts w:hint="default"/>
        <w:lang w:val="en-US" w:eastAsia="en-US" w:bidi="ar-SA"/>
      </w:rPr>
    </w:lvl>
    <w:lvl w:ilvl="8" w:tplc="1BA032EA">
      <w:numFmt w:val="bullet"/>
      <w:lvlText w:val="•"/>
      <w:lvlJc w:val="left"/>
      <w:pPr>
        <w:ind w:left="8960" w:hanging="552"/>
      </w:pPr>
      <w:rPr>
        <w:rFonts w:hint="default"/>
        <w:lang w:val="en-US" w:eastAsia="en-US" w:bidi="ar-SA"/>
      </w:rPr>
    </w:lvl>
  </w:abstractNum>
  <w:abstractNum w:abstractNumId="11" w15:restartNumberingAfterBreak="0">
    <w:nsid w:val="04794012"/>
    <w:multiLevelType w:val="hybridMultilevel"/>
    <w:tmpl w:val="74685CA4"/>
    <w:lvl w:ilvl="0" w:tplc="581A7406">
      <w:start w:val="8"/>
      <w:numFmt w:val="decimal"/>
      <w:lvlText w:val="%1"/>
      <w:lvlJc w:val="left"/>
      <w:pPr>
        <w:ind w:left="1040" w:hanging="360"/>
        <w:jc w:val="left"/>
      </w:pPr>
      <w:rPr>
        <w:rFonts w:ascii="Century Schoolbook" w:eastAsia="Century Schoolbook" w:hAnsi="Century Schoolbook" w:cs="Century Schoolbook" w:hint="default"/>
        <w:w w:val="99"/>
        <w:sz w:val="24"/>
        <w:szCs w:val="24"/>
        <w:lang w:val="en-US" w:eastAsia="en-US" w:bidi="ar-SA"/>
      </w:rPr>
    </w:lvl>
    <w:lvl w:ilvl="1" w:tplc="A67A05C8">
      <w:numFmt w:val="bullet"/>
      <w:lvlText w:val="•"/>
      <w:lvlJc w:val="left"/>
      <w:pPr>
        <w:ind w:left="2034" w:hanging="360"/>
      </w:pPr>
      <w:rPr>
        <w:rFonts w:hint="default"/>
        <w:lang w:val="en-US" w:eastAsia="en-US" w:bidi="ar-SA"/>
      </w:rPr>
    </w:lvl>
    <w:lvl w:ilvl="2" w:tplc="48D8197A">
      <w:numFmt w:val="bullet"/>
      <w:lvlText w:val="•"/>
      <w:lvlJc w:val="left"/>
      <w:pPr>
        <w:ind w:left="3028" w:hanging="360"/>
      </w:pPr>
      <w:rPr>
        <w:rFonts w:hint="default"/>
        <w:lang w:val="en-US" w:eastAsia="en-US" w:bidi="ar-SA"/>
      </w:rPr>
    </w:lvl>
    <w:lvl w:ilvl="3" w:tplc="DD303754">
      <w:numFmt w:val="bullet"/>
      <w:lvlText w:val="•"/>
      <w:lvlJc w:val="left"/>
      <w:pPr>
        <w:ind w:left="4022" w:hanging="360"/>
      </w:pPr>
      <w:rPr>
        <w:rFonts w:hint="default"/>
        <w:lang w:val="en-US" w:eastAsia="en-US" w:bidi="ar-SA"/>
      </w:rPr>
    </w:lvl>
    <w:lvl w:ilvl="4" w:tplc="D97AD8DC">
      <w:numFmt w:val="bullet"/>
      <w:lvlText w:val="•"/>
      <w:lvlJc w:val="left"/>
      <w:pPr>
        <w:ind w:left="5016" w:hanging="360"/>
      </w:pPr>
      <w:rPr>
        <w:rFonts w:hint="default"/>
        <w:lang w:val="en-US" w:eastAsia="en-US" w:bidi="ar-SA"/>
      </w:rPr>
    </w:lvl>
    <w:lvl w:ilvl="5" w:tplc="F1A4CC9C">
      <w:numFmt w:val="bullet"/>
      <w:lvlText w:val="•"/>
      <w:lvlJc w:val="left"/>
      <w:pPr>
        <w:ind w:left="6010" w:hanging="360"/>
      </w:pPr>
      <w:rPr>
        <w:rFonts w:hint="default"/>
        <w:lang w:val="en-US" w:eastAsia="en-US" w:bidi="ar-SA"/>
      </w:rPr>
    </w:lvl>
    <w:lvl w:ilvl="6" w:tplc="29CCFCB4">
      <w:numFmt w:val="bullet"/>
      <w:lvlText w:val="•"/>
      <w:lvlJc w:val="left"/>
      <w:pPr>
        <w:ind w:left="7004" w:hanging="360"/>
      </w:pPr>
      <w:rPr>
        <w:rFonts w:hint="default"/>
        <w:lang w:val="en-US" w:eastAsia="en-US" w:bidi="ar-SA"/>
      </w:rPr>
    </w:lvl>
    <w:lvl w:ilvl="7" w:tplc="44804ABA">
      <w:numFmt w:val="bullet"/>
      <w:lvlText w:val="•"/>
      <w:lvlJc w:val="left"/>
      <w:pPr>
        <w:ind w:left="7998" w:hanging="360"/>
      </w:pPr>
      <w:rPr>
        <w:rFonts w:hint="default"/>
        <w:lang w:val="en-US" w:eastAsia="en-US" w:bidi="ar-SA"/>
      </w:rPr>
    </w:lvl>
    <w:lvl w:ilvl="8" w:tplc="40FC7178">
      <w:numFmt w:val="bullet"/>
      <w:lvlText w:val="•"/>
      <w:lvlJc w:val="left"/>
      <w:pPr>
        <w:ind w:left="8992" w:hanging="360"/>
      </w:pPr>
      <w:rPr>
        <w:rFonts w:hint="default"/>
        <w:lang w:val="en-US" w:eastAsia="en-US" w:bidi="ar-SA"/>
      </w:rPr>
    </w:lvl>
  </w:abstractNum>
  <w:abstractNum w:abstractNumId="12" w15:restartNumberingAfterBreak="0">
    <w:nsid w:val="04B1385F"/>
    <w:multiLevelType w:val="hybridMultilevel"/>
    <w:tmpl w:val="9E3CDE90"/>
    <w:lvl w:ilvl="0" w:tplc="D834EC74">
      <w:start w:val="1"/>
      <w:numFmt w:val="decimal"/>
      <w:lvlText w:val="%1"/>
      <w:lvlJc w:val="left"/>
      <w:pPr>
        <w:ind w:left="2360" w:hanging="1027"/>
        <w:jc w:val="left"/>
      </w:pPr>
      <w:rPr>
        <w:rFonts w:ascii="Courier New" w:eastAsia="Courier New" w:hAnsi="Courier New" w:cs="Courier New" w:hint="default"/>
        <w:w w:val="94"/>
        <w:sz w:val="18"/>
        <w:szCs w:val="18"/>
        <w:lang w:val="en-US" w:eastAsia="en-US" w:bidi="ar-SA"/>
      </w:rPr>
    </w:lvl>
    <w:lvl w:ilvl="1" w:tplc="DDCED398">
      <w:numFmt w:val="bullet"/>
      <w:lvlText w:val="•"/>
      <w:lvlJc w:val="left"/>
      <w:pPr>
        <w:ind w:left="3222" w:hanging="1027"/>
      </w:pPr>
      <w:rPr>
        <w:rFonts w:hint="default"/>
        <w:lang w:val="en-US" w:eastAsia="en-US" w:bidi="ar-SA"/>
      </w:rPr>
    </w:lvl>
    <w:lvl w:ilvl="2" w:tplc="22324B06">
      <w:numFmt w:val="bullet"/>
      <w:lvlText w:val="•"/>
      <w:lvlJc w:val="left"/>
      <w:pPr>
        <w:ind w:left="4084" w:hanging="1027"/>
      </w:pPr>
      <w:rPr>
        <w:rFonts w:hint="default"/>
        <w:lang w:val="en-US" w:eastAsia="en-US" w:bidi="ar-SA"/>
      </w:rPr>
    </w:lvl>
    <w:lvl w:ilvl="3" w:tplc="A8B83EAA">
      <w:numFmt w:val="bullet"/>
      <w:lvlText w:val="•"/>
      <w:lvlJc w:val="left"/>
      <w:pPr>
        <w:ind w:left="4946" w:hanging="1027"/>
      </w:pPr>
      <w:rPr>
        <w:rFonts w:hint="default"/>
        <w:lang w:val="en-US" w:eastAsia="en-US" w:bidi="ar-SA"/>
      </w:rPr>
    </w:lvl>
    <w:lvl w:ilvl="4" w:tplc="75769A0C">
      <w:numFmt w:val="bullet"/>
      <w:lvlText w:val="•"/>
      <w:lvlJc w:val="left"/>
      <w:pPr>
        <w:ind w:left="5808" w:hanging="1027"/>
      </w:pPr>
      <w:rPr>
        <w:rFonts w:hint="default"/>
        <w:lang w:val="en-US" w:eastAsia="en-US" w:bidi="ar-SA"/>
      </w:rPr>
    </w:lvl>
    <w:lvl w:ilvl="5" w:tplc="238610B2">
      <w:numFmt w:val="bullet"/>
      <w:lvlText w:val="•"/>
      <w:lvlJc w:val="left"/>
      <w:pPr>
        <w:ind w:left="6670" w:hanging="1027"/>
      </w:pPr>
      <w:rPr>
        <w:rFonts w:hint="default"/>
        <w:lang w:val="en-US" w:eastAsia="en-US" w:bidi="ar-SA"/>
      </w:rPr>
    </w:lvl>
    <w:lvl w:ilvl="6" w:tplc="BCDA93C6">
      <w:numFmt w:val="bullet"/>
      <w:lvlText w:val="•"/>
      <w:lvlJc w:val="left"/>
      <w:pPr>
        <w:ind w:left="7532" w:hanging="1027"/>
      </w:pPr>
      <w:rPr>
        <w:rFonts w:hint="default"/>
        <w:lang w:val="en-US" w:eastAsia="en-US" w:bidi="ar-SA"/>
      </w:rPr>
    </w:lvl>
    <w:lvl w:ilvl="7" w:tplc="99643E4C">
      <w:numFmt w:val="bullet"/>
      <w:lvlText w:val="•"/>
      <w:lvlJc w:val="left"/>
      <w:pPr>
        <w:ind w:left="8394" w:hanging="1027"/>
      </w:pPr>
      <w:rPr>
        <w:rFonts w:hint="default"/>
        <w:lang w:val="en-US" w:eastAsia="en-US" w:bidi="ar-SA"/>
      </w:rPr>
    </w:lvl>
    <w:lvl w:ilvl="8" w:tplc="742C441A">
      <w:numFmt w:val="bullet"/>
      <w:lvlText w:val="•"/>
      <w:lvlJc w:val="left"/>
      <w:pPr>
        <w:ind w:left="9256" w:hanging="1027"/>
      </w:pPr>
      <w:rPr>
        <w:rFonts w:hint="default"/>
        <w:lang w:val="en-US" w:eastAsia="en-US" w:bidi="ar-SA"/>
      </w:rPr>
    </w:lvl>
  </w:abstractNum>
  <w:abstractNum w:abstractNumId="13" w15:restartNumberingAfterBreak="0">
    <w:nsid w:val="05D44DE5"/>
    <w:multiLevelType w:val="hybridMultilevel"/>
    <w:tmpl w:val="3E84C00E"/>
    <w:lvl w:ilvl="0" w:tplc="849CC0A6">
      <w:start w:val="1"/>
      <w:numFmt w:val="decimal"/>
      <w:lvlText w:val="%1."/>
      <w:lvlJc w:val="left"/>
      <w:pPr>
        <w:ind w:left="1020" w:hanging="360"/>
        <w:jc w:val="left"/>
      </w:pPr>
      <w:rPr>
        <w:rFonts w:ascii="Century Schoolbook" w:eastAsia="Century Schoolbook" w:hAnsi="Century Schoolbook" w:cs="Century Schoolbook" w:hint="default"/>
        <w:spacing w:val="-1"/>
        <w:w w:val="100"/>
        <w:sz w:val="24"/>
        <w:szCs w:val="24"/>
        <w:lang w:val="en-US" w:eastAsia="en-US" w:bidi="ar-SA"/>
      </w:rPr>
    </w:lvl>
    <w:lvl w:ilvl="1" w:tplc="31CCA5F4">
      <w:numFmt w:val="bullet"/>
      <w:lvlText w:val="•"/>
      <w:lvlJc w:val="left"/>
      <w:pPr>
        <w:ind w:left="1924" w:hanging="360"/>
      </w:pPr>
      <w:rPr>
        <w:rFonts w:hint="default"/>
        <w:lang w:val="en-US" w:eastAsia="en-US" w:bidi="ar-SA"/>
      </w:rPr>
    </w:lvl>
    <w:lvl w:ilvl="2" w:tplc="F4921FC0">
      <w:numFmt w:val="bullet"/>
      <w:lvlText w:val="•"/>
      <w:lvlJc w:val="left"/>
      <w:pPr>
        <w:ind w:left="2828" w:hanging="360"/>
      </w:pPr>
      <w:rPr>
        <w:rFonts w:hint="default"/>
        <w:lang w:val="en-US" w:eastAsia="en-US" w:bidi="ar-SA"/>
      </w:rPr>
    </w:lvl>
    <w:lvl w:ilvl="3" w:tplc="7864F6A4">
      <w:numFmt w:val="bullet"/>
      <w:lvlText w:val="•"/>
      <w:lvlJc w:val="left"/>
      <w:pPr>
        <w:ind w:left="3732" w:hanging="360"/>
      </w:pPr>
      <w:rPr>
        <w:rFonts w:hint="default"/>
        <w:lang w:val="en-US" w:eastAsia="en-US" w:bidi="ar-SA"/>
      </w:rPr>
    </w:lvl>
    <w:lvl w:ilvl="4" w:tplc="80E0AD08">
      <w:numFmt w:val="bullet"/>
      <w:lvlText w:val="•"/>
      <w:lvlJc w:val="left"/>
      <w:pPr>
        <w:ind w:left="4636" w:hanging="360"/>
      </w:pPr>
      <w:rPr>
        <w:rFonts w:hint="default"/>
        <w:lang w:val="en-US" w:eastAsia="en-US" w:bidi="ar-SA"/>
      </w:rPr>
    </w:lvl>
    <w:lvl w:ilvl="5" w:tplc="864A2A10">
      <w:numFmt w:val="bullet"/>
      <w:lvlText w:val="•"/>
      <w:lvlJc w:val="left"/>
      <w:pPr>
        <w:ind w:left="5540" w:hanging="360"/>
      </w:pPr>
      <w:rPr>
        <w:rFonts w:hint="default"/>
        <w:lang w:val="en-US" w:eastAsia="en-US" w:bidi="ar-SA"/>
      </w:rPr>
    </w:lvl>
    <w:lvl w:ilvl="6" w:tplc="15E44F16">
      <w:numFmt w:val="bullet"/>
      <w:lvlText w:val="•"/>
      <w:lvlJc w:val="left"/>
      <w:pPr>
        <w:ind w:left="6444" w:hanging="360"/>
      </w:pPr>
      <w:rPr>
        <w:rFonts w:hint="default"/>
        <w:lang w:val="en-US" w:eastAsia="en-US" w:bidi="ar-SA"/>
      </w:rPr>
    </w:lvl>
    <w:lvl w:ilvl="7" w:tplc="94A8633A">
      <w:numFmt w:val="bullet"/>
      <w:lvlText w:val="•"/>
      <w:lvlJc w:val="left"/>
      <w:pPr>
        <w:ind w:left="7348" w:hanging="360"/>
      </w:pPr>
      <w:rPr>
        <w:rFonts w:hint="default"/>
        <w:lang w:val="en-US" w:eastAsia="en-US" w:bidi="ar-SA"/>
      </w:rPr>
    </w:lvl>
    <w:lvl w:ilvl="8" w:tplc="1892177E">
      <w:numFmt w:val="bullet"/>
      <w:lvlText w:val="•"/>
      <w:lvlJc w:val="left"/>
      <w:pPr>
        <w:ind w:left="8252" w:hanging="360"/>
      </w:pPr>
      <w:rPr>
        <w:rFonts w:hint="default"/>
        <w:lang w:val="en-US" w:eastAsia="en-US" w:bidi="ar-SA"/>
      </w:rPr>
    </w:lvl>
  </w:abstractNum>
  <w:abstractNum w:abstractNumId="14" w15:restartNumberingAfterBreak="0">
    <w:nsid w:val="05F700E8"/>
    <w:multiLevelType w:val="hybridMultilevel"/>
    <w:tmpl w:val="F55A266A"/>
    <w:lvl w:ilvl="0" w:tplc="387C3F0E">
      <w:start w:val="1"/>
      <w:numFmt w:val="decimal"/>
      <w:lvlText w:val="%1"/>
      <w:lvlJc w:val="left"/>
      <w:pPr>
        <w:ind w:left="2238" w:hanging="1631"/>
        <w:jc w:val="left"/>
      </w:pPr>
      <w:rPr>
        <w:rFonts w:ascii="Courier New" w:eastAsia="Courier New" w:hAnsi="Courier New" w:cs="Courier New" w:hint="default"/>
        <w:w w:val="94"/>
        <w:sz w:val="18"/>
        <w:szCs w:val="18"/>
        <w:lang w:val="en-US" w:eastAsia="en-US" w:bidi="ar-SA"/>
      </w:rPr>
    </w:lvl>
    <w:lvl w:ilvl="1" w:tplc="830E1914">
      <w:numFmt w:val="bullet"/>
      <w:lvlText w:val="•"/>
      <w:lvlJc w:val="left"/>
      <w:pPr>
        <w:ind w:left="3022" w:hanging="1631"/>
      </w:pPr>
      <w:rPr>
        <w:rFonts w:hint="default"/>
        <w:lang w:val="en-US" w:eastAsia="en-US" w:bidi="ar-SA"/>
      </w:rPr>
    </w:lvl>
    <w:lvl w:ilvl="2" w:tplc="92844028">
      <w:numFmt w:val="bullet"/>
      <w:lvlText w:val="•"/>
      <w:lvlJc w:val="left"/>
      <w:pPr>
        <w:ind w:left="3804" w:hanging="1631"/>
      </w:pPr>
      <w:rPr>
        <w:rFonts w:hint="default"/>
        <w:lang w:val="en-US" w:eastAsia="en-US" w:bidi="ar-SA"/>
      </w:rPr>
    </w:lvl>
    <w:lvl w:ilvl="3" w:tplc="B0C64610">
      <w:numFmt w:val="bullet"/>
      <w:lvlText w:val="•"/>
      <w:lvlJc w:val="left"/>
      <w:pPr>
        <w:ind w:left="4586" w:hanging="1631"/>
      </w:pPr>
      <w:rPr>
        <w:rFonts w:hint="default"/>
        <w:lang w:val="en-US" w:eastAsia="en-US" w:bidi="ar-SA"/>
      </w:rPr>
    </w:lvl>
    <w:lvl w:ilvl="4" w:tplc="59C08746">
      <w:numFmt w:val="bullet"/>
      <w:lvlText w:val="•"/>
      <w:lvlJc w:val="left"/>
      <w:pPr>
        <w:ind w:left="5368" w:hanging="1631"/>
      </w:pPr>
      <w:rPr>
        <w:rFonts w:hint="default"/>
        <w:lang w:val="en-US" w:eastAsia="en-US" w:bidi="ar-SA"/>
      </w:rPr>
    </w:lvl>
    <w:lvl w:ilvl="5" w:tplc="06D468A4">
      <w:numFmt w:val="bullet"/>
      <w:lvlText w:val="•"/>
      <w:lvlJc w:val="left"/>
      <w:pPr>
        <w:ind w:left="6150" w:hanging="1631"/>
      </w:pPr>
      <w:rPr>
        <w:rFonts w:hint="default"/>
        <w:lang w:val="en-US" w:eastAsia="en-US" w:bidi="ar-SA"/>
      </w:rPr>
    </w:lvl>
    <w:lvl w:ilvl="6" w:tplc="E4008264">
      <w:numFmt w:val="bullet"/>
      <w:lvlText w:val="•"/>
      <w:lvlJc w:val="left"/>
      <w:pPr>
        <w:ind w:left="6932" w:hanging="1631"/>
      </w:pPr>
      <w:rPr>
        <w:rFonts w:hint="default"/>
        <w:lang w:val="en-US" w:eastAsia="en-US" w:bidi="ar-SA"/>
      </w:rPr>
    </w:lvl>
    <w:lvl w:ilvl="7" w:tplc="C05E6854">
      <w:numFmt w:val="bullet"/>
      <w:lvlText w:val="•"/>
      <w:lvlJc w:val="left"/>
      <w:pPr>
        <w:ind w:left="7714" w:hanging="1631"/>
      </w:pPr>
      <w:rPr>
        <w:rFonts w:hint="default"/>
        <w:lang w:val="en-US" w:eastAsia="en-US" w:bidi="ar-SA"/>
      </w:rPr>
    </w:lvl>
    <w:lvl w:ilvl="8" w:tplc="DD523D9C">
      <w:numFmt w:val="bullet"/>
      <w:lvlText w:val="•"/>
      <w:lvlJc w:val="left"/>
      <w:pPr>
        <w:ind w:left="8496" w:hanging="1631"/>
      </w:pPr>
      <w:rPr>
        <w:rFonts w:hint="default"/>
        <w:lang w:val="en-US" w:eastAsia="en-US" w:bidi="ar-SA"/>
      </w:rPr>
    </w:lvl>
  </w:abstractNum>
  <w:abstractNum w:abstractNumId="15" w15:restartNumberingAfterBreak="0">
    <w:nsid w:val="064651C9"/>
    <w:multiLevelType w:val="hybridMultilevel"/>
    <w:tmpl w:val="9BF45590"/>
    <w:lvl w:ilvl="0" w:tplc="EF982A56">
      <w:start w:val="2"/>
      <w:numFmt w:val="decimal"/>
      <w:lvlText w:val="%1."/>
      <w:lvlJc w:val="left"/>
      <w:pPr>
        <w:ind w:left="871" w:hanging="331"/>
        <w:jc w:val="left"/>
      </w:pPr>
      <w:rPr>
        <w:rFonts w:ascii="Courier New" w:eastAsia="Courier New" w:hAnsi="Courier New" w:cs="Courier New" w:hint="default"/>
        <w:w w:val="101"/>
        <w:sz w:val="18"/>
        <w:szCs w:val="18"/>
        <w:lang w:val="en-US" w:eastAsia="en-US" w:bidi="ar-SA"/>
      </w:rPr>
    </w:lvl>
    <w:lvl w:ilvl="1" w:tplc="6AD2715C">
      <w:numFmt w:val="bullet"/>
      <w:lvlText w:val="•"/>
      <w:lvlJc w:val="left"/>
      <w:pPr>
        <w:ind w:left="1890" w:hanging="331"/>
      </w:pPr>
      <w:rPr>
        <w:rFonts w:hint="default"/>
        <w:lang w:val="en-US" w:eastAsia="en-US" w:bidi="ar-SA"/>
      </w:rPr>
    </w:lvl>
    <w:lvl w:ilvl="2" w:tplc="55C039F2">
      <w:numFmt w:val="bullet"/>
      <w:lvlText w:val="•"/>
      <w:lvlJc w:val="left"/>
      <w:pPr>
        <w:ind w:left="2900" w:hanging="331"/>
      </w:pPr>
      <w:rPr>
        <w:rFonts w:hint="default"/>
        <w:lang w:val="en-US" w:eastAsia="en-US" w:bidi="ar-SA"/>
      </w:rPr>
    </w:lvl>
    <w:lvl w:ilvl="3" w:tplc="567C6096">
      <w:numFmt w:val="bullet"/>
      <w:lvlText w:val="•"/>
      <w:lvlJc w:val="left"/>
      <w:pPr>
        <w:ind w:left="3910" w:hanging="331"/>
      </w:pPr>
      <w:rPr>
        <w:rFonts w:hint="default"/>
        <w:lang w:val="en-US" w:eastAsia="en-US" w:bidi="ar-SA"/>
      </w:rPr>
    </w:lvl>
    <w:lvl w:ilvl="4" w:tplc="B09E5436">
      <w:numFmt w:val="bullet"/>
      <w:lvlText w:val="•"/>
      <w:lvlJc w:val="left"/>
      <w:pPr>
        <w:ind w:left="4920" w:hanging="331"/>
      </w:pPr>
      <w:rPr>
        <w:rFonts w:hint="default"/>
        <w:lang w:val="en-US" w:eastAsia="en-US" w:bidi="ar-SA"/>
      </w:rPr>
    </w:lvl>
    <w:lvl w:ilvl="5" w:tplc="271250A0">
      <w:numFmt w:val="bullet"/>
      <w:lvlText w:val="•"/>
      <w:lvlJc w:val="left"/>
      <w:pPr>
        <w:ind w:left="5930" w:hanging="331"/>
      </w:pPr>
      <w:rPr>
        <w:rFonts w:hint="default"/>
        <w:lang w:val="en-US" w:eastAsia="en-US" w:bidi="ar-SA"/>
      </w:rPr>
    </w:lvl>
    <w:lvl w:ilvl="6" w:tplc="792869E6">
      <w:numFmt w:val="bullet"/>
      <w:lvlText w:val="•"/>
      <w:lvlJc w:val="left"/>
      <w:pPr>
        <w:ind w:left="6940" w:hanging="331"/>
      </w:pPr>
      <w:rPr>
        <w:rFonts w:hint="default"/>
        <w:lang w:val="en-US" w:eastAsia="en-US" w:bidi="ar-SA"/>
      </w:rPr>
    </w:lvl>
    <w:lvl w:ilvl="7" w:tplc="FFDA18A2">
      <w:numFmt w:val="bullet"/>
      <w:lvlText w:val="•"/>
      <w:lvlJc w:val="left"/>
      <w:pPr>
        <w:ind w:left="7950" w:hanging="331"/>
      </w:pPr>
      <w:rPr>
        <w:rFonts w:hint="default"/>
        <w:lang w:val="en-US" w:eastAsia="en-US" w:bidi="ar-SA"/>
      </w:rPr>
    </w:lvl>
    <w:lvl w:ilvl="8" w:tplc="79761188">
      <w:numFmt w:val="bullet"/>
      <w:lvlText w:val="•"/>
      <w:lvlJc w:val="left"/>
      <w:pPr>
        <w:ind w:left="8960" w:hanging="331"/>
      </w:pPr>
      <w:rPr>
        <w:rFonts w:hint="default"/>
        <w:lang w:val="en-US" w:eastAsia="en-US" w:bidi="ar-SA"/>
      </w:rPr>
    </w:lvl>
  </w:abstractNum>
  <w:abstractNum w:abstractNumId="16" w15:restartNumberingAfterBreak="0">
    <w:nsid w:val="07002E99"/>
    <w:multiLevelType w:val="hybridMultilevel"/>
    <w:tmpl w:val="9A8A5118"/>
    <w:lvl w:ilvl="0" w:tplc="78C6CF82">
      <w:start w:val="1"/>
      <w:numFmt w:val="decimal"/>
      <w:lvlText w:val="%1"/>
      <w:lvlJc w:val="left"/>
      <w:pPr>
        <w:ind w:left="1024" w:hanging="360"/>
        <w:jc w:val="left"/>
      </w:pPr>
      <w:rPr>
        <w:rFonts w:ascii="Century Schoolbook" w:eastAsia="Century Schoolbook" w:hAnsi="Century Schoolbook" w:cs="Century Schoolbook" w:hint="default"/>
        <w:w w:val="99"/>
        <w:sz w:val="24"/>
        <w:szCs w:val="24"/>
        <w:lang w:val="en-US" w:eastAsia="en-US" w:bidi="ar-SA"/>
      </w:rPr>
    </w:lvl>
    <w:lvl w:ilvl="1" w:tplc="557258E4">
      <w:numFmt w:val="bullet"/>
      <w:lvlText w:val="•"/>
      <w:lvlJc w:val="left"/>
      <w:pPr>
        <w:ind w:left="1924" w:hanging="360"/>
      </w:pPr>
      <w:rPr>
        <w:rFonts w:hint="default"/>
        <w:lang w:val="en-US" w:eastAsia="en-US" w:bidi="ar-SA"/>
      </w:rPr>
    </w:lvl>
    <w:lvl w:ilvl="2" w:tplc="8CF89578">
      <w:numFmt w:val="bullet"/>
      <w:lvlText w:val="•"/>
      <w:lvlJc w:val="left"/>
      <w:pPr>
        <w:ind w:left="2828" w:hanging="360"/>
      </w:pPr>
      <w:rPr>
        <w:rFonts w:hint="default"/>
        <w:lang w:val="en-US" w:eastAsia="en-US" w:bidi="ar-SA"/>
      </w:rPr>
    </w:lvl>
    <w:lvl w:ilvl="3" w:tplc="B290F1AA">
      <w:numFmt w:val="bullet"/>
      <w:lvlText w:val="•"/>
      <w:lvlJc w:val="left"/>
      <w:pPr>
        <w:ind w:left="3732" w:hanging="360"/>
      </w:pPr>
      <w:rPr>
        <w:rFonts w:hint="default"/>
        <w:lang w:val="en-US" w:eastAsia="en-US" w:bidi="ar-SA"/>
      </w:rPr>
    </w:lvl>
    <w:lvl w:ilvl="4" w:tplc="A4F00D36">
      <w:numFmt w:val="bullet"/>
      <w:lvlText w:val="•"/>
      <w:lvlJc w:val="left"/>
      <w:pPr>
        <w:ind w:left="4636" w:hanging="360"/>
      </w:pPr>
      <w:rPr>
        <w:rFonts w:hint="default"/>
        <w:lang w:val="en-US" w:eastAsia="en-US" w:bidi="ar-SA"/>
      </w:rPr>
    </w:lvl>
    <w:lvl w:ilvl="5" w:tplc="15BAE112">
      <w:numFmt w:val="bullet"/>
      <w:lvlText w:val="•"/>
      <w:lvlJc w:val="left"/>
      <w:pPr>
        <w:ind w:left="5540" w:hanging="360"/>
      </w:pPr>
      <w:rPr>
        <w:rFonts w:hint="default"/>
        <w:lang w:val="en-US" w:eastAsia="en-US" w:bidi="ar-SA"/>
      </w:rPr>
    </w:lvl>
    <w:lvl w:ilvl="6" w:tplc="FDA0AB84">
      <w:numFmt w:val="bullet"/>
      <w:lvlText w:val="•"/>
      <w:lvlJc w:val="left"/>
      <w:pPr>
        <w:ind w:left="6444" w:hanging="360"/>
      </w:pPr>
      <w:rPr>
        <w:rFonts w:hint="default"/>
        <w:lang w:val="en-US" w:eastAsia="en-US" w:bidi="ar-SA"/>
      </w:rPr>
    </w:lvl>
    <w:lvl w:ilvl="7" w:tplc="6CAA16D2">
      <w:numFmt w:val="bullet"/>
      <w:lvlText w:val="•"/>
      <w:lvlJc w:val="left"/>
      <w:pPr>
        <w:ind w:left="7348" w:hanging="360"/>
      </w:pPr>
      <w:rPr>
        <w:rFonts w:hint="default"/>
        <w:lang w:val="en-US" w:eastAsia="en-US" w:bidi="ar-SA"/>
      </w:rPr>
    </w:lvl>
    <w:lvl w:ilvl="8" w:tplc="BFE2C7D4">
      <w:numFmt w:val="bullet"/>
      <w:lvlText w:val="•"/>
      <w:lvlJc w:val="left"/>
      <w:pPr>
        <w:ind w:left="8252" w:hanging="360"/>
      </w:pPr>
      <w:rPr>
        <w:rFonts w:hint="default"/>
        <w:lang w:val="en-US" w:eastAsia="en-US" w:bidi="ar-SA"/>
      </w:rPr>
    </w:lvl>
  </w:abstractNum>
  <w:abstractNum w:abstractNumId="17" w15:restartNumberingAfterBreak="0">
    <w:nsid w:val="08705086"/>
    <w:multiLevelType w:val="hybridMultilevel"/>
    <w:tmpl w:val="DA84B404"/>
    <w:lvl w:ilvl="0" w:tplc="96D0205E">
      <w:start w:val="31"/>
      <w:numFmt w:val="decimal"/>
      <w:lvlText w:val="%1)"/>
      <w:lvlJc w:val="left"/>
      <w:pPr>
        <w:ind w:left="761" w:hanging="442"/>
        <w:jc w:val="left"/>
      </w:pPr>
      <w:rPr>
        <w:rFonts w:ascii="Courier New" w:eastAsia="Courier New" w:hAnsi="Courier New" w:cs="Courier New" w:hint="default"/>
        <w:w w:val="101"/>
        <w:sz w:val="18"/>
        <w:szCs w:val="18"/>
        <w:lang w:val="en-US" w:eastAsia="en-US" w:bidi="ar-SA"/>
      </w:rPr>
    </w:lvl>
    <w:lvl w:ilvl="1" w:tplc="F6BE5E54">
      <w:start w:val="1"/>
      <w:numFmt w:val="decimal"/>
      <w:lvlText w:val="%2"/>
      <w:lvlJc w:val="left"/>
      <w:pPr>
        <w:ind w:left="1054" w:hanging="534"/>
        <w:jc w:val="left"/>
      </w:pPr>
      <w:rPr>
        <w:rFonts w:ascii="Century Schoolbook" w:eastAsia="Century Schoolbook" w:hAnsi="Century Schoolbook" w:cs="Century Schoolbook" w:hint="default"/>
        <w:w w:val="100"/>
        <w:sz w:val="24"/>
        <w:szCs w:val="24"/>
        <w:lang w:val="en-US" w:eastAsia="en-US" w:bidi="ar-SA"/>
      </w:rPr>
    </w:lvl>
    <w:lvl w:ilvl="2" w:tplc="5462936A">
      <w:numFmt w:val="bullet"/>
      <w:lvlText w:val="•"/>
      <w:lvlJc w:val="left"/>
      <w:pPr>
        <w:ind w:left="2162" w:hanging="534"/>
      </w:pPr>
      <w:rPr>
        <w:rFonts w:hint="default"/>
        <w:lang w:val="en-US" w:eastAsia="en-US" w:bidi="ar-SA"/>
      </w:rPr>
    </w:lvl>
    <w:lvl w:ilvl="3" w:tplc="F7FAD678">
      <w:numFmt w:val="bullet"/>
      <w:lvlText w:val="•"/>
      <w:lvlJc w:val="left"/>
      <w:pPr>
        <w:ind w:left="3264" w:hanging="534"/>
      </w:pPr>
      <w:rPr>
        <w:rFonts w:hint="default"/>
        <w:lang w:val="en-US" w:eastAsia="en-US" w:bidi="ar-SA"/>
      </w:rPr>
    </w:lvl>
    <w:lvl w:ilvl="4" w:tplc="602CDDF2">
      <w:numFmt w:val="bullet"/>
      <w:lvlText w:val="•"/>
      <w:lvlJc w:val="left"/>
      <w:pPr>
        <w:ind w:left="4366" w:hanging="534"/>
      </w:pPr>
      <w:rPr>
        <w:rFonts w:hint="default"/>
        <w:lang w:val="en-US" w:eastAsia="en-US" w:bidi="ar-SA"/>
      </w:rPr>
    </w:lvl>
    <w:lvl w:ilvl="5" w:tplc="06AC5BF4">
      <w:numFmt w:val="bullet"/>
      <w:lvlText w:val="•"/>
      <w:lvlJc w:val="left"/>
      <w:pPr>
        <w:ind w:left="5468" w:hanging="534"/>
      </w:pPr>
      <w:rPr>
        <w:rFonts w:hint="default"/>
        <w:lang w:val="en-US" w:eastAsia="en-US" w:bidi="ar-SA"/>
      </w:rPr>
    </w:lvl>
    <w:lvl w:ilvl="6" w:tplc="231A108C">
      <w:numFmt w:val="bullet"/>
      <w:lvlText w:val="•"/>
      <w:lvlJc w:val="left"/>
      <w:pPr>
        <w:ind w:left="6571" w:hanging="534"/>
      </w:pPr>
      <w:rPr>
        <w:rFonts w:hint="default"/>
        <w:lang w:val="en-US" w:eastAsia="en-US" w:bidi="ar-SA"/>
      </w:rPr>
    </w:lvl>
    <w:lvl w:ilvl="7" w:tplc="2A3217BE">
      <w:numFmt w:val="bullet"/>
      <w:lvlText w:val="•"/>
      <w:lvlJc w:val="left"/>
      <w:pPr>
        <w:ind w:left="7673" w:hanging="534"/>
      </w:pPr>
      <w:rPr>
        <w:rFonts w:hint="default"/>
        <w:lang w:val="en-US" w:eastAsia="en-US" w:bidi="ar-SA"/>
      </w:rPr>
    </w:lvl>
    <w:lvl w:ilvl="8" w:tplc="51942672">
      <w:numFmt w:val="bullet"/>
      <w:lvlText w:val="•"/>
      <w:lvlJc w:val="left"/>
      <w:pPr>
        <w:ind w:left="8775" w:hanging="534"/>
      </w:pPr>
      <w:rPr>
        <w:rFonts w:hint="default"/>
        <w:lang w:val="en-US" w:eastAsia="en-US" w:bidi="ar-SA"/>
      </w:rPr>
    </w:lvl>
  </w:abstractNum>
  <w:abstractNum w:abstractNumId="18" w15:restartNumberingAfterBreak="0">
    <w:nsid w:val="09B21910"/>
    <w:multiLevelType w:val="hybridMultilevel"/>
    <w:tmpl w:val="483ED3F6"/>
    <w:lvl w:ilvl="0" w:tplc="2F206794">
      <w:start w:val="1"/>
      <w:numFmt w:val="decimal"/>
      <w:lvlText w:val="%1."/>
      <w:lvlJc w:val="left"/>
      <w:pPr>
        <w:ind w:left="1044" w:hanging="720"/>
        <w:jc w:val="left"/>
      </w:pPr>
      <w:rPr>
        <w:rFonts w:ascii="Century Schoolbook" w:eastAsia="Century Schoolbook" w:hAnsi="Century Schoolbook" w:cs="Century Schoolbook" w:hint="default"/>
        <w:w w:val="99"/>
        <w:sz w:val="24"/>
        <w:szCs w:val="24"/>
        <w:lang w:val="en-US" w:eastAsia="en-US" w:bidi="ar-SA"/>
      </w:rPr>
    </w:lvl>
    <w:lvl w:ilvl="1" w:tplc="2EBA23FA">
      <w:numFmt w:val="bullet"/>
      <w:lvlText w:val="•"/>
      <w:lvlJc w:val="left"/>
      <w:pPr>
        <w:ind w:left="2034" w:hanging="720"/>
      </w:pPr>
      <w:rPr>
        <w:rFonts w:hint="default"/>
        <w:lang w:val="en-US" w:eastAsia="en-US" w:bidi="ar-SA"/>
      </w:rPr>
    </w:lvl>
    <w:lvl w:ilvl="2" w:tplc="96D86C1C">
      <w:numFmt w:val="bullet"/>
      <w:lvlText w:val="•"/>
      <w:lvlJc w:val="left"/>
      <w:pPr>
        <w:ind w:left="3028" w:hanging="720"/>
      </w:pPr>
      <w:rPr>
        <w:rFonts w:hint="default"/>
        <w:lang w:val="en-US" w:eastAsia="en-US" w:bidi="ar-SA"/>
      </w:rPr>
    </w:lvl>
    <w:lvl w:ilvl="3" w:tplc="08DC1D24">
      <w:numFmt w:val="bullet"/>
      <w:lvlText w:val="•"/>
      <w:lvlJc w:val="left"/>
      <w:pPr>
        <w:ind w:left="4022" w:hanging="720"/>
      </w:pPr>
      <w:rPr>
        <w:rFonts w:hint="default"/>
        <w:lang w:val="en-US" w:eastAsia="en-US" w:bidi="ar-SA"/>
      </w:rPr>
    </w:lvl>
    <w:lvl w:ilvl="4" w:tplc="5EB6F1F2">
      <w:numFmt w:val="bullet"/>
      <w:lvlText w:val="•"/>
      <w:lvlJc w:val="left"/>
      <w:pPr>
        <w:ind w:left="5016" w:hanging="720"/>
      </w:pPr>
      <w:rPr>
        <w:rFonts w:hint="default"/>
        <w:lang w:val="en-US" w:eastAsia="en-US" w:bidi="ar-SA"/>
      </w:rPr>
    </w:lvl>
    <w:lvl w:ilvl="5" w:tplc="99B8C9C2">
      <w:numFmt w:val="bullet"/>
      <w:lvlText w:val="•"/>
      <w:lvlJc w:val="left"/>
      <w:pPr>
        <w:ind w:left="6010" w:hanging="720"/>
      </w:pPr>
      <w:rPr>
        <w:rFonts w:hint="default"/>
        <w:lang w:val="en-US" w:eastAsia="en-US" w:bidi="ar-SA"/>
      </w:rPr>
    </w:lvl>
    <w:lvl w:ilvl="6" w:tplc="BCA4591E">
      <w:numFmt w:val="bullet"/>
      <w:lvlText w:val="•"/>
      <w:lvlJc w:val="left"/>
      <w:pPr>
        <w:ind w:left="7004" w:hanging="720"/>
      </w:pPr>
      <w:rPr>
        <w:rFonts w:hint="default"/>
        <w:lang w:val="en-US" w:eastAsia="en-US" w:bidi="ar-SA"/>
      </w:rPr>
    </w:lvl>
    <w:lvl w:ilvl="7" w:tplc="2E2A4B22">
      <w:numFmt w:val="bullet"/>
      <w:lvlText w:val="•"/>
      <w:lvlJc w:val="left"/>
      <w:pPr>
        <w:ind w:left="7998" w:hanging="720"/>
      </w:pPr>
      <w:rPr>
        <w:rFonts w:hint="default"/>
        <w:lang w:val="en-US" w:eastAsia="en-US" w:bidi="ar-SA"/>
      </w:rPr>
    </w:lvl>
    <w:lvl w:ilvl="8" w:tplc="ACF4AEE8">
      <w:numFmt w:val="bullet"/>
      <w:lvlText w:val="•"/>
      <w:lvlJc w:val="left"/>
      <w:pPr>
        <w:ind w:left="8992" w:hanging="720"/>
      </w:pPr>
      <w:rPr>
        <w:rFonts w:hint="default"/>
        <w:lang w:val="en-US" w:eastAsia="en-US" w:bidi="ar-SA"/>
      </w:rPr>
    </w:lvl>
  </w:abstractNum>
  <w:abstractNum w:abstractNumId="19" w15:restartNumberingAfterBreak="0">
    <w:nsid w:val="0A994C13"/>
    <w:multiLevelType w:val="hybridMultilevel"/>
    <w:tmpl w:val="593CC85C"/>
    <w:lvl w:ilvl="0" w:tplc="04163136">
      <w:start w:val="1"/>
      <w:numFmt w:val="decimal"/>
      <w:lvlText w:val="%1"/>
      <w:lvlJc w:val="left"/>
      <w:pPr>
        <w:ind w:left="1040" w:hanging="360"/>
        <w:jc w:val="left"/>
      </w:pPr>
      <w:rPr>
        <w:rFonts w:ascii="Century Schoolbook" w:eastAsia="Century Schoolbook" w:hAnsi="Century Schoolbook" w:cs="Century Schoolbook" w:hint="default"/>
        <w:w w:val="99"/>
        <w:sz w:val="24"/>
        <w:szCs w:val="24"/>
        <w:lang w:val="en-US" w:eastAsia="en-US" w:bidi="ar-SA"/>
      </w:rPr>
    </w:lvl>
    <w:lvl w:ilvl="1" w:tplc="594649AA">
      <w:numFmt w:val="bullet"/>
      <w:lvlText w:val="•"/>
      <w:lvlJc w:val="left"/>
      <w:pPr>
        <w:ind w:left="2034" w:hanging="360"/>
      </w:pPr>
      <w:rPr>
        <w:rFonts w:hint="default"/>
        <w:lang w:val="en-US" w:eastAsia="en-US" w:bidi="ar-SA"/>
      </w:rPr>
    </w:lvl>
    <w:lvl w:ilvl="2" w:tplc="86CA64B2">
      <w:numFmt w:val="bullet"/>
      <w:lvlText w:val="•"/>
      <w:lvlJc w:val="left"/>
      <w:pPr>
        <w:ind w:left="3028" w:hanging="360"/>
      </w:pPr>
      <w:rPr>
        <w:rFonts w:hint="default"/>
        <w:lang w:val="en-US" w:eastAsia="en-US" w:bidi="ar-SA"/>
      </w:rPr>
    </w:lvl>
    <w:lvl w:ilvl="3" w:tplc="5E80C616">
      <w:numFmt w:val="bullet"/>
      <w:lvlText w:val="•"/>
      <w:lvlJc w:val="left"/>
      <w:pPr>
        <w:ind w:left="4022" w:hanging="360"/>
      </w:pPr>
      <w:rPr>
        <w:rFonts w:hint="default"/>
        <w:lang w:val="en-US" w:eastAsia="en-US" w:bidi="ar-SA"/>
      </w:rPr>
    </w:lvl>
    <w:lvl w:ilvl="4" w:tplc="D89C8DFE">
      <w:numFmt w:val="bullet"/>
      <w:lvlText w:val="•"/>
      <w:lvlJc w:val="left"/>
      <w:pPr>
        <w:ind w:left="5016" w:hanging="360"/>
      </w:pPr>
      <w:rPr>
        <w:rFonts w:hint="default"/>
        <w:lang w:val="en-US" w:eastAsia="en-US" w:bidi="ar-SA"/>
      </w:rPr>
    </w:lvl>
    <w:lvl w:ilvl="5" w:tplc="B022A0E4">
      <w:numFmt w:val="bullet"/>
      <w:lvlText w:val="•"/>
      <w:lvlJc w:val="left"/>
      <w:pPr>
        <w:ind w:left="6010" w:hanging="360"/>
      </w:pPr>
      <w:rPr>
        <w:rFonts w:hint="default"/>
        <w:lang w:val="en-US" w:eastAsia="en-US" w:bidi="ar-SA"/>
      </w:rPr>
    </w:lvl>
    <w:lvl w:ilvl="6" w:tplc="F10E364A">
      <w:numFmt w:val="bullet"/>
      <w:lvlText w:val="•"/>
      <w:lvlJc w:val="left"/>
      <w:pPr>
        <w:ind w:left="7004" w:hanging="360"/>
      </w:pPr>
      <w:rPr>
        <w:rFonts w:hint="default"/>
        <w:lang w:val="en-US" w:eastAsia="en-US" w:bidi="ar-SA"/>
      </w:rPr>
    </w:lvl>
    <w:lvl w:ilvl="7" w:tplc="2C482B70">
      <w:numFmt w:val="bullet"/>
      <w:lvlText w:val="•"/>
      <w:lvlJc w:val="left"/>
      <w:pPr>
        <w:ind w:left="7998" w:hanging="360"/>
      </w:pPr>
      <w:rPr>
        <w:rFonts w:hint="default"/>
        <w:lang w:val="en-US" w:eastAsia="en-US" w:bidi="ar-SA"/>
      </w:rPr>
    </w:lvl>
    <w:lvl w:ilvl="8" w:tplc="ABCC3E6E">
      <w:numFmt w:val="bullet"/>
      <w:lvlText w:val="•"/>
      <w:lvlJc w:val="left"/>
      <w:pPr>
        <w:ind w:left="8992" w:hanging="360"/>
      </w:pPr>
      <w:rPr>
        <w:rFonts w:hint="default"/>
        <w:lang w:val="en-US" w:eastAsia="en-US" w:bidi="ar-SA"/>
      </w:rPr>
    </w:lvl>
  </w:abstractNum>
  <w:abstractNum w:abstractNumId="20" w15:restartNumberingAfterBreak="0">
    <w:nsid w:val="0AC60E99"/>
    <w:multiLevelType w:val="hybridMultilevel"/>
    <w:tmpl w:val="890E79AE"/>
    <w:lvl w:ilvl="0" w:tplc="7D886320">
      <w:start w:val="1"/>
      <w:numFmt w:val="decimal"/>
      <w:lvlText w:val="%1"/>
      <w:lvlJc w:val="left"/>
      <w:pPr>
        <w:ind w:left="1088" w:hanging="409"/>
        <w:jc w:val="left"/>
      </w:pPr>
      <w:rPr>
        <w:rFonts w:hint="default"/>
        <w:w w:val="100"/>
        <w:lang w:val="en-US" w:eastAsia="en-US" w:bidi="ar-SA"/>
      </w:rPr>
    </w:lvl>
    <w:lvl w:ilvl="1" w:tplc="33709D0C">
      <w:start w:val="1"/>
      <w:numFmt w:val="decimal"/>
      <w:lvlText w:val="%2."/>
      <w:lvlJc w:val="left"/>
      <w:pPr>
        <w:ind w:left="1400" w:hanging="360"/>
        <w:jc w:val="left"/>
      </w:pPr>
      <w:rPr>
        <w:rFonts w:ascii="Century Schoolbook" w:eastAsia="Century Schoolbook" w:hAnsi="Century Schoolbook" w:cs="Century Schoolbook" w:hint="default"/>
        <w:spacing w:val="-1"/>
        <w:w w:val="100"/>
        <w:sz w:val="24"/>
        <w:szCs w:val="24"/>
        <w:lang w:val="en-US" w:eastAsia="en-US" w:bidi="ar-SA"/>
      </w:rPr>
    </w:lvl>
    <w:lvl w:ilvl="2" w:tplc="609A4976">
      <w:numFmt w:val="bullet"/>
      <w:lvlText w:val="•"/>
      <w:lvlJc w:val="left"/>
      <w:pPr>
        <w:ind w:left="2464" w:hanging="360"/>
      </w:pPr>
      <w:rPr>
        <w:rFonts w:hint="default"/>
        <w:lang w:val="en-US" w:eastAsia="en-US" w:bidi="ar-SA"/>
      </w:rPr>
    </w:lvl>
    <w:lvl w:ilvl="3" w:tplc="9A9E2562">
      <w:numFmt w:val="bullet"/>
      <w:lvlText w:val="•"/>
      <w:lvlJc w:val="left"/>
      <w:pPr>
        <w:ind w:left="3528" w:hanging="360"/>
      </w:pPr>
      <w:rPr>
        <w:rFonts w:hint="default"/>
        <w:lang w:val="en-US" w:eastAsia="en-US" w:bidi="ar-SA"/>
      </w:rPr>
    </w:lvl>
    <w:lvl w:ilvl="4" w:tplc="76C4C6E0">
      <w:numFmt w:val="bullet"/>
      <w:lvlText w:val="•"/>
      <w:lvlJc w:val="left"/>
      <w:pPr>
        <w:ind w:left="4593" w:hanging="360"/>
      </w:pPr>
      <w:rPr>
        <w:rFonts w:hint="default"/>
        <w:lang w:val="en-US" w:eastAsia="en-US" w:bidi="ar-SA"/>
      </w:rPr>
    </w:lvl>
    <w:lvl w:ilvl="5" w:tplc="1ED06FA8">
      <w:numFmt w:val="bullet"/>
      <w:lvlText w:val="•"/>
      <w:lvlJc w:val="left"/>
      <w:pPr>
        <w:ind w:left="5657" w:hanging="360"/>
      </w:pPr>
      <w:rPr>
        <w:rFonts w:hint="default"/>
        <w:lang w:val="en-US" w:eastAsia="en-US" w:bidi="ar-SA"/>
      </w:rPr>
    </w:lvl>
    <w:lvl w:ilvl="6" w:tplc="0256FBE2">
      <w:numFmt w:val="bullet"/>
      <w:lvlText w:val="•"/>
      <w:lvlJc w:val="left"/>
      <w:pPr>
        <w:ind w:left="6722" w:hanging="360"/>
      </w:pPr>
      <w:rPr>
        <w:rFonts w:hint="default"/>
        <w:lang w:val="en-US" w:eastAsia="en-US" w:bidi="ar-SA"/>
      </w:rPr>
    </w:lvl>
    <w:lvl w:ilvl="7" w:tplc="DA2208D8">
      <w:numFmt w:val="bullet"/>
      <w:lvlText w:val="•"/>
      <w:lvlJc w:val="left"/>
      <w:pPr>
        <w:ind w:left="7786" w:hanging="360"/>
      </w:pPr>
      <w:rPr>
        <w:rFonts w:hint="default"/>
        <w:lang w:val="en-US" w:eastAsia="en-US" w:bidi="ar-SA"/>
      </w:rPr>
    </w:lvl>
    <w:lvl w:ilvl="8" w:tplc="9FF4BAE8">
      <w:numFmt w:val="bullet"/>
      <w:lvlText w:val="•"/>
      <w:lvlJc w:val="left"/>
      <w:pPr>
        <w:ind w:left="8851" w:hanging="360"/>
      </w:pPr>
      <w:rPr>
        <w:rFonts w:hint="default"/>
        <w:lang w:val="en-US" w:eastAsia="en-US" w:bidi="ar-SA"/>
      </w:rPr>
    </w:lvl>
  </w:abstractNum>
  <w:abstractNum w:abstractNumId="21" w15:restartNumberingAfterBreak="0">
    <w:nsid w:val="0B0853BC"/>
    <w:multiLevelType w:val="hybridMultilevel"/>
    <w:tmpl w:val="119A993E"/>
    <w:lvl w:ilvl="0" w:tplc="6E1829CA">
      <w:start w:val="1"/>
      <w:numFmt w:val="decimal"/>
      <w:lvlText w:val="%1"/>
      <w:lvlJc w:val="left"/>
      <w:pPr>
        <w:ind w:left="1322" w:hanging="715"/>
        <w:jc w:val="left"/>
      </w:pPr>
      <w:rPr>
        <w:rFonts w:ascii="Courier New" w:eastAsia="Courier New" w:hAnsi="Courier New" w:cs="Courier New" w:hint="default"/>
        <w:w w:val="94"/>
        <w:sz w:val="18"/>
        <w:szCs w:val="18"/>
        <w:lang w:val="en-US" w:eastAsia="en-US" w:bidi="ar-SA"/>
      </w:rPr>
    </w:lvl>
    <w:lvl w:ilvl="1" w:tplc="93EC3988">
      <w:numFmt w:val="bullet"/>
      <w:lvlText w:val="•"/>
      <w:lvlJc w:val="left"/>
      <w:pPr>
        <w:ind w:left="2194" w:hanging="715"/>
      </w:pPr>
      <w:rPr>
        <w:rFonts w:hint="default"/>
        <w:lang w:val="en-US" w:eastAsia="en-US" w:bidi="ar-SA"/>
      </w:rPr>
    </w:lvl>
    <w:lvl w:ilvl="2" w:tplc="72D0F312">
      <w:numFmt w:val="bullet"/>
      <w:lvlText w:val="•"/>
      <w:lvlJc w:val="left"/>
      <w:pPr>
        <w:ind w:left="3068" w:hanging="715"/>
      </w:pPr>
      <w:rPr>
        <w:rFonts w:hint="default"/>
        <w:lang w:val="en-US" w:eastAsia="en-US" w:bidi="ar-SA"/>
      </w:rPr>
    </w:lvl>
    <w:lvl w:ilvl="3" w:tplc="897E4050">
      <w:numFmt w:val="bullet"/>
      <w:lvlText w:val="•"/>
      <w:lvlJc w:val="left"/>
      <w:pPr>
        <w:ind w:left="3942" w:hanging="715"/>
      </w:pPr>
      <w:rPr>
        <w:rFonts w:hint="default"/>
        <w:lang w:val="en-US" w:eastAsia="en-US" w:bidi="ar-SA"/>
      </w:rPr>
    </w:lvl>
    <w:lvl w:ilvl="4" w:tplc="9600E2F4">
      <w:numFmt w:val="bullet"/>
      <w:lvlText w:val="•"/>
      <w:lvlJc w:val="left"/>
      <w:pPr>
        <w:ind w:left="4816" w:hanging="715"/>
      </w:pPr>
      <w:rPr>
        <w:rFonts w:hint="default"/>
        <w:lang w:val="en-US" w:eastAsia="en-US" w:bidi="ar-SA"/>
      </w:rPr>
    </w:lvl>
    <w:lvl w:ilvl="5" w:tplc="3E64EF10">
      <w:numFmt w:val="bullet"/>
      <w:lvlText w:val="•"/>
      <w:lvlJc w:val="left"/>
      <w:pPr>
        <w:ind w:left="5690" w:hanging="715"/>
      </w:pPr>
      <w:rPr>
        <w:rFonts w:hint="default"/>
        <w:lang w:val="en-US" w:eastAsia="en-US" w:bidi="ar-SA"/>
      </w:rPr>
    </w:lvl>
    <w:lvl w:ilvl="6" w:tplc="E24064A0">
      <w:numFmt w:val="bullet"/>
      <w:lvlText w:val="•"/>
      <w:lvlJc w:val="left"/>
      <w:pPr>
        <w:ind w:left="6564" w:hanging="715"/>
      </w:pPr>
      <w:rPr>
        <w:rFonts w:hint="default"/>
        <w:lang w:val="en-US" w:eastAsia="en-US" w:bidi="ar-SA"/>
      </w:rPr>
    </w:lvl>
    <w:lvl w:ilvl="7" w:tplc="D4E2887E">
      <w:numFmt w:val="bullet"/>
      <w:lvlText w:val="•"/>
      <w:lvlJc w:val="left"/>
      <w:pPr>
        <w:ind w:left="7438" w:hanging="715"/>
      </w:pPr>
      <w:rPr>
        <w:rFonts w:hint="default"/>
        <w:lang w:val="en-US" w:eastAsia="en-US" w:bidi="ar-SA"/>
      </w:rPr>
    </w:lvl>
    <w:lvl w:ilvl="8" w:tplc="EC203652">
      <w:numFmt w:val="bullet"/>
      <w:lvlText w:val="•"/>
      <w:lvlJc w:val="left"/>
      <w:pPr>
        <w:ind w:left="8312" w:hanging="715"/>
      </w:pPr>
      <w:rPr>
        <w:rFonts w:hint="default"/>
        <w:lang w:val="en-US" w:eastAsia="en-US" w:bidi="ar-SA"/>
      </w:rPr>
    </w:lvl>
  </w:abstractNum>
  <w:abstractNum w:abstractNumId="22" w15:restartNumberingAfterBreak="0">
    <w:nsid w:val="0BBB3BAB"/>
    <w:multiLevelType w:val="hybridMultilevel"/>
    <w:tmpl w:val="9B18923A"/>
    <w:lvl w:ilvl="0" w:tplc="47E8FB92">
      <w:start w:val="1"/>
      <w:numFmt w:val="decimal"/>
      <w:lvlText w:val="%1"/>
      <w:lvlJc w:val="left"/>
      <w:pPr>
        <w:ind w:left="871" w:hanging="552"/>
        <w:jc w:val="left"/>
      </w:pPr>
      <w:rPr>
        <w:rFonts w:ascii="Courier New" w:eastAsia="Courier New" w:hAnsi="Courier New" w:cs="Courier New" w:hint="default"/>
        <w:w w:val="101"/>
        <w:sz w:val="18"/>
        <w:szCs w:val="18"/>
        <w:lang w:val="en-US" w:eastAsia="en-US" w:bidi="ar-SA"/>
      </w:rPr>
    </w:lvl>
    <w:lvl w:ilvl="1" w:tplc="D76CCA72">
      <w:numFmt w:val="bullet"/>
      <w:lvlText w:val="•"/>
      <w:lvlJc w:val="left"/>
      <w:pPr>
        <w:ind w:left="1890" w:hanging="552"/>
      </w:pPr>
      <w:rPr>
        <w:rFonts w:hint="default"/>
        <w:lang w:val="en-US" w:eastAsia="en-US" w:bidi="ar-SA"/>
      </w:rPr>
    </w:lvl>
    <w:lvl w:ilvl="2" w:tplc="2744D1AE">
      <w:numFmt w:val="bullet"/>
      <w:lvlText w:val="•"/>
      <w:lvlJc w:val="left"/>
      <w:pPr>
        <w:ind w:left="2900" w:hanging="552"/>
      </w:pPr>
      <w:rPr>
        <w:rFonts w:hint="default"/>
        <w:lang w:val="en-US" w:eastAsia="en-US" w:bidi="ar-SA"/>
      </w:rPr>
    </w:lvl>
    <w:lvl w:ilvl="3" w:tplc="AA8663EC">
      <w:numFmt w:val="bullet"/>
      <w:lvlText w:val="•"/>
      <w:lvlJc w:val="left"/>
      <w:pPr>
        <w:ind w:left="3910" w:hanging="552"/>
      </w:pPr>
      <w:rPr>
        <w:rFonts w:hint="default"/>
        <w:lang w:val="en-US" w:eastAsia="en-US" w:bidi="ar-SA"/>
      </w:rPr>
    </w:lvl>
    <w:lvl w:ilvl="4" w:tplc="AF0E6266">
      <w:numFmt w:val="bullet"/>
      <w:lvlText w:val="•"/>
      <w:lvlJc w:val="left"/>
      <w:pPr>
        <w:ind w:left="4920" w:hanging="552"/>
      </w:pPr>
      <w:rPr>
        <w:rFonts w:hint="default"/>
        <w:lang w:val="en-US" w:eastAsia="en-US" w:bidi="ar-SA"/>
      </w:rPr>
    </w:lvl>
    <w:lvl w:ilvl="5" w:tplc="53CC0ACC">
      <w:numFmt w:val="bullet"/>
      <w:lvlText w:val="•"/>
      <w:lvlJc w:val="left"/>
      <w:pPr>
        <w:ind w:left="5930" w:hanging="552"/>
      </w:pPr>
      <w:rPr>
        <w:rFonts w:hint="default"/>
        <w:lang w:val="en-US" w:eastAsia="en-US" w:bidi="ar-SA"/>
      </w:rPr>
    </w:lvl>
    <w:lvl w:ilvl="6" w:tplc="775C8398">
      <w:numFmt w:val="bullet"/>
      <w:lvlText w:val="•"/>
      <w:lvlJc w:val="left"/>
      <w:pPr>
        <w:ind w:left="6940" w:hanging="552"/>
      </w:pPr>
      <w:rPr>
        <w:rFonts w:hint="default"/>
        <w:lang w:val="en-US" w:eastAsia="en-US" w:bidi="ar-SA"/>
      </w:rPr>
    </w:lvl>
    <w:lvl w:ilvl="7" w:tplc="FD5446B6">
      <w:numFmt w:val="bullet"/>
      <w:lvlText w:val="•"/>
      <w:lvlJc w:val="left"/>
      <w:pPr>
        <w:ind w:left="7950" w:hanging="552"/>
      </w:pPr>
      <w:rPr>
        <w:rFonts w:hint="default"/>
        <w:lang w:val="en-US" w:eastAsia="en-US" w:bidi="ar-SA"/>
      </w:rPr>
    </w:lvl>
    <w:lvl w:ilvl="8" w:tplc="49CA45CC">
      <w:numFmt w:val="bullet"/>
      <w:lvlText w:val="•"/>
      <w:lvlJc w:val="left"/>
      <w:pPr>
        <w:ind w:left="8960" w:hanging="552"/>
      </w:pPr>
      <w:rPr>
        <w:rFonts w:hint="default"/>
        <w:lang w:val="en-US" w:eastAsia="en-US" w:bidi="ar-SA"/>
      </w:rPr>
    </w:lvl>
  </w:abstractNum>
  <w:abstractNum w:abstractNumId="23" w15:restartNumberingAfterBreak="0">
    <w:nsid w:val="0C7629C6"/>
    <w:multiLevelType w:val="hybridMultilevel"/>
    <w:tmpl w:val="816A2566"/>
    <w:lvl w:ilvl="0" w:tplc="18F03476">
      <w:start w:val="1"/>
      <w:numFmt w:val="decimal"/>
      <w:lvlText w:val="%1"/>
      <w:lvlJc w:val="left"/>
      <w:pPr>
        <w:ind w:left="2238" w:hanging="1631"/>
        <w:jc w:val="left"/>
      </w:pPr>
      <w:rPr>
        <w:rFonts w:ascii="Courier New" w:eastAsia="Courier New" w:hAnsi="Courier New" w:cs="Courier New" w:hint="default"/>
        <w:w w:val="94"/>
        <w:sz w:val="18"/>
        <w:szCs w:val="18"/>
        <w:lang w:val="en-US" w:eastAsia="en-US" w:bidi="ar-SA"/>
      </w:rPr>
    </w:lvl>
    <w:lvl w:ilvl="1" w:tplc="168C5F60">
      <w:numFmt w:val="bullet"/>
      <w:lvlText w:val="•"/>
      <w:lvlJc w:val="left"/>
      <w:pPr>
        <w:ind w:left="3022" w:hanging="1631"/>
      </w:pPr>
      <w:rPr>
        <w:rFonts w:hint="default"/>
        <w:lang w:val="en-US" w:eastAsia="en-US" w:bidi="ar-SA"/>
      </w:rPr>
    </w:lvl>
    <w:lvl w:ilvl="2" w:tplc="69DC826A">
      <w:numFmt w:val="bullet"/>
      <w:lvlText w:val="•"/>
      <w:lvlJc w:val="left"/>
      <w:pPr>
        <w:ind w:left="3804" w:hanging="1631"/>
      </w:pPr>
      <w:rPr>
        <w:rFonts w:hint="default"/>
        <w:lang w:val="en-US" w:eastAsia="en-US" w:bidi="ar-SA"/>
      </w:rPr>
    </w:lvl>
    <w:lvl w:ilvl="3" w:tplc="C3B6D42A">
      <w:numFmt w:val="bullet"/>
      <w:lvlText w:val="•"/>
      <w:lvlJc w:val="left"/>
      <w:pPr>
        <w:ind w:left="4586" w:hanging="1631"/>
      </w:pPr>
      <w:rPr>
        <w:rFonts w:hint="default"/>
        <w:lang w:val="en-US" w:eastAsia="en-US" w:bidi="ar-SA"/>
      </w:rPr>
    </w:lvl>
    <w:lvl w:ilvl="4" w:tplc="0054F656">
      <w:numFmt w:val="bullet"/>
      <w:lvlText w:val="•"/>
      <w:lvlJc w:val="left"/>
      <w:pPr>
        <w:ind w:left="5368" w:hanging="1631"/>
      </w:pPr>
      <w:rPr>
        <w:rFonts w:hint="default"/>
        <w:lang w:val="en-US" w:eastAsia="en-US" w:bidi="ar-SA"/>
      </w:rPr>
    </w:lvl>
    <w:lvl w:ilvl="5" w:tplc="E170280C">
      <w:numFmt w:val="bullet"/>
      <w:lvlText w:val="•"/>
      <w:lvlJc w:val="left"/>
      <w:pPr>
        <w:ind w:left="6150" w:hanging="1631"/>
      </w:pPr>
      <w:rPr>
        <w:rFonts w:hint="default"/>
        <w:lang w:val="en-US" w:eastAsia="en-US" w:bidi="ar-SA"/>
      </w:rPr>
    </w:lvl>
    <w:lvl w:ilvl="6" w:tplc="CB123128">
      <w:numFmt w:val="bullet"/>
      <w:lvlText w:val="•"/>
      <w:lvlJc w:val="left"/>
      <w:pPr>
        <w:ind w:left="6932" w:hanging="1631"/>
      </w:pPr>
      <w:rPr>
        <w:rFonts w:hint="default"/>
        <w:lang w:val="en-US" w:eastAsia="en-US" w:bidi="ar-SA"/>
      </w:rPr>
    </w:lvl>
    <w:lvl w:ilvl="7" w:tplc="3E1660F4">
      <w:numFmt w:val="bullet"/>
      <w:lvlText w:val="•"/>
      <w:lvlJc w:val="left"/>
      <w:pPr>
        <w:ind w:left="7714" w:hanging="1631"/>
      </w:pPr>
      <w:rPr>
        <w:rFonts w:hint="default"/>
        <w:lang w:val="en-US" w:eastAsia="en-US" w:bidi="ar-SA"/>
      </w:rPr>
    </w:lvl>
    <w:lvl w:ilvl="8" w:tplc="E8E071A0">
      <w:numFmt w:val="bullet"/>
      <w:lvlText w:val="•"/>
      <w:lvlJc w:val="left"/>
      <w:pPr>
        <w:ind w:left="8496" w:hanging="1631"/>
      </w:pPr>
      <w:rPr>
        <w:rFonts w:hint="default"/>
        <w:lang w:val="en-US" w:eastAsia="en-US" w:bidi="ar-SA"/>
      </w:rPr>
    </w:lvl>
  </w:abstractNum>
  <w:abstractNum w:abstractNumId="24" w15:restartNumberingAfterBreak="0">
    <w:nsid w:val="0C874005"/>
    <w:multiLevelType w:val="hybridMultilevel"/>
    <w:tmpl w:val="9E34CDBE"/>
    <w:lvl w:ilvl="0" w:tplc="81A657CA">
      <w:start w:val="32"/>
      <w:numFmt w:val="decimal"/>
      <w:lvlText w:val="%1)"/>
      <w:lvlJc w:val="left"/>
      <w:pPr>
        <w:ind w:left="711" w:hanging="408"/>
        <w:jc w:val="left"/>
      </w:pPr>
      <w:rPr>
        <w:rFonts w:ascii="Courier New" w:eastAsia="Courier New" w:hAnsi="Courier New" w:cs="Courier New" w:hint="default"/>
        <w:w w:val="94"/>
        <w:sz w:val="18"/>
        <w:szCs w:val="18"/>
        <w:lang w:val="en-US" w:eastAsia="en-US" w:bidi="ar-SA"/>
      </w:rPr>
    </w:lvl>
    <w:lvl w:ilvl="1" w:tplc="53CE6F4E">
      <w:start w:val="1"/>
      <w:numFmt w:val="decimal"/>
      <w:lvlText w:val="%2"/>
      <w:lvlJc w:val="left"/>
      <w:pPr>
        <w:ind w:left="1024" w:hanging="360"/>
        <w:jc w:val="left"/>
      </w:pPr>
      <w:rPr>
        <w:rFonts w:hint="default"/>
        <w:w w:val="99"/>
        <w:lang w:val="en-US" w:eastAsia="en-US" w:bidi="ar-SA"/>
      </w:rPr>
    </w:lvl>
    <w:lvl w:ilvl="2" w:tplc="5F6ADBFE">
      <w:numFmt w:val="bullet"/>
      <w:lvlText w:val="•"/>
      <w:lvlJc w:val="left"/>
      <w:pPr>
        <w:ind w:left="2024" w:hanging="360"/>
      </w:pPr>
      <w:rPr>
        <w:rFonts w:hint="default"/>
        <w:lang w:val="en-US" w:eastAsia="en-US" w:bidi="ar-SA"/>
      </w:rPr>
    </w:lvl>
    <w:lvl w:ilvl="3" w:tplc="3372115E">
      <w:numFmt w:val="bullet"/>
      <w:lvlText w:val="•"/>
      <w:lvlJc w:val="left"/>
      <w:pPr>
        <w:ind w:left="3028" w:hanging="360"/>
      </w:pPr>
      <w:rPr>
        <w:rFonts w:hint="default"/>
        <w:lang w:val="en-US" w:eastAsia="en-US" w:bidi="ar-SA"/>
      </w:rPr>
    </w:lvl>
    <w:lvl w:ilvl="4" w:tplc="95323CF8">
      <w:numFmt w:val="bullet"/>
      <w:lvlText w:val="•"/>
      <w:lvlJc w:val="left"/>
      <w:pPr>
        <w:ind w:left="4033" w:hanging="360"/>
      </w:pPr>
      <w:rPr>
        <w:rFonts w:hint="default"/>
        <w:lang w:val="en-US" w:eastAsia="en-US" w:bidi="ar-SA"/>
      </w:rPr>
    </w:lvl>
    <w:lvl w:ilvl="5" w:tplc="7A6CF032">
      <w:numFmt w:val="bullet"/>
      <w:lvlText w:val="•"/>
      <w:lvlJc w:val="left"/>
      <w:pPr>
        <w:ind w:left="5037" w:hanging="360"/>
      </w:pPr>
      <w:rPr>
        <w:rFonts w:hint="default"/>
        <w:lang w:val="en-US" w:eastAsia="en-US" w:bidi="ar-SA"/>
      </w:rPr>
    </w:lvl>
    <w:lvl w:ilvl="6" w:tplc="49583B3E">
      <w:numFmt w:val="bullet"/>
      <w:lvlText w:val="•"/>
      <w:lvlJc w:val="left"/>
      <w:pPr>
        <w:ind w:left="6042" w:hanging="360"/>
      </w:pPr>
      <w:rPr>
        <w:rFonts w:hint="default"/>
        <w:lang w:val="en-US" w:eastAsia="en-US" w:bidi="ar-SA"/>
      </w:rPr>
    </w:lvl>
    <w:lvl w:ilvl="7" w:tplc="3CEA4998">
      <w:numFmt w:val="bullet"/>
      <w:lvlText w:val="•"/>
      <w:lvlJc w:val="left"/>
      <w:pPr>
        <w:ind w:left="7046" w:hanging="360"/>
      </w:pPr>
      <w:rPr>
        <w:rFonts w:hint="default"/>
        <w:lang w:val="en-US" w:eastAsia="en-US" w:bidi="ar-SA"/>
      </w:rPr>
    </w:lvl>
    <w:lvl w:ilvl="8" w:tplc="BB203CF4">
      <w:numFmt w:val="bullet"/>
      <w:lvlText w:val="•"/>
      <w:lvlJc w:val="left"/>
      <w:pPr>
        <w:ind w:left="8051" w:hanging="360"/>
      </w:pPr>
      <w:rPr>
        <w:rFonts w:hint="default"/>
        <w:lang w:val="en-US" w:eastAsia="en-US" w:bidi="ar-SA"/>
      </w:rPr>
    </w:lvl>
  </w:abstractNum>
  <w:abstractNum w:abstractNumId="25" w15:restartNumberingAfterBreak="0">
    <w:nsid w:val="0CEB42FD"/>
    <w:multiLevelType w:val="hybridMultilevel"/>
    <w:tmpl w:val="450EA506"/>
    <w:lvl w:ilvl="0" w:tplc="46F8F9F2">
      <w:start w:val="1"/>
      <w:numFmt w:val="decimal"/>
      <w:lvlText w:val="%1"/>
      <w:lvlJc w:val="left"/>
      <w:pPr>
        <w:ind w:left="871" w:hanging="552"/>
        <w:jc w:val="left"/>
      </w:pPr>
      <w:rPr>
        <w:rFonts w:ascii="Courier New" w:eastAsia="Courier New" w:hAnsi="Courier New" w:cs="Courier New" w:hint="default"/>
        <w:w w:val="101"/>
        <w:sz w:val="18"/>
        <w:szCs w:val="18"/>
        <w:lang w:val="en-US" w:eastAsia="en-US" w:bidi="ar-SA"/>
      </w:rPr>
    </w:lvl>
    <w:lvl w:ilvl="1" w:tplc="6268C16C">
      <w:start w:val="1"/>
      <w:numFmt w:val="decimal"/>
      <w:lvlText w:val="%2"/>
      <w:lvlJc w:val="left"/>
      <w:pPr>
        <w:ind w:left="1040" w:hanging="360"/>
        <w:jc w:val="left"/>
      </w:pPr>
      <w:rPr>
        <w:rFonts w:ascii="Century Schoolbook" w:eastAsia="Century Schoolbook" w:hAnsi="Century Schoolbook" w:cs="Century Schoolbook" w:hint="default"/>
        <w:w w:val="99"/>
        <w:sz w:val="24"/>
        <w:szCs w:val="24"/>
        <w:lang w:val="en-US" w:eastAsia="en-US" w:bidi="ar-SA"/>
      </w:rPr>
    </w:lvl>
    <w:lvl w:ilvl="2" w:tplc="CD58270E">
      <w:numFmt w:val="bullet"/>
      <w:lvlText w:val="•"/>
      <w:lvlJc w:val="left"/>
      <w:pPr>
        <w:ind w:left="2144" w:hanging="360"/>
      </w:pPr>
      <w:rPr>
        <w:rFonts w:hint="default"/>
        <w:lang w:val="en-US" w:eastAsia="en-US" w:bidi="ar-SA"/>
      </w:rPr>
    </w:lvl>
    <w:lvl w:ilvl="3" w:tplc="BA6E9834">
      <w:numFmt w:val="bullet"/>
      <w:lvlText w:val="•"/>
      <w:lvlJc w:val="left"/>
      <w:pPr>
        <w:ind w:left="3248" w:hanging="360"/>
      </w:pPr>
      <w:rPr>
        <w:rFonts w:hint="default"/>
        <w:lang w:val="en-US" w:eastAsia="en-US" w:bidi="ar-SA"/>
      </w:rPr>
    </w:lvl>
    <w:lvl w:ilvl="4" w:tplc="716A8F04">
      <w:numFmt w:val="bullet"/>
      <w:lvlText w:val="•"/>
      <w:lvlJc w:val="left"/>
      <w:pPr>
        <w:ind w:left="4353" w:hanging="360"/>
      </w:pPr>
      <w:rPr>
        <w:rFonts w:hint="default"/>
        <w:lang w:val="en-US" w:eastAsia="en-US" w:bidi="ar-SA"/>
      </w:rPr>
    </w:lvl>
    <w:lvl w:ilvl="5" w:tplc="FA6E1BBC">
      <w:numFmt w:val="bullet"/>
      <w:lvlText w:val="•"/>
      <w:lvlJc w:val="left"/>
      <w:pPr>
        <w:ind w:left="5457" w:hanging="360"/>
      </w:pPr>
      <w:rPr>
        <w:rFonts w:hint="default"/>
        <w:lang w:val="en-US" w:eastAsia="en-US" w:bidi="ar-SA"/>
      </w:rPr>
    </w:lvl>
    <w:lvl w:ilvl="6" w:tplc="452407EC">
      <w:numFmt w:val="bullet"/>
      <w:lvlText w:val="•"/>
      <w:lvlJc w:val="left"/>
      <w:pPr>
        <w:ind w:left="6562" w:hanging="360"/>
      </w:pPr>
      <w:rPr>
        <w:rFonts w:hint="default"/>
        <w:lang w:val="en-US" w:eastAsia="en-US" w:bidi="ar-SA"/>
      </w:rPr>
    </w:lvl>
    <w:lvl w:ilvl="7" w:tplc="68645808">
      <w:numFmt w:val="bullet"/>
      <w:lvlText w:val="•"/>
      <w:lvlJc w:val="left"/>
      <w:pPr>
        <w:ind w:left="7666" w:hanging="360"/>
      </w:pPr>
      <w:rPr>
        <w:rFonts w:hint="default"/>
        <w:lang w:val="en-US" w:eastAsia="en-US" w:bidi="ar-SA"/>
      </w:rPr>
    </w:lvl>
    <w:lvl w:ilvl="8" w:tplc="AE963A6C">
      <w:numFmt w:val="bullet"/>
      <w:lvlText w:val="•"/>
      <w:lvlJc w:val="left"/>
      <w:pPr>
        <w:ind w:left="8771" w:hanging="360"/>
      </w:pPr>
      <w:rPr>
        <w:rFonts w:hint="default"/>
        <w:lang w:val="en-US" w:eastAsia="en-US" w:bidi="ar-SA"/>
      </w:rPr>
    </w:lvl>
  </w:abstractNum>
  <w:abstractNum w:abstractNumId="26" w15:restartNumberingAfterBreak="0">
    <w:nsid w:val="0E017345"/>
    <w:multiLevelType w:val="hybridMultilevel"/>
    <w:tmpl w:val="BAF4BAE2"/>
    <w:lvl w:ilvl="0" w:tplc="0D1408DE">
      <w:start w:val="1"/>
      <w:numFmt w:val="decimal"/>
      <w:lvlText w:val="%1)"/>
      <w:lvlJc w:val="left"/>
      <w:pPr>
        <w:ind w:left="627" w:hanging="306"/>
        <w:jc w:val="left"/>
      </w:pPr>
      <w:rPr>
        <w:rFonts w:ascii="Courier New" w:eastAsia="Courier New" w:hAnsi="Courier New" w:cs="Courier New" w:hint="default"/>
        <w:w w:val="94"/>
        <w:sz w:val="18"/>
        <w:szCs w:val="18"/>
        <w:lang w:val="en-US" w:eastAsia="en-US" w:bidi="ar-SA"/>
      </w:rPr>
    </w:lvl>
    <w:lvl w:ilvl="1" w:tplc="9B28F810">
      <w:start w:val="1"/>
      <w:numFmt w:val="decimal"/>
      <w:lvlText w:val="%2"/>
      <w:lvlJc w:val="left"/>
      <w:pPr>
        <w:ind w:left="2258" w:hanging="1631"/>
        <w:jc w:val="left"/>
      </w:pPr>
      <w:rPr>
        <w:rFonts w:ascii="Courier New" w:eastAsia="Courier New" w:hAnsi="Courier New" w:cs="Courier New" w:hint="default"/>
        <w:w w:val="94"/>
        <w:sz w:val="18"/>
        <w:szCs w:val="18"/>
        <w:lang w:val="en-US" w:eastAsia="en-US" w:bidi="ar-SA"/>
      </w:rPr>
    </w:lvl>
    <w:lvl w:ilvl="2" w:tplc="34FC1370">
      <w:numFmt w:val="bullet"/>
      <w:lvlText w:val="•"/>
      <w:lvlJc w:val="left"/>
      <w:pPr>
        <w:ind w:left="3228" w:hanging="1631"/>
      </w:pPr>
      <w:rPr>
        <w:rFonts w:hint="default"/>
        <w:lang w:val="en-US" w:eastAsia="en-US" w:bidi="ar-SA"/>
      </w:rPr>
    </w:lvl>
    <w:lvl w:ilvl="3" w:tplc="0164B6DE">
      <w:numFmt w:val="bullet"/>
      <w:lvlText w:val="•"/>
      <w:lvlJc w:val="left"/>
      <w:pPr>
        <w:ind w:left="4197" w:hanging="1631"/>
      </w:pPr>
      <w:rPr>
        <w:rFonts w:hint="default"/>
        <w:lang w:val="en-US" w:eastAsia="en-US" w:bidi="ar-SA"/>
      </w:rPr>
    </w:lvl>
    <w:lvl w:ilvl="4" w:tplc="04DCAA30">
      <w:numFmt w:val="bullet"/>
      <w:lvlText w:val="•"/>
      <w:lvlJc w:val="left"/>
      <w:pPr>
        <w:ind w:left="5166" w:hanging="1631"/>
      </w:pPr>
      <w:rPr>
        <w:rFonts w:hint="default"/>
        <w:lang w:val="en-US" w:eastAsia="en-US" w:bidi="ar-SA"/>
      </w:rPr>
    </w:lvl>
    <w:lvl w:ilvl="5" w:tplc="9E964B80">
      <w:numFmt w:val="bullet"/>
      <w:lvlText w:val="•"/>
      <w:lvlJc w:val="left"/>
      <w:pPr>
        <w:ind w:left="6135" w:hanging="1631"/>
      </w:pPr>
      <w:rPr>
        <w:rFonts w:hint="default"/>
        <w:lang w:val="en-US" w:eastAsia="en-US" w:bidi="ar-SA"/>
      </w:rPr>
    </w:lvl>
    <w:lvl w:ilvl="6" w:tplc="FBDE3E58">
      <w:numFmt w:val="bullet"/>
      <w:lvlText w:val="•"/>
      <w:lvlJc w:val="left"/>
      <w:pPr>
        <w:ind w:left="7104" w:hanging="1631"/>
      </w:pPr>
      <w:rPr>
        <w:rFonts w:hint="default"/>
        <w:lang w:val="en-US" w:eastAsia="en-US" w:bidi="ar-SA"/>
      </w:rPr>
    </w:lvl>
    <w:lvl w:ilvl="7" w:tplc="06EE148C">
      <w:numFmt w:val="bullet"/>
      <w:lvlText w:val="•"/>
      <w:lvlJc w:val="left"/>
      <w:pPr>
        <w:ind w:left="8073" w:hanging="1631"/>
      </w:pPr>
      <w:rPr>
        <w:rFonts w:hint="default"/>
        <w:lang w:val="en-US" w:eastAsia="en-US" w:bidi="ar-SA"/>
      </w:rPr>
    </w:lvl>
    <w:lvl w:ilvl="8" w:tplc="9BCC773C">
      <w:numFmt w:val="bullet"/>
      <w:lvlText w:val="•"/>
      <w:lvlJc w:val="left"/>
      <w:pPr>
        <w:ind w:left="9042" w:hanging="1631"/>
      </w:pPr>
      <w:rPr>
        <w:rFonts w:hint="default"/>
        <w:lang w:val="en-US" w:eastAsia="en-US" w:bidi="ar-SA"/>
      </w:rPr>
    </w:lvl>
  </w:abstractNum>
  <w:abstractNum w:abstractNumId="27" w15:restartNumberingAfterBreak="0">
    <w:nsid w:val="0EE47205"/>
    <w:multiLevelType w:val="hybridMultilevel"/>
    <w:tmpl w:val="12C212F0"/>
    <w:lvl w:ilvl="0" w:tplc="F54871F0">
      <w:start w:val="1"/>
      <w:numFmt w:val="decimal"/>
      <w:lvlText w:val="%1"/>
      <w:lvlJc w:val="left"/>
      <w:pPr>
        <w:ind w:left="1933" w:hanging="922"/>
        <w:jc w:val="left"/>
      </w:pPr>
      <w:rPr>
        <w:rFonts w:ascii="Courier New" w:eastAsia="Courier New" w:hAnsi="Courier New" w:cs="Courier New" w:hint="default"/>
        <w:w w:val="94"/>
        <w:sz w:val="18"/>
        <w:szCs w:val="18"/>
        <w:lang w:val="en-US" w:eastAsia="en-US" w:bidi="ar-SA"/>
      </w:rPr>
    </w:lvl>
    <w:lvl w:ilvl="1" w:tplc="81A62B36">
      <w:numFmt w:val="bullet"/>
      <w:lvlText w:val="•"/>
      <w:lvlJc w:val="left"/>
      <w:pPr>
        <w:ind w:left="2752" w:hanging="922"/>
      </w:pPr>
      <w:rPr>
        <w:rFonts w:hint="default"/>
        <w:lang w:val="en-US" w:eastAsia="en-US" w:bidi="ar-SA"/>
      </w:rPr>
    </w:lvl>
    <w:lvl w:ilvl="2" w:tplc="08D29BD8">
      <w:numFmt w:val="bullet"/>
      <w:lvlText w:val="•"/>
      <w:lvlJc w:val="left"/>
      <w:pPr>
        <w:ind w:left="3564" w:hanging="922"/>
      </w:pPr>
      <w:rPr>
        <w:rFonts w:hint="default"/>
        <w:lang w:val="en-US" w:eastAsia="en-US" w:bidi="ar-SA"/>
      </w:rPr>
    </w:lvl>
    <w:lvl w:ilvl="3" w:tplc="36CEE28C">
      <w:numFmt w:val="bullet"/>
      <w:lvlText w:val="•"/>
      <w:lvlJc w:val="left"/>
      <w:pPr>
        <w:ind w:left="4376" w:hanging="922"/>
      </w:pPr>
      <w:rPr>
        <w:rFonts w:hint="default"/>
        <w:lang w:val="en-US" w:eastAsia="en-US" w:bidi="ar-SA"/>
      </w:rPr>
    </w:lvl>
    <w:lvl w:ilvl="4" w:tplc="C0ECA9A8">
      <w:numFmt w:val="bullet"/>
      <w:lvlText w:val="•"/>
      <w:lvlJc w:val="left"/>
      <w:pPr>
        <w:ind w:left="5188" w:hanging="922"/>
      </w:pPr>
      <w:rPr>
        <w:rFonts w:hint="default"/>
        <w:lang w:val="en-US" w:eastAsia="en-US" w:bidi="ar-SA"/>
      </w:rPr>
    </w:lvl>
    <w:lvl w:ilvl="5" w:tplc="31F0545C">
      <w:numFmt w:val="bullet"/>
      <w:lvlText w:val="•"/>
      <w:lvlJc w:val="left"/>
      <w:pPr>
        <w:ind w:left="6000" w:hanging="922"/>
      </w:pPr>
      <w:rPr>
        <w:rFonts w:hint="default"/>
        <w:lang w:val="en-US" w:eastAsia="en-US" w:bidi="ar-SA"/>
      </w:rPr>
    </w:lvl>
    <w:lvl w:ilvl="6" w:tplc="D49C10D2">
      <w:numFmt w:val="bullet"/>
      <w:lvlText w:val="•"/>
      <w:lvlJc w:val="left"/>
      <w:pPr>
        <w:ind w:left="6812" w:hanging="922"/>
      </w:pPr>
      <w:rPr>
        <w:rFonts w:hint="default"/>
        <w:lang w:val="en-US" w:eastAsia="en-US" w:bidi="ar-SA"/>
      </w:rPr>
    </w:lvl>
    <w:lvl w:ilvl="7" w:tplc="8FCC02B6">
      <w:numFmt w:val="bullet"/>
      <w:lvlText w:val="•"/>
      <w:lvlJc w:val="left"/>
      <w:pPr>
        <w:ind w:left="7624" w:hanging="922"/>
      </w:pPr>
      <w:rPr>
        <w:rFonts w:hint="default"/>
        <w:lang w:val="en-US" w:eastAsia="en-US" w:bidi="ar-SA"/>
      </w:rPr>
    </w:lvl>
    <w:lvl w:ilvl="8" w:tplc="65280BD2">
      <w:numFmt w:val="bullet"/>
      <w:lvlText w:val="•"/>
      <w:lvlJc w:val="left"/>
      <w:pPr>
        <w:ind w:left="8436" w:hanging="922"/>
      </w:pPr>
      <w:rPr>
        <w:rFonts w:hint="default"/>
        <w:lang w:val="en-US" w:eastAsia="en-US" w:bidi="ar-SA"/>
      </w:rPr>
    </w:lvl>
  </w:abstractNum>
  <w:abstractNum w:abstractNumId="28" w15:restartNumberingAfterBreak="0">
    <w:nsid w:val="0F805985"/>
    <w:multiLevelType w:val="hybridMultilevel"/>
    <w:tmpl w:val="3D1A90CA"/>
    <w:lvl w:ilvl="0" w:tplc="13E0FAE2">
      <w:start w:val="1"/>
      <w:numFmt w:val="decimal"/>
      <w:lvlText w:val="%1."/>
      <w:lvlJc w:val="left"/>
      <w:pPr>
        <w:ind w:left="680" w:hanging="360"/>
        <w:jc w:val="left"/>
      </w:pPr>
      <w:rPr>
        <w:rFonts w:ascii="Century Schoolbook" w:eastAsia="Century Schoolbook" w:hAnsi="Century Schoolbook" w:cs="Century Schoolbook" w:hint="default"/>
        <w:w w:val="99"/>
        <w:sz w:val="24"/>
        <w:szCs w:val="24"/>
        <w:lang w:val="en-US" w:eastAsia="en-US" w:bidi="ar-SA"/>
      </w:rPr>
    </w:lvl>
    <w:lvl w:ilvl="1" w:tplc="552A92E2">
      <w:numFmt w:val="bullet"/>
      <w:lvlText w:val="•"/>
      <w:lvlJc w:val="left"/>
      <w:pPr>
        <w:ind w:left="1710" w:hanging="360"/>
      </w:pPr>
      <w:rPr>
        <w:rFonts w:hint="default"/>
        <w:lang w:val="en-US" w:eastAsia="en-US" w:bidi="ar-SA"/>
      </w:rPr>
    </w:lvl>
    <w:lvl w:ilvl="2" w:tplc="4B10238C">
      <w:numFmt w:val="bullet"/>
      <w:lvlText w:val="•"/>
      <w:lvlJc w:val="left"/>
      <w:pPr>
        <w:ind w:left="2740" w:hanging="360"/>
      </w:pPr>
      <w:rPr>
        <w:rFonts w:hint="default"/>
        <w:lang w:val="en-US" w:eastAsia="en-US" w:bidi="ar-SA"/>
      </w:rPr>
    </w:lvl>
    <w:lvl w:ilvl="3" w:tplc="09A09DA8">
      <w:numFmt w:val="bullet"/>
      <w:lvlText w:val="•"/>
      <w:lvlJc w:val="left"/>
      <w:pPr>
        <w:ind w:left="3770" w:hanging="360"/>
      </w:pPr>
      <w:rPr>
        <w:rFonts w:hint="default"/>
        <w:lang w:val="en-US" w:eastAsia="en-US" w:bidi="ar-SA"/>
      </w:rPr>
    </w:lvl>
    <w:lvl w:ilvl="4" w:tplc="CD22333C">
      <w:numFmt w:val="bullet"/>
      <w:lvlText w:val="•"/>
      <w:lvlJc w:val="left"/>
      <w:pPr>
        <w:ind w:left="4800" w:hanging="360"/>
      </w:pPr>
      <w:rPr>
        <w:rFonts w:hint="default"/>
        <w:lang w:val="en-US" w:eastAsia="en-US" w:bidi="ar-SA"/>
      </w:rPr>
    </w:lvl>
    <w:lvl w:ilvl="5" w:tplc="FC84DB02">
      <w:numFmt w:val="bullet"/>
      <w:lvlText w:val="•"/>
      <w:lvlJc w:val="left"/>
      <w:pPr>
        <w:ind w:left="5830" w:hanging="360"/>
      </w:pPr>
      <w:rPr>
        <w:rFonts w:hint="default"/>
        <w:lang w:val="en-US" w:eastAsia="en-US" w:bidi="ar-SA"/>
      </w:rPr>
    </w:lvl>
    <w:lvl w:ilvl="6" w:tplc="875C40AA">
      <w:numFmt w:val="bullet"/>
      <w:lvlText w:val="•"/>
      <w:lvlJc w:val="left"/>
      <w:pPr>
        <w:ind w:left="6860" w:hanging="360"/>
      </w:pPr>
      <w:rPr>
        <w:rFonts w:hint="default"/>
        <w:lang w:val="en-US" w:eastAsia="en-US" w:bidi="ar-SA"/>
      </w:rPr>
    </w:lvl>
    <w:lvl w:ilvl="7" w:tplc="17E0742E">
      <w:numFmt w:val="bullet"/>
      <w:lvlText w:val="•"/>
      <w:lvlJc w:val="left"/>
      <w:pPr>
        <w:ind w:left="7890" w:hanging="360"/>
      </w:pPr>
      <w:rPr>
        <w:rFonts w:hint="default"/>
        <w:lang w:val="en-US" w:eastAsia="en-US" w:bidi="ar-SA"/>
      </w:rPr>
    </w:lvl>
    <w:lvl w:ilvl="8" w:tplc="A6849E36">
      <w:numFmt w:val="bullet"/>
      <w:lvlText w:val="•"/>
      <w:lvlJc w:val="left"/>
      <w:pPr>
        <w:ind w:left="8920" w:hanging="360"/>
      </w:pPr>
      <w:rPr>
        <w:rFonts w:hint="default"/>
        <w:lang w:val="en-US" w:eastAsia="en-US" w:bidi="ar-SA"/>
      </w:rPr>
    </w:lvl>
  </w:abstractNum>
  <w:abstractNum w:abstractNumId="29" w15:restartNumberingAfterBreak="0">
    <w:nsid w:val="0F990509"/>
    <w:multiLevelType w:val="hybridMultilevel"/>
    <w:tmpl w:val="BCD6F4B8"/>
    <w:lvl w:ilvl="0" w:tplc="F628ED7A">
      <w:start w:val="1"/>
      <w:numFmt w:val="decimal"/>
      <w:lvlText w:val="%1."/>
      <w:lvlJc w:val="left"/>
      <w:pPr>
        <w:ind w:left="1044" w:hanging="720"/>
        <w:jc w:val="left"/>
      </w:pPr>
      <w:rPr>
        <w:rFonts w:ascii="Century Schoolbook" w:eastAsia="Century Schoolbook" w:hAnsi="Century Schoolbook" w:cs="Century Schoolbook" w:hint="default"/>
        <w:w w:val="99"/>
        <w:sz w:val="24"/>
        <w:szCs w:val="24"/>
        <w:lang w:val="en-US" w:eastAsia="en-US" w:bidi="ar-SA"/>
      </w:rPr>
    </w:lvl>
    <w:lvl w:ilvl="1" w:tplc="0D7EFDA2">
      <w:numFmt w:val="bullet"/>
      <w:lvlText w:val="•"/>
      <w:lvlJc w:val="left"/>
      <w:pPr>
        <w:ind w:left="2034" w:hanging="720"/>
      </w:pPr>
      <w:rPr>
        <w:rFonts w:hint="default"/>
        <w:lang w:val="en-US" w:eastAsia="en-US" w:bidi="ar-SA"/>
      </w:rPr>
    </w:lvl>
    <w:lvl w:ilvl="2" w:tplc="E3B05E24">
      <w:numFmt w:val="bullet"/>
      <w:lvlText w:val="•"/>
      <w:lvlJc w:val="left"/>
      <w:pPr>
        <w:ind w:left="3028" w:hanging="720"/>
      </w:pPr>
      <w:rPr>
        <w:rFonts w:hint="default"/>
        <w:lang w:val="en-US" w:eastAsia="en-US" w:bidi="ar-SA"/>
      </w:rPr>
    </w:lvl>
    <w:lvl w:ilvl="3" w:tplc="FA5A0C8E">
      <w:numFmt w:val="bullet"/>
      <w:lvlText w:val="•"/>
      <w:lvlJc w:val="left"/>
      <w:pPr>
        <w:ind w:left="4022" w:hanging="720"/>
      </w:pPr>
      <w:rPr>
        <w:rFonts w:hint="default"/>
        <w:lang w:val="en-US" w:eastAsia="en-US" w:bidi="ar-SA"/>
      </w:rPr>
    </w:lvl>
    <w:lvl w:ilvl="4" w:tplc="EAF44D68">
      <w:numFmt w:val="bullet"/>
      <w:lvlText w:val="•"/>
      <w:lvlJc w:val="left"/>
      <w:pPr>
        <w:ind w:left="5016" w:hanging="720"/>
      </w:pPr>
      <w:rPr>
        <w:rFonts w:hint="default"/>
        <w:lang w:val="en-US" w:eastAsia="en-US" w:bidi="ar-SA"/>
      </w:rPr>
    </w:lvl>
    <w:lvl w:ilvl="5" w:tplc="1F50C8D6">
      <w:numFmt w:val="bullet"/>
      <w:lvlText w:val="•"/>
      <w:lvlJc w:val="left"/>
      <w:pPr>
        <w:ind w:left="6010" w:hanging="720"/>
      </w:pPr>
      <w:rPr>
        <w:rFonts w:hint="default"/>
        <w:lang w:val="en-US" w:eastAsia="en-US" w:bidi="ar-SA"/>
      </w:rPr>
    </w:lvl>
    <w:lvl w:ilvl="6" w:tplc="319C9F4C">
      <w:numFmt w:val="bullet"/>
      <w:lvlText w:val="•"/>
      <w:lvlJc w:val="left"/>
      <w:pPr>
        <w:ind w:left="7004" w:hanging="720"/>
      </w:pPr>
      <w:rPr>
        <w:rFonts w:hint="default"/>
        <w:lang w:val="en-US" w:eastAsia="en-US" w:bidi="ar-SA"/>
      </w:rPr>
    </w:lvl>
    <w:lvl w:ilvl="7" w:tplc="B0BA64C2">
      <w:numFmt w:val="bullet"/>
      <w:lvlText w:val="•"/>
      <w:lvlJc w:val="left"/>
      <w:pPr>
        <w:ind w:left="7998" w:hanging="720"/>
      </w:pPr>
      <w:rPr>
        <w:rFonts w:hint="default"/>
        <w:lang w:val="en-US" w:eastAsia="en-US" w:bidi="ar-SA"/>
      </w:rPr>
    </w:lvl>
    <w:lvl w:ilvl="8" w:tplc="F282F898">
      <w:numFmt w:val="bullet"/>
      <w:lvlText w:val="•"/>
      <w:lvlJc w:val="left"/>
      <w:pPr>
        <w:ind w:left="8992" w:hanging="720"/>
      </w:pPr>
      <w:rPr>
        <w:rFonts w:hint="default"/>
        <w:lang w:val="en-US" w:eastAsia="en-US" w:bidi="ar-SA"/>
      </w:rPr>
    </w:lvl>
  </w:abstractNum>
  <w:abstractNum w:abstractNumId="30" w15:restartNumberingAfterBreak="0">
    <w:nsid w:val="104F5515"/>
    <w:multiLevelType w:val="hybridMultilevel"/>
    <w:tmpl w:val="8A66CC6A"/>
    <w:lvl w:ilvl="0" w:tplc="97841690">
      <w:start w:val="12"/>
      <w:numFmt w:val="upperLetter"/>
      <w:lvlText w:val="%1"/>
      <w:lvlJc w:val="left"/>
      <w:pPr>
        <w:ind w:left="1933" w:hanging="922"/>
        <w:jc w:val="left"/>
      </w:pPr>
      <w:rPr>
        <w:rFonts w:ascii="Courier New" w:eastAsia="Courier New" w:hAnsi="Courier New" w:cs="Courier New" w:hint="default"/>
        <w:w w:val="94"/>
        <w:sz w:val="18"/>
        <w:szCs w:val="18"/>
        <w:lang w:val="en-US" w:eastAsia="en-US" w:bidi="ar-SA"/>
      </w:rPr>
    </w:lvl>
    <w:lvl w:ilvl="1" w:tplc="1566295A">
      <w:numFmt w:val="bullet"/>
      <w:lvlText w:val="•"/>
      <w:lvlJc w:val="left"/>
      <w:pPr>
        <w:ind w:left="2752" w:hanging="922"/>
      </w:pPr>
      <w:rPr>
        <w:rFonts w:hint="default"/>
        <w:lang w:val="en-US" w:eastAsia="en-US" w:bidi="ar-SA"/>
      </w:rPr>
    </w:lvl>
    <w:lvl w:ilvl="2" w:tplc="EA1E04D4">
      <w:numFmt w:val="bullet"/>
      <w:lvlText w:val="•"/>
      <w:lvlJc w:val="left"/>
      <w:pPr>
        <w:ind w:left="3564" w:hanging="922"/>
      </w:pPr>
      <w:rPr>
        <w:rFonts w:hint="default"/>
        <w:lang w:val="en-US" w:eastAsia="en-US" w:bidi="ar-SA"/>
      </w:rPr>
    </w:lvl>
    <w:lvl w:ilvl="3" w:tplc="8FAC3D7C">
      <w:numFmt w:val="bullet"/>
      <w:lvlText w:val="•"/>
      <w:lvlJc w:val="left"/>
      <w:pPr>
        <w:ind w:left="4376" w:hanging="922"/>
      </w:pPr>
      <w:rPr>
        <w:rFonts w:hint="default"/>
        <w:lang w:val="en-US" w:eastAsia="en-US" w:bidi="ar-SA"/>
      </w:rPr>
    </w:lvl>
    <w:lvl w:ilvl="4" w:tplc="251858EE">
      <w:numFmt w:val="bullet"/>
      <w:lvlText w:val="•"/>
      <w:lvlJc w:val="left"/>
      <w:pPr>
        <w:ind w:left="5188" w:hanging="922"/>
      </w:pPr>
      <w:rPr>
        <w:rFonts w:hint="default"/>
        <w:lang w:val="en-US" w:eastAsia="en-US" w:bidi="ar-SA"/>
      </w:rPr>
    </w:lvl>
    <w:lvl w:ilvl="5" w:tplc="2A0ED894">
      <w:numFmt w:val="bullet"/>
      <w:lvlText w:val="•"/>
      <w:lvlJc w:val="left"/>
      <w:pPr>
        <w:ind w:left="6000" w:hanging="922"/>
      </w:pPr>
      <w:rPr>
        <w:rFonts w:hint="default"/>
        <w:lang w:val="en-US" w:eastAsia="en-US" w:bidi="ar-SA"/>
      </w:rPr>
    </w:lvl>
    <w:lvl w:ilvl="6" w:tplc="3DA8B3DA">
      <w:numFmt w:val="bullet"/>
      <w:lvlText w:val="•"/>
      <w:lvlJc w:val="left"/>
      <w:pPr>
        <w:ind w:left="6812" w:hanging="922"/>
      </w:pPr>
      <w:rPr>
        <w:rFonts w:hint="default"/>
        <w:lang w:val="en-US" w:eastAsia="en-US" w:bidi="ar-SA"/>
      </w:rPr>
    </w:lvl>
    <w:lvl w:ilvl="7" w:tplc="4CDE34B0">
      <w:numFmt w:val="bullet"/>
      <w:lvlText w:val="•"/>
      <w:lvlJc w:val="left"/>
      <w:pPr>
        <w:ind w:left="7624" w:hanging="922"/>
      </w:pPr>
      <w:rPr>
        <w:rFonts w:hint="default"/>
        <w:lang w:val="en-US" w:eastAsia="en-US" w:bidi="ar-SA"/>
      </w:rPr>
    </w:lvl>
    <w:lvl w:ilvl="8" w:tplc="B97413FE">
      <w:numFmt w:val="bullet"/>
      <w:lvlText w:val="•"/>
      <w:lvlJc w:val="left"/>
      <w:pPr>
        <w:ind w:left="8436" w:hanging="922"/>
      </w:pPr>
      <w:rPr>
        <w:rFonts w:hint="default"/>
        <w:lang w:val="en-US" w:eastAsia="en-US" w:bidi="ar-SA"/>
      </w:rPr>
    </w:lvl>
  </w:abstractNum>
  <w:abstractNum w:abstractNumId="31" w15:restartNumberingAfterBreak="0">
    <w:nsid w:val="10640814"/>
    <w:multiLevelType w:val="hybridMultilevel"/>
    <w:tmpl w:val="39FE0D12"/>
    <w:lvl w:ilvl="0" w:tplc="E7F67392">
      <w:numFmt w:val="bullet"/>
      <w:lvlText w:val=""/>
      <w:lvlJc w:val="left"/>
      <w:pPr>
        <w:ind w:left="1020" w:hanging="360"/>
      </w:pPr>
      <w:rPr>
        <w:rFonts w:ascii="Symbol" w:eastAsia="Symbol" w:hAnsi="Symbol" w:cs="Symbol" w:hint="default"/>
        <w:w w:val="100"/>
        <w:sz w:val="24"/>
        <w:szCs w:val="24"/>
        <w:lang w:val="en-US" w:eastAsia="en-US" w:bidi="ar-SA"/>
      </w:rPr>
    </w:lvl>
    <w:lvl w:ilvl="1" w:tplc="4176D34E">
      <w:numFmt w:val="bullet"/>
      <w:lvlText w:val="•"/>
      <w:lvlJc w:val="left"/>
      <w:pPr>
        <w:ind w:left="1924" w:hanging="360"/>
      </w:pPr>
      <w:rPr>
        <w:rFonts w:hint="default"/>
        <w:lang w:val="en-US" w:eastAsia="en-US" w:bidi="ar-SA"/>
      </w:rPr>
    </w:lvl>
    <w:lvl w:ilvl="2" w:tplc="103640EA">
      <w:numFmt w:val="bullet"/>
      <w:lvlText w:val="•"/>
      <w:lvlJc w:val="left"/>
      <w:pPr>
        <w:ind w:left="2828" w:hanging="360"/>
      </w:pPr>
      <w:rPr>
        <w:rFonts w:hint="default"/>
        <w:lang w:val="en-US" w:eastAsia="en-US" w:bidi="ar-SA"/>
      </w:rPr>
    </w:lvl>
    <w:lvl w:ilvl="3" w:tplc="B7DCE508">
      <w:numFmt w:val="bullet"/>
      <w:lvlText w:val="•"/>
      <w:lvlJc w:val="left"/>
      <w:pPr>
        <w:ind w:left="3732" w:hanging="360"/>
      </w:pPr>
      <w:rPr>
        <w:rFonts w:hint="default"/>
        <w:lang w:val="en-US" w:eastAsia="en-US" w:bidi="ar-SA"/>
      </w:rPr>
    </w:lvl>
    <w:lvl w:ilvl="4" w:tplc="EAB81BAA">
      <w:numFmt w:val="bullet"/>
      <w:lvlText w:val="•"/>
      <w:lvlJc w:val="left"/>
      <w:pPr>
        <w:ind w:left="4636" w:hanging="360"/>
      </w:pPr>
      <w:rPr>
        <w:rFonts w:hint="default"/>
        <w:lang w:val="en-US" w:eastAsia="en-US" w:bidi="ar-SA"/>
      </w:rPr>
    </w:lvl>
    <w:lvl w:ilvl="5" w:tplc="9514C034">
      <w:numFmt w:val="bullet"/>
      <w:lvlText w:val="•"/>
      <w:lvlJc w:val="left"/>
      <w:pPr>
        <w:ind w:left="5540" w:hanging="360"/>
      </w:pPr>
      <w:rPr>
        <w:rFonts w:hint="default"/>
        <w:lang w:val="en-US" w:eastAsia="en-US" w:bidi="ar-SA"/>
      </w:rPr>
    </w:lvl>
    <w:lvl w:ilvl="6" w:tplc="20FCD4B4">
      <w:numFmt w:val="bullet"/>
      <w:lvlText w:val="•"/>
      <w:lvlJc w:val="left"/>
      <w:pPr>
        <w:ind w:left="6444" w:hanging="360"/>
      </w:pPr>
      <w:rPr>
        <w:rFonts w:hint="default"/>
        <w:lang w:val="en-US" w:eastAsia="en-US" w:bidi="ar-SA"/>
      </w:rPr>
    </w:lvl>
    <w:lvl w:ilvl="7" w:tplc="A5042AD6">
      <w:numFmt w:val="bullet"/>
      <w:lvlText w:val="•"/>
      <w:lvlJc w:val="left"/>
      <w:pPr>
        <w:ind w:left="7348" w:hanging="360"/>
      </w:pPr>
      <w:rPr>
        <w:rFonts w:hint="default"/>
        <w:lang w:val="en-US" w:eastAsia="en-US" w:bidi="ar-SA"/>
      </w:rPr>
    </w:lvl>
    <w:lvl w:ilvl="8" w:tplc="D92AB742">
      <w:numFmt w:val="bullet"/>
      <w:lvlText w:val="•"/>
      <w:lvlJc w:val="left"/>
      <w:pPr>
        <w:ind w:left="8252" w:hanging="360"/>
      </w:pPr>
      <w:rPr>
        <w:rFonts w:hint="default"/>
        <w:lang w:val="en-US" w:eastAsia="en-US" w:bidi="ar-SA"/>
      </w:rPr>
    </w:lvl>
  </w:abstractNum>
  <w:abstractNum w:abstractNumId="32" w15:restartNumberingAfterBreak="0">
    <w:nsid w:val="106E0F83"/>
    <w:multiLevelType w:val="hybridMultilevel"/>
    <w:tmpl w:val="7F4E44BC"/>
    <w:lvl w:ilvl="0" w:tplc="66E03538">
      <w:start w:val="3"/>
      <w:numFmt w:val="decimal"/>
      <w:lvlText w:val="%1"/>
      <w:lvlJc w:val="left"/>
      <w:pPr>
        <w:ind w:left="1040" w:hanging="360"/>
        <w:jc w:val="left"/>
      </w:pPr>
      <w:rPr>
        <w:rFonts w:ascii="Century Schoolbook" w:eastAsia="Century Schoolbook" w:hAnsi="Century Schoolbook" w:cs="Century Schoolbook" w:hint="default"/>
        <w:w w:val="99"/>
        <w:sz w:val="24"/>
        <w:szCs w:val="24"/>
        <w:lang w:val="en-US" w:eastAsia="en-US" w:bidi="ar-SA"/>
      </w:rPr>
    </w:lvl>
    <w:lvl w:ilvl="1" w:tplc="F6C6AD62">
      <w:numFmt w:val="bullet"/>
      <w:lvlText w:val="•"/>
      <w:lvlJc w:val="left"/>
      <w:pPr>
        <w:ind w:left="1400" w:hanging="360"/>
      </w:pPr>
      <w:rPr>
        <w:rFonts w:hint="default"/>
        <w:lang w:val="en-US" w:eastAsia="en-US" w:bidi="ar-SA"/>
      </w:rPr>
    </w:lvl>
    <w:lvl w:ilvl="2" w:tplc="F7F2C08E">
      <w:numFmt w:val="bullet"/>
      <w:lvlText w:val="•"/>
      <w:lvlJc w:val="left"/>
      <w:pPr>
        <w:ind w:left="2464" w:hanging="360"/>
      </w:pPr>
      <w:rPr>
        <w:rFonts w:hint="default"/>
        <w:lang w:val="en-US" w:eastAsia="en-US" w:bidi="ar-SA"/>
      </w:rPr>
    </w:lvl>
    <w:lvl w:ilvl="3" w:tplc="7F5E9638">
      <w:numFmt w:val="bullet"/>
      <w:lvlText w:val="•"/>
      <w:lvlJc w:val="left"/>
      <w:pPr>
        <w:ind w:left="3528" w:hanging="360"/>
      </w:pPr>
      <w:rPr>
        <w:rFonts w:hint="default"/>
        <w:lang w:val="en-US" w:eastAsia="en-US" w:bidi="ar-SA"/>
      </w:rPr>
    </w:lvl>
    <w:lvl w:ilvl="4" w:tplc="5552B590">
      <w:numFmt w:val="bullet"/>
      <w:lvlText w:val="•"/>
      <w:lvlJc w:val="left"/>
      <w:pPr>
        <w:ind w:left="4593" w:hanging="360"/>
      </w:pPr>
      <w:rPr>
        <w:rFonts w:hint="default"/>
        <w:lang w:val="en-US" w:eastAsia="en-US" w:bidi="ar-SA"/>
      </w:rPr>
    </w:lvl>
    <w:lvl w:ilvl="5" w:tplc="D85264DE">
      <w:numFmt w:val="bullet"/>
      <w:lvlText w:val="•"/>
      <w:lvlJc w:val="left"/>
      <w:pPr>
        <w:ind w:left="5657" w:hanging="360"/>
      </w:pPr>
      <w:rPr>
        <w:rFonts w:hint="default"/>
        <w:lang w:val="en-US" w:eastAsia="en-US" w:bidi="ar-SA"/>
      </w:rPr>
    </w:lvl>
    <w:lvl w:ilvl="6" w:tplc="F24CF916">
      <w:numFmt w:val="bullet"/>
      <w:lvlText w:val="•"/>
      <w:lvlJc w:val="left"/>
      <w:pPr>
        <w:ind w:left="6722" w:hanging="360"/>
      </w:pPr>
      <w:rPr>
        <w:rFonts w:hint="default"/>
        <w:lang w:val="en-US" w:eastAsia="en-US" w:bidi="ar-SA"/>
      </w:rPr>
    </w:lvl>
    <w:lvl w:ilvl="7" w:tplc="52ACDF7E">
      <w:numFmt w:val="bullet"/>
      <w:lvlText w:val="•"/>
      <w:lvlJc w:val="left"/>
      <w:pPr>
        <w:ind w:left="7786" w:hanging="360"/>
      </w:pPr>
      <w:rPr>
        <w:rFonts w:hint="default"/>
        <w:lang w:val="en-US" w:eastAsia="en-US" w:bidi="ar-SA"/>
      </w:rPr>
    </w:lvl>
    <w:lvl w:ilvl="8" w:tplc="62A84BC4">
      <w:numFmt w:val="bullet"/>
      <w:lvlText w:val="•"/>
      <w:lvlJc w:val="left"/>
      <w:pPr>
        <w:ind w:left="8851" w:hanging="360"/>
      </w:pPr>
      <w:rPr>
        <w:rFonts w:hint="default"/>
        <w:lang w:val="en-US" w:eastAsia="en-US" w:bidi="ar-SA"/>
      </w:rPr>
    </w:lvl>
  </w:abstractNum>
  <w:abstractNum w:abstractNumId="33" w15:restartNumberingAfterBreak="0">
    <w:nsid w:val="116456C9"/>
    <w:multiLevelType w:val="hybridMultilevel"/>
    <w:tmpl w:val="29DE9D10"/>
    <w:lvl w:ilvl="0" w:tplc="0CCC60CA">
      <w:start w:val="2"/>
      <w:numFmt w:val="decimal"/>
      <w:lvlText w:val="%1"/>
      <w:lvlJc w:val="left"/>
      <w:pPr>
        <w:ind w:left="1040" w:hanging="360"/>
        <w:jc w:val="left"/>
      </w:pPr>
      <w:rPr>
        <w:rFonts w:ascii="Century Schoolbook" w:eastAsia="Century Schoolbook" w:hAnsi="Century Schoolbook" w:cs="Century Schoolbook" w:hint="default"/>
        <w:w w:val="99"/>
        <w:sz w:val="24"/>
        <w:szCs w:val="24"/>
        <w:lang w:val="en-US" w:eastAsia="en-US" w:bidi="ar-SA"/>
      </w:rPr>
    </w:lvl>
    <w:lvl w:ilvl="1" w:tplc="A39E8D60">
      <w:numFmt w:val="bullet"/>
      <w:lvlText w:val="•"/>
      <w:lvlJc w:val="left"/>
      <w:pPr>
        <w:ind w:left="2100" w:hanging="360"/>
      </w:pPr>
      <w:rPr>
        <w:rFonts w:hint="default"/>
        <w:lang w:val="en-US" w:eastAsia="en-US" w:bidi="ar-SA"/>
      </w:rPr>
    </w:lvl>
    <w:lvl w:ilvl="2" w:tplc="18166A14">
      <w:numFmt w:val="bullet"/>
      <w:lvlText w:val="•"/>
      <w:lvlJc w:val="left"/>
      <w:pPr>
        <w:ind w:left="3086" w:hanging="360"/>
      </w:pPr>
      <w:rPr>
        <w:rFonts w:hint="default"/>
        <w:lang w:val="en-US" w:eastAsia="en-US" w:bidi="ar-SA"/>
      </w:rPr>
    </w:lvl>
    <w:lvl w:ilvl="3" w:tplc="1388BFD0">
      <w:numFmt w:val="bullet"/>
      <w:lvlText w:val="•"/>
      <w:lvlJc w:val="left"/>
      <w:pPr>
        <w:ind w:left="4073" w:hanging="360"/>
      </w:pPr>
      <w:rPr>
        <w:rFonts w:hint="default"/>
        <w:lang w:val="en-US" w:eastAsia="en-US" w:bidi="ar-SA"/>
      </w:rPr>
    </w:lvl>
    <w:lvl w:ilvl="4" w:tplc="174ABDCA">
      <w:numFmt w:val="bullet"/>
      <w:lvlText w:val="•"/>
      <w:lvlJc w:val="left"/>
      <w:pPr>
        <w:ind w:left="5060" w:hanging="360"/>
      </w:pPr>
      <w:rPr>
        <w:rFonts w:hint="default"/>
        <w:lang w:val="en-US" w:eastAsia="en-US" w:bidi="ar-SA"/>
      </w:rPr>
    </w:lvl>
    <w:lvl w:ilvl="5" w:tplc="840E966C">
      <w:numFmt w:val="bullet"/>
      <w:lvlText w:val="•"/>
      <w:lvlJc w:val="left"/>
      <w:pPr>
        <w:ind w:left="6046" w:hanging="360"/>
      </w:pPr>
      <w:rPr>
        <w:rFonts w:hint="default"/>
        <w:lang w:val="en-US" w:eastAsia="en-US" w:bidi="ar-SA"/>
      </w:rPr>
    </w:lvl>
    <w:lvl w:ilvl="6" w:tplc="146A79BC">
      <w:numFmt w:val="bullet"/>
      <w:lvlText w:val="•"/>
      <w:lvlJc w:val="left"/>
      <w:pPr>
        <w:ind w:left="7033" w:hanging="360"/>
      </w:pPr>
      <w:rPr>
        <w:rFonts w:hint="default"/>
        <w:lang w:val="en-US" w:eastAsia="en-US" w:bidi="ar-SA"/>
      </w:rPr>
    </w:lvl>
    <w:lvl w:ilvl="7" w:tplc="A4803196">
      <w:numFmt w:val="bullet"/>
      <w:lvlText w:val="•"/>
      <w:lvlJc w:val="left"/>
      <w:pPr>
        <w:ind w:left="8020" w:hanging="360"/>
      </w:pPr>
      <w:rPr>
        <w:rFonts w:hint="default"/>
        <w:lang w:val="en-US" w:eastAsia="en-US" w:bidi="ar-SA"/>
      </w:rPr>
    </w:lvl>
    <w:lvl w:ilvl="8" w:tplc="C90204FC">
      <w:numFmt w:val="bullet"/>
      <w:lvlText w:val="•"/>
      <w:lvlJc w:val="left"/>
      <w:pPr>
        <w:ind w:left="9006" w:hanging="360"/>
      </w:pPr>
      <w:rPr>
        <w:rFonts w:hint="default"/>
        <w:lang w:val="en-US" w:eastAsia="en-US" w:bidi="ar-SA"/>
      </w:rPr>
    </w:lvl>
  </w:abstractNum>
  <w:abstractNum w:abstractNumId="34" w15:restartNumberingAfterBreak="0">
    <w:nsid w:val="11924CF1"/>
    <w:multiLevelType w:val="hybridMultilevel"/>
    <w:tmpl w:val="11D8D0D2"/>
    <w:lvl w:ilvl="0" w:tplc="B468B18A">
      <w:start w:val="16"/>
      <w:numFmt w:val="decimal"/>
      <w:lvlText w:val="%1."/>
      <w:lvlJc w:val="left"/>
      <w:pPr>
        <w:ind w:left="757" w:hanging="438"/>
        <w:jc w:val="left"/>
      </w:pPr>
      <w:rPr>
        <w:rFonts w:ascii="Courier New" w:eastAsia="Courier New" w:hAnsi="Courier New" w:cs="Courier New" w:hint="default"/>
        <w:b/>
        <w:bCs/>
        <w:w w:val="101"/>
        <w:sz w:val="18"/>
        <w:szCs w:val="18"/>
        <w:lang w:val="en-US" w:eastAsia="en-US" w:bidi="ar-SA"/>
      </w:rPr>
    </w:lvl>
    <w:lvl w:ilvl="1" w:tplc="6F70AF66">
      <w:numFmt w:val="bullet"/>
      <w:lvlText w:val="•"/>
      <w:lvlJc w:val="left"/>
      <w:pPr>
        <w:ind w:left="3740" w:hanging="438"/>
      </w:pPr>
      <w:rPr>
        <w:rFonts w:hint="default"/>
        <w:lang w:val="en-US" w:eastAsia="en-US" w:bidi="ar-SA"/>
      </w:rPr>
    </w:lvl>
    <w:lvl w:ilvl="2" w:tplc="55D8A2C6">
      <w:numFmt w:val="bullet"/>
      <w:lvlText w:val="•"/>
      <w:lvlJc w:val="left"/>
      <w:pPr>
        <w:ind w:left="4806" w:hanging="438"/>
      </w:pPr>
      <w:rPr>
        <w:rFonts w:hint="default"/>
        <w:lang w:val="en-US" w:eastAsia="en-US" w:bidi="ar-SA"/>
      </w:rPr>
    </w:lvl>
    <w:lvl w:ilvl="3" w:tplc="0E505E7C">
      <w:numFmt w:val="bullet"/>
      <w:lvlText w:val="•"/>
      <w:lvlJc w:val="left"/>
      <w:pPr>
        <w:ind w:left="5873" w:hanging="438"/>
      </w:pPr>
      <w:rPr>
        <w:rFonts w:hint="default"/>
        <w:lang w:val="en-US" w:eastAsia="en-US" w:bidi="ar-SA"/>
      </w:rPr>
    </w:lvl>
    <w:lvl w:ilvl="4" w:tplc="4D3ED3C0">
      <w:numFmt w:val="bullet"/>
      <w:lvlText w:val="•"/>
      <w:lvlJc w:val="left"/>
      <w:pPr>
        <w:ind w:left="6940" w:hanging="438"/>
      </w:pPr>
      <w:rPr>
        <w:rFonts w:hint="default"/>
        <w:lang w:val="en-US" w:eastAsia="en-US" w:bidi="ar-SA"/>
      </w:rPr>
    </w:lvl>
    <w:lvl w:ilvl="5" w:tplc="19F64D04">
      <w:numFmt w:val="bullet"/>
      <w:lvlText w:val="•"/>
      <w:lvlJc w:val="left"/>
      <w:pPr>
        <w:ind w:left="8006" w:hanging="438"/>
      </w:pPr>
      <w:rPr>
        <w:rFonts w:hint="default"/>
        <w:lang w:val="en-US" w:eastAsia="en-US" w:bidi="ar-SA"/>
      </w:rPr>
    </w:lvl>
    <w:lvl w:ilvl="6" w:tplc="1680B17C">
      <w:numFmt w:val="bullet"/>
      <w:lvlText w:val="•"/>
      <w:lvlJc w:val="left"/>
      <w:pPr>
        <w:ind w:left="9073" w:hanging="438"/>
      </w:pPr>
      <w:rPr>
        <w:rFonts w:hint="default"/>
        <w:lang w:val="en-US" w:eastAsia="en-US" w:bidi="ar-SA"/>
      </w:rPr>
    </w:lvl>
    <w:lvl w:ilvl="7" w:tplc="6B3C38CC">
      <w:numFmt w:val="bullet"/>
      <w:lvlText w:val="•"/>
      <w:lvlJc w:val="left"/>
      <w:pPr>
        <w:ind w:left="10140" w:hanging="438"/>
      </w:pPr>
      <w:rPr>
        <w:rFonts w:hint="default"/>
        <w:lang w:val="en-US" w:eastAsia="en-US" w:bidi="ar-SA"/>
      </w:rPr>
    </w:lvl>
    <w:lvl w:ilvl="8" w:tplc="70C4883A">
      <w:numFmt w:val="bullet"/>
      <w:lvlText w:val="•"/>
      <w:lvlJc w:val="left"/>
      <w:pPr>
        <w:ind w:left="11206" w:hanging="438"/>
      </w:pPr>
      <w:rPr>
        <w:rFonts w:hint="default"/>
        <w:lang w:val="en-US" w:eastAsia="en-US" w:bidi="ar-SA"/>
      </w:rPr>
    </w:lvl>
  </w:abstractNum>
  <w:abstractNum w:abstractNumId="35" w15:restartNumberingAfterBreak="0">
    <w:nsid w:val="121B554A"/>
    <w:multiLevelType w:val="hybridMultilevel"/>
    <w:tmpl w:val="9E3A8878"/>
    <w:lvl w:ilvl="0" w:tplc="D0EED580">
      <w:start w:val="12"/>
      <w:numFmt w:val="upperLetter"/>
      <w:lvlText w:val="%1"/>
      <w:lvlJc w:val="left"/>
      <w:pPr>
        <w:ind w:left="1953" w:hanging="923"/>
        <w:jc w:val="left"/>
      </w:pPr>
      <w:rPr>
        <w:rFonts w:ascii="Courier New" w:eastAsia="Courier New" w:hAnsi="Courier New" w:cs="Courier New" w:hint="default"/>
        <w:w w:val="94"/>
        <w:sz w:val="18"/>
        <w:szCs w:val="18"/>
        <w:lang w:val="en-US" w:eastAsia="en-US" w:bidi="ar-SA"/>
      </w:rPr>
    </w:lvl>
    <w:lvl w:ilvl="1" w:tplc="3354697A">
      <w:numFmt w:val="bullet"/>
      <w:lvlText w:val="•"/>
      <w:lvlJc w:val="left"/>
      <w:pPr>
        <w:ind w:left="2862" w:hanging="923"/>
      </w:pPr>
      <w:rPr>
        <w:rFonts w:hint="default"/>
        <w:lang w:val="en-US" w:eastAsia="en-US" w:bidi="ar-SA"/>
      </w:rPr>
    </w:lvl>
    <w:lvl w:ilvl="2" w:tplc="FB044FAC">
      <w:numFmt w:val="bullet"/>
      <w:lvlText w:val="•"/>
      <w:lvlJc w:val="left"/>
      <w:pPr>
        <w:ind w:left="3764" w:hanging="923"/>
      </w:pPr>
      <w:rPr>
        <w:rFonts w:hint="default"/>
        <w:lang w:val="en-US" w:eastAsia="en-US" w:bidi="ar-SA"/>
      </w:rPr>
    </w:lvl>
    <w:lvl w:ilvl="3" w:tplc="1396D91E">
      <w:numFmt w:val="bullet"/>
      <w:lvlText w:val="•"/>
      <w:lvlJc w:val="left"/>
      <w:pPr>
        <w:ind w:left="4666" w:hanging="923"/>
      </w:pPr>
      <w:rPr>
        <w:rFonts w:hint="default"/>
        <w:lang w:val="en-US" w:eastAsia="en-US" w:bidi="ar-SA"/>
      </w:rPr>
    </w:lvl>
    <w:lvl w:ilvl="4" w:tplc="F54C2C94">
      <w:numFmt w:val="bullet"/>
      <w:lvlText w:val="•"/>
      <w:lvlJc w:val="left"/>
      <w:pPr>
        <w:ind w:left="5568" w:hanging="923"/>
      </w:pPr>
      <w:rPr>
        <w:rFonts w:hint="default"/>
        <w:lang w:val="en-US" w:eastAsia="en-US" w:bidi="ar-SA"/>
      </w:rPr>
    </w:lvl>
    <w:lvl w:ilvl="5" w:tplc="73F88EF0">
      <w:numFmt w:val="bullet"/>
      <w:lvlText w:val="•"/>
      <w:lvlJc w:val="left"/>
      <w:pPr>
        <w:ind w:left="6470" w:hanging="923"/>
      </w:pPr>
      <w:rPr>
        <w:rFonts w:hint="default"/>
        <w:lang w:val="en-US" w:eastAsia="en-US" w:bidi="ar-SA"/>
      </w:rPr>
    </w:lvl>
    <w:lvl w:ilvl="6" w:tplc="13504F8C">
      <w:numFmt w:val="bullet"/>
      <w:lvlText w:val="•"/>
      <w:lvlJc w:val="left"/>
      <w:pPr>
        <w:ind w:left="7372" w:hanging="923"/>
      </w:pPr>
      <w:rPr>
        <w:rFonts w:hint="default"/>
        <w:lang w:val="en-US" w:eastAsia="en-US" w:bidi="ar-SA"/>
      </w:rPr>
    </w:lvl>
    <w:lvl w:ilvl="7" w:tplc="0D8AA31A">
      <w:numFmt w:val="bullet"/>
      <w:lvlText w:val="•"/>
      <w:lvlJc w:val="left"/>
      <w:pPr>
        <w:ind w:left="8274" w:hanging="923"/>
      </w:pPr>
      <w:rPr>
        <w:rFonts w:hint="default"/>
        <w:lang w:val="en-US" w:eastAsia="en-US" w:bidi="ar-SA"/>
      </w:rPr>
    </w:lvl>
    <w:lvl w:ilvl="8" w:tplc="9E02611A">
      <w:numFmt w:val="bullet"/>
      <w:lvlText w:val="•"/>
      <w:lvlJc w:val="left"/>
      <w:pPr>
        <w:ind w:left="9176" w:hanging="923"/>
      </w:pPr>
      <w:rPr>
        <w:rFonts w:hint="default"/>
        <w:lang w:val="en-US" w:eastAsia="en-US" w:bidi="ar-SA"/>
      </w:rPr>
    </w:lvl>
  </w:abstractNum>
  <w:abstractNum w:abstractNumId="36" w15:restartNumberingAfterBreak="0">
    <w:nsid w:val="12445ED8"/>
    <w:multiLevelType w:val="hybridMultilevel"/>
    <w:tmpl w:val="BAF02D58"/>
    <w:lvl w:ilvl="0" w:tplc="CE9819B6">
      <w:numFmt w:val="bullet"/>
      <w:lvlText w:val="•"/>
      <w:lvlJc w:val="left"/>
      <w:pPr>
        <w:ind w:left="541" w:hanging="111"/>
      </w:pPr>
      <w:rPr>
        <w:rFonts w:ascii="Courier New" w:eastAsia="Courier New" w:hAnsi="Courier New" w:cs="Courier New" w:hint="default"/>
        <w:w w:val="101"/>
        <w:sz w:val="16"/>
        <w:szCs w:val="16"/>
        <w:lang w:val="en-US" w:eastAsia="en-US" w:bidi="ar-SA"/>
      </w:rPr>
    </w:lvl>
    <w:lvl w:ilvl="1" w:tplc="D28CE84E">
      <w:numFmt w:val="bullet"/>
      <w:lvlText w:val="•"/>
      <w:lvlJc w:val="left"/>
      <w:pPr>
        <w:ind w:left="1584" w:hanging="111"/>
      </w:pPr>
      <w:rPr>
        <w:rFonts w:hint="default"/>
        <w:lang w:val="en-US" w:eastAsia="en-US" w:bidi="ar-SA"/>
      </w:rPr>
    </w:lvl>
    <w:lvl w:ilvl="2" w:tplc="A1E8D61C">
      <w:numFmt w:val="bullet"/>
      <w:lvlText w:val="•"/>
      <w:lvlJc w:val="left"/>
      <w:pPr>
        <w:ind w:left="2628" w:hanging="111"/>
      </w:pPr>
      <w:rPr>
        <w:rFonts w:hint="default"/>
        <w:lang w:val="en-US" w:eastAsia="en-US" w:bidi="ar-SA"/>
      </w:rPr>
    </w:lvl>
    <w:lvl w:ilvl="3" w:tplc="7E32C282">
      <w:numFmt w:val="bullet"/>
      <w:lvlText w:val="•"/>
      <w:lvlJc w:val="left"/>
      <w:pPr>
        <w:ind w:left="3672" w:hanging="111"/>
      </w:pPr>
      <w:rPr>
        <w:rFonts w:hint="default"/>
        <w:lang w:val="en-US" w:eastAsia="en-US" w:bidi="ar-SA"/>
      </w:rPr>
    </w:lvl>
    <w:lvl w:ilvl="4" w:tplc="8C24A986">
      <w:numFmt w:val="bullet"/>
      <w:lvlText w:val="•"/>
      <w:lvlJc w:val="left"/>
      <w:pPr>
        <w:ind w:left="4716" w:hanging="111"/>
      </w:pPr>
      <w:rPr>
        <w:rFonts w:hint="default"/>
        <w:lang w:val="en-US" w:eastAsia="en-US" w:bidi="ar-SA"/>
      </w:rPr>
    </w:lvl>
    <w:lvl w:ilvl="5" w:tplc="01F8F2E6">
      <w:numFmt w:val="bullet"/>
      <w:lvlText w:val="•"/>
      <w:lvlJc w:val="left"/>
      <w:pPr>
        <w:ind w:left="5760" w:hanging="111"/>
      </w:pPr>
      <w:rPr>
        <w:rFonts w:hint="default"/>
        <w:lang w:val="en-US" w:eastAsia="en-US" w:bidi="ar-SA"/>
      </w:rPr>
    </w:lvl>
    <w:lvl w:ilvl="6" w:tplc="226E58B8">
      <w:numFmt w:val="bullet"/>
      <w:lvlText w:val="•"/>
      <w:lvlJc w:val="left"/>
      <w:pPr>
        <w:ind w:left="6804" w:hanging="111"/>
      </w:pPr>
      <w:rPr>
        <w:rFonts w:hint="default"/>
        <w:lang w:val="en-US" w:eastAsia="en-US" w:bidi="ar-SA"/>
      </w:rPr>
    </w:lvl>
    <w:lvl w:ilvl="7" w:tplc="F6EC5FBA">
      <w:numFmt w:val="bullet"/>
      <w:lvlText w:val="•"/>
      <w:lvlJc w:val="left"/>
      <w:pPr>
        <w:ind w:left="7848" w:hanging="111"/>
      </w:pPr>
      <w:rPr>
        <w:rFonts w:hint="default"/>
        <w:lang w:val="en-US" w:eastAsia="en-US" w:bidi="ar-SA"/>
      </w:rPr>
    </w:lvl>
    <w:lvl w:ilvl="8" w:tplc="01520F70">
      <w:numFmt w:val="bullet"/>
      <w:lvlText w:val="•"/>
      <w:lvlJc w:val="left"/>
      <w:pPr>
        <w:ind w:left="8892" w:hanging="111"/>
      </w:pPr>
      <w:rPr>
        <w:rFonts w:hint="default"/>
        <w:lang w:val="en-US" w:eastAsia="en-US" w:bidi="ar-SA"/>
      </w:rPr>
    </w:lvl>
  </w:abstractNum>
  <w:abstractNum w:abstractNumId="37" w15:restartNumberingAfterBreak="0">
    <w:nsid w:val="128F33CA"/>
    <w:multiLevelType w:val="hybridMultilevel"/>
    <w:tmpl w:val="FE464972"/>
    <w:lvl w:ilvl="0" w:tplc="FE942634">
      <w:start w:val="18"/>
      <w:numFmt w:val="decimal"/>
      <w:lvlText w:val="%1)"/>
      <w:lvlJc w:val="left"/>
      <w:pPr>
        <w:ind w:left="711" w:hanging="408"/>
        <w:jc w:val="left"/>
      </w:pPr>
      <w:rPr>
        <w:rFonts w:ascii="Courier New" w:eastAsia="Courier New" w:hAnsi="Courier New" w:cs="Courier New" w:hint="default"/>
        <w:w w:val="94"/>
        <w:sz w:val="18"/>
        <w:szCs w:val="18"/>
        <w:lang w:val="en-US" w:eastAsia="en-US" w:bidi="ar-SA"/>
      </w:rPr>
    </w:lvl>
    <w:lvl w:ilvl="1" w:tplc="232E1536">
      <w:numFmt w:val="bullet"/>
      <w:lvlText w:val="•"/>
      <w:lvlJc w:val="left"/>
      <w:pPr>
        <w:ind w:left="1654" w:hanging="408"/>
      </w:pPr>
      <w:rPr>
        <w:rFonts w:hint="default"/>
        <w:lang w:val="en-US" w:eastAsia="en-US" w:bidi="ar-SA"/>
      </w:rPr>
    </w:lvl>
    <w:lvl w:ilvl="2" w:tplc="03866A14">
      <w:numFmt w:val="bullet"/>
      <w:lvlText w:val="•"/>
      <w:lvlJc w:val="left"/>
      <w:pPr>
        <w:ind w:left="2588" w:hanging="408"/>
      </w:pPr>
      <w:rPr>
        <w:rFonts w:hint="default"/>
        <w:lang w:val="en-US" w:eastAsia="en-US" w:bidi="ar-SA"/>
      </w:rPr>
    </w:lvl>
    <w:lvl w:ilvl="3" w:tplc="1EFCEB24">
      <w:numFmt w:val="bullet"/>
      <w:lvlText w:val="•"/>
      <w:lvlJc w:val="left"/>
      <w:pPr>
        <w:ind w:left="3522" w:hanging="408"/>
      </w:pPr>
      <w:rPr>
        <w:rFonts w:hint="default"/>
        <w:lang w:val="en-US" w:eastAsia="en-US" w:bidi="ar-SA"/>
      </w:rPr>
    </w:lvl>
    <w:lvl w:ilvl="4" w:tplc="727C928A">
      <w:numFmt w:val="bullet"/>
      <w:lvlText w:val="•"/>
      <w:lvlJc w:val="left"/>
      <w:pPr>
        <w:ind w:left="4456" w:hanging="408"/>
      </w:pPr>
      <w:rPr>
        <w:rFonts w:hint="default"/>
        <w:lang w:val="en-US" w:eastAsia="en-US" w:bidi="ar-SA"/>
      </w:rPr>
    </w:lvl>
    <w:lvl w:ilvl="5" w:tplc="2A765D6E">
      <w:numFmt w:val="bullet"/>
      <w:lvlText w:val="•"/>
      <w:lvlJc w:val="left"/>
      <w:pPr>
        <w:ind w:left="5390" w:hanging="408"/>
      </w:pPr>
      <w:rPr>
        <w:rFonts w:hint="default"/>
        <w:lang w:val="en-US" w:eastAsia="en-US" w:bidi="ar-SA"/>
      </w:rPr>
    </w:lvl>
    <w:lvl w:ilvl="6" w:tplc="DFECF166">
      <w:numFmt w:val="bullet"/>
      <w:lvlText w:val="•"/>
      <w:lvlJc w:val="left"/>
      <w:pPr>
        <w:ind w:left="6324" w:hanging="408"/>
      </w:pPr>
      <w:rPr>
        <w:rFonts w:hint="default"/>
        <w:lang w:val="en-US" w:eastAsia="en-US" w:bidi="ar-SA"/>
      </w:rPr>
    </w:lvl>
    <w:lvl w:ilvl="7" w:tplc="73CCDF4A">
      <w:numFmt w:val="bullet"/>
      <w:lvlText w:val="•"/>
      <w:lvlJc w:val="left"/>
      <w:pPr>
        <w:ind w:left="7258" w:hanging="408"/>
      </w:pPr>
      <w:rPr>
        <w:rFonts w:hint="default"/>
        <w:lang w:val="en-US" w:eastAsia="en-US" w:bidi="ar-SA"/>
      </w:rPr>
    </w:lvl>
    <w:lvl w:ilvl="8" w:tplc="D6D435F8">
      <w:numFmt w:val="bullet"/>
      <w:lvlText w:val="•"/>
      <w:lvlJc w:val="left"/>
      <w:pPr>
        <w:ind w:left="8192" w:hanging="408"/>
      </w:pPr>
      <w:rPr>
        <w:rFonts w:hint="default"/>
        <w:lang w:val="en-US" w:eastAsia="en-US" w:bidi="ar-SA"/>
      </w:rPr>
    </w:lvl>
  </w:abstractNum>
  <w:abstractNum w:abstractNumId="38" w15:restartNumberingAfterBreak="0">
    <w:nsid w:val="12CE12E7"/>
    <w:multiLevelType w:val="hybridMultilevel"/>
    <w:tmpl w:val="A18C18A6"/>
    <w:lvl w:ilvl="0" w:tplc="0B6CAB28">
      <w:start w:val="5"/>
      <w:numFmt w:val="decimal"/>
      <w:lvlText w:val="%1."/>
      <w:lvlJc w:val="left"/>
      <w:pPr>
        <w:ind w:left="541" w:hanging="331"/>
        <w:jc w:val="left"/>
      </w:pPr>
      <w:rPr>
        <w:rFonts w:ascii="Courier New" w:eastAsia="Courier New" w:hAnsi="Courier New" w:cs="Courier New" w:hint="default"/>
        <w:w w:val="101"/>
        <w:sz w:val="18"/>
        <w:szCs w:val="18"/>
        <w:lang w:val="en-US" w:eastAsia="en-US" w:bidi="ar-SA"/>
      </w:rPr>
    </w:lvl>
    <w:lvl w:ilvl="1" w:tplc="A00ED85E">
      <w:numFmt w:val="bullet"/>
      <w:lvlText w:val="•"/>
      <w:lvlJc w:val="left"/>
      <w:pPr>
        <w:ind w:left="1584" w:hanging="331"/>
      </w:pPr>
      <w:rPr>
        <w:rFonts w:hint="default"/>
        <w:lang w:val="en-US" w:eastAsia="en-US" w:bidi="ar-SA"/>
      </w:rPr>
    </w:lvl>
    <w:lvl w:ilvl="2" w:tplc="28CA3570">
      <w:numFmt w:val="bullet"/>
      <w:lvlText w:val="•"/>
      <w:lvlJc w:val="left"/>
      <w:pPr>
        <w:ind w:left="2628" w:hanging="331"/>
      </w:pPr>
      <w:rPr>
        <w:rFonts w:hint="default"/>
        <w:lang w:val="en-US" w:eastAsia="en-US" w:bidi="ar-SA"/>
      </w:rPr>
    </w:lvl>
    <w:lvl w:ilvl="3" w:tplc="9872B1E0">
      <w:numFmt w:val="bullet"/>
      <w:lvlText w:val="•"/>
      <w:lvlJc w:val="left"/>
      <w:pPr>
        <w:ind w:left="3672" w:hanging="331"/>
      </w:pPr>
      <w:rPr>
        <w:rFonts w:hint="default"/>
        <w:lang w:val="en-US" w:eastAsia="en-US" w:bidi="ar-SA"/>
      </w:rPr>
    </w:lvl>
    <w:lvl w:ilvl="4" w:tplc="8F380402">
      <w:numFmt w:val="bullet"/>
      <w:lvlText w:val="•"/>
      <w:lvlJc w:val="left"/>
      <w:pPr>
        <w:ind w:left="4716" w:hanging="331"/>
      </w:pPr>
      <w:rPr>
        <w:rFonts w:hint="default"/>
        <w:lang w:val="en-US" w:eastAsia="en-US" w:bidi="ar-SA"/>
      </w:rPr>
    </w:lvl>
    <w:lvl w:ilvl="5" w:tplc="06D0935E">
      <w:numFmt w:val="bullet"/>
      <w:lvlText w:val="•"/>
      <w:lvlJc w:val="left"/>
      <w:pPr>
        <w:ind w:left="5760" w:hanging="331"/>
      </w:pPr>
      <w:rPr>
        <w:rFonts w:hint="default"/>
        <w:lang w:val="en-US" w:eastAsia="en-US" w:bidi="ar-SA"/>
      </w:rPr>
    </w:lvl>
    <w:lvl w:ilvl="6" w:tplc="14880CCC">
      <w:numFmt w:val="bullet"/>
      <w:lvlText w:val="•"/>
      <w:lvlJc w:val="left"/>
      <w:pPr>
        <w:ind w:left="6804" w:hanging="331"/>
      </w:pPr>
      <w:rPr>
        <w:rFonts w:hint="default"/>
        <w:lang w:val="en-US" w:eastAsia="en-US" w:bidi="ar-SA"/>
      </w:rPr>
    </w:lvl>
    <w:lvl w:ilvl="7" w:tplc="4E78D314">
      <w:numFmt w:val="bullet"/>
      <w:lvlText w:val="•"/>
      <w:lvlJc w:val="left"/>
      <w:pPr>
        <w:ind w:left="7848" w:hanging="331"/>
      </w:pPr>
      <w:rPr>
        <w:rFonts w:hint="default"/>
        <w:lang w:val="en-US" w:eastAsia="en-US" w:bidi="ar-SA"/>
      </w:rPr>
    </w:lvl>
    <w:lvl w:ilvl="8" w:tplc="63425056">
      <w:numFmt w:val="bullet"/>
      <w:lvlText w:val="•"/>
      <w:lvlJc w:val="left"/>
      <w:pPr>
        <w:ind w:left="8892" w:hanging="331"/>
      </w:pPr>
      <w:rPr>
        <w:rFonts w:hint="default"/>
        <w:lang w:val="en-US" w:eastAsia="en-US" w:bidi="ar-SA"/>
      </w:rPr>
    </w:lvl>
  </w:abstractNum>
  <w:abstractNum w:abstractNumId="39" w15:restartNumberingAfterBreak="0">
    <w:nsid w:val="132D64D4"/>
    <w:multiLevelType w:val="multilevel"/>
    <w:tmpl w:val="BF00FA30"/>
    <w:lvl w:ilvl="0">
      <w:start w:val="2"/>
      <w:numFmt w:val="upperRoman"/>
      <w:lvlText w:val="%1"/>
      <w:lvlJc w:val="left"/>
      <w:pPr>
        <w:ind w:left="982" w:hanging="663"/>
        <w:jc w:val="left"/>
      </w:pPr>
      <w:rPr>
        <w:rFonts w:hint="default"/>
        <w:lang w:val="en-US" w:eastAsia="en-US" w:bidi="ar-SA"/>
      </w:rPr>
    </w:lvl>
    <w:lvl w:ilvl="1">
      <w:start w:val="1"/>
      <w:numFmt w:val="upperLetter"/>
      <w:lvlText w:val="%1.%2."/>
      <w:lvlJc w:val="left"/>
      <w:pPr>
        <w:ind w:left="982" w:hanging="663"/>
        <w:jc w:val="left"/>
      </w:pPr>
      <w:rPr>
        <w:rFonts w:ascii="Courier New" w:eastAsia="Courier New" w:hAnsi="Courier New" w:cs="Courier New" w:hint="default"/>
        <w:w w:val="101"/>
        <w:sz w:val="18"/>
        <w:szCs w:val="18"/>
        <w:lang w:val="en-US" w:eastAsia="en-US" w:bidi="ar-SA"/>
      </w:rPr>
    </w:lvl>
    <w:lvl w:ilvl="2">
      <w:numFmt w:val="bullet"/>
      <w:lvlText w:val="•"/>
      <w:lvlJc w:val="left"/>
      <w:pPr>
        <w:ind w:left="2980" w:hanging="663"/>
      </w:pPr>
      <w:rPr>
        <w:rFonts w:hint="default"/>
        <w:lang w:val="en-US" w:eastAsia="en-US" w:bidi="ar-SA"/>
      </w:rPr>
    </w:lvl>
    <w:lvl w:ilvl="3">
      <w:numFmt w:val="bullet"/>
      <w:lvlText w:val="•"/>
      <w:lvlJc w:val="left"/>
      <w:pPr>
        <w:ind w:left="3980" w:hanging="663"/>
      </w:pPr>
      <w:rPr>
        <w:rFonts w:hint="default"/>
        <w:lang w:val="en-US" w:eastAsia="en-US" w:bidi="ar-SA"/>
      </w:rPr>
    </w:lvl>
    <w:lvl w:ilvl="4">
      <w:numFmt w:val="bullet"/>
      <w:lvlText w:val="•"/>
      <w:lvlJc w:val="left"/>
      <w:pPr>
        <w:ind w:left="4980" w:hanging="663"/>
      </w:pPr>
      <w:rPr>
        <w:rFonts w:hint="default"/>
        <w:lang w:val="en-US" w:eastAsia="en-US" w:bidi="ar-SA"/>
      </w:rPr>
    </w:lvl>
    <w:lvl w:ilvl="5">
      <w:numFmt w:val="bullet"/>
      <w:lvlText w:val="•"/>
      <w:lvlJc w:val="left"/>
      <w:pPr>
        <w:ind w:left="5980" w:hanging="663"/>
      </w:pPr>
      <w:rPr>
        <w:rFonts w:hint="default"/>
        <w:lang w:val="en-US" w:eastAsia="en-US" w:bidi="ar-SA"/>
      </w:rPr>
    </w:lvl>
    <w:lvl w:ilvl="6">
      <w:numFmt w:val="bullet"/>
      <w:lvlText w:val="•"/>
      <w:lvlJc w:val="left"/>
      <w:pPr>
        <w:ind w:left="6980" w:hanging="663"/>
      </w:pPr>
      <w:rPr>
        <w:rFonts w:hint="default"/>
        <w:lang w:val="en-US" w:eastAsia="en-US" w:bidi="ar-SA"/>
      </w:rPr>
    </w:lvl>
    <w:lvl w:ilvl="7">
      <w:numFmt w:val="bullet"/>
      <w:lvlText w:val="•"/>
      <w:lvlJc w:val="left"/>
      <w:pPr>
        <w:ind w:left="7980" w:hanging="663"/>
      </w:pPr>
      <w:rPr>
        <w:rFonts w:hint="default"/>
        <w:lang w:val="en-US" w:eastAsia="en-US" w:bidi="ar-SA"/>
      </w:rPr>
    </w:lvl>
    <w:lvl w:ilvl="8">
      <w:numFmt w:val="bullet"/>
      <w:lvlText w:val="•"/>
      <w:lvlJc w:val="left"/>
      <w:pPr>
        <w:ind w:left="8980" w:hanging="663"/>
      </w:pPr>
      <w:rPr>
        <w:rFonts w:hint="default"/>
        <w:lang w:val="en-US" w:eastAsia="en-US" w:bidi="ar-SA"/>
      </w:rPr>
    </w:lvl>
  </w:abstractNum>
  <w:abstractNum w:abstractNumId="40" w15:restartNumberingAfterBreak="0">
    <w:nsid w:val="13487852"/>
    <w:multiLevelType w:val="hybridMultilevel"/>
    <w:tmpl w:val="6B82C132"/>
    <w:lvl w:ilvl="0" w:tplc="4ED485DC">
      <w:start w:val="1"/>
      <w:numFmt w:val="decimal"/>
      <w:lvlText w:val="%1"/>
      <w:lvlJc w:val="left"/>
      <w:pPr>
        <w:ind w:left="1040" w:hanging="360"/>
        <w:jc w:val="left"/>
      </w:pPr>
      <w:rPr>
        <w:rFonts w:ascii="Century Schoolbook" w:eastAsia="Century Schoolbook" w:hAnsi="Century Schoolbook" w:cs="Century Schoolbook" w:hint="default"/>
        <w:w w:val="99"/>
        <w:sz w:val="24"/>
        <w:szCs w:val="24"/>
        <w:lang w:val="en-US" w:eastAsia="en-US" w:bidi="ar-SA"/>
      </w:rPr>
    </w:lvl>
    <w:lvl w:ilvl="1" w:tplc="C094A5CC">
      <w:numFmt w:val="bullet"/>
      <w:lvlText w:val="•"/>
      <w:lvlJc w:val="left"/>
      <w:pPr>
        <w:ind w:left="2034" w:hanging="360"/>
      </w:pPr>
      <w:rPr>
        <w:rFonts w:hint="default"/>
        <w:lang w:val="en-US" w:eastAsia="en-US" w:bidi="ar-SA"/>
      </w:rPr>
    </w:lvl>
    <w:lvl w:ilvl="2" w:tplc="183401B4">
      <w:numFmt w:val="bullet"/>
      <w:lvlText w:val="•"/>
      <w:lvlJc w:val="left"/>
      <w:pPr>
        <w:ind w:left="3028" w:hanging="360"/>
      </w:pPr>
      <w:rPr>
        <w:rFonts w:hint="default"/>
        <w:lang w:val="en-US" w:eastAsia="en-US" w:bidi="ar-SA"/>
      </w:rPr>
    </w:lvl>
    <w:lvl w:ilvl="3" w:tplc="C41E244E">
      <w:numFmt w:val="bullet"/>
      <w:lvlText w:val="•"/>
      <w:lvlJc w:val="left"/>
      <w:pPr>
        <w:ind w:left="4022" w:hanging="360"/>
      </w:pPr>
      <w:rPr>
        <w:rFonts w:hint="default"/>
        <w:lang w:val="en-US" w:eastAsia="en-US" w:bidi="ar-SA"/>
      </w:rPr>
    </w:lvl>
    <w:lvl w:ilvl="4" w:tplc="4C4C71FC">
      <w:numFmt w:val="bullet"/>
      <w:lvlText w:val="•"/>
      <w:lvlJc w:val="left"/>
      <w:pPr>
        <w:ind w:left="5016" w:hanging="360"/>
      </w:pPr>
      <w:rPr>
        <w:rFonts w:hint="default"/>
        <w:lang w:val="en-US" w:eastAsia="en-US" w:bidi="ar-SA"/>
      </w:rPr>
    </w:lvl>
    <w:lvl w:ilvl="5" w:tplc="42562D86">
      <w:numFmt w:val="bullet"/>
      <w:lvlText w:val="•"/>
      <w:lvlJc w:val="left"/>
      <w:pPr>
        <w:ind w:left="6010" w:hanging="360"/>
      </w:pPr>
      <w:rPr>
        <w:rFonts w:hint="default"/>
        <w:lang w:val="en-US" w:eastAsia="en-US" w:bidi="ar-SA"/>
      </w:rPr>
    </w:lvl>
    <w:lvl w:ilvl="6" w:tplc="D72677AA">
      <w:numFmt w:val="bullet"/>
      <w:lvlText w:val="•"/>
      <w:lvlJc w:val="left"/>
      <w:pPr>
        <w:ind w:left="7004" w:hanging="360"/>
      </w:pPr>
      <w:rPr>
        <w:rFonts w:hint="default"/>
        <w:lang w:val="en-US" w:eastAsia="en-US" w:bidi="ar-SA"/>
      </w:rPr>
    </w:lvl>
    <w:lvl w:ilvl="7" w:tplc="165E5E2C">
      <w:numFmt w:val="bullet"/>
      <w:lvlText w:val="•"/>
      <w:lvlJc w:val="left"/>
      <w:pPr>
        <w:ind w:left="7998" w:hanging="360"/>
      </w:pPr>
      <w:rPr>
        <w:rFonts w:hint="default"/>
        <w:lang w:val="en-US" w:eastAsia="en-US" w:bidi="ar-SA"/>
      </w:rPr>
    </w:lvl>
    <w:lvl w:ilvl="8" w:tplc="21DE97F6">
      <w:numFmt w:val="bullet"/>
      <w:lvlText w:val="•"/>
      <w:lvlJc w:val="left"/>
      <w:pPr>
        <w:ind w:left="8992" w:hanging="360"/>
      </w:pPr>
      <w:rPr>
        <w:rFonts w:hint="default"/>
        <w:lang w:val="en-US" w:eastAsia="en-US" w:bidi="ar-SA"/>
      </w:rPr>
    </w:lvl>
  </w:abstractNum>
  <w:abstractNum w:abstractNumId="41" w15:restartNumberingAfterBreak="0">
    <w:nsid w:val="13D200D1"/>
    <w:multiLevelType w:val="hybridMultilevel"/>
    <w:tmpl w:val="FA7854B6"/>
    <w:lvl w:ilvl="0" w:tplc="5C1C05B4">
      <w:start w:val="2"/>
      <w:numFmt w:val="decimal"/>
      <w:lvlText w:val="%1"/>
      <w:lvlJc w:val="left"/>
      <w:pPr>
        <w:ind w:left="651" w:hanging="221"/>
        <w:jc w:val="left"/>
      </w:pPr>
      <w:rPr>
        <w:rFonts w:ascii="Courier New" w:eastAsia="Courier New" w:hAnsi="Courier New" w:cs="Courier New" w:hint="default"/>
        <w:w w:val="101"/>
        <w:sz w:val="18"/>
        <w:szCs w:val="18"/>
        <w:lang w:val="en-US" w:eastAsia="en-US" w:bidi="ar-SA"/>
      </w:rPr>
    </w:lvl>
    <w:lvl w:ilvl="1" w:tplc="413C16A2">
      <w:start w:val="1"/>
      <w:numFmt w:val="decimal"/>
      <w:lvlText w:val="%2."/>
      <w:lvlJc w:val="left"/>
      <w:pPr>
        <w:ind w:left="2307" w:hanging="318"/>
        <w:jc w:val="left"/>
      </w:pPr>
      <w:rPr>
        <w:rFonts w:ascii="Courier New" w:eastAsia="Courier New" w:hAnsi="Courier New" w:cs="Courier New" w:hint="default"/>
        <w:w w:val="101"/>
        <w:sz w:val="18"/>
        <w:szCs w:val="18"/>
        <w:lang w:val="en-US" w:eastAsia="en-US" w:bidi="ar-SA"/>
      </w:rPr>
    </w:lvl>
    <w:lvl w:ilvl="2" w:tplc="C56EC306">
      <w:numFmt w:val="bullet"/>
      <w:lvlText w:val="•"/>
      <w:lvlJc w:val="left"/>
      <w:pPr>
        <w:ind w:left="3264" w:hanging="318"/>
      </w:pPr>
      <w:rPr>
        <w:rFonts w:hint="default"/>
        <w:lang w:val="en-US" w:eastAsia="en-US" w:bidi="ar-SA"/>
      </w:rPr>
    </w:lvl>
    <w:lvl w:ilvl="3" w:tplc="6234D79E">
      <w:numFmt w:val="bullet"/>
      <w:lvlText w:val="•"/>
      <w:lvlJc w:val="left"/>
      <w:pPr>
        <w:ind w:left="4228" w:hanging="318"/>
      </w:pPr>
      <w:rPr>
        <w:rFonts w:hint="default"/>
        <w:lang w:val="en-US" w:eastAsia="en-US" w:bidi="ar-SA"/>
      </w:rPr>
    </w:lvl>
    <w:lvl w:ilvl="4" w:tplc="46CEBD70">
      <w:numFmt w:val="bullet"/>
      <w:lvlText w:val="•"/>
      <w:lvlJc w:val="left"/>
      <w:pPr>
        <w:ind w:left="5193" w:hanging="318"/>
      </w:pPr>
      <w:rPr>
        <w:rFonts w:hint="default"/>
        <w:lang w:val="en-US" w:eastAsia="en-US" w:bidi="ar-SA"/>
      </w:rPr>
    </w:lvl>
    <w:lvl w:ilvl="5" w:tplc="0E4280FE">
      <w:numFmt w:val="bullet"/>
      <w:lvlText w:val="•"/>
      <w:lvlJc w:val="left"/>
      <w:pPr>
        <w:ind w:left="6157" w:hanging="318"/>
      </w:pPr>
      <w:rPr>
        <w:rFonts w:hint="default"/>
        <w:lang w:val="en-US" w:eastAsia="en-US" w:bidi="ar-SA"/>
      </w:rPr>
    </w:lvl>
    <w:lvl w:ilvl="6" w:tplc="2744E254">
      <w:numFmt w:val="bullet"/>
      <w:lvlText w:val="•"/>
      <w:lvlJc w:val="left"/>
      <w:pPr>
        <w:ind w:left="7122" w:hanging="318"/>
      </w:pPr>
      <w:rPr>
        <w:rFonts w:hint="default"/>
        <w:lang w:val="en-US" w:eastAsia="en-US" w:bidi="ar-SA"/>
      </w:rPr>
    </w:lvl>
    <w:lvl w:ilvl="7" w:tplc="50AC511E">
      <w:numFmt w:val="bullet"/>
      <w:lvlText w:val="•"/>
      <w:lvlJc w:val="left"/>
      <w:pPr>
        <w:ind w:left="8086" w:hanging="318"/>
      </w:pPr>
      <w:rPr>
        <w:rFonts w:hint="default"/>
        <w:lang w:val="en-US" w:eastAsia="en-US" w:bidi="ar-SA"/>
      </w:rPr>
    </w:lvl>
    <w:lvl w:ilvl="8" w:tplc="602A9D76">
      <w:numFmt w:val="bullet"/>
      <w:lvlText w:val="•"/>
      <w:lvlJc w:val="left"/>
      <w:pPr>
        <w:ind w:left="9051" w:hanging="318"/>
      </w:pPr>
      <w:rPr>
        <w:rFonts w:hint="default"/>
        <w:lang w:val="en-US" w:eastAsia="en-US" w:bidi="ar-SA"/>
      </w:rPr>
    </w:lvl>
  </w:abstractNum>
  <w:abstractNum w:abstractNumId="42" w15:restartNumberingAfterBreak="0">
    <w:nsid w:val="145D5B3B"/>
    <w:multiLevelType w:val="hybridMultilevel"/>
    <w:tmpl w:val="4E7A30F2"/>
    <w:lvl w:ilvl="0" w:tplc="265E60A6">
      <w:start w:val="2"/>
      <w:numFmt w:val="decimal"/>
      <w:lvlText w:val="%1"/>
      <w:lvlJc w:val="left"/>
      <w:pPr>
        <w:ind w:left="651" w:hanging="221"/>
        <w:jc w:val="left"/>
      </w:pPr>
      <w:rPr>
        <w:rFonts w:ascii="Courier New" w:eastAsia="Courier New" w:hAnsi="Courier New" w:cs="Courier New" w:hint="default"/>
        <w:w w:val="101"/>
        <w:sz w:val="18"/>
        <w:szCs w:val="18"/>
        <w:lang w:val="en-US" w:eastAsia="en-US" w:bidi="ar-SA"/>
      </w:rPr>
    </w:lvl>
    <w:lvl w:ilvl="1" w:tplc="1A1CECBE">
      <w:numFmt w:val="bullet"/>
      <w:lvlText w:val="•"/>
      <w:lvlJc w:val="left"/>
      <w:pPr>
        <w:ind w:left="1692" w:hanging="221"/>
      </w:pPr>
      <w:rPr>
        <w:rFonts w:hint="default"/>
        <w:lang w:val="en-US" w:eastAsia="en-US" w:bidi="ar-SA"/>
      </w:rPr>
    </w:lvl>
    <w:lvl w:ilvl="2" w:tplc="FCC81774">
      <w:numFmt w:val="bullet"/>
      <w:lvlText w:val="•"/>
      <w:lvlJc w:val="left"/>
      <w:pPr>
        <w:ind w:left="2724" w:hanging="221"/>
      </w:pPr>
      <w:rPr>
        <w:rFonts w:hint="default"/>
        <w:lang w:val="en-US" w:eastAsia="en-US" w:bidi="ar-SA"/>
      </w:rPr>
    </w:lvl>
    <w:lvl w:ilvl="3" w:tplc="0BE25648">
      <w:numFmt w:val="bullet"/>
      <w:lvlText w:val="•"/>
      <w:lvlJc w:val="left"/>
      <w:pPr>
        <w:ind w:left="3756" w:hanging="221"/>
      </w:pPr>
      <w:rPr>
        <w:rFonts w:hint="default"/>
        <w:lang w:val="en-US" w:eastAsia="en-US" w:bidi="ar-SA"/>
      </w:rPr>
    </w:lvl>
    <w:lvl w:ilvl="4" w:tplc="699291E2">
      <w:numFmt w:val="bullet"/>
      <w:lvlText w:val="•"/>
      <w:lvlJc w:val="left"/>
      <w:pPr>
        <w:ind w:left="4788" w:hanging="221"/>
      </w:pPr>
      <w:rPr>
        <w:rFonts w:hint="default"/>
        <w:lang w:val="en-US" w:eastAsia="en-US" w:bidi="ar-SA"/>
      </w:rPr>
    </w:lvl>
    <w:lvl w:ilvl="5" w:tplc="FBF69830">
      <w:numFmt w:val="bullet"/>
      <w:lvlText w:val="•"/>
      <w:lvlJc w:val="left"/>
      <w:pPr>
        <w:ind w:left="5820" w:hanging="221"/>
      </w:pPr>
      <w:rPr>
        <w:rFonts w:hint="default"/>
        <w:lang w:val="en-US" w:eastAsia="en-US" w:bidi="ar-SA"/>
      </w:rPr>
    </w:lvl>
    <w:lvl w:ilvl="6" w:tplc="FD6A61EC">
      <w:numFmt w:val="bullet"/>
      <w:lvlText w:val="•"/>
      <w:lvlJc w:val="left"/>
      <w:pPr>
        <w:ind w:left="6852" w:hanging="221"/>
      </w:pPr>
      <w:rPr>
        <w:rFonts w:hint="default"/>
        <w:lang w:val="en-US" w:eastAsia="en-US" w:bidi="ar-SA"/>
      </w:rPr>
    </w:lvl>
    <w:lvl w:ilvl="7" w:tplc="EE7C8DF4">
      <w:numFmt w:val="bullet"/>
      <w:lvlText w:val="•"/>
      <w:lvlJc w:val="left"/>
      <w:pPr>
        <w:ind w:left="7884" w:hanging="221"/>
      </w:pPr>
      <w:rPr>
        <w:rFonts w:hint="default"/>
        <w:lang w:val="en-US" w:eastAsia="en-US" w:bidi="ar-SA"/>
      </w:rPr>
    </w:lvl>
    <w:lvl w:ilvl="8" w:tplc="37F6453A">
      <w:numFmt w:val="bullet"/>
      <w:lvlText w:val="•"/>
      <w:lvlJc w:val="left"/>
      <w:pPr>
        <w:ind w:left="8916" w:hanging="221"/>
      </w:pPr>
      <w:rPr>
        <w:rFonts w:hint="default"/>
        <w:lang w:val="en-US" w:eastAsia="en-US" w:bidi="ar-SA"/>
      </w:rPr>
    </w:lvl>
  </w:abstractNum>
  <w:abstractNum w:abstractNumId="43" w15:restartNumberingAfterBreak="0">
    <w:nsid w:val="15131CEB"/>
    <w:multiLevelType w:val="hybridMultilevel"/>
    <w:tmpl w:val="1A6E389C"/>
    <w:lvl w:ilvl="0" w:tplc="1974DFDE">
      <w:start w:val="1"/>
      <w:numFmt w:val="decimal"/>
      <w:lvlText w:val="%1."/>
      <w:lvlJc w:val="left"/>
      <w:pPr>
        <w:ind w:left="680" w:hanging="360"/>
        <w:jc w:val="left"/>
      </w:pPr>
      <w:rPr>
        <w:rFonts w:ascii="Century Schoolbook" w:eastAsia="Century Schoolbook" w:hAnsi="Century Schoolbook" w:cs="Century Schoolbook" w:hint="default"/>
        <w:w w:val="99"/>
        <w:sz w:val="24"/>
        <w:szCs w:val="24"/>
        <w:lang w:val="en-US" w:eastAsia="en-US" w:bidi="ar-SA"/>
      </w:rPr>
    </w:lvl>
    <w:lvl w:ilvl="1" w:tplc="0C902C36">
      <w:numFmt w:val="bullet"/>
      <w:lvlText w:val="•"/>
      <w:lvlJc w:val="left"/>
      <w:pPr>
        <w:ind w:left="1710" w:hanging="360"/>
      </w:pPr>
      <w:rPr>
        <w:rFonts w:hint="default"/>
        <w:lang w:val="en-US" w:eastAsia="en-US" w:bidi="ar-SA"/>
      </w:rPr>
    </w:lvl>
    <w:lvl w:ilvl="2" w:tplc="7304CFBA">
      <w:numFmt w:val="bullet"/>
      <w:lvlText w:val="•"/>
      <w:lvlJc w:val="left"/>
      <w:pPr>
        <w:ind w:left="2740" w:hanging="360"/>
      </w:pPr>
      <w:rPr>
        <w:rFonts w:hint="default"/>
        <w:lang w:val="en-US" w:eastAsia="en-US" w:bidi="ar-SA"/>
      </w:rPr>
    </w:lvl>
    <w:lvl w:ilvl="3" w:tplc="9C529716">
      <w:numFmt w:val="bullet"/>
      <w:lvlText w:val="•"/>
      <w:lvlJc w:val="left"/>
      <w:pPr>
        <w:ind w:left="3770" w:hanging="360"/>
      </w:pPr>
      <w:rPr>
        <w:rFonts w:hint="default"/>
        <w:lang w:val="en-US" w:eastAsia="en-US" w:bidi="ar-SA"/>
      </w:rPr>
    </w:lvl>
    <w:lvl w:ilvl="4" w:tplc="B10E1658">
      <w:numFmt w:val="bullet"/>
      <w:lvlText w:val="•"/>
      <w:lvlJc w:val="left"/>
      <w:pPr>
        <w:ind w:left="4800" w:hanging="360"/>
      </w:pPr>
      <w:rPr>
        <w:rFonts w:hint="default"/>
        <w:lang w:val="en-US" w:eastAsia="en-US" w:bidi="ar-SA"/>
      </w:rPr>
    </w:lvl>
    <w:lvl w:ilvl="5" w:tplc="87FC5C44">
      <w:numFmt w:val="bullet"/>
      <w:lvlText w:val="•"/>
      <w:lvlJc w:val="left"/>
      <w:pPr>
        <w:ind w:left="5830" w:hanging="360"/>
      </w:pPr>
      <w:rPr>
        <w:rFonts w:hint="default"/>
        <w:lang w:val="en-US" w:eastAsia="en-US" w:bidi="ar-SA"/>
      </w:rPr>
    </w:lvl>
    <w:lvl w:ilvl="6" w:tplc="15444780">
      <w:numFmt w:val="bullet"/>
      <w:lvlText w:val="•"/>
      <w:lvlJc w:val="left"/>
      <w:pPr>
        <w:ind w:left="6860" w:hanging="360"/>
      </w:pPr>
      <w:rPr>
        <w:rFonts w:hint="default"/>
        <w:lang w:val="en-US" w:eastAsia="en-US" w:bidi="ar-SA"/>
      </w:rPr>
    </w:lvl>
    <w:lvl w:ilvl="7" w:tplc="56F0C66E">
      <w:numFmt w:val="bullet"/>
      <w:lvlText w:val="•"/>
      <w:lvlJc w:val="left"/>
      <w:pPr>
        <w:ind w:left="7890" w:hanging="360"/>
      </w:pPr>
      <w:rPr>
        <w:rFonts w:hint="default"/>
        <w:lang w:val="en-US" w:eastAsia="en-US" w:bidi="ar-SA"/>
      </w:rPr>
    </w:lvl>
    <w:lvl w:ilvl="8" w:tplc="03E2372A">
      <w:numFmt w:val="bullet"/>
      <w:lvlText w:val="•"/>
      <w:lvlJc w:val="left"/>
      <w:pPr>
        <w:ind w:left="8920" w:hanging="360"/>
      </w:pPr>
      <w:rPr>
        <w:rFonts w:hint="default"/>
        <w:lang w:val="en-US" w:eastAsia="en-US" w:bidi="ar-SA"/>
      </w:rPr>
    </w:lvl>
  </w:abstractNum>
  <w:abstractNum w:abstractNumId="44" w15:restartNumberingAfterBreak="0">
    <w:nsid w:val="1623772B"/>
    <w:multiLevelType w:val="hybridMultilevel"/>
    <w:tmpl w:val="1D5829EC"/>
    <w:lvl w:ilvl="0" w:tplc="938E4B68">
      <w:start w:val="5"/>
      <w:numFmt w:val="decimal"/>
      <w:lvlText w:val="%1"/>
      <w:lvlJc w:val="left"/>
      <w:pPr>
        <w:ind w:left="1040" w:hanging="360"/>
        <w:jc w:val="left"/>
      </w:pPr>
      <w:rPr>
        <w:rFonts w:ascii="Century Schoolbook" w:eastAsia="Century Schoolbook" w:hAnsi="Century Schoolbook" w:cs="Century Schoolbook" w:hint="default"/>
        <w:w w:val="99"/>
        <w:sz w:val="24"/>
        <w:szCs w:val="24"/>
        <w:lang w:val="en-US" w:eastAsia="en-US" w:bidi="ar-SA"/>
      </w:rPr>
    </w:lvl>
    <w:lvl w:ilvl="1" w:tplc="6C8CBBEE">
      <w:numFmt w:val="bullet"/>
      <w:lvlText w:val="•"/>
      <w:lvlJc w:val="left"/>
      <w:pPr>
        <w:ind w:left="2034" w:hanging="360"/>
      </w:pPr>
      <w:rPr>
        <w:rFonts w:hint="default"/>
        <w:lang w:val="en-US" w:eastAsia="en-US" w:bidi="ar-SA"/>
      </w:rPr>
    </w:lvl>
    <w:lvl w:ilvl="2" w:tplc="0C78BE2E">
      <w:numFmt w:val="bullet"/>
      <w:lvlText w:val="•"/>
      <w:lvlJc w:val="left"/>
      <w:pPr>
        <w:ind w:left="3028" w:hanging="360"/>
      </w:pPr>
      <w:rPr>
        <w:rFonts w:hint="default"/>
        <w:lang w:val="en-US" w:eastAsia="en-US" w:bidi="ar-SA"/>
      </w:rPr>
    </w:lvl>
    <w:lvl w:ilvl="3" w:tplc="706A059E">
      <w:numFmt w:val="bullet"/>
      <w:lvlText w:val="•"/>
      <w:lvlJc w:val="left"/>
      <w:pPr>
        <w:ind w:left="4022" w:hanging="360"/>
      </w:pPr>
      <w:rPr>
        <w:rFonts w:hint="default"/>
        <w:lang w:val="en-US" w:eastAsia="en-US" w:bidi="ar-SA"/>
      </w:rPr>
    </w:lvl>
    <w:lvl w:ilvl="4" w:tplc="C3C616C2">
      <w:numFmt w:val="bullet"/>
      <w:lvlText w:val="•"/>
      <w:lvlJc w:val="left"/>
      <w:pPr>
        <w:ind w:left="5016" w:hanging="360"/>
      </w:pPr>
      <w:rPr>
        <w:rFonts w:hint="default"/>
        <w:lang w:val="en-US" w:eastAsia="en-US" w:bidi="ar-SA"/>
      </w:rPr>
    </w:lvl>
    <w:lvl w:ilvl="5" w:tplc="97C85EEC">
      <w:numFmt w:val="bullet"/>
      <w:lvlText w:val="•"/>
      <w:lvlJc w:val="left"/>
      <w:pPr>
        <w:ind w:left="6010" w:hanging="360"/>
      </w:pPr>
      <w:rPr>
        <w:rFonts w:hint="default"/>
        <w:lang w:val="en-US" w:eastAsia="en-US" w:bidi="ar-SA"/>
      </w:rPr>
    </w:lvl>
    <w:lvl w:ilvl="6" w:tplc="02D889AE">
      <w:numFmt w:val="bullet"/>
      <w:lvlText w:val="•"/>
      <w:lvlJc w:val="left"/>
      <w:pPr>
        <w:ind w:left="7004" w:hanging="360"/>
      </w:pPr>
      <w:rPr>
        <w:rFonts w:hint="default"/>
        <w:lang w:val="en-US" w:eastAsia="en-US" w:bidi="ar-SA"/>
      </w:rPr>
    </w:lvl>
    <w:lvl w:ilvl="7" w:tplc="500C55DC">
      <w:numFmt w:val="bullet"/>
      <w:lvlText w:val="•"/>
      <w:lvlJc w:val="left"/>
      <w:pPr>
        <w:ind w:left="7998" w:hanging="360"/>
      </w:pPr>
      <w:rPr>
        <w:rFonts w:hint="default"/>
        <w:lang w:val="en-US" w:eastAsia="en-US" w:bidi="ar-SA"/>
      </w:rPr>
    </w:lvl>
    <w:lvl w:ilvl="8" w:tplc="2B2A724E">
      <w:numFmt w:val="bullet"/>
      <w:lvlText w:val="•"/>
      <w:lvlJc w:val="left"/>
      <w:pPr>
        <w:ind w:left="8992" w:hanging="360"/>
      </w:pPr>
      <w:rPr>
        <w:rFonts w:hint="default"/>
        <w:lang w:val="en-US" w:eastAsia="en-US" w:bidi="ar-SA"/>
      </w:rPr>
    </w:lvl>
  </w:abstractNum>
  <w:abstractNum w:abstractNumId="45" w15:restartNumberingAfterBreak="0">
    <w:nsid w:val="1666001A"/>
    <w:multiLevelType w:val="hybridMultilevel"/>
    <w:tmpl w:val="43ACA5A6"/>
    <w:lvl w:ilvl="0" w:tplc="728E369E">
      <w:start w:val="6"/>
      <w:numFmt w:val="upperRoman"/>
      <w:lvlText w:val="%1"/>
      <w:lvlJc w:val="left"/>
      <w:pPr>
        <w:ind w:left="541" w:hanging="662"/>
        <w:jc w:val="left"/>
      </w:pPr>
      <w:rPr>
        <w:rFonts w:hint="default"/>
        <w:lang w:val="en-US" w:eastAsia="en-US" w:bidi="ar-SA"/>
      </w:rPr>
    </w:lvl>
    <w:lvl w:ilvl="1" w:tplc="AC92F5F6">
      <w:start w:val="1"/>
      <w:numFmt w:val="decimal"/>
      <w:lvlText w:val="%2"/>
      <w:lvlJc w:val="left"/>
      <w:pPr>
        <w:ind w:left="1975" w:hanging="1323"/>
        <w:jc w:val="left"/>
      </w:pPr>
      <w:rPr>
        <w:rFonts w:ascii="Courier New" w:eastAsia="Courier New" w:hAnsi="Courier New" w:cs="Courier New" w:hint="default"/>
        <w:w w:val="101"/>
        <w:sz w:val="18"/>
        <w:szCs w:val="18"/>
        <w:lang w:val="en-US" w:eastAsia="en-US" w:bidi="ar-SA"/>
      </w:rPr>
    </w:lvl>
    <w:lvl w:ilvl="2" w:tplc="85D251B8">
      <w:numFmt w:val="bullet"/>
      <w:lvlText w:val="•"/>
      <w:lvlJc w:val="left"/>
      <w:pPr>
        <w:ind w:left="2980" w:hanging="1323"/>
      </w:pPr>
      <w:rPr>
        <w:rFonts w:hint="default"/>
        <w:lang w:val="en-US" w:eastAsia="en-US" w:bidi="ar-SA"/>
      </w:rPr>
    </w:lvl>
    <w:lvl w:ilvl="3" w:tplc="5FC20F5C">
      <w:numFmt w:val="bullet"/>
      <w:lvlText w:val="•"/>
      <w:lvlJc w:val="left"/>
      <w:pPr>
        <w:ind w:left="3980" w:hanging="1323"/>
      </w:pPr>
      <w:rPr>
        <w:rFonts w:hint="default"/>
        <w:lang w:val="en-US" w:eastAsia="en-US" w:bidi="ar-SA"/>
      </w:rPr>
    </w:lvl>
    <w:lvl w:ilvl="4" w:tplc="BA56E5CC">
      <w:numFmt w:val="bullet"/>
      <w:lvlText w:val="•"/>
      <w:lvlJc w:val="left"/>
      <w:pPr>
        <w:ind w:left="4980" w:hanging="1323"/>
      </w:pPr>
      <w:rPr>
        <w:rFonts w:hint="default"/>
        <w:lang w:val="en-US" w:eastAsia="en-US" w:bidi="ar-SA"/>
      </w:rPr>
    </w:lvl>
    <w:lvl w:ilvl="5" w:tplc="4B9891AC">
      <w:numFmt w:val="bullet"/>
      <w:lvlText w:val="•"/>
      <w:lvlJc w:val="left"/>
      <w:pPr>
        <w:ind w:left="5980" w:hanging="1323"/>
      </w:pPr>
      <w:rPr>
        <w:rFonts w:hint="default"/>
        <w:lang w:val="en-US" w:eastAsia="en-US" w:bidi="ar-SA"/>
      </w:rPr>
    </w:lvl>
    <w:lvl w:ilvl="6" w:tplc="F23EDC20">
      <w:numFmt w:val="bullet"/>
      <w:lvlText w:val="•"/>
      <w:lvlJc w:val="left"/>
      <w:pPr>
        <w:ind w:left="6980" w:hanging="1323"/>
      </w:pPr>
      <w:rPr>
        <w:rFonts w:hint="default"/>
        <w:lang w:val="en-US" w:eastAsia="en-US" w:bidi="ar-SA"/>
      </w:rPr>
    </w:lvl>
    <w:lvl w:ilvl="7" w:tplc="34EEEB06">
      <w:numFmt w:val="bullet"/>
      <w:lvlText w:val="•"/>
      <w:lvlJc w:val="left"/>
      <w:pPr>
        <w:ind w:left="7980" w:hanging="1323"/>
      </w:pPr>
      <w:rPr>
        <w:rFonts w:hint="default"/>
        <w:lang w:val="en-US" w:eastAsia="en-US" w:bidi="ar-SA"/>
      </w:rPr>
    </w:lvl>
    <w:lvl w:ilvl="8" w:tplc="DD36E9F0">
      <w:numFmt w:val="bullet"/>
      <w:lvlText w:val="•"/>
      <w:lvlJc w:val="left"/>
      <w:pPr>
        <w:ind w:left="8980" w:hanging="1323"/>
      </w:pPr>
      <w:rPr>
        <w:rFonts w:hint="default"/>
        <w:lang w:val="en-US" w:eastAsia="en-US" w:bidi="ar-SA"/>
      </w:rPr>
    </w:lvl>
  </w:abstractNum>
  <w:abstractNum w:abstractNumId="46" w15:restartNumberingAfterBreak="0">
    <w:nsid w:val="166D1336"/>
    <w:multiLevelType w:val="hybridMultilevel"/>
    <w:tmpl w:val="811692B2"/>
    <w:lvl w:ilvl="0" w:tplc="1A8A6A1C">
      <w:start w:val="5"/>
      <w:numFmt w:val="decimal"/>
      <w:lvlText w:val="%1"/>
      <w:lvlJc w:val="left"/>
      <w:pPr>
        <w:ind w:left="1400" w:hanging="360"/>
        <w:jc w:val="left"/>
      </w:pPr>
      <w:rPr>
        <w:rFonts w:ascii="Century Schoolbook" w:eastAsia="Century Schoolbook" w:hAnsi="Century Schoolbook" w:cs="Century Schoolbook" w:hint="default"/>
        <w:w w:val="99"/>
        <w:sz w:val="24"/>
        <w:szCs w:val="24"/>
        <w:lang w:val="en-US" w:eastAsia="en-US" w:bidi="ar-SA"/>
      </w:rPr>
    </w:lvl>
    <w:lvl w:ilvl="1" w:tplc="152C8938">
      <w:numFmt w:val="bullet"/>
      <w:lvlText w:val="•"/>
      <w:lvlJc w:val="left"/>
      <w:pPr>
        <w:ind w:left="2358" w:hanging="360"/>
      </w:pPr>
      <w:rPr>
        <w:rFonts w:hint="default"/>
        <w:lang w:val="en-US" w:eastAsia="en-US" w:bidi="ar-SA"/>
      </w:rPr>
    </w:lvl>
    <w:lvl w:ilvl="2" w:tplc="C5D4EA7E">
      <w:numFmt w:val="bullet"/>
      <w:lvlText w:val="•"/>
      <w:lvlJc w:val="left"/>
      <w:pPr>
        <w:ind w:left="3316" w:hanging="360"/>
      </w:pPr>
      <w:rPr>
        <w:rFonts w:hint="default"/>
        <w:lang w:val="en-US" w:eastAsia="en-US" w:bidi="ar-SA"/>
      </w:rPr>
    </w:lvl>
    <w:lvl w:ilvl="3" w:tplc="A594CD70">
      <w:numFmt w:val="bullet"/>
      <w:lvlText w:val="•"/>
      <w:lvlJc w:val="left"/>
      <w:pPr>
        <w:ind w:left="4274" w:hanging="360"/>
      </w:pPr>
      <w:rPr>
        <w:rFonts w:hint="default"/>
        <w:lang w:val="en-US" w:eastAsia="en-US" w:bidi="ar-SA"/>
      </w:rPr>
    </w:lvl>
    <w:lvl w:ilvl="4" w:tplc="BD0639DC">
      <w:numFmt w:val="bullet"/>
      <w:lvlText w:val="•"/>
      <w:lvlJc w:val="left"/>
      <w:pPr>
        <w:ind w:left="5232" w:hanging="360"/>
      </w:pPr>
      <w:rPr>
        <w:rFonts w:hint="default"/>
        <w:lang w:val="en-US" w:eastAsia="en-US" w:bidi="ar-SA"/>
      </w:rPr>
    </w:lvl>
    <w:lvl w:ilvl="5" w:tplc="10A86F4A">
      <w:numFmt w:val="bullet"/>
      <w:lvlText w:val="•"/>
      <w:lvlJc w:val="left"/>
      <w:pPr>
        <w:ind w:left="6190" w:hanging="360"/>
      </w:pPr>
      <w:rPr>
        <w:rFonts w:hint="default"/>
        <w:lang w:val="en-US" w:eastAsia="en-US" w:bidi="ar-SA"/>
      </w:rPr>
    </w:lvl>
    <w:lvl w:ilvl="6" w:tplc="E0E08688">
      <w:numFmt w:val="bullet"/>
      <w:lvlText w:val="•"/>
      <w:lvlJc w:val="left"/>
      <w:pPr>
        <w:ind w:left="7148" w:hanging="360"/>
      </w:pPr>
      <w:rPr>
        <w:rFonts w:hint="default"/>
        <w:lang w:val="en-US" w:eastAsia="en-US" w:bidi="ar-SA"/>
      </w:rPr>
    </w:lvl>
    <w:lvl w:ilvl="7" w:tplc="A40CFA4A">
      <w:numFmt w:val="bullet"/>
      <w:lvlText w:val="•"/>
      <w:lvlJc w:val="left"/>
      <w:pPr>
        <w:ind w:left="8106" w:hanging="360"/>
      </w:pPr>
      <w:rPr>
        <w:rFonts w:hint="default"/>
        <w:lang w:val="en-US" w:eastAsia="en-US" w:bidi="ar-SA"/>
      </w:rPr>
    </w:lvl>
    <w:lvl w:ilvl="8" w:tplc="998E6FB2">
      <w:numFmt w:val="bullet"/>
      <w:lvlText w:val="•"/>
      <w:lvlJc w:val="left"/>
      <w:pPr>
        <w:ind w:left="9064" w:hanging="360"/>
      </w:pPr>
      <w:rPr>
        <w:rFonts w:hint="default"/>
        <w:lang w:val="en-US" w:eastAsia="en-US" w:bidi="ar-SA"/>
      </w:rPr>
    </w:lvl>
  </w:abstractNum>
  <w:abstractNum w:abstractNumId="47" w15:restartNumberingAfterBreak="0">
    <w:nsid w:val="16A30DD3"/>
    <w:multiLevelType w:val="hybridMultilevel"/>
    <w:tmpl w:val="365CC32C"/>
    <w:lvl w:ilvl="0" w:tplc="FB92AD62">
      <w:start w:val="1"/>
      <w:numFmt w:val="decimal"/>
      <w:lvlText w:val="%1."/>
      <w:lvlJc w:val="left"/>
      <w:pPr>
        <w:ind w:left="1040" w:hanging="360"/>
        <w:jc w:val="left"/>
      </w:pPr>
      <w:rPr>
        <w:rFonts w:ascii="Century Schoolbook" w:eastAsia="Century Schoolbook" w:hAnsi="Century Schoolbook" w:cs="Century Schoolbook" w:hint="default"/>
        <w:spacing w:val="-1"/>
        <w:w w:val="100"/>
        <w:sz w:val="24"/>
        <w:szCs w:val="24"/>
        <w:lang w:val="en-US" w:eastAsia="en-US" w:bidi="ar-SA"/>
      </w:rPr>
    </w:lvl>
    <w:lvl w:ilvl="1" w:tplc="29E45342">
      <w:numFmt w:val="bullet"/>
      <w:lvlText w:val="•"/>
      <w:lvlJc w:val="left"/>
      <w:pPr>
        <w:ind w:left="2034" w:hanging="360"/>
      </w:pPr>
      <w:rPr>
        <w:rFonts w:hint="default"/>
        <w:lang w:val="en-US" w:eastAsia="en-US" w:bidi="ar-SA"/>
      </w:rPr>
    </w:lvl>
    <w:lvl w:ilvl="2" w:tplc="99DAD1CC">
      <w:numFmt w:val="bullet"/>
      <w:lvlText w:val="•"/>
      <w:lvlJc w:val="left"/>
      <w:pPr>
        <w:ind w:left="3028" w:hanging="360"/>
      </w:pPr>
      <w:rPr>
        <w:rFonts w:hint="default"/>
        <w:lang w:val="en-US" w:eastAsia="en-US" w:bidi="ar-SA"/>
      </w:rPr>
    </w:lvl>
    <w:lvl w:ilvl="3" w:tplc="1A742556">
      <w:numFmt w:val="bullet"/>
      <w:lvlText w:val="•"/>
      <w:lvlJc w:val="left"/>
      <w:pPr>
        <w:ind w:left="4022" w:hanging="360"/>
      </w:pPr>
      <w:rPr>
        <w:rFonts w:hint="default"/>
        <w:lang w:val="en-US" w:eastAsia="en-US" w:bidi="ar-SA"/>
      </w:rPr>
    </w:lvl>
    <w:lvl w:ilvl="4" w:tplc="CA048264">
      <w:numFmt w:val="bullet"/>
      <w:lvlText w:val="•"/>
      <w:lvlJc w:val="left"/>
      <w:pPr>
        <w:ind w:left="5016" w:hanging="360"/>
      </w:pPr>
      <w:rPr>
        <w:rFonts w:hint="default"/>
        <w:lang w:val="en-US" w:eastAsia="en-US" w:bidi="ar-SA"/>
      </w:rPr>
    </w:lvl>
    <w:lvl w:ilvl="5" w:tplc="A0CAE350">
      <w:numFmt w:val="bullet"/>
      <w:lvlText w:val="•"/>
      <w:lvlJc w:val="left"/>
      <w:pPr>
        <w:ind w:left="6010" w:hanging="360"/>
      </w:pPr>
      <w:rPr>
        <w:rFonts w:hint="default"/>
        <w:lang w:val="en-US" w:eastAsia="en-US" w:bidi="ar-SA"/>
      </w:rPr>
    </w:lvl>
    <w:lvl w:ilvl="6" w:tplc="3A1CAFE0">
      <w:numFmt w:val="bullet"/>
      <w:lvlText w:val="•"/>
      <w:lvlJc w:val="left"/>
      <w:pPr>
        <w:ind w:left="7004" w:hanging="360"/>
      </w:pPr>
      <w:rPr>
        <w:rFonts w:hint="default"/>
        <w:lang w:val="en-US" w:eastAsia="en-US" w:bidi="ar-SA"/>
      </w:rPr>
    </w:lvl>
    <w:lvl w:ilvl="7" w:tplc="B60A3390">
      <w:numFmt w:val="bullet"/>
      <w:lvlText w:val="•"/>
      <w:lvlJc w:val="left"/>
      <w:pPr>
        <w:ind w:left="7998" w:hanging="360"/>
      </w:pPr>
      <w:rPr>
        <w:rFonts w:hint="default"/>
        <w:lang w:val="en-US" w:eastAsia="en-US" w:bidi="ar-SA"/>
      </w:rPr>
    </w:lvl>
    <w:lvl w:ilvl="8" w:tplc="AAF03F1A">
      <w:numFmt w:val="bullet"/>
      <w:lvlText w:val="•"/>
      <w:lvlJc w:val="left"/>
      <w:pPr>
        <w:ind w:left="8992" w:hanging="360"/>
      </w:pPr>
      <w:rPr>
        <w:rFonts w:hint="default"/>
        <w:lang w:val="en-US" w:eastAsia="en-US" w:bidi="ar-SA"/>
      </w:rPr>
    </w:lvl>
  </w:abstractNum>
  <w:abstractNum w:abstractNumId="48" w15:restartNumberingAfterBreak="0">
    <w:nsid w:val="18B22130"/>
    <w:multiLevelType w:val="hybridMultilevel"/>
    <w:tmpl w:val="CA549CFE"/>
    <w:lvl w:ilvl="0" w:tplc="2850DAD0">
      <w:start w:val="1"/>
      <w:numFmt w:val="decimal"/>
      <w:lvlText w:val="%1"/>
      <w:lvlJc w:val="left"/>
      <w:pPr>
        <w:ind w:left="2335" w:hanging="1027"/>
        <w:jc w:val="left"/>
      </w:pPr>
      <w:rPr>
        <w:rFonts w:ascii="Courier New" w:eastAsia="Courier New" w:hAnsi="Courier New" w:cs="Courier New" w:hint="default"/>
        <w:w w:val="94"/>
        <w:sz w:val="18"/>
        <w:szCs w:val="18"/>
        <w:lang w:val="en-US" w:eastAsia="en-US" w:bidi="ar-SA"/>
      </w:rPr>
    </w:lvl>
    <w:lvl w:ilvl="1" w:tplc="10A60692">
      <w:numFmt w:val="bullet"/>
      <w:lvlText w:val="•"/>
      <w:lvlJc w:val="left"/>
      <w:pPr>
        <w:ind w:left="3082" w:hanging="1027"/>
      </w:pPr>
      <w:rPr>
        <w:rFonts w:hint="default"/>
        <w:lang w:val="en-US" w:eastAsia="en-US" w:bidi="ar-SA"/>
      </w:rPr>
    </w:lvl>
    <w:lvl w:ilvl="2" w:tplc="51EAE62E">
      <w:numFmt w:val="bullet"/>
      <w:lvlText w:val="•"/>
      <w:lvlJc w:val="left"/>
      <w:pPr>
        <w:ind w:left="3824" w:hanging="1027"/>
      </w:pPr>
      <w:rPr>
        <w:rFonts w:hint="default"/>
        <w:lang w:val="en-US" w:eastAsia="en-US" w:bidi="ar-SA"/>
      </w:rPr>
    </w:lvl>
    <w:lvl w:ilvl="3" w:tplc="11148522">
      <w:numFmt w:val="bullet"/>
      <w:lvlText w:val="•"/>
      <w:lvlJc w:val="left"/>
      <w:pPr>
        <w:ind w:left="4566" w:hanging="1027"/>
      </w:pPr>
      <w:rPr>
        <w:rFonts w:hint="default"/>
        <w:lang w:val="en-US" w:eastAsia="en-US" w:bidi="ar-SA"/>
      </w:rPr>
    </w:lvl>
    <w:lvl w:ilvl="4" w:tplc="E824339E">
      <w:numFmt w:val="bullet"/>
      <w:lvlText w:val="•"/>
      <w:lvlJc w:val="left"/>
      <w:pPr>
        <w:ind w:left="5308" w:hanging="1027"/>
      </w:pPr>
      <w:rPr>
        <w:rFonts w:hint="default"/>
        <w:lang w:val="en-US" w:eastAsia="en-US" w:bidi="ar-SA"/>
      </w:rPr>
    </w:lvl>
    <w:lvl w:ilvl="5" w:tplc="923A5A66">
      <w:numFmt w:val="bullet"/>
      <w:lvlText w:val="•"/>
      <w:lvlJc w:val="left"/>
      <w:pPr>
        <w:ind w:left="6050" w:hanging="1027"/>
      </w:pPr>
      <w:rPr>
        <w:rFonts w:hint="default"/>
        <w:lang w:val="en-US" w:eastAsia="en-US" w:bidi="ar-SA"/>
      </w:rPr>
    </w:lvl>
    <w:lvl w:ilvl="6" w:tplc="5C14E1E8">
      <w:numFmt w:val="bullet"/>
      <w:lvlText w:val="•"/>
      <w:lvlJc w:val="left"/>
      <w:pPr>
        <w:ind w:left="6792" w:hanging="1027"/>
      </w:pPr>
      <w:rPr>
        <w:rFonts w:hint="default"/>
        <w:lang w:val="en-US" w:eastAsia="en-US" w:bidi="ar-SA"/>
      </w:rPr>
    </w:lvl>
    <w:lvl w:ilvl="7" w:tplc="1A8E0770">
      <w:numFmt w:val="bullet"/>
      <w:lvlText w:val="•"/>
      <w:lvlJc w:val="left"/>
      <w:pPr>
        <w:ind w:left="7534" w:hanging="1027"/>
      </w:pPr>
      <w:rPr>
        <w:rFonts w:hint="default"/>
        <w:lang w:val="en-US" w:eastAsia="en-US" w:bidi="ar-SA"/>
      </w:rPr>
    </w:lvl>
    <w:lvl w:ilvl="8" w:tplc="C6B81444">
      <w:numFmt w:val="bullet"/>
      <w:lvlText w:val="•"/>
      <w:lvlJc w:val="left"/>
      <w:pPr>
        <w:ind w:left="8276" w:hanging="1027"/>
      </w:pPr>
      <w:rPr>
        <w:rFonts w:hint="default"/>
        <w:lang w:val="en-US" w:eastAsia="en-US" w:bidi="ar-SA"/>
      </w:rPr>
    </w:lvl>
  </w:abstractNum>
  <w:abstractNum w:abstractNumId="49" w15:restartNumberingAfterBreak="0">
    <w:nsid w:val="18C61345"/>
    <w:multiLevelType w:val="hybridMultilevel"/>
    <w:tmpl w:val="CC44C2AC"/>
    <w:lvl w:ilvl="0" w:tplc="BC5E0424">
      <w:numFmt w:val="decimal"/>
      <w:lvlText w:val="%1"/>
      <w:lvlJc w:val="left"/>
      <w:pPr>
        <w:ind w:left="2360" w:hanging="1027"/>
        <w:jc w:val="right"/>
      </w:pPr>
      <w:rPr>
        <w:rFonts w:ascii="Courier New" w:eastAsia="Courier New" w:hAnsi="Courier New" w:cs="Courier New" w:hint="default"/>
        <w:w w:val="94"/>
        <w:sz w:val="18"/>
        <w:szCs w:val="18"/>
        <w:lang w:val="en-US" w:eastAsia="en-US" w:bidi="ar-SA"/>
      </w:rPr>
    </w:lvl>
    <w:lvl w:ilvl="1" w:tplc="1684285A">
      <w:numFmt w:val="bullet"/>
      <w:lvlText w:val="•"/>
      <w:lvlJc w:val="left"/>
      <w:pPr>
        <w:ind w:left="3222" w:hanging="1027"/>
      </w:pPr>
      <w:rPr>
        <w:rFonts w:hint="default"/>
        <w:lang w:val="en-US" w:eastAsia="en-US" w:bidi="ar-SA"/>
      </w:rPr>
    </w:lvl>
    <w:lvl w:ilvl="2" w:tplc="938859A6">
      <w:numFmt w:val="bullet"/>
      <w:lvlText w:val="•"/>
      <w:lvlJc w:val="left"/>
      <w:pPr>
        <w:ind w:left="4084" w:hanging="1027"/>
      </w:pPr>
      <w:rPr>
        <w:rFonts w:hint="default"/>
        <w:lang w:val="en-US" w:eastAsia="en-US" w:bidi="ar-SA"/>
      </w:rPr>
    </w:lvl>
    <w:lvl w:ilvl="3" w:tplc="B614AC48">
      <w:numFmt w:val="bullet"/>
      <w:lvlText w:val="•"/>
      <w:lvlJc w:val="left"/>
      <w:pPr>
        <w:ind w:left="4946" w:hanging="1027"/>
      </w:pPr>
      <w:rPr>
        <w:rFonts w:hint="default"/>
        <w:lang w:val="en-US" w:eastAsia="en-US" w:bidi="ar-SA"/>
      </w:rPr>
    </w:lvl>
    <w:lvl w:ilvl="4" w:tplc="AFFE3150">
      <w:numFmt w:val="bullet"/>
      <w:lvlText w:val="•"/>
      <w:lvlJc w:val="left"/>
      <w:pPr>
        <w:ind w:left="5808" w:hanging="1027"/>
      </w:pPr>
      <w:rPr>
        <w:rFonts w:hint="default"/>
        <w:lang w:val="en-US" w:eastAsia="en-US" w:bidi="ar-SA"/>
      </w:rPr>
    </w:lvl>
    <w:lvl w:ilvl="5" w:tplc="4A786AFE">
      <w:numFmt w:val="bullet"/>
      <w:lvlText w:val="•"/>
      <w:lvlJc w:val="left"/>
      <w:pPr>
        <w:ind w:left="6670" w:hanging="1027"/>
      </w:pPr>
      <w:rPr>
        <w:rFonts w:hint="default"/>
        <w:lang w:val="en-US" w:eastAsia="en-US" w:bidi="ar-SA"/>
      </w:rPr>
    </w:lvl>
    <w:lvl w:ilvl="6" w:tplc="2E9A3CC4">
      <w:numFmt w:val="bullet"/>
      <w:lvlText w:val="•"/>
      <w:lvlJc w:val="left"/>
      <w:pPr>
        <w:ind w:left="7532" w:hanging="1027"/>
      </w:pPr>
      <w:rPr>
        <w:rFonts w:hint="default"/>
        <w:lang w:val="en-US" w:eastAsia="en-US" w:bidi="ar-SA"/>
      </w:rPr>
    </w:lvl>
    <w:lvl w:ilvl="7" w:tplc="ABF67F02">
      <w:numFmt w:val="bullet"/>
      <w:lvlText w:val="•"/>
      <w:lvlJc w:val="left"/>
      <w:pPr>
        <w:ind w:left="8394" w:hanging="1027"/>
      </w:pPr>
      <w:rPr>
        <w:rFonts w:hint="default"/>
        <w:lang w:val="en-US" w:eastAsia="en-US" w:bidi="ar-SA"/>
      </w:rPr>
    </w:lvl>
    <w:lvl w:ilvl="8" w:tplc="11986C7C">
      <w:numFmt w:val="bullet"/>
      <w:lvlText w:val="•"/>
      <w:lvlJc w:val="left"/>
      <w:pPr>
        <w:ind w:left="9256" w:hanging="1027"/>
      </w:pPr>
      <w:rPr>
        <w:rFonts w:hint="default"/>
        <w:lang w:val="en-US" w:eastAsia="en-US" w:bidi="ar-SA"/>
      </w:rPr>
    </w:lvl>
  </w:abstractNum>
  <w:abstractNum w:abstractNumId="50" w15:restartNumberingAfterBreak="0">
    <w:nsid w:val="194529DC"/>
    <w:multiLevelType w:val="hybridMultilevel"/>
    <w:tmpl w:val="2828D72C"/>
    <w:lvl w:ilvl="0" w:tplc="3DD2EA9C">
      <w:start w:val="4"/>
      <w:numFmt w:val="decimal"/>
      <w:lvlText w:val="%1"/>
      <w:lvlJc w:val="left"/>
      <w:pPr>
        <w:ind w:left="1928" w:hanging="923"/>
        <w:jc w:val="left"/>
      </w:pPr>
      <w:rPr>
        <w:rFonts w:ascii="Courier New" w:eastAsia="Courier New" w:hAnsi="Courier New" w:cs="Courier New" w:hint="default"/>
        <w:w w:val="94"/>
        <w:sz w:val="18"/>
        <w:szCs w:val="18"/>
        <w:lang w:val="en-US" w:eastAsia="en-US" w:bidi="ar-SA"/>
      </w:rPr>
    </w:lvl>
    <w:lvl w:ilvl="1" w:tplc="04F6BF84">
      <w:numFmt w:val="bullet"/>
      <w:lvlText w:val="•"/>
      <w:lvlJc w:val="left"/>
      <w:pPr>
        <w:ind w:left="2704" w:hanging="923"/>
      </w:pPr>
      <w:rPr>
        <w:rFonts w:hint="default"/>
        <w:lang w:val="en-US" w:eastAsia="en-US" w:bidi="ar-SA"/>
      </w:rPr>
    </w:lvl>
    <w:lvl w:ilvl="2" w:tplc="A5AC2956">
      <w:numFmt w:val="bullet"/>
      <w:lvlText w:val="•"/>
      <w:lvlJc w:val="left"/>
      <w:pPr>
        <w:ind w:left="3488" w:hanging="923"/>
      </w:pPr>
      <w:rPr>
        <w:rFonts w:hint="default"/>
        <w:lang w:val="en-US" w:eastAsia="en-US" w:bidi="ar-SA"/>
      </w:rPr>
    </w:lvl>
    <w:lvl w:ilvl="3" w:tplc="29D2C13C">
      <w:numFmt w:val="bullet"/>
      <w:lvlText w:val="•"/>
      <w:lvlJc w:val="left"/>
      <w:pPr>
        <w:ind w:left="4272" w:hanging="923"/>
      </w:pPr>
      <w:rPr>
        <w:rFonts w:hint="default"/>
        <w:lang w:val="en-US" w:eastAsia="en-US" w:bidi="ar-SA"/>
      </w:rPr>
    </w:lvl>
    <w:lvl w:ilvl="4" w:tplc="974A75C2">
      <w:numFmt w:val="bullet"/>
      <w:lvlText w:val="•"/>
      <w:lvlJc w:val="left"/>
      <w:pPr>
        <w:ind w:left="5056" w:hanging="923"/>
      </w:pPr>
      <w:rPr>
        <w:rFonts w:hint="default"/>
        <w:lang w:val="en-US" w:eastAsia="en-US" w:bidi="ar-SA"/>
      </w:rPr>
    </w:lvl>
    <w:lvl w:ilvl="5" w:tplc="0E46FC16">
      <w:numFmt w:val="bullet"/>
      <w:lvlText w:val="•"/>
      <w:lvlJc w:val="left"/>
      <w:pPr>
        <w:ind w:left="5840" w:hanging="923"/>
      </w:pPr>
      <w:rPr>
        <w:rFonts w:hint="default"/>
        <w:lang w:val="en-US" w:eastAsia="en-US" w:bidi="ar-SA"/>
      </w:rPr>
    </w:lvl>
    <w:lvl w:ilvl="6" w:tplc="9814CACE">
      <w:numFmt w:val="bullet"/>
      <w:lvlText w:val="•"/>
      <w:lvlJc w:val="left"/>
      <w:pPr>
        <w:ind w:left="6624" w:hanging="923"/>
      </w:pPr>
      <w:rPr>
        <w:rFonts w:hint="default"/>
        <w:lang w:val="en-US" w:eastAsia="en-US" w:bidi="ar-SA"/>
      </w:rPr>
    </w:lvl>
    <w:lvl w:ilvl="7" w:tplc="FBCA41A2">
      <w:numFmt w:val="bullet"/>
      <w:lvlText w:val="•"/>
      <w:lvlJc w:val="left"/>
      <w:pPr>
        <w:ind w:left="7408" w:hanging="923"/>
      </w:pPr>
      <w:rPr>
        <w:rFonts w:hint="default"/>
        <w:lang w:val="en-US" w:eastAsia="en-US" w:bidi="ar-SA"/>
      </w:rPr>
    </w:lvl>
    <w:lvl w:ilvl="8" w:tplc="432C66A2">
      <w:numFmt w:val="bullet"/>
      <w:lvlText w:val="•"/>
      <w:lvlJc w:val="left"/>
      <w:pPr>
        <w:ind w:left="8192" w:hanging="923"/>
      </w:pPr>
      <w:rPr>
        <w:rFonts w:hint="default"/>
        <w:lang w:val="en-US" w:eastAsia="en-US" w:bidi="ar-SA"/>
      </w:rPr>
    </w:lvl>
  </w:abstractNum>
  <w:abstractNum w:abstractNumId="51" w15:restartNumberingAfterBreak="0">
    <w:nsid w:val="196C7ED3"/>
    <w:multiLevelType w:val="hybridMultilevel"/>
    <w:tmpl w:val="716CC7A0"/>
    <w:lvl w:ilvl="0" w:tplc="BFC68888">
      <w:start w:val="1"/>
      <w:numFmt w:val="decimal"/>
      <w:lvlText w:val="%1."/>
      <w:lvlJc w:val="left"/>
      <w:pPr>
        <w:ind w:left="1040" w:hanging="360"/>
        <w:jc w:val="left"/>
      </w:pPr>
      <w:rPr>
        <w:rFonts w:ascii="Century Schoolbook" w:eastAsia="Century Schoolbook" w:hAnsi="Century Schoolbook" w:cs="Century Schoolbook" w:hint="default"/>
        <w:spacing w:val="-1"/>
        <w:w w:val="100"/>
        <w:sz w:val="24"/>
        <w:szCs w:val="24"/>
        <w:lang w:val="en-US" w:eastAsia="en-US" w:bidi="ar-SA"/>
      </w:rPr>
    </w:lvl>
    <w:lvl w:ilvl="1" w:tplc="6608C06A">
      <w:numFmt w:val="bullet"/>
      <w:lvlText w:val="•"/>
      <w:lvlJc w:val="left"/>
      <w:pPr>
        <w:ind w:left="2034" w:hanging="360"/>
      </w:pPr>
      <w:rPr>
        <w:rFonts w:hint="default"/>
        <w:lang w:val="en-US" w:eastAsia="en-US" w:bidi="ar-SA"/>
      </w:rPr>
    </w:lvl>
    <w:lvl w:ilvl="2" w:tplc="535AF874">
      <w:numFmt w:val="bullet"/>
      <w:lvlText w:val="•"/>
      <w:lvlJc w:val="left"/>
      <w:pPr>
        <w:ind w:left="3028" w:hanging="360"/>
      </w:pPr>
      <w:rPr>
        <w:rFonts w:hint="default"/>
        <w:lang w:val="en-US" w:eastAsia="en-US" w:bidi="ar-SA"/>
      </w:rPr>
    </w:lvl>
    <w:lvl w:ilvl="3" w:tplc="1E621E84">
      <w:numFmt w:val="bullet"/>
      <w:lvlText w:val="•"/>
      <w:lvlJc w:val="left"/>
      <w:pPr>
        <w:ind w:left="4022" w:hanging="360"/>
      </w:pPr>
      <w:rPr>
        <w:rFonts w:hint="default"/>
        <w:lang w:val="en-US" w:eastAsia="en-US" w:bidi="ar-SA"/>
      </w:rPr>
    </w:lvl>
    <w:lvl w:ilvl="4" w:tplc="3410BA6A">
      <w:numFmt w:val="bullet"/>
      <w:lvlText w:val="•"/>
      <w:lvlJc w:val="left"/>
      <w:pPr>
        <w:ind w:left="5016" w:hanging="360"/>
      </w:pPr>
      <w:rPr>
        <w:rFonts w:hint="default"/>
        <w:lang w:val="en-US" w:eastAsia="en-US" w:bidi="ar-SA"/>
      </w:rPr>
    </w:lvl>
    <w:lvl w:ilvl="5" w:tplc="1DF8370C">
      <w:numFmt w:val="bullet"/>
      <w:lvlText w:val="•"/>
      <w:lvlJc w:val="left"/>
      <w:pPr>
        <w:ind w:left="6010" w:hanging="360"/>
      </w:pPr>
      <w:rPr>
        <w:rFonts w:hint="default"/>
        <w:lang w:val="en-US" w:eastAsia="en-US" w:bidi="ar-SA"/>
      </w:rPr>
    </w:lvl>
    <w:lvl w:ilvl="6" w:tplc="325EB9B4">
      <w:numFmt w:val="bullet"/>
      <w:lvlText w:val="•"/>
      <w:lvlJc w:val="left"/>
      <w:pPr>
        <w:ind w:left="7004" w:hanging="360"/>
      </w:pPr>
      <w:rPr>
        <w:rFonts w:hint="default"/>
        <w:lang w:val="en-US" w:eastAsia="en-US" w:bidi="ar-SA"/>
      </w:rPr>
    </w:lvl>
    <w:lvl w:ilvl="7" w:tplc="C6B21696">
      <w:numFmt w:val="bullet"/>
      <w:lvlText w:val="•"/>
      <w:lvlJc w:val="left"/>
      <w:pPr>
        <w:ind w:left="7998" w:hanging="360"/>
      </w:pPr>
      <w:rPr>
        <w:rFonts w:hint="default"/>
        <w:lang w:val="en-US" w:eastAsia="en-US" w:bidi="ar-SA"/>
      </w:rPr>
    </w:lvl>
    <w:lvl w:ilvl="8" w:tplc="E0EA2E2E">
      <w:numFmt w:val="bullet"/>
      <w:lvlText w:val="•"/>
      <w:lvlJc w:val="left"/>
      <w:pPr>
        <w:ind w:left="8992" w:hanging="360"/>
      </w:pPr>
      <w:rPr>
        <w:rFonts w:hint="default"/>
        <w:lang w:val="en-US" w:eastAsia="en-US" w:bidi="ar-SA"/>
      </w:rPr>
    </w:lvl>
  </w:abstractNum>
  <w:abstractNum w:abstractNumId="52" w15:restartNumberingAfterBreak="0">
    <w:nsid w:val="198417BC"/>
    <w:multiLevelType w:val="hybridMultilevel"/>
    <w:tmpl w:val="5E6233FA"/>
    <w:lvl w:ilvl="0" w:tplc="81588574">
      <w:start w:val="1"/>
      <w:numFmt w:val="decimal"/>
      <w:lvlText w:val="%1"/>
      <w:lvlJc w:val="left"/>
      <w:pPr>
        <w:ind w:left="871" w:hanging="552"/>
        <w:jc w:val="left"/>
      </w:pPr>
      <w:rPr>
        <w:rFonts w:ascii="Courier New" w:eastAsia="Courier New" w:hAnsi="Courier New" w:cs="Courier New" w:hint="default"/>
        <w:w w:val="101"/>
        <w:sz w:val="18"/>
        <w:szCs w:val="18"/>
        <w:lang w:val="en-US" w:eastAsia="en-US" w:bidi="ar-SA"/>
      </w:rPr>
    </w:lvl>
    <w:lvl w:ilvl="1" w:tplc="19A42AC6">
      <w:numFmt w:val="bullet"/>
      <w:lvlText w:val="•"/>
      <w:lvlJc w:val="left"/>
      <w:pPr>
        <w:ind w:left="1890" w:hanging="552"/>
      </w:pPr>
      <w:rPr>
        <w:rFonts w:hint="default"/>
        <w:lang w:val="en-US" w:eastAsia="en-US" w:bidi="ar-SA"/>
      </w:rPr>
    </w:lvl>
    <w:lvl w:ilvl="2" w:tplc="3610879C">
      <w:numFmt w:val="bullet"/>
      <w:lvlText w:val="•"/>
      <w:lvlJc w:val="left"/>
      <w:pPr>
        <w:ind w:left="2900" w:hanging="552"/>
      </w:pPr>
      <w:rPr>
        <w:rFonts w:hint="default"/>
        <w:lang w:val="en-US" w:eastAsia="en-US" w:bidi="ar-SA"/>
      </w:rPr>
    </w:lvl>
    <w:lvl w:ilvl="3" w:tplc="E6423212">
      <w:numFmt w:val="bullet"/>
      <w:lvlText w:val="•"/>
      <w:lvlJc w:val="left"/>
      <w:pPr>
        <w:ind w:left="3910" w:hanging="552"/>
      </w:pPr>
      <w:rPr>
        <w:rFonts w:hint="default"/>
        <w:lang w:val="en-US" w:eastAsia="en-US" w:bidi="ar-SA"/>
      </w:rPr>
    </w:lvl>
    <w:lvl w:ilvl="4" w:tplc="50AE7CC6">
      <w:numFmt w:val="bullet"/>
      <w:lvlText w:val="•"/>
      <w:lvlJc w:val="left"/>
      <w:pPr>
        <w:ind w:left="4920" w:hanging="552"/>
      </w:pPr>
      <w:rPr>
        <w:rFonts w:hint="default"/>
        <w:lang w:val="en-US" w:eastAsia="en-US" w:bidi="ar-SA"/>
      </w:rPr>
    </w:lvl>
    <w:lvl w:ilvl="5" w:tplc="22AEDDAA">
      <w:numFmt w:val="bullet"/>
      <w:lvlText w:val="•"/>
      <w:lvlJc w:val="left"/>
      <w:pPr>
        <w:ind w:left="5930" w:hanging="552"/>
      </w:pPr>
      <w:rPr>
        <w:rFonts w:hint="default"/>
        <w:lang w:val="en-US" w:eastAsia="en-US" w:bidi="ar-SA"/>
      </w:rPr>
    </w:lvl>
    <w:lvl w:ilvl="6" w:tplc="71204DE4">
      <w:numFmt w:val="bullet"/>
      <w:lvlText w:val="•"/>
      <w:lvlJc w:val="left"/>
      <w:pPr>
        <w:ind w:left="6940" w:hanging="552"/>
      </w:pPr>
      <w:rPr>
        <w:rFonts w:hint="default"/>
        <w:lang w:val="en-US" w:eastAsia="en-US" w:bidi="ar-SA"/>
      </w:rPr>
    </w:lvl>
    <w:lvl w:ilvl="7" w:tplc="91304A0E">
      <w:numFmt w:val="bullet"/>
      <w:lvlText w:val="•"/>
      <w:lvlJc w:val="left"/>
      <w:pPr>
        <w:ind w:left="7950" w:hanging="552"/>
      </w:pPr>
      <w:rPr>
        <w:rFonts w:hint="default"/>
        <w:lang w:val="en-US" w:eastAsia="en-US" w:bidi="ar-SA"/>
      </w:rPr>
    </w:lvl>
    <w:lvl w:ilvl="8" w:tplc="8332BA80">
      <w:numFmt w:val="bullet"/>
      <w:lvlText w:val="•"/>
      <w:lvlJc w:val="left"/>
      <w:pPr>
        <w:ind w:left="8960" w:hanging="552"/>
      </w:pPr>
      <w:rPr>
        <w:rFonts w:hint="default"/>
        <w:lang w:val="en-US" w:eastAsia="en-US" w:bidi="ar-SA"/>
      </w:rPr>
    </w:lvl>
  </w:abstractNum>
  <w:abstractNum w:abstractNumId="53" w15:restartNumberingAfterBreak="0">
    <w:nsid w:val="19C430F5"/>
    <w:multiLevelType w:val="hybridMultilevel"/>
    <w:tmpl w:val="D6840880"/>
    <w:lvl w:ilvl="0" w:tplc="670822F4">
      <w:start w:val="1"/>
      <w:numFmt w:val="decimal"/>
      <w:lvlText w:val="%1."/>
      <w:lvlJc w:val="left"/>
      <w:pPr>
        <w:ind w:left="1040" w:hanging="360"/>
        <w:jc w:val="left"/>
      </w:pPr>
      <w:rPr>
        <w:rFonts w:ascii="Century Schoolbook" w:eastAsia="Century Schoolbook" w:hAnsi="Century Schoolbook" w:cs="Century Schoolbook" w:hint="default"/>
        <w:spacing w:val="-1"/>
        <w:w w:val="100"/>
        <w:sz w:val="24"/>
        <w:szCs w:val="24"/>
        <w:lang w:val="en-US" w:eastAsia="en-US" w:bidi="ar-SA"/>
      </w:rPr>
    </w:lvl>
    <w:lvl w:ilvl="1" w:tplc="5DB679AA">
      <w:numFmt w:val="bullet"/>
      <w:lvlText w:val="•"/>
      <w:lvlJc w:val="left"/>
      <w:pPr>
        <w:ind w:left="2034" w:hanging="360"/>
      </w:pPr>
      <w:rPr>
        <w:rFonts w:hint="default"/>
        <w:lang w:val="en-US" w:eastAsia="en-US" w:bidi="ar-SA"/>
      </w:rPr>
    </w:lvl>
    <w:lvl w:ilvl="2" w:tplc="CC685A50">
      <w:numFmt w:val="bullet"/>
      <w:lvlText w:val="•"/>
      <w:lvlJc w:val="left"/>
      <w:pPr>
        <w:ind w:left="3028" w:hanging="360"/>
      </w:pPr>
      <w:rPr>
        <w:rFonts w:hint="default"/>
        <w:lang w:val="en-US" w:eastAsia="en-US" w:bidi="ar-SA"/>
      </w:rPr>
    </w:lvl>
    <w:lvl w:ilvl="3" w:tplc="0F64AFBE">
      <w:numFmt w:val="bullet"/>
      <w:lvlText w:val="•"/>
      <w:lvlJc w:val="left"/>
      <w:pPr>
        <w:ind w:left="4022" w:hanging="360"/>
      </w:pPr>
      <w:rPr>
        <w:rFonts w:hint="default"/>
        <w:lang w:val="en-US" w:eastAsia="en-US" w:bidi="ar-SA"/>
      </w:rPr>
    </w:lvl>
    <w:lvl w:ilvl="4" w:tplc="BEDEE9AE">
      <w:numFmt w:val="bullet"/>
      <w:lvlText w:val="•"/>
      <w:lvlJc w:val="left"/>
      <w:pPr>
        <w:ind w:left="5016" w:hanging="360"/>
      </w:pPr>
      <w:rPr>
        <w:rFonts w:hint="default"/>
        <w:lang w:val="en-US" w:eastAsia="en-US" w:bidi="ar-SA"/>
      </w:rPr>
    </w:lvl>
    <w:lvl w:ilvl="5" w:tplc="50E617F2">
      <w:numFmt w:val="bullet"/>
      <w:lvlText w:val="•"/>
      <w:lvlJc w:val="left"/>
      <w:pPr>
        <w:ind w:left="6010" w:hanging="360"/>
      </w:pPr>
      <w:rPr>
        <w:rFonts w:hint="default"/>
        <w:lang w:val="en-US" w:eastAsia="en-US" w:bidi="ar-SA"/>
      </w:rPr>
    </w:lvl>
    <w:lvl w:ilvl="6" w:tplc="2182ECC8">
      <w:numFmt w:val="bullet"/>
      <w:lvlText w:val="•"/>
      <w:lvlJc w:val="left"/>
      <w:pPr>
        <w:ind w:left="7004" w:hanging="360"/>
      </w:pPr>
      <w:rPr>
        <w:rFonts w:hint="default"/>
        <w:lang w:val="en-US" w:eastAsia="en-US" w:bidi="ar-SA"/>
      </w:rPr>
    </w:lvl>
    <w:lvl w:ilvl="7" w:tplc="79A894DE">
      <w:numFmt w:val="bullet"/>
      <w:lvlText w:val="•"/>
      <w:lvlJc w:val="left"/>
      <w:pPr>
        <w:ind w:left="7998" w:hanging="360"/>
      </w:pPr>
      <w:rPr>
        <w:rFonts w:hint="default"/>
        <w:lang w:val="en-US" w:eastAsia="en-US" w:bidi="ar-SA"/>
      </w:rPr>
    </w:lvl>
    <w:lvl w:ilvl="8" w:tplc="73D2C482">
      <w:numFmt w:val="bullet"/>
      <w:lvlText w:val="•"/>
      <w:lvlJc w:val="left"/>
      <w:pPr>
        <w:ind w:left="8992" w:hanging="360"/>
      </w:pPr>
      <w:rPr>
        <w:rFonts w:hint="default"/>
        <w:lang w:val="en-US" w:eastAsia="en-US" w:bidi="ar-SA"/>
      </w:rPr>
    </w:lvl>
  </w:abstractNum>
  <w:abstractNum w:abstractNumId="54" w15:restartNumberingAfterBreak="0">
    <w:nsid w:val="19E22166"/>
    <w:multiLevelType w:val="hybridMultilevel"/>
    <w:tmpl w:val="14DED3CE"/>
    <w:lvl w:ilvl="0" w:tplc="1A96301E">
      <w:start w:val="25"/>
      <w:numFmt w:val="decimal"/>
      <w:lvlText w:val="%1)"/>
      <w:lvlJc w:val="left"/>
      <w:pPr>
        <w:ind w:left="731" w:hanging="408"/>
        <w:jc w:val="left"/>
      </w:pPr>
      <w:rPr>
        <w:rFonts w:ascii="Courier New" w:eastAsia="Courier New" w:hAnsi="Courier New" w:cs="Courier New" w:hint="default"/>
        <w:w w:val="94"/>
        <w:sz w:val="18"/>
        <w:szCs w:val="18"/>
        <w:lang w:val="en-US" w:eastAsia="en-US" w:bidi="ar-SA"/>
      </w:rPr>
    </w:lvl>
    <w:lvl w:ilvl="1" w:tplc="5E901FFA">
      <w:numFmt w:val="bullet"/>
      <w:lvlText w:val="•"/>
      <w:lvlJc w:val="left"/>
      <w:pPr>
        <w:ind w:left="1764" w:hanging="408"/>
      </w:pPr>
      <w:rPr>
        <w:rFonts w:hint="default"/>
        <w:lang w:val="en-US" w:eastAsia="en-US" w:bidi="ar-SA"/>
      </w:rPr>
    </w:lvl>
    <w:lvl w:ilvl="2" w:tplc="3F46CDA2">
      <w:numFmt w:val="bullet"/>
      <w:lvlText w:val="•"/>
      <w:lvlJc w:val="left"/>
      <w:pPr>
        <w:ind w:left="2788" w:hanging="408"/>
      </w:pPr>
      <w:rPr>
        <w:rFonts w:hint="default"/>
        <w:lang w:val="en-US" w:eastAsia="en-US" w:bidi="ar-SA"/>
      </w:rPr>
    </w:lvl>
    <w:lvl w:ilvl="3" w:tplc="34642AA0">
      <w:numFmt w:val="bullet"/>
      <w:lvlText w:val="•"/>
      <w:lvlJc w:val="left"/>
      <w:pPr>
        <w:ind w:left="3812" w:hanging="408"/>
      </w:pPr>
      <w:rPr>
        <w:rFonts w:hint="default"/>
        <w:lang w:val="en-US" w:eastAsia="en-US" w:bidi="ar-SA"/>
      </w:rPr>
    </w:lvl>
    <w:lvl w:ilvl="4" w:tplc="C8D40076">
      <w:numFmt w:val="bullet"/>
      <w:lvlText w:val="•"/>
      <w:lvlJc w:val="left"/>
      <w:pPr>
        <w:ind w:left="4836" w:hanging="408"/>
      </w:pPr>
      <w:rPr>
        <w:rFonts w:hint="default"/>
        <w:lang w:val="en-US" w:eastAsia="en-US" w:bidi="ar-SA"/>
      </w:rPr>
    </w:lvl>
    <w:lvl w:ilvl="5" w:tplc="1CF8988C">
      <w:numFmt w:val="bullet"/>
      <w:lvlText w:val="•"/>
      <w:lvlJc w:val="left"/>
      <w:pPr>
        <w:ind w:left="5860" w:hanging="408"/>
      </w:pPr>
      <w:rPr>
        <w:rFonts w:hint="default"/>
        <w:lang w:val="en-US" w:eastAsia="en-US" w:bidi="ar-SA"/>
      </w:rPr>
    </w:lvl>
    <w:lvl w:ilvl="6" w:tplc="B7A23934">
      <w:numFmt w:val="bullet"/>
      <w:lvlText w:val="•"/>
      <w:lvlJc w:val="left"/>
      <w:pPr>
        <w:ind w:left="6884" w:hanging="408"/>
      </w:pPr>
      <w:rPr>
        <w:rFonts w:hint="default"/>
        <w:lang w:val="en-US" w:eastAsia="en-US" w:bidi="ar-SA"/>
      </w:rPr>
    </w:lvl>
    <w:lvl w:ilvl="7" w:tplc="04E40AA4">
      <w:numFmt w:val="bullet"/>
      <w:lvlText w:val="•"/>
      <w:lvlJc w:val="left"/>
      <w:pPr>
        <w:ind w:left="7908" w:hanging="408"/>
      </w:pPr>
      <w:rPr>
        <w:rFonts w:hint="default"/>
        <w:lang w:val="en-US" w:eastAsia="en-US" w:bidi="ar-SA"/>
      </w:rPr>
    </w:lvl>
    <w:lvl w:ilvl="8" w:tplc="71A68DB6">
      <w:numFmt w:val="bullet"/>
      <w:lvlText w:val="•"/>
      <w:lvlJc w:val="left"/>
      <w:pPr>
        <w:ind w:left="8932" w:hanging="408"/>
      </w:pPr>
      <w:rPr>
        <w:rFonts w:hint="default"/>
        <w:lang w:val="en-US" w:eastAsia="en-US" w:bidi="ar-SA"/>
      </w:rPr>
    </w:lvl>
  </w:abstractNum>
  <w:abstractNum w:abstractNumId="55" w15:restartNumberingAfterBreak="0">
    <w:nsid w:val="1A4D4046"/>
    <w:multiLevelType w:val="hybridMultilevel"/>
    <w:tmpl w:val="E2289B02"/>
    <w:lvl w:ilvl="0" w:tplc="18F6ECAA">
      <w:start w:val="1"/>
      <w:numFmt w:val="decimal"/>
      <w:lvlText w:val="%1"/>
      <w:lvlJc w:val="left"/>
      <w:pPr>
        <w:ind w:left="1024" w:hanging="360"/>
        <w:jc w:val="left"/>
      </w:pPr>
      <w:rPr>
        <w:rFonts w:hint="default"/>
        <w:b/>
        <w:bCs/>
        <w:w w:val="96"/>
        <w:lang w:val="en-US" w:eastAsia="en-US" w:bidi="ar-SA"/>
      </w:rPr>
    </w:lvl>
    <w:lvl w:ilvl="1" w:tplc="B31A7950">
      <w:numFmt w:val="bullet"/>
      <w:lvlText w:val="•"/>
      <w:lvlJc w:val="left"/>
      <w:pPr>
        <w:ind w:left="1924" w:hanging="360"/>
      </w:pPr>
      <w:rPr>
        <w:rFonts w:hint="default"/>
        <w:lang w:val="en-US" w:eastAsia="en-US" w:bidi="ar-SA"/>
      </w:rPr>
    </w:lvl>
    <w:lvl w:ilvl="2" w:tplc="8CA887E0">
      <w:numFmt w:val="bullet"/>
      <w:lvlText w:val="•"/>
      <w:lvlJc w:val="left"/>
      <w:pPr>
        <w:ind w:left="2828" w:hanging="360"/>
      </w:pPr>
      <w:rPr>
        <w:rFonts w:hint="default"/>
        <w:lang w:val="en-US" w:eastAsia="en-US" w:bidi="ar-SA"/>
      </w:rPr>
    </w:lvl>
    <w:lvl w:ilvl="3" w:tplc="025489FE">
      <w:numFmt w:val="bullet"/>
      <w:lvlText w:val="•"/>
      <w:lvlJc w:val="left"/>
      <w:pPr>
        <w:ind w:left="3732" w:hanging="360"/>
      </w:pPr>
      <w:rPr>
        <w:rFonts w:hint="default"/>
        <w:lang w:val="en-US" w:eastAsia="en-US" w:bidi="ar-SA"/>
      </w:rPr>
    </w:lvl>
    <w:lvl w:ilvl="4" w:tplc="405A2F7C">
      <w:numFmt w:val="bullet"/>
      <w:lvlText w:val="•"/>
      <w:lvlJc w:val="left"/>
      <w:pPr>
        <w:ind w:left="4636" w:hanging="360"/>
      </w:pPr>
      <w:rPr>
        <w:rFonts w:hint="default"/>
        <w:lang w:val="en-US" w:eastAsia="en-US" w:bidi="ar-SA"/>
      </w:rPr>
    </w:lvl>
    <w:lvl w:ilvl="5" w:tplc="26808558">
      <w:numFmt w:val="bullet"/>
      <w:lvlText w:val="•"/>
      <w:lvlJc w:val="left"/>
      <w:pPr>
        <w:ind w:left="5540" w:hanging="360"/>
      </w:pPr>
      <w:rPr>
        <w:rFonts w:hint="default"/>
        <w:lang w:val="en-US" w:eastAsia="en-US" w:bidi="ar-SA"/>
      </w:rPr>
    </w:lvl>
    <w:lvl w:ilvl="6" w:tplc="084ED97C">
      <w:numFmt w:val="bullet"/>
      <w:lvlText w:val="•"/>
      <w:lvlJc w:val="left"/>
      <w:pPr>
        <w:ind w:left="6444" w:hanging="360"/>
      </w:pPr>
      <w:rPr>
        <w:rFonts w:hint="default"/>
        <w:lang w:val="en-US" w:eastAsia="en-US" w:bidi="ar-SA"/>
      </w:rPr>
    </w:lvl>
    <w:lvl w:ilvl="7" w:tplc="EA2C4454">
      <w:numFmt w:val="bullet"/>
      <w:lvlText w:val="•"/>
      <w:lvlJc w:val="left"/>
      <w:pPr>
        <w:ind w:left="7348" w:hanging="360"/>
      </w:pPr>
      <w:rPr>
        <w:rFonts w:hint="default"/>
        <w:lang w:val="en-US" w:eastAsia="en-US" w:bidi="ar-SA"/>
      </w:rPr>
    </w:lvl>
    <w:lvl w:ilvl="8" w:tplc="A29018A6">
      <w:numFmt w:val="bullet"/>
      <w:lvlText w:val="•"/>
      <w:lvlJc w:val="left"/>
      <w:pPr>
        <w:ind w:left="8252" w:hanging="360"/>
      </w:pPr>
      <w:rPr>
        <w:rFonts w:hint="default"/>
        <w:lang w:val="en-US" w:eastAsia="en-US" w:bidi="ar-SA"/>
      </w:rPr>
    </w:lvl>
  </w:abstractNum>
  <w:abstractNum w:abstractNumId="56" w15:restartNumberingAfterBreak="0">
    <w:nsid w:val="1A8C358B"/>
    <w:multiLevelType w:val="hybridMultilevel"/>
    <w:tmpl w:val="BAF259D2"/>
    <w:lvl w:ilvl="0" w:tplc="684CCD88">
      <w:start w:val="24"/>
      <w:numFmt w:val="decimal"/>
      <w:lvlText w:val="%1)"/>
      <w:lvlJc w:val="left"/>
      <w:pPr>
        <w:ind w:left="761" w:hanging="442"/>
        <w:jc w:val="left"/>
      </w:pPr>
      <w:rPr>
        <w:rFonts w:ascii="Courier New" w:eastAsia="Courier New" w:hAnsi="Courier New" w:cs="Courier New" w:hint="default"/>
        <w:w w:val="101"/>
        <w:sz w:val="18"/>
        <w:szCs w:val="18"/>
        <w:lang w:val="en-US" w:eastAsia="en-US" w:bidi="ar-SA"/>
      </w:rPr>
    </w:lvl>
    <w:lvl w:ilvl="1" w:tplc="656A28D8">
      <w:numFmt w:val="bullet"/>
      <w:lvlText w:val="•"/>
      <w:lvlJc w:val="left"/>
      <w:pPr>
        <w:ind w:left="1782" w:hanging="442"/>
      </w:pPr>
      <w:rPr>
        <w:rFonts w:hint="default"/>
        <w:lang w:val="en-US" w:eastAsia="en-US" w:bidi="ar-SA"/>
      </w:rPr>
    </w:lvl>
    <w:lvl w:ilvl="2" w:tplc="67A0D7F2">
      <w:numFmt w:val="bullet"/>
      <w:lvlText w:val="•"/>
      <w:lvlJc w:val="left"/>
      <w:pPr>
        <w:ind w:left="2804" w:hanging="442"/>
      </w:pPr>
      <w:rPr>
        <w:rFonts w:hint="default"/>
        <w:lang w:val="en-US" w:eastAsia="en-US" w:bidi="ar-SA"/>
      </w:rPr>
    </w:lvl>
    <w:lvl w:ilvl="3" w:tplc="E092C222">
      <w:numFmt w:val="bullet"/>
      <w:lvlText w:val="•"/>
      <w:lvlJc w:val="left"/>
      <w:pPr>
        <w:ind w:left="3826" w:hanging="442"/>
      </w:pPr>
      <w:rPr>
        <w:rFonts w:hint="default"/>
        <w:lang w:val="en-US" w:eastAsia="en-US" w:bidi="ar-SA"/>
      </w:rPr>
    </w:lvl>
    <w:lvl w:ilvl="4" w:tplc="11646A6C">
      <w:numFmt w:val="bullet"/>
      <w:lvlText w:val="•"/>
      <w:lvlJc w:val="left"/>
      <w:pPr>
        <w:ind w:left="4848" w:hanging="442"/>
      </w:pPr>
      <w:rPr>
        <w:rFonts w:hint="default"/>
        <w:lang w:val="en-US" w:eastAsia="en-US" w:bidi="ar-SA"/>
      </w:rPr>
    </w:lvl>
    <w:lvl w:ilvl="5" w:tplc="32008CCE">
      <w:numFmt w:val="bullet"/>
      <w:lvlText w:val="•"/>
      <w:lvlJc w:val="left"/>
      <w:pPr>
        <w:ind w:left="5870" w:hanging="442"/>
      </w:pPr>
      <w:rPr>
        <w:rFonts w:hint="default"/>
        <w:lang w:val="en-US" w:eastAsia="en-US" w:bidi="ar-SA"/>
      </w:rPr>
    </w:lvl>
    <w:lvl w:ilvl="6" w:tplc="658ACC70">
      <w:numFmt w:val="bullet"/>
      <w:lvlText w:val="•"/>
      <w:lvlJc w:val="left"/>
      <w:pPr>
        <w:ind w:left="6892" w:hanging="442"/>
      </w:pPr>
      <w:rPr>
        <w:rFonts w:hint="default"/>
        <w:lang w:val="en-US" w:eastAsia="en-US" w:bidi="ar-SA"/>
      </w:rPr>
    </w:lvl>
    <w:lvl w:ilvl="7" w:tplc="5F22102A">
      <w:numFmt w:val="bullet"/>
      <w:lvlText w:val="•"/>
      <w:lvlJc w:val="left"/>
      <w:pPr>
        <w:ind w:left="7914" w:hanging="442"/>
      </w:pPr>
      <w:rPr>
        <w:rFonts w:hint="default"/>
        <w:lang w:val="en-US" w:eastAsia="en-US" w:bidi="ar-SA"/>
      </w:rPr>
    </w:lvl>
    <w:lvl w:ilvl="8" w:tplc="99DCFFD0">
      <w:numFmt w:val="bullet"/>
      <w:lvlText w:val="•"/>
      <w:lvlJc w:val="left"/>
      <w:pPr>
        <w:ind w:left="8936" w:hanging="442"/>
      </w:pPr>
      <w:rPr>
        <w:rFonts w:hint="default"/>
        <w:lang w:val="en-US" w:eastAsia="en-US" w:bidi="ar-SA"/>
      </w:rPr>
    </w:lvl>
  </w:abstractNum>
  <w:abstractNum w:abstractNumId="57" w15:restartNumberingAfterBreak="0">
    <w:nsid w:val="1B52623E"/>
    <w:multiLevelType w:val="hybridMultilevel"/>
    <w:tmpl w:val="5ADC1F6C"/>
    <w:lvl w:ilvl="0" w:tplc="B9CC41B8">
      <w:start w:val="7"/>
      <w:numFmt w:val="decimal"/>
      <w:lvlText w:val="%1)"/>
      <w:lvlJc w:val="left"/>
      <w:pPr>
        <w:ind w:left="710" w:hanging="306"/>
        <w:jc w:val="left"/>
      </w:pPr>
      <w:rPr>
        <w:rFonts w:ascii="Courier New" w:eastAsia="Courier New" w:hAnsi="Courier New" w:cs="Courier New" w:hint="default"/>
        <w:w w:val="94"/>
        <w:sz w:val="18"/>
        <w:szCs w:val="18"/>
        <w:lang w:val="en-US" w:eastAsia="en-US" w:bidi="ar-SA"/>
      </w:rPr>
    </w:lvl>
    <w:lvl w:ilvl="1" w:tplc="9D58BAEA">
      <w:numFmt w:val="bullet"/>
      <w:lvlText w:val="•"/>
      <w:lvlJc w:val="left"/>
      <w:pPr>
        <w:ind w:left="1654" w:hanging="306"/>
      </w:pPr>
      <w:rPr>
        <w:rFonts w:hint="default"/>
        <w:lang w:val="en-US" w:eastAsia="en-US" w:bidi="ar-SA"/>
      </w:rPr>
    </w:lvl>
    <w:lvl w:ilvl="2" w:tplc="1C264EC2">
      <w:numFmt w:val="bullet"/>
      <w:lvlText w:val="•"/>
      <w:lvlJc w:val="left"/>
      <w:pPr>
        <w:ind w:left="2588" w:hanging="306"/>
      </w:pPr>
      <w:rPr>
        <w:rFonts w:hint="default"/>
        <w:lang w:val="en-US" w:eastAsia="en-US" w:bidi="ar-SA"/>
      </w:rPr>
    </w:lvl>
    <w:lvl w:ilvl="3" w:tplc="003EC338">
      <w:numFmt w:val="bullet"/>
      <w:lvlText w:val="•"/>
      <w:lvlJc w:val="left"/>
      <w:pPr>
        <w:ind w:left="3522" w:hanging="306"/>
      </w:pPr>
      <w:rPr>
        <w:rFonts w:hint="default"/>
        <w:lang w:val="en-US" w:eastAsia="en-US" w:bidi="ar-SA"/>
      </w:rPr>
    </w:lvl>
    <w:lvl w:ilvl="4" w:tplc="BA1C7E26">
      <w:numFmt w:val="bullet"/>
      <w:lvlText w:val="•"/>
      <w:lvlJc w:val="left"/>
      <w:pPr>
        <w:ind w:left="4456" w:hanging="306"/>
      </w:pPr>
      <w:rPr>
        <w:rFonts w:hint="default"/>
        <w:lang w:val="en-US" w:eastAsia="en-US" w:bidi="ar-SA"/>
      </w:rPr>
    </w:lvl>
    <w:lvl w:ilvl="5" w:tplc="1EAE3AD2">
      <w:numFmt w:val="bullet"/>
      <w:lvlText w:val="•"/>
      <w:lvlJc w:val="left"/>
      <w:pPr>
        <w:ind w:left="5390" w:hanging="306"/>
      </w:pPr>
      <w:rPr>
        <w:rFonts w:hint="default"/>
        <w:lang w:val="en-US" w:eastAsia="en-US" w:bidi="ar-SA"/>
      </w:rPr>
    </w:lvl>
    <w:lvl w:ilvl="6" w:tplc="EF4CF624">
      <w:numFmt w:val="bullet"/>
      <w:lvlText w:val="•"/>
      <w:lvlJc w:val="left"/>
      <w:pPr>
        <w:ind w:left="6324" w:hanging="306"/>
      </w:pPr>
      <w:rPr>
        <w:rFonts w:hint="default"/>
        <w:lang w:val="en-US" w:eastAsia="en-US" w:bidi="ar-SA"/>
      </w:rPr>
    </w:lvl>
    <w:lvl w:ilvl="7" w:tplc="643A68E8">
      <w:numFmt w:val="bullet"/>
      <w:lvlText w:val="•"/>
      <w:lvlJc w:val="left"/>
      <w:pPr>
        <w:ind w:left="7258" w:hanging="306"/>
      </w:pPr>
      <w:rPr>
        <w:rFonts w:hint="default"/>
        <w:lang w:val="en-US" w:eastAsia="en-US" w:bidi="ar-SA"/>
      </w:rPr>
    </w:lvl>
    <w:lvl w:ilvl="8" w:tplc="E876B57C">
      <w:numFmt w:val="bullet"/>
      <w:lvlText w:val="•"/>
      <w:lvlJc w:val="left"/>
      <w:pPr>
        <w:ind w:left="8192" w:hanging="306"/>
      </w:pPr>
      <w:rPr>
        <w:rFonts w:hint="default"/>
        <w:lang w:val="en-US" w:eastAsia="en-US" w:bidi="ar-SA"/>
      </w:rPr>
    </w:lvl>
  </w:abstractNum>
  <w:abstractNum w:abstractNumId="58" w15:restartNumberingAfterBreak="0">
    <w:nsid w:val="1B5B36DD"/>
    <w:multiLevelType w:val="hybridMultilevel"/>
    <w:tmpl w:val="D5024A5A"/>
    <w:lvl w:ilvl="0" w:tplc="F29288AE">
      <w:start w:val="1"/>
      <w:numFmt w:val="decimal"/>
      <w:lvlText w:val="%1"/>
      <w:lvlJc w:val="left"/>
      <w:pPr>
        <w:ind w:left="1227" w:hanging="543"/>
        <w:jc w:val="left"/>
      </w:pPr>
      <w:rPr>
        <w:rFonts w:ascii="Century Schoolbook" w:eastAsia="Century Schoolbook" w:hAnsi="Century Schoolbook" w:cs="Century Schoolbook" w:hint="default"/>
        <w:w w:val="99"/>
        <w:sz w:val="24"/>
        <w:szCs w:val="24"/>
        <w:lang w:val="en-US" w:eastAsia="en-US" w:bidi="ar-SA"/>
      </w:rPr>
    </w:lvl>
    <w:lvl w:ilvl="1" w:tplc="DCCE7B10">
      <w:start w:val="1"/>
      <w:numFmt w:val="decimal"/>
      <w:lvlText w:val="%2."/>
      <w:lvlJc w:val="left"/>
      <w:pPr>
        <w:ind w:left="1350" w:hanging="306"/>
        <w:jc w:val="left"/>
      </w:pPr>
      <w:rPr>
        <w:rFonts w:ascii="Courier New" w:eastAsia="Courier New" w:hAnsi="Courier New" w:cs="Courier New" w:hint="default"/>
        <w:w w:val="94"/>
        <w:sz w:val="18"/>
        <w:szCs w:val="18"/>
        <w:lang w:val="en-US" w:eastAsia="en-US" w:bidi="ar-SA"/>
      </w:rPr>
    </w:lvl>
    <w:lvl w:ilvl="2" w:tplc="97984BB4">
      <w:numFmt w:val="bullet"/>
      <w:lvlText w:val="•"/>
      <w:lvlJc w:val="left"/>
      <w:pPr>
        <w:ind w:left="2428" w:hanging="306"/>
      </w:pPr>
      <w:rPr>
        <w:rFonts w:hint="default"/>
        <w:lang w:val="en-US" w:eastAsia="en-US" w:bidi="ar-SA"/>
      </w:rPr>
    </w:lvl>
    <w:lvl w:ilvl="3" w:tplc="B17A189C">
      <w:numFmt w:val="bullet"/>
      <w:lvlText w:val="•"/>
      <w:lvlJc w:val="left"/>
      <w:pPr>
        <w:ind w:left="3497" w:hanging="306"/>
      </w:pPr>
      <w:rPr>
        <w:rFonts w:hint="default"/>
        <w:lang w:val="en-US" w:eastAsia="en-US" w:bidi="ar-SA"/>
      </w:rPr>
    </w:lvl>
    <w:lvl w:ilvl="4" w:tplc="70BA09F8">
      <w:numFmt w:val="bullet"/>
      <w:lvlText w:val="•"/>
      <w:lvlJc w:val="left"/>
      <w:pPr>
        <w:ind w:left="4566" w:hanging="306"/>
      </w:pPr>
      <w:rPr>
        <w:rFonts w:hint="default"/>
        <w:lang w:val="en-US" w:eastAsia="en-US" w:bidi="ar-SA"/>
      </w:rPr>
    </w:lvl>
    <w:lvl w:ilvl="5" w:tplc="EA4CEAE6">
      <w:numFmt w:val="bullet"/>
      <w:lvlText w:val="•"/>
      <w:lvlJc w:val="left"/>
      <w:pPr>
        <w:ind w:left="5635" w:hanging="306"/>
      </w:pPr>
      <w:rPr>
        <w:rFonts w:hint="default"/>
        <w:lang w:val="en-US" w:eastAsia="en-US" w:bidi="ar-SA"/>
      </w:rPr>
    </w:lvl>
    <w:lvl w:ilvl="6" w:tplc="081A1B4E">
      <w:numFmt w:val="bullet"/>
      <w:lvlText w:val="•"/>
      <w:lvlJc w:val="left"/>
      <w:pPr>
        <w:ind w:left="6704" w:hanging="306"/>
      </w:pPr>
      <w:rPr>
        <w:rFonts w:hint="default"/>
        <w:lang w:val="en-US" w:eastAsia="en-US" w:bidi="ar-SA"/>
      </w:rPr>
    </w:lvl>
    <w:lvl w:ilvl="7" w:tplc="E25CA77A">
      <w:numFmt w:val="bullet"/>
      <w:lvlText w:val="•"/>
      <w:lvlJc w:val="left"/>
      <w:pPr>
        <w:ind w:left="7773" w:hanging="306"/>
      </w:pPr>
      <w:rPr>
        <w:rFonts w:hint="default"/>
        <w:lang w:val="en-US" w:eastAsia="en-US" w:bidi="ar-SA"/>
      </w:rPr>
    </w:lvl>
    <w:lvl w:ilvl="8" w:tplc="A1F84230">
      <w:numFmt w:val="bullet"/>
      <w:lvlText w:val="•"/>
      <w:lvlJc w:val="left"/>
      <w:pPr>
        <w:ind w:left="8842" w:hanging="306"/>
      </w:pPr>
      <w:rPr>
        <w:rFonts w:hint="default"/>
        <w:lang w:val="en-US" w:eastAsia="en-US" w:bidi="ar-SA"/>
      </w:rPr>
    </w:lvl>
  </w:abstractNum>
  <w:abstractNum w:abstractNumId="59" w15:restartNumberingAfterBreak="0">
    <w:nsid w:val="1BB94FBD"/>
    <w:multiLevelType w:val="hybridMultilevel"/>
    <w:tmpl w:val="7A548BDC"/>
    <w:lvl w:ilvl="0" w:tplc="DD62AFC4">
      <w:start w:val="1"/>
      <w:numFmt w:val="decimal"/>
      <w:lvlText w:val="%1."/>
      <w:lvlJc w:val="left"/>
      <w:pPr>
        <w:ind w:left="652" w:hanging="333"/>
        <w:jc w:val="left"/>
      </w:pPr>
      <w:rPr>
        <w:rFonts w:ascii="Century Schoolbook" w:eastAsia="Century Schoolbook" w:hAnsi="Century Schoolbook" w:cs="Century Schoolbook" w:hint="default"/>
        <w:w w:val="99"/>
        <w:sz w:val="24"/>
        <w:szCs w:val="24"/>
        <w:lang w:val="en-US" w:eastAsia="en-US" w:bidi="ar-SA"/>
      </w:rPr>
    </w:lvl>
    <w:lvl w:ilvl="1" w:tplc="82543820">
      <w:numFmt w:val="bullet"/>
      <w:lvlText w:val="•"/>
      <w:lvlJc w:val="left"/>
      <w:pPr>
        <w:ind w:left="1692" w:hanging="333"/>
      </w:pPr>
      <w:rPr>
        <w:rFonts w:hint="default"/>
        <w:lang w:val="en-US" w:eastAsia="en-US" w:bidi="ar-SA"/>
      </w:rPr>
    </w:lvl>
    <w:lvl w:ilvl="2" w:tplc="9B522592">
      <w:numFmt w:val="bullet"/>
      <w:lvlText w:val="•"/>
      <w:lvlJc w:val="left"/>
      <w:pPr>
        <w:ind w:left="2724" w:hanging="333"/>
      </w:pPr>
      <w:rPr>
        <w:rFonts w:hint="default"/>
        <w:lang w:val="en-US" w:eastAsia="en-US" w:bidi="ar-SA"/>
      </w:rPr>
    </w:lvl>
    <w:lvl w:ilvl="3" w:tplc="D17E71C8">
      <w:numFmt w:val="bullet"/>
      <w:lvlText w:val="•"/>
      <w:lvlJc w:val="left"/>
      <w:pPr>
        <w:ind w:left="3756" w:hanging="333"/>
      </w:pPr>
      <w:rPr>
        <w:rFonts w:hint="default"/>
        <w:lang w:val="en-US" w:eastAsia="en-US" w:bidi="ar-SA"/>
      </w:rPr>
    </w:lvl>
    <w:lvl w:ilvl="4" w:tplc="9EF0EA20">
      <w:numFmt w:val="bullet"/>
      <w:lvlText w:val="•"/>
      <w:lvlJc w:val="left"/>
      <w:pPr>
        <w:ind w:left="4788" w:hanging="333"/>
      </w:pPr>
      <w:rPr>
        <w:rFonts w:hint="default"/>
        <w:lang w:val="en-US" w:eastAsia="en-US" w:bidi="ar-SA"/>
      </w:rPr>
    </w:lvl>
    <w:lvl w:ilvl="5" w:tplc="6F0A3984">
      <w:numFmt w:val="bullet"/>
      <w:lvlText w:val="•"/>
      <w:lvlJc w:val="left"/>
      <w:pPr>
        <w:ind w:left="5820" w:hanging="333"/>
      </w:pPr>
      <w:rPr>
        <w:rFonts w:hint="default"/>
        <w:lang w:val="en-US" w:eastAsia="en-US" w:bidi="ar-SA"/>
      </w:rPr>
    </w:lvl>
    <w:lvl w:ilvl="6" w:tplc="C5C6EC00">
      <w:numFmt w:val="bullet"/>
      <w:lvlText w:val="•"/>
      <w:lvlJc w:val="left"/>
      <w:pPr>
        <w:ind w:left="6852" w:hanging="333"/>
      </w:pPr>
      <w:rPr>
        <w:rFonts w:hint="default"/>
        <w:lang w:val="en-US" w:eastAsia="en-US" w:bidi="ar-SA"/>
      </w:rPr>
    </w:lvl>
    <w:lvl w:ilvl="7" w:tplc="679C476C">
      <w:numFmt w:val="bullet"/>
      <w:lvlText w:val="•"/>
      <w:lvlJc w:val="left"/>
      <w:pPr>
        <w:ind w:left="7884" w:hanging="333"/>
      </w:pPr>
      <w:rPr>
        <w:rFonts w:hint="default"/>
        <w:lang w:val="en-US" w:eastAsia="en-US" w:bidi="ar-SA"/>
      </w:rPr>
    </w:lvl>
    <w:lvl w:ilvl="8" w:tplc="8E585BF2">
      <w:numFmt w:val="bullet"/>
      <w:lvlText w:val="•"/>
      <w:lvlJc w:val="left"/>
      <w:pPr>
        <w:ind w:left="8916" w:hanging="333"/>
      </w:pPr>
      <w:rPr>
        <w:rFonts w:hint="default"/>
        <w:lang w:val="en-US" w:eastAsia="en-US" w:bidi="ar-SA"/>
      </w:rPr>
    </w:lvl>
  </w:abstractNum>
  <w:abstractNum w:abstractNumId="60" w15:restartNumberingAfterBreak="0">
    <w:nsid w:val="1C8139D1"/>
    <w:multiLevelType w:val="hybridMultilevel"/>
    <w:tmpl w:val="6BCE51B2"/>
    <w:lvl w:ilvl="0" w:tplc="8F2C2242">
      <w:start w:val="1"/>
      <w:numFmt w:val="decimal"/>
      <w:lvlText w:val="%1."/>
      <w:lvlJc w:val="left"/>
      <w:pPr>
        <w:ind w:left="1040" w:hanging="360"/>
        <w:jc w:val="left"/>
      </w:pPr>
      <w:rPr>
        <w:rFonts w:ascii="Century Schoolbook" w:eastAsia="Century Schoolbook" w:hAnsi="Century Schoolbook" w:cs="Century Schoolbook" w:hint="default"/>
        <w:spacing w:val="-1"/>
        <w:w w:val="100"/>
        <w:sz w:val="24"/>
        <w:szCs w:val="24"/>
        <w:lang w:val="en-US" w:eastAsia="en-US" w:bidi="ar-SA"/>
      </w:rPr>
    </w:lvl>
    <w:lvl w:ilvl="1" w:tplc="A3F0B92A">
      <w:numFmt w:val="bullet"/>
      <w:lvlText w:val="•"/>
      <w:lvlJc w:val="left"/>
      <w:pPr>
        <w:ind w:left="2034" w:hanging="360"/>
      </w:pPr>
      <w:rPr>
        <w:rFonts w:hint="default"/>
        <w:lang w:val="en-US" w:eastAsia="en-US" w:bidi="ar-SA"/>
      </w:rPr>
    </w:lvl>
    <w:lvl w:ilvl="2" w:tplc="2052344E">
      <w:numFmt w:val="bullet"/>
      <w:lvlText w:val="•"/>
      <w:lvlJc w:val="left"/>
      <w:pPr>
        <w:ind w:left="3028" w:hanging="360"/>
      </w:pPr>
      <w:rPr>
        <w:rFonts w:hint="default"/>
        <w:lang w:val="en-US" w:eastAsia="en-US" w:bidi="ar-SA"/>
      </w:rPr>
    </w:lvl>
    <w:lvl w:ilvl="3" w:tplc="E59AC5EA">
      <w:numFmt w:val="bullet"/>
      <w:lvlText w:val="•"/>
      <w:lvlJc w:val="left"/>
      <w:pPr>
        <w:ind w:left="4022" w:hanging="360"/>
      </w:pPr>
      <w:rPr>
        <w:rFonts w:hint="default"/>
        <w:lang w:val="en-US" w:eastAsia="en-US" w:bidi="ar-SA"/>
      </w:rPr>
    </w:lvl>
    <w:lvl w:ilvl="4" w:tplc="396097C4">
      <w:numFmt w:val="bullet"/>
      <w:lvlText w:val="•"/>
      <w:lvlJc w:val="left"/>
      <w:pPr>
        <w:ind w:left="5016" w:hanging="360"/>
      </w:pPr>
      <w:rPr>
        <w:rFonts w:hint="default"/>
        <w:lang w:val="en-US" w:eastAsia="en-US" w:bidi="ar-SA"/>
      </w:rPr>
    </w:lvl>
    <w:lvl w:ilvl="5" w:tplc="E8106B8C">
      <w:numFmt w:val="bullet"/>
      <w:lvlText w:val="•"/>
      <w:lvlJc w:val="left"/>
      <w:pPr>
        <w:ind w:left="6010" w:hanging="360"/>
      </w:pPr>
      <w:rPr>
        <w:rFonts w:hint="default"/>
        <w:lang w:val="en-US" w:eastAsia="en-US" w:bidi="ar-SA"/>
      </w:rPr>
    </w:lvl>
    <w:lvl w:ilvl="6" w:tplc="4BC2CBBE">
      <w:numFmt w:val="bullet"/>
      <w:lvlText w:val="•"/>
      <w:lvlJc w:val="left"/>
      <w:pPr>
        <w:ind w:left="7004" w:hanging="360"/>
      </w:pPr>
      <w:rPr>
        <w:rFonts w:hint="default"/>
        <w:lang w:val="en-US" w:eastAsia="en-US" w:bidi="ar-SA"/>
      </w:rPr>
    </w:lvl>
    <w:lvl w:ilvl="7" w:tplc="AC5CCA70">
      <w:numFmt w:val="bullet"/>
      <w:lvlText w:val="•"/>
      <w:lvlJc w:val="left"/>
      <w:pPr>
        <w:ind w:left="7998" w:hanging="360"/>
      </w:pPr>
      <w:rPr>
        <w:rFonts w:hint="default"/>
        <w:lang w:val="en-US" w:eastAsia="en-US" w:bidi="ar-SA"/>
      </w:rPr>
    </w:lvl>
    <w:lvl w:ilvl="8" w:tplc="9ED838F4">
      <w:numFmt w:val="bullet"/>
      <w:lvlText w:val="•"/>
      <w:lvlJc w:val="left"/>
      <w:pPr>
        <w:ind w:left="8992" w:hanging="360"/>
      </w:pPr>
      <w:rPr>
        <w:rFonts w:hint="default"/>
        <w:lang w:val="en-US" w:eastAsia="en-US" w:bidi="ar-SA"/>
      </w:rPr>
    </w:lvl>
  </w:abstractNum>
  <w:abstractNum w:abstractNumId="61" w15:restartNumberingAfterBreak="0">
    <w:nsid w:val="1CF04DEF"/>
    <w:multiLevelType w:val="hybridMultilevel"/>
    <w:tmpl w:val="1C20776A"/>
    <w:lvl w:ilvl="0" w:tplc="9B605430">
      <w:start w:val="14"/>
      <w:numFmt w:val="upperLetter"/>
      <w:lvlText w:val="%1"/>
      <w:lvlJc w:val="left"/>
      <w:pPr>
        <w:ind w:left="2086" w:hanging="988"/>
        <w:jc w:val="left"/>
      </w:pPr>
      <w:rPr>
        <w:rFonts w:ascii="Courier New" w:eastAsia="Courier New" w:hAnsi="Courier New" w:cs="Courier New" w:hint="default"/>
        <w:w w:val="101"/>
        <w:sz w:val="18"/>
        <w:szCs w:val="18"/>
        <w:lang w:val="en-US" w:eastAsia="en-US" w:bidi="ar-SA"/>
      </w:rPr>
    </w:lvl>
    <w:lvl w:ilvl="1" w:tplc="29BA0A3A">
      <w:numFmt w:val="bullet"/>
      <w:lvlText w:val="•"/>
      <w:lvlJc w:val="left"/>
      <w:pPr>
        <w:ind w:left="2970" w:hanging="988"/>
      </w:pPr>
      <w:rPr>
        <w:rFonts w:hint="default"/>
        <w:lang w:val="en-US" w:eastAsia="en-US" w:bidi="ar-SA"/>
      </w:rPr>
    </w:lvl>
    <w:lvl w:ilvl="2" w:tplc="C0089618">
      <w:numFmt w:val="bullet"/>
      <w:lvlText w:val="•"/>
      <w:lvlJc w:val="left"/>
      <w:pPr>
        <w:ind w:left="3860" w:hanging="988"/>
      </w:pPr>
      <w:rPr>
        <w:rFonts w:hint="default"/>
        <w:lang w:val="en-US" w:eastAsia="en-US" w:bidi="ar-SA"/>
      </w:rPr>
    </w:lvl>
    <w:lvl w:ilvl="3" w:tplc="B3FA24AA">
      <w:numFmt w:val="bullet"/>
      <w:lvlText w:val="•"/>
      <w:lvlJc w:val="left"/>
      <w:pPr>
        <w:ind w:left="4750" w:hanging="988"/>
      </w:pPr>
      <w:rPr>
        <w:rFonts w:hint="default"/>
        <w:lang w:val="en-US" w:eastAsia="en-US" w:bidi="ar-SA"/>
      </w:rPr>
    </w:lvl>
    <w:lvl w:ilvl="4" w:tplc="09A2D1AA">
      <w:numFmt w:val="bullet"/>
      <w:lvlText w:val="•"/>
      <w:lvlJc w:val="left"/>
      <w:pPr>
        <w:ind w:left="5640" w:hanging="988"/>
      </w:pPr>
      <w:rPr>
        <w:rFonts w:hint="default"/>
        <w:lang w:val="en-US" w:eastAsia="en-US" w:bidi="ar-SA"/>
      </w:rPr>
    </w:lvl>
    <w:lvl w:ilvl="5" w:tplc="EB1E90B8">
      <w:numFmt w:val="bullet"/>
      <w:lvlText w:val="•"/>
      <w:lvlJc w:val="left"/>
      <w:pPr>
        <w:ind w:left="6530" w:hanging="988"/>
      </w:pPr>
      <w:rPr>
        <w:rFonts w:hint="default"/>
        <w:lang w:val="en-US" w:eastAsia="en-US" w:bidi="ar-SA"/>
      </w:rPr>
    </w:lvl>
    <w:lvl w:ilvl="6" w:tplc="5D003BEE">
      <w:numFmt w:val="bullet"/>
      <w:lvlText w:val="•"/>
      <w:lvlJc w:val="left"/>
      <w:pPr>
        <w:ind w:left="7420" w:hanging="988"/>
      </w:pPr>
      <w:rPr>
        <w:rFonts w:hint="default"/>
        <w:lang w:val="en-US" w:eastAsia="en-US" w:bidi="ar-SA"/>
      </w:rPr>
    </w:lvl>
    <w:lvl w:ilvl="7" w:tplc="A3E4D0CA">
      <w:numFmt w:val="bullet"/>
      <w:lvlText w:val="•"/>
      <w:lvlJc w:val="left"/>
      <w:pPr>
        <w:ind w:left="8310" w:hanging="988"/>
      </w:pPr>
      <w:rPr>
        <w:rFonts w:hint="default"/>
        <w:lang w:val="en-US" w:eastAsia="en-US" w:bidi="ar-SA"/>
      </w:rPr>
    </w:lvl>
    <w:lvl w:ilvl="8" w:tplc="8D2682E0">
      <w:numFmt w:val="bullet"/>
      <w:lvlText w:val="•"/>
      <w:lvlJc w:val="left"/>
      <w:pPr>
        <w:ind w:left="9200" w:hanging="988"/>
      </w:pPr>
      <w:rPr>
        <w:rFonts w:hint="default"/>
        <w:lang w:val="en-US" w:eastAsia="en-US" w:bidi="ar-SA"/>
      </w:rPr>
    </w:lvl>
  </w:abstractNum>
  <w:abstractNum w:abstractNumId="62" w15:restartNumberingAfterBreak="0">
    <w:nsid w:val="1D410255"/>
    <w:multiLevelType w:val="hybridMultilevel"/>
    <w:tmpl w:val="61A8C47A"/>
    <w:lvl w:ilvl="0" w:tplc="2920F63C">
      <w:start w:val="1"/>
      <w:numFmt w:val="decimal"/>
      <w:lvlText w:val="%1"/>
      <w:lvlJc w:val="left"/>
      <w:pPr>
        <w:ind w:left="2086" w:hanging="988"/>
        <w:jc w:val="left"/>
      </w:pPr>
      <w:rPr>
        <w:rFonts w:ascii="Courier New" w:eastAsia="Courier New" w:hAnsi="Courier New" w:cs="Courier New" w:hint="default"/>
        <w:w w:val="101"/>
        <w:sz w:val="18"/>
        <w:szCs w:val="18"/>
        <w:lang w:val="en-US" w:eastAsia="en-US" w:bidi="ar-SA"/>
      </w:rPr>
    </w:lvl>
    <w:lvl w:ilvl="1" w:tplc="F11A2E72">
      <w:numFmt w:val="bullet"/>
      <w:lvlText w:val="•"/>
      <w:lvlJc w:val="left"/>
      <w:pPr>
        <w:ind w:left="2970" w:hanging="988"/>
      </w:pPr>
      <w:rPr>
        <w:rFonts w:hint="default"/>
        <w:lang w:val="en-US" w:eastAsia="en-US" w:bidi="ar-SA"/>
      </w:rPr>
    </w:lvl>
    <w:lvl w:ilvl="2" w:tplc="5798D8FC">
      <w:numFmt w:val="bullet"/>
      <w:lvlText w:val="•"/>
      <w:lvlJc w:val="left"/>
      <w:pPr>
        <w:ind w:left="3860" w:hanging="988"/>
      </w:pPr>
      <w:rPr>
        <w:rFonts w:hint="default"/>
        <w:lang w:val="en-US" w:eastAsia="en-US" w:bidi="ar-SA"/>
      </w:rPr>
    </w:lvl>
    <w:lvl w:ilvl="3" w:tplc="EF9610DE">
      <w:numFmt w:val="bullet"/>
      <w:lvlText w:val="•"/>
      <w:lvlJc w:val="left"/>
      <w:pPr>
        <w:ind w:left="4750" w:hanging="988"/>
      </w:pPr>
      <w:rPr>
        <w:rFonts w:hint="default"/>
        <w:lang w:val="en-US" w:eastAsia="en-US" w:bidi="ar-SA"/>
      </w:rPr>
    </w:lvl>
    <w:lvl w:ilvl="4" w:tplc="7BE4631E">
      <w:numFmt w:val="bullet"/>
      <w:lvlText w:val="•"/>
      <w:lvlJc w:val="left"/>
      <w:pPr>
        <w:ind w:left="5640" w:hanging="988"/>
      </w:pPr>
      <w:rPr>
        <w:rFonts w:hint="default"/>
        <w:lang w:val="en-US" w:eastAsia="en-US" w:bidi="ar-SA"/>
      </w:rPr>
    </w:lvl>
    <w:lvl w:ilvl="5" w:tplc="D0E45192">
      <w:numFmt w:val="bullet"/>
      <w:lvlText w:val="•"/>
      <w:lvlJc w:val="left"/>
      <w:pPr>
        <w:ind w:left="6530" w:hanging="988"/>
      </w:pPr>
      <w:rPr>
        <w:rFonts w:hint="default"/>
        <w:lang w:val="en-US" w:eastAsia="en-US" w:bidi="ar-SA"/>
      </w:rPr>
    </w:lvl>
    <w:lvl w:ilvl="6" w:tplc="E70429E8">
      <w:numFmt w:val="bullet"/>
      <w:lvlText w:val="•"/>
      <w:lvlJc w:val="left"/>
      <w:pPr>
        <w:ind w:left="7420" w:hanging="988"/>
      </w:pPr>
      <w:rPr>
        <w:rFonts w:hint="default"/>
        <w:lang w:val="en-US" w:eastAsia="en-US" w:bidi="ar-SA"/>
      </w:rPr>
    </w:lvl>
    <w:lvl w:ilvl="7" w:tplc="121C0456">
      <w:numFmt w:val="bullet"/>
      <w:lvlText w:val="•"/>
      <w:lvlJc w:val="left"/>
      <w:pPr>
        <w:ind w:left="8310" w:hanging="988"/>
      </w:pPr>
      <w:rPr>
        <w:rFonts w:hint="default"/>
        <w:lang w:val="en-US" w:eastAsia="en-US" w:bidi="ar-SA"/>
      </w:rPr>
    </w:lvl>
    <w:lvl w:ilvl="8" w:tplc="CC2ADC86">
      <w:numFmt w:val="bullet"/>
      <w:lvlText w:val="•"/>
      <w:lvlJc w:val="left"/>
      <w:pPr>
        <w:ind w:left="9200" w:hanging="988"/>
      </w:pPr>
      <w:rPr>
        <w:rFonts w:hint="default"/>
        <w:lang w:val="en-US" w:eastAsia="en-US" w:bidi="ar-SA"/>
      </w:rPr>
    </w:lvl>
  </w:abstractNum>
  <w:abstractNum w:abstractNumId="63" w15:restartNumberingAfterBreak="0">
    <w:nsid w:val="1D4C17D9"/>
    <w:multiLevelType w:val="hybridMultilevel"/>
    <w:tmpl w:val="418C11BC"/>
    <w:lvl w:ilvl="0" w:tplc="E09C4586">
      <w:start w:val="1"/>
      <w:numFmt w:val="decimal"/>
      <w:lvlText w:val="%1"/>
      <w:lvlJc w:val="left"/>
      <w:pPr>
        <w:ind w:left="1024" w:hanging="360"/>
        <w:jc w:val="left"/>
      </w:pPr>
      <w:rPr>
        <w:rFonts w:hint="default"/>
        <w:w w:val="99"/>
        <w:lang w:val="en-US" w:eastAsia="en-US" w:bidi="ar-SA"/>
      </w:rPr>
    </w:lvl>
    <w:lvl w:ilvl="1" w:tplc="A81CB27E">
      <w:numFmt w:val="bullet"/>
      <w:lvlText w:val="•"/>
      <w:lvlJc w:val="left"/>
      <w:pPr>
        <w:ind w:left="1924" w:hanging="360"/>
      </w:pPr>
      <w:rPr>
        <w:rFonts w:hint="default"/>
        <w:lang w:val="en-US" w:eastAsia="en-US" w:bidi="ar-SA"/>
      </w:rPr>
    </w:lvl>
    <w:lvl w:ilvl="2" w:tplc="4060F444">
      <w:numFmt w:val="bullet"/>
      <w:lvlText w:val="•"/>
      <w:lvlJc w:val="left"/>
      <w:pPr>
        <w:ind w:left="2828" w:hanging="360"/>
      </w:pPr>
      <w:rPr>
        <w:rFonts w:hint="default"/>
        <w:lang w:val="en-US" w:eastAsia="en-US" w:bidi="ar-SA"/>
      </w:rPr>
    </w:lvl>
    <w:lvl w:ilvl="3" w:tplc="9F120B9A">
      <w:numFmt w:val="bullet"/>
      <w:lvlText w:val="•"/>
      <w:lvlJc w:val="left"/>
      <w:pPr>
        <w:ind w:left="3732" w:hanging="360"/>
      </w:pPr>
      <w:rPr>
        <w:rFonts w:hint="default"/>
        <w:lang w:val="en-US" w:eastAsia="en-US" w:bidi="ar-SA"/>
      </w:rPr>
    </w:lvl>
    <w:lvl w:ilvl="4" w:tplc="70945302">
      <w:numFmt w:val="bullet"/>
      <w:lvlText w:val="•"/>
      <w:lvlJc w:val="left"/>
      <w:pPr>
        <w:ind w:left="4636" w:hanging="360"/>
      </w:pPr>
      <w:rPr>
        <w:rFonts w:hint="default"/>
        <w:lang w:val="en-US" w:eastAsia="en-US" w:bidi="ar-SA"/>
      </w:rPr>
    </w:lvl>
    <w:lvl w:ilvl="5" w:tplc="E5C07B26">
      <w:numFmt w:val="bullet"/>
      <w:lvlText w:val="•"/>
      <w:lvlJc w:val="left"/>
      <w:pPr>
        <w:ind w:left="5540" w:hanging="360"/>
      </w:pPr>
      <w:rPr>
        <w:rFonts w:hint="default"/>
        <w:lang w:val="en-US" w:eastAsia="en-US" w:bidi="ar-SA"/>
      </w:rPr>
    </w:lvl>
    <w:lvl w:ilvl="6" w:tplc="FDE2666C">
      <w:numFmt w:val="bullet"/>
      <w:lvlText w:val="•"/>
      <w:lvlJc w:val="left"/>
      <w:pPr>
        <w:ind w:left="6444" w:hanging="360"/>
      </w:pPr>
      <w:rPr>
        <w:rFonts w:hint="default"/>
        <w:lang w:val="en-US" w:eastAsia="en-US" w:bidi="ar-SA"/>
      </w:rPr>
    </w:lvl>
    <w:lvl w:ilvl="7" w:tplc="92240C04">
      <w:numFmt w:val="bullet"/>
      <w:lvlText w:val="•"/>
      <w:lvlJc w:val="left"/>
      <w:pPr>
        <w:ind w:left="7348" w:hanging="360"/>
      </w:pPr>
      <w:rPr>
        <w:rFonts w:hint="default"/>
        <w:lang w:val="en-US" w:eastAsia="en-US" w:bidi="ar-SA"/>
      </w:rPr>
    </w:lvl>
    <w:lvl w:ilvl="8" w:tplc="6140442A">
      <w:numFmt w:val="bullet"/>
      <w:lvlText w:val="•"/>
      <w:lvlJc w:val="left"/>
      <w:pPr>
        <w:ind w:left="8252" w:hanging="360"/>
      </w:pPr>
      <w:rPr>
        <w:rFonts w:hint="default"/>
        <w:lang w:val="en-US" w:eastAsia="en-US" w:bidi="ar-SA"/>
      </w:rPr>
    </w:lvl>
  </w:abstractNum>
  <w:abstractNum w:abstractNumId="64" w15:restartNumberingAfterBreak="0">
    <w:nsid w:val="1DCC5F8A"/>
    <w:multiLevelType w:val="hybridMultilevel"/>
    <w:tmpl w:val="082E3314"/>
    <w:lvl w:ilvl="0" w:tplc="F29AC926">
      <w:start w:val="1"/>
      <w:numFmt w:val="decimal"/>
      <w:lvlText w:val="%1."/>
      <w:lvlJc w:val="left"/>
      <w:pPr>
        <w:ind w:left="1342" w:hanging="312"/>
        <w:jc w:val="left"/>
      </w:pPr>
      <w:rPr>
        <w:rFonts w:ascii="Courier New" w:eastAsia="Courier New" w:hAnsi="Courier New" w:cs="Courier New" w:hint="default"/>
        <w:w w:val="94"/>
        <w:sz w:val="18"/>
        <w:szCs w:val="18"/>
        <w:lang w:val="en-US" w:eastAsia="en-US" w:bidi="ar-SA"/>
      </w:rPr>
    </w:lvl>
    <w:lvl w:ilvl="1" w:tplc="75027198">
      <w:numFmt w:val="bullet"/>
      <w:lvlText w:val="•"/>
      <w:lvlJc w:val="left"/>
      <w:pPr>
        <w:ind w:left="2304" w:hanging="312"/>
      </w:pPr>
      <w:rPr>
        <w:rFonts w:hint="default"/>
        <w:lang w:val="en-US" w:eastAsia="en-US" w:bidi="ar-SA"/>
      </w:rPr>
    </w:lvl>
    <w:lvl w:ilvl="2" w:tplc="36C0E6E0">
      <w:numFmt w:val="bullet"/>
      <w:lvlText w:val="•"/>
      <w:lvlJc w:val="left"/>
      <w:pPr>
        <w:ind w:left="3268" w:hanging="312"/>
      </w:pPr>
      <w:rPr>
        <w:rFonts w:hint="default"/>
        <w:lang w:val="en-US" w:eastAsia="en-US" w:bidi="ar-SA"/>
      </w:rPr>
    </w:lvl>
    <w:lvl w:ilvl="3" w:tplc="E6D4DFD2">
      <w:numFmt w:val="bullet"/>
      <w:lvlText w:val="•"/>
      <w:lvlJc w:val="left"/>
      <w:pPr>
        <w:ind w:left="4232" w:hanging="312"/>
      </w:pPr>
      <w:rPr>
        <w:rFonts w:hint="default"/>
        <w:lang w:val="en-US" w:eastAsia="en-US" w:bidi="ar-SA"/>
      </w:rPr>
    </w:lvl>
    <w:lvl w:ilvl="4" w:tplc="FF9E0D50">
      <w:numFmt w:val="bullet"/>
      <w:lvlText w:val="•"/>
      <w:lvlJc w:val="left"/>
      <w:pPr>
        <w:ind w:left="5196" w:hanging="312"/>
      </w:pPr>
      <w:rPr>
        <w:rFonts w:hint="default"/>
        <w:lang w:val="en-US" w:eastAsia="en-US" w:bidi="ar-SA"/>
      </w:rPr>
    </w:lvl>
    <w:lvl w:ilvl="5" w:tplc="210C3132">
      <w:numFmt w:val="bullet"/>
      <w:lvlText w:val="•"/>
      <w:lvlJc w:val="left"/>
      <w:pPr>
        <w:ind w:left="6160" w:hanging="312"/>
      </w:pPr>
      <w:rPr>
        <w:rFonts w:hint="default"/>
        <w:lang w:val="en-US" w:eastAsia="en-US" w:bidi="ar-SA"/>
      </w:rPr>
    </w:lvl>
    <w:lvl w:ilvl="6" w:tplc="B966F0AC">
      <w:numFmt w:val="bullet"/>
      <w:lvlText w:val="•"/>
      <w:lvlJc w:val="left"/>
      <w:pPr>
        <w:ind w:left="7124" w:hanging="312"/>
      </w:pPr>
      <w:rPr>
        <w:rFonts w:hint="default"/>
        <w:lang w:val="en-US" w:eastAsia="en-US" w:bidi="ar-SA"/>
      </w:rPr>
    </w:lvl>
    <w:lvl w:ilvl="7" w:tplc="8A927794">
      <w:numFmt w:val="bullet"/>
      <w:lvlText w:val="•"/>
      <w:lvlJc w:val="left"/>
      <w:pPr>
        <w:ind w:left="8088" w:hanging="312"/>
      </w:pPr>
      <w:rPr>
        <w:rFonts w:hint="default"/>
        <w:lang w:val="en-US" w:eastAsia="en-US" w:bidi="ar-SA"/>
      </w:rPr>
    </w:lvl>
    <w:lvl w:ilvl="8" w:tplc="C41025F4">
      <w:numFmt w:val="bullet"/>
      <w:lvlText w:val="•"/>
      <w:lvlJc w:val="left"/>
      <w:pPr>
        <w:ind w:left="9052" w:hanging="312"/>
      </w:pPr>
      <w:rPr>
        <w:rFonts w:hint="default"/>
        <w:lang w:val="en-US" w:eastAsia="en-US" w:bidi="ar-SA"/>
      </w:rPr>
    </w:lvl>
  </w:abstractNum>
  <w:abstractNum w:abstractNumId="65" w15:restartNumberingAfterBreak="0">
    <w:nsid w:val="1DE35273"/>
    <w:multiLevelType w:val="hybridMultilevel"/>
    <w:tmpl w:val="9A6C8B98"/>
    <w:lvl w:ilvl="0" w:tplc="E9E6B976">
      <w:start w:val="5"/>
      <w:numFmt w:val="decimal"/>
      <w:lvlText w:val="%1"/>
      <w:lvlJc w:val="left"/>
      <w:pPr>
        <w:ind w:left="1040" w:hanging="360"/>
        <w:jc w:val="left"/>
      </w:pPr>
      <w:rPr>
        <w:rFonts w:ascii="Century Schoolbook" w:eastAsia="Century Schoolbook" w:hAnsi="Century Schoolbook" w:cs="Century Schoolbook" w:hint="default"/>
        <w:w w:val="99"/>
        <w:sz w:val="24"/>
        <w:szCs w:val="24"/>
        <w:lang w:val="en-US" w:eastAsia="en-US" w:bidi="ar-SA"/>
      </w:rPr>
    </w:lvl>
    <w:lvl w:ilvl="1" w:tplc="65E8DDD6">
      <w:numFmt w:val="bullet"/>
      <w:lvlText w:val="•"/>
      <w:lvlJc w:val="left"/>
      <w:pPr>
        <w:ind w:left="2034" w:hanging="360"/>
      </w:pPr>
      <w:rPr>
        <w:rFonts w:hint="default"/>
        <w:lang w:val="en-US" w:eastAsia="en-US" w:bidi="ar-SA"/>
      </w:rPr>
    </w:lvl>
    <w:lvl w:ilvl="2" w:tplc="1B30683E">
      <w:numFmt w:val="bullet"/>
      <w:lvlText w:val="•"/>
      <w:lvlJc w:val="left"/>
      <w:pPr>
        <w:ind w:left="3028" w:hanging="360"/>
      </w:pPr>
      <w:rPr>
        <w:rFonts w:hint="default"/>
        <w:lang w:val="en-US" w:eastAsia="en-US" w:bidi="ar-SA"/>
      </w:rPr>
    </w:lvl>
    <w:lvl w:ilvl="3" w:tplc="ADE22ACA">
      <w:numFmt w:val="bullet"/>
      <w:lvlText w:val="•"/>
      <w:lvlJc w:val="left"/>
      <w:pPr>
        <w:ind w:left="4022" w:hanging="360"/>
      </w:pPr>
      <w:rPr>
        <w:rFonts w:hint="default"/>
        <w:lang w:val="en-US" w:eastAsia="en-US" w:bidi="ar-SA"/>
      </w:rPr>
    </w:lvl>
    <w:lvl w:ilvl="4" w:tplc="E214D708">
      <w:numFmt w:val="bullet"/>
      <w:lvlText w:val="•"/>
      <w:lvlJc w:val="left"/>
      <w:pPr>
        <w:ind w:left="5016" w:hanging="360"/>
      </w:pPr>
      <w:rPr>
        <w:rFonts w:hint="default"/>
        <w:lang w:val="en-US" w:eastAsia="en-US" w:bidi="ar-SA"/>
      </w:rPr>
    </w:lvl>
    <w:lvl w:ilvl="5" w:tplc="0096E29C">
      <w:numFmt w:val="bullet"/>
      <w:lvlText w:val="•"/>
      <w:lvlJc w:val="left"/>
      <w:pPr>
        <w:ind w:left="6010" w:hanging="360"/>
      </w:pPr>
      <w:rPr>
        <w:rFonts w:hint="default"/>
        <w:lang w:val="en-US" w:eastAsia="en-US" w:bidi="ar-SA"/>
      </w:rPr>
    </w:lvl>
    <w:lvl w:ilvl="6" w:tplc="FEC217A0">
      <w:numFmt w:val="bullet"/>
      <w:lvlText w:val="•"/>
      <w:lvlJc w:val="left"/>
      <w:pPr>
        <w:ind w:left="7004" w:hanging="360"/>
      </w:pPr>
      <w:rPr>
        <w:rFonts w:hint="default"/>
        <w:lang w:val="en-US" w:eastAsia="en-US" w:bidi="ar-SA"/>
      </w:rPr>
    </w:lvl>
    <w:lvl w:ilvl="7" w:tplc="DDC0D286">
      <w:numFmt w:val="bullet"/>
      <w:lvlText w:val="•"/>
      <w:lvlJc w:val="left"/>
      <w:pPr>
        <w:ind w:left="7998" w:hanging="360"/>
      </w:pPr>
      <w:rPr>
        <w:rFonts w:hint="default"/>
        <w:lang w:val="en-US" w:eastAsia="en-US" w:bidi="ar-SA"/>
      </w:rPr>
    </w:lvl>
    <w:lvl w:ilvl="8" w:tplc="1A0E1112">
      <w:numFmt w:val="bullet"/>
      <w:lvlText w:val="•"/>
      <w:lvlJc w:val="left"/>
      <w:pPr>
        <w:ind w:left="8992" w:hanging="360"/>
      </w:pPr>
      <w:rPr>
        <w:rFonts w:hint="default"/>
        <w:lang w:val="en-US" w:eastAsia="en-US" w:bidi="ar-SA"/>
      </w:rPr>
    </w:lvl>
  </w:abstractNum>
  <w:abstractNum w:abstractNumId="66" w15:restartNumberingAfterBreak="0">
    <w:nsid w:val="1DEE6684"/>
    <w:multiLevelType w:val="hybridMultilevel"/>
    <w:tmpl w:val="3A7E770E"/>
    <w:lvl w:ilvl="0" w:tplc="D72E8DE2">
      <w:start w:val="4"/>
      <w:numFmt w:val="decimal"/>
      <w:lvlText w:val="%1"/>
      <w:lvlJc w:val="left"/>
      <w:pPr>
        <w:ind w:left="1040" w:hanging="360"/>
        <w:jc w:val="left"/>
      </w:pPr>
      <w:rPr>
        <w:rFonts w:hint="default"/>
        <w:w w:val="99"/>
        <w:lang w:val="en-US" w:eastAsia="en-US" w:bidi="ar-SA"/>
      </w:rPr>
    </w:lvl>
    <w:lvl w:ilvl="1" w:tplc="BC4406CA">
      <w:start w:val="1"/>
      <w:numFmt w:val="decimal"/>
      <w:lvlText w:val="%2"/>
      <w:lvlJc w:val="left"/>
      <w:pPr>
        <w:ind w:left="2355" w:hanging="1027"/>
        <w:jc w:val="left"/>
      </w:pPr>
      <w:rPr>
        <w:rFonts w:ascii="Courier New" w:eastAsia="Courier New" w:hAnsi="Courier New" w:cs="Courier New" w:hint="default"/>
        <w:w w:val="94"/>
        <w:sz w:val="18"/>
        <w:szCs w:val="18"/>
        <w:lang w:val="en-US" w:eastAsia="en-US" w:bidi="ar-SA"/>
      </w:rPr>
    </w:lvl>
    <w:lvl w:ilvl="2" w:tplc="F43646A8">
      <w:numFmt w:val="bullet"/>
      <w:lvlText w:val="•"/>
      <w:lvlJc w:val="left"/>
      <w:pPr>
        <w:ind w:left="2360" w:hanging="1027"/>
      </w:pPr>
      <w:rPr>
        <w:rFonts w:hint="default"/>
        <w:lang w:val="en-US" w:eastAsia="en-US" w:bidi="ar-SA"/>
      </w:rPr>
    </w:lvl>
    <w:lvl w:ilvl="3" w:tplc="E8ACB2D6">
      <w:numFmt w:val="bullet"/>
      <w:lvlText w:val="•"/>
      <w:lvlJc w:val="left"/>
      <w:pPr>
        <w:ind w:left="3437" w:hanging="1027"/>
      </w:pPr>
      <w:rPr>
        <w:rFonts w:hint="default"/>
        <w:lang w:val="en-US" w:eastAsia="en-US" w:bidi="ar-SA"/>
      </w:rPr>
    </w:lvl>
    <w:lvl w:ilvl="4" w:tplc="4E94D90A">
      <w:numFmt w:val="bullet"/>
      <w:lvlText w:val="•"/>
      <w:lvlJc w:val="left"/>
      <w:pPr>
        <w:ind w:left="4515" w:hanging="1027"/>
      </w:pPr>
      <w:rPr>
        <w:rFonts w:hint="default"/>
        <w:lang w:val="en-US" w:eastAsia="en-US" w:bidi="ar-SA"/>
      </w:rPr>
    </w:lvl>
    <w:lvl w:ilvl="5" w:tplc="F2147ACA">
      <w:numFmt w:val="bullet"/>
      <w:lvlText w:val="•"/>
      <w:lvlJc w:val="left"/>
      <w:pPr>
        <w:ind w:left="5592" w:hanging="1027"/>
      </w:pPr>
      <w:rPr>
        <w:rFonts w:hint="default"/>
        <w:lang w:val="en-US" w:eastAsia="en-US" w:bidi="ar-SA"/>
      </w:rPr>
    </w:lvl>
    <w:lvl w:ilvl="6" w:tplc="0DF60B08">
      <w:numFmt w:val="bullet"/>
      <w:lvlText w:val="•"/>
      <w:lvlJc w:val="left"/>
      <w:pPr>
        <w:ind w:left="6670" w:hanging="1027"/>
      </w:pPr>
      <w:rPr>
        <w:rFonts w:hint="default"/>
        <w:lang w:val="en-US" w:eastAsia="en-US" w:bidi="ar-SA"/>
      </w:rPr>
    </w:lvl>
    <w:lvl w:ilvl="7" w:tplc="8042CD9C">
      <w:numFmt w:val="bullet"/>
      <w:lvlText w:val="•"/>
      <w:lvlJc w:val="left"/>
      <w:pPr>
        <w:ind w:left="7747" w:hanging="1027"/>
      </w:pPr>
      <w:rPr>
        <w:rFonts w:hint="default"/>
        <w:lang w:val="en-US" w:eastAsia="en-US" w:bidi="ar-SA"/>
      </w:rPr>
    </w:lvl>
    <w:lvl w:ilvl="8" w:tplc="801878B4">
      <w:numFmt w:val="bullet"/>
      <w:lvlText w:val="•"/>
      <w:lvlJc w:val="left"/>
      <w:pPr>
        <w:ind w:left="8825" w:hanging="1027"/>
      </w:pPr>
      <w:rPr>
        <w:rFonts w:hint="default"/>
        <w:lang w:val="en-US" w:eastAsia="en-US" w:bidi="ar-SA"/>
      </w:rPr>
    </w:lvl>
  </w:abstractNum>
  <w:abstractNum w:abstractNumId="67" w15:restartNumberingAfterBreak="0">
    <w:nsid w:val="1E5562C8"/>
    <w:multiLevelType w:val="hybridMultilevel"/>
    <w:tmpl w:val="97AE781A"/>
    <w:lvl w:ilvl="0" w:tplc="1EF4D4C6">
      <w:start w:val="57"/>
      <w:numFmt w:val="decimal"/>
      <w:lvlText w:val="%1."/>
      <w:lvlJc w:val="left"/>
      <w:pPr>
        <w:ind w:left="842" w:hanging="543"/>
        <w:jc w:val="left"/>
      </w:pPr>
      <w:rPr>
        <w:rFonts w:ascii="Century Schoolbook" w:eastAsia="Century Schoolbook" w:hAnsi="Century Schoolbook" w:cs="Century Schoolbook" w:hint="default"/>
        <w:w w:val="99"/>
        <w:sz w:val="24"/>
        <w:szCs w:val="24"/>
        <w:lang w:val="en-US" w:eastAsia="en-US" w:bidi="ar-SA"/>
      </w:rPr>
    </w:lvl>
    <w:lvl w:ilvl="1" w:tplc="5778EE22">
      <w:numFmt w:val="bullet"/>
      <w:lvlText w:val="•"/>
      <w:lvlJc w:val="left"/>
      <w:pPr>
        <w:ind w:left="1732" w:hanging="543"/>
      </w:pPr>
      <w:rPr>
        <w:rFonts w:hint="default"/>
        <w:lang w:val="en-US" w:eastAsia="en-US" w:bidi="ar-SA"/>
      </w:rPr>
    </w:lvl>
    <w:lvl w:ilvl="2" w:tplc="56DE1398">
      <w:numFmt w:val="bullet"/>
      <w:lvlText w:val="•"/>
      <w:lvlJc w:val="left"/>
      <w:pPr>
        <w:ind w:left="2624" w:hanging="543"/>
      </w:pPr>
      <w:rPr>
        <w:rFonts w:hint="default"/>
        <w:lang w:val="en-US" w:eastAsia="en-US" w:bidi="ar-SA"/>
      </w:rPr>
    </w:lvl>
    <w:lvl w:ilvl="3" w:tplc="2C88D5DA">
      <w:numFmt w:val="bullet"/>
      <w:lvlText w:val="•"/>
      <w:lvlJc w:val="left"/>
      <w:pPr>
        <w:ind w:left="3516" w:hanging="543"/>
      </w:pPr>
      <w:rPr>
        <w:rFonts w:hint="default"/>
        <w:lang w:val="en-US" w:eastAsia="en-US" w:bidi="ar-SA"/>
      </w:rPr>
    </w:lvl>
    <w:lvl w:ilvl="4" w:tplc="9844ED90">
      <w:numFmt w:val="bullet"/>
      <w:lvlText w:val="•"/>
      <w:lvlJc w:val="left"/>
      <w:pPr>
        <w:ind w:left="4408" w:hanging="543"/>
      </w:pPr>
      <w:rPr>
        <w:rFonts w:hint="default"/>
        <w:lang w:val="en-US" w:eastAsia="en-US" w:bidi="ar-SA"/>
      </w:rPr>
    </w:lvl>
    <w:lvl w:ilvl="5" w:tplc="38E4005E">
      <w:numFmt w:val="bullet"/>
      <w:lvlText w:val="•"/>
      <w:lvlJc w:val="left"/>
      <w:pPr>
        <w:ind w:left="5300" w:hanging="543"/>
      </w:pPr>
      <w:rPr>
        <w:rFonts w:hint="default"/>
        <w:lang w:val="en-US" w:eastAsia="en-US" w:bidi="ar-SA"/>
      </w:rPr>
    </w:lvl>
    <w:lvl w:ilvl="6" w:tplc="73E21272">
      <w:numFmt w:val="bullet"/>
      <w:lvlText w:val="•"/>
      <w:lvlJc w:val="left"/>
      <w:pPr>
        <w:ind w:left="6192" w:hanging="543"/>
      </w:pPr>
      <w:rPr>
        <w:rFonts w:hint="default"/>
        <w:lang w:val="en-US" w:eastAsia="en-US" w:bidi="ar-SA"/>
      </w:rPr>
    </w:lvl>
    <w:lvl w:ilvl="7" w:tplc="FD788E54">
      <w:numFmt w:val="bullet"/>
      <w:lvlText w:val="•"/>
      <w:lvlJc w:val="left"/>
      <w:pPr>
        <w:ind w:left="7084" w:hanging="543"/>
      </w:pPr>
      <w:rPr>
        <w:rFonts w:hint="default"/>
        <w:lang w:val="en-US" w:eastAsia="en-US" w:bidi="ar-SA"/>
      </w:rPr>
    </w:lvl>
    <w:lvl w:ilvl="8" w:tplc="BA920380">
      <w:numFmt w:val="bullet"/>
      <w:lvlText w:val="•"/>
      <w:lvlJc w:val="left"/>
      <w:pPr>
        <w:ind w:left="7976" w:hanging="543"/>
      </w:pPr>
      <w:rPr>
        <w:rFonts w:hint="default"/>
        <w:lang w:val="en-US" w:eastAsia="en-US" w:bidi="ar-SA"/>
      </w:rPr>
    </w:lvl>
  </w:abstractNum>
  <w:abstractNum w:abstractNumId="68" w15:restartNumberingAfterBreak="0">
    <w:nsid w:val="1EBB2180"/>
    <w:multiLevelType w:val="hybridMultilevel"/>
    <w:tmpl w:val="C5725296"/>
    <w:lvl w:ilvl="0" w:tplc="C3BED2D8">
      <w:start w:val="1"/>
      <w:numFmt w:val="decimal"/>
      <w:lvlText w:val="%1"/>
      <w:lvlJc w:val="left"/>
      <w:pPr>
        <w:ind w:left="1227" w:hanging="543"/>
        <w:jc w:val="left"/>
      </w:pPr>
      <w:rPr>
        <w:rFonts w:ascii="Century Schoolbook" w:eastAsia="Century Schoolbook" w:hAnsi="Century Schoolbook" w:cs="Century Schoolbook" w:hint="default"/>
        <w:w w:val="99"/>
        <w:sz w:val="24"/>
        <w:szCs w:val="24"/>
        <w:lang w:val="en-US" w:eastAsia="en-US" w:bidi="ar-SA"/>
      </w:rPr>
    </w:lvl>
    <w:lvl w:ilvl="1" w:tplc="2CA8789E">
      <w:numFmt w:val="bullet"/>
      <w:lvlText w:val="•"/>
      <w:lvlJc w:val="left"/>
      <w:pPr>
        <w:ind w:left="2196" w:hanging="543"/>
      </w:pPr>
      <w:rPr>
        <w:rFonts w:hint="default"/>
        <w:lang w:val="en-US" w:eastAsia="en-US" w:bidi="ar-SA"/>
      </w:rPr>
    </w:lvl>
    <w:lvl w:ilvl="2" w:tplc="CF381CAE">
      <w:numFmt w:val="bullet"/>
      <w:lvlText w:val="•"/>
      <w:lvlJc w:val="left"/>
      <w:pPr>
        <w:ind w:left="3172" w:hanging="543"/>
      </w:pPr>
      <w:rPr>
        <w:rFonts w:hint="default"/>
        <w:lang w:val="en-US" w:eastAsia="en-US" w:bidi="ar-SA"/>
      </w:rPr>
    </w:lvl>
    <w:lvl w:ilvl="3" w:tplc="83DAEAB0">
      <w:numFmt w:val="bullet"/>
      <w:lvlText w:val="•"/>
      <w:lvlJc w:val="left"/>
      <w:pPr>
        <w:ind w:left="4148" w:hanging="543"/>
      </w:pPr>
      <w:rPr>
        <w:rFonts w:hint="default"/>
        <w:lang w:val="en-US" w:eastAsia="en-US" w:bidi="ar-SA"/>
      </w:rPr>
    </w:lvl>
    <w:lvl w:ilvl="4" w:tplc="24FC2DC6">
      <w:numFmt w:val="bullet"/>
      <w:lvlText w:val="•"/>
      <w:lvlJc w:val="left"/>
      <w:pPr>
        <w:ind w:left="5124" w:hanging="543"/>
      </w:pPr>
      <w:rPr>
        <w:rFonts w:hint="default"/>
        <w:lang w:val="en-US" w:eastAsia="en-US" w:bidi="ar-SA"/>
      </w:rPr>
    </w:lvl>
    <w:lvl w:ilvl="5" w:tplc="7B063530">
      <w:numFmt w:val="bullet"/>
      <w:lvlText w:val="•"/>
      <w:lvlJc w:val="left"/>
      <w:pPr>
        <w:ind w:left="6100" w:hanging="543"/>
      </w:pPr>
      <w:rPr>
        <w:rFonts w:hint="default"/>
        <w:lang w:val="en-US" w:eastAsia="en-US" w:bidi="ar-SA"/>
      </w:rPr>
    </w:lvl>
    <w:lvl w:ilvl="6" w:tplc="E05EFA10">
      <w:numFmt w:val="bullet"/>
      <w:lvlText w:val="•"/>
      <w:lvlJc w:val="left"/>
      <w:pPr>
        <w:ind w:left="7076" w:hanging="543"/>
      </w:pPr>
      <w:rPr>
        <w:rFonts w:hint="default"/>
        <w:lang w:val="en-US" w:eastAsia="en-US" w:bidi="ar-SA"/>
      </w:rPr>
    </w:lvl>
    <w:lvl w:ilvl="7" w:tplc="F610777E">
      <w:numFmt w:val="bullet"/>
      <w:lvlText w:val="•"/>
      <w:lvlJc w:val="left"/>
      <w:pPr>
        <w:ind w:left="8052" w:hanging="543"/>
      </w:pPr>
      <w:rPr>
        <w:rFonts w:hint="default"/>
        <w:lang w:val="en-US" w:eastAsia="en-US" w:bidi="ar-SA"/>
      </w:rPr>
    </w:lvl>
    <w:lvl w:ilvl="8" w:tplc="BBCC3246">
      <w:numFmt w:val="bullet"/>
      <w:lvlText w:val="•"/>
      <w:lvlJc w:val="left"/>
      <w:pPr>
        <w:ind w:left="9028" w:hanging="543"/>
      </w:pPr>
      <w:rPr>
        <w:rFonts w:hint="default"/>
        <w:lang w:val="en-US" w:eastAsia="en-US" w:bidi="ar-SA"/>
      </w:rPr>
    </w:lvl>
  </w:abstractNum>
  <w:abstractNum w:abstractNumId="69" w15:restartNumberingAfterBreak="0">
    <w:nsid w:val="1F0529C8"/>
    <w:multiLevelType w:val="hybridMultilevel"/>
    <w:tmpl w:val="2180B4DA"/>
    <w:lvl w:ilvl="0" w:tplc="A456F1E8">
      <w:start w:val="1"/>
      <w:numFmt w:val="decimal"/>
      <w:lvlText w:val="%1"/>
      <w:lvlJc w:val="left"/>
      <w:pPr>
        <w:ind w:left="1400" w:hanging="360"/>
        <w:jc w:val="left"/>
      </w:pPr>
      <w:rPr>
        <w:rFonts w:ascii="Century Schoolbook" w:eastAsia="Century Schoolbook" w:hAnsi="Century Schoolbook" w:cs="Century Schoolbook" w:hint="default"/>
        <w:w w:val="99"/>
        <w:sz w:val="24"/>
        <w:szCs w:val="24"/>
        <w:lang w:val="en-US" w:eastAsia="en-US" w:bidi="ar-SA"/>
      </w:rPr>
    </w:lvl>
    <w:lvl w:ilvl="1" w:tplc="DACC827E">
      <w:start w:val="1"/>
      <w:numFmt w:val="decimal"/>
      <w:lvlText w:val="%2."/>
      <w:lvlJc w:val="left"/>
      <w:pPr>
        <w:ind w:left="1534" w:hanging="325"/>
        <w:jc w:val="left"/>
      </w:pPr>
      <w:rPr>
        <w:rFonts w:ascii="Courier New" w:eastAsia="Courier New" w:hAnsi="Courier New" w:cs="Courier New" w:hint="default"/>
        <w:w w:val="101"/>
        <w:sz w:val="18"/>
        <w:szCs w:val="18"/>
        <w:lang w:val="en-US" w:eastAsia="en-US" w:bidi="ar-SA"/>
      </w:rPr>
    </w:lvl>
    <w:lvl w:ilvl="2" w:tplc="7F8CB97A">
      <w:numFmt w:val="bullet"/>
      <w:lvlText w:val="•"/>
      <w:lvlJc w:val="left"/>
      <w:pPr>
        <w:ind w:left="2588" w:hanging="325"/>
      </w:pPr>
      <w:rPr>
        <w:rFonts w:hint="default"/>
        <w:lang w:val="en-US" w:eastAsia="en-US" w:bidi="ar-SA"/>
      </w:rPr>
    </w:lvl>
    <w:lvl w:ilvl="3" w:tplc="32D0A1D4">
      <w:numFmt w:val="bullet"/>
      <w:lvlText w:val="•"/>
      <w:lvlJc w:val="left"/>
      <w:pPr>
        <w:ind w:left="3637" w:hanging="325"/>
      </w:pPr>
      <w:rPr>
        <w:rFonts w:hint="default"/>
        <w:lang w:val="en-US" w:eastAsia="en-US" w:bidi="ar-SA"/>
      </w:rPr>
    </w:lvl>
    <w:lvl w:ilvl="4" w:tplc="DAA81198">
      <w:numFmt w:val="bullet"/>
      <w:lvlText w:val="•"/>
      <w:lvlJc w:val="left"/>
      <w:pPr>
        <w:ind w:left="4686" w:hanging="325"/>
      </w:pPr>
      <w:rPr>
        <w:rFonts w:hint="default"/>
        <w:lang w:val="en-US" w:eastAsia="en-US" w:bidi="ar-SA"/>
      </w:rPr>
    </w:lvl>
    <w:lvl w:ilvl="5" w:tplc="6A4EB2AA">
      <w:numFmt w:val="bullet"/>
      <w:lvlText w:val="•"/>
      <w:lvlJc w:val="left"/>
      <w:pPr>
        <w:ind w:left="5735" w:hanging="325"/>
      </w:pPr>
      <w:rPr>
        <w:rFonts w:hint="default"/>
        <w:lang w:val="en-US" w:eastAsia="en-US" w:bidi="ar-SA"/>
      </w:rPr>
    </w:lvl>
    <w:lvl w:ilvl="6" w:tplc="D01A16AC">
      <w:numFmt w:val="bullet"/>
      <w:lvlText w:val="•"/>
      <w:lvlJc w:val="left"/>
      <w:pPr>
        <w:ind w:left="6784" w:hanging="325"/>
      </w:pPr>
      <w:rPr>
        <w:rFonts w:hint="default"/>
        <w:lang w:val="en-US" w:eastAsia="en-US" w:bidi="ar-SA"/>
      </w:rPr>
    </w:lvl>
    <w:lvl w:ilvl="7" w:tplc="2202169C">
      <w:numFmt w:val="bullet"/>
      <w:lvlText w:val="•"/>
      <w:lvlJc w:val="left"/>
      <w:pPr>
        <w:ind w:left="7833" w:hanging="325"/>
      </w:pPr>
      <w:rPr>
        <w:rFonts w:hint="default"/>
        <w:lang w:val="en-US" w:eastAsia="en-US" w:bidi="ar-SA"/>
      </w:rPr>
    </w:lvl>
    <w:lvl w:ilvl="8" w:tplc="DCEE2508">
      <w:numFmt w:val="bullet"/>
      <w:lvlText w:val="•"/>
      <w:lvlJc w:val="left"/>
      <w:pPr>
        <w:ind w:left="8882" w:hanging="325"/>
      </w:pPr>
      <w:rPr>
        <w:rFonts w:hint="default"/>
        <w:lang w:val="en-US" w:eastAsia="en-US" w:bidi="ar-SA"/>
      </w:rPr>
    </w:lvl>
  </w:abstractNum>
  <w:abstractNum w:abstractNumId="70" w15:restartNumberingAfterBreak="0">
    <w:nsid w:val="1F070379"/>
    <w:multiLevelType w:val="hybridMultilevel"/>
    <w:tmpl w:val="B1CC80E2"/>
    <w:lvl w:ilvl="0" w:tplc="F3ACB0BA">
      <w:start w:val="1"/>
      <w:numFmt w:val="decimal"/>
      <w:lvlText w:val="%1"/>
      <w:lvlJc w:val="left"/>
      <w:pPr>
        <w:ind w:left="1044" w:hanging="720"/>
        <w:jc w:val="right"/>
      </w:pPr>
      <w:rPr>
        <w:rFonts w:ascii="Century Schoolbook" w:eastAsia="Century Schoolbook" w:hAnsi="Century Schoolbook" w:cs="Century Schoolbook" w:hint="default"/>
        <w:w w:val="99"/>
        <w:sz w:val="24"/>
        <w:szCs w:val="24"/>
        <w:lang w:val="en-US" w:eastAsia="en-US" w:bidi="ar-SA"/>
      </w:rPr>
    </w:lvl>
    <w:lvl w:ilvl="1" w:tplc="652CB3A0">
      <w:numFmt w:val="bullet"/>
      <w:lvlText w:val="•"/>
      <w:lvlJc w:val="left"/>
      <w:pPr>
        <w:ind w:left="2034" w:hanging="720"/>
      </w:pPr>
      <w:rPr>
        <w:rFonts w:hint="default"/>
        <w:lang w:val="en-US" w:eastAsia="en-US" w:bidi="ar-SA"/>
      </w:rPr>
    </w:lvl>
    <w:lvl w:ilvl="2" w:tplc="9FE0DC30">
      <w:numFmt w:val="bullet"/>
      <w:lvlText w:val="•"/>
      <w:lvlJc w:val="left"/>
      <w:pPr>
        <w:ind w:left="3028" w:hanging="720"/>
      </w:pPr>
      <w:rPr>
        <w:rFonts w:hint="default"/>
        <w:lang w:val="en-US" w:eastAsia="en-US" w:bidi="ar-SA"/>
      </w:rPr>
    </w:lvl>
    <w:lvl w:ilvl="3" w:tplc="B89A7102">
      <w:numFmt w:val="bullet"/>
      <w:lvlText w:val="•"/>
      <w:lvlJc w:val="left"/>
      <w:pPr>
        <w:ind w:left="4022" w:hanging="720"/>
      </w:pPr>
      <w:rPr>
        <w:rFonts w:hint="default"/>
        <w:lang w:val="en-US" w:eastAsia="en-US" w:bidi="ar-SA"/>
      </w:rPr>
    </w:lvl>
    <w:lvl w:ilvl="4" w:tplc="F844D564">
      <w:numFmt w:val="bullet"/>
      <w:lvlText w:val="•"/>
      <w:lvlJc w:val="left"/>
      <w:pPr>
        <w:ind w:left="5016" w:hanging="720"/>
      </w:pPr>
      <w:rPr>
        <w:rFonts w:hint="default"/>
        <w:lang w:val="en-US" w:eastAsia="en-US" w:bidi="ar-SA"/>
      </w:rPr>
    </w:lvl>
    <w:lvl w:ilvl="5" w:tplc="14AA2D62">
      <w:numFmt w:val="bullet"/>
      <w:lvlText w:val="•"/>
      <w:lvlJc w:val="left"/>
      <w:pPr>
        <w:ind w:left="6010" w:hanging="720"/>
      </w:pPr>
      <w:rPr>
        <w:rFonts w:hint="default"/>
        <w:lang w:val="en-US" w:eastAsia="en-US" w:bidi="ar-SA"/>
      </w:rPr>
    </w:lvl>
    <w:lvl w:ilvl="6" w:tplc="70E478E6">
      <w:numFmt w:val="bullet"/>
      <w:lvlText w:val="•"/>
      <w:lvlJc w:val="left"/>
      <w:pPr>
        <w:ind w:left="7004" w:hanging="720"/>
      </w:pPr>
      <w:rPr>
        <w:rFonts w:hint="default"/>
        <w:lang w:val="en-US" w:eastAsia="en-US" w:bidi="ar-SA"/>
      </w:rPr>
    </w:lvl>
    <w:lvl w:ilvl="7" w:tplc="90D60AFC">
      <w:numFmt w:val="bullet"/>
      <w:lvlText w:val="•"/>
      <w:lvlJc w:val="left"/>
      <w:pPr>
        <w:ind w:left="7998" w:hanging="720"/>
      </w:pPr>
      <w:rPr>
        <w:rFonts w:hint="default"/>
        <w:lang w:val="en-US" w:eastAsia="en-US" w:bidi="ar-SA"/>
      </w:rPr>
    </w:lvl>
    <w:lvl w:ilvl="8" w:tplc="E9E0B9E2">
      <w:numFmt w:val="bullet"/>
      <w:lvlText w:val="•"/>
      <w:lvlJc w:val="left"/>
      <w:pPr>
        <w:ind w:left="8992" w:hanging="720"/>
      </w:pPr>
      <w:rPr>
        <w:rFonts w:hint="default"/>
        <w:lang w:val="en-US" w:eastAsia="en-US" w:bidi="ar-SA"/>
      </w:rPr>
    </w:lvl>
  </w:abstractNum>
  <w:abstractNum w:abstractNumId="71" w15:restartNumberingAfterBreak="0">
    <w:nsid w:val="205E6315"/>
    <w:multiLevelType w:val="hybridMultilevel"/>
    <w:tmpl w:val="DFFA1752"/>
    <w:lvl w:ilvl="0" w:tplc="2C8A21BA">
      <w:start w:val="1"/>
      <w:numFmt w:val="decimal"/>
      <w:lvlText w:val="%1"/>
      <w:lvlJc w:val="left"/>
      <w:pPr>
        <w:ind w:left="871" w:hanging="552"/>
        <w:jc w:val="left"/>
      </w:pPr>
      <w:rPr>
        <w:rFonts w:ascii="Courier New" w:eastAsia="Courier New" w:hAnsi="Courier New" w:cs="Courier New" w:hint="default"/>
        <w:w w:val="101"/>
        <w:sz w:val="18"/>
        <w:szCs w:val="18"/>
        <w:lang w:val="en-US" w:eastAsia="en-US" w:bidi="ar-SA"/>
      </w:rPr>
    </w:lvl>
    <w:lvl w:ilvl="1" w:tplc="26D04412">
      <w:start w:val="1"/>
      <w:numFmt w:val="decimal"/>
      <w:lvlText w:val="%2"/>
      <w:lvlJc w:val="left"/>
      <w:pPr>
        <w:ind w:left="1040" w:hanging="360"/>
        <w:jc w:val="left"/>
      </w:pPr>
      <w:rPr>
        <w:rFonts w:ascii="Century Schoolbook" w:eastAsia="Century Schoolbook" w:hAnsi="Century Schoolbook" w:cs="Century Schoolbook" w:hint="default"/>
        <w:w w:val="99"/>
        <w:sz w:val="24"/>
        <w:szCs w:val="24"/>
        <w:lang w:val="en-US" w:eastAsia="en-US" w:bidi="ar-SA"/>
      </w:rPr>
    </w:lvl>
    <w:lvl w:ilvl="2" w:tplc="D91249EC">
      <w:numFmt w:val="bullet"/>
      <w:lvlText w:val="•"/>
      <w:lvlJc w:val="left"/>
      <w:pPr>
        <w:ind w:left="2144" w:hanging="360"/>
      </w:pPr>
      <w:rPr>
        <w:rFonts w:hint="default"/>
        <w:lang w:val="en-US" w:eastAsia="en-US" w:bidi="ar-SA"/>
      </w:rPr>
    </w:lvl>
    <w:lvl w:ilvl="3" w:tplc="5C9AEEF8">
      <w:numFmt w:val="bullet"/>
      <w:lvlText w:val="•"/>
      <w:lvlJc w:val="left"/>
      <w:pPr>
        <w:ind w:left="3248" w:hanging="360"/>
      </w:pPr>
      <w:rPr>
        <w:rFonts w:hint="default"/>
        <w:lang w:val="en-US" w:eastAsia="en-US" w:bidi="ar-SA"/>
      </w:rPr>
    </w:lvl>
    <w:lvl w:ilvl="4" w:tplc="4D0638CA">
      <w:numFmt w:val="bullet"/>
      <w:lvlText w:val="•"/>
      <w:lvlJc w:val="left"/>
      <w:pPr>
        <w:ind w:left="4353" w:hanging="360"/>
      </w:pPr>
      <w:rPr>
        <w:rFonts w:hint="default"/>
        <w:lang w:val="en-US" w:eastAsia="en-US" w:bidi="ar-SA"/>
      </w:rPr>
    </w:lvl>
    <w:lvl w:ilvl="5" w:tplc="0750E836">
      <w:numFmt w:val="bullet"/>
      <w:lvlText w:val="•"/>
      <w:lvlJc w:val="left"/>
      <w:pPr>
        <w:ind w:left="5457" w:hanging="360"/>
      </w:pPr>
      <w:rPr>
        <w:rFonts w:hint="default"/>
        <w:lang w:val="en-US" w:eastAsia="en-US" w:bidi="ar-SA"/>
      </w:rPr>
    </w:lvl>
    <w:lvl w:ilvl="6" w:tplc="1EF6309A">
      <w:numFmt w:val="bullet"/>
      <w:lvlText w:val="•"/>
      <w:lvlJc w:val="left"/>
      <w:pPr>
        <w:ind w:left="6562" w:hanging="360"/>
      </w:pPr>
      <w:rPr>
        <w:rFonts w:hint="default"/>
        <w:lang w:val="en-US" w:eastAsia="en-US" w:bidi="ar-SA"/>
      </w:rPr>
    </w:lvl>
    <w:lvl w:ilvl="7" w:tplc="020AA12A">
      <w:numFmt w:val="bullet"/>
      <w:lvlText w:val="•"/>
      <w:lvlJc w:val="left"/>
      <w:pPr>
        <w:ind w:left="7666" w:hanging="360"/>
      </w:pPr>
      <w:rPr>
        <w:rFonts w:hint="default"/>
        <w:lang w:val="en-US" w:eastAsia="en-US" w:bidi="ar-SA"/>
      </w:rPr>
    </w:lvl>
    <w:lvl w:ilvl="8" w:tplc="51221206">
      <w:numFmt w:val="bullet"/>
      <w:lvlText w:val="•"/>
      <w:lvlJc w:val="left"/>
      <w:pPr>
        <w:ind w:left="8771" w:hanging="360"/>
      </w:pPr>
      <w:rPr>
        <w:rFonts w:hint="default"/>
        <w:lang w:val="en-US" w:eastAsia="en-US" w:bidi="ar-SA"/>
      </w:rPr>
    </w:lvl>
  </w:abstractNum>
  <w:abstractNum w:abstractNumId="72" w15:restartNumberingAfterBreak="0">
    <w:nsid w:val="2119617C"/>
    <w:multiLevelType w:val="hybridMultilevel"/>
    <w:tmpl w:val="3C74B218"/>
    <w:lvl w:ilvl="0" w:tplc="D0888ECA">
      <w:start w:val="4"/>
      <w:numFmt w:val="decimal"/>
      <w:lvlText w:val="%1"/>
      <w:lvlJc w:val="left"/>
      <w:pPr>
        <w:ind w:left="1400" w:hanging="360"/>
        <w:jc w:val="left"/>
      </w:pPr>
      <w:rPr>
        <w:rFonts w:ascii="Century Schoolbook" w:eastAsia="Century Schoolbook" w:hAnsi="Century Schoolbook" w:cs="Century Schoolbook" w:hint="default"/>
        <w:w w:val="99"/>
        <w:sz w:val="24"/>
        <w:szCs w:val="24"/>
        <w:lang w:val="en-US" w:eastAsia="en-US" w:bidi="ar-SA"/>
      </w:rPr>
    </w:lvl>
    <w:lvl w:ilvl="1" w:tplc="7E0AA312">
      <w:numFmt w:val="bullet"/>
      <w:lvlText w:val="•"/>
      <w:lvlJc w:val="left"/>
      <w:pPr>
        <w:ind w:left="2358" w:hanging="360"/>
      </w:pPr>
      <w:rPr>
        <w:rFonts w:hint="default"/>
        <w:lang w:val="en-US" w:eastAsia="en-US" w:bidi="ar-SA"/>
      </w:rPr>
    </w:lvl>
    <w:lvl w:ilvl="2" w:tplc="515A61A0">
      <w:numFmt w:val="bullet"/>
      <w:lvlText w:val="•"/>
      <w:lvlJc w:val="left"/>
      <w:pPr>
        <w:ind w:left="3316" w:hanging="360"/>
      </w:pPr>
      <w:rPr>
        <w:rFonts w:hint="default"/>
        <w:lang w:val="en-US" w:eastAsia="en-US" w:bidi="ar-SA"/>
      </w:rPr>
    </w:lvl>
    <w:lvl w:ilvl="3" w:tplc="B9D82200">
      <w:numFmt w:val="bullet"/>
      <w:lvlText w:val="•"/>
      <w:lvlJc w:val="left"/>
      <w:pPr>
        <w:ind w:left="4274" w:hanging="360"/>
      </w:pPr>
      <w:rPr>
        <w:rFonts w:hint="default"/>
        <w:lang w:val="en-US" w:eastAsia="en-US" w:bidi="ar-SA"/>
      </w:rPr>
    </w:lvl>
    <w:lvl w:ilvl="4" w:tplc="D61812DE">
      <w:numFmt w:val="bullet"/>
      <w:lvlText w:val="•"/>
      <w:lvlJc w:val="left"/>
      <w:pPr>
        <w:ind w:left="5232" w:hanging="360"/>
      </w:pPr>
      <w:rPr>
        <w:rFonts w:hint="default"/>
        <w:lang w:val="en-US" w:eastAsia="en-US" w:bidi="ar-SA"/>
      </w:rPr>
    </w:lvl>
    <w:lvl w:ilvl="5" w:tplc="1A42B28E">
      <w:numFmt w:val="bullet"/>
      <w:lvlText w:val="•"/>
      <w:lvlJc w:val="left"/>
      <w:pPr>
        <w:ind w:left="6190" w:hanging="360"/>
      </w:pPr>
      <w:rPr>
        <w:rFonts w:hint="default"/>
        <w:lang w:val="en-US" w:eastAsia="en-US" w:bidi="ar-SA"/>
      </w:rPr>
    </w:lvl>
    <w:lvl w:ilvl="6" w:tplc="A10E3DC6">
      <w:numFmt w:val="bullet"/>
      <w:lvlText w:val="•"/>
      <w:lvlJc w:val="left"/>
      <w:pPr>
        <w:ind w:left="7148" w:hanging="360"/>
      </w:pPr>
      <w:rPr>
        <w:rFonts w:hint="default"/>
        <w:lang w:val="en-US" w:eastAsia="en-US" w:bidi="ar-SA"/>
      </w:rPr>
    </w:lvl>
    <w:lvl w:ilvl="7" w:tplc="557A8AF0">
      <w:numFmt w:val="bullet"/>
      <w:lvlText w:val="•"/>
      <w:lvlJc w:val="left"/>
      <w:pPr>
        <w:ind w:left="8106" w:hanging="360"/>
      </w:pPr>
      <w:rPr>
        <w:rFonts w:hint="default"/>
        <w:lang w:val="en-US" w:eastAsia="en-US" w:bidi="ar-SA"/>
      </w:rPr>
    </w:lvl>
    <w:lvl w:ilvl="8" w:tplc="7F324012">
      <w:numFmt w:val="bullet"/>
      <w:lvlText w:val="•"/>
      <w:lvlJc w:val="left"/>
      <w:pPr>
        <w:ind w:left="9064" w:hanging="360"/>
      </w:pPr>
      <w:rPr>
        <w:rFonts w:hint="default"/>
        <w:lang w:val="en-US" w:eastAsia="en-US" w:bidi="ar-SA"/>
      </w:rPr>
    </w:lvl>
  </w:abstractNum>
  <w:abstractNum w:abstractNumId="73" w15:restartNumberingAfterBreak="0">
    <w:nsid w:val="214F1079"/>
    <w:multiLevelType w:val="hybridMultilevel"/>
    <w:tmpl w:val="46FCC45E"/>
    <w:lvl w:ilvl="0" w:tplc="C8F88DA4">
      <w:start w:val="1"/>
      <w:numFmt w:val="decimal"/>
      <w:lvlText w:val="%1"/>
      <w:lvlJc w:val="left"/>
      <w:pPr>
        <w:ind w:left="872" w:hanging="534"/>
        <w:jc w:val="left"/>
      </w:pPr>
      <w:rPr>
        <w:rFonts w:ascii="Century Schoolbook" w:eastAsia="Century Schoolbook" w:hAnsi="Century Schoolbook" w:cs="Century Schoolbook" w:hint="default"/>
        <w:w w:val="99"/>
        <w:sz w:val="24"/>
        <w:szCs w:val="24"/>
        <w:lang w:val="en-US" w:eastAsia="en-US" w:bidi="ar-SA"/>
      </w:rPr>
    </w:lvl>
    <w:lvl w:ilvl="1" w:tplc="52F6139E">
      <w:start w:val="1"/>
      <w:numFmt w:val="decimal"/>
      <w:lvlText w:val="%2"/>
      <w:lvlJc w:val="left"/>
      <w:pPr>
        <w:ind w:left="1227" w:hanging="543"/>
        <w:jc w:val="left"/>
      </w:pPr>
      <w:rPr>
        <w:rFonts w:ascii="Century Schoolbook" w:eastAsia="Century Schoolbook" w:hAnsi="Century Schoolbook" w:cs="Century Schoolbook" w:hint="default"/>
        <w:w w:val="99"/>
        <w:sz w:val="24"/>
        <w:szCs w:val="24"/>
        <w:lang w:val="en-US" w:eastAsia="en-US" w:bidi="ar-SA"/>
      </w:rPr>
    </w:lvl>
    <w:lvl w:ilvl="2" w:tplc="092AFC68">
      <w:numFmt w:val="bullet"/>
      <w:lvlText w:val="•"/>
      <w:lvlJc w:val="left"/>
      <w:pPr>
        <w:ind w:left="2304" w:hanging="543"/>
      </w:pPr>
      <w:rPr>
        <w:rFonts w:hint="default"/>
        <w:lang w:val="en-US" w:eastAsia="en-US" w:bidi="ar-SA"/>
      </w:rPr>
    </w:lvl>
    <w:lvl w:ilvl="3" w:tplc="D96A581E">
      <w:numFmt w:val="bullet"/>
      <w:lvlText w:val="•"/>
      <w:lvlJc w:val="left"/>
      <w:pPr>
        <w:ind w:left="3388" w:hanging="543"/>
      </w:pPr>
      <w:rPr>
        <w:rFonts w:hint="default"/>
        <w:lang w:val="en-US" w:eastAsia="en-US" w:bidi="ar-SA"/>
      </w:rPr>
    </w:lvl>
    <w:lvl w:ilvl="4" w:tplc="D0A844FA">
      <w:numFmt w:val="bullet"/>
      <w:lvlText w:val="•"/>
      <w:lvlJc w:val="left"/>
      <w:pPr>
        <w:ind w:left="4473" w:hanging="543"/>
      </w:pPr>
      <w:rPr>
        <w:rFonts w:hint="default"/>
        <w:lang w:val="en-US" w:eastAsia="en-US" w:bidi="ar-SA"/>
      </w:rPr>
    </w:lvl>
    <w:lvl w:ilvl="5" w:tplc="8D58E8D6">
      <w:numFmt w:val="bullet"/>
      <w:lvlText w:val="•"/>
      <w:lvlJc w:val="left"/>
      <w:pPr>
        <w:ind w:left="5557" w:hanging="543"/>
      </w:pPr>
      <w:rPr>
        <w:rFonts w:hint="default"/>
        <w:lang w:val="en-US" w:eastAsia="en-US" w:bidi="ar-SA"/>
      </w:rPr>
    </w:lvl>
    <w:lvl w:ilvl="6" w:tplc="D842192C">
      <w:numFmt w:val="bullet"/>
      <w:lvlText w:val="•"/>
      <w:lvlJc w:val="left"/>
      <w:pPr>
        <w:ind w:left="6642" w:hanging="543"/>
      </w:pPr>
      <w:rPr>
        <w:rFonts w:hint="default"/>
        <w:lang w:val="en-US" w:eastAsia="en-US" w:bidi="ar-SA"/>
      </w:rPr>
    </w:lvl>
    <w:lvl w:ilvl="7" w:tplc="35709424">
      <w:numFmt w:val="bullet"/>
      <w:lvlText w:val="•"/>
      <w:lvlJc w:val="left"/>
      <w:pPr>
        <w:ind w:left="7726" w:hanging="543"/>
      </w:pPr>
      <w:rPr>
        <w:rFonts w:hint="default"/>
        <w:lang w:val="en-US" w:eastAsia="en-US" w:bidi="ar-SA"/>
      </w:rPr>
    </w:lvl>
    <w:lvl w:ilvl="8" w:tplc="989C250A">
      <w:numFmt w:val="bullet"/>
      <w:lvlText w:val="•"/>
      <w:lvlJc w:val="left"/>
      <w:pPr>
        <w:ind w:left="8811" w:hanging="543"/>
      </w:pPr>
      <w:rPr>
        <w:rFonts w:hint="default"/>
        <w:lang w:val="en-US" w:eastAsia="en-US" w:bidi="ar-SA"/>
      </w:rPr>
    </w:lvl>
  </w:abstractNum>
  <w:abstractNum w:abstractNumId="74" w15:restartNumberingAfterBreak="0">
    <w:nsid w:val="21C82429"/>
    <w:multiLevelType w:val="hybridMultilevel"/>
    <w:tmpl w:val="0182529E"/>
    <w:lvl w:ilvl="0" w:tplc="D868A1AA">
      <w:numFmt w:val="bullet"/>
      <w:lvlText w:val="•"/>
      <w:lvlJc w:val="left"/>
      <w:pPr>
        <w:ind w:left="134" w:hanging="85"/>
      </w:pPr>
      <w:rPr>
        <w:rFonts w:ascii="Courier New" w:eastAsia="Courier New" w:hAnsi="Courier New" w:cs="Courier New" w:hint="default"/>
        <w:spacing w:val="-2"/>
        <w:w w:val="99"/>
        <w:sz w:val="12"/>
        <w:szCs w:val="12"/>
        <w:lang w:val="en-US" w:eastAsia="en-US" w:bidi="ar-SA"/>
      </w:rPr>
    </w:lvl>
    <w:lvl w:ilvl="1" w:tplc="A074F00E">
      <w:numFmt w:val="bullet"/>
      <w:lvlText w:val="•"/>
      <w:lvlJc w:val="left"/>
      <w:pPr>
        <w:ind w:left="249" w:hanging="85"/>
      </w:pPr>
      <w:rPr>
        <w:rFonts w:hint="default"/>
        <w:lang w:val="en-US" w:eastAsia="en-US" w:bidi="ar-SA"/>
      </w:rPr>
    </w:lvl>
    <w:lvl w:ilvl="2" w:tplc="07C8FF24">
      <w:numFmt w:val="bullet"/>
      <w:lvlText w:val="•"/>
      <w:lvlJc w:val="left"/>
      <w:pPr>
        <w:ind w:left="358" w:hanging="85"/>
      </w:pPr>
      <w:rPr>
        <w:rFonts w:hint="default"/>
        <w:lang w:val="en-US" w:eastAsia="en-US" w:bidi="ar-SA"/>
      </w:rPr>
    </w:lvl>
    <w:lvl w:ilvl="3" w:tplc="C470A806">
      <w:numFmt w:val="bullet"/>
      <w:lvlText w:val="•"/>
      <w:lvlJc w:val="left"/>
      <w:pPr>
        <w:ind w:left="467" w:hanging="85"/>
      </w:pPr>
      <w:rPr>
        <w:rFonts w:hint="default"/>
        <w:lang w:val="en-US" w:eastAsia="en-US" w:bidi="ar-SA"/>
      </w:rPr>
    </w:lvl>
    <w:lvl w:ilvl="4" w:tplc="67269208">
      <w:numFmt w:val="bullet"/>
      <w:lvlText w:val="•"/>
      <w:lvlJc w:val="left"/>
      <w:pPr>
        <w:ind w:left="576" w:hanging="85"/>
      </w:pPr>
      <w:rPr>
        <w:rFonts w:hint="default"/>
        <w:lang w:val="en-US" w:eastAsia="en-US" w:bidi="ar-SA"/>
      </w:rPr>
    </w:lvl>
    <w:lvl w:ilvl="5" w:tplc="C18CC52A">
      <w:numFmt w:val="bullet"/>
      <w:lvlText w:val="•"/>
      <w:lvlJc w:val="left"/>
      <w:pPr>
        <w:ind w:left="686" w:hanging="85"/>
      </w:pPr>
      <w:rPr>
        <w:rFonts w:hint="default"/>
        <w:lang w:val="en-US" w:eastAsia="en-US" w:bidi="ar-SA"/>
      </w:rPr>
    </w:lvl>
    <w:lvl w:ilvl="6" w:tplc="5584FB18">
      <w:numFmt w:val="bullet"/>
      <w:lvlText w:val="•"/>
      <w:lvlJc w:val="left"/>
      <w:pPr>
        <w:ind w:left="795" w:hanging="85"/>
      </w:pPr>
      <w:rPr>
        <w:rFonts w:hint="default"/>
        <w:lang w:val="en-US" w:eastAsia="en-US" w:bidi="ar-SA"/>
      </w:rPr>
    </w:lvl>
    <w:lvl w:ilvl="7" w:tplc="6D280804">
      <w:numFmt w:val="bullet"/>
      <w:lvlText w:val="•"/>
      <w:lvlJc w:val="left"/>
      <w:pPr>
        <w:ind w:left="904" w:hanging="85"/>
      </w:pPr>
      <w:rPr>
        <w:rFonts w:hint="default"/>
        <w:lang w:val="en-US" w:eastAsia="en-US" w:bidi="ar-SA"/>
      </w:rPr>
    </w:lvl>
    <w:lvl w:ilvl="8" w:tplc="0570F5F8">
      <w:numFmt w:val="bullet"/>
      <w:lvlText w:val="•"/>
      <w:lvlJc w:val="left"/>
      <w:pPr>
        <w:ind w:left="1013" w:hanging="85"/>
      </w:pPr>
      <w:rPr>
        <w:rFonts w:hint="default"/>
        <w:lang w:val="en-US" w:eastAsia="en-US" w:bidi="ar-SA"/>
      </w:rPr>
    </w:lvl>
  </w:abstractNum>
  <w:abstractNum w:abstractNumId="75" w15:restartNumberingAfterBreak="0">
    <w:nsid w:val="21E50E15"/>
    <w:multiLevelType w:val="hybridMultilevel"/>
    <w:tmpl w:val="CC9409DA"/>
    <w:lvl w:ilvl="0" w:tplc="642A30CA">
      <w:start w:val="1"/>
      <w:numFmt w:val="decimal"/>
      <w:lvlText w:val="%1"/>
      <w:lvlJc w:val="left"/>
      <w:pPr>
        <w:ind w:left="2258" w:hanging="1631"/>
        <w:jc w:val="left"/>
      </w:pPr>
      <w:rPr>
        <w:rFonts w:ascii="Courier New" w:eastAsia="Courier New" w:hAnsi="Courier New" w:cs="Courier New" w:hint="default"/>
        <w:w w:val="94"/>
        <w:sz w:val="18"/>
        <w:szCs w:val="18"/>
        <w:lang w:val="en-US" w:eastAsia="en-US" w:bidi="ar-SA"/>
      </w:rPr>
    </w:lvl>
    <w:lvl w:ilvl="1" w:tplc="13B2FA7A">
      <w:numFmt w:val="decimal"/>
      <w:lvlText w:val="%2"/>
      <w:lvlJc w:val="left"/>
      <w:pPr>
        <w:ind w:left="1953" w:hanging="922"/>
        <w:jc w:val="left"/>
      </w:pPr>
      <w:rPr>
        <w:rFonts w:ascii="Courier New" w:eastAsia="Courier New" w:hAnsi="Courier New" w:cs="Courier New" w:hint="default"/>
        <w:w w:val="94"/>
        <w:sz w:val="18"/>
        <w:szCs w:val="18"/>
        <w:lang w:val="en-US" w:eastAsia="en-US" w:bidi="ar-SA"/>
      </w:rPr>
    </w:lvl>
    <w:lvl w:ilvl="2" w:tplc="D26284BC">
      <w:numFmt w:val="bullet"/>
      <w:lvlText w:val="•"/>
      <w:lvlJc w:val="left"/>
      <w:pPr>
        <w:ind w:left="3228" w:hanging="922"/>
      </w:pPr>
      <w:rPr>
        <w:rFonts w:hint="default"/>
        <w:lang w:val="en-US" w:eastAsia="en-US" w:bidi="ar-SA"/>
      </w:rPr>
    </w:lvl>
    <w:lvl w:ilvl="3" w:tplc="C14C0184">
      <w:numFmt w:val="bullet"/>
      <w:lvlText w:val="•"/>
      <w:lvlJc w:val="left"/>
      <w:pPr>
        <w:ind w:left="4197" w:hanging="922"/>
      </w:pPr>
      <w:rPr>
        <w:rFonts w:hint="default"/>
        <w:lang w:val="en-US" w:eastAsia="en-US" w:bidi="ar-SA"/>
      </w:rPr>
    </w:lvl>
    <w:lvl w:ilvl="4" w:tplc="6F16225A">
      <w:numFmt w:val="bullet"/>
      <w:lvlText w:val="•"/>
      <w:lvlJc w:val="left"/>
      <w:pPr>
        <w:ind w:left="5166" w:hanging="922"/>
      </w:pPr>
      <w:rPr>
        <w:rFonts w:hint="default"/>
        <w:lang w:val="en-US" w:eastAsia="en-US" w:bidi="ar-SA"/>
      </w:rPr>
    </w:lvl>
    <w:lvl w:ilvl="5" w:tplc="23A608EE">
      <w:numFmt w:val="bullet"/>
      <w:lvlText w:val="•"/>
      <w:lvlJc w:val="left"/>
      <w:pPr>
        <w:ind w:left="6135" w:hanging="922"/>
      </w:pPr>
      <w:rPr>
        <w:rFonts w:hint="default"/>
        <w:lang w:val="en-US" w:eastAsia="en-US" w:bidi="ar-SA"/>
      </w:rPr>
    </w:lvl>
    <w:lvl w:ilvl="6" w:tplc="DAC8AB24">
      <w:numFmt w:val="bullet"/>
      <w:lvlText w:val="•"/>
      <w:lvlJc w:val="left"/>
      <w:pPr>
        <w:ind w:left="7104" w:hanging="922"/>
      </w:pPr>
      <w:rPr>
        <w:rFonts w:hint="default"/>
        <w:lang w:val="en-US" w:eastAsia="en-US" w:bidi="ar-SA"/>
      </w:rPr>
    </w:lvl>
    <w:lvl w:ilvl="7" w:tplc="13D2AA18">
      <w:numFmt w:val="bullet"/>
      <w:lvlText w:val="•"/>
      <w:lvlJc w:val="left"/>
      <w:pPr>
        <w:ind w:left="8073" w:hanging="922"/>
      </w:pPr>
      <w:rPr>
        <w:rFonts w:hint="default"/>
        <w:lang w:val="en-US" w:eastAsia="en-US" w:bidi="ar-SA"/>
      </w:rPr>
    </w:lvl>
    <w:lvl w:ilvl="8" w:tplc="E36C4ECC">
      <w:numFmt w:val="bullet"/>
      <w:lvlText w:val="•"/>
      <w:lvlJc w:val="left"/>
      <w:pPr>
        <w:ind w:left="9042" w:hanging="922"/>
      </w:pPr>
      <w:rPr>
        <w:rFonts w:hint="default"/>
        <w:lang w:val="en-US" w:eastAsia="en-US" w:bidi="ar-SA"/>
      </w:rPr>
    </w:lvl>
  </w:abstractNum>
  <w:abstractNum w:abstractNumId="76" w15:restartNumberingAfterBreak="0">
    <w:nsid w:val="21F85AB7"/>
    <w:multiLevelType w:val="hybridMultilevel"/>
    <w:tmpl w:val="BEC4FD0E"/>
    <w:lvl w:ilvl="0" w:tplc="ACBC2840">
      <w:numFmt w:val="bullet"/>
      <w:lvlText w:val="*"/>
      <w:lvlJc w:val="left"/>
      <w:pPr>
        <w:ind w:left="324" w:hanging="204"/>
      </w:pPr>
      <w:rPr>
        <w:rFonts w:ascii="Courier New" w:eastAsia="Courier New" w:hAnsi="Courier New" w:cs="Courier New" w:hint="default"/>
        <w:w w:val="94"/>
        <w:sz w:val="18"/>
        <w:szCs w:val="18"/>
        <w:lang w:val="en-US" w:eastAsia="en-US" w:bidi="ar-SA"/>
      </w:rPr>
    </w:lvl>
    <w:lvl w:ilvl="1" w:tplc="6CA67926">
      <w:numFmt w:val="bullet"/>
      <w:lvlText w:val="*"/>
      <w:lvlJc w:val="left"/>
      <w:pPr>
        <w:ind w:left="527" w:hanging="205"/>
      </w:pPr>
      <w:rPr>
        <w:rFonts w:ascii="Courier New" w:eastAsia="Courier New" w:hAnsi="Courier New" w:cs="Courier New" w:hint="default"/>
        <w:w w:val="94"/>
        <w:sz w:val="18"/>
        <w:szCs w:val="18"/>
        <w:lang w:val="en-US" w:eastAsia="en-US" w:bidi="ar-SA"/>
      </w:rPr>
    </w:lvl>
    <w:lvl w:ilvl="2" w:tplc="127A1788">
      <w:numFmt w:val="bullet"/>
      <w:lvlText w:val="•"/>
      <w:lvlJc w:val="left"/>
      <w:pPr>
        <w:ind w:left="1682" w:hanging="205"/>
      </w:pPr>
      <w:rPr>
        <w:rFonts w:hint="default"/>
        <w:lang w:val="en-US" w:eastAsia="en-US" w:bidi="ar-SA"/>
      </w:rPr>
    </w:lvl>
    <w:lvl w:ilvl="3" w:tplc="2BE44C6A">
      <w:numFmt w:val="bullet"/>
      <w:lvlText w:val="•"/>
      <w:lvlJc w:val="left"/>
      <w:pPr>
        <w:ind w:left="2844" w:hanging="205"/>
      </w:pPr>
      <w:rPr>
        <w:rFonts w:hint="default"/>
        <w:lang w:val="en-US" w:eastAsia="en-US" w:bidi="ar-SA"/>
      </w:rPr>
    </w:lvl>
    <w:lvl w:ilvl="4" w:tplc="F468CAAC">
      <w:numFmt w:val="bullet"/>
      <w:lvlText w:val="•"/>
      <w:lvlJc w:val="left"/>
      <w:pPr>
        <w:ind w:left="4006" w:hanging="205"/>
      </w:pPr>
      <w:rPr>
        <w:rFonts w:hint="default"/>
        <w:lang w:val="en-US" w:eastAsia="en-US" w:bidi="ar-SA"/>
      </w:rPr>
    </w:lvl>
    <w:lvl w:ilvl="5" w:tplc="BC00CC86">
      <w:numFmt w:val="bullet"/>
      <w:lvlText w:val="•"/>
      <w:lvlJc w:val="left"/>
      <w:pPr>
        <w:ind w:left="5168" w:hanging="205"/>
      </w:pPr>
      <w:rPr>
        <w:rFonts w:hint="default"/>
        <w:lang w:val="en-US" w:eastAsia="en-US" w:bidi="ar-SA"/>
      </w:rPr>
    </w:lvl>
    <w:lvl w:ilvl="6" w:tplc="B0A092EE">
      <w:numFmt w:val="bullet"/>
      <w:lvlText w:val="•"/>
      <w:lvlJc w:val="left"/>
      <w:pPr>
        <w:ind w:left="6331" w:hanging="205"/>
      </w:pPr>
      <w:rPr>
        <w:rFonts w:hint="default"/>
        <w:lang w:val="en-US" w:eastAsia="en-US" w:bidi="ar-SA"/>
      </w:rPr>
    </w:lvl>
    <w:lvl w:ilvl="7" w:tplc="57DC264C">
      <w:numFmt w:val="bullet"/>
      <w:lvlText w:val="•"/>
      <w:lvlJc w:val="left"/>
      <w:pPr>
        <w:ind w:left="7493" w:hanging="205"/>
      </w:pPr>
      <w:rPr>
        <w:rFonts w:hint="default"/>
        <w:lang w:val="en-US" w:eastAsia="en-US" w:bidi="ar-SA"/>
      </w:rPr>
    </w:lvl>
    <w:lvl w:ilvl="8" w:tplc="BB56511C">
      <w:numFmt w:val="bullet"/>
      <w:lvlText w:val="•"/>
      <w:lvlJc w:val="left"/>
      <w:pPr>
        <w:ind w:left="8655" w:hanging="205"/>
      </w:pPr>
      <w:rPr>
        <w:rFonts w:hint="default"/>
        <w:lang w:val="en-US" w:eastAsia="en-US" w:bidi="ar-SA"/>
      </w:rPr>
    </w:lvl>
  </w:abstractNum>
  <w:abstractNum w:abstractNumId="77" w15:restartNumberingAfterBreak="0">
    <w:nsid w:val="22C16D1D"/>
    <w:multiLevelType w:val="hybridMultilevel"/>
    <w:tmpl w:val="997CCC0E"/>
    <w:lvl w:ilvl="0" w:tplc="E3281C28">
      <w:start w:val="1"/>
      <w:numFmt w:val="decimal"/>
      <w:lvlText w:val="%1."/>
      <w:lvlJc w:val="left"/>
      <w:pPr>
        <w:ind w:left="2307" w:hanging="318"/>
        <w:jc w:val="left"/>
      </w:pPr>
      <w:rPr>
        <w:rFonts w:ascii="Courier New" w:eastAsia="Courier New" w:hAnsi="Courier New" w:cs="Courier New" w:hint="default"/>
        <w:w w:val="101"/>
        <w:sz w:val="18"/>
        <w:szCs w:val="18"/>
        <w:lang w:val="en-US" w:eastAsia="en-US" w:bidi="ar-SA"/>
      </w:rPr>
    </w:lvl>
    <w:lvl w:ilvl="1" w:tplc="795EA4AE">
      <w:numFmt w:val="bullet"/>
      <w:lvlText w:val="•"/>
      <w:lvlJc w:val="left"/>
      <w:pPr>
        <w:ind w:left="3168" w:hanging="318"/>
      </w:pPr>
      <w:rPr>
        <w:rFonts w:hint="default"/>
        <w:lang w:val="en-US" w:eastAsia="en-US" w:bidi="ar-SA"/>
      </w:rPr>
    </w:lvl>
    <w:lvl w:ilvl="2" w:tplc="339C5B76">
      <w:numFmt w:val="bullet"/>
      <w:lvlText w:val="•"/>
      <w:lvlJc w:val="left"/>
      <w:pPr>
        <w:ind w:left="4036" w:hanging="318"/>
      </w:pPr>
      <w:rPr>
        <w:rFonts w:hint="default"/>
        <w:lang w:val="en-US" w:eastAsia="en-US" w:bidi="ar-SA"/>
      </w:rPr>
    </w:lvl>
    <w:lvl w:ilvl="3" w:tplc="378C3FCC">
      <w:numFmt w:val="bullet"/>
      <w:lvlText w:val="•"/>
      <w:lvlJc w:val="left"/>
      <w:pPr>
        <w:ind w:left="4904" w:hanging="318"/>
      </w:pPr>
      <w:rPr>
        <w:rFonts w:hint="default"/>
        <w:lang w:val="en-US" w:eastAsia="en-US" w:bidi="ar-SA"/>
      </w:rPr>
    </w:lvl>
    <w:lvl w:ilvl="4" w:tplc="FC4CB486">
      <w:numFmt w:val="bullet"/>
      <w:lvlText w:val="•"/>
      <w:lvlJc w:val="left"/>
      <w:pPr>
        <w:ind w:left="5772" w:hanging="318"/>
      </w:pPr>
      <w:rPr>
        <w:rFonts w:hint="default"/>
        <w:lang w:val="en-US" w:eastAsia="en-US" w:bidi="ar-SA"/>
      </w:rPr>
    </w:lvl>
    <w:lvl w:ilvl="5" w:tplc="EBC0B4CC">
      <w:numFmt w:val="bullet"/>
      <w:lvlText w:val="•"/>
      <w:lvlJc w:val="left"/>
      <w:pPr>
        <w:ind w:left="6640" w:hanging="318"/>
      </w:pPr>
      <w:rPr>
        <w:rFonts w:hint="default"/>
        <w:lang w:val="en-US" w:eastAsia="en-US" w:bidi="ar-SA"/>
      </w:rPr>
    </w:lvl>
    <w:lvl w:ilvl="6" w:tplc="72F0F832">
      <w:numFmt w:val="bullet"/>
      <w:lvlText w:val="•"/>
      <w:lvlJc w:val="left"/>
      <w:pPr>
        <w:ind w:left="7508" w:hanging="318"/>
      </w:pPr>
      <w:rPr>
        <w:rFonts w:hint="default"/>
        <w:lang w:val="en-US" w:eastAsia="en-US" w:bidi="ar-SA"/>
      </w:rPr>
    </w:lvl>
    <w:lvl w:ilvl="7" w:tplc="3F202A64">
      <w:numFmt w:val="bullet"/>
      <w:lvlText w:val="•"/>
      <w:lvlJc w:val="left"/>
      <w:pPr>
        <w:ind w:left="8376" w:hanging="318"/>
      </w:pPr>
      <w:rPr>
        <w:rFonts w:hint="default"/>
        <w:lang w:val="en-US" w:eastAsia="en-US" w:bidi="ar-SA"/>
      </w:rPr>
    </w:lvl>
    <w:lvl w:ilvl="8" w:tplc="AB1CF52A">
      <w:numFmt w:val="bullet"/>
      <w:lvlText w:val="•"/>
      <w:lvlJc w:val="left"/>
      <w:pPr>
        <w:ind w:left="9244" w:hanging="318"/>
      </w:pPr>
      <w:rPr>
        <w:rFonts w:hint="default"/>
        <w:lang w:val="en-US" w:eastAsia="en-US" w:bidi="ar-SA"/>
      </w:rPr>
    </w:lvl>
  </w:abstractNum>
  <w:abstractNum w:abstractNumId="78" w15:restartNumberingAfterBreak="0">
    <w:nsid w:val="233D08E5"/>
    <w:multiLevelType w:val="hybridMultilevel"/>
    <w:tmpl w:val="B742DF7A"/>
    <w:lvl w:ilvl="0" w:tplc="E79AAADE">
      <w:start w:val="1"/>
      <w:numFmt w:val="decimal"/>
      <w:lvlText w:val="%1."/>
      <w:lvlJc w:val="left"/>
      <w:pPr>
        <w:ind w:left="1040" w:hanging="360"/>
        <w:jc w:val="left"/>
      </w:pPr>
      <w:rPr>
        <w:rFonts w:ascii="Century Schoolbook" w:eastAsia="Century Schoolbook" w:hAnsi="Century Schoolbook" w:cs="Century Schoolbook" w:hint="default"/>
        <w:spacing w:val="-1"/>
        <w:w w:val="100"/>
        <w:sz w:val="24"/>
        <w:szCs w:val="24"/>
        <w:lang w:val="en-US" w:eastAsia="en-US" w:bidi="ar-SA"/>
      </w:rPr>
    </w:lvl>
    <w:lvl w:ilvl="1" w:tplc="7024A8E6">
      <w:numFmt w:val="bullet"/>
      <w:lvlText w:val="•"/>
      <w:lvlJc w:val="left"/>
      <w:pPr>
        <w:ind w:left="2034" w:hanging="360"/>
      </w:pPr>
      <w:rPr>
        <w:rFonts w:hint="default"/>
        <w:lang w:val="en-US" w:eastAsia="en-US" w:bidi="ar-SA"/>
      </w:rPr>
    </w:lvl>
    <w:lvl w:ilvl="2" w:tplc="FB42C64A">
      <w:numFmt w:val="bullet"/>
      <w:lvlText w:val="•"/>
      <w:lvlJc w:val="left"/>
      <w:pPr>
        <w:ind w:left="3028" w:hanging="360"/>
      </w:pPr>
      <w:rPr>
        <w:rFonts w:hint="default"/>
        <w:lang w:val="en-US" w:eastAsia="en-US" w:bidi="ar-SA"/>
      </w:rPr>
    </w:lvl>
    <w:lvl w:ilvl="3" w:tplc="B9DA9192">
      <w:numFmt w:val="bullet"/>
      <w:lvlText w:val="•"/>
      <w:lvlJc w:val="left"/>
      <w:pPr>
        <w:ind w:left="4022" w:hanging="360"/>
      </w:pPr>
      <w:rPr>
        <w:rFonts w:hint="default"/>
        <w:lang w:val="en-US" w:eastAsia="en-US" w:bidi="ar-SA"/>
      </w:rPr>
    </w:lvl>
    <w:lvl w:ilvl="4" w:tplc="0952FAB2">
      <w:numFmt w:val="bullet"/>
      <w:lvlText w:val="•"/>
      <w:lvlJc w:val="left"/>
      <w:pPr>
        <w:ind w:left="5016" w:hanging="360"/>
      </w:pPr>
      <w:rPr>
        <w:rFonts w:hint="default"/>
        <w:lang w:val="en-US" w:eastAsia="en-US" w:bidi="ar-SA"/>
      </w:rPr>
    </w:lvl>
    <w:lvl w:ilvl="5" w:tplc="4B6CFE02">
      <w:numFmt w:val="bullet"/>
      <w:lvlText w:val="•"/>
      <w:lvlJc w:val="left"/>
      <w:pPr>
        <w:ind w:left="6010" w:hanging="360"/>
      </w:pPr>
      <w:rPr>
        <w:rFonts w:hint="default"/>
        <w:lang w:val="en-US" w:eastAsia="en-US" w:bidi="ar-SA"/>
      </w:rPr>
    </w:lvl>
    <w:lvl w:ilvl="6" w:tplc="3C12DE88">
      <w:numFmt w:val="bullet"/>
      <w:lvlText w:val="•"/>
      <w:lvlJc w:val="left"/>
      <w:pPr>
        <w:ind w:left="7004" w:hanging="360"/>
      </w:pPr>
      <w:rPr>
        <w:rFonts w:hint="default"/>
        <w:lang w:val="en-US" w:eastAsia="en-US" w:bidi="ar-SA"/>
      </w:rPr>
    </w:lvl>
    <w:lvl w:ilvl="7" w:tplc="BB4008DC">
      <w:numFmt w:val="bullet"/>
      <w:lvlText w:val="•"/>
      <w:lvlJc w:val="left"/>
      <w:pPr>
        <w:ind w:left="7998" w:hanging="360"/>
      </w:pPr>
      <w:rPr>
        <w:rFonts w:hint="default"/>
        <w:lang w:val="en-US" w:eastAsia="en-US" w:bidi="ar-SA"/>
      </w:rPr>
    </w:lvl>
    <w:lvl w:ilvl="8" w:tplc="45CCF548">
      <w:numFmt w:val="bullet"/>
      <w:lvlText w:val="•"/>
      <w:lvlJc w:val="left"/>
      <w:pPr>
        <w:ind w:left="8992" w:hanging="360"/>
      </w:pPr>
      <w:rPr>
        <w:rFonts w:hint="default"/>
        <w:lang w:val="en-US" w:eastAsia="en-US" w:bidi="ar-SA"/>
      </w:rPr>
    </w:lvl>
  </w:abstractNum>
  <w:abstractNum w:abstractNumId="79" w15:restartNumberingAfterBreak="0">
    <w:nsid w:val="234B2FB1"/>
    <w:multiLevelType w:val="hybridMultilevel"/>
    <w:tmpl w:val="C9AA01C4"/>
    <w:lvl w:ilvl="0" w:tplc="134A4140">
      <w:start w:val="1"/>
      <w:numFmt w:val="decimal"/>
      <w:lvlText w:val="%1"/>
      <w:lvlJc w:val="left"/>
      <w:pPr>
        <w:ind w:left="1313" w:hanging="438"/>
        <w:jc w:val="left"/>
      </w:pPr>
      <w:rPr>
        <w:rFonts w:ascii="Courier New" w:eastAsia="Courier New" w:hAnsi="Courier New" w:cs="Courier New" w:hint="default"/>
        <w:w w:val="101"/>
        <w:sz w:val="18"/>
        <w:szCs w:val="18"/>
        <w:lang w:val="en-US" w:eastAsia="en-US" w:bidi="ar-SA"/>
      </w:rPr>
    </w:lvl>
    <w:lvl w:ilvl="1" w:tplc="A6BC14D8">
      <w:numFmt w:val="bullet"/>
      <w:lvlText w:val="•"/>
      <w:lvlJc w:val="left"/>
      <w:pPr>
        <w:ind w:left="2286" w:hanging="438"/>
      </w:pPr>
      <w:rPr>
        <w:rFonts w:hint="default"/>
        <w:lang w:val="en-US" w:eastAsia="en-US" w:bidi="ar-SA"/>
      </w:rPr>
    </w:lvl>
    <w:lvl w:ilvl="2" w:tplc="17B4BB16">
      <w:numFmt w:val="bullet"/>
      <w:lvlText w:val="•"/>
      <w:lvlJc w:val="left"/>
      <w:pPr>
        <w:ind w:left="3252" w:hanging="438"/>
      </w:pPr>
      <w:rPr>
        <w:rFonts w:hint="default"/>
        <w:lang w:val="en-US" w:eastAsia="en-US" w:bidi="ar-SA"/>
      </w:rPr>
    </w:lvl>
    <w:lvl w:ilvl="3" w:tplc="C7826DB6">
      <w:numFmt w:val="bullet"/>
      <w:lvlText w:val="•"/>
      <w:lvlJc w:val="left"/>
      <w:pPr>
        <w:ind w:left="4218" w:hanging="438"/>
      </w:pPr>
      <w:rPr>
        <w:rFonts w:hint="default"/>
        <w:lang w:val="en-US" w:eastAsia="en-US" w:bidi="ar-SA"/>
      </w:rPr>
    </w:lvl>
    <w:lvl w:ilvl="4" w:tplc="5E5433AE">
      <w:numFmt w:val="bullet"/>
      <w:lvlText w:val="•"/>
      <w:lvlJc w:val="left"/>
      <w:pPr>
        <w:ind w:left="5184" w:hanging="438"/>
      </w:pPr>
      <w:rPr>
        <w:rFonts w:hint="default"/>
        <w:lang w:val="en-US" w:eastAsia="en-US" w:bidi="ar-SA"/>
      </w:rPr>
    </w:lvl>
    <w:lvl w:ilvl="5" w:tplc="294EF378">
      <w:numFmt w:val="bullet"/>
      <w:lvlText w:val="•"/>
      <w:lvlJc w:val="left"/>
      <w:pPr>
        <w:ind w:left="6150" w:hanging="438"/>
      </w:pPr>
      <w:rPr>
        <w:rFonts w:hint="default"/>
        <w:lang w:val="en-US" w:eastAsia="en-US" w:bidi="ar-SA"/>
      </w:rPr>
    </w:lvl>
    <w:lvl w:ilvl="6" w:tplc="EDA6B444">
      <w:numFmt w:val="bullet"/>
      <w:lvlText w:val="•"/>
      <w:lvlJc w:val="left"/>
      <w:pPr>
        <w:ind w:left="7116" w:hanging="438"/>
      </w:pPr>
      <w:rPr>
        <w:rFonts w:hint="default"/>
        <w:lang w:val="en-US" w:eastAsia="en-US" w:bidi="ar-SA"/>
      </w:rPr>
    </w:lvl>
    <w:lvl w:ilvl="7" w:tplc="0BF4E238">
      <w:numFmt w:val="bullet"/>
      <w:lvlText w:val="•"/>
      <w:lvlJc w:val="left"/>
      <w:pPr>
        <w:ind w:left="8082" w:hanging="438"/>
      </w:pPr>
      <w:rPr>
        <w:rFonts w:hint="default"/>
        <w:lang w:val="en-US" w:eastAsia="en-US" w:bidi="ar-SA"/>
      </w:rPr>
    </w:lvl>
    <w:lvl w:ilvl="8" w:tplc="F94696BC">
      <w:numFmt w:val="bullet"/>
      <w:lvlText w:val="•"/>
      <w:lvlJc w:val="left"/>
      <w:pPr>
        <w:ind w:left="9048" w:hanging="438"/>
      </w:pPr>
      <w:rPr>
        <w:rFonts w:hint="default"/>
        <w:lang w:val="en-US" w:eastAsia="en-US" w:bidi="ar-SA"/>
      </w:rPr>
    </w:lvl>
  </w:abstractNum>
  <w:abstractNum w:abstractNumId="80" w15:restartNumberingAfterBreak="0">
    <w:nsid w:val="23693CE7"/>
    <w:multiLevelType w:val="hybridMultilevel"/>
    <w:tmpl w:val="78A60658"/>
    <w:lvl w:ilvl="0" w:tplc="DB68DDA8">
      <w:start w:val="1"/>
      <w:numFmt w:val="upperLetter"/>
      <w:lvlText w:val="%1"/>
      <w:lvlJc w:val="left"/>
      <w:pPr>
        <w:ind w:left="2086" w:hanging="988"/>
        <w:jc w:val="left"/>
      </w:pPr>
      <w:rPr>
        <w:rFonts w:ascii="Courier New" w:eastAsia="Courier New" w:hAnsi="Courier New" w:cs="Courier New" w:hint="default"/>
        <w:w w:val="101"/>
        <w:sz w:val="18"/>
        <w:szCs w:val="18"/>
        <w:lang w:val="en-US" w:eastAsia="en-US" w:bidi="ar-SA"/>
      </w:rPr>
    </w:lvl>
    <w:lvl w:ilvl="1" w:tplc="31109152">
      <w:numFmt w:val="bullet"/>
      <w:lvlText w:val="•"/>
      <w:lvlJc w:val="left"/>
      <w:pPr>
        <w:ind w:left="2970" w:hanging="988"/>
      </w:pPr>
      <w:rPr>
        <w:rFonts w:hint="default"/>
        <w:lang w:val="en-US" w:eastAsia="en-US" w:bidi="ar-SA"/>
      </w:rPr>
    </w:lvl>
    <w:lvl w:ilvl="2" w:tplc="97D0A4FA">
      <w:numFmt w:val="bullet"/>
      <w:lvlText w:val="•"/>
      <w:lvlJc w:val="left"/>
      <w:pPr>
        <w:ind w:left="3860" w:hanging="988"/>
      </w:pPr>
      <w:rPr>
        <w:rFonts w:hint="default"/>
        <w:lang w:val="en-US" w:eastAsia="en-US" w:bidi="ar-SA"/>
      </w:rPr>
    </w:lvl>
    <w:lvl w:ilvl="3" w:tplc="8772B93C">
      <w:numFmt w:val="bullet"/>
      <w:lvlText w:val="•"/>
      <w:lvlJc w:val="left"/>
      <w:pPr>
        <w:ind w:left="4750" w:hanging="988"/>
      </w:pPr>
      <w:rPr>
        <w:rFonts w:hint="default"/>
        <w:lang w:val="en-US" w:eastAsia="en-US" w:bidi="ar-SA"/>
      </w:rPr>
    </w:lvl>
    <w:lvl w:ilvl="4" w:tplc="C584F6CE">
      <w:numFmt w:val="bullet"/>
      <w:lvlText w:val="•"/>
      <w:lvlJc w:val="left"/>
      <w:pPr>
        <w:ind w:left="5640" w:hanging="988"/>
      </w:pPr>
      <w:rPr>
        <w:rFonts w:hint="default"/>
        <w:lang w:val="en-US" w:eastAsia="en-US" w:bidi="ar-SA"/>
      </w:rPr>
    </w:lvl>
    <w:lvl w:ilvl="5" w:tplc="F79A8470">
      <w:numFmt w:val="bullet"/>
      <w:lvlText w:val="•"/>
      <w:lvlJc w:val="left"/>
      <w:pPr>
        <w:ind w:left="6530" w:hanging="988"/>
      </w:pPr>
      <w:rPr>
        <w:rFonts w:hint="default"/>
        <w:lang w:val="en-US" w:eastAsia="en-US" w:bidi="ar-SA"/>
      </w:rPr>
    </w:lvl>
    <w:lvl w:ilvl="6" w:tplc="658644DA">
      <w:numFmt w:val="bullet"/>
      <w:lvlText w:val="•"/>
      <w:lvlJc w:val="left"/>
      <w:pPr>
        <w:ind w:left="7420" w:hanging="988"/>
      </w:pPr>
      <w:rPr>
        <w:rFonts w:hint="default"/>
        <w:lang w:val="en-US" w:eastAsia="en-US" w:bidi="ar-SA"/>
      </w:rPr>
    </w:lvl>
    <w:lvl w:ilvl="7" w:tplc="BBCAE81E">
      <w:numFmt w:val="bullet"/>
      <w:lvlText w:val="•"/>
      <w:lvlJc w:val="left"/>
      <w:pPr>
        <w:ind w:left="8310" w:hanging="988"/>
      </w:pPr>
      <w:rPr>
        <w:rFonts w:hint="default"/>
        <w:lang w:val="en-US" w:eastAsia="en-US" w:bidi="ar-SA"/>
      </w:rPr>
    </w:lvl>
    <w:lvl w:ilvl="8" w:tplc="4E2438AA">
      <w:numFmt w:val="bullet"/>
      <w:lvlText w:val="•"/>
      <w:lvlJc w:val="left"/>
      <w:pPr>
        <w:ind w:left="9200" w:hanging="988"/>
      </w:pPr>
      <w:rPr>
        <w:rFonts w:hint="default"/>
        <w:lang w:val="en-US" w:eastAsia="en-US" w:bidi="ar-SA"/>
      </w:rPr>
    </w:lvl>
  </w:abstractNum>
  <w:abstractNum w:abstractNumId="81" w15:restartNumberingAfterBreak="0">
    <w:nsid w:val="23732185"/>
    <w:multiLevelType w:val="hybridMultilevel"/>
    <w:tmpl w:val="3E523FCE"/>
    <w:lvl w:ilvl="0" w:tplc="47EEE5DE">
      <w:start w:val="1"/>
      <w:numFmt w:val="decimal"/>
      <w:lvlText w:val="%1."/>
      <w:lvlJc w:val="left"/>
      <w:pPr>
        <w:ind w:left="1040" w:hanging="360"/>
        <w:jc w:val="left"/>
      </w:pPr>
      <w:rPr>
        <w:rFonts w:ascii="Century Schoolbook" w:eastAsia="Century Schoolbook" w:hAnsi="Century Schoolbook" w:cs="Century Schoolbook" w:hint="default"/>
        <w:spacing w:val="-1"/>
        <w:w w:val="100"/>
        <w:sz w:val="24"/>
        <w:szCs w:val="24"/>
        <w:lang w:val="en-US" w:eastAsia="en-US" w:bidi="ar-SA"/>
      </w:rPr>
    </w:lvl>
    <w:lvl w:ilvl="1" w:tplc="0896DF46">
      <w:numFmt w:val="bullet"/>
      <w:lvlText w:val="•"/>
      <w:lvlJc w:val="left"/>
      <w:pPr>
        <w:ind w:left="2034" w:hanging="360"/>
      </w:pPr>
      <w:rPr>
        <w:rFonts w:hint="default"/>
        <w:lang w:val="en-US" w:eastAsia="en-US" w:bidi="ar-SA"/>
      </w:rPr>
    </w:lvl>
    <w:lvl w:ilvl="2" w:tplc="0E74D8D8">
      <w:numFmt w:val="bullet"/>
      <w:lvlText w:val="•"/>
      <w:lvlJc w:val="left"/>
      <w:pPr>
        <w:ind w:left="3028" w:hanging="360"/>
      </w:pPr>
      <w:rPr>
        <w:rFonts w:hint="default"/>
        <w:lang w:val="en-US" w:eastAsia="en-US" w:bidi="ar-SA"/>
      </w:rPr>
    </w:lvl>
    <w:lvl w:ilvl="3" w:tplc="53D207D6">
      <w:numFmt w:val="bullet"/>
      <w:lvlText w:val="•"/>
      <w:lvlJc w:val="left"/>
      <w:pPr>
        <w:ind w:left="4022" w:hanging="360"/>
      </w:pPr>
      <w:rPr>
        <w:rFonts w:hint="default"/>
        <w:lang w:val="en-US" w:eastAsia="en-US" w:bidi="ar-SA"/>
      </w:rPr>
    </w:lvl>
    <w:lvl w:ilvl="4" w:tplc="FB36128A">
      <w:numFmt w:val="bullet"/>
      <w:lvlText w:val="•"/>
      <w:lvlJc w:val="left"/>
      <w:pPr>
        <w:ind w:left="5016" w:hanging="360"/>
      </w:pPr>
      <w:rPr>
        <w:rFonts w:hint="default"/>
        <w:lang w:val="en-US" w:eastAsia="en-US" w:bidi="ar-SA"/>
      </w:rPr>
    </w:lvl>
    <w:lvl w:ilvl="5" w:tplc="A0149502">
      <w:numFmt w:val="bullet"/>
      <w:lvlText w:val="•"/>
      <w:lvlJc w:val="left"/>
      <w:pPr>
        <w:ind w:left="6010" w:hanging="360"/>
      </w:pPr>
      <w:rPr>
        <w:rFonts w:hint="default"/>
        <w:lang w:val="en-US" w:eastAsia="en-US" w:bidi="ar-SA"/>
      </w:rPr>
    </w:lvl>
    <w:lvl w:ilvl="6" w:tplc="1D1E7B7C">
      <w:numFmt w:val="bullet"/>
      <w:lvlText w:val="•"/>
      <w:lvlJc w:val="left"/>
      <w:pPr>
        <w:ind w:left="7004" w:hanging="360"/>
      </w:pPr>
      <w:rPr>
        <w:rFonts w:hint="default"/>
        <w:lang w:val="en-US" w:eastAsia="en-US" w:bidi="ar-SA"/>
      </w:rPr>
    </w:lvl>
    <w:lvl w:ilvl="7" w:tplc="D28CFAC4">
      <w:numFmt w:val="bullet"/>
      <w:lvlText w:val="•"/>
      <w:lvlJc w:val="left"/>
      <w:pPr>
        <w:ind w:left="7998" w:hanging="360"/>
      </w:pPr>
      <w:rPr>
        <w:rFonts w:hint="default"/>
        <w:lang w:val="en-US" w:eastAsia="en-US" w:bidi="ar-SA"/>
      </w:rPr>
    </w:lvl>
    <w:lvl w:ilvl="8" w:tplc="F5486020">
      <w:numFmt w:val="bullet"/>
      <w:lvlText w:val="•"/>
      <w:lvlJc w:val="left"/>
      <w:pPr>
        <w:ind w:left="8992" w:hanging="360"/>
      </w:pPr>
      <w:rPr>
        <w:rFonts w:hint="default"/>
        <w:lang w:val="en-US" w:eastAsia="en-US" w:bidi="ar-SA"/>
      </w:rPr>
    </w:lvl>
  </w:abstractNum>
  <w:abstractNum w:abstractNumId="82" w15:restartNumberingAfterBreak="0">
    <w:nsid w:val="237E5185"/>
    <w:multiLevelType w:val="hybridMultilevel"/>
    <w:tmpl w:val="456241AC"/>
    <w:lvl w:ilvl="0" w:tplc="C45A3D14">
      <w:start w:val="1"/>
      <w:numFmt w:val="decimal"/>
      <w:lvlText w:val="%1"/>
      <w:lvlJc w:val="left"/>
      <w:pPr>
        <w:ind w:left="871" w:hanging="552"/>
        <w:jc w:val="left"/>
      </w:pPr>
      <w:rPr>
        <w:rFonts w:ascii="Courier New" w:eastAsia="Courier New" w:hAnsi="Courier New" w:cs="Courier New" w:hint="default"/>
        <w:w w:val="101"/>
        <w:sz w:val="18"/>
        <w:szCs w:val="18"/>
        <w:lang w:val="en-US" w:eastAsia="en-US" w:bidi="ar-SA"/>
      </w:rPr>
    </w:lvl>
    <w:lvl w:ilvl="1" w:tplc="9D8A4754">
      <w:start w:val="1"/>
      <w:numFmt w:val="decimal"/>
      <w:lvlText w:val="%2"/>
      <w:lvlJc w:val="left"/>
      <w:pPr>
        <w:ind w:left="1040" w:hanging="360"/>
        <w:jc w:val="left"/>
      </w:pPr>
      <w:rPr>
        <w:rFonts w:ascii="Century Schoolbook" w:eastAsia="Century Schoolbook" w:hAnsi="Century Schoolbook" w:cs="Century Schoolbook" w:hint="default"/>
        <w:w w:val="99"/>
        <w:sz w:val="24"/>
        <w:szCs w:val="24"/>
        <w:lang w:val="en-US" w:eastAsia="en-US" w:bidi="ar-SA"/>
      </w:rPr>
    </w:lvl>
    <w:lvl w:ilvl="2" w:tplc="F2C03350">
      <w:numFmt w:val="bullet"/>
      <w:lvlText w:val="•"/>
      <w:lvlJc w:val="left"/>
      <w:pPr>
        <w:ind w:left="2144" w:hanging="360"/>
      </w:pPr>
      <w:rPr>
        <w:rFonts w:hint="default"/>
        <w:lang w:val="en-US" w:eastAsia="en-US" w:bidi="ar-SA"/>
      </w:rPr>
    </w:lvl>
    <w:lvl w:ilvl="3" w:tplc="FE0CA5D6">
      <w:numFmt w:val="bullet"/>
      <w:lvlText w:val="•"/>
      <w:lvlJc w:val="left"/>
      <w:pPr>
        <w:ind w:left="3248" w:hanging="360"/>
      </w:pPr>
      <w:rPr>
        <w:rFonts w:hint="default"/>
        <w:lang w:val="en-US" w:eastAsia="en-US" w:bidi="ar-SA"/>
      </w:rPr>
    </w:lvl>
    <w:lvl w:ilvl="4" w:tplc="793451A2">
      <w:numFmt w:val="bullet"/>
      <w:lvlText w:val="•"/>
      <w:lvlJc w:val="left"/>
      <w:pPr>
        <w:ind w:left="4353" w:hanging="360"/>
      </w:pPr>
      <w:rPr>
        <w:rFonts w:hint="default"/>
        <w:lang w:val="en-US" w:eastAsia="en-US" w:bidi="ar-SA"/>
      </w:rPr>
    </w:lvl>
    <w:lvl w:ilvl="5" w:tplc="2778A3F4">
      <w:numFmt w:val="bullet"/>
      <w:lvlText w:val="•"/>
      <w:lvlJc w:val="left"/>
      <w:pPr>
        <w:ind w:left="5457" w:hanging="360"/>
      </w:pPr>
      <w:rPr>
        <w:rFonts w:hint="default"/>
        <w:lang w:val="en-US" w:eastAsia="en-US" w:bidi="ar-SA"/>
      </w:rPr>
    </w:lvl>
    <w:lvl w:ilvl="6" w:tplc="5F6067CA">
      <w:numFmt w:val="bullet"/>
      <w:lvlText w:val="•"/>
      <w:lvlJc w:val="left"/>
      <w:pPr>
        <w:ind w:left="6562" w:hanging="360"/>
      </w:pPr>
      <w:rPr>
        <w:rFonts w:hint="default"/>
        <w:lang w:val="en-US" w:eastAsia="en-US" w:bidi="ar-SA"/>
      </w:rPr>
    </w:lvl>
    <w:lvl w:ilvl="7" w:tplc="17E29AC6">
      <w:numFmt w:val="bullet"/>
      <w:lvlText w:val="•"/>
      <w:lvlJc w:val="left"/>
      <w:pPr>
        <w:ind w:left="7666" w:hanging="360"/>
      </w:pPr>
      <w:rPr>
        <w:rFonts w:hint="default"/>
        <w:lang w:val="en-US" w:eastAsia="en-US" w:bidi="ar-SA"/>
      </w:rPr>
    </w:lvl>
    <w:lvl w:ilvl="8" w:tplc="4086E4A2">
      <w:numFmt w:val="bullet"/>
      <w:lvlText w:val="•"/>
      <w:lvlJc w:val="left"/>
      <w:pPr>
        <w:ind w:left="8771" w:hanging="360"/>
      </w:pPr>
      <w:rPr>
        <w:rFonts w:hint="default"/>
        <w:lang w:val="en-US" w:eastAsia="en-US" w:bidi="ar-SA"/>
      </w:rPr>
    </w:lvl>
  </w:abstractNum>
  <w:abstractNum w:abstractNumId="83" w15:restartNumberingAfterBreak="0">
    <w:nsid w:val="23855BB7"/>
    <w:multiLevelType w:val="hybridMultilevel"/>
    <w:tmpl w:val="A844D75C"/>
    <w:lvl w:ilvl="0" w:tplc="75CA27CA">
      <w:start w:val="1"/>
      <w:numFmt w:val="decimal"/>
      <w:lvlText w:val="%1"/>
      <w:lvlJc w:val="left"/>
      <w:pPr>
        <w:ind w:left="871" w:hanging="552"/>
        <w:jc w:val="left"/>
      </w:pPr>
      <w:rPr>
        <w:rFonts w:ascii="Courier New" w:eastAsia="Courier New" w:hAnsi="Courier New" w:cs="Courier New" w:hint="default"/>
        <w:w w:val="101"/>
        <w:sz w:val="18"/>
        <w:szCs w:val="18"/>
        <w:lang w:val="en-US" w:eastAsia="en-US" w:bidi="ar-SA"/>
      </w:rPr>
    </w:lvl>
    <w:lvl w:ilvl="1" w:tplc="B4D28D00">
      <w:start w:val="1"/>
      <w:numFmt w:val="decimal"/>
      <w:lvlText w:val="%2"/>
      <w:lvlJc w:val="left"/>
      <w:pPr>
        <w:ind w:left="1040" w:hanging="360"/>
        <w:jc w:val="left"/>
      </w:pPr>
      <w:rPr>
        <w:rFonts w:ascii="Century Schoolbook" w:eastAsia="Century Schoolbook" w:hAnsi="Century Schoolbook" w:cs="Century Schoolbook" w:hint="default"/>
        <w:w w:val="99"/>
        <w:sz w:val="24"/>
        <w:szCs w:val="24"/>
        <w:lang w:val="en-US" w:eastAsia="en-US" w:bidi="ar-SA"/>
      </w:rPr>
    </w:lvl>
    <w:lvl w:ilvl="2" w:tplc="AACE106C">
      <w:numFmt w:val="bullet"/>
      <w:lvlText w:val="•"/>
      <w:lvlJc w:val="left"/>
      <w:pPr>
        <w:ind w:left="2144" w:hanging="360"/>
      </w:pPr>
      <w:rPr>
        <w:rFonts w:hint="default"/>
        <w:lang w:val="en-US" w:eastAsia="en-US" w:bidi="ar-SA"/>
      </w:rPr>
    </w:lvl>
    <w:lvl w:ilvl="3" w:tplc="3FF61CD8">
      <w:numFmt w:val="bullet"/>
      <w:lvlText w:val="•"/>
      <w:lvlJc w:val="left"/>
      <w:pPr>
        <w:ind w:left="3248" w:hanging="360"/>
      </w:pPr>
      <w:rPr>
        <w:rFonts w:hint="default"/>
        <w:lang w:val="en-US" w:eastAsia="en-US" w:bidi="ar-SA"/>
      </w:rPr>
    </w:lvl>
    <w:lvl w:ilvl="4" w:tplc="0EE49E34">
      <w:numFmt w:val="bullet"/>
      <w:lvlText w:val="•"/>
      <w:lvlJc w:val="left"/>
      <w:pPr>
        <w:ind w:left="4353" w:hanging="360"/>
      </w:pPr>
      <w:rPr>
        <w:rFonts w:hint="default"/>
        <w:lang w:val="en-US" w:eastAsia="en-US" w:bidi="ar-SA"/>
      </w:rPr>
    </w:lvl>
    <w:lvl w:ilvl="5" w:tplc="B3CE59CE">
      <w:numFmt w:val="bullet"/>
      <w:lvlText w:val="•"/>
      <w:lvlJc w:val="left"/>
      <w:pPr>
        <w:ind w:left="5457" w:hanging="360"/>
      </w:pPr>
      <w:rPr>
        <w:rFonts w:hint="default"/>
        <w:lang w:val="en-US" w:eastAsia="en-US" w:bidi="ar-SA"/>
      </w:rPr>
    </w:lvl>
    <w:lvl w:ilvl="6" w:tplc="85906E9C">
      <w:numFmt w:val="bullet"/>
      <w:lvlText w:val="•"/>
      <w:lvlJc w:val="left"/>
      <w:pPr>
        <w:ind w:left="6562" w:hanging="360"/>
      </w:pPr>
      <w:rPr>
        <w:rFonts w:hint="default"/>
        <w:lang w:val="en-US" w:eastAsia="en-US" w:bidi="ar-SA"/>
      </w:rPr>
    </w:lvl>
    <w:lvl w:ilvl="7" w:tplc="B2E23B5A">
      <w:numFmt w:val="bullet"/>
      <w:lvlText w:val="•"/>
      <w:lvlJc w:val="left"/>
      <w:pPr>
        <w:ind w:left="7666" w:hanging="360"/>
      </w:pPr>
      <w:rPr>
        <w:rFonts w:hint="default"/>
        <w:lang w:val="en-US" w:eastAsia="en-US" w:bidi="ar-SA"/>
      </w:rPr>
    </w:lvl>
    <w:lvl w:ilvl="8" w:tplc="6FD82BB4">
      <w:numFmt w:val="bullet"/>
      <w:lvlText w:val="•"/>
      <w:lvlJc w:val="left"/>
      <w:pPr>
        <w:ind w:left="8771" w:hanging="360"/>
      </w:pPr>
      <w:rPr>
        <w:rFonts w:hint="default"/>
        <w:lang w:val="en-US" w:eastAsia="en-US" w:bidi="ar-SA"/>
      </w:rPr>
    </w:lvl>
  </w:abstractNum>
  <w:abstractNum w:abstractNumId="84" w15:restartNumberingAfterBreak="0">
    <w:nsid w:val="23FC2F99"/>
    <w:multiLevelType w:val="hybridMultilevel"/>
    <w:tmpl w:val="7ADA5916"/>
    <w:lvl w:ilvl="0" w:tplc="1E3A0694">
      <w:start w:val="9"/>
      <w:numFmt w:val="decimal"/>
      <w:lvlText w:val="%1"/>
      <w:lvlJc w:val="left"/>
      <w:pPr>
        <w:ind w:left="1040" w:hanging="360"/>
        <w:jc w:val="left"/>
      </w:pPr>
      <w:rPr>
        <w:rFonts w:ascii="Century Schoolbook" w:eastAsia="Century Schoolbook" w:hAnsi="Century Schoolbook" w:cs="Century Schoolbook" w:hint="default"/>
        <w:w w:val="99"/>
        <w:sz w:val="24"/>
        <w:szCs w:val="24"/>
        <w:lang w:val="en-US" w:eastAsia="en-US" w:bidi="ar-SA"/>
      </w:rPr>
    </w:lvl>
    <w:lvl w:ilvl="1" w:tplc="C2827A58">
      <w:numFmt w:val="bullet"/>
      <w:lvlText w:val="•"/>
      <w:lvlJc w:val="left"/>
      <w:pPr>
        <w:ind w:left="2034" w:hanging="360"/>
      </w:pPr>
      <w:rPr>
        <w:rFonts w:hint="default"/>
        <w:lang w:val="en-US" w:eastAsia="en-US" w:bidi="ar-SA"/>
      </w:rPr>
    </w:lvl>
    <w:lvl w:ilvl="2" w:tplc="07BE3F68">
      <w:numFmt w:val="bullet"/>
      <w:lvlText w:val="•"/>
      <w:lvlJc w:val="left"/>
      <w:pPr>
        <w:ind w:left="3028" w:hanging="360"/>
      </w:pPr>
      <w:rPr>
        <w:rFonts w:hint="default"/>
        <w:lang w:val="en-US" w:eastAsia="en-US" w:bidi="ar-SA"/>
      </w:rPr>
    </w:lvl>
    <w:lvl w:ilvl="3" w:tplc="CF02F85C">
      <w:numFmt w:val="bullet"/>
      <w:lvlText w:val="•"/>
      <w:lvlJc w:val="left"/>
      <w:pPr>
        <w:ind w:left="4022" w:hanging="360"/>
      </w:pPr>
      <w:rPr>
        <w:rFonts w:hint="default"/>
        <w:lang w:val="en-US" w:eastAsia="en-US" w:bidi="ar-SA"/>
      </w:rPr>
    </w:lvl>
    <w:lvl w:ilvl="4" w:tplc="7376CFE8">
      <w:numFmt w:val="bullet"/>
      <w:lvlText w:val="•"/>
      <w:lvlJc w:val="left"/>
      <w:pPr>
        <w:ind w:left="5016" w:hanging="360"/>
      </w:pPr>
      <w:rPr>
        <w:rFonts w:hint="default"/>
        <w:lang w:val="en-US" w:eastAsia="en-US" w:bidi="ar-SA"/>
      </w:rPr>
    </w:lvl>
    <w:lvl w:ilvl="5" w:tplc="9A16EDFE">
      <w:numFmt w:val="bullet"/>
      <w:lvlText w:val="•"/>
      <w:lvlJc w:val="left"/>
      <w:pPr>
        <w:ind w:left="6010" w:hanging="360"/>
      </w:pPr>
      <w:rPr>
        <w:rFonts w:hint="default"/>
        <w:lang w:val="en-US" w:eastAsia="en-US" w:bidi="ar-SA"/>
      </w:rPr>
    </w:lvl>
    <w:lvl w:ilvl="6" w:tplc="ABD8FB80">
      <w:numFmt w:val="bullet"/>
      <w:lvlText w:val="•"/>
      <w:lvlJc w:val="left"/>
      <w:pPr>
        <w:ind w:left="7004" w:hanging="360"/>
      </w:pPr>
      <w:rPr>
        <w:rFonts w:hint="default"/>
        <w:lang w:val="en-US" w:eastAsia="en-US" w:bidi="ar-SA"/>
      </w:rPr>
    </w:lvl>
    <w:lvl w:ilvl="7" w:tplc="F970ED3A">
      <w:numFmt w:val="bullet"/>
      <w:lvlText w:val="•"/>
      <w:lvlJc w:val="left"/>
      <w:pPr>
        <w:ind w:left="7998" w:hanging="360"/>
      </w:pPr>
      <w:rPr>
        <w:rFonts w:hint="default"/>
        <w:lang w:val="en-US" w:eastAsia="en-US" w:bidi="ar-SA"/>
      </w:rPr>
    </w:lvl>
    <w:lvl w:ilvl="8" w:tplc="7F567FF4">
      <w:numFmt w:val="bullet"/>
      <w:lvlText w:val="•"/>
      <w:lvlJc w:val="left"/>
      <w:pPr>
        <w:ind w:left="8992" w:hanging="360"/>
      </w:pPr>
      <w:rPr>
        <w:rFonts w:hint="default"/>
        <w:lang w:val="en-US" w:eastAsia="en-US" w:bidi="ar-SA"/>
      </w:rPr>
    </w:lvl>
  </w:abstractNum>
  <w:abstractNum w:abstractNumId="85" w15:restartNumberingAfterBreak="0">
    <w:nsid w:val="246A3686"/>
    <w:multiLevelType w:val="hybridMultilevel"/>
    <w:tmpl w:val="BF884D92"/>
    <w:lvl w:ilvl="0" w:tplc="28FEECCA">
      <w:start w:val="1"/>
      <w:numFmt w:val="decimal"/>
      <w:lvlText w:val="%1."/>
      <w:lvlJc w:val="left"/>
      <w:pPr>
        <w:ind w:left="585" w:hanging="266"/>
        <w:jc w:val="left"/>
      </w:pPr>
      <w:rPr>
        <w:rFonts w:ascii="Century Schoolbook" w:eastAsia="Century Schoolbook" w:hAnsi="Century Schoolbook" w:cs="Century Schoolbook" w:hint="default"/>
        <w:w w:val="99"/>
        <w:sz w:val="24"/>
        <w:szCs w:val="24"/>
        <w:lang w:val="en-US" w:eastAsia="en-US" w:bidi="ar-SA"/>
      </w:rPr>
    </w:lvl>
    <w:lvl w:ilvl="1" w:tplc="C09CAB6A">
      <w:numFmt w:val="bullet"/>
      <w:lvlText w:val="•"/>
      <w:lvlJc w:val="left"/>
      <w:pPr>
        <w:ind w:left="1400" w:hanging="266"/>
      </w:pPr>
      <w:rPr>
        <w:rFonts w:hint="default"/>
        <w:lang w:val="en-US" w:eastAsia="en-US" w:bidi="ar-SA"/>
      </w:rPr>
    </w:lvl>
    <w:lvl w:ilvl="2" w:tplc="87566852">
      <w:numFmt w:val="bullet"/>
      <w:lvlText w:val="•"/>
      <w:lvlJc w:val="left"/>
      <w:pPr>
        <w:ind w:left="2464" w:hanging="266"/>
      </w:pPr>
      <w:rPr>
        <w:rFonts w:hint="default"/>
        <w:lang w:val="en-US" w:eastAsia="en-US" w:bidi="ar-SA"/>
      </w:rPr>
    </w:lvl>
    <w:lvl w:ilvl="3" w:tplc="689A714E">
      <w:numFmt w:val="bullet"/>
      <w:lvlText w:val="•"/>
      <w:lvlJc w:val="left"/>
      <w:pPr>
        <w:ind w:left="3528" w:hanging="266"/>
      </w:pPr>
      <w:rPr>
        <w:rFonts w:hint="default"/>
        <w:lang w:val="en-US" w:eastAsia="en-US" w:bidi="ar-SA"/>
      </w:rPr>
    </w:lvl>
    <w:lvl w:ilvl="4" w:tplc="21AAD422">
      <w:numFmt w:val="bullet"/>
      <w:lvlText w:val="•"/>
      <w:lvlJc w:val="left"/>
      <w:pPr>
        <w:ind w:left="4593" w:hanging="266"/>
      </w:pPr>
      <w:rPr>
        <w:rFonts w:hint="default"/>
        <w:lang w:val="en-US" w:eastAsia="en-US" w:bidi="ar-SA"/>
      </w:rPr>
    </w:lvl>
    <w:lvl w:ilvl="5" w:tplc="D0444000">
      <w:numFmt w:val="bullet"/>
      <w:lvlText w:val="•"/>
      <w:lvlJc w:val="left"/>
      <w:pPr>
        <w:ind w:left="5657" w:hanging="266"/>
      </w:pPr>
      <w:rPr>
        <w:rFonts w:hint="default"/>
        <w:lang w:val="en-US" w:eastAsia="en-US" w:bidi="ar-SA"/>
      </w:rPr>
    </w:lvl>
    <w:lvl w:ilvl="6" w:tplc="BC1C35C0">
      <w:numFmt w:val="bullet"/>
      <w:lvlText w:val="•"/>
      <w:lvlJc w:val="left"/>
      <w:pPr>
        <w:ind w:left="6722" w:hanging="266"/>
      </w:pPr>
      <w:rPr>
        <w:rFonts w:hint="default"/>
        <w:lang w:val="en-US" w:eastAsia="en-US" w:bidi="ar-SA"/>
      </w:rPr>
    </w:lvl>
    <w:lvl w:ilvl="7" w:tplc="97760554">
      <w:numFmt w:val="bullet"/>
      <w:lvlText w:val="•"/>
      <w:lvlJc w:val="left"/>
      <w:pPr>
        <w:ind w:left="7786" w:hanging="266"/>
      </w:pPr>
      <w:rPr>
        <w:rFonts w:hint="default"/>
        <w:lang w:val="en-US" w:eastAsia="en-US" w:bidi="ar-SA"/>
      </w:rPr>
    </w:lvl>
    <w:lvl w:ilvl="8" w:tplc="DD943600">
      <w:numFmt w:val="bullet"/>
      <w:lvlText w:val="•"/>
      <w:lvlJc w:val="left"/>
      <w:pPr>
        <w:ind w:left="8851" w:hanging="266"/>
      </w:pPr>
      <w:rPr>
        <w:rFonts w:hint="default"/>
        <w:lang w:val="en-US" w:eastAsia="en-US" w:bidi="ar-SA"/>
      </w:rPr>
    </w:lvl>
  </w:abstractNum>
  <w:abstractNum w:abstractNumId="86" w15:restartNumberingAfterBreak="0">
    <w:nsid w:val="25090D9E"/>
    <w:multiLevelType w:val="hybridMultilevel"/>
    <w:tmpl w:val="4AA285CE"/>
    <w:lvl w:ilvl="0" w:tplc="97CA8F60">
      <w:start w:val="24"/>
      <w:numFmt w:val="decimal"/>
      <w:lvlText w:val="%1."/>
      <w:lvlJc w:val="left"/>
      <w:pPr>
        <w:ind w:left="757" w:hanging="438"/>
        <w:jc w:val="right"/>
      </w:pPr>
      <w:rPr>
        <w:rFonts w:ascii="Courier New" w:eastAsia="Courier New" w:hAnsi="Courier New" w:cs="Courier New" w:hint="default"/>
        <w:b/>
        <w:bCs/>
        <w:w w:val="101"/>
        <w:sz w:val="18"/>
        <w:szCs w:val="18"/>
        <w:lang w:val="en-US" w:eastAsia="en-US" w:bidi="ar-SA"/>
      </w:rPr>
    </w:lvl>
    <w:lvl w:ilvl="1" w:tplc="FF923BC2">
      <w:numFmt w:val="bullet"/>
      <w:lvlText w:val="•"/>
      <w:lvlJc w:val="left"/>
      <w:pPr>
        <w:ind w:left="2018" w:hanging="438"/>
      </w:pPr>
      <w:rPr>
        <w:rFonts w:hint="default"/>
        <w:lang w:val="en-US" w:eastAsia="en-US" w:bidi="ar-SA"/>
      </w:rPr>
    </w:lvl>
    <w:lvl w:ilvl="2" w:tplc="D3FCF5E2">
      <w:numFmt w:val="bullet"/>
      <w:lvlText w:val="•"/>
      <w:lvlJc w:val="left"/>
      <w:pPr>
        <w:ind w:left="3276" w:hanging="438"/>
      </w:pPr>
      <w:rPr>
        <w:rFonts w:hint="default"/>
        <w:lang w:val="en-US" w:eastAsia="en-US" w:bidi="ar-SA"/>
      </w:rPr>
    </w:lvl>
    <w:lvl w:ilvl="3" w:tplc="601C90AE">
      <w:numFmt w:val="bullet"/>
      <w:lvlText w:val="•"/>
      <w:lvlJc w:val="left"/>
      <w:pPr>
        <w:ind w:left="4534" w:hanging="438"/>
      </w:pPr>
      <w:rPr>
        <w:rFonts w:hint="default"/>
        <w:lang w:val="en-US" w:eastAsia="en-US" w:bidi="ar-SA"/>
      </w:rPr>
    </w:lvl>
    <w:lvl w:ilvl="4" w:tplc="DDACCFB4">
      <w:numFmt w:val="bullet"/>
      <w:lvlText w:val="•"/>
      <w:lvlJc w:val="left"/>
      <w:pPr>
        <w:ind w:left="5792" w:hanging="438"/>
      </w:pPr>
      <w:rPr>
        <w:rFonts w:hint="default"/>
        <w:lang w:val="en-US" w:eastAsia="en-US" w:bidi="ar-SA"/>
      </w:rPr>
    </w:lvl>
    <w:lvl w:ilvl="5" w:tplc="A934BE4E">
      <w:numFmt w:val="bullet"/>
      <w:lvlText w:val="•"/>
      <w:lvlJc w:val="left"/>
      <w:pPr>
        <w:ind w:left="7050" w:hanging="438"/>
      </w:pPr>
      <w:rPr>
        <w:rFonts w:hint="default"/>
        <w:lang w:val="en-US" w:eastAsia="en-US" w:bidi="ar-SA"/>
      </w:rPr>
    </w:lvl>
    <w:lvl w:ilvl="6" w:tplc="44168BA2">
      <w:numFmt w:val="bullet"/>
      <w:lvlText w:val="•"/>
      <w:lvlJc w:val="left"/>
      <w:pPr>
        <w:ind w:left="8308" w:hanging="438"/>
      </w:pPr>
      <w:rPr>
        <w:rFonts w:hint="default"/>
        <w:lang w:val="en-US" w:eastAsia="en-US" w:bidi="ar-SA"/>
      </w:rPr>
    </w:lvl>
    <w:lvl w:ilvl="7" w:tplc="4872B44A">
      <w:numFmt w:val="bullet"/>
      <w:lvlText w:val="•"/>
      <w:lvlJc w:val="left"/>
      <w:pPr>
        <w:ind w:left="9566" w:hanging="438"/>
      </w:pPr>
      <w:rPr>
        <w:rFonts w:hint="default"/>
        <w:lang w:val="en-US" w:eastAsia="en-US" w:bidi="ar-SA"/>
      </w:rPr>
    </w:lvl>
    <w:lvl w:ilvl="8" w:tplc="F8C07EF6">
      <w:numFmt w:val="bullet"/>
      <w:lvlText w:val="•"/>
      <w:lvlJc w:val="left"/>
      <w:pPr>
        <w:ind w:left="10824" w:hanging="438"/>
      </w:pPr>
      <w:rPr>
        <w:rFonts w:hint="default"/>
        <w:lang w:val="en-US" w:eastAsia="en-US" w:bidi="ar-SA"/>
      </w:rPr>
    </w:lvl>
  </w:abstractNum>
  <w:abstractNum w:abstractNumId="87" w15:restartNumberingAfterBreak="0">
    <w:nsid w:val="25847CC9"/>
    <w:multiLevelType w:val="hybridMultilevel"/>
    <w:tmpl w:val="11F650AE"/>
    <w:lvl w:ilvl="0" w:tplc="BD087FA8">
      <w:start w:val="130"/>
      <w:numFmt w:val="decimal"/>
      <w:lvlText w:val="%1"/>
      <w:lvlJc w:val="left"/>
      <w:pPr>
        <w:ind w:left="1546" w:hanging="919"/>
        <w:jc w:val="left"/>
      </w:pPr>
      <w:rPr>
        <w:rFonts w:ascii="Courier New" w:eastAsia="Courier New" w:hAnsi="Courier New" w:cs="Courier New" w:hint="default"/>
        <w:w w:val="94"/>
        <w:sz w:val="18"/>
        <w:szCs w:val="18"/>
        <w:lang w:val="en-US" w:eastAsia="en-US" w:bidi="ar-SA"/>
      </w:rPr>
    </w:lvl>
    <w:lvl w:ilvl="1" w:tplc="B94C37A0">
      <w:numFmt w:val="bullet"/>
      <w:lvlText w:val="•"/>
      <w:lvlJc w:val="left"/>
      <w:pPr>
        <w:ind w:left="2484" w:hanging="919"/>
      </w:pPr>
      <w:rPr>
        <w:rFonts w:hint="default"/>
        <w:lang w:val="en-US" w:eastAsia="en-US" w:bidi="ar-SA"/>
      </w:rPr>
    </w:lvl>
    <w:lvl w:ilvl="2" w:tplc="580EA442">
      <w:numFmt w:val="bullet"/>
      <w:lvlText w:val="•"/>
      <w:lvlJc w:val="left"/>
      <w:pPr>
        <w:ind w:left="3428" w:hanging="919"/>
      </w:pPr>
      <w:rPr>
        <w:rFonts w:hint="default"/>
        <w:lang w:val="en-US" w:eastAsia="en-US" w:bidi="ar-SA"/>
      </w:rPr>
    </w:lvl>
    <w:lvl w:ilvl="3" w:tplc="182EE1AE">
      <w:numFmt w:val="bullet"/>
      <w:lvlText w:val="•"/>
      <w:lvlJc w:val="left"/>
      <w:pPr>
        <w:ind w:left="4372" w:hanging="919"/>
      </w:pPr>
      <w:rPr>
        <w:rFonts w:hint="default"/>
        <w:lang w:val="en-US" w:eastAsia="en-US" w:bidi="ar-SA"/>
      </w:rPr>
    </w:lvl>
    <w:lvl w:ilvl="4" w:tplc="4C329ACE">
      <w:numFmt w:val="bullet"/>
      <w:lvlText w:val="•"/>
      <w:lvlJc w:val="left"/>
      <w:pPr>
        <w:ind w:left="5316" w:hanging="919"/>
      </w:pPr>
      <w:rPr>
        <w:rFonts w:hint="default"/>
        <w:lang w:val="en-US" w:eastAsia="en-US" w:bidi="ar-SA"/>
      </w:rPr>
    </w:lvl>
    <w:lvl w:ilvl="5" w:tplc="56382D72">
      <w:numFmt w:val="bullet"/>
      <w:lvlText w:val="•"/>
      <w:lvlJc w:val="left"/>
      <w:pPr>
        <w:ind w:left="6260" w:hanging="919"/>
      </w:pPr>
      <w:rPr>
        <w:rFonts w:hint="default"/>
        <w:lang w:val="en-US" w:eastAsia="en-US" w:bidi="ar-SA"/>
      </w:rPr>
    </w:lvl>
    <w:lvl w:ilvl="6" w:tplc="EB7EBEC2">
      <w:numFmt w:val="bullet"/>
      <w:lvlText w:val="•"/>
      <w:lvlJc w:val="left"/>
      <w:pPr>
        <w:ind w:left="7204" w:hanging="919"/>
      </w:pPr>
      <w:rPr>
        <w:rFonts w:hint="default"/>
        <w:lang w:val="en-US" w:eastAsia="en-US" w:bidi="ar-SA"/>
      </w:rPr>
    </w:lvl>
    <w:lvl w:ilvl="7" w:tplc="D13ED0A6">
      <w:numFmt w:val="bullet"/>
      <w:lvlText w:val="•"/>
      <w:lvlJc w:val="left"/>
      <w:pPr>
        <w:ind w:left="8148" w:hanging="919"/>
      </w:pPr>
      <w:rPr>
        <w:rFonts w:hint="default"/>
        <w:lang w:val="en-US" w:eastAsia="en-US" w:bidi="ar-SA"/>
      </w:rPr>
    </w:lvl>
    <w:lvl w:ilvl="8" w:tplc="FBD48FCE">
      <w:numFmt w:val="bullet"/>
      <w:lvlText w:val="•"/>
      <w:lvlJc w:val="left"/>
      <w:pPr>
        <w:ind w:left="9092" w:hanging="919"/>
      </w:pPr>
      <w:rPr>
        <w:rFonts w:hint="default"/>
        <w:lang w:val="en-US" w:eastAsia="en-US" w:bidi="ar-SA"/>
      </w:rPr>
    </w:lvl>
  </w:abstractNum>
  <w:abstractNum w:abstractNumId="88" w15:restartNumberingAfterBreak="0">
    <w:nsid w:val="25880E07"/>
    <w:multiLevelType w:val="hybridMultilevel"/>
    <w:tmpl w:val="B5CAA1CA"/>
    <w:lvl w:ilvl="0" w:tplc="502C1A3A">
      <w:numFmt w:val="bullet"/>
      <w:lvlText w:val="•"/>
      <w:lvlJc w:val="left"/>
      <w:pPr>
        <w:ind w:left="320" w:hanging="111"/>
      </w:pPr>
      <w:rPr>
        <w:rFonts w:hint="default"/>
        <w:w w:val="100"/>
        <w:lang w:val="en-US" w:eastAsia="en-US" w:bidi="ar-SA"/>
      </w:rPr>
    </w:lvl>
    <w:lvl w:ilvl="1" w:tplc="A12A5712">
      <w:numFmt w:val="bullet"/>
      <w:lvlText w:val="•"/>
      <w:lvlJc w:val="left"/>
      <w:pPr>
        <w:ind w:left="1386" w:hanging="111"/>
      </w:pPr>
      <w:rPr>
        <w:rFonts w:hint="default"/>
        <w:lang w:val="en-US" w:eastAsia="en-US" w:bidi="ar-SA"/>
      </w:rPr>
    </w:lvl>
    <w:lvl w:ilvl="2" w:tplc="AF643E64">
      <w:numFmt w:val="bullet"/>
      <w:lvlText w:val="•"/>
      <w:lvlJc w:val="left"/>
      <w:pPr>
        <w:ind w:left="2452" w:hanging="111"/>
      </w:pPr>
      <w:rPr>
        <w:rFonts w:hint="default"/>
        <w:lang w:val="en-US" w:eastAsia="en-US" w:bidi="ar-SA"/>
      </w:rPr>
    </w:lvl>
    <w:lvl w:ilvl="3" w:tplc="0A5CCC6C">
      <w:numFmt w:val="bullet"/>
      <w:lvlText w:val="•"/>
      <w:lvlJc w:val="left"/>
      <w:pPr>
        <w:ind w:left="3518" w:hanging="111"/>
      </w:pPr>
      <w:rPr>
        <w:rFonts w:hint="default"/>
        <w:lang w:val="en-US" w:eastAsia="en-US" w:bidi="ar-SA"/>
      </w:rPr>
    </w:lvl>
    <w:lvl w:ilvl="4" w:tplc="FEC0B31A">
      <w:numFmt w:val="bullet"/>
      <w:lvlText w:val="•"/>
      <w:lvlJc w:val="left"/>
      <w:pPr>
        <w:ind w:left="4584" w:hanging="111"/>
      </w:pPr>
      <w:rPr>
        <w:rFonts w:hint="default"/>
        <w:lang w:val="en-US" w:eastAsia="en-US" w:bidi="ar-SA"/>
      </w:rPr>
    </w:lvl>
    <w:lvl w:ilvl="5" w:tplc="688AF022">
      <w:numFmt w:val="bullet"/>
      <w:lvlText w:val="•"/>
      <w:lvlJc w:val="left"/>
      <w:pPr>
        <w:ind w:left="5650" w:hanging="111"/>
      </w:pPr>
      <w:rPr>
        <w:rFonts w:hint="default"/>
        <w:lang w:val="en-US" w:eastAsia="en-US" w:bidi="ar-SA"/>
      </w:rPr>
    </w:lvl>
    <w:lvl w:ilvl="6" w:tplc="0FB4BCF6">
      <w:numFmt w:val="bullet"/>
      <w:lvlText w:val="•"/>
      <w:lvlJc w:val="left"/>
      <w:pPr>
        <w:ind w:left="6716" w:hanging="111"/>
      </w:pPr>
      <w:rPr>
        <w:rFonts w:hint="default"/>
        <w:lang w:val="en-US" w:eastAsia="en-US" w:bidi="ar-SA"/>
      </w:rPr>
    </w:lvl>
    <w:lvl w:ilvl="7" w:tplc="B0FE9E74">
      <w:numFmt w:val="bullet"/>
      <w:lvlText w:val="•"/>
      <w:lvlJc w:val="left"/>
      <w:pPr>
        <w:ind w:left="7782" w:hanging="111"/>
      </w:pPr>
      <w:rPr>
        <w:rFonts w:hint="default"/>
        <w:lang w:val="en-US" w:eastAsia="en-US" w:bidi="ar-SA"/>
      </w:rPr>
    </w:lvl>
    <w:lvl w:ilvl="8" w:tplc="68863A16">
      <w:numFmt w:val="bullet"/>
      <w:lvlText w:val="•"/>
      <w:lvlJc w:val="left"/>
      <w:pPr>
        <w:ind w:left="8848" w:hanging="111"/>
      </w:pPr>
      <w:rPr>
        <w:rFonts w:hint="default"/>
        <w:lang w:val="en-US" w:eastAsia="en-US" w:bidi="ar-SA"/>
      </w:rPr>
    </w:lvl>
  </w:abstractNum>
  <w:abstractNum w:abstractNumId="89" w15:restartNumberingAfterBreak="0">
    <w:nsid w:val="260D0662"/>
    <w:multiLevelType w:val="hybridMultilevel"/>
    <w:tmpl w:val="3078FAAE"/>
    <w:lvl w:ilvl="0" w:tplc="76844394">
      <w:start w:val="1"/>
      <w:numFmt w:val="decimal"/>
      <w:lvlText w:val="%1"/>
      <w:lvlJc w:val="left"/>
      <w:pPr>
        <w:ind w:left="1024" w:hanging="360"/>
        <w:jc w:val="left"/>
      </w:pPr>
      <w:rPr>
        <w:rFonts w:hint="default"/>
        <w:w w:val="99"/>
        <w:lang w:val="en-US" w:eastAsia="en-US" w:bidi="ar-SA"/>
      </w:rPr>
    </w:lvl>
    <w:lvl w:ilvl="1" w:tplc="08BC5988">
      <w:numFmt w:val="bullet"/>
      <w:lvlText w:val="•"/>
      <w:lvlJc w:val="left"/>
      <w:pPr>
        <w:ind w:left="1924" w:hanging="360"/>
      </w:pPr>
      <w:rPr>
        <w:rFonts w:hint="default"/>
        <w:lang w:val="en-US" w:eastAsia="en-US" w:bidi="ar-SA"/>
      </w:rPr>
    </w:lvl>
    <w:lvl w:ilvl="2" w:tplc="0B5AF810">
      <w:numFmt w:val="bullet"/>
      <w:lvlText w:val="•"/>
      <w:lvlJc w:val="left"/>
      <w:pPr>
        <w:ind w:left="2828" w:hanging="360"/>
      </w:pPr>
      <w:rPr>
        <w:rFonts w:hint="default"/>
        <w:lang w:val="en-US" w:eastAsia="en-US" w:bidi="ar-SA"/>
      </w:rPr>
    </w:lvl>
    <w:lvl w:ilvl="3" w:tplc="349CD060">
      <w:numFmt w:val="bullet"/>
      <w:lvlText w:val="•"/>
      <w:lvlJc w:val="left"/>
      <w:pPr>
        <w:ind w:left="3732" w:hanging="360"/>
      </w:pPr>
      <w:rPr>
        <w:rFonts w:hint="default"/>
        <w:lang w:val="en-US" w:eastAsia="en-US" w:bidi="ar-SA"/>
      </w:rPr>
    </w:lvl>
    <w:lvl w:ilvl="4" w:tplc="75129D10">
      <w:numFmt w:val="bullet"/>
      <w:lvlText w:val="•"/>
      <w:lvlJc w:val="left"/>
      <w:pPr>
        <w:ind w:left="4636" w:hanging="360"/>
      </w:pPr>
      <w:rPr>
        <w:rFonts w:hint="default"/>
        <w:lang w:val="en-US" w:eastAsia="en-US" w:bidi="ar-SA"/>
      </w:rPr>
    </w:lvl>
    <w:lvl w:ilvl="5" w:tplc="0F4A0A4C">
      <w:numFmt w:val="bullet"/>
      <w:lvlText w:val="•"/>
      <w:lvlJc w:val="left"/>
      <w:pPr>
        <w:ind w:left="5540" w:hanging="360"/>
      </w:pPr>
      <w:rPr>
        <w:rFonts w:hint="default"/>
        <w:lang w:val="en-US" w:eastAsia="en-US" w:bidi="ar-SA"/>
      </w:rPr>
    </w:lvl>
    <w:lvl w:ilvl="6" w:tplc="6EA4FD06">
      <w:numFmt w:val="bullet"/>
      <w:lvlText w:val="•"/>
      <w:lvlJc w:val="left"/>
      <w:pPr>
        <w:ind w:left="6444" w:hanging="360"/>
      </w:pPr>
      <w:rPr>
        <w:rFonts w:hint="default"/>
        <w:lang w:val="en-US" w:eastAsia="en-US" w:bidi="ar-SA"/>
      </w:rPr>
    </w:lvl>
    <w:lvl w:ilvl="7" w:tplc="593CD276">
      <w:numFmt w:val="bullet"/>
      <w:lvlText w:val="•"/>
      <w:lvlJc w:val="left"/>
      <w:pPr>
        <w:ind w:left="7348" w:hanging="360"/>
      </w:pPr>
      <w:rPr>
        <w:rFonts w:hint="default"/>
        <w:lang w:val="en-US" w:eastAsia="en-US" w:bidi="ar-SA"/>
      </w:rPr>
    </w:lvl>
    <w:lvl w:ilvl="8" w:tplc="B8145E6C">
      <w:numFmt w:val="bullet"/>
      <w:lvlText w:val="•"/>
      <w:lvlJc w:val="left"/>
      <w:pPr>
        <w:ind w:left="8252" w:hanging="360"/>
      </w:pPr>
      <w:rPr>
        <w:rFonts w:hint="default"/>
        <w:lang w:val="en-US" w:eastAsia="en-US" w:bidi="ar-SA"/>
      </w:rPr>
    </w:lvl>
  </w:abstractNum>
  <w:abstractNum w:abstractNumId="90" w15:restartNumberingAfterBreak="0">
    <w:nsid w:val="26AB3B1F"/>
    <w:multiLevelType w:val="hybridMultilevel"/>
    <w:tmpl w:val="A4E8ECB6"/>
    <w:lvl w:ilvl="0" w:tplc="B00A18CE">
      <w:start w:val="12"/>
      <w:numFmt w:val="decimal"/>
      <w:lvlText w:val="%1"/>
      <w:lvlJc w:val="left"/>
      <w:pPr>
        <w:ind w:left="1227" w:hanging="543"/>
        <w:jc w:val="left"/>
      </w:pPr>
      <w:rPr>
        <w:rFonts w:ascii="Century Schoolbook" w:eastAsia="Century Schoolbook" w:hAnsi="Century Schoolbook" w:cs="Century Schoolbook" w:hint="default"/>
        <w:spacing w:val="0"/>
        <w:w w:val="99"/>
        <w:sz w:val="24"/>
        <w:szCs w:val="24"/>
        <w:lang w:val="en-US" w:eastAsia="en-US" w:bidi="ar-SA"/>
      </w:rPr>
    </w:lvl>
    <w:lvl w:ilvl="1" w:tplc="E4A62F06">
      <w:numFmt w:val="bullet"/>
      <w:lvlText w:val="•"/>
      <w:lvlJc w:val="left"/>
      <w:pPr>
        <w:ind w:left="2196" w:hanging="543"/>
      </w:pPr>
      <w:rPr>
        <w:rFonts w:hint="default"/>
        <w:lang w:val="en-US" w:eastAsia="en-US" w:bidi="ar-SA"/>
      </w:rPr>
    </w:lvl>
    <w:lvl w:ilvl="2" w:tplc="462EA9E2">
      <w:numFmt w:val="bullet"/>
      <w:lvlText w:val="•"/>
      <w:lvlJc w:val="left"/>
      <w:pPr>
        <w:ind w:left="3172" w:hanging="543"/>
      </w:pPr>
      <w:rPr>
        <w:rFonts w:hint="default"/>
        <w:lang w:val="en-US" w:eastAsia="en-US" w:bidi="ar-SA"/>
      </w:rPr>
    </w:lvl>
    <w:lvl w:ilvl="3" w:tplc="D74C134C">
      <w:numFmt w:val="bullet"/>
      <w:lvlText w:val="•"/>
      <w:lvlJc w:val="left"/>
      <w:pPr>
        <w:ind w:left="4148" w:hanging="543"/>
      </w:pPr>
      <w:rPr>
        <w:rFonts w:hint="default"/>
        <w:lang w:val="en-US" w:eastAsia="en-US" w:bidi="ar-SA"/>
      </w:rPr>
    </w:lvl>
    <w:lvl w:ilvl="4" w:tplc="AE8A939C">
      <w:numFmt w:val="bullet"/>
      <w:lvlText w:val="•"/>
      <w:lvlJc w:val="left"/>
      <w:pPr>
        <w:ind w:left="5124" w:hanging="543"/>
      </w:pPr>
      <w:rPr>
        <w:rFonts w:hint="default"/>
        <w:lang w:val="en-US" w:eastAsia="en-US" w:bidi="ar-SA"/>
      </w:rPr>
    </w:lvl>
    <w:lvl w:ilvl="5" w:tplc="33022E6C">
      <w:numFmt w:val="bullet"/>
      <w:lvlText w:val="•"/>
      <w:lvlJc w:val="left"/>
      <w:pPr>
        <w:ind w:left="6100" w:hanging="543"/>
      </w:pPr>
      <w:rPr>
        <w:rFonts w:hint="default"/>
        <w:lang w:val="en-US" w:eastAsia="en-US" w:bidi="ar-SA"/>
      </w:rPr>
    </w:lvl>
    <w:lvl w:ilvl="6" w:tplc="704C978A">
      <w:numFmt w:val="bullet"/>
      <w:lvlText w:val="•"/>
      <w:lvlJc w:val="left"/>
      <w:pPr>
        <w:ind w:left="7076" w:hanging="543"/>
      </w:pPr>
      <w:rPr>
        <w:rFonts w:hint="default"/>
        <w:lang w:val="en-US" w:eastAsia="en-US" w:bidi="ar-SA"/>
      </w:rPr>
    </w:lvl>
    <w:lvl w:ilvl="7" w:tplc="F216F0B0">
      <w:numFmt w:val="bullet"/>
      <w:lvlText w:val="•"/>
      <w:lvlJc w:val="left"/>
      <w:pPr>
        <w:ind w:left="8052" w:hanging="543"/>
      </w:pPr>
      <w:rPr>
        <w:rFonts w:hint="default"/>
        <w:lang w:val="en-US" w:eastAsia="en-US" w:bidi="ar-SA"/>
      </w:rPr>
    </w:lvl>
    <w:lvl w:ilvl="8" w:tplc="55FE8022">
      <w:numFmt w:val="bullet"/>
      <w:lvlText w:val="•"/>
      <w:lvlJc w:val="left"/>
      <w:pPr>
        <w:ind w:left="9028" w:hanging="543"/>
      </w:pPr>
      <w:rPr>
        <w:rFonts w:hint="default"/>
        <w:lang w:val="en-US" w:eastAsia="en-US" w:bidi="ar-SA"/>
      </w:rPr>
    </w:lvl>
  </w:abstractNum>
  <w:abstractNum w:abstractNumId="91" w15:restartNumberingAfterBreak="0">
    <w:nsid w:val="27744A67"/>
    <w:multiLevelType w:val="hybridMultilevel"/>
    <w:tmpl w:val="0D361D58"/>
    <w:lvl w:ilvl="0" w:tplc="263E8940">
      <w:start w:val="7"/>
      <w:numFmt w:val="decimal"/>
      <w:lvlText w:val="%1"/>
      <w:lvlJc w:val="left"/>
      <w:pPr>
        <w:ind w:left="1040" w:hanging="360"/>
        <w:jc w:val="left"/>
      </w:pPr>
      <w:rPr>
        <w:rFonts w:ascii="Century Schoolbook" w:eastAsia="Century Schoolbook" w:hAnsi="Century Schoolbook" w:cs="Century Schoolbook" w:hint="default"/>
        <w:w w:val="99"/>
        <w:sz w:val="24"/>
        <w:szCs w:val="24"/>
        <w:lang w:val="en-US" w:eastAsia="en-US" w:bidi="ar-SA"/>
      </w:rPr>
    </w:lvl>
    <w:lvl w:ilvl="1" w:tplc="F73C4340">
      <w:numFmt w:val="bullet"/>
      <w:lvlText w:val="•"/>
      <w:lvlJc w:val="left"/>
      <w:pPr>
        <w:ind w:left="2034" w:hanging="360"/>
      </w:pPr>
      <w:rPr>
        <w:rFonts w:hint="default"/>
        <w:lang w:val="en-US" w:eastAsia="en-US" w:bidi="ar-SA"/>
      </w:rPr>
    </w:lvl>
    <w:lvl w:ilvl="2" w:tplc="591C1B9A">
      <w:numFmt w:val="bullet"/>
      <w:lvlText w:val="•"/>
      <w:lvlJc w:val="left"/>
      <w:pPr>
        <w:ind w:left="3028" w:hanging="360"/>
      </w:pPr>
      <w:rPr>
        <w:rFonts w:hint="default"/>
        <w:lang w:val="en-US" w:eastAsia="en-US" w:bidi="ar-SA"/>
      </w:rPr>
    </w:lvl>
    <w:lvl w:ilvl="3" w:tplc="337A29EC">
      <w:numFmt w:val="bullet"/>
      <w:lvlText w:val="•"/>
      <w:lvlJc w:val="left"/>
      <w:pPr>
        <w:ind w:left="4022" w:hanging="360"/>
      </w:pPr>
      <w:rPr>
        <w:rFonts w:hint="default"/>
        <w:lang w:val="en-US" w:eastAsia="en-US" w:bidi="ar-SA"/>
      </w:rPr>
    </w:lvl>
    <w:lvl w:ilvl="4" w:tplc="C584D512">
      <w:numFmt w:val="bullet"/>
      <w:lvlText w:val="•"/>
      <w:lvlJc w:val="left"/>
      <w:pPr>
        <w:ind w:left="5016" w:hanging="360"/>
      </w:pPr>
      <w:rPr>
        <w:rFonts w:hint="default"/>
        <w:lang w:val="en-US" w:eastAsia="en-US" w:bidi="ar-SA"/>
      </w:rPr>
    </w:lvl>
    <w:lvl w:ilvl="5" w:tplc="B48E51E6">
      <w:numFmt w:val="bullet"/>
      <w:lvlText w:val="•"/>
      <w:lvlJc w:val="left"/>
      <w:pPr>
        <w:ind w:left="6010" w:hanging="360"/>
      </w:pPr>
      <w:rPr>
        <w:rFonts w:hint="default"/>
        <w:lang w:val="en-US" w:eastAsia="en-US" w:bidi="ar-SA"/>
      </w:rPr>
    </w:lvl>
    <w:lvl w:ilvl="6" w:tplc="48204FA4">
      <w:numFmt w:val="bullet"/>
      <w:lvlText w:val="•"/>
      <w:lvlJc w:val="left"/>
      <w:pPr>
        <w:ind w:left="7004" w:hanging="360"/>
      </w:pPr>
      <w:rPr>
        <w:rFonts w:hint="default"/>
        <w:lang w:val="en-US" w:eastAsia="en-US" w:bidi="ar-SA"/>
      </w:rPr>
    </w:lvl>
    <w:lvl w:ilvl="7" w:tplc="C6E0F3E0">
      <w:numFmt w:val="bullet"/>
      <w:lvlText w:val="•"/>
      <w:lvlJc w:val="left"/>
      <w:pPr>
        <w:ind w:left="7998" w:hanging="360"/>
      </w:pPr>
      <w:rPr>
        <w:rFonts w:hint="default"/>
        <w:lang w:val="en-US" w:eastAsia="en-US" w:bidi="ar-SA"/>
      </w:rPr>
    </w:lvl>
    <w:lvl w:ilvl="8" w:tplc="8F7AC2D6">
      <w:numFmt w:val="bullet"/>
      <w:lvlText w:val="•"/>
      <w:lvlJc w:val="left"/>
      <w:pPr>
        <w:ind w:left="8992" w:hanging="360"/>
      </w:pPr>
      <w:rPr>
        <w:rFonts w:hint="default"/>
        <w:lang w:val="en-US" w:eastAsia="en-US" w:bidi="ar-SA"/>
      </w:rPr>
    </w:lvl>
  </w:abstractNum>
  <w:abstractNum w:abstractNumId="92" w15:restartNumberingAfterBreak="0">
    <w:nsid w:val="277C0489"/>
    <w:multiLevelType w:val="hybridMultilevel"/>
    <w:tmpl w:val="74F09FF8"/>
    <w:lvl w:ilvl="0" w:tplc="68FAA842">
      <w:start w:val="1"/>
      <w:numFmt w:val="decimal"/>
      <w:lvlText w:val="%1."/>
      <w:lvlJc w:val="left"/>
      <w:pPr>
        <w:ind w:left="1040" w:hanging="360"/>
        <w:jc w:val="left"/>
      </w:pPr>
      <w:rPr>
        <w:rFonts w:ascii="Century Schoolbook" w:eastAsia="Century Schoolbook" w:hAnsi="Century Schoolbook" w:cs="Century Schoolbook" w:hint="default"/>
        <w:spacing w:val="-1"/>
        <w:w w:val="100"/>
        <w:sz w:val="24"/>
        <w:szCs w:val="24"/>
        <w:lang w:val="en-US" w:eastAsia="en-US" w:bidi="ar-SA"/>
      </w:rPr>
    </w:lvl>
    <w:lvl w:ilvl="1" w:tplc="77D4862C">
      <w:numFmt w:val="bullet"/>
      <w:lvlText w:val="•"/>
      <w:lvlJc w:val="left"/>
      <w:pPr>
        <w:ind w:left="2034" w:hanging="360"/>
      </w:pPr>
      <w:rPr>
        <w:rFonts w:hint="default"/>
        <w:lang w:val="en-US" w:eastAsia="en-US" w:bidi="ar-SA"/>
      </w:rPr>
    </w:lvl>
    <w:lvl w:ilvl="2" w:tplc="DED67382">
      <w:numFmt w:val="bullet"/>
      <w:lvlText w:val="•"/>
      <w:lvlJc w:val="left"/>
      <w:pPr>
        <w:ind w:left="3028" w:hanging="360"/>
      </w:pPr>
      <w:rPr>
        <w:rFonts w:hint="default"/>
        <w:lang w:val="en-US" w:eastAsia="en-US" w:bidi="ar-SA"/>
      </w:rPr>
    </w:lvl>
    <w:lvl w:ilvl="3" w:tplc="B3CAFCF0">
      <w:numFmt w:val="bullet"/>
      <w:lvlText w:val="•"/>
      <w:lvlJc w:val="left"/>
      <w:pPr>
        <w:ind w:left="4022" w:hanging="360"/>
      </w:pPr>
      <w:rPr>
        <w:rFonts w:hint="default"/>
        <w:lang w:val="en-US" w:eastAsia="en-US" w:bidi="ar-SA"/>
      </w:rPr>
    </w:lvl>
    <w:lvl w:ilvl="4" w:tplc="43FA201C">
      <w:numFmt w:val="bullet"/>
      <w:lvlText w:val="•"/>
      <w:lvlJc w:val="left"/>
      <w:pPr>
        <w:ind w:left="5016" w:hanging="360"/>
      </w:pPr>
      <w:rPr>
        <w:rFonts w:hint="default"/>
        <w:lang w:val="en-US" w:eastAsia="en-US" w:bidi="ar-SA"/>
      </w:rPr>
    </w:lvl>
    <w:lvl w:ilvl="5" w:tplc="23E8CC3C">
      <w:numFmt w:val="bullet"/>
      <w:lvlText w:val="•"/>
      <w:lvlJc w:val="left"/>
      <w:pPr>
        <w:ind w:left="6010" w:hanging="360"/>
      </w:pPr>
      <w:rPr>
        <w:rFonts w:hint="default"/>
        <w:lang w:val="en-US" w:eastAsia="en-US" w:bidi="ar-SA"/>
      </w:rPr>
    </w:lvl>
    <w:lvl w:ilvl="6" w:tplc="C5E8E860">
      <w:numFmt w:val="bullet"/>
      <w:lvlText w:val="•"/>
      <w:lvlJc w:val="left"/>
      <w:pPr>
        <w:ind w:left="7004" w:hanging="360"/>
      </w:pPr>
      <w:rPr>
        <w:rFonts w:hint="default"/>
        <w:lang w:val="en-US" w:eastAsia="en-US" w:bidi="ar-SA"/>
      </w:rPr>
    </w:lvl>
    <w:lvl w:ilvl="7" w:tplc="53067EBC">
      <w:numFmt w:val="bullet"/>
      <w:lvlText w:val="•"/>
      <w:lvlJc w:val="left"/>
      <w:pPr>
        <w:ind w:left="7998" w:hanging="360"/>
      </w:pPr>
      <w:rPr>
        <w:rFonts w:hint="default"/>
        <w:lang w:val="en-US" w:eastAsia="en-US" w:bidi="ar-SA"/>
      </w:rPr>
    </w:lvl>
    <w:lvl w:ilvl="8" w:tplc="7A8A7E66">
      <w:numFmt w:val="bullet"/>
      <w:lvlText w:val="•"/>
      <w:lvlJc w:val="left"/>
      <w:pPr>
        <w:ind w:left="8992" w:hanging="360"/>
      </w:pPr>
      <w:rPr>
        <w:rFonts w:hint="default"/>
        <w:lang w:val="en-US" w:eastAsia="en-US" w:bidi="ar-SA"/>
      </w:rPr>
    </w:lvl>
  </w:abstractNum>
  <w:abstractNum w:abstractNumId="93" w15:restartNumberingAfterBreak="0">
    <w:nsid w:val="28DC3D30"/>
    <w:multiLevelType w:val="hybridMultilevel"/>
    <w:tmpl w:val="38C4300A"/>
    <w:lvl w:ilvl="0" w:tplc="728AA8FE">
      <w:start w:val="1"/>
      <w:numFmt w:val="decimal"/>
      <w:lvlText w:val="%1"/>
      <w:lvlJc w:val="left"/>
      <w:pPr>
        <w:ind w:left="1227" w:hanging="543"/>
        <w:jc w:val="left"/>
      </w:pPr>
      <w:rPr>
        <w:rFonts w:hint="default"/>
        <w:w w:val="99"/>
        <w:lang w:val="en-US" w:eastAsia="en-US" w:bidi="ar-SA"/>
      </w:rPr>
    </w:lvl>
    <w:lvl w:ilvl="1" w:tplc="8304B66A">
      <w:numFmt w:val="bullet"/>
      <w:lvlText w:val="•"/>
      <w:lvlJc w:val="left"/>
      <w:pPr>
        <w:ind w:left="2196" w:hanging="543"/>
      </w:pPr>
      <w:rPr>
        <w:rFonts w:hint="default"/>
        <w:lang w:val="en-US" w:eastAsia="en-US" w:bidi="ar-SA"/>
      </w:rPr>
    </w:lvl>
    <w:lvl w:ilvl="2" w:tplc="9182938E">
      <w:numFmt w:val="bullet"/>
      <w:lvlText w:val="•"/>
      <w:lvlJc w:val="left"/>
      <w:pPr>
        <w:ind w:left="3172" w:hanging="543"/>
      </w:pPr>
      <w:rPr>
        <w:rFonts w:hint="default"/>
        <w:lang w:val="en-US" w:eastAsia="en-US" w:bidi="ar-SA"/>
      </w:rPr>
    </w:lvl>
    <w:lvl w:ilvl="3" w:tplc="4B186270">
      <w:numFmt w:val="bullet"/>
      <w:lvlText w:val="•"/>
      <w:lvlJc w:val="left"/>
      <w:pPr>
        <w:ind w:left="4148" w:hanging="543"/>
      </w:pPr>
      <w:rPr>
        <w:rFonts w:hint="default"/>
        <w:lang w:val="en-US" w:eastAsia="en-US" w:bidi="ar-SA"/>
      </w:rPr>
    </w:lvl>
    <w:lvl w:ilvl="4" w:tplc="E48EBD54">
      <w:numFmt w:val="bullet"/>
      <w:lvlText w:val="•"/>
      <w:lvlJc w:val="left"/>
      <w:pPr>
        <w:ind w:left="5124" w:hanging="543"/>
      </w:pPr>
      <w:rPr>
        <w:rFonts w:hint="default"/>
        <w:lang w:val="en-US" w:eastAsia="en-US" w:bidi="ar-SA"/>
      </w:rPr>
    </w:lvl>
    <w:lvl w:ilvl="5" w:tplc="B7E2D118">
      <w:numFmt w:val="bullet"/>
      <w:lvlText w:val="•"/>
      <w:lvlJc w:val="left"/>
      <w:pPr>
        <w:ind w:left="6100" w:hanging="543"/>
      </w:pPr>
      <w:rPr>
        <w:rFonts w:hint="default"/>
        <w:lang w:val="en-US" w:eastAsia="en-US" w:bidi="ar-SA"/>
      </w:rPr>
    </w:lvl>
    <w:lvl w:ilvl="6" w:tplc="1AD024B6">
      <w:numFmt w:val="bullet"/>
      <w:lvlText w:val="•"/>
      <w:lvlJc w:val="left"/>
      <w:pPr>
        <w:ind w:left="7076" w:hanging="543"/>
      </w:pPr>
      <w:rPr>
        <w:rFonts w:hint="default"/>
        <w:lang w:val="en-US" w:eastAsia="en-US" w:bidi="ar-SA"/>
      </w:rPr>
    </w:lvl>
    <w:lvl w:ilvl="7" w:tplc="9CB0A08A">
      <w:numFmt w:val="bullet"/>
      <w:lvlText w:val="•"/>
      <w:lvlJc w:val="left"/>
      <w:pPr>
        <w:ind w:left="8052" w:hanging="543"/>
      </w:pPr>
      <w:rPr>
        <w:rFonts w:hint="default"/>
        <w:lang w:val="en-US" w:eastAsia="en-US" w:bidi="ar-SA"/>
      </w:rPr>
    </w:lvl>
    <w:lvl w:ilvl="8" w:tplc="67D8415E">
      <w:numFmt w:val="bullet"/>
      <w:lvlText w:val="•"/>
      <w:lvlJc w:val="left"/>
      <w:pPr>
        <w:ind w:left="9028" w:hanging="543"/>
      </w:pPr>
      <w:rPr>
        <w:rFonts w:hint="default"/>
        <w:lang w:val="en-US" w:eastAsia="en-US" w:bidi="ar-SA"/>
      </w:rPr>
    </w:lvl>
  </w:abstractNum>
  <w:abstractNum w:abstractNumId="94" w15:restartNumberingAfterBreak="0">
    <w:nsid w:val="29927A02"/>
    <w:multiLevelType w:val="hybridMultilevel"/>
    <w:tmpl w:val="CC2EBCAE"/>
    <w:lvl w:ilvl="0" w:tplc="D19269FA">
      <w:start w:val="1"/>
      <w:numFmt w:val="decimal"/>
      <w:lvlText w:val="%1."/>
      <w:lvlJc w:val="left"/>
      <w:pPr>
        <w:ind w:left="660" w:hanging="360"/>
        <w:jc w:val="left"/>
      </w:pPr>
      <w:rPr>
        <w:rFonts w:ascii="Century Schoolbook" w:eastAsia="Century Schoolbook" w:hAnsi="Century Schoolbook" w:cs="Century Schoolbook" w:hint="default"/>
        <w:w w:val="99"/>
        <w:sz w:val="24"/>
        <w:szCs w:val="24"/>
        <w:lang w:val="en-US" w:eastAsia="en-US" w:bidi="ar-SA"/>
      </w:rPr>
    </w:lvl>
    <w:lvl w:ilvl="1" w:tplc="391C5268">
      <w:numFmt w:val="bullet"/>
      <w:lvlText w:val="•"/>
      <w:lvlJc w:val="left"/>
      <w:pPr>
        <w:ind w:left="1600" w:hanging="360"/>
      </w:pPr>
      <w:rPr>
        <w:rFonts w:hint="default"/>
        <w:lang w:val="en-US" w:eastAsia="en-US" w:bidi="ar-SA"/>
      </w:rPr>
    </w:lvl>
    <w:lvl w:ilvl="2" w:tplc="D6D07880">
      <w:numFmt w:val="bullet"/>
      <w:lvlText w:val="•"/>
      <w:lvlJc w:val="left"/>
      <w:pPr>
        <w:ind w:left="2540" w:hanging="360"/>
      </w:pPr>
      <w:rPr>
        <w:rFonts w:hint="default"/>
        <w:lang w:val="en-US" w:eastAsia="en-US" w:bidi="ar-SA"/>
      </w:rPr>
    </w:lvl>
    <w:lvl w:ilvl="3" w:tplc="48BA7F7C">
      <w:numFmt w:val="bullet"/>
      <w:lvlText w:val="•"/>
      <w:lvlJc w:val="left"/>
      <w:pPr>
        <w:ind w:left="3480" w:hanging="360"/>
      </w:pPr>
      <w:rPr>
        <w:rFonts w:hint="default"/>
        <w:lang w:val="en-US" w:eastAsia="en-US" w:bidi="ar-SA"/>
      </w:rPr>
    </w:lvl>
    <w:lvl w:ilvl="4" w:tplc="2A4AD038">
      <w:numFmt w:val="bullet"/>
      <w:lvlText w:val="•"/>
      <w:lvlJc w:val="left"/>
      <w:pPr>
        <w:ind w:left="4420" w:hanging="360"/>
      </w:pPr>
      <w:rPr>
        <w:rFonts w:hint="default"/>
        <w:lang w:val="en-US" w:eastAsia="en-US" w:bidi="ar-SA"/>
      </w:rPr>
    </w:lvl>
    <w:lvl w:ilvl="5" w:tplc="720CBE40">
      <w:numFmt w:val="bullet"/>
      <w:lvlText w:val="•"/>
      <w:lvlJc w:val="left"/>
      <w:pPr>
        <w:ind w:left="5360" w:hanging="360"/>
      </w:pPr>
      <w:rPr>
        <w:rFonts w:hint="default"/>
        <w:lang w:val="en-US" w:eastAsia="en-US" w:bidi="ar-SA"/>
      </w:rPr>
    </w:lvl>
    <w:lvl w:ilvl="6" w:tplc="353A68B2">
      <w:numFmt w:val="bullet"/>
      <w:lvlText w:val="•"/>
      <w:lvlJc w:val="left"/>
      <w:pPr>
        <w:ind w:left="6300" w:hanging="360"/>
      </w:pPr>
      <w:rPr>
        <w:rFonts w:hint="default"/>
        <w:lang w:val="en-US" w:eastAsia="en-US" w:bidi="ar-SA"/>
      </w:rPr>
    </w:lvl>
    <w:lvl w:ilvl="7" w:tplc="EF30BD34">
      <w:numFmt w:val="bullet"/>
      <w:lvlText w:val="•"/>
      <w:lvlJc w:val="left"/>
      <w:pPr>
        <w:ind w:left="7240" w:hanging="360"/>
      </w:pPr>
      <w:rPr>
        <w:rFonts w:hint="default"/>
        <w:lang w:val="en-US" w:eastAsia="en-US" w:bidi="ar-SA"/>
      </w:rPr>
    </w:lvl>
    <w:lvl w:ilvl="8" w:tplc="02B66D7C">
      <w:numFmt w:val="bullet"/>
      <w:lvlText w:val="•"/>
      <w:lvlJc w:val="left"/>
      <w:pPr>
        <w:ind w:left="8180" w:hanging="360"/>
      </w:pPr>
      <w:rPr>
        <w:rFonts w:hint="default"/>
        <w:lang w:val="en-US" w:eastAsia="en-US" w:bidi="ar-SA"/>
      </w:rPr>
    </w:lvl>
  </w:abstractNum>
  <w:abstractNum w:abstractNumId="95" w15:restartNumberingAfterBreak="0">
    <w:nsid w:val="29DA4803"/>
    <w:multiLevelType w:val="hybridMultilevel"/>
    <w:tmpl w:val="D01C4F8C"/>
    <w:lvl w:ilvl="0" w:tplc="0AD021FA">
      <w:start w:val="1"/>
      <w:numFmt w:val="decimal"/>
      <w:lvlText w:val="%1"/>
      <w:lvlJc w:val="left"/>
      <w:pPr>
        <w:ind w:left="871" w:hanging="552"/>
        <w:jc w:val="left"/>
      </w:pPr>
      <w:rPr>
        <w:rFonts w:ascii="Courier New" w:eastAsia="Courier New" w:hAnsi="Courier New" w:cs="Courier New" w:hint="default"/>
        <w:w w:val="101"/>
        <w:sz w:val="18"/>
        <w:szCs w:val="18"/>
        <w:lang w:val="en-US" w:eastAsia="en-US" w:bidi="ar-SA"/>
      </w:rPr>
    </w:lvl>
    <w:lvl w:ilvl="1" w:tplc="F15ABDEC">
      <w:start w:val="1"/>
      <w:numFmt w:val="decimal"/>
      <w:lvlText w:val="%2"/>
      <w:lvlJc w:val="left"/>
      <w:pPr>
        <w:ind w:left="1040" w:hanging="360"/>
        <w:jc w:val="left"/>
      </w:pPr>
      <w:rPr>
        <w:rFonts w:ascii="Century Schoolbook" w:eastAsia="Century Schoolbook" w:hAnsi="Century Schoolbook" w:cs="Century Schoolbook" w:hint="default"/>
        <w:w w:val="99"/>
        <w:sz w:val="24"/>
        <w:szCs w:val="24"/>
        <w:lang w:val="en-US" w:eastAsia="en-US" w:bidi="ar-SA"/>
      </w:rPr>
    </w:lvl>
    <w:lvl w:ilvl="2" w:tplc="932A57CE">
      <w:numFmt w:val="bullet"/>
      <w:lvlText w:val="•"/>
      <w:lvlJc w:val="left"/>
      <w:pPr>
        <w:ind w:left="2144" w:hanging="360"/>
      </w:pPr>
      <w:rPr>
        <w:rFonts w:hint="default"/>
        <w:lang w:val="en-US" w:eastAsia="en-US" w:bidi="ar-SA"/>
      </w:rPr>
    </w:lvl>
    <w:lvl w:ilvl="3" w:tplc="DE8A063A">
      <w:numFmt w:val="bullet"/>
      <w:lvlText w:val="•"/>
      <w:lvlJc w:val="left"/>
      <w:pPr>
        <w:ind w:left="3248" w:hanging="360"/>
      </w:pPr>
      <w:rPr>
        <w:rFonts w:hint="default"/>
        <w:lang w:val="en-US" w:eastAsia="en-US" w:bidi="ar-SA"/>
      </w:rPr>
    </w:lvl>
    <w:lvl w:ilvl="4" w:tplc="4F96BC04">
      <w:numFmt w:val="bullet"/>
      <w:lvlText w:val="•"/>
      <w:lvlJc w:val="left"/>
      <w:pPr>
        <w:ind w:left="4353" w:hanging="360"/>
      </w:pPr>
      <w:rPr>
        <w:rFonts w:hint="default"/>
        <w:lang w:val="en-US" w:eastAsia="en-US" w:bidi="ar-SA"/>
      </w:rPr>
    </w:lvl>
    <w:lvl w:ilvl="5" w:tplc="83A26DD0">
      <w:numFmt w:val="bullet"/>
      <w:lvlText w:val="•"/>
      <w:lvlJc w:val="left"/>
      <w:pPr>
        <w:ind w:left="5457" w:hanging="360"/>
      </w:pPr>
      <w:rPr>
        <w:rFonts w:hint="default"/>
        <w:lang w:val="en-US" w:eastAsia="en-US" w:bidi="ar-SA"/>
      </w:rPr>
    </w:lvl>
    <w:lvl w:ilvl="6" w:tplc="5B146E3C">
      <w:numFmt w:val="bullet"/>
      <w:lvlText w:val="•"/>
      <w:lvlJc w:val="left"/>
      <w:pPr>
        <w:ind w:left="6562" w:hanging="360"/>
      </w:pPr>
      <w:rPr>
        <w:rFonts w:hint="default"/>
        <w:lang w:val="en-US" w:eastAsia="en-US" w:bidi="ar-SA"/>
      </w:rPr>
    </w:lvl>
    <w:lvl w:ilvl="7" w:tplc="8CB0C12C">
      <w:numFmt w:val="bullet"/>
      <w:lvlText w:val="•"/>
      <w:lvlJc w:val="left"/>
      <w:pPr>
        <w:ind w:left="7666" w:hanging="360"/>
      </w:pPr>
      <w:rPr>
        <w:rFonts w:hint="default"/>
        <w:lang w:val="en-US" w:eastAsia="en-US" w:bidi="ar-SA"/>
      </w:rPr>
    </w:lvl>
    <w:lvl w:ilvl="8" w:tplc="5DEC7D48">
      <w:numFmt w:val="bullet"/>
      <w:lvlText w:val="•"/>
      <w:lvlJc w:val="left"/>
      <w:pPr>
        <w:ind w:left="8771" w:hanging="360"/>
      </w:pPr>
      <w:rPr>
        <w:rFonts w:hint="default"/>
        <w:lang w:val="en-US" w:eastAsia="en-US" w:bidi="ar-SA"/>
      </w:rPr>
    </w:lvl>
  </w:abstractNum>
  <w:abstractNum w:abstractNumId="96" w15:restartNumberingAfterBreak="0">
    <w:nsid w:val="2A1C21EE"/>
    <w:multiLevelType w:val="hybridMultilevel"/>
    <w:tmpl w:val="C3EE1042"/>
    <w:lvl w:ilvl="0" w:tplc="FF6C7456">
      <w:start w:val="3"/>
      <w:numFmt w:val="decimal"/>
      <w:lvlText w:val="%1"/>
      <w:lvlJc w:val="left"/>
      <w:pPr>
        <w:ind w:left="1040" w:hanging="360"/>
        <w:jc w:val="left"/>
      </w:pPr>
      <w:rPr>
        <w:rFonts w:ascii="Century Schoolbook" w:eastAsia="Century Schoolbook" w:hAnsi="Century Schoolbook" w:cs="Century Schoolbook" w:hint="default"/>
        <w:w w:val="99"/>
        <w:sz w:val="24"/>
        <w:szCs w:val="24"/>
        <w:lang w:val="en-US" w:eastAsia="en-US" w:bidi="ar-SA"/>
      </w:rPr>
    </w:lvl>
    <w:lvl w:ilvl="1" w:tplc="818C67B0">
      <w:numFmt w:val="bullet"/>
      <w:lvlText w:val="•"/>
      <w:lvlJc w:val="left"/>
      <w:pPr>
        <w:ind w:left="2034" w:hanging="360"/>
      </w:pPr>
      <w:rPr>
        <w:rFonts w:hint="default"/>
        <w:lang w:val="en-US" w:eastAsia="en-US" w:bidi="ar-SA"/>
      </w:rPr>
    </w:lvl>
    <w:lvl w:ilvl="2" w:tplc="20220044">
      <w:numFmt w:val="bullet"/>
      <w:lvlText w:val="•"/>
      <w:lvlJc w:val="left"/>
      <w:pPr>
        <w:ind w:left="3028" w:hanging="360"/>
      </w:pPr>
      <w:rPr>
        <w:rFonts w:hint="default"/>
        <w:lang w:val="en-US" w:eastAsia="en-US" w:bidi="ar-SA"/>
      </w:rPr>
    </w:lvl>
    <w:lvl w:ilvl="3" w:tplc="7A0A5732">
      <w:numFmt w:val="bullet"/>
      <w:lvlText w:val="•"/>
      <w:lvlJc w:val="left"/>
      <w:pPr>
        <w:ind w:left="4022" w:hanging="360"/>
      </w:pPr>
      <w:rPr>
        <w:rFonts w:hint="default"/>
        <w:lang w:val="en-US" w:eastAsia="en-US" w:bidi="ar-SA"/>
      </w:rPr>
    </w:lvl>
    <w:lvl w:ilvl="4" w:tplc="8308624A">
      <w:numFmt w:val="bullet"/>
      <w:lvlText w:val="•"/>
      <w:lvlJc w:val="left"/>
      <w:pPr>
        <w:ind w:left="5016" w:hanging="360"/>
      </w:pPr>
      <w:rPr>
        <w:rFonts w:hint="default"/>
        <w:lang w:val="en-US" w:eastAsia="en-US" w:bidi="ar-SA"/>
      </w:rPr>
    </w:lvl>
    <w:lvl w:ilvl="5" w:tplc="30661A86">
      <w:numFmt w:val="bullet"/>
      <w:lvlText w:val="•"/>
      <w:lvlJc w:val="left"/>
      <w:pPr>
        <w:ind w:left="6010" w:hanging="360"/>
      </w:pPr>
      <w:rPr>
        <w:rFonts w:hint="default"/>
        <w:lang w:val="en-US" w:eastAsia="en-US" w:bidi="ar-SA"/>
      </w:rPr>
    </w:lvl>
    <w:lvl w:ilvl="6" w:tplc="CCD493EA">
      <w:numFmt w:val="bullet"/>
      <w:lvlText w:val="•"/>
      <w:lvlJc w:val="left"/>
      <w:pPr>
        <w:ind w:left="7004" w:hanging="360"/>
      </w:pPr>
      <w:rPr>
        <w:rFonts w:hint="default"/>
        <w:lang w:val="en-US" w:eastAsia="en-US" w:bidi="ar-SA"/>
      </w:rPr>
    </w:lvl>
    <w:lvl w:ilvl="7" w:tplc="0358B83C">
      <w:numFmt w:val="bullet"/>
      <w:lvlText w:val="•"/>
      <w:lvlJc w:val="left"/>
      <w:pPr>
        <w:ind w:left="7998" w:hanging="360"/>
      </w:pPr>
      <w:rPr>
        <w:rFonts w:hint="default"/>
        <w:lang w:val="en-US" w:eastAsia="en-US" w:bidi="ar-SA"/>
      </w:rPr>
    </w:lvl>
    <w:lvl w:ilvl="8" w:tplc="52B44108">
      <w:numFmt w:val="bullet"/>
      <w:lvlText w:val="•"/>
      <w:lvlJc w:val="left"/>
      <w:pPr>
        <w:ind w:left="8992" w:hanging="360"/>
      </w:pPr>
      <w:rPr>
        <w:rFonts w:hint="default"/>
        <w:lang w:val="en-US" w:eastAsia="en-US" w:bidi="ar-SA"/>
      </w:rPr>
    </w:lvl>
  </w:abstractNum>
  <w:abstractNum w:abstractNumId="97" w15:restartNumberingAfterBreak="0">
    <w:nsid w:val="2A361170"/>
    <w:multiLevelType w:val="hybridMultilevel"/>
    <w:tmpl w:val="316A3FA8"/>
    <w:lvl w:ilvl="0" w:tplc="70D8677A">
      <w:start w:val="1"/>
      <w:numFmt w:val="decimal"/>
      <w:lvlText w:val="%1"/>
      <w:lvlJc w:val="left"/>
      <w:pPr>
        <w:ind w:left="1024" w:hanging="360"/>
        <w:jc w:val="left"/>
      </w:pPr>
      <w:rPr>
        <w:rFonts w:hint="default"/>
        <w:w w:val="99"/>
        <w:lang w:val="en-US" w:eastAsia="en-US" w:bidi="ar-SA"/>
      </w:rPr>
    </w:lvl>
    <w:lvl w:ilvl="1" w:tplc="147AD74C">
      <w:numFmt w:val="bullet"/>
      <w:lvlText w:val="•"/>
      <w:lvlJc w:val="left"/>
      <w:pPr>
        <w:ind w:left="1924" w:hanging="360"/>
      </w:pPr>
      <w:rPr>
        <w:rFonts w:hint="default"/>
        <w:lang w:val="en-US" w:eastAsia="en-US" w:bidi="ar-SA"/>
      </w:rPr>
    </w:lvl>
    <w:lvl w:ilvl="2" w:tplc="35D23A1C">
      <w:numFmt w:val="bullet"/>
      <w:lvlText w:val="•"/>
      <w:lvlJc w:val="left"/>
      <w:pPr>
        <w:ind w:left="2828" w:hanging="360"/>
      </w:pPr>
      <w:rPr>
        <w:rFonts w:hint="default"/>
        <w:lang w:val="en-US" w:eastAsia="en-US" w:bidi="ar-SA"/>
      </w:rPr>
    </w:lvl>
    <w:lvl w:ilvl="3" w:tplc="97B46CCE">
      <w:numFmt w:val="bullet"/>
      <w:lvlText w:val="•"/>
      <w:lvlJc w:val="left"/>
      <w:pPr>
        <w:ind w:left="3732" w:hanging="360"/>
      </w:pPr>
      <w:rPr>
        <w:rFonts w:hint="default"/>
        <w:lang w:val="en-US" w:eastAsia="en-US" w:bidi="ar-SA"/>
      </w:rPr>
    </w:lvl>
    <w:lvl w:ilvl="4" w:tplc="99F4D248">
      <w:numFmt w:val="bullet"/>
      <w:lvlText w:val="•"/>
      <w:lvlJc w:val="left"/>
      <w:pPr>
        <w:ind w:left="4636" w:hanging="360"/>
      </w:pPr>
      <w:rPr>
        <w:rFonts w:hint="default"/>
        <w:lang w:val="en-US" w:eastAsia="en-US" w:bidi="ar-SA"/>
      </w:rPr>
    </w:lvl>
    <w:lvl w:ilvl="5" w:tplc="90C2D21A">
      <w:numFmt w:val="bullet"/>
      <w:lvlText w:val="•"/>
      <w:lvlJc w:val="left"/>
      <w:pPr>
        <w:ind w:left="5540" w:hanging="360"/>
      </w:pPr>
      <w:rPr>
        <w:rFonts w:hint="default"/>
        <w:lang w:val="en-US" w:eastAsia="en-US" w:bidi="ar-SA"/>
      </w:rPr>
    </w:lvl>
    <w:lvl w:ilvl="6" w:tplc="F08EF908">
      <w:numFmt w:val="bullet"/>
      <w:lvlText w:val="•"/>
      <w:lvlJc w:val="left"/>
      <w:pPr>
        <w:ind w:left="6444" w:hanging="360"/>
      </w:pPr>
      <w:rPr>
        <w:rFonts w:hint="default"/>
        <w:lang w:val="en-US" w:eastAsia="en-US" w:bidi="ar-SA"/>
      </w:rPr>
    </w:lvl>
    <w:lvl w:ilvl="7" w:tplc="70665AF8">
      <w:numFmt w:val="bullet"/>
      <w:lvlText w:val="•"/>
      <w:lvlJc w:val="left"/>
      <w:pPr>
        <w:ind w:left="7348" w:hanging="360"/>
      </w:pPr>
      <w:rPr>
        <w:rFonts w:hint="default"/>
        <w:lang w:val="en-US" w:eastAsia="en-US" w:bidi="ar-SA"/>
      </w:rPr>
    </w:lvl>
    <w:lvl w:ilvl="8" w:tplc="6C82362A">
      <w:numFmt w:val="bullet"/>
      <w:lvlText w:val="•"/>
      <w:lvlJc w:val="left"/>
      <w:pPr>
        <w:ind w:left="8252" w:hanging="360"/>
      </w:pPr>
      <w:rPr>
        <w:rFonts w:hint="default"/>
        <w:lang w:val="en-US" w:eastAsia="en-US" w:bidi="ar-SA"/>
      </w:rPr>
    </w:lvl>
  </w:abstractNum>
  <w:abstractNum w:abstractNumId="98" w15:restartNumberingAfterBreak="0">
    <w:nsid w:val="2A413939"/>
    <w:multiLevelType w:val="hybridMultilevel"/>
    <w:tmpl w:val="1A9895E0"/>
    <w:lvl w:ilvl="0" w:tplc="60C6E7FC">
      <w:numFmt w:val="bullet"/>
      <w:lvlText w:val="•"/>
      <w:lvlJc w:val="left"/>
      <w:pPr>
        <w:ind w:left="134" w:hanging="85"/>
      </w:pPr>
      <w:rPr>
        <w:rFonts w:ascii="Courier New" w:eastAsia="Courier New" w:hAnsi="Courier New" w:cs="Courier New" w:hint="default"/>
        <w:spacing w:val="-2"/>
        <w:w w:val="99"/>
        <w:sz w:val="12"/>
        <w:szCs w:val="12"/>
        <w:lang w:val="en-US" w:eastAsia="en-US" w:bidi="ar-SA"/>
      </w:rPr>
    </w:lvl>
    <w:lvl w:ilvl="1" w:tplc="4EC2C24A">
      <w:numFmt w:val="bullet"/>
      <w:lvlText w:val="•"/>
      <w:lvlJc w:val="left"/>
      <w:pPr>
        <w:ind w:left="204" w:hanging="85"/>
      </w:pPr>
      <w:rPr>
        <w:rFonts w:hint="default"/>
        <w:lang w:val="en-US" w:eastAsia="en-US" w:bidi="ar-SA"/>
      </w:rPr>
    </w:lvl>
    <w:lvl w:ilvl="2" w:tplc="41108CB0">
      <w:numFmt w:val="bullet"/>
      <w:lvlText w:val="•"/>
      <w:lvlJc w:val="left"/>
      <w:pPr>
        <w:ind w:left="268" w:hanging="85"/>
      </w:pPr>
      <w:rPr>
        <w:rFonts w:hint="default"/>
        <w:lang w:val="en-US" w:eastAsia="en-US" w:bidi="ar-SA"/>
      </w:rPr>
    </w:lvl>
    <w:lvl w:ilvl="3" w:tplc="A7C6DE0E">
      <w:numFmt w:val="bullet"/>
      <w:lvlText w:val="•"/>
      <w:lvlJc w:val="left"/>
      <w:pPr>
        <w:ind w:left="333" w:hanging="85"/>
      </w:pPr>
      <w:rPr>
        <w:rFonts w:hint="default"/>
        <w:lang w:val="en-US" w:eastAsia="en-US" w:bidi="ar-SA"/>
      </w:rPr>
    </w:lvl>
    <w:lvl w:ilvl="4" w:tplc="69BE1C80">
      <w:numFmt w:val="bullet"/>
      <w:lvlText w:val="•"/>
      <w:lvlJc w:val="left"/>
      <w:pPr>
        <w:ind w:left="397" w:hanging="85"/>
      </w:pPr>
      <w:rPr>
        <w:rFonts w:hint="default"/>
        <w:lang w:val="en-US" w:eastAsia="en-US" w:bidi="ar-SA"/>
      </w:rPr>
    </w:lvl>
    <w:lvl w:ilvl="5" w:tplc="C906A574">
      <w:numFmt w:val="bullet"/>
      <w:lvlText w:val="•"/>
      <w:lvlJc w:val="left"/>
      <w:pPr>
        <w:ind w:left="462" w:hanging="85"/>
      </w:pPr>
      <w:rPr>
        <w:rFonts w:hint="default"/>
        <w:lang w:val="en-US" w:eastAsia="en-US" w:bidi="ar-SA"/>
      </w:rPr>
    </w:lvl>
    <w:lvl w:ilvl="6" w:tplc="DFA66872">
      <w:numFmt w:val="bullet"/>
      <w:lvlText w:val="•"/>
      <w:lvlJc w:val="left"/>
      <w:pPr>
        <w:ind w:left="526" w:hanging="85"/>
      </w:pPr>
      <w:rPr>
        <w:rFonts w:hint="default"/>
        <w:lang w:val="en-US" w:eastAsia="en-US" w:bidi="ar-SA"/>
      </w:rPr>
    </w:lvl>
    <w:lvl w:ilvl="7" w:tplc="4956EBA6">
      <w:numFmt w:val="bullet"/>
      <w:lvlText w:val="•"/>
      <w:lvlJc w:val="left"/>
      <w:pPr>
        <w:ind w:left="590" w:hanging="85"/>
      </w:pPr>
      <w:rPr>
        <w:rFonts w:hint="default"/>
        <w:lang w:val="en-US" w:eastAsia="en-US" w:bidi="ar-SA"/>
      </w:rPr>
    </w:lvl>
    <w:lvl w:ilvl="8" w:tplc="E7DEADCE">
      <w:numFmt w:val="bullet"/>
      <w:lvlText w:val="•"/>
      <w:lvlJc w:val="left"/>
      <w:pPr>
        <w:ind w:left="655" w:hanging="85"/>
      </w:pPr>
      <w:rPr>
        <w:rFonts w:hint="default"/>
        <w:lang w:val="en-US" w:eastAsia="en-US" w:bidi="ar-SA"/>
      </w:rPr>
    </w:lvl>
  </w:abstractNum>
  <w:abstractNum w:abstractNumId="99" w15:restartNumberingAfterBreak="0">
    <w:nsid w:val="2A535E54"/>
    <w:multiLevelType w:val="hybridMultilevel"/>
    <w:tmpl w:val="28DCF812"/>
    <w:lvl w:ilvl="0" w:tplc="885840D0">
      <w:start w:val="25"/>
      <w:numFmt w:val="decimal"/>
      <w:lvlText w:val="%1)"/>
      <w:lvlJc w:val="left"/>
      <w:pPr>
        <w:ind w:left="761" w:hanging="442"/>
        <w:jc w:val="left"/>
      </w:pPr>
      <w:rPr>
        <w:rFonts w:ascii="Courier New" w:eastAsia="Courier New" w:hAnsi="Courier New" w:cs="Courier New" w:hint="default"/>
        <w:w w:val="101"/>
        <w:sz w:val="18"/>
        <w:szCs w:val="18"/>
        <w:lang w:val="en-US" w:eastAsia="en-US" w:bidi="ar-SA"/>
      </w:rPr>
    </w:lvl>
    <w:lvl w:ilvl="1" w:tplc="D11EE35E">
      <w:numFmt w:val="bullet"/>
      <w:lvlText w:val="•"/>
      <w:lvlJc w:val="left"/>
      <w:pPr>
        <w:ind w:left="1782" w:hanging="442"/>
      </w:pPr>
      <w:rPr>
        <w:rFonts w:hint="default"/>
        <w:lang w:val="en-US" w:eastAsia="en-US" w:bidi="ar-SA"/>
      </w:rPr>
    </w:lvl>
    <w:lvl w:ilvl="2" w:tplc="157A27E2">
      <w:numFmt w:val="bullet"/>
      <w:lvlText w:val="•"/>
      <w:lvlJc w:val="left"/>
      <w:pPr>
        <w:ind w:left="2804" w:hanging="442"/>
      </w:pPr>
      <w:rPr>
        <w:rFonts w:hint="default"/>
        <w:lang w:val="en-US" w:eastAsia="en-US" w:bidi="ar-SA"/>
      </w:rPr>
    </w:lvl>
    <w:lvl w:ilvl="3" w:tplc="74A8B990">
      <w:numFmt w:val="bullet"/>
      <w:lvlText w:val="•"/>
      <w:lvlJc w:val="left"/>
      <w:pPr>
        <w:ind w:left="3826" w:hanging="442"/>
      </w:pPr>
      <w:rPr>
        <w:rFonts w:hint="default"/>
        <w:lang w:val="en-US" w:eastAsia="en-US" w:bidi="ar-SA"/>
      </w:rPr>
    </w:lvl>
    <w:lvl w:ilvl="4" w:tplc="66789F30">
      <w:numFmt w:val="bullet"/>
      <w:lvlText w:val="•"/>
      <w:lvlJc w:val="left"/>
      <w:pPr>
        <w:ind w:left="4848" w:hanging="442"/>
      </w:pPr>
      <w:rPr>
        <w:rFonts w:hint="default"/>
        <w:lang w:val="en-US" w:eastAsia="en-US" w:bidi="ar-SA"/>
      </w:rPr>
    </w:lvl>
    <w:lvl w:ilvl="5" w:tplc="62F6D40A">
      <w:numFmt w:val="bullet"/>
      <w:lvlText w:val="•"/>
      <w:lvlJc w:val="left"/>
      <w:pPr>
        <w:ind w:left="5870" w:hanging="442"/>
      </w:pPr>
      <w:rPr>
        <w:rFonts w:hint="default"/>
        <w:lang w:val="en-US" w:eastAsia="en-US" w:bidi="ar-SA"/>
      </w:rPr>
    </w:lvl>
    <w:lvl w:ilvl="6" w:tplc="183E852E">
      <w:numFmt w:val="bullet"/>
      <w:lvlText w:val="•"/>
      <w:lvlJc w:val="left"/>
      <w:pPr>
        <w:ind w:left="6892" w:hanging="442"/>
      </w:pPr>
      <w:rPr>
        <w:rFonts w:hint="default"/>
        <w:lang w:val="en-US" w:eastAsia="en-US" w:bidi="ar-SA"/>
      </w:rPr>
    </w:lvl>
    <w:lvl w:ilvl="7" w:tplc="B0E02CF0">
      <w:numFmt w:val="bullet"/>
      <w:lvlText w:val="•"/>
      <w:lvlJc w:val="left"/>
      <w:pPr>
        <w:ind w:left="7914" w:hanging="442"/>
      </w:pPr>
      <w:rPr>
        <w:rFonts w:hint="default"/>
        <w:lang w:val="en-US" w:eastAsia="en-US" w:bidi="ar-SA"/>
      </w:rPr>
    </w:lvl>
    <w:lvl w:ilvl="8" w:tplc="40102978">
      <w:numFmt w:val="bullet"/>
      <w:lvlText w:val="•"/>
      <w:lvlJc w:val="left"/>
      <w:pPr>
        <w:ind w:left="8936" w:hanging="442"/>
      </w:pPr>
      <w:rPr>
        <w:rFonts w:hint="default"/>
        <w:lang w:val="en-US" w:eastAsia="en-US" w:bidi="ar-SA"/>
      </w:rPr>
    </w:lvl>
  </w:abstractNum>
  <w:abstractNum w:abstractNumId="100" w15:restartNumberingAfterBreak="0">
    <w:nsid w:val="2A872D92"/>
    <w:multiLevelType w:val="hybridMultilevel"/>
    <w:tmpl w:val="07FA6660"/>
    <w:lvl w:ilvl="0" w:tplc="F51259DE">
      <w:start w:val="1"/>
      <w:numFmt w:val="decimal"/>
      <w:lvlText w:val="%1"/>
      <w:lvlJc w:val="left"/>
      <w:pPr>
        <w:ind w:left="871" w:hanging="552"/>
        <w:jc w:val="left"/>
      </w:pPr>
      <w:rPr>
        <w:rFonts w:ascii="Courier New" w:eastAsia="Courier New" w:hAnsi="Courier New" w:cs="Courier New" w:hint="default"/>
        <w:w w:val="101"/>
        <w:sz w:val="18"/>
        <w:szCs w:val="18"/>
        <w:lang w:val="en-US" w:eastAsia="en-US" w:bidi="ar-SA"/>
      </w:rPr>
    </w:lvl>
    <w:lvl w:ilvl="1" w:tplc="F918D478">
      <w:numFmt w:val="bullet"/>
      <w:lvlText w:val="•"/>
      <w:lvlJc w:val="left"/>
      <w:pPr>
        <w:ind w:left="1890" w:hanging="552"/>
      </w:pPr>
      <w:rPr>
        <w:rFonts w:hint="default"/>
        <w:lang w:val="en-US" w:eastAsia="en-US" w:bidi="ar-SA"/>
      </w:rPr>
    </w:lvl>
    <w:lvl w:ilvl="2" w:tplc="A0740788">
      <w:numFmt w:val="bullet"/>
      <w:lvlText w:val="•"/>
      <w:lvlJc w:val="left"/>
      <w:pPr>
        <w:ind w:left="2900" w:hanging="552"/>
      </w:pPr>
      <w:rPr>
        <w:rFonts w:hint="default"/>
        <w:lang w:val="en-US" w:eastAsia="en-US" w:bidi="ar-SA"/>
      </w:rPr>
    </w:lvl>
    <w:lvl w:ilvl="3" w:tplc="50C86A84">
      <w:numFmt w:val="bullet"/>
      <w:lvlText w:val="•"/>
      <w:lvlJc w:val="left"/>
      <w:pPr>
        <w:ind w:left="3910" w:hanging="552"/>
      </w:pPr>
      <w:rPr>
        <w:rFonts w:hint="default"/>
        <w:lang w:val="en-US" w:eastAsia="en-US" w:bidi="ar-SA"/>
      </w:rPr>
    </w:lvl>
    <w:lvl w:ilvl="4" w:tplc="BE0E920C">
      <w:numFmt w:val="bullet"/>
      <w:lvlText w:val="•"/>
      <w:lvlJc w:val="left"/>
      <w:pPr>
        <w:ind w:left="4920" w:hanging="552"/>
      </w:pPr>
      <w:rPr>
        <w:rFonts w:hint="default"/>
        <w:lang w:val="en-US" w:eastAsia="en-US" w:bidi="ar-SA"/>
      </w:rPr>
    </w:lvl>
    <w:lvl w:ilvl="5" w:tplc="459CCA32">
      <w:numFmt w:val="bullet"/>
      <w:lvlText w:val="•"/>
      <w:lvlJc w:val="left"/>
      <w:pPr>
        <w:ind w:left="5930" w:hanging="552"/>
      </w:pPr>
      <w:rPr>
        <w:rFonts w:hint="default"/>
        <w:lang w:val="en-US" w:eastAsia="en-US" w:bidi="ar-SA"/>
      </w:rPr>
    </w:lvl>
    <w:lvl w:ilvl="6" w:tplc="5DD2A8B2">
      <w:numFmt w:val="bullet"/>
      <w:lvlText w:val="•"/>
      <w:lvlJc w:val="left"/>
      <w:pPr>
        <w:ind w:left="6940" w:hanging="552"/>
      </w:pPr>
      <w:rPr>
        <w:rFonts w:hint="default"/>
        <w:lang w:val="en-US" w:eastAsia="en-US" w:bidi="ar-SA"/>
      </w:rPr>
    </w:lvl>
    <w:lvl w:ilvl="7" w:tplc="66789BA4">
      <w:numFmt w:val="bullet"/>
      <w:lvlText w:val="•"/>
      <w:lvlJc w:val="left"/>
      <w:pPr>
        <w:ind w:left="7950" w:hanging="552"/>
      </w:pPr>
      <w:rPr>
        <w:rFonts w:hint="default"/>
        <w:lang w:val="en-US" w:eastAsia="en-US" w:bidi="ar-SA"/>
      </w:rPr>
    </w:lvl>
    <w:lvl w:ilvl="8" w:tplc="82E62998">
      <w:numFmt w:val="bullet"/>
      <w:lvlText w:val="•"/>
      <w:lvlJc w:val="left"/>
      <w:pPr>
        <w:ind w:left="8960" w:hanging="552"/>
      </w:pPr>
      <w:rPr>
        <w:rFonts w:hint="default"/>
        <w:lang w:val="en-US" w:eastAsia="en-US" w:bidi="ar-SA"/>
      </w:rPr>
    </w:lvl>
  </w:abstractNum>
  <w:abstractNum w:abstractNumId="101" w15:restartNumberingAfterBreak="0">
    <w:nsid w:val="2BF5095C"/>
    <w:multiLevelType w:val="hybridMultilevel"/>
    <w:tmpl w:val="A010FDE6"/>
    <w:lvl w:ilvl="0" w:tplc="E966B39C">
      <w:start w:val="1"/>
      <w:numFmt w:val="decimal"/>
      <w:lvlText w:val="%1"/>
      <w:lvlJc w:val="left"/>
      <w:pPr>
        <w:ind w:left="1227" w:hanging="543"/>
        <w:jc w:val="left"/>
      </w:pPr>
      <w:rPr>
        <w:rFonts w:hint="default"/>
        <w:w w:val="99"/>
        <w:lang w:val="en-US" w:eastAsia="en-US" w:bidi="ar-SA"/>
      </w:rPr>
    </w:lvl>
    <w:lvl w:ilvl="1" w:tplc="06D81116">
      <w:start w:val="1"/>
      <w:numFmt w:val="decimal"/>
      <w:lvlText w:val="%2"/>
      <w:lvlJc w:val="left"/>
      <w:pPr>
        <w:ind w:left="1953" w:hanging="922"/>
        <w:jc w:val="left"/>
      </w:pPr>
      <w:rPr>
        <w:rFonts w:ascii="Courier New" w:eastAsia="Courier New" w:hAnsi="Courier New" w:cs="Courier New" w:hint="default"/>
        <w:w w:val="94"/>
        <w:sz w:val="18"/>
        <w:szCs w:val="18"/>
        <w:lang w:val="en-US" w:eastAsia="en-US" w:bidi="ar-SA"/>
      </w:rPr>
    </w:lvl>
    <w:lvl w:ilvl="2" w:tplc="F6DCF528">
      <w:numFmt w:val="bullet"/>
      <w:lvlText w:val="•"/>
      <w:lvlJc w:val="left"/>
      <w:pPr>
        <w:ind w:left="2962" w:hanging="922"/>
      </w:pPr>
      <w:rPr>
        <w:rFonts w:hint="default"/>
        <w:lang w:val="en-US" w:eastAsia="en-US" w:bidi="ar-SA"/>
      </w:rPr>
    </w:lvl>
    <w:lvl w:ilvl="3" w:tplc="82B82BF8">
      <w:numFmt w:val="bullet"/>
      <w:lvlText w:val="•"/>
      <w:lvlJc w:val="left"/>
      <w:pPr>
        <w:ind w:left="3964" w:hanging="922"/>
      </w:pPr>
      <w:rPr>
        <w:rFonts w:hint="default"/>
        <w:lang w:val="en-US" w:eastAsia="en-US" w:bidi="ar-SA"/>
      </w:rPr>
    </w:lvl>
    <w:lvl w:ilvl="4" w:tplc="3C24B6FE">
      <w:numFmt w:val="bullet"/>
      <w:lvlText w:val="•"/>
      <w:lvlJc w:val="left"/>
      <w:pPr>
        <w:ind w:left="4966" w:hanging="922"/>
      </w:pPr>
      <w:rPr>
        <w:rFonts w:hint="default"/>
        <w:lang w:val="en-US" w:eastAsia="en-US" w:bidi="ar-SA"/>
      </w:rPr>
    </w:lvl>
    <w:lvl w:ilvl="5" w:tplc="AD7AA050">
      <w:numFmt w:val="bullet"/>
      <w:lvlText w:val="•"/>
      <w:lvlJc w:val="left"/>
      <w:pPr>
        <w:ind w:left="5968" w:hanging="922"/>
      </w:pPr>
      <w:rPr>
        <w:rFonts w:hint="default"/>
        <w:lang w:val="en-US" w:eastAsia="en-US" w:bidi="ar-SA"/>
      </w:rPr>
    </w:lvl>
    <w:lvl w:ilvl="6" w:tplc="AFFAB21E">
      <w:numFmt w:val="bullet"/>
      <w:lvlText w:val="•"/>
      <w:lvlJc w:val="left"/>
      <w:pPr>
        <w:ind w:left="6971" w:hanging="922"/>
      </w:pPr>
      <w:rPr>
        <w:rFonts w:hint="default"/>
        <w:lang w:val="en-US" w:eastAsia="en-US" w:bidi="ar-SA"/>
      </w:rPr>
    </w:lvl>
    <w:lvl w:ilvl="7" w:tplc="C6240938">
      <w:numFmt w:val="bullet"/>
      <w:lvlText w:val="•"/>
      <w:lvlJc w:val="left"/>
      <w:pPr>
        <w:ind w:left="7973" w:hanging="922"/>
      </w:pPr>
      <w:rPr>
        <w:rFonts w:hint="default"/>
        <w:lang w:val="en-US" w:eastAsia="en-US" w:bidi="ar-SA"/>
      </w:rPr>
    </w:lvl>
    <w:lvl w:ilvl="8" w:tplc="2D7E98C2">
      <w:numFmt w:val="bullet"/>
      <w:lvlText w:val="•"/>
      <w:lvlJc w:val="left"/>
      <w:pPr>
        <w:ind w:left="8975" w:hanging="922"/>
      </w:pPr>
      <w:rPr>
        <w:rFonts w:hint="default"/>
        <w:lang w:val="en-US" w:eastAsia="en-US" w:bidi="ar-SA"/>
      </w:rPr>
    </w:lvl>
  </w:abstractNum>
  <w:abstractNum w:abstractNumId="102" w15:restartNumberingAfterBreak="0">
    <w:nsid w:val="2C0E4B8A"/>
    <w:multiLevelType w:val="hybridMultilevel"/>
    <w:tmpl w:val="713EE9CA"/>
    <w:lvl w:ilvl="0" w:tplc="692E7C16">
      <w:numFmt w:val="bullet"/>
      <w:lvlText w:val=""/>
      <w:lvlJc w:val="left"/>
      <w:pPr>
        <w:ind w:left="1024" w:hanging="360"/>
      </w:pPr>
      <w:rPr>
        <w:rFonts w:ascii="Symbol" w:eastAsia="Symbol" w:hAnsi="Symbol" w:cs="Symbol" w:hint="default"/>
        <w:w w:val="100"/>
        <w:sz w:val="24"/>
        <w:szCs w:val="24"/>
        <w:lang w:val="en-US" w:eastAsia="en-US" w:bidi="ar-SA"/>
      </w:rPr>
    </w:lvl>
    <w:lvl w:ilvl="1" w:tplc="F740E3E6">
      <w:numFmt w:val="bullet"/>
      <w:lvlText w:val="•"/>
      <w:lvlJc w:val="left"/>
      <w:pPr>
        <w:ind w:left="1924" w:hanging="360"/>
      </w:pPr>
      <w:rPr>
        <w:rFonts w:hint="default"/>
        <w:lang w:val="en-US" w:eastAsia="en-US" w:bidi="ar-SA"/>
      </w:rPr>
    </w:lvl>
    <w:lvl w:ilvl="2" w:tplc="86F6097A">
      <w:numFmt w:val="bullet"/>
      <w:lvlText w:val="•"/>
      <w:lvlJc w:val="left"/>
      <w:pPr>
        <w:ind w:left="2828" w:hanging="360"/>
      </w:pPr>
      <w:rPr>
        <w:rFonts w:hint="default"/>
        <w:lang w:val="en-US" w:eastAsia="en-US" w:bidi="ar-SA"/>
      </w:rPr>
    </w:lvl>
    <w:lvl w:ilvl="3" w:tplc="C6D08C16">
      <w:numFmt w:val="bullet"/>
      <w:lvlText w:val="•"/>
      <w:lvlJc w:val="left"/>
      <w:pPr>
        <w:ind w:left="3732" w:hanging="360"/>
      </w:pPr>
      <w:rPr>
        <w:rFonts w:hint="default"/>
        <w:lang w:val="en-US" w:eastAsia="en-US" w:bidi="ar-SA"/>
      </w:rPr>
    </w:lvl>
    <w:lvl w:ilvl="4" w:tplc="D4BCE0D8">
      <w:numFmt w:val="bullet"/>
      <w:lvlText w:val="•"/>
      <w:lvlJc w:val="left"/>
      <w:pPr>
        <w:ind w:left="4636" w:hanging="360"/>
      </w:pPr>
      <w:rPr>
        <w:rFonts w:hint="default"/>
        <w:lang w:val="en-US" w:eastAsia="en-US" w:bidi="ar-SA"/>
      </w:rPr>
    </w:lvl>
    <w:lvl w:ilvl="5" w:tplc="42B45608">
      <w:numFmt w:val="bullet"/>
      <w:lvlText w:val="•"/>
      <w:lvlJc w:val="left"/>
      <w:pPr>
        <w:ind w:left="5540" w:hanging="360"/>
      </w:pPr>
      <w:rPr>
        <w:rFonts w:hint="default"/>
        <w:lang w:val="en-US" w:eastAsia="en-US" w:bidi="ar-SA"/>
      </w:rPr>
    </w:lvl>
    <w:lvl w:ilvl="6" w:tplc="E4E49A4C">
      <w:numFmt w:val="bullet"/>
      <w:lvlText w:val="•"/>
      <w:lvlJc w:val="left"/>
      <w:pPr>
        <w:ind w:left="6444" w:hanging="360"/>
      </w:pPr>
      <w:rPr>
        <w:rFonts w:hint="default"/>
        <w:lang w:val="en-US" w:eastAsia="en-US" w:bidi="ar-SA"/>
      </w:rPr>
    </w:lvl>
    <w:lvl w:ilvl="7" w:tplc="F32A27FE">
      <w:numFmt w:val="bullet"/>
      <w:lvlText w:val="•"/>
      <w:lvlJc w:val="left"/>
      <w:pPr>
        <w:ind w:left="7348" w:hanging="360"/>
      </w:pPr>
      <w:rPr>
        <w:rFonts w:hint="default"/>
        <w:lang w:val="en-US" w:eastAsia="en-US" w:bidi="ar-SA"/>
      </w:rPr>
    </w:lvl>
    <w:lvl w:ilvl="8" w:tplc="C456D0BE">
      <w:numFmt w:val="bullet"/>
      <w:lvlText w:val="•"/>
      <w:lvlJc w:val="left"/>
      <w:pPr>
        <w:ind w:left="8252" w:hanging="360"/>
      </w:pPr>
      <w:rPr>
        <w:rFonts w:hint="default"/>
        <w:lang w:val="en-US" w:eastAsia="en-US" w:bidi="ar-SA"/>
      </w:rPr>
    </w:lvl>
  </w:abstractNum>
  <w:abstractNum w:abstractNumId="103" w15:restartNumberingAfterBreak="0">
    <w:nsid w:val="2C2015B0"/>
    <w:multiLevelType w:val="hybridMultilevel"/>
    <w:tmpl w:val="4872C77A"/>
    <w:lvl w:ilvl="0" w:tplc="1BF62466">
      <w:numFmt w:val="bullet"/>
      <w:lvlText w:val="•"/>
      <w:lvlJc w:val="left"/>
      <w:pPr>
        <w:ind w:left="134" w:hanging="85"/>
      </w:pPr>
      <w:rPr>
        <w:rFonts w:ascii="Courier New" w:eastAsia="Courier New" w:hAnsi="Courier New" w:cs="Courier New" w:hint="default"/>
        <w:spacing w:val="-2"/>
        <w:w w:val="99"/>
        <w:sz w:val="12"/>
        <w:szCs w:val="12"/>
        <w:lang w:val="en-US" w:eastAsia="en-US" w:bidi="ar-SA"/>
      </w:rPr>
    </w:lvl>
    <w:lvl w:ilvl="1" w:tplc="B8AE7ED8">
      <w:numFmt w:val="bullet"/>
      <w:lvlText w:val="•"/>
      <w:lvlJc w:val="left"/>
      <w:pPr>
        <w:ind w:left="249" w:hanging="85"/>
      </w:pPr>
      <w:rPr>
        <w:rFonts w:hint="default"/>
        <w:lang w:val="en-US" w:eastAsia="en-US" w:bidi="ar-SA"/>
      </w:rPr>
    </w:lvl>
    <w:lvl w:ilvl="2" w:tplc="98301186">
      <w:numFmt w:val="bullet"/>
      <w:lvlText w:val="•"/>
      <w:lvlJc w:val="left"/>
      <w:pPr>
        <w:ind w:left="358" w:hanging="85"/>
      </w:pPr>
      <w:rPr>
        <w:rFonts w:hint="default"/>
        <w:lang w:val="en-US" w:eastAsia="en-US" w:bidi="ar-SA"/>
      </w:rPr>
    </w:lvl>
    <w:lvl w:ilvl="3" w:tplc="81447D8E">
      <w:numFmt w:val="bullet"/>
      <w:lvlText w:val="•"/>
      <w:lvlJc w:val="left"/>
      <w:pPr>
        <w:ind w:left="467" w:hanging="85"/>
      </w:pPr>
      <w:rPr>
        <w:rFonts w:hint="default"/>
        <w:lang w:val="en-US" w:eastAsia="en-US" w:bidi="ar-SA"/>
      </w:rPr>
    </w:lvl>
    <w:lvl w:ilvl="4" w:tplc="1CCE5148">
      <w:numFmt w:val="bullet"/>
      <w:lvlText w:val="•"/>
      <w:lvlJc w:val="left"/>
      <w:pPr>
        <w:ind w:left="577" w:hanging="85"/>
      </w:pPr>
      <w:rPr>
        <w:rFonts w:hint="default"/>
        <w:lang w:val="en-US" w:eastAsia="en-US" w:bidi="ar-SA"/>
      </w:rPr>
    </w:lvl>
    <w:lvl w:ilvl="5" w:tplc="A8C07FEC">
      <w:numFmt w:val="bullet"/>
      <w:lvlText w:val="•"/>
      <w:lvlJc w:val="left"/>
      <w:pPr>
        <w:ind w:left="686" w:hanging="85"/>
      </w:pPr>
      <w:rPr>
        <w:rFonts w:hint="default"/>
        <w:lang w:val="en-US" w:eastAsia="en-US" w:bidi="ar-SA"/>
      </w:rPr>
    </w:lvl>
    <w:lvl w:ilvl="6" w:tplc="E632D350">
      <w:numFmt w:val="bullet"/>
      <w:lvlText w:val="•"/>
      <w:lvlJc w:val="left"/>
      <w:pPr>
        <w:ind w:left="795" w:hanging="85"/>
      </w:pPr>
      <w:rPr>
        <w:rFonts w:hint="default"/>
        <w:lang w:val="en-US" w:eastAsia="en-US" w:bidi="ar-SA"/>
      </w:rPr>
    </w:lvl>
    <w:lvl w:ilvl="7" w:tplc="42FAF796">
      <w:numFmt w:val="bullet"/>
      <w:lvlText w:val="•"/>
      <w:lvlJc w:val="left"/>
      <w:pPr>
        <w:ind w:left="905" w:hanging="85"/>
      </w:pPr>
      <w:rPr>
        <w:rFonts w:hint="default"/>
        <w:lang w:val="en-US" w:eastAsia="en-US" w:bidi="ar-SA"/>
      </w:rPr>
    </w:lvl>
    <w:lvl w:ilvl="8" w:tplc="D2C6A042">
      <w:numFmt w:val="bullet"/>
      <w:lvlText w:val="•"/>
      <w:lvlJc w:val="left"/>
      <w:pPr>
        <w:ind w:left="1014" w:hanging="85"/>
      </w:pPr>
      <w:rPr>
        <w:rFonts w:hint="default"/>
        <w:lang w:val="en-US" w:eastAsia="en-US" w:bidi="ar-SA"/>
      </w:rPr>
    </w:lvl>
  </w:abstractNum>
  <w:abstractNum w:abstractNumId="104" w15:restartNumberingAfterBreak="0">
    <w:nsid w:val="2C2421B1"/>
    <w:multiLevelType w:val="hybridMultilevel"/>
    <w:tmpl w:val="696CE54E"/>
    <w:lvl w:ilvl="0" w:tplc="7E8EA7B2">
      <w:start w:val="1"/>
      <w:numFmt w:val="decimal"/>
      <w:lvlText w:val="%1"/>
      <w:lvlJc w:val="left"/>
      <w:pPr>
        <w:ind w:left="2238" w:hanging="1629"/>
        <w:jc w:val="left"/>
      </w:pPr>
      <w:rPr>
        <w:rFonts w:ascii="Courier New" w:eastAsia="Courier New" w:hAnsi="Courier New" w:cs="Courier New" w:hint="default"/>
        <w:w w:val="94"/>
        <w:sz w:val="18"/>
        <w:szCs w:val="18"/>
        <w:lang w:val="en-US" w:eastAsia="en-US" w:bidi="ar-SA"/>
      </w:rPr>
    </w:lvl>
    <w:lvl w:ilvl="1" w:tplc="E05828F8">
      <w:numFmt w:val="bullet"/>
      <w:lvlText w:val="•"/>
      <w:lvlJc w:val="left"/>
      <w:pPr>
        <w:ind w:left="3022" w:hanging="1629"/>
      </w:pPr>
      <w:rPr>
        <w:rFonts w:hint="default"/>
        <w:lang w:val="en-US" w:eastAsia="en-US" w:bidi="ar-SA"/>
      </w:rPr>
    </w:lvl>
    <w:lvl w:ilvl="2" w:tplc="FACC12A6">
      <w:numFmt w:val="bullet"/>
      <w:lvlText w:val="•"/>
      <w:lvlJc w:val="left"/>
      <w:pPr>
        <w:ind w:left="3804" w:hanging="1629"/>
      </w:pPr>
      <w:rPr>
        <w:rFonts w:hint="default"/>
        <w:lang w:val="en-US" w:eastAsia="en-US" w:bidi="ar-SA"/>
      </w:rPr>
    </w:lvl>
    <w:lvl w:ilvl="3" w:tplc="CB42524A">
      <w:numFmt w:val="bullet"/>
      <w:lvlText w:val="•"/>
      <w:lvlJc w:val="left"/>
      <w:pPr>
        <w:ind w:left="4586" w:hanging="1629"/>
      </w:pPr>
      <w:rPr>
        <w:rFonts w:hint="default"/>
        <w:lang w:val="en-US" w:eastAsia="en-US" w:bidi="ar-SA"/>
      </w:rPr>
    </w:lvl>
    <w:lvl w:ilvl="4" w:tplc="547EEB68">
      <w:numFmt w:val="bullet"/>
      <w:lvlText w:val="•"/>
      <w:lvlJc w:val="left"/>
      <w:pPr>
        <w:ind w:left="5368" w:hanging="1629"/>
      </w:pPr>
      <w:rPr>
        <w:rFonts w:hint="default"/>
        <w:lang w:val="en-US" w:eastAsia="en-US" w:bidi="ar-SA"/>
      </w:rPr>
    </w:lvl>
    <w:lvl w:ilvl="5" w:tplc="B5EEFFBA">
      <w:numFmt w:val="bullet"/>
      <w:lvlText w:val="•"/>
      <w:lvlJc w:val="left"/>
      <w:pPr>
        <w:ind w:left="6150" w:hanging="1629"/>
      </w:pPr>
      <w:rPr>
        <w:rFonts w:hint="default"/>
        <w:lang w:val="en-US" w:eastAsia="en-US" w:bidi="ar-SA"/>
      </w:rPr>
    </w:lvl>
    <w:lvl w:ilvl="6" w:tplc="3D6604A4">
      <w:numFmt w:val="bullet"/>
      <w:lvlText w:val="•"/>
      <w:lvlJc w:val="left"/>
      <w:pPr>
        <w:ind w:left="6932" w:hanging="1629"/>
      </w:pPr>
      <w:rPr>
        <w:rFonts w:hint="default"/>
        <w:lang w:val="en-US" w:eastAsia="en-US" w:bidi="ar-SA"/>
      </w:rPr>
    </w:lvl>
    <w:lvl w:ilvl="7" w:tplc="4ED46F62">
      <w:numFmt w:val="bullet"/>
      <w:lvlText w:val="•"/>
      <w:lvlJc w:val="left"/>
      <w:pPr>
        <w:ind w:left="7714" w:hanging="1629"/>
      </w:pPr>
      <w:rPr>
        <w:rFonts w:hint="default"/>
        <w:lang w:val="en-US" w:eastAsia="en-US" w:bidi="ar-SA"/>
      </w:rPr>
    </w:lvl>
    <w:lvl w:ilvl="8" w:tplc="5EDA3474">
      <w:numFmt w:val="bullet"/>
      <w:lvlText w:val="•"/>
      <w:lvlJc w:val="left"/>
      <w:pPr>
        <w:ind w:left="8496" w:hanging="1629"/>
      </w:pPr>
      <w:rPr>
        <w:rFonts w:hint="default"/>
        <w:lang w:val="en-US" w:eastAsia="en-US" w:bidi="ar-SA"/>
      </w:rPr>
    </w:lvl>
  </w:abstractNum>
  <w:abstractNum w:abstractNumId="105" w15:restartNumberingAfterBreak="0">
    <w:nsid w:val="2C76600A"/>
    <w:multiLevelType w:val="hybridMultilevel"/>
    <w:tmpl w:val="449202CA"/>
    <w:lvl w:ilvl="0" w:tplc="7FEE53FE">
      <w:start w:val="1"/>
      <w:numFmt w:val="decimal"/>
      <w:lvlText w:val="%1"/>
      <w:lvlJc w:val="left"/>
      <w:pPr>
        <w:ind w:left="651" w:hanging="221"/>
        <w:jc w:val="left"/>
      </w:pPr>
      <w:rPr>
        <w:rFonts w:ascii="Courier New" w:eastAsia="Courier New" w:hAnsi="Courier New" w:cs="Courier New" w:hint="default"/>
        <w:w w:val="101"/>
        <w:sz w:val="18"/>
        <w:szCs w:val="18"/>
        <w:lang w:val="en-US" w:eastAsia="en-US" w:bidi="ar-SA"/>
      </w:rPr>
    </w:lvl>
    <w:lvl w:ilvl="1" w:tplc="D0A613EC">
      <w:numFmt w:val="bullet"/>
      <w:lvlText w:val="•"/>
      <w:lvlJc w:val="left"/>
      <w:pPr>
        <w:ind w:left="1692" w:hanging="221"/>
      </w:pPr>
      <w:rPr>
        <w:rFonts w:hint="default"/>
        <w:lang w:val="en-US" w:eastAsia="en-US" w:bidi="ar-SA"/>
      </w:rPr>
    </w:lvl>
    <w:lvl w:ilvl="2" w:tplc="CB840D44">
      <w:numFmt w:val="bullet"/>
      <w:lvlText w:val="•"/>
      <w:lvlJc w:val="left"/>
      <w:pPr>
        <w:ind w:left="2724" w:hanging="221"/>
      </w:pPr>
      <w:rPr>
        <w:rFonts w:hint="default"/>
        <w:lang w:val="en-US" w:eastAsia="en-US" w:bidi="ar-SA"/>
      </w:rPr>
    </w:lvl>
    <w:lvl w:ilvl="3" w:tplc="391C306E">
      <w:numFmt w:val="bullet"/>
      <w:lvlText w:val="•"/>
      <w:lvlJc w:val="left"/>
      <w:pPr>
        <w:ind w:left="3756" w:hanging="221"/>
      </w:pPr>
      <w:rPr>
        <w:rFonts w:hint="default"/>
        <w:lang w:val="en-US" w:eastAsia="en-US" w:bidi="ar-SA"/>
      </w:rPr>
    </w:lvl>
    <w:lvl w:ilvl="4" w:tplc="39B2CCBE">
      <w:numFmt w:val="bullet"/>
      <w:lvlText w:val="•"/>
      <w:lvlJc w:val="left"/>
      <w:pPr>
        <w:ind w:left="4788" w:hanging="221"/>
      </w:pPr>
      <w:rPr>
        <w:rFonts w:hint="default"/>
        <w:lang w:val="en-US" w:eastAsia="en-US" w:bidi="ar-SA"/>
      </w:rPr>
    </w:lvl>
    <w:lvl w:ilvl="5" w:tplc="4A7C0EDA">
      <w:numFmt w:val="bullet"/>
      <w:lvlText w:val="•"/>
      <w:lvlJc w:val="left"/>
      <w:pPr>
        <w:ind w:left="5820" w:hanging="221"/>
      </w:pPr>
      <w:rPr>
        <w:rFonts w:hint="default"/>
        <w:lang w:val="en-US" w:eastAsia="en-US" w:bidi="ar-SA"/>
      </w:rPr>
    </w:lvl>
    <w:lvl w:ilvl="6" w:tplc="133EAF7C">
      <w:numFmt w:val="bullet"/>
      <w:lvlText w:val="•"/>
      <w:lvlJc w:val="left"/>
      <w:pPr>
        <w:ind w:left="6852" w:hanging="221"/>
      </w:pPr>
      <w:rPr>
        <w:rFonts w:hint="default"/>
        <w:lang w:val="en-US" w:eastAsia="en-US" w:bidi="ar-SA"/>
      </w:rPr>
    </w:lvl>
    <w:lvl w:ilvl="7" w:tplc="A9CA3D06">
      <w:numFmt w:val="bullet"/>
      <w:lvlText w:val="•"/>
      <w:lvlJc w:val="left"/>
      <w:pPr>
        <w:ind w:left="7884" w:hanging="221"/>
      </w:pPr>
      <w:rPr>
        <w:rFonts w:hint="default"/>
        <w:lang w:val="en-US" w:eastAsia="en-US" w:bidi="ar-SA"/>
      </w:rPr>
    </w:lvl>
    <w:lvl w:ilvl="8" w:tplc="9752AF7C">
      <w:numFmt w:val="bullet"/>
      <w:lvlText w:val="•"/>
      <w:lvlJc w:val="left"/>
      <w:pPr>
        <w:ind w:left="8916" w:hanging="221"/>
      </w:pPr>
      <w:rPr>
        <w:rFonts w:hint="default"/>
        <w:lang w:val="en-US" w:eastAsia="en-US" w:bidi="ar-SA"/>
      </w:rPr>
    </w:lvl>
  </w:abstractNum>
  <w:abstractNum w:abstractNumId="106" w15:restartNumberingAfterBreak="0">
    <w:nsid w:val="2CD35316"/>
    <w:multiLevelType w:val="hybridMultilevel"/>
    <w:tmpl w:val="51801C5C"/>
    <w:lvl w:ilvl="0" w:tplc="4C363C70">
      <w:start w:val="14"/>
      <w:numFmt w:val="upperLetter"/>
      <w:lvlText w:val="%1"/>
      <w:lvlJc w:val="left"/>
      <w:pPr>
        <w:ind w:left="2086" w:hanging="988"/>
        <w:jc w:val="left"/>
      </w:pPr>
      <w:rPr>
        <w:rFonts w:ascii="Courier New" w:eastAsia="Courier New" w:hAnsi="Courier New" w:cs="Courier New" w:hint="default"/>
        <w:w w:val="101"/>
        <w:sz w:val="18"/>
        <w:szCs w:val="18"/>
        <w:lang w:val="en-US" w:eastAsia="en-US" w:bidi="ar-SA"/>
      </w:rPr>
    </w:lvl>
    <w:lvl w:ilvl="1" w:tplc="1C4E5A9A">
      <w:numFmt w:val="bullet"/>
      <w:lvlText w:val="•"/>
      <w:lvlJc w:val="left"/>
      <w:pPr>
        <w:ind w:left="2970" w:hanging="988"/>
      </w:pPr>
      <w:rPr>
        <w:rFonts w:hint="default"/>
        <w:lang w:val="en-US" w:eastAsia="en-US" w:bidi="ar-SA"/>
      </w:rPr>
    </w:lvl>
    <w:lvl w:ilvl="2" w:tplc="287EBA48">
      <w:numFmt w:val="bullet"/>
      <w:lvlText w:val="•"/>
      <w:lvlJc w:val="left"/>
      <w:pPr>
        <w:ind w:left="3860" w:hanging="988"/>
      </w:pPr>
      <w:rPr>
        <w:rFonts w:hint="default"/>
        <w:lang w:val="en-US" w:eastAsia="en-US" w:bidi="ar-SA"/>
      </w:rPr>
    </w:lvl>
    <w:lvl w:ilvl="3" w:tplc="EECEE470">
      <w:numFmt w:val="bullet"/>
      <w:lvlText w:val="•"/>
      <w:lvlJc w:val="left"/>
      <w:pPr>
        <w:ind w:left="4750" w:hanging="988"/>
      </w:pPr>
      <w:rPr>
        <w:rFonts w:hint="default"/>
        <w:lang w:val="en-US" w:eastAsia="en-US" w:bidi="ar-SA"/>
      </w:rPr>
    </w:lvl>
    <w:lvl w:ilvl="4" w:tplc="4C4C8C32">
      <w:numFmt w:val="bullet"/>
      <w:lvlText w:val="•"/>
      <w:lvlJc w:val="left"/>
      <w:pPr>
        <w:ind w:left="5640" w:hanging="988"/>
      </w:pPr>
      <w:rPr>
        <w:rFonts w:hint="default"/>
        <w:lang w:val="en-US" w:eastAsia="en-US" w:bidi="ar-SA"/>
      </w:rPr>
    </w:lvl>
    <w:lvl w:ilvl="5" w:tplc="DDEE90F0">
      <w:numFmt w:val="bullet"/>
      <w:lvlText w:val="•"/>
      <w:lvlJc w:val="left"/>
      <w:pPr>
        <w:ind w:left="6530" w:hanging="988"/>
      </w:pPr>
      <w:rPr>
        <w:rFonts w:hint="default"/>
        <w:lang w:val="en-US" w:eastAsia="en-US" w:bidi="ar-SA"/>
      </w:rPr>
    </w:lvl>
    <w:lvl w:ilvl="6" w:tplc="CD4A34B8">
      <w:numFmt w:val="bullet"/>
      <w:lvlText w:val="•"/>
      <w:lvlJc w:val="left"/>
      <w:pPr>
        <w:ind w:left="7420" w:hanging="988"/>
      </w:pPr>
      <w:rPr>
        <w:rFonts w:hint="default"/>
        <w:lang w:val="en-US" w:eastAsia="en-US" w:bidi="ar-SA"/>
      </w:rPr>
    </w:lvl>
    <w:lvl w:ilvl="7" w:tplc="CDE8F8C2">
      <w:numFmt w:val="bullet"/>
      <w:lvlText w:val="•"/>
      <w:lvlJc w:val="left"/>
      <w:pPr>
        <w:ind w:left="8310" w:hanging="988"/>
      </w:pPr>
      <w:rPr>
        <w:rFonts w:hint="default"/>
        <w:lang w:val="en-US" w:eastAsia="en-US" w:bidi="ar-SA"/>
      </w:rPr>
    </w:lvl>
    <w:lvl w:ilvl="8" w:tplc="F16E8EA2">
      <w:numFmt w:val="bullet"/>
      <w:lvlText w:val="•"/>
      <w:lvlJc w:val="left"/>
      <w:pPr>
        <w:ind w:left="9200" w:hanging="988"/>
      </w:pPr>
      <w:rPr>
        <w:rFonts w:hint="default"/>
        <w:lang w:val="en-US" w:eastAsia="en-US" w:bidi="ar-SA"/>
      </w:rPr>
    </w:lvl>
  </w:abstractNum>
  <w:abstractNum w:abstractNumId="107" w15:restartNumberingAfterBreak="0">
    <w:nsid w:val="2D40219C"/>
    <w:multiLevelType w:val="multilevel"/>
    <w:tmpl w:val="BC468418"/>
    <w:lvl w:ilvl="0">
      <w:start w:val="2"/>
      <w:numFmt w:val="upperRoman"/>
      <w:lvlText w:val="%1"/>
      <w:lvlJc w:val="left"/>
      <w:pPr>
        <w:ind w:left="1092" w:hanging="773"/>
        <w:jc w:val="left"/>
      </w:pPr>
      <w:rPr>
        <w:rFonts w:hint="default"/>
        <w:lang w:val="en-US" w:eastAsia="en-US" w:bidi="ar-SA"/>
      </w:rPr>
    </w:lvl>
    <w:lvl w:ilvl="1">
      <w:start w:val="1"/>
      <w:numFmt w:val="upperLetter"/>
      <w:lvlText w:val="%1.%2."/>
      <w:lvlJc w:val="left"/>
      <w:pPr>
        <w:ind w:left="1092" w:hanging="773"/>
        <w:jc w:val="left"/>
      </w:pPr>
      <w:rPr>
        <w:rFonts w:ascii="Courier New" w:eastAsia="Courier New" w:hAnsi="Courier New" w:cs="Courier New" w:hint="default"/>
        <w:w w:val="101"/>
        <w:sz w:val="18"/>
        <w:szCs w:val="18"/>
        <w:lang w:val="en-US" w:eastAsia="en-US" w:bidi="ar-SA"/>
      </w:rPr>
    </w:lvl>
    <w:lvl w:ilvl="2">
      <w:numFmt w:val="bullet"/>
      <w:lvlText w:val="•"/>
      <w:lvlJc w:val="left"/>
      <w:pPr>
        <w:ind w:left="3076" w:hanging="773"/>
      </w:pPr>
      <w:rPr>
        <w:rFonts w:hint="default"/>
        <w:lang w:val="en-US" w:eastAsia="en-US" w:bidi="ar-SA"/>
      </w:rPr>
    </w:lvl>
    <w:lvl w:ilvl="3">
      <w:numFmt w:val="bullet"/>
      <w:lvlText w:val="•"/>
      <w:lvlJc w:val="left"/>
      <w:pPr>
        <w:ind w:left="4064" w:hanging="773"/>
      </w:pPr>
      <w:rPr>
        <w:rFonts w:hint="default"/>
        <w:lang w:val="en-US" w:eastAsia="en-US" w:bidi="ar-SA"/>
      </w:rPr>
    </w:lvl>
    <w:lvl w:ilvl="4">
      <w:numFmt w:val="bullet"/>
      <w:lvlText w:val="•"/>
      <w:lvlJc w:val="left"/>
      <w:pPr>
        <w:ind w:left="5052" w:hanging="773"/>
      </w:pPr>
      <w:rPr>
        <w:rFonts w:hint="default"/>
        <w:lang w:val="en-US" w:eastAsia="en-US" w:bidi="ar-SA"/>
      </w:rPr>
    </w:lvl>
    <w:lvl w:ilvl="5">
      <w:numFmt w:val="bullet"/>
      <w:lvlText w:val="•"/>
      <w:lvlJc w:val="left"/>
      <w:pPr>
        <w:ind w:left="6040" w:hanging="773"/>
      </w:pPr>
      <w:rPr>
        <w:rFonts w:hint="default"/>
        <w:lang w:val="en-US" w:eastAsia="en-US" w:bidi="ar-SA"/>
      </w:rPr>
    </w:lvl>
    <w:lvl w:ilvl="6">
      <w:numFmt w:val="bullet"/>
      <w:lvlText w:val="•"/>
      <w:lvlJc w:val="left"/>
      <w:pPr>
        <w:ind w:left="7028" w:hanging="773"/>
      </w:pPr>
      <w:rPr>
        <w:rFonts w:hint="default"/>
        <w:lang w:val="en-US" w:eastAsia="en-US" w:bidi="ar-SA"/>
      </w:rPr>
    </w:lvl>
    <w:lvl w:ilvl="7">
      <w:numFmt w:val="bullet"/>
      <w:lvlText w:val="•"/>
      <w:lvlJc w:val="left"/>
      <w:pPr>
        <w:ind w:left="8016" w:hanging="773"/>
      </w:pPr>
      <w:rPr>
        <w:rFonts w:hint="default"/>
        <w:lang w:val="en-US" w:eastAsia="en-US" w:bidi="ar-SA"/>
      </w:rPr>
    </w:lvl>
    <w:lvl w:ilvl="8">
      <w:numFmt w:val="bullet"/>
      <w:lvlText w:val="•"/>
      <w:lvlJc w:val="left"/>
      <w:pPr>
        <w:ind w:left="9004" w:hanging="773"/>
      </w:pPr>
      <w:rPr>
        <w:rFonts w:hint="default"/>
        <w:lang w:val="en-US" w:eastAsia="en-US" w:bidi="ar-SA"/>
      </w:rPr>
    </w:lvl>
  </w:abstractNum>
  <w:abstractNum w:abstractNumId="108" w15:restartNumberingAfterBreak="0">
    <w:nsid w:val="2DA71C1B"/>
    <w:multiLevelType w:val="hybridMultilevel"/>
    <w:tmpl w:val="C3180556"/>
    <w:lvl w:ilvl="0" w:tplc="FB5A4852">
      <w:start w:val="18"/>
      <w:numFmt w:val="decimal"/>
      <w:lvlText w:val="%1)"/>
      <w:lvlJc w:val="left"/>
      <w:pPr>
        <w:ind w:left="731" w:hanging="408"/>
        <w:jc w:val="left"/>
      </w:pPr>
      <w:rPr>
        <w:rFonts w:ascii="Courier New" w:eastAsia="Courier New" w:hAnsi="Courier New" w:cs="Courier New" w:hint="default"/>
        <w:w w:val="94"/>
        <w:sz w:val="18"/>
        <w:szCs w:val="18"/>
        <w:lang w:val="en-US" w:eastAsia="en-US" w:bidi="ar-SA"/>
      </w:rPr>
    </w:lvl>
    <w:lvl w:ilvl="1" w:tplc="F990B2CE">
      <w:numFmt w:val="bullet"/>
      <w:lvlText w:val="•"/>
      <w:lvlJc w:val="left"/>
      <w:pPr>
        <w:ind w:left="1764" w:hanging="408"/>
      </w:pPr>
      <w:rPr>
        <w:rFonts w:hint="default"/>
        <w:lang w:val="en-US" w:eastAsia="en-US" w:bidi="ar-SA"/>
      </w:rPr>
    </w:lvl>
    <w:lvl w:ilvl="2" w:tplc="08BEA0E4">
      <w:numFmt w:val="bullet"/>
      <w:lvlText w:val="•"/>
      <w:lvlJc w:val="left"/>
      <w:pPr>
        <w:ind w:left="2788" w:hanging="408"/>
      </w:pPr>
      <w:rPr>
        <w:rFonts w:hint="default"/>
        <w:lang w:val="en-US" w:eastAsia="en-US" w:bidi="ar-SA"/>
      </w:rPr>
    </w:lvl>
    <w:lvl w:ilvl="3" w:tplc="C7268C34">
      <w:numFmt w:val="bullet"/>
      <w:lvlText w:val="•"/>
      <w:lvlJc w:val="left"/>
      <w:pPr>
        <w:ind w:left="3812" w:hanging="408"/>
      </w:pPr>
      <w:rPr>
        <w:rFonts w:hint="default"/>
        <w:lang w:val="en-US" w:eastAsia="en-US" w:bidi="ar-SA"/>
      </w:rPr>
    </w:lvl>
    <w:lvl w:ilvl="4" w:tplc="3200A8E8">
      <w:numFmt w:val="bullet"/>
      <w:lvlText w:val="•"/>
      <w:lvlJc w:val="left"/>
      <w:pPr>
        <w:ind w:left="4836" w:hanging="408"/>
      </w:pPr>
      <w:rPr>
        <w:rFonts w:hint="default"/>
        <w:lang w:val="en-US" w:eastAsia="en-US" w:bidi="ar-SA"/>
      </w:rPr>
    </w:lvl>
    <w:lvl w:ilvl="5" w:tplc="48F6697A">
      <w:numFmt w:val="bullet"/>
      <w:lvlText w:val="•"/>
      <w:lvlJc w:val="left"/>
      <w:pPr>
        <w:ind w:left="5860" w:hanging="408"/>
      </w:pPr>
      <w:rPr>
        <w:rFonts w:hint="default"/>
        <w:lang w:val="en-US" w:eastAsia="en-US" w:bidi="ar-SA"/>
      </w:rPr>
    </w:lvl>
    <w:lvl w:ilvl="6" w:tplc="FE6AAF80">
      <w:numFmt w:val="bullet"/>
      <w:lvlText w:val="•"/>
      <w:lvlJc w:val="left"/>
      <w:pPr>
        <w:ind w:left="6884" w:hanging="408"/>
      </w:pPr>
      <w:rPr>
        <w:rFonts w:hint="default"/>
        <w:lang w:val="en-US" w:eastAsia="en-US" w:bidi="ar-SA"/>
      </w:rPr>
    </w:lvl>
    <w:lvl w:ilvl="7" w:tplc="4DF62692">
      <w:numFmt w:val="bullet"/>
      <w:lvlText w:val="•"/>
      <w:lvlJc w:val="left"/>
      <w:pPr>
        <w:ind w:left="7908" w:hanging="408"/>
      </w:pPr>
      <w:rPr>
        <w:rFonts w:hint="default"/>
        <w:lang w:val="en-US" w:eastAsia="en-US" w:bidi="ar-SA"/>
      </w:rPr>
    </w:lvl>
    <w:lvl w:ilvl="8" w:tplc="01CA0224">
      <w:numFmt w:val="bullet"/>
      <w:lvlText w:val="•"/>
      <w:lvlJc w:val="left"/>
      <w:pPr>
        <w:ind w:left="8932" w:hanging="408"/>
      </w:pPr>
      <w:rPr>
        <w:rFonts w:hint="default"/>
        <w:lang w:val="en-US" w:eastAsia="en-US" w:bidi="ar-SA"/>
      </w:rPr>
    </w:lvl>
  </w:abstractNum>
  <w:abstractNum w:abstractNumId="109" w15:restartNumberingAfterBreak="0">
    <w:nsid w:val="2DC81BA8"/>
    <w:multiLevelType w:val="hybridMultilevel"/>
    <w:tmpl w:val="7EEA54BA"/>
    <w:lvl w:ilvl="0" w:tplc="EF24C3CC">
      <w:start w:val="4"/>
      <w:numFmt w:val="decimal"/>
      <w:lvlText w:val="%1."/>
      <w:lvlJc w:val="left"/>
      <w:pPr>
        <w:ind w:left="871" w:hanging="331"/>
        <w:jc w:val="left"/>
      </w:pPr>
      <w:rPr>
        <w:rFonts w:ascii="Courier New" w:eastAsia="Courier New" w:hAnsi="Courier New" w:cs="Courier New" w:hint="default"/>
        <w:w w:val="101"/>
        <w:sz w:val="18"/>
        <w:szCs w:val="18"/>
        <w:lang w:val="en-US" w:eastAsia="en-US" w:bidi="ar-SA"/>
      </w:rPr>
    </w:lvl>
    <w:lvl w:ilvl="1" w:tplc="EF9CB638">
      <w:numFmt w:val="bullet"/>
      <w:lvlText w:val="•"/>
      <w:lvlJc w:val="left"/>
      <w:pPr>
        <w:ind w:left="1890" w:hanging="331"/>
      </w:pPr>
      <w:rPr>
        <w:rFonts w:hint="default"/>
        <w:lang w:val="en-US" w:eastAsia="en-US" w:bidi="ar-SA"/>
      </w:rPr>
    </w:lvl>
    <w:lvl w:ilvl="2" w:tplc="129C61AC">
      <w:numFmt w:val="bullet"/>
      <w:lvlText w:val="•"/>
      <w:lvlJc w:val="left"/>
      <w:pPr>
        <w:ind w:left="2900" w:hanging="331"/>
      </w:pPr>
      <w:rPr>
        <w:rFonts w:hint="default"/>
        <w:lang w:val="en-US" w:eastAsia="en-US" w:bidi="ar-SA"/>
      </w:rPr>
    </w:lvl>
    <w:lvl w:ilvl="3" w:tplc="5B6A583A">
      <w:numFmt w:val="bullet"/>
      <w:lvlText w:val="•"/>
      <w:lvlJc w:val="left"/>
      <w:pPr>
        <w:ind w:left="3910" w:hanging="331"/>
      </w:pPr>
      <w:rPr>
        <w:rFonts w:hint="default"/>
        <w:lang w:val="en-US" w:eastAsia="en-US" w:bidi="ar-SA"/>
      </w:rPr>
    </w:lvl>
    <w:lvl w:ilvl="4" w:tplc="1598E2F4">
      <w:numFmt w:val="bullet"/>
      <w:lvlText w:val="•"/>
      <w:lvlJc w:val="left"/>
      <w:pPr>
        <w:ind w:left="4920" w:hanging="331"/>
      </w:pPr>
      <w:rPr>
        <w:rFonts w:hint="default"/>
        <w:lang w:val="en-US" w:eastAsia="en-US" w:bidi="ar-SA"/>
      </w:rPr>
    </w:lvl>
    <w:lvl w:ilvl="5" w:tplc="435C886C">
      <w:numFmt w:val="bullet"/>
      <w:lvlText w:val="•"/>
      <w:lvlJc w:val="left"/>
      <w:pPr>
        <w:ind w:left="5930" w:hanging="331"/>
      </w:pPr>
      <w:rPr>
        <w:rFonts w:hint="default"/>
        <w:lang w:val="en-US" w:eastAsia="en-US" w:bidi="ar-SA"/>
      </w:rPr>
    </w:lvl>
    <w:lvl w:ilvl="6" w:tplc="408A649C">
      <w:numFmt w:val="bullet"/>
      <w:lvlText w:val="•"/>
      <w:lvlJc w:val="left"/>
      <w:pPr>
        <w:ind w:left="6940" w:hanging="331"/>
      </w:pPr>
      <w:rPr>
        <w:rFonts w:hint="default"/>
        <w:lang w:val="en-US" w:eastAsia="en-US" w:bidi="ar-SA"/>
      </w:rPr>
    </w:lvl>
    <w:lvl w:ilvl="7" w:tplc="3876963E">
      <w:numFmt w:val="bullet"/>
      <w:lvlText w:val="•"/>
      <w:lvlJc w:val="left"/>
      <w:pPr>
        <w:ind w:left="7950" w:hanging="331"/>
      </w:pPr>
      <w:rPr>
        <w:rFonts w:hint="default"/>
        <w:lang w:val="en-US" w:eastAsia="en-US" w:bidi="ar-SA"/>
      </w:rPr>
    </w:lvl>
    <w:lvl w:ilvl="8" w:tplc="6C7E75D8">
      <w:numFmt w:val="bullet"/>
      <w:lvlText w:val="•"/>
      <w:lvlJc w:val="left"/>
      <w:pPr>
        <w:ind w:left="8960" w:hanging="331"/>
      </w:pPr>
      <w:rPr>
        <w:rFonts w:hint="default"/>
        <w:lang w:val="en-US" w:eastAsia="en-US" w:bidi="ar-SA"/>
      </w:rPr>
    </w:lvl>
  </w:abstractNum>
  <w:abstractNum w:abstractNumId="110" w15:restartNumberingAfterBreak="0">
    <w:nsid w:val="2DDC184C"/>
    <w:multiLevelType w:val="hybridMultilevel"/>
    <w:tmpl w:val="7C5AEAF6"/>
    <w:lvl w:ilvl="0" w:tplc="7E529D56">
      <w:numFmt w:val="bullet"/>
      <w:lvlText w:val="•"/>
      <w:lvlJc w:val="left"/>
      <w:pPr>
        <w:ind w:left="134" w:hanging="85"/>
      </w:pPr>
      <w:rPr>
        <w:rFonts w:ascii="Courier New" w:eastAsia="Courier New" w:hAnsi="Courier New" w:cs="Courier New" w:hint="default"/>
        <w:spacing w:val="-2"/>
        <w:w w:val="99"/>
        <w:sz w:val="12"/>
        <w:szCs w:val="12"/>
        <w:lang w:val="en-US" w:eastAsia="en-US" w:bidi="ar-SA"/>
      </w:rPr>
    </w:lvl>
    <w:lvl w:ilvl="1" w:tplc="90A0ABAC">
      <w:numFmt w:val="bullet"/>
      <w:lvlText w:val="•"/>
      <w:lvlJc w:val="left"/>
      <w:pPr>
        <w:ind w:left="204" w:hanging="85"/>
      </w:pPr>
      <w:rPr>
        <w:rFonts w:hint="default"/>
        <w:lang w:val="en-US" w:eastAsia="en-US" w:bidi="ar-SA"/>
      </w:rPr>
    </w:lvl>
    <w:lvl w:ilvl="2" w:tplc="9724B558">
      <w:numFmt w:val="bullet"/>
      <w:lvlText w:val="•"/>
      <w:lvlJc w:val="left"/>
      <w:pPr>
        <w:ind w:left="268" w:hanging="85"/>
      </w:pPr>
      <w:rPr>
        <w:rFonts w:hint="default"/>
        <w:lang w:val="en-US" w:eastAsia="en-US" w:bidi="ar-SA"/>
      </w:rPr>
    </w:lvl>
    <w:lvl w:ilvl="3" w:tplc="96608532">
      <w:numFmt w:val="bullet"/>
      <w:lvlText w:val="•"/>
      <w:lvlJc w:val="left"/>
      <w:pPr>
        <w:ind w:left="333" w:hanging="85"/>
      </w:pPr>
      <w:rPr>
        <w:rFonts w:hint="default"/>
        <w:lang w:val="en-US" w:eastAsia="en-US" w:bidi="ar-SA"/>
      </w:rPr>
    </w:lvl>
    <w:lvl w:ilvl="4" w:tplc="78921C9E">
      <w:numFmt w:val="bullet"/>
      <w:lvlText w:val="•"/>
      <w:lvlJc w:val="left"/>
      <w:pPr>
        <w:ind w:left="397" w:hanging="85"/>
      </w:pPr>
      <w:rPr>
        <w:rFonts w:hint="default"/>
        <w:lang w:val="en-US" w:eastAsia="en-US" w:bidi="ar-SA"/>
      </w:rPr>
    </w:lvl>
    <w:lvl w:ilvl="5" w:tplc="3A7ACBC4">
      <w:numFmt w:val="bullet"/>
      <w:lvlText w:val="•"/>
      <w:lvlJc w:val="left"/>
      <w:pPr>
        <w:ind w:left="462" w:hanging="85"/>
      </w:pPr>
      <w:rPr>
        <w:rFonts w:hint="default"/>
        <w:lang w:val="en-US" w:eastAsia="en-US" w:bidi="ar-SA"/>
      </w:rPr>
    </w:lvl>
    <w:lvl w:ilvl="6" w:tplc="D6EA6618">
      <w:numFmt w:val="bullet"/>
      <w:lvlText w:val="•"/>
      <w:lvlJc w:val="left"/>
      <w:pPr>
        <w:ind w:left="526" w:hanging="85"/>
      </w:pPr>
      <w:rPr>
        <w:rFonts w:hint="default"/>
        <w:lang w:val="en-US" w:eastAsia="en-US" w:bidi="ar-SA"/>
      </w:rPr>
    </w:lvl>
    <w:lvl w:ilvl="7" w:tplc="3276698C">
      <w:numFmt w:val="bullet"/>
      <w:lvlText w:val="•"/>
      <w:lvlJc w:val="left"/>
      <w:pPr>
        <w:ind w:left="590" w:hanging="85"/>
      </w:pPr>
      <w:rPr>
        <w:rFonts w:hint="default"/>
        <w:lang w:val="en-US" w:eastAsia="en-US" w:bidi="ar-SA"/>
      </w:rPr>
    </w:lvl>
    <w:lvl w:ilvl="8" w:tplc="8CC622EA">
      <w:numFmt w:val="bullet"/>
      <w:lvlText w:val="•"/>
      <w:lvlJc w:val="left"/>
      <w:pPr>
        <w:ind w:left="655" w:hanging="85"/>
      </w:pPr>
      <w:rPr>
        <w:rFonts w:hint="default"/>
        <w:lang w:val="en-US" w:eastAsia="en-US" w:bidi="ar-SA"/>
      </w:rPr>
    </w:lvl>
  </w:abstractNum>
  <w:abstractNum w:abstractNumId="111" w15:restartNumberingAfterBreak="0">
    <w:nsid w:val="2F4E040C"/>
    <w:multiLevelType w:val="hybridMultilevel"/>
    <w:tmpl w:val="B9D0FE32"/>
    <w:lvl w:ilvl="0" w:tplc="6B9E12E6">
      <w:start w:val="2"/>
      <w:numFmt w:val="decimal"/>
      <w:lvlText w:val="%1"/>
      <w:lvlJc w:val="left"/>
      <w:pPr>
        <w:ind w:left="355" w:hanging="204"/>
        <w:jc w:val="left"/>
      </w:pPr>
      <w:rPr>
        <w:rFonts w:ascii="Courier New" w:eastAsia="Courier New" w:hAnsi="Courier New" w:cs="Courier New" w:hint="default"/>
        <w:w w:val="94"/>
        <w:sz w:val="18"/>
        <w:szCs w:val="18"/>
        <w:lang w:val="en-US" w:eastAsia="en-US" w:bidi="ar-SA"/>
      </w:rPr>
    </w:lvl>
    <w:lvl w:ilvl="1" w:tplc="519EB512">
      <w:numFmt w:val="bullet"/>
      <w:lvlText w:val="•"/>
      <w:lvlJc w:val="left"/>
      <w:pPr>
        <w:ind w:left="675" w:hanging="204"/>
      </w:pPr>
      <w:rPr>
        <w:rFonts w:hint="default"/>
        <w:lang w:val="en-US" w:eastAsia="en-US" w:bidi="ar-SA"/>
      </w:rPr>
    </w:lvl>
    <w:lvl w:ilvl="2" w:tplc="F5D0CEF2">
      <w:numFmt w:val="bullet"/>
      <w:lvlText w:val="•"/>
      <w:lvlJc w:val="left"/>
      <w:pPr>
        <w:ind w:left="990" w:hanging="204"/>
      </w:pPr>
      <w:rPr>
        <w:rFonts w:hint="default"/>
        <w:lang w:val="en-US" w:eastAsia="en-US" w:bidi="ar-SA"/>
      </w:rPr>
    </w:lvl>
    <w:lvl w:ilvl="3" w:tplc="CA92F0E4">
      <w:numFmt w:val="bullet"/>
      <w:lvlText w:val="•"/>
      <w:lvlJc w:val="left"/>
      <w:pPr>
        <w:ind w:left="1305" w:hanging="204"/>
      </w:pPr>
      <w:rPr>
        <w:rFonts w:hint="default"/>
        <w:lang w:val="en-US" w:eastAsia="en-US" w:bidi="ar-SA"/>
      </w:rPr>
    </w:lvl>
    <w:lvl w:ilvl="4" w:tplc="15AE1FA8">
      <w:numFmt w:val="bullet"/>
      <w:lvlText w:val="•"/>
      <w:lvlJc w:val="left"/>
      <w:pPr>
        <w:ind w:left="1620" w:hanging="204"/>
      </w:pPr>
      <w:rPr>
        <w:rFonts w:hint="default"/>
        <w:lang w:val="en-US" w:eastAsia="en-US" w:bidi="ar-SA"/>
      </w:rPr>
    </w:lvl>
    <w:lvl w:ilvl="5" w:tplc="D0608DF8">
      <w:numFmt w:val="bullet"/>
      <w:lvlText w:val="•"/>
      <w:lvlJc w:val="left"/>
      <w:pPr>
        <w:ind w:left="1935" w:hanging="204"/>
      </w:pPr>
      <w:rPr>
        <w:rFonts w:hint="default"/>
        <w:lang w:val="en-US" w:eastAsia="en-US" w:bidi="ar-SA"/>
      </w:rPr>
    </w:lvl>
    <w:lvl w:ilvl="6" w:tplc="F9CC89CA">
      <w:numFmt w:val="bullet"/>
      <w:lvlText w:val="•"/>
      <w:lvlJc w:val="left"/>
      <w:pPr>
        <w:ind w:left="2250" w:hanging="204"/>
      </w:pPr>
      <w:rPr>
        <w:rFonts w:hint="default"/>
        <w:lang w:val="en-US" w:eastAsia="en-US" w:bidi="ar-SA"/>
      </w:rPr>
    </w:lvl>
    <w:lvl w:ilvl="7" w:tplc="9392BA96">
      <w:numFmt w:val="bullet"/>
      <w:lvlText w:val="•"/>
      <w:lvlJc w:val="left"/>
      <w:pPr>
        <w:ind w:left="2565" w:hanging="204"/>
      </w:pPr>
      <w:rPr>
        <w:rFonts w:hint="default"/>
        <w:lang w:val="en-US" w:eastAsia="en-US" w:bidi="ar-SA"/>
      </w:rPr>
    </w:lvl>
    <w:lvl w:ilvl="8" w:tplc="9298607E">
      <w:numFmt w:val="bullet"/>
      <w:lvlText w:val="•"/>
      <w:lvlJc w:val="left"/>
      <w:pPr>
        <w:ind w:left="2880" w:hanging="204"/>
      </w:pPr>
      <w:rPr>
        <w:rFonts w:hint="default"/>
        <w:lang w:val="en-US" w:eastAsia="en-US" w:bidi="ar-SA"/>
      </w:rPr>
    </w:lvl>
  </w:abstractNum>
  <w:abstractNum w:abstractNumId="112" w15:restartNumberingAfterBreak="0">
    <w:nsid w:val="2FFC0C71"/>
    <w:multiLevelType w:val="hybridMultilevel"/>
    <w:tmpl w:val="D76612B0"/>
    <w:lvl w:ilvl="0" w:tplc="40A6B448">
      <w:start w:val="1"/>
      <w:numFmt w:val="decimal"/>
      <w:lvlText w:val="%1"/>
      <w:lvlJc w:val="left"/>
      <w:pPr>
        <w:ind w:left="1024" w:hanging="360"/>
        <w:jc w:val="left"/>
      </w:pPr>
      <w:rPr>
        <w:rFonts w:hint="default"/>
        <w:w w:val="99"/>
        <w:lang w:val="en-US" w:eastAsia="en-US" w:bidi="ar-SA"/>
      </w:rPr>
    </w:lvl>
    <w:lvl w:ilvl="1" w:tplc="E668B9CC">
      <w:numFmt w:val="bullet"/>
      <w:lvlText w:val="•"/>
      <w:lvlJc w:val="left"/>
      <w:pPr>
        <w:ind w:left="1924" w:hanging="360"/>
      </w:pPr>
      <w:rPr>
        <w:rFonts w:hint="default"/>
        <w:lang w:val="en-US" w:eastAsia="en-US" w:bidi="ar-SA"/>
      </w:rPr>
    </w:lvl>
    <w:lvl w:ilvl="2" w:tplc="64B625C2">
      <w:numFmt w:val="bullet"/>
      <w:lvlText w:val="•"/>
      <w:lvlJc w:val="left"/>
      <w:pPr>
        <w:ind w:left="2828" w:hanging="360"/>
      </w:pPr>
      <w:rPr>
        <w:rFonts w:hint="default"/>
        <w:lang w:val="en-US" w:eastAsia="en-US" w:bidi="ar-SA"/>
      </w:rPr>
    </w:lvl>
    <w:lvl w:ilvl="3" w:tplc="EF7AA602">
      <w:numFmt w:val="bullet"/>
      <w:lvlText w:val="•"/>
      <w:lvlJc w:val="left"/>
      <w:pPr>
        <w:ind w:left="3732" w:hanging="360"/>
      </w:pPr>
      <w:rPr>
        <w:rFonts w:hint="default"/>
        <w:lang w:val="en-US" w:eastAsia="en-US" w:bidi="ar-SA"/>
      </w:rPr>
    </w:lvl>
    <w:lvl w:ilvl="4" w:tplc="0F9C1AFA">
      <w:numFmt w:val="bullet"/>
      <w:lvlText w:val="•"/>
      <w:lvlJc w:val="left"/>
      <w:pPr>
        <w:ind w:left="4636" w:hanging="360"/>
      </w:pPr>
      <w:rPr>
        <w:rFonts w:hint="default"/>
        <w:lang w:val="en-US" w:eastAsia="en-US" w:bidi="ar-SA"/>
      </w:rPr>
    </w:lvl>
    <w:lvl w:ilvl="5" w:tplc="4F0E4FEC">
      <w:numFmt w:val="bullet"/>
      <w:lvlText w:val="•"/>
      <w:lvlJc w:val="left"/>
      <w:pPr>
        <w:ind w:left="5540" w:hanging="360"/>
      </w:pPr>
      <w:rPr>
        <w:rFonts w:hint="default"/>
        <w:lang w:val="en-US" w:eastAsia="en-US" w:bidi="ar-SA"/>
      </w:rPr>
    </w:lvl>
    <w:lvl w:ilvl="6" w:tplc="A74444D6">
      <w:numFmt w:val="bullet"/>
      <w:lvlText w:val="•"/>
      <w:lvlJc w:val="left"/>
      <w:pPr>
        <w:ind w:left="6444" w:hanging="360"/>
      </w:pPr>
      <w:rPr>
        <w:rFonts w:hint="default"/>
        <w:lang w:val="en-US" w:eastAsia="en-US" w:bidi="ar-SA"/>
      </w:rPr>
    </w:lvl>
    <w:lvl w:ilvl="7" w:tplc="2290311A">
      <w:numFmt w:val="bullet"/>
      <w:lvlText w:val="•"/>
      <w:lvlJc w:val="left"/>
      <w:pPr>
        <w:ind w:left="7348" w:hanging="360"/>
      </w:pPr>
      <w:rPr>
        <w:rFonts w:hint="default"/>
        <w:lang w:val="en-US" w:eastAsia="en-US" w:bidi="ar-SA"/>
      </w:rPr>
    </w:lvl>
    <w:lvl w:ilvl="8" w:tplc="38AEFAF8">
      <w:numFmt w:val="bullet"/>
      <w:lvlText w:val="•"/>
      <w:lvlJc w:val="left"/>
      <w:pPr>
        <w:ind w:left="8252" w:hanging="360"/>
      </w:pPr>
      <w:rPr>
        <w:rFonts w:hint="default"/>
        <w:lang w:val="en-US" w:eastAsia="en-US" w:bidi="ar-SA"/>
      </w:rPr>
    </w:lvl>
  </w:abstractNum>
  <w:abstractNum w:abstractNumId="113" w15:restartNumberingAfterBreak="0">
    <w:nsid w:val="30086C19"/>
    <w:multiLevelType w:val="hybridMultilevel"/>
    <w:tmpl w:val="76947A36"/>
    <w:lvl w:ilvl="0" w:tplc="CA20EC52">
      <w:start w:val="1"/>
      <w:numFmt w:val="decimal"/>
      <w:lvlText w:val="%1"/>
      <w:lvlJc w:val="left"/>
      <w:pPr>
        <w:ind w:left="2238" w:hanging="1631"/>
        <w:jc w:val="left"/>
      </w:pPr>
      <w:rPr>
        <w:rFonts w:ascii="Courier New" w:eastAsia="Courier New" w:hAnsi="Courier New" w:cs="Courier New" w:hint="default"/>
        <w:w w:val="94"/>
        <w:sz w:val="18"/>
        <w:szCs w:val="18"/>
        <w:lang w:val="en-US" w:eastAsia="en-US" w:bidi="ar-SA"/>
      </w:rPr>
    </w:lvl>
    <w:lvl w:ilvl="1" w:tplc="AC142746">
      <w:numFmt w:val="bullet"/>
      <w:lvlText w:val="•"/>
      <w:lvlJc w:val="left"/>
      <w:pPr>
        <w:ind w:left="3022" w:hanging="1631"/>
      </w:pPr>
      <w:rPr>
        <w:rFonts w:hint="default"/>
        <w:lang w:val="en-US" w:eastAsia="en-US" w:bidi="ar-SA"/>
      </w:rPr>
    </w:lvl>
    <w:lvl w:ilvl="2" w:tplc="2E862E34">
      <w:numFmt w:val="bullet"/>
      <w:lvlText w:val="•"/>
      <w:lvlJc w:val="left"/>
      <w:pPr>
        <w:ind w:left="3804" w:hanging="1631"/>
      </w:pPr>
      <w:rPr>
        <w:rFonts w:hint="default"/>
        <w:lang w:val="en-US" w:eastAsia="en-US" w:bidi="ar-SA"/>
      </w:rPr>
    </w:lvl>
    <w:lvl w:ilvl="3" w:tplc="CA2A5606">
      <w:numFmt w:val="bullet"/>
      <w:lvlText w:val="•"/>
      <w:lvlJc w:val="left"/>
      <w:pPr>
        <w:ind w:left="4586" w:hanging="1631"/>
      </w:pPr>
      <w:rPr>
        <w:rFonts w:hint="default"/>
        <w:lang w:val="en-US" w:eastAsia="en-US" w:bidi="ar-SA"/>
      </w:rPr>
    </w:lvl>
    <w:lvl w:ilvl="4" w:tplc="BF3A8FE2">
      <w:numFmt w:val="bullet"/>
      <w:lvlText w:val="•"/>
      <w:lvlJc w:val="left"/>
      <w:pPr>
        <w:ind w:left="5368" w:hanging="1631"/>
      </w:pPr>
      <w:rPr>
        <w:rFonts w:hint="default"/>
        <w:lang w:val="en-US" w:eastAsia="en-US" w:bidi="ar-SA"/>
      </w:rPr>
    </w:lvl>
    <w:lvl w:ilvl="5" w:tplc="5A606C64">
      <w:numFmt w:val="bullet"/>
      <w:lvlText w:val="•"/>
      <w:lvlJc w:val="left"/>
      <w:pPr>
        <w:ind w:left="6150" w:hanging="1631"/>
      </w:pPr>
      <w:rPr>
        <w:rFonts w:hint="default"/>
        <w:lang w:val="en-US" w:eastAsia="en-US" w:bidi="ar-SA"/>
      </w:rPr>
    </w:lvl>
    <w:lvl w:ilvl="6" w:tplc="D1625D28">
      <w:numFmt w:val="bullet"/>
      <w:lvlText w:val="•"/>
      <w:lvlJc w:val="left"/>
      <w:pPr>
        <w:ind w:left="6932" w:hanging="1631"/>
      </w:pPr>
      <w:rPr>
        <w:rFonts w:hint="default"/>
        <w:lang w:val="en-US" w:eastAsia="en-US" w:bidi="ar-SA"/>
      </w:rPr>
    </w:lvl>
    <w:lvl w:ilvl="7" w:tplc="5720D714">
      <w:numFmt w:val="bullet"/>
      <w:lvlText w:val="•"/>
      <w:lvlJc w:val="left"/>
      <w:pPr>
        <w:ind w:left="7714" w:hanging="1631"/>
      </w:pPr>
      <w:rPr>
        <w:rFonts w:hint="default"/>
        <w:lang w:val="en-US" w:eastAsia="en-US" w:bidi="ar-SA"/>
      </w:rPr>
    </w:lvl>
    <w:lvl w:ilvl="8" w:tplc="9552CF1E">
      <w:numFmt w:val="bullet"/>
      <w:lvlText w:val="•"/>
      <w:lvlJc w:val="left"/>
      <w:pPr>
        <w:ind w:left="8496" w:hanging="1631"/>
      </w:pPr>
      <w:rPr>
        <w:rFonts w:hint="default"/>
        <w:lang w:val="en-US" w:eastAsia="en-US" w:bidi="ar-SA"/>
      </w:rPr>
    </w:lvl>
  </w:abstractNum>
  <w:abstractNum w:abstractNumId="114" w15:restartNumberingAfterBreak="0">
    <w:nsid w:val="30783290"/>
    <w:multiLevelType w:val="hybridMultilevel"/>
    <w:tmpl w:val="0FAC8EC8"/>
    <w:lvl w:ilvl="0" w:tplc="F44CBBD4">
      <w:start w:val="7"/>
      <w:numFmt w:val="decimal"/>
      <w:lvlText w:val="%1)"/>
      <w:lvlJc w:val="left"/>
      <w:pPr>
        <w:ind w:left="710" w:hanging="306"/>
        <w:jc w:val="left"/>
      </w:pPr>
      <w:rPr>
        <w:rFonts w:ascii="Courier New" w:eastAsia="Courier New" w:hAnsi="Courier New" w:cs="Courier New" w:hint="default"/>
        <w:w w:val="94"/>
        <w:sz w:val="18"/>
        <w:szCs w:val="18"/>
        <w:lang w:val="en-US" w:eastAsia="en-US" w:bidi="ar-SA"/>
      </w:rPr>
    </w:lvl>
    <w:lvl w:ilvl="1" w:tplc="6E02AAFA">
      <w:numFmt w:val="bullet"/>
      <w:lvlText w:val="•"/>
      <w:lvlJc w:val="left"/>
      <w:pPr>
        <w:ind w:left="1654" w:hanging="306"/>
      </w:pPr>
      <w:rPr>
        <w:rFonts w:hint="default"/>
        <w:lang w:val="en-US" w:eastAsia="en-US" w:bidi="ar-SA"/>
      </w:rPr>
    </w:lvl>
    <w:lvl w:ilvl="2" w:tplc="E0969824">
      <w:numFmt w:val="bullet"/>
      <w:lvlText w:val="•"/>
      <w:lvlJc w:val="left"/>
      <w:pPr>
        <w:ind w:left="2588" w:hanging="306"/>
      </w:pPr>
      <w:rPr>
        <w:rFonts w:hint="default"/>
        <w:lang w:val="en-US" w:eastAsia="en-US" w:bidi="ar-SA"/>
      </w:rPr>
    </w:lvl>
    <w:lvl w:ilvl="3" w:tplc="2454FEDA">
      <w:numFmt w:val="bullet"/>
      <w:lvlText w:val="•"/>
      <w:lvlJc w:val="left"/>
      <w:pPr>
        <w:ind w:left="3522" w:hanging="306"/>
      </w:pPr>
      <w:rPr>
        <w:rFonts w:hint="default"/>
        <w:lang w:val="en-US" w:eastAsia="en-US" w:bidi="ar-SA"/>
      </w:rPr>
    </w:lvl>
    <w:lvl w:ilvl="4" w:tplc="9BD857BA">
      <w:numFmt w:val="bullet"/>
      <w:lvlText w:val="•"/>
      <w:lvlJc w:val="left"/>
      <w:pPr>
        <w:ind w:left="4456" w:hanging="306"/>
      </w:pPr>
      <w:rPr>
        <w:rFonts w:hint="default"/>
        <w:lang w:val="en-US" w:eastAsia="en-US" w:bidi="ar-SA"/>
      </w:rPr>
    </w:lvl>
    <w:lvl w:ilvl="5" w:tplc="F2068FEE">
      <w:numFmt w:val="bullet"/>
      <w:lvlText w:val="•"/>
      <w:lvlJc w:val="left"/>
      <w:pPr>
        <w:ind w:left="5390" w:hanging="306"/>
      </w:pPr>
      <w:rPr>
        <w:rFonts w:hint="default"/>
        <w:lang w:val="en-US" w:eastAsia="en-US" w:bidi="ar-SA"/>
      </w:rPr>
    </w:lvl>
    <w:lvl w:ilvl="6" w:tplc="1BB8A5A2">
      <w:numFmt w:val="bullet"/>
      <w:lvlText w:val="•"/>
      <w:lvlJc w:val="left"/>
      <w:pPr>
        <w:ind w:left="6324" w:hanging="306"/>
      </w:pPr>
      <w:rPr>
        <w:rFonts w:hint="default"/>
        <w:lang w:val="en-US" w:eastAsia="en-US" w:bidi="ar-SA"/>
      </w:rPr>
    </w:lvl>
    <w:lvl w:ilvl="7" w:tplc="BB986308">
      <w:numFmt w:val="bullet"/>
      <w:lvlText w:val="•"/>
      <w:lvlJc w:val="left"/>
      <w:pPr>
        <w:ind w:left="7258" w:hanging="306"/>
      </w:pPr>
      <w:rPr>
        <w:rFonts w:hint="default"/>
        <w:lang w:val="en-US" w:eastAsia="en-US" w:bidi="ar-SA"/>
      </w:rPr>
    </w:lvl>
    <w:lvl w:ilvl="8" w:tplc="999C874E">
      <w:numFmt w:val="bullet"/>
      <w:lvlText w:val="•"/>
      <w:lvlJc w:val="left"/>
      <w:pPr>
        <w:ind w:left="8192" w:hanging="306"/>
      </w:pPr>
      <w:rPr>
        <w:rFonts w:hint="default"/>
        <w:lang w:val="en-US" w:eastAsia="en-US" w:bidi="ar-SA"/>
      </w:rPr>
    </w:lvl>
  </w:abstractNum>
  <w:abstractNum w:abstractNumId="115" w15:restartNumberingAfterBreak="0">
    <w:nsid w:val="308105FF"/>
    <w:multiLevelType w:val="hybridMultilevel"/>
    <w:tmpl w:val="88FC9A4E"/>
    <w:lvl w:ilvl="0" w:tplc="2AE4ECF4">
      <w:start w:val="1"/>
      <w:numFmt w:val="decimal"/>
      <w:lvlText w:val="%1"/>
      <w:lvlJc w:val="left"/>
      <w:pPr>
        <w:ind w:left="2335" w:hanging="1027"/>
        <w:jc w:val="left"/>
      </w:pPr>
      <w:rPr>
        <w:rFonts w:ascii="Courier New" w:eastAsia="Courier New" w:hAnsi="Courier New" w:cs="Courier New" w:hint="default"/>
        <w:w w:val="94"/>
        <w:sz w:val="18"/>
        <w:szCs w:val="18"/>
        <w:lang w:val="en-US" w:eastAsia="en-US" w:bidi="ar-SA"/>
      </w:rPr>
    </w:lvl>
    <w:lvl w:ilvl="1" w:tplc="D2C2D640">
      <w:numFmt w:val="bullet"/>
      <w:lvlText w:val="•"/>
      <w:lvlJc w:val="left"/>
      <w:pPr>
        <w:ind w:left="3082" w:hanging="1027"/>
      </w:pPr>
      <w:rPr>
        <w:rFonts w:hint="default"/>
        <w:lang w:val="en-US" w:eastAsia="en-US" w:bidi="ar-SA"/>
      </w:rPr>
    </w:lvl>
    <w:lvl w:ilvl="2" w:tplc="FA563B7E">
      <w:numFmt w:val="bullet"/>
      <w:lvlText w:val="•"/>
      <w:lvlJc w:val="left"/>
      <w:pPr>
        <w:ind w:left="3824" w:hanging="1027"/>
      </w:pPr>
      <w:rPr>
        <w:rFonts w:hint="default"/>
        <w:lang w:val="en-US" w:eastAsia="en-US" w:bidi="ar-SA"/>
      </w:rPr>
    </w:lvl>
    <w:lvl w:ilvl="3" w:tplc="A91628E2">
      <w:numFmt w:val="bullet"/>
      <w:lvlText w:val="•"/>
      <w:lvlJc w:val="left"/>
      <w:pPr>
        <w:ind w:left="4566" w:hanging="1027"/>
      </w:pPr>
      <w:rPr>
        <w:rFonts w:hint="default"/>
        <w:lang w:val="en-US" w:eastAsia="en-US" w:bidi="ar-SA"/>
      </w:rPr>
    </w:lvl>
    <w:lvl w:ilvl="4" w:tplc="C2828CB8">
      <w:numFmt w:val="bullet"/>
      <w:lvlText w:val="•"/>
      <w:lvlJc w:val="left"/>
      <w:pPr>
        <w:ind w:left="5308" w:hanging="1027"/>
      </w:pPr>
      <w:rPr>
        <w:rFonts w:hint="default"/>
        <w:lang w:val="en-US" w:eastAsia="en-US" w:bidi="ar-SA"/>
      </w:rPr>
    </w:lvl>
    <w:lvl w:ilvl="5" w:tplc="FAA0662A">
      <w:numFmt w:val="bullet"/>
      <w:lvlText w:val="•"/>
      <w:lvlJc w:val="left"/>
      <w:pPr>
        <w:ind w:left="6050" w:hanging="1027"/>
      </w:pPr>
      <w:rPr>
        <w:rFonts w:hint="default"/>
        <w:lang w:val="en-US" w:eastAsia="en-US" w:bidi="ar-SA"/>
      </w:rPr>
    </w:lvl>
    <w:lvl w:ilvl="6" w:tplc="F8C2F50A">
      <w:numFmt w:val="bullet"/>
      <w:lvlText w:val="•"/>
      <w:lvlJc w:val="left"/>
      <w:pPr>
        <w:ind w:left="6792" w:hanging="1027"/>
      </w:pPr>
      <w:rPr>
        <w:rFonts w:hint="default"/>
        <w:lang w:val="en-US" w:eastAsia="en-US" w:bidi="ar-SA"/>
      </w:rPr>
    </w:lvl>
    <w:lvl w:ilvl="7" w:tplc="1FDC86DA">
      <w:numFmt w:val="bullet"/>
      <w:lvlText w:val="•"/>
      <w:lvlJc w:val="left"/>
      <w:pPr>
        <w:ind w:left="7534" w:hanging="1027"/>
      </w:pPr>
      <w:rPr>
        <w:rFonts w:hint="default"/>
        <w:lang w:val="en-US" w:eastAsia="en-US" w:bidi="ar-SA"/>
      </w:rPr>
    </w:lvl>
    <w:lvl w:ilvl="8" w:tplc="E5E8B05E">
      <w:numFmt w:val="bullet"/>
      <w:lvlText w:val="•"/>
      <w:lvlJc w:val="left"/>
      <w:pPr>
        <w:ind w:left="8276" w:hanging="1027"/>
      </w:pPr>
      <w:rPr>
        <w:rFonts w:hint="default"/>
        <w:lang w:val="en-US" w:eastAsia="en-US" w:bidi="ar-SA"/>
      </w:rPr>
    </w:lvl>
  </w:abstractNum>
  <w:abstractNum w:abstractNumId="116" w15:restartNumberingAfterBreak="0">
    <w:nsid w:val="30F44344"/>
    <w:multiLevelType w:val="hybridMultilevel"/>
    <w:tmpl w:val="AD763B74"/>
    <w:lvl w:ilvl="0" w:tplc="2E4A2368">
      <w:start w:val="7"/>
      <w:numFmt w:val="decimal"/>
      <w:lvlText w:val="%1)"/>
      <w:lvlJc w:val="left"/>
      <w:pPr>
        <w:ind w:left="730" w:hanging="306"/>
        <w:jc w:val="left"/>
      </w:pPr>
      <w:rPr>
        <w:rFonts w:ascii="Courier New" w:eastAsia="Courier New" w:hAnsi="Courier New" w:cs="Courier New" w:hint="default"/>
        <w:w w:val="94"/>
        <w:sz w:val="18"/>
        <w:szCs w:val="18"/>
        <w:lang w:val="en-US" w:eastAsia="en-US" w:bidi="ar-SA"/>
      </w:rPr>
    </w:lvl>
    <w:lvl w:ilvl="1" w:tplc="D7F2F096">
      <w:numFmt w:val="bullet"/>
      <w:lvlText w:val="•"/>
      <w:lvlJc w:val="left"/>
      <w:pPr>
        <w:ind w:left="1764" w:hanging="306"/>
      </w:pPr>
      <w:rPr>
        <w:rFonts w:hint="default"/>
        <w:lang w:val="en-US" w:eastAsia="en-US" w:bidi="ar-SA"/>
      </w:rPr>
    </w:lvl>
    <w:lvl w:ilvl="2" w:tplc="4D368C0E">
      <w:numFmt w:val="bullet"/>
      <w:lvlText w:val="•"/>
      <w:lvlJc w:val="left"/>
      <w:pPr>
        <w:ind w:left="2788" w:hanging="306"/>
      </w:pPr>
      <w:rPr>
        <w:rFonts w:hint="default"/>
        <w:lang w:val="en-US" w:eastAsia="en-US" w:bidi="ar-SA"/>
      </w:rPr>
    </w:lvl>
    <w:lvl w:ilvl="3" w:tplc="A15CDC1C">
      <w:numFmt w:val="bullet"/>
      <w:lvlText w:val="•"/>
      <w:lvlJc w:val="left"/>
      <w:pPr>
        <w:ind w:left="3812" w:hanging="306"/>
      </w:pPr>
      <w:rPr>
        <w:rFonts w:hint="default"/>
        <w:lang w:val="en-US" w:eastAsia="en-US" w:bidi="ar-SA"/>
      </w:rPr>
    </w:lvl>
    <w:lvl w:ilvl="4" w:tplc="AEFA4454">
      <w:numFmt w:val="bullet"/>
      <w:lvlText w:val="•"/>
      <w:lvlJc w:val="left"/>
      <w:pPr>
        <w:ind w:left="4836" w:hanging="306"/>
      </w:pPr>
      <w:rPr>
        <w:rFonts w:hint="default"/>
        <w:lang w:val="en-US" w:eastAsia="en-US" w:bidi="ar-SA"/>
      </w:rPr>
    </w:lvl>
    <w:lvl w:ilvl="5" w:tplc="A6489F42">
      <w:numFmt w:val="bullet"/>
      <w:lvlText w:val="•"/>
      <w:lvlJc w:val="left"/>
      <w:pPr>
        <w:ind w:left="5860" w:hanging="306"/>
      </w:pPr>
      <w:rPr>
        <w:rFonts w:hint="default"/>
        <w:lang w:val="en-US" w:eastAsia="en-US" w:bidi="ar-SA"/>
      </w:rPr>
    </w:lvl>
    <w:lvl w:ilvl="6" w:tplc="47E21FB4">
      <w:numFmt w:val="bullet"/>
      <w:lvlText w:val="•"/>
      <w:lvlJc w:val="left"/>
      <w:pPr>
        <w:ind w:left="6884" w:hanging="306"/>
      </w:pPr>
      <w:rPr>
        <w:rFonts w:hint="default"/>
        <w:lang w:val="en-US" w:eastAsia="en-US" w:bidi="ar-SA"/>
      </w:rPr>
    </w:lvl>
    <w:lvl w:ilvl="7" w:tplc="95627A96">
      <w:numFmt w:val="bullet"/>
      <w:lvlText w:val="•"/>
      <w:lvlJc w:val="left"/>
      <w:pPr>
        <w:ind w:left="7908" w:hanging="306"/>
      </w:pPr>
      <w:rPr>
        <w:rFonts w:hint="default"/>
        <w:lang w:val="en-US" w:eastAsia="en-US" w:bidi="ar-SA"/>
      </w:rPr>
    </w:lvl>
    <w:lvl w:ilvl="8" w:tplc="42B8FB14">
      <w:numFmt w:val="bullet"/>
      <w:lvlText w:val="•"/>
      <w:lvlJc w:val="left"/>
      <w:pPr>
        <w:ind w:left="8932" w:hanging="306"/>
      </w:pPr>
      <w:rPr>
        <w:rFonts w:hint="default"/>
        <w:lang w:val="en-US" w:eastAsia="en-US" w:bidi="ar-SA"/>
      </w:rPr>
    </w:lvl>
  </w:abstractNum>
  <w:abstractNum w:abstractNumId="117" w15:restartNumberingAfterBreak="0">
    <w:nsid w:val="32A3627C"/>
    <w:multiLevelType w:val="hybridMultilevel"/>
    <w:tmpl w:val="E92A743E"/>
    <w:lvl w:ilvl="0" w:tplc="CFA4456A">
      <w:start w:val="23"/>
      <w:numFmt w:val="upperLetter"/>
      <w:lvlText w:val="%1"/>
      <w:lvlJc w:val="left"/>
      <w:pPr>
        <w:ind w:left="1647" w:hanging="617"/>
        <w:jc w:val="left"/>
      </w:pPr>
      <w:rPr>
        <w:rFonts w:ascii="Courier New" w:eastAsia="Courier New" w:hAnsi="Courier New" w:cs="Courier New" w:hint="default"/>
        <w:w w:val="94"/>
        <w:sz w:val="18"/>
        <w:szCs w:val="18"/>
        <w:lang w:val="en-US" w:eastAsia="en-US" w:bidi="ar-SA"/>
      </w:rPr>
    </w:lvl>
    <w:lvl w:ilvl="1" w:tplc="6E60D5E4">
      <w:numFmt w:val="bullet"/>
      <w:lvlText w:val="•"/>
      <w:lvlJc w:val="left"/>
      <w:pPr>
        <w:ind w:left="2574" w:hanging="617"/>
      </w:pPr>
      <w:rPr>
        <w:rFonts w:hint="default"/>
        <w:lang w:val="en-US" w:eastAsia="en-US" w:bidi="ar-SA"/>
      </w:rPr>
    </w:lvl>
    <w:lvl w:ilvl="2" w:tplc="4C889432">
      <w:numFmt w:val="bullet"/>
      <w:lvlText w:val="•"/>
      <w:lvlJc w:val="left"/>
      <w:pPr>
        <w:ind w:left="3508" w:hanging="617"/>
      </w:pPr>
      <w:rPr>
        <w:rFonts w:hint="default"/>
        <w:lang w:val="en-US" w:eastAsia="en-US" w:bidi="ar-SA"/>
      </w:rPr>
    </w:lvl>
    <w:lvl w:ilvl="3" w:tplc="DC62538C">
      <w:numFmt w:val="bullet"/>
      <w:lvlText w:val="•"/>
      <w:lvlJc w:val="left"/>
      <w:pPr>
        <w:ind w:left="4442" w:hanging="617"/>
      </w:pPr>
      <w:rPr>
        <w:rFonts w:hint="default"/>
        <w:lang w:val="en-US" w:eastAsia="en-US" w:bidi="ar-SA"/>
      </w:rPr>
    </w:lvl>
    <w:lvl w:ilvl="4" w:tplc="9FD65408">
      <w:numFmt w:val="bullet"/>
      <w:lvlText w:val="•"/>
      <w:lvlJc w:val="left"/>
      <w:pPr>
        <w:ind w:left="5376" w:hanging="617"/>
      </w:pPr>
      <w:rPr>
        <w:rFonts w:hint="default"/>
        <w:lang w:val="en-US" w:eastAsia="en-US" w:bidi="ar-SA"/>
      </w:rPr>
    </w:lvl>
    <w:lvl w:ilvl="5" w:tplc="5178B9D4">
      <w:numFmt w:val="bullet"/>
      <w:lvlText w:val="•"/>
      <w:lvlJc w:val="left"/>
      <w:pPr>
        <w:ind w:left="6310" w:hanging="617"/>
      </w:pPr>
      <w:rPr>
        <w:rFonts w:hint="default"/>
        <w:lang w:val="en-US" w:eastAsia="en-US" w:bidi="ar-SA"/>
      </w:rPr>
    </w:lvl>
    <w:lvl w:ilvl="6" w:tplc="B0E4ADB2">
      <w:numFmt w:val="bullet"/>
      <w:lvlText w:val="•"/>
      <w:lvlJc w:val="left"/>
      <w:pPr>
        <w:ind w:left="7244" w:hanging="617"/>
      </w:pPr>
      <w:rPr>
        <w:rFonts w:hint="default"/>
        <w:lang w:val="en-US" w:eastAsia="en-US" w:bidi="ar-SA"/>
      </w:rPr>
    </w:lvl>
    <w:lvl w:ilvl="7" w:tplc="04487EDA">
      <w:numFmt w:val="bullet"/>
      <w:lvlText w:val="•"/>
      <w:lvlJc w:val="left"/>
      <w:pPr>
        <w:ind w:left="8178" w:hanging="617"/>
      </w:pPr>
      <w:rPr>
        <w:rFonts w:hint="default"/>
        <w:lang w:val="en-US" w:eastAsia="en-US" w:bidi="ar-SA"/>
      </w:rPr>
    </w:lvl>
    <w:lvl w:ilvl="8" w:tplc="15748A92">
      <w:numFmt w:val="bullet"/>
      <w:lvlText w:val="•"/>
      <w:lvlJc w:val="left"/>
      <w:pPr>
        <w:ind w:left="9112" w:hanging="617"/>
      </w:pPr>
      <w:rPr>
        <w:rFonts w:hint="default"/>
        <w:lang w:val="en-US" w:eastAsia="en-US" w:bidi="ar-SA"/>
      </w:rPr>
    </w:lvl>
  </w:abstractNum>
  <w:abstractNum w:abstractNumId="118" w15:restartNumberingAfterBreak="0">
    <w:nsid w:val="32FD60FF"/>
    <w:multiLevelType w:val="hybridMultilevel"/>
    <w:tmpl w:val="C6D21744"/>
    <w:lvl w:ilvl="0" w:tplc="FD96EB30">
      <w:start w:val="7"/>
      <w:numFmt w:val="decimal"/>
      <w:lvlText w:val="%1"/>
      <w:lvlJc w:val="left"/>
      <w:pPr>
        <w:ind w:left="1040" w:hanging="360"/>
        <w:jc w:val="left"/>
      </w:pPr>
      <w:rPr>
        <w:rFonts w:ascii="Century Schoolbook" w:eastAsia="Century Schoolbook" w:hAnsi="Century Schoolbook" w:cs="Century Schoolbook" w:hint="default"/>
        <w:w w:val="99"/>
        <w:sz w:val="24"/>
        <w:szCs w:val="24"/>
        <w:lang w:val="en-US" w:eastAsia="en-US" w:bidi="ar-SA"/>
      </w:rPr>
    </w:lvl>
    <w:lvl w:ilvl="1" w:tplc="2D0A5C62">
      <w:numFmt w:val="bullet"/>
      <w:lvlText w:val="•"/>
      <w:lvlJc w:val="left"/>
      <w:pPr>
        <w:ind w:left="2034" w:hanging="360"/>
      </w:pPr>
      <w:rPr>
        <w:rFonts w:hint="default"/>
        <w:lang w:val="en-US" w:eastAsia="en-US" w:bidi="ar-SA"/>
      </w:rPr>
    </w:lvl>
    <w:lvl w:ilvl="2" w:tplc="B606BBD2">
      <w:numFmt w:val="bullet"/>
      <w:lvlText w:val="•"/>
      <w:lvlJc w:val="left"/>
      <w:pPr>
        <w:ind w:left="3028" w:hanging="360"/>
      </w:pPr>
      <w:rPr>
        <w:rFonts w:hint="default"/>
        <w:lang w:val="en-US" w:eastAsia="en-US" w:bidi="ar-SA"/>
      </w:rPr>
    </w:lvl>
    <w:lvl w:ilvl="3" w:tplc="DC229846">
      <w:numFmt w:val="bullet"/>
      <w:lvlText w:val="•"/>
      <w:lvlJc w:val="left"/>
      <w:pPr>
        <w:ind w:left="4022" w:hanging="360"/>
      </w:pPr>
      <w:rPr>
        <w:rFonts w:hint="default"/>
        <w:lang w:val="en-US" w:eastAsia="en-US" w:bidi="ar-SA"/>
      </w:rPr>
    </w:lvl>
    <w:lvl w:ilvl="4" w:tplc="579C8E24">
      <w:numFmt w:val="bullet"/>
      <w:lvlText w:val="•"/>
      <w:lvlJc w:val="left"/>
      <w:pPr>
        <w:ind w:left="5016" w:hanging="360"/>
      </w:pPr>
      <w:rPr>
        <w:rFonts w:hint="default"/>
        <w:lang w:val="en-US" w:eastAsia="en-US" w:bidi="ar-SA"/>
      </w:rPr>
    </w:lvl>
    <w:lvl w:ilvl="5" w:tplc="86C6D2C0">
      <w:numFmt w:val="bullet"/>
      <w:lvlText w:val="•"/>
      <w:lvlJc w:val="left"/>
      <w:pPr>
        <w:ind w:left="6010" w:hanging="360"/>
      </w:pPr>
      <w:rPr>
        <w:rFonts w:hint="default"/>
        <w:lang w:val="en-US" w:eastAsia="en-US" w:bidi="ar-SA"/>
      </w:rPr>
    </w:lvl>
    <w:lvl w:ilvl="6" w:tplc="879C1580">
      <w:numFmt w:val="bullet"/>
      <w:lvlText w:val="•"/>
      <w:lvlJc w:val="left"/>
      <w:pPr>
        <w:ind w:left="7004" w:hanging="360"/>
      </w:pPr>
      <w:rPr>
        <w:rFonts w:hint="default"/>
        <w:lang w:val="en-US" w:eastAsia="en-US" w:bidi="ar-SA"/>
      </w:rPr>
    </w:lvl>
    <w:lvl w:ilvl="7" w:tplc="438015E0">
      <w:numFmt w:val="bullet"/>
      <w:lvlText w:val="•"/>
      <w:lvlJc w:val="left"/>
      <w:pPr>
        <w:ind w:left="7998" w:hanging="360"/>
      </w:pPr>
      <w:rPr>
        <w:rFonts w:hint="default"/>
        <w:lang w:val="en-US" w:eastAsia="en-US" w:bidi="ar-SA"/>
      </w:rPr>
    </w:lvl>
    <w:lvl w:ilvl="8" w:tplc="A3A2163E">
      <w:numFmt w:val="bullet"/>
      <w:lvlText w:val="•"/>
      <w:lvlJc w:val="left"/>
      <w:pPr>
        <w:ind w:left="8992" w:hanging="360"/>
      </w:pPr>
      <w:rPr>
        <w:rFonts w:hint="default"/>
        <w:lang w:val="en-US" w:eastAsia="en-US" w:bidi="ar-SA"/>
      </w:rPr>
    </w:lvl>
  </w:abstractNum>
  <w:abstractNum w:abstractNumId="119" w15:restartNumberingAfterBreak="0">
    <w:nsid w:val="330F1366"/>
    <w:multiLevelType w:val="hybridMultilevel"/>
    <w:tmpl w:val="C100B5C2"/>
    <w:lvl w:ilvl="0" w:tplc="68DE83FC">
      <w:start w:val="1"/>
      <w:numFmt w:val="decimal"/>
      <w:lvlText w:val="%1"/>
      <w:lvlJc w:val="left"/>
      <w:pPr>
        <w:ind w:left="1400" w:hanging="360"/>
        <w:jc w:val="left"/>
      </w:pPr>
      <w:rPr>
        <w:rFonts w:ascii="Century Schoolbook" w:eastAsia="Century Schoolbook" w:hAnsi="Century Schoolbook" w:cs="Century Schoolbook" w:hint="default"/>
        <w:w w:val="99"/>
        <w:sz w:val="24"/>
        <w:szCs w:val="24"/>
        <w:lang w:val="en-US" w:eastAsia="en-US" w:bidi="ar-SA"/>
      </w:rPr>
    </w:lvl>
    <w:lvl w:ilvl="1" w:tplc="E19CD888">
      <w:numFmt w:val="bullet"/>
      <w:lvlText w:val="•"/>
      <w:lvlJc w:val="left"/>
      <w:pPr>
        <w:ind w:left="2358" w:hanging="360"/>
      </w:pPr>
      <w:rPr>
        <w:rFonts w:hint="default"/>
        <w:lang w:val="en-US" w:eastAsia="en-US" w:bidi="ar-SA"/>
      </w:rPr>
    </w:lvl>
    <w:lvl w:ilvl="2" w:tplc="96AA9FB8">
      <w:numFmt w:val="bullet"/>
      <w:lvlText w:val="•"/>
      <w:lvlJc w:val="left"/>
      <w:pPr>
        <w:ind w:left="3316" w:hanging="360"/>
      </w:pPr>
      <w:rPr>
        <w:rFonts w:hint="default"/>
        <w:lang w:val="en-US" w:eastAsia="en-US" w:bidi="ar-SA"/>
      </w:rPr>
    </w:lvl>
    <w:lvl w:ilvl="3" w:tplc="055E6818">
      <w:numFmt w:val="bullet"/>
      <w:lvlText w:val="•"/>
      <w:lvlJc w:val="left"/>
      <w:pPr>
        <w:ind w:left="4274" w:hanging="360"/>
      </w:pPr>
      <w:rPr>
        <w:rFonts w:hint="default"/>
        <w:lang w:val="en-US" w:eastAsia="en-US" w:bidi="ar-SA"/>
      </w:rPr>
    </w:lvl>
    <w:lvl w:ilvl="4" w:tplc="DAB4D872">
      <w:numFmt w:val="bullet"/>
      <w:lvlText w:val="•"/>
      <w:lvlJc w:val="left"/>
      <w:pPr>
        <w:ind w:left="5232" w:hanging="360"/>
      </w:pPr>
      <w:rPr>
        <w:rFonts w:hint="default"/>
        <w:lang w:val="en-US" w:eastAsia="en-US" w:bidi="ar-SA"/>
      </w:rPr>
    </w:lvl>
    <w:lvl w:ilvl="5" w:tplc="0E94B6D2">
      <w:numFmt w:val="bullet"/>
      <w:lvlText w:val="•"/>
      <w:lvlJc w:val="left"/>
      <w:pPr>
        <w:ind w:left="6190" w:hanging="360"/>
      </w:pPr>
      <w:rPr>
        <w:rFonts w:hint="default"/>
        <w:lang w:val="en-US" w:eastAsia="en-US" w:bidi="ar-SA"/>
      </w:rPr>
    </w:lvl>
    <w:lvl w:ilvl="6" w:tplc="0FD23E94">
      <w:numFmt w:val="bullet"/>
      <w:lvlText w:val="•"/>
      <w:lvlJc w:val="left"/>
      <w:pPr>
        <w:ind w:left="7148" w:hanging="360"/>
      </w:pPr>
      <w:rPr>
        <w:rFonts w:hint="default"/>
        <w:lang w:val="en-US" w:eastAsia="en-US" w:bidi="ar-SA"/>
      </w:rPr>
    </w:lvl>
    <w:lvl w:ilvl="7" w:tplc="37C8667C">
      <w:numFmt w:val="bullet"/>
      <w:lvlText w:val="•"/>
      <w:lvlJc w:val="left"/>
      <w:pPr>
        <w:ind w:left="8106" w:hanging="360"/>
      </w:pPr>
      <w:rPr>
        <w:rFonts w:hint="default"/>
        <w:lang w:val="en-US" w:eastAsia="en-US" w:bidi="ar-SA"/>
      </w:rPr>
    </w:lvl>
    <w:lvl w:ilvl="8" w:tplc="14426766">
      <w:numFmt w:val="bullet"/>
      <w:lvlText w:val="•"/>
      <w:lvlJc w:val="left"/>
      <w:pPr>
        <w:ind w:left="9064" w:hanging="360"/>
      </w:pPr>
      <w:rPr>
        <w:rFonts w:hint="default"/>
        <w:lang w:val="en-US" w:eastAsia="en-US" w:bidi="ar-SA"/>
      </w:rPr>
    </w:lvl>
  </w:abstractNum>
  <w:abstractNum w:abstractNumId="120" w15:restartNumberingAfterBreak="0">
    <w:nsid w:val="331E4DD9"/>
    <w:multiLevelType w:val="hybridMultilevel"/>
    <w:tmpl w:val="96BA06DC"/>
    <w:lvl w:ilvl="0" w:tplc="7792BEEE">
      <w:start w:val="3"/>
      <w:numFmt w:val="decimal"/>
      <w:lvlText w:val="%1."/>
      <w:lvlJc w:val="left"/>
      <w:pPr>
        <w:ind w:left="871" w:hanging="331"/>
        <w:jc w:val="left"/>
      </w:pPr>
      <w:rPr>
        <w:rFonts w:ascii="Courier New" w:eastAsia="Courier New" w:hAnsi="Courier New" w:cs="Courier New" w:hint="default"/>
        <w:w w:val="101"/>
        <w:sz w:val="18"/>
        <w:szCs w:val="18"/>
        <w:lang w:val="en-US" w:eastAsia="en-US" w:bidi="ar-SA"/>
      </w:rPr>
    </w:lvl>
    <w:lvl w:ilvl="1" w:tplc="54582FC4">
      <w:numFmt w:val="bullet"/>
      <w:lvlText w:val="•"/>
      <w:lvlJc w:val="left"/>
      <w:pPr>
        <w:ind w:left="1890" w:hanging="331"/>
      </w:pPr>
      <w:rPr>
        <w:rFonts w:hint="default"/>
        <w:lang w:val="en-US" w:eastAsia="en-US" w:bidi="ar-SA"/>
      </w:rPr>
    </w:lvl>
    <w:lvl w:ilvl="2" w:tplc="BA3C410C">
      <w:numFmt w:val="bullet"/>
      <w:lvlText w:val="•"/>
      <w:lvlJc w:val="left"/>
      <w:pPr>
        <w:ind w:left="2900" w:hanging="331"/>
      </w:pPr>
      <w:rPr>
        <w:rFonts w:hint="default"/>
        <w:lang w:val="en-US" w:eastAsia="en-US" w:bidi="ar-SA"/>
      </w:rPr>
    </w:lvl>
    <w:lvl w:ilvl="3" w:tplc="B71C2D6E">
      <w:numFmt w:val="bullet"/>
      <w:lvlText w:val="•"/>
      <w:lvlJc w:val="left"/>
      <w:pPr>
        <w:ind w:left="3910" w:hanging="331"/>
      </w:pPr>
      <w:rPr>
        <w:rFonts w:hint="default"/>
        <w:lang w:val="en-US" w:eastAsia="en-US" w:bidi="ar-SA"/>
      </w:rPr>
    </w:lvl>
    <w:lvl w:ilvl="4" w:tplc="43348DDE">
      <w:numFmt w:val="bullet"/>
      <w:lvlText w:val="•"/>
      <w:lvlJc w:val="left"/>
      <w:pPr>
        <w:ind w:left="4920" w:hanging="331"/>
      </w:pPr>
      <w:rPr>
        <w:rFonts w:hint="default"/>
        <w:lang w:val="en-US" w:eastAsia="en-US" w:bidi="ar-SA"/>
      </w:rPr>
    </w:lvl>
    <w:lvl w:ilvl="5" w:tplc="28A0F34A">
      <w:numFmt w:val="bullet"/>
      <w:lvlText w:val="•"/>
      <w:lvlJc w:val="left"/>
      <w:pPr>
        <w:ind w:left="5930" w:hanging="331"/>
      </w:pPr>
      <w:rPr>
        <w:rFonts w:hint="default"/>
        <w:lang w:val="en-US" w:eastAsia="en-US" w:bidi="ar-SA"/>
      </w:rPr>
    </w:lvl>
    <w:lvl w:ilvl="6" w:tplc="F558F8AC">
      <w:numFmt w:val="bullet"/>
      <w:lvlText w:val="•"/>
      <w:lvlJc w:val="left"/>
      <w:pPr>
        <w:ind w:left="6940" w:hanging="331"/>
      </w:pPr>
      <w:rPr>
        <w:rFonts w:hint="default"/>
        <w:lang w:val="en-US" w:eastAsia="en-US" w:bidi="ar-SA"/>
      </w:rPr>
    </w:lvl>
    <w:lvl w:ilvl="7" w:tplc="900C9C30">
      <w:numFmt w:val="bullet"/>
      <w:lvlText w:val="•"/>
      <w:lvlJc w:val="left"/>
      <w:pPr>
        <w:ind w:left="7950" w:hanging="331"/>
      </w:pPr>
      <w:rPr>
        <w:rFonts w:hint="default"/>
        <w:lang w:val="en-US" w:eastAsia="en-US" w:bidi="ar-SA"/>
      </w:rPr>
    </w:lvl>
    <w:lvl w:ilvl="8" w:tplc="6422F574">
      <w:numFmt w:val="bullet"/>
      <w:lvlText w:val="•"/>
      <w:lvlJc w:val="left"/>
      <w:pPr>
        <w:ind w:left="8960" w:hanging="331"/>
      </w:pPr>
      <w:rPr>
        <w:rFonts w:hint="default"/>
        <w:lang w:val="en-US" w:eastAsia="en-US" w:bidi="ar-SA"/>
      </w:rPr>
    </w:lvl>
  </w:abstractNum>
  <w:abstractNum w:abstractNumId="121" w15:restartNumberingAfterBreak="0">
    <w:nsid w:val="33667DF4"/>
    <w:multiLevelType w:val="hybridMultilevel"/>
    <w:tmpl w:val="98AC7C14"/>
    <w:lvl w:ilvl="0" w:tplc="6D9425EC">
      <w:start w:val="2"/>
      <w:numFmt w:val="decimal"/>
      <w:lvlText w:val="%1"/>
      <w:lvlJc w:val="left"/>
      <w:pPr>
        <w:ind w:left="528" w:hanging="204"/>
        <w:jc w:val="left"/>
      </w:pPr>
      <w:rPr>
        <w:rFonts w:ascii="Courier New" w:eastAsia="Courier New" w:hAnsi="Courier New" w:cs="Courier New" w:hint="default"/>
        <w:w w:val="94"/>
        <w:sz w:val="18"/>
        <w:szCs w:val="18"/>
        <w:lang w:val="en-US" w:eastAsia="en-US" w:bidi="ar-SA"/>
      </w:rPr>
    </w:lvl>
    <w:lvl w:ilvl="1" w:tplc="240A1AB4">
      <w:numFmt w:val="bullet"/>
      <w:lvlText w:val="•"/>
      <w:lvlJc w:val="left"/>
      <w:pPr>
        <w:ind w:left="1566" w:hanging="204"/>
      </w:pPr>
      <w:rPr>
        <w:rFonts w:hint="default"/>
        <w:lang w:val="en-US" w:eastAsia="en-US" w:bidi="ar-SA"/>
      </w:rPr>
    </w:lvl>
    <w:lvl w:ilvl="2" w:tplc="F15ABA9A">
      <w:numFmt w:val="bullet"/>
      <w:lvlText w:val="•"/>
      <w:lvlJc w:val="left"/>
      <w:pPr>
        <w:ind w:left="2612" w:hanging="204"/>
      </w:pPr>
      <w:rPr>
        <w:rFonts w:hint="default"/>
        <w:lang w:val="en-US" w:eastAsia="en-US" w:bidi="ar-SA"/>
      </w:rPr>
    </w:lvl>
    <w:lvl w:ilvl="3" w:tplc="43B28F00">
      <w:numFmt w:val="bullet"/>
      <w:lvlText w:val="•"/>
      <w:lvlJc w:val="left"/>
      <w:pPr>
        <w:ind w:left="3658" w:hanging="204"/>
      </w:pPr>
      <w:rPr>
        <w:rFonts w:hint="default"/>
        <w:lang w:val="en-US" w:eastAsia="en-US" w:bidi="ar-SA"/>
      </w:rPr>
    </w:lvl>
    <w:lvl w:ilvl="4" w:tplc="82847A9A">
      <w:numFmt w:val="bullet"/>
      <w:lvlText w:val="•"/>
      <w:lvlJc w:val="left"/>
      <w:pPr>
        <w:ind w:left="4704" w:hanging="204"/>
      </w:pPr>
      <w:rPr>
        <w:rFonts w:hint="default"/>
        <w:lang w:val="en-US" w:eastAsia="en-US" w:bidi="ar-SA"/>
      </w:rPr>
    </w:lvl>
    <w:lvl w:ilvl="5" w:tplc="F0627A64">
      <w:numFmt w:val="bullet"/>
      <w:lvlText w:val="•"/>
      <w:lvlJc w:val="left"/>
      <w:pPr>
        <w:ind w:left="5750" w:hanging="204"/>
      </w:pPr>
      <w:rPr>
        <w:rFonts w:hint="default"/>
        <w:lang w:val="en-US" w:eastAsia="en-US" w:bidi="ar-SA"/>
      </w:rPr>
    </w:lvl>
    <w:lvl w:ilvl="6" w:tplc="CF7A31B0">
      <w:numFmt w:val="bullet"/>
      <w:lvlText w:val="•"/>
      <w:lvlJc w:val="left"/>
      <w:pPr>
        <w:ind w:left="6796" w:hanging="204"/>
      </w:pPr>
      <w:rPr>
        <w:rFonts w:hint="default"/>
        <w:lang w:val="en-US" w:eastAsia="en-US" w:bidi="ar-SA"/>
      </w:rPr>
    </w:lvl>
    <w:lvl w:ilvl="7" w:tplc="7B501F96">
      <w:numFmt w:val="bullet"/>
      <w:lvlText w:val="•"/>
      <w:lvlJc w:val="left"/>
      <w:pPr>
        <w:ind w:left="7842" w:hanging="204"/>
      </w:pPr>
      <w:rPr>
        <w:rFonts w:hint="default"/>
        <w:lang w:val="en-US" w:eastAsia="en-US" w:bidi="ar-SA"/>
      </w:rPr>
    </w:lvl>
    <w:lvl w:ilvl="8" w:tplc="32041138">
      <w:numFmt w:val="bullet"/>
      <w:lvlText w:val="•"/>
      <w:lvlJc w:val="left"/>
      <w:pPr>
        <w:ind w:left="8888" w:hanging="204"/>
      </w:pPr>
      <w:rPr>
        <w:rFonts w:hint="default"/>
        <w:lang w:val="en-US" w:eastAsia="en-US" w:bidi="ar-SA"/>
      </w:rPr>
    </w:lvl>
  </w:abstractNum>
  <w:abstractNum w:abstractNumId="122" w15:restartNumberingAfterBreak="0">
    <w:nsid w:val="347A6CBE"/>
    <w:multiLevelType w:val="hybridMultilevel"/>
    <w:tmpl w:val="126E715C"/>
    <w:lvl w:ilvl="0" w:tplc="7A2C8BF4">
      <w:start w:val="1"/>
      <w:numFmt w:val="decimal"/>
      <w:lvlText w:val="%1"/>
      <w:lvlJc w:val="left"/>
      <w:pPr>
        <w:ind w:left="1220" w:hanging="412"/>
        <w:jc w:val="left"/>
      </w:pPr>
      <w:rPr>
        <w:rFonts w:ascii="Courier New" w:eastAsia="Courier New" w:hAnsi="Courier New" w:cs="Courier New" w:hint="default"/>
        <w:w w:val="94"/>
        <w:sz w:val="18"/>
        <w:szCs w:val="18"/>
        <w:lang w:val="en-US" w:eastAsia="en-US" w:bidi="ar-SA"/>
      </w:rPr>
    </w:lvl>
    <w:lvl w:ilvl="1" w:tplc="B6486C08">
      <w:start w:val="1"/>
      <w:numFmt w:val="lowerLetter"/>
      <w:lvlText w:val="%2)"/>
      <w:lvlJc w:val="left"/>
      <w:pPr>
        <w:ind w:left="1384" w:hanging="360"/>
        <w:jc w:val="left"/>
      </w:pPr>
      <w:rPr>
        <w:rFonts w:ascii="Century Schoolbook" w:eastAsia="Century Schoolbook" w:hAnsi="Century Schoolbook" w:cs="Century Schoolbook" w:hint="default"/>
        <w:spacing w:val="0"/>
        <w:w w:val="99"/>
        <w:sz w:val="24"/>
        <w:szCs w:val="24"/>
        <w:lang w:val="en-US" w:eastAsia="en-US" w:bidi="ar-SA"/>
      </w:rPr>
    </w:lvl>
    <w:lvl w:ilvl="2" w:tplc="06E025A4">
      <w:numFmt w:val="bullet"/>
      <w:lvlText w:val="•"/>
      <w:lvlJc w:val="left"/>
      <w:pPr>
        <w:ind w:left="2344" w:hanging="360"/>
      </w:pPr>
      <w:rPr>
        <w:rFonts w:hint="default"/>
        <w:lang w:val="en-US" w:eastAsia="en-US" w:bidi="ar-SA"/>
      </w:rPr>
    </w:lvl>
    <w:lvl w:ilvl="3" w:tplc="8FE84840">
      <w:numFmt w:val="bullet"/>
      <w:lvlText w:val="•"/>
      <w:lvlJc w:val="left"/>
      <w:pPr>
        <w:ind w:left="3308" w:hanging="360"/>
      </w:pPr>
      <w:rPr>
        <w:rFonts w:hint="default"/>
        <w:lang w:val="en-US" w:eastAsia="en-US" w:bidi="ar-SA"/>
      </w:rPr>
    </w:lvl>
    <w:lvl w:ilvl="4" w:tplc="20606680">
      <w:numFmt w:val="bullet"/>
      <w:lvlText w:val="•"/>
      <w:lvlJc w:val="left"/>
      <w:pPr>
        <w:ind w:left="4273" w:hanging="360"/>
      </w:pPr>
      <w:rPr>
        <w:rFonts w:hint="default"/>
        <w:lang w:val="en-US" w:eastAsia="en-US" w:bidi="ar-SA"/>
      </w:rPr>
    </w:lvl>
    <w:lvl w:ilvl="5" w:tplc="CB668A26">
      <w:numFmt w:val="bullet"/>
      <w:lvlText w:val="•"/>
      <w:lvlJc w:val="left"/>
      <w:pPr>
        <w:ind w:left="5237" w:hanging="360"/>
      </w:pPr>
      <w:rPr>
        <w:rFonts w:hint="default"/>
        <w:lang w:val="en-US" w:eastAsia="en-US" w:bidi="ar-SA"/>
      </w:rPr>
    </w:lvl>
    <w:lvl w:ilvl="6" w:tplc="39221A02">
      <w:numFmt w:val="bullet"/>
      <w:lvlText w:val="•"/>
      <w:lvlJc w:val="left"/>
      <w:pPr>
        <w:ind w:left="6202" w:hanging="360"/>
      </w:pPr>
      <w:rPr>
        <w:rFonts w:hint="default"/>
        <w:lang w:val="en-US" w:eastAsia="en-US" w:bidi="ar-SA"/>
      </w:rPr>
    </w:lvl>
    <w:lvl w:ilvl="7" w:tplc="21FE884A">
      <w:numFmt w:val="bullet"/>
      <w:lvlText w:val="•"/>
      <w:lvlJc w:val="left"/>
      <w:pPr>
        <w:ind w:left="7166" w:hanging="360"/>
      </w:pPr>
      <w:rPr>
        <w:rFonts w:hint="default"/>
        <w:lang w:val="en-US" w:eastAsia="en-US" w:bidi="ar-SA"/>
      </w:rPr>
    </w:lvl>
    <w:lvl w:ilvl="8" w:tplc="FE84D9F2">
      <w:numFmt w:val="bullet"/>
      <w:lvlText w:val="•"/>
      <w:lvlJc w:val="left"/>
      <w:pPr>
        <w:ind w:left="8131" w:hanging="360"/>
      </w:pPr>
      <w:rPr>
        <w:rFonts w:hint="default"/>
        <w:lang w:val="en-US" w:eastAsia="en-US" w:bidi="ar-SA"/>
      </w:rPr>
    </w:lvl>
  </w:abstractNum>
  <w:abstractNum w:abstractNumId="123" w15:restartNumberingAfterBreak="0">
    <w:nsid w:val="34A55C80"/>
    <w:multiLevelType w:val="hybridMultilevel"/>
    <w:tmpl w:val="E1342A0E"/>
    <w:lvl w:ilvl="0" w:tplc="C5CA5654">
      <w:start w:val="1"/>
      <w:numFmt w:val="decimal"/>
      <w:lvlText w:val="%1)"/>
      <w:lvlJc w:val="left"/>
      <w:pPr>
        <w:ind w:left="761" w:hanging="332"/>
        <w:jc w:val="left"/>
      </w:pPr>
      <w:rPr>
        <w:rFonts w:ascii="Courier New" w:eastAsia="Courier New" w:hAnsi="Courier New" w:cs="Courier New" w:hint="default"/>
        <w:w w:val="101"/>
        <w:sz w:val="18"/>
        <w:szCs w:val="18"/>
        <w:lang w:val="en-US" w:eastAsia="en-US" w:bidi="ar-SA"/>
      </w:rPr>
    </w:lvl>
    <w:lvl w:ilvl="1" w:tplc="49EC4F00">
      <w:numFmt w:val="bullet"/>
      <w:lvlText w:val="•"/>
      <w:lvlJc w:val="left"/>
      <w:pPr>
        <w:ind w:left="1782" w:hanging="332"/>
      </w:pPr>
      <w:rPr>
        <w:rFonts w:hint="default"/>
        <w:lang w:val="en-US" w:eastAsia="en-US" w:bidi="ar-SA"/>
      </w:rPr>
    </w:lvl>
    <w:lvl w:ilvl="2" w:tplc="081EE6FE">
      <w:numFmt w:val="bullet"/>
      <w:lvlText w:val="•"/>
      <w:lvlJc w:val="left"/>
      <w:pPr>
        <w:ind w:left="2804" w:hanging="332"/>
      </w:pPr>
      <w:rPr>
        <w:rFonts w:hint="default"/>
        <w:lang w:val="en-US" w:eastAsia="en-US" w:bidi="ar-SA"/>
      </w:rPr>
    </w:lvl>
    <w:lvl w:ilvl="3" w:tplc="34088182">
      <w:numFmt w:val="bullet"/>
      <w:lvlText w:val="•"/>
      <w:lvlJc w:val="left"/>
      <w:pPr>
        <w:ind w:left="3826" w:hanging="332"/>
      </w:pPr>
      <w:rPr>
        <w:rFonts w:hint="default"/>
        <w:lang w:val="en-US" w:eastAsia="en-US" w:bidi="ar-SA"/>
      </w:rPr>
    </w:lvl>
    <w:lvl w:ilvl="4" w:tplc="BC000070">
      <w:numFmt w:val="bullet"/>
      <w:lvlText w:val="•"/>
      <w:lvlJc w:val="left"/>
      <w:pPr>
        <w:ind w:left="4848" w:hanging="332"/>
      </w:pPr>
      <w:rPr>
        <w:rFonts w:hint="default"/>
        <w:lang w:val="en-US" w:eastAsia="en-US" w:bidi="ar-SA"/>
      </w:rPr>
    </w:lvl>
    <w:lvl w:ilvl="5" w:tplc="49C2E8E4">
      <w:numFmt w:val="bullet"/>
      <w:lvlText w:val="•"/>
      <w:lvlJc w:val="left"/>
      <w:pPr>
        <w:ind w:left="5870" w:hanging="332"/>
      </w:pPr>
      <w:rPr>
        <w:rFonts w:hint="default"/>
        <w:lang w:val="en-US" w:eastAsia="en-US" w:bidi="ar-SA"/>
      </w:rPr>
    </w:lvl>
    <w:lvl w:ilvl="6" w:tplc="19E2401A">
      <w:numFmt w:val="bullet"/>
      <w:lvlText w:val="•"/>
      <w:lvlJc w:val="left"/>
      <w:pPr>
        <w:ind w:left="6892" w:hanging="332"/>
      </w:pPr>
      <w:rPr>
        <w:rFonts w:hint="default"/>
        <w:lang w:val="en-US" w:eastAsia="en-US" w:bidi="ar-SA"/>
      </w:rPr>
    </w:lvl>
    <w:lvl w:ilvl="7" w:tplc="846463EE">
      <w:numFmt w:val="bullet"/>
      <w:lvlText w:val="•"/>
      <w:lvlJc w:val="left"/>
      <w:pPr>
        <w:ind w:left="7914" w:hanging="332"/>
      </w:pPr>
      <w:rPr>
        <w:rFonts w:hint="default"/>
        <w:lang w:val="en-US" w:eastAsia="en-US" w:bidi="ar-SA"/>
      </w:rPr>
    </w:lvl>
    <w:lvl w:ilvl="8" w:tplc="3F3096FE">
      <w:numFmt w:val="bullet"/>
      <w:lvlText w:val="•"/>
      <w:lvlJc w:val="left"/>
      <w:pPr>
        <w:ind w:left="8936" w:hanging="332"/>
      </w:pPr>
      <w:rPr>
        <w:rFonts w:hint="default"/>
        <w:lang w:val="en-US" w:eastAsia="en-US" w:bidi="ar-SA"/>
      </w:rPr>
    </w:lvl>
  </w:abstractNum>
  <w:abstractNum w:abstractNumId="124" w15:restartNumberingAfterBreak="0">
    <w:nsid w:val="355B20BC"/>
    <w:multiLevelType w:val="hybridMultilevel"/>
    <w:tmpl w:val="1B0010E4"/>
    <w:lvl w:ilvl="0" w:tplc="480C72A2">
      <w:start w:val="5"/>
      <w:numFmt w:val="upperRoman"/>
      <w:lvlText w:val="%1"/>
      <w:lvlJc w:val="left"/>
      <w:pPr>
        <w:ind w:left="871" w:hanging="552"/>
        <w:jc w:val="left"/>
      </w:pPr>
      <w:rPr>
        <w:rFonts w:hint="default"/>
        <w:lang w:val="en-US" w:eastAsia="en-US" w:bidi="ar-SA"/>
      </w:rPr>
    </w:lvl>
    <w:lvl w:ilvl="1" w:tplc="485098C2">
      <w:start w:val="1"/>
      <w:numFmt w:val="decimal"/>
      <w:lvlText w:val="%2"/>
      <w:lvlJc w:val="left"/>
      <w:pPr>
        <w:ind w:left="1975" w:hanging="1323"/>
        <w:jc w:val="left"/>
      </w:pPr>
      <w:rPr>
        <w:rFonts w:ascii="Courier New" w:eastAsia="Courier New" w:hAnsi="Courier New" w:cs="Courier New" w:hint="default"/>
        <w:w w:val="101"/>
        <w:sz w:val="18"/>
        <w:szCs w:val="18"/>
        <w:lang w:val="en-US" w:eastAsia="en-US" w:bidi="ar-SA"/>
      </w:rPr>
    </w:lvl>
    <w:lvl w:ilvl="2" w:tplc="D6C4DD88">
      <w:numFmt w:val="bullet"/>
      <w:lvlText w:val="•"/>
      <w:lvlJc w:val="left"/>
      <w:pPr>
        <w:ind w:left="2980" w:hanging="1323"/>
      </w:pPr>
      <w:rPr>
        <w:rFonts w:hint="default"/>
        <w:lang w:val="en-US" w:eastAsia="en-US" w:bidi="ar-SA"/>
      </w:rPr>
    </w:lvl>
    <w:lvl w:ilvl="3" w:tplc="4600EAB0">
      <w:numFmt w:val="bullet"/>
      <w:lvlText w:val="•"/>
      <w:lvlJc w:val="left"/>
      <w:pPr>
        <w:ind w:left="3980" w:hanging="1323"/>
      </w:pPr>
      <w:rPr>
        <w:rFonts w:hint="default"/>
        <w:lang w:val="en-US" w:eastAsia="en-US" w:bidi="ar-SA"/>
      </w:rPr>
    </w:lvl>
    <w:lvl w:ilvl="4" w:tplc="EDF69122">
      <w:numFmt w:val="bullet"/>
      <w:lvlText w:val="•"/>
      <w:lvlJc w:val="left"/>
      <w:pPr>
        <w:ind w:left="4980" w:hanging="1323"/>
      </w:pPr>
      <w:rPr>
        <w:rFonts w:hint="default"/>
        <w:lang w:val="en-US" w:eastAsia="en-US" w:bidi="ar-SA"/>
      </w:rPr>
    </w:lvl>
    <w:lvl w:ilvl="5" w:tplc="6CCA0CF0">
      <w:numFmt w:val="bullet"/>
      <w:lvlText w:val="•"/>
      <w:lvlJc w:val="left"/>
      <w:pPr>
        <w:ind w:left="5980" w:hanging="1323"/>
      </w:pPr>
      <w:rPr>
        <w:rFonts w:hint="default"/>
        <w:lang w:val="en-US" w:eastAsia="en-US" w:bidi="ar-SA"/>
      </w:rPr>
    </w:lvl>
    <w:lvl w:ilvl="6" w:tplc="BD2E1ACA">
      <w:numFmt w:val="bullet"/>
      <w:lvlText w:val="•"/>
      <w:lvlJc w:val="left"/>
      <w:pPr>
        <w:ind w:left="6980" w:hanging="1323"/>
      </w:pPr>
      <w:rPr>
        <w:rFonts w:hint="default"/>
        <w:lang w:val="en-US" w:eastAsia="en-US" w:bidi="ar-SA"/>
      </w:rPr>
    </w:lvl>
    <w:lvl w:ilvl="7" w:tplc="07FA7BE4">
      <w:numFmt w:val="bullet"/>
      <w:lvlText w:val="•"/>
      <w:lvlJc w:val="left"/>
      <w:pPr>
        <w:ind w:left="7980" w:hanging="1323"/>
      </w:pPr>
      <w:rPr>
        <w:rFonts w:hint="default"/>
        <w:lang w:val="en-US" w:eastAsia="en-US" w:bidi="ar-SA"/>
      </w:rPr>
    </w:lvl>
    <w:lvl w:ilvl="8" w:tplc="4838DA66">
      <w:numFmt w:val="bullet"/>
      <w:lvlText w:val="•"/>
      <w:lvlJc w:val="left"/>
      <w:pPr>
        <w:ind w:left="8980" w:hanging="1323"/>
      </w:pPr>
      <w:rPr>
        <w:rFonts w:hint="default"/>
        <w:lang w:val="en-US" w:eastAsia="en-US" w:bidi="ar-SA"/>
      </w:rPr>
    </w:lvl>
  </w:abstractNum>
  <w:abstractNum w:abstractNumId="125" w15:restartNumberingAfterBreak="0">
    <w:nsid w:val="35BF0DEA"/>
    <w:multiLevelType w:val="hybridMultilevel"/>
    <w:tmpl w:val="FF9E1C34"/>
    <w:lvl w:ilvl="0" w:tplc="66DA3F06">
      <w:start w:val="1"/>
      <w:numFmt w:val="decimal"/>
      <w:lvlText w:val="%1."/>
      <w:lvlJc w:val="left"/>
      <w:pPr>
        <w:ind w:left="1040" w:hanging="360"/>
        <w:jc w:val="left"/>
      </w:pPr>
      <w:rPr>
        <w:rFonts w:ascii="Century Schoolbook" w:eastAsia="Century Schoolbook" w:hAnsi="Century Schoolbook" w:cs="Century Schoolbook" w:hint="default"/>
        <w:spacing w:val="-1"/>
        <w:w w:val="100"/>
        <w:sz w:val="24"/>
        <w:szCs w:val="24"/>
        <w:lang w:val="en-US" w:eastAsia="en-US" w:bidi="ar-SA"/>
      </w:rPr>
    </w:lvl>
    <w:lvl w:ilvl="1" w:tplc="40569246">
      <w:numFmt w:val="bullet"/>
      <w:lvlText w:val="•"/>
      <w:lvlJc w:val="left"/>
      <w:pPr>
        <w:ind w:left="2034" w:hanging="360"/>
      </w:pPr>
      <w:rPr>
        <w:rFonts w:hint="default"/>
        <w:lang w:val="en-US" w:eastAsia="en-US" w:bidi="ar-SA"/>
      </w:rPr>
    </w:lvl>
    <w:lvl w:ilvl="2" w:tplc="2E3C2CFE">
      <w:numFmt w:val="bullet"/>
      <w:lvlText w:val="•"/>
      <w:lvlJc w:val="left"/>
      <w:pPr>
        <w:ind w:left="3028" w:hanging="360"/>
      </w:pPr>
      <w:rPr>
        <w:rFonts w:hint="default"/>
        <w:lang w:val="en-US" w:eastAsia="en-US" w:bidi="ar-SA"/>
      </w:rPr>
    </w:lvl>
    <w:lvl w:ilvl="3" w:tplc="9A38BF60">
      <w:numFmt w:val="bullet"/>
      <w:lvlText w:val="•"/>
      <w:lvlJc w:val="left"/>
      <w:pPr>
        <w:ind w:left="4022" w:hanging="360"/>
      </w:pPr>
      <w:rPr>
        <w:rFonts w:hint="default"/>
        <w:lang w:val="en-US" w:eastAsia="en-US" w:bidi="ar-SA"/>
      </w:rPr>
    </w:lvl>
    <w:lvl w:ilvl="4" w:tplc="65840374">
      <w:numFmt w:val="bullet"/>
      <w:lvlText w:val="•"/>
      <w:lvlJc w:val="left"/>
      <w:pPr>
        <w:ind w:left="5016" w:hanging="360"/>
      </w:pPr>
      <w:rPr>
        <w:rFonts w:hint="default"/>
        <w:lang w:val="en-US" w:eastAsia="en-US" w:bidi="ar-SA"/>
      </w:rPr>
    </w:lvl>
    <w:lvl w:ilvl="5" w:tplc="FB742E80">
      <w:numFmt w:val="bullet"/>
      <w:lvlText w:val="•"/>
      <w:lvlJc w:val="left"/>
      <w:pPr>
        <w:ind w:left="6010" w:hanging="360"/>
      </w:pPr>
      <w:rPr>
        <w:rFonts w:hint="default"/>
        <w:lang w:val="en-US" w:eastAsia="en-US" w:bidi="ar-SA"/>
      </w:rPr>
    </w:lvl>
    <w:lvl w:ilvl="6" w:tplc="50BCC918">
      <w:numFmt w:val="bullet"/>
      <w:lvlText w:val="•"/>
      <w:lvlJc w:val="left"/>
      <w:pPr>
        <w:ind w:left="7004" w:hanging="360"/>
      </w:pPr>
      <w:rPr>
        <w:rFonts w:hint="default"/>
        <w:lang w:val="en-US" w:eastAsia="en-US" w:bidi="ar-SA"/>
      </w:rPr>
    </w:lvl>
    <w:lvl w:ilvl="7" w:tplc="1FD81D32">
      <w:numFmt w:val="bullet"/>
      <w:lvlText w:val="•"/>
      <w:lvlJc w:val="left"/>
      <w:pPr>
        <w:ind w:left="7998" w:hanging="360"/>
      </w:pPr>
      <w:rPr>
        <w:rFonts w:hint="default"/>
        <w:lang w:val="en-US" w:eastAsia="en-US" w:bidi="ar-SA"/>
      </w:rPr>
    </w:lvl>
    <w:lvl w:ilvl="8" w:tplc="813EB4F4">
      <w:numFmt w:val="bullet"/>
      <w:lvlText w:val="•"/>
      <w:lvlJc w:val="left"/>
      <w:pPr>
        <w:ind w:left="8992" w:hanging="360"/>
      </w:pPr>
      <w:rPr>
        <w:rFonts w:hint="default"/>
        <w:lang w:val="en-US" w:eastAsia="en-US" w:bidi="ar-SA"/>
      </w:rPr>
    </w:lvl>
  </w:abstractNum>
  <w:abstractNum w:abstractNumId="126" w15:restartNumberingAfterBreak="0">
    <w:nsid w:val="35CD450F"/>
    <w:multiLevelType w:val="hybridMultilevel"/>
    <w:tmpl w:val="440273BA"/>
    <w:lvl w:ilvl="0" w:tplc="10DC0BDC">
      <w:start w:val="1"/>
      <w:numFmt w:val="decimal"/>
      <w:lvlText w:val="%1"/>
      <w:lvlJc w:val="left"/>
      <w:pPr>
        <w:ind w:left="966" w:hanging="412"/>
        <w:jc w:val="left"/>
      </w:pPr>
      <w:rPr>
        <w:rFonts w:ascii="Courier New" w:eastAsia="Courier New" w:hAnsi="Courier New" w:cs="Courier New" w:hint="default"/>
        <w:w w:val="94"/>
        <w:sz w:val="18"/>
        <w:szCs w:val="18"/>
        <w:lang w:val="en-US" w:eastAsia="en-US" w:bidi="ar-SA"/>
      </w:rPr>
    </w:lvl>
    <w:lvl w:ilvl="1" w:tplc="5F1C07EC">
      <w:numFmt w:val="bullet"/>
      <w:lvlText w:val="•"/>
      <w:lvlJc w:val="left"/>
      <w:pPr>
        <w:ind w:left="1260" w:hanging="412"/>
      </w:pPr>
      <w:rPr>
        <w:rFonts w:hint="default"/>
        <w:lang w:val="en-US" w:eastAsia="en-US" w:bidi="ar-SA"/>
      </w:rPr>
    </w:lvl>
    <w:lvl w:ilvl="2" w:tplc="3AA2E63A">
      <w:numFmt w:val="bullet"/>
      <w:lvlText w:val="•"/>
      <w:lvlJc w:val="left"/>
      <w:pPr>
        <w:ind w:left="1561" w:hanging="412"/>
      </w:pPr>
      <w:rPr>
        <w:rFonts w:hint="default"/>
        <w:lang w:val="en-US" w:eastAsia="en-US" w:bidi="ar-SA"/>
      </w:rPr>
    </w:lvl>
    <w:lvl w:ilvl="3" w:tplc="C65ADF8A">
      <w:numFmt w:val="bullet"/>
      <w:lvlText w:val="•"/>
      <w:lvlJc w:val="left"/>
      <w:pPr>
        <w:ind w:left="1862" w:hanging="412"/>
      </w:pPr>
      <w:rPr>
        <w:rFonts w:hint="default"/>
        <w:lang w:val="en-US" w:eastAsia="en-US" w:bidi="ar-SA"/>
      </w:rPr>
    </w:lvl>
    <w:lvl w:ilvl="4" w:tplc="649C3D2C">
      <w:numFmt w:val="bullet"/>
      <w:lvlText w:val="•"/>
      <w:lvlJc w:val="left"/>
      <w:pPr>
        <w:ind w:left="2163" w:hanging="412"/>
      </w:pPr>
      <w:rPr>
        <w:rFonts w:hint="default"/>
        <w:lang w:val="en-US" w:eastAsia="en-US" w:bidi="ar-SA"/>
      </w:rPr>
    </w:lvl>
    <w:lvl w:ilvl="5" w:tplc="12D00B9E">
      <w:numFmt w:val="bullet"/>
      <w:lvlText w:val="•"/>
      <w:lvlJc w:val="left"/>
      <w:pPr>
        <w:ind w:left="2464" w:hanging="412"/>
      </w:pPr>
      <w:rPr>
        <w:rFonts w:hint="default"/>
        <w:lang w:val="en-US" w:eastAsia="en-US" w:bidi="ar-SA"/>
      </w:rPr>
    </w:lvl>
    <w:lvl w:ilvl="6" w:tplc="05EA5148">
      <w:numFmt w:val="bullet"/>
      <w:lvlText w:val="•"/>
      <w:lvlJc w:val="left"/>
      <w:pPr>
        <w:ind w:left="2764" w:hanging="412"/>
      </w:pPr>
      <w:rPr>
        <w:rFonts w:hint="default"/>
        <w:lang w:val="en-US" w:eastAsia="en-US" w:bidi="ar-SA"/>
      </w:rPr>
    </w:lvl>
    <w:lvl w:ilvl="7" w:tplc="CE4A9D72">
      <w:numFmt w:val="bullet"/>
      <w:lvlText w:val="•"/>
      <w:lvlJc w:val="left"/>
      <w:pPr>
        <w:ind w:left="3065" w:hanging="412"/>
      </w:pPr>
      <w:rPr>
        <w:rFonts w:hint="default"/>
        <w:lang w:val="en-US" w:eastAsia="en-US" w:bidi="ar-SA"/>
      </w:rPr>
    </w:lvl>
    <w:lvl w:ilvl="8" w:tplc="8B105712">
      <w:numFmt w:val="bullet"/>
      <w:lvlText w:val="•"/>
      <w:lvlJc w:val="left"/>
      <w:pPr>
        <w:ind w:left="3366" w:hanging="412"/>
      </w:pPr>
      <w:rPr>
        <w:rFonts w:hint="default"/>
        <w:lang w:val="en-US" w:eastAsia="en-US" w:bidi="ar-SA"/>
      </w:rPr>
    </w:lvl>
  </w:abstractNum>
  <w:abstractNum w:abstractNumId="127" w15:restartNumberingAfterBreak="0">
    <w:nsid w:val="360466D1"/>
    <w:multiLevelType w:val="hybridMultilevel"/>
    <w:tmpl w:val="51A81CCA"/>
    <w:lvl w:ilvl="0" w:tplc="ECF032E4">
      <w:start w:val="2"/>
      <w:numFmt w:val="decimal"/>
      <w:lvlText w:val="%1"/>
      <w:lvlJc w:val="left"/>
      <w:pPr>
        <w:ind w:left="1040" w:hanging="360"/>
        <w:jc w:val="left"/>
      </w:pPr>
      <w:rPr>
        <w:rFonts w:ascii="Century Schoolbook" w:eastAsia="Century Schoolbook" w:hAnsi="Century Schoolbook" w:cs="Century Schoolbook" w:hint="default"/>
        <w:w w:val="99"/>
        <w:sz w:val="24"/>
        <w:szCs w:val="24"/>
        <w:lang w:val="en-US" w:eastAsia="en-US" w:bidi="ar-SA"/>
      </w:rPr>
    </w:lvl>
    <w:lvl w:ilvl="1" w:tplc="A6720DEE">
      <w:numFmt w:val="bullet"/>
      <w:lvlText w:val="•"/>
      <w:lvlJc w:val="left"/>
      <w:pPr>
        <w:ind w:left="2034" w:hanging="360"/>
      </w:pPr>
      <w:rPr>
        <w:rFonts w:hint="default"/>
        <w:lang w:val="en-US" w:eastAsia="en-US" w:bidi="ar-SA"/>
      </w:rPr>
    </w:lvl>
    <w:lvl w:ilvl="2" w:tplc="E93AF6C4">
      <w:numFmt w:val="bullet"/>
      <w:lvlText w:val="•"/>
      <w:lvlJc w:val="left"/>
      <w:pPr>
        <w:ind w:left="3028" w:hanging="360"/>
      </w:pPr>
      <w:rPr>
        <w:rFonts w:hint="default"/>
        <w:lang w:val="en-US" w:eastAsia="en-US" w:bidi="ar-SA"/>
      </w:rPr>
    </w:lvl>
    <w:lvl w:ilvl="3" w:tplc="3F4E06AA">
      <w:numFmt w:val="bullet"/>
      <w:lvlText w:val="•"/>
      <w:lvlJc w:val="left"/>
      <w:pPr>
        <w:ind w:left="4022" w:hanging="360"/>
      </w:pPr>
      <w:rPr>
        <w:rFonts w:hint="default"/>
        <w:lang w:val="en-US" w:eastAsia="en-US" w:bidi="ar-SA"/>
      </w:rPr>
    </w:lvl>
    <w:lvl w:ilvl="4" w:tplc="F14A50EC">
      <w:numFmt w:val="bullet"/>
      <w:lvlText w:val="•"/>
      <w:lvlJc w:val="left"/>
      <w:pPr>
        <w:ind w:left="5016" w:hanging="360"/>
      </w:pPr>
      <w:rPr>
        <w:rFonts w:hint="default"/>
        <w:lang w:val="en-US" w:eastAsia="en-US" w:bidi="ar-SA"/>
      </w:rPr>
    </w:lvl>
    <w:lvl w:ilvl="5" w:tplc="F176CA7A">
      <w:numFmt w:val="bullet"/>
      <w:lvlText w:val="•"/>
      <w:lvlJc w:val="left"/>
      <w:pPr>
        <w:ind w:left="6010" w:hanging="360"/>
      </w:pPr>
      <w:rPr>
        <w:rFonts w:hint="default"/>
        <w:lang w:val="en-US" w:eastAsia="en-US" w:bidi="ar-SA"/>
      </w:rPr>
    </w:lvl>
    <w:lvl w:ilvl="6" w:tplc="374A6D10">
      <w:numFmt w:val="bullet"/>
      <w:lvlText w:val="•"/>
      <w:lvlJc w:val="left"/>
      <w:pPr>
        <w:ind w:left="7004" w:hanging="360"/>
      </w:pPr>
      <w:rPr>
        <w:rFonts w:hint="default"/>
        <w:lang w:val="en-US" w:eastAsia="en-US" w:bidi="ar-SA"/>
      </w:rPr>
    </w:lvl>
    <w:lvl w:ilvl="7" w:tplc="7CC864C0">
      <w:numFmt w:val="bullet"/>
      <w:lvlText w:val="•"/>
      <w:lvlJc w:val="left"/>
      <w:pPr>
        <w:ind w:left="7998" w:hanging="360"/>
      </w:pPr>
      <w:rPr>
        <w:rFonts w:hint="default"/>
        <w:lang w:val="en-US" w:eastAsia="en-US" w:bidi="ar-SA"/>
      </w:rPr>
    </w:lvl>
    <w:lvl w:ilvl="8" w:tplc="753AD546">
      <w:numFmt w:val="bullet"/>
      <w:lvlText w:val="•"/>
      <w:lvlJc w:val="left"/>
      <w:pPr>
        <w:ind w:left="8992" w:hanging="360"/>
      </w:pPr>
      <w:rPr>
        <w:rFonts w:hint="default"/>
        <w:lang w:val="en-US" w:eastAsia="en-US" w:bidi="ar-SA"/>
      </w:rPr>
    </w:lvl>
  </w:abstractNum>
  <w:abstractNum w:abstractNumId="128" w15:restartNumberingAfterBreak="0">
    <w:nsid w:val="361D425D"/>
    <w:multiLevelType w:val="hybridMultilevel"/>
    <w:tmpl w:val="688ADF0E"/>
    <w:lvl w:ilvl="0" w:tplc="DED6422E">
      <w:start w:val="1"/>
      <w:numFmt w:val="decimal"/>
      <w:lvlText w:val="%1"/>
      <w:lvlJc w:val="left"/>
      <w:pPr>
        <w:ind w:left="1220" w:hanging="412"/>
        <w:jc w:val="left"/>
      </w:pPr>
      <w:rPr>
        <w:rFonts w:ascii="Courier New" w:eastAsia="Courier New" w:hAnsi="Courier New" w:cs="Courier New" w:hint="default"/>
        <w:w w:val="94"/>
        <w:sz w:val="18"/>
        <w:szCs w:val="18"/>
        <w:lang w:val="en-US" w:eastAsia="en-US" w:bidi="ar-SA"/>
      </w:rPr>
    </w:lvl>
    <w:lvl w:ilvl="1" w:tplc="3AF07014">
      <w:numFmt w:val="bullet"/>
      <w:lvlText w:val="•"/>
      <w:lvlJc w:val="left"/>
      <w:pPr>
        <w:ind w:left="2104" w:hanging="412"/>
      </w:pPr>
      <w:rPr>
        <w:rFonts w:hint="default"/>
        <w:lang w:val="en-US" w:eastAsia="en-US" w:bidi="ar-SA"/>
      </w:rPr>
    </w:lvl>
    <w:lvl w:ilvl="2" w:tplc="3E3618A6">
      <w:numFmt w:val="bullet"/>
      <w:lvlText w:val="•"/>
      <w:lvlJc w:val="left"/>
      <w:pPr>
        <w:ind w:left="2988" w:hanging="412"/>
      </w:pPr>
      <w:rPr>
        <w:rFonts w:hint="default"/>
        <w:lang w:val="en-US" w:eastAsia="en-US" w:bidi="ar-SA"/>
      </w:rPr>
    </w:lvl>
    <w:lvl w:ilvl="3" w:tplc="E4EA9014">
      <w:numFmt w:val="bullet"/>
      <w:lvlText w:val="•"/>
      <w:lvlJc w:val="left"/>
      <w:pPr>
        <w:ind w:left="3872" w:hanging="412"/>
      </w:pPr>
      <w:rPr>
        <w:rFonts w:hint="default"/>
        <w:lang w:val="en-US" w:eastAsia="en-US" w:bidi="ar-SA"/>
      </w:rPr>
    </w:lvl>
    <w:lvl w:ilvl="4" w:tplc="EFECC5EC">
      <w:numFmt w:val="bullet"/>
      <w:lvlText w:val="•"/>
      <w:lvlJc w:val="left"/>
      <w:pPr>
        <w:ind w:left="4756" w:hanging="412"/>
      </w:pPr>
      <w:rPr>
        <w:rFonts w:hint="default"/>
        <w:lang w:val="en-US" w:eastAsia="en-US" w:bidi="ar-SA"/>
      </w:rPr>
    </w:lvl>
    <w:lvl w:ilvl="5" w:tplc="7B0A9B38">
      <w:numFmt w:val="bullet"/>
      <w:lvlText w:val="•"/>
      <w:lvlJc w:val="left"/>
      <w:pPr>
        <w:ind w:left="5640" w:hanging="412"/>
      </w:pPr>
      <w:rPr>
        <w:rFonts w:hint="default"/>
        <w:lang w:val="en-US" w:eastAsia="en-US" w:bidi="ar-SA"/>
      </w:rPr>
    </w:lvl>
    <w:lvl w:ilvl="6" w:tplc="235AAA88">
      <w:numFmt w:val="bullet"/>
      <w:lvlText w:val="•"/>
      <w:lvlJc w:val="left"/>
      <w:pPr>
        <w:ind w:left="6524" w:hanging="412"/>
      </w:pPr>
      <w:rPr>
        <w:rFonts w:hint="default"/>
        <w:lang w:val="en-US" w:eastAsia="en-US" w:bidi="ar-SA"/>
      </w:rPr>
    </w:lvl>
    <w:lvl w:ilvl="7" w:tplc="9920E054">
      <w:numFmt w:val="bullet"/>
      <w:lvlText w:val="•"/>
      <w:lvlJc w:val="left"/>
      <w:pPr>
        <w:ind w:left="7408" w:hanging="412"/>
      </w:pPr>
      <w:rPr>
        <w:rFonts w:hint="default"/>
        <w:lang w:val="en-US" w:eastAsia="en-US" w:bidi="ar-SA"/>
      </w:rPr>
    </w:lvl>
    <w:lvl w:ilvl="8" w:tplc="AD483882">
      <w:numFmt w:val="bullet"/>
      <w:lvlText w:val="•"/>
      <w:lvlJc w:val="left"/>
      <w:pPr>
        <w:ind w:left="8292" w:hanging="412"/>
      </w:pPr>
      <w:rPr>
        <w:rFonts w:hint="default"/>
        <w:lang w:val="en-US" w:eastAsia="en-US" w:bidi="ar-SA"/>
      </w:rPr>
    </w:lvl>
  </w:abstractNum>
  <w:abstractNum w:abstractNumId="129" w15:restartNumberingAfterBreak="0">
    <w:nsid w:val="36272ABC"/>
    <w:multiLevelType w:val="hybridMultilevel"/>
    <w:tmpl w:val="55867B08"/>
    <w:lvl w:ilvl="0" w:tplc="5E4A9276">
      <w:start w:val="4"/>
      <w:numFmt w:val="decimal"/>
      <w:lvlText w:val="%1"/>
      <w:lvlJc w:val="left"/>
      <w:pPr>
        <w:ind w:left="1040" w:hanging="360"/>
        <w:jc w:val="left"/>
      </w:pPr>
      <w:rPr>
        <w:rFonts w:ascii="Century Schoolbook" w:eastAsia="Century Schoolbook" w:hAnsi="Century Schoolbook" w:cs="Century Schoolbook" w:hint="default"/>
        <w:w w:val="99"/>
        <w:sz w:val="24"/>
        <w:szCs w:val="24"/>
        <w:lang w:val="en-US" w:eastAsia="en-US" w:bidi="ar-SA"/>
      </w:rPr>
    </w:lvl>
    <w:lvl w:ilvl="1" w:tplc="303E28F6">
      <w:numFmt w:val="bullet"/>
      <w:lvlText w:val="•"/>
      <w:lvlJc w:val="left"/>
      <w:pPr>
        <w:ind w:left="2034" w:hanging="360"/>
      </w:pPr>
      <w:rPr>
        <w:rFonts w:hint="default"/>
        <w:lang w:val="en-US" w:eastAsia="en-US" w:bidi="ar-SA"/>
      </w:rPr>
    </w:lvl>
    <w:lvl w:ilvl="2" w:tplc="BA829A94">
      <w:numFmt w:val="bullet"/>
      <w:lvlText w:val="•"/>
      <w:lvlJc w:val="left"/>
      <w:pPr>
        <w:ind w:left="3028" w:hanging="360"/>
      </w:pPr>
      <w:rPr>
        <w:rFonts w:hint="default"/>
        <w:lang w:val="en-US" w:eastAsia="en-US" w:bidi="ar-SA"/>
      </w:rPr>
    </w:lvl>
    <w:lvl w:ilvl="3" w:tplc="90FCBC1E">
      <w:numFmt w:val="bullet"/>
      <w:lvlText w:val="•"/>
      <w:lvlJc w:val="left"/>
      <w:pPr>
        <w:ind w:left="4022" w:hanging="360"/>
      </w:pPr>
      <w:rPr>
        <w:rFonts w:hint="default"/>
        <w:lang w:val="en-US" w:eastAsia="en-US" w:bidi="ar-SA"/>
      </w:rPr>
    </w:lvl>
    <w:lvl w:ilvl="4" w:tplc="81F8A12C">
      <w:numFmt w:val="bullet"/>
      <w:lvlText w:val="•"/>
      <w:lvlJc w:val="left"/>
      <w:pPr>
        <w:ind w:left="5016" w:hanging="360"/>
      </w:pPr>
      <w:rPr>
        <w:rFonts w:hint="default"/>
        <w:lang w:val="en-US" w:eastAsia="en-US" w:bidi="ar-SA"/>
      </w:rPr>
    </w:lvl>
    <w:lvl w:ilvl="5" w:tplc="7BA83EDE">
      <w:numFmt w:val="bullet"/>
      <w:lvlText w:val="•"/>
      <w:lvlJc w:val="left"/>
      <w:pPr>
        <w:ind w:left="6010" w:hanging="360"/>
      </w:pPr>
      <w:rPr>
        <w:rFonts w:hint="default"/>
        <w:lang w:val="en-US" w:eastAsia="en-US" w:bidi="ar-SA"/>
      </w:rPr>
    </w:lvl>
    <w:lvl w:ilvl="6" w:tplc="4178F3BA">
      <w:numFmt w:val="bullet"/>
      <w:lvlText w:val="•"/>
      <w:lvlJc w:val="left"/>
      <w:pPr>
        <w:ind w:left="7004" w:hanging="360"/>
      </w:pPr>
      <w:rPr>
        <w:rFonts w:hint="default"/>
        <w:lang w:val="en-US" w:eastAsia="en-US" w:bidi="ar-SA"/>
      </w:rPr>
    </w:lvl>
    <w:lvl w:ilvl="7" w:tplc="B3B4AE54">
      <w:numFmt w:val="bullet"/>
      <w:lvlText w:val="•"/>
      <w:lvlJc w:val="left"/>
      <w:pPr>
        <w:ind w:left="7998" w:hanging="360"/>
      </w:pPr>
      <w:rPr>
        <w:rFonts w:hint="default"/>
        <w:lang w:val="en-US" w:eastAsia="en-US" w:bidi="ar-SA"/>
      </w:rPr>
    </w:lvl>
    <w:lvl w:ilvl="8" w:tplc="7BCA581E">
      <w:numFmt w:val="bullet"/>
      <w:lvlText w:val="•"/>
      <w:lvlJc w:val="left"/>
      <w:pPr>
        <w:ind w:left="8992" w:hanging="360"/>
      </w:pPr>
      <w:rPr>
        <w:rFonts w:hint="default"/>
        <w:lang w:val="en-US" w:eastAsia="en-US" w:bidi="ar-SA"/>
      </w:rPr>
    </w:lvl>
  </w:abstractNum>
  <w:abstractNum w:abstractNumId="130" w15:restartNumberingAfterBreak="0">
    <w:nsid w:val="370B5FEE"/>
    <w:multiLevelType w:val="hybridMultilevel"/>
    <w:tmpl w:val="04326D9E"/>
    <w:lvl w:ilvl="0" w:tplc="9D787ACE">
      <w:start w:val="1"/>
      <w:numFmt w:val="decimal"/>
      <w:lvlText w:val="%1"/>
      <w:lvlJc w:val="left"/>
      <w:pPr>
        <w:ind w:left="871" w:hanging="552"/>
        <w:jc w:val="left"/>
      </w:pPr>
      <w:rPr>
        <w:rFonts w:ascii="Courier New" w:eastAsia="Courier New" w:hAnsi="Courier New" w:cs="Courier New" w:hint="default"/>
        <w:w w:val="101"/>
        <w:sz w:val="18"/>
        <w:szCs w:val="18"/>
        <w:lang w:val="en-US" w:eastAsia="en-US" w:bidi="ar-SA"/>
      </w:rPr>
    </w:lvl>
    <w:lvl w:ilvl="1" w:tplc="CB74973A">
      <w:numFmt w:val="bullet"/>
      <w:lvlText w:val="•"/>
      <w:lvlJc w:val="left"/>
      <w:pPr>
        <w:ind w:left="1890" w:hanging="552"/>
      </w:pPr>
      <w:rPr>
        <w:rFonts w:hint="default"/>
        <w:lang w:val="en-US" w:eastAsia="en-US" w:bidi="ar-SA"/>
      </w:rPr>
    </w:lvl>
    <w:lvl w:ilvl="2" w:tplc="19D6825E">
      <w:numFmt w:val="bullet"/>
      <w:lvlText w:val="•"/>
      <w:lvlJc w:val="left"/>
      <w:pPr>
        <w:ind w:left="2900" w:hanging="552"/>
      </w:pPr>
      <w:rPr>
        <w:rFonts w:hint="default"/>
        <w:lang w:val="en-US" w:eastAsia="en-US" w:bidi="ar-SA"/>
      </w:rPr>
    </w:lvl>
    <w:lvl w:ilvl="3" w:tplc="BFCEBA1C">
      <w:numFmt w:val="bullet"/>
      <w:lvlText w:val="•"/>
      <w:lvlJc w:val="left"/>
      <w:pPr>
        <w:ind w:left="3910" w:hanging="552"/>
      </w:pPr>
      <w:rPr>
        <w:rFonts w:hint="default"/>
        <w:lang w:val="en-US" w:eastAsia="en-US" w:bidi="ar-SA"/>
      </w:rPr>
    </w:lvl>
    <w:lvl w:ilvl="4" w:tplc="3AD804EC">
      <w:numFmt w:val="bullet"/>
      <w:lvlText w:val="•"/>
      <w:lvlJc w:val="left"/>
      <w:pPr>
        <w:ind w:left="4920" w:hanging="552"/>
      </w:pPr>
      <w:rPr>
        <w:rFonts w:hint="default"/>
        <w:lang w:val="en-US" w:eastAsia="en-US" w:bidi="ar-SA"/>
      </w:rPr>
    </w:lvl>
    <w:lvl w:ilvl="5" w:tplc="55A05F48">
      <w:numFmt w:val="bullet"/>
      <w:lvlText w:val="•"/>
      <w:lvlJc w:val="left"/>
      <w:pPr>
        <w:ind w:left="5930" w:hanging="552"/>
      </w:pPr>
      <w:rPr>
        <w:rFonts w:hint="default"/>
        <w:lang w:val="en-US" w:eastAsia="en-US" w:bidi="ar-SA"/>
      </w:rPr>
    </w:lvl>
    <w:lvl w:ilvl="6" w:tplc="BC881CAA">
      <w:numFmt w:val="bullet"/>
      <w:lvlText w:val="•"/>
      <w:lvlJc w:val="left"/>
      <w:pPr>
        <w:ind w:left="6940" w:hanging="552"/>
      </w:pPr>
      <w:rPr>
        <w:rFonts w:hint="default"/>
        <w:lang w:val="en-US" w:eastAsia="en-US" w:bidi="ar-SA"/>
      </w:rPr>
    </w:lvl>
    <w:lvl w:ilvl="7" w:tplc="2CD2F9C6">
      <w:numFmt w:val="bullet"/>
      <w:lvlText w:val="•"/>
      <w:lvlJc w:val="left"/>
      <w:pPr>
        <w:ind w:left="7950" w:hanging="552"/>
      </w:pPr>
      <w:rPr>
        <w:rFonts w:hint="default"/>
        <w:lang w:val="en-US" w:eastAsia="en-US" w:bidi="ar-SA"/>
      </w:rPr>
    </w:lvl>
    <w:lvl w:ilvl="8" w:tplc="AA760898">
      <w:numFmt w:val="bullet"/>
      <w:lvlText w:val="•"/>
      <w:lvlJc w:val="left"/>
      <w:pPr>
        <w:ind w:left="8960" w:hanging="552"/>
      </w:pPr>
      <w:rPr>
        <w:rFonts w:hint="default"/>
        <w:lang w:val="en-US" w:eastAsia="en-US" w:bidi="ar-SA"/>
      </w:rPr>
    </w:lvl>
  </w:abstractNum>
  <w:abstractNum w:abstractNumId="131" w15:restartNumberingAfterBreak="0">
    <w:nsid w:val="395F20EF"/>
    <w:multiLevelType w:val="hybridMultilevel"/>
    <w:tmpl w:val="49A48274"/>
    <w:lvl w:ilvl="0" w:tplc="27F07FBA">
      <w:start w:val="6"/>
      <w:numFmt w:val="decimal"/>
      <w:lvlText w:val="%1"/>
      <w:lvlJc w:val="left"/>
      <w:pPr>
        <w:ind w:left="1040" w:hanging="360"/>
        <w:jc w:val="left"/>
      </w:pPr>
      <w:rPr>
        <w:rFonts w:ascii="Century Schoolbook" w:eastAsia="Century Schoolbook" w:hAnsi="Century Schoolbook" w:cs="Century Schoolbook" w:hint="default"/>
        <w:w w:val="99"/>
        <w:sz w:val="24"/>
        <w:szCs w:val="24"/>
        <w:lang w:val="en-US" w:eastAsia="en-US" w:bidi="ar-SA"/>
      </w:rPr>
    </w:lvl>
    <w:lvl w:ilvl="1" w:tplc="7E54DD24">
      <w:start w:val="1"/>
      <w:numFmt w:val="decimal"/>
      <w:lvlText w:val="%2"/>
      <w:lvlJc w:val="left"/>
      <w:pPr>
        <w:ind w:left="2086" w:hanging="988"/>
        <w:jc w:val="left"/>
      </w:pPr>
      <w:rPr>
        <w:rFonts w:ascii="Courier New" w:eastAsia="Courier New" w:hAnsi="Courier New" w:cs="Courier New" w:hint="default"/>
        <w:w w:val="101"/>
        <w:sz w:val="18"/>
        <w:szCs w:val="18"/>
        <w:lang w:val="en-US" w:eastAsia="en-US" w:bidi="ar-SA"/>
      </w:rPr>
    </w:lvl>
    <w:lvl w:ilvl="2" w:tplc="4AC253B2">
      <w:numFmt w:val="bullet"/>
      <w:lvlText w:val="•"/>
      <w:lvlJc w:val="left"/>
      <w:pPr>
        <w:ind w:left="3068" w:hanging="988"/>
      </w:pPr>
      <w:rPr>
        <w:rFonts w:hint="default"/>
        <w:lang w:val="en-US" w:eastAsia="en-US" w:bidi="ar-SA"/>
      </w:rPr>
    </w:lvl>
    <w:lvl w:ilvl="3" w:tplc="2FBCB63E">
      <w:numFmt w:val="bullet"/>
      <w:lvlText w:val="•"/>
      <w:lvlJc w:val="left"/>
      <w:pPr>
        <w:ind w:left="4057" w:hanging="988"/>
      </w:pPr>
      <w:rPr>
        <w:rFonts w:hint="default"/>
        <w:lang w:val="en-US" w:eastAsia="en-US" w:bidi="ar-SA"/>
      </w:rPr>
    </w:lvl>
    <w:lvl w:ilvl="4" w:tplc="0D3E4252">
      <w:numFmt w:val="bullet"/>
      <w:lvlText w:val="•"/>
      <w:lvlJc w:val="left"/>
      <w:pPr>
        <w:ind w:left="5046" w:hanging="988"/>
      </w:pPr>
      <w:rPr>
        <w:rFonts w:hint="default"/>
        <w:lang w:val="en-US" w:eastAsia="en-US" w:bidi="ar-SA"/>
      </w:rPr>
    </w:lvl>
    <w:lvl w:ilvl="5" w:tplc="9A74F19C">
      <w:numFmt w:val="bullet"/>
      <w:lvlText w:val="•"/>
      <w:lvlJc w:val="left"/>
      <w:pPr>
        <w:ind w:left="6035" w:hanging="988"/>
      </w:pPr>
      <w:rPr>
        <w:rFonts w:hint="default"/>
        <w:lang w:val="en-US" w:eastAsia="en-US" w:bidi="ar-SA"/>
      </w:rPr>
    </w:lvl>
    <w:lvl w:ilvl="6" w:tplc="94167B32">
      <w:numFmt w:val="bullet"/>
      <w:lvlText w:val="•"/>
      <w:lvlJc w:val="left"/>
      <w:pPr>
        <w:ind w:left="7024" w:hanging="988"/>
      </w:pPr>
      <w:rPr>
        <w:rFonts w:hint="default"/>
        <w:lang w:val="en-US" w:eastAsia="en-US" w:bidi="ar-SA"/>
      </w:rPr>
    </w:lvl>
    <w:lvl w:ilvl="7" w:tplc="CD7A74BA">
      <w:numFmt w:val="bullet"/>
      <w:lvlText w:val="•"/>
      <w:lvlJc w:val="left"/>
      <w:pPr>
        <w:ind w:left="8013" w:hanging="988"/>
      </w:pPr>
      <w:rPr>
        <w:rFonts w:hint="default"/>
        <w:lang w:val="en-US" w:eastAsia="en-US" w:bidi="ar-SA"/>
      </w:rPr>
    </w:lvl>
    <w:lvl w:ilvl="8" w:tplc="6100D22A">
      <w:numFmt w:val="bullet"/>
      <w:lvlText w:val="•"/>
      <w:lvlJc w:val="left"/>
      <w:pPr>
        <w:ind w:left="9002" w:hanging="988"/>
      </w:pPr>
      <w:rPr>
        <w:rFonts w:hint="default"/>
        <w:lang w:val="en-US" w:eastAsia="en-US" w:bidi="ar-SA"/>
      </w:rPr>
    </w:lvl>
  </w:abstractNum>
  <w:abstractNum w:abstractNumId="132" w15:restartNumberingAfterBreak="0">
    <w:nsid w:val="396A6722"/>
    <w:multiLevelType w:val="hybridMultilevel"/>
    <w:tmpl w:val="83B4376A"/>
    <w:lvl w:ilvl="0" w:tplc="337457A4">
      <w:numFmt w:val="bullet"/>
      <w:lvlText w:val="•"/>
      <w:lvlJc w:val="left"/>
      <w:pPr>
        <w:ind w:left="4698" w:hanging="4649"/>
      </w:pPr>
      <w:rPr>
        <w:rFonts w:ascii="Courier New" w:eastAsia="Courier New" w:hAnsi="Courier New" w:cs="Courier New" w:hint="default"/>
        <w:w w:val="99"/>
        <w:sz w:val="14"/>
        <w:szCs w:val="14"/>
        <w:lang w:val="en-US" w:eastAsia="en-US" w:bidi="ar-SA"/>
      </w:rPr>
    </w:lvl>
    <w:lvl w:ilvl="1" w:tplc="9964418C">
      <w:numFmt w:val="bullet"/>
      <w:lvlText w:val="•"/>
      <w:lvlJc w:val="left"/>
      <w:pPr>
        <w:ind w:left="4826" w:hanging="4649"/>
      </w:pPr>
      <w:rPr>
        <w:rFonts w:hint="default"/>
        <w:lang w:val="en-US" w:eastAsia="en-US" w:bidi="ar-SA"/>
      </w:rPr>
    </w:lvl>
    <w:lvl w:ilvl="2" w:tplc="0D46BB9A">
      <w:numFmt w:val="bullet"/>
      <w:lvlText w:val="•"/>
      <w:lvlJc w:val="left"/>
      <w:pPr>
        <w:ind w:left="4952" w:hanging="4649"/>
      </w:pPr>
      <w:rPr>
        <w:rFonts w:hint="default"/>
        <w:lang w:val="en-US" w:eastAsia="en-US" w:bidi="ar-SA"/>
      </w:rPr>
    </w:lvl>
    <w:lvl w:ilvl="3" w:tplc="A1FE161C">
      <w:numFmt w:val="bullet"/>
      <w:lvlText w:val="•"/>
      <w:lvlJc w:val="left"/>
      <w:pPr>
        <w:ind w:left="5078" w:hanging="4649"/>
      </w:pPr>
      <w:rPr>
        <w:rFonts w:hint="default"/>
        <w:lang w:val="en-US" w:eastAsia="en-US" w:bidi="ar-SA"/>
      </w:rPr>
    </w:lvl>
    <w:lvl w:ilvl="4" w:tplc="761EF9DE">
      <w:numFmt w:val="bullet"/>
      <w:lvlText w:val="•"/>
      <w:lvlJc w:val="left"/>
      <w:pPr>
        <w:ind w:left="5204" w:hanging="4649"/>
      </w:pPr>
      <w:rPr>
        <w:rFonts w:hint="default"/>
        <w:lang w:val="en-US" w:eastAsia="en-US" w:bidi="ar-SA"/>
      </w:rPr>
    </w:lvl>
    <w:lvl w:ilvl="5" w:tplc="614E7062">
      <w:numFmt w:val="bullet"/>
      <w:lvlText w:val="•"/>
      <w:lvlJc w:val="left"/>
      <w:pPr>
        <w:ind w:left="5331" w:hanging="4649"/>
      </w:pPr>
      <w:rPr>
        <w:rFonts w:hint="default"/>
        <w:lang w:val="en-US" w:eastAsia="en-US" w:bidi="ar-SA"/>
      </w:rPr>
    </w:lvl>
    <w:lvl w:ilvl="6" w:tplc="D2524A1A">
      <w:numFmt w:val="bullet"/>
      <w:lvlText w:val="•"/>
      <w:lvlJc w:val="left"/>
      <w:pPr>
        <w:ind w:left="5457" w:hanging="4649"/>
      </w:pPr>
      <w:rPr>
        <w:rFonts w:hint="default"/>
        <w:lang w:val="en-US" w:eastAsia="en-US" w:bidi="ar-SA"/>
      </w:rPr>
    </w:lvl>
    <w:lvl w:ilvl="7" w:tplc="52644118">
      <w:numFmt w:val="bullet"/>
      <w:lvlText w:val="•"/>
      <w:lvlJc w:val="left"/>
      <w:pPr>
        <w:ind w:left="5583" w:hanging="4649"/>
      </w:pPr>
      <w:rPr>
        <w:rFonts w:hint="default"/>
        <w:lang w:val="en-US" w:eastAsia="en-US" w:bidi="ar-SA"/>
      </w:rPr>
    </w:lvl>
    <w:lvl w:ilvl="8" w:tplc="AFA287F8">
      <w:numFmt w:val="bullet"/>
      <w:lvlText w:val="•"/>
      <w:lvlJc w:val="left"/>
      <w:pPr>
        <w:ind w:left="5709" w:hanging="4649"/>
      </w:pPr>
      <w:rPr>
        <w:rFonts w:hint="default"/>
        <w:lang w:val="en-US" w:eastAsia="en-US" w:bidi="ar-SA"/>
      </w:rPr>
    </w:lvl>
  </w:abstractNum>
  <w:abstractNum w:abstractNumId="133" w15:restartNumberingAfterBreak="0">
    <w:nsid w:val="3B7F42AE"/>
    <w:multiLevelType w:val="hybridMultilevel"/>
    <w:tmpl w:val="828213C8"/>
    <w:lvl w:ilvl="0" w:tplc="51F6B49C">
      <w:start w:val="1"/>
      <w:numFmt w:val="decimal"/>
      <w:lvlText w:val="%1"/>
      <w:lvlJc w:val="left"/>
      <w:pPr>
        <w:ind w:left="1227" w:hanging="543"/>
        <w:jc w:val="left"/>
      </w:pPr>
      <w:rPr>
        <w:rFonts w:ascii="Century Schoolbook" w:eastAsia="Century Schoolbook" w:hAnsi="Century Schoolbook" w:cs="Century Schoolbook" w:hint="default"/>
        <w:w w:val="99"/>
        <w:sz w:val="24"/>
        <w:szCs w:val="24"/>
        <w:lang w:val="en-US" w:eastAsia="en-US" w:bidi="ar-SA"/>
      </w:rPr>
    </w:lvl>
    <w:lvl w:ilvl="1" w:tplc="7AE2A496">
      <w:numFmt w:val="bullet"/>
      <w:lvlText w:val="•"/>
      <w:lvlJc w:val="left"/>
      <w:pPr>
        <w:ind w:left="2196" w:hanging="543"/>
      </w:pPr>
      <w:rPr>
        <w:rFonts w:hint="default"/>
        <w:lang w:val="en-US" w:eastAsia="en-US" w:bidi="ar-SA"/>
      </w:rPr>
    </w:lvl>
    <w:lvl w:ilvl="2" w:tplc="84E6FF24">
      <w:numFmt w:val="bullet"/>
      <w:lvlText w:val="•"/>
      <w:lvlJc w:val="left"/>
      <w:pPr>
        <w:ind w:left="3172" w:hanging="543"/>
      </w:pPr>
      <w:rPr>
        <w:rFonts w:hint="default"/>
        <w:lang w:val="en-US" w:eastAsia="en-US" w:bidi="ar-SA"/>
      </w:rPr>
    </w:lvl>
    <w:lvl w:ilvl="3" w:tplc="91FAC0EE">
      <w:numFmt w:val="bullet"/>
      <w:lvlText w:val="•"/>
      <w:lvlJc w:val="left"/>
      <w:pPr>
        <w:ind w:left="4148" w:hanging="543"/>
      </w:pPr>
      <w:rPr>
        <w:rFonts w:hint="default"/>
        <w:lang w:val="en-US" w:eastAsia="en-US" w:bidi="ar-SA"/>
      </w:rPr>
    </w:lvl>
    <w:lvl w:ilvl="4" w:tplc="020023B4">
      <w:numFmt w:val="bullet"/>
      <w:lvlText w:val="•"/>
      <w:lvlJc w:val="left"/>
      <w:pPr>
        <w:ind w:left="5124" w:hanging="543"/>
      </w:pPr>
      <w:rPr>
        <w:rFonts w:hint="default"/>
        <w:lang w:val="en-US" w:eastAsia="en-US" w:bidi="ar-SA"/>
      </w:rPr>
    </w:lvl>
    <w:lvl w:ilvl="5" w:tplc="30663BF6">
      <w:numFmt w:val="bullet"/>
      <w:lvlText w:val="•"/>
      <w:lvlJc w:val="left"/>
      <w:pPr>
        <w:ind w:left="6100" w:hanging="543"/>
      </w:pPr>
      <w:rPr>
        <w:rFonts w:hint="default"/>
        <w:lang w:val="en-US" w:eastAsia="en-US" w:bidi="ar-SA"/>
      </w:rPr>
    </w:lvl>
    <w:lvl w:ilvl="6" w:tplc="C6B0DAC8">
      <w:numFmt w:val="bullet"/>
      <w:lvlText w:val="•"/>
      <w:lvlJc w:val="left"/>
      <w:pPr>
        <w:ind w:left="7076" w:hanging="543"/>
      </w:pPr>
      <w:rPr>
        <w:rFonts w:hint="default"/>
        <w:lang w:val="en-US" w:eastAsia="en-US" w:bidi="ar-SA"/>
      </w:rPr>
    </w:lvl>
    <w:lvl w:ilvl="7" w:tplc="AA3E7FB8">
      <w:numFmt w:val="bullet"/>
      <w:lvlText w:val="•"/>
      <w:lvlJc w:val="left"/>
      <w:pPr>
        <w:ind w:left="8052" w:hanging="543"/>
      </w:pPr>
      <w:rPr>
        <w:rFonts w:hint="default"/>
        <w:lang w:val="en-US" w:eastAsia="en-US" w:bidi="ar-SA"/>
      </w:rPr>
    </w:lvl>
    <w:lvl w:ilvl="8" w:tplc="311C4A42">
      <w:numFmt w:val="bullet"/>
      <w:lvlText w:val="•"/>
      <w:lvlJc w:val="left"/>
      <w:pPr>
        <w:ind w:left="9028" w:hanging="543"/>
      </w:pPr>
      <w:rPr>
        <w:rFonts w:hint="default"/>
        <w:lang w:val="en-US" w:eastAsia="en-US" w:bidi="ar-SA"/>
      </w:rPr>
    </w:lvl>
  </w:abstractNum>
  <w:abstractNum w:abstractNumId="134" w15:restartNumberingAfterBreak="0">
    <w:nsid w:val="3BD6378D"/>
    <w:multiLevelType w:val="hybridMultilevel"/>
    <w:tmpl w:val="A7807BAE"/>
    <w:lvl w:ilvl="0" w:tplc="5C187070">
      <w:start w:val="1"/>
      <w:numFmt w:val="decimal"/>
      <w:lvlText w:val="%1"/>
      <w:lvlJc w:val="left"/>
      <w:pPr>
        <w:ind w:left="1227" w:hanging="543"/>
        <w:jc w:val="left"/>
      </w:pPr>
      <w:rPr>
        <w:rFonts w:hint="default"/>
        <w:w w:val="99"/>
        <w:lang w:val="en-US" w:eastAsia="en-US" w:bidi="ar-SA"/>
      </w:rPr>
    </w:lvl>
    <w:lvl w:ilvl="1" w:tplc="17DA4EFA">
      <w:numFmt w:val="bullet"/>
      <w:lvlText w:val="•"/>
      <w:lvlJc w:val="left"/>
      <w:pPr>
        <w:ind w:left="2196" w:hanging="543"/>
      </w:pPr>
      <w:rPr>
        <w:rFonts w:hint="default"/>
        <w:lang w:val="en-US" w:eastAsia="en-US" w:bidi="ar-SA"/>
      </w:rPr>
    </w:lvl>
    <w:lvl w:ilvl="2" w:tplc="59CEBAC2">
      <w:numFmt w:val="bullet"/>
      <w:lvlText w:val="•"/>
      <w:lvlJc w:val="left"/>
      <w:pPr>
        <w:ind w:left="3172" w:hanging="543"/>
      </w:pPr>
      <w:rPr>
        <w:rFonts w:hint="default"/>
        <w:lang w:val="en-US" w:eastAsia="en-US" w:bidi="ar-SA"/>
      </w:rPr>
    </w:lvl>
    <w:lvl w:ilvl="3" w:tplc="1DC45276">
      <w:numFmt w:val="bullet"/>
      <w:lvlText w:val="•"/>
      <w:lvlJc w:val="left"/>
      <w:pPr>
        <w:ind w:left="4148" w:hanging="543"/>
      </w:pPr>
      <w:rPr>
        <w:rFonts w:hint="default"/>
        <w:lang w:val="en-US" w:eastAsia="en-US" w:bidi="ar-SA"/>
      </w:rPr>
    </w:lvl>
    <w:lvl w:ilvl="4" w:tplc="D5B07D10">
      <w:numFmt w:val="bullet"/>
      <w:lvlText w:val="•"/>
      <w:lvlJc w:val="left"/>
      <w:pPr>
        <w:ind w:left="5124" w:hanging="543"/>
      </w:pPr>
      <w:rPr>
        <w:rFonts w:hint="default"/>
        <w:lang w:val="en-US" w:eastAsia="en-US" w:bidi="ar-SA"/>
      </w:rPr>
    </w:lvl>
    <w:lvl w:ilvl="5" w:tplc="4D08B1E0">
      <w:numFmt w:val="bullet"/>
      <w:lvlText w:val="•"/>
      <w:lvlJc w:val="left"/>
      <w:pPr>
        <w:ind w:left="6100" w:hanging="543"/>
      </w:pPr>
      <w:rPr>
        <w:rFonts w:hint="default"/>
        <w:lang w:val="en-US" w:eastAsia="en-US" w:bidi="ar-SA"/>
      </w:rPr>
    </w:lvl>
    <w:lvl w:ilvl="6" w:tplc="6CF46DF0">
      <w:numFmt w:val="bullet"/>
      <w:lvlText w:val="•"/>
      <w:lvlJc w:val="left"/>
      <w:pPr>
        <w:ind w:left="7076" w:hanging="543"/>
      </w:pPr>
      <w:rPr>
        <w:rFonts w:hint="default"/>
        <w:lang w:val="en-US" w:eastAsia="en-US" w:bidi="ar-SA"/>
      </w:rPr>
    </w:lvl>
    <w:lvl w:ilvl="7" w:tplc="172EB224">
      <w:numFmt w:val="bullet"/>
      <w:lvlText w:val="•"/>
      <w:lvlJc w:val="left"/>
      <w:pPr>
        <w:ind w:left="8052" w:hanging="543"/>
      </w:pPr>
      <w:rPr>
        <w:rFonts w:hint="default"/>
        <w:lang w:val="en-US" w:eastAsia="en-US" w:bidi="ar-SA"/>
      </w:rPr>
    </w:lvl>
    <w:lvl w:ilvl="8" w:tplc="82906218">
      <w:numFmt w:val="bullet"/>
      <w:lvlText w:val="•"/>
      <w:lvlJc w:val="left"/>
      <w:pPr>
        <w:ind w:left="9028" w:hanging="543"/>
      </w:pPr>
      <w:rPr>
        <w:rFonts w:hint="default"/>
        <w:lang w:val="en-US" w:eastAsia="en-US" w:bidi="ar-SA"/>
      </w:rPr>
    </w:lvl>
  </w:abstractNum>
  <w:abstractNum w:abstractNumId="135" w15:restartNumberingAfterBreak="0">
    <w:nsid w:val="3C345E9C"/>
    <w:multiLevelType w:val="hybridMultilevel"/>
    <w:tmpl w:val="A2041B04"/>
    <w:lvl w:ilvl="0" w:tplc="B2AAA8E8">
      <w:start w:val="16"/>
      <w:numFmt w:val="decimal"/>
      <w:lvlText w:val="%1)"/>
      <w:lvlJc w:val="left"/>
      <w:pPr>
        <w:ind w:left="761" w:hanging="442"/>
        <w:jc w:val="left"/>
      </w:pPr>
      <w:rPr>
        <w:rFonts w:ascii="Courier New" w:eastAsia="Courier New" w:hAnsi="Courier New" w:cs="Courier New" w:hint="default"/>
        <w:w w:val="101"/>
        <w:sz w:val="18"/>
        <w:szCs w:val="18"/>
        <w:lang w:val="en-US" w:eastAsia="en-US" w:bidi="ar-SA"/>
      </w:rPr>
    </w:lvl>
    <w:lvl w:ilvl="1" w:tplc="6218BC5E">
      <w:numFmt w:val="bullet"/>
      <w:lvlText w:val="•"/>
      <w:lvlJc w:val="left"/>
      <w:pPr>
        <w:ind w:left="1782" w:hanging="442"/>
      </w:pPr>
      <w:rPr>
        <w:rFonts w:hint="default"/>
        <w:lang w:val="en-US" w:eastAsia="en-US" w:bidi="ar-SA"/>
      </w:rPr>
    </w:lvl>
    <w:lvl w:ilvl="2" w:tplc="06B47722">
      <w:numFmt w:val="bullet"/>
      <w:lvlText w:val="•"/>
      <w:lvlJc w:val="left"/>
      <w:pPr>
        <w:ind w:left="2804" w:hanging="442"/>
      </w:pPr>
      <w:rPr>
        <w:rFonts w:hint="default"/>
        <w:lang w:val="en-US" w:eastAsia="en-US" w:bidi="ar-SA"/>
      </w:rPr>
    </w:lvl>
    <w:lvl w:ilvl="3" w:tplc="B2D28F4A">
      <w:numFmt w:val="bullet"/>
      <w:lvlText w:val="•"/>
      <w:lvlJc w:val="left"/>
      <w:pPr>
        <w:ind w:left="3826" w:hanging="442"/>
      </w:pPr>
      <w:rPr>
        <w:rFonts w:hint="default"/>
        <w:lang w:val="en-US" w:eastAsia="en-US" w:bidi="ar-SA"/>
      </w:rPr>
    </w:lvl>
    <w:lvl w:ilvl="4" w:tplc="6E9A6606">
      <w:numFmt w:val="bullet"/>
      <w:lvlText w:val="•"/>
      <w:lvlJc w:val="left"/>
      <w:pPr>
        <w:ind w:left="4848" w:hanging="442"/>
      </w:pPr>
      <w:rPr>
        <w:rFonts w:hint="default"/>
        <w:lang w:val="en-US" w:eastAsia="en-US" w:bidi="ar-SA"/>
      </w:rPr>
    </w:lvl>
    <w:lvl w:ilvl="5" w:tplc="6CFA4C98">
      <w:numFmt w:val="bullet"/>
      <w:lvlText w:val="•"/>
      <w:lvlJc w:val="left"/>
      <w:pPr>
        <w:ind w:left="5870" w:hanging="442"/>
      </w:pPr>
      <w:rPr>
        <w:rFonts w:hint="default"/>
        <w:lang w:val="en-US" w:eastAsia="en-US" w:bidi="ar-SA"/>
      </w:rPr>
    </w:lvl>
    <w:lvl w:ilvl="6" w:tplc="B9D013FC">
      <w:numFmt w:val="bullet"/>
      <w:lvlText w:val="•"/>
      <w:lvlJc w:val="left"/>
      <w:pPr>
        <w:ind w:left="6892" w:hanging="442"/>
      </w:pPr>
      <w:rPr>
        <w:rFonts w:hint="default"/>
        <w:lang w:val="en-US" w:eastAsia="en-US" w:bidi="ar-SA"/>
      </w:rPr>
    </w:lvl>
    <w:lvl w:ilvl="7" w:tplc="2DAEEA5A">
      <w:numFmt w:val="bullet"/>
      <w:lvlText w:val="•"/>
      <w:lvlJc w:val="left"/>
      <w:pPr>
        <w:ind w:left="7914" w:hanging="442"/>
      </w:pPr>
      <w:rPr>
        <w:rFonts w:hint="default"/>
        <w:lang w:val="en-US" w:eastAsia="en-US" w:bidi="ar-SA"/>
      </w:rPr>
    </w:lvl>
    <w:lvl w:ilvl="8" w:tplc="059CAC34">
      <w:numFmt w:val="bullet"/>
      <w:lvlText w:val="•"/>
      <w:lvlJc w:val="left"/>
      <w:pPr>
        <w:ind w:left="8936" w:hanging="442"/>
      </w:pPr>
      <w:rPr>
        <w:rFonts w:hint="default"/>
        <w:lang w:val="en-US" w:eastAsia="en-US" w:bidi="ar-SA"/>
      </w:rPr>
    </w:lvl>
  </w:abstractNum>
  <w:abstractNum w:abstractNumId="136" w15:restartNumberingAfterBreak="0">
    <w:nsid w:val="3C36339E"/>
    <w:multiLevelType w:val="hybridMultilevel"/>
    <w:tmpl w:val="F5C06998"/>
    <w:lvl w:ilvl="0" w:tplc="711495C6">
      <w:start w:val="12"/>
      <w:numFmt w:val="decimal"/>
      <w:lvlText w:val="%1"/>
      <w:lvlJc w:val="left"/>
      <w:pPr>
        <w:ind w:left="1749" w:hanging="1425"/>
        <w:jc w:val="left"/>
      </w:pPr>
      <w:rPr>
        <w:rFonts w:ascii="Courier New" w:eastAsia="Courier New" w:hAnsi="Courier New" w:cs="Courier New" w:hint="default"/>
        <w:w w:val="94"/>
        <w:sz w:val="18"/>
        <w:szCs w:val="18"/>
        <w:lang w:val="en-US" w:eastAsia="en-US" w:bidi="ar-SA"/>
      </w:rPr>
    </w:lvl>
    <w:lvl w:ilvl="1" w:tplc="7466C690">
      <w:numFmt w:val="bullet"/>
      <w:lvlText w:val="•"/>
      <w:lvlJc w:val="left"/>
      <w:pPr>
        <w:ind w:left="2664" w:hanging="1425"/>
      </w:pPr>
      <w:rPr>
        <w:rFonts w:hint="default"/>
        <w:lang w:val="en-US" w:eastAsia="en-US" w:bidi="ar-SA"/>
      </w:rPr>
    </w:lvl>
    <w:lvl w:ilvl="2" w:tplc="108297FC">
      <w:numFmt w:val="bullet"/>
      <w:lvlText w:val="•"/>
      <w:lvlJc w:val="left"/>
      <w:pPr>
        <w:ind w:left="3588" w:hanging="1425"/>
      </w:pPr>
      <w:rPr>
        <w:rFonts w:hint="default"/>
        <w:lang w:val="en-US" w:eastAsia="en-US" w:bidi="ar-SA"/>
      </w:rPr>
    </w:lvl>
    <w:lvl w:ilvl="3" w:tplc="107CC1EA">
      <w:numFmt w:val="bullet"/>
      <w:lvlText w:val="•"/>
      <w:lvlJc w:val="left"/>
      <w:pPr>
        <w:ind w:left="4512" w:hanging="1425"/>
      </w:pPr>
      <w:rPr>
        <w:rFonts w:hint="default"/>
        <w:lang w:val="en-US" w:eastAsia="en-US" w:bidi="ar-SA"/>
      </w:rPr>
    </w:lvl>
    <w:lvl w:ilvl="4" w:tplc="B7EC924C">
      <w:numFmt w:val="bullet"/>
      <w:lvlText w:val="•"/>
      <w:lvlJc w:val="left"/>
      <w:pPr>
        <w:ind w:left="5436" w:hanging="1425"/>
      </w:pPr>
      <w:rPr>
        <w:rFonts w:hint="default"/>
        <w:lang w:val="en-US" w:eastAsia="en-US" w:bidi="ar-SA"/>
      </w:rPr>
    </w:lvl>
    <w:lvl w:ilvl="5" w:tplc="D7B4AA00">
      <w:numFmt w:val="bullet"/>
      <w:lvlText w:val="•"/>
      <w:lvlJc w:val="left"/>
      <w:pPr>
        <w:ind w:left="6360" w:hanging="1425"/>
      </w:pPr>
      <w:rPr>
        <w:rFonts w:hint="default"/>
        <w:lang w:val="en-US" w:eastAsia="en-US" w:bidi="ar-SA"/>
      </w:rPr>
    </w:lvl>
    <w:lvl w:ilvl="6" w:tplc="55589B44">
      <w:numFmt w:val="bullet"/>
      <w:lvlText w:val="•"/>
      <w:lvlJc w:val="left"/>
      <w:pPr>
        <w:ind w:left="7284" w:hanging="1425"/>
      </w:pPr>
      <w:rPr>
        <w:rFonts w:hint="default"/>
        <w:lang w:val="en-US" w:eastAsia="en-US" w:bidi="ar-SA"/>
      </w:rPr>
    </w:lvl>
    <w:lvl w:ilvl="7" w:tplc="FFCE2CAA">
      <w:numFmt w:val="bullet"/>
      <w:lvlText w:val="•"/>
      <w:lvlJc w:val="left"/>
      <w:pPr>
        <w:ind w:left="8208" w:hanging="1425"/>
      </w:pPr>
      <w:rPr>
        <w:rFonts w:hint="default"/>
        <w:lang w:val="en-US" w:eastAsia="en-US" w:bidi="ar-SA"/>
      </w:rPr>
    </w:lvl>
    <w:lvl w:ilvl="8" w:tplc="00F65E72">
      <w:numFmt w:val="bullet"/>
      <w:lvlText w:val="•"/>
      <w:lvlJc w:val="left"/>
      <w:pPr>
        <w:ind w:left="9132" w:hanging="1425"/>
      </w:pPr>
      <w:rPr>
        <w:rFonts w:hint="default"/>
        <w:lang w:val="en-US" w:eastAsia="en-US" w:bidi="ar-SA"/>
      </w:rPr>
    </w:lvl>
  </w:abstractNum>
  <w:abstractNum w:abstractNumId="137" w15:restartNumberingAfterBreak="0">
    <w:nsid w:val="3C3B541C"/>
    <w:multiLevelType w:val="hybridMultilevel"/>
    <w:tmpl w:val="10CCC9B6"/>
    <w:lvl w:ilvl="0" w:tplc="F94EC54E">
      <w:start w:val="1"/>
      <w:numFmt w:val="decimal"/>
      <w:lvlText w:val="%1."/>
      <w:lvlJc w:val="left"/>
      <w:pPr>
        <w:ind w:left="1040" w:hanging="360"/>
        <w:jc w:val="left"/>
      </w:pPr>
      <w:rPr>
        <w:rFonts w:ascii="Century Schoolbook" w:eastAsia="Century Schoolbook" w:hAnsi="Century Schoolbook" w:cs="Century Schoolbook" w:hint="default"/>
        <w:spacing w:val="-1"/>
        <w:w w:val="100"/>
        <w:sz w:val="24"/>
        <w:szCs w:val="24"/>
        <w:lang w:val="en-US" w:eastAsia="en-US" w:bidi="ar-SA"/>
      </w:rPr>
    </w:lvl>
    <w:lvl w:ilvl="1" w:tplc="E73A32EA">
      <w:start w:val="1"/>
      <w:numFmt w:val="decimal"/>
      <w:lvlText w:val="%2."/>
      <w:lvlJc w:val="left"/>
      <w:pPr>
        <w:ind w:left="1306" w:hanging="267"/>
        <w:jc w:val="left"/>
      </w:pPr>
      <w:rPr>
        <w:rFonts w:ascii="Century Schoolbook" w:eastAsia="Century Schoolbook" w:hAnsi="Century Schoolbook" w:cs="Century Schoolbook" w:hint="default"/>
        <w:spacing w:val="-1"/>
        <w:w w:val="100"/>
        <w:sz w:val="24"/>
        <w:szCs w:val="24"/>
        <w:lang w:val="en-US" w:eastAsia="en-US" w:bidi="ar-SA"/>
      </w:rPr>
    </w:lvl>
    <w:lvl w:ilvl="2" w:tplc="CAD4BAB6">
      <w:numFmt w:val="bullet"/>
      <w:lvlText w:val="•"/>
      <w:lvlJc w:val="left"/>
      <w:pPr>
        <w:ind w:left="2375" w:hanging="267"/>
      </w:pPr>
      <w:rPr>
        <w:rFonts w:hint="default"/>
        <w:lang w:val="en-US" w:eastAsia="en-US" w:bidi="ar-SA"/>
      </w:rPr>
    </w:lvl>
    <w:lvl w:ilvl="3" w:tplc="8EE0CA62">
      <w:numFmt w:val="bullet"/>
      <w:lvlText w:val="•"/>
      <w:lvlJc w:val="left"/>
      <w:pPr>
        <w:ind w:left="3451" w:hanging="267"/>
      </w:pPr>
      <w:rPr>
        <w:rFonts w:hint="default"/>
        <w:lang w:val="en-US" w:eastAsia="en-US" w:bidi="ar-SA"/>
      </w:rPr>
    </w:lvl>
    <w:lvl w:ilvl="4" w:tplc="CBCE2B80">
      <w:numFmt w:val="bullet"/>
      <w:lvlText w:val="•"/>
      <w:lvlJc w:val="left"/>
      <w:pPr>
        <w:ind w:left="4526" w:hanging="267"/>
      </w:pPr>
      <w:rPr>
        <w:rFonts w:hint="default"/>
        <w:lang w:val="en-US" w:eastAsia="en-US" w:bidi="ar-SA"/>
      </w:rPr>
    </w:lvl>
    <w:lvl w:ilvl="5" w:tplc="40126F60">
      <w:numFmt w:val="bullet"/>
      <w:lvlText w:val="•"/>
      <w:lvlJc w:val="left"/>
      <w:pPr>
        <w:ind w:left="5602" w:hanging="267"/>
      </w:pPr>
      <w:rPr>
        <w:rFonts w:hint="default"/>
        <w:lang w:val="en-US" w:eastAsia="en-US" w:bidi="ar-SA"/>
      </w:rPr>
    </w:lvl>
    <w:lvl w:ilvl="6" w:tplc="178A8028">
      <w:numFmt w:val="bullet"/>
      <w:lvlText w:val="•"/>
      <w:lvlJc w:val="left"/>
      <w:pPr>
        <w:ind w:left="6677" w:hanging="267"/>
      </w:pPr>
      <w:rPr>
        <w:rFonts w:hint="default"/>
        <w:lang w:val="en-US" w:eastAsia="en-US" w:bidi="ar-SA"/>
      </w:rPr>
    </w:lvl>
    <w:lvl w:ilvl="7" w:tplc="DB2CEAFC">
      <w:numFmt w:val="bullet"/>
      <w:lvlText w:val="•"/>
      <w:lvlJc w:val="left"/>
      <w:pPr>
        <w:ind w:left="7753" w:hanging="267"/>
      </w:pPr>
      <w:rPr>
        <w:rFonts w:hint="default"/>
        <w:lang w:val="en-US" w:eastAsia="en-US" w:bidi="ar-SA"/>
      </w:rPr>
    </w:lvl>
    <w:lvl w:ilvl="8" w:tplc="6220E30A">
      <w:numFmt w:val="bullet"/>
      <w:lvlText w:val="•"/>
      <w:lvlJc w:val="left"/>
      <w:pPr>
        <w:ind w:left="8828" w:hanging="267"/>
      </w:pPr>
      <w:rPr>
        <w:rFonts w:hint="default"/>
        <w:lang w:val="en-US" w:eastAsia="en-US" w:bidi="ar-SA"/>
      </w:rPr>
    </w:lvl>
  </w:abstractNum>
  <w:abstractNum w:abstractNumId="138" w15:restartNumberingAfterBreak="0">
    <w:nsid w:val="3C7215A8"/>
    <w:multiLevelType w:val="multilevel"/>
    <w:tmpl w:val="321CD8E8"/>
    <w:lvl w:ilvl="0">
      <w:start w:val="4"/>
      <w:numFmt w:val="upperRoman"/>
      <w:lvlText w:val="%1"/>
      <w:lvlJc w:val="left"/>
      <w:pPr>
        <w:ind w:left="1092" w:hanging="773"/>
        <w:jc w:val="left"/>
      </w:pPr>
      <w:rPr>
        <w:rFonts w:hint="default"/>
        <w:lang w:val="en-US" w:eastAsia="en-US" w:bidi="ar-SA"/>
      </w:rPr>
    </w:lvl>
    <w:lvl w:ilvl="1">
      <w:start w:val="1"/>
      <w:numFmt w:val="upperLetter"/>
      <w:lvlText w:val="%1.%2."/>
      <w:lvlJc w:val="left"/>
      <w:pPr>
        <w:ind w:left="1092" w:hanging="773"/>
        <w:jc w:val="left"/>
      </w:pPr>
      <w:rPr>
        <w:rFonts w:ascii="Courier New" w:eastAsia="Courier New" w:hAnsi="Courier New" w:cs="Courier New" w:hint="default"/>
        <w:w w:val="101"/>
        <w:sz w:val="18"/>
        <w:szCs w:val="18"/>
        <w:lang w:val="en-US" w:eastAsia="en-US" w:bidi="ar-SA"/>
      </w:rPr>
    </w:lvl>
    <w:lvl w:ilvl="2">
      <w:numFmt w:val="bullet"/>
      <w:lvlText w:val="•"/>
      <w:lvlJc w:val="left"/>
      <w:pPr>
        <w:ind w:left="3076" w:hanging="773"/>
      </w:pPr>
      <w:rPr>
        <w:rFonts w:hint="default"/>
        <w:lang w:val="en-US" w:eastAsia="en-US" w:bidi="ar-SA"/>
      </w:rPr>
    </w:lvl>
    <w:lvl w:ilvl="3">
      <w:numFmt w:val="bullet"/>
      <w:lvlText w:val="•"/>
      <w:lvlJc w:val="left"/>
      <w:pPr>
        <w:ind w:left="4064" w:hanging="773"/>
      </w:pPr>
      <w:rPr>
        <w:rFonts w:hint="default"/>
        <w:lang w:val="en-US" w:eastAsia="en-US" w:bidi="ar-SA"/>
      </w:rPr>
    </w:lvl>
    <w:lvl w:ilvl="4">
      <w:numFmt w:val="bullet"/>
      <w:lvlText w:val="•"/>
      <w:lvlJc w:val="left"/>
      <w:pPr>
        <w:ind w:left="5052" w:hanging="773"/>
      </w:pPr>
      <w:rPr>
        <w:rFonts w:hint="default"/>
        <w:lang w:val="en-US" w:eastAsia="en-US" w:bidi="ar-SA"/>
      </w:rPr>
    </w:lvl>
    <w:lvl w:ilvl="5">
      <w:numFmt w:val="bullet"/>
      <w:lvlText w:val="•"/>
      <w:lvlJc w:val="left"/>
      <w:pPr>
        <w:ind w:left="6040" w:hanging="773"/>
      </w:pPr>
      <w:rPr>
        <w:rFonts w:hint="default"/>
        <w:lang w:val="en-US" w:eastAsia="en-US" w:bidi="ar-SA"/>
      </w:rPr>
    </w:lvl>
    <w:lvl w:ilvl="6">
      <w:numFmt w:val="bullet"/>
      <w:lvlText w:val="•"/>
      <w:lvlJc w:val="left"/>
      <w:pPr>
        <w:ind w:left="7028" w:hanging="773"/>
      </w:pPr>
      <w:rPr>
        <w:rFonts w:hint="default"/>
        <w:lang w:val="en-US" w:eastAsia="en-US" w:bidi="ar-SA"/>
      </w:rPr>
    </w:lvl>
    <w:lvl w:ilvl="7">
      <w:numFmt w:val="bullet"/>
      <w:lvlText w:val="•"/>
      <w:lvlJc w:val="left"/>
      <w:pPr>
        <w:ind w:left="8016" w:hanging="773"/>
      </w:pPr>
      <w:rPr>
        <w:rFonts w:hint="default"/>
        <w:lang w:val="en-US" w:eastAsia="en-US" w:bidi="ar-SA"/>
      </w:rPr>
    </w:lvl>
    <w:lvl w:ilvl="8">
      <w:numFmt w:val="bullet"/>
      <w:lvlText w:val="•"/>
      <w:lvlJc w:val="left"/>
      <w:pPr>
        <w:ind w:left="9004" w:hanging="773"/>
      </w:pPr>
      <w:rPr>
        <w:rFonts w:hint="default"/>
        <w:lang w:val="en-US" w:eastAsia="en-US" w:bidi="ar-SA"/>
      </w:rPr>
    </w:lvl>
  </w:abstractNum>
  <w:abstractNum w:abstractNumId="139" w15:restartNumberingAfterBreak="0">
    <w:nsid w:val="3CC22B86"/>
    <w:multiLevelType w:val="hybridMultilevel"/>
    <w:tmpl w:val="C6A8AB0A"/>
    <w:lvl w:ilvl="0" w:tplc="4B08CA56">
      <w:start w:val="18"/>
      <w:numFmt w:val="decimal"/>
      <w:lvlText w:val="%1"/>
      <w:lvlJc w:val="left"/>
      <w:pPr>
        <w:ind w:left="5311" w:hanging="4988"/>
        <w:jc w:val="left"/>
      </w:pPr>
      <w:rPr>
        <w:rFonts w:ascii="Courier New" w:eastAsia="Courier New" w:hAnsi="Courier New" w:cs="Courier New" w:hint="default"/>
        <w:w w:val="94"/>
        <w:sz w:val="18"/>
        <w:szCs w:val="18"/>
        <w:lang w:val="en-US" w:eastAsia="en-US" w:bidi="ar-SA"/>
      </w:rPr>
    </w:lvl>
    <w:lvl w:ilvl="1" w:tplc="FD543560">
      <w:numFmt w:val="bullet"/>
      <w:lvlText w:val="•"/>
      <w:lvlJc w:val="left"/>
      <w:pPr>
        <w:ind w:left="5886" w:hanging="4988"/>
      </w:pPr>
      <w:rPr>
        <w:rFonts w:hint="default"/>
        <w:lang w:val="en-US" w:eastAsia="en-US" w:bidi="ar-SA"/>
      </w:rPr>
    </w:lvl>
    <w:lvl w:ilvl="2" w:tplc="ED709C08">
      <w:numFmt w:val="bullet"/>
      <w:lvlText w:val="•"/>
      <w:lvlJc w:val="left"/>
      <w:pPr>
        <w:ind w:left="6452" w:hanging="4988"/>
      </w:pPr>
      <w:rPr>
        <w:rFonts w:hint="default"/>
        <w:lang w:val="en-US" w:eastAsia="en-US" w:bidi="ar-SA"/>
      </w:rPr>
    </w:lvl>
    <w:lvl w:ilvl="3" w:tplc="82FC875A">
      <w:numFmt w:val="bullet"/>
      <w:lvlText w:val="•"/>
      <w:lvlJc w:val="left"/>
      <w:pPr>
        <w:ind w:left="7018" w:hanging="4988"/>
      </w:pPr>
      <w:rPr>
        <w:rFonts w:hint="default"/>
        <w:lang w:val="en-US" w:eastAsia="en-US" w:bidi="ar-SA"/>
      </w:rPr>
    </w:lvl>
    <w:lvl w:ilvl="4" w:tplc="025E2384">
      <w:numFmt w:val="bullet"/>
      <w:lvlText w:val="•"/>
      <w:lvlJc w:val="left"/>
      <w:pPr>
        <w:ind w:left="7584" w:hanging="4988"/>
      </w:pPr>
      <w:rPr>
        <w:rFonts w:hint="default"/>
        <w:lang w:val="en-US" w:eastAsia="en-US" w:bidi="ar-SA"/>
      </w:rPr>
    </w:lvl>
    <w:lvl w:ilvl="5" w:tplc="E66C56FA">
      <w:numFmt w:val="bullet"/>
      <w:lvlText w:val="•"/>
      <w:lvlJc w:val="left"/>
      <w:pPr>
        <w:ind w:left="8150" w:hanging="4988"/>
      </w:pPr>
      <w:rPr>
        <w:rFonts w:hint="default"/>
        <w:lang w:val="en-US" w:eastAsia="en-US" w:bidi="ar-SA"/>
      </w:rPr>
    </w:lvl>
    <w:lvl w:ilvl="6" w:tplc="05EC6C6A">
      <w:numFmt w:val="bullet"/>
      <w:lvlText w:val="•"/>
      <w:lvlJc w:val="left"/>
      <w:pPr>
        <w:ind w:left="8716" w:hanging="4988"/>
      </w:pPr>
      <w:rPr>
        <w:rFonts w:hint="default"/>
        <w:lang w:val="en-US" w:eastAsia="en-US" w:bidi="ar-SA"/>
      </w:rPr>
    </w:lvl>
    <w:lvl w:ilvl="7" w:tplc="AD063162">
      <w:numFmt w:val="bullet"/>
      <w:lvlText w:val="•"/>
      <w:lvlJc w:val="left"/>
      <w:pPr>
        <w:ind w:left="9282" w:hanging="4988"/>
      </w:pPr>
      <w:rPr>
        <w:rFonts w:hint="default"/>
        <w:lang w:val="en-US" w:eastAsia="en-US" w:bidi="ar-SA"/>
      </w:rPr>
    </w:lvl>
    <w:lvl w:ilvl="8" w:tplc="ED22B196">
      <w:numFmt w:val="bullet"/>
      <w:lvlText w:val="•"/>
      <w:lvlJc w:val="left"/>
      <w:pPr>
        <w:ind w:left="9848" w:hanging="4988"/>
      </w:pPr>
      <w:rPr>
        <w:rFonts w:hint="default"/>
        <w:lang w:val="en-US" w:eastAsia="en-US" w:bidi="ar-SA"/>
      </w:rPr>
    </w:lvl>
  </w:abstractNum>
  <w:abstractNum w:abstractNumId="140" w15:restartNumberingAfterBreak="0">
    <w:nsid w:val="3CFE2E67"/>
    <w:multiLevelType w:val="hybridMultilevel"/>
    <w:tmpl w:val="DCBA62A4"/>
    <w:lvl w:ilvl="0" w:tplc="90BE75B0">
      <w:start w:val="1"/>
      <w:numFmt w:val="decimal"/>
      <w:lvlText w:val="%1"/>
      <w:lvlJc w:val="left"/>
      <w:pPr>
        <w:ind w:left="871" w:hanging="552"/>
        <w:jc w:val="left"/>
      </w:pPr>
      <w:rPr>
        <w:rFonts w:ascii="Courier New" w:eastAsia="Courier New" w:hAnsi="Courier New" w:cs="Courier New" w:hint="default"/>
        <w:w w:val="101"/>
        <w:sz w:val="18"/>
        <w:szCs w:val="18"/>
        <w:lang w:val="en-US" w:eastAsia="en-US" w:bidi="ar-SA"/>
      </w:rPr>
    </w:lvl>
    <w:lvl w:ilvl="1" w:tplc="5C72DBB0">
      <w:numFmt w:val="bullet"/>
      <w:lvlText w:val="•"/>
      <w:lvlJc w:val="left"/>
      <w:pPr>
        <w:ind w:left="1890" w:hanging="552"/>
      </w:pPr>
      <w:rPr>
        <w:rFonts w:hint="default"/>
        <w:lang w:val="en-US" w:eastAsia="en-US" w:bidi="ar-SA"/>
      </w:rPr>
    </w:lvl>
    <w:lvl w:ilvl="2" w:tplc="89480858">
      <w:numFmt w:val="bullet"/>
      <w:lvlText w:val="•"/>
      <w:lvlJc w:val="left"/>
      <w:pPr>
        <w:ind w:left="2900" w:hanging="552"/>
      </w:pPr>
      <w:rPr>
        <w:rFonts w:hint="default"/>
        <w:lang w:val="en-US" w:eastAsia="en-US" w:bidi="ar-SA"/>
      </w:rPr>
    </w:lvl>
    <w:lvl w:ilvl="3" w:tplc="8FE4C7CA">
      <w:numFmt w:val="bullet"/>
      <w:lvlText w:val="•"/>
      <w:lvlJc w:val="left"/>
      <w:pPr>
        <w:ind w:left="3910" w:hanging="552"/>
      </w:pPr>
      <w:rPr>
        <w:rFonts w:hint="default"/>
        <w:lang w:val="en-US" w:eastAsia="en-US" w:bidi="ar-SA"/>
      </w:rPr>
    </w:lvl>
    <w:lvl w:ilvl="4" w:tplc="42D66C6A">
      <w:numFmt w:val="bullet"/>
      <w:lvlText w:val="•"/>
      <w:lvlJc w:val="left"/>
      <w:pPr>
        <w:ind w:left="4920" w:hanging="552"/>
      </w:pPr>
      <w:rPr>
        <w:rFonts w:hint="default"/>
        <w:lang w:val="en-US" w:eastAsia="en-US" w:bidi="ar-SA"/>
      </w:rPr>
    </w:lvl>
    <w:lvl w:ilvl="5" w:tplc="96CA53AA">
      <w:numFmt w:val="bullet"/>
      <w:lvlText w:val="•"/>
      <w:lvlJc w:val="left"/>
      <w:pPr>
        <w:ind w:left="5930" w:hanging="552"/>
      </w:pPr>
      <w:rPr>
        <w:rFonts w:hint="default"/>
        <w:lang w:val="en-US" w:eastAsia="en-US" w:bidi="ar-SA"/>
      </w:rPr>
    </w:lvl>
    <w:lvl w:ilvl="6" w:tplc="3ACE6FDC">
      <w:numFmt w:val="bullet"/>
      <w:lvlText w:val="•"/>
      <w:lvlJc w:val="left"/>
      <w:pPr>
        <w:ind w:left="6940" w:hanging="552"/>
      </w:pPr>
      <w:rPr>
        <w:rFonts w:hint="default"/>
        <w:lang w:val="en-US" w:eastAsia="en-US" w:bidi="ar-SA"/>
      </w:rPr>
    </w:lvl>
    <w:lvl w:ilvl="7" w:tplc="B5E6E06C">
      <w:numFmt w:val="bullet"/>
      <w:lvlText w:val="•"/>
      <w:lvlJc w:val="left"/>
      <w:pPr>
        <w:ind w:left="7950" w:hanging="552"/>
      </w:pPr>
      <w:rPr>
        <w:rFonts w:hint="default"/>
        <w:lang w:val="en-US" w:eastAsia="en-US" w:bidi="ar-SA"/>
      </w:rPr>
    </w:lvl>
    <w:lvl w:ilvl="8" w:tplc="43522A20">
      <w:numFmt w:val="bullet"/>
      <w:lvlText w:val="•"/>
      <w:lvlJc w:val="left"/>
      <w:pPr>
        <w:ind w:left="8960" w:hanging="552"/>
      </w:pPr>
      <w:rPr>
        <w:rFonts w:hint="default"/>
        <w:lang w:val="en-US" w:eastAsia="en-US" w:bidi="ar-SA"/>
      </w:rPr>
    </w:lvl>
  </w:abstractNum>
  <w:abstractNum w:abstractNumId="141" w15:restartNumberingAfterBreak="0">
    <w:nsid w:val="3E841DA4"/>
    <w:multiLevelType w:val="hybridMultilevel"/>
    <w:tmpl w:val="9B44FF84"/>
    <w:lvl w:ilvl="0" w:tplc="2166BC32">
      <w:start w:val="1"/>
      <w:numFmt w:val="decimal"/>
      <w:lvlText w:val="%1"/>
      <w:lvlJc w:val="left"/>
      <w:pPr>
        <w:ind w:left="1400" w:hanging="360"/>
        <w:jc w:val="left"/>
      </w:pPr>
      <w:rPr>
        <w:rFonts w:ascii="Century Schoolbook" w:eastAsia="Century Schoolbook" w:hAnsi="Century Schoolbook" w:cs="Century Schoolbook" w:hint="default"/>
        <w:w w:val="99"/>
        <w:sz w:val="24"/>
        <w:szCs w:val="24"/>
        <w:lang w:val="en-US" w:eastAsia="en-US" w:bidi="ar-SA"/>
      </w:rPr>
    </w:lvl>
    <w:lvl w:ilvl="1" w:tplc="74FC4448">
      <w:numFmt w:val="bullet"/>
      <w:lvlText w:val="•"/>
      <w:lvlJc w:val="left"/>
      <w:pPr>
        <w:ind w:left="2358" w:hanging="360"/>
      </w:pPr>
      <w:rPr>
        <w:rFonts w:hint="default"/>
        <w:lang w:val="en-US" w:eastAsia="en-US" w:bidi="ar-SA"/>
      </w:rPr>
    </w:lvl>
    <w:lvl w:ilvl="2" w:tplc="DA847958">
      <w:numFmt w:val="bullet"/>
      <w:lvlText w:val="•"/>
      <w:lvlJc w:val="left"/>
      <w:pPr>
        <w:ind w:left="3316" w:hanging="360"/>
      </w:pPr>
      <w:rPr>
        <w:rFonts w:hint="default"/>
        <w:lang w:val="en-US" w:eastAsia="en-US" w:bidi="ar-SA"/>
      </w:rPr>
    </w:lvl>
    <w:lvl w:ilvl="3" w:tplc="8C2CF2B0">
      <w:numFmt w:val="bullet"/>
      <w:lvlText w:val="•"/>
      <w:lvlJc w:val="left"/>
      <w:pPr>
        <w:ind w:left="4274" w:hanging="360"/>
      </w:pPr>
      <w:rPr>
        <w:rFonts w:hint="default"/>
        <w:lang w:val="en-US" w:eastAsia="en-US" w:bidi="ar-SA"/>
      </w:rPr>
    </w:lvl>
    <w:lvl w:ilvl="4" w:tplc="FAB46586">
      <w:numFmt w:val="bullet"/>
      <w:lvlText w:val="•"/>
      <w:lvlJc w:val="left"/>
      <w:pPr>
        <w:ind w:left="5232" w:hanging="360"/>
      </w:pPr>
      <w:rPr>
        <w:rFonts w:hint="default"/>
        <w:lang w:val="en-US" w:eastAsia="en-US" w:bidi="ar-SA"/>
      </w:rPr>
    </w:lvl>
    <w:lvl w:ilvl="5" w:tplc="361E7234">
      <w:numFmt w:val="bullet"/>
      <w:lvlText w:val="•"/>
      <w:lvlJc w:val="left"/>
      <w:pPr>
        <w:ind w:left="6190" w:hanging="360"/>
      </w:pPr>
      <w:rPr>
        <w:rFonts w:hint="default"/>
        <w:lang w:val="en-US" w:eastAsia="en-US" w:bidi="ar-SA"/>
      </w:rPr>
    </w:lvl>
    <w:lvl w:ilvl="6" w:tplc="C382CB2A">
      <w:numFmt w:val="bullet"/>
      <w:lvlText w:val="•"/>
      <w:lvlJc w:val="left"/>
      <w:pPr>
        <w:ind w:left="7148" w:hanging="360"/>
      </w:pPr>
      <w:rPr>
        <w:rFonts w:hint="default"/>
        <w:lang w:val="en-US" w:eastAsia="en-US" w:bidi="ar-SA"/>
      </w:rPr>
    </w:lvl>
    <w:lvl w:ilvl="7" w:tplc="B9BE6032">
      <w:numFmt w:val="bullet"/>
      <w:lvlText w:val="•"/>
      <w:lvlJc w:val="left"/>
      <w:pPr>
        <w:ind w:left="8106" w:hanging="360"/>
      </w:pPr>
      <w:rPr>
        <w:rFonts w:hint="default"/>
        <w:lang w:val="en-US" w:eastAsia="en-US" w:bidi="ar-SA"/>
      </w:rPr>
    </w:lvl>
    <w:lvl w:ilvl="8" w:tplc="D04C7E8A">
      <w:numFmt w:val="bullet"/>
      <w:lvlText w:val="•"/>
      <w:lvlJc w:val="left"/>
      <w:pPr>
        <w:ind w:left="9064" w:hanging="360"/>
      </w:pPr>
      <w:rPr>
        <w:rFonts w:hint="default"/>
        <w:lang w:val="en-US" w:eastAsia="en-US" w:bidi="ar-SA"/>
      </w:rPr>
    </w:lvl>
  </w:abstractNum>
  <w:abstractNum w:abstractNumId="142" w15:restartNumberingAfterBreak="0">
    <w:nsid w:val="3F9735C9"/>
    <w:multiLevelType w:val="hybridMultilevel"/>
    <w:tmpl w:val="2286B4E0"/>
    <w:lvl w:ilvl="0" w:tplc="8B166D64">
      <w:start w:val="1"/>
      <w:numFmt w:val="decimal"/>
      <w:lvlText w:val="%1"/>
      <w:lvlJc w:val="left"/>
      <w:pPr>
        <w:ind w:left="1040" w:hanging="360"/>
        <w:jc w:val="left"/>
      </w:pPr>
      <w:rPr>
        <w:rFonts w:ascii="Century Schoolbook" w:eastAsia="Century Schoolbook" w:hAnsi="Century Schoolbook" w:cs="Century Schoolbook" w:hint="default"/>
        <w:w w:val="99"/>
        <w:sz w:val="24"/>
        <w:szCs w:val="24"/>
        <w:lang w:val="en-US" w:eastAsia="en-US" w:bidi="ar-SA"/>
      </w:rPr>
    </w:lvl>
    <w:lvl w:ilvl="1" w:tplc="F73AF8E4">
      <w:numFmt w:val="bullet"/>
      <w:lvlText w:val="•"/>
      <w:lvlJc w:val="left"/>
      <w:pPr>
        <w:ind w:left="2034" w:hanging="360"/>
      </w:pPr>
      <w:rPr>
        <w:rFonts w:hint="default"/>
        <w:lang w:val="en-US" w:eastAsia="en-US" w:bidi="ar-SA"/>
      </w:rPr>
    </w:lvl>
    <w:lvl w:ilvl="2" w:tplc="F43AEE3E">
      <w:numFmt w:val="bullet"/>
      <w:lvlText w:val="•"/>
      <w:lvlJc w:val="left"/>
      <w:pPr>
        <w:ind w:left="3028" w:hanging="360"/>
      </w:pPr>
      <w:rPr>
        <w:rFonts w:hint="default"/>
        <w:lang w:val="en-US" w:eastAsia="en-US" w:bidi="ar-SA"/>
      </w:rPr>
    </w:lvl>
    <w:lvl w:ilvl="3" w:tplc="54B40BBA">
      <w:numFmt w:val="bullet"/>
      <w:lvlText w:val="•"/>
      <w:lvlJc w:val="left"/>
      <w:pPr>
        <w:ind w:left="4022" w:hanging="360"/>
      </w:pPr>
      <w:rPr>
        <w:rFonts w:hint="default"/>
        <w:lang w:val="en-US" w:eastAsia="en-US" w:bidi="ar-SA"/>
      </w:rPr>
    </w:lvl>
    <w:lvl w:ilvl="4" w:tplc="49CEE8AE">
      <w:numFmt w:val="bullet"/>
      <w:lvlText w:val="•"/>
      <w:lvlJc w:val="left"/>
      <w:pPr>
        <w:ind w:left="5016" w:hanging="360"/>
      </w:pPr>
      <w:rPr>
        <w:rFonts w:hint="default"/>
        <w:lang w:val="en-US" w:eastAsia="en-US" w:bidi="ar-SA"/>
      </w:rPr>
    </w:lvl>
    <w:lvl w:ilvl="5" w:tplc="DBE6A660">
      <w:numFmt w:val="bullet"/>
      <w:lvlText w:val="•"/>
      <w:lvlJc w:val="left"/>
      <w:pPr>
        <w:ind w:left="6010" w:hanging="360"/>
      </w:pPr>
      <w:rPr>
        <w:rFonts w:hint="default"/>
        <w:lang w:val="en-US" w:eastAsia="en-US" w:bidi="ar-SA"/>
      </w:rPr>
    </w:lvl>
    <w:lvl w:ilvl="6" w:tplc="5C861A86">
      <w:numFmt w:val="bullet"/>
      <w:lvlText w:val="•"/>
      <w:lvlJc w:val="left"/>
      <w:pPr>
        <w:ind w:left="7004" w:hanging="360"/>
      </w:pPr>
      <w:rPr>
        <w:rFonts w:hint="default"/>
        <w:lang w:val="en-US" w:eastAsia="en-US" w:bidi="ar-SA"/>
      </w:rPr>
    </w:lvl>
    <w:lvl w:ilvl="7" w:tplc="0CD6D612">
      <w:numFmt w:val="bullet"/>
      <w:lvlText w:val="•"/>
      <w:lvlJc w:val="left"/>
      <w:pPr>
        <w:ind w:left="7998" w:hanging="360"/>
      </w:pPr>
      <w:rPr>
        <w:rFonts w:hint="default"/>
        <w:lang w:val="en-US" w:eastAsia="en-US" w:bidi="ar-SA"/>
      </w:rPr>
    </w:lvl>
    <w:lvl w:ilvl="8" w:tplc="F03276BC">
      <w:numFmt w:val="bullet"/>
      <w:lvlText w:val="•"/>
      <w:lvlJc w:val="left"/>
      <w:pPr>
        <w:ind w:left="8992" w:hanging="360"/>
      </w:pPr>
      <w:rPr>
        <w:rFonts w:hint="default"/>
        <w:lang w:val="en-US" w:eastAsia="en-US" w:bidi="ar-SA"/>
      </w:rPr>
    </w:lvl>
  </w:abstractNum>
  <w:abstractNum w:abstractNumId="143" w15:restartNumberingAfterBreak="0">
    <w:nsid w:val="3FBA71AC"/>
    <w:multiLevelType w:val="hybridMultilevel"/>
    <w:tmpl w:val="568A3CCE"/>
    <w:lvl w:ilvl="0" w:tplc="2356F764">
      <w:start w:val="1"/>
      <w:numFmt w:val="decimal"/>
      <w:lvlText w:val="%1."/>
      <w:lvlJc w:val="left"/>
      <w:pPr>
        <w:ind w:left="1040" w:hanging="360"/>
        <w:jc w:val="left"/>
      </w:pPr>
      <w:rPr>
        <w:rFonts w:ascii="Century Schoolbook" w:eastAsia="Century Schoolbook" w:hAnsi="Century Schoolbook" w:cs="Century Schoolbook" w:hint="default"/>
        <w:spacing w:val="-1"/>
        <w:w w:val="100"/>
        <w:sz w:val="24"/>
        <w:szCs w:val="24"/>
        <w:lang w:val="en-US" w:eastAsia="en-US" w:bidi="ar-SA"/>
      </w:rPr>
    </w:lvl>
    <w:lvl w:ilvl="1" w:tplc="6A1C1334">
      <w:numFmt w:val="bullet"/>
      <w:lvlText w:val="•"/>
      <w:lvlJc w:val="left"/>
      <w:pPr>
        <w:ind w:left="2034" w:hanging="360"/>
      </w:pPr>
      <w:rPr>
        <w:rFonts w:hint="default"/>
        <w:lang w:val="en-US" w:eastAsia="en-US" w:bidi="ar-SA"/>
      </w:rPr>
    </w:lvl>
    <w:lvl w:ilvl="2" w:tplc="0748AB70">
      <w:numFmt w:val="bullet"/>
      <w:lvlText w:val="•"/>
      <w:lvlJc w:val="left"/>
      <w:pPr>
        <w:ind w:left="3028" w:hanging="360"/>
      </w:pPr>
      <w:rPr>
        <w:rFonts w:hint="default"/>
        <w:lang w:val="en-US" w:eastAsia="en-US" w:bidi="ar-SA"/>
      </w:rPr>
    </w:lvl>
    <w:lvl w:ilvl="3" w:tplc="630ACDBE">
      <w:numFmt w:val="bullet"/>
      <w:lvlText w:val="•"/>
      <w:lvlJc w:val="left"/>
      <w:pPr>
        <w:ind w:left="4022" w:hanging="360"/>
      </w:pPr>
      <w:rPr>
        <w:rFonts w:hint="default"/>
        <w:lang w:val="en-US" w:eastAsia="en-US" w:bidi="ar-SA"/>
      </w:rPr>
    </w:lvl>
    <w:lvl w:ilvl="4" w:tplc="7696DCA6">
      <w:numFmt w:val="bullet"/>
      <w:lvlText w:val="•"/>
      <w:lvlJc w:val="left"/>
      <w:pPr>
        <w:ind w:left="5016" w:hanging="360"/>
      </w:pPr>
      <w:rPr>
        <w:rFonts w:hint="default"/>
        <w:lang w:val="en-US" w:eastAsia="en-US" w:bidi="ar-SA"/>
      </w:rPr>
    </w:lvl>
    <w:lvl w:ilvl="5" w:tplc="8D546AC4">
      <w:numFmt w:val="bullet"/>
      <w:lvlText w:val="•"/>
      <w:lvlJc w:val="left"/>
      <w:pPr>
        <w:ind w:left="6010" w:hanging="360"/>
      </w:pPr>
      <w:rPr>
        <w:rFonts w:hint="default"/>
        <w:lang w:val="en-US" w:eastAsia="en-US" w:bidi="ar-SA"/>
      </w:rPr>
    </w:lvl>
    <w:lvl w:ilvl="6" w:tplc="428C8562">
      <w:numFmt w:val="bullet"/>
      <w:lvlText w:val="•"/>
      <w:lvlJc w:val="left"/>
      <w:pPr>
        <w:ind w:left="7004" w:hanging="360"/>
      </w:pPr>
      <w:rPr>
        <w:rFonts w:hint="default"/>
        <w:lang w:val="en-US" w:eastAsia="en-US" w:bidi="ar-SA"/>
      </w:rPr>
    </w:lvl>
    <w:lvl w:ilvl="7" w:tplc="759446F4">
      <w:numFmt w:val="bullet"/>
      <w:lvlText w:val="•"/>
      <w:lvlJc w:val="left"/>
      <w:pPr>
        <w:ind w:left="7998" w:hanging="360"/>
      </w:pPr>
      <w:rPr>
        <w:rFonts w:hint="default"/>
        <w:lang w:val="en-US" w:eastAsia="en-US" w:bidi="ar-SA"/>
      </w:rPr>
    </w:lvl>
    <w:lvl w:ilvl="8" w:tplc="7F3C824E">
      <w:numFmt w:val="bullet"/>
      <w:lvlText w:val="•"/>
      <w:lvlJc w:val="left"/>
      <w:pPr>
        <w:ind w:left="8992" w:hanging="360"/>
      </w:pPr>
      <w:rPr>
        <w:rFonts w:hint="default"/>
        <w:lang w:val="en-US" w:eastAsia="en-US" w:bidi="ar-SA"/>
      </w:rPr>
    </w:lvl>
  </w:abstractNum>
  <w:abstractNum w:abstractNumId="144" w15:restartNumberingAfterBreak="0">
    <w:nsid w:val="402918B2"/>
    <w:multiLevelType w:val="hybridMultilevel"/>
    <w:tmpl w:val="0F522A70"/>
    <w:lvl w:ilvl="0" w:tplc="4F46936E">
      <w:start w:val="10"/>
      <w:numFmt w:val="decimal"/>
      <w:lvlText w:val="%1"/>
      <w:lvlJc w:val="left"/>
      <w:pPr>
        <w:ind w:left="1444" w:hanging="817"/>
        <w:jc w:val="left"/>
      </w:pPr>
      <w:rPr>
        <w:rFonts w:ascii="Courier New" w:eastAsia="Courier New" w:hAnsi="Courier New" w:cs="Courier New" w:hint="default"/>
        <w:w w:val="94"/>
        <w:sz w:val="18"/>
        <w:szCs w:val="18"/>
        <w:lang w:val="en-US" w:eastAsia="en-US" w:bidi="ar-SA"/>
      </w:rPr>
    </w:lvl>
    <w:lvl w:ilvl="1" w:tplc="5AD87D44">
      <w:numFmt w:val="bullet"/>
      <w:lvlText w:val="•"/>
      <w:lvlJc w:val="left"/>
      <w:pPr>
        <w:ind w:left="2394" w:hanging="817"/>
      </w:pPr>
      <w:rPr>
        <w:rFonts w:hint="default"/>
        <w:lang w:val="en-US" w:eastAsia="en-US" w:bidi="ar-SA"/>
      </w:rPr>
    </w:lvl>
    <w:lvl w:ilvl="2" w:tplc="F64C787E">
      <w:numFmt w:val="bullet"/>
      <w:lvlText w:val="•"/>
      <w:lvlJc w:val="left"/>
      <w:pPr>
        <w:ind w:left="3348" w:hanging="817"/>
      </w:pPr>
      <w:rPr>
        <w:rFonts w:hint="default"/>
        <w:lang w:val="en-US" w:eastAsia="en-US" w:bidi="ar-SA"/>
      </w:rPr>
    </w:lvl>
    <w:lvl w:ilvl="3" w:tplc="D53A88AC">
      <w:numFmt w:val="bullet"/>
      <w:lvlText w:val="•"/>
      <w:lvlJc w:val="left"/>
      <w:pPr>
        <w:ind w:left="4302" w:hanging="817"/>
      </w:pPr>
      <w:rPr>
        <w:rFonts w:hint="default"/>
        <w:lang w:val="en-US" w:eastAsia="en-US" w:bidi="ar-SA"/>
      </w:rPr>
    </w:lvl>
    <w:lvl w:ilvl="4" w:tplc="989E550A">
      <w:numFmt w:val="bullet"/>
      <w:lvlText w:val="•"/>
      <w:lvlJc w:val="left"/>
      <w:pPr>
        <w:ind w:left="5256" w:hanging="817"/>
      </w:pPr>
      <w:rPr>
        <w:rFonts w:hint="default"/>
        <w:lang w:val="en-US" w:eastAsia="en-US" w:bidi="ar-SA"/>
      </w:rPr>
    </w:lvl>
    <w:lvl w:ilvl="5" w:tplc="B876F850">
      <w:numFmt w:val="bullet"/>
      <w:lvlText w:val="•"/>
      <w:lvlJc w:val="left"/>
      <w:pPr>
        <w:ind w:left="6210" w:hanging="817"/>
      </w:pPr>
      <w:rPr>
        <w:rFonts w:hint="default"/>
        <w:lang w:val="en-US" w:eastAsia="en-US" w:bidi="ar-SA"/>
      </w:rPr>
    </w:lvl>
    <w:lvl w:ilvl="6" w:tplc="A3D844F8">
      <w:numFmt w:val="bullet"/>
      <w:lvlText w:val="•"/>
      <w:lvlJc w:val="left"/>
      <w:pPr>
        <w:ind w:left="7164" w:hanging="817"/>
      </w:pPr>
      <w:rPr>
        <w:rFonts w:hint="default"/>
        <w:lang w:val="en-US" w:eastAsia="en-US" w:bidi="ar-SA"/>
      </w:rPr>
    </w:lvl>
    <w:lvl w:ilvl="7" w:tplc="561E4A5A">
      <w:numFmt w:val="bullet"/>
      <w:lvlText w:val="•"/>
      <w:lvlJc w:val="left"/>
      <w:pPr>
        <w:ind w:left="8118" w:hanging="817"/>
      </w:pPr>
      <w:rPr>
        <w:rFonts w:hint="default"/>
        <w:lang w:val="en-US" w:eastAsia="en-US" w:bidi="ar-SA"/>
      </w:rPr>
    </w:lvl>
    <w:lvl w:ilvl="8" w:tplc="C0DA0296">
      <w:numFmt w:val="bullet"/>
      <w:lvlText w:val="•"/>
      <w:lvlJc w:val="left"/>
      <w:pPr>
        <w:ind w:left="9072" w:hanging="817"/>
      </w:pPr>
      <w:rPr>
        <w:rFonts w:hint="default"/>
        <w:lang w:val="en-US" w:eastAsia="en-US" w:bidi="ar-SA"/>
      </w:rPr>
    </w:lvl>
  </w:abstractNum>
  <w:abstractNum w:abstractNumId="145" w15:restartNumberingAfterBreak="0">
    <w:nsid w:val="40780C1D"/>
    <w:multiLevelType w:val="hybridMultilevel"/>
    <w:tmpl w:val="BB4E2674"/>
    <w:lvl w:ilvl="0" w:tplc="94BED2A8">
      <w:start w:val="1"/>
      <w:numFmt w:val="decimal"/>
      <w:lvlText w:val="%1"/>
      <w:lvlJc w:val="left"/>
      <w:pPr>
        <w:ind w:left="1240" w:hanging="412"/>
        <w:jc w:val="left"/>
      </w:pPr>
      <w:rPr>
        <w:rFonts w:ascii="Courier New" w:eastAsia="Courier New" w:hAnsi="Courier New" w:cs="Courier New" w:hint="default"/>
        <w:w w:val="94"/>
        <w:sz w:val="18"/>
        <w:szCs w:val="18"/>
        <w:lang w:val="en-US" w:eastAsia="en-US" w:bidi="ar-SA"/>
      </w:rPr>
    </w:lvl>
    <w:lvl w:ilvl="1" w:tplc="0A522568">
      <w:numFmt w:val="bullet"/>
      <w:lvlText w:val="•"/>
      <w:lvlJc w:val="left"/>
      <w:pPr>
        <w:ind w:left="2214" w:hanging="412"/>
      </w:pPr>
      <w:rPr>
        <w:rFonts w:hint="default"/>
        <w:lang w:val="en-US" w:eastAsia="en-US" w:bidi="ar-SA"/>
      </w:rPr>
    </w:lvl>
    <w:lvl w:ilvl="2" w:tplc="62362706">
      <w:numFmt w:val="bullet"/>
      <w:lvlText w:val="•"/>
      <w:lvlJc w:val="left"/>
      <w:pPr>
        <w:ind w:left="3188" w:hanging="412"/>
      </w:pPr>
      <w:rPr>
        <w:rFonts w:hint="default"/>
        <w:lang w:val="en-US" w:eastAsia="en-US" w:bidi="ar-SA"/>
      </w:rPr>
    </w:lvl>
    <w:lvl w:ilvl="3" w:tplc="81702D74">
      <w:numFmt w:val="bullet"/>
      <w:lvlText w:val="•"/>
      <w:lvlJc w:val="left"/>
      <w:pPr>
        <w:ind w:left="4162" w:hanging="412"/>
      </w:pPr>
      <w:rPr>
        <w:rFonts w:hint="default"/>
        <w:lang w:val="en-US" w:eastAsia="en-US" w:bidi="ar-SA"/>
      </w:rPr>
    </w:lvl>
    <w:lvl w:ilvl="4" w:tplc="1EA063EE">
      <w:numFmt w:val="bullet"/>
      <w:lvlText w:val="•"/>
      <w:lvlJc w:val="left"/>
      <w:pPr>
        <w:ind w:left="5136" w:hanging="412"/>
      </w:pPr>
      <w:rPr>
        <w:rFonts w:hint="default"/>
        <w:lang w:val="en-US" w:eastAsia="en-US" w:bidi="ar-SA"/>
      </w:rPr>
    </w:lvl>
    <w:lvl w:ilvl="5" w:tplc="F8C89C60">
      <w:numFmt w:val="bullet"/>
      <w:lvlText w:val="•"/>
      <w:lvlJc w:val="left"/>
      <w:pPr>
        <w:ind w:left="6110" w:hanging="412"/>
      </w:pPr>
      <w:rPr>
        <w:rFonts w:hint="default"/>
        <w:lang w:val="en-US" w:eastAsia="en-US" w:bidi="ar-SA"/>
      </w:rPr>
    </w:lvl>
    <w:lvl w:ilvl="6" w:tplc="AED221B8">
      <w:numFmt w:val="bullet"/>
      <w:lvlText w:val="•"/>
      <w:lvlJc w:val="left"/>
      <w:pPr>
        <w:ind w:left="7084" w:hanging="412"/>
      </w:pPr>
      <w:rPr>
        <w:rFonts w:hint="default"/>
        <w:lang w:val="en-US" w:eastAsia="en-US" w:bidi="ar-SA"/>
      </w:rPr>
    </w:lvl>
    <w:lvl w:ilvl="7" w:tplc="FB8A70BE">
      <w:numFmt w:val="bullet"/>
      <w:lvlText w:val="•"/>
      <w:lvlJc w:val="left"/>
      <w:pPr>
        <w:ind w:left="8058" w:hanging="412"/>
      </w:pPr>
      <w:rPr>
        <w:rFonts w:hint="default"/>
        <w:lang w:val="en-US" w:eastAsia="en-US" w:bidi="ar-SA"/>
      </w:rPr>
    </w:lvl>
    <w:lvl w:ilvl="8" w:tplc="B9C2B800">
      <w:numFmt w:val="bullet"/>
      <w:lvlText w:val="•"/>
      <w:lvlJc w:val="left"/>
      <w:pPr>
        <w:ind w:left="9032" w:hanging="412"/>
      </w:pPr>
      <w:rPr>
        <w:rFonts w:hint="default"/>
        <w:lang w:val="en-US" w:eastAsia="en-US" w:bidi="ar-SA"/>
      </w:rPr>
    </w:lvl>
  </w:abstractNum>
  <w:abstractNum w:abstractNumId="146" w15:restartNumberingAfterBreak="0">
    <w:nsid w:val="41093419"/>
    <w:multiLevelType w:val="hybridMultilevel"/>
    <w:tmpl w:val="DF9AA0CE"/>
    <w:lvl w:ilvl="0" w:tplc="AD9E2FC4">
      <w:start w:val="1"/>
      <w:numFmt w:val="decimal"/>
      <w:lvlText w:val="%1."/>
      <w:lvlJc w:val="left"/>
      <w:pPr>
        <w:ind w:left="625" w:hanging="306"/>
        <w:jc w:val="left"/>
      </w:pPr>
      <w:rPr>
        <w:rFonts w:ascii="Courier New" w:eastAsia="Courier New" w:hAnsi="Courier New" w:cs="Courier New" w:hint="default"/>
        <w:w w:val="94"/>
        <w:sz w:val="18"/>
        <w:szCs w:val="18"/>
        <w:lang w:val="en-US" w:eastAsia="en-US" w:bidi="ar-SA"/>
      </w:rPr>
    </w:lvl>
    <w:lvl w:ilvl="1" w:tplc="FA66C888">
      <w:start w:val="1"/>
      <w:numFmt w:val="decimal"/>
      <w:lvlText w:val="(%2)"/>
      <w:lvlJc w:val="left"/>
      <w:pPr>
        <w:ind w:left="1032" w:hanging="510"/>
        <w:jc w:val="left"/>
      </w:pPr>
      <w:rPr>
        <w:rFonts w:ascii="Courier New" w:eastAsia="Courier New" w:hAnsi="Courier New" w:cs="Courier New" w:hint="default"/>
        <w:w w:val="94"/>
        <w:sz w:val="18"/>
        <w:szCs w:val="18"/>
        <w:lang w:val="en-US" w:eastAsia="en-US" w:bidi="ar-SA"/>
      </w:rPr>
    </w:lvl>
    <w:lvl w:ilvl="2" w:tplc="AC56D51C">
      <w:numFmt w:val="bullet"/>
      <w:lvlText w:val="•"/>
      <w:lvlJc w:val="left"/>
      <w:pPr>
        <w:ind w:left="1578" w:hanging="510"/>
      </w:pPr>
      <w:rPr>
        <w:rFonts w:hint="default"/>
        <w:lang w:val="en-US" w:eastAsia="en-US" w:bidi="ar-SA"/>
      </w:rPr>
    </w:lvl>
    <w:lvl w:ilvl="3" w:tplc="1ADE2C50">
      <w:numFmt w:val="bullet"/>
      <w:lvlText w:val="•"/>
      <w:lvlJc w:val="left"/>
      <w:pPr>
        <w:ind w:left="2117" w:hanging="510"/>
      </w:pPr>
      <w:rPr>
        <w:rFonts w:hint="default"/>
        <w:lang w:val="en-US" w:eastAsia="en-US" w:bidi="ar-SA"/>
      </w:rPr>
    </w:lvl>
    <w:lvl w:ilvl="4" w:tplc="60180A0E">
      <w:numFmt w:val="bullet"/>
      <w:lvlText w:val="•"/>
      <w:lvlJc w:val="left"/>
      <w:pPr>
        <w:ind w:left="2656" w:hanging="510"/>
      </w:pPr>
      <w:rPr>
        <w:rFonts w:hint="default"/>
        <w:lang w:val="en-US" w:eastAsia="en-US" w:bidi="ar-SA"/>
      </w:rPr>
    </w:lvl>
    <w:lvl w:ilvl="5" w:tplc="FCD4EB0A">
      <w:numFmt w:val="bullet"/>
      <w:lvlText w:val="•"/>
      <w:lvlJc w:val="left"/>
      <w:pPr>
        <w:ind w:left="3195" w:hanging="510"/>
      </w:pPr>
      <w:rPr>
        <w:rFonts w:hint="default"/>
        <w:lang w:val="en-US" w:eastAsia="en-US" w:bidi="ar-SA"/>
      </w:rPr>
    </w:lvl>
    <w:lvl w:ilvl="6" w:tplc="A51C9392">
      <w:numFmt w:val="bullet"/>
      <w:lvlText w:val="•"/>
      <w:lvlJc w:val="left"/>
      <w:pPr>
        <w:ind w:left="3734" w:hanging="510"/>
      </w:pPr>
      <w:rPr>
        <w:rFonts w:hint="default"/>
        <w:lang w:val="en-US" w:eastAsia="en-US" w:bidi="ar-SA"/>
      </w:rPr>
    </w:lvl>
    <w:lvl w:ilvl="7" w:tplc="C3D0924C">
      <w:numFmt w:val="bullet"/>
      <w:lvlText w:val="•"/>
      <w:lvlJc w:val="left"/>
      <w:pPr>
        <w:ind w:left="4272" w:hanging="510"/>
      </w:pPr>
      <w:rPr>
        <w:rFonts w:hint="default"/>
        <w:lang w:val="en-US" w:eastAsia="en-US" w:bidi="ar-SA"/>
      </w:rPr>
    </w:lvl>
    <w:lvl w:ilvl="8" w:tplc="0714D618">
      <w:numFmt w:val="bullet"/>
      <w:lvlText w:val="•"/>
      <w:lvlJc w:val="left"/>
      <w:pPr>
        <w:ind w:left="4811" w:hanging="510"/>
      </w:pPr>
      <w:rPr>
        <w:rFonts w:hint="default"/>
        <w:lang w:val="en-US" w:eastAsia="en-US" w:bidi="ar-SA"/>
      </w:rPr>
    </w:lvl>
  </w:abstractNum>
  <w:abstractNum w:abstractNumId="147" w15:restartNumberingAfterBreak="0">
    <w:nsid w:val="412F67BF"/>
    <w:multiLevelType w:val="hybridMultilevel"/>
    <w:tmpl w:val="CE8A1F7E"/>
    <w:lvl w:ilvl="0" w:tplc="654CB46C">
      <w:start w:val="25"/>
      <w:numFmt w:val="decimal"/>
      <w:lvlText w:val="%1)"/>
      <w:lvlJc w:val="left"/>
      <w:pPr>
        <w:ind w:left="711" w:hanging="408"/>
        <w:jc w:val="left"/>
      </w:pPr>
      <w:rPr>
        <w:rFonts w:ascii="Courier New" w:eastAsia="Courier New" w:hAnsi="Courier New" w:cs="Courier New" w:hint="default"/>
        <w:w w:val="94"/>
        <w:sz w:val="18"/>
        <w:szCs w:val="18"/>
        <w:lang w:val="en-US" w:eastAsia="en-US" w:bidi="ar-SA"/>
      </w:rPr>
    </w:lvl>
    <w:lvl w:ilvl="1" w:tplc="3CF28E78">
      <w:numFmt w:val="bullet"/>
      <w:lvlText w:val="•"/>
      <w:lvlJc w:val="left"/>
      <w:pPr>
        <w:ind w:left="1654" w:hanging="408"/>
      </w:pPr>
      <w:rPr>
        <w:rFonts w:hint="default"/>
        <w:lang w:val="en-US" w:eastAsia="en-US" w:bidi="ar-SA"/>
      </w:rPr>
    </w:lvl>
    <w:lvl w:ilvl="2" w:tplc="24148522">
      <w:numFmt w:val="bullet"/>
      <w:lvlText w:val="•"/>
      <w:lvlJc w:val="left"/>
      <w:pPr>
        <w:ind w:left="2588" w:hanging="408"/>
      </w:pPr>
      <w:rPr>
        <w:rFonts w:hint="default"/>
        <w:lang w:val="en-US" w:eastAsia="en-US" w:bidi="ar-SA"/>
      </w:rPr>
    </w:lvl>
    <w:lvl w:ilvl="3" w:tplc="CF4C436A">
      <w:numFmt w:val="bullet"/>
      <w:lvlText w:val="•"/>
      <w:lvlJc w:val="left"/>
      <w:pPr>
        <w:ind w:left="3522" w:hanging="408"/>
      </w:pPr>
      <w:rPr>
        <w:rFonts w:hint="default"/>
        <w:lang w:val="en-US" w:eastAsia="en-US" w:bidi="ar-SA"/>
      </w:rPr>
    </w:lvl>
    <w:lvl w:ilvl="4" w:tplc="B846CB3A">
      <w:numFmt w:val="bullet"/>
      <w:lvlText w:val="•"/>
      <w:lvlJc w:val="left"/>
      <w:pPr>
        <w:ind w:left="4456" w:hanging="408"/>
      </w:pPr>
      <w:rPr>
        <w:rFonts w:hint="default"/>
        <w:lang w:val="en-US" w:eastAsia="en-US" w:bidi="ar-SA"/>
      </w:rPr>
    </w:lvl>
    <w:lvl w:ilvl="5" w:tplc="15385DF6">
      <w:numFmt w:val="bullet"/>
      <w:lvlText w:val="•"/>
      <w:lvlJc w:val="left"/>
      <w:pPr>
        <w:ind w:left="5390" w:hanging="408"/>
      </w:pPr>
      <w:rPr>
        <w:rFonts w:hint="default"/>
        <w:lang w:val="en-US" w:eastAsia="en-US" w:bidi="ar-SA"/>
      </w:rPr>
    </w:lvl>
    <w:lvl w:ilvl="6" w:tplc="2C2CF040">
      <w:numFmt w:val="bullet"/>
      <w:lvlText w:val="•"/>
      <w:lvlJc w:val="left"/>
      <w:pPr>
        <w:ind w:left="6324" w:hanging="408"/>
      </w:pPr>
      <w:rPr>
        <w:rFonts w:hint="default"/>
        <w:lang w:val="en-US" w:eastAsia="en-US" w:bidi="ar-SA"/>
      </w:rPr>
    </w:lvl>
    <w:lvl w:ilvl="7" w:tplc="68C23D6C">
      <w:numFmt w:val="bullet"/>
      <w:lvlText w:val="•"/>
      <w:lvlJc w:val="left"/>
      <w:pPr>
        <w:ind w:left="7258" w:hanging="408"/>
      </w:pPr>
      <w:rPr>
        <w:rFonts w:hint="default"/>
        <w:lang w:val="en-US" w:eastAsia="en-US" w:bidi="ar-SA"/>
      </w:rPr>
    </w:lvl>
    <w:lvl w:ilvl="8" w:tplc="BDF4AF4C">
      <w:numFmt w:val="bullet"/>
      <w:lvlText w:val="•"/>
      <w:lvlJc w:val="left"/>
      <w:pPr>
        <w:ind w:left="8192" w:hanging="408"/>
      </w:pPr>
      <w:rPr>
        <w:rFonts w:hint="default"/>
        <w:lang w:val="en-US" w:eastAsia="en-US" w:bidi="ar-SA"/>
      </w:rPr>
    </w:lvl>
  </w:abstractNum>
  <w:abstractNum w:abstractNumId="148" w15:restartNumberingAfterBreak="0">
    <w:nsid w:val="415479B8"/>
    <w:multiLevelType w:val="hybridMultilevel"/>
    <w:tmpl w:val="B4B04A6C"/>
    <w:lvl w:ilvl="0" w:tplc="8E6C34B6">
      <w:numFmt w:val="bullet"/>
      <w:lvlText w:val="•"/>
      <w:lvlJc w:val="left"/>
      <w:pPr>
        <w:ind w:left="160" w:hanging="111"/>
      </w:pPr>
      <w:rPr>
        <w:rFonts w:ascii="Courier New" w:eastAsia="Courier New" w:hAnsi="Courier New" w:cs="Courier New" w:hint="default"/>
        <w:w w:val="101"/>
        <w:sz w:val="16"/>
        <w:szCs w:val="16"/>
        <w:lang w:val="en-US" w:eastAsia="en-US" w:bidi="ar-SA"/>
      </w:rPr>
    </w:lvl>
    <w:lvl w:ilvl="1" w:tplc="8F74DEE8">
      <w:numFmt w:val="bullet"/>
      <w:lvlText w:val="•"/>
      <w:lvlJc w:val="left"/>
      <w:pPr>
        <w:ind w:left="287" w:hanging="111"/>
      </w:pPr>
      <w:rPr>
        <w:rFonts w:hint="default"/>
        <w:lang w:val="en-US" w:eastAsia="en-US" w:bidi="ar-SA"/>
      </w:rPr>
    </w:lvl>
    <w:lvl w:ilvl="2" w:tplc="FF5ADF50">
      <w:numFmt w:val="bullet"/>
      <w:lvlText w:val="•"/>
      <w:lvlJc w:val="left"/>
      <w:pPr>
        <w:ind w:left="414" w:hanging="111"/>
      </w:pPr>
      <w:rPr>
        <w:rFonts w:hint="default"/>
        <w:lang w:val="en-US" w:eastAsia="en-US" w:bidi="ar-SA"/>
      </w:rPr>
    </w:lvl>
    <w:lvl w:ilvl="3" w:tplc="7EBA02E4">
      <w:numFmt w:val="bullet"/>
      <w:lvlText w:val="•"/>
      <w:lvlJc w:val="left"/>
      <w:pPr>
        <w:ind w:left="541" w:hanging="111"/>
      </w:pPr>
      <w:rPr>
        <w:rFonts w:hint="default"/>
        <w:lang w:val="en-US" w:eastAsia="en-US" w:bidi="ar-SA"/>
      </w:rPr>
    </w:lvl>
    <w:lvl w:ilvl="4" w:tplc="4F9684B8">
      <w:numFmt w:val="bullet"/>
      <w:lvlText w:val="•"/>
      <w:lvlJc w:val="left"/>
      <w:pPr>
        <w:ind w:left="668" w:hanging="111"/>
      </w:pPr>
      <w:rPr>
        <w:rFonts w:hint="default"/>
        <w:lang w:val="en-US" w:eastAsia="en-US" w:bidi="ar-SA"/>
      </w:rPr>
    </w:lvl>
    <w:lvl w:ilvl="5" w:tplc="F91AF6E8">
      <w:numFmt w:val="bullet"/>
      <w:lvlText w:val="•"/>
      <w:lvlJc w:val="left"/>
      <w:pPr>
        <w:ind w:left="795" w:hanging="111"/>
      </w:pPr>
      <w:rPr>
        <w:rFonts w:hint="default"/>
        <w:lang w:val="en-US" w:eastAsia="en-US" w:bidi="ar-SA"/>
      </w:rPr>
    </w:lvl>
    <w:lvl w:ilvl="6" w:tplc="BEB0E4A2">
      <w:numFmt w:val="bullet"/>
      <w:lvlText w:val="•"/>
      <w:lvlJc w:val="left"/>
      <w:pPr>
        <w:ind w:left="922" w:hanging="111"/>
      </w:pPr>
      <w:rPr>
        <w:rFonts w:hint="default"/>
        <w:lang w:val="en-US" w:eastAsia="en-US" w:bidi="ar-SA"/>
      </w:rPr>
    </w:lvl>
    <w:lvl w:ilvl="7" w:tplc="C980B2AC">
      <w:numFmt w:val="bullet"/>
      <w:lvlText w:val="•"/>
      <w:lvlJc w:val="left"/>
      <w:pPr>
        <w:ind w:left="1049" w:hanging="111"/>
      </w:pPr>
      <w:rPr>
        <w:rFonts w:hint="default"/>
        <w:lang w:val="en-US" w:eastAsia="en-US" w:bidi="ar-SA"/>
      </w:rPr>
    </w:lvl>
    <w:lvl w:ilvl="8" w:tplc="18A8331C">
      <w:numFmt w:val="bullet"/>
      <w:lvlText w:val="•"/>
      <w:lvlJc w:val="left"/>
      <w:pPr>
        <w:ind w:left="1176" w:hanging="111"/>
      </w:pPr>
      <w:rPr>
        <w:rFonts w:hint="default"/>
        <w:lang w:val="en-US" w:eastAsia="en-US" w:bidi="ar-SA"/>
      </w:rPr>
    </w:lvl>
  </w:abstractNum>
  <w:abstractNum w:abstractNumId="149" w15:restartNumberingAfterBreak="0">
    <w:nsid w:val="419E1005"/>
    <w:multiLevelType w:val="hybridMultilevel"/>
    <w:tmpl w:val="AA1A12B6"/>
    <w:lvl w:ilvl="0" w:tplc="2468EC32">
      <w:start w:val="1"/>
      <w:numFmt w:val="decimal"/>
      <w:lvlText w:val="(%1)"/>
      <w:lvlJc w:val="left"/>
      <w:pPr>
        <w:ind w:left="2441" w:hanging="413"/>
        <w:jc w:val="left"/>
      </w:pPr>
      <w:rPr>
        <w:rFonts w:ascii="Courier New" w:eastAsia="Courier New" w:hAnsi="Courier New" w:cs="Courier New" w:hint="default"/>
        <w:w w:val="94"/>
        <w:sz w:val="18"/>
        <w:szCs w:val="18"/>
        <w:lang w:val="en-US" w:eastAsia="en-US" w:bidi="ar-SA"/>
      </w:rPr>
    </w:lvl>
    <w:lvl w:ilvl="1" w:tplc="FD683304">
      <w:start w:val="1"/>
      <w:numFmt w:val="decimal"/>
      <w:lvlText w:val="%2"/>
      <w:lvlJc w:val="left"/>
      <w:pPr>
        <w:ind w:left="1953" w:hanging="922"/>
        <w:jc w:val="left"/>
      </w:pPr>
      <w:rPr>
        <w:rFonts w:ascii="Courier New" w:eastAsia="Courier New" w:hAnsi="Courier New" w:cs="Courier New" w:hint="default"/>
        <w:w w:val="94"/>
        <w:sz w:val="18"/>
        <w:szCs w:val="18"/>
        <w:lang w:val="en-US" w:eastAsia="en-US" w:bidi="ar-SA"/>
      </w:rPr>
    </w:lvl>
    <w:lvl w:ilvl="2" w:tplc="78A493B0">
      <w:numFmt w:val="bullet"/>
      <w:lvlText w:val="•"/>
      <w:lvlJc w:val="left"/>
      <w:pPr>
        <w:ind w:left="3388" w:hanging="922"/>
      </w:pPr>
      <w:rPr>
        <w:rFonts w:hint="default"/>
        <w:lang w:val="en-US" w:eastAsia="en-US" w:bidi="ar-SA"/>
      </w:rPr>
    </w:lvl>
    <w:lvl w:ilvl="3" w:tplc="6DD4E8D8">
      <w:numFmt w:val="bullet"/>
      <w:lvlText w:val="•"/>
      <w:lvlJc w:val="left"/>
      <w:pPr>
        <w:ind w:left="4337" w:hanging="922"/>
      </w:pPr>
      <w:rPr>
        <w:rFonts w:hint="default"/>
        <w:lang w:val="en-US" w:eastAsia="en-US" w:bidi="ar-SA"/>
      </w:rPr>
    </w:lvl>
    <w:lvl w:ilvl="4" w:tplc="63C627D4">
      <w:numFmt w:val="bullet"/>
      <w:lvlText w:val="•"/>
      <w:lvlJc w:val="left"/>
      <w:pPr>
        <w:ind w:left="5286" w:hanging="922"/>
      </w:pPr>
      <w:rPr>
        <w:rFonts w:hint="default"/>
        <w:lang w:val="en-US" w:eastAsia="en-US" w:bidi="ar-SA"/>
      </w:rPr>
    </w:lvl>
    <w:lvl w:ilvl="5" w:tplc="60DAE032">
      <w:numFmt w:val="bullet"/>
      <w:lvlText w:val="•"/>
      <w:lvlJc w:val="left"/>
      <w:pPr>
        <w:ind w:left="6235" w:hanging="922"/>
      </w:pPr>
      <w:rPr>
        <w:rFonts w:hint="default"/>
        <w:lang w:val="en-US" w:eastAsia="en-US" w:bidi="ar-SA"/>
      </w:rPr>
    </w:lvl>
    <w:lvl w:ilvl="6" w:tplc="61BE2A26">
      <w:numFmt w:val="bullet"/>
      <w:lvlText w:val="•"/>
      <w:lvlJc w:val="left"/>
      <w:pPr>
        <w:ind w:left="7184" w:hanging="922"/>
      </w:pPr>
      <w:rPr>
        <w:rFonts w:hint="default"/>
        <w:lang w:val="en-US" w:eastAsia="en-US" w:bidi="ar-SA"/>
      </w:rPr>
    </w:lvl>
    <w:lvl w:ilvl="7" w:tplc="485C877C">
      <w:numFmt w:val="bullet"/>
      <w:lvlText w:val="•"/>
      <w:lvlJc w:val="left"/>
      <w:pPr>
        <w:ind w:left="8133" w:hanging="922"/>
      </w:pPr>
      <w:rPr>
        <w:rFonts w:hint="default"/>
        <w:lang w:val="en-US" w:eastAsia="en-US" w:bidi="ar-SA"/>
      </w:rPr>
    </w:lvl>
    <w:lvl w:ilvl="8" w:tplc="2E5280FC">
      <w:numFmt w:val="bullet"/>
      <w:lvlText w:val="•"/>
      <w:lvlJc w:val="left"/>
      <w:pPr>
        <w:ind w:left="9082" w:hanging="922"/>
      </w:pPr>
      <w:rPr>
        <w:rFonts w:hint="default"/>
        <w:lang w:val="en-US" w:eastAsia="en-US" w:bidi="ar-SA"/>
      </w:rPr>
    </w:lvl>
  </w:abstractNum>
  <w:abstractNum w:abstractNumId="150" w15:restartNumberingAfterBreak="0">
    <w:nsid w:val="41A5231B"/>
    <w:multiLevelType w:val="hybridMultilevel"/>
    <w:tmpl w:val="19D2EE1A"/>
    <w:lvl w:ilvl="0" w:tplc="11288622">
      <w:start w:val="1"/>
      <w:numFmt w:val="decimal"/>
      <w:lvlText w:val="%1."/>
      <w:lvlJc w:val="left"/>
      <w:pPr>
        <w:ind w:left="1040" w:hanging="360"/>
        <w:jc w:val="left"/>
      </w:pPr>
      <w:rPr>
        <w:rFonts w:ascii="Century Schoolbook" w:eastAsia="Century Schoolbook" w:hAnsi="Century Schoolbook" w:cs="Century Schoolbook" w:hint="default"/>
        <w:spacing w:val="-1"/>
        <w:w w:val="100"/>
        <w:sz w:val="24"/>
        <w:szCs w:val="24"/>
        <w:lang w:val="en-US" w:eastAsia="en-US" w:bidi="ar-SA"/>
      </w:rPr>
    </w:lvl>
    <w:lvl w:ilvl="1" w:tplc="36B2C9D6">
      <w:numFmt w:val="bullet"/>
      <w:lvlText w:val="•"/>
      <w:lvlJc w:val="left"/>
      <w:pPr>
        <w:ind w:left="2034" w:hanging="360"/>
      </w:pPr>
      <w:rPr>
        <w:rFonts w:hint="default"/>
        <w:lang w:val="en-US" w:eastAsia="en-US" w:bidi="ar-SA"/>
      </w:rPr>
    </w:lvl>
    <w:lvl w:ilvl="2" w:tplc="8A22D056">
      <w:numFmt w:val="bullet"/>
      <w:lvlText w:val="•"/>
      <w:lvlJc w:val="left"/>
      <w:pPr>
        <w:ind w:left="3028" w:hanging="360"/>
      </w:pPr>
      <w:rPr>
        <w:rFonts w:hint="default"/>
        <w:lang w:val="en-US" w:eastAsia="en-US" w:bidi="ar-SA"/>
      </w:rPr>
    </w:lvl>
    <w:lvl w:ilvl="3" w:tplc="EE32BDD0">
      <w:numFmt w:val="bullet"/>
      <w:lvlText w:val="•"/>
      <w:lvlJc w:val="left"/>
      <w:pPr>
        <w:ind w:left="4022" w:hanging="360"/>
      </w:pPr>
      <w:rPr>
        <w:rFonts w:hint="default"/>
        <w:lang w:val="en-US" w:eastAsia="en-US" w:bidi="ar-SA"/>
      </w:rPr>
    </w:lvl>
    <w:lvl w:ilvl="4" w:tplc="8EC23E04">
      <w:numFmt w:val="bullet"/>
      <w:lvlText w:val="•"/>
      <w:lvlJc w:val="left"/>
      <w:pPr>
        <w:ind w:left="5016" w:hanging="360"/>
      </w:pPr>
      <w:rPr>
        <w:rFonts w:hint="default"/>
        <w:lang w:val="en-US" w:eastAsia="en-US" w:bidi="ar-SA"/>
      </w:rPr>
    </w:lvl>
    <w:lvl w:ilvl="5" w:tplc="82986E3C">
      <w:numFmt w:val="bullet"/>
      <w:lvlText w:val="•"/>
      <w:lvlJc w:val="left"/>
      <w:pPr>
        <w:ind w:left="6010" w:hanging="360"/>
      </w:pPr>
      <w:rPr>
        <w:rFonts w:hint="default"/>
        <w:lang w:val="en-US" w:eastAsia="en-US" w:bidi="ar-SA"/>
      </w:rPr>
    </w:lvl>
    <w:lvl w:ilvl="6" w:tplc="77B8746A">
      <w:numFmt w:val="bullet"/>
      <w:lvlText w:val="•"/>
      <w:lvlJc w:val="left"/>
      <w:pPr>
        <w:ind w:left="7004" w:hanging="360"/>
      </w:pPr>
      <w:rPr>
        <w:rFonts w:hint="default"/>
        <w:lang w:val="en-US" w:eastAsia="en-US" w:bidi="ar-SA"/>
      </w:rPr>
    </w:lvl>
    <w:lvl w:ilvl="7" w:tplc="9828DFB0">
      <w:numFmt w:val="bullet"/>
      <w:lvlText w:val="•"/>
      <w:lvlJc w:val="left"/>
      <w:pPr>
        <w:ind w:left="7998" w:hanging="360"/>
      </w:pPr>
      <w:rPr>
        <w:rFonts w:hint="default"/>
        <w:lang w:val="en-US" w:eastAsia="en-US" w:bidi="ar-SA"/>
      </w:rPr>
    </w:lvl>
    <w:lvl w:ilvl="8" w:tplc="FDA4384A">
      <w:numFmt w:val="bullet"/>
      <w:lvlText w:val="•"/>
      <w:lvlJc w:val="left"/>
      <w:pPr>
        <w:ind w:left="8992" w:hanging="360"/>
      </w:pPr>
      <w:rPr>
        <w:rFonts w:hint="default"/>
        <w:lang w:val="en-US" w:eastAsia="en-US" w:bidi="ar-SA"/>
      </w:rPr>
    </w:lvl>
  </w:abstractNum>
  <w:abstractNum w:abstractNumId="151" w15:restartNumberingAfterBreak="0">
    <w:nsid w:val="41D722B5"/>
    <w:multiLevelType w:val="hybridMultilevel"/>
    <w:tmpl w:val="42808A84"/>
    <w:lvl w:ilvl="0" w:tplc="87EA91EA">
      <w:start w:val="1"/>
      <w:numFmt w:val="decimal"/>
      <w:lvlText w:val="%1."/>
      <w:lvlJc w:val="left"/>
      <w:pPr>
        <w:ind w:left="1040" w:hanging="360"/>
        <w:jc w:val="left"/>
      </w:pPr>
      <w:rPr>
        <w:rFonts w:ascii="Century Schoolbook" w:eastAsia="Century Schoolbook" w:hAnsi="Century Schoolbook" w:cs="Century Schoolbook" w:hint="default"/>
        <w:spacing w:val="-1"/>
        <w:w w:val="100"/>
        <w:sz w:val="24"/>
        <w:szCs w:val="24"/>
        <w:lang w:val="en-US" w:eastAsia="en-US" w:bidi="ar-SA"/>
      </w:rPr>
    </w:lvl>
    <w:lvl w:ilvl="1" w:tplc="5782AFE8">
      <w:numFmt w:val="bullet"/>
      <w:lvlText w:val="•"/>
      <w:lvlJc w:val="left"/>
      <w:pPr>
        <w:ind w:left="2034" w:hanging="360"/>
      </w:pPr>
      <w:rPr>
        <w:rFonts w:hint="default"/>
        <w:lang w:val="en-US" w:eastAsia="en-US" w:bidi="ar-SA"/>
      </w:rPr>
    </w:lvl>
    <w:lvl w:ilvl="2" w:tplc="C98CB08E">
      <w:numFmt w:val="bullet"/>
      <w:lvlText w:val="•"/>
      <w:lvlJc w:val="left"/>
      <w:pPr>
        <w:ind w:left="3028" w:hanging="360"/>
      </w:pPr>
      <w:rPr>
        <w:rFonts w:hint="default"/>
        <w:lang w:val="en-US" w:eastAsia="en-US" w:bidi="ar-SA"/>
      </w:rPr>
    </w:lvl>
    <w:lvl w:ilvl="3" w:tplc="B7B8A424">
      <w:numFmt w:val="bullet"/>
      <w:lvlText w:val="•"/>
      <w:lvlJc w:val="left"/>
      <w:pPr>
        <w:ind w:left="4022" w:hanging="360"/>
      </w:pPr>
      <w:rPr>
        <w:rFonts w:hint="default"/>
        <w:lang w:val="en-US" w:eastAsia="en-US" w:bidi="ar-SA"/>
      </w:rPr>
    </w:lvl>
    <w:lvl w:ilvl="4" w:tplc="625E1894">
      <w:numFmt w:val="bullet"/>
      <w:lvlText w:val="•"/>
      <w:lvlJc w:val="left"/>
      <w:pPr>
        <w:ind w:left="5016" w:hanging="360"/>
      </w:pPr>
      <w:rPr>
        <w:rFonts w:hint="default"/>
        <w:lang w:val="en-US" w:eastAsia="en-US" w:bidi="ar-SA"/>
      </w:rPr>
    </w:lvl>
    <w:lvl w:ilvl="5" w:tplc="2FC4C92A">
      <w:numFmt w:val="bullet"/>
      <w:lvlText w:val="•"/>
      <w:lvlJc w:val="left"/>
      <w:pPr>
        <w:ind w:left="6010" w:hanging="360"/>
      </w:pPr>
      <w:rPr>
        <w:rFonts w:hint="default"/>
        <w:lang w:val="en-US" w:eastAsia="en-US" w:bidi="ar-SA"/>
      </w:rPr>
    </w:lvl>
    <w:lvl w:ilvl="6" w:tplc="D41CC884">
      <w:numFmt w:val="bullet"/>
      <w:lvlText w:val="•"/>
      <w:lvlJc w:val="left"/>
      <w:pPr>
        <w:ind w:left="7004" w:hanging="360"/>
      </w:pPr>
      <w:rPr>
        <w:rFonts w:hint="default"/>
        <w:lang w:val="en-US" w:eastAsia="en-US" w:bidi="ar-SA"/>
      </w:rPr>
    </w:lvl>
    <w:lvl w:ilvl="7" w:tplc="13F05C58">
      <w:numFmt w:val="bullet"/>
      <w:lvlText w:val="•"/>
      <w:lvlJc w:val="left"/>
      <w:pPr>
        <w:ind w:left="7998" w:hanging="360"/>
      </w:pPr>
      <w:rPr>
        <w:rFonts w:hint="default"/>
        <w:lang w:val="en-US" w:eastAsia="en-US" w:bidi="ar-SA"/>
      </w:rPr>
    </w:lvl>
    <w:lvl w:ilvl="8" w:tplc="017893D0">
      <w:numFmt w:val="bullet"/>
      <w:lvlText w:val="•"/>
      <w:lvlJc w:val="left"/>
      <w:pPr>
        <w:ind w:left="8992" w:hanging="360"/>
      </w:pPr>
      <w:rPr>
        <w:rFonts w:hint="default"/>
        <w:lang w:val="en-US" w:eastAsia="en-US" w:bidi="ar-SA"/>
      </w:rPr>
    </w:lvl>
  </w:abstractNum>
  <w:abstractNum w:abstractNumId="152" w15:restartNumberingAfterBreak="0">
    <w:nsid w:val="423F3E6A"/>
    <w:multiLevelType w:val="hybridMultilevel"/>
    <w:tmpl w:val="5D0C2A8C"/>
    <w:lvl w:ilvl="0" w:tplc="B630BFF4">
      <w:start w:val="9"/>
      <w:numFmt w:val="decimal"/>
      <w:lvlText w:val="%1"/>
      <w:lvlJc w:val="left"/>
      <w:pPr>
        <w:ind w:left="1040" w:hanging="721"/>
        <w:jc w:val="left"/>
      </w:pPr>
      <w:rPr>
        <w:rFonts w:ascii="Courier New" w:eastAsia="Courier New" w:hAnsi="Courier New" w:cs="Courier New" w:hint="default"/>
        <w:w w:val="101"/>
        <w:sz w:val="18"/>
        <w:szCs w:val="18"/>
        <w:lang w:val="en-US" w:eastAsia="en-US" w:bidi="ar-SA"/>
      </w:rPr>
    </w:lvl>
    <w:lvl w:ilvl="1" w:tplc="9B966228">
      <w:numFmt w:val="bullet"/>
      <w:lvlText w:val="•"/>
      <w:lvlJc w:val="left"/>
      <w:pPr>
        <w:ind w:left="1040" w:hanging="721"/>
      </w:pPr>
      <w:rPr>
        <w:rFonts w:hint="default"/>
        <w:lang w:val="en-US" w:eastAsia="en-US" w:bidi="ar-SA"/>
      </w:rPr>
    </w:lvl>
    <w:lvl w:ilvl="2" w:tplc="33A80B60">
      <w:numFmt w:val="bullet"/>
      <w:lvlText w:val="•"/>
      <w:lvlJc w:val="left"/>
      <w:pPr>
        <w:ind w:left="2144" w:hanging="721"/>
      </w:pPr>
      <w:rPr>
        <w:rFonts w:hint="default"/>
        <w:lang w:val="en-US" w:eastAsia="en-US" w:bidi="ar-SA"/>
      </w:rPr>
    </w:lvl>
    <w:lvl w:ilvl="3" w:tplc="DC9A7F9C">
      <w:numFmt w:val="bullet"/>
      <w:lvlText w:val="•"/>
      <w:lvlJc w:val="left"/>
      <w:pPr>
        <w:ind w:left="3248" w:hanging="721"/>
      </w:pPr>
      <w:rPr>
        <w:rFonts w:hint="default"/>
        <w:lang w:val="en-US" w:eastAsia="en-US" w:bidi="ar-SA"/>
      </w:rPr>
    </w:lvl>
    <w:lvl w:ilvl="4" w:tplc="28409ADA">
      <w:numFmt w:val="bullet"/>
      <w:lvlText w:val="•"/>
      <w:lvlJc w:val="left"/>
      <w:pPr>
        <w:ind w:left="4353" w:hanging="721"/>
      </w:pPr>
      <w:rPr>
        <w:rFonts w:hint="default"/>
        <w:lang w:val="en-US" w:eastAsia="en-US" w:bidi="ar-SA"/>
      </w:rPr>
    </w:lvl>
    <w:lvl w:ilvl="5" w:tplc="1FFC544E">
      <w:numFmt w:val="bullet"/>
      <w:lvlText w:val="•"/>
      <w:lvlJc w:val="left"/>
      <w:pPr>
        <w:ind w:left="5457" w:hanging="721"/>
      </w:pPr>
      <w:rPr>
        <w:rFonts w:hint="default"/>
        <w:lang w:val="en-US" w:eastAsia="en-US" w:bidi="ar-SA"/>
      </w:rPr>
    </w:lvl>
    <w:lvl w:ilvl="6" w:tplc="A0F41C44">
      <w:numFmt w:val="bullet"/>
      <w:lvlText w:val="•"/>
      <w:lvlJc w:val="left"/>
      <w:pPr>
        <w:ind w:left="6562" w:hanging="721"/>
      </w:pPr>
      <w:rPr>
        <w:rFonts w:hint="default"/>
        <w:lang w:val="en-US" w:eastAsia="en-US" w:bidi="ar-SA"/>
      </w:rPr>
    </w:lvl>
    <w:lvl w:ilvl="7" w:tplc="9F586F04">
      <w:numFmt w:val="bullet"/>
      <w:lvlText w:val="•"/>
      <w:lvlJc w:val="left"/>
      <w:pPr>
        <w:ind w:left="7666" w:hanging="721"/>
      </w:pPr>
      <w:rPr>
        <w:rFonts w:hint="default"/>
        <w:lang w:val="en-US" w:eastAsia="en-US" w:bidi="ar-SA"/>
      </w:rPr>
    </w:lvl>
    <w:lvl w:ilvl="8" w:tplc="87949F22">
      <w:numFmt w:val="bullet"/>
      <w:lvlText w:val="•"/>
      <w:lvlJc w:val="left"/>
      <w:pPr>
        <w:ind w:left="8771" w:hanging="721"/>
      </w:pPr>
      <w:rPr>
        <w:rFonts w:hint="default"/>
        <w:lang w:val="en-US" w:eastAsia="en-US" w:bidi="ar-SA"/>
      </w:rPr>
    </w:lvl>
  </w:abstractNum>
  <w:abstractNum w:abstractNumId="153" w15:restartNumberingAfterBreak="0">
    <w:nsid w:val="426C5E9D"/>
    <w:multiLevelType w:val="hybridMultilevel"/>
    <w:tmpl w:val="15024D58"/>
    <w:lvl w:ilvl="0" w:tplc="9EC8EA54">
      <w:start w:val="1"/>
      <w:numFmt w:val="decimal"/>
      <w:lvlText w:val="%1"/>
      <w:lvlJc w:val="left"/>
      <w:pPr>
        <w:ind w:left="1400" w:hanging="360"/>
        <w:jc w:val="left"/>
      </w:pPr>
      <w:rPr>
        <w:rFonts w:ascii="Century Schoolbook" w:eastAsia="Century Schoolbook" w:hAnsi="Century Schoolbook" w:cs="Century Schoolbook" w:hint="default"/>
        <w:w w:val="99"/>
        <w:sz w:val="24"/>
        <w:szCs w:val="24"/>
        <w:lang w:val="en-US" w:eastAsia="en-US" w:bidi="ar-SA"/>
      </w:rPr>
    </w:lvl>
    <w:lvl w:ilvl="1" w:tplc="2A60F596">
      <w:numFmt w:val="bullet"/>
      <w:lvlText w:val="•"/>
      <w:lvlJc w:val="left"/>
      <w:pPr>
        <w:ind w:left="2358" w:hanging="360"/>
      </w:pPr>
      <w:rPr>
        <w:rFonts w:hint="default"/>
        <w:lang w:val="en-US" w:eastAsia="en-US" w:bidi="ar-SA"/>
      </w:rPr>
    </w:lvl>
    <w:lvl w:ilvl="2" w:tplc="4726ED16">
      <w:numFmt w:val="bullet"/>
      <w:lvlText w:val="•"/>
      <w:lvlJc w:val="left"/>
      <w:pPr>
        <w:ind w:left="3316" w:hanging="360"/>
      </w:pPr>
      <w:rPr>
        <w:rFonts w:hint="default"/>
        <w:lang w:val="en-US" w:eastAsia="en-US" w:bidi="ar-SA"/>
      </w:rPr>
    </w:lvl>
    <w:lvl w:ilvl="3" w:tplc="0A62B76E">
      <w:numFmt w:val="bullet"/>
      <w:lvlText w:val="•"/>
      <w:lvlJc w:val="left"/>
      <w:pPr>
        <w:ind w:left="4274" w:hanging="360"/>
      </w:pPr>
      <w:rPr>
        <w:rFonts w:hint="default"/>
        <w:lang w:val="en-US" w:eastAsia="en-US" w:bidi="ar-SA"/>
      </w:rPr>
    </w:lvl>
    <w:lvl w:ilvl="4" w:tplc="958204CC">
      <w:numFmt w:val="bullet"/>
      <w:lvlText w:val="•"/>
      <w:lvlJc w:val="left"/>
      <w:pPr>
        <w:ind w:left="5232" w:hanging="360"/>
      </w:pPr>
      <w:rPr>
        <w:rFonts w:hint="default"/>
        <w:lang w:val="en-US" w:eastAsia="en-US" w:bidi="ar-SA"/>
      </w:rPr>
    </w:lvl>
    <w:lvl w:ilvl="5" w:tplc="775EB574">
      <w:numFmt w:val="bullet"/>
      <w:lvlText w:val="•"/>
      <w:lvlJc w:val="left"/>
      <w:pPr>
        <w:ind w:left="6190" w:hanging="360"/>
      </w:pPr>
      <w:rPr>
        <w:rFonts w:hint="default"/>
        <w:lang w:val="en-US" w:eastAsia="en-US" w:bidi="ar-SA"/>
      </w:rPr>
    </w:lvl>
    <w:lvl w:ilvl="6" w:tplc="B636BE2E">
      <w:numFmt w:val="bullet"/>
      <w:lvlText w:val="•"/>
      <w:lvlJc w:val="left"/>
      <w:pPr>
        <w:ind w:left="7148" w:hanging="360"/>
      </w:pPr>
      <w:rPr>
        <w:rFonts w:hint="default"/>
        <w:lang w:val="en-US" w:eastAsia="en-US" w:bidi="ar-SA"/>
      </w:rPr>
    </w:lvl>
    <w:lvl w:ilvl="7" w:tplc="A06E0A90">
      <w:numFmt w:val="bullet"/>
      <w:lvlText w:val="•"/>
      <w:lvlJc w:val="left"/>
      <w:pPr>
        <w:ind w:left="8106" w:hanging="360"/>
      </w:pPr>
      <w:rPr>
        <w:rFonts w:hint="default"/>
        <w:lang w:val="en-US" w:eastAsia="en-US" w:bidi="ar-SA"/>
      </w:rPr>
    </w:lvl>
    <w:lvl w:ilvl="8" w:tplc="7C64AFFC">
      <w:numFmt w:val="bullet"/>
      <w:lvlText w:val="•"/>
      <w:lvlJc w:val="left"/>
      <w:pPr>
        <w:ind w:left="9064" w:hanging="360"/>
      </w:pPr>
      <w:rPr>
        <w:rFonts w:hint="default"/>
        <w:lang w:val="en-US" w:eastAsia="en-US" w:bidi="ar-SA"/>
      </w:rPr>
    </w:lvl>
  </w:abstractNum>
  <w:abstractNum w:abstractNumId="154" w15:restartNumberingAfterBreak="0">
    <w:nsid w:val="434E3DB7"/>
    <w:multiLevelType w:val="hybridMultilevel"/>
    <w:tmpl w:val="8A241D1C"/>
    <w:lvl w:ilvl="0" w:tplc="37F6539A">
      <w:start w:val="1"/>
      <w:numFmt w:val="decimal"/>
      <w:lvlText w:val="%1"/>
      <w:lvlJc w:val="left"/>
      <w:pPr>
        <w:ind w:left="1058" w:hanging="532"/>
        <w:jc w:val="left"/>
      </w:pPr>
      <w:rPr>
        <w:rFonts w:ascii="Century Schoolbook" w:eastAsia="Century Schoolbook" w:hAnsi="Century Schoolbook" w:cs="Century Schoolbook" w:hint="default"/>
        <w:w w:val="99"/>
        <w:sz w:val="24"/>
        <w:szCs w:val="24"/>
        <w:lang w:val="en-US" w:eastAsia="en-US" w:bidi="ar-SA"/>
      </w:rPr>
    </w:lvl>
    <w:lvl w:ilvl="1" w:tplc="AABC795C">
      <w:numFmt w:val="bullet"/>
      <w:lvlText w:val="•"/>
      <w:lvlJc w:val="left"/>
      <w:pPr>
        <w:ind w:left="2052" w:hanging="532"/>
      </w:pPr>
      <w:rPr>
        <w:rFonts w:hint="default"/>
        <w:lang w:val="en-US" w:eastAsia="en-US" w:bidi="ar-SA"/>
      </w:rPr>
    </w:lvl>
    <w:lvl w:ilvl="2" w:tplc="50BE1C46">
      <w:numFmt w:val="bullet"/>
      <w:lvlText w:val="•"/>
      <w:lvlJc w:val="left"/>
      <w:pPr>
        <w:ind w:left="3044" w:hanging="532"/>
      </w:pPr>
      <w:rPr>
        <w:rFonts w:hint="default"/>
        <w:lang w:val="en-US" w:eastAsia="en-US" w:bidi="ar-SA"/>
      </w:rPr>
    </w:lvl>
    <w:lvl w:ilvl="3" w:tplc="222C5D86">
      <w:numFmt w:val="bullet"/>
      <w:lvlText w:val="•"/>
      <w:lvlJc w:val="left"/>
      <w:pPr>
        <w:ind w:left="4036" w:hanging="532"/>
      </w:pPr>
      <w:rPr>
        <w:rFonts w:hint="default"/>
        <w:lang w:val="en-US" w:eastAsia="en-US" w:bidi="ar-SA"/>
      </w:rPr>
    </w:lvl>
    <w:lvl w:ilvl="4" w:tplc="340E5600">
      <w:numFmt w:val="bullet"/>
      <w:lvlText w:val="•"/>
      <w:lvlJc w:val="left"/>
      <w:pPr>
        <w:ind w:left="5028" w:hanging="532"/>
      </w:pPr>
      <w:rPr>
        <w:rFonts w:hint="default"/>
        <w:lang w:val="en-US" w:eastAsia="en-US" w:bidi="ar-SA"/>
      </w:rPr>
    </w:lvl>
    <w:lvl w:ilvl="5" w:tplc="D374B6BC">
      <w:numFmt w:val="bullet"/>
      <w:lvlText w:val="•"/>
      <w:lvlJc w:val="left"/>
      <w:pPr>
        <w:ind w:left="6020" w:hanging="532"/>
      </w:pPr>
      <w:rPr>
        <w:rFonts w:hint="default"/>
        <w:lang w:val="en-US" w:eastAsia="en-US" w:bidi="ar-SA"/>
      </w:rPr>
    </w:lvl>
    <w:lvl w:ilvl="6" w:tplc="EBF22370">
      <w:numFmt w:val="bullet"/>
      <w:lvlText w:val="•"/>
      <w:lvlJc w:val="left"/>
      <w:pPr>
        <w:ind w:left="7012" w:hanging="532"/>
      </w:pPr>
      <w:rPr>
        <w:rFonts w:hint="default"/>
        <w:lang w:val="en-US" w:eastAsia="en-US" w:bidi="ar-SA"/>
      </w:rPr>
    </w:lvl>
    <w:lvl w:ilvl="7" w:tplc="F9D64CC8">
      <w:numFmt w:val="bullet"/>
      <w:lvlText w:val="•"/>
      <w:lvlJc w:val="left"/>
      <w:pPr>
        <w:ind w:left="8004" w:hanging="532"/>
      </w:pPr>
      <w:rPr>
        <w:rFonts w:hint="default"/>
        <w:lang w:val="en-US" w:eastAsia="en-US" w:bidi="ar-SA"/>
      </w:rPr>
    </w:lvl>
    <w:lvl w:ilvl="8" w:tplc="EDB6F260">
      <w:numFmt w:val="bullet"/>
      <w:lvlText w:val="•"/>
      <w:lvlJc w:val="left"/>
      <w:pPr>
        <w:ind w:left="8996" w:hanging="532"/>
      </w:pPr>
      <w:rPr>
        <w:rFonts w:hint="default"/>
        <w:lang w:val="en-US" w:eastAsia="en-US" w:bidi="ar-SA"/>
      </w:rPr>
    </w:lvl>
  </w:abstractNum>
  <w:abstractNum w:abstractNumId="155" w15:restartNumberingAfterBreak="0">
    <w:nsid w:val="43D75444"/>
    <w:multiLevelType w:val="hybridMultilevel"/>
    <w:tmpl w:val="FFB802FE"/>
    <w:lvl w:ilvl="0" w:tplc="49D61EB6">
      <w:start w:val="11"/>
      <w:numFmt w:val="decimal"/>
      <w:lvlText w:val="%1"/>
      <w:lvlJc w:val="left"/>
      <w:pPr>
        <w:ind w:left="1024" w:hanging="360"/>
        <w:jc w:val="left"/>
      </w:pPr>
      <w:rPr>
        <w:rFonts w:hint="default"/>
        <w:b/>
        <w:bCs/>
        <w:spacing w:val="0"/>
        <w:w w:val="96"/>
        <w:lang w:val="en-US" w:eastAsia="en-US" w:bidi="ar-SA"/>
      </w:rPr>
    </w:lvl>
    <w:lvl w:ilvl="1" w:tplc="746A9640">
      <w:numFmt w:val="bullet"/>
      <w:lvlText w:val="•"/>
      <w:lvlJc w:val="left"/>
      <w:pPr>
        <w:ind w:left="1924" w:hanging="360"/>
      </w:pPr>
      <w:rPr>
        <w:rFonts w:hint="default"/>
        <w:lang w:val="en-US" w:eastAsia="en-US" w:bidi="ar-SA"/>
      </w:rPr>
    </w:lvl>
    <w:lvl w:ilvl="2" w:tplc="89EED174">
      <w:numFmt w:val="bullet"/>
      <w:lvlText w:val="•"/>
      <w:lvlJc w:val="left"/>
      <w:pPr>
        <w:ind w:left="2828" w:hanging="360"/>
      </w:pPr>
      <w:rPr>
        <w:rFonts w:hint="default"/>
        <w:lang w:val="en-US" w:eastAsia="en-US" w:bidi="ar-SA"/>
      </w:rPr>
    </w:lvl>
    <w:lvl w:ilvl="3" w:tplc="E7462600">
      <w:numFmt w:val="bullet"/>
      <w:lvlText w:val="•"/>
      <w:lvlJc w:val="left"/>
      <w:pPr>
        <w:ind w:left="3732" w:hanging="360"/>
      </w:pPr>
      <w:rPr>
        <w:rFonts w:hint="default"/>
        <w:lang w:val="en-US" w:eastAsia="en-US" w:bidi="ar-SA"/>
      </w:rPr>
    </w:lvl>
    <w:lvl w:ilvl="4" w:tplc="22E06772">
      <w:numFmt w:val="bullet"/>
      <w:lvlText w:val="•"/>
      <w:lvlJc w:val="left"/>
      <w:pPr>
        <w:ind w:left="4636" w:hanging="360"/>
      </w:pPr>
      <w:rPr>
        <w:rFonts w:hint="default"/>
        <w:lang w:val="en-US" w:eastAsia="en-US" w:bidi="ar-SA"/>
      </w:rPr>
    </w:lvl>
    <w:lvl w:ilvl="5" w:tplc="E4065F84">
      <w:numFmt w:val="bullet"/>
      <w:lvlText w:val="•"/>
      <w:lvlJc w:val="left"/>
      <w:pPr>
        <w:ind w:left="5540" w:hanging="360"/>
      </w:pPr>
      <w:rPr>
        <w:rFonts w:hint="default"/>
        <w:lang w:val="en-US" w:eastAsia="en-US" w:bidi="ar-SA"/>
      </w:rPr>
    </w:lvl>
    <w:lvl w:ilvl="6" w:tplc="DC2C2AA8">
      <w:numFmt w:val="bullet"/>
      <w:lvlText w:val="•"/>
      <w:lvlJc w:val="left"/>
      <w:pPr>
        <w:ind w:left="6444" w:hanging="360"/>
      </w:pPr>
      <w:rPr>
        <w:rFonts w:hint="default"/>
        <w:lang w:val="en-US" w:eastAsia="en-US" w:bidi="ar-SA"/>
      </w:rPr>
    </w:lvl>
    <w:lvl w:ilvl="7" w:tplc="BBECEB1A">
      <w:numFmt w:val="bullet"/>
      <w:lvlText w:val="•"/>
      <w:lvlJc w:val="left"/>
      <w:pPr>
        <w:ind w:left="7348" w:hanging="360"/>
      </w:pPr>
      <w:rPr>
        <w:rFonts w:hint="default"/>
        <w:lang w:val="en-US" w:eastAsia="en-US" w:bidi="ar-SA"/>
      </w:rPr>
    </w:lvl>
    <w:lvl w:ilvl="8" w:tplc="F09AE92C">
      <w:numFmt w:val="bullet"/>
      <w:lvlText w:val="•"/>
      <w:lvlJc w:val="left"/>
      <w:pPr>
        <w:ind w:left="8252" w:hanging="360"/>
      </w:pPr>
      <w:rPr>
        <w:rFonts w:hint="default"/>
        <w:lang w:val="en-US" w:eastAsia="en-US" w:bidi="ar-SA"/>
      </w:rPr>
    </w:lvl>
  </w:abstractNum>
  <w:abstractNum w:abstractNumId="156" w15:restartNumberingAfterBreak="0">
    <w:nsid w:val="43FA187E"/>
    <w:multiLevelType w:val="hybridMultilevel"/>
    <w:tmpl w:val="9232FED6"/>
    <w:lvl w:ilvl="0" w:tplc="0A166E40">
      <w:start w:val="1"/>
      <w:numFmt w:val="decimal"/>
      <w:lvlText w:val="%1."/>
      <w:lvlJc w:val="left"/>
      <w:pPr>
        <w:ind w:left="660" w:hanging="201"/>
        <w:jc w:val="left"/>
      </w:pPr>
      <w:rPr>
        <w:rFonts w:ascii="Century Schoolbook" w:eastAsia="Century Schoolbook" w:hAnsi="Century Schoolbook" w:cs="Century Schoolbook" w:hint="default"/>
        <w:w w:val="99"/>
        <w:sz w:val="22"/>
        <w:szCs w:val="22"/>
        <w:lang w:val="en-US" w:eastAsia="en-US" w:bidi="ar-SA"/>
      </w:rPr>
    </w:lvl>
    <w:lvl w:ilvl="1" w:tplc="EED2967E">
      <w:numFmt w:val="bullet"/>
      <w:lvlText w:val="•"/>
      <w:lvlJc w:val="left"/>
      <w:pPr>
        <w:ind w:left="1600" w:hanging="201"/>
      </w:pPr>
      <w:rPr>
        <w:rFonts w:hint="default"/>
        <w:lang w:val="en-US" w:eastAsia="en-US" w:bidi="ar-SA"/>
      </w:rPr>
    </w:lvl>
    <w:lvl w:ilvl="2" w:tplc="F478280E">
      <w:numFmt w:val="bullet"/>
      <w:lvlText w:val="•"/>
      <w:lvlJc w:val="left"/>
      <w:pPr>
        <w:ind w:left="2540" w:hanging="201"/>
      </w:pPr>
      <w:rPr>
        <w:rFonts w:hint="default"/>
        <w:lang w:val="en-US" w:eastAsia="en-US" w:bidi="ar-SA"/>
      </w:rPr>
    </w:lvl>
    <w:lvl w:ilvl="3" w:tplc="09BAA058">
      <w:numFmt w:val="bullet"/>
      <w:lvlText w:val="•"/>
      <w:lvlJc w:val="left"/>
      <w:pPr>
        <w:ind w:left="3480" w:hanging="201"/>
      </w:pPr>
      <w:rPr>
        <w:rFonts w:hint="default"/>
        <w:lang w:val="en-US" w:eastAsia="en-US" w:bidi="ar-SA"/>
      </w:rPr>
    </w:lvl>
    <w:lvl w:ilvl="4" w:tplc="FF6A0E9C">
      <w:numFmt w:val="bullet"/>
      <w:lvlText w:val="•"/>
      <w:lvlJc w:val="left"/>
      <w:pPr>
        <w:ind w:left="4420" w:hanging="201"/>
      </w:pPr>
      <w:rPr>
        <w:rFonts w:hint="default"/>
        <w:lang w:val="en-US" w:eastAsia="en-US" w:bidi="ar-SA"/>
      </w:rPr>
    </w:lvl>
    <w:lvl w:ilvl="5" w:tplc="C694BFCC">
      <w:numFmt w:val="bullet"/>
      <w:lvlText w:val="•"/>
      <w:lvlJc w:val="left"/>
      <w:pPr>
        <w:ind w:left="5360" w:hanging="201"/>
      </w:pPr>
      <w:rPr>
        <w:rFonts w:hint="default"/>
        <w:lang w:val="en-US" w:eastAsia="en-US" w:bidi="ar-SA"/>
      </w:rPr>
    </w:lvl>
    <w:lvl w:ilvl="6" w:tplc="ABE29BC6">
      <w:numFmt w:val="bullet"/>
      <w:lvlText w:val="•"/>
      <w:lvlJc w:val="left"/>
      <w:pPr>
        <w:ind w:left="6300" w:hanging="201"/>
      </w:pPr>
      <w:rPr>
        <w:rFonts w:hint="default"/>
        <w:lang w:val="en-US" w:eastAsia="en-US" w:bidi="ar-SA"/>
      </w:rPr>
    </w:lvl>
    <w:lvl w:ilvl="7" w:tplc="99F24336">
      <w:numFmt w:val="bullet"/>
      <w:lvlText w:val="•"/>
      <w:lvlJc w:val="left"/>
      <w:pPr>
        <w:ind w:left="7240" w:hanging="201"/>
      </w:pPr>
      <w:rPr>
        <w:rFonts w:hint="default"/>
        <w:lang w:val="en-US" w:eastAsia="en-US" w:bidi="ar-SA"/>
      </w:rPr>
    </w:lvl>
    <w:lvl w:ilvl="8" w:tplc="F5148754">
      <w:numFmt w:val="bullet"/>
      <w:lvlText w:val="•"/>
      <w:lvlJc w:val="left"/>
      <w:pPr>
        <w:ind w:left="8180" w:hanging="201"/>
      </w:pPr>
      <w:rPr>
        <w:rFonts w:hint="default"/>
        <w:lang w:val="en-US" w:eastAsia="en-US" w:bidi="ar-SA"/>
      </w:rPr>
    </w:lvl>
  </w:abstractNum>
  <w:abstractNum w:abstractNumId="157" w15:restartNumberingAfterBreak="0">
    <w:nsid w:val="447C08C3"/>
    <w:multiLevelType w:val="hybridMultilevel"/>
    <w:tmpl w:val="8A00CC02"/>
    <w:lvl w:ilvl="0" w:tplc="F3EE7A8E">
      <w:numFmt w:val="bullet"/>
      <w:lvlText w:val="•"/>
      <w:lvlJc w:val="left"/>
      <w:pPr>
        <w:ind w:left="134" w:hanging="85"/>
      </w:pPr>
      <w:rPr>
        <w:rFonts w:ascii="Courier New" w:eastAsia="Courier New" w:hAnsi="Courier New" w:cs="Courier New" w:hint="default"/>
        <w:spacing w:val="-2"/>
        <w:w w:val="99"/>
        <w:sz w:val="12"/>
        <w:szCs w:val="12"/>
        <w:lang w:val="en-US" w:eastAsia="en-US" w:bidi="ar-SA"/>
      </w:rPr>
    </w:lvl>
    <w:lvl w:ilvl="1" w:tplc="378C7ADC">
      <w:numFmt w:val="bullet"/>
      <w:lvlText w:val="•"/>
      <w:lvlJc w:val="left"/>
      <w:pPr>
        <w:ind w:left="249" w:hanging="85"/>
      </w:pPr>
      <w:rPr>
        <w:rFonts w:hint="default"/>
        <w:lang w:val="en-US" w:eastAsia="en-US" w:bidi="ar-SA"/>
      </w:rPr>
    </w:lvl>
    <w:lvl w:ilvl="2" w:tplc="C960FEB6">
      <w:numFmt w:val="bullet"/>
      <w:lvlText w:val="•"/>
      <w:lvlJc w:val="left"/>
      <w:pPr>
        <w:ind w:left="358" w:hanging="85"/>
      </w:pPr>
      <w:rPr>
        <w:rFonts w:hint="default"/>
        <w:lang w:val="en-US" w:eastAsia="en-US" w:bidi="ar-SA"/>
      </w:rPr>
    </w:lvl>
    <w:lvl w:ilvl="3" w:tplc="273A5A68">
      <w:numFmt w:val="bullet"/>
      <w:lvlText w:val="•"/>
      <w:lvlJc w:val="left"/>
      <w:pPr>
        <w:ind w:left="467" w:hanging="85"/>
      </w:pPr>
      <w:rPr>
        <w:rFonts w:hint="default"/>
        <w:lang w:val="en-US" w:eastAsia="en-US" w:bidi="ar-SA"/>
      </w:rPr>
    </w:lvl>
    <w:lvl w:ilvl="4" w:tplc="AB80F946">
      <w:numFmt w:val="bullet"/>
      <w:lvlText w:val="•"/>
      <w:lvlJc w:val="left"/>
      <w:pPr>
        <w:ind w:left="577" w:hanging="85"/>
      </w:pPr>
      <w:rPr>
        <w:rFonts w:hint="default"/>
        <w:lang w:val="en-US" w:eastAsia="en-US" w:bidi="ar-SA"/>
      </w:rPr>
    </w:lvl>
    <w:lvl w:ilvl="5" w:tplc="758E59E0">
      <w:numFmt w:val="bullet"/>
      <w:lvlText w:val="•"/>
      <w:lvlJc w:val="left"/>
      <w:pPr>
        <w:ind w:left="686" w:hanging="85"/>
      </w:pPr>
      <w:rPr>
        <w:rFonts w:hint="default"/>
        <w:lang w:val="en-US" w:eastAsia="en-US" w:bidi="ar-SA"/>
      </w:rPr>
    </w:lvl>
    <w:lvl w:ilvl="6" w:tplc="5D9492F8">
      <w:numFmt w:val="bullet"/>
      <w:lvlText w:val="•"/>
      <w:lvlJc w:val="left"/>
      <w:pPr>
        <w:ind w:left="795" w:hanging="85"/>
      </w:pPr>
      <w:rPr>
        <w:rFonts w:hint="default"/>
        <w:lang w:val="en-US" w:eastAsia="en-US" w:bidi="ar-SA"/>
      </w:rPr>
    </w:lvl>
    <w:lvl w:ilvl="7" w:tplc="C7F0D5F8">
      <w:numFmt w:val="bullet"/>
      <w:lvlText w:val="•"/>
      <w:lvlJc w:val="left"/>
      <w:pPr>
        <w:ind w:left="905" w:hanging="85"/>
      </w:pPr>
      <w:rPr>
        <w:rFonts w:hint="default"/>
        <w:lang w:val="en-US" w:eastAsia="en-US" w:bidi="ar-SA"/>
      </w:rPr>
    </w:lvl>
    <w:lvl w:ilvl="8" w:tplc="40BE2F16">
      <w:numFmt w:val="bullet"/>
      <w:lvlText w:val="•"/>
      <w:lvlJc w:val="left"/>
      <w:pPr>
        <w:ind w:left="1014" w:hanging="85"/>
      </w:pPr>
      <w:rPr>
        <w:rFonts w:hint="default"/>
        <w:lang w:val="en-US" w:eastAsia="en-US" w:bidi="ar-SA"/>
      </w:rPr>
    </w:lvl>
  </w:abstractNum>
  <w:abstractNum w:abstractNumId="158" w15:restartNumberingAfterBreak="0">
    <w:nsid w:val="45325DF8"/>
    <w:multiLevelType w:val="hybridMultilevel"/>
    <w:tmpl w:val="8CD42364"/>
    <w:lvl w:ilvl="0" w:tplc="1DF0FC6E">
      <w:start w:val="4"/>
      <w:numFmt w:val="decimal"/>
      <w:lvlText w:val="%1"/>
      <w:lvlJc w:val="left"/>
      <w:pPr>
        <w:ind w:left="1040" w:hanging="360"/>
        <w:jc w:val="left"/>
      </w:pPr>
      <w:rPr>
        <w:rFonts w:ascii="Century Schoolbook" w:eastAsia="Century Schoolbook" w:hAnsi="Century Schoolbook" w:cs="Century Schoolbook" w:hint="default"/>
        <w:w w:val="99"/>
        <w:sz w:val="24"/>
        <w:szCs w:val="24"/>
        <w:lang w:val="en-US" w:eastAsia="en-US" w:bidi="ar-SA"/>
      </w:rPr>
    </w:lvl>
    <w:lvl w:ilvl="1" w:tplc="9404D254">
      <w:numFmt w:val="bullet"/>
      <w:lvlText w:val="•"/>
      <w:lvlJc w:val="left"/>
      <w:pPr>
        <w:ind w:left="2034" w:hanging="360"/>
      </w:pPr>
      <w:rPr>
        <w:rFonts w:hint="default"/>
        <w:lang w:val="en-US" w:eastAsia="en-US" w:bidi="ar-SA"/>
      </w:rPr>
    </w:lvl>
    <w:lvl w:ilvl="2" w:tplc="6734C654">
      <w:numFmt w:val="bullet"/>
      <w:lvlText w:val="•"/>
      <w:lvlJc w:val="left"/>
      <w:pPr>
        <w:ind w:left="3028" w:hanging="360"/>
      </w:pPr>
      <w:rPr>
        <w:rFonts w:hint="default"/>
        <w:lang w:val="en-US" w:eastAsia="en-US" w:bidi="ar-SA"/>
      </w:rPr>
    </w:lvl>
    <w:lvl w:ilvl="3" w:tplc="1F6CB4B6">
      <w:numFmt w:val="bullet"/>
      <w:lvlText w:val="•"/>
      <w:lvlJc w:val="left"/>
      <w:pPr>
        <w:ind w:left="4022" w:hanging="360"/>
      </w:pPr>
      <w:rPr>
        <w:rFonts w:hint="default"/>
        <w:lang w:val="en-US" w:eastAsia="en-US" w:bidi="ar-SA"/>
      </w:rPr>
    </w:lvl>
    <w:lvl w:ilvl="4" w:tplc="287A1A6E">
      <w:numFmt w:val="bullet"/>
      <w:lvlText w:val="•"/>
      <w:lvlJc w:val="left"/>
      <w:pPr>
        <w:ind w:left="5016" w:hanging="360"/>
      </w:pPr>
      <w:rPr>
        <w:rFonts w:hint="default"/>
        <w:lang w:val="en-US" w:eastAsia="en-US" w:bidi="ar-SA"/>
      </w:rPr>
    </w:lvl>
    <w:lvl w:ilvl="5" w:tplc="3B9E908E">
      <w:numFmt w:val="bullet"/>
      <w:lvlText w:val="•"/>
      <w:lvlJc w:val="left"/>
      <w:pPr>
        <w:ind w:left="6010" w:hanging="360"/>
      </w:pPr>
      <w:rPr>
        <w:rFonts w:hint="default"/>
        <w:lang w:val="en-US" w:eastAsia="en-US" w:bidi="ar-SA"/>
      </w:rPr>
    </w:lvl>
    <w:lvl w:ilvl="6" w:tplc="17CC2C06">
      <w:numFmt w:val="bullet"/>
      <w:lvlText w:val="•"/>
      <w:lvlJc w:val="left"/>
      <w:pPr>
        <w:ind w:left="7004" w:hanging="360"/>
      </w:pPr>
      <w:rPr>
        <w:rFonts w:hint="default"/>
        <w:lang w:val="en-US" w:eastAsia="en-US" w:bidi="ar-SA"/>
      </w:rPr>
    </w:lvl>
    <w:lvl w:ilvl="7" w:tplc="64D80C76">
      <w:numFmt w:val="bullet"/>
      <w:lvlText w:val="•"/>
      <w:lvlJc w:val="left"/>
      <w:pPr>
        <w:ind w:left="7998" w:hanging="360"/>
      </w:pPr>
      <w:rPr>
        <w:rFonts w:hint="default"/>
        <w:lang w:val="en-US" w:eastAsia="en-US" w:bidi="ar-SA"/>
      </w:rPr>
    </w:lvl>
    <w:lvl w:ilvl="8" w:tplc="4E80D45E">
      <w:numFmt w:val="bullet"/>
      <w:lvlText w:val="•"/>
      <w:lvlJc w:val="left"/>
      <w:pPr>
        <w:ind w:left="8992" w:hanging="360"/>
      </w:pPr>
      <w:rPr>
        <w:rFonts w:hint="default"/>
        <w:lang w:val="en-US" w:eastAsia="en-US" w:bidi="ar-SA"/>
      </w:rPr>
    </w:lvl>
  </w:abstractNum>
  <w:abstractNum w:abstractNumId="159" w15:restartNumberingAfterBreak="0">
    <w:nsid w:val="456621C4"/>
    <w:multiLevelType w:val="hybridMultilevel"/>
    <w:tmpl w:val="2C80B9E0"/>
    <w:lvl w:ilvl="0" w:tplc="7F68260A">
      <w:start w:val="1"/>
      <w:numFmt w:val="decimal"/>
      <w:lvlText w:val="%1"/>
      <w:lvlJc w:val="left"/>
      <w:pPr>
        <w:ind w:left="871" w:hanging="552"/>
        <w:jc w:val="left"/>
      </w:pPr>
      <w:rPr>
        <w:rFonts w:ascii="Courier New" w:eastAsia="Courier New" w:hAnsi="Courier New" w:cs="Courier New" w:hint="default"/>
        <w:w w:val="101"/>
        <w:sz w:val="18"/>
        <w:szCs w:val="18"/>
        <w:lang w:val="en-US" w:eastAsia="en-US" w:bidi="ar-SA"/>
      </w:rPr>
    </w:lvl>
    <w:lvl w:ilvl="1" w:tplc="D3A2739E">
      <w:start w:val="1"/>
      <w:numFmt w:val="decimal"/>
      <w:lvlText w:val="%2"/>
      <w:lvlJc w:val="left"/>
      <w:pPr>
        <w:ind w:left="1040" w:hanging="360"/>
        <w:jc w:val="left"/>
      </w:pPr>
      <w:rPr>
        <w:rFonts w:ascii="Century Schoolbook" w:eastAsia="Century Schoolbook" w:hAnsi="Century Schoolbook" w:cs="Century Schoolbook" w:hint="default"/>
        <w:w w:val="99"/>
        <w:sz w:val="24"/>
        <w:szCs w:val="24"/>
        <w:lang w:val="en-US" w:eastAsia="en-US" w:bidi="ar-SA"/>
      </w:rPr>
    </w:lvl>
    <w:lvl w:ilvl="2" w:tplc="191815BE">
      <w:numFmt w:val="bullet"/>
      <w:lvlText w:val="•"/>
      <w:lvlJc w:val="left"/>
      <w:pPr>
        <w:ind w:left="2144" w:hanging="360"/>
      </w:pPr>
      <w:rPr>
        <w:rFonts w:hint="default"/>
        <w:lang w:val="en-US" w:eastAsia="en-US" w:bidi="ar-SA"/>
      </w:rPr>
    </w:lvl>
    <w:lvl w:ilvl="3" w:tplc="70BC6096">
      <w:numFmt w:val="bullet"/>
      <w:lvlText w:val="•"/>
      <w:lvlJc w:val="left"/>
      <w:pPr>
        <w:ind w:left="3248" w:hanging="360"/>
      </w:pPr>
      <w:rPr>
        <w:rFonts w:hint="default"/>
        <w:lang w:val="en-US" w:eastAsia="en-US" w:bidi="ar-SA"/>
      </w:rPr>
    </w:lvl>
    <w:lvl w:ilvl="4" w:tplc="B128D77C">
      <w:numFmt w:val="bullet"/>
      <w:lvlText w:val="•"/>
      <w:lvlJc w:val="left"/>
      <w:pPr>
        <w:ind w:left="4353" w:hanging="360"/>
      </w:pPr>
      <w:rPr>
        <w:rFonts w:hint="default"/>
        <w:lang w:val="en-US" w:eastAsia="en-US" w:bidi="ar-SA"/>
      </w:rPr>
    </w:lvl>
    <w:lvl w:ilvl="5" w:tplc="4E5473AE">
      <w:numFmt w:val="bullet"/>
      <w:lvlText w:val="•"/>
      <w:lvlJc w:val="left"/>
      <w:pPr>
        <w:ind w:left="5457" w:hanging="360"/>
      </w:pPr>
      <w:rPr>
        <w:rFonts w:hint="default"/>
        <w:lang w:val="en-US" w:eastAsia="en-US" w:bidi="ar-SA"/>
      </w:rPr>
    </w:lvl>
    <w:lvl w:ilvl="6" w:tplc="5E507A36">
      <w:numFmt w:val="bullet"/>
      <w:lvlText w:val="•"/>
      <w:lvlJc w:val="left"/>
      <w:pPr>
        <w:ind w:left="6562" w:hanging="360"/>
      </w:pPr>
      <w:rPr>
        <w:rFonts w:hint="default"/>
        <w:lang w:val="en-US" w:eastAsia="en-US" w:bidi="ar-SA"/>
      </w:rPr>
    </w:lvl>
    <w:lvl w:ilvl="7" w:tplc="D220D368">
      <w:numFmt w:val="bullet"/>
      <w:lvlText w:val="•"/>
      <w:lvlJc w:val="left"/>
      <w:pPr>
        <w:ind w:left="7666" w:hanging="360"/>
      </w:pPr>
      <w:rPr>
        <w:rFonts w:hint="default"/>
        <w:lang w:val="en-US" w:eastAsia="en-US" w:bidi="ar-SA"/>
      </w:rPr>
    </w:lvl>
    <w:lvl w:ilvl="8" w:tplc="D7AC6324">
      <w:numFmt w:val="bullet"/>
      <w:lvlText w:val="•"/>
      <w:lvlJc w:val="left"/>
      <w:pPr>
        <w:ind w:left="8771" w:hanging="360"/>
      </w:pPr>
      <w:rPr>
        <w:rFonts w:hint="default"/>
        <w:lang w:val="en-US" w:eastAsia="en-US" w:bidi="ar-SA"/>
      </w:rPr>
    </w:lvl>
  </w:abstractNum>
  <w:abstractNum w:abstractNumId="160" w15:restartNumberingAfterBreak="0">
    <w:nsid w:val="457018D0"/>
    <w:multiLevelType w:val="hybridMultilevel"/>
    <w:tmpl w:val="18B8B4EC"/>
    <w:lvl w:ilvl="0" w:tplc="6E0E8ABC">
      <w:start w:val="1"/>
      <w:numFmt w:val="decimal"/>
      <w:lvlText w:val="%1"/>
      <w:lvlJc w:val="left"/>
      <w:pPr>
        <w:ind w:left="1040" w:hanging="360"/>
        <w:jc w:val="left"/>
      </w:pPr>
      <w:rPr>
        <w:rFonts w:ascii="Century Schoolbook" w:eastAsia="Century Schoolbook" w:hAnsi="Century Schoolbook" w:cs="Century Schoolbook" w:hint="default"/>
        <w:w w:val="99"/>
        <w:sz w:val="24"/>
        <w:szCs w:val="24"/>
        <w:lang w:val="en-US" w:eastAsia="en-US" w:bidi="ar-SA"/>
      </w:rPr>
    </w:lvl>
    <w:lvl w:ilvl="1" w:tplc="CA604608">
      <w:numFmt w:val="bullet"/>
      <w:lvlText w:val="•"/>
      <w:lvlJc w:val="left"/>
      <w:pPr>
        <w:ind w:left="2034" w:hanging="360"/>
      </w:pPr>
      <w:rPr>
        <w:rFonts w:hint="default"/>
        <w:lang w:val="en-US" w:eastAsia="en-US" w:bidi="ar-SA"/>
      </w:rPr>
    </w:lvl>
    <w:lvl w:ilvl="2" w:tplc="01EC17FE">
      <w:numFmt w:val="bullet"/>
      <w:lvlText w:val="•"/>
      <w:lvlJc w:val="left"/>
      <w:pPr>
        <w:ind w:left="3028" w:hanging="360"/>
      </w:pPr>
      <w:rPr>
        <w:rFonts w:hint="default"/>
        <w:lang w:val="en-US" w:eastAsia="en-US" w:bidi="ar-SA"/>
      </w:rPr>
    </w:lvl>
    <w:lvl w:ilvl="3" w:tplc="EB606BC8">
      <w:numFmt w:val="bullet"/>
      <w:lvlText w:val="•"/>
      <w:lvlJc w:val="left"/>
      <w:pPr>
        <w:ind w:left="4022" w:hanging="360"/>
      </w:pPr>
      <w:rPr>
        <w:rFonts w:hint="default"/>
        <w:lang w:val="en-US" w:eastAsia="en-US" w:bidi="ar-SA"/>
      </w:rPr>
    </w:lvl>
    <w:lvl w:ilvl="4" w:tplc="717C3854">
      <w:numFmt w:val="bullet"/>
      <w:lvlText w:val="•"/>
      <w:lvlJc w:val="left"/>
      <w:pPr>
        <w:ind w:left="5016" w:hanging="360"/>
      </w:pPr>
      <w:rPr>
        <w:rFonts w:hint="default"/>
        <w:lang w:val="en-US" w:eastAsia="en-US" w:bidi="ar-SA"/>
      </w:rPr>
    </w:lvl>
    <w:lvl w:ilvl="5" w:tplc="7A766356">
      <w:numFmt w:val="bullet"/>
      <w:lvlText w:val="•"/>
      <w:lvlJc w:val="left"/>
      <w:pPr>
        <w:ind w:left="6010" w:hanging="360"/>
      </w:pPr>
      <w:rPr>
        <w:rFonts w:hint="default"/>
        <w:lang w:val="en-US" w:eastAsia="en-US" w:bidi="ar-SA"/>
      </w:rPr>
    </w:lvl>
    <w:lvl w:ilvl="6" w:tplc="66E4C458">
      <w:numFmt w:val="bullet"/>
      <w:lvlText w:val="•"/>
      <w:lvlJc w:val="left"/>
      <w:pPr>
        <w:ind w:left="7004" w:hanging="360"/>
      </w:pPr>
      <w:rPr>
        <w:rFonts w:hint="default"/>
        <w:lang w:val="en-US" w:eastAsia="en-US" w:bidi="ar-SA"/>
      </w:rPr>
    </w:lvl>
    <w:lvl w:ilvl="7" w:tplc="15FCCC02">
      <w:numFmt w:val="bullet"/>
      <w:lvlText w:val="•"/>
      <w:lvlJc w:val="left"/>
      <w:pPr>
        <w:ind w:left="7998" w:hanging="360"/>
      </w:pPr>
      <w:rPr>
        <w:rFonts w:hint="default"/>
        <w:lang w:val="en-US" w:eastAsia="en-US" w:bidi="ar-SA"/>
      </w:rPr>
    </w:lvl>
    <w:lvl w:ilvl="8" w:tplc="245E91C2">
      <w:numFmt w:val="bullet"/>
      <w:lvlText w:val="•"/>
      <w:lvlJc w:val="left"/>
      <w:pPr>
        <w:ind w:left="8992" w:hanging="360"/>
      </w:pPr>
      <w:rPr>
        <w:rFonts w:hint="default"/>
        <w:lang w:val="en-US" w:eastAsia="en-US" w:bidi="ar-SA"/>
      </w:rPr>
    </w:lvl>
  </w:abstractNum>
  <w:abstractNum w:abstractNumId="161" w15:restartNumberingAfterBreak="0">
    <w:nsid w:val="45797EC5"/>
    <w:multiLevelType w:val="hybridMultilevel"/>
    <w:tmpl w:val="268AF398"/>
    <w:lvl w:ilvl="0" w:tplc="D746253C">
      <w:start w:val="7"/>
      <w:numFmt w:val="decimal"/>
      <w:lvlText w:val="%1)"/>
      <w:lvlJc w:val="left"/>
      <w:pPr>
        <w:ind w:left="730" w:hanging="306"/>
        <w:jc w:val="left"/>
      </w:pPr>
      <w:rPr>
        <w:rFonts w:ascii="Courier New" w:eastAsia="Courier New" w:hAnsi="Courier New" w:cs="Courier New" w:hint="default"/>
        <w:w w:val="94"/>
        <w:sz w:val="18"/>
        <w:szCs w:val="18"/>
        <w:lang w:val="en-US" w:eastAsia="en-US" w:bidi="ar-SA"/>
      </w:rPr>
    </w:lvl>
    <w:lvl w:ilvl="1" w:tplc="E38030AA">
      <w:numFmt w:val="bullet"/>
      <w:lvlText w:val="•"/>
      <w:lvlJc w:val="left"/>
      <w:pPr>
        <w:ind w:left="1764" w:hanging="306"/>
      </w:pPr>
      <w:rPr>
        <w:rFonts w:hint="default"/>
        <w:lang w:val="en-US" w:eastAsia="en-US" w:bidi="ar-SA"/>
      </w:rPr>
    </w:lvl>
    <w:lvl w:ilvl="2" w:tplc="5D249BA2">
      <w:numFmt w:val="bullet"/>
      <w:lvlText w:val="•"/>
      <w:lvlJc w:val="left"/>
      <w:pPr>
        <w:ind w:left="2788" w:hanging="306"/>
      </w:pPr>
      <w:rPr>
        <w:rFonts w:hint="default"/>
        <w:lang w:val="en-US" w:eastAsia="en-US" w:bidi="ar-SA"/>
      </w:rPr>
    </w:lvl>
    <w:lvl w:ilvl="3" w:tplc="FE6E9088">
      <w:numFmt w:val="bullet"/>
      <w:lvlText w:val="•"/>
      <w:lvlJc w:val="left"/>
      <w:pPr>
        <w:ind w:left="3812" w:hanging="306"/>
      </w:pPr>
      <w:rPr>
        <w:rFonts w:hint="default"/>
        <w:lang w:val="en-US" w:eastAsia="en-US" w:bidi="ar-SA"/>
      </w:rPr>
    </w:lvl>
    <w:lvl w:ilvl="4" w:tplc="497CB0BE">
      <w:numFmt w:val="bullet"/>
      <w:lvlText w:val="•"/>
      <w:lvlJc w:val="left"/>
      <w:pPr>
        <w:ind w:left="4836" w:hanging="306"/>
      </w:pPr>
      <w:rPr>
        <w:rFonts w:hint="default"/>
        <w:lang w:val="en-US" w:eastAsia="en-US" w:bidi="ar-SA"/>
      </w:rPr>
    </w:lvl>
    <w:lvl w:ilvl="5" w:tplc="FDAE9E12">
      <w:numFmt w:val="bullet"/>
      <w:lvlText w:val="•"/>
      <w:lvlJc w:val="left"/>
      <w:pPr>
        <w:ind w:left="5860" w:hanging="306"/>
      </w:pPr>
      <w:rPr>
        <w:rFonts w:hint="default"/>
        <w:lang w:val="en-US" w:eastAsia="en-US" w:bidi="ar-SA"/>
      </w:rPr>
    </w:lvl>
    <w:lvl w:ilvl="6" w:tplc="85AEC80E">
      <w:numFmt w:val="bullet"/>
      <w:lvlText w:val="•"/>
      <w:lvlJc w:val="left"/>
      <w:pPr>
        <w:ind w:left="6884" w:hanging="306"/>
      </w:pPr>
      <w:rPr>
        <w:rFonts w:hint="default"/>
        <w:lang w:val="en-US" w:eastAsia="en-US" w:bidi="ar-SA"/>
      </w:rPr>
    </w:lvl>
    <w:lvl w:ilvl="7" w:tplc="3FD2D688">
      <w:numFmt w:val="bullet"/>
      <w:lvlText w:val="•"/>
      <w:lvlJc w:val="left"/>
      <w:pPr>
        <w:ind w:left="7908" w:hanging="306"/>
      </w:pPr>
      <w:rPr>
        <w:rFonts w:hint="default"/>
        <w:lang w:val="en-US" w:eastAsia="en-US" w:bidi="ar-SA"/>
      </w:rPr>
    </w:lvl>
    <w:lvl w:ilvl="8" w:tplc="B3CAC07E">
      <w:numFmt w:val="bullet"/>
      <w:lvlText w:val="•"/>
      <w:lvlJc w:val="left"/>
      <w:pPr>
        <w:ind w:left="8932" w:hanging="306"/>
      </w:pPr>
      <w:rPr>
        <w:rFonts w:hint="default"/>
        <w:lang w:val="en-US" w:eastAsia="en-US" w:bidi="ar-SA"/>
      </w:rPr>
    </w:lvl>
  </w:abstractNum>
  <w:abstractNum w:abstractNumId="162" w15:restartNumberingAfterBreak="0">
    <w:nsid w:val="45A63A9A"/>
    <w:multiLevelType w:val="hybridMultilevel"/>
    <w:tmpl w:val="B90CB92A"/>
    <w:lvl w:ilvl="0" w:tplc="0B368E4A">
      <w:start w:val="1"/>
      <w:numFmt w:val="decimal"/>
      <w:lvlText w:val="%1"/>
      <w:lvlJc w:val="left"/>
      <w:pPr>
        <w:ind w:left="1040" w:hanging="360"/>
        <w:jc w:val="left"/>
      </w:pPr>
      <w:rPr>
        <w:rFonts w:ascii="Century Schoolbook" w:eastAsia="Century Schoolbook" w:hAnsi="Century Schoolbook" w:cs="Century Schoolbook" w:hint="default"/>
        <w:w w:val="99"/>
        <w:sz w:val="24"/>
        <w:szCs w:val="24"/>
        <w:lang w:val="en-US" w:eastAsia="en-US" w:bidi="ar-SA"/>
      </w:rPr>
    </w:lvl>
    <w:lvl w:ilvl="1" w:tplc="4AC020F8">
      <w:numFmt w:val="bullet"/>
      <w:lvlText w:val="•"/>
      <w:lvlJc w:val="left"/>
      <w:pPr>
        <w:ind w:left="2034" w:hanging="360"/>
      </w:pPr>
      <w:rPr>
        <w:rFonts w:hint="default"/>
        <w:lang w:val="en-US" w:eastAsia="en-US" w:bidi="ar-SA"/>
      </w:rPr>
    </w:lvl>
    <w:lvl w:ilvl="2" w:tplc="216ED2B0">
      <w:numFmt w:val="bullet"/>
      <w:lvlText w:val="•"/>
      <w:lvlJc w:val="left"/>
      <w:pPr>
        <w:ind w:left="3028" w:hanging="360"/>
      </w:pPr>
      <w:rPr>
        <w:rFonts w:hint="default"/>
        <w:lang w:val="en-US" w:eastAsia="en-US" w:bidi="ar-SA"/>
      </w:rPr>
    </w:lvl>
    <w:lvl w:ilvl="3" w:tplc="3A5C318A">
      <w:numFmt w:val="bullet"/>
      <w:lvlText w:val="•"/>
      <w:lvlJc w:val="left"/>
      <w:pPr>
        <w:ind w:left="4022" w:hanging="360"/>
      </w:pPr>
      <w:rPr>
        <w:rFonts w:hint="default"/>
        <w:lang w:val="en-US" w:eastAsia="en-US" w:bidi="ar-SA"/>
      </w:rPr>
    </w:lvl>
    <w:lvl w:ilvl="4" w:tplc="0A48D0BC">
      <w:numFmt w:val="bullet"/>
      <w:lvlText w:val="•"/>
      <w:lvlJc w:val="left"/>
      <w:pPr>
        <w:ind w:left="5016" w:hanging="360"/>
      </w:pPr>
      <w:rPr>
        <w:rFonts w:hint="default"/>
        <w:lang w:val="en-US" w:eastAsia="en-US" w:bidi="ar-SA"/>
      </w:rPr>
    </w:lvl>
    <w:lvl w:ilvl="5" w:tplc="392E18A6">
      <w:numFmt w:val="bullet"/>
      <w:lvlText w:val="•"/>
      <w:lvlJc w:val="left"/>
      <w:pPr>
        <w:ind w:left="6010" w:hanging="360"/>
      </w:pPr>
      <w:rPr>
        <w:rFonts w:hint="default"/>
        <w:lang w:val="en-US" w:eastAsia="en-US" w:bidi="ar-SA"/>
      </w:rPr>
    </w:lvl>
    <w:lvl w:ilvl="6" w:tplc="F17224DE">
      <w:numFmt w:val="bullet"/>
      <w:lvlText w:val="•"/>
      <w:lvlJc w:val="left"/>
      <w:pPr>
        <w:ind w:left="7004" w:hanging="360"/>
      </w:pPr>
      <w:rPr>
        <w:rFonts w:hint="default"/>
        <w:lang w:val="en-US" w:eastAsia="en-US" w:bidi="ar-SA"/>
      </w:rPr>
    </w:lvl>
    <w:lvl w:ilvl="7" w:tplc="B96CDD82">
      <w:numFmt w:val="bullet"/>
      <w:lvlText w:val="•"/>
      <w:lvlJc w:val="left"/>
      <w:pPr>
        <w:ind w:left="7998" w:hanging="360"/>
      </w:pPr>
      <w:rPr>
        <w:rFonts w:hint="default"/>
        <w:lang w:val="en-US" w:eastAsia="en-US" w:bidi="ar-SA"/>
      </w:rPr>
    </w:lvl>
    <w:lvl w:ilvl="8" w:tplc="57908E48">
      <w:numFmt w:val="bullet"/>
      <w:lvlText w:val="•"/>
      <w:lvlJc w:val="left"/>
      <w:pPr>
        <w:ind w:left="8992" w:hanging="360"/>
      </w:pPr>
      <w:rPr>
        <w:rFonts w:hint="default"/>
        <w:lang w:val="en-US" w:eastAsia="en-US" w:bidi="ar-SA"/>
      </w:rPr>
    </w:lvl>
  </w:abstractNum>
  <w:abstractNum w:abstractNumId="163" w15:restartNumberingAfterBreak="0">
    <w:nsid w:val="45C42AD9"/>
    <w:multiLevelType w:val="hybridMultilevel"/>
    <w:tmpl w:val="19E26886"/>
    <w:lvl w:ilvl="0" w:tplc="6C4E7B30">
      <w:start w:val="1"/>
      <w:numFmt w:val="decimal"/>
      <w:lvlText w:val="%1."/>
      <w:lvlJc w:val="left"/>
      <w:pPr>
        <w:ind w:left="1040" w:hanging="360"/>
        <w:jc w:val="left"/>
      </w:pPr>
      <w:rPr>
        <w:rFonts w:ascii="Century Schoolbook" w:eastAsia="Century Schoolbook" w:hAnsi="Century Schoolbook" w:cs="Century Schoolbook" w:hint="default"/>
        <w:spacing w:val="-1"/>
        <w:w w:val="100"/>
        <w:sz w:val="24"/>
        <w:szCs w:val="24"/>
        <w:lang w:val="en-US" w:eastAsia="en-US" w:bidi="ar-SA"/>
      </w:rPr>
    </w:lvl>
    <w:lvl w:ilvl="1" w:tplc="54C2EBC0">
      <w:numFmt w:val="bullet"/>
      <w:lvlText w:val="•"/>
      <w:lvlJc w:val="left"/>
      <w:pPr>
        <w:ind w:left="2034" w:hanging="360"/>
      </w:pPr>
      <w:rPr>
        <w:rFonts w:hint="default"/>
        <w:lang w:val="en-US" w:eastAsia="en-US" w:bidi="ar-SA"/>
      </w:rPr>
    </w:lvl>
    <w:lvl w:ilvl="2" w:tplc="B7AA7BB0">
      <w:numFmt w:val="bullet"/>
      <w:lvlText w:val="•"/>
      <w:lvlJc w:val="left"/>
      <w:pPr>
        <w:ind w:left="3028" w:hanging="360"/>
      </w:pPr>
      <w:rPr>
        <w:rFonts w:hint="default"/>
        <w:lang w:val="en-US" w:eastAsia="en-US" w:bidi="ar-SA"/>
      </w:rPr>
    </w:lvl>
    <w:lvl w:ilvl="3" w:tplc="85E065B6">
      <w:numFmt w:val="bullet"/>
      <w:lvlText w:val="•"/>
      <w:lvlJc w:val="left"/>
      <w:pPr>
        <w:ind w:left="4022" w:hanging="360"/>
      </w:pPr>
      <w:rPr>
        <w:rFonts w:hint="default"/>
        <w:lang w:val="en-US" w:eastAsia="en-US" w:bidi="ar-SA"/>
      </w:rPr>
    </w:lvl>
    <w:lvl w:ilvl="4" w:tplc="50EA7380">
      <w:numFmt w:val="bullet"/>
      <w:lvlText w:val="•"/>
      <w:lvlJc w:val="left"/>
      <w:pPr>
        <w:ind w:left="5016" w:hanging="360"/>
      </w:pPr>
      <w:rPr>
        <w:rFonts w:hint="default"/>
        <w:lang w:val="en-US" w:eastAsia="en-US" w:bidi="ar-SA"/>
      </w:rPr>
    </w:lvl>
    <w:lvl w:ilvl="5" w:tplc="8D8801D4">
      <w:numFmt w:val="bullet"/>
      <w:lvlText w:val="•"/>
      <w:lvlJc w:val="left"/>
      <w:pPr>
        <w:ind w:left="6010" w:hanging="360"/>
      </w:pPr>
      <w:rPr>
        <w:rFonts w:hint="default"/>
        <w:lang w:val="en-US" w:eastAsia="en-US" w:bidi="ar-SA"/>
      </w:rPr>
    </w:lvl>
    <w:lvl w:ilvl="6" w:tplc="6D5E3F7E">
      <w:numFmt w:val="bullet"/>
      <w:lvlText w:val="•"/>
      <w:lvlJc w:val="left"/>
      <w:pPr>
        <w:ind w:left="7004" w:hanging="360"/>
      </w:pPr>
      <w:rPr>
        <w:rFonts w:hint="default"/>
        <w:lang w:val="en-US" w:eastAsia="en-US" w:bidi="ar-SA"/>
      </w:rPr>
    </w:lvl>
    <w:lvl w:ilvl="7" w:tplc="34749A32">
      <w:numFmt w:val="bullet"/>
      <w:lvlText w:val="•"/>
      <w:lvlJc w:val="left"/>
      <w:pPr>
        <w:ind w:left="7998" w:hanging="360"/>
      </w:pPr>
      <w:rPr>
        <w:rFonts w:hint="default"/>
        <w:lang w:val="en-US" w:eastAsia="en-US" w:bidi="ar-SA"/>
      </w:rPr>
    </w:lvl>
    <w:lvl w:ilvl="8" w:tplc="E7BCD768">
      <w:numFmt w:val="bullet"/>
      <w:lvlText w:val="•"/>
      <w:lvlJc w:val="left"/>
      <w:pPr>
        <w:ind w:left="8992" w:hanging="360"/>
      </w:pPr>
      <w:rPr>
        <w:rFonts w:hint="default"/>
        <w:lang w:val="en-US" w:eastAsia="en-US" w:bidi="ar-SA"/>
      </w:rPr>
    </w:lvl>
  </w:abstractNum>
  <w:abstractNum w:abstractNumId="164" w15:restartNumberingAfterBreak="0">
    <w:nsid w:val="469E670E"/>
    <w:multiLevelType w:val="hybridMultilevel"/>
    <w:tmpl w:val="8C5658D8"/>
    <w:lvl w:ilvl="0" w:tplc="CE1A6D3C">
      <w:start w:val="25"/>
      <w:numFmt w:val="decimal"/>
      <w:lvlText w:val="%1)"/>
      <w:lvlJc w:val="left"/>
      <w:pPr>
        <w:ind w:left="711" w:hanging="408"/>
        <w:jc w:val="left"/>
      </w:pPr>
      <w:rPr>
        <w:rFonts w:ascii="Courier New" w:eastAsia="Courier New" w:hAnsi="Courier New" w:cs="Courier New" w:hint="default"/>
        <w:w w:val="94"/>
        <w:sz w:val="18"/>
        <w:szCs w:val="18"/>
        <w:lang w:val="en-US" w:eastAsia="en-US" w:bidi="ar-SA"/>
      </w:rPr>
    </w:lvl>
    <w:lvl w:ilvl="1" w:tplc="F79A60AC">
      <w:numFmt w:val="bullet"/>
      <w:lvlText w:val="•"/>
      <w:lvlJc w:val="left"/>
      <w:pPr>
        <w:ind w:left="1654" w:hanging="408"/>
      </w:pPr>
      <w:rPr>
        <w:rFonts w:hint="default"/>
        <w:lang w:val="en-US" w:eastAsia="en-US" w:bidi="ar-SA"/>
      </w:rPr>
    </w:lvl>
    <w:lvl w:ilvl="2" w:tplc="FA36A3F0">
      <w:numFmt w:val="bullet"/>
      <w:lvlText w:val="•"/>
      <w:lvlJc w:val="left"/>
      <w:pPr>
        <w:ind w:left="2588" w:hanging="408"/>
      </w:pPr>
      <w:rPr>
        <w:rFonts w:hint="default"/>
        <w:lang w:val="en-US" w:eastAsia="en-US" w:bidi="ar-SA"/>
      </w:rPr>
    </w:lvl>
    <w:lvl w:ilvl="3" w:tplc="D0C6FC50">
      <w:numFmt w:val="bullet"/>
      <w:lvlText w:val="•"/>
      <w:lvlJc w:val="left"/>
      <w:pPr>
        <w:ind w:left="3522" w:hanging="408"/>
      </w:pPr>
      <w:rPr>
        <w:rFonts w:hint="default"/>
        <w:lang w:val="en-US" w:eastAsia="en-US" w:bidi="ar-SA"/>
      </w:rPr>
    </w:lvl>
    <w:lvl w:ilvl="4" w:tplc="4BA42C04">
      <w:numFmt w:val="bullet"/>
      <w:lvlText w:val="•"/>
      <w:lvlJc w:val="left"/>
      <w:pPr>
        <w:ind w:left="4456" w:hanging="408"/>
      </w:pPr>
      <w:rPr>
        <w:rFonts w:hint="default"/>
        <w:lang w:val="en-US" w:eastAsia="en-US" w:bidi="ar-SA"/>
      </w:rPr>
    </w:lvl>
    <w:lvl w:ilvl="5" w:tplc="1428C964">
      <w:numFmt w:val="bullet"/>
      <w:lvlText w:val="•"/>
      <w:lvlJc w:val="left"/>
      <w:pPr>
        <w:ind w:left="5390" w:hanging="408"/>
      </w:pPr>
      <w:rPr>
        <w:rFonts w:hint="default"/>
        <w:lang w:val="en-US" w:eastAsia="en-US" w:bidi="ar-SA"/>
      </w:rPr>
    </w:lvl>
    <w:lvl w:ilvl="6" w:tplc="AA3E88EE">
      <w:numFmt w:val="bullet"/>
      <w:lvlText w:val="•"/>
      <w:lvlJc w:val="left"/>
      <w:pPr>
        <w:ind w:left="6324" w:hanging="408"/>
      </w:pPr>
      <w:rPr>
        <w:rFonts w:hint="default"/>
        <w:lang w:val="en-US" w:eastAsia="en-US" w:bidi="ar-SA"/>
      </w:rPr>
    </w:lvl>
    <w:lvl w:ilvl="7" w:tplc="8FD689AC">
      <w:numFmt w:val="bullet"/>
      <w:lvlText w:val="•"/>
      <w:lvlJc w:val="left"/>
      <w:pPr>
        <w:ind w:left="7258" w:hanging="408"/>
      </w:pPr>
      <w:rPr>
        <w:rFonts w:hint="default"/>
        <w:lang w:val="en-US" w:eastAsia="en-US" w:bidi="ar-SA"/>
      </w:rPr>
    </w:lvl>
    <w:lvl w:ilvl="8" w:tplc="3188A204">
      <w:numFmt w:val="bullet"/>
      <w:lvlText w:val="•"/>
      <w:lvlJc w:val="left"/>
      <w:pPr>
        <w:ind w:left="8192" w:hanging="408"/>
      </w:pPr>
      <w:rPr>
        <w:rFonts w:hint="default"/>
        <w:lang w:val="en-US" w:eastAsia="en-US" w:bidi="ar-SA"/>
      </w:rPr>
    </w:lvl>
  </w:abstractNum>
  <w:abstractNum w:abstractNumId="165" w15:restartNumberingAfterBreak="0">
    <w:nsid w:val="49B86962"/>
    <w:multiLevelType w:val="hybridMultilevel"/>
    <w:tmpl w:val="25E40ACC"/>
    <w:lvl w:ilvl="0" w:tplc="A120DD48">
      <w:numFmt w:val="decimal"/>
      <w:lvlText w:val="%1"/>
      <w:lvlJc w:val="left"/>
      <w:pPr>
        <w:ind w:left="2086" w:hanging="988"/>
        <w:jc w:val="left"/>
      </w:pPr>
      <w:rPr>
        <w:rFonts w:ascii="Courier New" w:eastAsia="Courier New" w:hAnsi="Courier New" w:cs="Courier New" w:hint="default"/>
        <w:w w:val="101"/>
        <w:sz w:val="18"/>
        <w:szCs w:val="18"/>
        <w:lang w:val="en-US" w:eastAsia="en-US" w:bidi="ar-SA"/>
      </w:rPr>
    </w:lvl>
    <w:lvl w:ilvl="1" w:tplc="9342E8C6">
      <w:numFmt w:val="bullet"/>
      <w:lvlText w:val="•"/>
      <w:lvlJc w:val="left"/>
      <w:pPr>
        <w:ind w:left="2970" w:hanging="988"/>
      </w:pPr>
      <w:rPr>
        <w:rFonts w:hint="default"/>
        <w:lang w:val="en-US" w:eastAsia="en-US" w:bidi="ar-SA"/>
      </w:rPr>
    </w:lvl>
    <w:lvl w:ilvl="2" w:tplc="BC00CA78">
      <w:numFmt w:val="bullet"/>
      <w:lvlText w:val="•"/>
      <w:lvlJc w:val="left"/>
      <w:pPr>
        <w:ind w:left="3860" w:hanging="988"/>
      </w:pPr>
      <w:rPr>
        <w:rFonts w:hint="default"/>
        <w:lang w:val="en-US" w:eastAsia="en-US" w:bidi="ar-SA"/>
      </w:rPr>
    </w:lvl>
    <w:lvl w:ilvl="3" w:tplc="D5EC796E">
      <w:numFmt w:val="bullet"/>
      <w:lvlText w:val="•"/>
      <w:lvlJc w:val="left"/>
      <w:pPr>
        <w:ind w:left="4750" w:hanging="988"/>
      </w:pPr>
      <w:rPr>
        <w:rFonts w:hint="default"/>
        <w:lang w:val="en-US" w:eastAsia="en-US" w:bidi="ar-SA"/>
      </w:rPr>
    </w:lvl>
    <w:lvl w:ilvl="4" w:tplc="CCDCB6FA">
      <w:numFmt w:val="bullet"/>
      <w:lvlText w:val="•"/>
      <w:lvlJc w:val="left"/>
      <w:pPr>
        <w:ind w:left="5640" w:hanging="988"/>
      </w:pPr>
      <w:rPr>
        <w:rFonts w:hint="default"/>
        <w:lang w:val="en-US" w:eastAsia="en-US" w:bidi="ar-SA"/>
      </w:rPr>
    </w:lvl>
    <w:lvl w:ilvl="5" w:tplc="4190948A">
      <w:numFmt w:val="bullet"/>
      <w:lvlText w:val="•"/>
      <w:lvlJc w:val="left"/>
      <w:pPr>
        <w:ind w:left="6530" w:hanging="988"/>
      </w:pPr>
      <w:rPr>
        <w:rFonts w:hint="default"/>
        <w:lang w:val="en-US" w:eastAsia="en-US" w:bidi="ar-SA"/>
      </w:rPr>
    </w:lvl>
    <w:lvl w:ilvl="6" w:tplc="FF225F76">
      <w:numFmt w:val="bullet"/>
      <w:lvlText w:val="•"/>
      <w:lvlJc w:val="left"/>
      <w:pPr>
        <w:ind w:left="7420" w:hanging="988"/>
      </w:pPr>
      <w:rPr>
        <w:rFonts w:hint="default"/>
        <w:lang w:val="en-US" w:eastAsia="en-US" w:bidi="ar-SA"/>
      </w:rPr>
    </w:lvl>
    <w:lvl w:ilvl="7" w:tplc="BF989BE4">
      <w:numFmt w:val="bullet"/>
      <w:lvlText w:val="•"/>
      <w:lvlJc w:val="left"/>
      <w:pPr>
        <w:ind w:left="8310" w:hanging="988"/>
      </w:pPr>
      <w:rPr>
        <w:rFonts w:hint="default"/>
        <w:lang w:val="en-US" w:eastAsia="en-US" w:bidi="ar-SA"/>
      </w:rPr>
    </w:lvl>
    <w:lvl w:ilvl="8" w:tplc="23B679B8">
      <w:numFmt w:val="bullet"/>
      <w:lvlText w:val="•"/>
      <w:lvlJc w:val="left"/>
      <w:pPr>
        <w:ind w:left="9200" w:hanging="988"/>
      </w:pPr>
      <w:rPr>
        <w:rFonts w:hint="default"/>
        <w:lang w:val="en-US" w:eastAsia="en-US" w:bidi="ar-SA"/>
      </w:rPr>
    </w:lvl>
  </w:abstractNum>
  <w:abstractNum w:abstractNumId="166" w15:restartNumberingAfterBreak="0">
    <w:nsid w:val="49EC2527"/>
    <w:multiLevelType w:val="hybridMultilevel"/>
    <w:tmpl w:val="281C0D6A"/>
    <w:lvl w:ilvl="0" w:tplc="FB4EABF8">
      <w:start w:val="1"/>
      <w:numFmt w:val="decimal"/>
      <w:lvlText w:val="%1"/>
      <w:lvlJc w:val="left"/>
      <w:pPr>
        <w:ind w:left="2086" w:hanging="988"/>
        <w:jc w:val="left"/>
      </w:pPr>
      <w:rPr>
        <w:rFonts w:ascii="Courier New" w:eastAsia="Courier New" w:hAnsi="Courier New" w:cs="Courier New" w:hint="default"/>
        <w:w w:val="101"/>
        <w:sz w:val="18"/>
        <w:szCs w:val="18"/>
        <w:lang w:val="en-US" w:eastAsia="en-US" w:bidi="ar-SA"/>
      </w:rPr>
    </w:lvl>
    <w:lvl w:ilvl="1" w:tplc="EF8A329A">
      <w:numFmt w:val="bullet"/>
      <w:lvlText w:val="•"/>
      <w:lvlJc w:val="left"/>
      <w:pPr>
        <w:ind w:left="2970" w:hanging="988"/>
      </w:pPr>
      <w:rPr>
        <w:rFonts w:hint="default"/>
        <w:lang w:val="en-US" w:eastAsia="en-US" w:bidi="ar-SA"/>
      </w:rPr>
    </w:lvl>
    <w:lvl w:ilvl="2" w:tplc="9C525D04">
      <w:numFmt w:val="bullet"/>
      <w:lvlText w:val="•"/>
      <w:lvlJc w:val="left"/>
      <w:pPr>
        <w:ind w:left="3860" w:hanging="988"/>
      </w:pPr>
      <w:rPr>
        <w:rFonts w:hint="default"/>
        <w:lang w:val="en-US" w:eastAsia="en-US" w:bidi="ar-SA"/>
      </w:rPr>
    </w:lvl>
    <w:lvl w:ilvl="3" w:tplc="E5686C26">
      <w:numFmt w:val="bullet"/>
      <w:lvlText w:val="•"/>
      <w:lvlJc w:val="left"/>
      <w:pPr>
        <w:ind w:left="4750" w:hanging="988"/>
      </w:pPr>
      <w:rPr>
        <w:rFonts w:hint="default"/>
        <w:lang w:val="en-US" w:eastAsia="en-US" w:bidi="ar-SA"/>
      </w:rPr>
    </w:lvl>
    <w:lvl w:ilvl="4" w:tplc="8354C0E4">
      <w:numFmt w:val="bullet"/>
      <w:lvlText w:val="•"/>
      <w:lvlJc w:val="left"/>
      <w:pPr>
        <w:ind w:left="5640" w:hanging="988"/>
      </w:pPr>
      <w:rPr>
        <w:rFonts w:hint="default"/>
        <w:lang w:val="en-US" w:eastAsia="en-US" w:bidi="ar-SA"/>
      </w:rPr>
    </w:lvl>
    <w:lvl w:ilvl="5" w:tplc="A3F0BB2C">
      <w:numFmt w:val="bullet"/>
      <w:lvlText w:val="•"/>
      <w:lvlJc w:val="left"/>
      <w:pPr>
        <w:ind w:left="6530" w:hanging="988"/>
      </w:pPr>
      <w:rPr>
        <w:rFonts w:hint="default"/>
        <w:lang w:val="en-US" w:eastAsia="en-US" w:bidi="ar-SA"/>
      </w:rPr>
    </w:lvl>
    <w:lvl w:ilvl="6" w:tplc="3EF48800">
      <w:numFmt w:val="bullet"/>
      <w:lvlText w:val="•"/>
      <w:lvlJc w:val="left"/>
      <w:pPr>
        <w:ind w:left="7420" w:hanging="988"/>
      </w:pPr>
      <w:rPr>
        <w:rFonts w:hint="default"/>
        <w:lang w:val="en-US" w:eastAsia="en-US" w:bidi="ar-SA"/>
      </w:rPr>
    </w:lvl>
    <w:lvl w:ilvl="7" w:tplc="EF623DCA">
      <w:numFmt w:val="bullet"/>
      <w:lvlText w:val="•"/>
      <w:lvlJc w:val="left"/>
      <w:pPr>
        <w:ind w:left="8310" w:hanging="988"/>
      </w:pPr>
      <w:rPr>
        <w:rFonts w:hint="default"/>
        <w:lang w:val="en-US" w:eastAsia="en-US" w:bidi="ar-SA"/>
      </w:rPr>
    </w:lvl>
    <w:lvl w:ilvl="8" w:tplc="F9EA4146">
      <w:numFmt w:val="bullet"/>
      <w:lvlText w:val="•"/>
      <w:lvlJc w:val="left"/>
      <w:pPr>
        <w:ind w:left="9200" w:hanging="988"/>
      </w:pPr>
      <w:rPr>
        <w:rFonts w:hint="default"/>
        <w:lang w:val="en-US" w:eastAsia="en-US" w:bidi="ar-SA"/>
      </w:rPr>
    </w:lvl>
  </w:abstractNum>
  <w:abstractNum w:abstractNumId="167" w15:restartNumberingAfterBreak="0">
    <w:nsid w:val="4AC663C3"/>
    <w:multiLevelType w:val="hybridMultilevel"/>
    <w:tmpl w:val="191E0D92"/>
    <w:lvl w:ilvl="0" w:tplc="1DAA5E18">
      <w:start w:val="18"/>
      <w:numFmt w:val="decimal"/>
      <w:lvlText w:val="%1)"/>
      <w:lvlJc w:val="left"/>
      <w:pPr>
        <w:ind w:left="711" w:hanging="408"/>
        <w:jc w:val="left"/>
      </w:pPr>
      <w:rPr>
        <w:rFonts w:ascii="Courier New" w:eastAsia="Courier New" w:hAnsi="Courier New" w:cs="Courier New" w:hint="default"/>
        <w:w w:val="94"/>
        <w:sz w:val="18"/>
        <w:szCs w:val="18"/>
        <w:lang w:val="en-US" w:eastAsia="en-US" w:bidi="ar-SA"/>
      </w:rPr>
    </w:lvl>
    <w:lvl w:ilvl="1" w:tplc="491AF6B4">
      <w:numFmt w:val="bullet"/>
      <w:lvlText w:val="•"/>
      <w:lvlJc w:val="left"/>
      <w:pPr>
        <w:ind w:left="1654" w:hanging="408"/>
      </w:pPr>
      <w:rPr>
        <w:rFonts w:hint="default"/>
        <w:lang w:val="en-US" w:eastAsia="en-US" w:bidi="ar-SA"/>
      </w:rPr>
    </w:lvl>
    <w:lvl w:ilvl="2" w:tplc="14AEB726">
      <w:numFmt w:val="bullet"/>
      <w:lvlText w:val="•"/>
      <w:lvlJc w:val="left"/>
      <w:pPr>
        <w:ind w:left="2588" w:hanging="408"/>
      </w:pPr>
      <w:rPr>
        <w:rFonts w:hint="default"/>
        <w:lang w:val="en-US" w:eastAsia="en-US" w:bidi="ar-SA"/>
      </w:rPr>
    </w:lvl>
    <w:lvl w:ilvl="3" w:tplc="A9C45F18">
      <w:numFmt w:val="bullet"/>
      <w:lvlText w:val="•"/>
      <w:lvlJc w:val="left"/>
      <w:pPr>
        <w:ind w:left="3522" w:hanging="408"/>
      </w:pPr>
      <w:rPr>
        <w:rFonts w:hint="default"/>
        <w:lang w:val="en-US" w:eastAsia="en-US" w:bidi="ar-SA"/>
      </w:rPr>
    </w:lvl>
    <w:lvl w:ilvl="4" w:tplc="AD56515C">
      <w:numFmt w:val="bullet"/>
      <w:lvlText w:val="•"/>
      <w:lvlJc w:val="left"/>
      <w:pPr>
        <w:ind w:left="4456" w:hanging="408"/>
      </w:pPr>
      <w:rPr>
        <w:rFonts w:hint="default"/>
        <w:lang w:val="en-US" w:eastAsia="en-US" w:bidi="ar-SA"/>
      </w:rPr>
    </w:lvl>
    <w:lvl w:ilvl="5" w:tplc="960CB04E">
      <w:numFmt w:val="bullet"/>
      <w:lvlText w:val="•"/>
      <w:lvlJc w:val="left"/>
      <w:pPr>
        <w:ind w:left="5390" w:hanging="408"/>
      </w:pPr>
      <w:rPr>
        <w:rFonts w:hint="default"/>
        <w:lang w:val="en-US" w:eastAsia="en-US" w:bidi="ar-SA"/>
      </w:rPr>
    </w:lvl>
    <w:lvl w:ilvl="6" w:tplc="22E2798A">
      <w:numFmt w:val="bullet"/>
      <w:lvlText w:val="•"/>
      <w:lvlJc w:val="left"/>
      <w:pPr>
        <w:ind w:left="6324" w:hanging="408"/>
      </w:pPr>
      <w:rPr>
        <w:rFonts w:hint="default"/>
        <w:lang w:val="en-US" w:eastAsia="en-US" w:bidi="ar-SA"/>
      </w:rPr>
    </w:lvl>
    <w:lvl w:ilvl="7" w:tplc="423A20FC">
      <w:numFmt w:val="bullet"/>
      <w:lvlText w:val="•"/>
      <w:lvlJc w:val="left"/>
      <w:pPr>
        <w:ind w:left="7258" w:hanging="408"/>
      </w:pPr>
      <w:rPr>
        <w:rFonts w:hint="default"/>
        <w:lang w:val="en-US" w:eastAsia="en-US" w:bidi="ar-SA"/>
      </w:rPr>
    </w:lvl>
    <w:lvl w:ilvl="8" w:tplc="A5401844">
      <w:numFmt w:val="bullet"/>
      <w:lvlText w:val="•"/>
      <w:lvlJc w:val="left"/>
      <w:pPr>
        <w:ind w:left="8192" w:hanging="408"/>
      </w:pPr>
      <w:rPr>
        <w:rFonts w:hint="default"/>
        <w:lang w:val="en-US" w:eastAsia="en-US" w:bidi="ar-SA"/>
      </w:rPr>
    </w:lvl>
  </w:abstractNum>
  <w:abstractNum w:abstractNumId="168" w15:restartNumberingAfterBreak="0">
    <w:nsid w:val="4BD1534A"/>
    <w:multiLevelType w:val="hybridMultilevel"/>
    <w:tmpl w:val="E60AC21A"/>
    <w:lvl w:ilvl="0" w:tplc="FB104FA0">
      <w:start w:val="1"/>
      <w:numFmt w:val="decimal"/>
      <w:lvlText w:val="%1)"/>
      <w:lvlJc w:val="left"/>
      <w:pPr>
        <w:ind w:left="627" w:hanging="306"/>
        <w:jc w:val="left"/>
      </w:pPr>
      <w:rPr>
        <w:rFonts w:ascii="Courier New" w:eastAsia="Courier New" w:hAnsi="Courier New" w:cs="Courier New" w:hint="default"/>
        <w:w w:val="94"/>
        <w:sz w:val="18"/>
        <w:szCs w:val="18"/>
        <w:lang w:val="en-US" w:eastAsia="en-US" w:bidi="ar-SA"/>
      </w:rPr>
    </w:lvl>
    <w:lvl w:ilvl="1" w:tplc="0CFC6DF0">
      <w:numFmt w:val="bullet"/>
      <w:lvlText w:val="•"/>
      <w:lvlJc w:val="left"/>
      <w:pPr>
        <w:ind w:left="1656" w:hanging="306"/>
      </w:pPr>
      <w:rPr>
        <w:rFonts w:hint="default"/>
        <w:lang w:val="en-US" w:eastAsia="en-US" w:bidi="ar-SA"/>
      </w:rPr>
    </w:lvl>
    <w:lvl w:ilvl="2" w:tplc="F5F664B6">
      <w:numFmt w:val="bullet"/>
      <w:lvlText w:val="•"/>
      <w:lvlJc w:val="left"/>
      <w:pPr>
        <w:ind w:left="2692" w:hanging="306"/>
      </w:pPr>
      <w:rPr>
        <w:rFonts w:hint="default"/>
        <w:lang w:val="en-US" w:eastAsia="en-US" w:bidi="ar-SA"/>
      </w:rPr>
    </w:lvl>
    <w:lvl w:ilvl="3" w:tplc="F934DEEE">
      <w:numFmt w:val="bullet"/>
      <w:lvlText w:val="•"/>
      <w:lvlJc w:val="left"/>
      <w:pPr>
        <w:ind w:left="3728" w:hanging="306"/>
      </w:pPr>
      <w:rPr>
        <w:rFonts w:hint="default"/>
        <w:lang w:val="en-US" w:eastAsia="en-US" w:bidi="ar-SA"/>
      </w:rPr>
    </w:lvl>
    <w:lvl w:ilvl="4" w:tplc="E124AEFE">
      <w:numFmt w:val="bullet"/>
      <w:lvlText w:val="•"/>
      <w:lvlJc w:val="left"/>
      <w:pPr>
        <w:ind w:left="4764" w:hanging="306"/>
      </w:pPr>
      <w:rPr>
        <w:rFonts w:hint="default"/>
        <w:lang w:val="en-US" w:eastAsia="en-US" w:bidi="ar-SA"/>
      </w:rPr>
    </w:lvl>
    <w:lvl w:ilvl="5" w:tplc="ED2E98BC">
      <w:numFmt w:val="bullet"/>
      <w:lvlText w:val="•"/>
      <w:lvlJc w:val="left"/>
      <w:pPr>
        <w:ind w:left="5800" w:hanging="306"/>
      </w:pPr>
      <w:rPr>
        <w:rFonts w:hint="default"/>
        <w:lang w:val="en-US" w:eastAsia="en-US" w:bidi="ar-SA"/>
      </w:rPr>
    </w:lvl>
    <w:lvl w:ilvl="6" w:tplc="CFCC783A">
      <w:numFmt w:val="bullet"/>
      <w:lvlText w:val="•"/>
      <w:lvlJc w:val="left"/>
      <w:pPr>
        <w:ind w:left="6836" w:hanging="306"/>
      </w:pPr>
      <w:rPr>
        <w:rFonts w:hint="default"/>
        <w:lang w:val="en-US" w:eastAsia="en-US" w:bidi="ar-SA"/>
      </w:rPr>
    </w:lvl>
    <w:lvl w:ilvl="7" w:tplc="D548CE78">
      <w:numFmt w:val="bullet"/>
      <w:lvlText w:val="•"/>
      <w:lvlJc w:val="left"/>
      <w:pPr>
        <w:ind w:left="7872" w:hanging="306"/>
      </w:pPr>
      <w:rPr>
        <w:rFonts w:hint="default"/>
        <w:lang w:val="en-US" w:eastAsia="en-US" w:bidi="ar-SA"/>
      </w:rPr>
    </w:lvl>
    <w:lvl w:ilvl="8" w:tplc="79AA03A4">
      <w:numFmt w:val="bullet"/>
      <w:lvlText w:val="•"/>
      <w:lvlJc w:val="left"/>
      <w:pPr>
        <w:ind w:left="8908" w:hanging="306"/>
      </w:pPr>
      <w:rPr>
        <w:rFonts w:hint="default"/>
        <w:lang w:val="en-US" w:eastAsia="en-US" w:bidi="ar-SA"/>
      </w:rPr>
    </w:lvl>
  </w:abstractNum>
  <w:abstractNum w:abstractNumId="169" w15:restartNumberingAfterBreak="0">
    <w:nsid w:val="4CC8525B"/>
    <w:multiLevelType w:val="hybridMultilevel"/>
    <w:tmpl w:val="87A410EC"/>
    <w:lvl w:ilvl="0" w:tplc="8F6CCA0E">
      <w:start w:val="1"/>
      <w:numFmt w:val="upperLetter"/>
      <w:lvlText w:val="%1)"/>
      <w:lvlJc w:val="left"/>
      <w:pPr>
        <w:ind w:left="875" w:hanging="442"/>
        <w:jc w:val="left"/>
      </w:pPr>
      <w:rPr>
        <w:rFonts w:ascii="Courier New" w:eastAsia="Courier New" w:hAnsi="Courier New" w:cs="Courier New" w:hint="default"/>
        <w:w w:val="101"/>
        <w:sz w:val="18"/>
        <w:szCs w:val="18"/>
        <w:lang w:val="en-US" w:eastAsia="en-US" w:bidi="ar-SA"/>
      </w:rPr>
    </w:lvl>
    <w:lvl w:ilvl="1" w:tplc="18E43ADA">
      <w:numFmt w:val="bullet"/>
      <w:lvlText w:val="•"/>
      <w:lvlJc w:val="left"/>
      <w:pPr>
        <w:ind w:left="1220" w:hanging="442"/>
      </w:pPr>
      <w:rPr>
        <w:rFonts w:hint="default"/>
        <w:lang w:val="en-US" w:eastAsia="en-US" w:bidi="ar-SA"/>
      </w:rPr>
    </w:lvl>
    <w:lvl w:ilvl="2" w:tplc="0F241EA8">
      <w:numFmt w:val="bullet"/>
      <w:lvlText w:val="•"/>
      <w:lvlJc w:val="left"/>
      <w:pPr>
        <w:ind w:left="2304" w:hanging="442"/>
      </w:pPr>
      <w:rPr>
        <w:rFonts w:hint="default"/>
        <w:lang w:val="en-US" w:eastAsia="en-US" w:bidi="ar-SA"/>
      </w:rPr>
    </w:lvl>
    <w:lvl w:ilvl="3" w:tplc="8FB22E18">
      <w:numFmt w:val="bullet"/>
      <w:lvlText w:val="•"/>
      <w:lvlJc w:val="left"/>
      <w:pPr>
        <w:ind w:left="3388" w:hanging="442"/>
      </w:pPr>
      <w:rPr>
        <w:rFonts w:hint="default"/>
        <w:lang w:val="en-US" w:eastAsia="en-US" w:bidi="ar-SA"/>
      </w:rPr>
    </w:lvl>
    <w:lvl w:ilvl="4" w:tplc="9CB08CAC">
      <w:numFmt w:val="bullet"/>
      <w:lvlText w:val="•"/>
      <w:lvlJc w:val="left"/>
      <w:pPr>
        <w:ind w:left="4473" w:hanging="442"/>
      </w:pPr>
      <w:rPr>
        <w:rFonts w:hint="default"/>
        <w:lang w:val="en-US" w:eastAsia="en-US" w:bidi="ar-SA"/>
      </w:rPr>
    </w:lvl>
    <w:lvl w:ilvl="5" w:tplc="09EE646E">
      <w:numFmt w:val="bullet"/>
      <w:lvlText w:val="•"/>
      <w:lvlJc w:val="left"/>
      <w:pPr>
        <w:ind w:left="5557" w:hanging="442"/>
      </w:pPr>
      <w:rPr>
        <w:rFonts w:hint="default"/>
        <w:lang w:val="en-US" w:eastAsia="en-US" w:bidi="ar-SA"/>
      </w:rPr>
    </w:lvl>
    <w:lvl w:ilvl="6" w:tplc="6122D69E">
      <w:numFmt w:val="bullet"/>
      <w:lvlText w:val="•"/>
      <w:lvlJc w:val="left"/>
      <w:pPr>
        <w:ind w:left="6642" w:hanging="442"/>
      </w:pPr>
      <w:rPr>
        <w:rFonts w:hint="default"/>
        <w:lang w:val="en-US" w:eastAsia="en-US" w:bidi="ar-SA"/>
      </w:rPr>
    </w:lvl>
    <w:lvl w:ilvl="7" w:tplc="F762F760">
      <w:numFmt w:val="bullet"/>
      <w:lvlText w:val="•"/>
      <w:lvlJc w:val="left"/>
      <w:pPr>
        <w:ind w:left="7726" w:hanging="442"/>
      </w:pPr>
      <w:rPr>
        <w:rFonts w:hint="default"/>
        <w:lang w:val="en-US" w:eastAsia="en-US" w:bidi="ar-SA"/>
      </w:rPr>
    </w:lvl>
    <w:lvl w:ilvl="8" w:tplc="D4347ADE">
      <w:numFmt w:val="bullet"/>
      <w:lvlText w:val="•"/>
      <w:lvlJc w:val="left"/>
      <w:pPr>
        <w:ind w:left="8811" w:hanging="442"/>
      </w:pPr>
      <w:rPr>
        <w:rFonts w:hint="default"/>
        <w:lang w:val="en-US" w:eastAsia="en-US" w:bidi="ar-SA"/>
      </w:rPr>
    </w:lvl>
  </w:abstractNum>
  <w:abstractNum w:abstractNumId="170" w15:restartNumberingAfterBreak="0">
    <w:nsid w:val="500508E2"/>
    <w:multiLevelType w:val="hybridMultilevel"/>
    <w:tmpl w:val="0FC44762"/>
    <w:lvl w:ilvl="0" w:tplc="0332E3E2">
      <w:start w:val="11"/>
      <w:numFmt w:val="decimal"/>
      <w:lvlText w:val="%1"/>
      <w:lvlJc w:val="left"/>
      <w:pPr>
        <w:ind w:left="1039" w:hanging="721"/>
        <w:jc w:val="left"/>
      </w:pPr>
      <w:rPr>
        <w:rFonts w:ascii="Courier New" w:eastAsia="Courier New" w:hAnsi="Courier New" w:cs="Courier New" w:hint="default"/>
        <w:w w:val="101"/>
        <w:sz w:val="18"/>
        <w:szCs w:val="18"/>
        <w:lang w:val="en-US" w:eastAsia="en-US" w:bidi="ar-SA"/>
      </w:rPr>
    </w:lvl>
    <w:lvl w:ilvl="1" w:tplc="E362AACA">
      <w:numFmt w:val="bullet"/>
      <w:lvlText w:val="•"/>
      <w:lvlJc w:val="left"/>
      <w:pPr>
        <w:ind w:left="1040" w:hanging="721"/>
      </w:pPr>
      <w:rPr>
        <w:rFonts w:hint="default"/>
        <w:lang w:val="en-US" w:eastAsia="en-US" w:bidi="ar-SA"/>
      </w:rPr>
    </w:lvl>
    <w:lvl w:ilvl="2" w:tplc="9ADC54E8">
      <w:numFmt w:val="bullet"/>
      <w:lvlText w:val="•"/>
      <w:lvlJc w:val="left"/>
      <w:pPr>
        <w:ind w:left="2144" w:hanging="721"/>
      </w:pPr>
      <w:rPr>
        <w:rFonts w:hint="default"/>
        <w:lang w:val="en-US" w:eastAsia="en-US" w:bidi="ar-SA"/>
      </w:rPr>
    </w:lvl>
    <w:lvl w:ilvl="3" w:tplc="E430BCD4">
      <w:numFmt w:val="bullet"/>
      <w:lvlText w:val="•"/>
      <w:lvlJc w:val="left"/>
      <w:pPr>
        <w:ind w:left="3248" w:hanging="721"/>
      </w:pPr>
      <w:rPr>
        <w:rFonts w:hint="default"/>
        <w:lang w:val="en-US" w:eastAsia="en-US" w:bidi="ar-SA"/>
      </w:rPr>
    </w:lvl>
    <w:lvl w:ilvl="4" w:tplc="948E7B2C">
      <w:numFmt w:val="bullet"/>
      <w:lvlText w:val="•"/>
      <w:lvlJc w:val="left"/>
      <w:pPr>
        <w:ind w:left="4353" w:hanging="721"/>
      </w:pPr>
      <w:rPr>
        <w:rFonts w:hint="default"/>
        <w:lang w:val="en-US" w:eastAsia="en-US" w:bidi="ar-SA"/>
      </w:rPr>
    </w:lvl>
    <w:lvl w:ilvl="5" w:tplc="B6EE7678">
      <w:numFmt w:val="bullet"/>
      <w:lvlText w:val="•"/>
      <w:lvlJc w:val="left"/>
      <w:pPr>
        <w:ind w:left="5457" w:hanging="721"/>
      </w:pPr>
      <w:rPr>
        <w:rFonts w:hint="default"/>
        <w:lang w:val="en-US" w:eastAsia="en-US" w:bidi="ar-SA"/>
      </w:rPr>
    </w:lvl>
    <w:lvl w:ilvl="6" w:tplc="5472EB86">
      <w:numFmt w:val="bullet"/>
      <w:lvlText w:val="•"/>
      <w:lvlJc w:val="left"/>
      <w:pPr>
        <w:ind w:left="6562" w:hanging="721"/>
      </w:pPr>
      <w:rPr>
        <w:rFonts w:hint="default"/>
        <w:lang w:val="en-US" w:eastAsia="en-US" w:bidi="ar-SA"/>
      </w:rPr>
    </w:lvl>
    <w:lvl w:ilvl="7" w:tplc="07AEF578">
      <w:numFmt w:val="bullet"/>
      <w:lvlText w:val="•"/>
      <w:lvlJc w:val="left"/>
      <w:pPr>
        <w:ind w:left="7666" w:hanging="721"/>
      </w:pPr>
      <w:rPr>
        <w:rFonts w:hint="default"/>
        <w:lang w:val="en-US" w:eastAsia="en-US" w:bidi="ar-SA"/>
      </w:rPr>
    </w:lvl>
    <w:lvl w:ilvl="8" w:tplc="C2E0B42E">
      <w:numFmt w:val="bullet"/>
      <w:lvlText w:val="•"/>
      <w:lvlJc w:val="left"/>
      <w:pPr>
        <w:ind w:left="8771" w:hanging="721"/>
      </w:pPr>
      <w:rPr>
        <w:rFonts w:hint="default"/>
        <w:lang w:val="en-US" w:eastAsia="en-US" w:bidi="ar-SA"/>
      </w:rPr>
    </w:lvl>
  </w:abstractNum>
  <w:abstractNum w:abstractNumId="171" w15:restartNumberingAfterBreak="0">
    <w:nsid w:val="50FF1A35"/>
    <w:multiLevelType w:val="hybridMultilevel"/>
    <w:tmpl w:val="2610B6F0"/>
    <w:lvl w:ilvl="0" w:tplc="A182A7F4">
      <w:start w:val="1"/>
      <w:numFmt w:val="decimal"/>
      <w:lvlText w:val="%1."/>
      <w:lvlJc w:val="left"/>
      <w:pPr>
        <w:ind w:left="1040" w:hanging="360"/>
        <w:jc w:val="left"/>
      </w:pPr>
      <w:rPr>
        <w:rFonts w:ascii="Century Schoolbook" w:eastAsia="Century Schoolbook" w:hAnsi="Century Schoolbook" w:cs="Century Schoolbook" w:hint="default"/>
        <w:spacing w:val="-1"/>
        <w:w w:val="100"/>
        <w:sz w:val="24"/>
        <w:szCs w:val="24"/>
        <w:lang w:val="en-US" w:eastAsia="en-US" w:bidi="ar-SA"/>
      </w:rPr>
    </w:lvl>
    <w:lvl w:ilvl="1" w:tplc="B8202540">
      <w:numFmt w:val="bullet"/>
      <w:lvlText w:val="•"/>
      <w:lvlJc w:val="left"/>
      <w:pPr>
        <w:ind w:left="2034" w:hanging="360"/>
      </w:pPr>
      <w:rPr>
        <w:rFonts w:hint="default"/>
        <w:lang w:val="en-US" w:eastAsia="en-US" w:bidi="ar-SA"/>
      </w:rPr>
    </w:lvl>
    <w:lvl w:ilvl="2" w:tplc="5524C17C">
      <w:numFmt w:val="bullet"/>
      <w:lvlText w:val="•"/>
      <w:lvlJc w:val="left"/>
      <w:pPr>
        <w:ind w:left="3028" w:hanging="360"/>
      </w:pPr>
      <w:rPr>
        <w:rFonts w:hint="default"/>
        <w:lang w:val="en-US" w:eastAsia="en-US" w:bidi="ar-SA"/>
      </w:rPr>
    </w:lvl>
    <w:lvl w:ilvl="3" w:tplc="311088FE">
      <w:numFmt w:val="bullet"/>
      <w:lvlText w:val="•"/>
      <w:lvlJc w:val="left"/>
      <w:pPr>
        <w:ind w:left="4022" w:hanging="360"/>
      </w:pPr>
      <w:rPr>
        <w:rFonts w:hint="default"/>
        <w:lang w:val="en-US" w:eastAsia="en-US" w:bidi="ar-SA"/>
      </w:rPr>
    </w:lvl>
    <w:lvl w:ilvl="4" w:tplc="D8B65218">
      <w:numFmt w:val="bullet"/>
      <w:lvlText w:val="•"/>
      <w:lvlJc w:val="left"/>
      <w:pPr>
        <w:ind w:left="5016" w:hanging="360"/>
      </w:pPr>
      <w:rPr>
        <w:rFonts w:hint="default"/>
        <w:lang w:val="en-US" w:eastAsia="en-US" w:bidi="ar-SA"/>
      </w:rPr>
    </w:lvl>
    <w:lvl w:ilvl="5" w:tplc="BBE85D88">
      <w:numFmt w:val="bullet"/>
      <w:lvlText w:val="•"/>
      <w:lvlJc w:val="left"/>
      <w:pPr>
        <w:ind w:left="6010" w:hanging="360"/>
      </w:pPr>
      <w:rPr>
        <w:rFonts w:hint="default"/>
        <w:lang w:val="en-US" w:eastAsia="en-US" w:bidi="ar-SA"/>
      </w:rPr>
    </w:lvl>
    <w:lvl w:ilvl="6" w:tplc="C49E8018">
      <w:numFmt w:val="bullet"/>
      <w:lvlText w:val="•"/>
      <w:lvlJc w:val="left"/>
      <w:pPr>
        <w:ind w:left="7004" w:hanging="360"/>
      </w:pPr>
      <w:rPr>
        <w:rFonts w:hint="default"/>
        <w:lang w:val="en-US" w:eastAsia="en-US" w:bidi="ar-SA"/>
      </w:rPr>
    </w:lvl>
    <w:lvl w:ilvl="7" w:tplc="907C4BE4">
      <w:numFmt w:val="bullet"/>
      <w:lvlText w:val="•"/>
      <w:lvlJc w:val="left"/>
      <w:pPr>
        <w:ind w:left="7998" w:hanging="360"/>
      </w:pPr>
      <w:rPr>
        <w:rFonts w:hint="default"/>
        <w:lang w:val="en-US" w:eastAsia="en-US" w:bidi="ar-SA"/>
      </w:rPr>
    </w:lvl>
    <w:lvl w:ilvl="8" w:tplc="DB6EC0C0">
      <w:numFmt w:val="bullet"/>
      <w:lvlText w:val="•"/>
      <w:lvlJc w:val="left"/>
      <w:pPr>
        <w:ind w:left="8992" w:hanging="360"/>
      </w:pPr>
      <w:rPr>
        <w:rFonts w:hint="default"/>
        <w:lang w:val="en-US" w:eastAsia="en-US" w:bidi="ar-SA"/>
      </w:rPr>
    </w:lvl>
  </w:abstractNum>
  <w:abstractNum w:abstractNumId="172" w15:restartNumberingAfterBreak="0">
    <w:nsid w:val="517D709C"/>
    <w:multiLevelType w:val="hybridMultilevel"/>
    <w:tmpl w:val="A4086D18"/>
    <w:lvl w:ilvl="0" w:tplc="AD9844AA">
      <w:start w:val="1"/>
      <w:numFmt w:val="decimal"/>
      <w:lvlText w:val="%1"/>
      <w:lvlJc w:val="left"/>
      <w:pPr>
        <w:ind w:left="1400" w:hanging="360"/>
        <w:jc w:val="left"/>
      </w:pPr>
      <w:rPr>
        <w:rFonts w:ascii="Century Schoolbook" w:eastAsia="Century Schoolbook" w:hAnsi="Century Schoolbook" w:cs="Century Schoolbook" w:hint="default"/>
        <w:w w:val="99"/>
        <w:sz w:val="24"/>
        <w:szCs w:val="24"/>
        <w:lang w:val="en-US" w:eastAsia="en-US" w:bidi="ar-SA"/>
      </w:rPr>
    </w:lvl>
    <w:lvl w:ilvl="1" w:tplc="BB6A88E6">
      <w:start w:val="1"/>
      <w:numFmt w:val="decimal"/>
      <w:lvlText w:val="%2."/>
      <w:lvlJc w:val="left"/>
      <w:pPr>
        <w:ind w:left="1534" w:hanging="325"/>
        <w:jc w:val="left"/>
      </w:pPr>
      <w:rPr>
        <w:rFonts w:ascii="Courier New" w:eastAsia="Courier New" w:hAnsi="Courier New" w:cs="Courier New" w:hint="default"/>
        <w:w w:val="101"/>
        <w:sz w:val="18"/>
        <w:szCs w:val="18"/>
        <w:lang w:val="en-US" w:eastAsia="en-US" w:bidi="ar-SA"/>
      </w:rPr>
    </w:lvl>
    <w:lvl w:ilvl="2" w:tplc="6A08354A">
      <w:numFmt w:val="bullet"/>
      <w:lvlText w:val="•"/>
      <w:lvlJc w:val="left"/>
      <w:pPr>
        <w:ind w:left="2588" w:hanging="325"/>
      </w:pPr>
      <w:rPr>
        <w:rFonts w:hint="default"/>
        <w:lang w:val="en-US" w:eastAsia="en-US" w:bidi="ar-SA"/>
      </w:rPr>
    </w:lvl>
    <w:lvl w:ilvl="3" w:tplc="B9824F72">
      <w:numFmt w:val="bullet"/>
      <w:lvlText w:val="•"/>
      <w:lvlJc w:val="left"/>
      <w:pPr>
        <w:ind w:left="3637" w:hanging="325"/>
      </w:pPr>
      <w:rPr>
        <w:rFonts w:hint="default"/>
        <w:lang w:val="en-US" w:eastAsia="en-US" w:bidi="ar-SA"/>
      </w:rPr>
    </w:lvl>
    <w:lvl w:ilvl="4" w:tplc="3FF89960">
      <w:numFmt w:val="bullet"/>
      <w:lvlText w:val="•"/>
      <w:lvlJc w:val="left"/>
      <w:pPr>
        <w:ind w:left="4686" w:hanging="325"/>
      </w:pPr>
      <w:rPr>
        <w:rFonts w:hint="default"/>
        <w:lang w:val="en-US" w:eastAsia="en-US" w:bidi="ar-SA"/>
      </w:rPr>
    </w:lvl>
    <w:lvl w:ilvl="5" w:tplc="86FE4D0E">
      <w:numFmt w:val="bullet"/>
      <w:lvlText w:val="•"/>
      <w:lvlJc w:val="left"/>
      <w:pPr>
        <w:ind w:left="5735" w:hanging="325"/>
      </w:pPr>
      <w:rPr>
        <w:rFonts w:hint="default"/>
        <w:lang w:val="en-US" w:eastAsia="en-US" w:bidi="ar-SA"/>
      </w:rPr>
    </w:lvl>
    <w:lvl w:ilvl="6" w:tplc="A84042FA">
      <w:numFmt w:val="bullet"/>
      <w:lvlText w:val="•"/>
      <w:lvlJc w:val="left"/>
      <w:pPr>
        <w:ind w:left="6784" w:hanging="325"/>
      </w:pPr>
      <w:rPr>
        <w:rFonts w:hint="default"/>
        <w:lang w:val="en-US" w:eastAsia="en-US" w:bidi="ar-SA"/>
      </w:rPr>
    </w:lvl>
    <w:lvl w:ilvl="7" w:tplc="DB562FEE">
      <w:numFmt w:val="bullet"/>
      <w:lvlText w:val="•"/>
      <w:lvlJc w:val="left"/>
      <w:pPr>
        <w:ind w:left="7833" w:hanging="325"/>
      </w:pPr>
      <w:rPr>
        <w:rFonts w:hint="default"/>
        <w:lang w:val="en-US" w:eastAsia="en-US" w:bidi="ar-SA"/>
      </w:rPr>
    </w:lvl>
    <w:lvl w:ilvl="8" w:tplc="3F24A5A0">
      <w:numFmt w:val="bullet"/>
      <w:lvlText w:val="•"/>
      <w:lvlJc w:val="left"/>
      <w:pPr>
        <w:ind w:left="8882" w:hanging="325"/>
      </w:pPr>
      <w:rPr>
        <w:rFonts w:hint="default"/>
        <w:lang w:val="en-US" w:eastAsia="en-US" w:bidi="ar-SA"/>
      </w:rPr>
    </w:lvl>
  </w:abstractNum>
  <w:abstractNum w:abstractNumId="173" w15:restartNumberingAfterBreak="0">
    <w:nsid w:val="519D2903"/>
    <w:multiLevelType w:val="multilevel"/>
    <w:tmpl w:val="D99AAA72"/>
    <w:lvl w:ilvl="0">
      <w:start w:val="4"/>
      <w:numFmt w:val="upperRoman"/>
      <w:lvlText w:val="%1"/>
      <w:lvlJc w:val="left"/>
      <w:pPr>
        <w:ind w:left="1092" w:hanging="773"/>
        <w:jc w:val="left"/>
      </w:pPr>
      <w:rPr>
        <w:rFonts w:hint="default"/>
        <w:lang w:val="en-US" w:eastAsia="en-US" w:bidi="ar-SA"/>
      </w:rPr>
    </w:lvl>
    <w:lvl w:ilvl="1">
      <w:start w:val="1"/>
      <w:numFmt w:val="upperLetter"/>
      <w:lvlText w:val="%1.%2."/>
      <w:lvlJc w:val="left"/>
      <w:pPr>
        <w:ind w:left="1092" w:hanging="773"/>
        <w:jc w:val="left"/>
      </w:pPr>
      <w:rPr>
        <w:rFonts w:ascii="Courier New" w:eastAsia="Courier New" w:hAnsi="Courier New" w:cs="Courier New" w:hint="default"/>
        <w:w w:val="101"/>
        <w:sz w:val="18"/>
        <w:szCs w:val="18"/>
        <w:lang w:val="en-US" w:eastAsia="en-US" w:bidi="ar-SA"/>
      </w:rPr>
    </w:lvl>
    <w:lvl w:ilvl="2">
      <w:numFmt w:val="bullet"/>
      <w:lvlText w:val="•"/>
      <w:lvlJc w:val="left"/>
      <w:pPr>
        <w:ind w:left="3076" w:hanging="773"/>
      </w:pPr>
      <w:rPr>
        <w:rFonts w:hint="default"/>
        <w:lang w:val="en-US" w:eastAsia="en-US" w:bidi="ar-SA"/>
      </w:rPr>
    </w:lvl>
    <w:lvl w:ilvl="3">
      <w:numFmt w:val="bullet"/>
      <w:lvlText w:val="•"/>
      <w:lvlJc w:val="left"/>
      <w:pPr>
        <w:ind w:left="4064" w:hanging="773"/>
      </w:pPr>
      <w:rPr>
        <w:rFonts w:hint="default"/>
        <w:lang w:val="en-US" w:eastAsia="en-US" w:bidi="ar-SA"/>
      </w:rPr>
    </w:lvl>
    <w:lvl w:ilvl="4">
      <w:numFmt w:val="bullet"/>
      <w:lvlText w:val="•"/>
      <w:lvlJc w:val="left"/>
      <w:pPr>
        <w:ind w:left="5052" w:hanging="773"/>
      </w:pPr>
      <w:rPr>
        <w:rFonts w:hint="default"/>
        <w:lang w:val="en-US" w:eastAsia="en-US" w:bidi="ar-SA"/>
      </w:rPr>
    </w:lvl>
    <w:lvl w:ilvl="5">
      <w:numFmt w:val="bullet"/>
      <w:lvlText w:val="•"/>
      <w:lvlJc w:val="left"/>
      <w:pPr>
        <w:ind w:left="6040" w:hanging="773"/>
      </w:pPr>
      <w:rPr>
        <w:rFonts w:hint="default"/>
        <w:lang w:val="en-US" w:eastAsia="en-US" w:bidi="ar-SA"/>
      </w:rPr>
    </w:lvl>
    <w:lvl w:ilvl="6">
      <w:numFmt w:val="bullet"/>
      <w:lvlText w:val="•"/>
      <w:lvlJc w:val="left"/>
      <w:pPr>
        <w:ind w:left="7028" w:hanging="773"/>
      </w:pPr>
      <w:rPr>
        <w:rFonts w:hint="default"/>
        <w:lang w:val="en-US" w:eastAsia="en-US" w:bidi="ar-SA"/>
      </w:rPr>
    </w:lvl>
    <w:lvl w:ilvl="7">
      <w:numFmt w:val="bullet"/>
      <w:lvlText w:val="•"/>
      <w:lvlJc w:val="left"/>
      <w:pPr>
        <w:ind w:left="8016" w:hanging="773"/>
      </w:pPr>
      <w:rPr>
        <w:rFonts w:hint="default"/>
        <w:lang w:val="en-US" w:eastAsia="en-US" w:bidi="ar-SA"/>
      </w:rPr>
    </w:lvl>
    <w:lvl w:ilvl="8">
      <w:numFmt w:val="bullet"/>
      <w:lvlText w:val="•"/>
      <w:lvlJc w:val="left"/>
      <w:pPr>
        <w:ind w:left="9004" w:hanging="773"/>
      </w:pPr>
      <w:rPr>
        <w:rFonts w:hint="default"/>
        <w:lang w:val="en-US" w:eastAsia="en-US" w:bidi="ar-SA"/>
      </w:rPr>
    </w:lvl>
  </w:abstractNum>
  <w:abstractNum w:abstractNumId="174" w15:restartNumberingAfterBreak="0">
    <w:nsid w:val="51E92A99"/>
    <w:multiLevelType w:val="hybridMultilevel"/>
    <w:tmpl w:val="BB2ADD02"/>
    <w:lvl w:ilvl="0" w:tplc="0E38EFEA">
      <w:start w:val="32"/>
      <w:numFmt w:val="decimal"/>
      <w:lvlText w:val="%1)"/>
      <w:lvlJc w:val="left"/>
      <w:pPr>
        <w:ind w:left="711" w:hanging="408"/>
        <w:jc w:val="left"/>
      </w:pPr>
      <w:rPr>
        <w:rFonts w:ascii="Courier New" w:eastAsia="Courier New" w:hAnsi="Courier New" w:cs="Courier New" w:hint="default"/>
        <w:w w:val="94"/>
        <w:sz w:val="18"/>
        <w:szCs w:val="18"/>
        <w:lang w:val="en-US" w:eastAsia="en-US" w:bidi="ar-SA"/>
      </w:rPr>
    </w:lvl>
    <w:lvl w:ilvl="1" w:tplc="ADF2A3A8">
      <w:start w:val="1"/>
      <w:numFmt w:val="decimal"/>
      <w:lvlText w:val="%2"/>
      <w:lvlJc w:val="left"/>
      <w:pPr>
        <w:ind w:left="1024" w:hanging="360"/>
        <w:jc w:val="left"/>
      </w:pPr>
      <w:rPr>
        <w:rFonts w:hint="default"/>
        <w:w w:val="99"/>
        <w:lang w:val="en-US" w:eastAsia="en-US" w:bidi="ar-SA"/>
      </w:rPr>
    </w:lvl>
    <w:lvl w:ilvl="2" w:tplc="F3744918">
      <w:numFmt w:val="bullet"/>
      <w:lvlText w:val="•"/>
      <w:lvlJc w:val="left"/>
      <w:pPr>
        <w:ind w:left="2024" w:hanging="360"/>
      </w:pPr>
      <w:rPr>
        <w:rFonts w:hint="default"/>
        <w:lang w:val="en-US" w:eastAsia="en-US" w:bidi="ar-SA"/>
      </w:rPr>
    </w:lvl>
    <w:lvl w:ilvl="3" w:tplc="A488A168">
      <w:numFmt w:val="bullet"/>
      <w:lvlText w:val="•"/>
      <w:lvlJc w:val="left"/>
      <w:pPr>
        <w:ind w:left="3028" w:hanging="360"/>
      </w:pPr>
      <w:rPr>
        <w:rFonts w:hint="default"/>
        <w:lang w:val="en-US" w:eastAsia="en-US" w:bidi="ar-SA"/>
      </w:rPr>
    </w:lvl>
    <w:lvl w:ilvl="4" w:tplc="B858B000">
      <w:numFmt w:val="bullet"/>
      <w:lvlText w:val="•"/>
      <w:lvlJc w:val="left"/>
      <w:pPr>
        <w:ind w:left="4033" w:hanging="360"/>
      </w:pPr>
      <w:rPr>
        <w:rFonts w:hint="default"/>
        <w:lang w:val="en-US" w:eastAsia="en-US" w:bidi="ar-SA"/>
      </w:rPr>
    </w:lvl>
    <w:lvl w:ilvl="5" w:tplc="6188316C">
      <w:numFmt w:val="bullet"/>
      <w:lvlText w:val="•"/>
      <w:lvlJc w:val="left"/>
      <w:pPr>
        <w:ind w:left="5037" w:hanging="360"/>
      </w:pPr>
      <w:rPr>
        <w:rFonts w:hint="default"/>
        <w:lang w:val="en-US" w:eastAsia="en-US" w:bidi="ar-SA"/>
      </w:rPr>
    </w:lvl>
    <w:lvl w:ilvl="6" w:tplc="88BC2CBE">
      <w:numFmt w:val="bullet"/>
      <w:lvlText w:val="•"/>
      <w:lvlJc w:val="left"/>
      <w:pPr>
        <w:ind w:left="6042" w:hanging="360"/>
      </w:pPr>
      <w:rPr>
        <w:rFonts w:hint="default"/>
        <w:lang w:val="en-US" w:eastAsia="en-US" w:bidi="ar-SA"/>
      </w:rPr>
    </w:lvl>
    <w:lvl w:ilvl="7" w:tplc="DA8E16A0">
      <w:numFmt w:val="bullet"/>
      <w:lvlText w:val="•"/>
      <w:lvlJc w:val="left"/>
      <w:pPr>
        <w:ind w:left="7046" w:hanging="360"/>
      </w:pPr>
      <w:rPr>
        <w:rFonts w:hint="default"/>
        <w:lang w:val="en-US" w:eastAsia="en-US" w:bidi="ar-SA"/>
      </w:rPr>
    </w:lvl>
    <w:lvl w:ilvl="8" w:tplc="56DC879A">
      <w:numFmt w:val="bullet"/>
      <w:lvlText w:val="•"/>
      <w:lvlJc w:val="left"/>
      <w:pPr>
        <w:ind w:left="8051" w:hanging="360"/>
      </w:pPr>
      <w:rPr>
        <w:rFonts w:hint="default"/>
        <w:lang w:val="en-US" w:eastAsia="en-US" w:bidi="ar-SA"/>
      </w:rPr>
    </w:lvl>
  </w:abstractNum>
  <w:abstractNum w:abstractNumId="175" w15:restartNumberingAfterBreak="0">
    <w:nsid w:val="523742EC"/>
    <w:multiLevelType w:val="hybridMultilevel"/>
    <w:tmpl w:val="54F6CDA6"/>
    <w:lvl w:ilvl="0" w:tplc="D4A8E5E6">
      <w:start w:val="1"/>
      <w:numFmt w:val="decimal"/>
      <w:lvlText w:val="(%1)"/>
      <w:lvlJc w:val="left"/>
      <w:pPr>
        <w:ind w:left="2421" w:hanging="413"/>
        <w:jc w:val="left"/>
      </w:pPr>
      <w:rPr>
        <w:rFonts w:ascii="Courier New" w:eastAsia="Courier New" w:hAnsi="Courier New" w:cs="Courier New" w:hint="default"/>
        <w:w w:val="94"/>
        <w:sz w:val="18"/>
        <w:szCs w:val="18"/>
        <w:lang w:val="en-US" w:eastAsia="en-US" w:bidi="ar-SA"/>
      </w:rPr>
    </w:lvl>
    <w:lvl w:ilvl="1" w:tplc="2E5617DE">
      <w:numFmt w:val="bullet"/>
      <w:lvlText w:val="•"/>
      <w:lvlJc w:val="left"/>
      <w:pPr>
        <w:ind w:left="3184" w:hanging="413"/>
      </w:pPr>
      <w:rPr>
        <w:rFonts w:hint="default"/>
        <w:lang w:val="en-US" w:eastAsia="en-US" w:bidi="ar-SA"/>
      </w:rPr>
    </w:lvl>
    <w:lvl w:ilvl="2" w:tplc="138AF610">
      <w:numFmt w:val="bullet"/>
      <w:lvlText w:val="•"/>
      <w:lvlJc w:val="left"/>
      <w:pPr>
        <w:ind w:left="3948" w:hanging="413"/>
      </w:pPr>
      <w:rPr>
        <w:rFonts w:hint="default"/>
        <w:lang w:val="en-US" w:eastAsia="en-US" w:bidi="ar-SA"/>
      </w:rPr>
    </w:lvl>
    <w:lvl w:ilvl="3" w:tplc="5066EFE2">
      <w:numFmt w:val="bullet"/>
      <w:lvlText w:val="•"/>
      <w:lvlJc w:val="left"/>
      <w:pPr>
        <w:ind w:left="4712" w:hanging="413"/>
      </w:pPr>
      <w:rPr>
        <w:rFonts w:hint="default"/>
        <w:lang w:val="en-US" w:eastAsia="en-US" w:bidi="ar-SA"/>
      </w:rPr>
    </w:lvl>
    <w:lvl w:ilvl="4" w:tplc="70DADB94">
      <w:numFmt w:val="bullet"/>
      <w:lvlText w:val="•"/>
      <w:lvlJc w:val="left"/>
      <w:pPr>
        <w:ind w:left="5476" w:hanging="413"/>
      </w:pPr>
      <w:rPr>
        <w:rFonts w:hint="default"/>
        <w:lang w:val="en-US" w:eastAsia="en-US" w:bidi="ar-SA"/>
      </w:rPr>
    </w:lvl>
    <w:lvl w:ilvl="5" w:tplc="5336CF64">
      <w:numFmt w:val="bullet"/>
      <w:lvlText w:val="•"/>
      <w:lvlJc w:val="left"/>
      <w:pPr>
        <w:ind w:left="6240" w:hanging="413"/>
      </w:pPr>
      <w:rPr>
        <w:rFonts w:hint="default"/>
        <w:lang w:val="en-US" w:eastAsia="en-US" w:bidi="ar-SA"/>
      </w:rPr>
    </w:lvl>
    <w:lvl w:ilvl="6" w:tplc="E9B6A65A">
      <w:numFmt w:val="bullet"/>
      <w:lvlText w:val="•"/>
      <w:lvlJc w:val="left"/>
      <w:pPr>
        <w:ind w:left="7004" w:hanging="413"/>
      </w:pPr>
      <w:rPr>
        <w:rFonts w:hint="default"/>
        <w:lang w:val="en-US" w:eastAsia="en-US" w:bidi="ar-SA"/>
      </w:rPr>
    </w:lvl>
    <w:lvl w:ilvl="7" w:tplc="35C0621C">
      <w:numFmt w:val="bullet"/>
      <w:lvlText w:val="•"/>
      <w:lvlJc w:val="left"/>
      <w:pPr>
        <w:ind w:left="7768" w:hanging="413"/>
      </w:pPr>
      <w:rPr>
        <w:rFonts w:hint="default"/>
        <w:lang w:val="en-US" w:eastAsia="en-US" w:bidi="ar-SA"/>
      </w:rPr>
    </w:lvl>
    <w:lvl w:ilvl="8" w:tplc="6082E56C">
      <w:numFmt w:val="bullet"/>
      <w:lvlText w:val="•"/>
      <w:lvlJc w:val="left"/>
      <w:pPr>
        <w:ind w:left="8532" w:hanging="413"/>
      </w:pPr>
      <w:rPr>
        <w:rFonts w:hint="default"/>
        <w:lang w:val="en-US" w:eastAsia="en-US" w:bidi="ar-SA"/>
      </w:rPr>
    </w:lvl>
  </w:abstractNum>
  <w:abstractNum w:abstractNumId="176" w15:restartNumberingAfterBreak="0">
    <w:nsid w:val="525F5FB5"/>
    <w:multiLevelType w:val="multilevel"/>
    <w:tmpl w:val="80BAE90E"/>
    <w:lvl w:ilvl="0">
      <w:start w:val="20"/>
      <w:numFmt w:val="upperLetter"/>
      <w:lvlText w:val="%1"/>
      <w:lvlJc w:val="left"/>
      <w:pPr>
        <w:ind w:left="1419" w:hanging="413"/>
        <w:jc w:val="left"/>
      </w:pPr>
      <w:rPr>
        <w:rFonts w:ascii="Courier New" w:eastAsia="Courier New" w:hAnsi="Courier New" w:cs="Courier New" w:hint="default"/>
        <w:w w:val="94"/>
        <w:sz w:val="18"/>
        <w:szCs w:val="18"/>
        <w:lang w:val="en-US" w:eastAsia="en-US" w:bidi="ar-SA"/>
      </w:rPr>
    </w:lvl>
    <w:lvl w:ilvl="1">
      <w:start w:val="1"/>
      <w:numFmt w:val="decimal"/>
      <w:lvlText w:val="%1-%2"/>
      <w:lvlJc w:val="left"/>
      <w:pPr>
        <w:ind w:left="1412" w:hanging="408"/>
        <w:jc w:val="left"/>
      </w:pPr>
      <w:rPr>
        <w:rFonts w:ascii="Courier New" w:eastAsia="Courier New" w:hAnsi="Courier New" w:cs="Courier New" w:hint="default"/>
        <w:w w:val="94"/>
        <w:sz w:val="18"/>
        <w:szCs w:val="18"/>
        <w:lang w:val="en-US" w:eastAsia="en-US" w:bidi="ar-SA"/>
      </w:rPr>
    </w:lvl>
    <w:lvl w:ilvl="2">
      <w:numFmt w:val="bullet"/>
      <w:lvlText w:val="•"/>
      <w:lvlJc w:val="left"/>
      <w:pPr>
        <w:ind w:left="3088" w:hanging="408"/>
      </w:pPr>
      <w:rPr>
        <w:rFonts w:hint="default"/>
        <w:lang w:val="en-US" w:eastAsia="en-US" w:bidi="ar-SA"/>
      </w:rPr>
    </w:lvl>
    <w:lvl w:ilvl="3">
      <w:numFmt w:val="bullet"/>
      <w:lvlText w:val="•"/>
      <w:lvlJc w:val="left"/>
      <w:pPr>
        <w:ind w:left="3922" w:hanging="408"/>
      </w:pPr>
      <w:rPr>
        <w:rFonts w:hint="default"/>
        <w:lang w:val="en-US" w:eastAsia="en-US" w:bidi="ar-SA"/>
      </w:rPr>
    </w:lvl>
    <w:lvl w:ilvl="4">
      <w:numFmt w:val="bullet"/>
      <w:lvlText w:val="•"/>
      <w:lvlJc w:val="left"/>
      <w:pPr>
        <w:ind w:left="4756" w:hanging="408"/>
      </w:pPr>
      <w:rPr>
        <w:rFonts w:hint="default"/>
        <w:lang w:val="en-US" w:eastAsia="en-US" w:bidi="ar-SA"/>
      </w:rPr>
    </w:lvl>
    <w:lvl w:ilvl="5">
      <w:numFmt w:val="bullet"/>
      <w:lvlText w:val="•"/>
      <w:lvlJc w:val="left"/>
      <w:pPr>
        <w:ind w:left="5590" w:hanging="408"/>
      </w:pPr>
      <w:rPr>
        <w:rFonts w:hint="default"/>
        <w:lang w:val="en-US" w:eastAsia="en-US" w:bidi="ar-SA"/>
      </w:rPr>
    </w:lvl>
    <w:lvl w:ilvl="6">
      <w:numFmt w:val="bullet"/>
      <w:lvlText w:val="•"/>
      <w:lvlJc w:val="left"/>
      <w:pPr>
        <w:ind w:left="6424" w:hanging="408"/>
      </w:pPr>
      <w:rPr>
        <w:rFonts w:hint="default"/>
        <w:lang w:val="en-US" w:eastAsia="en-US" w:bidi="ar-SA"/>
      </w:rPr>
    </w:lvl>
    <w:lvl w:ilvl="7">
      <w:numFmt w:val="bullet"/>
      <w:lvlText w:val="•"/>
      <w:lvlJc w:val="left"/>
      <w:pPr>
        <w:ind w:left="7258" w:hanging="408"/>
      </w:pPr>
      <w:rPr>
        <w:rFonts w:hint="default"/>
        <w:lang w:val="en-US" w:eastAsia="en-US" w:bidi="ar-SA"/>
      </w:rPr>
    </w:lvl>
    <w:lvl w:ilvl="8">
      <w:numFmt w:val="bullet"/>
      <w:lvlText w:val="•"/>
      <w:lvlJc w:val="left"/>
      <w:pPr>
        <w:ind w:left="8092" w:hanging="408"/>
      </w:pPr>
      <w:rPr>
        <w:rFonts w:hint="default"/>
        <w:lang w:val="en-US" w:eastAsia="en-US" w:bidi="ar-SA"/>
      </w:rPr>
    </w:lvl>
  </w:abstractNum>
  <w:abstractNum w:abstractNumId="177" w15:restartNumberingAfterBreak="0">
    <w:nsid w:val="526D6CAD"/>
    <w:multiLevelType w:val="hybridMultilevel"/>
    <w:tmpl w:val="F6AE0AC4"/>
    <w:lvl w:ilvl="0" w:tplc="8028DF1E">
      <w:start w:val="1"/>
      <w:numFmt w:val="decimal"/>
      <w:lvlText w:val="%1"/>
      <w:lvlJc w:val="left"/>
      <w:pPr>
        <w:ind w:left="1933" w:hanging="922"/>
        <w:jc w:val="left"/>
      </w:pPr>
      <w:rPr>
        <w:rFonts w:ascii="Courier New" w:eastAsia="Courier New" w:hAnsi="Courier New" w:cs="Courier New" w:hint="default"/>
        <w:w w:val="94"/>
        <w:sz w:val="18"/>
        <w:szCs w:val="18"/>
        <w:lang w:val="en-US" w:eastAsia="en-US" w:bidi="ar-SA"/>
      </w:rPr>
    </w:lvl>
    <w:lvl w:ilvl="1" w:tplc="3E50CCA2">
      <w:numFmt w:val="bullet"/>
      <w:lvlText w:val="•"/>
      <w:lvlJc w:val="left"/>
      <w:pPr>
        <w:ind w:left="2752" w:hanging="922"/>
      </w:pPr>
      <w:rPr>
        <w:rFonts w:hint="default"/>
        <w:lang w:val="en-US" w:eastAsia="en-US" w:bidi="ar-SA"/>
      </w:rPr>
    </w:lvl>
    <w:lvl w:ilvl="2" w:tplc="14BE3800">
      <w:numFmt w:val="bullet"/>
      <w:lvlText w:val="•"/>
      <w:lvlJc w:val="left"/>
      <w:pPr>
        <w:ind w:left="3564" w:hanging="922"/>
      </w:pPr>
      <w:rPr>
        <w:rFonts w:hint="default"/>
        <w:lang w:val="en-US" w:eastAsia="en-US" w:bidi="ar-SA"/>
      </w:rPr>
    </w:lvl>
    <w:lvl w:ilvl="3" w:tplc="B7BAF486">
      <w:numFmt w:val="bullet"/>
      <w:lvlText w:val="•"/>
      <w:lvlJc w:val="left"/>
      <w:pPr>
        <w:ind w:left="4376" w:hanging="922"/>
      </w:pPr>
      <w:rPr>
        <w:rFonts w:hint="default"/>
        <w:lang w:val="en-US" w:eastAsia="en-US" w:bidi="ar-SA"/>
      </w:rPr>
    </w:lvl>
    <w:lvl w:ilvl="4" w:tplc="7FA8DEF0">
      <w:numFmt w:val="bullet"/>
      <w:lvlText w:val="•"/>
      <w:lvlJc w:val="left"/>
      <w:pPr>
        <w:ind w:left="5188" w:hanging="922"/>
      </w:pPr>
      <w:rPr>
        <w:rFonts w:hint="default"/>
        <w:lang w:val="en-US" w:eastAsia="en-US" w:bidi="ar-SA"/>
      </w:rPr>
    </w:lvl>
    <w:lvl w:ilvl="5" w:tplc="2A347DFA">
      <w:numFmt w:val="bullet"/>
      <w:lvlText w:val="•"/>
      <w:lvlJc w:val="left"/>
      <w:pPr>
        <w:ind w:left="6000" w:hanging="922"/>
      </w:pPr>
      <w:rPr>
        <w:rFonts w:hint="default"/>
        <w:lang w:val="en-US" w:eastAsia="en-US" w:bidi="ar-SA"/>
      </w:rPr>
    </w:lvl>
    <w:lvl w:ilvl="6" w:tplc="4CAAA186">
      <w:numFmt w:val="bullet"/>
      <w:lvlText w:val="•"/>
      <w:lvlJc w:val="left"/>
      <w:pPr>
        <w:ind w:left="6812" w:hanging="922"/>
      </w:pPr>
      <w:rPr>
        <w:rFonts w:hint="default"/>
        <w:lang w:val="en-US" w:eastAsia="en-US" w:bidi="ar-SA"/>
      </w:rPr>
    </w:lvl>
    <w:lvl w:ilvl="7" w:tplc="2890840C">
      <w:numFmt w:val="bullet"/>
      <w:lvlText w:val="•"/>
      <w:lvlJc w:val="left"/>
      <w:pPr>
        <w:ind w:left="7624" w:hanging="922"/>
      </w:pPr>
      <w:rPr>
        <w:rFonts w:hint="default"/>
        <w:lang w:val="en-US" w:eastAsia="en-US" w:bidi="ar-SA"/>
      </w:rPr>
    </w:lvl>
    <w:lvl w:ilvl="8" w:tplc="55B0AE74">
      <w:numFmt w:val="bullet"/>
      <w:lvlText w:val="•"/>
      <w:lvlJc w:val="left"/>
      <w:pPr>
        <w:ind w:left="8436" w:hanging="922"/>
      </w:pPr>
      <w:rPr>
        <w:rFonts w:hint="default"/>
        <w:lang w:val="en-US" w:eastAsia="en-US" w:bidi="ar-SA"/>
      </w:rPr>
    </w:lvl>
  </w:abstractNum>
  <w:abstractNum w:abstractNumId="178" w15:restartNumberingAfterBreak="0">
    <w:nsid w:val="52F41A51"/>
    <w:multiLevelType w:val="hybridMultilevel"/>
    <w:tmpl w:val="B9046096"/>
    <w:lvl w:ilvl="0" w:tplc="F05A54A2">
      <w:start w:val="4"/>
      <w:numFmt w:val="decimal"/>
      <w:lvlText w:val="%1"/>
      <w:lvlJc w:val="left"/>
      <w:pPr>
        <w:ind w:left="1040" w:hanging="721"/>
        <w:jc w:val="left"/>
      </w:pPr>
      <w:rPr>
        <w:rFonts w:ascii="Courier New" w:eastAsia="Courier New" w:hAnsi="Courier New" w:cs="Courier New" w:hint="default"/>
        <w:w w:val="101"/>
        <w:sz w:val="18"/>
        <w:szCs w:val="18"/>
        <w:lang w:val="en-US" w:eastAsia="en-US" w:bidi="ar-SA"/>
      </w:rPr>
    </w:lvl>
    <w:lvl w:ilvl="1" w:tplc="1FD45FEE">
      <w:numFmt w:val="bullet"/>
      <w:lvlText w:val="•"/>
      <w:lvlJc w:val="left"/>
      <w:pPr>
        <w:ind w:left="2034" w:hanging="721"/>
      </w:pPr>
      <w:rPr>
        <w:rFonts w:hint="default"/>
        <w:lang w:val="en-US" w:eastAsia="en-US" w:bidi="ar-SA"/>
      </w:rPr>
    </w:lvl>
    <w:lvl w:ilvl="2" w:tplc="C10C949C">
      <w:numFmt w:val="bullet"/>
      <w:lvlText w:val="•"/>
      <w:lvlJc w:val="left"/>
      <w:pPr>
        <w:ind w:left="3028" w:hanging="721"/>
      </w:pPr>
      <w:rPr>
        <w:rFonts w:hint="default"/>
        <w:lang w:val="en-US" w:eastAsia="en-US" w:bidi="ar-SA"/>
      </w:rPr>
    </w:lvl>
    <w:lvl w:ilvl="3" w:tplc="A4FE4EDC">
      <w:numFmt w:val="bullet"/>
      <w:lvlText w:val="•"/>
      <w:lvlJc w:val="left"/>
      <w:pPr>
        <w:ind w:left="4022" w:hanging="721"/>
      </w:pPr>
      <w:rPr>
        <w:rFonts w:hint="default"/>
        <w:lang w:val="en-US" w:eastAsia="en-US" w:bidi="ar-SA"/>
      </w:rPr>
    </w:lvl>
    <w:lvl w:ilvl="4" w:tplc="D392FFF8">
      <w:numFmt w:val="bullet"/>
      <w:lvlText w:val="•"/>
      <w:lvlJc w:val="left"/>
      <w:pPr>
        <w:ind w:left="5016" w:hanging="721"/>
      </w:pPr>
      <w:rPr>
        <w:rFonts w:hint="default"/>
        <w:lang w:val="en-US" w:eastAsia="en-US" w:bidi="ar-SA"/>
      </w:rPr>
    </w:lvl>
    <w:lvl w:ilvl="5" w:tplc="8D1A8656">
      <w:numFmt w:val="bullet"/>
      <w:lvlText w:val="•"/>
      <w:lvlJc w:val="left"/>
      <w:pPr>
        <w:ind w:left="6010" w:hanging="721"/>
      </w:pPr>
      <w:rPr>
        <w:rFonts w:hint="default"/>
        <w:lang w:val="en-US" w:eastAsia="en-US" w:bidi="ar-SA"/>
      </w:rPr>
    </w:lvl>
    <w:lvl w:ilvl="6" w:tplc="FEDCEE70">
      <w:numFmt w:val="bullet"/>
      <w:lvlText w:val="•"/>
      <w:lvlJc w:val="left"/>
      <w:pPr>
        <w:ind w:left="7004" w:hanging="721"/>
      </w:pPr>
      <w:rPr>
        <w:rFonts w:hint="default"/>
        <w:lang w:val="en-US" w:eastAsia="en-US" w:bidi="ar-SA"/>
      </w:rPr>
    </w:lvl>
    <w:lvl w:ilvl="7" w:tplc="EC90D6D0">
      <w:numFmt w:val="bullet"/>
      <w:lvlText w:val="•"/>
      <w:lvlJc w:val="left"/>
      <w:pPr>
        <w:ind w:left="7998" w:hanging="721"/>
      </w:pPr>
      <w:rPr>
        <w:rFonts w:hint="default"/>
        <w:lang w:val="en-US" w:eastAsia="en-US" w:bidi="ar-SA"/>
      </w:rPr>
    </w:lvl>
    <w:lvl w:ilvl="8" w:tplc="AB4E5276">
      <w:numFmt w:val="bullet"/>
      <w:lvlText w:val="•"/>
      <w:lvlJc w:val="left"/>
      <w:pPr>
        <w:ind w:left="8992" w:hanging="721"/>
      </w:pPr>
      <w:rPr>
        <w:rFonts w:hint="default"/>
        <w:lang w:val="en-US" w:eastAsia="en-US" w:bidi="ar-SA"/>
      </w:rPr>
    </w:lvl>
  </w:abstractNum>
  <w:abstractNum w:abstractNumId="179" w15:restartNumberingAfterBreak="0">
    <w:nsid w:val="53DE2B19"/>
    <w:multiLevelType w:val="hybridMultilevel"/>
    <w:tmpl w:val="4DA087D6"/>
    <w:lvl w:ilvl="0" w:tplc="91C6C06C">
      <w:start w:val="1"/>
      <w:numFmt w:val="decimal"/>
      <w:lvlText w:val="%1"/>
      <w:lvlJc w:val="left"/>
      <w:pPr>
        <w:ind w:left="871" w:hanging="552"/>
        <w:jc w:val="left"/>
      </w:pPr>
      <w:rPr>
        <w:rFonts w:ascii="Courier New" w:eastAsia="Courier New" w:hAnsi="Courier New" w:cs="Courier New" w:hint="default"/>
        <w:w w:val="101"/>
        <w:sz w:val="18"/>
        <w:szCs w:val="18"/>
        <w:lang w:val="en-US" w:eastAsia="en-US" w:bidi="ar-SA"/>
      </w:rPr>
    </w:lvl>
    <w:lvl w:ilvl="1" w:tplc="97368D1E">
      <w:numFmt w:val="bullet"/>
      <w:lvlText w:val="•"/>
      <w:lvlJc w:val="left"/>
      <w:pPr>
        <w:ind w:left="1890" w:hanging="552"/>
      </w:pPr>
      <w:rPr>
        <w:rFonts w:hint="default"/>
        <w:lang w:val="en-US" w:eastAsia="en-US" w:bidi="ar-SA"/>
      </w:rPr>
    </w:lvl>
    <w:lvl w:ilvl="2" w:tplc="30DCF1DE">
      <w:numFmt w:val="bullet"/>
      <w:lvlText w:val="•"/>
      <w:lvlJc w:val="left"/>
      <w:pPr>
        <w:ind w:left="2900" w:hanging="552"/>
      </w:pPr>
      <w:rPr>
        <w:rFonts w:hint="default"/>
        <w:lang w:val="en-US" w:eastAsia="en-US" w:bidi="ar-SA"/>
      </w:rPr>
    </w:lvl>
    <w:lvl w:ilvl="3" w:tplc="570E32D8">
      <w:numFmt w:val="bullet"/>
      <w:lvlText w:val="•"/>
      <w:lvlJc w:val="left"/>
      <w:pPr>
        <w:ind w:left="3910" w:hanging="552"/>
      </w:pPr>
      <w:rPr>
        <w:rFonts w:hint="default"/>
        <w:lang w:val="en-US" w:eastAsia="en-US" w:bidi="ar-SA"/>
      </w:rPr>
    </w:lvl>
    <w:lvl w:ilvl="4" w:tplc="E6E2EB0A">
      <w:numFmt w:val="bullet"/>
      <w:lvlText w:val="•"/>
      <w:lvlJc w:val="left"/>
      <w:pPr>
        <w:ind w:left="4920" w:hanging="552"/>
      </w:pPr>
      <w:rPr>
        <w:rFonts w:hint="default"/>
        <w:lang w:val="en-US" w:eastAsia="en-US" w:bidi="ar-SA"/>
      </w:rPr>
    </w:lvl>
    <w:lvl w:ilvl="5" w:tplc="8500F136">
      <w:numFmt w:val="bullet"/>
      <w:lvlText w:val="•"/>
      <w:lvlJc w:val="left"/>
      <w:pPr>
        <w:ind w:left="5930" w:hanging="552"/>
      </w:pPr>
      <w:rPr>
        <w:rFonts w:hint="default"/>
        <w:lang w:val="en-US" w:eastAsia="en-US" w:bidi="ar-SA"/>
      </w:rPr>
    </w:lvl>
    <w:lvl w:ilvl="6" w:tplc="6E46D5A6">
      <w:numFmt w:val="bullet"/>
      <w:lvlText w:val="•"/>
      <w:lvlJc w:val="left"/>
      <w:pPr>
        <w:ind w:left="6940" w:hanging="552"/>
      </w:pPr>
      <w:rPr>
        <w:rFonts w:hint="default"/>
        <w:lang w:val="en-US" w:eastAsia="en-US" w:bidi="ar-SA"/>
      </w:rPr>
    </w:lvl>
    <w:lvl w:ilvl="7" w:tplc="CD76CF9C">
      <w:numFmt w:val="bullet"/>
      <w:lvlText w:val="•"/>
      <w:lvlJc w:val="left"/>
      <w:pPr>
        <w:ind w:left="7950" w:hanging="552"/>
      </w:pPr>
      <w:rPr>
        <w:rFonts w:hint="default"/>
        <w:lang w:val="en-US" w:eastAsia="en-US" w:bidi="ar-SA"/>
      </w:rPr>
    </w:lvl>
    <w:lvl w:ilvl="8" w:tplc="30D84EB4">
      <w:numFmt w:val="bullet"/>
      <w:lvlText w:val="•"/>
      <w:lvlJc w:val="left"/>
      <w:pPr>
        <w:ind w:left="8960" w:hanging="552"/>
      </w:pPr>
      <w:rPr>
        <w:rFonts w:hint="default"/>
        <w:lang w:val="en-US" w:eastAsia="en-US" w:bidi="ar-SA"/>
      </w:rPr>
    </w:lvl>
  </w:abstractNum>
  <w:abstractNum w:abstractNumId="180" w15:restartNumberingAfterBreak="0">
    <w:nsid w:val="540D4BC0"/>
    <w:multiLevelType w:val="hybridMultilevel"/>
    <w:tmpl w:val="B8A40E6C"/>
    <w:lvl w:ilvl="0" w:tplc="B0BEDB28">
      <w:numFmt w:val="bullet"/>
      <w:lvlText w:val="*"/>
      <w:lvlJc w:val="left"/>
      <w:pPr>
        <w:ind w:left="535" w:hanging="216"/>
      </w:pPr>
      <w:rPr>
        <w:rFonts w:ascii="Courier New" w:eastAsia="Courier New" w:hAnsi="Courier New" w:cs="Courier New" w:hint="default"/>
        <w:w w:val="99"/>
        <w:sz w:val="18"/>
        <w:szCs w:val="18"/>
        <w:lang w:val="en-US" w:eastAsia="en-US" w:bidi="ar-SA"/>
      </w:rPr>
    </w:lvl>
    <w:lvl w:ilvl="1" w:tplc="356E2CFA">
      <w:numFmt w:val="bullet"/>
      <w:lvlText w:val="•"/>
      <w:lvlJc w:val="left"/>
      <w:pPr>
        <w:ind w:left="1584" w:hanging="216"/>
      </w:pPr>
      <w:rPr>
        <w:rFonts w:hint="default"/>
        <w:lang w:val="en-US" w:eastAsia="en-US" w:bidi="ar-SA"/>
      </w:rPr>
    </w:lvl>
    <w:lvl w:ilvl="2" w:tplc="C2CA53AA">
      <w:numFmt w:val="bullet"/>
      <w:lvlText w:val="•"/>
      <w:lvlJc w:val="left"/>
      <w:pPr>
        <w:ind w:left="2628" w:hanging="216"/>
      </w:pPr>
      <w:rPr>
        <w:rFonts w:hint="default"/>
        <w:lang w:val="en-US" w:eastAsia="en-US" w:bidi="ar-SA"/>
      </w:rPr>
    </w:lvl>
    <w:lvl w:ilvl="3" w:tplc="F19A67DC">
      <w:numFmt w:val="bullet"/>
      <w:lvlText w:val="•"/>
      <w:lvlJc w:val="left"/>
      <w:pPr>
        <w:ind w:left="3672" w:hanging="216"/>
      </w:pPr>
      <w:rPr>
        <w:rFonts w:hint="default"/>
        <w:lang w:val="en-US" w:eastAsia="en-US" w:bidi="ar-SA"/>
      </w:rPr>
    </w:lvl>
    <w:lvl w:ilvl="4" w:tplc="CAC0A65E">
      <w:numFmt w:val="bullet"/>
      <w:lvlText w:val="•"/>
      <w:lvlJc w:val="left"/>
      <w:pPr>
        <w:ind w:left="4716" w:hanging="216"/>
      </w:pPr>
      <w:rPr>
        <w:rFonts w:hint="default"/>
        <w:lang w:val="en-US" w:eastAsia="en-US" w:bidi="ar-SA"/>
      </w:rPr>
    </w:lvl>
    <w:lvl w:ilvl="5" w:tplc="E898CE66">
      <w:numFmt w:val="bullet"/>
      <w:lvlText w:val="•"/>
      <w:lvlJc w:val="left"/>
      <w:pPr>
        <w:ind w:left="5760" w:hanging="216"/>
      </w:pPr>
      <w:rPr>
        <w:rFonts w:hint="default"/>
        <w:lang w:val="en-US" w:eastAsia="en-US" w:bidi="ar-SA"/>
      </w:rPr>
    </w:lvl>
    <w:lvl w:ilvl="6" w:tplc="A1BADBAA">
      <w:numFmt w:val="bullet"/>
      <w:lvlText w:val="•"/>
      <w:lvlJc w:val="left"/>
      <w:pPr>
        <w:ind w:left="6804" w:hanging="216"/>
      </w:pPr>
      <w:rPr>
        <w:rFonts w:hint="default"/>
        <w:lang w:val="en-US" w:eastAsia="en-US" w:bidi="ar-SA"/>
      </w:rPr>
    </w:lvl>
    <w:lvl w:ilvl="7" w:tplc="8ADCA0DE">
      <w:numFmt w:val="bullet"/>
      <w:lvlText w:val="•"/>
      <w:lvlJc w:val="left"/>
      <w:pPr>
        <w:ind w:left="7848" w:hanging="216"/>
      </w:pPr>
      <w:rPr>
        <w:rFonts w:hint="default"/>
        <w:lang w:val="en-US" w:eastAsia="en-US" w:bidi="ar-SA"/>
      </w:rPr>
    </w:lvl>
    <w:lvl w:ilvl="8" w:tplc="12943FC6">
      <w:numFmt w:val="bullet"/>
      <w:lvlText w:val="•"/>
      <w:lvlJc w:val="left"/>
      <w:pPr>
        <w:ind w:left="8892" w:hanging="216"/>
      </w:pPr>
      <w:rPr>
        <w:rFonts w:hint="default"/>
        <w:lang w:val="en-US" w:eastAsia="en-US" w:bidi="ar-SA"/>
      </w:rPr>
    </w:lvl>
  </w:abstractNum>
  <w:abstractNum w:abstractNumId="181" w15:restartNumberingAfterBreak="0">
    <w:nsid w:val="54A165B1"/>
    <w:multiLevelType w:val="hybridMultilevel"/>
    <w:tmpl w:val="F214A1DA"/>
    <w:lvl w:ilvl="0" w:tplc="B80AF8C4">
      <w:start w:val="198"/>
      <w:numFmt w:val="decimal"/>
      <w:lvlText w:val="%1"/>
      <w:lvlJc w:val="left"/>
      <w:pPr>
        <w:ind w:left="1729" w:hanging="1223"/>
        <w:jc w:val="left"/>
      </w:pPr>
      <w:rPr>
        <w:rFonts w:ascii="Courier New" w:eastAsia="Courier New" w:hAnsi="Courier New" w:cs="Courier New" w:hint="default"/>
        <w:w w:val="94"/>
        <w:sz w:val="18"/>
        <w:szCs w:val="18"/>
        <w:lang w:val="en-US" w:eastAsia="en-US" w:bidi="ar-SA"/>
      </w:rPr>
    </w:lvl>
    <w:lvl w:ilvl="1" w:tplc="09206FE0">
      <w:numFmt w:val="bullet"/>
      <w:lvlText w:val="•"/>
      <w:lvlJc w:val="left"/>
      <w:pPr>
        <w:ind w:left="2554" w:hanging="1223"/>
      </w:pPr>
      <w:rPr>
        <w:rFonts w:hint="default"/>
        <w:lang w:val="en-US" w:eastAsia="en-US" w:bidi="ar-SA"/>
      </w:rPr>
    </w:lvl>
    <w:lvl w:ilvl="2" w:tplc="7F50B822">
      <w:numFmt w:val="bullet"/>
      <w:lvlText w:val="•"/>
      <w:lvlJc w:val="left"/>
      <w:pPr>
        <w:ind w:left="3388" w:hanging="1223"/>
      </w:pPr>
      <w:rPr>
        <w:rFonts w:hint="default"/>
        <w:lang w:val="en-US" w:eastAsia="en-US" w:bidi="ar-SA"/>
      </w:rPr>
    </w:lvl>
    <w:lvl w:ilvl="3" w:tplc="8EF83210">
      <w:numFmt w:val="bullet"/>
      <w:lvlText w:val="•"/>
      <w:lvlJc w:val="left"/>
      <w:pPr>
        <w:ind w:left="4222" w:hanging="1223"/>
      </w:pPr>
      <w:rPr>
        <w:rFonts w:hint="default"/>
        <w:lang w:val="en-US" w:eastAsia="en-US" w:bidi="ar-SA"/>
      </w:rPr>
    </w:lvl>
    <w:lvl w:ilvl="4" w:tplc="149ACAB2">
      <w:numFmt w:val="bullet"/>
      <w:lvlText w:val="•"/>
      <w:lvlJc w:val="left"/>
      <w:pPr>
        <w:ind w:left="5056" w:hanging="1223"/>
      </w:pPr>
      <w:rPr>
        <w:rFonts w:hint="default"/>
        <w:lang w:val="en-US" w:eastAsia="en-US" w:bidi="ar-SA"/>
      </w:rPr>
    </w:lvl>
    <w:lvl w:ilvl="5" w:tplc="89B44D82">
      <w:numFmt w:val="bullet"/>
      <w:lvlText w:val="•"/>
      <w:lvlJc w:val="left"/>
      <w:pPr>
        <w:ind w:left="5890" w:hanging="1223"/>
      </w:pPr>
      <w:rPr>
        <w:rFonts w:hint="default"/>
        <w:lang w:val="en-US" w:eastAsia="en-US" w:bidi="ar-SA"/>
      </w:rPr>
    </w:lvl>
    <w:lvl w:ilvl="6" w:tplc="FB14DBB4">
      <w:numFmt w:val="bullet"/>
      <w:lvlText w:val="•"/>
      <w:lvlJc w:val="left"/>
      <w:pPr>
        <w:ind w:left="6724" w:hanging="1223"/>
      </w:pPr>
      <w:rPr>
        <w:rFonts w:hint="default"/>
        <w:lang w:val="en-US" w:eastAsia="en-US" w:bidi="ar-SA"/>
      </w:rPr>
    </w:lvl>
    <w:lvl w:ilvl="7" w:tplc="2B18C18E">
      <w:numFmt w:val="bullet"/>
      <w:lvlText w:val="•"/>
      <w:lvlJc w:val="left"/>
      <w:pPr>
        <w:ind w:left="7558" w:hanging="1223"/>
      </w:pPr>
      <w:rPr>
        <w:rFonts w:hint="default"/>
        <w:lang w:val="en-US" w:eastAsia="en-US" w:bidi="ar-SA"/>
      </w:rPr>
    </w:lvl>
    <w:lvl w:ilvl="8" w:tplc="1AB055F2">
      <w:numFmt w:val="bullet"/>
      <w:lvlText w:val="•"/>
      <w:lvlJc w:val="left"/>
      <w:pPr>
        <w:ind w:left="8392" w:hanging="1223"/>
      </w:pPr>
      <w:rPr>
        <w:rFonts w:hint="default"/>
        <w:lang w:val="en-US" w:eastAsia="en-US" w:bidi="ar-SA"/>
      </w:rPr>
    </w:lvl>
  </w:abstractNum>
  <w:abstractNum w:abstractNumId="182" w15:restartNumberingAfterBreak="0">
    <w:nsid w:val="55020316"/>
    <w:multiLevelType w:val="hybridMultilevel"/>
    <w:tmpl w:val="2DEC0498"/>
    <w:lvl w:ilvl="0" w:tplc="8A94C994">
      <w:start w:val="1"/>
      <w:numFmt w:val="decimal"/>
      <w:lvlText w:val="%1"/>
      <w:lvlJc w:val="left"/>
      <w:pPr>
        <w:ind w:left="2238" w:hanging="1629"/>
        <w:jc w:val="left"/>
      </w:pPr>
      <w:rPr>
        <w:rFonts w:ascii="Courier New" w:eastAsia="Courier New" w:hAnsi="Courier New" w:cs="Courier New" w:hint="default"/>
        <w:w w:val="94"/>
        <w:sz w:val="18"/>
        <w:szCs w:val="18"/>
        <w:lang w:val="en-US" w:eastAsia="en-US" w:bidi="ar-SA"/>
      </w:rPr>
    </w:lvl>
    <w:lvl w:ilvl="1" w:tplc="EB0810C0">
      <w:numFmt w:val="bullet"/>
      <w:lvlText w:val="•"/>
      <w:lvlJc w:val="left"/>
      <w:pPr>
        <w:ind w:left="3022" w:hanging="1629"/>
      </w:pPr>
      <w:rPr>
        <w:rFonts w:hint="default"/>
        <w:lang w:val="en-US" w:eastAsia="en-US" w:bidi="ar-SA"/>
      </w:rPr>
    </w:lvl>
    <w:lvl w:ilvl="2" w:tplc="E25C955E">
      <w:numFmt w:val="bullet"/>
      <w:lvlText w:val="•"/>
      <w:lvlJc w:val="left"/>
      <w:pPr>
        <w:ind w:left="3804" w:hanging="1629"/>
      </w:pPr>
      <w:rPr>
        <w:rFonts w:hint="default"/>
        <w:lang w:val="en-US" w:eastAsia="en-US" w:bidi="ar-SA"/>
      </w:rPr>
    </w:lvl>
    <w:lvl w:ilvl="3" w:tplc="B8C4AB8A">
      <w:numFmt w:val="bullet"/>
      <w:lvlText w:val="•"/>
      <w:lvlJc w:val="left"/>
      <w:pPr>
        <w:ind w:left="4586" w:hanging="1629"/>
      </w:pPr>
      <w:rPr>
        <w:rFonts w:hint="default"/>
        <w:lang w:val="en-US" w:eastAsia="en-US" w:bidi="ar-SA"/>
      </w:rPr>
    </w:lvl>
    <w:lvl w:ilvl="4" w:tplc="6284FCFC">
      <w:numFmt w:val="bullet"/>
      <w:lvlText w:val="•"/>
      <w:lvlJc w:val="left"/>
      <w:pPr>
        <w:ind w:left="5368" w:hanging="1629"/>
      </w:pPr>
      <w:rPr>
        <w:rFonts w:hint="default"/>
        <w:lang w:val="en-US" w:eastAsia="en-US" w:bidi="ar-SA"/>
      </w:rPr>
    </w:lvl>
    <w:lvl w:ilvl="5" w:tplc="ED7AE590">
      <w:numFmt w:val="bullet"/>
      <w:lvlText w:val="•"/>
      <w:lvlJc w:val="left"/>
      <w:pPr>
        <w:ind w:left="6150" w:hanging="1629"/>
      </w:pPr>
      <w:rPr>
        <w:rFonts w:hint="default"/>
        <w:lang w:val="en-US" w:eastAsia="en-US" w:bidi="ar-SA"/>
      </w:rPr>
    </w:lvl>
    <w:lvl w:ilvl="6" w:tplc="6516992E">
      <w:numFmt w:val="bullet"/>
      <w:lvlText w:val="•"/>
      <w:lvlJc w:val="left"/>
      <w:pPr>
        <w:ind w:left="6932" w:hanging="1629"/>
      </w:pPr>
      <w:rPr>
        <w:rFonts w:hint="default"/>
        <w:lang w:val="en-US" w:eastAsia="en-US" w:bidi="ar-SA"/>
      </w:rPr>
    </w:lvl>
    <w:lvl w:ilvl="7" w:tplc="23306664">
      <w:numFmt w:val="bullet"/>
      <w:lvlText w:val="•"/>
      <w:lvlJc w:val="left"/>
      <w:pPr>
        <w:ind w:left="7714" w:hanging="1629"/>
      </w:pPr>
      <w:rPr>
        <w:rFonts w:hint="default"/>
        <w:lang w:val="en-US" w:eastAsia="en-US" w:bidi="ar-SA"/>
      </w:rPr>
    </w:lvl>
    <w:lvl w:ilvl="8" w:tplc="7032A25A">
      <w:numFmt w:val="bullet"/>
      <w:lvlText w:val="•"/>
      <w:lvlJc w:val="left"/>
      <w:pPr>
        <w:ind w:left="8496" w:hanging="1629"/>
      </w:pPr>
      <w:rPr>
        <w:rFonts w:hint="default"/>
        <w:lang w:val="en-US" w:eastAsia="en-US" w:bidi="ar-SA"/>
      </w:rPr>
    </w:lvl>
  </w:abstractNum>
  <w:abstractNum w:abstractNumId="183" w15:restartNumberingAfterBreak="0">
    <w:nsid w:val="553C284F"/>
    <w:multiLevelType w:val="hybridMultilevel"/>
    <w:tmpl w:val="2E7824EA"/>
    <w:lvl w:ilvl="0" w:tplc="852686FC">
      <w:start w:val="1"/>
      <w:numFmt w:val="decimal"/>
      <w:lvlText w:val="%1"/>
      <w:lvlJc w:val="left"/>
      <w:pPr>
        <w:ind w:left="1227" w:hanging="543"/>
        <w:jc w:val="right"/>
      </w:pPr>
      <w:rPr>
        <w:rFonts w:hint="default"/>
        <w:w w:val="99"/>
        <w:lang w:val="en-US" w:eastAsia="en-US" w:bidi="ar-SA"/>
      </w:rPr>
    </w:lvl>
    <w:lvl w:ilvl="1" w:tplc="FFEA3920">
      <w:start w:val="1"/>
      <w:numFmt w:val="decimal"/>
      <w:lvlText w:val="%2"/>
      <w:lvlJc w:val="left"/>
      <w:pPr>
        <w:ind w:left="1240" w:hanging="412"/>
        <w:jc w:val="left"/>
      </w:pPr>
      <w:rPr>
        <w:rFonts w:ascii="Courier New" w:eastAsia="Courier New" w:hAnsi="Courier New" w:cs="Courier New" w:hint="default"/>
        <w:w w:val="94"/>
        <w:sz w:val="18"/>
        <w:szCs w:val="18"/>
        <w:lang w:val="en-US" w:eastAsia="en-US" w:bidi="ar-SA"/>
      </w:rPr>
    </w:lvl>
    <w:lvl w:ilvl="2" w:tplc="101EB5C2">
      <w:numFmt w:val="bullet"/>
      <w:lvlText w:val="•"/>
      <w:lvlJc w:val="left"/>
      <w:pPr>
        <w:ind w:left="2322" w:hanging="412"/>
      </w:pPr>
      <w:rPr>
        <w:rFonts w:hint="default"/>
        <w:lang w:val="en-US" w:eastAsia="en-US" w:bidi="ar-SA"/>
      </w:rPr>
    </w:lvl>
    <w:lvl w:ilvl="3" w:tplc="50BCBB4C">
      <w:numFmt w:val="bullet"/>
      <w:lvlText w:val="•"/>
      <w:lvlJc w:val="left"/>
      <w:pPr>
        <w:ind w:left="3404" w:hanging="412"/>
      </w:pPr>
      <w:rPr>
        <w:rFonts w:hint="default"/>
        <w:lang w:val="en-US" w:eastAsia="en-US" w:bidi="ar-SA"/>
      </w:rPr>
    </w:lvl>
    <w:lvl w:ilvl="4" w:tplc="040A392C">
      <w:numFmt w:val="bullet"/>
      <w:lvlText w:val="•"/>
      <w:lvlJc w:val="left"/>
      <w:pPr>
        <w:ind w:left="4486" w:hanging="412"/>
      </w:pPr>
      <w:rPr>
        <w:rFonts w:hint="default"/>
        <w:lang w:val="en-US" w:eastAsia="en-US" w:bidi="ar-SA"/>
      </w:rPr>
    </w:lvl>
    <w:lvl w:ilvl="5" w:tplc="A5DEE974">
      <w:numFmt w:val="bullet"/>
      <w:lvlText w:val="•"/>
      <w:lvlJc w:val="left"/>
      <w:pPr>
        <w:ind w:left="5568" w:hanging="412"/>
      </w:pPr>
      <w:rPr>
        <w:rFonts w:hint="default"/>
        <w:lang w:val="en-US" w:eastAsia="en-US" w:bidi="ar-SA"/>
      </w:rPr>
    </w:lvl>
    <w:lvl w:ilvl="6" w:tplc="9CA85826">
      <w:numFmt w:val="bullet"/>
      <w:lvlText w:val="•"/>
      <w:lvlJc w:val="left"/>
      <w:pPr>
        <w:ind w:left="6651" w:hanging="412"/>
      </w:pPr>
      <w:rPr>
        <w:rFonts w:hint="default"/>
        <w:lang w:val="en-US" w:eastAsia="en-US" w:bidi="ar-SA"/>
      </w:rPr>
    </w:lvl>
    <w:lvl w:ilvl="7" w:tplc="1A8E20E2">
      <w:numFmt w:val="bullet"/>
      <w:lvlText w:val="•"/>
      <w:lvlJc w:val="left"/>
      <w:pPr>
        <w:ind w:left="7733" w:hanging="412"/>
      </w:pPr>
      <w:rPr>
        <w:rFonts w:hint="default"/>
        <w:lang w:val="en-US" w:eastAsia="en-US" w:bidi="ar-SA"/>
      </w:rPr>
    </w:lvl>
    <w:lvl w:ilvl="8" w:tplc="E1063A1A">
      <w:numFmt w:val="bullet"/>
      <w:lvlText w:val="•"/>
      <w:lvlJc w:val="left"/>
      <w:pPr>
        <w:ind w:left="8815" w:hanging="412"/>
      </w:pPr>
      <w:rPr>
        <w:rFonts w:hint="default"/>
        <w:lang w:val="en-US" w:eastAsia="en-US" w:bidi="ar-SA"/>
      </w:rPr>
    </w:lvl>
  </w:abstractNum>
  <w:abstractNum w:abstractNumId="184" w15:restartNumberingAfterBreak="0">
    <w:nsid w:val="556E18C4"/>
    <w:multiLevelType w:val="hybridMultilevel"/>
    <w:tmpl w:val="8B8CFDBC"/>
    <w:lvl w:ilvl="0" w:tplc="B9D6E406">
      <w:start w:val="6"/>
      <w:numFmt w:val="decimal"/>
      <w:lvlText w:val="%1"/>
      <w:lvlJc w:val="left"/>
      <w:pPr>
        <w:ind w:left="1040" w:hanging="360"/>
        <w:jc w:val="left"/>
      </w:pPr>
      <w:rPr>
        <w:rFonts w:ascii="Century Schoolbook" w:eastAsia="Century Schoolbook" w:hAnsi="Century Schoolbook" w:cs="Century Schoolbook" w:hint="default"/>
        <w:w w:val="99"/>
        <w:sz w:val="24"/>
        <w:szCs w:val="24"/>
        <w:lang w:val="en-US" w:eastAsia="en-US" w:bidi="ar-SA"/>
      </w:rPr>
    </w:lvl>
    <w:lvl w:ilvl="1" w:tplc="765660FC">
      <w:numFmt w:val="bullet"/>
      <w:lvlText w:val="•"/>
      <w:lvlJc w:val="left"/>
      <w:pPr>
        <w:ind w:left="2034" w:hanging="360"/>
      </w:pPr>
      <w:rPr>
        <w:rFonts w:hint="default"/>
        <w:lang w:val="en-US" w:eastAsia="en-US" w:bidi="ar-SA"/>
      </w:rPr>
    </w:lvl>
    <w:lvl w:ilvl="2" w:tplc="00A62F7A">
      <w:numFmt w:val="bullet"/>
      <w:lvlText w:val="•"/>
      <w:lvlJc w:val="left"/>
      <w:pPr>
        <w:ind w:left="3028" w:hanging="360"/>
      </w:pPr>
      <w:rPr>
        <w:rFonts w:hint="default"/>
        <w:lang w:val="en-US" w:eastAsia="en-US" w:bidi="ar-SA"/>
      </w:rPr>
    </w:lvl>
    <w:lvl w:ilvl="3" w:tplc="DE88A99C">
      <w:numFmt w:val="bullet"/>
      <w:lvlText w:val="•"/>
      <w:lvlJc w:val="left"/>
      <w:pPr>
        <w:ind w:left="4022" w:hanging="360"/>
      </w:pPr>
      <w:rPr>
        <w:rFonts w:hint="default"/>
        <w:lang w:val="en-US" w:eastAsia="en-US" w:bidi="ar-SA"/>
      </w:rPr>
    </w:lvl>
    <w:lvl w:ilvl="4" w:tplc="71CAB9BE">
      <w:numFmt w:val="bullet"/>
      <w:lvlText w:val="•"/>
      <w:lvlJc w:val="left"/>
      <w:pPr>
        <w:ind w:left="5016" w:hanging="360"/>
      </w:pPr>
      <w:rPr>
        <w:rFonts w:hint="default"/>
        <w:lang w:val="en-US" w:eastAsia="en-US" w:bidi="ar-SA"/>
      </w:rPr>
    </w:lvl>
    <w:lvl w:ilvl="5" w:tplc="3A02B3EC">
      <w:numFmt w:val="bullet"/>
      <w:lvlText w:val="•"/>
      <w:lvlJc w:val="left"/>
      <w:pPr>
        <w:ind w:left="6010" w:hanging="360"/>
      </w:pPr>
      <w:rPr>
        <w:rFonts w:hint="default"/>
        <w:lang w:val="en-US" w:eastAsia="en-US" w:bidi="ar-SA"/>
      </w:rPr>
    </w:lvl>
    <w:lvl w:ilvl="6" w:tplc="FE500262">
      <w:numFmt w:val="bullet"/>
      <w:lvlText w:val="•"/>
      <w:lvlJc w:val="left"/>
      <w:pPr>
        <w:ind w:left="7004" w:hanging="360"/>
      </w:pPr>
      <w:rPr>
        <w:rFonts w:hint="default"/>
        <w:lang w:val="en-US" w:eastAsia="en-US" w:bidi="ar-SA"/>
      </w:rPr>
    </w:lvl>
    <w:lvl w:ilvl="7" w:tplc="C082C724">
      <w:numFmt w:val="bullet"/>
      <w:lvlText w:val="•"/>
      <w:lvlJc w:val="left"/>
      <w:pPr>
        <w:ind w:left="7998" w:hanging="360"/>
      </w:pPr>
      <w:rPr>
        <w:rFonts w:hint="default"/>
        <w:lang w:val="en-US" w:eastAsia="en-US" w:bidi="ar-SA"/>
      </w:rPr>
    </w:lvl>
    <w:lvl w:ilvl="8" w:tplc="6AC0A1BC">
      <w:numFmt w:val="bullet"/>
      <w:lvlText w:val="•"/>
      <w:lvlJc w:val="left"/>
      <w:pPr>
        <w:ind w:left="8992" w:hanging="360"/>
      </w:pPr>
      <w:rPr>
        <w:rFonts w:hint="default"/>
        <w:lang w:val="en-US" w:eastAsia="en-US" w:bidi="ar-SA"/>
      </w:rPr>
    </w:lvl>
  </w:abstractNum>
  <w:abstractNum w:abstractNumId="185" w15:restartNumberingAfterBreak="0">
    <w:nsid w:val="56751B56"/>
    <w:multiLevelType w:val="hybridMultilevel"/>
    <w:tmpl w:val="E8826794"/>
    <w:lvl w:ilvl="0" w:tplc="296C76D6">
      <w:start w:val="1"/>
      <w:numFmt w:val="decimal"/>
      <w:lvlText w:val="%1."/>
      <w:lvlJc w:val="left"/>
      <w:pPr>
        <w:ind w:left="1313" w:hanging="438"/>
        <w:jc w:val="left"/>
      </w:pPr>
      <w:rPr>
        <w:rFonts w:ascii="Courier New" w:eastAsia="Courier New" w:hAnsi="Courier New" w:cs="Courier New" w:hint="default"/>
        <w:w w:val="101"/>
        <w:sz w:val="18"/>
        <w:szCs w:val="18"/>
        <w:lang w:val="en-US" w:eastAsia="en-US" w:bidi="ar-SA"/>
      </w:rPr>
    </w:lvl>
    <w:lvl w:ilvl="1" w:tplc="8D686F6C">
      <w:numFmt w:val="bullet"/>
      <w:lvlText w:val="•"/>
      <w:lvlJc w:val="left"/>
      <w:pPr>
        <w:ind w:left="2286" w:hanging="438"/>
      </w:pPr>
      <w:rPr>
        <w:rFonts w:hint="default"/>
        <w:lang w:val="en-US" w:eastAsia="en-US" w:bidi="ar-SA"/>
      </w:rPr>
    </w:lvl>
    <w:lvl w:ilvl="2" w:tplc="FF145E7C">
      <w:numFmt w:val="bullet"/>
      <w:lvlText w:val="•"/>
      <w:lvlJc w:val="left"/>
      <w:pPr>
        <w:ind w:left="3252" w:hanging="438"/>
      </w:pPr>
      <w:rPr>
        <w:rFonts w:hint="default"/>
        <w:lang w:val="en-US" w:eastAsia="en-US" w:bidi="ar-SA"/>
      </w:rPr>
    </w:lvl>
    <w:lvl w:ilvl="3" w:tplc="3AA8A8BA">
      <w:numFmt w:val="bullet"/>
      <w:lvlText w:val="•"/>
      <w:lvlJc w:val="left"/>
      <w:pPr>
        <w:ind w:left="4218" w:hanging="438"/>
      </w:pPr>
      <w:rPr>
        <w:rFonts w:hint="default"/>
        <w:lang w:val="en-US" w:eastAsia="en-US" w:bidi="ar-SA"/>
      </w:rPr>
    </w:lvl>
    <w:lvl w:ilvl="4" w:tplc="9584710C">
      <w:numFmt w:val="bullet"/>
      <w:lvlText w:val="•"/>
      <w:lvlJc w:val="left"/>
      <w:pPr>
        <w:ind w:left="5184" w:hanging="438"/>
      </w:pPr>
      <w:rPr>
        <w:rFonts w:hint="default"/>
        <w:lang w:val="en-US" w:eastAsia="en-US" w:bidi="ar-SA"/>
      </w:rPr>
    </w:lvl>
    <w:lvl w:ilvl="5" w:tplc="4904711C">
      <w:numFmt w:val="bullet"/>
      <w:lvlText w:val="•"/>
      <w:lvlJc w:val="left"/>
      <w:pPr>
        <w:ind w:left="6150" w:hanging="438"/>
      </w:pPr>
      <w:rPr>
        <w:rFonts w:hint="default"/>
        <w:lang w:val="en-US" w:eastAsia="en-US" w:bidi="ar-SA"/>
      </w:rPr>
    </w:lvl>
    <w:lvl w:ilvl="6" w:tplc="C6D0BA58">
      <w:numFmt w:val="bullet"/>
      <w:lvlText w:val="•"/>
      <w:lvlJc w:val="left"/>
      <w:pPr>
        <w:ind w:left="7116" w:hanging="438"/>
      </w:pPr>
      <w:rPr>
        <w:rFonts w:hint="default"/>
        <w:lang w:val="en-US" w:eastAsia="en-US" w:bidi="ar-SA"/>
      </w:rPr>
    </w:lvl>
    <w:lvl w:ilvl="7" w:tplc="57F4A416">
      <w:numFmt w:val="bullet"/>
      <w:lvlText w:val="•"/>
      <w:lvlJc w:val="left"/>
      <w:pPr>
        <w:ind w:left="8082" w:hanging="438"/>
      </w:pPr>
      <w:rPr>
        <w:rFonts w:hint="default"/>
        <w:lang w:val="en-US" w:eastAsia="en-US" w:bidi="ar-SA"/>
      </w:rPr>
    </w:lvl>
    <w:lvl w:ilvl="8" w:tplc="6144C212">
      <w:numFmt w:val="bullet"/>
      <w:lvlText w:val="•"/>
      <w:lvlJc w:val="left"/>
      <w:pPr>
        <w:ind w:left="9048" w:hanging="438"/>
      </w:pPr>
      <w:rPr>
        <w:rFonts w:hint="default"/>
        <w:lang w:val="en-US" w:eastAsia="en-US" w:bidi="ar-SA"/>
      </w:rPr>
    </w:lvl>
  </w:abstractNum>
  <w:abstractNum w:abstractNumId="186" w15:restartNumberingAfterBreak="0">
    <w:nsid w:val="57F0689C"/>
    <w:multiLevelType w:val="hybridMultilevel"/>
    <w:tmpl w:val="0D54BB2E"/>
    <w:lvl w:ilvl="0" w:tplc="6220BE6C">
      <w:start w:val="1"/>
      <w:numFmt w:val="decimal"/>
      <w:lvlText w:val="%1."/>
      <w:lvlJc w:val="left"/>
      <w:pPr>
        <w:ind w:left="1040" w:hanging="360"/>
        <w:jc w:val="left"/>
      </w:pPr>
      <w:rPr>
        <w:rFonts w:ascii="Century Schoolbook" w:eastAsia="Century Schoolbook" w:hAnsi="Century Schoolbook" w:cs="Century Schoolbook" w:hint="default"/>
        <w:spacing w:val="-1"/>
        <w:w w:val="100"/>
        <w:sz w:val="24"/>
        <w:szCs w:val="24"/>
        <w:lang w:val="en-US" w:eastAsia="en-US" w:bidi="ar-SA"/>
      </w:rPr>
    </w:lvl>
    <w:lvl w:ilvl="1" w:tplc="BC5CC9B6">
      <w:numFmt w:val="bullet"/>
      <w:lvlText w:val="•"/>
      <w:lvlJc w:val="left"/>
      <w:pPr>
        <w:ind w:left="2034" w:hanging="360"/>
      </w:pPr>
      <w:rPr>
        <w:rFonts w:hint="default"/>
        <w:lang w:val="en-US" w:eastAsia="en-US" w:bidi="ar-SA"/>
      </w:rPr>
    </w:lvl>
    <w:lvl w:ilvl="2" w:tplc="D5BC1E54">
      <w:numFmt w:val="bullet"/>
      <w:lvlText w:val="•"/>
      <w:lvlJc w:val="left"/>
      <w:pPr>
        <w:ind w:left="3028" w:hanging="360"/>
      </w:pPr>
      <w:rPr>
        <w:rFonts w:hint="default"/>
        <w:lang w:val="en-US" w:eastAsia="en-US" w:bidi="ar-SA"/>
      </w:rPr>
    </w:lvl>
    <w:lvl w:ilvl="3" w:tplc="BC349C9E">
      <w:numFmt w:val="bullet"/>
      <w:lvlText w:val="•"/>
      <w:lvlJc w:val="left"/>
      <w:pPr>
        <w:ind w:left="4022" w:hanging="360"/>
      </w:pPr>
      <w:rPr>
        <w:rFonts w:hint="default"/>
        <w:lang w:val="en-US" w:eastAsia="en-US" w:bidi="ar-SA"/>
      </w:rPr>
    </w:lvl>
    <w:lvl w:ilvl="4" w:tplc="DE2830DE">
      <w:numFmt w:val="bullet"/>
      <w:lvlText w:val="•"/>
      <w:lvlJc w:val="left"/>
      <w:pPr>
        <w:ind w:left="5016" w:hanging="360"/>
      </w:pPr>
      <w:rPr>
        <w:rFonts w:hint="default"/>
        <w:lang w:val="en-US" w:eastAsia="en-US" w:bidi="ar-SA"/>
      </w:rPr>
    </w:lvl>
    <w:lvl w:ilvl="5" w:tplc="3F4CA6DE">
      <w:numFmt w:val="bullet"/>
      <w:lvlText w:val="•"/>
      <w:lvlJc w:val="left"/>
      <w:pPr>
        <w:ind w:left="6010" w:hanging="360"/>
      </w:pPr>
      <w:rPr>
        <w:rFonts w:hint="default"/>
        <w:lang w:val="en-US" w:eastAsia="en-US" w:bidi="ar-SA"/>
      </w:rPr>
    </w:lvl>
    <w:lvl w:ilvl="6" w:tplc="37761B8C">
      <w:numFmt w:val="bullet"/>
      <w:lvlText w:val="•"/>
      <w:lvlJc w:val="left"/>
      <w:pPr>
        <w:ind w:left="7004" w:hanging="360"/>
      </w:pPr>
      <w:rPr>
        <w:rFonts w:hint="default"/>
        <w:lang w:val="en-US" w:eastAsia="en-US" w:bidi="ar-SA"/>
      </w:rPr>
    </w:lvl>
    <w:lvl w:ilvl="7" w:tplc="21F28CBA">
      <w:numFmt w:val="bullet"/>
      <w:lvlText w:val="•"/>
      <w:lvlJc w:val="left"/>
      <w:pPr>
        <w:ind w:left="7998" w:hanging="360"/>
      </w:pPr>
      <w:rPr>
        <w:rFonts w:hint="default"/>
        <w:lang w:val="en-US" w:eastAsia="en-US" w:bidi="ar-SA"/>
      </w:rPr>
    </w:lvl>
    <w:lvl w:ilvl="8" w:tplc="41D28FF6">
      <w:numFmt w:val="bullet"/>
      <w:lvlText w:val="•"/>
      <w:lvlJc w:val="left"/>
      <w:pPr>
        <w:ind w:left="8992" w:hanging="360"/>
      </w:pPr>
      <w:rPr>
        <w:rFonts w:hint="default"/>
        <w:lang w:val="en-US" w:eastAsia="en-US" w:bidi="ar-SA"/>
      </w:rPr>
    </w:lvl>
  </w:abstractNum>
  <w:abstractNum w:abstractNumId="187" w15:restartNumberingAfterBreak="0">
    <w:nsid w:val="58435B32"/>
    <w:multiLevelType w:val="hybridMultilevel"/>
    <w:tmpl w:val="C890E29A"/>
    <w:lvl w:ilvl="0" w:tplc="CA64E282">
      <w:start w:val="1"/>
      <w:numFmt w:val="decimal"/>
      <w:lvlText w:val="(%1)"/>
      <w:lvlJc w:val="left"/>
      <w:pPr>
        <w:ind w:left="2441" w:hanging="413"/>
        <w:jc w:val="left"/>
      </w:pPr>
      <w:rPr>
        <w:rFonts w:ascii="Courier New" w:eastAsia="Courier New" w:hAnsi="Courier New" w:cs="Courier New" w:hint="default"/>
        <w:w w:val="94"/>
        <w:sz w:val="18"/>
        <w:szCs w:val="18"/>
        <w:lang w:val="en-US" w:eastAsia="en-US" w:bidi="ar-SA"/>
      </w:rPr>
    </w:lvl>
    <w:lvl w:ilvl="1" w:tplc="13B20DDE">
      <w:start w:val="1"/>
      <w:numFmt w:val="decimal"/>
      <w:lvlText w:val="%2"/>
      <w:lvlJc w:val="left"/>
      <w:pPr>
        <w:ind w:left="1953" w:hanging="922"/>
        <w:jc w:val="left"/>
      </w:pPr>
      <w:rPr>
        <w:rFonts w:ascii="Courier New" w:eastAsia="Courier New" w:hAnsi="Courier New" w:cs="Courier New" w:hint="default"/>
        <w:w w:val="94"/>
        <w:sz w:val="18"/>
        <w:szCs w:val="18"/>
        <w:lang w:val="en-US" w:eastAsia="en-US" w:bidi="ar-SA"/>
      </w:rPr>
    </w:lvl>
    <w:lvl w:ilvl="2" w:tplc="4BAC6794">
      <w:numFmt w:val="bullet"/>
      <w:lvlText w:val="•"/>
      <w:lvlJc w:val="left"/>
      <w:pPr>
        <w:ind w:left="3388" w:hanging="922"/>
      </w:pPr>
      <w:rPr>
        <w:rFonts w:hint="default"/>
        <w:lang w:val="en-US" w:eastAsia="en-US" w:bidi="ar-SA"/>
      </w:rPr>
    </w:lvl>
    <w:lvl w:ilvl="3" w:tplc="2ECCD486">
      <w:numFmt w:val="bullet"/>
      <w:lvlText w:val="•"/>
      <w:lvlJc w:val="left"/>
      <w:pPr>
        <w:ind w:left="4337" w:hanging="922"/>
      </w:pPr>
      <w:rPr>
        <w:rFonts w:hint="default"/>
        <w:lang w:val="en-US" w:eastAsia="en-US" w:bidi="ar-SA"/>
      </w:rPr>
    </w:lvl>
    <w:lvl w:ilvl="4" w:tplc="C5A87220">
      <w:numFmt w:val="bullet"/>
      <w:lvlText w:val="•"/>
      <w:lvlJc w:val="left"/>
      <w:pPr>
        <w:ind w:left="5286" w:hanging="922"/>
      </w:pPr>
      <w:rPr>
        <w:rFonts w:hint="default"/>
        <w:lang w:val="en-US" w:eastAsia="en-US" w:bidi="ar-SA"/>
      </w:rPr>
    </w:lvl>
    <w:lvl w:ilvl="5" w:tplc="C49E9CBA">
      <w:numFmt w:val="bullet"/>
      <w:lvlText w:val="•"/>
      <w:lvlJc w:val="left"/>
      <w:pPr>
        <w:ind w:left="6235" w:hanging="922"/>
      </w:pPr>
      <w:rPr>
        <w:rFonts w:hint="default"/>
        <w:lang w:val="en-US" w:eastAsia="en-US" w:bidi="ar-SA"/>
      </w:rPr>
    </w:lvl>
    <w:lvl w:ilvl="6" w:tplc="174C0AD8">
      <w:numFmt w:val="bullet"/>
      <w:lvlText w:val="•"/>
      <w:lvlJc w:val="left"/>
      <w:pPr>
        <w:ind w:left="7184" w:hanging="922"/>
      </w:pPr>
      <w:rPr>
        <w:rFonts w:hint="default"/>
        <w:lang w:val="en-US" w:eastAsia="en-US" w:bidi="ar-SA"/>
      </w:rPr>
    </w:lvl>
    <w:lvl w:ilvl="7" w:tplc="76565226">
      <w:numFmt w:val="bullet"/>
      <w:lvlText w:val="•"/>
      <w:lvlJc w:val="left"/>
      <w:pPr>
        <w:ind w:left="8133" w:hanging="922"/>
      </w:pPr>
      <w:rPr>
        <w:rFonts w:hint="default"/>
        <w:lang w:val="en-US" w:eastAsia="en-US" w:bidi="ar-SA"/>
      </w:rPr>
    </w:lvl>
    <w:lvl w:ilvl="8" w:tplc="CE6466AC">
      <w:numFmt w:val="bullet"/>
      <w:lvlText w:val="•"/>
      <w:lvlJc w:val="left"/>
      <w:pPr>
        <w:ind w:left="9082" w:hanging="922"/>
      </w:pPr>
      <w:rPr>
        <w:rFonts w:hint="default"/>
        <w:lang w:val="en-US" w:eastAsia="en-US" w:bidi="ar-SA"/>
      </w:rPr>
    </w:lvl>
  </w:abstractNum>
  <w:abstractNum w:abstractNumId="188" w15:restartNumberingAfterBreak="0">
    <w:nsid w:val="58C96910"/>
    <w:multiLevelType w:val="hybridMultilevel"/>
    <w:tmpl w:val="8E48DD7C"/>
    <w:lvl w:ilvl="0" w:tplc="9AE490DE">
      <w:start w:val="2"/>
      <w:numFmt w:val="decimal"/>
      <w:lvlText w:val="%1"/>
      <w:lvlJc w:val="left"/>
      <w:pPr>
        <w:ind w:left="1240" w:hanging="201"/>
        <w:jc w:val="left"/>
      </w:pPr>
      <w:rPr>
        <w:rFonts w:ascii="Century Schoolbook" w:eastAsia="Century Schoolbook" w:hAnsi="Century Schoolbook" w:cs="Century Schoolbook" w:hint="default"/>
        <w:w w:val="100"/>
        <w:sz w:val="24"/>
        <w:szCs w:val="24"/>
        <w:lang w:val="en-US" w:eastAsia="en-US" w:bidi="ar-SA"/>
      </w:rPr>
    </w:lvl>
    <w:lvl w:ilvl="1" w:tplc="2900456E">
      <w:numFmt w:val="bullet"/>
      <w:lvlText w:val="•"/>
      <w:lvlJc w:val="left"/>
      <w:pPr>
        <w:ind w:left="2214" w:hanging="201"/>
      </w:pPr>
      <w:rPr>
        <w:rFonts w:hint="default"/>
        <w:lang w:val="en-US" w:eastAsia="en-US" w:bidi="ar-SA"/>
      </w:rPr>
    </w:lvl>
    <w:lvl w:ilvl="2" w:tplc="F33E4152">
      <w:numFmt w:val="bullet"/>
      <w:lvlText w:val="•"/>
      <w:lvlJc w:val="left"/>
      <w:pPr>
        <w:ind w:left="3188" w:hanging="201"/>
      </w:pPr>
      <w:rPr>
        <w:rFonts w:hint="default"/>
        <w:lang w:val="en-US" w:eastAsia="en-US" w:bidi="ar-SA"/>
      </w:rPr>
    </w:lvl>
    <w:lvl w:ilvl="3" w:tplc="59463C5E">
      <w:numFmt w:val="bullet"/>
      <w:lvlText w:val="•"/>
      <w:lvlJc w:val="left"/>
      <w:pPr>
        <w:ind w:left="4162" w:hanging="201"/>
      </w:pPr>
      <w:rPr>
        <w:rFonts w:hint="default"/>
        <w:lang w:val="en-US" w:eastAsia="en-US" w:bidi="ar-SA"/>
      </w:rPr>
    </w:lvl>
    <w:lvl w:ilvl="4" w:tplc="6358C24C">
      <w:numFmt w:val="bullet"/>
      <w:lvlText w:val="•"/>
      <w:lvlJc w:val="left"/>
      <w:pPr>
        <w:ind w:left="5136" w:hanging="201"/>
      </w:pPr>
      <w:rPr>
        <w:rFonts w:hint="default"/>
        <w:lang w:val="en-US" w:eastAsia="en-US" w:bidi="ar-SA"/>
      </w:rPr>
    </w:lvl>
    <w:lvl w:ilvl="5" w:tplc="8C0C42EA">
      <w:numFmt w:val="bullet"/>
      <w:lvlText w:val="•"/>
      <w:lvlJc w:val="left"/>
      <w:pPr>
        <w:ind w:left="6110" w:hanging="201"/>
      </w:pPr>
      <w:rPr>
        <w:rFonts w:hint="default"/>
        <w:lang w:val="en-US" w:eastAsia="en-US" w:bidi="ar-SA"/>
      </w:rPr>
    </w:lvl>
    <w:lvl w:ilvl="6" w:tplc="95485A88">
      <w:numFmt w:val="bullet"/>
      <w:lvlText w:val="•"/>
      <w:lvlJc w:val="left"/>
      <w:pPr>
        <w:ind w:left="7084" w:hanging="201"/>
      </w:pPr>
      <w:rPr>
        <w:rFonts w:hint="default"/>
        <w:lang w:val="en-US" w:eastAsia="en-US" w:bidi="ar-SA"/>
      </w:rPr>
    </w:lvl>
    <w:lvl w:ilvl="7" w:tplc="6C1865F6">
      <w:numFmt w:val="bullet"/>
      <w:lvlText w:val="•"/>
      <w:lvlJc w:val="left"/>
      <w:pPr>
        <w:ind w:left="8058" w:hanging="201"/>
      </w:pPr>
      <w:rPr>
        <w:rFonts w:hint="default"/>
        <w:lang w:val="en-US" w:eastAsia="en-US" w:bidi="ar-SA"/>
      </w:rPr>
    </w:lvl>
    <w:lvl w:ilvl="8" w:tplc="2A9A9D9C">
      <w:numFmt w:val="bullet"/>
      <w:lvlText w:val="•"/>
      <w:lvlJc w:val="left"/>
      <w:pPr>
        <w:ind w:left="9032" w:hanging="201"/>
      </w:pPr>
      <w:rPr>
        <w:rFonts w:hint="default"/>
        <w:lang w:val="en-US" w:eastAsia="en-US" w:bidi="ar-SA"/>
      </w:rPr>
    </w:lvl>
  </w:abstractNum>
  <w:abstractNum w:abstractNumId="189" w15:restartNumberingAfterBreak="0">
    <w:nsid w:val="58F56D82"/>
    <w:multiLevelType w:val="hybridMultilevel"/>
    <w:tmpl w:val="DA2662B6"/>
    <w:lvl w:ilvl="0" w:tplc="4490CCAC">
      <w:start w:val="1"/>
      <w:numFmt w:val="decimal"/>
      <w:lvlText w:val="%1"/>
      <w:lvlJc w:val="left"/>
      <w:pPr>
        <w:ind w:left="871" w:hanging="552"/>
        <w:jc w:val="left"/>
      </w:pPr>
      <w:rPr>
        <w:rFonts w:ascii="Courier New" w:eastAsia="Courier New" w:hAnsi="Courier New" w:cs="Courier New" w:hint="default"/>
        <w:w w:val="101"/>
        <w:sz w:val="18"/>
        <w:szCs w:val="18"/>
        <w:lang w:val="en-US" w:eastAsia="en-US" w:bidi="ar-SA"/>
      </w:rPr>
    </w:lvl>
    <w:lvl w:ilvl="1" w:tplc="9EB06970">
      <w:numFmt w:val="bullet"/>
      <w:lvlText w:val="•"/>
      <w:lvlJc w:val="left"/>
      <w:pPr>
        <w:ind w:left="1890" w:hanging="552"/>
      </w:pPr>
      <w:rPr>
        <w:rFonts w:hint="default"/>
        <w:lang w:val="en-US" w:eastAsia="en-US" w:bidi="ar-SA"/>
      </w:rPr>
    </w:lvl>
    <w:lvl w:ilvl="2" w:tplc="58E4B384">
      <w:numFmt w:val="bullet"/>
      <w:lvlText w:val="•"/>
      <w:lvlJc w:val="left"/>
      <w:pPr>
        <w:ind w:left="2900" w:hanging="552"/>
      </w:pPr>
      <w:rPr>
        <w:rFonts w:hint="default"/>
        <w:lang w:val="en-US" w:eastAsia="en-US" w:bidi="ar-SA"/>
      </w:rPr>
    </w:lvl>
    <w:lvl w:ilvl="3" w:tplc="509CD686">
      <w:numFmt w:val="bullet"/>
      <w:lvlText w:val="•"/>
      <w:lvlJc w:val="left"/>
      <w:pPr>
        <w:ind w:left="3910" w:hanging="552"/>
      </w:pPr>
      <w:rPr>
        <w:rFonts w:hint="default"/>
        <w:lang w:val="en-US" w:eastAsia="en-US" w:bidi="ar-SA"/>
      </w:rPr>
    </w:lvl>
    <w:lvl w:ilvl="4" w:tplc="63EA704E">
      <w:numFmt w:val="bullet"/>
      <w:lvlText w:val="•"/>
      <w:lvlJc w:val="left"/>
      <w:pPr>
        <w:ind w:left="4920" w:hanging="552"/>
      </w:pPr>
      <w:rPr>
        <w:rFonts w:hint="default"/>
        <w:lang w:val="en-US" w:eastAsia="en-US" w:bidi="ar-SA"/>
      </w:rPr>
    </w:lvl>
    <w:lvl w:ilvl="5" w:tplc="F636406C">
      <w:numFmt w:val="bullet"/>
      <w:lvlText w:val="•"/>
      <w:lvlJc w:val="left"/>
      <w:pPr>
        <w:ind w:left="5930" w:hanging="552"/>
      </w:pPr>
      <w:rPr>
        <w:rFonts w:hint="default"/>
        <w:lang w:val="en-US" w:eastAsia="en-US" w:bidi="ar-SA"/>
      </w:rPr>
    </w:lvl>
    <w:lvl w:ilvl="6" w:tplc="EB9C50DE">
      <w:numFmt w:val="bullet"/>
      <w:lvlText w:val="•"/>
      <w:lvlJc w:val="left"/>
      <w:pPr>
        <w:ind w:left="6940" w:hanging="552"/>
      </w:pPr>
      <w:rPr>
        <w:rFonts w:hint="default"/>
        <w:lang w:val="en-US" w:eastAsia="en-US" w:bidi="ar-SA"/>
      </w:rPr>
    </w:lvl>
    <w:lvl w:ilvl="7" w:tplc="B002E94A">
      <w:numFmt w:val="bullet"/>
      <w:lvlText w:val="•"/>
      <w:lvlJc w:val="left"/>
      <w:pPr>
        <w:ind w:left="7950" w:hanging="552"/>
      </w:pPr>
      <w:rPr>
        <w:rFonts w:hint="default"/>
        <w:lang w:val="en-US" w:eastAsia="en-US" w:bidi="ar-SA"/>
      </w:rPr>
    </w:lvl>
    <w:lvl w:ilvl="8" w:tplc="72942092">
      <w:numFmt w:val="bullet"/>
      <w:lvlText w:val="•"/>
      <w:lvlJc w:val="left"/>
      <w:pPr>
        <w:ind w:left="8960" w:hanging="552"/>
      </w:pPr>
      <w:rPr>
        <w:rFonts w:hint="default"/>
        <w:lang w:val="en-US" w:eastAsia="en-US" w:bidi="ar-SA"/>
      </w:rPr>
    </w:lvl>
  </w:abstractNum>
  <w:abstractNum w:abstractNumId="190" w15:restartNumberingAfterBreak="0">
    <w:nsid w:val="591F3D2F"/>
    <w:multiLevelType w:val="hybridMultilevel"/>
    <w:tmpl w:val="EE2A4A48"/>
    <w:lvl w:ilvl="0" w:tplc="1560869A">
      <w:start w:val="1"/>
      <w:numFmt w:val="decimal"/>
      <w:lvlText w:val="%1"/>
      <w:lvlJc w:val="left"/>
      <w:pPr>
        <w:ind w:left="2360" w:hanging="1027"/>
        <w:jc w:val="left"/>
      </w:pPr>
      <w:rPr>
        <w:rFonts w:ascii="Courier New" w:eastAsia="Courier New" w:hAnsi="Courier New" w:cs="Courier New" w:hint="default"/>
        <w:w w:val="94"/>
        <w:sz w:val="18"/>
        <w:szCs w:val="18"/>
        <w:lang w:val="en-US" w:eastAsia="en-US" w:bidi="ar-SA"/>
      </w:rPr>
    </w:lvl>
    <w:lvl w:ilvl="1" w:tplc="676ACA38">
      <w:numFmt w:val="bullet"/>
      <w:lvlText w:val="•"/>
      <w:lvlJc w:val="left"/>
      <w:pPr>
        <w:ind w:left="3222" w:hanging="1027"/>
      </w:pPr>
      <w:rPr>
        <w:rFonts w:hint="default"/>
        <w:lang w:val="en-US" w:eastAsia="en-US" w:bidi="ar-SA"/>
      </w:rPr>
    </w:lvl>
    <w:lvl w:ilvl="2" w:tplc="6C8A53AC">
      <w:numFmt w:val="bullet"/>
      <w:lvlText w:val="•"/>
      <w:lvlJc w:val="left"/>
      <w:pPr>
        <w:ind w:left="4084" w:hanging="1027"/>
      </w:pPr>
      <w:rPr>
        <w:rFonts w:hint="default"/>
        <w:lang w:val="en-US" w:eastAsia="en-US" w:bidi="ar-SA"/>
      </w:rPr>
    </w:lvl>
    <w:lvl w:ilvl="3" w:tplc="79E236BA">
      <w:numFmt w:val="bullet"/>
      <w:lvlText w:val="•"/>
      <w:lvlJc w:val="left"/>
      <w:pPr>
        <w:ind w:left="4946" w:hanging="1027"/>
      </w:pPr>
      <w:rPr>
        <w:rFonts w:hint="default"/>
        <w:lang w:val="en-US" w:eastAsia="en-US" w:bidi="ar-SA"/>
      </w:rPr>
    </w:lvl>
    <w:lvl w:ilvl="4" w:tplc="C66CC1E6">
      <w:numFmt w:val="bullet"/>
      <w:lvlText w:val="•"/>
      <w:lvlJc w:val="left"/>
      <w:pPr>
        <w:ind w:left="5808" w:hanging="1027"/>
      </w:pPr>
      <w:rPr>
        <w:rFonts w:hint="default"/>
        <w:lang w:val="en-US" w:eastAsia="en-US" w:bidi="ar-SA"/>
      </w:rPr>
    </w:lvl>
    <w:lvl w:ilvl="5" w:tplc="3CB8EC1A">
      <w:numFmt w:val="bullet"/>
      <w:lvlText w:val="•"/>
      <w:lvlJc w:val="left"/>
      <w:pPr>
        <w:ind w:left="6670" w:hanging="1027"/>
      </w:pPr>
      <w:rPr>
        <w:rFonts w:hint="default"/>
        <w:lang w:val="en-US" w:eastAsia="en-US" w:bidi="ar-SA"/>
      </w:rPr>
    </w:lvl>
    <w:lvl w:ilvl="6" w:tplc="53DEDA50">
      <w:numFmt w:val="bullet"/>
      <w:lvlText w:val="•"/>
      <w:lvlJc w:val="left"/>
      <w:pPr>
        <w:ind w:left="7532" w:hanging="1027"/>
      </w:pPr>
      <w:rPr>
        <w:rFonts w:hint="default"/>
        <w:lang w:val="en-US" w:eastAsia="en-US" w:bidi="ar-SA"/>
      </w:rPr>
    </w:lvl>
    <w:lvl w:ilvl="7" w:tplc="F156F352">
      <w:numFmt w:val="bullet"/>
      <w:lvlText w:val="•"/>
      <w:lvlJc w:val="left"/>
      <w:pPr>
        <w:ind w:left="8394" w:hanging="1027"/>
      </w:pPr>
      <w:rPr>
        <w:rFonts w:hint="default"/>
        <w:lang w:val="en-US" w:eastAsia="en-US" w:bidi="ar-SA"/>
      </w:rPr>
    </w:lvl>
    <w:lvl w:ilvl="8" w:tplc="35FEA4AC">
      <w:numFmt w:val="bullet"/>
      <w:lvlText w:val="•"/>
      <w:lvlJc w:val="left"/>
      <w:pPr>
        <w:ind w:left="9256" w:hanging="1027"/>
      </w:pPr>
      <w:rPr>
        <w:rFonts w:hint="default"/>
        <w:lang w:val="en-US" w:eastAsia="en-US" w:bidi="ar-SA"/>
      </w:rPr>
    </w:lvl>
  </w:abstractNum>
  <w:abstractNum w:abstractNumId="191" w15:restartNumberingAfterBreak="0">
    <w:nsid w:val="594740E4"/>
    <w:multiLevelType w:val="hybridMultilevel"/>
    <w:tmpl w:val="471EADFC"/>
    <w:lvl w:ilvl="0" w:tplc="4CB2C47C">
      <w:numFmt w:val="bullet"/>
      <w:lvlText w:val="*"/>
      <w:lvlJc w:val="left"/>
      <w:pPr>
        <w:ind w:left="1337" w:hanging="513"/>
      </w:pPr>
      <w:rPr>
        <w:rFonts w:ascii="Courier New" w:eastAsia="Courier New" w:hAnsi="Courier New" w:cs="Courier New" w:hint="default"/>
        <w:w w:val="94"/>
        <w:sz w:val="18"/>
        <w:szCs w:val="18"/>
        <w:lang w:val="en-US" w:eastAsia="en-US" w:bidi="ar-SA"/>
      </w:rPr>
    </w:lvl>
    <w:lvl w:ilvl="1" w:tplc="6C20A786">
      <w:numFmt w:val="bullet"/>
      <w:lvlText w:val="•"/>
      <w:lvlJc w:val="left"/>
      <w:pPr>
        <w:ind w:left="2500" w:hanging="513"/>
      </w:pPr>
      <w:rPr>
        <w:rFonts w:hint="default"/>
        <w:lang w:val="en-US" w:eastAsia="en-US" w:bidi="ar-SA"/>
      </w:rPr>
    </w:lvl>
    <w:lvl w:ilvl="2" w:tplc="3E9AE6C2">
      <w:numFmt w:val="bullet"/>
      <w:lvlText w:val="•"/>
      <w:lvlJc w:val="left"/>
      <w:pPr>
        <w:ind w:left="3660" w:hanging="513"/>
      </w:pPr>
      <w:rPr>
        <w:rFonts w:hint="default"/>
        <w:lang w:val="en-US" w:eastAsia="en-US" w:bidi="ar-SA"/>
      </w:rPr>
    </w:lvl>
    <w:lvl w:ilvl="3" w:tplc="47B20224">
      <w:numFmt w:val="bullet"/>
      <w:lvlText w:val="•"/>
      <w:lvlJc w:val="left"/>
      <w:pPr>
        <w:ind w:left="4820" w:hanging="513"/>
      </w:pPr>
      <w:rPr>
        <w:rFonts w:hint="default"/>
        <w:lang w:val="en-US" w:eastAsia="en-US" w:bidi="ar-SA"/>
      </w:rPr>
    </w:lvl>
    <w:lvl w:ilvl="4" w:tplc="6102EDA6">
      <w:numFmt w:val="bullet"/>
      <w:lvlText w:val="•"/>
      <w:lvlJc w:val="left"/>
      <w:pPr>
        <w:ind w:left="5980" w:hanging="513"/>
      </w:pPr>
      <w:rPr>
        <w:rFonts w:hint="default"/>
        <w:lang w:val="en-US" w:eastAsia="en-US" w:bidi="ar-SA"/>
      </w:rPr>
    </w:lvl>
    <w:lvl w:ilvl="5" w:tplc="7FF8B3C0">
      <w:numFmt w:val="bullet"/>
      <w:lvlText w:val="•"/>
      <w:lvlJc w:val="left"/>
      <w:pPr>
        <w:ind w:left="7140" w:hanging="513"/>
      </w:pPr>
      <w:rPr>
        <w:rFonts w:hint="default"/>
        <w:lang w:val="en-US" w:eastAsia="en-US" w:bidi="ar-SA"/>
      </w:rPr>
    </w:lvl>
    <w:lvl w:ilvl="6" w:tplc="3BF8E3AE">
      <w:numFmt w:val="bullet"/>
      <w:lvlText w:val="•"/>
      <w:lvlJc w:val="left"/>
      <w:pPr>
        <w:ind w:left="8300" w:hanging="513"/>
      </w:pPr>
      <w:rPr>
        <w:rFonts w:hint="default"/>
        <w:lang w:val="en-US" w:eastAsia="en-US" w:bidi="ar-SA"/>
      </w:rPr>
    </w:lvl>
    <w:lvl w:ilvl="7" w:tplc="0EF678C8">
      <w:numFmt w:val="bullet"/>
      <w:lvlText w:val="•"/>
      <w:lvlJc w:val="left"/>
      <w:pPr>
        <w:ind w:left="9460" w:hanging="513"/>
      </w:pPr>
      <w:rPr>
        <w:rFonts w:hint="default"/>
        <w:lang w:val="en-US" w:eastAsia="en-US" w:bidi="ar-SA"/>
      </w:rPr>
    </w:lvl>
    <w:lvl w:ilvl="8" w:tplc="F574201A">
      <w:numFmt w:val="bullet"/>
      <w:lvlText w:val="•"/>
      <w:lvlJc w:val="left"/>
      <w:pPr>
        <w:ind w:left="10620" w:hanging="513"/>
      </w:pPr>
      <w:rPr>
        <w:rFonts w:hint="default"/>
        <w:lang w:val="en-US" w:eastAsia="en-US" w:bidi="ar-SA"/>
      </w:rPr>
    </w:lvl>
  </w:abstractNum>
  <w:abstractNum w:abstractNumId="192" w15:restartNumberingAfterBreak="0">
    <w:nsid w:val="59764355"/>
    <w:multiLevelType w:val="hybridMultilevel"/>
    <w:tmpl w:val="9C4E0D8C"/>
    <w:lvl w:ilvl="0" w:tplc="FA4862FA">
      <w:start w:val="1"/>
      <w:numFmt w:val="decimal"/>
      <w:lvlText w:val="%1"/>
      <w:lvlJc w:val="left"/>
      <w:pPr>
        <w:ind w:left="871" w:hanging="552"/>
        <w:jc w:val="left"/>
      </w:pPr>
      <w:rPr>
        <w:rFonts w:ascii="Courier New" w:eastAsia="Courier New" w:hAnsi="Courier New" w:cs="Courier New" w:hint="default"/>
        <w:w w:val="101"/>
        <w:sz w:val="18"/>
        <w:szCs w:val="18"/>
        <w:lang w:val="en-US" w:eastAsia="en-US" w:bidi="ar-SA"/>
      </w:rPr>
    </w:lvl>
    <w:lvl w:ilvl="1" w:tplc="80B290E8">
      <w:numFmt w:val="bullet"/>
      <w:lvlText w:val="•"/>
      <w:lvlJc w:val="left"/>
      <w:pPr>
        <w:ind w:left="1890" w:hanging="552"/>
      </w:pPr>
      <w:rPr>
        <w:rFonts w:hint="default"/>
        <w:lang w:val="en-US" w:eastAsia="en-US" w:bidi="ar-SA"/>
      </w:rPr>
    </w:lvl>
    <w:lvl w:ilvl="2" w:tplc="B1241DB8">
      <w:numFmt w:val="bullet"/>
      <w:lvlText w:val="•"/>
      <w:lvlJc w:val="left"/>
      <w:pPr>
        <w:ind w:left="2900" w:hanging="552"/>
      </w:pPr>
      <w:rPr>
        <w:rFonts w:hint="default"/>
        <w:lang w:val="en-US" w:eastAsia="en-US" w:bidi="ar-SA"/>
      </w:rPr>
    </w:lvl>
    <w:lvl w:ilvl="3" w:tplc="8332A242">
      <w:numFmt w:val="bullet"/>
      <w:lvlText w:val="•"/>
      <w:lvlJc w:val="left"/>
      <w:pPr>
        <w:ind w:left="3910" w:hanging="552"/>
      </w:pPr>
      <w:rPr>
        <w:rFonts w:hint="default"/>
        <w:lang w:val="en-US" w:eastAsia="en-US" w:bidi="ar-SA"/>
      </w:rPr>
    </w:lvl>
    <w:lvl w:ilvl="4" w:tplc="3F5E5C3A">
      <w:numFmt w:val="bullet"/>
      <w:lvlText w:val="•"/>
      <w:lvlJc w:val="left"/>
      <w:pPr>
        <w:ind w:left="4920" w:hanging="552"/>
      </w:pPr>
      <w:rPr>
        <w:rFonts w:hint="default"/>
        <w:lang w:val="en-US" w:eastAsia="en-US" w:bidi="ar-SA"/>
      </w:rPr>
    </w:lvl>
    <w:lvl w:ilvl="5" w:tplc="9AD678CC">
      <w:numFmt w:val="bullet"/>
      <w:lvlText w:val="•"/>
      <w:lvlJc w:val="left"/>
      <w:pPr>
        <w:ind w:left="5930" w:hanging="552"/>
      </w:pPr>
      <w:rPr>
        <w:rFonts w:hint="default"/>
        <w:lang w:val="en-US" w:eastAsia="en-US" w:bidi="ar-SA"/>
      </w:rPr>
    </w:lvl>
    <w:lvl w:ilvl="6" w:tplc="B7C82BFE">
      <w:numFmt w:val="bullet"/>
      <w:lvlText w:val="•"/>
      <w:lvlJc w:val="left"/>
      <w:pPr>
        <w:ind w:left="6940" w:hanging="552"/>
      </w:pPr>
      <w:rPr>
        <w:rFonts w:hint="default"/>
        <w:lang w:val="en-US" w:eastAsia="en-US" w:bidi="ar-SA"/>
      </w:rPr>
    </w:lvl>
    <w:lvl w:ilvl="7" w:tplc="F8AC97E6">
      <w:numFmt w:val="bullet"/>
      <w:lvlText w:val="•"/>
      <w:lvlJc w:val="left"/>
      <w:pPr>
        <w:ind w:left="7950" w:hanging="552"/>
      </w:pPr>
      <w:rPr>
        <w:rFonts w:hint="default"/>
        <w:lang w:val="en-US" w:eastAsia="en-US" w:bidi="ar-SA"/>
      </w:rPr>
    </w:lvl>
    <w:lvl w:ilvl="8" w:tplc="F7ECAB5C">
      <w:numFmt w:val="bullet"/>
      <w:lvlText w:val="•"/>
      <w:lvlJc w:val="left"/>
      <w:pPr>
        <w:ind w:left="8960" w:hanging="552"/>
      </w:pPr>
      <w:rPr>
        <w:rFonts w:hint="default"/>
        <w:lang w:val="en-US" w:eastAsia="en-US" w:bidi="ar-SA"/>
      </w:rPr>
    </w:lvl>
  </w:abstractNum>
  <w:abstractNum w:abstractNumId="193" w15:restartNumberingAfterBreak="0">
    <w:nsid w:val="5A360CEC"/>
    <w:multiLevelType w:val="hybridMultilevel"/>
    <w:tmpl w:val="D9B0CCBE"/>
    <w:lvl w:ilvl="0" w:tplc="2BC48246">
      <w:start w:val="7"/>
      <w:numFmt w:val="decimal"/>
      <w:lvlText w:val="%1)"/>
      <w:lvlJc w:val="left"/>
      <w:pPr>
        <w:ind w:left="710" w:hanging="306"/>
        <w:jc w:val="left"/>
      </w:pPr>
      <w:rPr>
        <w:rFonts w:ascii="Courier New" w:eastAsia="Courier New" w:hAnsi="Courier New" w:cs="Courier New" w:hint="default"/>
        <w:w w:val="94"/>
        <w:sz w:val="18"/>
        <w:szCs w:val="18"/>
        <w:lang w:val="en-US" w:eastAsia="en-US" w:bidi="ar-SA"/>
      </w:rPr>
    </w:lvl>
    <w:lvl w:ilvl="1" w:tplc="51046806">
      <w:numFmt w:val="bullet"/>
      <w:lvlText w:val="•"/>
      <w:lvlJc w:val="left"/>
      <w:pPr>
        <w:ind w:left="1654" w:hanging="306"/>
      </w:pPr>
      <w:rPr>
        <w:rFonts w:hint="default"/>
        <w:lang w:val="en-US" w:eastAsia="en-US" w:bidi="ar-SA"/>
      </w:rPr>
    </w:lvl>
    <w:lvl w:ilvl="2" w:tplc="0F4AECA8">
      <w:numFmt w:val="bullet"/>
      <w:lvlText w:val="•"/>
      <w:lvlJc w:val="left"/>
      <w:pPr>
        <w:ind w:left="2588" w:hanging="306"/>
      </w:pPr>
      <w:rPr>
        <w:rFonts w:hint="default"/>
        <w:lang w:val="en-US" w:eastAsia="en-US" w:bidi="ar-SA"/>
      </w:rPr>
    </w:lvl>
    <w:lvl w:ilvl="3" w:tplc="927C1A52">
      <w:numFmt w:val="bullet"/>
      <w:lvlText w:val="•"/>
      <w:lvlJc w:val="left"/>
      <w:pPr>
        <w:ind w:left="3522" w:hanging="306"/>
      </w:pPr>
      <w:rPr>
        <w:rFonts w:hint="default"/>
        <w:lang w:val="en-US" w:eastAsia="en-US" w:bidi="ar-SA"/>
      </w:rPr>
    </w:lvl>
    <w:lvl w:ilvl="4" w:tplc="3D8C8F88">
      <w:numFmt w:val="bullet"/>
      <w:lvlText w:val="•"/>
      <w:lvlJc w:val="left"/>
      <w:pPr>
        <w:ind w:left="4456" w:hanging="306"/>
      </w:pPr>
      <w:rPr>
        <w:rFonts w:hint="default"/>
        <w:lang w:val="en-US" w:eastAsia="en-US" w:bidi="ar-SA"/>
      </w:rPr>
    </w:lvl>
    <w:lvl w:ilvl="5" w:tplc="E9F05D9E">
      <w:numFmt w:val="bullet"/>
      <w:lvlText w:val="•"/>
      <w:lvlJc w:val="left"/>
      <w:pPr>
        <w:ind w:left="5390" w:hanging="306"/>
      </w:pPr>
      <w:rPr>
        <w:rFonts w:hint="default"/>
        <w:lang w:val="en-US" w:eastAsia="en-US" w:bidi="ar-SA"/>
      </w:rPr>
    </w:lvl>
    <w:lvl w:ilvl="6" w:tplc="D848E99E">
      <w:numFmt w:val="bullet"/>
      <w:lvlText w:val="•"/>
      <w:lvlJc w:val="left"/>
      <w:pPr>
        <w:ind w:left="6324" w:hanging="306"/>
      </w:pPr>
      <w:rPr>
        <w:rFonts w:hint="default"/>
        <w:lang w:val="en-US" w:eastAsia="en-US" w:bidi="ar-SA"/>
      </w:rPr>
    </w:lvl>
    <w:lvl w:ilvl="7" w:tplc="EEE8E2D8">
      <w:numFmt w:val="bullet"/>
      <w:lvlText w:val="•"/>
      <w:lvlJc w:val="left"/>
      <w:pPr>
        <w:ind w:left="7258" w:hanging="306"/>
      </w:pPr>
      <w:rPr>
        <w:rFonts w:hint="default"/>
        <w:lang w:val="en-US" w:eastAsia="en-US" w:bidi="ar-SA"/>
      </w:rPr>
    </w:lvl>
    <w:lvl w:ilvl="8" w:tplc="09FC8B4E">
      <w:numFmt w:val="bullet"/>
      <w:lvlText w:val="•"/>
      <w:lvlJc w:val="left"/>
      <w:pPr>
        <w:ind w:left="8192" w:hanging="306"/>
      </w:pPr>
      <w:rPr>
        <w:rFonts w:hint="default"/>
        <w:lang w:val="en-US" w:eastAsia="en-US" w:bidi="ar-SA"/>
      </w:rPr>
    </w:lvl>
  </w:abstractNum>
  <w:abstractNum w:abstractNumId="194" w15:restartNumberingAfterBreak="0">
    <w:nsid w:val="5B371F88"/>
    <w:multiLevelType w:val="hybridMultilevel"/>
    <w:tmpl w:val="B8425276"/>
    <w:lvl w:ilvl="0" w:tplc="DFFC7218">
      <w:start w:val="1"/>
      <w:numFmt w:val="decimal"/>
      <w:lvlText w:val="%1"/>
      <w:lvlJc w:val="left"/>
      <w:pPr>
        <w:ind w:left="871" w:hanging="552"/>
        <w:jc w:val="left"/>
      </w:pPr>
      <w:rPr>
        <w:rFonts w:ascii="Courier New" w:eastAsia="Courier New" w:hAnsi="Courier New" w:cs="Courier New" w:hint="default"/>
        <w:w w:val="101"/>
        <w:sz w:val="18"/>
        <w:szCs w:val="18"/>
        <w:lang w:val="en-US" w:eastAsia="en-US" w:bidi="ar-SA"/>
      </w:rPr>
    </w:lvl>
    <w:lvl w:ilvl="1" w:tplc="7834CCBA">
      <w:numFmt w:val="bullet"/>
      <w:lvlText w:val="•"/>
      <w:lvlJc w:val="left"/>
      <w:pPr>
        <w:ind w:left="1890" w:hanging="552"/>
      </w:pPr>
      <w:rPr>
        <w:rFonts w:hint="default"/>
        <w:lang w:val="en-US" w:eastAsia="en-US" w:bidi="ar-SA"/>
      </w:rPr>
    </w:lvl>
    <w:lvl w:ilvl="2" w:tplc="7A7AFB4E">
      <w:numFmt w:val="bullet"/>
      <w:lvlText w:val="•"/>
      <w:lvlJc w:val="left"/>
      <w:pPr>
        <w:ind w:left="2900" w:hanging="552"/>
      </w:pPr>
      <w:rPr>
        <w:rFonts w:hint="default"/>
        <w:lang w:val="en-US" w:eastAsia="en-US" w:bidi="ar-SA"/>
      </w:rPr>
    </w:lvl>
    <w:lvl w:ilvl="3" w:tplc="7CD46128">
      <w:numFmt w:val="bullet"/>
      <w:lvlText w:val="•"/>
      <w:lvlJc w:val="left"/>
      <w:pPr>
        <w:ind w:left="3910" w:hanging="552"/>
      </w:pPr>
      <w:rPr>
        <w:rFonts w:hint="default"/>
        <w:lang w:val="en-US" w:eastAsia="en-US" w:bidi="ar-SA"/>
      </w:rPr>
    </w:lvl>
    <w:lvl w:ilvl="4" w:tplc="AC5EFD9A">
      <w:numFmt w:val="bullet"/>
      <w:lvlText w:val="•"/>
      <w:lvlJc w:val="left"/>
      <w:pPr>
        <w:ind w:left="4920" w:hanging="552"/>
      </w:pPr>
      <w:rPr>
        <w:rFonts w:hint="default"/>
        <w:lang w:val="en-US" w:eastAsia="en-US" w:bidi="ar-SA"/>
      </w:rPr>
    </w:lvl>
    <w:lvl w:ilvl="5" w:tplc="A67C87EC">
      <w:numFmt w:val="bullet"/>
      <w:lvlText w:val="•"/>
      <w:lvlJc w:val="left"/>
      <w:pPr>
        <w:ind w:left="5930" w:hanging="552"/>
      </w:pPr>
      <w:rPr>
        <w:rFonts w:hint="default"/>
        <w:lang w:val="en-US" w:eastAsia="en-US" w:bidi="ar-SA"/>
      </w:rPr>
    </w:lvl>
    <w:lvl w:ilvl="6" w:tplc="D3B2FF9A">
      <w:numFmt w:val="bullet"/>
      <w:lvlText w:val="•"/>
      <w:lvlJc w:val="left"/>
      <w:pPr>
        <w:ind w:left="6940" w:hanging="552"/>
      </w:pPr>
      <w:rPr>
        <w:rFonts w:hint="default"/>
        <w:lang w:val="en-US" w:eastAsia="en-US" w:bidi="ar-SA"/>
      </w:rPr>
    </w:lvl>
    <w:lvl w:ilvl="7" w:tplc="6054D946">
      <w:numFmt w:val="bullet"/>
      <w:lvlText w:val="•"/>
      <w:lvlJc w:val="left"/>
      <w:pPr>
        <w:ind w:left="7950" w:hanging="552"/>
      </w:pPr>
      <w:rPr>
        <w:rFonts w:hint="default"/>
        <w:lang w:val="en-US" w:eastAsia="en-US" w:bidi="ar-SA"/>
      </w:rPr>
    </w:lvl>
    <w:lvl w:ilvl="8" w:tplc="E44E1B08">
      <w:numFmt w:val="bullet"/>
      <w:lvlText w:val="•"/>
      <w:lvlJc w:val="left"/>
      <w:pPr>
        <w:ind w:left="8960" w:hanging="552"/>
      </w:pPr>
      <w:rPr>
        <w:rFonts w:hint="default"/>
        <w:lang w:val="en-US" w:eastAsia="en-US" w:bidi="ar-SA"/>
      </w:rPr>
    </w:lvl>
  </w:abstractNum>
  <w:abstractNum w:abstractNumId="195" w15:restartNumberingAfterBreak="0">
    <w:nsid w:val="5C1F529B"/>
    <w:multiLevelType w:val="hybridMultilevel"/>
    <w:tmpl w:val="76A4E4E0"/>
    <w:lvl w:ilvl="0" w:tplc="ECECAAB0">
      <w:start w:val="4"/>
      <w:numFmt w:val="decimal"/>
      <w:lvlText w:val="%1."/>
      <w:lvlJc w:val="left"/>
      <w:pPr>
        <w:ind w:left="648" w:hanging="329"/>
        <w:jc w:val="left"/>
      </w:pPr>
      <w:rPr>
        <w:rFonts w:ascii="Courier New" w:eastAsia="Courier New" w:hAnsi="Courier New" w:cs="Courier New" w:hint="default"/>
        <w:b/>
        <w:bCs/>
        <w:w w:val="101"/>
        <w:sz w:val="18"/>
        <w:szCs w:val="18"/>
        <w:lang w:val="en-US" w:eastAsia="en-US" w:bidi="ar-SA"/>
      </w:rPr>
    </w:lvl>
    <w:lvl w:ilvl="1" w:tplc="BD284FDA">
      <w:numFmt w:val="bullet"/>
      <w:lvlText w:val="•"/>
      <w:lvlJc w:val="left"/>
      <w:pPr>
        <w:ind w:left="1910" w:hanging="329"/>
      </w:pPr>
      <w:rPr>
        <w:rFonts w:hint="default"/>
        <w:lang w:val="en-US" w:eastAsia="en-US" w:bidi="ar-SA"/>
      </w:rPr>
    </w:lvl>
    <w:lvl w:ilvl="2" w:tplc="CCC2BE0A">
      <w:numFmt w:val="bullet"/>
      <w:lvlText w:val="•"/>
      <w:lvlJc w:val="left"/>
      <w:pPr>
        <w:ind w:left="3180" w:hanging="329"/>
      </w:pPr>
      <w:rPr>
        <w:rFonts w:hint="default"/>
        <w:lang w:val="en-US" w:eastAsia="en-US" w:bidi="ar-SA"/>
      </w:rPr>
    </w:lvl>
    <w:lvl w:ilvl="3" w:tplc="FB92B3CC">
      <w:numFmt w:val="bullet"/>
      <w:lvlText w:val="•"/>
      <w:lvlJc w:val="left"/>
      <w:pPr>
        <w:ind w:left="4450" w:hanging="329"/>
      </w:pPr>
      <w:rPr>
        <w:rFonts w:hint="default"/>
        <w:lang w:val="en-US" w:eastAsia="en-US" w:bidi="ar-SA"/>
      </w:rPr>
    </w:lvl>
    <w:lvl w:ilvl="4" w:tplc="0BB0BFC6">
      <w:numFmt w:val="bullet"/>
      <w:lvlText w:val="•"/>
      <w:lvlJc w:val="left"/>
      <w:pPr>
        <w:ind w:left="5720" w:hanging="329"/>
      </w:pPr>
      <w:rPr>
        <w:rFonts w:hint="default"/>
        <w:lang w:val="en-US" w:eastAsia="en-US" w:bidi="ar-SA"/>
      </w:rPr>
    </w:lvl>
    <w:lvl w:ilvl="5" w:tplc="A2C043F4">
      <w:numFmt w:val="bullet"/>
      <w:lvlText w:val="•"/>
      <w:lvlJc w:val="left"/>
      <w:pPr>
        <w:ind w:left="6990" w:hanging="329"/>
      </w:pPr>
      <w:rPr>
        <w:rFonts w:hint="default"/>
        <w:lang w:val="en-US" w:eastAsia="en-US" w:bidi="ar-SA"/>
      </w:rPr>
    </w:lvl>
    <w:lvl w:ilvl="6" w:tplc="384E6010">
      <w:numFmt w:val="bullet"/>
      <w:lvlText w:val="•"/>
      <w:lvlJc w:val="left"/>
      <w:pPr>
        <w:ind w:left="8260" w:hanging="329"/>
      </w:pPr>
      <w:rPr>
        <w:rFonts w:hint="default"/>
        <w:lang w:val="en-US" w:eastAsia="en-US" w:bidi="ar-SA"/>
      </w:rPr>
    </w:lvl>
    <w:lvl w:ilvl="7" w:tplc="A0264096">
      <w:numFmt w:val="bullet"/>
      <w:lvlText w:val="•"/>
      <w:lvlJc w:val="left"/>
      <w:pPr>
        <w:ind w:left="9530" w:hanging="329"/>
      </w:pPr>
      <w:rPr>
        <w:rFonts w:hint="default"/>
        <w:lang w:val="en-US" w:eastAsia="en-US" w:bidi="ar-SA"/>
      </w:rPr>
    </w:lvl>
    <w:lvl w:ilvl="8" w:tplc="374A5F1C">
      <w:numFmt w:val="bullet"/>
      <w:lvlText w:val="•"/>
      <w:lvlJc w:val="left"/>
      <w:pPr>
        <w:ind w:left="10800" w:hanging="329"/>
      </w:pPr>
      <w:rPr>
        <w:rFonts w:hint="default"/>
        <w:lang w:val="en-US" w:eastAsia="en-US" w:bidi="ar-SA"/>
      </w:rPr>
    </w:lvl>
  </w:abstractNum>
  <w:abstractNum w:abstractNumId="196" w15:restartNumberingAfterBreak="0">
    <w:nsid w:val="5D1E0754"/>
    <w:multiLevelType w:val="hybridMultilevel"/>
    <w:tmpl w:val="C630B072"/>
    <w:lvl w:ilvl="0" w:tplc="97A64676">
      <w:start w:val="5"/>
      <w:numFmt w:val="decimal"/>
      <w:lvlText w:val="%1"/>
      <w:lvlJc w:val="left"/>
      <w:pPr>
        <w:ind w:left="1240" w:hanging="201"/>
        <w:jc w:val="left"/>
      </w:pPr>
      <w:rPr>
        <w:rFonts w:ascii="Century Schoolbook" w:eastAsia="Century Schoolbook" w:hAnsi="Century Schoolbook" w:cs="Century Schoolbook" w:hint="default"/>
        <w:w w:val="100"/>
        <w:sz w:val="24"/>
        <w:szCs w:val="24"/>
        <w:lang w:val="en-US" w:eastAsia="en-US" w:bidi="ar-SA"/>
      </w:rPr>
    </w:lvl>
    <w:lvl w:ilvl="1" w:tplc="98E888F4">
      <w:numFmt w:val="bullet"/>
      <w:lvlText w:val="•"/>
      <w:lvlJc w:val="left"/>
      <w:pPr>
        <w:ind w:left="2214" w:hanging="201"/>
      </w:pPr>
      <w:rPr>
        <w:rFonts w:hint="default"/>
        <w:lang w:val="en-US" w:eastAsia="en-US" w:bidi="ar-SA"/>
      </w:rPr>
    </w:lvl>
    <w:lvl w:ilvl="2" w:tplc="894A3DDA">
      <w:numFmt w:val="bullet"/>
      <w:lvlText w:val="•"/>
      <w:lvlJc w:val="left"/>
      <w:pPr>
        <w:ind w:left="3188" w:hanging="201"/>
      </w:pPr>
      <w:rPr>
        <w:rFonts w:hint="default"/>
        <w:lang w:val="en-US" w:eastAsia="en-US" w:bidi="ar-SA"/>
      </w:rPr>
    </w:lvl>
    <w:lvl w:ilvl="3" w:tplc="412C8AE6">
      <w:numFmt w:val="bullet"/>
      <w:lvlText w:val="•"/>
      <w:lvlJc w:val="left"/>
      <w:pPr>
        <w:ind w:left="4162" w:hanging="201"/>
      </w:pPr>
      <w:rPr>
        <w:rFonts w:hint="default"/>
        <w:lang w:val="en-US" w:eastAsia="en-US" w:bidi="ar-SA"/>
      </w:rPr>
    </w:lvl>
    <w:lvl w:ilvl="4" w:tplc="00121098">
      <w:numFmt w:val="bullet"/>
      <w:lvlText w:val="•"/>
      <w:lvlJc w:val="left"/>
      <w:pPr>
        <w:ind w:left="5136" w:hanging="201"/>
      </w:pPr>
      <w:rPr>
        <w:rFonts w:hint="default"/>
        <w:lang w:val="en-US" w:eastAsia="en-US" w:bidi="ar-SA"/>
      </w:rPr>
    </w:lvl>
    <w:lvl w:ilvl="5" w:tplc="FB0A7238">
      <w:numFmt w:val="bullet"/>
      <w:lvlText w:val="•"/>
      <w:lvlJc w:val="left"/>
      <w:pPr>
        <w:ind w:left="6110" w:hanging="201"/>
      </w:pPr>
      <w:rPr>
        <w:rFonts w:hint="default"/>
        <w:lang w:val="en-US" w:eastAsia="en-US" w:bidi="ar-SA"/>
      </w:rPr>
    </w:lvl>
    <w:lvl w:ilvl="6" w:tplc="313C2B0A">
      <w:numFmt w:val="bullet"/>
      <w:lvlText w:val="•"/>
      <w:lvlJc w:val="left"/>
      <w:pPr>
        <w:ind w:left="7084" w:hanging="201"/>
      </w:pPr>
      <w:rPr>
        <w:rFonts w:hint="default"/>
        <w:lang w:val="en-US" w:eastAsia="en-US" w:bidi="ar-SA"/>
      </w:rPr>
    </w:lvl>
    <w:lvl w:ilvl="7" w:tplc="A40844C2">
      <w:numFmt w:val="bullet"/>
      <w:lvlText w:val="•"/>
      <w:lvlJc w:val="left"/>
      <w:pPr>
        <w:ind w:left="8058" w:hanging="201"/>
      </w:pPr>
      <w:rPr>
        <w:rFonts w:hint="default"/>
        <w:lang w:val="en-US" w:eastAsia="en-US" w:bidi="ar-SA"/>
      </w:rPr>
    </w:lvl>
    <w:lvl w:ilvl="8" w:tplc="1AFC7FD0">
      <w:numFmt w:val="bullet"/>
      <w:lvlText w:val="•"/>
      <w:lvlJc w:val="left"/>
      <w:pPr>
        <w:ind w:left="9032" w:hanging="201"/>
      </w:pPr>
      <w:rPr>
        <w:rFonts w:hint="default"/>
        <w:lang w:val="en-US" w:eastAsia="en-US" w:bidi="ar-SA"/>
      </w:rPr>
    </w:lvl>
  </w:abstractNum>
  <w:abstractNum w:abstractNumId="197" w15:restartNumberingAfterBreak="0">
    <w:nsid w:val="5D624E09"/>
    <w:multiLevelType w:val="hybridMultilevel"/>
    <w:tmpl w:val="01708716"/>
    <w:lvl w:ilvl="0" w:tplc="C11CC69A">
      <w:start w:val="1"/>
      <w:numFmt w:val="decimal"/>
      <w:lvlText w:val="%1"/>
      <w:lvlJc w:val="left"/>
      <w:pPr>
        <w:ind w:left="871" w:hanging="552"/>
        <w:jc w:val="left"/>
      </w:pPr>
      <w:rPr>
        <w:rFonts w:ascii="Courier New" w:eastAsia="Courier New" w:hAnsi="Courier New" w:cs="Courier New" w:hint="default"/>
        <w:w w:val="101"/>
        <w:sz w:val="18"/>
        <w:szCs w:val="18"/>
        <w:lang w:val="en-US" w:eastAsia="en-US" w:bidi="ar-SA"/>
      </w:rPr>
    </w:lvl>
    <w:lvl w:ilvl="1" w:tplc="ABFA0416">
      <w:numFmt w:val="bullet"/>
      <w:lvlText w:val="•"/>
      <w:lvlJc w:val="left"/>
      <w:pPr>
        <w:ind w:left="1890" w:hanging="552"/>
      </w:pPr>
      <w:rPr>
        <w:rFonts w:hint="default"/>
        <w:lang w:val="en-US" w:eastAsia="en-US" w:bidi="ar-SA"/>
      </w:rPr>
    </w:lvl>
    <w:lvl w:ilvl="2" w:tplc="17128BCC">
      <w:numFmt w:val="bullet"/>
      <w:lvlText w:val="•"/>
      <w:lvlJc w:val="left"/>
      <w:pPr>
        <w:ind w:left="2900" w:hanging="552"/>
      </w:pPr>
      <w:rPr>
        <w:rFonts w:hint="default"/>
        <w:lang w:val="en-US" w:eastAsia="en-US" w:bidi="ar-SA"/>
      </w:rPr>
    </w:lvl>
    <w:lvl w:ilvl="3" w:tplc="B58E85DA">
      <w:numFmt w:val="bullet"/>
      <w:lvlText w:val="•"/>
      <w:lvlJc w:val="left"/>
      <w:pPr>
        <w:ind w:left="3910" w:hanging="552"/>
      </w:pPr>
      <w:rPr>
        <w:rFonts w:hint="default"/>
        <w:lang w:val="en-US" w:eastAsia="en-US" w:bidi="ar-SA"/>
      </w:rPr>
    </w:lvl>
    <w:lvl w:ilvl="4" w:tplc="7AC2FBBA">
      <w:numFmt w:val="bullet"/>
      <w:lvlText w:val="•"/>
      <w:lvlJc w:val="left"/>
      <w:pPr>
        <w:ind w:left="4920" w:hanging="552"/>
      </w:pPr>
      <w:rPr>
        <w:rFonts w:hint="default"/>
        <w:lang w:val="en-US" w:eastAsia="en-US" w:bidi="ar-SA"/>
      </w:rPr>
    </w:lvl>
    <w:lvl w:ilvl="5" w:tplc="AA002E50">
      <w:numFmt w:val="bullet"/>
      <w:lvlText w:val="•"/>
      <w:lvlJc w:val="left"/>
      <w:pPr>
        <w:ind w:left="5930" w:hanging="552"/>
      </w:pPr>
      <w:rPr>
        <w:rFonts w:hint="default"/>
        <w:lang w:val="en-US" w:eastAsia="en-US" w:bidi="ar-SA"/>
      </w:rPr>
    </w:lvl>
    <w:lvl w:ilvl="6" w:tplc="0E52D6BE">
      <w:numFmt w:val="bullet"/>
      <w:lvlText w:val="•"/>
      <w:lvlJc w:val="left"/>
      <w:pPr>
        <w:ind w:left="6940" w:hanging="552"/>
      </w:pPr>
      <w:rPr>
        <w:rFonts w:hint="default"/>
        <w:lang w:val="en-US" w:eastAsia="en-US" w:bidi="ar-SA"/>
      </w:rPr>
    </w:lvl>
    <w:lvl w:ilvl="7" w:tplc="EF2AD6CC">
      <w:numFmt w:val="bullet"/>
      <w:lvlText w:val="•"/>
      <w:lvlJc w:val="left"/>
      <w:pPr>
        <w:ind w:left="7950" w:hanging="552"/>
      </w:pPr>
      <w:rPr>
        <w:rFonts w:hint="default"/>
        <w:lang w:val="en-US" w:eastAsia="en-US" w:bidi="ar-SA"/>
      </w:rPr>
    </w:lvl>
    <w:lvl w:ilvl="8" w:tplc="01E2A03E">
      <w:numFmt w:val="bullet"/>
      <w:lvlText w:val="•"/>
      <w:lvlJc w:val="left"/>
      <w:pPr>
        <w:ind w:left="8960" w:hanging="552"/>
      </w:pPr>
      <w:rPr>
        <w:rFonts w:hint="default"/>
        <w:lang w:val="en-US" w:eastAsia="en-US" w:bidi="ar-SA"/>
      </w:rPr>
    </w:lvl>
  </w:abstractNum>
  <w:abstractNum w:abstractNumId="198" w15:restartNumberingAfterBreak="0">
    <w:nsid w:val="5D706474"/>
    <w:multiLevelType w:val="hybridMultilevel"/>
    <w:tmpl w:val="16FE977A"/>
    <w:lvl w:ilvl="0" w:tplc="B296A312">
      <w:start w:val="52"/>
      <w:numFmt w:val="decimal"/>
      <w:lvlText w:val="%1."/>
      <w:lvlJc w:val="left"/>
      <w:pPr>
        <w:ind w:left="842" w:hanging="543"/>
        <w:jc w:val="left"/>
      </w:pPr>
      <w:rPr>
        <w:rFonts w:ascii="Century Schoolbook" w:eastAsia="Century Schoolbook" w:hAnsi="Century Schoolbook" w:cs="Century Schoolbook" w:hint="default"/>
        <w:w w:val="99"/>
        <w:sz w:val="24"/>
        <w:szCs w:val="24"/>
        <w:lang w:val="en-US" w:eastAsia="en-US" w:bidi="ar-SA"/>
      </w:rPr>
    </w:lvl>
    <w:lvl w:ilvl="1" w:tplc="984C3882">
      <w:numFmt w:val="bullet"/>
      <w:lvlText w:val="•"/>
      <w:lvlJc w:val="left"/>
      <w:pPr>
        <w:ind w:left="1732" w:hanging="543"/>
      </w:pPr>
      <w:rPr>
        <w:rFonts w:hint="default"/>
        <w:lang w:val="en-US" w:eastAsia="en-US" w:bidi="ar-SA"/>
      </w:rPr>
    </w:lvl>
    <w:lvl w:ilvl="2" w:tplc="61D49622">
      <w:numFmt w:val="bullet"/>
      <w:lvlText w:val="•"/>
      <w:lvlJc w:val="left"/>
      <w:pPr>
        <w:ind w:left="2624" w:hanging="543"/>
      </w:pPr>
      <w:rPr>
        <w:rFonts w:hint="default"/>
        <w:lang w:val="en-US" w:eastAsia="en-US" w:bidi="ar-SA"/>
      </w:rPr>
    </w:lvl>
    <w:lvl w:ilvl="3" w:tplc="3006C574">
      <w:numFmt w:val="bullet"/>
      <w:lvlText w:val="•"/>
      <w:lvlJc w:val="left"/>
      <w:pPr>
        <w:ind w:left="3516" w:hanging="543"/>
      </w:pPr>
      <w:rPr>
        <w:rFonts w:hint="default"/>
        <w:lang w:val="en-US" w:eastAsia="en-US" w:bidi="ar-SA"/>
      </w:rPr>
    </w:lvl>
    <w:lvl w:ilvl="4" w:tplc="80CEBFD8">
      <w:numFmt w:val="bullet"/>
      <w:lvlText w:val="•"/>
      <w:lvlJc w:val="left"/>
      <w:pPr>
        <w:ind w:left="4408" w:hanging="543"/>
      </w:pPr>
      <w:rPr>
        <w:rFonts w:hint="default"/>
        <w:lang w:val="en-US" w:eastAsia="en-US" w:bidi="ar-SA"/>
      </w:rPr>
    </w:lvl>
    <w:lvl w:ilvl="5" w:tplc="496E8BD6">
      <w:numFmt w:val="bullet"/>
      <w:lvlText w:val="•"/>
      <w:lvlJc w:val="left"/>
      <w:pPr>
        <w:ind w:left="5300" w:hanging="543"/>
      </w:pPr>
      <w:rPr>
        <w:rFonts w:hint="default"/>
        <w:lang w:val="en-US" w:eastAsia="en-US" w:bidi="ar-SA"/>
      </w:rPr>
    </w:lvl>
    <w:lvl w:ilvl="6" w:tplc="0832CBA2">
      <w:numFmt w:val="bullet"/>
      <w:lvlText w:val="•"/>
      <w:lvlJc w:val="left"/>
      <w:pPr>
        <w:ind w:left="6192" w:hanging="543"/>
      </w:pPr>
      <w:rPr>
        <w:rFonts w:hint="default"/>
        <w:lang w:val="en-US" w:eastAsia="en-US" w:bidi="ar-SA"/>
      </w:rPr>
    </w:lvl>
    <w:lvl w:ilvl="7" w:tplc="ACD4DFC0">
      <w:numFmt w:val="bullet"/>
      <w:lvlText w:val="•"/>
      <w:lvlJc w:val="left"/>
      <w:pPr>
        <w:ind w:left="7084" w:hanging="543"/>
      </w:pPr>
      <w:rPr>
        <w:rFonts w:hint="default"/>
        <w:lang w:val="en-US" w:eastAsia="en-US" w:bidi="ar-SA"/>
      </w:rPr>
    </w:lvl>
    <w:lvl w:ilvl="8" w:tplc="818C6786">
      <w:numFmt w:val="bullet"/>
      <w:lvlText w:val="•"/>
      <w:lvlJc w:val="left"/>
      <w:pPr>
        <w:ind w:left="7976" w:hanging="543"/>
      </w:pPr>
      <w:rPr>
        <w:rFonts w:hint="default"/>
        <w:lang w:val="en-US" w:eastAsia="en-US" w:bidi="ar-SA"/>
      </w:rPr>
    </w:lvl>
  </w:abstractNum>
  <w:abstractNum w:abstractNumId="199" w15:restartNumberingAfterBreak="0">
    <w:nsid w:val="5D9F70EB"/>
    <w:multiLevelType w:val="hybridMultilevel"/>
    <w:tmpl w:val="53EA9EB6"/>
    <w:lvl w:ilvl="0" w:tplc="2CBA2660">
      <w:start w:val="1"/>
      <w:numFmt w:val="decimal"/>
      <w:lvlText w:val="%1"/>
      <w:lvlJc w:val="left"/>
      <w:pPr>
        <w:ind w:left="1040" w:hanging="360"/>
        <w:jc w:val="left"/>
      </w:pPr>
      <w:rPr>
        <w:rFonts w:ascii="Century Schoolbook" w:eastAsia="Century Schoolbook" w:hAnsi="Century Schoolbook" w:cs="Century Schoolbook" w:hint="default"/>
        <w:w w:val="99"/>
        <w:sz w:val="24"/>
        <w:szCs w:val="24"/>
        <w:lang w:val="en-US" w:eastAsia="en-US" w:bidi="ar-SA"/>
      </w:rPr>
    </w:lvl>
    <w:lvl w:ilvl="1" w:tplc="9D0A0C26">
      <w:start w:val="1"/>
      <w:numFmt w:val="decimal"/>
      <w:lvlText w:val="%2"/>
      <w:lvlJc w:val="left"/>
      <w:pPr>
        <w:ind w:left="1378" w:hanging="517"/>
        <w:jc w:val="left"/>
      </w:pPr>
      <w:rPr>
        <w:rFonts w:ascii="Century Schoolbook" w:eastAsia="Century Schoolbook" w:hAnsi="Century Schoolbook" w:cs="Century Schoolbook" w:hint="default"/>
        <w:w w:val="99"/>
        <w:sz w:val="24"/>
        <w:szCs w:val="24"/>
        <w:lang w:val="en-US" w:eastAsia="en-US" w:bidi="ar-SA"/>
      </w:rPr>
    </w:lvl>
    <w:lvl w:ilvl="2" w:tplc="4C40A5C4">
      <w:numFmt w:val="bullet"/>
      <w:lvlText w:val="•"/>
      <w:lvlJc w:val="left"/>
      <w:pPr>
        <w:ind w:left="2446" w:hanging="517"/>
      </w:pPr>
      <w:rPr>
        <w:rFonts w:hint="default"/>
        <w:lang w:val="en-US" w:eastAsia="en-US" w:bidi="ar-SA"/>
      </w:rPr>
    </w:lvl>
    <w:lvl w:ilvl="3" w:tplc="C10C792E">
      <w:numFmt w:val="bullet"/>
      <w:lvlText w:val="•"/>
      <w:lvlJc w:val="left"/>
      <w:pPr>
        <w:ind w:left="3513" w:hanging="517"/>
      </w:pPr>
      <w:rPr>
        <w:rFonts w:hint="default"/>
        <w:lang w:val="en-US" w:eastAsia="en-US" w:bidi="ar-SA"/>
      </w:rPr>
    </w:lvl>
    <w:lvl w:ilvl="4" w:tplc="7FE011BC">
      <w:numFmt w:val="bullet"/>
      <w:lvlText w:val="•"/>
      <w:lvlJc w:val="left"/>
      <w:pPr>
        <w:ind w:left="4580" w:hanging="517"/>
      </w:pPr>
      <w:rPr>
        <w:rFonts w:hint="default"/>
        <w:lang w:val="en-US" w:eastAsia="en-US" w:bidi="ar-SA"/>
      </w:rPr>
    </w:lvl>
    <w:lvl w:ilvl="5" w:tplc="B038EA2E">
      <w:numFmt w:val="bullet"/>
      <w:lvlText w:val="•"/>
      <w:lvlJc w:val="left"/>
      <w:pPr>
        <w:ind w:left="5646" w:hanging="517"/>
      </w:pPr>
      <w:rPr>
        <w:rFonts w:hint="default"/>
        <w:lang w:val="en-US" w:eastAsia="en-US" w:bidi="ar-SA"/>
      </w:rPr>
    </w:lvl>
    <w:lvl w:ilvl="6" w:tplc="9D88D01E">
      <w:numFmt w:val="bullet"/>
      <w:lvlText w:val="•"/>
      <w:lvlJc w:val="left"/>
      <w:pPr>
        <w:ind w:left="6713" w:hanging="517"/>
      </w:pPr>
      <w:rPr>
        <w:rFonts w:hint="default"/>
        <w:lang w:val="en-US" w:eastAsia="en-US" w:bidi="ar-SA"/>
      </w:rPr>
    </w:lvl>
    <w:lvl w:ilvl="7" w:tplc="8B6C22B8">
      <w:numFmt w:val="bullet"/>
      <w:lvlText w:val="•"/>
      <w:lvlJc w:val="left"/>
      <w:pPr>
        <w:ind w:left="7780" w:hanging="517"/>
      </w:pPr>
      <w:rPr>
        <w:rFonts w:hint="default"/>
        <w:lang w:val="en-US" w:eastAsia="en-US" w:bidi="ar-SA"/>
      </w:rPr>
    </w:lvl>
    <w:lvl w:ilvl="8" w:tplc="599E89D8">
      <w:numFmt w:val="bullet"/>
      <w:lvlText w:val="•"/>
      <w:lvlJc w:val="left"/>
      <w:pPr>
        <w:ind w:left="8846" w:hanging="517"/>
      </w:pPr>
      <w:rPr>
        <w:rFonts w:hint="default"/>
        <w:lang w:val="en-US" w:eastAsia="en-US" w:bidi="ar-SA"/>
      </w:rPr>
    </w:lvl>
  </w:abstractNum>
  <w:abstractNum w:abstractNumId="200" w15:restartNumberingAfterBreak="0">
    <w:nsid w:val="5DBD6845"/>
    <w:multiLevelType w:val="hybridMultilevel"/>
    <w:tmpl w:val="C250EFCC"/>
    <w:lvl w:ilvl="0" w:tplc="2C54089E">
      <w:numFmt w:val="decimal"/>
      <w:lvlText w:val="%1"/>
      <w:lvlJc w:val="left"/>
      <w:pPr>
        <w:ind w:left="1435" w:hanging="216"/>
        <w:jc w:val="left"/>
      </w:pPr>
      <w:rPr>
        <w:rFonts w:ascii="Courier New" w:eastAsia="Courier New" w:hAnsi="Courier New" w:cs="Courier New" w:hint="default"/>
        <w:w w:val="99"/>
        <w:sz w:val="18"/>
        <w:szCs w:val="18"/>
        <w:lang w:val="en-US" w:eastAsia="en-US" w:bidi="ar-SA"/>
      </w:rPr>
    </w:lvl>
    <w:lvl w:ilvl="1" w:tplc="134818B2">
      <w:numFmt w:val="bullet"/>
      <w:lvlText w:val="•"/>
      <w:lvlJc w:val="left"/>
      <w:pPr>
        <w:ind w:left="2394" w:hanging="216"/>
      </w:pPr>
      <w:rPr>
        <w:rFonts w:hint="default"/>
        <w:lang w:val="en-US" w:eastAsia="en-US" w:bidi="ar-SA"/>
      </w:rPr>
    </w:lvl>
    <w:lvl w:ilvl="2" w:tplc="CEFC2340">
      <w:numFmt w:val="bullet"/>
      <w:lvlText w:val="•"/>
      <w:lvlJc w:val="left"/>
      <w:pPr>
        <w:ind w:left="3348" w:hanging="216"/>
      </w:pPr>
      <w:rPr>
        <w:rFonts w:hint="default"/>
        <w:lang w:val="en-US" w:eastAsia="en-US" w:bidi="ar-SA"/>
      </w:rPr>
    </w:lvl>
    <w:lvl w:ilvl="3" w:tplc="AEE2AC68">
      <w:numFmt w:val="bullet"/>
      <w:lvlText w:val="•"/>
      <w:lvlJc w:val="left"/>
      <w:pPr>
        <w:ind w:left="4302" w:hanging="216"/>
      </w:pPr>
      <w:rPr>
        <w:rFonts w:hint="default"/>
        <w:lang w:val="en-US" w:eastAsia="en-US" w:bidi="ar-SA"/>
      </w:rPr>
    </w:lvl>
    <w:lvl w:ilvl="4" w:tplc="A4B8AAAE">
      <w:numFmt w:val="bullet"/>
      <w:lvlText w:val="•"/>
      <w:lvlJc w:val="left"/>
      <w:pPr>
        <w:ind w:left="5256" w:hanging="216"/>
      </w:pPr>
      <w:rPr>
        <w:rFonts w:hint="default"/>
        <w:lang w:val="en-US" w:eastAsia="en-US" w:bidi="ar-SA"/>
      </w:rPr>
    </w:lvl>
    <w:lvl w:ilvl="5" w:tplc="43D6D39C">
      <w:numFmt w:val="bullet"/>
      <w:lvlText w:val="•"/>
      <w:lvlJc w:val="left"/>
      <w:pPr>
        <w:ind w:left="6210" w:hanging="216"/>
      </w:pPr>
      <w:rPr>
        <w:rFonts w:hint="default"/>
        <w:lang w:val="en-US" w:eastAsia="en-US" w:bidi="ar-SA"/>
      </w:rPr>
    </w:lvl>
    <w:lvl w:ilvl="6" w:tplc="AEE6528E">
      <w:numFmt w:val="bullet"/>
      <w:lvlText w:val="•"/>
      <w:lvlJc w:val="left"/>
      <w:pPr>
        <w:ind w:left="7164" w:hanging="216"/>
      </w:pPr>
      <w:rPr>
        <w:rFonts w:hint="default"/>
        <w:lang w:val="en-US" w:eastAsia="en-US" w:bidi="ar-SA"/>
      </w:rPr>
    </w:lvl>
    <w:lvl w:ilvl="7" w:tplc="9A9CC1D6">
      <w:numFmt w:val="bullet"/>
      <w:lvlText w:val="•"/>
      <w:lvlJc w:val="left"/>
      <w:pPr>
        <w:ind w:left="8118" w:hanging="216"/>
      </w:pPr>
      <w:rPr>
        <w:rFonts w:hint="default"/>
        <w:lang w:val="en-US" w:eastAsia="en-US" w:bidi="ar-SA"/>
      </w:rPr>
    </w:lvl>
    <w:lvl w:ilvl="8" w:tplc="EA50907E">
      <w:numFmt w:val="bullet"/>
      <w:lvlText w:val="•"/>
      <w:lvlJc w:val="left"/>
      <w:pPr>
        <w:ind w:left="9072" w:hanging="216"/>
      </w:pPr>
      <w:rPr>
        <w:rFonts w:hint="default"/>
        <w:lang w:val="en-US" w:eastAsia="en-US" w:bidi="ar-SA"/>
      </w:rPr>
    </w:lvl>
  </w:abstractNum>
  <w:abstractNum w:abstractNumId="201" w15:restartNumberingAfterBreak="0">
    <w:nsid w:val="5E8723AE"/>
    <w:multiLevelType w:val="hybridMultilevel"/>
    <w:tmpl w:val="25F0B6D4"/>
    <w:lvl w:ilvl="0" w:tplc="579C603E">
      <w:start w:val="1"/>
      <w:numFmt w:val="decimal"/>
      <w:lvlText w:val="%1"/>
      <w:lvlJc w:val="left"/>
      <w:pPr>
        <w:ind w:left="1220" w:hanging="412"/>
        <w:jc w:val="left"/>
      </w:pPr>
      <w:rPr>
        <w:rFonts w:ascii="Courier New" w:eastAsia="Courier New" w:hAnsi="Courier New" w:cs="Courier New" w:hint="default"/>
        <w:w w:val="94"/>
        <w:sz w:val="18"/>
        <w:szCs w:val="18"/>
        <w:lang w:val="en-US" w:eastAsia="en-US" w:bidi="ar-SA"/>
      </w:rPr>
    </w:lvl>
    <w:lvl w:ilvl="1" w:tplc="96C8E07E">
      <w:numFmt w:val="bullet"/>
      <w:lvlText w:val="•"/>
      <w:lvlJc w:val="left"/>
      <w:pPr>
        <w:ind w:left="2104" w:hanging="412"/>
      </w:pPr>
      <w:rPr>
        <w:rFonts w:hint="default"/>
        <w:lang w:val="en-US" w:eastAsia="en-US" w:bidi="ar-SA"/>
      </w:rPr>
    </w:lvl>
    <w:lvl w:ilvl="2" w:tplc="C2A02810">
      <w:numFmt w:val="bullet"/>
      <w:lvlText w:val="•"/>
      <w:lvlJc w:val="left"/>
      <w:pPr>
        <w:ind w:left="2988" w:hanging="412"/>
      </w:pPr>
      <w:rPr>
        <w:rFonts w:hint="default"/>
        <w:lang w:val="en-US" w:eastAsia="en-US" w:bidi="ar-SA"/>
      </w:rPr>
    </w:lvl>
    <w:lvl w:ilvl="3" w:tplc="3D88E17E">
      <w:numFmt w:val="bullet"/>
      <w:lvlText w:val="•"/>
      <w:lvlJc w:val="left"/>
      <w:pPr>
        <w:ind w:left="3872" w:hanging="412"/>
      </w:pPr>
      <w:rPr>
        <w:rFonts w:hint="default"/>
        <w:lang w:val="en-US" w:eastAsia="en-US" w:bidi="ar-SA"/>
      </w:rPr>
    </w:lvl>
    <w:lvl w:ilvl="4" w:tplc="1E4EF74C">
      <w:numFmt w:val="bullet"/>
      <w:lvlText w:val="•"/>
      <w:lvlJc w:val="left"/>
      <w:pPr>
        <w:ind w:left="4756" w:hanging="412"/>
      </w:pPr>
      <w:rPr>
        <w:rFonts w:hint="default"/>
        <w:lang w:val="en-US" w:eastAsia="en-US" w:bidi="ar-SA"/>
      </w:rPr>
    </w:lvl>
    <w:lvl w:ilvl="5" w:tplc="BFA0D812">
      <w:numFmt w:val="bullet"/>
      <w:lvlText w:val="•"/>
      <w:lvlJc w:val="left"/>
      <w:pPr>
        <w:ind w:left="5640" w:hanging="412"/>
      </w:pPr>
      <w:rPr>
        <w:rFonts w:hint="default"/>
        <w:lang w:val="en-US" w:eastAsia="en-US" w:bidi="ar-SA"/>
      </w:rPr>
    </w:lvl>
    <w:lvl w:ilvl="6" w:tplc="A90A8ED6">
      <w:numFmt w:val="bullet"/>
      <w:lvlText w:val="•"/>
      <w:lvlJc w:val="left"/>
      <w:pPr>
        <w:ind w:left="6524" w:hanging="412"/>
      </w:pPr>
      <w:rPr>
        <w:rFonts w:hint="default"/>
        <w:lang w:val="en-US" w:eastAsia="en-US" w:bidi="ar-SA"/>
      </w:rPr>
    </w:lvl>
    <w:lvl w:ilvl="7" w:tplc="1D5E0874">
      <w:numFmt w:val="bullet"/>
      <w:lvlText w:val="•"/>
      <w:lvlJc w:val="left"/>
      <w:pPr>
        <w:ind w:left="7408" w:hanging="412"/>
      </w:pPr>
      <w:rPr>
        <w:rFonts w:hint="default"/>
        <w:lang w:val="en-US" w:eastAsia="en-US" w:bidi="ar-SA"/>
      </w:rPr>
    </w:lvl>
    <w:lvl w:ilvl="8" w:tplc="A7FCE1AC">
      <w:numFmt w:val="bullet"/>
      <w:lvlText w:val="•"/>
      <w:lvlJc w:val="left"/>
      <w:pPr>
        <w:ind w:left="8292" w:hanging="412"/>
      </w:pPr>
      <w:rPr>
        <w:rFonts w:hint="default"/>
        <w:lang w:val="en-US" w:eastAsia="en-US" w:bidi="ar-SA"/>
      </w:rPr>
    </w:lvl>
  </w:abstractNum>
  <w:abstractNum w:abstractNumId="202" w15:restartNumberingAfterBreak="0">
    <w:nsid w:val="5EE42992"/>
    <w:multiLevelType w:val="hybridMultilevel"/>
    <w:tmpl w:val="E50221F0"/>
    <w:lvl w:ilvl="0" w:tplc="52782474">
      <w:start w:val="25"/>
      <w:numFmt w:val="decimal"/>
      <w:lvlText w:val="%1)"/>
      <w:lvlJc w:val="left"/>
      <w:pPr>
        <w:ind w:left="711" w:hanging="408"/>
        <w:jc w:val="left"/>
      </w:pPr>
      <w:rPr>
        <w:rFonts w:ascii="Courier New" w:eastAsia="Courier New" w:hAnsi="Courier New" w:cs="Courier New" w:hint="default"/>
        <w:w w:val="94"/>
        <w:sz w:val="18"/>
        <w:szCs w:val="18"/>
        <w:lang w:val="en-US" w:eastAsia="en-US" w:bidi="ar-SA"/>
      </w:rPr>
    </w:lvl>
    <w:lvl w:ilvl="1" w:tplc="CB14697A">
      <w:numFmt w:val="bullet"/>
      <w:lvlText w:val="•"/>
      <w:lvlJc w:val="left"/>
      <w:pPr>
        <w:ind w:left="1654" w:hanging="408"/>
      </w:pPr>
      <w:rPr>
        <w:rFonts w:hint="default"/>
        <w:lang w:val="en-US" w:eastAsia="en-US" w:bidi="ar-SA"/>
      </w:rPr>
    </w:lvl>
    <w:lvl w:ilvl="2" w:tplc="DB062382">
      <w:numFmt w:val="bullet"/>
      <w:lvlText w:val="•"/>
      <w:lvlJc w:val="left"/>
      <w:pPr>
        <w:ind w:left="2588" w:hanging="408"/>
      </w:pPr>
      <w:rPr>
        <w:rFonts w:hint="default"/>
        <w:lang w:val="en-US" w:eastAsia="en-US" w:bidi="ar-SA"/>
      </w:rPr>
    </w:lvl>
    <w:lvl w:ilvl="3" w:tplc="B5029DB2">
      <w:numFmt w:val="bullet"/>
      <w:lvlText w:val="•"/>
      <w:lvlJc w:val="left"/>
      <w:pPr>
        <w:ind w:left="3522" w:hanging="408"/>
      </w:pPr>
      <w:rPr>
        <w:rFonts w:hint="default"/>
        <w:lang w:val="en-US" w:eastAsia="en-US" w:bidi="ar-SA"/>
      </w:rPr>
    </w:lvl>
    <w:lvl w:ilvl="4" w:tplc="5AC83666">
      <w:numFmt w:val="bullet"/>
      <w:lvlText w:val="•"/>
      <w:lvlJc w:val="left"/>
      <w:pPr>
        <w:ind w:left="4456" w:hanging="408"/>
      </w:pPr>
      <w:rPr>
        <w:rFonts w:hint="default"/>
        <w:lang w:val="en-US" w:eastAsia="en-US" w:bidi="ar-SA"/>
      </w:rPr>
    </w:lvl>
    <w:lvl w:ilvl="5" w:tplc="46CC9188">
      <w:numFmt w:val="bullet"/>
      <w:lvlText w:val="•"/>
      <w:lvlJc w:val="left"/>
      <w:pPr>
        <w:ind w:left="5390" w:hanging="408"/>
      </w:pPr>
      <w:rPr>
        <w:rFonts w:hint="default"/>
        <w:lang w:val="en-US" w:eastAsia="en-US" w:bidi="ar-SA"/>
      </w:rPr>
    </w:lvl>
    <w:lvl w:ilvl="6" w:tplc="917CDF78">
      <w:numFmt w:val="bullet"/>
      <w:lvlText w:val="•"/>
      <w:lvlJc w:val="left"/>
      <w:pPr>
        <w:ind w:left="6324" w:hanging="408"/>
      </w:pPr>
      <w:rPr>
        <w:rFonts w:hint="default"/>
        <w:lang w:val="en-US" w:eastAsia="en-US" w:bidi="ar-SA"/>
      </w:rPr>
    </w:lvl>
    <w:lvl w:ilvl="7" w:tplc="BF4A295A">
      <w:numFmt w:val="bullet"/>
      <w:lvlText w:val="•"/>
      <w:lvlJc w:val="left"/>
      <w:pPr>
        <w:ind w:left="7258" w:hanging="408"/>
      </w:pPr>
      <w:rPr>
        <w:rFonts w:hint="default"/>
        <w:lang w:val="en-US" w:eastAsia="en-US" w:bidi="ar-SA"/>
      </w:rPr>
    </w:lvl>
    <w:lvl w:ilvl="8" w:tplc="A922F762">
      <w:numFmt w:val="bullet"/>
      <w:lvlText w:val="•"/>
      <w:lvlJc w:val="left"/>
      <w:pPr>
        <w:ind w:left="8192" w:hanging="408"/>
      </w:pPr>
      <w:rPr>
        <w:rFonts w:hint="default"/>
        <w:lang w:val="en-US" w:eastAsia="en-US" w:bidi="ar-SA"/>
      </w:rPr>
    </w:lvl>
  </w:abstractNum>
  <w:abstractNum w:abstractNumId="203" w15:restartNumberingAfterBreak="0">
    <w:nsid w:val="5EED7AE5"/>
    <w:multiLevelType w:val="hybridMultilevel"/>
    <w:tmpl w:val="EEF84E78"/>
    <w:lvl w:ilvl="0" w:tplc="EB387A0C">
      <w:start w:val="1"/>
      <w:numFmt w:val="decimal"/>
      <w:lvlText w:val="%1"/>
      <w:lvlJc w:val="left"/>
      <w:pPr>
        <w:ind w:left="871" w:hanging="552"/>
        <w:jc w:val="left"/>
      </w:pPr>
      <w:rPr>
        <w:rFonts w:ascii="Courier New" w:eastAsia="Courier New" w:hAnsi="Courier New" w:cs="Courier New" w:hint="default"/>
        <w:w w:val="101"/>
        <w:sz w:val="18"/>
        <w:szCs w:val="18"/>
        <w:lang w:val="en-US" w:eastAsia="en-US" w:bidi="ar-SA"/>
      </w:rPr>
    </w:lvl>
    <w:lvl w:ilvl="1" w:tplc="8F30988E">
      <w:numFmt w:val="bullet"/>
      <w:lvlText w:val="•"/>
      <w:lvlJc w:val="left"/>
      <w:pPr>
        <w:ind w:left="1890" w:hanging="552"/>
      </w:pPr>
      <w:rPr>
        <w:rFonts w:hint="default"/>
        <w:lang w:val="en-US" w:eastAsia="en-US" w:bidi="ar-SA"/>
      </w:rPr>
    </w:lvl>
    <w:lvl w:ilvl="2" w:tplc="FB907CFC">
      <w:numFmt w:val="bullet"/>
      <w:lvlText w:val="•"/>
      <w:lvlJc w:val="left"/>
      <w:pPr>
        <w:ind w:left="2900" w:hanging="552"/>
      </w:pPr>
      <w:rPr>
        <w:rFonts w:hint="default"/>
        <w:lang w:val="en-US" w:eastAsia="en-US" w:bidi="ar-SA"/>
      </w:rPr>
    </w:lvl>
    <w:lvl w:ilvl="3" w:tplc="5A1C485C">
      <w:numFmt w:val="bullet"/>
      <w:lvlText w:val="•"/>
      <w:lvlJc w:val="left"/>
      <w:pPr>
        <w:ind w:left="3910" w:hanging="552"/>
      </w:pPr>
      <w:rPr>
        <w:rFonts w:hint="default"/>
        <w:lang w:val="en-US" w:eastAsia="en-US" w:bidi="ar-SA"/>
      </w:rPr>
    </w:lvl>
    <w:lvl w:ilvl="4" w:tplc="41AA737A">
      <w:numFmt w:val="bullet"/>
      <w:lvlText w:val="•"/>
      <w:lvlJc w:val="left"/>
      <w:pPr>
        <w:ind w:left="4920" w:hanging="552"/>
      </w:pPr>
      <w:rPr>
        <w:rFonts w:hint="default"/>
        <w:lang w:val="en-US" w:eastAsia="en-US" w:bidi="ar-SA"/>
      </w:rPr>
    </w:lvl>
    <w:lvl w:ilvl="5" w:tplc="83D89DC6">
      <w:numFmt w:val="bullet"/>
      <w:lvlText w:val="•"/>
      <w:lvlJc w:val="left"/>
      <w:pPr>
        <w:ind w:left="5930" w:hanging="552"/>
      </w:pPr>
      <w:rPr>
        <w:rFonts w:hint="default"/>
        <w:lang w:val="en-US" w:eastAsia="en-US" w:bidi="ar-SA"/>
      </w:rPr>
    </w:lvl>
    <w:lvl w:ilvl="6" w:tplc="51EC19AC">
      <w:numFmt w:val="bullet"/>
      <w:lvlText w:val="•"/>
      <w:lvlJc w:val="left"/>
      <w:pPr>
        <w:ind w:left="6940" w:hanging="552"/>
      </w:pPr>
      <w:rPr>
        <w:rFonts w:hint="default"/>
        <w:lang w:val="en-US" w:eastAsia="en-US" w:bidi="ar-SA"/>
      </w:rPr>
    </w:lvl>
    <w:lvl w:ilvl="7" w:tplc="33CA17EA">
      <w:numFmt w:val="bullet"/>
      <w:lvlText w:val="•"/>
      <w:lvlJc w:val="left"/>
      <w:pPr>
        <w:ind w:left="7950" w:hanging="552"/>
      </w:pPr>
      <w:rPr>
        <w:rFonts w:hint="default"/>
        <w:lang w:val="en-US" w:eastAsia="en-US" w:bidi="ar-SA"/>
      </w:rPr>
    </w:lvl>
    <w:lvl w:ilvl="8" w:tplc="B33C8394">
      <w:numFmt w:val="bullet"/>
      <w:lvlText w:val="•"/>
      <w:lvlJc w:val="left"/>
      <w:pPr>
        <w:ind w:left="8960" w:hanging="552"/>
      </w:pPr>
      <w:rPr>
        <w:rFonts w:hint="default"/>
        <w:lang w:val="en-US" w:eastAsia="en-US" w:bidi="ar-SA"/>
      </w:rPr>
    </w:lvl>
  </w:abstractNum>
  <w:abstractNum w:abstractNumId="204" w15:restartNumberingAfterBreak="0">
    <w:nsid w:val="5FAF1746"/>
    <w:multiLevelType w:val="hybridMultilevel"/>
    <w:tmpl w:val="228CC6C6"/>
    <w:lvl w:ilvl="0" w:tplc="247E819E">
      <w:start w:val="32"/>
      <w:numFmt w:val="decimal"/>
      <w:lvlText w:val="%1)"/>
      <w:lvlJc w:val="left"/>
      <w:pPr>
        <w:ind w:left="731" w:hanging="408"/>
        <w:jc w:val="left"/>
      </w:pPr>
      <w:rPr>
        <w:rFonts w:ascii="Courier New" w:eastAsia="Courier New" w:hAnsi="Courier New" w:cs="Courier New" w:hint="default"/>
        <w:w w:val="94"/>
        <w:sz w:val="18"/>
        <w:szCs w:val="18"/>
        <w:lang w:val="en-US" w:eastAsia="en-US" w:bidi="ar-SA"/>
      </w:rPr>
    </w:lvl>
    <w:lvl w:ilvl="1" w:tplc="F6187846">
      <w:numFmt w:val="bullet"/>
      <w:lvlText w:val="•"/>
      <w:lvlJc w:val="left"/>
      <w:pPr>
        <w:ind w:left="820" w:hanging="408"/>
      </w:pPr>
      <w:rPr>
        <w:rFonts w:hint="default"/>
        <w:lang w:val="en-US" w:eastAsia="en-US" w:bidi="ar-SA"/>
      </w:rPr>
    </w:lvl>
    <w:lvl w:ilvl="2" w:tplc="9EF6D56E">
      <w:numFmt w:val="bullet"/>
      <w:lvlText w:val="•"/>
      <w:lvlJc w:val="left"/>
      <w:pPr>
        <w:ind w:left="1948" w:hanging="408"/>
      </w:pPr>
      <w:rPr>
        <w:rFonts w:hint="default"/>
        <w:lang w:val="en-US" w:eastAsia="en-US" w:bidi="ar-SA"/>
      </w:rPr>
    </w:lvl>
    <w:lvl w:ilvl="3" w:tplc="90E29B2C">
      <w:numFmt w:val="bullet"/>
      <w:lvlText w:val="•"/>
      <w:lvlJc w:val="left"/>
      <w:pPr>
        <w:ind w:left="3077" w:hanging="408"/>
      </w:pPr>
      <w:rPr>
        <w:rFonts w:hint="default"/>
        <w:lang w:val="en-US" w:eastAsia="en-US" w:bidi="ar-SA"/>
      </w:rPr>
    </w:lvl>
    <w:lvl w:ilvl="4" w:tplc="67A0F7E4">
      <w:numFmt w:val="bullet"/>
      <w:lvlText w:val="•"/>
      <w:lvlJc w:val="left"/>
      <w:pPr>
        <w:ind w:left="4206" w:hanging="408"/>
      </w:pPr>
      <w:rPr>
        <w:rFonts w:hint="default"/>
        <w:lang w:val="en-US" w:eastAsia="en-US" w:bidi="ar-SA"/>
      </w:rPr>
    </w:lvl>
    <w:lvl w:ilvl="5" w:tplc="803056EE">
      <w:numFmt w:val="bullet"/>
      <w:lvlText w:val="•"/>
      <w:lvlJc w:val="left"/>
      <w:pPr>
        <w:ind w:left="5335" w:hanging="408"/>
      </w:pPr>
      <w:rPr>
        <w:rFonts w:hint="default"/>
        <w:lang w:val="en-US" w:eastAsia="en-US" w:bidi="ar-SA"/>
      </w:rPr>
    </w:lvl>
    <w:lvl w:ilvl="6" w:tplc="5126A05C">
      <w:numFmt w:val="bullet"/>
      <w:lvlText w:val="•"/>
      <w:lvlJc w:val="left"/>
      <w:pPr>
        <w:ind w:left="6464" w:hanging="408"/>
      </w:pPr>
      <w:rPr>
        <w:rFonts w:hint="default"/>
        <w:lang w:val="en-US" w:eastAsia="en-US" w:bidi="ar-SA"/>
      </w:rPr>
    </w:lvl>
    <w:lvl w:ilvl="7" w:tplc="905A48C2">
      <w:numFmt w:val="bullet"/>
      <w:lvlText w:val="•"/>
      <w:lvlJc w:val="left"/>
      <w:pPr>
        <w:ind w:left="7593" w:hanging="408"/>
      </w:pPr>
      <w:rPr>
        <w:rFonts w:hint="default"/>
        <w:lang w:val="en-US" w:eastAsia="en-US" w:bidi="ar-SA"/>
      </w:rPr>
    </w:lvl>
    <w:lvl w:ilvl="8" w:tplc="8AA2EACA">
      <w:numFmt w:val="bullet"/>
      <w:lvlText w:val="•"/>
      <w:lvlJc w:val="left"/>
      <w:pPr>
        <w:ind w:left="8722" w:hanging="408"/>
      </w:pPr>
      <w:rPr>
        <w:rFonts w:hint="default"/>
        <w:lang w:val="en-US" w:eastAsia="en-US" w:bidi="ar-SA"/>
      </w:rPr>
    </w:lvl>
  </w:abstractNum>
  <w:abstractNum w:abstractNumId="205" w15:restartNumberingAfterBreak="0">
    <w:nsid w:val="606308FE"/>
    <w:multiLevelType w:val="hybridMultilevel"/>
    <w:tmpl w:val="33082F04"/>
    <w:lvl w:ilvl="0" w:tplc="3850A0C0">
      <w:start w:val="1"/>
      <w:numFmt w:val="decimal"/>
      <w:lvlText w:val="%1"/>
      <w:lvlJc w:val="left"/>
      <w:pPr>
        <w:ind w:left="1024" w:hanging="360"/>
        <w:jc w:val="left"/>
      </w:pPr>
      <w:rPr>
        <w:rFonts w:hint="default"/>
        <w:w w:val="99"/>
        <w:lang w:val="en-US" w:eastAsia="en-US" w:bidi="ar-SA"/>
      </w:rPr>
    </w:lvl>
    <w:lvl w:ilvl="1" w:tplc="7BDE789A">
      <w:numFmt w:val="bullet"/>
      <w:lvlText w:val="•"/>
      <w:lvlJc w:val="left"/>
      <w:pPr>
        <w:ind w:left="1924" w:hanging="360"/>
      </w:pPr>
      <w:rPr>
        <w:rFonts w:hint="default"/>
        <w:lang w:val="en-US" w:eastAsia="en-US" w:bidi="ar-SA"/>
      </w:rPr>
    </w:lvl>
    <w:lvl w:ilvl="2" w:tplc="06FE9F68">
      <w:numFmt w:val="bullet"/>
      <w:lvlText w:val="•"/>
      <w:lvlJc w:val="left"/>
      <w:pPr>
        <w:ind w:left="2828" w:hanging="360"/>
      </w:pPr>
      <w:rPr>
        <w:rFonts w:hint="default"/>
        <w:lang w:val="en-US" w:eastAsia="en-US" w:bidi="ar-SA"/>
      </w:rPr>
    </w:lvl>
    <w:lvl w:ilvl="3" w:tplc="F1AE51AE">
      <w:numFmt w:val="bullet"/>
      <w:lvlText w:val="•"/>
      <w:lvlJc w:val="left"/>
      <w:pPr>
        <w:ind w:left="3732" w:hanging="360"/>
      </w:pPr>
      <w:rPr>
        <w:rFonts w:hint="default"/>
        <w:lang w:val="en-US" w:eastAsia="en-US" w:bidi="ar-SA"/>
      </w:rPr>
    </w:lvl>
    <w:lvl w:ilvl="4" w:tplc="DEA61D5A">
      <w:numFmt w:val="bullet"/>
      <w:lvlText w:val="•"/>
      <w:lvlJc w:val="left"/>
      <w:pPr>
        <w:ind w:left="4636" w:hanging="360"/>
      </w:pPr>
      <w:rPr>
        <w:rFonts w:hint="default"/>
        <w:lang w:val="en-US" w:eastAsia="en-US" w:bidi="ar-SA"/>
      </w:rPr>
    </w:lvl>
    <w:lvl w:ilvl="5" w:tplc="580AF8A6">
      <w:numFmt w:val="bullet"/>
      <w:lvlText w:val="•"/>
      <w:lvlJc w:val="left"/>
      <w:pPr>
        <w:ind w:left="5540" w:hanging="360"/>
      </w:pPr>
      <w:rPr>
        <w:rFonts w:hint="default"/>
        <w:lang w:val="en-US" w:eastAsia="en-US" w:bidi="ar-SA"/>
      </w:rPr>
    </w:lvl>
    <w:lvl w:ilvl="6" w:tplc="9DFC5B8A">
      <w:numFmt w:val="bullet"/>
      <w:lvlText w:val="•"/>
      <w:lvlJc w:val="left"/>
      <w:pPr>
        <w:ind w:left="6444" w:hanging="360"/>
      </w:pPr>
      <w:rPr>
        <w:rFonts w:hint="default"/>
        <w:lang w:val="en-US" w:eastAsia="en-US" w:bidi="ar-SA"/>
      </w:rPr>
    </w:lvl>
    <w:lvl w:ilvl="7" w:tplc="28D0FF5C">
      <w:numFmt w:val="bullet"/>
      <w:lvlText w:val="•"/>
      <w:lvlJc w:val="left"/>
      <w:pPr>
        <w:ind w:left="7348" w:hanging="360"/>
      </w:pPr>
      <w:rPr>
        <w:rFonts w:hint="default"/>
        <w:lang w:val="en-US" w:eastAsia="en-US" w:bidi="ar-SA"/>
      </w:rPr>
    </w:lvl>
    <w:lvl w:ilvl="8" w:tplc="F8BCF3F2">
      <w:numFmt w:val="bullet"/>
      <w:lvlText w:val="•"/>
      <w:lvlJc w:val="left"/>
      <w:pPr>
        <w:ind w:left="8252" w:hanging="360"/>
      </w:pPr>
      <w:rPr>
        <w:rFonts w:hint="default"/>
        <w:lang w:val="en-US" w:eastAsia="en-US" w:bidi="ar-SA"/>
      </w:rPr>
    </w:lvl>
  </w:abstractNum>
  <w:abstractNum w:abstractNumId="206" w15:restartNumberingAfterBreak="0">
    <w:nsid w:val="610703A4"/>
    <w:multiLevelType w:val="hybridMultilevel"/>
    <w:tmpl w:val="906AD4DA"/>
    <w:lvl w:ilvl="0" w:tplc="46CC667E">
      <w:start w:val="1"/>
      <w:numFmt w:val="decimal"/>
      <w:lvlText w:val="%1"/>
      <w:lvlJc w:val="left"/>
      <w:pPr>
        <w:ind w:left="1040" w:hanging="360"/>
        <w:jc w:val="left"/>
      </w:pPr>
      <w:rPr>
        <w:rFonts w:ascii="Century Schoolbook" w:eastAsia="Century Schoolbook" w:hAnsi="Century Schoolbook" w:cs="Century Schoolbook" w:hint="default"/>
        <w:w w:val="99"/>
        <w:sz w:val="24"/>
        <w:szCs w:val="24"/>
        <w:lang w:val="en-US" w:eastAsia="en-US" w:bidi="ar-SA"/>
      </w:rPr>
    </w:lvl>
    <w:lvl w:ilvl="1" w:tplc="7AA8E942">
      <w:numFmt w:val="bullet"/>
      <w:lvlText w:val="•"/>
      <w:lvlJc w:val="left"/>
      <w:pPr>
        <w:ind w:left="2034" w:hanging="360"/>
      </w:pPr>
      <w:rPr>
        <w:rFonts w:hint="default"/>
        <w:lang w:val="en-US" w:eastAsia="en-US" w:bidi="ar-SA"/>
      </w:rPr>
    </w:lvl>
    <w:lvl w:ilvl="2" w:tplc="40A6B4F0">
      <w:numFmt w:val="bullet"/>
      <w:lvlText w:val="•"/>
      <w:lvlJc w:val="left"/>
      <w:pPr>
        <w:ind w:left="3028" w:hanging="360"/>
      </w:pPr>
      <w:rPr>
        <w:rFonts w:hint="default"/>
        <w:lang w:val="en-US" w:eastAsia="en-US" w:bidi="ar-SA"/>
      </w:rPr>
    </w:lvl>
    <w:lvl w:ilvl="3" w:tplc="F92CC7FE">
      <w:numFmt w:val="bullet"/>
      <w:lvlText w:val="•"/>
      <w:lvlJc w:val="left"/>
      <w:pPr>
        <w:ind w:left="4022" w:hanging="360"/>
      </w:pPr>
      <w:rPr>
        <w:rFonts w:hint="default"/>
        <w:lang w:val="en-US" w:eastAsia="en-US" w:bidi="ar-SA"/>
      </w:rPr>
    </w:lvl>
    <w:lvl w:ilvl="4" w:tplc="12E429A0">
      <w:numFmt w:val="bullet"/>
      <w:lvlText w:val="•"/>
      <w:lvlJc w:val="left"/>
      <w:pPr>
        <w:ind w:left="5016" w:hanging="360"/>
      </w:pPr>
      <w:rPr>
        <w:rFonts w:hint="default"/>
        <w:lang w:val="en-US" w:eastAsia="en-US" w:bidi="ar-SA"/>
      </w:rPr>
    </w:lvl>
    <w:lvl w:ilvl="5" w:tplc="5A6EA2DC">
      <w:numFmt w:val="bullet"/>
      <w:lvlText w:val="•"/>
      <w:lvlJc w:val="left"/>
      <w:pPr>
        <w:ind w:left="6010" w:hanging="360"/>
      </w:pPr>
      <w:rPr>
        <w:rFonts w:hint="default"/>
        <w:lang w:val="en-US" w:eastAsia="en-US" w:bidi="ar-SA"/>
      </w:rPr>
    </w:lvl>
    <w:lvl w:ilvl="6" w:tplc="6E542CF2">
      <w:numFmt w:val="bullet"/>
      <w:lvlText w:val="•"/>
      <w:lvlJc w:val="left"/>
      <w:pPr>
        <w:ind w:left="7004" w:hanging="360"/>
      </w:pPr>
      <w:rPr>
        <w:rFonts w:hint="default"/>
        <w:lang w:val="en-US" w:eastAsia="en-US" w:bidi="ar-SA"/>
      </w:rPr>
    </w:lvl>
    <w:lvl w:ilvl="7" w:tplc="C78017D2">
      <w:numFmt w:val="bullet"/>
      <w:lvlText w:val="•"/>
      <w:lvlJc w:val="left"/>
      <w:pPr>
        <w:ind w:left="7998" w:hanging="360"/>
      </w:pPr>
      <w:rPr>
        <w:rFonts w:hint="default"/>
        <w:lang w:val="en-US" w:eastAsia="en-US" w:bidi="ar-SA"/>
      </w:rPr>
    </w:lvl>
    <w:lvl w:ilvl="8" w:tplc="3A46078E">
      <w:numFmt w:val="bullet"/>
      <w:lvlText w:val="•"/>
      <w:lvlJc w:val="left"/>
      <w:pPr>
        <w:ind w:left="8992" w:hanging="360"/>
      </w:pPr>
      <w:rPr>
        <w:rFonts w:hint="default"/>
        <w:lang w:val="en-US" w:eastAsia="en-US" w:bidi="ar-SA"/>
      </w:rPr>
    </w:lvl>
  </w:abstractNum>
  <w:abstractNum w:abstractNumId="207" w15:restartNumberingAfterBreak="0">
    <w:nsid w:val="610E3312"/>
    <w:multiLevelType w:val="hybridMultilevel"/>
    <w:tmpl w:val="D868A1E4"/>
    <w:lvl w:ilvl="0" w:tplc="3C6451C8">
      <w:start w:val="1"/>
      <w:numFmt w:val="decimal"/>
      <w:lvlText w:val="%1"/>
      <w:lvlJc w:val="left"/>
      <w:pPr>
        <w:ind w:left="871" w:hanging="552"/>
        <w:jc w:val="left"/>
      </w:pPr>
      <w:rPr>
        <w:rFonts w:ascii="Courier New" w:eastAsia="Courier New" w:hAnsi="Courier New" w:cs="Courier New" w:hint="default"/>
        <w:w w:val="101"/>
        <w:sz w:val="18"/>
        <w:szCs w:val="18"/>
        <w:lang w:val="en-US" w:eastAsia="en-US" w:bidi="ar-SA"/>
      </w:rPr>
    </w:lvl>
    <w:lvl w:ilvl="1" w:tplc="D3A28A82">
      <w:start w:val="1"/>
      <w:numFmt w:val="decimal"/>
      <w:lvlText w:val="%2"/>
      <w:lvlJc w:val="left"/>
      <w:pPr>
        <w:ind w:left="1212" w:hanging="533"/>
        <w:jc w:val="left"/>
      </w:pPr>
      <w:rPr>
        <w:rFonts w:ascii="Century Schoolbook" w:eastAsia="Century Schoolbook" w:hAnsi="Century Schoolbook" w:cs="Century Schoolbook" w:hint="default"/>
        <w:w w:val="99"/>
        <w:sz w:val="24"/>
        <w:szCs w:val="24"/>
        <w:lang w:val="en-US" w:eastAsia="en-US" w:bidi="ar-SA"/>
      </w:rPr>
    </w:lvl>
    <w:lvl w:ilvl="2" w:tplc="0BE48C08">
      <w:numFmt w:val="bullet"/>
      <w:lvlText w:val="•"/>
      <w:lvlJc w:val="left"/>
      <w:pPr>
        <w:ind w:left="2304" w:hanging="533"/>
      </w:pPr>
      <w:rPr>
        <w:rFonts w:hint="default"/>
        <w:lang w:val="en-US" w:eastAsia="en-US" w:bidi="ar-SA"/>
      </w:rPr>
    </w:lvl>
    <w:lvl w:ilvl="3" w:tplc="8B2C9358">
      <w:numFmt w:val="bullet"/>
      <w:lvlText w:val="•"/>
      <w:lvlJc w:val="left"/>
      <w:pPr>
        <w:ind w:left="3388" w:hanging="533"/>
      </w:pPr>
      <w:rPr>
        <w:rFonts w:hint="default"/>
        <w:lang w:val="en-US" w:eastAsia="en-US" w:bidi="ar-SA"/>
      </w:rPr>
    </w:lvl>
    <w:lvl w:ilvl="4" w:tplc="22DE0910">
      <w:numFmt w:val="bullet"/>
      <w:lvlText w:val="•"/>
      <w:lvlJc w:val="left"/>
      <w:pPr>
        <w:ind w:left="4473" w:hanging="533"/>
      </w:pPr>
      <w:rPr>
        <w:rFonts w:hint="default"/>
        <w:lang w:val="en-US" w:eastAsia="en-US" w:bidi="ar-SA"/>
      </w:rPr>
    </w:lvl>
    <w:lvl w:ilvl="5" w:tplc="0B86979E">
      <w:numFmt w:val="bullet"/>
      <w:lvlText w:val="•"/>
      <w:lvlJc w:val="left"/>
      <w:pPr>
        <w:ind w:left="5557" w:hanging="533"/>
      </w:pPr>
      <w:rPr>
        <w:rFonts w:hint="default"/>
        <w:lang w:val="en-US" w:eastAsia="en-US" w:bidi="ar-SA"/>
      </w:rPr>
    </w:lvl>
    <w:lvl w:ilvl="6" w:tplc="0DC8F06C">
      <w:numFmt w:val="bullet"/>
      <w:lvlText w:val="•"/>
      <w:lvlJc w:val="left"/>
      <w:pPr>
        <w:ind w:left="6642" w:hanging="533"/>
      </w:pPr>
      <w:rPr>
        <w:rFonts w:hint="default"/>
        <w:lang w:val="en-US" w:eastAsia="en-US" w:bidi="ar-SA"/>
      </w:rPr>
    </w:lvl>
    <w:lvl w:ilvl="7" w:tplc="09BE401A">
      <w:numFmt w:val="bullet"/>
      <w:lvlText w:val="•"/>
      <w:lvlJc w:val="left"/>
      <w:pPr>
        <w:ind w:left="7726" w:hanging="533"/>
      </w:pPr>
      <w:rPr>
        <w:rFonts w:hint="default"/>
        <w:lang w:val="en-US" w:eastAsia="en-US" w:bidi="ar-SA"/>
      </w:rPr>
    </w:lvl>
    <w:lvl w:ilvl="8" w:tplc="9ABED1F8">
      <w:numFmt w:val="bullet"/>
      <w:lvlText w:val="•"/>
      <w:lvlJc w:val="left"/>
      <w:pPr>
        <w:ind w:left="8811" w:hanging="533"/>
      </w:pPr>
      <w:rPr>
        <w:rFonts w:hint="default"/>
        <w:lang w:val="en-US" w:eastAsia="en-US" w:bidi="ar-SA"/>
      </w:rPr>
    </w:lvl>
  </w:abstractNum>
  <w:abstractNum w:abstractNumId="208" w15:restartNumberingAfterBreak="0">
    <w:nsid w:val="61A8273D"/>
    <w:multiLevelType w:val="hybridMultilevel"/>
    <w:tmpl w:val="3078FCEA"/>
    <w:lvl w:ilvl="0" w:tplc="33B27A8C">
      <w:numFmt w:val="bullet"/>
      <w:lvlText w:val="•"/>
      <w:lvlJc w:val="left"/>
      <w:pPr>
        <w:ind w:left="5106" w:hanging="5057"/>
      </w:pPr>
      <w:rPr>
        <w:rFonts w:ascii="Courier New" w:eastAsia="Courier New" w:hAnsi="Courier New" w:cs="Courier New" w:hint="default"/>
        <w:w w:val="99"/>
        <w:sz w:val="14"/>
        <w:szCs w:val="14"/>
        <w:lang w:val="en-US" w:eastAsia="en-US" w:bidi="ar-SA"/>
      </w:rPr>
    </w:lvl>
    <w:lvl w:ilvl="1" w:tplc="C686B7BE">
      <w:numFmt w:val="bullet"/>
      <w:lvlText w:val="•"/>
      <w:lvlJc w:val="left"/>
      <w:pPr>
        <w:ind w:left="5186" w:hanging="5057"/>
      </w:pPr>
      <w:rPr>
        <w:rFonts w:hint="default"/>
        <w:lang w:val="en-US" w:eastAsia="en-US" w:bidi="ar-SA"/>
      </w:rPr>
    </w:lvl>
    <w:lvl w:ilvl="2" w:tplc="74DEC786">
      <w:numFmt w:val="bullet"/>
      <w:lvlText w:val="•"/>
      <w:lvlJc w:val="left"/>
      <w:pPr>
        <w:ind w:left="5272" w:hanging="5057"/>
      </w:pPr>
      <w:rPr>
        <w:rFonts w:hint="default"/>
        <w:lang w:val="en-US" w:eastAsia="en-US" w:bidi="ar-SA"/>
      </w:rPr>
    </w:lvl>
    <w:lvl w:ilvl="3" w:tplc="06D0BDBC">
      <w:numFmt w:val="bullet"/>
      <w:lvlText w:val="•"/>
      <w:lvlJc w:val="left"/>
      <w:pPr>
        <w:ind w:left="5358" w:hanging="5057"/>
      </w:pPr>
      <w:rPr>
        <w:rFonts w:hint="default"/>
        <w:lang w:val="en-US" w:eastAsia="en-US" w:bidi="ar-SA"/>
      </w:rPr>
    </w:lvl>
    <w:lvl w:ilvl="4" w:tplc="58344128">
      <w:numFmt w:val="bullet"/>
      <w:lvlText w:val="•"/>
      <w:lvlJc w:val="left"/>
      <w:pPr>
        <w:ind w:left="5444" w:hanging="5057"/>
      </w:pPr>
      <w:rPr>
        <w:rFonts w:hint="default"/>
        <w:lang w:val="en-US" w:eastAsia="en-US" w:bidi="ar-SA"/>
      </w:rPr>
    </w:lvl>
    <w:lvl w:ilvl="5" w:tplc="0002AD16">
      <w:numFmt w:val="bullet"/>
      <w:lvlText w:val="•"/>
      <w:lvlJc w:val="left"/>
      <w:pPr>
        <w:ind w:left="5531" w:hanging="5057"/>
      </w:pPr>
      <w:rPr>
        <w:rFonts w:hint="default"/>
        <w:lang w:val="en-US" w:eastAsia="en-US" w:bidi="ar-SA"/>
      </w:rPr>
    </w:lvl>
    <w:lvl w:ilvl="6" w:tplc="96DAB470">
      <w:numFmt w:val="bullet"/>
      <w:lvlText w:val="•"/>
      <w:lvlJc w:val="left"/>
      <w:pPr>
        <w:ind w:left="5617" w:hanging="5057"/>
      </w:pPr>
      <w:rPr>
        <w:rFonts w:hint="default"/>
        <w:lang w:val="en-US" w:eastAsia="en-US" w:bidi="ar-SA"/>
      </w:rPr>
    </w:lvl>
    <w:lvl w:ilvl="7" w:tplc="AE9E83C0">
      <w:numFmt w:val="bullet"/>
      <w:lvlText w:val="•"/>
      <w:lvlJc w:val="left"/>
      <w:pPr>
        <w:ind w:left="5703" w:hanging="5057"/>
      </w:pPr>
      <w:rPr>
        <w:rFonts w:hint="default"/>
        <w:lang w:val="en-US" w:eastAsia="en-US" w:bidi="ar-SA"/>
      </w:rPr>
    </w:lvl>
    <w:lvl w:ilvl="8" w:tplc="EFD66FFA">
      <w:numFmt w:val="bullet"/>
      <w:lvlText w:val="•"/>
      <w:lvlJc w:val="left"/>
      <w:pPr>
        <w:ind w:left="5789" w:hanging="5057"/>
      </w:pPr>
      <w:rPr>
        <w:rFonts w:hint="default"/>
        <w:lang w:val="en-US" w:eastAsia="en-US" w:bidi="ar-SA"/>
      </w:rPr>
    </w:lvl>
  </w:abstractNum>
  <w:abstractNum w:abstractNumId="209" w15:restartNumberingAfterBreak="0">
    <w:nsid w:val="62330954"/>
    <w:multiLevelType w:val="hybridMultilevel"/>
    <w:tmpl w:val="FEB4FDB8"/>
    <w:lvl w:ilvl="0" w:tplc="01569E5A">
      <w:start w:val="1"/>
      <w:numFmt w:val="decimal"/>
      <w:lvlText w:val="%1"/>
      <w:lvlJc w:val="left"/>
      <w:pPr>
        <w:ind w:left="1760" w:hanging="360"/>
        <w:jc w:val="left"/>
      </w:pPr>
      <w:rPr>
        <w:rFonts w:ascii="Century Schoolbook" w:eastAsia="Century Schoolbook" w:hAnsi="Century Schoolbook" w:cs="Century Schoolbook" w:hint="default"/>
        <w:w w:val="99"/>
        <w:sz w:val="24"/>
        <w:szCs w:val="24"/>
        <w:lang w:val="en-US" w:eastAsia="en-US" w:bidi="ar-SA"/>
      </w:rPr>
    </w:lvl>
    <w:lvl w:ilvl="1" w:tplc="70EA5B7E">
      <w:numFmt w:val="bullet"/>
      <w:lvlText w:val="•"/>
      <w:lvlJc w:val="left"/>
      <w:pPr>
        <w:ind w:left="2682" w:hanging="360"/>
      </w:pPr>
      <w:rPr>
        <w:rFonts w:hint="default"/>
        <w:lang w:val="en-US" w:eastAsia="en-US" w:bidi="ar-SA"/>
      </w:rPr>
    </w:lvl>
    <w:lvl w:ilvl="2" w:tplc="75604C76">
      <w:numFmt w:val="bullet"/>
      <w:lvlText w:val="•"/>
      <w:lvlJc w:val="left"/>
      <w:pPr>
        <w:ind w:left="3604" w:hanging="360"/>
      </w:pPr>
      <w:rPr>
        <w:rFonts w:hint="default"/>
        <w:lang w:val="en-US" w:eastAsia="en-US" w:bidi="ar-SA"/>
      </w:rPr>
    </w:lvl>
    <w:lvl w:ilvl="3" w:tplc="C804EB38">
      <w:numFmt w:val="bullet"/>
      <w:lvlText w:val="•"/>
      <w:lvlJc w:val="left"/>
      <w:pPr>
        <w:ind w:left="4526" w:hanging="360"/>
      </w:pPr>
      <w:rPr>
        <w:rFonts w:hint="default"/>
        <w:lang w:val="en-US" w:eastAsia="en-US" w:bidi="ar-SA"/>
      </w:rPr>
    </w:lvl>
    <w:lvl w:ilvl="4" w:tplc="844247F6">
      <w:numFmt w:val="bullet"/>
      <w:lvlText w:val="•"/>
      <w:lvlJc w:val="left"/>
      <w:pPr>
        <w:ind w:left="5448" w:hanging="360"/>
      </w:pPr>
      <w:rPr>
        <w:rFonts w:hint="default"/>
        <w:lang w:val="en-US" w:eastAsia="en-US" w:bidi="ar-SA"/>
      </w:rPr>
    </w:lvl>
    <w:lvl w:ilvl="5" w:tplc="0AACE8EE">
      <w:numFmt w:val="bullet"/>
      <w:lvlText w:val="•"/>
      <w:lvlJc w:val="left"/>
      <w:pPr>
        <w:ind w:left="6370" w:hanging="360"/>
      </w:pPr>
      <w:rPr>
        <w:rFonts w:hint="default"/>
        <w:lang w:val="en-US" w:eastAsia="en-US" w:bidi="ar-SA"/>
      </w:rPr>
    </w:lvl>
    <w:lvl w:ilvl="6" w:tplc="7F8CA72A">
      <w:numFmt w:val="bullet"/>
      <w:lvlText w:val="•"/>
      <w:lvlJc w:val="left"/>
      <w:pPr>
        <w:ind w:left="7292" w:hanging="360"/>
      </w:pPr>
      <w:rPr>
        <w:rFonts w:hint="default"/>
        <w:lang w:val="en-US" w:eastAsia="en-US" w:bidi="ar-SA"/>
      </w:rPr>
    </w:lvl>
    <w:lvl w:ilvl="7" w:tplc="836A13AC">
      <w:numFmt w:val="bullet"/>
      <w:lvlText w:val="•"/>
      <w:lvlJc w:val="left"/>
      <w:pPr>
        <w:ind w:left="8214" w:hanging="360"/>
      </w:pPr>
      <w:rPr>
        <w:rFonts w:hint="default"/>
        <w:lang w:val="en-US" w:eastAsia="en-US" w:bidi="ar-SA"/>
      </w:rPr>
    </w:lvl>
    <w:lvl w:ilvl="8" w:tplc="1AE671C8">
      <w:numFmt w:val="bullet"/>
      <w:lvlText w:val="•"/>
      <w:lvlJc w:val="left"/>
      <w:pPr>
        <w:ind w:left="9136" w:hanging="360"/>
      </w:pPr>
      <w:rPr>
        <w:rFonts w:hint="default"/>
        <w:lang w:val="en-US" w:eastAsia="en-US" w:bidi="ar-SA"/>
      </w:rPr>
    </w:lvl>
  </w:abstractNum>
  <w:abstractNum w:abstractNumId="210" w15:restartNumberingAfterBreak="0">
    <w:nsid w:val="62576B87"/>
    <w:multiLevelType w:val="hybridMultilevel"/>
    <w:tmpl w:val="C25AA92C"/>
    <w:lvl w:ilvl="0" w:tplc="8632A722">
      <w:numFmt w:val="decimal"/>
      <w:lvlText w:val="%1"/>
      <w:lvlJc w:val="left"/>
      <w:pPr>
        <w:ind w:left="1953" w:hanging="922"/>
        <w:jc w:val="left"/>
      </w:pPr>
      <w:rPr>
        <w:rFonts w:ascii="Courier New" w:eastAsia="Courier New" w:hAnsi="Courier New" w:cs="Courier New" w:hint="default"/>
        <w:w w:val="94"/>
        <w:sz w:val="18"/>
        <w:szCs w:val="18"/>
        <w:lang w:val="en-US" w:eastAsia="en-US" w:bidi="ar-SA"/>
      </w:rPr>
    </w:lvl>
    <w:lvl w:ilvl="1" w:tplc="7064321A">
      <w:numFmt w:val="bullet"/>
      <w:lvlText w:val="•"/>
      <w:lvlJc w:val="left"/>
      <w:pPr>
        <w:ind w:left="2862" w:hanging="922"/>
      </w:pPr>
      <w:rPr>
        <w:rFonts w:hint="default"/>
        <w:lang w:val="en-US" w:eastAsia="en-US" w:bidi="ar-SA"/>
      </w:rPr>
    </w:lvl>
    <w:lvl w:ilvl="2" w:tplc="76DC7000">
      <w:numFmt w:val="bullet"/>
      <w:lvlText w:val="•"/>
      <w:lvlJc w:val="left"/>
      <w:pPr>
        <w:ind w:left="3764" w:hanging="922"/>
      </w:pPr>
      <w:rPr>
        <w:rFonts w:hint="default"/>
        <w:lang w:val="en-US" w:eastAsia="en-US" w:bidi="ar-SA"/>
      </w:rPr>
    </w:lvl>
    <w:lvl w:ilvl="3" w:tplc="334E98B4">
      <w:numFmt w:val="bullet"/>
      <w:lvlText w:val="•"/>
      <w:lvlJc w:val="left"/>
      <w:pPr>
        <w:ind w:left="4666" w:hanging="922"/>
      </w:pPr>
      <w:rPr>
        <w:rFonts w:hint="default"/>
        <w:lang w:val="en-US" w:eastAsia="en-US" w:bidi="ar-SA"/>
      </w:rPr>
    </w:lvl>
    <w:lvl w:ilvl="4" w:tplc="C5C220F0">
      <w:numFmt w:val="bullet"/>
      <w:lvlText w:val="•"/>
      <w:lvlJc w:val="left"/>
      <w:pPr>
        <w:ind w:left="5568" w:hanging="922"/>
      </w:pPr>
      <w:rPr>
        <w:rFonts w:hint="default"/>
        <w:lang w:val="en-US" w:eastAsia="en-US" w:bidi="ar-SA"/>
      </w:rPr>
    </w:lvl>
    <w:lvl w:ilvl="5" w:tplc="089821BC">
      <w:numFmt w:val="bullet"/>
      <w:lvlText w:val="•"/>
      <w:lvlJc w:val="left"/>
      <w:pPr>
        <w:ind w:left="6470" w:hanging="922"/>
      </w:pPr>
      <w:rPr>
        <w:rFonts w:hint="default"/>
        <w:lang w:val="en-US" w:eastAsia="en-US" w:bidi="ar-SA"/>
      </w:rPr>
    </w:lvl>
    <w:lvl w:ilvl="6" w:tplc="8D4C1C3E">
      <w:numFmt w:val="bullet"/>
      <w:lvlText w:val="•"/>
      <w:lvlJc w:val="left"/>
      <w:pPr>
        <w:ind w:left="7372" w:hanging="922"/>
      </w:pPr>
      <w:rPr>
        <w:rFonts w:hint="default"/>
        <w:lang w:val="en-US" w:eastAsia="en-US" w:bidi="ar-SA"/>
      </w:rPr>
    </w:lvl>
    <w:lvl w:ilvl="7" w:tplc="EEB07070">
      <w:numFmt w:val="bullet"/>
      <w:lvlText w:val="•"/>
      <w:lvlJc w:val="left"/>
      <w:pPr>
        <w:ind w:left="8274" w:hanging="922"/>
      </w:pPr>
      <w:rPr>
        <w:rFonts w:hint="default"/>
        <w:lang w:val="en-US" w:eastAsia="en-US" w:bidi="ar-SA"/>
      </w:rPr>
    </w:lvl>
    <w:lvl w:ilvl="8" w:tplc="0BD680B2">
      <w:numFmt w:val="bullet"/>
      <w:lvlText w:val="•"/>
      <w:lvlJc w:val="left"/>
      <w:pPr>
        <w:ind w:left="9176" w:hanging="922"/>
      </w:pPr>
      <w:rPr>
        <w:rFonts w:hint="default"/>
        <w:lang w:val="en-US" w:eastAsia="en-US" w:bidi="ar-SA"/>
      </w:rPr>
    </w:lvl>
  </w:abstractNum>
  <w:abstractNum w:abstractNumId="211" w15:restartNumberingAfterBreak="0">
    <w:nsid w:val="62D130C3"/>
    <w:multiLevelType w:val="hybridMultilevel"/>
    <w:tmpl w:val="AE2A3620"/>
    <w:lvl w:ilvl="0" w:tplc="E84EA992">
      <w:start w:val="1"/>
      <w:numFmt w:val="decimal"/>
      <w:lvlText w:val="%1"/>
      <w:lvlJc w:val="left"/>
      <w:pPr>
        <w:ind w:left="2238" w:hanging="1631"/>
        <w:jc w:val="left"/>
      </w:pPr>
      <w:rPr>
        <w:rFonts w:ascii="Courier New" w:eastAsia="Courier New" w:hAnsi="Courier New" w:cs="Courier New" w:hint="default"/>
        <w:w w:val="94"/>
        <w:sz w:val="18"/>
        <w:szCs w:val="18"/>
        <w:lang w:val="en-US" w:eastAsia="en-US" w:bidi="ar-SA"/>
      </w:rPr>
    </w:lvl>
    <w:lvl w:ilvl="1" w:tplc="D03E91CA">
      <w:start w:val="1"/>
      <w:numFmt w:val="decimal"/>
      <w:lvlText w:val="%2"/>
      <w:lvlJc w:val="left"/>
      <w:pPr>
        <w:ind w:left="2340" w:hanging="1027"/>
        <w:jc w:val="left"/>
      </w:pPr>
      <w:rPr>
        <w:rFonts w:ascii="Courier New" w:eastAsia="Courier New" w:hAnsi="Courier New" w:cs="Courier New" w:hint="default"/>
        <w:w w:val="94"/>
        <w:sz w:val="18"/>
        <w:szCs w:val="18"/>
        <w:lang w:val="en-US" w:eastAsia="en-US" w:bidi="ar-SA"/>
      </w:rPr>
    </w:lvl>
    <w:lvl w:ilvl="2" w:tplc="6B0AFD10">
      <w:numFmt w:val="bullet"/>
      <w:lvlText w:val="•"/>
      <w:lvlJc w:val="left"/>
      <w:pPr>
        <w:ind w:left="3197" w:hanging="1027"/>
      </w:pPr>
      <w:rPr>
        <w:rFonts w:hint="default"/>
        <w:lang w:val="en-US" w:eastAsia="en-US" w:bidi="ar-SA"/>
      </w:rPr>
    </w:lvl>
    <w:lvl w:ilvl="3" w:tplc="0C126B74">
      <w:numFmt w:val="bullet"/>
      <w:lvlText w:val="•"/>
      <w:lvlJc w:val="left"/>
      <w:pPr>
        <w:ind w:left="4055" w:hanging="1027"/>
      </w:pPr>
      <w:rPr>
        <w:rFonts w:hint="default"/>
        <w:lang w:val="en-US" w:eastAsia="en-US" w:bidi="ar-SA"/>
      </w:rPr>
    </w:lvl>
    <w:lvl w:ilvl="4" w:tplc="C590D6A2">
      <w:numFmt w:val="bullet"/>
      <w:lvlText w:val="•"/>
      <w:lvlJc w:val="left"/>
      <w:pPr>
        <w:ind w:left="4913" w:hanging="1027"/>
      </w:pPr>
      <w:rPr>
        <w:rFonts w:hint="default"/>
        <w:lang w:val="en-US" w:eastAsia="en-US" w:bidi="ar-SA"/>
      </w:rPr>
    </w:lvl>
    <w:lvl w:ilvl="5" w:tplc="7D269BBE">
      <w:numFmt w:val="bullet"/>
      <w:lvlText w:val="•"/>
      <w:lvlJc w:val="left"/>
      <w:pPr>
        <w:ind w:left="5771" w:hanging="1027"/>
      </w:pPr>
      <w:rPr>
        <w:rFonts w:hint="default"/>
        <w:lang w:val="en-US" w:eastAsia="en-US" w:bidi="ar-SA"/>
      </w:rPr>
    </w:lvl>
    <w:lvl w:ilvl="6" w:tplc="6D0E2632">
      <w:numFmt w:val="bullet"/>
      <w:lvlText w:val="•"/>
      <w:lvlJc w:val="left"/>
      <w:pPr>
        <w:ind w:left="6628" w:hanging="1027"/>
      </w:pPr>
      <w:rPr>
        <w:rFonts w:hint="default"/>
        <w:lang w:val="en-US" w:eastAsia="en-US" w:bidi="ar-SA"/>
      </w:rPr>
    </w:lvl>
    <w:lvl w:ilvl="7" w:tplc="A3AA513C">
      <w:numFmt w:val="bullet"/>
      <w:lvlText w:val="•"/>
      <w:lvlJc w:val="left"/>
      <w:pPr>
        <w:ind w:left="7486" w:hanging="1027"/>
      </w:pPr>
      <w:rPr>
        <w:rFonts w:hint="default"/>
        <w:lang w:val="en-US" w:eastAsia="en-US" w:bidi="ar-SA"/>
      </w:rPr>
    </w:lvl>
    <w:lvl w:ilvl="8" w:tplc="EAEAAC7E">
      <w:numFmt w:val="bullet"/>
      <w:lvlText w:val="•"/>
      <w:lvlJc w:val="left"/>
      <w:pPr>
        <w:ind w:left="8344" w:hanging="1027"/>
      </w:pPr>
      <w:rPr>
        <w:rFonts w:hint="default"/>
        <w:lang w:val="en-US" w:eastAsia="en-US" w:bidi="ar-SA"/>
      </w:rPr>
    </w:lvl>
  </w:abstractNum>
  <w:abstractNum w:abstractNumId="212" w15:restartNumberingAfterBreak="0">
    <w:nsid w:val="63E92E80"/>
    <w:multiLevelType w:val="hybridMultilevel"/>
    <w:tmpl w:val="1D9EC1BA"/>
    <w:lvl w:ilvl="0" w:tplc="B5B0AFD8">
      <w:start w:val="1"/>
      <w:numFmt w:val="decimal"/>
      <w:lvlText w:val="%1"/>
      <w:lvlJc w:val="left"/>
      <w:pPr>
        <w:ind w:left="1220" w:hanging="613"/>
        <w:jc w:val="left"/>
      </w:pPr>
      <w:rPr>
        <w:rFonts w:ascii="Courier New" w:eastAsia="Courier New" w:hAnsi="Courier New" w:cs="Courier New" w:hint="default"/>
        <w:w w:val="94"/>
        <w:sz w:val="18"/>
        <w:szCs w:val="18"/>
        <w:lang w:val="en-US" w:eastAsia="en-US" w:bidi="ar-SA"/>
      </w:rPr>
    </w:lvl>
    <w:lvl w:ilvl="1" w:tplc="819A8C98">
      <w:start w:val="1"/>
      <w:numFmt w:val="decimal"/>
      <w:lvlText w:val="(%2)"/>
      <w:lvlJc w:val="left"/>
      <w:pPr>
        <w:ind w:left="2421" w:hanging="413"/>
        <w:jc w:val="left"/>
      </w:pPr>
      <w:rPr>
        <w:rFonts w:ascii="Courier New" w:eastAsia="Courier New" w:hAnsi="Courier New" w:cs="Courier New" w:hint="default"/>
        <w:w w:val="94"/>
        <w:sz w:val="18"/>
        <w:szCs w:val="18"/>
        <w:lang w:val="en-US" w:eastAsia="en-US" w:bidi="ar-SA"/>
      </w:rPr>
    </w:lvl>
    <w:lvl w:ilvl="2" w:tplc="36060080">
      <w:start w:val="1"/>
      <w:numFmt w:val="decimal"/>
      <w:lvlText w:val="%3"/>
      <w:lvlJc w:val="left"/>
      <w:pPr>
        <w:ind w:left="1933" w:hanging="922"/>
        <w:jc w:val="left"/>
      </w:pPr>
      <w:rPr>
        <w:rFonts w:ascii="Courier New" w:eastAsia="Courier New" w:hAnsi="Courier New" w:cs="Courier New" w:hint="default"/>
        <w:w w:val="94"/>
        <w:sz w:val="18"/>
        <w:szCs w:val="18"/>
        <w:lang w:val="en-US" w:eastAsia="en-US" w:bidi="ar-SA"/>
      </w:rPr>
    </w:lvl>
    <w:lvl w:ilvl="3" w:tplc="8132F8B8">
      <w:numFmt w:val="bullet"/>
      <w:lvlText w:val="•"/>
      <w:lvlJc w:val="left"/>
      <w:pPr>
        <w:ind w:left="3375" w:hanging="922"/>
      </w:pPr>
      <w:rPr>
        <w:rFonts w:hint="default"/>
        <w:lang w:val="en-US" w:eastAsia="en-US" w:bidi="ar-SA"/>
      </w:rPr>
    </w:lvl>
    <w:lvl w:ilvl="4" w:tplc="72245D3C">
      <w:numFmt w:val="bullet"/>
      <w:lvlText w:val="•"/>
      <w:lvlJc w:val="left"/>
      <w:pPr>
        <w:ind w:left="4330" w:hanging="922"/>
      </w:pPr>
      <w:rPr>
        <w:rFonts w:hint="default"/>
        <w:lang w:val="en-US" w:eastAsia="en-US" w:bidi="ar-SA"/>
      </w:rPr>
    </w:lvl>
    <w:lvl w:ilvl="5" w:tplc="23F86708">
      <w:numFmt w:val="bullet"/>
      <w:lvlText w:val="•"/>
      <w:lvlJc w:val="left"/>
      <w:pPr>
        <w:ind w:left="5285" w:hanging="922"/>
      </w:pPr>
      <w:rPr>
        <w:rFonts w:hint="default"/>
        <w:lang w:val="en-US" w:eastAsia="en-US" w:bidi="ar-SA"/>
      </w:rPr>
    </w:lvl>
    <w:lvl w:ilvl="6" w:tplc="0CBA7C78">
      <w:numFmt w:val="bullet"/>
      <w:lvlText w:val="•"/>
      <w:lvlJc w:val="left"/>
      <w:pPr>
        <w:ind w:left="6240" w:hanging="922"/>
      </w:pPr>
      <w:rPr>
        <w:rFonts w:hint="default"/>
        <w:lang w:val="en-US" w:eastAsia="en-US" w:bidi="ar-SA"/>
      </w:rPr>
    </w:lvl>
    <w:lvl w:ilvl="7" w:tplc="8BDCFBF4">
      <w:numFmt w:val="bullet"/>
      <w:lvlText w:val="•"/>
      <w:lvlJc w:val="left"/>
      <w:pPr>
        <w:ind w:left="7195" w:hanging="922"/>
      </w:pPr>
      <w:rPr>
        <w:rFonts w:hint="default"/>
        <w:lang w:val="en-US" w:eastAsia="en-US" w:bidi="ar-SA"/>
      </w:rPr>
    </w:lvl>
    <w:lvl w:ilvl="8" w:tplc="5F8AA0F0">
      <w:numFmt w:val="bullet"/>
      <w:lvlText w:val="•"/>
      <w:lvlJc w:val="left"/>
      <w:pPr>
        <w:ind w:left="8150" w:hanging="922"/>
      </w:pPr>
      <w:rPr>
        <w:rFonts w:hint="default"/>
        <w:lang w:val="en-US" w:eastAsia="en-US" w:bidi="ar-SA"/>
      </w:rPr>
    </w:lvl>
  </w:abstractNum>
  <w:abstractNum w:abstractNumId="213" w15:restartNumberingAfterBreak="0">
    <w:nsid w:val="651408EA"/>
    <w:multiLevelType w:val="hybridMultilevel"/>
    <w:tmpl w:val="2E5A8F56"/>
    <w:lvl w:ilvl="0" w:tplc="6E46FBFE">
      <w:start w:val="1"/>
      <w:numFmt w:val="decimal"/>
      <w:lvlText w:val="%1"/>
      <w:lvlJc w:val="left"/>
      <w:pPr>
        <w:ind w:left="1400" w:hanging="360"/>
        <w:jc w:val="left"/>
      </w:pPr>
      <w:rPr>
        <w:rFonts w:ascii="Century Schoolbook" w:eastAsia="Century Schoolbook" w:hAnsi="Century Schoolbook" w:cs="Century Schoolbook" w:hint="default"/>
        <w:w w:val="99"/>
        <w:sz w:val="24"/>
        <w:szCs w:val="24"/>
        <w:lang w:val="en-US" w:eastAsia="en-US" w:bidi="ar-SA"/>
      </w:rPr>
    </w:lvl>
    <w:lvl w:ilvl="1" w:tplc="C4801B32">
      <w:numFmt w:val="bullet"/>
      <w:lvlText w:val="•"/>
      <w:lvlJc w:val="left"/>
      <w:pPr>
        <w:ind w:left="2358" w:hanging="360"/>
      </w:pPr>
      <w:rPr>
        <w:rFonts w:hint="default"/>
        <w:lang w:val="en-US" w:eastAsia="en-US" w:bidi="ar-SA"/>
      </w:rPr>
    </w:lvl>
    <w:lvl w:ilvl="2" w:tplc="904409DC">
      <w:numFmt w:val="bullet"/>
      <w:lvlText w:val="•"/>
      <w:lvlJc w:val="left"/>
      <w:pPr>
        <w:ind w:left="3316" w:hanging="360"/>
      </w:pPr>
      <w:rPr>
        <w:rFonts w:hint="default"/>
        <w:lang w:val="en-US" w:eastAsia="en-US" w:bidi="ar-SA"/>
      </w:rPr>
    </w:lvl>
    <w:lvl w:ilvl="3" w:tplc="B1688488">
      <w:numFmt w:val="bullet"/>
      <w:lvlText w:val="•"/>
      <w:lvlJc w:val="left"/>
      <w:pPr>
        <w:ind w:left="4274" w:hanging="360"/>
      </w:pPr>
      <w:rPr>
        <w:rFonts w:hint="default"/>
        <w:lang w:val="en-US" w:eastAsia="en-US" w:bidi="ar-SA"/>
      </w:rPr>
    </w:lvl>
    <w:lvl w:ilvl="4" w:tplc="D7BA9CBE">
      <w:numFmt w:val="bullet"/>
      <w:lvlText w:val="•"/>
      <w:lvlJc w:val="left"/>
      <w:pPr>
        <w:ind w:left="5232" w:hanging="360"/>
      </w:pPr>
      <w:rPr>
        <w:rFonts w:hint="default"/>
        <w:lang w:val="en-US" w:eastAsia="en-US" w:bidi="ar-SA"/>
      </w:rPr>
    </w:lvl>
    <w:lvl w:ilvl="5" w:tplc="A790BE52">
      <w:numFmt w:val="bullet"/>
      <w:lvlText w:val="•"/>
      <w:lvlJc w:val="left"/>
      <w:pPr>
        <w:ind w:left="6190" w:hanging="360"/>
      </w:pPr>
      <w:rPr>
        <w:rFonts w:hint="default"/>
        <w:lang w:val="en-US" w:eastAsia="en-US" w:bidi="ar-SA"/>
      </w:rPr>
    </w:lvl>
    <w:lvl w:ilvl="6" w:tplc="D916D3FA">
      <w:numFmt w:val="bullet"/>
      <w:lvlText w:val="•"/>
      <w:lvlJc w:val="left"/>
      <w:pPr>
        <w:ind w:left="7148" w:hanging="360"/>
      </w:pPr>
      <w:rPr>
        <w:rFonts w:hint="default"/>
        <w:lang w:val="en-US" w:eastAsia="en-US" w:bidi="ar-SA"/>
      </w:rPr>
    </w:lvl>
    <w:lvl w:ilvl="7" w:tplc="D4C063FA">
      <w:numFmt w:val="bullet"/>
      <w:lvlText w:val="•"/>
      <w:lvlJc w:val="left"/>
      <w:pPr>
        <w:ind w:left="8106" w:hanging="360"/>
      </w:pPr>
      <w:rPr>
        <w:rFonts w:hint="default"/>
        <w:lang w:val="en-US" w:eastAsia="en-US" w:bidi="ar-SA"/>
      </w:rPr>
    </w:lvl>
    <w:lvl w:ilvl="8" w:tplc="FFCCD018">
      <w:numFmt w:val="bullet"/>
      <w:lvlText w:val="•"/>
      <w:lvlJc w:val="left"/>
      <w:pPr>
        <w:ind w:left="9064" w:hanging="360"/>
      </w:pPr>
      <w:rPr>
        <w:rFonts w:hint="default"/>
        <w:lang w:val="en-US" w:eastAsia="en-US" w:bidi="ar-SA"/>
      </w:rPr>
    </w:lvl>
  </w:abstractNum>
  <w:abstractNum w:abstractNumId="214" w15:restartNumberingAfterBreak="0">
    <w:nsid w:val="65152B28"/>
    <w:multiLevelType w:val="hybridMultilevel"/>
    <w:tmpl w:val="9D66E408"/>
    <w:lvl w:ilvl="0" w:tplc="86B2D3E8">
      <w:start w:val="1"/>
      <w:numFmt w:val="decimal"/>
      <w:lvlText w:val="%1"/>
      <w:lvlJc w:val="left"/>
      <w:pPr>
        <w:ind w:left="2258" w:hanging="1631"/>
        <w:jc w:val="left"/>
      </w:pPr>
      <w:rPr>
        <w:rFonts w:ascii="Courier New" w:eastAsia="Courier New" w:hAnsi="Courier New" w:cs="Courier New" w:hint="default"/>
        <w:w w:val="94"/>
        <w:sz w:val="18"/>
        <w:szCs w:val="18"/>
        <w:lang w:val="en-US" w:eastAsia="en-US" w:bidi="ar-SA"/>
      </w:rPr>
    </w:lvl>
    <w:lvl w:ilvl="1" w:tplc="026C43DC">
      <w:numFmt w:val="bullet"/>
      <w:lvlText w:val="•"/>
      <w:lvlJc w:val="left"/>
      <w:pPr>
        <w:ind w:left="3132" w:hanging="1631"/>
      </w:pPr>
      <w:rPr>
        <w:rFonts w:hint="default"/>
        <w:lang w:val="en-US" w:eastAsia="en-US" w:bidi="ar-SA"/>
      </w:rPr>
    </w:lvl>
    <w:lvl w:ilvl="2" w:tplc="D7BE4E60">
      <w:numFmt w:val="bullet"/>
      <w:lvlText w:val="•"/>
      <w:lvlJc w:val="left"/>
      <w:pPr>
        <w:ind w:left="4004" w:hanging="1631"/>
      </w:pPr>
      <w:rPr>
        <w:rFonts w:hint="default"/>
        <w:lang w:val="en-US" w:eastAsia="en-US" w:bidi="ar-SA"/>
      </w:rPr>
    </w:lvl>
    <w:lvl w:ilvl="3" w:tplc="12FC944C">
      <w:numFmt w:val="bullet"/>
      <w:lvlText w:val="•"/>
      <w:lvlJc w:val="left"/>
      <w:pPr>
        <w:ind w:left="4876" w:hanging="1631"/>
      </w:pPr>
      <w:rPr>
        <w:rFonts w:hint="default"/>
        <w:lang w:val="en-US" w:eastAsia="en-US" w:bidi="ar-SA"/>
      </w:rPr>
    </w:lvl>
    <w:lvl w:ilvl="4" w:tplc="A0E6378C">
      <w:numFmt w:val="bullet"/>
      <w:lvlText w:val="•"/>
      <w:lvlJc w:val="left"/>
      <w:pPr>
        <w:ind w:left="5748" w:hanging="1631"/>
      </w:pPr>
      <w:rPr>
        <w:rFonts w:hint="default"/>
        <w:lang w:val="en-US" w:eastAsia="en-US" w:bidi="ar-SA"/>
      </w:rPr>
    </w:lvl>
    <w:lvl w:ilvl="5" w:tplc="85CC456E">
      <w:numFmt w:val="bullet"/>
      <w:lvlText w:val="•"/>
      <w:lvlJc w:val="left"/>
      <w:pPr>
        <w:ind w:left="6620" w:hanging="1631"/>
      </w:pPr>
      <w:rPr>
        <w:rFonts w:hint="default"/>
        <w:lang w:val="en-US" w:eastAsia="en-US" w:bidi="ar-SA"/>
      </w:rPr>
    </w:lvl>
    <w:lvl w:ilvl="6" w:tplc="F4C49824">
      <w:numFmt w:val="bullet"/>
      <w:lvlText w:val="•"/>
      <w:lvlJc w:val="left"/>
      <w:pPr>
        <w:ind w:left="7492" w:hanging="1631"/>
      </w:pPr>
      <w:rPr>
        <w:rFonts w:hint="default"/>
        <w:lang w:val="en-US" w:eastAsia="en-US" w:bidi="ar-SA"/>
      </w:rPr>
    </w:lvl>
    <w:lvl w:ilvl="7" w:tplc="08ACF23A">
      <w:numFmt w:val="bullet"/>
      <w:lvlText w:val="•"/>
      <w:lvlJc w:val="left"/>
      <w:pPr>
        <w:ind w:left="8364" w:hanging="1631"/>
      </w:pPr>
      <w:rPr>
        <w:rFonts w:hint="default"/>
        <w:lang w:val="en-US" w:eastAsia="en-US" w:bidi="ar-SA"/>
      </w:rPr>
    </w:lvl>
    <w:lvl w:ilvl="8" w:tplc="6428C956">
      <w:numFmt w:val="bullet"/>
      <w:lvlText w:val="•"/>
      <w:lvlJc w:val="left"/>
      <w:pPr>
        <w:ind w:left="9236" w:hanging="1631"/>
      </w:pPr>
      <w:rPr>
        <w:rFonts w:hint="default"/>
        <w:lang w:val="en-US" w:eastAsia="en-US" w:bidi="ar-SA"/>
      </w:rPr>
    </w:lvl>
  </w:abstractNum>
  <w:abstractNum w:abstractNumId="215" w15:restartNumberingAfterBreak="0">
    <w:nsid w:val="65386493"/>
    <w:multiLevelType w:val="hybridMultilevel"/>
    <w:tmpl w:val="4F3639BE"/>
    <w:lvl w:ilvl="0" w:tplc="9E1E6920">
      <w:start w:val="1"/>
      <w:numFmt w:val="decimal"/>
      <w:lvlText w:val="%1."/>
      <w:lvlJc w:val="left"/>
      <w:pPr>
        <w:ind w:left="1044" w:hanging="720"/>
        <w:jc w:val="left"/>
      </w:pPr>
      <w:rPr>
        <w:rFonts w:ascii="Century Schoolbook" w:eastAsia="Century Schoolbook" w:hAnsi="Century Schoolbook" w:cs="Century Schoolbook" w:hint="default"/>
        <w:w w:val="99"/>
        <w:sz w:val="24"/>
        <w:szCs w:val="24"/>
        <w:lang w:val="en-US" w:eastAsia="en-US" w:bidi="ar-SA"/>
      </w:rPr>
    </w:lvl>
    <w:lvl w:ilvl="1" w:tplc="8042F1F4">
      <w:start w:val="1"/>
      <w:numFmt w:val="lowerLetter"/>
      <w:lvlText w:val="%2)"/>
      <w:lvlJc w:val="left"/>
      <w:pPr>
        <w:ind w:left="1404" w:hanging="360"/>
        <w:jc w:val="left"/>
      </w:pPr>
      <w:rPr>
        <w:rFonts w:ascii="Century Schoolbook" w:eastAsia="Century Schoolbook" w:hAnsi="Century Schoolbook" w:cs="Century Schoolbook" w:hint="default"/>
        <w:spacing w:val="0"/>
        <w:w w:val="99"/>
        <w:sz w:val="24"/>
        <w:szCs w:val="24"/>
        <w:lang w:val="en-US" w:eastAsia="en-US" w:bidi="ar-SA"/>
      </w:rPr>
    </w:lvl>
    <w:lvl w:ilvl="2" w:tplc="E2046970">
      <w:numFmt w:val="bullet"/>
      <w:lvlText w:val="•"/>
      <w:lvlJc w:val="left"/>
      <w:pPr>
        <w:ind w:left="2464" w:hanging="360"/>
      </w:pPr>
      <w:rPr>
        <w:rFonts w:hint="default"/>
        <w:lang w:val="en-US" w:eastAsia="en-US" w:bidi="ar-SA"/>
      </w:rPr>
    </w:lvl>
    <w:lvl w:ilvl="3" w:tplc="4AF0557E">
      <w:numFmt w:val="bullet"/>
      <w:lvlText w:val="•"/>
      <w:lvlJc w:val="left"/>
      <w:pPr>
        <w:ind w:left="3528" w:hanging="360"/>
      </w:pPr>
      <w:rPr>
        <w:rFonts w:hint="default"/>
        <w:lang w:val="en-US" w:eastAsia="en-US" w:bidi="ar-SA"/>
      </w:rPr>
    </w:lvl>
    <w:lvl w:ilvl="4" w:tplc="24AEA6D6">
      <w:numFmt w:val="bullet"/>
      <w:lvlText w:val="•"/>
      <w:lvlJc w:val="left"/>
      <w:pPr>
        <w:ind w:left="4593" w:hanging="360"/>
      </w:pPr>
      <w:rPr>
        <w:rFonts w:hint="default"/>
        <w:lang w:val="en-US" w:eastAsia="en-US" w:bidi="ar-SA"/>
      </w:rPr>
    </w:lvl>
    <w:lvl w:ilvl="5" w:tplc="0CFEC616">
      <w:numFmt w:val="bullet"/>
      <w:lvlText w:val="•"/>
      <w:lvlJc w:val="left"/>
      <w:pPr>
        <w:ind w:left="5657" w:hanging="360"/>
      </w:pPr>
      <w:rPr>
        <w:rFonts w:hint="default"/>
        <w:lang w:val="en-US" w:eastAsia="en-US" w:bidi="ar-SA"/>
      </w:rPr>
    </w:lvl>
    <w:lvl w:ilvl="6" w:tplc="EF0A173C">
      <w:numFmt w:val="bullet"/>
      <w:lvlText w:val="•"/>
      <w:lvlJc w:val="left"/>
      <w:pPr>
        <w:ind w:left="6722" w:hanging="360"/>
      </w:pPr>
      <w:rPr>
        <w:rFonts w:hint="default"/>
        <w:lang w:val="en-US" w:eastAsia="en-US" w:bidi="ar-SA"/>
      </w:rPr>
    </w:lvl>
    <w:lvl w:ilvl="7" w:tplc="B2224848">
      <w:numFmt w:val="bullet"/>
      <w:lvlText w:val="•"/>
      <w:lvlJc w:val="left"/>
      <w:pPr>
        <w:ind w:left="7786" w:hanging="360"/>
      </w:pPr>
      <w:rPr>
        <w:rFonts w:hint="default"/>
        <w:lang w:val="en-US" w:eastAsia="en-US" w:bidi="ar-SA"/>
      </w:rPr>
    </w:lvl>
    <w:lvl w:ilvl="8" w:tplc="7AF8E498">
      <w:numFmt w:val="bullet"/>
      <w:lvlText w:val="•"/>
      <w:lvlJc w:val="left"/>
      <w:pPr>
        <w:ind w:left="8851" w:hanging="360"/>
      </w:pPr>
      <w:rPr>
        <w:rFonts w:hint="default"/>
        <w:lang w:val="en-US" w:eastAsia="en-US" w:bidi="ar-SA"/>
      </w:rPr>
    </w:lvl>
  </w:abstractNum>
  <w:abstractNum w:abstractNumId="216" w15:restartNumberingAfterBreak="0">
    <w:nsid w:val="65652F3B"/>
    <w:multiLevelType w:val="hybridMultilevel"/>
    <w:tmpl w:val="36BE93D0"/>
    <w:lvl w:ilvl="0" w:tplc="FA367B34">
      <w:numFmt w:val="bullet"/>
      <w:lvlText w:val="•"/>
      <w:lvlJc w:val="left"/>
      <w:pPr>
        <w:ind w:left="134" w:hanging="85"/>
      </w:pPr>
      <w:rPr>
        <w:rFonts w:ascii="Courier New" w:eastAsia="Courier New" w:hAnsi="Courier New" w:cs="Courier New" w:hint="default"/>
        <w:spacing w:val="-2"/>
        <w:w w:val="99"/>
        <w:sz w:val="12"/>
        <w:szCs w:val="12"/>
        <w:lang w:val="en-US" w:eastAsia="en-US" w:bidi="ar-SA"/>
      </w:rPr>
    </w:lvl>
    <w:lvl w:ilvl="1" w:tplc="1CBCDC02">
      <w:numFmt w:val="bullet"/>
      <w:lvlText w:val="•"/>
      <w:lvlJc w:val="left"/>
      <w:pPr>
        <w:ind w:left="249" w:hanging="85"/>
      </w:pPr>
      <w:rPr>
        <w:rFonts w:hint="default"/>
        <w:lang w:val="en-US" w:eastAsia="en-US" w:bidi="ar-SA"/>
      </w:rPr>
    </w:lvl>
    <w:lvl w:ilvl="2" w:tplc="E0FCC3B0">
      <w:numFmt w:val="bullet"/>
      <w:lvlText w:val="•"/>
      <w:lvlJc w:val="left"/>
      <w:pPr>
        <w:ind w:left="358" w:hanging="85"/>
      </w:pPr>
      <w:rPr>
        <w:rFonts w:hint="default"/>
        <w:lang w:val="en-US" w:eastAsia="en-US" w:bidi="ar-SA"/>
      </w:rPr>
    </w:lvl>
    <w:lvl w:ilvl="3" w:tplc="DEE45CA8">
      <w:numFmt w:val="bullet"/>
      <w:lvlText w:val="•"/>
      <w:lvlJc w:val="left"/>
      <w:pPr>
        <w:ind w:left="467" w:hanging="85"/>
      </w:pPr>
      <w:rPr>
        <w:rFonts w:hint="default"/>
        <w:lang w:val="en-US" w:eastAsia="en-US" w:bidi="ar-SA"/>
      </w:rPr>
    </w:lvl>
    <w:lvl w:ilvl="4" w:tplc="2F620A16">
      <w:numFmt w:val="bullet"/>
      <w:lvlText w:val="•"/>
      <w:lvlJc w:val="left"/>
      <w:pPr>
        <w:ind w:left="576" w:hanging="85"/>
      </w:pPr>
      <w:rPr>
        <w:rFonts w:hint="default"/>
        <w:lang w:val="en-US" w:eastAsia="en-US" w:bidi="ar-SA"/>
      </w:rPr>
    </w:lvl>
    <w:lvl w:ilvl="5" w:tplc="6DB2DB14">
      <w:numFmt w:val="bullet"/>
      <w:lvlText w:val="•"/>
      <w:lvlJc w:val="left"/>
      <w:pPr>
        <w:ind w:left="686" w:hanging="85"/>
      </w:pPr>
      <w:rPr>
        <w:rFonts w:hint="default"/>
        <w:lang w:val="en-US" w:eastAsia="en-US" w:bidi="ar-SA"/>
      </w:rPr>
    </w:lvl>
    <w:lvl w:ilvl="6" w:tplc="40661014">
      <w:numFmt w:val="bullet"/>
      <w:lvlText w:val="•"/>
      <w:lvlJc w:val="left"/>
      <w:pPr>
        <w:ind w:left="795" w:hanging="85"/>
      </w:pPr>
      <w:rPr>
        <w:rFonts w:hint="default"/>
        <w:lang w:val="en-US" w:eastAsia="en-US" w:bidi="ar-SA"/>
      </w:rPr>
    </w:lvl>
    <w:lvl w:ilvl="7" w:tplc="235E55FC">
      <w:numFmt w:val="bullet"/>
      <w:lvlText w:val="•"/>
      <w:lvlJc w:val="left"/>
      <w:pPr>
        <w:ind w:left="904" w:hanging="85"/>
      </w:pPr>
      <w:rPr>
        <w:rFonts w:hint="default"/>
        <w:lang w:val="en-US" w:eastAsia="en-US" w:bidi="ar-SA"/>
      </w:rPr>
    </w:lvl>
    <w:lvl w:ilvl="8" w:tplc="0534DAD2">
      <w:numFmt w:val="bullet"/>
      <w:lvlText w:val="•"/>
      <w:lvlJc w:val="left"/>
      <w:pPr>
        <w:ind w:left="1013" w:hanging="85"/>
      </w:pPr>
      <w:rPr>
        <w:rFonts w:hint="default"/>
        <w:lang w:val="en-US" w:eastAsia="en-US" w:bidi="ar-SA"/>
      </w:rPr>
    </w:lvl>
  </w:abstractNum>
  <w:abstractNum w:abstractNumId="217" w15:restartNumberingAfterBreak="0">
    <w:nsid w:val="659D7668"/>
    <w:multiLevelType w:val="hybridMultilevel"/>
    <w:tmpl w:val="937EE950"/>
    <w:lvl w:ilvl="0" w:tplc="5EFA28D6">
      <w:start w:val="1"/>
      <w:numFmt w:val="decimal"/>
      <w:lvlText w:val="%1"/>
      <w:lvlJc w:val="left"/>
      <w:pPr>
        <w:ind w:left="871" w:hanging="552"/>
        <w:jc w:val="left"/>
      </w:pPr>
      <w:rPr>
        <w:rFonts w:ascii="Courier New" w:eastAsia="Courier New" w:hAnsi="Courier New" w:cs="Courier New" w:hint="default"/>
        <w:w w:val="101"/>
        <w:sz w:val="18"/>
        <w:szCs w:val="18"/>
        <w:lang w:val="en-US" w:eastAsia="en-US" w:bidi="ar-SA"/>
      </w:rPr>
    </w:lvl>
    <w:lvl w:ilvl="1" w:tplc="1EE6E546">
      <w:numFmt w:val="bullet"/>
      <w:lvlText w:val="•"/>
      <w:lvlJc w:val="left"/>
      <w:pPr>
        <w:ind w:left="1890" w:hanging="552"/>
      </w:pPr>
      <w:rPr>
        <w:rFonts w:hint="default"/>
        <w:lang w:val="en-US" w:eastAsia="en-US" w:bidi="ar-SA"/>
      </w:rPr>
    </w:lvl>
    <w:lvl w:ilvl="2" w:tplc="357A116C">
      <w:numFmt w:val="bullet"/>
      <w:lvlText w:val="•"/>
      <w:lvlJc w:val="left"/>
      <w:pPr>
        <w:ind w:left="2900" w:hanging="552"/>
      </w:pPr>
      <w:rPr>
        <w:rFonts w:hint="default"/>
        <w:lang w:val="en-US" w:eastAsia="en-US" w:bidi="ar-SA"/>
      </w:rPr>
    </w:lvl>
    <w:lvl w:ilvl="3" w:tplc="9A72814C">
      <w:numFmt w:val="bullet"/>
      <w:lvlText w:val="•"/>
      <w:lvlJc w:val="left"/>
      <w:pPr>
        <w:ind w:left="3910" w:hanging="552"/>
      </w:pPr>
      <w:rPr>
        <w:rFonts w:hint="default"/>
        <w:lang w:val="en-US" w:eastAsia="en-US" w:bidi="ar-SA"/>
      </w:rPr>
    </w:lvl>
    <w:lvl w:ilvl="4" w:tplc="A70863D4">
      <w:numFmt w:val="bullet"/>
      <w:lvlText w:val="•"/>
      <w:lvlJc w:val="left"/>
      <w:pPr>
        <w:ind w:left="4920" w:hanging="552"/>
      </w:pPr>
      <w:rPr>
        <w:rFonts w:hint="default"/>
        <w:lang w:val="en-US" w:eastAsia="en-US" w:bidi="ar-SA"/>
      </w:rPr>
    </w:lvl>
    <w:lvl w:ilvl="5" w:tplc="11AAFC3A">
      <w:numFmt w:val="bullet"/>
      <w:lvlText w:val="•"/>
      <w:lvlJc w:val="left"/>
      <w:pPr>
        <w:ind w:left="5930" w:hanging="552"/>
      </w:pPr>
      <w:rPr>
        <w:rFonts w:hint="default"/>
        <w:lang w:val="en-US" w:eastAsia="en-US" w:bidi="ar-SA"/>
      </w:rPr>
    </w:lvl>
    <w:lvl w:ilvl="6" w:tplc="09C62EFE">
      <w:numFmt w:val="bullet"/>
      <w:lvlText w:val="•"/>
      <w:lvlJc w:val="left"/>
      <w:pPr>
        <w:ind w:left="6940" w:hanging="552"/>
      </w:pPr>
      <w:rPr>
        <w:rFonts w:hint="default"/>
        <w:lang w:val="en-US" w:eastAsia="en-US" w:bidi="ar-SA"/>
      </w:rPr>
    </w:lvl>
    <w:lvl w:ilvl="7" w:tplc="3984FBCA">
      <w:numFmt w:val="bullet"/>
      <w:lvlText w:val="•"/>
      <w:lvlJc w:val="left"/>
      <w:pPr>
        <w:ind w:left="7950" w:hanging="552"/>
      </w:pPr>
      <w:rPr>
        <w:rFonts w:hint="default"/>
        <w:lang w:val="en-US" w:eastAsia="en-US" w:bidi="ar-SA"/>
      </w:rPr>
    </w:lvl>
    <w:lvl w:ilvl="8" w:tplc="1AAA3AA2">
      <w:numFmt w:val="bullet"/>
      <w:lvlText w:val="•"/>
      <w:lvlJc w:val="left"/>
      <w:pPr>
        <w:ind w:left="8960" w:hanging="552"/>
      </w:pPr>
      <w:rPr>
        <w:rFonts w:hint="default"/>
        <w:lang w:val="en-US" w:eastAsia="en-US" w:bidi="ar-SA"/>
      </w:rPr>
    </w:lvl>
  </w:abstractNum>
  <w:abstractNum w:abstractNumId="218" w15:restartNumberingAfterBreak="0">
    <w:nsid w:val="66786884"/>
    <w:multiLevelType w:val="hybridMultilevel"/>
    <w:tmpl w:val="9FAC18BC"/>
    <w:lvl w:ilvl="0" w:tplc="4FE80990">
      <w:start w:val="1"/>
      <w:numFmt w:val="decimal"/>
      <w:lvlText w:val="%1"/>
      <w:lvlJc w:val="left"/>
      <w:pPr>
        <w:ind w:left="1040" w:hanging="538"/>
        <w:jc w:val="left"/>
      </w:pPr>
      <w:rPr>
        <w:rFonts w:ascii="Century Schoolbook" w:eastAsia="Century Schoolbook" w:hAnsi="Century Schoolbook" w:cs="Century Schoolbook" w:hint="default"/>
        <w:w w:val="99"/>
        <w:sz w:val="24"/>
        <w:szCs w:val="24"/>
        <w:lang w:val="en-US" w:eastAsia="en-US" w:bidi="ar-SA"/>
      </w:rPr>
    </w:lvl>
    <w:lvl w:ilvl="1" w:tplc="31BA1828">
      <w:numFmt w:val="bullet"/>
      <w:lvlText w:val="•"/>
      <w:lvlJc w:val="left"/>
      <w:pPr>
        <w:ind w:left="1980" w:hanging="538"/>
      </w:pPr>
      <w:rPr>
        <w:rFonts w:hint="default"/>
        <w:lang w:val="en-US" w:eastAsia="en-US" w:bidi="ar-SA"/>
      </w:rPr>
    </w:lvl>
    <w:lvl w:ilvl="2" w:tplc="2CF0596A">
      <w:numFmt w:val="bullet"/>
      <w:lvlText w:val="•"/>
      <w:lvlJc w:val="left"/>
      <w:pPr>
        <w:ind w:left="2980" w:hanging="538"/>
      </w:pPr>
      <w:rPr>
        <w:rFonts w:hint="default"/>
        <w:lang w:val="en-US" w:eastAsia="en-US" w:bidi="ar-SA"/>
      </w:rPr>
    </w:lvl>
    <w:lvl w:ilvl="3" w:tplc="9C9ECCCE">
      <w:numFmt w:val="bullet"/>
      <w:lvlText w:val="•"/>
      <w:lvlJc w:val="left"/>
      <w:pPr>
        <w:ind w:left="3980" w:hanging="538"/>
      </w:pPr>
      <w:rPr>
        <w:rFonts w:hint="default"/>
        <w:lang w:val="en-US" w:eastAsia="en-US" w:bidi="ar-SA"/>
      </w:rPr>
    </w:lvl>
    <w:lvl w:ilvl="4" w:tplc="9DDCA298">
      <w:numFmt w:val="bullet"/>
      <w:lvlText w:val="•"/>
      <w:lvlJc w:val="left"/>
      <w:pPr>
        <w:ind w:left="4980" w:hanging="538"/>
      </w:pPr>
      <w:rPr>
        <w:rFonts w:hint="default"/>
        <w:lang w:val="en-US" w:eastAsia="en-US" w:bidi="ar-SA"/>
      </w:rPr>
    </w:lvl>
    <w:lvl w:ilvl="5" w:tplc="53507E26">
      <w:numFmt w:val="bullet"/>
      <w:lvlText w:val="•"/>
      <w:lvlJc w:val="left"/>
      <w:pPr>
        <w:ind w:left="5980" w:hanging="538"/>
      </w:pPr>
      <w:rPr>
        <w:rFonts w:hint="default"/>
        <w:lang w:val="en-US" w:eastAsia="en-US" w:bidi="ar-SA"/>
      </w:rPr>
    </w:lvl>
    <w:lvl w:ilvl="6" w:tplc="D6B0BE5C">
      <w:numFmt w:val="bullet"/>
      <w:lvlText w:val="•"/>
      <w:lvlJc w:val="left"/>
      <w:pPr>
        <w:ind w:left="6980" w:hanging="538"/>
      </w:pPr>
      <w:rPr>
        <w:rFonts w:hint="default"/>
        <w:lang w:val="en-US" w:eastAsia="en-US" w:bidi="ar-SA"/>
      </w:rPr>
    </w:lvl>
    <w:lvl w:ilvl="7" w:tplc="67603AEE">
      <w:numFmt w:val="bullet"/>
      <w:lvlText w:val="•"/>
      <w:lvlJc w:val="left"/>
      <w:pPr>
        <w:ind w:left="7980" w:hanging="538"/>
      </w:pPr>
      <w:rPr>
        <w:rFonts w:hint="default"/>
        <w:lang w:val="en-US" w:eastAsia="en-US" w:bidi="ar-SA"/>
      </w:rPr>
    </w:lvl>
    <w:lvl w:ilvl="8" w:tplc="2ECE0310">
      <w:numFmt w:val="bullet"/>
      <w:lvlText w:val="•"/>
      <w:lvlJc w:val="left"/>
      <w:pPr>
        <w:ind w:left="8980" w:hanging="538"/>
      </w:pPr>
      <w:rPr>
        <w:rFonts w:hint="default"/>
        <w:lang w:val="en-US" w:eastAsia="en-US" w:bidi="ar-SA"/>
      </w:rPr>
    </w:lvl>
  </w:abstractNum>
  <w:abstractNum w:abstractNumId="219" w15:restartNumberingAfterBreak="0">
    <w:nsid w:val="66D96D44"/>
    <w:multiLevelType w:val="hybridMultilevel"/>
    <w:tmpl w:val="525E35A2"/>
    <w:lvl w:ilvl="0" w:tplc="04A0B38E">
      <w:start w:val="1"/>
      <w:numFmt w:val="decimal"/>
      <w:lvlText w:val="%1)"/>
      <w:lvlJc w:val="left"/>
      <w:pPr>
        <w:ind w:left="711" w:hanging="306"/>
        <w:jc w:val="left"/>
      </w:pPr>
      <w:rPr>
        <w:rFonts w:ascii="Courier New" w:eastAsia="Courier New" w:hAnsi="Courier New" w:cs="Courier New" w:hint="default"/>
        <w:w w:val="94"/>
        <w:sz w:val="18"/>
        <w:szCs w:val="18"/>
        <w:lang w:val="en-US" w:eastAsia="en-US" w:bidi="ar-SA"/>
      </w:rPr>
    </w:lvl>
    <w:lvl w:ilvl="1" w:tplc="D46A9C74">
      <w:numFmt w:val="bullet"/>
      <w:lvlText w:val="•"/>
      <w:lvlJc w:val="left"/>
      <w:pPr>
        <w:ind w:left="1654" w:hanging="306"/>
      </w:pPr>
      <w:rPr>
        <w:rFonts w:hint="default"/>
        <w:lang w:val="en-US" w:eastAsia="en-US" w:bidi="ar-SA"/>
      </w:rPr>
    </w:lvl>
    <w:lvl w:ilvl="2" w:tplc="8AC8C10A">
      <w:numFmt w:val="bullet"/>
      <w:lvlText w:val="•"/>
      <w:lvlJc w:val="left"/>
      <w:pPr>
        <w:ind w:left="2588" w:hanging="306"/>
      </w:pPr>
      <w:rPr>
        <w:rFonts w:hint="default"/>
        <w:lang w:val="en-US" w:eastAsia="en-US" w:bidi="ar-SA"/>
      </w:rPr>
    </w:lvl>
    <w:lvl w:ilvl="3" w:tplc="120CB754">
      <w:numFmt w:val="bullet"/>
      <w:lvlText w:val="•"/>
      <w:lvlJc w:val="left"/>
      <w:pPr>
        <w:ind w:left="3522" w:hanging="306"/>
      </w:pPr>
      <w:rPr>
        <w:rFonts w:hint="default"/>
        <w:lang w:val="en-US" w:eastAsia="en-US" w:bidi="ar-SA"/>
      </w:rPr>
    </w:lvl>
    <w:lvl w:ilvl="4" w:tplc="C8AE54E6">
      <w:numFmt w:val="bullet"/>
      <w:lvlText w:val="•"/>
      <w:lvlJc w:val="left"/>
      <w:pPr>
        <w:ind w:left="4456" w:hanging="306"/>
      </w:pPr>
      <w:rPr>
        <w:rFonts w:hint="default"/>
        <w:lang w:val="en-US" w:eastAsia="en-US" w:bidi="ar-SA"/>
      </w:rPr>
    </w:lvl>
    <w:lvl w:ilvl="5" w:tplc="8C2C0554">
      <w:numFmt w:val="bullet"/>
      <w:lvlText w:val="•"/>
      <w:lvlJc w:val="left"/>
      <w:pPr>
        <w:ind w:left="5390" w:hanging="306"/>
      </w:pPr>
      <w:rPr>
        <w:rFonts w:hint="default"/>
        <w:lang w:val="en-US" w:eastAsia="en-US" w:bidi="ar-SA"/>
      </w:rPr>
    </w:lvl>
    <w:lvl w:ilvl="6" w:tplc="AB50A136">
      <w:numFmt w:val="bullet"/>
      <w:lvlText w:val="•"/>
      <w:lvlJc w:val="left"/>
      <w:pPr>
        <w:ind w:left="6324" w:hanging="306"/>
      </w:pPr>
      <w:rPr>
        <w:rFonts w:hint="default"/>
        <w:lang w:val="en-US" w:eastAsia="en-US" w:bidi="ar-SA"/>
      </w:rPr>
    </w:lvl>
    <w:lvl w:ilvl="7" w:tplc="10E6C108">
      <w:numFmt w:val="bullet"/>
      <w:lvlText w:val="•"/>
      <w:lvlJc w:val="left"/>
      <w:pPr>
        <w:ind w:left="7258" w:hanging="306"/>
      </w:pPr>
      <w:rPr>
        <w:rFonts w:hint="default"/>
        <w:lang w:val="en-US" w:eastAsia="en-US" w:bidi="ar-SA"/>
      </w:rPr>
    </w:lvl>
    <w:lvl w:ilvl="8" w:tplc="013C991E">
      <w:numFmt w:val="bullet"/>
      <w:lvlText w:val="•"/>
      <w:lvlJc w:val="left"/>
      <w:pPr>
        <w:ind w:left="8192" w:hanging="306"/>
      </w:pPr>
      <w:rPr>
        <w:rFonts w:hint="default"/>
        <w:lang w:val="en-US" w:eastAsia="en-US" w:bidi="ar-SA"/>
      </w:rPr>
    </w:lvl>
  </w:abstractNum>
  <w:abstractNum w:abstractNumId="220" w15:restartNumberingAfterBreak="0">
    <w:nsid w:val="68530CB4"/>
    <w:multiLevelType w:val="hybridMultilevel"/>
    <w:tmpl w:val="EF02D3F0"/>
    <w:lvl w:ilvl="0" w:tplc="5E7A0368">
      <w:numFmt w:val="bullet"/>
      <w:lvlText w:val="•"/>
      <w:lvlJc w:val="left"/>
      <w:pPr>
        <w:ind w:left="134" w:hanging="85"/>
      </w:pPr>
      <w:rPr>
        <w:rFonts w:ascii="Courier New" w:eastAsia="Courier New" w:hAnsi="Courier New" w:cs="Courier New" w:hint="default"/>
        <w:spacing w:val="-2"/>
        <w:w w:val="99"/>
        <w:sz w:val="12"/>
        <w:szCs w:val="12"/>
        <w:lang w:val="en-US" w:eastAsia="en-US" w:bidi="ar-SA"/>
      </w:rPr>
    </w:lvl>
    <w:lvl w:ilvl="1" w:tplc="FB80F604">
      <w:numFmt w:val="bullet"/>
      <w:lvlText w:val="•"/>
      <w:lvlJc w:val="left"/>
      <w:pPr>
        <w:ind w:left="204" w:hanging="85"/>
      </w:pPr>
      <w:rPr>
        <w:rFonts w:hint="default"/>
        <w:lang w:val="en-US" w:eastAsia="en-US" w:bidi="ar-SA"/>
      </w:rPr>
    </w:lvl>
    <w:lvl w:ilvl="2" w:tplc="B6B24444">
      <w:numFmt w:val="bullet"/>
      <w:lvlText w:val="•"/>
      <w:lvlJc w:val="left"/>
      <w:pPr>
        <w:ind w:left="268" w:hanging="85"/>
      </w:pPr>
      <w:rPr>
        <w:rFonts w:hint="default"/>
        <w:lang w:val="en-US" w:eastAsia="en-US" w:bidi="ar-SA"/>
      </w:rPr>
    </w:lvl>
    <w:lvl w:ilvl="3" w:tplc="789EAD96">
      <w:numFmt w:val="bullet"/>
      <w:lvlText w:val="•"/>
      <w:lvlJc w:val="left"/>
      <w:pPr>
        <w:ind w:left="333" w:hanging="85"/>
      </w:pPr>
      <w:rPr>
        <w:rFonts w:hint="default"/>
        <w:lang w:val="en-US" w:eastAsia="en-US" w:bidi="ar-SA"/>
      </w:rPr>
    </w:lvl>
    <w:lvl w:ilvl="4" w:tplc="DEB0C964">
      <w:numFmt w:val="bullet"/>
      <w:lvlText w:val="•"/>
      <w:lvlJc w:val="left"/>
      <w:pPr>
        <w:ind w:left="397" w:hanging="85"/>
      </w:pPr>
      <w:rPr>
        <w:rFonts w:hint="default"/>
        <w:lang w:val="en-US" w:eastAsia="en-US" w:bidi="ar-SA"/>
      </w:rPr>
    </w:lvl>
    <w:lvl w:ilvl="5" w:tplc="85741D00">
      <w:numFmt w:val="bullet"/>
      <w:lvlText w:val="•"/>
      <w:lvlJc w:val="left"/>
      <w:pPr>
        <w:ind w:left="462" w:hanging="85"/>
      </w:pPr>
      <w:rPr>
        <w:rFonts w:hint="default"/>
        <w:lang w:val="en-US" w:eastAsia="en-US" w:bidi="ar-SA"/>
      </w:rPr>
    </w:lvl>
    <w:lvl w:ilvl="6" w:tplc="F38498A6">
      <w:numFmt w:val="bullet"/>
      <w:lvlText w:val="•"/>
      <w:lvlJc w:val="left"/>
      <w:pPr>
        <w:ind w:left="526" w:hanging="85"/>
      </w:pPr>
      <w:rPr>
        <w:rFonts w:hint="default"/>
        <w:lang w:val="en-US" w:eastAsia="en-US" w:bidi="ar-SA"/>
      </w:rPr>
    </w:lvl>
    <w:lvl w:ilvl="7" w:tplc="C3C2685A">
      <w:numFmt w:val="bullet"/>
      <w:lvlText w:val="•"/>
      <w:lvlJc w:val="left"/>
      <w:pPr>
        <w:ind w:left="590" w:hanging="85"/>
      </w:pPr>
      <w:rPr>
        <w:rFonts w:hint="default"/>
        <w:lang w:val="en-US" w:eastAsia="en-US" w:bidi="ar-SA"/>
      </w:rPr>
    </w:lvl>
    <w:lvl w:ilvl="8" w:tplc="B82C02F8">
      <w:numFmt w:val="bullet"/>
      <w:lvlText w:val="•"/>
      <w:lvlJc w:val="left"/>
      <w:pPr>
        <w:ind w:left="655" w:hanging="85"/>
      </w:pPr>
      <w:rPr>
        <w:rFonts w:hint="default"/>
        <w:lang w:val="en-US" w:eastAsia="en-US" w:bidi="ar-SA"/>
      </w:rPr>
    </w:lvl>
  </w:abstractNum>
  <w:abstractNum w:abstractNumId="221" w15:restartNumberingAfterBreak="0">
    <w:nsid w:val="688B73CA"/>
    <w:multiLevelType w:val="hybridMultilevel"/>
    <w:tmpl w:val="A2BCB368"/>
    <w:lvl w:ilvl="0" w:tplc="4FA4A0B6">
      <w:start w:val="1"/>
      <w:numFmt w:val="decimal"/>
      <w:lvlText w:val="%1"/>
      <w:lvlJc w:val="left"/>
      <w:pPr>
        <w:ind w:left="2258" w:hanging="1631"/>
        <w:jc w:val="left"/>
      </w:pPr>
      <w:rPr>
        <w:rFonts w:ascii="Courier New" w:eastAsia="Courier New" w:hAnsi="Courier New" w:cs="Courier New" w:hint="default"/>
        <w:w w:val="94"/>
        <w:sz w:val="18"/>
        <w:szCs w:val="18"/>
        <w:lang w:val="en-US" w:eastAsia="en-US" w:bidi="ar-SA"/>
      </w:rPr>
    </w:lvl>
    <w:lvl w:ilvl="1" w:tplc="D65E7E6C">
      <w:start w:val="1"/>
      <w:numFmt w:val="decimal"/>
      <w:lvlText w:val="%2"/>
      <w:lvlJc w:val="left"/>
      <w:pPr>
        <w:ind w:left="1240" w:hanging="412"/>
        <w:jc w:val="left"/>
      </w:pPr>
      <w:rPr>
        <w:rFonts w:ascii="Courier New" w:eastAsia="Courier New" w:hAnsi="Courier New" w:cs="Courier New" w:hint="default"/>
        <w:w w:val="94"/>
        <w:sz w:val="18"/>
        <w:szCs w:val="18"/>
        <w:lang w:val="en-US" w:eastAsia="en-US" w:bidi="ar-SA"/>
      </w:rPr>
    </w:lvl>
    <w:lvl w:ilvl="2" w:tplc="54DE1BCA">
      <w:numFmt w:val="bullet"/>
      <w:lvlText w:val="•"/>
      <w:lvlJc w:val="left"/>
      <w:pPr>
        <w:ind w:left="3228" w:hanging="412"/>
      </w:pPr>
      <w:rPr>
        <w:rFonts w:hint="default"/>
        <w:lang w:val="en-US" w:eastAsia="en-US" w:bidi="ar-SA"/>
      </w:rPr>
    </w:lvl>
    <w:lvl w:ilvl="3" w:tplc="62EA2734">
      <w:numFmt w:val="bullet"/>
      <w:lvlText w:val="•"/>
      <w:lvlJc w:val="left"/>
      <w:pPr>
        <w:ind w:left="4197" w:hanging="412"/>
      </w:pPr>
      <w:rPr>
        <w:rFonts w:hint="default"/>
        <w:lang w:val="en-US" w:eastAsia="en-US" w:bidi="ar-SA"/>
      </w:rPr>
    </w:lvl>
    <w:lvl w:ilvl="4" w:tplc="46BE43F2">
      <w:numFmt w:val="bullet"/>
      <w:lvlText w:val="•"/>
      <w:lvlJc w:val="left"/>
      <w:pPr>
        <w:ind w:left="5166" w:hanging="412"/>
      </w:pPr>
      <w:rPr>
        <w:rFonts w:hint="default"/>
        <w:lang w:val="en-US" w:eastAsia="en-US" w:bidi="ar-SA"/>
      </w:rPr>
    </w:lvl>
    <w:lvl w:ilvl="5" w:tplc="2BA84D2A">
      <w:numFmt w:val="bullet"/>
      <w:lvlText w:val="•"/>
      <w:lvlJc w:val="left"/>
      <w:pPr>
        <w:ind w:left="6135" w:hanging="412"/>
      </w:pPr>
      <w:rPr>
        <w:rFonts w:hint="default"/>
        <w:lang w:val="en-US" w:eastAsia="en-US" w:bidi="ar-SA"/>
      </w:rPr>
    </w:lvl>
    <w:lvl w:ilvl="6" w:tplc="C17E8F4A">
      <w:numFmt w:val="bullet"/>
      <w:lvlText w:val="•"/>
      <w:lvlJc w:val="left"/>
      <w:pPr>
        <w:ind w:left="7104" w:hanging="412"/>
      </w:pPr>
      <w:rPr>
        <w:rFonts w:hint="default"/>
        <w:lang w:val="en-US" w:eastAsia="en-US" w:bidi="ar-SA"/>
      </w:rPr>
    </w:lvl>
    <w:lvl w:ilvl="7" w:tplc="978EAB14">
      <w:numFmt w:val="bullet"/>
      <w:lvlText w:val="•"/>
      <w:lvlJc w:val="left"/>
      <w:pPr>
        <w:ind w:left="8073" w:hanging="412"/>
      </w:pPr>
      <w:rPr>
        <w:rFonts w:hint="default"/>
        <w:lang w:val="en-US" w:eastAsia="en-US" w:bidi="ar-SA"/>
      </w:rPr>
    </w:lvl>
    <w:lvl w:ilvl="8" w:tplc="CD68C4DE">
      <w:numFmt w:val="bullet"/>
      <w:lvlText w:val="•"/>
      <w:lvlJc w:val="left"/>
      <w:pPr>
        <w:ind w:left="9042" w:hanging="412"/>
      </w:pPr>
      <w:rPr>
        <w:rFonts w:hint="default"/>
        <w:lang w:val="en-US" w:eastAsia="en-US" w:bidi="ar-SA"/>
      </w:rPr>
    </w:lvl>
  </w:abstractNum>
  <w:abstractNum w:abstractNumId="222" w15:restartNumberingAfterBreak="0">
    <w:nsid w:val="697920F8"/>
    <w:multiLevelType w:val="hybridMultilevel"/>
    <w:tmpl w:val="FF8E72EE"/>
    <w:lvl w:ilvl="0" w:tplc="881037D8">
      <w:start w:val="1"/>
      <w:numFmt w:val="decimal"/>
      <w:lvlText w:val="%1"/>
      <w:lvlJc w:val="left"/>
      <w:pPr>
        <w:ind w:left="871" w:hanging="552"/>
        <w:jc w:val="left"/>
      </w:pPr>
      <w:rPr>
        <w:rFonts w:ascii="Courier New" w:eastAsia="Courier New" w:hAnsi="Courier New" w:cs="Courier New" w:hint="default"/>
        <w:w w:val="101"/>
        <w:sz w:val="18"/>
        <w:szCs w:val="18"/>
        <w:lang w:val="en-US" w:eastAsia="en-US" w:bidi="ar-SA"/>
      </w:rPr>
    </w:lvl>
    <w:lvl w:ilvl="1" w:tplc="D556EBB0">
      <w:numFmt w:val="bullet"/>
      <w:lvlText w:val="•"/>
      <w:lvlJc w:val="left"/>
      <w:pPr>
        <w:ind w:left="1890" w:hanging="552"/>
      </w:pPr>
      <w:rPr>
        <w:rFonts w:hint="default"/>
        <w:lang w:val="en-US" w:eastAsia="en-US" w:bidi="ar-SA"/>
      </w:rPr>
    </w:lvl>
    <w:lvl w:ilvl="2" w:tplc="4F2CB854">
      <w:numFmt w:val="bullet"/>
      <w:lvlText w:val="•"/>
      <w:lvlJc w:val="left"/>
      <w:pPr>
        <w:ind w:left="2900" w:hanging="552"/>
      </w:pPr>
      <w:rPr>
        <w:rFonts w:hint="default"/>
        <w:lang w:val="en-US" w:eastAsia="en-US" w:bidi="ar-SA"/>
      </w:rPr>
    </w:lvl>
    <w:lvl w:ilvl="3" w:tplc="1C7AEFBE">
      <w:numFmt w:val="bullet"/>
      <w:lvlText w:val="•"/>
      <w:lvlJc w:val="left"/>
      <w:pPr>
        <w:ind w:left="3910" w:hanging="552"/>
      </w:pPr>
      <w:rPr>
        <w:rFonts w:hint="default"/>
        <w:lang w:val="en-US" w:eastAsia="en-US" w:bidi="ar-SA"/>
      </w:rPr>
    </w:lvl>
    <w:lvl w:ilvl="4" w:tplc="CBA2AB66">
      <w:numFmt w:val="bullet"/>
      <w:lvlText w:val="•"/>
      <w:lvlJc w:val="left"/>
      <w:pPr>
        <w:ind w:left="4920" w:hanging="552"/>
      </w:pPr>
      <w:rPr>
        <w:rFonts w:hint="default"/>
        <w:lang w:val="en-US" w:eastAsia="en-US" w:bidi="ar-SA"/>
      </w:rPr>
    </w:lvl>
    <w:lvl w:ilvl="5" w:tplc="F1D640CC">
      <w:numFmt w:val="bullet"/>
      <w:lvlText w:val="•"/>
      <w:lvlJc w:val="left"/>
      <w:pPr>
        <w:ind w:left="5930" w:hanging="552"/>
      </w:pPr>
      <w:rPr>
        <w:rFonts w:hint="default"/>
        <w:lang w:val="en-US" w:eastAsia="en-US" w:bidi="ar-SA"/>
      </w:rPr>
    </w:lvl>
    <w:lvl w:ilvl="6" w:tplc="3BE2A1B0">
      <w:numFmt w:val="bullet"/>
      <w:lvlText w:val="•"/>
      <w:lvlJc w:val="left"/>
      <w:pPr>
        <w:ind w:left="6940" w:hanging="552"/>
      </w:pPr>
      <w:rPr>
        <w:rFonts w:hint="default"/>
        <w:lang w:val="en-US" w:eastAsia="en-US" w:bidi="ar-SA"/>
      </w:rPr>
    </w:lvl>
    <w:lvl w:ilvl="7" w:tplc="81D097D2">
      <w:numFmt w:val="bullet"/>
      <w:lvlText w:val="•"/>
      <w:lvlJc w:val="left"/>
      <w:pPr>
        <w:ind w:left="7950" w:hanging="552"/>
      </w:pPr>
      <w:rPr>
        <w:rFonts w:hint="default"/>
        <w:lang w:val="en-US" w:eastAsia="en-US" w:bidi="ar-SA"/>
      </w:rPr>
    </w:lvl>
    <w:lvl w:ilvl="8" w:tplc="C098053C">
      <w:numFmt w:val="bullet"/>
      <w:lvlText w:val="•"/>
      <w:lvlJc w:val="left"/>
      <w:pPr>
        <w:ind w:left="8960" w:hanging="552"/>
      </w:pPr>
      <w:rPr>
        <w:rFonts w:hint="default"/>
        <w:lang w:val="en-US" w:eastAsia="en-US" w:bidi="ar-SA"/>
      </w:rPr>
    </w:lvl>
  </w:abstractNum>
  <w:abstractNum w:abstractNumId="223" w15:restartNumberingAfterBreak="0">
    <w:nsid w:val="697E54D8"/>
    <w:multiLevelType w:val="hybridMultilevel"/>
    <w:tmpl w:val="522832AA"/>
    <w:lvl w:ilvl="0" w:tplc="12E893C8">
      <w:start w:val="1"/>
      <w:numFmt w:val="decimal"/>
      <w:lvlText w:val="%1"/>
      <w:lvlJc w:val="left"/>
      <w:pPr>
        <w:ind w:left="1040" w:hanging="360"/>
        <w:jc w:val="left"/>
      </w:pPr>
      <w:rPr>
        <w:rFonts w:ascii="Century Schoolbook" w:eastAsia="Century Schoolbook" w:hAnsi="Century Schoolbook" w:cs="Century Schoolbook" w:hint="default"/>
        <w:w w:val="99"/>
        <w:sz w:val="24"/>
        <w:szCs w:val="24"/>
        <w:lang w:val="en-US" w:eastAsia="en-US" w:bidi="ar-SA"/>
      </w:rPr>
    </w:lvl>
    <w:lvl w:ilvl="1" w:tplc="C96E1800">
      <w:numFmt w:val="bullet"/>
      <w:lvlText w:val="•"/>
      <w:lvlJc w:val="left"/>
      <w:pPr>
        <w:ind w:left="2034" w:hanging="360"/>
      </w:pPr>
      <w:rPr>
        <w:rFonts w:hint="default"/>
        <w:lang w:val="en-US" w:eastAsia="en-US" w:bidi="ar-SA"/>
      </w:rPr>
    </w:lvl>
    <w:lvl w:ilvl="2" w:tplc="4080F9B2">
      <w:numFmt w:val="bullet"/>
      <w:lvlText w:val="•"/>
      <w:lvlJc w:val="left"/>
      <w:pPr>
        <w:ind w:left="3028" w:hanging="360"/>
      </w:pPr>
      <w:rPr>
        <w:rFonts w:hint="default"/>
        <w:lang w:val="en-US" w:eastAsia="en-US" w:bidi="ar-SA"/>
      </w:rPr>
    </w:lvl>
    <w:lvl w:ilvl="3" w:tplc="DE168BD6">
      <w:numFmt w:val="bullet"/>
      <w:lvlText w:val="•"/>
      <w:lvlJc w:val="left"/>
      <w:pPr>
        <w:ind w:left="4022" w:hanging="360"/>
      </w:pPr>
      <w:rPr>
        <w:rFonts w:hint="default"/>
        <w:lang w:val="en-US" w:eastAsia="en-US" w:bidi="ar-SA"/>
      </w:rPr>
    </w:lvl>
    <w:lvl w:ilvl="4" w:tplc="2368BC50">
      <w:numFmt w:val="bullet"/>
      <w:lvlText w:val="•"/>
      <w:lvlJc w:val="left"/>
      <w:pPr>
        <w:ind w:left="5016" w:hanging="360"/>
      </w:pPr>
      <w:rPr>
        <w:rFonts w:hint="default"/>
        <w:lang w:val="en-US" w:eastAsia="en-US" w:bidi="ar-SA"/>
      </w:rPr>
    </w:lvl>
    <w:lvl w:ilvl="5" w:tplc="DD64078E">
      <w:numFmt w:val="bullet"/>
      <w:lvlText w:val="•"/>
      <w:lvlJc w:val="left"/>
      <w:pPr>
        <w:ind w:left="6010" w:hanging="360"/>
      </w:pPr>
      <w:rPr>
        <w:rFonts w:hint="default"/>
        <w:lang w:val="en-US" w:eastAsia="en-US" w:bidi="ar-SA"/>
      </w:rPr>
    </w:lvl>
    <w:lvl w:ilvl="6" w:tplc="2D9AB2CE">
      <w:numFmt w:val="bullet"/>
      <w:lvlText w:val="•"/>
      <w:lvlJc w:val="left"/>
      <w:pPr>
        <w:ind w:left="7004" w:hanging="360"/>
      </w:pPr>
      <w:rPr>
        <w:rFonts w:hint="default"/>
        <w:lang w:val="en-US" w:eastAsia="en-US" w:bidi="ar-SA"/>
      </w:rPr>
    </w:lvl>
    <w:lvl w:ilvl="7" w:tplc="0652C4DC">
      <w:numFmt w:val="bullet"/>
      <w:lvlText w:val="•"/>
      <w:lvlJc w:val="left"/>
      <w:pPr>
        <w:ind w:left="7998" w:hanging="360"/>
      </w:pPr>
      <w:rPr>
        <w:rFonts w:hint="default"/>
        <w:lang w:val="en-US" w:eastAsia="en-US" w:bidi="ar-SA"/>
      </w:rPr>
    </w:lvl>
    <w:lvl w:ilvl="8" w:tplc="CF7C527A">
      <w:numFmt w:val="bullet"/>
      <w:lvlText w:val="•"/>
      <w:lvlJc w:val="left"/>
      <w:pPr>
        <w:ind w:left="8992" w:hanging="360"/>
      </w:pPr>
      <w:rPr>
        <w:rFonts w:hint="default"/>
        <w:lang w:val="en-US" w:eastAsia="en-US" w:bidi="ar-SA"/>
      </w:rPr>
    </w:lvl>
  </w:abstractNum>
  <w:abstractNum w:abstractNumId="224" w15:restartNumberingAfterBreak="0">
    <w:nsid w:val="6ABB4F7D"/>
    <w:multiLevelType w:val="hybridMultilevel"/>
    <w:tmpl w:val="73865298"/>
    <w:lvl w:ilvl="0" w:tplc="085CEACA">
      <w:start w:val="1"/>
      <w:numFmt w:val="decimal"/>
      <w:lvlText w:val="%1"/>
      <w:lvlJc w:val="left"/>
      <w:pPr>
        <w:ind w:left="1040" w:hanging="360"/>
        <w:jc w:val="left"/>
      </w:pPr>
      <w:rPr>
        <w:rFonts w:ascii="Century Schoolbook" w:eastAsia="Century Schoolbook" w:hAnsi="Century Schoolbook" w:cs="Century Schoolbook" w:hint="default"/>
        <w:w w:val="99"/>
        <w:sz w:val="24"/>
        <w:szCs w:val="24"/>
        <w:lang w:val="en-US" w:eastAsia="en-US" w:bidi="ar-SA"/>
      </w:rPr>
    </w:lvl>
    <w:lvl w:ilvl="1" w:tplc="CA744076">
      <w:numFmt w:val="bullet"/>
      <w:lvlText w:val="•"/>
      <w:lvlJc w:val="left"/>
      <w:pPr>
        <w:ind w:left="2034" w:hanging="360"/>
      </w:pPr>
      <w:rPr>
        <w:rFonts w:hint="default"/>
        <w:lang w:val="en-US" w:eastAsia="en-US" w:bidi="ar-SA"/>
      </w:rPr>
    </w:lvl>
    <w:lvl w:ilvl="2" w:tplc="570E4954">
      <w:numFmt w:val="bullet"/>
      <w:lvlText w:val="•"/>
      <w:lvlJc w:val="left"/>
      <w:pPr>
        <w:ind w:left="3028" w:hanging="360"/>
      </w:pPr>
      <w:rPr>
        <w:rFonts w:hint="default"/>
        <w:lang w:val="en-US" w:eastAsia="en-US" w:bidi="ar-SA"/>
      </w:rPr>
    </w:lvl>
    <w:lvl w:ilvl="3" w:tplc="8A82194C">
      <w:numFmt w:val="bullet"/>
      <w:lvlText w:val="•"/>
      <w:lvlJc w:val="left"/>
      <w:pPr>
        <w:ind w:left="4022" w:hanging="360"/>
      </w:pPr>
      <w:rPr>
        <w:rFonts w:hint="default"/>
        <w:lang w:val="en-US" w:eastAsia="en-US" w:bidi="ar-SA"/>
      </w:rPr>
    </w:lvl>
    <w:lvl w:ilvl="4" w:tplc="E5A0F02C">
      <w:numFmt w:val="bullet"/>
      <w:lvlText w:val="•"/>
      <w:lvlJc w:val="left"/>
      <w:pPr>
        <w:ind w:left="5016" w:hanging="360"/>
      </w:pPr>
      <w:rPr>
        <w:rFonts w:hint="default"/>
        <w:lang w:val="en-US" w:eastAsia="en-US" w:bidi="ar-SA"/>
      </w:rPr>
    </w:lvl>
    <w:lvl w:ilvl="5" w:tplc="713EC61C">
      <w:numFmt w:val="bullet"/>
      <w:lvlText w:val="•"/>
      <w:lvlJc w:val="left"/>
      <w:pPr>
        <w:ind w:left="6010" w:hanging="360"/>
      </w:pPr>
      <w:rPr>
        <w:rFonts w:hint="default"/>
        <w:lang w:val="en-US" w:eastAsia="en-US" w:bidi="ar-SA"/>
      </w:rPr>
    </w:lvl>
    <w:lvl w:ilvl="6" w:tplc="9CF6253C">
      <w:numFmt w:val="bullet"/>
      <w:lvlText w:val="•"/>
      <w:lvlJc w:val="left"/>
      <w:pPr>
        <w:ind w:left="7004" w:hanging="360"/>
      </w:pPr>
      <w:rPr>
        <w:rFonts w:hint="default"/>
        <w:lang w:val="en-US" w:eastAsia="en-US" w:bidi="ar-SA"/>
      </w:rPr>
    </w:lvl>
    <w:lvl w:ilvl="7" w:tplc="C30AE2A2">
      <w:numFmt w:val="bullet"/>
      <w:lvlText w:val="•"/>
      <w:lvlJc w:val="left"/>
      <w:pPr>
        <w:ind w:left="7998" w:hanging="360"/>
      </w:pPr>
      <w:rPr>
        <w:rFonts w:hint="default"/>
        <w:lang w:val="en-US" w:eastAsia="en-US" w:bidi="ar-SA"/>
      </w:rPr>
    </w:lvl>
    <w:lvl w:ilvl="8" w:tplc="038C761A">
      <w:numFmt w:val="bullet"/>
      <w:lvlText w:val="•"/>
      <w:lvlJc w:val="left"/>
      <w:pPr>
        <w:ind w:left="8992" w:hanging="360"/>
      </w:pPr>
      <w:rPr>
        <w:rFonts w:hint="default"/>
        <w:lang w:val="en-US" w:eastAsia="en-US" w:bidi="ar-SA"/>
      </w:rPr>
    </w:lvl>
  </w:abstractNum>
  <w:abstractNum w:abstractNumId="225" w15:restartNumberingAfterBreak="0">
    <w:nsid w:val="6B4F7A50"/>
    <w:multiLevelType w:val="hybridMultilevel"/>
    <w:tmpl w:val="238ACA4A"/>
    <w:lvl w:ilvl="0" w:tplc="353E086C">
      <w:start w:val="9"/>
      <w:numFmt w:val="decimal"/>
      <w:lvlText w:val="%1."/>
      <w:lvlJc w:val="left"/>
      <w:pPr>
        <w:ind w:left="648" w:hanging="329"/>
        <w:jc w:val="left"/>
      </w:pPr>
      <w:rPr>
        <w:rFonts w:ascii="Courier New" w:eastAsia="Courier New" w:hAnsi="Courier New" w:cs="Courier New" w:hint="default"/>
        <w:b/>
        <w:bCs/>
        <w:w w:val="101"/>
        <w:sz w:val="18"/>
        <w:szCs w:val="18"/>
        <w:lang w:val="en-US" w:eastAsia="en-US" w:bidi="ar-SA"/>
      </w:rPr>
    </w:lvl>
    <w:lvl w:ilvl="1" w:tplc="6D3AB404">
      <w:numFmt w:val="bullet"/>
      <w:lvlText w:val="•"/>
      <w:lvlJc w:val="left"/>
      <w:pPr>
        <w:ind w:left="1910" w:hanging="329"/>
      </w:pPr>
      <w:rPr>
        <w:rFonts w:hint="default"/>
        <w:lang w:val="en-US" w:eastAsia="en-US" w:bidi="ar-SA"/>
      </w:rPr>
    </w:lvl>
    <w:lvl w:ilvl="2" w:tplc="97F2AD34">
      <w:numFmt w:val="bullet"/>
      <w:lvlText w:val="•"/>
      <w:lvlJc w:val="left"/>
      <w:pPr>
        <w:ind w:left="3180" w:hanging="329"/>
      </w:pPr>
      <w:rPr>
        <w:rFonts w:hint="default"/>
        <w:lang w:val="en-US" w:eastAsia="en-US" w:bidi="ar-SA"/>
      </w:rPr>
    </w:lvl>
    <w:lvl w:ilvl="3" w:tplc="10C82C6A">
      <w:numFmt w:val="bullet"/>
      <w:lvlText w:val="•"/>
      <w:lvlJc w:val="left"/>
      <w:pPr>
        <w:ind w:left="4450" w:hanging="329"/>
      </w:pPr>
      <w:rPr>
        <w:rFonts w:hint="default"/>
        <w:lang w:val="en-US" w:eastAsia="en-US" w:bidi="ar-SA"/>
      </w:rPr>
    </w:lvl>
    <w:lvl w:ilvl="4" w:tplc="6596B406">
      <w:numFmt w:val="bullet"/>
      <w:lvlText w:val="•"/>
      <w:lvlJc w:val="left"/>
      <w:pPr>
        <w:ind w:left="5720" w:hanging="329"/>
      </w:pPr>
      <w:rPr>
        <w:rFonts w:hint="default"/>
        <w:lang w:val="en-US" w:eastAsia="en-US" w:bidi="ar-SA"/>
      </w:rPr>
    </w:lvl>
    <w:lvl w:ilvl="5" w:tplc="EEE6B53E">
      <w:numFmt w:val="bullet"/>
      <w:lvlText w:val="•"/>
      <w:lvlJc w:val="left"/>
      <w:pPr>
        <w:ind w:left="6990" w:hanging="329"/>
      </w:pPr>
      <w:rPr>
        <w:rFonts w:hint="default"/>
        <w:lang w:val="en-US" w:eastAsia="en-US" w:bidi="ar-SA"/>
      </w:rPr>
    </w:lvl>
    <w:lvl w:ilvl="6" w:tplc="A8D0AC56">
      <w:numFmt w:val="bullet"/>
      <w:lvlText w:val="•"/>
      <w:lvlJc w:val="left"/>
      <w:pPr>
        <w:ind w:left="8260" w:hanging="329"/>
      </w:pPr>
      <w:rPr>
        <w:rFonts w:hint="default"/>
        <w:lang w:val="en-US" w:eastAsia="en-US" w:bidi="ar-SA"/>
      </w:rPr>
    </w:lvl>
    <w:lvl w:ilvl="7" w:tplc="EEDAD086">
      <w:numFmt w:val="bullet"/>
      <w:lvlText w:val="•"/>
      <w:lvlJc w:val="left"/>
      <w:pPr>
        <w:ind w:left="9530" w:hanging="329"/>
      </w:pPr>
      <w:rPr>
        <w:rFonts w:hint="default"/>
        <w:lang w:val="en-US" w:eastAsia="en-US" w:bidi="ar-SA"/>
      </w:rPr>
    </w:lvl>
    <w:lvl w:ilvl="8" w:tplc="20662ADA">
      <w:numFmt w:val="bullet"/>
      <w:lvlText w:val="•"/>
      <w:lvlJc w:val="left"/>
      <w:pPr>
        <w:ind w:left="10800" w:hanging="329"/>
      </w:pPr>
      <w:rPr>
        <w:rFonts w:hint="default"/>
        <w:lang w:val="en-US" w:eastAsia="en-US" w:bidi="ar-SA"/>
      </w:rPr>
    </w:lvl>
  </w:abstractNum>
  <w:abstractNum w:abstractNumId="226" w15:restartNumberingAfterBreak="0">
    <w:nsid w:val="6C792B6A"/>
    <w:multiLevelType w:val="hybridMultilevel"/>
    <w:tmpl w:val="912E1F28"/>
    <w:lvl w:ilvl="0" w:tplc="9C5CFAD6">
      <w:start w:val="1"/>
      <w:numFmt w:val="decimal"/>
      <w:lvlText w:val="%1"/>
      <w:lvlJc w:val="left"/>
      <w:pPr>
        <w:ind w:left="1024" w:hanging="360"/>
        <w:jc w:val="left"/>
      </w:pPr>
      <w:rPr>
        <w:rFonts w:hint="default"/>
        <w:w w:val="99"/>
        <w:lang w:val="en-US" w:eastAsia="en-US" w:bidi="ar-SA"/>
      </w:rPr>
    </w:lvl>
    <w:lvl w:ilvl="1" w:tplc="AD7C1FD2">
      <w:numFmt w:val="bullet"/>
      <w:lvlText w:val="•"/>
      <w:lvlJc w:val="left"/>
      <w:pPr>
        <w:ind w:left="1924" w:hanging="360"/>
      </w:pPr>
      <w:rPr>
        <w:rFonts w:hint="default"/>
        <w:lang w:val="en-US" w:eastAsia="en-US" w:bidi="ar-SA"/>
      </w:rPr>
    </w:lvl>
    <w:lvl w:ilvl="2" w:tplc="28BE8C6A">
      <w:numFmt w:val="bullet"/>
      <w:lvlText w:val="•"/>
      <w:lvlJc w:val="left"/>
      <w:pPr>
        <w:ind w:left="2828" w:hanging="360"/>
      </w:pPr>
      <w:rPr>
        <w:rFonts w:hint="default"/>
        <w:lang w:val="en-US" w:eastAsia="en-US" w:bidi="ar-SA"/>
      </w:rPr>
    </w:lvl>
    <w:lvl w:ilvl="3" w:tplc="3912BAEE">
      <w:numFmt w:val="bullet"/>
      <w:lvlText w:val="•"/>
      <w:lvlJc w:val="left"/>
      <w:pPr>
        <w:ind w:left="3732" w:hanging="360"/>
      </w:pPr>
      <w:rPr>
        <w:rFonts w:hint="default"/>
        <w:lang w:val="en-US" w:eastAsia="en-US" w:bidi="ar-SA"/>
      </w:rPr>
    </w:lvl>
    <w:lvl w:ilvl="4" w:tplc="F3967A4E">
      <w:numFmt w:val="bullet"/>
      <w:lvlText w:val="•"/>
      <w:lvlJc w:val="left"/>
      <w:pPr>
        <w:ind w:left="4636" w:hanging="360"/>
      </w:pPr>
      <w:rPr>
        <w:rFonts w:hint="default"/>
        <w:lang w:val="en-US" w:eastAsia="en-US" w:bidi="ar-SA"/>
      </w:rPr>
    </w:lvl>
    <w:lvl w:ilvl="5" w:tplc="9728778E">
      <w:numFmt w:val="bullet"/>
      <w:lvlText w:val="•"/>
      <w:lvlJc w:val="left"/>
      <w:pPr>
        <w:ind w:left="5540" w:hanging="360"/>
      </w:pPr>
      <w:rPr>
        <w:rFonts w:hint="default"/>
        <w:lang w:val="en-US" w:eastAsia="en-US" w:bidi="ar-SA"/>
      </w:rPr>
    </w:lvl>
    <w:lvl w:ilvl="6" w:tplc="1D049540">
      <w:numFmt w:val="bullet"/>
      <w:lvlText w:val="•"/>
      <w:lvlJc w:val="left"/>
      <w:pPr>
        <w:ind w:left="6444" w:hanging="360"/>
      </w:pPr>
      <w:rPr>
        <w:rFonts w:hint="default"/>
        <w:lang w:val="en-US" w:eastAsia="en-US" w:bidi="ar-SA"/>
      </w:rPr>
    </w:lvl>
    <w:lvl w:ilvl="7" w:tplc="29168676">
      <w:numFmt w:val="bullet"/>
      <w:lvlText w:val="•"/>
      <w:lvlJc w:val="left"/>
      <w:pPr>
        <w:ind w:left="7348" w:hanging="360"/>
      </w:pPr>
      <w:rPr>
        <w:rFonts w:hint="default"/>
        <w:lang w:val="en-US" w:eastAsia="en-US" w:bidi="ar-SA"/>
      </w:rPr>
    </w:lvl>
    <w:lvl w:ilvl="8" w:tplc="FC667DD6">
      <w:numFmt w:val="bullet"/>
      <w:lvlText w:val="•"/>
      <w:lvlJc w:val="left"/>
      <w:pPr>
        <w:ind w:left="8252" w:hanging="360"/>
      </w:pPr>
      <w:rPr>
        <w:rFonts w:hint="default"/>
        <w:lang w:val="en-US" w:eastAsia="en-US" w:bidi="ar-SA"/>
      </w:rPr>
    </w:lvl>
  </w:abstractNum>
  <w:abstractNum w:abstractNumId="227" w15:restartNumberingAfterBreak="0">
    <w:nsid w:val="6CEC6F66"/>
    <w:multiLevelType w:val="hybridMultilevel"/>
    <w:tmpl w:val="CFACAB2A"/>
    <w:lvl w:ilvl="0" w:tplc="03727C98">
      <w:start w:val="1"/>
      <w:numFmt w:val="decimal"/>
      <w:lvlText w:val="%1"/>
      <w:lvlJc w:val="left"/>
      <w:pPr>
        <w:ind w:left="2238" w:hanging="1631"/>
        <w:jc w:val="left"/>
      </w:pPr>
      <w:rPr>
        <w:rFonts w:ascii="Courier New" w:eastAsia="Courier New" w:hAnsi="Courier New" w:cs="Courier New" w:hint="default"/>
        <w:w w:val="94"/>
        <w:sz w:val="18"/>
        <w:szCs w:val="18"/>
        <w:lang w:val="en-US" w:eastAsia="en-US" w:bidi="ar-SA"/>
      </w:rPr>
    </w:lvl>
    <w:lvl w:ilvl="1" w:tplc="378C61B4">
      <w:numFmt w:val="bullet"/>
      <w:lvlText w:val="•"/>
      <w:lvlJc w:val="left"/>
      <w:pPr>
        <w:ind w:left="3022" w:hanging="1631"/>
      </w:pPr>
      <w:rPr>
        <w:rFonts w:hint="default"/>
        <w:lang w:val="en-US" w:eastAsia="en-US" w:bidi="ar-SA"/>
      </w:rPr>
    </w:lvl>
    <w:lvl w:ilvl="2" w:tplc="B1E05240">
      <w:numFmt w:val="bullet"/>
      <w:lvlText w:val="•"/>
      <w:lvlJc w:val="left"/>
      <w:pPr>
        <w:ind w:left="3804" w:hanging="1631"/>
      </w:pPr>
      <w:rPr>
        <w:rFonts w:hint="default"/>
        <w:lang w:val="en-US" w:eastAsia="en-US" w:bidi="ar-SA"/>
      </w:rPr>
    </w:lvl>
    <w:lvl w:ilvl="3" w:tplc="C9E29840">
      <w:numFmt w:val="bullet"/>
      <w:lvlText w:val="•"/>
      <w:lvlJc w:val="left"/>
      <w:pPr>
        <w:ind w:left="4586" w:hanging="1631"/>
      </w:pPr>
      <w:rPr>
        <w:rFonts w:hint="default"/>
        <w:lang w:val="en-US" w:eastAsia="en-US" w:bidi="ar-SA"/>
      </w:rPr>
    </w:lvl>
    <w:lvl w:ilvl="4" w:tplc="40346980">
      <w:numFmt w:val="bullet"/>
      <w:lvlText w:val="•"/>
      <w:lvlJc w:val="left"/>
      <w:pPr>
        <w:ind w:left="5368" w:hanging="1631"/>
      </w:pPr>
      <w:rPr>
        <w:rFonts w:hint="default"/>
        <w:lang w:val="en-US" w:eastAsia="en-US" w:bidi="ar-SA"/>
      </w:rPr>
    </w:lvl>
    <w:lvl w:ilvl="5" w:tplc="EBB4EE04">
      <w:numFmt w:val="bullet"/>
      <w:lvlText w:val="•"/>
      <w:lvlJc w:val="left"/>
      <w:pPr>
        <w:ind w:left="6150" w:hanging="1631"/>
      </w:pPr>
      <w:rPr>
        <w:rFonts w:hint="default"/>
        <w:lang w:val="en-US" w:eastAsia="en-US" w:bidi="ar-SA"/>
      </w:rPr>
    </w:lvl>
    <w:lvl w:ilvl="6" w:tplc="B03ED7A8">
      <w:numFmt w:val="bullet"/>
      <w:lvlText w:val="•"/>
      <w:lvlJc w:val="left"/>
      <w:pPr>
        <w:ind w:left="6932" w:hanging="1631"/>
      </w:pPr>
      <w:rPr>
        <w:rFonts w:hint="default"/>
        <w:lang w:val="en-US" w:eastAsia="en-US" w:bidi="ar-SA"/>
      </w:rPr>
    </w:lvl>
    <w:lvl w:ilvl="7" w:tplc="D2C46810">
      <w:numFmt w:val="bullet"/>
      <w:lvlText w:val="•"/>
      <w:lvlJc w:val="left"/>
      <w:pPr>
        <w:ind w:left="7714" w:hanging="1631"/>
      </w:pPr>
      <w:rPr>
        <w:rFonts w:hint="default"/>
        <w:lang w:val="en-US" w:eastAsia="en-US" w:bidi="ar-SA"/>
      </w:rPr>
    </w:lvl>
    <w:lvl w:ilvl="8" w:tplc="AD262DA4">
      <w:numFmt w:val="bullet"/>
      <w:lvlText w:val="•"/>
      <w:lvlJc w:val="left"/>
      <w:pPr>
        <w:ind w:left="8496" w:hanging="1631"/>
      </w:pPr>
      <w:rPr>
        <w:rFonts w:hint="default"/>
        <w:lang w:val="en-US" w:eastAsia="en-US" w:bidi="ar-SA"/>
      </w:rPr>
    </w:lvl>
  </w:abstractNum>
  <w:abstractNum w:abstractNumId="228" w15:restartNumberingAfterBreak="0">
    <w:nsid w:val="6D146558"/>
    <w:multiLevelType w:val="hybridMultilevel"/>
    <w:tmpl w:val="459A84F4"/>
    <w:lvl w:ilvl="0" w:tplc="0696F50C">
      <w:start w:val="1"/>
      <w:numFmt w:val="decimal"/>
      <w:lvlText w:val="%1."/>
      <w:lvlJc w:val="left"/>
      <w:pPr>
        <w:ind w:left="1040" w:hanging="720"/>
        <w:jc w:val="left"/>
      </w:pPr>
      <w:rPr>
        <w:rFonts w:ascii="Century Schoolbook" w:eastAsia="Century Schoolbook" w:hAnsi="Century Schoolbook" w:cs="Century Schoolbook" w:hint="default"/>
        <w:w w:val="99"/>
        <w:sz w:val="24"/>
        <w:szCs w:val="24"/>
        <w:lang w:val="en-US" w:eastAsia="en-US" w:bidi="ar-SA"/>
      </w:rPr>
    </w:lvl>
    <w:lvl w:ilvl="1" w:tplc="94D8B526">
      <w:start w:val="1"/>
      <w:numFmt w:val="decimal"/>
      <w:lvlText w:val="%2."/>
      <w:lvlJc w:val="left"/>
      <w:pPr>
        <w:ind w:left="2307" w:hanging="318"/>
        <w:jc w:val="left"/>
      </w:pPr>
      <w:rPr>
        <w:rFonts w:ascii="Courier New" w:eastAsia="Courier New" w:hAnsi="Courier New" w:cs="Courier New" w:hint="default"/>
        <w:w w:val="101"/>
        <w:sz w:val="18"/>
        <w:szCs w:val="18"/>
        <w:lang w:val="en-US" w:eastAsia="en-US" w:bidi="ar-SA"/>
      </w:rPr>
    </w:lvl>
    <w:lvl w:ilvl="2" w:tplc="FB3CD362">
      <w:numFmt w:val="bullet"/>
      <w:lvlText w:val="•"/>
      <w:lvlJc w:val="left"/>
      <w:pPr>
        <w:ind w:left="3264" w:hanging="318"/>
      </w:pPr>
      <w:rPr>
        <w:rFonts w:hint="default"/>
        <w:lang w:val="en-US" w:eastAsia="en-US" w:bidi="ar-SA"/>
      </w:rPr>
    </w:lvl>
    <w:lvl w:ilvl="3" w:tplc="D32E402C">
      <w:numFmt w:val="bullet"/>
      <w:lvlText w:val="•"/>
      <w:lvlJc w:val="left"/>
      <w:pPr>
        <w:ind w:left="4228" w:hanging="318"/>
      </w:pPr>
      <w:rPr>
        <w:rFonts w:hint="default"/>
        <w:lang w:val="en-US" w:eastAsia="en-US" w:bidi="ar-SA"/>
      </w:rPr>
    </w:lvl>
    <w:lvl w:ilvl="4" w:tplc="398C3396">
      <w:numFmt w:val="bullet"/>
      <w:lvlText w:val="•"/>
      <w:lvlJc w:val="left"/>
      <w:pPr>
        <w:ind w:left="5193" w:hanging="318"/>
      </w:pPr>
      <w:rPr>
        <w:rFonts w:hint="default"/>
        <w:lang w:val="en-US" w:eastAsia="en-US" w:bidi="ar-SA"/>
      </w:rPr>
    </w:lvl>
    <w:lvl w:ilvl="5" w:tplc="7CFE9A44">
      <w:numFmt w:val="bullet"/>
      <w:lvlText w:val="•"/>
      <w:lvlJc w:val="left"/>
      <w:pPr>
        <w:ind w:left="6157" w:hanging="318"/>
      </w:pPr>
      <w:rPr>
        <w:rFonts w:hint="default"/>
        <w:lang w:val="en-US" w:eastAsia="en-US" w:bidi="ar-SA"/>
      </w:rPr>
    </w:lvl>
    <w:lvl w:ilvl="6" w:tplc="CA468E76">
      <w:numFmt w:val="bullet"/>
      <w:lvlText w:val="•"/>
      <w:lvlJc w:val="left"/>
      <w:pPr>
        <w:ind w:left="7122" w:hanging="318"/>
      </w:pPr>
      <w:rPr>
        <w:rFonts w:hint="default"/>
        <w:lang w:val="en-US" w:eastAsia="en-US" w:bidi="ar-SA"/>
      </w:rPr>
    </w:lvl>
    <w:lvl w:ilvl="7" w:tplc="B74C83E2">
      <w:numFmt w:val="bullet"/>
      <w:lvlText w:val="•"/>
      <w:lvlJc w:val="left"/>
      <w:pPr>
        <w:ind w:left="8086" w:hanging="318"/>
      </w:pPr>
      <w:rPr>
        <w:rFonts w:hint="default"/>
        <w:lang w:val="en-US" w:eastAsia="en-US" w:bidi="ar-SA"/>
      </w:rPr>
    </w:lvl>
    <w:lvl w:ilvl="8" w:tplc="F6141130">
      <w:numFmt w:val="bullet"/>
      <w:lvlText w:val="•"/>
      <w:lvlJc w:val="left"/>
      <w:pPr>
        <w:ind w:left="9051" w:hanging="318"/>
      </w:pPr>
      <w:rPr>
        <w:rFonts w:hint="default"/>
        <w:lang w:val="en-US" w:eastAsia="en-US" w:bidi="ar-SA"/>
      </w:rPr>
    </w:lvl>
  </w:abstractNum>
  <w:abstractNum w:abstractNumId="229" w15:restartNumberingAfterBreak="0">
    <w:nsid w:val="6D4070DD"/>
    <w:multiLevelType w:val="hybridMultilevel"/>
    <w:tmpl w:val="53068106"/>
    <w:lvl w:ilvl="0" w:tplc="2718102A">
      <w:start w:val="1"/>
      <w:numFmt w:val="decimal"/>
      <w:lvlText w:val="%1"/>
      <w:lvlJc w:val="left"/>
      <w:pPr>
        <w:ind w:left="1024" w:hanging="360"/>
        <w:jc w:val="left"/>
      </w:pPr>
      <w:rPr>
        <w:rFonts w:ascii="Century Schoolbook" w:eastAsia="Century Schoolbook" w:hAnsi="Century Schoolbook" w:cs="Century Schoolbook" w:hint="default"/>
        <w:w w:val="99"/>
        <w:sz w:val="24"/>
        <w:szCs w:val="24"/>
        <w:lang w:val="en-US" w:eastAsia="en-US" w:bidi="ar-SA"/>
      </w:rPr>
    </w:lvl>
    <w:lvl w:ilvl="1" w:tplc="8ACAE838">
      <w:numFmt w:val="bullet"/>
      <w:lvlText w:val="•"/>
      <w:lvlJc w:val="left"/>
      <w:pPr>
        <w:ind w:left="1924" w:hanging="360"/>
      </w:pPr>
      <w:rPr>
        <w:rFonts w:hint="default"/>
        <w:lang w:val="en-US" w:eastAsia="en-US" w:bidi="ar-SA"/>
      </w:rPr>
    </w:lvl>
    <w:lvl w:ilvl="2" w:tplc="69DA287C">
      <w:numFmt w:val="bullet"/>
      <w:lvlText w:val="•"/>
      <w:lvlJc w:val="left"/>
      <w:pPr>
        <w:ind w:left="2828" w:hanging="360"/>
      </w:pPr>
      <w:rPr>
        <w:rFonts w:hint="default"/>
        <w:lang w:val="en-US" w:eastAsia="en-US" w:bidi="ar-SA"/>
      </w:rPr>
    </w:lvl>
    <w:lvl w:ilvl="3" w:tplc="67B4CFCC">
      <w:numFmt w:val="bullet"/>
      <w:lvlText w:val="•"/>
      <w:lvlJc w:val="left"/>
      <w:pPr>
        <w:ind w:left="3732" w:hanging="360"/>
      </w:pPr>
      <w:rPr>
        <w:rFonts w:hint="default"/>
        <w:lang w:val="en-US" w:eastAsia="en-US" w:bidi="ar-SA"/>
      </w:rPr>
    </w:lvl>
    <w:lvl w:ilvl="4" w:tplc="6A106332">
      <w:numFmt w:val="bullet"/>
      <w:lvlText w:val="•"/>
      <w:lvlJc w:val="left"/>
      <w:pPr>
        <w:ind w:left="4636" w:hanging="360"/>
      </w:pPr>
      <w:rPr>
        <w:rFonts w:hint="default"/>
        <w:lang w:val="en-US" w:eastAsia="en-US" w:bidi="ar-SA"/>
      </w:rPr>
    </w:lvl>
    <w:lvl w:ilvl="5" w:tplc="E73C7626">
      <w:numFmt w:val="bullet"/>
      <w:lvlText w:val="•"/>
      <w:lvlJc w:val="left"/>
      <w:pPr>
        <w:ind w:left="5540" w:hanging="360"/>
      </w:pPr>
      <w:rPr>
        <w:rFonts w:hint="default"/>
        <w:lang w:val="en-US" w:eastAsia="en-US" w:bidi="ar-SA"/>
      </w:rPr>
    </w:lvl>
    <w:lvl w:ilvl="6" w:tplc="EEF264F2">
      <w:numFmt w:val="bullet"/>
      <w:lvlText w:val="•"/>
      <w:lvlJc w:val="left"/>
      <w:pPr>
        <w:ind w:left="6444" w:hanging="360"/>
      </w:pPr>
      <w:rPr>
        <w:rFonts w:hint="default"/>
        <w:lang w:val="en-US" w:eastAsia="en-US" w:bidi="ar-SA"/>
      </w:rPr>
    </w:lvl>
    <w:lvl w:ilvl="7" w:tplc="FA6EF86A">
      <w:numFmt w:val="bullet"/>
      <w:lvlText w:val="•"/>
      <w:lvlJc w:val="left"/>
      <w:pPr>
        <w:ind w:left="7348" w:hanging="360"/>
      </w:pPr>
      <w:rPr>
        <w:rFonts w:hint="default"/>
        <w:lang w:val="en-US" w:eastAsia="en-US" w:bidi="ar-SA"/>
      </w:rPr>
    </w:lvl>
    <w:lvl w:ilvl="8" w:tplc="B3F2D076">
      <w:numFmt w:val="bullet"/>
      <w:lvlText w:val="•"/>
      <w:lvlJc w:val="left"/>
      <w:pPr>
        <w:ind w:left="8252" w:hanging="360"/>
      </w:pPr>
      <w:rPr>
        <w:rFonts w:hint="default"/>
        <w:lang w:val="en-US" w:eastAsia="en-US" w:bidi="ar-SA"/>
      </w:rPr>
    </w:lvl>
  </w:abstractNum>
  <w:abstractNum w:abstractNumId="230" w15:restartNumberingAfterBreak="0">
    <w:nsid w:val="6DD7200B"/>
    <w:multiLevelType w:val="hybridMultilevel"/>
    <w:tmpl w:val="EFD66C64"/>
    <w:lvl w:ilvl="0" w:tplc="C0F4F56C">
      <w:start w:val="7"/>
      <w:numFmt w:val="upperRoman"/>
      <w:lvlText w:val="%1."/>
      <w:lvlJc w:val="left"/>
      <w:pPr>
        <w:ind w:left="871" w:hanging="552"/>
        <w:jc w:val="left"/>
      </w:pPr>
      <w:rPr>
        <w:rFonts w:ascii="Courier New" w:eastAsia="Courier New" w:hAnsi="Courier New" w:cs="Courier New" w:hint="default"/>
        <w:w w:val="101"/>
        <w:sz w:val="18"/>
        <w:szCs w:val="18"/>
        <w:lang w:val="en-US" w:eastAsia="en-US" w:bidi="ar-SA"/>
      </w:rPr>
    </w:lvl>
    <w:lvl w:ilvl="1" w:tplc="FABC9248">
      <w:start w:val="1"/>
      <w:numFmt w:val="decimal"/>
      <w:lvlText w:val="%2"/>
      <w:lvlJc w:val="left"/>
      <w:pPr>
        <w:ind w:left="1040" w:hanging="360"/>
        <w:jc w:val="left"/>
      </w:pPr>
      <w:rPr>
        <w:rFonts w:ascii="Century Schoolbook" w:eastAsia="Century Schoolbook" w:hAnsi="Century Schoolbook" w:cs="Century Schoolbook" w:hint="default"/>
        <w:w w:val="99"/>
        <w:sz w:val="24"/>
        <w:szCs w:val="24"/>
        <w:lang w:val="en-US" w:eastAsia="en-US" w:bidi="ar-SA"/>
      </w:rPr>
    </w:lvl>
    <w:lvl w:ilvl="2" w:tplc="7B0A8E2E">
      <w:start w:val="1"/>
      <w:numFmt w:val="decimal"/>
      <w:lvlText w:val="%3"/>
      <w:lvlJc w:val="left"/>
      <w:pPr>
        <w:ind w:left="1400" w:hanging="360"/>
        <w:jc w:val="left"/>
      </w:pPr>
      <w:rPr>
        <w:rFonts w:ascii="Century Schoolbook" w:eastAsia="Century Schoolbook" w:hAnsi="Century Schoolbook" w:cs="Century Schoolbook" w:hint="default"/>
        <w:w w:val="99"/>
        <w:sz w:val="24"/>
        <w:szCs w:val="24"/>
        <w:lang w:val="en-US" w:eastAsia="en-US" w:bidi="ar-SA"/>
      </w:rPr>
    </w:lvl>
    <w:lvl w:ilvl="3" w:tplc="20FA77D8">
      <w:numFmt w:val="bullet"/>
      <w:lvlText w:val="•"/>
      <w:lvlJc w:val="left"/>
      <w:pPr>
        <w:ind w:left="2597" w:hanging="360"/>
      </w:pPr>
      <w:rPr>
        <w:rFonts w:hint="default"/>
        <w:lang w:val="en-US" w:eastAsia="en-US" w:bidi="ar-SA"/>
      </w:rPr>
    </w:lvl>
    <w:lvl w:ilvl="4" w:tplc="F86AB314">
      <w:numFmt w:val="bullet"/>
      <w:lvlText w:val="•"/>
      <w:lvlJc w:val="left"/>
      <w:pPr>
        <w:ind w:left="3795" w:hanging="360"/>
      </w:pPr>
      <w:rPr>
        <w:rFonts w:hint="default"/>
        <w:lang w:val="en-US" w:eastAsia="en-US" w:bidi="ar-SA"/>
      </w:rPr>
    </w:lvl>
    <w:lvl w:ilvl="5" w:tplc="8346AC08">
      <w:numFmt w:val="bullet"/>
      <w:lvlText w:val="•"/>
      <w:lvlJc w:val="left"/>
      <w:pPr>
        <w:ind w:left="4992" w:hanging="360"/>
      </w:pPr>
      <w:rPr>
        <w:rFonts w:hint="default"/>
        <w:lang w:val="en-US" w:eastAsia="en-US" w:bidi="ar-SA"/>
      </w:rPr>
    </w:lvl>
    <w:lvl w:ilvl="6" w:tplc="214E2D12">
      <w:numFmt w:val="bullet"/>
      <w:lvlText w:val="•"/>
      <w:lvlJc w:val="left"/>
      <w:pPr>
        <w:ind w:left="6190" w:hanging="360"/>
      </w:pPr>
      <w:rPr>
        <w:rFonts w:hint="default"/>
        <w:lang w:val="en-US" w:eastAsia="en-US" w:bidi="ar-SA"/>
      </w:rPr>
    </w:lvl>
    <w:lvl w:ilvl="7" w:tplc="8C66BEE6">
      <w:numFmt w:val="bullet"/>
      <w:lvlText w:val="•"/>
      <w:lvlJc w:val="left"/>
      <w:pPr>
        <w:ind w:left="7387" w:hanging="360"/>
      </w:pPr>
      <w:rPr>
        <w:rFonts w:hint="default"/>
        <w:lang w:val="en-US" w:eastAsia="en-US" w:bidi="ar-SA"/>
      </w:rPr>
    </w:lvl>
    <w:lvl w:ilvl="8" w:tplc="18EA0CC0">
      <w:numFmt w:val="bullet"/>
      <w:lvlText w:val="•"/>
      <w:lvlJc w:val="left"/>
      <w:pPr>
        <w:ind w:left="8585" w:hanging="360"/>
      </w:pPr>
      <w:rPr>
        <w:rFonts w:hint="default"/>
        <w:lang w:val="en-US" w:eastAsia="en-US" w:bidi="ar-SA"/>
      </w:rPr>
    </w:lvl>
  </w:abstractNum>
  <w:abstractNum w:abstractNumId="231" w15:restartNumberingAfterBreak="0">
    <w:nsid w:val="6E40528A"/>
    <w:multiLevelType w:val="hybridMultilevel"/>
    <w:tmpl w:val="5946446A"/>
    <w:lvl w:ilvl="0" w:tplc="00CCDFF8">
      <w:start w:val="6"/>
      <w:numFmt w:val="decimal"/>
      <w:lvlText w:val="%1"/>
      <w:lvlJc w:val="left"/>
      <w:pPr>
        <w:ind w:left="2086" w:hanging="988"/>
        <w:jc w:val="left"/>
      </w:pPr>
      <w:rPr>
        <w:rFonts w:ascii="Courier New" w:eastAsia="Courier New" w:hAnsi="Courier New" w:cs="Courier New" w:hint="default"/>
        <w:w w:val="101"/>
        <w:sz w:val="18"/>
        <w:szCs w:val="18"/>
        <w:lang w:val="en-US" w:eastAsia="en-US" w:bidi="ar-SA"/>
      </w:rPr>
    </w:lvl>
    <w:lvl w:ilvl="1" w:tplc="BDB09B20">
      <w:numFmt w:val="bullet"/>
      <w:lvlText w:val="•"/>
      <w:lvlJc w:val="left"/>
      <w:pPr>
        <w:ind w:left="2970" w:hanging="988"/>
      </w:pPr>
      <w:rPr>
        <w:rFonts w:hint="default"/>
        <w:lang w:val="en-US" w:eastAsia="en-US" w:bidi="ar-SA"/>
      </w:rPr>
    </w:lvl>
    <w:lvl w:ilvl="2" w:tplc="95508EB4">
      <w:numFmt w:val="bullet"/>
      <w:lvlText w:val="•"/>
      <w:lvlJc w:val="left"/>
      <w:pPr>
        <w:ind w:left="3860" w:hanging="988"/>
      </w:pPr>
      <w:rPr>
        <w:rFonts w:hint="default"/>
        <w:lang w:val="en-US" w:eastAsia="en-US" w:bidi="ar-SA"/>
      </w:rPr>
    </w:lvl>
    <w:lvl w:ilvl="3" w:tplc="3182CEE0">
      <w:numFmt w:val="bullet"/>
      <w:lvlText w:val="•"/>
      <w:lvlJc w:val="left"/>
      <w:pPr>
        <w:ind w:left="4750" w:hanging="988"/>
      </w:pPr>
      <w:rPr>
        <w:rFonts w:hint="default"/>
        <w:lang w:val="en-US" w:eastAsia="en-US" w:bidi="ar-SA"/>
      </w:rPr>
    </w:lvl>
    <w:lvl w:ilvl="4" w:tplc="15827116">
      <w:numFmt w:val="bullet"/>
      <w:lvlText w:val="•"/>
      <w:lvlJc w:val="left"/>
      <w:pPr>
        <w:ind w:left="5640" w:hanging="988"/>
      </w:pPr>
      <w:rPr>
        <w:rFonts w:hint="default"/>
        <w:lang w:val="en-US" w:eastAsia="en-US" w:bidi="ar-SA"/>
      </w:rPr>
    </w:lvl>
    <w:lvl w:ilvl="5" w:tplc="D098E536">
      <w:numFmt w:val="bullet"/>
      <w:lvlText w:val="•"/>
      <w:lvlJc w:val="left"/>
      <w:pPr>
        <w:ind w:left="6530" w:hanging="988"/>
      </w:pPr>
      <w:rPr>
        <w:rFonts w:hint="default"/>
        <w:lang w:val="en-US" w:eastAsia="en-US" w:bidi="ar-SA"/>
      </w:rPr>
    </w:lvl>
    <w:lvl w:ilvl="6" w:tplc="0632EB4E">
      <w:numFmt w:val="bullet"/>
      <w:lvlText w:val="•"/>
      <w:lvlJc w:val="left"/>
      <w:pPr>
        <w:ind w:left="7420" w:hanging="988"/>
      </w:pPr>
      <w:rPr>
        <w:rFonts w:hint="default"/>
        <w:lang w:val="en-US" w:eastAsia="en-US" w:bidi="ar-SA"/>
      </w:rPr>
    </w:lvl>
    <w:lvl w:ilvl="7" w:tplc="BC5CBB9A">
      <w:numFmt w:val="bullet"/>
      <w:lvlText w:val="•"/>
      <w:lvlJc w:val="left"/>
      <w:pPr>
        <w:ind w:left="8310" w:hanging="988"/>
      </w:pPr>
      <w:rPr>
        <w:rFonts w:hint="default"/>
        <w:lang w:val="en-US" w:eastAsia="en-US" w:bidi="ar-SA"/>
      </w:rPr>
    </w:lvl>
    <w:lvl w:ilvl="8" w:tplc="959043DA">
      <w:numFmt w:val="bullet"/>
      <w:lvlText w:val="•"/>
      <w:lvlJc w:val="left"/>
      <w:pPr>
        <w:ind w:left="9200" w:hanging="988"/>
      </w:pPr>
      <w:rPr>
        <w:rFonts w:hint="default"/>
        <w:lang w:val="en-US" w:eastAsia="en-US" w:bidi="ar-SA"/>
      </w:rPr>
    </w:lvl>
  </w:abstractNum>
  <w:abstractNum w:abstractNumId="232" w15:restartNumberingAfterBreak="0">
    <w:nsid w:val="6E450E15"/>
    <w:multiLevelType w:val="hybridMultilevel"/>
    <w:tmpl w:val="E8EC5E34"/>
    <w:lvl w:ilvl="0" w:tplc="826CEBE0">
      <w:start w:val="5"/>
      <w:numFmt w:val="decimal"/>
      <w:lvlText w:val="%1-"/>
      <w:lvlJc w:val="left"/>
      <w:pPr>
        <w:ind w:left="512" w:hanging="213"/>
        <w:jc w:val="left"/>
      </w:pPr>
      <w:rPr>
        <w:rFonts w:ascii="Century Schoolbook" w:eastAsia="Century Schoolbook" w:hAnsi="Century Schoolbook" w:cs="Century Schoolbook" w:hint="default"/>
        <w:w w:val="99"/>
        <w:sz w:val="22"/>
        <w:szCs w:val="22"/>
        <w:lang w:val="en-US" w:eastAsia="en-US" w:bidi="ar-SA"/>
      </w:rPr>
    </w:lvl>
    <w:lvl w:ilvl="1" w:tplc="9EC0AB32">
      <w:start w:val="4"/>
      <w:numFmt w:val="lowerLetter"/>
      <w:lvlText w:val="%2."/>
      <w:lvlJc w:val="left"/>
      <w:pPr>
        <w:ind w:left="1380" w:hanging="538"/>
        <w:jc w:val="left"/>
      </w:pPr>
      <w:rPr>
        <w:rFonts w:ascii="Century Schoolbook" w:eastAsia="Century Schoolbook" w:hAnsi="Century Schoolbook" w:cs="Century Schoolbook" w:hint="default"/>
        <w:spacing w:val="0"/>
        <w:w w:val="99"/>
        <w:sz w:val="24"/>
        <w:szCs w:val="24"/>
        <w:lang w:val="en-US" w:eastAsia="en-US" w:bidi="ar-SA"/>
      </w:rPr>
    </w:lvl>
    <w:lvl w:ilvl="2" w:tplc="2128556E">
      <w:numFmt w:val="bullet"/>
      <w:lvlText w:val="•"/>
      <w:lvlJc w:val="left"/>
      <w:pPr>
        <w:ind w:left="2344" w:hanging="538"/>
      </w:pPr>
      <w:rPr>
        <w:rFonts w:hint="default"/>
        <w:lang w:val="en-US" w:eastAsia="en-US" w:bidi="ar-SA"/>
      </w:rPr>
    </w:lvl>
    <w:lvl w:ilvl="3" w:tplc="BA20F196">
      <w:numFmt w:val="bullet"/>
      <w:lvlText w:val="•"/>
      <w:lvlJc w:val="left"/>
      <w:pPr>
        <w:ind w:left="3308" w:hanging="538"/>
      </w:pPr>
      <w:rPr>
        <w:rFonts w:hint="default"/>
        <w:lang w:val="en-US" w:eastAsia="en-US" w:bidi="ar-SA"/>
      </w:rPr>
    </w:lvl>
    <w:lvl w:ilvl="4" w:tplc="95CC4AB6">
      <w:numFmt w:val="bullet"/>
      <w:lvlText w:val="•"/>
      <w:lvlJc w:val="left"/>
      <w:pPr>
        <w:ind w:left="4273" w:hanging="538"/>
      </w:pPr>
      <w:rPr>
        <w:rFonts w:hint="default"/>
        <w:lang w:val="en-US" w:eastAsia="en-US" w:bidi="ar-SA"/>
      </w:rPr>
    </w:lvl>
    <w:lvl w:ilvl="5" w:tplc="75CCA244">
      <w:numFmt w:val="bullet"/>
      <w:lvlText w:val="•"/>
      <w:lvlJc w:val="left"/>
      <w:pPr>
        <w:ind w:left="5237" w:hanging="538"/>
      </w:pPr>
      <w:rPr>
        <w:rFonts w:hint="default"/>
        <w:lang w:val="en-US" w:eastAsia="en-US" w:bidi="ar-SA"/>
      </w:rPr>
    </w:lvl>
    <w:lvl w:ilvl="6" w:tplc="7504A276">
      <w:numFmt w:val="bullet"/>
      <w:lvlText w:val="•"/>
      <w:lvlJc w:val="left"/>
      <w:pPr>
        <w:ind w:left="6202" w:hanging="538"/>
      </w:pPr>
      <w:rPr>
        <w:rFonts w:hint="default"/>
        <w:lang w:val="en-US" w:eastAsia="en-US" w:bidi="ar-SA"/>
      </w:rPr>
    </w:lvl>
    <w:lvl w:ilvl="7" w:tplc="FDC2C0AE">
      <w:numFmt w:val="bullet"/>
      <w:lvlText w:val="•"/>
      <w:lvlJc w:val="left"/>
      <w:pPr>
        <w:ind w:left="7166" w:hanging="538"/>
      </w:pPr>
      <w:rPr>
        <w:rFonts w:hint="default"/>
        <w:lang w:val="en-US" w:eastAsia="en-US" w:bidi="ar-SA"/>
      </w:rPr>
    </w:lvl>
    <w:lvl w:ilvl="8" w:tplc="64EE9424">
      <w:numFmt w:val="bullet"/>
      <w:lvlText w:val="•"/>
      <w:lvlJc w:val="left"/>
      <w:pPr>
        <w:ind w:left="8131" w:hanging="538"/>
      </w:pPr>
      <w:rPr>
        <w:rFonts w:hint="default"/>
        <w:lang w:val="en-US" w:eastAsia="en-US" w:bidi="ar-SA"/>
      </w:rPr>
    </w:lvl>
  </w:abstractNum>
  <w:abstractNum w:abstractNumId="233" w15:restartNumberingAfterBreak="0">
    <w:nsid w:val="6E4C37B3"/>
    <w:multiLevelType w:val="hybridMultilevel"/>
    <w:tmpl w:val="2512AD56"/>
    <w:lvl w:ilvl="0" w:tplc="2B4088BA">
      <w:start w:val="1"/>
      <w:numFmt w:val="decimal"/>
      <w:lvlText w:val="%1"/>
      <w:lvlJc w:val="left"/>
      <w:pPr>
        <w:ind w:left="1400" w:hanging="360"/>
        <w:jc w:val="left"/>
      </w:pPr>
      <w:rPr>
        <w:rFonts w:ascii="Century Schoolbook" w:eastAsia="Century Schoolbook" w:hAnsi="Century Schoolbook" w:cs="Century Schoolbook" w:hint="default"/>
        <w:w w:val="99"/>
        <w:sz w:val="24"/>
        <w:szCs w:val="24"/>
        <w:lang w:val="en-US" w:eastAsia="en-US" w:bidi="ar-SA"/>
      </w:rPr>
    </w:lvl>
    <w:lvl w:ilvl="1" w:tplc="A9C0BB78">
      <w:numFmt w:val="bullet"/>
      <w:lvlText w:val="•"/>
      <w:lvlJc w:val="left"/>
      <w:pPr>
        <w:ind w:left="2358" w:hanging="360"/>
      </w:pPr>
      <w:rPr>
        <w:rFonts w:hint="default"/>
        <w:lang w:val="en-US" w:eastAsia="en-US" w:bidi="ar-SA"/>
      </w:rPr>
    </w:lvl>
    <w:lvl w:ilvl="2" w:tplc="6E1485B0">
      <w:numFmt w:val="bullet"/>
      <w:lvlText w:val="•"/>
      <w:lvlJc w:val="left"/>
      <w:pPr>
        <w:ind w:left="3316" w:hanging="360"/>
      </w:pPr>
      <w:rPr>
        <w:rFonts w:hint="default"/>
        <w:lang w:val="en-US" w:eastAsia="en-US" w:bidi="ar-SA"/>
      </w:rPr>
    </w:lvl>
    <w:lvl w:ilvl="3" w:tplc="280CC756">
      <w:numFmt w:val="bullet"/>
      <w:lvlText w:val="•"/>
      <w:lvlJc w:val="left"/>
      <w:pPr>
        <w:ind w:left="4274" w:hanging="360"/>
      </w:pPr>
      <w:rPr>
        <w:rFonts w:hint="default"/>
        <w:lang w:val="en-US" w:eastAsia="en-US" w:bidi="ar-SA"/>
      </w:rPr>
    </w:lvl>
    <w:lvl w:ilvl="4" w:tplc="C33096AA">
      <w:numFmt w:val="bullet"/>
      <w:lvlText w:val="•"/>
      <w:lvlJc w:val="left"/>
      <w:pPr>
        <w:ind w:left="5232" w:hanging="360"/>
      </w:pPr>
      <w:rPr>
        <w:rFonts w:hint="default"/>
        <w:lang w:val="en-US" w:eastAsia="en-US" w:bidi="ar-SA"/>
      </w:rPr>
    </w:lvl>
    <w:lvl w:ilvl="5" w:tplc="6B0418CC">
      <w:numFmt w:val="bullet"/>
      <w:lvlText w:val="•"/>
      <w:lvlJc w:val="left"/>
      <w:pPr>
        <w:ind w:left="6190" w:hanging="360"/>
      </w:pPr>
      <w:rPr>
        <w:rFonts w:hint="default"/>
        <w:lang w:val="en-US" w:eastAsia="en-US" w:bidi="ar-SA"/>
      </w:rPr>
    </w:lvl>
    <w:lvl w:ilvl="6" w:tplc="B0A89364">
      <w:numFmt w:val="bullet"/>
      <w:lvlText w:val="•"/>
      <w:lvlJc w:val="left"/>
      <w:pPr>
        <w:ind w:left="7148" w:hanging="360"/>
      </w:pPr>
      <w:rPr>
        <w:rFonts w:hint="default"/>
        <w:lang w:val="en-US" w:eastAsia="en-US" w:bidi="ar-SA"/>
      </w:rPr>
    </w:lvl>
    <w:lvl w:ilvl="7" w:tplc="0E10DC4E">
      <w:numFmt w:val="bullet"/>
      <w:lvlText w:val="•"/>
      <w:lvlJc w:val="left"/>
      <w:pPr>
        <w:ind w:left="8106" w:hanging="360"/>
      </w:pPr>
      <w:rPr>
        <w:rFonts w:hint="default"/>
        <w:lang w:val="en-US" w:eastAsia="en-US" w:bidi="ar-SA"/>
      </w:rPr>
    </w:lvl>
    <w:lvl w:ilvl="8" w:tplc="34423A6E">
      <w:numFmt w:val="bullet"/>
      <w:lvlText w:val="•"/>
      <w:lvlJc w:val="left"/>
      <w:pPr>
        <w:ind w:left="9064" w:hanging="360"/>
      </w:pPr>
      <w:rPr>
        <w:rFonts w:hint="default"/>
        <w:lang w:val="en-US" w:eastAsia="en-US" w:bidi="ar-SA"/>
      </w:rPr>
    </w:lvl>
  </w:abstractNum>
  <w:abstractNum w:abstractNumId="234" w15:restartNumberingAfterBreak="0">
    <w:nsid w:val="6E893DBC"/>
    <w:multiLevelType w:val="hybridMultilevel"/>
    <w:tmpl w:val="4C4A255C"/>
    <w:lvl w:ilvl="0" w:tplc="9E54A30C">
      <w:numFmt w:val="bullet"/>
      <w:lvlText w:val="•"/>
      <w:lvlJc w:val="left"/>
      <w:pPr>
        <w:ind w:left="134" w:hanging="85"/>
      </w:pPr>
      <w:rPr>
        <w:rFonts w:ascii="Courier New" w:eastAsia="Courier New" w:hAnsi="Courier New" w:cs="Courier New" w:hint="default"/>
        <w:spacing w:val="-2"/>
        <w:w w:val="99"/>
        <w:sz w:val="12"/>
        <w:szCs w:val="12"/>
        <w:lang w:val="en-US" w:eastAsia="en-US" w:bidi="ar-SA"/>
      </w:rPr>
    </w:lvl>
    <w:lvl w:ilvl="1" w:tplc="8BC8012E">
      <w:numFmt w:val="bullet"/>
      <w:lvlText w:val="•"/>
      <w:lvlJc w:val="left"/>
      <w:pPr>
        <w:ind w:left="722" w:hanging="85"/>
      </w:pPr>
      <w:rPr>
        <w:rFonts w:hint="default"/>
        <w:lang w:val="en-US" w:eastAsia="en-US" w:bidi="ar-SA"/>
      </w:rPr>
    </w:lvl>
    <w:lvl w:ilvl="2" w:tplc="8520A03C">
      <w:numFmt w:val="bullet"/>
      <w:lvlText w:val="•"/>
      <w:lvlJc w:val="left"/>
      <w:pPr>
        <w:ind w:left="1304" w:hanging="85"/>
      </w:pPr>
      <w:rPr>
        <w:rFonts w:hint="default"/>
        <w:lang w:val="en-US" w:eastAsia="en-US" w:bidi="ar-SA"/>
      </w:rPr>
    </w:lvl>
    <w:lvl w:ilvl="3" w:tplc="8F36A830">
      <w:numFmt w:val="bullet"/>
      <w:lvlText w:val="•"/>
      <w:lvlJc w:val="left"/>
      <w:pPr>
        <w:ind w:left="1886" w:hanging="85"/>
      </w:pPr>
      <w:rPr>
        <w:rFonts w:hint="default"/>
        <w:lang w:val="en-US" w:eastAsia="en-US" w:bidi="ar-SA"/>
      </w:rPr>
    </w:lvl>
    <w:lvl w:ilvl="4" w:tplc="C80C0D68">
      <w:numFmt w:val="bullet"/>
      <w:lvlText w:val="•"/>
      <w:lvlJc w:val="left"/>
      <w:pPr>
        <w:ind w:left="2468" w:hanging="85"/>
      </w:pPr>
      <w:rPr>
        <w:rFonts w:hint="default"/>
        <w:lang w:val="en-US" w:eastAsia="en-US" w:bidi="ar-SA"/>
      </w:rPr>
    </w:lvl>
    <w:lvl w:ilvl="5" w:tplc="CE9AA448">
      <w:numFmt w:val="bullet"/>
      <w:lvlText w:val="•"/>
      <w:lvlJc w:val="left"/>
      <w:pPr>
        <w:ind w:left="3051" w:hanging="85"/>
      </w:pPr>
      <w:rPr>
        <w:rFonts w:hint="default"/>
        <w:lang w:val="en-US" w:eastAsia="en-US" w:bidi="ar-SA"/>
      </w:rPr>
    </w:lvl>
    <w:lvl w:ilvl="6" w:tplc="F5C8A0B2">
      <w:numFmt w:val="bullet"/>
      <w:lvlText w:val="•"/>
      <w:lvlJc w:val="left"/>
      <w:pPr>
        <w:ind w:left="3633" w:hanging="85"/>
      </w:pPr>
      <w:rPr>
        <w:rFonts w:hint="default"/>
        <w:lang w:val="en-US" w:eastAsia="en-US" w:bidi="ar-SA"/>
      </w:rPr>
    </w:lvl>
    <w:lvl w:ilvl="7" w:tplc="6A26CD90">
      <w:numFmt w:val="bullet"/>
      <w:lvlText w:val="•"/>
      <w:lvlJc w:val="left"/>
      <w:pPr>
        <w:ind w:left="4215" w:hanging="85"/>
      </w:pPr>
      <w:rPr>
        <w:rFonts w:hint="default"/>
        <w:lang w:val="en-US" w:eastAsia="en-US" w:bidi="ar-SA"/>
      </w:rPr>
    </w:lvl>
    <w:lvl w:ilvl="8" w:tplc="CB946642">
      <w:numFmt w:val="bullet"/>
      <w:lvlText w:val="•"/>
      <w:lvlJc w:val="left"/>
      <w:pPr>
        <w:ind w:left="4797" w:hanging="85"/>
      </w:pPr>
      <w:rPr>
        <w:rFonts w:hint="default"/>
        <w:lang w:val="en-US" w:eastAsia="en-US" w:bidi="ar-SA"/>
      </w:rPr>
    </w:lvl>
  </w:abstractNum>
  <w:abstractNum w:abstractNumId="235" w15:restartNumberingAfterBreak="0">
    <w:nsid w:val="6E992864"/>
    <w:multiLevelType w:val="hybridMultilevel"/>
    <w:tmpl w:val="889673B4"/>
    <w:lvl w:ilvl="0" w:tplc="3C1C89C2">
      <w:start w:val="1"/>
      <w:numFmt w:val="decimal"/>
      <w:lvlText w:val="%1"/>
      <w:lvlJc w:val="left"/>
      <w:pPr>
        <w:ind w:left="1227" w:hanging="543"/>
        <w:jc w:val="left"/>
      </w:pPr>
      <w:rPr>
        <w:rFonts w:ascii="Century Schoolbook" w:eastAsia="Century Schoolbook" w:hAnsi="Century Schoolbook" w:cs="Century Schoolbook" w:hint="default"/>
        <w:w w:val="99"/>
        <w:sz w:val="24"/>
        <w:szCs w:val="24"/>
        <w:lang w:val="en-US" w:eastAsia="en-US" w:bidi="ar-SA"/>
      </w:rPr>
    </w:lvl>
    <w:lvl w:ilvl="1" w:tplc="619E80E4">
      <w:numFmt w:val="bullet"/>
      <w:lvlText w:val="•"/>
      <w:lvlJc w:val="left"/>
      <w:pPr>
        <w:ind w:left="2196" w:hanging="543"/>
      </w:pPr>
      <w:rPr>
        <w:rFonts w:hint="default"/>
        <w:lang w:val="en-US" w:eastAsia="en-US" w:bidi="ar-SA"/>
      </w:rPr>
    </w:lvl>
    <w:lvl w:ilvl="2" w:tplc="4D507688">
      <w:numFmt w:val="bullet"/>
      <w:lvlText w:val="•"/>
      <w:lvlJc w:val="left"/>
      <w:pPr>
        <w:ind w:left="3172" w:hanging="543"/>
      </w:pPr>
      <w:rPr>
        <w:rFonts w:hint="default"/>
        <w:lang w:val="en-US" w:eastAsia="en-US" w:bidi="ar-SA"/>
      </w:rPr>
    </w:lvl>
    <w:lvl w:ilvl="3" w:tplc="E544F5BA">
      <w:numFmt w:val="bullet"/>
      <w:lvlText w:val="•"/>
      <w:lvlJc w:val="left"/>
      <w:pPr>
        <w:ind w:left="4148" w:hanging="543"/>
      </w:pPr>
      <w:rPr>
        <w:rFonts w:hint="default"/>
        <w:lang w:val="en-US" w:eastAsia="en-US" w:bidi="ar-SA"/>
      </w:rPr>
    </w:lvl>
    <w:lvl w:ilvl="4" w:tplc="6DE46250">
      <w:numFmt w:val="bullet"/>
      <w:lvlText w:val="•"/>
      <w:lvlJc w:val="left"/>
      <w:pPr>
        <w:ind w:left="5124" w:hanging="543"/>
      </w:pPr>
      <w:rPr>
        <w:rFonts w:hint="default"/>
        <w:lang w:val="en-US" w:eastAsia="en-US" w:bidi="ar-SA"/>
      </w:rPr>
    </w:lvl>
    <w:lvl w:ilvl="5" w:tplc="06F40AF2">
      <w:numFmt w:val="bullet"/>
      <w:lvlText w:val="•"/>
      <w:lvlJc w:val="left"/>
      <w:pPr>
        <w:ind w:left="6100" w:hanging="543"/>
      </w:pPr>
      <w:rPr>
        <w:rFonts w:hint="default"/>
        <w:lang w:val="en-US" w:eastAsia="en-US" w:bidi="ar-SA"/>
      </w:rPr>
    </w:lvl>
    <w:lvl w:ilvl="6" w:tplc="4648C532">
      <w:numFmt w:val="bullet"/>
      <w:lvlText w:val="•"/>
      <w:lvlJc w:val="left"/>
      <w:pPr>
        <w:ind w:left="7076" w:hanging="543"/>
      </w:pPr>
      <w:rPr>
        <w:rFonts w:hint="default"/>
        <w:lang w:val="en-US" w:eastAsia="en-US" w:bidi="ar-SA"/>
      </w:rPr>
    </w:lvl>
    <w:lvl w:ilvl="7" w:tplc="B0786102">
      <w:numFmt w:val="bullet"/>
      <w:lvlText w:val="•"/>
      <w:lvlJc w:val="left"/>
      <w:pPr>
        <w:ind w:left="8052" w:hanging="543"/>
      </w:pPr>
      <w:rPr>
        <w:rFonts w:hint="default"/>
        <w:lang w:val="en-US" w:eastAsia="en-US" w:bidi="ar-SA"/>
      </w:rPr>
    </w:lvl>
    <w:lvl w:ilvl="8" w:tplc="1C565D92">
      <w:numFmt w:val="bullet"/>
      <w:lvlText w:val="•"/>
      <w:lvlJc w:val="left"/>
      <w:pPr>
        <w:ind w:left="9028" w:hanging="543"/>
      </w:pPr>
      <w:rPr>
        <w:rFonts w:hint="default"/>
        <w:lang w:val="en-US" w:eastAsia="en-US" w:bidi="ar-SA"/>
      </w:rPr>
    </w:lvl>
  </w:abstractNum>
  <w:abstractNum w:abstractNumId="236" w15:restartNumberingAfterBreak="0">
    <w:nsid w:val="6F3E7CF4"/>
    <w:multiLevelType w:val="hybridMultilevel"/>
    <w:tmpl w:val="D5A23EFE"/>
    <w:lvl w:ilvl="0" w:tplc="FAAAF3B2">
      <w:start w:val="5"/>
      <w:numFmt w:val="upperLetter"/>
      <w:lvlText w:val="%1)"/>
      <w:lvlJc w:val="left"/>
      <w:pPr>
        <w:ind w:left="625" w:hanging="306"/>
        <w:jc w:val="left"/>
      </w:pPr>
      <w:rPr>
        <w:rFonts w:ascii="Courier New" w:eastAsia="Courier New" w:hAnsi="Courier New" w:cs="Courier New" w:hint="default"/>
        <w:w w:val="94"/>
        <w:sz w:val="18"/>
        <w:szCs w:val="18"/>
        <w:lang w:val="en-US" w:eastAsia="en-US" w:bidi="ar-SA"/>
      </w:rPr>
    </w:lvl>
    <w:lvl w:ilvl="1" w:tplc="9F1ECDFA">
      <w:start w:val="1"/>
      <w:numFmt w:val="decimal"/>
      <w:lvlText w:val="%2"/>
      <w:lvlJc w:val="left"/>
      <w:pPr>
        <w:ind w:left="2355" w:hanging="1027"/>
        <w:jc w:val="left"/>
      </w:pPr>
      <w:rPr>
        <w:rFonts w:ascii="Courier New" w:eastAsia="Courier New" w:hAnsi="Courier New" w:cs="Courier New" w:hint="default"/>
        <w:w w:val="94"/>
        <w:sz w:val="18"/>
        <w:szCs w:val="18"/>
        <w:lang w:val="en-US" w:eastAsia="en-US" w:bidi="ar-SA"/>
      </w:rPr>
    </w:lvl>
    <w:lvl w:ilvl="2" w:tplc="72E42EE2">
      <w:numFmt w:val="bullet"/>
      <w:lvlText w:val="•"/>
      <w:lvlJc w:val="left"/>
      <w:pPr>
        <w:ind w:left="3317" w:hanging="1027"/>
      </w:pPr>
      <w:rPr>
        <w:rFonts w:hint="default"/>
        <w:lang w:val="en-US" w:eastAsia="en-US" w:bidi="ar-SA"/>
      </w:rPr>
    </w:lvl>
    <w:lvl w:ilvl="3" w:tplc="EF4A77C8">
      <w:numFmt w:val="bullet"/>
      <w:lvlText w:val="•"/>
      <w:lvlJc w:val="left"/>
      <w:pPr>
        <w:ind w:left="4275" w:hanging="1027"/>
      </w:pPr>
      <w:rPr>
        <w:rFonts w:hint="default"/>
        <w:lang w:val="en-US" w:eastAsia="en-US" w:bidi="ar-SA"/>
      </w:rPr>
    </w:lvl>
    <w:lvl w:ilvl="4" w:tplc="A0741042">
      <w:numFmt w:val="bullet"/>
      <w:lvlText w:val="•"/>
      <w:lvlJc w:val="left"/>
      <w:pPr>
        <w:ind w:left="5233" w:hanging="1027"/>
      </w:pPr>
      <w:rPr>
        <w:rFonts w:hint="default"/>
        <w:lang w:val="en-US" w:eastAsia="en-US" w:bidi="ar-SA"/>
      </w:rPr>
    </w:lvl>
    <w:lvl w:ilvl="5" w:tplc="322AD5C6">
      <w:numFmt w:val="bullet"/>
      <w:lvlText w:val="•"/>
      <w:lvlJc w:val="left"/>
      <w:pPr>
        <w:ind w:left="6191" w:hanging="1027"/>
      </w:pPr>
      <w:rPr>
        <w:rFonts w:hint="default"/>
        <w:lang w:val="en-US" w:eastAsia="en-US" w:bidi="ar-SA"/>
      </w:rPr>
    </w:lvl>
    <w:lvl w:ilvl="6" w:tplc="C1989DAA">
      <w:numFmt w:val="bullet"/>
      <w:lvlText w:val="•"/>
      <w:lvlJc w:val="left"/>
      <w:pPr>
        <w:ind w:left="7148" w:hanging="1027"/>
      </w:pPr>
      <w:rPr>
        <w:rFonts w:hint="default"/>
        <w:lang w:val="en-US" w:eastAsia="en-US" w:bidi="ar-SA"/>
      </w:rPr>
    </w:lvl>
    <w:lvl w:ilvl="7" w:tplc="083653FC">
      <w:numFmt w:val="bullet"/>
      <w:lvlText w:val="•"/>
      <w:lvlJc w:val="left"/>
      <w:pPr>
        <w:ind w:left="8106" w:hanging="1027"/>
      </w:pPr>
      <w:rPr>
        <w:rFonts w:hint="default"/>
        <w:lang w:val="en-US" w:eastAsia="en-US" w:bidi="ar-SA"/>
      </w:rPr>
    </w:lvl>
    <w:lvl w:ilvl="8" w:tplc="506817EC">
      <w:numFmt w:val="bullet"/>
      <w:lvlText w:val="•"/>
      <w:lvlJc w:val="left"/>
      <w:pPr>
        <w:ind w:left="9064" w:hanging="1027"/>
      </w:pPr>
      <w:rPr>
        <w:rFonts w:hint="default"/>
        <w:lang w:val="en-US" w:eastAsia="en-US" w:bidi="ar-SA"/>
      </w:rPr>
    </w:lvl>
  </w:abstractNum>
  <w:abstractNum w:abstractNumId="237" w15:restartNumberingAfterBreak="0">
    <w:nsid w:val="71BF6A74"/>
    <w:multiLevelType w:val="hybridMultilevel"/>
    <w:tmpl w:val="7DC6B860"/>
    <w:lvl w:ilvl="0" w:tplc="C352BED6">
      <w:start w:val="2"/>
      <w:numFmt w:val="decimal"/>
      <w:lvlText w:val="%1"/>
      <w:lvlJc w:val="left"/>
      <w:pPr>
        <w:ind w:left="1400" w:hanging="360"/>
        <w:jc w:val="left"/>
      </w:pPr>
      <w:rPr>
        <w:rFonts w:ascii="Century Schoolbook" w:eastAsia="Century Schoolbook" w:hAnsi="Century Schoolbook" w:cs="Century Schoolbook" w:hint="default"/>
        <w:w w:val="99"/>
        <w:sz w:val="24"/>
        <w:szCs w:val="24"/>
        <w:lang w:val="en-US" w:eastAsia="en-US" w:bidi="ar-SA"/>
      </w:rPr>
    </w:lvl>
    <w:lvl w:ilvl="1" w:tplc="9D287DC2">
      <w:numFmt w:val="bullet"/>
      <w:lvlText w:val="•"/>
      <w:lvlJc w:val="left"/>
      <w:pPr>
        <w:ind w:left="2358" w:hanging="360"/>
      </w:pPr>
      <w:rPr>
        <w:rFonts w:hint="default"/>
        <w:lang w:val="en-US" w:eastAsia="en-US" w:bidi="ar-SA"/>
      </w:rPr>
    </w:lvl>
    <w:lvl w:ilvl="2" w:tplc="1A5C9110">
      <w:numFmt w:val="bullet"/>
      <w:lvlText w:val="•"/>
      <w:lvlJc w:val="left"/>
      <w:pPr>
        <w:ind w:left="3316" w:hanging="360"/>
      </w:pPr>
      <w:rPr>
        <w:rFonts w:hint="default"/>
        <w:lang w:val="en-US" w:eastAsia="en-US" w:bidi="ar-SA"/>
      </w:rPr>
    </w:lvl>
    <w:lvl w:ilvl="3" w:tplc="9D9E2536">
      <w:numFmt w:val="bullet"/>
      <w:lvlText w:val="•"/>
      <w:lvlJc w:val="left"/>
      <w:pPr>
        <w:ind w:left="4274" w:hanging="360"/>
      </w:pPr>
      <w:rPr>
        <w:rFonts w:hint="default"/>
        <w:lang w:val="en-US" w:eastAsia="en-US" w:bidi="ar-SA"/>
      </w:rPr>
    </w:lvl>
    <w:lvl w:ilvl="4" w:tplc="12CA2014">
      <w:numFmt w:val="bullet"/>
      <w:lvlText w:val="•"/>
      <w:lvlJc w:val="left"/>
      <w:pPr>
        <w:ind w:left="5232" w:hanging="360"/>
      </w:pPr>
      <w:rPr>
        <w:rFonts w:hint="default"/>
        <w:lang w:val="en-US" w:eastAsia="en-US" w:bidi="ar-SA"/>
      </w:rPr>
    </w:lvl>
    <w:lvl w:ilvl="5" w:tplc="EE9A16E6">
      <w:numFmt w:val="bullet"/>
      <w:lvlText w:val="•"/>
      <w:lvlJc w:val="left"/>
      <w:pPr>
        <w:ind w:left="6190" w:hanging="360"/>
      </w:pPr>
      <w:rPr>
        <w:rFonts w:hint="default"/>
        <w:lang w:val="en-US" w:eastAsia="en-US" w:bidi="ar-SA"/>
      </w:rPr>
    </w:lvl>
    <w:lvl w:ilvl="6" w:tplc="BA8C3712">
      <w:numFmt w:val="bullet"/>
      <w:lvlText w:val="•"/>
      <w:lvlJc w:val="left"/>
      <w:pPr>
        <w:ind w:left="7148" w:hanging="360"/>
      </w:pPr>
      <w:rPr>
        <w:rFonts w:hint="default"/>
        <w:lang w:val="en-US" w:eastAsia="en-US" w:bidi="ar-SA"/>
      </w:rPr>
    </w:lvl>
    <w:lvl w:ilvl="7" w:tplc="F71C7464">
      <w:numFmt w:val="bullet"/>
      <w:lvlText w:val="•"/>
      <w:lvlJc w:val="left"/>
      <w:pPr>
        <w:ind w:left="8106" w:hanging="360"/>
      </w:pPr>
      <w:rPr>
        <w:rFonts w:hint="default"/>
        <w:lang w:val="en-US" w:eastAsia="en-US" w:bidi="ar-SA"/>
      </w:rPr>
    </w:lvl>
    <w:lvl w:ilvl="8" w:tplc="BE94E756">
      <w:numFmt w:val="bullet"/>
      <w:lvlText w:val="•"/>
      <w:lvlJc w:val="left"/>
      <w:pPr>
        <w:ind w:left="9064" w:hanging="360"/>
      </w:pPr>
      <w:rPr>
        <w:rFonts w:hint="default"/>
        <w:lang w:val="en-US" w:eastAsia="en-US" w:bidi="ar-SA"/>
      </w:rPr>
    </w:lvl>
  </w:abstractNum>
  <w:abstractNum w:abstractNumId="238" w15:restartNumberingAfterBreak="0">
    <w:nsid w:val="71F47573"/>
    <w:multiLevelType w:val="hybridMultilevel"/>
    <w:tmpl w:val="422E496E"/>
    <w:lvl w:ilvl="0" w:tplc="54C6A876">
      <w:start w:val="7"/>
      <w:numFmt w:val="decimal"/>
      <w:lvlText w:val="%1"/>
      <w:lvlJc w:val="left"/>
      <w:pPr>
        <w:ind w:left="651" w:hanging="332"/>
        <w:jc w:val="left"/>
      </w:pPr>
      <w:rPr>
        <w:rFonts w:ascii="Courier New" w:eastAsia="Courier New" w:hAnsi="Courier New" w:cs="Courier New" w:hint="default"/>
        <w:w w:val="101"/>
        <w:sz w:val="18"/>
        <w:szCs w:val="18"/>
        <w:lang w:val="en-US" w:eastAsia="en-US" w:bidi="ar-SA"/>
      </w:rPr>
    </w:lvl>
    <w:lvl w:ilvl="1" w:tplc="4F6AF2BC">
      <w:numFmt w:val="bullet"/>
      <w:lvlText w:val="•"/>
      <w:lvlJc w:val="left"/>
      <w:pPr>
        <w:ind w:left="1692" w:hanging="332"/>
      </w:pPr>
      <w:rPr>
        <w:rFonts w:hint="default"/>
        <w:lang w:val="en-US" w:eastAsia="en-US" w:bidi="ar-SA"/>
      </w:rPr>
    </w:lvl>
    <w:lvl w:ilvl="2" w:tplc="B33EFBD2">
      <w:numFmt w:val="bullet"/>
      <w:lvlText w:val="•"/>
      <w:lvlJc w:val="left"/>
      <w:pPr>
        <w:ind w:left="2724" w:hanging="332"/>
      </w:pPr>
      <w:rPr>
        <w:rFonts w:hint="default"/>
        <w:lang w:val="en-US" w:eastAsia="en-US" w:bidi="ar-SA"/>
      </w:rPr>
    </w:lvl>
    <w:lvl w:ilvl="3" w:tplc="59D6C9B8">
      <w:numFmt w:val="bullet"/>
      <w:lvlText w:val="•"/>
      <w:lvlJc w:val="left"/>
      <w:pPr>
        <w:ind w:left="3756" w:hanging="332"/>
      </w:pPr>
      <w:rPr>
        <w:rFonts w:hint="default"/>
        <w:lang w:val="en-US" w:eastAsia="en-US" w:bidi="ar-SA"/>
      </w:rPr>
    </w:lvl>
    <w:lvl w:ilvl="4" w:tplc="3578CC36">
      <w:numFmt w:val="bullet"/>
      <w:lvlText w:val="•"/>
      <w:lvlJc w:val="left"/>
      <w:pPr>
        <w:ind w:left="4788" w:hanging="332"/>
      </w:pPr>
      <w:rPr>
        <w:rFonts w:hint="default"/>
        <w:lang w:val="en-US" w:eastAsia="en-US" w:bidi="ar-SA"/>
      </w:rPr>
    </w:lvl>
    <w:lvl w:ilvl="5" w:tplc="BB0C443C">
      <w:numFmt w:val="bullet"/>
      <w:lvlText w:val="•"/>
      <w:lvlJc w:val="left"/>
      <w:pPr>
        <w:ind w:left="5820" w:hanging="332"/>
      </w:pPr>
      <w:rPr>
        <w:rFonts w:hint="default"/>
        <w:lang w:val="en-US" w:eastAsia="en-US" w:bidi="ar-SA"/>
      </w:rPr>
    </w:lvl>
    <w:lvl w:ilvl="6" w:tplc="0F602354">
      <w:numFmt w:val="bullet"/>
      <w:lvlText w:val="•"/>
      <w:lvlJc w:val="left"/>
      <w:pPr>
        <w:ind w:left="6852" w:hanging="332"/>
      </w:pPr>
      <w:rPr>
        <w:rFonts w:hint="default"/>
        <w:lang w:val="en-US" w:eastAsia="en-US" w:bidi="ar-SA"/>
      </w:rPr>
    </w:lvl>
    <w:lvl w:ilvl="7" w:tplc="BDC6024A">
      <w:numFmt w:val="bullet"/>
      <w:lvlText w:val="•"/>
      <w:lvlJc w:val="left"/>
      <w:pPr>
        <w:ind w:left="7884" w:hanging="332"/>
      </w:pPr>
      <w:rPr>
        <w:rFonts w:hint="default"/>
        <w:lang w:val="en-US" w:eastAsia="en-US" w:bidi="ar-SA"/>
      </w:rPr>
    </w:lvl>
    <w:lvl w:ilvl="8" w:tplc="2D08E3A2">
      <w:numFmt w:val="bullet"/>
      <w:lvlText w:val="•"/>
      <w:lvlJc w:val="left"/>
      <w:pPr>
        <w:ind w:left="8916" w:hanging="332"/>
      </w:pPr>
      <w:rPr>
        <w:rFonts w:hint="default"/>
        <w:lang w:val="en-US" w:eastAsia="en-US" w:bidi="ar-SA"/>
      </w:rPr>
    </w:lvl>
  </w:abstractNum>
  <w:abstractNum w:abstractNumId="239" w15:restartNumberingAfterBreak="0">
    <w:nsid w:val="72113A02"/>
    <w:multiLevelType w:val="hybridMultilevel"/>
    <w:tmpl w:val="45D08F2A"/>
    <w:lvl w:ilvl="0" w:tplc="E4E4BD20">
      <w:start w:val="8"/>
      <w:numFmt w:val="decimal"/>
      <w:lvlText w:val="%1"/>
      <w:lvlJc w:val="left"/>
      <w:pPr>
        <w:ind w:left="651" w:hanging="221"/>
        <w:jc w:val="left"/>
      </w:pPr>
      <w:rPr>
        <w:rFonts w:ascii="Courier New" w:eastAsia="Courier New" w:hAnsi="Courier New" w:cs="Courier New" w:hint="default"/>
        <w:w w:val="101"/>
        <w:sz w:val="18"/>
        <w:szCs w:val="18"/>
        <w:lang w:val="en-US" w:eastAsia="en-US" w:bidi="ar-SA"/>
      </w:rPr>
    </w:lvl>
    <w:lvl w:ilvl="1" w:tplc="22987ED4">
      <w:start w:val="1"/>
      <w:numFmt w:val="decimal"/>
      <w:lvlText w:val="%2."/>
      <w:lvlJc w:val="left"/>
      <w:pPr>
        <w:ind w:left="2307" w:hanging="318"/>
        <w:jc w:val="left"/>
      </w:pPr>
      <w:rPr>
        <w:rFonts w:ascii="Courier New" w:eastAsia="Courier New" w:hAnsi="Courier New" w:cs="Courier New" w:hint="default"/>
        <w:w w:val="101"/>
        <w:sz w:val="18"/>
        <w:szCs w:val="18"/>
        <w:lang w:val="en-US" w:eastAsia="en-US" w:bidi="ar-SA"/>
      </w:rPr>
    </w:lvl>
    <w:lvl w:ilvl="2" w:tplc="FCCA7D68">
      <w:numFmt w:val="bullet"/>
      <w:lvlText w:val="•"/>
      <w:lvlJc w:val="left"/>
      <w:pPr>
        <w:ind w:left="3264" w:hanging="318"/>
      </w:pPr>
      <w:rPr>
        <w:rFonts w:hint="default"/>
        <w:lang w:val="en-US" w:eastAsia="en-US" w:bidi="ar-SA"/>
      </w:rPr>
    </w:lvl>
    <w:lvl w:ilvl="3" w:tplc="5FAE0DA8">
      <w:numFmt w:val="bullet"/>
      <w:lvlText w:val="•"/>
      <w:lvlJc w:val="left"/>
      <w:pPr>
        <w:ind w:left="4228" w:hanging="318"/>
      </w:pPr>
      <w:rPr>
        <w:rFonts w:hint="default"/>
        <w:lang w:val="en-US" w:eastAsia="en-US" w:bidi="ar-SA"/>
      </w:rPr>
    </w:lvl>
    <w:lvl w:ilvl="4" w:tplc="4D46CBCA">
      <w:numFmt w:val="bullet"/>
      <w:lvlText w:val="•"/>
      <w:lvlJc w:val="left"/>
      <w:pPr>
        <w:ind w:left="5193" w:hanging="318"/>
      </w:pPr>
      <w:rPr>
        <w:rFonts w:hint="default"/>
        <w:lang w:val="en-US" w:eastAsia="en-US" w:bidi="ar-SA"/>
      </w:rPr>
    </w:lvl>
    <w:lvl w:ilvl="5" w:tplc="B8FE6614">
      <w:numFmt w:val="bullet"/>
      <w:lvlText w:val="•"/>
      <w:lvlJc w:val="left"/>
      <w:pPr>
        <w:ind w:left="6157" w:hanging="318"/>
      </w:pPr>
      <w:rPr>
        <w:rFonts w:hint="default"/>
        <w:lang w:val="en-US" w:eastAsia="en-US" w:bidi="ar-SA"/>
      </w:rPr>
    </w:lvl>
    <w:lvl w:ilvl="6" w:tplc="8CD4428A">
      <w:numFmt w:val="bullet"/>
      <w:lvlText w:val="•"/>
      <w:lvlJc w:val="left"/>
      <w:pPr>
        <w:ind w:left="7122" w:hanging="318"/>
      </w:pPr>
      <w:rPr>
        <w:rFonts w:hint="default"/>
        <w:lang w:val="en-US" w:eastAsia="en-US" w:bidi="ar-SA"/>
      </w:rPr>
    </w:lvl>
    <w:lvl w:ilvl="7" w:tplc="FDDCA43C">
      <w:numFmt w:val="bullet"/>
      <w:lvlText w:val="•"/>
      <w:lvlJc w:val="left"/>
      <w:pPr>
        <w:ind w:left="8086" w:hanging="318"/>
      </w:pPr>
      <w:rPr>
        <w:rFonts w:hint="default"/>
        <w:lang w:val="en-US" w:eastAsia="en-US" w:bidi="ar-SA"/>
      </w:rPr>
    </w:lvl>
    <w:lvl w:ilvl="8" w:tplc="1CD69750">
      <w:numFmt w:val="bullet"/>
      <w:lvlText w:val="•"/>
      <w:lvlJc w:val="left"/>
      <w:pPr>
        <w:ind w:left="9051" w:hanging="318"/>
      </w:pPr>
      <w:rPr>
        <w:rFonts w:hint="default"/>
        <w:lang w:val="en-US" w:eastAsia="en-US" w:bidi="ar-SA"/>
      </w:rPr>
    </w:lvl>
  </w:abstractNum>
  <w:abstractNum w:abstractNumId="240" w15:restartNumberingAfterBreak="0">
    <w:nsid w:val="72377E54"/>
    <w:multiLevelType w:val="hybridMultilevel"/>
    <w:tmpl w:val="4F34116A"/>
    <w:lvl w:ilvl="0" w:tplc="67E8CFF4">
      <w:start w:val="15"/>
      <w:numFmt w:val="upperLetter"/>
      <w:lvlText w:val="%1"/>
      <w:lvlJc w:val="left"/>
      <w:pPr>
        <w:ind w:left="1953" w:hanging="923"/>
        <w:jc w:val="left"/>
      </w:pPr>
      <w:rPr>
        <w:rFonts w:ascii="Courier New" w:eastAsia="Courier New" w:hAnsi="Courier New" w:cs="Courier New" w:hint="default"/>
        <w:w w:val="94"/>
        <w:sz w:val="18"/>
        <w:szCs w:val="18"/>
        <w:lang w:val="en-US" w:eastAsia="en-US" w:bidi="ar-SA"/>
      </w:rPr>
    </w:lvl>
    <w:lvl w:ilvl="1" w:tplc="7DC451FC">
      <w:numFmt w:val="bullet"/>
      <w:lvlText w:val="•"/>
      <w:lvlJc w:val="left"/>
      <w:pPr>
        <w:ind w:left="2862" w:hanging="923"/>
      </w:pPr>
      <w:rPr>
        <w:rFonts w:hint="default"/>
        <w:lang w:val="en-US" w:eastAsia="en-US" w:bidi="ar-SA"/>
      </w:rPr>
    </w:lvl>
    <w:lvl w:ilvl="2" w:tplc="8DD0EEBC">
      <w:numFmt w:val="bullet"/>
      <w:lvlText w:val="•"/>
      <w:lvlJc w:val="left"/>
      <w:pPr>
        <w:ind w:left="3764" w:hanging="923"/>
      </w:pPr>
      <w:rPr>
        <w:rFonts w:hint="default"/>
        <w:lang w:val="en-US" w:eastAsia="en-US" w:bidi="ar-SA"/>
      </w:rPr>
    </w:lvl>
    <w:lvl w:ilvl="3" w:tplc="4642D168">
      <w:numFmt w:val="bullet"/>
      <w:lvlText w:val="•"/>
      <w:lvlJc w:val="left"/>
      <w:pPr>
        <w:ind w:left="4666" w:hanging="923"/>
      </w:pPr>
      <w:rPr>
        <w:rFonts w:hint="default"/>
        <w:lang w:val="en-US" w:eastAsia="en-US" w:bidi="ar-SA"/>
      </w:rPr>
    </w:lvl>
    <w:lvl w:ilvl="4" w:tplc="FD50AC7E">
      <w:numFmt w:val="bullet"/>
      <w:lvlText w:val="•"/>
      <w:lvlJc w:val="left"/>
      <w:pPr>
        <w:ind w:left="5568" w:hanging="923"/>
      </w:pPr>
      <w:rPr>
        <w:rFonts w:hint="default"/>
        <w:lang w:val="en-US" w:eastAsia="en-US" w:bidi="ar-SA"/>
      </w:rPr>
    </w:lvl>
    <w:lvl w:ilvl="5" w:tplc="E070D9C8">
      <w:numFmt w:val="bullet"/>
      <w:lvlText w:val="•"/>
      <w:lvlJc w:val="left"/>
      <w:pPr>
        <w:ind w:left="6470" w:hanging="923"/>
      </w:pPr>
      <w:rPr>
        <w:rFonts w:hint="default"/>
        <w:lang w:val="en-US" w:eastAsia="en-US" w:bidi="ar-SA"/>
      </w:rPr>
    </w:lvl>
    <w:lvl w:ilvl="6" w:tplc="6AB4F0FC">
      <w:numFmt w:val="bullet"/>
      <w:lvlText w:val="•"/>
      <w:lvlJc w:val="left"/>
      <w:pPr>
        <w:ind w:left="7372" w:hanging="923"/>
      </w:pPr>
      <w:rPr>
        <w:rFonts w:hint="default"/>
        <w:lang w:val="en-US" w:eastAsia="en-US" w:bidi="ar-SA"/>
      </w:rPr>
    </w:lvl>
    <w:lvl w:ilvl="7" w:tplc="AF7A5968">
      <w:numFmt w:val="bullet"/>
      <w:lvlText w:val="•"/>
      <w:lvlJc w:val="left"/>
      <w:pPr>
        <w:ind w:left="8274" w:hanging="923"/>
      </w:pPr>
      <w:rPr>
        <w:rFonts w:hint="default"/>
        <w:lang w:val="en-US" w:eastAsia="en-US" w:bidi="ar-SA"/>
      </w:rPr>
    </w:lvl>
    <w:lvl w:ilvl="8" w:tplc="5FBC28C2">
      <w:numFmt w:val="bullet"/>
      <w:lvlText w:val="•"/>
      <w:lvlJc w:val="left"/>
      <w:pPr>
        <w:ind w:left="9176" w:hanging="923"/>
      </w:pPr>
      <w:rPr>
        <w:rFonts w:hint="default"/>
        <w:lang w:val="en-US" w:eastAsia="en-US" w:bidi="ar-SA"/>
      </w:rPr>
    </w:lvl>
  </w:abstractNum>
  <w:abstractNum w:abstractNumId="241" w15:restartNumberingAfterBreak="0">
    <w:nsid w:val="725A419D"/>
    <w:multiLevelType w:val="hybridMultilevel"/>
    <w:tmpl w:val="A8122BE6"/>
    <w:lvl w:ilvl="0" w:tplc="877C3546">
      <w:start w:val="3"/>
      <w:numFmt w:val="decimal"/>
      <w:lvlText w:val="%1"/>
      <w:lvlJc w:val="left"/>
      <w:pPr>
        <w:ind w:left="1400" w:hanging="360"/>
        <w:jc w:val="left"/>
      </w:pPr>
      <w:rPr>
        <w:rFonts w:ascii="Century Schoolbook" w:eastAsia="Century Schoolbook" w:hAnsi="Century Schoolbook" w:cs="Century Schoolbook" w:hint="default"/>
        <w:w w:val="99"/>
        <w:sz w:val="24"/>
        <w:szCs w:val="24"/>
        <w:lang w:val="en-US" w:eastAsia="en-US" w:bidi="ar-SA"/>
      </w:rPr>
    </w:lvl>
    <w:lvl w:ilvl="1" w:tplc="1938D178">
      <w:numFmt w:val="bullet"/>
      <w:lvlText w:val="•"/>
      <w:lvlJc w:val="left"/>
      <w:pPr>
        <w:ind w:left="2358" w:hanging="360"/>
      </w:pPr>
      <w:rPr>
        <w:rFonts w:hint="default"/>
        <w:lang w:val="en-US" w:eastAsia="en-US" w:bidi="ar-SA"/>
      </w:rPr>
    </w:lvl>
    <w:lvl w:ilvl="2" w:tplc="710A1CF0">
      <w:numFmt w:val="bullet"/>
      <w:lvlText w:val="•"/>
      <w:lvlJc w:val="left"/>
      <w:pPr>
        <w:ind w:left="3316" w:hanging="360"/>
      </w:pPr>
      <w:rPr>
        <w:rFonts w:hint="default"/>
        <w:lang w:val="en-US" w:eastAsia="en-US" w:bidi="ar-SA"/>
      </w:rPr>
    </w:lvl>
    <w:lvl w:ilvl="3" w:tplc="99F6DD7A">
      <w:numFmt w:val="bullet"/>
      <w:lvlText w:val="•"/>
      <w:lvlJc w:val="left"/>
      <w:pPr>
        <w:ind w:left="4274" w:hanging="360"/>
      </w:pPr>
      <w:rPr>
        <w:rFonts w:hint="default"/>
        <w:lang w:val="en-US" w:eastAsia="en-US" w:bidi="ar-SA"/>
      </w:rPr>
    </w:lvl>
    <w:lvl w:ilvl="4" w:tplc="448E5B78">
      <w:numFmt w:val="bullet"/>
      <w:lvlText w:val="•"/>
      <w:lvlJc w:val="left"/>
      <w:pPr>
        <w:ind w:left="5232" w:hanging="360"/>
      </w:pPr>
      <w:rPr>
        <w:rFonts w:hint="default"/>
        <w:lang w:val="en-US" w:eastAsia="en-US" w:bidi="ar-SA"/>
      </w:rPr>
    </w:lvl>
    <w:lvl w:ilvl="5" w:tplc="996426E8">
      <w:numFmt w:val="bullet"/>
      <w:lvlText w:val="•"/>
      <w:lvlJc w:val="left"/>
      <w:pPr>
        <w:ind w:left="6190" w:hanging="360"/>
      </w:pPr>
      <w:rPr>
        <w:rFonts w:hint="default"/>
        <w:lang w:val="en-US" w:eastAsia="en-US" w:bidi="ar-SA"/>
      </w:rPr>
    </w:lvl>
    <w:lvl w:ilvl="6" w:tplc="1DF0CD42">
      <w:numFmt w:val="bullet"/>
      <w:lvlText w:val="•"/>
      <w:lvlJc w:val="left"/>
      <w:pPr>
        <w:ind w:left="7148" w:hanging="360"/>
      </w:pPr>
      <w:rPr>
        <w:rFonts w:hint="default"/>
        <w:lang w:val="en-US" w:eastAsia="en-US" w:bidi="ar-SA"/>
      </w:rPr>
    </w:lvl>
    <w:lvl w:ilvl="7" w:tplc="FA5C4D48">
      <w:numFmt w:val="bullet"/>
      <w:lvlText w:val="•"/>
      <w:lvlJc w:val="left"/>
      <w:pPr>
        <w:ind w:left="8106" w:hanging="360"/>
      </w:pPr>
      <w:rPr>
        <w:rFonts w:hint="default"/>
        <w:lang w:val="en-US" w:eastAsia="en-US" w:bidi="ar-SA"/>
      </w:rPr>
    </w:lvl>
    <w:lvl w:ilvl="8" w:tplc="2320ECD8">
      <w:numFmt w:val="bullet"/>
      <w:lvlText w:val="•"/>
      <w:lvlJc w:val="left"/>
      <w:pPr>
        <w:ind w:left="9064" w:hanging="360"/>
      </w:pPr>
      <w:rPr>
        <w:rFonts w:hint="default"/>
        <w:lang w:val="en-US" w:eastAsia="en-US" w:bidi="ar-SA"/>
      </w:rPr>
    </w:lvl>
  </w:abstractNum>
  <w:abstractNum w:abstractNumId="242" w15:restartNumberingAfterBreak="0">
    <w:nsid w:val="732821B6"/>
    <w:multiLevelType w:val="hybridMultilevel"/>
    <w:tmpl w:val="065A0B42"/>
    <w:lvl w:ilvl="0" w:tplc="456C994C">
      <w:start w:val="8"/>
      <w:numFmt w:val="decimal"/>
      <w:lvlText w:val="%1"/>
      <w:lvlJc w:val="left"/>
      <w:pPr>
        <w:ind w:left="1040" w:hanging="360"/>
        <w:jc w:val="left"/>
      </w:pPr>
      <w:rPr>
        <w:rFonts w:ascii="Century Schoolbook" w:eastAsia="Century Schoolbook" w:hAnsi="Century Schoolbook" w:cs="Century Schoolbook" w:hint="default"/>
        <w:w w:val="99"/>
        <w:sz w:val="24"/>
        <w:szCs w:val="24"/>
        <w:lang w:val="en-US" w:eastAsia="en-US" w:bidi="ar-SA"/>
      </w:rPr>
    </w:lvl>
    <w:lvl w:ilvl="1" w:tplc="750A775A">
      <w:numFmt w:val="bullet"/>
      <w:lvlText w:val="•"/>
      <w:lvlJc w:val="left"/>
      <w:pPr>
        <w:ind w:left="2034" w:hanging="360"/>
      </w:pPr>
      <w:rPr>
        <w:rFonts w:hint="default"/>
        <w:lang w:val="en-US" w:eastAsia="en-US" w:bidi="ar-SA"/>
      </w:rPr>
    </w:lvl>
    <w:lvl w:ilvl="2" w:tplc="5272637C">
      <w:numFmt w:val="bullet"/>
      <w:lvlText w:val="•"/>
      <w:lvlJc w:val="left"/>
      <w:pPr>
        <w:ind w:left="3028" w:hanging="360"/>
      </w:pPr>
      <w:rPr>
        <w:rFonts w:hint="default"/>
        <w:lang w:val="en-US" w:eastAsia="en-US" w:bidi="ar-SA"/>
      </w:rPr>
    </w:lvl>
    <w:lvl w:ilvl="3" w:tplc="2A92A270">
      <w:numFmt w:val="bullet"/>
      <w:lvlText w:val="•"/>
      <w:lvlJc w:val="left"/>
      <w:pPr>
        <w:ind w:left="4022" w:hanging="360"/>
      </w:pPr>
      <w:rPr>
        <w:rFonts w:hint="default"/>
        <w:lang w:val="en-US" w:eastAsia="en-US" w:bidi="ar-SA"/>
      </w:rPr>
    </w:lvl>
    <w:lvl w:ilvl="4" w:tplc="5082E830">
      <w:numFmt w:val="bullet"/>
      <w:lvlText w:val="•"/>
      <w:lvlJc w:val="left"/>
      <w:pPr>
        <w:ind w:left="5016" w:hanging="360"/>
      </w:pPr>
      <w:rPr>
        <w:rFonts w:hint="default"/>
        <w:lang w:val="en-US" w:eastAsia="en-US" w:bidi="ar-SA"/>
      </w:rPr>
    </w:lvl>
    <w:lvl w:ilvl="5" w:tplc="293E8442">
      <w:numFmt w:val="bullet"/>
      <w:lvlText w:val="•"/>
      <w:lvlJc w:val="left"/>
      <w:pPr>
        <w:ind w:left="6010" w:hanging="360"/>
      </w:pPr>
      <w:rPr>
        <w:rFonts w:hint="default"/>
        <w:lang w:val="en-US" w:eastAsia="en-US" w:bidi="ar-SA"/>
      </w:rPr>
    </w:lvl>
    <w:lvl w:ilvl="6" w:tplc="63EAA22A">
      <w:numFmt w:val="bullet"/>
      <w:lvlText w:val="•"/>
      <w:lvlJc w:val="left"/>
      <w:pPr>
        <w:ind w:left="7004" w:hanging="360"/>
      </w:pPr>
      <w:rPr>
        <w:rFonts w:hint="default"/>
        <w:lang w:val="en-US" w:eastAsia="en-US" w:bidi="ar-SA"/>
      </w:rPr>
    </w:lvl>
    <w:lvl w:ilvl="7" w:tplc="93165F04">
      <w:numFmt w:val="bullet"/>
      <w:lvlText w:val="•"/>
      <w:lvlJc w:val="left"/>
      <w:pPr>
        <w:ind w:left="7998" w:hanging="360"/>
      </w:pPr>
      <w:rPr>
        <w:rFonts w:hint="default"/>
        <w:lang w:val="en-US" w:eastAsia="en-US" w:bidi="ar-SA"/>
      </w:rPr>
    </w:lvl>
    <w:lvl w:ilvl="8" w:tplc="A3E899AC">
      <w:numFmt w:val="bullet"/>
      <w:lvlText w:val="•"/>
      <w:lvlJc w:val="left"/>
      <w:pPr>
        <w:ind w:left="8992" w:hanging="360"/>
      </w:pPr>
      <w:rPr>
        <w:rFonts w:hint="default"/>
        <w:lang w:val="en-US" w:eastAsia="en-US" w:bidi="ar-SA"/>
      </w:rPr>
    </w:lvl>
  </w:abstractNum>
  <w:abstractNum w:abstractNumId="243" w15:restartNumberingAfterBreak="0">
    <w:nsid w:val="735721A0"/>
    <w:multiLevelType w:val="hybridMultilevel"/>
    <w:tmpl w:val="415E17FA"/>
    <w:lvl w:ilvl="0" w:tplc="3EC8CDBE">
      <w:start w:val="1"/>
      <w:numFmt w:val="decimal"/>
      <w:lvlText w:val="%1"/>
      <w:lvlJc w:val="left"/>
      <w:pPr>
        <w:ind w:left="871" w:hanging="552"/>
        <w:jc w:val="left"/>
      </w:pPr>
      <w:rPr>
        <w:rFonts w:ascii="Courier New" w:eastAsia="Courier New" w:hAnsi="Courier New" w:cs="Courier New" w:hint="default"/>
        <w:w w:val="101"/>
        <w:sz w:val="18"/>
        <w:szCs w:val="18"/>
        <w:lang w:val="en-US" w:eastAsia="en-US" w:bidi="ar-SA"/>
      </w:rPr>
    </w:lvl>
    <w:lvl w:ilvl="1" w:tplc="90941FA8">
      <w:numFmt w:val="bullet"/>
      <w:lvlText w:val="•"/>
      <w:lvlJc w:val="left"/>
      <w:pPr>
        <w:ind w:left="1890" w:hanging="552"/>
      </w:pPr>
      <w:rPr>
        <w:rFonts w:hint="default"/>
        <w:lang w:val="en-US" w:eastAsia="en-US" w:bidi="ar-SA"/>
      </w:rPr>
    </w:lvl>
    <w:lvl w:ilvl="2" w:tplc="D682E978">
      <w:numFmt w:val="bullet"/>
      <w:lvlText w:val="•"/>
      <w:lvlJc w:val="left"/>
      <w:pPr>
        <w:ind w:left="2900" w:hanging="552"/>
      </w:pPr>
      <w:rPr>
        <w:rFonts w:hint="default"/>
        <w:lang w:val="en-US" w:eastAsia="en-US" w:bidi="ar-SA"/>
      </w:rPr>
    </w:lvl>
    <w:lvl w:ilvl="3" w:tplc="36C215D8">
      <w:numFmt w:val="bullet"/>
      <w:lvlText w:val="•"/>
      <w:lvlJc w:val="left"/>
      <w:pPr>
        <w:ind w:left="3910" w:hanging="552"/>
      </w:pPr>
      <w:rPr>
        <w:rFonts w:hint="default"/>
        <w:lang w:val="en-US" w:eastAsia="en-US" w:bidi="ar-SA"/>
      </w:rPr>
    </w:lvl>
    <w:lvl w:ilvl="4" w:tplc="45CAD760">
      <w:numFmt w:val="bullet"/>
      <w:lvlText w:val="•"/>
      <w:lvlJc w:val="left"/>
      <w:pPr>
        <w:ind w:left="4920" w:hanging="552"/>
      </w:pPr>
      <w:rPr>
        <w:rFonts w:hint="default"/>
        <w:lang w:val="en-US" w:eastAsia="en-US" w:bidi="ar-SA"/>
      </w:rPr>
    </w:lvl>
    <w:lvl w:ilvl="5" w:tplc="1E5E5EA0">
      <w:numFmt w:val="bullet"/>
      <w:lvlText w:val="•"/>
      <w:lvlJc w:val="left"/>
      <w:pPr>
        <w:ind w:left="5930" w:hanging="552"/>
      </w:pPr>
      <w:rPr>
        <w:rFonts w:hint="default"/>
        <w:lang w:val="en-US" w:eastAsia="en-US" w:bidi="ar-SA"/>
      </w:rPr>
    </w:lvl>
    <w:lvl w:ilvl="6" w:tplc="73CA7F6C">
      <w:numFmt w:val="bullet"/>
      <w:lvlText w:val="•"/>
      <w:lvlJc w:val="left"/>
      <w:pPr>
        <w:ind w:left="6940" w:hanging="552"/>
      </w:pPr>
      <w:rPr>
        <w:rFonts w:hint="default"/>
        <w:lang w:val="en-US" w:eastAsia="en-US" w:bidi="ar-SA"/>
      </w:rPr>
    </w:lvl>
    <w:lvl w:ilvl="7" w:tplc="E4726E52">
      <w:numFmt w:val="bullet"/>
      <w:lvlText w:val="•"/>
      <w:lvlJc w:val="left"/>
      <w:pPr>
        <w:ind w:left="7950" w:hanging="552"/>
      </w:pPr>
      <w:rPr>
        <w:rFonts w:hint="default"/>
        <w:lang w:val="en-US" w:eastAsia="en-US" w:bidi="ar-SA"/>
      </w:rPr>
    </w:lvl>
    <w:lvl w:ilvl="8" w:tplc="D444D44E">
      <w:numFmt w:val="bullet"/>
      <w:lvlText w:val="•"/>
      <w:lvlJc w:val="left"/>
      <w:pPr>
        <w:ind w:left="8960" w:hanging="552"/>
      </w:pPr>
      <w:rPr>
        <w:rFonts w:hint="default"/>
        <w:lang w:val="en-US" w:eastAsia="en-US" w:bidi="ar-SA"/>
      </w:rPr>
    </w:lvl>
  </w:abstractNum>
  <w:abstractNum w:abstractNumId="244" w15:restartNumberingAfterBreak="0">
    <w:nsid w:val="742F79A2"/>
    <w:multiLevelType w:val="hybridMultilevel"/>
    <w:tmpl w:val="34FAA56E"/>
    <w:lvl w:ilvl="0" w:tplc="DB20D300">
      <w:start w:val="1"/>
      <w:numFmt w:val="decimal"/>
      <w:lvlText w:val="%1"/>
      <w:lvlJc w:val="left"/>
      <w:pPr>
        <w:ind w:left="1040" w:hanging="360"/>
        <w:jc w:val="left"/>
      </w:pPr>
      <w:rPr>
        <w:rFonts w:ascii="Century Schoolbook" w:eastAsia="Century Schoolbook" w:hAnsi="Century Schoolbook" w:cs="Century Schoolbook" w:hint="default"/>
        <w:w w:val="99"/>
        <w:sz w:val="24"/>
        <w:szCs w:val="24"/>
        <w:lang w:val="en-US" w:eastAsia="en-US" w:bidi="ar-SA"/>
      </w:rPr>
    </w:lvl>
    <w:lvl w:ilvl="1" w:tplc="3D58CEBA">
      <w:numFmt w:val="bullet"/>
      <w:lvlText w:val="•"/>
      <w:lvlJc w:val="left"/>
      <w:pPr>
        <w:ind w:left="2034" w:hanging="360"/>
      </w:pPr>
      <w:rPr>
        <w:rFonts w:hint="default"/>
        <w:lang w:val="en-US" w:eastAsia="en-US" w:bidi="ar-SA"/>
      </w:rPr>
    </w:lvl>
    <w:lvl w:ilvl="2" w:tplc="437AF07A">
      <w:numFmt w:val="bullet"/>
      <w:lvlText w:val="•"/>
      <w:lvlJc w:val="left"/>
      <w:pPr>
        <w:ind w:left="3028" w:hanging="360"/>
      </w:pPr>
      <w:rPr>
        <w:rFonts w:hint="default"/>
        <w:lang w:val="en-US" w:eastAsia="en-US" w:bidi="ar-SA"/>
      </w:rPr>
    </w:lvl>
    <w:lvl w:ilvl="3" w:tplc="37F62356">
      <w:numFmt w:val="bullet"/>
      <w:lvlText w:val="•"/>
      <w:lvlJc w:val="left"/>
      <w:pPr>
        <w:ind w:left="4022" w:hanging="360"/>
      </w:pPr>
      <w:rPr>
        <w:rFonts w:hint="default"/>
        <w:lang w:val="en-US" w:eastAsia="en-US" w:bidi="ar-SA"/>
      </w:rPr>
    </w:lvl>
    <w:lvl w:ilvl="4" w:tplc="1CC4D542">
      <w:numFmt w:val="bullet"/>
      <w:lvlText w:val="•"/>
      <w:lvlJc w:val="left"/>
      <w:pPr>
        <w:ind w:left="5016" w:hanging="360"/>
      </w:pPr>
      <w:rPr>
        <w:rFonts w:hint="default"/>
        <w:lang w:val="en-US" w:eastAsia="en-US" w:bidi="ar-SA"/>
      </w:rPr>
    </w:lvl>
    <w:lvl w:ilvl="5" w:tplc="F6060C6E">
      <w:numFmt w:val="bullet"/>
      <w:lvlText w:val="•"/>
      <w:lvlJc w:val="left"/>
      <w:pPr>
        <w:ind w:left="6010" w:hanging="360"/>
      </w:pPr>
      <w:rPr>
        <w:rFonts w:hint="default"/>
        <w:lang w:val="en-US" w:eastAsia="en-US" w:bidi="ar-SA"/>
      </w:rPr>
    </w:lvl>
    <w:lvl w:ilvl="6" w:tplc="1E5069F4">
      <w:numFmt w:val="bullet"/>
      <w:lvlText w:val="•"/>
      <w:lvlJc w:val="left"/>
      <w:pPr>
        <w:ind w:left="7004" w:hanging="360"/>
      </w:pPr>
      <w:rPr>
        <w:rFonts w:hint="default"/>
        <w:lang w:val="en-US" w:eastAsia="en-US" w:bidi="ar-SA"/>
      </w:rPr>
    </w:lvl>
    <w:lvl w:ilvl="7" w:tplc="49BAEF84">
      <w:numFmt w:val="bullet"/>
      <w:lvlText w:val="•"/>
      <w:lvlJc w:val="left"/>
      <w:pPr>
        <w:ind w:left="7998" w:hanging="360"/>
      </w:pPr>
      <w:rPr>
        <w:rFonts w:hint="default"/>
        <w:lang w:val="en-US" w:eastAsia="en-US" w:bidi="ar-SA"/>
      </w:rPr>
    </w:lvl>
    <w:lvl w:ilvl="8" w:tplc="2F74FC2E">
      <w:numFmt w:val="bullet"/>
      <w:lvlText w:val="•"/>
      <w:lvlJc w:val="left"/>
      <w:pPr>
        <w:ind w:left="8992" w:hanging="360"/>
      </w:pPr>
      <w:rPr>
        <w:rFonts w:hint="default"/>
        <w:lang w:val="en-US" w:eastAsia="en-US" w:bidi="ar-SA"/>
      </w:rPr>
    </w:lvl>
  </w:abstractNum>
  <w:abstractNum w:abstractNumId="245" w15:restartNumberingAfterBreak="0">
    <w:nsid w:val="75242EA8"/>
    <w:multiLevelType w:val="hybridMultilevel"/>
    <w:tmpl w:val="61F201B0"/>
    <w:lvl w:ilvl="0" w:tplc="26226B1A">
      <w:start w:val="32"/>
      <w:numFmt w:val="decimal"/>
      <w:lvlText w:val="%1)"/>
      <w:lvlJc w:val="left"/>
      <w:pPr>
        <w:ind w:left="731" w:hanging="408"/>
        <w:jc w:val="left"/>
      </w:pPr>
      <w:rPr>
        <w:rFonts w:ascii="Courier New" w:eastAsia="Courier New" w:hAnsi="Courier New" w:cs="Courier New" w:hint="default"/>
        <w:w w:val="94"/>
        <w:sz w:val="18"/>
        <w:szCs w:val="18"/>
        <w:lang w:val="en-US" w:eastAsia="en-US" w:bidi="ar-SA"/>
      </w:rPr>
    </w:lvl>
    <w:lvl w:ilvl="1" w:tplc="275E9836">
      <w:start w:val="1"/>
      <w:numFmt w:val="decimal"/>
      <w:lvlText w:val="%2"/>
      <w:lvlJc w:val="left"/>
      <w:pPr>
        <w:ind w:left="1227" w:hanging="543"/>
        <w:jc w:val="left"/>
      </w:pPr>
      <w:rPr>
        <w:rFonts w:hint="default"/>
        <w:w w:val="99"/>
        <w:lang w:val="en-US" w:eastAsia="en-US" w:bidi="ar-SA"/>
      </w:rPr>
    </w:lvl>
    <w:lvl w:ilvl="2" w:tplc="B77EEAA0">
      <w:numFmt w:val="bullet"/>
      <w:lvlText w:val="•"/>
      <w:lvlJc w:val="left"/>
      <w:pPr>
        <w:ind w:left="2304" w:hanging="543"/>
      </w:pPr>
      <w:rPr>
        <w:rFonts w:hint="default"/>
        <w:lang w:val="en-US" w:eastAsia="en-US" w:bidi="ar-SA"/>
      </w:rPr>
    </w:lvl>
    <w:lvl w:ilvl="3" w:tplc="84842C26">
      <w:numFmt w:val="bullet"/>
      <w:lvlText w:val="•"/>
      <w:lvlJc w:val="left"/>
      <w:pPr>
        <w:ind w:left="3388" w:hanging="543"/>
      </w:pPr>
      <w:rPr>
        <w:rFonts w:hint="default"/>
        <w:lang w:val="en-US" w:eastAsia="en-US" w:bidi="ar-SA"/>
      </w:rPr>
    </w:lvl>
    <w:lvl w:ilvl="4" w:tplc="28C44878">
      <w:numFmt w:val="bullet"/>
      <w:lvlText w:val="•"/>
      <w:lvlJc w:val="left"/>
      <w:pPr>
        <w:ind w:left="4473" w:hanging="543"/>
      </w:pPr>
      <w:rPr>
        <w:rFonts w:hint="default"/>
        <w:lang w:val="en-US" w:eastAsia="en-US" w:bidi="ar-SA"/>
      </w:rPr>
    </w:lvl>
    <w:lvl w:ilvl="5" w:tplc="7418244A">
      <w:numFmt w:val="bullet"/>
      <w:lvlText w:val="•"/>
      <w:lvlJc w:val="left"/>
      <w:pPr>
        <w:ind w:left="5557" w:hanging="543"/>
      </w:pPr>
      <w:rPr>
        <w:rFonts w:hint="default"/>
        <w:lang w:val="en-US" w:eastAsia="en-US" w:bidi="ar-SA"/>
      </w:rPr>
    </w:lvl>
    <w:lvl w:ilvl="6" w:tplc="998286B0">
      <w:numFmt w:val="bullet"/>
      <w:lvlText w:val="•"/>
      <w:lvlJc w:val="left"/>
      <w:pPr>
        <w:ind w:left="6642" w:hanging="543"/>
      </w:pPr>
      <w:rPr>
        <w:rFonts w:hint="default"/>
        <w:lang w:val="en-US" w:eastAsia="en-US" w:bidi="ar-SA"/>
      </w:rPr>
    </w:lvl>
    <w:lvl w:ilvl="7" w:tplc="7ACEAA8E">
      <w:numFmt w:val="bullet"/>
      <w:lvlText w:val="•"/>
      <w:lvlJc w:val="left"/>
      <w:pPr>
        <w:ind w:left="7726" w:hanging="543"/>
      </w:pPr>
      <w:rPr>
        <w:rFonts w:hint="default"/>
        <w:lang w:val="en-US" w:eastAsia="en-US" w:bidi="ar-SA"/>
      </w:rPr>
    </w:lvl>
    <w:lvl w:ilvl="8" w:tplc="786C3E52">
      <w:numFmt w:val="bullet"/>
      <w:lvlText w:val="•"/>
      <w:lvlJc w:val="left"/>
      <w:pPr>
        <w:ind w:left="8811" w:hanging="543"/>
      </w:pPr>
      <w:rPr>
        <w:rFonts w:hint="default"/>
        <w:lang w:val="en-US" w:eastAsia="en-US" w:bidi="ar-SA"/>
      </w:rPr>
    </w:lvl>
  </w:abstractNum>
  <w:abstractNum w:abstractNumId="246" w15:restartNumberingAfterBreak="0">
    <w:nsid w:val="75ED4E9A"/>
    <w:multiLevelType w:val="multilevel"/>
    <w:tmpl w:val="3FB09EBC"/>
    <w:lvl w:ilvl="0">
      <w:start w:val="2"/>
      <w:numFmt w:val="upperRoman"/>
      <w:lvlText w:val="%1"/>
      <w:lvlJc w:val="left"/>
      <w:pPr>
        <w:ind w:left="1092" w:hanging="773"/>
        <w:jc w:val="left"/>
      </w:pPr>
      <w:rPr>
        <w:rFonts w:hint="default"/>
        <w:lang w:val="en-US" w:eastAsia="en-US" w:bidi="ar-SA"/>
      </w:rPr>
    </w:lvl>
    <w:lvl w:ilvl="1">
      <w:start w:val="1"/>
      <w:numFmt w:val="upperLetter"/>
      <w:lvlText w:val="%1.%2."/>
      <w:lvlJc w:val="left"/>
      <w:pPr>
        <w:ind w:left="1092" w:hanging="773"/>
        <w:jc w:val="left"/>
      </w:pPr>
      <w:rPr>
        <w:rFonts w:ascii="Courier New" w:eastAsia="Courier New" w:hAnsi="Courier New" w:cs="Courier New" w:hint="default"/>
        <w:w w:val="101"/>
        <w:sz w:val="18"/>
        <w:szCs w:val="18"/>
        <w:lang w:val="en-US" w:eastAsia="en-US" w:bidi="ar-SA"/>
      </w:rPr>
    </w:lvl>
    <w:lvl w:ilvl="2">
      <w:numFmt w:val="bullet"/>
      <w:lvlText w:val="•"/>
      <w:lvlJc w:val="left"/>
      <w:pPr>
        <w:ind w:left="3076" w:hanging="773"/>
      </w:pPr>
      <w:rPr>
        <w:rFonts w:hint="default"/>
        <w:lang w:val="en-US" w:eastAsia="en-US" w:bidi="ar-SA"/>
      </w:rPr>
    </w:lvl>
    <w:lvl w:ilvl="3">
      <w:numFmt w:val="bullet"/>
      <w:lvlText w:val="•"/>
      <w:lvlJc w:val="left"/>
      <w:pPr>
        <w:ind w:left="4064" w:hanging="773"/>
      </w:pPr>
      <w:rPr>
        <w:rFonts w:hint="default"/>
        <w:lang w:val="en-US" w:eastAsia="en-US" w:bidi="ar-SA"/>
      </w:rPr>
    </w:lvl>
    <w:lvl w:ilvl="4">
      <w:numFmt w:val="bullet"/>
      <w:lvlText w:val="•"/>
      <w:lvlJc w:val="left"/>
      <w:pPr>
        <w:ind w:left="5052" w:hanging="773"/>
      </w:pPr>
      <w:rPr>
        <w:rFonts w:hint="default"/>
        <w:lang w:val="en-US" w:eastAsia="en-US" w:bidi="ar-SA"/>
      </w:rPr>
    </w:lvl>
    <w:lvl w:ilvl="5">
      <w:numFmt w:val="bullet"/>
      <w:lvlText w:val="•"/>
      <w:lvlJc w:val="left"/>
      <w:pPr>
        <w:ind w:left="6040" w:hanging="773"/>
      </w:pPr>
      <w:rPr>
        <w:rFonts w:hint="default"/>
        <w:lang w:val="en-US" w:eastAsia="en-US" w:bidi="ar-SA"/>
      </w:rPr>
    </w:lvl>
    <w:lvl w:ilvl="6">
      <w:numFmt w:val="bullet"/>
      <w:lvlText w:val="•"/>
      <w:lvlJc w:val="left"/>
      <w:pPr>
        <w:ind w:left="7028" w:hanging="773"/>
      </w:pPr>
      <w:rPr>
        <w:rFonts w:hint="default"/>
        <w:lang w:val="en-US" w:eastAsia="en-US" w:bidi="ar-SA"/>
      </w:rPr>
    </w:lvl>
    <w:lvl w:ilvl="7">
      <w:numFmt w:val="bullet"/>
      <w:lvlText w:val="•"/>
      <w:lvlJc w:val="left"/>
      <w:pPr>
        <w:ind w:left="8016" w:hanging="773"/>
      </w:pPr>
      <w:rPr>
        <w:rFonts w:hint="default"/>
        <w:lang w:val="en-US" w:eastAsia="en-US" w:bidi="ar-SA"/>
      </w:rPr>
    </w:lvl>
    <w:lvl w:ilvl="8">
      <w:numFmt w:val="bullet"/>
      <w:lvlText w:val="•"/>
      <w:lvlJc w:val="left"/>
      <w:pPr>
        <w:ind w:left="9004" w:hanging="773"/>
      </w:pPr>
      <w:rPr>
        <w:rFonts w:hint="default"/>
        <w:lang w:val="en-US" w:eastAsia="en-US" w:bidi="ar-SA"/>
      </w:rPr>
    </w:lvl>
  </w:abstractNum>
  <w:abstractNum w:abstractNumId="247" w15:restartNumberingAfterBreak="0">
    <w:nsid w:val="76BA0C1D"/>
    <w:multiLevelType w:val="hybridMultilevel"/>
    <w:tmpl w:val="D14E3FFE"/>
    <w:lvl w:ilvl="0" w:tplc="72EEB44A">
      <w:start w:val="6"/>
      <w:numFmt w:val="decimal"/>
      <w:lvlText w:val="%1."/>
      <w:lvlJc w:val="left"/>
      <w:pPr>
        <w:ind w:left="871" w:hanging="331"/>
        <w:jc w:val="left"/>
      </w:pPr>
      <w:rPr>
        <w:rFonts w:ascii="Courier New" w:eastAsia="Courier New" w:hAnsi="Courier New" w:cs="Courier New" w:hint="default"/>
        <w:w w:val="101"/>
        <w:sz w:val="18"/>
        <w:szCs w:val="18"/>
        <w:lang w:val="en-US" w:eastAsia="en-US" w:bidi="ar-SA"/>
      </w:rPr>
    </w:lvl>
    <w:lvl w:ilvl="1" w:tplc="10002912">
      <w:start w:val="1"/>
      <w:numFmt w:val="decimal"/>
      <w:lvlText w:val="%2"/>
      <w:lvlJc w:val="left"/>
      <w:pPr>
        <w:ind w:left="1313" w:hanging="438"/>
        <w:jc w:val="left"/>
      </w:pPr>
      <w:rPr>
        <w:rFonts w:ascii="Courier New" w:eastAsia="Courier New" w:hAnsi="Courier New" w:cs="Courier New" w:hint="default"/>
        <w:w w:val="101"/>
        <w:sz w:val="18"/>
        <w:szCs w:val="18"/>
        <w:lang w:val="en-US" w:eastAsia="en-US" w:bidi="ar-SA"/>
      </w:rPr>
    </w:lvl>
    <w:lvl w:ilvl="2" w:tplc="E27075FE">
      <w:numFmt w:val="bullet"/>
      <w:lvlText w:val="•"/>
      <w:lvlJc w:val="left"/>
      <w:pPr>
        <w:ind w:left="2393" w:hanging="438"/>
      </w:pPr>
      <w:rPr>
        <w:rFonts w:hint="default"/>
        <w:lang w:val="en-US" w:eastAsia="en-US" w:bidi="ar-SA"/>
      </w:rPr>
    </w:lvl>
    <w:lvl w:ilvl="3" w:tplc="FA8206C6">
      <w:numFmt w:val="bullet"/>
      <w:lvlText w:val="•"/>
      <w:lvlJc w:val="left"/>
      <w:pPr>
        <w:ind w:left="3466" w:hanging="438"/>
      </w:pPr>
      <w:rPr>
        <w:rFonts w:hint="default"/>
        <w:lang w:val="en-US" w:eastAsia="en-US" w:bidi="ar-SA"/>
      </w:rPr>
    </w:lvl>
    <w:lvl w:ilvl="4" w:tplc="37A8A8FE">
      <w:numFmt w:val="bullet"/>
      <w:lvlText w:val="•"/>
      <w:lvlJc w:val="left"/>
      <w:pPr>
        <w:ind w:left="4540" w:hanging="438"/>
      </w:pPr>
      <w:rPr>
        <w:rFonts w:hint="default"/>
        <w:lang w:val="en-US" w:eastAsia="en-US" w:bidi="ar-SA"/>
      </w:rPr>
    </w:lvl>
    <w:lvl w:ilvl="5" w:tplc="829616CC">
      <w:numFmt w:val="bullet"/>
      <w:lvlText w:val="•"/>
      <w:lvlJc w:val="left"/>
      <w:pPr>
        <w:ind w:left="5613" w:hanging="438"/>
      </w:pPr>
      <w:rPr>
        <w:rFonts w:hint="default"/>
        <w:lang w:val="en-US" w:eastAsia="en-US" w:bidi="ar-SA"/>
      </w:rPr>
    </w:lvl>
    <w:lvl w:ilvl="6" w:tplc="EFC4D184">
      <w:numFmt w:val="bullet"/>
      <w:lvlText w:val="•"/>
      <w:lvlJc w:val="left"/>
      <w:pPr>
        <w:ind w:left="6686" w:hanging="438"/>
      </w:pPr>
      <w:rPr>
        <w:rFonts w:hint="default"/>
        <w:lang w:val="en-US" w:eastAsia="en-US" w:bidi="ar-SA"/>
      </w:rPr>
    </w:lvl>
    <w:lvl w:ilvl="7" w:tplc="4558AEF2">
      <w:numFmt w:val="bullet"/>
      <w:lvlText w:val="•"/>
      <w:lvlJc w:val="left"/>
      <w:pPr>
        <w:ind w:left="7760" w:hanging="438"/>
      </w:pPr>
      <w:rPr>
        <w:rFonts w:hint="default"/>
        <w:lang w:val="en-US" w:eastAsia="en-US" w:bidi="ar-SA"/>
      </w:rPr>
    </w:lvl>
    <w:lvl w:ilvl="8" w:tplc="FEE06556">
      <w:numFmt w:val="bullet"/>
      <w:lvlText w:val="•"/>
      <w:lvlJc w:val="left"/>
      <w:pPr>
        <w:ind w:left="8833" w:hanging="438"/>
      </w:pPr>
      <w:rPr>
        <w:rFonts w:hint="default"/>
        <w:lang w:val="en-US" w:eastAsia="en-US" w:bidi="ar-SA"/>
      </w:rPr>
    </w:lvl>
  </w:abstractNum>
  <w:abstractNum w:abstractNumId="248" w15:restartNumberingAfterBreak="0">
    <w:nsid w:val="76D7677A"/>
    <w:multiLevelType w:val="hybridMultilevel"/>
    <w:tmpl w:val="EAB0E816"/>
    <w:lvl w:ilvl="0" w:tplc="418634C8">
      <w:start w:val="5"/>
      <w:numFmt w:val="upperLetter"/>
      <w:lvlText w:val="%1)"/>
      <w:lvlJc w:val="left"/>
      <w:pPr>
        <w:ind w:left="605" w:hanging="306"/>
        <w:jc w:val="left"/>
      </w:pPr>
      <w:rPr>
        <w:rFonts w:ascii="Courier New" w:eastAsia="Courier New" w:hAnsi="Courier New" w:cs="Courier New" w:hint="default"/>
        <w:w w:val="94"/>
        <w:sz w:val="18"/>
        <w:szCs w:val="18"/>
        <w:lang w:val="en-US" w:eastAsia="en-US" w:bidi="ar-SA"/>
      </w:rPr>
    </w:lvl>
    <w:lvl w:ilvl="1" w:tplc="666A8BF4">
      <w:start w:val="1"/>
      <w:numFmt w:val="decimal"/>
      <w:lvlText w:val="%2"/>
      <w:lvlJc w:val="left"/>
      <w:pPr>
        <w:ind w:left="2335" w:hanging="1027"/>
        <w:jc w:val="left"/>
      </w:pPr>
      <w:rPr>
        <w:rFonts w:ascii="Courier New" w:eastAsia="Courier New" w:hAnsi="Courier New" w:cs="Courier New" w:hint="default"/>
        <w:w w:val="94"/>
        <w:sz w:val="18"/>
        <w:szCs w:val="18"/>
        <w:lang w:val="en-US" w:eastAsia="en-US" w:bidi="ar-SA"/>
      </w:rPr>
    </w:lvl>
    <w:lvl w:ilvl="2" w:tplc="92788A5E">
      <w:numFmt w:val="bullet"/>
      <w:lvlText w:val="•"/>
      <w:lvlJc w:val="left"/>
      <w:pPr>
        <w:ind w:left="3164" w:hanging="1027"/>
      </w:pPr>
      <w:rPr>
        <w:rFonts w:hint="default"/>
        <w:lang w:val="en-US" w:eastAsia="en-US" w:bidi="ar-SA"/>
      </w:rPr>
    </w:lvl>
    <w:lvl w:ilvl="3" w:tplc="CBB0B402">
      <w:numFmt w:val="bullet"/>
      <w:lvlText w:val="•"/>
      <w:lvlJc w:val="left"/>
      <w:pPr>
        <w:ind w:left="3988" w:hanging="1027"/>
      </w:pPr>
      <w:rPr>
        <w:rFonts w:hint="default"/>
        <w:lang w:val="en-US" w:eastAsia="en-US" w:bidi="ar-SA"/>
      </w:rPr>
    </w:lvl>
    <w:lvl w:ilvl="4" w:tplc="690C5FCC">
      <w:numFmt w:val="bullet"/>
      <w:lvlText w:val="•"/>
      <w:lvlJc w:val="left"/>
      <w:pPr>
        <w:ind w:left="4813" w:hanging="1027"/>
      </w:pPr>
      <w:rPr>
        <w:rFonts w:hint="default"/>
        <w:lang w:val="en-US" w:eastAsia="en-US" w:bidi="ar-SA"/>
      </w:rPr>
    </w:lvl>
    <w:lvl w:ilvl="5" w:tplc="B148A696">
      <w:numFmt w:val="bullet"/>
      <w:lvlText w:val="•"/>
      <w:lvlJc w:val="left"/>
      <w:pPr>
        <w:ind w:left="5637" w:hanging="1027"/>
      </w:pPr>
      <w:rPr>
        <w:rFonts w:hint="default"/>
        <w:lang w:val="en-US" w:eastAsia="en-US" w:bidi="ar-SA"/>
      </w:rPr>
    </w:lvl>
    <w:lvl w:ilvl="6" w:tplc="52F26560">
      <w:numFmt w:val="bullet"/>
      <w:lvlText w:val="•"/>
      <w:lvlJc w:val="left"/>
      <w:pPr>
        <w:ind w:left="6462" w:hanging="1027"/>
      </w:pPr>
      <w:rPr>
        <w:rFonts w:hint="default"/>
        <w:lang w:val="en-US" w:eastAsia="en-US" w:bidi="ar-SA"/>
      </w:rPr>
    </w:lvl>
    <w:lvl w:ilvl="7" w:tplc="7D104ED6">
      <w:numFmt w:val="bullet"/>
      <w:lvlText w:val="•"/>
      <w:lvlJc w:val="left"/>
      <w:pPr>
        <w:ind w:left="7286" w:hanging="1027"/>
      </w:pPr>
      <w:rPr>
        <w:rFonts w:hint="default"/>
        <w:lang w:val="en-US" w:eastAsia="en-US" w:bidi="ar-SA"/>
      </w:rPr>
    </w:lvl>
    <w:lvl w:ilvl="8" w:tplc="DA90530A">
      <w:numFmt w:val="bullet"/>
      <w:lvlText w:val="•"/>
      <w:lvlJc w:val="left"/>
      <w:pPr>
        <w:ind w:left="8111" w:hanging="1027"/>
      </w:pPr>
      <w:rPr>
        <w:rFonts w:hint="default"/>
        <w:lang w:val="en-US" w:eastAsia="en-US" w:bidi="ar-SA"/>
      </w:rPr>
    </w:lvl>
  </w:abstractNum>
  <w:abstractNum w:abstractNumId="249" w15:restartNumberingAfterBreak="0">
    <w:nsid w:val="77414E44"/>
    <w:multiLevelType w:val="hybridMultilevel"/>
    <w:tmpl w:val="7C7E5E58"/>
    <w:lvl w:ilvl="0" w:tplc="A9D0FDE0">
      <w:start w:val="1"/>
      <w:numFmt w:val="decimal"/>
      <w:lvlText w:val="(%1)"/>
      <w:lvlJc w:val="left"/>
      <w:pPr>
        <w:ind w:left="2421" w:hanging="413"/>
        <w:jc w:val="left"/>
      </w:pPr>
      <w:rPr>
        <w:rFonts w:ascii="Courier New" w:eastAsia="Courier New" w:hAnsi="Courier New" w:cs="Courier New" w:hint="default"/>
        <w:w w:val="94"/>
        <w:sz w:val="18"/>
        <w:szCs w:val="18"/>
        <w:lang w:val="en-US" w:eastAsia="en-US" w:bidi="ar-SA"/>
      </w:rPr>
    </w:lvl>
    <w:lvl w:ilvl="1" w:tplc="373C6FEA">
      <w:start w:val="1"/>
      <w:numFmt w:val="decimal"/>
      <w:lvlText w:val="%2"/>
      <w:lvlJc w:val="left"/>
      <w:pPr>
        <w:ind w:left="1933" w:hanging="922"/>
        <w:jc w:val="left"/>
      </w:pPr>
      <w:rPr>
        <w:rFonts w:ascii="Courier New" w:eastAsia="Courier New" w:hAnsi="Courier New" w:cs="Courier New" w:hint="default"/>
        <w:w w:val="94"/>
        <w:sz w:val="18"/>
        <w:szCs w:val="18"/>
        <w:lang w:val="en-US" w:eastAsia="en-US" w:bidi="ar-SA"/>
      </w:rPr>
    </w:lvl>
    <w:lvl w:ilvl="2" w:tplc="BD308A90">
      <w:numFmt w:val="bullet"/>
      <w:lvlText w:val="•"/>
      <w:lvlJc w:val="left"/>
      <w:pPr>
        <w:ind w:left="3268" w:hanging="922"/>
      </w:pPr>
      <w:rPr>
        <w:rFonts w:hint="default"/>
        <w:lang w:val="en-US" w:eastAsia="en-US" w:bidi="ar-SA"/>
      </w:rPr>
    </w:lvl>
    <w:lvl w:ilvl="3" w:tplc="4E240B8A">
      <w:numFmt w:val="bullet"/>
      <w:lvlText w:val="•"/>
      <w:lvlJc w:val="left"/>
      <w:pPr>
        <w:ind w:left="4117" w:hanging="922"/>
      </w:pPr>
      <w:rPr>
        <w:rFonts w:hint="default"/>
        <w:lang w:val="en-US" w:eastAsia="en-US" w:bidi="ar-SA"/>
      </w:rPr>
    </w:lvl>
    <w:lvl w:ilvl="4" w:tplc="036A4CD0">
      <w:numFmt w:val="bullet"/>
      <w:lvlText w:val="•"/>
      <w:lvlJc w:val="left"/>
      <w:pPr>
        <w:ind w:left="4966" w:hanging="922"/>
      </w:pPr>
      <w:rPr>
        <w:rFonts w:hint="default"/>
        <w:lang w:val="en-US" w:eastAsia="en-US" w:bidi="ar-SA"/>
      </w:rPr>
    </w:lvl>
    <w:lvl w:ilvl="5" w:tplc="5A328D72">
      <w:numFmt w:val="bullet"/>
      <w:lvlText w:val="•"/>
      <w:lvlJc w:val="left"/>
      <w:pPr>
        <w:ind w:left="5815" w:hanging="922"/>
      </w:pPr>
      <w:rPr>
        <w:rFonts w:hint="default"/>
        <w:lang w:val="en-US" w:eastAsia="en-US" w:bidi="ar-SA"/>
      </w:rPr>
    </w:lvl>
    <w:lvl w:ilvl="6" w:tplc="F82E9430">
      <w:numFmt w:val="bullet"/>
      <w:lvlText w:val="•"/>
      <w:lvlJc w:val="left"/>
      <w:pPr>
        <w:ind w:left="6664" w:hanging="922"/>
      </w:pPr>
      <w:rPr>
        <w:rFonts w:hint="default"/>
        <w:lang w:val="en-US" w:eastAsia="en-US" w:bidi="ar-SA"/>
      </w:rPr>
    </w:lvl>
    <w:lvl w:ilvl="7" w:tplc="9028F178">
      <w:numFmt w:val="bullet"/>
      <w:lvlText w:val="•"/>
      <w:lvlJc w:val="left"/>
      <w:pPr>
        <w:ind w:left="7513" w:hanging="922"/>
      </w:pPr>
      <w:rPr>
        <w:rFonts w:hint="default"/>
        <w:lang w:val="en-US" w:eastAsia="en-US" w:bidi="ar-SA"/>
      </w:rPr>
    </w:lvl>
    <w:lvl w:ilvl="8" w:tplc="10D88EB2">
      <w:numFmt w:val="bullet"/>
      <w:lvlText w:val="•"/>
      <w:lvlJc w:val="left"/>
      <w:pPr>
        <w:ind w:left="8362" w:hanging="922"/>
      </w:pPr>
      <w:rPr>
        <w:rFonts w:hint="default"/>
        <w:lang w:val="en-US" w:eastAsia="en-US" w:bidi="ar-SA"/>
      </w:rPr>
    </w:lvl>
  </w:abstractNum>
  <w:abstractNum w:abstractNumId="250" w15:restartNumberingAfterBreak="0">
    <w:nsid w:val="774E2B79"/>
    <w:multiLevelType w:val="hybridMultilevel"/>
    <w:tmpl w:val="0A281352"/>
    <w:lvl w:ilvl="0" w:tplc="97702F42">
      <w:numFmt w:val="bullet"/>
      <w:lvlText w:val="•"/>
      <w:lvlJc w:val="left"/>
      <w:pPr>
        <w:ind w:left="134" w:hanging="85"/>
      </w:pPr>
      <w:rPr>
        <w:rFonts w:ascii="Courier New" w:eastAsia="Courier New" w:hAnsi="Courier New" w:cs="Courier New" w:hint="default"/>
        <w:spacing w:val="-2"/>
        <w:w w:val="99"/>
        <w:sz w:val="12"/>
        <w:szCs w:val="12"/>
        <w:lang w:val="en-US" w:eastAsia="en-US" w:bidi="ar-SA"/>
      </w:rPr>
    </w:lvl>
    <w:lvl w:ilvl="1" w:tplc="5B82113C">
      <w:numFmt w:val="bullet"/>
      <w:lvlText w:val="•"/>
      <w:lvlJc w:val="left"/>
      <w:pPr>
        <w:ind w:left="204" w:hanging="85"/>
      </w:pPr>
      <w:rPr>
        <w:rFonts w:hint="default"/>
        <w:lang w:val="en-US" w:eastAsia="en-US" w:bidi="ar-SA"/>
      </w:rPr>
    </w:lvl>
    <w:lvl w:ilvl="2" w:tplc="70722062">
      <w:numFmt w:val="bullet"/>
      <w:lvlText w:val="•"/>
      <w:lvlJc w:val="left"/>
      <w:pPr>
        <w:ind w:left="268" w:hanging="85"/>
      </w:pPr>
      <w:rPr>
        <w:rFonts w:hint="default"/>
        <w:lang w:val="en-US" w:eastAsia="en-US" w:bidi="ar-SA"/>
      </w:rPr>
    </w:lvl>
    <w:lvl w:ilvl="3" w:tplc="C348545A">
      <w:numFmt w:val="bullet"/>
      <w:lvlText w:val="•"/>
      <w:lvlJc w:val="left"/>
      <w:pPr>
        <w:ind w:left="333" w:hanging="85"/>
      </w:pPr>
      <w:rPr>
        <w:rFonts w:hint="default"/>
        <w:lang w:val="en-US" w:eastAsia="en-US" w:bidi="ar-SA"/>
      </w:rPr>
    </w:lvl>
    <w:lvl w:ilvl="4" w:tplc="83CA7B7E">
      <w:numFmt w:val="bullet"/>
      <w:lvlText w:val="•"/>
      <w:lvlJc w:val="left"/>
      <w:pPr>
        <w:ind w:left="397" w:hanging="85"/>
      </w:pPr>
      <w:rPr>
        <w:rFonts w:hint="default"/>
        <w:lang w:val="en-US" w:eastAsia="en-US" w:bidi="ar-SA"/>
      </w:rPr>
    </w:lvl>
    <w:lvl w:ilvl="5" w:tplc="0588B352">
      <w:numFmt w:val="bullet"/>
      <w:lvlText w:val="•"/>
      <w:lvlJc w:val="left"/>
      <w:pPr>
        <w:ind w:left="462" w:hanging="85"/>
      </w:pPr>
      <w:rPr>
        <w:rFonts w:hint="default"/>
        <w:lang w:val="en-US" w:eastAsia="en-US" w:bidi="ar-SA"/>
      </w:rPr>
    </w:lvl>
    <w:lvl w:ilvl="6" w:tplc="F5EC1044">
      <w:numFmt w:val="bullet"/>
      <w:lvlText w:val="•"/>
      <w:lvlJc w:val="left"/>
      <w:pPr>
        <w:ind w:left="526" w:hanging="85"/>
      </w:pPr>
      <w:rPr>
        <w:rFonts w:hint="default"/>
        <w:lang w:val="en-US" w:eastAsia="en-US" w:bidi="ar-SA"/>
      </w:rPr>
    </w:lvl>
    <w:lvl w:ilvl="7" w:tplc="76868348">
      <w:numFmt w:val="bullet"/>
      <w:lvlText w:val="•"/>
      <w:lvlJc w:val="left"/>
      <w:pPr>
        <w:ind w:left="590" w:hanging="85"/>
      </w:pPr>
      <w:rPr>
        <w:rFonts w:hint="default"/>
        <w:lang w:val="en-US" w:eastAsia="en-US" w:bidi="ar-SA"/>
      </w:rPr>
    </w:lvl>
    <w:lvl w:ilvl="8" w:tplc="D92ABC0A">
      <w:numFmt w:val="bullet"/>
      <w:lvlText w:val="•"/>
      <w:lvlJc w:val="left"/>
      <w:pPr>
        <w:ind w:left="655" w:hanging="85"/>
      </w:pPr>
      <w:rPr>
        <w:rFonts w:hint="default"/>
        <w:lang w:val="en-US" w:eastAsia="en-US" w:bidi="ar-SA"/>
      </w:rPr>
    </w:lvl>
  </w:abstractNum>
  <w:abstractNum w:abstractNumId="251" w15:restartNumberingAfterBreak="0">
    <w:nsid w:val="777C2361"/>
    <w:multiLevelType w:val="hybridMultilevel"/>
    <w:tmpl w:val="FC50479C"/>
    <w:lvl w:ilvl="0" w:tplc="797E68AC">
      <w:start w:val="1"/>
      <w:numFmt w:val="decimal"/>
      <w:lvlText w:val="%1."/>
      <w:lvlJc w:val="left"/>
      <w:pPr>
        <w:ind w:left="1342" w:hanging="313"/>
        <w:jc w:val="left"/>
      </w:pPr>
      <w:rPr>
        <w:rFonts w:ascii="Courier New" w:eastAsia="Courier New" w:hAnsi="Courier New" w:cs="Courier New" w:hint="default"/>
        <w:w w:val="94"/>
        <w:sz w:val="18"/>
        <w:szCs w:val="18"/>
        <w:lang w:val="en-US" w:eastAsia="en-US" w:bidi="ar-SA"/>
      </w:rPr>
    </w:lvl>
    <w:lvl w:ilvl="1" w:tplc="0BA06486">
      <w:numFmt w:val="bullet"/>
      <w:lvlText w:val="•"/>
      <w:lvlJc w:val="left"/>
      <w:pPr>
        <w:ind w:left="2304" w:hanging="313"/>
      </w:pPr>
      <w:rPr>
        <w:rFonts w:hint="default"/>
        <w:lang w:val="en-US" w:eastAsia="en-US" w:bidi="ar-SA"/>
      </w:rPr>
    </w:lvl>
    <w:lvl w:ilvl="2" w:tplc="F9F27132">
      <w:numFmt w:val="bullet"/>
      <w:lvlText w:val="•"/>
      <w:lvlJc w:val="left"/>
      <w:pPr>
        <w:ind w:left="3268" w:hanging="313"/>
      </w:pPr>
      <w:rPr>
        <w:rFonts w:hint="default"/>
        <w:lang w:val="en-US" w:eastAsia="en-US" w:bidi="ar-SA"/>
      </w:rPr>
    </w:lvl>
    <w:lvl w:ilvl="3" w:tplc="11703936">
      <w:numFmt w:val="bullet"/>
      <w:lvlText w:val="•"/>
      <w:lvlJc w:val="left"/>
      <w:pPr>
        <w:ind w:left="4232" w:hanging="313"/>
      </w:pPr>
      <w:rPr>
        <w:rFonts w:hint="default"/>
        <w:lang w:val="en-US" w:eastAsia="en-US" w:bidi="ar-SA"/>
      </w:rPr>
    </w:lvl>
    <w:lvl w:ilvl="4" w:tplc="345AB284">
      <w:numFmt w:val="bullet"/>
      <w:lvlText w:val="•"/>
      <w:lvlJc w:val="left"/>
      <w:pPr>
        <w:ind w:left="5196" w:hanging="313"/>
      </w:pPr>
      <w:rPr>
        <w:rFonts w:hint="default"/>
        <w:lang w:val="en-US" w:eastAsia="en-US" w:bidi="ar-SA"/>
      </w:rPr>
    </w:lvl>
    <w:lvl w:ilvl="5" w:tplc="F41221F6">
      <w:numFmt w:val="bullet"/>
      <w:lvlText w:val="•"/>
      <w:lvlJc w:val="left"/>
      <w:pPr>
        <w:ind w:left="6160" w:hanging="313"/>
      </w:pPr>
      <w:rPr>
        <w:rFonts w:hint="default"/>
        <w:lang w:val="en-US" w:eastAsia="en-US" w:bidi="ar-SA"/>
      </w:rPr>
    </w:lvl>
    <w:lvl w:ilvl="6" w:tplc="28F820DE">
      <w:numFmt w:val="bullet"/>
      <w:lvlText w:val="•"/>
      <w:lvlJc w:val="left"/>
      <w:pPr>
        <w:ind w:left="7124" w:hanging="313"/>
      </w:pPr>
      <w:rPr>
        <w:rFonts w:hint="default"/>
        <w:lang w:val="en-US" w:eastAsia="en-US" w:bidi="ar-SA"/>
      </w:rPr>
    </w:lvl>
    <w:lvl w:ilvl="7" w:tplc="706AEA6A">
      <w:numFmt w:val="bullet"/>
      <w:lvlText w:val="•"/>
      <w:lvlJc w:val="left"/>
      <w:pPr>
        <w:ind w:left="8088" w:hanging="313"/>
      </w:pPr>
      <w:rPr>
        <w:rFonts w:hint="default"/>
        <w:lang w:val="en-US" w:eastAsia="en-US" w:bidi="ar-SA"/>
      </w:rPr>
    </w:lvl>
    <w:lvl w:ilvl="8" w:tplc="92904068">
      <w:numFmt w:val="bullet"/>
      <w:lvlText w:val="•"/>
      <w:lvlJc w:val="left"/>
      <w:pPr>
        <w:ind w:left="9052" w:hanging="313"/>
      </w:pPr>
      <w:rPr>
        <w:rFonts w:hint="default"/>
        <w:lang w:val="en-US" w:eastAsia="en-US" w:bidi="ar-SA"/>
      </w:rPr>
    </w:lvl>
  </w:abstractNum>
  <w:abstractNum w:abstractNumId="252" w15:restartNumberingAfterBreak="0">
    <w:nsid w:val="77B11DB5"/>
    <w:multiLevelType w:val="hybridMultilevel"/>
    <w:tmpl w:val="CA70BF4E"/>
    <w:lvl w:ilvl="0" w:tplc="C2143072">
      <w:start w:val="1"/>
      <w:numFmt w:val="decimal"/>
      <w:lvlText w:val="%1."/>
      <w:lvlJc w:val="left"/>
      <w:pPr>
        <w:ind w:left="625" w:hanging="306"/>
        <w:jc w:val="left"/>
      </w:pPr>
      <w:rPr>
        <w:rFonts w:ascii="Courier New" w:eastAsia="Courier New" w:hAnsi="Courier New" w:cs="Courier New" w:hint="default"/>
        <w:w w:val="94"/>
        <w:sz w:val="18"/>
        <w:szCs w:val="18"/>
        <w:lang w:val="en-US" w:eastAsia="en-US" w:bidi="ar-SA"/>
      </w:rPr>
    </w:lvl>
    <w:lvl w:ilvl="1" w:tplc="FFBEDCDA">
      <w:start w:val="1"/>
      <w:numFmt w:val="decimal"/>
      <w:lvlText w:val="(%2)"/>
      <w:lvlJc w:val="left"/>
      <w:pPr>
        <w:ind w:left="1032" w:hanging="510"/>
        <w:jc w:val="left"/>
      </w:pPr>
      <w:rPr>
        <w:rFonts w:ascii="Courier New" w:eastAsia="Courier New" w:hAnsi="Courier New" w:cs="Courier New" w:hint="default"/>
        <w:w w:val="94"/>
        <w:sz w:val="18"/>
        <w:szCs w:val="18"/>
        <w:lang w:val="en-US" w:eastAsia="en-US" w:bidi="ar-SA"/>
      </w:rPr>
    </w:lvl>
    <w:lvl w:ilvl="2" w:tplc="239A2B0C">
      <w:numFmt w:val="bullet"/>
      <w:lvlText w:val="•"/>
      <w:lvlJc w:val="left"/>
      <w:pPr>
        <w:ind w:left="1578" w:hanging="510"/>
      </w:pPr>
      <w:rPr>
        <w:rFonts w:hint="default"/>
        <w:lang w:val="en-US" w:eastAsia="en-US" w:bidi="ar-SA"/>
      </w:rPr>
    </w:lvl>
    <w:lvl w:ilvl="3" w:tplc="F5B01E9E">
      <w:numFmt w:val="bullet"/>
      <w:lvlText w:val="•"/>
      <w:lvlJc w:val="left"/>
      <w:pPr>
        <w:ind w:left="2117" w:hanging="510"/>
      </w:pPr>
      <w:rPr>
        <w:rFonts w:hint="default"/>
        <w:lang w:val="en-US" w:eastAsia="en-US" w:bidi="ar-SA"/>
      </w:rPr>
    </w:lvl>
    <w:lvl w:ilvl="4" w:tplc="DB54AB58">
      <w:numFmt w:val="bullet"/>
      <w:lvlText w:val="•"/>
      <w:lvlJc w:val="left"/>
      <w:pPr>
        <w:ind w:left="2656" w:hanging="510"/>
      </w:pPr>
      <w:rPr>
        <w:rFonts w:hint="default"/>
        <w:lang w:val="en-US" w:eastAsia="en-US" w:bidi="ar-SA"/>
      </w:rPr>
    </w:lvl>
    <w:lvl w:ilvl="5" w:tplc="EC7AA43E">
      <w:numFmt w:val="bullet"/>
      <w:lvlText w:val="•"/>
      <w:lvlJc w:val="left"/>
      <w:pPr>
        <w:ind w:left="3195" w:hanging="510"/>
      </w:pPr>
      <w:rPr>
        <w:rFonts w:hint="default"/>
        <w:lang w:val="en-US" w:eastAsia="en-US" w:bidi="ar-SA"/>
      </w:rPr>
    </w:lvl>
    <w:lvl w:ilvl="6" w:tplc="5E240C36">
      <w:numFmt w:val="bullet"/>
      <w:lvlText w:val="•"/>
      <w:lvlJc w:val="left"/>
      <w:pPr>
        <w:ind w:left="3734" w:hanging="510"/>
      </w:pPr>
      <w:rPr>
        <w:rFonts w:hint="default"/>
        <w:lang w:val="en-US" w:eastAsia="en-US" w:bidi="ar-SA"/>
      </w:rPr>
    </w:lvl>
    <w:lvl w:ilvl="7" w:tplc="E7C65D78">
      <w:numFmt w:val="bullet"/>
      <w:lvlText w:val="•"/>
      <w:lvlJc w:val="left"/>
      <w:pPr>
        <w:ind w:left="4272" w:hanging="510"/>
      </w:pPr>
      <w:rPr>
        <w:rFonts w:hint="default"/>
        <w:lang w:val="en-US" w:eastAsia="en-US" w:bidi="ar-SA"/>
      </w:rPr>
    </w:lvl>
    <w:lvl w:ilvl="8" w:tplc="49EE8C3A">
      <w:numFmt w:val="bullet"/>
      <w:lvlText w:val="•"/>
      <w:lvlJc w:val="left"/>
      <w:pPr>
        <w:ind w:left="4811" w:hanging="510"/>
      </w:pPr>
      <w:rPr>
        <w:rFonts w:hint="default"/>
        <w:lang w:val="en-US" w:eastAsia="en-US" w:bidi="ar-SA"/>
      </w:rPr>
    </w:lvl>
  </w:abstractNum>
  <w:abstractNum w:abstractNumId="253" w15:restartNumberingAfterBreak="0">
    <w:nsid w:val="77BB037D"/>
    <w:multiLevelType w:val="hybridMultilevel"/>
    <w:tmpl w:val="E7901C12"/>
    <w:lvl w:ilvl="0" w:tplc="1F9E6C8A">
      <w:start w:val="1"/>
      <w:numFmt w:val="decimal"/>
      <w:lvlText w:val="%1"/>
      <w:lvlJc w:val="left"/>
      <w:pPr>
        <w:ind w:left="1240" w:hanging="412"/>
        <w:jc w:val="left"/>
      </w:pPr>
      <w:rPr>
        <w:rFonts w:ascii="Courier New" w:eastAsia="Courier New" w:hAnsi="Courier New" w:cs="Courier New" w:hint="default"/>
        <w:w w:val="94"/>
        <w:sz w:val="18"/>
        <w:szCs w:val="18"/>
        <w:lang w:val="en-US" w:eastAsia="en-US" w:bidi="ar-SA"/>
      </w:rPr>
    </w:lvl>
    <w:lvl w:ilvl="1" w:tplc="6E02C0F4">
      <w:numFmt w:val="bullet"/>
      <w:lvlText w:val="•"/>
      <w:lvlJc w:val="left"/>
      <w:pPr>
        <w:ind w:left="2214" w:hanging="412"/>
      </w:pPr>
      <w:rPr>
        <w:rFonts w:hint="default"/>
        <w:lang w:val="en-US" w:eastAsia="en-US" w:bidi="ar-SA"/>
      </w:rPr>
    </w:lvl>
    <w:lvl w:ilvl="2" w:tplc="F682628C">
      <w:numFmt w:val="bullet"/>
      <w:lvlText w:val="•"/>
      <w:lvlJc w:val="left"/>
      <w:pPr>
        <w:ind w:left="3188" w:hanging="412"/>
      </w:pPr>
      <w:rPr>
        <w:rFonts w:hint="default"/>
        <w:lang w:val="en-US" w:eastAsia="en-US" w:bidi="ar-SA"/>
      </w:rPr>
    </w:lvl>
    <w:lvl w:ilvl="3" w:tplc="2352594E">
      <w:numFmt w:val="bullet"/>
      <w:lvlText w:val="•"/>
      <w:lvlJc w:val="left"/>
      <w:pPr>
        <w:ind w:left="4162" w:hanging="412"/>
      </w:pPr>
      <w:rPr>
        <w:rFonts w:hint="default"/>
        <w:lang w:val="en-US" w:eastAsia="en-US" w:bidi="ar-SA"/>
      </w:rPr>
    </w:lvl>
    <w:lvl w:ilvl="4" w:tplc="7B3C1FC2">
      <w:numFmt w:val="bullet"/>
      <w:lvlText w:val="•"/>
      <w:lvlJc w:val="left"/>
      <w:pPr>
        <w:ind w:left="5136" w:hanging="412"/>
      </w:pPr>
      <w:rPr>
        <w:rFonts w:hint="default"/>
        <w:lang w:val="en-US" w:eastAsia="en-US" w:bidi="ar-SA"/>
      </w:rPr>
    </w:lvl>
    <w:lvl w:ilvl="5" w:tplc="B328B5E8">
      <w:numFmt w:val="bullet"/>
      <w:lvlText w:val="•"/>
      <w:lvlJc w:val="left"/>
      <w:pPr>
        <w:ind w:left="6110" w:hanging="412"/>
      </w:pPr>
      <w:rPr>
        <w:rFonts w:hint="default"/>
        <w:lang w:val="en-US" w:eastAsia="en-US" w:bidi="ar-SA"/>
      </w:rPr>
    </w:lvl>
    <w:lvl w:ilvl="6" w:tplc="2C2615A6">
      <w:numFmt w:val="bullet"/>
      <w:lvlText w:val="•"/>
      <w:lvlJc w:val="left"/>
      <w:pPr>
        <w:ind w:left="7084" w:hanging="412"/>
      </w:pPr>
      <w:rPr>
        <w:rFonts w:hint="default"/>
        <w:lang w:val="en-US" w:eastAsia="en-US" w:bidi="ar-SA"/>
      </w:rPr>
    </w:lvl>
    <w:lvl w:ilvl="7" w:tplc="EF345FA6">
      <w:numFmt w:val="bullet"/>
      <w:lvlText w:val="•"/>
      <w:lvlJc w:val="left"/>
      <w:pPr>
        <w:ind w:left="8058" w:hanging="412"/>
      </w:pPr>
      <w:rPr>
        <w:rFonts w:hint="default"/>
        <w:lang w:val="en-US" w:eastAsia="en-US" w:bidi="ar-SA"/>
      </w:rPr>
    </w:lvl>
    <w:lvl w:ilvl="8" w:tplc="B90E018E">
      <w:numFmt w:val="bullet"/>
      <w:lvlText w:val="•"/>
      <w:lvlJc w:val="left"/>
      <w:pPr>
        <w:ind w:left="9032" w:hanging="412"/>
      </w:pPr>
      <w:rPr>
        <w:rFonts w:hint="default"/>
        <w:lang w:val="en-US" w:eastAsia="en-US" w:bidi="ar-SA"/>
      </w:rPr>
    </w:lvl>
  </w:abstractNum>
  <w:abstractNum w:abstractNumId="254" w15:restartNumberingAfterBreak="0">
    <w:nsid w:val="782A25A3"/>
    <w:multiLevelType w:val="hybridMultilevel"/>
    <w:tmpl w:val="276CB4F0"/>
    <w:lvl w:ilvl="0" w:tplc="F51A78F0">
      <w:start w:val="7"/>
      <w:numFmt w:val="decimal"/>
      <w:lvlText w:val="%1)"/>
      <w:lvlJc w:val="left"/>
      <w:pPr>
        <w:ind w:left="761" w:hanging="332"/>
        <w:jc w:val="left"/>
      </w:pPr>
      <w:rPr>
        <w:rFonts w:ascii="Courier New" w:eastAsia="Courier New" w:hAnsi="Courier New" w:cs="Courier New" w:hint="default"/>
        <w:w w:val="101"/>
        <w:sz w:val="18"/>
        <w:szCs w:val="18"/>
        <w:lang w:val="en-US" w:eastAsia="en-US" w:bidi="ar-SA"/>
      </w:rPr>
    </w:lvl>
    <w:lvl w:ilvl="1" w:tplc="35EE3B22">
      <w:numFmt w:val="bullet"/>
      <w:lvlText w:val="•"/>
      <w:lvlJc w:val="left"/>
      <w:pPr>
        <w:ind w:left="1782" w:hanging="332"/>
      </w:pPr>
      <w:rPr>
        <w:rFonts w:hint="default"/>
        <w:lang w:val="en-US" w:eastAsia="en-US" w:bidi="ar-SA"/>
      </w:rPr>
    </w:lvl>
    <w:lvl w:ilvl="2" w:tplc="EE548BEE">
      <w:numFmt w:val="bullet"/>
      <w:lvlText w:val="•"/>
      <w:lvlJc w:val="left"/>
      <w:pPr>
        <w:ind w:left="2804" w:hanging="332"/>
      </w:pPr>
      <w:rPr>
        <w:rFonts w:hint="default"/>
        <w:lang w:val="en-US" w:eastAsia="en-US" w:bidi="ar-SA"/>
      </w:rPr>
    </w:lvl>
    <w:lvl w:ilvl="3" w:tplc="A39AB810">
      <w:numFmt w:val="bullet"/>
      <w:lvlText w:val="•"/>
      <w:lvlJc w:val="left"/>
      <w:pPr>
        <w:ind w:left="3826" w:hanging="332"/>
      </w:pPr>
      <w:rPr>
        <w:rFonts w:hint="default"/>
        <w:lang w:val="en-US" w:eastAsia="en-US" w:bidi="ar-SA"/>
      </w:rPr>
    </w:lvl>
    <w:lvl w:ilvl="4" w:tplc="CE96E5A4">
      <w:numFmt w:val="bullet"/>
      <w:lvlText w:val="•"/>
      <w:lvlJc w:val="left"/>
      <w:pPr>
        <w:ind w:left="4848" w:hanging="332"/>
      </w:pPr>
      <w:rPr>
        <w:rFonts w:hint="default"/>
        <w:lang w:val="en-US" w:eastAsia="en-US" w:bidi="ar-SA"/>
      </w:rPr>
    </w:lvl>
    <w:lvl w:ilvl="5" w:tplc="8688893A">
      <w:numFmt w:val="bullet"/>
      <w:lvlText w:val="•"/>
      <w:lvlJc w:val="left"/>
      <w:pPr>
        <w:ind w:left="5870" w:hanging="332"/>
      </w:pPr>
      <w:rPr>
        <w:rFonts w:hint="default"/>
        <w:lang w:val="en-US" w:eastAsia="en-US" w:bidi="ar-SA"/>
      </w:rPr>
    </w:lvl>
    <w:lvl w:ilvl="6" w:tplc="FC888D32">
      <w:numFmt w:val="bullet"/>
      <w:lvlText w:val="•"/>
      <w:lvlJc w:val="left"/>
      <w:pPr>
        <w:ind w:left="6892" w:hanging="332"/>
      </w:pPr>
      <w:rPr>
        <w:rFonts w:hint="default"/>
        <w:lang w:val="en-US" w:eastAsia="en-US" w:bidi="ar-SA"/>
      </w:rPr>
    </w:lvl>
    <w:lvl w:ilvl="7" w:tplc="288833DC">
      <w:numFmt w:val="bullet"/>
      <w:lvlText w:val="•"/>
      <w:lvlJc w:val="left"/>
      <w:pPr>
        <w:ind w:left="7914" w:hanging="332"/>
      </w:pPr>
      <w:rPr>
        <w:rFonts w:hint="default"/>
        <w:lang w:val="en-US" w:eastAsia="en-US" w:bidi="ar-SA"/>
      </w:rPr>
    </w:lvl>
    <w:lvl w:ilvl="8" w:tplc="DBBAE9AA">
      <w:numFmt w:val="bullet"/>
      <w:lvlText w:val="•"/>
      <w:lvlJc w:val="left"/>
      <w:pPr>
        <w:ind w:left="8936" w:hanging="332"/>
      </w:pPr>
      <w:rPr>
        <w:rFonts w:hint="default"/>
        <w:lang w:val="en-US" w:eastAsia="en-US" w:bidi="ar-SA"/>
      </w:rPr>
    </w:lvl>
  </w:abstractNum>
  <w:abstractNum w:abstractNumId="255" w15:restartNumberingAfterBreak="0">
    <w:nsid w:val="784C449E"/>
    <w:multiLevelType w:val="hybridMultilevel"/>
    <w:tmpl w:val="4D9CF2EA"/>
    <w:lvl w:ilvl="0" w:tplc="8A82276C">
      <w:start w:val="3"/>
      <w:numFmt w:val="upperLetter"/>
      <w:lvlText w:val="%1"/>
      <w:lvlJc w:val="left"/>
      <w:pPr>
        <w:ind w:left="2360" w:hanging="1027"/>
        <w:jc w:val="left"/>
      </w:pPr>
      <w:rPr>
        <w:rFonts w:ascii="Courier New" w:eastAsia="Courier New" w:hAnsi="Courier New" w:cs="Courier New" w:hint="default"/>
        <w:w w:val="94"/>
        <w:sz w:val="18"/>
        <w:szCs w:val="18"/>
        <w:lang w:val="en-US" w:eastAsia="en-US" w:bidi="ar-SA"/>
      </w:rPr>
    </w:lvl>
    <w:lvl w:ilvl="1" w:tplc="C2BC1ECC">
      <w:numFmt w:val="bullet"/>
      <w:lvlText w:val="•"/>
      <w:lvlJc w:val="left"/>
      <w:pPr>
        <w:ind w:left="3222" w:hanging="1027"/>
      </w:pPr>
      <w:rPr>
        <w:rFonts w:hint="default"/>
        <w:lang w:val="en-US" w:eastAsia="en-US" w:bidi="ar-SA"/>
      </w:rPr>
    </w:lvl>
    <w:lvl w:ilvl="2" w:tplc="C8EEFDBE">
      <w:numFmt w:val="bullet"/>
      <w:lvlText w:val="•"/>
      <w:lvlJc w:val="left"/>
      <w:pPr>
        <w:ind w:left="4084" w:hanging="1027"/>
      </w:pPr>
      <w:rPr>
        <w:rFonts w:hint="default"/>
        <w:lang w:val="en-US" w:eastAsia="en-US" w:bidi="ar-SA"/>
      </w:rPr>
    </w:lvl>
    <w:lvl w:ilvl="3" w:tplc="07325EC2">
      <w:numFmt w:val="bullet"/>
      <w:lvlText w:val="•"/>
      <w:lvlJc w:val="left"/>
      <w:pPr>
        <w:ind w:left="4946" w:hanging="1027"/>
      </w:pPr>
      <w:rPr>
        <w:rFonts w:hint="default"/>
        <w:lang w:val="en-US" w:eastAsia="en-US" w:bidi="ar-SA"/>
      </w:rPr>
    </w:lvl>
    <w:lvl w:ilvl="4" w:tplc="991EA3A8">
      <w:numFmt w:val="bullet"/>
      <w:lvlText w:val="•"/>
      <w:lvlJc w:val="left"/>
      <w:pPr>
        <w:ind w:left="5808" w:hanging="1027"/>
      </w:pPr>
      <w:rPr>
        <w:rFonts w:hint="default"/>
        <w:lang w:val="en-US" w:eastAsia="en-US" w:bidi="ar-SA"/>
      </w:rPr>
    </w:lvl>
    <w:lvl w:ilvl="5" w:tplc="F460C7DE">
      <w:numFmt w:val="bullet"/>
      <w:lvlText w:val="•"/>
      <w:lvlJc w:val="left"/>
      <w:pPr>
        <w:ind w:left="6670" w:hanging="1027"/>
      </w:pPr>
      <w:rPr>
        <w:rFonts w:hint="default"/>
        <w:lang w:val="en-US" w:eastAsia="en-US" w:bidi="ar-SA"/>
      </w:rPr>
    </w:lvl>
    <w:lvl w:ilvl="6" w:tplc="0A247CD8">
      <w:numFmt w:val="bullet"/>
      <w:lvlText w:val="•"/>
      <w:lvlJc w:val="left"/>
      <w:pPr>
        <w:ind w:left="7532" w:hanging="1027"/>
      </w:pPr>
      <w:rPr>
        <w:rFonts w:hint="default"/>
        <w:lang w:val="en-US" w:eastAsia="en-US" w:bidi="ar-SA"/>
      </w:rPr>
    </w:lvl>
    <w:lvl w:ilvl="7" w:tplc="DF4AD1B6">
      <w:numFmt w:val="bullet"/>
      <w:lvlText w:val="•"/>
      <w:lvlJc w:val="left"/>
      <w:pPr>
        <w:ind w:left="8394" w:hanging="1027"/>
      </w:pPr>
      <w:rPr>
        <w:rFonts w:hint="default"/>
        <w:lang w:val="en-US" w:eastAsia="en-US" w:bidi="ar-SA"/>
      </w:rPr>
    </w:lvl>
    <w:lvl w:ilvl="8" w:tplc="C1C2A650">
      <w:numFmt w:val="bullet"/>
      <w:lvlText w:val="•"/>
      <w:lvlJc w:val="left"/>
      <w:pPr>
        <w:ind w:left="9256" w:hanging="1027"/>
      </w:pPr>
      <w:rPr>
        <w:rFonts w:hint="default"/>
        <w:lang w:val="en-US" w:eastAsia="en-US" w:bidi="ar-SA"/>
      </w:rPr>
    </w:lvl>
  </w:abstractNum>
  <w:abstractNum w:abstractNumId="256" w15:restartNumberingAfterBreak="0">
    <w:nsid w:val="78924116"/>
    <w:multiLevelType w:val="hybridMultilevel"/>
    <w:tmpl w:val="678240E2"/>
    <w:lvl w:ilvl="0" w:tplc="8C7C0A16">
      <w:numFmt w:val="bullet"/>
      <w:lvlText w:val="*"/>
      <w:lvlJc w:val="left"/>
      <w:pPr>
        <w:ind w:left="304" w:hanging="204"/>
      </w:pPr>
      <w:rPr>
        <w:rFonts w:ascii="Courier New" w:eastAsia="Courier New" w:hAnsi="Courier New" w:cs="Courier New" w:hint="default"/>
        <w:w w:val="94"/>
        <w:sz w:val="18"/>
        <w:szCs w:val="18"/>
        <w:lang w:val="en-US" w:eastAsia="en-US" w:bidi="ar-SA"/>
      </w:rPr>
    </w:lvl>
    <w:lvl w:ilvl="1" w:tplc="3C68CC86">
      <w:numFmt w:val="bullet"/>
      <w:lvlText w:val="*"/>
      <w:lvlJc w:val="left"/>
      <w:pPr>
        <w:ind w:left="507" w:hanging="205"/>
      </w:pPr>
      <w:rPr>
        <w:rFonts w:ascii="Courier New" w:eastAsia="Courier New" w:hAnsi="Courier New" w:cs="Courier New" w:hint="default"/>
        <w:w w:val="94"/>
        <w:sz w:val="18"/>
        <w:szCs w:val="18"/>
        <w:lang w:val="en-US" w:eastAsia="en-US" w:bidi="ar-SA"/>
      </w:rPr>
    </w:lvl>
    <w:lvl w:ilvl="2" w:tplc="AA62DE36">
      <w:numFmt w:val="bullet"/>
      <w:lvlText w:val="•"/>
      <w:lvlJc w:val="left"/>
      <w:pPr>
        <w:ind w:left="1562" w:hanging="205"/>
      </w:pPr>
      <w:rPr>
        <w:rFonts w:hint="default"/>
        <w:lang w:val="en-US" w:eastAsia="en-US" w:bidi="ar-SA"/>
      </w:rPr>
    </w:lvl>
    <w:lvl w:ilvl="3" w:tplc="81925624">
      <w:numFmt w:val="bullet"/>
      <w:lvlText w:val="•"/>
      <w:lvlJc w:val="left"/>
      <w:pPr>
        <w:ind w:left="2624" w:hanging="205"/>
      </w:pPr>
      <w:rPr>
        <w:rFonts w:hint="default"/>
        <w:lang w:val="en-US" w:eastAsia="en-US" w:bidi="ar-SA"/>
      </w:rPr>
    </w:lvl>
    <w:lvl w:ilvl="4" w:tplc="139C8A4A">
      <w:numFmt w:val="bullet"/>
      <w:lvlText w:val="•"/>
      <w:lvlJc w:val="left"/>
      <w:pPr>
        <w:ind w:left="3686" w:hanging="205"/>
      </w:pPr>
      <w:rPr>
        <w:rFonts w:hint="default"/>
        <w:lang w:val="en-US" w:eastAsia="en-US" w:bidi="ar-SA"/>
      </w:rPr>
    </w:lvl>
    <w:lvl w:ilvl="5" w:tplc="BAB8C3A0">
      <w:numFmt w:val="bullet"/>
      <w:lvlText w:val="•"/>
      <w:lvlJc w:val="left"/>
      <w:pPr>
        <w:ind w:left="4748" w:hanging="205"/>
      </w:pPr>
      <w:rPr>
        <w:rFonts w:hint="default"/>
        <w:lang w:val="en-US" w:eastAsia="en-US" w:bidi="ar-SA"/>
      </w:rPr>
    </w:lvl>
    <w:lvl w:ilvl="6" w:tplc="80C689B8">
      <w:numFmt w:val="bullet"/>
      <w:lvlText w:val="•"/>
      <w:lvlJc w:val="left"/>
      <w:pPr>
        <w:ind w:left="5811" w:hanging="205"/>
      </w:pPr>
      <w:rPr>
        <w:rFonts w:hint="default"/>
        <w:lang w:val="en-US" w:eastAsia="en-US" w:bidi="ar-SA"/>
      </w:rPr>
    </w:lvl>
    <w:lvl w:ilvl="7" w:tplc="B8E4B2F0">
      <w:numFmt w:val="bullet"/>
      <w:lvlText w:val="•"/>
      <w:lvlJc w:val="left"/>
      <w:pPr>
        <w:ind w:left="6873" w:hanging="205"/>
      </w:pPr>
      <w:rPr>
        <w:rFonts w:hint="default"/>
        <w:lang w:val="en-US" w:eastAsia="en-US" w:bidi="ar-SA"/>
      </w:rPr>
    </w:lvl>
    <w:lvl w:ilvl="8" w:tplc="5978B214">
      <w:numFmt w:val="bullet"/>
      <w:lvlText w:val="•"/>
      <w:lvlJc w:val="left"/>
      <w:pPr>
        <w:ind w:left="7935" w:hanging="205"/>
      </w:pPr>
      <w:rPr>
        <w:rFonts w:hint="default"/>
        <w:lang w:val="en-US" w:eastAsia="en-US" w:bidi="ar-SA"/>
      </w:rPr>
    </w:lvl>
  </w:abstractNum>
  <w:abstractNum w:abstractNumId="257" w15:restartNumberingAfterBreak="0">
    <w:nsid w:val="79797BE7"/>
    <w:multiLevelType w:val="hybridMultilevel"/>
    <w:tmpl w:val="4A5E5134"/>
    <w:lvl w:ilvl="0" w:tplc="94AC04D6">
      <w:start w:val="49"/>
      <w:numFmt w:val="decimal"/>
      <w:lvlText w:val="%1."/>
      <w:lvlJc w:val="left"/>
      <w:pPr>
        <w:ind w:left="909" w:hanging="610"/>
        <w:jc w:val="left"/>
      </w:pPr>
      <w:rPr>
        <w:rFonts w:ascii="Century Schoolbook" w:eastAsia="Century Schoolbook" w:hAnsi="Century Schoolbook" w:cs="Century Schoolbook" w:hint="default"/>
        <w:w w:val="99"/>
        <w:sz w:val="24"/>
        <w:szCs w:val="24"/>
        <w:lang w:val="en-US" w:eastAsia="en-US" w:bidi="ar-SA"/>
      </w:rPr>
    </w:lvl>
    <w:lvl w:ilvl="1" w:tplc="E60279DE">
      <w:numFmt w:val="bullet"/>
      <w:lvlText w:val="•"/>
      <w:lvlJc w:val="left"/>
      <w:pPr>
        <w:ind w:left="1786" w:hanging="610"/>
      </w:pPr>
      <w:rPr>
        <w:rFonts w:hint="default"/>
        <w:lang w:val="en-US" w:eastAsia="en-US" w:bidi="ar-SA"/>
      </w:rPr>
    </w:lvl>
    <w:lvl w:ilvl="2" w:tplc="A3C67ADE">
      <w:numFmt w:val="bullet"/>
      <w:lvlText w:val="•"/>
      <w:lvlJc w:val="left"/>
      <w:pPr>
        <w:ind w:left="2672" w:hanging="610"/>
      </w:pPr>
      <w:rPr>
        <w:rFonts w:hint="default"/>
        <w:lang w:val="en-US" w:eastAsia="en-US" w:bidi="ar-SA"/>
      </w:rPr>
    </w:lvl>
    <w:lvl w:ilvl="3" w:tplc="1A2A351A">
      <w:numFmt w:val="bullet"/>
      <w:lvlText w:val="•"/>
      <w:lvlJc w:val="left"/>
      <w:pPr>
        <w:ind w:left="3558" w:hanging="610"/>
      </w:pPr>
      <w:rPr>
        <w:rFonts w:hint="default"/>
        <w:lang w:val="en-US" w:eastAsia="en-US" w:bidi="ar-SA"/>
      </w:rPr>
    </w:lvl>
    <w:lvl w:ilvl="4" w:tplc="A8FA0302">
      <w:numFmt w:val="bullet"/>
      <w:lvlText w:val="•"/>
      <w:lvlJc w:val="left"/>
      <w:pPr>
        <w:ind w:left="4444" w:hanging="610"/>
      </w:pPr>
      <w:rPr>
        <w:rFonts w:hint="default"/>
        <w:lang w:val="en-US" w:eastAsia="en-US" w:bidi="ar-SA"/>
      </w:rPr>
    </w:lvl>
    <w:lvl w:ilvl="5" w:tplc="E23E239C">
      <w:numFmt w:val="bullet"/>
      <w:lvlText w:val="•"/>
      <w:lvlJc w:val="left"/>
      <w:pPr>
        <w:ind w:left="5330" w:hanging="610"/>
      </w:pPr>
      <w:rPr>
        <w:rFonts w:hint="default"/>
        <w:lang w:val="en-US" w:eastAsia="en-US" w:bidi="ar-SA"/>
      </w:rPr>
    </w:lvl>
    <w:lvl w:ilvl="6" w:tplc="767CF706">
      <w:numFmt w:val="bullet"/>
      <w:lvlText w:val="•"/>
      <w:lvlJc w:val="left"/>
      <w:pPr>
        <w:ind w:left="6216" w:hanging="610"/>
      </w:pPr>
      <w:rPr>
        <w:rFonts w:hint="default"/>
        <w:lang w:val="en-US" w:eastAsia="en-US" w:bidi="ar-SA"/>
      </w:rPr>
    </w:lvl>
    <w:lvl w:ilvl="7" w:tplc="4678DA66">
      <w:numFmt w:val="bullet"/>
      <w:lvlText w:val="•"/>
      <w:lvlJc w:val="left"/>
      <w:pPr>
        <w:ind w:left="7102" w:hanging="610"/>
      </w:pPr>
      <w:rPr>
        <w:rFonts w:hint="default"/>
        <w:lang w:val="en-US" w:eastAsia="en-US" w:bidi="ar-SA"/>
      </w:rPr>
    </w:lvl>
    <w:lvl w:ilvl="8" w:tplc="1EA4FE02">
      <w:numFmt w:val="bullet"/>
      <w:lvlText w:val="•"/>
      <w:lvlJc w:val="left"/>
      <w:pPr>
        <w:ind w:left="7988" w:hanging="610"/>
      </w:pPr>
      <w:rPr>
        <w:rFonts w:hint="default"/>
        <w:lang w:val="en-US" w:eastAsia="en-US" w:bidi="ar-SA"/>
      </w:rPr>
    </w:lvl>
  </w:abstractNum>
  <w:abstractNum w:abstractNumId="258" w15:restartNumberingAfterBreak="0">
    <w:nsid w:val="7A667AB4"/>
    <w:multiLevelType w:val="hybridMultilevel"/>
    <w:tmpl w:val="4F700F92"/>
    <w:lvl w:ilvl="0" w:tplc="BBAC570C">
      <w:start w:val="1"/>
      <w:numFmt w:val="decimal"/>
      <w:lvlText w:val="%1"/>
      <w:lvlJc w:val="left"/>
      <w:pPr>
        <w:ind w:left="1024" w:hanging="360"/>
        <w:jc w:val="left"/>
      </w:pPr>
      <w:rPr>
        <w:rFonts w:hint="default"/>
        <w:w w:val="99"/>
        <w:lang w:val="en-US" w:eastAsia="en-US" w:bidi="ar-SA"/>
      </w:rPr>
    </w:lvl>
    <w:lvl w:ilvl="1" w:tplc="D7C43574">
      <w:numFmt w:val="bullet"/>
      <w:lvlText w:val="•"/>
      <w:lvlJc w:val="left"/>
      <w:pPr>
        <w:ind w:left="1924" w:hanging="360"/>
      </w:pPr>
      <w:rPr>
        <w:rFonts w:hint="default"/>
        <w:lang w:val="en-US" w:eastAsia="en-US" w:bidi="ar-SA"/>
      </w:rPr>
    </w:lvl>
    <w:lvl w:ilvl="2" w:tplc="0A4EB818">
      <w:numFmt w:val="bullet"/>
      <w:lvlText w:val="•"/>
      <w:lvlJc w:val="left"/>
      <w:pPr>
        <w:ind w:left="2828" w:hanging="360"/>
      </w:pPr>
      <w:rPr>
        <w:rFonts w:hint="default"/>
        <w:lang w:val="en-US" w:eastAsia="en-US" w:bidi="ar-SA"/>
      </w:rPr>
    </w:lvl>
    <w:lvl w:ilvl="3" w:tplc="F69C712A">
      <w:numFmt w:val="bullet"/>
      <w:lvlText w:val="•"/>
      <w:lvlJc w:val="left"/>
      <w:pPr>
        <w:ind w:left="3732" w:hanging="360"/>
      </w:pPr>
      <w:rPr>
        <w:rFonts w:hint="default"/>
        <w:lang w:val="en-US" w:eastAsia="en-US" w:bidi="ar-SA"/>
      </w:rPr>
    </w:lvl>
    <w:lvl w:ilvl="4" w:tplc="C5EECCEA">
      <w:numFmt w:val="bullet"/>
      <w:lvlText w:val="•"/>
      <w:lvlJc w:val="left"/>
      <w:pPr>
        <w:ind w:left="4636" w:hanging="360"/>
      </w:pPr>
      <w:rPr>
        <w:rFonts w:hint="default"/>
        <w:lang w:val="en-US" w:eastAsia="en-US" w:bidi="ar-SA"/>
      </w:rPr>
    </w:lvl>
    <w:lvl w:ilvl="5" w:tplc="DA4071FE">
      <w:numFmt w:val="bullet"/>
      <w:lvlText w:val="•"/>
      <w:lvlJc w:val="left"/>
      <w:pPr>
        <w:ind w:left="5540" w:hanging="360"/>
      </w:pPr>
      <w:rPr>
        <w:rFonts w:hint="default"/>
        <w:lang w:val="en-US" w:eastAsia="en-US" w:bidi="ar-SA"/>
      </w:rPr>
    </w:lvl>
    <w:lvl w:ilvl="6" w:tplc="BB58BFFC">
      <w:numFmt w:val="bullet"/>
      <w:lvlText w:val="•"/>
      <w:lvlJc w:val="left"/>
      <w:pPr>
        <w:ind w:left="6444" w:hanging="360"/>
      </w:pPr>
      <w:rPr>
        <w:rFonts w:hint="default"/>
        <w:lang w:val="en-US" w:eastAsia="en-US" w:bidi="ar-SA"/>
      </w:rPr>
    </w:lvl>
    <w:lvl w:ilvl="7" w:tplc="B5CAAE88">
      <w:numFmt w:val="bullet"/>
      <w:lvlText w:val="•"/>
      <w:lvlJc w:val="left"/>
      <w:pPr>
        <w:ind w:left="7348" w:hanging="360"/>
      </w:pPr>
      <w:rPr>
        <w:rFonts w:hint="default"/>
        <w:lang w:val="en-US" w:eastAsia="en-US" w:bidi="ar-SA"/>
      </w:rPr>
    </w:lvl>
    <w:lvl w:ilvl="8" w:tplc="02802F2E">
      <w:numFmt w:val="bullet"/>
      <w:lvlText w:val="•"/>
      <w:lvlJc w:val="left"/>
      <w:pPr>
        <w:ind w:left="8252" w:hanging="360"/>
      </w:pPr>
      <w:rPr>
        <w:rFonts w:hint="default"/>
        <w:lang w:val="en-US" w:eastAsia="en-US" w:bidi="ar-SA"/>
      </w:rPr>
    </w:lvl>
  </w:abstractNum>
  <w:abstractNum w:abstractNumId="259" w15:restartNumberingAfterBreak="0">
    <w:nsid w:val="7A84677C"/>
    <w:multiLevelType w:val="hybridMultilevel"/>
    <w:tmpl w:val="97BA3DEA"/>
    <w:lvl w:ilvl="0" w:tplc="C0A28A7C">
      <w:start w:val="1"/>
      <w:numFmt w:val="decimal"/>
      <w:lvlText w:val="%1."/>
      <w:lvlJc w:val="left"/>
      <w:pPr>
        <w:ind w:left="1040" w:hanging="720"/>
        <w:jc w:val="left"/>
      </w:pPr>
      <w:rPr>
        <w:rFonts w:ascii="Century Schoolbook" w:eastAsia="Century Schoolbook" w:hAnsi="Century Schoolbook" w:cs="Century Schoolbook" w:hint="default"/>
        <w:w w:val="99"/>
        <w:sz w:val="24"/>
        <w:szCs w:val="24"/>
        <w:lang w:val="en-US" w:eastAsia="en-US" w:bidi="ar-SA"/>
      </w:rPr>
    </w:lvl>
    <w:lvl w:ilvl="1" w:tplc="4FBAEE78">
      <w:numFmt w:val="bullet"/>
      <w:lvlText w:val="•"/>
      <w:lvlJc w:val="left"/>
      <w:pPr>
        <w:ind w:left="2034" w:hanging="720"/>
      </w:pPr>
      <w:rPr>
        <w:rFonts w:hint="default"/>
        <w:lang w:val="en-US" w:eastAsia="en-US" w:bidi="ar-SA"/>
      </w:rPr>
    </w:lvl>
    <w:lvl w:ilvl="2" w:tplc="0032F7E4">
      <w:numFmt w:val="bullet"/>
      <w:lvlText w:val="•"/>
      <w:lvlJc w:val="left"/>
      <w:pPr>
        <w:ind w:left="3028" w:hanging="720"/>
      </w:pPr>
      <w:rPr>
        <w:rFonts w:hint="default"/>
        <w:lang w:val="en-US" w:eastAsia="en-US" w:bidi="ar-SA"/>
      </w:rPr>
    </w:lvl>
    <w:lvl w:ilvl="3" w:tplc="A378E34E">
      <w:numFmt w:val="bullet"/>
      <w:lvlText w:val="•"/>
      <w:lvlJc w:val="left"/>
      <w:pPr>
        <w:ind w:left="4022" w:hanging="720"/>
      </w:pPr>
      <w:rPr>
        <w:rFonts w:hint="default"/>
        <w:lang w:val="en-US" w:eastAsia="en-US" w:bidi="ar-SA"/>
      </w:rPr>
    </w:lvl>
    <w:lvl w:ilvl="4" w:tplc="CFCC5C9E">
      <w:numFmt w:val="bullet"/>
      <w:lvlText w:val="•"/>
      <w:lvlJc w:val="left"/>
      <w:pPr>
        <w:ind w:left="5016" w:hanging="720"/>
      </w:pPr>
      <w:rPr>
        <w:rFonts w:hint="default"/>
        <w:lang w:val="en-US" w:eastAsia="en-US" w:bidi="ar-SA"/>
      </w:rPr>
    </w:lvl>
    <w:lvl w:ilvl="5" w:tplc="96ACB81E">
      <w:numFmt w:val="bullet"/>
      <w:lvlText w:val="•"/>
      <w:lvlJc w:val="left"/>
      <w:pPr>
        <w:ind w:left="6010" w:hanging="720"/>
      </w:pPr>
      <w:rPr>
        <w:rFonts w:hint="default"/>
        <w:lang w:val="en-US" w:eastAsia="en-US" w:bidi="ar-SA"/>
      </w:rPr>
    </w:lvl>
    <w:lvl w:ilvl="6" w:tplc="02DCFCEA">
      <w:numFmt w:val="bullet"/>
      <w:lvlText w:val="•"/>
      <w:lvlJc w:val="left"/>
      <w:pPr>
        <w:ind w:left="7004" w:hanging="720"/>
      </w:pPr>
      <w:rPr>
        <w:rFonts w:hint="default"/>
        <w:lang w:val="en-US" w:eastAsia="en-US" w:bidi="ar-SA"/>
      </w:rPr>
    </w:lvl>
    <w:lvl w:ilvl="7" w:tplc="51E2A3B0">
      <w:numFmt w:val="bullet"/>
      <w:lvlText w:val="•"/>
      <w:lvlJc w:val="left"/>
      <w:pPr>
        <w:ind w:left="7998" w:hanging="720"/>
      </w:pPr>
      <w:rPr>
        <w:rFonts w:hint="default"/>
        <w:lang w:val="en-US" w:eastAsia="en-US" w:bidi="ar-SA"/>
      </w:rPr>
    </w:lvl>
    <w:lvl w:ilvl="8" w:tplc="08F8592C">
      <w:numFmt w:val="bullet"/>
      <w:lvlText w:val="•"/>
      <w:lvlJc w:val="left"/>
      <w:pPr>
        <w:ind w:left="8992" w:hanging="720"/>
      </w:pPr>
      <w:rPr>
        <w:rFonts w:hint="default"/>
        <w:lang w:val="en-US" w:eastAsia="en-US" w:bidi="ar-SA"/>
      </w:rPr>
    </w:lvl>
  </w:abstractNum>
  <w:abstractNum w:abstractNumId="260" w15:restartNumberingAfterBreak="0">
    <w:nsid w:val="7AB076CF"/>
    <w:multiLevelType w:val="hybridMultilevel"/>
    <w:tmpl w:val="5BE02042"/>
    <w:lvl w:ilvl="0" w:tplc="E0A0FF24">
      <w:numFmt w:val="bullet"/>
      <w:lvlText w:val="•"/>
      <w:lvlJc w:val="left"/>
      <w:pPr>
        <w:ind w:left="134" w:hanging="85"/>
      </w:pPr>
      <w:rPr>
        <w:rFonts w:ascii="Courier New" w:eastAsia="Courier New" w:hAnsi="Courier New" w:cs="Courier New" w:hint="default"/>
        <w:spacing w:val="-2"/>
        <w:w w:val="99"/>
        <w:sz w:val="12"/>
        <w:szCs w:val="12"/>
        <w:lang w:val="en-US" w:eastAsia="en-US" w:bidi="ar-SA"/>
      </w:rPr>
    </w:lvl>
    <w:lvl w:ilvl="1" w:tplc="BF328ABE">
      <w:numFmt w:val="bullet"/>
      <w:lvlText w:val="•"/>
      <w:lvlJc w:val="left"/>
      <w:pPr>
        <w:ind w:left="204" w:hanging="85"/>
      </w:pPr>
      <w:rPr>
        <w:rFonts w:hint="default"/>
        <w:lang w:val="en-US" w:eastAsia="en-US" w:bidi="ar-SA"/>
      </w:rPr>
    </w:lvl>
    <w:lvl w:ilvl="2" w:tplc="2B8E3ABE">
      <w:numFmt w:val="bullet"/>
      <w:lvlText w:val="•"/>
      <w:lvlJc w:val="left"/>
      <w:pPr>
        <w:ind w:left="268" w:hanging="85"/>
      </w:pPr>
      <w:rPr>
        <w:rFonts w:hint="default"/>
        <w:lang w:val="en-US" w:eastAsia="en-US" w:bidi="ar-SA"/>
      </w:rPr>
    </w:lvl>
    <w:lvl w:ilvl="3" w:tplc="0764ED9E">
      <w:numFmt w:val="bullet"/>
      <w:lvlText w:val="•"/>
      <w:lvlJc w:val="left"/>
      <w:pPr>
        <w:ind w:left="333" w:hanging="85"/>
      </w:pPr>
      <w:rPr>
        <w:rFonts w:hint="default"/>
        <w:lang w:val="en-US" w:eastAsia="en-US" w:bidi="ar-SA"/>
      </w:rPr>
    </w:lvl>
    <w:lvl w:ilvl="4" w:tplc="4D32024C">
      <w:numFmt w:val="bullet"/>
      <w:lvlText w:val="•"/>
      <w:lvlJc w:val="left"/>
      <w:pPr>
        <w:ind w:left="397" w:hanging="85"/>
      </w:pPr>
      <w:rPr>
        <w:rFonts w:hint="default"/>
        <w:lang w:val="en-US" w:eastAsia="en-US" w:bidi="ar-SA"/>
      </w:rPr>
    </w:lvl>
    <w:lvl w:ilvl="5" w:tplc="8EBA22C0">
      <w:numFmt w:val="bullet"/>
      <w:lvlText w:val="•"/>
      <w:lvlJc w:val="left"/>
      <w:pPr>
        <w:ind w:left="462" w:hanging="85"/>
      </w:pPr>
      <w:rPr>
        <w:rFonts w:hint="default"/>
        <w:lang w:val="en-US" w:eastAsia="en-US" w:bidi="ar-SA"/>
      </w:rPr>
    </w:lvl>
    <w:lvl w:ilvl="6" w:tplc="73CE3156">
      <w:numFmt w:val="bullet"/>
      <w:lvlText w:val="•"/>
      <w:lvlJc w:val="left"/>
      <w:pPr>
        <w:ind w:left="526" w:hanging="85"/>
      </w:pPr>
      <w:rPr>
        <w:rFonts w:hint="default"/>
        <w:lang w:val="en-US" w:eastAsia="en-US" w:bidi="ar-SA"/>
      </w:rPr>
    </w:lvl>
    <w:lvl w:ilvl="7" w:tplc="0AD62824">
      <w:numFmt w:val="bullet"/>
      <w:lvlText w:val="•"/>
      <w:lvlJc w:val="left"/>
      <w:pPr>
        <w:ind w:left="590" w:hanging="85"/>
      </w:pPr>
      <w:rPr>
        <w:rFonts w:hint="default"/>
        <w:lang w:val="en-US" w:eastAsia="en-US" w:bidi="ar-SA"/>
      </w:rPr>
    </w:lvl>
    <w:lvl w:ilvl="8" w:tplc="7696F064">
      <w:numFmt w:val="bullet"/>
      <w:lvlText w:val="•"/>
      <w:lvlJc w:val="left"/>
      <w:pPr>
        <w:ind w:left="655" w:hanging="85"/>
      </w:pPr>
      <w:rPr>
        <w:rFonts w:hint="default"/>
        <w:lang w:val="en-US" w:eastAsia="en-US" w:bidi="ar-SA"/>
      </w:rPr>
    </w:lvl>
  </w:abstractNum>
  <w:abstractNum w:abstractNumId="261" w15:restartNumberingAfterBreak="0">
    <w:nsid w:val="7BA12954"/>
    <w:multiLevelType w:val="hybridMultilevel"/>
    <w:tmpl w:val="4606CFAA"/>
    <w:lvl w:ilvl="0" w:tplc="31F28BA0">
      <w:start w:val="25"/>
      <w:numFmt w:val="decimal"/>
      <w:lvlText w:val="%1)"/>
      <w:lvlJc w:val="left"/>
      <w:pPr>
        <w:ind w:left="731" w:hanging="408"/>
        <w:jc w:val="left"/>
      </w:pPr>
      <w:rPr>
        <w:rFonts w:ascii="Courier New" w:eastAsia="Courier New" w:hAnsi="Courier New" w:cs="Courier New" w:hint="default"/>
        <w:w w:val="94"/>
        <w:sz w:val="18"/>
        <w:szCs w:val="18"/>
        <w:lang w:val="en-US" w:eastAsia="en-US" w:bidi="ar-SA"/>
      </w:rPr>
    </w:lvl>
    <w:lvl w:ilvl="1" w:tplc="DADCC4EE">
      <w:numFmt w:val="bullet"/>
      <w:lvlText w:val="•"/>
      <w:lvlJc w:val="left"/>
      <w:pPr>
        <w:ind w:left="1764" w:hanging="408"/>
      </w:pPr>
      <w:rPr>
        <w:rFonts w:hint="default"/>
        <w:lang w:val="en-US" w:eastAsia="en-US" w:bidi="ar-SA"/>
      </w:rPr>
    </w:lvl>
    <w:lvl w:ilvl="2" w:tplc="6D7A5378">
      <w:numFmt w:val="bullet"/>
      <w:lvlText w:val="•"/>
      <w:lvlJc w:val="left"/>
      <w:pPr>
        <w:ind w:left="2788" w:hanging="408"/>
      </w:pPr>
      <w:rPr>
        <w:rFonts w:hint="default"/>
        <w:lang w:val="en-US" w:eastAsia="en-US" w:bidi="ar-SA"/>
      </w:rPr>
    </w:lvl>
    <w:lvl w:ilvl="3" w:tplc="8F1CA90A">
      <w:numFmt w:val="bullet"/>
      <w:lvlText w:val="•"/>
      <w:lvlJc w:val="left"/>
      <w:pPr>
        <w:ind w:left="3812" w:hanging="408"/>
      </w:pPr>
      <w:rPr>
        <w:rFonts w:hint="default"/>
        <w:lang w:val="en-US" w:eastAsia="en-US" w:bidi="ar-SA"/>
      </w:rPr>
    </w:lvl>
    <w:lvl w:ilvl="4" w:tplc="6BC0097E">
      <w:numFmt w:val="bullet"/>
      <w:lvlText w:val="•"/>
      <w:lvlJc w:val="left"/>
      <w:pPr>
        <w:ind w:left="4836" w:hanging="408"/>
      </w:pPr>
      <w:rPr>
        <w:rFonts w:hint="default"/>
        <w:lang w:val="en-US" w:eastAsia="en-US" w:bidi="ar-SA"/>
      </w:rPr>
    </w:lvl>
    <w:lvl w:ilvl="5" w:tplc="82A2EC60">
      <w:numFmt w:val="bullet"/>
      <w:lvlText w:val="•"/>
      <w:lvlJc w:val="left"/>
      <w:pPr>
        <w:ind w:left="5860" w:hanging="408"/>
      </w:pPr>
      <w:rPr>
        <w:rFonts w:hint="default"/>
        <w:lang w:val="en-US" w:eastAsia="en-US" w:bidi="ar-SA"/>
      </w:rPr>
    </w:lvl>
    <w:lvl w:ilvl="6" w:tplc="9BFCBE5C">
      <w:numFmt w:val="bullet"/>
      <w:lvlText w:val="•"/>
      <w:lvlJc w:val="left"/>
      <w:pPr>
        <w:ind w:left="6884" w:hanging="408"/>
      </w:pPr>
      <w:rPr>
        <w:rFonts w:hint="default"/>
        <w:lang w:val="en-US" w:eastAsia="en-US" w:bidi="ar-SA"/>
      </w:rPr>
    </w:lvl>
    <w:lvl w:ilvl="7" w:tplc="707005F6">
      <w:numFmt w:val="bullet"/>
      <w:lvlText w:val="•"/>
      <w:lvlJc w:val="left"/>
      <w:pPr>
        <w:ind w:left="7908" w:hanging="408"/>
      </w:pPr>
      <w:rPr>
        <w:rFonts w:hint="default"/>
        <w:lang w:val="en-US" w:eastAsia="en-US" w:bidi="ar-SA"/>
      </w:rPr>
    </w:lvl>
    <w:lvl w:ilvl="8" w:tplc="0D34D04A">
      <w:numFmt w:val="bullet"/>
      <w:lvlText w:val="•"/>
      <w:lvlJc w:val="left"/>
      <w:pPr>
        <w:ind w:left="8932" w:hanging="408"/>
      </w:pPr>
      <w:rPr>
        <w:rFonts w:hint="default"/>
        <w:lang w:val="en-US" w:eastAsia="en-US" w:bidi="ar-SA"/>
      </w:rPr>
    </w:lvl>
  </w:abstractNum>
  <w:abstractNum w:abstractNumId="262" w15:restartNumberingAfterBreak="0">
    <w:nsid w:val="7BBC2B06"/>
    <w:multiLevelType w:val="hybridMultilevel"/>
    <w:tmpl w:val="5BF67E58"/>
    <w:lvl w:ilvl="0" w:tplc="68DE88F6">
      <w:start w:val="1"/>
      <w:numFmt w:val="upperLetter"/>
      <w:lvlText w:val="%1"/>
      <w:lvlJc w:val="left"/>
      <w:pPr>
        <w:ind w:left="1040" w:hanging="721"/>
        <w:jc w:val="left"/>
      </w:pPr>
      <w:rPr>
        <w:rFonts w:ascii="Courier New" w:eastAsia="Courier New" w:hAnsi="Courier New" w:cs="Courier New" w:hint="default"/>
        <w:w w:val="101"/>
        <w:sz w:val="18"/>
        <w:szCs w:val="18"/>
        <w:lang w:val="en-US" w:eastAsia="en-US" w:bidi="ar-SA"/>
      </w:rPr>
    </w:lvl>
    <w:lvl w:ilvl="1" w:tplc="BBBED958">
      <w:numFmt w:val="bullet"/>
      <w:lvlText w:val="•"/>
      <w:lvlJc w:val="left"/>
      <w:pPr>
        <w:ind w:left="2034" w:hanging="721"/>
      </w:pPr>
      <w:rPr>
        <w:rFonts w:hint="default"/>
        <w:lang w:val="en-US" w:eastAsia="en-US" w:bidi="ar-SA"/>
      </w:rPr>
    </w:lvl>
    <w:lvl w:ilvl="2" w:tplc="C2A261E0">
      <w:numFmt w:val="bullet"/>
      <w:lvlText w:val="•"/>
      <w:lvlJc w:val="left"/>
      <w:pPr>
        <w:ind w:left="3028" w:hanging="721"/>
      </w:pPr>
      <w:rPr>
        <w:rFonts w:hint="default"/>
        <w:lang w:val="en-US" w:eastAsia="en-US" w:bidi="ar-SA"/>
      </w:rPr>
    </w:lvl>
    <w:lvl w:ilvl="3" w:tplc="3D0687EE">
      <w:numFmt w:val="bullet"/>
      <w:lvlText w:val="•"/>
      <w:lvlJc w:val="left"/>
      <w:pPr>
        <w:ind w:left="4022" w:hanging="721"/>
      </w:pPr>
      <w:rPr>
        <w:rFonts w:hint="default"/>
        <w:lang w:val="en-US" w:eastAsia="en-US" w:bidi="ar-SA"/>
      </w:rPr>
    </w:lvl>
    <w:lvl w:ilvl="4" w:tplc="5D7007DA">
      <w:numFmt w:val="bullet"/>
      <w:lvlText w:val="•"/>
      <w:lvlJc w:val="left"/>
      <w:pPr>
        <w:ind w:left="5016" w:hanging="721"/>
      </w:pPr>
      <w:rPr>
        <w:rFonts w:hint="default"/>
        <w:lang w:val="en-US" w:eastAsia="en-US" w:bidi="ar-SA"/>
      </w:rPr>
    </w:lvl>
    <w:lvl w:ilvl="5" w:tplc="B454705A">
      <w:numFmt w:val="bullet"/>
      <w:lvlText w:val="•"/>
      <w:lvlJc w:val="left"/>
      <w:pPr>
        <w:ind w:left="6010" w:hanging="721"/>
      </w:pPr>
      <w:rPr>
        <w:rFonts w:hint="default"/>
        <w:lang w:val="en-US" w:eastAsia="en-US" w:bidi="ar-SA"/>
      </w:rPr>
    </w:lvl>
    <w:lvl w:ilvl="6" w:tplc="B94621E4">
      <w:numFmt w:val="bullet"/>
      <w:lvlText w:val="•"/>
      <w:lvlJc w:val="left"/>
      <w:pPr>
        <w:ind w:left="7004" w:hanging="721"/>
      </w:pPr>
      <w:rPr>
        <w:rFonts w:hint="default"/>
        <w:lang w:val="en-US" w:eastAsia="en-US" w:bidi="ar-SA"/>
      </w:rPr>
    </w:lvl>
    <w:lvl w:ilvl="7" w:tplc="9034888E">
      <w:numFmt w:val="bullet"/>
      <w:lvlText w:val="•"/>
      <w:lvlJc w:val="left"/>
      <w:pPr>
        <w:ind w:left="7998" w:hanging="721"/>
      </w:pPr>
      <w:rPr>
        <w:rFonts w:hint="default"/>
        <w:lang w:val="en-US" w:eastAsia="en-US" w:bidi="ar-SA"/>
      </w:rPr>
    </w:lvl>
    <w:lvl w:ilvl="8" w:tplc="1C02CA9C">
      <w:numFmt w:val="bullet"/>
      <w:lvlText w:val="•"/>
      <w:lvlJc w:val="left"/>
      <w:pPr>
        <w:ind w:left="8992" w:hanging="721"/>
      </w:pPr>
      <w:rPr>
        <w:rFonts w:hint="default"/>
        <w:lang w:val="en-US" w:eastAsia="en-US" w:bidi="ar-SA"/>
      </w:rPr>
    </w:lvl>
  </w:abstractNum>
  <w:abstractNum w:abstractNumId="263" w15:restartNumberingAfterBreak="0">
    <w:nsid w:val="7C3257DA"/>
    <w:multiLevelType w:val="hybridMultilevel"/>
    <w:tmpl w:val="156E7CDC"/>
    <w:lvl w:ilvl="0" w:tplc="60DC70EC">
      <w:start w:val="3"/>
      <w:numFmt w:val="upperLetter"/>
      <w:lvlText w:val="%1"/>
      <w:lvlJc w:val="left"/>
      <w:pPr>
        <w:ind w:left="2360" w:hanging="1027"/>
        <w:jc w:val="left"/>
      </w:pPr>
      <w:rPr>
        <w:rFonts w:ascii="Courier New" w:eastAsia="Courier New" w:hAnsi="Courier New" w:cs="Courier New" w:hint="default"/>
        <w:w w:val="94"/>
        <w:sz w:val="18"/>
        <w:szCs w:val="18"/>
        <w:lang w:val="en-US" w:eastAsia="en-US" w:bidi="ar-SA"/>
      </w:rPr>
    </w:lvl>
    <w:lvl w:ilvl="1" w:tplc="A1108D34">
      <w:numFmt w:val="bullet"/>
      <w:lvlText w:val="•"/>
      <w:lvlJc w:val="left"/>
      <w:pPr>
        <w:ind w:left="3222" w:hanging="1027"/>
      </w:pPr>
      <w:rPr>
        <w:rFonts w:hint="default"/>
        <w:lang w:val="en-US" w:eastAsia="en-US" w:bidi="ar-SA"/>
      </w:rPr>
    </w:lvl>
    <w:lvl w:ilvl="2" w:tplc="95A4497C">
      <w:numFmt w:val="bullet"/>
      <w:lvlText w:val="•"/>
      <w:lvlJc w:val="left"/>
      <w:pPr>
        <w:ind w:left="4084" w:hanging="1027"/>
      </w:pPr>
      <w:rPr>
        <w:rFonts w:hint="default"/>
        <w:lang w:val="en-US" w:eastAsia="en-US" w:bidi="ar-SA"/>
      </w:rPr>
    </w:lvl>
    <w:lvl w:ilvl="3" w:tplc="A2EEEE24">
      <w:numFmt w:val="bullet"/>
      <w:lvlText w:val="•"/>
      <w:lvlJc w:val="left"/>
      <w:pPr>
        <w:ind w:left="4946" w:hanging="1027"/>
      </w:pPr>
      <w:rPr>
        <w:rFonts w:hint="default"/>
        <w:lang w:val="en-US" w:eastAsia="en-US" w:bidi="ar-SA"/>
      </w:rPr>
    </w:lvl>
    <w:lvl w:ilvl="4" w:tplc="9BBC05C6">
      <w:numFmt w:val="bullet"/>
      <w:lvlText w:val="•"/>
      <w:lvlJc w:val="left"/>
      <w:pPr>
        <w:ind w:left="5808" w:hanging="1027"/>
      </w:pPr>
      <w:rPr>
        <w:rFonts w:hint="default"/>
        <w:lang w:val="en-US" w:eastAsia="en-US" w:bidi="ar-SA"/>
      </w:rPr>
    </w:lvl>
    <w:lvl w:ilvl="5" w:tplc="FAFE8B08">
      <w:numFmt w:val="bullet"/>
      <w:lvlText w:val="•"/>
      <w:lvlJc w:val="left"/>
      <w:pPr>
        <w:ind w:left="6670" w:hanging="1027"/>
      </w:pPr>
      <w:rPr>
        <w:rFonts w:hint="default"/>
        <w:lang w:val="en-US" w:eastAsia="en-US" w:bidi="ar-SA"/>
      </w:rPr>
    </w:lvl>
    <w:lvl w:ilvl="6" w:tplc="22C0898E">
      <w:numFmt w:val="bullet"/>
      <w:lvlText w:val="•"/>
      <w:lvlJc w:val="left"/>
      <w:pPr>
        <w:ind w:left="7532" w:hanging="1027"/>
      </w:pPr>
      <w:rPr>
        <w:rFonts w:hint="default"/>
        <w:lang w:val="en-US" w:eastAsia="en-US" w:bidi="ar-SA"/>
      </w:rPr>
    </w:lvl>
    <w:lvl w:ilvl="7" w:tplc="8ADEFAE2">
      <w:numFmt w:val="bullet"/>
      <w:lvlText w:val="•"/>
      <w:lvlJc w:val="left"/>
      <w:pPr>
        <w:ind w:left="8394" w:hanging="1027"/>
      </w:pPr>
      <w:rPr>
        <w:rFonts w:hint="default"/>
        <w:lang w:val="en-US" w:eastAsia="en-US" w:bidi="ar-SA"/>
      </w:rPr>
    </w:lvl>
    <w:lvl w:ilvl="8" w:tplc="34CCF542">
      <w:numFmt w:val="bullet"/>
      <w:lvlText w:val="•"/>
      <w:lvlJc w:val="left"/>
      <w:pPr>
        <w:ind w:left="9256" w:hanging="1027"/>
      </w:pPr>
      <w:rPr>
        <w:rFonts w:hint="default"/>
        <w:lang w:val="en-US" w:eastAsia="en-US" w:bidi="ar-SA"/>
      </w:rPr>
    </w:lvl>
  </w:abstractNum>
  <w:abstractNum w:abstractNumId="264" w15:restartNumberingAfterBreak="0">
    <w:nsid w:val="7C6159C6"/>
    <w:multiLevelType w:val="hybridMultilevel"/>
    <w:tmpl w:val="7C94D944"/>
    <w:lvl w:ilvl="0" w:tplc="A17218F4">
      <w:start w:val="5"/>
      <w:numFmt w:val="decimal"/>
      <w:lvlText w:val="%1."/>
      <w:lvlJc w:val="left"/>
      <w:pPr>
        <w:ind w:left="680" w:hanging="360"/>
        <w:jc w:val="left"/>
      </w:pPr>
      <w:rPr>
        <w:rFonts w:ascii="Century Schoolbook" w:eastAsia="Century Schoolbook" w:hAnsi="Century Schoolbook" w:cs="Century Schoolbook" w:hint="default"/>
        <w:w w:val="99"/>
        <w:sz w:val="24"/>
        <w:szCs w:val="24"/>
        <w:lang w:val="en-US" w:eastAsia="en-US" w:bidi="ar-SA"/>
      </w:rPr>
    </w:lvl>
    <w:lvl w:ilvl="1" w:tplc="C04CA984">
      <w:numFmt w:val="bullet"/>
      <w:lvlText w:val="•"/>
      <w:lvlJc w:val="left"/>
      <w:pPr>
        <w:ind w:left="1710" w:hanging="360"/>
      </w:pPr>
      <w:rPr>
        <w:rFonts w:hint="default"/>
        <w:lang w:val="en-US" w:eastAsia="en-US" w:bidi="ar-SA"/>
      </w:rPr>
    </w:lvl>
    <w:lvl w:ilvl="2" w:tplc="CBD43D96">
      <w:numFmt w:val="bullet"/>
      <w:lvlText w:val="•"/>
      <w:lvlJc w:val="left"/>
      <w:pPr>
        <w:ind w:left="2740" w:hanging="360"/>
      </w:pPr>
      <w:rPr>
        <w:rFonts w:hint="default"/>
        <w:lang w:val="en-US" w:eastAsia="en-US" w:bidi="ar-SA"/>
      </w:rPr>
    </w:lvl>
    <w:lvl w:ilvl="3" w:tplc="FCAA8A78">
      <w:numFmt w:val="bullet"/>
      <w:lvlText w:val="•"/>
      <w:lvlJc w:val="left"/>
      <w:pPr>
        <w:ind w:left="3770" w:hanging="360"/>
      </w:pPr>
      <w:rPr>
        <w:rFonts w:hint="default"/>
        <w:lang w:val="en-US" w:eastAsia="en-US" w:bidi="ar-SA"/>
      </w:rPr>
    </w:lvl>
    <w:lvl w:ilvl="4" w:tplc="8B6C4F52">
      <w:numFmt w:val="bullet"/>
      <w:lvlText w:val="•"/>
      <w:lvlJc w:val="left"/>
      <w:pPr>
        <w:ind w:left="4800" w:hanging="360"/>
      </w:pPr>
      <w:rPr>
        <w:rFonts w:hint="default"/>
        <w:lang w:val="en-US" w:eastAsia="en-US" w:bidi="ar-SA"/>
      </w:rPr>
    </w:lvl>
    <w:lvl w:ilvl="5" w:tplc="8D881702">
      <w:numFmt w:val="bullet"/>
      <w:lvlText w:val="•"/>
      <w:lvlJc w:val="left"/>
      <w:pPr>
        <w:ind w:left="5830" w:hanging="360"/>
      </w:pPr>
      <w:rPr>
        <w:rFonts w:hint="default"/>
        <w:lang w:val="en-US" w:eastAsia="en-US" w:bidi="ar-SA"/>
      </w:rPr>
    </w:lvl>
    <w:lvl w:ilvl="6" w:tplc="F33E443C">
      <w:numFmt w:val="bullet"/>
      <w:lvlText w:val="•"/>
      <w:lvlJc w:val="left"/>
      <w:pPr>
        <w:ind w:left="6860" w:hanging="360"/>
      </w:pPr>
      <w:rPr>
        <w:rFonts w:hint="default"/>
        <w:lang w:val="en-US" w:eastAsia="en-US" w:bidi="ar-SA"/>
      </w:rPr>
    </w:lvl>
    <w:lvl w:ilvl="7" w:tplc="299A8620">
      <w:numFmt w:val="bullet"/>
      <w:lvlText w:val="•"/>
      <w:lvlJc w:val="left"/>
      <w:pPr>
        <w:ind w:left="7890" w:hanging="360"/>
      </w:pPr>
      <w:rPr>
        <w:rFonts w:hint="default"/>
        <w:lang w:val="en-US" w:eastAsia="en-US" w:bidi="ar-SA"/>
      </w:rPr>
    </w:lvl>
    <w:lvl w:ilvl="8" w:tplc="D8A484B2">
      <w:numFmt w:val="bullet"/>
      <w:lvlText w:val="•"/>
      <w:lvlJc w:val="left"/>
      <w:pPr>
        <w:ind w:left="8920" w:hanging="360"/>
      </w:pPr>
      <w:rPr>
        <w:rFonts w:hint="default"/>
        <w:lang w:val="en-US" w:eastAsia="en-US" w:bidi="ar-SA"/>
      </w:rPr>
    </w:lvl>
  </w:abstractNum>
  <w:abstractNum w:abstractNumId="265" w15:restartNumberingAfterBreak="0">
    <w:nsid w:val="7D296592"/>
    <w:multiLevelType w:val="hybridMultilevel"/>
    <w:tmpl w:val="AD285E1E"/>
    <w:lvl w:ilvl="0" w:tplc="3B5A7774">
      <w:start w:val="18"/>
      <w:numFmt w:val="decimal"/>
      <w:lvlText w:val="%1)"/>
      <w:lvlJc w:val="left"/>
      <w:pPr>
        <w:ind w:left="731" w:hanging="408"/>
        <w:jc w:val="left"/>
      </w:pPr>
      <w:rPr>
        <w:rFonts w:ascii="Courier New" w:eastAsia="Courier New" w:hAnsi="Courier New" w:cs="Courier New" w:hint="default"/>
        <w:w w:val="94"/>
        <w:sz w:val="18"/>
        <w:szCs w:val="18"/>
        <w:lang w:val="en-US" w:eastAsia="en-US" w:bidi="ar-SA"/>
      </w:rPr>
    </w:lvl>
    <w:lvl w:ilvl="1" w:tplc="1EDC4B92">
      <w:numFmt w:val="bullet"/>
      <w:lvlText w:val="•"/>
      <w:lvlJc w:val="left"/>
      <w:pPr>
        <w:ind w:left="1764" w:hanging="408"/>
      </w:pPr>
      <w:rPr>
        <w:rFonts w:hint="default"/>
        <w:lang w:val="en-US" w:eastAsia="en-US" w:bidi="ar-SA"/>
      </w:rPr>
    </w:lvl>
    <w:lvl w:ilvl="2" w:tplc="B28C2DFE">
      <w:numFmt w:val="bullet"/>
      <w:lvlText w:val="•"/>
      <w:lvlJc w:val="left"/>
      <w:pPr>
        <w:ind w:left="2788" w:hanging="408"/>
      </w:pPr>
      <w:rPr>
        <w:rFonts w:hint="default"/>
        <w:lang w:val="en-US" w:eastAsia="en-US" w:bidi="ar-SA"/>
      </w:rPr>
    </w:lvl>
    <w:lvl w:ilvl="3" w:tplc="F94EE852">
      <w:numFmt w:val="bullet"/>
      <w:lvlText w:val="•"/>
      <w:lvlJc w:val="left"/>
      <w:pPr>
        <w:ind w:left="3812" w:hanging="408"/>
      </w:pPr>
      <w:rPr>
        <w:rFonts w:hint="default"/>
        <w:lang w:val="en-US" w:eastAsia="en-US" w:bidi="ar-SA"/>
      </w:rPr>
    </w:lvl>
    <w:lvl w:ilvl="4" w:tplc="4F06FB58">
      <w:numFmt w:val="bullet"/>
      <w:lvlText w:val="•"/>
      <w:lvlJc w:val="left"/>
      <w:pPr>
        <w:ind w:left="4836" w:hanging="408"/>
      </w:pPr>
      <w:rPr>
        <w:rFonts w:hint="default"/>
        <w:lang w:val="en-US" w:eastAsia="en-US" w:bidi="ar-SA"/>
      </w:rPr>
    </w:lvl>
    <w:lvl w:ilvl="5" w:tplc="E7FC6200">
      <w:numFmt w:val="bullet"/>
      <w:lvlText w:val="•"/>
      <w:lvlJc w:val="left"/>
      <w:pPr>
        <w:ind w:left="5860" w:hanging="408"/>
      </w:pPr>
      <w:rPr>
        <w:rFonts w:hint="default"/>
        <w:lang w:val="en-US" w:eastAsia="en-US" w:bidi="ar-SA"/>
      </w:rPr>
    </w:lvl>
    <w:lvl w:ilvl="6" w:tplc="1778AC5C">
      <w:numFmt w:val="bullet"/>
      <w:lvlText w:val="•"/>
      <w:lvlJc w:val="left"/>
      <w:pPr>
        <w:ind w:left="6884" w:hanging="408"/>
      </w:pPr>
      <w:rPr>
        <w:rFonts w:hint="default"/>
        <w:lang w:val="en-US" w:eastAsia="en-US" w:bidi="ar-SA"/>
      </w:rPr>
    </w:lvl>
    <w:lvl w:ilvl="7" w:tplc="E9786134">
      <w:numFmt w:val="bullet"/>
      <w:lvlText w:val="•"/>
      <w:lvlJc w:val="left"/>
      <w:pPr>
        <w:ind w:left="7908" w:hanging="408"/>
      </w:pPr>
      <w:rPr>
        <w:rFonts w:hint="default"/>
        <w:lang w:val="en-US" w:eastAsia="en-US" w:bidi="ar-SA"/>
      </w:rPr>
    </w:lvl>
    <w:lvl w:ilvl="8" w:tplc="7C82032E">
      <w:numFmt w:val="bullet"/>
      <w:lvlText w:val="•"/>
      <w:lvlJc w:val="left"/>
      <w:pPr>
        <w:ind w:left="8932" w:hanging="408"/>
      </w:pPr>
      <w:rPr>
        <w:rFonts w:hint="default"/>
        <w:lang w:val="en-US" w:eastAsia="en-US" w:bidi="ar-SA"/>
      </w:rPr>
    </w:lvl>
  </w:abstractNum>
  <w:abstractNum w:abstractNumId="266" w15:restartNumberingAfterBreak="0">
    <w:nsid w:val="7DB60DAE"/>
    <w:multiLevelType w:val="hybridMultilevel"/>
    <w:tmpl w:val="E15AD47A"/>
    <w:lvl w:ilvl="0" w:tplc="04C8C1C4">
      <w:start w:val="18"/>
      <w:numFmt w:val="decimal"/>
      <w:lvlText w:val="%1)"/>
      <w:lvlJc w:val="left"/>
      <w:pPr>
        <w:ind w:left="711" w:hanging="408"/>
        <w:jc w:val="left"/>
      </w:pPr>
      <w:rPr>
        <w:rFonts w:ascii="Courier New" w:eastAsia="Courier New" w:hAnsi="Courier New" w:cs="Courier New" w:hint="default"/>
        <w:w w:val="94"/>
        <w:sz w:val="18"/>
        <w:szCs w:val="18"/>
        <w:lang w:val="en-US" w:eastAsia="en-US" w:bidi="ar-SA"/>
      </w:rPr>
    </w:lvl>
    <w:lvl w:ilvl="1" w:tplc="221CFB98">
      <w:numFmt w:val="bullet"/>
      <w:lvlText w:val="•"/>
      <w:lvlJc w:val="left"/>
      <w:pPr>
        <w:ind w:left="1654" w:hanging="408"/>
      </w:pPr>
      <w:rPr>
        <w:rFonts w:hint="default"/>
        <w:lang w:val="en-US" w:eastAsia="en-US" w:bidi="ar-SA"/>
      </w:rPr>
    </w:lvl>
    <w:lvl w:ilvl="2" w:tplc="C178A562">
      <w:numFmt w:val="bullet"/>
      <w:lvlText w:val="•"/>
      <w:lvlJc w:val="left"/>
      <w:pPr>
        <w:ind w:left="2588" w:hanging="408"/>
      </w:pPr>
      <w:rPr>
        <w:rFonts w:hint="default"/>
        <w:lang w:val="en-US" w:eastAsia="en-US" w:bidi="ar-SA"/>
      </w:rPr>
    </w:lvl>
    <w:lvl w:ilvl="3" w:tplc="14FA1C7E">
      <w:numFmt w:val="bullet"/>
      <w:lvlText w:val="•"/>
      <w:lvlJc w:val="left"/>
      <w:pPr>
        <w:ind w:left="3522" w:hanging="408"/>
      </w:pPr>
      <w:rPr>
        <w:rFonts w:hint="default"/>
        <w:lang w:val="en-US" w:eastAsia="en-US" w:bidi="ar-SA"/>
      </w:rPr>
    </w:lvl>
    <w:lvl w:ilvl="4" w:tplc="5EA68044">
      <w:numFmt w:val="bullet"/>
      <w:lvlText w:val="•"/>
      <w:lvlJc w:val="left"/>
      <w:pPr>
        <w:ind w:left="4456" w:hanging="408"/>
      </w:pPr>
      <w:rPr>
        <w:rFonts w:hint="default"/>
        <w:lang w:val="en-US" w:eastAsia="en-US" w:bidi="ar-SA"/>
      </w:rPr>
    </w:lvl>
    <w:lvl w:ilvl="5" w:tplc="57FCC07C">
      <w:numFmt w:val="bullet"/>
      <w:lvlText w:val="•"/>
      <w:lvlJc w:val="left"/>
      <w:pPr>
        <w:ind w:left="5390" w:hanging="408"/>
      </w:pPr>
      <w:rPr>
        <w:rFonts w:hint="default"/>
        <w:lang w:val="en-US" w:eastAsia="en-US" w:bidi="ar-SA"/>
      </w:rPr>
    </w:lvl>
    <w:lvl w:ilvl="6" w:tplc="EB9E996A">
      <w:numFmt w:val="bullet"/>
      <w:lvlText w:val="•"/>
      <w:lvlJc w:val="left"/>
      <w:pPr>
        <w:ind w:left="6324" w:hanging="408"/>
      </w:pPr>
      <w:rPr>
        <w:rFonts w:hint="default"/>
        <w:lang w:val="en-US" w:eastAsia="en-US" w:bidi="ar-SA"/>
      </w:rPr>
    </w:lvl>
    <w:lvl w:ilvl="7" w:tplc="F5E85E42">
      <w:numFmt w:val="bullet"/>
      <w:lvlText w:val="•"/>
      <w:lvlJc w:val="left"/>
      <w:pPr>
        <w:ind w:left="7258" w:hanging="408"/>
      </w:pPr>
      <w:rPr>
        <w:rFonts w:hint="default"/>
        <w:lang w:val="en-US" w:eastAsia="en-US" w:bidi="ar-SA"/>
      </w:rPr>
    </w:lvl>
    <w:lvl w:ilvl="8" w:tplc="68945C3E">
      <w:numFmt w:val="bullet"/>
      <w:lvlText w:val="•"/>
      <w:lvlJc w:val="left"/>
      <w:pPr>
        <w:ind w:left="8192" w:hanging="408"/>
      </w:pPr>
      <w:rPr>
        <w:rFonts w:hint="default"/>
        <w:lang w:val="en-US" w:eastAsia="en-US" w:bidi="ar-SA"/>
      </w:rPr>
    </w:lvl>
  </w:abstractNum>
  <w:abstractNum w:abstractNumId="267" w15:restartNumberingAfterBreak="0">
    <w:nsid w:val="7DDD6BE7"/>
    <w:multiLevelType w:val="hybridMultilevel"/>
    <w:tmpl w:val="AD96C284"/>
    <w:lvl w:ilvl="0" w:tplc="F6A0E77E">
      <w:start w:val="1"/>
      <w:numFmt w:val="decimal"/>
      <w:lvlText w:val="%1"/>
      <w:lvlJc w:val="left"/>
      <w:pPr>
        <w:ind w:left="2238" w:hanging="1631"/>
        <w:jc w:val="left"/>
      </w:pPr>
      <w:rPr>
        <w:rFonts w:ascii="Courier New" w:eastAsia="Courier New" w:hAnsi="Courier New" w:cs="Courier New" w:hint="default"/>
        <w:w w:val="94"/>
        <w:sz w:val="18"/>
        <w:szCs w:val="18"/>
        <w:lang w:val="en-US" w:eastAsia="en-US" w:bidi="ar-SA"/>
      </w:rPr>
    </w:lvl>
    <w:lvl w:ilvl="1" w:tplc="6CB6F280">
      <w:numFmt w:val="bullet"/>
      <w:lvlText w:val="•"/>
      <w:lvlJc w:val="left"/>
      <w:pPr>
        <w:ind w:left="3022" w:hanging="1631"/>
      </w:pPr>
      <w:rPr>
        <w:rFonts w:hint="default"/>
        <w:lang w:val="en-US" w:eastAsia="en-US" w:bidi="ar-SA"/>
      </w:rPr>
    </w:lvl>
    <w:lvl w:ilvl="2" w:tplc="C12C2D18">
      <w:numFmt w:val="bullet"/>
      <w:lvlText w:val="•"/>
      <w:lvlJc w:val="left"/>
      <w:pPr>
        <w:ind w:left="3804" w:hanging="1631"/>
      </w:pPr>
      <w:rPr>
        <w:rFonts w:hint="default"/>
        <w:lang w:val="en-US" w:eastAsia="en-US" w:bidi="ar-SA"/>
      </w:rPr>
    </w:lvl>
    <w:lvl w:ilvl="3" w:tplc="63C86564">
      <w:numFmt w:val="bullet"/>
      <w:lvlText w:val="•"/>
      <w:lvlJc w:val="left"/>
      <w:pPr>
        <w:ind w:left="4586" w:hanging="1631"/>
      </w:pPr>
      <w:rPr>
        <w:rFonts w:hint="default"/>
        <w:lang w:val="en-US" w:eastAsia="en-US" w:bidi="ar-SA"/>
      </w:rPr>
    </w:lvl>
    <w:lvl w:ilvl="4" w:tplc="4692A3E2">
      <w:numFmt w:val="bullet"/>
      <w:lvlText w:val="•"/>
      <w:lvlJc w:val="left"/>
      <w:pPr>
        <w:ind w:left="5368" w:hanging="1631"/>
      </w:pPr>
      <w:rPr>
        <w:rFonts w:hint="default"/>
        <w:lang w:val="en-US" w:eastAsia="en-US" w:bidi="ar-SA"/>
      </w:rPr>
    </w:lvl>
    <w:lvl w:ilvl="5" w:tplc="917257BA">
      <w:numFmt w:val="bullet"/>
      <w:lvlText w:val="•"/>
      <w:lvlJc w:val="left"/>
      <w:pPr>
        <w:ind w:left="6150" w:hanging="1631"/>
      </w:pPr>
      <w:rPr>
        <w:rFonts w:hint="default"/>
        <w:lang w:val="en-US" w:eastAsia="en-US" w:bidi="ar-SA"/>
      </w:rPr>
    </w:lvl>
    <w:lvl w:ilvl="6" w:tplc="E43A2E1A">
      <w:numFmt w:val="bullet"/>
      <w:lvlText w:val="•"/>
      <w:lvlJc w:val="left"/>
      <w:pPr>
        <w:ind w:left="6932" w:hanging="1631"/>
      </w:pPr>
      <w:rPr>
        <w:rFonts w:hint="default"/>
        <w:lang w:val="en-US" w:eastAsia="en-US" w:bidi="ar-SA"/>
      </w:rPr>
    </w:lvl>
    <w:lvl w:ilvl="7" w:tplc="FC747352">
      <w:numFmt w:val="bullet"/>
      <w:lvlText w:val="•"/>
      <w:lvlJc w:val="left"/>
      <w:pPr>
        <w:ind w:left="7714" w:hanging="1631"/>
      </w:pPr>
      <w:rPr>
        <w:rFonts w:hint="default"/>
        <w:lang w:val="en-US" w:eastAsia="en-US" w:bidi="ar-SA"/>
      </w:rPr>
    </w:lvl>
    <w:lvl w:ilvl="8" w:tplc="7A1CE55A">
      <w:numFmt w:val="bullet"/>
      <w:lvlText w:val="•"/>
      <w:lvlJc w:val="left"/>
      <w:pPr>
        <w:ind w:left="8496" w:hanging="1631"/>
      </w:pPr>
      <w:rPr>
        <w:rFonts w:hint="default"/>
        <w:lang w:val="en-US" w:eastAsia="en-US" w:bidi="ar-SA"/>
      </w:rPr>
    </w:lvl>
  </w:abstractNum>
  <w:abstractNum w:abstractNumId="268" w15:restartNumberingAfterBreak="0">
    <w:nsid w:val="7DF91E62"/>
    <w:multiLevelType w:val="hybridMultilevel"/>
    <w:tmpl w:val="9BE8A14E"/>
    <w:lvl w:ilvl="0" w:tplc="ABDCAD7A">
      <w:start w:val="1"/>
      <w:numFmt w:val="decimal"/>
      <w:lvlText w:val="%1"/>
      <w:lvlJc w:val="left"/>
      <w:pPr>
        <w:ind w:left="871" w:hanging="552"/>
        <w:jc w:val="left"/>
      </w:pPr>
      <w:rPr>
        <w:rFonts w:ascii="Courier New" w:eastAsia="Courier New" w:hAnsi="Courier New" w:cs="Courier New" w:hint="default"/>
        <w:w w:val="101"/>
        <w:sz w:val="18"/>
        <w:szCs w:val="18"/>
        <w:lang w:val="en-US" w:eastAsia="en-US" w:bidi="ar-SA"/>
      </w:rPr>
    </w:lvl>
    <w:lvl w:ilvl="1" w:tplc="B4BE4CB0">
      <w:numFmt w:val="bullet"/>
      <w:lvlText w:val="•"/>
      <w:lvlJc w:val="left"/>
      <w:pPr>
        <w:ind w:left="1890" w:hanging="552"/>
      </w:pPr>
      <w:rPr>
        <w:rFonts w:hint="default"/>
        <w:lang w:val="en-US" w:eastAsia="en-US" w:bidi="ar-SA"/>
      </w:rPr>
    </w:lvl>
    <w:lvl w:ilvl="2" w:tplc="6FB4DFDC">
      <w:numFmt w:val="bullet"/>
      <w:lvlText w:val="•"/>
      <w:lvlJc w:val="left"/>
      <w:pPr>
        <w:ind w:left="2900" w:hanging="552"/>
      </w:pPr>
      <w:rPr>
        <w:rFonts w:hint="default"/>
        <w:lang w:val="en-US" w:eastAsia="en-US" w:bidi="ar-SA"/>
      </w:rPr>
    </w:lvl>
    <w:lvl w:ilvl="3" w:tplc="A2AA01A4">
      <w:numFmt w:val="bullet"/>
      <w:lvlText w:val="•"/>
      <w:lvlJc w:val="left"/>
      <w:pPr>
        <w:ind w:left="3910" w:hanging="552"/>
      </w:pPr>
      <w:rPr>
        <w:rFonts w:hint="default"/>
        <w:lang w:val="en-US" w:eastAsia="en-US" w:bidi="ar-SA"/>
      </w:rPr>
    </w:lvl>
    <w:lvl w:ilvl="4" w:tplc="53FEC450">
      <w:numFmt w:val="bullet"/>
      <w:lvlText w:val="•"/>
      <w:lvlJc w:val="left"/>
      <w:pPr>
        <w:ind w:left="4920" w:hanging="552"/>
      </w:pPr>
      <w:rPr>
        <w:rFonts w:hint="default"/>
        <w:lang w:val="en-US" w:eastAsia="en-US" w:bidi="ar-SA"/>
      </w:rPr>
    </w:lvl>
    <w:lvl w:ilvl="5" w:tplc="B4967792">
      <w:numFmt w:val="bullet"/>
      <w:lvlText w:val="•"/>
      <w:lvlJc w:val="left"/>
      <w:pPr>
        <w:ind w:left="5930" w:hanging="552"/>
      </w:pPr>
      <w:rPr>
        <w:rFonts w:hint="default"/>
        <w:lang w:val="en-US" w:eastAsia="en-US" w:bidi="ar-SA"/>
      </w:rPr>
    </w:lvl>
    <w:lvl w:ilvl="6" w:tplc="9BCA1316">
      <w:numFmt w:val="bullet"/>
      <w:lvlText w:val="•"/>
      <w:lvlJc w:val="left"/>
      <w:pPr>
        <w:ind w:left="6940" w:hanging="552"/>
      </w:pPr>
      <w:rPr>
        <w:rFonts w:hint="default"/>
        <w:lang w:val="en-US" w:eastAsia="en-US" w:bidi="ar-SA"/>
      </w:rPr>
    </w:lvl>
    <w:lvl w:ilvl="7" w:tplc="A44C7902">
      <w:numFmt w:val="bullet"/>
      <w:lvlText w:val="•"/>
      <w:lvlJc w:val="left"/>
      <w:pPr>
        <w:ind w:left="7950" w:hanging="552"/>
      </w:pPr>
      <w:rPr>
        <w:rFonts w:hint="default"/>
        <w:lang w:val="en-US" w:eastAsia="en-US" w:bidi="ar-SA"/>
      </w:rPr>
    </w:lvl>
    <w:lvl w:ilvl="8" w:tplc="B73ABBD4">
      <w:numFmt w:val="bullet"/>
      <w:lvlText w:val="•"/>
      <w:lvlJc w:val="left"/>
      <w:pPr>
        <w:ind w:left="8960" w:hanging="552"/>
      </w:pPr>
      <w:rPr>
        <w:rFonts w:hint="default"/>
        <w:lang w:val="en-US" w:eastAsia="en-US" w:bidi="ar-SA"/>
      </w:rPr>
    </w:lvl>
  </w:abstractNum>
  <w:abstractNum w:abstractNumId="269" w15:restartNumberingAfterBreak="0">
    <w:nsid w:val="7E054D45"/>
    <w:multiLevelType w:val="hybridMultilevel"/>
    <w:tmpl w:val="442A8BC0"/>
    <w:lvl w:ilvl="0" w:tplc="AFBA1B24">
      <w:start w:val="1"/>
      <w:numFmt w:val="decimal"/>
      <w:lvlText w:val="%1"/>
      <w:lvlJc w:val="left"/>
      <w:pPr>
        <w:ind w:left="1040" w:hanging="720"/>
        <w:jc w:val="left"/>
      </w:pPr>
      <w:rPr>
        <w:rFonts w:ascii="Century Schoolbook" w:eastAsia="Century Schoolbook" w:hAnsi="Century Schoolbook" w:cs="Century Schoolbook" w:hint="default"/>
        <w:w w:val="100"/>
        <w:sz w:val="24"/>
        <w:szCs w:val="24"/>
        <w:lang w:val="en-US" w:eastAsia="en-US" w:bidi="ar-SA"/>
      </w:rPr>
    </w:lvl>
    <w:lvl w:ilvl="1" w:tplc="A3D477BE">
      <w:start w:val="1"/>
      <w:numFmt w:val="decimal"/>
      <w:lvlText w:val="%2."/>
      <w:lvlJc w:val="left"/>
      <w:pPr>
        <w:ind w:left="1040" w:hanging="360"/>
        <w:jc w:val="left"/>
      </w:pPr>
      <w:rPr>
        <w:rFonts w:ascii="Century Schoolbook" w:eastAsia="Century Schoolbook" w:hAnsi="Century Schoolbook" w:cs="Century Schoolbook" w:hint="default"/>
        <w:spacing w:val="-1"/>
        <w:w w:val="100"/>
        <w:sz w:val="24"/>
        <w:szCs w:val="24"/>
        <w:lang w:val="en-US" w:eastAsia="en-US" w:bidi="ar-SA"/>
      </w:rPr>
    </w:lvl>
    <w:lvl w:ilvl="2" w:tplc="3140C5E4">
      <w:numFmt w:val="bullet"/>
      <w:lvlText w:val="•"/>
      <w:lvlJc w:val="left"/>
      <w:pPr>
        <w:ind w:left="3028" w:hanging="360"/>
      </w:pPr>
      <w:rPr>
        <w:rFonts w:hint="default"/>
        <w:lang w:val="en-US" w:eastAsia="en-US" w:bidi="ar-SA"/>
      </w:rPr>
    </w:lvl>
    <w:lvl w:ilvl="3" w:tplc="38AA2872">
      <w:numFmt w:val="bullet"/>
      <w:lvlText w:val="•"/>
      <w:lvlJc w:val="left"/>
      <w:pPr>
        <w:ind w:left="4022" w:hanging="360"/>
      </w:pPr>
      <w:rPr>
        <w:rFonts w:hint="default"/>
        <w:lang w:val="en-US" w:eastAsia="en-US" w:bidi="ar-SA"/>
      </w:rPr>
    </w:lvl>
    <w:lvl w:ilvl="4" w:tplc="E4400016">
      <w:numFmt w:val="bullet"/>
      <w:lvlText w:val="•"/>
      <w:lvlJc w:val="left"/>
      <w:pPr>
        <w:ind w:left="5016" w:hanging="360"/>
      </w:pPr>
      <w:rPr>
        <w:rFonts w:hint="default"/>
        <w:lang w:val="en-US" w:eastAsia="en-US" w:bidi="ar-SA"/>
      </w:rPr>
    </w:lvl>
    <w:lvl w:ilvl="5" w:tplc="B3F07CF6">
      <w:numFmt w:val="bullet"/>
      <w:lvlText w:val="•"/>
      <w:lvlJc w:val="left"/>
      <w:pPr>
        <w:ind w:left="6010" w:hanging="360"/>
      </w:pPr>
      <w:rPr>
        <w:rFonts w:hint="default"/>
        <w:lang w:val="en-US" w:eastAsia="en-US" w:bidi="ar-SA"/>
      </w:rPr>
    </w:lvl>
    <w:lvl w:ilvl="6" w:tplc="75FE1E8C">
      <w:numFmt w:val="bullet"/>
      <w:lvlText w:val="•"/>
      <w:lvlJc w:val="left"/>
      <w:pPr>
        <w:ind w:left="7004" w:hanging="360"/>
      </w:pPr>
      <w:rPr>
        <w:rFonts w:hint="default"/>
        <w:lang w:val="en-US" w:eastAsia="en-US" w:bidi="ar-SA"/>
      </w:rPr>
    </w:lvl>
    <w:lvl w:ilvl="7" w:tplc="2A6CFF1C">
      <w:numFmt w:val="bullet"/>
      <w:lvlText w:val="•"/>
      <w:lvlJc w:val="left"/>
      <w:pPr>
        <w:ind w:left="7998" w:hanging="360"/>
      </w:pPr>
      <w:rPr>
        <w:rFonts w:hint="default"/>
        <w:lang w:val="en-US" w:eastAsia="en-US" w:bidi="ar-SA"/>
      </w:rPr>
    </w:lvl>
    <w:lvl w:ilvl="8" w:tplc="9FA293CC">
      <w:numFmt w:val="bullet"/>
      <w:lvlText w:val="•"/>
      <w:lvlJc w:val="left"/>
      <w:pPr>
        <w:ind w:left="8992" w:hanging="360"/>
      </w:pPr>
      <w:rPr>
        <w:rFonts w:hint="default"/>
        <w:lang w:val="en-US" w:eastAsia="en-US" w:bidi="ar-SA"/>
      </w:rPr>
    </w:lvl>
  </w:abstractNum>
  <w:abstractNum w:abstractNumId="270" w15:restartNumberingAfterBreak="0">
    <w:nsid w:val="7E457423"/>
    <w:multiLevelType w:val="hybridMultilevel"/>
    <w:tmpl w:val="7B00116A"/>
    <w:lvl w:ilvl="0" w:tplc="6E04F43A">
      <w:numFmt w:val="bullet"/>
      <w:lvlText w:val="*"/>
      <w:lvlJc w:val="left"/>
      <w:pPr>
        <w:ind w:left="324" w:hanging="204"/>
      </w:pPr>
      <w:rPr>
        <w:rFonts w:ascii="Courier New" w:eastAsia="Courier New" w:hAnsi="Courier New" w:cs="Courier New" w:hint="default"/>
        <w:w w:val="94"/>
        <w:sz w:val="18"/>
        <w:szCs w:val="18"/>
        <w:lang w:val="en-US" w:eastAsia="en-US" w:bidi="ar-SA"/>
      </w:rPr>
    </w:lvl>
    <w:lvl w:ilvl="1" w:tplc="DECCC552">
      <w:numFmt w:val="bullet"/>
      <w:lvlText w:val="•"/>
      <w:lvlJc w:val="left"/>
      <w:pPr>
        <w:ind w:left="1386" w:hanging="204"/>
      </w:pPr>
      <w:rPr>
        <w:rFonts w:hint="default"/>
        <w:lang w:val="en-US" w:eastAsia="en-US" w:bidi="ar-SA"/>
      </w:rPr>
    </w:lvl>
    <w:lvl w:ilvl="2" w:tplc="9538F7EE">
      <w:numFmt w:val="bullet"/>
      <w:lvlText w:val="•"/>
      <w:lvlJc w:val="left"/>
      <w:pPr>
        <w:ind w:left="2452" w:hanging="204"/>
      </w:pPr>
      <w:rPr>
        <w:rFonts w:hint="default"/>
        <w:lang w:val="en-US" w:eastAsia="en-US" w:bidi="ar-SA"/>
      </w:rPr>
    </w:lvl>
    <w:lvl w:ilvl="3" w:tplc="28FCC6BE">
      <w:numFmt w:val="bullet"/>
      <w:lvlText w:val="•"/>
      <w:lvlJc w:val="left"/>
      <w:pPr>
        <w:ind w:left="3518" w:hanging="204"/>
      </w:pPr>
      <w:rPr>
        <w:rFonts w:hint="default"/>
        <w:lang w:val="en-US" w:eastAsia="en-US" w:bidi="ar-SA"/>
      </w:rPr>
    </w:lvl>
    <w:lvl w:ilvl="4" w:tplc="040C90EC">
      <w:numFmt w:val="bullet"/>
      <w:lvlText w:val="•"/>
      <w:lvlJc w:val="left"/>
      <w:pPr>
        <w:ind w:left="4584" w:hanging="204"/>
      </w:pPr>
      <w:rPr>
        <w:rFonts w:hint="default"/>
        <w:lang w:val="en-US" w:eastAsia="en-US" w:bidi="ar-SA"/>
      </w:rPr>
    </w:lvl>
    <w:lvl w:ilvl="5" w:tplc="3A8A538A">
      <w:numFmt w:val="bullet"/>
      <w:lvlText w:val="•"/>
      <w:lvlJc w:val="left"/>
      <w:pPr>
        <w:ind w:left="5650" w:hanging="204"/>
      </w:pPr>
      <w:rPr>
        <w:rFonts w:hint="default"/>
        <w:lang w:val="en-US" w:eastAsia="en-US" w:bidi="ar-SA"/>
      </w:rPr>
    </w:lvl>
    <w:lvl w:ilvl="6" w:tplc="3BC690FE">
      <w:numFmt w:val="bullet"/>
      <w:lvlText w:val="•"/>
      <w:lvlJc w:val="left"/>
      <w:pPr>
        <w:ind w:left="6716" w:hanging="204"/>
      </w:pPr>
      <w:rPr>
        <w:rFonts w:hint="default"/>
        <w:lang w:val="en-US" w:eastAsia="en-US" w:bidi="ar-SA"/>
      </w:rPr>
    </w:lvl>
    <w:lvl w:ilvl="7" w:tplc="0E70532E">
      <w:numFmt w:val="bullet"/>
      <w:lvlText w:val="•"/>
      <w:lvlJc w:val="left"/>
      <w:pPr>
        <w:ind w:left="7782" w:hanging="204"/>
      </w:pPr>
      <w:rPr>
        <w:rFonts w:hint="default"/>
        <w:lang w:val="en-US" w:eastAsia="en-US" w:bidi="ar-SA"/>
      </w:rPr>
    </w:lvl>
    <w:lvl w:ilvl="8" w:tplc="840ADF62">
      <w:numFmt w:val="bullet"/>
      <w:lvlText w:val="•"/>
      <w:lvlJc w:val="left"/>
      <w:pPr>
        <w:ind w:left="8848" w:hanging="204"/>
      </w:pPr>
      <w:rPr>
        <w:rFonts w:hint="default"/>
        <w:lang w:val="en-US" w:eastAsia="en-US" w:bidi="ar-SA"/>
      </w:rPr>
    </w:lvl>
  </w:abstractNum>
  <w:abstractNum w:abstractNumId="271" w15:restartNumberingAfterBreak="0">
    <w:nsid w:val="7F3A2F7E"/>
    <w:multiLevelType w:val="hybridMultilevel"/>
    <w:tmpl w:val="6EAE8500"/>
    <w:lvl w:ilvl="0" w:tplc="DD84C6D4">
      <w:start w:val="5"/>
      <w:numFmt w:val="decimal"/>
      <w:lvlText w:val="%1"/>
      <w:lvlJc w:val="left"/>
      <w:pPr>
        <w:ind w:left="319" w:hanging="721"/>
        <w:jc w:val="left"/>
      </w:pPr>
      <w:rPr>
        <w:rFonts w:ascii="Courier New" w:eastAsia="Courier New" w:hAnsi="Courier New" w:cs="Courier New" w:hint="default"/>
        <w:w w:val="101"/>
        <w:sz w:val="18"/>
        <w:szCs w:val="18"/>
        <w:lang w:val="en-US" w:eastAsia="en-US" w:bidi="ar-SA"/>
      </w:rPr>
    </w:lvl>
    <w:lvl w:ilvl="1" w:tplc="5C84B5EE">
      <w:numFmt w:val="bullet"/>
      <w:lvlText w:val="•"/>
      <w:lvlJc w:val="left"/>
      <w:pPr>
        <w:ind w:left="1760" w:hanging="721"/>
      </w:pPr>
      <w:rPr>
        <w:rFonts w:hint="default"/>
        <w:lang w:val="en-US" w:eastAsia="en-US" w:bidi="ar-SA"/>
      </w:rPr>
    </w:lvl>
    <w:lvl w:ilvl="2" w:tplc="D97E68A0">
      <w:numFmt w:val="bullet"/>
      <w:lvlText w:val="•"/>
      <w:lvlJc w:val="left"/>
      <w:pPr>
        <w:ind w:left="2784" w:hanging="721"/>
      </w:pPr>
      <w:rPr>
        <w:rFonts w:hint="default"/>
        <w:lang w:val="en-US" w:eastAsia="en-US" w:bidi="ar-SA"/>
      </w:rPr>
    </w:lvl>
    <w:lvl w:ilvl="3" w:tplc="2C482688">
      <w:numFmt w:val="bullet"/>
      <w:lvlText w:val="•"/>
      <w:lvlJc w:val="left"/>
      <w:pPr>
        <w:ind w:left="3808" w:hanging="721"/>
      </w:pPr>
      <w:rPr>
        <w:rFonts w:hint="default"/>
        <w:lang w:val="en-US" w:eastAsia="en-US" w:bidi="ar-SA"/>
      </w:rPr>
    </w:lvl>
    <w:lvl w:ilvl="4" w:tplc="80BE9020">
      <w:numFmt w:val="bullet"/>
      <w:lvlText w:val="•"/>
      <w:lvlJc w:val="left"/>
      <w:pPr>
        <w:ind w:left="4833" w:hanging="721"/>
      </w:pPr>
      <w:rPr>
        <w:rFonts w:hint="default"/>
        <w:lang w:val="en-US" w:eastAsia="en-US" w:bidi="ar-SA"/>
      </w:rPr>
    </w:lvl>
    <w:lvl w:ilvl="5" w:tplc="BA22616E">
      <w:numFmt w:val="bullet"/>
      <w:lvlText w:val="•"/>
      <w:lvlJc w:val="left"/>
      <w:pPr>
        <w:ind w:left="5857" w:hanging="721"/>
      </w:pPr>
      <w:rPr>
        <w:rFonts w:hint="default"/>
        <w:lang w:val="en-US" w:eastAsia="en-US" w:bidi="ar-SA"/>
      </w:rPr>
    </w:lvl>
    <w:lvl w:ilvl="6" w:tplc="3C8C263E">
      <w:numFmt w:val="bullet"/>
      <w:lvlText w:val="•"/>
      <w:lvlJc w:val="left"/>
      <w:pPr>
        <w:ind w:left="6882" w:hanging="721"/>
      </w:pPr>
      <w:rPr>
        <w:rFonts w:hint="default"/>
        <w:lang w:val="en-US" w:eastAsia="en-US" w:bidi="ar-SA"/>
      </w:rPr>
    </w:lvl>
    <w:lvl w:ilvl="7" w:tplc="75F269CA">
      <w:numFmt w:val="bullet"/>
      <w:lvlText w:val="•"/>
      <w:lvlJc w:val="left"/>
      <w:pPr>
        <w:ind w:left="7906" w:hanging="721"/>
      </w:pPr>
      <w:rPr>
        <w:rFonts w:hint="default"/>
        <w:lang w:val="en-US" w:eastAsia="en-US" w:bidi="ar-SA"/>
      </w:rPr>
    </w:lvl>
    <w:lvl w:ilvl="8" w:tplc="FB80F78A">
      <w:numFmt w:val="bullet"/>
      <w:lvlText w:val="•"/>
      <w:lvlJc w:val="left"/>
      <w:pPr>
        <w:ind w:left="8931" w:hanging="721"/>
      </w:pPr>
      <w:rPr>
        <w:rFonts w:hint="default"/>
        <w:lang w:val="en-US" w:eastAsia="en-US" w:bidi="ar-SA"/>
      </w:rPr>
    </w:lvl>
  </w:abstractNum>
  <w:num w:numId="1">
    <w:abstractNumId w:val="209"/>
  </w:num>
  <w:num w:numId="2">
    <w:abstractNumId w:val="123"/>
  </w:num>
  <w:num w:numId="3">
    <w:abstractNumId w:val="262"/>
  </w:num>
  <w:num w:numId="4">
    <w:abstractNumId w:val="80"/>
  </w:num>
  <w:num w:numId="5">
    <w:abstractNumId w:val="79"/>
  </w:num>
  <w:num w:numId="6">
    <w:abstractNumId w:val="33"/>
  </w:num>
  <w:num w:numId="7">
    <w:abstractNumId w:val="200"/>
  </w:num>
  <w:num w:numId="8">
    <w:abstractNumId w:val="235"/>
  </w:num>
  <w:num w:numId="9">
    <w:abstractNumId w:val="2"/>
  </w:num>
  <w:num w:numId="10">
    <w:abstractNumId w:val="145"/>
  </w:num>
  <w:num w:numId="11">
    <w:abstractNumId w:val="149"/>
  </w:num>
  <w:num w:numId="12">
    <w:abstractNumId w:val="187"/>
  </w:num>
  <w:num w:numId="13">
    <w:abstractNumId w:val="64"/>
  </w:num>
  <w:num w:numId="14">
    <w:abstractNumId w:val="93"/>
  </w:num>
  <w:num w:numId="15">
    <w:abstractNumId w:val="49"/>
  </w:num>
  <w:num w:numId="16">
    <w:abstractNumId w:val="58"/>
  </w:num>
  <w:num w:numId="17">
    <w:abstractNumId w:val="154"/>
  </w:num>
  <w:num w:numId="18">
    <w:abstractNumId w:val="253"/>
  </w:num>
  <w:num w:numId="19">
    <w:abstractNumId w:val="255"/>
  </w:num>
  <w:num w:numId="20">
    <w:abstractNumId w:val="214"/>
  </w:num>
  <w:num w:numId="21">
    <w:abstractNumId w:val="166"/>
  </w:num>
  <w:num w:numId="22">
    <w:abstractNumId w:val="127"/>
  </w:num>
  <w:num w:numId="23">
    <w:abstractNumId w:val="115"/>
  </w:num>
  <w:num w:numId="24">
    <w:abstractNumId w:val="176"/>
  </w:num>
  <w:num w:numId="25">
    <w:abstractNumId w:val="122"/>
  </w:num>
  <w:num w:numId="26">
    <w:abstractNumId w:val="226"/>
  </w:num>
  <w:num w:numId="27">
    <w:abstractNumId w:val="267"/>
  </w:num>
  <w:num w:numId="28">
    <w:abstractNumId w:val="104"/>
  </w:num>
  <w:num w:numId="29">
    <w:abstractNumId w:val="219"/>
  </w:num>
  <w:num w:numId="30">
    <w:abstractNumId w:val="175"/>
  </w:num>
  <w:num w:numId="31">
    <w:abstractNumId w:val="27"/>
  </w:num>
  <w:num w:numId="32">
    <w:abstractNumId w:val="249"/>
  </w:num>
  <w:num w:numId="33">
    <w:abstractNumId w:val="177"/>
  </w:num>
  <w:num w:numId="34">
    <w:abstractNumId w:val="55"/>
  </w:num>
  <w:num w:numId="35">
    <w:abstractNumId w:val="13"/>
  </w:num>
  <w:num w:numId="36">
    <w:abstractNumId w:val="186"/>
  </w:num>
  <w:num w:numId="37">
    <w:abstractNumId w:val="78"/>
  </w:num>
  <w:num w:numId="38">
    <w:abstractNumId w:val="143"/>
  </w:num>
  <w:num w:numId="39">
    <w:abstractNumId w:val="163"/>
  </w:num>
  <w:num w:numId="40">
    <w:abstractNumId w:val="47"/>
  </w:num>
  <w:num w:numId="41">
    <w:abstractNumId w:val="60"/>
  </w:num>
  <w:num w:numId="42">
    <w:abstractNumId w:val="92"/>
  </w:num>
  <w:num w:numId="43">
    <w:abstractNumId w:val="125"/>
  </w:num>
  <w:num w:numId="44">
    <w:abstractNumId w:val="137"/>
  </w:num>
  <w:num w:numId="45">
    <w:abstractNumId w:val="150"/>
  </w:num>
  <w:num w:numId="46">
    <w:abstractNumId w:val="3"/>
  </w:num>
  <w:num w:numId="47">
    <w:abstractNumId w:val="171"/>
  </w:num>
  <w:num w:numId="48">
    <w:abstractNumId w:val="53"/>
  </w:num>
  <w:num w:numId="49">
    <w:abstractNumId w:val="81"/>
  </w:num>
  <w:num w:numId="50">
    <w:abstractNumId w:val="8"/>
  </w:num>
  <w:num w:numId="51">
    <w:abstractNumId w:val="151"/>
  </w:num>
  <w:num w:numId="52">
    <w:abstractNumId w:val="51"/>
  </w:num>
  <w:num w:numId="53">
    <w:abstractNumId w:val="269"/>
  </w:num>
  <w:num w:numId="54">
    <w:abstractNumId w:val="180"/>
  </w:num>
  <w:num w:numId="55">
    <w:abstractNumId w:val="7"/>
  </w:num>
  <w:num w:numId="56">
    <w:abstractNumId w:val="17"/>
  </w:num>
  <w:num w:numId="57">
    <w:abstractNumId w:val="56"/>
  </w:num>
  <w:num w:numId="58">
    <w:abstractNumId w:val="135"/>
  </w:num>
  <w:num w:numId="59">
    <w:abstractNumId w:val="254"/>
  </w:num>
  <w:num w:numId="60">
    <w:abstractNumId w:val="170"/>
  </w:num>
  <w:num w:numId="61">
    <w:abstractNumId w:val="271"/>
  </w:num>
  <w:num w:numId="62">
    <w:abstractNumId w:val="0"/>
  </w:num>
  <w:num w:numId="63">
    <w:abstractNumId w:val="178"/>
  </w:num>
  <w:num w:numId="64">
    <w:abstractNumId w:val="238"/>
  </w:num>
  <w:num w:numId="65">
    <w:abstractNumId w:val="152"/>
  </w:num>
  <w:num w:numId="66">
    <w:abstractNumId w:val="105"/>
  </w:num>
  <w:num w:numId="67">
    <w:abstractNumId w:val="213"/>
  </w:num>
  <w:num w:numId="68">
    <w:abstractNumId w:val="172"/>
  </w:num>
  <w:num w:numId="69">
    <w:abstractNumId w:val="141"/>
  </w:num>
  <w:num w:numId="70">
    <w:abstractNumId w:val="233"/>
  </w:num>
  <w:num w:numId="71">
    <w:abstractNumId w:val="5"/>
  </w:num>
  <w:num w:numId="72">
    <w:abstractNumId w:val="69"/>
  </w:num>
  <w:num w:numId="73">
    <w:abstractNumId w:val="46"/>
  </w:num>
  <w:num w:numId="74">
    <w:abstractNumId w:val="119"/>
  </w:num>
  <w:num w:numId="75">
    <w:abstractNumId w:val="72"/>
  </w:num>
  <w:num w:numId="76">
    <w:abstractNumId w:val="153"/>
  </w:num>
  <w:num w:numId="77">
    <w:abstractNumId w:val="241"/>
  </w:num>
  <w:num w:numId="78">
    <w:abstractNumId w:val="234"/>
  </w:num>
  <w:num w:numId="79">
    <w:abstractNumId w:val="132"/>
  </w:num>
  <w:num w:numId="80">
    <w:abstractNumId w:val="208"/>
  </w:num>
  <w:num w:numId="81">
    <w:abstractNumId w:val="103"/>
  </w:num>
  <w:num w:numId="82">
    <w:abstractNumId w:val="157"/>
  </w:num>
  <w:num w:numId="83">
    <w:abstractNumId w:val="216"/>
  </w:num>
  <w:num w:numId="84">
    <w:abstractNumId w:val="74"/>
  </w:num>
  <w:num w:numId="85">
    <w:abstractNumId w:val="260"/>
  </w:num>
  <w:num w:numId="86">
    <w:abstractNumId w:val="220"/>
  </w:num>
  <w:num w:numId="87">
    <w:abstractNumId w:val="110"/>
  </w:num>
  <w:num w:numId="88">
    <w:abstractNumId w:val="250"/>
  </w:num>
  <w:num w:numId="89">
    <w:abstractNumId w:val="98"/>
  </w:num>
  <w:num w:numId="90">
    <w:abstractNumId w:val="85"/>
  </w:num>
  <w:num w:numId="91">
    <w:abstractNumId w:val="259"/>
  </w:num>
  <w:num w:numId="92">
    <w:abstractNumId w:val="148"/>
  </w:num>
  <w:num w:numId="93">
    <w:abstractNumId w:val="59"/>
  </w:num>
  <w:num w:numId="94">
    <w:abstractNumId w:val="237"/>
  </w:num>
  <w:num w:numId="95">
    <w:abstractNumId w:val="99"/>
  </w:num>
  <w:num w:numId="96">
    <w:abstractNumId w:val="62"/>
  </w:num>
  <w:num w:numId="97">
    <w:abstractNumId w:val="196"/>
  </w:num>
  <w:num w:numId="98">
    <w:abstractNumId w:val="188"/>
  </w:num>
  <w:num w:numId="99">
    <w:abstractNumId w:val="230"/>
  </w:num>
  <w:num w:numId="100">
    <w:abstractNumId w:val="138"/>
  </w:num>
  <w:num w:numId="101">
    <w:abstractNumId w:val="246"/>
  </w:num>
  <w:num w:numId="102">
    <w:abstractNumId w:val="173"/>
  </w:num>
  <w:num w:numId="103">
    <w:abstractNumId w:val="107"/>
  </w:num>
  <w:num w:numId="104">
    <w:abstractNumId w:val="61"/>
  </w:num>
  <w:num w:numId="105">
    <w:abstractNumId w:val="45"/>
  </w:num>
  <w:num w:numId="106">
    <w:abstractNumId w:val="106"/>
  </w:num>
  <w:num w:numId="107">
    <w:abstractNumId w:val="124"/>
  </w:num>
  <w:num w:numId="108">
    <w:abstractNumId w:val="39"/>
  </w:num>
  <w:num w:numId="109">
    <w:abstractNumId w:val="247"/>
  </w:num>
  <w:num w:numId="110">
    <w:abstractNumId w:val="38"/>
  </w:num>
  <w:num w:numId="111">
    <w:abstractNumId w:val="109"/>
  </w:num>
  <w:num w:numId="112">
    <w:abstractNumId w:val="120"/>
  </w:num>
  <w:num w:numId="113">
    <w:abstractNumId w:val="15"/>
  </w:num>
  <w:num w:numId="114">
    <w:abstractNumId w:val="218"/>
  </w:num>
  <w:num w:numId="115">
    <w:abstractNumId w:val="224"/>
  </w:num>
  <w:num w:numId="116">
    <w:abstractNumId w:val="42"/>
  </w:num>
  <w:num w:numId="117">
    <w:abstractNumId w:val="41"/>
  </w:num>
  <w:num w:numId="118">
    <w:abstractNumId w:val="77"/>
  </w:num>
  <w:num w:numId="119">
    <w:abstractNumId w:val="239"/>
  </w:num>
  <w:num w:numId="120">
    <w:abstractNumId w:val="88"/>
  </w:num>
  <w:num w:numId="121">
    <w:abstractNumId w:val="228"/>
  </w:num>
  <w:num w:numId="122">
    <w:abstractNumId w:val="206"/>
  </w:num>
  <w:num w:numId="123">
    <w:abstractNumId w:val="84"/>
  </w:num>
  <w:num w:numId="124">
    <w:abstractNumId w:val="19"/>
  </w:num>
  <w:num w:numId="125">
    <w:abstractNumId w:val="165"/>
  </w:num>
  <w:num w:numId="126">
    <w:abstractNumId w:val="242"/>
  </w:num>
  <w:num w:numId="127">
    <w:abstractNumId w:val="223"/>
  </w:num>
  <w:num w:numId="128">
    <w:abstractNumId w:val="118"/>
  </w:num>
  <w:num w:numId="129">
    <w:abstractNumId w:val="162"/>
  </w:num>
  <w:num w:numId="130">
    <w:abstractNumId w:val="231"/>
  </w:num>
  <w:num w:numId="131">
    <w:abstractNumId w:val="131"/>
  </w:num>
  <w:num w:numId="132">
    <w:abstractNumId w:val="40"/>
  </w:num>
  <w:num w:numId="133">
    <w:abstractNumId w:val="44"/>
  </w:num>
  <w:num w:numId="134">
    <w:abstractNumId w:val="142"/>
  </w:num>
  <w:num w:numId="135">
    <w:abstractNumId w:val="129"/>
  </w:num>
  <w:num w:numId="136">
    <w:abstractNumId w:val="244"/>
  </w:num>
  <w:num w:numId="137">
    <w:abstractNumId w:val="32"/>
  </w:num>
  <w:num w:numId="138">
    <w:abstractNumId w:val="270"/>
  </w:num>
  <w:num w:numId="139">
    <w:abstractNumId w:val="121"/>
  </w:num>
  <w:num w:numId="140">
    <w:abstractNumId w:val="240"/>
  </w:num>
  <w:num w:numId="141">
    <w:abstractNumId w:val="35"/>
  </w:num>
  <w:num w:numId="142">
    <w:abstractNumId w:val="144"/>
  </w:num>
  <w:num w:numId="143">
    <w:abstractNumId w:val="133"/>
  </w:num>
  <w:num w:numId="144">
    <w:abstractNumId w:val="87"/>
  </w:num>
  <w:num w:numId="145">
    <w:abstractNumId w:val="101"/>
  </w:num>
  <w:num w:numId="146">
    <w:abstractNumId w:val="190"/>
  </w:num>
  <w:num w:numId="147">
    <w:abstractNumId w:val="12"/>
  </w:num>
  <w:num w:numId="148">
    <w:abstractNumId w:val="263"/>
  </w:num>
  <w:num w:numId="149">
    <w:abstractNumId w:val="134"/>
  </w:num>
  <w:num w:numId="150">
    <w:abstractNumId w:val="168"/>
  </w:num>
  <w:num w:numId="151">
    <w:abstractNumId w:val="18"/>
  </w:num>
  <w:num w:numId="152">
    <w:abstractNumId w:val="183"/>
  </w:num>
  <w:num w:numId="153">
    <w:abstractNumId w:val="73"/>
  </w:num>
  <w:num w:numId="154">
    <w:abstractNumId w:val="76"/>
  </w:num>
  <w:num w:numId="155">
    <w:abstractNumId w:val="26"/>
  </w:num>
  <w:num w:numId="156">
    <w:abstractNumId w:val="221"/>
  </w:num>
  <w:num w:numId="157">
    <w:abstractNumId w:val="9"/>
  </w:num>
  <w:num w:numId="158">
    <w:abstractNumId w:val="68"/>
  </w:num>
  <w:num w:numId="159">
    <w:abstractNumId w:val="251"/>
  </w:num>
  <w:num w:numId="160">
    <w:abstractNumId w:val="29"/>
  </w:num>
  <w:num w:numId="161">
    <w:abstractNumId w:val="117"/>
  </w:num>
  <w:num w:numId="162">
    <w:abstractNumId w:val="139"/>
  </w:num>
  <w:num w:numId="163">
    <w:abstractNumId w:val="136"/>
  </w:num>
  <w:num w:numId="164">
    <w:abstractNumId w:val="215"/>
  </w:num>
  <w:num w:numId="165">
    <w:abstractNumId w:val="90"/>
  </w:num>
  <w:num w:numId="166">
    <w:abstractNumId w:val="20"/>
  </w:num>
  <w:num w:numId="167">
    <w:abstractNumId w:val="245"/>
  </w:num>
  <w:num w:numId="168">
    <w:abstractNumId w:val="54"/>
  </w:num>
  <w:num w:numId="169">
    <w:abstractNumId w:val="265"/>
  </w:num>
  <w:num w:numId="170">
    <w:abstractNumId w:val="116"/>
  </w:num>
  <w:num w:numId="171">
    <w:abstractNumId w:val="210"/>
  </w:num>
  <w:num w:numId="172">
    <w:abstractNumId w:val="204"/>
  </w:num>
  <w:num w:numId="173">
    <w:abstractNumId w:val="261"/>
  </w:num>
  <w:num w:numId="174">
    <w:abstractNumId w:val="108"/>
  </w:num>
  <w:num w:numId="175">
    <w:abstractNumId w:val="161"/>
  </w:num>
  <w:num w:numId="176">
    <w:abstractNumId w:val="75"/>
  </w:num>
  <w:num w:numId="177">
    <w:abstractNumId w:val="111"/>
  </w:num>
  <w:num w:numId="178">
    <w:abstractNumId w:val="70"/>
  </w:num>
  <w:num w:numId="179">
    <w:abstractNumId w:val="197"/>
  </w:num>
  <w:num w:numId="180">
    <w:abstractNumId w:val="22"/>
  </w:num>
  <w:num w:numId="181">
    <w:abstractNumId w:val="268"/>
  </w:num>
  <w:num w:numId="182">
    <w:abstractNumId w:val="100"/>
  </w:num>
  <w:num w:numId="183">
    <w:abstractNumId w:val="10"/>
  </w:num>
  <w:num w:numId="184">
    <w:abstractNumId w:val="179"/>
  </w:num>
  <w:num w:numId="185">
    <w:abstractNumId w:val="185"/>
  </w:num>
  <w:num w:numId="186">
    <w:abstractNumId w:val="199"/>
  </w:num>
  <w:num w:numId="187">
    <w:abstractNumId w:val="160"/>
  </w:num>
  <w:num w:numId="188">
    <w:abstractNumId w:val="82"/>
  </w:num>
  <w:num w:numId="189">
    <w:abstractNumId w:val="222"/>
  </w:num>
  <w:num w:numId="190">
    <w:abstractNumId w:val="83"/>
  </w:num>
  <w:num w:numId="191">
    <w:abstractNumId w:val="11"/>
  </w:num>
  <w:num w:numId="192">
    <w:abstractNumId w:val="159"/>
  </w:num>
  <w:num w:numId="193">
    <w:abstractNumId w:val="194"/>
  </w:num>
  <w:num w:numId="194">
    <w:abstractNumId w:val="91"/>
  </w:num>
  <w:num w:numId="195">
    <w:abstractNumId w:val="25"/>
  </w:num>
  <w:num w:numId="196">
    <w:abstractNumId w:val="217"/>
  </w:num>
  <w:num w:numId="197">
    <w:abstractNumId w:val="184"/>
  </w:num>
  <w:num w:numId="198">
    <w:abstractNumId w:val="95"/>
  </w:num>
  <w:num w:numId="199">
    <w:abstractNumId w:val="203"/>
  </w:num>
  <w:num w:numId="200">
    <w:abstractNumId w:val="65"/>
  </w:num>
  <w:num w:numId="201">
    <w:abstractNumId w:val="71"/>
  </w:num>
  <w:num w:numId="202">
    <w:abstractNumId w:val="192"/>
  </w:num>
  <w:num w:numId="203">
    <w:abstractNumId w:val="158"/>
  </w:num>
  <w:num w:numId="204">
    <w:abstractNumId w:val="207"/>
  </w:num>
  <w:num w:numId="205">
    <w:abstractNumId w:val="189"/>
  </w:num>
  <w:num w:numId="206">
    <w:abstractNumId w:val="243"/>
  </w:num>
  <w:num w:numId="207">
    <w:abstractNumId w:val="130"/>
  </w:num>
  <w:num w:numId="208">
    <w:abstractNumId w:val="52"/>
  </w:num>
  <w:num w:numId="209">
    <w:abstractNumId w:val="140"/>
  </w:num>
  <w:num w:numId="210">
    <w:abstractNumId w:val="96"/>
  </w:num>
  <w:num w:numId="211">
    <w:abstractNumId w:val="36"/>
  </w:num>
  <w:num w:numId="212">
    <w:abstractNumId w:val="169"/>
  </w:num>
  <w:num w:numId="213">
    <w:abstractNumId w:val="4"/>
  </w:num>
  <w:num w:numId="214">
    <w:abstractNumId w:val="146"/>
  </w:num>
  <w:num w:numId="215">
    <w:abstractNumId w:val="236"/>
  </w:num>
  <w:num w:numId="216">
    <w:abstractNumId w:val="28"/>
  </w:num>
  <w:num w:numId="217">
    <w:abstractNumId w:val="252"/>
  </w:num>
  <w:num w:numId="218">
    <w:abstractNumId w:val="264"/>
  </w:num>
  <w:num w:numId="219">
    <w:abstractNumId w:val="66"/>
  </w:num>
  <w:num w:numId="220">
    <w:abstractNumId w:val="43"/>
  </w:num>
  <w:num w:numId="221">
    <w:abstractNumId w:val="225"/>
  </w:num>
  <w:num w:numId="222">
    <w:abstractNumId w:val="86"/>
  </w:num>
  <w:num w:numId="223">
    <w:abstractNumId w:val="34"/>
  </w:num>
  <w:num w:numId="224">
    <w:abstractNumId w:val="195"/>
  </w:num>
  <w:num w:numId="225">
    <w:abstractNumId w:val="67"/>
  </w:num>
  <w:num w:numId="226">
    <w:abstractNumId w:val="198"/>
  </w:num>
  <w:num w:numId="227">
    <w:abstractNumId w:val="257"/>
  </w:num>
  <w:num w:numId="228">
    <w:abstractNumId w:val="50"/>
  </w:num>
  <w:num w:numId="229">
    <w:abstractNumId w:val="248"/>
  </w:num>
  <w:num w:numId="230">
    <w:abstractNumId w:val="48"/>
  </w:num>
  <w:num w:numId="231">
    <w:abstractNumId w:val="191"/>
  </w:num>
  <w:num w:numId="232">
    <w:abstractNumId w:val="232"/>
  </w:num>
  <w:num w:numId="233">
    <w:abstractNumId w:val="181"/>
  </w:num>
  <w:num w:numId="234">
    <w:abstractNumId w:val="201"/>
  </w:num>
  <w:num w:numId="235">
    <w:abstractNumId w:val="6"/>
  </w:num>
  <w:num w:numId="236">
    <w:abstractNumId w:val="16"/>
  </w:num>
  <w:num w:numId="237">
    <w:abstractNumId w:val="212"/>
  </w:num>
  <w:num w:numId="238">
    <w:abstractNumId w:val="155"/>
  </w:num>
  <w:num w:numId="239">
    <w:abstractNumId w:val="229"/>
  </w:num>
  <w:num w:numId="240">
    <w:abstractNumId w:val="256"/>
  </w:num>
  <w:num w:numId="241">
    <w:abstractNumId w:val="24"/>
  </w:num>
  <w:num w:numId="242">
    <w:abstractNumId w:val="202"/>
  </w:num>
  <w:num w:numId="243">
    <w:abstractNumId w:val="37"/>
  </w:num>
  <w:num w:numId="244">
    <w:abstractNumId w:val="193"/>
  </w:num>
  <w:num w:numId="245">
    <w:abstractNumId w:val="227"/>
  </w:num>
  <w:num w:numId="246">
    <w:abstractNumId w:val="63"/>
  </w:num>
  <w:num w:numId="247">
    <w:abstractNumId w:val="89"/>
  </w:num>
  <w:num w:numId="248">
    <w:abstractNumId w:val="205"/>
  </w:num>
  <w:num w:numId="249">
    <w:abstractNumId w:val="23"/>
  </w:num>
  <w:num w:numId="250">
    <w:abstractNumId w:val="126"/>
  </w:num>
  <w:num w:numId="251">
    <w:abstractNumId w:val="211"/>
  </w:num>
  <w:num w:numId="252">
    <w:abstractNumId w:val="1"/>
  </w:num>
  <w:num w:numId="253">
    <w:abstractNumId w:val="164"/>
  </w:num>
  <w:num w:numId="254">
    <w:abstractNumId w:val="266"/>
  </w:num>
  <w:num w:numId="255">
    <w:abstractNumId w:val="57"/>
  </w:num>
  <w:num w:numId="256">
    <w:abstractNumId w:val="14"/>
  </w:num>
  <w:num w:numId="257">
    <w:abstractNumId w:val="21"/>
  </w:num>
  <w:num w:numId="258">
    <w:abstractNumId w:val="102"/>
  </w:num>
  <w:num w:numId="259">
    <w:abstractNumId w:val="174"/>
  </w:num>
  <w:num w:numId="260">
    <w:abstractNumId w:val="147"/>
  </w:num>
  <w:num w:numId="261">
    <w:abstractNumId w:val="167"/>
  </w:num>
  <w:num w:numId="262">
    <w:abstractNumId w:val="114"/>
  </w:num>
  <w:num w:numId="263">
    <w:abstractNumId w:val="97"/>
  </w:num>
  <w:num w:numId="264">
    <w:abstractNumId w:val="113"/>
  </w:num>
  <w:num w:numId="265">
    <w:abstractNumId w:val="112"/>
  </w:num>
  <w:num w:numId="266">
    <w:abstractNumId w:val="182"/>
  </w:num>
  <w:num w:numId="267">
    <w:abstractNumId w:val="258"/>
  </w:num>
  <w:num w:numId="268">
    <w:abstractNumId w:val="128"/>
  </w:num>
  <w:num w:numId="269">
    <w:abstractNumId w:val="30"/>
  </w:num>
  <w:num w:numId="270">
    <w:abstractNumId w:val="94"/>
  </w:num>
  <w:num w:numId="271">
    <w:abstractNumId w:val="156"/>
  </w:num>
  <w:num w:numId="272">
    <w:abstractNumId w:val="31"/>
  </w:num>
  <w:numIdMacAtCleanup w:val="2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drawingGridHorizontalSpacing w:val="110"/>
  <w:displayHorizontalDrawingGridEvery w:val="2"/>
  <w:characterSpacingControl w:val="doNotCompress"/>
  <w:hdrShapeDefaults>
    <o:shapedefaults v:ext="edit" spidmax="2458"/>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573016"/>
    <w:rsid w:val="00573016"/>
    <w:rsid w:val="006B6161"/>
    <w:rsid w:val="00777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8"/>
    <o:shapelayout v:ext="edit">
      <o:idmap v:ext="edit" data="1"/>
    </o:shapelayout>
  </w:shapeDefaults>
  <w:decimalSymbol w:val="."/>
  <w:listSeparator w:val=","/>
  <w14:docId w14:val="0166BB77"/>
  <w15:docId w15:val="{5EB525A7-D2E2-457B-AEB2-99442FD05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New" w:eastAsia="Courier New" w:hAnsi="Courier New" w:cs="Courier New"/>
    </w:rPr>
  </w:style>
  <w:style w:type="paragraph" w:styleId="Heading1">
    <w:name w:val="heading 1"/>
    <w:basedOn w:val="Normal"/>
    <w:uiPriority w:val="9"/>
    <w:qFormat/>
    <w:pPr>
      <w:spacing w:before="58"/>
      <w:ind w:left="300"/>
      <w:outlineLvl w:val="0"/>
    </w:pPr>
    <w:rPr>
      <w:rFonts w:ascii="Arial" w:eastAsia="Arial" w:hAnsi="Arial" w:cs="Arial"/>
      <w:sz w:val="36"/>
      <w:szCs w:val="36"/>
    </w:rPr>
  </w:style>
  <w:style w:type="paragraph" w:styleId="Heading2">
    <w:name w:val="heading 2"/>
    <w:basedOn w:val="Normal"/>
    <w:uiPriority w:val="9"/>
    <w:unhideWhenUsed/>
    <w:qFormat/>
    <w:pPr>
      <w:spacing w:before="254"/>
      <w:ind w:left="324"/>
      <w:outlineLvl w:val="1"/>
    </w:pPr>
    <w:rPr>
      <w:rFonts w:ascii="Century Schoolbook" w:eastAsia="Century Schoolbook" w:hAnsi="Century Schoolbook" w:cs="Century Schoolbook"/>
      <w:b/>
      <w:bCs/>
      <w:sz w:val="28"/>
      <w:szCs w:val="28"/>
    </w:rPr>
  </w:style>
  <w:style w:type="paragraph" w:styleId="Heading3">
    <w:name w:val="heading 3"/>
    <w:basedOn w:val="Normal"/>
    <w:uiPriority w:val="9"/>
    <w:unhideWhenUsed/>
    <w:qFormat/>
    <w:pPr>
      <w:spacing w:before="98"/>
      <w:ind w:left="324"/>
      <w:outlineLvl w:val="2"/>
    </w:pPr>
    <w:rPr>
      <w:rFonts w:ascii="Century Schoolbook" w:eastAsia="Century Schoolbook" w:hAnsi="Century Schoolbook" w:cs="Century Schoolbook"/>
      <w:b/>
      <w:bCs/>
      <w:i/>
      <w:sz w:val="28"/>
      <w:szCs w:val="28"/>
    </w:rPr>
  </w:style>
  <w:style w:type="paragraph" w:styleId="Heading4">
    <w:name w:val="heading 4"/>
    <w:basedOn w:val="Normal"/>
    <w:uiPriority w:val="9"/>
    <w:unhideWhenUsed/>
    <w:qFormat/>
    <w:pPr>
      <w:spacing w:before="253"/>
      <w:ind w:left="320"/>
      <w:outlineLvl w:val="3"/>
    </w:pPr>
    <w:rPr>
      <w:rFonts w:ascii="Century Schoolbook" w:eastAsia="Century Schoolbook" w:hAnsi="Century Schoolbook" w:cs="Century Schoolbook"/>
      <w:i/>
      <w:sz w:val="28"/>
      <w:szCs w:val="28"/>
    </w:rPr>
  </w:style>
  <w:style w:type="paragraph" w:styleId="Heading5">
    <w:name w:val="heading 5"/>
    <w:basedOn w:val="Normal"/>
    <w:uiPriority w:val="9"/>
    <w:unhideWhenUsed/>
    <w:qFormat/>
    <w:pPr>
      <w:ind w:left="324"/>
      <w:outlineLvl w:val="4"/>
    </w:pPr>
    <w:rPr>
      <w:rFonts w:ascii="Century Schoolbook" w:eastAsia="Century Schoolbook" w:hAnsi="Century Schoolbook" w:cs="Century Schoolbook"/>
      <w:b/>
      <w:bCs/>
      <w:sz w:val="24"/>
      <w:szCs w:val="24"/>
    </w:rPr>
  </w:style>
  <w:style w:type="paragraph" w:styleId="Heading6">
    <w:name w:val="heading 6"/>
    <w:basedOn w:val="Normal"/>
    <w:uiPriority w:val="9"/>
    <w:unhideWhenUsed/>
    <w:qFormat/>
    <w:pPr>
      <w:ind w:left="304"/>
      <w:outlineLvl w:val="5"/>
    </w:pPr>
    <w:rPr>
      <w:rFonts w:ascii="Century Schoolbook" w:eastAsia="Century Schoolbook" w:hAnsi="Century Schoolbook" w:cs="Century Schoolbook"/>
      <w:b/>
      <w:bCs/>
      <w:i/>
      <w:sz w:val="24"/>
      <w:szCs w:val="24"/>
    </w:rPr>
  </w:style>
  <w:style w:type="paragraph" w:styleId="Heading7">
    <w:name w:val="heading 7"/>
    <w:basedOn w:val="Normal"/>
    <w:uiPriority w:val="1"/>
    <w:qFormat/>
    <w:pPr>
      <w:spacing w:before="21"/>
      <w:ind w:left="20"/>
      <w:outlineLvl w:val="6"/>
    </w:pPr>
    <w:rPr>
      <w:rFonts w:ascii="Century Schoolbook" w:eastAsia="Century Schoolbook" w:hAnsi="Century Schoolbook" w:cs="Century Schoolbook"/>
      <w:sz w:val="20"/>
      <w:szCs w:val="20"/>
    </w:rPr>
  </w:style>
  <w:style w:type="paragraph" w:styleId="Heading8">
    <w:name w:val="heading 8"/>
    <w:basedOn w:val="Normal"/>
    <w:uiPriority w:val="1"/>
    <w:qFormat/>
    <w:pPr>
      <w:ind w:left="2070"/>
      <w:outlineLvl w:val="7"/>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88"/>
      <w:ind w:left="300"/>
    </w:pPr>
    <w:rPr>
      <w:rFonts w:ascii="Century Schoolbook" w:eastAsia="Century Schoolbook" w:hAnsi="Century Schoolbook" w:cs="Century Schoolbook"/>
      <w:sz w:val="24"/>
      <w:szCs w:val="24"/>
    </w:rPr>
  </w:style>
  <w:style w:type="paragraph" w:styleId="TOC2">
    <w:name w:val="toc 2"/>
    <w:basedOn w:val="Normal"/>
    <w:uiPriority w:val="1"/>
    <w:qFormat/>
    <w:pPr>
      <w:spacing w:line="288" w:lineRule="exact"/>
      <w:ind w:left="480"/>
    </w:pPr>
    <w:rPr>
      <w:rFonts w:ascii="Century Schoolbook" w:eastAsia="Century Schoolbook" w:hAnsi="Century Schoolbook" w:cs="Century Schoolbook"/>
      <w:sz w:val="24"/>
      <w:szCs w:val="24"/>
    </w:rPr>
  </w:style>
  <w:style w:type="paragraph" w:styleId="TOC3">
    <w:name w:val="toc 3"/>
    <w:basedOn w:val="Normal"/>
    <w:uiPriority w:val="1"/>
    <w:qFormat/>
    <w:pPr>
      <w:spacing w:line="288" w:lineRule="exact"/>
      <w:ind w:left="660"/>
    </w:pPr>
    <w:rPr>
      <w:rFonts w:ascii="Century Schoolbook" w:eastAsia="Century Schoolbook" w:hAnsi="Century Schoolbook" w:cs="Century Schoolbook"/>
      <w:sz w:val="24"/>
      <w:szCs w:val="24"/>
    </w:rPr>
  </w:style>
  <w:style w:type="paragraph" w:styleId="TOC4">
    <w:name w:val="toc 4"/>
    <w:basedOn w:val="Normal"/>
    <w:uiPriority w:val="1"/>
    <w:qFormat/>
    <w:pPr>
      <w:spacing w:line="288" w:lineRule="exact"/>
      <w:ind w:left="840"/>
    </w:pPr>
    <w:rPr>
      <w:rFonts w:ascii="Century Schoolbook" w:eastAsia="Century Schoolbook" w:hAnsi="Century Schoolbook" w:cs="Century Schoolbook"/>
      <w:sz w:val="24"/>
      <w:szCs w:val="24"/>
    </w:rPr>
  </w:style>
  <w:style w:type="paragraph" w:styleId="BodyText">
    <w:name w:val="Body Text"/>
    <w:basedOn w:val="Normal"/>
    <w:uiPriority w:val="1"/>
    <w:qFormat/>
    <w:rPr>
      <w:sz w:val="18"/>
      <w:szCs w:val="18"/>
    </w:rPr>
  </w:style>
  <w:style w:type="paragraph" w:styleId="Title">
    <w:name w:val="Title"/>
    <w:basedOn w:val="Normal"/>
    <w:uiPriority w:val="10"/>
    <w:qFormat/>
    <w:pPr>
      <w:ind w:left="3206" w:right="3305" w:firstLine="1"/>
      <w:jc w:val="center"/>
    </w:pPr>
    <w:rPr>
      <w:rFonts w:ascii="Arial" w:eastAsia="Arial" w:hAnsi="Arial" w:cs="Arial"/>
      <w:b/>
      <w:bCs/>
      <w:sz w:val="48"/>
      <w:szCs w:val="48"/>
    </w:rPr>
  </w:style>
  <w:style w:type="paragraph" w:styleId="ListParagraph">
    <w:name w:val="List Paragraph"/>
    <w:basedOn w:val="Normal"/>
    <w:uiPriority w:val="1"/>
    <w:qFormat/>
    <w:pPr>
      <w:spacing w:line="173" w:lineRule="exact"/>
      <w:ind w:left="104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17" Type="http://schemas.openxmlformats.org/officeDocument/2006/relationships/header" Target="header54.xml"/><Relationship Id="rId21" Type="http://schemas.openxmlformats.org/officeDocument/2006/relationships/header" Target="header7.xml"/><Relationship Id="rId42" Type="http://schemas.openxmlformats.org/officeDocument/2006/relationships/footer" Target="footer19.xml"/><Relationship Id="rId63" Type="http://schemas.openxmlformats.org/officeDocument/2006/relationships/header" Target="header28.xml"/><Relationship Id="rId84" Type="http://schemas.openxmlformats.org/officeDocument/2006/relationships/footer" Target="footer40.xml"/><Relationship Id="rId138" Type="http://schemas.openxmlformats.org/officeDocument/2006/relationships/header" Target="header65.xml"/><Relationship Id="rId159" Type="http://schemas.openxmlformats.org/officeDocument/2006/relationships/header" Target="header76.xml"/><Relationship Id="rId170" Type="http://schemas.openxmlformats.org/officeDocument/2006/relationships/footer" Target="footer82.xml"/><Relationship Id="rId191" Type="http://schemas.openxmlformats.org/officeDocument/2006/relationships/footer" Target="footer94.xml"/><Relationship Id="rId205" Type="http://schemas.openxmlformats.org/officeDocument/2006/relationships/header" Target="header99.xml"/><Relationship Id="rId226" Type="http://schemas.openxmlformats.org/officeDocument/2006/relationships/header" Target="header110.xml"/><Relationship Id="rId107" Type="http://schemas.openxmlformats.org/officeDocument/2006/relationships/footer" Target="footer52.xml"/><Relationship Id="rId11" Type="http://schemas.openxmlformats.org/officeDocument/2006/relationships/footer" Target="footer4.xml"/><Relationship Id="rId32" Type="http://schemas.openxmlformats.org/officeDocument/2006/relationships/footer" Target="footer14.xml"/><Relationship Id="rId53" Type="http://schemas.openxmlformats.org/officeDocument/2006/relationships/footer" Target="footer24.xml"/><Relationship Id="rId74" Type="http://schemas.openxmlformats.org/officeDocument/2006/relationships/header" Target="header33.xml"/><Relationship Id="rId128" Type="http://schemas.openxmlformats.org/officeDocument/2006/relationships/footer" Target="footer62.xml"/><Relationship Id="rId149" Type="http://schemas.openxmlformats.org/officeDocument/2006/relationships/header" Target="header71.xml"/><Relationship Id="rId5" Type="http://schemas.openxmlformats.org/officeDocument/2006/relationships/footnotes" Target="footnotes.xml"/><Relationship Id="rId95" Type="http://schemas.openxmlformats.org/officeDocument/2006/relationships/header" Target="header44.xml"/><Relationship Id="rId160" Type="http://schemas.openxmlformats.org/officeDocument/2006/relationships/header" Target="header77.xml"/><Relationship Id="rId181" Type="http://schemas.openxmlformats.org/officeDocument/2006/relationships/footer" Target="footer88.xml"/><Relationship Id="rId216" Type="http://schemas.openxmlformats.org/officeDocument/2006/relationships/footer" Target="footer105.xml"/><Relationship Id="rId237" Type="http://schemas.openxmlformats.org/officeDocument/2006/relationships/header" Target="header115.xml"/><Relationship Id="rId22" Type="http://schemas.openxmlformats.org/officeDocument/2006/relationships/footer" Target="footer9.xml"/><Relationship Id="rId43" Type="http://schemas.openxmlformats.org/officeDocument/2006/relationships/header" Target="header18.xml"/><Relationship Id="rId64" Type="http://schemas.openxmlformats.org/officeDocument/2006/relationships/footer" Target="footer30.xml"/><Relationship Id="rId118" Type="http://schemas.openxmlformats.org/officeDocument/2006/relationships/footer" Target="footer58.xml"/><Relationship Id="rId139" Type="http://schemas.openxmlformats.org/officeDocument/2006/relationships/footer" Target="footer68.xml"/><Relationship Id="rId85" Type="http://schemas.openxmlformats.org/officeDocument/2006/relationships/footer" Target="footer41.xml"/><Relationship Id="rId150" Type="http://schemas.openxmlformats.org/officeDocument/2006/relationships/header" Target="header72.xml"/><Relationship Id="rId171" Type="http://schemas.openxmlformats.org/officeDocument/2006/relationships/footer" Target="footer83.xml"/><Relationship Id="rId192" Type="http://schemas.openxmlformats.org/officeDocument/2006/relationships/header" Target="header92.xml"/><Relationship Id="rId206" Type="http://schemas.openxmlformats.org/officeDocument/2006/relationships/footer" Target="footer101.xml"/><Relationship Id="rId227" Type="http://schemas.openxmlformats.org/officeDocument/2006/relationships/footer" Target="footer111.xml"/><Relationship Id="rId201" Type="http://schemas.openxmlformats.org/officeDocument/2006/relationships/footer" Target="footer99.xml"/><Relationship Id="rId222" Type="http://schemas.openxmlformats.org/officeDocument/2006/relationships/header" Target="header108.xml"/><Relationship Id="rId12" Type="http://schemas.openxmlformats.org/officeDocument/2006/relationships/header" Target="header2.xml"/><Relationship Id="rId17" Type="http://schemas.openxmlformats.org/officeDocument/2006/relationships/header" Target="header5.xml"/><Relationship Id="rId33" Type="http://schemas.openxmlformats.org/officeDocument/2006/relationships/header" Target="header13.xml"/><Relationship Id="rId38" Type="http://schemas.openxmlformats.org/officeDocument/2006/relationships/footer" Target="footer17.xml"/><Relationship Id="rId59" Type="http://schemas.openxmlformats.org/officeDocument/2006/relationships/header" Target="header26.xml"/><Relationship Id="rId103" Type="http://schemas.openxmlformats.org/officeDocument/2006/relationships/header" Target="header48.xml"/><Relationship Id="rId108" Type="http://schemas.openxmlformats.org/officeDocument/2006/relationships/footer" Target="footer53.xml"/><Relationship Id="rId124" Type="http://schemas.openxmlformats.org/officeDocument/2006/relationships/footer" Target="footer60.xml"/><Relationship Id="rId129" Type="http://schemas.openxmlformats.org/officeDocument/2006/relationships/footer" Target="footer63.xml"/><Relationship Id="rId54" Type="http://schemas.openxmlformats.org/officeDocument/2006/relationships/footer" Target="footer25.xml"/><Relationship Id="rId70" Type="http://schemas.openxmlformats.org/officeDocument/2006/relationships/header" Target="header31.xml"/><Relationship Id="rId75" Type="http://schemas.openxmlformats.org/officeDocument/2006/relationships/header" Target="header34.xml"/><Relationship Id="rId91" Type="http://schemas.openxmlformats.org/officeDocument/2006/relationships/header" Target="header42.xml"/><Relationship Id="rId96" Type="http://schemas.openxmlformats.org/officeDocument/2006/relationships/footer" Target="footer46.xml"/><Relationship Id="rId140" Type="http://schemas.openxmlformats.org/officeDocument/2006/relationships/header" Target="header66.xml"/><Relationship Id="rId145" Type="http://schemas.openxmlformats.org/officeDocument/2006/relationships/footer" Target="footer71.xml"/><Relationship Id="rId161" Type="http://schemas.openxmlformats.org/officeDocument/2006/relationships/footer" Target="footer78.xml"/><Relationship Id="rId166" Type="http://schemas.openxmlformats.org/officeDocument/2006/relationships/header" Target="header80.xml"/><Relationship Id="rId182" Type="http://schemas.openxmlformats.org/officeDocument/2006/relationships/footer" Target="footer89.xml"/><Relationship Id="rId187" Type="http://schemas.openxmlformats.org/officeDocument/2006/relationships/header" Target="header90.xml"/><Relationship Id="rId217" Type="http://schemas.openxmlformats.org/officeDocument/2006/relationships/footer" Target="footer106.xm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eader" Target="header102.xml"/><Relationship Id="rId233" Type="http://schemas.openxmlformats.org/officeDocument/2006/relationships/footer" Target="footer114.xml"/><Relationship Id="rId238" Type="http://schemas.openxmlformats.org/officeDocument/2006/relationships/header" Target="header116.xml"/><Relationship Id="rId23" Type="http://schemas.openxmlformats.org/officeDocument/2006/relationships/header" Target="header8.xml"/><Relationship Id="rId28" Type="http://schemas.openxmlformats.org/officeDocument/2006/relationships/footer" Target="footer12.xml"/><Relationship Id="rId49" Type="http://schemas.openxmlformats.org/officeDocument/2006/relationships/footer" Target="footer22.xml"/><Relationship Id="rId114" Type="http://schemas.openxmlformats.org/officeDocument/2006/relationships/header" Target="header53.xml"/><Relationship Id="rId119" Type="http://schemas.openxmlformats.org/officeDocument/2006/relationships/footer" Target="footer59.xml"/><Relationship Id="rId44" Type="http://schemas.openxmlformats.org/officeDocument/2006/relationships/header" Target="header19.xml"/><Relationship Id="rId60" Type="http://schemas.openxmlformats.org/officeDocument/2006/relationships/footer" Target="footer28.xml"/><Relationship Id="rId65" Type="http://schemas.openxmlformats.org/officeDocument/2006/relationships/footer" Target="footer31.xml"/><Relationship Id="rId81" Type="http://schemas.openxmlformats.org/officeDocument/2006/relationships/footer" Target="footer39.xml"/><Relationship Id="rId86" Type="http://schemas.openxmlformats.org/officeDocument/2006/relationships/header" Target="header39.xml"/><Relationship Id="rId130" Type="http://schemas.openxmlformats.org/officeDocument/2006/relationships/header" Target="header61.xml"/><Relationship Id="rId135" Type="http://schemas.openxmlformats.org/officeDocument/2006/relationships/header" Target="header64.xml"/><Relationship Id="rId151" Type="http://schemas.openxmlformats.org/officeDocument/2006/relationships/footer" Target="footer73.xml"/><Relationship Id="rId156" Type="http://schemas.openxmlformats.org/officeDocument/2006/relationships/header" Target="header75.xml"/><Relationship Id="rId177" Type="http://schemas.openxmlformats.org/officeDocument/2006/relationships/footer" Target="footer86.xml"/><Relationship Id="rId198" Type="http://schemas.openxmlformats.org/officeDocument/2006/relationships/footer" Target="footer98.xml"/><Relationship Id="rId172" Type="http://schemas.openxmlformats.org/officeDocument/2006/relationships/header" Target="header83.xml"/><Relationship Id="rId193" Type="http://schemas.openxmlformats.org/officeDocument/2006/relationships/header" Target="header93.xml"/><Relationship Id="rId202" Type="http://schemas.openxmlformats.org/officeDocument/2006/relationships/footer" Target="footer100.xml"/><Relationship Id="rId207" Type="http://schemas.openxmlformats.org/officeDocument/2006/relationships/footer" Target="footer102.xml"/><Relationship Id="rId223" Type="http://schemas.openxmlformats.org/officeDocument/2006/relationships/footer" Target="footer109.xml"/><Relationship Id="rId228" Type="http://schemas.openxmlformats.org/officeDocument/2006/relationships/footer" Target="footer112.xml"/><Relationship Id="rId13" Type="http://schemas.openxmlformats.org/officeDocument/2006/relationships/header" Target="header3.xml"/><Relationship Id="rId18" Type="http://schemas.openxmlformats.org/officeDocument/2006/relationships/footer" Target="footer7.xml"/><Relationship Id="rId39" Type="http://schemas.openxmlformats.org/officeDocument/2006/relationships/header" Target="header16.xml"/><Relationship Id="rId109" Type="http://schemas.openxmlformats.org/officeDocument/2006/relationships/header" Target="header50.xml"/><Relationship Id="rId34" Type="http://schemas.openxmlformats.org/officeDocument/2006/relationships/footer" Target="footer15.xml"/><Relationship Id="rId50" Type="http://schemas.openxmlformats.org/officeDocument/2006/relationships/footer" Target="footer23.xml"/><Relationship Id="rId55" Type="http://schemas.openxmlformats.org/officeDocument/2006/relationships/header" Target="header24.xml"/><Relationship Id="rId76" Type="http://schemas.openxmlformats.org/officeDocument/2006/relationships/footer" Target="footer36.xml"/><Relationship Id="rId97" Type="http://schemas.openxmlformats.org/officeDocument/2006/relationships/footer" Target="footer47.xml"/><Relationship Id="rId104" Type="http://schemas.openxmlformats.org/officeDocument/2006/relationships/footer" Target="footer50.xml"/><Relationship Id="rId120" Type="http://schemas.openxmlformats.org/officeDocument/2006/relationships/header" Target="header55.xml"/><Relationship Id="rId125" Type="http://schemas.openxmlformats.org/officeDocument/2006/relationships/footer" Target="footer61.xml"/><Relationship Id="rId141" Type="http://schemas.openxmlformats.org/officeDocument/2006/relationships/footer" Target="footer69.xml"/><Relationship Id="rId146" Type="http://schemas.openxmlformats.org/officeDocument/2006/relationships/header" Target="header69.xml"/><Relationship Id="rId167" Type="http://schemas.openxmlformats.org/officeDocument/2006/relationships/footer" Target="footer81.xml"/><Relationship Id="rId188" Type="http://schemas.openxmlformats.org/officeDocument/2006/relationships/footer" Target="footer92.xml"/><Relationship Id="rId7" Type="http://schemas.openxmlformats.org/officeDocument/2006/relationships/footer" Target="footer1.xml"/><Relationship Id="rId71" Type="http://schemas.openxmlformats.org/officeDocument/2006/relationships/header" Target="header32.xml"/><Relationship Id="rId92" Type="http://schemas.openxmlformats.org/officeDocument/2006/relationships/footer" Target="footer44.xml"/><Relationship Id="rId162" Type="http://schemas.openxmlformats.org/officeDocument/2006/relationships/footer" Target="footer79.xml"/><Relationship Id="rId183" Type="http://schemas.openxmlformats.org/officeDocument/2006/relationships/header" Target="header88.xml"/><Relationship Id="rId213" Type="http://schemas.openxmlformats.org/officeDocument/2006/relationships/header" Target="header103.xml"/><Relationship Id="rId218" Type="http://schemas.openxmlformats.org/officeDocument/2006/relationships/header" Target="header106.xml"/><Relationship Id="rId234" Type="http://schemas.openxmlformats.org/officeDocument/2006/relationships/header" Target="header114.xml"/><Relationship Id="rId239" Type="http://schemas.openxmlformats.org/officeDocument/2006/relationships/footer" Target="footer117.xml"/><Relationship Id="rId2" Type="http://schemas.openxmlformats.org/officeDocument/2006/relationships/styles" Target="styles.xml"/><Relationship Id="rId29" Type="http://schemas.openxmlformats.org/officeDocument/2006/relationships/header" Target="header11.xml"/><Relationship Id="rId24" Type="http://schemas.openxmlformats.org/officeDocument/2006/relationships/footer" Target="footer10.xml"/><Relationship Id="rId40" Type="http://schemas.openxmlformats.org/officeDocument/2006/relationships/header" Target="header17.xml"/><Relationship Id="rId45" Type="http://schemas.openxmlformats.org/officeDocument/2006/relationships/footer" Target="footer20.xml"/><Relationship Id="rId66" Type="http://schemas.openxmlformats.org/officeDocument/2006/relationships/header" Target="header29.xml"/><Relationship Id="rId87" Type="http://schemas.openxmlformats.org/officeDocument/2006/relationships/header" Target="header40.xml"/><Relationship Id="rId110" Type="http://schemas.openxmlformats.org/officeDocument/2006/relationships/header" Target="header51.xml"/><Relationship Id="rId115" Type="http://schemas.openxmlformats.org/officeDocument/2006/relationships/footer" Target="footer56.xml"/><Relationship Id="rId131" Type="http://schemas.openxmlformats.org/officeDocument/2006/relationships/header" Target="header62.xml"/><Relationship Id="rId136" Type="http://schemas.openxmlformats.org/officeDocument/2006/relationships/footer" Target="footer66.xml"/><Relationship Id="rId157" Type="http://schemas.openxmlformats.org/officeDocument/2006/relationships/footer" Target="footer76.xml"/><Relationship Id="rId178" Type="http://schemas.openxmlformats.org/officeDocument/2006/relationships/footer" Target="footer87.xml"/><Relationship Id="rId61" Type="http://schemas.openxmlformats.org/officeDocument/2006/relationships/footer" Target="footer29.xml"/><Relationship Id="rId82" Type="http://schemas.openxmlformats.org/officeDocument/2006/relationships/header" Target="header37.xml"/><Relationship Id="rId152" Type="http://schemas.openxmlformats.org/officeDocument/2006/relationships/header" Target="header73.xml"/><Relationship Id="rId173" Type="http://schemas.openxmlformats.org/officeDocument/2006/relationships/footer" Target="footer84.xml"/><Relationship Id="rId194" Type="http://schemas.openxmlformats.org/officeDocument/2006/relationships/footer" Target="footer95.xml"/><Relationship Id="rId199" Type="http://schemas.openxmlformats.org/officeDocument/2006/relationships/header" Target="header95.xml"/><Relationship Id="rId203" Type="http://schemas.openxmlformats.org/officeDocument/2006/relationships/header" Target="header97.xml"/><Relationship Id="rId208" Type="http://schemas.openxmlformats.org/officeDocument/2006/relationships/header" Target="header100.xml"/><Relationship Id="rId229" Type="http://schemas.openxmlformats.org/officeDocument/2006/relationships/header" Target="header111.xml"/><Relationship Id="rId19" Type="http://schemas.openxmlformats.org/officeDocument/2006/relationships/footer" Target="footer8.xml"/><Relationship Id="rId224" Type="http://schemas.openxmlformats.org/officeDocument/2006/relationships/footer" Target="footer110.xml"/><Relationship Id="rId240" Type="http://schemas.openxmlformats.org/officeDocument/2006/relationships/footer" Target="footer118.xml"/><Relationship Id="rId14" Type="http://schemas.openxmlformats.org/officeDocument/2006/relationships/footer" Target="footer5.xml"/><Relationship Id="rId30" Type="http://schemas.openxmlformats.org/officeDocument/2006/relationships/header" Target="header12.xml"/><Relationship Id="rId35" Type="http://schemas.openxmlformats.org/officeDocument/2006/relationships/header" Target="header14.xml"/><Relationship Id="rId56" Type="http://schemas.openxmlformats.org/officeDocument/2006/relationships/footer" Target="footer26.xml"/><Relationship Id="rId77" Type="http://schemas.openxmlformats.org/officeDocument/2006/relationships/footer" Target="footer37.xml"/><Relationship Id="rId100" Type="http://schemas.openxmlformats.org/officeDocument/2006/relationships/footer" Target="footer48.xml"/><Relationship Id="rId105" Type="http://schemas.openxmlformats.org/officeDocument/2006/relationships/footer" Target="footer51.xml"/><Relationship Id="rId126" Type="http://schemas.openxmlformats.org/officeDocument/2006/relationships/header" Target="header59.xml"/><Relationship Id="rId147" Type="http://schemas.openxmlformats.org/officeDocument/2006/relationships/header" Target="header70.xml"/><Relationship Id="rId168" Type="http://schemas.openxmlformats.org/officeDocument/2006/relationships/header" Target="header81.xml"/><Relationship Id="rId8" Type="http://schemas.openxmlformats.org/officeDocument/2006/relationships/footer" Target="footer2.xml"/><Relationship Id="rId51" Type="http://schemas.openxmlformats.org/officeDocument/2006/relationships/header" Target="header22.xml"/><Relationship Id="rId72" Type="http://schemas.openxmlformats.org/officeDocument/2006/relationships/footer" Target="footer34.xml"/><Relationship Id="rId93" Type="http://schemas.openxmlformats.org/officeDocument/2006/relationships/footer" Target="footer45.xml"/><Relationship Id="rId98" Type="http://schemas.openxmlformats.org/officeDocument/2006/relationships/header" Target="header45.xml"/><Relationship Id="rId121" Type="http://schemas.openxmlformats.org/officeDocument/2006/relationships/header" Target="header56.xml"/><Relationship Id="rId142" Type="http://schemas.openxmlformats.org/officeDocument/2006/relationships/header" Target="header67.xml"/><Relationship Id="rId163" Type="http://schemas.openxmlformats.org/officeDocument/2006/relationships/header" Target="header78.xml"/><Relationship Id="rId184" Type="http://schemas.openxmlformats.org/officeDocument/2006/relationships/footer" Target="footer90.xml"/><Relationship Id="rId189" Type="http://schemas.openxmlformats.org/officeDocument/2006/relationships/header" Target="header91.xml"/><Relationship Id="rId219" Type="http://schemas.openxmlformats.org/officeDocument/2006/relationships/footer" Target="footer107.xml"/><Relationship Id="rId3" Type="http://schemas.openxmlformats.org/officeDocument/2006/relationships/settings" Target="settings.xml"/><Relationship Id="rId214" Type="http://schemas.openxmlformats.org/officeDocument/2006/relationships/header" Target="header104.xml"/><Relationship Id="rId230" Type="http://schemas.openxmlformats.org/officeDocument/2006/relationships/header" Target="header112.xml"/><Relationship Id="rId235" Type="http://schemas.openxmlformats.org/officeDocument/2006/relationships/footer" Target="footer115.xml"/><Relationship Id="rId25" Type="http://schemas.openxmlformats.org/officeDocument/2006/relationships/header" Target="header9.xml"/><Relationship Id="rId46" Type="http://schemas.openxmlformats.org/officeDocument/2006/relationships/footer" Target="footer21.xml"/><Relationship Id="rId67" Type="http://schemas.openxmlformats.org/officeDocument/2006/relationships/header" Target="header30.xml"/><Relationship Id="rId116" Type="http://schemas.openxmlformats.org/officeDocument/2006/relationships/footer" Target="footer57.xml"/><Relationship Id="rId137" Type="http://schemas.openxmlformats.org/officeDocument/2006/relationships/footer" Target="footer67.xml"/><Relationship Id="rId158" Type="http://schemas.openxmlformats.org/officeDocument/2006/relationships/footer" Target="footer77.xml"/><Relationship Id="rId20" Type="http://schemas.openxmlformats.org/officeDocument/2006/relationships/header" Target="header6.xml"/><Relationship Id="rId41" Type="http://schemas.openxmlformats.org/officeDocument/2006/relationships/footer" Target="footer18.xml"/><Relationship Id="rId62" Type="http://schemas.openxmlformats.org/officeDocument/2006/relationships/header" Target="header27.xml"/><Relationship Id="rId83" Type="http://schemas.openxmlformats.org/officeDocument/2006/relationships/header" Target="header38.xml"/><Relationship Id="rId88" Type="http://schemas.openxmlformats.org/officeDocument/2006/relationships/footer" Target="footer42.xml"/><Relationship Id="rId111" Type="http://schemas.openxmlformats.org/officeDocument/2006/relationships/footer" Target="footer54.xml"/><Relationship Id="rId132" Type="http://schemas.openxmlformats.org/officeDocument/2006/relationships/footer" Target="footer64.xml"/><Relationship Id="rId153" Type="http://schemas.openxmlformats.org/officeDocument/2006/relationships/header" Target="header74.xml"/><Relationship Id="rId174" Type="http://schemas.openxmlformats.org/officeDocument/2006/relationships/footer" Target="footer85.xml"/><Relationship Id="rId179" Type="http://schemas.openxmlformats.org/officeDocument/2006/relationships/header" Target="header86.xml"/><Relationship Id="rId195" Type="http://schemas.openxmlformats.org/officeDocument/2006/relationships/footer" Target="footer96.xml"/><Relationship Id="rId209" Type="http://schemas.openxmlformats.org/officeDocument/2006/relationships/header" Target="header101.xml"/><Relationship Id="rId190" Type="http://schemas.openxmlformats.org/officeDocument/2006/relationships/footer" Target="footer93.xml"/><Relationship Id="rId204" Type="http://schemas.openxmlformats.org/officeDocument/2006/relationships/header" Target="header98.xml"/><Relationship Id="rId220" Type="http://schemas.openxmlformats.org/officeDocument/2006/relationships/footer" Target="footer108.xml"/><Relationship Id="rId225" Type="http://schemas.openxmlformats.org/officeDocument/2006/relationships/header" Target="header109.xml"/><Relationship Id="rId241" Type="http://schemas.openxmlformats.org/officeDocument/2006/relationships/fontTable" Target="fontTable.xml"/><Relationship Id="rId15" Type="http://schemas.openxmlformats.org/officeDocument/2006/relationships/footer" Target="footer6.xml"/><Relationship Id="rId36" Type="http://schemas.openxmlformats.org/officeDocument/2006/relationships/footer" Target="footer16.xml"/><Relationship Id="rId57" Type="http://schemas.openxmlformats.org/officeDocument/2006/relationships/footer" Target="footer27.xml"/><Relationship Id="rId106" Type="http://schemas.openxmlformats.org/officeDocument/2006/relationships/header" Target="header49.xml"/><Relationship Id="rId127" Type="http://schemas.openxmlformats.org/officeDocument/2006/relationships/header" Target="header60.xml"/><Relationship Id="rId10" Type="http://schemas.openxmlformats.org/officeDocument/2006/relationships/footer" Target="footer3.xml"/><Relationship Id="rId31" Type="http://schemas.openxmlformats.org/officeDocument/2006/relationships/footer" Target="footer13.xml"/><Relationship Id="rId52" Type="http://schemas.openxmlformats.org/officeDocument/2006/relationships/header" Target="header23.xml"/><Relationship Id="rId73" Type="http://schemas.openxmlformats.org/officeDocument/2006/relationships/footer" Target="footer35.xml"/><Relationship Id="rId78" Type="http://schemas.openxmlformats.org/officeDocument/2006/relationships/header" Target="header35.xml"/><Relationship Id="rId94" Type="http://schemas.openxmlformats.org/officeDocument/2006/relationships/header" Target="header43.xml"/><Relationship Id="rId99" Type="http://schemas.openxmlformats.org/officeDocument/2006/relationships/header" Target="header46.xml"/><Relationship Id="rId101" Type="http://schemas.openxmlformats.org/officeDocument/2006/relationships/footer" Target="footer49.xml"/><Relationship Id="rId122" Type="http://schemas.openxmlformats.org/officeDocument/2006/relationships/header" Target="header57.xml"/><Relationship Id="rId143" Type="http://schemas.openxmlformats.org/officeDocument/2006/relationships/header" Target="header68.xml"/><Relationship Id="rId148" Type="http://schemas.openxmlformats.org/officeDocument/2006/relationships/footer" Target="footer72.xml"/><Relationship Id="rId164" Type="http://schemas.openxmlformats.org/officeDocument/2006/relationships/footer" Target="footer80.xml"/><Relationship Id="rId169" Type="http://schemas.openxmlformats.org/officeDocument/2006/relationships/header" Target="header82.xml"/><Relationship Id="rId185" Type="http://schemas.openxmlformats.org/officeDocument/2006/relationships/footer" Target="footer91.xml"/><Relationship Id="rId4" Type="http://schemas.openxmlformats.org/officeDocument/2006/relationships/webSettings" Target="webSettings.xml"/><Relationship Id="rId9" Type="http://schemas.openxmlformats.org/officeDocument/2006/relationships/header" Target="header1.xml"/><Relationship Id="rId180" Type="http://schemas.openxmlformats.org/officeDocument/2006/relationships/header" Target="header87.xml"/><Relationship Id="rId210" Type="http://schemas.openxmlformats.org/officeDocument/2006/relationships/footer" Target="footer103.xml"/><Relationship Id="rId215" Type="http://schemas.openxmlformats.org/officeDocument/2006/relationships/header" Target="header105.xml"/><Relationship Id="rId236" Type="http://schemas.openxmlformats.org/officeDocument/2006/relationships/footer" Target="footer116.xml"/><Relationship Id="rId26" Type="http://schemas.openxmlformats.org/officeDocument/2006/relationships/header" Target="header10.xml"/><Relationship Id="rId231" Type="http://schemas.openxmlformats.org/officeDocument/2006/relationships/footer" Target="footer113.xml"/><Relationship Id="rId47" Type="http://schemas.openxmlformats.org/officeDocument/2006/relationships/header" Target="header20.xml"/><Relationship Id="rId68" Type="http://schemas.openxmlformats.org/officeDocument/2006/relationships/footer" Target="footer32.xml"/><Relationship Id="rId89" Type="http://schemas.openxmlformats.org/officeDocument/2006/relationships/footer" Target="footer43.xml"/><Relationship Id="rId112" Type="http://schemas.openxmlformats.org/officeDocument/2006/relationships/footer" Target="footer55.xml"/><Relationship Id="rId133" Type="http://schemas.openxmlformats.org/officeDocument/2006/relationships/footer" Target="footer65.xml"/><Relationship Id="rId154" Type="http://schemas.openxmlformats.org/officeDocument/2006/relationships/footer" Target="footer74.xml"/><Relationship Id="rId175" Type="http://schemas.openxmlformats.org/officeDocument/2006/relationships/header" Target="header84.xml"/><Relationship Id="rId196" Type="http://schemas.openxmlformats.org/officeDocument/2006/relationships/header" Target="header94.xml"/><Relationship Id="rId200" Type="http://schemas.openxmlformats.org/officeDocument/2006/relationships/header" Target="header96.xml"/><Relationship Id="rId16" Type="http://schemas.openxmlformats.org/officeDocument/2006/relationships/header" Target="header4.xml"/><Relationship Id="rId221" Type="http://schemas.openxmlformats.org/officeDocument/2006/relationships/header" Target="header107.xml"/><Relationship Id="rId242" Type="http://schemas.openxmlformats.org/officeDocument/2006/relationships/theme" Target="theme/theme1.xml"/><Relationship Id="rId37" Type="http://schemas.openxmlformats.org/officeDocument/2006/relationships/header" Target="header15.xml"/><Relationship Id="rId58" Type="http://schemas.openxmlformats.org/officeDocument/2006/relationships/header" Target="header25.xml"/><Relationship Id="rId79" Type="http://schemas.openxmlformats.org/officeDocument/2006/relationships/header" Target="header36.xml"/><Relationship Id="rId102" Type="http://schemas.openxmlformats.org/officeDocument/2006/relationships/header" Target="header47.xml"/><Relationship Id="rId123" Type="http://schemas.openxmlformats.org/officeDocument/2006/relationships/header" Target="header58.xml"/><Relationship Id="rId144" Type="http://schemas.openxmlformats.org/officeDocument/2006/relationships/footer" Target="footer70.xml"/><Relationship Id="rId90" Type="http://schemas.openxmlformats.org/officeDocument/2006/relationships/header" Target="header41.xml"/><Relationship Id="rId165" Type="http://schemas.openxmlformats.org/officeDocument/2006/relationships/header" Target="header79.xml"/><Relationship Id="rId186" Type="http://schemas.openxmlformats.org/officeDocument/2006/relationships/header" Target="header89.xml"/><Relationship Id="rId211" Type="http://schemas.openxmlformats.org/officeDocument/2006/relationships/footer" Target="footer104.xml"/><Relationship Id="rId232" Type="http://schemas.openxmlformats.org/officeDocument/2006/relationships/header" Target="header113.xml"/><Relationship Id="rId27" Type="http://schemas.openxmlformats.org/officeDocument/2006/relationships/footer" Target="footer11.xml"/><Relationship Id="rId48" Type="http://schemas.openxmlformats.org/officeDocument/2006/relationships/header" Target="header21.xml"/><Relationship Id="rId69" Type="http://schemas.openxmlformats.org/officeDocument/2006/relationships/footer" Target="footer33.xml"/><Relationship Id="rId113" Type="http://schemas.openxmlformats.org/officeDocument/2006/relationships/header" Target="header52.xml"/><Relationship Id="rId134" Type="http://schemas.openxmlformats.org/officeDocument/2006/relationships/header" Target="header63.xml"/><Relationship Id="rId80" Type="http://schemas.openxmlformats.org/officeDocument/2006/relationships/footer" Target="footer38.xml"/><Relationship Id="rId155" Type="http://schemas.openxmlformats.org/officeDocument/2006/relationships/footer" Target="footer75.xml"/><Relationship Id="rId176" Type="http://schemas.openxmlformats.org/officeDocument/2006/relationships/header" Target="header85.xml"/><Relationship Id="rId197" Type="http://schemas.openxmlformats.org/officeDocument/2006/relationships/footer" Target="footer9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464</Pages>
  <Words>99228</Words>
  <Characters>565605</Characters>
  <Application>Microsoft Office Word</Application>
  <DocSecurity>0</DocSecurity>
  <Lines>4713</Lines>
  <Paragraphs>1327</Paragraphs>
  <ScaleCrop>false</ScaleCrop>
  <Company/>
  <LinksUpToDate>false</LinksUpToDate>
  <CharactersWithSpaces>663506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ENGUS7_0.DOC</dc:title>
  <dc:subject>pdf conversion</dc:subject>
  <dc:creator>LAN Administrator</dc:creator>
  <cp:lastModifiedBy>Lowery, Cindy</cp:lastModifiedBy>
  <cp:revision>2</cp:revision>
  <dcterms:created xsi:type="dcterms:W3CDTF">2020-12-03T22:46:00Z</dcterms:created>
  <dcterms:modified xsi:type="dcterms:W3CDTF">2020-12-03T22:46:00Z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1996-08-20T00:00:00Z</vt:filetime>
  </property>
  <property fmtid="{D5CDD505-2E9C-101B-9397-08002B2CF9AE}" pid="3" name="Creator">
    <vt:lpwstr>Microsoft Word </vt:lpwstr>
  </property>
  <property fmtid="{D5CDD505-2E9C-101B-9397-08002B2CF9AE}" pid="4" name="LastSaved">
    <vt:filetime>2020-12-03T00:00:00Z</vt:filetime>
  </property>
</Properties>
</file>